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5F0FB" w14:textId="32EF067F" w:rsidR="009A1712" w:rsidRDefault="009A1712" w:rsidP="00CF5BB6">
      <w:pPr>
        <w:spacing w:line="360" w:lineRule="auto"/>
      </w:pPr>
    </w:p>
    <w:p w14:paraId="3D12661F" w14:textId="77777777" w:rsidR="0002024C" w:rsidRDefault="0002024C" w:rsidP="0002024C">
      <w:pPr>
        <w:spacing w:line="360" w:lineRule="auto"/>
        <w:jc w:val="center"/>
        <w:rPr>
          <w:b/>
          <w:bCs/>
          <w:sz w:val="32"/>
          <w:szCs w:val="32"/>
        </w:rPr>
      </w:pPr>
    </w:p>
    <w:p w14:paraId="05E486E3" w14:textId="77777777" w:rsidR="0002024C" w:rsidRPr="00476F6D" w:rsidRDefault="0002024C" w:rsidP="0002024C">
      <w:pPr>
        <w:spacing w:before="212"/>
        <w:jc w:val="center"/>
        <w:rPr>
          <w:rFonts w:asciiTheme="minorBidi" w:hAnsiTheme="minorBidi"/>
          <w:b/>
          <w:sz w:val="56"/>
          <w:szCs w:val="56"/>
        </w:rPr>
      </w:pPr>
      <w:r w:rsidRPr="00476F6D">
        <w:rPr>
          <w:rFonts w:asciiTheme="minorBidi" w:hAnsiTheme="minorBidi"/>
          <w:noProof/>
        </w:rPr>
        <w:drawing>
          <wp:inline distT="0" distB="0" distL="0" distR="0" wp14:anchorId="0EAA7283" wp14:editId="3BF7D47F">
            <wp:extent cx="2980602" cy="1188188"/>
            <wp:effectExtent l="0" t="0" r="0" b="0"/>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B175ADA" w14:textId="77777777" w:rsidR="0002024C" w:rsidRPr="00476F6D" w:rsidRDefault="0002024C" w:rsidP="0002024C">
      <w:pPr>
        <w:spacing w:before="212"/>
        <w:rPr>
          <w:rFonts w:asciiTheme="minorBidi" w:hAnsiTheme="minorBidi"/>
          <w:b/>
          <w:sz w:val="56"/>
        </w:rPr>
      </w:pPr>
    </w:p>
    <w:p w14:paraId="3A05335D" w14:textId="02455CA8" w:rsidR="0002024C" w:rsidRPr="00476F6D" w:rsidRDefault="0002024C" w:rsidP="0002024C">
      <w:pPr>
        <w:spacing w:before="212"/>
        <w:rPr>
          <w:rFonts w:asciiTheme="minorBidi" w:hAnsiTheme="minorBidi"/>
          <w:b/>
          <w:sz w:val="40"/>
          <w:szCs w:val="40"/>
          <w:highlight w:val="yellow"/>
          <w:lang w:val="fr-FR"/>
        </w:rPr>
      </w:pPr>
      <w:r w:rsidRPr="00476F6D">
        <w:rPr>
          <w:rFonts w:asciiTheme="minorBidi" w:hAnsiTheme="minorBidi"/>
          <w:b/>
          <w:bCs/>
          <w:sz w:val="48"/>
          <w:szCs w:val="48"/>
          <w:lang w:val="fr-FR"/>
        </w:rPr>
        <w:t xml:space="preserve">MODULE </w:t>
      </w:r>
      <w:proofErr w:type="gramStart"/>
      <w:r w:rsidRPr="00476F6D">
        <w:rPr>
          <w:rFonts w:asciiTheme="minorBidi" w:hAnsiTheme="minorBidi"/>
          <w:b/>
          <w:bCs/>
          <w:sz w:val="48"/>
          <w:szCs w:val="48"/>
          <w:lang w:val="fr-FR"/>
        </w:rPr>
        <w:t>CODE:</w:t>
      </w:r>
      <w:proofErr w:type="gramEnd"/>
      <w:r w:rsidRPr="00476F6D">
        <w:rPr>
          <w:rFonts w:asciiTheme="minorBidi" w:hAnsiTheme="minorBidi"/>
          <w:b/>
          <w:bCs/>
          <w:sz w:val="48"/>
          <w:szCs w:val="48"/>
          <w:lang w:val="fr-FR"/>
        </w:rPr>
        <w:t xml:space="preserve"> ECPT</w:t>
      </w:r>
      <w:r w:rsidR="008D2DC7">
        <w:rPr>
          <w:rFonts w:asciiTheme="minorBidi" w:hAnsiTheme="minorBidi"/>
          <w:b/>
          <w:bCs/>
          <w:sz w:val="48"/>
          <w:szCs w:val="48"/>
          <w:lang w:val="fr-FR"/>
        </w:rPr>
        <w:t>6007</w:t>
      </w:r>
    </w:p>
    <w:p w14:paraId="74904C47" w14:textId="77777777" w:rsidR="0002024C" w:rsidRPr="00476F6D" w:rsidRDefault="0002024C" w:rsidP="0002024C">
      <w:pPr>
        <w:spacing w:before="212"/>
        <w:rPr>
          <w:rFonts w:asciiTheme="minorBidi" w:hAnsiTheme="minorBidi"/>
          <w:b/>
          <w:sz w:val="48"/>
          <w:szCs w:val="48"/>
          <w:lang w:val="fr-FR"/>
        </w:rPr>
      </w:pPr>
    </w:p>
    <w:p w14:paraId="5ECB234C" w14:textId="183F7400" w:rsidR="0002024C" w:rsidRPr="00476F6D" w:rsidRDefault="0002024C" w:rsidP="0002024C">
      <w:pPr>
        <w:spacing w:before="212"/>
        <w:rPr>
          <w:rFonts w:asciiTheme="minorBidi" w:hAnsiTheme="minorBidi"/>
          <w:b/>
          <w:sz w:val="48"/>
          <w:szCs w:val="48"/>
          <w:lang w:val="fr-FR"/>
        </w:rPr>
      </w:pPr>
      <w:r w:rsidRPr="00476F6D">
        <w:rPr>
          <w:rFonts w:asciiTheme="minorBidi" w:hAnsiTheme="minorBidi"/>
          <w:b/>
          <w:sz w:val="48"/>
          <w:szCs w:val="48"/>
          <w:lang w:val="fr-FR"/>
        </w:rPr>
        <w:t xml:space="preserve">ASSESSMENT </w:t>
      </w:r>
      <w:proofErr w:type="gramStart"/>
      <w:r w:rsidRPr="00476F6D">
        <w:rPr>
          <w:rFonts w:asciiTheme="minorBidi" w:hAnsiTheme="minorBidi"/>
          <w:b/>
          <w:sz w:val="48"/>
          <w:szCs w:val="48"/>
          <w:lang w:val="fr-FR"/>
        </w:rPr>
        <w:t>COMPONENT:</w:t>
      </w:r>
      <w:proofErr w:type="gramEnd"/>
      <w:r w:rsidRPr="00476F6D">
        <w:rPr>
          <w:rFonts w:asciiTheme="minorBidi" w:hAnsiTheme="minorBidi"/>
          <w:b/>
          <w:bCs/>
          <w:sz w:val="48"/>
          <w:szCs w:val="48"/>
          <w:lang w:val="fr-FR"/>
        </w:rPr>
        <w:t xml:space="preserve">  </w:t>
      </w:r>
      <w:r w:rsidR="008D2DC7">
        <w:rPr>
          <w:rFonts w:asciiTheme="minorBidi" w:hAnsiTheme="minorBidi"/>
          <w:b/>
          <w:bCs/>
          <w:sz w:val="48"/>
          <w:szCs w:val="48"/>
        </w:rPr>
        <w:t xml:space="preserve">A1 Curriculum development project </w:t>
      </w:r>
    </w:p>
    <w:p w14:paraId="3215FCD7" w14:textId="77777777" w:rsidR="0002024C" w:rsidRPr="00476F6D" w:rsidRDefault="0002024C" w:rsidP="0002024C">
      <w:pPr>
        <w:spacing w:before="7"/>
        <w:jc w:val="center"/>
        <w:rPr>
          <w:rFonts w:asciiTheme="minorBidi" w:hAnsiTheme="minorBidi"/>
          <w:b/>
          <w:sz w:val="44"/>
        </w:rPr>
      </w:pPr>
    </w:p>
    <w:p w14:paraId="1091A2F8" w14:textId="77777777" w:rsidR="0002024C" w:rsidRPr="00476F6D" w:rsidRDefault="0002024C" w:rsidP="0002024C">
      <w:pPr>
        <w:spacing w:before="3"/>
        <w:rPr>
          <w:rFonts w:asciiTheme="minorBidi" w:hAnsiTheme="minorBidi"/>
          <w:b/>
          <w:sz w:val="48"/>
          <w:szCs w:val="48"/>
        </w:rPr>
      </w:pPr>
      <w:r w:rsidRPr="00476F6D">
        <w:rPr>
          <w:rFonts w:asciiTheme="minorBidi" w:hAnsiTheme="minorBidi"/>
          <w:b/>
          <w:sz w:val="48"/>
          <w:szCs w:val="48"/>
        </w:rPr>
        <w:t>STUDENT NAME:</w:t>
      </w:r>
      <w:r>
        <w:rPr>
          <w:rFonts w:asciiTheme="minorBidi" w:hAnsiTheme="minorBidi"/>
          <w:b/>
          <w:sz w:val="48"/>
          <w:szCs w:val="48"/>
        </w:rPr>
        <w:t xml:space="preserve"> Carwyn Wood </w:t>
      </w:r>
    </w:p>
    <w:p w14:paraId="3E25B5EC" w14:textId="77777777" w:rsidR="0002024C" w:rsidRPr="00476F6D" w:rsidRDefault="0002024C" w:rsidP="0002024C">
      <w:pPr>
        <w:spacing w:before="3"/>
        <w:rPr>
          <w:rFonts w:asciiTheme="minorBidi" w:hAnsiTheme="minorBidi"/>
          <w:b/>
          <w:sz w:val="48"/>
          <w:szCs w:val="48"/>
        </w:rPr>
      </w:pPr>
    </w:p>
    <w:p w14:paraId="47C0F08E" w14:textId="77777777" w:rsidR="0002024C" w:rsidRPr="00476F6D" w:rsidRDefault="0002024C" w:rsidP="0002024C">
      <w:pPr>
        <w:spacing w:before="3"/>
        <w:rPr>
          <w:rFonts w:asciiTheme="minorBidi" w:hAnsiTheme="minorBidi"/>
          <w:b/>
          <w:sz w:val="48"/>
          <w:szCs w:val="48"/>
        </w:rPr>
      </w:pPr>
      <w:r w:rsidRPr="00476F6D">
        <w:rPr>
          <w:rFonts w:asciiTheme="minorBidi" w:hAnsiTheme="minorBidi"/>
          <w:b/>
          <w:sz w:val="48"/>
          <w:szCs w:val="48"/>
        </w:rPr>
        <w:t>STUDENT NUMBER:</w:t>
      </w:r>
      <w:r>
        <w:rPr>
          <w:rFonts w:asciiTheme="minorBidi" w:hAnsiTheme="minorBidi"/>
          <w:b/>
          <w:sz w:val="48"/>
          <w:szCs w:val="48"/>
        </w:rPr>
        <w:t xml:space="preserve"> 1912380</w:t>
      </w:r>
    </w:p>
    <w:p w14:paraId="4FD95EE9" w14:textId="77777777" w:rsidR="0002024C" w:rsidRPr="00476F6D" w:rsidRDefault="0002024C" w:rsidP="0002024C">
      <w:pPr>
        <w:jc w:val="both"/>
        <w:textAlignment w:val="baseline"/>
        <w:rPr>
          <w:rFonts w:asciiTheme="minorBidi" w:hAnsiTheme="minorBidi"/>
          <w:b/>
          <w:sz w:val="47"/>
        </w:rPr>
      </w:pPr>
    </w:p>
    <w:p w14:paraId="611AFCFD" w14:textId="77777777" w:rsidR="0002024C" w:rsidRPr="00476F6D" w:rsidRDefault="0002024C" w:rsidP="0002024C">
      <w:pPr>
        <w:ind w:left="90"/>
        <w:jc w:val="both"/>
        <w:textAlignment w:val="baseline"/>
        <w:rPr>
          <w:rFonts w:asciiTheme="minorBidi" w:hAnsiTheme="minorBidi"/>
          <w:b/>
        </w:rPr>
      </w:pPr>
    </w:p>
    <w:p w14:paraId="636868C6" w14:textId="77777777" w:rsidR="0002024C" w:rsidRPr="00476F6D" w:rsidRDefault="0002024C" w:rsidP="0002024C">
      <w:pPr>
        <w:ind w:left="90"/>
        <w:jc w:val="both"/>
        <w:textAlignment w:val="baseline"/>
        <w:rPr>
          <w:rFonts w:asciiTheme="minorBidi" w:hAnsiTheme="minorBidi"/>
          <w:color w:val="000000"/>
        </w:rPr>
      </w:pPr>
      <w:r w:rsidRPr="00476F6D">
        <w:rPr>
          <w:rFonts w:asciiTheme="minorBidi" w:hAnsiTheme="minorBidi"/>
          <w:b/>
          <w:bCs/>
          <w:color w:val="000000"/>
        </w:rPr>
        <w:t>Use of Generative AI in Assessment</w:t>
      </w:r>
      <w:r w:rsidRPr="00476F6D">
        <w:rPr>
          <w:rFonts w:asciiTheme="minorBidi" w:hAnsiTheme="minorBidi"/>
          <w:color w:val="000000"/>
        </w:rPr>
        <w:t> </w:t>
      </w:r>
    </w:p>
    <w:p w14:paraId="37885F3A" w14:textId="77777777" w:rsidR="0002024C" w:rsidRPr="00476F6D" w:rsidRDefault="0002024C" w:rsidP="0002024C">
      <w:pPr>
        <w:ind w:left="90"/>
        <w:jc w:val="both"/>
        <w:textAlignment w:val="baseline"/>
        <w:rPr>
          <w:rFonts w:asciiTheme="minorBidi" w:hAnsiTheme="minorBidi"/>
          <w:color w:val="0F4761"/>
        </w:rPr>
      </w:pPr>
    </w:p>
    <w:p w14:paraId="05BA121C" w14:textId="77777777" w:rsidR="0002024C" w:rsidRPr="00476F6D" w:rsidRDefault="0002024C" w:rsidP="0002024C">
      <w:pPr>
        <w:ind w:left="90"/>
        <w:jc w:val="both"/>
        <w:textAlignment w:val="baseline"/>
        <w:rPr>
          <w:rFonts w:asciiTheme="minorBidi" w:hAnsiTheme="minorBidi"/>
          <w:color w:val="0F4761"/>
        </w:rPr>
      </w:pPr>
    </w:p>
    <w:p w14:paraId="4E556E13" w14:textId="77777777" w:rsidR="0002024C" w:rsidRPr="00476F6D" w:rsidRDefault="0002024C" w:rsidP="0002024C">
      <w:pPr>
        <w:textAlignment w:val="baseline"/>
        <w:rPr>
          <w:rFonts w:asciiTheme="minorBidi" w:hAnsiTheme="minorBidi"/>
        </w:rPr>
      </w:pPr>
    </w:p>
    <w:tbl>
      <w:tblPr>
        <w:tblW w:w="8181"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4"/>
        <w:gridCol w:w="4911"/>
        <w:gridCol w:w="1076"/>
      </w:tblGrid>
      <w:tr w:rsidR="0002024C" w:rsidRPr="00476F6D" w14:paraId="6D6C0C36" w14:textId="77777777" w:rsidTr="008D2DC7">
        <w:trPr>
          <w:trHeight w:val="300"/>
        </w:trPr>
        <w:tc>
          <w:tcPr>
            <w:tcW w:w="2194" w:type="dxa"/>
            <w:tcBorders>
              <w:top w:val="single" w:sz="6" w:space="0" w:color="auto"/>
              <w:left w:val="single" w:sz="6" w:space="0" w:color="auto"/>
              <w:bottom w:val="single" w:sz="6" w:space="0" w:color="000000"/>
              <w:right w:val="single" w:sz="6" w:space="0" w:color="000000"/>
            </w:tcBorders>
            <w:shd w:val="clear" w:color="auto" w:fill="auto"/>
            <w:hideMark/>
          </w:tcPr>
          <w:p w14:paraId="3E6CA7B1"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RESEARCH </w:t>
            </w:r>
          </w:p>
        </w:tc>
        <w:tc>
          <w:tcPr>
            <w:tcW w:w="4911" w:type="dxa"/>
            <w:tcBorders>
              <w:top w:val="single" w:sz="6" w:space="0" w:color="auto"/>
              <w:left w:val="single" w:sz="6" w:space="0" w:color="000000"/>
              <w:bottom w:val="single" w:sz="6" w:space="0" w:color="000000"/>
              <w:right w:val="single" w:sz="6" w:space="0" w:color="000000"/>
            </w:tcBorders>
            <w:shd w:val="clear" w:color="auto" w:fill="auto"/>
            <w:hideMark/>
          </w:tcPr>
          <w:p w14:paraId="696A1481"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For this assessment, you can use Generative AI to support you in research, including searching for bibliography, using tools to summarise, compare and interrogate materials. </w:t>
            </w:r>
          </w:p>
        </w:tc>
        <w:tc>
          <w:tcPr>
            <w:tcW w:w="1076" w:type="dxa"/>
            <w:tcBorders>
              <w:top w:val="single" w:sz="6" w:space="0" w:color="auto"/>
              <w:left w:val="single" w:sz="6" w:space="0" w:color="000000"/>
              <w:bottom w:val="single" w:sz="6" w:space="0" w:color="000000"/>
              <w:right w:val="single" w:sz="6" w:space="0" w:color="auto"/>
            </w:tcBorders>
            <w:shd w:val="clear" w:color="auto" w:fill="auto"/>
            <w:hideMark/>
          </w:tcPr>
          <w:p w14:paraId="25A18596"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xml:space="preserve">Yes  </w:t>
            </w:r>
            <w:sdt>
              <w:sdtPr>
                <w:rPr>
                  <w:rFonts w:asciiTheme="minorBidi" w:hAnsiTheme="minorBidi"/>
                  <w:color w:val="000000"/>
                </w:rPr>
                <w:id w:val="-847630336"/>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p w14:paraId="408E9479"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w:t>
            </w:r>
          </w:p>
          <w:p w14:paraId="38E2BCA6"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xml:space="preserve">No   </w:t>
            </w:r>
            <w:sdt>
              <w:sdtPr>
                <w:rPr>
                  <w:rFonts w:asciiTheme="minorBidi" w:hAnsiTheme="minorBidi"/>
                  <w:color w:val="000000"/>
                </w:rPr>
                <w:id w:val="60912764"/>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tc>
      </w:tr>
      <w:tr w:rsidR="0002024C" w:rsidRPr="00476F6D" w14:paraId="45C855BD" w14:textId="77777777" w:rsidTr="008D2DC7">
        <w:trPr>
          <w:trHeight w:val="300"/>
        </w:trPr>
        <w:tc>
          <w:tcPr>
            <w:tcW w:w="2194" w:type="dxa"/>
            <w:tcBorders>
              <w:top w:val="single" w:sz="6" w:space="0" w:color="000000"/>
              <w:left w:val="single" w:sz="6" w:space="0" w:color="auto"/>
              <w:bottom w:val="single" w:sz="6" w:space="0" w:color="000000"/>
              <w:right w:val="single" w:sz="6" w:space="0" w:color="000000"/>
            </w:tcBorders>
            <w:shd w:val="clear" w:color="auto" w:fill="auto"/>
            <w:hideMark/>
          </w:tcPr>
          <w:p w14:paraId="651D60A3"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STRUCTURE </w:t>
            </w:r>
          </w:p>
        </w:tc>
        <w:tc>
          <w:tcPr>
            <w:tcW w:w="4911" w:type="dxa"/>
            <w:tcBorders>
              <w:top w:val="single" w:sz="6" w:space="0" w:color="000000"/>
              <w:left w:val="single" w:sz="6" w:space="0" w:color="000000"/>
              <w:bottom w:val="single" w:sz="6" w:space="0" w:color="000000"/>
              <w:right w:val="single" w:sz="6" w:space="0" w:color="000000"/>
            </w:tcBorders>
            <w:shd w:val="clear" w:color="auto" w:fill="auto"/>
            <w:hideMark/>
          </w:tcPr>
          <w:p w14:paraId="33113225"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For this assessment, you can use Generative AI to support you in structuring your submission, including creating a draft argument structure, identifying parts and headings, etc. </w:t>
            </w:r>
          </w:p>
        </w:tc>
        <w:tc>
          <w:tcPr>
            <w:tcW w:w="1076" w:type="dxa"/>
            <w:tcBorders>
              <w:top w:val="single" w:sz="6" w:space="0" w:color="000000"/>
              <w:left w:val="single" w:sz="6" w:space="0" w:color="000000"/>
              <w:bottom w:val="single" w:sz="6" w:space="0" w:color="000000"/>
              <w:right w:val="single" w:sz="6" w:space="0" w:color="auto"/>
            </w:tcBorders>
            <w:shd w:val="clear" w:color="auto" w:fill="auto"/>
            <w:hideMark/>
          </w:tcPr>
          <w:p w14:paraId="35BD829E"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xml:space="preserve">Yes  </w:t>
            </w:r>
            <w:sdt>
              <w:sdtPr>
                <w:rPr>
                  <w:rFonts w:asciiTheme="minorBidi" w:hAnsiTheme="minorBidi"/>
                  <w:color w:val="000000"/>
                </w:rPr>
                <w:id w:val="-1275852430"/>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p w14:paraId="4248C4AF"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w:t>
            </w:r>
          </w:p>
          <w:p w14:paraId="7CAE4CE1"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xml:space="preserve">No   </w:t>
            </w:r>
            <w:sdt>
              <w:sdtPr>
                <w:rPr>
                  <w:rFonts w:asciiTheme="minorBidi" w:hAnsiTheme="minorBidi"/>
                  <w:color w:val="000000"/>
                </w:rPr>
                <w:id w:val="-1479833366"/>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tc>
      </w:tr>
      <w:tr w:rsidR="0002024C" w:rsidRPr="00476F6D" w14:paraId="3B245165" w14:textId="77777777" w:rsidTr="008D2DC7">
        <w:trPr>
          <w:trHeight w:val="300"/>
        </w:trPr>
        <w:tc>
          <w:tcPr>
            <w:tcW w:w="2194" w:type="dxa"/>
            <w:tcBorders>
              <w:top w:val="single" w:sz="6" w:space="0" w:color="000000"/>
              <w:left w:val="single" w:sz="6" w:space="0" w:color="auto"/>
              <w:bottom w:val="single" w:sz="6" w:space="0" w:color="000000"/>
              <w:right w:val="single" w:sz="6" w:space="0" w:color="000000"/>
            </w:tcBorders>
            <w:shd w:val="clear" w:color="auto" w:fill="auto"/>
            <w:hideMark/>
          </w:tcPr>
          <w:p w14:paraId="318E1332"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PROOFREADING </w:t>
            </w:r>
          </w:p>
        </w:tc>
        <w:tc>
          <w:tcPr>
            <w:tcW w:w="4911" w:type="dxa"/>
            <w:tcBorders>
              <w:top w:val="single" w:sz="6" w:space="0" w:color="000000"/>
              <w:left w:val="single" w:sz="6" w:space="0" w:color="000000"/>
              <w:bottom w:val="single" w:sz="6" w:space="0" w:color="000000"/>
              <w:right w:val="single" w:sz="6" w:space="0" w:color="000000"/>
            </w:tcBorders>
            <w:shd w:val="clear" w:color="auto" w:fill="auto"/>
            <w:hideMark/>
          </w:tcPr>
          <w:p w14:paraId="32832F58"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xml:space="preserve">For this assessment, you can use Generative AI to check your own text/creation for grammatical and </w:t>
            </w:r>
            <w:r w:rsidRPr="00476F6D">
              <w:rPr>
                <w:rFonts w:asciiTheme="minorBidi" w:hAnsiTheme="minorBidi"/>
                <w:color w:val="000000"/>
              </w:rPr>
              <w:lastRenderedPageBreak/>
              <w:t>syntactical mistakes, including rephrasing of your own work within specific standards. </w:t>
            </w:r>
          </w:p>
        </w:tc>
        <w:tc>
          <w:tcPr>
            <w:tcW w:w="1076" w:type="dxa"/>
            <w:tcBorders>
              <w:top w:val="single" w:sz="6" w:space="0" w:color="000000"/>
              <w:left w:val="single" w:sz="6" w:space="0" w:color="000000"/>
              <w:bottom w:val="single" w:sz="6" w:space="0" w:color="000000"/>
              <w:right w:val="single" w:sz="6" w:space="0" w:color="auto"/>
            </w:tcBorders>
            <w:shd w:val="clear" w:color="auto" w:fill="auto"/>
            <w:hideMark/>
          </w:tcPr>
          <w:p w14:paraId="6DBC1610"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lastRenderedPageBreak/>
              <w:t xml:space="preserve">Yes  </w:t>
            </w:r>
            <w:sdt>
              <w:sdtPr>
                <w:rPr>
                  <w:rFonts w:asciiTheme="minorBidi" w:hAnsiTheme="minorBidi"/>
                  <w:color w:val="000000"/>
                </w:rPr>
                <w:id w:val="-689367090"/>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p w14:paraId="63A74E82"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w:t>
            </w:r>
          </w:p>
          <w:p w14:paraId="247BC43E"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lastRenderedPageBreak/>
              <w:t xml:space="preserve">No   </w:t>
            </w:r>
            <w:sdt>
              <w:sdtPr>
                <w:rPr>
                  <w:rFonts w:asciiTheme="minorBidi" w:hAnsiTheme="minorBidi"/>
                  <w:color w:val="000000"/>
                </w:rPr>
                <w:id w:val="-2131775216"/>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tc>
      </w:tr>
      <w:tr w:rsidR="0002024C" w:rsidRPr="00476F6D" w14:paraId="47F26AF7" w14:textId="77777777" w:rsidTr="008D2DC7">
        <w:trPr>
          <w:trHeight w:val="300"/>
        </w:trPr>
        <w:tc>
          <w:tcPr>
            <w:tcW w:w="2194" w:type="dxa"/>
            <w:tcBorders>
              <w:top w:val="single" w:sz="6" w:space="0" w:color="000000"/>
              <w:left w:val="single" w:sz="6" w:space="0" w:color="auto"/>
              <w:bottom w:val="single" w:sz="6" w:space="0" w:color="000000"/>
              <w:right w:val="single" w:sz="6" w:space="0" w:color="000000"/>
            </w:tcBorders>
            <w:shd w:val="clear" w:color="auto" w:fill="auto"/>
            <w:hideMark/>
          </w:tcPr>
          <w:p w14:paraId="7B53657B"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lastRenderedPageBreak/>
              <w:t>WRITING </w:t>
            </w:r>
          </w:p>
        </w:tc>
        <w:tc>
          <w:tcPr>
            <w:tcW w:w="4911" w:type="dxa"/>
            <w:tcBorders>
              <w:top w:val="single" w:sz="6" w:space="0" w:color="000000"/>
              <w:left w:val="single" w:sz="6" w:space="0" w:color="000000"/>
              <w:bottom w:val="single" w:sz="6" w:space="0" w:color="000000"/>
              <w:right w:val="single" w:sz="6" w:space="0" w:color="000000"/>
            </w:tcBorders>
            <w:shd w:val="clear" w:color="auto" w:fill="auto"/>
            <w:hideMark/>
          </w:tcPr>
          <w:p w14:paraId="49691F10"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For this assessment, you can use Generative AI to create text for submission. </w:t>
            </w:r>
          </w:p>
        </w:tc>
        <w:tc>
          <w:tcPr>
            <w:tcW w:w="1076" w:type="dxa"/>
            <w:tcBorders>
              <w:top w:val="single" w:sz="6" w:space="0" w:color="000000"/>
              <w:left w:val="single" w:sz="6" w:space="0" w:color="000000"/>
              <w:bottom w:val="single" w:sz="6" w:space="0" w:color="000000"/>
              <w:right w:val="single" w:sz="6" w:space="0" w:color="auto"/>
            </w:tcBorders>
            <w:shd w:val="clear" w:color="auto" w:fill="auto"/>
            <w:hideMark/>
          </w:tcPr>
          <w:p w14:paraId="60D97A8F"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xml:space="preserve">Yes  </w:t>
            </w:r>
            <w:sdt>
              <w:sdtPr>
                <w:rPr>
                  <w:rFonts w:asciiTheme="minorBidi" w:hAnsiTheme="minorBidi"/>
                  <w:color w:val="000000"/>
                </w:rPr>
                <w:id w:val="-1109736992"/>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p w14:paraId="123FA04F"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w:t>
            </w:r>
          </w:p>
          <w:p w14:paraId="2DF5C0CE"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xml:space="preserve">No   </w:t>
            </w:r>
            <w:sdt>
              <w:sdtPr>
                <w:rPr>
                  <w:rFonts w:asciiTheme="minorBidi" w:hAnsiTheme="minorBidi"/>
                  <w:color w:val="000000"/>
                </w:rPr>
                <w:id w:val="222023032"/>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tc>
      </w:tr>
      <w:tr w:rsidR="0002024C" w:rsidRPr="00476F6D" w14:paraId="34DF6EC4" w14:textId="77777777" w:rsidTr="008D2DC7">
        <w:trPr>
          <w:trHeight w:val="300"/>
        </w:trPr>
        <w:tc>
          <w:tcPr>
            <w:tcW w:w="2194" w:type="dxa"/>
            <w:tcBorders>
              <w:top w:val="single" w:sz="6" w:space="0" w:color="000000"/>
              <w:left w:val="single" w:sz="6" w:space="0" w:color="auto"/>
              <w:bottom w:val="single" w:sz="6" w:space="0" w:color="000000"/>
              <w:right w:val="single" w:sz="6" w:space="0" w:color="000000"/>
            </w:tcBorders>
            <w:shd w:val="clear" w:color="auto" w:fill="auto"/>
            <w:hideMark/>
          </w:tcPr>
          <w:p w14:paraId="39FE4E30"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CREATIVE </w:t>
            </w:r>
          </w:p>
        </w:tc>
        <w:tc>
          <w:tcPr>
            <w:tcW w:w="4911" w:type="dxa"/>
            <w:tcBorders>
              <w:top w:val="single" w:sz="6" w:space="0" w:color="000000"/>
              <w:left w:val="single" w:sz="6" w:space="0" w:color="000000"/>
              <w:bottom w:val="single" w:sz="6" w:space="0" w:color="000000"/>
              <w:right w:val="single" w:sz="6" w:space="0" w:color="000000"/>
            </w:tcBorders>
            <w:shd w:val="clear" w:color="auto" w:fill="auto"/>
            <w:hideMark/>
          </w:tcPr>
          <w:p w14:paraId="6C0A53B6"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For this assessment, you can use Generative AI to create creative materials, such as images. </w:t>
            </w:r>
          </w:p>
        </w:tc>
        <w:tc>
          <w:tcPr>
            <w:tcW w:w="1076" w:type="dxa"/>
            <w:tcBorders>
              <w:top w:val="single" w:sz="6" w:space="0" w:color="000000"/>
              <w:left w:val="single" w:sz="6" w:space="0" w:color="000000"/>
              <w:bottom w:val="single" w:sz="6" w:space="0" w:color="000000"/>
              <w:right w:val="single" w:sz="6" w:space="0" w:color="auto"/>
            </w:tcBorders>
            <w:shd w:val="clear" w:color="auto" w:fill="auto"/>
            <w:hideMark/>
          </w:tcPr>
          <w:p w14:paraId="633A69DF"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xml:space="preserve">Yes  </w:t>
            </w:r>
            <w:sdt>
              <w:sdtPr>
                <w:rPr>
                  <w:rFonts w:asciiTheme="minorBidi" w:hAnsiTheme="minorBidi"/>
                  <w:color w:val="000000"/>
                </w:rPr>
                <w:id w:val="-2087532028"/>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p w14:paraId="52FC7A7C"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w:t>
            </w:r>
          </w:p>
          <w:p w14:paraId="3AF3C528"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xml:space="preserve">No   </w:t>
            </w:r>
            <w:sdt>
              <w:sdtPr>
                <w:rPr>
                  <w:rFonts w:asciiTheme="minorBidi" w:hAnsiTheme="minorBidi"/>
                  <w:color w:val="000000"/>
                </w:rPr>
                <w:id w:val="1815298599"/>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tc>
      </w:tr>
      <w:tr w:rsidR="0002024C" w:rsidRPr="00476F6D" w14:paraId="6EBEDDD8" w14:textId="77777777" w:rsidTr="008D2DC7">
        <w:trPr>
          <w:trHeight w:val="300"/>
        </w:trPr>
        <w:tc>
          <w:tcPr>
            <w:tcW w:w="2194" w:type="dxa"/>
            <w:tcBorders>
              <w:top w:val="single" w:sz="6" w:space="0" w:color="000000"/>
              <w:left w:val="single" w:sz="6" w:space="0" w:color="auto"/>
              <w:bottom w:val="single" w:sz="6" w:space="0" w:color="000000"/>
              <w:right w:val="single" w:sz="6" w:space="0" w:color="000000"/>
            </w:tcBorders>
            <w:shd w:val="clear" w:color="auto" w:fill="auto"/>
            <w:hideMark/>
          </w:tcPr>
          <w:p w14:paraId="7AA929DE"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PROGRAMING </w:t>
            </w:r>
          </w:p>
        </w:tc>
        <w:tc>
          <w:tcPr>
            <w:tcW w:w="4911" w:type="dxa"/>
            <w:tcBorders>
              <w:top w:val="single" w:sz="6" w:space="0" w:color="000000"/>
              <w:left w:val="single" w:sz="6" w:space="0" w:color="000000"/>
              <w:bottom w:val="single" w:sz="6" w:space="0" w:color="000000"/>
              <w:right w:val="single" w:sz="6" w:space="0" w:color="000000"/>
            </w:tcBorders>
            <w:shd w:val="clear" w:color="auto" w:fill="auto"/>
            <w:hideMark/>
          </w:tcPr>
          <w:p w14:paraId="46B83397"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For this assessment, you can use Generative AI to create and check code. </w:t>
            </w:r>
          </w:p>
        </w:tc>
        <w:tc>
          <w:tcPr>
            <w:tcW w:w="1076" w:type="dxa"/>
            <w:tcBorders>
              <w:top w:val="single" w:sz="6" w:space="0" w:color="000000"/>
              <w:left w:val="single" w:sz="6" w:space="0" w:color="000000"/>
              <w:bottom w:val="single" w:sz="6" w:space="0" w:color="000000"/>
              <w:right w:val="single" w:sz="6" w:space="0" w:color="auto"/>
            </w:tcBorders>
            <w:shd w:val="clear" w:color="auto" w:fill="auto"/>
            <w:hideMark/>
          </w:tcPr>
          <w:p w14:paraId="23A01122"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xml:space="preserve">Yes  </w:t>
            </w:r>
            <w:sdt>
              <w:sdtPr>
                <w:rPr>
                  <w:rFonts w:asciiTheme="minorBidi" w:hAnsiTheme="minorBidi"/>
                  <w:color w:val="000000"/>
                </w:rPr>
                <w:id w:val="1812363312"/>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p w14:paraId="4EBE00B2"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w:t>
            </w:r>
          </w:p>
          <w:p w14:paraId="6A2D811B"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xml:space="preserve">No   </w:t>
            </w:r>
            <w:sdt>
              <w:sdtPr>
                <w:rPr>
                  <w:rFonts w:asciiTheme="minorBidi" w:hAnsiTheme="minorBidi"/>
                  <w:color w:val="000000"/>
                </w:rPr>
                <w:id w:val="781853610"/>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tc>
      </w:tr>
      <w:tr w:rsidR="0002024C" w:rsidRPr="00476F6D" w14:paraId="6FE919C3" w14:textId="77777777" w:rsidTr="008D2DC7">
        <w:trPr>
          <w:trHeight w:val="300"/>
        </w:trPr>
        <w:tc>
          <w:tcPr>
            <w:tcW w:w="2194" w:type="dxa"/>
            <w:tcBorders>
              <w:top w:val="single" w:sz="6" w:space="0" w:color="000000"/>
              <w:left w:val="single" w:sz="6" w:space="0" w:color="auto"/>
              <w:bottom w:val="single" w:sz="6" w:space="0" w:color="auto"/>
              <w:right w:val="single" w:sz="6" w:space="0" w:color="000000"/>
            </w:tcBorders>
            <w:shd w:val="clear" w:color="auto" w:fill="auto"/>
            <w:hideMark/>
          </w:tcPr>
          <w:p w14:paraId="2B519D08"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NONE </w:t>
            </w:r>
          </w:p>
        </w:tc>
        <w:tc>
          <w:tcPr>
            <w:tcW w:w="4911" w:type="dxa"/>
            <w:tcBorders>
              <w:top w:val="single" w:sz="6" w:space="0" w:color="000000"/>
              <w:left w:val="single" w:sz="6" w:space="0" w:color="000000"/>
              <w:bottom w:val="single" w:sz="6" w:space="0" w:color="auto"/>
              <w:right w:val="single" w:sz="6" w:space="0" w:color="000000"/>
            </w:tcBorders>
            <w:shd w:val="clear" w:color="auto" w:fill="auto"/>
            <w:hideMark/>
          </w:tcPr>
          <w:p w14:paraId="75021598"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xml:space="preserve">For this assessment, you are not allowed to use </w:t>
            </w:r>
            <w:r w:rsidRPr="00476F6D">
              <w:rPr>
                <w:rFonts w:asciiTheme="minorBidi" w:hAnsiTheme="minorBidi"/>
                <w:b/>
                <w:bCs/>
                <w:color w:val="000000"/>
              </w:rPr>
              <w:t>any</w:t>
            </w:r>
            <w:r w:rsidRPr="00476F6D">
              <w:rPr>
                <w:rFonts w:asciiTheme="minorBidi" w:hAnsiTheme="minorBidi"/>
                <w:color w:val="000000"/>
              </w:rPr>
              <w:t xml:space="preserve"> type of Generative AI support. This includes research support, structure support, writing/proofreading support and creative support. </w:t>
            </w:r>
          </w:p>
        </w:tc>
        <w:tc>
          <w:tcPr>
            <w:tcW w:w="1076" w:type="dxa"/>
            <w:tcBorders>
              <w:top w:val="single" w:sz="6" w:space="0" w:color="000000"/>
              <w:left w:val="single" w:sz="6" w:space="0" w:color="000000"/>
              <w:bottom w:val="single" w:sz="6" w:space="0" w:color="auto"/>
              <w:right w:val="single" w:sz="6" w:space="0" w:color="auto"/>
            </w:tcBorders>
            <w:shd w:val="clear" w:color="auto" w:fill="auto"/>
            <w:hideMark/>
          </w:tcPr>
          <w:p w14:paraId="6C035251"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xml:space="preserve">Yes  </w:t>
            </w:r>
            <w:sdt>
              <w:sdtPr>
                <w:rPr>
                  <w:rFonts w:asciiTheme="minorBidi" w:hAnsiTheme="minorBidi"/>
                  <w:color w:val="000000"/>
                </w:rPr>
                <w:id w:val="-92322400"/>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p w14:paraId="5679CF0E"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w:t>
            </w:r>
          </w:p>
          <w:p w14:paraId="1A094001" w14:textId="77777777" w:rsidR="0002024C" w:rsidRPr="00476F6D" w:rsidRDefault="0002024C" w:rsidP="00CE1DD7">
            <w:pPr>
              <w:textAlignment w:val="baseline"/>
              <w:rPr>
                <w:rFonts w:asciiTheme="minorBidi" w:hAnsiTheme="minorBidi"/>
              </w:rPr>
            </w:pPr>
            <w:r w:rsidRPr="00476F6D">
              <w:rPr>
                <w:rFonts w:asciiTheme="minorBidi" w:hAnsiTheme="minorBidi"/>
                <w:color w:val="000000"/>
              </w:rPr>
              <w:t xml:space="preserve">No   </w:t>
            </w:r>
            <w:sdt>
              <w:sdtPr>
                <w:rPr>
                  <w:rFonts w:asciiTheme="minorBidi" w:hAnsiTheme="minorBidi"/>
                  <w:color w:val="000000"/>
                </w:rPr>
                <w:id w:val="1538934146"/>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rPr>
                  <w:t>☒</w:t>
                </w:r>
              </w:sdtContent>
            </w:sdt>
          </w:p>
        </w:tc>
      </w:tr>
    </w:tbl>
    <w:p w14:paraId="5C8E3EE8" w14:textId="77777777" w:rsidR="0002024C" w:rsidRPr="00476F6D" w:rsidRDefault="0002024C" w:rsidP="0002024C">
      <w:pPr>
        <w:textAlignment w:val="baseline"/>
        <w:rPr>
          <w:rFonts w:asciiTheme="minorBidi" w:hAnsiTheme="minorBidi"/>
        </w:rPr>
      </w:pPr>
      <w:r w:rsidRPr="00476F6D">
        <w:rPr>
          <w:rFonts w:asciiTheme="minorBidi" w:hAnsiTheme="minorBidi"/>
        </w:rPr>
        <w:t> </w:t>
      </w:r>
    </w:p>
    <w:p w14:paraId="581027DE" w14:textId="77777777" w:rsidR="0002024C" w:rsidRPr="00476F6D" w:rsidRDefault="0002024C" w:rsidP="0002024C">
      <w:pPr>
        <w:rPr>
          <w:rFonts w:asciiTheme="minorBidi" w:hAnsiTheme="minorBidi"/>
          <w:b/>
          <w:u w:val="single"/>
        </w:rPr>
      </w:pPr>
    </w:p>
    <w:p w14:paraId="7ED64477" w14:textId="77777777" w:rsidR="0002024C" w:rsidRPr="00476F6D" w:rsidRDefault="0002024C" w:rsidP="0002024C">
      <w:pPr>
        <w:rPr>
          <w:rFonts w:asciiTheme="minorBidi" w:hAnsiTheme="minorBidi"/>
          <w:b/>
          <w:u w:val="single"/>
        </w:rPr>
      </w:pPr>
    </w:p>
    <w:p w14:paraId="7D0D7ABE" w14:textId="77777777" w:rsidR="0002024C" w:rsidRPr="00476F6D" w:rsidRDefault="0002024C" w:rsidP="0002024C">
      <w:pPr>
        <w:rPr>
          <w:rFonts w:asciiTheme="minorBidi" w:hAnsiTheme="minorBidi"/>
          <w:b/>
          <w:u w:val="single"/>
        </w:rPr>
      </w:pPr>
    </w:p>
    <w:p w14:paraId="092AD26C" w14:textId="77777777" w:rsidR="0002024C" w:rsidRPr="00476F6D" w:rsidRDefault="0002024C" w:rsidP="0002024C">
      <w:pPr>
        <w:rPr>
          <w:rFonts w:asciiTheme="minorBidi" w:hAnsiTheme="minorBidi"/>
          <w:b/>
          <w:u w:val="single"/>
        </w:rPr>
      </w:pPr>
    </w:p>
    <w:p w14:paraId="4AD73567" w14:textId="77777777" w:rsidR="0002024C" w:rsidRPr="00476F6D" w:rsidRDefault="0002024C" w:rsidP="0002024C">
      <w:pPr>
        <w:rPr>
          <w:rFonts w:asciiTheme="minorBidi" w:hAnsiTheme="minorBidi"/>
          <w:b/>
          <w:u w:val="single"/>
        </w:rPr>
      </w:pPr>
    </w:p>
    <w:p w14:paraId="3D2884CA" w14:textId="77777777" w:rsidR="0002024C" w:rsidRPr="00476F6D" w:rsidRDefault="0002024C" w:rsidP="0002024C">
      <w:pPr>
        <w:rPr>
          <w:rFonts w:asciiTheme="minorBidi" w:hAnsiTheme="minorBidi"/>
          <w:b/>
          <w:u w:val="single"/>
        </w:rPr>
      </w:pPr>
    </w:p>
    <w:p w14:paraId="567B0117" w14:textId="77777777" w:rsidR="0002024C" w:rsidRPr="00476F6D" w:rsidRDefault="0002024C" w:rsidP="0002024C">
      <w:pPr>
        <w:rPr>
          <w:rFonts w:asciiTheme="minorBidi" w:hAnsiTheme="minorBidi"/>
          <w:b/>
          <w:u w:val="single"/>
        </w:rPr>
      </w:pPr>
    </w:p>
    <w:p w14:paraId="47E5A2AD" w14:textId="77777777" w:rsidR="0002024C" w:rsidRPr="00476F6D" w:rsidRDefault="0002024C" w:rsidP="0002024C">
      <w:pPr>
        <w:rPr>
          <w:rFonts w:asciiTheme="minorBidi" w:hAnsiTheme="minorBidi"/>
          <w:b/>
          <w:u w:val="single"/>
        </w:rPr>
      </w:pPr>
    </w:p>
    <w:p w14:paraId="4F9EA016" w14:textId="77777777" w:rsidR="0002024C" w:rsidRPr="00476F6D" w:rsidRDefault="0002024C" w:rsidP="0002024C">
      <w:pPr>
        <w:rPr>
          <w:rFonts w:asciiTheme="minorBidi" w:hAnsiTheme="minorBidi"/>
          <w:b/>
          <w:bCs/>
          <w:u w:val="single"/>
        </w:rPr>
      </w:pPr>
      <w:r w:rsidRPr="00476F6D">
        <w:rPr>
          <w:rFonts w:asciiTheme="minorBidi" w:hAnsiTheme="minorBidi"/>
          <w:b/>
          <w:bCs/>
          <w:u w:val="single"/>
        </w:rPr>
        <w:t xml:space="preserve">AI Acknowledgement  </w:t>
      </w:r>
    </w:p>
    <w:p w14:paraId="137052A6" w14:textId="77777777" w:rsidR="0002024C" w:rsidRPr="00476F6D" w:rsidRDefault="0002024C" w:rsidP="0002024C">
      <w:pPr>
        <w:rPr>
          <w:rFonts w:asciiTheme="minorBidi" w:hAnsiTheme="minorBidi"/>
        </w:rPr>
      </w:pPr>
    </w:p>
    <w:p w14:paraId="571F57EF" w14:textId="67E36353" w:rsidR="0002024C" w:rsidRPr="00476F6D" w:rsidRDefault="0002024C" w:rsidP="0002024C">
      <w:pPr>
        <w:rPr>
          <w:rFonts w:asciiTheme="minorBidi" w:hAnsiTheme="minorBidi"/>
        </w:rPr>
      </w:pPr>
      <w:r w:rsidRPr="00476F6D">
        <w:rPr>
          <w:rFonts w:asciiTheme="minorBidi" w:hAnsiTheme="minorBidi"/>
        </w:rPr>
        <w:t xml:space="preserve">I acknowledge the use of </w:t>
      </w:r>
      <w:r>
        <w:rPr>
          <w:rFonts w:asciiTheme="minorBidi" w:hAnsiTheme="minorBidi"/>
        </w:rPr>
        <w:t>ChatGPT</w:t>
      </w:r>
      <w:r w:rsidRPr="00476F6D">
        <w:rPr>
          <w:rFonts w:asciiTheme="minorBidi" w:hAnsiTheme="minorBidi"/>
        </w:rPr>
        <w:t xml:space="preserve"> </w:t>
      </w:r>
      <w:r w:rsidRPr="007B69B1">
        <w:t xml:space="preserve">(https://chatgpt.com) </w:t>
      </w:r>
      <w:r w:rsidRPr="00476F6D">
        <w:rPr>
          <w:rFonts w:asciiTheme="minorBidi" w:hAnsiTheme="minorBidi"/>
        </w:rPr>
        <w:t xml:space="preserve">on </w:t>
      </w:r>
      <w:r w:rsidR="008D2DC7">
        <w:rPr>
          <w:rFonts w:asciiTheme="minorBidi" w:hAnsiTheme="minorBidi"/>
        </w:rPr>
        <w:t>9</w:t>
      </w:r>
      <w:r w:rsidR="008D2DC7" w:rsidRPr="008D2DC7">
        <w:rPr>
          <w:rFonts w:asciiTheme="minorBidi" w:hAnsiTheme="minorBidi"/>
          <w:vertAlign w:val="superscript"/>
        </w:rPr>
        <w:t>th</w:t>
      </w:r>
      <w:r w:rsidR="008D2DC7">
        <w:rPr>
          <w:rFonts w:asciiTheme="minorBidi" w:hAnsiTheme="minorBidi"/>
        </w:rPr>
        <w:t xml:space="preserve"> of May </w:t>
      </w:r>
      <w:r>
        <w:rPr>
          <w:rFonts w:asciiTheme="minorBidi" w:hAnsiTheme="minorBidi"/>
        </w:rPr>
        <w:t>to support my work</w:t>
      </w:r>
      <w:r w:rsidRPr="00476F6D">
        <w:rPr>
          <w:rFonts w:asciiTheme="minorBidi" w:hAnsiTheme="minorBidi"/>
        </w:rPr>
        <w:t xml:space="preserve">. I used the prompt(s): </w:t>
      </w:r>
    </w:p>
    <w:p w14:paraId="687D5D6A" w14:textId="77777777" w:rsidR="0002024C" w:rsidRDefault="0002024C" w:rsidP="0002024C">
      <w:pPr>
        <w:rPr>
          <w:rFonts w:asciiTheme="minorBidi" w:hAnsiTheme="minorBidi"/>
        </w:rPr>
      </w:pPr>
    </w:p>
    <w:p w14:paraId="038B2407" w14:textId="4211CEDE" w:rsidR="008D2DC7" w:rsidRPr="008D2DC7" w:rsidRDefault="008D2DC7" w:rsidP="008D2DC7">
      <w:pPr>
        <w:pStyle w:val="ListParagraph"/>
        <w:numPr>
          <w:ilvl w:val="0"/>
          <w:numId w:val="10"/>
        </w:numPr>
      </w:pPr>
      <w:r w:rsidRPr="008D2DC7">
        <w:rPr>
          <w:rFonts w:ascii="-webkit-standard" w:hAnsi="-webkit-standard"/>
          <w:color w:val="000000"/>
          <w:sz w:val="27"/>
          <w:szCs w:val="27"/>
        </w:rPr>
        <w:t>can you find me 5 academic references on the use of technology in sport education</w:t>
      </w:r>
    </w:p>
    <w:p w14:paraId="3D1203E2" w14:textId="4E3C4247" w:rsidR="008D2DC7" w:rsidRDefault="008D2DC7" w:rsidP="008D2DC7">
      <w:pPr>
        <w:pStyle w:val="ListParagraph"/>
        <w:numPr>
          <w:ilvl w:val="0"/>
          <w:numId w:val="10"/>
        </w:numPr>
      </w:pPr>
      <w:r w:rsidRPr="008D2DC7">
        <w:rPr>
          <w:rFonts w:ascii="-webkit-standard" w:hAnsi="-webkit-standard"/>
          <w:color w:val="000000"/>
          <w:sz w:val="27"/>
          <w:szCs w:val="27"/>
        </w:rPr>
        <w:t xml:space="preserve">can you </w:t>
      </w:r>
      <w:r>
        <w:rPr>
          <w:rFonts w:ascii="-webkit-standard" w:hAnsi="-webkit-standard"/>
          <w:color w:val="000000"/>
          <w:sz w:val="27"/>
          <w:szCs w:val="27"/>
        </w:rPr>
        <w:t>find</w:t>
      </w:r>
      <w:r w:rsidRPr="008D2DC7">
        <w:rPr>
          <w:rFonts w:ascii="-webkit-standard" w:hAnsi="-webkit-standard"/>
          <w:color w:val="000000"/>
          <w:sz w:val="27"/>
          <w:szCs w:val="27"/>
        </w:rPr>
        <w:t xml:space="preserve"> 10 academic reference please from </w:t>
      </w:r>
      <w:proofErr w:type="spellStart"/>
      <w:r w:rsidRPr="008D2DC7">
        <w:rPr>
          <w:rFonts w:ascii="-webkit-standard" w:hAnsi="-webkit-standard"/>
          <w:color w:val="000000"/>
          <w:sz w:val="27"/>
          <w:szCs w:val="27"/>
        </w:rPr>
        <w:t>estyn</w:t>
      </w:r>
      <w:proofErr w:type="spellEnd"/>
      <w:r w:rsidRPr="008D2DC7">
        <w:rPr>
          <w:rFonts w:ascii="-webkit-standard" w:hAnsi="-webkit-standard"/>
          <w:color w:val="000000"/>
          <w:sz w:val="27"/>
          <w:szCs w:val="27"/>
        </w:rPr>
        <w:t xml:space="preserve"> or the </w:t>
      </w:r>
      <w:proofErr w:type="spellStart"/>
      <w:r w:rsidRPr="008D2DC7">
        <w:rPr>
          <w:rFonts w:ascii="-webkit-standard" w:hAnsi="-webkit-standard"/>
          <w:color w:val="000000"/>
          <w:sz w:val="27"/>
          <w:szCs w:val="27"/>
        </w:rPr>
        <w:t>welsh</w:t>
      </w:r>
      <w:proofErr w:type="spellEnd"/>
      <w:r w:rsidRPr="008D2DC7">
        <w:rPr>
          <w:rFonts w:ascii="-webkit-standard" w:hAnsi="-webkit-standard"/>
          <w:color w:val="000000"/>
          <w:sz w:val="27"/>
          <w:szCs w:val="27"/>
        </w:rPr>
        <w:t xml:space="preserve"> government on post compulsory education</w:t>
      </w:r>
      <w:r w:rsidRPr="008D2DC7">
        <w:rPr>
          <w:rStyle w:val="apple-converted-space"/>
          <w:rFonts w:ascii="-webkit-standard" w:hAnsi="-webkit-standard"/>
          <w:color w:val="000000"/>
          <w:sz w:val="27"/>
          <w:szCs w:val="27"/>
        </w:rPr>
        <w:t> </w:t>
      </w:r>
    </w:p>
    <w:p w14:paraId="050C4476" w14:textId="77777777" w:rsidR="0002024C" w:rsidRDefault="0002024C" w:rsidP="008D2DC7">
      <w:pPr>
        <w:ind w:left="360"/>
      </w:pPr>
    </w:p>
    <w:p w14:paraId="42AB24BB" w14:textId="77777777" w:rsidR="0002024C" w:rsidRPr="000F2073" w:rsidRDefault="0002024C" w:rsidP="0002024C">
      <w:pPr>
        <w:rPr>
          <w:rFonts w:asciiTheme="minorBidi" w:hAnsiTheme="minorBidi"/>
        </w:rPr>
      </w:pPr>
    </w:p>
    <w:p w14:paraId="3AACE6D0" w14:textId="77777777" w:rsidR="0002024C" w:rsidRPr="00476F6D" w:rsidRDefault="0002024C" w:rsidP="0002024C">
      <w:pPr>
        <w:rPr>
          <w:rFonts w:asciiTheme="minorBidi" w:hAnsiTheme="minorBidi"/>
        </w:rPr>
      </w:pPr>
      <w:r w:rsidRPr="00476F6D">
        <w:rPr>
          <w:rFonts w:asciiTheme="minorBidi" w:hAnsiTheme="minorBidi"/>
        </w:rPr>
        <w:t xml:space="preserve">I confirm that I have not presented any AI generated text as my own work. </w:t>
      </w:r>
    </w:p>
    <w:p w14:paraId="161F7AFA" w14:textId="77777777" w:rsidR="0002024C" w:rsidRPr="00476F6D" w:rsidRDefault="0002024C" w:rsidP="0002024C">
      <w:pPr>
        <w:rPr>
          <w:rFonts w:asciiTheme="minorBidi" w:hAnsiTheme="minorBidi"/>
        </w:rPr>
      </w:pPr>
      <w:r w:rsidRPr="00476F6D">
        <w:rPr>
          <w:rFonts w:asciiTheme="minorBidi" w:hAnsiTheme="minorBidi"/>
        </w:rPr>
        <w:t xml:space="preserve">I confirm that I have copies of my drafts, notes, and other resources I used before and after the use of AI tools which I may be asked to provide in evidence. </w:t>
      </w:r>
    </w:p>
    <w:p w14:paraId="50BD9240" w14:textId="77777777" w:rsidR="0002024C" w:rsidRDefault="0002024C" w:rsidP="0002024C">
      <w:pPr>
        <w:spacing w:line="360" w:lineRule="auto"/>
        <w:jc w:val="center"/>
        <w:rPr>
          <w:b/>
          <w:bCs/>
          <w:sz w:val="32"/>
          <w:szCs w:val="32"/>
        </w:rPr>
      </w:pPr>
    </w:p>
    <w:p w14:paraId="13A07B64" w14:textId="77777777" w:rsidR="0002024C" w:rsidRDefault="0002024C" w:rsidP="0002024C">
      <w:pPr>
        <w:spacing w:line="360" w:lineRule="auto"/>
        <w:jc w:val="center"/>
        <w:rPr>
          <w:b/>
          <w:bCs/>
          <w:sz w:val="32"/>
          <w:szCs w:val="32"/>
        </w:rPr>
      </w:pPr>
    </w:p>
    <w:p w14:paraId="16D90D6E" w14:textId="1FE4FFE4" w:rsidR="002D7196" w:rsidRDefault="002D7196" w:rsidP="00CF5BB6">
      <w:pPr>
        <w:spacing w:line="360" w:lineRule="auto"/>
      </w:pPr>
    </w:p>
    <w:p w14:paraId="7E3B98D1" w14:textId="5551D4A1" w:rsidR="002D7196" w:rsidRDefault="002D7196" w:rsidP="00CF5BB6">
      <w:pPr>
        <w:spacing w:line="360" w:lineRule="auto"/>
      </w:pPr>
    </w:p>
    <w:p w14:paraId="3F56F9E8" w14:textId="77777777" w:rsidR="008D2DC7" w:rsidRDefault="008D2DC7" w:rsidP="00CF5BB6">
      <w:pPr>
        <w:spacing w:line="360" w:lineRule="auto"/>
      </w:pPr>
    </w:p>
    <w:p w14:paraId="6AA67495" w14:textId="77777777" w:rsidR="008D2DC7" w:rsidRDefault="008D2DC7" w:rsidP="002D7196">
      <w:pPr>
        <w:pStyle w:val="NormalWeb"/>
        <w:spacing w:line="360" w:lineRule="auto"/>
        <w:jc w:val="center"/>
        <w:rPr>
          <w:rStyle w:val="Strong"/>
          <w:color w:val="000000"/>
          <w:sz w:val="32"/>
          <w:szCs w:val="32"/>
        </w:rPr>
      </w:pPr>
    </w:p>
    <w:p w14:paraId="0765E732" w14:textId="55063830" w:rsidR="002D7196" w:rsidRPr="002D7196" w:rsidRDefault="002D7196" w:rsidP="002D7196">
      <w:pPr>
        <w:pStyle w:val="NormalWeb"/>
        <w:spacing w:line="360" w:lineRule="auto"/>
        <w:jc w:val="center"/>
        <w:rPr>
          <w:color w:val="000000"/>
          <w:sz w:val="32"/>
          <w:szCs w:val="32"/>
        </w:rPr>
      </w:pPr>
      <w:r w:rsidRPr="002D7196">
        <w:rPr>
          <w:rStyle w:val="Strong"/>
          <w:color w:val="000000"/>
          <w:sz w:val="32"/>
          <w:szCs w:val="32"/>
        </w:rPr>
        <w:t>Enhancing sports performance through technology: A curriculum development project for University-level learners</w:t>
      </w:r>
    </w:p>
    <w:p w14:paraId="61B90723" w14:textId="77777777" w:rsidR="002D7196" w:rsidRDefault="002D7196" w:rsidP="0042393E">
      <w:pPr>
        <w:spacing w:line="360" w:lineRule="auto"/>
      </w:pPr>
    </w:p>
    <w:p w14:paraId="0FC6F5C2" w14:textId="63AAFB9E" w:rsidR="0088607E" w:rsidRDefault="0042393E" w:rsidP="0042393E">
      <w:pPr>
        <w:spacing w:line="360" w:lineRule="auto"/>
      </w:pPr>
      <w:r w:rsidRPr="0042393E">
        <w:t xml:space="preserve">Sport is growing in popularity and the 21st century is controlled by technology. </w:t>
      </w:r>
      <w:r w:rsidR="00783AFE">
        <w:t xml:space="preserve">The Welsh Government (2017) believes that it is important for all educational institutes to integrate technology into sports education settings. </w:t>
      </w:r>
      <w:r w:rsidRPr="0042393E">
        <w:t xml:space="preserve">All sporting fields include wearable fitness trackers, video assistant referees (VAR), virtual reality (VR), equipment and ball technology and many more. However, despite the increase in the use of technology in sports academic institutes don't equip students with the digital competencies necessary to be successful in the sporting field. This essay aims to create a curriculum development project that focuses on the use of technology in the field of sports in a university setting. The project aims to outline an overview of the logistics, detailed rationale and the aims and outcomes of the project. </w:t>
      </w:r>
      <w:r w:rsidR="00D67E57">
        <w:t xml:space="preserve">Chopping (2021), </w:t>
      </w:r>
      <w:r w:rsidR="008D5D4A">
        <w:t>believes</w:t>
      </w:r>
      <w:r w:rsidR="00D67E57">
        <w:t xml:space="preserve"> that using technology in education enhances collaborative skills and </w:t>
      </w:r>
      <w:r w:rsidR="00D168B3">
        <w:t>student’s</w:t>
      </w:r>
      <w:r w:rsidR="00D67E57">
        <w:t xml:space="preserve"> engagement which is a key skill that the module aims to equip students with. </w:t>
      </w:r>
      <w:r w:rsidRPr="0042393E">
        <w:t>A structured timetable and chosen assessment strategies will be included to understand how a module in technology in sports could be introduced to students studying sports management.</w:t>
      </w:r>
      <w:r w:rsidR="00206407">
        <w:t xml:space="preserve"> The project hopes that educational institutes will move away from traditional learning to modern, enriching education, </w:t>
      </w:r>
      <w:proofErr w:type="spellStart"/>
      <w:r w:rsidR="00206407">
        <w:t>Lvhua</w:t>
      </w:r>
      <w:proofErr w:type="spellEnd"/>
      <w:r w:rsidR="00206407">
        <w:t xml:space="preserve"> (2011). </w:t>
      </w:r>
    </w:p>
    <w:p w14:paraId="17BF82B7" w14:textId="77777777" w:rsidR="0042393E" w:rsidRDefault="0042393E" w:rsidP="00CF5BB6">
      <w:pPr>
        <w:spacing w:line="360" w:lineRule="auto"/>
      </w:pPr>
    </w:p>
    <w:p w14:paraId="488966B8" w14:textId="560ECA4E" w:rsidR="0088607E" w:rsidRPr="0088607E" w:rsidRDefault="0088607E" w:rsidP="00CF5BB6">
      <w:pPr>
        <w:spacing w:line="360" w:lineRule="auto"/>
        <w:rPr>
          <w:b/>
          <w:bCs/>
        </w:rPr>
      </w:pPr>
      <w:r w:rsidRPr="0088607E">
        <w:rPr>
          <w:b/>
          <w:bCs/>
        </w:rPr>
        <w:t xml:space="preserve">Overview and context of the curriculum </w:t>
      </w:r>
    </w:p>
    <w:p w14:paraId="1073E68F" w14:textId="77777777" w:rsidR="0088607E" w:rsidRDefault="0088607E" w:rsidP="00CF5BB6">
      <w:pPr>
        <w:spacing w:line="360" w:lineRule="auto"/>
      </w:pPr>
    </w:p>
    <w:p w14:paraId="426FD1F9" w14:textId="56B177D6" w:rsidR="0042393E" w:rsidRDefault="0042393E" w:rsidP="0042393E">
      <w:pPr>
        <w:spacing w:line="360" w:lineRule="auto"/>
      </w:pPr>
      <w:r>
        <w:t xml:space="preserve">The module called 'Applied Technology in Sports Performance and Analysis is designed to be incorporated into the undergraduate sports management course and aims to target those who want to develop their knowledge and understanding of technology in sports. The module specifically aims to prepare students who have an interest in sports science and sports coaching through the delivery of </w:t>
      </w:r>
      <w:r w:rsidR="00A801EF">
        <w:t>8</w:t>
      </w:r>
      <w:r>
        <w:t xml:space="preserve"> weeks of lectures which include</w:t>
      </w:r>
      <w:r w:rsidR="000257BF">
        <w:t xml:space="preserve"> theory, </w:t>
      </w:r>
      <w:r>
        <w:t>practical and seminar delivery</w:t>
      </w:r>
      <w:r w:rsidR="000257BF">
        <w:t xml:space="preserve">. </w:t>
      </w:r>
      <w:r>
        <w:t xml:space="preserve">The module will be held </w:t>
      </w:r>
      <w:r w:rsidR="000257BF">
        <w:t>twice</w:t>
      </w:r>
      <w:r>
        <w:t xml:space="preserve"> a week at the university however, the LC2 will be used for the practical sessions. </w:t>
      </w:r>
    </w:p>
    <w:p w14:paraId="56D703E3" w14:textId="77777777" w:rsidR="0042393E" w:rsidRDefault="0042393E" w:rsidP="0042393E">
      <w:pPr>
        <w:spacing w:line="360" w:lineRule="auto"/>
      </w:pPr>
    </w:p>
    <w:p w14:paraId="11BD11C8" w14:textId="546E050A" w:rsidR="0042393E" w:rsidRDefault="0042393E" w:rsidP="0042393E">
      <w:pPr>
        <w:spacing w:line="360" w:lineRule="auto"/>
      </w:pPr>
      <w:r>
        <w:lastRenderedPageBreak/>
        <w:t>During the module, students will be introduced to sports technology in a variety of sporting fields where they will learn a deeper understanding of where and how technology is used. Furthermore, students will get the opportunity during the module to learn and try wearable technology alongside GPS tracking</w:t>
      </w:r>
      <w:r w:rsidR="00A801EF">
        <w:t xml:space="preserve"> which aims to support their learning, </w:t>
      </w:r>
      <w:proofErr w:type="spellStart"/>
      <w:r w:rsidR="00A801EF">
        <w:t>Migliaccio</w:t>
      </w:r>
      <w:proofErr w:type="spellEnd"/>
      <w:r w:rsidR="00A801EF">
        <w:t xml:space="preserve"> et al., (2024). </w:t>
      </w:r>
      <w:r>
        <w:t xml:space="preserve">This is to allow students to learn about the background of the topic while also trying it so that they can first-hand experience and experiment with different types of technology in sports. This will allow students to link knowledge from lectures to real-life scenarios making the information easier to process and to remember. </w:t>
      </w:r>
    </w:p>
    <w:p w14:paraId="1D5FD1DE" w14:textId="77777777" w:rsidR="0042393E" w:rsidRDefault="0042393E" w:rsidP="0042393E">
      <w:pPr>
        <w:spacing w:line="360" w:lineRule="auto"/>
      </w:pPr>
    </w:p>
    <w:p w14:paraId="47B10E04" w14:textId="2E8C27B0" w:rsidR="0003349A" w:rsidRDefault="0042393E" w:rsidP="0042393E">
      <w:pPr>
        <w:spacing w:line="360" w:lineRule="auto"/>
      </w:pPr>
      <w:r>
        <w:t xml:space="preserve">Students will get the opportunity to explore current video analysis software like </w:t>
      </w:r>
      <w:proofErr w:type="spellStart"/>
      <w:r>
        <w:t>Hudl</w:t>
      </w:r>
      <w:proofErr w:type="spellEnd"/>
      <w:r>
        <w:t xml:space="preserve">. This could be done through a collaborative working style allowing groups to independently research into what platforms like </w:t>
      </w:r>
      <w:proofErr w:type="spellStart"/>
      <w:r>
        <w:t>Hudl</w:t>
      </w:r>
      <w:proofErr w:type="spellEnd"/>
      <w:r>
        <w:t xml:space="preserve"> where they can gather information and collaboratively feedback on the information they have collected. </w:t>
      </w:r>
      <w:r w:rsidR="00D67E57">
        <w:t xml:space="preserve">Lees (2002) believed that biomechanism created a </w:t>
      </w:r>
      <w:r w:rsidR="009566B9">
        <w:t>pathway</w:t>
      </w:r>
      <w:r w:rsidR="00D67E57">
        <w:t xml:space="preserve"> for modern video analysis due to its ability to watch sports videos in different speeds and from different angles. </w:t>
      </w:r>
      <w:r>
        <w:t>During the module, students will have the chance to look at an array of case studies and hear from guest lecturers who specialise in the use of technology in sports. After learning about</w:t>
      </w:r>
      <w:r w:rsidR="006D4814">
        <w:t xml:space="preserve"> wearable technology</w:t>
      </w:r>
      <w:r>
        <w:t xml:space="preserve"> in a classroom setting,</w:t>
      </w:r>
      <w:r w:rsidR="00630158">
        <w:t xml:space="preserve"> students will get the opportunity to try and test wearable technology in the LC2 which will provide a customisable experience to suit everyone’s needs and interests, Seshadri et al., (2019). </w:t>
      </w:r>
      <w:r>
        <w:t xml:space="preserve">All these aspects will allow the integration of practical tools like </w:t>
      </w:r>
      <w:proofErr w:type="spellStart"/>
      <w:r>
        <w:t>Hudl</w:t>
      </w:r>
      <w:proofErr w:type="spellEnd"/>
      <w:r>
        <w:t>, wearable technology and GPS trackers to ensure that learners get a hands-on experience to prepare them for the future further development of the use of technology in sports</w:t>
      </w:r>
      <w:r w:rsidR="006D4814">
        <w:t>, Groom et al., (2011)</w:t>
      </w:r>
    </w:p>
    <w:p w14:paraId="19CAA59A" w14:textId="77777777" w:rsidR="0042393E" w:rsidRDefault="0042393E" w:rsidP="0042393E">
      <w:pPr>
        <w:spacing w:line="360" w:lineRule="auto"/>
      </w:pPr>
    </w:p>
    <w:p w14:paraId="62FC21AE" w14:textId="7FE89882" w:rsidR="0003349A" w:rsidRPr="001C7624" w:rsidRDefault="0003349A" w:rsidP="00CF5BB6">
      <w:pPr>
        <w:spacing w:line="360" w:lineRule="auto"/>
        <w:rPr>
          <w:b/>
          <w:bCs/>
        </w:rPr>
      </w:pPr>
      <w:r w:rsidRPr="001C7624">
        <w:rPr>
          <w:b/>
          <w:bCs/>
        </w:rPr>
        <w:t>Rational for the module</w:t>
      </w:r>
    </w:p>
    <w:p w14:paraId="192FABCA" w14:textId="54DE21E6" w:rsidR="0003349A" w:rsidRDefault="0003349A" w:rsidP="00CF5BB6">
      <w:pPr>
        <w:spacing w:line="360" w:lineRule="auto"/>
      </w:pPr>
    </w:p>
    <w:p w14:paraId="7C883F7C" w14:textId="448356A2" w:rsidR="0042393E" w:rsidRDefault="0042393E" w:rsidP="0042393E">
      <w:pPr>
        <w:spacing w:line="360" w:lineRule="auto"/>
      </w:pPr>
      <w:r>
        <w:t xml:space="preserve">The integration of a sporting module that analyses technology in sports is a necessity for the development of young sports enthusiasts. Professional clubs, academies </w:t>
      </w:r>
      <w:r w:rsidR="00D168B3">
        <w:t>and</w:t>
      </w:r>
      <w:r>
        <w:t xml:space="preserve"> amateur teams all rely on data-driven decisions to optimise training and personal growth and development. Furthermore, technology allows teams to reduce injury risk through monitoring and observing each player's movement and technique. According to UEFA (2023), over 75% of professional sporting clubs use a form of performance analysis technology, yet despite this, higher education hasn't tailored and adapted the curriculum to support 21st-century learning which leaves graduates underprepared for modern sporting environments. This is due to the </w:t>
      </w:r>
      <w:r>
        <w:lastRenderedPageBreak/>
        <w:t xml:space="preserve">disconnection between the availability of these advanced tools. Reports show that over 70% of sporting industries are looking for employers that are comfortable using sports technology, yet universities are not preparing graduates with these experiences which are setting up students for failure in the sporting field. Due to this, academic institutes must modernise and change their curriculum to adapt and equip students to be 21st-century learners. </w:t>
      </w:r>
    </w:p>
    <w:p w14:paraId="11F87B40" w14:textId="77777777" w:rsidR="0042393E" w:rsidRDefault="0042393E" w:rsidP="0042393E">
      <w:pPr>
        <w:spacing w:line="360" w:lineRule="auto"/>
      </w:pPr>
    </w:p>
    <w:p w14:paraId="607CFC39" w14:textId="7566B463" w:rsidR="008B1BA0" w:rsidRDefault="0042393E" w:rsidP="0042393E">
      <w:pPr>
        <w:spacing w:line="360" w:lineRule="auto"/>
      </w:pPr>
      <w:r>
        <w:t>The module aims to address issues in the sporting curriculum by embedding new and advanced practical learning opportunities that provide students confidence and competence in using modern and advanced performance technologies. This module would link to the Welsh Government's 2030 digital framework which encourages higher education institutes to integrate digital innovation and develop and prepare students to be digitally confident in a work environment, Welsh Government (2019).</w:t>
      </w:r>
    </w:p>
    <w:p w14:paraId="00233706" w14:textId="77777777" w:rsidR="00DB0A90" w:rsidRDefault="00DB0A90" w:rsidP="0042393E">
      <w:pPr>
        <w:spacing w:line="360" w:lineRule="auto"/>
      </w:pPr>
    </w:p>
    <w:p w14:paraId="13835904" w14:textId="58790776" w:rsidR="008B1BA0" w:rsidRPr="008B1BA0" w:rsidRDefault="008B1BA0" w:rsidP="00CF5BB6">
      <w:pPr>
        <w:spacing w:line="360" w:lineRule="auto"/>
        <w:rPr>
          <w:b/>
          <w:bCs/>
        </w:rPr>
      </w:pPr>
      <w:r w:rsidRPr="008B1BA0">
        <w:rPr>
          <w:b/>
          <w:bCs/>
        </w:rPr>
        <w:t>Curriculum aims and learning outcomes</w:t>
      </w:r>
    </w:p>
    <w:p w14:paraId="36200EEA" w14:textId="415D4142" w:rsidR="008B1BA0" w:rsidRDefault="008B1BA0" w:rsidP="00CF5BB6">
      <w:pPr>
        <w:spacing w:line="360" w:lineRule="auto"/>
      </w:pPr>
    </w:p>
    <w:p w14:paraId="269757EA" w14:textId="51E17A2F" w:rsidR="0042393E" w:rsidRDefault="0042393E" w:rsidP="0042393E">
      <w:pPr>
        <w:spacing w:line="360" w:lineRule="auto"/>
      </w:pPr>
      <w:r>
        <w:t>The module aims to align with both academic and industry expectations by setting clear aims and learning outcomes. During the 8-week programme, the module aims to develop student understanding of the role and function of digital technologies in the context of performance.</w:t>
      </w:r>
      <w:r w:rsidR="00081B47">
        <w:t xml:space="preserve"> The module will include 5 contact learning hours a week which will be split into a </w:t>
      </w:r>
      <w:r w:rsidR="009406CF">
        <w:t>2-hour</w:t>
      </w:r>
      <w:r w:rsidR="00081B47">
        <w:t xml:space="preserve"> lecture on a Monday, </w:t>
      </w:r>
      <w:r w:rsidR="009406CF">
        <w:t>2-hour</w:t>
      </w:r>
      <w:r w:rsidR="00081B47">
        <w:t xml:space="preserve"> practical session on a Monday following the lecture and finally a </w:t>
      </w:r>
      <w:r w:rsidR="00D168B3">
        <w:t>1-hour</w:t>
      </w:r>
      <w:r w:rsidR="00081B47">
        <w:t xml:space="preserve"> seminar on a Thursday. The module has been designed this way to apply theory with practice which means that students can learn </w:t>
      </w:r>
      <w:r w:rsidR="009406CF">
        <w:t>theory-based</w:t>
      </w:r>
      <w:r w:rsidR="00081B47">
        <w:t xml:space="preserve"> </w:t>
      </w:r>
      <w:r w:rsidR="009406CF">
        <w:t xml:space="preserve">topics in the class and then can apply their new knowledge to a practical session afterwards. This should enhance retention of knowledge and make it easier for students to make connections between theory and practice, </w:t>
      </w:r>
      <w:r w:rsidR="00D168B3">
        <w:t>this</w:t>
      </w:r>
      <w:r>
        <w:t xml:space="preserve"> will be done by equipping students with practical skills to collect and apply performance data effectively through providing consistent practical lessons and regular use of technology in lessons. The module encourages students to critically analyse how technology influences athlete development by fostering reflective, ethical and evidence-based approaches to sporting contexts. </w:t>
      </w:r>
    </w:p>
    <w:p w14:paraId="17147331" w14:textId="77777777" w:rsidR="0042393E" w:rsidRDefault="0042393E" w:rsidP="0042393E">
      <w:pPr>
        <w:spacing w:line="360" w:lineRule="auto"/>
      </w:pPr>
    </w:p>
    <w:p w14:paraId="0693E7B6" w14:textId="7C9AA956" w:rsidR="0042393E" w:rsidRDefault="0042393E" w:rsidP="0042393E">
      <w:pPr>
        <w:spacing w:line="360" w:lineRule="auto"/>
      </w:pPr>
      <w:r>
        <w:t xml:space="preserve">By the end of the module, students will be able to show a critical understanding of the technology used in sports through video analysis software, GP trackers and wearable technology. Students will be competent in collecting performance data, designing and presenting sports performance improvement strategies and critically reflecting on the ethical </w:t>
      </w:r>
      <w:r>
        <w:lastRenderedPageBreak/>
        <w:t>considerations of data usage in the sporting industry. The module promotes collaboration through group-based work in analysing and learning about technology in the sports industry. Students will be required to convey technical concepts to a range of bodies including peers, external institutes and coaches to provide experiences that will equip them for life after education</w:t>
      </w:r>
      <w:r w:rsidR="00DB0A90">
        <w:t xml:space="preserve">, Estyn (2022). </w:t>
      </w:r>
      <w:r>
        <w:t xml:space="preserve">This emphasis reflects the priorities of the Curriculum for Wales, especially within the science and technology area of learning and experience. These areas of learning encourage students to use digital tools and explore real-world problems, apply reasoning and evaluate information critically, Welsh Government (2022). This module is designed to prepare students for life after education, ensuring that they are prepared to navigate the responsibilities that come with data handling which include privacy, consent and digital governance in sport. </w:t>
      </w:r>
    </w:p>
    <w:p w14:paraId="732CDA7A" w14:textId="77777777" w:rsidR="0042393E" w:rsidRDefault="0042393E" w:rsidP="0042393E">
      <w:pPr>
        <w:spacing w:line="360" w:lineRule="auto"/>
      </w:pPr>
    </w:p>
    <w:p w14:paraId="1AC65E5A" w14:textId="2CC11C28" w:rsidR="0042393E" w:rsidRDefault="0042393E" w:rsidP="0042393E">
      <w:pPr>
        <w:spacing w:line="360" w:lineRule="auto"/>
      </w:pPr>
      <w:r>
        <w:t xml:space="preserve">In addition to this, the module aims to develop student's ability to critically think about the implications of sports technology. Innovations like performance tracking systems and analysis tools are becoming common in academy, semi-professional and elite levels which is bringing growing demand in assessing how these tools influence coaching methodologies, team dynamics and player wellbeing and health. Delivering information through, lectures, seminars and practical lessons will encourage students to explore how digital technology affects athletic performance. Education in Wales has a national mission to create "ambitious, capable learners who are ready to learn throughout their lives" and "ethical, informed citizens of Wales and the world" (Welsh Government, 2020). This module is designed to ensure that students graduate not just confident in using technology but as thoughtful and socially responsible professionals who </w:t>
      </w:r>
      <w:r w:rsidR="00D168B3">
        <w:t>can make</w:t>
      </w:r>
      <w:r>
        <w:t xml:space="preserve"> decisions under pressure in complex sporting environments. </w:t>
      </w:r>
    </w:p>
    <w:p w14:paraId="471E690E" w14:textId="77777777" w:rsidR="0042393E" w:rsidRDefault="0042393E" w:rsidP="0042393E">
      <w:pPr>
        <w:spacing w:line="360" w:lineRule="auto"/>
      </w:pPr>
    </w:p>
    <w:p w14:paraId="74B10710" w14:textId="39840743" w:rsidR="0042393E" w:rsidRDefault="0042393E" w:rsidP="0042393E">
      <w:pPr>
        <w:spacing w:line="360" w:lineRule="auto"/>
      </w:pPr>
      <w:r>
        <w:t xml:space="preserve">The learning outcomes include a critical understanding of key performance technologies used in the sporting field and the ability to collect and interpret performance data using tools like GPS systems, </w:t>
      </w:r>
      <w:proofErr w:type="spellStart"/>
      <w:r>
        <w:t>Hudl</w:t>
      </w:r>
      <w:proofErr w:type="spellEnd"/>
      <w:r>
        <w:t xml:space="preserve"> and wearable technology. This will ensure that students can design and present data-informed performance improvement strategies in the workplace. The digital 2030 strategic framework for post-16 digital learning in Wales highlights that higher education needs to produce digitally confident individuals who can adapt to evolving workplace technologies, Welsh Government (2019). Equipping students with hands-on experiences through fostering analytical thinking will directly address and comply with the </w:t>
      </w:r>
      <w:r>
        <w:lastRenderedPageBreak/>
        <w:t>Welsh Government's goals and will prepare students for the technologically driven nature of modern sports roles and institutes</w:t>
      </w:r>
      <w:r w:rsidR="008C043E">
        <w:t xml:space="preserve">, Estyn (2020). </w:t>
      </w:r>
    </w:p>
    <w:p w14:paraId="4668EDDE" w14:textId="77777777" w:rsidR="0042393E" w:rsidRDefault="0042393E" w:rsidP="0042393E">
      <w:pPr>
        <w:spacing w:line="360" w:lineRule="auto"/>
      </w:pPr>
    </w:p>
    <w:p w14:paraId="427A3DA2" w14:textId="497DA68E" w:rsidR="0042393E" w:rsidRDefault="0042393E" w:rsidP="0042393E">
      <w:pPr>
        <w:spacing w:line="360" w:lineRule="auto"/>
      </w:pPr>
      <w:r>
        <w:t>Furthermore, the learning aims and outcomes aim to create not only individual skill development but also collaborative and communicative skill development, Students will often be required to work in groups to mirror real-world environments where collaboration is essential within a workplace</w:t>
      </w:r>
      <w:r w:rsidR="008C043E">
        <w:t>, Welsh government (2022).</w:t>
      </w:r>
      <w:r>
        <w:t xml:space="preserve"> Students will also develop the ability to communicate technical concepts to a range of people which is important in a professional setting where there is a need to translate complex data into insights for a range of audiences. These skills will support the Well-being of Future Generations Act 2015, which will encourage public service es and educational institutes to work towards creating a nation with skilled and a well -educated populations in an economy that creates employment opportunities, Welsh Government (2015). The modules contribute to the national ambition which responds to industry feedback and identifies communication and teamwork skills which is critical in the working world</w:t>
      </w:r>
      <w:r w:rsidR="008C043E">
        <w:t xml:space="preserve">, Estyn (2021). </w:t>
      </w:r>
      <w:r>
        <w:t xml:space="preserve"> </w:t>
      </w:r>
    </w:p>
    <w:p w14:paraId="669B3D7A" w14:textId="77777777" w:rsidR="0042393E" w:rsidRDefault="0042393E" w:rsidP="0042393E">
      <w:pPr>
        <w:spacing w:line="360" w:lineRule="auto"/>
      </w:pPr>
    </w:p>
    <w:p w14:paraId="501E2E7D" w14:textId="039E2431" w:rsidR="00234B01" w:rsidRDefault="0042393E" w:rsidP="0042393E">
      <w:pPr>
        <w:spacing w:line="360" w:lineRule="auto"/>
      </w:pPr>
      <w:r>
        <w:t xml:space="preserve">In summary, the module's aims and outcomes align strategically with Wales's curriculum policies, industry demands and professional benchmarks. Through the focus on practical skills development, critical analysis and collaborative working, students will be prepared for professional application and lifelong learning. </w:t>
      </w:r>
      <w:r w:rsidR="00D67E57">
        <w:t xml:space="preserve">Furthermore, the module aims to also improve literacy and numeracy skills through consistent use of a variety of tools and programmes. According to Gov.UK (2020) the use of digital tools could improve this by up to 31% which also creates confident, capable learners. </w:t>
      </w:r>
      <w:r>
        <w:t>The structure ensures that students are competent in current sports technologies while also being capable of adapting to future innovations and challenges, embedding priorities and values of the Welsh Government like digital fluency and employability, the module represents a forward-thinking and policy-practiced approach to curriculum development in higher education institutes</w:t>
      </w:r>
      <w:r w:rsidR="00234B01">
        <w:rPr>
          <w:color w:val="000000"/>
        </w:rPr>
        <w:t xml:space="preserve">. </w:t>
      </w:r>
    </w:p>
    <w:p w14:paraId="2EF59AE2" w14:textId="1F438F1E" w:rsidR="008C3CCB" w:rsidRPr="008C3CCB" w:rsidRDefault="008C3CCB" w:rsidP="00CF5BB6">
      <w:pPr>
        <w:spacing w:line="360" w:lineRule="auto"/>
        <w:rPr>
          <w:b/>
          <w:bCs/>
        </w:rPr>
      </w:pPr>
    </w:p>
    <w:p w14:paraId="7DD64285" w14:textId="2B66F095" w:rsidR="008C3CCB" w:rsidRDefault="008C3CCB" w:rsidP="00CF5BB6">
      <w:pPr>
        <w:spacing w:line="360" w:lineRule="auto"/>
        <w:rPr>
          <w:b/>
          <w:bCs/>
        </w:rPr>
      </w:pPr>
      <w:r w:rsidRPr="008C3CCB">
        <w:rPr>
          <w:b/>
          <w:bCs/>
        </w:rPr>
        <w:t xml:space="preserve">Professional standards and benchmarking </w:t>
      </w:r>
    </w:p>
    <w:p w14:paraId="27284116" w14:textId="641DCBA6" w:rsidR="00D2700F" w:rsidRPr="0029374B" w:rsidRDefault="00D2700F" w:rsidP="0029374B">
      <w:pPr>
        <w:spacing w:line="360" w:lineRule="auto"/>
        <w:rPr>
          <w:b/>
          <w:bCs/>
        </w:rPr>
      </w:pPr>
    </w:p>
    <w:p w14:paraId="1180786B" w14:textId="77777777" w:rsidR="0042393E" w:rsidRDefault="0042393E" w:rsidP="0042393E">
      <w:pPr>
        <w:spacing w:line="360" w:lineRule="auto"/>
      </w:pPr>
      <w:r>
        <w:t xml:space="preserve">The curriculum has been created to comply with professional standards to ensure that it meets both academic and industry standards. The module aligns with the Chartered Institute for the Management of Sport and Physical Activity (CIMSPA) Professional Standards, particularly the 'Technology in Sport' specialist standard, which outlines competencies for ethical </w:t>
      </w:r>
      <w:r>
        <w:lastRenderedPageBreak/>
        <w:t xml:space="preserve">collection, analysis and communication of the collection of performance data. By embedding high expectations into the curriculum, the module will ensure that students develop both technical and professional skills that are necessary for real-world use. Furthermore, the module aligns with the Quality Assurance Agency for Higher Education, which ensures that graduates can demonstrate confidence in digital literacy, evidence-based reasoning and practical application of technological tools. Students will be supported in becoming capable and critical learners who can make informed decisions independently. </w:t>
      </w:r>
    </w:p>
    <w:p w14:paraId="08985134" w14:textId="77777777" w:rsidR="0042393E" w:rsidRDefault="0042393E" w:rsidP="0042393E">
      <w:pPr>
        <w:spacing w:line="360" w:lineRule="auto"/>
      </w:pPr>
    </w:p>
    <w:p w14:paraId="45DF5341" w14:textId="79358433" w:rsidR="00C823BC" w:rsidRDefault="0042393E" w:rsidP="0042393E">
      <w:pPr>
        <w:spacing w:line="360" w:lineRule="auto"/>
      </w:pPr>
      <w:r>
        <w:t xml:space="preserve">Furthermore, the module aligns with Estyn's (2019) Quality indicators for post-compulsory education. Activities were designed to create students who actively </w:t>
      </w:r>
      <w:r w:rsidR="00206407">
        <w:t>engage and</w:t>
      </w:r>
      <w:r>
        <w:t xml:space="preserve"> collaborate in work and who can solve real-world scenarios. These experiences aim to prepare students for employment in the sports sector after education, applying them to life skills like communication, adaptability and digital fluency. The curriculum guarantees to align with academic content and professional practice through mapping module learning outcomes and assessment. This ensures that students not only graduate with a theoretical foundation but are workplace-ready and are aware of current industry expectations. The module will be revived regularly to ensure that content is up to date to help retain relevance in the content being taught. This approach provides students with unique educational experiences which will enhance student's likelihood to gain employability in their relevant feed after education.</w:t>
      </w:r>
    </w:p>
    <w:p w14:paraId="29E240D3" w14:textId="77777777" w:rsidR="0042393E" w:rsidRDefault="0042393E" w:rsidP="0042393E">
      <w:pPr>
        <w:spacing w:line="360" w:lineRule="auto"/>
      </w:pPr>
    </w:p>
    <w:p w14:paraId="7423136B" w14:textId="6926AEB2" w:rsidR="00C823BC" w:rsidRPr="00313118" w:rsidRDefault="00C823BC" w:rsidP="0029374B">
      <w:pPr>
        <w:spacing w:line="360" w:lineRule="auto"/>
        <w:rPr>
          <w:b/>
          <w:bCs/>
        </w:rPr>
      </w:pPr>
      <w:r w:rsidRPr="00313118">
        <w:rPr>
          <w:b/>
          <w:bCs/>
        </w:rPr>
        <w:t>Ass</w:t>
      </w:r>
      <w:r w:rsidR="00313118" w:rsidRPr="00313118">
        <w:rPr>
          <w:b/>
          <w:bCs/>
        </w:rPr>
        <w:t xml:space="preserve">essment strategy </w:t>
      </w:r>
    </w:p>
    <w:p w14:paraId="0C08CCFE" w14:textId="48ACD615" w:rsidR="00313118" w:rsidRDefault="00313118" w:rsidP="0029374B">
      <w:pPr>
        <w:spacing w:line="360" w:lineRule="auto"/>
      </w:pPr>
    </w:p>
    <w:p w14:paraId="09D04B82" w14:textId="77B634E3" w:rsidR="00313118" w:rsidRDefault="0042393E" w:rsidP="0029374B">
      <w:pPr>
        <w:spacing w:line="360" w:lineRule="auto"/>
      </w:pPr>
      <w:r w:rsidRPr="0042393E">
        <w:t>The assessment strategies for the module have been designed to evaluate both theoretical and practical understanding in the context of technology in sports. It is grounded in principles that align with Biggs (2003), which ensures that all assessment is directly linked to learning outcomes and teaching methods. The assessment approach supports a holistic view of learning and provides many opportunities for students to demonstrate skills and critical thinking knowledge.</w:t>
      </w:r>
    </w:p>
    <w:p w14:paraId="2417D02B" w14:textId="77777777" w:rsidR="0042393E" w:rsidRDefault="0042393E" w:rsidP="0029374B">
      <w:pPr>
        <w:spacing w:line="360" w:lineRule="auto"/>
      </w:pPr>
    </w:p>
    <w:p w14:paraId="2ECCD619" w14:textId="620168CE" w:rsidR="00313118" w:rsidRPr="00313118" w:rsidRDefault="00313118" w:rsidP="0029374B">
      <w:pPr>
        <w:spacing w:line="360" w:lineRule="auto"/>
        <w:rPr>
          <w:b/>
          <w:bCs/>
        </w:rPr>
      </w:pPr>
      <w:r w:rsidRPr="00313118">
        <w:rPr>
          <w:b/>
          <w:bCs/>
        </w:rPr>
        <w:t>Formative and summative</w:t>
      </w:r>
    </w:p>
    <w:p w14:paraId="415AA9B9" w14:textId="77777777" w:rsidR="0042393E" w:rsidRDefault="0042393E" w:rsidP="0042393E">
      <w:pPr>
        <w:spacing w:line="360" w:lineRule="auto"/>
      </w:pPr>
      <w:r>
        <w:t xml:space="preserve">The module will use formative and summative assessments to mirror student progress and achievement. Formative assessments will be used in weekly tasks through reflective group discussions and peer feedback activities during practical lessons. The informal assessments aim to guide student learning by offering on-the-spot, face-to-face feedback which will </w:t>
      </w:r>
      <w:r>
        <w:lastRenderedPageBreak/>
        <w:t xml:space="preserve">enable students to improve their performance instantly. This approach aligns with the Welsh Government's (2022), emphasis on learner progression and reflective development in the Curriculum for Wales. </w:t>
      </w:r>
    </w:p>
    <w:p w14:paraId="4E2DF353" w14:textId="77777777" w:rsidR="0042393E" w:rsidRDefault="0042393E" w:rsidP="0042393E">
      <w:pPr>
        <w:spacing w:line="360" w:lineRule="auto"/>
      </w:pPr>
    </w:p>
    <w:p w14:paraId="53DC9E2E" w14:textId="77777777" w:rsidR="0042393E" w:rsidRDefault="0042393E" w:rsidP="0042393E">
      <w:pPr>
        <w:spacing w:line="360" w:lineRule="auto"/>
      </w:pPr>
      <w:r>
        <w:t xml:space="preserve">Summative assessments will be used through written reflections and a group-based performance improvement project. The group project will require learners to collect and analyse performance data using digital technologies like GPS trackers or video analysis software to create a strategy to improve athlete performance. This assessment method will use relevant skills that are essential for careers in sport, which address employability goals outlined in the Digital 2030 framework, Welsh Government (2019). The individual reflection will assess students' understanding of the ethical implications that come with using data in sports which will encourage critical thinking with concepts like privacy, consent and digital responsibility, Bera (2024). This element aligns with the Well-being of Future Generations Act (2015), which prompts responsible citizenship and ethical professionalism. </w:t>
      </w:r>
    </w:p>
    <w:p w14:paraId="51AD1B2F" w14:textId="77777777" w:rsidR="0042393E" w:rsidRDefault="0042393E" w:rsidP="0042393E">
      <w:pPr>
        <w:spacing w:line="360" w:lineRule="auto"/>
      </w:pPr>
    </w:p>
    <w:p w14:paraId="7BFACAC4" w14:textId="78F8B70F" w:rsidR="0029374B" w:rsidRPr="0029374B" w:rsidRDefault="0042393E" w:rsidP="0042393E">
      <w:pPr>
        <w:spacing w:line="360" w:lineRule="auto"/>
      </w:pPr>
      <w:r>
        <w:t>Clear marking criteria and structured feedback will be provided for ass work that is assessed which will ensure that students understand their strengths and weaknesses to enhance development. Blending collaborative working and individual tasks ensures that all students develop not only digital competencies but also key life skills like communication, teamwork and leadership skills which are essential for professional growth.</w:t>
      </w:r>
    </w:p>
    <w:p w14:paraId="4B2AD4BD" w14:textId="77777777" w:rsidR="00C823BC" w:rsidRDefault="00C823BC" w:rsidP="00CF5BB6">
      <w:pPr>
        <w:spacing w:line="360" w:lineRule="auto"/>
        <w:rPr>
          <w:b/>
          <w:bCs/>
        </w:rPr>
      </w:pPr>
    </w:p>
    <w:p w14:paraId="4C044DAC" w14:textId="09DBAA8F" w:rsidR="00C823BC" w:rsidRDefault="00D2700F" w:rsidP="00CF5BB6">
      <w:pPr>
        <w:spacing w:line="360" w:lineRule="auto"/>
        <w:rPr>
          <w:b/>
          <w:bCs/>
        </w:rPr>
      </w:pPr>
      <w:r>
        <w:rPr>
          <w:b/>
          <w:bCs/>
        </w:rPr>
        <w:t>Timetable</w:t>
      </w:r>
    </w:p>
    <w:p w14:paraId="6433CD0A" w14:textId="406FDA86" w:rsidR="0038244D" w:rsidRPr="0021042B" w:rsidRDefault="0038244D" w:rsidP="00CF5BB6">
      <w:pPr>
        <w:spacing w:line="360" w:lineRule="auto"/>
      </w:pPr>
    </w:p>
    <w:tbl>
      <w:tblPr>
        <w:tblStyle w:val="TableGrid"/>
        <w:tblW w:w="11058" w:type="dxa"/>
        <w:tblInd w:w="-998" w:type="dxa"/>
        <w:tblLook w:val="04A0" w:firstRow="1" w:lastRow="0" w:firstColumn="1" w:lastColumn="0" w:noHBand="0" w:noVBand="1"/>
      </w:tblPr>
      <w:tblGrid>
        <w:gridCol w:w="803"/>
        <w:gridCol w:w="1775"/>
        <w:gridCol w:w="2118"/>
        <w:gridCol w:w="2258"/>
        <w:gridCol w:w="2266"/>
        <w:gridCol w:w="1838"/>
      </w:tblGrid>
      <w:tr w:rsidR="00CE1DD7" w:rsidRPr="0021042B" w14:paraId="69460157" w14:textId="77777777" w:rsidTr="000F378C">
        <w:tc>
          <w:tcPr>
            <w:tcW w:w="776" w:type="dxa"/>
          </w:tcPr>
          <w:p w14:paraId="1F8F7EE0" w14:textId="77777777" w:rsidR="000F378C" w:rsidRPr="0021042B" w:rsidRDefault="000F378C" w:rsidP="00CF5BB6">
            <w:pPr>
              <w:spacing w:line="360" w:lineRule="auto"/>
            </w:pPr>
          </w:p>
        </w:tc>
        <w:tc>
          <w:tcPr>
            <w:tcW w:w="1777" w:type="dxa"/>
          </w:tcPr>
          <w:p w14:paraId="5F0310D8" w14:textId="09FF6878" w:rsidR="000F378C" w:rsidRPr="000F378C" w:rsidRDefault="000F378C" w:rsidP="00CF5BB6">
            <w:pPr>
              <w:spacing w:line="360" w:lineRule="auto"/>
              <w:rPr>
                <w:b/>
                <w:bCs/>
              </w:rPr>
            </w:pPr>
            <w:r w:rsidRPr="000F378C">
              <w:rPr>
                <w:b/>
                <w:bCs/>
              </w:rPr>
              <w:t>Venue: UWTSD/ LC2</w:t>
            </w:r>
          </w:p>
        </w:tc>
        <w:tc>
          <w:tcPr>
            <w:tcW w:w="2126" w:type="dxa"/>
          </w:tcPr>
          <w:p w14:paraId="1353D5E9" w14:textId="77777777" w:rsidR="000F378C" w:rsidRDefault="000F378C" w:rsidP="00CF5BB6">
            <w:pPr>
              <w:spacing w:line="360" w:lineRule="auto"/>
              <w:rPr>
                <w:b/>
                <w:bCs/>
              </w:rPr>
            </w:pPr>
            <w:r w:rsidRPr="000F378C">
              <w:rPr>
                <w:b/>
                <w:bCs/>
              </w:rPr>
              <w:t xml:space="preserve">Lecturer: </w:t>
            </w:r>
          </w:p>
          <w:p w14:paraId="13AA1486" w14:textId="0A9BBAA4" w:rsidR="000F378C" w:rsidRPr="000F378C" w:rsidRDefault="000F378C" w:rsidP="00CF5BB6">
            <w:pPr>
              <w:spacing w:line="360" w:lineRule="auto"/>
              <w:rPr>
                <w:b/>
                <w:bCs/>
              </w:rPr>
            </w:pPr>
            <w:r w:rsidRPr="000F378C">
              <w:rPr>
                <w:b/>
                <w:bCs/>
              </w:rPr>
              <w:t>Martin Jones</w:t>
            </w:r>
          </w:p>
        </w:tc>
        <w:tc>
          <w:tcPr>
            <w:tcW w:w="2268" w:type="dxa"/>
          </w:tcPr>
          <w:p w14:paraId="09CDEF76" w14:textId="77777777" w:rsidR="000F378C" w:rsidRDefault="000F378C" w:rsidP="00CF5BB6">
            <w:pPr>
              <w:spacing w:line="360" w:lineRule="auto"/>
              <w:rPr>
                <w:b/>
                <w:bCs/>
              </w:rPr>
            </w:pPr>
            <w:r w:rsidRPr="000F378C">
              <w:rPr>
                <w:b/>
                <w:bCs/>
              </w:rPr>
              <w:t xml:space="preserve">Hours per week: </w:t>
            </w:r>
          </w:p>
          <w:p w14:paraId="7EE21B4A" w14:textId="12420531" w:rsidR="000F378C" w:rsidRPr="000F378C" w:rsidRDefault="000F378C" w:rsidP="00CF5BB6">
            <w:pPr>
              <w:spacing w:line="360" w:lineRule="auto"/>
              <w:rPr>
                <w:b/>
                <w:bCs/>
              </w:rPr>
            </w:pPr>
            <w:r w:rsidRPr="000F378C">
              <w:rPr>
                <w:b/>
                <w:bCs/>
              </w:rPr>
              <w:t xml:space="preserve">5 hours </w:t>
            </w:r>
          </w:p>
        </w:tc>
        <w:tc>
          <w:tcPr>
            <w:tcW w:w="2268" w:type="dxa"/>
          </w:tcPr>
          <w:p w14:paraId="4EF32FB8" w14:textId="77777777" w:rsidR="000F378C" w:rsidRPr="000F378C" w:rsidRDefault="000F378C" w:rsidP="00CF5BB6">
            <w:pPr>
              <w:spacing w:line="360" w:lineRule="auto"/>
              <w:rPr>
                <w:b/>
                <w:bCs/>
                <w:sz w:val="22"/>
                <w:szCs w:val="22"/>
              </w:rPr>
            </w:pPr>
            <w:r w:rsidRPr="000F378C">
              <w:rPr>
                <w:b/>
                <w:bCs/>
                <w:sz w:val="22"/>
                <w:szCs w:val="22"/>
              </w:rPr>
              <w:t xml:space="preserve">Day/ time: </w:t>
            </w:r>
          </w:p>
          <w:p w14:paraId="43223C63" w14:textId="0C5E7F70" w:rsidR="000F378C" w:rsidRDefault="000F378C" w:rsidP="00CF5BB6">
            <w:pPr>
              <w:spacing w:line="360" w:lineRule="auto"/>
              <w:rPr>
                <w:b/>
                <w:bCs/>
                <w:sz w:val="22"/>
                <w:szCs w:val="22"/>
              </w:rPr>
            </w:pPr>
            <w:r w:rsidRPr="000F378C">
              <w:rPr>
                <w:b/>
                <w:bCs/>
                <w:sz w:val="22"/>
                <w:szCs w:val="22"/>
              </w:rPr>
              <w:t>Monday 9am – 1pm</w:t>
            </w:r>
          </w:p>
          <w:p w14:paraId="204B9F3E" w14:textId="54D003D7" w:rsidR="00D45DB4" w:rsidRDefault="00D45DB4" w:rsidP="00CF5BB6">
            <w:pPr>
              <w:spacing w:line="360" w:lineRule="auto"/>
              <w:rPr>
                <w:b/>
                <w:bCs/>
                <w:sz w:val="22"/>
                <w:szCs w:val="22"/>
              </w:rPr>
            </w:pPr>
            <w:r>
              <w:rPr>
                <w:b/>
                <w:bCs/>
                <w:sz w:val="22"/>
                <w:szCs w:val="22"/>
              </w:rPr>
              <w:t>Lecture 9am – 11am</w:t>
            </w:r>
          </w:p>
          <w:p w14:paraId="4B304245" w14:textId="192B5D52" w:rsidR="00D45DB4" w:rsidRPr="000F378C" w:rsidRDefault="00D45DB4" w:rsidP="00CF5BB6">
            <w:pPr>
              <w:spacing w:line="360" w:lineRule="auto"/>
              <w:rPr>
                <w:b/>
                <w:bCs/>
                <w:sz w:val="22"/>
                <w:szCs w:val="22"/>
              </w:rPr>
            </w:pPr>
            <w:r>
              <w:rPr>
                <w:b/>
                <w:bCs/>
                <w:sz w:val="22"/>
                <w:szCs w:val="22"/>
              </w:rPr>
              <w:t>Practical 11am- 1pm</w:t>
            </w:r>
          </w:p>
          <w:p w14:paraId="6B520F70" w14:textId="77777777" w:rsidR="00D45DB4" w:rsidRDefault="000F378C" w:rsidP="00CF5BB6">
            <w:pPr>
              <w:spacing w:line="360" w:lineRule="auto"/>
              <w:rPr>
                <w:b/>
                <w:bCs/>
                <w:sz w:val="22"/>
                <w:szCs w:val="22"/>
              </w:rPr>
            </w:pPr>
            <w:r w:rsidRPr="000F378C">
              <w:rPr>
                <w:b/>
                <w:bCs/>
                <w:sz w:val="22"/>
                <w:szCs w:val="22"/>
              </w:rPr>
              <w:t>Thursday – 9 – 10a</w:t>
            </w:r>
            <w:r w:rsidR="00D45DB4">
              <w:rPr>
                <w:b/>
                <w:bCs/>
                <w:sz w:val="22"/>
                <w:szCs w:val="22"/>
              </w:rPr>
              <w:t xml:space="preserve">m </w:t>
            </w:r>
          </w:p>
          <w:p w14:paraId="433DD214" w14:textId="26D1B82E" w:rsidR="00D45DB4" w:rsidRPr="00D45DB4" w:rsidRDefault="00D45DB4" w:rsidP="00CF5BB6">
            <w:pPr>
              <w:spacing w:line="360" w:lineRule="auto"/>
              <w:rPr>
                <w:b/>
                <w:bCs/>
                <w:sz w:val="22"/>
                <w:szCs w:val="22"/>
              </w:rPr>
            </w:pPr>
            <w:r>
              <w:rPr>
                <w:b/>
                <w:bCs/>
                <w:sz w:val="22"/>
                <w:szCs w:val="22"/>
              </w:rPr>
              <w:t xml:space="preserve">Seminar </w:t>
            </w:r>
          </w:p>
        </w:tc>
        <w:tc>
          <w:tcPr>
            <w:tcW w:w="1843" w:type="dxa"/>
          </w:tcPr>
          <w:p w14:paraId="40FA148B" w14:textId="77777777" w:rsidR="000F378C" w:rsidRPr="000F378C" w:rsidRDefault="000F378C" w:rsidP="00CF5BB6">
            <w:pPr>
              <w:spacing w:line="360" w:lineRule="auto"/>
              <w:rPr>
                <w:b/>
                <w:bCs/>
              </w:rPr>
            </w:pPr>
            <w:r w:rsidRPr="000F378C">
              <w:rPr>
                <w:b/>
                <w:bCs/>
              </w:rPr>
              <w:t xml:space="preserve">Number of weeks: </w:t>
            </w:r>
          </w:p>
          <w:p w14:paraId="35B12E32" w14:textId="7D8A62B7" w:rsidR="000F378C" w:rsidRPr="0021042B" w:rsidRDefault="000F378C" w:rsidP="00CF5BB6">
            <w:pPr>
              <w:spacing w:line="360" w:lineRule="auto"/>
            </w:pPr>
            <w:r w:rsidRPr="000F378C">
              <w:rPr>
                <w:b/>
                <w:bCs/>
              </w:rPr>
              <w:t>8 Weeks</w:t>
            </w:r>
          </w:p>
        </w:tc>
      </w:tr>
      <w:tr w:rsidR="00CE1DD7" w:rsidRPr="0021042B" w14:paraId="7D64C622" w14:textId="77777777" w:rsidTr="000F378C">
        <w:tc>
          <w:tcPr>
            <w:tcW w:w="776" w:type="dxa"/>
          </w:tcPr>
          <w:p w14:paraId="304C200C" w14:textId="1303D75A" w:rsidR="00907583" w:rsidRPr="000F378C" w:rsidRDefault="00907583" w:rsidP="00CF5BB6">
            <w:pPr>
              <w:spacing w:line="360" w:lineRule="auto"/>
              <w:rPr>
                <w:b/>
                <w:bCs/>
              </w:rPr>
            </w:pPr>
            <w:r w:rsidRPr="000F378C">
              <w:rPr>
                <w:b/>
                <w:bCs/>
              </w:rPr>
              <w:t>Week</w:t>
            </w:r>
          </w:p>
        </w:tc>
        <w:tc>
          <w:tcPr>
            <w:tcW w:w="1777" w:type="dxa"/>
          </w:tcPr>
          <w:p w14:paraId="73762740" w14:textId="37EDCA60" w:rsidR="00907583" w:rsidRPr="000F378C" w:rsidRDefault="00907583" w:rsidP="00CF5BB6">
            <w:pPr>
              <w:spacing w:line="360" w:lineRule="auto"/>
              <w:rPr>
                <w:b/>
                <w:bCs/>
              </w:rPr>
            </w:pPr>
            <w:r w:rsidRPr="000F378C">
              <w:rPr>
                <w:b/>
                <w:bCs/>
              </w:rPr>
              <w:t xml:space="preserve">Topic </w:t>
            </w:r>
          </w:p>
        </w:tc>
        <w:tc>
          <w:tcPr>
            <w:tcW w:w="2126" w:type="dxa"/>
          </w:tcPr>
          <w:p w14:paraId="16CCB99D" w14:textId="1717D866" w:rsidR="00907583" w:rsidRPr="000F378C" w:rsidRDefault="00907583" w:rsidP="00CF5BB6">
            <w:pPr>
              <w:spacing w:line="360" w:lineRule="auto"/>
              <w:rPr>
                <w:b/>
                <w:bCs/>
              </w:rPr>
            </w:pPr>
            <w:r w:rsidRPr="000F378C">
              <w:rPr>
                <w:b/>
                <w:bCs/>
              </w:rPr>
              <w:t xml:space="preserve">Aims and objectives </w:t>
            </w:r>
          </w:p>
        </w:tc>
        <w:tc>
          <w:tcPr>
            <w:tcW w:w="2268" w:type="dxa"/>
          </w:tcPr>
          <w:p w14:paraId="46F97D26" w14:textId="5DEDC0E8" w:rsidR="00907583" w:rsidRPr="000F378C" w:rsidRDefault="00907583" w:rsidP="00CF5BB6">
            <w:pPr>
              <w:spacing w:line="360" w:lineRule="auto"/>
              <w:rPr>
                <w:b/>
                <w:bCs/>
              </w:rPr>
            </w:pPr>
            <w:r w:rsidRPr="000F378C">
              <w:rPr>
                <w:b/>
                <w:bCs/>
              </w:rPr>
              <w:t xml:space="preserve">Teaching and learning activities </w:t>
            </w:r>
          </w:p>
        </w:tc>
        <w:tc>
          <w:tcPr>
            <w:tcW w:w="2268" w:type="dxa"/>
          </w:tcPr>
          <w:p w14:paraId="6C42EEB9" w14:textId="0F8D8175" w:rsidR="00907583" w:rsidRPr="000F378C" w:rsidRDefault="00907583" w:rsidP="00CF5BB6">
            <w:pPr>
              <w:spacing w:line="360" w:lineRule="auto"/>
              <w:rPr>
                <w:b/>
                <w:bCs/>
              </w:rPr>
            </w:pPr>
            <w:r w:rsidRPr="000F378C">
              <w:rPr>
                <w:b/>
                <w:bCs/>
              </w:rPr>
              <w:t>Resources required</w:t>
            </w:r>
          </w:p>
        </w:tc>
        <w:tc>
          <w:tcPr>
            <w:tcW w:w="1843" w:type="dxa"/>
          </w:tcPr>
          <w:p w14:paraId="5ECD19D4" w14:textId="5EEE3176" w:rsidR="00907583" w:rsidRPr="000F378C" w:rsidRDefault="00907583" w:rsidP="00CF5BB6">
            <w:pPr>
              <w:spacing w:line="360" w:lineRule="auto"/>
              <w:rPr>
                <w:b/>
                <w:bCs/>
              </w:rPr>
            </w:pPr>
            <w:r w:rsidRPr="000F378C">
              <w:rPr>
                <w:b/>
                <w:bCs/>
              </w:rPr>
              <w:t xml:space="preserve">Assessment </w:t>
            </w:r>
          </w:p>
        </w:tc>
      </w:tr>
      <w:tr w:rsidR="00CE1DD7" w:rsidRPr="0021042B" w14:paraId="52F0DA6C" w14:textId="77777777" w:rsidTr="000F378C">
        <w:tc>
          <w:tcPr>
            <w:tcW w:w="776" w:type="dxa"/>
          </w:tcPr>
          <w:p w14:paraId="1E120AAD" w14:textId="72EC5AE0" w:rsidR="00907583" w:rsidRPr="000F378C" w:rsidRDefault="00907583" w:rsidP="00CF5BB6">
            <w:pPr>
              <w:spacing w:line="360" w:lineRule="auto"/>
              <w:rPr>
                <w:b/>
                <w:bCs/>
              </w:rPr>
            </w:pPr>
            <w:r w:rsidRPr="000F378C">
              <w:rPr>
                <w:b/>
                <w:bCs/>
              </w:rPr>
              <w:t>1</w:t>
            </w:r>
          </w:p>
        </w:tc>
        <w:tc>
          <w:tcPr>
            <w:tcW w:w="1777" w:type="dxa"/>
          </w:tcPr>
          <w:p w14:paraId="78CD5B85" w14:textId="7703324B" w:rsidR="00907583" w:rsidRPr="0021042B" w:rsidRDefault="00907583" w:rsidP="00907583">
            <w:r w:rsidRPr="0021042B">
              <w:t>I</w:t>
            </w:r>
            <w:r w:rsidRPr="0021042B">
              <w:rPr>
                <w:color w:val="000000"/>
              </w:rPr>
              <w:t>ntroduction to Sports Technology</w:t>
            </w:r>
          </w:p>
          <w:p w14:paraId="3530604C" w14:textId="793CE83C" w:rsidR="00907583" w:rsidRPr="0021042B" w:rsidRDefault="00907583" w:rsidP="00CF5BB6">
            <w:pPr>
              <w:spacing w:line="360" w:lineRule="auto"/>
            </w:pPr>
          </w:p>
        </w:tc>
        <w:tc>
          <w:tcPr>
            <w:tcW w:w="2126" w:type="dxa"/>
          </w:tcPr>
          <w:p w14:paraId="608341CF" w14:textId="5D5B827E" w:rsidR="00907583" w:rsidRPr="0021042B" w:rsidRDefault="00907583" w:rsidP="00907583">
            <w:r w:rsidRPr="0021042B">
              <w:rPr>
                <w:color w:val="000000"/>
              </w:rPr>
              <w:t>Understand the role of digital technology in sports</w:t>
            </w:r>
          </w:p>
          <w:p w14:paraId="1BEB0819" w14:textId="77777777" w:rsidR="00907583" w:rsidRPr="0021042B" w:rsidRDefault="00907583" w:rsidP="00CF5BB6">
            <w:pPr>
              <w:spacing w:line="360" w:lineRule="auto"/>
            </w:pPr>
          </w:p>
        </w:tc>
        <w:tc>
          <w:tcPr>
            <w:tcW w:w="2268" w:type="dxa"/>
          </w:tcPr>
          <w:p w14:paraId="4D75B75F" w14:textId="0F735C92" w:rsidR="00CE1DD7" w:rsidRDefault="00CE1DD7" w:rsidP="0021042B">
            <w:pPr>
              <w:rPr>
                <w:b/>
                <w:bCs/>
                <w:color w:val="000000"/>
              </w:rPr>
            </w:pPr>
            <w:r>
              <w:rPr>
                <w:b/>
                <w:bCs/>
                <w:color w:val="000000"/>
              </w:rPr>
              <w:lastRenderedPageBreak/>
              <w:t>Monday</w:t>
            </w:r>
          </w:p>
          <w:p w14:paraId="346490C1" w14:textId="53D92BE4" w:rsidR="00CE1DD7" w:rsidRPr="00CE1DD7" w:rsidRDefault="00CE1DD7" w:rsidP="0021042B">
            <w:pPr>
              <w:rPr>
                <w:b/>
                <w:bCs/>
                <w:color w:val="000000"/>
              </w:rPr>
            </w:pPr>
            <w:r w:rsidRPr="00CE1DD7">
              <w:rPr>
                <w:b/>
                <w:bCs/>
                <w:color w:val="000000"/>
              </w:rPr>
              <w:t>Lecture 9-11am</w:t>
            </w:r>
          </w:p>
          <w:p w14:paraId="7C1DB79D" w14:textId="77777777" w:rsidR="00CE1DD7" w:rsidRDefault="00CE1DD7" w:rsidP="0021042B">
            <w:pPr>
              <w:rPr>
                <w:color w:val="000000"/>
              </w:rPr>
            </w:pPr>
          </w:p>
          <w:p w14:paraId="38E41376" w14:textId="11120A31" w:rsidR="00CE1DD7" w:rsidRDefault="0021042B" w:rsidP="0021042B">
            <w:pPr>
              <w:rPr>
                <w:color w:val="000000"/>
              </w:rPr>
            </w:pPr>
            <w:r w:rsidRPr="0021042B">
              <w:rPr>
                <w:color w:val="000000"/>
              </w:rPr>
              <w:lastRenderedPageBreak/>
              <w:t xml:space="preserve">Introduction to the </w:t>
            </w:r>
            <w:r w:rsidR="00CE1DD7">
              <w:rPr>
                <w:color w:val="000000"/>
              </w:rPr>
              <w:t>module</w:t>
            </w:r>
            <w:r w:rsidRPr="0021042B">
              <w:rPr>
                <w:color w:val="000000"/>
              </w:rPr>
              <w:t xml:space="preserve">, outlining assessment methods, aims and expectations. Students will engage in class discussion about current sports technologies used in </w:t>
            </w:r>
            <w:r w:rsidR="00CE1DD7">
              <w:rPr>
                <w:color w:val="000000"/>
              </w:rPr>
              <w:t>sport</w:t>
            </w:r>
            <w:r w:rsidRPr="0021042B">
              <w:rPr>
                <w:color w:val="000000"/>
              </w:rPr>
              <w:t xml:space="preserve">. Through questioning, the lecturer will assess prior knowledge. </w:t>
            </w:r>
          </w:p>
          <w:p w14:paraId="360815C2" w14:textId="77777777" w:rsidR="00CE1DD7" w:rsidRDefault="00CE1DD7" w:rsidP="0021042B">
            <w:pPr>
              <w:rPr>
                <w:color w:val="000000"/>
              </w:rPr>
            </w:pPr>
          </w:p>
          <w:p w14:paraId="0A0226CE" w14:textId="1151B9D0" w:rsidR="00CE1DD7" w:rsidRDefault="00CE1DD7" w:rsidP="0021042B">
            <w:pPr>
              <w:rPr>
                <w:b/>
                <w:bCs/>
                <w:color w:val="000000"/>
              </w:rPr>
            </w:pPr>
            <w:r>
              <w:rPr>
                <w:b/>
                <w:bCs/>
                <w:color w:val="000000"/>
              </w:rPr>
              <w:t>Monday</w:t>
            </w:r>
          </w:p>
          <w:p w14:paraId="73164511" w14:textId="57B30636" w:rsidR="00CE1DD7" w:rsidRDefault="00CE1DD7" w:rsidP="0021042B">
            <w:pPr>
              <w:rPr>
                <w:b/>
                <w:bCs/>
                <w:color w:val="000000"/>
              </w:rPr>
            </w:pPr>
            <w:r w:rsidRPr="00CE1DD7">
              <w:rPr>
                <w:b/>
                <w:bCs/>
                <w:color w:val="000000"/>
              </w:rPr>
              <w:t>Practical 11-1pm</w:t>
            </w:r>
          </w:p>
          <w:p w14:paraId="55CC86CC" w14:textId="77777777" w:rsidR="00CE1DD7" w:rsidRPr="00CE1DD7" w:rsidRDefault="00CE1DD7" w:rsidP="0021042B">
            <w:pPr>
              <w:rPr>
                <w:b/>
                <w:bCs/>
                <w:color w:val="000000"/>
              </w:rPr>
            </w:pPr>
          </w:p>
          <w:p w14:paraId="3DA8D6F7" w14:textId="08C47056" w:rsidR="00CE1DD7" w:rsidRDefault="0021042B" w:rsidP="0021042B">
            <w:pPr>
              <w:rPr>
                <w:color w:val="000000"/>
              </w:rPr>
            </w:pPr>
            <w:r w:rsidRPr="0021042B">
              <w:rPr>
                <w:color w:val="000000"/>
              </w:rPr>
              <w:t xml:space="preserve">A </w:t>
            </w:r>
            <w:r w:rsidR="00CE1DD7">
              <w:rPr>
                <w:color w:val="000000"/>
              </w:rPr>
              <w:t xml:space="preserve">practical lesson in the LC2 will follow providing students the opportunity to test basic sport technology like smartwatches as an introductory task to the module. </w:t>
            </w:r>
          </w:p>
          <w:p w14:paraId="1C4005DA" w14:textId="225C2005" w:rsidR="00CE1DD7" w:rsidRDefault="00CE1DD7" w:rsidP="0021042B">
            <w:pPr>
              <w:rPr>
                <w:color w:val="000000"/>
              </w:rPr>
            </w:pPr>
          </w:p>
          <w:p w14:paraId="722B1D10" w14:textId="374C8543" w:rsidR="00CE1DD7" w:rsidRPr="00CE1DD7" w:rsidRDefault="00CE1DD7" w:rsidP="0021042B">
            <w:pPr>
              <w:rPr>
                <w:b/>
                <w:bCs/>
                <w:color w:val="000000"/>
              </w:rPr>
            </w:pPr>
            <w:r w:rsidRPr="00CE1DD7">
              <w:rPr>
                <w:b/>
                <w:bCs/>
                <w:color w:val="000000"/>
              </w:rPr>
              <w:t xml:space="preserve">Thursday </w:t>
            </w:r>
          </w:p>
          <w:p w14:paraId="43452679" w14:textId="2B53BE67" w:rsidR="00CE1DD7" w:rsidRPr="00CE1DD7" w:rsidRDefault="00CE1DD7" w:rsidP="0021042B">
            <w:pPr>
              <w:rPr>
                <w:b/>
                <w:bCs/>
                <w:color w:val="000000"/>
              </w:rPr>
            </w:pPr>
            <w:r w:rsidRPr="00CE1DD7">
              <w:rPr>
                <w:b/>
                <w:bCs/>
                <w:color w:val="000000"/>
              </w:rPr>
              <w:t>Seminar 9-10am</w:t>
            </w:r>
          </w:p>
          <w:p w14:paraId="46BC2CCA" w14:textId="77777777" w:rsidR="00CE1DD7" w:rsidRDefault="00CE1DD7" w:rsidP="0021042B">
            <w:pPr>
              <w:rPr>
                <w:color w:val="000000"/>
              </w:rPr>
            </w:pPr>
          </w:p>
          <w:p w14:paraId="22A25B4F" w14:textId="3C0F2424" w:rsidR="00907583" w:rsidRPr="0021042B" w:rsidRDefault="0021042B" w:rsidP="00907583">
            <w:r w:rsidRPr="0021042B">
              <w:rPr>
                <w:color w:val="000000"/>
              </w:rPr>
              <w:t>A seminar task will require students to find and present an example of digital technology used in sport and reflect on how it enhances athlete performance.</w:t>
            </w:r>
          </w:p>
        </w:tc>
        <w:tc>
          <w:tcPr>
            <w:tcW w:w="2268" w:type="dxa"/>
          </w:tcPr>
          <w:p w14:paraId="6307A9DD" w14:textId="77777777" w:rsidR="00F02596" w:rsidRPr="00F02596" w:rsidRDefault="0021042B" w:rsidP="00F02596">
            <w:pPr>
              <w:pStyle w:val="ListParagraph"/>
              <w:numPr>
                <w:ilvl w:val="0"/>
                <w:numId w:val="28"/>
              </w:numPr>
            </w:pPr>
            <w:r w:rsidRPr="00F02596">
              <w:rPr>
                <w:color w:val="000000"/>
              </w:rPr>
              <w:lastRenderedPageBreak/>
              <w:t>Lecture slides case studies</w:t>
            </w:r>
            <w:r w:rsidR="00F02596">
              <w:rPr>
                <w:color w:val="000000"/>
              </w:rPr>
              <w:t xml:space="preserve"> </w:t>
            </w:r>
          </w:p>
          <w:p w14:paraId="6F531442" w14:textId="77777777" w:rsidR="00F02596" w:rsidRPr="00F02596" w:rsidRDefault="00F02596" w:rsidP="00F02596">
            <w:pPr>
              <w:pStyle w:val="ListParagraph"/>
              <w:numPr>
                <w:ilvl w:val="0"/>
                <w:numId w:val="28"/>
              </w:numPr>
            </w:pPr>
            <w:r>
              <w:rPr>
                <w:color w:val="000000"/>
              </w:rPr>
              <w:t>P</w:t>
            </w:r>
            <w:r w:rsidR="0021042B" w:rsidRPr="00F02596">
              <w:rPr>
                <w:color w:val="000000"/>
              </w:rPr>
              <w:t>rojector</w:t>
            </w:r>
          </w:p>
          <w:p w14:paraId="7E96B5D1" w14:textId="7E827F1A" w:rsidR="0021042B" w:rsidRPr="0021042B" w:rsidRDefault="00F02596" w:rsidP="00F02596">
            <w:pPr>
              <w:pStyle w:val="ListParagraph"/>
              <w:numPr>
                <w:ilvl w:val="0"/>
                <w:numId w:val="28"/>
              </w:numPr>
            </w:pPr>
            <w:r>
              <w:rPr>
                <w:color w:val="000000"/>
              </w:rPr>
              <w:lastRenderedPageBreak/>
              <w:t>L</w:t>
            </w:r>
            <w:r w:rsidR="0021042B" w:rsidRPr="00F02596">
              <w:rPr>
                <w:color w:val="000000"/>
              </w:rPr>
              <w:t>aptops</w:t>
            </w:r>
          </w:p>
          <w:p w14:paraId="4995B054" w14:textId="77777777" w:rsidR="00907583" w:rsidRPr="0021042B" w:rsidRDefault="00907583" w:rsidP="0021042B"/>
        </w:tc>
        <w:tc>
          <w:tcPr>
            <w:tcW w:w="1843" w:type="dxa"/>
          </w:tcPr>
          <w:p w14:paraId="0D8519C1" w14:textId="77777777" w:rsidR="00907583" w:rsidRPr="0021042B" w:rsidRDefault="00907583" w:rsidP="00907583">
            <w:r w:rsidRPr="0021042B">
              <w:rPr>
                <w:color w:val="000000"/>
              </w:rPr>
              <w:lastRenderedPageBreak/>
              <w:t>Q&amp;A, discussion</w:t>
            </w:r>
          </w:p>
          <w:p w14:paraId="0E9A5D10" w14:textId="77777777" w:rsidR="00907583" w:rsidRPr="0021042B" w:rsidRDefault="00907583" w:rsidP="00CF5BB6">
            <w:pPr>
              <w:spacing w:line="360" w:lineRule="auto"/>
            </w:pPr>
          </w:p>
        </w:tc>
      </w:tr>
      <w:tr w:rsidR="00CE1DD7" w:rsidRPr="0021042B" w14:paraId="3319A68D" w14:textId="77777777" w:rsidTr="000F378C">
        <w:tc>
          <w:tcPr>
            <w:tcW w:w="776" w:type="dxa"/>
          </w:tcPr>
          <w:p w14:paraId="7CF83021" w14:textId="70674081" w:rsidR="00907583" w:rsidRPr="000F378C" w:rsidRDefault="00907583" w:rsidP="00CF5BB6">
            <w:pPr>
              <w:spacing w:line="360" w:lineRule="auto"/>
              <w:rPr>
                <w:b/>
                <w:bCs/>
              </w:rPr>
            </w:pPr>
            <w:r w:rsidRPr="000F378C">
              <w:rPr>
                <w:b/>
                <w:bCs/>
              </w:rPr>
              <w:t>2</w:t>
            </w:r>
          </w:p>
        </w:tc>
        <w:tc>
          <w:tcPr>
            <w:tcW w:w="1777" w:type="dxa"/>
          </w:tcPr>
          <w:p w14:paraId="585B6C74" w14:textId="00165817" w:rsidR="00907583" w:rsidRPr="0021042B" w:rsidRDefault="00907583" w:rsidP="00907583">
            <w:r w:rsidRPr="0021042B">
              <w:rPr>
                <w:color w:val="000000"/>
              </w:rPr>
              <w:t>Wearables &amp; Monitoring</w:t>
            </w:r>
          </w:p>
        </w:tc>
        <w:tc>
          <w:tcPr>
            <w:tcW w:w="2126" w:type="dxa"/>
          </w:tcPr>
          <w:p w14:paraId="465C91C1" w14:textId="3CA72F75" w:rsidR="00907583" w:rsidRPr="0021042B" w:rsidRDefault="00907583" w:rsidP="00907583">
            <w:r w:rsidRPr="0021042B">
              <w:rPr>
                <w:color w:val="000000"/>
              </w:rPr>
              <w:t>Identify wearable devices and how they track performance</w:t>
            </w:r>
          </w:p>
        </w:tc>
        <w:tc>
          <w:tcPr>
            <w:tcW w:w="2268" w:type="dxa"/>
          </w:tcPr>
          <w:p w14:paraId="6EEA35B6" w14:textId="77777777" w:rsidR="00CE1DD7" w:rsidRDefault="00CE1DD7" w:rsidP="00CE1DD7">
            <w:pPr>
              <w:rPr>
                <w:b/>
                <w:bCs/>
                <w:color w:val="000000"/>
              </w:rPr>
            </w:pPr>
            <w:r>
              <w:rPr>
                <w:b/>
                <w:bCs/>
                <w:color w:val="000000"/>
              </w:rPr>
              <w:t>Monday</w:t>
            </w:r>
          </w:p>
          <w:p w14:paraId="2D019425" w14:textId="794932D1" w:rsidR="00CE1DD7" w:rsidRPr="00CE1DD7" w:rsidRDefault="00CE1DD7" w:rsidP="0021042B">
            <w:pPr>
              <w:rPr>
                <w:b/>
                <w:bCs/>
                <w:color w:val="000000"/>
              </w:rPr>
            </w:pPr>
            <w:r w:rsidRPr="00CE1DD7">
              <w:rPr>
                <w:b/>
                <w:bCs/>
                <w:color w:val="000000"/>
              </w:rPr>
              <w:t>Lecture 9-11am</w:t>
            </w:r>
          </w:p>
          <w:p w14:paraId="16B312F0" w14:textId="77777777" w:rsidR="00CE1DD7" w:rsidRDefault="00CE1DD7" w:rsidP="0021042B">
            <w:pPr>
              <w:rPr>
                <w:color w:val="000000"/>
              </w:rPr>
            </w:pPr>
          </w:p>
          <w:p w14:paraId="0E970719" w14:textId="309D1ECB" w:rsidR="00CE1DD7" w:rsidRDefault="0021042B" w:rsidP="0021042B">
            <w:pPr>
              <w:rPr>
                <w:color w:val="000000"/>
              </w:rPr>
            </w:pPr>
            <w:r w:rsidRPr="0021042B">
              <w:rPr>
                <w:color w:val="000000"/>
              </w:rPr>
              <w:t xml:space="preserve">A theoretical lecture will explore wearable technology, including GPS vests, heart rate monitors, and smartwatches. Students will analyse the impact of these </w:t>
            </w:r>
            <w:r w:rsidRPr="0021042B">
              <w:rPr>
                <w:color w:val="000000"/>
              </w:rPr>
              <w:lastRenderedPageBreak/>
              <w:t xml:space="preserve">tools on player workload management and injury prevention. </w:t>
            </w:r>
          </w:p>
          <w:p w14:paraId="10FD6F26" w14:textId="7604F6D1" w:rsidR="00CE1DD7" w:rsidRDefault="00CE1DD7" w:rsidP="0021042B">
            <w:pPr>
              <w:rPr>
                <w:color w:val="000000"/>
              </w:rPr>
            </w:pPr>
          </w:p>
          <w:p w14:paraId="69DB0AC1" w14:textId="77777777" w:rsidR="00CE1DD7" w:rsidRDefault="00CE1DD7" w:rsidP="00CE1DD7">
            <w:pPr>
              <w:rPr>
                <w:b/>
                <w:bCs/>
                <w:color w:val="000000"/>
              </w:rPr>
            </w:pPr>
            <w:r>
              <w:rPr>
                <w:b/>
                <w:bCs/>
                <w:color w:val="000000"/>
              </w:rPr>
              <w:t>Monday</w:t>
            </w:r>
          </w:p>
          <w:p w14:paraId="1338731F" w14:textId="77777777" w:rsidR="00CE1DD7" w:rsidRDefault="00CE1DD7" w:rsidP="00CE1DD7">
            <w:pPr>
              <w:rPr>
                <w:b/>
                <w:bCs/>
                <w:color w:val="000000"/>
              </w:rPr>
            </w:pPr>
            <w:r w:rsidRPr="00CE1DD7">
              <w:rPr>
                <w:b/>
                <w:bCs/>
                <w:color w:val="000000"/>
              </w:rPr>
              <w:t>Practical 11-1pm</w:t>
            </w:r>
          </w:p>
          <w:p w14:paraId="377DA2CB" w14:textId="77777777" w:rsidR="00CE1DD7" w:rsidRDefault="00CE1DD7" w:rsidP="0021042B">
            <w:pPr>
              <w:rPr>
                <w:color w:val="000000"/>
              </w:rPr>
            </w:pPr>
          </w:p>
          <w:p w14:paraId="375772A0" w14:textId="77777777" w:rsidR="00CE1DD7" w:rsidRDefault="0021042B" w:rsidP="0021042B">
            <w:pPr>
              <w:rPr>
                <w:color w:val="000000"/>
              </w:rPr>
            </w:pPr>
            <w:r w:rsidRPr="0021042B">
              <w:rPr>
                <w:color w:val="000000"/>
              </w:rPr>
              <w:t xml:space="preserve">In the practical session at LC2, students will rotate roles as analysts and athletes using wearables to record short drills. </w:t>
            </w:r>
          </w:p>
          <w:p w14:paraId="7C3BE67D" w14:textId="77777777" w:rsidR="00CE1DD7" w:rsidRDefault="00CE1DD7" w:rsidP="0021042B">
            <w:pPr>
              <w:rPr>
                <w:color w:val="000000"/>
              </w:rPr>
            </w:pPr>
          </w:p>
          <w:p w14:paraId="25F859D6" w14:textId="77777777" w:rsidR="00CE1DD7" w:rsidRPr="00CE1DD7" w:rsidRDefault="00CE1DD7" w:rsidP="00CE1DD7">
            <w:pPr>
              <w:rPr>
                <w:b/>
                <w:bCs/>
                <w:color w:val="000000"/>
              </w:rPr>
            </w:pPr>
            <w:r w:rsidRPr="00CE1DD7">
              <w:rPr>
                <w:b/>
                <w:bCs/>
                <w:color w:val="000000"/>
              </w:rPr>
              <w:t xml:space="preserve">Thursday </w:t>
            </w:r>
          </w:p>
          <w:p w14:paraId="439B1B91" w14:textId="77777777" w:rsidR="00CE1DD7" w:rsidRPr="00CE1DD7" w:rsidRDefault="00CE1DD7" w:rsidP="00CE1DD7">
            <w:pPr>
              <w:rPr>
                <w:b/>
                <w:bCs/>
                <w:color w:val="000000"/>
              </w:rPr>
            </w:pPr>
            <w:r w:rsidRPr="00CE1DD7">
              <w:rPr>
                <w:b/>
                <w:bCs/>
                <w:color w:val="000000"/>
              </w:rPr>
              <w:t>Seminar 9-10am</w:t>
            </w:r>
          </w:p>
          <w:p w14:paraId="0AEC4AA5" w14:textId="77777777" w:rsidR="00CE1DD7" w:rsidRDefault="00CE1DD7" w:rsidP="0021042B">
            <w:pPr>
              <w:rPr>
                <w:color w:val="000000"/>
              </w:rPr>
            </w:pPr>
          </w:p>
          <w:p w14:paraId="68507D5D" w14:textId="307D65B0" w:rsidR="00907583" w:rsidRPr="0021042B" w:rsidRDefault="0021042B" w:rsidP="00CE1DD7">
            <w:r w:rsidRPr="0021042B">
              <w:rPr>
                <w:color w:val="000000"/>
              </w:rPr>
              <w:t>The seminar will include reflective discussions on reliability and validity of wearable data.</w:t>
            </w:r>
          </w:p>
        </w:tc>
        <w:tc>
          <w:tcPr>
            <w:tcW w:w="2268" w:type="dxa"/>
          </w:tcPr>
          <w:p w14:paraId="0DE49DC1" w14:textId="06D9C5A6" w:rsidR="0021042B" w:rsidRPr="00CE1DD7" w:rsidRDefault="0021042B" w:rsidP="00CE1DD7">
            <w:pPr>
              <w:pStyle w:val="ListParagraph"/>
              <w:numPr>
                <w:ilvl w:val="0"/>
                <w:numId w:val="27"/>
              </w:numPr>
              <w:rPr>
                <w:color w:val="000000"/>
              </w:rPr>
            </w:pPr>
            <w:r w:rsidRPr="00CE1DD7">
              <w:rPr>
                <w:color w:val="000000"/>
              </w:rPr>
              <w:lastRenderedPageBreak/>
              <w:t xml:space="preserve">Wearable devices </w:t>
            </w:r>
          </w:p>
          <w:p w14:paraId="6B13C113" w14:textId="77777777" w:rsidR="00CE1DD7" w:rsidRPr="00CE1DD7" w:rsidRDefault="0021042B" w:rsidP="00CE1DD7">
            <w:pPr>
              <w:pStyle w:val="ListParagraph"/>
              <w:numPr>
                <w:ilvl w:val="0"/>
                <w:numId w:val="27"/>
              </w:numPr>
            </w:pPr>
            <w:r w:rsidRPr="00CE1DD7">
              <w:rPr>
                <w:color w:val="000000"/>
              </w:rPr>
              <w:t>Heart rate monitors</w:t>
            </w:r>
          </w:p>
          <w:p w14:paraId="6C2DA12B" w14:textId="70D65F52" w:rsidR="0021042B" w:rsidRPr="0021042B" w:rsidRDefault="00CE1DD7" w:rsidP="00CE1DD7">
            <w:pPr>
              <w:pStyle w:val="ListParagraph"/>
              <w:numPr>
                <w:ilvl w:val="0"/>
                <w:numId w:val="27"/>
              </w:numPr>
            </w:pPr>
            <w:r w:rsidRPr="00CE1DD7">
              <w:rPr>
                <w:color w:val="000000"/>
              </w:rPr>
              <w:t>E</w:t>
            </w:r>
            <w:r w:rsidR="0021042B" w:rsidRPr="00CE1DD7">
              <w:rPr>
                <w:color w:val="000000"/>
              </w:rPr>
              <w:t>xample datasets</w:t>
            </w:r>
          </w:p>
          <w:p w14:paraId="72E65A55" w14:textId="77777777" w:rsidR="00907583" w:rsidRPr="0021042B" w:rsidRDefault="00907583" w:rsidP="00CF5BB6">
            <w:pPr>
              <w:spacing w:line="360" w:lineRule="auto"/>
            </w:pPr>
          </w:p>
        </w:tc>
        <w:tc>
          <w:tcPr>
            <w:tcW w:w="1843" w:type="dxa"/>
          </w:tcPr>
          <w:p w14:paraId="37CDAD87" w14:textId="592D0549" w:rsidR="00907583" w:rsidRPr="0021042B" w:rsidRDefault="00907583" w:rsidP="00907583">
            <w:r w:rsidRPr="0021042B">
              <w:rPr>
                <w:color w:val="000000"/>
              </w:rPr>
              <w:t>Worksheet, reflective log</w:t>
            </w:r>
          </w:p>
          <w:p w14:paraId="0A247142" w14:textId="77777777" w:rsidR="00907583" w:rsidRPr="0021042B" w:rsidRDefault="00907583" w:rsidP="00CF5BB6">
            <w:pPr>
              <w:spacing w:line="360" w:lineRule="auto"/>
            </w:pPr>
          </w:p>
        </w:tc>
      </w:tr>
      <w:tr w:rsidR="00CE1DD7" w:rsidRPr="0021042B" w14:paraId="7F223822" w14:textId="77777777" w:rsidTr="000F378C">
        <w:tc>
          <w:tcPr>
            <w:tcW w:w="776" w:type="dxa"/>
          </w:tcPr>
          <w:p w14:paraId="7A174430" w14:textId="44227BE4" w:rsidR="00907583" w:rsidRPr="000F378C" w:rsidRDefault="00907583" w:rsidP="00CF5BB6">
            <w:pPr>
              <w:spacing w:line="360" w:lineRule="auto"/>
              <w:rPr>
                <w:b/>
                <w:bCs/>
              </w:rPr>
            </w:pPr>
            <w:r w:rsidRPr="000F378C">
              <w:rPr>
                <w:b/>
                <w:bCs/>
              </w:rPr>
              <w:t>3</w:t>
            </w:r>
          </w:p>
        </w:tc>
        <w:tc>
          <w:tcPr>
            <w:tcW w:w="1777" w:type="dxa"/>
          </w:tcPr>
          <w:p w14:paraId="699FE4E3" w14:textId="55FDAE58" w:rsidR="00907583" w:rsidRPr="0021042B" w:rsidRDefault="00907583" w:rsidP="00907583">
            <w:r w:rsidRPr="0021042B">
              <w:rPr>
                <w:color w:val="000000"/>
              </w:rPr>
              <w:t>GPS Tracking in Performance</w:t>
            </w:r>
          </w:p>
        </w:tc>
        <w:tc>
          <w:tcPr>
            <w:tcW w:w="2126" w:type="dxa"/>
          </w:tcPr>
          <w:p w14:paraId="361CD79E" w14:textId="1C7C31CE" w:rsidR="00907583" w:rsidRPr="0021042B" w:rsidRDefault="00907583" w:rsidP="00907583">
            <w:r w:rsidRPr="0021042B">
              <w:rPr>
                <w:color w:val="000000"/>
              </w:rPr>
              <w:t>Apply GPS data to training load analysis</w:t>
            </w:r>
          </w:p>
        </w:tc>
        <w:tc>
          <w:tcPr>
            <w:tcW w:w="2268" w:type="dxa"/>
          </w:tcPr>
          <w:p w14:paraId="0AF8D959" w14:textId="77777777" w:rsidR="00CE1DD7" w:rsidRDefault="00CE1DD7" w:rsidP="00CE1DD7">
            <w:pPr>
              <w:rPr>
                <w:b/>
                <w:bCs/>
                <w:color w:val="000000"/>
              </w:rPr>
            </w:pPr>
            <w:r>
              <w:rPr>
                <w:b/>
                <w:bCs/>
                <w:color w:val="000000"/>
              </w:rPr>
              <w:t>Monday</w:t>
            </w:r>
          </w:p>
          <w:p w14:paraId="07B6D3F2" w14:textId="77777777" w:rsidR="00CE1DD7" w:rsidRPr="00CE1DD7" w:rsidRDefault="00CE1DD7" w:rsidP="00CE1DD7">
            <w:pPr>
              <w:rPr>
                <w:b/>
                <w:bCs/>
                <w:color w:val="000000"/>
              </w:rPr>
            </w:pPr>
            <w:r w:rsidRPr="00CE1DD7">
              <w:rPr>
                <w:b/>
                <w:bCs/>
                <w:color w:val="000000"/>
              </w:rPr>
              <w:t>Lecture 9-11am</w:t>
            </w:r>
          </w:p>
          <w:p w14:paraId="49E901DA" w14:textId="77777777" w:rsidR="00CE1DD7" w:rsidRDefault="00CE1DD7" w:rsidP="0021042B">
            <w:pPr>
              <w:rPr>
                <w:color w:val="000000"/>
              </w:rPr>
            </w:pPr>
          </w:p>
          <w:p w14:paraId="5FA930E9" w14:textId="71905A66" w:rsidR="00CE1DD7" w:rsidRDefault="0021042B" w:rsidP="0021042B">
            <w:pPr>
              <w:rPr>
                <w:color w:val="000000"/>
              </w:rPr>
            </w:pPr>
            <w:r w:rsidRPr="0021042B">
              <w:rPr>
                <w:color w:val="000000"/>
              </w:rPr>
              <w:t>Students will learn about GPS principles, how distance, speed, and movement load are calculated. A guided workshop will introduce GPS software tools (e.g., Catapult).</w:t>
            </w:r>
          </w:p>
          <w:p w14:paraId="67CF7F98" w14:textId="7E8E2C77" w:rsidR="00CE1DD7" w:rsidRDefault="00CE1DD7" w:rsidP="0021042B">
            <w:pPr>
              <w:rPr>
                <w:color w:val="000000"/>
              </w:rPr>
            </w:pPr>
          </w:p>
          <w:p w14:paraId="2F5C3479" w14:textId="77777777" w:rsidR="00CE1DD7" w:rsidRDefault="00CE1DD7" w:rsidP="00CE1DD7">
            <w:pPr>
              <w:rPr>
                <w:color w:val="000000"/>
              </w:rPr>
            </w:pPr>
          </w:p>
          <w:p w14:paraId="7F55C44B" w14:textId="77777777" w:rsidR="00CE1DD7" w:rsidRDefault="00CE1DD7" w:rsidP="00CE1DD7">
            <w:pPr>
              <w:rPr>
                <w:b/>
                <w:bCs/>
                <w:color w:val="000000"/>
              </w:rPr>
            </w:pPr>
            <w:r>
              <w:rPr>
                <w:b/>
                <w:bCs/>
                <w:color w:val="000000"/>
              </w:rPr>
              <w:t>Monday</w:t>
            </w:r>
          </w:p>
          <w:p w14:paraId="1858763F" w14:textId="77777777" w:rsidR="00CE1DD7" w:rsidRDefault="00CE1DD7" w:rsidP="00CE1DD7">
            <w:pPr>
              <w:rPr>
                <w:b/>
                <w:bCs/>
                <w:color w:val="000000"/>
              </w:rPr>
            </w:pPr>
            <w:r w:rsidRPr="00CE1DD7">
              <w:rPr>
                <w:b/>
                <w:bCs/>
                <w:color w:val="000000"/>
              </w:rPr>
              <w:t>Practical 11-1pm</w:t>
            </w:r>
          </w:p>
          <w:p w14:paraId="2F4CC632" w14:textId="77777777" w:rsidR="00CE1DD7" w:rsidRDefault="00CE1DD7" w:rsidP="0021042B">
            <w:pPr>
              <w:rPr>
                <w:color w:val="000000"/>
              </w:rPr>
            </w:pPr>
          </w:p>
          <w:p w14:paraId="337DA3D0" w14:textId="14BD1240" w:rsidR="00CE1DD7" w:rsidRDefault="0021042B" w:rsidP="0021042B">
            <w:pPr>
              <w:rPr>
                <w:color w:val="000000"/>
              </w:rPr>
            </w:pPr>
            <w:r w:rsidRPr="0021042B">
              <w:rPr>
                <w:color w:val="000000"/>
              </w:rPr>
              <w:t xml:space="preserve">Students will complete a short outdoor movement drill using GPS units, then interpret the data. </w:t>
            </w:r>
          </w:p>
          <w:p w14:paraId="4A5C0090" w14:textId="55B2ECE0" w:rsidR="00CE1DD7" w:rsidRDefault="00CE1DD7" w:rsidP="0021042B">
            <w:pPr>
              <w:rPr>
                <w:color w:val="000000"/>
              </w:rPr>
            </w:pPr>
          </w:p>
          <w:p w14:paraId="53D0630F" w14:textId="77777777" w:rsidR="00CE1DD7" w:rsidRPr="00CE1DD7" w:rsidRDefault="00CE1DD7" w:rsidP="00CE1DD7">
            <w:pPr>
              <w:rPr>
                <w:b/>
                <w:bCs/>
                <w:color w:val="000000"/>
              </w:rPr>
            </w:pPr>
            <w:r w:rsidRPr="00CE1DD7">
              <w:rPr>
                <w:b/>
                <w:bCs/>
                <w:color w:val="000000"/>
              </w:rPr>
              <w:lastRenderedPageBreak/>
              <w:t xml:space="preserve">Thursday </w:t>
            </w:r>
          </w:p>
          <w:p w14:paraId="7C750F29" w14:textId="77777777" w:rsidR="00CE1DD7" w:rsidRPr="00CE1DD7" w:rsidRDefault="00CE1DD7" w:rsidP="00CE1DD7">
            <w:pPr>
              <w:rPr>
                <w:b/>
                <w:bCs/>
                <w:color w:val="000000"/>
              </w:rPr>
            </w:pPr>
            <w:r w:rsidRPr="00CE1DD7">
              <w:rPr>
                <w:b/>
                <w:bCs/>
                <w:color w:val="000000"/>
              </w:rPr>
              <w:t>Seminar 9-10am</w:t>
            </w:r>
          </w:p>
          <w:p w14:paraId="4C362258" w14:textId="77777777" w:rsidR="00CE1DD7" w:rsidRDefault="00CE1DD7" w:rsidP="0021042B">
            <w:pPr>
              <w:rPr>
                <w:color w:val="000000"/>
              </w:rPr>
            </w:pPr>
          </w:p>
          <w:p w14:paraId="6621C2D5" w14:textId="76021E94" w:rsidR="0021042B" w:rsidRPr="0021042B" w:rsidRDefault="0021042B" w:rsidP="0021042B">
            <w:r w:rsidRPr="0021042B">
              <w:rPr>
                <w:color w:val="000000"/>
              </w:rPr>
              <w:t>The seminar will guide students through the process of evaluating training loads, and students will debate optimal load thresholds in group tasks.</w:t>
            </w:r>
          </w:p>
          <w:p w14:paraId="0B88AB9B" w14:textId="70E396EC" w:rsidR="00907583" w:rsidRPr="0021042B" w:rsidRDefault="00907583" w:rsidP="00907583"/>
        </w:tc>
        <w:tc>
          <w:tcPr>
            <w:tcW w:w="2268" w:type="dxa"/>
          </w:tcPr>
          <w:p w14:paraId="0319D1D1" w14:textId="77777777" w:rsidR="00CE1DD7" w:rsidRDefault="0021042B" w:rsidP="0021042B">
            <w:pPr>
              <w:pStyle w:val="ListParagraph"/>
              <w:numPr>
                <w:ilvl w:val="0"/>
                <w:numId w:val="26"/>
              </w:numPr>
              <w:rPr>
                <w:color w:val="000000"/>
              </w:rPr>
            </w:pPr>
            <w:r w:rsidRPr="00CE1DD7">
              <w:rPr>
                <w:color w:val="000000"/>
              </w:rPr>
              <w:lastRenderedPageBreak/>
              <w:t>GPS tracking units</w:t>
            </w:r>
          </w:p>
          <w:p w14:paraId="1DD1709C" w14:textId="77777777" w:rsidR="00CE1DD7" w:rsidRDefault="00CE1DD7" w:rsidP="0021042B">
            <w:pPr>
              <w:pStyle w:val="ListParagraph"/>
              <w:numPr>
                <w:ilvl w:val="0"/>
                <w:numId w:val="26"/>
              </w:numPr>
              <w:rPr>
                <w:color w:val="000000"/>
              </w:rPr>
            </w:pPr>
            <w:r>
              <w:rPr>
                <w:color w:val="000000"/>
              </w:rPr>
              <w:t>S</w:t>
            </w:r>
            <w:r w:rsidR="0021042B" w:rsidRPr="00CE1DD7">
              <w:rPr>
                <w:color w:val="000000"/>
              </w:rPr>
              <w:t>oftware, laptops,</w:t>
            </w:r>
          </w:p>
          <w:p w14:paraId="757DC19F" w14:textId="22B1E601" w:rsidR="0021042B" w:rsidRPr="00CE1DD7" w:rsidRDefault="00CE1DD7" w:rsidP="0021042B">
            <w:pPr>
              <w:pStyle w:val="ListParagraph"/>
              <w:numPr>
                <w:ilvl w:val="0"/>
                <w:numId w:val="26"/>
              </w:numPr>
              <w:rPr>
                <w:color w:val="000000"/>
              </w:rPr>
            </w:pPr>
            <w:r w:rsidRPr="00CE1DD7">
              <w:rPr>
                <w:color w:val="000000"/>
              </w:rPr>
              <w:t>T</w:t>
            </w:r>
            <w:r w:rsidR="0021042B" w:rsidRPr="00CE1DD7">
              <w:rPr>
                <w:color w:val="000000"/>
              </w:rPr>
              <w:t>raining pitch</w:t>
            </w:r>
          </w:p>
          <w:p w14:paraId="152C1FAB" w14:textId="77777777" w:rsidR="00907583" w:rsidRPr="0021042B" w:rsidRDefault="00907583" w:rsidP="00907583">
            <w:pPr>
              <w:spacing w:line="360" w:lineRule="auto"/>
              <w:jc w:val="center"/>
            </w:pPr>
          </w:p>
        </w:tc>
        <w:tc>
          <w:tcPr>
            <w:tcW w:w="1843" w:type="dxa"/>
          </w:tcPr>
          <w:p w14:paraId="45AE0373" w14:textId="77777777" w:rsidR="00907583" w:rsidRPr="0021042B" w:rsidRDefault="00907583" w:rsidP="00907583">
            <w:r w:rsidRPr="0021042B">
              <w:rPr>
                <w:color w:val="000000"/>
              </w:rPr>
              <w:t>Data analysis task</w:t>
            </w:r>
          </w:p>
          <w:p w14:paraId="58C7AC1A" w14:textId="77777777" w:rsidR="00907583" w:rsidRPr="0021042B" w:rsidRDefault="00907583" w:rsidP="00CF5BB6">
            <w:pPr>
              <w:spacing w:line="360" w:lineRule="auto"/>
            </w:pPr>
          </w:p>
        </w:tc>
      </w:tr>
      <w:tr w:rsidR="00CE1DD7" w:rsidRPr="0021042B" w14:paraId="6390E16A" w14:textId="77777777" w:rsidTr="000F378C">
        <w:tc>
          <w:tcPr>
            <w:tcW w:w="776" w:type="dxa"/>
          </w:tcPr>
          <w:p w14:paraId="5ED0769F" w14:textId="79F7AA5F" w:rsidR="00907583" w:rsidRPr="000F378C" w:rsidRDefault="00907583" w:rsidP="00CF5BB6">
            <w:pPr>
              <w:spacing w:line="360" w:lineRule="auto"/>
              <w:rPr>
                <w:b/>
                <w:bCs/>
              </w:rPr>
            </w:pPr>
            <w:r w:rsidRPr="000F378C">
              <w:rPr>
                <w:b/>
                <w:bCs/>
              </w:rPr>
              <w:t>4</w:t>
            </w:r>
          </w:p>
        </w:tc>
        <w:tc>
          <w:tcPr>
            <w:tcW w:w="17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tblGrid>
            <w:tr w:rsidR="00907583" w:rsidRPr="0021042B" w14:paraId="628E79A3" w14:textId="77777777" w:rsidTr="00907583">
              <w:trPr>
                <w:tblCellSpacing w:w="15" w:type="dxa"/>
              </w:trPr>
              <w:tc>
                <w:tcPr>
                  <w:tcW w:w="0" w:type="auto"/>
                  <w:vAlign w:val="center"/>
                  <w:hideMark/>
                </w:tcPr>
                <w:p w14:paraId="2F8D80AF" w14:textId="77777777" w:rsidR="00907583" w:rsidRPr="0021042B" w:rsidRDefault="00907583" w:rsidP="00907583">
                  <w:pPr>
                    <w:rPr>
                      <w:color w:val="000000"/>
                    </w:rPr>
                  </w:pPr>
                  <w:r w:rsidRPr="0021042B">
                    <w:rPr>
                      <w:color w:val="000000"/>
                    </w:rPr>
                    <w:t>Video Analysis Software</w:t>
                  </w:r>
                </w:p>
              </w:tc>
            </w:tr>
          </w:tbl>
          <w:p w14:paraId="0EDD47AC" w14:textId="77777777" w:rsidR="00907583" w:rsidRPr="0021042B" w:rsidRDefault="00907583" w:rsidP="0090758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07583" w:rsidRPr="0021042B" w14:paraId="2FF326EC" w14:textId="77777777" w:rsidTr="00907583">
              <w:trPr>
                <w:tblCellSpacing w:w="15" w:type="dxa"/>
              </w:trPr>
              <w:tc>
                <w:tcPr>
                  <w:tcW w:w="0" w:type="auto"/>
                  <w:vAlign w:val="center"/>
                  <w:hideMark/>
                </w:tcPr>
                <w:p w14:paraId="5A1342B6" w14:textId="77777777" w:rsidR="00907583" w:rsidRPr="0021042B" w:rsidRDefault="00907583" w:rsidP="00907583"/>
              </w:tc>
            </w:tr>
          </w:tbl>
          <w:p w14:paraId="7E639EC7" w14:textId="77777777" w:rsidR="00907583" w:rsidRPr="0021042B" w:rsidRDefault="00907583" w:rsidP="00907583">
            <w:pPr>
              <w:spacing w:line="360" w:lineRule="auto"/>
              <w:jc w:val="center"/>
            </w:pPr>
          </w:p>
        </w:tc>
        <w:tc>
          <w:tcPr>
            <w:tcW w:w="2126" w:type="dxa"/>
          </w:tcPr>
          <w:p w14:paraId="4ECF4382" w14:textId="50EFF9EA" w:rsidR="00907583" w:rsidRPr="0021042B" w:rsidRDefault="00907583" w:rsidP="00907583">
            <w:r w:rsidRPr="0021042B">
              <w:rPr>
                <w:color w:val="000000"/>
              </w:rPr>
              <w:t xml:space="preserve">Learn video breakdown using </w:t>
            </w:r>
            <w:proofErr w:type="spellStart"/>
            <w:r w:rsidRPr="0021042B">
              <w:rPr>
                <w:color w:val="000000"/>
              </w:rPr>
              <w:t>Hudl</w:t>
            </w:r>
            <w:proofErr w:type="spellEnd"/>
          </w:p>
        </w:tc>
        <w:tc>
          <w:tcPr>
            <w:tcW w:w="2268" w:type="dxa"/>
          </w:tcPr>
          <w:p w14:paraId="38775641" w14:textId="77777777" w:rsidR="00CE1DD7" w:rsidRDefault="00CE1DD7" w:rsidP="00CE1DD7">
            <w:pPr>
              <w:rPr>
                <w:b/>
                <w:bCs/>
                <w:color w:val="000000"/>
              </w:rPr>
            </w:pPr>
            <w:r>
              <w:rPr>
                <w:b/>
                <w:bCs/>
                <w:color w:val="000000"/>
              </w:rPr>
              <w:t>Monday</w:t>
            </w:r>
          </w:p>
          <w:p w14:paraId="5534E03E" w14:textId="77777777" w:rsidR="00CE1DD7" w:rsidRPr="00CE1DD7" w:rsidRDefault="00CE1DD7" w:rsidP="00CE1DD7">
            <w:pPr>
              <w:rPr>
                <w:b/>
                <w:bCs/>
                <w:color w:val="000000"/>
              </w:rPr>
            </w:pPr>
            <w:r w:rsidRPr="00CE1DD7">
              <w:rPr>
                <w:b/>
                <w:bCs/>
                <w:color w:val="000000"/>
              </w:rPr>
              <w:t>Lecture 9-11am</w:t>
            </w:r>
          </w:p>
          <w:p w14:paraId="0BEDAFA0" w14:textId="77777777" w:rsidR="00CE1DD7" w:rsidRDefault="00CE1DD7"/>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2"/>
            </w:tblGrid>
            <w:tr w:rsidR="0021042B" w:rsidRPr="0021042B" w14:paraId="39A419DE" w14:textId="77777777" w:rsidTr="0021042B">
              <w:trPr>
                <w:tblCellSpacing w:w="15" w:type="dxa"/>
              </w:trPr>
              <w:tc>
                <w:tcPr>
                  <w:tcW w:w="0" w:type="auto"/>
                  <w:vAlign w:val="center"/>
                  <w:hideMark/>
                </w:tcPr>
                <w:p w14:paraId="65FD4EF6" w14:textId="77777777" w:rsidR="00CE1DD7" w:rsidRDefault="0021042B" w:rsidP="0021042B">
                  <w:pPr>
                    <w:rPr>
                      <w:color w:val="000000"/>
                    </w:rPr>
                  </w:pPr>
                  <w:r w:rsidRPr="0021042B">
                    <w:rPr>
                      <w:color w:val="000000"/>
                    </w:rPr>
                    <w:t xml:space="preserve">A lecture will explore the history and use of </w:t>
                  </w:r>
                  <w:proofErr w:type="spellStart"/>
                  <w:r w:rsidRPr="0021042B">
                    <w:rPr>
                      <w:color w:val="000000"/>
                    </w:rPr>
                    <w:t>Hudl</w:t>
                  </w:r>
                  <w:proofErr w:type="spellEnd"/>
                  <w:r w:rsidRPr="0021042B">
                    <w:rPr>
                      <w:color w:val="000000"/>
                    </w:rPr>
                    <w:t xml:space="preserve"> in elite sport. Students will be shown how to break down match footage and highlight key performance elements. </w:t>
                  </w:r>
                </w:p>
                <w:p w14:paraId="290DD62A" w14:textId="00812411" w:rsidR="00CE1DD7" w:rsidRDefault="00CE1DD7" w:rsidP="0021042B">
                  <w:pPr>
                    <w:rPr>
                      <w:color w:val="000000"/>
                    </w:rPr>
                  </w:pPr>
                </w:p>
                <w:p w14:paraId="4E6463EC" w14:textId="77777777" w:rsidR="00CE1DD7" w:rsidRDefault="00CE1DD7" w:rsidP="00CE1DD7">
                  <w:pPr>
                    <w:rPr>
                      <w:b/>
                      <w:bCs/>
                      <w:color w:val="000000"/>
                    </w:rPr>
                  </w:pPr>
                  <w:r>
                    <w:rPr>
                      <w:b/>
                      <w:bCs/>
                      <w:color w:val="000000"/>
                    </w:rPr>
                    <w:t>Monday</w:t>
                  </w:r>
                </w:p>
                <w:p w14:paraId="7C5A425A" w14:textId="77777777" w:rsidR="00CE1DD7" w:rsidRDefault="00CE1DD7" w:rsidP="00CE1DD7">
                  <w:pPr>
                    <w:rPr>
                      <w:b/>
                      <w:bCs/>
                      <w:color w:val="000000"/>
                    </w:rPr>
                  </w:pPr>
                  <w:r w:rsidRPr="00CE1DD7">
                    <w:rPr>
                      <w:b/>
                      <w:bCs/>
                      <w:color w:val="000000"/>
                    </w:rPr>
                    <w:t>Practical 11-1pm</w:t>
                  </w:r>
                </w:p>
                <w:p w14:paraId="75516389" w14:textId="77777777" w:rsidR="00CE1DD7" w:rsidRDefault="00CE1DD7" w:rsidP="0021042B">
                  <w:pPr>
                    <w:rPr>
                      <w:color w:val="000000"/>
                    </w:rPr>
                  </w:pPr>
                </w:p>
                <w:p w14:paraId="633060D7" w14:textId="77777777" w:rsidR="00CE1DD7" w:rsidRDefault="0021042B" w:rsidP="0021042B">
                  <w:pPr>
                    <w:rPr>
                      <w:color w:val="000000"/>
                    </w:rPr>
                  </w:pPr>
                  <w:r w:rsidRPr="0021042B">
                    <w:rPr>
                      <w:color w:val="000000"/>
                    </w:rPr>
                    <w:t xml:space="preserve">The LC2 practical will involve group work where students tag and code a short football match clip. </w:t>
                  </w:r>
                </w:p>
                <w:p w14:paraId="67B46BC0" w14:textId="663471BE" w:rsidR="00CE1DD7" w:rsidRDefault="00CE1DD7" w:rsidP="0021042B">
                  <w:pPr>
                    <w:rPr>
                      <w:color w:val="000000"/>
                    </w:rPr>
                  </w:pPr>
                </w:p>
                <w:p w14:paraId="6204A6CC" w14:textId="77777777" w:rsidR="00CE1DD7" w:rsidRPr="00CE1DD7" w:rsidRDefault="00CE1DD7" w:rsidP="00CE1DD7">
                  <w:pPr>
                    <w:rPr>
                      <w:b/>
                      <w:bCs/>
                      <w:color w:val="000000"/>
                    </w:rPr>
                  </w:pPr>
                  <w:r w:rsidRPr="00CE1DD7">
                    <w:rPr>
                      <w:b/>
                      <w:bCs/>
                      <w:color w:val="000000"/>
                    </w:rPr>
                    <w:t xml:space="preserve">Thursday </w:t>
                  </w:r>
                </w:p>
                <w:p w14:paraId="677FDC1D" w14:textId="77777777" w:rsidR="00CE1DD7" w:rsidRPr="00CE1DD7" w:rsidRDefault="00CE1DD7" w:rsidP="00CE1DD7">
                  <w:pPr>
                    <w:rPr>
                      <w:b/>
                      <w:bCs/>
                      <w:color w:val="000000"/>
                    </w:rPr>
                  </w:pPr>
                  <w:r w:rsidRPr="00CE1DD7">
                    <w:rPr>
                      <w:b/>
                      <w:bCs/>
                      <w:color w:val="000000"/>
                    </w:rPr>
                    <w:t>Seminar 9-10am</w:t>
                  </w:r>
                </w:p>
                <w:p w14:paraId="04FC66E9" w14:textId="77777777" w:rsidR="00CE1DD7" w:rsidRDefault="00CE1DD7" w:rsidP="0021042B">
                  <w:pPr>
                    <w:rPr>
                      <w:color w:val="000000"/>
                    </w:rPr>
                  </w:pPr>
                </w:p>
                <w:p w14:paraId="67296211" w14:textId="520011B7" w:rsidR="0021042B" w:rsidRPr="0021042B" w:rsidRDefault="0021042B" w:rsidP="0021042B">
                  <w:pPr>
                    <w:rPr>
                      <w:color w:val="000000"/>
                    </w:rPr>
                  </w:pPr>
                  <w:r w:rsidRPr="0021042B">
                    <w:rPr>
                      <w:color w:val="000000"/>
                    </w:rPr>
                    <w:t>The seminar will focus on interpreting footage and creating summary reports for coaching staff.</w:t>
                  </w:r>
                </w:p>
              </w:tc>
            </w:tr>
          </w:tbl>
          <w:p w14:paraId="67811E81" w14:textId="77777777" w:rsidR="0021042B" w:rsidRPr="0021042B" w:rsidRDefault="0021042B" w:rsidP="0021042B">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1042B" w:rsidRPr="0021042B" w14:paraId="3B8871A2" w14:textId="77777777" w:rsidTr="0021042B">
              <w:trPr>
                <w:tblCellSpacing w:w="15" w:type="dxa"/>
              </w:trPr>
              <w:tc>
                <w:tcPr>
                  <w:tcW w:w="0" w:type="auto"/>
                  <w:vAlign w:val="center"/>
                  <w:hideMark/>
                </w:tcPr>
                <w:p w14:paraId="5F7C384B" w14:textId="77777777" w:rsidR="0021042B" w:rsidRPr="0021042B" w:rsidRDefault="0021042B" w:rsidP="0021042B"/>
              </w:tc>
            </w:tr>
          </w:tbl>
          <w:p w14:paraId="005DBEF4" w14:textId="5E43B952" w:rsidR="00907583" w:rsidRPr="0021042B" w:rsidRDefault="00907583" w:rsidP="00907583"/>
        </w:tc>
        <w:tc>
          <w:tcPr>
            <w:tcW w:w="2268" w:type="dxa"/>
          </w:tcPr>
          <w:p w14:paraId="0EDFE702" w14:textId="77777777" w:rsidR="00CE1DD7" w:rsidRDefault="00907583" w:rsidP="00CE1DD7">
            <w:pPr>
              <w:pStyle w:val="ListParagraph"/>
              <w:numPr>
                <w:ilvl w:val="0"/>
                <w:numId w:val="25"/>
              </w:numPr>
              <w:rPr>
                <w:color w:val="000000"/>
              </w:rPr>
            </w:pPr>
            <w:proofErr w:type="spellStart"/>
            <w:r w:rsidRPr="00CE1DD7">
              <w:rPr>
                <w:color w:val="000000"/>
              </w:rPr>
              <w:t>Hudl</w:t>
            </w:r>
            <w:proofErr w:type="spellEnd"/>
            <w:r w:rsidRPr="00CE1DD7">
              <w:rPr>
                <w:color w:val="000000"/>
              </w:rPr>
              <w:t xml:space="preserve"> access</w:t>
            </w:r>
          </w:p>
          <w:p w14:paraId="1ED6E247" w14:textId="77777777" w:rsidR="00CE1DD7" w:rsidRDefault="00CE1DD7" w:rsidP="00907583">
            <w:pPr>
              <w:pStyle w:val="ListParagraph"/>
              <w:numPr>
                <w:ilvl w:val="0"/>
                <w:numId w:val="25"/>
              </w:numPr>
              <w:rPr>
                <w:color w:val="000000"/>
              </w:rPr>
            </w:pPr>
            <w:r>
              <w:rPr>
                <w:color w:val="000000"/>
              </w:rPr>
              <w:t>La</w:t>
            </w:r>
            <w:r w:rsidR="00907583" w:rsidRPr="00CE1DD7">
              <w:rPr>
                <w:color w:val="000000"/>
              </w:rPr>
              <w:t>ptops</w:t>
            </w:r>
          </w:p>
          <w:p w14:paraId="22792312" w14:textId="42E679AE" w:rsidR="00907583" w:rsidRPr="00CE1DD7" w:rsidRDefault="00CE1DD7" w:rsidP="00907583">
            <w:pPr>
              <w:pStyle w:val="ListParagraph"/>
              <w:numPr>
                <w:ilvl w:val="0"/>
                <w:numId w:val="25"/>
              </w:numPr>
              <w:rPr>
                <w:color w:val="000000"/>
              </w:rPr>
            </w:pPr>
            <w:r w:rsidRPr="00CE1DD7">
              <w:rPr>
                <w:color w:val="000000"/>
              </w:rPr>
              <w:t>P</w:t>
            </w:r>
            <w:r w:rsidR="00907583" w:rsidRPr="00CE1DD7">
              <w:rPr>
                <w:color w:val="000000"/>
              </w:rPr>
              <w:t>rojector</w:t>
            </w:r>
          </w:p>
          <w:p w14:paraId="27733942" w14:textId="77777777" w:rsidR="00907583" w:rsidRPr="0021042B" w:rsidRDefault="00907583" w:rsidP="00CF5BB6">
            <w:pPr>
              <w:spacing w:line="360" w:lineRule="auto"/>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907583" w:rsidRPr="0021042B" w14:paraId="59C41F6D" w14:textId="77777777" w:rsidTr="00907583">
              <w:trPr>
                <w:tblCellSpacing w:w="15" w:type="dxa"/>
              </w:trPr>
              <w:tc>
                <w:tcPr>
                  <w:tcW w:w="0" w:type="auto"/>
                  <w:vAlign w:val="center"/>
                  <w:hideMark/>
                </w:tcPr>
                <w:p w14:paraId="66C2C9C9" w14:textId="77777777" w:rsidR="00907583" w:rsidRPr="0021042B" w:rsidRDefault="00907583" w:rsidP="00907583">
                  <w:pPr>
                    <w:rPr>
                      <w:color w:val="000000"/>
                    </w:rPr>
                  </w:pPr>
                  <w:r w:rsidRPr="0021042B">
                    <w:rPr>
                      <w:color w:val="000000"/>
                    </w:rPr>
                    <w:t>Group presentation</w:t>
                  </w:r>
                </w:p>
              </w:tc>
            </w:tr>
          </w:tbl>
          <w:p w14:paraId="53F678A8" w14:textId="77777777" w:rsidR="00907583" w:rsidRPr="0021042B" w:rsidRDefault="00907583" w:rsidP="0090758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07583" w:rsidRPr="0021042B" w14:paraId="07356BBD" w14:textId="77777777" w:rsidTr="00907583">
              <w:trPr>
                <w:tblCellSpacing w:w="15" w:type="dxa"/>
              </w:trPr>
              <w:tc>
                <w:tcPr>
                  <w:tcW w:w="0" w:type="auto"/>
                  <w:vAlign w:val="center"/>
                  <w:hideMark/>
                </w:tcPr>
                <w:p w14:paraId="317F99A0" w14:textId="77777777" w:rsidR="00907583" w:rsidRPr="0021042B" w:rsidRDefault="00907583" w:rsidP="00907583"/>
              </w:tc>
            </w:tr>
          </w:tbl>
          <w:p w14:paraId="0A686FAC" w14:textId="77777777" w:rsidR="00907583" w:rsidRPr="0021042B" w:rsidRDefault="00907583" w:rsidP="00CF5BB6">
            <w:pPr>
              <w:spacing w:line="360" w:lineRule="auto"/>
            </w:pPr>
          </w:p>
        </w:tc>
      </w:tr>
      <w:tr w:rsidR="00CE1DD7" w:rsidRPr="0021042B" w14:paraId="20C84F98" w14:textId="77777777" w:rsidTr="000F378C">
        <w:tc>
          <w:tcPr>
            <w:tcW w:w="776" w:type="dxa"/>
          </w:tcPr>
          <w:p w14:paraId="482487BC" w14:textId="2D5008D5" w:rsidR="00907583" w:rsidRPr="000F378C" w:rsidRDefault="00907583" w:rsidP="00CF5BB6">
            <w:pPr>
              <w:spacing w:line="360" w:lineRule="auto"/>
              <w:rPr>
                <w:b/>
                <w:bCs/>
              </w:rPr>
            </w:pPr>
            <w:r w:rsidRPr="000F378C">
              <w:rPr>
                <w:b/>
                <w:bCs/>
              </w:rPr>
              <w:t>5</w:t>
            </w:r>
          </w:p>
        </w:tc>
        <w:tc>
          <w:tcPr>
            <w:tcW w:w="17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tblGrid>
            <w:tr w:rsidR="00907583" w:rsidRPr="0021042B" w14:paraId="5A4C17CF" w14:textId="77777777" w:rsidTr="00907583">
              <w:trPr>
                <w:tblCellSpacing w:w="15" w:type="dxa"/>
              </w:trPr>
              <w:tc>
                <w:tcPr>
                  <w:tcW w:w="0" w:type="auto"/>
                  <w:vAlign w:val="center"/>
                  <w:hideMark/>
                </w:tcPr>
                <w:p w14:paraId="05DBBF71" w14:textId="77777777" w:rsidR="00907583" w:rsidRPr="0021042B" w:rsidRDefault="00907583" w:rsidP="00907583">
                  <w:pPr>
                    <w:rPr>
                      <w:color w:val="000000"/>
                    </w:rPr>
                  </w:pPr>
                  <w:r w:rsidRPr="0021042B">
                    <w:rPr>
                      <w:color w:val="000000"/>
                    </w:rPr>
                    <w:t>Physiological &amp; Tactical Analysis</w:t>
                  </w:r>
                </w:p>
              </w:tc>
            </w:tr>
          </w:tbl>
          <w:p w14:paraId="343A3E29" w14:textId="77777777" w:rsidR="00907583" w:rsidRPr="0021042B" w:rsidRDefault="00907583" w:rsidP="0090758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07583" w:rsidRPr="0021042B" w14:paraId="04FC40B7" w14:textId="77777777" w:rsidTr="00907583">
              <w:trPr>
                <w:tblCellSpacing w:w="15" w:type="dxa"/>
              </w:trPr>
              <w:tc>
                <w:tcPr>
                  <w:tcW w:w="0" w:type="auto"/>
                  <w:vAlign w:val="center"/>
                  <w:hideMark/>
                </w:tcPr>
                <w:p w14:paraId="396F7C31" w14:textId="77777777" w:rsidR="00907583" w:rsidRPr="0021042B" w:rsidRDefault="00907583" w:rsidP="00907583"/>
              </w:tc>
            </w:tr>
          </w:tbl>
          <w:p w14:paraId="3C78042D" w14:textId="77777777" w:rsidR="00907583" w:rsidRPr="0021042B" w:rsidRDefault="00907583" w:rsidP="00CF5BB6">
            <w:pPr>
              <w:spacing w:line="360" w:lineRule="auto"/>
            </w:pPr>
          </w:p>
        </w:tc>
        <w:tc>
          <w:tcPr>
            <w:tcW w:w="2126" w:type="dxa"/>
          </w:tcPr>
          <w:p w14:paraId="6344F3C2" w14:textId="312D2DF3" w:rsidR="00907583" w:rsidRPr="0021042B" w:rsidRDefault="00907583" w:rsidP="00907583">
            <w:r w:rsidRPr="0021042B">
              <w:rPr>
                <w:color w:val="000000"/>
              </w:rPr>
              <w:t>Analyse heart rate and player movement</w:t>
            </w:r>
          </w:p>
        </w:tc>
        <w:tc>
          <w:tcPr>
            <w:tcW w:w="2268" w:type="dxa"/>
          </w:tcPr>
          <w:p w14:paraId="194E7E44" w14:textId="77777777" w:rsidR="00CE1DD7" w:rsidRDefault="00CE1DD7" w:rsidP="00CE1DD7">
            <w:pPr>
              <w:rPr>
                <w:b/>
                <w:bCs/>
                <w:color w:val="000000"/>
              </w:rPr>
            </w:pPr>
            <w:r>
              <w:rPr>
                <w:b/>
                <w:bCs/>
                <w:color w:val="000000"/>
              </w:rPr>
              <w:t>Monday</w:t>
            </w:r>
          </w:p>
          <w:p w14:paraId="734EC766" w14:textId="77777777" w:rsidR="00CE1DD7" w:rsidRPr="00CE1DD7" w:rsidRDefault="00CE1DD7" w:rsidP="00CE1DD7">
            <w:pPr>
              <w:rPr>
                <w:b/>
                <w:bCs/>
                <w:color w:val="000000"/>
              </w:rPr>
            </w:pPr>
            <w:r w:rsidRPr="00CE1DD7">
              <w:rPr>
                <w:b/>
                <w:bCs/>
                <w:color w:val="000000"/>
              </w:rPr>
              <w:t>Lecture 9-11am</w:t>
            </w:r>
          </w:p>
          <w:p w14:paraId="6E46483F" w14:textId="77777777" w:rsidR="00CE1DD7" w:rsidRDefault="00CE1DD7"/>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2"/>
            </w:tblGrid>
            <w:tr w:rsidR="00907583" w:rsidRPr="0021042B" w14:paraId="4B4CD86E" w14:textId="77777777" w:rsidTr="00907583">
              <w:trPr>
                <w:tblCellSpacing w:w="15" w:type="dxa"/>
              </w:trPr>
              <w:tc>
                <w:tcPr>
                  <w:tcW w:w="0" w:type="auto"/>
                  <w:vAlign w:val="center"/>
                  <w:hideMark/>
                </w:tcPr>
                <w:p w14:paraId="1E0CDB4D" w14:textId="77777777" w:rsidR="00CE1DD7" w:rsidRDefault="0021042B" w:rsidP="00907583">
                  <w:pPr>
                    <w:rPr>
                      <w:color w:val="000000"/>
                    </w:rPr>
                  </w:pPr>
                  <w:r w:rsidRPr="0021042B">
                    <w:rPr>
                      <w:color w:val="000000"/>
                    </w:rPr>
                    <w:lastRenderedPageBreak/>
                    <w:t xml:space="preserve">A lecture will cover performance metrics used to evaluate tactical behaviours (e.g., heat maps, pass networks). Students will analyse real match scenarios using video footage and spatial data in group discussions. </w:t>
                  </w:r>
                </w:p>
                <w:p w14:paraId="0AD77A61" w14:textId="5A387046" w:rsidR="00CE1DD7" w:rsidRDefault="00CE1DD7" w:rsidP="00907583">
                  <w:pPr>
                    <w:rPr>
                      <w:color w:val="000000"/>
                    </w:rPr>
                  </w:pPr>
                </w:p>
                <w:p w14:paraId="7C19A11D" w14:textId="77777777" w:rsidR="00CE1DD7" w:rsidRDefault="00CE1DD7" w:rsidP="00CE1DD7">
                  <w:pPr>
                    <w:rPr>
                      <w:b/>
                      <w:bCs/>
                      <w:color w:val="000000"/>
                    </w:rPr>
                  </w:pPr>
                  <w:r>
                    <w:rPr>
                      <w:b/>
                      <w:bCs/>
                      <w:color w:val="000000"/>
                    </w:rPr>
                    <w:t>Monday</w:t>
                  </w:r>
                </w:p>
                <w:p w14:paraId="7E46C34D" w14:textId="77777777" w:rsidR="00CE1DD7" w:rsidRDefault="00CE1DD7" w:rsidP="00CE1DD7">
                  <w:pPr>
                    <w:rPr>
                      <w:b/>
                      <w:bCs/>
                      <w:color w:val="000000"/>
                    </w:rPr>
                  </w:pPr>
                  <w:r w:rsidRPr="00CE1DD7">
                    <w:rPr>
                      <w:b/>
                      <w:bCs/>
                      <w:color w:val="000000"/>
                    </w:rPr>
                    <w:t>Practical 11-1pm</w:t>
                  </w:r>
                </w:p>
                <w:p w14:paraId="4238120F" w14:textId="77777777" w:rsidR="00CE1DD7" w:rsidRDefault="00CE1DD7" w:rsidP="00907583">
                  <w:pPr>
                    <w:rPr>
                      <w:color w:val="000000"/>
                    </w:rPr>
                  </w:pPr>
                </w:p>
                <w:p w14:paraId="1C94DB66" w14:textId="77777777" w:rsidR="00CE1DD7" w:rsidRDefault="0021042B" w:rsidP="00907583">
                  <w:pPr>
                    <w:rPr>
                      <w:color w:val="000000"/>
                    </w:rPr>
                  </w:pPr>
                  <w:r w:rsidRPr="0021042B">
                    <w:rPr>
                      <w:color w:val="000000"/>
                    </w:rPr>
                    <w:t xml:space="preserve">The LC2 session will simulate team formations and movement patterns. </w:t>
                  </w:r>
                </w:p>
                <w:p w14:paraId="574871D1" w14:textId="2F2C35FA" w:rsidR="00CE1DD7" w:rsidRDefault="00CE1DD7" w:rsidP="00907583">
                  <w:pPr>
                    <w:rPr>
                      <w:color w:val="000000"/>
                    </w:rPr>
                  </w:pPr>
                </w:p>
                <w:p w14:paraId="2C2991CF" w14:textId="77777777" w:rsidR="00CE1DD7" w:rsidRPr="00CE1DD7" w:rsidRDefault="00CE1DD7" w:rsidP="00CE1DD7">
                  <w:pPr>
                    <w:rPr>
                      <w:b/>
                      <w:bCs/>
                      <w:color w:val="000000"/>
                    </w:rPr>
                  </w:pPr>
                  <w:r w:rsidRPr="00CE1DD7">
                    <w:rPr>
                      <w:b/>
                      <w:bCs/>
                      <w:color w:val="000000"/>
                    </w:rPr>
                    <w:t xml:space="preserve">Thursday </w:t>
                  </w:r>
                </w:p>
                <w:p w14:paraId="51CB8359" w14:textId="77777777" w:rsidR="00CE1DD7" w:rsidRPr="00CE1DD7" w:rsidRDefault="00CE1DD7" w:rsidP="00CE1DD7">
                  <w:pPr>
                    <w:rPr>
                      <w:b/>
                      <w:bCs/>
                      <w:color w:val="000000"/>
                    </w:rPr>
                  </w:pPr>
                  <w:r w:rsidRPr="00CE1DD7">
                    <w:rPr>
                      <w:b/>
                      <w:bCs/>
                      <w:color w:val="000000"/>
                    </w:rPr>
                    <w:t>Seminar 9-10am</w:t>
                  </w:r>
                </w:p>
                <w:p w14:paraId="4E1F91CF" w14:textId="77777777" w:rsidR="00CE1DD7" w:rsidRDefault="00CE1DD7" w:rsidP="00907583">
                  <w:pPr>
                    <w:rPr>
                      <w:color w:val="000000"/>
                    </w:rPr>
                  </w:pPr>
                </w:p>
                <w:p w14:paraId="348E1F20" w14:textId="15B18BAF" w:rsidR="00907583" w:rsidRPr="0021042B" w:rsidRDefault="0021042B" w:rsidP="00907583">
                  <w:r w:rsidRPr="0021042B">
                    <w:rPr>
                      <w:color w:val="000000"/>
                    </w:rPr>
                    <w:t>A seminar discussion will focus on coaching feedback strategies, and students will evaluate how data informs tactical decisions.</w:t>
                  </w:r>
                </w:p>
              </w:tc>
            </w:tr>
          </w:tbl>
          <w:p w14:paraId="5E17CA94" w14:textId="77777777" w:rsidR="00907583" w:rsidRPr="0021042B" w:rsidRDefault="00907583" w:rsidP="0090758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07583" w:rsidRPr="0021042B" w14:paraId="5094B288" w14:textId="77777777" w:rsidTr="00907583">
              <w:trPr>
                <w:tblCellSpacing w:w="15" w:type="dxa"/>
              </w:trPr>
              <w:tc>
                <w:tcPr>
                  <w:tcW w:w="0" w:type="auto"/>
                  <w:vAlign w:val="center"/>
                  <w:hideMark/>
                </w:tcPr>
                <w:p w14:paraId="51C368B4" w14:textId="77777777" w:rsidR="00907583" w:rsidRPr="0021042B" w:rsidRDefault="00907583" w:rsidP="00907583"/>
              </w:tc>
            </w:tr>
          </w:tbl>
          <w:p w14:paraId="67484944" w14:textId="77777777" w:rsidR="00907583" w:rsidRPr="0021042B" w:rsidRDefault="00907583" w:rsidP="00CF5BB6">
            <w:pPr>
              <w:spacing w:line="360" w:lineRule="auto"/>
            </w:pPr>
          </w:p>
        </w:tc>
        <w:tc>
          <w:tcPr>
            <w:tcW w:w="2268" w:type="dxa"/>
          </w:tcPr>
          <w:p w14:paraId="34218B6A" w14:textId="69ED469D" w:rsidR="00CE1DD7" w:rsidRDefault="0021042B" w:rsidP="00CE1DD7">
            <w:pPr>
              <w:pStyle w:val="ListParagraph"/>
              <w:numPr>
                <w:ilvl w:val="0"/>
                <w:numId w:val="24"/>
              </w:numPr>
              <w:rPr>
                <w:color w:val="000000"/>
              </w:rPr>
            </w:pPr>
            <w:r w:rsidRPr="00CE1DD7">
              <w:rPr>
                <w:color w:val="000000"/>
              </w:rPr>
              <w:lastRenderedPageBreak/>
              <w:t xml:space="preserve">Match </w:t>
            </w:r>
            <w:r w:rsidR="00CE1DD7" w:rsidRPr="00CE1DD7">
              <w:rPr>
                <w:color w:val="000000"/>
              </w:rPr>
              <w:t>footag</w:t>
            </w:r>
            <w:r w:rsidR="00CE1DD7">
              <w:rPr>
                <w:color w:val="000000"/>
              </w:rPr>
              <w:t xml:space="preserve">e </w:t>
            </w:r>
          </w:p>
          <w:p w14:paraId="088CD462" w14:textId="77777777" w:rsidR="00CE1DD7" w:rsidRDefault="00CE1DD7" w:rsidP="00CE1DD7">
            <w:pPr>
              <w:pStyle w:val="ListParagraph"/>
              <w:numPr>
                <w:ilvl w:val="0"/>
                <w:numId w:val="24"/>
              </w:numPr>
              <w:rPr>
                <w:color w:val="000000"/>
              </w:rPr>
            </w:pPr>
            <w:r>
              <w:rPr>
                <w:color w:val="000000"/>
              </w:rPr>
              <w:lastRenderedPageBreak/>
              <w:t>Da</w:t>
            </w:r>
            <w:r w:rsidR="0021042B" w:rsidRPr="00CE1DD7">
              <w:rPr>
                <w:color w:val="000000"/>
              </w:rPr>
              <w:t>ta analysis templates</w:t>
            </w:r>
          </w:p>
          <w:p w14:paraId="0762FEA2" w14:textId="18BF2656" w:rsidR="0021042B" w:rsidRPr="00CE1DD7" w:rsidRDefault="00CE1DD7" w:rsidP="00CE1DD7">
            <w:pPr>
              <w:pStyle w:val="ListParagraph"/>
              <w:numPr>
                <w:ilvl w:val="0"/>
                <w:numId w:val="24"/>
              </w:numPr>
              <w:rPr>
                <w:color w:val="000000"/>
              </w:rPr>
            </w:pPr>
            <w:r>
              <w:rPr>
                <w:color w:val="000000"/>
              </w:rPr>
              <w:t>W</w:t>
            </w:r>
            <w:r w:rsidR="0021042B" w:rsidRPr="00CE1DD7">
              <w:rPr>
                <w:color w:val="000000"/>
              </w:rPr>
              <w:t>hiteboards</w:t>
            </w:r>
          </w:p>
          <w:p w14:paraId="5B2FB634" w14:textId="77777777" w:rsidR="00907583" w:rsidRPr="0021042B" w:rsidRDefault="00907583" w:rsidP="00CF5BB6">
            <w:pPr>
              <w:spacing w:line="360" w:lineRule="auto"/>
            </w:pPr>
          </w:p>
        </w:tc>
        <w:tc>
          <w:tcPr>
            <w:tcW w:w="1843" w:type="dxa"/>
          </w:tcPr>
          <w:p w14:paraId="648A263E" w14:textId="77777777" w:rsidR="00907583" w:rsidRPr="0021042B" w:rsidRDefault="00907583" w:rsidP="00907583">
            <w:r w:rsidRPr="0021042B">
              <w:rPr>
                <w:color w:val="000000"/>
              </w:rPr>
              <w:lastRenderedPageBreak/>
              <w:t>Scenario-based task</w:t>
            </w:r>
          </w:p>
          <w:p w14:paraId="506DD66F" w14:textId="77777777" w:rsidR="00907583" w:rsidRPr="0021042B" w:rsidRDefault="00907583" w:rsidP="00CF5BB6">
            <w:pPr>
              <w:spacing w:line="360" w:lineRule="auto"/>
            </w:pPr>
          </w:p>
        </w:tc>
      </w:tr>
      <w:tr w:rsidR="00CE1DD7" w:rsidRPr="0021042B" w14:paraId="6D1982BF" w14:textId="77777777" w:rsidTr="000F378C">
        <w:tc>
          <w:tcPr>
            <w:tcW w:w="776" w:type="dxa"/>
          </w:tcPr>
          <w:p w14:paraId="3FA249F1" w14:textId="726F92D7" w:rsidR="00907583" w:rsidRPr="000F378C" w:rsidRDefault="00907583" w:rsidP="00CF5BB6">
            <w:pPr>
              <w:spacing w:line="360" w:lineRule="auto"/>
              <w:rPr>
                <w:b/>
                <w:bCs/>
              </w:rPr>
            </w:pPr>
            <w:r w:rsidRPr="000F378C">
              <w:rPr>
                <w:b/>
                <w:bCs/>
              </w:rPr>
              <w:t>6</w:t>
            </w:r>
          </w:p>
        </w:tc>
        <w:tc>
          <w:tcPr>
            <w:tcW w:w="17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tblGrid>
            <w:tr w:rsidR="00907583" w:rsidRPr="0021042B" w14:paraId="5303E4FA" w14:textId="77777777" w:rsidTr="00907583">
              <w:trPr>
                <w:tblCellSpacing w:w="15" w:type="dxa"/>
              </w:trPr>
              <w:tc>
                <w:tcPr>
                  <w:tcW w:w="0" w:type="auto"/>
                  <w:vAlign w:val="center"/>
                  <w:hideMark/>
                </w:tcPr>
                <w:p w14:paraId="16B5AEE9" w14:textId="77777777" w:rsidR="00907583" w:rsidRPr="0021042B" w:rsidRDefault="00907583" w:rsidP="00907583">
                  <w:pPr>
                    <w:rPr>
                      <w:color w:val="000000"/>
                    </w:rPr>
                  </w:pPr>
                  <w:r w:rsidRPr="0021042B">
                    <w:rPr>
                      <w:color w:val="000000"/>
                    </w:rPr>
                    <w:t>Ethics in Sports Technology</w:t>
                  </w:r>
                </w:p>
              </w:tc>
            </w:tr>
          </w:tbl>
          <w:p w14:paraId="57743DD6" w14:textId="77777777" w:rsidR="00907583" w:rsidRPr="0021042B" w:rsidRDefault="00907583" w:rsidP="0090758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07583" w:rsidRPr="0021042B" w14:paraId="229815D5" w14:textId="77777777" w:rsidTr="00907583">
              <w:trPr>
                <w:tblCellSpacing w:w="15" w:type="dxa"/>
              </w:trPr>
              <w:tc>
                <w:tcPr>
                  <w:tcW w:w="0" w:type="auto"/>
                  <w:vAlign w:val="center"/>
                  <w:hideMark/>
                </w:tcPr>
                <w:p w14:paraId="21750D9D" w14:textId="77777777" w:rsidR="00907583" w:rsidRPr="0021042B" w:rsidRDefault="00907583" w:rsidP="00907583"/>
              </w:tc>
            </w:tr>
          </w:tbl>
          <w:p w14:paraId="4FFB8694" w14:textId="77777777" w:rsidR="00907583" w:rsidRPr="0021042B" w:rsidRDefault="00907583" w:rsidP="00907583">
            <w:pPr>
              <w:spacing w:line="360" w:lineRule="auto"/>
              <w:jc w:val="center"/>
            </w:pPr>
          </w:p>
        </w:tc>
        <w:tc>
          <w:tcPr>
            <w:tcW w:w="2126" w:type="dxa"/>
          </w:tcPr>
          <w:p w14:paraId="7F66C868" w14:textId="42EA0B24" w:rsidR="00907583" w:rsidRPr="0021042B" w:rsidRDefault="00907583" w:rsidP="00907583">
            <w:r w:rsidRPr="0021042B">
              <w:rPr>
                <w:color w:val="000000"/>
              </w:rPr>
              <w:t>Critically explore data governance and consent</w:t>
            </w:r>
          </w:p>
        </w:tc>
        <w:tc>
          <w:tcPr>
            <w:tcW w:w="2268" w:type="dxa"/>
          </w:tcPr>
          <w:p w14:paraId="7DD6AD93" w14:textId="77777777" w:rsidR="00CE1DD7" w:rsidRDefault="00CE1DD7" w:rsidP="00CE1DD7">
            <w:pPr>
              <w:rPr>
                <w:b/>
                <w:bCs/>
                <w:color w:val="000000"/>
              </w:rPr>
            </w:pPr>
            <w:r>
              <w:rPr>
                <w:b/>
                <w:bCs/>
                <w:color w:val="000000"/>
              </w:rPr>
              <w:t>Monday</w:t>
            </w:r>
          </w:p>
          <w:p w14:paraId="2FCDDA2A" w14:textId="77777777" w:rsidR="00CE1DD7" w:rsidRPr="00CE1DD7" w:rsidRDefault="00CE1DD7" w:rsidP="00CE1DD7">
            <w:pPr>
              <w:rPr>
                <w:b/>
                <w:bCs/>
                <w:color w:val="000000"/>
              </w:rPr>
            </w:pPr>
            <w:r w:rsidRPr="00CE1DD7">
              <w:rPr>
                <w:b/>
                <w:bCs/>
                <w:color w:val="000000"/>
              </w:rPr>
              <w:t>Lecture 9-11am</w:t>
            </w:r>
          </w:p>
          <w:p w14:paraId="4FD37259" w14:textId="77777777" w:rsidR="00CE1DD7" w:rsidRDefault="00CE1DD7" w:rsidP="0021042B">
            <w:pPr>
              <w:rPr>
                <w:color w:val="000000"/>
              </w:rPr>
            </w:pPr>
          </w:p>
          <w:p w14:paraId="5F57D5A9" w14:textId="304485F2" w:rsidR="00CE1DD7" w:rsidRDefault="0021042B" w:rsidP="0021042B">
            <w:pPr>
              <w:rPr>
                <w:color w:val="000000"/>
              </w:rPr>
            </w:pPr>
            <w:r w:rsidRPr="0021042B">
              <w:rPr>
                <w:color w:val="000000"/>
              </w:rPr>
              <w:t xml:space="preserve">A theory-based lecture will introduce concepts of GDPR, data governance, and the Well-being of Future Generations Act (Welsh Government, 2015). Students will work through ethical dilemmas in groups and explore the balance between performance </w:t>
            </w:r>
            <w:r w:rsidRPr="0021042B">
              <w:rPr>
                <w:color w:val="000000"/>
              </w:rPr>
              <w:lastRenderedPageBreak/>
              <w:t xml:space="preserve">monitoring and athlete welfare. </w:t>
            </w:r>
          </w:p>
          <w:p w14:paraId="446E87B9" w14:textId="53102F14" w:rsidR="00CE1DD7" w:rsidRDefault="00CE1DD7" w:rsidP="0021042B">
            <w:pPr>
              <w:rPr>
                <w:color w:val="000000"/>
              </w:rPr>
            </w:pPr>
          </w:p>
          <w:p w14:paraId="2EEB00C9" w14:textId="77777777" w:rsidR="00CE1DD7" w:rsidRDefault="00CE1DD7" w:rsidP="0021042B">
            <w:pPr>
              <w:rPr>
                <w:color w:val="000000"/>
              </w:rPr>
            </w:pPr>
          </w:p>
          <w:p w14:paraId="2A06A892" w14:textId="2F47E4F8" w:rsidR="00CE1DD7" w:rsidRDefault="00CE1DD7" w:rsidP="00CE1DD7">
            <w:pPr>
              <w:rPr>
                <w:b/>
                <w:bCs/>
                <w:color w:val="000000"/>
              </w:rPr>
            </w:pPr>
            <w:r>
              <w:rPr>
                <w:b/>
                <w:bCs/>
                <w:color w:val="000000"/>
              </w:rPr>
              <w:t xml:space="preserve">No practical this day. </w:t>
            </w:r>
          </w:p>
          <w:p w14:paraId="7427BAEF" w14:textId="77777777" w:rsidR="00CE1DD7" w:rsidRDefault="00CE1DD7" w:rsidP="00CE1DD7">
            <w:pPr>
              <w:rPr>
                <w:b/>
                <w:bCs/>
                <w:color w:val="000000"/>
              </w:rPr>
            </w:pPr>
          </w:p>
          <w:p w14:paraId="786524AF" w14:textId="587C0CDF" w:rsidR="00CE1DD7" w:rsidRPr="00CE1DD7" w:rsidRDefault="00CE1DD7" w:rsidP="00CE1DD7">
            <w:pPr>
              <w:rPr>
                <w:b/>
                <w:bCs/>
                <w:color w:val="000000"/>
              </w:rPr>
            </w:pPr>
            <w:r w:rsidRPr="00CE1DD7">
              <w:rPr>
                <w:b/>
                <w:bCs/>
                <w:color w:val="000000"/>
              </w:rPr>
              <w:t xml:space="preserve">Thursday </w:t>
            </w:r>
          </w:p>
          <w:p w14:paraId="5B3D448F" w14:textId="77777777" w:rsidR="00CE1DD7" w:rsidRPr="00CE1DD7" w:rsidRDefault="00CE1DD7" w:rsidP="00CE1DD7">
            <w:pPr>
              <w:rPr>
                <w:b/>
                <w:bCs/>
                <w:color w:val="000000"/>
              </w:rPr>
            </w:pPr>
            <w:r w:rsidRPr="00CE1DD7">
              <w:rPr>
                <w:b/>
                <w:bCs/>
                <w:color w:val="000000"/>
              </w:rPr>
              <w:t>Seminar 9-10am</w:t>
            </w:r>
          </w:p>
          <w:p w14:paraId="458AC99B" w14:textId="77777777" w:rsidR="00CE1DD7" w:rsidRDefault="00CE1DD7" w:rsidP="0021042B">
            <w:pPr>
              <w:rPr>
                <w:color w:val="000000"/>
              </w:rPr>
            </w:pPr>
          </w:p>
          <w:p w14:paraId="758F35DE" w14:textId="7F784F65" w:rsidR="0021042B" w:rsidRPr="0021042B" w:rsidRDefault="0021042B" w:rsidP="0021042B">
            <w:r w:rsidRPr="0021042B">
              <w:rPr>
                <w:color w:val="000000"/>
              </w:rPr>
              <w:t>The seminar will facilitate a structured debate on the ethics of tracking young players. Students will complete a written reflection on their views.</w:t>
            </w:r>
          </w:p>
          <w:p w14:paraId="25234C86" w14:textId="5CAE0D12" w:rsidR="00907583" w:rsidRPr="0021042B" w:rsidRDefault="00907583" w:rsidP="00907583"/>
        </w:tc>
        <w:tc>
          <w:tcPr>
            <w:tcW w:w="2268" w:type="dxa"/>
          </w:tcPr>
          <w:p w14:paraId="376CB626" w14:textId="77777777" w:rsidR="00CE1DD7" w:rsidRDefault="0021042B" w:rsidP="0021042B">
            <w:pPr>
              <w:pStyle w:val="ListParagraph"/>
              <w:numPr>
                <w:ilvl w:val="0"/>
                <w:numId w:val="23"/>
              </w:numPr>
              <w:rPr>
                <w:color w:val="000000"/>
              </w:rPr>
            </w:pPr>
            <w:r w:rsidRPr="00CE1DD7">
              <w:rPr>
                <w:color w:val="000000"/>
              </w:rPr>
              <w:lastRenderedPageBreak/>
              <w:t>Ethical case studies</w:t>
            </w:r>
          </w:p>
          <w:p w14:paraId="7261986C" w14:textId="2038A05C" w:rsidR="0021042B" w:rsidRPr="00CE1DD7" w:rsidRDefault="00CE1DD7" w:rsidP="0021042B">
            <w:pPr>
              <w:pStyle w:val="ListParagraph"/>
              <w:numPr>
                <w:ilvl w:val="0"/>
                <w:numId w:val="23"/>
              </w:numPr>
              <w:rPr>
                <w:color w:val="000000"/>
              </w:rPr>
            </w:pPr>
            <w:r w:rsidRPr="00CE1DD7">
              <w:rPr>
                <w:color w:val="000000"/>
              </w:rPr>
              <w:t>P</w:t>
            </w:r>
            <w:r w:rsidR="0021042B" w:rsidRPr="00CE1DD7">
              <w:rPr>
                <w:color w:val="000000"/>
              </w:rPr>
              <w:t>olicy documents</w:t>
            </w:r>
          </w:p>
          <w:p w14:paraId="563B6534" w14:textId="77777777" w:rsidR="00907583" w:rsidRPr="0021042B" w:rsidRDefault="00907583" w:rsidP="00CF5BB6">
            <w:pPr>
              <w:spacing w:line="360" w:lineRule="auto"/>
            </w:pPr>
          </w:p>
        </w:tc>
        <w:tc>
          <w:tcPr>
            <w:tcW w:w="1843" w:type="dxa"/>
          </w:tcPr>
          <w:p w14:paraId="65ED6895" w14:textId="77777777" w:rsidR="00907583" w:rsidRPr="0021042B" w:rsidRDefault="00907583" w:rsidP="00907583">
            <w:r w:rsidRPr="0021042B">
              <w:rPr>
                <w:color w:val="000000"/>
              </w:rPr>
              <w:t>Critical reflection write-up</w:t>
            </w:r>
          </w:p>
          <w:p w14:paraId="3FA66265" w14:textId="77777777" w:rsidR="00907583" w:rsidRPr="0021042B" w:rsidRDefault="00907583" w:rsidP="00CF5BB6">
            <w:pPr>
              <w:spacing w:line="360" w:lineRule="auto"/>
            </w:pPr>
          </w:p>
        </w:tc>
      </w:tr>
      <w:tr w:rsidR="00CE1DD7" w:rsidRPr="0021042B" w14:paraId="68D77CE3" w14:textId="77777777" w:rsidTr="000F378C">
        <w:tc>
          <w:tcPr>
            <w:tcW w:w="776" w:type="dxa"/>
          </w:tcPr>
          <w:p w14:paraId="06B9D339" w14:textId="3D613C8A" w:rsidR="00907583" w:rsidRPr="000F378C" w:rsidRDefault="00907583" w:rsidP="00CF5BB6">
            <w:pPr>
              <w:spacing w:line="360" w:lineRule="auto"/>
              <w:rPr>
                <w:b/>
                <w:bCs/>
              </w:rPr>
            </w:pPr>
            <w:r w:rsidRPr="000F378C">
              <w:rPr>
                <w:b/>
                <w:bCs/>
              </w:rPr>
              <w:t>7</w:t>
            </w:r>
          </w:p>
        </w:tc>
        <w:tc>
          <w:tcPr>
            <w:tcW w:w="1777" w:type="dxa"/>
          </w:tcPr>
          <w:p w14:paraId="70A0312F" w14:textId="77777777" w:rsidR="0021042B" w:rsidRPr="0021042B" w:rsidRDefault="0021042B" w:rsidP="0021042B">
            <w:r w:rsidRPr="0021042B">
              <w:rPr>
                <w:color w:val="000000"/>
              </w:rPr>
              <w:t>Heart Rate Monitoring</w:t>
            </w:r>
          </w:p>
          <w:p w14:paraId="21E8F2AC" w14:textId="6C8620AB" w:rsidR="00907583" w:rsidRPr="0021042B" w:rsidRDefault="00907583" w:rsidP="00907583"/>
        </w:tc>
        <w:tc>
          <w:tcPr>
            <w:tcW w:w="2126" w:type="dxa"/>
          </w:tcPr>
          <w:p w14:paraId="76D20BB2" w14:textId="77777777" w:rsidR="0021042B" w:rsidRPr="0021042B" w:rsidRDefault="0021042B" w:rsidP="0021042B">
            <w:r w:rsidRPr="0021042B">
              <w:rPr>
                <w:color w:val="000000"/>
              </w:rPr>
              <w:t>Apply biomechanical and physiological concepts to interpret performance data.</w:t>
            </w:r>
          </w:p>
          <w:p w14:paraId="00B27679" w14:textId="1F861B4D" w:rsidR="00907583" w:rsidRPr="0021042B" w:rsidRDefault="00907583" w:rsidP="00907583"/>
        </w:tc>
        <w:tc>
          <w:tcPr>
            <w:tcW w:w="2268" w:type="dxa"/>
          </w:tcPr>
          <w:p w14:paraId="20F6EA4C" w14:textId="77777777" w:rsidR="00CE1DD7" w:rsidRDefault="00CE1DD7" w:rsidP="00CE1DD7">
            <w:pPr>
              <w:rPr>
                <w:b/>
                <w:bCs/>
                <w:color w:val="000000"/>
              </w:rPr>
            </w:pPr>
            <w:r>
              <w:rPr>
                <w:b/>
                <w:bCs/>
                <w:color w:val="000000"/>
              </w:rPr>
              <w:t>Monday</w:t>
            </w:r>
          </w:p>
          <w:p w14:paraId="3B87315D" w14:textId="77777777" w:rsidR="00CE1DD7" w:rsidRPr="00CE1DD7" w:rsidRDefault="00CE1DD7" w:rsidP="00CE1DD7">
            <w:pPr>
              <w:rPr>
                <w:b/>
                <w:bCs/>
                <w:color w:val="000000"/>
              </w:rPr>
            </w:pPr>
            <w:r w:rsidRPr="00CE1DD7">
              <w:rPr>
                <w:b/>
                <w:bCs/>
                <w:color w:val="000000"/>
              </w:rPr>
              <w:t>Lecture 9-11am</w:t>
            </w:r>
          </w:p>
          <w:p w14:paraId="7EC6855B" w14:textId="77777777" w:rsidR="00CE1DD7" w:rsidRDefault="00CE1DD7" w:rsidP="0021042B">
            <w:pPr>
              <w:rPr>
                <w:color w:val="000000"/>
              </w:rPr>
            </w:pPr>
          </w:p>
          <w:p w14:paraId="0DAEF169" w14:textId="4CB960E1" w:rsidR="00CE1DD7" w:rsidRDefault="0021042B" w:rsidP="0021042B">
            <w:pPr>
              <w:rPr>
                <w:color w:val="000000"/>
              </w:rPr>
            </w:pPr>
            <w:r w:rsidRPr="0021042B">
              <w:rPr>
                <w:color w:val="000000"/>
              </w:rPr>
              <w:t xml:space="preserve">The lecture will introduce biomechanics principles relevant to sports tech, including motion capture and force data. Students will then analyse heart rate zones and their implications for training intensity. </w:t>
            </w:r>
          </w:p>
          <w:p w14:paraId="6537CF08" w14:textId="06CE91FF" w:rsidR="00CE1DD7" w:rsidRDefault="00CE1DD7" w:rsidP="0021042B">
            <w:pPr>
              <w:rPr>
                <w:color w:val="000000"/>
              </w:rPr>
            </w:pPr>
          </w:p>
          <w:p w14:paraId="13A2E40C" w14:textId="77777777" w:rsidR="00CE1DD7" w:rsidRDefault="00CE1DD7" w:rsidP="00CE1DD7">
            <w:pPr>
              <w:rPr>
                <w:b/>
                <w:bCs/>
                <w:color w:val="000000"/>
              </w:rPr>
            </w:pPr>
            <w:r>
              <w:rPr>
                <w:b/>
                <w:bCs/>
                <w:color w:val="000000"/>
              </w:rPr>
              <w:t>Monday</w:t>
            </w:r>
          </w:p>
          <w:p w14:paraId="6B1354A8" w14:textId="77777777" w:rsidR="00CE1DD7" w:rsidRDefault="00CE1DD7" w:rsidP="00CE1DD7">
            <w:pPr>
              <w:rPr>
                <w:b/>
                <w:bCs/>
                <w:color w:val="000000"/>
              </w:rPr>
            </w:pPr>
            <w:r w:rsidRPr="00CE1DD7">
              <w:rPr>
                <w:b/>
                <w:bCs/>
                <w:color w:val="000000"/>
              </w:rPr>
              <w:t>Practical 11-1pm</w:t>
            </w:r>
          </w:p>
          <w:p w14:paraId="3DC397CA" w14:textId="77777777" w:rsidR="00CE1DD7" w:rsidRDefault="00CE1DD7" w:rsidP="0021042B">
            <w:pPr>
              <w:rPr>
                <w:color w:val="000000"/>
              </w:rPr>
            </w:pPr>
          </w:p>
          <w:p w14:paraId="2BF5DDCB" w14:textId="77777777" w:rsidR="00CE1DD7" w:rsidRDefault="0021042B" w:rsidP="0021042B">
            <w:pPr>
              <w:rPr>
                <w:color w:val="000000"/>
              </w:rPr>
            </w:pPr>
            <w:r w:rsidRPr="0021042B">
              <w:rPr>
                <w:color w:val="000000"/>
              </w:rPr>
              <w:t xml:space="preserve">Practical work will involve athletes wearing </w:t>
            </w:r>
            <w:r w:rsidR="00CE1DD7">
              <w:rPr>
                <w:color w:val="000000"/>
              </w:rPr>
              <w:t>heart</w:t>
            </w:r>
            <w:r w:rsidRPr="0021042B">
              <w:rPr>
                <w:color w:val="000000"/>
              </w:rPr>
              <w:t xml:space="preserve"> monitors during short drills. </w:t>
            </w:r>
          </w:p>
          <w:p w14:paraId="4F4A5950" w14:textId="5C7DAF8C" w:rsidR="00CE1DD7" w:rsidRDefault="00CE1DD7" w:rsidP="0021042B">
            <w:pPr>
              <w:rPr>
                <w:color w:val="000000"/>
              </w:rPr>
            </w:pPr>
          </w:p>
          <w:p w14:paraId="755AF4BD" w14:textId="77777777" w:rsidR="00CE1DD7" w:rsidRPr="00CE1DD7" w:rsidRDefault="00CE1DD7" w:rsidP="00CE1DD7">
            <w:pPr>
              <w:rPr>
                <w:b/>
                <w:bCs/>
                <w:color w:val="000000"/>
              </w:rPr>
            </w:pPr>
            <w:r w:rsidRPr="00CE1DD7">
              <w:rPr>
                <w:b/>
                <w:bCs/>
                <w:color w:val="000000"/>
              </w:rPr>
              <w:t xml:space="preserve">Thursday </w:t>
            </w:r>
          </w:p>
          <w:p w14:paraId="3D6BFDAE" w14:textId="77777777" w:rsidR="00CE1DD7" w:rsidRPr="00CE1DD7" w:rsidRDefault="00CE1DD7" w:rsidP="00CE1DD7">
            <w:pPr>
              <w:rPr>
                <w:b/>
                <w:bCs/>
                <w:color w:val="000000"/>
              </w:rPr>
            </w:pPr>
            <w:r w:rsidRPr="00CE1DD7">
              <w:rPr>
                <w:b/>
                <w:bCs/>
                <w:color w:val="000000"/>
              </w:rPr>
              <w:t>Seminar 9-10am</w:t>
            </w:r>
          </w:p>
          <w:p w14:paraId="5CC464C6" w14:textId="77777777" w:rsidR="00CE1DD7" w:rsidRDefault="00CE1DD7" w:rsidP="0021042B">
            <w:pPr>
              <w:rPr>
                <w:color w:val="000000"/>
              </w:rPr>
            </w:pPr>
          </w:p>
          <w:p w14:paraId="5977A618" w14:textId="3EFA0C4D" w:rsidR="00907583" w:rsidRPr="0021042B" w:rsidRDefault="0021042B" w:rsidP="00907583">
            <w:r w:rsidRPr="0021042B">
              <w:rPr>
                <w:color w:val="000000"/>
              </w:rPr>
              <w:t xml:space="preserve">Data will be analysed in seminar groups, with </w:t>
            </w:r>
            <w:r w:rsidRPr="0021042B">
              <w:rPr>
                <w:color w:val="000000"/>
              </w:rPr>
              <w:lastRenderedPageBreak/>
              <w:t>students drawing conclusions about training adaptations and fatigue.</w:t>
            </w:r>
          </w:p>
        </w:tc>
        <w:tc>
          <w:tcPr>
            <w:tcW w:w="2268" w:type="dxa"/>
          </w:tcPr>
          <w:p w14:paraId="62D0DD80" w14:textId="77777777" w:rsidR="00CE1DD7" w:rsidRPr="00CE1DD7" w:rsidRDefault="0021042B" w:rsidP="00CE1DD7">
            <w:pPr>
              <w:pStyle w:val="ListParagraph"/>
              <w:numPr>
                <w:ilvl w:val="0"/>
                <w:numId w:val="22"/>
              </w:numPr>
            </w:pPr>
            <w:r w:rsidRPr="00CE1DD7">
              <w:rPr>
                <w:color w:val="000000"/>
              </w:rPr>
              <w:lastRenderedPageBreak/>
              <w:t>HR monitors, laptops</w:t>
            </w:r>
          </w:p>
          <w:p w14:paraId="6BFD17D8" w14:textId="2EC32FA4" w:rsidR="0021042B" w:rsidRPr="0021042B" w:rsidRDefault="00CE1DD7" w:rsidP="00CE1DD7">
            <w:pPr>
              <w:pStyle w:val="ListParagraph"/>
              <w:numPr>
                <w:ilvl w:val="0"/>
                <w:numId w:val="22"/>
              </w:numPr>
            </w:pPr>
            <w:r>
              <w:rPr>
                <w:color w:val="000000"/>
              </w:rPr>
              <w:t>C</w:t>
            </w:r>
            <w:r w:rsidR="0021042B" w:rsidRPr="00CE1DD7">
              <w:rPr>
                <w:color w:val="000000"/>
              </w:rPr>
              <w:t>ase study templates</w:t>
            </w:r>
          </w:p>
          <w:p w14:paraId="5E2BD204" w14:textId="77777777" w:rsidR="00907583" w:rsidRPr="0021042B" w:rsidRDefault="00907583" w:rsidP="00CF5BB6">
            <w:pPr>
              <w:spacing w:line="360" w:lineRule="auto"/>
            </w:pPr>
          </w:p>
        </w:tc>
        <w:tc>
          <w:tcPr>
            <w:tcW w:w="1843" w:type="dxa"/>
          </w:tcPr>
          <w:p w14:paraId="5D4ECEDB" w14:textId="77777777" w:rsidR="00907583" w:rsidRPr="0021042B" w:rsidRDefault="00907583" w:rsidP="00907583">
            <w:r w:rsidRPr="0021042B">
              <w:rPr>
                <w:color w:val="000000"/>
              </w:rPr>
              <w:t>Group project (draft)</w:t>
            </w:r>
          </w:p>
          <w:p w14:paraId="5224CCF4" w14:textId="77777777" w:rsidR="00907583" w:rsidRPr="0021042B" w:rsidRDefault="00907583" w:rsidP="00CF5BB6">
            <w:pPr>
              <w:spacing w:line="360" w:lineRule="auto"/>
            </w:pPr>
          </w:p>
        </w:tc>
      </w:tr>
      <w:tr w:rsidR="00CE1DD7" w:rsidRPr="0021042B" w14:paraId="26770FD5" w14:textId="77777777" w:rsidTr="000F378C">
        <w:tc>
          <w:tcPr>
            <w:tcW w:w="776" w:type="dxa"/>
          </w:tcPr>
          <w:p w14:paraId="6FADC99A" w14:textId="565C4C7A" w:rsidR="00907583" w:rsidRPr="000F378C" w:rsidRDefault="00907583" w:rsidP="00CF5BB6">
            <w:pPr>
              <w:spacing w:line="360" w:lineRule="auto"/>
              <w:rPr>
                <w:b/>
                <w:bCs/>
              </w:rPr>
            </w:pPr>
            <w:r w:rsidRPr="000F378C">
              <w:rPr>
                <w:b/>
                <w:bCs/>
              </w:rPr>
              <w:t>8</w:t>
            </w:r>
          </w:p>
        </w:tc>
        <w:tc>
          <w:tcPr>
            <w:tcW w:w="1777" w:type="dxa"/>
          </w:tcPr>
          <w:p w14:paraId="791C1360" w14:textId="0784399E" w:rsidR="00907583" w:rsidRPr="0021042B" w:rsidRDefault="00907583" w:rsidP="00907583">
            <w:r w:rsidRPr="0021042B">
              <w:rPr>
                <w:color w:val="000000"/>
              </w:rPr>
              <w:t>Guest Lecture &amp; Final Presentation</w:t>
            </w:r>
          </w:p>
        </w:tc>
        <w:tc>
          <w:tcPr>
            <w:tcW w:w="2126" w:type="dxa"/>
          </w:tcPr>
          <w:p w14:paraId="45204296" w14:textId="229270EA" w:rsidR="00907583" w:rsidRPr="0021042B" w:rsidRDefault="00907583" w:rsidP="00907583">
            <w:r w:rsidRPr="0021042B">
              <w:rPr>
                <w:color w:val="000000"/>
              </w:rPr>
              <w:t>Reflect on real-world practice and present outcomes</w:t>
            </w:r>
          </w:p>
        </w:tc>
        <w:tc>
          <w:tcPr>
            <w:tcW w:w="2268" w:type="dxa"/>
          </w:tcPr>
          <w:p w14:paraId="2CF98CC1" w14:textId="77777777" w:rsidR="00CE1DD7" w:rsidRDefault="00CE1DD7" w:rsidP="00CE1DD7">
            <w:pPr>
              <w:rPr>
                <w:b/>
                <w:bCs/>
                <w:color w:val="000000"/>
              </w:rPr>
            </w:pPr>
            <w:r>
              <w:rPr>
                <w:b/>
                <w:bCs/>
                <w:color w:val="000000"/>
              </w:rPr>
              <w:t>Monday</w:t>
            </w:r>
          </w:p>
          <w:p w14:paraId="7C998A0C" w14:textId="77777777" w:rsidR="00CE1DD7" w:rsidRPr="00CE1DD7" w:rsidRDefault="00CE1DD7" w:rsidP="00CE1DD7">
            <w:pPr>
              <w:rPr>
                <w:b/>
                <w:bCs/>
                <w:color w:val="000000"/>
              </w:rPr>
            </w:pPr>
            <w:r w:rsidRPr="00CE1DD7">
              <w:rPr>
                <w:b/>
                <w:bCs/>
                <w:color w:val="000000"/>
              </w:rPr>
              <w:t>Lecture 9-11am</w:t>
            </w:r>
          </w:p>
          <w:p w14:paraId="433D97E9" w14:textId="77777777" w:rsidR="00CE1DD7" w:rsidRDefault="00CE1DD7" w:rsidP="0021042B">
            <w:pPr>
              <w:rPr>
                <w:color w:val="000000"/>
              </w:rPr>
            </w:pPr>
          </w:p>
          <w:p w14:paraId="6D8E357D" w14:textId="6E44BE14" w:rsidR="00CE1DD7" w:rsidRDefault="0021042B" w:rsidP="0021042B">
            <w:pPr>
              <w:rPr>
                <w:color w:val="000000"/>
              </w:rPr>
            </w:pPr>
            <w:r w:rsidRPr="0021042B">
              <w:rPr>
                <w:color w:val="000000"/>
              </w:rPr>
              <w:t xml:space="preserve">A guest speaker from Swansea City Academy will deliver a session on real-world applications of sports technology. Students will ask prepared questions and analyse case studies from the academy. </w:t>
            </w:r>
          </w:p>
          <w:p w14:paraId="5E3D04F1" w14:textId="65F37F2B" w:rsidR="00CE1DD7" w:rsidRDefault="00CE1DD7" w:rsidP="0021042B">
            <w:pPr>
              <w:rPr>
                <w:color w:val="000000"/>
              </w:rPr>
            </w:pPr>
          </w:p>
          <w:p w14:paraId="49628ADC" w14:textId="03D21AE4" w:rsidR="00CE1DD7" w:rsidRPr="00CE1DD7" w:rsidRDefault="00CE1DD7" w:rsidP="0021042B">
            <w:pPr>
              <w:rPr>
                <w:b/>
                <w:bCs/>
                <w:color w:val="000000"/>
              </w:rPr>
            </w:pPr>
            <w:r w:rsidRPr="00CE1DD7">
              <w:rPr>
                <w:b/>
                <w:bCs/>
                <w:color w:val="000000"/>
              </w:rPr>
              <w:t xml:space="preserve">No practical this day. </w:t>
            </w:r>
          </w:p>
          <w:p w14:paraId="2E5E55DA" w14:textId="77777777" w:rsidR="00CE1DD7" w:rsidRDefault="00CE1DD7" w:rsidP="0021042B">
            <w:pPr>
              <w:rPr>
                <w:color w:val="000000"/>
              </w:rPr>
            </w:pPr>
          </w:p>
          <w:p w14:paraId="4C7F562F" w14:textId="77777777" w:rsidR="00CE1DD7" w:rsidRPr="00CE1DD7" w:rsidRDefault="00CE1DD7" w:rsidP="00CE1DD7">
            <w:pPr>
              <w:rPr>
                <w:b/>
                <w:bCs/>
                <w:color w:val="000000"/>
              </w:rPr>
            </w:pPr>
            <w:r w:rsidRPr="00CE1DD7">
              <w:rPr>
                <w:b/>
                <w:bCs/>
                <w:color w:val="000000"/>
              </w:rPr>
              <w:t xml:space="preserve">Thursday </w:t>
            </w:r>
          </w:p>
          <w:p w14:paraId="4C1A1B7F" w14:textId="77777777" w:rsidR="00CE1DD7" w:rsidRPr="00CE1DD7" w:rsidRDefault="00CE1DD7" w:rsidP="00CE1DD7">
            <w:pPr>
              <w:rPr>
                <w:b/>
                <w:bCs/>
                <w:color w:val="000000"/>
              </w:rPr>
            </w:pPr>
            <w:r w:rsidRPr="00CE1DD7">
              <w:rPr>
                <w:b/>
                <w:bCs/>
                <w:color w:val="000000"/>
              </w:rPr>
              <w:t>Seminar 9-10am</w:t>
            </w:r>
          </w:p>
          <w:p w14:paraId="58E4618D" w14:textId="77777777" w:rsidR="00CE1DD7" w:rsidRDefault="00CE1DD7" w:rsidP="0021042B">
            <w:pPr>
              <w:rPr>
                <w:color w:val="000000"/>
              </w:rPr>
            </w:pPr>
          </w:p>
          <w:p w14:paraId="01A73FF3" w14:textId="209DA97C" w:rsidR="00907583" w:rsidRPr="0021042B" w:rsidRDefault="0021042B" w:rsidP="00907583">
            <w:r w:rsidRPr="0021042B">
              <w:rPr>
                <w:color w:val="000000"/>
              </w:rPr>
              <w:t>In seminars, students will complete their group performance plans and prepare presentations. The session will end with peer evaluations and feedback.</w:t>
            </w:r>
          </w:p>
        </w:tc>
        <w:tc>
          <w:tcPr>
            <w:tcW w:w="2268" w:type="dxa"/>
          </w:tcPr>
          <w:p w14:paraId="4559838E" w14:textId="77777777" w:rsidR="00CE1DD7" w:rsidRPr="00CE1DD7" w:rsidRDefault="00907583" w:rsidP="00CE1DD7">
            <w:pPr>
              <w:pStyle w:val="ListParagraph"/>
              <w:numPr>
                <w:ilvl w:val="0"/>
                <w:numId w:val="21"/>
              </w:numPr>
            </w:pPr>
            <w:r w:rsidRPr="00CE1DD7">
              <w:rPr>
                <w:color w:val="000000"/>
              </w:rPr>
              <w:t>Guest speaker</w:t>
            </w:r>
          </w:p>
          <w:p w14:paraId="2F852B8D" w14:textId="39B73ADA" w:rsidR="00907583" w:rsidRPr="0021042B" w:rsidRDefault="00907583" w:rsidP="00CE1DD7">
            <w:pPr>
              <w:pStyle w:val="ListParagraph"/>
              <w:numPr>
                <w:ilvl w:val="0"/>
                <w:numId w:val="21"/>
              </w:numPr>
            </w:pPr>
            <w:r w:rsidRPr="00CE1DD7">
              <w:rPr>
                <w:color w:val="000000"/>
              </w:rPr>
              <w:t>AV setup</w:t>
            </w:r>
          </w:p>
          <w:p w14:paraId="084CFD63" w14:textId="77777777" w:rsidR="00907583" w:rsidRPr="0021042B" w:rsidRDefault="00907583" w:rsidP="00CF5BB6">
            <w:pPr>
              <w:spacing w:line="360" w:lineRule="auto"/>
            </w:pPr>
          </w:p>
        </w:tc>
        <w:tc>
          <w:tcPr>
            <w:tcW w:w="1843" w:type="dxa"/>
          </w:tcPr>
          <w:p w14:paraId="09244DBE" w14:textId="77777777" w:rsidR="00907583" w:rsidRPr="0021042B" w:rsidRDefault="00907583" w:rsidP="00907583">
            <w:r w:rsidRPr="0021042B">
              <w:rPr>
                <w:color w:val="000000"/>
              </w:rPr>
              <w:t>Presentation, peer feedback</w:t>
            </w:r>
          </w:p>
          <w:p w14:paraId="0CA1639C" w14:textId="77777777" w:rsidR="00907583" w:rsidRPr="0021042B" w:rsidRDefault="00907583" w:rsidP="00CF5BB6">
            <w:pPr>
              <w:spacing w:line="360" w:lineRule="auto"/>
            </w:pPr>
          </w:p>
        </w:tc>
      </w:tr>
    </w:tbl>
    <w:p w14:paraId="71D797DD" w14:textId="7271E6C3" w:rsidR="0038244D" w:rsidRDefault="0038244D" w:rsidP="00CF5BB6">
      <w:pPr>
        <w:spacing w:line="360" w:lineRule="auto"/>
      </w:pPr>
    </w:p>
    <w:p w14:paraId="16AEC09A" w14:textId="491F8DDD" w:rsidR="003A3BEF" w:rsidRDefault="003A3BEF" w:rsidP="00CF5BB6">
      <w:pPr>
        <w:spacing w:line="360" w:lineRule="auto"/>
      </w:pPr>
    </w:p>
    <w:p w14:paraId="11D2CBBE" w14:textId="0E8D4ECA" w:rsidR="002D7196" w:rsidRDefault="00607B82" w:rsidP="002D7196">
      <w:pPr>
        <w:spacing w:line="360" w:lineRule="auto"/>
        <w:rPr>
          <w:b/>
          <w:bCs/>
        </w:rPr>
      </w:pPr>
      <w:r w:rsidRPr="002D7196">
        <w:rPr>
          <w:b/>
          <w:bCs/>
        </w:rPr>
        <w:t>Reading list</w:t>
      </w:r>
      <w:r>
        <w:rPr>
          <w:b/>
          <w:bCs/>
        </w:rPr>
        <w:t xml:space="preserve"> </w:t>
      </w:r>
    </w:p>
    <w:p w14:paraId="3F8FCB37" w14:textId="585566D5" w:rsidR="002D7196" w:rsidRDefault="002D7196" w:rsidP="002D7196">
      <w:pPr>
        <w:pStyle w:val="ListParagraph"/>
        <w:numPr>
          <w:ilvl w:val="0"/>
          <w:numId w:val="8"/>
        </w:numPr>
        <w:spacing w:before="100" w:beforeAutospacing="1" w:after="100" w:afterAutospacing="1" w:line="360" w:lineRule="auto"/>
        <w:rPr>
          <w:color w:val="000000"/>
        </w:rPr>
      </w:pPr>
      <w:r w:rsidRPr="002D7196">
        <w:rPr>
          <w:color w:val="000000"/>
        </w:rPr>
        <w:t>Carling, C., Reilly, T. and Williams, A.M., 2009.</w:t>
      </w:r>
      <w:r w:rsidRPr="002D7196">
        <w:rPr>
          <w:rStyle w:val="apple-converted-space"/>
          <w:color w:val="000000"/>
        </w:rPr>
        <w:t> </w:t>
      </w:r>
      <w:r w:rsidRPr="002D7196">
        <w:rPr>
          <w:rStyle w:val="Emphasis"/>
          <w:color w:val="000000"/>
        </w:rPr>
        <w:t>Performance Assessment for Field Sports</w:t>
      </w:r>
      <w:r w:rsidRPr="002D7196">
        <w:rPr>
          <w:color w:val="000000"/>
        </w:rPr>
        <w:t>. London: Routledge.</w:t>
      </w:r>
    </w:p>
    <w:p w14:paraId="5F5D73DC" w14:textId="77777777" w:rsidR="002D7196" w:rsidRDefault="002D7196" w:rsidP="002D7196">
      <w:pPr>
        <w:pStyle w:val="ListParagraph"/>
        <w:numPr>
          <w:ilvl w:val="0"/>
          <w:numId w:val="8"/>
        </w:numPr>
        <w:spacing w:before="100" w:beforeAutospacing="1" w:after="100" w:afterAutospacing="1" w:line="360" w:lineRule="auto"/>
        <w:rPr>
          <w:color w:val="000000"/>
        </w:rPr>
      </w:pPr>
      <w:proofErr w:type="spellStart"/>
      <w:r w:rsidRPr="002D7196">
        <w:rPr>
          <w:color w:val="000000"/>
        </w:rPr>
        <w:t>Drust</w:t>
      </w:r>
      <w:proofErr w:type="spellEnd"/>
      <w:r w:rsidRPr="002D7196">
        <w:rPr>
          <w:color w:val="000000"/>
        </w:rPr>
        <w:t>, B., Reilly, T. and Williams, A.M. (eds.), 2013.</w:t>
      </w:r>
      <w:r w:rsidRPr="002D7196">
        <w:rPr>
          <w:rStyle w:val="apple-converted-space"/>
          <w:color w:val="000000"/>
        </w:rPr>
        <w:t> </w:t>
      </w:r>
      <w:r w:rsidRPr="002D7196">
        <w:rPr>
          <w:rStyle w:val="Emphasis"/>
          <w:color w:val="000000"/>
        </w:rPr>
        <w:t>International Research in Science and Soccer</w:t>
      </w:r>
      <w:r w:rsidRPr="002D7196">
        <w:rPr>
          <w:color w:val="000000"/>
        </w:rPr>
        <w:t>. London: Routledge.</w:t>
      </w:r>
    </w:p>
    <w:p w14:paraId="7A366A77" w14:textId="77777777" w:rsidR="002D7196" w:rsidRDefault="002D7196" w:rsidP="002D7196">
      <w:pPr>
        <w:pStyle w:val="ListParagraph"/>
        <w:numPr>
          <w:ilvl w:val="0"/>
          <w:numId w:val="8"/>
        </w:numPr>
        <w:spacing w:before="100" w:beforeAutospacing="1" w:after="100" w:afterAutospacing="1" w:line="360" w:lineRule="auto"/>
        <w:rPr>
          <w:color w:val="000000"/>
        </w:rPr>
      </w:pPr>
      <w:r w:rsidRPr="002D7196">
        <w:rPr>
          <w:color w:val="000000"/>
        </w:rPr>
        <w:t>Hughes, M. and Franks, I., 2015.</w:t>
      </w:r>
      <w:r w:rsidRPr="002D7196">
        <w:rPr>
          <w:rStyle w:val="apple-converted-space"/>
          <w:color w:val="000000"/>
        </w:rPr>
        <w:t> </w:t>
      </w:r>
      <w:r w:rsidRPr="002D7196">
        <w:rPr>
          <w:rStyle w:val="Emphasis"/>
          <w:color w:val="000000"/>
        </w:rPr>
        <w:t>Essentials of Performance Analysis in Sport</w:t>
      </w:r>
      <w:r w:rsidRPr="002D7196">
        <w:rPr>
          <w:color w:val="000000"/>
        </w:rPr>
        <w:t>. 2nd ed. London: Routledge.</w:t>
      </w:r>
    </w:p>
    <w:p w14:paraId="3E127942" w14:textId="77777777" w:rsidR="002D7196" w:rsidRDefault="002D7196" w:rsidP="002D7196">
      <w:pPr>
        <w:pStyle w:val="ListParagraph"/>
        <w:numPr>
          <w:ilvl w:val="0"/>
          <w:numId w:val="8"/>
        </w:numPr>
        <w:spacing w:before="100" w:beforeAutospacing="1" w:after="100" w:afterAutospacing="1" w:line="360" w:lineRule="auto"/>
        <w:rPr>
          <w:color w:val="000000"/>
        </w:rPr>
      </w:pPr>
      <w:r w:rsidRPr="002D7196">
        <w:rPr>
          <w:color w:val="000000"/>
        </w:rPr>
        <w:t>Mackenzie, R., 2022.</w:t>
      </w:r>
      <w:r w:rsidRPr="002D7196">
        <w:rPr>
          <w:rStyle w:val="apple-converted-space"/>
          <w:color w:val="000000"/>
        </w:rPr>
        <w:t> </w:t>
      </w:r>
      <w:r w:rsidRPr="002D7196">
        <w:rPr>
          <w:rStyle w:val="Emphasis"/>
          <w:color w:val="000000"/>
        </w:rPr>
        <w:t>Performance Analysis in Sport</w:t>
      </w:r>
      <w:r w:rsidRPr="002D7196">
        <w:rPr>
          <w:color w:val="000000"/>
        </w:rPr>
        <w:t>. 2nd ed. London: Routledge.</w:t>
      </w:r>
    </w:p>
    <w:p w14:paraId="46F55A3A" w14:textId="36FDB4EB" w:rsidR="002D7196" w:rsidRPr="002D7196" w:rsidRDefault="002D7196" w:rsidP="002D7196">
      <w:pPr>
        <w:pStyle w:val="ListParagraph"/>
        <w:numPr>
          <w:ilvl w:val="0"/>
          <w:numId w:val="8"/>
        </w:numPr>
        <w:spacing w:before="100" w:beforeAutospacing="1" w:after="100" w:afterAutospacing="1" w:line="360" w:lineRule="auto"/>
        <w:rPr>
          <w:color w:val="000000"/>
        </w:rPr>
      </w:pPr>
      <w:r w:rsidRPr="002D7196">
        <w:rPr>
          <w:b/>
          <w:bCs/>
        </w:rPr>
        <w:lastRenderedPageBreak/>
        <w:t xml:space="preserve">Website – </w:t>
      </w:r>
      <w:proofErr w:type="spellStart"/>
      <w:r>
        <w:t>Hudl</w:t>
      </w:r>
      <w:proofErr w:type="spellEnd"/>
      <w:r>
        <w:t xml:space="preserve"> Academy - </w:t>
      </w:r>
      <w:hyperlink r:id="rId6" w:tgtFrame="_new" w:history="1">
        <w:r w:rsidRPr="002D7196">
          <w:rPr>
            <w:rStyle w:val="Hyperlink"/>
            <w:u w:val="none"/>
          </w:rPr>
          <w:t>https://www.hudl.com</w:t>
        </w:r>
      </w:hyperlink>
    </w:p>
    <w:p w14:paraId="777884E8" w14:textId="6BAB4B0D" w:rsidR="002D7196" w:rsidRDefault="002D7196" w:rsidP="002D7196">
      <w:pPr>
        <w:spacing w:line="360" w:lineRule="auto"/>
        <w:rPr>
          <w:b/>
          <w:bCs/>
        </w:rPr>
      </w:pPr>
    </w:p>
    <w:p w14:paraId="256B2377" w14:textId="6B1807A7" w:rsidR="002D7196" w:rsidRDefault="002D7196" w:rsidP="002D7196">
      <w:pPr>
        <w:spacing w:line="360" w:lineRule="auto"/>
        <w:rPr>
          <w:b/>
          <w:bCs/>
        </w:rPr>
      </w:pPr>
      <w:r>
        <w:rPr>
          <w:b/>
          <w:bCs/>
        </w:rPr>
        <w:t xml:space="preserve">Further reading </w:t>
      </w:r>
    </w:p>
    <w:p w14:paraId="24E0D53F" w14:textId="77777777" w:rsidR="002D7196" w:rsidRPr="002D7196" w:rsidRDefault="002D7196" w:rsidP="002D7196">
      <w:pPr>
        <w:pStyle w:val="ListParagraph"/>
        <w:numPr>
          <w:ilvl w:val="0"/>
          <w:numId w:val="7"/>
        </w:numPr>
        <w:spacing w:before="100" w:beforeAutospacing="1" w:after="100" w:afterAutospacing="1" w:line="360" w:lineRule="auto"/>
      </w:pPr>
      <w:r w:rsidRPr="002D7196">
        <w:rPr>
          <w:rStyle w:val="Emphasis"/>
          <w:i w:val="0"/>
          <w:iCs w:val="0"/>
        </w:rPr>
        <w:t>International Journal of Performance Analysis in Sport</w:t>
      </w:r>
      <w:r w:rsidRPr="002D7196">
        <w:t xml:space="preserve">  </w:t>
      </w:r>
    </w:p>
    <w:p w14:paraId="241E21DD" w14:textId="77777777" w:rsidR="002D7196" w:rsidRPr="002D7196" w:rsidRDefault="002D7196" w:rsidP="002D7196">
      <w:pPr>
        <w:pStyle w:val="ListParagraph"/>
        <w:numPr>
          <w:ilvl w:val="0"/>
          <w:numId w:val="7"/>
        </w:numPr>
        <w:spacing w:before="100" w:beforeAutospacing="1" w:after="100" w:afterAutospacing="1" w:line="360" w:lineRule="auto"/>
      </w:pPr>
      <w:r w:rsidRPr="002D7196">
        <w:rPr>
          <w:rStyle w:val="Emphasis"/>
          <w:i w:val="0"/>
          <w:iCs w:val="0"/>
        </w:rPr>
        <w:t>Journal of Sports Sciences</w:t>
      </w:r>
      <w:r w:rsidRPr="002D7196">
        <w:t xml:space="preserve"> </w:t>
      </w:r>
    </w:p>
    <w:p w14:paraId="6CFBDEF5" w14:textId="77777777" w:rsidR="002D7196" w:rsidRPr="002D7196" w:rsidRDefault="002D7196" w:rsidP="002D7196">
      <w:pPr>
        <w:pStyle w:val="ListParagraph"/>
        <w:numPr>
          <w:ilvl w:val="0"/>
          <w:numId w:val="7"/>
        </w:numPr>
        <w:spacing w:before="100" w:beforeAutospacing="1" w:after="100" w:afterAutospacing="1" w:line="360" w:lineRule="auto"/>
        <w:rPr>
          <w:rStyle w:val="Emphasis"/>
          <w:i w:val="0"/>
          <w:iCs w:val="0"/>
        </w:rPr>
      </w:pPr>
      <w:r w:rsidRPr="002D7196">
        <w:rPr>
          <w:rStyle w:val="Emphasis"/>
          <w:i w:val="0"/>
          <w:iCs w:val="0"/>
        </w:rPr>
        <w:t>Sports Technology</w:t>
      </w:r>
    </w:p>
    <w:p w14:paraId="150C3AFE" w14:textId="7AD7B6CA" w:rsidR="00607B82" w:rsidRPr="002D7196" w:rsidRDefault="002D7196" w:rsidP="00CF5BB6">
      <w:pPr>
        <w:pStyle w:val="ListParagraph"/>
        <w:numPr>
          <w:ilvl w:val="0"/>
          <w:numId w:val="7"/>
        </w:numPr>
        <w:spacing w:before="100" w:beforeAutospacing="1" w:after="100" w:afterAutospacing="1" w:line="360" w:lineRule="auto"/>
      </w:pPr>
      <w:r w:rsidRPr="002D7196">
        <w:rPr>
          <w:rStyle w:val="Emphasis"/>
          <w:i w:val="0"/>
          <w:iCs w:val="0"/>
        </w:rPr>
        <w:t>Journal of Strength and Conditioning Research</w:t>
      </w:r>
    </w:p>
    <w:p w14:paraId="3BCEF378" w14:textId="77777777" w:rsidR="00607B82" w:rsidRDefault="00607B82" w:rsidP="00CF5BB6">
      <w:pPr>
        <w:spacing w:line="360" w:lineRule="auto"/>
        <w:rPr>
          <w:b/>
          <w:bCs/>
        </w:rPr>
      </w:pPr>
    </w:p>
    <w:p w14:paraId="5A9240C8" w14:textId="3166476D" w:rsidR="003A3BEF" w:rsidRPr="003A3BEF" w:rsidRDefault="003A3BEF" w:rsidP="00CF5BB6">
      <w:pPr>
        <w:spacing w:line="360" w:lineRule="auto"/>
        <w:rPr>
          <w:b/>
          <w:bCs/>
        </w:rPr>
      </w:pPr>
      <w:r w:rsidRPr="003A3BEF">
        <w:rPr>
          <w:b/>
          <w:bCs/>
        </w:rPr>
        <w:t>Teaching strategy</w:t>
      </w:r>
    </w:p>
    <w:p w14:paraId="073D3FBA" w14:textId="53C26EA1" w:rsidR="003A3BEF" w:rsidRDefault="003A3BEF" w:rsidP="00CF5BB6">
      <w:pPr>
        <w:spacing w:line="360" w:lineRule="auto"/>
      </w:pPr>
    </w:p>
    <w:p w14:paraId="72CCE81E" w14:textId="339090DD" w:rsidR="003A3BEF" w:rsidRDefault="0042393E" w:rsidP="00CF5BB6">
      <w:pPr>
        <w:spacing w:line="360" w:lineRule="auto"/>
      </w:pPr>
      <w:r w:rsidRPr="0042393E">
        <w:t>The teaching strategies for the module have been created to address a diverse range of learner preferences to ensure that both the practical and theoretical aspects of digital technology in sports are understood. Effective strategies help to build engagement, critical thinking, collaboration and technical competence which prepares students. According to the Welsh Government (2022), learners should be supported by being equipped to be digitally confident and capable of making decisions. This module aims to utilise the following teaching strategies:</w:t>
      </w:r>
    </w:p>
    <w:p w14:paraId="4C123B9D" w14:textId="77777777" w:rsidR="0042393E" w:rsidRDefault="0042393E" w:rsidP="00CF5BB6">
      <w:pPr>
        <w:spacing w:line="360" w:lineRule="auto"/>
      </w:pPr>
    </w:p>
    <w:p w14:paraId="0AB24ABB" w14:textId="01F9771A" w:rsidR="003A3BEF" w:rsidRPr="004205AA" w:rsidRDefault="003A3BEF" w:rsidP="00CF5BB6">
      <w:pPr>
        <w:spacing w:line="360" w:lineRule="auto"/>
        <w:rPr>
          <w:b/>
          <w:bCs/>
        </w:rPr>
      </w:pPr>
      <w:r w:rsidRPr="004205AA">
        <w:rPr>
          <w:b/>
          <w:bCs/>
        </w:rPr>
        <w:t>Lecture</w:t>
      </w:r>
    </w:p>
    <w:p w14:paraId="5A5AD784" w14:textId="6A0AD033" w:rsidR="003A3BEF" w:rsidRDefault="003A3BEF" w:rsidP="00CF5BB6">
      <w:pPr>
        <w:spacing w:line="360" w:lineRule="auto"/>
      </w:pPr>
    </w:p>
    <w:p w14:paraId="5845C831" w14:textId="0373456E" w:rsidR="004205AA" w:rsidRDefault="0042393E" w:rsidP="00CF5BB6">
      <w:pPr>
        <w:spacing w:line="360" w:lineRule="auto"/>
      </w:pPr>
      <w:r w:rsidRPr="0042393E">
        <w:t>Lectures will deliver theoretical content using a variety of PowerPoint presentations, case studies and real-world examples. This is to introduce learners to concepts like wearable technology, performance analysis tools and tracking. The teacher-led method aims to support conceptual understanding of the topic. Lectures will be mandatory and essential to establish knowledge and introduce critical themes, Petty (2009).</w:t>
      </w:r>
    </w:p>
    <w:p w14:paraId="783B460E" w14:textId="77777777" w:rsidR="0042393E" w:rsidRDefault="0042393E" w:rsidP="00CF5BB6">
      <w:pPr>
        <w:spacing w:line="360" w:lineRule="auto"/>
      </w:pPr>
    </w:p>
    <w:p w14:paraId="00100DC4" w14:textId="094340E5" w:rsidR="004205AA" w:rsidRPr="004205AA" w:rsidRDefault="004205AA" w:rsidP="00CF5BB6">
      <w:pPr>
        <w:spacing w:line="360" w:lineRule="auto"/>
        <w:rPr>
          <w:b/>
          <w:bCs/>
        </w:rPr>
      </w:pPr>
      <w:r w:rsidRPr="004205AA">
        <w:rPr>
          <w:b/>
          <w:bCs/>
        </w:rPr>
        <w:t xml:space="preserve">Demonstration </w:t>
      </w:r>
    </w:p>
    <w:p w14:paraId="741D3EAC" w14:textId="20FA3024" w:rsidR="004205AA" w:rsidRDefault="004205AA" w:rsidP="00CF5BB6">
      <w:pPr>
        <w:spacing w:line="360" w:lineRule="auto"/>
      </w:pPr>
    </w:p>
    <w:p w14:paraId="5B249BE1" w14:textId="24EAC6E1" w:rsidR="004205AA" w:rsidRDefault="0042393E" w:rsidP="00CF5BB6">
      <w:pPr>
        <w:spacing w:line="360" w:lineRule="auto"/>
      </w:pPr>
      <w:r w:rsidRPr="0042393E">
        <w:t xml:space="preserve">This will be delivered through practical sessions which will show students how to use digital tools to analyse performance data or to conduct a video breakdown to analyse athletic movement. These demonstrations act as visual aids through modelling the correct use before </w:t>
      </w:r>
      <w:r w:rsidRPr="0042393E">
        <w:lastRenderedPageBreak/>
        <w:t>students attempt ant tasks independently. This strategy enhances observational learning and creates confident learners, Petty (2009).</w:t>
      </w:r>
    </w:p>
    <w:p w14:paraId="5DDC7623" w14:textId="77777777" w:rsidR="0042393E" w:rsidRPr="00294232" w:rsidRDefault="0042393E" w:rsidP="00CF5BB6">
      <w:pPr>
        <w:spacing w:line="360" w:lineRule="auto"/>
        <w:rPr>
          <w:b/>
          <w:bCs/>
        </w:rPr>
      </w:pPr>
    </w:p>
    <w:p w14:paraId="2432AC3A" w14:textId="65300A39" w:rsidR="004205AA" w:rsidRPr="00294232" w:rsidRDefault="004205AA" w:rsidP="00CF5BB6">
      <w:pPr>
        <w:spacing w:line="360" w:lineRule="auto"/>
        <w:rPr>
          <w:b/>
          <w:bCs/>
        </w:rPr>
      </w:pPr>
      <w:r w:rsidRPr="00294232">
        <w:rPr>
          <w:b/>
          <w:bCs/>
        </w:rPr>
        <w:t xml:space="preserve">Practical lessons </w:t>
      </w:r>
    </w:p>
    <w:p w14:paraId="7F0517B3" w14:textId="016B3CEB" w:rsidR="004205AA" w:rsidRDefault="004205AA" w:rsidP="00CF5BB6">
      <w:pPr>
        <w:spacing w:line="360" w:lineRule="auto"/>
      </w:pPr>
    </w:p>
    <w:p w14:paraId="21D97808" w14:textId="46B83CB3" w:rsidR="00037D73" w:rsidRDefault="0042393E" w:rsidP="00CF5BB6">
      <w:pPr>
        <w:spacing w:line="360" w:lineRule="auto"/>
      </w:pPr>
      <w:r w:rsidRPr="0042393E">
        <w:t xml:space="preserve">Practical lessons will offer a hands-on experience with sporting performance technologies including trackers, </w:t>
      </w:r>
      <w:proofErr w:type="spellStart"/>
      <w:r w:rsidRPr="0042393E">
        <w:t>Hudl</w:t>
      </w:r>
      <w:proofErr w:type="spellEnd"/>
      <w:r w:rsidRPr="0042393E">
        <w:t xml:space="preserve"> and heart rate monitors. This strategy ensures that students can apply their theoretical knowledge in a hands-on context which will help learners to understand the topic quicker. This is due to knowledge retention and bridges the gap between theory and real-world scenarios, Petty (2009).</w:t>
      </w:r>
    </w:p>
    <w:p w14:paraId="24FD7A71" w14:textId="77777777" w:rsidR="0042393E" w:rsidRDefault="0042393E" w:rsidP="00CF5BB6">
      <w:pPr>
        <w:spacing w:line="360" w:lineRule="auto"/>
      </w:pPr>
    </w:p>
    <w:p w14:paraId="2ACB2E72" w14:textId="18BC3263" w:rsidR="00037D73" w:rsidRPr="00037D73" w:rsidRDefault="00037D73" w:rsidP="00CF5BB6">
      <w:pPr>
        <w:spacing w:line="360" w:lineRule="auto"/>
        <w:rPr>
          <w:b/>
          <w:bCs/>
        </w:rPr>
      </w:pPr>
      <w:r w:rsidRPr="00037D73">
        <w:rPr>
          <w:b/>
          <w:bCs/>
        </w:rPr>
        <w:t xml:space="preserve">Independent research </w:t>
      </w:r>
    </w:p>
    <w:p w14:paraId="06E5CCEC" w14:textId="38F31BC1" w:rsidR="00037D73" w:rsidRDefault="00037D73" w:rsidP="00CF5BB6">
      <w:pPr>
        <w:spacing w:line="360" w:lineRule="auto"/>
      </w:pPr>
    </w:p>
    <w:p w14:paraId="49E5A3A1" w14:textId="151D98CF" w:rsidR="00037D73" w:rsidRDefault="0042393E" w:rsidP="00CF5BB6">
      <w:pPr>
        <w:spacing w:line="360" w:lineRule="auto"/>
      </w:pPr>
      <w:r w:rsidRPr="0042393E">
        <w:t>Throughout the module, learners will be encouraged to conduct research into sports technology tools. This will encourage students to investigate topics relevant to their interests and future career paths which is essential to developing lifelong learning habits and responding to an industry that is rapidly changing and improving, Petty (2009).</w:t>
      </w:r>
    </w:p>
    <w:p w14:paraId="2B7BEF7A" w14:textId="77777777" w:rsidR="00206407" w:rsidRDefault="00206407" w:rsidP="00CF5BB6">
      <w:pPr>
        <w:spacing w:line="360" w:lineRule="auto"/>
      </w:pPr>
    </w:p>
    <w:p w14:paraId="21EBE24F" w14:textId="74B7EF0E" w:rsidR="00037D73" w:rsidRDefault="00037D73" w:rsidP="00CF5BB6">
      <w:pPr>
        <w:spacing w:line="360" w:lineRule="auto"/>
        <w:rPr>
          <w:b/>
          <w:bCs/>
        </w:rPr>
      </w:pPr>
      <w:r w:rsidRPr="00037D73">
        <w:rPr>
          <w:b/>
          <w:bCs/>
        </w:rPr>
        <w:t xml:space="preserve">Workshops and case study research </w:t>
      </w:r>
    </w:p>
    <w:p w14:paraId="4F5AE518" w14:textId="77777777" w:rsidR="0042393E" w:rsidRPr="00037D73" w:rsidRDefault="0042393E" w:rsidP="00CF5BB6">
      <w:pPr>
        <w:spacing w:line="360" w:lineRule="auto"/>
        <w:rPr>
          <w:b/>
          <w:bCs/>
        </w:rPr>
      </w:pPr>
    </w:p>
    <w:p w14:paraId="342F43DA" w14:textId="6D13B10B" w:rsidR="00037D73" w:rsidRDefault="0042393E" w:rsidP="00CF5BB6">
      <w:pPr>
        <w:spacing w:line="360" w:lineRule="auto"/>
      </w:pPr>
      <w:r w:rsidRPr="0042393E">
        <w:t>Workshops will create opportunities for students to do structured tasks with guidance with the opportunity to use case studies to reflect on real-world sports scenarios. Learners will engage with a variety of issues like performance improvement planning and injury prevention. This will ensure that students become confident in problem-solving and critical thinking which will align with the Welsh Government's (2022) emphasis on contextual, real-world learning.</w:t>
      </w:r>
    </w:p>
    <w:p w14:paraId="277BDF58" w14:textId="77777777" w:rsidR="0042393E" w:rsidRDefault="0042393E" w:rsidP="00CF5BB6">
      <w:pPr>
        <w:spacing w:line="360" w:lineRule="auto"/>
      </w:pPr>
    </w:p>
    <w:p w14:paraId="1732D395" w14:textId="379AFD89" w:rsidR="00037D73" w:rsidRDefault="00037D73" w:rsidP="00CF5BB6">
      <w:pPr>
        <w:spacing w:line="360" w:lineRule="auto"/>
      </w:pPr>
      <w:r>
        <w:t>`</w:t>
      </w:r>
      <w:r w:rsidRPr="00C661C8">
        <w:rPr>
          <w:b/>
          <w:bCs/>
        </w:rPr>
        <w:t>One to one support</w:t>
      </w:r>
      <w:r>
        <w:t xml:space="preserve"> </w:t>
      </w:r>
    </w:p>
    <w:p w14:paraId="4FFD4CEE" w14:textId="437D3056" w:rsidR="00037D73" w:rsidRDefault="00037D73" w:rsidP="00CF5BB6">
      <w:pPr>
        <w:spacing w:line="360" w:lineRule="auto"/>
      </w:pPr>
    </w:p>
    <w:p w14:paraId="67F9CAA4" w14:textId="52864189" w:rsidR="00C661C8" w:rsidRDefault="0042393E" w:rsidP="00CF5BB6">
      <w:pPr>
        <w:spacing w:line="360" w:lineRule="auto"/>
      </w:pPr>
      <w:r w:rsidRPr="0042393E">
        <w:t xml:space="preserve">During the module students will be offered one-to-one support to help them reflect on their learning journey, address challenges and receive formative feedback. These support sessions will ensure that students develop reflective and evaluative skills and will enhance confidence when applying technology to sports. Furthermore, it will provide lecturers with the opportunity to assess learners' understanding ensuring that all students are on track to passing </w:t>
      </w:r>
      <w:r w:rsidRPr="0042393E">
        <w:lastRenderedPageBreak/>
        <w:t>the module.</w:t>
      </w:r>
      <w:r w:rsidR="00206407">
        <w:t xml:space="preserve"> This approach aligns with </w:t>
      </w:r>
      <w:proofErr w:type="spellStart"/>
      <w:r w:rsidR="00206407">
        <w:t>Etsyn’s</w:t>
      </w:r>
      <w:proofErr w:type="spellEnd"/>
      <w:r w:rsidR="00206407">
        <w:t xml:space="preserve"> (2022) findings which emphasise the tailored learning support for all students. </w:t>
      </w:r>
    </w:p>
    <w:p w14:paraId="6257D51B" w14:textId="77777777" w:rsidR="0042393E" w:rsidRDefault="0042393E" w:rsidP="00CF5BB6">
      <w:pPr>
        <w:spacing w:line="360" w:lineRule="auto"/>
        <w:rPr>
          <w:b/>
          <w:bCs/>
        </w:rPr>
      </w:pPr>
    </w:p>
    <w:p w14:paraId="6389A121" w14:textId="77777777" w:rsidR="00C661C8" w:rsidRPr="008D5E61" w:rsidRDefault="00C661C8" w:rsidP="00C661C8">
      <w:pPr>
        <w:spacing w:line="360" w:lineRule="auto"/>
        <w:rPr>
          <w:b/>
          <w:bCs/>
        </w:rPr>
      </w:pPr>
      <w:r w:rsidRPr="008D5E61">
        <w:rPr>
          <w:b/>
          <w:bCs/>
        </w:rPr>
        <w:t xml:space="preserve">Feedback strategy </w:t>
      </w:r>
    </w:p>
    <w:p w14:paraId="31F76C32" w14:textId="77777777" w:rsidR="00C661C8" w:rsidRDefault="00C661C8" w:rsidP="00C661C8">
      <w:pPr>
        <w:spacing w:line="360" w:lineRule="auto"/>
      </w:pPr>
    </w:p>
    <w:p w14:paraId="0BAF6A31" w14:textId="0404CD4F" w:rsidR="00C661C8" w:rsidRDefault="0042393E" w:rsidP="00CF5BB6">
      <w:pPr>
        <w:spacing w:line="360" w:lineRule="auto"/>
      </w:pPr>
      <w:r w:rsidRPr="0042393E">
        <w:t>Feedback will be integral to each student's progress throughout the module, and it will be provided consistently in both formative and summative forms to ensure that students know what and where they need to develop and improve. Formative feedback will be delivered during practical lessons when tutors will observe the student's work. This will provide an opportunity for students to receive face-to-face, real-time suggestions. Written feedback will be given on submitted assignments and tasks such as group presentations and data analysis interpretation. The aim is to support learners to foster a growth mindset. Summative feedback will be constructive and will highlight strengths and weaknesses. According to Petty (2009), effective feedback helps learners to be more self-correcting.</w:t>
      </w:r>
    </w:p>
    <w:p w14:paraId="4745092B" w14:textId="77777777" w:rsidR="0042393E" w:rsidRPr="00C661C8" w:rsidRDefault="0042393E" w:rsidP="00CF5BB6">
      <w:pPr>
        <w:spacing w:line="360" w:lineRule="auto"/>
        <w:rPr>
          <w:b/>
          <w:bCs/>
        </w:rPr>
      </w:pPr>
    </w:p>
    <w:p w14:paraId="4B0517F2" w14:textId="12AEAECB" w:rsidR="00C661C8" w:rsidRPr="00C661C8" w:rsidRDefault="00C661C8" w:rsidP="00CF5BB6">
      <w:pPr>
        <w:spacing w:line="360" w:lineRule="auto"/>
        <w:rPr>
          <w:b/>
          <w:bCs/>
        </w:rPr>
      </w:pPr>
      <w:r w:rsidRPr="00C661C8">
        <w:rPr>
          <w:b/>
          <w:bCs/>
        </w:rPr>
        <w:t xml:space="preserve">Group work </w:t>
      </w:r>
    </w:p>
    <w:p w14:paraId="52746B8D" w14:textId="574ED6D7" w:rsidR="00C661C8" w:rsidRDefault="00C661C8" w:rsidP="00CF5BB6">
      <w:pPr>
        <w:spacing w:line="360" w:lineRule="auto"/>
      </w:pPr>
    </w:p>
    <w:p w14:paraId="553F0B11" w14:textId="2D01F400" w:rsidR="00C661C8" w:rsidRDefault="0042393E" w:rsidP="00CF5BB6">
      <w:pPr>
        <w:spacing w:line="360" w:lineRule="auto"/>
      </w:pPr>
      <w:r w:rsidRPr="0042393E">
        <w:t>Group work will be used often to help students get used to working in collaborative environments. In the sporting field, individuals are often working in coaching teams or departments meaning that group work skills are essential. Students will be expective to analyse performance data collectively and will present their findings to peers and external bodies. This approach will support the development of communication, teamwork skills and leadership which align with the Welsh Government's (2022) curriculum for Wales strategies.</w:t>
      </w:r>
    </w:p>
    <w:p w14:paraId="3EFA5CF2" w14:textId="77777777" w:rsidR="0042393E" w:rsidRDefault="0042393E" w:rsidP="00CF5BB6">
      <w:pPr>
        <w:spacing w:line="360" w:lineRule="auto"/>
      </w:pPr>
    </w:p>
    <w:p w14:paraId="6AF19363" w14:textId="649748FE" w:rsidR="00C661C8" w:rsidRPr="00DB3D65" w:rsidRDefault="008D5E61" w:rsidP="00CF5BB6">
      <w:pPr>
        <w:spacing w:line="360" w:lineRule="auto"/>
        <w:rPr>
          <w:b/>
          <w:bCs/>
        </w:rPr>
      </w:pPr>
      <w:r w:rsidRPr="00DB3D65">
        <w:rPr>
          <w:b/>
          <w:bCs/>
        </w:rPr>
        <w:t>Workshop activities</w:t>
      </w:r>
    </w:p>
    <w:p w14:paraId="1AD8267F" w14:textId="71499107" w:rsidR="008D5E61" w:rsidRDefault="008D5E61" w:rsidP="00CF5BB6">
      <w:pPr>
        <w:spacing w:line="360" w:lineRule="auto"/>
      </w:pPr>
    </w:p>
    <w:p w14:paraId="3B51BECD" w14:textId="4405393C" w:rsidR="008D5E61" w:rsidRDefault="0042393E" w:rsidP="00CF5BB6">
      <w:pPr>
        <w:spacing w:line="360" w:lineRule="auto"/>
      </w:pPr>
      <w:r w:rsidRPr="0042393E">
        <w:t>Workshops will be a consistent element of the module and will allow students to practically engage with theoretical elements discussed in the lectures. These will be highly interactive and hands-on and will focus on real-world applications.</w:t>
      </w:r>
    </w:p>
    <w:p w14:paraId="17719D1F" w14:textId="77777777" w:rsidR="0042393E" w:rsidRDefault="0042393E" w:rsidP="00CF5BB6">
      <w:pPr>
        <w:spacing w:line="360" w:lineRule="auto"/>
      </w:pPr>
    </w:p>
    <w:p w14:paraId="1F10121E" w14:textId="4AF677CD" w:rsidR="008D5E61" w:rsidRDefault="008D5E61" w:rsidP="00CF5BB6">
      <w:pPr>
        <w:spacing w:line="360" w:lineRule="auto"/>
      </w:pPr>
      <w:r>
        <w:t>Workshops will involve:</w:t>
      </w:r>
    </w:p>
    <w:p w14:paraId="6C5ED613" w14:textId="5EA167AD" w:rsidR="008D5E61" w:rsidRDefault="008D5E61" w:rsidP="008D5E61">
      <w:pPr>
        <w:pStyle w:val="ListParagraph"/>
        <w:numPr>
          <w:ilvl w:val="0"/>
          <w:numId w:val="1"/>
        </w:numPr>
        <w:spacing w:line="360" w:lineRule="auto"/>
      </w:pPr>
      <w:r>
        <w:t xml:space="preserve">Using GPS trackers to collect movement data </w:t>
      </w:r>
    </w:p>
    <w:p w14:paraId="711334E8" w14:textId="74E18FEA" w:rsidR="008D5E61" w:rsidRDefault="008D5E61" w:rsidP="008D5E61">
      <w:pPr>
        <w:pStyle w:val="ListParagraph"/>
        <w:numPr>
          <w:ilvl w:val="0"/>
          <w:numId w:val="1"/>
        </w:numPr>
        <w:spacing w:line="360" w:lineRule="auto"/>
      </w:pPr>
      <w:r>
        <w:t xml:space="preserve">Breaking down sports footage with </w:t>
      </w:r>
      <w:proofErr w:type="spellStart"/>
      <w:r>
        <w:t>Hudl</w:t>
      </w:r>
      <w:proofErr w:type="spellEnd"/>
      <w:r>
        <w:t xml:space="preserve"> and other video analysis platforms.</w:t>
      </w:r>
    </w:p>
    <w:p w14:paraId="0C5AFB39" w14:textId="718F9AF2" w:rsidR="008D5E61" w:rsidRDefault="008D5E61" w:rsidP="008D5E61">
      <w:pPr>
        <w:pStyle w:val="ListParagraph"/>
        <w:numPr>
          <w:ilvl w:val="0"/>
          <w:numId w:val="1"/>
        </w:numPr>
        <w:spacing w:line="360" w:lineRule="auto"/>
      </w:pPr>
      <w:r>
        <w:lastRenderedPageBreak/>
        <w:t xml:space="preserve">To simulate data presentation for performance reviews using PowerPoint and data visualisations tools like Excel. </w:t>
      </w:r>
    </w:p>
    <w:p w14:paraId="2D3836B8" w14:textId="68EAF551" w:rsidR="008D5E61" w:rsidRDefault="008D5E61" w:rsidP="008D5E61">
      <w:pPr>
        <w:spacing w:line="360" w:lineRule="auto"/>
      </w:pPr>
    </w:p>
    <w:p w14:paraId="03F4BD81" w14:textId="14B7A517" w:rsidR="008D5E61" w:rsidRDefault="0042393E" w:rsidP="008D5E61">
      <w:pPr>
        <w:spacing w:line="360" w:lineRule="auto"/>
      </w:pPr>
      <w:r w:rsidRPr="0042393E">
        <w:t>These workshops will be a base to build upon basic to more complex tasks which will ensure that students gradually gain confidence in using a variety of digital platforms. These activities aim to close a gap between theory and practice which will provide learners a chance to apply classroom knowledge in contexts. Group activities will mirror professional environments which will help students to develop employability skills.</w:t>
      </w:r>
    </w:p>
    <w:p w14:paraId="6445103C" w14:textId="77777777" w:rsidR="0042393E" w:rsidRDefault="0042393E" w:rsidP="008D5E61">
      <w:pPr>
        <w:spacing w:line="360" w:lineRule="auto"/>
      </w:pPr>
    </w:p>
    <w:p w14:paraId="066453D9" w14:textId="30B36754" w:rsidR="008D5E61" w:rsidRPr="00DB3D65" w:rsidRDefault="008D5E61" w:rsidP="008D5E61">
      <w:pPr>
        <w:spacing w:line="360" w:lineRule="auto"/>
        <w:rPr>
          <w:b/>
          <w:bCs/>
        </w:rPr>
      </w:pPr>
      <w:r w:rsidRPr="00DB3D65">
        <w:rPr>
          <w:b/>
          <w:bCs/>
        </w:rPr>
        <w:t xml:space="preserve">Presentation </w:t>
      </w:r>
    </w:p>
    <w:p w14:paraId="6D8FC22D" w14:textId="3F192F2F" w:rsidR="008D5E61" w:rsidRDefault="008D5E61" w:rsidP="008D5E61">
      <w:pPr>
        <w:spacing w:line="360" w:lineRule="auto"/>
      </w:pPr>
    </w:p>
    <w:p w14:paraId="7B892C20" w14:textId="2737B01F" w:rsidR="00DB3D65" w:rsidRDefault="00DB3D65" w:rsidP="008D5E61">
      <w:pPr>
        <w:spacing w:line="360" w:lineRule="auto"/>
      </w:pPr>
      <w:r>
        <w:t xml:space="preserve">As a part of the assessment, students will deliver a presentation to summarise their group-based research project. </w:t>
      </w:r>
    </w:p>
    <w:p w14:paraId="2FA572F9" w14:textId="211EBEC6" w:rsidR="00DB3D65" w:rsidRDefault="00DB3D65" w:rsidP="008D5E61">
      <w:pPr>
        <w:spacing w:line="360" w:lineRule="auto"/>
      </w:pPr>
    </w:p>
    <w:p w14:paraId="338971B2" w14:textId="1E6C6763" w:rsidR="00DB3D65" w:rsidRDefault="00DB3D65" w:rsidP="008D5E61">
      <w:pPr>
        <w:spacing w:line="360" w:lineRule="auto"/>
      </w:pPr>
      <w:r>
        <w:t xml:space="preserve">It will include: </w:t>
      </w:r>
    </w:p>
    <w:p w14:paraId="3FC6F770" w14:textId="73A5F465" w:rsidR="00DB3D65" w:rsidRDefault="00DB3D65" w:rsidP="00DB3D65">
      <w:pPr>
        <w:pStyle w:val="ListParagraph"/>
        <w:numPr>
          <w:ilvl w:val="0"/>
          <w:numId w:val="2"/>
        </w:numPr>
        <w:spacing w:line="360" w:lineRule="auto"/>
      </w:pPr>
      <w:r>
        <w:t>A sports performance issue of choice</w:t>
      </w:r>
    </w:p>
    <w:p w14:paraId="409DC58C" w14:textId="4D5F732B" w:rsidR="00DB3D65" w:rsidRDefault="00DB3D65" w:rsidP="00DB3D65">
      <w:pPr>
        <w:pStyle w:val="ListParagraph"/>
        <w:numPr>
          <w:ilvl w:val="0"/>
          <w:numId w:val="2"/>
        </w:numPr>
        <w:spacing w:line="360" w:lineRule="auto"/>
      </w:pPr>
      <w:r>
        <w:t>Data collected using technologies like video analysis, wearable technology or GPS.</w:t>
      </w:r>
    </w:p>
    <w:p w14:paraId="61D226FD" w14:textId="5FFD42BF" w:rsidR="00DB3D65" w:rsidRDefault="00DB3D65" w:rsidP="00DB3D65">
      <w:pPr>
        <w:pStyle w:val="ListParagraph"/>
        <w:numPr>
          <w:ilvl w:val="0"/>
          <w:numId w:val="2"/>
        </w:numPr>
        <w:spacing w:line="360" w:lineRule="auto"/>
      </w:pPr>
      <w:r>
        <w:t>The performance improvement strategy based on the findings.</w:t>
      </w:r>
    </w:p>
    <w:p w14:paraId="11F68211" w14:textId="71B4E75C" w:rsidR="00DB3D65" w:rsidRDefault="00DB3D65" w:rsidP="00DB3D65">
      <w:pPr>
        <w:spacing w:line="360" w:lineRule="auto"/>
      </w:pPr>
    </w:p>
    <w:p w14:paraId="441CAFD4" w14:textId="7C24CF89" w:rsidR="00DB3D65" w:rsidRDefault="00DB3D65" w:rsidP="00DB3D65">
      <w:pPr>
        <w:spacing w:line="360" w:lineRule="auto"/>
      </w:pPr>
      <w:r>
        <w:t xml:space="preserve">The group presentation will help to develop student’s confidence in communication to a variety of audiences. Students will be assessed on their capability to interrupt and visualise performance data clearly. This will promote deep learning by encouraging students to apply theory with practice which aligns with Petty’s (2009), suggestion that presentations develop thinking skills like analysis and evaluation. This will be through students justifying and explaining their choices when asked questions at the end. </w:t>
      </w:r>
    </w:p>
    <w:p w14:paraId="2B3ABC2C" w14:textId="0751B223" w:rsidR="00607B82" w:rsidRDefault="00607B82" w:rsidP="00DB3D65">
      <w:pPr>
        <w:spacing w:line="360" w:lineRule="auto"/>
      </w:pPr>
    </w:p>
    <w:p w14:paraId="642BAD7F" w14:textId="0C6314B2" w:rsidR="00607B82" w:rsidRDefault="00607B82" w:rsidP="00DB3D65">
      <w:pPr>
        <w:spacing w:line="360" w:lineRule="auto"/>
        <w:rPr>
          <w:b/>
          <w:bCs/>
        </w:rPr>
      </w:pPr>
      <w:r w:rsidRPr="00607B82">
        <w:rPr>
          <w:b/>
          <w:bCs/>
        </w:rPr>
        <w:t xml:space="preserve">Development opportunities </w:t>
      </w:r>
    </w:p>
    <w:p w14:paraId="501D9E98" w14:textId="1B5A1453" w:rsidR="00BE7B7F" w:rsidRDefault="00BE7B7F" w:rsidP="00DB3D65">
      <w:pPr>
        <w:spacing w:line="360" w:lineRule="auto"/>
        <w:rPr>
          <w:b/>
          <w:bCs/>
        </w:rPr>
      </w:pPr>
    </w:p>
    <w:p w14:paraId="14AA367C" w14:textId="77777777" w:rsidR="0042393E" w:rsidRDefault="0042393E" w:rsidP="0042393E">
      <w:pPr>
        <w:spacing w:line="360" w:lineRule="auto"/>
      </w:pPr>
      <w:r>
        <w:t xml:space="preserve">The module offers students a variety of development opportunities that are delivered beyond the classroom. These opportunities are designed to enhance both theoretical and practical experiences to support learner engagement and participation during lectures. However, key opportunities to develop include organising an educational trip to a professional sports facility or sports match like a football or tennis game. This visit would allow students to </w:t>
      </w:r>
      <w:r>
        <w:lastRenderedPageBreak/>
        <w:t xml:space="preserve">witness first-hand how technology is integrated into sports which provides real-world context and examples. Learners could observe how professional institutes use technological software to monitor and enhance athletic performance. These experiences could inspire learners to think about future careers beyond education which will prepare and equip students with life after university. </w:t>
      </w:r>
    </w:p>
    <w:p w14:paraId="60F8E28D" w14:textId="77777777" w:rsidR="0042393E" w:rsidRDefault="0042393E" w:rsidP="0042393E">
      <w:pPr>
        <w:spacing w:line="360" w:lineRule="auto"/>
      </w:pPr>
    </w:p>
    <w:p w14:paraId="47181B35" w14:textId="77777777" w:rsidR="0042393E" w:rsidRDefault="0042393E" w:rsidP="0042393E">
      <w:pPr>
        <w:spacing w:line="360" w:lineRule="auto"/>
      </w:pPr>
      <w:r>
        <w:t xml:space="preserve">Learners will have access to modern digital tools relevant to learning which will provide students the opportunity to develop transferable skills and critical competencies for careers in sports coaching, analysis and sport science. While technology would have to be current and up to date, this could become an issue deepening on the yearly budget so the budget must be handled sensibly each year to ensure that all students in future years get the same experiences. </w:t>
      </w:r>
    </w:p>
    <w:p w14:paraId="02D88DE2" w14:textId="77777777" w:rsidR="0042393E" w:rsidRDefault="0042393E" w:rsidP="0042393E">
      <w:pPr>
        <w:spacing w:line="360" w:lineRule="auto"/>
      </w:pPr>
    </w:p>
    <w:p w14:paraId="23B8FAA2" w14:textId="48C7D178" w:rsidR="004E603D" w:rsidRDefault="0042393E" w:rsidP="0042393E">
      <w:pPr>
        <w:spacing w:line="360" w:lineRule="auto"/>
        <w:rPr>
          <w:b/>
          <w:bCs/>
        </w:rPr>
      </w:pPr>
      <w:r>
        <w:t>Accessibility and inclusivity were key considerations when designing and delivering the module. Equipment and software must be suitable for all learner's needs. Screen readers and captioning tools ensure that those who are visually or hearing impaired are not excluded from learning. Furthermore, any sessions held off campus must be arranged correctly to accommodate all learners. Lastly, materials must have a variety to suit all learner's learning styles to ensure that all learners are receiving the best education possible. To do this all materials must be differentiated, flexible and varied in instructional techniques which will help meet the needs of all.</w:t>
      </w:r>
    </w:p>
    <w:p w14:paraId="33FA71CC" w14:textId="6F844784" w:rsidR="0065156B" w:rsidRDefault="0065156B" w:rsidP="0065156B">
      <w:pPr>
        <w:spacing w:before="100" w:beforeAutospacing="1" w:after="100" w:afterAutospacing="1"/>
        <w:rPr>
          <w:b/>
          <w:bCs/>
        </w:rPr>
      </w:pPr>
      <w:r>
        <w:rPr>
          <w:b/>
          <w:bCs/>
        </w:rPr>
        <w:t xml:space="preserve">References </w:t>
      </w:r>
    </w:p>
    <w:p w14:paraId="40B89840" w14:textId="77777777" w:rsidR="0065156B" w:rsidRDefault="0065156B" w:rsidP="0065156B">
      <w:pPr>
        <w:spacing w:before="100" w:beforeAutospacing="1" w:after="100" w:afterAutospacing="1"/>
        <w:rPr>
          <w:b/>
          <w:bCs/>
        </w:rPr>
      </w:pPr>
    </w:p>
    <w:p w14:paraId="3878CBCD" w14:textId="77777777" w:rsidR="0065156B" w:rsidRDefault="0065156B" w:rsidP="0065156B">
      <w:pPr>
        <w:pStyle w:val="NormalWeb"/>
        <w:ind w:left="567" w:hanging="567"/>
        <w:rPr>
          <w:color w:val="000000"/>
        </w:rPr>
      </w:pPr>
      <w:r>
        <w:rPr>
          <w:color w:val="000000"/>
        </w:rPr>
        <w:t>BERA (2024)</w:t>
      </w:r>
      <w:r>
        <w:rPr>
          <w:rStyle w:val="apple-converted-space"/>
          <w:color w:val="000000"/>
        </w:rPr>
        <w:t> </w:t>
      </w:r>
      <w:r>
        <w:rPr>
          <w:i/>
          <w:iCs/>
          <w:color w:val="000000"/>
        </w:rPr>
        <w:t>Ethical guidelines for educational research, fifth edition (2024)</w:t>
      </w:r>
      <w:r>
        <w:rPr>
          <w:color w:val="000000"/>
        </w:rPr>
        <w:t>,</w:t>
      </w:r>
      <w:r>
        <w:rPr>
          <w:rStyle w:val="apple-converted-space"/>
          <w:color w:val="000000"/>
        </w:rPr>
        <w:t> </w:t>
      </w:r>
      <w:r>
        <w:rPr>
          <w:i/>
          <w:iCs/>
          <w:color w:val="000000"/>
        </w:rPr>
        <w:t>BERA</w:t>
      </w:r>
      <w:r>
        <w:rPr>
          <w:color w:val="000000"/>
        </w:rPr>
        <w:t>. Available at: https://www.bera.ac.uk/publication/ethical-guidelines-for-educational-research-fifth-edition-2024 (Accessed: 09 May 2025).</w:t>
      </w:r>
      <w:r>
        <w:rPr>
          <w:rStyle w:val="apple-converted-space"/>
          <w:color w:val="000000"/>
        </w:rPr>
        <w:t> </w:t>
      </w:r>
    </w:p>
    <w:p w14:paraId="0D2F4FBE" w14:textId="77777777" w:rsidR="0065156B" w:rsidRDefault="0065156B" w:rsidP="0065156B">
      <w:pPr>
        <w:pStyle w:val="NormalWeb"/>
        <w:ind w:left="567" w:hanging="567"/>
        <w:rPr>
          <w:color w:val="000000"/>
        </w:rPr>
      </w:pPr>
      <w:r>
        <w:rPr>
          <w:color w:val="000000"/>
        </w:rPr>
        <w:t>Biggs, J. (2003)</w:t>
      </w:r>
      <w:r>
        <w:rPr>
          <w:rStyle w:val="apple-converted-space"/>
          <w:color w:val="000000"/>
        </w:rPr>
        <w:t> </w:t>
      </w:r>
      <w:r>
        <w:rPr>
          <w:i/>
          <w:iCs/>
          <w:color w:val="000000"/>
        </w:rPr>
        <w:t>Teaching for Quality Learning at university</w:t>
      </w:r>
      <w:r>
        <w:rPr>
          <w:color w:val="000000"/>
        </w:rPr>
        <w:t>,</w:t>
      </w:r>
      <w:r>
        <w:rPr>
          <w:rStyle w:val="apple-converted-space"/>
          <w:color w:val="000000"/>
        </w:rPr>
        <w:t> </w:t>
      </w:r>
      <w:r>
        <w:rPr>
          <w:i/>
          <w:iCs/>
          <w:color w:val="000000"/>
        </w:rPr>
        <w:t xml:space="preserve">Research </w:t>
      </w:r>
      <w:proofErr w:type="gramStart"/>
      <w:r>
        <w:rPr>
          <w:i/>
          <w:iCs/>
          <w:color w:val="000000"/>
        </w:rPr>
        <w:t>gate</w:t>
      </w:r>
      <w:r>
        <w:rPr>
          <w:rStyle w:val="apple-converted-space"/>
          <w:i/>
          <w:iCs/>
          <w:color w:val="000000"/>
        </w:rPr>
        <w:t> </w:t>
      </w:r>
      <w:r>
        <w:rPr>
          <w:color w:val="000000"/>
        </w:rPr>
        <w:t>.</w:t>
      </w:r>
      <w:proofErr w:type="gramEnd"/>
      <w:r>
        <w:rPr>
          <w:color w:val="000000"/>
        </w:rPr>
        <w:t xml:space="preserve"> Available at: https://www.researchgate.net/publication/215915395_Teaching_for_Quality_Learning_at_University (Accessed: 09 May 2025).</w:t>
      </w:r>
      <w:r>
        <w:rPr>
          <w:rStyle w:val="apple-converted-space"/>
          <w:color w:val="000000"/>
        </w:rPr>
        <w:t> </w:t>
      </w:r>
    </w:p>
    <w:p w14:paraId="4CF1C04E" w14:textId="3C9EEB4C" w:rsidR="00D67E57" w:rsidRPr="00D67E57" w:rsidRDefault="00D67E57" w:rsidP="00D67E57">
      <w:pPr>
        <w:spacing w:line="276" w:lineRule="auto"/>
      </w:pPr>
      <w:proofErr w:type="spellStart"/>
      <w:r w:rsidRPr="008D0F37">
        <w:t>Choppin</w:t>
      </w:r>
      <w:proofErr w:type="spellEnd"/>
      <w:r w:rsidRPr="008D0F37">
        <w:t>, J. (2021) “Coaching from a Distance: Exploring Video-based Online Coaching,” Online Learning. The Online Learning Consortium.</w:t>
      </w:r>
    </w:p>
    <w:p w14:paraId="6B12DE73" w14:textId="78D2E03F" w:rsidR="0065156B" w:rsidRDefault="0065156B" w:rsidP="0065156B">
      <w:pPr>
        <w:pStyle w:val="NormalWeb"/>
        <w:ind w:left="567" w:hanging="567"/>
        <w:rPr>
          <w:color w:val="000000"/>
        </w:rPr>
      </w:pPr>
      <w:r>
        <w:rPr>
          <w:color w:val="000000"/>
        </w:rPr>
        <w:lastRenderedPageBreak/>
        <w:t>Estyn (2019)</w:t>
      </w:r>
      <w:r>
        <w:rPr>
          <w:rStyle w:val="apple-converted-space"/>
          <w:color w:val="000000"/>
        </w:rPr>
        <w:t> </w:t>
      </w:r>
      <w:r>
        <w:rPr>
          <w:i/>
          <w:iCs/>
          <w:color w:val="000000"/>
        </w:rPr>
        <w:t xml:space="preserve">Guidance handbook for the inspection of Fe colleges - </w:t>
      </w:r>
      <w:proofErr w:type="spellStart"/>
      <w:r>
        <w:rPr>
          <w:i/>
          <w:iCs/>
          <w:color w:val="000000"/>
        </w:rPr>
        <w:t>estyn</w:t>
      </w:r>
      <w:proofErr w:type="spellEnd"/>
      <w:r>
        <w:rPr>
          <w:color w:val="000000"/>
        </w:rPr>
        <w:t>,</w:t>
      </w:r>
      <w:r>
        <w:rPr>
          <w:rStyle w:val="apple-converted-space"/>
          <w:color w:val="000000"/>
        </w:rPr>
        <w:t> </w:t>
      </w:r>
      <w:proofErr w:type="gramStart"/>
      <w:r>
        <w:rPr>
          <w:i/>
          <w:iCs/>
          <w:color w:val="000000"/>
        </w:rPr>
        <w:t>Estyn</w:t>
      </w:r>
      <w:r>
        <w:rPr>
          <w:rStyle w:val="apple-converted-space"/>
          <w:i/>
          <w:iCs/>
          <w:color w:val="000000"/>
        </w:rPr>
        <w:t> </w:t>
      </w:r>
      <w:r>
        <w:rPr>
          <w:color w:val="000000"/>
        </w:rPr>
        <w:t>.</w:t>
      </w:r>
      <w:proofErr w:type="gramEnd"/>
      <w:r>
        <w:rPr>
          <w:color w:val="000000"/>
        </w:rPr>
        <w:t xml:space="preserve"> Available at: https://www.estyn.gov.wales/system/files/2022-01/Guidance handbook for the inspection of further education colleges - 2019.pdf (Accessed: 09 May 2025).</w:t>
      </w:r>
      <w:r>
        <w:rPr>
          <w:rStyle w:val="apple-converted-space"/>
          <w:color w:val="000000"/>
        </w:rPr>
        <w:t> </w:t>
      </w:r>
    </w:p>
    <w:p w14:paraId="69FFFA6E" w14:textId="77777777" w:rsidR="008C043E" w:rsidRDefault="008C043E" w:rsidP="008C043E">
      <w:pPr>
        <w:pStyle w:val="NormalWeb"/>
        <w:ind w:left="567" w:hanging="567"/>
        <w:rPr>
          <w:color w:val="000000"/>
        </w:rPr>
      </w:pPr>
      <w:r>
        <w:rPr>
          <w:color w:val="000000"/>
        </w:rPr>
        <w:t>Estyn (2020)</w:t>
      </w:r>
      <w:r>
        <w:rPr>
          <w:rStyle w:val="apple-converted-space"/>
          <w:color w:val="000000"/>
        </w:rPr>
        <w:t> </w:t>
      </w:r>
      <w:r>
        <w:rPr>
          <w:i/>
          <w:iCs/>
          <w:color w:val="000000"/>
        </w:rPr>
        <w:t xml:space="preserve">Engagement work: Post-16 sector </w:t>
      </w:r>
      <w:proofErr w:type="gramStart"/>
      <w:r>
        <w:rPr>
          <w:i/>
          <w:iCs/>
          <w:color w:val="000000"/>
        </w:rPr>
        <w:t>update</w:t>
      </w:r>
      <w:r>
        <w:rPr>
          <w:rStyle w:val="apple-converted-space"/>
          <w:i/>
          <w:iCs/>
          <w:color w:val="000000"/>
        </w:rPr>
        <w:t> </w:t>
      </w:r>
      <w:r>
        <w:rPr>
          <w:color w:val="000000"/>
        </w:rPr>
        <w:t>,</w:t>
      </w:r>
      <w:proofErr w:type="gramEnd"/>
      <w:r>
        <w:rPr>
          <w:rStyle w:val="apple-converted-space"/>
          <w:color w:val="000000"/>
        </w:rPr>
        <w:t> </w:t>
      </w:r>
      <w:r>
        <w:rPr>
          <w:i/>
          <w:iCs/>
          <w:color w:val="000000"/>
        </w:rPr>
        <w:t>Estyn</w:t>
      </w:r>
      <w:r>
        <w:rPr>
          <w:color w:val="000000"/>
        </w:rPr>
        <w:t>. Available at: https://www.estyn.gov.wales/system/files/2021-08/Engagement%20work%20Secondary%20sector%20update%20-%20autumn%202020%20en_0.pdf (Accessed: 09 May 2025).</w:t>
      </w:r>
      <w:r>
        <w:rPr>
          <w:rStyle w:val="apple-converted-space"/>
          <w:color w:val="000000"/>
        </w:rPr>
        <w:t> </w:t>
      </w:r>
    </w:p>
    <w:p w14:paraId="03DE3F02" w14:textId="4DCC7F61" w:rsidR="008C043E" w:rsidRDefault="008C043E" w:rsidP="008C043E">
      <w:pPr>
        <w:pStyle w:val="NormalWeb"/>
        <w:ind w:left="567" w:hanging="567"/>
        <w:rPr>
          <w:color w:val="000000"/>
        </w:rPr>
      </w:pPr>
      <w:r>
        <w:rPr>
          <w:color w:val="000000"/>
        </w:rPr>
        <w:t>Estyn (2021)</w:t>
      </w:r>
      <w:r>
        <w:rPr>
          <w:rStyle w:val="apple-converted-space"/>
          <w:color w:val="000000"/>
        </w:rPr>
        <w:t> </w:t>
      </w:r>
      <w:r>
        <w:rPr>
          <w:i/>
          <w:iCs/>
          <w:color w:val="000000"/>
        </w:rPr>
        <w:t>Post-16 partnerships shared planning and provision between ...</w:t>
      </w:r>
      <w:r>
        <w:rPr>
          <w:color w:val="000000"/>
        </w:rPr>
        <w:t>,</w:t>
      </w:r>
      <w:r>
        <w:rPr>
          <w:rStyle w:val="apple-converted-space"/>
          <w:color w:val="000000"/>
        </w:rPr>
        <w:t> </w:t>
      </w:r>
      <w:r>
        <w:rPr>
          <w:i/>
          <w:iCs/>
          <w:color w:val="000000"/>
        </w:rPr>
        <w:t>Estyn</w:t>
      </w:r>
      <w:r>
        <w:rPr>
          <w:color w:val="000000"/>
        </w:rPr>
        <w:t>. Available at: https://www.estyn.gov.wales/system/files/2022-01/Post-16%20partnerships%20en.pdf (Accessed: 09 May 2025).</w:t>
      </w:r>
      <w:r>
        <w:rPr>
          <w:rStyle w:val="apple-converted-space"/>
          <w:color w:val="000000"/>
        </w:rPr>
        <w:t> </w:t>
      </w:r>
    </w:p>
    <w:p w14:paraId="0277917A" w14:textId="3E8B5F92" w:rsidR="00DB0A90" w:rsidRDefault="00DB0A90" w:rsidP="00DB0A90">
      <w:pPr>
        <w:pStyle w:val="NormalWeb"/>
        <w:ind w:left="567" w:hanging="567"/>
        <w:rPr>
          <w:color w:val="000000"/>
        </w:rPr>
      </w:pPr>
      <w:r>
        <w:rPr>
          <w:color w:val="000000"/>
        </w:rPr>
        <w:t>Estyn (2022)</w:t>
      </w:r>
      <w:r>
        <w:rPr>
          <w:rStyle w:val="apple-converted-space"/>
          <w:color w:val="000000"/>
        </w:rPr>
        <w:t> </w:t>
      </w:r>
      <w:r>
        <w:rPr>
          <w:i/>
          <w:iCs/>
          <w:color w:val="000000"/>
        </w:rPr>
        <w:t>A review of the current 16-19 curriculum in Wales - Estyn</w:t>
      </w:r>
      <w:r>
        <w:rPr>
          <w:color w:val="000000"/>
        </w:rPr>
        <w:t>,</w:t>
      </w:r>
      <w:r>
        <w:rPr>
          <w:rStyle w:val="apple-converted-space"/>
          <w:color w:val="000000"/>
        </w:rPr>
        <w:t> </w:t>
      </w:r>
      <w:proofErr w:type="gramStart"/>
      <w:r>
        <w:rPr>
          <w:i/>
          <w:iCs/>
          <w:color w:val="000000"/>
        </w:rPr>
        <w:t>Estyn</w:t>
      </w:r>
      <w:r>
        <w:rPr>
          <w:rStyle w:val="apple-converted-space"/>
          <w:i/>
          <w:iCs/>
          <w:color w:val="000000"/>
        </w:rPr>
        <w:t> </w:t>
      </w:r>
      <w:r>
        <w:rPr>
          <w:color w:val="000000"/>
        </w:rPr>
        <w:t>.</w:t>
      </w:r>
      <w:proofErr w:type="gramEnd"/>
      <w:r>
        <w:rPr>
          <w:color w:val="000000"/>
        </w:rPr>
        <w:t xml:space="preserve"> Available at: https://www.estyn.gov.wales/system/files/2022-10/A%20review%20of%20the%20current%2016-19%20curriculum%20in%20Wales_0.pdf (Accessed: 09 May 2025).</w:t>
      </w:r>
      <w:r>
        <w:rPr>
          <w:rStyle w:val="apple-converted-space"/>
          <w:color w:val="000000"/>
        </w:rPr>
        <w:t> </w:t>
      </w:r>
    </w:p>
    <w:p w14:paraId="4DECC4FB" w14:textId="376395D3" w:rsidR="0065156B" w:rsidRDefault="0065156B" w:rsidP="0065156B">
      <w:pPr>
        <w:pStyle w:val="NormalWeb"/>
        <w:ind w:left="567" w:hanging="567"/>
        <w:rPr>
          <w:color w:val="000000"/>
        </w:rPr>
      </w:pPr>
      <w:r>
        <w:rPr>
          <w:color w:val="000000"/>
        </w:rPr>
        <w:t>Future Generations Wales (2015)</w:t>
      </w:r>
      <w:r>
        <w:rPr>
          <w:rStyle w:val="apple-converted-space"/>
          <w:color w:val="000000"/>
        </w:rPr>
        <w:t> </w:t>
      </w:r>
      <w:r>
        <w:rPr>
          <w:i/>
          <w:iCs/>
          <w:color w:val="000000"/>
        </w:rPr>
        <w:t>Well-being of future generations act 2015</w:t>
      </w:r>
      <w:r>
        <w:rPr>
          <w:color w:val="000000"/>
        </w:rPr>
        <w:t>,</w:t>
      </w:r>
      <w:r>
        <w:rPr>
          <w:rStyle w:val="apple-converted-space"/>
          <w:color w:val="000000"/>
        </w:rPr>
        <w:t> </w:t>
      </w:r>
      <w:r>
        <w:rPr>
          <w:i/>
          <w:iCs/>
          <w:color w:val="000000"/>
        </w:rPr>
        <w:t>Future Generations Wales</w:t>
      </w:r>
      <w:r>
        <w:rPr>
          <w:color w:val="000000"/>
        </w:rPr>
        <w:t>. Available at: https://futuregenerations.wales/discover/about-future-generations-commissioner/future-generations-act-2015/ (Accessed: 09 May 2025).</w:t>
      </w:r>
      <w:r>
        <w:rPr>
          <w:rStyle w:val="apple-converted-space"/>
          <w:color w:val="000000"/>
        </w:rPr>
        <w:t> </w:t>
      </w:r>
    </w:p>
    <w:p w14:paraId="511E8229" w14:textId="1A744746" w:rsidR="00D67E57" w:rsidRDefault="00D67E57" w:rsidP="006D4814">
      <w:pPr>
        <w:pStyle w:val="NormalWeb"/>
        <w:ind w:left="567" w:hanging="567"/>
        <w:rPr>
          <w:color w:val="000000"/>
        </w:rPr>
      </w:pPr>
      <w:r w:rsidRPr="008D0F37">
        <w:rPr>
          <w:color w:val="000000"/>
        </w:rPr>
        <w:t>Gov.UK (2020)</w:t>
      </w:r>
      <w:r w:rsidRPr="008D0F37">
        <w:rPr>
          <w:rStyle w:val="apple-converted-space"/>
          <w:color w:val="000000"/>
        </w:rPr>
        <w:t> </w:t>
      </w:r>
      <w:r w:rsidRPr="008D0F37">
        <w:rPr>
          <w:i/>
          <w:iCs/>
          <w:color w:val="000000"/>
        </w:rPr>
        <w:t xml:space="preserve">Can virtual replace in-person </w:t>
      </w:r>
      <w:proofErr w:type="gramStart"/>
      <w:r w:rsidRPr="008D0F37">
        <w:rPr>
          <w:i/>
          <w:iCs/>
          <w:color w:val="000000"/>
        </w:rPr>
        <w:t>coaching?</w:t>
      </w:r>
      <w:r w:rsidRPr="008D0F37">
        <w:rPr>
          <w:color w:val="000000"/>
        </w:rPr>
        <w:t>,</w:t>
      </w:r>
      <w:proofErr w:type="gramEnd"/>
      <w:r w:rsidRPr="008D0F37">
        <w:rPr>
          <w:rStyle w:val="apple-converted-space"/>
          <w:color w:val="000000"/>
        </w:rPr>
        <w:t> </w:t>
      </w:r>
      <w:r w:rsidRPr="008D0F37">
        <w:rPr>
          <w:i/>
          <w:iCs/>
          <w:color w:val="000000"/>
        </w:rPr>
        <w:t>GOV.UK</w:t>
      </w:r>
      <w:r w:rsidRPr="008D0F37">
        <w:rPr>
          <w:color w:val="000000"/>
        </w:rPr>
        <w:t>. Available at: https://www.gov.uk/research-for-development-outputs/can-virtual-replace-in-person-coaching</w:t>
      </w:r>
    </w:p>
    <w:p w14:paraId="18958113" w14:textId="21EB0B55" w:rsidR="006D4814" w:rsidRDefault="006D4814" w:rsidP="006D4814">
      <w:pPr>
        <w:pStyle w:val="NormalWeb"/>
        <w:ind w:left="567" w:hanging="567"/>
        <w:rPr>
          <w:color w:val="000000"/>
        </w:rPr>
      </w:pPr>
      <w:r>
        <w:rPr>
          <w:color w:val="000000"/>
        </w:rPr>
        <w:t>Groom, R., Cushion, C.J. and Nelson, L. (2011)</w:t>
      </w:r>
      <w:r>
        <w:rPr>
          <w:rStyle w:val="apple-converted-space"/>
          <w:color w:val="000000"/>
        </w:rPr>
        <w:t> </w:t>
      </w:r>
      <w:r>
        <w:rPr>
          <w:i/>
          <w:iCs/>
          <w:color w:val="000000"/>
        </w:rPr>
        <w:t>(PDF) the delivery of video-based performance analysis by England Youth Soccer Coaches: Towards a grounded theory</w:t>
      </w:r>
      <w:r>
        <w:rPr>
          <w:color w:val="000000"/>
        </w:rPr>
        <w:t>,</w:t>
      </w:r>
      <w:r>
        <w:rPr>
          <w:rStyle w:val="apple-converted-space"/>
          <w:color w:val="000000"/>
        </w:rPr>
        <w:t> </w:t>
      </w:r>
      <w:r>
        <w:rPr>
          <w:i/>
          <w:iCs/>
          <w:color w:val="000000"/>
        </w:rPr>
        <w:t>Research Gate</w:t>
      </w:r>
      <w:r>
        <w:rPr>
          <w:color w:val="000000"/>
        </w:rPr>
        <w:t>. Available at: https://www.researchgate.net/publication/48227717_The_Delivery_of_Video-Based_Performance_Analysis_by_England_Youth_Soccer_Coaches_Towards_a_Grounded_Theory (Accessed: 09 May 2025).</w:t>
      </w:r>
      <w:r>
        <w:rPr>
          <w:rStyle w:val="apple-converted-space"/>
          <w:color w:val="000000"/>
        </w:rPr>
        <w:t> </w:t>
      </w:r>
    </w:p>
    <w:p w14:paraId="33AFE8FF" w14:textId="7E8A3C13" w:rsidR="00630158" w:rsidRDefault="00630158" w:rsidP="0002024C">
      <w:pPr>
        <w:pStyle w:val="NormalWeb"/>
        <w:ind w:left="567" w:hanging="567"/>
        <w:rPr>
          <w:color w:val="000000"/>
        </w:rPr>
      </w:pPr>
      <w:r w:rsidRPr="008D0F37">
        <w:rPr>
          <w:color w:val="000000"/>
        </w:rPr>
        <w:t>Lees, A. (2002)</w:t>
      </w:r>
      <w:r w:rsidRPr="008D0F37">
        <w:rPr>
          <w:rStyle w:val="apple-converted-space"/>
          <w:color w:val="000000"/>
        </w:rPr>
        <w:t> </w:t>
      </w:r>
      <w:r w:rsidRPr="008D0F37">
        <w:rPr>
          <w:i/>
          <w:iCs/>
          <w:color w:val="000000"/>
        </w:rPr>
        <w:t>Technique analysis in sports: A critical review</w:t>
      </w:r>
      <w:r w:rsidRPr="008D0F37">
        <w:rPr>
          <w:color w:val="000000"/>
        </w:rPr>
        <w:t>,</w:t>
      </w:r>
      <w:r w:rsidRPr="008D0F37">
        <w:rPr>
          <w:rStyle w:val="apple-converted-space"/>
          <w:color w:val="000000"/>
        </w:rPr>
        <w:t> </w:t>
      </w:r>
      <w:r w:rsidRPr="008D0F37">
        <w:rPr>
          <w:i/>
          <w:iCs/>
          <w:color w:val="000000"/>
        </w:rPr>
        <w:t>ResearchGate</w:t>
      </w:r>
      <w:r w:rsidRPr="008D0F37">
        <w:rPr>
          <w:color w:val="000000"/>
        </w:rPr>
        <w:t>. Available at: https://www.researchgate.net/publication/11095224_Technique_analysis_in_sports_A_critical_review</w:t>
      </w:r>
    </w:p>
    <w:p w14:paraId="6A67EE31" w14:textId="0C0EED3D" w:rsidR="00206407" w:rsidRDefault="00206407" w:rsidP="0002024C">
      <w:pPr>
        <w:pStyle w:val="NormalWeb"/>
        <w:ind w:left="567" w:hanging="567"/>
        <w:rPr>
          <w:color w:val="000000"/>
        </w:rPr>
      </w:pPr>
      <w:proofErr w:type="spellStart"/>
      <w:r>
        <w:rPr>
          <w:color w:val="000000"/>
        </w:rPr>
        <w:t>Lvhua</w:t>
      </w:r>
      <w:proofErr w:type="spellEnd"/>
      <w:r>
        <w:rPr>
          <w:color w:val="000000"/>
        </w:rPr>
        <w:t>, T. (2011)</w:t>
      </w:r>
      <w:r>
        <w:rPr>
          <w:rStyle w:val="apple-converted-space"/>
          <w:color w:val="000000"/>
        </w:rPr>
        <w:t> </w:t>
      </w:r>
      <w:r>
        <w:rPr>
          <w:i/>
          <w:iCs/>
          <w:color w:val="000000"/>
        </w:rPr>
        <w:t>Multimedia Application Research in sport education</w:t>
      </w:r>
      <w:r>
        <w:rPr>
          <w:color w:val="000000"/>
        </w:rPr>
        <w:t>,</w:t>
      </w:r>
      <w:r>
        <w:rPr>
          <w:rStyle w:val="apple-converted-space"/>
          <w:color w:val="000000"/>
        </w:rPr>
        <w:t> </w:t>
      </w:r>
      <w:r>
        <w:rPr>
          <w:i/>
          <w:iCs/>
          <w:color w:val="000000"/>
        </w:rPr>
        <w:t>Procedia Engineering</w:t>
      </w:r>
      <w:r>
        <w:rPr>
          <w:color w:val="000000"/>
        </w:rPr>
        <w:t>. Available at: https://www.sciencedirect.com/science/article/pii/S1877705811022971 (Accessed: 09 May 2025).</w:t>
      </w:r>
      <w:r>
        <w:rPr>
          <w:rStyle w:val="apple-converted-space"/>
          <w:color w:val="000000"/>
        </w:rPr>
        <w:t> </w:t>
      </w:r>
    </w:p>
    <w:p w14:paraId="7DCBE208" w14:textId="3859DC5F" w:rsidR="005A2168" w:rsidRDefault="005A2168" w:rsidP="005A2168">
      <w:pPr>
        <w:pStyle w:val="NormalWeb"/>
        <w:ind w:left="567" w:hanging="567"/>
        <w:rPr>
          <w:color w:val="000000"/>
        </w:rPr>
      </w:pPr>
      <w:proofErr w:type="spellStart"/>
      <w:proofErr w:type="gramStart"/>
      <w:r>
        <w:rPr>
          <w:color w:val="000000"/>
        </w:rPr>
        <w:t>Migliaccio</w:t>
      </w:r>
      <w:proofErr w:type="spellEnd"/>
      <w:r>
        <w:rPr>
          <w:color w:val="000000"/>
        </w:rPr>
        <w:t xml:space="preserve"> ,</w:t>
      </w:r>
      <w:proofErr w:type="gramEnd"/>
      <w:r>
        <w:rPr>
          <w:color w:val="000000"/>
        </w:rPr>
        <w:t xml:space="preserve"> G., </w:t>
      </w:r>
      <w:proofErr w:type="spellStart"/>
      <w:r>
        <w:rPr>
          <w:color w:val="000000"/>
        </w:rPr>
        <w:t>Padulo</w:t>
      </w:r>
      <w:proofErr w:type="spellEnd"/>
      <w:r>
        <w:rPr>
          <w:color w:val="000000"/>
        </w:rPr>
        <w:t xml:space="preserve"> , J. and Russo , L. (2024)</w:t>
      </w:r>
      <w:r>
        <w:rPr>
          <w:rStyle w:val="apple-converted-space"/>
          <w:color w:val="000000"/>
        </w:rPr>
        <w:t> </w:t>
      </w:r>
      <w:r>
        <w:rPr>
          <w:i/>
          <w:iCs/>
          <w:color w:val="000000"/>
        </w:rPr>
        <w:t>(PDF) the impact of wearable technologies on marginal gains in sports performance: An integrative overview on advances in sports, exercise, and health</w:t>
      </w:r>
      <w:r>
        <w:rPr>
          <w:color w:val="000000"/>
        </w:rPr>
        <w:t>,</w:t>
      </w:r>
      <w:r>
        <w:rPr>
          <w:rStyle w:val="apple-converted-space"/>
          <w:color w:val="000000"/>
        </w:rPr>
        <w:t> </w:t>
      </w:r>
      <w:r>
        <w:rPr>
          <w:i/>
          <w:iCs/>
          <w:color w:val="000000"/>
        </w:rPr>
        <w:t>Research Gate</w:t>
      </w:r>
      <w:r>
        <w:rPr>
          <w:rStyle w:val="apple-converted-space"/>
          <w:i/>
          <w:iCs/>
          <w:color w:val="000000"/>
        </w:rPr>
        <w:t> </w:t>
      </w:r>
      <w:r>
        <w:rPr>
          <w:color w:val="000000"/>
        </w:rPr>
        <w:t>. Available at: https://www.researchgate.net/publication/382659201_The_Impact_of_Wearable_Technologies_on_Marginal_Gains_in_Sports_Performance_An_Integrative_Overview_on_Advances_in_Sports_Exercise_and_Health (Accessed: 09 May 2025).</w:t>
      </w:r>
      <w:r>
        <w:rPr>
          <w:rStyle w:val="apple-converted-space"/>
          <w:color w:val="000000"/>
        </w:rPr>
        <w:t> </w:t>
      </w:r>
    </w:p>
    <w:p w14:paraId="0F4DBDE8" w14:textId="4B2C4E7D" w:rsidR="0065156B" w:rsidRDefault="0065156B" w:rsidP="0065156B">
      <w:pPr>
        <w:pStyle w:val="NormalWeb"/>
        <w:ind w:left="567" w:hanging="567"/>
        <w:rPr>
          <w:color w:val="000000"/>
        </w:rPr>
      </w:pPr>
      <w:proofErr w:type="gramStart"/>
      <w:r>
        <w:rPr>
          <w:color w:val="000000"/>
        </w:rPr>
        <w:lastRenderedPageBreak/>
        <w:t>Petty ,</w:t>
      </w:r>
      <w:proofErr w:type="gramEnd"/>
      <w:r>
        <w:rPr>
          <w:color w:val="000000"/>
        </w:rPr>
        <w:t xml:space="preserve"> G. (2009)</w:t>
      </w:r>
      <w:r>
        <w:rPr>
          <w:rStyle w:val="apple-converted-space"/>
          <w:color w:val="000000"/>
        </w:rPr>
        <w:t> </w:t>
      </w:r>
      <w:r>
        <w:rPr>
          <w:i/>
          <w:iCs/>
          <w:color w:val="000000"/>
        </w:rPr>
        <w:t>Evidence-based teaching</w:t>
      </w:r>
      <w:r>
        <w:rPr>
          <w:color w:val="000000"/>
        </w:rPr>
        <w:t>,</w:t>
      </w:r>
      <w:r>
        <w:rPr>
          <w:rStyle w:val="apple-converted-space"/>
          <w:color w:val="000000"/>
        </w:rPr>
        <w:t> </w:t>
      </w:r>
      <w:r>
        <w:rPr>
          <w:i/>
          <w:iCs/>
          <w:color w:val="000000"/>
        </w:rPr>
        <w:t>Google Books</w:t>
      </w:r>
      <w:r>
        <w:rPr>
          <w:color w:val="000000"/>
        </w:rPr>
        <w:t>. Available at: https://books.google.co.uk/books/about/Evidence_based_Teaching.html?id=DZRhPQAACAAJ&amp;redir_esc=y (Accessed: 09 May 2025).</w:t>
      </w:r>
      <w:r>
        <w:rPr>
          <w:rStyle w:val="apple-converted-space"/>
          <w:color w:val="000000"/>
        </w:rPr>
        <w:t> </w:t>
      </w:r>
    </w:p>
    <w:p w14:paraId="6EB261D9" w14:textId="26966902" w:rsidR="00630158" w:rsidRDefault="00630158" w:rsidP="00630158">
      <w:pPr>
        <w:pStyle w:val="NormalWeb"/>
        <w:spacing w:line="276" w:lineRule="auto"/>
        <w:ind w:left="567" w:hanging="567"/>
        <w:rPr>
          <w:color w:val="000000"/>
        </w:rPr>
      </w:pPr>
      <w:proofErr w:type="gramStart"/>
      <w:r w:rsidRPr="008D0F37">
        <w:rPr>
          <w:color w:val="000000"/>
        </w:rPr>
        <w:t>Seshadri ,</w:t>
      </w:r>
      <w:proofErr w:type="gramEnd"/>
      <w:r w:rsidRPr="008D0F37">
        <w:rPr>
          <w:color w:val="000000"/>
        </w:rPr>
        <w:t xml:space="preserve"> D.</w:t>
      </w:r>
      <w:r w:rsidRPr="008D0F37">
        <w:rPr>
          <w:rStyle w:val="apple-converted-space"/>
          <w:color w:val="000000"/>
        </w:rPr>
        <w:t> </w:t>
      </w:r>
      <w:r w:rsidRPr="008D0F37">
        <w:rPr>
          <w:i/>
          <w:iCs/>
          <w:color w:val="000000"/>
        </w:rPr>
        <w:t>et al.</w:t>
      </w:r>
      <w:r w:rsidRPr="008D0F37">
        <w:rPr>
          <w:rStyle w:val="apple-converted-space"/>
          <w:color w:val="000000"/>
        </w:rPr>
        <w:t> </w:t>
      </w:r>
      <w:r w:rsidRPr="008D0F37">
        <w:rPr>
          <w:color w:val="000000"/>
        </w:rPr>
        <w:t>(2019)</w:t>
      </w:r>
      <w:r w:rsidRPr="008D0F37">
        <w:rPr>
          <w:rStyle w:val="apple-converted-space"/>
          <w:color w:val="000000"/>
        </w:rPr>
        <w:t> </w:t>
      </w:r>
      <w:r w:rsidRPr="008D0F37">
        <w:rPr>
          <w:i/>
          <w:iCs/>
          <w:color w:val="000000"/>
        </w:rPr>
        <w:t>Wearable sensors for monitoring the internal and external workload of the athlete</w:t>
      </w:r>
      <w:r w:rsidRPr="008D0F37">
        <w:rPr>
          <w:color w:val="000000"/>
        </w:rPr>
        <w:t>,</w:t>
      </w:r>
      <w:r w:rsidRPr="008D0F37">
        <w:rPr>
          <w:rStyle w:val="apple-converted-space"/>
          <w:color w:val="000000"/>
        </w:rPr>
        <w:t> </w:t>
      </w:r>
      <w:r w:rsidRPr="008D0F37">
        <w:rPr>
          <w:i/>
          <w:iCs/>
          <w:color w:val="000000"/>
        </w:rPr>
        <w:t>NPJ digital medicine</w:t>
      </w:r>
      <w:r w:rsidRPr="008D0F37">
        <w:rPr>
          <w:color w:val="000000"/>
        </w:rPr>
        <w:t xml:space="preserve">. Available at: https://pubmed.ncbi.nlm.nih.gov/31372506/ </w:t>
      </w:r>
    </w:p>
    <w:p w14:paraId="347B3643" w14:textId="24C32D6D" w:rsidR="0065156B" w:rsidRDefault="0065156B" w:rsidP="0065156B">
      <w:pPr>
        <w:pStyle w:val="NormalWeb"/>
        <w:ind w:left="567" w:hanging="567"/>
        <w:rPr>
          <w:color w:val="000000"/>
        </w:rPr>
      </w:pPr>
      <w:r>
        <w:rPr>
          <w:color w:val="000000"/>
        </w:rPr>
        <w:t>UEFA (2023)</w:t>
      </w:r>
      <w:r>
        <w:rPr>
          <w:rStyle w:val="apple-converted-space"/>
          <w:color w:val="000000"/>
        </w:rPr>
        <w:t> </w:t>
      </w:r>
      <w:r>
        <w:rPr>
          <w:i/>
          <w:iCs/>
          <w:color w:val="000000"/>
        </w:rPr>
        <w:t>2022/23 UEFA champions league technical report overview: Building from the back and speed kings: UEFA champions league 2023/24</w:t>
      </w:r>
      <w:r>
        <w:rPr>
          <w:color w:val="000000"/>
        </w:rPr>
        <w:t>,</w:t>
      </w:r>
      <w:r>
        <w:rPr>
          <w:rStyle w:val="apple-converted-space"/>
          <w:color w:val="000000"/>
        </w:rPr>
        <w:t> </w:t>
      </w:r>
      <w:r>
        <w:rPr>
          <w:i/>
          <w:iCs/>
          <w:color w:val="000000"/>
        </w:rPr>
        <w:t>UEFA.com</w:t>
      </w:r>
      <w:r>
        <w:rPr>
          <w:color w:val="000000"/>
        </w:rPr>
        <w:t>. Available at: https://www.uefa.com/uefachampionsleague/news/0284-18c4875c5c5b-4bb185955cb9-1000--2022-23-uefa-champions-league-technical-report-overview-bui/ (Accessed: 09 May 2025).</w:t>
      </w:r>
      <w:r>
        <w:rPr>
          <w:rStyle w:val="apple-converted-space"/>
          <w:color w:val="000000"/>
        </w:rPr>
        <w:t> </w:t>
      </w:r>
    </w:p>
    <w:p w14:paraId="75DD7F07" w14:textId="77777777" w:rsidR="0065156B" w:rsidRDefault="0065156B" w:rsidP="0065156B">
      <w:pPr>
        <w:pStyle w:val="NormalWeb"/>
        <w:ind w:left="567" w:hanging="567"/>
        <w:rPr>
          <w:color w:val="000000"/>
        </w:rPr>
      </w:pPr>
      <w:r>
        <w:rPr>
          <w:color w:val="000000"/>
        </w:rPr>
        <w:t>Welsh Government (2015)</w:t>
      </w:r>
      <w:r>
        <w:rPr>
          <w:rStyle w:val="apple-converted-space"/>
          <w:color w:val="000000"/>
        </w:rPr>
        <w:t> </w:t>
      </w:r>
      <w:r>
        <w:rPr>
          <w:i/>
          <w:iCs/>
          <w:color w:val="000000"/>
        </w:rPr>
        <w:t>Well-being of Future generations (wales) act 2015</w:t>
      </w:r>
      <w:r>
        <w:rPr>
          <w:color w:val="000000"/>
        </w:rPr>
        <w:t>,</w:t>
      </w:r>
      <w:r>
        <w:rPr>
          <w:rStyle w:val="apple-converted-space"/>
          <w:color w:val="000000"/>
        </w:rPr>
        <w:t> </w:t>
      </w:r>
      <w:r>
        <w:rPr>
          <w:i/>
          <w:iCs/>
          <w:color w:val="000000"/>
        </w:rPr>
        <w:t>GOV.WALES</w:t>
      </w:r>
      <w:r>
        <w:rPr>
          <w:color w:val="000000"/>
        </w:rPr>
        <w:t>. Available at: https://www.gov.wales/well-being-future-generations-act-essentials-html (Accessed: 09 May 2025).</w:t>
      </w:r>
      <w:r>
        <w:rPr>
          <w:rStyle w:val="apple-converted-space"/>
          <w:color w:val="000000"/>
        </w:rPr>
        <w:t> </w:t>
      </w:r>
    </w:p>
    <w:p w14:paraId="670FD9F5" w14:textId="6629822A" w:rsidR="00783AFE" w:rsidRDefault="00783AFE" w:rsidP="0065156B">
      <w:pPr>
        <w:pStyle w:val="NormalWeb"/>
        <w:ind w:left="567" w:hanging="567"/>
        <w:rPr>
          <w:color w:val="000000"/>
        </w:rPr>
      </w:pPr>
      <w:r w:rsidRPr="008D0F37">
        <w:rPr>
          <w:color w:val="000000"/>
        </w:rPr>
        <w:t>Welsh Government (2017)</w:t>
      </w:r>
      <w:r w:rsidRPr="008D0F37">
        <w:rPr>
          <w:rStyle w:val="apple-converted-space"/>
          <w:color w:val="000000"/>
        </w:rPr>
        <w:t> </w:t>
      </w:r>
      <w:r w:rsidRPr="008D0F37">
        <w:rPr>
          <w:i/>
          <w:iCs/>
          <w:color w:val="000000"/>
        </w:rPr>
        <w:t xml:space="preserve">Physical Education in the National Curriculum for </w:t>
      </w:r>
      <w:proofErr w:type="spellStart"/>
      <w:r w:rsidRPr="008D0F37">
        <w:rPr>
          <w:i/>
          <w:iCs/>
          <w:color w:val="000000"/>
        </w:rPr>
        <w:t>wales</w:t>
      </w:r>
      <w:proofErr w:type="spellEnd"/>
      <w:r w:rsidRPr="008D0F37">
        <w:rPr>
          <w:i/>
          <w:iCs/>
          <w:color w:val="000000"/>
        </w:rPr>
        <w:t xml:space="preserve"> - HWB</w:t>
      </w:r>
      <w:r w:rsidRPr="008D0F37">
        <w:rPr>
          <w:color w:val="000000"/>
        </w:rPr>
        <w:t>,</w:t>
      </w:r>
      <w:r w:rsidRPr="008D0F37">
        <w:rPr>
          <w:rStyle w:val="apple-converted-space"/>
          <w:color w:val="000000"/>
        </w:rPr>
        <w:t> </w:t>
      </w:r>
      <w:proofErr w:type="spellStart"/>
      <w:r w:rsidRPr="008D0F37">
        <w:rPr>
          <w:i/>
          <w:iCs/>
          <w:color w:val="000000"/>
        </w:rPr>
        <w:t>LLywodraeth</w:t>
      </w:r>
      <w:proofErr w:type="spellEnd"/>
      <w:r w:rsidRPr="008D0F37">
        <w:rPr>
          <w:i/>
          <w:iCs/>
          <w:color w:val="000000"/>
        </w:rPr>
        <w:t xml:space="preserve"> Cymru</w:t>
      </w:r>
      <w:r w:rsidRPr="008D0F37">
        <w:rPr>
          <w:color w:val="000000"/>
        </w:rPr>
        <w:t>. Available at: https://hwb.gov.wales/storage/7b01cf26-9974-4c3d-bb1f-ee79e111b448/physical-education-inthe-national-curriculum.pdf</w:t>
      </w:r>
    </w:p>
    <w:p w14:paraId="4D5F35D0" w14:textId="6BF66865" w:rsidR="0065156B" w:rsidRDefault="0065156B" w:rsidP="0065156B">
      <w:pPr>
        <w:pStyle w:val="NormalWeb"/>
        <w:ind w:left="567" w:hanging="567"/>
        <w:rPr>
          <w:color w:val="000000"/>
        </w:rPr>
      </w:pPr>
      <w:r>
        <w:rPr>
          <w:color w:val="000000"/>
        </w:rPr>
        <w:t>Welsh Government (2019)</w:t>
      </w:r>
      <w:r>
        <w:rPr>
          <w:rStyle w:val="apple-converted-space"/>
          <w:color w:val="000000"/>
        </w:rPr>
        <w:t> </w:t>
      </w:r>
      <w:r>
        <w:rPr>
          <w:i/>
          <w:iCs/>
          <w:color w:val="000000"/>
        </w:rPr>
        <w:t>Digital 2030: Strategic framework</w:t>
      </w:r>
      <w:r>
        <w:rPr>
          <w:color w:val="000000"/>
        </w:rPr>
        <w:t>,</w:t>
      </w:r>
      <w:r>
        <w:rPr>
          <w:rStyle w:val="apple-converted-space"/>
          <w:color w:val="000000"/>
        </w:rPr>
        <w:t> </w:t>
      </w:r>
      <w:r>
        <w:rPr>
          <w:i/>
          <w:iCs/>
          <w:color w:val="000000"/>
        </w:rPr>
        <w:t>GOV.WALES</w:t>
      </w:r>
      <w:r>
        <w:rPr>
          <w:color w:val="000000"/>
        </w:rPr>
        <w:t>. Available at: https://www.gov.wales/digital-2030-strategic-framework (Accessed: 09 May 2025).</w:t>
      </w:r>
      <w:r>
        <w:rPr>
          <w:rStyle w:val="apple-converted-space"/>
          <w:color w:val="000000"/>
        </w:rPr>
        <w:t> </w:t>
      </w:r>
    </w:p>
    <w:p w14:paraId="58A05995" w14:textId="77777777" w:rsidR="0065156B" w:rsidRDefault="0065156B" w:rsidP="0065156B">
      <w:pPr>
        <w:pStyle w:val="NormalWeb"/>
        <w:ind w:left="567" w:hanging="567"/>
        <w:rPr>
          <w:color w:val="000000"/>
        </w:rPr>
      </w:pPr>
      <w:r>
        <w:rPr>
          <w:color w:val="000000"/>
        </w:rPr>
        <w:t>Welsh Government (2020)</w:t>
      </w:r>
      <w:r>
        <w:rPr>
          <w:rStyle w:val="apple-converted-space"/>
          <w:color w:val="000000"/>
        </w:rPr>
        <w:t> </w:t>
      </w:r>
      <w:r>
        <w:rPr>
          <w:i/>
          <w:iCs/>
          <w:color w:val="000000"/>
        </w:rPr>
        <w:t>Developing a vision for curriculum design</w:t>
      </w:r>
      <w:r>
        <w:rPr>
          <w:color w:val="000000"/>
        </w:rPr>
        <w:t>,</w:t>
      </w:r>
      <w:r>
        <w:rPr>
          <w:rStyle w:val="apple-converted-space"/>
          <w:color w:val="000000"/>
        </w:rPr>
        <w:t> </w:t>
      </w:r>
      <w:r>
        <w:rPr>
          <w:i/>
          <w:iCs/>
          <w:color w:val="000000"/>
        </w:rPr>
        <w:t>Hwb</w:t>
      </w:r>
      <w:r>
        <w:rPr>
          <w:color w:val="000000"/>
        </w:rPr>
        <w:t>. Available at: https://hwb.gov.wales/curriculum-for-wales/designing-your-curriculum/developing-a-vision-for-curriculum-design (Accessed: 09 May 2025).</w:t>
      </w:r>
      <w:r>
        <w:rPr>
          <w:rStyle w:val="apple-converted-space"/>
          <w:color w:val="000000"/>
        </w:rPr>
        <w:t> </w:t>
      </w:r>
    </w:p>
    <w:p w14:paraId="1A998DFC" w14:textId="77777777" w:rsidR="0065156B" w:rsidRDefault="0065156B" w:rsidP="0065156B">
      <w:pPr>
        <w:pStyle w:val="NormalWeb"/>
        <w:ind w:left="567" w:hanging="567"/>
        <w:rPr>
          <w:color w:val="000000"/>
        </w:rPr>
      </w:pPr>
      <w:r>
        <w:rPr>
          <w:color w:val="000000"/>
        </w:rPr>
        <w:t>Welsh Government (2022)</w:t>
      </w:r>
      <w:r>
        <w:rPr>
          <w:rStyle w:val="apple-converted-space"/>
          <w:color w:val="000000"/>
        </w:rPr>
        <w:t> </w:t>
      </w:r>
      <w:r>
        <w:rPr>
          <w:i/>
          <w:iCs/>
          <w:color w:val="000000"/>
        </w:rPr>
        <w:t>Curriculum for Wales</w:t>
      </w:r>
      <w:r>
        <w:rPr>
          <w:color w:val="000000"/>
        </w:rPr>
        <w:t>,</w:t>
      </w:r>
      <w:r>
        <w:rPr>
          <w:rStyle w:val="apple-converted-space"/>
          <w:color w:val="000000"/>
        </w:rPr>
        <w:t> </w:t>
      </w:r>
      <w:r>
        <w:rPr>
          <w:i/>
          <w:iCs/>
          <w:color w:val="000000"/>
        </w:rPr>
        <w:t>Hwb</w:t>
      </w:r>
      <w:r>
        <w:rPr>
          <w:color w:val="000000"/>
        </w:rPr>
        <w:t>. Available at: https://hwb.gov.wales/curriculum-for-wales/ (Accessed: 09 May 2025).</w:t>
      </w:r>
      <w:r>
        <w:rPr>
          <w:rStyle w:val="apple-converted-space"/>
          <w:color w:val="000000"/>
        </w:rPr>
        <w:t> </w:t>
      </w:r>
    </w:p>
    <w:p w14:paraId="4519E214" w14:textId="77777777" w:rsidR="008C043E" w:rsidRDefault="008C043E" w:rsidP="008C043E">
      <w:pPr>
        <w:pStyle w:val="NormalWeb"/>
        <w:ind w:left="567" w:hanging="567"/>
        <w:rPr>
          <w:color w:val="000000"/>
        </w:rPr>
      </w:pPr>
      <w:r>
        <w:rPr>
          <w:color w:val="000000"/>
        </w:rPr>
        <w:t>Welsh Government (2023)</w:t>
      </w:r>
      <w:r>
        <w:rPr>
          <w:rStyle w:val="apple-converted-space"/>
          <w:color w:val="000000"/>
        </w:rPr>
        <w:t> </w:t>
      </w:r>
      <w:r>
        <w:rPr>
          <w:i/>
          <w:iCs/>
          <w:color w:val="000000"/>
        </w:rPr>
        <w:t>Renew and reform: Post-16 and Transitions Plan</w:t>
      </w:r>
      <w:r>
        <w:rPr>
          <w:color w:val="000000"/>
        </w:rPr>
        <w:t>,</w:t>
      </w:r>
      <w:r>
        <w:rPr>
          <w:rStyle w:val="apple-converted-space"/>
          <w:color w:val="000000"/>
        </w:rPr>
        <w:t> </w:t>
      </w:r>
      <w:r>
        <w:rPr>
          <w:i/>
          <w:iCs/>
          <w:color w:val="000000"/>
        </w:rPr>
        <w:t xml:space="preserve">Welsh </w:t>
      </w:r>
      <w:proofErr w:type="gramStart"/>
      <w:r>
        <w:rPr>
          <w:i/>
          <w:iCs/>
          <w:color w:val="000000"/>
        </w:rPr>
        <w:t>Government</w:t>
      </w:r>
      <w:r>
        <w:rPr>
          <w:rStyle w:val="apple-converted-space"/>
          <w:i/>
          <w:iCs/>
          <w:color w:val="000000"/>
        </w:rPr>
        <w:t> </w:t>
      </w:r>
      <w:r>
        <w:rPr>
          <w:color w:val="000000"/>
        </w:rPr>
        <w:t>.</w:t>
      </w:r>
      <w:proofErr w:type="gramEnd"/>
      <w:r>
        <w:rPr>
          <w:color w:val="000000"/>
        </w:rPr>
        <w:t xml:space="preserve"> Available at: https://www.gov.wales/sites/default/files/publications/2023-08/renew-and-reform-post-16-and-transitions-plan_0.pdf (Accessed: 09 May 2025).</w:t>
      </w:r>
      <w:r>
        <w:rPr>
          <w:rStyle w:val="apple-converted-space"/>
          <w:color w:val="000000"/>
        </w:rPr>
        <w:t> </w:t>
      </w:r>
    </w:p>
    <w:p w14:paraId="6E481DB4" w14:textId="77777777" w:rsidR="0065156B" w:rsidRDefault="0065156B" w:rsidP="0065156B">
      <w:pPr>
        <w:spacing w:before="100" w:beforeAutospacing="1" w:after="100" w:afterAutospacing="1"/>
      </w:pPr>
    </w:p>
    <w:p w14:paraId="1617EF84" w14:textId="71FEAEB6" w:rsidR="006E5BBE" w:rsidRDefault="00436097" w:rsidP="00CF5BB6">
      <w:pPr>
        <w:spacing w:line="360" w:lineRule="auto"/>
        <w:rPr>
          <w:b/>
          <w:bCs/>
          <w:sz w:val="28"/>
          <w:szCs w:val="28"/>
        </w:rPr>
      </w:pPr>
      <w:r w:rsidRPr="00436097">
        <w:rPr>
          <w:b/>
          <w:bCs/>
          <w:sz w:val="28"/>
          <w:szCs w:val="28"/>
        </w:rPr>
        <w:t xml:space="preserve">Appendices </w:t>
      </w:r>
    </w:p>
    <w:p w14:paraId="52817FFD" w14:textId="4D180120" w:rsidR="00436097" w:rsidRDefault="00436097" w:rsidP="00CF5BB6">
      <w:pPr>
        <w:spacing w:line="360" w:lineRule="auto"/>
        <w:rPr>
          <w:b/>
          <w:bCs/>
          <w:sz w:val="28"/>
          <w:szCs w:val="28"/>
        </w:rPr>
      </w:pPr>
    </w:p>
    <w:p w14:paraId="2CEFF7E7" w14:textId="36381E0B" w:rsidR="00436097" w:rsidRDefault="00245B99" w:rsidP="00CF5BB6">
      <w:pPr>
        <w:spacing w:line="360" w:lineRule="auto"/>
        <w:rPr>
          <w:b/>
          <w:bCs/>
          <w:sz w:val="28"/>
          <w:szCs w:val="28"/>
        </w:rPr>
      </w:pPr>
      <w:r>
        <w:rPr>
          <w:b/>
          <w:bCs/>
          <w:sz w:val="28"/>
          <w:szCs w:val="28"/>
        </w:rPr>
        <w:t>9 – 11am lecture lesson plan figure 1</w:t>
      </w:r>
      <w:r w:rsidR="00436097">
        <w:rPr>
          <w:b/>
          <w:bCs/>
          <w:sz w:val="28"/>
          <w:szCs w:val="28"/>
        </w:rPr>
        <w:t>:</w:t>
      </w:r>
    </w:p>
    <w:p w14:paraId="55FB907E" w14:textId="77777777" w:rsidR="00234FD6" w:rsidRPr="00FC5793" w:rsidRDefault="00234FD6" w:rsidP="00234FD6">
      <w:pPr>
        <w:jc w:val="center"/>
        <w:rPr>
          <w:rFonts w:asciiTheme="minorHAnsi" w:hAnsiTheme="minorHAnsi" w:cstheme="minorHAnsi"/>
          <w:b/>
          <w:bCs/>
          <w:lang w:eastAsia="x-none"/>
        </w:rPr>
      </w:pPr>
      <w:r w:rsidRPr="00FC5793">
        <w:rPr>
          <w:rFonts w:asciiTheme="minorHAnsi" w:hAnsiTheme="minorHAnsi" w:cstheme="minorHAnsi"/>
          <w:b/>
          <w:bCs/>
          <w:noProof/>
        </w:rPr>
        <w:drawing>
          <wp:inline distT="0" distB="0" distL="0" distR="0" wp14:anchorId="393AB16D" wp14:editId="1BB5704D">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2EE32697" w14:textId="77777777" w:rsidR="00234FD6" w:rsidRPr="00FC5793" w:rsidRDefault="00234FD6" w:rsidP="00234FD6">
      <w:pPr>
        <w:pStyle w:val="Caption"/>
        <w:tabs>
          <w:tab w:val="left" w:pos="615"/>
          <w:tab w:val="center" w:pos="4802"/>
        </w:tabs>
        <w:jc w:val="center"/>
        <w:rPr>
          <w:rFonts w:asciiTheme="minorHAnsi" w:hAnsiTheme="minorHAnsi" w:cstheme="minorHAnsi"/>
        </w:rPr>
      </w:pPr>
    </w:p>
    <w:p w14:paraId="5B4C2926" w14:textId="77777777" w:rsidR="00234FD6" w:rsidRPr="00FC5793" w:rsidRDefault="00234FD6" w:rsidP="00234FD6">
      <w:pPr>
        <w:pStyle w:val="Title"/>
        <w:jc w:val="left"/>
        <w:rPr>
          <w:rFonts w:asciiTheme="minorHAnsi" w:hAnsiTheme="minorHAnsi" w:cstheme="minorHAnsi"/>
        </w:rPr>
      </w:pPr>
      <w:r w:rsidRPr="00FC5793">
        <w:rPr>
          <w:rFonts w:asciiTheme="minorHAnsi" w:hAnsiTheme="minorHAnsi" w:cstheme="minorHAnsi"/>
        </w:rPr>
        <w:t xml:space="preserve">                                                 </w:t>
      </w:r>
    </w:p>
    <w:p w14:paraId="13D37CC9" w14:textId="77777777" w:rsidR="00234FD6" w:rsidRPr="00FC5793" w:rsidRDefault="00234FD6" w:rsidP="00234FD6">
      <w:pPr>
        <w:pStyle w:val="Title"/>
        <w:rPr>
          <w:rFonts w:asciiTheme="minorHAnsi" w:hAnsiTheme="minorHAnsi" w:cstheme="minorHAnsi"/>
        </w:rPr>
      </w:pPr>
      <w:r w:rsidRPr="00FC5793">
        <w:rPr>
          <w:rFonts w:asciiTheme="minorHAnsi" w:hAnsiTheme="minorHAnsi" w:cstheme="minorHAnsi"/>
        </w:rPr>
        <w:lastRenderedPageBreak/>
        <w:t>Lesson Plan</w:t>
      </w:r>
    </w:p>
    <w:p w14:paraId="3366E6AA" w14:textId="77777777" w:rsidR="00234FD6" w:rsidRPr="00FC5793" w:rsidRDefault="00234FD6" w:rsidP="00234FD6">
      <w:pPr>
        <w:pStyle w:val="Title"/>
        <w:jc w:val="left"/>
        <w:rPr>
          <w:rFonts w:asciiTheme="minorHAnsi" w:hAnsiTheme="minorHAnsi" w:cstheme="minorHAnsi"/>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234FD6" w:rsidRPr="000512BB" w14:paraId="4BD9B161" w14:textId="77777777" w:rsidTr="00CC4C7C">
        <w:trPr>
          <w:cantSplit/>
        </w:trPr>
        <w:tc>
          <w:tcPr>
            <w:tcW w:w="4909" w:type="dxa"/>
            <w:gridSpan w:val="2"/>
          </w:tcPr>
          <w:p w14:paraId="0DABD1B7" w14:textId="77777777" w:rsidR="00234FD6" w:rsidRPr="000512BB" w:rsidRDefault="00234FD6" w:rsidP="00CC4C7C">
            <w:pPr>
              <w:jc w:val="both"/>
              <w:rPr>
                <w:b/>
                <w:bCs/>
                <w:sz w:val="22"/>
              </w:rPr>
            </w:pPr>
            <w:r w:rsidRPr="000512BB">
              <w:rPr>
                <w:b/>
                <w:bCs/>
                <w:sz w:val="22"/>
              </w:rPr>
              <w:t>Topic:</w:t>
            </w:r>
            <w:r w:rsidRPr="000512BB">
              <w:rPr>
                <w:b/>
                <w:bCs/>
              </w:rPr>
              <w:t xml:space="preserve"> </w:t>
            </w:r>
            <w:r w:rsidRPr="000512BB">
              <w:rPr>
                <w:b/>
                <w:bCs/>
                <w:sz w:val="22"/>
              </w:rPr>
              <w:t xml:space="preserve">Physiological &amp; Tactical Analysis lecture </w:t>
            </w:r>
          </w:p>
          <w:p w14:paraId="139917AD" w14:textId="77777777" w:rsidR="00234FD6" w:rsidRPr="000512BB" w:rsidRDefault="00234FD6" w:rsidP="00CC4C7C">
            <w:pPr>
              <w:jc w:val="both"/>
              <w:rPr>
                <w:b/>
                <w:bCs/>
                <w:sz w:val="22"/>
              </w:rPr>
            </w:pPr>
          </w:p>
        </w:tc>
        <w:tc>
          <w:tcPr>
            <w:tcW w:w="4914" w:type="dxa"/>
            <w:gridSpan w:val="2"/>
          </w:tcPr>
          <w:p w14:paraId="732DF22E" w14:textId="77777777" w:rsidR="00234FD6" w:rsidRPr="000512BB" w:rsidRDefault="00234FD6" w:rsidP="00CC4C7C">
            <w:pPr>
              <w:jc w:val="both"/>
              <w:rPr>
                <w:b/>
                <w:bCs/>
                <w:sz w:val="22"/>
              </w:rPr>
            </w:pPr>
            <w:r w:rsidRPr="000512BB">
              <w:rPr>
                <w:b/>
                <w:bCs/>
                <w:sz w:val="22"/>
              </w:rPr>
              <w:t>Class: Level 6</w:t>
            </w:r>
          </w:p>
          <w:p w14:paraId="44B0C09A" w14:textId="77777777" w:rsidR="00234FD6" w:rsidRPr="000512BB" w:rsidRDefault="00234FD6" w:rsidP="00CC4C7C">
            <w:pPr>
              <w:jc w:val="both"/>
              <w:rPr>
                <w:b/>
                <w:bCs/>
                <w:sz w:val="22"/>
              </w:rPr>
            </w:pPr>
          </w:p>
        </w:tc>
      </w:tr>
      <w:tr w:rsidR="00234FD6" w:rsidRPr="000512BB" w14:paraId="6E7DB992" w14:textId="77777777" w:rsidTr="00CC4C7C">
        <w:tc>
          <w:tcPr>
            <w:tcW w:w="2802" w:type="dxa"/>
            <w:tcBorders>
              <w:bottom w:val="nil"/>
            </w:tcBorders>
          </w:tcPr>
          <w:p w14:paraId="7976C37B" w14:textId="77777777" w:rsidR="00234FD6" w:rsidRPr="000512BB" w:rsidRDefault="00234FD6" w:rsidP="00CC4C7C">
            <w:pPr>
              <w:jc w:val="both"/>
              <w:rPr>
                <w:b/>
                <w:bCs/>
                <w:sz w:val="22"/>
              </w:rPr>
            </w:pPr>
            <w:r w:rsidRPr="000512BB">
              <w:rPr>
                <w:b/>
                <w:bCs/>
                <w:sz w:val="22"/>
              </w:rPr>
              <w:t>Date:</w:t>
            </w:r>
          </w:p>
          <w:p w14:paraId="5C363F71" w14:textId="77777777" w:rsidR="00234FD6" w:rsidRPr="000512BB" w:rsidRDefault="00234FD6" w:rsidP="00CC4C7C">
            <w:pPr>
              <w:jc w:val="both"/>
              <w:rPr>
                <w:b/>
                <w:bCs/>
                <w:sz w:val="22"/>
              </w:rPr>
            </w:pPr>
          </w:p>
        </w:tc>
        <w:tc>
          <w:tcPr>
            <w:tcW w:w="4110" w:type="dxa"/>
            <w:gridSpan w:val="2"/>
            <w:tcBorders>
              <w:bottom w:val="nil"/>
            </w:tcBorders>
          </w:tcPr>
          <w:p w14:paraId="282CB256" w14:textId="77777777" w:rsidR="00234FD6" w:rsidRPr="000512BB" w:rsidRDefault="00234FD6" w:rsidP="00CC4C7C">
            <w:pPr>
              <w:jc w:val="both"/>
              <w:rPr>
                <w:b/>
                <w:bCs/>
                <w:sz w:val="22"/>
              </w:rPr>
            </w:pPr>
            <w:r w:rsidRPr="000512BB">
              <w:rPr>
                <w:b/>
                <w:bCs/>
                <w:sz w:val="22"/>
              </w:rPr>
              <w:t>Length of lesson:</w:t>
            </w:r>
            <w:r w:rsidRPr="000512BB">
              <w:rPr>
                <w:b/>
                <w:bCs/>
              </w:rPr>
              <w:t xml:space="preserve"> </w:t>
            </w:r>
            <w:r w:rsidRPr="000512BB">
              <w:rPr>
                <w:b/>
                <w:bCs/>
                <w:sz w:val="22"/>
              </w:rPr>
              <w:t>2 hours</w:t>
            </w:r>
          </w:p>
          <w:p w14:paraId="55C25060" w14:textId="77777777" w:rsidR="00234FD6" w:rsidRPr="000512BB" w:rsidRDefault="00234FD6" w:rsidP="00CC4C7C">
            <w:pPr>
              <w:jc w:val="both"/>
              <w:rPr>
                <w:b/>
                <w:bCs/>
                <w:sz w:val="22"/>
              </w:rPr>
            </w:pPr>
          </w:p>
          <w:p w14:paraId="1A92697D" w14:textId="77777777" w:rsidR="00234FD6" w:rsidRPr="000512BB" w:rsidRDefault="00234FD6" w:rsidP="00CC4C7C">
            <w:pPr>
              <w:jc w:val="both"/>
              <w:rPr>
                <w:b/>
                <w:bCs/>
                <w:sz w:val="22"/>
              </w:rPr>
            </w:pPr>
            <w:r w:rsidRPr="000512BB">
              <w:rPr>
                <w:b/>
                <w:bCs/>
                <w:sz w:val="22"/>
              </w:rPr>
              <w:t xml:space="preserve">Lecture - Monday 9 – 11am </w:t>
            </w:r>
          </w:p>
        </w:tc>
        <w:tc>
          <w:tcPr>
            <w:tcW w:w="2911" w:type="dxa"/>
            <w:tcBorders>
              <w:bottom w:val="nil"/>
            </w:tcBorders>
          </w:tcPr>
          <w:p w14:paraId="7DE5A87D" w14:textId="77777777" w:rsidR="00234FD6" w:rsidRPr="000512BB" w:rsidRDefault="00234FD6" w:rsidP="00CC4C7C">
            <w:pPr>
              <w:jc w:val="both"/>
              <w:rPr>
                <w:b/>
                <w:bCs/>
                <w:sz w:val="22"/>
              </w:rPr>
            </w:pPr>
            <w:r w:rsidRPr="000512BB">
              <w:rPr>
                <w:b/>
                <w:bCs/>
                <w:sz w:val="22"/>
              </w:rPr>
              <w:t>Number of students:</w:t>
            </w:r>
          </w:p>
        </w:tc>
      </w:tr>
      <w:tr w:rsidR="00234FD6" w:rsidRPr="000512BB" w14:paraId="43C63828" w14:textId="77777777" w:rsidTr="00CC4C7C">
        <w:trPr>
          <w:cantSplit/>
        </w:trPr>
        <w:tc>
          <w:tcPr>
            <w:tcW w:w="9823" w:type="dxa"/>
            <w:gridSpan w:val="4"/>
            <w:tcBorders>
              <w:bottom w:val="single" w:sz="2" w:space="0" w:color="auto"/>
            </w:tcBorders>
          </w:tcPr>
          <w:p w14:paraId="6845011C" w14:textId="77777777" w:rsidR="00234FD6" w:rsidRPr="000512BB" w:rsidRDefault="00234FD6" w:rsidP="00CC4C7C">
            <w:pPr>
              <w:jc w:val="both"/>
              <w:rPr>
                <w:b/>
                <w:bCs/>
                <w:sz w:val="22"/>
              </w:rPr>
            </w:pPr>
            <w:r w:rsidRPr="000512BB">
              <w:rPr>
                <w:b/>
                <w:bCs/>
                <w:sz w:val="22"/>
              </w:rPr>
              <w:t>Resources required:</w:t>
            </w:r>
          </w:p>
          <w:p w14:paraId="3A487EBE" w14:textId="77777777" w:rsidR="00234FD6" w:rsidRPr="000512BB" w:rsidRDefault="00234FD6" w:rsidP="00CC4C7C">
            <w:pPr>
              <w:jc w:val="both"/>
              <w:rPr>
                <w:b/>
                <w:bCs/>
                <w:sz w:val="22"/>
              </w:rPr>
            </w:pPr>
            <w:r w:rsidRPr="000512BB">
              <w:rPr>
                <w:b/>
                <w:bCs/>
                <w:sz w:val="22"/>
              </w:rPr>
              <w:t>Match footage, data analysis templates, whiteboards.</w:t>
            </w:r>
          </w:p>
          <w:p w14:paraId="0A330443" w14:textId="77777777" w:rsidR="00234FD6" w:rsidRPr="000512BB" w:rsidRDefault="00234FD6" w:rsidP="00CC4C7C">
            <w:pPr>
              <w:jc w:val="both"/>
              <w:rPr>
                <w:b/>
                <w:bCs/>
                <w:sz w:val="22"/>
              </w:rPr>
            </w:pPr>
          </w:p>
          <w:p w14:paraId="62372B85" w14:textId="77777777" w:rsidR="00234FD6" w:rsidRPr="000512BB" w:rsidRDefault="00234FD6" w:rsidP="00CC4C7C">
            <w:pPr>
              <w:jc w:val="both"/>
              <w:rPr>
                <w:b/>
                <w:bCs/>
                <w:sz w:val="22"/>
              </w:rPr>
            </w:pPr>
          </w:p>
          <w:p w14:paraId="798D7B75" w14:textId="77777777" w:rsidR="00234FD6" w:rsidRPr="000512BB" w:rsidRDefault="00234FD6" w:rsidP="00CC4C7C">
            <w:pPr>
              <w:jc w:val="both"/>
              <w:rPr>
                <w:b/>
                <w:bCs/>
                <w:sz w:val="22"/>
              </w:rPr>
            </w:pPr>
          </w:p>
        </w:tc>
      </w:tr>
      <w:tr w:rsidR="00234FD6" w:rsidRPr="000512BB" w14:paraId="37D2DC88" w14:textId="77777777" w:rsidTr="00CC4C7C">
        <w:trPr>
          <w:cantSplit/>
        </w:trPr>
        <w:tc>
          <w:tcPr>
            <w:tcW w:w="9823" w:type="dxa"/>
            <w:gridSpan w:val="4"/>
            <w:tcBorders>
              <w:top w:val="single" w:sz="2" w:space="0" w:color="auto"/>
            </w:tcBorders>
          </w:tcPr>
          <w:p w14:paraId="26652BBA" w14:textId="77777777" w:rsidR="00234FD6" w:rsidRPr="000512BB" w:rsidRDefault="00234FD6" w:rsidP="00CC4C7C">
            <w:pPr>
              <w:jc w:val="both"/>
              <w:rPr>
                <w:b/>
                <w:bCs/>
                <w:sz w:val="22"/>
              </w:rPr>
            </w:pPr>
            <w:r w:rsidRPr="000512BB">
              <w:rPr>
                <w:b/>
                <w:bCs/>
                <w:sz w:val="22"/>
              </w:rPr>
              <w:t>Aim of Lesson</w:t>
            </w:r>
          </w:p>
          <w:p w14:paraId="124B4634" w14:textId="276772BD" w:rsidR="00234FD6" w:rsidRPr="000512BB" w:rsidRDefault="00234FD6" w:rsidP="00CC4C7C">
            <w:pPr>
              <w:rPr>
                <w:b/>
                <w:bCs/>
              </w:rPr>
            </w:pPr>
            <w:r w:rsidRPr="000512BB">
              <w:rPr>
                <w:b/>
                <w:bCs/>
                <w:color w:val="000000"/>
              </w:rPr>
              <w:t xml:space="preserve">To introduce and critically examine key performance metrics used to evaluate tactical </w:t>
            </w:r>
            <w:r w:rsidR="003E060E" w:rsidRPr="000512BB">
              <w:rPr>
                <w:b/>
                <w:bCs/>
                <w:color w:val="000000"/>
              </w:rPr>
              <w:t>behaviours</w:t>
            </w:r>
            <w:r w:rsidRPr="000512BB">
              <w:rPr>
                <w:b/>
                <w:bCs/>
                <w:color w:val="000000"/>
              </w:rPr>
              <w:t xml:space="preserve"> in team sports, with applied group analysis using real match footage and spatial data.</w:t>
            </w:r>
          </w:p>
          <w:p w14:paraId="6CD1053D" w14:textId="77777777" w:rsidR="00234FD6" w:rsidRPr="000512BB" w:rsidRDefault="00234FD6" w:rsidP="00CC4C7C">
            <w:pPr>
              <w:jc w:val="both"/>
              <w:rPr>
                <w:b/>
                <w:bCs/>
                <w:sz w:val="22"/>
              </w:rPr>
            </w:pPr>
          </w:p>
          <w:p w14:paraId="29C2F8E3" w14:textId="77777777" w:rsidR="00234FD6" w:rsidRPr="000512BB" w:rsidRDefault="00234FD6" w:rsidP="00CC4C7C">
            <w:pPr>
              <w:jc w:val="both"/>
              <w:rPr>
                <w:b/>
                <w:bCs/>
                <w:sz w:val="22"/>
              </w:rPr>
            </w:pPr>
          </w:p>
        </w:tc>
      </w:tr>
      <w:tr w:rsidR="00234FD6" w:rsidRPr="000512BB" w14:paraId="3ACB4CCB" w14:textId="77777777" w:rsidTr="00CC4C7C">
        <w:trPr>
          <w:cantSplit/>
        </w:trPr>
        <w:tc>
          <w:tcPr>
            <w:tcW w:w="9823" w:type="dxa"/>
            <w:gridSpan w:val="4"/>
            <w:tcBorders>
              <w:bottom w:val="nil"/>
            </w:tcBorders>
          </w:tcPr>
          <w:p w14:paraId="2F630C7F" w14:textId="77777777" w:rsidR="00234FD6" w:rsidRPr="000512BB" w:rsidRDefault="00234FD6" w:rsidP="00CC4C7C">
            <w:pPr>
              <w:jc w:val="both"/>
              <w:rPr>
                <w:b/>
                <w:bCs/>
                <w:sz w:val="22"/>
              </w:rPr>
            </w:pPr>
            <w:r w:rsidRPr="000512BB">
              <w:rPr>
                <w:b/>
                <w:bCs/>
                <w:sz w:val="22"/>
              </w:rPr>
              <w:t>Learning Outcomes – The Learners Should Be Able To:</w:t>
            </w:r>
          </w:p>
          <w:p w14:paraId="05E33BBB" w14:textId="77777777" w:rsidR="00234FD6" w:rsidRPr="000512BB" w:rsidRDefault="00234FD6" w:rsidP="00CC4C7C">
            <w:pPr>
              <w:jc w:val="both"/>
              <w:rPr>
                <w:b/>
                <w:bCs/>
              </w:rPr>
            </w:pPr>
          </w:p>
          <w:p w14:paraId="7977355E" w14:textId="77777777" w:rsidR="00234FD6" w:rsidRPr="000512BB" w:rsidRDefault="00234FD6" w:rsidP="00234FD6">
            <w:pPr>
              <w:pStyle w:val="ListParagraph"/>
              <w:numPr>
                <w:ilvl w:val="0"/>
                <w:numId w:val="32"/>
              </w:numPr>
              <w:rPr>
                <w:b/>
                <w:bCs/>
              </w:rPr>
            </w:pPr>
            <w:r w:rsidRPr="000512BB">
              <w:rPr>
                <w:b/>
                <w:bCs/>
                <w:color w:val="000000"/>
              </w:rPr>
              <w:t>Identify and describe key tactical performance metrics such as heat maps and pass networks.</w:t>
            </w:r>
          </w:p>
          <w:p w14:paraId="6D475F71" w14:textId="068F9269" w:rsidR="00234FD6" w:rsidRPr="000512BB" w:rsidRDefault="00234FD6" w:rsidP="00234FD6">
            <w:pPr>
              <w:pStyle w:val="ListParagraph"/>
              <w:numPr>
                <w:ilvl w:val="0"/>
                <w:numId w:val="32"/>
              </w:numPr>
              <w:rPr>
                <w:b/>
                <w:bCs/>
              </w:rPr>
            </w:pPr>
            <w:r w:rsidRPr="000512BB">
              <w:rPr>
                <w:b/>
                <w:bCs/>
                <w:color w:val="000000"/>
              </w:rPr>
              <w:t xml:space="preserve">Interpret spatial and visual data to evaluate team tactics and </w:t>
            </w:r>
            <w:r w:rsidR="003E060E" w:rsidRPr="000512BB">
              <w:rPr>
                <w:b/>
                <w:bCs/>
                <w:color w:val="000000"/>
              </w:rPr>
              <w:t>behaviours</w:t>
            </w:r>
            <w:r w:rsidRPr="000512BB">
              <w:rPr>
                <w:b/>
                <w:bCs/>
                <w:color w:val="000000"/>
              </w:rPr>
              <w:t>.</w:t>
            </w:r>
          </w:p>
          <w:p w14:paraId="66255B79" w14:textId="77777777" w:rsidR="00234FD6" w:rsidRPr="000512BB" w:rsidRDefault="00234FD6" w:rsidP="00234FD6">
            <w:pPr>
              <w:pStyle w:val="ListParagraph"/>
              <w:numPr>
                <w:ilvl w:val="0"/>
                <w:numId w:val="32"/>
              </w:numPr>
              <w:rPr>
                <w:b/>
                <w:bCs/>
              </w:rPr>
            </w:pPr>
            <w:r w:rsidRPr="000512BB">
              <w:rPr>
                <w:b/>
                <w:bCs/>
                <w:color w:val="000000"/>
              </w:rPr>
              <w:t>Apply performance analysis techniques to real match scenarios.</w:t>
            </w:r>
          </w:p>
          <w:p w14:paraId="423320AD" w14:textId="77777777" w:rsidR="00234FD6" w:rsidRPr="000512BB" w:rsidRDefault="00234FD6" w:rsidP="00234FD6">
            <w:pPr>
              <w:pStyle w:val="ListParagraph"/>
              <w:numPr>
                <w:ilvl w:val="0"/>
                <w:numId w:val="32"/>
              </w:numPr>
              <w:rPr>
                <w:b/>
                <w:bCs/>
              </w:rPr>
            </w:pPr>
            <w:r w:rsidRPr="000512BB">
              <w:rPr>
                <w:b/>
                <w:bCs/>
                <w:color w:val="000000"/>
              </w:rPr>
              <w:t>Discuss the strengths and limitations of different tactical analysis tools.</w:t>
            </w:r>
          </w:p>
          <w:p w14:paraId="3E796005" w14:textId="77777777" w:rsidR="00234FD6" w:rsidRPr="000512BB" w:rsidRDefault="00234FD6" w:rsidP="00CC4C7C">
            <w:pPr>
              <w:rPr>
                <w:b/>
                <w:bCs/>
                <w:sz w:val="22"/>
                <w:szCs w:val="22"/>
              </w:rPr>
            </w:pPr>
          </w:p>
          <w:p w14:paraId="51656B1E" w14:textId="77777777" w:rsidR="00234FD6" w:rsidRPr="000512BB" w:rsidRDefault="00234FD6" w:rsidP="00CC4C7C">
            <w:pPr>
              <w:jc w:val="both"/>
              <w:rPr>
                <w:b/>
                <w:bCs/>
                <w:sz w:val="22"/>
              </w:rPr>
            </w:pPr>
          </w:p>
        </w:tc>
      </w:tr>
      <w:tr w:rsidR="00234FD6" w:rsidRPr="000512BB" w14:paraId="3093358D" w14:textId="77777777" w:rsidTr="00CC4C7C">
        <w:trPr>
          <w:cantSplit/>
        </w:trPr>
        <w:tc>
          <w:tcPr>
            <w:tcW w:w="9823" w:type="dxa"/>
            <w:gridSpan w:val="4"/>
            <w:tcBorders>
              <w:bottom w:val="single" w:sz="2" w:space="0" w:color="auto"/>
            </w:tcBorders>
          </w:tcPr>
          <w:p w14:paraId="244DDAFE" w14:textId="77777777" w:rsidR="00234FD6" w:rsidRPr="000512BB" w:rsidRDefault="00234FD6" w:rsidP="00CC4C7C">
            <w:pPr>
              <w:jc w:val="both"/>
              <w:rPr>
                <w:b/>
                <w:bCs/>
                <w:sz w:val="22"/>
              </w:rPr>
            </w:pPr>
            <w:r w:rsidRPr="000512BB">
              <w:rPr>
                <w:b/>
                <w:bCs/>
                <w:sz w:val="22"/>
              </w:rPr>
              <w:t>Previous student knowledge required for the session:</w:t>
            </w:r>
            <w:r w:rsidRPr="000512BB">
              <w:rPr>
                <w:b/>
                <w:bCs/>
                <w:sz w:val="22"/>
              </w:rPr>
              <w:tab/>
            </w:r>
          </w:p>
          <w:p w14:paraId="59D7148B" w14:textId="77777777" w:rsidR="00234FD6" w:rsidRPr="000512BB" w:rsidRDefault="00234FD6" w:rsidP="00CC4C7C">
            <w:pPr>
              <w:jc w:val="both"/>
              <w:rPr>
                <w:b/>
                <w:bCs/>
                <w:sz w:val="22"/>
              </w:rPr>
            </w:pPr>
          </w:p>
          <w:p w14:paraId="2B3C0345" w14:textId="7C7E0D3F" w:rsidR="00234FD6" w:rsidRPr="000512BB" w:rsidRDefault="00234FD6" w:rsidP="00234FD6">
            <w:pPr>
              <w:numPr>
                <w:ilvl w:val="0"/>
                <w:numId w:val="17"/>
              </w:numPr>
              <w:jc w:val="both"/>
              <w:rPr>
                <w:b/>
                <w:bCs/>
                <w:sz w:val="22"/>
              </w:rPr>
            </w:pPr>
            <w:r w:rsidRPr="000512BB">
              <w:rPr>
                <w:b/>
                <w:bCs/>
                <w:sz w:val="22"/>
              </w:rPr>
              <w:t xml:space="preserve">Basic </w:t>
            </w:r>
            <w:r w:rsidR="000512BB">
              <w:rPr>
                <w:b/>
                <w:bCs/>
                <w:sz w:val="22"/>
              </w:rPr>
              <w:t>perception</w:t>
            </w:r>
            <w:r w:rsidRPr="000512BB">
              <w:rPr>
                <w:b/>
                <w:bCs/>
                <w:sz w:val="22"/>
              </w:rPr>
              <w:t xml:space="preserve"> of tactics and positional play in sport.</w:t>
            </w:r>
          </w:p>
          <w:p w14:paraId="385641B0" w14:textId="77777777" w:rsidR="00234FD6" w:rsidRPr="000512BB" w:rsidRDefault="00234FD6" w:rsidP="00234FD6">
            <w:pPr>
              <w:numPr>
                <w:ilvl w:val="0"/>
                <w:numId w:val="17"/>
              </w:numPr>
              <w:jc w:val="both"/>
              <w:rPr>
                <w:b/>
                <w:bCs/>
                <w:sz w:val="22"/>
              </w:rPr>
            </w:pPr>
            <w:r w:rsidRPr="000512BB">
              <w:rPr>
                <w:b/>
                <w:bCs/>
                <w:sz w:val="22"/>
              </w:rPr>
              <w:t xml:space="preserve">Familiarity with video analysis performance software. </w:t>
            </w:r>
          </w:p>
          <w:p w14:paraId="6022CBAF" w14:textId="77777777" w:rsidR="00234FD6" w:rsidRPr="000512BB" w:rsidRDefault="00234FD6" w:rsidP="00CC4C7C">
            <w:pPr>
              <w:jc w:val="both"/>
              <w:rPr>
                <w:b/>
                <w:bCs/>
                <w:sz w:val="22"/>
              </w:rPr>
            </w:pPr>
          </w:p>
          <w:p w14:paraId="31ECF51B" w14:textId="77777777" w:rsidR="00234FD6" w:rsidRPr="000512BB" w:rsidRDefault="00234FD6" w:rsidP="00CC4C7C">
            <w:pPr>
              <w:jc w:val="both"/>
              <w:rPr>
                <w:b/>
                <w:bCs/>
                <w:sz w:val="22"/>
              </w:rPr>
            </w:pPr>
          </w:p>
          <w:p w14:paraId="6A83E24D" w14:textId="77777777" w:rsidR="00234FD6" w:rsidRPr="000512BB" w:rsidRDefault="00234FD6" w:rsidP="00CC4C7C">
            <w:pPr>
              <w:jc w:val="both"/>
              <w:rPr>
                <w:b/>
                <w:bCs/>
                <w:sz w:val="22"/>
              </w:rPr>
            </w:pPr>
          </w:p>
          <w:p w14:paraId="608D877A" w14:textId="77777777" w:rsidR="00234FD6" w:rsidRPr="000512BB" w:rsidRDefault="00234FD6" w:rsidP="00CC4C7C">
            <w:pPr>
              <w:jc w:val="both"/>
              <w:rPr>
                <w:b/>
                <w:bCs/>
                <w:sz w:val="22"/>
              </w:rPr>
            </w:pPr>
          </w:p>
        </w:tc>
      </w:tr>
      <w:tr w:rsidR="00234FD6" w:rsidRPr="000512BB" w14:paraId="5827207F" w14:textId="77777777" w:rsidTr="00CC4C7C">
        <w:trPr>
          <w:cantSplit/>
        </w:trPr>
        <w:tc>
          <w:tcPr>
            <w:tcW w:w="9823" w:type="dxa"/>
            <w:gridSpan w:val="4"/>
            <w:tcBorders>
              <w:top w:val="single" w:sz="2" w:space="0" w:color="auto"/>
            </w:tcBorders>
          </w:tcPr>
          <w:p w14:paraId="1A7A4116" w14:textId="77777777" w:rsidR="00234FD6" w:rsidRPr="000512BB" w:rsidRDefault="00234FD6" w:rsidP="00CC4C7C">
            <w:pPr>
              <w:jc w:val="both"/>
              <w:rPr>
                <w:b/>
                <w:bCs/>
                <w:sz w:val="22"/>
              </w:rPr>
            </w:pPr>
            <w:r w:rsidRPr="000512BB">
              <w:rPr>
                <w:b/>
                <w:bCs/>
                <w:sz w:val="22"/>
              </w:rPr>
              <w:t>Anticipated difficulties (if applicable):</w:t>
            </w:r>
          </w:p>
          <w:p w14:paraId="5F1F9AD1" w14:textId="77777777" w:rsidR="00234FD6" w:rsidRPr="000512BB" w:rsidRDefault="00234FD6" w:rsidP="00CC4C7C">
            <w:pPr>
              <w:jc w:val="both"/>
              <w:rPr>
                <w:b/>
                <w:bCs/>
                <w:sz w:val="22"/>
              </w:rPr>
            </w:pPr>
          </w:p>
          <w:p w14:paraId="5A833C1C" w14:textId="77777777" w:rsidR="00234FD6" w:rsidRPr="000512BB" w:rsidRDefault="00234FD6" w:rsidP="00234FD6">
            <w:pPr>
              <w:numPr>
                <w:ilvl w:val="0"/>
                <w:numId w:val="18"/>
              </w:numPr>
              <w:jc w:val="both"/>
              <w:rPr>
                <w:b/>
                <w:bCs/>
              </w:rPr>
            </w:pPr>
            <w:r w:rsidRPr="000512BB">
              <w:rPr>
                <w:b/>
                <w:bCs/>
              </w:rPr>
              <w:t>Interpreting visual data.</w:t>
            </w:r>
          </w:p>
          <w:p w14:paraId="77A5E57F" w14:textId="77777777" w:rsidR="00234FD6" w:rsidRPr="000512BB" w:rsidRDefault="00234FD6" w:rsidP="00234FD6">
            <w:pPr>
              <w:numPr>
                <w:ilvl w:val="0"/>
                <w:numId w:val="18"/>
              </w:numPr>
              <w:jc w:val="both"/>
              <w:rPr>
                <w:b/>
                <w:bCs/>
              </w:rPr>
            </w:pPr>
            <w:r w:rsidRPr="000512BB">
              <w:rPr>
                <w:b/>
                <w:bCs/>
              </w:rPr>
              <w:t>Differentiation between individual and team behaviours.</w:t>
            </w:r>
          </w:p>
          <w:p w14:paraId="3262257C" w14:textId="77777777" w:rsidR="00234FD6" w:rsidRPr="000512BB" w:rsidRDefault="00234FD6" w:rsidP="00234FD6">
            <w:pPr>
              <w:numPr>
                <w:ilvl w:val="0"/>
                <w:numId w:val="18"/>
              </w:numPr>
              <w:jc w:val="both"/>
              <w:rPr>
                <w:b/>
                <w:bCs/>
              </w:rPr>
            </w:pPr>
            <w:r w:rsidRPr="000512BB">
              <w:rPr>
                <w:b/>
                <w:bCs/>
              </w:rPr>
              <w:t>Prior limited exposure to data visualisation tools.</w:t>
            </w:r>
          </w:p>
          <w:p w14:paraId="7A44D2B2" w14:textId="77777777" w:rsidR="00234FD6" w:rsidRPr="000512BB" w:rsidRDefault="00234FD6" w:rsidP="00CC4C7C">
            <w:pPr>
              <w:jc w:val="both"/>
              <w:rPr>
                <w:b/>
                <w:bCs/>
                <w:sz w:val="22"/>
              </w:rPr>
            </w:pPr>
          </w:p>
          <w:p w14:paraId="3D53EFE6" w14:textId="77777777" w:rsidR="00234FD6" w:rsidRPr="000512BB" w:rsidRDefault="00234FD6" w:rsidP="00CC4C7C">
            <w:pPr>
              <w:jc w:val="both"/>
              <w:rPr>
                <w:b/>
                <w:bCs/>
                <w:sz w:val="22"/>
              </w:rPr>
            </w:pPr>
          </w:p>
        </w:tc>
      </w:tr>
      <w:tr w:rsidR="00234FD6" w:rsidRPr="000512BB" w14:paraId="0260294D" w14:textId="77777777" w:rsidTr="00CC4C7C">
        <w:trPr>
          <w:cantSplit/>
        </w:trPr>
        <w:tc>
          <w:tcPr>
            <w:tcW w:w="9823" w:type="dxa"/>
            <w:gridSpan w:val="4"/>
            <w:tcBorders>
              <w:top w:val="single" w:sz="2" w:space="0" w:color="auto"/>
            </w:tcBorders>
          </w:tcPr>
          <w:p w14:paraId="70168F16" w14:textId="77777777" w:rsidR="00234FD6" w:rsidRPr="000512BB" w:rsidRDefault="00234FD6" w:rsidP="00CC4C7C">
            <w:pPr>
              <w:jc w:val="both"/>
              <w:rPr>
                <w:rFonts w:eastAsiaTheme="minorEastAsia"/>
                <w:b/>
                <w:bCs/>
                <w:sz w:val="22"/>
                <w:szCs w:val="22"/>
              </w:rPr>
            </w:pPr>
            <w:r w:rsidRPr="000512BB">
              <w:rPr>
                <w:rFonts w:eastAsiaTheme="minorEastAsia"/>
                <w:b/>
                <w:bCs/>
                <w:sz w:val="22"/>
                <w:szCs w:val="22"/>
              </w:rPr>
              <w:t>Professional Standards (where are these being met within the session)</w:t>
            </w:r>
          </w:p>
          <w:p w14:paraId="2C7C2EDD" w14:textId="77777777" w:rsidR="00234FD6" w:rsidRPr="000512BB" w:rsidRDefault="00234FD6" w:rsidP="00CC4C7C">
            <w:pPr>
              <w:jc w:val="both"/>
              <w:rPr>
                <w:b/>
                <w:bCs/>
              </w:rPr>
            </w:pPr>
          </w:p>
          <w:p w14:paraId="331E8F1B" w14:textId="77777777" w:rsidR="00234FD6" w:rsidRPr="000512BB" w:rsidRDefault="00234FD6" w:rsidP="00234FD6">
            <w:pPr>
              <w:pStyle w:val="ListParagraph"/>
              <w:numPr>
                <w:ilvl w:val="0"/>
                <w:numId w:val="30"/>
              </w:numPr>
              <w:jc w:val="both"/>
              <w:rPr>
                <w:b/>
                <w:bCs/>
              </w:rPr>
            </w:pPr>
            <w:r w:rsidRPr="000512BB">
              <w:rPr>
                <w:b/>
                <w:bCs/>
              </w:rPr>
              <w:t xml:space="preserve">Encouraging evidence-based practice. </w:t>
            </w:r>
          </w:p>
          <w:p w14:paraId="3664C8D7" w14:textId="77777777" w:rsidR="00234FD6" w:rsidRPr="000512BB" w:rsidRDefault="00234FD6" w:rsidP="00234FD6">
            <w:pPr>
              <w:pStyle w:val="ListParagraph"/>
              <w:numPr>
                <w:ilvl w:val="0"/>
                <w:numId w:val="30"/>
              </w:numPr>
              <w:jc w:val="both"/>
              <w:rPr>
                <w:b/>
                <w:bCs/>
              </w:rPr>
            </w:pPr>
            <w:r w:rsidRPr="000512BB">
              <w:rPr>
                <w:b/>
                <w:bCs/>
              </w:rPr>
              <w:t>Using real-world scenarios.</w:t>
            </w:r>
          </w:p>
          <w:p w14:paraId="5379A543" w14:textId="77777777" w:rsidR="00234FD6" w:rsidRPr="000512BB" w:rsidRDefault="00234FD6" w:rsidP="00234FD6">
            <w:pPr>
              <w:pStyle w:val="ListParagraph"/>
              <w:numPr>
                <w:ilvl w:val="0"/>
                <w:numId w:val="30"/>
              </w:numPr>
              <w:jc w:val="both"/>
              <w:rPr>
                <w:b/>
                <w:bCs/>
              </w:rPr>
            </w:pPr>
            <w:r w:rsidRPr="000512BB">
              <w:rPr>
                <w:b/>
                <w:bCs/>
              </w:rPr>
              <w:t>Enhancing teamwork and communication skills.</w:t>
            </w:r>
          </w:p>
          <w:p w14:paraId="7CC5EE47" w14:textId="77777777" w:rsidR="00234FD6" w:rsidRPr="000512BB" w:rsidRDefault="00234FD6" w:rsidP="00234FD6">
            <w:pPr>
              <w:pStyle w:val="ListParagraph"/>
              <w:numPr>
                <w:ilvl w:val="0"/>
                <w:numId w:val="30"/>
              </w:numPr>
              <w:jc w:val="both"/>
              <w:rPr>
                <w:b/>
                <w:bCs/>
              </w:rPr>
            </w:pPr>
            <w:r w:rsidRPr="000512BB">
              <w:rPr>
                <w:b/>
                <w:bCs/>
              </w:rPr>
              <w:t>Developing applied analytical skills.</w:t>
            </w:r>
          </w:p>
          <w:p w14:paraId="50530C0F" w14:textId="77777777" w:rsidR="00234FD6" w:rsidRPr="000512BB" w:rsidRDefault="00234FD6" w:rsidP="00CC4C7C">
            <w:pPr>
              <w:jc w:val="both"/>
              <w:rPr>
                <w:b/>
                <w:bCs/>
              </w:rPr>
            </w:pPr>
          </w:p>
          <w:p w14:paraId="1D027571" w14:textId="77777777" w:rsidR="00234FD6" w:rsidRPr="000512BB" w:rsidRDefault="00234FD6" w:rsidP="00CC4C7C">
            <w:pPr>
              <w:jc w:val="both"/>
              <w:rPr>
                <w:b/>
                <w:bCs/>
              </w:rPr>
            </w:pPr>
          </w:p>
        </w:tc>
      </w:tr>
    </w:tbl>
    <w:p w14:paraId="3E1D19C2" w14:textId="77777777" w:rsidR="00234FD6" w:rsidRPr="000512BB" w:rsidRDefault="00234FD6" w:rsidP="00234FD6">
      <w:pPr>
        <w:rPr>
          <w:b/>
          <w:bCs/>
        </w:rPr>
      </w:pPr>
    </w:p>
    <w:p w14:paraId="7D71F673" w14:textId="77777777" w:rsidR="00234FD6" w:rsidRPr="000512BB" w:rsidRDefault="00234FD6" w:rsidP="00234FD6">
      <w:pPr>
        <w:rPr>
          <w:b/>
          <w:bCs/>
        </w:rPr>
      </w:pPr>
    </w:p>
    <w:p w14:paraId="18089BDB" w14:textId="77777777" w:rsidR="00234FD6" w:rsidRPr="000512BB" w:rsidRDefault="00234FD6" w:rsidP="00234FD6">
      <w:pPr>
        <w:rPr>
          <w:b/>
          <w:bCs/>
        </w:rPr>
      </w:pPr>
    </w:p>
    <w:p w14:paraId="1D4FE0A0" w14:textId="77777777" w:rsidR="00234FD6" w:rsidRPr="000512BB" w:rsidRDefault="00234FD6" w:rsidP="00234FD6">
      <w:pPr>
        <w:rPr>
          <w:b/>
          <w:bCs/>
          <w:u w:val="single"/>
        </w:rPr>
      </w:pPr>
      <w:r w:rsidRPr="000512BB">
        <w:rPr>
          <w:b/>
          <w:bCs/>
          <w:u w:val="single"/>
        </w:rPr>
        <w:t>Lesson Detail:</w:t>
      </w:r>
    </w:p>
    <w:p w14:paraId="1C691938" w14:textId="77777777" w:rsidR="00234FD6" w:rsidRPr="000512BB" w:rsidRDefault="00234FD6" w:rsidP="00234FD6">
      <w:pPr>
        <w:rPr>
          <w:b/>
          <w:bCs/>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234FD6" w:rsidRPr="000512BB" w14:paraId="212A07F5" w14:textId="77777777" w:rsidTr="00CC4C7C">
        <w:trPr>
          <w:trHeight w:val="439"/>
        </w:trPr>
        <w:tc>
          <w:tcPr>
            <w:tcW w:w="2127" w:type="dxa"/>
          </w:tcPr>
          <w:p w14:paraId="06F92A93" w14:textId="77777777" w:rsidR="00234FD6" w:rsidRPr="000512BB" w:rsidRDefault="00234FD6" w:rsidP="00CC4C7C">
            <w:pPr>
              <w:jc w:val="center"/>
              <w:rPr>
                <w:b/>
                <w:bCs/>
                <w:sz w:val="22"/>
              </w:rPr>
            </w:pPr>
          </w:p>
          <w:p w14:paraId="1FE309D8" w14:textId="77777777" w:rsidR="00234FD6" w:rsidRPr="000512BB" w:rsidRDefault="00234FD6" w:rsidP="00CC4C7C">
            <w:pPr>
              <w:jc w:val="center"/>
              <w:rPr>
                <w:b/>
                <w:bCs/>
                <w:sz w:val="22"/>
              </w:rPr>
            </w:pPr>
            <w:r w:rsidRPr="000512BB">
              <w:rPr>
                <w:b/>
                <w:bCs/>
                <w:sz w:val="22"/>
              </w:rPr>
              <w:t xml:space="preserve">Stage </w:t>
            </w:r>
          </w:p>
        </w:tc>
        <w:tc>
          <w:tcPr>
            <w:tcW w:w="2444" w:type="dxa"/>
          </w:tcPr>
          <w:p w14:paraId="63FD5F09" w14:textId="77777777" w:rsidR="00234FD6" w:rsidRPr="000512BB" w:rsidRDefault="00234FD6" w:rsidP="00CC4C7C">
            <w:pPr>
              <w:jc w:val="center"/>
              <w:rPr>
                <w:b/>
                <w:bCs/>
                <w:sz w:val="22"/>
              </w:rPr>
            </w:pPr>
          </w:p>
          <w:p w14:paraId="0A33C59F" w14:textId="77777777" w:rsidR="00234FD6" w:rsidRPr="000512BB" w:rsidRDefault="00234FD6" w:rsidP="00CC4C7C">
            <w:pPr>
              <w:jc w:val="center"/>
              <w:rPr>
                <w:b/>
                <w:bCs/>
                <w:sz w:val="22"/>
              </w:rPr>
            </w:pPr>
            <w:r w:rsidRPr="000512BB">
              <w:rPr>
                <w:b/>
                <w:bCs/>
                <w:sz w:val="22"/>
              </w:rPr>
              <w:t>Focus</w:t>
            </w:r>
          </w:p>
        </w:tc>
        <w:tc>
          <w:tcPr>
            <w:tcW w:w="4140" w:type="dxa"/>
          </w:tcPr>
          <w:p w14:paraId="7F312712" w14:textId="77777777" w:rsidR="00234FD6" w:rsidRPr="000512BB" w:rsidRDefault="00234FD6" w:rsidP="00CC4C7C">
            <w:pPr>
              <w:jc w:val="center"/>
              <w:rPr>
                <w:b/>
                <w:bCs/>
                <w:sz w:val="22"/>
              </w:rPr>
            </w:pPr>
          </w:p>
          <w:p w14:paraId="1BB4D43A" w14:textId="77777777" w:rsidR="00234FD6" w:rsidRPr="000512BB" w:rsidRDefault="00234FD6" w:rsidP="00CC4C7C">
            <w:pPr>
              <w:jc w:val="center"/>
              <w:rPr>
                <w:b/>
                <w:bCs/>
                <w:sz w:val="22"/>
              </w:rPr>
            </w:pPr>
            <w:r w:rsidRPr="000512BB">
              <w:rPr>
                <w:b/>
                <w:bCs/>
                <w:sz w:val="22"/>
              </w:rPr>
              <w:t xml:space="preserve">Strategy </w:t>
            </w:r>
          </w:p>
        </w:tc>
        <w:tc>
          <w:tcPr>
            <w:tcW w:w="1571" w:type="dxa"/>
          </w:tcPr>
          <w:p w14:paraId="033E8420" w14:textId="77777777" w:rsidR="00234FD6" w:rsidRPr="000512BB" w:rsidRDefault="00234FD6" w:rsidP="00CC4C7C">
            <w:pPr>
              <w:jc w:val="center"/>
              <w:rPr>
                <w:b/>
                <w:bCs/>
                <w:sz w:val="22"/>
              </w:rPr>
            </w:pPr>
          </w:p>
          <w:p w14:paraId="105F64F1" w14:textId="77777777" w:rsidR="00234FD6" w:rsidRPr="000512BB" w:rsidRDefault="00234FD6" w:rsidP="00CC4C7C">
            <w:pPr>
              <w:jc w:val="center"/>
              <w:rPr>
                <w:b/>
                <w:bCs/>
                <w:sz w:val="22"/>
              </w:rPr>
            </w:pPr>
            <w:r w:rsidRPr="000512BB">
              <w:rPr>
                <w:b/>
                <w:bCs/>
                <w:sz w:val="22"/>
              </w:rPr>
              <w:t xml:space="preserve">Time </w:t>
            </w:r>
          </w:p>
          <w:p w14:paraId="36B03690" w14:textId="77777777" w:rsidR="00234FD6" w:rsidRPr="000512BB" w:rsidRDefault="00234FD6" w:rsidP="00CC4C7C">
            <w:pPr>
              <w:jc w:val="center"/>
              <w:rPr>
                <w:b/>
                <w:bCs/>
                <w:sz w:val="22"/>
              </w:rPr>
            </w:pPr>
          </w:p>
        </w:tc>
      </w:tr>
      <w:tr w:rsidR="00234FD6" w:rsidRPr="000512BB" w14:paraId="1A4B8F80" w14:textId="77777777" w:rsidTr="00CC4C7C">
        <w:trPr>
          <w:trHeight w:val="9317"/>
        </w:trPr>
        <w:tc>
          <w:tcPr>
            <w:tcW w:w="2127" w:type="dxa"/>
            <w:tcBorders>
              <w:top w:val="single" w:sz="4" w:space="0" w:color="auto"/>
              <w:left w:val="single" w:sz="4" w:space="0" w:color="auto"/>
              <w:bottom w:val="single" w:sz="4" w:space="0" w:color="auto"/>
              <w:right w:val="single" w:sz="4" w:space="0" w:color="auto"/>
            </w:tcBorders>
          </w:tcPr>
          <w:p w14:paraId="64800D15" w14:textId="77777777" w:rsidR="00234FD6" w:rsidRPr="000512BB" w:rsidRDefault="00234FD6" w:rsidP="00CC4C7C">
            <w:pPr>
              <w:jc w:val="both"/>
              <w:rPr>
                <w:b/>
                <w:bCs/>
                <w:sz w:val="22"/>
                <w:szCs w:val="22"/>
              </w:rPr>
            </w:pPr>
            <w:r w:rsidRPr="000512BB">
              <w:rPr>
                <w:b/>
                <w:bCs/>
                <w:sz w:val="22"/>
                <w:szCs w:val="22"/>
              </w:rPr>
              <w:t>Introduction</w:t>
            </w:r>
          </w:p>
          <w:p w14:paraId="1F82B89F" w14:textId="77777777" w:rsidR="00234FD6" w:rsidRPr="000512BB" w:rsidRDefault="00234FD6" w:rsidP="00CC4C7C">
            <w:pPr>
              <w:jc w:val="both"/>
              <w:rPr>
                <w:b/>
                <w:bCs/>
                <w:sz w:val="22"/>
                <w:szCs w:val="22"/>
              </w:rPr>
            </w:pPr>
          </w:p>
          <w:p w14:paraId="74F16501" w14:textId="77777777" w:rsidR="00234FD6" w:rsidRPr="000512BB" w:rsidRDefault="00234FD6" w:rsidP="00CC4C7C">
            <w:pPr>
              <w:jc w:val="both"/>
              <w:rPr>
                <w:b/>
                <w:bCs/>
                <w:sz w:val="22"/>
                <w:szCs w:val="22"/>
              </w:rPr>
            </w:pPr>
          </w:p>
          <w:p w14:paraId="6BBCCEDF" w14:textId="77777777" w:rsidR="00234FD6" w:rsidRPr="000512BB" w:rsidRDefault="00234FD6" w:rsidP="00CC4C7C">
            <w:pPr>
              <w:jc w:val="both"/>
              <w:rPr>
                <w:b/>
                <w:bCs/>
                <w:sz w:val="22"/>
                <w:szCs w:val="22"/>
              </w:rPr>
            </w:pPr>
          </w:p>
          <w:p w14:paraId="4559366D" w14:textId="77777777" w:rsidR="00234FD6" w:rsidRPr="000512BB" w:rsidRDefault="00234FD6" w:rsidP="00CC4C7C">
            <w:pPr>
              <w:jc w:val="both"/>
              <w:rPr>
                <w:b/>
                <w:bCs/>
                <w:sz w:val="22"/>
                <w:szCs w:val="22"/>
              </w:rPr>
            </w:pPr>
          </w:p>
          <w:p w14:paraId="0A89BF5B" w14:textId="77777777" w:rsidR="00234FD6" w:rsidRPr="000512BB" w:rsidRDefault="00234FD6" w:rsidP="00CC4C7C">
            <w:pPr>
              <w:jc w:val="both"/>
              <w:rPr>
                <w:b/>
                <w:bCs/>
                <w:sz w:val="22"/>
                <w:szCs w:val="22"/>
              </w:rPr>
            </w:pPr>
          </w:p>
          <w:p w14:paraId="617EABAC" w14:textId="77777777" w:rsidR="00234FD6" w:rsidRPr="000512BB" w:rsidRDefault="00234FD6" w:rsidP="00CC4C7C">
            <w:pPr>
              <w:jc w:val="both"/>
              <w:rPr>
                <w:b/>
                <w:bCs/>
                <w:sz w:val="22"/>
                <w:szCs w:val="22"/>
              </w:rPr>
            </w:pPr>
          </w:p>
          <w:p w14:paraId="538CC65E" w14:textId="77777777" w:rsidR="00234FD6" w:rsidRPr="000512BB" w:rsidRDefault="00234FD6" w:rsidP="00CC4C7C">
            <w:pPr>
              <w:jc w:val="both"/>
              <w:rPr>
                <w:b/>
                <w:bCs/>
                <w:sz w:val="22"/>
                <w:szCs w:val="22"/>
              </w:rPr>
            </w:pPr>
          </w:p>
          <w:p w14:paraId="5AA2D8AB" w14:textId="77777777" w:rsidR="00234FD6" w:rsidRPr="000512BB" w:rsidRDefault="00234FD6" w:rsidP="00CC4C7C">
            <w:pPr>
              <w:jc w:val="both"/>
              <w:rPr>
                <w:b/>
                <w:bCs/>
                <w:sz w:val="22"/>
                <w:szCs w:val="22"/>
              </w:rPr>
            </w:pPr>
          </w:p>
          <w:p w14:paraId="345EEDC4" w14:textId="77777777" w:rsidR="00234FD6" w:rsidRPr="000512BB" w:rsidRDefault="00234FD6" w:rsidP="00CC4C7C">
            <w:pPr>
              <w:jc w:val="both"/>
              <w:rPr>
                <w:b/>
                <w:bCs/>
                <w:sz w:val="22"/>
                <w:szCs w:val="22"/>
              </w:rPr>
            </w:pPr>
            <w:r w:rsidRPr="000512BB">
              <w:rPr>
                <w:b/>
                <w:bCs/>
                <w:sz w:val="22"/>
                <w:szCs w:val="22"/>
              </w:rPr>
              <w:t xml:space="preserve">Development </w:t>
            </w:r>
          </w:p>
          <w:p w14:paraId="38D44348" w14:textId="77777777" w:rsidR="00234FD6" w:rsidRPr="000512BB" w:rsidRDefault="00234FD6" w:rsidP="00CC4C7C">
            <w:pPr>
              <w:jc w:val="both"/>
              <w:rPr>
                <w:b/>
                <w:bCs/>
                <w:sz w:val="22"/>
                <w:szCs w:val="22"/>
              </w:rPr>
            </w:pPr>
          </w:p>
          <w:p w14:paraId="4225FB25" w14:textId="77777777" w:rsidR="00234FD6" w:rsidRPr="000512BB" w:rsidRDefault="00234FD6" w:rsidP="00CC4C7C">
            <w:pPr>
              <w:jc w:val="both"/>
              <w:rPr>
                <w:b/>
                <w:bCs/>
                <w:sz w:val="22"/>
                <w:szCs w:val="22"/>
              </w:rPr>
            </w:pPr>
          </w:p>
          <w:p w14:paraId="46209A0D" w14:textId="77777777" w:rsidR="00234FD6" w:rsidRPr="000512BB" w:rsidRDefault="00234FD6" w:rsidP="00CC4C7C">
            <w:pPr>
              <w:jc w:val="both"/>
              <w:rPr>
                <w:b/>
                <w:bCs/>
                <w:sz w:val="22"/>
                <w:szCs w:val="22"/>
              </w:rPr>
            </w:pPr>
          </w:p>
          <w:p w14:paraId="6BC2B5DE" w14:textId="77777777" w:rsidR="00234FD6" w:rsidRPr="000512BB" w:rsidRDefault="00234FD6" w:rsidP="00CC4C7C">
            <w:pPr>
              <w:jc w:val="both"/>
              <w:rPr>
                <w:b/>
                <w:bCs/>
                <w:sz w:val="22"/>
                <w:szCs w:val="22"/>
              </w:rPr>
            </w:pPr>
          </w:p>
          <w:p w14:paraId="27C7FAFD" w14:textId="77777777" w:rsidR="00234FD6" w:rsidRPr="000512BB" w:rsidRDefault="00234FD6" w:rsidP="00CC4C7C">
            <w:pPr>
              <w:jc w:val="both"/>
              <w:rPr>
                <w:b/>
                <w:bCs/>
                <w:sz w:val="22"/>
                <w:szCs w:val="22"/>
              </w:rPr>
            </w:pPr>
            <w:r w:rsidRPr="000512BB">
              <w:rPr>
                <w:b/>
                <w:bCs/>
                <w:sz w:val="22"/>
                <w:szCs w:val="22"/>
              </w:rPr>
              <w:t>Task</w:t>
            </w:r>
          </w:p>
          <w:p w14:paraId="3DF480C5" w14:textId="77777777" w:rsidR="00234FD6" w:rsidRPr="000512BB" w:rsidRDefault="00234FD6" w:rsidP="00CC4C7C">
            <w:pPr>
              <w:jc w:val="both"/>
              <w:rPr>
                <w:b/>
                <w:bCs/>
                <w:sz w:val="22"/>
                <w:szCs w:val="22"/>
              </w:rPr>
            </w:pPr>
          </w:p>
          <w:p w14:paraId="67FCDCA2" w14:textId="77777777" w:rsidR="00234FD6" w:rsidRPr="000512BB" w:rsidRDefault="00234FD6" w:rsidP="00CC4C7C">
            <w:pPr>
              <w:jc w:val="both"/>
              <w:rPr>
                <w:b/>
                <w:bCs/>
                <w:sz w:val="22"/>
                <w:szCs w:val="22"/>
              </w:rPr>
            </w:pPr>
          </w:p>
          <w:p w14:paraId="6AA90F3C" w14:textId="77777777" w:rsidR="00234FD6" w:rsidRPr="000512BB" w:rsidRDefault="00234FD6" w:rsidP="00CC4C7C">
            <w:pPr>
              <w:jc w:val="both"/>
              <w:rPr>
                <w:b/>
                <w:bCs/>
                <w:sz w:val="22"/>
                <w:szCs w:val="22"/>
              </w:rPr>
            </w:pPr>
          </w:p>
          <w:p w14:paraId="72BA6F93" w14:textId="77777777" w:rsidR="00234FD6" w:rsidRPr="000512BB" w:rsidRDefault="00234FD6" w:rsidP="00CC4C7C">
            <w:pPr>
              <w:jc w:val="both"/>
              <w:rPr>
                <w:b/>
                <w:bCs/>
                <w:sz w:val="22"/>
                <w:szCs w:val="22"/>
              </w:rPr>
            </w:pPr>
          </w:p>
          <w:p w14:paraId="75574120" w14:textId="77777777" w:rsidR="00234FD6" w:rsidRPr="000512BB" w:rsidRDefault="00234FD6" w:rsidP="00CC4C7C">
            <w:pPr>
              <w:rPr>
                <w:b/>
                <w:bCs/>
                <w:sz w:val="22"/>
                <w:szCs w:val="22"/>
              </w:rPr>
            </w:pPr>
          </w:p>
          <w:p w14:paraId="2F6A6A07" w14:textId="77777777" w:rsidR="00234FD6" w:rsidRPr="000512BB" w:rsidRDefault="00234FD6" w:rsidP="00CC4C7C">
            <w:pPr>
              <w:rPr>
                <w:b/>
                <w:bCs/>
                <w:sz w:val="22"/>
                <w:szCs w:val="22"/>
              </w:rPr>
            </w:pPr>
          </w:p>
          <w:p w14:paraId="20725CB2" w14:textId="77777777" w:rsidR="00234FD6" w:rsidRPr="000512BB" w:rsidRDefault="00234FD6" w:rsidP="00CC4C7C">
            <w:pPr>
              <w:rPr>
                <w:b/>
                <w:bCs/>
                <w:sz w:val="22"/>
                <w:szCs w:val="22"/>
              </w:rPr>
            </w:pPr>
          </w:p>
          <w:p w14:paraId="5E5ADD72" w14:textId="77777777" w:rsidR="00234FD6" w:rsidRPr="000512BB" w:rsidRDefault="00234FD6" w:rsidP="00CC4C7C">
            <w:pPr>
              <w:rPr>
                <w:b/>
                <w:bCs/>
                <w:sz w:val="22"/>
                <w:szCs w:val="22"/>
              </w:rPr>
            </w:pPr>
          </w:p>
          <w:p w14:paraId="5EEE54E0" w14:textId="77777777" w:rsidR="00234FD6" w:rsidRPr="000512BB" w:rsidRDefault="00234FD6" w:rsidP="00CC4C7C">
            <w:pPr>
              <w:rPr>
                <w:b/>
                <w:bCs/>
                <w:sz w:val="22"/>
                <w:szCs w:val="22"/>
              </w:rPr>
            </w:pPr>
          </w:p>
          <w:p w14:paraId="783AF5E1" w14:textId="77777777" w:rsidR="00234FD6" w:rsidRPr="000512BB" w:rsidRDefault="00234FD6" w:rsidP="00CC4C7C">
            <w:pPr>
              <w:rPr>
                <w:b/>
                <w:bCs/>
                <w:sz w:val="22"/>
                <w:szCs w:val="22"/>
              </w:rPr>
            </w:pPr>
          </w:p>
          <w:p w14:paraId="08F7B725" w14:textId="77777777" w:rsidR="00234FD6" w:rsidRPr="000512BB" w:rsidRDefault="00234FD6" w:rsidP="00CC4C7C">
            <w:pPr>
              <w:rPr>
                <w:b/>
                <w:bCs/>
                <w:sz w:val="22"/>
                <w:szCs w:val="22"/>
              </w:rPr>
            </w:pPr>
            <w:r w:rsidRPr="000512BB">
              <w:rPr>
                <w:b/>
                <w:bCs/>
                <w:sz w:val="22"/>
                <w:szCs w:val="22"/>
              </w:rPr>
              <w:t>Plenary/conclusion</w:t>
            </w:r>
          </w:p>
          <w:p w14:paraId="2239CA67" w14:textId="77777777" w:rsidR="00234FD6" w:rsidRPr="000512BB" w:rsidRDefault="00234FD6" w:rsidP="00CC4C7C">
            <w:pPr>
              <w:jc w:val="both"/>
              <w:rPr>
                <w:b/>
                <w:bCs/>
                <w:sz w:val="30"/>
              </w:rPr>
            </w:pPr>
          </w:p>
          <w:p w14:paraId="1E16A198" w14:textId="77777777" w:rsidR="00234FD6" w:rsidRPr="000512BB" w:rsidRDefault="00234FD6" w:rsidP="00CC4C7C">
            <w:pPr>
              <w:jc w:val="both"/>
              <w:rPr>
                <w:b/>
                <w:bCs/>
                <w:sz w:val="30"/>
              </w:rPr>
            </w:pPr>
          </w:p>
          <w:p w14:paraId="65420554" w14:textId="77777777" w:rsidR="00234FD6" w:rsidRPr="000512BB" w:rsidRDefault="00234FD6" w:rsidP="00CC4C7C">
            <w:pPr>
              <w:jc w:val="both"/>
              <w:rPr>
                <w:b/>
                <w:bCs/>
                <w:sz w:val="30"/>
              </w:rPr>
            </w:pPr>
          </w:p>
          <w:p w14:paraId="30D361CD" w14:textId="77777777" w:rsidR="00234FD6" w:rsidRPr="000512BB" w:rsidRDefault="00234FD6" w:rsidP="00CC4C7C">
            <w:pPr>
              <w:jc w:val="both"/>
              <w:rPr>
                <w:b/>
                <w:bCs/>
                <w:sz w:val="30"/>
              </w:rPr>
            </w:pPr>
          </w:p>
        </w:tc>
        <w:tc>
          <w:tcPr>
            <w:tcW w:w="2444" w:type="dxa"/>
            <w:tcBorders>
              <w:top w:val="single" w:sz="4" w:space="0" w:color="auto"/>
              <w:left w:val="single" w:sz="4" w:space="0" w:color="auto"/>
              <w:bottom w:val="single" w:sz="4" w:space="0" w:color="auto"/>
              <w:right w:val="single" w:sz="4" w:space="0" w:color="auto"/>
            </w:tcBorders>
          </w:tcPr>
          <w:p w14:paraId="385BB9BC" w14:textId="77777777" w:rsidR="00234FD6" w:rsidRPr="000512BB" w:rsidRDefault="00234FD6" w:rsidP="00CC4C7C">
            <w:pPr>
              <w:jc w:val="both"/>
              <w:rPr>
                <w:b/>
                <w:bCs/>
                <w:szCs w:val="16"/>
              </w:rPr>
            </w:pPr>
            <w:r w:rsidRPr="000512BB">
              <w:rPr>
                <w:b/>
                <w:bCs/>
                <w:szCs w:val="16"/>
              </w:rPr>
              <w:t>Introduction of the tactical metrics and their relevance in sports technology.</w:t>
            </w:r>
          </w:p>
          <w:p w14:paraId="31F126FB" w14:textId="77777777" w:rsidR="00234FD6" w:rsidRPr="000512BB" w:rsidRDefault="00234FD6" w:rsidP="00CC4C7C">
            <w:pPr>
              <w:jc w:val="both"/>
              <w:rPr>
                <w:b/>
                <w:bCs/>
                <w:sz w:val="30"/>
              </w:rPr>
            </w:pPr>
          </w:p>
          <w:p w14:paraId="0B71422E" w14:textId="77777777" w:rsidR="00234FD6" w:rsidRPr="000512BB" w:rsidRDefault="00234FD6" w:rsidP="00CC4C7C">
            <w:pPr>
              <w:jc w:val="both"/>
              <w:rPr>
                <w:b/>
                <w:bCs/>
                <w:sz w:val="30"/>
              </w:rPr>
            </w:pPr>
          </w:p>
          <w:p w14:paraId="13048DC5" w14:textId="77777777" w:rsidR="00234FD6" w:rsidRPr="000512BB" w:rsidRDefault="00234FD6" w:rsidP="00CC4C7C">
            <w:pPr>
              <w:jc w:val="both"/>
              <w:rPr>
                <w:b/>
                <w:bCs/>
                <w:sz w:val="30"/>
              </w:rPr>
            </w:pPr>
          </w:p>
          <w:p w14:paraId="30BF74BE" w14:textId="77777777" w:rsidR="00234FD6" w:rsidRPr="000512BB" w:rsidRDefault="00234FD6" w:rsidP="00CC4C7C">
            <w:pPr>
              <w:jc w:val="both"/>
              <w:rPr>
                <w:b/>
                <w:bCs/>
                <w:szCs w:val="16"/>
              </w:rPr>
            </w:pPr>
          </w:p>
          <w:p w14:paraId="3BEE5D03" w14:textId="77777777" w:rsidR="00234FD6" w:rsidRPr="000512BB" w:rsidRDefault="00234FD6" w:rsidP="00CC4C7C">
            <w:pPr>
              <w:jc w:val="both"/>
              <w:rPr>
                <w:b/>
                <w:bCs/>
                <w:szCs w:val="16"/>
              </w:rPr>
            </w:pPr>
            <w:r w:rsidRPr="000512BB">
              <w:rPr>
                <w:b/>
                <w:bCs/>
                <w:szCs w:val="16"/>
              </w:rPr>
              <w:t>To explore</w:t>
            </w:r>
          </w:p>
          <w:p w14:paraId="42731A93" w14:textId="77777777" w:rsidR="00234FD6" w:rsidRPr="000512BB" w:rsidRDefault="00234FD6" w:rsidP="00CC4C7C">
            <w:pPr>
              <w:jc w:val="both"/>
              <w:rPr>
                <w:b/>
                <w:bCs/>
                <w:szCs w:val="16"/>
              </w:rPr>
            </w:pPr>
            <w:r w:rsidRPr="000512BB">
              <w:rPr>
                <w:b/>
                <w:bCs/>
                <w:szCs w:val="16"/>
              </w:rPr>
              <w:t xml:space="preserve"> Performance metrics in detail.</w:t>
            </w:r>
          </w:p>
          <w:p w14:paraId="54CF551D" w14:textId="77777777" w:rsidR="00234FD6" w:rsidRPr="000512BB" w:rsidRDefault="00234FD6" w:rsidP="00CC4C7C">
            <w:pPr>
              <w:jc w:val="both"/>
              <w:rPr>
                <w:b/>
                <w:bCs/>
                <w:sz w:val="30"/>
              </w:rPr>
            </w:pPr>
          </w:p>
          <w:p w14:paraId="31011FF7" w14:textId="77777777" w:rsidR="00234FD6" w:rsidRPr="000512BB" w:rsidRDefault="00234FD6" w:rsidP="00CC4C7C">
            <w:pPr>
              <w:jc w:val="both"/>
              <w:rPr>
                <w:b/>
                <w:bCs/>
                <w:szCs w:val="16"/>
              </w:rPr>
            </w:pPr>
            <w:r w:rsidRPr="000512BB">
              <w:rPr>
                <w:b/>
                <w:bCs/>
                <w:szCs w:val="16"/>
              </w:rPr>
              <w:t>Application to match analysis.</w:t>
            </w:r>
          </w:p>
          <w:p w14:paraId="133405D3" w14:textId="77777777" w:rsidR="00234FD6" w:rsidRPr="000512BB" w:rsidRDefault="00234FD6" w:rsidP="00CC4C7C">
            <w:pPr>
              <w:jc w:val="both"/>
              <w:rPr>
                <w:b/>
                <w:bCs/>
                <w:szCs w:val="16"/>
              </w:rPr>
            </w:pPr>
          </w:p>
          <w:p w14:paraId="4DD020E1" w14:textId="77777777" w:rsidR="00234FD6" w:rsidRPr="000512BB" w:rsidRDefault="00234FD6" w:rsidP="00CC4C7C">
            <w:pPr>
              <w:jc w:val="both"/>
              <w:rPr>
                <w:b/>
                <w:bCs/>
                <w:szCs w:val="16"/>
              </w:rPr>
            </w:pPr>
          </w:p>
          <w:p w14:paraId="448A3E8A" w14:textId="77777777" w:rsidR="00234FD6" w:rsidRPr="000512BB" w:rsidRDefault="00234FD6" w:rsidP="00CC4C7C">
            <w:pPr>
              <w:jc w:val="both"/>
              <w:rPr>
                <w:b/>
                <w:bCs/>
                <w:szCs w:val="16"/>
              </w:rPr>
            </w:pPr>
            <w:r w:rsidRPr="000512BB">
              <w:rPr>
                <w:b/>
                <w:bCs/>
                <w:szCs w:val="16"/>
              </w:rPr>
              <w:t>Critical discussion on metric limitations and benefits.</w:t>
            </w:r>
          </w:p>
          <w:p w14:paraId="068E1611" w14:textId="77777777" w:rsidR="00234FD6" w:rsidRPr="000512BB" w:rsidRDefault="00234FD6" w:rsidP="00CC4C7C">
            <w:pPr>
              <w:jc w:val="both"/>
              <w:rPr>
                <w:b/>
                <w:bCs/>
                <w:szCs w:val="16"/>
              </w:rPr>
            </w:pPr>
          </w:p>
          <w:p w14:paraId="13F14D2A" w14:textId="77777777" w:rsidR="00234FD6" w:rsidRPr="000512BB" w:rsidRDefault="00234FD6" w:rsidP="00CC4C7C">
            <w:pPr>
              <w:jc w:val="both"/>
              <w:rPr>
                <w:b/>
                <w:bCs/>
                <w:szCs w:val="16"/>
              </w:rPr>
            </w:pPr>
          </w:p>
          <w:p w14:paraId="2B2A0692" w14:textId="77777777" w:rsidR="00234FD6" w:rsidRPr="000512BB" w:rsidRDefault="00234FD6" w:rsidP="00CC4C7C">
            <w:pPr>
              <w:jc w:val="both"/>
              <w:rPr>
                <w:b/>
                <w:bCs/>
                <w:szCs w:val="16"/>
              </w:rPr>
            </w:pPr>
          </w:p>
          <w:p w14:paraId="064ADF5E" w14:textId="77777777" w:rsidR="00234FD6" w:rsidRPr="000512BB" w:rsidRDefault="00234FD6" w:rsidP="00CC4C7C">
            <w:pPr>
              <w:jc w:val="both"/>
              <w:rPr>
                <w:b/>
                <w:bCs/>
                <w:sz w:val="30"/>
              </w:rPr>
            </w:pPr>
            <w:r w:rsidRPr="000512BB">
              <w:rPr>
                <w:b/>
                <w:bCs/>
                <w:szCs w:val="16"/>
              </w:rPr>
              <w:t>Recap on key learning points and key terminology.</w:t>
            </w:r>
          </w:p>
        </w:tc>
        <w:tc>
          <w:tcPr>
            <w:tcW w:w="4140" w:type="dxa"/>
            <w:tcBorders>
              <w:top w:val="single" w:sz="4" w:space="0" w:color="auto"/>
              <w:left w:val="single" w:sz="4" w:space="0" w:color="auto"/>
              <w:bottom w:val="single" w:sz="4" w:space="0" w:color="auto"/>
              <w:right w:val="single" w:sz="4" w:space="0" w:color="auto"/>
            </w:tcBorders>
          </w:tcPr>
          <w:p w14:paraId="0167C1D7" w14:textId="77777777" w:rsidR="00234FD6" w:rsidRPr="000512BB" w:rsidRDefault="00234FD6" w:rsidP="00CC4C7C">
            <w:pPr>
              <w:jc w:val="both"/>
              <w:rPr>
                <w:b/>
                <w:bCs/>
                <w:szCs w:val="16"/>
              </w:rPr>
            </w:pPr>
            <w:r w:rsidRPr="000512BB">
              <w:rPr>
                <w:b/>
                <w:bCs/>
                <w:szCs w:val="16"/>
              </w:rPr>
              <w:t>Defining and exemplifying of heat maps, pass networks and spatial coverage.</w:t>
            </w:r>
          </w:p>
          <w:p w14:paraId="0483FA6C" w14:textId="77777777" w:rsidR="00234FD6" w:rsidRPr="000512BB" w:rsidRDefault="00234FD6" w:rsidP="00CC4C7C">
            <w:pPr>
              <w:jc w:val="both"/>
              <w:rPr>
                <w:b/>
                <w:bCs/>
                <w:szCs w:val="16"/>
              </w:rPr>
            </w:pPr>
          </w:p>
          <w:p w14:paraId="562AC63E" w14:textId="77777777" w:rsidR="00234FD6" w:rsidRPr="000512BB" w:rsidRDefault="00234FD6" w:rsidP="00CC4C7C">
            <w:pPr>
              <w:jc w:val="both"/>
              <w:rPr>
                <w:b/>
                <w:bCs/>
                <w:szCs w:val="16"/>
              </w:rPr>
            </w:pPr>
          </w:p>
          <w:p w14:paraId="42042906" w14:textId="77777777" w:rsidR="00234FD6" w:rsidRPr="000512BB" w:rsidRDefault="00234FD6" w:rsidP="00CC4C7C">
            <w:pPr>
              <w:jc w:val="both"/>
              <w:rPr>
                <w:b/>
                <w:bCs/>
                <w:szCs w:val="16"/>
              </w:rPr>
            </w:pPr>
          </w:p>
          <w:p w14:paraId="34A6A65E" w14:textId="77777777" w:rsidR="00234FD6" w:rsidRPr="000512BB" w:rsidRDefault="00234FD6" w:rsidP="00CC4C7C">
            <w:pPr>
              <w:jc w:val="both"/>
              <w:rPr>
                <w:b/>
                <w:bCs/>
                <w:szCs w:val="16"/>
              </w:rPr>
            </w:pPr>
          </w:p>
          <w:p w14:paraId="78494028" w14:textId="77777777" w:rsidR="00234FD6" w:rsidRPr="000512BB" w:rsidRDefault="00234FD6" w:rsidP="00CC4C7C">
            <w:pPr>
              <w:jc w:val="both"/>
              <w:rPr>
                <w:b/>
                <w:bCs/>
                <w:szCs w:val="16"/>
              </w:rPr>
            </w:pPr>
          </w:p>
          <w:p w14:paraId="2D2F40D5" w14:textId="77777777" w:rsidR="00234FD6" w:rsidRPr="000512BB" w:rsidRDefault="00234FD6" w:rsidP="00CC4C7C">
            <w:pPr>
              <w:jc w:val="both"/>
              <w:rPr>
                <w:b/>
                <w:bCs/>
                <w:szCs w:val="16"/>
              </w:rPr>
            </w:pPr>
            <w:r w:rsidRPr="000512BB">
              <w:rPr>
                <w:b/>
                <w:bCs/>
                <w:szCs w:val="16"/>
              </w:rPr>
              <w:t>Examples of different tactical metrics with opportunities to discuss any key points or questions.</w:t>
            </w:r>
          </w:p>
          <w:p w14:paraId="08D7006D" w14:textId="77777777" w:rsidR="00234FD6" w:rsidRPr="000512BB" w:rsidRDefault="00234FD6" w:rsidP="00CC4C7C">
            <w:pPr>
              <w:jc w:val="both"/>
              <w:rPr>
                <w:b/>
                <w:bCs/>
                <w:szCs w:val="16"/>
              </w:rPr>
            </w:pPr>
          </w:p>
          <w:p w14:paraId="3B380F4B" w14:textId="77777777" w:rsidR="00234FD6" w:rsidRPr="000512BB" w:rsidRDefault="00234FD6" w:rsidP="00CC4C7C">
            <w:pPr>
              <w:jc w:val="both"/>
              <w:rPr>
                <w:b/>
                <w:bCs/>
                <w:szCs w:val="16"/>
              </w:rPr>
            </w:pPr>
          </w:p>
          <w:p w14:paraId="70AF84D6" w14:textId="77777777" w:rsidR="00234FD6" w:rsidRPr="000512BB" w:rsidRDefault="00234FD6" w:rsidP="00CC4C7C">
            <w:pPr>
              <w:jc w:val="both"/>
              <w:rPr>
                <w:b/>
                <w:bCs/>
                <w:szCs w:val="16"/>
              </w:rPr>
            </w:pPr>
            <w:r w:rsidRPr="000512BB">
              <w:rPr>
                <w:b/>
                <w:bCs/>
                <w:szCs w:val="16"/>
              </w:rPr>
              <w:t>Group activity using a sports video and heat map data – guided discussion with lecturer to help.</w:t>
            </w:r>
          </w:p>
          <w:p w14:paraId="188808B8" w14:textId="77777777" w:rsidR="00234FD6" w:rsidRPr="000512BB" w:rsidRDefault="00234FD6" w:rsidP="00CC4C7C">
            <w:pPr>
              <w:jc w:val="both"/>
              <w:rPr>
                <w:b/>
                <w:bCs/>
                <w:szCs w:val="16"/>
              </w:rPr>
            </w:pPr>
          </w:p>
          <w:p w14:paraId="35C341CD" w14:textId="77777777" w:rsidR="00234FD6" w:rsidRPr="000512BB" w:rsidRDefault="00234FD6" w:rsidP="00CC4C7C">
            <w:pPr>
              <w:jc w:val="both"/>
              <w:rPr>
                <w:b/>
                <w:bCs/>
                <w:szCs w:val="16"/>
              </w:rPr>
            </w:pPr>
            <w:r w:rsidRPr="000512BB">
              <w:rPr>
                <w:b/>
                <w:bCs/>
                <w:szCs w:val="16"/>
              </w:rPr>
              <w:t>Final task to analyse pass network diagrams through using video clips.</w:t>
            </w:r>
          </w:p>
          <w:p w14:paraId="1EC02FD7" w14:textId="77777777" w:rsidR="00234FD6" w:rsidRPr="000512BB" w:rsidRDefault="00234FD6" w:rsidP="00CC4C7C">
            <w:pPr>
              <w:jc w:val="both"/>
              <w:rPr>
                <w:b/>
                <w:bCs/>
                <w:szCs w:val="16"/>
              </w:rPr>
            </w:pPr>
          </w:p>
          <w:p w14:paraId="4DF800D4" w14:textId="77777777" w:rsidR="00234FD6" w:rsidRPr="000512BB" w:rsidRDefault="00234FD6" w:rsidP="00CC4C7C">
            <w:pPr>
              <w:jc w:val="both"/>
              <w:rPr>
                <w:b/>
                <w:bCs/>
                <w:szCs w:val="16"/>
              </w:rPr>
            </w:pPr>
          </w:p>
          <w:p w14:paraId="3E44A7EC" w14:textId="77777777" w:rsidR="00234FD6" w:rsidRPr="000512BB" w:rsidRDefault="00234FD6" w:rsidP="00CC4C7C">
            <w:pPr>
              <w:jc w:val="both"/>
              <w:rPr>
                <w:b/>
                <w:bCs/>
                <w:szCs w:val="16"/>
              </w:rPr>
            </w:pPr>
          </w:p>
          <w:p w14:paraId="6AEAD994" w14:textId="77777777" w:rsidR="00234FD6" w:rsidRPr="000512BB" w:rsidRDefault="00234FD6" w:rsidP="00CC4C7C">
            <w:pPr>
              <w:jc w:val="both"/>
              <w:rPr>
                <w:b/>
                <w:bCs/>
                <w:szCs w:val="16"/>
              </w:rPr>
            </w:pPr>
          </w:p>
          <w:p w14:paraId="4EAA0298" w14:textId="77777777" w:rsidR="00234FD6" w:rsidRPr="000512BB" w:rsidRDefault="00234FD6" w:rsidP="00CC4C7C">
            <w:pPr>
              <w:jc w:val="both"/>
              <w:rPr>
                <w:b/>
                <w:bCs/>
                <w:szCs w:val="16"/>
              </w:rPr>
            </w:pPr>
            <w:r w:rsidRPr="000512BB">
              <w:rPr>
                <w:b/>
                <w:bCs/>
                <w:szCs w:val="16"/>
              </w:rPr>
              <w:t xml:space="preserve">Whole class discussion and recap on key points and terminology used in the lecture. Quiz to test knowledge </w:t>
            </w:r>
          </w:p>
        </w:tc>
        <w:tc>
          <w:tcPr>
            <w:tcW w:w="1571" w:type="dxa"/>
            <w:tcBorders>
              <w:top w:val="single" w:sz="4" w:space="0" w:color="auto"/>
              <w:left w:val="single" w:sz="4" w:space="0" w:color="auto"/>
              <w:bottom w:val="single" w:sz="4" w:space="0" w:color="auto"/>
              <w:right w:val="single" w:sz="4" w:space="0" w:color="auto"/>
            </w:tcBorders>
          </w:tcPr>
          <w:p w14:paraId="6B32568F" w14:textId="77777777" w:rsidR="00234FD6" w:rsidRPr="000512BB" w:rsidRDefault="00234FD6" w:rsidP="00CC4C7C">
            <w:pPr>
              <w:jc w:val="both"/>
              <w:rPr>
                <w:b/>
                <w:bCs/>
                <w:sz w:val="30"/>
              </w:rPr>
            </w:pPr>
            <w:r w:rsidRPr="000512BB">
              <w:rPr>
                <w:b/>
                <w:bCs/>
                <w:sz w:val="30"/>
              </w:rPr>
              <w:t xml:space="preserve">20 mins </w:t>
            </w:r>
          </w:p>
          <w:p w14:paraId="052FA7E2" w14:textId="77777777" w:rsidR="00234FD6" w:rsidRPr="000512BB" w:rsidRDefault="00234FD6" w:rsidP="00CC4C7C">
            <w:pPr>
              <w:jc w:val="both"/>
              <w:rPr>
                <w:b/>
                <w:bCs/>
                <w:sz w:val="30"/>
              </w:rPr>
            </w:pPr>
          </w:p>
          <w:p w14:paraId="10484D5D" w14:textId="77777777" w:rsidR="00234FD6" w:rsidRPr="000512BB" w:rsidRDefault="00234FD6" w:rsidP="00CC4C7C">
            <w:pPr>
              <w:jc w:val="both"/>
              <w:rPr>
                <w:b/>
                <w:bCs/>
                <w:sz w:val="30"/>
              </w:rPr>
            </w:pPr>
          </w:p>
          <w:p w14:paraId="40CCAE78" w14:textId="77777777" w:rsidR="00234FD6" w:rsidRPr="000512BB" w:rsidRDefault="00234FD6" w:rsidP="00CC4C7C">
            <w:pPr>
              <w:jc w:val="both"/>
              <w:rPr>
                <w:b/>
                <w:bCs/>
                <w:sz w:val="30"/>
              </w:rPr>
            </w:pPr>
          </w:p>
          <w:p w14:paraId="074E0897" w14:textId="77777777" w:rsidR="00234FD6" w:rsidRPr="000512BB" w:rsidRDefault="00234FD6" w:rsidP="00CC4C7C">
            <w:pPr>
              <w:jc w:val="both"/>
              <w:rPr>
                <w:b/>
                <w:bCs/>
                <w:sz w:val="30"/>
              </w:rPr>
            </w:pPr>
          </w:p>
          <w:p w14:paraId="57AC37E9" w14:textId="77777777" w:rsidR="00234FD6" w:rsidRPr="000512BB" w:rsidRDefault="00234FD6" w:rsidP="00CC4C7C">
            <w:pPr>
              <w:jc w:val="both"/>
              <w:rPr>
                <w:b/>
                <w:bCs/>
                <w:sz w:val="30"/>
              </w:rPr>
            </w:pPr>
          </w:p>
          <w:p w14:paraId="04E9C22F" w14:textId="77777777" w:rsidR="00234FD6" w:rsidRPr="000512BB" w:rsidRDefault="00234FD6" w:rsidP="00CC4C7C">
            <w:pPr>
              <w:jc w:val="both"/>
              <w:rPr>
                <w:b/>
                <w:bCs/>
                <w:sz w:val="30"/>
              </w:rPr>
            </w:pPr>
            <w:r w:rsidRPr="000512BB">
              <w:rPr>
                <w:b/>
                <w:bCs/>
                <w:sz w:val="30"/>
              </w:rPr>
              <w:t xml:space="preserve">70 mins </w:t>
            </w:r>
          </w:p>
          <w:p w14:paraId="16CB4511" w14:textId="77777777" w:rsidR="00234FD6" w:rsidRPr="000512BB" w:rsidRDefault="00234FD6" w:rsidP="00CC4C7C">
            <w:pPr>
              <w:jc w:val="both"/>
              <w:rPr>
                <w:b/>
                <w:bCs/>
                <w:sz w:val="30"/>
              </w:rPr>
            </w:pPr>
          </w:p>
          <w:p w14:paraId="0F25554D" w14:textId="77777777" w:rsidR="00234FD6" w:rsidRPr="000512BB" w:rsidRDefault="00234FD6" w:rsidP="00CC4C7C">
            <w:pPr>
              <w:jc w:val="both"/>
              <w:rPr>
                <w:b/>
                <w:bCs/>
                <w:sz w:val="30"/>
              </w:rPr>
            </w:pPr>
          </w:p>
          <w:p w14:paraId="26462053" w14:textId="77777777" w:rsidR="00234FD6" w:rsidRPr="000512BB" w:rsidRDefault="00234FD6" w:rsidP="00CC4C7C">
            <w:pPr>
              <w:jc w:val="both"/>
              <w:rPr>
                <w:b/>
                <w:bCs/>
                <w:sz w:val="30"/>
              </w:rPr>
            </w:pPr>
          </w:p>
          <w:p w14:paraId="6B52D037" w14:textId="77777777" w:rsidR="00234FD6" w:rsidRPr="000512BB" w:rsidRDefault="00234FD6" w:rsidP="00CC4C7C">
            <w:pPr>
              <w:jc w:val="both"/>
              <w:rPr>
                <w:b/>
                <w:bCs/>
                <w:sz w:val="30"/>
              </w:rPr>
            </w:pPr>
          </w:p>
          <w:p w14:paraId="630AB36E" w14:textId="77777777" w:rsidR="00234FD6" w:rsidRPr="000512BB" w:rsidRDefault="00234FD6" w:rsidP="00CC4C7C">
            <w:pPr>
              <w:jc w:val="both"/>
              <w:rPr>
                <w:b/>
                <w:bCs/>
                <w:sz w:val="30"/>
              </w:rPr>
            </w:pPr>
          </w:p>
          <w:p w14:paraId="2C928111" w14:textId="77777777" w:rsidR="00234FD6" w:rsidRPr="000512BB" w:rsidRDefault="00234FD6" w:rsidP="00CC4C7C">
            <w:pPr>
              <w:jc w:val="both"/>
              <w:rPr>
                <w:b/>
                <w:bCs/>
                <w:sz w:val="30"/>
              </w:rPr>
            </w:pPr>
          </w:p>
          <w:p w14:paraId="0B6E378E" w14:textId="77777777" w:rsidR="00234FD6" w:rsidRPr="000512BB" w:rsidRDefault="00234FD6" w:rsidP="00CC4C7C">
            <w:pPr>
              <w:jc w:val="both"/>
              <w:rPr>
                <w:b/>
                <w:bCs/>
                <w:sz w:val="30"/>
              </w:rPr>
            </w:pPr>
          </w:p>
          <w:p w14:paraId="1E55F5EA" w14:textId="77777777" w:rsidR="00234FD6" w:rsidRPr="000512BB" w:rsidRDefault="00234FD6" w:rsidP="00CC4C7C">
            <w:pPr>
              <w:jc w:val="both"/>
              <w:rPr>
                <w:b/>
                <w:bCs/>
                <w:sz w:val="30"/>
              </w:rPr>
            </w:pPr>
            <w:r w:rsidRPr="000512BB">
              <w:rPr>
                <w:b/>
                <w:bCs/>
                <w:sz w:val="30"/>
              </w:rPr>
              <w:t>20 mins</w:t>
            </w:r>
          </w:p>
          <w:p w14:paraId="62C7D5BE" w14:textId="77777777" w:rsidR="00234FD6" w:rsidRPr="000512BB" w:rsidRDefault="00234FD6" w:rsidP="00CC4C7C">
            <w:pPr>
              <w:jc w:val="both"/>
              <w:rPr>
                <w:b/>
                <w:bCs/>
                <w:sz w:val="30"/>
              </w:rPr>
            </w:pPr>
          </w:p>
          <w:p w14:paraId="275FBBA8" w14:textId="77777777" w:rsidR="00234FD6" w:rsidRPr="000512BB" w:rsidRDefault="00234FD6" w:rsidP="00CC4C7C">
            <w:pPr>
              <w:jc w:val="both"/>
              <w:rPr>
                <w:b/>
                <w:bCs/>
                <w:sz w:val="30"/>
              </w:rPr>
            </w:pPr>
          </w:p>
          <w:p w14:paraId="1EAEE982" w14:textId="77777777" w:rsidR="00234FD6" w:rsidRPr="000512BB" w:rsidRDefault="00234FD6" w:rsidP="00CC4C7C">
            <w:pPr>
              <w:jc w:val="both"/>
              <w:rPr>
                <w:b/>
                <w:bCs/>
                <w:sz w:val="30"/>
              </w:rPr>
            </w:pPr>
          </w:p>
          <w:p w14:paraId="3740F306" w14:textId="77777777" w:rsidR="00234FD6" w:rsidRPr="000512BB" w:rsidRDefault="00234FD6" w:rsidP="00CC4C7C">
            <w:pPr>
              <w:jc w:val="both"/>
              <w:rPr>
                <w:b/>
                <w:bCs/>
                <w:sz w:val="30"/>
              </w:rPr>
            </w:pPr>
          </w:p>
          <w:p w14:paraId="51B7FC01" w14:textId="77777777" w:rsidR="00234FD6" w:rsidRPr="000512BB" w:rsidRDefault="00234FD6" w:rsidP="00CC4C7C">
            <w:pPr>
              <w:jc w:val="both"/>
              <w:rPr>
                <w:b/>
                <w:bCs/>
                <w:sz w:val="30"/>
              </w:rPr>
            </w:pPr>
            <w:r w:rsidRPr="000512BB">
              <w:rPr>
                <w:b/>
                <w:bCs/>
                <w:sz w:val="30"/>
              </w:rPr>
              <w:t xml:space="preserve">10 mins </w:t>
            </w:r>
          </w:p>
        </w:tc>
      </w:tr>
    </w:tbl>
    <w:p w14:paraId="5FCCF2DF" w14:textId="77777777" w:rsidR="00234FD6" w:rsidRPr="000512BB" w:rsidRDefault="00234FD6" w:rsidP="00234FD6">
      <w:pPr>
        <w:jc w:val="both"/>
        <w:rPr>
          <w:b/>
          <w:bCs/>
          <w:sz w:val="30"/>
        </w:rPr>
      </w:pPr>
    </w:p>
    <w:p w14:paraId="548E38E4" w14:textId="77777777" w:rsidR="00234FD6" w:rsidRPr="000512BB" w:rsidRDefault="00234FD6" w:rsidP="00234FD6">
      <w:pPr>
        <w:jc w:val="both"/>
        <w:rPr>
          <w:b/>
          <w:bCs/>
          <w:sz w:val="30"/>
        </w:rPr>
      </w:pPr>
    </w:p>
    <w:p w14:paraId="6F296189" w14:textId="77777777" w:rsidR="00234FD6" w:rsidRPr="000512BB" w:rsidRDefault="00234FD6" w:rsidP="00234FD6">
      <w:pPr>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34FD6" w:rsidRPr="000512BB" w14:paraId="09CB6D60" w14:textId="77777777" w:rsidTr="00CC4C7C">
        <w:tc>
          <w:tcPr>
            <w:tcW w:w="9821" w:type="dxa"/>
            <w:shd w:val="clear" w:color="auto" w:fill="auto"/>
          </w:tcPr>
          <w:p w14:paraId="218FB564" w14:textId="77777777" w:rsidR="00234FD6" w:rsidRPr="000512BB" w:rsidRDefault="00234FD6" w:rsidP="00CC4C7C">
            <w:pPr>
              <w:jc w:val="center"/>
              <w:rPr>
                <w:b/>
                <w:bCs/>
              </w:rPr>
            </w:pPr>
            <w:r w:rsidRPr="000512BB">
              <w:rPr>
                <w:b/>
                <w:bCs/>
              </w:rPr>
              <w:t>Assessment Strategies: when and how are they included within the lesson?</w:t>
            </w:r>
          </w:p>
          <w:p w14:paraId="212E711B" w14:textId="77777777" w:rsidR="00234FD6" w:rsidRPr="000512BB" w:rsidRDefault="00234FD6" w:rsidP="00CC4C7C">
            <w:pPr>
              <w:jc w:val="both"/>
              <w:rPr>
                <w:b/>
                <w:bCs/>
              </w:rPr>
            </w:pPr>
          </w:p>
          <w:p w14:paraId="0DB5DFFE" w14:textId="77777777" w:rsidR="00234FD6" w:rsidRPr="000512BB" w:rsidRDefault="00234FD6" w:rsidP="00234FD6">
            <w:pPr>
              <w:pStyle w:val="ListParagraph"/>
              <w:numPr>
                <w:ilvl w:val="0"/>
                <w:numId w:val="31"/>
              </w:numPr>
              <w:jc w:val="both"/>
              <w:rPr>
                <w:b/>
                <w:bCs/>
              </w:rPr>
            </w:pPr>
            <w:r w:rsidRPr="000512BB">
              <w:rPr>
                <w:b/>
                <w:bCs/>
              </w:rPr>
              <w:t xml:space="preserve">Formative: Group video analysis task </w:t>
            </w:r>
          </w:p>
          <w:p w14:paraId="155EDC2E" w14:textId="77777777" w:rsidR="00234FD6" w:rsidRPr="000512BB" w:rsidRDefault="00234FD6" w:rsidP="00234FD6">
            <w:pPr>
              <w:pStyle w:val="ListParagraph"/>
              <w:numPr>
                <w:ilvl w:val="0"/>
                <w:numId w:val="31"/>
              </w:numPr>
              <w:jc w:val="both"/>
              <w:rPr>
                <w:b/>
                <w:bCs/>
              </w:rPr>
            </w:pPr>
            <w:r w:rsidRPr="000512BB">
              <w:rPr>
                <w:b/>
                <w:bCs/>
              </w:rPr>
              <w:t>Summative: Quiz at the end of lesson.</w:t>
            </w:r>
          </w:p>
          <w:p w14:paraId="7331A06F" w14:textId="77777777" w:rsidR="00234FD6" w:rsidRPr="000512BB" w:rsidRDefault="00234FD6" w:rsidP="00234FD6">
            <w:pPr>
              <w:pStyle w:val="ListParagraph"/>
              <w:numPr>
                <w:ilvl w:val="0"/>
                <w:numId w:val="31"/>
              </w:numPr>
              <w:jc w:val="both"/>
              <w:rPr>
                <w:b/>
                <w:bCs/>
              </w:rPr>
            </w:pPr>
            <w:r w:rsidRPr="000512BB">
              <w:rPr>
                <w:b/>
                <w:bCs/>
              </w:rPr>
              <w:t>Ongoing: Class discussions to examine students understanding.</w:t>
            </w:r>
          </w:p>
          <w:p w14:paraId="51E4A65A" w14:textId="77777777" w:rsidR="00234FD6" w:rsidRPr="000512BB" w:rsidRDefault="00234FD6" w:rsidP="00CC4C7C">
            <w:pPr>
              <w:jc w:val="both"/>
              <w:rPr>
                <w:b/>
                <w:bCs/>
              </w:rPr>
            </w:pPr>
          </w:p>
          <w:p w14:paraId="4BCEB76A" w14:textId="77777777" w:rsidR="00234FD6" w:rsidRPr="000512BB" w:rsidRDefault="00234FD6" w:rsidP="00CC4C7C">
            <w:pPr>
              <w:jc w:val="both"/>
              <w:rPr>
                <w:b/>
                <w:bCs/>
              </w:rPr>
            </w:pPr>
          </w:p>
          <w:p w14:paraId="545F4CDA" w14:textId="77777777" w:rsidR="00234FD6" w:rsidRPr="000512BB" w:rsidRDefault="00234FD6" w:rsidP="00CC4C7C">
            <w:pPr>
              <w:jc w:val="both"/>
              <w:rPr>
                <w:b/>
                <w:bCs/>
              </w:rPr>
            </w:pPr>
          </w:p>
          <w:p w14:paraId="67141DE3" w14:textId="77777777" w:rsidR="00234FD6" w:rsidRPr="000512BB" w:rsidRDefault="00234FD6" w:rsidP="00CC4C7C">
            <w:pPr>
              <w:jc w:val="both"/>
              <w:rPr>
                <w:b/>
                <w:bCs/>
              </w:rPr>
            </w:pPr>
          </w:p>
        </w:tc>
      </w:tr>
    </w:tbl>
    <w:p w14:paraId="5C2FC288" w14:textId="77777777" w:rsidR="00234FD6" w:rsidRPr="000512BB" w:rsidRDefault="00234FD6" w:rsidP="00234FD6"/>
    <w:tbl>
      <w:tblPr>
        <w:tblStyle w:val="TableGrid"/>
        <w:tblW w:w="0" w:type="auto"/>
        <w:tblLook w:val="04A0" w:firstRow="1" w:lastRow="0" w:firstColumn="1" w:lastColumn="0" w:noHBand="0" w:noVBand="1"/>
      </w:tblPr>
      <w:tblGrid>
        <w:gridCol w:w="9016"/>
      </w:tblGrid>
      <w:tr w:rsidR="00234FD6" w:rsidRPr="000512BB" w14:paraId="4A22EF14" w14:textId="77777777" w:rsidTr="00CC4C7C">
        <w:tc>
          <w:tcPr>
            <w:tcW w:w="9016" w:type="dxa"/>
          </w:tcPr>
          <w:p w14:paraId="2F46C043" w14:textId="77777777" w:rsidR="00234FD6" w:rsidRPr="000512BB" w:rsidRDefault="00234FD6" w:rsidP="00CC4C7C">
            <w:pPr>
              <w:rPr>
                <w:b/>
              </w:rPr>
            </w:pPr>
            <w:r w:rsidRPr="000512BB">
              <w:rPr>
                <w:b/>
              </w:rPr>
              <w:t>Informal reflection (to be completed after the session)</w:t>
            </w:r>
          </w:p>
          <w:p w14:paraId="484A908C" w14:textId="77777777" w:rsidR="00234FD6" w:rsidRPr="000512BB" w:rsidRDefault="00234FD6" w:rsidP="00CC4C7C">
            <w:pPr>
              <w:rPr>
                <w:b/>
              </w:rPr>
            </w:pPr>
          </w:p>
          <w:p w14:paraId="6F982C43" w14:textId="77777777" w:rsidR="00234FD6" w:rsidRPr="000512BB" w:rsidRDefault="00234FD6" w:rsidP="00CC4C7C">
            <w:pPr>
              <w:rPr>
                <w:b/>
              </w:rPr>
            </w:pPr>
          </w:p>
          <w:p w14:paraId="3BE70BA3" w14:textId="77777777" w:rsidR="00234FD6" w:rsidRPr="000512BB" w:rsidRDefault="00234FD6" w:rsidP="00CC4C7C">
            <w:pPr>
              <w:rPr>
                <w:b/>
              </w:rPr>
            </w:pPr>
          </w:p>
          <w:p w14:paraId="29B64B73" w14:textId="77777777" w:rsidR="00234FD6" w:rsidRPr="000512BB" w:rsidRDefault="00234FD6" w:rsidP="00CC4C7C">
            <w:pPr>
              <w:rPr>
                <w:b/>
              </w:rPr>
            </w:pPr>
          </w:p>
          <w:p w14:paraId="51794F72" w14:textId="77777777" w:rsidR="00234FD6" w:rsidRPr="000512BB" w:rsidRDefault="00234FD6" w:rsidP="00CC4C7C">
            <w:pPr>
              <w:rPr>
                <w:b/>
              </w:rPr>
            </w:pPr>
          </w:p>
          <w:p w14:paraId="35E9ABFF" w14:textId="77777777" w:rsidR="00234FD6" w:rsidRPr="000512BB" w:rsidRDefault="00234FD6" w:rsidP="00CC4C7C">
            <w:pPr>
              <w:rPr>
                <w:b/>
              </w:rPr>
            </w:pPr>
          </w:p>
          <w:p w14:paraId="60781879" w14:textId="77777777" w:rsidR="00234FD6" w:rsidRPr="000512BB" w:rsidRDefault="00234FD6" w:rsidP="00CC4C7C">
            <w:pPr>
              <w:rPr>
                <w:b/>
              </w:rPr>
            </w:pPr>
          </w:p>
          <w:p w14:paraId="7A4FB4B1" w14:textId="77777777" w:rsidR="00234FD6" w:rsidRPr="000512BB" w:rsidRDefault="00234FD6" w:rsidP="00CC4C7C">
            <w:pPr>
              <w:rPr>
                <w:b/>
              </w:rPr>
            </w:pPr>
          </w:p>
          <w:p w14:paraId="5ED3E93A" w14:textId="77777777" w:rsidR="00234FD6" w:rsidRPr="000512BB" w:rsidRDefault="00234FD6" w:rsidP="00CC4C7C">
            <w:pPr>
              <w:rPr>
                <w:b/>
              </w:rPr>
            </w:pPr>
          </w:p>
          <w:p w14:paraId="02A74AE3" w14:textId="77777777" w:rsidR="00234FD6" w:rsidRPr="000512BB" w:rsidRDefault="00234FD6" w:rsidP="00CC4C7C">
            <w:pPr>
              <w:rPr>
                <w:b/>
              </w:rPr>
            </w:pPr>
          </w:p>
          <w:p w14:paraId="66F0A0C2" w14:textId="77777777" w:rsidR="00234FD6" w:rsidRPr="000512BB" w:rsidRDefault="00234FD6" w:rsidP="00CC4C7C">
            <w:pPr>
              <w:rPr>
                <w:b/>
              </w:rPr>
            </w:pPr>
          </w:p>
          <w:p w14:paraId="38541875" w14:textId="77777777" w:rsidR="00234FD6" w:rsidRPr="000512BB" w:rsidRDefault="00234FD6" w:rsidP="00CC4C7C">
            <w:pPr>
              <w:rPr>
                <w:b/>
              </w:rPr>
            </w:pPr>
          </w:p>
          <w:p w14:paraId="0D3B1327" w14:textId="77777777" w:rsidR="00234FD6" w:rsidRPr="000512BB" w:rsidRDefault="00234FD6" w:rsidP="00CC4C7C">
            <w:pPr>
              <w:rPr>
                <w:b/>
              </w:rPr>
            </w:pPr>
          </w:p>
          <w:p w14:paraId="2E5A800F" w14:textId="77777777" w:rsidR="00234FD6" w:rsidRPr="000512BB" w:rsidRDefault="00234FD6" w:rsidP="00CC4C7C">
            <w:pPr>
              <w:rPr>
                <w:b/>
              </w:rPr>
            </w:pPr>
          </w:p>
          <w:p w14:paraId="60EF7E76" w14:textId="77777777" w:rsidR="00234FD6" w:rsidRPr="000512BB" w:rsidRDefault="00234FD6" w:rsidP="00CC4C7C">
            <w:pPr>
              <w:rPr>
                <w:b/>
              </w:rPr>
            </w:pPr>
          </w:p>
          <w:p w14:paraId="5ED36BDA" w14:textId="77777777" w:rsidR="00234FD6" w:rsidRPr="000512BB" w:rsidRDefault="00234FD6" w:rsidP="00CC4C7C">
            <w:pPr>
              <w:rPr>
                <w:b/>
              </w:rPr>
            </w:pPr>
          </w:p>
          <w:p w14:paraId="6FDD751E" w14:textId="77777777" w:rsidR="00234FD6" w:rsidRPr="000512BB" w:rsidRDefault="00234FD6" w:rsidP="00CC4C7C">
            <w:pPr>
              <w:rPr>
                <w:b/>
              </w:rPr>
            </w:pPr>
          </w:p>
          <w:p w14:paraId="1DE2E175" w14:textId="77777777" w:rsidR="00234FD6" w:rsidRPr="000512BB" w:rsidRDefault="00234FD6" w:rsidP="00CC4C7C">
            <w:pPr>
              <w:rPr>
                <w:b/>
              </w:rPr>
            </w:pPr>
          </w:p>
          <w:p w14:paraId="23F00C2A" w14:textId="77777777" w:rsidR="00234FD6" w:rsidRPr="000512BB" w:rsidRDefault="00234FD6" w:rsidP="00CC4C7C">
            <w:pPr>
              <w:rPr>
                <w:b/>
              </w:rPr>
            </w:pPr>
          </w:p>
          <w:p w14:paraId="4B0F65BF" w14:textId="77777777" w:rsidR="00234FD6" w:rsidRPr="000512BB" w:rsidRDefault="00234FD6" w:rsidP="00CC4C7C">
            <w:pPr>
              <w:rPr>
                <w:b/>
              </w:rPr>
            </w:pPr>
          </w:p>
          <w:p w14:paraId="28BF3CF6" w14:textId="77777777" w:rsidR="00234FD6" w:rsidRPr="000512BB" w:rsidRDefault="00234FD6" w:rsidP="00CC4C7C">
            <w:pPr>
              <w:rPr>
                <w:b/>
              </w:rPr>
            </w:pPr>
          </w:p>
          <w:p w14:paraId="4B926469" w14:textId="77777777" w:rsidR="00234FD6" w:rsidRPr="000512BB" w:rsidRDefault="00234FD6" w:rsidP="00CC4C7C">
            <w:pPr>
              <w:rPr>
                <w:b/>
              </w:rPr>
            </w:pPr>
          </w:p>
        </w:tc>
      </w:tr>
    </w:tbl>
    <w:p w14:paraId="0F3CBC51" w14:textId="77777777" w:rsidR="00245B99" w:rsidRPr="000512BB" w:rsidRDefault="00245B99" w:rsidP="00245B99">
      <w:pPr>
        <w:rPr>
          <w:b/>
        </w:rPr>
      </w:pPr>
    </w:p>
    <w:p w14:paraId="33E7EFEE" w14:textId="77777777" w:rsidR="00245B99" w:rsidRPr="000512BB" w:rsidRDefault="00245B99" w:rsidP="00245B99"/>
    <w:p w14:paraId="1342DA12" w14:textId="77777777" w:rsidR="00436097" w:rsidRPr="000512BB" w:rsidRDefault="00436097" w:rsidP="00436097">
      <w:pPr>
        <w:rPr>
          <w:b/>
        </w:rPr>
      </w:pPr>
    </w:p>
    <w:p w14:paraId="06B4A73B" w14:textId="77777777" w:rsidR="00436097" w:rsidRPr="000512BB" w:rsidRDefault="00436097" w:rsidP="00436097">
      <w:pPr>
        <w:rPr>
          <w:b/>
        </w:rPr>
      </w:pPr>
    </w:p>
    <w:p w14:paraId="2F7E019B" w14:textId="4F6E529A" w:rsidR="00436097" w:rsidRPr="000512BB" w:rsidRDefault="00245B99" w:rsidP="00436097">
      <w:pPr>
        <w:spacing w:line="360" w:lineRule="auto"/>
        <w:rPr>
          <w:b/>
          <w:bCs/>
          <w:sz w:val="28"/>
          <w:szCs w:val="28"/>
        </w:rPr>
      </w:pPr>
      <w:r w:rsidRPr="000512BB">
        <w:rPr>
          <w:b/>
          <w:bCs/>
          <w:sz w:val="28"/>
          <w:szCs w:val="28"/>
        </w:rPr>
        <w:t xml:space="preserve">11-1pm practical lesson plan </w:t>
      </w:r>
      <w:r w:rsidR="00436097" w:rsidRPr="000512BB">
        <w:rPr>
          <w:b/>
          <w:bCs/>
          <w:sz w:val="28"/>
          <w:szCs w:val="28"/>
        </w:rPr>
        <w:t>figure 2:</w:t>
      </w:r>
    </w:p>
    <w:p w14:paraId="769A96D0" w14:textId="77777777" w:rsidR="00436097" w:rsidRPr="000512BB" w:rsidRDefault="00436097" w:rsidP="00436097">
      <w:pPr>
        <w:pStyle w:val="Heading2"/>
        <w:jc w:val="left"/>
        <w:rPr>
          <w:rFonts w:ascii="Times New Roman" w:hAnsi="Times New Roman"/>
          <w:i w:val="0"/>
        </w:rPr>
      </w:pPr>
    </w:p>
    <w:p w14:paraId="78AA039B" w14:textId="77777777" w:rsidR="009566B9" w:rsidRPr="000512BB" w:rsidRDefault="009566B9" w:rsidP="009566B9">
      <w:pPr>
        <w:jc w:val="center"/>
        <w:rPr>
          <w:b/>
          <w:bCs/>
          <w:lang w:eastAsia="x-none"/>
        </w:rPr>
      </w:pPr>
      <w:r w:rsidRPr="000512BB">
        <w:rPr>
          <w:b/>
          <w:bCs/>
          <w:noProof/>
        </w:rPr>
        <w:drawing>
          <wp:inline distT="0" distB="0" distL="0" distR="0" wp14:anchorId="35FB37A1" wp14:editId="0191F40F">
            <wp:extent cx="1452880" cy="581025"/>
            <wp:effectExtent l="0" t="0" r="0" b="9525"/>
            <wp:docPr id="3" name="Picture 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and white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2D594DFE" w14:textId="77777777" w:rsidR="009566B9" w:rsidRPr="000512BB" w:rsidRDefault="009566B9" w:rsidP="009566B9">
      <w:pPr>
        <w:pStyle w:val="Caption"/>
        <w:tabs>
          <w:tab w:val="left" w:pos="615"/>
          <w:tab w:val="center" w:pos="4802"/>
        </w:tabs>
        <w:jc w:val="center"/>
      </w:pPr>
    </w:p>
    <w:p w14:paraId="5611C657" w14:textId="77777777" w:rsidR="009566B9" w:rsidRPr="000512BB" w:rsidRDefault="009566B9" w:rsidP="009566B9">
      <w:pPr>
        <w:pStyle w:val="Title"/>
        <w:jc w:val="left"/>
        <w:rPr>
          <w:rFonts w:ascii="Times New Roman" w:hAnsi="Times New Roman"/>
        </w:rPr>
      </w:pPr>
      <w:r w:rsidRPr="000512BB">
        <w:rPr>
          <w:rFonts w:ascii="Times New Roman" w:hAnsi="Times New Roman"/>
        </w:rPr>
        <w:t xml:space="preserve">                                                 </w:t>
      </w:r>
    </w:p>
    <w:p w14:paraId="02F2D2DF" w14:textId="77777777" w:rsidR="009566B9" w:rsidRPr="000512BB" w:rsidRDefault="009566B9" w:rsidP="009566B9">
      <w:pPr>
        <w:pStyle w:val="Title"/>
        <w:rPr>
          <w:rFonts w:ascii="Times New Roman" w:hAnsi="Times New Roman"/>
        </w:rPr>
      </w:pPr>
      <w:r w:rsidRPr="000512BB">
        <w:rPr>
          <w:rFonts w:ascii="Times New Roman" w:hAnsi="Times New Roman"/>
        </w:rPr>
        <w:t>Lesson Plan</w:t>
      </w:r>
    </w:p>
    <w:p w14:paraId="389071A1" w14:textId="77777777" w:rsidR="009566B9" w:rsidRPr="000512BB" w:rsidRDefault="009566B9" w:rsidP="009566B9">
      <w:pPr>
        <w:pStyle w:val="Title"/>
        <w:jc w:val="left"/>
        <w:rPr>
          <w:rFonts w:ascii="Times New Roman" w:hAnsi="Times New Roman"/>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9566B9" w:rsidRPr="000512BB" w14:paraId="7EFE8D8F" w14:textId="77777777" w:rsidTr="00CC4C7C">
        <w:trPr>
          <w:cantSplit/>
        </w:trPr>
        <w:tc>
          <w:tcPr>
            <w:tcW w:w="4909" w:type="dxa"/>
            <w:gridSpan w:val="2"/>
          </w:tcPr>
          <w:p w14:paraId="1864054F" w14:textId="77777777" w:rsidR="009566B9" w:rsidRPr="000512BB" w:rsidRDefault="009566B9" w:rsidP="00CC4C7C">
            <w:pPr>
              <w:jc w:val="both"/>
              <w:rPr>
                <w:b/>
                <w:bCs/>
                <w:sz w:val="22"/>
              </w:rPr>
            </w:pPr>
            <w:r w:rsidRPr="000512BB">
              <w:rPr>
                <w:b/>
                <w:bCs/>
                <w:sz w:val="22"/>
              </w:rPr>
              <w:t>Topic:</w:t>
            </w:r>
            <w:r w:rsidRPr="000512BB">
              <w:rPr>
                <w:b/>
                <w:bCs/>
              </w:rPr>
              <w:t xml:space="preserve"> </w:t>
            </w:r>
            <w:r w:rsidRPr="000512BB">
              <w:rPr>
                <w:b/>
                <w:bCs/>
                <w:sz w:val="22"/>
              </w:rPr>
              <w:t xml:space="preserve">Wearables &amp; Monitoring practical </w:t>
            </w:r>
          </w:p>
          <w:p w14:paraId="502C6DAE" w14:textId="77777777" w:rsidR="009566B9" w:rsidRPr="000512BB" w:rsidRDefault="009566B9" w:rsidP="00CC4C7C">
            <w:pPr>
              <w:jc w:val="both"/>
              <w:rPr>
                <w:b/>
                <w:bCs/>
                <w:sz w:val="22"/>
              </w:rPr>
            </w:pPr>
          </w:p>
        </w:tc>
        <w:tc>
          <w:tcPr>
            <w:tcW w:w="4914" w:type="dxa"/>
            <w:gridSpan w:val="2"/>
          </w:tcPr>
          <w:p w14:paraId="53789F13" w14:textId="77777777" w:rsidR="009566B9" w:rsidRPr="000512BB" w:rsidRDefault="009566B9" w:rsidP="00CC4C7C">
            <w:pPr>
              <w:jc w:val="both"/>
              <w:rPr>
                <w:b/>
                <w:bCs/>
                <w:sz w:val="22"/>
              </w:rPr>
            </w:pPr>
            <w:r w:rsidRPr="000512BB">
              <w:rPr>
                <w:b/>
                <w:bCs/>
                <w:sz w:val="22"/>
              </w:rPr>
              <w:t xml:space="preserve">Class: Level 6 </w:t>
            </w:r>
          </w:p>
          <w:p w14:paraId="557B8733" w14:textId="77777777" w:rsidR="009566B9" w:rsidRPr="000512BB" w:rsidRDefault="009566B9" w:rsidP="00CC4C7C">
            <w:pPr>
              <w:jc w:val="both"/>
              <w:rPr>
                <w:b/>
                <w:bCs/>
                <w:sz w:val="22"/>
              </w:rPr>
            </w:pPr>
          </w:p>
        </w:tc>
      </w:tr>
      <w:tr w:rsidR="009566B9" w:rsidRPr="000512BB" w14:paraId="0A6FCDB4" w14:textId="77777777" w:rsidTr="00CC4C7C">
        <w:tc>
          <w:tcPr>
            <w:tcW w:w="2802" w:type="dxa"/>
            <w:tcBorders>
              <w:bottom w:val="nil"/>
            </w:tcBorders>
          </w:tcPr>
          <w:p w14:paraId="0689A595" w14:textId="77777777" w:rsidR="009566B9" w:rsidRPr="000512BB" w:rsidRDefault="009566B9" w:rsidP="00CC4C7C">
            <w:pPr>
              <w:jc w:val="both"/>
              <w:rPr>
                <w:b/>
                <w:bCs/>
                <w:sz w:val="22"/>
              </w:rPr>
            </w:pPr>
            <w:r w:rsidRPr="000512BB">
              <w:rPr>
                <w:b/>
                <w:bCs/>
                <w:sz w:val="22"/>
              </w:rPr>
              <w:t>Date:</w:t>
            </w:r>
          </w:p>
          <w:p w14:paraId="69A1F7B4" w14:textId="77777777" w:rsidR="009566B9" w:rsidRPr="000512BB" w:rsidRDefault="009566B9" w:rsidP="00CC4C7C">
            <w:pPr>
              <w:jc w:val="both"/>
              <w:rPr>
                <w:b/>
                <w:bCs/>
                <w:sz w:val="22"/>
              </w:rPr>
            </w:pPr>
          </w:p>
        </w:tc>
        <w:tc>
          <w:tcPr>
            <w:tcW w:w="4110" w:type="dxa"/>
            <w:gridSpan w:val="2"/>
            <w:tcBorders>
              <w:bottom w:val="nil"/>
            </w:tcBorders>
          </w:tcPr>
          <w:p w14:paraId="05A8A589" w14:textId="77777777" w:rsidR="009566B9" w:rsidRPr="000512BB" w:rsidRDefault="009566B9" w:rsidP="00CC4C7C">
            <w:pPr>
              <w:jc w:val="both"/>
              <w:rPr>
                <w:b/>
                <w:bCs/>
                <w:sz w:val="22"/>
              </w:rPr>
            </w:pPr>
            <w:r w:rsidRPr="000512BB">
              <w:rPr>
                <w:b/>
                <w:bCs/>
                <w:sz w:val="22"/>
              </w:rPr>
              <w:t>Length of lesson: 2 hours</w:t>
            </w:r>
          </w:p>
          <w:p w14:paraId="31E336E3" w14:textId="77777777" w:rsidR="009566B9" w:rsidRPr="000512BB" w:rsidRDefault="009566B9" w:rsidP="00CC4C7C">
            <w:pPr>
              <w:jc w:val="both"/>
              <w:rPr>
                <w:b/>
                <w:bCs/>
                <w:sz w:val="22"/>
              </w:rPr>
            </w:pPr>
          </w:p>
          <w:p w14:paraId="74BD6C31" w14:textId="77777777" w:rsidR="009566B9" w:rsidRPr="000512BB" w:rsidRDefault="009566B9" w:rsidP="00CC4C7C">
            <w:pPr>
              <w:jc w:val="both"/>
              <w:rPr>
                <w:b/>
                <w:bCs/>
                <w:sz w:val="22"/>
              </w:rPr>
            </w:pPr>
            <w:r w:rsidRPr="000512BB">
              <w:rPr>
                <w:b/>
                <w:bCs/>
                <w:sz w:val="22"/>
              </w:rPr>
              <w:t>Practical- Monday 11 – 1pm</w:t>
            </w:r>
          </w:p>
        </w:tc>
        <w:tc>
          <w:tcPr>
            <w:tcW w:w="2911" w:type="dxa"/>
            <w:tcBorders>
              <w:bottom w:val="nil"/>
            </w:tcBorders>
          </w:tcPr>
          <w:p w14:paraId="21EC89D1" w14:textId="77777777" w:rsidR="009566B9" w:rsidRPr="000512BB" w:rsidRDefault="009566B9" w:rsidP="00CC4C7C">
            <w:pPr>
              <w:jc w:val="both"/>
              <w:rPr>
                <w:b/>
                <w:bCs/>
                <w:sz w:val="22"/>
              </w:rPr>
            </w:pPr>
            <w:r w:rsidRPr="000512BB">
              <w:rPr>
                <w:b/>
                <w:bCs/>
                <w:sz w:val="22"/>
              </w:rPr>
              <w:t>Number of students:</w:t>
            </w:r>
          </w:p>
        </w:tc>
      </w:tr>
      <w:tr w:rsidR="009566B9" w:rsidRPr="000512BB" w14:paraId="6B91D360" w14:textId="77777777" w:rsidTr="00CC4C7C">
        <w:trPr>
          <w:cantSplit/>
        </w:trPr>
        <w:tc>
          <w:tcPr>
            <w:tcW w:w="9823" w:type="dxa"/>
            <w:gridSpan w:val="4"/>
            <w:tcBorders>
              <w:bottom w:val="single" w:sz="2" w:space="0" w:color="auto"/>
            </w:tcBorders>
          </w:tcPr>
          <w:p w14:paraId="7E331D65" w14:textId="77777777" w:rsidR="009566B9" w:rsidRPr="000512BB" w:rsidRDefault="009566B9" w:rsidP="00CC4C7C">
            <w:pPr>
              <w:jc w:val="both"/>
              <w:rPr>
                <w:b/>
                <w:bCs/>
                <w:sz w:val="22"/>
              </w:rPr>
            </w:pPr>
            <w:r w:rsidRPr="000512BB">
              <w:rPr>
                <w:b/>
                <w:bCs/>
                <w:sz w:val="22"/>
              </w:rPr>
              <w:lastRenderedPageBreak/>
              <w:t>Resources required:</w:t>
            </w:r>
          </w:p>
          <w:p w14:paraId="09FBB5F0" w14:textId="77777777" w:rsidR="009566B9" w:rsidRPr="000512BB" w:rsidRDefault="009566B9" w:rsidP="00CC4C7C">
            <w:pPr>
              <w:jc w:val="both"/>
              <w:rPr>
                <w:b/>
                <w:bCs/>
                <w:sz w:val="22"/>
              </w:rPr>
            </w:pPr>
            <w:r w:rsidRPr="000512BB">
              <w:rPr>
                <w:b/>
                <w:bCs/>
                <w:sz w:val="22"/>
              </w:rPr>
              <w:t>GPS vests, heart rate monitors, smartwatches, performance tracking software, laptops/tablets, LC2 sports facility.</w:t>
            </w:r>
          </w:p>
          <w:p w14:paraId="187F709C" w14:textId="77777777" w:rsidR="009566B9" w:rsidRPr="000512BB" w:rsidRDefault="009566B9" w:rsidP="00CC4C7C">
            <w:pPr>
              <w:jc w:val="both"/>
              <w:rPr>
                <w:b/>
                <w:bCs/>
                <w:sz w:val="22"/>
              </w:rPr>
            </w:pPr>
          </w:p>
          <w:p w14:paraId="6C0FE1E4" w14:textId="77777777" w:rsidR="009566B9" w:rsidRPr="000512BB" w:rsidRDefault="009566B9" w:rsidP="00CC4C7C">
            <w:pPr>
              <w:jc w:val="both"/>
              <w:rPr>
                <w:b/>
                <w:bCs/>
                <w:sz w:val="22"/>
              </w:rPr>
            </w:pPr>
          </w:p>
          <w:p w14:paraId="3859E423" w14:textId="77777777" w:rsidR="009566B9" w:rsidRPr="000512BB" w:rsidRDefault="009566B9" w:rsidP="00CC4C7C">
            <w:pPr>
              <w:jc w:val="both"/>
              <w:rPr>
                <w:b/>
                <w:bCs/>
                <w:sz w:val="22"/>
              </w:rPr>
            </w:pPr>
          </w:p>
        </w:tc>
      </w:tr>
      <w:tr w:rsidR="009566B9" w:rsidRPr="000512BB" w14:paraId="4621F6C8" w14:textId="77777777" w:rsidTr="00CC4C7C">
        <w:trPr>
          <w:cantSplit/>
        </w:trPr>
        <w:tc>
          <w:tcPr>
            <w:tcW w:w="9823" w:type="dxa"/>
            <w:gridSpan w:val="4"/>
            <w:tcBorders>
              <w:top w:val="single" w:sz="2" w:space="0" w:color="auto"/>
            </w:tcBorders>
          </w:tcPr>
          <w:p w14:paraId="546700B6" w14:textId="77777777" w:rsidR="009566B9" w:rsidRPr="000512BB" w:rsidRDefault="009566B9" w:rsidP="00CC4C7C">
            <w:pPr>
              <w:jc w:val="both"/>
              <w:rPr>
                <w:b/>
                <w:bCs/>
                <w:sz w:val="22"/>
              </w:rPr>
            </w:pPr>
            <w:r w:rsidRPr="000512BB">
              <w:rPr>
                <w:b/>
                <w:bCs/>
                <w:sz w:val="22"/>
              </w:rPr>
              <w:t>Aim of Lesson</w:t>
            </w:r>
          </w:p>
          <w:p w14:paraId="0E932342" w14:textId="77777777" w:rsidR="009566B9" w:rsidRPr="000512BB" w:rsidRDefault="009566B9" w:rsidP="00CC4C7C">
            <w:pPr>
              <w:rPr>
                <w:b/>
                <w:bCs/>
              </w:rPr>
            </w:pPr>
            <w:r w:rsidRPr="000512BB">
              <w:rPr>
                <w:b/>
                <w:bCs/>
                <w:color w:val="000000"/>
              </w:rPr>
              <w:t>To provide students with hands-on experience in using wearable technology to collect and interpret performance data in a live sports context, reinforcing theory through active participation.</w:t>
            </w:r>
          </w:p>
          <w:p w14:paraId="3DBC45FC" w14:textId="77777777" w:rsidR="009566B9" w:rsidRPr="000512BB" w:rsidRDefault="009566B9" w:rsidP="00CC4C7C">
            <w:pPr>
              <w:jc w:val="both"/>
              <w:rPr>
                <w:b/>
                <w:bCs/>
                <w:sz w:val="22"/>
              </w:rPr>
            </w:pPr>
          </w:p>
          <w:p w14:paraId="7AD5B86C" w14:textId="77777777" w:rsidR="009566B9" w:rsidRPr="000512BB" w:rsidRDefault="009566B9" w:rsidP="00CC4C7C">
            <w:pPr>
              <w:jc w:val="both"/>
              <w:rPr>
                <w:b/>
                <w:bCs/>
                <w:sz w:val="22"/>
              </w:rPr>
            </w:pPr>
          </w:p>
          <w:p w14:paraId="74110C4E" w14:textId="77777777" w:rsidR="009566B9" w:rsidRPr="000512BB" w:rsidRDefault="009566B9" w:rsidP="00CC4C7C">
            <w:pPr>
              <w:jc w:val="both"/>
              <w:rPr>
                <w:b/>
                <w:bCs/>
                <w:sz w:val="22"/>
              </w:rPr>
            </w:pPr>
          </w:p>
          <w:p w14:paraId="4D11FCF4" w14:textId="77777777" w:rsidR="009566B9" w:rsidRPr="000512BB" w:rsidRDefault="009566B9" w:rsidP="00CC4C7C">
            <w:pPr>
              <w:jc w:val="both"/>
              <w:rPr>
                <w:b/>
                <w:bCs/>
                <w:sz w:val="22"/>
              </w:rPr>
            </w:pPr>
          </w:p>
        </w:tc>
      </w:tr>
      <w:tr w:rsidR="009566B9" w:rsidRPr="000512BB" w14:paraId="405D8850" w14:textId="77777777" w:rsidTr="00CC4C7C">
        <w:trPr>
          <w:cantSplit/>
        </w:trPr>
        <w:tc>
          <w:tcPr>
            <w:tcW w:w="9823" w:type="dxa"/>
            <w:gridSpan w:val="4"/>
            <w:tcBorders>
              <w:bottom w:val="nil"/>
            </w:tcBorders>
          </w:tcPr>
          <w:p w14:paraId="20051DD7" w14:textId="77777777" w:rsidR="009566B9" w:rsidRPr="000512BB" w:rsidRDefault="009566B9" w:rsidP="00CC4C7C">
            <w:pPr>
              <w:jc w:val="both"/>
              <w:rPr>
                <w:b/>
                <w:bCs/>
                <w:sz w:val="22"/>
              </w:rPr>
            </w:pPr>
            <w:r w:rsidRPr="000512BB">
              <w:rPr>
                <w:b/>
                <w:bCs/>
                <w:sz w:val="22"/>
              </w:rPr>
              <w:t>Learning Outcomes – The Learners Should Be Able To:</w:t>
            </w:r>
          </w:p>
          <w:p w14:paraId="7F568A02" w14:textId="77777777" w:rsidR="009566B9" w:rsidRPr="000512BB" w:rsidRDefault="009566B9" w:rsidP="009566B9">
            <w:pPr>
              <w:numPr>
                <w:ilvl w:val="0"/>
                <w:numId w:val="11"/>
              </w:numPr>
              <w:jc w:val="both"/>
              <w:rPr>
                <w:b/>
                <w:bCs/>
                <w:sz w:val="22"/>
              </w:rPr>
            </w:pPr>
            <w:r w:rsidRPr="000512BB">
              <w:rPr>
                <w:b/>
                <w:bCs/>
                <w:sz w:val="22"/>
              </w:rPr>
              <w:t>Operate wearable technology devices in a practical setting.</w:t>
            </w:r>
          </w:p>
          <w:p w14:paraId="35F964D1" w14:textId="77777777" w:rsidR="009566B9" w:rsidRPr="000512BB" w:rsidRDefault="009566B9" w:rsidP="009566B9">
            <w:pPr>
              <w:numPr>
                <w:ilvl w:val="0"/>
                <w:numId w:val="11"/>
              </w:numPr>
              <w:jc w:val="both"/>
              <w:rPr>
                <w:b/>
                <w:bCs/>
                <w:sz w:val="22"/>
              </w:rPr>
            </w:pPr>
            <w:r w:rsidRPr="000512BB">
              <w:rPr>
                <w:b/>
                <w:bCs/>
                <w:sz w:val="22"/>
              </w:rPr>
              <w:t>Record, download and interpret basic performance data.</w:t>
            </w:r>
          </w:p>
          <w:p w14:paraId="3B9D6398" w14:textId="77777777" w:rsidR="009566B9" w:rsidRPr="000512BB" w:rsidRDefault="009566B9" w:rsidP="009566B9">
            <w:pPr>
              <w:numPr>
                <w:ilvl w:val="0"/>
                <w:numId w:val="11"/>
              </w:numPr>
              <w:jc w:val="both"/>
              <w:rPr>
                <w:b/>
                <w:bCs/>
                <w:sz w:val="22"/>
              </w:rPr>
            </w:pPr>
            <w:r w:rsidRPr="000512BB">
              <w:rPr>
                <w:b/>
                <w:bCs/>
                <w:sz w:val="22"/>
              </w:rPr>
              <w:t>Collaborate effectively as a team.</w:t>
            </w:r>
          </w:p>
          <w:p w14:paraId="20028481" w14:textId="77777777" w:rsidR="009566B9" w:rsidRPr="000512BB" w:rsidRDefault="009566B9" w:rsidP="009566B9">
            <w:pPr>
              <w:numPr>
                <w:ilvl w:val="0"/>
                <w:numId w:val="11"/>
              </w:numPr>
              <w:jc w:val="both"/>
              <w:rPr>
                <w:b/>
                <w:bCs/>
                <w:sz w:val="22"/>
              </w:rPr>
            </w:pPr>
            <w:r w:rsidRPr="000512BB">
              <w:rPr>
                <w:b/>
                <w:bCs/>
                <w:sz w:val="22"/>
              </w:rPr>
              <w:t xml:space="preserve">Reflect on the accuracy and usefulness of wearable technology. </w:t>
            </w:r>
          </w:p>
          <w:p w14:paraId="1BA20AE1" w14:textId="77777777" w:rsidR="009566B9" w:rsidRPr="000512BB" w:rsidRDefault="009566B9" w:rsidP="00CC4C7C">
            <w:pPr>
              <w:jc w:val="both"/>
              <w:rPr>
                <w:b/>
                <w:bCs/>
                <w:sz w:val="22"/>
              </w:rPr>
            </w:pPr>
          </w:p>
          <w:p w14:paraId="32880E30" w14:textId="77777777" w:rsidR="009566B9" w:rsidRPr="000512BB" w:rsidRDefault="009566B9" w:rsidP="00CC4C7C">
            <w:pPr>
              <w:jc w:val="both"/>
              <w:rPr>
                <w:b/>
                <w:bCs/>
              </w:rPr>
            </w:pPr>
          </w:p>
          <w:p w14:paraId="289526F9" w14:textId="77777777" w:rsidR="009566B9" w:rsidRPr="000512BB" w:rsidRDefault="009566B9" w:rsidP="00CC4C7C">
            <w:pPr>
              <w:jc w:val="both"/>
              <w:rPr>
                <w:b/>
                <w:bCs/>
                <w:sz w:val="22"/>
              </w:rPr>
            </w:pPr>
          </w:p>
          <w:p w14:paraId="7D04E8A2" w14:textId="77777777" w:rsidR="009566B9" w:rsidRPr="000512BB" w:rsidRDefault="009566B9" w:rsidP="00CC4C7C">
            <w:pPr>
              <w:jc w:val="both"/>
              <w:rPr>
                <w:b/>
                <w:bCs/>
                <w:sz w:val="22"/>
              </w:rPr>
            </w:pPr>
          </w:p>
        </w:tc>
      </w:tr>
      <w:tr w:rsidR="009566B9" w:rsidRPr="000512BB" w14:paraId="01DA6F6D" w14:textId="77777777" w:rsidTr="00CC4C7C">
        <w:trPr>
          <w:cantSplit/>
        </w:trPr>
        <w:tc>
          <w:tcPr>
            <w:tcW w:w="9823" w:type="dxa"/>
            <w:gridSpan w:val="4"/>
            <w:tcBorders>
              <w:bottom w:val="single" w:sz="2" w:space="0" w:color="auto"/>
            </w:tcBorders>
          </w:tcPr>
          <w:p w14:paraId="5F432978" w14:textId="77777777" w:rsidR="009566B9" w:rsidRPr="000512BB" w:rsidRDefault="009566B9" w:rsidP="00CC4C7C">
            <w:pPr>
              <w:jc w:val="both"/>
              <w:rPr>
                <w:b/>
                <w:bCs/>
                <w:sz w:val="22"/>
              </w:rPr>
            </w:pPr>
            <w:r w:rsidRPr="000512BB">
              <w:rPr>
                <w:b/>
                <w:bCs/>
                <w:sz w:val="22"/>
              </w:rPr>
              <w:t>Previous student knowledge required for the session:</w:t>
            </w:r>
            <w:r w:rsidRPr="000512BB">
              <w:rPr>
                <w:b/>
                <w:bCs/>
                <w:sz w:val="22"/>
              </w:rPr>
              <w:tab/>
            </w:r>
          </w:p>
          <w:p w14:paraId="2E9ADA94" w14:textId="4441BD73" w:rsidR="009566B9" w:rsidRPr="000512BB" w:rsidRDefault="009566B9" w:rsidP="009566B9">
            <w:pPr>
              <w:numPr>
                <w:ilvl w:val="0"/>
                <w:numId w:val="12"/>
              </w:numPr>
              <w:jc w:val="both"/>
              <w:rPr>
                <w:b/>
                <w:bCs/>
                <w:sz w:val="22"/>
              </w:rPr>
            </w:pPr>
            <w:r w:rsidRPr="000512BB">
              <w:rPr>
                <w:b/>
                <w:bCs/>
                <w:sz w:val="22"/>
              </w:rPr>
              <w:t xml:space="preserve">Theoretical </w:t>
            </w:r>
            <w:r w:rsidR="000512BB">
              <w:rPr>
                <w:b/>
                <w:bCs/>
                <w:sz w:val="22"/>
              </w:rPr>
              <w:t>interpretation</w:t>
            </w:r>
            <w:r w:rsidRPr="000512BB">
              <w:rPr>
                <w:b/>
                <w:bCs/>
                <w:sz w:val="22"/>
              </w:rPr>
              <w:t xml:space="preserve"> of wearable technology. </w:t>
            </w:r>
          </w:p>
          <w:p w14:paraId="05C02E85" w14:textId="6C65F90E" w:rsidR="009566B9" w:rsidRPr="000512BB" w:rsidRDefault="000512BB" w:rsidP="009566B9">
            <w:pPr>
              <w:numPr>
                <w:ilvl w:val="0"/>
                <w:numId w:val="12"/>
              </w:numPr>
              <w:jc w:val="both"/>
              <w:rPr>
                <w:b/>
                <w:bCs/>
                <w:sz w:val="22"/>
              </w:rPr>
            </w:pPr>
            <w:r>
              <w:rPr>
                <w:b/>
                <w:bCs/>
                <w:sz w:val="22"/>
              </w:rPr>
              <w:t>Comprehension of</w:t>
            </w:r>
            <w:r w:rsidR="009566B9" w:rsidRPr="000512BB">
              <w:rPr>
                <w:b/>
                <w:bCs/>
                <w:sz w:val="22"/>
              </w:rPr>
              <w:t xml:space="preserve"> common performance metrics (speed, distance and heart rate).</w:t>
            </w:r>
          </w:p>
          <w:p w14:paraId="38C5541F" w14:textId="77777777" w:rsidR="009566B9" w:rsidRPr="000512BB" w:rsidRDefault="009566B9" w:rsidP="009566B9">
            <w:pPr>
              <w:numPr>
                <w:ilvl w:val="0"/>
                <w:numId w:val="12"/>
              </w:numPr>
              <w:jc w:val="both"/>
              <w:rPr>
                <w:b/>
                <w:bCs/>
                <w:sz w:val="22"/>
              </w:rPr>
            </w:pPr>
            <w:r w:rsidRPr="000512BB">
              <w:rPr>
                <w:b/>
                <w:bCs/>
                <w:sz w:val="22"/>
              </w:rPr>
              <w:t>Basic drill familiarity (shuttle runs and sprints).</w:t>
            </w:r>
          </w:p>
          <w:p w14:paraId="0538FEC2" w14:textId="77777777" w:rsidR="009566B9" w:rsidRPr="000512BB" w:rsidRDefault="009566B9" w:rsidP="00CC4C7C">
            <w:pPr>
              <w:jc w:val="both"/>
              <w:rPr>
                <w:b/>
                <w:bCs/>
                <w:sz w:val="22"/>
              </w:rPr>
            </w:pPr>
          </w:p>
          <w:p w14:paraId="7692159D" w14:textId="77777777" w:rsidR="009566B9" w:rsidRPr="000512BB" w:rsidRDefault="009566B9" w:rsidP="00CC4C7C">
            <w:pPr>
              <w:jc w:val="both"/>
              <w:rPr>
                <w:b/>
                <w:bCs/>
                <w:sz w:val="22"/>
              </w:rPr>
            </w:pPr>
          </w:p>
          <w:p w14:paraId="5D5430A1" w14:textId="77777777" w:rsidR="009566B9" w:rsidRPr="000512BB" w:rsidRDefault="009566B9" w:rsidP="00CC4C7C">
            <w:pPr>
              <w:jc w:val="both"/>
              <w:rPr>
                <w:b/>
                <w:bCs/>
                <w:sz w:val="22"/>
              </w:rPr>
            </w:pPr>
          </w:p>
        </w:tc>
      </w:tr>
      <w:tr w:rsidR="009566B9" w:rsidRPr="000512BB" w14:paraId="573A6A30" w14:textId="77777777" w:rsidTr="00CC4C7C">
        <w:trPr>
          <w:cantSplit/>
        </w:trPr>
        <w:tc>
          <w:tcPr>
            <w:tcW w:w="9823" w:type="dxa"/>
            <w:gridSpan w:val="4"/>
            <w:tcBorders>
              <w:top w:val="single" w:sz="2" w:space="0" w:color="auto"/>
            </w:tcBorders>
          </w:tcPr>
          <w:p w14:paraId="33F16165" w14:textId="77777777" w:rsidR="009566B9" w:rsidRPr="000512BB" w:rsidRDefault="009566B9" w:rsidP="00CC4C7C">
            <w:pPr>
              <w:jc w:val="both"/>
              <w:rPr>
                <w:b/>
                <w:bCs/>
                <w:sz w:val="22"/>
              </w:rPr>
            </w:pPr>
            <w:r w:rsidRPr="000512BB">
              <w:rPr>
                <w:b/>
                <w:bCs/>
                <w:sz w:val="22"/>
              </w:rPr>
              <w:t>Anticipated difficulties (if applicable):</w:t>
            </w:r>
          </w:p>
          <w:p w14:paraId="4E322D65" w14:textId="77777777" w:rsidR="009566B9" w:rsidRPr="000512BB" w:rsidRDefault="009566B9" w:rsidP="009566B9">
            <w:pPr>
              <w:numPr>
                <w:ilvl w:val="0"/>
                <w:numId w:val="13"/>
              </w:numPr>
              <w:jc w:val="both"/>
              <w:rPr>
                <w:b/>
                <w:bCs/>
                <w:sz w:val="22"/>
              </w:rPr>
            </w:pPr>
            <w:r w:rsidRPr="000512BB">
              <w:rPr>
                <w:b/>
                <w:bCs/>
                <w:sz w:val="22"/>
              </w:rPr>
              <w:t>Technical issues with wearable devices.</w:t>
            </w:r>
          </w:p>
          <w:p w14:paraId="76045407" w14:textId="77777777" w:rsidR="009566B9" w:rsidRPr="000512BB" w:rsidRDefault="009566B9" w:rsidP="009566B9">
            <w:pPr>
              <w:numPr>
                <w:ilvl w:val="0"/>
                <w:numId w:val="13"/>
              </w:numPr>
              <w:jc w:val="both"/>
              <w:rPr>
                <w:b/>
                <w:bCs/>
                <w:sz w:val="22"/>
              </w:rPr>
            </w:pPr>
            <w:r w:rsidRPr="000512BB">
              <w:rPr>
                <w:b/>
                <w:bCs/>
                <w:sz w:val="22"/>
              </w:rPr>
              <w:t>Difficulty interpreting raw data from wearables.</w:t>
            </w:r>
          </w:p>
          <w:p w14:paraId="1F1896AB" w14:textId="77777777" w:rsidR="009566B9" w:rsidRPr="000512BB" w:rsidRDefault="009566B9" w:rsidP="009566B9">
            <w:pPr>
              <w:numPr>
                <w:ilvl w:val="0"/>
                <w:numId w:val="13"/>
              </w:numPr>
              <w:jc w:val="both"/>
              <w:rPr>
                <w:b/>
                <w:bCs/>
                <w:sz w:val="22"/>
              </w:rPr>
            </w:pPr>
            <w:r w:rsidRPr="000512BB">
              <w:rPr>
                <w:b/>
                <w:bCs/>
                <w:sz w:val="22"/>
              </w:rPr>
              <w:t>Students unfamiliar with handling live data.</w:t>
            </w:r>
          </w:p>
          <w:p w14:paraId="0D58D6FF" w14:textId="77777777" w:rsidR="009566B9" w:rsidRPr="000512BB" w:rsidRDefault="009566B9" w:rsidP="00CC4C7C">
            <w:pPr>
              <w:jc w:val="both"/>
              <w:rPr>
                <w:b/>
                <w:bCs/>
              </w:rPr>
            </w:pPr>
          </w:p>
          <w:p w14:paraId="243CA2F2" w14:textId="77777777" w:rsidR="009566B9" w:rsidRPr="000512BB" w:rsidRDefault="009566B9" w:rsidP="00CC4C7C">
            <w:pPr>
              <w:jc w:val="both"/>
              <w:rPr>
                <w:b/>
                <w:bCs/>
                <w:sz w:val="22"/>
              </w:rPr>
            </w:pPr>
          </w:p>
          <w:p w14:paraId="4543DB21" w14:textId="77777777" w:rsidR="009566B9" w:rsidRPr="000512BB" w:rsidRDefault="009566B9" w:rsidP="00CC4C7C">
            <w:pPr>
              <w:jc w:val="both"/>
              <w:rPr>
                <w:b/>
                <w:bCs/>
                <w:sz w:val="22"/>
              </w:rPr>
            </w:pPr>
          </w:p>
        </w:tc>
      </w:tr>
      <w:tr w:rsidR="009566B9" w:rsidRPr="000512BB" w14:paraId="52D2CBF5" w14:textId="77777777" w:rsidTr="00CC4C7C">
        <w:trPr>
          <w:cantSplit/>
        </w:trPr>
        <w:tc>
          <w:tcPr>
            <w:tcW w:w="9823" w:type="dxa"/>
            <w:gridSpan w:val="4"/>
            <w:tcBorders>
              <w:top w:val="single" w:sz="2" w:space="0" w:color="auto"/>
            </w:tcBorders>
          </w:tcPr>
          <w:p w14:paraId="77088E2C" w14:textId="77777777" w:rsidR="009566B9" w:rsidRPr="000512BB" w:rsidRDefault="009566B9" w:rsidP="00CC4C7C">
            <w:pPr>
              <w:jc w:val="both"/>
              <w:rPr>
                <w:rFonts w:eastAsiaTheme="minorEastAsia"/>
                <w:b/>
                <w:bCs/>
                <w:sz w:val="22"/>
                <w:szCs w:val="22"/>
              </w:rPr>
            </w:pPr>
            <w:r w:rsidRPr="000512BB">
              <w:rPr>
                <w:rFonts w:eastAsiaTheme="minorEastAsia"/>
                <w:b/>
                <w:bCs/>
                <w:sz w:val="22"/>
                <w:szCs w:val="22"/>
              </w:rPr>
              <w:t>Professional Standards (where are these being met within the session)</w:t>
            </w:r>
          </w:p>
          <w:p w14:paraId="1E432CEA" w14:textId="77777777" w:rsidR="009566B9" w:rsidRPr="000512BB" w:rsidRDefault="009566B9" w:rsidP="009566B9">
            <w:pPr>
              <w:numPr>
                <w:ilvl w:val="0"/>
                <w:numId w:val="14"/>
              </w:numPr>
              <w:jc w:val="both"/>
              <w:rPr>
                <w:b/>
                <w:bCs/>
              </w:rPr>
            </w:pPr>
            <w:r w:rsidRPr="000512BB">
              <w:rPr>
                <w:b/>
                <w:bCs/>
              </w:rPr>
              <w:t xml:space="preserve">Develops practical data literacy and teamwork. </w:t>
            </w:r>
          </w:p>
          <w:p w14:paraId="121EDB76" w14:textId="77777777" w:rsidR="009566B9" w:rsidRPr="000512BB" w:rsidRDefault="009566B9" w:rsidP="009566B9">
            <w:pPr>
              <w:numPr>
                <w:ilvl w:val="0"/>
                <w:numId w:val="14"/>
              </w:numPr>
              <w:jc w:val="both"/>
              <w:rPr>
                <w:b/>
                <w:bCs/>
              </w:rPr>
            </w:pPr>
            <w:r w:rsidRPr="000512BB">
              <w:rPr>
                <w:b/>
                <w:bCs/>
              </w:rPr>
              <w:t>Reinforces reflective practice in live performance.</w:t>
            </w:r>
          </w:p>
          <w:p w14:paraId="44D5F829" w14:textId="77777777" w:rsidR="009566B9" w:rsidRPr="000512BB" w:rsidRDefault="009566B9" w:rsidP="009566B9">
            <w:pPr>
              <w:numPr>
                <w:ilvl w:val="0"/>
                <w:numId w:val="14"/>
              </w:numPr>
              <w:jc w:val="both"/>
              <w:rPr>
                <w:b/>
                <w:bCs/>
              </w:rPr>
            </w:pPr>
            <w:r w:rsidRPr="000512BB">
              <w:rPr>
                <w:b/>
                <w:bCs/>
              </w:rPr>
              <w:t>Applies theory with practical.</w:t>
            </w:r>
          </w:p>
          <w:p w14:paraId="5F9E22DF" w14:textId="77777777" w:rsidR="009566B9" w:rsidRPr="000512BB" w:rsidRDefault="009566B9" w:rsidP="00CC4C7C">
            <w:pPr>
              <w:jc w:val="both"/>
              <w:rPr>
                <w:b/>
                <w:bCs/>
              </w:rPr>
            </w:pPr>
          </w:p>
          <w:p w14:paraId="50ACA704" w14:textId="77777777" w:rsidR="009566B9" w:rsidRPr="000512BB" w:rsidRDefault="009566B9" w:rsidP="00CC4C7C">
            <w:pPr>
              <w:jc w:val="both"/>
              <w:rPr>
                <w:b/>
                <w:bCs/>
              </w:rPr>
            </w:pPr>
          </w:p>
          <w:p w14:paraId="0A9034C6" w14:textId="77777777" w:rsidR="009566B9" w:rsidRPr="000512BB" w:rsidRDefault="009566B9" w:rsidP="00CC4C7C">
            <w:pPr>
              <w:jc w:val="both"/>
              <w:rPr>
                <w:b/>
                <w:bCs/>
              </w:rPr>
            </w:pPr>
          </w:p>
          <w:p w14:paraId="59454E1E" w14:textId="77777777" w:rsidR="009566B9" w:rsidRPr="000512BB" w:rsidRDefault="009566B9" w:rsidP="00CC4C7C">
            <w:pPr>
              <w:jc w:val="both"/>
              <w:rPr>
                <w:b/>
                <w:bCs/>
              </w:rPr>
            </w:pPr>
          </w:p>
        </w:tc>
      </w:tr>
    </w:tbl>
    <w:p w14:paraId="7BE767E4" w14:textId="77777777" w:rsidR="009566B9" w:rsidRPr="000512BB" w:rsidRDefault="009566B9" w:rsidP="009566B9">
      <w:pPr>
        <w:rPr>
          <w:b/>
          <w:bCs/>
        </w:rPr>
      </w:pPr>
    </w:p>
    <w:p w14:paraId="778999A0" w14:textId="77777777" w:rsidR="009566B9" w:rsidRPr="000512BB" w:rsidRDefault="009566B9" w:rsidP="009566B9">
      <w:pPr>
        <w:rPr>
          <w:b/>
          <w:bCs/>
        </w:rPr>
      </w:pPr>
    </w:p>
    <w:p w14:paraId="74D77C71" w14:textId="77777777" w:rsidR="009566B9" w:rsidRPr="000512BB" w:rsidRDefault="009566B9" w:rsidP="009566B9">
      <w:pPr>
        <w:rPr>
          <w:b/>
          <w:bCs/>
        </w:rPr>
      </w:pPr>
    </w:p>
    <w:p w14:paraId="09CDFBDB" w14:textId="77777777" w:rsidR="009566B9" w:rsidRPr="000512BB" w:rsidRDefault="009566B9" w:rsidP="009566B9">
      <w:pPr>
        <w:rPr>
          <w:b/>
          <w:bCs/>
          <w:u w:val="single"/>
        </w:rPr>
      </w:pPr>
      <w:r w:rsidRPr="000512BB">
        <w:rPr>
          <w:b/>
          <w:bCs/>
          <w:u w:val="single"/>
        </w:rPr>
        <w:t>Lesson Detail:</w:t>
      </w:r>
    </w:p>
    <w:p w14:paraId="3E43BD53" w14:textId="77777777" w:rsidR="009566B9" w:rsidRPr="000512BB" w:rsidRDefault="009566B9" w:rsidP="009566B9">
      <w:pPr>
        <w:rPr>
          <w:b/>
          <w:bCs/>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9566B9" w:rsidRPr="000512BB" w14:paraId="7ED01A7D" w14:textId="77777777" w:rsidTr="00CC4C7C">
        <w:trPr>
          <w:trHeight w:val="439"/>
        </w:trPr>
        <w:tc>
          <w:tcPr>
            <w:tcW w:w="2127" w:type="dxa"/>
          </w:tcPr>
          <w:p w14:paraId="47C2FEE8" w14:textId="77777777" w:rsidR="009566B9" w:rsidRPr="000512BB" w:rsidRDefault="009566B9" w:rsidP="00CC4C7C">
            <w:pPr>
              <w:jc w:val="center"/>
              <w:rPr>
                <w:b/>
                <w:bCs/>
                <w:sz w:val="22"/>
              </w:rPr>
            </w:pPr>
          </w:p>
          <w:p w14:paraId="1EB9D763" w14:textId="77777777" w:rsidR="009566B9" w:rsidRPr="000512BB" w:rsidRDefault="009566B9" w:rsidP="00CC4C7C">
            <w:pPr>
              <w:jc w:val="center"/>
              <w:rPr>
                <w:b/>
                <w:bCs/>
                <w:sz w:val="22"/>
              </w:rPr>
            </w:pPr>
            <w:r w:rsidRPr="000512BB">
              <w:rPr>
                <w:b/>
                <w:bCs/>
                <w:sz w:val="22"/>
              </w:rPr>
              <w:t xml:space="preserve">Stage </w:t>
            </w:r>
          </w:p>
        </w:tc>
        <w:tc>
          <w:tcPr>
            <w:tcW w:w="2444" w:type="dxa"/>
          </w:tcPr>
          <w:p w14:paraId="5A88A0EB" w14:textId="77777777" w:rsidR="009566B9" w:rsidRPr="000512BB" w:rsidRDefault="009566B9" w:rsidP="00CC4C7C">
            <w:pPr>
              <w:jc w:val="center"/>
              <w:rPr>
                <w:b/>
                <w:bCs/>
                <w:sz w:val="22"/>
              </w:rPr>
            </w:pPr>
          </w:p>
          <w:p w14:paraId="46923ACD" w14:textId="77777777" w:rsidR="009566B9" w:rsidRPr="000512BB" w:rsidRDefault="009566B9" w:rsidP="00CC4C7C">
            <w:pPr>
              <w:jc w:val="center"/>
              <w:rPr>
                <w:b/>
                <w:bCs/>
                <w:sz w:val="22"/>
              </w:rPr>
            </w:pPr>
            <w:r w:rsidRPr="000512BB">
              <w:rPr>
                <w:b/>
                <w:bCs/>
                <w:sz w:val="22"/>
              </w:rPr>
              <w:t>Focus</w:t>
            </w:r>
          </w:p>
        </w:tc>
        <w:tc>
          <w:tcPr>
            <w:tcW w:w="4140" w:type="dxa"/>
          </w:tcPr>
          <w:p w14:paraId="72E6A5BC" w14:textId="77777777" w:rsidR="009566B9" w:rsidRPr="000512BB" w:rsidRDefault="009566B9" w:rsidP="00CC4C7C">
            <w:pPr>
              <w:jc w:val="center"/>
              <w:rPr>
                <w:b/>
                <w:bCs/>
                <w:sz w:val="22"/>
              </w:rPr>
            </w:pPr>
          </w:p>
          <w:p w14:paraId="15710048" w14:textId="77777777" w:rsidR="009566B9" w:rsidRPr="000512BB" w:rsidRDefault="009566B9" w:rsidP="00CC4C7C">
            <w:pPr>
              <w:jc w:val="center"/>
              <w:rPr>
                <w:b/>
                <w:bCs/>
                <w:sz w:val="22"/>
              </w:rPr>
            </w:pPr>
            <w:r w:rsidRPr="000512BB">
              <w:rPr>
                <w:b/>
                <w:bCs/>
                <w:sz w:val="22"/>
              </w:rPr>
              <w:t xml:space="preserve">Strategy </w:t>
            </w:r>
          </w:p>
        </w:tc>
        <w:tc>
          <w:tcPr>
            <w:tcW w:w="1571" w:type="dxa"/>
          </w:tcPr>
          <w:p w14:paraId="2B247BAF" w14:textId="77777777" w:rsidR="009566B9" w:rsidRPr="000512BB" w:rsidRDefault="009566B9" w:rsidP="00CC4C7C">
            <w:pPr>
              <w:jc w:val="center"/>
              <w:rPr>
                <w:b/>
                <w:bCs/>
                <w:sz w:val="22"/>
              </w:rPr>
            </w:pPr>
          </w:p>
          <w:p w14:paraId="31A9C4E3" w14:textId="77777777" w:rsidR="009566B9" w:rsidRPr="000512BB" w:rsidRDefault="009566B9" w:rsidP="00CC4C7C">
            <w:pPr>
              <w:jc w:val="center"/>
              <w:rPr>
                <w:b/>
                <w:bCs/>
                <w:sz w:val="22"/>
              </w:rPr>
            </w:pPr>
            <w:r w:rsidRPr="000512BB">
              <w:rPr>
                <w:b/>
                <w:bCs/>
                <w:sz w:val="22"/>
              </w:rPr>
              <w:t xml:space="preserve">Time </w:t>
            </w:r>
          </w:p>
          <w:p w14:paraId="58F309E9" w14:textId="77777777" w:rsidR="009566B9" w:rsidRPr="000512BB" w:rsidRDefault="009566B9" w:rsidP="00CC4C7C">
            <w:pPr>
              <w:jc w:val="center"/>
              <w:rPr>
                <w:b/>
                <w:bCs/>
                <w:sz w:val="22"/>
              </w:rPr>
            </w:pPr>
          </w:p>
        </w:tc>
      </w:tr>
      <w:tr w:rsidR="009566B9" w:rsidRPr="000512BB" w14:paraId="594D2421" w14:textId="77777777" w:rsidTr="00CC4C7C">
        <w:trPr>
          <w:trHeight w:val="9317"/>
        </w:trPr>
        <w:tc>
          <w:tcPr>
            <w:tcW w:w="2127" w:type="dxa"/>
            <w:tcBorders>
              <w:top w:val="single" w:sz="4" w:space="0" w:color="auto"/>
              <w:left w:val="single" w:sz="4" w:space="0" w:color="auto"/>
              <w:bottom w:val="single" w:sz="4" w:space="0" w:color="auto"/>
              <w:right w:val="single" w:sz="4" w:space="0" w:color="auto"/>
            </w:tcBorders>
          </w:tcPr>
          <w:p w14:paraId="10952E5D" w14:textId="77777777" w:rsidR="009566B9" w:rsidRPr="000512BB" w:rsidRDefault="009566B9" w:rsidP="00CC4C7C">
            <w:pPr>
              <w:jc w:val="both"/>
              <w:rPr>
                <w:b/>
                <w:bCs/>
                <w:sz w:val="22"/>
                <w:szCs w:val="22"/>
              </w:rPr>
            </w:pPr>
            <w:r w:rsidRPr="000512BB">
              <w:rPr>
                <w:b/>
                <w:bCs/>
                <w:sz w:val="22"/>
                <w:szCs w:val="22"/>
              </w:rPr>
              <w:lastRenderedPageBreak/>
              <w:t>Introduction</w:t>
            </w:r>
          </w:p>
          <w:p w14:paraId="4620707D" w14:textId="77777777" w:rsidR="009566B9" w:rsidRPr="000512BB" w:rsidRDefault="009566B9" w:rsidP="00CC4C7C">
            <w:pPr>
              <w:jc w:val="both"/>
              <w:rPr>
                <w:b/>
                <w:bCs/>
                <w:sz w:val="22"/>
                <w:szCs w:val="22"/>
              </w:rPr>
            </w:pPr>
          </w:p>
          <w:p w14:paraId="658848EB" w14:textId="77777777" w:rsidR="009566B9" w:rsidRPr="000512BB" w:rsidRDefault="009566B9" w:rsidP="00CC4C7C">
            <w:pPr>
              <w:jc w:val="both"/>
              <w:rPr>
                <w:b/>
                <w:bCs/>
                <w:sz w:val="22"/>
                <w:szCs w:val="22"/>
              </w:rPr>
            </w:pPr>
          </w:p>
          <w:p w14:paraId="38625396" w14:textId="77777777" w:rsidR="009566B9" w:rsidRPr="000512BB" w:rsidRDefault="009566B9" w:rsidP="00CC4C7C">
            <w:pPr>
              <w:jc w:val="both"/>
              <w:rPr>
                <w:b/>
                <w:bCs/>
                <w:sz w:val="22"/>
                <w:szCs w:val="22"/>
              </w:rPr>
            </w:pPr>
          </w:p>
          <w:p w14:paraId="2F2D70C5" w14:textId="77777777" w:rsidR="009566B9" w:rsidRPr="000512BB" w:rsidRDefault="009566B9" w:rsidP="00CC4C7C">
            <w:pPr>
              <w:jc w:val="both"/>
              <w:rPr>
                <w:b/>
                <w:bCs/>
                <w:sz w:val="22"/>
                <w:szCs w:val="22"/>
              </w:rPr>
            </w:pPr>
          </w:p>
          <w:p w14:paraId="7D4BEFC8" w14:textId="77777777" w:rsidR="009566B9" w:rsidRPr="000512BB" w:rsidRDefault="009566B9" w:rsidP="00CC4C7C">
            <w:pPr>
              <w:jc w:val="both"/>
              <w:rPr>
                <w:b/>
                <w:bCs/>
                <w:sz w:val="22"/>
                <w:szCs w:val="22"/>
              </w:rPr>
            </w:pPr>
          </w:p>
          <w:p w14:paraId="653AD107" w14:textId="77777777" w:rsidR="009566B9" w:rsidRPr="000512BB" w:rsidRDefault="009566B9" w:rsidP="00CC4C7C">
            <w:pPr>
              <w:jc w:val="both"/>
              <w:rPr>
                <w:b/>
                <w:bCs/>
                <w:sz w:val="22"/>
                <w:szCs w:val="22"/>
              </w:rPr>
            </w:pPr>
          </w:p>
          <w:p w14:paraId="1C71DFAC" w14:textId="77777777" w:rsidR="009566B9" w:rsidRPr="000512BB" w:rsidRDefault="009566B9" w:rsidP="00CC4C7C">
            <w:pPr>
              <w:jc w:val="both"/>
              <w:rPr>
                <w:b/>
                <w:bCs/>
                <w:sz w:val="22"/>
                <w:szCs w:val="22"/>
              </w:rPr>
            </w:pPr>
            <w:r w:rsidRPr="000512BB">
              <w:rPr>
                <w:b/>
                <w:bCs/>
                <w:sz w:val="22"/>
                <w:szCs w:val="22"/>
              </w:rPr>
              <w:t xml:space="preserve">Development </w:t>
            </w:r>
          </w:p>
          <w:p w14:paraId="579E9310" w14:textId="77777777" w:rsidR="009566B9" w:rsidRPr="000512BB" w:rsidRDefault="009566B9" w:rsidP="00CC4C7C">
            <w:pPr>
              <w:jc w:val="both"/>
              <w:rPr>
                <w:b/>
                <w:bCs/>
                <w:sz w:val="22"/>
                <w:szCs w:val="22"/>
              </w:rPr>
            </w:pPr>
          </w:p>
          <w:p w14:paraId="797CB4E2" w14:textId="77777777" w:rsidR="009566B9" w:rsidRPr="000512BB" w:rsidRDefault="009566B9" w:rsidP="00CC4C7C">
            <w:pPr>
              <w:jc w:val="both"/>
              <w:rPr>
                <w:b/>
                <w:bCs/>
                <w:sz w:val="22"/>
                <w:szCs w:val="22"/>
              </w:rPr>
            </w:pPr>
          </w:p>
          <w:p w14:paraId="40344DC5" w14:textId="77777777" w:rsidR="009566B9" w:rsidRPr="000512BB" w:rsidRDefault="009566B9" w:rsidP="00CC4C7C">
            <w:pPr>
              <w:jc w:val="both"/>
              <w:rPr>
                <w:b/>
                <w:bCs/>
                <w:sz w:val="22"/>
                <w:szCs w:val="22"/>
              </w:rPr>
            </w:pPr>
          </w:p>
          <w:p w14:paraId="31984839" w14:textId="77777777" w:rsidR="009566B9" w:rsidRPr="000512BB" w:rsidRDefault="009566B9" w:rsidP="00CC4C7C">
            <w:pPr>
              <w:jc w:val="both"/>
              <w:rPr>
                <w:b/>
                <w:bCs/>
                <w:sz w:val="22"/>
                <w:szCs w:val="22"/>
              </w:rPr>
            </w:pPr>
          </w:p>
          <w:p w14:paraId="3A177B63" w14:textId="77777777" w:rsidR="009566B9" w:rsidRPr="000512BB" w:rsidRDefault="009566B9" w:rsidP="00CC4C7C">
            <w:pPr>
              <w:jc w:val="both"/>
              <w:rPr>
                <w:b/>
                <w:bCs/>
                <w:sz w:val="22"/>
                <w:szCs w:val="22"/>
              </w:rPr>
            </w:pPr>
          </w:p>
          <w:p w14:paraId="31E56626" w14:textId="77777777" w:rsidR="009566B9" w:rsidRPr="000512BB" w:rsidRDefault="009566B9" w:rsidP="00CC4C7C">
            <w:pPr>
              <w:jc w:val="both"/>
              <w:rPr>
                <w:b/>
                <w:bCs/>
                <w:sz w:val="22"/>
                <w:szCs w:val="22"/>
              </w:rPr>
            </w:pPr>
          </w:p>
          <w:p w14:paraId="488C89D5" w14:textId="77777777" w:rsidR="009566B9" w:rsidRPr="000512BB" w:rsidRDefault="009566B9" w:rsidP="00CC4C7C">
            <w:pPr>
              <w:jc w:val="both"/>
              <w:rPr>
                <w:b/>
                <w:bCs/>
                <w:sz w:val="22"/>
                <w:szCs w:val="22"/>
              </w:rPr>
            </w:pPr>
          </w:p>
          <w:p w14:paraId="52909BE6" w14:textId="77777777" w:rsidR="009566B9" w:rsidRPr="000512BB" w:rsidRDefault="009566B9" w:rsidP="00CC4C7C">
            <w:pPr>
              <w:jc w:val="both"/>
              <w:rPr>
                <w:b/>
                <w:bCs/>
                <w:sz w:val="22"/>
                <w:szCs w:val="22"/>
              </w:rPr>
            </w:pPr>
          </w:p>
          <w:p w14:paraId="10B9B97F" w14:textId="77777777" w:rsidR="009566B9" w:rsidRPr="000512BB" w:rsidRDefault="009566B9" w:rsidP="00CC4C7C">
            <w:pPr>
              <w:jc w:val="both"/>
              <w:rPr>
                <w:b/>
                <w:bCs/>
                <w:sz w:val="22"/>
                <w:szCs w:val="22"/>
              </w:rPr>
            </w:pPr>
          </w:p>
          <w:p w14:paraId="400E090A" w14:textId="77777777" w:rsidR="009566B9" w:rsidRPr="000512BB" w:rsidRDefault="009566B9" w:rsidP="00CC4C7C">
            <w:pPr>
              <w:jc w:val="both"/>
              <w:rPr>
                <w:b/>
                <w:bCs/>
                <w:sz w:val="22"/>
                <w:szCs w:val="22"/>
              </w:rPr>
            </w:pPr>
          </w:p>
          <w:p w14:paraId="757D9E8B" w14:textId="77777777" w:rsidR="009566B9" w:rsidRPr="000512BB" w:rsidRDefault="009566B9" w:rsidP="00CC4C7C">
            <w:pPr>
              <w:jc w:val="both"/>
              <w:rPr>
                <w:b/>
                <w:bCs/>
                <w:sz w:val="22"/>
                <w:szCs w:val="22"/>
              </w:rPr>
            </w:pPr>
          </w:p>
          <w:p w14:paraId="6F38397F" w14:textId="77777777" w:rsidR="009566B9" w:rsidRPr="000512BB" w:rsidRDefault="009566B9" w:rsidP="00CC4C7C">
            <w:pPr>
              <w:jc w:val="both"/>
              <w:rPr>
                <w:b/>
                <w:bCs/>
                <w:sz w:val="22"/>
                <w:szCs w:val="22"/>
              </w:rPr>
            </w:pPr>
          </w:p>
          <w:p w14:paraId="5B02B8D8" w14:textId="77777777" w:rsidR="009566B9" w:rsidRPr="000512BB" w:rsidRDefault="009566B9" w:rsidP="00CC4C7C">
            <w:pPr>
              <w:jc w:val="both"/>
              <w:rPr>
                <w:b/>
                <w:bCs/>
                <w:sz w:val="22"/>
                <w:szCs w:val="22"/>
              </w:rPr>
            </w:pPr>
          </w:p>
          <w:p w14:paraId="127A0C1D" w14:textId="77777777" w:rsidR="009566B9" w:rsidRPr="000512BB" w:rsidRDefault="009566B9" w:rsidP="00CC4C7C">
            <w:pPr>
              <w:jc w:val="both"/>
              <w:rPr>
                <w:b/>
                <w:bCs/>
                <w:sz w:val="22"/>
                <w:szCs w:val="22"/>
              </w:rPr>
            </w:pPr>
          </w:p>
          <w:p w14:paraId="6F2F7F9C" w14:textId="77777777" w:rsidR="009566B9" w:rsidRPr="000512BB" w:rsidRDefault="009566B9" w:rsidP="00CC4C7C">
            <w:pPr>
              <w:jc w:val="both"/>
              <w:rPr>
                <w:b/>
                <w:bCs/>
                <w:sz w:val="22"/>
                <w:szCs w:val="22"/>
              </w:rPr>
            </w:pPr>
          </w:p>
          <w:p w14:paraId="0C3F8407" w14:textId="77777777" w:rsidR="009566B9" w:rsidRPr="000512BB" w:rsidRDefault="009566B9" w:rsidP="00CC4C7C">
            <w:pPr>
              <w:rPr>
                <w:b/>
                <w:bCs/>
                <w:sz w:val="22"/>
                <w:szCs w:val="22"/>
              </w:rPr>
            </w:pPr>
          </w:p>
          <w:p w14:paraId="7BB8B9DC" w14:textId="77777777" w:rsidR="009566B9" w:rsidRPr="000512BB" w:rsidRDefault="009566B9" w:rsidP="00CC4C7C">
            <w:pPr>
              <w:rPr>
                <w:b/>
                <w:bCs/>
                <w:sz w:val="22"/>
                <w:szCs w:val="22"/>
              </w:rPr>
            </w:pPr>
          </w:p>
          <w:p w14:paraId="78BF2B66" w14:textId="77777777" w:rsidR="009566B9" w:rsidRPr="000512BB" w:rsidRDefault="009566B9" w:rsidP="00CC4C7C">
            <w:pPr>
              <w:rPr>
                <w:b/>
                <w:bCs/>
                <w:sz w:val="22"/>
                <w:szCs w:val="22"/>
              </w:rPr>
            </w:pPr>
          </w:p>
          <w:p w14:paraId="58F0D945" w14:textId="77777777" w:rsidR="009566B9" w:rsidRPr="000512BB" w:rsidRDefault="009566B9" w:rsidP="00CC4C7C">
            <w:pPr>
              <w:rPr>
                <w:b/>
                <w:bCs/>
                <w:sz w:val="22"/>
                <w:szCs w:val="22"/>
              </w:rPr>
            </w:pPr>
          </w:p>
          <w:p w14:paraId="2ACC1797" w14:textId="77777777" w:rsidR="009566B9" w:rsidRPr="000512BB" w:rsidRDefault="009566B9" w:rsidP="00CC4C7C">
            <w:pPr>
              <w:rPr>
                <w:b/>
                <w:bCs/>
                <w:sz w:val="22"/>
                <w:szCs w:val="22"/>
              </w:rPr>
            </w:pPr>
          </w:p>
          <w:p w14:paraId="72B1C86E" w14:textId="77777777" w:rsidR="009566B9" w:rsidRPr="000512BB" w:rsidRDefault="009566B9" w:rsidP="00CC4C7C">
            <w:pPr>
              <w:rPr>
                <w:b/>
                <w:bCs/>
                <w:sz w:val="22"/>
                <w:szCs w:val="22"/>
              </w:rPr>
            </w:pPr>
          </w:p>
          <w:p w14:paraId="2963163A" w14:textId="77777777" w:rsidR="009566B9" w:rsidRPr="000512BB" w:rsidRDefault="009566B9" w:rsidP="00CC4C7C">
            <w:pPr>
              <w:rPr>
                <w:b/>
                <w:bCs/>
                <w:sz w:val="22"/>
                <w:szCs w:val="22"/>
              </w:rPr>
            </w:pPr>
            <w:r w:rsidRPr="000512BB">
              <w:rPr>
                <w:b/>
                <w:bCs/>
                <w:sz w:val="22"/>
                <w:szCs w:val="22"/>
              </w:rPr>
              <w:t>Plenary/conclusion</w:t>
            </w:r>
          </w:p>
          <w:p w14:paraId="5958890F" w14:textId="77777777" w:rsidR="009566B9" w:rsidRPr="000512BB" w:rsidRDefault="009566B9" w:rsidP="00CC4C7C">
            <w:pPr>
              <w:jc w:val="both"/>
              <w:rPr>
                <w:b/>
                <w:bCs/>
                <w:sz w:val="30"/>
              </w:rPr>
            </w:pPr>
          </w:p>
          <w:p w14:paraId="348EE40F" w14:textId="77777777" w:rsidR="009566B9" w:rsidRPr="000512BB" w:rsidRDefault="009566B9" w:rsidP="00CC4C7C">
            <w:pPr>
              <w:jc w:val="both"/>
              <w:rPr>
                <w:b/>
                <w:bCs/>
                <w:sz w:val="30"/>
              </w:rPr>
            </w:pPr>
          </w:p>
          <w:p w14:paraId="68CFE498" w14:textId="77777777" w:rsidR="009566B9" w:rsidRPr="000512BB" w:rsidRDefault="009566B9" w:rsidP="00CC4C7C">
            <w:pPr>
              <w:jc w:val="both"/>
              <w:rPr>
                <w:b/>
                <w:bCs/>
                <w:sz w:val="30"/>
              </w:rPr>
            </w:pPr>
          </w:p>
          <w:p w14:paraId="0A81908F" w14:textId="77777777" w:rsidR="009566B9" w:rsidRPr="000512BB" w:rsidRDefault="009566B9" w:rsidP="00CC4C7C">
            <w:pPr>
              <w:jc w:val="both"/>
              <w:rPr>
                <w:b/>
                <w:bCs/>
                <w:sz w:val="30"/>
              </w:rPr>
            </w:pPr>
          </w:p>
        </w:tc>
        <w:tc>
          <w:tcPr>
            <w:tcW w:w="2444" w:type="dxa"/>
            <w:tcBorders>
              <w:top w:val="single" w:sz="4" w:space="0" w:color="auto"/>
              <w:left w:val="single" w:sz="4" w:space="0" w:color="auto"/>
              <w:bottom w:val="single" w:sz="4" w:space="0" w:color="auto"/>
              <w:right w:val="single" w:sz="4" w:space="0" w:color="auto"/>
            </w:tcBorders>
          </w:tcPr>
          <w:p w14:paraId="279382A9" w14:textId="77777777" w:rsidR="009566B9" w:rsidRPr="000512BB" w:rsidRDefault="009566B9" w:rsidP="00CC4C7C">
            <w:pPr>
              <w:jc w:val="both"/>
              <w:rPr>
                <w:b/>
                <w:bCs/>
                <w:szCs w:val="16"/>
              </w:rPr>
            </w:pPr>
            <w:r w:rsidRPr="000512BB">
              <w:rPr>
                <w:b/>
                <w:bCs/>
                <w:szCs w:val="16"/>
              </w:rPr>
              <w:t>Outline aims of the lesson, a safety discussion and time to familiarise with the wearable technology.</w:t>
            </w:r>
          </w:p>
          <w:p w14:paraId="61085686" w14:textId="77777777" w:rsidR="009566B9" w:rsidRPr="000512BB" w:rsidRDefault="009566B9" w:rsidP="00CC4C7C">
            <w:pPr>
              <w:jc w:val="both"/>
              <w:rPr>
                <w:b/>
                <w:bCs/>
                <w:sz w:val="30"/>
              </w:rPr>
            </w:pPr>
          </w:p>
          <w:p w14:paraId="17EC3750" w14:textId="77777777" w:rsidR="009566B9" w:rsidRPr="000512BB" w:rsidRDefault="009566B9" w:rsidP="00CC4C7C">
            <w:pPr>
              <w:jc w:val="both"/>
              <w:rPr>
                <w:b/>
                <w:bCs/>
                <w:szCs w:val="16"/>
              </w:rPr>
            </w:pPr>
            <w:r w:rsidRPr="000512BB">
              <w:rPr>
                <w:b/>
                <w:bCs/>
                <w:szCs w:val="16"/>
              </w:rPr>
              <w:t>Group 1 - Drills (sprints).</w:t>
            </w:r>
          </w:p>
          <w:p w14:paraId="5C12A95D" w14:textId="77777777" w:rsidR="009566B9" w:rsidRPr="000512BB" w:rsidRDefault="009566B9" w:rsidP="00CC4C7C">
            <w:pPr>
              <w:jc w:val="both"/>
              <w:rPr>
                <w:b/>
                <w:bCs/>
                <w:szCs w:val="16"/>
              </w:rPr>
            </w:pPr>
          </w:p>
          <w:p w14:paraId="52F8428E" w14:textId="77777777" w:rsidR="009566B9" w:rsidRPr="000512BB" w:rsidRDefault="009566B9" w:rsidP="00CC4C7C">
            <w:pPr>
              <w:jc w:val="both"/>
              <w:rPr>
                <w:b/>
                <w:bCs/>
                <w:szCs w:val="16"/>
              </w:rPr>
            </w:pPr>
            <w:r w:rsidRPr="000512BB">
              <w:rPr>
                <w:b/>
                <w:bCs/>
                <w:szCs w:val="16"/>
              </w:rPr>
              <w:t xml:space="preserve">Group 2 – Data collection. </w:t>
            </w:r>
          </w:p>
          <w:p w14:paraId="191E1F66" w14:textId="77777777" w:rsidR="009566B9" w:rsidRPr="000512BB" w:rsidRDefault="009566B9" w:rsidP="00CC4C7C">
            <w:pPr>
              <w:jc w:val="both"/>
              <w:rPr>
                <w:b/>
                <w:bCs/>
                <w:szCs w:val="16"/>
              </w:rPr>
            </w:pPr>
          </w:p>
          <w:p w14:paraId="33A74F6B" w14:textId="77777777" w:rsidR="009566B9" w:rsidRPr="000512BB" w:rsidRDefault="009566B9" w:rsidP="00CC4C7C">
            <w:pPr>
              <w:jc w:val="both"/>
              <w:rPr>
                <w:b/>
                <w:bCs/>
                <w:szCs w:val="16"/>
              </w:rPr>
            </w:pPr>
          </w:p>
          <w:p w14:paraId="349E7AA9" w14:textId="77777777" w:rsidR="009566B9" w:rsidRPr="000512BB" w:rsidRDefault="009566B9" w:rsidP="00CC4C7C">
            <w:pPr>
              <w:jc w:val="both"/>
              <w:rPr>
                <w:b/>
                <w:bCs/>
                <w:szCs w:val="16"/>
              </w:rPr>
            </w:pPr>
            <w:r w:rsidRPr="000512BB">
              <w:rPr>
                <w:b/>
                <w:bCs/>
                <w:szCs w:val="16"/>
              </w:rPr>
              <w:t>Switch roles.</w:t>
            </w:r>
          </w:p>
          <w:p w14:paraId="3ED4877A" w14:textId="77777777" w:rsidR="009566B9" w:rsidRPr="000512BB" w:rsidRDefault="009566B9" w:rsidP="00CC4C7C">
            <w:pPr>
              <w:jc w:val="both"/>
              <w:rPr>
                <w:b/>
                <w:bCs/>
                <w:szCs w:val="16"/>
              </w:rPr>
            </w:pPr>
          </w:p>
          <w:p w14:paraId="7A5E243D" w14:textId="77777777" w:rsidR="009566B9" w:rsidRPr="000512BB" w:rsidRDefault="009566B9" w:rsidP="00CC4C7C">
            <w:pPr>
              <w:jc w:val="both"/>
              <w:rPr>
                <w:b/>
                <w:bCs/>
                <w:szCs w:val="16"/>
              </w:rPr>
            </w:pPr>
            <w:r w:rsidRPr="000512BB">
              <w:rPr>
                <w:b/>
                <w:bCs/>
                <w:szCs w:val="16"/>
              </w:rPr>
              <w:t xml:space="preserve">Data review and interpretation. </w:t>
            </w:r>
          </w:p>
          <w:p w14:paraId="08A13EF6" w14:textId="77777777" w:rsidR="009566B9" w:rsidRPr="000512BB" w:rsidRDefault="009566B9" w:rsidP="00CC4C7C">
            <w:pPr>
              <w:jc w:val="both"/>
              <w:rPr>
                <w:b/>
                <w:bCs/>
                <w:szCs w:val="16"/>
              </w:rPr>
            </w:pPr>
          </w:p>
          <w:p w14:paraId="2CF90E27" w14:textId="77777777" w:rsidR="009566B9" w:rsidRPr="000512BB" w:rsidRDefault="009566B9" w:rsidP="00CC4C7C">
            <w:pPr>
              <w:jc w:val="both"/>
              <w:rPr>
                <w:b/>
                <w:bCs/>
                <w:szCs w:val="16"/>
              </w:rPr>
            </w:pPr>
            <w:r w:rsidRPr="000512BB">
              <w:rPr>
                <w:b/>
                <w:bCs/>
                <w:szCs w:val="16"/>
              </w:rPr>
              <w:t xml:space="preserve">Group discussion and comparison. </w:t>
            </w:r>
          </w:p>
          <w:p w14:paraId="69A0BD24" w14:textId="77777777" w:rsidR="009566B9" w:rsidRPr="000512BB" w:rsidRDefault="009566B9" w:rsidP="00CC4C7C">
            <w:pPr>
              <w:jc w:val="both"/>
              <w:rPr>
                <w:b/>
                <w:bCs/>
                <w:sz w:val="30"/>
              </w:rPr>
            </w:pPr>
          </w:p>
          <w:p w14:paraId="5684F926" w14:textId="77777777" w:rsidR="009566B9" w:rsidRPr="000512BB" w:rsidRDefault="009566B9" w:rsidP="00CC4C7C">
            <w:pPr>
              <w:jc w:val="both"/>
              <w:rPr>
                <w:b/>
                <w:bCs/>
                <w:sz w:val="30"/>
              </w:rPr>
            </w:pPr>
          </w:p>
          <w:p w14:paraId="4657164C" w14:textId="77777777" w:rsidR="009566B9" w:rsidRPr="000512BB" w:rsidRDefault="009566B9" w:rsidP="00CC4C7C">
            <w:pPr>
              <w:jc w:val="both"/>
              <w:rPr>
                <w:b/>
                <w:bCs/>
                <w:sz w:val="30"/>
              </w:rPr>
            </w:pPr>
          </w:p>
          <w:p w14:paraId="15FF463E" w14:textId="77777777" w:rsidR="009566B9" w:rsidRPr="000512BB" w:rsidRDefault="009566B9" w:rsidP="00CC4C7C">
            <w:pPr>
              <w:jc w:val="both"/>
              <w:rPr>
                <w:b/>
                <w:bCs/>
                <w:sz w:val="30"/>
              </w:rPr>
            </w:pPr>
          </w:p>
          <w:p w14:paraId="7D3669D3" w14:textId="77777777" w:rsidR="009566B9" w:rsidRPr="000512BB" w:rsidRDefault="009566B9" w:rsidP="00CC4C7C">
            <w:pPr>
              <w:jc w:val="both"/>
              <w:rPr>
                <w:b/>
                <w:bCs/>
                <w:sz w:val="30"/>
              </w:rPr>
            </w:pPr>
          </w:p>
          <w:p w14:paraId="2B86B16D" w14:textId="77777777" w:rsidR="009566B9" w:rsidRPr="000512BB" w:rsidRDefault="009566B9" w:rsidP="00CC4C7C">
            <w:pPr>
              <w:jc w:val="both"/>
              <w:rPr>
                <w:b/>
                <w:bCs/>
                <w:szCs w:val="16"/>
              </w:rPr>
            </w:pPr>
            <w:r w:rsidRPr="000512BB">
              <w:rPr>
                <w:b/>
                <w:bCs/>
                <w:szCs w:val="16"/>
              </w:rPr>
              <w:t>Summary of key concepts and discussion of real-world relevance.</w:t>
            </w:r>
          </w:p>
          <w:p w14:paraId="69515A1E" w14:textId="77777777" w:rsidR="009566B9" w:rsidRPr="000512BB" w:rsidRDefault="009566B9" w:rsidP="00CC4C7C">
            <w:pPr>
              <w:jc w:val="both"/>
              <w:rPr>
                <w:b/>
                <w:bCs/>
                <w:sz w:val="30"/>
              </w:rPr>
            </w:pPr>
          </w:p>
        </w:tc>
        <w:tc>
          <w:tcPr>
            <w:tcW w:w="4140" w:type="dxa"/>
            <w:tcBorders>
              <w:top w:val="single" w:sz="4" w:space="0" w:color="auto"/>
              <w:left w:val="single" w:sz="4" w:space="0" w:color="auto"/>
              <w:bottom w:val="single" w:sz="4" w:space="0" w:color="auto"/>
              <w:right w:val="single" w:sz="4" w:space="0" w:color="auto"/>
            </w:tcBorders>
          </w:tcPr>
          <w:p w14:paraId="70FB2197" w14:textId="77777777" w:rsidR="009566B9" w:rsidRPr="000512BB" w:rsidRDefault="009566B9" w:rsidP="00CC4C7C">
            <w:pPr>
              <w:jc w:val="both"/>
              <w:rPr>
                <w:b/>
                <w:bCs/>
                <w:szCs w:val="16"/>
              </w:rPr>
            </w:pPr>
            <w:r w:rsidRPr="000512BB">
              <w:rPr>
                <w:b/>
                <w:bCs/>
                <w:szCs w:val="16"/>
              </w:rPr>
              <w:t xml:space="preserve">A quick discussion at the LC2 – demonstration of the wearable technology whilst discussing basic rules that need to be followed. Put students into 2 groups. </w:t>
            </w:r>
          </w:p>
          <w:p w14:paraId="6D447EE3" w14:textId="77777777" w:rsidR="009566B9" w:rsidRPr="000512BB" w:rsidRDefault="009566B9" w:rsidP="00CC4C7C">
            <w:pPr>
              <w:jc w:val="both"/>
              <w:rPr>
                <w:b/>
                <w:bCs/>
                <w:szCs w:val="16"/>
              </w:rPr>
            </w:pPr>
          </w:p>
          <w:p w14:paraId="77C4ACFE" w14:textId="77777777" w:rsidR="009566B9" w:rsidRPr="000512BB" w:rsidRDefault="009566B9" w:rsidP="00CC4C7C">
            <w:pPr>
              <w:jc w:val="both"/>
              <w:rPr>
                <w:b/>
                <w:bCs/>
                <w:szCs w:val="16"/>
              </w:rPr>
            </w:pPr>
            <w:r w:rsidRPr="000512BB">
              <w:rPr>
                <w:b/>
                <w:bCs/>
                <w:szCs w:val="16"/>
              </w:rPr>
              <w:t>Students to perform short drills wearing the technology.</w:t>
            </w:r>
          </w:p>
          <w:p w14:paraId="4F2D8715" w14:textId="77777777" w:rsidR="009566B9" w:rsidRPr="000512BB" w:rsidRDefault="009566B9" w:rsidP="00CC4C7C">
            <w:pPr>
              <w:jc w:val="both"/>
              <w:rPr>
                <w:b/>
                <w:bCs/>
                <w:szCs w:val="16"/>
              </w:rPr>
            </w:pPr>
          </w:p>
          <w:p w14:paraId="20A3FF61" w14:textId="77777777" w:rsidR="009566B9" w:rsidRPr="000512BB" w:rsidRDefault="009566B9" w:rsidP="00CC4C7C">
            <w:pPr>
              <w:jc w:val="both"/>
              <w:rPr>
                <w:b/>
                <w:bCs/>
                <w:szCs w:val="16"/>
              </w:rPr>
            </w:pPr>
            <w:r w:rsidRPr="000512BB">
              <w:rPr>
                <w:b/>
                <w:bCs/>
                <w:szCs w:val="16"/>
              </w:rPr>
              <w:t>Students are to record key metrics (speed, heart rate and distance) using paper or a laptop.</w:t>
            </w:r>
          </w:p>
          <w:p w14:paraId="4E890268" w14:textId="77777777" w:rsidR="009566B9" w:rsidRPr="000512BB" w:rsidRDefault="009566B9" w:rsidP="00CC4C7C">
            <w:pPr>
              <w:jc w:val="both"/>
              <w:rPr>
                <w:b/>
                <w:bCs/>
                <w:szCs w:val="16"/>
              </w:rPr>
            </w:pPr>
          </w:p>
          <w:p w14:paraId="792E2545" w14:textId="77777777" w:rsidR="009566B9" w:rsidRPr="000512BB" w:rsidRDefault="009566B9" w:rsidP="00CC4C7C">
            <w:pPr>
              <w:jc w:val="both"/>
              <w:rPr>
                <w:b/>
                <w:bCs/>
                <w:szCs w:val="16"/>
              </w:rPr>
            </w:pPr>
            <w:r w:rsidRPr="000512BB">
              <w:rPr>
                <w:b/>
                <w:bCs/>
                <w:szCs w:val="16"/>
              </w:rPr>
              <w:t xml:space="preserve">Repeat in reverence roles. </w:t>
            </w:r>
          </w:p>
          <w:p w14:paraId="7A58D1EE" w14:textId="77777777" w:rsidR="009566B9" w:rsidRPr="000512BB" w:rsidRDefault="009566B9" w:rsidP="00CC4C7C">
            <w:pPr>
              <w:jc w:val="both"/>
              <w:rPr>
                <w:b/>
                <w:bCs/>
                <w:szCs w:val="16"/>
              </w:rPr>
            </w:pPr>
          </w:p>
          <w:p w14:paraId="3C7AA00E" w14:textId="77777777" w:rsidR="009566B9" w:rsidRPr="000512BB" w:rsidRDefault="009566B9" w:rsidP="00CC4C7C">
            <w:pPr>
              <w:jc w:val="both"/>
              <w:rPr>
                <w:b/>
                <w:bCs/>
                <w:szCs w:val="16"/>
              </w:rPr>
            </w:pPr>
            <w:r w:rsidRPr="000512BB">
              <w:rPr>
                <w:b/>
                <w:bCs/>
                <w:szCs w:val="16"/>
              </w:rPr>
              <w:t>Groups examine the data collected and discuss key themes or trends.</w:t>
            </w:r>
          </w:p>
          <w:p w14:paraId="475B1805" w14:textId="77777777" w:rsidR="009566B9" w:rsidRPr="000512BB" w:rsidRDefault="009566B9" w:rsidP="00CC4C7C">
            <w:pPr>
              <w:jc w:val="both"/>
              <w:rPr>
                <w:b/>
                <w:bCs/>
                <w:szCs w:val="16"/>
              </w:rPr>
            </w:pPr>
          </w:p>
          <w:p w14:paraId="0CB556FB" w14:textId="77777777" w:rsidR="009566B9" w:rsidRPr="000512BB" w:rsidRDefault="009566B9" w:rsidP="00CC4C7C">
            <w:pPr>
              <w:jc w:val="both"/>
              <w:rPr>
                <w:b/>
                <w:bCs/>
                <w:szCs w:val="16"/>
              </w:rPr>
            </w:pPr>
          </w:p>
          <w:p w14:paraId="23D68286" w14:textId="77777777" w:rsidR="009566B9" w:rsidRPr="000512BB" w:rsidRDefault="009566B9" w:rsidP="00CC4C7C">
            <w:pPr>
              <w:jc w:val="both"/>
              <w:rPr>
                <w:b/>
                <w:bCs/>
                <w:szCs w:val="16"/>
              </w:rPr>
            </w:pPr>
            <w:r w:rsidRPr="000512BB">
              <w:rPr>
                <w:b/>
                <w:bCs/>
                <w:szCs w:val="16"/>
              </w:rPr>
              <w:t>Whole class discussion on the variability and reliability of the data collected.</w:t>
            </w:r>
          </w:p>
          <w:p w14:paraId="775A1004" w14:textId="77777777" w:rsidR="009566B9" w:rsidRPr="000512BB" w:rsidRDefault="009566B9" w:rsidP="00CC4C7C">
            <w:pPr>
              <w:jc w:val="both"/>
              <w:rPr>
                <w:b/>
                <w:bCs/>
                <w:szCs w:val="16"/>
              </w:rPr>
            </w:pPr>
          </w:p>
          <w:p w14:paraId="55255247" w14:textId="77777777" w:rsidR="009566B9" w:rsidRPr="000512BB" w:rsidRDefault="009566B9" w:rsidP="00CC4C7C">
            <w:pPr>
              <w:jc w:val="both"/>
              <w:rPr>
                <w:b/>
                <w:bCs/>
                <w:szCs w:val="16"/>
              </w:rPr>
            </w:pPr>
          </w:p>
          <w:p w14:paraId="13D24C21" w14:textId="77777777" w:rsidR="009566B9" w:rsidRPr="000512BB" w:rsidRDefault="009566B9" w:rsidP="00CC4C7C">
            <w:pPr>
              <w:jc w:val="both"/>
              <w:rPr>
                <w:b/>
                <w:bCs/>
                <w:szCs w:val="16"/>
              </w:rPr>
            </w:pPr>
          </w:p>
          <w:p w14:paraId="05BF5BC5" w14:textId="77777777" w:rsidR="009566B9" w:rsidRPr="000512BB" w:rsidRDefault="009566B9" w:rsidP="00CC4C7C">
            <w:pPr>
              <w:jc w:val="both"/>
              <w:rPr>
                <w:b/>
                <w:bCs/>
                <w:szCs w:val="16"/>
              </w:rPr>
            </w:pPr>
          </w:p>
          <w:p w14:paraId="19303683" w14:textId="77777777" w:rsidR="009566B9" w:rsidRPr="000512BB" w:rsidRDefault="009566B9" w:rsidP="00CC4C7C">
            <w:pPr>
              <w:jc w:val="both"/>
              <w:rPr>
                <w:b/>
                <w:bCs/>
                <w:szCs w:val="16"/>
              </w:rPr>
            </w:pPr>
            <w:r w:rsidRPr="000512BB">
              <w:rPr>
                <w:b/>
                <w:bCs/>
                <w:szCs w:val="16"/>
              </w:rPr>
              <w:t xml:space="preserve">Reflection as a class on key vocabulary and learning points from the session </w:t>
            </w:r>
          </w:p>
        </w:tc>
        <w:tc>
          <w:tcPr>
            <w:tcW w:w="1571" w:type="dxa"/>
            <w:tcBorders>
              <w:top w:val="single" w:sz="4" w:space="0" w:color="auto"/>
              <w:left w:val="single" w:sz="4" w:space="0" w:color="auto"/>
              <w:bottom w:val="single" w:sz="4" w:space="0" w:color="auto"/>
              <w:right w:val="single" w:sz="4" w:space="0" w:color="auto"/>
            </w:tcBorders>
          </w:tcPr>
          <w:p w14:paraId="69A7FDEE" w14:textId="77777777" w:rsidR="009566B9" w:rsidRPr="000512BB" w:rsidRDefault="009566B9" w:rsidP="00CC4C7C">
            <w:pPr>
              <w:jc w:val="both"/>
              <w:rPr>
                <w:b/>
                <w:bCs/>
                <w:sz w:val="30"/>
              </w:rPr>
            </w:pPr>
            <w:r w:rsidRPr="000512BB">
              <w:rPr>
                <w:b/>
                <w:bCs/>
                <w:sz w:val="30"/>
              </w:rPr>
              <w:t>15 mins</w:t>
            </w:r>
          </w:p>
          <w:p w14:paraId="6CC57218" w14:textId="77777777" w:rsidR="009566B9" w:rsidRPr="000512BB" w:rsidRDefault="009566B9" w:rsidP="00CC4C7C">
            <w:pPr>
              <w:jc w:val="both"/>
              <w:rPr>
                <w:b/>
                <w:bCs/>
                <w:sz w:val="30"/>
              </w:rPr>
            </w:pPr>
          </w:p>
          <w:p w14:paraId="6DB6EC5D" w14:textId="77777777" w:rsidR="009566B9" w:rsidRPr="000512BB" w:rsidRDefault="009566B9" w:rsidP="00CC4C7C">
            <w:pPr>
              <w:jc w:val="both"/>
              <w:rPr>
                <w:b/>
                <w:bCs/>
                <w:sz w:val="30"/>
              </w:rPr>
            </w:pPr>
          </w:p>
          <w:p w14:paraId="1D96B07C" w14:textId="77777777" w:rsidR="009566B9" w:rsidRPr="000512BB" w:rsidRDefault="009566B9" w:rsidP="00CC4C7C">
            <w:pPr>
              <w:jc w:val="both"/>
              <w:rPr>
                <w:b/>
                <w:bCs/>
                <w:sz w:val="30"/>
              </w:rPr>
            </w:pPr>
          </w:p>
          <w:p w14:paraId="38FD52E6" w14:textId="77777777" w:rsidR="009566B9" w:rsidRPr="000512BB" w:rsidRDefault="009566B9" w:rsidP="00CC4C7C">
            <w:pPr>
              <w:jc w:val="both"/>
              <w:rPr>
                <w:b/>
                <w:bCs/>
                <w:sz w:val="30"/>
              </w:rPr>
            </w:pPr>
          </w:p>
          <w:p w14:paraId="696210D4" w14:textId="77777777" w:rsidR="009566B9" w:rsidRPr="000512BB" w:rsidRDefault="009566B9" w:rsidP="00CC4C7C">
            <w:pPr>
              <w:jc w:val="both"/>
              <w:rPr>
                <w:b/>
                <w:bCs/>
                <w:sz w:val="30"/>
              </w:rPr>
            </w:pPr>
            <w:r w:rsidRPr="000512BB">
              <w:rPr>
                <w:b/>
                <w:bCs/>
                <w:sz w:val="30"/>
              </w:rPr>
              <w:t xml:space="preserve">90 mins </w:t>
            </w:r>
          </w:p>
          <w:p w14:paraId="722C7598" w14:textId="77777777" w:rsidR="009566B9" w:rsidRPr="000512BB" w:rsidRDefault="009566B9" w:rsidP="00CC4C7C">
            <w:pPr>
              <w:jc w:val="both"/>
              <w:rPr>
                <w:b/>
                <w:bCs/>
                <w:sz w:val="30"/>
              </w:rPr>
            </w:pPr>
          </w:p>
          <w:p w14:paraId="2EA84D98" w14:textId="77777777" w:rsidR="009566B9" w:rsidRPr="000512BB" w:rsidRDefault="009566B9" w:rsidP="00CC4C7C">
            <w:pPr>
              <w:jc w:val="both"/>
              <w:rPr>
                <w:b/>
                <w:bCs/>
                <w:sz w:val="30"/>
              </w:rPr>
            </w:pPr>
          </w:p>
          <w:p w14:paraId="09B57FFD" w14:textId="77777777" w:rsidR="009566B9" w:rsidRPr="000512BB" w:rsidRDefault="009566B9" w:rsidP="00CC4C7C">
            <w:pPr>
              <w:jc w:val="both"/>
              <w:rPr>
                <w:b/>
                <w:bCs/>
                <w:sz w:val="30"/>
              </w:rPr>
            </w:pPr>
          </w:p>
          <w:p w14:paraId="12FBB021" w14:textId="77777777" w:rsidR="009566B9" w:rsidRPr="000512BB" w:rsidRDefault="009566B9" w:rsidP="00CC4C7C">
            <w:pPr>
              <w:jc w:val="both"/>
              <w:rPr>
                <w:b/>
                <w:bCs/>
                <w:sz w:val="30"/>
              </w:rPr>
            </w:pPr>
          </w:p>
          <w:p w14:paraId="5CA0A3B3" w14:textId="77777777" w:rsidR="009566B9" w:rsidRPr="000512BB" w:rsidRDefault="009566B9" w:rsidP="00CC4C7C">
            <w:pPr>
              <w:jc w:val="both"/>
              <w:rPr>
                <w:b/>
                <w:bCs/>
                <w:sz w:val="30"/>
              </w:rPr>
            </w:pPr>
          </w:p>
          <w:p w14:paraId="19B4EF55" w14:textId="77777777" w:rsidR="009566B9" w:rsidRPr="000512BB" w:rsidRDefault="009566B9" w:rsidP="00CC4C7C">
            <w:pPr>
              <w:jc w:val="both"/>
              <w:rPr>
                <w:b/>
                <w:bCs/>
                <w:sz w:val="30"/>
              </w:rPr>
            </w:pPr>
          </w:p>
          <w:p w14:paraId="4D4E5988" w14:textId="77777777" w:rsidR="009566B9" w:rsidRPr="000512BB" w:rsidRDefault="009566B9" w:rsidP="00CC4C7C">
            <w:pPr>
              <w:jc w:val="both"/>
              <w:rPr>
                <w:b/>
                <w:bCs/>
                <w:sz w:val="30"/>
              </w:rPr>
            </w:pPr>
          </w:p>
          <w:p w14:paraId="51CDA573" w14:textId="77777777" w:rsidR="009566B9" w:rsidRPr="000512BB" w:rsidRDefault="009566B9" w:rsidP="00CC4C7C">
            <w:pPr>
              <w:jc w:val="both"/>
              <w:rPr>
                <w:b/>
                <w:bCs/>
                <w:sz w:val="30"/>
              </w:rPr>
            </w:pPr>
          </w:p>
          <w:p w14:paraId="59510DF5" w14:textId="77777777" w:rsidR="009566B9" w:rsidRPr="000512BB" w:rsidRDefault="009566B9" w:rsidP="00CC4C7C">
            <w:pPr>
              <w:jc w:val="both"/>
              <w:rPr>
                <w:b/>
                <w:bCs/>
                <w:sz w:val="30"/>
              </w:rPr>
            </w:pPr>
          </w:p>
          <w:p w14:paraId="15916066" w14:textId="77777777" w:rsidR="009566B9" w:rsidRPr="000512BB" w:rsidRDefault="009566B9" w:rsidP="00CC4C7C">
            <w:pPr>
              <w:jc w:val="both"/>
              <w:rPr>
                <w:b/>
                <w:bCs/>
                <w:sz w:val="30"/>
              </w:rPr>
            </w:pPr>
          </w:p>
          <w:p w14:paraId="052BEE38" w14:textId="77777777" w:rsidR="009566B9" w:rsidRPr="000512BB" w:rsidRDefault="009566B9" w:rsidP="00CC4C7C">
            <w:pPr>
              <w:jc w:val="both"/>
              <w:rPr>
                <w:b/>
                <w:bCs/>
                <w:sz w:val="30"/>
              </w:rPr>
            </w:pPr>
          </w:p>
          <w:p w14:paraId="015E8090" w14:textId="77777777" w:rsidR="009566B9" w:rsidRPr="000512BB" w:rsidRDefault="009566B9" w:rsidP="00CC4C7C">
            <w:pPr>
              <w:jc w:val="both"/>
              <w:rPr>
                <w:b/>
                <w:bCs/>
                <w:sz w:val="30"/>
              </w:rPr>
            </w:pPr>
          </w:p>
          <w:p w14:paraId="2176B9DB" w14:textId="77777777" w:rsidR="009566B9" w:rsidRPr="000512BB" w:rsidRDefault="009566B9" w:rsidP="00CC4C7C">
            <w:pPr>
              <w:jc w:val="both"/>
              <w:rPr>
                <w:b/>
                <w:bCs/>
                <w:sz w:val="30"/>
              </w:rPr>
            </w:pPr>
          </w:p>
          <w:p w14:paraId="62C4BA1C" w14:textId="77777777" w:rsidR="009566B9" w:rsidRPr="000512BB" w:rsidRDefault="009566B9" w:rsidP="00CC4C7C">
            <w:pPr>
              <w:jc w:val="both"/>
              <w:rPr>
                <w:b/>
                <w:bCs/>
                <w:sz w:val="30"/>
              </w:rPr>
            </w:pPr>
          </w:p>
          <w:p w14:paraId="3024A851" w14:textId="77777777" w:rsidR="009566B9" w:rsidRPr="000512BB" w:rsidRDefault="009566B9" w:rsidP="00CC4C7C">
            <w:pPr>
              <w:jc w:val="both"/>
              <w:rPr>
                <w:b/>
                <w:bCs/>
                <w:sz w:val="30"/>
              </w:rPr>
            </w:pPr>
          </w:p>
          <w:p w14:paraId="0959E905" w14:textId="77777777" w:rsidR="009566B9" w:rsidRPr="000512BB" w:rsidRDefault="009566B9" w:rsidP="00CC4C7C">
            <w:pPr>
              <w:jc w:val="both"/>
              <w:rPr>
                <w:b/>
                <w:bCs/>
                <w:sz w:val="30"/>
              </w:rPr>
            </w:pPr>
            <w:r w:rsidRPr="000512BB">
              <w:rPr>
                <w:b/>
                <w:bCs/>
                <w:sz w:val="30"/>
              </w:rPr>
              <w:t>15 mins</w:t>
            </w:r>
          </w:p>
        </w:tc>
      </w:tr>
    </w:tbl>
    <w:p w14:paraId="7F6FF27B" w14:textId="77777777" w:rsidR="009566B9" w:rsidRPr="000512BB" w:rsidRDefault="009566B9" w:rsidP="009566B9">
      <w:pPr>
        <w:jc w:val="both"/>
        <w:rPr>
          <w:b/>
          <w:bCs/>
          <w:sz w:val="30"/>
        </w:rPr>
      </w:pPr>
    </w:p>
    <w:p w14:paraId="04B6597D" w14:textId="77777777" w:rsidR="009566B9" w:rsidRPr="000512BB" w:rsidRDefault="009566B9" w:rsidP="009566B9">
      <w:pPr>
        <w:jc w:val="both"/>
        <w:rPr>
          <w:b/>
          <w:bCs/>
          <w:sz w:val="30"/>
        </w:rPr>
      </w:pPr>
    </w:p>
    <w:p w14:paraId="6293CD2D" w14:textId="77777777" w:rsidR="009566B9" w:rsidRPr="000512BB" w:rsidRDefault="009566B9" w:rsidP="009566B9">
      <w:pPr>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9566B9" w:rsidRPr="000512BB" w14:paraId="3FEAD7C3" w14:textId="77777777" w:rsidTr="00CC4C7C">
        <w:tc>
          <w:tcPr>
            <w:tcW w:w="9821" w:type="dxa"/>
            <w:shd w:val="clear" w:color="auto" w:fill="auto"/>
          </w:tcPr>
          <w:p w14:paraId="5B331D19" w14:textId="77777777" w:rsidR="009566B9" w:rsidRPr="000512BB" w:rsidRDefault="009566B9" w:rsidP="00CC4C7C">
            <w:pPr>
              <w:jc w:val="center"/>
              <w:rPr>
                <w:b/>
                <w:bCs/>
              </w:rPr>
            </w:pPr>
            <w:r w:rsidRPr="000512BB">
              <w:rPr>
                <w:b/>
                <w:bCs/>
              </w:rPr>
              <w:t>Assessment Strategies: when and how are they included within the lesson?</w:t>
            </w:r>
          </w:p>
          <w:p w14:paraId="52F03B8C" w14:textId="77777777" w:rsidR="009566B9" w:rsidRPr="000512BB" w:rsidRDefault="009566B9" w:rsidP="00CC4C7C">
            <w:pPr>
              <w:jc w:val="both"/>
              <w:rPr>
                <w:b/>
                <w:bCs/>
              </w:rPr>
            </w:pPr>
          </w:p>
          <w:p w14:paraId="6529402D" w14:textId="77777777" w:rsidR="009566B9" w:rsidRPr="000512BB" w:rsidRDefault="009566B9" w:rsidP="009566B9">
            <w:pPr>
              <w:numPr>
                <w:ilvl w:val="0"/>
                <w:numId w:val="15"/>
              </w:numPr>
              <w:jc w:val="both"/>
              <w:rPr>
                <w:b/>
                <w:bCs/>
              </w:rPr>
            </w:pPr>
            <w:r w:rsidRPr="000512BB">
              <w:rPr>
                <w:b/>
                <w:bCs/>
              </w:rPr>
              <w:t xml:space="preserve">Formative: Peer observation during drills. </w:t>
            </w:r>
          </w:p>
          <w:p w14:paraId="7A8FE1C6" w14:textId="77777777" w:rsidR="009566B9" w:rsidRPr="000512BB" w:rsidRDefault="009566B9" w:rsidP="009566B9">
            <w:pPr>
              <w:numPr>
                <w:ilvl w:val="0"/>
                <w:numId w:val="15"/>
              </w:numPr>
              <w:jc w:val="both"/>
              <w:rPr>
                <w:b/>
                <w:bCs/>
              </w:rPr>
            </w:pPr>
            <w:r w:rsidRPr="000512BB">
              <w:rPr>
                <w:b/>
                <w:bCs/>
              </w:rPr>
              <w:t>Reflective: Group discussions sharing final reflection and understanding.</w:t>
            </w:r>
          </w:p>
          <w:p w14:paraId="7CD56A8D" w14:textId="77777777" w:rsidR="009566B9" w:rsidRPr="000512BB" w:rsidRDefault="009566B9" w:rsidP="009566B9">
            <w:pPr>
              <w:numPr>
                <w:ilvl w:val="0"/>
                <w:numId w:val="15"/>
              </w:numPr>
              <w:jc w:val="both"/>
              <w:rPr>
                <w:b/>
                <w:bCs/>
              </w:rPr>
            </w:pPr>
            <w:r w:rsidRPr="000512BB">
              <w:rPr>
                <w:b/>
                <w:bCs/>
              </w:rPr>
              <w:t>Practical: Real-time use of technology – data recordings and performance evidence.</w:t>
            </w:r>
          </w:p>
          <w:p w14:paraId="2265ACB8" w14:textId="77777777" w:rsidR="009566B9" w:rsidRPr="000512BB" w:rsidRDefault="009566B9" w:rsidP="00CC4C7C">
            <w:pPr>
              <w:jc w:val="both"/>
              <w:rPr>
                <w:b/>
                <w:bCs/>
              </w:rPr>
            </w:pPr>
          </w:p>
          <w:p w14:paraId="319FCE4F" w14:textId="77777777" w:rsidR="009566B9" w:rsidRPr="000512BB" w:rsidRDefault="009566B9" w:rsidP="00CC4C7C">
            <w:pPr>
              <w:jc w:val="both"/>
              <w:rPr>
                <w:b/>
                <w:bCs/>
              </w:rPr>
            </w:pPr>
          </w:p>
          <w:p w14:paraId="5ABA80C4" w14:textId="77777777" w:rsidR="009566B9" w:rsidRPr="000512BB" w:rsidRDefault="009566B9" w:rsidP="00CC4C7C">
            <w:pPr>
              <w:jc w:val="both"/>
              <w:rPr>
                <w:b/>
                <w:bCs/>
              </w:rPr>
            </w:pPr>
          </w:p>
        </w:tc>
      </w:tr>
    </w:tbl>
    <w:p w14:paraId="2F6437A5" w14:textId="77777777" w:rsidR="009566B9" w:rsidRPr="000512BB" w:rsidRDefault="009566B9" w:rsidP="009566B9"/>
    <w:tbl>
      <w:tblPr>
        <w:tblStyle w:val="TableGrid"/>
        <w:tblW w:w="0" w:type="auto"/>
        <w:tblLook w:val="04A0" w:firstRow="1" w:lastRow="0" w:firstColumn="1" w:lastColumn="0" w:noHBand="0" w:noVBand="1"/>
      </w:tblPr>
      <w:tblGrid>
        <w:gridCol w:w="9016"/>
      </w:tblGrid>
      <w:tr w:rsidR="009566B9" w:rsidRPr="000512BB" w14:paraId="1CB3BA35" w14:textId="77777777" w:rsidTr="00CC4C7C">
        <w:tc>
          <w:tcPr>
            <w:tcW w:w="9016" w:type="dxa"/>
          </w:tcPr>
          <w:p w14:paraId="32B78CAF" w14:textId="77777777" w:rsidR="009566B9" w:rsidRPr="000512BB" w:rsidRDefault="009566B9" w:rsidP="00CC4C7C">
            <w:pPr>
              <w:rPr>
                <w:b/>
              </w:rPr>
            </w:pPr>
            <w:r w:rsidRPr="000512BB">
              <w:rPr>
                <w:b/>
              </w:rPr>
              <w:t>Informal reflection (to be completed after the session)</w:t>
            </w:r>
          </w:p>
          <w:p w14:paraId="469CE3F3" w14:textId="77777777" w:rsidR="009566B9" w:rsidRPr="000512BB" w:rsidRDefault="009566B9" w:rsidP="00CC4C7C">
            <w:pPr>
              <w:rPr>
                <w:b/>
              </w:rPr>
            </w:pPr>
          </w:p>
          <w:p w14:paraId="0BE1BAF8" w14:textId="77777777" w:rsidR="009566B9" w:rsidRPr="000512BB" w:rsidRDefault="009566B9" w:rsidP="00CC4C7C">
            <w:pPr>
              <w:rPr>
                <w:b/>
              </w:rPr>
            </w:pPr>
          </w:p>
          <w:p w14:paraId="6DCE7FD4" w14:textId="77777777" w:rsidR="009566B9" w:rsidRPr="000512BB" w:rsidRDefault="009566B9" w:rsidP="00CC4C7C">
            <w:pPr>
              <w:rPr>
                <w:b/>
              </w:rPr>
            </w:pPr>
          </w:p>
          <w:p w14:paraId="260AC9A6" w14:textId="77777777" w:rsidR="009566B9" w:rsidRPr="000512BB" w:rsidRDefault="009566B9" w:rsidP="00CC4C7C">
            <w:pPr>
              <w:rPr>
                <w:b/>
              </w:rPr>
            </w:pPr>
          </w:p>
          <w:p w14:paraId="06E6B2DC" w14:textId="77777777" w:rsidR="009566B9" w:rsidRPr="000512BB" w:rsidRDefault="009566B9" w:rsidP="00CC4C7C">
            <w:pPr>
              <w:rPr>
                <w:b/>
              </w:rPr>
            </w:pPr>
          </w:p>
          <w:p w14:paraId="5B685552" w14:textId="77777777" w:rsidR="009566B9" w:rsidRPr="000512BB" w:rsidRDefault="009566B9" w:rsidP="00CC4C7C">
            <w:pPr>
              <w:rPr>
                <w:b/>
              </w:rPr>
            </w:pPr>
          </w:p>
          <w:p w14:paraId="4C9E1BDB" w14:textId="77777777" w:rsidR="009566B9" w:rsidRPr="000512BB" w:rsidRDefault="009566B9" w:rsidP="00CC4C7C">
            <w:pPr>
              <w:rPr>
                <w:b/>
              </w:rPr>
            </w:pPr>
          </w:p>
          <w:p w14:paraId="689F7E11" w14:textId="77777777" w:rsidR="009566B9" w:rsidRPr="000512BB" w:rsidRDefault="009566B9" w:rsidP="00CC4C7C">
            <w:pPr>
              <w:rPr>
                <w:b/>
              </w:rPr>
            </w:pPr>
          </w:p>
          <w:p w14:paraId="49B44664" w14:textId="77777777" w:rsidR="009566B9" w:rsidRPr="000512BB" w:rsidRDefault="009566B9" w:rsidP="00CC4C7C">
            <w:pPr>
              <w:rPr>
                <w:b/>
              </w:rPr>
            </w:pPr>
          </w:p>
          <w:p w14:paraId="23FD399B" w14:textId="77777777" w:rsidR="009566B9" w:rsidRPr="000512BB" w:rsidRDefault="009566B9" w:rsidP="00CC4C7C">
            <w:pPr>
              <w:rPr>
                <w:b/>
              </w:rPr>
            </w:pPr>
          </w:p>
          <w:p w14:paraId="4497A987" w14:textId="77777777" w:rsidR="009566B9" w:rsidRPr="000512BB" w:rsidRDefault="009566B9" w:rsidP="00CC4C7C">
            <w:pPr>
              <w:rPr>
                <w:b/>
              </w:rPr>
            </w:pPr>
          </w:p>
          <w:p w14:paraId="094F7F0E" w14:textId="77777777" w:rsidR="009566B9" w:rsidRPr="000512BB" w:rsidRDefault="009566B9" w:rsidP="00CC4C7C">
            <w:pPr>
              <w:rPr>
                <w:b/>
              </w:rPr>
            </w:pPr>
          </w:p>
          <w:p w14:paraId="49C9FBDA" w14:textId="77777777" w:rsidR="009566B9" w:rsidRPr="000512BB" w:rsidRDefault="009566B9" w:rsidP="00CC4C7C">
            <w:pPr>
              <w:rPr>
                <w:b/>
              </w:rPr>
            </w:pPr>
          </w:p>
          <w:p w14:paraId="64CFA3C6" w14:textId="77777777" w:rsidR="009566B9" w:rsidRPr="000512BB" w:rsidRDefault="009566B9" w:rsidP="00CC4C7C">
            <w:pPr>
              <w:rPr>
                <w:b/>
              </w:rPr>
            </w:pPr>
          </w:p>
          <w:p w14:paraId="0CCACB02" w14:textId="77777777" w:rsidR="009566B9" w:rsidRPr="000512BB" w:rsidRDefault="009566B9" w:rsidP="00CC4C7C">
            <w:pPr>
              <w:rPr>
                <w:b/>
              </w:rPr>
            </w:pPr>
          </w:p>
          <w:p w14:paraId="5ADACAAA" w14:textId="77777777" w:rsidR="009566B9" w:rsidRPr="000512BB" w:rsidRDefault="009566B9" w:rsidP="00CC4C7C">
            <w:pPr>
              <w:rPr>
                <w:b/>
              </w:rPr>
            </w:pPr>
          </w:p>
          <w:p w14:paraId="169DCBC7" w14:textId="77777777" w:rsidR="009566B9" w:rsidRPr="000512BB" w:rsidRDefault="009566B9" w:rsidP="00CC4C7C">
            <w:pPr>
              <w:rPr>
                <w:b/>
              </w:rPr>
            </w:pPr>
          </w:p>
          <w:p w14:paraId="3E9F59F9" w14:textId="77777777" w:rsidR="009566B9" w:rsidRPr="000512BB" w:rsidRDefault="009566B9" w:rsidP="00CC4C7C">
            <w:pPr>
              <w:rPr>
                <w:b/>
              </w:rPr>
            </w:pPr>
          </w:p>
          <w:p w14:paraId="024B86A5" w14:textId="77777777" w:rsidR="009566B9" w:rsidRPr="000512BB" w:rsidRDefault="009566B9" w:rsidP="00CC4C7C">
            <w:pPr>
              <w:rPr>
                <w:b/>
              </w:rPr>
            </w:pPr>
          </w:p>
          <w:p w14:paraId="26790B9C" w14:textId="77777777" w:rsidR="009566B9" w:rsidRPr="000512BB" w:rsidRDefault="009566B9" w:rsidP="00CC4C7C">
            <w:pPr>
              <w:rPr>
                <w:b/>
              </w:rPr>
            </w:pPr>
          </w:p>
          <w:p w14:paraId="0CBF24D6" w14:textId="77777777" w:rsidR="009566B9" w:rsidRPr="000512BB" w:rsidRDefault="009566B9" w:rsidP="00CC4C7C">
            <w:pPr>
              <w:rPr>
                <w:b/>
              </w:rPr>
            </w:pPr>
          </w:p>
          <w:p w14:paraId="1BF4E2F6" w14:textId="77777777" w:rsidR="009566B9" w:rsidRPr="000512BB" w:rsidRDefault="009566B9" w:rsidP="00CC4C7C">
            <w:pPr>
              <w:rPr>
                <w:b/>
              </w:rPr>
            </w:pPr>
          </w:p>
        </w:tc>
      </w:tr>
    </w:tbl>
    <w:p w14:paraId="77E53622" w14:textId="77777777" w:rsidR="00436097" w:rsidRPr="00887937" w:rsidRDefault="00436097" w:rsidP="00436097">
      <w:pPr>
        <w:rPr>
          <w:b/>
        </w:rPr>
      </w:pPr>
    </w:p>
    <w:p w14:paraId="2F5AB9C7" w14:textId="77777777" w:rsidR="00436097" w:rsidRPr="00887937" w:rsidRDefault="00436097" w:rsidP="00436097">
      <w:pPr>
        <w:rPr>
          <w:b/>
        </w:rPr>
      </w:pPr>
    </w:p>
    <w:p w14:paraId="4695D1D9" w14:textId="77777777" w:rsidR="00436097" w:rsidRPr="00887937" w:rsidRDefault="00436097" w:rsidP="00436097">
      <w:pPr>
        <w:rPr>
          <w:b/>
        </w:rPr>
      </w:pPr>
    </w:p>
    <w:p w14:paraId="61EE4F2E" w14:textId="77777777" w:rsidR="00436097" w:rsidRDefault="00436097" w:rsidP="00436097">
      <w:pPr>
        <w:spacing w:line="360" w:lineRule="auto"/>
        <w:rPr>
          <w:b/>
          <w:bCs/>
          <w:sz w:val="28"/>
          <w:szCs w:val="28"/>
        </w:rPr>
      </w:pPr>
    </w:p>
    <w:p w14:paraId="5B8028DF" w14:textId="77777777" w:rsidR="00436097" w:rsidRPr="00887937" w:rsidRDefault="00436097" w:rsidP="00436097">
      <w:pPr>
        <w:rPr>
          <w:b/>
        </w:rPr>
      </w:pPr>
    </w:p>
    <w:p w14:paraId="5EACD3D1" w14:textId="77777777" w:rsidR="00436097" w:rsidRDefault="00436097" w:rsidP="00436097"/>
    <w:p w14:paraId="68A3DAE1" w14:textId="77777777" w:rsidR="00436097" w:rsidRPr="00436097" w:rsidRDefault="00436097" w:rsidP="00CF5BB6">
      <w:pPr>
        <w:spacing w:line="360" w:lineRule="auto"/>
        <w:rPr>
          <w:b/>
          <w:bCs/>
          <w:sz w:val="28"/>
          <w:szCs w:val="28"/>
        </w:rPr>
      </w:pPr>
    </w:p>
    <w:sectPr w:rsidR="00436097" w:rsidRPr="004360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22125"/>
    <w:multiLevelType w:val="multilevel"/>
    <w:tmpl w:val="8B7224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3963F83"/>
    <w:multiLevelType w:val="hybridMultilevel"/>
    <w:tmpl w:val="43627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13938"/>
    <w:multiLevelType w:val="multilevel"/>
    <w:tmpl w:val="CB44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16F90"/>
    <w:multiLevelType w:val="multilevel"/>
    <w:tmpl w:val="7ADE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1559B"/>
    <w:multiLevelType w:val="hybridMultilevel"/>
    <w:tmpl w:val="CF8CE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470EB6"/>
    <w:multiLevelType w:val="hybridMultilevel"/>
    <w:tmpl w:val="FE800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0767AA"/>
    <w:multiLevelType w:val="hybridMultilevel"/>
    <w:tmpl w:val="5E76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093763"/>
    <w:multiLevelType w:val="multilevel"/>
    <w:tmpl w:val="23A4A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184AE0"/>
    <w:multiLevelType w:val="hybridMultilevel"/>
    <w:tmpl w:val="7BAA9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AA5F77"/>
    <w:multiLevelType w:val="hybridMultilevel"/>
    <w:tmpl w:val="67105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195068"/>
    <w:multiLevelType w:val="hybridMultilevel"/>
    <w:tmpl w:val="D9EE0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69292B"/>
    <w:multiLevelType w:val="hybridMultilevel"/>
    <w:tmpl w:val="39E0C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783E80"/>
    <w:multiLevelType w:val="multilevel"/>
    <w:tmpl w:val="F01A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B702E9"/>
    <w:multiLevelType w:val="hybridMultilevel"/>
    <w:tmpl w:val="A8822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9A4762"/>
    <w:multiLevelType w:val="hybridMultilevel"/>
    <w:tmpl w:val="78E44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C615E8"/>
    <w:multiLevelType w:val="multilevel"/>
    <w:tmpl w:val="583C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CD5C32"/>
    <w:multiLevelType w:val="hybridMultilevel"/>
    <w:tmpl w:val="FE92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5A5E73"/>
    <w:multiLevelType w:val="multilevel"/>
    <w:tmpl w:val="6A4C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D67DB0"/>
    <w:multiLevelType w:val="multilevel"/>
    <w:tmpl w:val="2C32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B364F5"/>
    <w:multiLevelType w:val="hybridMultilevel"/>
    <w:tmpl w:val="8F2AA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0B6635"/>
    <w:multiLevelType w:val="hybridMultilevel"/>
    <w:tmpl w:val="93B04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11450D"/>
    <w:multiLevelType w:val="multilevel"/>
    <w:tmpl w:val="A2644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4C3AB9"/>
    <w:multiLevelType w:val="hybridMultilevel"/>
    <w:tmpl w:val="067E6E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D504530"/>
    <w:multiLevelType w:val="hybridMultilevel"/>
    <w:tmpl w:val="F0FC9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BC43F2"/>
    <w:multiLevelType w:val="hybridMultilevel"/>
    <w:tmpl w:val="81365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0E1BD1"/>
    <w:multiLevelType w:val="hybridMultilevel"/>
    <w:tmpl w:val="9A2E4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1D2C8D"/>
    <w:multiLevelType w:val="hybridMultilevel"/>
    <w:tmpl w:val="1FEAB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7B3651"/>
    <w:multiLevelType w:val="hybridMultilevel"/>
    <w:tmpl w:val="EF845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DE2933"/>
    <w:multiLevelType w:val="hybridMultilevel"/>
    <w:tmpl w:val="94E46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F71EC"/>
    <w:multiLevelType w:val="multilevel"/>
    <w:tmpl w:val="980A5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7F3079"/>
    <w:multiLevelType w:val="hybridMultilevel"/>
    <w:tmpl w:val="E6E6C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2D2AE5"/>
    <w:multiLevelType w:val="hybridMultilevel"/>
    <w:tmpl w:val="85D2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2541523">
    <w:abstractNumId w:val="5"/>
  </w:num>
  <w:num w:numId="2" w16cid:durableId="1150362371">
    <w:abstractNumId w:val="25"/>
  </w:num>
  <w:num w:numId="3" w16cid:durableId="2084715715">
    <w:abstractNumId w:val="28"/>
  </w:num>
  <w:num w:numId="4" w16cid:durableId="519507773">
    <w:abstractNumId w:val="22"/>
  </w:num>
  <w:num w:numId="5" w16cid:durableId="586810087">
    <w:abstractNumId w:val="24"/>
  </w:num>
  <w:num w:numId="6" w16cid:durableId="1075932454">
    <w:abstractNumId w:val="14"/>
  </w:num>
  <w:num w:numId="7" w16cid:durableId="70928048">
    <w:abstractNumId w:val="20"/>
  </w:num>
  <w:num w:numId="8" w16cid:durableId="750934668">
    <w:abstractNumId w:val="23"/>
  </w:num>
  <w:num w:numId="9" w16cid:durableId="990980667">
    <w:abstractNumId w:val="26"/>
  </w:num>
  <w:num w:numId="10" w16cid:durableId="968317230">
    <w:abstractNumId w:val="4"/>
  </w:num>
  <w:num w:numId="11" w16cid:durableId="1560942968">
    <w:abstractNumId w:val="21"/>
  </w:num>
  <w:num w:numId="12" w16cid:durableId="470056329">
    <w:abstractNumId w:val="17"/>
  </w:num>
  <w:num w:numId="13" w16cid:durableId="1176186211">
    <w:abstractNumId w:val="12"/>
  </w:num>
  <w:num w:numId="14" w16cid:durableId="785348983">
    <w:abstractNumId w:val="15"/>
  </w:num>
  <w:num w:numId="15" w16cid:durableId="1405452135">
    <w:abstractNumId w:val="0"/>
  </w:num>
  <w:num w:numId="16" w16cid:durableId="1096827639">
    <w:abstractNumId w:val="7"/>
  </w:num>
  <w:num w:numId="17" w16cid:durableId="1806315842">
    <w:abstractNumId w:val="29"/>
  </w:num>
  <w:num w:numId="18" w16cid:durableId="1029112742">
    <w:abstractNumId w:val="18"/>
  </w:num>
  <w:num w:numId="19" w16cid:durableId="44838488">
    <w:abstractNumId w:val="2"/>
  </w:num>
  <w:num w:numId="20" w16cid:durableId="2009550831">
    <w:abstractNumId w:val="3"/>
  </w:num>
  <w:num w:numId="21" w16cid:durableId="1033381411">
    <w:abstractNumId w:val="27"/>
  </w:num>
  <w:num w:numId="22" w16cid:durableId="389770753">
    <w:abstractNumId w:val="8"/>
  </w:num>
  <w:num w:numId="23" w16cid:durableId="3477872">
    <w:abstractNumId w:val="6"/>
  </w:num>
  <w:num w:numId="24" w16cid:durableId="1001348171">
    <w:abstractNumId w:val="13"/>
  </w:num>
  <w:num w:numId="25" w16cid:durableId="164058211">
    <w:abstractNumId w:val="31"/>
  </w:num>
  <w:num w:numId="26" w16cid:durableId="1799452970">
    <w:abstractNumId w:val="19"/>
  </w:num>
  <w:num w:numId="27" w16cid:durableId="1251738198">
    <w:abstractNumId w:val="30"/>
  </w:num>
  <w:num w:numId="28" w16cid:durableId="2097092886">
    <w:abstractNumId w:val="11"/>
  </w:num>
  <w:num w:numId="29" w16cid:durableId="415833609">
    <w:abstractNumId w:val="16"/>
  </w:num>
  <w:num w:numId="30" w16cid:durableId="1493526249">
    <w:abstractNumId w:val="10"/>
  </w:num>
  <w:num w:numId="31" w16cid:durableId="2107656098">
    <w:abstractNumId w:val="9"/>
  </w:num>
  <w:num w:numId="32" w16cid:durableId="872113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B6"/>
    <w:rsid w:val="00001122"/>
    <w:rsid w:val="00013136"/>
    <w:rsid w:val="0002024C"/>
    <w:rsid w:val="000257BF"/>
    <w:rsid w:val="0003349A"/>
    <w:rsid w:val="00037D73"/>
    <w:rsid w:val="000512BB"/>
    <w:rsid w:val="00081B47"/>
    <w:rsid w:val="000F378C"/>
    <w:rsid w:val="000F6265"/>
    <w:rsid w:val="00191F76"/>
    <w:rsid w:val="001A3F63"/>
    <w:rsid w:val="001A6EB8"/>
    <w:rsid w:val="001C7624"/>
    <w:rsid w:val="001F3718"/>
    <w:rsid w:val="00206407"/>
    <w:rsid w:val="0021042B"/>
    <w:rsid w:val="00234B01"/>
    <w:rsid w:val="00234FD6"/>
    <w:rsid w:val="00245B99"/>
    <w:rsid w:val="0029374B"/>
    <w:rsid w:val="00294232"/>
    <w:rsid w:val="002B2A09"/>
    <w:rsid w:val="002D7196"/>
    <w:rsid w:val="00313118"/>
    <w:rsid w:val="00320AB0"/>
    <w:rsid w:val="00335BBA"/>
    <w:rsid w:val="0038244D"/>
    <w:rsid w:val="003A3BEF"/>
    <w:rsid w:val="003E060E"/>
    <w:rsid w:val="004205AA"/>
    <w:rsid w:val="0042393E"/>
    <w:rsid w:val="00436097"/>
    <w:rsid w:val="0043668B"/>
    <w:rsid w:val="004E603D"/>
    <w:rsid w:val="00533B59"/>
    <w:rsid w:val="0059340A"/>
    <w:rsid w:val="005A2168"/>
    <w:rsid w:val="005D539E"/>
    <w:rsid w:val="00607B82"/>
    <w:rsid w:val="00630158"/>
    <w:rsid w:val="0065156B"/>
    <w:rsid w:val="006700C6"/>
    <w:rsid w:val="00697328"/>
    <w:rsid w:val="006D4814"/>
    <w:rsid w:val="006E2D95"/>
    <w:rsid w:val="006E49D8"/>
    <w:rsid w:val="006E5BBE"/>
    <w:rsid w:val="00716785"/>
    <w:rsid w:val="00724455"/>
    <w:rsid w:val="00783AFE"/>
    <w:rsid w:val="007F520E"/>
    <w:rsid w:val="007F67B0"/>
    <w:rsid w:val="008705C3"/>
    <w:rsid w:val="0088607E"/>
    <w:rsid w:val="008B1BA0"/>
    <w:rsid w:val="008C043E"/>
    <w:rsid w:val="008C3CCB"/>
    <w:rsid w:val="008D2DC7"/>
    <w:rsid w:val="008D5D4A"/>
    <w:rsid w:val="008D5E61"/>
    <w:rsid w:val="00907583"/>
    <w:rsid w:val="009406CF"/>
    <w:rsid w:val="00945F82"/>
    <w:rsid w:val="009566B9"/>
    <w:rsid w:val="009A1712"/>
    <w:rsid w:val="009C267F"/>
    <w:rsid w:val="00A801EF"/>
    <w:rsid w:val="00A9510F"/>
    <w:rsid w:val="00AA24BF"/>
    <w:rsid w:val="00AD1A1C"/>
    <w:rsid w:val="00AE1429"/>
    <w:rsid w:val="00AE388E"/>
    <w:rsid w:val="00BC4B6B"/>
    <w:rsid w:val="00BE7B7F"/>
    <w:rsid w:val="00C33F34"/>
    <w:rsid w:val="00C661C8"/>
    <w:rsid w:val="00C755CB"/>
    <w:rsid w:val="00C823BC"/>
    <w:rsid w:val="00CC0995"/>
    <w:rsid w:val="00CE1DD7"/>
    <w:rsid w:val="00CF5BB6"/>
    <w:rsid w:val="00D03F57"/>
    <w:rsid w:val="00D06E86"/>
    <w:rsid w:val="00D168B3"/>
    <w:rsid w:val="00D2700F"/>
    <w:rsid w:val="00D45DB4"/>
    <w:rsid w:val="00D67E57"/>
    <w:rsid w:val="00D91596"/>
    <w:rsid w:val="00DB0A90"/>
    <w:rsid w:val="00DB3D65"/>
    <w:rsid w:val="00DB450A"/>
    <w:rsid w:val="00E2407F"/>
    <w:rsid w:val="00E511C0"/>
    <w:rsid w:val="00E55D66"/>
    <w:rsid w:val="00E62708"/>
    <w:rsid w:val="00EA017C"/>
    <w:rsid w:val="00EB09CA"/>
    <w:rsid w:val="00ED1F3F"/>
    <w:rsid w:val="00F02596"/>
    <w:rsid w:val="00F16E96"/>
    <w:rsid w:val="00F76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A6DDE6"/>
  <w15:chartTrackingRefBased/>
  <w15:docId w15:val="{A40BD5A4-B552-CE41-9F5A-8DF94271D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74B"/>
    <w:rPr>
      <w:rFonts w:ascii="Times New Roman" w:eastAsia="Times New Roman" w:hAnsi="Times New Roman" w:cs="Times New Roman"/>
      <w:lang w:eastAsia="en-GB"/>
    </w:rPr>
  </w:style>
  <w:style w:type="paragraph" w:styleId="Heading2">
    <w:name w:val="heading 2"/>
    <w:basedOn w:val="Normal"/>
    <w:next w:val="Normal"/>
    <w:link w:val="Heading2Char"/>
    <w:qFormat/>
    <w:rsid w:val="00436097"/>
    <w:pPr>
      <w:keepNext/>
      <w:jc w:val="center"/>
      <w:outlineLvl w:val="1"/>
    </w:pPr>
    <w:rPr>
      <w:rFonts w:ascii="Calibri" w:hAnsi="Calibri"/>
      <w:b/>
      <w:bCs/>
      <w:i/>
      <w:iCs/>
      <w:sz w:val="28"/>
      <w:szCs w:val="28"/>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3668B"/>
  </w:style>
  <w:style w:type="table" w:styleId="TableGrid">
    <w:name w:val="Table Grid"/>
    <w:basedOn w:val="TableNormal"/>
    <w:uiPriority w:val="39"/>
    <w:rsid w:val="00907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5E61"/>
    <w:pPr>
      <w:ind w:left="720"/>
      <w:contextualSpacing/>
    </w:pPr>
  </w:style>
  <w:style w:type="character" w:styleId="Hyperlink">
    <w:name w:val="Hyperlink"/>
    <w:basedOn w:val="DefaultParagraphFont"/>
    <w:uiPriority w:val="99"/>
    <w:unhideWhenUsed/>
    <w:rsid w:val="00C823BC"/>
    <w:rPr>
      <w:color w:val="0563C1" w:themeColor="hyperlink"/>
      <w:u w:val="single"/>
    </w:rPr>
  </w:style>
  <w:style w:type="character" w:styleId="UnresolvedMention">
    <w:name w:val="Unresolved Mention"/>
    <w:basedOn w:val="DefaultParagraphFont"/>
    <w:uiPriority w:val="99"/>
    <w:semiHidden/>
    <w:unhideWhenUsed/>
    <w:rsid w:val="00C823BC"/>
    <w:rPr>
      <w:color w:val="605E5C"/>
      <w:shd w:val="clear" w:color="auto" w:fill="E1DFDD"/>
    </w:rPr>
  </w:style>
  <w:style w:type="character" w:styleId="Emphasis">
    <w:name w:val="Emphasis"/>
    <w:basedOn w:val="DefaultParagraphFont"/>
    <w:uiPriority w:val="20"/>
    <w:qFormat/>
    <w:rsid w:val="006E5BBE"/>
    <w:rPr>
      <w:i/>
      <w:iCs/>
    </w:rPr>
  </w:style>
  <w:style w:type="paragraph" w:styleId="NormalWeb">
    <w:name w:val="Normal (Web)"/>
    <w:basedOn w:val="Normal"/>
    <w:uiPriority w:val="99"/>
    <w:unhideWhenUsed/>
    <w:rsid w:val="002D7196"/>
    <w:pPr>
      <w:spacing w:before="100" w:beforeAutospacing="1" w:after="100" w:afterAutospacing="1"/>
    </w:pPr>
  </w:style>
  <w:style w:type="character" w:styleId="Strong">
    <w:name w:val="Strong"/>
    <w:basedOn w:val="DefaultParagraphFont"/>
    <w:uiPriority w:val="22"/>
    <w:qFormat/>
    <w:rsid w:val="002D7196"/>
    <w:rPr>
      <w:b/>
      <w:bCs/>
    </w:rPr>
  </w:style>
  <w:style w:type="character" w:styleId="FollowedHyperlink">
    <w:name w:val="FollowedHyperlink"/>
    <w:basedOn w:val="DefaultParagraphFont"/>
    <w:uiPriority w:val="99"/>
    <w:semiHidden/>
    <w:unhideWhenUsed/>
    <w:rsid w:val="00C755CB"/>
    <w:rPr>
      <w:color w:val="954F72" w:themeColor="followedHyperlink"/>
      <w:u w:val="single"/>
    </w:rPr>
  </w:style>
  <w:style w:type="paragraph" w:styleId="Title">
    <w:name w:val="Title"/>
    <w:basedOn w:val="Normal"/>
    <w:link w:val="TitleChar"/>
    <w:qFormat/>
    <w:rsid w:val="00436097"/>
    <w:pPr>
      <w:jc w:val="center"/>
    </w:pPr>
    <w:rPr>
      <w:rFonts w:ascii="Calibri" w:hAnsi="Calibri"/>
      <w:b/>
      <w:bCs/>
      <w:kern w:val="28"/>
      <w:sz w:val="32"/>
      <w:szCs w:val="32"/>
      <w:lang w:val="en-US" w:eastAsia="x-none"/>
    </w:rPr>
  </w:style>
  <w:style w:type="character" w:customStyle="1" w:styleId="TitleChar">
    <w:name w:val="Title Char"/>
    <w:basedOn w:val="DefaultParagraphFont"/>
    <w:link w:val="Title"/>
    <w:rsid w:val="00436097"/>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436097"/>
    <w:rPr>
      <w:b/>
      <w:bCs/>
      <w:sz w:val="20"/>
      <w:szCs w:val="20"/>
      <w:lang w:val="en-US" w:eastAsia="en-US"/>
    </w:rPr>
  </w:style>
  <w:style w:type="paragraph" w:customStyle="1" w:styleId="p1">
    <w:name w:val="p1"/>
    <w:basedOn w:val="Normal"/>
    <w:rsid w:val="00436097"/>
    <w:pPr>
      <w:spacing w:before="100" w:beforeAutospacing="1" w:after="100" w:afterAutospacing="1"/>
    </w:pPr>
  </w:style>
  <w:style w:type="character" w:customStyle="1" w:styleId="Heading2Char">
    <w:name w:val="Heading 2 Char"/>
    <w:basedOn w:val="DefaultParagraphFont"/>
    <w:link w:val="Heading2"/>
    <w:rsid w:val="00436097"/>
    <w:rPr>
      <w:rFonts w:ascii="Calibri" w:eastAsia="Times New Roman" w:hAnsi="Calibri" w:cs="Times New Roman"/>
      <w:b/>
      <w:bCs/>
      <w:i/>
      <w:iCs/>
      <w:sz w:val="28"/>
      <w:szCs w:val="28"/>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901901">
      <w:bodyDiv w:val="1"/>
      <w:marLeft w:val="0"/>
      <w:marRight w:val="0"/>
      <w:marTop w:val="0"/>
      <w:marBottom w:val="0"/>
      <w:divBdr>
        <w:top w:val="none" w:sz="0" w:space="0" w:color="auto"/>
        <w:left w:val="none" w:sz="0" w:space="0" w:color="auto"/>
        <w:bottom w:val="none" w:sz="0" w:space="0" w:color="auto"/>
        <w:right w:val="none" w:sz="0" w:space="0" w:color="auto"/>
      </w:divBdr>
    </w:div>
    <w:div w:id="77213095">
      <w:bodyDiv w:val="1"/>
      <w:marLeft w:val="0"/>
      <w:marRight w:val="0"/>
      <w:marTop w:val="0"/>
      <w:marBottom w:val="0"/>
      <w:divBdr>
        <w:top w:val="none" w:sz="0" w:space="0" w:color="auto"/>
        <w:left w:val="none" w:sz="0" w:space="0" w:color="auto"/>
        <w:bottom w:val="none" w:sz="0" w:space="0" w:color="auto"/>
        <w:right w:val="none" w:sz="0" w:space="0" w:color="auto"/>
      </w:divBdr>
    </w:div>
    <w:div w:id="99885940">
      <w:bodyDiv w:val="1"/>
      <w:marLeft w:val="0"/>
      <w:marRight w:val="0"/>
      <w:marTop w:val="0"/>
      <w:marBottom w:val="0"/>
      <w:divBdr>
        <w:top w:val="none" w:sz="0" w:space="0" w:color="auto"/>
        <w:left w:val="none" w:sz="0" w:space="0" w:color="auto"/>
        <w:bottom w:val="none" w:sz="0" w:space="0" w:color="auto"/>
        <w:right w:val="none" w:sz="0" w:space="0" w:color="auto"/>
      </w:divBdr>
    </w:div>
    <w:div w:id="127432990">
      <w:bodyDiv w:val="1"/>
      <w:marLeft w:val="0"/>
      <w:marRight w:val="0"/>
      <w:marTop w:val="0"/>
      <w:marBottom w:val="0"/>
      <w:divBdr>
        <w:top w:val="none" w:sz="0" w:space="0" w:color="auto"/>
        <w:left w:val="none" w:sz="0" w:space="0" w:color="auto"/>
        <w:bottom w:val="none" w:sz="0" w:space="0" w:color="auto"/>
        <w:right w:val="none" w:sz="0" w:space="0" w:color="auto"/>
      </w:divBdr>
    </w:div>
    <w:div w:id="238178714">
      <w:bodyDiv w:val="1"/>
      <w:marLeft w:val="0"/>
      <w:marRight w:val="0"/>
      <w:marTop w:val="0"/>
      <w:marBottom w:val="0"/>
      <w:divBdr>
        <w:top w:val="none" w:sz="0" w:space="0" w:color="auto"/>
        <w:left w:val="none" w:sz="0" w:space="0" w:color="auto"/>
        <w:bottom w:val="none" w:sz="0" w:space="0" w:color="auto"/>
        <w:right w:val="none" w:sz="0" w:space="0" w:color="auto"/>
      </w:divBdr>
    </w:div>
    <w:div w:id="283734229">
      <w:bodyDiv w:val="1"/>
      <w:marLeft w:val="0"/>
      <w:marRight w:val="0"/>
      <w:marTop w:val="0"/>
      <w:marBottom w:val="0"/>
      <w:divBdr>
        <w:top w:val="none" w:sz="0" w:space="0" w:color="auto"/>
        <w:left w:val="none" w:sz="0" w:space="0" w:color="auto"/>
        <w:bottom w:val="none" w:sz="0" w:space="0" w:color="auto"/>
        <w:right w:val="none" w:sz="0" w:space="0" w:color="auto"/>
      </w:divBdr>
    </w:div>
    <w:div w:id="291441420">
      <w:bodyDiv w:val="1"/>
      <w:marLeft w:val="0"/>
      <w:marRight w:val="0"/>
      <w:marTop w:val="0"/>
      <w:marBottom w:val="0"/>
      <w:divBdr>
        <w:top w:val="none" w:sz="0" w:space="0" w:color="auto"/>
        <w:left w:val="none" w:sz="0" w:space="0" w:color="auto"/>
        <w:bottom w:val="none" w:sz="0" w:space="0" w:color="auto"/>
        <w:right w:val="none" w:sz="0" w:space="0" w:color="auto"/>
      </w:divBdr>
    </w:div>
    <w:div w:id="307830145">
      <w:bodyDiv w:val="1"/>
      <w:marLeft w:val="0"/>
      <w:marRight w:val="0"/>
      <w:marTop w:val="0"/>
      <w:marBottom w:val="0"/>
      <w:divBdr>
        <w:top w:val="none" w:sz="0" w:space="0" w:color="auto"/>
        <w:left w:val="none" w:sz="0" w:space="0" w:color="auto"/>
        <w:bottom w:val="none" w:sz="0" w:space="0" w:color="auto"/>
        <w:right w:val="none" w:sz="0" w:space="0" w:color="auto"/>
      </w:divBdr>
    </w:div>
    <w:div w:id="361128008">
      <w:bodyDiv w:val="1"/>
      <w:marLeft w:val="0"/>
      <w:marRight w:val="0"/>
      <w:marTop w:val="0"/>
      <w:marBottom w:val="0"/>
      <w:divBdr>
        <w:top w:val="none" w:sz="0" w:space="0" w:color="auto"/>
        <w:left w:val="none" w:sz="0" w:space="0" w:color="auto"/>
        <w:bottom w:val="none" w:sz="0" w:space="0" w:color="auto"/>
        <w:right w:val="none" w:sz="0" w:space="0" w:color="auto"/>
      </w:divBdr>
    </w:div>
    <w:div w:id="376393191">
      <w:bodyDiv w:val="1"/>
      <w:marLeft w:val="0"/>
      <w:marRight w:val="0"/>
      <w:marTop w:val="0"/>
      <w:marBottom w:val="0"/>
      <w:divBdr>
        <w:top w:val="none" w:sz="0" w:space="0" w:color="auto"/>
        <w:left w:val="none" w:sz="0" w:space="0" w:color="auto"/>
        <w:bottom w:val="none" w:sz="0" w:space="0" w:color="auto"/>
        <w:right w:val="none" w:sz="0" w:space="0" w:color="auto"/>
      </w:divBdr>
    </w:div>
    <w:div w:id="411705465">
      <w:bodyDiv w:val="1"/>
      <w:marLeft w:val="0"/>
      <w:marRight w:val="0"/>
      <w:marTop w:val="0"/>
      <w:marBottom w:val="0"/>
      <w:divBdr>
        <w:top w:val="none" w:sz="0" w:space="0" w:color="auto"/>
        <w:left w:val="none" w:sz="0" w:space="0" w:color="auto"/>
        <w:bottom w:val="none" w:sz="0" w:space="0" w:color="auto"/>
        <w:right w:val="none" w:sz="0" w:space="0" w:color="auto"/>
      </w:divBdr>
    </w:div>
    <w:div w:id="429358124">
      <w:bodyDiv w:val="1"/>
      <w:marLeft w:val="0"/>
      <w:marRight w:val="0"/>
      <w:marTop w:val="0"/>
      <w:marBottom w:val="0"/>
      <w:divBdr>
        <w:top w:val="none" w:sz="0" w:space="0" w:color="auto"/>
        <w:left w:val="none" w:sz="0" w:space="0" w:color="auto"/>
        <w:bottom w:val="none" w:sz="0" w:space="0" w:color="auto"/>
        <w:right w:val="none" w:sz="0" w:space="0" w:color="auto"/>
      </w:divBdr>
    </w:div>
    <w:div w:id="436757074">
      <w:bodyDiv w:val="1"/>
      <w:marLeft w:val="0"/>
      <w:marRight w:val="0"/>
      <w:marTop w:val="0"/>
      <w:marBottom w:val="0"/>
      <w:divBdr>
        <w:top w:val="none" w:sz="0" w:space="0" w:color="auto"/>
        <w:left w:val="none" w:sz="0" w:space="0" w:color="auto"/>
        <w:bottom w:val="none" w:sz="0" w:space="0" w:color="auto"/>
        <w:right w:val="none" w:sz="0" w:space="0" w:color="auto"/>
      </w:divBdr>
    </w:div>
    <w:div w:id="501579400">
      <w:bodyDiv w:val="1"/>
      <w:marLeft w:val="0"/>
      <w:marRight w:val="0"/>
      <w:marTop w:val="0"/>
      <w:marBottom w:val="0"/>
      <w:divBdr>
        <w:top w:val="none" w:sz="0" w:space="0" w:color="auto"/>
        <w:left w:val="none" w:sz="0" w:space="0" w:color="auto"/>
        <w:bottom w:val="none" w:sz="0" w:space="0" w:color="auto"/>
        <w:right w:val="none" w:sz="0" w:space="0" w:color="auto"/>
      </w:divBdr>
    </w:div>
    <w:div w:id="513570716">
      <w:bodyDiv w:val="1"/>
      <w:marLeft w:val="0"/>
      <w:marRight w:val="0"/>
      <w:marTop w:val="0"/>
      <w:marBottom w:val="0"/>
      <w:divBdr>
        <w:top w:val="none" w:sz="0" w:space="0" w:color="auto"/>
        <w:left w:val="none" w:sz="0" w:space="0" w:color="auto"/>
        <w:bottom w:val="none" w:sz="0" w:space="0" w:color="auto"/>
        <w:right w:val="none" w:sz="0" w:space="0" w:color="auto"/>
      </w:divBdr>
    </w:div>
    <w:div w:id="560603985">
      <w:bodyDiv w:val="1"/>
      <w:marLeft w:val="0"/>
      <w:marRight w:val="0"/>
      <w:marTop w:val="0"/>
      <w:marBottom w:val="0"/>
      <w:divBdr>
        <w:top w:val="none" w:sz="0" w:space="0" w:color="auto"/>
        <w:left w:val="none" w:sz="0" w:space="0" w:color="auto"/>
        <w:bottom w:val="none" w:sz="0" w:space="0" w:color="auto"/>
        <w:right w:val="none" w:sz="0" w:space="0" w:color="auto"/>
      </w:divBdr>
    </w:div>
    <w:div w:id="572281206">
      <w:bodyDiv w:val="1"/>
      <w:marLeft w:val="0"/>
      <w:marRight w:val="0"/>
      <w:marTop w:val="0"/>
      <w:marBottom w:val="0"/>
      <w:divBdr>
        <w:top w:val="none" w:sz="0" w:space="0" w:color="auto"/>
        <w:left w:val="none" w:sz="0" w:space="0" w:color="auto"/>
        <w:bottom w:val="none" w:sz="0" w:space="0" w:color="auto"/>
        <w:right w:val="none" w:sz="0" w:space="0" w:color="auto"/>
      </w:divBdr>
    </w:div>
    <w:div w:id="742751794">
      <w:bodyDiv w:val="1"/>
      <w:marLeft w:val="0"/>
      <w:marRight w:val="0"/>
      <w:marTop w:val="0"/>
      <w:marBottom w:val="0"/>
      <w:divBdr>
        <w:top w:val="none" w:sz="0" w:space="0" w:color="auto"/>
        <w:left w:val="none" w:sz="0" w:space="0" w:color="auto"/>
        <w:bottom w:val="none" w:sz="0" w:space="0" w:color="auto"/>
        <w:right w:val="none" w:sz="0" w:space="0" w:color="auto"/>
      </w:divBdr>
    </w:div>
    <w:div w:id="747386469">
      <w:bodyDiv w:val="1"/>
      <w:marLeft w:val="0"/>
      <w:marRight w:val="0"/>
      <w:marTop w:val="0"/>
      <w:marBottom w:val="0"/>
      <w:divBdr>
        <w:top w:val="none" w:sz="0" w:space="0" w:color="auto"/>
        <w:left w:val="none" w:sz="0" w:space="0" w:color="auto"/>
        <w:bottom w:val="none" w:sz="0" w:space="0" w:color="auto"/>
        <w:right w:val="none" w:sz="0" w:space="0" w:color="auto"/>
      </w:divBdr>
    </w:div>
    <w:div w:id="786464310">
      <w:bodyDiv w:val="1"/>
      <w:marLeft w:val="0"/>
      <w:marRight w:val="0"/>
      <w:marTop w:val="0"/>
      <w:marBottom w:val="0"/>
      <w:divBdr>
        <w:top w:val="none" w:sz="0" w:space="0" w:color="auto"/>
        <w:left w:val="none" w:sz="0" w:space="0" w:color="auto"/>
        <w:bottom w:val="none" w:sz="0" w:space="0" w:color="auto"/>
        <w:right w:val="none" w:sz="0" w:space="0" w:color="auto"/>
      </w:divBdr>
    </w:div>
    <w:div w:id="787167112">
      <w:bodyDiv w:val="1"/>
      <w:marLeft w:val="0"/>
      <w:marRight w:val="0"/>
      <w:marTop w:val="0"/>
      <w:marBottom w:val="0"/>
      <w:divBdr>
        <w:top w:val="none" w:sz="0" w:space="0" w:color="auto"/>
        <w:left w:val="none" w:sz="0" w:space="0" w:color="auto"/>
        <w:bottom w:val="none" w:sz="0" w:space="0" w:color="auto"/>
        <w:right w:val="none" w:sz="0" w:space="0" w:color="auto"/>
      </w:divBdr>
    </w:div>
    <w:div w:id="828789153">
      <w:bodyDiv w:val="1"/>
      <w:marLeft w:val="0"/>
      <w:marRight w:val="0"/>
      <w:marTop w:val="0"/>
      <w:marBottom w:val="0"/>
      <w:divBdr>
        <w:top w:val="none" w:sz="0" w:space="0" w:color="auto"/>
        <w:left w:val="none" w:sz="0" w:space="0" w:color="auto"/>
        <w:bottom w:val="none" w:sz="0" w:space="0" w:color="auto"/>
        <w:right w:val="none" w:sz="0" w:space="0" w:color="auto"/>
      </w:divBdr>
    </w:div>
    <w:div w:id="831608066">
      <w:bodyDiv w:val="1"/>
      <w:marLeft w:val="0"/>
      <w:marRight w:val="0"/>
      <w:marTop w:val="0"/>
      <w:marBottom w:val="0"/>
      <w:divBdr>
        <w:top w:val="none" w:sz="0" w:space="0" w:color="auto"/>
        <w:left w:val="none" w:sz="0" w:space="0" w:color="auto"/>
        <w:bottom w:val="none" w:sz="0" w:space="0" w:color="auto"/>
        <w:right w:val="none" w:sz="0" w:space="0" w:color="auto"/>
      </w:divBdr>
    </w:div>
    <w:div w:id="839665109">
      <w:bodyDiv w:val="1"/>
      <w:marLeft w:val="0"/>
      <w:marRight w:val="0"/>
      <w:marTop w:val="0"/>
      <w:marBottom w:val="0"/>
      <w:divBdr>
        <w:top w:val="none" w:sz="0" w:space="0" w:color="auto"/>
        <w:left w:val="none" w:sz="0" w:space="0" w:color="auto"/>
        <w:bottom w:val="none" w:sz="0" w:space="0" w:color="auto"/>
        <w:right w:val="none" w:sz="0" w:space="0" w:color="auto"/>
      </w:divBdr>
    </w:div>
    <w:div w:id="847643708">
      <w:bodyDiv w:val="1"/>
      <w:marLeft w:val="0"/>
      <w:marRight w:val="0"/>
      <w:marTop w:val="0"/>
      <w:marBottom w:val="0"/>
      <w:divBdr>
        <w:top w:val="none" w:sz="0" w:space="0" w:color="auto"/>
        <w:left w:val="none" w:sz="0" w:space="0" w:color="auto"/>
        <w:bottom w:val="none" w:sz="0" w:space="0" w:color="auto"/>
        <w:right w:val="none" w:sz="0" w:space="0" w:color="auto"/>
      </w:divBdr>
    </w:div>
    <w:div w:id="853959531">
      <w:bodyDiv w:val="1"/>
      <w:marLeft w:val="0"/>
      <w:marRight w:val="0"/>
      <w:marTop w:val="0"/>
      <w:marBottom w:val="0"/>
      <w:divBdr>
        <w:top w:val="none" w:sz="0" w:space="0" w:color="auto"/>
        <w:left w:val="none" w:sz="0" w:space="0" w:color="auto"/>
        <w:bottom w:val="none" w:sz="0" w:space="0" w:color="auto"/>
        <w:right w:val="none" w:sz="0" w:space="0" w:color="auto"/>
      </w:divBdr>
    </w:div>
    <w:div w:id="912736517">
      <w:bodyDiv w:val="1"/>
      <w:marLeft w:val="0"/>
      <w:marRight w:val="0"/>
      <w:marTop w:val="0"/>
      <w:marBottom w:val="0"/>
      <w:divBdr>
        <w:top w:val="none" w:sz="0" w:space="0" w:color="auto"/>
        <w:left w:val="none" w:sz="0" w:space="0" w:color="auto"/>
        <w:bottom w:val="none" w:sz="0" w:space="0" w:color="auto"/>
        <w:right w:val="none" w:sz="0" w:space="0" w:color="auto"/>
      </w:divBdr>
    </w:div>
    <w:div w:id="939485647">
      <w:bodyDiv w:val="1"/>
      <w:marLeft w:val="0"/>
      <w:marRight w:val="0"/>
      <w:marTop w:val="0"/>
      <w:marBottom w:val="0"/>
      <w:divBdr>
        <w:top w:val="none" w:sz="0" w:space="0" w:color="auto"/>
        <w:left w:val="none" w:sz="0" w:space="0" w:color="auto"/>
        <w:bottom w:val="none" w:sz="0" w:space="0" w:color="auto"/>
        <w:right w:val="none" w:sz="0" w:space="0" w:color="auto"/>
      </w:divBdr>
    </w:div>
    <w:div w:id="946354883">
      <w:bodyDiv w:val="1"/>
      <w:marLeft w:val="0"/>
      <w:marRight w:val="0"/>
      <w:marTop w:val="0"/>
      <w:marBottom w:val="0"/>
      <w:divBdr>
        <w:top w:val="none" w:sz="0" w:space="0" w:color="auto"/>
        <w:left w:val="none" w:sz="0" w:space="0" w:color="auto"/>
        <w:bottom w:val="none" w:sz="0" w:space="0" w:color="auto"/>
        <w:right w:val="none" w:sz="0" w:space="0" w:color="auto"/>
      </w:divBdr>
    </w:div>
    <w:div w:id="966471720">
      <w:bodyDiv w:val="1"/>
      <w:marLeft w:val="0"/>
      <w:marRight w:val="0"/>
      <w:marTop w:val="0"/>
      <w:marBottom w:val="0"/>
      <w:divBdr>
        <w:top w:val="none" w:sz="0" w:space="0" w:color="auto"/>
        <w:left w:val="none" w:sz="0" w:space="0" w:color="auto"/>
        <w:bottom w:val="none" w:sz="0" w:space="0" w:color="auto"/>
        <w:right w:val="none" w:sz="0" w:space="0" w:color="auto"/>
      </w:divBdr>
    </w:div>
    <w:div w:id="967855713">
      <w:bodyDiv w:val="1"/>
      <w:marLeft w:val="0"/>
      <w:marRight w:val="0"/>
      <w:marTop w:val="0"/>
      <w:marBottom w:val="0"/>
      <w:divBdr>
        <w:top w:val="none" w:sz="0" w:space="0" w:color="auto"/>
        <w:left w:val="none" w:sz="0" w:space="0" w:color="auto"/>
        <w:bottom w:val="none" w:sz="0" w:space="0" w:color="auto"/>
        <w:right w:val="none" w:sz="0" w:space="0" w:color="auto"/>
      </w:divBdr>
    </w:div>
    <w:div w:id="977105473">
      <w:bodyDiv w:val="1"/>
      <w:marLeft w:val="0"/>
      <w:marRight w:val="0"/>
      <w:marTop w:val="0"/>
      <w:marBottom w:val="0"/>
      <w:divBdr>
        <w:top w:val="none" w:sz="0" w:space="0" w:color="auto"/>
        <w:left w:val="none" w:sz="0" w:space="0" w:color="auto"/>
        <w:bottom w:val="none" w:sz="0" w:space="0" w:color="auto"/>
        <w:right w:val="none" w:sz="0" w:space="0" w:color="auto"/>
      </w:divBdr>
    </w:div>
    <w:div w:id="1056660425">
      <w:bodyDiv w:val="1"/>
      <w:marLeft w:val="0"/>
      <w:marRight w:val="0"/>
      <w:marTop w:val="0"/>
      <w:marBottom w:val="0"/>
      <w:divBdr>
        <w:top w:val="none" w:sz="0" w:space="0" w:color="auto"/>
        <w:left w:val="none" w:sz="0" w:space="0" w:color="auto"/>
        <w:bottom w:val="none" w:sz="0" w:space="0" w:color="auto"/>
        <w:right w:val="none" w:sz="0" w:space="0" w:color="auto"/>
      </w:divBdr>
    </w:div>
    <w:div w:id="1083992064">
      <w:bodyDiv w:val="1"/>
      <w:marLeft w:val="0"/>
      <w:marRight w:val="0"/>
      <w:marTop w:val="0"/>
      <w:marBottom w:val="0"/>
      <w:divBdr>
        <w:top w:val="none" w:sz="0" w:space="0" w:color="auto"/>
        <w:left w:val="none" w:sz="0" w:space="0" w:color="auto"/>
        <w:bottom w:val="none" w:sz="0" w:space="0" w:color="auto"/>
        <w:right w:val="none" w:sz="0" w:space="0" w:color="auto"/>
      </w:divBdr>
    </w:div>
    <w:div w:id="1092314198">
      <w:bodyDiv w:val="1"/>
      <w:marLeft w:val="0"/>
      <w:marRight w:val="0"/>
      <w:marTop w:val="0"/>
      <w:marBottom w:val="0"/>
      <w:divBdr>
        <w:top w:val="none" w:sz="0" w:space="0" w:color="auto"/>
        <w:left w:val="none" w:sz="0" w:space="0" w:color="auto"/>
        <w:bottom w:val="none" w:sz="0" w:space="0" w:color="auto"/>
        <w:right w:val="none" w:sz="0" w:space="0" w:color="auto"/>
      </w:divBdr>
    </w:div>
    <w:div w:id="1144658666">
      <w:bodyDiv w:val="1"/>
      <w:marLeft w:val="0"/>
      <w:marRight w:val="0"/>
      <w:marTop w:val="0"/>
      <w:marBottom w:val="0"/>
      <w:divBdr>
        <w:top w:val="none" w:sz="0" w:space="0" w:color="auto"/>
        <w:left w:val="none" w:sz="0" w:space="0" w:color="auto"/>
        <w:bottom w:val="none" w:sz="0" w:space="0" w:color="auto"/>
        <w:right w:val="none" w:sz="0" w:space="0" w:color="auto"/>
      </w:divBdr>
    </w:div>
    <w:div w:id="1183325437">
      <w:bodyDiv w:val="1"/>
      <w:marLeft w:val="0"/>
      <w:marRight w:val="0"/>
      <w:marTop w:val="0"/>
      <w:marBottom w:val="0"/>
      <w:divBdr>
        <w:top w:val="none" w:sz="0" w:space="0" w:color="auto"/>
        <w:left w:val="none" w:sz="0" w:space="0" w:color="auto"/>
        <w:bottom w:val="none" w:sz="0" w:space="0" w:color="auto"/>
        <w:right w:val="none" w:sz="0" w:space="0" w:color="auto"/>
      </w:divBdr>
    </w:div>
    <w:div w:id="1204247479">
      <w:bodyDiv w:val="1"/>
      <w:marLeft w:val="0"/>
      <w:marRight w:val="0"/>
      <w:marTop w:val="0"/>
      <w:marBottom w:val="0"/>
      <w:divBdr>
        <w:top w:val="none" w:sz="0" w:space="0" w:color="auto"/>
        <w:left w:val="none" w:sz="0" w:space="0" w:color="auto"/>
        <w:bottom w:val="none" w:sz="0" w:space="0" w:color="auto"/>
        <w:right w:val="none" w:sz="0" w:space="0" w:color="auto"/>
      </w:divBdr>
    </w:div>
    <w:div w:id="1204712045">
      <w:bodyDiv w:val="1"/>
      <w:marLeft w:val="0"/>
      <w:marRight w:val="0"/>
      <w:marTop w:val="0"/>
      <w:marBottom w:val="0"/>
      <w:divBdr>
        <w:top w:val="none" w:sz="0" w:space="0" w:color="auto"/>
        <w:left w:val="none" w:sz="0" w:space="0" w:color="auto"/>
        <w:bottom w:val="none" w:sz="0" w:space="0" w:color="auto"/>
        <w:right w:val="none" w:sz="0" w:space="0" w:color="auto"/>
      </w:divBdr>
    </w:div>
    <w:div w:id="1229730797">
      <w:bodyDiv w:val="1"/>
      <w:marLeft w:val="0"/>
      <w:marRight w:val="0"/>
      <w:marTop w:val="0"/>
      <w:marBottom w:val="0"/>
      <w:divBdr>
        <w:top w:val="none" w:sz="0" w:space="0" w:color="auto"/>
        <w:left w:val="none" w:sz="0" w:space="0" w:color="auto"/>
        <w:bottom w:val="none" w:sz="0" w:space="0" w:color="auto"/>
        <w:right w:val="none" w:sz="0" w:space="0" w:color="auto"/>
      </w:divBdr>
    </w:div>
    <w:div w:id="1298604474">
      <w:bodyDiv w:val="1"/>
      <w:marLeft w:val="0"/>
      <w:marRight w:val="0"/>
      <w:marTop w:val="0"/>
      <w:marBottom w:val="0"/>
      <w:divBdr>
        <w:top w:val="none" w:sz="0" w:space="0" w:color="auto"/>
        <w:left w:val="none" w:sz="0" w:space="0" w:color="auto"/>
        <w:bottom w:val="none" w:sz="0" w:space="0" w:color="auto"/>
        <w:right w:val="none" w:sz="0" w:space="0" w:color="auto"/>
      </w:divBdr>
    </w:div>
    <w:div w:id="1350062646">
      <w:bodyDiv w:val="1"/>
      <w:marLeft w:val="0"/>
      <w:marRight w:val="0"/>
      <w:marTop w:val="0"/>
      <w:marBottom w:val="0"/>
      <w:divBdr>
        <w:top w:val="none" w:sz="0" w:space="0" w:color="auto"/>
        <w:left w:val="none" w:sz="0" w:space="0" w:color="auto"/>
        <w:bottom w:val="none" w:sz="0" w:space="0" w:color="auto"/>
        <w:right w:val="none" w:sz="0" w:space="0" w:color="auto"/>
      </w:divBdr>
    </w:div>
    <w:div w:id="1357585527">
      <w:bodyDiv w:val="1"/>
      <w:marLeft w:val="0"/>
      <w:marRight w:val="0"/>
      <w:marTop w:val="0"/>
      <w:marBottom w:val="0"/>
      <w:divBdr>
        <w:top w:val="none" w:sz="0" w:space="0" w:color="auto"/>
        <w:left w:val="none" w:sz="0" w:space="0" w:color="auto"/>
        <w:bottom w:val="none" w:sz="0" w:space="0" w:color="auto"/>
        <w:right w:val="none" w:sz="0" w:space="0" w:color="auto"/>
      </w:divBdr>
    </w:div>
    <w:div w:id="1362781126">
      <w:bodyDiv w:val="1"/>
      <w:marLeft w:val="0"/>
      <w:marRight w:val="0"/>
      <w:marTop w:val="0"/>
      <w:marBottom w:val="0"/>
      <w:divBdr>
        <w:top w:val="none" w:sz="0" w:space="0" w:color="auto"/>
        <w:left w:val="none" w:sz="0" w:space="0" w:color="auto"/>
        <w:bottom w:val="none" w:sz="0" w:space="0" w:color="auto"/>
        <w:right w:val="none" w:sz="0" w:space="0" w:color="auto"/>
      </w:divBdr>
    </w:div>
    <w:div w:id="1370641280">
      <w:bodyDiv w:val="1"/>
      <w:marLeft w:val="0"/>
      <w:marRight w:val="0"/>
      <w:marTop w:val="0"/>
      <w:marBottom w:val="0"/>
      <w:divBdr>
        <w:top w:val="none" w:sz="0" w:space="0" w:color="auto"/>
        <w:left w:val="none" w:sz="0" w:space="0" w:color="auto"/>
        <w:bottom w:val="none" w:sz="0" w:space="0" w:color="auto"/>
        <w:right w:val="none" w:sz="0" w:space="0" w:color="auto"/>
      </w:divBdr>
    </w:div>
    <w:div w:id="1384451074">
      <w:bodyDiv w:val="1"/>
      <w:marLeft w:val="0"/>
      <w:marRight w:val="0"/>
      <w:marTop w:val="0"/>
      <w:marBottom w:val="0"/>
      <w:divBdr>
        <w:top w:val="none" w:sz="0" w:space="0" w:color="auto"/>
        <w:left w:val="none" w:sz="0" w:space="0" w:color="auto"/>
        <w:bottom w:val="none" w:sz="0" w:space="0" w:color="auto"/>
        <w:right w:val="none" w:sz="0" w:space="0" w:color="auto"/>
      </w:divBdr>
    </w:div>
    <w:div w:id="1429932934">
      <w:bodyDiv w:val="1"/>
      <w:marLeft w:val="0"/>
      <w:marRight w:val="0"/>
      <w:marTop w:val="0"/>
      <w:marBottom w:val="0"/>
      <w:divBdr>
        <w:top w:val="none" w:sz="0" w:space="0" w:color="auto"/>
        <w:left w:val="none" w:sz="0" w:space="0" w:color="auto"/>
        <w:bottom w:val="none" w:sz="0" w:space="0" w:color="auto"/>
        <w:right w:val="none" w:sz="0" w:space="0" w:color="auto"/>
      </w:divBdr>
    </w:div>
    <w:div w:id="1457718443">
      <w:bodyDiv w:val="1"/>
      <w:marLeft w:val="0"/>
      <w:marRight w:val="0"/>
      <w:marTop w:val="0"/>
      <w:marBottom w:val="0"/>
      <w:divBdr>
        <w:top w:val="none" w:sz="0" w:space="0" w:color="auto"/>
        <w:left w:val="none" w:sz="0" w:space="0" w:color="auto"/>
        <w:bottom w:val="none" w:sz="0" w:space="0" w:color="auto"/>
        <w:right w:val="none" w:sz="0" w:space="0" w:color="auto"/>
      </w:divBdr>
    </w:div>
    <w:div w:id="1459374042">
      <w:bodyDiv w:val="1"/>
      <w:marLeft w:val="0"/>
      <w:marRight w:val="0"/>
      <w:marTop w:val="0"/>
      <w:marBottom w:val="0"/>
      <w:divBdr>
        <w:top w:val="none" w:sz="0" w:space="0" w:color="auto"/>
        <w:left w:val="none" w:sz="0" w:space="0" w:color="auto"/>
        <w:bottom w:val="none" w:sz="0" w:space="0" w:color="auto"/>
        <w:right w:val="none" w:sz="0" w:space="0" w:color="auto"/>
      </w:divBdr>
    </w:div>
    <w:div w:id="1491750414">
      <w:bodyDiv w:val="1"/>
      <w:marLeft w:val="0"/>
      <w:marRight w:val="0"/>
      <w:marTop w:val="0"/>
      <w:marBottom w:val="0"/>
      <w:divBdr>
        <w:top w:val="none" w:sz="0" w:space="0" w:color="auto"/>
        <w:left w:val="none" w:sz="0" w:space="0" w:color="auto"/>
        <w:bottom w:val="none" w:sz="0" w:space="0" w:color="auto"/>
        <w:right w:val="none" w:sz="0" w:space="0" w:color="auto"/>
      </w:divBdr>
    </w:div>
    <w:div w:id="1504589842">
      <w:bodyDiv w:val="1"/>
      <w:marLeft w:val="0"/>
      <w:marRight w:val="0"/>
      <w:marTop w:val="0"/>
      <w:marBottom w:val="0"/>
      <w:divBdr>
        <w:top w:val="none" w:sz="0" w:space="0" w:color="auto"/>
        <w:left w:val="none" w:sz="0" w:space="0" w:color="auto"/>
        <w:bottom w:val="none" w:sz="0" w:space="0" w:color="auto"/>
        <w:right w:val="none" w:sz="0" w:space="0" w:color="auto"/>
      </w:divBdr>
    </w:div>
    <w:div w:id="1509754642">
      <w:bodyDiv w:val="1"/>
      <w:marLeft w:val="0"/>
      <w:marRight w:val="0"/>
      <w:marTop w:val="0"/>
      <w:marBottom w:val="0"/>
      <w:divBdr>
        <w:top w:val="none" w:sz="0" w:space="0" w:color="auto"/>
        <w:left w:val="none" w:sz="0" w:space="0" w:color="auto"/>
        <w:bottom w:val="none" w:sz="0" w:space="0" w:color="auto"/>
        <w:right w:val="none" w:sz="0" w:space="0" w:color="auto"/>
      </w:divBdr>
    </w:div>
    <w:div w:id="1514148253">
      <w:bodyDiv w:val="1"/>
      <w:marLeft w:val="0"/>
      <w:marRight w:val="0"/>
      <w:marTop w:val="0"/>
      <w:marBottom w:val="0"/>
      <w:divBdr>
        <w:top w:val="none" w:sz="0" w:space="0" w:color="auto"/>
        <w:left w:val="none" w:sz="0" w:space="0" w:color="auto"/>
        <w:bottom w:val="none" w:sz="0" w:space="0" w:color="auto"/>
        <w:right w:val="none" w:sz="0" w:space="0" w:color="auto"/>
      </w:divBdr>
    </w:div>
    <w:div w:id="1545484357">
      <w:bodyDiv w:val="1"/>
      <w:marLeft w:val="0"/>
      <w:marRight w:val="0"/>
      <w:marTop w:val="0"/>
      <w:marBottom w:val="0"/>
      <w:divBdr>
        <w:top w:val="none" w:sz="0" w:space="0" w:color="auto"/>
        <w:left w:val="none" w:sz="0" w:space="0" w:color="auto"/>
        <w:bottom w:val="none" w:sz="0" w:space="0" w:color="auto"/>
        <w:right w:val="none" w:sz="0" w:space="0" w:color="auto"/>
      </w:divBdr>
    </w:div>
    <w:div w:id="1549877171">
      <w:bodyDiv w:val="1"/>
      <w:marLeft w:val="0"/>
      <w:marRight w:val="0"/>
      <w:marTop w:val="0"/>
      <w:marBottom w:val="0"/>
      <w:divBdr>
        <w:top w:val="none" w:sz="0" w:space="0" w:color="auto"/>
        <w:left w:val="none" w:sz="0" w:space="0" w:color="auto"/>
        <w:bottom w:val="none" w:sz="0" w:space="0" w:color="auto"/>
        <w:right w:val="none" w:sz="0" w:space="0" w:color="auto"/>
      </w:divBdr>
    </w:div>
    <w:div w:id="1560824174">
      <w:bodyDiv w:val="1"/>
      <w:marLeft w:val="0"/>
      <w:marRight w:val="0"/>
      <w:marTop w:val="0"/>
      <w:marBottom w:val="0"/>
      <w:divBdr>
        <w:top w:val="none" w:sz="0" w:space="0" w:color="auto"/>
        <w:left w:val="none" w:sz="0" w:space="0" w:color="auto"/>
        <w:bottom w:val="none" w:sz="0" w:space="0" w:color="auto"/>
        <w:right w:val="none" w:sz="0" w:space="0" w:color="auto"/>
      </w:divBdr>
    </w:div>
    <w:div w:id="1587423301">
      <w:bodyDiv w:val="1"/>
      <w:marLeft w:val="0"/>
      <w:marRight w:val="0"/>
      <w:marTop w:val="0"/>
      <w:marBottom w:val="0"/>
      <w:divBdr>
        <w:top w:val="none" w:sz="0" w:space="0" w:color="auto"/>
        <w:left w:val="none" w:sz="0" w:space="0" w:color="auto"/>
        <w:bottom w:val="none" w:sz="0" w:space="0" w:color="auto"/>
        <w:right w:val="none" w:sz="0" w:space="0" w:color="auto"/>
      </w:divBdr>
    </w:div>
    <w:div w:id="1598517123">
      <w:bodyDiv w:val="1"/>
      <w:marLeft w:val="0"/>
      <w:marRight w:val="0"/>
      <w:marTop w:val="0"/>
      <w:marBottom w:val="0"/>
      <w:divBdr>
        <w:top w:val="none" w:sz="0" w:space="0" w:color="auto"/>
        <w:left w:val="none" w:sz="0" w:space="0" w:color="auto"/>
        <w:bottom w:val="none" w:sz="0" w:space="0" w:color="auto"/>
        <w:right w:val="none" w:sz="0" w:space="0" w:color="auto"/>
      </w:divBdr>
    </w:div>
    <w:div w:id="1606619847">
      <w:bodyDiv w:val="1"/>
      <w:marLeft w:val="0"/>
      <w:marRight w:val="0"/>
      <w:marTop w:val="0"/>
      <w:marBottom w:val="0"/>
      <w:divBdr>
        <w:top w:val="none" w:sz="0" w:space="0" w:color="auto"/>
        <w:left w:val="none" w:sz="0" w:space="0" w:color="auto"/>
        <w:bottom w:val="none" w:sz="0" w:space="0" w:color="auto"/>
        <w:right w:val="none" w:sz="0" w:space="0" w:color="auto"/>
      </w:divBdr>
    </w:div>
    <w:div w:id="1676804949">
      <w:bodyDiv w:val="1"/>
      <w:marLeft w:val="0"/>
      <w:marRight w:val="0"/>
      <w:marTop w:val="0"/>
      <w:marBottom w:val="0"/>
      <w:divBdr>
        <w:top w:val="none" w:sz="0" w:space="0" w:color="auto"/>
        <w:left w:val="none" w:sz="0" w:space="0" w:color="auto"/>
        <w:bottom w:val="none" w:sz="0" w:space="0" w:color="auto"/>
        <w:right w:val="none" w:sz="0" w:space="0" w:color="auto"/>
      </w:divBdr>
    </w:div>
    <w:div w:id="1690256700">
      <w:bodyDiv w:val="1"/>
      <w:marLeft w:val="0"/>
      <w:marRight w:val="0"/>
      <w:marTop w:val="0"/>
      <w:marBottom w:val="0"/>
      <w:divBdr>
        <w:top w:val="none" w:sz="0" w:space="0" w:color="auto"/>
        <w:left w:val="none" w:sz="0" w:space="0" w:color="auto"/>
        <w:bottom w:val="none" w:sz="0" w:space="0" w:color="auto"/>
        <w:right w:val="none" w:sz="0" w:space="0" w:color="auto"/>
      </w:divBdr>
    </w:div>
    <w:div w:id="1694922240">
      <w:bodyDiv w:val="1"/>
      <w:marLeft w:val="0"/>
      <w:marRight w:val="0"/>
      <w:marTop w:val="0"/>
      <w:marBottom w:val="0"/>
      <w:divBdr>
        <w:top w:val="none" w:sz="0" w:space="0" w:color="auto"/>
        <w:left w:val="none" w:sz="0" w:space="0" w:color="auto"/>
        <w:bottom w:val="none" w:sz="0" w:space="0" w:color="auto"/>
        <w:right w:val="none" w:sz="0" w:space="0" w:color="auto"/>
      </w:divBdr>
    </w:div>
    <w:div w:id="1795827317">
      <w:bodyDiv w:val="1"/>
      <w:marLeft w:val="0"/>
      <w:marRight w:val="0"/>
      <w:marTop w:val="0"/>
      <w:marBottom w:val="0"/>
      <w:divBdr>
        <w:top w:val="none" w:sz="0" w:space="0" w:color="auto"/>
        <w:left w:val="none" w:sz="0" w:space="0" w:color="auto"/>
        <w:bottom w:val="none" w:sz="0" w:space="0" w:color="auto"/>
        <w:right w:val="none" w:sz="0" w:space="0" w:color="auto"/>
      </w:divBdr>
    </w:div>
    <w:div w:id="1825049248">
      <w:bodyDiv w:val="1"/>
      <w:marLeft w:val="0"/>
      <w:marRight w:val="0"/>
      <w:marTop w:val="0"/>
      <w:marBottom w:val="0"/>
      <w:divBdr>
        <w:top w:val="none" w:sz="0" w:space="0" w:color="auto"/>
        <w:left w:val="none" w:sz="0" w:space="0" w:color="auto"/>
        <w:bottom w:val="none" w:sz="0" w:space="0" w:color="auto"/>
        <w:right w:val="none" w:sz="0" w:space="0" w:color="auto"/>
      </w:divBdr>
    </w:div>
    <w:div w:id="1883319888">
      <w:bodyDiv w:val="1"/>
      <w:marLeft w:val="0"/>
      <w:marRight w:val="0"/>
      <w:marTop w:val="0"/>
      <w:marBottom w:val="0"/>
      <w:divBdr>
        <w:top w:val="none" w:sz="0" w:space="0" w:color="auto"/>
        <w:left w:val="none" w:sz="0" w:space="0" w:color="auto"/>
        <w:bottom w:val="none" w:sz="0" w:space="0" w:color="auto"/>
        <w:right w:val="none" w:sz="0" w:space="0" w:color="auto"/>
      </w:divBdr>
    </w:div>
    <w:div w:id="1897206965">
      <w:bodyDiv w:val="1"/>
      <w:marLeft w:val="0"/>
      <w:marRight w:val="0"/>
      <w:marTop w:val="0"/>
      <w:marBottom w:val="0"/>
      <w:divBdr>
        <w:top w:val="none" w:sz="0" w:space="0" w:color="auto"/>
        <w:left w:val="none" w:sz="0" w:space="0" w:color="auto"/>
        <w:bottom w:val="none" w:sz="0" w:space="0" w:color="auto"/>
        <w:right w:val="none" w:sz="0" w:space="0" w:color="auto"/>
      </w:divBdr>
    </w:div>
    <w:div w:id="1897352430">
      <w:bodyDiv w:val="1"/>
      <w:marLeft w:val="0"/>
      <w:marRight w:val="0"/>
      <w:marTop w:val="0"/>
      <w:marBottom w:val="0"/>
      <w:divBdr>
        <w:top w:val="none" w:sz="0" w:space="0" w:color="auto"/>
        <w:left w:val="none" w:sz="0" w:space="0" w:color="auto"/>
        <w:bottom w:val="none" w:sz="0" w:space="0" w:color="auto"/>
        <w:right w:val="none" w:sz="0" w:space="0" w:color="auto"/>
      </w:divBdr>
    </w:div>
    <w:div w:id="1905722095">
      <w:bodyDiv w:val="1"/>
      <w:marLeft w:val="0"/>
      <w:marRight w:val="0"/>
      <w:marTop w:val="0"/>
      <w:marBottom w:val="0"/>
      <w:divBdr>
        <w:top w:val="none" w:sz="0" w:space="0" w:color="auto"/>
        <w:left w:val="none" w:sz="0" w:space="0" w:color="auto"/>
        <w:bottom w:val="none" w:sz="0" w:space="0" w:color="auto"/>
        <w:right w:val="none" w:sz="0" w:space="0" w:color="auto"/>
      </w:divBdr>
    </w:div>
    <w:div w:id="1933855264">
      <w:bodyDiv w:val="1"/>
      <w:marLeft w:val="0"/>
      <w:marRight w:val="0"/>
      <w:marTop w:val="0"/>
      <w:marBottom w:val="0"/>
      <w:divBdr>
        <w:top w:val="none" w:sz="0" w:space="0" w:color="auto"/>
        <w:left w:val="none" w:sz="0" w:space="0" w:color="auto"/>
        <w:bottom w:val="none" w:sz="0" w:space="0" w:color="auto"/>
        <w:right w:val="none" w:sz="0" w:space="0" w:color="auto"/>
      </w:divBdr>
    </w:div>
    <w:div w:id="1943565820">
      <w:bodyDiv w:val="1"/>
      <w:marLeft w:val="0"/>
      <w:marRight w:val="0"/>
      <w:marTop w:val="0"/>
      <w:marBottom w:val="0"/>
      <w:divBdr>
        <w:top w:val="none" w:sz="0" w:space="0" w:color="auto"/>
        <w:left w:val="none" w:sz="0" w:space="0" w:color="auto"/>
        <w:bottom w:val="none" w:sz="0" w:space="0" w:color="auto"/>
        <w:right w:val="none" w:sz="0" w:space="0" w:color="auto"/>
      </w:divBdr>
    </w:div>
    <w:div w:id="1956212239">
      <w:bodyDiv w:val="1"/>
      <w:marLeft w:val="0"/>
      <w:marRight w:val="0"/>
      <w:marTop w:val="0"/>
      <w:marBottom w:val="0"/>
      <w:divBdr>
        <w:top w:val="none" w:sz="0" w:space="0" w:color="auto"/>
        <w:left w:val="none" w:sz="0" w:space="0" w:color="auto"/>
        <w:bottom w:val="none" w:sz="0" w:space="0" w:color="auto"/>
        <w:right w:val="none" w:sz="0" w:space="0" w:color="auto"/>
      </w:divBdr>
    </w:div>
    <w:div w:id="1968587673">
      <w:bodyDiv w:val="1"/>
      <w:marLeft w:val="0"/>
      <w:marRight w:val="0"/>
      <w:marTop w:val="0"/>
      <w:marBottom w:val="0"/>
      <w:divBdr>
        <w:top w:val="none" w:sz="0" w:space="0" w:color="auto"/>
        <w:left w:val="none" w:sz="0" w:space="0" w:color="auto"/>
        <w:bottom w:val="none" w:sz="0" w:space="0" w:color="auto"/>
        <w:right w:val="none" w:sz="0" w:space="0" w:color="auto"/>
      </w:divBdr>
    </w:div>
    <w:div w:id="2001810694">
      <w:bodyDiv w:val="1"/>
      <w:marLeft w:val="0"/>
      <w:marRight w:val="0"/>
      <w:marTop w:val="0"/>
      <w:marBottom w:val="0"/>
      <w:divBdr>
        <w:top w:val="none" w:sz="0" w:space="0" w:color="auto"/>
        <w:left w:val="none" w:sz="0" w:space="0" w:color="auto"/>
        <w:bottom w:val="none" w:sz="0" w:space="0" w:color="auto"/>
        <w:right w:val="none" w:sz="0" w:space="0" w:color="auto"/>
      </w:divBdr>
    </w:div>
    <w:div w:id="2013872019">
      <w:bodyDiv w:val="1"/>
      <w:marLeft w:val="0"/>
      <w:marRight w:val="0"/>
      <w:marTop w:val="0"/>
      <w:marBottom w:val="0"/>
      <w:divBdr>
        <w:top w:val="none" w:sz="0" w:space="0" w:color="auto"/>
        <w:left w:val="none" w:sz="0" w:space="0" w:color="auto"/>
        <w:bottom w:val="none" w:sz="0" w:space="0" w:color="auto"/>
        <w:right w:val="none" w:sz="0" w:space="0" w:color="auto"/>
      </w:divBdr>
    </w:div>
    <w:div w:id="2013992883">
      <w:bodyDiv w:val="1"/>
      <w:marLeft w:val="0"/>
      <w:marRight w:val="0"/>
      <w:marTop w:val="0"/>
      <w:marBottom w:val="0"/>
      <w:divBdr>
        <w:top w:val="none" w:sz="0" w:space="0" w:color="auto"/>
        <w:left w:val="none" w:sz="0" w:space="0" w:color="auto"/>
        <w:bottom w:val="none" w:sz="0" w:space="0" w:color="auto"/>
        <w:right w:val="none" w:sz="0" w:space="0" w:color="auto"/>
      </w:divBdr>
    </w:div>
    <w:div w:id="2076004447">
      <w:bodyDiv w:val="1"/>
      <w:marLeft w:val="0"/>
      <w:marRight w:val="0"/>
      <w:marTop w:val="0"/>
      <w:marBottom w:val="0"/>
      <w:divBdr>
        <w:top w:val="none" w:sz="0" w:space="0" w:color="auto"/>
        <w:left w:val="none" w:sz="0" w:space="0" w:color="auto"/>
        <w:bottom w:val="none" w:sz="0" w:space="0" w:color="auto"/>
        <w:right w:val="none" w:sz="0" w:space="0" w:color="auto"/>
      </w:divBdr>
    </w:div>
    <w:div w:id="2087995344">
      <w:bodyDiv w:val="1"/>
      <w:marLeft w:val="0"/>
      <w:marRight w:val="0"/>
      <w:marTop w:val="0"/>
      <w:marBottom w:val="0"/>
      <w:divBdr>
        <w:top w:val="none" w:sz="0" w:space="0" w:color="auto"/>
        <w:left w:val="none" w:sz="0" w:space="0" w:color="auto"/>
        <w:bottom w:val="none" w:sz="0" w:space="0" w:color="auto"/>
        <w:right w:val="none" w:sz="0" w:space="0" w:color="auto"/>
      </w:divBdr>
    </w:div>
    <w:div w:id="212418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ud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28</Pages>
  <Words>6528</Words>
  <Characters>37214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Whitehead (1912387)</dc:creator>
  <cp:keywords/>
  <dc:description/>
  <cp:lastModifiedBy>Carwyn Wood</cp:lastModifiedBy>
  <cp:revision>2</cp:revision>
  <dcterms:created xsi:type="dcterms:W3CDTF">2025-05-09T21:41:00Z</dcterms:created>
  <dcterms:modified xsi:type="dcterms:W3CDTF">2025-05-09T21:41:00Z</dcterms:modified>
</cp:coreProperties>
</file>