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F6992" w:rsidRDefault="000F6992" w:rsidP="000F6992">
      <w:pPr>
        <w:jc w:val="center"/>
      </w:pPr>
      <w:r>
        <w:t xml:space="preserve">Dissertation Proposal </w:t>
      </w:r>
      <w:bookmarkStart w:id="0" w:name="_GoBack"/>
      <w:bookmarkEnd w:id="0"/>
    </w:p>
    <w:p w:rsidR="000F6992" w:rsidRDefault="000F6992"/>
    <w:p w:rsidR="007A52BD" w:rsidRDefault="007A52BD">
      <w:r>
        <w:t>Introduction</w:t>
      </w:r>
    </w:p>
    <w:p w:rsidR="009661F4" w:rsidRDefault="007A52BD">
      <w:r>
        <w:t>Through</w:t>
      </w:r>
      <w:r w:rsidR="009661F4">
        <w:t xml:space="preserve"> this </w:t>
      </w:r>
      <w:r>
        <w:t>dissertation</w:t>
      </w:r>
      <w:r w:rsidR="00EB6BF2">
        <w:t>,</w:t>
      </w:r>
      <w:r w:rsidR="009661F4">
        <w:t xml:space="preserve"> I will </w:t>
      </w:r>
      <w:r>
        <w:t>discuss</w:t>
      </w:r>
      <w:r w:rsidR="009661F4">
        <w:t xml:space="preserve"> </w:t>
      </w:r>
      <w:r w:rsidR="000C2832">
        <w:t xml:space="preserve">the equality in architecture as a profession, the construction </w:t>
      </w:r>
      <w:r>
        <w:t>industry</w:t>
      </w:r>
      <w:r w:rsidR="000C2832">
        <w:t xml:space="preserve"> and more </w:t>
      </w:r>
      <w:r>
        <w:t>specifically</w:t>
      </w:r>
      <w:r w:rsidR="000C2832">
        <w:t xml:space="preserve">, whether the war on gender </w:t>
      </w:r>
      <w:r w:rsidR="00F11589">
        <w:t>ine</w:t>
      </w:r>
      <w:r w:rsidR="000C2832">
        <w:t>quality can be justified in this profession. Through this research</w:t>
      </w:r>
      <w:r w:rsidR="00EB6BF2">
        <w:t>,</w:t>
      </w:r>
      <w:r w:rsidR="000C2832">
        <w:t xml:space="preserve"> I aim to</w:t>
      </w:r>
      <w:r w:rsidR="00F11589">
        <w:t xml:space="preserve"> be able to make predictions on the future of architecture based on a well</w:t>
      </w:r>
      <w:r w:rsidR="00EB6BF2">
        <w:t>-</w:t>
      </w:r>
      <w:r w:rsidR="00F11589">
        <w:t xml:space="preserve">informed </w:t>
      </w:r>
      <w:r w:rsidR="00EB6BF2">
        <w:t>opinion by researching the topic thoroughly</w:t>
      </w:r>
      <w:r w:rsidR="000C2832">
        <w:t xml:space="preserve">. Architecture as a </w:t>
      </w:r>
      <w:r>
        <w:t>profession</w:t>
      </w:r>
      <w:r w:rsidR="000C2832">
        <w:t xml:space="preserve"> often follows </w:t>
      </w:r>
      <w:r>
        <w:t>stereotypes</w:t>
      </w:r>
      <w:r w:rsidR="000C2832">
        <w:t xml:space="preserve"> and the public view of the profession is often distorted.  </w:t>
      </w:r>
    </w:p>
    <w:p w:rsidR="000C2832" w:rsidRDefault="000C2832"/>
    <w:p w:rsidR="000C2832" w:rsidRDefault="000C2832">
      <w:r>
        <w:t>Methodology</w:t>
      </w:r>
    </w:p>
    <w:p w:rsidR="005C2E76" w:rsidRDefault="000C2832">
      <w:r>
        <w:t xml:space="preserve">As the topic reaches all people of all walks of life surveys and </w:t>
      </w:r>
      <w:r w:rsidR="007A52BD">
        <w:t>questionnaires</w:t>
      </w:r>
      <w:r>
        <w:t xml:space="preserve"> will be vital in </w:t>
      </w:r>
      <w:r w:rsidR="007A52BD">
        <w:t>discovering</w:t>
      </w:r>
      <w:r>
        <w:t xml:space="preserve"> the population</w:t>
      </w:r>
      <w:r w:rsidR="00EB6BF2">
        <w:t>'</w:t>
      </w:r>
      <w:r>
        <w:t xml:space="preserve">s attitude to Architects, and </w:t>
      </w:r>
      <w:r w:rsidR="00EB6BF2">
        <w:t>whether</w:t>
      </w:r>
      <w:r>
        <w:t xml:space="preserve"> they believe women in the construction industry are treated as equals. For this part of the </w:t>
      </w:r>
      <w:r w:rsidR="007A52BD">
        <w:t>research</w:t>
      </w:r>
      <w:r w:rsidR="00EB6BF2">
        <w:t>,</w:t>
      </w:r>
      <w:r>
        <w:t xml:space="preserve"> I will try and have a vast variety of people from students to the elderly who would all share opinions on the topic. </w:t>
      </w:r>
    </w:p>
    <w:p w:rsidR="005C2E76" w:rsidRDefault="005C2E76"/>
    <w:p w:rsidR="005C2E76" w:rsidRDefault="005C2E76">
      <w:r>
        <w:t>Aims and Objectives</w:t>
      </w:r>
    </w:p>
    <w:p w:rsidR="00065C09" w:rsidRDefault="00065C09">
      <w:r>
        <w:t xml:space="preserve">By debating the equality in and surrounding architecture I hope to discover the true gap that faces </w:t>
      </w:r>
      <w:r w:rsidR="003D2E36">
        <w:t xml:space="preserve">women in </w:t>
      </w:r>
      <w:r>
        <w:t xml:space="preserve">architecture and </w:t>
      </w:r>
      <w:r w:rsidR="0074304B">
        <w:t>perhaps</w:t>
      </w:r>
      <w:r>
        <w:t xml:space="preserve"> </w:t>
      </w:r>
      <w:r w:rsidR="0074304B">
        <w:t>discovering</w:t>
      </w:r>
      <w:r>
        <w:t xml:space="preserve"> ways tha</w:t>
      </w:r>
      <w:r w:rsidR="00EB6BF2">
        <w:t>t</w:t>
      </w:r>
      <w:r>
        <w:t xml:space="preserve"> can </w:t>
      </w:r>
      <w:r w:rsidR="00A46268">
        <w:t>be and</w:t>
      </w:r>
      <w:r>
        <w:t xml:space="preserve"> are being </w:t>
      </w:r>
      <w:r w:rsidR="001E1B98">
        <w:t>implemented</w:t>
      </w:r>
      <w:r>
        <w:t xml:space="preserve"> to reduce this </w:t>
      </w:r>
      <w:r w:rsidR="001E1B98">
        <w:t>deference</w:t>
      </w:r>
      <w:r>
        <w:t xml:space="preserve">. I aim to answer a </w:t>
      </w:r>
      <w:r w:rsidR="00A46268">
        <w:t>variety</w:t>
      </w:r>
      <w:r>
        <w:t xml:space="preserve"> of questions surrounding the topic, from discovering if there is inequality in the profession at all, to how severe the inequality appears to have changed </w:t>
      </w:r>
      <w:r w:rsidR="00A46268">
        <w:t>through</w:t>
      </w:r>
      <w:r>
        <w:t xml:space="preserve"> the modern age. Interviews, </w:t>
      </w:r>
      <w:r w:rsidR="00A46268">
        <w:t>questionnaires</w:t>
      </w:r>
      <w:r>
        <w:t xml:space="preserve"> and </w:t>
      </w:r>
      <w:r w:rsidR="00A46268">
        <w:t>individual</w:t>
      </w:r>
      <w:r>
        <w:t xml:space="preserve"> studies I expect will give me the more personal </w:t>
      </w:r>
      <w:r w:rsidR="00A46268">
        <w:t>experiences</w:t>
      </w:r>
      <w:r>
        <w:t xml:space="preserve"> that I currently will not be able to predict. </w:t>
      </w:r>
    </w:p>
    <w:p w:rsidR="00065C09" w:rsidRDefault="00065C09"/>
    <w:p w:rsidR="00065C09" w:rsidRDefault="00A46268">
      <w:r>
        <w:t>Literature</w:t>
      </w:r>
      <w:r w:rsidR="00065C09">
        <w:t xml:space="preserve"> Review</w:t>
      </w:r>
    </w:p>
    <w:p w:rsidR="000B248C" w:rsidRDefault="000B248C">
      <w:r>
        <w:t>This re</w:t>
      </w:r>
      <w:r w:rsidR="00EB6BF2">
        <w:t>sea</w:t>
      </w:r>
      <w:r>
        <w:t>rch is of the utmost importance to the world of architecture. All men and women should be treated as equals and through this re</w:t>
      </w:r>
      <w:r w:rsidR="00EB6BF2">
        <w:t>sea</w:t>
      </w:r>
      <w:r>
        <w:t>rch</w:t>
      </w:r>
      <w:r w:rsidR="00EB6BF2">
        <w:t>,</w:t>
      </w:r>
      <w:r>
        <w:t xml:space="preserve"> I plan on investigating why discrimination happens, how it happens and why it happens. By doing this I aim to have a better understanding of the future of architecture and if changes are being made and how they are impl</w:t>
      </w:r>
      <w:r w:rsidR="00EB6BF2">
        <w:t>e</w:t>
      </w:r>
      <w:r>
        <w:t>mented. This re</w:t>
      </w:r>
      <w:r w:rsidR="00EB6BF2">
        <w:t>sea</w:t>
      </w:r>
      <w:r>
        <w:t xml:space="preserve">rch will also divert into other forms of </w:t>
      </w:r>
      <w:r w:rsidR="003D2E36">
        <w:t>discrimination and</w:t>
      </w:r>
      <w:r>
        <w:t xml:space="preserve"> delv</w:t>
      </w:r>
      <w:r w:rsidR="00EB6BF2">
        <w:t>e</w:t>
      </w:r>
      <w:r>
        <w:t xml:space="preserve"> into how different groups and minorities are perhaps treated differently.</w:t>
      </w:r>
    </w:p>
    <w:p w:rsidR="00065C09" w:rsidRDefault="00065C09"/>
    <w:p w:rsidR="00065C09" w:rsidRDefault="00065C09">
      <w:r>
        <w:t>Limitations</w:t>
      </w:r>
      <w:r w:rsidR="003D2E36">
        <w:t xml:space="preserve"> and Timeframe</w:t>
      </w:r>
    </w:p>
    <w:p w:rsidR="00065C09" w:rsidRDefault="00065C09">
      <w:r>
        <w:t xml:space="preserve">I expect that I will encounter several limitations </w:t>
      </w:r>
      <w:r w:rsidR="00EB6BF2">
        <w:t>by</w:t>
      </w:r>
      <w:r>
        <w:t xml:space="preserve"> conducting this research. For one, the word count I expect will not encourage much elaboration on certain topics as the area I am </w:t>
      </w:r>
      <w:r w:rsidR="00BA0F19">
        <w:t>researching</w:t>
      </w:r>
      <w:r>
        <w:t xml:space="preserve"> is quite broad. </w:t>
      </w:r>
      <w:r w:rsidR="00A41943">
        <w:t>Despite this limitation</w:t>
      </w:r>
      <w:r w:rsidR="00EB6BF2">
        <w:t>,</w:t>
      </w:r>
      <w:r w:rsidR="00A41943">
        <w:t xml:space="preserve"> I expect the work I produce to be far more </w:t>
      </w:r>
      <w:r w:rsidR="00BA0F19">
        <w:t>condensed</w:t>
      </w:r>
      <w:r w:rsidR="00A41943">
        <w:t xml:space="preserve"> and specific due to this word count limitation. </w:t>
      </w:r>
    </w:p>
    <w:p w:rsidR="00A41943" w:rsidRDefault="00A41943">
      <w:r>
        <w:t xml:space="preserve">I also </w:t>
      </w:r>
      <w:r w:rsidR="00BA0F19">
        <w:t>expect</w:t>
      </w:r>
      <w:r>
        <w:t xml:space="preserve"> that due to the lack of female architects in my local area I will have to travel in order to conduct personal interviews, resulting in my communication being limited to emails and phone calls. </w:t>
      </w:r>
    </w:p>
    <w:p w:rsidR="003D2E36" w:rsidRDefault="003D2E36" w:rsidP="003D2E36">
      <w:r>
        <w:lastRenderedPageBreak/>
        <w:t xml:space="preserve">Throughout the writing and research prosses, I will have meetings with my dissertation guide weekly which I will use to guide the work which I am producing. </w:t>
      </w:r>
    </w:p>
    <w:p w:rsidR="000B248C" w:rsidRDefault="000B248C"/>
    <w:p w:rsidR="000B248C" w:rsidRDefault="000B248C">
      <w:r>
        <w:t>Ethical Considerations</w:t>
      </w:r>
    </w:p>
    <w:p w:rsidR="000B248C" w:rsidRDefault="000B248C">
      <w:r>
        <w:t>There are several ethical points to consider, from identity protection when conducting surveys to referencing others re</w:t>
      </w:r>
      <w:r w:rsidR="00EB6BF2">
        <w:t>sea</w:t>
      </w:r>
      <w:r>
        <w:t xml:space="preserve">rch thoroughly as to not claim credit for others work. </w:t>
      </w:r>
    </w:p>
    <w:p w:rsidR="00F11589" w:rsidRDefault="00F11589"/>
    <w:p w:rsidR="00F11589" w:rsidRDefault="00F11589">
      <w:r>
        <w:t xml:space="preserve">Conclusion </w:t>
      </w:r>
    </w:p>
    <w:p w:rsidR="00F11589" w:rsidRDefault="00F11589">
      <w:r>
        <w:t>I have chosen to investigate the claim of in</w:t>
      </w:r>
      <w:r w:rsidR="00EB6BF2">
        <w:t>eq</w:t>
      </w:r>
      <w:r>
        <w:t xml:space="preserve">uality in architecture as this suggestion would have </w:t>
      </w:r>
      <w:r w:rsidR="00EB6BF2">
        <w:t xml:space="preserve">a </w:t>
      </w:r>
      <w:r>
        <w:t xml:space="preserve">major implication on the profession. </w:t>
      </w:r>
      <w:r w:rsidR="003D2E36">
        <w:t>I believe</w:t>
      </w:r>
      <w:r>
        <w:t xml:space="preserve"> that by making co</w:t>
      </w:r>
      <w:r w:rsidR="00EB6BF2">
        <w:t>r</w:t>
      </w:r>
      <w:r>
        <w:t>relations between others re</w:t>
      </w:r>
      <w:r w:rsidR="00EB6BF2">
        <w:t>sea</w:t>
      </w:r>
      <w:r>
        <w:t>rch and re</w:t>
      </w:r>
      <w:r w:rsidR="00EB6BF2">
        <w:t>sea</w:t>
      </w:r>
      <w:r>
        <w:t xml:space="preserve">rch of my own I will be able to paint a clearer picture of the road the profession follows and will be able to make predictions for the future of equality in architecture. </w:t>
      </w:r>
    </w:p>
    <w:sectPr w:rsidR="00F115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F6992" w:rsidRDefault="000F6992" w:rsidP="000F6992">
      <w:pPr>
        <w:spacing w:after="0" w:line="240" w:lineRule="auto"/>
      </w:pPr>
      <w:r>
        <w:separator/>
      </w:r>
    </w:p>
  </w:endnote>
  <w:endnote w:type="continuationSeparator" w:id="0">
    <w:p w:rsidR="000F6992" w:rsidRDefault="000F6992" w:rsidP="000F6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F6992" w:rsidRDefault="000F6992" w:rsidP="000F6992">
      <w:pPr>
        <w:spacing w:after="0" w:line="240" w:lineRule="auto"/>
      </w:pPr>
      <w:r>
        <w:separator/>
      </w:r>
    </w:p>
  </w:footnote>
  <w:footnote w:type="continuationSeparator" w:id="0">
    <w:p w:rsidR="000F6992" w:rsidRDefault="000F6992" w:rsidP="000F699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DA3MzU0NzKxNLEwsDRQ0lEKTi0uzszPAykwqgUAzaIZMSwAAAA="/>
  </w:docVars>
  <w:rsids>
    <w:rsidRoot w:val="009661F4"/>
    <w:rsid w:val="00017080"/>
    <w:rsid w:val="00065C09"/>
    <w:rsid w:val="000B248C"/>
    <w:rsid w:val="000C2832"/>
    <w:rsid w:val="000F6992"/>
    <w:rsid w:val="001E1B98"/>
    <w:rsid w:val="003D2E36"/>
    <w:rsid w:val="005C2E76"/>
    <w:rsid w:val="0074304B"/>
    <w:rsid w:val="007A52BD"/>
    <w:rsid w:val="009661F4"/>
    <w:rsid w:val="00A41943"/>
    <w:rsid w:val="00A46268"/>
    <w:rsid w:val="00BA0F19"/>
    <w:rsid w:val="00EB6BF2"/>
    <w:rsid w:val="00F11589"/>
    <w:rsid w:val="00FC50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96B6DE"/>
  <w15:chartTrackingRefBased/>
  <w15:docId w15:val="{3D35EF2D-1108-4224-BBA5-6667F281C6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F6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F6992"/>
  </w:style>
  <w:style w:type="paragraph" w:styleId="Footer">
    <w:name w:val="footer"/>
    <w:basedOn w:val="Normal"/>
    <w:link w:val="FooterChar"/>
    <w:uiPriority w:val="99"/>
    <w:unhideWhenUsed/>
    <w:rsid w:val="000F6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F699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2945</TotalTime>
  <Pages>2</Pages>
  <Words>504</Words>
  <Characters>2875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 Summons (1701809)</dc:creator>
  <cp:keywords/>
  <dc:description/>
  <cp:lastModifiedBy>Morgan Summons (1701809)</cp:lastModifiedBy>
  <cp:revision>5</cp:revision>
  <dcterms:created xsi:type="dcterms:W3CDTF">2019-04-26T15:12:00Z</dcterms:created>
  <dcterms:modified xsi:type="dcterms:W3CDTF">2019-05-05T20:47:00Z</dcterms:modified>
</cp:coreProperties>
</file>