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49C25F" w14:textId="63035B62" w:rsidR="00F552F3" w:rsidRPr="003A7D52" w:rsidRDefault="00F552F3" w:rsidP="00F552F3">
      <w:pPr>
        <w:spacing w:after="165" w:line="360" w:lineRule="auto"/>
        <w:rPr>
          <w:rFonts w:ascii="Calibri" w:eastAsia="Tahoma" w:hAnsi="Calibri" w:cs="Calibri"/>
          <w:color w:val="000000"/>
        </w:rPr>
      </w:pPr>
      <w:r w:rsidRPr="003A7D52">
        <w:rPr>
          <w:rFonts w:ascii="Calibri" w:hAnsi="Calibri" w:cs="Calibri"/>
          <w:noProof/>
        </w:rPr>
        <mc:AlternateContent>
          <mc:Choice Requires="wps">
            <w:drawing>
              <wp:inline distT="0" distB="0" distL="0" distR="0" wp14:anchorId="3C621198" wp14:editId="2AFDBB33">
                <wp:extent cx="2209800" cy="742950"/>
                <wp:effectExtent l="0" t="0" r="0" b="0"/>
                <wp:docPr id="1273998474" name="Rectangl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209800" cy="742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23BC0F" id="Rectangle 1" o:spid="_x0000_s1026" alt="Description: :::::::Desktop:In progress desktop:TRINITY SAINT DAVID:logo:TSD_logo2010.jpg" style="width:174pt;height:5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" filled="f" stroked="f">
                <o:lock v:ext="edit" aspectratio="t"/>
                <w10:anchorlock/>
              </v:rect>
            </w:pict>
          </mc:Fallback>
        </mc:AlternateContent>
      </w:r>
    </w:p>
    <w:p w14:paraId="3DB27B4C" w14:textId="77777777" w:rsidR="00F552F3" w:rsidRPr="003A7D52" w:rsidRDefault="00F552F3" w:rsidP="00F552F3">
      <w:pPr>
        <w:spacing w:after="165" w:line="360" w:lineRule="auto"/>
        <w:jc w:val="center"/>
        <w:rPr>
          <w:rFonts w:ascii="Calibri" w:eastAsia="Tahoma" w:hAnsi="Calibri" w:cs="Calibri"/>
          <w:color w:val="000000"/>
        </w:rPr>
      </w:pPr>
      <w:r w:rsidRPr="003A7D52">
        <w:rPr>
          <w:rFonts w:ascii="Calibri" w:eastAsia="Tahoma" w:hAnsi="Calibri" w:cs="Calibri"/>
          <w:color w:val="000000"/>
        </w:rPr>
        <w:t>Level 5 BA Applied Leadership and Management in the Workplace</w:t>
      </w:r>
      <w:r w:rsidRPr="003A7D52">
        <w:rPr>
          <w:rFonts w:ascii="Calibri" w:eastAsia="Tahoma" w:hAnsi="Calibri" w:cs="Calibri"/>
          <w:color w:val="000000"/>
        </w:rPr>
        <w:br/>
        <w:t xml:space="preserve">Module Assignment Submission </w:t>
      </w:r>
      <w:r w:rsidRPr="003A7D52">
        <w:rPr>
          <w:rFonts w:ascii="Calibri" w:eastAsia="Tahoma" w:hAnsi="Calibri" w:cs="Calibri"/>
          <w:color w:val="00000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F552F3" w:rsidRPr="003A7D52" w14:paraId="1EDA5463" w14:textId="77777777" w:rsidTr="00F552F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330E2B6" w14:textId="77777777" w:rsidR="00F552F3" w:rsidRPr="003A7D52" w:rsidRDefault="00F552F3">
            <w:pPr>
              <w:spacing w:before="120" w:after="120" w:line="360" w:lineRule="auto"/>
              <w:rPr>
                <w:rFonts w:ascii="Calibri" w:eastAsia="Tahoma" w:hAnsi="Calibri" w:cs="Calibri"/>
              </w:rPr>
            </w:pPr>
            <w:r w:rsidRPr="003A7D52">
              <w:rPr>
                <w:rFonts w:ascii="Calibri" w:eastAsia="Tahoma" w:hAnsi="Calibri" w:cs="Calibri"/>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05761A44" w14:textId="77777777" w:rsidR="00F552F3" w:rsidRPr="003A7D52" w:rsidRDefault="00F552F3">
            <w:pPr>
              <w:spacing w:before="120" w:after="120" w:line="360" w:lineRule="auto"/>
              <w:rPr>
                <w:rFonts w:ascii="Calibri" w:eastAsia="Tahoma" w:hAnsi="Calibri" w:cs="Calibri"/>
              </w:rPr>
            </w:pPr>
            <w:r w:rsidRPr="003A7D52">
              <w:rPr>
                <w:rFonts w:ascii="Calibri" w:eastAsia="Tahoma" w:hAnsi="Calibri" w:cs="Calibri"/>
              </w:rPr>
              <w:t>Lyssa Muir</w:t>
            </w:r>
          </w:p>
        </w:tc>
      </w:tr>
      <w:tr w:rsidR="00F552F3" w:rsidRPr="003A7D52" w14:paraId="152FE0DB" w14:textId="77777777" w:rsidTr="00F552F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8E40E7B" w14:textId="77777777" w:rsidR="00F552F3" w:rsidRPr="003A7D52" w:rsidRDefault="00F552F3">
            <w:pPr>
              <w:spacing w:before="120" w:after="120" w:line="360" w:lineRule="auto"/>
              <w:rPr>
                <w:rFonts w:ascii="Calibri" w:eastAsia="Tahoma" w:hAnsi="Calibri" w:cs="Calibri"/>
              </w:rPr>
            </w:pPr>
            <w:r w:rsidRPr="003A7D52">
              <w:rPr>
                <w:rFonts w:ascii="Calibri" w:eastAsia="Tahoma" w:hAnsi="Calibri" w:cs="Calibri"/>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200C5BF1" w14:textId="77777777" w:rsidR="00F552F3" w:rsidRPr="003A7D52" w:rsidRDefault="00F552F3">
            <w:pPr>
              <w:spacing w:before="120" w:after="120" w:line="360" w:lineRule="auto"/>
              <w:rPr>
                <w:rFonts w:ascii="Calibri" w:eastAsia="Tahoma" w:hAnsi="Calibri" w:cs="Calibri"/>
              </w:rPr>
            </w:pPr>
            <w:r w:rsidRPr="003A7D52">
              <w:rPr>
                <w:rFonts w:ascii="Calibri" w:eastAsia="Tahoma" w:hAnsi="Calibri" w:cs="Calibri"/>
              </w:rPr>
              <w:t>1917752</w:t>
            </w:r>
          </w:p>
        </w:tc>
      </w:tr>
      <w:tr w:rsidR="00F552F3" w:rsidRPr="003A7D52" w14:paraId="452E85F8" w14:textId="77777777" w:rsidTr="00F552F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8D1DCCA" w14:textId="77777777" w:rsidR="00F552F3" w:rsidRPr="003A7D52" w:rsidRDefault="00F552F3">
            <w:pPr>
              <w:spacing w:before="120" w:after="120" w:line="360" w:lineRule="auto"/>
              <w:rPr>
                <w:rFonts w:ascii="Calibri" w:eastAsia="Tahoma" w:hAnsi="Calibri" w:cs="Calibri"/>
              </w:rPr>
            </w:pPr>
            <w:r w:rsidRPr="003A7D52">
              <w:rPr>
                <w:rFonts w:ascii="Calibri" w:eastAsia="Tahoma" w:hAnsi="Calibri" w:cs="Calibri"/>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6102A2B" w14:textId="28106D10" w:rsidR="00F552F3" w:rsidRPr="003A7D52" w:rsidRDefault="00F552F3">
            <w:pPr>
              <w:spacing w:before="120" w:after="120" w:line="360" w:lineRule="auto"/>
              <w:rPr>
                <w:rFonts w:ascii="Calibri" w:eastAsia="Tahoma" w:hAnsi="Calibri" w:cs="Calibri"/>
                <w:color w:val="FF0000"/>
              </w:rPr>
            </w:pPr>
            <w:r w:rsidRPr="003A7D52">
              <w:rPr>
                <w:rFonts w:ascii="Calibri" w:eastAsia="Tahoma" w:hAnsi="Calibri" w:cs="Calibri"/>
                <w:color w:val="FF0000"/>
              </w:rPr>
              <w:t>BMSK5009</w:t>
            </w:r>
          </w:p>
        </w:tc>
      </w:tr>
      <w:tr w:rsidR="00F552F3" w:rsidRPr="003A7D52" w14:paraId="650CDAA0" w14:textId="77777777" w:rsidTr="00F552F3">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4D64679" w14:textId="77777777" w:rsidR="00F552F3" w:rsidRPr="003A7D52" w:rsidRDefault="00F552F3">
            <w:pPr>
              <w:spacing w:before="120" w:after="120" w:line="360" w:lineRule="auto"/>
              <w:rPr>
                <w:rFonts w:ascii="Calibri" w:eastAsia="Tahoma" w:hAnsi="Calibri" w:cs="Calibri"/>
              </w:rPr>
            </w:pPr>
            <w:r w:rsidRPr="003A7D52">
              <w:rPr>
                <w:rFonts w:ascii="Calibri" w:eastAsia="Tahoma" w:hAnsi="Calibri" w:cs="Calibri"/>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4B5A5F75" w14:textId="30A12BE8" w:rsidR="00F552F3" w:rsidRPr="003A7D52" w:rsidRDefault="00F552F3">
            <w:pPr>
              <w:spacing w:before="120" w:after="120" w:line="360" w:lineRule="auto"/>
              <w:rPr>
                <w:rFonts w:ascii="Calibri" w:eastAsia="Tahoma" w:hAnsi="Calibri" w:cs="Calibri"/>
                <w:color w:val="FF0000"/>
              </w:rPr>
            </w:pPr>
            <w:r w:rsidRPr="003A7D52">
              <w:rPr>
                <w:rFonts w:ascii="Calibri" w:eastAsia="Tahoma" w:hAnsi="Calibri" w:cs="Calibri"/>
                <w:color w:val="FF0000"/>
              </w:rPr>
              <w:t>Developing a High</w:t>
            </w:r>
            <w:r w:rsidR="00C41686" w:rsidRPr="003A7D52">
              <w:rPr>
                <w:rFonts w:ascii="Calibri" w:eastAsia="Tahoma" w:hAnsi="Calibri" w:cs="Calibri"/>
                <w:color w:val="FF0000"/>
              </w:rPr>
              <w:t>-</w:t>
            </w:r>
            <w:r w:rsidRPr="003A7D52">
              <w:rPr>
                <w:rFonts w:ascii="Calibri" w:eastAsia="Tahoma" w:hAnsi="Calibri" w:cs="Calibri"/>
                <w:color w:val="FF0000"/>
              </w:rPr>
              <w:t>Performance Culture</w:t>
            </w:r>
          </w:p>
        </w:tc>
      </w:tr>
    </w:tbl>
    <w:p w14:paraId="392C2523" w14:textId="77777777" w:rsidR="00F552F3" w:rsidRPr="003A7D52" w:rsidRDefault="00F552F3" w:rsidP="00F552F3">
      <w:pPr>
        <w:spacing w:before="120" w:after="120" w:line="360" w:lineRule="auto"/>
        <w:rPr>
          <w:rFonts w:ascii="Calibri" w:hAnsi="Calibri" w:cs="Calibri"/>
          <w:color w:val="FF0000"/>
        </w:rPr>
      </w:pPr>
    </w:p>
    <w:p w14:paraId="6D99709A" w14:textId="77777777" w:rsidR="00F552F3" w:rsidRPr="003A7D52" w:rsidRDefault="00F552F3" w:rsidP="00F552F3">
      <w:pPr>
        <w:spacing w:before="120" w:after="120" w:line="360" w:lineRule="auto"/>
        <w:rPr>
          <w:rFonts w:ascii="Calibri" w:eastAsia="Tahoma" w:hAnsi="Calibri" w:cs="Calibri"/>
          <w:b/>
          <w:color w:val="000000"/>
        </w:rPr>
      </w:pPr>
      <w:r w:rsidRPr="003A7D52">
        <w:rPr>
          <w:rFonts w:ascii="Calibri" w:eastAsia="Tahoma" w:hAnsi="Calibri" w:cs="Calibri"/>
          <w:b/>
          <w:color w:val="000000"/>
        </w:rPr>
        <w:t>Statement of Confirmation of Authenticity</w:t>
      </w:r>
    </w:p>
    <w:p w14:paraId="3281A953" w14:textId="77777777" w:rsidR="00F552F3" w:rsidRPr="003A7D52" w:rsidRDefault="00F552F3" w:rsidP="00F552F3">
      <w:pPr>
        <w:spacing w:before="120" w:after="120" w:line="360" w:lineRule="auto"/>
        <w:rPr>
          <w:rFonts w:ascii="Calibri" w:eastAsia="Tahoma" w:hAnsi="Calibri" w:cs="Calibri"/>
          <w:color w:val="000000"/>
        </w:rPr>
      </w:pPr>
      <w:r w:rsidRPr="003A7D52">
        <w:rPr>
          <w:rFonts w:ascii="Calibri" w:eastAsia="Tahoma" w:hAnsi="Calibri" w:cs="Calibr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49A5DA" w14:textId="77777777" w:rsidR="00F552F3" w:rsidRPr="003A7D52" w:rsidRDefault="00F552F3" w:rsidP="00F552F3">
      <w:pPr>
        <w:spacing w:before="120" w:after="120" w:line="360" w:lineRule="auto"/>
        <w:rPr>
          <w:rFonts w:ascii="Calibri" w:eastAsia="Tahoma" w:hAnsi="Calibri" w:cs="Calibri"/>
          <w:color w:val="000000"/>
        </w:rPr>
      </w:pPr>
      <w:r w:rsidRPr="003A7D52">
        <w:rPr>
          <w:rFonts w:ascii="Calibri" w:eastAsia="Tahoma" w:hAnsi="Calibri" w:cs="Calibri"/>
          <w:color w:val="000000"/>
        </w:rPr>
        <w:t>Attention is drawn to the plagiarism and unfair practice policies of both the University and of ILM.</w:t>
      </w:r>
    </w:p>
    <w:p w14:paraId="5FB42E97" w14:textId="0040200D" w:rsidR="00D23821" w:rsidRPr="003A7D52" w:rsidRDefault="00D23821">
      <w:pPr>
        <w:spacing w:line="259" w:lineRule="auto"/>
        <w:rPr>
          <w:rFonts w:ascii="Calibri" w:hAnsi="Calibri" w:cs="Calibri"/>
        </w:rPr>
      </w:pPr>
      <w:r w:rsidRPr="003A7D52">
        <w:rPr>
          <w:rFonts w:ascii="Calibri" w:hAnsi="Calibri" w:cs="Calibri"/>
        </w:rPr>
        <w:br w:type="page"/>
      </w:r>
    </w:p>
    <w:sdt>
      <w:sdtPr>
        <w:rPr>
          <w:rFonts w:ascii="Calibri" w:eastAsiaTheme="minorEastAsia" w:hAnsi="Calibri" w:cs="Calibri"/>
          <w:color w:val="auto"/>
          <w:kern w:val="2"/>
          <w:sz w:val="24"/>
          <w:szCs w:val="24"/>
          <w:lang w:eastAsia="zh-CN"/>
          <w14:ligatures w14:val="standardContextual"/>
        </w:rPr>
        <w:id w:val="-928276755"/>
        <w:docPartObj>
          <w:docPartGallery w:val="Table of Contents"/>
          <w:docPartUnique/>
        </w:docPartObj>
      </w:sdtPr>
      <w:sdtEndPr>
        <w:rPr>
          <w:b/>
          <w:bCs/>
        </w:rPr>
      </w:sdtEndPr>
      <w:sdtContent>
        <w:p w14:paraId="2E0F976E" w14:textId="06D2E989" w:rsidR="008C3AE0" w:rsidRPr="003A7D52" w:rsidRDefault="008C3AE0">
          <w:pPr>
            <w:pStyle w:val="TOCHeading"/>
            <w:rPr>
              <w:rFonts w:ascii="Calibri" w:hAnsi="Calibri" w:cs="Calibri"/>
            </w:rPr>
          </w:pPr>
          <w:r w:rsidRPr="003A7D52">
            <w:rPr>
              <w:rFonts w:ascii="Calibri" w:hAnsi="Calibri" w:cs="Calibri"/>
            </w:rPr>
            <w:t>Table of Contents</w:t>
          </w:r>
        </w:p>
        <w:p w14:paraId="718FC9F8" w14:textId="6FE950E3" w:rsidR="003D532F" w:rsidRPr="003A7D52" w:rsidRDefault="008C3AE0">
          <w:pPr>
            <w:pStyle w:val="TOC1"/>
            <w:tabs>
              <w:tab w:val="right" w:leader="dot" w:pos="9016"/>
            </w:tabs>
            <w:rPr>
              <w:rFonts w:ascii="Calibri" w:hAnsi="Calibri" w:cs="Calibri"/>
              <w:noProof/>
              <w:lang w:eastAsia="en-GB"/>
            </w:rPr>
          </w:pPr>
          <w:r w:rsidRPr="003A7D52">
            <w:rPr>
              <w:rFonts w:ascii="Calibri" w:hAnsi="Calibri" w:cs="Calibri"/>
            </w:rPr>
            <w:fldChar w:fldCharType="begin"/>
          </w:r>
          <w:r w:rsidRPr="003A7D52">
            <w:rPr>
              <w:rFonts w:ascii="Calibri" w:hAnsi="Calibri" w:cs="Calibri"/>
            </w:rPr>
            <w:instrText xml:space="preserve"> TOC \o "1-3" \h \z \u </w:instrText>
          </w:r>
          <w:r w:rsidRPr="003A7D52">
            <w:rPr>
              <w:rFonts w:ascii="Calibri" w:hAnsi="Calibri" w:cs="Calibri"/>
            </w:rPr>
            <w:fldChar w:fldCharType="separate"/>
          </w:r>
          <w:hyperlink w:anchor="_Toc182658886" w:history="1">
            <w:r w:rsidR="003D532F" w:rsidRPr="003A7D52">
              <w:rPr>
                <w:rStyle w:val="Hyperlink"/>
                <w:rFonts w:ascii="Calibri" w:hAnsi="Calibri" w:cs="Calibri"/>
                <w:noProof/>
              </w:rPr>
              <w:t>Introduction</w:t>
            </w:r>
            <w:r w:rsidR="003D532F" w:rsidRPr="003A7D52">
              <w:rPr>
                <w:rFonts w:ascii="Calibri" w:hAnsi="Calibri" w:cs="Calibri"/>
                <w:noProof/>
                <w:webHidden/>
              </w:rPr>
              <w:tab/>
            </w:r>
            <w:r w:rsidR="003D532F" w:rsidRPr="003A7D52">
              <w:rPr>
                <w:rFonts w:ascii="Calibri" w:hAnsi="Calibri" w:cs="Calibri"/>
                <w:noProof/>
                <w:webHidden/>
              </w:rPr>
              <w:fldChar w:fldCharType="begin"/>
            </w:r>
            <w:r w:rsidR="003D532F" w:rsidRPr="003A7D52">
              <w:rPr>
                <w:rFonts w:ascii="Calibri" w:hAnsi="Calibri" w:cs="Calibri"/>
                <w:noProof/>
                <w:webHidden/>
              </w:rPr>
              <w:instrText xml:space="preserve"> PAGEREF _Toc182658886 \h </w:instrText>
            </w:r>
            <w:r w:rsidR="003D532F" w:rsidRPr="003A7D52">
              <w:rPr>
                <w:rFonts w:ascii="Calibri" w:hAnsi="Calibri" w:cs="Calibri"/>
                <w:noProof/>
                <w:webHidden/>
              </w:rPr>
            </w:r>
            <w:r w:rsidR="003D532F" w:rsidRPr="003A7D52">
              <w:rPr>
                <w:rFonts w:ascii="Calibri" w:hAnsi="Calibri" w:cs="Calibri"/>
                <w:noProof/>
                <w:webHidden/>
              </w:rPr>
              <w:fldChar w:fldCharType="separate"/>
            </w:r>
            <w:r w:rsidR="003D532F" w:rsidRPr="003A7D52">
              <w:rPr>
                <w:rFonts w:ascii="Calibri" w:hAnsi="Calibri" w:cs="Calibri"/>
                <w:noProof/>
                <w:webHidden/>
              </w:rPr>
              <w:t>3</w:t>
            </w:r>
            <w:r w:rsidR="003D532F" w:rsidRPr="003A7D52">
              <w:rPr>
                <w:rFonts w:ascii="Calibri" w:hAnsi="Calibri" w:cs="Calibri"/>
                <w:noProof/>
                <w:webHidden/>
              </w:rPr>
              <w:fldChar w:fldCharType="end"/>
            </w:r>
          </w:hyperlink>
        </w:p>
        <w:p w14:paraId="34441393" w14:textId="0F496F59" w:rsidR="003D532F" w:rsidRPr="003A7D52" w:rsidRDefault="003D532F">
          <w:pPr>
            <w:pStyle w:val="TOC1"/>
            <w:tabs>
              <w:tab w:val="left" w:pos="480"/>
              <w:tab w:val="right" w:leader="dot" w:pos="9016"/>
            </w:tabs>
            <w:rPr>
              <w:rFonts w:ascii="Calibri" w:hAnsi="Calibri" w:cs="Calibri"/>
              <w:noProof/>
              <w:lang w:eastAsia="en-GB"/>
            </w:rPr>
          </w:pPr>
          <w:hyperlink w:anchor="_Toc182658887" w:history="1">
            <w:r w:rsidRPr="003A7D52">
              <w:rPr>
                <w:rStyle w:val="Hyperlink"/>
                <w:rFonts w:ascii="Calibri" w:hAnsi="Calibri" w:cs="Calibri"/>
                <w:noProof/>
                <w:lang w:eastAsia="en-US"/>
              </w:rPr>
              <w:t>1.</w:t>
            </w:r>
            <w:r w:rsidRPr="003A7D52">
              <w:rPr>
                <w:rFonts w:ascii="Calibri" w:hAnsi="Calibri" w:cs="Calibri"/>
                <w:noProof/>
                <w:lang w:eastAsia="en-GB"/>
              </w:rPr>
              <w:tab/>
            </w:r>
            <w:r w:rsidRPr="003A7D52">
              <w:rPr>
                <w:rStyle w:val="Hyperlink"/>
                <w:rFonts w:ascii="Calibri" w:hAnsi="Calibri" w:cs="Calibri"/>
                <w:noProof/>
                <w:lang w:eastAsia="en-US"/>
              </w:rPr>
              <w:t>What is Culture and Context within an Organisation?</w:t>
            </w:r>
            <w:r w:rsidRPr="003A7D52">
              <w:rPr>
                <w:rFonts w:ascii="Calibri" w:hAnsi="Calibri" w:cs="Calibri"/>
                <w:noProof/>
                <w:webHidden/>
              </w:rPr>
              <w:tab/>
            </w:r>
            <w:r w:rsidRPr="003A7D52">
              <w:rPr>
                <w:rFonts w:ascii="Calibri" w:hAnsi="Calibri" w:cs="Calibri"/>
                <w:noProof/>
                <w:webHidden/>
              </w:rPr>
              <w:fldChar w:fldCharType="begin"/>
            </w:r>
            <w:r w:rsidRPr="003A7D52">
              <w:rPr>
                <w:rFonts w:ascii="Calibri" w:hAnsi="Calibri" w:cs="Calibri"/>
                <w:noProof/>
                <w:webHidden/>
              </w:rPr>
              <w:instrText xml:space="preserve"> PAGEREF _Toc182658887 \h </w:instrText>
            </w:r>
            <w:r w:rsidRPr="003A7D52">
              <w:rPr>
                <w:rFonts w:ascii="Calibri" w:hAnsi="Calibri" w:cs="Calibri"/>
                <w:noProof/>
                <w:webHidden/>
              </w:rPr>
            </w:r>
            <w:r w:rsidRPr="003A7D52">
              <w:rPr>
                <w:rFonts w:ascii="Calibri" w:hAnsi="Calibri" w:cs="Calibri"/>
                <w:noProof/>
                <w:webHidden/>
              </w:rPr>
              <w:fldChar w:fldCharType="separate"/>
            </w:r>
            <w:r w:rsidRPr="003A7D52">
              <w:rPr>
                <w:rFonts w:ascii="Calibri" w:hAnsi="Calibri" w:cs="Calibri"/>
                <w:noProof/>
                <w:webHidden/>
              </w:rPr>
              <w:t>4</w:t>
            </w:r>
            <w:r w:rsidRPr="003A7D52">
              <w:rPr>
                <w:rFonts w:ascii="Calibri" w:hAnsi="Calibri" w:cs="Calibri"/>
                <w:noProof/>
                <w:webHidden/>
              </w:rPr>
              <w:fldChar w:fldCharType="end"/>
            </w:r>
          </w:hyperlink>
        </w:p>
        <w:p w14:paraId="32AFB835" w14:textId="3B38A019" w:rsidR="003D532F" w:rsidRPr="003A7D52" w:rsidRDefault="003D532F">
          <w:pPr>
            <w:pStyle w:val="TOC1"/>
            <w:tabs>
              <w:tab w:val="left" w:pos="720"/>
              <w:tab w:val="right" w:leader="dot" w:pos="9016"/>
            </w:tabs>
            <w:rPr>
              <w:rFonts w:ascii="Calibri" w:hAnsi="Calibri" w:cs="Calibri"/>
              <w:noProof/>
              <w:lang w:eastAsia="en-GB"/>
            </w:rPr>
          </w:pPr>
          <w:hyperlink w:anchor="_Toc182658888" w:history="1">
            <w:r w:rsidRPr="003A7D52">
              <w:rPr>
                <w:rStyle w:val="Hyperlink"/>
                <w:rFonts w:ascii="Calibri" w:hAnsi="Calibri" w:cs="Calibri"/>
                <w:noProof/>
              </w:rPr>
              <w:t>1.1</w:t>
            </w:r>
            <w:r w:rsidRPr="003A7D52">
              <w:rPr>
                <w:rFonts w:ascii="Calibri" w:hAnsi="Calibri" w:cs="Calibri"/>
                <w:noProof/>
                <w:lang w:eastAsia="en-GB"/>
              </w:rPr>
              <w:tab/>
            </w:r>
            <w:r w:rsidRPr="003A7D52">
              <w:rPr>
                <w:rStyle w:val="Hyperlink"/>
                <w:rFonts w:ascii="Calibri" w:hAnsi="Calibri" w:cs="Calibri"/>
                <w:noProof/>
              </w:rPr>
              <w:t>The Importance of Culture and Context within the Learning Disabilities Occupational Therapy Service</w:t>
            </w:r>
            <w:r w:rsidRPr="003A7D52">
              <w:rPr>
                <w:rFonts w:ascii="Calibri" w:hAnsi="Calibri" w:cs="Calibri"/>
                <w:noProof/>
                <w:webHidden/>
              </w:rPr>
              <w:tab/>
            </w:r>
            <w:r w:rsidRPr="003A7D52">
              <w:rPr>
                <w:rFonts w:ascii="Calibri" w:hAnsi="Calibri" w:cs="Calibri"/>
                <w:noProof/>
                <w:webHidden/>
              </w:rPr>
              <w:fldChar w:fldCharType="begin"/>
            </w:r>
            <w:r w:rsidRPr="003A7D52">
              <w:rPr>
                <w:rFonts w:ascii="Calibri" w:hAnsi="Calibri" w:cs="Calibri"/>
                <w:noProof/>
                <w:webHidden/>
              </w:rPr>
              <w:instrText xml:space="preserve"> PAGEREF _Toc182658888 \h </w:instrText>
            </w:r>
            <w:r w:rsidRPr="003A7D52">
              <w:rPr>
                <w:rFonts w:ascii="Calibri" w:hAnsi="Calibri" w:cs="Calibri"/>
                <w:noProof/>
                <w:webHidden/>
              </w:rPr>
            </w:r>
            <w:r w:rsidRPr="003A7D52">
              <w:rPr>
                <w:rFonts w:ascii="Calibri" w:hAnsi="Calibri" w:cs="Calibri"/>
                <w:noProof/>
                <w:webHidden/>
              </w:rPr>
              <w:fldChar w:fldCharType="separate"/>
            </w:r>
            <w:r w:rsidRPr="003A7D52">
              <w:rPr>
                <w:rFonts w:ascii="Calibri" w:hAnsi="Calibri" w:cs="Calibri"/>
                <w:noProof/>
                <w:webHidden/>
              </w:rPr>
              <w:t>5</w:t>
            </w:r>
            <w:r w:rsidRPr="003A7D52">
              <w:rPr>
                <w:rFonts w:ascii="Calibri" w:hAnsi="Calibri" w:cs="Calibri"/>
                <w:noProof/>
                <w:webHidden/>
              </w:rPr>
              <w:fldChar w:fldCharType="end"/>
            </w:r>
          </w:hyperlink>
        </w:p>
        <w:p w14:paraId="1A3A9FE0" w14:textId="5236358E" w:rsidR="003D532F" w:rsidRPr="003A7D52" w:rsidRDefault="003D532F">
          <w:pPr>
            <w:pStyle w:val="TOC1"/>
            <w:tabs>
              <w:tab w:val="left" w:pos="480"/>
              <w:tab w:val="right" w:leader="dot" w:pos="9016"/>
            </w:tabs>
            <w:rPr>
              <w:rFonts w:ascii="Calibri" w:hAnsi="Calibri" w:cs="Calibri"/>
              <w:noProof/>
              <w:lang w:eastAsia="en-GB"/>
            </w:rPr>
          </w:pPr>
          <w:hyperlink w:anchor="_Toc182658889" w:history="1">
            <w:r w:rsidRPr="003A7D52">
              <w:rPr>
                <w:rStyle w:val="Hyperlink"/>
                <w:rFonts w:ascii="Calibri" w:hAnsi="Calibri" w:cs="Calibri"/>
                <w:noProof/>
              </w:rPr>
              <w:t>2.</w:t>
            </w:r>
            <w:r w:rsidRPr="003A7D52">
              <w:rPr>
                <w:rFonts w:ascii="Calibri" w:hAnsi="Calibri" w:cs="Calibri"/>
                <w:noProof/>
                <w:lang w:eastAsia="en-GB"/>
              </w:rPr>
              <w:tab/>
            </w:r>
            <w:r w:rsidRPr="003A7D52">
              <w:rPr>
                <w:rStyle w:val="Hyperlink"/>
                <w:rFonts w:ascii="Calibri" w:hAnsi="Calibri" w:cs="Calibri"/>
                <w:noProof/>
              </w:rPr>
              <w:t>Hywel Dda University Health Board Values that influence culture within the Learning Disabilities Occupational Therapy Service</w:t>
            </w:r>
            <w:r w:rsidRPr="003A7D52">
              <w:rPr>
                <w:rFonts w:ascii="Calibri" w:hAnsi="Calibri" w:cs="Calibri"/>
                <w:noProof/>
                <w:webHidden/>
              </w:rPr>
              <w:tab/>
            </w:r>
            <w:r w:rsidRPr="003A7D52">
              <w:rPr>
                <w:rFonts w:ascii="Calibri" w:hAnsi="Calibri" w:cs="Calibri"/>
                <w:noProof/>
                <w:webHidden/>
              </w:rPr>
              <w:fldChar w:fldCharType="begin"/>
            </w:r>
            <w:r w:rsidRPr="003A7D52">
              <w:rPr>
                <w:rFonts w:ascii="Calibri" w:hAnsi="Calibri" w:cs="Calibri"/>
                <w:noProof/>
                <w:webHidden/>
              </w:rPr>
              <w:instrText xml:space="preserve"> PAGEREF _Toc182658889 \h </w:instrText>
            </w:r>
            <w:r w:rsidRPr="003A7D52">
              <w:rPr>
                <w:rFonts w:ascii="Calibri" w:hAnsi="Calibri" w:cs="Calibri"/>
                <w:noProof/>
                <w:webHidden/>
              </w:rPr>
            </w:r>
            <w:r w:rsidRPr="003A7D52">
              <w:rPr>
                <w:rFonts w:ascii="Calibri" w:hAnsi="Calibri" w:cs="Calibri"/>
                <w:noProof/>
                <w:webHidden/>
              </w:rPr>
              <w:fldChar w:fldCharType="separate"/>
            </w:r>
            <w:r w:rsidRPr="003A7D52">
              <w:rPr>
                <w:rFonts w:ascii="Calibri" w:hAnsi="Calibri" w:cs="Calibri"/>
                <w:noProof/>
                <w:webHidden/>
              </w:rPr>
              <w:t>6</w:t>
            </w:r>
            <w:r w:rsidRPr="003A7D52">
              <w:rPr>
                <w:rFonts w:ascii="Calibri" w:hAnsi="Calibri" w:cs="Calibri"/>
                <w:noProof/>
                <w:webHidden/>
              </w:rPr>
              <w:fldChar w:fldCharType="end"/>
            </w:r>
          </w:hyperlink>
        </w:p>
        <w:p w14:paraId="561406F3" w14:textId="6B72E95D" w:rsidR="003D532F" w:rsidRPr="003A7D52" w:rsidRDefault="003D532F">
          <w:pPr>
            <w:pStyle w:val="TOC1"/>
            <w:tabs>
              <w:tab w:val="left" w:pos="720"/>
              <w:tab w:val="right" w:leader="dot" w:pos="9016"/>
            </w:tabs>
            <w:rPr>
              <w:rFonts w:ascii="Calibri" w:hAnsi="Calibri" w:cs="Calibri"/>
              <w:noProof/>
              <w:lang w:eastAsia="en-GB"/>
            </w:rPr>
          </w:pPr>
          <w:hyperlink w:anchor="_Toc182658890" w:history="1">
            <w:r w:rsidRPr="003A7D52">
              <w:rPr>
                <w:rStyle w:val="Hyperlink"/>
                <w:rFonts w:ascii="Calibri" w:hAnsi="Calibri" w:cs="Calibri"/>
                <w:noProof/>
              </w:rPr>
              <w:t>2.3</w:t>
            </w:r>
            <w:r w:rsidRPr="003A7D52">
              <w:rPr>
                <w:rFonts w:ascii="Calibri" w:hAnsi="Calibri" w:cs="Calibri"/>
                <w:noProof/>
                <w:lang w:eastAsia="en-GB"/>
              </w:rPr>
              <w:tab/>
            </w:r>
            <w:r w:rsidRPr="003A7D52">
              <w:rPr>
                <w:rStyle w:val="Hyperlink"/>
                <w:rFonts w:ascii="Calibri" w:hAnsi="Calibri" w:cs="Calibri"/>
                <w:noProof/>
              </w:rPr>
              <w:t>Critically Assess the Culture and Context in the Learning Disabilities Occupational Therapy Service</w:t>
            </w:r>
            <w:r w:rsidRPr="003A7D52">
              <w:rPr>
                <w:rFonts w:ascii="Calibri" w:hAnsi="Calibri" w:cs="Calibri"/>
                <w:noProof/>
                <w:webHidden/>
              </w:rPr>
              <w:tab/>
            </w:r>
            <w:r w:rsidRPr="003A7D52">
              <w:rPr>
                <w:rFonts w:ascii="Calibri" w:hAnsi="Calibri" w:cs="Calibri"/>
                <w:noProof/>
                <w:webHidden/>
              </w:rPr>
              <w:fldChar w:fldCharType="begin"/>
            </w:r>
            <w:r w:rsidRPr="003A7D52">
              <w:rPr>
                <w:rFonts w:ascii="Calibri" w:hAnsi="Calibri" w:cs="Calibri"/>
                <w:noProof/>
                <w:webHidden/>
              </w:rPr>
              <w:instrText xml:space="preserve"> PAGEREF _Toc182658890 \h </w:instrText>
            </w:r>
            <w:r w:rsidRPr="003A7D52">
              <w:rPr>
                <w:rFonts w:ascii="Calibri" w:hAnsi="Calibri" w:cs="Calibri"/>
                <w:noProof/>
                <w:webHidden/>
              </w:rPr>
            </w:r>
            <w:r w:rsidRPr="003A7D52">
              <w:rPr>
                <w:rFonts w:ascii="Calibri" w:hAnsi="Calibri" w:cs="Calibri"/>
                <w:noProof/>
                <w:webHidden/>
              </w:rPr>
              <w:fldChar w:fldCharType="separate"/>
            </w:r>
            <w:r w:rsidRPr="003A7D52">
              <w:rPr>
                <w:rFonts w:ascii="Calibri" w:hAnsi="Calibri" w:cs="Calibri"/>
                <w:noProof/>
                <w:webHidden/>
              </w:rPr>
              <w:t>7</w:t>
            </w:r>
            <w:r w:rsidRPr="003A7D52">
              <w:rPr>
                <w:rFonts w:ascii="Calibri" w:hAnsi="Calibri" w:cs="Calibri"/>
                <w:noProof/>
                <w:webHidden/>
              </w:rPr>
              <w:fldChar w:fldCharType="end"/>
            </w:r>
          </w:hyperlink>
        </w:p>
        <w:p w14:paraId="595B896B" w14:textId="7A8736BB" w:rsidR="003D532F" w:rsidRPr="003A7D52" w:rsidRDefault="003D532F">
          <w:pPr>
            <w:pStyle w:val="TOC1"/>
            <w:tabs>
              <w:tab w:val="left" w:pos="480"/>
              <w:tab w:val="right" w:leader="dot" w:pos="9016"/>
            </w:tabs>
            <w:rPr>
              <w:rFonts w:ascii="Calibri" w:hAnsi="Calibri" w:cs="Calibri"/>
              <w:noProof/>
              <w:lang w:eastAsia="en-GB"/>
            </w:rPr>
          </w:pPr>
          <w:hyperlink w:anchor="_Toc182658891" w:history="1">
            <w:r w:rsidRPr="003A7D52">
              <w:rPr>
                <w:rStyle w:val="Hyperlink"/>
                <w:rFonts w:ascii="Calibri" w:hAnsi="Calibri" w:cs="Calibri"/>
                <w:noProof/>
              </w:rPr>
              <w:t>3.</w:t>
            </w:r>
            <w:r w:rsidRPr="003A7D52">
              <w:rPr>
                <w:rFonts w:ascii="Calibri" w:hAnsi="Calibri" w:cs="Calibri"/>
                <w:noProof/>
                <w:lang w:eastAsia="en-GB"/>
              </w:rPr>
              <w:tab/>
            </w:r>
            <w:r w:rsidRPr="003A7D52">
              <w:rPr>
                <w:rStyle w:val="Hyperlink"/>
                <w:rFonts w:ascii="Calibri" w:hAnsi="Calibri" w:cs="Calibri"/>
                <w:noProof/>
              </w:rPr>
              <w:t>Evaluation and Presentation Analysis for the Learning Disabilities Occupational Therapy Service in relation to the Internal and Broader External Factors that impact the Service’ Culture</w:t>
            </w:r>
            <w:r w:rsidRPr="003A7D52">
              <w:rPr>
                <w:rFonts w:ascii="Calibri" w:hAnsi="Calibri" w:cs="Calibri"/>
                <w:noProof/>
                <w:webHidden/>
              </w:rPr>
              <w:tab/>
            </w:r>
            <w:r w:rsidRPr="003A7D52">
              <w:rPr>
                <w:rFonts w:ascii="Calibri" w:hAnsi="Calibri" w:cs="Calibri"/>
                <w:noProof/>
                <w:webHidden/>
              </w:rPr>
              <w:fldChar w:fldCharType="begin"/>
            </w:r>
            <w:r w:rsidRPr="003A7D52">
              <w:rPr>
                <w:rFonts w:ascii="Calibri" w:hAnsi="Calibri" w:cs="Calibri"/>
                <w:noProof/>
                <w:webHidden/>
              </w:rPr>
              <w:instrText xml:space="preserve"> PAGEREF _Toc182658891 \h </w:instrText>
            </w:r>
            <w:r w:rsidRPr="003A7D52">
              <w:rPr>
                <w:rFonts w:ascii="Calibri" w:hAnsi="Calibri" w:cs="Calibri"/>
                <w:noProof/>
                <w:webHidden/>
              </w:rPr>
            </w:r>
            <w:r w:rsidRPr="003A7D52">
              <w:rPr>
                <w:rFonts w:ascii="Calibri" w:hAnsi="Calibri" w:cs="Calibri"/>
                <w:noProof/>
                <w:webHidden/>
              </w:rPr>
              <w:fldChar w:fldCharType="separate"/>
            </w:r>
            <w:r w:rsidRPr="003A7D52">
              <w:rPr>
                <w:rFonts w:ascii="Calibri" w:hAnsi="Calibri" w:cs="Calibri"/>
                <w:noProof/>
                <w:webHidden/>
              </w:rPr>
              <w:t>9</w:t>
            </w:r>
            <w:r w:rsidRPr="003A7D52">
              <w:rPr>
                <w:rFonts w:ascii="Calibri" w:hAnsi="Calibri" w:cs="Calibri"/>
                <w:noProof/>
                <w:webHidden/>
              </w:rPr>
              <w:fldChar w:fldCharType="end"/>
            </w:r>
          </w:hyperlink>
        </w:p>
        <w:p w14:paraId="27B3B25A" w14:textId="6C367267" w:rsidR="003D532F" w:rsidRPr="003A7D52" w:rsidRDefault="003D532F">
          <w:pPr>
            <w:pStyle w:val="TOC1"/>
            <w:tabs>
              <w:tab w:val="right" w:leader="dot" w:pos="9016"/>
            </w:tabs>
            <w:rPr>
              <w:rFonts w:ascii="Calibri" w:hAnsi="Calibri" w:cs="Calibri"/>
              <w:noProof/>
              <w:lang w:eastAsia="en-GB"/>
            </w:rPr>
          </w:pPr>
          <w:hyperlink w:anchor="_Toc182658892" w:history="1">
            <w:r w:rsidRPr="003A7D52">
              <w:rPr>
                <w:rStyle w:val="Hyperlink"/>
                <w:rFonts w:ascii="Calibri" w:hAnsi="Calibri" w:cs="Calibri"/>
                <w:noProof/>
              </w:rPr>
              <w:t>3. What is Culture and Ethical Behaviour within an Organisation?</w:t>
            </w:r>
            <w:r w:rsidRPr="003A7D52">
              <w:rPr>
                <w:rFonts w:ascii="Calibri" w:hAnsi="Calibri" w:cs="Calibri"/>
                <w:noProof/>
                <w:webHidden/>
              </w:rPr>
              <w:tab/>
            </w:r>
            <w:r w:rsidRPr="003A7D52">
              <w:rPr>
                <w:rFonts w:ascii="Calibri" w:hAnsi="Calibri" w:cs="Calibri"/>
                <w:noProof/>
                <w:webHidden/>
              </w:rPr>
              <w:fldChar w:fldCharType="begin"/>
            </w:r>
            <w:r w:rsidRPr="003A7D52">
              <w:rPr>
                <w:rFonts w:ascii="Calibri" w:hAnsi="Calibri" w:cs="Calibri"/>
                <w:noProof/>
                <w:webHidden/>
              </w:rPr>
              <w:instrText xml:space="preserve"> PAGEREF _Toc182658892 \h </w:instrText>
            </w:r>
            <w:r w:rsidRPr="003A7D52">
              <w:rPr>
                <w:rFonts w:ascii="Calibri" w:hAnsi="Calibri" w:cs="Calibri"/>
                <w:noProof/>
                <w:webHidden/>
              </w:rPr>
            </w:r>
            <w:r w:rsidRPr="003A7D52">
              <w:rPr>
                <w:rFonts w:ascii="Calibri" w:hAnsi="Calibri" w:cs="Calibri"/>
                <w:noProof/>
                <w:webHidden/>
              </w:rPr>
              <w:fldChar w:fldCharType="separate"/>
            </w:r>
            <w:r w:rsidRPr="003A7D52">
              <w:rPr>
                <w:rFonts w:ascii="Calibri" w:hAnsi="Calibri" w:cs="Calibri"/>
                <w:noProof/>
                <w:webHidden/>
              </w:rPr>
              <w:t>11</w:t>
            </w:r>
            <w:r w:rsidRPr="003A7D52">
              <w:rPr>
                <w:rFonts w:ascii="Calibri" w:hAnsi="Calibri" w:cs="Calibri"/>
                <w:noProof/>
                <w:webHidden/>
              </w:rPr>
              <w:fldChar w:fldCharType="end"/>
            </w:r>
          </w:hyperlink>
        </w:p>
        <w:p w14:paraId="33CDF06D" w14:textId="24AAEC8F" w:rsidR="003D532F" w:rsidRPr="003A7D52" w:rsidRDefault="003D532F">
          <w:pPr>
            <w:pStyle w:val="TOC1"/>
            <w:tabs>
              <w:tab w:val="right" w:leader="dot" w:pos="9016"/>
            </w:tabs>
            <w:rPr>
              <w:rFonts w:ascii="Calibri" w:hAnsi="Calibri" w:cs="Calibri"/>
              <w:noProof/>
              <w:lang w:eastAsia="en-GB"/>
            </w:rPr>
          </w:pPr>
          <w:hyperlink w:anchor="_Toc182658893" w:history="1">
            <w:r w:rsidRPr="003A7D52">
              <w:rPr>
                <w:rStyle w:val="Hyperlink"/>
                <w:rFonts w:ascii="Calibri" w:hAnsi="Calibri" w:cs="Calibri"/>
                <w:noProof/>
              </w:rPr>
              <w:t>Conclusion</w:t>
            </w:r>
            <w:r w:rsidRPr="003A7D52">
              <w:rPr>
                <w:rFonts w:ascii="Calibri" w:hAnsi="Calibri" w:cs="Calibri"/>
                <w:noProof/>
                <w:webHidden/>
              </w:rPr>
              <w:tab/>
            </w:r>
            <w:r w:rsidRPr="003A7D52">
              <w:rPr>
                <w:rFonts w:ascii="Calibri" w:hAnsi="Calibri" w:cs="Calibri"/>
                <w:noProof/>
                <w:webHidden/>
              </w:rPr>
              <w:fldChar w:fldCharType="begin"/>
            </w:r>
            <w:r w:rsidRPr="003A7D52">
              <w:rPr>
                <w:rFonts w:ascii="Calibri" w:hAnsi="Calibri" w:cs="Calibri"/>
                <w:noProof/>
                <w:webHidden/>
              </w:rPr>
              <w:instrText xml:space="preserve"> PAGEREF _Toc182658893 \h </w:instrText>
            </w:r>
            <w:r w:rsidRPr="003A7D52">
              <w:rPr>
                <w:rFonts w:ascii="Calibri" w:hAnsi="Calibri" w:cs="Calibri"/>
                <w:noProof/>
                <w:webHidden/>
              </w:rPr>
            </w:r>
            <w:r w:rsidRPr="003A7D52">
              <w:rPr>
                <w:rFonts w:ascii="Calibri" w:hAnsi="Calibri" w:cs="Calibri"/>
                <w:noProof/>
                <w:webHidden/>
              </w:rPr>
              <w:fldChar w:fldCharType="separate"/>
            </w:r>
            <w:r w:rsidRPr="003A7D52">
              <w:rPr>
                <w:rFonts w:ascii="Calibri" w:hAnsi="Calibri" w:cs="Calibri"/>
                <w:noProof/>
                <w:webHidden/>
              </w:rPr>
              <w:t>12</w:t>
            </w:r>
            <w:r w:rsidRPr="003A7D52">
              <w:rPr>
                <w:rFonts w:ascii="Calibri" w:hAnsi="Calibri" w:cs="Calibri"/>
                <w:noProof/>
                <w:webHidden/>
              </w:rPr>
              <w:fldChar w:fldCharType="end"/>
            </w:r>
          </w:hyperlink>
        </w:p>
        <w:p w14:paraId="7E8D553E" w14:textId="15540DCB" w:rsidR="003D532F" w:rsidRPr="003A7D52" w:rsidRDefault="003D532F">
          <w:pPr>
            <w:pStyle w:val="TOC1"/>
            <w:tabs>
              <w:tab w:val="right" w:leader="dot" w:pos="9016"/>
            </w:tabs>
            <w:rPr>
              <w:rFonts w:ascii="Calibri" w:hAnsi="Calibri" w:cs="Calibri"/>
              <w:noProof/>
              <w:lang w:eastAsia="en-GB"/>
            </w:rPr>
          </w:pPr>
          <w:hyperlink w:anchor="_Toc182658894" w:history="1">
            <w:r w:rsidRPr="003A7D52">
              <w:rPr>
                <w:rStyle w:val="Hyperlink"/>
                <w:rFonts w:ascii="Calibri" w:hAnsi="Calibri" w:cs="Calibri"/>
                <w:noProof/>
              </w:rPr>
              <w:t>References</w:t>
            </w:r>
            <w:r w:rsidRPr="003A7D52">
              <w:rPr>
                <w:rFonts w:ascii="Calibri" w:hAnsi="Calibri" w:cs="Calibri"/>
                <w:noProof/>
                <w:webHidden/>
              </w:rPr>
              <w:tab/>
            </w:r>
            <w:r w:rsidRPr="003A7D52">
              <w:rPr>
                <w:rFonts w:ascii="Calibri" w:hAnsi="Calibri" w:cs="Calibri"/>
                <w:noProof/>
                <w:webHidden/>
              </w:rPr>
              <w:fldChar w:fldCharType="begin"/>
            </w:r>
            <w:r w:rsidRPr="003A7D52">
              <w:rPr>
                <w:rFonts w:ascii="Calibri" w:hAnsi="Calibri" w:cs="Calibri"/>
                <w:noProof/>
                <w:webHidden/>
              </w:rPr>
              <w:instrText xml:space="preserve"> PAGEREF _Toc182658894 \h </w:instrText>
            </w:r>
            <w:r w:rsidRPr="003A7D52">
              <w:rPr>
                <w:rFonts w:ascii="Calibri" w:hAnsi="Calibri" w:cs="Calibri"/>
                <w:noProof/>
                <w:webHidden/>
              </w:rPr>
            </w:r>
            <w:r w:rsidRPr="003A7D52">
              <w:rPr>
                <w:rFonts w:ascii="Calibri" w:hAnsi="Calibri" w:cs="Calibri"/>
                <w:noProof/>
                <w:webHidden/>
              </w:rPr>
              <w:fldChar w:fldCharType="separate"/>
            </w:r>
            <w:r w:rsidRPr="003A7D52">
              <w:rPr>
                <w:rFonts w:ascii="Calibri" w:hAnsi="Calibri" w:cs="Calibri"/>
                <w:noProof/>
                <w:webHidden/>
              </w:rPr>
              <w:t>13</w:t>
            </w:r>
            <w:r w:rsidRPr="003A7D52">
              <w:rPr>
                <w:rFonts w:ascii="Calibri" w:hAnsi="Calibri" w:cs="Calibri"/>
                <w:noProof/>
                <w:webHidden/>
              </w:rPr>
              <w:fldChar w:fldCharType="end"/>
            </w:r>
          </w:hyperlink>
        </w:p>
        <w:p w14:paraId="27312ACF" w14:textId="0F0C2EF3" w:rsidR="008C3AE0" w:rsidRPr="003A7D52" w:rsidRDefault="008C3AE0">
          <w:pPr>
            <w:rPr>
              <w:rFonts w:ascii="Calibri" w:hAnsi="Calibri" w:cs="Calibri"/>
            </w:rPr>
          </w:pPr>
          <w:r w:rsidRPr="003A7D52">
            <w:rPr>
              <w:rFonts w:ascii="Calibri" w:hAnsi="Calibri" w:cs="Calibri"/>
              <w:b/>
              <w:bCs/>
            </w:rPr>
            <w:fldChar w:fldCharType="end"/>
          </w:r>
        </w:p>
      </w:sdtContent>
    </w:sdt>
    <w:p w14:paraId="371A3D0F" w14:textId="77777777" w:rsidR="00762F60" w:rsidRPr="003A7D52" w:rsidRDefault="00762F60">
      <w:pPr>
        <w:rPr>
          <w:rFonts w:ascii="Calibri" w:hAnsi="Calibri" w:cs="Calibri"/>
        </w:rPr>
      </w:pPr>
    </w:p>
    <w:p w14:paraId="08D18CD3" w14:textId="59C219FE" w:rsidR="00667B70" w:rsidRPr="003A7D52" w:rsidRDefault="00667B70">
      <w:pPr>
        <w:spacing w:line="259" w:lineRule="auto"/>
        <w:rPr>
          <w:rFonts w:ascii="Calibri" w:hAnsi="Calibri" w:cs="Calibri"/>
        </w:rPr>
      </w:pPr>
      <w:r w:rsidRPr="003A7D52">
        <w:rPr>
          <w:rFonts w:ascii="Calibri" w:hAnsi="Calibri" w:cs="Calibri"/>
        </w:rPr>
        <w:br w:type="page"/>
      </w:r>
    </w:p>
    <w:p w14:paraId="066BFAC5" w14:textId="76539091" w:rsidR="006653A9" w:rsidRPr="003A7D52" w:rsidRDefault="00667B70" w:rsidP="00667B70">
      <w:pPr>
        <w:pStyle w:val="Heading1"/>
        <w:rPr>
          <w:rFonts w:ascii="Calibri" w:hAnsi="Calibri" w:cs="Calibri"/>
          <w:sz w:val="24"/>
          <w:szCs w:val="24"/>
        </w:rPr>
      </w:pPr>
      <w:bookmarkStart w:id="0" w:name="_Toc182658886"/>
      <w:r w:rsidRPr="003A7D52">
        <w:rPr>
          <w:rFonts w:ascii="Calibri" w:hAnsi="Calibri" w:cs="Calibri"/>
          <w:sz w:val="24"/>
          <w:szCs w:val="24"/>
        </w:rPr>
        <w:lastRenderedPageBreak/>
        <w:t>Introduction</w:t>
      </w:r>
      <w:bookmarkEnd w:id="0"/>
    </w:p>
    <w:p w14:paraId="3239E904" w14:textId="77777777" w:rsidR="00BE7306" w:rsidRPr="003A7D52" w:rsidRDefault="00BE7306">
      <w:pPr>
        <w:spacing w:line="259" w:lineRule="auto"/>
        <w:rPr>
          <w:rFonts w:ascii="Calibri" w:hAnsi="Calibri" w:cs="Calibri"/>
          <w:lang w:eastAsia="en-US"/>
        </w:rPr>
      </w:pPr>
    </w:p>
    <w:p w14:paraId="4A026A7E" w14:textId="09DD15DA" w:rsidR="00C94C4C" w:rsidRPr="003A7D52" w:rsidRDefault="00BE7306">
      <w:pPr>
        <w:spacing w:line="259" w:lineRule="auto"/>
        <w:rPr>
          <w:rFonts w:ascii="Calibri" w:hAnsi="Calibri" w:cs="Calibri"/>
          <w:lang w:eastAsia="en-US"/>
        </w:rPr>
      </w:pPr>
      <w:r w:rsidRPr="003A7D52">
        <w:rPr>
          <w:rFonts w:ascii="Calibri" w:hAnsi="Calibri" w:cs="Calibri"/>
          <w:lang w:eastAsia="en-US"/>
        </w:rPr>
        <w:t xml:space="preserve">With </w:t>
      </w:r>
      <w:r w:rsidR="00133339" w:rsidRPr="003A7D52">
        <w:rPr>
          <w:rFonts w:ascii="Calibri" w:hAnsi="Calibri" w:cs="Calibri"/>
          <w:lang w:eastAsia="en-US"/>
        </w:rPr>
        <w:t>i</w:t>
      </w:r>
      <w:r w:rsidRPr="003A7D52">
        <w:rPr>
          <w:rFonts w:ascii="Calibri" w:hAnsi="Calibri" w:cs="Calibri"/>
          <w:lang w:eastAsia="en-US"/>
        </w:rPr>
        <w:t>ncreasingly evolving</w:t>
      </w:r>
      <w:r w:rsidR="00133339" w:rsidRPr="003A7D52">
        <w:rPr>
          <w:rFonts w:ascii="Calibri" w:hAnsi="Calibri" w:cs="Calibri"/>
          <w:lang w:eastAsia="en-US"/>
        </w:rPr>
        <w:t xml:space="preserve">, diverse </w:t>
      </w:r>
      <w:r w:rsidR="00FD5854" w:rsidRPr="003A7D52">
        <w:rPr>
          <w:rFonts w:ascii="Calibri" w:hAnsi="Calibri" w:cs="Calibri"/>
          <w:lang w:eastAsia="en-US"/>
        </w:rPr>
        <w:t>B</w:t>
      </w:r>
      <w:r w:rsidR="00133339" w:rsidRPr="003A7D52">
        <w:rPr>
          <w:rFonts w:ascii="Calibri" w:hAnsi="Calibri" w:cs="Calibri"/>
          <w:lang w:eastAsia="en-US"/>
        </w:rPr>
        <w:t xml:space="preserve">usinesses and Organisations within the current </w:t>
      </w:r>
      <w:r w:rsidR="00FD5854" w:rsidRPr="003A7D52">
        <w:rPr>
          <w:rFonts w:ascii="Calibri" w:hAnsi="Calibri" w:cs="Calibri"/>
          <w:lang w:eastAsia="en-US"/>
        </w:rPr>
        <w:t xml:space="preserve">era, it is integral that </w:t>
      </w:r>
      <w:r w:rsidR="00357D33" w:rsidRPr="003A7D52">
        <w:rPr>
          <w:rFonts w:ascii="Calibri" w:hAnsi="Calibri" w:cs="Calibri"/>
          <w:lang w:eastAsia="en-US"/>
        </w:rPr>
        <w:t xml:space="preserve">Organisations consider </w:t>
      </w:r>
      <w:r w:rsidR="009571F3" w:rsidRPr="003A7D52">
        <w:rPr>
          <w:rFonts w:ascii="Calibri" w:hAnsi="Calibri" w:cs="Calibri"/>
          <w:lang w:eastAsia="en-US"/>
        </w:rPr>
        <w:t>and understand</w:t>
      </w:r>
      <w:r w:rsidR="003D2A59" w:rsidRPr="003A7D52">
        <w:rPr>
          <w:rFonts w:ascii="Calibri" w:hAnsi="Calibri" w:cs="Calibri"/>
          <w:lang w:eastAsia="en-US"/>
        </w:rPr>
        <w:t xml:space="preserve"> the importance</w:t>
      </w:r>
      <w:r w:rsidR="007A13DC" w:rsidRPr="003A7D52">
        <w:rPr>
          <w:rFonts w:ascii="Calibri" w:hAnsi="Calibri" w:cs="Calibri"/>
          <w:lang w:eastAsia="en-US"/>
        </w:rPr>
        <w:t xml:space="preserve"> </w:t>
      </w:r>
      <w:r w:rsidR="001B7B09" w:rsidRPr="003A7D52">
        <w:rPr>
          <w:rFonts w:ascii="Calibri" w:hAnsi="Calibri" w:cs="Calibri"/>
          <w:lang w:eastAsia="en-US"/>
        </w:rPr>
        <w:t xml:space="preserve">and </w:t>
      </w:r>
      <w:r w:rsidR="00FD6400" w:rsidRPr="003A7D52">
        <w:rPr>
          <w:rFonts w:ascii="Calibri" w:hAnsi="Calibri" w:cs="Calibri"/>
          <w:lang w:eastAsia="en-US"/>
        </w:rPr>
        <w:t>value</w:t>
      </w:r>
      <w:r w:rsidR="00A10C6D" w:rsidRPr="003A7D52">
        <w:rPr>
          <w:rFonts w:ascii="Calibri" w:hAnsi="Calibri" w:cs="Calibri"/>
          <w:lang w:eastAsia="en-US"/>
        </w:rPr>
        <w:t>,</w:t>
      </w:r>
      <w:r w:rsidR="00FD6400" w:rsidRPr="003A7D52">
        <w:rPr>
          <w:rFonts w:ascii="Calibri" w:hAnsi="Calibri" w:cs="Calibri"/>
          <w:lang w:eastAsia="en-US"/>
        </w:rPr>
        <w:t xml:space="preserve"> </w:t>
      </w:r>
      <w:r w:rsidR="001B7B09" w:rsidRPr="003A7D52">
        <w:rPr>
          <w:rFonts w:ascii="Calibri" w:hAnsi="Calibri" w:cs="Calibri"/>
          <w:lang w:eastAsia="en-US"/>
        </w:rPr>
        <w:t xml:space="preserve">that </w:t>
      </w:r>
      <w:r w:rsidR="00F243DE" w:rsidRPr="003A7D52">
        <w:rPr>
          <w:rFonts w:ascii="Calibri" w:hAnsi="Calibri" w:cs="Calibri"/>
          <w:lang w:eastAsia="en-US"/>
        </w:rPr>
        <w:t>c</w:t>
      </w:r>
      <w:r w:rsidR="00FD6400" w:rsidRPr="003A7D52">
        <w:rPr>
          <w:rFonts w:ascii="Calibri" w:hAnsi="Calibri" w:cs="Calibri"/>
          <w:lang w:eastAsia="en-US"/>
        </w:rPr>
        <w:t xml:space="preserve">ulture </w:t>
      </w:r>
      <w:r w:rsidR="001B7B09" w:rsidRPr="003A7D52">
        <w:rPr>
          <w:rFonts w:ascii="Calibri" w:hAnsi="Calibri" w:cs="Calibri"/>
          <w:lang w:eastAsia="en-US"/>
        </w:rPr>
        <w:t xml:space="preserve">has on </w:t>
      </w:r>
      <w:r w:rsidR="00964768" w:rsidRPr="003A7D52">
        <w:rPr>
          <w:rFonts w:ascii="Calibri" w:hAnsi="Calibri" w:cs="Calibri"/>
          <w:lang w:eastAsia="en-US"/>
        </w:rPr>
        <w:t xml:space="preserve">their </w:t>
      </w:r>
      <w:r w:rsidR="00F243DE" w:rsidRPr="003A7D52">
        <w:rPr>
          <w:rFonts w:ascii="Calibri" w:hAnsi="Calibri" w:cs="Calibri"/>
          <w:lang w:eastAsia="en-US"/>
        </w:rPr>
        <w:t>Organisation</w:t>
      </w:r>
      <w:r w:rsidR="00570ADA" w:rsidRPr="003A7D52">
        <w:rPr>
          <w:rFonts w:ascii="Calibri" w:hAnsi="Calibri" w:cs="Calibri"/>
          <w:lang w:eastAsia="en-US"/>
        </w:rPr>
        <w:t>s success</w:t>
      </w:r>
      <w:r w:rsidR="0078052B" w:rsidRPr="003A7D52">
        <w:rPr>
          <w:rFonts w:ascii="Calibri" w:hAnsi="Calibri" w:cs="Calibri"/>
          <w:lang w:eastAsia="en-US"/>
        </w:rPr>
        <w:t xml:space="preserve">, efficiency and in the </w:t>
      </w:r>
      <w:r w:rsidR="007651EA" w:rsidRPr="003A7D52">
        <w:rPr>
          <w:rFonts w:ascii="Calibri" w:hAnsi="Calibri" w:cs="Calibri"/>
          <w:lang w:eastAsia="en-US"/>
        </w:rPr>
        <w:t>development of a High-performance culture</w:t>
      </w:r>
      <w:r w:rsidR="00570ADA" w:rsidRPr="003A7D52">
        <w:rPr>
          <w:rFonts w:ascii="Calibri" w:hAnsi="Calibri" w:cs="Calibri"/>
          <w:lang w:eastAsia="en-US"/>
        </w:rPr>
        <w:t>.</w:t>
      </w:r>
      <w:r w:rsidR="00274599" w:rsidRPr="003A7D52">
        <w:rPr>
          <w:rFonts w:ascii="Calibri" w:hAnsi="Calibri" w:cs="Calibri"/>
          <w:lang w:eastAsia="en-US"/>
        </w:rPr>
        <w:t xml:space="preserve"> A High-performance culture is one where employees of an</w:t>
      </w:r>
      <w:r w:rsidR="002031A5" w:rsidRPr="003A7D52">
        <w:rPr>
          <w:rFonts w:ascii="Calibri" w:hAnsi="Calibri" w:cs="Calibri"/>
          <w:lang w:eastAsia="en-US"/>
        </w:rPr>
        <w:t xml:space="preserve"> </w:t>
      </w:r>
      <w:r w:rsidR="00274599" w:rsidRPr="003A7D52">
        <w:rPr>
          <w:rFonts w:ascii="Calibri" w:hAnsi="Calibri" w:cs="Calibri"/>
          <w:lang w:eastAsia="en-US"/>
        </w:rPr>
        <w:t>Organisation feel engaged and v</w:t>
      </w:r>
      <w:r w:rsidR="004B65AD" w:rsidRPr="003A7D52">
        <w:rPr>
          <w:rFonts w:ascii="Calibri" w:hAnsi="Calibri" w:cs="Calibri"/>
          <w:lang w:eastAsia="en-US"/>
        </w:rPr>
        <w:t>alued within their workplace</w:t>
      </w:r>
      <w:r w:rsidR="005076F7" w:rsidRPr="003A7D52">
        <w:rPr>
          <w:rFonts w:ascii="Calibri" w:hAnsi="Calibri" w:cs="Calibri"/>
          <w:lang w:eastAsia="en-US"/>
        </w:rPr>
        <w:t xml:space="preserve">, giving them a sense of purpose and desire to keep striving </w:t>
      </w:r>
      <w:r w:rsidR="00922CD4" w:rsidRPr="003A7D52">
        <w:rPr>
          <w:rFonts w:ascii="Calibri" w:hAnsi="Calibri" w:cs="Calibri"/>
          <w:lang w:eastAsia="en-US"/>
        </w:rPr>
        <w:t>for</w:t>
      </w:r>
      <w:r w:rsidR="005076F7" w:rsidRPr="003A7D52">
        <w:rPr>
          <w:rFonts w:ascii="Calibri" w:hAnsi="Calibri" w:cs="Calibri"/>
          <w:lang w:eastAsia="en-US"/>
        </w:rPr>
        <w:t xml:space="preserve"> </w:t>
      </w:r>
      <w:r w:rsidR="00FC15C2" w:rsidRPr="003A7D52">
        <w:rPr>
          <w:rFonts w:ascii="Calibri" w:hAnsi="Calibri" w:cs="Calibri"/>
          <w:lang w:eastAsia="en-US"/>
        </w:rPr>
        <w:t>impro</w:t>
      </w:r>
      <w:r w:rsidR="00922CD4" w:rsidRPr="003A7D52">
        <w:rPr>
          <w:rFonts w:ascii="Calibri" w:hAnsi="Calibri" w:cs="Calibri"/>
          <w:lang w:eastAsia="en-US"/>
        </w:rPr>
        <w:t>vement</w:t>
      </w:r>
      <w:r w:rsidR="00FC15C2" w:rsidRPr="003A7D52">
        <w:rPr>
          <w:rFonts w:ascii="Calibri" w:hAnsi="Calibri" w:cs="Calibri"/>
          <w:lang w:eastAsia="en-US"/>
        </w:rPr>
        <w:t xml:space="preserve"> and </w:t>
      </w:r>
      <w:r w:rsidR="00922CD4" w:rsidRPr="003A7D52">
        <w:rPr>
          <w:rFonts w:ascii="Calibri" w:hAnsi="Calibri" w:cs="Calibri"/>
          <w:lang w:eastAsia="en-US"/>
        </w:rPr>
        <w:t xml:space="preserve">to </w:t>
      </w:r>
      <w:r w:rsidR="00FC15C2" w:rsidRPr="003A7D52">
        <w:rPr>
          <w:rFonts w:ascii="Calibri" w:hAnsi="Calibri" w:cs="Calibri"/>
          <w:lang w:eastAsia="en-US"/>
        </w:rPr>
        <w:t>achieve higher within their work</w:t>
      </w:r>
      <w:r w:rsidR="00A60DF3" w:rsidRPr="003A7D52">
        <w:rPr>
          <w:rFonts w:ascii="Calibri" w:hAnsi="Calibri" w:cs="Calibri"/>
          <w:lang w:eastAsia="en-US"/>
        </w:rPr>
        <w:t xml:space="preserve"> (Tenney, M. 2024</w:t>
      </w:r>
      <w:r w:rsidR="00720D0D" w:rsidRPr="003A7D52">
        <w:rPr>
          <w:rFonts w:ascii="Calibri" w:hAnsi="Calibri" w:cs="Calibri"/>
          <w:lang w:eastAsia="en-US"/>
        </w:rPr>
        <w:t>).</w:t>
      </w:r>
      <w:r w:rsidR="00570ADA" w:rsidRPr="003A7D52">
        <w:rPr>
          <w:rFonts w:ascii="Calibri" w:hAnsi="Calibri" w:cs="Calibri"/>
          <w:lang w:eastAsia="en-US"/>
        </w:rPr>
        <w:t xml:space="preserve"> </w:t>
      </w:r>
      <w:r w:rsidR="00EC75B8" w:rsidRPr="003A7D52">
        <w:rPr>
          <w:rFonts w:ascii="Calibri" w:hAnsi="Calibri" w:cs="Calibri"/>
          <w:lang w:eastAsia="en-US"/>
        </w:rPr>
        <w:t xml:space="preserve">When developing a high-performance culture </w:t>
      </w:r>
      <w:r w:rsidR="00E84474" w:rsidRPr="003A7D52">
        <w:rPr>
          <w:rFonts w:ascii="Calibri" w:hAnsi="Calibri" w:cs="Calibri"/>
          <w:lang w:eastAsia="en-US"/>
        </w:rPr>
        <w:t xml:space="preserve">organisationally </w:t>
      </w:r>
      <w:r w:rsidR="008A3A87" w:rsidRPr="003A7D52">
        <w:rPr>
          <w:rFonts w:ascii="Calibri" w:hAnsi="Calibri" w:cs="Calibri"/>
          <w:lang w:eastAsia="en-US"/>
        </w:rPr>
        <w:t xml:space="preserve">all aspects </w:t>
      </w:r>
      <w:r w:rsidR="00F343D4" w:rsidRPr="003A7D52">
        <w:rPr>
          <w:rFonts w:ascii="Calibri" w:hAnsi="Calibri" w:cs="Calibri"/>
          <w:lang w:eastAsia="en-US"/>
        </w:rPr>
        <w:t xml:space="preserve">need to be </w:t>
      </w:r>
      <w:r w:rsidR="00DA3CBF" w:rsidRPr="003A7D52">
        <w:rPr>
          <w:rFonts w:ascii="Calibri" w:hAnsi="Calibri" w:cs="Calibri"/>
          <w:lang w:eastAsia="en-US"/>
        </w:rPr>
        <w:t>taken into consideration</w:t>
      </w:r>
      <w:r w:rsidR="004F6459" w:rsidRPr="003A7D52">
        <w:rPr>
          <w:rFonts w:ascii="Calibri" w:hAnsi="Calibri" w:cs="Calibri"/>
          <w:lang w:eastAsia="en-US"/>
        </w:rPr>
        <w:t xml:space="preserve"> to ensure success is achieved,</w:t>
      </w:r>
      <w:r w:rsidR="00DA3CBF" w:rsidRPr="003A7D52">
        <w:rPr>
          <w:rFonts w:ascii="Calibri" w:hAnsi="Calibri" w:cs="Calibri"/>
          <w:lang w:eastAsia="en-US"/>
        </w:rPr>
        <w:t xml:space="preserve"> from</w:t>
      </w:r>
      <w:r w:rsidR="00DE1173" w:rsidRPr="003A7D52">
        <w:rPr>
          <w:rFonts w:ascii="Calibri" w:hAnsi="Calibri" w:cs="Calibri"/>
          <w:lang w:eastAsia="en-US"/>
        </w:rPr>
        <w:t xml:space="preserve"> the Organisations values</w:t>
      </w:r>
      <w:r w:rsidR="002B44F0" w:rsidRPr="003A7D52">
        <w:rPr>
          <w:rFonts w:ascii="Calibri" w:hAnsi="Calibri" w:cs="Calibri"/>
          <w:lang w:eastAsia="en-US"/>
        </w:rPr>
        <w:t>, behaviours,</w:t>
      </w:r>
      <w:r w:rsidR="00E400D8" w:rsidRPr="003A7D52">
        <w:rPr>
          <w:rFonts w:ascii="Calibri" w:hAnsi="Calibri" w:cs="Calibri"/>
          <w:lang w:eastAsia="en-US"/>
        </w:rPr>
        <w:t xml:space="preserve"> having a clear </w:t>
      </w:r>
      <w:r w:rsidR="009E2CB8" w:rsidRPr="003A7D52">
        <w:rPr>
          <w:rFonts w:ascii="Calibri" w:hAnsi="Calibri" w:cs="Calibri"/>
          <w:lang w:eastAsia="en-US"/>
        </w:rPr>
        <w:t>vision, good</w:t>
      </w:r>
      <w:r w:rsidR="00EF1F66" w:rsidRPr="003A7D52">
        <w:rPr>
          <w:rFonts w:ascii="Calibri" w:hAnsi="Calibri" w:cs="Calibri"/>
          <w:lang w:eastAsia="en-US"/>
        </w:rPr>
        <w:t xml:space="preserve"> practices, </w:t>
      </w:r>
      <w:r w:rsidR="00E400D8" w:rsidRPr="003A7D52">
        <w:rPr>
          <w:rFonts w:ascii="Calibri" w:hAnsi="Calibri" w:cs="Calibri"/>
          <w:lang w:eastAsia="en-US"/>
        </w:rPr>
        <w:t>accountability, continuous learning and development</w:t>
      </w:r>
      <w:r w:rsidR="00772C06" w:rsidRPr="003A7D52">
        <w:rPr>
          <w:rFonts w:ascii="Calibri" w:hAnsi="Calibri" w:cs="Calibri"/>
          <w:lang w:eastAsia="en-US"/>
        </w:rPr>
        <w:t>, effective communication</w:t>
      </w:r>
      <w:r w:rsidR="008F183F" w:rsidRPr="003A7D52">
        <w:rPr>
          <w:rFonts w:ascii="Calibri" w:hAnsi="Calibri" w:cs="Calibri"/>
          <w:lang w:eastAsia="en-US"/>
        </w:rPr>
        <w:t xml:space="preserve">, </w:t>
      </w:r>
      <w:r w:rsidR="00772C06" w:rsidRPr="003A7D52">
        <w:rPr>
          <w:rFonts w:ascii="Calibri" w:hAnsi="Calibri" w:cs="Calibri"/>
          <w:lang w:eastAsia="en-US"/>
        </w:rPr>
        <w:t>recognition and rewards</w:t>
      </w:r>
      <w:r w:rsidR="00543BB7" w:rsidRPr="003A7D52">
        <w:rPr>
          <w:rFonts w:ascii="Calibri" w:hAnsi="Calibri" w:cs="Calibri"/>
          <w:lang w:eastAsia="en-US"/>
        </w:rPr>
        <w:t xml:space="preserve"> (Santhosh</w:t>
      </w:r>
      <w:r w:rsidR="002E6EF4" w:rsidRPr="003A7D52">
        <w:rPr>
          <w:rFonts w:ascii="Calibri" w:hAnsi="Calibri" w:cs="Calibri"/>
          <w:lang w:eastAsia="en-US"/>
        </w:rPr>
        <w:t>, 2024)</w:t>
      </w:r>
      <w:r w:rsidR="00772C06" w:rsidRPr="003A7D52">
        <w:rPr>
          <w:rFonts w:ascii="Calibri" w:hAnsi="Calibri" w:cs="Calibri"/>
          <w:lang w:eastAsia="en-US"/>
        </w:rPr>
        <w:t xml:space="preserve">. </w:t>
      </w:r>
      <w:r w:rsidR="004F6459" w:rsidRPr="003A7D52">
        <w:rPr>
          <w:rFonts w:ascii="Calibri" w:hAnsi="Calibri" w:cs="Calibri"/>
          <w:lang w:eastAsia="en-US"/>
        </w:rPr>
        <w:t xml:space="preserve">This report will look closely </w:t>
      </w:r>
      <w:r w:rsidR="00C31D15" w:rsidRPr="003A7D52">
        <w:rPr>
          <w:rFonts w:ascii="Calibri" w:hAnsi="Calibri" w:cs="Calibri"/>
          <w:lang w:eastAsia="en-US"/>
        </w:rPr>
        <w:t xml:space="preserve">at </w:t>
      </w:r>
      <w:r w:rsidR="000442CE" w:rsidRPr="003A7D52">
        <w:rPr>
          <w:rFonts w:ascii="Calibri" w:hAnsi="Calibri" w:cs="Calibri"/>
          <w:lang w:eastAsia="en-US"/>
        </w:rPr>
        <w:t>culture and context</w:t>
      </w:r>
      <w:r w:rsidR="00B31329" w:rsidRPr="003A7D52">
        <w:rPr>
          <w:rFonts w:ascii="Calibri" w:hAnsi="Calibri" w:cs="Calibri"/>
          <w:lang w:eastAsia="en-US"/>
        </w:rPr>
        <w:t>, the importance of it</w:t>
      </w:r>
      <w:r w:rsidR="000442CE" w:rsidRPr="003A7D52">
        <w:rPr>
          <w:rFonts w:ascii="Calibri" w:hAnsi="Calibri" w:cs="Calibri"/>
          <w:lang w:eastAsia="en-US"/>
        </w:rPr>
        <w:t xml:space="preserve"> a</w:t>
      </w:r>
      <w:r w:rsidR="00BB4B77" w:rsidRPr="003A7D52">
        <w:rPr>
          <w:rFonts w:ascii="Calibri" w:hAnsi="Calibri" w:cs="Calibri"/>
          <w:lang w:eastAsia="en-US"/>
        </w:rPr>
        <w:t xml:space="preserve">nd </w:t>
      </w:r>
      <w:r w:rsidR="00B612CA" w:rsidRPr="003A7D52">
        <w:rPr>
          <w:rFonts w:ascii="Calibri" w:hAnsi="Calibri" w:cs="Calibri"/>
          <w:lang w:eastAsia="en-US"/>
        </w:rPr>
        <w:t xml:space="preserve">apply it to the Learning Disabilities Occupational Therapy Service. </w:t>
      </w:r>
      <w:r w:rsidR="00105B26" w:rsidRPr="003A7D52">
        <w:rPr>
          <w:rFonts w:ascii="Calibri" w:hAnsi="Calibri" w:cs="Calibri"/>
          <w:lang w:eastAsia="en-US"/>
        </w:rPr>
        <w:t xml:space="preserve">The report will </w:t>
      </w:r>
      <w:r w:rsidR="00FE56A7" w:rsidRPr="003A7D52">
        <w:rPr>
          <w:rFonts w:ascii="Calibri" w:hAnsi="Calibri" w:cs="Calibri"/>
          <w:lang w:eastAsia="en-US"/>
        </w:rPr>
        <w:t xml:space="preserve">then show a completed evaluation of </w:t>
      </w:r>
      <w:r w:rsidR="00DF4806" w:rsidRPr="003A7D52">
        <w:rPr>
          <w:rFonts w:ascii="Calibri" w:hAnsi="Calibri" w:cs="Calibri"/>
          <w:lang w:eastAsia="en-US"/>
        </w:rPr>
        <w:t>the impact</w:t>
      </w:r>
      <w:r w:rsidR="0070307A" w:rsidRPr="003A7D52">
        <w:rPr>
          <w:rFonts w:ascii="Calibri" w:hAnsi="Calibri" w:cs="Calibri"/>
          <w:lang w:eastAsia="en-US"/>
        </w:rPr>
        <w:t xml:space="preserve">s that the broader environment has on the culture and context within the </w:t>
      </w:r>
      <w:r w:rsidR="00FF2F22" w:rsidRPr="003A7D52">
        <w:rPr>
          <w:rFonts w:ascii="Calibri" w:hAnsi="Calibri" w:cs="Calibri"/>
          <w:lang w:eastAsia="en-US"/>
        </w:rPr>
        <w:t>Learning Disabilities Occupational Therapy Service</w:t>
      </w:r>
      <w:r w:rsidR="001F63FC" w:rsidRPr="003A7D52">
        <w:rPr>
          <w:rFonts w:ascii="Calibri" w:hAnsi="Calibri" w:cs="Calibri"/>
          <w:lang w:eastAsia="en-US"/>
        </w:rPr>
        <w:t>.</w:t>
      </w:r>
      <w:r w:rsidR="00AE40DD" w:rsidRPr="003A7D52">
        <w:rPr>
          <w:rFonts w:ascii="Calibri" w:hAnsi="Calibri" w:cs="Calibri"/>
          <w:lang w:eastAsia="en-US"/>
        </w:rPr>
        <w:t xml:space="preserve"> </w:t>
      </w:r>
      <w:r w:rsidR="007E0699" w:rsidRPr="003A7D52">
        <w:rPr>
          <w:rFonts w:ascii="Calibri" w:hAnsi="Calibri" w:cs="Calibri"/>
          <w:lang w:eastAsia="en-US"/>
        </w:rPr>
        <w:t>T</w:t>
      </w:r>
      <w:r w:rsidR="00AE40DD" w:rsidRPr="003A7D52">
        <w:rPr>
          <w:rFonts w:ascii="Calibri" w:hAnsi="Calibri" w:cs="Calibri"/>
          <w:lang w:eastAsia="en-US"/>
        </w:rPr>
        <w:t xml:space="preserve">he report </w:t>
      </w:r>
      <w:r w:rsidR="002A7850" w:rsidRPr="003A7D52">
        <w:rPr>
          <w:rFonts w:ascii="Calibri" w:hAnsi="Calibri" w:cs="Calibri"/>
          <w:lang w:eastAsia="en-US"/>
        </w:rPr>
        <w:t>will</w:t>
      </w:r>
      <w:r w:rsidR="00612160" w:rsidRPr="003A7D52">
        <w:rPr>
          <w:rFonts w:ascii="Calibri" w:hAnsi="Calibri" w:cs="Calibri"/>
          <w:lang w:eastAsia="en-US"/>
        </w:rPr>
        <w:t xml:space="preserve"> highlight culture and ethical behaviour </w:t>
      </w:r>
      <w:r w:rsidR="00400500" w:rsidRPr="003A7D52">
        <w:rPr>
          <w:rFonts w:ascii="Calibri" w:hAnsi="Calibri" w:cs="Calibri"/>
          <w:lang w:eastAsia="en-US"/>
        </w:rPr>
        <w:t xml:space="preserve">applied to </w:t>
      </w:r>
      <w:r w:rsidR="00630407" w:rsidRPr="003A7D52">
        <w:rPr>
          <w:rFonts w:ascii="Calibri" w:hAnsi="Calibri" w:cs="Calibri"/>
          <w:lang w:eastAsia="en-US"/>
        </w:rPr>
        <w:t xml:space="preserve">an </w:t>
      </w:r>
      <w:r w:rsidR="00CB1444" w:rsidRPr="003A7D52">
        <w:rPr>
          <w:rFonts w:ascii="Calibri" w:hAnsi="Calibri" w:cs="Calibri"/>
          <w:lang w:eastAsia="en-US"/>
        </w:rPr>
        <w:t>organisation’s</w:t>
      </w:r>
      <w:r w:rsidR="00630407" w:rsidRPr="003A7D52">
        <w:rPr>
          <w:rFonts w:ascii="Calibri" w:hAnsi="Calibri" w:cs="Calibri"/>
          <w:lang w:eastAsia="en-US"/>
        </w:rPr>
        <w:t xml:space="preserve"> employees, for example what motivates their behaviour</w:t>
      </w:r>
      <w:r w:rsidR="00965AF5" w:rsidRPr="003A7D52">
        <w:rPr>
          <w:rFonts w:ascii="Calibri" w:hAnsi="Calibri" w:cs="Calibri"/>
          <w:lang w:eastAsia="en-US"/>
        </w:rPr>
        <w:t>, performance etc in the workplace.</w:t>
      </w:r>
      <w:r w:rsidR="007E0699" w:rsidRPr="003A7D52">
        <w:rPr>
          <w:rFonts w:ascii="Calibri" w:hAnsi="Calibri" w:cs="Calibri"/>
          <w:lang w:eastAsia="en-US"/>
        </w:rPr>
        <w:t xml:space="preserve"> Finally,</w:t>
      </w:r>
      <w:r w:rsidR="00965AF5" w:rsidRPr="003A7D52">
        <w:rPr>
          <w:rFonts w:ascii="Calibri" w:hAnsi="Calibri" w:cs="Calibri"/>
          <w:lang w:eastAsia="en-US"/>
        </w:rPr>
        <w:t xml:space="preserve"> </w:t>
      </w:r>
      <w:r w:rsidR="00BE0E20" w:rsidRPr="003A7D52">
        <w:rPr>
          <w:rFonts w:ascii="Calibri" w:hAnsi="Calibri" w:cs="Calibri"/>
          <w:lang w:eastAsia="en-US"/>
        </w:rPr>
        <w:t>the</w:t>
      </w:r>
      <w:r w:rsidR="00CB1444" w:rsidRPr="003A7D52">
        <w:rPr>
          <w:rFonts w:ascii="Calibri" w:hAnsi="Calibri" w:cs="Calibri"/>
          <w:lang w:eastAsia="en-US"/>
        </w:rPr>
        <w:t xml:space="preserve"> report will explore the relationship between </w:t>
      </w:r>
      <w:r w:rsidR="00C36698" w:rsidRPr="003A7D52">
        <w:rPr>
          <w:rFonts w:ascii="Calibri" w:hAnsi="Calibri" w:cs="Calibri"/>
          <w:lang w:eastAsia="en-US"/>
        </w:rPr>
        <w:t>culture and ethics</w:t>
      </w:r>
      <w:r w:rsidR="000E38E0" w:rsidRPr="003A7D52">
        <w:rPr>
          <w:rFonts w:ascii="Calibri" w:hAnsi="Calibri" w:cs="Calibri"/>
          <w:lang w:eastAsia="en-US"/>
        </w:rPr>
        <w:t>,</w:t>
      </w:r>
      <w:r w:rsidR="00C36698" w:rsidRPr="003A7D52">
        <w:rPr>
          <w:rFonts w:ascii="Calibri" w:hAnsi="Calibri" w:cs="Calibri"/>
          <w:lang w:eastAsia="en-US"/>
        </w:rPr>
        <w:t xml:space="preserve"> </w:t>
      </w:r>
      <w:r w:rsidR="00580EB1" w:rsidRPr="003A7D52">
        <w:rPr>
          <w:rFonts w:ascii="Calibri" w:hAnsi="Calibri" w:cs="Calibri"/>
          <w:lang w:eastAsia="en-US"/>
        </w:rPr>
        <w:t>explain their relation and</w:t>
      </w:r>
      <w:r w:rsidR="008374CB" w:rsidRPr="003A7D52">
        <w:rPr>
          <w:rFonts w:ascii="Calibri" w:hAnsi="Calibri" w:cs="Calibri"/>
          <w:lang w:eastAsia="en-US"/>
        </w:rPr>
        <w:t xml:space="preserve"> identify</w:t>
      </w:r>
      <w:r w:rsidR="00580EB1" w:rsidRPr="003A7D52">
        <w:rPr>
          <w:rFonts w:ascii="Calibri" w:hAnsi="Calibri" w:cs="Calibri"/>
          <w:lang w:eastAsia="en-US"/>
        </w:rPr>
        <w:t xml:space="preserve"> wh</w:t>
      </w:r>
      <w:r w:rsidR="008374CB" w:rsidRPr="003A7D52">
        <w:rPr>
          <w:rFonts w:ascii="Calibri" w:hAnsi="Calibri" w:cs="Calibri"/>
          <w:lang w:eastAsia="en-US"/>
        </w:rPr>
        <w:t xml:space="preserve">ich components </w:t>
      </w:r>
      <w:r w:rsidR="006A1EE8" w:rsidRPr="003A7D52">
        <w:rPr>
          <w:rFonts w:ascii="Calibri" w:hAnsi="Calibri" w:cs="Calibri"/>
          <w:lang w:eastAsia="en-US"/>
        </w:rPr>
        <w:t>impacts these in an O</w:t>
      </w:r>
      <w:r w:rsidR="00D83F19" w:rsidRPr="003A7D52">
        <w:rPr>
          <w:rFonts w:ascii="Calibri" w:hAnsi="Calibri" w:cs="Calibri"/>
          <w:lang w:eastAsia="en-US"/>
        </w:rPr>
        <w:t xml:space="preserve">rganisation. </w:t>
      </w:r>
      <w:r w:rsidR="00EC1282" w:rsidRPr="003A7D52">
        <w:rPr>
          <w:rFonts w:ascii="Calibri" w:hAnsi="Calibri" w:cs="Calibri"/>
          <w:lang w:eastAsia="en-US"/>
        </w:rPr>
        <w:t>Having the report detail and look more closely at these will hopefully give a clearer understanding in w</w:t>
      </w:r>
      <w:r w:rsidR="0093485F" w:rsidRPr="003A7D52">
        <w:rPr>
          <w:rFonts w:ascii="Calibri" w:hAnsi="Calibri" w:cs="Calibri"/>
          <w:lang w:eastAsia="en-US"/>
        </w:rPr>
        <w:t>hat factors contribute and impact in achieving a High-performance culture.</w:t>
      </w:r>
    </w:p>
    <w:p w14:paraId="63BEEEAB" w14:textId="4CCF5BD2" w:rsidR="00667B70" w:rsidRPr="003A7D52" w:rsidRDefault="00667B70">
      <w:pPr>
        <w:spacing w:line="259" w:lineRule="auto"/>
        <w:rPr>
          <w:rFonts w:ascii="Calibri" w:hAnsi="Calibri" w:cs="Calibri"/>
          <w:lang w:eastAsia="en-US"/>
        </w:rPr>
      </w:pPr>
      <w:r w:rsidRPr="003A7D52">
        <w:rPr>
          <w:rFonts w:ascii="Calibri" w:hAnsi="Calibri" w:cs="Calibri"/>
          <w:lang w:eastAsia="en-US"/>
        </w:rPr>
        <w:br w:type="page"/>
      </w:r>
    </w:p>
    <w:p w14:paraId="39C6DA76" w14:textId="07379B5A" w:rsidR="003E135F" w:rsidRPr="003A7D52" w:rsidRDefault="007B7BAF" w:rsidP="007B7BAF">
      <w:pPr>
        <w:pStyle w:val="Heading1"/>
        <w:numPr>
          <w:ilvl w:val="0"/>
          <w:numId w:val="7"/>
        </w:numPr>
        <w:rPr>
          <w:rFonts w:ascii="Calibri" w:hAnsi="Calibri" w:cs="Calibri"/>
          <w:sz w:val="24"/>
          <w:szCs w:val="24"/>
          <w:lang w:eastAsia="en-US"/>
        </w:rPr>
      </w:pPr>
      <w:bookmarkStart w:id="1" w:name="_Toc182658887"/>
      <w:r w:rsidRPr="003A7D52">
        <w:rPr>
          <w:rFonts w:ascii="Calibri" w:hAnsi="Calibri" w:cs="Calibri"/>
          <w:sz w:val="24"/>
          <w:szCs w:val="24"/>
          <w:lang w:eastAsia="en-US"/>
        </w:rPr>
        <w:lastRenderedPageBreak/>
        <w:t>What is Culture and Context within an Organisation</w:t>
      </w:r>
      <w:r w:rsidR="00B034B8" w:rsidRPr="003A7D52">
        <w:rPr>
          <w:rFonts w:ascii="Calibri" w:hAnsi="Calibri" w:cs="Calibri"/>
          <w:sz w:val="24"/>
          <w:szCs w:val="24"/>
          <w:lang w:eastAsia="en-US"/>
        </w:rPr>
        <w:t>?</w:t>
      </w:r>
      <w:bookmarkEnd w:id="1"/>
    </w:p>
    <w:p w14:paraId="7D75A031" w14:textId="77777777" w:rsidR="001E60DC" w:rsidRPr="003A7D52" w:rsidRDefault="001E60DC" w:rsidP="001E60DC">
      <w:pPr>
        <w:rPr>
          <w:rFonts w:ascii="Calibri" w:hAnsi="Calibri" w:cs="Calibri"/>
          <w:lang w:eastAsia="en-US"/>
        </w:rPr>
      </w:pPr>
    </w:p>
    <w:p w14:paraId="304BE0E8" w14:textId="61C2A4E1" w:rsidR="001E60DC" w:rsidRPr="003A7D52" w:rsidRDefault="001E60DC" w:rsidP="001E60DC">
      <w:pPr>
        <w:rPr>
          <w:rFonts w:ascii="Calibri" w:hAnsi="Calibri" w:cs="Calibri"/>
          <w:lang w:eastAsia="en-US"/>
        </w:rPr>
      </w:pPr>
      <w:r w:rsidRPr="003A7D52">
        <w:rPr>
          <w:rFonts w:ascii="Calibri" w:hAnsi="Calibri" w:cs="Calibri"/>
          <w:lang w:eastAsia="en-US"/>
        </w:rPr>
        <w:t>Culture within an organisation refers to</w:t>
      </w:r>
      <w:r w:rsidR="00184806" w:rsidRPr="003A7D52">
        <w:rPr>
          <w:rFonts w:ascii="Calibri" w:hAnsi="Calibri" w:cs="Calibri"/>
          <w:lang w:eastAsia="en-US"/>
        </w:rPr>
        <w:t xml:space="preserve"> individual and shared</w:t>
      </w:r>
      <w:r w:rsidRPr="003A7D52">
        <w:rPr>
          <w:rFonts w:ascii="Calibri" w:hAnsi="Calibri" w:cs="Calibri"/>
          <w:lang w:eastAsia="en-US"/>
        </w:rPr>
        <w:t xml:space="preserve"> </w:t>
      </w:r>
      <w:r w:rsidR="00381A5C" w:rsidRPr="003A7D52">
        <w:rPr>
          <w:rFonts w:ascii="Calibri" w:hAnsi="Calibri" w:cs="Calibri"/>
          <w:lang w:eastAsia="en-US"/>
        </w:rPr>
        <w:t>values, beliefs, behaviours</w:t>
      </w:r>
      <w:r w:rsidR="006F4F49" w:rsidRPr="003A7D52">
        <w:rPr>
          <w:rFonts w:ascii="Calibri" w:hAnsi="Calibri" w:cs="Calibri"/>
          <w:lang w:eastAsia="en-US"/>
        </w:rPr>
        <w:t xml:space="preserve"> and</w:t>
      </w:r>
      <w:r w:rsidR="004468A2" w:rsidRPr="003A7D52">
        <w:rPr>
          <w:rFonts w:ascii="Calibri" w:hAnsi="Calibri" w:cs="Calibri"/>
          <w:lang w:eastAsia="en-US"/>
        </w:rPr>
        <w:t xml:space="preserve"> attitudes</w:t>
      </w:r>
      <w:r w:rsidR="006F4F49" w:rsidRPr="003A7D52">
        <w:rPr>
          <w:rFonts w:ascii="Calibri" w:hAnsi="Calibri" w:cs="Calibri"/>
          <w:lang w:eastAsia="en-US"/>
        </w:rPr>
        <w:t xml:space="preserve"> </w:t>
      </w:r>
      <w:r w:rsidR="004468A2" w:rsidRPr="003A7D52">
        <w:rPr>
          <w:rFonts w:ascii="Calibri" w:hAnsi="Calibri" w:cs="Calibri"/>
          <w:lang w:eastAsia="en-US"/>
        </w:rPr>
        <w:t>that</w:t>
      </w:r>
      <w:r w:rsidR="004F08B1" w:rsidRPr="003A7D52">
        <w:rPr>
          <w:rFonts w:ascii="Calibri" w:hAnsi="Calibri" w:cs="Calibri"/>
          <w:lang w:eastAsia="en-US"/>
        </w:rPr>
        <w:t xml:space="preserve"> if positive, can</w:t>
      </w:r>
      <w:r w:rsidR="004468A2" w:rsidRPr="003A7D52">
        <w:rPr>
          <w:rFonts w:ascii="Calibri" w:hAnsi="Calibri" w:cs="Calibri"/>
          <w:lang w:eastAsia="en-US"/>
        </w:rPr>
        <w:t xml:space="preserve"> form</w:t>
      </w:r>
      <w:r w:rsidR="00371870" w:rsidRPr="003A7D52">
        <w:rPr>
          <w:rFonts w:ascii="Calibri" w:hAnsi="Calibri" w:cs="Calibri"/>
          <w:lang w:eastAsia="en-US"/>
        </w:rPr>
        <w:t xml:space="preserve"> a basis for a</w:t>
      </w:r>
      <w:r w:rsidR="004F08B1" w:rsidRPr="003A7D52">
        <w:rPr>
          <w:rFonts w:ascii="Calibri" w:hAnsi="Calibri" w:cs="Calibri"/>
          <w:lang w:eastAsia="en-US"/>
        </w:rPr>
        <w:t xml:space="preserve"> successful </w:t>
      </w:r>
      <w:r w:rsidR="00371870" w:rsidRPr="003A7D52">
        <w:rPr>
          <w:rFonts w:ascii="Calibri" w:hAnsi="Calibri" w:cs="Calibri"/>
          <w:lang w:eastAsia="en-US"/>
        </w:rPr>
        <w:t xml:space="preserve">organisation. </w:t>
      </w:r>
      <w:r w:rsidR="000F6987" w:rsidRPr="003A7D52">
        <w:rPr>
          <w:rFonts w:ascii="Calibri" w:hAnsi="Calibri" w:cs="Calibri"/>
          <w:lang w:eastAsia="en-US"/>
        </w:rPr>
        <w:t>It</w:t>
      </w:r>
      <w:r w:rsidR="0025770D" w:rsidRPr="003A7D52">
        <w:rPr>
          <w:rFonts w:ascii="Calibri" w:hAnsi="Calibri" w:cs="Calibri"/>
          <w:lang w:eastAsia="en-US"/>
        </w:rPr>
        <w:t xml:space="preserve"> comprises </w:t>
      </w:r>
      <w:r w:rsidR="00BA02DA" w:rsidRPr="003A7D52">
        <w:rPr>
          <w:rFonts w:ascii="Calibri" w:hAnsi="Calibri" w:cs="Calibri"/>
          <w:lang w:eastAsia="en-US"/>
        </w:rPr>
        <w:t xml:space="preserve">the attitudes </w:t>
      </w:r>
      <w:r w:rsidR="00F55C02" w:rsidRPr="003A7D52">
        <w:rPr>
          <w:rFonts w:ascii="Calibri" w:hAnsi="Calibri" w:cs="Calibri"/>
          <w:lang w:eastAsia="en-US"/>
        </w:rPr>
        <w:t xml:space="preserve">and assumptions that </w:t>
      </w:r>
      <w:r w:rsidR="00CA7BF4" w:rsidRPr="003A7D52">
        <w:rPr>
          <w:rFonts w:ascii="Calibri" w:hAnsi="Calibri" w:cs="Calibri"/>
          <w:lang w:eastAsia="en-US"/>
        </w:rPr>
        <w:t xml:space="preserve">contribute to decision making, interactions </w:t>
      </w:r>
      <w:r w:rsidR="00114E9E" w:rsidRPr="003A7D52">
        <w:rPr>
          <w:rFonts w:ascii="Calibri" w:hAnsi="Calibri" w:cs="Calibri"/>
          <w:lang w:eastAsia="en-US"/>
        </w:rPr>
        <w:t xml:space="preserve">and the organisational environment. </w:t>
      </w:r>
      <w:r w:rsidR="00046E01" w:rsidRPr="003A7D52">
        <w:rPr>
          <w:rFonts w:ascii="Calibri" w:hAnsi="Calibri" w:cs="Calibri"/>
          <w:lang w:eastAsia="en-US"/>
        </w:rPr>
        <w:t>Organisational cul</w:t>
      </w:r>
      <w:r w:rsidR="00F4206B" w:rsidRPr="003A7D52">
        <w:rPr>
          <w:rFonts w:ascii="Calibri" w:hAnsi="Calibri" w:cs="Calibri"/>
          <w:lang w:eastAsia="en-US"/>
        </w:rPr>
        <w:t>ture is the practice or method by which things get done</w:t>
      </w:r>
      <w:r w:rsidR="00487119" w:rsidRPr="003A7D52">
        <w:rPr>
          <w:rFonts w:ascii="Calibri" w:hAnsi="Calibri" w:cs="Calibri"/>
          <w:lang w:eastAsia="en-US"/>
        </w:rPr>
        <w:t xml:space="preserve"> (Rebello, K.P. 2024)</w:t>
      </w:r>
      <w:r w:rsidR="00EA2A07" w:rsidRPr="003A7D52">
        <w:rPr>
          <w:rFonts w:ascii="Calibri" w:hAnsi="Calibri" w:cs="Calibri"/>
          <w:lang w:eastAsia="en-US"/>
        </w:rPr>
        <w:t>.</w:t>
      </w:r>
      <w:r w:rsidR="000B1DF2" w:rsidRPr="003A7D52">
        <w:rPr>
          <w:rFonts w:ascii="Calibri" w:hAnsi="Calibri" w:cs="Calibri"/>
          <w:lang w:eastAsia="en-US"/>
        </w:rPr>
        <w:t xml:space="preserve"> </w:t>
      </w:r>
      <w:r w:rsidR="005C1DC8" w:rsidRPr="003A7D52">
        <w:rPr>
          <w:rFonts w:ascii="Calibri" w:hAnsi="Calibri" w:cs="Calibri"/>
          <w:lang w:eastAsia="en-US"/>
        </w:rPr>
        <w:t>Cult</w:t>
      </w:r>
      <w:r w:rsidR="00487119" w:rsidRPr="003A7D52">
        <w:rPr>
          <w:rFonts w:ascii="Calibri" w:hAnsi="Calibri" w:cs="Calibri"/>
          <w:lang w:eastAsia="en-US"/>
        </w:rPr>
        <w:t>ure</w:t>
      </w:r>
      <w:r w:rsidR="00604C1B" w:rsidRPr="003A7D52">
        <w:rPr>
          <w:rFonts w:ascii="Calibri" w:hAnsi="Calibri" w:cs="Calibri"/>
          <w:lang w:eastAsia="en-US"/>
        </w:rPr>
        <w:t xml:space="preserve"> is the </w:t>
      </w:r>
      <w:r w:rsidR="00C577FE" w:rsidRPr="003A7D52">
        <w:rPr>
          <w:rFonts w:ascii="Calibri" w:hAnsi="Calibri" w:cs="Calibri"/>
          <w:lang w:eastAsia="en-US"/>
        </w:rPr>
        <w:t xml:space="preserve">unique DNA of every </w:t>
      </w:r>
      <w:r w:rsidR="00D45536" w:rsidRPr="003A7D52">
        <w:rPr>
          <w:rFonts w:ascii="Calibri" w:hAnsi="Calibri" w:cs="Calibri"/>
          <w:lang w:eastAsia="en-US"/>
        </w:rPr>
        <w:t>organisation;</w:t>
      </w:r>
      <w:r w:rsidR="00215AF7" w:rsidRPr="003A7D52">
        <w:rPr>
          <w:rFonts w:ascii="Calibri" w:hAnsi="Calibri" w:cs="Calibri"/>
          <w:lang w:eastAsia="en-US"/>
        </w:rPr>
        <w:t xml:space="preserve"> it is what makes employees feel </w:t>
      </w:r>
      <w:r w:rsidR="00D45536" w:rsidRPr="003A7D52">
        <w:rPr>
          <w:rFonts w:ascii="Calibri" w:hAnsi="Calibri" w:cs="Calibri"/>
          <w:lang w:eastAsia="en-US"/>
        </w:rPr>
        <w:t>invested and gives them satisfaction within their role</w:t>
      </w:r>
      <w:r w:rsidR="00C110BC" w:rsidRPr="003A7D52">
        <w:rPr>
          <w:rFonts w:ascii="Calibri" w:hAnsi="Calibri" w:cs="Calibri"/>
          <w:lang w:eastAsia="en-US"/>
        </w:rPr>
        <w:t xml:space="preserve"> (Kaplan, S. 2023)</w:t>
      </w:r>
      <w:r w:rsidR="00D45536" w:rsidRPr="003A7D52">
        <w:rPr>
          <w:rFonts w:ascii="Calibri" w:hAnsi="Calibri" w:cs="Calibri"/>
          <w:lang w:eastAsia="en-US"/>
        </w:rPr>
        <w:t>.</w:t>
      </w:r>
      <w:r w:rsidR="00414C60" w:rsidRPr="003A7D52">
        <w:rPr>
          <w:rFonts w:ascii="Calibri" w:hAnsi="Calibri" w:cs="Calibri"/>
          <w:lang w:eastAsia="en-US"/>
        </w:rPr>
        <w:t xml:space="preserve"> </w:t>
      </w:r>
      <w:r w:rsidR="00F4444F" w:rsidRPr="003A7D52">
        <w:rPr>
          <w:rFonts w:ascii="Calibri" w:hAnsi="Calibri" w:cs="Calibri"/>
          <w:lang w:eastAsia="en-US"/>
        </w:rPr>
        <w:t>Whereas context</w:t>
      </w:r>
      <w:r w:rsidR="002E7418" w:rsidRPr="003A7D52">
        <w:rPr>
          <w:rFonts w:ascii="Calibri" w:hAnsi="Calibri" w:cs="Calibri"/>
          <w:lang w:eastAsia="en-US"/>
        </w:rPr>
        <w:t xml:space="preserve"> within an organisation </w:t>
      </w:r>
      <w:r w:rsidR="00B35F04" w:rsidRPr="003A7D52">
        <w:rPr>
          <w:rFonts w:ascii="Calibri" w:hAnsi="Calibri" w:cs="Calibri"/>
          <w:lang w:eastAsia="en-US"/>
        </w:rPr>
        <w:t>is</w:t>
      </w:r>
      <w:r w:rsidR="002E7418" w:rsidRPr="003A7D52">
        <w:rPr>
          <w:rFonts w:ascii="Calibri" w:hAnsi="Calibri" w:cs="Calibri"/>
          <w:lang w:eastAsia="en-US"/>
        </w:rPr>
        <w:t xml:space="preserve"> the</w:t>
      </w:r>
      <w:r w:rsidR="00B35F04" w:rsidRPr="003A7D52">
        <w:rPr>
          <w:rFonts w:ascii="Calibri" w:hAnsi="Calibri" w:cs="Calibri"/>
          <w:lang w:eastAsia="en-US"/>
        </w:rPr>
        <w:t xml:space="preserve"> </w:t>
      </w:r>
      <w:r w:rsidR="00D03CCE" w:rsidRPr="003A7D52">
        <w:rPr>
          <w:rFonts w:ascii="Calibri" w:hAnsi="Calibri" w:cs="Calibri"/>
          <w:lang w:eastAsia="en-US"/>
        </w:rPr>
        <w:t>component</w:t>
      </w:r>
      <w:r w:rsidR="00B304F4" w:rsidRPr="003A7D52">
        <w:rPr>
          <w:rFonts w:ascii="Calibri" w:hAnsi="Calibri" w:cs="Calibri"/>
          <w:lang w:eastAsia="en-US"/>
        </w:rPr>
        <w:t>s</w:t>
      </w:r>
      <w:r w:rsidR="00D03CCE" w:rsidRPr="003A7D52">
        <w:rPr>
          <w:rFonts w:ascii="Calibri" w:hAnsi="Calibri" w:cs="Calibri"/>
          <w:lang w:eastAsia="en-US"/>
        </w:rPr>
        <w:t xml:space="preserve"> which </w:t>
      </w:r>
      <w:r w:rsidR="002515CE" w:rsidRPr="003A7D52">
        <w:rPr>
          <w:rFonts w:ascii="Calibri" w:hAnsi="Calibri" w:cs="Calibri"/>
          <w:lang w:eastAsia="en-US"/>
        </w:rPr>
        <w:t xml:space="preserve">influences </w:t>
      </w:r>
      <w:r w:rsidR="00B35F04" w:rsidRPr="003A7D52">
        <w:rPr>
          <w:rFonts w:ascii="Calibri" w:hAnsi="Calibri" w:cs="Calibri"/>
          <w:lang w:eastAsia="en-US"/>
        </w:rPr>
        <w:t>organisational culture</w:t>
      </w:r>
      <w:r w:rsidR="007731BE" w:rsidRPr="003A7D52">
        <w:rPr>
          <w:rFonts w:ascii="Calibri" w:hAnsi="Calibri" w:cs="Calibri"/>
          <w:lang w:eastAsia="en-US"/>
        </w:rPr>
        <w:t>,</w:t>
      </w:r>
      <w:r w:rsidR="003A64A3" w:rsidRPr="003A7D52">
        <w:rPr>
          <w:rFonts w:ascii="Calibri" w:hAnsi="Calibri" w:cs="Calibri"/>
          <w:lang w:eastAsia="en-US"/>
        </w:rPr>
        <w:t xml:space="preserve"> such</w:t>
      </w:r>
      <w:r w:rsidR="007731BE" w:rsidRPr="003A7D52">
        <w:rPr>
          <w:rFonts w:ascii="Calibri" w:hAnsi="Calibri" w:cs="Calibri"/>
          <w:lang w:eastAsia="en-US"/>
        </w:rPr>
        <w:t xml:space="preserve"> as</w:t>
      </w:r>
      <w:r w:rsidR="005E13CB" w:rsidRPr="003A7D52">
        <w:rPr>
          <w:rFonts w:ascii="Calibri" w:hAnsi="Calibri" w:cs="Calibri"/>
          <w:lang w:eastAsia="en-US"/>
        </w:rPr>
        <w:t xml:space="preserve"> purpose</w:t>
      </w:r>
      <w:r w:rsidR="003A64A3" w:rsidRPr="003A7D52">
        <w:rPr>
          <w:rFonts w:ascii="Calibri" w:hAnsi="Calibri" w:cs="Calibri"/>
          <w:lang w:eastAsia="en-US"/>
        </w:rPr>
        <w:t>,</w:t>
      </w:r>
      <w:r w:rsidR="005E13CB" w:rsidRPr="003A7D52">
        <w:rPr>
          <w:rFonts w:ascii="Calibri" w:hAnsi="Calibri" w:cs="Calibri"/>
          <w:lang w:eastAsia="en-US"/>
        </w:rPr>
        <w:t xml:space="preserve"> </w:t>
      </w:r>
      <w:r w:rsidR="006F4F49" w:rsidRPr="003A7D52">
        <w:rPr>
          <w:rFonts w:ascii="Calibri" w:hAnsi="Calibri" w:cs="Calibri"/>
          <w:lang w:eastAsia="en-US"/>
        </w:rPr>
        <w:t>processes</w:t>
      </w:r>
      <w:r w:rsidR="00B304F4" w:rsidRPr="003A7D52">
        <w:rPr>
          <w:rFonts w:ascii="Calibri" w:hAnsi="Calibri" w:cs="Calibri"/>
          <w:lang w:eastAsia="en-US"/>
        </w:rPr>
        <w:t>,</w:t>
      </w:r>
      <w:r w:rsidR="006F4F49" w:rsidRPr="003A7D52">
        <w:rPr>
          <w:rFonts w:ascii="Calibri" w:hAnsi="Calibri" w:cs="Calibri"/>
          <w:lang w:eastAsia="en-US"/>
        </w:rPr>
        <w:t xml:space="preserve"> systems</w:t>
      </w:r>
      <w:r w:rsidR="00B304F4" w:rsidRPr="003A7D52">
        <w:rPr>
          <w:rFonts w:ascii="Calibri" w:hAnsi="Calibri" w:cs="Calibri"/>
          <w:lang w:eastAsia="en-US"/>
        </w:rPr>
        <w:t>,</w:t>
      </w:r>
      <w:r w:rsidR="006F4F49" w:rsidRPr="003A7D52">
        <w:rPr>
          <w:rFonts w:ascii="Calibri" w:hAnsi="Calibri" w:cs="Calibri"/>
          <w:lang w:eastAsia="en-US"/>
        </w:rPr>
        <w:t xml:space="preserve"> </w:t>
      </w:r>
      <w:r w:rsidR="005E13CB" w:rsidRPr="003A7D52">
        <w:rPr>
          <w:rFonts w:ascii="Calibri" w:hAnsi="Calibri" w:cs="Calibri"/>
          <w:lang w:eastAsia="en-US"/>
        </w:rPr>
        <w:t>environment</w:t>
      </w:r>
      <w:r w:rsidR="003A64A3" w:rsidRPr="003A7D52">
        <w:rPr>
          <w:rFonts w:ascii="Calibri" w:hAnsi="Calibri" w:cs="Calibri"/>
          <w:lang w:eastAsia="en-US"/>
        </w:rPr>
        <w:t>,</w:t>
      </w:r>
      <w:r w:rsidR="00072806" w:rsidRPr="003A7D52">
        <w:rPr>
          <w:rFonts w:ascii="Calibri" w:hAnsi="Calibri" w:cs="Calibri"/>
          <w:lang w:eastAsia="en-US"/>
        </w:rPr>
        <w:t xml:space="preserve"> operations,</w:t>
      </w:r>
      <w:r w:rsidR="00AD6BDB" w:rsidRPr="003A7D52">
        <w:rPr>
          <w:rFonts w:ascii="Calibri" w:hAnsi="Calibri" w:cs="Calibri"/>
          <w:lang w:eastAsia="en-US"/>
        </w:rPr>
        <w:t xml:space="preserve"> type </w:t>
      </w:r>
      <w:r w:rsidR="0026027C" w:rsidRPr="003A7D52">
        <w:rPr>
          <w:rFonts w:ascii="Calibri" w:hAnsi="Calibri" w:cs="Calibri"/>
          <w:lang w:eastAsia="en-US"/>
        </w:rPr>
        <w:t>of industry</w:t>
      </w:r>
      <w:r w:rsidR="003A64A3" w:rsidRPr="003A7D52">
        <w:rPr>
          <w:rFonts w:ascii="Calibri" w:hAnsi="Calibri" w:cs="Calibri"/>
          <w:lang w:eastAsia="en-US"/>
        </w:rPr>
        <w:t>,</w:t>
      </w:r>
      <w:r w:rsidR="007731BE" w:rsidRPr="003A7D52">
        <w:rPr>
          <w:rFonts w:ascii="Calibri" w:hAnsi="Calibri" w:cs="Calibri"/>
          <w:lang w:eastAsia="en-US"/>
        </w:rPr>
        <w:t xml:space="preserve"> organisational</w:t>
      </w:r>
      <w:r w:rsidR="003A64A3" w:rsidRPr="003A7D52">
        <w:rPr>
          <w:rFonts w:ascii="Calibri" w:hAnsi="Calibri" w:cs="Calibri"/>
          <w:lang w:eastAsia="en-US"/>
        </w:rPr>
        <w:t xml:space="preserve"> visio</w:t>
      </w:r>
      <w:r w:rsidR="00BD48D0" w:rsidRPr="003A7D52">
        <w:rPr>
          <w:rFonts w:ascii="Calibri" w:hAnsi="Calibri" w:cs="Calibri"/>
          <w:lang w:eastAsia="en-US"/>
        </w:rPr>
        <w:t>n</w:t>
      </w:r>
      <w:r w:rsidR="00AD6BDB" w:rsidRPr="003A7D52">
        <w:rPr>
          <w:rFonts w:ascii="Calibri" w:hAnsi="Calibri" w:cs="Calibri"/>
          <w:lang w:eastAsia="en-US"/>
        </w:rPr>
        <w:t xml:space="preserve">, </w:t>
      </w:r>
      <w:r w:rsidR="007731BE" w:rsidRPr="003A7D52">
        <w:rPr>
          <w:rFonts w:ascii="Calibri" w:hAnsi="Calibri" w:cs="Calibri"/>
          <w:lang w:eastAsia="en-US"/>
        </w:rPr>
        <w:t>goals</w:t>
      </w:r>
      <w:r w:rsidR="00AD6BDB" w:rsidRPr="003A7D52">
        <w:rPr>
          <w:rFonts w:ascii="Calibri" w:hAnsi="Calibri" w:cs="Calibri"/>
          <w:lang w:eastAsia="en-US"/>
        </w:rPr>
        <w:t>,</w:t>
      </w:r>
      <w:r w:rsidR="0002401E" w:rsidRPr="003A7D52">
        <w:rPr>
          <w:rFonts w:ascii="Calibri" w:hAnsi="Calibri" w:cs="Calibri"/>
          <w:lang w:eastAsia="en-US"/>
        </w:rPr>
        <w:t xml:space="preserve"> leaders and management</w:t>
      </w:r>
      <w:r w:rsidR="00E5403D" w:rsidRPr="003A7D52">
        <w:rPr>
          <w:rFonts w:ascii="Calibri" w:hAnsi="Calibri" w:cs="Calibri"/>
          <w:lang w:eastAsia="en-US"/>
        </w:rPr>
        <w:t xml:space="preserve"> (</w:t>
      </w:r>
      <w:r w:rsidR="00EF249E" w:rsidRPr="003A7D52">
        <w:rPr>
          <w:rFonts w:ascii="Calibri" w:hAnsi="Calibri" w:cs="Calibri"/>
          <w:lang w:eastAsia="en-US"/>
        </w:rPr>
        <w:t>(</w:t>
      </w:r>
      <w:r w:rsidR="00351F74" w:rsidRPr="003A7D52">
        <w:rPr>
          <w:rFonts w:ascii="Calibri" w:hAnsi="Calibri" w:cs="Calibri"/>
          <w:lang w:eastAsia="en-US"/>
        </w:rPr>
        <w:t>n.d.) Fiveable</w:t>
      </w:r>
      <w:r w:rsidR="00E5403D" w:rsidRPr="003A7D52">
        <w:rPr>
          <w:rFonts w:ascii="Calibri" w:hAnsi="Calibri" w:cs="Calibri"/>
          <w:lang w:eastAsia="en-US"/>
        </w:rPr>
        <w:t>, 2024)</w:t>
      </w:r>
      <w:r w:rsidR="007373F1" w:rsidRPr="003A7D52">
        <w:rPr>
          <w:rFonts w:ascii="Calibri" w:hAnsi="Calibri" w:cs="Calibri"/>
          <w:lang w:eastAsia="en-US"/>
        </w:rPr>
        <w:t>.</w:t>
      </w:r>
      <w:r w:rsidR="00273371" w:rsidRPr="003A7D52">
        <w:rPr>
          <w:rFonts w:ascii="Calibri" w:hAnsi="Calibri" w:cs="Calibri"/>
          <w:lang w:eastAsia="en-US"/>
        </w:rPr>
        <w:t xml:space="preserve"> Context is crucial when </w:t>
      </w:r>
      <w:r w:rsidR="00A152CE" w:rsidRPr="003A7D52">
        <w:rPr>
          <w:rFonts w:ascii="Calibri" w:hAnsi="Calibri" w:cs="Calibri"/>
          <w:lang w:eastAsia="en-US"/>
        </w:rPr>
        <w:t>assessing a culture’s effectiveness.</w:t>
      </w:r>
      <w:r w:rsidR="0000067B" w:rsidRPr="003A7D52">
        <w:rPr>
          <w:rFonts w:ascii="Calibri" w:hAnsi="Calibri" w:cs="Calibri"/>
          <w:lang w:eastAsia="en-US"/>
        </w:rPr>
        <w:t xml:space="preserve"> Leaders/ Managers must always consider</w:t>
      </w:r>
      <w:r w:rsidR="0091594A" w:rsidRPr="003A7D52">
        <w:rPr>
          <w:rFonts w:ascii="Calibri" w:hAnsi="Calibri" w:cs="Calibri"/>
          <w:lang w:eastAsia="en-US"/>
        </w:rPr>
        <w:t xml:space="preserve"> culture styles and conditions if they want their culture to help drive performance</w:t>
      </w:r>
      <w:r w:rsidR="00B37755" w:rsidRPr="003A7D52">
        <w:rPr>
          <w:rFonts w:ascii="Calibri" w:hAnsi="Calibri" w:cs="Calibri"/>
          <w:lang w:eastAsia="en-US"/>
        </w:rPr>
        <w:t xml:space="preserve"> (</w:t>
      </w:r>
      <w:r w:rsidR="00B37755" w:rsidRPr="003A7D52">
        <w:rPr>
          <w:rFonts w:ascii="Calibri" w:hAnsi="Calibri" w:cs="Calibri"/>
        </w:rPr>
        <w:t xml:space="preserve">Groysberg, B., Lee, J., Price, J., &amp; Cheng, J. Y.-J. </w:t>
      </w:r>
      <w:r w:rsidR="00FA38C8" w:rsidRPr="003A7D52">
        <w:rPr>
          <w:rFonts w:ascii="Calibri" w:hAnsi="Calibri" w:cs="Calibri"/>
        </w:rPr>
        <w:t xml:space="preserve">(2024). </w:t>
      </w:r>
      <w:r w:rsidR="00E74580" w:rsidRPr="003A7D52">
        <w:rPr>
          <w:rFonts w:ascii="Calibri" w:hAnsi="Calibri" w:cs="Calibri"/>
        </w:rPr>
        <w:t xml:space="preserve">There are many </w:t>
      </w:r>
      <w:r w:rsidR="00C91455" w:rsidRPr="003A7D52">
        <w:rPr>
          <w:rFonts w:ascii="Calibri" w:hAnsi="Calibri" w:cs="Calibri"/>
        </w:rPr>
        <w:t>things that can affect an organisations culture</w:t>
      </w:r>
      <w:r w:rsidR="00B37755" w:rsidRPr="003A7D52">
        <w:rPr>
          <w:rFonts w:ascii="Calibri" w:hAnsi="Calibri" w:cs="Calibri"/>
          <w:lang w:eastAsia="en-US"/>
        </w:rPr>
        <w:t xml:space="preserve"> </w:t>
      </w:r>
      <w:r w:rsidR="00964342" w:rsidRPr="003A7D52">
        <w:rPr>
          <w:rFonts w:ascii="Calibri" w:hAnsi="Calibri" w:cs="Calibri"/>
          <w:lang w:eastAsia="en-US"/>
        </w:rPr>
        <w:t xml:space="preserve">It is </w:t>
      </w:r>
      <w:r w:rsidR="00B16B14" w:rsidRPr="003A7D52">
        <w:rPr>
          <w:rFonts w:ascii="Calibri" w:hAnsi="Calibri" w:cs="Calibri"/>
          <w:lang w:eastAsia="en-US"/>
        </w:rPr>
        <w:t>critical th</w:t>
      </w:r>
      <w:r w:rsidR="00765ED5" w:rsidRPr="003A7D52">
        <w:rPr>
          <w:rFonts w:ascii="Calibri" w:hAnsi="Calibri" w:cs="Calibri"/>
          <w:lang w:eastAsia="en-US"/>
        </w:rPr>
        <w:t>at</w:t>
      </w:r>
      <w:r w:rsidR="00B16B14" w:rsidRPr="003A7D52">
        <w:rPr>
          <w:rFonts w:ascii="Calibri" w:hAnsi="Calibri" w:cs="Calibri"/>
          <w:lang w:eastAsia="en-US"/>
        </w:rPr>
        <w:t xml:space="preserve"> organisation</w:t>
      </w:r>
      <w:r w:rsidR="00765ED5" w:rsidRPr="003A7D52">
        <w:rPr>
          <w:rFonts w:ascii="Calibri" w:hAnsi="Calibri" w:cs="Calibri"/>
          <w:lang w:eastAsia="en-US"/>
        </w:rPr>
        <w:t xml:space="preserve">s </w:t>
      </w:r>
      <w:r w:rsidR="00112EE8" w:rsidRPr="003A7D52">
        <w:rPr>
          <w:rFonts w:ascii="Calibri" w:hAnsi="Calibri" w:cs="Calibri"/>
          <w:lang w:eastAsia="en-US"/>
        </w:rPr>
        <w:t xml:space="preserve">commit </w:t>
      </w:r>
      <w:r w:rsidR="00E51D44" w:rsidRPr="003A7D52">
        <w:rPr>
          <w:rFonts w:ascii="Calibri" w:hAnsi="Calibri" w:cs="Calibri"/>
          <w:lang w:eastAsia="en-US"/>
        </w:rPr>
        <w:t xml:space="preserve">and are open </w:t>
      </w:r>
      <w:r w:rsidR="00112EE8" w:rsidRPr="003A7D52">
        <w:rPr>
          <w:rFonts w:ascii="Calibri" w:hAnsi="Calibri" w:cs="Calibri"/>
          <w:lang w:eastAsia="en-US"/>
        </w:rPr>
        <w:t>to cultural change</w:t>
      </w:r>
      <w:r w:rsidR="006D57AB" w:rsidRPr="003A7D52">
        <w:rPr>
          <w:rFonts w:ascii="Calibri" w:hAnsi="Calibri" w:cs="Calibri"/>
          <w:lang w:eastAsia="en-US"/>
        </w:rPr>
        <w:t xml:space="preserve"> if </w:t>
      </w:r>
      <w:r w:rsidR="00766125" w:rsidRPr="003A7D52">
        <w:rPr>
          <w:rFonts w:ascii="Calibri" w:hAnsi="Calibri" w:cs="Calibri"/>
          <w:lang w:eastAsia="en-US"/>
        </w:rPr>
        <w:t>there are issues</w:t>
      </w:r>
      <w:r w:rsidR="00E74580" w:rsidRPr="003A7D52">
        <w:rPr>
          <w:rFonts w:ascii="Calibri" w:hAnsi="Calibri" w:cs="Calibri"/>
          <w:lang w:eastAsia="en-US"/>
        </w:rPr>
        <w:t xml:space="preserve"> within their organisations culture.</w:t>
      </w:r>
      <w:r w:rsidR="00EB4890" w:rsidRPr="003A7D52">
        <w:rPr>
          <w:rFonts w:ascii="Calibri" w:hAnsi="Calibri" w:cs="Calibri"/>
          <w:lang w:eastAsia="en-US"/>
        </w:rPr>
        <w:t xml:space="preserve"> There are numerous factors that can result in poor workplace culture</w:t>
      </w:r>
      <w:r w:rsidR="00FD3FE4" w:rsidRPr="003A7D52">
        <w:rPr>
          <w:rFonts w:ascii="Calibri" w:hAnsi="Calibri" w:cs="Calibri"/>
          <w:lang w:eastAsia="en-US"/>
        </w:rPr>
        <w:t xml:space="preserve"> such as bad management</w:t>
      </w:r>
      <w:r w:rsidR="00AF76B5" w:rsidRPr="003A7D52">
        <w:rPr>
          <w:rFonts w:ascii="Calibri" w:hAnsi="Calibri" w:cs="Calibri"/>
          <w:lang w:eastAsia="en-US"/>
        </w:rPr>
        <w:t xml:space="preserve"> i.e. not being supportive, overly critical and not feeling heard or valued</w:t>
      </w:r>
      <w:r w:rsidR="00FD3FE4" w:rsidRPr="003A7D52">
        <w:rPr>
          <w:rFonts w:ascii="Calibri" w:hAnsi="Calibri" w:cs="Calibri"/>
          <w:lang w:eastAsia="en-US"/>
        </w:rPr>
        <w:t xml:space="preserve">, </w:t>
      </w:r>
      <w:r w:rsidR="00CE4873" w:rsidRPr="003A7D52">
        <w:rPr>
          <w:rFonts w:ascii="Calibri" w:hAnsi="Calibri" w:cs="Calibri"/>
          <w:lang w:eastAsia="en-US"/>
        </w:rPr>
        <w:t>poor communication, no</w:t>
      </w:r>
      <w:r w:rsidR="00AF76B5" w:rsidRPr="003A7D52">
        <w:rPr>
          <w:rFonts w:ascii="Calibri" w:hAnsi="Calibri" w:cs="Calibri"/>
          <w:lang w:eastAsia="en-US"/>
        </w:rPr>
        <w:t xml:space="preserve"> clear goal or vision i.e. poor structure, workplace environment</w:t>
      </w:r>
      <w:r w:rsidR="00D609CF" w:rsidRPr="003A7D52">
        <w:rPr>
          <w:rFonts w:ascii="Calibri" w:hAnsi="Calibri" w:cs="Calibri"/>
          <w:lang w:eastAsia="en-US"/>
        </w:rPr>
        <w:t xml:space="preserve"> can also have an affect on an organisations culture, this could be something like </w:t>
      </w:r>
      <w:r w:rsidR="00CD3277" w:rsidRPr="003A7D52">
        <w:rPr>
          <w:rFonts w:ascii="Calibri" w:hAnsi="Calibri" w:cs="Calibri"/>
          <w:lang w:eastAsia="en-US"/>
        </w:rPr>
        <w:t xml:space="preserve">poor internet connections, </w:t>
      </w:r>
      <w:r w:rsidR="00023503" w:rsidRPr="003A7D52">
        <w:rPr>
          <w:rFonts w:ascii="Calibri" w:hAnsi="Calibri" w:cs="Calibri"/>
          <w:lang w:eastAsia="en-US"/>
        </w:rPr>
        <w:t>hybrid working which means not all employees are working at base which can make it difficult to communicate and reach them if needed</w:t>
      </w:r>
      <w:r w:rsidR="00C45E94" w:rsidRPr="003A7D52">
        <w:rPr>
          <w:rFonts w:ascii="Calibri" w:hAnsi="Calibri" w:cs="Calibri"/>
          <w:lang w:eastAsia="en-US"/>
        </w:rPr>
        <w:t xml:space="preserve"> and the office layout itself can contribute to </w:t>
      </w:r>
      <w:r w:rsidR="00C344D4" w:rsidRPr="003A7D52">
        <w:rPr>
          <w:rFonts w:ascii="Calibri" w:hAnsi="Calibri" w:cs="Calibri"/>
          <w:lang w:eastAsia="en-US"/>
        </w:rPr>
        <w:t>workplace culture</w:t>
      </w:r>
      <w:r w:rsidR="007210C8" w:rsidRPr="003A7D52">
        <w:rPr>
          <w:rFonts w:ascii="Calibri" w:hAnsi="Calibri" w:cs="Calibri"/>
          <w:lang w:eastAsia="en-US"/>
        </w:rPr>
        <w:t xml:space="preserve"> (Gouldsberry, M. 2024)</w:t>
      </w:r>
      <w:r w:rsidR="00C344D4" w:rsidRPr="003A7D52">
        <w:rPr>
          <w:rFonts w:ascii="Calibri" w:hAnsi="Calibri" w:cs="Calibri"/>
          <w:lang w:eastAsia="en-US"/>
        </w:rPr>
        <w:t>.</w:t>
      </w:r>
      <w:r w:rsidR="00502C16" w:rsidRPr="003A7D52">
        <w:rPr>
          <w:rFonts w:ascii="Calibri" w:hAnsi="Calibri" w:cs="Calibri"/>
          <w:lang w:eastAsia="en-US"/>
        </w:rPr>
        <w:t xml:space="preserve"> 2023</w:t>
      </w:r>
      <w:r w:rsidR="00282DC9" w:rsidRPr="003A7D52">
        <w:rPr>
          <w:rFonts w:ascii="Calibri" w:hAnsi="Calibri" w:cs="Calibri"/>
          <w:lang w:eastAsia="en-US"/>
        </w:rPr>
        <w:t xml:space="preserve"> </w:t>
      </w:r>
      <w:r w:rsidR="00520D3F" w:rsidRPr="003A7D52">
        <w:rPr>
          <w:rFonts w:ascii="Calibri" w:hAnsi="Calibri" w:cs="Calibri"/>
          <w:lang w:eastAsia="en-US"/>
        </w:rPr>
        <w:t>S</w:t>
      </w:r>
      <w:r w:rsidR="00282DC9" w:rsidRPr="003A7D52">
        <w:rPr>
          <w:rFonts w:ascii="Calibri" w:hAnsi="Calibri" w:cs="Calibri"/>
          <w:lang w:eastAsia="en-US"/>
        </w:rPr>
        <w:t xml:space="preserve">tate of </w:t>
      </w:r>
      <w:r w:rsidR="00520D3F" w:rsidRPr="003A7D52">
        <w:rPr>
          <w:rFonts w:ascii="Calibri" w:hAnsi="Calibri" w:cs="Calibri"/>
          <w:lang w:eastAsia="en-US"/>
        </w:rPr>
        <w:t>O</w:t>
      </w:r>
      <w:r w:rsidR="00282DC9" w:rsidRPr="003A7D52">
        <w:rPr>
          <w:rFonts w:ascii="Calibri" w:hAnsi="Calibri" w:cs="Calibri"/>
          <w:lang w:eastAsia="en-US"/>
        </w:rPr>
        <w:t>rgan</w:t>
      </w:r>
      <w:r w:rsidR="00893915" w:rsidRPr="003A7D52">
        <w:rPr>
          <w:rFonts w:ascii="Calibri" w:hAnsi="Calibri" w:cs="Calibri"/>
          <w:lang w:eastAsia="en-US"/>
        </w:rPr>
        <w:t>isations</w:t>
      </w:r>
      <w:r w:rsidR="00520D3F" w:rsidRPr="003A7D52">
        <w:rPr>
          <w:rFonts w:ascii="Calibri" w:hAnsi="Calibri" w:cs="Calibri"/>
          <w:lang w:eastAsia="en-US"/>
        </w:rPr>
        <w:t xml:space="preserve"> Research</w:t>
      </w:r>
      <w:r w:rsidR="00893915" w:rsidRPr="003A7D52">
        <w:rPr>
          <w:rFonts w:ascii="Calibri" w:hAnsi="Calibri" w:cs="Calibri"/>
          <w:lang w:eastAsia="en-US"/>
        </w:rPr>
        <w:t xml:space="preserve"> conducted by </w:t>
      </w:r>
      <w:r w:rsidR="005263F3" w:rsidRPr="003A7D52">
        <w:rPr>
          <w:rFonts w:ascii="Calibri" w:hAnsi="Calibri" w:cs="Calibri"/>
          <w:lang w:eastAsia="en-US"/>
        </w:rPr>
        <w:t>McKinsey</w:t>
      </w:r>
      <w:r w:rsidR="00893915" w:rsidRPr="003A7D52">
        <w:rPr>
          <w:rFonts w:ascii="Calibri" w:hAnsi="Calibri" w:cs="Calibri"/>
          <w:lang w:eastAsia="en-US"/>
        </w:rPr>
        <w:t>, st</w:t>
      </w:r>
      <w:r w:rsidR="00520D3F" w:rsidRPr="003A7D52">
        <w:rPr>
          <w:rFonts w:ascii="Calibri" w:hAnsi="Calibri" w:cs="Calibri"/>
          <w:lang w:eastAsia="en-US"/>
        </w:rPr>
        <w:t xml:space="preserve">ated that </w:t>
      </w:r>
      <w:r w:rsidR="00D55BE5" w:rsidRPr="003A7D52">
        <w:rPr>
          <w:rFonts w:ascii="Calibri" w:hAnsi="Calibri" w:cs="Calibri"/>
          <w:lang w:eastAsia="en-US"/>
        </w:rPr>
        <w:t xml:space="preserve">20% of more than 2500 people said they were concerned by the lack of community in their organisations, </w:t>
      </w:r>
      <w:r w:rsidR="00983F69" w:rsidRPr="003A7D52">
        <w:rPr>
          <w:rFonts w:ascii="Calibri" w:hAnsi="Calibri" w:cs="Calibri"/>
          <w:lang w:eastAsia="en-US"/>
        </w:rPr>
        <w:t>and among the top reasons individuals gave for leave a job was because</w:t>
      </w:r>
      <w:r w:rsidR="005263F3" w:rsidRPr="003A7D52">
        <w:rPr>
          <w:rFonts w:ascii="Calibri" w:hAnsi="Calibri" w:cs="Calibri"/>
          <w:lang w:eastAsia="en-US"/>
        </w:rPr>
        <w:t xml:space="preserve"> they didn’t feel truly valued or appreciated</w:t>
      </w:r>
      <w:r w:rsidR="00F4429E" w:rsidRPr="003A7D52">
        <w:rPr>
          <w:rFonts w:ascii="Calibri" w:hAnsi="Calibri" w:cs="Calibri"/>
          <w:lang w:eastAsia="en-US"/>
        </w:rPr>
        <w:t xml:space="preserve"> (</w:t>
      </w:r>
      <w:r w:rsidR="00F4429E" w:rsidRPr="003A7D52">
        <w:rPr>
          <w:rFonts w:ascii="Calibri" w:hAnsi="Calibri" w:cs="Calibri"/>
        </w:rPr>
        <w:t>Weddle, B., Parsons, J., &amp; Howard, W.</w:t>
      </w:r>
      <w:r w:rsidR="00063279" w:rsidRPr="003A7D52">
        <w:rPr>
          <w:rFonts w:ascii="Calibri" w:hAnsi="Calibri" w:cs="Calibri"/>
        </w:rPr>
        <w:t xml:space="preserve"> 2024)</w:t>
      </w:r>
      <w:r w:rsidR="005263F3" w:rsidRPr="003A7D52">
        <w:rPr>
          <w:rFonts w:ascii="Calibri" w:hAnsi="Calibri" w:cs="Calibri"/>
          <w:lang w:eastAsia="en-US"/>
        </w:rPr>
        <w:t>.</w:t>
      </w:r>
      <w:r w:rsidR="00704E34" w:rsidRPr="003A7D52">
        <w:rPr>
          <w:rFonts w:ascii="Calibri" w:hAnsi="Calibri" w:cs="Calibri"/>
          <w:lang w:eastAsia="en-US"/>
        </w:rPr>
        <w:t xml:space="preserve"> These are just some of the factors that can have a</w:t>
      </w:r>
      <w:r w:rsidR="00A965CE" w:rsidRPr="003A7D52">
        <w:rPr>
          <w:rFonts w:ascii="Calibri" w:hAnsi="Calibri" w:cs="Calibri"/>
          <w:lang w:eastAsia="en-US"/>
        </w:rPr>
        <w:t xml:space="preserve"> negative impact on organisational culture.</w:t>
      </w:r>
      <w:r w:rsidR="00260995" w:rsidRPr="003A7D52">
        <w:rPr>
          <w:rFonts w:ascii="Calibri" w:hAnsi="Calibri" w:cs="Calibri"/>
          <w:lang w:eastAsia="en-US"/>
        </w:rPr>
        <w:t xml:space="preserve"> </w:t>
      </w:r>
      <w:r w:rsidR="00025808" w:rsidRPr="003A7D52">
        <w:rPr>
          <w:rFonts w:ascii="Calibri" w:hAnsi="Calibri" w:cs="Calibri"/>
          <w:lang w:eastAsia="en-US"/>
        </w:rPr>
        <w:t>But w</w:t>
      </w:r>
      <w:r w:rsidR="00260995" w:rsidRPr="003A7D52">
        <w:rPr>
          <w:rFonts w:ascii="Calibri" w:hAnsi="Calibri" w:cs="Calibri"/>
          <w:lang w:eastAsia="en-US"/>
        </w:rPr>
        <w:t xml:space="preserve">hen would it be necessary </w:t>
      </w:r>
      <w:r w:rsidR="00025808" w:rsidRPr="003A7D52">
        <w:rPr>
          <w:rFonts w:ascii="Calibri" w:hAnsi="Calibri" w:cs="Calibri"/>
          <w:lang w:eastAsia="en-US"/>
        </w:rPr>
        <w:t>to change an organisations culture?</w:t>
      </w:r>
      <w:r w:rsidR="00A965CE" w:rsidRPr="003A7D52">
        <w:rPr>
          <w:rFonts w:ascii="Calibri" w:hAnsi="Calibri" w:cs="Calibri"/>
          <w:lang w:eastAsia="en-US"/>
        </w:rPr>
        <w:t xml:space="preserve"> </w:t>
      </w:r>
      <w:r w:rsidR="00E16CE6" w:rsidRPr="003A7D52">
        <w:rPr>
          <w:rFonts w:ascii="Calibri" w:hAnsi="Calibri" w:cs="Calibri"/>
          <w:lang w:eastAsia="en-US"/>
        </w:rPr>
        <w:t xml:space="preserve">It is important to realise when changes need to be made. </w:t>
      </w:r>
      <w:r w:rsidR="00E03CAF" w:rsidRPr="003A7D52">
        <w:rPr>
          <w:rFonts w:ascii="Calibri" w:hAnsi="Calibri" w:cs="Calibri"/>
          <w:lang w:eastAsia="en-US"/>
        </w:rPr>
        <w:t xml:space="preserve">If the organisational goals and values have changed or aren’t being met, then maybe it is time to </w:t>
      </w:r>
      <w:r w:rsidR="00DE035B" w:rsidRPr="003A7D52">
        <w:rPr>
          <w:rFonts w:ascii="Calibri" w:hAnsi="Calibri" w:cs="Calibri"/>
          <w:lang w:eastAsia="en-US"/>
        </w:rPr>
        <w:t>look at making changes.</w:t>
      </w:r>
      <w:r w:rsidR="0010713D" w:rsidRPr="003A7D52">
        <w:rPr>
          <w:rFonts w:ascii="Calibri" w:hAnsi="Calibri" w:cs="Calibri"/>
          <w:lang w:eastAsia="en-US"/>
        </w:rPr>
        <w:t xml:space="preserve"> Before making any </w:t>
      </w:r>
      <w:r w:rsidR="006805FA" w:rsidRPr="003A7D52">
        <w:rPr>
          <w:rFonts w:ascii="Calibri" w:hAnsi="Calibri" w:cs="Calibri"/>
          <w:lang w:eastAsia="en-US"/>
        </w:rPr>
        <w:t>rash decisions about making</w:t>
      </w:r>
      <w:r w:rsidR="002A7D23" w:rsidRPr="003A7D52">
        <w:rPr>
          <w:rFonts w:ascii="Calibri" w:hAnsi="Calibri" w:cs="Calibri"/>
          <w:lang w:eastAsia="en-US"/>
        </w:rPr>
        <w:t xml:space="preserve"> changes, seek feedback from employees, your customer</w:t>
      </w:r>
      <w:r w:rsidR="00711FB0" w:rsidRPr="003A7D52">
        <w:rPr>
          <w:rFonts w:ascii="Calibri" w:hAnsi="Calibri" w:cs="Calibri"/>
          <w:lang w:eastAsia="en-US"/>
        </w:rPr>
        <w:t xml:space="preserve"> and </w:t>
      </w:r>
      <w:r w:rsidR="002A7D23" w:rsidRPr="003A7D52">
        <w:rPr>
          <w:rFonts w:ascii="Calibri" w:hAnsi="Calibri" w:cs="Calibri"/>
          <w:lang w:eastAsia="en-US"/>
        </w:rPr>
        <w:t xml:space="preserve">ask </w:t>
      </w:r>
      <w:r w:rsidR="00711FB0" w:rsidRPr="003A7D52">
        <w:rPr>
          <w:rFonts w:ascii="Calibri" w:hAnsi="Calibri" w:cs="Calibri"/>
          <w:lang w:eastAsia="en-US"/>
        </w:rPr>
        <w:t xml:space="preserve">everyone to completed survey’s, by doing this </w:t>
      </w:r>
      <w:r w:rsidR="002C1CEB" w:rsidRPr="003A7D52">
        <w:rPr>
          <w:rFonts w:ascii="Calibri" w:hAnsi="Calibri" w:cs="Calibri"/>
          <w:lang w:eastAsia="en-US"/>
        </w:rPr>
        <w:t xml:space="preserve">the organisation will gain collective information which then can be analysed to see where </w:t>
      </w:r>
      <w:r w:rsidR="00DF7567" w:rsidRPr="003A7D52">
        <w:rPr>
          <w:rFonts w:ascii="Calibri" w:hAnsi="Calibri" w:cs="Calibri"/>
          <w:lang w:eastAsia="en-US"/>
        </w:rPr>
        <w:t>changes need to be made to improve culture.</w:t>
      </w:r>
      <w:r w:rsidR="00DE035B" w:rsidRPr="003A7D52">
        <w:rPr>
          <w:rFonts w:ascii="Calibri" w:hAnsi="Calibri" w:cs="Calibri"/>
          <w:lang w:eastAsia="en-US"/>
        </w:rPr>
        <w:t xml:space="preserve"> </w:t>
      </w:r>
      <w:r w:rsidR="00A965CE" w:rsidRPr="003A7D52">
        <w:rPr>
          <w:rFonts w:ascii="Calibri" w:hAnsi="Calibri" w:cs="Calibri"/>
          <w:lang w:eastAsia="en-US"/>
        </w:rPr>
        <w:t xml:space="preserve">By carefully planning and </w:t>
      </w:r>
      <w:r w:rsidR="00082E94" w:rsidRPr="003A7D52">
        <w:rPr>
          <w:rFonts w:ascii="Calibri" w:hAnsi="Calibri" w:cs="Calibri"/>
          <w:lang w:eastAsia="en-US"/>
        </w:rPr>
        <w:t xml:space="preserve">implanting positive new </w:t>
      </w:r>
      <w:r w:rsidR="00A965CE" w:rsidRPr="003A7D52">
        <w:rPr>
          <w:rFonts w:ascii="Calibri" w:hAnsi="Calibri" w:cs="Calibri"/>
          <w:lang w:eastAsia="en-US"/>
        </w:rPr>
        <w:t xml:space="preserve">changes in place to improve </w:t>
      </w:r>
      <w:r w:rsidR="00467FEB" w:rsidRPr="003A7D52">
        <w:rPr>
          <w:rFonts w:ascii="Calibri" w:hAnsi="Calibri" w:cs="Calibri"/>
          <w:lang w:eastAsia="en-US"/>
        </w:rPr>
        <w:t>these will increase overall productivity, innovation</w:t>
      </w:r>
      <w:r w:rsidR="00082E94" w:rsidRPr="003A7D52">
        <w:rPr>
          <w:rFonts w:ascii="Calibri" w:hAnsi="Calibri" w:cs="Calibri"/>
          <w:lang w:eastAsia="en-US"/>
        </w:rPr>
        <w:t xml:space="preserve">, growth and satisfaction. </w:t>
      </w:r>
    </w:p>
    <w:p w14:paraId="16A4F460" w14:textId="570C0762" w:rsidR="001E60DC" w:rsidRPr="003A7D52" w:rsidRDefault="003E135F">
      <w:pPr>
        <w:spacing w:line="259" w:lineRule="auto"/>
        <w:rPr>
          <w:rFonts w:ascii="Calibri" w:hAnsi="Calibri" w:cs="Calibri"/>
          <w:lang w:eastAsia="en-US"/>
        </w:rPr>
      </w:pPr>
      <w:r w:rsidRPr="003A7D52">
        <w:rPr>
          <w:rFonts w:ascii="Calibri" w:hAnsi="Calibri" w:cs="Calibri"/>
          <w:lang w:eastAsia="en-US"/>
        </w:rPr>
        <w:br w:type="page"/>
      </w:r>
    </w:p>
    <w:p w14:paraId="7412B368" w14:textId="77777777" w:rsidR="00A234B3" w:rsidRPr="003A7D52" w:rsidRDefault="008C3AE0" w:rsidP="00A234B3">
      <w:pPr>
        <w:pStyle w:val="Heading1"/>
        <w:numPr>
          <w:ilvl w:val="1"/>
          <w:numId w:val="6"/>
        </w:numPr>
        <w:rPr>
          <w:rFonts w:ascii="Calibri" w:hAnsi="Calibri" w:cs="Calibri"/>
          <w:sz w:val="24"/>
          <w:szCs w:val="24"/>
        </w:rPr>
      </w:pPr>
      <w:bookmarkStart w:id="2" w:name="_Toc182658888"/>
      <w:r w:rsidRPr="003A7D52">
        <w:rPr>
          <w:rFonts w:ascii="Calibri" w:hAnsi="Calibri" w:cs="Calibri"/>
          <w:sz w:val="24"/>
          <w:szCs w:val="24"/>
        </w:rPr>
        <w:lastRenderedPageBreak/>
        <w:t>The Importance of Culture and Context within the Learning Disabilities Occupational Therapy Service</w:t>
      </w:r>
      <w:bookmarkEnd w:id="2"/>
    </w:p>
    <w:p w14:paraId="5247D84C" w14:textId="77777777" w:rsidR="00A234B3" w:rsidRPr="003A7D52" w:rsidRDefault="00A234B3" w:rsidP="00A234B3">
      <w:pPr>
        <w:pStyle w:val="Heading1"/>
        <w:ind w:left="720"/>
        <w:rPr>
          <w:rFonts w:ascii="Calibri" w:hAnsi="Calibri" w:cs="Calibri"/>
          <w:sz w:val="24"/>
          <w:szCs w:val="24"/>
        </w:rPr>
      </w:pPr>
    </w:p>
    <w:p w14:paraId="046D0A6F" w14:textId="645F6D9D" w:rsidR="00702F4C" w:rsidRPr="003A7D52" w:rsidRDefault="00A234B3" w:rsidP="00A234B3">
      <w:pPr>
        <w:rPr>
          <w:rFonts w:ascii="Calibri" w:hAnsi="Calibri" w:cs="Calibri"/>
        </w:rPr>
      </w:pPr>
      <w:r w:rsidRPr="003A7D52">
        <w:rPr>
          <w:rFonts w:ascii="Calibri" w:hAnsi="Calibri" w:cs="Calibri"/>
        </w:rPr>
        <w:t xml:space="preserve">Culture </w:t>
      </w:r>
      <w:r w:rsidR="00252406" w:rsidRPr="003A7D52">
        <w:rPr>
          <w:rFonts w:ascii="Calibri" w:hAnsi="Calibri" w:cs="Calibri"/>
        </w:rPr>
        <w:t xml:space="preserve">is a </w:t>
      </w:r>
      <w:r w:rsidR="009A3476" w:rsidRPr="003A7D52">
        <w:rPr>
          <w:rFonts w:ascii="Calibri" w:hAnsi="Calibri" w:cs="Calibri"/>
        </w:rPr>
        <w:t xml:space="preserve">part of life whether it be personal or organisational. </w:t>
      </w:r>
      <w:r w:rsidR="001E480D" w:rsidRPr="003A7D52">
        <w:rPr>
          <w:rFonts w:ascii="Calibri" w:hAnsi="Calibri" w:cs="Calibri"/>
        </w:rPr>
        <w:t xml:space="preserve">Personal </w:t>
      </w:r>
      <w:r w:rsidR="002D3006" w:rsidRPr="003A7D52">
        <w:rPr>
          <w:rFonts w:ascii="Calibri" w:hAnsi="Calibri" w:cs="Calibri"/>
        </w:rPr>
        <w:t xml:space="preserve">culture is </w:t>
      </w:r>
      <w:r w:rsidR="002C52FA" w:rsidRPr="003A7D52">
        <w:rPr>
          <w:rFonts w:ascii="Calibri" w:hAnsi="Calibri" w:cs="Calibri"/>
        </w:rPr>
        <w:t xml:space="preserve">individual beliefs, values and priorities that </w:t>
      </w:r>
      <w:r w:rsidR="00130C4B" w:rsidRPr="003A7D52">
        <w:rPr>
          <w:rFonts w:ascii="Calibri" w:hAnsi="Calibri" w:cs="Calibri"/>
        </w:rPr>
        <w:t>shape the way a pers</w:t>
      </w:r>
      <w:r w:rsidR="00F17855" w:rsidRPr="003A7D52">
        <w:rPr>
          <w:rFonts w:ascii="Calibri" w:hAnsi="Calibri" w:cs="Calibri"/>
        </w:rPr>
        <w:t xml:space="preserve">on lives, acts and makes decisions, whereas organisational culture </w:t>
      </w:r>
      <w:r w:rsidR="00E743E1" w:rsidRPr="003A7D52">
        <w:rPr>
          <w:rFonts w:ascii="Calibri" w:hAnsi="Calibri" w:cs="Calibri"/>
        </w:rPr>
        <w:t xml:space="preserve">is an organisation </w:t>
      </w:r>
      <w:r w:rsidR="00313274" w:rsidRPr="003A7D52">
        <w:rPr>
          <w:rFonts w:ascii="Calibri" w:hAnsi="Calibri" w:cs="Calibri"/>
        </w:rPr>
        <w:t>working on their goals and vision with the help of their employees</w:t>
      </w:r>
      <w:r w:rsidR="00DF46EE" w:rsidRPr="003A7D52">
        <w:rPr>
          <w:rFonts w:ascii="Calibri" w:hAnsi="Calibri" w:cs="Calibri"/>
        </w:rPr>
        <w:t xml:space="preserve"> (Daimler, M. 2021). </w:t>
      </w:r>
      <w:r w:rsidR="00080830" w:rsidRPr="003A7D52">
        <w:rPr>
          <w:rFonts w:ascii="Calibri" w:hAnsi="Calibri" w:cs="Calibri"/>
        </w:rPr>
        <w:t>The</w:t>
      </w:r>
      <w:r w:rsidR="00CE0CD6" w:rsidRPr="003A7D52">
        <w:rPr>
          <w:rFonts w:ascii="Calibri" w:hAnsi="Calibri" w:cs="Calibri"/>
        </w:rPr>
        <w:t xml:space="preserve"> roles</w:t>
      </w:r>
      <w:r w:rsidR="00080830" w:rsidRPr="003A7D52">
        <w:rPr>
          <w:rFonts w:ascii="Calibri" w:hAnsi="Calibri" w:cs="Calibri"/>
        </w:rPr>
        <w:t xml:space="preserve"> of those employed</w:t>
      </w:r>
      <w:r w:rsidR="00CE0CD6" w:rsidRPr="003A7D52">
        <w:rPr>
          <w:rFonts w:ascii="Calibri" w:hAnsi="Calibri" w:cs="Calibri"/>
        </w:rPr>
        <w:t xml:space="preserve"> in the Learning Disabilities Occupat</w:t>
      </w:r>
      <w:r w:rsidR="00080830" w:rsidRPr="003A7D52">
        <w:rPr>
          <w:rFonts w:ascii="Calibri" w:hAnsi="Calibri" w:cs="Calibri"/>
        </w:rPr>
        <w:t>ional Service</w:t>
      </w:r>
      <w:r w:rsidR="002E29EC" w:rsidRPr="003A7D52">
        <w:rPr>
          <w:rFonts w:ascii="Calibri" w:hAnsi="Calibri" w:cs="Calibri"/>
        </w:rPr>
        <w:t xml:space="preserve">, as are all employees who work for </w:t>
      </w:r>
      <w:r w:rsidR="003F04D8" w:rsidRPr="003A7D52">
        <w:rPr>
          <w:rFonts w:ascii="Calibri" w:hAnsi="Calibri" w:cs="Calibri"/>
        </w:rPr>
        <w:t>Hywel Dda University Health Board</w:t>
      </w:r>
      <w:r w:rsidR="00F64BD3" w:rsidRPr="003A7D52">
        <w:rPr>
          <w:rFonts w:ascii="Calibri" w:hAnsi="Calibri" w:cs="Calibri"/>
        </w:rPr>
        <w:t xml:space="preserve">, are required to follow and possess a set of values. The </w:t>
      </w:r>
      <w:r w:rsidR="003F04D8" w:rsidRPr="003A7D52">
        <w:rPr>
          <w:rFonts w:ascii="Calibri" w:hAnsi="Calibri" w:cs="Calibri"/>
        </w:rPr>
        <w:t xml:space="preserve">employees within </w:t>
      </w:r>
      <w:r w:rsidR="000D2E14" w:rsidRPr="003A7D52">
        <w:rPr>
          <w:rFonts w:ascii="Calibri" w:hAnsi="Calibri" w:cs="Calibri"/>
        </w:rPr>
        <w:t xml:space="preserve">the service are required to </w:t>
      </w:r>
      <w:r w:rsidR="008F052F" w:rsidRPr="003A7D52">
        <w:rPr>
          <w:rFonts w:ascii="Calibri" w:hAnsi="Calibri" w:cs="Calibri"/>
        </w:rPr>
        <w:t xml:space="preserve">promote dignity, respect, fairness, Integrity, Honesty, Openness, Caring, Kindness and Compassion. </w:t>
      </w:r>
      <w:r w:rsidR="00DF073D" w:rsidRPr="003A7D52">
        <w:rPr>
          <w:rFonts w:ascii="Calibri" w:hAnsi="Calibri" w:cs="Calibri"/>
        </w:rPr>
        <w:t xml:space="preserve">It is detrimental to the success of </w:t>
      </w:r>
      <w:r w:rsidR="007E340C" w:rsidRPr="003A7D52">
        <w:rPr>
          <w:rFonts w:ascii="Calibri" w:hAnsi="Calibri" w:cs="Calibri"/>
        </w:rPr>
        <w:t xml:space="preserve">the </w:t>
      </w:r>
      <w:r w:rsidR="00DF073D" w:rsidRPr="003A7D52">
        <w:rPr>
          <w:rFonts w:ascii="Calibri" w:hAnsi="Calibri" w:cs="Calibri"/>
        </w:rPr>
        <w:t>service, colleagues and patients</w:t>
      </w:r>
      <w:r w:rsidR="007E340C" w:rsidRPr="003A7D52">
        <w:rPr>
          <w:rFonts w:ascii="Calibri" w:hAnsi="Calibri" w:cs="Calibri"/>
        </w:rPr>
        <w:t xml:space="preserve"> and in achieving a high-performance</w:t>
      </w:r>
      <w:r w:rsidR="00DF073D" w:rsidRPr="003A7D52">
        <w:rPr>
          <w:rFonts w:ascii="Calibri" w:hAnsi="Calibri" w:cs="Calibri"/>
        </w:rPr>
        <w:t xml:space="preserve"> that these values a</w:t>
      </w:r>
      <w:r w:rsidR="007E340C" w:rsidRPr="003A7D52">
        <w:rPr>
          <w:rFonts w:ascii="Calibri" w:hAnsi="Calibri" w:cs="Calibri"/>
        </w:rPr>
        <w:t>re followed and incorporated into d</w:t>
      </w:r>
      <w:r w:rsidR="00E01EE8" w:rsidRPr="003A7D52">
        <w:rPr>
          <w:rFonts w:ascii="Calibri" w:hAnsi="Calibri" w:cs="Calibri"/>
        </w:rPr>
        <w:t xml:space="preserve">ay to day running. </w:t>
      </w:r>
      <w:r w:rsidR="00ED0436" w:rsidRPr="003A7D52">
        <w:rPr>
          <w:rFonts w:ascii="Calibri" w:hAnsi="Calibri" w:cs="Calibri"/>
        </w:rPr>
        <w:t>Maintaining</w:t>
      </w:r>
      <w:r w:rsidR="00B7540B" w:rsidRPr="003A7D52">
        <w:rPr>
          <w:rFonts w:ascii="Calibri" w:hAnsi="Calibri" w:cs="Calibri"/>
        </w:rPr>
        <w:t xml:space="preserve"> these values, help maintain a high- performance culture</w:t>
      </w:r>
      <w:r w:rsidR="00ED0436" w:rsidRPr="003A7D52">
        <w:rPr>
          <w:rFonts w:ascii="Calibri" w:hAnsi="Calibri" w:cs="Calibri"/>
        </w:rPr>
        <w:t xml:space="preserve"> and reflects well on the service. It is crucial that </w:t>
      </w:r>
      <w:r w:rsidR="00011A02" w:rsidRPr="003A7D52">
        <w:rPr>
          <w:rFonts w:ascii="Calibri" w:hAnsi="Calibri" w:cs="Calibri"/>
        </w:rPr>
        <w:t>the service’</w:t>
      </w:r>
      <w:r w:rsidR="00ED0436" w:rsidRPr="003A7D52">
        <w:rPr>
          <w:rFonts w:ascii="Calibri" w:hAnsi="Calibri" w:cs="Calibri"/>
        </w:rPr>
        <w:t xml:space="preserve"> patients </w:t>
      </w:r>
      <w:r w:rsidR="00B6721B" w:rsidRPr="003A7D52">
        <w:rPr>
          <w:rFonts w:ascii="Calibri" w:hAnsi="Calibri" w:cs="Calibri"/>
        </w:rPr>
        <w:t>receive the highest standard</w:t>
      </w:r>
      <w:r w:rsidR="00011A02" w:rsidRPr="003A7D52">
        <w:rPr>
          <w:rFonts w:ascii="Calibri" w:hAnsi="Calibri" w:cs="Calibri"/>
        </w:rPr>
        <w:t>s</w:t>
      </w:r>
      <w:r w:rsidR="00B6721B" w:rsidRPr="003A7D52">
        <w:rPr>
          <w:rFonts w:ascii="Calibri" w:hAnsi="Calibri" w:cs="Calibri"/>
        </w:rPr>
        <w:t xml:space="preserve"> of care, feel respected</w:t>
      </w:r>
      <w:r w:rsidR="003A61F2" w:rsidRPr="003A7D52">
        <w:rPr>
          <w:rFonts w:ascii="Calibri" w:hAnsi="Calibri" w:cs="Calibri"/>
        </w:rPr>
        <w:t xml:space="preserve"> and feel their dignity has been maintained whilst </w:t>
      </w:r>
      <w:r w:rsidR="00011A02" w:rsidRPr="003A7D52">
        <w:rPr>
          <w:rFonts w:ascii="Calibri" w:hAnsi="Calibri" w:cs="Calibri"/>
        </w:rPr>
        <w:t xml:space="preserve">under our care and at probably a vulnerable time in their lives. Not </w:t>
      </w:r>
      <w:r w:rsidR="009554B7" w:rsidRPr="003A7D52">
        <w:rPr>
          <w:rFonts w:ascii="Calibri" w:hAnsi="Calibri" w:cs="Calibri"/>
        </w:rPr>
        <w:t>only is a positive culture vital to the patients that the service provides treatment to, but also to the employees within. Ensuring a High</w:t>
      </w:r>
      <w:r w:rsidR="0068562F" w:rsidRPr="003A7D52">
        <w:rPr>
          <w:rFonts w:ascii="Calibri" w:hAnsi="Calibri" w:cs="Calibri"/>
        </w:rPr>
        <w:t xml:space="preserve">- standard culture is </w:t>
      </w:r>
      <w:r w:rsidR="008F7EBD" w:rsidRPr="003A7D52">
        <w:rPr>
          <w:rFonts w:ascii="Calibri" w:hAnsi="Calibri" w:cs="Calibri"/>
        </w:rPr>
        <w:t>maintained</w:t>
      </w:r>
      <w:r w:rsidR="0068562F" w:rsidRPr="003A7D52">
        <w:rPr>
          <w:rFonts w:ascii="Calibri" w:hAnsi="Calibri" w:cs="Calibri"/>
        </w:rPr>
        <w:t xml:space="preserve"> enables staff to feel heard, valued, secure</w:t>
      </w:r>
      <w:r w:rsidR="004D44E7" w:rsidRPr="003A7D52">
        <w:rPr>
          <w:rFonts w:ascii="Calibri" w:hAnsi="Calibri" w:cs="Calibri"/>
        </w:rPr>
        <w:t xml:space="preserve"> and fulfilled within their role, gives them purpose and motivates them to want to achieve </w:t>
      </w:r>
      <w:r w:rsidR="008F7EBD" w:rsidRPr="003A7D52">
        <w:rPr>
          <w:rFonts w:ascii="Calibri" w:hAnsi="Calibri" w:cs="Calibri"/>
        </w:rPr>
        <w:t xml:space="preserve">their goals and the organisations values. </w:t>
      </w:r>
      <w:r w:rsidR="00D37B0D" w:rsidRPr="003A7D52">
        <w:rPr>
          <w:rFonts w:ascii="Calibri" w:hAnsi="Calibri" w:cs="Calibri"/>
        </w:rPr>
        <w:t xml:space="preserve">Within </w:t>
      </w:r>
      <w:r w:rsidR="00202B5F" w:rsidRPr="003A7D52">
        <w:rPr>
          <w:rFonts w:ascii="Calibri" w:hAnsi="Calibri" w:cs="Calibri"/>
        </w:rPr>
        <w:t xml:space="preserve">the service employees are </w:t>
      </w:r>
      <w:r w:rsidR="00CE0C77" w:rsidRPr="003A7D52">
        <w:rPr>
          <w:rFonts w:ascii="Calibri" w:hAnsi="Calibri" w:cs="Calibri"/>
        </w:rPr>
        <w:t>working</w:t>
      </w:r>
      <w:r w:rsidR="00202B5F" w:rsidRPr="003A7D52">
        <w:rPr>
          <w:rFonts w:ascii="Calibri" w:hAnsi="Calibri" w:cs="Calibri"/>
        </w:rPr>
        <w:t xml:space="preserve"> with </w:t>
      </w:r>
      <w:r w:rsidR="00CE0C77" w:rsidRPr="003A7D52">
        <w:rPr>
          <w:rFonts w:ascii="Calibri" w:hAnsi="Calibri" w:cs="Calibri"/>
        </w:rPr>
        <w:t xml:space="preserve">patients </w:t>
      </w:r>
      <w:r w:rsidR="00B773A7" w:rsidRPr="003A7D52">
        <w:rPr>
          <w:rFonts w:ascii="Calibri" w:hAnsi="Calibri" w:cs="Calibri"/>
        </w:rPr>
        <w:t>who</w:t>
      </w:r>
      <w:r w:rsidR="0046790F" w:rsidRPr="003A7D52">
        <w:rPr>
          <w:rFonts w:ascii="Calibri" w:hAnsi="Calibri" w:cs="Calibri"/>
        </w:rPr>
        <w:t xml:space="preserve"> have </w:t>
      </w:r>
      <w:r w:rsidR="00202B5F" w:rsidRPr="003A7D52">
        <w:rPr>
          <w:rFonts w:ascii="Calibri" w:hAnsi="Calibri" w:cs="Calibri"/>
        </w:rPr>
        <w:t>very sensitive</w:t>
      </w:r>
      <w:r w:rsidR="00CE0C77" w:rsidRPr="003A7D52">
        <w:rPr>
          <w:rFonts w:ascii="Calibri" w:hAnsi="Calibri" w:cs="Calibri"/>
        </w:rPr>
        <w:t>, complex and lifelon</w:t>
      </w:r>
      <w:r w:rsidR="0046790F" w:rsidRPr="003A7D52">
        <w:rPr>
          <w:rFonts w:ascii="Calibri" w:hAnsi="Calibri" w:cs="Calibri"/>
        </w:rPr>
        <w:t>g challenging needs and it is important that high standards a</w:t>
      </w:r>
      <w:r w:rsidR="00BB194A" w:rsidRPr="003A7D52">
        <w:rPr>
          <w:rFonts w:ascii="Calibri" w:hAnsi="Calibri" w:cs="Calibri"/>
        </w:rPr>
        <w:t xml:space="preserve">re always being met to ensure patients get the best </w:t>
      </w:r>
      <w:r w:rsidR="00D62240" w:rsidRPr="003A7D52">
        <w:rPr>
          <w:rFonts w:ascii="Calibri" w:hAnsi="Calibri" w:cs="Calibri"/>
        </w:rPr>
        <w:t>treatment possible from the service.</w:t>
      </w:r>
      <w:r w:rsidR="00B773A7" w:rsidRPr="003A7D52">
        <w:rPr>
          <w:rFonts w:ascii="Calibri" w:hAnsi="Calibri" w:cs="Calibri"/>
        </w:rPr>
        <w:t xml:space="preserve"> Patients need to feel a high levels of trust </w:t>
      </w:r>
      <w:r w:rsidR="003603C5" w:rsidRPr="003A7D52">
        <w:rPr>
          <w:rFonts w:ascii="Calibri" w:hAnsi="Calibri" w:cs="Calibri"/>
        </w:rPr>
        <w:t xml:space="preserve">and satisfaction </w:t>
      </w:r>
      <w:r w:rsidR="00B773A7" w:rsidRPr="003A7D52">
        <w:rPr>
          <w:rFonts w:ascii="Calibri" w:hAnsi="Calibri" w:cs="Calibri"/>
        </w:rPr>
        <w:t>within the service</w:t>
      </w:r>
      <w:r w:rsidR="003603C5" w:rsidRPr="003A7D52">
        <w:rPr>
          <w:rFonts w:ascii="Calibri" w:hAnsi="Calibri" w:cs="Calibri"/>
        </w:rPr>
        <w:t xml:space="preserve">, as they will likely need to use the service more than once throughout their lifetime. </w:t>
      </w:r>
      <w:r w:rsidR="00B65C53" w:rsidRPr="003A7D52">
        <w:rPr>
          <w:rFonts w:ascii="Calibri" w:hAnsi="Calibri" w:cs="Calibri"/>
        </w:rPr>
        <w:t>Regarding</w:t>
      </w:r>
      <w:r w:rsidR="00AB213F" w:rsidRPr="003A7D52">
        <w:rPr>
          <w:rFonts w:ascii="Calibri" w:hAnsi="Calibri" w:cs="Calibri"/>
        </w:rPr>
        <w:t xml:space="preserve"> </w:t>
      </w:r>
      <w:r w:rsidR="00434D7F" w:rsidRPr="003A7D52">
        <w:rPr>
          <w:rFonts w:ascii="Calibri" w:hAnsi="Calibri" w:cs="Calibri"/>
        </w:rPr>
        <w:t xml:space="preserve">the service and </w:t>
      </w:r>
      <w:r w:rsidR="002876F8" w:rsidRPr="003A7D52">
        <w:rPr>
          <w:rFonts w:ascii="Calibri" w:hAnsi="Calibri" w:cs="Calibri"/>
        </w:rPr>
        <w:t>its</w:t>
      </w:r>
      <w:r w:rsidR="00434D7F" w:rsidRPr="003A7D52">
        <w:rPr>
          <w:rFonts w:ascii="Calibri" w:hAnsi="Calibri" w:cs="Calibri"/>
        </w:rPr>
        <w:t xml:space="preserve"> employees, regular </w:t>
      </w:r>
      <w:r w:rsidR="00396815" w:rsidRPr="003A7D52">
        <w:rPr>
          <w:rFonts w:ascii="Calibri" w:hAnsi="Calibri" w:cs="Calibri"/>
        </w:rPr>
        <w:t>supervisions and annual performance development appraisal reviews are conduct</w:t>
      </w:r>
      <w:r w:rsidR="00607F70" w:rsidRPr="003A7D52">
        <w:rPr>
          <w:rFonts w:ascii="Calibri" w:hAnsi="Calibri" w:cs="Calibri"/>
        </w:rPr>
        <w:t>ed</w:t>
      </w:r>
      <w:r w:rsidR="0007147D" w:rsidRPr="003A7D52">
        <w:rPr>
          <w:rFonts w:ascii="Calibri" w:hAnsi="Calibri" w:cs="Calibri"/>
        </w:rPr>
        <w:t xml:space="preserve">. These supervisions and annual appraisal reviews </w:t>
      </w:r>
      <w:r w:rsidR="00607F70" w:rsidRPr="003A7D52">
        <w:rPr>
          <w:rFonts w:ascii="Calibri" w:hAnsi="Calibri" w:cs="Calibri"/>
        </w:rPr>
        <w:t xml:space="preserve">give the opportunity for both managers and the employee to discuss </w:t>
      </w:r>
      <w:r w:rsidR="009F07E7" w:rsidRPr="003A7D52">
        <w:rPr>
          <w:rFonts w:ascii="Calibri" w:hAnsi="Calibri" w:cs="Calibri"/>
        </w:rPr>
        <w:t>things such as is the individual adhering to the service values and vision</w:t>
      </w:r>
      <w:r w:rsidR="0007147D" w:rsidRPr="003A7D52">
        <w:rPr>
          <w:rFonts w:ascii="Calibri" w:hAnsi="Calibri" w:cs="Calibri"/>
        </w:rPr>
        <w:t xml:space="preserve"> and </w:t>
      </w:r>
      <w:r w:rsidR="00B1243D" w:rsidRPr="003A7D52">
        <w:rPr>
          <w:rFonts w:ascii="Calibri" w:hAnsi="Calibri" w:cs="Calibri"/>
        </w:rPr>
        <w:t xml:space="preserve">what can be done better, individual personal </w:t>
      </w:r>
      <w:r w:rsidR="002876F8" w:rsidRPr="003A7D52">
        <w:rPr>
          <w:rFonts w:ascii="Calibri" w:hAnsi="Calibri" w:cs="Calibri"/>
        </w:rPr>
        <w:t xml:space="preserve">development opportunities i.e. </w:t>
      </w:r>
      <w:r w:rsidR="00334DA0" w:rsidRPr="003A7D52">
        <w:rPr>
          <w:rFonts w:ascii="Calibri" w:hAnsi="Calibri" w:cs="Calibri"/>
        </w:rPr>
        <w:t>are</w:t>
      </w:r>
      <w:r w:rsidR="00B65C53" w:rsidRPr="003A7D52">
        <w:rPr>
          <w:rFonts w:ascii="Calibri" w:hAnsi="Calibri" w:cs="Calibri"/>
        </w:rPr>
        <w:t xml:space="preserve"> there any training or </w:t>
      </w:r>
      <w:r w:rsidR="0057683B" w:rsidRPr="003A7D52">
        <w:rPr>
          <w:rFonts w:ascii="Calibri" w:hAnsi="Calibri" w:cs="Calibri"/>
        </w:rPr>
        <w:t>qualifications</w:t>
      </w:r>
      <w:r w:rsidR="00B65C53" w:rsidRPr="003A7D52">
        <w:rPr>
          <w:rFonts w:ascii="Calibri" w:hAnsi="Calibri" w:cs="Calibri"/>
        </w:rPr>
        <w:t xml:space="preserve"> the individual would like to </w:t>
      </w:r>
      <w:r w:rsidR="0057683B" w:rsidRPr="003A7D52">
        <w:rPr>
          <w:rFonts w:ascii="Calibri" w:hAnsi="Calibri" w:cs="Calibri"/>
        </w:rPr>
        <w:t xml:space="preserve">partake in </w:t>
      </w:r>
      <w:r w:rsidR="00B65C53" w:rsidRPr="003A7D52">
        <w:rPr>
          <w:rFonts w:ascii="Calibri" w:hAnsi="Calibri" w:cs="Calibri"/>
        </w:rPr>
        <w:t xml:space="preserve">to </w:t>
      </w:r>
      <w:r w:rsidR="0057683B" w:rsidRPr="003A7D52">
        <w:rPr>
          <w:rFonts w:ascii="Calibri" w:hAnsi="Calibri" w:cs="Calibri"/>
        </w:rPr>
        <w:t xml:space="preserve">enhance their professional development and add </w:t>
      </w:r>
      <w:r w:rsidR="00693276" w:rsidRPr="003A7D52">
        <w:rPr>
          <w:rFonts w:ascii="Calibri" w:hAnsi="Calibri" w:cs="Calibri"/>
        </w:rPr>
        <w:t xml:space="preserve">benefits to the </w:t>
      </w:r>
      <w:r w:rsidR="00AD6D37" w:rsidRPr="003A7D52">
        <w:rPr>
          <w:rFonts w:ascii="Calibri" w:hAnsi="Calibri" w:cs="Calibri"/>
        </w:rPr>
        <w:t>service.</w:t>
      </w:r>
    </w:p>
    <w:p w14:paraId="50B7FDF9" w14:textId="2E9E27E3" w:rsidR="008C3AE0" w:rsidRPr="003A7D52" w:rsidRDefault="008C3AE0" w:rsidP="00A234B3">
      <w:pPr>
        <w:rPr>
          <w:rFonts w:ascii="Calibri" w:eastAsiaTheme="majorEastAsia" w:hAnsi="Calibri" w:cs="Calibri"/>
        </w:rPr>
      </w:pPr>
      <w:r w:rsidRPr="003A7D52">
        <w:rPr>
          <w:rFonts w:ascii="Calibri" w:hAnsi="Calibri" w:cs="Calibri"/>
        </w:rPr>
        <w:br w:type="page"/>
      </w:r>
    </w:p>
    <w:p w14:paraId="46450A9B" w14:textId="77777777" w:rsidR="008C3AE0" w:rsidRPr="003A7D52" w:rsidRDefault="008C3AE0" w:rsidP="008C3AE0">
      <w:pPr>
        <w:pStyle w:val="Heading1"/>
        <w:ind w:left="720"/>
        <w:rPr>
          <w:rFonts w:ascii="Calibri" w:hAnsi="Calibri" w:cs="Calibri"/>
          <w:sz w:val="24"/>
          <w:szCs w:val="24"/>
        </w:rPr>
      </w:pPr>
    </w:p>
    <w:p w14:paraId="4C9FDCCA" w14:textId="73D888EA" w:rsidR="00884774" w:rsidRPr="003A7D52" w:rsidRDefault="00884774" w:rsidP="004C3200">
      <w:pPr>
        <w:pStyle w:val="Heading1"/>
        <w:numPr>
          <w:ilvl w:val="0"/>
          <w:numId w:val="7"/>
        </w:numPr>
        <w:rPr>
          <w:rFonts w:ascii="Calibri" w:hAnsi="Calibri" w:cs="Calibri"/>
          <w:sz w:val="24"/>
          <w:szCs w:val="24"/>
        </w:rPr>
      </w:pPr>
      <w:bookmarkStart w:id="3" w:name="_Toc182658889"/>
      <w:r w:rsidRPr="003A7D52">
        <w:rPr>
          <w:rFonts w:ascii="Calibri" w:hAnsi="Calibri" w:cs="Calibri"/>
          <w:sz w:val="24"/>
          <w:szCs w:val="24"/>
        </w:rPr>
        <w:t>Hywel Dda University Health Board Values that influence culture within the Learning Disabilities Occupational Therapy Service</w:t>
      </w:r>
      <w:bookmarkEnd w:id="3"/>
    </w:p>
    <w:p w14:paraId="39BDA3C3" w14:textId="095B6865" w:rsidR="00884774" w:rsidRPr="003A7D52" w:rsidRDefault="00884774" w:rsidP="00884774">
      <w:pPr>
        <w:rPr>
          <w:rFonts w:ascii="Calibri" w:hAnsi="Calibri" w:cs="Calibri"/>
        </w:rPr>
      </w:pPr>
      <w:r w:rsidRPr="003A7D52">
        <w:rPr>
          <w:rFonts w:ascii="Calibri" w:hAnsi="Calibri" w:cs="Calibri"/>
        </w:rPr>
        <w:t xml:space="preserve">The Learning Disabilities Occupational Therapy Service is a small team, which is split between the counties within Hywel Dda University Health Board. Like most other large organisations, Hywel Dda University Health Board have organisational values in place that have an impact and influence on the wider organisational culture, and each of the smaller teams within the trust, such as the Learning Disabilities Occupational Therapy Service. The health board worked with over 2000 Health board staff in 2016/16 as a collaborative to create and implement Hywel Dda’s own values. These organisational values have been put into place to shape and create an identity for the organisation. </w:t>
      </w:r>
      <w:r w:rsidR="004C3200" w:rsidRPr="003A7D52">
        <w:rPr>
          <w:rFonts w:ascii="Calibri" w:hAnsi="Calibri" w:cs="Calibri"/>
        </w:rPr>
        <w:t>A</w:t>
      </w:r>
      <w:r w:rsidRPr="003A7D52">
        <w:rPr>
          <w:rFonts w:ascii="Calibri" w:hAnsi="Calibri" w:cs="Calibri"/>
        </w:rPr>
        <w:t>nd to guide and support the health board’s employees in the right direction. Hywel Dda have chosen these values as they align with the organisations overall vision and to create a positive high- performance culture.</w:t>
      </w:r>
      <w:r w:rsidR="006E53B9" w:rsidRPr="003A7D52">
        <w:rPr>
          <w:rFonts w:ascii="Calibri" w:hAnsi="Calibri" w:cs="Calibri"/>
        </w:rPr>
        <w:t xml:space="preserve"> It is important to highlight </w:t>
      </w:r>
      <w:r w:rsidR="00974115" w:rsidRPr="003A7D52">
        <w:rPr>
          <w:rFonts w:ascii="Calibri" w:hAnsi="Calibri" w:cs="Calibri"/>
        </w:rPr>
        <w:t xml:space="preserve">that when creating these organisational </w:t>
      </w:r>
      <w:r w:rsidR="004E45C7" w:rsidRPr="003A7D52">
        <w:rPr>
          <w:rFonts w:ascii="Calibri" w:hAnsi="Calibri" w:cs="Calibri"/>
        </w:rPr>
        <w:t>values,</w:t>
      </w:r>
      <w:r w:rsidR="00974115" w:rsidRPr="003A7D52">
        <w:rPr>
          <w:rFonts w:ascii="Calibri" w:hAnsi="Calibri" w:cs="Calibri"/>
        </w:rPr>
        <w:t xml:space="preserve"> the health board felt it necessary to include and involve some of their </w:t>
      </w:r>
      <w:r w:rsidR="008F2C68" w:rsidRPr="003A7D52">
        <w:rPr>
          <w:rFonts w:ascii="Calibri" w:hAnsi="Calibri" w:cs="Calibri"/>
        </w:rPr>
        <w:t>employees</w:t>
      </w:r>
      <w:r w:rsidRPr="003A7D52">
        <w:rPr>
          <w:rFonts w:ascii="Calibri" w:hAnsi="Calibri" w:cs="Calibri"/>
        </w:rPr>
        <w:t xml:space="preserve"> </w:t>
      </w:r>
      <w:r w:rsidR="007422BC" w:rsidRPr="003A7D52">
        <w:rPr>
          <w:rFonts w:ascii="Calibri" w:hAnsi="Calibri" w:cs="Calibri"/>
        </w:rPr>
        <w:t xml:space="preserve">in the process and decision making, this alone can contribute to a high- performance culture as it is showing that </w:t>
      </w:r>
      <w:r w:rsidR="00BC39A3" w:rsidRPr="003A7D52">
        <w:rPr>
          <w:rFonts w:ascii="Calibri" w:hAnsi="Calibri" w:cs="Calibri"/>
        </w:rPr>
        <w:t xml:space="preserve">the health board respect and value their </w:t>
      </w:r>
      <w:r w:rsidR="00E074A6" w:rsidRPr="003A7D52">
        <w:rPr>
          <w:rFonts w:ascii="Calibri" w:hAnsi="Calibri" w:cs="Calibri"/>
        </w:rPr>
        <w:t>employee’s</w:t>
      </w:r>
      <w:r w:rsidR="00BC39A3" w:rsidRPr="003A7D52">
        <w:rPr>
          <w:rFonts w:ascii="Calibri" w:hAnsi="Calibri" w:cs="Calibri"/>
        </w:rPr>
        <w:t xml:space="preserve"> opinions and experiences. </w:t>
      </w:r>
      <w:r w:rsidRPr="003A7D52">
        <w:rPr>
          <w:rFonts w:ascii="Calibri" w:hAnsi="Calibri" w:cs="Calibri"/>
        </w:rPr>
        <w:t>The Health Board have developed organisational values and personal values, of which each employee should demonstrate within their role. The Values consist of-</w:t>
      </w:r>
    </w:p>
    <w:p w14:paraId="3B404C01" w14:textId="77777777" w:rsidR="00884774" w:rsidRPr="003A7D52" w:rsidRDefault="00884774" w:rsidP="00884774">
      <w:pPr>
        <w:rPr>
          <w:rFonts w:ascii="Calibri" w:hAnsi="Calibri" w:cs="Calibri"/>
        </w:rPr>
      </w:pPr>
    </w:p>
    <w:p w14:paraId="2CB085E0" w14:textId="77777777" w:rsidR="00884774" w:rsidRPr="003A7D52" w:rsidRDefault="00884774" w:rsidP="00884774">
      <w:pPr>
        <w:rPr>
          <w:rFonts w:ascii="Calibri" w:hAnsi="Calibri" w:cs="Calibri"/>
        </w:rPr>
      </w:pPr>
      <w:r w:rsidRPr="003A7D52">
        <w:rPr>
          <w:rFonts w:ascii="Calibri" w:hAnsi="Calibri" w:cs="Calibri"/>
        </w:rPr>
        <w:t>Hywel Dda University Health Board Organisational Values-</w:t>
      </w:r>
    </w:p>
    <w:p w14:paraId="0B0CAF1B" w14:textId="77777777" w:rsidR="00884774" w:rsidRPr="003A7D52" w:rsidRDefault="00884774" w:rsidP="00884774">
      <w:pPr>
        <w:pStyle w:val="ListParagraph"/>
        <w:numPr>
          <w:ilvl w:val="0"/>
          <w:numId w:val="10"/>
        </w:numPr>
        <w:rPr>
          <w:rFonts w:ascii="Calibri" w:hAnsi="Calibri" w:cs="Calibri"/>
        </w:rPr>
      </w:pPr>
      <w:r w:rsidRPr="003A7D52">
        <w:rPr>
          <w:rFonts w:ascii="Calibri" w:hAnsi="Calibri" w:cs="Calibri"/>
        </w:rPr>
        <w:t>Putting people at the heart of everything we do</w:t>
      </w:r>
    </w:p>
    <w:p w14:paraId="00A6524A" w14:textId="77777777" w:rsidR="00884774" w:rsidRPr="003A7D52" w:rsidRDefault="00884774" w:rsidP="00884774">
      <w:pPr>
        <w:pStyle w:val="ListParagraph"/>
        <w:numPr>
          <w:ilvl w:val="0"/>
          <w:numId w:val="10"/>
        </w:numPr>
        <w:rPr>
          <w:rFonts w:ascii="Calibri" w:hAnsi="Calibri" w:cs="Calibri"/>
        </w:rPr>
      </w:pPr>
      <w:r w:rsidRPr="003A7D52">
        <w:rPr>
          <w:rFonts w:ascii="Calibri" w:hAnsi="Calibri" w:cs="Calibri"/>
        </w:rPr>
        <w:t>Working together to be the best we can</w:t>
      </w:r>
    </w:p>
    <w:p w14:paraId="07AF8C32" w14:textId="77777777" w:rsidR="00884774" w:rsidRPr="003A7D52" w:rsidRDefault="00884774" w:rsidP="00884774">
      <w:pPr>
        <w:pStyle w:val="ListParagraph"/>
        <w:numPr>
          <w:ilvl w:val="0"/>
          <w:numId w:val="10"/>
        </w:numPr>
        <w:rPr>
          <w:rFonts w:ascii="Calibri" w:hAnsi="Calibri" w:cs="Calibri"/>
        </w:rPr>
      </w:pPr>
      <w:r w:rsidRPr="003A7D52">
        <w:rPr>
          <w:rFonts w:ascii="Calibri" w:hAnsi="Calibri" w:cs="Calibri"/>
        </w:rPr>
        <w:t>Striving to deliver and develop excellent services</w:t>
      </w:r>
    </w:p>
    <w:p w14:paraId="74A20D30" w14:textId="77777777" w:rsidR="00884774" w:rsidRPr="003A7D52" w:rsidRDefault="00884774" w:rsidP="00884774">
      <w:pPr>
        <w:rPr>
          <w:rFonts w:ascii="Calibri" w:hAnsi="Calibri" w:cs="Calibri"/>
        </w:rPr>
      </w:pPr>
    </w:p>
    <w:p w14:paraId="07E0EA88" w14:textId="77777777" w:rsidR="00884774" w:rsidRPr="003A7D52" w:rsidRDefault="00884774" w:rsidP="00884774">
      <w:pPr>
        <w:rPr>
          <w:rFonts w:ascii="Calibri" w:hAnsi="Calibri" w:cs="Calibri"/>
        </w:rPr>
      </w:pPr>
      <w:r w:rsidRPr="003A7D52">
        <w:rPr>
          <w:rFonts w:ascii="Calibri" w:hAnsi="Calibri" w:cs="Calibri"/>
        </w:rPr>
        <w:t xml:space="preserve"> The 9 Personal Values that Hywel Dda University Health Board Employees should possess-</w:t>
      </w:r>
    </w:p>
    <w:p w14:paraId="5A92177B" w14:textId="77777777" w:rsidR="00884774" w:rsidRPr="003A7D52" w:rsidRDefault="00884774" w:rsidP="00884774">
      <w:pPr>
        <w:pStyle w:val="ListParagraph"/>
        <w:numPr>
          <w:ilvl w:val="0"/>
          <w:numId w:val="11"/>
        </w:numPr>
        <w:rPr>
          <w:rFonts w:ascii="Calibri" w:hAnsi="Calibri" w:cs="Calibri"/>
        </w:rPr>
      </w:pPr>
      <w:r w:rsidRPr="003A7D52">
        <w:rPr>
          <w:rFonts w:ascii="Calibri" w:hAnsi="Calibri" w:cs="Calibri"/>
        </w:rPr>
        <w:t>Dignity, Respect and fairness</w:t>
      </w:r>
    </w:p>
    <w:p w14:paraId="319BACBD" w14:textId="77777777" w:rsidR="00884774" w:rsidRPr="003A7D52" w:rsidRDefault="00884774" w:rsidP="00884774">
      <w:pPr>
        <w:pStyle w:val="ListParagraph"/>
        <w:numPr>
          <w:ilvl w:val="0"/>
          <w:numId w:val="11"/>
        </w:numPr>
        <w:rPr>
          <w:rFonts w:ascii="Calibri" w:hAnsi="Calibri" w:cs="Calibri"/>
        </w:rPr>
      </w:pPr>
      <w:r w:rsidRPr="003A7D52">
        <w:rPr>
          <w:rFonts w:ascii="Calibri" w:hAnsi="Calibri" w:cs="Calibri"/>
        </w:rPr>
        <w:t>Integrity Honesty and Openness</w:t>
      </w:r>
    </w:p>
    <w:p w14:paraId="3C3EAD72" w14:textId="77777777" w:rsidR="00884774" w:rsidRPr="003A7D52" w:rsidRDefault="00884774" w:rsidP="00884774">
      <w:pPr>
        <w:pStyle w:val="ListParagraph"/>
        <w:numPr>
          <w:ilvl w:val="0"/>
          <w:numId w:val="11"/>
        </w:numPr>
        <w:rPr>
          <w:rFonts w:ascii="Calibri" w:hAnsi="Calibri" w:cs="Calibri"/>
        </w:rPr>
      </w:pPr>
      <w:r w:rsidRPr="003A7D52">
        <w:rPr>
          <w:rFonts w:ascii="Calibri" w:hAnsi="Calibri" w:cs="Calibri"/>
        </w:rPr>
        <w:t>Caring, Kindness and Compassion</w:t>
      </w:r>
    </w:p>
    <w:p w14:paraId="4B90BFA3" w14:textId="77777777" w:rsidR="00884774" w:rsidRPr="003A7D52" w:rsidRDefault="00884774" w:rsidP="00884774">
      <w:pPr>
        <w:pStyle w:val="ListParagraph"/>
        <w:rPr>
          <w:rFonts w:ascii="Calibri" w:hAnsi="Calibri" w:cs="Calibri"/>
        </w:rPr>
      </w:pPr>
    </w:p>
    <w:p w14:paraId="0B14A629" w14:textId="1495998F" w:rsidR="00884774" w:rsidRPr="001958FA" w:rsidRDefault="00884774" w:rsidP="00884774">
      <w:pPr>
        <w:pStyle w:val="NormalWeb"/>
        <w:ind w:left="567" w:hanging="567"/>
        <w:rPr>
          <w:rFonts w:ascii="Calibri" w:hAnsi="Calibri" w:cs="Calibri"/>
        </w:rPr>
      </w:pPr>
      <w:r w:rsidRPr="001958FA">
        <w:rPr>
          <w:rFonts w:ascii="Calibri" w:hAnsi="Calibri" w:cs="Calibri"/>
        </w:rPr>
        <w:t xml:space="preserve">-Our values. Hywel Dda University Health Board. (n.d.). </w:t>
      </w:r>
      <w:r w:rsidR="004C3200" w:rsidRPr="001958FA">
        <w:rPr>
          <w:rFonts w:ascii="Calibri" w:hAnsi="Calibri" w:cs="Calibri"/>
        </w:rPr>
        <w:t>–</w:t>
      </w:r>
      <w:r w:rsidRPr="001958FA">
        <w:rPr>
          <w:rFonts w:ascii="Calibri" w:hAnsi="Calibri" w:cs="Calibri"/>
        </w:rPr>
        <w:t xml:space="preserve"> Accessed-3/11/2024</w:t>
      </w:r>
    </w:p>
    <w:p w14:paraId="5B359008" w14:textId="7ADBEC4E" w:rsidR="0005061C" w:rsidRPr="003A7D52" w:rsidRDefault="0005061C">
      <w:pPr>
        <w:spacing w:line="259" w:lineRule="auto"/>
        <w:rPr>
          <w:rFonts w:ascii="Calibri" w:eastAsiaTheme="majorEastAsia" w:hAnsi="Calibri" w:cs="Calibri"/>
          <w:color w:val="0F4761" w:themeColor="accent1" w:themeShade="BF"/>
        </w:rPr>
      </w:pPr>
      <w:r w:rsidRPr="003A7D52">
        <w:rPr>
          <w:rFonts w:ascii="Calibri" w:hAnsi="Calibri" w:cs="Calibri"/>
        </w:rPr>
        <w:br w:type="page"/>
      </w:r>
    </w:p>
    <w:p w14:paraId="62055C80" w14:textId="77777777" w:rsidR="00884774" w:rsidRPr="003A7D52" w:rsidRDefault="00884774" w:rsidP="00884774">
      <w:pPr>
        <w:pStyle w:val="Heading1"/>
        <w:ind w:left="360"/>
        <w:rPr>
          <w:rFonts w:ascii="Calibri" w:hAnsi="Calibri" w:cs="Calibri"/>
          <w:sz w:val="24"/>
          <w:szCs w:val="24"/>
        </w:rPr>
      </w:pPr>
    </w:p>
    <w:p w14:paraId="3A767195" w14:textId="7FB32F8A" w:rsidR="00884774" w:rsidRPr="003A7D52" w:rsidRDefault="00884774" w:rsidP="0005061C">
      <w:pPr>
        <w:pStyle w:val="Heading1"/>
        <w:numPr>
          <w:ilvl w:val="1"/>
          <w:numId w:val="7"/>
        </w:numPr>
        <w:rPr>
          <w:rFonts w:ascii="Calibri" w:hAnsi="Calibri" w:cs="Calibri"/>
          <w:sz w:val="24"/>
          <w:szCs w:val="24"/>
        </w:rPr>
      </w:pPr>
      <w:bookmarkStart w:id="4" w:name="_Toc182658890"/>
      <w:r w:rsidRPr="003A7D52">
        <w:rPr>
          <w:rFonts w:ascii="Calibri" w:hAnsi="Calibri" w:cs="Calibri"/>
          <w:sz w:val="24"/>
          <w:szCs w:val="24"/>
        </w:rPr>
        <w:t>Critically Assess the Culture and Context in the Learning Disabilities Occupational Therapy Service</w:t>
      </w:r>
      <w:bookmarkEnd w:id="4"/>
    </w:p>
    <w:p w14:paraId="312CAA37" w14:textId="77777777" w:rsidR="004C5FB1" w:rsidRPr="003A7D52" w:rsidRDefault="004C5FB1" w:rsidP="004C5FB1">
      <w:pPr>
        <w:rPr>
          <w:rFonts w:ascii="Calibri" w:hAnsi="Calibri" w:cs="Calibri"/>
        </w:rPr>
      </w:pPr>
    </w:p>
    <w:p w14:paraId="7E20E6FA" w14:textId="17C21E2B" w:rsidR="004C5FB1" w:rsidRPr="003A7D52" w:rsidRDefault="008848DE" w:rsidP="004C5FB1">
      <w:pPr>
        <w:rPr>
          <w:rFonts w:ascii="Calibri" w:hAnsi="Calibri" w:cs="Calibri"/>
        </w:rPr>
      </w:pPr>
      <w:r w:rsidRPr="003A7D52">
        <w:rPr>
          <w:rFonts w:ascii="Calibri" w:hAnsi="Calibri" w:cs="Calibri"/>
        </w:rPr>
        <w:t xml:space="preserve">Organisational and personal values are vital in the success of </w:t>
      </w:r>
      <w:r w:rsidR="007A6654" w:rsidRPr="003A7D52">
        <w:rPr>
          <w:rFonts w:ascii="Calibri" w:hAnsi="Calibri" w:cs="Calibri"/>
        </w:rPr>
        <w:t>an</w:t>
      </w:r>
      <w:r w:rsidR="001A7C04" w:rsidRPr="003A7D52">
        <w:rPr>
          <w:rFonts w:ascii="Calibri" w:hAnsi="Calibri" w:cs="Calibri"/>
        </w:rPr>
        <w:t>y</w:t>
      </w:r>
      <w:r w:rsidR="007A6654" w:rsidRPr="003A7D52">
        <w:rPr>
          <w:rFonts w:ascii="Calibri" w:hAnsi="Calibri" w:cs="Calibri"/>
        </w:rPr>
        <w:t xml:space="preserve"> organisation. </w:t>
      </w:r>
      <w:r w:rsidR="00376935" w:rsidRPr="003A7D52">
        <w:rPr>
          <w:rFonts w:ascii="Calibri" w:hAnsi="Calibri" w:cs="Calibri"/>
        </w:rPr>
        <w:t xml:space="preserve">After looking closely at values </w:t>
      </w:r>
      <w:r w:rsidR="007A6654" w:rsidRPr="003A7D52">
        <w:rPr>
          <w:rFonts w:ascii="Calibri" w:hAnsi="Calibri" w:cs="Calibri"/>
        </w:rPr>
        <w:t xml:space="preserve">that are in place </w:t>
      </w:r>
      <w:r w:rsidR="00376935" w:rsidRPr="003A7D52">
        <w:rPr>
          <w:rFonts w:ascii="Calibri" w:hAnsi="Calibri" w:cs="Calibri"/>
        </w:rPr>
        <w:t>with</w:t>
      </w:r>
      <w:r w:rsidR="004B21C4" w:rsidRPr="003A7D52">
        <w:rPr>
          <w:rFonts w:ascii="Calibri" w:hAnsi="Calibri" w:cs="Calibri"/>
        </w:rPr>
        <w:t>in Hywel Dda University Health Board</w:t>
      </w:r>
      <w:r w:rsidR="0096250D" w:rsidRPr="003A7D52">
        <w:rPr>
          <w:rFonts w:ascii="Calibri" w:hAnsi="Calibri" w:cs="Calibri"/>
        </w:rPr>
        <w:t xml:space="preserve"> it has been identified that </w:t>
      </w:r>
      <w:r w:rsidR="00BE190B" w:rsidRPr="003A7D52">
        <w:rPr>
          <w:rFonts w:ascii="Calibri" w:hAnsi="Calibri" w:cs="Calibri"/>
        </w:rPr>
        <w:t xml:space="preserve">the values are in place </w:t>
      </w:r>
      <w:r w:rsidR="002C76ED" w:rsidRPr="003A7D52">
        <w:rPr>
          <w:rFonts w:ascii="Calibri" w:hAnsi="Calibri" w:cs="Calibri"/>
        </w:rPr>
        <w:t xml:space="preserve">appropriately </w:t>
      </w:r>
      <w:r w:rsidR="00BE190B" w:rsidRPr="003A7D52">
        <w:rPr>
          <w:rFonts w:ascii="Calibri" w:hAnsi="Calibri" w:cs="Calibri"/>
        </w:rPr>
        <w:t>align</w:t>
      </w:r>
      <w:r w:rsidR="002C76ED" w:rsidRPr="003A7D52">
        <w:rPr>
          <w:rFonts w:ascii="Calibri" w:hAnsi="Calibri" w:cs="Calibri"/>
        </w:rPr>
        <w:t xml:space="preserve"> </w:t>
      </w:r>
      <w:r w:rsidR="00BE190B" w:rsidRPr="003A7D52">
        <w:rPr>
          <w:rFonts w:ascii="Calibri" w:hAnsi="Calibri" w:cs="Calibri"/>
        </w:rPr>
        <w:t xml:space="preserve">with those goals and visions of a healthcare </w:t>
      </w:r>
      <w:r w:rsidR="00FF3A20" w:rsidRPr="003A7D52">
        <w:rPr>
          <w:rFonts w:ascii="Calibri" w:hAnsi="Calibri" w:cs="Calibri"/>
        </w:rPr>
        <w:t xml:space="preserve">organisation. </w:t>
      </w:r>
      <w:r w:rsidR="001668B0" w:rsidRPr="003A7D52">
        <w:rPr>
          <w:rFonts w:ascii="Calibri" w:hAnsi="Calibri" w:cs="Calibri"/>
        </w:rPr>
        <w:t>Organisational</w:t>
      </w:r>
      <w:r w:rsidR="00287A5C" w:rsidRPr="003A7D52">
        <w:rPr>
          <w:rFonts w:ascii="Calibri" w:hAnsi="Calibri" w:cs="Calibri"/>
        </w:rPr>
        <w:t xml:space="preserve"> and personal</w:t>
      </w:r>
      <w:r w:rsidR="001668B0" w:rsidRPr="003A7D52">
        <w:rPr>
          <w:rFonts w:ascii="Calibri" w:hAnsi="Calibri" w:cs="Calibri"/>
        </w:rPr>
        <w:t xml:space="preserve"> values </w:t>
      </w:r>
      <w:r w:rsidR="00287A5C" w:rsidRPr="003A7D52">
        <w:rPr>
          <w:rFonts w:ascii="Calibri" w:hAnsi="Calibri" w:cs="Calibri"/>
        </w:rPr>
        <w:t>play a huge role in organisational culture</w:t>
      </w:r>
      <w:r w:rsidR="00022FBE" w:rsidRPr="003A7D52">
        <w:rPr>
          <w:rFonts w:ascii="Calibri" w:hAnsi="Calibri" w:cs="Calibri"/>
        </w:rPr>
        <w:t xml:space="preserve"> (Group, H. C. 2024)</w:t>
      </w:r>
      <w:r w:rsidR="00287A5C" w:rsidRPr="003A7D52">
        <w:rPr>
          <w:rFonts w:ascii="Calibri" w:hAnsi="Calibri" w:cs="Calibri"/>
        </w:rPr>
        <w:t>.</w:t>
      </w:r>
      <w:r w:rsidR="00CE0CD6" w:rsidRPr="003A7D52">
        <w:rPr>
          <w:rFonts w:ascii="Calibri" w:hAnsi="Calibri" w:cs="Calibri"/>
        </w:rPr>
        <w:t xml:space="preserve"> </w:t>
      </w:r>
      <w:r w:rsidR="00DC18C4" w:rsidRPr="003A7D52">
        <w:rPr>
          <w:rFonts w:ascii="Calibri" w:hAnsi="Calibri" w:cs="Calibri"/>
        </w:rPr>
        <w:t xml:space="preserve">The Learning Disabilities Occupational Therapy Service strive to maintain a </w:t>
      </w:r>
      <w:r w:rsidR="00FD046C" w:rsidRPr="003A7D52">
        <w:rPr>
          <w:rFonts w:ascii="Calibri" w:hAnsi="Calibri" w:cs="Calibri"/>
        </w:rPr>
        <w:t>positive culture</w:t>
      </w:r>
      <w:r w:rsidR="00A51301" w:rsidRPr="003A7D52">
        <w:rPr>
          <w:rFonts w:ascii="Calibri" w:hAnsi="Calibri" w:cs="Calibri"/>
        </w:rPr>
        <w:t>.</w:t>
      </w:r>
      <w:r w:rsidR="00DE4BE0" w:rsidRPr="003A7D52">
        <w:rPr>
          <w:rFonts w:ascii="Calibri" w:hAnsi="Calibri" w:cs="Calibri"/>
        </w:rPr>
        <w:t xml:space="preserve"> The employees within the Learning Disabilities Occupational Therapy Service</w:t>
      </w:r>
      <w:r w:rsidR="00E27490" w:rsidRPr="003A7D52">
        <w:rPr>
          <w:rFonts w:ascii="Calibri" w:hAnsi="Calibri" w:cs="Calibri"/>
        </w:rPr>
        <w:t xml:space="preserve"> all have one main thing in common, putting the patients at the centre of what they do</w:t>
      </w:r>
      <w:r w:rsidR="00497982" w:rsidRPr="003A7D52">
        <w:rPr>
          <w:rFonts w:ascii="Calibri" w:hAnsi="Calibri" w:cs="Calibri"/>
        </w:rPr>
        <w:t xml:space="preserve"> and wanting to achieve the best outcome for their patients.</w:t>
      </w:r>
      <w:r w:rsidR="00DE4BE0" w:rsidRPr="003A7D52">
        <w:rPr>
          <w:rFonts w:ascii="Calibri" w:hAnsi="Calibri" w:cs="Calibri"/>
        </w:rPr>
        <w:t xml:space="preserve"> </w:t>
      </w:r>
      <w:r w:rsidR="00A51301" w:rsidRPr="003A7D52">
        <w:rPr>
          <w:rFonts w:ascii="Calibri" w:hAnsi="Calibri" w:cs="Calibri"/>
        </w:rPr>
        <w:t xml:space="preserve"> A High- performance culture is maintained throughout the service by </w:t>
      </w:r>
      <w:r w:rsidR="00634593" w:rsidRPr="003A7D52">
        <w:rPr>
          <w:rFonts w:ascii="Calibri" w:hAnsi="Calibri" w:cs="Calibri"/>
        </w:rPr>
        <w:t xml:space="preserve">following the </w:t>
      </w:r>
      <w:r w:rsidR="006D0D35" w:rsidRPr="003A7D52">
        <w:rPr>
          <w:rFonts w:ascii="Calibri" w:hAnsi="Calibri" w:cs="Calibri"/>
        </w:rPr>
        <w:t>health</w:t>
      </w:r>
      <w:r w:rsidR="00634593" w:rsidRPr="003A7D52">
        <w:rPr>
          <w:rFonts w:ascii="Calibri" w:hAnsi="Calibri" w:cs="Calibri"/>
        </w:rPr>
        <w:t xml:space="preserve"> boards values, conducting regular supervisions</w:t>
      </w:r>
      <w:r w:rsidR="00DE4BE0" w:rsidRPr="003A7D52">
        <w:rPr>
          <w:rFonts w:ascii="Calibri" w:hAnsi="Calibri" w:cs="Calibri"/>
        </w:rPr>
        <w:t xml:space="preserve"> and performance development appraisal reviews, peer support</w:t>
      </w:r>
      <w:r w:rsidR="006D0D35" w:rsidRPr="003A7D52">
        <w:rPr>
          <w:rFonts w:ascii="Calibri" w:hAnsi="Calibri" w:cs="Calibri"/>
        </w:rPr>
        <w:t>,</w:t>
      </w:r>
      <w:r w:rsidR="00A22D13" w:rsidRPr="003A7D52">
        <w:rPr>
          <w:rFonts w:ascii="Calibri" w:hAnsi="Calibri" w:cs="Calibri"/>
        </w:rPr>
        <w:t xml:space="preserve"> weekly team meetings,</w:t>
      </w:r>
      <w:r w:rsidR="006D0D35" w:rsidRPr="003A7D52">
        <w:rPr>
          <w:rFonts w:ascii="Calibri" w:hAnsi="Calibri" w:cs="Calibri"/>
        </w:rPr>
        <w:t xml:space="preserve"> </w:t>
      </w:r>
      <w:r w:rsidR="0088786B" w:rsidRPr="003A7D52">
        <w:rPr>
          <w:rFonts w:ascii="Calibri" w:hAnsi="Calibri" w:cs="Calibri"/>
        </w:rPr>
        <w:t>regular communication and</w:t>
      </w:r>
      <w:r w:rsidR="006D0D35" w:rsidRPr="003A7D52">
        <w:rPr>
          <w:rFonts w:ascii="Calibri" w:hAnsi="Calibri" w:cs="Calibri"/>
        </w:rPr>
        <w:t xml:space="preserve"> reviews with</w:t>
      </w:r>
      <w:r w:rsidR="0088786B" w:rsidRPr="003A7D52">
        <w:rPr>
          <w:rFonts w:ascii="Calibri" w:hAnsi="Calibri" w:cs="Calibri"/>
        </w:rPr>
        <w:t xml:space="preserve"> the </w:t>
      </w:r>
      <w:r w:rsidR="006D0D35" w:rsidRPr="003A7D52">
        <w:rPr>
          <w:rFonts w:ascii="Calibri" w:hAnsi="Calibri" w:cs="Calibri"/>
        </w:rPr>
        <w:t>patien</w:t>
      </w:r>
      <w:r w:rsidR="0088786B" w:rsidRPr="003A7D52">
        <w:rPr>
          <w:rFonts w:ascii="Calibri" w:hAnsi="Calibri" w:cs="Calibri"/>
        </w:rPr>
        <w:t>ts once initial treatment has been completed, team building days and maintaining clear communication with the wider Multi-Disciplinary Team involved in a patient’s care</w:t>
      </w:r>
      <w:r w:rsidR="00CA3D9D" w:rsidRPr="003A7D52">
        <w:rPr>
          <w:rFonts w:ascii="Calibri" w:hAnsi="Calibri" w:cs="Calibri"/>
        </w:rPr>
        <w:t xml:space="preserve"> when necessary</w:t>
      </w:r>
      <w:r w:rsidR="0088786B" w:rsidRPr="003A7D52">
        <w:rPr>
          <w:rFonts w:ascii="Calibri" w:hAnsi="Calibri" w:cs="Calibri"/>
        </w:rPr>
        <w:t xml:space="preserve"> this way </w:t>
      </w:r>
      <w:r w:rsidR="00CA3D9D" w:rsidRPr="003A7D52">
        <w:rPr>
          <w:rFonts w:ascii="Calibri" w:hAnsi="Calibri" w:cs="Calibri"/>
        </w:rPr>
        <w:t xml:space="preserve">ensures a high standard </w:t>
      </w:r>
      <w:r w:rsidR="00051305" w:rsidRPr="003A7D52">
        <w:rPr>
          <w:rFonts w:ascii="Calibri" w:hAnsi="Calibri" w:cs="Calibri"/>
        </w:rPr>
        <w:t xml:space="preserve">of care is provided and errors are reduced. Although the </w:t>
      </w:r>
      <w:r w:rsidR="00C0070F" w:rsidRPr="003A7D52">
        <w:rPr>
          <w:rFonts w:ascii="Calibri" w:hAnsi="Calibri" w:cs="Calibri"/>
        </w:rPr>
        <w:t xml:space="preserve">Learning Disabilities Occupational Therapy Service Strive for the best organisational culture, nothing is perfect. Due to </w:t>
      </w:r>
      <w:r w:rsidR="00E33D7B" w:rsidRPr="003A7D52">
        <w:rPr>
          <w:rFonts w:ascii="Calibri" w:hAnsi="Calibri" w:cs="Calibri"/>
        </w:rPr>
        <w:t xml:space="preserve">increased numbers of patients </w:t>
      </w:r>
      <w:r w:rsidR="00016C06" w:rsidRPr="003A7D52">
        <w:rPr>
          <w:rFonts w:ascii="Calibri" w:hAnsi="Calibri" w:cs="Calibri"/>
        </w:rPr>
        <w:t>being referred</w:t>
      </w:r>
      <w:r w:rsidR="00E33D7B" w:rsidRPr="003A7D52">
        <w:rPr>
          <w:rFonts w:ascii="Calibri" w:hAnsi="Calibri" w:cs="Calibri"/>
        </w:rPr>
        <w:t xml:space="preserve"> through</w:t>
      </w:r>
      <w:r w:rsidR="00016C06" w:rsidRPr="003A7D52">
        <w:rPr>
          <w:rFonts w:ascii="Calibri" w:hAnsi="Calibri" w:cs="Calibri"/>
        </w:rPr>
        <w:t xml:space="preserve"> to</w:t>
      </w:r>
      <w:r w:rsidR="00E33D7B" w:rsidRPr="003A7D52">
        <w:rPr>
          <w:rFonts w:ascii="Calibri" w:hAnsi="Calibri" w:cs="Calibri"/>
        </w:rPr>
        <w:t xml:space="preserve"> the service </w:t>
      </w:r>
      <w:r w:rsidR="008D258E" w:rsidRPr="003A7D52">
        <w:rPr>
          <w:rFonts w:ascii="Calibri" w:hAnsi="Calibri" w:cs="Calibri"/>
        </w:rPr>
        <w:t xml:space="preserve">and </w:t>
      </w:r>
      <w:r w:rsidR="00810DE8" w:rsidRPr="003A7D52">
        <w:rPr>
          <w:rFonts w:ascii="Calibri" w:hAnsi="Calibri" w:cs="Calibri"/>
        </w:rPr>
        <w:t>being such a small team with not many employees</w:t>
      </w:r>
      <w:r w:rsidR="00016C06" w:rsidRPr="003A7D52">
        <w:rPr>
          <w:rFonts w:ascii="Calibri" w:hAnsi="Calibri" w:cs="Calibri"/>
        </w:rPr>
        <w:t xml:space="preserve"> it can result in a prolonged wait before an initial assessment </w:t>
      </w:r>
      <w:r w:rsidR="00B81F6F" w:rsidRPr="003A7D52">
        <w:rPr>
          <w:rFonts w:ascii="Calibri" w:hAnsi="Calibri" w:cs="Calibri"/>
        </w:rPr>
        <w:t>h</w:t>
      </w:r>
      <w:r w:rsidR="00D04D62" w:rsidRPr="003A7D52">
        <w:rPr>
          <w:rFonts w:ascii="Calibri" w:hAnsi="Calibri" w:cs="Calibri"/>
        </w:rPr>
        <w:t>as taken place</w:t>
      </w:r>
      <w:r w:rsidR="00B81F6F" w:rsidRPr="003A7D52">
        <w:rPr>
          <w:rFonts w:ascii="Calibri" w:hAnsi="Calibri" w:cs="Calibri"/>
        </w:rPr>
        <w:t xml:space="preserve">. As a service </w:t>
      </w:r>
      <w:r w:rsidR="00D04D62" w:rsidRPr="003A7D52">
        <w:rPr>
          <w:rFonts w:ascii="Calibri" w:hAnsi="Calibri" w:cs="Calibri"/>
        </w:rPr>
        <w:t xml:space="preserve">they </w:t>
      </w:r>
      <w:r w:rsidR="00B81F6F" w:rsidRPr="003A7D52">
        <w:rPr>
          <w:rFonts w:ascii="Calibri" w:hAnsi="Calibri" w:cs="Calibri"/>
        </w:rPr>
        <w:t xml:space="preserve">aim to </w:t>
      </w:r>
      <w:r w:rsidR="006B7843" w:rsidRPr="003A7D52">
        <w:rPr>
          <w:rFonts w:ascii="Calibri" w:hAnsi="Calibri" w:cs="Calibri"/>
        </w:rPr>
        <w:t>conduct</w:t>
      </w:r>
      <w:r w:rsidR="00D04D62" w:rsidRPr="003A7D52">
        <w:rPr>
          <w:rFonts w:ascii="Calibri" w:hAnsi="Calibri" w:cs="Calibri"/>
        </w:rPr>
        <w:t xml:space="preserve"> the initial assessment </w:t>
      </w:r>
      <w:r w:rsidR="00996889" w:rsidRPr="003A7D52">
        <w:rPr>
          <w:rFonts w:ascii="Calibri" w:hAnsi="Calibri" w:cs="Calibri"/>
        </w:rPr>
        <w:t>within 14 weeks as per guidelines, but due to increased demand, pressure</w:t>
      </w:r>
      <w:r w:rsidR="000D7B30" w:rsidRPr="003A7D52">
        <w:rPr>
          <w:rFonts w:ascii="Calibri" w:hAnsi="Calibri" w:cs="Calibri"/>
        </w:rPr>
        <w:t>s</w:t>
      </w:r>
      <w:r w:rsidR="00996889" w:rsidRPr="003A7D52">
        <w:rPr>
          <w:rFonts w:ascii="Calibri" w:hAnsi="Calibri" w:cs="Calibri"/>
        </w:rPr>
        <w:t xml:space="preserve"> and workload and </w:t>
      </w:r>
      <w:r w:rsidR="006B7843" w:rsidRPr="003A7D52">
        <w:rPr>
          <w:rFonts w:ascii="Calibri" w:hAnsi="Calibri" w:cs="Calibri"/>
        </w:rPr>
        <w:t xml:space="preserve">with </w:t>
      </w:r>
      <w:r w:rsidR="00996889" w:rsidRPr="003A7D52">
        <w:rPr>
          <w:rFonts w:ascii="Calibri" w:hAnsi="Calibri" w:cs="Calibri"/>
        </w:rPr>
        <w:t xml:space="preserve">the </w:t>
      </w:r>
      <w:r w:rsidR="000D7B30" w:rsidRPr="003A7D52">
        <w:rPr>
          <w:rFonts w:ascii="Calibri" w:hAnsi="Calibri" w:cs="Calibri"/>
        </w:rPr>
        <w:t>low levels of staffing</w:t>
      </w:r>
      <w:r w:rsidR="006B7843" w:rsidRPr="003A7D52">
        <w:rPr>
          <w:rFonts w:ascii="Calibri" w:hAnsi="Calibri" w:cs="Calibri"/>
        </w:rPr>
        <w:t>, the 14-week waiting period can occasionally breach over. Th</w:t>
      </w:r>
      <w:r w:rsidR="003E6874" w:rsidRPr="003A7D52">
        <w:rPr>
          <w:rFonts w:ascii="Calibri" w:hAnsi="Calibri" w:cs="Calibri"/>
        </w:rPr>
        <w:t xml:space="preserve">is </w:t>
      </w:r>
      <w:r w:rsidR="00D22B39" w:rsidRPr="003A7D52">
        <w:rPr>
          <w:rFonts w:ascii="Calibri" w:hAnsi="Calibri" w:cs="Calibri"/>
        </w:rPr>
        <w:t>concerning issue can cause frustration for our patients, their families and their carers, which is complete</w:t>
      </w:r>
      <w:r w:rsidR="0026313C" w:rsidRPr="003A7D52">
        <w:rPr>
          <w:rFonts w:ascii="Calibri" w:hAnsi="Calibri" w:cs="Calibri"/>
        </w:rPr>
        <w:t xml:space="preserve">ly understandable, and in return can reflect badly on </w:t>
      </w:r>
      <w:r w:rsidR="006611E6" w:rsidRPr="003A7D52">
        <w:rPr>
          <w:rFonts w:ascii="Calibri" w:hAnsi="Calibri" w:cs="Calibri"/>
        </w:rPr>
        <w:t xml:space="preserve">our service and their reputation if it continues long term. </w:t>
      </w:r>
      <w:r w:rsidR="00AF3B09" w:rsidRPr="003A7D52">
        <w:rPr>
          <w:rFonts w:ascii="Calibri" w:hAnsi="Calibri" w:cs="Calibri"/>
        </w:rPr>
        <w:t xml:space="preserve">As a result of this </w:t>
      </w:r>
      <w:r w:rsidR="00752B39" w:rsidRPr="003A7D52">
        <w:rPr>
          <w:rFonts w:ascii="Calibri" w:hAnsi="Calibri" w:cs="Calibri"/>
        </w:rPr>
        <w:t xml:space="preserve">the Occupational Therapists and their assistants have </w:t>
      </w:r>
      <w:r w:rsidR="001A3D34" w:rsidRPr="003A7D52">
        <w:rPr>
          <w:rFonts w:ascii="Calibri" w:hAnsi="Calibri" w:cs="Calibri"/>
        </w:rPr>
        <w:t xml:space="preserve">voiced their concerns to management as something needs to be done to resolve </w:t>
      </w:r>
      <w:r w:rsidR="009344E5" w:rsidRPr="003A7D52">
        <w:rPr>
          <w:rFonts w:ascii="Calibri" w:hAnsi="Calibri" w:cs="Calibri"/>
        </w:rPr>
        <w:t>these issues</w:t>
      </w:r>
      <w:r w:rsidR="001A3D34" w:rsidRPr="003A7D52">
        <w:rPr>
          <w:rFonts w:ascii="Calibri" w:hAnsi="Calibri" w:cs="Calibri"/>
        </w:rPr>
        <w:t xml:space="preserve"> to continue to provide a high- performance culture </w:t>
      </w:r>
      <w:r w:rsidR="009C0365" w:rsidRPr="003A7D52">
        <w:rPr>
          <w:rFonts w:ascii="Calibri" w:hAnsi="Calibri" w:cs="Calibri"/>
        </w:rPr>
        <w:t xml:space="preserve">and </w:t>
      </w:r>
      <w:r w:rsidR="00F1726C" w:rsidRPr="003A7D52">
        <w:rPr>
          <w:rFonts w:ascii="Calibri" w:hAnsi="Calibri" w:cs="Calibri"/>
        </w:rPr>
        <w:t xml:space="preserve">service that align with the organisational values. </w:t>
      </w:r>
      <w:r w:rsidR="00F52A7E" w:rsidRPr="003A7D52">
        <w:rPr>
          <w:rFonts w:ascii="Calibri" w:hAnsi="Calibri" w:cs="Calibri"/>
        </w:rPr>
        <w:t xml:space="preserve">But </w:t>
      </w:r>
      <w:r w:rsidR="00D86CA0" w:rsidRPr="003A7D52">
        <w:rPr>
          <w:rFonts w:ascii="Calibri" w:hAnsi="Calibri" w:cs="Calibri"/>
        </w:rPr>
        <w:t>overall,</w:t>
      </w:r>
      <w:r w:rsidR="00F52A7E" w:rsidRPr="003A7D52">
        <w:rPr>
          <w:rFonts w:ascii="Calibri" w:hAnsi="Calibri" w:cs="Calibri"/>
        </w:rPr>
        <w:t xml:space="preserve"> </w:t>
      </w:r>
      <w:r w:rsidR="00D86CA0" w:rsidRPr="003A7D52">
        <w:rPr>
          <w:rFonts w:ascii="Calibri" w:hAnsi="Calibri" w:cs="Calibri"/>
        </w:rPr>
        <w:t>the</w:t>
      </w:r>
      <w:r w:rsidR="007F73F1" w:rsidRPr="003A7D52">
        <w:rPr>
          <w:rFonts w:ascii="Calibri" w:hAnsi="Calibri" w:cs="Calibri"/>
        </w:rPr>
        <w:t xml:space="preserve"> service </w:t>
      </w:r>
      <w:r w:rsidR="00F52A7E" w:rsidRPr="003A7D52">
        <w:rPr>
          <w:rFonts w:ascii="Calibri" w:hAnsi="Calibri" w:cs="Calibri"/>
        </w:rPr>
        <w:t xml:space="preserve">work increasingly well </w:t>
      </w:r>
      <w:r w:rsidR="00EC5B2D" w:rsidRPr="003A7D52">
        <w:rPr>
          <w:rFonts w:ascii="Calibri" w:hAnsi="Calibri" w:cs="Calibri"/>
        </w:rPr>
        <w:t xml:space="preserve">and try </w:t>
      </w:r>
      <w:r w:rsidR="006F2730" w:rsidRPr="003A7D52">
        <w:rPr>
          <w:rFonts w:ascii="Calibri" w:hAnsi="Calibri" w:cs="Calibri"/>
        </w:rPr>
        <w:t xml:space="preserve">to provide </w:t>
      </w:r>
      <w:r w:rsidR="00EC5B2D" w:rsidRPr="003A7D52">
        <w:rPr>
          <w:rFonts w:ascii="Calibri" w:hAnsi="Calibri" w:cs="Calibri"/>
        </w:rPr>
        <w:t>their best</w:t>
      </w:r>
      <w:r w:rsidR="00E3529C" w:rsidRPr="003A7D52">
        <w:rPr>
          <w:rFonts w:ascii="Calibri" w:hAnsi="Calibri" w:cs="Calibri"/>
        </w:rPr>
        <w:t xml:space="preserve"> to their patients</w:t>
      </w:r>
      <w:r w:rsidR="00EC5B2D" w:rsidRPr="003A7D52">
        <w:rPr>
          <w:rFonts w:ascii="Calibri" w:hAnsi="Calibri" w:cs="Calibri"/>
        </w:rPr>
        <w:t xml:space="preserve"> under the extreme amounts of pressure. </w:t>
      </w:r>
      <w:r w:rsidR="00E3529C" w:rsidRPr="003A7D52">
        <w:rPr>
          <w:rFonts w:ascii="Calibri" w:hAnsi="Calibri" w:cs="Calibri"/>
        </w:rPr>
        <w:t>Although it can be said that these pressure</w:t>
      </w:r>
      <w:r w:rsidR="0054122E" w:rsidRPr="003A7D52">
        <w:rPr>
          <w:rFonts w:ascii="Calibri" w:hAnsi="Calibri" w:cs="Calibri"/>
        </w:rPr>
        <w:t>s</w:t>
      </w:r>
      <w:r w:rsidR="00E3529C" w:rsidRPr="003A7D52">
        <w:rPr>
          <w:rFonts w:ascii="Calibri" w:hAnsi="Calibri" w:cs="Calibri"/>
        </w:rPr>
        <w:t xml:space="preserve"> and being short staffed have had an effect on </w:t>
      </w:r>
      <w:r w:rsidR="009A771A" w:rsidRPr="003A7D52">
        <w:rPr>
          <w:rFonts w:ascii="Calibri" w:hAnsi="Calibri" w:cs="Calibri"/>
        </w:rPr>
        <w:t>morale slightly and have led staff to feel</w:t>
      </w:r>
      <w:r w:rsidR="0054122E" w:rsidRPr="003A7D52">
        <w:rPr>
          <w:rFonts w:ascii="Calibri" w:hAnsi="Calibri" w:cs="Calibri"/>
        </w:rPr>
        <w:t>ing</w:t>
      </w:r>
      <w:r w:rsidR="009A771A" w:rsidRPr="003A7D52">
        <w:rPr>
          <w:rFonts w:ascii="Calibri" w:hAnsi="Calibri" w:cs="Calibri"/>
        </w:rPr>
        <w:t xml:space="preserve"> burnt out</w:t>
      </w:r>
      <w:r w:rsidR="00E276E8" w:rsidRPr="003A7D52">
        <w:rPr>
          <w:rFonts w:ascii="Calibri" w:hAnsi="Calibri" w:cs="Calibri"/>
        </w:rPr>
        <w:t xml:space="preserve">, over worked </w:t>
      </w:r>
      <w:r w:rsidR="009A771A" w:rsidRPr="003A7D52">
        <w:rPr>
          <w:rFonts w:ascii="Calibri" w:hAnsi="Calibri" w:cs="Calibri"/>
        </w:rPr>
        <w:t>and not fully satisfied within the</w:t>
      </w:r>
      <w:r w:rsidR="00E276E8" w:rsidRPr="003A7D52">
        <w:rPr>
          <w:rFonts w:ascii="Calibri" w:hAnsi="Calibri" w:cs="Calibri"/>
        </w:rPr>
        <w:t xml:space="preserve"> service.</w:t>
      </w:r>
      <w:r w:rsidR="0054122E" w:rsidRPr="003A7D52">
        <w:rPr>
          <w:rFonts w:ascii="Calibri" w:hAnsi="Calibri" w:cs="Calibri"/>
        </w:rPr>
        <w:t xml:space="preserve"> The team </w:t>
      </w:r>
      <w:r w:rsidR="008B0ABD" w:rsidRPr="003A7D52">
        <w:rPr>
          <w:rFonts w:ascii="Calibri" w:hAnsi="Calibri" w:cs="Calibri"/>
        </w:rPr>
        <w:t xml:space="preserve">have brought this issue to the attention of management numerous times over </w:t>
      </w:r>
      <w:r w:rsidR="0082659B" w:rsidRPr="003A7D52">
        <w:rPr>
          <w:rFonts w:ascii="Calibri" w:hAnsi="Calibri" w:cs="Calibri"/>
        </w:rPr>
        <w:t xml:space="preserve">a </w:t>
      </w:r>
      <w:r w:rsidR="00F77130" w:rsidRPr="003A7D52">
        <w:rPr>
          <w:rFonts w:ascii="Calibri" w:hAnsi="Calibri" w:cs="Calibri"/>
        </w:rPr>
        <w:t>6-month</w:t>
      </w:r>
      <w:r w:rsidR="0082659B" w:rsidRPr="003A7D52">
        <w:rPr>
          <w:rFonts w:ascii="Calibri" w:hAnsi="Calibri" w:cs="Calibri"/>
        </w:rPr>
        <w:t xml:space="preserve"> period and only now the issues are being resolved </w:t>
      </w:r>
      <w:r w:rsidR="00191FAE" w:rsidRPr="003A7D52">
        <w:rPr>
          <w:rFonts w:ascii="Calibri" w:hAnsi="Calibri" w:cs="Calibri"/>
        </w:rPr>
        <w:t>by putting additional vacancies out for team. Althou</w:t>
      </w:r>
      <w:r w:rsidR="003D46D4" w:rsidRPr="003A7D52">
        <w:rPr>
          <w:rFonts w:ascii="Calibri" w:hAnsi="Calibri" w:cs="Calibri"/>
        </w:rPr>
        <w:t xml:space="preserve">gh very frustrating, management would argue that the reason that this ongoing issue wasn’t resolved sooner </w:t>
      </w:r>
      <w:r w:rsidR="005C76FE" w:rsidRPr="003A7D52">
        <w:rPr>
          <w:rFonts w:ascii="Calibri" w:hAnsi="Calibri" w:cs="Calibri"/>
        </w:rPr>
        <w:t xml:space="preserve">is that they needed authorisation from higher management and the agreement for additional funding to accommodate the new </w:t>
      </w:r>
      <w:r w:rsidR="00F77130" w:rsidRPr="003A7D52">
        <w:rPr>
          <w:rFonts w:ascii="Calibri" w:hAnsi="Calibri" w:cs="Calibri"/>
        </w:rPr>
        <w:t xml:space="preserve">posts. Hopefully with these </w:t>
      </w:r>
      <w:r w:rsidR="00F77130" w:rsidRPr="003A7D52">
        <w:rPr>
          <w:rFonts w:ascii="Calibri" w:hAnsi="Calibri" w:cs="Calibri"/>
        </w:rPr>
        <w:lastRenderedPageBreak/>
        <w:t xml:space="preserve">changes finally being made </w:t>
      </w:r>
      <w:r w:rsidR="00257491" w:rsidRPr="003A7D52">
        <w:rPr>
          <w:rFonts w:ascii="Calibri" w:hAnsi="Calibri" w:cs="Calibri"/>
        </w:rPr>
        <w:t xml:space="preserve">and barriers being lifted </w:t>
      </w:r>
      <w:r w:rsidR="00F77130" w:rsidRPr="003A7D52">
        <w:rPr>
          <w:rFonts w:ascii="Calibri" w:hAnsi="Calibri" w:cs="Calibri"/>
        </w:rPr>
        <w:t>within the Learning Disabilities Occupational Therapy Service</w:t>
      </w:r>
      <w:r w:rsidR="00424E1D" w:rsidRPr="003A7D52">
        <w:rPr>
          <w:rFonts w:ascii="Calibri" w:hAnsi="Calibri" w:cs="Calibri"/>
        </w:rPr>
        <w:t xml:space="preserve">, it can go back to </w:t>
      </w:r>
      <w:r w:rsidR="006445BF" w:rsidRPr="003A7D52">
        <w:rPr>
          <w:rFonts w:ascii="Calibri" w:hAnsi="Calibri" w:cs="Calibri"/>
        </w:rPr>
        <w:t>performing well</w:t>
      </w:r>
      <w:r w:rsidR="00424E1D" w:rsidRPr="003A7D52">
        <w:rPr>
          <w:rFonts w:ascii="Calibri" w:hAnsi="Calibri" w:cs="Calibri"/>
        </w:rPr>
        <w:t xml:space="preserve"> and being the high culture </w:t>
      </w:r>
      <w:r w:rsidR="00E53951" w:rsidRPr="003A7D52">
        <w:rPr>
          <w:rFonts w:ascii="Calibri" w:hAnsi="Calibri" w:cs="Calibri"/>
        </w:rPr>
        <w:t xml:space="preserve">organisation that the employees and the patients know it to be. </w:t>
      </w:r>
      <w:r w:rsidR="009F3D18" w:rsidRPr="003A7D52">
        <w:rPr>
          <w:rFonts w:ascii="Calibri" w:hAnsi="Calibri" w:cs="Calibri"/>
        </w:rPr>
        <w:t xml:space="preserve">Staff </w:t>
      </w:r>
      <w:r w:rsidR="00626DF3" w:rsidRPr="003A7D52">
        <w:rPr>
          <w:rFonts w:ascii="Calibri" w:hAnsi="Calibri" w:cs="Calibri"/>
        </w:rPr>
        <w:t>surveys</w:t>
      </w:r>
      <w:r w:rsidR="009F3D18" w:rsidRPr="003A7D52">
        <w:rPr>
          <w:rFonts w:ascii="Calibri" w:hAnsi="Calibri" w:cs="Calibri"/>
        </w:rPr>
        <w:t xml:space="preserve"> are completed annually</w:t>
      </w:r>
      <w:r w:rsidR="00551560" w:rsidRPr="003A7D52">
        <w:rPr>
          <w:rFonts w:ascii="Calibri" w:hAnsi="Calibri" w:cs="Calibri"/>
        </w:rPr>
        <w:t xml:space="preserve"> by the wider organisation </w:t>
      </w:r>
      <w:r w:rsidR="00B00B10" w:rsidRPr="003A7D52">
        <w:rPr>
          <w:rFonts w:ascii="Calibri" w:hAnsi="Calibri" w:cs="Calibri"/>
        </w:rPr>
        <w:t xml:space="preserve">of </w:t>
      </w:r>
      <w:r w:rsidR="00551560" w:rsidRPr="003A7D52">
        <w:rPr>
          <w:rFonts w:ascii="Calibri" w:hAnsi="Calibri" w:cs="Calibri"/>
        </w:rPr>
        <w:t xml:space="preserve">Hywel Dda University Health Board </w:t>
      </w:r>
      <w:r w:rsidR="00B00B10" w:rsidRPr="003A7D52">
        <w:rPr>
          <w:rFonts w:ascii="Calibri" w:hAnsi="Calibri" w:cs="Calibri"/>
        </w:rPr>
        <w:t>to</w:t>
      </w:r>
      <w:r w:rsidR="00626DF3" w:rsidRPr="003A7D52">
        <w:rPr>
          <w:rFonts w:ascii="Calibri" w:hAnsi="Calibri" w:cs="Calibri"/>
        </w:rPr>
        <w:t xml:space="preserve"> assess all areas of what’s working well and what could be better. After speaking to</w:t>
      </w:r>
      <w:r w:rsidR="001D40DC" w:rsidRPr="003A7D52">
        <w:rPr>
          <w:rFonts w:ascii="Calibri" w:hAnsi="Calibri" w:cs="Calibri"/>
        </w:rPr>
        <w:t xml:space="preserve"> some</w:t>
      </w:r>
      <w:r w:rsidR="00626DF3" w:rsidRPr="003A7D52">
        <w:rPr>
          <w:rFonts w:ascii="Calibri" w:hAnsi="Calibri" w:cs="Calibri"/>
        </w:rPr>
        <w:t xml:space="preserve"> individuals in the wider organisation</w:t>
      </w:r>
      <w:r w:rsidR="0001338A" w:rsidRPr="003A7D52">
        <w:rPr>
          <w:rFonts w:ascii="Calibri" w:hAnsi="Calibri" w:cs="Calibri"/>
        </w:rPr>
        <w:t>, it was found that although</w:t>
      </w:r>
      <w:r w:rsidR="001D40DC" w:rsidRPr="003A7D52">
        <w:rPr>
          <w:rFonts w:ascii="Calibri" w:hAnsi="Calibri" w:cs="Calibri"/>
        </w:rPr>
        <w:t xml:space="preserve"> these</w:t>
      </w:r>
      <w:r w:rsidR="0001338A" w:rsidRPr="003A7D52">
        <w:rPr>
          <w:rFonts w:ascii="Calibri" w:hAnsi="Calibri" w:cs="Calibri"/>
        </w:rPr>
        <w:t xml:space="preserve"> individuals love their roles and what they do, they </w:t>
      </w:r>
      <w:r w:rsidR="0061753D" w:rsidRPr="003A7D52">
        <w:rPr>
          <w:rFonts w:ascii="Calibri" w:hAnsi="Calibri" w:cs="Calibri"/>
        </w:rPr>
        <w:t>do feel undervalued</w:t>
      </w:r>
      <w:r w:rsidR="006C1546" w:rsidRPr="003A7D52">
        <w:rPr>
          <w:rFonts w:ascii="Calibri" w:hAnsi="Calibri" w:cs="Calibri"/>
        </w:rPr>
        <w:t>, under staffed/ resourced</w:t>
      </w:r>
      <w:r w:rsidR="0061753D" w:rsidRPr="003A7D52">
        <w:rPr>
          <w:rFonts w:ascii="Calibri" w:hAnsi="Calibri" w:cs="Calibri"/>
        </w:rPr>
        <w:t xml:space="preserve"> and </w:t>
      </w:r>
      <w:r w:rsidR="001D40DC" w:rsidRPr="003A7D52">
        <w:rPr>
          <w:rFonts w:ascii="Calibri" w:hAnsi="Calibri" w:cs="Calibri"/>
        </w:rPr>
        <w:t>unheard</w:t>
      </w:r>
      <w:r w:rsidR="00626DF3" w:rsidRPr="003A7D52">
        <w:rPr>
          <w:rFonts w:ascii="Calibri" w:hAnsi="Calibri" w:cs="Calibri"/>
        </w:rPr>
        <w:t xml:space="preserve"> </w:t>
      </w:r>
      <w:r w:rsidR="001D40DC" w:rsidRPr="003A7D52">
        <w:rPr>
          <w:rFonts w:ascii="Calibri" w:hAnsi="Calibri" w:cs="Calibri"/>
        </w:rPr>
        <w:t xml:space="preserve">resulting </w:t>
      </w:r>
      <w:r w:rsidR="006C1546" w:rsidRPr="003A7D52">
        <w:rPr>
          <w:rFonts w:ascii="Calibri" w:hAnsi="Calibri" w:cs="Calibri"/>
        </w:rPr>
        <w:t>in them not even completing the more recent annual surveys</w:t>
      </w:r>
      <w:r w:rsidR="0037233C" w:rsidRPr="003A7D52">
        <w:rPr>
          <w:rFonts w:ascii="Calibri" w:hAnsi="Calibri" w:cs="Calibri"/>
        </w:rPr>
        <w:t xml:space="preserve"> and their reasons for this is they are under the impression that even if they complete these surveys there will be no changes</w:t>
      </w:r>
      <w:r w:rsidR="008A4853" w:rsidRPr="003A7D52">
        <w:rPr>
          <w:rFonts w:ascii="Calibri" w:hAnsi="Calibri" w:cs="Calibri"/>
        </w:rPr>
        <w:t xml:space="preserve"> to their area of work and their concerns. </w:t>
      </w:r>
      <w:r w:rsidR="0023332D" w:rsidRPr="003A7D52">
        <w:rPr>
          <w:rFonts w:ascii="Calibri" w:hAnsi="Calibri" w:cs="Calibri"/>
        </w:rPr>
        <w:t xml:space="preserve">The NHS </w:t>
      </w:r>
      <w:r w:rsidR="00F21413" w:rsidRPr="003A7D52">
        <w:rPr>
          <w:rFonts w:ascii="Calibri" w:hAnsi="Calibri" w:cs="Calibri"/>
        </w:rPr>
        <w:t>within</w:t>
      </w:r>
      <w:r w:rsidR="0023332D" w:rsidRPr="003A7D52">
        <w:rPr>
          <w:rFonts w:ascii="Calibri" w:hAnsi="Calibri" w:cs="Calibri"/>
        </w:rPr>
        <w:t xml:space="preserve"> the UK are under extreme pressures due to backlogs</w:t>
      </w:r>
      <w:r w:rsidR="005C4947" w:rsidRPr="003A7D52">
        <w:rPr>
          <w:rFonts w:ascii="Calibri" w:hAnsi="Calibri" w:cs="Calibri"/>
        </w:rPr>
        <w:t xml:space="preserve"> spanning since the COVID- 19 pandemic and are f</w:t>
      </w:r>
      <w:r w:rsidR="000B3100" w:rsidRPr="003A7D52">
        <w:rPr>
          <w:rFonts w:ascii="Calibri" w:hAnsi="Calibri" w:cs="Calibri"/>
        </w:rPr>
        <w:t xml:space="preserve">acing financial difficulties, having overspent </w:t>
      </w:r>
      <w:r w:rsidR="00F21413" w:rsidRPr="003A7D52">
        <w:rPr>
          <w:rFonts w:ascii="Calibri" w:hAnsi="Calibri" w:cs="Calibri"/>
        </w:rPr>
        <w:t>£800 Million</w:t>
      </w:r>
      <w:r w:rsidR="00AE515F" w:rsidRPr="003A7D52">
        <w:rPr>
          <w:rFonts w:ascii="Calibri" w:hAnsi="Calibri" w:cs="Calibri"/>
        </w:rPr>
        <w:t xml:space="preserve"> (</w:t>
      </w:r>
      <w:r w:rsidR="00A059ED" w:rsidRPr="003A7D52">
        <w:rPr>
          <w:rFonts w:ascii="Calibri" w:hAnsi="Calibri" w:cs="Calibri"/>
        </w:rPr>
        <w:t>Clarke</w:t>
      </w:r>
      <w:r w:rsidR="00C1008D" w:rsidRPr="003A7D52">
        <w:rPr>
          <w:rFonts w:ascii="Calibri" w:hAnsi="Calibri" w:cs="Calibri"/>
        </w:rPr>
        <w:t>, O. 2023. BBC News)</w:t>
      </w:r>
      <w:r w:rsidR="00F21413" w:rsidRPr="003A7D52">
        <w:rPr>
          <w:rFonts w:ascii="Calibri" w:hAnsi="Calibri" w:cs="Calibri"/>
        </w:rPr>
        <w:t>. All issues mentioned in this argument</w:t>
      </w:r>
      <w:r w:rsidR="00BD69C3" w:rsidRPr="003A7D52">
        <w:rPr>
          <w:rFonts w:ascii="Calibri" w:hAnsi="Calibri" w:cs="Calibri"/>
        </w:rPr>
        <w:t xml:space="preserve"> have a </w:t>
      </w:r>
      <w:r w:rsidR="00ED0685" w:rsidRPr="003A7D52">
        <w:rPr>
          <w:rFonts w:ascii="Calibri" w:hAnsi="Calibri" w:cs="Calibri"/>
        </w:rPr>
        <w:t>knock-on</w:t>
      </w:r>
      <w:r w:rsidR="00BD69C3" w:rsidRPr="003A7D52">
        <w:rPr>
          <w:rFonts w:ascii="Calibri" w:hAnsi="Calibri" w:cs="Calibri"/>
        </w:rPr>
        <w:t xml:space="preserve"> </w:t>
      </w:r>
      <w:r w:rsidR="00ED0685" w:rsidRPr="003A7D52">
        <w:rPr>
          <w:rFonts w:ascii="Calibri" w:hAnsi="Calibri" w:cs="Calibri"/>
        </w:rPr>
        <w:t>effect</w:t>
      </w:r>
      <w:r w:rsidR="00BD69C3" w:rsidRPr="003A7D52">
        <w:rPr>
          <w:rFonts w:ascii="Calibri" w:hAnsi="Calibri" w:cs="Calibri"/>
        </w:rPr>
        <w:t xml:space="preserve"> to the wider organisation and smaller teams within and</w:t>
      </w:r>
      <w:r w:rsidR="00F21413" w:rsidRPr="003A7D52">
        <w:rPr>
          <w:rFonts w:ascii="Calibri" w:hAnsi="Calibri" w:cs="Calibri"/>
        </w:rPr>
        <w:t xml:space="preserve"> contribute to the </w:t>
      </w:r>
      <w:r w:rsidR="00BD69C3" w:rsidRPr="003A7D52">
        <w:rPr>
          <w:rFonts w:ascii="Calibri" w:hAnsi="Calibri" w:cs="Calibri"/>
        </w:rPr>
        <w:t xml:space="preserve">overall culture. </w:t>
      </w:r>
    </w:p>
    <w:p w14:paraId="2C7BE95D" w14:textId="77777777" w:rsidR="007D4601" w:rsidRPr="003A7D52" w:rsidRDefault="007D4601" w:rsidP="004C5FB1">
      <w:pPr>
        <w:rPr>
          <w:rFonts w:ascii="Calibri" w:hAnsi="Calibri" w:cs="Calibri"/>
        </w:rPr>
      </w:pPr>
    </w:p>
    <w:p w14:paraId="0C9D760D" w14:textId="77777777" w:rsidR="00142B6F" w:rsidRPr="003A7D52" w:rsidRDefault="00142B6F" w:rsidP="004C5FB1">
      <w:pPr>
        <w:rPr>
          <w:rFonts w:ascii="Calibri" w:hAnsi="Calibri" w:cs="Calibri"/>
        </w:rPr>
      </w:pPr>
    </w:p>
    <w:p w14:paraId="0C72864C" w14:textId="30CE5954" w:rsidR="00947E7D" w:rsidRPr="003A7D52" w:rsidRDefault="00947E7D" w:rsidP="00B25316">
      <w:pPr>
        <w:pStyle w:val="NormalWeb"/>
        <w:ind w:left="567" w:hanging="567"/>
        <w:rPr>
          <w:rFonts w:ascii="Calibri" w:hAnsi="Calibri" w:cs="Calibri"/>
          <w:b/>
          <w:bCs/>
        </w:rPr>
      </w:pPr>
    </w:p>
    <w:p w14:paraId="054E8EB8" w14:textId="7FEDFDF8" w:rsidR="00D87A40" w:rsidRPr="003A7D52" w:rsidRDefault="007B7BAF" w:rsidP="00C5720F">
      <w:pPr>
        <w:pStyle w:val="Heading1"/>
        <w:ind w:left="720"/>
        <w:rPr>
          <w:rFonts w:ascii="Calibri" w:hAnsi="Calibri" w:cs="Calibri"/>
        </w:rPr>
      </w:pPr>
      <w:r w:rsidRPr="003A7D52">
        <w:rPr>
          <w:rFonts w:ascii="Calibri" w:hAnsi="Calibri" w:cs="Calibri"/>
        </w:rPr>
        <w:br w:type="page"/>
      </w:r>
    </w:p>
    <w:p w14:paraId="26D4AC6F" w14:textId="4A30B274" w:rsidR="00091B17" w:rsidRPr="003A7D52" w:rsidRDefault="002B5CF6" w:rsidP="004C3200">
      <w:pPr>
        <w:pStyle w:val="Heading1"/>
        <w:numPr>
          <w:ilvl w:val="0"/>
          <w:numId w:val="7"/>
        </w:numPr>
        <w:rPr>
          <w:rFonts w:ascii="Calibri" w:hAnsi="Calibri" w:cs="Calibri"/>
          <w:sz w:val="24"/>
          <w:szCs w:val="24"/>
        </w:rPr>
      </w:pPr>
      <w:bookmarkStart w:id="5" w:name="_Toc182658891"/>
      <w:r w:rsidRPr="003A7D52">
        <w:rPr>
          <w:rFonts w:ascii="Calibri" w:hAnsi="Calibri" w:cs="Calibri"/>
          <w:sz w:val="24"/>
          <w:szCs w:val="24"/>
        </w:rPr>
        <w:lastRenderedPageBreak/>
        <w:t xml:space="preserve">Evaluation and </w:t>
      </w:r>
      <w:r w:rsidR="00D34D7D" w:rsidRPr="003A7D52">
        <w:rPr>
          <w:rFonts w:ascii="Calibri" w:hAnsi="Calibri" w:cs="Calibri"/>
          <w:sz w:val="24"/>
          <w:szCs w:val="24"/>
        </w:rPr>
        <w:t xml:space="preserve">Presentation Analysis </w:t>
      </w:r>
      <w:r w:rsidR="00E84C30" w:rsidRPr="003A7D52">
        <w:rPr>
          <w:rFonts w:ascii="Calibri" w:hAnsi="Calibri" w:cs="Calibri"/>
          <w:sz w:val="24"/>
          <w:szCs w:val="24"/>
        </w:rPr>
        <w:t>for</w:t>
      </w:r>
      <w:r w:rsidR="00487D96" w:rsidRPr="003A7D52">
        <w:rPr>
          <w:rFonts w:ascii="Calibri" w:hAnsi="Calibri" w:cs="Calibri"/>
          <w:sz w:val="24"/>
          <w:szCs w:val="24"/>
        </w:rPr>
        <w:t xml:space="preserve"> the Learning Disabilities Occupational Therapy Service </w:t>
      </w:r>
      <w:r w:rsidR="0077743C" w:rsidRPr="003A7D52">
        <w:rPr>
          <w:rFonts w:ascii="Calibri" w:hAnsi="Calibri" w:cs="Calibri"/>
          <w:sz w:val="24"/>
          <w:szCs w:val="24"/>
        </w:rPr>
        <w:t>in relation to the</w:t>
      </w:r>
      <w:r w:rsidR="00E218CD" w:rsidRPr="003A7D52">
        <w:rPr>
          <w:rFonts w:ascii="Calibri" w:hAnsi="Calibri" w:cs="Calibri"/>
          <w:sz w:val="24"/>
          <w:szCs w:val="24"/>
        </w:rPr>
        <w:t xml:space="preserve"> Internal and</w:t>
      </w:r>
      <w:r w:rsidR="0077743C" w:rsidRPr="003A7D52">
        <w:rPr>
          <w:rFonts w:ascii="Calibri" w:hAnsi="Calibri" w:cs="Calibri"/>
          <w:sz w:val="24"/>
          <w:szCs w:val="24"/>
        </w:rPr>
        <w:t xml:space="preserve"> </w:t>
      </w:r>
      <w:r w:rsidR="00EC2631" w:rsidRPr="003A7D52">
        <w:rPr>
          <w:rFonts w:ascii="Calibri" w:hAnsi="Calibri" w:cs="Calibri"/>
          <w:sz w:val="24"/>
          <w:szCs w:val="24"/>
        </w:rPr>
        <w:t>Broader External</w:t>
      </w:r>
      <w:r w:rsidR="0077743C" w:rsidRPr="003A7D52">
        <w:rPr>
          <w:rFonts w:ascii="Calibri" w:hAnsi="Calibri" w:cs="Calibri"/>
          <w:sz w:val="24"/>
          <w:szCs w:val="24"/>
        </w:rPr>
        <w:t xml:space="preserve"> </w:t>
      </w:r>
      <w:r w:rsidR="00EC2631" w:rsidRPr="003A7D52">
        <w:rPr>
          <w:rFonts w:ascii="Calibri" w:hAnsi="Calibri" w:cs="Calibri"/>
          <w:sz w:val="24"/>
          <w:szCs w:val="24"/>
        </w:rPr>
        <w:t>Factors</w:t>
      </w:r>
      <w:r w:rsidR="004E6FFF" w:rsidRPr="003A7D52">
        <w:rPr>
          <w:rFonts w:ascii="Calibri" w:hAnsi="Calibri" w:cs="Calibri"/>
          <w:sz w:val="24"/>
          <w:szCs w:val="24"/>
        </w:rPr>
        <w:t xml:space="preserve"> </w:t>
      </w:r>
      <w:r w:rsidR="00E2767D" w:rsidRPr="003A7D52">
        <w:rPr>
          <w:rFonts w:ascii="Calibri" w:hAnsi="Calibri" w:cs="Calibri"/>
          <w:sz w:val="24"/>
          <w:szCs w:val="24"/>
        </w:rPr>
        <w:t>that impact the Service’ Culture</w:t>
      </w:r>
      <w:bookmarkEnd w:id="5"/>
    </w:p>
    <w:p w14:paraId="2DBF663C" w14:textId="77777777" w:rsidR="00604E9E" w:rsidRPr="003A7D52" w:rsidRDefault="00604E9E" w:rsidP="00091B17">
      <w:pPr>
        <w:pStyle w:val="ListParagraph"/>
        <w:rPr>
          <w:rFonts w:ascii="Calibri" w:hAnsi="Calibri" w:cs="Calibri"/>
        </w:rPr>
      </w:pPr>
    </w:p>
    <w:p w14:paraId="2A573AAE" w14:textId="380C5AEE" w:rsidR="001F3DB1" w:rsidRPr="003A7D52" w:rsidRDefault="001F3DB1" w:rsidP="001F3DB1">
      <w:pPr>
        <w:rPr>
          <w:rFonts w:ascii="Calibri" w:hAnsi="Calibri" w:cs="Calibri"/>
        </w:rPr>
      </w:pPr>
      <w:r w:rsidRPr="003A7D52">
        <w:rPr>
          <w:rFonts w:ascii="Calibri" w:hAnsi="Calibri" w:cs="Calibri"/>
        </w:rPr>
        <w:t>As stated in the critical analysis that the report has conducted</w:t>
      </w:r>
      <w:r w:rsidR="008A2512" w:rsidRPr="003A7D52">
        <w:rPr>
          <w:rFonts w:ascii="Calibri" w:hAnsi="Calibri" w:cs="Calibri"/>
        </w:rPr>
        <w:t xml:space="preserve">, there are many internal and external factors that contribute to </w:t>
      </w:r>
      <w:r w:rsidR="00D5000D" w:rsidRPr="003A7D52">
        <w:rPr>
          <w:rFonts w:ascii="Calibri" w:hAnsi="Calibri" w:cs="Calibri"/>
        </w:rPr>
        <w:t xml:space="preserve">the Learning Disabilities Occupational Therapy Service’ culture, whether they affect it in a good way or </w:t>
      </w:r>
      <w:r w:rsidR="00527F57" w:rsidRPr="003A7D52">
        <w:rPr>
          <w:rFonts w:ascii="Calibri" w:hAnsi="Calibri" w:cs="Calibri"/>
        </w:rPr>
        <w:t>bad. A SWOT analysis and PESTEL Analysis have been performed t</w:t>
      </w:r>
      <w:r w:rsidR="009011F6" w:rsidRPr="003A7D52">
        <w:rPr>
          <w:rFonts w:ascii="Calibri" w:hAnsi="Calibri" w:cs="Calibri"/>
        </w:rPr>
        <w:t>hat include these</w:t>
      </w:r>
      <w:r w:rsidR="005E17E6" w:rsidRPr="003A7D52">
        <w:rPr>
          <w:rFonts w:ascii="Calibri" w:hAnsi="Calibri" w:cs="Calibri"/>
        </w:rPr>
        <w:t xml:space="preserve"> internal and external broader</w:t>
      </w:r>
      <w:r w:rsidR="009011F6" w:rsidRPr="003A7D52">
        <w:rPr>
          <w:rFonts w:ascii="Calibri" w:hAnsi="Calibri" w:cs="Calibri"/>
        </w:rPr>
        <w:t xml:space="preserve"> factors.</w:t>
      </w:r>
      <w:r w:rsidR="005E17E6" w:rsidRPr="003A7D52">
        <w:rPr>
          <w:rFonts w:ascii="Calibri" w:hAnsi="Calibri" w:cs="Calibri"/>
        </w:rPr>
        <w:t xml:space="preserve"> The aim of completing both the SWOT and PESTLE analysis will give the service a better i</w:t>
      </w:r>
      <w:r w:rsidR="00D51A10" w:rsidRPr="003A7D52">
        <w:rPr>
          <w:rFonts w:ascii="Calibri" w:hAnsi="Calibri" w:cs="Calibri"/>
        </w:rPr>
        <w:t>ndication</w:t>
      </w:r>
      <w:r w:rsidR="005E17E6" w:rsidRPr="003A7D52">
        <w:rPr>
          <w:rFonts w:ascii="Calibri" w:hAnsi="Calibri" w:cs="Calibri"/>
        </w:rPr>
        <w:t xml:space="preserve"> of what</w:t>
      </w:r>
      <w:r w:rsidR="00E42EE5" w:rsidRPr="003A7D52">
        <w:rPr>
          <w:rFonts w:ascii="Calibri" w:hAnsi="Calibri" w:cs="Calibri"/>
        </w:rPr>
        <w:t xml:space="preserve"> factors are good and contribute to achieving a high- performance culture and what factors aren’t as good w</w:t>
      </w:r>
      <w:r w:rsidR="00D51A10" w:rsidRPr="003A7D52">
        <w:rPr>
          <w:rFonts w:ascii="Calibri" w:hAnsi="Calibri" w:cs="Calibri"/>
        </w:rPr>
        <w:t xml:space="preserve">hich can have a negative impact on the culture. </w:t>
      </w:r>
      <w:r w:rsidR="003175F9" w:rsidRPr="003A7D52">
        <w:rPr>
          <w:rFonts w:ascii="Calibri" w:hAnsi="Calibri" w:cs="Calibri"/>
        </w:rPr>
        <w:t xml:space="preserve">By highlighting and identifying these factors it can </w:t>
      </w:r>
      <w:r w:rsidR="002E50F7" w:rsidRPr="003A7D52">
        <w:rPr>
          <w:rFonts w:ascii="Calibri" w:hAnsi="Calibri" w:cs="Calibri"/>
        </w:rPr>
        <w:t>help the service</w:t>
      </w:r>
      <w:r w:rsidR="001E260B" w:rsidRPr="003A7D52">
        <w:rPr>
          <w:rFonts w:ascii="Calibri" w:hAnsi="Calibri" w:cs="Calibri"/>
        </w:rPr>
        <w:t xml:space="preserve"> improve in areas of need. </w:t>
      </w:r>
    </w:p>
    <w:p w14:paraId="58A86F95" w14:textId="1B1FCB1A" w:rsidR="00091B17" w:rsidRPr="003A7D52" w:rsidRDefault="00091B17" w:rsidP="00091B17">
      <w:pPr>
        <w:pStyle w:val="ListParagraph"/>
        <w:rPr>
          <w:rFonts w:ascii="Calibri" w:hAnsi="Calibri" w:cs="Calibri"/>
          <w:b/>
          <w:bCs/>
        </w:rPr>
      </w:pPr>
      <w:r w:rsidRPr="003A7D52">
        <w:rPr>
          <w:rFonts w:ascii="Calibri" w:hAnsi="Calibri" w:cs="Calibri"/>
          <w:b/>
          <w:bCs/>
        </w:rPr>
        <w:t>SWOT Analysis-</w:t>
      </w:r>
    </w:p>
    <w:tbl>
      <w:tblPr>
        <w:tblStyle w:val="TableGrid"/>
        <w:tblW w:w="0" w:type="auto"/>
        <w:tblInd w:w="720" w:type="dxa"/>
        <w:tblLook w:val="04A0" w:firstRow="1" w:lastRow="0" w:firstColumn="1" w:lastColumn="0" w:noHBand="0" w:noVBand="1"/>
      </w:tblPr>
      <w:tblGrid>
        <w:gridCol w:w="4175"/>
        <w:gridCol w:w="4121"/>
      </w:tblGrid>
      <w:tr w:rsidR="00F4054D" w:rsidRPr="003A7D52" w14:paraId="0434899A" w14:textId="77777777" w:rsidTr="0054338A">
        <w:tc>
          <w:tcPr>
            <w:tcW w:w="4508" w:type="dxa"/>
          </w:tcPr>
          <w:p w14:paraId="256C9C72" w14:textId="77777777" w:rsidR="0054338A" w:rsidRPr="003A7D52" w:rsidRDefault="001D57E8" w:rsidP="00091B17">
            <w:pPr>
              <w:pStyle w:val="ListParagraph"/>
              <w:ind w:left="0"/>
              <w:rPr>
                <w:rFonts w:ascii="Calibri" w:hAnsi="Calibri" w:cs="Calibri"/>
                <w:b/>
                <w:bCs/>
                <w:u w:val="single"/>
              </w:rPr>
            </w:pPr>
            <w:r w:rsidRPr="003A7D52">
              <w:rPr>
                <w:rFonts w:ascii="Calibri" w:hAnsi="Calibri" w:cs="Calibri"/>
                <w:b/>
                <w:bCs/>
                <w:u w:val="single"/>
              </w:rPr>
              <w:t>Strengths</w:t>
            </w:r>
          </w:p>
          <w:p w14:paraId="45DCC002" w14:textId="77777777" w:rsidR="0062180D" w:rsidRPr="003A7D52" w:rsidRDefault="0062180D" w:rsidP="0062180D">
            <w:pPr>
              <w:pStyle w:val="ListParagraph"/>
              <w:numPr>
                <w:ilvl w:val="0"/>
                <w:numId w:val="14"/>
              </w:numPr>
              <w:rPr>
                <w:rFonts w:ascii="Calibri" w:hAnsi="Calibri" w:cs="Calibri"/>
              </w:rPr>
            </w:pPr>
            <w:r w:rsidRPr="003A7D52">
              <w:rPr>
                <w:rFonts w:ascii="Calibri" w:hAnsi="Calibri" w:cs="Calibri"/>
              </w:rPr>
              <w:t xml:space="preserve">Effective Communication </w:t>
            </w:r>
          </w:p>
          <w:p w14:paraId="6593A3ED" w14:textId="77777777" w:rsidR="001505AF" w:rsidRPr="003A7D52" w:rsidRDefault="007C41CC" w:rsidP="0062180D">
            <w:pPr>
              <w:pStyle w:val="ListParagraph"/>
              <w:numPr>
                <w:ilvl w:val="0"/>
                <w:numId w:val="14"/>
              </w:numPr>
              <w:rPr>
                <w:rFonts w:ascii="Calibri" w:hAnsi="Calibri" w:cs="Calibri"/>
              </w:rPr>
            </w:pPr>
            <w:r w:rsidRPr="003A7D52">
              <w:rPr>
                <w:rFonts w:ascii="Calibri" w:hAnsi="Calibri" w:cs="Calibri"/>
              </w:rPr>
              <w:t xml:space="preserve">Effective Teamwork with </w:t>
            </w:r>
            <w:r w:rsidR="008B4CD5" w:rsidRPr="003A7D52">
              <w:rPr>
                <w:rFonts w:ascii="Calibri" w:hAnsi="Calibri" w:cs="Calibri"/>
              </w:rPr>
              <w:t>OT team and wider MDT.</w:t>
            </w:r>
          </w:p>
          <w:p w14:paraId="5762A61A" w14:textId="77777777" w:rsidR="008B4CD5" w:rsidRPr="003A7D52" w:rsidRDefault="00664077" w:rsidP="0062180D">
            <w:pPr>
              <w:pStyle w:val="ListParagraph"/>
              <w:numPr>
                <w:ilvl w:val="0"/>
                <w:numId w:val="14"/>
              </w:numPr>
              <w:rPr>
                <w:rFonts w:ascii="Calibri" w:hAnsi="Calibri" w:cs="Calibri"/>
              </w:rPr>
            </w:pPr>
            <w:r w:rsidRPr="003A7D52">
              <w:rPr>
                <w:rFonts w:ascii="Calibri" w:hAnsi="Calibri" w:cs="Calibri"/>
              </w:rPr>
              <w:t>Good rapport with patients and their families.</w:t>
            </w:r>
          </w:p>
          <w:p w14:paraId="11A8C060" w14:textId="77777777" w:rsidR="004C2894" w:rsidRPr="003A7D52" w:rsidRDefault="001325CA" w:rsidP="0062180D">
            <w:pPr>
              <w:pStyle w:val="ListParagraph"/>
              <w:numPr>
                <w:ilvl w:val="0"/>
                <w:numId w:val="14"/>
              </w:numPr>
              <w:rPr>
                <w:rFonts w:ascii="Calibri" w:hAnsi="Calibri" w:cs="Calibri"/>
              </w:rPr>
            </w:pPr>
            <w:r w:rsidRPr="003A7D52">
              <w:rPr>
                <w:rFonts w:ascii="Calibri" w:hAnsi="Calibri" w:cs="Calibri"/>
              </w:rPr>
              <w:t>Good level of patient care and treatment being provided.</w:t>
            </w:r>
          </w:p>
          <w:p w14:paraId="58DACBF1" w14:textId="5CF64814" w:rsidR="003821EE" w:rsidRPr="003A7D52" w:rsidRDefault="003821EE" w:rsidP="0062180D">
            <w:pPr>
              <w:pStyle w:val="ListParagraph"/>
              <w:numPr>
                <w:ilvl w:val="0"/>
                <w:numId w:val="14"/>
              </w:numPr>
              <w:rPr>
                <w:rFonts w:ascii="Calibri" w:hAnsi="Calibri" w:cs="Calibri"/>
              </w:rPr>
            </w:pPr>
            <w:r w:rsidRPr="003A7D52">
              <w:rPr>
                <w:rFonts w:ascii="Calibri" w:hAnsi="Calibri" w:cs="Calibri"/>
              </w:rPr>
              <w:t>Putting patients first and being a patient centred service.</w:t>
            </w:r>
          </w:p>
        </w:tc>
        <w:tc>
          <w:tcPr>
            <w:tcW w:w="4508" w:type="dxa"/>
          </w:tcPr>
          <w:p w14:paraId="7749B2B7" w14:textId="77777777" w:rsidR="0054338A" w:rsidRPr="003A7D52" w:rsidRDefault="001D57E8" w:rsidP="00091B17">
            <w:pPr>
              <w:pStyle w:val="ListParagraph"/>
              <w:ind w:left="0"/>
              <w:rPr>
                <w:rFonts w:ascii="Calibri" w:hAnsi="Calibri" w:cs="Calibri"/>
                <w:b/>
                <w:bCs/>
                <w:u w:val="single"/>
              </w:rPr>
            </w:pPr>
            <w:r w:rsidRPr="003A7D52">
              <w:rPr>
                <w:rFonts w:ascii="Calibri" w:hAnsi="Calibri" w:cs="Calibri"/>
                <w:b/>
                <w:bCs/>
                <w:u w:val="single"/>
              </w:rPr>
              <w:t>Weaknesses</w:t>
            </w:r>
          </w:p>
          <w:p w14:paraId="27E14946" w14:textId="77777777" w:rsidR="001505AF" w:rsidRPr="003A7D52" w:rsidRDefault="00F4054D" w:rsidP="001505AF">
            <w:pPr>
              <w:pStyle w:val="ListParagraph"/>
              <w:numPr>
                <w:ilvl w:val="0"/>
                <w:numId w:val="15"/>
              </w:numPr>
              <w:rPr>
                <w:rFonts w:ascii="Calibri" w:hAnsi="Calibri" w:cs="Calibri"/>
                <w:b/>
                <w:bCs/>
                <w:u w:val="single"/>
              </w:rPr>
            </w:pPr>
            <w:r w:rsidRPr="003A7D52">
              <w:rPr>
                <w:rFonts w:ascii="Calibri" w:hAnsi="Calibri" w:cs="Calibri"/>
              </w:rPr>
              <w:t xml:space="preserve">Occasionally going over patients </w:t>
            </w:r>
            <w:r w:rsidR="001505AF" w:rsidRPr="003A7D52">
              <w:rPr>
                <w:rFonts w:ascii="Calibri" w:hAnsi="Calibri" w:cs="Calibri"/>
              </w:rPr>
              <w:t xml:space="preserve">14 week </w:t>
            </w:r>
            <w:r w:rsidRPr="003A7D52">
              <w:rPr>
                <w:rFonts w:ascii="Calibri" w:hAnsi="Calibri" w:cs="Calibri"/>
              </w:rPr>
              <w:t>wait for an initial assessment.</w:t>
            </w:r>
          </w:p>
          <w:p w14:paraId="02C7D608" w14:textId="77777777" w:rsidR="00F4054D" w:rsidRPr="003A7D52" w:rsidRDefault="007C41CC" w:rsidP="001505AF">
            <w:pPr>
              <w:pStyle w:val="ListParagraph"/>
              <w:numPr>
                <w:ilvl w:val="0"/>
                <w:numId w:val="15"/>
              </w:numPr>
              <w:rPr>
                <w:rFonts w:ascii="Calibri" w:hAnsi="Calibri" w:cs="Calibri"/>
                <w:b/>
                <w:bCs/>
                <w:u w:val="single"/>
              </w:rPr>
            </w:pPr>
            <w:r w:rsidRPr="003A7D52">
              <w:rPr>
                <w:rFonts w:ascii="Calibri" w:hAnsi="Calibri" w:cs="Calibri"/>
              </w:rPr>
              <w:t>Short Staff</w:t>
            </w:r>
          </w:p>
          <w:p w14:paraId="722EA3A8" w14:textId="77777777" w:rsidR="007C41CC" w:rsidRPr="003A7D52" w:rsidRDefault="007C41CC" w:rsidP="001505AF">
            <w:pPr>
              <w:pStyle w:val="ListParagraph"/>
              <w:numPr>
                <w:ilvl w:val="0"/>
                <w:numId w:val="15"/>
              </w:numPr>
              <w:rPr>
                <w:rFonts w:ascii="Calibri" w:hAnsi="Calibri" w:cs="Calibri"/>
                <w:b/>
                <w:bCs/>
                <w:u w:val="single"/>
              </w:rPr>
            </w:pPr>
            <w:r w:rsidRPr="003A7D52">
              <w:rPr>
                <w:rFonts w:ascii="Calibri" w:hAnsi="Calibri" w:cs="Calibri"/>
              </w:rPr>
              <w:t>Lack of funding</w:t>
            </w:r>
          </w:p>
          <w:p w14:paraId="5352B1AF" w14:textId="77777777" w:rsidR="008B3B1B" w:rsidRPr="003A7D52" w:rsidRDefault="0080756C" w:rsidP="001505AF">
            <w:pPr>
              <w:pStyle w:val="ListParagraph"/>
              <w:numPr>
                <w:ilvl w:val="0"/>
                <w:numId w:val="15"/>
              </w:numPr>
              <w:rPr>
                <w:rFonts w:ascii="Calibri" w:hAnsi="Calibri" w:cs="Calibri"/>
                <w:b/>
                <w:bCs/>
                <w:u w:val="single"/>
              </w:rPr>
            </w:pPr>
            <w:r w:rsidRPr="003A7D52">
              <w:rPr>
                <w:rFonts w:ascii="Calibri" w:hAnsi="Calibri" w:cs="Calibri"/>
              </w:rPr>
              <w:t>Breaching waiting list times for initial assessment.</w:t>
            </w:r>
          </w:p>
          <w:p w14:paraId="3EC05715" w14:textId="77777777" w:rsidR="003821EE" w:rsidRPr="003A7D52" w:rsidRDefault="003821EE" w:rsidP="001505AF">
            <w:pPr>
              <w:pStyle w:val="ListParagraph"/>
              <w:numPr>
                <w:ilvl w:val="0"/>
                <w:numId w:val="15"/>
              </w:numPr>
              <w:rPr>
                <w:rFonts w:ascii="Calibri" w:hAnsi="Calibri" w:cs="Calibri"/>
                <w:b/>
                <w:bCs/>
                <w:u w:val="single"/>
              </w:rPr>
            </w:pPr>
            <w:r w:rsidRPr="003A7D52">
              <w:rPr>
                <w:rFonts w:ascii="Calibri" w:hAnsi="Calibri" w:cs="Calibri"/>
              </w:rPr>
              <w:t>Lack of external Learning Disability Service i.e. Day centres</w:t>
            </w:r>
            <w:r w:rsidR="003D1E79" w:rsidRPr="003A7D52">
              <w:rPr>
                <w:rFonts w:ascii="Calibri" w:hAnsi="Calibri" w:cs="Calibri"/>
              </w:rPr>
              <w:t xml:space="preserve">, clubs. </w:t>
            </w:r>
          </w:p>
          <w:p w14:paraId="5CCECA52" w14:textId="1208A427" w:rsidR="00D25CE9" w:rsidRPr="003A7D52" w:rsidRDefault="003D1E79" w:rsidP="00556889">
            <w:pPr>
              <w:pStyle w:val="ListParagraph"/>
              <w:numPr>
                <w:ilvl w:val="0"/>
                <w:numId w:val="15"/>
              </w:numPr>
              <w:rPr>
                <w:rFonts w:ascii="Calibri" w:hAnsi="Calibri" w:cs="Calibri"/>
                <w:b/>
                <w:bCs/>
                <w:u w:val="single"/>
              </w:rPr>
            </w:pPr>
            <w:r w:rsidRPr="003A7D52">
              <w:rPr>
                <w:rFonts w:ascii="Calibri" w:hAnsi="Calibri" w:cs="Calibri"/>
              </w:rPr>
              <w:t xml:space="preserve">Lack of vacancies in </w:t>
            </w:r>
            <w:r w:rsidR="00D25CE9" w:rsidRPr="003A7D52">
              <w:rPr>
                <w:rFonts w:ascii="Calibri" w:hAnsi="Calibri" w:cs="Calibri"/>
              </w:rPr>
              <w:t>Learning Disability supported living facilities.</w:t>
            </w:r>
          </w:p>
        </w:tc>
      </w:tr>
      <w:tr w:rsidR="00F4054D" w:rsidRPr="003A7D52" w14:paraId="52193AA4" w14:textId="77777777" w:rsidTr="0054338A">
        <w:tc>
          <w:tcPr>
            <w:tcW w:w="4508" w:type="dxa"/>
          </w:tcPr>
          <w:p w14:paraId="06AB725F" w14:textId="77777777" w:rsidR="0054338A" w:rsidRPr="003A7D52" w:rsidRDefault="003D2D0D" w:rsidP="00091B17">
            <w:pPr>
              <w:pStyle w:val="ListParagraph"/>
              <w:ind w:left="0"/>
              <w:rPr>
                <w:rFonts w:ascii="Calibri" w:hAnsi="Calibri" w:cs="Calibri"/>
                <w:b/>
                <w:bCs/>
                <w:u w:val="single"/>
              </w:rPr>
            </w:pPr>
            <w:r w:rsidRPr="003A7D52">
              <w:rPr>
                <w:rFonts w:ascii="Calibri" w:hAnsi="Calibri" w:cs="Calibri"/>
                <w:b/>
                <w:bCs/>
                <w:u w:val="single"/>
              </w:rPr>
              <w:t>Opportunities</w:t>
            </w:r>
          </w:p>
          <w:p w14:paraId="3035EC5F" w14:textId="4B1B1A9F" w:rsidR="00C11743" w:rsidRPr="003A7D52" w:rsidRDefault="000C4D97" w:rsidP="00C11743">
            <w:pPr>
              <w:pStyle w:val="ListParagraph"/>
              <w:numPr>
                <w:ilvl w:val="0"/>
                <w:numId w:val="21"/>
              </w:numPr>
              <w:rPr>
                <w:rFonts w:ascii="Calibri" w:hAnsi="Calibri" w:cs="Calibri"/>
              </w:rPr>
            </w:pPr>
            <w:r w:rsidRPr="003A7D52">
              <w:rPr>
                <w:rFonts w:ascii="Calibri" w:hAnsi="Calibri" w:cs="Calibri"/>
              </w:rPr>
              <w:t>Courses</w:t>
            </w:r>
            <w:r w:rsidR="001325CA" w:rsidRPr="003A7D52">
              <w:rPr>
                <w:rFonts w:ascii="Calibri" w:hAnsi="Calibri" w:cs="Calibri"/>
              </w:rPr>
              <w:t xml:space="preserve"> and training.</w:t>
            </w:r>
          </w:p>
          <w:p w14:paraId="381DFB65" w14:textId="664A1DBF" w:rsidR="000C4D97" w:rsidRPr="003A7D52" w:rsidRDefault="008A0C58" w:rsidP="00C11743">
            <w:pPr>
              <w:pStyle w:val="ListParagraph"/>
              <w:numPr>
                <w:ilvl w:val="0"/>
                <w:numId w:val="21"/>
              </w:numPr>
              <w:rPr>
                <w:rFonts w:ascii="Calibri" w:hAnsi="Calibri" w:cs="Calibri"/>
              </w:rPr>
            </w:pPr>
            <w:r w:rsidRPr="003A7D52">
              <w:rPr>
                <w:rFonts w:ascii="Calibri" w:hAnsi="Calibri" w:cs="Calibri"/>
              </w:rPr>
              <w:t>Continuous</w:t>
            </w:r>
            <w:r w:rsidR="000C4D97" w:rsidRPr="003A7D52">
              <w:rPr>
                <w:rFonts w:ascii="Calibri" w:hAnsi="Calibri" w:cs="Calibri"/>
              </w:rPr>
              <w:t xml:space="preserve"> Professional Development</w:t>
            </w:r>
          </w:p>
          <w:p w14:paraId="6E8F9C4E" w14:textId="538D2936" w:rsidR="000C4D97" w:rsidRPr="003A7D52" w:rsidRDefault="000C4D97" w:rsidP="00C11743">
            <w:pPr>
              <w:pStyle w:val="ListParagraph"/>
              <w:numPr>
                <w:ilvl w:val="0"/>
                <w:numId w:val="21"/>
              </w:numPr>
              <w:rPr>
                <w:rFonts w:ascii="Calibri" w:hAnsi="Calibri" w:cs="Calibri"/>
                <w:b/>
                <w:bCs/>
                <w:u w:val="single"/>
              </w:rPr>
            </w:pPr>
            <w:r w:rsidRPr="003A7D52">
              <w:rPr>
                <w:rFonts w:ascii="Calibri" w:hAnsi="Calibri" w:cs="Calibri"/>
              </w:rPr>
              <w:t>Job</w:t>
            </w:r>
            <w:r w:rsidR="00652676" w:rsidRPr="003A7D52">
              <w:rPr>
                <w:rFonts w:ascii="Calibri" w:hAnsi="Calibri" w:cs="Calibri"/>
              </w:rPr>
              <w:t xml:space="preserve"> growth and promotion</w:t>
            </w:r>
          </w:p>
        </w:tc>
        <w:tc>
          <w:tcPr>
            <w:tcW w:w="4508" w:type="dxa"/>
          </w:tcPr>
          <w:p w14:paraId="09A589C4" w14:textId="77777777" w:rsidR="0054338A" w:rsidRPr="003A7D52" w:rsidRDefault="006F0E9D" w:rsidP="00091B17">
            <w:pPr>
              <w:pStyle w:val="ListParagraph"/>
              <w:ind w:left="0"/>
              <w:rPr>
                <w:rFonts w:ascii="Calibri" w:hAnsi="Calibri" w:cs="Calibri"/>
                <w:b/>
                <w:bCs/>
                <w:u w:val="single"/>
              </w:rPr>
            </w:pPr>
            <w:r w:rsidRPr="003A7D52">
              <w:rPr>
                <w:rFonts w:ascii="Calibri" w:hAnsi="Calibri" w:cs="Calibri"/>
                <w:b/>
                <w:bCs/>
                <w:u w:val="single"/>
              </w:rPr>
              <w:t>Threats</w:t>
            </w:r>
          </w:p>
          <w:p w14:paraId="3DE9A1B1" w14:textId="4DAB9447" w:rsidR="002C0520" w:rsidRPr="003A7D52" w:rsidRDefault="00F45F52" w:rsidP="002C0520">
            <w:pPr>
              <w:pStyle w:val="ListParagraph"/>
              <w:numPr>
                <w:ilvl w:val="0"/>
                <w:numId w:val="20"/>
              </w:numPr>
              <w:rPr>
                <w:rFonts w:ascii="Calibri" w:hAnsi="Calibri" w:cs="Calibri"/>
                <w:b/>
                <w:bCs/>
                <w:u w:val="single"/>
              </w:rPr>
            </w:pPr>
            <w:r w:rsidRPr="003A7D52">
              <w:rPr>
                <w:rFonts w:ascii="Calibri" w:hAnsi="Calibri" w:cs="Calibri"/>
              </w:rPr>
              <w:t>Lack of funding and resources.</w:t>
            </w:r>
          </w:p>
          <w:p w14:paraId="3B74DD67" w14:textId="77777777" w:rsidR="00F45F52" w:rsidRPr="003A7D52" w:rsidRDefault="00F45F52" w:rsidP="002C0520">
            <w:pPr>
              <w:pStyle w:val="ListParagraph"/>
              <w:numPr>
                <w:ilvl w:val="0"/>
                <w:numId w:val="20"/>
              </w:numPr>
              <w:rPr>
                <w:rFonts w:ascii="Calibri" w:hAnsi="Calibri" w:cs="Calibri"/>
                <w:b/>
                <w:bCs/>
                <w:u w:val="single"/>
              </w:rPr>
            </w:pPr>
            <w:r w:rsidRPr="003A7D52">
              <w:rPr>
                <w:rFonts w:ascii="Calibri" w:hAnsi="Calibri" w:cs="Calibri"/>
              </w:rPr>
              <w:t>Negative press and reputation.</w:t>
            </w:r>
          </w:p>
          <w:p w14:paraId="073C6786" w14:textId="77777777" w:rsidR="00682DF1" w:rsidRPr="003A7D52" w:rsidRDefault="00682DF1" w:rsidP="002C0520">
            <w:pPr>
              <w:pStyle w:val="ListParagraph"/>
              <w:numPr>
                <w:ilvl w:val="0"/>
                <w:numId w:val="20"/>
              </w:numPr>
              <w:rPr>
                <w:rFonts w:ascii="Calibri" w:hAnsi="Calibri" w:cs="Calibri"/>
                <w:b/>
                <w:bCs/>
                <w:u w:val="single"/>
              </w:rPr>
            </w:pPr>
            <w:r w:rsidRPr="003A7D52">
              <w:rPr>
                <w:rFonts w:ascii="Calibri" w:hAnsi="Calibri" w:cs="Calibri"/>
              </w:rPr>
              <w:t>Poor Morale.</w:t>
            </w:r>
          </w:p>
          <w:p w14:paraId="26AA0264" w14:textId="77777777" w:rsidR="00831E03" w:rsidRPr="003A7D52" w:rsidRDefault="00831E03" w:rsidP="002C0520">
            <w:pPr>
              <w:pStyle w:val="ListParagraph"/>
              <w:numPr>
                <w:ilvl w:val="0"/>
                <w:numId w:val="20"/>
              </w:numPr>
              <w:rPr>
                <w:rFonts w:ascii="Calibri" w:hAnsi="Calibri" w:cs="Calibri"/>
                <w:b/>
                <w:bCs/>
                <w:u w:val="single"/>
              </w:rPr>
            </w:pPr>
            <w:r w:rsidRPr="003A7D52">
              <w:rPr>
                <w:rFonts w:ascii="Calibri" w:hAnsi="Calibri" w:cs="Calibri"/>
              </w:rPr>
              <w:t>Lack of staff</w:t>
            </w:r>
          </w:p>
          <w:p w14:paraId="536DBA30" w14:textId="77777777" w:rsidR="00831E03" w:rsidRPr="003A7D52" w:rsidRDefault="008B3B1B" w:rsidP="002C0520">
            <w:pPr>
              <w:pStyle w:val="ListParagraph"/>
              <w:numPr>
                <w:ilvl w:val="0"/>
                <w:numId w:val="20"/>
              </w:numPr>
              <w:rPr>
                <w:rFonts w:ascii="Calibri" w:hAnsi="Calibri" w:cs="Calibri"/>
                <w:b/>
                <w:bCs/>
                <w:u w:val="single"/>
              </w:rPr>
            </w:pPr>
            <w:r w:rsidRPr="003A7D52">
              <w:rPr>
                <w:rFonts w:ascii="Calibri" w:hAnsi="Calibri" w:cs="Calibri"/>
              </w:rPr>
              <w:t>Patients waiting longer than they should</w:t>
            </w:r>
            <w:r w:rsidR="0080756C" w:rsidRPr="003A7D52">
              <w:rPr>
                <w:rFonts w:ascii="Calibri" w:hAnsi="Calibri" w:cs="Calibri"/>
              </w:rPr>
              <w:t xml:space="preserve"> for an initial assessment.</w:t>
            </w:r>
          </w:p>
          <w:p w14:paraId="7A1A3859" w14:textId="77777777" w:rsidR="0080756C" w:rsidRPr="003A7D52" w:rsidRDefault="0080756C" w:rsidP="002C0520">
            <w:pPr>
              <w:pStyle w:val="ListParagraph"/>
              <w:numPr>
                <w:ilvl w:val="0"/>
                <w:numId w:val="20"/>
              </w:numPr>
              <w:rPr>
                <w:rFonts w:ascii="Calibri" w:hAnsi="Calibri" w:cs="Calibri"/>
                <w:b/>
                <w:bCs/>
                <w:u w:val="single"/>
              </w:rPr>
            </w:pPr>
            <w:r w:rsidRPr="003A7D52">
              <w:rPr>
                <w:rFonts w:ascii="Calibri" w:hAnsi="Calibri" w:cs="Calibri"/>
              </w:rPr>
              <w:t>Patients losing confidence and trust within the service.</w:t>
            </w:r>
          </w:p>
          <w:p w14:paraId="26D2CE2C" w14:textId="77777777" w:rsidR="0080756C" w:rsidRPr="003A7D52" w:rsidRDefault="0080756C" w:rsidP="002C0520">
            <w:pPr>
              <w:pStyle w:val="ListParagraph"/>
              <w:numPr>
                <w:ilvl w:val="0"/>
                <w:numId w:val="20"/>
              </w:numPr>
              <w:rPr>
                <w:rFonts w:ascii="Calibri" w:hAnsi="Calibri" w:cs="Calibri"/>
                <w:b/>
                <w:bCs/>
                <w:u w:val="single"/>
              </w:rPr>
            </w:pPr>
            <w:r w:rsidRPr="003A7D52">
              <w:rPr>
                <w:rFonts w:ascii="Calibri" w:hAnsi="Calibri" w:cs="Calibri"/>
              </w:rPr>
              <w:t xml:space="preserve">Patients </w:t>
            </w:r>
            <w:r w:rsidR="00133592" w:rsidRPr="003A7D52">
              <w:rPr>
                <w:rFonts w:ascii="Calibri" w:hAnsi="Calibri" w:cs="Calibri"/>
              </w:rPr>
              <w:t xml:space="preserve">trying to treat themselves or find other </w:t>
            </w:r>
            <w:r w:rsidR="00133592" w:rsidRPr="003A7D52">
              <w:rPr>
                <w:rFonts w:ascii="Calibri" w:hAnsi="Calibri" w:cs="Calibri"/>
              </w:rPr>
              <w:lastRenderedPageBreak/>
              <w:t xml:space="preserve">services elsewhere, i.e. private healthcare. </w:t>
            </w:r>
          </w:p>
          <w:p w14:paraId="166C417E" w14:textId="7D697576" w:rsidR="000C4D97" w:rsidRPr="003A7D52" w:rsidRDefault="000C4D97" w:rsidP="00FF1654">
            <w:pPr>
              <w:pStyle w:val="ListParagraph"/>
              <w:rPr>
                <w:rFonts w:ascii="Calibri" w:hAnsi="Calibri" w:cs="Calibri"/>
                <w:b/>
                <w:bCs/>
                <w:u w:val="single"/>
              </w:rPr>
            </w:pPr>
          </w:p>
        </w:tc>
      </w:tr>
    </w:tbl>
    <w:p w14:paraId="31F5C37E" w14:textId="77777777" w:rsidR="00091B17" w:rsidRPr="003A7D52" w:rsidRDefault="00091B17" w:rsidP="00091B17">
      <w:pPr>
        <w:pStyle w:val="ListParagraph"/>
        <w:rPr>
          <w:rFonts w:ascii="Calibri" w:hAnsi="Calibri" w:cs="Calibri"/>
        </w:rPr>
      </w:pPr>
    </w:p>
    <w:p w14:paraId="52CD890B" w14:textId="5E9E170D" w:rsidR="00091B17" w:rsidRPr="003A7D52" w:rsidRDefault="00091B17" w:rsidP="00091B17">
      <w:pPr>
        <w:pStyle w:val="ListParagraph"/>
        <w:rPr>
          <w:rFonts w:ascii="Calibri" w:hAnsi="Calibri" w:cs="Calibri"/>
          <w:b/>
          <w:bCs/>
        </w:rPr>
      </w:pPr>
      <w:r w:rsidRPr="003A7D52">
        <w:rPr>
          <w:rFonts w:ascii="Calibri" w:hAnsi="Calibri" w:cs="Calibri"/>
          <w:b/>
          <w:bCs/>
        </w:rPr>
        <w:t>PEST</w:t>
      </w:r>
      <w:r w:rsidR="00550864" w:rsidRPr="003A7D52">
        <w:rPr>
          <w:rFonts w:ascii="Calibri" w:hAnsi="Calibri" w:cs="Calibri"/>
          <w:b/>
          <w:bCs/>
        </w:rPr>
        <w:t xml:space="preserve">EL Analysis- </w:t>
      </w:r>
    </w:p>
    <w:p w14:paraId="6165B164" w14:textId="77777777" w:rsidR="00ED4F2A" w:rsidRPr="003A7D52" w:rsidRDefault="00ED4F2A" w:rsidP="00091B17">
      <w:pPr>
        <w:pStyle w:val="ListParagraph"/>
        <w:rPr>
          <w:rFonts w:ascii="Calibri" w:hAnsi="Calibri" w:cs="Calibri"/>
        </w:rPr>
      </w:pPr>
    </w:p>
    <w:tbl>
      <w:tblPr>
        <w:tblStyle w:val="TableGrid"/>
        <w:tblW w:w="11584" w:type="dxa"/>
        <w:tblInd w:w="-1290" w:type="dxa"/>
        <w:tblLook w:val="04A0" w:firstRow="1" w:lastRow="0" w:firstColumn="1" w:lastColumn="0" w:noHBand="0" w:noVBand="1"/>
      </w:tblPr>
      <w:tblGrid>
        <w:gridCol w:w="1917"/>
        <w:gridCol w:w="1753"/>
        <w:gridCol w:w="1884"/>
        <w:gridCol w:w="2220"/>
        <w:gridCol w:w="1885"/>
        <w:gridCol w:w="1925"/>
      </w:tblGrid>
      <w:tr w:rsidR="00270796" w:rsidRPr="003A7D52" w14:paraId="79383A81" w14:textId="77777777" w:rsidTr="002D46BE">
        <w:tc>
          <w:tcPr>
            <w:tcW w:w="1923" w:type="dxa"/>
          </w:tcPr>
          <w:p w14:paraId="648ED42E" w14:textId="08144F8C" w:rsidR="0066516F" w:rsidRPr="003A7D52" w:rsidRDefault="00451E7B">
            <w:pPr>
              <w:spacing w:line="259" w:lineRule="auto"/>
              <w:rPr>
                <w:rFonts w:ascii="Calibri" w:hAnsi="Calibri" w:cs="Calibri"/>
                <w:b/>
                <w:bCs/>
              </w:rPr>
            </w:pPr>
            <w:r w:rsidRPr="003A7D52">
              <w:rPr>
                <w:rFonts w:ascii="Calibri" w:hAnsi="Calibri" w:cs="Calibri"/>
                <w:b/>
                <w:bCs/>
              </w:rPr>
              <w:t>Political</w:t>
            </w:r>
          </w:p>
        </w:tc>
        <w:tc>
          <w:tcPr>
            <w:tcW w:w="1793" w:type="dxa"/>
          </w:tcPr>
          <w:p w14:paraId="566EC279" w14:textId="5D33033C" w:rsidR="0066516F" w:rsidRPr="003A7D52" w:rsidRDefault="00451E7B">
            <w:pPr>
              <w:spacing w:line="259" w:lineRule="auto"/>
              <w:rPr>
                <w:rFonts w:ascii="Calibri" w:hAnsi="Calibri" w:cs="Calibri"/>
                <w:b/>
                <w:bCs/>
              </w:rPr>
            </w:pPr>
            <w:r w:rsidRPr="003A7D52">
              <w:rPr>
                <w:rFonts w:ascii="Calibri" w:hAnsi="Calibri" w:cs="Calibri"/>
                <w:b/>
                <w:bCs/>
              </w:rPr>
              <w:t>Economical</w:t>
            </w:r>
          </w:p>
        </w:tc>
        <w:tc>
          <w:tcPr>
            <w:tcW w:w="1929" w:type="dxa"/>
          </w:tcPr>
          <w:p w14:paraId="72278D05" w14:textId="706B4FAA" w:rsidR="0066516F" w:rsidRPr="003A7D52" w:rsidRDefault="001A3EA2">
            <w:pPr>
              <w:spacing w:line="259" w:lineRule="auto"/>
              <w:rPr>
                <w:rFonts w:ascii="Calibri" w:hAnsi="Calibri" w:cs="Calibri"/>
                <w:b/>
                <w:bCs/>
              </w:rPr>
            </w:pPr>
            <w:r w:rsidRPr="003A7D52">
              <w:rPr>
                <w:rFonts w:ascii="Calibri" w:hAnsi="Calibri" w:cs="Calibri"/>
                <w:b/>
                <w:bCs/>
              </w:rPr>
              <w:t>Social</w:t>
            </w:r>
          </w:p>
        </w:tc>
        <w:tc>
          <w:tcPr>
            <w:tcW w:w="2287" w:type="dxa"/>
          </w:tcPr>
          <w:p w14:paraId="7259FCB0" w14:textId="00C93831" w:rsidR="0066516F" w:rsidRPr="003A7D52" w:rsidRDefault="001A3EA2">
            <w:pPr>
              <w:spacing w:line="259" w:lineRule="auto"/>
              <w:rPr>
                <w:rFonts w:ascii="Calibri" w:hAnsi="Calibri" w:cs="Calibri"/>
                <w:b/>
                <w:bCs/>
              </w:rPr>
            </w:pPr>
            <w:r w:rsidRPr="003A7D52">
              <w:rPr>
                <w:rFonts w:ascii="Calibri" w:hAnsi="Calibri" w:cs="Calibri"/>
                <w:b/>
                <w:bCs/>
              </w:rPr>
              <w:t>Technological</w:t>
            </w:r>
          </w:p>
        </w:tc>
        <w:tc>
          <w:tcPr>
            <w:tcW w:w="1673" w:type="dxa"/>
          </w:tcPr>
          <w:p w14:paraId="013FE028" w14:textId="5C71B2A8" w:rsidR="0066516F" w:rsidRPr="003A7D52" w:rsidRDefault="0054338A">
            <w:pPr>
              <w:spacing w:line="259" w:lineRule="auto"/>
              <w:rPr>
                <w:rFonts w:ascii="Calibri" w:hAnsi="Calibri" w:cs="Calibri"/>
                <w:b/>
                <w:bCs/>
              </w:rPr>
            </w:pPr>
            <w:r w:rsidRPr="003A7D52">
              <w:rPr>
                <w:rFonts w:ascii="Calibri" w:hAnsi="Calibri" w:cs="Calibri"/>
                <w:b/>
                <w:bCs/>
              </w:rPr>
              <w:t>Environmental</w:t>
            </w:r>
          </w:p>
        </w:tc>
        <w:tc>
          <w:tcPr>
            <w:tcW w:w="1979" w:type="dxa"/>
          </w:tcPr>
          <w:p w14:paraId="0A870785" w14:textId="7F90A14E" w:rsidR="0066516F" w:rsidRPr="003A7D52" w:rsidRDefault="0054338A">
            <w:pPr>
              <w:spacing w:line="259" w:lineRule="auto"/>
              <w:rPr>
                <w:rFonts w:ascii="Calibri" w:hAnsi="Calibri" w:cs="Calibri"/>
                <w:b/>
                <w:bCs/>
              </w:rPr>
            </w:pPr>
            <w:r w:rsidRPr="003A7D52">
              <w:rPr>
                <w:rFonts w:ascii="Calibri" w:hAnsi="Calibri" w:cs="Calibri"/>
                <w:b/>
                <w:bCs/>
              </w:rPr>
              <w:t>Legal</w:t>
            </w:r>
          </w:p>
        </w:tc>
      </w:tr>
      <w:tr w:rsidR="00270796" w:rsidRPr="003A7D52" w14:paraId="73F65BA2" w14:textId="77777777" w:rsidTr="002D46BE">
        <w:tc>
          <w:tcPr>
            <w:tcW w:w="1923" w:type="dxa"/>
          </w:tcPr>
          <w:p w14:paraId="1524789F" w14:textId="77777777" w:rsidR="0066516F" w:rsidRPr="003A7D52" w:rsidRDefault="00011B78" w:rsidP="004964C0">
            <w:pPr>
              <w:pStyle w:val="ListParagraph"/>
              <w:numPr>
                <w:ilvl w:val="0"/>
                <w:numId w:val="19"/>
              </w:numPr>
              <w:spacing w:line="259" w:lineRule="auto"/>
              <w:rPr>
                <w:rFonts w:ascii="Calibri" w:hAnsi="Calibri" w:cs="Calibri"/>
                <w:sz w:val="18"/>
                <w:szCs w:val="18"/>
              </w:rPr>
            </w:pPr>
            <w:r w:rsidRPr="003A7D52">
              <w:rPr>
                <w:rFonts w:ascii="Calibri" w:hAnsi="Calibri" w:cs="Calibri"/>
                <w:sz w:val="18"/>
                <w:szCs w:val="18"/>
              </w:rPr>
              <w:t>Must follow numerous policie</w:t>
            </w:r>
            <w:r w:rsidR="00A61113" w:rsidRPr="003A7D52">
              <w:rPr>
                <w:rFonts w:ascii="Calibri" w:hAnsi="Calibri" w:cs="Calibri"/>
                <w:sz w:val="18"/>
                <w:szCs w:val="18"/>
              </w:rPr>
              <w:t xml:space="preserve">s, </w:t>
            </w:r>
            <w:r w:rsidRPr="003A7D52">
              <w:rPr>
                <w:rFonts w:ascii="Calibri" w:hAnsi="Calibri" w:cs="Calibri"/>
                <w:sz w:val="18"/>
                <w:szCs w:val="18"/>
              </w:rPr>
              <w:t>procedures</w:t>
            </w:r>
            <w:r w:rsidR="00A61113" w:rsidRPr="003A7D52">
              <w:rPr>
                <w:rFonts w:ascii="Calibri" w:hAnsi="Calibri" w:cs="Calibri"/>
                <w:sz w:val="18"/>
                <w:szCs w:val="18"/>
              </w:rPr>
              <w:t xml:space="preserve"> and legislation</w:t>
            </w:r>
            <w:r w:rsidRPr="003A7D52">
              <w:rPr>
                <w:rFonts w:ascii="Calibri" w:hAnsi="Calibri" w:cs="Calibri"/>
                <w:sz w:val="18"/>
                <w:szCs w:val="18"/>
              </w:rPr>
              <w:t>.</w:t>
            </w:r>
          </w:p>
          <w:p w14:paraId="7D294D40" w14:textId="3C7115B8" w:rsidR="009C558D" w:rsidRPr="003A7D52" w:rsidRDefault="009C558D" w:rsidP="004964C0">
            <w:pPr>
              <w:pStyle w:val="ListParagraph"/>
              <w:numPr>
                <w:ilvl w:val="0"/>
                <w:numId w:val="19"/>
              </w:numPr>
              <w:spacing w:line="259" w:lineRule="auto"/>
              <w:rPr>
                <w:rFonts w:ascii="Calibri" w:hAnsi="Calibri" w:cs="Calibri"/>
                <w:sz w:val="18"/>
                <w:szCs w:val="18"/>
              </w:rPr>
            </w:pPr>
            <w:r w:rsidRPr="003A7D52">
              <w:rPr>
                <w:rFonts w:ascii="Calibri" w:hAnsi="Calibri" w:cs="Calibri"/>
                <w:sz w:val="18"/>
                <w:szCs w:val="18"/>
              </w:rPr>
              <w:t>Gover</w:t>
            </w:r>
            <w:r w:rsidR="003B3857" w:rsidRPr="003A7D52">
              <w:rPr>
                <w:rFonts w:ascii="Calibri" w:hAnsi="Calibri" w:cs="Calibri"/>
                <w:sz w:val="18"/>
                <w:szCs w:val="18"/>
              </w:rPr>
              <w:t>nment.</w:t>
            </w:r>
          </w:p>
        </w:tc>
        <w:tc>
          <w:tcPr>
            <w:tcW w:w="1793" w:type="dxa"/>
          </w:tcPr>
          <w:p w14:paraId="4FDC6051" w14:textId="77777777" w:rsidR="0066516F" w:rsidRPr="003A7D52" w:rsidRDefault="00A45579" w:rsidP="004C3200">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Funding issues</w:t>
            </w:r>
            <w:r w:rsidR="00A624B8" w:rsidRPr="003A7D52">
              <w:rPr>
                <w:rFonts w:ascii="Calibri" w:hAnsi="Calibri" w:cs="Calibri"/>
                <w:sz w:val="18"/>
                <w:szCs w:val="18"/>
              </w:rPr>
              <w:t>.</w:t>
            </w:r>
          </w:p>
          <w:p w14:paraId="22993190" w14:textId="77777777" w:rsidR="00A624B8" w:rsidRPr="003A7D52" w:rsidRDefault="00A624B8" w:rsidP="004C3200">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Short staffing.</w:t>
            </w:r>
          </w:p>
          <w:p w14:paraId="34858584" w14:textId="20BBB8DD" w:rsidR="00652ACF" w:rsidRPr="003A7D52" w:rsidRDefault="00652ACF" w:rsidP="004C3200">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Increased demand and workload</w:t>
            </w:r>
            <w:r w:rsidR="002D46BE" w:rsidRPr="003A7D52">
              <w:rPr>
                <w:rFonts w:ascii="Calibri" w:hAnsi="Calibri" w:cs="Calibri"/>
                <w:sz w:val="18"/>
                <w:szCs w:val="18"/>
              </w:rPr>
              <w:t>.</w:t>
            </w:r>
          </w:p>
        </w:tc>
        <w:tc>
          <w:tcPr>
            <w:tcW w:w="1929" w:type="dxa"/>
          </w:tcPr>
          <w:p w14:paraId="1A5DDFAE" w14:textId="77777777" w:rsidR="0066516F" w:rsidRPr="003A7D52" w:rsidRDefault="002D46BE" w:rsidP="002D46BE">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Increasing population.</w:t>
            </w:r>
          </w:p>
          <w:p w14:paraId="02491E10" w14:textId="77777777" w:rsidR="009C558D" w:rsidRPr="003A7D52" w:rsidRDefault="009C558D" w:rsidP="002D46BE">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Aging population- people are living longer.</w:t>
            </w:r>
          </w:p>
          <w:p w14:paraId="015FD6C6" w14:textId="4457C156" w:rsidR="007639FC" w:rsidRPr="003A7D52" w:rsidRDefault="007639FC" w:rsidP="002D46BE">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Negative press coverage on</w:t>
            </w:r>
            <w:r w:rsidR="006432E7" w:rsidRPr="003A7D52">
              <w:rPr>
                <w:rFonts w:ascii="Calibri" w:hAnsi="Calibri" w:cs="Calibri"/>
                <w:sz w:val="18"/>
                <w:szCs w:val="18"/>
              </w:rPr>
              <w:t xml:space="preserve"> the</w:t>
            </w:r>
            <w:r w:rsidRPr="003A7D52">
              <w:rPr>
                <w:rFonts w:ascii="Calibri" w:hAnsi="Calibri" w:cs="Calibri"/>
                <w:sz w:val="18"/>
                <w:szCs w:val="18"/>
              </w:rPr>
              <w:t xml:space="preserve"> </w:t>
            </w:r>
            <w:r w:rsidR="006432E7" w:rsidRPr="003A7D52">
              <w:rPr>
                <w:rFonts w:ascii="Calibri" w:hAnsi="Calibri" w:cs="Calibri"/>
                <w:sz w:val="18"/>
                <w:szCs w:val="18"/>
              </w:rPr>
              <w:t>NHS</w:t>
            </w:r>
            <w:r w:rsidRPr="003A7D52">
              <w:rPr>
                <w:rFonts w:ascii="Calibri" w:hAnsi="Calibri" w:cs="Calibri"/>
                <w:sz w:val="18"/>
                <w:szCs w:val="18"/>
              </w:rPr>
              <w:t xml:space="preserve"> due to </w:t>
            </w:r>
            <w:r w:rsidR="006432E7" w:rsidRPr="003A7D52">
              <w:rPr>
                <w:rFonts w:ascii="Calibri" w:hAnsi="Calibri" w:cs="Calibri"/>
                <w:sz w:val="18"/>
                <w:szCs w:val="18"/>
              </w:rPr>
              <w:t>long waiting lists, shortages and lack of funding.</w:t>
            </w:r>
          </w:p>
        </w:tc>
        <w:tc>
          <w:tcPr>
            <w:tcW w:w="2287" w:type="dxa"/>
          </w:tcPr>
          <w:p w14:paraId="3FE802F1" w14:textId="765D6F39" w:rsidR="0066516F" w:rsidRPr="003A7D52" w:rsidRDefault="00C874F6" w:rsidP="00A624B8">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 xml:space="preserve">Most </w:t>
            </w:r>
            <w:r w:rsidR="00C1083D" w:rsidRPr="003A7D52">
              <w:rPr>
                <w:rFonts w:ascii="Calibri" w:hAnsi="Calibri" w:cs="Calibri"/>
                <w:sz w:val="18"/>
                <w:szCs w:val="18"/>
              </w:rPr>
              <w:t>Documentation are</w:t>
            </w:r>
            <w:r w:rsidR="00A67CF7" w:rsidRPr="003A7D52">
              <w:rPr>
                <w:rFonts w:ascii="Calibri" w:hAnsi="Calibri" w:cs="Calibri"/>
                <w:sz w:val="18"/>
                <w:szCs w:val="18"/>
              </w:rPr>
              <w:t xml:space="preserve"> all computerised</w:t>
            </w:r>
            <w:r w:rsidR="007D74E9" w:rsidRPr="003A7D52">
              <w:rPr>
                <w:rFonts w:ascii="Calibri" w:hAnsi="Calibri" w:cs="Calibri"/>
                <w:sz w:val="18"/>
                <w:szCs w:val="18"/>
              </w:rPr>
              <w:t>.</w:t>
            </w:r>
          </w:p>
          <w:p w14:paraId="00E2C3CF" w14:textId="77777777" w:rsidR="00C1083D" w:rsidRPr="003A7D52" w:rsidRDefault="007D74E9" w:rsidP="00A624B8">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Constant training to learn new IT system</w:t>
            </w:r>
            <w:r w:rsidR="00392D51" w:rsidRPr="003A7D52">
              <w:rPr>
                <w:rFonts w:ascii="Calibri" w:hAnsi="Calibri" w:cs="Calibri"/>
                <w:sz w:val="18"/>
                <w:szCs w:val="18"/>
              </w:rPr>
              <w:t>s.</w:t>
            </w:r>
          </w:p>
          <w:p w14:paraId="54BF17C9" w14:textId="678E26AF" w:rsidR="002A2AA2" w:rsidRPr="003A7D52" w:rsidRDefault="002A2AA2" w:rsidP="00A624B8">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New methods of diagnosing</w:t>
            </w:r>
            <w:r w:rsidR="00872658" w:rsidRPr="003A7D52">
              <w:rPr>
                <w:rFonts w:ascii="Calibri" w:hAnsi="Calibri" w:cs="Calibri"/>
                <w:sz w:val="18"/>
                <w:szCs w:val="18"/>
              </w:rPr>
              <w:t xml:space="preserve"> and treating patients. </w:t>
            </w:r>
          </w:p>
        </w:tc>
        <w:tc>
          <w:tcPr>
            <w:tcW w:w="1673" w:type="dxa"/>
          </w:tcPr>
          <w:p w14:paraId="7026A040" w14:textId="2046383C" w:rsidR="0066516F" w:rsidRPr="003A7D52" w:rsidRDefault="00DD4C35" w:rsidP="000C4D97">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Poor Office layout</w:t>
            </w:r>
            <w:r w:rsidR="0044742D" w:rsidRPr="003A7D52">
              <w:rPr>
                <w:rFonts w:ascii="Calibri" w:hAnsi="Calibri" w:cs="Calibri"/>
                <w:sz w:val="18"/>
                <w:szCs w:val="18"/>
              </w:rPr>
              <w:t>- open plan. Lack of private offices for 1:1 consultation.</w:t>
            </w:r>
          </w:p>
          <w:p w14:paraId="466850E5" w14:textId="2FC3F79F" w:rsidR="00DD4C35" w:rsidRPr="003A7D52" w:rsidRDefault="00DD4C35" w:rsidP="000C4D97">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Lack of porking outside of base for patients</w:t>
            </w:r>
            <w:r w:rsidR="00D35361" w:rsidRPr="003A7D52">
              <w:rPr>
                <w:rFonts w:ascii="Calibri" w:hAnsi="Calibri" w:cs="Calibri"/>
                <w:sz w:val="18"/>
                <w:szCs w:val="18"/>
              </w:rPr>
              <w:t xml:space="preserve"> to access service </w:t>
            </w:r>
            <w:r w:rsidR="006A429F" w:rsidRPr="003A7D52">
              <w:rPr>
                <w:rFonts w:ascii="Calibri" w:hAnsi="Calibri" w:cs="Calibri"/>
                <w:sz w:val="18"/>
                <w:szCs w:val="18"/>
              </w:rPr>
              <w:t>at base</w:t>
            </w:r>
            <w:r w:rsidRPr="003A7D52">
              <w:rPr>
                <w:rFonts w:ascii="Calibri" w:hAnsi="Calibri" w:cs="Calibri"/>
                <w:sz w:val="18"/>
                <w:szCs w:val="18"/>
              </w:rPr>
              <w:t>.</w:t>
            </w:r>
          </w:p>
          <w:p w14:paraId="7A8ACA0F" w14:textId="3D47639C" w:rsidR="00DD4C35" w:rsidRPr="003A7D52" w:rsidRDefault="006A429F" w:rsidP="000C4D97">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 xml:space="preserve">Building work being done on </w:t>
            </w:r>
            <w:r w:rsidR="008A0C58" w:rsidRPr="003A7D52">
              <w:rPr>
                <w:rFonts w:ascii="Calibri" w:hAnsi="Calibri" w:cs="Calibri"/>
                <w:sz w:val="18"/>
                <w:szCs w:val="18"/>
              </w:rPr>
              <w:t>office base making it difficult for patients who have mobility issues to access building. Although there is access at rear of building.</w:t>
            </w:r>
          </w:p>
          <w:p w14:paraId="42005A27" w14:textId="77777777" w:rsidR="008D4D49" w:rsidRPr="003A7D52" w:rsidRDefault="008D4D49">
            <w:pPr>
              <w:spacing w:line="259" w:lineRule="auto"/>
              <w:rPr>
                <w:rFonts w:ascii="Calibri" w:hAnsi="Calibri" w:cs="Calibri"/>
                <w:sz w:val="18"/>
                <w:szCs w:val="18"/>
              </w:rPr>
            </w:pPr>
          </w:p>
        </w:tc>
        <w:tc>
          <w:tcPr>
            <w:tcW w:w="1979" w:type="dxa"/>
          </w:tcPr>
          <w:p w14:paraId="6EE66D4C" w14:textId="77777777" w:rsidR="0066516F" w:rsidRPr="003A7D52" w:rsidRDefault="00D733A6" w:rsidP="00011B78">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Policies and Procedures.</w:t>
            </w:r>
          </w:p>
          <w:p w14:paraId="228F7132" w14:textId="5F05265B" w:rsidR="00D733A6" w:rsidRPr="003A7D52" w:rsidRDefault="00270796" w:rsidP="00270796">
            <w:pPr>
              <w:pStyle w:val="ListParagraph"/>
              <w:numPr>
                <w:ilvl w:val="0"/>
                <w:numId w:val="16"/>
              </w:numPr>
              <w:spacing w:line="259" w:lineRule="auto"/>
              <w:rPr>
                <w:rFonts w:ascii="Calibri" w:hAnsi="Calibri" w:cs="Calibri"/>
                <w:sz w:val="18"/>
                <w:szCs w:val="18"/>
              </w:rPr>
            </w:pPr>
            <w:r w:rsidRPr="003A7D52">
              <w:rPr>
                <w:rFonts w:ascii="Calibri" w:hAnsi="Calibri" w:cs="Calibri"/>
                <w:sz w:val="18"/>
                <w:szCs w:val="18"/>
              </w:rPr>
              <w:t xml:space="preserve">Timely and Accurate </w:t>
            </w:r>
            <w:r w:rsidR="00D733A6" w:rsidRPr="003A7D52">
              <w:rPr>
                <w:rFonts w:ascii="Calibri" w:hAnsi="Calibri" w:cs="Calibri"/>
                <w:sz w:val="18"/>
                <w:szCs w:val="18"/>
              </w:rPr>
              <w:t>Record keeping.</w:t>
            </w:r>
          </w:p>
        </w:tc>
      </w:tr>
    </w:tbl>
    <w:p w14:paraId="67C030D0" w14:textId="77777777" w:rsidR="002F0B27" w:rsidRPr="003A7D52" w:rsidRDefault="002F0B27">
      <w:pPr>
        <w:spacing w:line="259" w:lineRule="auto"/>
        <w:rPr>
          <w:rFonts w:ascii="Calibri" w:hAnsi="Calibri" w:cs="Calibri"/>
        </w:rPr>
      </w:pPr>
    </w:p>
    <w:p w14:paraId="6952C4AC" w14:textId="77777777" w:rsidR="00CE04EB" w:rsidRPr="003A7D52" w:rsidRDefault="00CE04EB">
      <w:pPr>
        <w:spacing w:line="259" w:lineRule="auto"/>
        <w:rPr>
          <w:rFonts w:ascii="Calibri" w:hAnsi="Calibri" w:cs="Calibri"/>
        </w:rPr>
      </w:pPr>
    </w:p>
    <w:p w14:paraId="3F90C34B" w14:textId="09131873" w:rsidR="00CE04EB" w:rsidRPr="003A7D52" w:rsidRDefault="00C96911">
      <w:pPr>
        <w:spacing w:line="259" w:lineRule="auto"/>
        <w:rPr>
          <w:rFonts w:ascii="Calibri" w:hAnsi="Calibri" w:cs="Calibri"/>
        </w:rPr>
      </w:pPr>
      <w:r w:rsidRPr="003A7D52">
        <w:rPr>
          <w:rFonts w:ascii="Calibri" w:hAnsi="Calibri" w:cs="Calibri"/>
          <w:noProof/>
        </w:rPr>
        <w:lastRenderedPageBreak/>
        <w:drawing>
          <wp:inline distT="0" distB="0" distL="0" distR="0" wp14:anchorId="3C9DB0C5" wp14:editId="2C479038">
            <wp:extent cx="3876675" cy="3324225"/>
            <wp:effectExtent l="133350" t="114300" r="142875" b="161925"/>
            <wp:docPr id="1" name="Picture 1" descr="Facebook McKinsey 7S Model: Benefiting from Shared Values - Resea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ebook McKinsey 7S Model: Benefiting from Shared Values - Research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76675" cy="33242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9DDF5C" w14:textId="2C9A79E5" w:rsidR="00CE04EB" w:rsidRPr="003A7D52" w:rsidRDefault="00A006C5">
      <w:pPr>
        <w:spacing w:line="259" w:lineRule="auto"/>
        <w:rPr>
          <w:rFonts w:ascii="Calibri" w:hAnsi="Calibri" w:cs="Calibri"/>
        </w:rPr>
      </w:pPr>
      <w:r w:rsidRPr="003A7D52">
        <w:rPr>
          <w:rFonts w:ascii="Calibri" w:hAnsi="Calibri" w:cs="Calibri"/>
        </w:rPr>
        <w:t xml:space="preserve">McKinsey’s 7s model of organizational change, with shared values at the </w:t>
      </w:r>
      <w:r w:rsidR="006761F2" w:rsidRPr="003A7D52">
        <w:rPr>
          <w:rFonts w:ascii="Calibri" w:hAnsi="Calibri" w:cs="Calibri"/>
        </w:rPr>
        <w:t>Centre</w:t>
      </w:r>
      <w:r w:rsidRPr="003A7D52">
        <w:rPr>
          <w:rFonts w:ascii="Calibri" w:hAnsi="Calibri" w:cs="Calibri"/>
        </w:rPr>
        <w:t>: Agile Project Management, Leadership Management, change management. Pinterest.</w:t>
      </w:r>
      <w:r w:rsidRPr="003A7D52">
        <w:rPr>
          <w:rFonts w:ascii="Calibri" w:hAnsi="Calibri" w:cs="Calibri"/>
        </w:rPr>
        <w:t xml:space="preserve"> Accessed- 6/11/2024.</w:t>
      </w:r>
    </w:p>
    <w:p w14:paraId="73DB8FAE" w14:textId="01367CF9" w:rsidR="00CE04EB" w:rsidRPr="003A7D52" w:rsidRDefault="00CE04EB">
      <w:pPr>
        <w:spacing w:line="259" w:lineRule="auto"/>
        <w:rPr>
          <w:rFonts w:ascii="Calibri" w:hAnsi="Calibri" w:cs="Calibri"/>
        </w:rPr>
      </w:pPr>
    </w:p>
    <w:p w14:paraId="14E33712" w14:textId="7825303A" w:rsidR="004426F2" w:rsidRPr="003A7D52" w:rsidRDefault="004426F2">
      <w:pPr>
        <w:spacing w:line="259" w:lineRule="auto"/>
        <w:rPr>
          <w:rFonts w:ascii="Calibri" w:hAnsi="Calibri" w:cs="Calibri"/>
          <w:b/>
          <w:bCs/>
        </w:rPr>
      </w:pPr>
      <w:r w:rsidRPr="003A7D52">
        <w:rPr>
          <w:rFonts w:ascii="Calibri" w:hAnsi="Calibri" w:cs="Calibri"/>
          <w:b/>
          <w:bCs/>
        </w:rPr>
        <w:t>McKinsey’s 7s Framework-</w:t>
      </w:r>
    </w:p>
    <w:p w14:paraId="1E6054FF" w14:textId="77777777" w:rsidR="00081FE1" w:rsidRPr="003A7D52" w:rsidRDefault="00081FE1">
      <w:pPr>
        <w:spacing w:line="259" w:lineRule="auto"/>
        <w:rPr>
          <w:rFonts w:ascii="Calibri" w:hAnsi="Calibri" w:cs="Calibri"/>
          <w:u w:val="single"/>
        </w:rPr>
      </w:pPr>
      <w:r w:rsidRPr="003A7D52">
        <w:rPr>
          <w:rFonts w:ascii="Calibri" w:hAnsi="Calibri" w:cs="Calibri"/>
          <w:u w:val="single"/>
        </w:rPr>
        <w:t>Hard Elements</w:t>
      </w:r>
    </w:p>
    <w:p w14:paraId="08B7D53C" w14:textId="7051145E" w:rsidR="00E17A53" w:rsidRPr="003A7D52" w:rsidRDefault="00FB1DE7">
      <w:pPr>
        <w:spacing w:line="259" w:lineRule="auto"/>
        <w:rPr>
          <w:rFonts w:ascii="Calibri" w:hAnsi="Calibri" w:cs="Calibri"/>
        </w:rPr>
      </w:pPr>
      <w:r w:rsidRPr="003A7D52">
        <w:rPr>
          <w:rFonts w:ascii="Calibri" w:hAnsi="Calibri" w:cs="Calibri"/>
          <w:b/>
          <w:bCs/>
        </w:rPr>
        <w:t>Strategy-</w:t>
      </w:r>
      <w:r w:rsidR="005D0FD6" w:rsidRPr="003A7D52">
        <w:rPr>
          <w:rFonts w:ascii="Calibri" w:hAnsi="Calibri" w:cs="Calibri"/>
        </w:rPr>
        <w:t xml:space="preserve"> Aim to Offer a timely and effective Occupational Therapy Service </w:t>
      </w:r>
      <w:r w:rsidR="00D911B5" w:rsidRPr="003A7D52">
        <w:rPr>
          <w:rFonts w:ascii="Calibri" w:hAnsi="Calibri" w:cs="Calibri"/>
        </w:rPr>
        <w:t xml:space="preserve">for individuals with Learning Disabilities in the catchment area. This could be </w:t>
      </w:r>
      <w:r w:rsidR="008341E1" w:rsidRPr="003A7D52">
        <w:rPr>
          <w:rFonts w:ascii="Calibri" w:hAnsi="Calibri" w:cs="Calibri"/>
        </w:rPr>
        <w:t xml:space="preserve">issuing/ prescribing small aids to help them with </w:t>
      </w:r>
      <w:r w:rsidR="00E17A53" w:rsidRPr="003A7D52">
        <w:rPr>
          <w:rFonts w:ascii="Calibri" w:hAnsi="Calibri" w:cs="Calibri"/>
        </w:rPr>
        <w:t>day-to-day</w:t>
      </w:r>
      <w:r w:rsidR="008341E1" w:rsidRPr="003A7D52">
        <w:rPr>
          <w:rFonts w:ascii="Calibri" w:hAnsi="Calibri" w:cs="Calibri"/>
        </w:rPr>
        <w:t xml:space="preserve"> life, </w:t>
      </w:r>
      <w:r w:rsidR="00E17A53" w:rsidRPr="003A7D52">
        <w:rPr>
          <w:rFonts w:ascii="Calibri" w:hAnsi="Calibri" w:cs="Calibri"/>
        </w:rPr>
        <w:t xml:space="preserve">daily </w:t>
      </w:r>
      <w:r w:rsidR="008341E1" w:rsidRPr="003A7D52">
        <w:rPr>
          <w:rFonts w:ascii="Calibri" w:hAnsi="Calibri" w:cs="Calibri"/>
        </w:rPr>
        <w:t xml:space="preserve">skills </w:t>
      </w:r>
      <w:r w:rsidR="00E17A53" w:rsidRPr="003A7D52">
        <w:rPr>
          <w:rFonts w:ascii="Calibri" w:hAnsi="Calibri" w:cs="Calibri"/>
        </w:rPr>
        <w:t>assessments i.e. cooking, cleaning and washing and dressing,</w:t>
      </w:r>
      <w:r w:rsidR="00603CC6" w:rsidRPr="003A7D52">
        <w:rPr>
          <w:rFonts w:ascii="Calibri" w:hAnsi="Calibri" w:cs="Calibri"/>
        </w:rPr>
        <w:t xml:space="preserve"> confidence and skills building,</w:t>
      </w:r>
      <w:r w:rsidR="00E17A53" w:rsidRPr="003A7D52">
        <w:rPr>
          <w:rFonts w:ascii="Calibri" w:hAnsi="Calibri" w:cs="Calibri"/>
        </w:rPr>
        <w:t xml:space="preserve"> </w:t>
      </w:r>
      <w:r w:rsidR="00EF7DC2" w:rsidRPr="003A7D52">
        <w:rPr>
          <w:rFonts w:ascii="Calibri" w:hAnsi="Calibri" w:cs="Calibri"/>
        </w:rPr>
        <w:t xml:space="preserve">making recommendations for adaptations to me made to </w:t>
      </w:r>
      <w:r w:rsidR="00603CC6" w:rsidRPr="003A7D52">
        <w:rPr>
          <w:rFonts w:ascii="Calibri" w:hAnsi="Calibri" w:cs="Calibri"/>
        </w:rPr>
        <w:t>individuals’</w:t>
      </w:r>
      <w:r w:rsidR="00EF7DC2" w:rsidRPr="003A7D52">
        <w:rPr>
          <w:rFonts w:ascii="Calibri" w:hAnsi="Calibri" w:cs="Calibri"/>
        </w:rPr>
        <w:t xml:space="preserve"> properties to</w:t>
      </w:r>
      <w:r w:rsidR="00971367" w:rsidRPr="003A7D52">
        <w:rPr>
          <w:rFonts w:ascii="Calibri" w:hAnsi="Calibri" w:cs="Calibri"/>
        </w:rPr>
        <w:t xml:space="preserve"> help them maintain their independence and safety at home, mobility </w:t>
      </w:r>
      <w:r w:rsidR="00AA0107" w:rsidRPr="003A7D52">
        <w:rPr>
          <w:rFonts w:ascii="Calibri" w:hAnsi="Calibri" w:cs="Calibri"/>
        </w:rPr>
        <w:t xml:space="preserve">and manual handling </w:t>
      </w:r>
      <w:r w:rsidR="00971367" w:rsidRPr="003A7D52">
        <w:rPr>
          <w:rFonts w:ascii="Calibri" w:hAnsi="Calibri" w:cs="Calibri"/>
        </w:rPr>
        <w:t xml:space="preserve">assessments and issuing of mobility aids such as wheelchairs, </w:t>
      </w:r>
      <w:r w:rsidR="00AA0107" w:rsidRPr="003A7D52">
        <w:rPr>
          <w:rFonts w:ascii="Calibri" w:hAnsi="Calibri" w:cs="Calibri"/>
        </w:rPr>
        <w:t>hoists</w:t>
      </w:r>
      <w:r w:rsidR="00603CC6" w:rsidRPr="003A7D52">
        <w:rPr>
          <w:rFonts w:ascii="Calibri" w:hAnsi="Calibri" w:cs="Calibri"/>
        </w:rPr>
        <w:t xml:space="preserve"> etc</w:t>
      </w:r>
      <w:r w:rsidR="00CC73FE" w:rsidRPr="003A7D52">
        <w:rPr>
          <w:rFonts w:ascii="Calibri" w:hAnsi="Calibri" w:cs="Calibri"/>
        </w:rPr>
        <w:t>, environment assessment and rehousing assessments</w:t>
      </w:r>
      <w:r w:rsidR="00603CC6" w:rsidRPr="003A7D52">
        <w:rPr>
          <w:rFonts w:ascii="Calibri" w:hAnsi="Calibri" w:cs="Calibri"/>
        </w:rPr>
        <w:t xml:space="preserve">. </w:t>
      </w:r>
      <w:r w:rsidR="00AA0107" w:rsidRPr="003A7D52">
        <w:rPr>
          <w:rFonts w:ascii="Calibri" w:hAnsi="Calibri" w:cs="Calibri"/>
        </w:rPr>
        <w:t xml:space="preserve"> </w:t>
      </w:r>
    </w:p>
    <w:p w14:paraId="18FD1453" w14:textId="7BE4A09B" w:rsidR="00A006C5" w:rsidRPr="003A7D52" w:rsidRDefault="00A006C5">
      <w:pPr>
        <w:spacing w:line="259" w:lineRule="auto"/>
        <w:rPr>
          <w:rFonts w:ascii="Calibri" w:hAnsi="Calibri" w:cs="Calibri"/>
        </w:rPr>
      </w:pPr>
      <w:r w:rsidRPr="003A7D52">
        <w:rPr>
          <w:rFonts w:ascii="Calibri" w:hAnsi="Calibri" w:cs="Calibri"/>
          <w:b/>
          <w:bCs/>
        </w:rPr>
        <w:t>Structure-</w:t>
      </w:r>
      <w:r w:rsidR="004B078A" w:rsidRPr="003A7D52">
        <w:rPr>
          <w:rFonts w:ascii="Calibri" w:hAnsi="Calibri" w:cs="Calibri"/>
        </w:rPr>
        <w:t xml:space="preserve"> </w:t>
      </w:r>
      <w:r w:rsidR="006E136D" w:rsidRPr="003A7D52">
        <w:rPr>
          <w:rFonts w:ascii="Calibri" w:hAnsi="Calibri" w:cs="Calibri"/>
        </w:rPr>
        <w:t xml:space="preserve">The team consists of a </w:t>
      </w:r>
      <w:r w:rsidR="00F306B6" w:rsidRPr="003A7D52">
        <w:rPr>
          <w:rFonts w:ascii="Calibri" w:hAnsi="Calibri" w:cs="Calibri"/>
        </w:rPr>
        <w:t>Team manager-</w:t>
      </w:r>
      <w:r w:rsidR="00FD2802" w:rsidRPr="003A7D52">
        <w:rPr>
          <w:rFonts w:ascii="Calibri" w:hAnsi="Calibri" w:cs="Calibri"/>
        </w:rPr>
        <w:t xml:space="preserve"> </w:t>
      </w:r>
      <w:r w:rsidR="00F306B6" w:rsidRPr="003A7D52">
        <w:rPr>
          <w:rFonts w:ascii="Calibri" w:hAnsi="Calibri" w:cs="Calibri"/>
        </w:rPr>
        <w:t xml:space="preserve">oversees the teams work as whole and </w:t>
      </w:r>
      <w:r w:rsidR="00CC73FE" w:rsidRPr="003A7D52">
        <w:rPr>
          <w:rFonts w:ascii="Calibri" w:hAnsi="Calibri" w:cs="Calibri"/>
        </w:rPr>
        <w:t>de</w:t>
      </w:r>
      <w:r w:rsidR="00FD2802" w:rsidRPr="003A7D52">
        <w:rPr>
          <w:rFonts w:ascii="Calibri" w:hAnsi="Calibri" w:cs="Calibri"/>
        </w:rPr>
        <w:t>als with more complex cases that come into the team</w:t>
      </w:r>
      <w:r w:rsidR="00F37A41" w:rsidRPr="003A7D52">
        <w:rPr>
          <w:rFonts w:ascii="Calibri" w:hAnsi="Calibri" w:cs="Calibri"/>
        </w:rPr>
        <w:t xml:space="preserve"> i.e. highly sensitive cases, patients </w:t>
      </w:r>
      <w:r w:rsidR="00F32DE2" w:rsidRPr="003A7D52">
        <w:rPr>
          <w:rFonts w:ascii="Calibri" w:hAnsi="Calibri" w:cs="Calibri"/>
        </w:rPr>
        <w:t xml:space="preserve">with safeguarding concerns, has regular meetings with </w:t>
      </w:r>
      <w:r w:rsidR="006E136D" w:rsidRPr="003A7D52">
        <w:rPr>
          <w:rFonts w:ascii="Calibri" w:hAnsi="Calibri" w:cs="Calibri"/>
        </w:rPr>
        <w:t xml:space="preserve">management above in other departments and leads the service local to them. Occupational Therapists- </w:t>
      </w:r>
      <w:r w:rsidR="0042770F" w:rsidRPr="003A7D52">
        <w:rPr>
          <w:rFonts w:ascii="Calibri" w:hAnsi="Calibri" w:cs="Calibri"/>
        </w:rPr>
        <w:t xml:space="preserve">Take lead on cases that require individuals to be rehomed due to their current environment no longer being suitable, </w:t>
      </w:r>
      <w:r w:rsidR="00EE0A56" w:rsidRPr="003A7D52">
        <w:rPr>
          <w:rFonts w:ascii="Calibri" w:hAnsi="Calibri" w:cs="Calibri"/>
        </w:rPr>
        <w:t xml:space="preserve">completes new manual handling assessments on patients </w:t>
      </w:r>
      <w:r w:rsidR="000A4D88" w:rsidRPr="003A7D52">
        <w:rPr>
          <w:rFonts w:ascii="Calibri" w:hAnsi="Calibri" w:cs="Calibri"/>
        </w:rPr>
        <w:t xml:space="preserve">whose mobility may have changed, collaborates and oversees the work of the Occupational Therapy Assistants. Occupational Therapy Assistants- </w:t>
      </w:r>
      <w:r w:rsidR="00C04090" w:rsidRPr="003A7D52">
        <w:rPr>
          <w:rFonts w:ascii="Calibri" w:hAnsi="Calibri" w:cs="Calibri"/>
        </w:rPr>
        <w:t xml:space="preserve">Completes most of the roles that are listed in the strategy section </w:t>
      </w:r>
      <w:r w:rsidR="00A710B4" w:rsidRPr="003A7D52">
        <w:rPr>
          <w:rFonts w:ascii="Calibri" w:hAnsi="Calibri" w:cs="Calibri"/>
        </w:rPr>
        <w:t xml:space="preserve">under the supervision of the qualified OT and/ or after completing their competencies that allow them to lone work. Team Secretary- The team secretary deals with </w:t>
      </w:r>
      <w:r w:rsidR="00A710B4" w:rsidRPr="003A7D52">
        <w:rPr>
          <w:rFonts w:ascii="Calibri" w:hAnsi="Calibri" w:cs="Calibri"/>
        </w:rPr>
        <w:lastRenderedPageBreak/>
        <w:t xml:space="preserve">all enquiries and new </w:t>
      </w:r>
      <w:r w:rsidR="00C63B93" w:rsidRPr="003A7D52">
        <w:rPr>
          <w:rFonts w:ascii="Calibri" w:hAnsi="Calibri" w:cs="Calibri"/>
        </w:rPr>
        <w:t>referrals that come through to the team</w:t>
      </w:r>
      <w:r w:rsidR="001D65A3" w:rsidRPr="003A7D52">
        <w:rPr>
          <w:rFonts w:ascii="Calibri" w:hAnsi="Calibri" w:cs="Calibri"/>
        </w:rPr>
        <w:t xml:space="preserve"> </w:t>
      </w:r>
      <w:r w:rsidR="00DC6E71" w:rsidRPr="003A7D52">
        <w:rPr>
          <w:rFonts w:ascii="Calibri" w:hAnsi="Calibri" w:cs="Calibri"/>
        </w:rPr>
        <w:t>and</w:t>
      </w:r>
      <w:r w:rsidR="00C63B93" w:rsidRPr="003A7D52">
        <w:rPr>
          <w:rFonts w:ascii="Calibri" w:hAnsi="Calibri" w:cs="Calibri"/>
        </w:rPr>
        <w:t xml:space="preserve"> prep</w:t>
      </w:r>
      <w:r w:rsidR="006B6C79" w:rsidRPr="003A7D52">
        <w:rPr>
          <w:rFonts w:ascii="Calibri" w:hAnsi="Calibri" w:cs="Calibri"/>
        </w:rPr>
        <w:t xml:space="preserve">ares the discharges </w:t>
      </w:r>
      <w:r w:rsidR="001D65A3" w:rsidRPr="003A7D52">
        <w:rPr>
          <w:rFonts w:ascii="Calibri" w:hAnsi="Calibri" w:cs="Calibri"/>
        </w:rPr>
        <w:t>ready for the weekly team meetings. The team secretary set</w:t>
      </w:r>
      <w:r w:rsidR="00DC6E71" w:rsidRPr="003A7D52">
        <w:rPr>
          <w:rFonts w:ascii="Calibri" w:hAnsi="Calibri" w:cs="Calibri"/>
        </w:rPr>
        <w:t>s up all team meetings and basically handlings most of the team’s administrative duties.</w:t>
      </w:r>
      <w:r w:rsidR="006B6C79" w:rsidRPr="003A7D52">
        <w:rPr>
          <w:rFonts w:ascii="Calibri" w:hAnsi="Calibri" w:cs="Calibri"/>
        </w:rPr>
        <w:t xml:space="preserve"> </w:t>
      </w:r>
    </w:p>
    <w:p w14:paraId="235505EB" w14:textId="03DAABC3" w:rsidR="00A006C5" w:rsidRPr="003A7D52" w:rsidRDefault="00A006C5">
      <w:pPr>
        <w:spacing w:line="259" w:lineRule="auto"/>
        <w:rPr>
          <w:rFonts w:ascii="Calibri" w:hAnsi="Calibri" w:cs="Calibri"/>
        </w:rPr>
      </w:pPr>
      <w:r w:rsidRPr="003A7D52">
        <w:rPr>
          <w:rFonts w:ascii="Calibri" w:hAnsi="Calibri" w:cs="Calibri"/>
          <w:b/>
          <w:bCs/>
        </w:rPr>
        <w:t>Systems-</w:t>
      </w:r>
      <w:r w:rsidR="00C67175" w:rsidRPr="003A7D52">
        <w:rPr>
          <w:rFonts w:ascii="Calibri" w:hAnsi="Calibri" w:cs="Calibri"/>
          <w:b/>
          <w:bCs/>
        </w:rPr>
        <w:t xml:space="preserve"> </w:t>
      </w:r>
      <w:r w:rsidR="007F4879" w:rsidRPr="003A7D52">
        <w:rPr>
          <w:rFonts w:ascii="Calibri" w:hAnsi="Calibri" w:cs="Calibri"/>
        </w:rPr>
        <w:t xml:space="preserve">When a </w:t>
      </w:r>
      <w:r w:rsidR="00C67175" w:rsidRPr="003A7D52">
        <w:rPr>
          <w:rFonts w:ascii="Calibri" w:hAnsi="Calibri" w:cs="Calibri"/>
        </w:rPr>
        <w:t>referral comes through to the team</w:t>
      </w:r>
      <w:r w:rsidR="006E5BC4" w:rsidRPr="003A7D52">
        <w:rPr>
          <w:rFonts w:ascii="Calibri" w:hAnsi="Calibri" w:cs="Calibri"/>
        </w:rPr>
        <w:t xml:space="preserve"> the secretary will prepare it for the team’s weekly referrals and discharge meeting</w:t>
      </w:r>
      <w:r w:rsidR="00B71290" w:rsidRPr="003A7D52">
        <w:rPr>
          <w:rFonts w:ascii="Calibri" w:hAnsi="Calibri" w:cs="Calibri"/>
        </w:rPr>
        <w:t xml:space="preserve">. After the weekly meeting takes </w:t>
      </w:r>
      <w:r w:rsidR="00137021" w:rsidRPr="003A7D52">
        <w:rPr>
          <w:rFonts w:ascii="Calibri" w:hAnsi="Calibri" w:cs="Calibri"/>
        </w:rPr>
        <w:t>place,</w:t>
      </w:r>
      <w:r w:rsidR="00B71290" w:rsidRPr="003A7D52">
        <w:rPr>
          <w:rFonts w:ascii="Calibri" w:hAnsi="Calibri" w:cs="Calibri"/>
        </w:rPr>
        <w:t xml:space="preserve"> the qualified Occupational Therapist will </w:t>
      </w:r>
      <w:r w:rsidR="00137021" w:rsidRPr="003A7D52">
        <w:rPr>
          <w:rFonts w:ascii="Calibri" w:hAnsi="Calibri" w:cs="Calibri"/>
        </w:rPr>
        <w:t>decide</w:t>
      </w:r>
      <w:r w:rsidR="00B71290" w:rsidRPr="003A7D52">
        <w:rPr>
          <w:rFonts w:ascii="Calibri" w:hAnsi="Calibri" w:cs="Calibri"/>
        </w:rPr>
        <w:t xml:space="preserve"> whether to accept or decline the referral depending on </w:t>
      </w:r>
      <w:r w:rsidR="00E0345A" w:rsidRPr="003A7D52">
        <w:rPr>
          <w:rFonts w:ascii="Calibri" w:hAnsi="Calibri" w:cs="Calibri"/>
        </w:rPr>
        <w:t>if it is appropriate or not, as there has been occasions of confusion that individuals with learning difficulties, not learning disabilities have been referred in</w:t>
      </w:r>
      <w:r w:rsidR="00137021" w:rsidRPr="003A7D52">
        <w:rPr>
          <w:rFonts w:ascii="Calibri" w:hAnsi="Calibri" w:cs="Calibri"/>
        </w:rPr>
        <w:t xml:space="preserve">. After accepting a referral the team have 14 weeks from accepting the referral to complete an initial assessment, although this has been extremely difficult to achieve </w:t>
      </w:r>
      <w:r w:rsidR="00606073" w:rsidRPr="003A7D52">
        <w:rPr>
          <w:rFonts w:ascii="Calibri" w:hAnsi="Calibri" w:cs="Calibri"/>
        </w:rPr>
        <w:t>due to staffing issues and higher demand on the service</w:t>
      </w:r>
      <w:r w:rsidR="00864010" w:rsidRPr="003A7D52">
        <w:rPr>
          <w:rFonts w:ascii="Calibri" w:hAnsi="Calibri" w:cs="Calibri"/>
        </w:rPr>
        <w:t xml:space="preserve"> and the NHS can get fined for each patient that breach on the waiting list to initial assessment</w:t>
      </w:r>
      <w:r w:rsidR="00C86A56" w:rsidRPr="003A7D52">
        <w:rPr>
          <w:rFonts w:ascii="Calibri" w:hAnsi="Calibri" w:cs="Calibri"/>
        </w:rPr>
        <w:t xml:space="preserve"> if they have waited longer than they should</w:t>
      </w:r>
      <w:r w:rsidR="000B2CC8" w:rsidRPr="003A7D52">
        <w:rPr>
          <w:rFonts w:ascii="Calibri" w:hAnsi="Calibri" w:cs="Calibri"/>
        </w:rPr>
        <w:t xml:space="preserve"> (</w:t>
      </w:r>
      <w:r w:rsidR="000B2CC8" w:rsidRPr="003A7D52">
        <w:rPr>
          <w:rFonts w:ascii="Calibri" w:hAnsi="Calibri" w:cs="Calibri"/>
        </w:rPr>
        <w:t>NHS maximum waiting time standards - House of Commons Library. (n.d.-c).</w:t>
      </w:r>
      <w:r w:rsidR="000B2CC8" w:rsidRPr="003A7D52">
        <w:rPr>
          <w:rFonts w:ascii="Calibri" w:hAnsi="Calibri" w:cs="Calibri"/>
        </w:rPr>
        <w:t xml:space="preserve"> Accessed-</w:t>
      </w:r>
      <w:r w:rsidR="00186EFA" w:rsidRPr="003A7D52">
        <w:rPr>
          <w:rFonts w:ascii="Calibri" w:hAnsi="Calibri" w:cs="Calibri"/>
        </w:rPr>
        <w:t xml:space="preserve"> 15/11/2024). After a treatment plan or intervention has been completed with sat</w:t>
      </w:r>
      <w:r w:rsidR="003E5CA1" w:rsidRPr="003A7D52">
        <w:rPr>
          <w:rFonts w:ascii="Calibri" w:hAnsi="Calibri" w:cs="Calibri"/>
        </w:rPr>
        <w:t xml:space="preserve">isfactory desired result and all relevant documentation completed, the Occupational Therapist will then decide whether to discharge the patient from the service </w:t>
      </w:r>
      <w:r w:rsidR="00B04862" w:rsidRPr="003A7D52">
        <w:rPr>
          <w:rFonts w:ascii="Calibri" w:hAnsi="Calibri" w:cs="Calibri"/>
        </w:rPr>
        <w:t xml:space="preserve">or put them on an annual review. The patient and their family are reassured that if </w:t>
      </w:r>
      <w:r w:rsidR="00362814" w:rsidRPr="003A7D52">
        <w:rPr>
          <w:rFonts w:ascii="Calibri" w:hAnsi="Calibri" w:cs="Calibri"/>
        </w:rPr>
        <w:t xml:space="preserve">they need to access the service in the future all they need to </w:t>
      </w:r>
      <w:r w:rsidR="00530B75" w:rsidRPr="003A7D52">
        <w:rPr>
          <w:rFonts w:ascii="Calibri" w:hAnsi="Calibri" w:cs="Calibri"/>
        </w:rPr>
        <w:t xml:space="preserve">do is </w:t>
      </w:r>
      <w:r w:rsidR="00362814" w:rsidRPr="003A7D52">
        <w:rPr>
          <w:rFonts w:ascii="Calibri" w:hAnsi="Calibri" w:cs="Calibri"/>
        </w:rPr>
        <w:t xml:space="preserve">put a new referral in. </w:t>
      </w:r>
    </w:p>
    <w:p w14:paraId="2026963F" w14:textId="77777777" w:rsidR="00081FE1" w:rsidRPr="003A7D52" w:rsidRDefault="00081FE1">
      <w:pPr>
        <w:spacing w:line="259" w:lineRule="auto"/>
        <w:rPr>
          <w:rFonts w:ascii="Calibri" w:hAnsi="Calibri" w:cs="Calibri"/>
          <w:u w:val="single"/>
        </w:rPr>
      </w:pPr>
      <w:r w:rsidRPr="003A7D52">
        <w:rPr>
          <w:rFonts w:ascii="Calibri" w:hAnsi="Calibri" w:cs="Calibri"/>
          <w:u w:val="single"/>
        </w:rPr>
        <w:t>Soft Elements</w:t>
      </w:r>
    </w:p>
    <w:p w14:paraId="6C43F4C8" w14:textId="15D91A1D" w:rsidR="00A006C5" w:rsidRPr="003A7D52" w:rsidRDefault="00A006C5">
      <w:pPr>
        <w:spacing w:line="259" w:lineRule="auto"/>
        <w:rPr>
          <w:rFonts w:ascii="Calibri" w:hAnsi="Calibri" w:cs="Calibri"/>
        </w:rPr>
      </w:pPr>
      <w:r w:rsidRPr="00FA5753">
        <w:rPr>
          <w:rFonts w:ascii="Calibri" w:hAnsi="Calibri" w:cs="Calibri"/>
          <w:b/>
          <w:bCs/>
        </w:rPr>
        <w:t>Style-</w:t>
      </w:r>
      <w:r w:rsidR="000875D4" w:rsidRPr="003A7D52">
        <w:rPr>
          <w:rFonts w:ascii="Calibri" w:hAnsi="Calibri" w:cs="Calibri"/>
        </w:rPr>
        <w:t xml:space="preserve"> The team manager chair weekly meeting </w:t>
      </w:r>
      <w:r w:rsidR="00530B75" w:rsidRPr="003A7D52">
        <w:rPr>
          <w:rFonts w:ascii="Calibri" w:hAnsi="Calibri" w:cs="Calibri"/>
        </w:rPr>
        <w:t xml:space="preserve">where caseloads are </w:t>
      </w:r>
      <w:r w:rsidR="005F17C6" w:rsidRPr="003A7D52">
        <w:rPr>
          <w:rFonts w:ascii="Calibri" w:hAnsi="Calibri" w:cs="Calibri"/>
        </w:rPr>
        <w:t>discussed, plans and expectations. The team manager ado</w:t>
      </w:r>
      <w:r w:rsidR="00C346A2" w:rsidRPr="003A7D52">
        <w:rPr>
          <w:rFonts w:ascii="Calibri" w:hAnsi="Calibri" w:cs="Calibri"/>
        </w:rPr>
        <w:t xml:space="preserve">pts a very open communication approach and allows the team to implement their own thoughts, ideas and plans and is there to support if needed. </w:t>
      </w:r>
      <w:r w:rsidR="00FC337F" w:rsidRPr="003A7D52">
        <w:rPr>
          <w:rFonts w:ascii="Calibri" w:hAnsi="Calibri" w:cs="Calibri"/>
        </w:rPr>
        <w:t xml:space="preserve">Regular supervision is required if needed and annual performance appraisal reviews are in place to </w:t>
      </w:r>
      <w:r w:rsidR="009102B5" w:rsidRPr="003A7D52">
        <w:rPr>
          <w:rFonts w:ascii="Calibri" w:hAnsi="Calibri" w:cs="Calibri"/>
        </w:rPr>
        <w:t xml:space="preserve">discuss issues and personal development opportunities. The team manager liaises with higher management </w:t>
      </w:r>
      <w:r w:rsidR="00807ECC" w:rsidRPr="003A7D52">
        <w:rPr>
          <w:rFonts w:ascii="Calibri" w:hAnsi="Calibri" w:cs="Calibri"/>
        </w:rPr>
        <w:t>regarding</w:t>
      </w:r>
      <w:r w:rsidR="009102B5" w:rsidRPr="003A7D52">
        <w:rPr>
          <w:rFonts w:ascii="Calibri" w:hAnsi="Calibri" w:cs="Calibri"/>
        </w:rPr>
        <w:t xml:space="preserve"> funding, staffing concerns, unmet needs, </w:t>
      </w:r>
      <w:r w:rsidR="00807ECC" w:rsidRPr="003A7D52">
        <w:rPr>
          <w:rFonts w:ascii="Calibri" w:hAnsi="Calibri" w:cs="Calibri"/>
        </w:rPr>
        <w:t>service plans etc.</w:t>
      </w:r>
    </w:p>
    <w:p w14:paraId="330E3AFD" w14:textId="714B7639" w:rsidR="00A006C5" w:rsidRPr="001E0CCD" w:rsidRDefault="00A006C5">
      <w:pPr>
        <w:spacing w:line="259" w:lineRule="auto"/>
        <w:rPr>
          <w:rFonts w:ascii="Calibri" w:hAnsi="Calibri" w:cs="Calibri"/>
        </w:rPr>
      </w:pPr>
      <w:r w:rsidRPr="00FA5753">
        <w:rPr>
          <w:rFonts w:ascii="Calibri" w:hAnsi="Calibri" w:cs="Calibri"/>
          <w:b/>
          <w:bCs/>
        </w:rPr>
        <w:t>Staff-</w:t>
      </w:r>
      <w:r w:rsidR="001E0CCD">
        <w:rPr>
          <w:rFonts w:ascii="Calibri" w:hAnsi="Calibri" w:cs="Calibri"/>
          <w:b/>
          <w:bCs/>
        </w:rPr>
        <w:t xml:space="preserve"> </w:t>
      </w:r>
      <w:r w:rsidR="001E0CCD">
        <w:rPr>
          <w:rFonts w:ascii="Calibri" w:hAnsi="Calibri" w:cs="Calibri"/>
        </w:rPr>
        <w:t>The team is a small team and consists of around 10 staff members</w:t>
      </w:r>
      <w:r w:rsidR="005F1549">
        <w:rPr>
          <w:rFonts w:ascii="Calibri" w:hAnsi="Calibri" w:cs="Calibri"/>
        </w:rPr>
        <w:t>- 1 Manager, 1 Secretary, 4 Occupational Therapists and 4 Occupational Therapy Assistants. Although each disciplines job description</w:t>
      </w:r>
      <w:r w:rsidR="00B77728">
        <w:rPr>
          <w:rFonts w:ascii="Calibri" w:hAnsi="Calibri" w:cs="Calibri"/>
        </w:rPr>
        <w:t xml:space="preserve">, competencies and skill set are different we all have the same </w:t>
      </w:r>
      <w:r w:rsidR="005660A2">
        <w:rPr>
          <w:rFonts w:ascii="Calibri" w:hAnsi="Calibri" w:cs="Calibri"/>
        </w:rPr>
        <w:t xml:space="preserve">priorities which is giving our patients a high standard </w:t>
      </w:r>
      <w:r w:rsidR="0089603F">
        <w:rPr>
          <w:rFonts w:ascii="Calibri" w:hAnsi="Calibri" w:cs="Calibri"/>
        </w:rPr>
        <w:t>person-centred</w:t>
      </w:r>
      <w:r w:rsidR="005660A2">
        <w:rPr>
          <w:rFonts w:ascii="Calibri" w:hAnsi="Calibri" w:cs="Calibri"/>
        </w:rPr>
        <w:t xml:space="preserve"> service</w:t>
      </w:r>
      <w:r w:rsidR="0089603F">
        <w:rPr>
          <w:rFonts w:ascii="Calibri" w:hAnsi="Calibri" w:cs="Calibri"/>
        </w:rPr>
        <w:t xml:space="preserve">. The team have all had a high level of specialised training </w:t>
      </w:r>
      <w:r w:rsidR="007C5FF4">
        <w:rPr>
          <w:rFonts w:ascii="Calibri" w:hAnsi="Calibri" w:cs="Calibri"/>
        </w:rPr>
        <w:t>to work and give the best to individuals with Learning Disabilities.</w:t>
      </w:r>
      <w:r w:rsidR="0089603F">
        <w:rPr>
          <w:rFonts w:ascii="Calibri" w:hAnsi="Calibri" w:cs="Calibri"/>
        </w:rPr>
        <w:t xml:space="preserve"> </w:t>
      </w:r>
    </w:p>
    <w:p w14:paraId="7D8FF554" w14:textId="1B6DF635" w:rsidR="00A006C5" w:rsidRPr="000D574C" w:rsidRDefault="00A006C5">
      <w:pPr>
        <w:spacing w:line="259" w:lineRule="auto"/>
        <w:rPr>
          <w:rFonts w:ascii="Calibri" w:hAnsi="Calibri" w:cs="Calibri"/>
        </w:rPr>
      </w:pPr>
      <w:r w:rsidRPr="00FA5753">
        <w:rPr>
          <w:rFonts w:ascii="Calibri" w:hAnsi="Calibri" w:cs="Calibri"/>
          <w:b/>
          <w:bCs/>
        </w:rPr>
        <w:t>Ski</w:t>
      </w:r>
      <w:r w:rsidR="004426F2" w:rsidRPr="00FA5753">
        <w:rPr>
          <w:rFonts w:ascii="Calibri" w:hAnsi="Calibri" w:cs="Calibri"/>
          <w:b/>
          <w:bCs/>
        </w:rPr>
        <w:t>l</w:t>
      </w:r>
      <w:r w:rsidRPr="00FA5753">
        <w:rPr>
          <w:rFonts w:ascii="Calibri" w:hAnsi="Calibri" w:cs="Calibri"/>
          <w:b/>
          <w:bCs/>
        </w:rPr>
        <w:t>ls-</w:t>
      </w:r>
      <w:r w:rsidR="000D574C">
        <w:rPr>
          <w:rFonts w:ascii="Calibri" w:hAnsi="Calibri" w:cs="Calibri"/>
          <w:b/>
          <w:bCs/>
        </w:rPr>
        <w:t xml:space="preserve"> </w:t>
      </w:r>
      <w:r w:rsidR="000D574C">
        <w:rPr>
          <w:rFonts w:ascii="Calibri" w:hAnsi="Calibri" w:cs="Calibri"/>
        </w:rPr>
        <w:t>Each discipline has different capabilities, skills set, qualifications and strengths</w:t>
      </w:r>
      <w:r w:rsidR="005C17B7">
        <w:rPr>
          <w:rFonts w:ascii="Calibri" w:hAnsi="Calibri" w:cs="Calibri"/>
        </w:rPr>
        <w:t xml:space="preserve"> which help </w:t>
      </w:r>
      <w:r w:rsidR="00A557CE">
        <w:rPr>
          <w:rFonts w:ascii="Calibri" w:hAnsi="Calibri" w:cs="Calibri"/>
        </w:rPr>
        <w:t xml:space="preserve">work together and utilise different skills in different areas. In a recent </w:t>
      </w:r>
      <w:r w:rsidR="008700CB">
        <w:rPr>
          <w:rFonts w:ascii="Calibri" w:hAnsi="Calibri" w:cs="Calibri"/>
        </w:rPr>
        <w:t>broader Learning Disabilities team</w:t>
      </w:r>
      <w:r w:rsidR="002E451A">
        <w:rPr>
          <w:rFonts w:ascii="Calibri" w:hAnsi="Calibri" w:cs="Calibri"/>
        </w:rPr>
        <w:t xml:space="preserve"> development</w:t>
      </w:r>
      <w:r w:rsidR="008700CB">
        <w:rPr>
          <w:rFonts w:ascii="Calibri" w:hAnsi="Calibri" w:cs="Calibri"/>
        </w:rPr>
        <w:t xml:space="preserve"> meeting</w:t>
      </w:r>
      <w:r w:rsidR="00C147FE">
        <w:rPr>
          <w:rFonts w:ascii="Calibri" w:hAnsi="Calibri" w:cs="Calibri"/>
        </w:rPr>
        <w:t xml:space="preserve"> all staff took </w:t>
      </w:r>
      <w:r w:rsidR="002E451A">
        <w:rPr>
          <w:rFonts w:ascii="Calibri" w:hAnsi="Calibri" w:cs="Calibri"/>
        </w:rPr>
        <w:t xml:space="preserve">place in completing The Colour Works </w:t>
      </w:r>
      <w:r w:rsidR="005B6F67">
        <w:rPr>
          <w:rFonts w:ascii="Calibri" w:hAnsi="Calibri" w:cs="Calibri"/>
        </w:rPr>
        <w:t xml:space="preserve">team building exercise which helps identify </w:t>
      </w:r>
      <w:r w:rsidR="00413B13">
        <w:rPr>
          <w:rFonts w:ascii="Calibri" w:hAnsi="Calibri" w:cs="Calibri"/>
        </w:rPr>
        <w:t xml:space="preserve">strengths a what role and individuals plays in a team. Completing the colour works exercise helped gives staff insight into </w:t>
      </w:r>
      <w:r w:rsidR="006C4028">
        <w:rPr>
          <w:rFonts w:ascii="Calibri" w:hAnsi="Calibri" w:cs="Calibri"/>
        </w:rPr>
        <w:t xml:space="preserve">what leadership role was best linked to them, the majority of the team came out as </w:t>
      </w:r>
      <w:r w:rsidR="00AD2582">
        <w:rPr>
          <w:rFonts w:ascii="Calibri" w:hAnsi="Calibri" w:cs="Calibri"/>
        </w:rPr>
        <w:t xml:space="preserve">‘the supporter’ which is quite applicable to the job role. </w:t>
      </w:r>
      <w:r w:rsidR="008E1F33">
        <w:rPr>
          <w:rFonts w:ascii="Calibri" w:hAnsi="Calibri" w:cs="Calibri"/>
        </w:rPr>
        <w:t xml:space="preserve">This task helps teams identify </w:t>
      </w:r>
      <w:r w:rsidR="00BE6603">
        <w:rPr>
          <w:rFonts w:ascii="Calibri" w:hAnsi="Calibri" w:cs="Calibri"/>
        </w:rPr>
        <w:t>the different types of individuals in a</w:t>
      </w:r>
      <w:r w:rsidR="00875CB0">
        <w:rPr>
          <w:rFonts w:ascii="Calibri" w:hAnsi="Calibri" w:cs="Calibri"/>
        </w:rPr>
        <w:t xml:space="preserve"> team and their strengths and weaknesses and aids in promoting a high- </w:t>
      </w:r>
      <w:r w:rsidR="00875CB0">
        <w:rPr>
          <w:rFonts w:ascii="Calibri" w:hAnsi="Calibri" w:cs="Calibri"/>
        </w:rPr>
        <w:lastRenderedPageBreak/>
        <w:t xml:space="preserve">performing team. </w:t>
      </w:r>
      <w:r w:rsidR="00E15DCC">
        <w:rPr>
          <w:rFonts w:ascii="Calibri" w:hAnsi="Calibri" w:cs="Calibri"/>
        </w:rPr>
        <w:t xml:space="preserve"> (</w:t>
      </w:r>
      <w:r w:rsidR="00E15DCC" w:rsidRPr="005B6F67">
        <w:rPr>
          <w:rFonts w:ascii="Calibri" w:hAnsi="Calibri" w:cs="Calibri"/>
          <w:i/>
          <w:iCs/>
        </w:rPr>
        <w:t>Teamwork coaching and creating high-performing teams</w:t>
      </w:r>
      <w:r w:rsidR="00E15DCC" w:rsidRPr="005B6F67">
        <w:rPr>
          <w:rFonts w:ascii="Calibri" w:hAnsi="Calibri" w:cs="Calibri"/>
        </w:rPr>
        <w:t>. The Colour Works</w:t>
      </w:r>
      <w:r w:rsidR="00E15DCC">
        <w:rPr>
          <w:rFonts w:ascii="Calibri" w:hAnsi="Calibri" w:cs="Calibri"/>
        </w:rPr>
        <w:t>.) Accessed- 15/11/2024</w:t>
      </w:r>
    </w:p>
    <w:p w14:paraId="5C3043BD" w14:textId="21AE55EE" w:rsidR="00A006C5" w:rsidRPr="003A7D52" w:rsidRDefault="00A006C5">
      <w:pPr>
        <w:spacing w:line="259" w:lineRule="auto"/>
        <w:rPr>
          <w:rFonts w:ascii="Calibri" w:hAnsi="Calibri" w:cs="Calibri"/>
        </w:rPr>
      </w:pPr>
    </w:p>
    <w:p w14:paraId="2E66E87C" w14:textId="77777777" w:rsidR="002F0B27" w:rsidRPr="003A7D52" w:rsidRDefault="002F0B27">
      <w:pPr>
        <w:spacing w:line="259" w:lineRule="auto"/>
        <w:rPr>
          <w:rFonts w:ascii="Calibri" w:hAnsi="Calibri" w:cs="Calibri"/>
        </w:rPr>
      </w:pPr>
    </w:p>
    <w:p w14:paraId="344D51A8" w14:textId="1CE742A8" w:rsidR="00A35993" w:rsidRPr="003A7D52" w:rsidRDefault="002F0B27">
      <w:pPr>
        <w:spacing w:line="259" w:lineRule="auto"/>
        <w:rPr>
          <w:rFonts w:ascii="Calibri" w:hAnsi="Calibri" w:cs="Calibri"/>
        </w:rPr>
      </w:pPr>
      <w:r w:rsidRPr="003A7D52">
        <w:rPr>
          <w:rFonts w:ascii="Calibri" w:hAnsi="Calibri" w:cs="Calibri"/>
        </w:rPr>
        <w:t>It has been clearly identified as seen in both analysis above that the main concern is that of funding issue</w:t>
      </w:r>
      <w:r w:rsidR="008440DA" w:rsidRPr="003A7D52">
        <w:rPr>
          <w:rFonts w:ascii="Calibri" w:hAnsi="Calibri" w:cs="Calibri"/>
        </w:rPr>
        <w:t xml:space="preserve"> and staff shortages</w:t>
      </w:r>
      <w:r w:rsidRPr="003A7D52">
        <w:rPr>
          <w:rFonts w:ascii="Calibri" w:hAnsi="Calibri" w:cs="Calibri"/>
        </w:rPr>
        <w:t>.</w:t>
      </w:r>
      <w:r w:rsidR="00F60169" w:rsidRPr="003A7D52">
        <w:rPr>
          <w:rFonts w:ascii="Calibri" w:hAnsi="Calibri" w:cs="Calibri"/>
        </w:rPr>
        <w:t xml:space="preserve"> These concerns are brought up every week in </w:t>
      </w:r>
      <w:r w:rsidR="000251D7" w:rsidRPr="003A7D52">
        <w:rPr>
          <w:rFonts w:ascii="Calibri" w:hAnsi="Calibri" w:cs="Calibri"/>
        </w:rPr>
        <w:t xml:space="preserve">the </w:t>
      </w:r>
      <w:r w:rsidR="00F60169" w:rsidRPr="003A7D52">
        <w:rPr>
          <w:rFonts w:ascii="Calibri" w:hAnsi="Calibri" w:cs="Calibri"/>
        </w:rPr>
        <w:t>service meeting.</w:t>
      </w:r>
      <w:r w:rsidRPr="003A7D52">
        <w:rPr>
          <w:rFonts w:ascii="Calibri" w:hAnsi="Calibri" w:cs="Calibri"/>
        </w:rPr>
        <w:t xml:space="preserve"> To be able to provide a better service to our patients and</w:t>
      </w:r>
      <w:r w:rsidR="00FC4E52" w:rsidRPr="003A7D52">
        <w:rPr>
          <w:rFonts w:ascii="Calibri" w:hAnsi="Calibri" w:cs="Calibri"/>
        </w:rPr>
        <w:t xml:space="preserve"> complete an initial assessment </w:t>
      </w:r>
      <w:r w:rsidR="008440DA" w:rsidRPr="003A7D52">
        <w:rPr>
          <w:rFonts w:ascii="Calibri" w:hAnsi="Calibri" w:cs="Calibri"/>
        </w:rPr>
        <w:t>within the 14 weeks of the referral coming to the team</w:t>
      </w:r>
      <w:r w:rsidR="00AE1AB7" w:rsidRPr="003A7D52">
        <w:rPr>
          <w:rFonts w:ascii="Calibri" w:hAnsi="Calibri" w:cs="Calibri"/>
        </w:rPr>
        <w:t xml:space="preserve">, the </w:t>
      </w:r>
      <w:r w:rsidR="000251D7" w:rsidRPr="003A7D52">
        <w:rPr>
          <w:rFonts w:ascii="Calibri" w:hAnsi="Calibri" w:cs="Calibri"/>
        </w:rPr>
        <w:t>service would need more staff to ease the workload and pressures of everyone. Needing more staff requires funding</w:t>
      </w:r>
      <w:r w:rsidR="00ED2457" w:rsidRPr="003A7D52">
        <w:rPr>
          <w:rFonts w:ascii="Calibri" w:hAnsi="Calibri" w:cs="Calibri"/>
        </w:rPr>
        <w:t xml:space="preserve"> which although management have now been granted funding to recruit </w:t>
      </w:r>
      <w:r w:rsidR="002371BA" w:rsidRPr="003A7D52">
        <w:rPr>
          <w:rFonts w:ascii="Calibri" w:hAnsi="Calibri" w:cs="Calibri"/>
        </w:rPr>
        <w:t>more Occupational Therapists to the team</w:t>
      </w:r>
      <w:r w:rsidR="0078336A" w:rsidRPr="003A7D52">
        <w:rPr>
          <w:rFonts w:ascii="Calibri" w:hAnsi="Calibri" w:cs="Calibri"/>
        </w:rPr>
        <w:t>, can be very time consuming as there are many different levels of managers within the wider organisation</w:t>
      </w:r>
      <w:r w:rsidR="00F97988" w:rsidRPr="003A7D52">
        <w:rPr>
          <w:rFonts w:ascii="Calibri" w:hAnsi="Calibri" w:cs="Calibri"/>
        </w:rPr>
        <w:t xml:space="preserve"> that need to authorise these actions before going ahead with them. Not only that the NHS in </w:t>
      </w:r>
      <w:r w:rsidR="004015B0" w:rsidRPr="003A7D52">
        <w:rPr>
          <w:rFonts w:ascii="Calibri" w:hAnsi="Calibri" w:cs="Calibri"/>
        </w:rPr>
        <w:t xml:space="preserve">UK is in financial crisis due to overspending by £800 Million. </w:t>
      </w:r>
      <w:r w:rsidR="00F440F9" w:rsidRPr="003A7D52">
        <w:rPr>
          <w:rFonts w:ascii="Calibri" w:hAnsi="Calibri" w:cs="Calibri"/>
        </w:rPr>
        <w:t xml:space="preserve">It is a wider issue which affects </w:t>
      </w:r>
      <w:r w:rsidR="00F15D5E" w:rsidRPr="003A7D52">
        <w:rPr>
          <w:rFonts w:ascii="Calibri" w:hAnsi="Calibri" w:cs="Calibri"/>
        </w:rPr>
        <w:t>all departments</w:t>
      </w:r>
      <w:r w:rsidR="003D532F" w:rsidRPr="003A7D52">
        <w:rPr>
          <w:rFonts w:ascii="Calibri" w:hAnsi="Calibri" w:cs="Calibri"/>
        </w:rPr>
        <w:t xml:space="preserve"> and teams</w:t>
      </w:r>
      <w:r w:rsidR="00F440F9" w:rsidRPr="003A7D52">
        <w:rPr>
          <w:rFonts w:ascii="Calibri" w:hAnsi="Calibri" w:cs="Calibri"/>
        </w:rPr>
        <w:t xml:space="preserve"> within the NHS. </w:t>
      </w:r>
      <w:r w:rsidR="000251D7" w:rsidRPr="003A7D52">
        <w:rPr>
          <w:rFonts w:ascii="Calibri" w:hAnsi="Calibri" w:cs="Calibri"/>
        </w:rPr>
        <w:t xml:space="preserve"> </w:t>
      </w:r>
      <w:r w:rsidR="00A35993" w:rsidRPr="003A7D52">
        <w:rPr>
          <w:rFonts w:ascii="Calibri" w:hAnsi="Calibri" w:cs="Calibri"/>
        </w:rPr>
        <w:br w:type="page"/>
      </w:r>
    </w:p>
    <w:p w14:paraId="3207F245" w14:textId="77777777" w:rsidR="00614A46" w:rsidRPr="003A7D52" w:rsidRDefault="00605CB8" w:rsidP="00614A46">
      <w:pPr>
        <w:pStyle w:val="Heading1"/>
        <w:rPr>
          <w:rFonts w:ascii="Calibri" w:hAnsi="Calibri" w:cs="Calibri"/>
          <w:sz w:val="24"/>
          <w:szCs w:val="24"/>
        </w:rPr>
      </w:pPr>
      <w:r w:rsidRPr="003A7D52">
        <w:rPr>
          <w:rFonts w:ascii="Calibri" w:hAnsi="Calibri" w:cs="Calibri"/>
          <w:sz w:val="24"/>
          <w:szCs w:val="24"/>
        </w:rPr>
        <w:lastRenderedPageBreak/>
        <w:t xml:space="preserve">3. </w:t>
      </w:r>
      <w:bookmarkStart w:id="6" w:name="_Toc182658892"/>
      <w:r w:rsidRPr="003A7D52">
        <w:rPr>
          <w:rFonts w:ascii="Calibri" w:hAnsi="Calibri" w:cs="Calibri"/>
          <w:sz w:val="24"/>
          <w:szCs w:val="24"/>
        </w:rPr>
        <w:t>What is Culture and Ethical Behaviour</w:t>
      </w:r>
      <w:r w:rsidR="00E71875" w:rsidRPr="003A7D52">
        <w:rPr>
          <w:rFonts w:ascii="Calibri" w:hAnsi="Calibri" w:cs="Calibri"/>
          <w:sz w:val="24"/>
          <w:szCs w:val="24"/>
        </w:rPr>
        <w:t xml:space="preserve"> within an Organisation</w:t>
      </w:r>
      <w:r w:rsidRPr="003A7D52">
        <w:rPr>
          <w:rFonts w:ascii="Calibri" w:hAnsi="Calibri" w:cs="Calibri"/>
          <w:sz w:val="24"/>
          <w:szCs w:val="24"/>
        </w:rPr>
        <w:t>?</w:t>
      </w:r>
      <w:bookmarkEnd w:id="6"/>
    </w:p>
    <w:p w14:paraId="224E30B9" w14:textId="77777777" w:rsidR="003F4C07" w:rsidRPr="003A7D52" w:rsidRDefault="003F4C07" w:rsidP="003F4C07">
      <w:pPr>
        <w:rPr>
          <w:rFonts w:ascii="Calibri" w:hAnsi="Calibri" w:cs="Calibri"/>
        </w:rPr>
      </w:pPr>
    </w:p>
    <w:p w14:paraId="67B5B73D" w14:textId="56D759F8" w:rsidR="008B171E" w:rsidRPr="003A7D52" w:rsidRDefault="00E97173" w:rsidP="003F4C07">
      <w:pPr>
        <w:rPr>
          <w:rFonts w:ascii="Calibri" w:eastAsiaTheme="majorEastAsia" w:hAnsi="Calibri" w:cs="Calibri"/>
          <w:color w:val="0F4761" w:themeColor="accent1" w:themeShade="BF"/>
        </w:rPr>
      </w:pPr>
      <w:r w:rsidRPr="003A7D52">
        <w:rPr>
          <w:rFonts w:ascii="Calibri" w:hAnsi="Calibri" w:cs="Calibri"/>
        </w:rPr>
        <w:t>Ethical behaviour refers more to the behaviours of the employees in the workplace rather than the organisation</w:t>
      </w:r>
      <w:r w:rsidR="008215BB" w:rsidRPr="003A7D52">
        <w:rPr>
          <w:rFonts w:ascii="Calibri" w:hAnsi="Calibri" w:cs="Calibri"/>
        </w:rPr>
        <w:t xml:space="preserve"> </w:t>
      </w:r>
      <w:r w:rsidR="006B0A5D" w:rsidRPr="003A7D52">
        <w:rPr>
          <w:rFonts w:ascii="Calibri" w:hAnsi="Calibri" w:cs="Calibri"/>
        </w:rPr>
        <w:t>(</w:t>
      </w:r>
      <w:r w:rsidR="008215BB" w:rsidRPr="003A7D52">
        <w:rPr>
          <w:rFonts w:ascii="Calibri" w:hAnsi="Calibri" w:cs="Calibri"/>
        </w:rPr>
        <w:t>Enhancing workplace ethics: 10 examples of ethical behaviour | indeed.com(</w:t>
      </w:r>
      <w:r w:rsidR="00A41319" w:rsidRPr="003A7D52">
        <w:rPr>
          <w:rFonts w:ascii="Calibri" w:hAnsi="Calibri" w:cs="Calibri"/>
        </w:rPr>
        <w:t>n.d.) (</w:t>
      </w:r>
      <w:r w:rsidR="002131FD" w:rsidRPr="003A7D52">
        <w:rPr>
          <w:rFonts w:ascii="Calibri" w:hAnsi="Calibri" w:cs="Calibri"/>
        </w:rPr>
        <w:t>2024)</w:t>
      </w:r>
      <w:r w:rsidRPr="003A7D52">
        <w:rPr>
          <w:rFonts w:ascii="Calibri" w:hAnsi="Calibri" w:cs="Calibri"/>
        </w:rPr>
        <w:t>.</w:t>
      </w:r>
      <w:r w:rsidR="00A41319" w:rsidRPr="003A7D52">
        <w:rPr>
          <w:rFonts w:ascii="Calibri" w:hAnsi="Calibri" w:cs="Calibri"/>
        </w:rPr>
        <w:t xml:space="preserve"> </w:t>
      </w:r>
      <w:r w:rsidR="000950B1">
        <w:rPr>
          <w:rFonts w:ascii="Calibri" w:hAnsi="Calibri" w:cs="Calibri"/>
        </w:rPr>
        <w:t xml:space="preserve">The relationship between culture and ethical behaviour within workplaces is very close indeed, </w:t>
      </w:r>
      <w:r w:rsidR="00A41319" w:rsidRPr="003A7D52">
        <w:rPr>
          <w:rFonts w:ascii="Calibri" w:hAnsi="Calibri" w:cs="Calibri"/>
        </w:rPr>
        <w:t>Employees behaviour plays a huge part in the overall culture within an organisation</w:t>
      </w:r>
      <w:r w:rsidR="009710B6" w:rsidRPr="003A7D52">
        <w:rPr>
          <w:rFonts w:ascii="Calibri" w:hAnsi="Calibri" w:cs="Calibri"/>
        </w:rPr>
        <w:t xml:space="preserve"> and in an </w:t>
      </w:r>
      <w:r w:rsidR="005707F3" w:rsidRPr="003A7D52">
        <w:rPr>
          <w:rFonts w:ascii="Calibri" w:hAnsi="Calibri" w:cs="Calibri"/>
        </w:rPr>
        <w:t>organisation’s</w:t>
      </w:r>
      <w:r w:rsidR="009710B6" w:rsidRPr="003A7D52">
        <w:rPr>
          <w:rFonts w:ascii="Calibri" w:hAnsi="Calibri" w:cs="Calibri"/>
        </w:rPr>
        <w:t xml:space="preserve"> effectiveness</w:t>
      </w:r>
      <w:r w:rsidR="00A41319" w:rsidRPr="003A7D52">
        <w:rPr>
          <w:rFonts w:ascii="Calibri" w:hAnsi="Calibri" w:cs="Calibri"/>
        </w:rPr>
        <w:t xml:space="preserve">. </w:t>
      </w:r>
      <w:r w:rsidR="00C15F4D" w:rsidRPr="003A7D52">
        <w:rPr>
          <w:rFonts w:ascii="Calibri" w:hAnsi="Calibri" w:cs="Calibri"/>
        </w:rPr>
        <w:t>Ethical behaviour</w:t>
      </w:r>
      <w:r w:rsidR="009A4AFF" w:rsidRPr="003A7D52">
        <w:rPr>
          <w:rFonts w:ascii="Calibri" w:hAnsi="Calibri" w:cs="Calibri"/>
        </w:rPr>
        <w:t>s are the way the employees hold themselves in the workplace</w:t>
      </w:r>
      <w:r w:rsidR="00A65DF2" w:rsidRPr="003A7D52">
        <w:rPr>
          <w:rFonts w:ascii="Calibri" w:hAnsi="Calibri" w:cs="Calibri"/>
        </w:rPr>
        <w:t>, examples</w:t>
      </w:r>
      <w:r w:rsidR="00985D51" w:rsidRPr="003A7D52">
        <w:rPr>
          <w:rFonts w:ascii="Calibri" w:hAnsi="Calibri" w:cs="Calibri"/>
        </w:rPr>
        <w:t xml:space="preserve"> of this are</w:t>
      </w:r>
      <w:r w:rsidR="00767909" w:rsidRPr="003A7D52">
        <w:rPr>
          <w:rFonts w:ascii="Calibri" w:hAnsi="Calibri" w:cs="Calibri"/>
        </w:rPr>
        <w:t xml:space="preserve"> being professional, honest, acting with integrity, being respectful</w:t>
      </w:r>
      <w:r w:rsidR="00985D51" w:rsidRPr="003A7D52">
        <w:rPr>
          <w:rFonts w:ascii="Calibri" w:hAnsi="Calibri" w:cs="Calibri"/>
        </w:rPr>
        <w:t xml:space="preserve"> of colleagues</w:t>
      </w:r>
      <w:r w:rsidR="007F004C" w:rsidRPr="003A7D52">
        <w:rPr>
          <w:rFonts w:ascii="Calibri" w:hAnsi="Calibri" w:cs="Calibri"/>
        </w:rPr>
        <w:t>, patients and wider community</w:t>
      </w:r>
      <w:r w:rsidR="00767909" w:rsidRPr="003A7D52">
        <w:rPr>
          <w:rFonts w:ascii="Calibri" w:hAnsi="Calibri" w:cs="Calibri"/>
        </w:rPr>
        <w:t xml:space="preserve">, </w:t>
      </w:r>
      <w:r w:rsidR="00315EE0" w:rsidRPr="003A7D52">
        <w:rPr>
          <w:rFonts w:ascii="Calibri" w:hAnsi="Calibri" w:cs="Calibri"/>
        </w:rPr>
        <w:t>maintain accountability,</w:t>
      </w:r>
      <w:r w:rsidR="00A65DF2" w:rsidRPr="003A7D52">
        <w:rPr>
          <w:rFonts w:ascii="Calibri" w:hAnsi="Calibri" w:cs="Calibri"/>
        </w:rPr>
        <w:t xml:space="preserve"> </w:t>
      </w:r>
      <w:r w:rsidR="00634214" w:rsidRPr="003A7D52">
        <w:rPr>
          <w:rFonts w:ascii="Calibri" w:hAnsi="Calibri" w:cs="Calibri"/>
        </w:rPr>
        <w:t>having a duty of care an</w:t>
      </w:r>
      <w:r w:rsidR="002D5C09" w:rsidRPr="003A7D52">
        <w:rPr>
          <w:rFonts w:ascii="Calibri" w:hAnsi="Calibri" w:cs="Calibri"/>
        </w:rPr>
        <w:t>d</w:t>
      </w:r>
      <w:r w:rsidR="00634214" w:rsidRPr="003A7D52">
        <w:rPr>
          <w:rFonts w:ascii="Calibri" w:hAnsi="Calibri" w:cs="Calibri"/>
        </w:rPr>
        <w:t xml:space="preserve"> reporting of improper behaviour and practices</w:t>
      </w:r>
      <w:r w:rsidR="002D5C09" w:rsidRPr="003A7D52">
        <w:rPr>
          <w:rFonts w:ascii="Calibri" w:hAnsi="Calibri" w:cs="Calibri"/>
        </w:rPr>
        <w:t xml:space="preserve"> </w:t>
      </w:r>
      <w:r w:rsidR="00136526" w:rsidRPr="003A7D52">
        <w:rPr>
          <w:rFonts w:ascii="Calibri" w:hAnsi="Calibri" w:cs="Calibri"/>
        </w:rPr>
        <w:t>(Dates, E. 2024</w:t>
      </w:r>
      <w:r w:rsidR="00492A16" w:rsidRPr="003A7D52">
        <w:rPr>
          <w:rFonts w:ascii="Calibri" w:hAnsi="Calibri" w:cs="Calibri"/>
        </w:rPr>
        <w:t>)</w:t>
      </w:r>
      <w:r w:rsidR="002D5C09" w:rsidRPr="003A7D52">
        <w:rPr>
          <w:rFonts w:ascii="Calibri" w:hAnsi="Calibri" w:cs="Calibri"/>
        </w:rPr>
        <w:t xml:space="preserve">, the list is endless. </w:t>
      </w:r>
      <w:r w:rsidR="00094867" w:rsidRPr="003A7D52">
        <w:rPr>
          <w:rFonts w:ascii="Calibri" w:hAnsi="Calibri" w:cs="Calibri"/>
        </w:rPr>
        <w:t xml:space="preserve">Adopting the correct </w:t>
      </w:r>
      <w:r w:rsidR="00A6103C" w:rsidRPr="003A7D52">
        <w:rPr>
          <w:rFonts w:ascii="Calibri" w:hAnsi="Calibri" w:cs="Calibri"/>
        </w:rPr>
        <w:t xml:space="preserve">ethical behaviours in the workplace aids in achieving a high- performance culture where </w:t>
      </w:r>
      <w:r w:rsidR="00541E0B" w:rsidRPr="003A7D52">
        <w:rPr>
          <w:rFonts w:ascii="Calibri" w:hAnsi="Calibri" w:cs="Calibri"/>
        </w:rPr>
        <w:t xml:space="preserve">trust and loyalty is maintained internal and externally with the broader </w:t>
      </w:r>
      <w:r w:rsidR="004E139F" w:rsidRPr="003A7D52">
        <w:rPr>
          <w:rFonts w:ascii="Calibri" w:hAnsi="Calibri" w:cs="Calibri"/>
        </w:rPr>
        <w:t xml:space="preserve">public. </w:t>
      </w:r>
      <w:r w:rsidR="003F4C07" w:rsidRPr="003A7D52">
        <w:rPr>
          <w:rFonts w:ascii="Calibri" w:hAnsi="Calibri" w:cs="Calibri"/>
        </w:rPr>
        <w:t>Like many organisations and health care institutions across the globe</w:t>
      </w:r>
      <w:r w:rsidR="00637E5A" w:rsidRPr="003A7D52">
        <w:rPr>
          <w:rFonts w:ascii="Calibri" w:hAnsi="Calibri" w:cs="Calibri"/>
        </w:rPr>
        <w:t xml:space="preserve">, the NHS have ethical values that are in place that </w:t>
      </w:r>
      <w:r w:rsidR="001E5789" w:rsidRPr="003A7D52">
        <w:rPr>
          <w:rFonts w:ascii="Calibri" w:hAnsi="Calibri" w:cs="Calibri"/>
        </w:rPr>
        <w:t xml:space="preserve">are a guide and vision for all staff to follow. </w:t>
      </w:r>
      <w:r w:rsidR="0063626E" w:rsidRPr="003A7D52">
        <w:rPr>
          <w:rFonts w:ascii="Calibri" w:hAnsi="Calibri" w:cs="Calibri"/>
        </w:rPr>
        <w:t xml:space="preserve">All individuals who work </w:t>
      </w:r>
      <w:r w:rsidR="00694189" w:rsidRPr="003A7D52">
        <w:rPr>
          <w:rFonts w:ascii="Calibri" w:hAnsi="Calibri" w:cs="Calibri"/>
        </w:rPr>
        <w:t>for or</w:t>
      </w:r>
      <w:r w:rsidR="0063626E" w:rsidRPr="003A7D52">
        <w:rPr>
          <w:rFonts w:ascii="Calibri" w:hAnsi="Calibri" w:cs="Calibri"/>
        </w:rPr>
        <w:t xml:space="preserve"> </w:t>
      </w:r>
      <w:r w:rsidR="00A50054" w:rsidRPr="003A7D52">
        <w:rPr>
          <w:rFonts w:ascii="Calibri" w:hAnsi="Calibri" w:cs="Calibri"/>
        </w:rPr>
        <w:t xml:space="preserve">are </w:t>
      </w:r>
      <w:r w:rsidR="0063626E" w:rsidRPr="003A7D52">
        <w:rPr>
          <w:rFonts w:ascii="Calibri" w:hAnsi="Calibri" w:cs="Calibri"/>
        </w:rPr>
        <w:t xml:space="preserve">applying to work within the NHS must adhere </w:t>
      </w:r>
      <w:r w:rsidR="009A632D" w:rsidRPr="003A7D52">
        <w:rPr>
          <w:rFonts w:ascii="Calibri" w:hAnsi="Calibri" w:cs="Calibri"/>
        </w:rPr>
        <w:t>and demonstrate the values that have been put in place</w:t>
      </w:r>
      <w:r w:rsidR="009710B6" w:rsidRPr="003A7D52">
        <w:rPr>
          <w:rFonts w:ascii="Calibri" w:hAnsi="Calibri" w:cs="Calibri"/>
        </w:rPr>
        <w:t xml:space="preserve"> and follow a code of conduct</w:t>
      </w:r>
      <w:r w:rsidR="00694189" w:rsidRPr="003A7D52">
        <w:rPr>
          <w:rFonts w:ascii="Calibri" w:hAnsi="Calibri" w:cs="Calibri"/>
        </w:rPr>
        <w:t xml:space="preserve">, not following the code of conduct can result in </w:t>
      </w:r>
      <w:r w:rsidR="00B65A3C" w:rsidRPr="003A7D52">
        <w:rPr>
          <w:rFonts w:ascii="Calibri" w:hAnsi="Calibri" w:cs="Calibri"/>
        </w:rPr>
        <w:t>immediate dismissal</w:t>
      </w:r>
      <w:r w:rsidR="001F71C4">
        <w:rPr>
          <w:rFonts w:ascii="Calibri" w:hAnsi="Calibri" w:cs="Calibri"/>
        </w:rPr>
        <w:t>, suspension,</w:t>
      </w:r>
      <w:r w:rsidR="00474916">
        <w:rPr>
          <w:rFonts w:ascii="Calibri" w:hAnsi="Calibri" w:cs="Calibri"/>
        </w:rPr>
        <w:t xml:space="preserve"> disciplinary action,</w:t>
      </w:r>
      <w:r w:rsidR="001F71C4">
        <w:rPr>
          <w:rFonts w:ascii="Calibri" w:hAnsi="Calibri" w:cs="Calibri"/>
        </w:rPr>
        <w:t xml:space="preserve"> </w:t>
      </w:r>
      <w:r w:rsidR="008C10B5">
        <w:rPr>
          <w:rFonts w:ascii="Calibri" w:hAnsi="Calibri" w:cs="Calibri"/>
        </w:rPr>
        <w:t xml:space="preserve">legal action and could face </w:t>
      </w:r>
      <w:r w:rsidR="001F71C4">
        <w:rPr>
          <w:rFonts w:ascii="Calibri" w:hAnsi="Calibri" w:cs="Calibri"/>
        </w:rPr>
        <w:t>losing professional registration</w:t>
      </w:r>
      <w:r w:rsidR="00B65A3C" w:rsidRPr="003A7D52">
        <w:rPr>
          <w:rFonts w:ascii="Calibri" w:hAnsi="Calibri" w:cs="Calibri"/>
        </w:rPr>
        <w:t xml:space="preserve">. </w:t>
      </w:r>
      <w:r w:rsidR="004E139F" w:rsidRPr="003A7D52">
        <w:rPr>
          <w:rFonts w:ascii="Calibri" w:hAnsi="Calibri" w:cs="Calibri"/>
        </w:rPr>
        <w:t xml:space="preserve">With the Learning Disabilities Occupational Therapy Service being a part of the NHS and a patient facing role it is crucial that all employees </w:t>
      </w:r>
      <w:r w:rsidR="006D05CD" w:rsidRPr="003A7D52">
        <w:rPr>
          <w:rFonts w:ascii="Calibri" w:hAnsi="Calibri" w:cs="Calibri"/>
        </w:rPr>
        <w:t>conduct themselves in a professional manner and a</w:t>
      </w:r>
      <w:r w:rsidR="00C17C2A" w:rsidRPr="003A7D52">
        <w:rPr>
          <w:rFonts w:ascii="Calibri" w:hAnsi="Calibri" w:cs="Calibri"/>
        </w:rPr>
        <w:t>dopt the health board values and maintain ethical behaviours. It is</w:t>
      </w:r>
      <w:r w:rsidR="001C7E1E">
        <w:rPr>
          <w:rFonts w:ascii="Calibri" w:hAnsi="Calibri" w:cs="Calibri"/>
        </w:rPr>
        <w:t xml:space="preserve"> fair to argue that most employees of the NHS are ethical with their behaviours </w:t>
      </w:r>
      <w:r w:rsidR="009A7D71">
        <w:rPr>
          <w:rFonts w:ascii="Calibri" w:hAnsi="Calibri" w:cs="Calibri"/>
        </w:rPr>
        <w:t xml:space="preserve">as are those employees of the Learning Disabilities Occupational Therapy Service. </w:t>
      </w:r>
      <w:r w:rsidR="00884081">
        <w:rPr>
          <w:rFonts w:ascii="Calibri" w:hAnsi="Calibri" w:cs="Calibri"/>
        </w:rPr>
        <w:t xml:space="preserve">To work in a patient facing role within the healthcare industry, it </w:t>
      </w:r>
      <w:r w:rsidR="002B475A">
        <w:rPr>
          <w:rFonts w:ascii="Calibri" w:hAnsi="Calibri" w:cs="Calibri"/>
        </w:rPr>
        <w:t xml:space="preserve">could be said that it is almost certain that individuals’ personal values and behaviours align with what the code of conduct ask of you. </w:t>
      </w:r>
      <w:r w:rsidR="00096624">
        <w:rPr>
          <w:rFonts w:ascii="Calibri" w:hAnsi="Calibri" w:cs="Calibri"/>
        </w:rPr>
        <w:t xml:space="preserve">It could be argued that someone who lacked empathy, patience, aren’t trustworthy </w:t>
      </w:r>
      <w:r w:rsidR="00BB666B">
        <w:rPr>
          <w:rFonts w:ascii="Calibri" w:hAnsi="Calibri" w:cs="Calibri"/>
        </w:rPr>
        <w:t xml:space="preserve">wouldn’t want to or wouldn’t apply to work in the healthcare industry. </w:t>
      </w:r>
      <w:r w:rsidR="00BC1CA0">
        <w:rPr>
          <w:rFonts w:ascii="Calibri" w:hAnsi="Calibri" w:cs="Calibri"/>
        </w:rPr>
        <w:t>Although not within the Learning Disabilities Occupational Therapy Service, there have been cases</w:t>
      </w:r>
      <w:r w:rsidR="006D68F9">
        <w:rPr>
          <w:rFonts w:ascii="Calibri" w:hAnsi="Calibri" w:cs="Calibri"/>
        </w:rPr>
        <w:t xml:space="preserve"> in the media</w:t>
      </w:r>
      <w:r w:rsidR="00BC1CA0">
        <w:rPr>
          <w:rFonts w:ascii="Calibri" w:hAnsi="Calibri" w:cs="Calibri"/>
        </w:rPr>
        <w:t xml:space="preserve"> further afield </w:t>
      </w:r>
      <w:r w:rsidR="006D68F9">
        <w:rPr>
          <w:rFonts w:ascii="Calibri" w:hAnsi="Calibri" w:cs="Calibri"/>
        </w:rPr>
        <w:t>with instances where staff have breached code of conduct</w:t>
      </w:r>
      <w:r w:rsidR="00F03FA1">
        <w:rPr>
          <w:rFonts w:ascii="Calibri" w:hAnsi="Calibri" w:cs="Calibri"/>
        </w:rPr>
        <w:t xml:space="preserve"> and displayed behaviours that aren’t ethical</w:t>
      </w:r>
      <w:r w:rsidR="008E0384">
        <w:rPr>
          <w:rFonts w:ascii="Calibri" w:hAnsi="Calibri" w:cs="Calibri"/>
        </w:rPr>
        <w:t xml:space="preserve"> and are illegal which have resulted in legal action and loss of professional registration. </w:t>
      </w:r>
      <w:r w:rsidR="009C08FB">
        <w:rPr>
          <w:rFonts w:ascii="Calibri" w:hAnsi="Calibri" w:cs="Calibri"/>
        </w:rPr>
        <w:t xml:space="preserve">The Independent published a report </w:t>
      </w:r>
      <w:r w:rsidR="009A3B9F">
        <w:rPr>
          <w:rFonts w:ascii="Calibri" w:hAnsi="Calibri" w:cs="Calibri"/>
        </w:rPr>
        <w:t xml:space="preserve">earlier this year which highlight </w:t>
      </w:r>
      <w:r w:rsidR="00073AC0">
        <w:rPr>
          <w:rFonts w:ascii="Calibri" w:hAnsi="Calibri" w:cs="Calibri"/>
        </w:rPr>
        <w:t>rogue nurses working in NHS hospital without being fully vetted. Although this is a</w:t>
      </w:r>
      <w:r w:rsidR="00DE3567">
        <w:rPr>
          <w:rFonts w:ascii="Calibri" w:hAnsi="Calibri" w:cs="Calibri"/>
        </w:rPr>
        <w:t xml:space="preserve">n issue further afield, it is still something to be mindful of. </w:t>
      </w:r>
      <w:r w:rsidR="00AB72EF">
        <w:rPr>
          <w:rFonts w:ascii="Calibri" w:hAnsi="Calibri" w:cs="Calibri"/>
        </w:rPr>
        <w:t xml:space="preserve">The Learning Disabilities </w:t>
      </w:r>
      <w:r w:rsidR="007D7107">
        <w:rPr>
          <w:rFonts w:ascii="Calibri" w:hAnsi="Calibri" w:cs="Calibri"/>
        </w:rPr>
        <w:t xml:space="preserve">Occupational Therapy Service take complaints on non-ethical behaviour seriously. There are procedures in place such as </w:t>
      </w:r>
      <w:r w:rsidR="0035309E">
        <w:rPr>
          <w:rFonts w:ascii="Calibri" w:hAnsi="Calibri" w:cs="Calibri"/>
        </w:rPr>
        <w:t>concerns being highlighted in supervisions and if no changes were made then additional training may be put into place, special measures</w:t>
      </w:r>
      <w:r w:rsidR="007728A3">
        <w:rPr>
          <w:rFonts w:ascii="Calibri" w:hAnsi="Calibri" w:cs="Calibri"/>
        </w:rPr>
        <w:t xml:space="preserve">, probation period being extended and worst-case scenario </w:t>
      </w:r>
      <w:r w:rsidR="00E31F9F">
        <w:rPr>
          <w:rFonts w:ascii="Calibri" w:hAnsi="Calibri" w:cs="Calibri"/>
        </w:rPr>
        <w:t xml:space="preserve">disciplinary or dismissal. </w:t>
      </w:r>
      <w:r w:rsidR="008B171E" w:rsidRPr="003A7D52">
        <w:rPr>
          <w:rFonts w:ascii="Calibri" w:hAnsi="Calibri" w:cs="Calibri"/>
        </w:rPr>
        <w:br w:type="page"/>
      </w:r>
    </w:p>
    <w:p w14:paraId="5A147B20" w14:textId="77777777" w:rsidR="008B171E" w:rsidRPr="003A7D52" w:rsidRDefault="008B171E" w:rsidP="008B171E">
      <w:pPr>
        <w:pStyle w:val="Heading1"/>
        <w:rPr>
          <w:rFonts w:ascii="Calibri" w:hAnsi="Calibri" w:cs="Calibri"/>
          <w:sz w:val="24"/>
          <w:szCs w:val="24"/>
        </w:rPr>
      </w:pPr>
      <w:bookmarkStart w:id="7" w:name="_Toc182658893"/>
      <w:r w:rsidRPr="003A7D52">
        <w:rPr>
          <w:rFonts w:ascii="Calibri" w:hAnsi="Calibri" w:cs="Calibri"/>
          <w:sz w:val="24"/>
          <w:szCs w:val="24"/>
        </w:rPr>
        <w:lastRenderedPageBreak/>
        <w:t>Conclusion</w:t>
      </w:r>
      <w:bookmarkEnd w:id="7"/>
    </w:p>
    <w:p w14:paraId="3183B5E1" w14:textId="7AF54882" w:rsidR="008B171E" w:rsidRPr="003A7D52" w:rsidRDefault="00DE15CC" w:rsidP="00DE15CC">
      <w:pPr>
        <w:rPr>
          <w:rFonts w:ascii="Calibri" w:hAnsi="Calibri" w:cs="Calibri"/>
        </w:rPr>
      </w:pPr>
      <w:r w:rsidRPr="003A7D52">
        <w:rPr>
          <w:rFonts w:ascii="Calibri" w:hAnsi="Calibri" w:cs="Calibri"/>
        </w:rPr>
        <w:t xml:space="preserve">In summary </w:t>
      </w:r>
      <w:r w:rsidR="00292F90" w:rsidRPr="003A7D52">
        <w:rPr>
          <w:rFonts w:ascii="Calibri" w:hAnsi="Calibri" w:cs="Calibri"/>
        </w:rPr>
        <w:t xml:space="preserve">this report has covered the importance of culture within organisations. It has highlighted </w:t>
      </w:r>
      <w:r w:rsidR="00863CD1" w:rsidRPr="003A7D52">
        <w:rPr>
          <w:rFonts w:ascii="Calibri" w:hAnsi="Calibri" w:cs="Calibri"/>
        </w:rPr>
        <w:t>the contributors in</w:t>
      </w:r>
      <w:r w:rsidR="0038719F" w:rsidRPr="003A7D52">
        <w:rPr>
          <w:rFonts w:ascii="Calibri" w:hAnsi="Calibri" w:cs="Calibri"/>
        </w:rPr>
        <w:t xml:space="preserve"> produc</w:t>
      </w:r>
      <w:r w:rsidR="00863CD1" w:rsidRPr="003A7D52">
        <w:rPr>
          <w:rFonts w:ascii="Calibri" w:hAnsi="Calibri" w:cs="Calibri"/>
        </w:rPr>
        <w:t>ing</w:t>
      </w:r>
      <w:r w:rsidR="0038719F" w:rsidRPr="003A7D52">
        <w:rPr>
          <w:rFonts w:ascii="Calibri" w:hAnsi="Calibri" w:cs="Calibri"/>
        </w:rPr>
        <w:t xml:space="preserve"> a High- performance culture </w:t>
      </w:r>
      <w:r w:rsidR="00622BC4" w:rsidRPr="003A7D52">
        <w:rPr>
          <w:rFonts w:ascii="Calibri" w:hAnsi="Calibri" w:cs="Calibri"/>
        </w:rPr>
        <w:t>in an organisation</w:t>
      </w:r>
      <w:r w:rsidR="001F43DA" w:rsidRPr="003A7D52">
        <w:rPr>
          <w:rFonts w:ascii="Calibri" w:hAnsi="Calibri" w:cs="Calibri"/>
        </w:rPr>
        <w:t xml:space="preserve"> are</w:t>
      </w:r>
      <w:r w:rsidR="00622BC4" w:rsidRPr="003A7D52">
        <w:rPr>
          <w:rFonts w:ascii="Calibri" w:hAnsi="Calibri" w:cs="Calibri"/>
        </w:rPr>
        <w:t xml:space="preserve"> clear </w:t>
      </w:r>
      <w:r w:rsidR="001F43DA" w:rsidRPr="003A7D52">
        <w:rPr>
          <w:rFonts w:ascii="Calibri" w:hAnsi="Calibri" w:cs="Calibri"/>
        </w:rPr>
        <w:t xml:space="preserve">effective </w:t>
      </w:r>
      <w:r w:rsidR="00622BC4" w:rsidRPr="003A7D52">
        <w:rPr>
          <w:rFonts w:ascii="Calibri" w:hAnsi="Calibri" w:cs="Calibri"/>
        </w:rPr>
        <w:t>communication, clear organisational values and vision,</w:t>
      </w:r>
      <w:r w:rsidR="00452CA5" w:rsidRPr="003A7D52">
        <w:rPr>
          <w:rFonts w:ascii="Calibri" w:hAnsi="Calibri" w:cs="Calibri"/>
        </w:rPr>
        <w:t xml:space="preserve"> good structure and environment,</w:t>
      </w:r>
      <w:r w:rsidR="00622BC4" w:rsidRPr="003A7D52">
        <w:rPr>
          <w:rFonts w:ascii="Calibri" w:hAnsi="Calibri" w:cs="Calibri"/>
        </w:rPr>
        <w:t xml:space="preserve"> </w:t>
      </w:r>
      <w:r w:rsidR="00863CD1" w:rsidRPr="003A7D52">
        <w:rPr>
          <w:rFonts w:ascii="Calibri" w:hAnsi="Calibri" w:cs="Calibri"/>
        </w:rPr>
        <w:t>good management</w:t>
      </w:r>
      <w:r w:rsidR="00932645" w:rsidRPr="003A7D52">
        <w:rPr>
          <w:rFonts w:ascii="Calibri" w:hAnsi="Calibri" w:cs="Calibri"/>
        </w:rPr>
        <w:t xml:space="preserve"> and always </w:t>
      </w:r>
      <w:r w:rsidR="00863CD1" w:rsidRPr="003A7D52">
        <w:rPr>
          <w:rFonts w:ascii="Calibri" w:hAnsi="Calibri" w:cs="Calibri"/>
        </w:rPr>
        <w:t>value</w:t>
      </w:r>
      <w:r w:rsidR="00A57A1C" w:rsidRPr="003A7D52">
        <w:rPr>
          <w:rFonts w:ascii="Calibri" w:hAnsi="Calibri" w:cs="Calibri"/>
        </w:rPr>
        <w:t xml:space="preserve"> and include</w:t>
      </w:r>
      <w:r w:rsidR="00863CD1" w:rsidRPr="003A7D52">
        <w:rPr>
          <w:rFonts w:ascii="Calibri" w:hAnsi="Calibri" w:cs="Calibri"/>
        </w:rPr>
        <w:t xml:space="preserve"> your tea</w:t>
      </w:r>
      <w:r w:rsidR="00932645" w:rsidRPr="003A7D52">
        <w:rPr>
          <w:rFonts w:ascii="Calibri" w:hAnsi="Calibri" w:cs="Calibri"/>
        </w:rPr>
        <w:t>m</w:t>
      </w:r>
      <w:r w:rsidR="00935FCE" w:rsidRPr="003A7D52">
        <w:rPr>
          <w:rFonts w:ascii="Calibri" w:hAnsi="Calibri" w:cs="Calibri"/>
        </w:rPr>
        <w:t xml:space="preserve">, </w:t>
      </w:r>
      <w:r w:rsidR="00A66369" w:rsidRPr="003A7D52">
        <w:rPr>
          <w:rFonts w:ascii="Calibri" w:hAnsi="Calibri" w:cs="Calibri"/>
        </w:rPr>
        <w:t>it found that</w:t>
      </w:r>
      <w:r w:rsidR="00935FCE" w:rsidRPr="003A7D52">
        <w:rPr>
          <w:rFonts w:ascii="Calibri" w:hAnsi="Calibri" w:cs="Calibri"/>
        </w:rPr>
        <w:t xml:space="preserve"> this</w:t>
      </w:r>
      <w:r w:rsidR="00A66369" w:rsidRPr="003A7D52">
        <w:rPr>
          <w:rFonts w:ascii="Calibri" w:hAnsi="Calibri" w:cs="Calibri"/>
        </w:rPr>
        <w:t xml:space="preserve"> in return</w:t>
      </w:r>
      <w:r w:rsidR="00935FCE" w:rsidRPr="003A7D52">
        <w:rPr>
          <w:rFonts w:ascii="Calibri" w:hAnsi="Calibri" w:cs="Calibri"/>
        </w:rPr>
        <w:t xml:space="preserve"> will ensure a more engaged</w:t>
      </w:r>
      <w:r w:rsidR="00A66369" w:rsidRPr="003A7D52">
        <w:rPr>
          <w:rFonts w:ascii="Calibri" w:hAnsi="Calibri" w:cs="Calibri"/>
        </w:rPr>
        <w:t xml:space="preserve"> and motivated</w:t>
      </w:r>
      <w:r w:rsidR="00935FCE" w:rsidRPr="003A7D52">
        <w:rPr>
          <w:rFonts w:ascii="Calibri" w:hAnsi="Calibri" w:cs="Calibri"/>
        </w:rPr>
        <w:t xml:space="preserve"> workforce</w:t>
      </w:r>
      <w:r w:rsidR="00F9374D" w:rsidRPr="003A7D52">
        <w:rPr>
          <w:rFonts w:ascii="Calibri" w:hAnsi="Calibri" w:cs="Calibri"/>
        </w:rPr>
        <w:t>.</w:t>
      </w:r>
      <w:r w:rsidR="00AB0763" w:rsidRPr="003A7D52">
        <w:rPr>
          <w:rFonts w:ascii="Calibri" w:hAnsi="Calibri" w:cs="Calibri"/>
        </w:rPr>
        <w:t xml:space="preserve"> The report include</w:t>
      </w:r>
      <w:r w:rsidR="005200D5" w:rsidRPr="003A7D52">
        <w:rPr>
          <w:rFonts w:ascii="Calibri" w:hAnsi="Calibri" w:cs="Calibri"/>
        </w:rPr>
        <w:t>d information from</w:t>
      </w:r>
      <w:r w:rsidR="00932645" w:rsidRPr="003A7D52">
        <w:rPr>
          <w:rFonts w:ascii="Calibri" w:hAnsi="Calibri" w:cs="Calibri"/>
        </w:rPr>
        <w:t xml:space="preserve"> Research </w:t>
      </w:r>
      <w:r w:rsidR="005200D5" w:rsidRPr="003A7D52">
        <w:rPr>
          <w:rFonts w:ascii="Calibri" w:hAnsi="Calibri" w:cs="Calibri"/>
        </w:rPr>
        <w:t xml:space="preserve">conducted </w:t>
      </w:r>
      <w:r w:rsidR="00932645" w:rsidRPr="003A7D52">
        <w:rPr>
          <w:rFonts w:ascii="Calibri" w:hAnsi="Calibri" w:cs="Calibri"/>
        </w:rPr>
        <w:t xml:space="preserve">by McKinsey </w:t>
      </w:r>
      <w:r w:rsidR="007937E8" w:rsidRPr="003A7D52">
        <w:rPr>
          <w:rFonts w:ascii="Calibri" w:hAnsi="Calibri" w:cs="Calibri"/>
        </w:rPr>
        <w:t xml:space="preserve">in 2023 </w:t>
      </w:r>
      <w:r w:rsidR="005200D5" w:rsidRPr="003A7D52">
        <w:rPr>
          <w:rFonts w:ascii="Calibri" w:hAnsi="Calibri" w:cs="Calibri"/>
        </w:rPr>
        <w:t xml:space="preserve">which </w:t>
      </w:r>
      <w:r w:rsidR="007937E8" w:rsidRPr="003A7D52">
        <w:rPr>
          <w:rFonts w:ascii="Calibri" w:hAnsi="Calibri" w:cs="Calibri"/>
        </w:rPr>
        <w:t>found that most individuals leave a job due to not feeling a sense of community within their workplace and not feeling valued.</w:t>
      </w:r>
      <w:r w:rsidR="00F9374D" w:rsidRPr="003A7D52">
        <w:rPr>
          <w:rFonts w:ascii="Calibri" w:hAnsi="Calibri" w:cs="Calibri"/>
        </w:rPr>
        <w:t xml:space="preserve"> </w:t>
      </w:r>
      <w:r w:rsidR="00C96EBA" w:rsidRPr="003A7D52">
        <w:rPr>
          <w:rFonts w:ascii="Calibri" w:hAnsi="Calibri" w:cs="Calibri"/>
        </w:rPr>
        <w:t xml:space="preserve">As </w:t>
      </w:r>
      <w:r w:rsidR="00C30EF1" w:rsidRPr="003A7D52">
        <w:rPr>
          <w:rFonts w:ascii="Calibri" w:hAnsi="Calibri" w:cs="Calibri"/>
        </w:rPr>
        <w:t>detailed</w:t>
      </w:r>
      <w:r w:rsidR="00C96EBA" w:rsidRPr="003A7D52">
        <w:rPr>
          <w:rFonts w:ascii="Calibri" w:hAnsi="Calibri" w:cs="Calibri"/>
        </w:rPr>
        <w:t xml:space="preserve"> throughout the report the importance </w:t>
      </w:r>
      <w:r w:rsidR="00C30EF1" w:rsidRPr="003A7D52">
        <w:rPr>
          <w:rFonts w:ascii="Calibri" w:hAnsi="Calibri" w:cs="Calibri"/>
        </w:rPr>
        <w:t xml:space="preserve">of </w:t>
      </w:r>
      <w:r w:rsidR="00CB0430" w:rsidRPr="003A7D52">
        <w:rPr>
          <w:rFonts w:ascii="Calibri" w:hAnsi="Calibri" w:cs="Calibri"/>
        </w:rPr>
        <w:t>incorporating all these aspects when developing a high-performance culture. The report took a closer look at the cu</w:t>
      </w:r>
      <w:r w:rsidR="00342C9E" w:rsidRPr="003A7D52">
        <w:rPr>
          <w:rFonts w:ascii="Calibri" w:hAnsi="Calibri" w:cs="Calibri"/>
        </w:rPr>
        <w:t xml:space="preserve">lture within the Learning Disabilities Occupational Therapy Service and found that although the culture is </w:t>
      </w:r>
      <w:r w:rsidR="0082742B" w:rsidRPr="003A7D52">
        <w:rPr>
          <w:rFonts w:ascii="Calibri" w:hAnsi="Calibri" w:cs="Calibri"/>
        </w:rPr>
        <w:t>of a high standard</w:t>
      </w:r>
      <w:r w:rsidR="0092023B" w:rsidRPr="003A7D52">
        <w:rPr>
          <w:rFonts w:ascii="Calibri" w:hAnsi="Calibri" w:cs="Calibri"/>
        </w:rPr>
        <w:t>,</w:t>
      </w:r>
      <w:r w:rsidR="0082742B" w:rsidRPr="003A7D52">
        <w:rPr>
          <w:rFonts w:ascii="Calibri" w:hAnsi="Calibri" w:cs="Calibri"/>
        </w:rPr>
        <w:t xml:space="preserve"> it could be better. It found that the service </w:t>
      </w:r>
      <w:r w:rsidR="004115AC" w:rsidRPr="003A7D52">
        <w:rPr>
          <w:rFonts w:ascii="Calibri" w:hAnsi="Calibri" w:cs="Calibri"/>
        </w:rPr>
        <w:t>has</w:t>
      </w:r>
      <w:r w:rsidR="0082742B" w:rsidRPr="003A7D52">
        <w:rPr>
          <w:rFonts w:ascii="Calibri" w:hAnsi="Calibri" w:cs="Calibri"/>
        </w:rPr>
        <w:t xml:space="preserve"> been struggling with an </w:t>
      </w:r>
      <w:r w:rsidR="00A81A1D" w:rsidRPr="003A7D52">
        <w:rPr>
          <w:rFonts w:ascii="Calibri" w:hAnsi="Calibri" w:cs="Calibri"/>
        </w:rPr>
        <w:t>increased influx of patients needing to use the service and</w:t>
      </w:r>
      <w:r w:rsidR="0092023B" w:rsidRPr="003A7D52">
        <w:rPr>
          <w:rFonts w:ascii="Calibri" w:hAnsi="Calibri" w:cs="Calibri"/>
        </w:rPr>
        <w:t xml:space="preserve"> with</w:t>
      </w:r>
      <w:r w:rsidR="00A81A1D" w:rsidRPr="003A7D52">
        <w:rPr>
          <w:rFonts w:ascii="Calibri" w:hAnsi="Calibri" w:cs="Calibri"/>
        </w:rPr>
        <w:t xml:space="preserve"> </w:t>
      </w:r>
      <w:r w:rsidR="004115AC" w:rsidRPr="003A7D52">
        <w:rPr>
          <w:rFonts w:ascii="Calibri" w:hAnsi="Calibri" w:cs="Calibri"/>
        </w:rPr>
        <w:t xml:space="preserve">being such a small team competing with staff shortages, which has put huge pressure and demand on the service. Although </w:t>
      </w:r>
      <w:r w:rsidR="00986B13" w:rsidRPr="003A7D52">
        <w:rPr>
          <w:rFonts w:ascii="Calibri" w:hAnsi="Calibri" w:cs="Calibri"/>
        </w:rPr>
        <w:t>this has been found from the employees themselves by asking</w:t>
      </w:r>
      <w:r w:rsidR="00D37378" w:rsidRPr="003A7D52">
        <w:rPr>
          <w:rFonts w:ascii="Calibri" w:hAnsi="Calibri" w:cs="Calibri"/>
        </w:rPr>
        <w:t xml:space="preserve"> on numerous occasions for more staff,</w:t>
      </w:r>
      <w:r w:rsidR="00986B13" w:rsidRPr="003A7D52">
        <w:rPr>
          <w:rFonts w:ascii="Calibri" w:hAnsi="Calibri" w:cs="Calibri"/>
        </w:rPr>
        <w:t xml:space="preserve"> not to be an inter</w:t>
      </w:r>
      <w:r w:rsidR="00D37378" w:rsidRPr="003A7D52">
        <w:rPr>
          <w:rFonts w:ascii="Calibri" w:hAnsi="Calibri" w:cs="Calibri"/>
        </w:rPr>
        <w:t xml:space="preserve">nal </w:t>
      </w:r>
      <w:r w:rsidR="001E1D63" w:rsidRPr="003A7D52">
        <w:rPr>
          <w:rFonts w:ascii="Calibri" w:hAnsi="Calibri" w:cs="Calibri"/>
        </w:rPr>
        <w:t xml:space="preserve">issue affecting the workplace culture, but in fact a wider issue </w:t>
      </w:r>
      <w:r w:rsidR="00830291" w:rsidRPr="003A7D52">
        <w:rPr>
          <w:rFonts w:ascii="Calibri" w:hAnsi="Calibri" w:cs="Calibri"/>
        </w:rPr>
        <w:t xml:space="preserve">regarding </w:t>
      </w:r>
      <w:r w:rsidR="001E1D63" w:rsidRPr="003A7D52">
        <w:rPr>
          <w:rFonts w:ascii="Calibri" w:hAnsi="Calibri" w:cs="Calibri"/>
        </w:rPr>
        <w:t xml:space="preserve">not having enough funding to </w:t>
      </w:r>
      <w:r w:rsidR="00B83107" w:rsidRPr="003A7D52">
        <w:rPr>
          <w:rFonts w:ascii="Calibri" w:hAnsi="Calibri" w:cs="Calibri"/>
        </w:rPr>
        <w:t>employ more staff</w:t>
      </w:r>
      <w:r w:rsidR="00560E73" w:rsidRPr="003A7D52">
        <w:rPr>
          <w:rFonts w:ascii="Calibri" w:hAnsi="Calibri" w:cs="Calibri"/>
        </w:rPr>
        <w:t xml:space="preserve">, but after months management </w:t>
      </w:r>
      <w:r w:rsidR="00830291" w:rsidRPr="003A7D52">
        <w:rPr>
          <w:rFonts w:ascii="Calibri" w:hAnsi="Calibri" w:cs="Calibri"/>
        </w:rPr>
        <w:t>within the service was given the funding to recruit more employees. A SWOT</w:t>
      </w:r>
      <w:r w:rsidR="009A4E1C" w:rsidRPr="003A7D52">
        <w:rPr>
          <w:rFonts w:ascii="Calibri" w:hAnsi="Calibri" w:cs="Calibri"/>
        </w:rPr>
        <w:t xml:space="preserve"> and</w:t>
      </w:r>
      <w:r w:rsidR="00830291" w:rsidRPr="003A7D52">
        <w:rPr>
          <w:rFonts w:ascii="Calibri" w:hAnsi="Calibri" w:cs="Calibri"/>
        </w:rPr>
        <w:t xml:space="preserve"> PESTEL </w:t>
      </w:r>
      <w:r w:rsidR="00C567CC" w:rsidRPr="003A7D52">
        <w:rPr>
          <w:rFonts w:ascii="Calibri" w:hAnsi="Calibri" w:cs="Calibri"/>
        </w:rPr>
        <w:t>analysis</w:t>
      </w:r>
      <w:r w:rsidR="009A4E1C" w:rsidRPr="003A7D52">
        <w:rPr>
          <w:rFonts w:ascii="Calibri" w:hAnsi="Calibri" w:cs="Calibri"/>
        </w:rPr>
        <w:t xml:space="preserve">, as well as </w:t>
      </w:r>
      <w:r w:rsidR="0086791F" w:rsidRPr="003A7D52">
        <w:rPr>
          <w:rFonts w:ascii="Calibri" w:hAnsi="Calibri" w:cs="Calibri"/>
        </w:rPr>
        <w:t>McKinsey’s 7s framework</w:t>
      </w:r>
      <w:r w:rsidR="00C567CC" w:rsidRPr="003A7D52">
        <w:rPr>
          <w:rFonts w:ascii="Calibri" w:hAnsi="Calibri" w:cs="Calibri"/>
        </w:rPr>
        <w:t xml:space="preserve"> were completed that included information on what internal</w:t>
      </w:r>
      <w:r w:rsidR="0008470C" w:rsidRPr="003A7D52">
        <w:rPr>
          <w:rFonts w:ascii="Calibri" w:hAnsi="Calibri" w:cs="Calibri"/>
        </w:rPr>
        <w:t xml:space="preserve"> </w:t>
      </w:r>
      <w:r w:rsidR="00C567CC" w:rsidRPr="003A7D52">
        <w:rPr>
          <w:rFonts w:ascii="Calibri" w:hAnsi="Calibri" w:cs="Calibri"/>
        </w:rPr>
        <w:t xml:space="preserve">and external factors contribute to the Learning Disabilities Occupational Therapy Service </w:t>
      </w:r>
      <w:r w:rsidR="00264F5B" w:rsidRPr="003A7D52">
        <w:rPr>
          <w:rFonts w:ascii="Calibri" w:hAnsi="Calibri" w:cs="Calibri"/>
        </w:rPr>
        <w:t xml:space="preserve">culture, and </w:t>
      </w:r>
      <w:r w:rsidR="0086791F" w:rsidRPr="003A7D52">
        <w:rPr>
          <w:rFonts w:ascii="Calibri" w:hAnsi="Calibri" w:cs="Calibri"/>
        </w:rPr>
        <w:t>it identified the</w:t>
      </w:r>
      <w:r w:rsidR="00264F5B" w:rsidRPr="003A7D52">
        <w:rPr>
          <w:rFonts w:ascii="Calibri" w:hAnsi="Calibri" w:cs="Calibri"/>
        </w:rPr>
        <w:t xml:space="preserve"> main running theme seems to be lack of funding and staff. </w:t>
      </w:r>
      <w:r w:rsidR="00E24A8A" w:rsidRPr="003A7D52">
        <w:rPr>
          <w:rFonts w:ascii="Calibri" w:hAnsi="Calibri" w:cs="Calibri"/>
        </w:rPr>
        <w:t xml:space="preserve">To finalise the report looked </w:t>
      </w:r>
      <w:r w:rsidR="0034204B" w:rsidRPr="003A7D52">
        <w:rPr>
          <w:rFonts w:ascii="Calibri" w:hAnsi="Calibri" w:cs="Calibri"/>
        </w:rPr>
        <w:t xml:space="preserve">closely at culture and ethics and </w:t>
      </w:r>
      <w:r w:rsidR="00E237AE" w:rsidRPr="003A7D52">
        <w:rPr>
          <w:rFonts w:ascii="Calibri" w:hAnsi="Calibri" w:cs="Calibri"/>
        </w:rPr>
        <w:t>their relationship</w:t>
      </w:r>
      <w:r w:rsidR="007D6C37" w:rsidRPr="003A7D52">
        <w:rPr>
          <w:rFonts w:ascii="Calibri" w:hAnsi="Calibri" w:cs="Calibri"/>
        </w:rPr>
        <w:t>,</w:t>
      </w:r>
      <w:r w:rsidR="00A33E4F" w:rsidRPr="003A7D52">
        <w:rPr>
          <w:rFonts w:ascii="Calibri" w:hAnsi="Calibri" w:cs="Calibri"/>
        </w:rPr>
        <w:t xml:space="preserve"> and </w:t>
      </w:r>
      <w:r w:rsidR="00CA4B1F" w:rsidRPr="003A7D52">
        <w:rPr>
          <w:rFonts w:ascii="Calibri" w:hAnsi="Calibri" w:cs="Calibri"/>
        </w:rPr>
        <w:t xml:space="preserve">what is ethical behaviour within an organisation. It </w:t>
      </w:r>
      <w:r w:rsidR="007D6C37" w:rsidRPr="003A7D52">
        <w:rPr>
          <w:rFonts w:ascii="Calibri" w:hAnsi="Calibri" w:cs="Calibri"/>
        </w:rPr>
        <w:t xml:space="preserve">concludes with </w:t>
      </w:r>
      <w:r w:rsidR="001A356C" w:rsidRPr="003A7D52">
        <w:rPr>
          <w:rFonts w:ascii="Calibri" w:hAnsi="Calibri" w:cs="Calibri"/>
        </w:rPr>
        <w:t>a</w:t>
      </w:r>
      <w:r w:rsidR="00F35DDC" w:rsidRPr="003A7D52">
        <w:rPr>
          <w:rFonts w:ascii="Calibri" w:hAnsi="Calibri" w:cs="Calibri"/>
        </w:rPr>
        <w:t>ppraising</w:t>
      </w:r>
      <w:r w:rsidR="001A356C" w:rsidRPr="003A7D52">
        <w:rPr>
          <w:rFonts w:ascii="Calibri" w:hAnsi="Calibri" w:cs="Calibri"/>
        </w:rPr>
        <w:t xml:space="preserve"> the ethical behaviour</w:t>
      </w:r>
      <w:r w:rsidR="00F35DDC" w:rsidRPr="003A7D52">
        <w:rPr>
          <w:rFonts w:ascii="Calibri" w:hAnsi="Calibri" w:cs="Calibri"/>
        </w:rPr>
        <w:t>s</w:t>
      </w:r>
      <w:r w:rsidR="001A356C" w:rsidRPr="003A7D52">
        <w:rPr>
          <w:rFonts w:ascii="Calibri" w:hAnsi="Calibri" w:cs="Calibri"/>
        </w:rPr>
        <w:t xml:space="preserve"> of</w:t>
      </w:r>
      <w:r w:rsidR="00F35DDC" w:rsidRPr="003A7D52">
        <w:rPr>
          <w:rFonts w:ascii="Calibri" w:hAnsi="Calibri" w:cs="Calibri"/>
        </w:rPr>
        <w:t xml:space="preserve"> the</w:t>
      </w:r>
      <w:r w:rsidR="001A356C" w:rsidRPr="003A7D52">
        <w:rPr>
          <w:rFonts w:ascii="Calibri" w:hAnsi="Calibri" w:cs="Calibri"/>
        </w:rPr>
        <w:t xml:space="preserve"> individuals worki</w:t>
      </w:r>
      <w:r w:rsidR="00F35DDC" w:rsidRPr="003A7D52">
        <w:rPr>
          <w:rFonts w:ascii="Calibri" w:hAnsi="Calibri" w:cs="Calibri"/>
        </w:rPr>
        <w:t xml:space="preserve">ng within the Learning Disabilities Occupational Therapy Service. </w:t>
      </w:r>
    </w:p>
    <w:p w14:paraId="0C4D4D10" w14:textId="77777777" w:rsidR="008B171E" w:rsidRPr="003A7D52" w:rsidRDefault="008B171E">
      <w:pPr>
        <w:spacing w:line="259" w:lineRule="auto"/>
        <w:rPr>
          <w:rFonts w:ascii="Calibri" w:eastAsiaTheme="majorEastAsia" w:hAnsi="Calibri" w:cs="Calibri"/>
          <w:color w:val="0F4761" w:themeColor="accent1" w:themeShade="BF"/>
        </w:rPr>
      </w:pPr>
      <w:r w:rsidRPr="003A7D52">
        <w:rPr>
          <w:rFonts w:ascii="Calibri" w:hAnsi="Calibri" w:cs="Calibri"/>
        </w:rPr>
        <w:br w:type="page"/>
      </w:r>
    </w:p>
    <w:p w14:paraId="77C21031" w14:textId="77777777" w:rsidR="002537E9" w:rsidRPr="003A7D52" w:rsidRDefault="008B171E" w:rsidP="008B171E">
      <w:pPr>
        <w:pStyle w:val="Heading1"/>
        <w:rPr>
          <w:rFonts w:ascii="Calibri" w:hAnsi="Calibri" w:cs="Calibri"/>
          <w:sz w:val="24"/>
          <w:szCs w:val="24"/>
        </w:rPr>
      </w:pPr>
      <w:bookmarkStart w:id="8" w:name="_Toc182658894"/>
      <w:r w:rsidRPr="003A7D52">
        <w:rPr>
          <w:rFonts w:ascii="Calibri" w:hAnsi="Calibri" w:cs="Calibri"/>
          <w:sz w:val="24"/>
          <w:szCs w:val="24"/>
        </w:rPr>
        <w:lastRenderedPageBreak/>
        <w:t>References</w:t>
      </w:r>
      <w:bookmarkEnd w:id="8"/>
    </w:p>
    <w:p w14:paraId="1096D166" w14:textId="77777777" w:rsidR="003A7D52" w:rsidRPr="003A7D52" w:rsidRDefault="003A7D52" w:rsidP="002537E9">
      <w:pPr>
        <w:rPr>
          <w:rFonts w:ascii="Calibri" w:hAnsi="Calibri" w:cs="Calibri"/>
        </w:rPr>
      </w:pPr>
    </w:p>
    <w:p w14:paraId="5677A37E" w14:textId="77777777" w:rsidR="00CD1D31" w:rsidRPr="003A7D52" w:rsidRDefault="00CD1D31" w:rsidP="00A059ED">
      <w:pPr>
        <w:pStyle w:val="NormalWeb"/>
        <w:numPr>
          <w:ilvl w:val="0"/>
          <w:numId w:val="9"/>
        </w:numPr>
        <w:rPr>
          <w:rFonts w:ascii="Calibri" w:hAnsi="Calibri" w:cs="Calibri"/>
        </w:rPr>
      </w:pPr>
      <w:r w:rsidRPr="003A7D52">
        <w:rPr>
          <w:rFonts w:ascii="Calibri" w:hAnsi="Calibri" w:cs="Calibri"/>
        </w:rPr>
        <w:t xml:space="preserve">Clarke, O. (2023, September 13). NHS Wales: Health Board deficits could hit £800m. BBC News. </w:t>
      </w:r>
      <w:hyperlink r:id="rId12" w:history="1">
        <w:r w:rsidRPr="003A7D52">
          <w:rPr>
            <w:rStyle w:val="Hyperlink"/>
            <w:rFonts w:ascii="Calibri" w:hAnsi="Calibri" w:cs="Calibri"/>
          </w:rPr>
          <w:t>https://www.bbc.co.uk/news/uk-wales-66795466</w:t>
        </w:r>
      </w:hyperlink>
      <w:r w:rsidRPr="003A7D52">
        <w:rPr>
          <w:rFonts w:ascii="Calibri" w:hAnsi="Calibri" w:cs="Calibri"/>
        </w:rPr>
        <w:t xml:space="preserve">  Accessed- 14/11/2024</w:t>
      </w:r>
    </w:p>
    <w:p w14:paraId="46C803B2" w14:textId="77777777" w:rsidR="00CD1D31" w:rsidRPr="003A7D52" w:rsidRDefault="00CD1D31" w:rsidP="00DF46EE">
      <w:pPr>
        <w:pStyle w:val="NormalWeb"/>
        <w:numPr>
          <w:ilvl w:val="0"/>
          <w:numId w:val="9"/>
        </w:numPr>
        <w:rPr>
          <w:rFonts w:ascii="Calibri" w:hAnsi="Calibri" w:cs="Calibri"/>
        </w:rPr>
      </w:pPr>
      <w:r w:rsidRPr="003A7D52">
        <w:rPr>
          <w:rFonts w:ascii="Calibri" w:hAnsi="Calibri" w:cs="Calibri"/>
        </w:rPr>
        <w:t xml:space="preserve">Daimler, M. (2021, February 4). </w:t>
      </w:r>
      <w:r w:rsidRPr="003A7D52">
        <w:rPr>
          <w:rFonts w:ascii="Calibri" w:hAnsi="Calibri" w:cs="Calibri"/>
          <w:i/>
          <w:iCs/>
        </w:rPr>
        <w:t>Culture starts &amp; ends with you: The importance of defining your personal culture</w:t>
      </w:r>
      <w:r w:rsidRPr="003A7D52">
        <w:rPr>
          <w:rFonts w:ascii="Calibri" w:hAnsi="Calibri" w:cs="Calibri"/>
        </w:rPr>
        <w:t xml:space="preserve">. Forbes. </w:t>
      </w:r>
      <w:hyperlink r:id="rId13" w:history="1">
        <w:r w:rsidRPr="003A7D52">
          <w:rPr>
            <w:rStyle w:val="Hyperlink"/>
            <w:rFonts w:ascii="Calibri" w:hAnsi="Calibri" w:cs="Calibri"/>
          </w:rPr>
          <w:t>https://www.forbes.com/sites/melissadaimler/2021/02/04/culture-starts--ends-with-you-the-importance-of-defining-your-personal-culture/</w:t>
        </w:r>
      </w:hyperlink>
      <w:r w:rsidRPr="003A7D52">
        <w:rPr>
          <w:rFonts w:ascii="Calibri" w:hAnsi="Calibri" w:cs="Calibri"/>
        </w:rPr>
        <w:t xml:space="preserve">  Accessed- 15/11/2024 </w:t>
      </w:r>
    </w:p>
    <w:p w14:paraId="0242A53A" w14:textId="77777777" w:rsidR="00CD1D31" w:rsidRPr="003A7D52" w:rsidRDefault="00CD1D31" w:rsidP="00136526">
      <w:pPr>
        <w:pStyle w:val="NormalWeb"/>
        <w:numPr>
          <w:ilvl w:val="0"/>
          <w:numId w:val="9"/>
        </w:numPr>
        <w:rPr>
          <w:rFonts w:ascii="Calibri" w:hAnsi="Calibri" w:cs="Calibri"/>
        </w:rPr>
      </w:pPr>
      <w:r w:rsidRPr="003A7D52">
        <w:rPr>
          <w:rFonts w:ascii="Calibri" w:hAnsi="Calibri" w:cs="Calibri"/>
        </w:rPr>
        <w:t xml:space="preserve">Dates, E. (2024, October 8). </w:t>
      </w:r>
      <w:r w:rsidRPr="003A7D52">
        <w:rPr>
          <w:rFonts w:ascii="Calibri" w:hAnsi="Calibri" w:cs="Calibri"/>
          <w:i/>
          <w:iCs/>
        </w:rPr>
        <w:t>Understanding ethical conduct in the workplace</w:t>
      </w:r>
      <w:r w:rsidRPr="003A7D52">
        <w:rPr>
          <w:rFonts w:ascii="Calibri" w:hAnsi="Calibri" w:cs="Calibri"/>
        </w:rPr>
        <w:t xml:space="preserve">. VComply. </w:t>
      </w:r>
      <w:hyperlink r:id="rId14" w:history="1">
        <w:r w:rsidRPr="003A7D52">
          <w:rPr>
            <w:rStyle w:val="Hyperlink"/>
            <w:rFonts w:ascii="Calibri" w:hAnsi="Calibri" w:cs="Calibri"/>
          </w:rPr>
          <w:t>https://www.v-comply.com/blog/ethical-conduct-definition-workplace/</w:t>
        </w:r>
      </w:hyperlink>
      <w:r w:rsidRPr="003A7D52">
        <w:rPr>
          <w:rFonts w:ascii="Calibri" w:hAnsi="Calibri" w:cs="Calibri"/>
        </w:rPr>
        <w:t xml:space="preserve">  Accessed- 14/11/2024</w:t>
      </w:r>
    </w:p>
    <w:p w14:paraId="51C94237" w14:textId="77777777" w:rsidR="00CD1D31" w:rsidRPr="003A7D52" w:rsidRDefault="00CD1D31" w:rsidP="000078C9">
      <w:pPr>
        <w:pStyle w:val="NormalWeb"/>
        <w:numPr>
          <w:ilvl w:val="0"/>
          <w:numId w:val="9"/>
        </w:numPr>
        <w:rPr>
          <w:rFonts w:ascii="Calibri" w:hAnsi="Calibri" w:cs="Calibri"/>
        </w:rPr>
      </w:pPr>
      <w:bookmarkStart w:id="9" w:name="_Hlk182736086"/>
      <w:r w:rsidRPr="003A7D52">
        <w:rPr>
          <w:rFonts w:ascii="Calibri" w:hAnsi="Calibri" w:cs="Calibri"/>
        </w:rPr>
        <w:t>Enhancing workplace ethics: 10 examples of ethical behaviour | indeed.com Australia. (n.d.-</w:t>
      </w:r>
      <w:bookmarkEnd w:id="9"/>
      <w:r w:rsidRPr="003A7D52">
        <w:rPr>
          <w:rFonts w:ascii="Calibri" w:hAnsi="Calibri" w:cs="Calibri"/>
        </w:rPr>
        <w:t xml:space="preserve">b). </w:t>
      </w:r>
      <w:hyperlink r:id="rId15" w:history="1">
        <w:r w:rsidRPr="003A7D52">
          <w:rPr>
            <w:rStyle w:val="Hyperlink"/>
            <w:rFonts w:ascii="Calibri" w:hAnsi="Calibri" w:cs="Calibri"/>
          </w:rPr>
          <w:t>https://au.indeed.com/career-advice/career-development/ethical-behaviour-examples</w:t>
        </w:r>
      </w:hyperlink>
      <w:r w:rsidRPr="003A7D52">
        <w:rPr>
          <w:rFonts w:ascii="Calibri" w:hAnsi="Calibri" w:cs="Calibri"/>
        </w:rPr>
        <w:t xml:space="preserve">  Accessed- 16/11/2024 </w:t>
      </w:r>
    </w:p>
    <w:p w14:paraId="30FE0EE7" w14:textId="77777777" w:rsidR="00CD1D31" w:rsidRPr="003A7D52" w:rsidRDefault="00CD1D31" w:rsidP="004361DA">
      <w:pPr>
        <w:pStyle w:val="NormalWeb"/>
        <w:numPr>
          <w:ilvl w:val="0"/>
          <w:numId w:val="9"/>
        </w:numPr>
        <w:rPr>
          <w:rFonts w:ascii="Calibri" w:hAnsi="Calibri" w:cs="Calibri"/>
        </w:rPr>
      </w:pPr>
      <w:r w:rsidRPr="003A7D52">
        <w:rPr>
          <w:rFonts w:ascii="Calibri" w:hAnsi="Calibri" w:cs="Calibri"/>
        </w:rPr>
        <w:t xml:space="preserve">Gouldsberry, M. (2024, May 1). </w:t>
      </w:r>
      <w:r w:rsidRPr="003A7D52">
        <w:rPr>
          <w:rFonts w:ascii="Calibri" w:hAnsi="Calibri" w:cs="Calibri"/>
          <w:i/>
          <w:iCs/>
        </w:rPr>
        <w:t>Changing organizational culture: A comprehensive guide</w:t>
      </w:r>
      <w:r w:rsidRPr="003A7D52">
        <w:rPr>
          <w:rFonts w:ascii="Calibri" w:hAnsi="Calibri" w:cs="Calibri"/>
        </w:rPr>
        <w:t xml:space="preserve">. Betterworks. </w:t>
      </w:r>
      <w:hyperlink r:id="rId16" w:history="1">
        <w:r w:rsidRPr="003A7D52">
          <w:rPr>
            <w:rStyle w:val="Hyperlink"/>
            <w:rFonts w:ascii="Calibri" w:hAnsi="Calibri" w:cs="Calibri"/>
          </w:rPr>
          <w:t>https://www.betterworks.com/magazine/changing-organizational-culture-comprehensive-guide/</w:t>
        </w:r>
      </w:hyperlink>
      <w:r w:rsidRPr="003A7D52">
        <w:rPr>
          <w:rFonts w:ascii="Calibri" w:hAnsi="Calibri" w:cs="Calibri"/>
        </w:rPr>
        <w:t xml:space="preserve">  Accessed-15/11/2024</w:t>
      </w:r>
    </w:p>
    <w:p w14:paraId="1D8E7303" w14:textId="77777777" w:rsidR="00CD1D31" w:rsidRPr="003A7D52" w:rsidRDefault="00CD1D31" w:rsidP="00022FBE">
      <w:pPr>
        <w:pStyle w:val="NormalWeb"/>
        <w:numPr>
          <w:ilvl w:val="0"/>
          <w:numId w:val="9"/>
        </w:numPr>
        <w:rPr>
          <w:rFonts w:ascii="Calibri" w:hAnsi="Calibri" w:cs="Calibri"/>
        </w:rPr>
      </w:pPr>
      <w:r w:rsidRPr="003A7D52">
        <w:rPr>
          <w:rFonts w:ascii="Calibri" w:hAnsi="Calibri" w:cs="Calibri"/>
        </w:rPr>
        <w:t xml:space="preserve">Group, H. C. (2024, November 12). </w:t>
      </w:r>
      <w:r w:rsidRPr="003A7D52">
        <w:rPr>
          <w:rFonts w:ascii="Calibri" w:hAnsi="Calibri" w:cs="Calibri"/>
          <w:i/>
          <w:iCs/>
        </w:rPr>
        <w:t>The importance of values in building a high-performance culture</w:t>
      </w:r>
      <w:r w:rsidRPr="003A7D52">
        <w:rPr>
          <w:rFonts w:ascii="Calibri" w:hAnsi="Calibri" w:cs="Calibri"/>
        </w:rPr>
        <w:t xml:space="preserve">. BVC. </w:t>
      </w:r>
      <w:hyperlink r:id="rId17" w:history="1">
        <w:r w:rsidRPr="003A7D52">
          <w:rPr>
            <w:rStyle w:val="Hyperlink"/>
            <w:rFonts w:ascii="Calibri" w:hAnsi="Calibri" w:cs="Calibri"/>
          </w:rPr>
          <w:t>https://www.valuescentre.com/articles/importance-of-values</w:t>
        </w:r>
      </w:hyperlink>
      <w:r w:rsidRPr="003A7D52">
        <w:rPr>
          <w:rFonts w:ascii="Calibri" w:hAnsi="Calibri" w:cs="Calibri"/>
        </w:rPr>
        <w:t xml:space="preserve">  Accessed- 15/11/2024</w:t>
      </w:r>
    </w:p>
    <w:p w14:paraId="7CDEEB50" w14:textId="77777777" w:rsidR="00CD1D31" w:rsidRPr="003A7D52" w:rsidRDefault="00CD1D31" w:rsidP="00B37755">
      <w:pPr>
        <w:pStyle w:val="NormalWeb"/>
        <w:numPr>
          <w:ilvl w:val="0"/>
          <w:numId w:val="9"/>
        </w:numPr>
        <w:rPr>
          <w:rFonts w:ascii="Calibri" w:hAnsi="Calibri" w:cs="Calibri"/>
        </w:rPr>
      </w:pPr>
      <w:bookmarkStart w:id="10" w:name="_Hlk182494949"/>
      <w:r w:rsidRPr="003A7D52">
        <w:rPr>
          <w:rFonts w:ascii="Calibri" w:hAnsi="Calibri" w:cs="Calibri"/>
        </w:rPr>
        <w:t>Groysberg, B., Lee, J., Price, J., &amp; Cheng, J. Y.-J</w:t>
      </w:r>
      <w:bookmarkEnd w:id="10"/>
      <w:r w:rsidRPr="003A7D52">
        <w:rPr>
          <w:rFonts w:ascii="Calibri" w:hAnsi="Calibri" w:cs="Calibri"/>
        </w:rPr>
        <w:t xml:space="preserve">. (2024, October 18). </w:t>
      </w:r>
      <w:r w:rsidRPr="003A7D52">
        <w:rPr>
          <w:rFonts w:ascii="Calibri" w:hAnsi="Calibri" w:cs="Calibri"/>
          <w:i/>
          <w:iCs/>
        </w:rPr>
        <w:t>Context, conditions, and culture</w:t>
      </w:r>
      <w:r w:rsidRPr="003A7D52">
        <w:rPr>
          <w:rFonts w:ascii="Calibri" w:hAnsi="Calibri" w:cs="Calibri"/>
        </w:rPr>
        <w:t xml:space="preserve">. Harvard Business Review. </w:t>
      </w:r>
      <w:hyperlink r:id="rId18" w:history="1">
        <w:r w:rsidRPr="003A7D52">
          <w:rPr>
            <w:rStyle w:val="Hyperlink"/>
            <w:rFonts w:ascii="Calibri" w:hAnsi="Calibri" w:cs="Calibri"/>
          </w:rPr>
          <w:t>https://hbr.org/2018/01/context-conditions-and-culture</w:t>
        </w:r>
      </w:hyperlink>
      <w:r w:rsidRPr="003A7D52">
        <w:rPr>
          <w:rFonts w:ascii="Calibri" w:hAnsi="Calibri" w:cs="Calibri"/>
        </w:rPr>
        <w:t xml:space="preserve">  Accessed- 3/11/2024 </w:t>
      </w:r>
    </w:p>
    <w:p w14:paraId="0EF6693B" w14:textId="77777777" w:rsidR="00CD1D31" w:rsidRPr="00CD1D31" w:rsidRDefault="00CD1D31" w:rsidP="00CD1D31">
      <w:pPr>
        <w:pStyle w:val="NormalWeb"/>
        <w:numPr>
          <w:ilvl w:val="0"/>
          <w:numId w:val="9"/>
        </w:numPr>
        <w:rPr>
          <w:rFonts w:ascii="Calibri" w:hAnsi="Calibri" w:cs="Calibri"/>
        </w:rPr>
      </w:pPr>
      <w:r w:rsidRPr="00CD1D31">
        <w:rPr>
          <w:rFonts w:ascii="Calibri" w:hAnsi="Calibri" w:cs="Calibri"/>
        </w:rPr>
        <w:t xml:space="preserve">Independent Digital News and Media. (2024, March 3). </w:t>
      </w:r>
      <w:r w:rsidRPr="00CD1D31">
        <w:rPr>
          <w:rFonts w:ascii="Calibri" w:hAnsi="Calibri" w:cs="Calibri"/>
          <w:i/>
          <w:iCs/>
        </w:rPr>
        <w:t>Revealed: Scandal of rogue nurses free to work on NHS hospital wards</w:t>
      </w:r>
      <w:r w:rsidRPr="00CD1D31">
        <w:rPr>
          <w:rFonts w:ascii="Calibri" w:hAnsi="Calibri" w:cs="Calibri"/>
        </w:rPr>
        <w:t xml:space="preserve">. The Independent. </w:t>
      </w:r>
      <w:hyperlink r:id="rId19" w:history="1">
        <w:r w:rsidRPr="00AB56F6">
          <w:rPr>
            <w:rStyle w:val="Hyperlink"/>
            <w:rFonts w:ascii="Calibri" w:hAnsi="Calibri" w:cs="Calibri"/>
          </w:rPr>
          <w:t>https://www.independent.co.uk/news/health/rogue-nurses-nursing-and-miwifery-council-b2501504.html</w:t>
        </w:r>
      </w:hyperlink>
      <w:r>
        <w:rPr>
          <w:rFonts w:ascii="Calibri" w:hAnsi="Calibri" w:cs="Calibri"/>
        </w:rPr>
        <w:t xml:space="preserve">  Accessed- 16/11/2024</w:t>
      </w:r>
    </w:p>
    <w:p w14:paraId="1E2FB801" w14:textId="77777777" w:rsidR="00CD1D31" w:rsidRPr="003A7D52" w:rsidRDefault="00CD1D31" w:rsidP="006F6FA1">
      <w:pPr>
        <w:pStyle w:val="NormalWeb"/>
        <w:numPr>
          <w:ilvl w:val="0"/>
          <w:numId w:val="9"/>
        </w:numPr>
        <w:rPr>
          <w:rFonts w:ascii="Calibri" w:hAnsi="Calibri" w:cs="Calibri"/>
        </w:rPr>
      </w:pPr>
      <w:r w:rsidRPr="003A7D52">
        <w:rPr>
          <w:rFonts w:ascii="Calibri" w:hAnsi="Calibri" w:cs="Calibri"/>
        </w:rPr>
        <w:t xml:space="preserve">Kaplan, S. (2023, December 9). </w:t>
      </w:r>
      <w:r w:rsidRPr="003A7D52">
        <w:rPr>
          <w:rFonts w:ascii="Calibri" w:hAnsi="Calibri" w:cs="Calibri"/>
          <w:i/>
          <w:iCs/>
        </w:rPr>
        <w:t xml:space="preserve">What is organizational culture and why is it </w:t>
      </w:r>
      <w:proofErr w:type="gramStart"/>
      <w:r w:rsidRPr="003A7D52">
        <w:rPr>
          <w:rFonts w:ascii="Calibri" w:hAnsi="Calibri" w:cs="Calibri"/>
          <w:i/>
          <w:iCs/>
        </w:rPr>
        <w:t>important?</w:t>
      </w:r>
      <w:r w:rsidRPr="003A7D52">
        <w:rPr>
          <w:rFonts w:ascii="Calibri" w:hAnsi="Calibri" w:cs="Calibri"/>
        </w:rPr>
        <w:t>.</w:t>
      </w:r>
      <w:proofErr w:type="gramEnd"/>
      <w:r w:rsidRPr="003A7D52">
        <w:rPr>
          <w:rFonts w:ascii="Calibri" w:hAnsi="Calibri" w:cs="Calibri"/>
        </w:rPr>
        <w:t xml:space="preserve"> Psychology Today. </w:t>
      </w:r>
      <w:hyperlink r:id="rId20" w:history="1">
        <w:r w:rsidRPr="003A7D52">
          <w:rPr>
            <w:rStyle w:val="Hyperlink"/>
            <w:rFonts w:ascii="Calibri" w:hAnsi="Calibri" w:cs="Calibri"/>
          </w:rPr>
          <w:t>https://www.psychologytoday.com/us/blog/the-power-of-experience/202312/what-is-organizational-culture-and-why-is-it-important/</w:t>
        </w:r>
      </w:hyperlink>
      <w:r w:rsidRPr="003A7D52">
        <w:rPr>
          <w:rFonts w:ascii="Calibri" w:hAnsi="Calibri" w:cs="Calibri"/>
        </w:rPr>
        <w:t xml:space="preserve">  Accessed- 2/11/2024</w:t>
      </w:r>
    </w:p>
    <w:p w14:paraId="27B2C15A" w14:textId="77777777" w:rsidR="00CD1D31" w:rsidRPr="003A7D52" w:rsidRDefault="00CD1D31" w:rsidP="004963A5">
      <w:pPr>
        <w:pStyle w:val="NormalWeb"/>
        <w:numPr>
          <w:ilvl w:val="0"/>
          <w:numId w:val="9"/>
        </w:numPr>
        <w:rPr>
          <w:rFonts w:ascii="Calibri" w:hAnsi="Calibri" w:cs="Calibri"/>
        </w:rPr>
      </w:pPr>
      <w:r w:rsidRPr="003A7D52">
        <w:rPr>
          <w:rFonts w:ascii="Calibri" w:hAnsi="Calibri" w:cs="Calibri"/>
        </w:rPr>
        <w:t xml:space="preserve">McKinsey’s 7s model of organizational change, with shared values at the </w:t>
      </w:r>
      <w:proofErr w:type="spellStart"/>
      <w:r w:rsidRPr="003A7D52">
        <w:rPr>
          <w:rFonts w:ascii="Calibri" w:hAnsi="Calibri" w:cs="Calibri"/>
        </w:rPr>
        <w:t>Center</w:t>
      </w:r>
      <w:proofErr w:type="spellEnd"/>
      <w:r w:rsidRPr="003A7D52">
        <w:rPr>
          <w:rFonts w:ascii="Calibri" w:hAnsi="Calibri" w:cs="Calibri"/>
        </w:rPr>
        <w:t xml:space="preserve">: Agile Project Management, Leadership Management, change management. Pinterest. </w:t>
      </w:r>
      <w:hyperlink r:id="rId21" w:history="1">
        <w:r w:rsidRPr="003A7D52">
          <w:rPr>
            <w:rStyle w:val="Hyperlink"/>
            <w:rFonts w:ascii="Calibri" w:hAnsi="Calibri" w:cs="Calibri"/>
          </w:rPr>
          <w:t>https://uk.pinterest.com/pin/310185493081328684/</w:t>
        </w:r>
      </w:hyperlink>
      <w:r w:rsidRPr="003A7D52">
        <w:rPr>
          <w:rFonts w:ascii="Calibri" w:hAnsi="Calibri" w:cs="Calibri"/>
        </w:rPr>
        <w:t xml:space="preserve">   Accessed- 6/11/2024</w:t>
      </w:r>
    </w:p>
    <w:p w14:paraId="0FB05C03" w14:textId="77777777" w:rsidR="00CD1D31" w:rsidRPr="003A7D52" w:rsidRDefault="00CD1D31" w:rsidP="000B2CC8">
      <w:pPr>
        <w:pStyle w:val="NormalWeb"/>
        <w:numPr>
          <w:ilvl w:val="0"/>
          <w:numId w:val="9"/>
        </w:numPr>
        <w:rPr>
          <w:rFonts w:ascii="Calibri" w:hAnsi="Calibri" w:cs="Calibri"/>
        </w:rPr>
      </w:pPr>
      <w:bookmarkStart w:id="11" w:name="_Hlk182735046"/>
      <w:r w:rsidRPr="003A7D52">
        <w:rPr>
          <w:rFonts w:ascii="Calibri" w:hAnsi="Calibri" w:cs="Calibri"/>
        </w:rPr>
        <w:t xml:space="preserve">NHS maximum waiting time standards - House of Commons Library. (n.d.-c). </w:t>
      </w:r>
      <w:bookmarkEnd w:id="11"/>
      <w:r w:rsidRPr="003A7D52">
        <w:rPr>
          <w:rFonts w:ascii="Calibri" w:hAnsi="Calibri" w:cs="Calibri"/>
        </w:rPr>
        <w:fldChar w:fldCharType="begin"/>
      </w:r>
      <w:r w:rsidRPr="003A7D52">
        <w:rPr>
          <w:rFonts w:ascii="Calibri" w:hAnsi="Calibri" w:cs="Calibri"/>
        </w:rPr>
        <w:instrText>HYPERLINK "</w:instrText>
      </w:r>
      <w:r w:rsidRPr="003A7D52">
        <w:rPr>
          <w:rFonts w:ascii="Calibri" w:hAnsi="Calibri" w:cs="Calibri"/>
        </w:rPr>
        <w:instrText>https://commonslibrary.parliament.uk/research-briefings/cbp-8846/</w:instrText>
      </w:r>
      <w:r w:rsidRPr="003A7D52">
        <w:rPr>
          <w:rFonts w:ascii="Calibri" w:hAnsi="Calibri" w:cs="Calibri"/>
        </w:rPr>
        <w:instrText>"</w:instrText>
      </w:r>
      <w:r w:rsidRPr="003A7D52">
        <w:rPr>
          <w:rFonts w:ascii="Calibri" w:hAnsi="Calibri" w:cs="Calibri"/>
        </w:rPr>
        <w:fldChar w:fldCharType="separate"/>
      </w:r>
      <w:r w:rsidRPr="003A7D52">
        <w:rPr>
          <w:rStyle w:val="Hyperlink"/>
          <w:rFonts w:ascii="Calibri" w:hAnsi="Calibri" w:cs="Calibri"/>
        </w:rPr>
        <w:t>https://commonslibrary.parliament.uk/research-briefings/cbp-8846/</w:t>
      </w:r>
      <w:r w:rsidRPr="003A7D52">
        <w:rPr>
          <w:rFonts w:ascii="Calibri" w:hAnsi="Calibri" w:cs="Calibri"/>
        </w:rPr>
        <w:fldChar w:fldCharType="end"/>
      </w:r>
      <w:r w:rsidRPr="003A7D52">
        <w:rPr>
          <w:rFonts w:ascii="Calibri" w:hAnsi="Calibri" w:cs="Calibri"/>
        </w:rPr>
        <w:t xml:space="preserve">  Accessed-15/11/2024</w:t>
      </w:r>
    </w:p>
    <w:p w14:paraId="7BC6890C" w14:textId="77777777" w:rsidR="00CD1D31" w:rsidRPr="003A7D52" w:rsidRDefault="00CD1D31" w:rsidP="00E70619">
      <w:pPr>
        <w:pStyle w:val="NormalWeb"/>
        <w:numPr>
          <w:ilvl w:val="0"/>
          <w:numId w:val="9"/>
        </w:numPr>
        <w:rPr>
          <w:rFonts w:ascii="Calibri" w:hAnsi="Calibri" w:cs="Calibri"/>
        </w:rPr>
      </w:pPr>
      <w:r w:rsidRPr="003A7D52">
        <w:rPr>
          <w:rFonts w:ascii="Calibri" w:hAnsi="Calibri" w:cs="Calibri"/>
        </w:rPr>
        <w:t xml:space="preserve">NHS. (n.d.). NHS choices. </w:t>
      </w:r>
      <w:hyperlink r:id="rId22" w:history="1">
        <w:r w:rsidRPr="003A7D52">
          <w:rPr>
            <w:rStyle w:val="Hyperlink"/>
            <w:rFonts w:ascii="Calibri" w:hAnsi="Calibri" w:cs="Calibri"/>
          </w:rPr>
          <w:t>https://www.healthcareers.nhs.uk/working-health/working-nhs/nhs-constitution</w:t>
        </w:r>
      </w:hyperlink>
      <w:r w:rsidRPr="003A7D52">
        <w:rPr>
          <w:rFonts w:ascii="Calibri" w:hAnsi="Calibri" w:cs="Calibri"/>
        </w:rPr>
        <w:t xml:space="preserve">  Accessed- 16/11/2024</w:t>
      </w:r>
    </w:p>
    <w:p w14:paraId="0A8486C7" w14:textId="77777777" w:rsidR="00CD1D31" w:rsidRPr="003A7D52" w:rsidRDefault="00CD1D31" w:rsidP="006F3114">
      <w:pPr>
        <w:pStyle w:val="NormalWeb"/>
        <w:numPr>
          <w:ilvl w:val="0"/>
          <w:numId w:val="9"/>
        </w:numPr>
        <w:rPr>
          <w:rFonts w:ascii="Calibri" w:hAnsi="Calibri" w:cs="Calibri"/>
        </w:rPr>
      </w:pPr>
      <w:r w:rsidRPr="003A7D52">
        <w:rPr>
          <w:rFonts w:ascii="Calibri" w:hAnsi="Calibri" w:cs="Calibri"/>
          <w:i/>
          <w:iCs/>
        </w:rPr>
        <w:t>Organisational culture</w:t>
      </w:r>
      <w:r w:rsidRPr="003A7D52">
        <w:rPr>
          <w:rFonts w:ascii="Calibri" w:hAnsi="Calibri" w:cs="Calibri"/>
        </w:rPr>
        <w:t xml:space="preserve">. CIPD. (n.d.-b). </w:t>
      </w:r>
      <w:hyperlink r:id="rId23" w:history="1">
        <w:r w:rsidRPr="003A7D52">
          <w:rPr>
            <w:rStyle w:val="Hyperlink"/>
            <w:rFonts w:ascii="Calibri" w:hAnsi="Calibri" w:cs="Calibri"/>
          </w:rPr>
          <w:t>https://www.cipd.org/uk/views-and-insights/cipd-viewpoint/organisational-culture/</w:t>
        </w:r>
      </w:hyperlink>
      <w:r w:rsidRPr="003A7D52">
        <w:rPr>
          <w:rFonts w:ascii="Calibri" w:hAnsi="Calibri" w:cs="Calibri"/>
        </w:rPr>
        <w:t xml:space="preserve">  Accessed-16/11/2024</w:t>
      </w:r>
    </w:p>
    <w:p w14:paraId="193325AF" w14:textId="77777777" w:rsidR="00CD1D31" w:rsidRPr="003A7D52" w:rsidRDefault="00CD1D31" w:rsidP="003124E1">
      <w:pPr>
        <w:pStyle w:val="NormalWeb"/>
        <w:numPr>
          <w:ilvl w:val="0"/>
          <w:numId w:val="9"/>
        </w:numPr>
        <w:rPr>
          <w:rFonts w:ascii="Calibri" w:hAnsi="Calibri" w:cs="Calibri"/>
        </w:rPr>
      </w:pPr>
      <w:r w:rsidRPr="003A7D52">
        <w:rPr>
          <w:rFonts w:ascii="Calibri" w:hAnsi="Calibri" w:cs="Calibri"/>
          <w:i/>
          <w:iCs/>
        </w:rPr>
        <w:t>Organisational culture</w:t>
      </w:r>
      <w:r w:rsidRPr="003A7D52">
        <w:rPr>
          <w:rFonts w:ascii="Calibri" w:hAnsi="Calibri" w:cs="Calibri"/>
        </w:rPr>
        <w:t xml:space="preserve">. CIPD. (n.d.-b). </w:t>
      </w:r>
      <w:hyperlink r:id="rId24" w:history="1">
        <w:r w:rsidRPr="003A7D52">
          <w:rPr>
            <w:rStyle w:val="Hyperlink"/>
            <w:rFonts w:ascii="Calibri" w:hAnsi="Calibri" w:cs="Calibri"/>
          </w:rPr>
          <w:t>https://www.cipd.org/uk/views-and-insights/cipd-viewpoint/organisational-culture/</w:t>
        </w:r>
      </w:hyperlink>
      <w:r w:rsidRPr="003A7D52">
        <w:rPr>
          <w:rFonts w:ascii="Calibri" w:hAnsi="Calibri" w:cs="Calibri"/>
        </w:rPr>
        <w:t xml:space="preserve">  Accessed- 14/11/2024 </w:t>
      </w:r>
    </w:p>
    <w:p w14:paraId="5A39768D" w14:textId="77777777" w:rsidR="00CD1D31" w:rsidRPr="003A7D52" w:rsidRDefault="00CD1D31" w:rsidP="00930A0B">
      <w:pPr>
        <w:pStyle w:val="NormalWeb"/>
        <w:numPr>
          <w:ilvl w:val="0"/>
          <w:numId w:val="9"/>
        </w:numPr>
        <w:rPr>
          <w:rFonts w:ascii="Calibri" w:hAnsi="Calibri" w:cs="Calibri"/>
        </w:rPr>
      </w:pPr>
      <w:r w:rsidRPr="003A7D52">
        <w:rPr>
          <w:rFonts w:ascii="Calibri" w:hAnsi="Calibri" w:cs="Calibri"/>
          <w:i/>
          <w:iCs/>
        </w:rPr>
        <w:lastRenderedPageBreak/>
        <w:t>Organizational context - (dynamics of leading organizations) - vocab, definition, explanations</w:t>
      </w:r>
      <w:r w:rsidRPr="003A7D52">
        <w:rPr>
          <w:rFonts w:ascii="Calibri" w:hAnsi="Calibri" w:cs="Calibri"/>
        </w:rPr>
        <w:t xml:space="preserve">. Fiveable. (n.d.). </w:t>
      </w:r>
      <w:hyperlink r:id="rId25" w:history="1">
        <w:r w:rsidRPr="003A7D52">
          <w:rPr>
            <w:rStyle w:val="Hyperlink"/>
            <w:rFonts w:ascii="Calibri" w:hAnsi="Calibri" w:cs="Calibri"/>
          </w:rPr>
          <w:t>https://library.fiveable.me/key-terms/the-dynamics-of-leading-organizations/organizational-context</w:t>
        </w:r>
      </w:hyperlink>
      <w:r w:rsidRPr="003A7D52">
        <w:rPr>
          <w:rFonts w:ascii="Calibri" w:hAnsi="Calibri" w:cs="Calibri"/>
        </w:rPr>
        <w:t xml:space="preserve">   Accessed-2/11/2024</w:t>
      </w:r>
    </w:p>
    <w:p w14:paraId="6985E01A" w14:textId="77777777" w:rsidR="00CD1D31" w:rsidRPr="003A7D52" w:rsidRDefault="00CD1D31" w:rsidP="000B1DF2">
      <w:pPr>
        <w:pStyle w:val="NormalWeb"/>
        <w:numPr>
          <w:ilvl w:val="0"/>
          <w:numId w:val="9"/>
        </w:numPr>
        <w:rPr>
          <w:rFonts w:ascii="Calibri" w:hAnsi="Calibri" w:cs="Calibri"/>
        </w:rPr>
      </w:pPr>
      <w:r w:rsidRPr="003A7D52">
        <w:rPr>
          <w:rFonts w:ascii="Calibri" w:hAnsi="Calibri" w:cs="Calibri"/>
        </w:rPr>
        <w:t xml:space="preserve">Rebello, K. P. (2024, August 12). </w:t>
      </w:r>
      <w:r w:rsidRPr="003A7D52">
        <w:rPr>
          <w:rFonts w:ascii="Calibri" w:hAnsi="Calibri" w:cs="Calibri"/>
          <w:i/>
          <w:iCs/>
        </w:rPr>
        <w:t>Council post: The impact of culture in the Workplace</w:t>
      </w:r>
      <w:r w:rsidRPr="003A7D52">
        <w:rPr>
          <w:rFonts w:ascii="Calibri" w:hAnsi="Calibri" w:cs="Calibri"/>
        </w:rPr>
        <w:t xml:space="preserve">. Forbes. </w:t>
      </w:r>
      <w:hyperlink r:id="rId26" w:history="1">
        <w:r w:rsidRPr="003A7D52">
          <w:rPr>
            <w:rStyle w:val="Hyperlink"/>
            <w:rFonts w:ascii="Calibri" w:hAnsi="Calibri" w:cs="Calibri"/>
          </w:rPr>
          <w:t>https://www.forbes.com/councils/forbesbusinessdevelopmentcouncil/2021/12/01/the-impact-of-culture-in-the-workplace/</w:t>
        </w:r>
      </w:hyperlink>
      <w:r w:rsidRPr="003A7D52">
        <w:rPr>
          <w:rFonts w:ascii="Calibri" w:hAnsi="Calibri" w:cs="Calibri"/>
        </w:rPr>
        <w:t xml:space="preserve">  Accessed- 16/11/2024</w:t>
      </w:r>
    </w:p>
    <w:p w14:paraId="4FF34054" w14:textId="77777777" w:rsidR="00CD1D31" w:rsidRPr="003A7D52" w:rsidRDefault="00CD1D31" w:rsidP="00B10F7D">
      <w:pPr>
        <w:pStyle w:val="NormalWeb"/>
        <w:numPr>
          <w:ilvl w:val="0"/>
          <w:numId w:val="9"/>
        </w:numPr>
        <w:rPr>
          <w:rFonts w:ascii="Calibri" w:hAnsi="Calibri" w:cs="Calibri"/>
        </w:rPr>
      </w:pPr>
      <w:r w:rsidRPr="003A7D52">
        <w:rPr>
          <w:rFonts w:ascii="Calibri" w:hAnsi="Calibri" w:cs="Calibri"/>
        </w:rPr>
        <w:t xml:space="preserve">Santhosh. (2024, January 29). </w:t>
      </w:r>
      <w:r w:rsidRPr="003A7D52">
        <w:rPr>
          <w:rFonts w:ascii="Calibri" w:hAnsi="Calibri" w:cs="Calibri"/>
          <w:i/>
          <w:iCs/>
        </w:rPr>
        <w:t>What is a high-performance culture: A complete guide to creating a high-performing culture meaning</w:t>
      </w:r>
      <w:r w:rsidRPr="003A7D52">
        <w:rPr>
          <w:rFonts w:ascii="Calibri" w:hAnsi="Calibri" w:cs="Calibri"/>
        </w:rPr>
        <w:t xml:space="preserve">. CultureMonkey. </w:t>
      </w:r>
      <w:hyperlink r:id="rId27" w:history="1">
        <w:r w:rsidRPr="003A7D52">
          <w:rPr>
            <w:rStyle w:val="Hyperlink"/>
            <w:rFonts w:ascii="Calibri" w:hAnsi="Calibri" w:cs="Calibri"/>
          </w:rPr>
          <w:t>https://www.culturemonkey.io/employee-engagement/high-performance-culture/</w:t>
        </w:r>
      </w:hyperlink>
      <w:r w:rsidRPr="003A7D52">
        <w:rPr>
          <w:rFonts w:ascii="Calibri" w:hAnsi="Calibri" w:cs="Calibri"/>
        </w:rPr>
        <w:t xml:space="preserve">  Accessed- 1/11/2024. </w:t>
      </w:r>
    </w:p>
    <w:p w14:paraId="41F7AC29" w14:textId="77777777" w:rsidR="00CD1D31" w:rsidRPr="005B6F67" w:rsidRDefault="00CD1D31" w:rsidP="001A3D47">
      <w:pPr>
        <w:pStyle w:val="NormalWeb"/>
        <w:numPr>
          <w:ilvl w:val="0"/>
          <w:numId w:val="9"/>
        </w:numPr>
        <w:rPr>
          <w:rFonts w:ascii="Calibri" w:hAnsi="Calibri" w:cs="Calibri"/>
        </w:rPr>
      </w:pPr>
      <w:bookmarkStart w:id="12" w:name="_Hlk182740418"/>
      <w:r w:rsidRPr="005B6F67">
        <w:rPr>
          <w:rFonts w:ascii="Calibri" w:hAnsi="Calibri" w:cs="Calibri"/>
          <w:i/>
          <w:iCs/>
        </w:rPr>
        <w:t>Teamwork coaching and creating high-performing teams</w:t>
      </w:r>
      <w:r w:rsidRPr="005B6F67">
        <w:rPr>
          <w:rFonts w:ascii="Calibri" w:hAnsi="Calibri" w:cs="Calibri"/>
        </w:rPr>
        <w:t>. The Colour Works.</w:t>
      </w:r>
      <w:r w:rsidRPr="005B6F67">
        <w:rPr>
          <w:rFonts w:ascii="Calibri" w:hAnsi="Calibri" w:cs="Calibri"/>
        </w:rPr>
        <w:t xml:space="preserve"> </w:t>
      </w:r>
      <w:bookmarkEnd w:id="12"/>
      <w:r w:rsidRPr="005B6F67">
        <w:rPr>
          <w:rFonts w:ascii="Calibri" w:hAnsi="Calibri" w:cs="Calibri"/>
        </w:rPr>
        <w:fldChar w:fldCharType="begin"/>
      </w:r>
      <w:r w:rsidRPr="005B6F67">
        <w:rPr>
          <w:rFonts w:ascii="Calibri" w:hAnsi="Calibri" w:cs="Calibri"/>
        </w:rPr>
        <w:instrText>HYPERLINK "</w:instrText>
      </w:r>
      <w:r w:rsidRPr="005B6F67">
        <w:rPr>
          <w:rFonts w:ascii="Calibri" w:hAnsi="Calibri" w:cs="Calibri"/>
        </w:rPr>
        <w:instrText>https://www.thecolourworks.com/what-we-do/team-development/</w:instrText>
      </w:r>
      <w:r w:rsidRPr="005B6F67">
        <w:rPr>
          <w:rFonts w:ascii="Calibri" w:hAnsi="Calibri" w:cs="Calibri"/>
        </w:rPr>
        <w:instrText>"</w:instrText>
      </w:r>
      <w:r w:rsidRPr="005B6F67">
        <w:rPr>
          <w:rFonts w:ascii="Calibri" w:hAnsi="Calibri" w:cs="Calibri"/>
        </w:rPr>
        <w:fldChar w:fldCharType="separate"/>
      </w:r>
      <w:r w:rsidRPr="005B6F67">
        <w:rPr>
          <w:rStyle w:val="Hyperlink"/>
          <w:rFonts w:ascii="Calibri" w:hAnsi="Calibri" w:cs="Calibri"/>
        </w:rPr>
        <w:t>https://www.thecolourworks.com/what-we-do/team-development/</w:t>
      </w:r>
      <w:r w:rsidRPr="005B6F67">
        <w:rPr>
          <w:rFonts w:ascii="Calibri" w:hAnsi="Calibri" w:cs="Calibri"/>
        </w:rPr>
        <w:fldChar w:fldCharType="end"/>
      </w:r>
      <w:r w:rsidRPr="005B6F67">
        <w:rPr>
          <w:rFonts w:ascii="Calibri" w:hAnsi="Calibri" w:cs="Calibri"/>
        </w:rPr>
        <w:t xml:space="preserve">  Accessed- 15/11/2024</w:t>
      </w:r>
      <w:r w:rsidRPr="005B6F67">
        <w:rPr>
          <w:rFonts w:ascii="Calibri" w:hAnsi="Calibri" w:cs="Calibri"/>
        </w:rPr>
        <w:t xml:space="preserve"> </w:t>
      </w:r>
    </w:p>
    <w:p w14:paraId="55946BF9" w14:textId="77777777" w:rsidR="00CD1D31" w:rsidRPr="003A7D52" w:rsidRDefault="00CD1D31" w:rsidP="00300CDA">
      <w:pPr>
        <w:pStyle w:val="NormalWeb"/>
        <w:numPr>
          <w:ilvl w:val="0"/>
          <w:numId w:val="9"/>
        </w:numPr>
        <w:rPr>
          <w:rFonts w:ascii="Calibri" w:hAnsi="Calibri" w:cs="Calibri"/>
        </w:rPr>
      </w:pPr>
      <w:r w:rsidRPr="003A7D52">
        <w:rPr>
          <w:rFonts w:ascii="Calibri" w:hAnsi="Calibri" w:cs="Calibri"/>
        </w:rPr>
        <w:t xml:space="preserve">Tenney, M. (2024, October 22). </w:t>
      </w:r>
      <w:r w:rsidRPr="003A7D52">
        <w:rPr>
          <w:rFonts w:ascii="Calibri" w:hAnsi="Calibri" w:cs="Calibri"/>
          <w:i/>
          <w:iCs/>
        </w:rPr>
        <w:t>What is a high-performance culture?</w:t>
      </w:r>
      <w:r w:rsidRPr="003A7D52">
        <w:rPr>
          <w:rFonts w:ascii="Calibri" w:hAnsi="Calibri" w:cs="Calibri"/>
        </w:rPr>
        <w:t xml:space="preserve"> People Thriver. </w:t>
      </w:r>
      <w:hyperlink r:id="rId28" w:history="1">
        <w:r w:rsidRPr="003A7D52">
          <w:rPr>
            <w:rStyle w:val="Hyperlink"/>
            <w:rFonts w:ascii="Calibri" w:hAnsi="Calibri" w:cs="Calibri"/>
          </w:rPr>
          <w:t>https://peoplethriver.com/what-is-a-high-performance-culture/</w:t>
        </w:r>
      </w:hyperlink>
      <w:r w:rsidRPr="003A7D52">
        <w:rPr>
          <w:rFonts w:ascii="Calibri" w:hAnsi="Calibri" w:cs="Calibri"/>
        </w:rPr>
        <w:t xml:space="preserve">  Accessed- 1/11/2024.</w:t>
      </w:r>
    </w:p>
    <w:p w14:paraId="39FF0972" w14:textId="77777777" w:rsidR="00CD1D31" w:rsidRPr="003A7D52" w:rsidRDefault="00CD1D31" w:rsidP="002537E9">
      <w:pPr>
        <w:pStyle w:val="NormalWeb"/>
        <w:numPr>
          <w:ilvl w:val="0"/>
          <w:numId w:val="9"/>
        </w:numPr>
        <w:rPr>
          <w:rFonts w:ascii="Calibri" w:hAnsi="Calibri" w:cs="Calibri"/>
        </w:rPr>
      </w:pPr>
      <w:r w:rsidRPr="003A7D52">
        <w:rPr>
          <w:rFonts w:ascii="Calibri" w:hAnsi="Calibri" w:cs="Calibri"/>
          <w:i/>
          <w:iCs/>
        </w:rPr>
        <w:t>The business case for diversity is now overwhelming. here’s why</w:t>
      </w:r>
      <w:r w:rsidRPr="003A7D52">
        <w:rPr>
          <w:rFonts w:ascii="Calibri" w:hAnsi="Calibri" w:cs="Calibri"/>
        </w:rPr>
        <w:t xml:space="preserve">. World Economic Forum. (n.d.). </w:t>
      </w:r>
      <w:hyperlink r:id="rId29" w:history="1">
        <w:r w:rsidRPr="003A7D52">
          <w:rPr>
            <w:rStyle w:val="Hyperlink"/>
            <w:rFonts w:ascii="Calibri" w:hAnsi="Calibri" w:cs="Calibri"/>
          </w:rPr>
          <w:t>https://www.weforum.org/stories/2019/04/business-case-for-diversity-in-the-workplace/</w:t>
        </w:r>
      </w:hyperlink>
      <w:r w:rsidRPr="003A7D52">
        <w:rPr>
          <w:rFonts w:ascii="Calibri" w:hAnsi="Calibri" w:cs="Calibri"/>
        </w:rPr>
        <w:t xml:space="preserve">  Accessed- 1/11/2024 </w:t>
      </w:r>
    </w:p>
    <w:p w14:paraId="081A3A07" w14:textId="77777777" w:rsidR="00CD1D31" w:rsidRPr="003A7D52" w:rsidRDefault="00CD1D31" w:rsidP="003A7D52">
      <w:pPr>
        <w:pStyle w:val="NormalWeb"/>
        <w:numPr>
          <w:ilvl w:val="0"/>
          <w:numId w:val="9"/>
        </w:numPr>
        <w:rPr>
          <w:rFonts w:ascii="Calibri" w:hAnsi="Calibri" w:cs="Calibri"/>
        </w:rPr>
      </w:pPr>
      <w:r w:rsidRPr="003A7D52">
        <w:rPr>
          <w:rFonts w:ascii="Calibri" w:hAnsi="Calibri" w:cs="Calibri"/>
          <w:i/>
          <w:iCs/>
        </w:rPr>
        <w:t>Values and standards of behaviour framework</w:t>
      </w:r>
      <w:r w:rsidRPr="003A7D52">
        <w:rPr>
          <w:rFonts w:ascii="Calibri" w:hAnsi="Calibri" w:cs="Calibri"/>
        </w:rPr>
        <w:t xml:space="preserve">. NHS Wales Shared Services Partnership. (n.d.). </w:t>
      </w:r>
      <w:hyperlink r:id="rId30" w:history="1">
        <w:r w:rsidRPr="003A7D52">
          <w:rPr>
            <w:rStyle w:val="Hyperlink"/>
            <w:rFonts w:ascii="Calibri" w:hAnsi="Calibri" w:cs="Calibri"/>
          </w:rPr>
          <w:t>https://nwssp.nhs.wales/a-wp/governance-e-manual/living-public-service-values/values-and-standards-of-behaviour-framework/</w:t>
        </w:r>
      </w:hyperlink>
      <w:r w:rsidRPr="003A7D52">
        <w:rPr>
          <w:rFonts w:ascii="Calibri" w:hAnsi="Calibri" w:cs="Calibri"/>
        </w:rPr>
        <w:t xml:space="preserve">  Accessed- 16/11/2024 </w:t>
      </w:r>
    </w:p>
    <w:p w14:paraId="7130C953" w14:textId="77777777" w:rsidR="00CD1D31" w:rsidRDefault="00CD1D31" w:rsidP="00F13CDC">
      <w:pPr>
        <w:pStyle w:val="NormalWeb"/>
        <w:numPr>
          <w:ilvl w:val="0"/>
          <w:numId w:val="9"/>
        </w:numPr>
        <w:rPr>
          <w:rFonts w:ascii="Calibri" w:hAnsi="Calibri" w:cs="Calibri"/>
        </w:rPr>
      </w:pPr>
      <w:bookmarkStart w:id="13" w:name="_Hlk182654220"/>
      <w:r w:rsidRPr="003A7D52">
        <w:rPr>
          <w:rFonts w:ascii="Calibri" w:hAnsi="Calibri" w:cs="Calibri"/>
        </w:rPr>
        <w:t xml:space="preserve">Weddle, B., Parsons, J., &amp; Howard, W. </w:t>
      </w:r>
      <w:bookmarkEnd w:id="13"/>
      <w:r w:rsidRPr="003A7D52">
        <w:rPr>
          <w:rFonts w:ascii="Calibri" w:hAnsi="Calibri" w:cs="Calibri"/>
        </w:rPr>
        <w:t xml:space="preserve">(2024, May 17). </w:t>
      </w:r>
      <w:r w:rsidRPr="003A7D52">
        <w:rPr>
          <w:rFonts w:ascii="Calibri" w:hAnsi="Calibri" w:cs="Calibri"/>
          <w:i/>
          <w:iCs/>
        </w:rPr>
        <w:t>Five bold moves to quickly transform your organization’s culture</w:t>
      </w:r>
      <w:r w:rsidRPr="003A7D52">
        <w:rPr>
          <w:rFonts w:ascii="Calibri" w:hAnsi="Calibri" w:cs="Calibri"/>
        </w:rPr>
        <w:t xml:space="preserve">. McKinsey &amp; Company. </w:t>
      </w:r>
      <w:hyperlink r:id="rId31" w:history="1">
        <w:r w:rsidRPr="003A7D52">
          <w:rPr>
            <w:rStyle w:val="Hyperlink"/>
            <w:rFonts w:ascii="Calibri" w:hAnsi="Calibri" w:cs="Calibri"/>
          </w:rPr>
          <w:t>https://www.mckinsey.com/capabilities/people-and-organizational-performance/our-insights/five-bold-moves-to-quickly-transform-your-organizations-culture</w:t>
        </w:r>
      </w:hyperlink>
      <w:r w:rsidRPr="003A7D52">
        <w:rPr>
          <w:rFonts w:ascii="Calibri" w:hAnsi="Calibri" w:cs="Calibri"/>
        </w:rPr>
        <w:t xml:space="preserve">  Accessed-16/11/2024</w:t>
      </w:r>
    </w:p>
    <w:p w14:paraId="36E22D85" w14:textId="77777777" w:rsidR="00402CD9" w:rsidRDefault="00402CD9" w:rsidP="00CD1D31">
      <w:pPr>
        <w:pStyle w:val="NormalWeb"/>
        <w:ind w:left="720"/>
        <w:rPr>
          <w:rFonts w:ascii="Calibri" w:hAnsi="Calibri" w:cs="Calibri"/>
        </w:rPr>
      </w:pPr>
    </w:p>
    <w:p w14:paraId="6D68F565" w14:textId="77777777" w:rsidR="001A3D47" w:rsidRPr="003A7D52" w:rsidRDefault="001A3D47" w:rsidP="005B6F67">
      <w:pPr>
        <w:pStyle w:val="NormalWeb"/>
        <w:ind w:left="720"/>
        <w:rPr>
          <w:rFonts w:ascii="Calibri" w:hAnsi="Calibri" w:cs="Calibri"/>
        </w:rPr>
      </w:pPr>
    </w:p>
    <w:p w14:paraId="33F7C0F6" w14:textId="77777777" w:rsidR="003124E1" w:rsidRPr="00F4429E" w:rsidRDefault="003124E1" w:rsidP="003A7D52">
      <w:pPr>
        <w:pStyle w:val="NormalWeb"/>
        <w:ind w:left="720"/>
        <w:rPr>
          <w:rFonts w:ascii="Calibri" w:hAnsi="Calibri" w:cs="Calibri"/>
        </w:rPr>
      </w:pPr>
    </w:p>
    <w:p w14:paraId="006E20F4" w14:textId="77777777" w:rsidR="00DF46EE" w:rsidRPr="00022FBE" w:rsidRDefault="00DF46EE" w:rsidP="00492A16">
      <w:pPr>
        <w:pStyle w:val="NormalWeb"/>
        <w:ind w:left="720"/>
        <w:rPr>
          <w:rFonts w:ascii="Calibri" w:hAnsi="Calibri" w:cs="Calibri"/>
        </w:rPr>
      </w:pPr>
    </w:p>
    <w:p w14:paraId="3B6BF006" w14:textId="77777777" w:rsidR="00300CDA" w:rsidRPr="00300CDA" w:rsidRDefault="00300CDA" w:rsidP="00022FBE">
      <w:pPr>
        <w:pStyle w:val="NormalWeb"/>
        <w:ind w:left="720"/>
        <w:rPr>
          <w:rFonts w:ascii="Calibri" w:hAnsi="Calibri" w:cs="Calibri"/>
        </w:rPr>
      </w:pPr>
    </w:p>
    <w:p w14:paraId="320E7392" w14:textId="6AD13A9A" w:rsidR="0059231A" w:rsidRDefault="0059231A" w:rsidP="002537E9">
      <w:pPr>
        <w:pStyle w:val="Heading1"/>
        <w:ind w:left="2880"/>
      </w:pPr>
      <w:r>
        <w:br w:type="page"/>
      </w:r>
    </w:p>
    <w:p w14:paraId="372559EC" w14:textId="17F033F7" w:rsidR="00ED4F2A" w:rsidRPr="0059231A" w:rsidRDefault="00ED4F2A" w:rsidP="0059231A">
      <w:pPr>
        <w:pStyle w:val="Heading1"/>
        <w:rPr>
          <w:rFonts w:ascii="Calibri" w:hAnsi="Calibri" w:cs="Calibri"/>
          <w:sz w:val="24"/>
          <w:szCs w:val="24"/>
        </w:rPr>
      </w:pPr>
    </w:p>
    <w:p w14:paraId="7FD96408" w14:textId="1376A3B6" w:rsidR="00E73B6A" w:rsidRDefault="00E73B6A">
      <w:pPr>
        <w:spacing w:line="259" w:lineRule="auto"/>
      </w:pPr>
      <w:r>
        <w:br w:type="page"/>
      </w:r>
    </w:p>
    <w:p w14:paraId="49733DDB" w14:textId="7282A741" w:rsidR="00391E3D" w:rsidRPr="00E73B6A" w:rsidRDefault="00391E3D" w:rsidP="00E73B6A">
      <w:pPr>
        <w:pStyle w:val="Heading1"/>
        <w:rPr>
          <w:rFonts w:ascii="Calibri" w:hAnsi="Calibri" w:cs="Calibri"/>
          <w:sz w:val="24"/>
          <w:szCs w:val="24"/>
        </w:rPr>
      </w:pPr>
    </w:p>
    <w:sectPr w:rsidR="00391E3D" w:rsidRPr="00E73B6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AAA73" w14:textId="77777777" w:rsidR="00A006C5" w:rsidRDefault="00A006C5" w:rsidP="00A006C5">
      <w:pPr>
        <w:spacing w:after="0" w:line="240" w:lineRule="auto"/>
      </w:pPr>
      <w:r>
        <w:separator/>
      </w:r>
    </w:p>
  </w:endnote>
  <w:endnote w:type="continuationSeparator" w:id="0">
    <w:p w14:paraId="151C5581" w14:textId="77777777" w:rsidR="00A006C5" w:rsidRDefault="00A006C5" w:rsidP="00A00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E232FF" w14:textId="1C22D9F9" w:rsidR="00A006C5" w:rsidRDefault="00A00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D688A0" w14:textId="77777777" w:rsidR="00A006C5" w:rsidRDefault="00A006C5" w:rsidP="00A006C5">
      <w:pPr>
        <w:spacing w:after="0" w:line="240" w:lineRule="auto"/>
      </w:pPr>
      <w:r>
        <w:separator/>
      </w:r>
    </w:p>
  </w:footnote>
  <w:footnote w:type="continuationSeparator" w:id="0">
    <w:p w14:paraId="71D69C0A" w14:textId="77777777" w:rsidR="00A006C5" w:rsidRDefault="00A006C5" w:rsidP="00A006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B930A8"/>
    <w:multiLevelType w:val="multilevel"/>
    <w:tmpl w:val="6240C6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2CD43B9"/>
    <w:multiLevelType w:val="hybridMultilevel"/>
    <w:tmpl w:val="92042B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C0870A9"/>
    <w:multiLevelType w:val="hybridMultilevel"/>
    <w:tmpl w:val="CBFC2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556FBC"/>
    <w:multiLevelType w:val="hybridMultilevel"/>
    <w:tmpl w:val="A0FEC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90337D"/>
    <w:multiLevelType w:val="multilevel"/>
    <w:tmpl w:val="6240C6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53D3520"/>
    <w:multiLevelType w:val="hybridMultilevel"/>
    <w:tmpl w:val="9BEE8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80444B"/>
    <w:multiLevelType w:val="hybridMultilevel"/>
    <w:tmpl w:val="63CC2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6F184D"/>
    <w:multiLevelType w:val="multilevel"/>
    <w:tmpl w:val="553EB5B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9B60215"/>
    <w:multiLevelType w:val="hybridMultilevel"/>
    <w:tmpl w:val="2630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125188"/>
    <w:multiLevelType w:val="hybridMultilevel"/>
    <w:tmpl w:val="674C3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392ABD"/>
    <w:multiLevelType w:val="hybridMultilevel"/>
    <w:tmpl w:val="C6B6E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472F1F"/>
    <w:multiLevelType w:val="hybridMultilevel"/>
    <w:tmpl w:val="0BF40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65080A"/>
    <w:multiLevelType w:val="hybridMultilevel"/>
    <w:tmpl w:val="9C586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DE03BF"/>
    <w:multiLevelType w:val="hybridMultilevel"/>
    <w:tmpl w:val="75746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D864EF"/>
    <w:multiLevelType w:val="hybridMultilevel"/>
    <w:tmpl w:val="CF242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D554A9"/>
    <w:multiLevelType w:val="multilevel"/>
    <w:tmpl w:val="6240C6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0AD66BF"/>
    <w:multiLevelType w:val="hybridMultilevel"/>
    <w:tmpl w:val="F1249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0D751E"/>
    <w:multiLevelType w:val="hybridMultilevel"/>
    <w:tmpl w:val="A950E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3C1A65"/>
    <w:multiLevelType w:val="hybridMultilevel"/>
    <w:tmpl w:val="2BD28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4F29B2"/>
    <w:multiLevelType w:val="multilevel"/>
    <w:tmpl w:val="1E924096"/>
    <w:lvl w:ilvl="0">
      <w:start w:val="1"/>
      <w:numFmt w:val="decimal"/>
      <w:lvlText w:val="%1."/>
      <w:lvlJc w:val="left"/>
      <w:pPr>
        <w:ind w:left="72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7ABC5088"/>
    <w:multiLevelType w:val="hybridMultilevel"/>
    <w:tmpl w:val="90D027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71446253">
    <w:abstractNumId w:val="16"/>
  </w:num>
  <w:num w:numId="2" w16cid:durableId="997727722">
    <w:abstractNumId w:val="10"/>
  </w:num>
  <w:num w:numId="3" w16cid:durableId="1858499285">
    <w:abstractNumId w:val="18"/>
  </w:num>
  <w:num w:numId="4" w16cid:durableId="1508405931">
    <w:abstractNumId w:val="7"/>
  </w:num>
  <w:num w:numId="5" w16cid:durableId="1008679587">
    <w:abstractNumId w:val="12"/>
  </w:num>
  <w:num w:numId="6" w16cid:durableId="1879466285">
    <w:abstractNumId w:val="0"/>
  </w:num>
  <w:num w:numId="7" w16cid:durableId="93863168">
    <w:abstractNumId w:val="19"/>
  </w:num>
  <w:num w:numId="8" w16cid:durableId="1841700499">
    <w:abstractNumId w:val="1"/>
  </w:num>
  <w:num w:numId="9" w16cid:durableId="335229182">
    <w:abstractNumId w:val="9"/>
  </w:num>
  <w:num w:numId="10" w16cid:durableId="975378407">
    <w:abstractNumId w:val="2"/>
  </w:num>
  <w:num w:numId="11" w16cid:durableId="1541238160">
    <w:abstractNumId w:val="14"/>
  </w:num>
  <w:num w:numId="12" w16cid:durableId="147014585">
    <w:abstractNumId w:val="4"/>
  </w:num>
  <w:num w:numId="13" w16cid:durableId="545290496">
    <w:abstractNumId w:val="15"/>
  </w:num>
  <w:num w:numId="14" w16cid:durableId="101148343">
    <w:abstractNumId w:val="8"/>
  </w:num>
  <w:num w:numId="15" w16cid:durableId="2109999517">
    <w:abstractNumId w:val="17"/>
  </w:num>
  <w:num w:numId="16" w16cid:durableId="1643533886">
    <w:abstractNumId w:val="13"/>
  </w:num>
  <w:num w:numId="17" w16cid:durableId="844638661">
    <w:abstractNumId w:val="5"/>
  </w:num>
  <w:num w:numId="18" w16cid:durableId="1080951920">
    <w:abstractNumId w:val="20"/>
  </w:num>
  <w:num w:numId="19" w16cid:durableId="858395437">
    <w:abstractNumId w:val="6"/>
  </w:num>
  <w:num w:numId="20" w16cid:durableId="1655257387">
    <w:abstractNumId w:val="11"/>
  </w:num>
  <w:num w:numId="21" w16cid:durableId="790609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2F3"/>
    <w:rsid w:val="0000067B"/>
    <w:rsid w:val="000078C9"/>
    <w:rsid w:val="00010E6C"/>
    <w:rsid w:val="00011A02"/>
    <w:rsid w:val="00011B78"/>
    <w:rsid w:val="0001338A"/>
    <w:rsid w:val="00016C06"/>
    <w:rsid w:val="00022FBE"/>
    <w:rsid w:val="00023503"/>
    <w:rsid w:val="0002401E"/>
    <w:rsid w:val="000251D7"/>
    <w:rsid w:val="00025808"/>
    <w:rsid w:val="000442CE"/>
    <w:rsid w:val="00046E01"/>
    <w:rsid w:val="0005061C"/>
    <w:rsid w:val="00051305"/>
    <w:rsid w:val="000570D0"/>
    <w:rsid w:val="00063279"/>
    <w:rsid w:val="00063F99"/>
    <w:rsid w:val="0007147D"/>
    <w:rsid w:val="00072806"/>
    <w:rsid w:val="00073AC0"/>
    <w:rsid w:val="00080830"/>
    <w:rsid w:val="00081FE1"/>
    <w:rsid w:val="00082542"/>
    <w:rsid w:val="00082E94"/>
    <w:rsid w:val="000834B8"/>
    <w:rsid w:val="0008470C"/>
    <w:rsid w:val="000875D4"/>
    <w:rsid w:val="00091B17"/>
    <w:rsid w:val="00094867"/>
    <w:rsid w:val="000950B1"/>
    <w:rsid w:val="00096624"/>
    <w:rsid w:val="000A4D88"/>
    <w:rsid w:val="000A61E3"/>
    <w:rsid w:val="000B1DF2"/>
    <w:rsid w:val="000B2CC8"/>
    <w:rsid w:val="000B3100"/>
    <w:rsid w:val="000B3B1E"/>
    <w:rsid w:val="000C4D97"/>
    <w:rsid w:val="000D2E14"/>
    <w:rsid w:val="000D4B88"/>
    <w:rsid w:val="000D574C"/>
    <w:rsid w:val="000D7B30"/>
    <w:rsid w:val="000E38E0"/>
    <w:rsid w:val="000F2973"/>
    <w:rsid w:val="000F497D"/>
    <w:rsid w:val="000F6987"/>
    <w:rsid w:val="00105B26"/>
    <w:rsid w:val="0010713D"/>
    <w:rsid w:val="00112EE8"/>
    <w:rsid w:val="00114E9E"/>
    <w:rsid w:val="0012692E"/>
    <w:rsid w:val="0012711D"/>
    <w:rsid w:val="00130C4B"/>
    <w:rsid w:val="001325CA"/>
    <w:rsid w:val="00133339"/>
    <w:rsid w:val="00133592"/>
    <w:rsid w:val="00136526"/>
    <w:rsid w:val="00137021"/>
    <w:rsid w:val="00142B6F"/>
    <w:rsid w:val="001505AF"/>
    <w:rsid w:val="001668B0"/>
    <w:rsid w:val="001716EA"/>
    <w:rsid w:val="00175255"/>
    <w:rsid w:val="00182C24"/>
    <w:rsid w:val="00184806"/>
    <w:rsid w:val="001848F5"/>
    <w:rsid w:val="00186EFA"/>
    <w:rsid w:val="00191FAE"/>
    <w:rsid w:val="001958FA"/>
    <w:rsid w:val="001A356C"/>
    <w:rsid w:val="001A3D34"/>
    <w:rsid w:val="001A3D47"/>
    <w:rsid w:val="001A3EA2"/>
    <w:rsid w:val="001A7C04"/>
    <w:rsid w:val="001B7B09"/>
    <w:rsid w:val="001C7E1E"/>
    <w:rsid w:val="001D40DC"/>
    <w:rsid w:val="001D57E8"/>
    <w:rsid w:val="001D65A3"/>
    <w:rsid w:val="001D6B06"/>
    <w:rsid w:val="001E0CCD"/>
    <w:rsid w:val="001E1945"/>
    <w:rsid w:val="001E1D63"/>
    <w:rsid w:val="001E2216"/>
    <w:rsid w:val="001E260B"/>
    <w:rsid w:val="001E431A"/>
    <w:rsid w:val="001E480D"/>
    <w:rsid w:val="001E5789"/>
    <w:rsid w:val="001E60DC"/>
    <w:rsid w:val="001F3DB1"/>
    <w:rsid w:val="001F43DA"/>
    <w:rsid w:val="001F63FC"/>
    <w:rsid w:val="001F71C4"/>
    <w:rsid w:val="00202B5F"/>
    <w:rsid w:val="002031A5"/>
    <w:rsid w:val="00211E50"/>
    <w:rsid w:val="002131FD"/>
    <w:rsid w:val="00215AF7"/>
    <w:rsid w:val="0021720E"/>
    <w:rsid w:val="0022674C"/>
    <w:rsid w:val="0023332D"/>
    <w:rsid w:val="002371BA"/>
    <w:rsid w:val="002515CE"/>
    <w:rsid w:val="00252406"/>
    <w:rsid w:val="002537E9"/>
    <w:rsid w:val="00257491"/>
    <w:rsid w:val="0025770D"/>
    <w:rsid w:val="0026027C"/>
    <w:rsid w:val="00260995"/>
    <w:rsid w:val="0026313C"/>
    <w:rsid w:val="00264F5B"/>
    <w:rsid w:val="00270796"/>
    <w:rsid w:val="00272747"/>
    <w:rsid w:val="00273371"/>
    <w:rsid w:val="00274599"/>
    <w:rsid w:val="00282DC9"/>
    <w:rsid w:val="002876F8"/>
    <w:rsid w:val="00287A5C"/>
    <w:rsid w:val="00292F90"/>
    <w:rsid w:val="002A2AA2"/>
    <w:rsid w:val="002A7850"/>
    <w:rsid w:val="002A7D23"/>
    <w:rsid w:val="002B44F0"/>
    <w:rsid w:val="002B475A"/>
    <w:rsid w:val="002B5CF6"/>
    <w:rsid w:val="002C0520"/>
    <w:rsid w:val="002C1CEB"/>
    <w:rsid w:val="002C52FA"/>
    <w:rsid w:val="002C76ED"/>
    <w:rsid w:val="002D3006"/>
    <w:rsid w:val="002D46BE"/>
    <w:rsid w:val="002D5C09"/>
    <w:rsid w:val="002E212E"/>
    <w:rsid w:val="002E29EC"/>
    <w:rsid w:val="002E451A"/>
    <w:rsid w:val="002E50F7"/>
    <w:rsid w:val="002E6EF4"/>
    <w:rsid w:val="002E7418"/>
    <w:rsid w:val="002F0B27"/>
    <w:rsid w:val="00300CDA"/>
    <w:rsid w:val="003124E1"/>
    <w:rsid w:val="00313274"/>
    <w:rsid w:val="00315EE0"/>
    <w:rsid w:val="003175F9"/>
    <w:rsid w:val="003311A3"/>
    <w:rsid w:val="00334562"/>
    <w:rsid w:val="00334DA0"/>
    <w:rsid w:val="0034204B"/>
    <w:rsid w:val="00342C9E"/>
    <w:rsid w:val="00351F74"/>
    <w:rsid w:val="003524B1"/>
    <w:rsid w:val="0035309E"/>
    <w:rsid w:val="00357D33"/>
    <w:rsid w:val="003603C5"/>
    <w:rsid w:val="00362814"/>
    <w:rsid w:val="00367392"/>
    <w:rsid w:val="00371870"/>
    <w:rsid w:val="0037233C"/>
    <w:rsid w:val="00373F95"/>
    <w:rsid w:val="0037479C"/>
    <w:rsid w:val="00376935"/>
    <w:rsid w:val="00381A5C"/>
    <w:rsid w:val="003821EE"/>
    <w:rsid w:val="00384B9D"/>
    <w:rsid w:val="0038719F"/>
    <w:rsid w:val="00391E3D"/>
    <w:rsid w:val="00392D51"/>
    <w:rsid w:val="00394488"/>
    <w:rsid w:val="00395749"/>
    <w:rsid w:val="00396815"/>
    <w:rsid w:val="003A61F2"/>
    <w:rsid w:val="003A64A3"/>
    <w:rsid w:val="003A7D52"/>
    <w:rsid w:val="003B0781"/>
    <w:rsid w:val="003B3857"/>
    <w:rsid w:val="003B4285"/>
    <w:rsid w:val="003D1E79"/>
    <w:rsid w:val="003D2A59"/>
    <w:rsid w:val="003D2D0D"/>
    <w:rsid w:val="003D46D4"/>
    <w:rsid w:val="003D532F"/>
    <w:rsid w:val="003E135F"/>
    <w:rsid w:val="003E5CA1"/>
    <w:rsid w:val="003E6874"/>
    <w:rsid w:val="003F04D8"/>
    <w:rsid w:val="003F4C07"/>
    <w:rsid w:val="00400500"/>
    <w:rsid w:val="004015B0"/>
    <w:rsid w:val="00402CD9"/>
    <w:rsid w:val="004115AC"/>
    <w:rsid w:val="00413B13"/>
    <w:rsid w:val="00414C60"/>
    <w:rsid w:val="00424E1D"/>
    <w:rsid w:val="0042770F"/>
    <w:rsid w:val="00431C2B"/>
    <w:rsid w:val="0043264C"/>
    <w:rsid w:val="00433D16"/>
    <w:rsid w:val="00434D7F"/>
    <w:rsid w:val="004361DA"/>
    <w:rsid w:val="004426F2"/>
    <w:rsid w:val="004468A2"/>
    <w:rsid w:val="0044742D"/>
    <w:rsid w:val="00451E7B"/>
    <w:rsid w:val="00452CA5"/>
    <w:rsid w:val="0046790F"/>
    <w:rsid w:val="00467FEB"/>
    <w:rsid w:val="00474916"/>
    <w:rsid w:val="00476A0A"/>
    <w:rsid w:val="00476DEE"/>
    <w:rsid w:val="0048128F"/>
    <w:rsid w:val="00487119"/>
    <w:rsid w:val="00487D96"/>
    <w:rsid w:val="00491F9A"/>
    <w:rsid w:val="00492A16"/>
    <w:rsid w:val="004963A5"/>
    <w:rsid w:val="004964C0"/>
    <w:rsid w:val="00497575"/>
    <w:rsid w:val="00497982"/>
    <w:rsid w:val="004B078A"/>
    <w:rsid w:val="004B21C4"/>
    <w:rsid w:val="004B248E"/>
    <w:rsid w:val="004B65AD"/>
    <w:rsid w:val="004C2894"/>
    <w:rsid w:val="004C3200"/>
    <w:rsid w:val="004C5ACD"/>
    <w:rsid w:val="004C5FB1"/>
    <w:rsid w:val="004D27A8"/>
    <w:rsid w:val="004D44E7"/>
    <w:rsid w:val="004E139F"/>
    <w:rsid w:val="004E45C7"/>
    <w:rsid w:val="004E6FFF"/>
    <w:rsid w:val="004E72F2"/>
    <w:rsid w:val="004F08B1"/>
    <w:rsid w:val="004F6459"/>
    <w:rsid w:val="004F74FB"/>
    <w:rsid w:val="00502C16"/>
    <w:rsid w:val="005076F7"/>
    <w:rsid w:val="005200D5"/>
    <w:rsid w:val="00520D3F"/>
    <w:rsid w:val="005263F3"/>
    <w:rsid w:val="00527F57"/>
    <w:rsid w:val="00530B75"/>
    <w:rsid w:val="005345C1"/>
    <w:rsid w:val="00534E1C"/>
    <w:rsid w:val="0053705B"/>
    <w:rsid w:val="0054122E"/>
    <w:rsid w:val="00541E0B"/>
    <w:rsid w:val="0054338A"/>
    <w:rsid w:val="00543BB7"/>
    <w:rsid w:val="0054407F"/>
    <w:rsid w:val="00550864"/>
    <w:rsid w:val="00551560"/>
    <w:rsid w:val="00556889"/>
    <w:rsid w:val="00560E73"/>
    <w:rsid w:val="005616D3"/>
    <w:rsid w:val="0056455F"/>
    <w:rsid w:val="005660A2"/>
    <w:rsid w:val="005707F3"/>
    <w:rsid w:val="00570ADA"/>
    <w:rsid w:val="00573513"/>
    <w:rsid w:val="0057683B"/>
    <w:rsid w:val="00580EB1"/>
    <w:rsid w:val="00584D86"/>
    <w:rsid w:val="00585190"/>
    <w:rsid w:val="0059231A"/>
    <w:rsid w:val="00592D49"/>
    <w:rsid w:val="00597DD5"/>
    <w:rsid w:val="005B6F67"/>
    <w:rsid w:val="005B7003"/>
    <w:rsid w:val="005C17B7"/>
    <w:rsid w:val="005C1DC8"/>
    <w:rsid w:val="005C4947"/>
    <w:rsid w:val="005C76FE"/>
    <w:rsid w:val="005D0FD6"/>
    <w:rsid w:val="005E13CB"/>
    <w:rsid w:val="005E17E6"/>
    <w:rsid w:val="005E3818"/>
    <w:rsid w:val="005F1549"/>
    <w:rsid w:val="005F17C6"/>
    <w:rsid w:val="005F5B70"/>
    <w:rsid w:val="00603CC6"/>
    <w:rsid w:val="00604C1B"/>
    <w:rsid w:val="00604E9E"/>
    <w:rsid w:val="00605CB8"/>
    <w:rsid w:val="00606073"/>
    <w:rsid w:val="00607F70"/>
    <w:rsid w:val="00612160"/>
    <w:rsid w:val="00614A46"/>
    <w:rsid w:val="0061753D"/>
    <w:rsid w:val="0062180D"/>
    <w:rsid w:val="00622BC4"/>
    <w:rsid w:val="00626020"/>
    <w:rsid w:val="00626DF3"/>
    <w:rsid w:val="00630407"/>
    <w:rsid w:val="0063064E"/>
    <w:rsid w:val="00634214"/>
    <w:rsid w:val="00634593"/>
    <w:rsid w:val="0063626E"/>
    <w:rsid w:val="00637E5A"/>
    <w:rsid w:val="00640E6A"/>
    <w:rsid w:val="006432E7"/>
    <w:rsid w:val="006445BF"/>
    <w:rsid w:val="00652676"/>
    <w:rsid w:val="00652ACF"/>
    <w:rsid w:val="006611E6"/>
    <w:rsid w:val="00664077"/>
    <w:rsid w:val="0066516F"/>
    <w:rsid w:val="006653A9"/>
    <w:rsid w:val="00667B70"/>
    <w:rsid w:val="006761F2"/>
    <w:rsid w:val="006805FA"/>
    <w:rsid w:val="00682DF1"/>
    <w:rsid w:val="0068562F"/>
    <w:rsid w:val="00686F3D"/>
    <w:rsid w:val="00691632"/>
    <w:rsid w:val="00693276"/>
    <w:rsid w:val="00694189"/>
    <w:rsid w:val="00695B3B"/>
    <w:rsid w:val="006A1EE8"/>
    <w:rsid w:val="006A429F"/>
    <w:rsid w:val="006B0A5D"/>
    <w:rsid w:val="006B6C79"/>
    <w:rsid w:val="006B7843"/>
    <w:rsid w:val="006C1546"/>
    <w:rsid w:val="006C4028"/>
    <w:rsid w:val="006C4531"/>
    <w:rsid w:val="006C788F"/>
    <w:rsid w:val="006D05CD"/>
    <w:rsid w:val="006D0ABE"/>
    <w:rsid w:val="006D0D35"/>
    <w:rsid w:val="006D57AB"/>
    <w:rsid w:val="006D5C0E"/>
    <w:rsid w:val="006D66A7"/>
    <w:rsid w:val="006D68F9"/>
    <w:rsid w:val="006E136D"/>
    <w:rsid w:val="006E23DD"/>
    <w:rsid w:val="006E53B9"/>
    <w:rsid w:val="006E5BC4"/>
    <w:rsid w:val="006F0E9D"/>
    <w:rsid w:val="006F2730"/>
    <w:rsid w:val="006F3114"/>
    <w:rsid w:val="006F4F49"/>
    <w:rsid w:val="006F6FA1"/>
    <w:rsid w:val="00702F4C"/>
    <w:rsid w:val="0070307A"/>
    <w:rsid w:val="00704E34"/>
    <w:rsid w:val="00711FB0"/>
    <w:rsid w:val="007145F7"/>
    <w:rsid w:val="00720D0D"/>
    <w:rsid w:val="007210C8"/>
    <w:rsid w:val="007373F1"/>
    <w:rsid w:val="007422BC"/>
    <w:rsid w:val="00742345"/>
    <w:rsid w:val="00752B39"/>
    <w:rsid w:val="00762F60"/>
    <w:rsid w:val="007639FC"/>
    <w:rsid w:val="007651EA"/>
    <w:rsid w:val="00765ED5"/>
    <w:rsid w:val="00766125"/>
    <w:rsid w:val="00767909"/>
    <w:rsid w:val="007728A3"/>
    <w:rsid w:val="00772C06"/>
    <w:rsid w:val="007731BE"/>
    <w:rsid w:val="0077743C"/>
    <w:rsid w:val="0078052B"/>
    <w:rsid w:val="0078336A"/>
    <w:rsid w:val="007937E8"/>
    <w:rsid w:val="00797700"/>
    <w:rsid w:val="007A13DC"/>
    <w:rsid w:val="007A6654"/>
    <w:rsid w:val="007B622F"/>
    <w:rsid w:val="007B7BAF"/>
    <w:rsid w:val="007C41CC"/>
    <w:rsid w:val="007C5FF4"/>
    <w:rsid w:val="007C7195"/>
    <w:rsid w:val="007D4601"/>
    <w:rsid w:val="007D5485"/>
    <w:rsid w:val="007D6C37"/>
    <w:rsid w:val="007D7107"/>
    <w:rsid w:val="007D74E9"/>
    <w:rsid w:val="007E0699"/>
    <w:rsid w:val="007E0DC8"/>
    <w:rsid w:val="007E340C"/>
    <w:rsid w:val="007E7515"/>
    <w:rsid w:val="007F004C"/>
    <w:rsid w:val="007F2933"/>
    <w:rsid w:val="007F4879"/>
    <w:rsid w:val="007F73F1"/>
    <w:rsid w:val="0080043D"/>
    <w:rsid w:val="0080756C"/>
    <w:rsid w:val="00807ECC"/>
    <w:rsid w:val="00810DE8"/>
    <w:rsid w:val="008215BB"/>
    <w:rsid w:val="0082659B"/>
    <w:rsid w:val="0082742B"/>
    <w:rsid w:val="00830291"/>
    <w:rsid w:val="00830962"/>
    <w:rsid w:val="00831E03"/>
    <w:rsid w:val="00832127"/>
    <w:rsid w:val="008341E1"/>
    <w:rsid w:val="00836641"/>
    <w:rsid w:val="008374CB"/>
    <w:rsid w:val="008440DA"/>
    <w:rsid w:val="00852B16"/>
    <w:rsid w:val="00857618"/>
    <w:rsid w:val="00863CD1"/>
    <w:rsid w:val="00864010"/>
    <w:rsid w:val="008670B2"/>
    <w:rsid w:val="0086791F"/>
    <w:rsid w:val="008700CB"/>
    <w:rsid w:val="00872658"/>
    <w:rsid w:val="00875CB0"/>
    <w:rsid w:val="00884081"/>
    <w:rsid w:val="00884774"/>
    <w:rsid w:val="008848DE"/>
    <w:rsid w:val="00886D74"/>
    <w:rsid w:val="00887483"/>
    <w:rsid w:val="0088786B"/>
    <w:rsid w:val="00893915"/>
    <w:rsid w:val="0089452B"/>
    <w:rsid w:val="0089603F"/>
    <w:rsid w:val="008A095D"/>
    <w:rsid w:val="008A0C58"/>
    <w:rsid w:val="008A2512"/>
    <w:rsid w:val="008A3A87"/>
    <w:rsid w:val="008A4853"/>
    <w:rsid w:val="008A6E8B"/>
    <w:rsid w:val="008B0ABD"/>
    <w:rsid w:val="008B171E"/>
    <w:rsid w:val="008B3B1B"/>
    <w:rsid w:val="008B4CD5"/>
    <w:rsid w:val="008C10B5"/>
    <w:rsid w:val="008C12AA"/>
    <w:rsid w:val="008C1E71"/>
    <w:rsid w:val="008C3AE0"/>
    <w:rsid w:val="008D0980"/>
    <w:rsid w:val="008D258E"/>
    <w:rsid w:val="008D4D49"/>
    <w:rsid w:val="008E0384"/>
    <w:rsid w:val="008E1F33"/>
    <w:rsid w:val="008F052F"/>
    <w:rsid w:val="008F183F"/>
    <w:rsid w:val="008F2C68"/>
    <w:rsid w:val="008F5614"/>
    <w:rsid w:val="008F7EBD"/>
    <w:rsid w:val="009011F6"/>
    <w:rsid w:val="00902F6E"/>
    <w:rsid w:val="009102B5"/>
    <w:rsid w:val="0091594A"/>
    <w:rsid w:val="0092023B"/>
    <w:rsid w:val="00922CD4"/>
    <w:rsid w:val="00930A0B"/>
    <w:rsid w:val="00932645"/>
    <w:rsid w:val="009344E5"/>
    <w:rsid w:val="0093485F"/>
    <w:rsid w:val="00935FCE"/>
    <w:rsid w:val="00947E7D"/>
    <w:rsid w:val="009554B7"/>
    <w:rsid w:val="009571F3"/>
    <w:rsid w:val="0096250D"/>
    <w:rsid w:val="00964342"/>
    <w:rsid w:val="00964768"/>
    <w:rsid w:val="00965AF5"/>
    <w:rsid w:val="009710B6"/>
    <w:rsid w:val="00971367"/>
    <w:rsid w:val="00974115"/>
    <w:rsid w:val="00977ABD"/>
    <w:rsid w:val="00983F69"/>
    <w:rsid w:val="00985D51"/>
    <w:rsid w:val="00986B13"/>
    <w:rsid w:val="00996889"/>
    <w:rsid w:val="009A3476"/>
    <w:rsid w:val="009A3B9F"/>
    <w:rsid w:val="009A4AFF"/>
    <w:rsid w:val="009A4E1C"/>
    <w:rsid w:val="009A632D"/>
    <w:rsid w:val="009A771A"/>
    <w:rsid w:val="009A7D71"/>
    <w:rsid w:val="009C0365"/>
    <w:rsid w:val="009C08FB"/>
    <w:rsid w:val="009C558D"/>
    <w:rsid w:val="009D2F78"/>
    <w:rsid w:val="009D58C2"/>
    <w:rsid w:val="009E2CB8"/>
    <w:rsid w:val="009F07E7"/>
    <w:rsid w:val="009F3795"/>
    <w:rsid w:val="009F3D18"/>
    <w:rsid w:val="009F6BE0"/>
    <w:rsid w:val="00A006C5"/>
    <w:rsid w:val="00A02F2D"/>
    <w:rsid w:val="00A059ED"/>
    <w:rsid w:val="00A10C6D"/>
    <w:rsid w:val="00A1327B"/>
    <w:rsid w:val="00A14B3C"/>
    <w:rsid w:val="00A152CE"/>
    <w:rsid w:val="00A207A0"/>
    <w:rsid w:val="00A22D13"/>
    <w:rsid w:val="00A234B3"/>
    <w:rsid w:val="00A24C47"/>
    <w:rsid w:val="00A33E4F"/>
    <w:rsid w:val="00A35993"/>
    <w:rsid w:val="00A41319"/>
    <w:rsid w:val="00A45579"/>
    <w:rsid w:val="00A50054"/>
    <w:rsid w:val="00A51301"/>
    <w:rsid w:val="00A51D48"/>
    <w:rsid w:val="00A557CE"/>
    <w:rsid w:val="00A572CC"/>
    <w:rsid w:val="00A57A1C"/>
    <w:rsid w:val="00A60DF3"/>
    <w:rsid w:val="00A6103C"/>
    <w:rsid w:val="00A61113"/>
    <w:rsid w:val="00A624B8"/>
    <w:rsid w:val="00A65DF2"/>
    <w:rsid w:val="00A66369"/>
    <w:rsid w:val="00A67CF7"/>
    <w:rsid w:val="00A710B4"/>
    <w:rsid w:val="00A7208C"/>
    <w:rsid w:val="00A7225F"/>
    <w:rsid w:val="00A81A1D"/>
    <w:rsid w:val="00A86A83"/>
    <w:rsid w:val="00A87472"/>
    <w:rsid w:val="00A92093"/>
    <w:rsid w:val="00A965CE"/>
    <w:rsid w:val="00AA0107"/>
    <w:rsid w:val="00AB0763"/>
    <w:rsid w:val="00AB213F"/>
    <w:rsid w:val="00AB72EF"/>
    <w:rsid w:val="00AD2582"/>
    <w:rsid w:val="00AD6BDB"/>
    <w:rsid w:val="00AD6D37"/>
    <w:rsid w:val="00AE1AB7"/>
    <w:rsid w:val="00AE40DD"/>
    <w:rsid w:val="00AE515F"/>
    <w:rsid w:val="00AF3B09"/>
    <w:rsid w:val="00AF76B5"/>
    <w:rsid w:val="00B00025"/>
    <w:rsid w:val="00B00B10"/>
    <w:rsid w:val="00B02173"/>
    <w:rsid w:val="00B034B8"/>
    <w:rsid w:val="00B04862"/>
    <w:rsid w:val="00B10F7D"/>
    <w:rsid w:val="00B1243D"/>
    <w:rsid w:val="00B16B14"/>
    <w:rsid w:val="00B25316"/>
    <w:rsid w:val="00B304F4"/>
    <w:rsid w:val="00B31329"/>
    <w:rsid w:val="00B35F04"/>
    <w:rsid w:val="00B37755"/>
    <w:rsid w:val="00B37E24"/>
    <w:rsid w:val="00B45EB9"/>
    <w:rsid w:val="00B4754B"/>
    <w:rsid w:val="00B60356"/>
    <w:rsid w:val="00B612CA"/>
    <w:rsid w:val="00B65A3C"/>
    <w:rsid w:val="00B65C53"/>
    <w:rsid w:val="00B6721B"/>
    <w:rsid w:val="00B71290"/>
    <w:rsid w:val="00B7540B"/>
    <w:rsid w:val="00B773A7"/>
    <w:rsid w:val="00B77728"/>
    <w:rsid w:val="00B81F6F"/>
    <w:rsid w:val="00B83107"/>
    <w:rsid w:val="00BA02DA"/>
    <w:rsid w:val="00BA2895"/>
    <w:rsid w:val="00BB194A"/>
    <w:rsid w:val="00BB47B9"/>
    <w:rsid w:val="00BB4B77"/>
    <w:rsid w:val="00BB666B"/>
    <w:rsid w:val="00BC1CA0"/>
    <w:rsid w:val="00BC39A3"/>
    <w:rsid w:val="00BC46C1"/>
    <w:rsid w:val="00BC6FEA"/>
    <w:rsid w:val="00BD48D0"/>
    <w:rsid w:val="00BD684E"/>
    <w:rsid w:val="00BD69C3"/>
    <w:rsid w:val="00BE0E20"/>
    <w:rsid w:val="00BE190B"/>
    <w:rsid w:val="00BE6603"/>
    <w:rsid w:val="00BE7306"/>
    <w:rsid w:val="00C0070F"/>
    <w:rsid w:val="00C04090"/>
    <w:rsid w:val="00C1008D"/>
    <w:rsid w:val="00C1083D"/>
    <w:rsid w:val="00C110BC"/>
    <w:rsid w:val="00C11743"/>
    <w:rsid w:val="00C147FE"/>
    <w:rsid w:val="00C15F4D"/>
    <w:rsid w:val="00C17B72"/>
    <w:rsid w:val="00C17C2A"/>
    <w:rsid w:val="00C274FB"/>
    <w:rsid w:val="00C30EF1"/>
    <w:rsid w:val="00C31D15"/>
    <w:rsid w:val="00C344D4"/>
    <w:rsid w:val="00C346A2"/>
    <w:rsid w:val="00C36698"/>
    <w:rsid w:val="00C41686"/>
    <w:rsid w:val="00C45562"/>
    <w:rsid w:val="00C45E94"/>
    <w:rsid w:val="00C567CC"/>
    <w:rsid w:val="00C5720F"/>
    <w:rsid w:val="00C577FE"/>
    <w:rsid w:val="00C63B93"/>
    <w:rsid w:val="00C6422B"/>
    <w:rsid w:val="00C67175"/>
    <w:rsid w:val="00C86A56"/>
    <w:rsid w:val="00C874F6"/>
    <w:rsid w:val="00C91455"/>
    <w:rsid w:val="00C94C4C"/>
    <w:rsid w:val="00C96911"/>
    <w:rsid w:val="00C96EBA"/>
    <w:rsid w:val="00CA3D9D"/>
    <w:rsid w:val="00CA4B1F"/>
    <w:rsid w:val="00CA7BF4"/>
    <w:rsid w:val="00CB0430"/>
    <w:rsid w:val="00CB1444"/>
    <w:rsid w:val="00CC47A1"/>
    <w:rsid w:val="00CC73FE"/>
    <w:rsid w:val="00CD0698"/>
    <w:rsid w:val="00CD1D31"/>
    <w:rsid w:val="00CD3277"/>
    <w:rsid w:val="00CD5F17"/>
    <w:rsid w:val="00CE04EB"/>
    <w:rsid w:val="00CE0C77"/>
    <w:rsid w:val="00CE0CD6"/>
    <w:rsid w:val="00CE4873"/>
    <w:rsid w:val="00CF6428"/>
    <w:rsid w:val="00D0126F"/>
    <w:rsid w:val="00D03CCE"/>
    <w:rsid w:val="00D04D62"/>
    <w:rsid w:val="00D21753"/>
    <w:rsid w:val="00D22B39"/>
    <w:rsid w:val="00D23821"/>
    <w:rsid w:val="00D25CE9"/>
    <w:rsid w:val="00D34D7D"/>
    <w:rsid w:val="00D35361"/>
    <w:rsid w:val="00D35D1D"/>
    <w:rsid w:val="00D37378"/>
    <w:rsid w:val="00D37B0D"/>
    <w:rsid w:val="00D45536"/>
    <w:rsid w:val="00D5000D"/>
    <w:rsid w:val="00D51A10"/>
    <w:rsid w:val="00D523FE"/>
    <w:rsid w:val="00D55BE5"/>
    <w:rsid w:val="00D609CF"/>
    <w:rsid w:val="00D60A7E"/>
    <w:rsid w:val="00D62240"/>
    <w:rsid w:val="00D63603"/>
    <w:rsid w:val="00D676FC"/>
    <w:rsid w:val="00D733A6"/>
    <w:rsid w:val="00D8099C"/>
    <w:rsid w:val="00D83F19"/>
    <w:rsid w:val="00D86CA0"/>
    <w:rsid w:val="00D87A40"/>
    <w:rsid w:val="00D911B5"/>
    <w:rsid w:val="00D94945"/>
    <w:rsid w:val="00DA05FE"/>
    <w:rsid w:val="00DA3CBF"/>
    <w:rsid w:val="00DC18C4"/>
    <w:rsid w:val="00DC4435"/>
    <w:rsid w:val="00DC6E71"/>
    <w:rsid w:val="00DD1202"/>
    <w:rsid w:val="00DD4C35"/>
    <w:rsid w:val="00DE035B"/>
    <w:rsid w:val="00DE1173"/>
    <w:rsid w:val="00DE15CC"/>
    <w:rsid w:val="00DE3567"/>
    <w:rsid w:val="00DE4BE0"/>
    <w:rsid w:val="00DF073D"/>
    <w:rsid w:val="00DF46EE"/>
    <w:rsid w:val="00DF4806"/>
    <w:rsid w:val="00DF7567"/>
    <w:rsid w:val="00E01EE8"/>
    <w:rsid w:val="00E0345A"/>
    <w:rsid w:val="00E03CAF"/>
    <w:rsid w:val="00E074A6"/>
    <w:rsid w:val="00E15DCC"/>
    <w:rsid w:val="00E16BC1"/>
    <w:rsid w:val="00E16CE6"/>
    <w:rsid w:val="00E17A53"/>
    <w:rsid w:val="00E218CD"/>
    <w:rsid w:val="00E237AE"/>
    <w:rsid w:val="00E24A8A"/>
    <w:rsid w:val="00E27490"/>
    <w:rsid w:val="00E2767D"/>
    <w:rsid w:val="00E276E8"/>
    <w:rsid w:val="00E30A75"/>
    <w:rsid w:val="00E31F9F"/>
    <w:rsid w:val="00E33D7B"/>
    <w:rsid w:val="00E3529C"/>
    <w:rsid w:val="00E37D7B"/>
    <w:rsid w:val="00E400D8"/>
    <w:rsid w:val="00E417B0"/>
    <w:rsid w:val="00E42EE5"/>
    <w:rsid w:val="00E51D44"/>
    <w:rsid w:val="00E53951"/>
    <w:rsid w:val="00E5403D"/>
    <w:rsid w:val="00E601A1"/>
    <w:rsid w:val="00E7058D"/>
    <w:rsid w:val="00E70619"/>
    <w:rsid w:val="00E71875"/>
    <w:rsid w:val="00E724C5"/>
    <w:rsid w:val="00E73B6A"/>
    <w:rsid w:val="00E743E1"/>
    <w:rsid w:val="00E74580"/>
    <w:rsid w:val="00E84474"/>
    <w:rsid w:val="00E84C30"/>
    <w:rsid w:val="00E97173"/>
    <w:rsid w:val="00EA2A07"/>
    <w:rsid w:val="00EB4890"/>
    <w:rsid w:val="00EC111E"/>
    <w:rsid w:val="00EC1282"/>
    <w:rsid w:val="00EC1E57"/>
    <w:rsid w:val="00EC2631"/>
    <w:rsid w:val="00EC5B2D"/>
    <w:rsid w:val="00EC75B8"/>
    <w:rsid w:val="00ED0436"/>
    <w:rsid w:val="00ED0685"/>
    <w:rsid w:val="00ED2457"/>
    <w:rsid w:val="00ED4F2A"/>
    <w:rsid w:val="00EE0A56"/>
    <w:rsid w:val="00EF0D88"/>
    <w:rsid w:val="00EF1F66"/>
    <w:rsid w:val="00EF249E"/>
    <w:rsid w:val="00EF28E9"/>
    <w:rsid w:val="00EF7DC2"/>
    <w:rsid w:val="00F03FA1"/>
    <w:rsid w:val="00F13CDC"/>
    <w:rsid w:val="00F15D5E"/>
    <w:rsid w:val="00F1726C"/>
    <w:rsid w:val="00F17855"/>
    <w:rsid w:val="00F21413"/>
    <w:rsid w:val="00F243DE"/>
    <w:rsid w:val="00F2546C"/>
    <w:rsid w:val="00F306B6"/>
    <w:rsid w:val="00F32DE2"/>
    <w:rsid w:val="00F343D4"/>
    <w:rsid w:val="00F35DDC"/>
    <w:rsid w:val="00F37A41"/>
    <w:rsid w:val="00F4054D"/>
    <w:rsid w:val="00F4206B"/>
    <w:rsid w:val="00F440F9"/>
    <w:rsid w:val="00F4429E"/>
    <w:rsid w:val="00F4444F"/>
    <w:rsid w:val="00F45F52"/>
    <w:rsid w:val="00F52A7E"/>
    <w:rsid w:val="00F552F3"/>
    <w:rsid w:val="00F55C02"/>
    <w:rsid w:val="00F60169"/>
    <w:rsid w:val="00F64BD3"/>
    <w:rsid w:val="00F77130"/>
    <w:rsid w:val="00F9374D"/>
    <w:rsid w:val="00F97988"/>
    <w:rsid w:val="00FA38C8"/>
    <w:rsid w:val="00FA5753"/>
    <w:rsid w:val="00FB1DE7"/>
    <w:rsid w:val="00FB70AF"/>
    <w:rsid w:val="00FB7310"/>
    <w:rsid w:val="00FC15C2"/>
    <w:rsid w:val="00FC337F"/>
    <w:rsid w:val="00FC4E52"/>
    <w:rsid w:val="00FD046C"/>
    <w:rsid w:val="00FD2802"/>
    <w:rsid w:val="00FD3FE4"/>
    <w:rsid w:val="00FD5854"/>
    <w:rsid w:val="00FD6400"/>
    <w:rsid w:val="00FE56A7"/>
    <w:rsid w:val="00FE5B4E"/>
    <w:rsid w:val="00FE6DAC"/>
    <w:rsid w:val="00FF1654"/>
    <w:rsid w:val="00FF2F22"/>
    <w:rsid w:val="00FF3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35A2C"/>
  <w15:chartTrackingRefBased/>
  <w15:docId w15:val="{E3E3194A-E7B0-49AC-9875-C8B55BF1E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2F3"/>
    <w:pPr>
      <w:spacing w:line="276" w:lineRule="auto"/>
    </w:pPr>
    <w:rPr>
      <w:rFonts w:eastAsiaTheme="minorEastAsia"/>
      <w:sz w:val="24"/>
      <w:szCs w:val="24"/>
      <w:lang w:eastAsia="zh-CN"/>
    </w:rPr>
  </w:style>
  <w:style w:type="paragraph" w:styleId="Heading1">
    <w:name w:val="heading 1"/>
    <w:basedOn w:val="Normal"/>
    <w:next w:val="Normal"/>
    <w:link w:val="Heading1Char"/>
    <w:uiPriority w:val="9"/>
    <w:qFormat/>
    <w:rsid w:val="00F552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2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2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2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2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2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2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2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2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2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2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2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2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2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2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2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2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2F3"/>
    <w:rPr>
      <w:rFonts w:eastAsiaTheme="majorEastAsia" w:cstheme="majorBidi"/>
      <w:color w:val="272727" w:themeColor="text1" w:themeTint="D8"/>
    </w:rPr>
  </w:style>
  <w:style w:type="paragraph" w:styleId="Title">
    <w:name w:val="Title"/>
    <w:basedOn w:val="Normal"/>
    <w:next w:val="Normal"/>
    <w:link w:val="TitleChar"/>
    <w:uiPriority w:val="10"/>
    <w:qFormat/>
    <w:rsid w:val="00F552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2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2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2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2F3"/>
    <w:pPr>
      <w:spacing w:before="160"/>
      <w:jc w:val="center"/>
    </w:pPr>
    <w:rPr>
      <w:i/>
      <w:iCs/>
      <w:color w:val="404040" w:themeColor="text1" w:themeTint="BF"/>
    </w:rPr>
  </w:style>
  <w:style w:type="character" w:customStyle="1" w:styleId="QuoteChar">
    <w:name w:val="Quote Char"/>
    <w:basedOn w:val="DefaultParagraphFont"/>
    <w:link w:val="Quote"/>
    <w:uiPriority w:val="29"/>
    <w:rsid w:val="00F552F3"/>
    <w:rPr>
      <w:i/>
      <w:iCs/>
      <w:color w:val="404040" w:themeColor="text1" w:themeTint="BF"/>
    </w:rPr>
  </w:style>
  <w:style w:type="paragraph" w:styleId="ListParagraph">
    <w:name w:val="List Paragraph"/>
    <w:basedOn w:val="Normal"/>
    <w:uiPriority w:val="34"/>
    <w:qFormat/>
    <w:rsid w:val="00F552F3"/>
    <w:pPr>
      <w:ind w:left="720"/>
      <w:contextualSpacing/>
    </w:pPr>
  </w:style>
  <w:style w:type="character" w:styleId="IntenseEmphasis">
    <w:name w:val="Intense Emphasis"/>
    <w:basedOn w:val="DefaultParagraphFont"/>
    <w:uiPriority w:val="21"/>
    <w:qFormat/>
    <w:rsid w:val="00F552F3"/>
    <w:rPr>
      <w:i/>
      <w:iCs/>
      <w:color w:val="0F4761" w:themeColor="accent1" w:themeShade="BF"/>
    </w:rPr>
  </w:style>
  <w:style w:type="paragraph" w:styleId="IntenseQuote">
    <w:name w:val="Intense Quote"/>
    <w:basedOn w:val="Normal"/>
    <w:next w:val="Normal"/>
    <w:link w:val="IntenseQuoteChar"/>
    <w:uiPriority w:val="30"/>
    <w:qFormat/>
    <w:rsid w:val="00F552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2F3"/>
    <w:rPr>
      <w:i/>
      <w:iCs/>
      <w:color w:val="0F4761" w:themeColor="accent1" w:themeShade="BF"/>
    </w:rPr>
  </w:style>
  <w:style w:type="character" w:styleId="IntenseReference">
    <w:name w:val="Intense Reference"/>
    <w:basedOn w:val="DefaultParagraphFont"/>
    <w:uiPriority w:val="32"/>
    <w:qFormat/>
    <w:rsid w:val="00F552F3"/>
    <w:rPr>
      <w:b/>
      <w:bCs/>
      <w:smallCaps/>
      <w:color w:val="0F4761" w:themeColor="accent1" w:themeShade="BF"/>
      <w:spacing w:val="5"/>
    </w:rPr>
  </w:style>
  <w:style w:type="paragraph" w:styleId="TOCHeading">
    <w:name w:val="TOC Heading"/>
    <w:basedOn w:val="Heading1"/>
    <w:next w:val="Normal"/>
    <w:uiPriority w:val="39"/>
    <w:unhideWhenUsed/>
    <w:qFormat/>
    <w:rsid w:val="001D6B0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C3AE0"/>
    <w:pPr>
      <w:spacing w:after="100"/>
    </w:pPr>
  </w:style>
  <w:style w:type="character" w:styleId="Hyperlink">
    <w:name w:val="Hyperlink"/>
    <w:basedOn w:val="DefaultParagraphFont"/>
    <w:uiPriority w:val="99"/>
    <w:unhideWhenUsed/>
    <w:rsid w:val="008C3AE0"/>
    <w:rPr>
      <w:color w:val="467886" w:themeColor="hyperlink"/>
      <w:u w:val="single"/>
    </w:rPr>
  </w:style>
  <w:style w:type="paragraph" w:styleId="NormalWeb">
    <w:name w:val="Normal (Web)"/>
    <w:basedOn w:val="Normal"/>
    <w:uiPriority w:val="99"/>
    <w:semiHidden/>
    <w:unhideWhenUsed/>
    <w:rsid w:val="002537E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2537E9"/>
    <w:rPr>
      <w:color w:val="605E5C"/>
      <w:shd w:val="clear" w:color="auto" w:fill="E1DFDD"/>
    </w:rPr>
  </w:style>
  <w:style w:type="table" w:styleId="TableGrid">
    <w:name w:val="Table Grid"/>
    <w:basedOn w:val="TableNormal"/>
    <w:uiPriority w:val="39"/>
    <w:rsid w:val="006651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0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6C5"/>
    <w:rPr>
      <w:rFonts w:eastAsiaTheme="minorEastAsia"/>
      <w:sz w:val="24"/>
      <w:szCs w:val="24"/>
      <w:lang w:eastAsia="zh-CN"/>
    </w:rPr>
  </w:style>
  <w:style w:type="paragraph" w:styleId="Footer">
    <w:name w:val="footer"/>
    <w:basedOn w:val="Normal"/>
    <w:link w:val="FooterChar"/>
    <w:uiPriority w:val="99"/>
    <w:unhideWhenUsed/>
    <w:rsid w:val="00A00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6C5"/>
    <w:rPr>
      <w:rFonts w:eastAsiaTheme="minorEastAsia"/>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86104">
      <w:bodyDiv w:val="1"/>
      <w:marLeft w:val="0"/>
      <w:marRight w:val="0"/>
      <w:marTop w:val="0"/>
      <w:marBottom w:val="0"/>
      <w:divBdr>
        <w:top w:val="none" w:sz="0" w:space="0" w:color="auto"/>
        <w:left w:val="none" w:sz="0" w:space="0" w:color="auto"/>
        <w:bottom w:val="none" w:sz="0" w:space="0" w:color="auto"/>
        <w:right w:val="none" w:sz="0" w:space="0" w:color="auto"/>
      </w:divBdr>
    </w:div>
    <w:div w:id="74672547">
      <w:bodyDiv w:val="1"/>
      <w:marLeft w:val="0"/>
      <w:marRight w:val="0"/>
      <w:marTop w:val="0"/>
      <w:marBottom w:val="0"/>
      <w:divBdr>
        <w:top w:val="none" w:sz="0" w:space="0" w:color="auto"/>
        <w:left w:val="none" w:sz="0" w:space="0" w:color="auto"/>
        <w:bottom w:val="none" w:sz="0" w:space="0" w:color="auto"/>
        <w:right w:val="none" w:sz="0" w:space="0" w:color="auto"/>
      </w:divBdr>
    </w:div>
    <w:div w:id="117649655">
      <w:bodyDiv w:val="1"/>
      <w:marLeft w:val="0"/>
      <w:marRight w:val="0"/>
      <w:marTop w:val="0"/>
      <w:marBottom w:val="0"/>
      <w:divBdr>
        <w:top w:val="none" w:sz="0" w:space="0" w:color="auto"/>
        <w:left w:val="none" w:sz="0" w:space="0" w:color="auto"/>
        <w:bottom w:val="none" w:sz="0" w:space="0" w:color="auto"/>
        <w:right w:val="none" w:sz="0" w:space="0" w:color="auto"/>
      </w:divBdr>
    </w:div>
    <w:div w:id="125592348">
      <w:bodyDiv w:val="1"/>
      <w:marLeft w:val="0"/>
      <w:marRight w:val="0"/>
      <w:marTop w:val="0"/>
      <w:marBottom w:val="0"/>
      <w:divBdr>
        <w:top w:val="none" w:sz="0" w:space="0" w:color="auto"/>
        <w:left w:val="none" w:sz="0" w:space="0" w:color="auto"/>
        <w:bottom w:val="none" w:sz="0" w:space="0" w:color="auto"/>
        <w:right w:val="none" w:sz="0" w:space="0" w:color="auto"/>
      </w:divBdr>
    </w:div>
    <w:div w:id="161436193">
      <w:bodyDiv w:val="1"/>
      <w:marLeft w:val="0"/>
      <w:marRight w:val="0"/>
      <w:marTop w:val="0"/>
      <w:marBottom w:val="0"/>
      <w:divBdr>
        <w:top w:val="none" w:sz="0" w:space="0" w:color="auto"/>
        <w:left w:val="none" w:sz="0" w:space="0" w:color="auto"/>
        <w:bottom w:val="none" w:sz="0" w:space="0" w:color="auto"/>
        <w:right w:val="none" w:sz="0" w:space="0" w:color="auto"/>
      </w:divBdr>
    </w:div>
    <w:div w:id="205608477">
      <w:bodyDiv w:val="1"/>
      <w:marLeft w:val="0"/>
      <w:marRight w:val="0"/>
      <w:marTop w:val="0"/>
      <w:marBottom w:val="0"/>
      <w:divBdr>
        <w:top w:val="none" w:sz="0" w:space="0" w:color="auto"/>
        <w:left w:val="none" w:sz="0" w:space="0" w:color="auto"/>
        <w:bottom w:val="none" w:sz="0" w:space="0" w:color="auto"/>
        <w:right w:val="none" w:sz="0" w:space="0" w:color="auto"/>
      </w:divBdr>
    </w:div>
    <w:div w:id="249048266">
      <w:bodyDiv w:val="1"/>
      <w:marLeft w:val="0"/>
      <w:marRight w:val="0"/>
      <w:marTop w:val="0"/>
      <w:marBottom w:val="0"/>
      <w:divBdr>
        <w:top w:val="none" w:sz="0" w:space="0" w:color="auto"/>
        <w:left w:val="none" w:sz="0" w:space="0" w:color="auto"/>
        <w:bottom w:val="none" w:sz="0" w:space="0" w:color="auto"/>
        <w:right w:val="none" w:sz="0" w:space="0" w:color="auto"/>
      </w:divBdr>
    </w:div>
    <w:div w:id="295306170">
      <w:bodyDiv w:val="1"/>
      <w:marLeft w:val="0"/>
      <w:marRight w:val="0"/>
      <w:marTop w:val="0"/>
      <w:marBottom w:val="0"/>
      <w:divBdr>
        <w:top w:val="none" w:sz="0" w:space="0" w:color="auto"/>
        <w:left w:val="none" w:sz="0" w:space="0" w:color="auto"/>
        <w:bottom w:val="none" w:sz="0" w:space="0" w:color="auto"/>
        <w:right w:val="none" w:sz="0" w:space="0" w:color="auto"/>
      </w:divBdr>
    </w:div>
    <w:div w:id="309140140">
      <w:bodyDiv w:val="1"/>
      <w:marLeft w:val="0"/>
      <w:marRight w:val="0"/>
      <w:marTop w:val="0"/>
      <w:marBottom w:val="0"/>
      <w:divBdr>
        <w:top w:val="none" w:sz="0" w:space="0" w:color="auto"/>
        <w:left w:val="none" w:sz="0" w:space="0" w:color="auto"/>
        <w:bottom w:val="none" w:sz="0" w:space="0" w:color="auto"/>
        <w:right w:val="none" w:sz="0" w:space="0" w:color="auto"/>
      </w:divBdr>
    </w:div>
    <w:div w:id="451363280">
      <w:bodyDiv w:val="1"/>
      <w:marLeft w:val="0"/>
      <w:marRight w:val="0"/>
      <w:marTop w:val="0"/>
      <w:marBottom w:val="0"/>
      <w:divBdr>
        <w:top w:val="none" w:sz="0" w:space="0" w:color="auto"/>
        <w:left w:val="none" w:sz="0" w:space="0" w:color="auto"/>
        <w:bottom w:val="none" w:sz="0" w:space="0" w:color="auto"/>
        <w:right w:val="none" w:sz="0" w:space="0" w:color="auto"/>
      </w:divBdr>
    </w:div>
    <w:div w:id="464666607">
      <w:bodyDiv w:val="1"/>
      <w:marLeft w:val="0"/>
      <w:marRight w:val="0"/>
      <w:marTop w:val="0"/>
      <w:marBottom w:val="0"/>
      <w:divBdr>
        <w:top w:val="none" w:sz="0" w:space="0" w:color="auto"/>
        <w:left w:val="none" w:sz="0" w:space="0" w:color="auto"/>
        <w:bottom w:val="none" w:sz="0" w:space="0" w:color="auto"/>
        <w:right w:val="none" w:sz="0" w:space="0" w:color="auto"/>
      </w:divBdr>
    </w:div>
    <w:div w:id="490563086">
      <w:bodyDiv w:val="1"/>
      <w:marLeft w:val="0"/>
      <w:marRight w:val="0"/>
      <w:marTop w:val="0"/>
      <w:marBottom w:val="0"/>
      <w:divBdr>
        <w:top w:val="none" w:sz="0" w:space="0" w:color="auto"/>
        <w:left w:val="none" w:sz="0" w:space="0" w:color="auto"/>
        <w:bottom w:val="none" w:sz="0" w:space="0" w:color="auto"/>
        <w:right w:val="none" w:sz="0" w:space="0" w:color="auto"/>
      </w:divBdr>
    </w:div>
    <w:div w:id="632447808">
      <w:bodyDiv w:val="1"/>
      <w:marLeft w:val="0"/>
      <w:marRight w:val="0"/>
      <w:marTop w:val="0"/>
      <w:marBottom w:val="0"/>
      <w:divBdr>
        <w:top w:val="none" w:sz="0" w:space="0" w:color="auto"/>
        <w:left w:val="none" w:sz="0" w:space="0" w:color="auto"/>
        <w:bottom w:val="none" w:sz="0" w:space="0" w:color="auto"/>
        <w:right w:val="none" w:sz="0" w:space="0" w:color="auto"/>
      </w:divBdr>
    </w:div>
    <w:div w:id="811944111">
      <w:bodyDiv w:val="1"/>
      <w:marLeft w:val="0"/>
      <w:marRight w:val="0"/>
      <w:marTop w:val="0"/>
      <w:marBottom w:val="0"/>
      <w:divBdr>
        <w:top w:val="none" w:sz="0" w:space="0" w:color="auto"/>
        <w:left w:val="none" w:sz="0" w:space="0" w:color="auto"/>
        <w:bottom w:val="none" w:sz="0" w:space="0" w:color="auto"/>
        <w:right w:val="none" w:sz="0" w:space="0" w:color="auto"/>
      </w:divBdr>
    </w:div>
    <w:div w:id="847019561">
      <w:bodyDiv w:val="1"/>
      <w:marLeft w:val="0"/>
      <w:marRight w:val="0"/>
      <w:marTop w:val="0"/>
      <w:marBottom w:val="0"/>
      <w:divBdr>
        <w:top w:val="none" w:sz="0" w:space="0" w:color="auto"/>
        <w:left w:val="none" w:sz="0" w:space="0" w:color="auto"/>
        <w:bottom w:val="none" w:sz="0" w:space="0" w:color="auto"/>
        <w:right w:val="none" w:sz="0" w:space="0" w:color="auto"/>
      </w:divBdr>
    </w:div>
    <w:div w:id="995455160">
      <w:bodyDiv w:val="1"/>
      <w:marLeft w:val="0"/>
      <w:marRight w:val="0"/>
      <w:marTop w:val="0"/>
      <w:marBottom w:val="0"/>
      <w:divBdr>
        <w:top w:val="none" w:sz="0" w:space="0" w:color="auto"/>
        <w:left w:val="none" w:sz="0" w:space="0" w:color="auto"/>
        <w:bottom w:val="none" w:sz="0" w:space="0" w:color="auto"/>
        <w:right w:val="none" w:sz="0" w:space="0" w:color="auto"/>
      </w:divBdr>
    </w:div>
    <w:div w:id="1045637129">
      <w:bodyDiv w:val="1"/>
      <w:marLeft w:val="0"/>
      <w:marRight w:val="0"/>
      <w:marTop w:val="0"/>
      <w:marBottom w:val="0"/>
      <w:divBdr>
        <w:top w:val="none" w:sz="0" w:space="0" w:color="auto"/>
        <w:left w:val="none" w:sz="0" w:space="0" w:color="auto"/>
        <w:bottom w:val="none" w:sz="0" w:space="0" w:color="auto"/>
        <w:right w:val="none" w:sz="0" w:space="0" w:color="auto"/>
      </w:divBdr>
    </w:div>
    <w:div w:id="1391150203">
      <w:bodyDiv w:val="1"/>
      <w:marLeft w:val="0"/>
      <w:marRight w:val="0"/>
      <w:marTop w:val="0"/>
      <w:marBottom w:val="0"/>
      <w:divBdr>
        <w:top w:val="none" w:sz="0" w:space="0" w:color="auto"/>
        <w:left w:val="none" w:sz="0" w:space="0" w:color="auto"/>
        <w:bottom w:val="none" w:sz="0" w:space="0" w:color="auto"/>
        <w:right w:val="none" w:sz="0" w:space="0" w:color="auto"/>
      </w:divBdr>
    </w:div>
    <w:div w:id="1422262329">
      <w:bodyDiv w:val="1"/>
      <w:marLeft w:val="0"/>
      <w:marRight w:val="0"/>
      <w:marTop w:val="0"/>
      <w:marBottom w:val="0"/>
      <w:divBdr>
        <w:top w:val="none" w:sz="0" w:space="0" w:color="auto"/>
        <w:left w:val="none" w:sz="0" w:space="0" w:color="auto"/>
        <w:bottom w:val="none" w:sz="0" w:space="0" w:color="auto"/>
        <w:right w:val="none" w:sz="0" w:space="0" w:color="auto"/>
      </w:divBdr>
    </w:div>
    <w:div w:id="1439594746">
      <w:bodyDiv w:val="1"/>
      <w:marLeft w:val="0"/>
      <w:marRight w:val="0"/>
      <w:marTop w:val="0"/>
      <w:marBottom w:val="0"/>
      <w:divBdr>
        <w:top w:val="none" w:sz="0" w:space="0" w:color="auto"/>
        <w:left w:val="none" w:sz="0" w:space="0" w:color="auto"/>
        <w:bottom w:val="none" w:sz="0" w:space="0" w:color="auto"/>
        <w:right w:val="none" w:sz="0" w:space="0" w:color="auto"/>
      </w:divBdr>
    </w:div>
    <w:div w:id="1626421117">
      <w:bodyDiv w:val="1"/>
      <w:marLeft w:val="0"/>
      <w:marRight w:val="0"/>
      <w:marTop w:val="0"/>
      <w:marBottom w:val="0"/>
      <w:divBdr>
        <w:top w:val="none" w:sz="0" w:space="0" w:color="auto"/>
        <w:left w:val="none" w:sz="0" w:space="0" w:color="auto"/>
        <w:bottom w:val="none" w:sz="0" w:space="0" w:color="auto"/>
        <w:right w:val="none" w:sz="0" w:space="0" w:color="auto"/>
      </w:divBdr>
    </w:div>
    <w:div w:id="1836652977">
      <w:bodyDiv w:val="1"/>
      <w:marLeft w:val="0"/>
      <w:marRight w:val="0"/>
      <w:marTop w:val="0"/>
      <w:marBottom w:val="0"/>
      <w:divBdr>
        <w:top w:val="none" w:sz="0" w:space="0" w:color="auto"/>
        <w:left w:val="none" w:sz="0" w:space="0" w:color="auto"/>
        <w:bottom w:val="none" w:sz="0" w:space="0" w:color="auto"/>
        <w:right w:val="none" w:sz="0" w:space="0" w:color="auto"/>
      </w:divBdr>
    </w:div>
    <w:div w:id="1898008146">
      <w:bodyDiv w:val="1"/>
      <w:marLeft w:val="0"/>
      <w:marRight w:val="0"/>
      <w:marTop w:val="0"/>
      <w:marBottom w:val="0"/>
      <w:divBdr>
        <w:top w:val="none" w:sz="0" w:space="0" w:color="auto"/>
        <w:left w:val="none" w:sz="0" w:space="0" w:color="auto"/>
        <w:bottom w:val="none" w:sz="0" w:space="0" w:color="auto"/>
        <w:right w:val="none" w:sz="0" w:space="0" w:color="auto"/>
      </w:divBdr>
    </w:div>
    <w:div w:id="2092385847">
      <w:bodyDiv w:val="1"/>
      <w:marLeft w:val="0"/>
      <w:marRight w:val="0"/>
      <w:marTop w:val="0"/>
      <w:marBottom w:val="0"/>
      <w:divBdr>
        <w:top w:val="none" w:sz="0" w:space="0" w:color="auto"/>
        <w:left w:val="none" w:sz="0" w:space="0" w:color="auto"/>
        <w:bottom w:val="none" w:sz="0" w:space="0" w:color="auto"/>
        <w:right w:val="none" w:sz="0" w:space="0" w:color="auto"/>
      </w:divBdr>
    </w:div>
    <w:div w:id="212076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melissadaimler/2021/02/04/culture-starts--ends-with-you-the-importance-of-defining-your-personal-culture/" TargetMode="External"/><Relationship Id="rId18" Type="http://schemas.openxmlformats.org/officeDocument/2006/relationships/hyperlink" Target="https://hbr.org/2018/01/context-conditions-and-culture" TargetMode="External"/><Relationship Id="rId26" Type="http://schemas.openxmlformats.org/officeDocument/2006/relationships/hyperlink" Target="https://www.forbes.com/councils/forbesbusinessdevelopmentcouncil/2021/12/01/the-impact-of-culture-in-the-workplace/" TargetMode="External"/><Relationship Id="rId3" Type="http://schemas.openxmlformats.org/officeDocument/2006/relationships/customXml" Target="../customXml/item3.xml"/><Relationship Id="rId21" Type="http://schemas.openxmlformats.org/officeDocument/2006/relationships/hyperlink" Target="https://uk.pinterest.com/pin/310185493081328684/"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bc.co.uk/news/uk-wales-66795466" TargetMode="External"/><Relationship Id="rId17" Type="http://schemas.openxmlformats.org/officeDocument/2006/relationships/hyperlink" Target="https://www.valuescentre.com/articles/importance-of-values" TargetMode="External"/><Relationship Id="rId25" Type="http://schemas.openxmlformats.org/officeDocument/2006/relationships/hyperlink" Target="https://library.fiveable.me/key-terms/the-dynamics-of-leading-organizations/organizational-contex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etterworks.com/magazine/changing-organizational-culture-comprehensive-guide/" TargetMode="External"/><Relationship Id="rId20" Type="http://schemas.openxmlformats.org/officeDocument/2006/relationships/hyperlink" Target="https://www.psychologytoday.com/us/blog/the-power-of-experience/202312/what-is-organizational-culture-and-why-is-it-important/" TargetMode="External"/><Relationship Id="rId29" Type="http://schemas.openxmlformats.org/officeDocument/2006/relationships/hyperlink" Target="https://www.weforum.org/stories/2019/04/business-case-for-diversity-in-the-workpla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views-and-insights/cipd-viewpoint/organisational-culture/"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au.indeed.com/career-advice/career-development/ethical-behaviour-examples" TargetMode="External"/><Relationship Id="rId23" Type="http://schemas.openxmlformats.org/officeDocument/2006/relationships/hyperlink" Target="https://www.cipd.org/uk/views-and-insights/cipd-viewpoint/organisational-culture/" TargetMode="External"/><Relationship Id="rId28" Type="http://schemas.openxmlformats.org/officeDocument/2006/relationships/hyperlink" Target="https://peoplethriver.com/what-is-a-high-performance-culture/" TargetMode="External"/><Relationship Id="rId10" Type="http://schemas.openxmlformats.org/officeDocument/2006/relationships/endnotes" Target="endnotes.xml"/><Relationship Id="rId19" Type="http://schemas.openxmlformats.org/officeDocument/2006/relationships/hyperlink" Target="https://www.independent.co.uk/news/health/rogue-nurses-nursing-and-miwifery-council-b2501504.html" TargetMode="External"/><Relationship Id="rId31" Type="http://schemas.openxmlformats.org/officeDocument/2006/relationships/hyperlink" Target="https://www.mckinsey.com/capabilities/people-and-organizational-performance/our-insights/five-bold-moves-to-quickly-transform-your-organizations-cultu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comply.com/blog/ethical-conduct-definition-workplace/" TargetMode="External"/><Relationship Id="rId22" Type="http://schemas.openxmlformats.org/officeDocument/2006/relationships/hyperlink" Target="https://www.healthcareers.nhs.uk/working-health/working-nhs/nhs-constitution" TargetMode="External"/><Relationship Id="rId27" Type="http://schemas.openxmlformats.org/officeDocument/2006/relationships/hyperlink" Target="https://www.culturemonkey.io/employee-engagement/high-performance-culture/" TargetMode="External"/><Relationship Id="rId30" Type="http://schemas.openxmlformats.org/officeDocument/2006/relationships/hyperlink" Target="https://nwssp.nhs.wales/a-wp/governance-e-manual/living-public-service-values/values-and-standards-of-behaviour-framework/"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1" ma:contentTypeDescription="Create a new document." ma:contentTypeScope="" ma:versionID="71696d1f6933c2e771604d26dc13c07a">
  <xsd:schema xmlns:xsd="http://www.w3.org/2001/XMLSchema" xmlns:xs="http://www.w3.org/2001/XMLSchema" xmlns:p="http://schemas.microsoft.com/office/2006/metadata/properties" xmlns:ns3="c82ff366-8b5f-4e68-9f1d-9bc90fbcbde6" targetNamespace="http://schemas.microsoft.com/office/2006/metadata/properties" ma:root="true" ma:fieldsID="0f46694242f4e48568a141ff58cb0601"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Props1.xml><?xml version="1.0" encoding="utf-8"?>
<ds:datastoreItem xmlns:ds="http://schemas.openxmlformats.org/officeDocument/2006/customXml" ds:itemID="{1538E343-CC2B-4849-92FE-E2FF75D22A0B}">
  <ds:schemaRefs>
    <ds:schemaRef ds:uri="http://schemas.openxmlformats.org/officeDocument/2006/bibliography"/>
  </ds:schemaRefs>
</ds:datastoreItem>
</file>

<file path=customXml/itemProps2.xml><?xml version="1.0" encoding="utf-8"?>
<ds:datastoreItem xmlns:ds="http://schemas.openxmlformats.org/officeDocument/2006/customXml" ds:itemID="{B3651058-7F03-401C-9735-2742CFAEBA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26FE20-F9E4-4CBB-AEB2-517EF2A78C86}">
  <ds:schemaRefs>
    <ds:schemaRef ds:uri="http://schemas.microsoft.com/sharepoint/v3/contenttype/forms"/>
  </ds:schemaRefs>
</ds:datastoreItem>
</file>

<file path=customXml/itemProps4.xml><?xml version="1.0" encoding="utf-8"?>
<ds:datastoreItem xmlns:ds="http://schemas.openxmlformats.org/officeDocument/2006/customXml" ds:itemID="{4E28BD73-E9F7-4F9A-862B-9B168C58BBD9}">
  <ds:schemaRefs>
    <ds:schemaRef ds:uri="http://schemas.openxmlformats.org/package/2006/metadata/core-properties"/>
    <ds:schemaRef ds:uri="http://www.w3.org/XML/1998/namespace"/>
    <ds:schemaRef ds:uri="http://purl.org/dc/elements/1.1/"/>
    <ds:schemaRef ds:uri="http://schemas.microsoft.com/office/infopath/2007/PartnerControls"/>
    <ds:schemaRef ds:uri="http://schemas.microsoft.com/office/2006/documentManagement/types"/>
    <ds:schemaRef ds:uri="http://purl.org/dc/terms/"/>
    <ds:schemaRef ds:uri="http://purl.org/dc/dcmitype/"/>
    <ds:schemaRef ds:uri="c82ff366-8b5f-4e68-9f1d-9bc90fbcbde6"/>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1017</TotalTime>
  <Pages>19</Pages>
  <Words>5494</Words>
  <Characters>31318</Characters>
  <Application>Microsoft Office Word</Application>
  <DocSecurity>0</DocSecurity>
  <Lines>260</Lines>
  <Paragraphs>73</Paragraphs>
  <ScaleCrop>false</ScaleCrop>
  <Company/>
  <LinksUpToDate>false</LinksUpToDate>
  <CharactersWithSpaces>36739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778</cp:revision>
  <dcterms:created xsi:type="dcterms:W3CDTF">2024-11-14T10:57:00Z</dcterms:created>
  <dcterms:modified xsi:type="dcterms:W3CDTF">2024-11-17T13:33:00Z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