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981019" w14:textId="263FE797" w:rsidR="008B0514" w:rsidRPr="00860F99" w:rsidRDefault="008D656D" w:rsidP="008D656D">
      <w:pPr>
        <w:jc w:val="right"/>
        <w:rPr>
          <w:rFonts w:cstheme="minorHAnsi"/>
        </w:rPr>
      </w:pPr>
      <w:r w:rsidRPr="00860F99">
        <w:rPr>
          <w:rFonts w:cstheme="minorHAnsi"/>
        </w:rPr>
        <w:t xml:space="preserve">The Quays, </w:t>
      </w:r>
    </w:p>
    <w:p w14:paraId="7CA45A4D" w14:textId="297F3062" w:rsidR="008D656D" w:rsidRPr="00860F99" w:rsidRDefault="008D656D" w:rsidP="008D656D">
      <w:pPr>
        <w:jc w:val="right"/>
        <w:rPr>
          <w:rFonts w:cstheme="minorHAnsi"/>
        </w:rPr>
      </w:pPr>
      <w:r w:rsidRPr="00860F99">
        <w:rPr>
          <w:rFonts w:cstheme="minorHAnsi"/>
        </w:rPr>
        <w:t xml:space="preserve">Brunel Way, </w:t>
      </w:r>
    </w:p>
    <w:p w14:paraId="0F6FE477" w14:textId="5F9E84F8" w:rsidR="008D656D" w:rsidRPr="00860F99" w:rsidRDefault="008D656D" w:rsidP="008D656D">
      <w:pPr>
        <w:jc w:val="right"/>
        <w:rPr>
          <w:rFonts w:cstheme="minorHAnsi"/>
        </w:rPr>
      </w:pPr>
      <w:r w:rsidRPr="00860F99">
        <w:rPr>
          <w:rFonts w:cstheme="minorHAnsi"/>
        </w:rPr>
        <w:t xml:space="preserve">Neath, </w:t>
      </w:r>
    </w:p>
    <w:p w14:paraId="5F5FFDA0" w14:textId="3F7A4019" w:rsidR="008D656D" w:rsidRPr="00860F99" w:rsidRDefault="008D656D" w:rsidP="008D656D">
      <w:pPr>
        <w:jc w:val="right"/>
        <w:rPr>
          <w:rFonts w:cstheme="minorHAnsi"/>
        </w:rPr>
      </w:pPr>
      <w:r w:rsidRPr="00860F99">
        <w:rPr>
          <w:rFonts w:cstheme="minorHAnsi"/>
        </w:rPr>
        <w:t>SA11 2GG</w:t>
      </w:r>
    </w:p>
    <w:p w14:paraId="4FF9DD1E" w14:textId="3FA4A02A" w:rsidR="008D656D" w:rsidRPr="00860F99" w:rsidRDefault="008D656D" w:rsidP="008D656D">
      <w:pPr>
        <w:jc w:val="right"/>
        <w:rPr>
          <w:rFonts w:cstheme="minorHAnsi"/>
        </w:rPr>
      </w:pPr>
    </w:p>
    <w:p w14:paraId="29A1440D" w14:textId="32A5C66C" w:rsidR="008D656D" w:rsidRPr="00860F99" w:rsidRDefault="008D656D" w:rsidP="008D656D">
      <w:pPr>
        <w:jc w:val="right"/>
        <w:rPr>
          <w:rFonts w:cstheme="minorHAnsi"/>
        </w:rPr>
      </w:pPr>
      <w:r w:rsidRPr="00860F99">
        <w:rPr>
          <w:rFonts w:cstheme="minorHAnsi"/>
        </w:rPr>
        <w:t>Monday 4</w:t>
      </w:r>
      <w:r w:rsidRPr="00860F99">
        <w:rPr>
          <w:rFonts w:cstheme="minorHAnsi"/>
          <w:vertAlign w:val="superscript"/>
        </w:rPr>
        <w:t>th</w:t>
      </w:r>
      <w:r w:rsidRPr="00860F99">
        <w:rPr>
          <w:rFonts w:cstheme="minorHAnsi"/>
        </w:rPr>
        <w:t xml:space="preserve"> May 2020</w:t>
      </w:r>
    </w:p>
    <w:p w14:paraId="1CB9F9C6" w14:textId="619B7ADF" w:rsidR="008D656D" w:rsidRPr="00860F99" w:rsidRDefault="008D656D" w:rsidP="008D656D">
      <w:pPr>
        <w:rPr>
          <w:rFonts w:cstheme="minorHAnsi"/>
        </w:rPr>
      </w:pPr>
      <w:r w:rsidRPr="00860F99">
        <w:rPr>
          <w:rFonts w:cstheme="minorHAnsi"/>
        </w:rPr>
        <w:t>25 Parc Penscynor,</w:t>
      </w:r>
    </w:p>
    <w:p w14:paraId="24C5A8E9" w14:textId="6097AE34" w:rsidR="008D656D" w:rsidRPr="00860F99" w:rsidRDefault="008D656D" w:rsidP="008D656D">
      <w:pPr>
        <w:rPr>
          <w:rFonts w:cstheme="minorHAnsi"/>
        </w:rPr>
      </w:pPr>
      <w:r w:rsidRPr="00860F99">
        <w:rPr>
          <w:rFonts w:cstheme="minorHAnsi"/>
        </w:rPr>
        <w:t>Cilffrew,</w:t>
      </w:r>
    </w:p>
    <w:p w14:paraId="3602E79E" w14:textId="1CEA6F14" w:rsidR="008D656D" w:rsidRPr="00860F99" w:rsidRDefault="008D656D" w:rsidP="008D656D">
      <w:pPr>
        <w:rPr>
          <w:rFonts w:cstheme="minorHAnsi"/>
        </w:rPr>
      </w:pPr>
      <w:r w:rsidRPr="00860F99">
        <w:rPr>
          <w:rFonts w:cstheme="minorHAnsi"/>
        </w:rPr>
        <w:t>Neath</w:t>
      </w:r>
    </w:p>
    <w:p w14:paraId="68B40284" w14:textId="6554C387" w:rsidR="008D656D" w:rsidRPr="00860F99" w:rsidRDefault="008D656D" w:rsidP="008D656D">
      <w:pPr>
        <w:rPr>
          <w:rFonts w:cstheme="minorHAnsi"/>
        </w:rPr>
      </w:pPr>
      <w:r w:rsidRPr="00860F99">
        <w:rPr>
          <w:rFonts w:cstheme="minorHAnsi"/>
        </w:rPr>
        <w:t>SA10 8LQ</w:t>
      </w:r>
    </w:p>
    <w:p w14:paraId="7FDE0A26" w14:textId="04385A88" w:rsidR="008D656D" w:rsidRPr="00860F99" w:rsidRDefault="008D656D" w:rsidP="008D656D">
      <w:pPr>
        <w:rPr>
          <w:rFonts w:cstheme="minorHAnsi"/>
        </w:rPr>
      </w:pPr>
    </w:p>
    <w:p w14:paraId="00F5B74D" w14:textId="387D40C8" w:rsidR="008D656D" w:rsidRPr="00860F99" w:rsidRDefault="008D656D" w:rsidP="008D656D">
      <w:pPr>
        <w:rPr>
          <w:rFonts w:cstheme="minorHAnsi"/>
        </w:rPr>
      </w:pPr>
      <w:r w:rsidRPr="00860F99">
        <w:rPr>
          <w:rFonts w:cstheme="minorHAnsi"/>
        </w:rPr>
        <w:t>To Whom It May Concern:</w:t>
      </w:r>
    </w:p>
    <w:p w14:paraId="382AFD12" w14:textId="643B5FCC" w:rsidR="008D656D" w:rsidRPr="00860F99" w:rsidRDefault="008D656D" w:rsidP="008D656D">
      <w:pPr>
        <w:rPr>
          <w:rFonts w:cstheme="minorHAnsi"/>
        </w:rPr>
      </w:pPr>
    </w:p>
    <w:p w14:paraId="1F2DE212" w14:textId="1F5A9E4E" w:rsidR="0015749F" w:rsidRPr="00310E6A" w:rsidRDefault="00D921CA" w:rsidP="008D656D">
      <w:pPr>
        <w:rPr>
          <w:rFonts w:cstheme="minorHAnsi"/>
          <w:color w:val="000000" w:themeColor="text1"/>
        </w:rPr>
      </w:pPr>
      <w:r w:rsidRPr="00310E6A">
        <w:rPr>
          <w:rFonts w:cstheme="minorHAnsi"/>
          <w:color w:val="000000" w:themeColor="text1"/>
        </w:rPr>
        <w:t>I am a student currently studying an Education degree at</w:t>
      </w:r>
      <w:r w:rsidR="00D11844" w:rsidRPr="00310E6A">
        <w:rPr>
          <w:rFonts w:cstheme="minorHAnsi"/>
          <w:color w:val="000000" w:themeColor="text1"/>
        </w:rPr>
        <w:t xml:space="preserve"> UWTSD</w:t>
      </w:r>
      <w:r w:rsidRPr="00310E6A">
        <w:rPr>
          <w:rFonts w:cstheme="minorHAnsi"/>
          <w:color w:val="000000" w:themeColor="text1"/>
        </w:rPr>
        <w:t xml:space="preserve">, and I have been </w:t>
      </w:r>
      <w:r w:rsidR="004034A0" w:rsidRPr="00310E6A">
        <w:rPr>
          <w:rFonts w:cstheme="minorHAnsi"/>
          <w:color w:val="000000" w:themeColor="text1"/>
        </w:rPr>
        <w:t>considering</w:t>
      </w:r>
      <w:r w:rsidR="00056367" w:rsidRPr="00310E6A">
        <w:rPr>
          <w:rFonts w:cstheme="minorHAnsi"/>
          <w:color w:val="000000" w:themeColor="text1"/>
        </w:rPr>
        <w:t xml:space="preserve"> </w:t>
      </w:r>
      <w:r w:rsidRPr="00310E6A">
        <w:rPr>
          <w:rFonts w:cstheme="minorHAnsi"/>
          <w:color w:val="000000" w:themeColor="text1"/>
        </w:rPr>
        <w:t xml:space="preserve">the Wellbeing of Future Generation (Wales) Act 2015, in </w:t>
      </w:r>
      <w:r w:rsidR="00BE268B" w:rsidRPr="00310E6A">
        <w:rPr>
          <w:rFonts w:cstheme="minorHAnsi"/>
          <w:color w:val="000000" w:themeColor="text1"/>
        </w:rPr>
        <w:t xml:space="preserve">relation to </w:t>
      </w:r>
      <w:r w:rsidR="00AA5EC6" w:rsidRPr="00310E6A">
        <w:rPr>
          <w:rFonts w:cstheme="minorHAnsi"/>
          <w:color w:val="000000" w:themeColor="text1"/>
        </w:rPr>
        <w:t>the local</w:t>
      </w:r>
      <w:r w:rsidRPr="00310E6A">
        <w:rPr>
          <w:rFonts w:cstheme="minorHAnsi"/>
          <w:color w:val="000000" w:themeColor="text1"/>
        </w:rPr>
        <w:t xml:space="preserve"> area</w:t>
      </w:r>
      <w:r w:rsidR="00FA6B72" w:rsidRPr="00310E6A">
        <w:rPr>
          <w:rFonts w:cstheme="minorHAnsi"/>
          <w:color w:val="000000" w:themeColor="text1"/>
        </w:rPr>
        <w:t>.</w:t>
      </w:r>
      <w:r w:rsidRPr="00310E6A">
        <w:rPr>
          <w:rFonts w:cstheme="minorHAnsi"/>
          <w:color w:val="000000" w:themeColor="text1"/>
        </w:rPr>
        <w:t xml:space="preserve"> From </w:t>
      </w:r>
      <w:r w:rsidR="006D2CC6" w:rsidRPr="00310E6A">
        <w:rPr>
          <w:rFonts w:cstheme="minorHAnsi"/>
          <w:color w:val="000000" w:themeColor="text1"/>
        </w:rPr>
        <w:t>studying</w:t>
      </w:r>
      <w:r w:rsidRPr="00310E6A">
        <w:rPr>
          <w:rFonts w:cstheme="minorHAnsi"/>
          <w:color w:val="000000" w:themeColor="text1"/>
        </w:rPr>
        <w:t xml:space="preserve"> </w:t>
      </w:r>
      <w:r w:rsidR="00741D11" w:rsidRPr="00310E6A">
        <w:rPr>
          <w:rFonts w:cstheme="minorHAnsi"/>
          <w:color w:val="000000" w:themeColor="text1"/>
        </w:rPr>
        <w:t>the</w:t>
      </w:r>
      <w:r w:rsidR="000F32BE" w:rsidRPr="00310E6A">
        <w:rPr>
          <w:rFonts w:cstheme="minorHAnsi"/>
          <w:color w:val="000000" w:themeColor="text1"/>
        </w:rPr>
        <w:t xml:space="preserve"> Neath Port Talbot</w:t>
      </w:r>
      <w:r w:rsidRPr="00310E6A">
        <w:rPr>
          <w:rFonts w:cstheme="minorHAnsi"/>
          <w:color w:val="000000" w:themeColor="text1"/>
        </w:rPr>
        <w:t xml:space="preserve"> Local Authorities website</w:t>
      </w:r>
      <w:r w:rsidR="00E70BAB" w:rsidRPr="00310E6A">
        <w:rPr>
          <w:rFonts w:cstheme="minorHAnsi"/>
          <w:color w:val="000000" w:themeColor="text1"/>
        </w:rPr>
        <w:t xml:space="preserve"> </w:t>
      </w:r>
      <w:r w:rsidR="004902CC" w:rsidRPr="00310E6A">
        <w:rPr>
          <w:rFonts w:cstheme="minorHAnsi"/>
          <w:color w:val="000000" w:themeColor="text1"/>
        </w:rPr>
        <w:t>(</w:t>
      </w:r>
      <w:r w:rsidR="00E70BAB" w:rsidRPr="00310E6A">
        <w:rPr>
          <w:rFonts w:cstheme="minorHAnsi"/>
          <w:color w:val="000000" w:themeColor="text1"/>
        </w:rPr>
        <w:t>2018)</w:t>
      </w:r>
      <w:r w:rsidRPr="00310E6A">
        <w:rPr>
          <w:rFonts w:cstheme="minorHAnsi"/>
          <w:color w:val="000000" w:themeColor="text1"/>
        </w:rPr>
        <w:t xml:space="preserve">, I </w:t>
      </w:r>
      <w:r w:rsidR="00211F0F" w:rsidRPr="00310E6A">
        <w:rPr>
          <w:rFonts w:cstheme="minorHAnsi"/>
          <w:color w:val="000000" w:themeColor="text1"/>
        </w:rPr>
        <w:t>would like to</w:t>
      </w:r>
      <w:r w:rsidR="006269BE" w:rsidRPr="00310E6A">
        <w:rPr>
          <w:rFonts w:cstheme="minorHAnsi"/>
          <w:color w:val="000000" w:themeColor="text1"/>
        </w:rPr>
        <w:t xml:space="preserve"> make some recommendations</w:t>
      </w:r>
      <w:r w:rsidR="00473822" w:rsidRPr="00310E6A">
        <w:rPr>
          <w:rFonts w:cstheme="minorHAnsi"/>
          <w:color w:val="000000" w:themeColor="text1"/>
        </w:rPr>
        <w:t xml:space="preserve"> that </w:t>
      </w:r>
      <w:r w:rsidR="00636890" w:rsidRPr="00310E6A">
        <w:rPr>
          <w:rFonts w:cstheme="minorHAnsi"/>
          <w:color w:val="000000" w:themeColor="text1"/>
        </w:rPr>
        <w:t>may</w:t>
      </w:r>
      <w:r w:rsidR="00473822" w:rsidRPr="00310E6A">
        <w:rPr>
          <w:rFonts w:cstheme="minorHAnsi"/>
          <w:color w:val="000000" w:themeColor="text1"/>
        </w:rPr>
        <w:t xml:space="preserve"> improve the </w:t>
      </w:r>
      <w:r w:rsidRPr="00310E6A">
        <w:rPr>
          <w:rFonts w:cstheme="minorHAnsi"/>
          <w:color w:val="000000" w:themeColor="text1"/>
        </w:rPr>
        <w:t xml:space="preserve">Wellbeing Goals in </w:t>
      </w:r>
      <w:r w:rsidR="004613F8" w:rsidRPr="00310E6A">
        <w:rPr>
          <w:rFonts w:cstheme="minorHAnsi"/>
          <w:color w:val="000000" w:themeColor="text1"/>
        </w:rPr>
        <w:t>the</w:t>
      </w:r>
      <w:r w:rsidRPr="00310E6A">
        <w:rPr>
          <w:rFonts w:cstheme="minorHAnsi"/>
          <w:color w:val="000000" w:themeColor="text1"/>
        </w:rPr>
        <w:t xml:space="preserve"> area. I would be grateful if you would consider my observations and </w:t>
      </w:r>
      <w:r w:rsidR="000B455F" w:rsidRPr="00310E6A">
        <w:rPr>
          <w:rFonts w:cstheme="minorHAnsi"/>
          <w:color w:val="000000" w:themeColor="text1"/>
        </w:rPr>
        <w:t>sugg</w:t>
      </w:r>
      <w:r w:rsidR="00066663" w:rsidRPr="00310E6A">
        <w:rPr>
          <w:rFonts w:cstheme="minorHAnsi"/>
          <w:color w:val="000000" w:themeColor="text1"/>
        </w:rPr>
        <w:t>estions as detailed below</w:t>
      </w:r>
      <w:r w:rsidRPr="00310E6A">
        <w:rPr>
          <w:rFonts w:cstheme="minorHAnsi"/>
          <w:color w:val="000000" w:themeColor="text1"/>
        </w:rPr>
        <w:t>.</w:t>
      </w:r>
    </w:p>
    <w:p w14:paraId="34C06790" w14:textId="77777777" w:rsidR="0015749F" w:rsidRPr="00310E6A" w:rsidRDefault="0015749F" w:rsidP="008D656D">
      <w:pPr>
        <w:rPr>
          <w:rFonts w:cstheme="minorHAnsi"/>
          <w:color w:val="000000" w:themeColor="text1"/>
        </w:rPr>
      </w:pPr>
    </w:p>
    <w:p w14:paraId="54D70128" w14:textId="50E7B757" w:rsidR="008D656D" w:rsidRPr="00310E6A" w:rsidRDefault="0015749F" w:rsidP="008D656D">
      <w:pPr>
        <w:rPr>
          <w:rFonts w:cstheme="minorHAnsi"/>
          <w:color w:val="000000" w:themeColor="text1"/>
        </w:rPr>
      </w:pPr>
      <w:r w:rsidRPr="00310E6A">
        <w:rPr>
          <w:rFonts w:cstheme="minorHAnsi"/>
          <w:color w:val="000000" w:themeColor="text1"/>
        </w:rPr>
        <w:t>The Wellbeing of Future Generations Act (Wales) 2015, is there to make Wales a “better place to live in now and for future people”</w:t>
      </w:r>
      <w:r w:rsidR="00D921CA" w:rsidRPr="00310E6A">
        <w:rPr>
          <w:rFonts w:cstheme="minorHAnsi"/>
          <w:color w:val="000000" w:themeColor="text1"/>
        </w:rPr>
        <w:t xml:space="preserve"> </w:t>
      </w:r>
      <w:r w:rsidRPr="00310E6A">
        <w:rPr>
          <w:rFonts w:cstheme="minorHAnsi"/>
          <w:color w:val="000000" w:themeColor="text1"/>
        </w:rPr>
        <w:t>and the Government has put this in place, to try and reduce some of the challenges Wales has, such as poverty, climate change and helping people with poor health and</w:t>
      </w:r>
      <w:r w:rsidR="00ED0456" w:rsidRPr="00310E6A">
        <w:rPr>
          <w:rFonts w:cstheme="minorHAnsi"/>
          <w:color w:val="000000" w:themeColor="text1"/>
        </w:rPr>
        <w:t xml:space="preserve"> employment</w:t>
      </w:r>
      <w:r w:rsidRPr="00310E6A">
        <w:rPr>
          <w:rFonts w:cstheme="minorHAnsi"/>
          <w:color w:val="000000" w:themeColor="text1"/>
        </w:rPr>
        <w:t xml:space="preserve">. The </w:t>
      </w:r>
      <w:r w:rsidR="00923B20" w:rsidRPr="00310E6A">
        <w:rPr>
          <w:rFonts w:cstheme="minorHAnsi"/>
          <w:color w:val="000000" w:themeColor="text1"/>
        </w:rPr>
        <w:t>act has 7 goals that</w:t>
      </w:r>
      <w:r w:rsidRPr="00310E6A">
        <w:rPr>
          <w:rFonts w:cstheme="minorHAnsi"/>
          <w:color w:val="000000" w:themeColor="text1"/>
        </w:rPr>
        <w:t xml:space="preserve"> aims to get people and Wales as a country to become, healthier, </w:t>
      </w:r>
      <w:r w:rsidR="00516567" w:rsidRPr="00310E6A">
        <w:rPr>
          <w:rFonts w:cstheme="minorHAnsi"/>
          <w:color w:val="000000" w:themeColor="text1"/>
        </w:rPr>
        <w:t>resilient, more equal, globally responsive, prosperous</w:t>
      </w:r>
      <w:r w:rsidR="00996A2C" w:rsidRPr="00310E6A">
        <w:rPr>
          <w:rFonts w:cstheme="minorHAnsi"/>
          <w:color w:val="000000" w:themeColor="text1"/>
        </w:rPr>
        <w:t xml:space="preserve"> and a </w:t>
      </w:r>
      <w:r w:rsidR="00516567" w:rsidRPr="00310E6A">
        <w:rPr>
          <w:rFonts w:cstheme="minorHAnsi"/>
          <w:color w:val="000000" w:themeColor="text1"/>
        </w:rPr>
        <w:t xml:space="preserve">cohesive community. </w:t>
      </w:r>
    </w:p>
    <w:p w14:paraId="7BB96C94" w14:textId="13877044" w:rsidR="00D921CA" w:rsidRPr="00310E6A" w:rsidRDefault="00D921CA" w:rsidP="008D656D">
      <w:pPr>
        <w:rPr>
          <w:rFonts w:cstheme="minorHAnsi"/>
          <w:color w:val="000000" w:themeColor="text1"/>
        </w:rPr>
      </w:pPr>
    </w:p>
    <w:p w14:paraId="40A844FF" w14:textId="609377FC" w:rsidR="00995463" w:rsidRPr="00310E6A" w:rsidRDefault="00213876" w:rsidP="00995463">
      <w:pPr>
        <w:rPr>
          <w:rFonts w:cstheme="minorHAnsi"/>
          <w:color w:val="000000" w:themeColor="text1"/>
        </w:rPr>
      </w:pPr>
      <w:r w:rsidRPr="00310E6A">
        <w:rPr>
          <w:rFonts w:cstheme="minorHAnsi"/>
          <w:color w:val="000000" w:themeColor="text1"/>
        </w:rPr>
        <w:t xml:space="preserve">According to </w:t>
      </w:r>
      <w:r w:rsidR="008D5579" w:rsidRPr="00310E6A">
        <w:rPr>
          <w:rFonts w:cstheme="minorHAnsi"/>
          <w:color w:val="000000" w:themeColor="text1"/>
        </w:rPr>
        <w:t xml:space="preserve">the </w:t>
      </w:r>
      <w:r w:rsidR="00746AED" w:rsidRPr="00310E6A">
        <w:rPr>
          <w:rFonts w:cstheme="minorHAnsi"/>
          <w:color w:val="000000" w:themeColor="text1"/>
        </w:rPr>
        <w:t>WBFG</w:t>
      </w:r>
      <w:r w:rsidR="00D921CA" w:rsidRPr="00310E6A">
        <w:rPr>
          <w:rFonts w:cstheme="minorHAnsi"/>
          <w:color w:val="000000" w:themeColor="text1"/>
        </w:rPr>
        <w:t xml:space="preserve"> </w:t>
      </w:r>
      <w:r w:rsidR="00D20604" w:rsidRPr="00310E6A">
        <w:rPr>
          <w:rFonts w:cstheme="minorHAnsi"/>
          <w:color w:val="000000" w:themeColor="text1"/>
        </w:rPr>
        <w:t>Act (2016),</w:t>
      </w:r>
      <w:r w:rsidR="00BF7B20" w:rsidRPr="00310E6A">
        <w:rPr>
          <w:rFonts w:cstheme="minorHAnsi"/>
          <w:color w:val="000000" w:themeColor="text1"/>
        </w:rPr>
        <w:t xml:space="preserve"> one of its goals,</w:t>
      </w:r>
      <w:r w:rsidR="00D20604" w:rsidRPr="00310E6A">
        <w:rPr>
          <w:rFonts w:cstheme="minorHAnsi"/>
          <w:color w:val="000000" w:themeColor="text1"/>
        </w:rPr>
        <w:t xml:space="preserve"> </w:t>
      </w:r>
      <w:r w:rsidR="00D958BD" w:rsidRPr="00310E6A">
        <w:rPr>
          <w:rFonts w:cstheme="minorHAnsi"/>
          <w:color w:val="000000" w:themeColor="text1"/>
        </w:rPr>
        <w:t xml:space="preserve">“A Prosperous Wales,” </w:t>
      </w:r>
      <w:r w:rsidR="00FE2BCD" w:rsidRPr="00310E6A">
        <w:rPr>
          <w:rFonts w:cstheme="minorHAnsi"/>
          <w:color w:val="000000" w:themeColor="text1"/>
        </w:rPr>
        <w:t xml:space="preserve">is an innovative, productive and low carbon society, who recognised the </w:t>
      </w:r>
      <w:r w:rsidR="00251E4B" w:rsidRPr="00310E6A">
        <w:rPr>
          <w:rFonts w:cstheme="minorHAnsi"/>
          <w:color w:val="000000" w:themeColor="text1"/>
        </w:rPr>
        <w:t>“</w:t>
      </w:r>
      <w:r w:rsidR="00FE2BCD" w:rsidRPr="00310E6A">
        <w:rPr>
          <w:rFonts w:cstheme="minorHAnsi"/>
          <w:color w:val="000000" w:themeColor="text1"/>
        </w:rPr>
        <w:t>limits of the global environment</w:t>
      </w:r>
      <w:r w:rsidR="00251E4B" w:rsidRPr="00310E6A">
        <w:rPr>
          <w:rFonts w:cstheme="minorHAnsi"/>
          <w:color w:val="000000" w:themeColor="text1"/>
        </w:rPr>
        <w:t>.”</w:t>
      </w:r>
      <w:r w:rsidR="00FE2BCD" w:rsidRPr="00310E6A">
        <w:rPr>
          <w:rFonts w:cstheme="minorHAnsi"/>
          <w:color w:val="000000" w:themeColor="text1"/>
        </w:rPr>
        <w:t xml:space="preserve"> </w:t>
      </w:r>
      <w:r w:rsidR="00FA1E10" w:rsidRPr="00310E6A">
        <w:rPr>
          <w:rFonts w:cstheme="minorHAnsi"/>
          <w:color w:val="000000" w:themeColor="text1"/>
        </w:rPr>
        <w:t xml:space="preserve">This </w:t>
      </w:r>
      <w:r w:rsidR="006E453A" w:rsidRPr="00310E6A">
        <w:rPr>
          <w:rFonts w:cstheme="minorHAnsi"/>
          <w:color w:val="000000" w:themeColor="text1"/>
        </w:rPr>
        <w:t>aims</w:t>
      </w:r>
      <w:r w:rsidR="00FA1E10" w:rsidRPr="00310E6A">
        <w:rPr>
          <w:rFonts w:cstheme="minorHAnsi"/>
          <w:color w:val="000000" w:themeColor="text1"/>
        </w:rPr>
        <w:t xml:space="preserve"> </w:t>
      </w:r>
      <w:r w:rsidR="00982012" w:rsidRPr="00310E6A">
        <w:rPr>
          <w:rFonts w:cstheme="minorHAnsi"/>
          <w:color w:val="000000" w:themeColor="text1"/>
        </w:rPr>
        <w:t>to</w:t>
      </w:r>
      <w:r w:rsidR="00FA1E10" w:rsidRPr="00310E6A">
        <w:rPr>
          <w:rFonts w:cstheme="minorHAnsi"/>
          <w:color w:val="000000" w:themeColor="text1"/>
        </w:rPr>
        <w:t xml:space="preserve"> develop a skilled and well-educated</w:t>
      </w:r>
      <w:r w:rsidR="00CC34C7" w:rsidRPr="00310E6A">
        <w:rPr>
          <w:rFonts w:cstheme="minorHAnsi"/>
          <w:color w:val="000000" w:themeColor="text1"/>
        </w:rPr>
        <w:t xml:space="preserve"> population in an economy which generates wealth </w:t>
      </w:r>
      <w:r w:rsidR="00CB0D92" w:rsidRPr="00310E6A">
        <w:rPr>
          <w:rFonts w:cstheme="minorHAnsi"/>
          <w:color w:val="000000" w:themeColor="text1"/>
        </w:rPr>
        <w:t>and</w:t>
      </w:r>
      <w:r w:rsidR="00CC34C7" w:rsidRPr="00310E6A">
        <w:rPr>
          <w:rFonts w:cstheme="minorHAnsi"/>
          <w:color w:val="000000" w:themeColor="text1"/>
        </w:rPr>
        <w:t xml:space="preserve"> provides employment opportunities.</w:t>
      </w:r>
      <w:r w:rsidR="00DD6E20" w:rsidRPr="00310E6A">
        <w:rPr>
          <w:rFonts w:cstheme="minorHAnsi"/>
          <w:color w:val="000000" w:themeColor="text1"/>
        </w:rPr>
        <w:t xml:space="preserve"> </w:t>
      </w:r>
    </w:p>
    <w:p w14:paraId="037D5AE1" w14:textId="498E27C1" w:rsidR="00647195" w:rsidRPr="00310E6A" w:rsidRDefault="008C65F7" w:rsidP="008D656D">
      <w:pPr>
        <w:rPr>
          <w:rFonts w:cstheme="minorHAnsi"/>
          <w:color w:val="000000" w:themeColor="text1"/>
        </w:rPr>
      </w:pPr>
      <w:r w:rsidRPr="00310E6A">
        <w:rPr>
          <w:rFonts w:cstheme="minorHAnsi"/>
          <w:color w:val="000000" w:themeColor="text1"/>
        </w:rPr>
        <w:t>In addition</w:t>
      </w:r>
      <w:r w:rsidR="001573CC" w:rsidRPr="00310E6A">
        <w:rPr>
          <w:rFonts w:cstheme="minorHAnsi"/>
          <w:color w:val="000000" w:themeColor="text1"/>
        </w:rPr>
        <w:t>, y</w:t>
      </w:r>
      <w:r w:rsidR="007A4021" w:rsidRPr="00310E6A">
        <w:rPr>
          <w:rFonts w:cstheme="minorHAnsi"/>
          <w:color w:val="000000" w:themeColor="text1"/>
        </w:rPr>
        <w:t xml:space="preserve">our Wellbeing Plan (2018), states </w:t>
      </w:r>
      <w:r w:rsidR="00995463" w:rsidRPr="00310E6A">
        <w:rPr>
          <w:rFonts w:cstheme="minorHAnsi"/>
          <w:color w:val="000000" w:themeColor="text1"/>
        </w:rPr>
        <w:t>you want all the children and young people to be “supported to become enterprising, creative contributors, ready to play a full part in life and work</w:t>
      </w:r>
      <w:r w:rsidR="00AF5AC5" w:rsidRPr="00310E6A">
        <w:rPr>
          <w:rFonts w:cstheme="minorHAnsi"/>
          <w:color w:val="000000" w:themeColor="text1"/>
        </w:rPr>
        <w:t>,</w:t>
      </w:r>
      <w:r w:rsidR="00995463" w:rsidRPr="00310E6A">
        <w:rPr>
          <w:rFonts w:cstheme="minorHAnsi"/>
          <w:color w:val="000000" w:themeColor="text1"/>
        </w:rPr>
        <w:t xml:space="preserve">” </w:t>
      </w:r>
      <w:r w:rsidR="00B21A69" w:rsidRPr="00310E6A">
        <w:rPr>
          <w:rFonts w:cstheme="minorHAnsi"/>
          <w:color w:val="000000" w:themeColor="text1"/>
        </w:rPr>
        <w:t xml:space="preserve">which also supports this </w:t>
      </w:r>
      <w:r w:rsidR="00970238" w:rsidRPr="00310E6A">
        <w:rPr>
          <w:rFonts w:cstheme="minorHAnsi"/>
          <w:color w:val="000000" w:themeColor="text1"/>
        </w:rPr>
        <w:t xml:space="preserve">goal. </w:t>
      </w:r>
    </w:p>
    <w:p w14:paraId="65A435FD" w14:textId="538C40EF" w:rsidR="0012752D" w:rsidRPr="00310E6A" w:rsidRDefault="00B43617" w:rsidP="008D656D">
      <w:pPr>
        <w:rPr>
          <w:rFonts w:cstheme="minorHAnsi"/>
          <w:color w:val="000000" w:themeColor="text1"/>
        </w:rPr>
      </w:pPr>
      <w:r w:rsidRPr="00310E6A">
        <w:rPr>
          <w:rFonts w:cstheme="minorHAnsi"/>
          <w:color w:val="000000" w:themeColor="text1"/>
        </w:rPr>
        <w:t xml:space="preserve">I understand </w:t>
      </w:r>
      <w:r w:rsidR="00B477E9" w:rsidRPr="00310E6A">
        <w:rPr>
          <w:rFonts w:cstheme="minorHAnsi"/>
          <w:color w:val="000000" w:themeColor="text1"/>
        </w:rPr>
        <w:t>that</w:t>
      </w:r>
      <w:r w:rsidRPr="00310E6A">
        <w:rPr>
          <w:rFonts w:cstheme="minorHAnsi"/>
          <w:color w:val="000000" w:themeColor="text1"/>
        </w:rPr>
        <w:t xml:space="preserve"> the local </w:t>
      </w:r>
      <w:r w:rsidR="00B477E9" w:rsidRPr="00310E6A">
        <w:rPr>
          <w:rFonts w:cstheme="minorHAnsi"/>
          <w:color w:val="000000" w:themeColor="text1"/>
        </w:rPr>
        <w:t>authority</w:t>
      </w:r>
      <w:r w:rsidR="00BE5555" w:rsidRPr="00310E6A">
        <w:rPr>
          <w:rFonts w:cstheme="minorHAnsi"/>
          <w:color w:val="000000" w:themeColor="text1"/>
        </w:rPr>
        <w:t xml:space="preserve"> website (2020),</w:t>
      </w:r>
      <w:r w:rsidRPr="00310E6A">
        <w:rPr>
          <w:rFonts w:cstheme="minorHAnsi"/>
          <w:color w:val="000000" w:themeColor="text1"/>
        </w:rPr>
        <w:t xml:space="preserve"> already </w:t>
      </w:r>
      <w:r w:rsidR="00463D51" w:rsidRPr="00310E6A">
        <w:rPr>
          <w:rFonts w:cstheme="minorHAnsi"/>
          <w:color w:val="000000" w:themeColor="text1"/>
        </w:rPr>
        <w:t>has</w:t>
      </w:r>
      <w:r w:rsidR="001B39B0" w:rsidRPr="00310E6A">
        <w:rPr>
          <w:rFonts w:cstheme="minorHAnsi"/>
          <w:color w:val="000000" w:themeColor="text1"/>
        </w:rPr>
        <w:t xml:space="preserve"> </w:t>
      </w:r>
      <w:r w:rsidR="00BF3351" w:rsidRPr="00310E6A">
        <w:rPr>
          <w:rFonts w:cstheme="minorHAnsi"/>
          <w:color w:val="000000" w:themeColor="text1"/>
        </w:rPr>
        <w:t>schemes to</w:t>
      </w:r>
      <w:r w:rsidR="00BF4E1B" w:rsidRPr="00310E6A">
        <w:rPr>
          <w:rFonts w:cstheme="minorHAnsi"/>
          <w:color w:val="000000" w:themeColor="text1"/>
        </w:rPr>
        <w:t xml:space="preserve"> support </w:t>
      </w:r>
      <w:r w:rsidR="00FC68F3" w:rsidRPr="00310E6A">
        <w:rPr>
          <w:rFonts w:cstheme="minorHAnsi"/>
          <w:color w:val="000000" w:themeColor="text1"/>
        </w:rPr>
        <w:t xml:space="preserve">the </w:t>
      </w:r>
      <w:r w:rsidR="00151CFC" w:rsidRPr="00310E6A">
        <w:rPr>
          <w:rFonts w:cstheme="minorHAnsi"/>
          <w:color w:val="000000" w:themeColor="text1"/>
        </w:rPr>
        <w:t>reduction of</w:t>
      </w:r>
      <w:r w:rsidR="00FC68F3" w:rsidRPr="00310E6A">
        <w:rPr>
          <w:rFonts w:cstheme="minorHAnsi"/>
          <w:color w:val="000000" w:themeColor="text1"/>
        </w:rPr>
        <w:t xml:space="preserve"> </w:t>
      </w:r>
      <w:r w:rsidR="00151CFC" w:rsidRPr="00310E6A">
        <w:rPr>
          <w:rFonts w:cstheme="minorHAnsi"/>
          <w:color w:val="000000" w:themeColor="text1"/>
        </w:rPr>
        <w:t>Co2</w:t>
      </w:r>
      <w:r w:rsidR="000F03F9" w:rsidRPr="00310E6A">
        <w:rPr>
          <w:rFonts w:cstheme="minorHAnsi"/>
          <w:color w:val="000000" w:themeColor="text1"/>
        </w:rPr>
        <w:t xml:space="preserve"> emissions</w:t>
      </w:r>
      <w:r w:rsidR="00D335D4" w:rsidRPr="00310E6A">
        <w:rPr>
          <w:rFonts w:cstheme="minorHAnsi"/>
          <w:color w:val="000000" w:themeColor="text1"/>
        </w:rPr>
        <w:t>,</w:t>
      </w:r>
      <w:r w:rsidR="00CF6017" w:rsidRPr="00310E6A">
        <w:rPr>
          <w:rFonts w:cstheme="minorHAnsi"/>
          <w:color w:val="000000" w:themeColor="text1"/>
        </w:rPr>
        <w:t xml:space="preserve"> such as bike to work schemes,</w:t>
      </w:r>
      <w:r w:rsidR="0012752D" w:rsidRPr="00310E6A">
        <w:rPr>
          <w:rFonts w:cstheme="minorHAnsi"/>
          <w:color w:val="000000" w:themeColor="text1"/>
        </w:rPr>
        <w:t xml:space="preserve"> and</w:t>
      </w:r>
      <w:r w:rsidR="00D335D4" w:rsidRPr="00310E6A">
        <w:rPr>
          <w:rFonts w:cstheme="minorHAnsi"/>
          <w:color w:val="000000" w:themeColor="text1"/>
        </w:rPr>
        <w:t xml:space="preserve"> it </w:t>
      </w:r>
      <w:r w:rsidR="00CC67E4" w:rsidRPr="00310E6A">
        <w:rPr>
          <w:rFonts w:cstheme="minorHAnsi"/>
          <w:color w:val="000000" w:themeColor="text1"/>
        </w:rPr>
        <w:t>states that</w:t>
      </w:r>
      <w:r w:rsidR="003260DB" w:rsidRPr="00310E6A">
        <w:rPr>
          <w:rFonts w:cstheme="minorHAnsi"/>
          <w:color w:val="000000" w:themeColor="text1"/>
        </w:rPr>
        <w:t xml:space="preserve"> there are a number of ways how to get </w:t>
      </w:r>
      <w:r w:rsidR="00831CA6" w:rsidRPr="00310E6A">
        <w:rPr>
          <w:rFonts w:cstheme="minorHAnsi"/>
          <w:color w:val="000000" w:themeColor="text1"/>
        </w:rPr>
        <w:t>involved</w:t>
      </w:r>
      <w:r w:rsidR="003260DB" w:rsidRPr="00310E6A">
        <w:rPr>
          <w:rFonts w:cstheme="minorHAnsi"/>
          <w:color w:val="000000" w:themeColor="text1"/>
        </w:rPr>
        <w:t>.</w:t>
      </w:r>
    </w:p>
    <w:p w14:paraId="48E66B22" w14:textId="5BB7F6A9" w:rsidR="00EF031A" w:rsidRPr="00310E6A" w:rsidRDefault="003260DB" w:rsidP="008D656D">
      <w:pPr>
        <w:rPr>
          <w:rFonts w:cstheme="minorHAnsi"/>
          <w:color w:val="000000" w:themeColor="text1"/>
        </w:rPr>
      </w:pPr>
      <w:r w:rsidRPr="00310E6A">
        <w:rPr>
          <w:rFonts w:cstheme="minorHAnsi"/>
          <w:color w:val="000000" w:themeColor="text1"/>
        </w:rPr>
        <w:t>However, to further reduce the carbon footprint</w:t>
      </w:r>
      <w:r w:rsidR="00831CA6" w:rsidRPr="00310E6A">
        <w:rPr>
          <w:rFonts w:cstheme="minorHAnsi"/>
          <w:color w:val="000000" w:themeColor="text1"/>
        </w:rPr>
        <w:t xml:space="preserve">, </w:t>
      </w:r>
      <w:r w:rsidR="00D16551" w:rsidRPr="00310E6A">
        <w:rPr>
          <w:rFonts w:cstheme="minorHAnsi"/>
          <w:color w:val="000000" w:themeColor="text1"/>
        </w:rPr>
        <w:t xml:space="preserve">there are a number </w:t>
      </w:r>
      <w:r w:rsidR="00741A96" w:rsidRPr="00310E6A">
        <w:rPr>
          <w:rFonts w:cstheme="minorHAnsi"/>
          <w:color w:val="000000" w:themeColor="text1"/>
        </w:rPr>
        <w:t>of additional</w:t>
      </w:r>
      <w:r w:rsidR="00D16551" w:rsidRPr="00310E6A">
        <w:rPr>
          <w:rFonts w:cstheme="minorHAnsi"/>
          <w:color w:val="000000" w:themeColor="text1"/>
        </w:rPr>
        <w:t xml:space="preserve"> </w:t>
      </w:r>
      <w:r w:rsidR="00286B41" w:rsidRPr="00310E6A">
        <w:rPr>
          <w:rFonts w:cstheme="minorHAnsi"/>
          <w:color w:val="000000" w:themeColor="text1"/>
        </w:rPr>
        <w:t>initiatives</w:t>
      </w:r>
      <w:r w:rsidR="00DB00A1" w:rsidRPr="00310E6A">
        <w:rPr>
          <w:rFonts w:cstheme="minorHAnsi"/>
          <w:color w:val="000000" w:themeColor="text1"/>
        </w:rPr>
        <w:t xml:space="preserve"> that could be introduced in order to </w:t>
      </w:r>
      <w:r w:rsidR="00741A96" w:rsidRPr="00310E6A">
        <w:rPr>
          <w:rFonts w:cstheme="minorHAnsi"/>
          <w:color w:val="000000" w:themeColor="text1"/>
        </w:rPr>
        <w:t>enhance</w:t>
      </w:r>
      <w:r w:rsidR="00DB00A1" w:rsidRPr="00310E6A">
        <w:rPr>
          <w:rFonts w:cstheme="minorHAnsi"/>
          <w:color w:val="000000" w:themeColor="text1"/>
        </w:rPr>
        <w:t xml:space="preserve"> this </w:t>
      </w:r>
      <w:r w:rsidR="00812BB2" w:rsidRPr="00310E6A">
        <w:rPr>
          <w:rFonts w:cstheme="minorHAnsi"/>
          <w:color w:val="000000" w:themeColor="text1"/>
        </w:rPr>
        <w:t xml:space="preserve">goal. </w:t>
      </w:r>
      <w:r w:rsidR="00A25C5D" w:rsidRPr="00310E6A">
        <w:rPr>
          <w:rFonts w:cstheme="minorHAnsi"/>
          <w:color w:val="000000" w:themeColor="text1"/>
        </w:rPr>
        <w:t xml:space="preserve">For example, </w:t>
      </w:r>
      <w:r w:rsidR="00105395" w:rsidRPr="00310E6A">
        <w:rPr>
          <w:rFonts w:cstheme="minorHAnsi"/>
          <w:color w:val="000000" w:themeColor="text1"/>
        </w:rPr>
        <w:t xml:space="preserve">you </w:t>
      </w:r>
      <w:r w:rsidR="00D0454C" w:rsidRPr="00310E6A">
        <w:rPr>
          <w:rFonts w:cstheme="minorHAnsi"/>
          <w:color w:val="000000" w:themeColor="text1"/>
        </w:rPr>
        <w:t>could promote car shar</w:t>
      </w:r>
      <w:r w:rsidR="00613E16" w:rsidRPr="00310E6A">
        <w:rPr>
          <w:rFonts w:cstheme="minorHAnsi"/>
          <w:color w:val="000000" w:themeColor="text1"/>
        </w:rPr>
        <w:t>ing</w:t>
      </w:r>
      <w:r w:rsidR="001001FB" w:rsidRPr="00310E6A">
        <w:rPr>
          <w:rFonts w:cstheme="minorHAnsi"/>
          <w:color w:val="000000" w:themeColor="text1"/>
        </w:rPr>
        <w:t>,</w:t>
      </w:r>
      <w:r w:rsidR="00613E16" w:rsidRPr="00310E6A">
        <w:rPr>
          <w:rFonts w:cstheme="minorHAnsi"/>
          <w:color w:val="000000" w:themeColor="text1"/>
        </w:rPr>
        <w:t xml:space="preserve"> use of public transport</w:t>
      </w:r>
      <w:r w:rsidR="00803CB4" w:rsidRPr="00310E6A">
        <w:rPr>
          <w:rFonts w:cstheme="minorHAnsi"/>
          <w:color w:val="000000" w:themeColor="text1"/>
        </w:rPr>
        <w:t xml:space="preserve"> or </w:t>
      </w:r>
      <w:r w:rsidR="00E260B0" w:rsidRPr="00310E6A">
        <w:rPr>
          <w:rFonts w:cstheme="minorHAnsi"/>
          <w:color w:val="000000" w:themeColor="text1"/>
        </w:rPr>
        <w:t>re</w:t>
      </w:r>
      <w:r w:rsidR="007A1AA7" w:rsidRPr="00310E6A">
        <w:rPr>
          <w:rFonts w:cstheme="minorHAnsi"/>
          <w:color w:val="000000" w:themeColor="text1"/>
        </w:rPr>
        <w:t>duce car park sizes</w:t>
      </w:r>
      <w:r w:rsidR="00613E16" w:rsidRPr="00310E6A">
        <w:rPr>
          <w:rFonts w:cstheme="minorHAnsi"/>
          <w:color w:val="000000" w:themeColor="text1"/>
        </w:rPr>
        <w:t>.</w:t>
      </w:r>
      <w:r w:rsidR="00AC2C6D" w:rsidRPr="00310E6A">
        <w:rPr>
          <w:rFonts w:cstheme="minorHAnsi"/>
          <w:color w:val="000000" w:themeColor="text1"/>
        </w:rPr>
        <w:t xml:space="preserve"> </w:t>
      </w:r>
      <w:r w:rsidR="007346FD" w:rsidRPr="00310E6A">
        <w:rPr>
          <w:rFonts w:cstheme="minorHAnsi"/>
          <w:color w:val="000000" w:themeColor="text1"/>
        </w:rPr>
        <w:t xml:space="preserve">In order to </w:t>
      </w:r>
      <w:r w:rsidR="00076769" w:rsidRPr="00310E6A">
        <w:rPr>
          <w:rFonts w:cstheme="minorHAnsi"/>
          <w:color w:val="000000" w:themeColor="text1"/>
        </w:rPr>
        <w:t xml:space="preserve">achieve </w:t>
      </w:r>
      <w:r w:rsidR="00EF031A" w:rsidRPr="00310E6A">
        <w:rPr>
          <w:rFonts w:cstheme="minorHAnsi"/>
          <w:color w:val="000000" w:themeColor="text1"/>
        </w:rPr>
        <w:t>this,</w:t>
      </w:r>
      <w:r w:rsidR="00076769" w:rsidRPr="00310E6A">
        <w:rPr>
          <w:rFonts w:cstheme="minorHAnsi"/>
          <w:color w:val="000000" w:themeColor="text1"/>
        </w:rPr>
        <w:t xml:space="preserve"> </w:t>
      </w:r>
      <w:r w:rsidR="00902B9B" w:rsidRPr="00310E6A">
        <w:rPr>
          <w:rFonts w:cstheme="minorHAnsi"/>
          <w:color w:val="000000" w:themeColor="text1"/>
        </w:rPr>
        <w:t xml:space="preserve">you could incentivise </w:t>
      </w:r>
      <w:r w:rsidR="00836FFA" w:rsidRPr="00310E6A">
        <w:rPr>
          <w:rFonts w:cstheme="minorHAnsi"/>
          <w:color w:val="000000" w:themeColor="text1"/>
        </w:rPr>
        <w:t xml:space="preserve">such </w:t>
      </w:r>
      <w:r w:rsidR="00EF031A" w:rsidRPr="00310E6A">
        <w:rPr>
          <w:rFonts w:cstheme="minorHAnsi"/>
          <w:color w:val="000000" w:themeColor="text1"/>
        </w:rPr>
        <w:t>schemes</w:t>
      </w:r>
      <w:r w:rsidR="00836FFA" w:rsidRPr="00310E6A">
        <w:rPr>
          <w:rFonts w:cstheme="minorHAnsi"/>
          <w:color w:val="000000" w:themeColor="text1"/>
        </w:rPr>
        <w:t xml:space="preserve"> </w:t>
      </w:r>
      <w:r w:rsidR="00A24492" w:rsidRPr="00310E6A">
        <w:rPr>
          <w:rFonts w:cstheme="minorHAnsi"/>
          <w:color w:val="000000" w:themeColor="text1"/>
        </w:rPr>
        <w:t xml:space="preserve">to attract </w:t>
      </w:r>
      <w:r w:rsidR="00EF031A" w:rsidRPr="00310E6A">
        <w:rPr>
          <w:rFonts w:cstheme="minorHAnsi"/>
          <w:color w:val="000000" w:themeColor="text1"/>
        </w:rPr>
        <w:t xml:space="preserve">buy-in from employees, </w:t>
      </w:r>
      <w:r w:rsidR="00D0454C" w:rsidRPr="00310E6A">
        <w:rPr>
          <w:rFonts w:cstheme="minorHAnsi"/>
          <w:color w:val="000000" w:themeColor="text1"/>
        </w:rPr>
        <w:t>such as shorter working week, early finish on a Friday</w:t>
      </w:r>
      <w:r w:rsidR="00B31F8C" w:rsidRPr="00310E6A">
        <w:rPr>
          <w:rFonts w:cstheme="minorHAnsi"/>
          <w:color w:val="000000" w:themeColor="text1"/>
        </w:rPr>
        <w:t xml:space="preserve"> </w:t>
      </w:r>
      <w:r w:rsidR="00D0454C" w:rsidRPr="00310E6A">
        <w:rPr>
          <w:rFonts w:cstheme="minorHAnsi"/>
          <w:color w:val="000000" w:themeColor="text1"/>
        </w:rPr>
        <w:t xml:space="preserve">or a reward scheme. </w:t>
      </w:r>
    </w:p>
    <w:p w14:paraId="07A58992" w14:textId="60AA1521" w:rsidR="00D0454C" w:rsidRPr="00310E6A" w:rsidRDefault="00D0454C" w:rsidP="008D656D">
      <w:pPr>
        <w:rPr>
          <w:rFonts w:cstheme="minorHAnsi"/>
          <w:color w:val="000000" w:themeColor="text1"/>
        </w:rPr>
      </w:pPr>
      <w:r w:rsidRPr="00310E6A">
        <w:rPr>
          <w:rFonts w:cstheme="minorHAnsi"/>
          <w:color w:val="000000" w:themeColor="text1"/>
        </w:rPr>
        <w:t>The final recommendation that links with this goal, would be</w:t>
      </w:r>
      <w:r w:rsidR="00127FD9" w:rsidRPr="00310E6A">
        <w:rPr>
          <w:rFonts w:cstheme="minorHAnsi"/>
          <w:color w:val="000000" w:themeColor="text1"/>
        </w:rPr>
        <w:t xml:space="preserve"> to also</w:t>
      </w:r>
      <w:r w:rsidRPr="00310E6A">
        <w:rPr>
          <w:rFonts w:cstheme="minorHAnsi"/>
          <w:color w:val="000000" w:themeColor="text1"/>
        </w:rPr>
        <w:t xml:space="preserve"> invest in electric</w:t>
      </w:r>
      <w:r w:rsidR="00E831D7" w:rsidRPr="00310E6A">
        <w:rPr>
          <w:rFonts w:cstheme="minorHAnsi"/>
          <w:color w:val="000000" w:themeColor="text1"/>
        </w:rPr>
        <w:t xml:space="preserve"> </w:t>
      </w:r>
      <w:r w:rsidRPr="00310E6A">
        <w:rPr>
          <w:rFonts w:cstheme="minorHAnsi"/>
          <w:color w:val="000000" w:themeColor="text1"/>
        </w:rPr>
        <w:t>company vehicles</w:t>
      </w:r>
      <w:r w:rsidR="00E831D7" w:rsidRPr="00310E6A">
        <w:rPr>
          <w:rFonts w:cstheme="minorHAnsi"/>
          <w:color w:val="000000" w:themeColor="text1"/>
        </w:rPr>
        <w:t>.</w:t>
      </w:r>
      <w:r w:rsidR="005067BC" w:rsidRPr="00310E6A">
        <w:rPr>
          <w:rFonts w:cstheme="minorHAnsi"/>
          <w:color w:val="000000" w:themeColor="text1"/>
        </w:rPr>
        <w:t xml:space="preserve"> This would also encourage businesses to consider becoming more energy efficient. </w:t>
      </w:r>
      <w:r w:rsidRPr="00310E6A">
        <w:rPr>
          <w:rFonts w:cstheme="minorHAnsi"/>
          <w:color w:val="000000" w:themeColor="text1"/>
        </w:rPr>
        <w:t xml:space="preserve"> </w:t>
      </w:r>
    </w:p>
    <w:p w14:paraId="7C0D7FB9" w14:textId="2CE9CA21" w:rsidR="00D0454C" w:rsidRPr="00310E6A" w:rsidRDefault="00D0454C" w:rsidP="008D656D">
      <w:pPr>
        <w:rPr>
          <w:rFonts w:cstheme="minorHAnsi"/>
          <w:color w:val="000000" w:themeColor="text1"/>
        </w:rPr>
      </w:pPr>
    </w:p>
    <w:p w14:paraId="187DADF2" w14:textId="1FF5DE8B" w:rsidR="00DD775F" w:rsidRPr="00310E6A" w:rsidRDefault="0012712F" w:rsidP="00E90C70">
      <w:pPr>
        <w:rPr>
          <w:rFonts w:cstheme="minorHAnsi"/>
          <w:color w:val="000000" w:themeColor="text1"/>
        </w:rPr>
      </w:pPr>
      <w:r w:rsidRPr="00310E6A">
        <w:rPr>
          <w:rFonts w:cstheme="minorHAnsi"/>
          <w:color w:val="000000" w:themeColor="text1"/>
        </w:rPr>
        <w:t xml:space="preserve">I would also like you to consider my recommendations to support a </w:t>
      </w:r>
      <w:r w:rsidR="00D0454C" w:rsidRPr="00310E6A">
        <w:rPr>
          <w:rFonts w:cstheme="minorHAnsi"/>
          <w:color w:val="000000" w:themeColor="text1"/>
        </w:rPr>
        <w:t xml:space="preserve">“More Equal Wales,” </w:t>
      </w:r>
      <w:r w:rsidR="008C764F" w:rsidRPr="00310E6A">
        <w:rPr>
          <w:rFonts w:cstheme="minorHAnsi"/>
          <w:color w:val="000000" w:themeColor="text1"/>
        </w:rPr>
        <w:t xml:space="preserve">which according to </w:t>
      </w:r>
      <w:r w:rsidR="00F71CE2" w:rsidRPr="00310E6A">
        <w:rPr>
          <w:rFonts w:cstheme="minorHAnsi"/>
          <w:color w:val="000000" w:themeColor="text1"/>
        </w:rPr>
        <w:t xml:space="preserve">the </w:t>
      </w:r>
      <w:r w:rsidR="00746AED" w:rsidRPr="00310E6A">
        <w:rPr>
          <w:rFonts w:cstheme="minorHAnsi"/>
          <w:color w:val="000000" w:themeColor="text1"/>
        </w:rPr>
        <w:t>WBFG Act</w:t>
      </w:r>
      <w:r w:rsidR="00654FFC" w:rsidRPr="00310E6A">
        <w:rPr>
          <w:rFonts w:cstheme="minorHAnsi"/>
          <w:color w:val="000000" w:themeColor="text1"/>
        </w:rPr>
        <w:t xml:space="preserve"> </w:t>
      </w:r>
      <w:r w:rsidR="008C764F" w:rsidRPr="00310E6A">
        <w:rPr>
          <w:rFonts w:cstheme="minorHAnsi"/>
          <w:color w:val="000000" w:themeColor="text1"/>
        </w:rPr>
        <w:t>(</w:t>
      </w:r>
      <w:r w:rsidR="006E4A4F" w:rsidRPr="00310E6A">
        <w:rPr>
          <w:rFonts w:cstheme="minorHAnsi"/>
          <w:color w:val="000000" w:themeColor="text1"/>
        </w:rPr>
        <w:t>2016), is to create a society that allows people to</w:t>
      </w:r>
      <w:r w:rsidR="00327E3F" w:rsidRPr="00310E6A">
        <w:rPr>
          <w:rFonts w:cstheme="minorHAnsi"/>
          <w:color w:val="000000" w:themeColor="text1"/>
        </w:rPr>
        <w:t xml:space="preserve"> “fulfil their potential no matter what their background or circumstances.”</w:t>
      </w:r>
      <w:r w:rsidR="00406669" w:rsidRPr="00310E6A">
        <w:rPr>
          <w:rFonts w:cstheme="minorHAnsi"/>
          <w:color w:val="000000" w:themeColor="text1"/>
        </w:rPr>
        <w:t xml:space="preserve"> </w:t>
      </w:r>
    </w:p>
    <w:p w14:paraId="76FD8F1E" w14:textId="32847483" w:rsidR="00E90C70" w:rsidRPr="00310E6A" w:rsidRDefault="00861772" w:rsidP="00E90C70">
      <w:pPr>
        <w:rPr>
          <w:rFonts w:cstheme="minorHAnsi"/>
          <w:color w:val="000000" w:themeColor="text1"/>
        </w:rPr>
      </w:pPr>
      <w:r w:rsidRPr="00310E6A">
        <w:rPr>
          <w:rFonts w:cstheme="minorHAnsi"/>
          <w:color w:val="000000" w:themeColor="text1"/>
        </w:rPr>
        <w:t xml:space="preserve">The NPT website </w:t>
      </w:r>
      <w:r w:rsidR="008B6E90" w:rsidRPr="00310E6A">
        <w:rPr>
          <w:rFonts w:cstheme="minorHAnsi"/>
          <w:color w:val="000000" w:themeColor="text1"/>
        </w:rPr>
        <w:t xml:space="preserve">(2018), states that </w:t>
      </w:r>
      <w:r w:rsidRPr="00310E6A">
        <w:rPr>
          <w:rFonts w:cstheme="minorHAnsi"/>
          <w:color w:val="000000" w:themeColor="text1"/>
        </w:rPr>
        <w:t xml:space="preserve">to ensure that you are a More Equal Wales, you </w:t>
      </w:r>
      <w:r w:rsidR="008B0514" w:rsidRPr="00310E6A">
        <w:rPr>
          <w:rFonts w:cstheme="minorHAnsi"/>
          <w:color w:val="000000" w:themeColor="text1"/>
        </w:rPr>
        <w:t>aim to</w:t>
      </w:r>
      <w:r w:rsidR="008B6E90" w:rsidRPr="00310E6A">
        <w:rPr>
          <w:rFonts w:cstheme="minorHAnsi"/>
          <w:color w:val="000000" w:themeColor="text1"/>
        </w:rPr>
        <w:t xml:space="preserve"> “Ensure that all children and young people learn in safe, nurturing and fulfilling environments, where there is respect and due regard to equality, diversity and inclusion.” </w:t>
      </w:r>
      <w:r w:rsidR="0020624A" w:rsidRPr="00310E6A">
        <w:rPr>
          <w:rFonts w:cstheme="minorHAnsi"/>
          <w:color w:val="000000" w:themeColor="text1"/>
        </w:rPr>
        <w:t>I am already aware that you have a number of Youth Clubs in the area</w:t>
      </w:r>
      <w:r w:rsidR="008F35AE" w:rsidRPr="00310E6A">
        <w:rPr>
          <w:rFonts w:cstheme="minorHAnsi"/>
          <w:color w:val="000000" w:themeColor="text1"/>
        </w:rPr>
        <w:t xml:space="preserve">, which according to the NPT website (2019), </w:t>
      </w:r>
      <w:r w:rsidR="009126C1" w:rsidRPr="00310E6A">
        <w:rPr>
          <w:rFonts w:cstheme="minorHAnsi"/>
          <w:color w:val="000000" w:themeColor="text1"/>
        </w:rPr>
        <w:t xml:space="preserve">are </w:t>
      </w:r>
      <w:r w:rsidR="00170B62" w:rsidRPr="00310E6A">
        <w:rPr>
          <w:rFonts w:cstheme="minorHAnsi"/>
          <w:color w:val="000000" w:themeColor="text1"/>
        </w:rPr>
        <w:t>located in surrounded areas such as</w:t>
      </w:r>
      <w:r w:rsidR="009126C1" w:rsidRPr="00310E6A">
        <w:rPr>
          <w:rFonts w:cstheme="minorHAnsi"/>
          <w:color w:val="000000" w:themeColor="text1"/>
        </w:rPr>
        <w:t xml:space="preserve"> Cimla</w:t>
      </w:r>
      <w:r w:rsidR="00170B62" w:rsidRPr="00310E6A">
        <w:rPr>
          <w:rFonts w:cstheme="minorHAnsi"/>
          <w:color w:val="000000" w:themeColor="text1"/>
        </w:rPr>
        <w:t xml:space="preserve">. </w:t>
      </w:r>
      <w:r w:rsidR="00DB6263" w:rsidRPr="00310E6A">
        <w:rPr>
          <w:rFonts w:cstheme="minorHAnsi"/>
          <w:color w:val="000000" w:themeColor="text1"/>
        </w:rPr>
        <w:t xml:space="preserve">It is recognised that </w:t>
      </w:r>
      <w:r w:rsidR="0056502B" w:rsidRPr="00310E6A">
        <w:rPr>
          <w:rFonts w:cstheme="minorHAnsi"/>
          <w:color w:val="000000" w:themeColor="text1"/>
        </w:rPr>
        <w:t>Youth Clubs allow children to be equal an</w:t>
      </w:r>
      <w:r w:rsidR="00170B62" w:rsidRPr="00310E6A">
        <w:rPr>
          <w:rFonts w:cstheme="minorHAnsi"/>
          <w:color w:val="000000" w:themeColor="text1"/>
        </w:rPr>
        <w:t>d</w:t>
      </w:r>
      <w:r w:rsidR="0056502B" w:rsidRPr="00310E6A">
        <w:rPr>
          <w:rFonts w:cstheme="minorHAnsi"/>
          <w:color w:val="000000" w:themeColor="text1"/>
        </w:rPr>
        <w:t xml:space="preserve"> enjoy shared interests</w:t>
      </w:r>
      <w:r w:rsidR="00DB6263" w:rsidRPr="00310E6A">
        <w:rPr>
          <w:rFonts w:cstheme="minorHAnsi"/>
          <w:color w:val="000000" w:themeColor="text1"/>
        </w:rPr>
        <w:t>,</w:t>
      </w:r>
      <w:r w:rsidR="00024264" w:rsidRPr="00310E6A">
        <w:rPr>
          <w:rFonts w:cstheme="minorHAnsi"/>
          <w:color w:val="000000" w:themeColor="text1"/>
        </w:rPr>
        <w:t xml:space="preserve"> such as enabling young care</w:t>
      </w:r>
      <w:r w:rsidR="00004536" w:rsidRPr="00310E6A">
        <w:rPr>
          <w:rFonts w:cstheme="minorHAnsi"/>
          <w:color w:val="000000" w:themeColor="text1"/>
        </w:rPr>
        <w:t>rs to be</w:t>
      </w:r>
      <w:r w:rsidR="00D53E2B" w:rsidRPr="00310E6A">
        <w:rPr>
          <w:rFonts w:cstheme="minorHAnsi"/>
          <w:color w:val="000000" w:themeColor="text1"/>
        </w:rPr>
        <w:t xml:space="preserve"> themselves</w:t>
      </w:r>
      <w:r w:rsidR="0056502B" w:rsidRPr="00310E6A">
        <w:rPr>
          <w:rFonts w:cstheme="minorHAnsi"/>
          <w:color w:val="000000" w:themeColor="text1"/>
        </w:rPr>
        <w:t xml:space="preserve">. </w:t>
      </w:r>
      <w:r w:rsidR="00B010E6" w:rsidRPr="00310E6A">
        <w:rPr>
          <w:rFonts w:cstheme="minorHAnsi"/>
          <w:color w:val="000000" w:themeColor="text1"/>
        </w:rPr>
        <w:t xml:space="preserve">According to </w:t>
      </w:r>
      <w:r w:rsidR="003A149B" w:rsidRPr="00310E6A">
        <w:rPr>
          <w:rFonts w:cstheme="minorHAnsi"/>
          <w:color w:val="000000" w:themeColor="text1"/>
        </w:rPr>
        <w:t xml:space="preserve">Youth </w:t>
      </w:r>
      <w:r w:rsidR="004065AD" w:rsidRPr="00310E6A">
        <w:rPr>
          <w:rFonts w:cstheme="minorHAnsi"/>
          <w:color w:val="000000" w:themeColor="text1"/>
        </w:rPr>
        <w:t>NPT</w:t>
      </w:r>
      <w:r w:rsidR="002278EA" w:rsidRPr="00310E6A">
        <w:rPr>
          <w:rFonts w:cstheme="minorHAnsi"/>
          <w:color w:val="000000" w:themeColor="text1"/>
        </w:rPr>
        <w:t xml:space="preserve"> (2019)</w:t>
      </w:r>
      <w:r w:rsidR="00B010E6" w:rsidRPr="00310E6A">
        <w:rPr>
          <w:rFonts w:cstheme="minorHAnsi"/>
          <w:color w:val="000000" w:themeColor="text1"/>
        </w:rPr>
        <w:t xml:space="preserve"> website</w:t>
      </w:r>
      <w:r w:rsidR="003A149B" w:rsidRPr="00310E6A">
        <w:rPr>
          <w:rFonts w:cstheme="minorHAnsi"/>
          <w:color w:val="000000" w:themeColor="text1"/>
        </w:rPr>
        <w:t>,</w:t>
      </w:r>
      <w:r w:rsidR="00464078" w:rsidRPr="00310E6A">
        <w:rPr>
          <w:rFonts w:cstheme="minorHAnsi"/>
          <w:color w:val="000000" w:themeColor="text1"/>
        </w:rPr>
        <w:t xml:space="preserve"> work closely with the schools in the local area such as </w:t>
      </w:r>
      <w:r w:rsidR="00B010E6" w:rsidRPr="00310E6A">
        <w:rPr>
          <w:rFonts w:cstheme="minorHAnsi"/>
          <w:color w:val="000000" w:themeColor="text1"/>
        </w:rPr>
        <w:t>“</w:t>
      </w:r>
      <w:r w:rsidR="00464078" w:rsidRPr="00310E6A">
        <w:rPr>
          <w:rFonts w:cstheme="minorHAnsi"/>
          <w:color w:val="000000" w:themeColor="text1"/>
        </w:rPr>
        <w:t>Llangatwg and St Josephs</w:t>
      </w:r>
      <w:r w:rsidR="00B010E6" w:rsidRPr="00310E6A">
        <w:rPr>
          <w:rFonts w:cstheme="minorHAnsi"/>
          <w:color w:val="000000" w:themeColor="text1"/>
        </w:rPr>
        <w:t xml:space="preserve">” </w:t>
      </w:r>
      <w:r w:rsidR="00464078" w:rsidRPr="00310E6A">
        <w:rPr>
          <w:rFonts w:cstheme="minorHAnsi"/>
          <w:color w:val="000000" w:themeColor="text1"/>
        </w:rPr>
        <w:t xml:space="preserve">to help the young people gain the </w:t>
      </w:r>
      <w:r w:rsidR="002278EA" w:rsidRPr="00310E6A">
        <w:rPr>
          <w:rFonts w:cstheme="minorHAnsi"/>
          <w:color w:val="000000" w:themeColor="text1"/>
        </w:rPr>
        <w:t>“</w:t>
      </w:r>
      <w:r w:rsidR="00464078" w:rsidRPr="00310E6A">
        <w:rPr>
          <w:rFonts w:cstheme="minorHAnsi"/>
          <w:color w:val="000000" w:themeColor="text1"/>
        </w:rPr>
        <w:t>Ag</w:t>
      </w:r>
      <w:r w:rsidR="002278EA" w:rsidRPr="00310E6A">
        <w:rPr>
          <w:rFonts w:cstheme="minorHAnsi"/>
          <w:color w:val="000000" w:themeColor="text1"/>
        </w:rPr>
        <w:t>ored Cymru OCN qualification.”</w:t>
      </w:r>
      <w:r w:rsidR="005F20F5" w:rsidRPr="00310E6A">
        <w:rPr>
          <w:rFonts w:cstheme="minorHAnsi"/>
          <w:color w:val="000000" w:themeColor="text1"/>
        </w:rPr>
        <w:t xml:space="preserve"> </w:t>
      </w:r>
      <w:r w:rsidR="009E113B" w:rsidRPr="00310E6A">
        <w:rPr>
          <w:rFonts w:cstheme="minorHAnsi"/>
          <w:color w:val="000000" w:themeColor="text1"/>
        </w:rPr>
        <w:t>By having these youth clu</w:t>
      </w:r>
      <w:r w:rsidR="009F1177" w:rsidRPr="00310E6A">
        <w:rPr>
          <w:rFonts w:cstheme="minorHAnsi"/>
          <w:color w:val="000000" w:themeColor="text1"/>
        </w:rPr>
        <w:t>b</w:t>
      </w:r>
      <w:r w:rsidR="009E113B" w:rsidRPr="00310E6A">
        <w:rPr>
          <w:rFonts w:cstheme="minorHAnsi"/>
          <w:color w:val="000000" w:themeColor="text1"/>
        </w:rPr>
        <w:t>s,</w:t>
      </w:r>
      <w:r w:rsidR="005A1973" w:rsidRPr="00310E6A">
        <w:rPr>
          <w:rFonts w:cstheme="minorHAnsi"/>
          <w:color w:val="000000" w:themeColor="text1"/>
        </w:rPr>
        <w:t xml:space="preserve"> enables </w:t>
      </w:r>
      <w:r w:rsidR="009F1177" w:rsidRPr="00310E6A">
        <w:rPr>
          <w:rFonts w:cstheme="minorHAnsi"/>
          <w:color w:val="000000" w:themeColor="text1"/>
        </w:rPr>
        <w:t>children to have a safe environment</w:t>
      </w:r>
      <w:r w:rsidR="009F6B70" w:rsidRPr="00310E6A">
        <w:rPr>
          <w:rFonts w:cstheme="minorHAnsi"/>
          <w:color w:val="000000" w:themeColor="text1"/>
        </w:rPr>
        <w:t xml:space="preserve"> </w:t>
      </w:r>
      <w:r w:rsidR="009F1177" w:rsidRPr="00310E6A">
        <w:rPr>
          <w:rFonts w:cstheme="minorHAnsi"/>
          <w:color w:val="000000" w:themeColor="text1"/>
        </w:rPr>
        <w:t xml:space="preserve">and have access to things such as technology. </w:t>
      </w:r>
    </w:p>
    <w:p w14:paraId="18D6D60E" w14:textId="77777777" w:rsidR="00B93E20" w:rsidRPr="00310E6A" w:rsidRDefault="00327E3F" w:rsidP="00FC3D2D">
      <w:pPr>
        <w:rPr>
          <w:rFonts w:cstheme="minorHAnsi"/>
          <w:color w:val="000000" w:themeColor="text1"/>
        </w:rPr>
      </w:pPr>
      <w:r w:rsidRPr="00310E6A">
        <w:rPr>
          <w:rFonts w:cstheme="minorHAnsi"/>
          <w:color w:val="000000" w:themeColor="text1"/>
        </w:rPr>
        <w:t xml:space="preserve">Linking this </w:t>
      </w:r>
      <w:r w:rsidR="00B10B2B" w:rsidRPr="00310E6A">
        <w:rPr>
          <w:rFonts w:cstheme="minorHAnsi"/>
          <w:color w:val="000000" w:themeColor="text1"/>
        </w:rPr>
        <w:t>specifically</w:t>
      </w:r>
      <w:r w:rsidR="00D0454C" w:rsidRPr="00310E6A">
        <w:rPr>
          <w:rFonts w:cstheme="minorHAnsi"/>
          <w:color w:val="000000" w:themeColor="text1"/>
        </w:rPr>
        <w:t xml:space="preserve"> at young people,</w:t>
      </w:r>
      <w:r w:rsidR="003159C3" w:rsidRPr="00310E6A">
        <w:rPr>
          <w:rFonts w:cstheme="minorHAnsi"/>
          <w:color w:val="000000" w:themeColor="text1"/>
        </w:rPr>
        <w:t xml:space="preserve"> I would like to recommend that</w:t>
      </w:r>
      <w:r w:rsidR="00D0454C" w:rsidRPr="00310E6A">
        <w:rPr>
          <w:rFonts w:cstheme="minorHAnsi"/>
          <w:color w:val="000000" w:themeColor="text1"/>
        </w:rPr>
        <w:t xml:space="preserve"> the community have local authority funded </w:t>
      </w:r>
      <w:r w:rsidR="00B93E20" w:rsidRPr="00310E6A">
        <w:rPr>
          <w:rFonts w:cstheme="minorHAnsi"/>
          <w:color w:val="000000" w:themeColor="text1"/>
        </w:rPr>
        <w:t xml:space="preserve">electric </w:t>
      </w:r>
      <w:r w:rsidR="00294B2D" w:rsidRPr="00310E6A">
        <w:rPr>
          <w:rFonts w:cstheme="minorHAnsi"/>
          <w:color w:val="000000" w:themeColor="text1"/>
        </w:rPr>
        <w:t xml:space="preserve">transport to enable all children from all socio- economic backgrounds to have access to the </w:t>
      </w:r>
      <w:r w:rsidR="00121B86" w:rsidRPr="00310E6A">
        <w:rPr>
          <w:rFonts w:cstheme="minorHAnsi"/>
          <w:color w:val="000000" w:themeColor="text1"/>
        </w:rPr>
        <w:t>youth facilities</w:t>
      </w:r>
      <w:r w:rsidR="00B93E20" w:rsidRPr="00310E6A">
        <w:rPr>
          <w:rFonts w:cstheme="minorHAnsi"/>
          <w:color w:val="000000" w:themeColor="text1"/>
        </w:rPr>
        <w:t>.</w:t>
      </w:r>
    </w:p>
    <w:p w14:paraId="3B073818" w14:textId="6C370F4F" w:rsidR="00B1647C" w:rsidRPr="00310E6A" w:rsidRDefault="00900354" w:rsidP="00FC3D2D">
      <w:pPr>
        <w:rPr>
          <w:rFonts w:cstheme="minorHAnsi"/>
          <w:color w:val="000000" w:themeColor="text1"/>
        </w:rPr>
      </w:pPr>
      <w:r w:rsidRPr="00310E6A">
        <w:rPr>
          <w:rFonts w:cstheme="minorHAnsi"/>
          <w:color w:val="000000" w:themeColor="text1"/>
        </w:rPr>
        <w:t xml:space="preserve">Another recommendation </w:t>
      </w:r>
      <w:r w:rsidR="009618EF" w:rsidRPr="00310E6A">
        <w:rPr>
          <w:rFonts w:cstheme="minorHAnsi"/>
          <w:color w:val="000000" w:themeColor="text1"/>
        </w:rPr>
        <w:t>to support</w:t>
      </w:r>
      <w:r w:rsidRPr="00310E6A">
        <w:rPr>
          <w:rFonts w:cstheme="minorHAnsi"/>
          <w:color w:val="000000" w:themeColor="text1"/>
        </w:rPr>
        <w:t xml:space="preserve"> youth clubs and transport,</w:t>
      </w:r>
      <w:r w:rsidR="006A7767" w:rsidRPr="00310E6A">
        <w:rPr>
          <w:rFonts w:cstheme="minorHAnsi"/>
          <w:color w:val="000000" w:themeColor="text1"/>
        </w:rPr>
        <w:t xml:space="preserve"> would be to introduce a </w:t>
      </w:r>
      <w:r w:rsidR="007D419D" w:rsidRPr="00310E6A">
        <w:rPr>
          <w:rFonts w:cstheme="minorHAnsi"/>
          <w:color w:val="000000" w:themeColor="text1"/>
        </w:rPr>
        <w:t>b</w:t>
      </w:r>
      <w:r w:rsidR="00987355" w:rsidRPr="00310E6A">
        <w:rPr>
          <w:rFonts w:cstheme="minorHAnsi"/>
          <w:color w:val="000000" w:themeColor="text1"/>
        </w:rPr>
        <w:t>icycle</w:t>
      </w:r>
      <w:r w:rsidRPr="00310E6A">
        <w:rPr>
          <w:rFonts w:cstheme="minorHAnsi"/>
          <w:color w:val="000000" w:themeColor="text1"/>
        </w:rPr>
        <w:t xml:space="preserve"> </w:t>
      </w:r>
      <w:r w:rsidR="00987355" w:rsidRPr="00310E6A">
        <w:rPr>
          <w:rFonts w:cstheme="minorHAnsi"/>
          <w:color w:val="000000" w:themeColor="text1"/>
        </w:rPr>
        <w:t>l</w:t>
      </w:r>
      <w:r w:rsidRPr="00310E6A">
        <w:rPr>
          <w:rFonts w:cstheme="minorHAnsi"/>
          <w:color w:val="000000" w:themeColor="text1"/>
        </w:rPr>
        <w:t>oan</w:t>
      </w:r>
      <w:r w:rsidR="00987355" w:rsidRPr="00310E6A">
        <w:rPr>
          <w:rFonts w:cstheme="minorHAnsi"/>
          <w:color w:val="000000" w:themeColor="text1"/>
        </w:rPr>
        <w:t xml:space="preserve"> scheme</w:t>
      </w:r>
      <w:r w:rsidR="00FD6ACE" w:rsidRPr="00310E6A">
        <w:rPr>
          <w:rFonts w:cstheme="minorHAnsi"/>
          <w:color w:val="000000" w:themeColor="text1"/>
        </w:rPr>
        <w:t xml:space="preserve">. This would enable young people to </w:t>
      </w:r>
      <w:r w:rsidR="001B0F75" w:rsidRPr="00310E6A">
        <w:rPr>
          <w:rFonts w:cstheme="minorHAnsi"/>
          <w:color w:val="000000" w:themeColor="text1"/>
        </w:rPr>
        <w:t xml:space="preserve">have the independence of attending such youth clubs and give them the opportunity to exercise which should be </w:t>
      </w:r>
      <w:r w:rsidR="009845CC" w:rsidRPr="00310E6A">
        <w:rPr>
          <w:rFonts w:cstheme="minorHAnsi"/>
          <w:color w:val="000000" w:themeColor="text1"/>
        </w:rPr>
        <w:t>available</w:t>
      </w:r>
      <w:r w:rsidR="001B0F75" w:rsidRPr="00310E6A">
        <w:rPr>
          <w:rFonts w:cstheme="minorHAnsi"/>
          <w:color w:val="000000" w:themeColor="text1"/>
        </w:rPr>
        <w:t xml:space="preserve"> for all young people</w:t>
      </w:r>
      <w:r w:rsidR="00C60665" w:rsidRPr="00310E6A">
        <w:rPr>
          <w:rFonts w:cstheme="minorHAnsi"/>
          <w:color w:val="000000" w:themeColor="text1"/>
        </w:rPr>
        <w:t xml:space="preserve">, and those who </w:t>
      </w:r>
      <w:r w:rsidR="005E01AE" w:rsidRPr="00310E6A">
        <w:rPr>
          <w:rFonts w:cstheme="minorHAnsi"/>
          <w:color w:val="000000" w:themeColor="text1"/>
        </w:rPr>
        <w:t>may be</w:t>
      </w:r>
      <w:r w:rsidR="00A57284" w:rsidRPr="00310E6A">
        <w:rPr>
          <w:rFonts w:cstheme="minorHAnsi"/>
          <w:color w:val="000000" w:themeColor="text1"/>
        </w:rPr>
        <w:t xml:space="preserve"> unable to afford </w:t>
      </w:r>
      <w:r w:rsidR="005E01AE" w:rsidRPr="00310E6A">
        <w:rPr>
          <w:rFonts w:cstheme="minorHAnsi"/>
          <w:color w:val="000000" w:themeColor="text1"/>
        </w:rPr>
        <w:t xml:space="preserve">a bicycle, </w:t>
      </w:r>
    </w:p>
    <w:p w14:paraId="55723925" w14:textId="2948CE98" w:rsidR="007F7AD6" w:rsidRPr="00310E6A" w:rsidRDefault="00F65336" w:rsidP="008D656D">
      <w:pPr>
        <w:rPr>
          <w:rFonts w:cstheme="minorHAnsi"/>
          <w:color w:val="000000" w:themeColor="text1"/>
        </w:rPr>
      </w:pPr>
      <w:r w:rsidRPr="00310E6A">
        <w:rPr>
          <w:rFonts w:cstheme="minorHAnsi"/>
          <w:color w:val="000000" w:themeColor="text1"/>
        </w:rPr>
        <w:t>I note</w:t>
      </w:r>
      <w:r w:rsidR="00FC3D2D" w:rsidRPr="00310E6A">
        <w:rPr>
          <w:rFonts w:cstheme="minorHAnsi"/>
          <w:color w:val="000000" w:themeColor="text1"/>
        </w:rPr>
        <w:t xml:space="preserve"> that in Neath Port Talbot 30% of children live in poverty, what are you planning on doing to overcome this issue?</w:t>
      </w:r>
      <w:r w:rsidR="00654FFC" w:rsidRPr="00310E6A">
        <w:rPr>
          <w:rFonts w:cstheme="minorHAnsi"/>
          <w:color w:val="000000" w:themeColor="text1"/>
        </w:rPr>
        <w:t xml:space="preserve"> (NPT Website </w:t>
      </w:r>
      <w:r w:rsidR="0028396D" w:rsidRPr="00310E6A">
        <w:rPr>
          <w:rFonts w:cstheme="minorHAnsi"/>
          <w:color w:val="000000" w:themeColor="text1"/>
        </w:rPr>
        <w:t>2018)</w:t>
      </w:r>
      <w:r w:rsidR="00D03C63" w:rsidRPr="00310E6A">
        <w:rPr>
          <w:rFonts w:cstheme="minorHAnsi"/>
          <w:color w:val="000000" w:themeColor="text1"/>
        </w:rPr>
        <w:t xml:space="preserve"> </w:t>
      </w:r>
    </w:p>
    <w:p w14:paraId="36428AFA" w14:textId="27752DFE" w:rsidR="00FA0E8A" w:rsidRPr="00310E6A" w:rsidRDefault="00D03C63" w:rsidP="008D656D">
      <w:pPr>
        <w:rPr>
          <w:rFonts w:cstheme="minorHAnsi"/>
          <w:color w:val="000000" w:themeColor="text1"/>
        </w:rPr>
      </w:pPr>
      <w:r w:rsidRPr="00310E6A">
        <w:rPr>
          <w:rFonts w:cstheme="minorHAnsi"/>
          <w:color w:val="000000" w:themeColor="text1"/>
        </w:rPr>
        <w:t xml:space="preserve">I have a few suggestions, you </w:t>
      </w:r>
      <w:r w:rsidR="00FA0E8A" w:rsidRPr="00310E6A">
        <w:rPr>
          <w:rFonts w:cstheme="minorHAnsi"/>
          <w:color w:val="000000" w:themeColor="text1"/>
        </w:rPr>
        <w:t>could</w:t>
      </w:r>
      <w:r w:rsidRPr="00310E6A">
        <w:rPr>
          <w:rFonts w:cstheme="minorHAnsi"/>
          <w:color w:val="000000" w:themeColor="text1"/>
        </w:rPr>
        <w:t xml:space="preserve"> give people in </w:t>
      </w:r>
      <w:r w:rsidR="00FA0E8A" w:rsidRPr="00310E6A">
        <w:rPr>
          <w:rFonts w:cstheme="minorHAnsi"/>
          <w:color w:val="000000" w:themeColor="text1"/>
        </w:rPr>
        <w:t>these</w:t>
      </w:r>
      <w:r w:rsidRPr="00310E6A">
        <w:rPr>
          <w:rFonts w:cstheme="minorHAnsi"/>
          <w:color w:val="000000" w:themeColor="text1"/>
        </w:rPr>
        <w:t xml:space="preserve"> </w:t>
      </w:r>
      <w:r w:rsidR="00FA0E8A" w:rsidRPr="00310E6A">
        <w:rPr>
          <w:rFonts w:cstheme="minorHAnsi"/>
          <w:color w:val="000000" w:themeColor="text1"/>
        </w:rPr>
        <w:t>circumstances</w:t>
      </w:r>
      <w:r w:rsidRPr="00310E6A">
        <w:rPr>
          <w:rFonts w:cstheme="minorHAnsi"/>
          <w:color w:val="000000" w:themeColor="text1"/>
        </w:rPr>
        <w:t xml:space="preserve"> extra allowance to provide for their children, things such as a decent school uniform, because some people who cannot afford this, it can become obvious when the child is sent to school in not the same uniform as their friends and class mates, by doing this you are creating an equal opportunity and </w:t>
      </w:r>
      <w:r w:rsidR="00FA0E8A" w:rsidRPr="00310E6A">
        <w:rPr>
          <w:rFonts w:cstheme="minorHAnsi"/>
          <w:color w:val="000000" w:themeColor="text1"/>
        </w:rPr>
        <w:t xml:space="preserve">uniforms are there to identify children but to also make them all </w:t>
      </w:r>
      <w:r w:rsidRPr="00310E6A">
        <w:rPr>
          <w:rFonts w:cstheme="minorHAnsi"/>
          <w:color w:val="000000" w:themeColor="text1"/>
        </w:rPr>
        <w:t>equal</w:t>
      </w:r>
      <w:r w:rsidR="00FA0E8A" w:rsidRPr="00310E6A">
        <w:rPr>
          <w:rFonts w:cstheme="minorHAnsi"/>
          <w:color w:val="000000" w:themeColor="text1"/>
        </w:rPr>
        <w:t xml:space="preserve">. </w:t>
      </w:r>
    </w:p>
    <w:p w14:paraId="0138CB5A" w14:textId="77777777" w:rsidR="00B47A94" w:rsidRPr="00310E6A" w:rsidRDefault="00B47A94" w:rsidP="008D656D">
      <w:pPr>
        <w:rPr>
          <w:rFonts w:cstheme="minorHAnsi"/>
          <w:color w:val="000000" w:themeColor="text1"/>
        </w:rPr>
      </w:pPr>
    </w:p>
    <w:p w14:paraId="65E7E925" w14:textId="357E1B52" w:rsidR="007504F5" w:rsidRPr="00310E6A" w:rsidRDefault="00642D5B" w:rsidP="007504F5">
      <w:pPr>
        <w:rPr>
          <w:rFonts w:cstheme="minorHAnsi"/>
          <w:color w:val="000000" w:themeColor="text1"/>
        </w:rPr>
      </w:pPr>
      <w:r w:rsidRPr="00310E6A">
        <w:rPr>
          <w:rFonts w:cstheme="minorHAnsi"/>
          <w:color w:val="000000" w:themeColor="text1"/>
        </w:rPr>
        <w:t>Creating “</w:t>
      </w:r>
      <w:r w:rsidR="00804E09" w:rsidRPr="00310E6A">
        <w:rPr>
          <w:rFonts w:cstheme="minorHAnsi"/>
          <w:color w:val="000000" w:themeColor="text1"/>
        </w:rPr>
        <w:t xml:space="preserve">A Healthier Wales,” which according to the </w:t>
      </w:r>
      <w:r w:rsidR="00F77961" w:rsidRPr="00310E6A">
        <w:rPr>
          <w:rFonts w:cstheme="minorHAnsi"/>
          <w:color w:val="000000" w:themeColor="text1"/>
        </w:rPr>
        <w:t>WBFG Act (20</w:t>
      </w:r>
      <w:r w:rsidR="00746AED" w:rsidRPr="00310E6A">
        <w:rPr>
          <w:rFonts w:cstheme="minorHAnsi"/>
          <w:color w:val="000000" w:themeColor="text1"/>
        </w:rPr>
        <w:t>15</w:t>
      </w:r>
      <w:r w:rsidR="00396F72" w:rsidRPr="00310E6A">
        <w:rPr>
          <w:rFonts w:cstheme="minorHAnsi"/>
          <w:color w:val="000000" w:themeColor="text1"/>
        </w:rPr>
        <w:t>), means</w:t>
      </w:r>
      <w:r w:rsidR="00804E09" w:rsidRPr="00310E6A">
        <w:rPr>
          <w:rFonts w:cstheme="minorHAnsi"/>
          <w:color w:val="000000" w:themeColor="text1"/>
        </w:rPr>
        <w:t xml:space="preserve"> to create a “society</w:t>
      </w:r>
      <w:r w:rsidR="008C7D0A" w:rsidRPr="00310E6A">
        <w:rPr>
          <w:rFonts w:cstheme="minorHAnsi"/>
          <w:color w:val="000000" w:themeColor="text1"/>
        </w:rPr>
        <w:t xml:space="preserve"> in which people’s physical and mental well-being is </w:t>
      </w:r>
      <w:r w:rsidR="00D51956" w:rsidRPr="00310E6A">
        <w:rPr>
          <w:rFonts w:cstheme="minorHAnsi"/>
          <w:color w:val="000000" w:themeColor="text1"/>
        </w:rPr>
        <w:t>maximised a</w:t>
      </w:r>
      <w:r w:rsidR="00D51956" w:rsidRPr="00310E6A">
        <w:rPr>
          <w:rFonts w:eastAsia="Times New Roman" w:cstheme="minorHAnsi"/>
          <w:color w:val="000000" w:themeColor="text1"/>
          <w:lang w:eastAsia="en-GB"/>
        </w:rPr>
        <w:t>n</w:t>
      </w:r>
      <w:r w:rsidR="00D51956" w:rsidRPr="00310E6A">
        <w:rPr>
          <w:rFonts w:cstheme="minorHAnsi"/>
          <w:color w:val="000000" w:themeColor="text1"/>
        </w:rPr>
        <w:t xml:space="preserve">d in which choices and behaviours that benefit future health are understood.” </w:t>
      </w:r>
    </w:p>
    <w:p w14:paraId="436A7D19" w14:textId="75E7EBD6" w:rsidR="0087113A" w:rsidRPr="00310E6A" w:rsidRDefault="007504F5" w:rsidP="007504F5">
      <w:pPr>
        <w:rPr>
          <w:rFonts w:cstheme="minorHAnsi"/>
          <w:color w:val="000000" w:themeColor="text1"/>
        </w:rPr>
      </w:pPr>
      <w:r w:rsidRPr="00310E6A">
        <w:rPr>
          <w:rFonts w:cstheme="minorHAnsi"/>
          <w:color w:val="000000" w:themeColor="text1"/>
        </w:rPr>
        <w:t>According to the NPT website (2018), you plan to “ensure that all children and young people are supported to become healthy, confident individuals</w:t>
      </w:r>
      <w:r w:rsidR="00980562" w:rsidRPr="00310E6A">
        <w:rPr>
          <w:rFonts w:cstheme="minorHAnsi"/>
          <w:color w:val="000000" w:themeColor="text1"/>
        </w:rPr>
        <w:t>,</w:t>
      </w:r>
      <w:r w:rsidRPr="00310E6A">
        <w:rPr>
          <w:rFonts w:cstheme="minorHAnsi"/>
          <w:color w:val="000000" w:themeColor="text1"/>
        </w:rPr>
        <w:t xml:space="preserve">” </w:t>
      </w:r>
      <w:r w:rsidR="00980562" w:rsidRPr="00310E6A">
        <w:rPr>
          <w:rFonts w:cstheme="minorHAnsi"/>
          <w:color w:val="000000" w:themeColor="text1"/>
        </w:rPr>
        <w:t>in order to</w:t>
      </w:r>
      <w:r w:rsidR="00F2351C" w:rsidRPr="00310E6A">
        <w:rPr>
          <w:rFonts w:cstheme="minorHAnsi"/>
          <w:color w:val="000000" w:themeColor="text1"/>
        </w:rPr>
        <w:t xml:space="preserve"> </w:t>
      </w:r>
      <w:r w:rsidR="00EC54CA" w:rsidRPr="00310E6A">
        <w:rPr>
          <w:rFonts w:cstheme="minorHAnsi"/>
          <w:color w:val="000000" w:themeColor="text1"/>
        </w:rPr>
        <w:t>achieve</w:t>
      </w:r>
      <w:r w:rsidR="00BF3121" w:rsidRPr="00310E6A">
        <w:rPr>
          <w:rFonts w:cstheme="minorHAnsi"/>
          <w:color w:val="000000" w:themeColor="text1"/>
        </w:rPr>
        <w:t xml:space="preserve"> this g</w:t>
      </w:r>
      <w:r w:rsidR="00EC54CA" w:rsidRPr="00310E6A">
        <w:rPr>
          <w:rFonts w:cstheme="minorHAnsi"/>
          <w:color w:val="000000" w:themeColor="text1"/>
        </w:rPr>
        <w:t xml:space="preserve">oal. </w:t>
      </w:r>
    </w:p>
    <w:p w14:paraId="584811C8" w14:textId="66B5BC61" w:rsidR="00F23E3C" w:rsidRPr="00310E6A" w:rsidRDefault="00C70ACA" w:rsidP="006A749E">
      <w:pPr>
        <w:rPr>
          <w:rFonts w:cstheme="minorHAnsi"/>
          <w:color w:val="000000" w:themeColor="text1"/>
        </w:rPr>
      </w:pPr>
      <w:r w:rsidRPr="00310E6A">
        <w:rPr>
          <w:rFonts w:cstheme="minorHAnsi"/>
          <w:color w:val="000000" w:themeColor="text1"/>
        </w:rPr>
        <w:t xml:space="preserve">I </w:t>
      </w:r>
      <w:r w:rsidR="00AB709B" w:rsidRPr="00310E6A">
        <w:rPr>
          <w:rFonts w:cstheme="minorHAnsi"/>
          <w:color w:val="000000" w:themeColor="text1"/>
        </w:rPr>
        <w:t>recognise</w:t>
      </w:r>
      <w:r w:rsidRPr="00310E6A">
        <w:rPr>
          <w:rFonts w:cstheme="minorHAnsi"/>
          <w:color w:val="000000" w:themeColor="text1"/>
        </w:rPr>
        <w:t xml:space="preserve"> that i</w:t>
      </w:r>
      <w:r w:rsidR="007504F5" w:rsidRPr="00310E6A">
        <w:rPr>
          <w:rFonts w:cstheme="minorHAnsi"/>
          <w:color w:val="000000" w:themeColor="text1"/>
        </w:rPr>
        <w:t xml:space="preserve">f </w:t>
      </w:r>
      <w:r w:rsidRPr="00310E6A">
        <w:rPr>
          <w:rFonts w:cstheme="minorHAnsi"/>
          <w:color w:val="000000" w:themeColor="text1"/>
        </w:rPr>
        <w:t>this is not achieved</w:t>
      </w:r>
      <w:r w:rsidR="00F97ECD" w:rsidRPr="00310E6A">
        <w:rPr>
          <w:rFonts w:cstheme="minorHAnsi"/>
          <w:color w:val="000000" w:themeColor="text1"/>
        </w:rPr>
        <w:t xml:space="preserve">, within the </w:t>
      </w:r>
      <w:r w:rsidR="00C0745C" w:rsidRPr="00310E6A">
        <w:rPr>
          <w:rFonts w:cstheme="minorHAnsi"/>
          <w:color w:val="000000" w:themeColor="text1"/>
        </w:rPr>
        <w:t xml:space="preserve">NPT </w:t>
      </w:r>
      <w:r w:rsidR="00F97ECD" w:rsidRPr="00310E6A">
        <w:rPr>
          <w:rFonts w:cstheme="minorHAnsi"/>
          <w:color w:val="000000" w:themeColor="text1"/>
        </w:rPr>
        <w:t>Wellbeing Act</w:t>
      </w:r>
      <w:r w:rsidR="007504F5" w:rsidRPr="00310E6A">
        <w:rPr>
          <w:rFonts w:cstheme="minorHAnsi"/>
          <w:color w:val="000000" w:themeColor="text1"/>
        </w:rPr>
        <w:t xml:space="preserve"> </w:t>
      </w:r>
      <w:r w:rsidR="00AB709B" w:rsidRPr="00310E6A">
        <w:rPr>
          <w:rFonts w:cstheme="minorHAnsi"/>
          <w:color w:val="000000" w:themeColor="text1"/>
        </w:rPr>
        <w:t>(</w:t>
      </w:r>
      <w:r w:rsidR="00C0745C" w:rsidRPr="00310E6A">
        <w:rPr>
          <w:rFonts w:cstheme="minorHAnsi"/>
          <w:color w:val="000000" w:themeColor="text1"/>
        </w:rPr>
        <w:t>2018)</w:t>
      </w:r>
      <w:r w:rsidR="001841A1" w:rsidRPr="00310E6A">
        <w:rPr>
          <w:rFonts w:cstheme="minorHAnsi"/>
          <w:color w:val="000000" w:themeColor="text1"/>
        </w:rPr>
        <w:t xml:space="preserve"> then</w:t>
      </w:r>
      <w:r w:rsidR="007504F5" w:rsidRPr="00310E6A">
        <w:rPr>
          <w:rFonts w:cstheme="minorHAnsi"/>
          <w:color w:val="000000" w:themeColor="text1"/>
        </w:rPr>
        <w:t xml:space="preserve">, children in poverty </w:t>
      </w:r>
      <w:r w:rsidR="00AB709B" w:rsidRPr="00310E6A">
        <w:rPr>
          <w:rFonts w:cstheme="minorHAnsi"/>
          <w:color w:val="000000" w:themeColor="text1"/>
        </w:rPr>
        <w:t>and</w:t>
      </w:r>
      <w:r w:rsidR="007504F5" w:rsidRPr="00310E6A">
        <w:rPr>
          <w:rFonts w:cstheme="minorHAnsi"/>
          <w:color w:val="000000" w:themeColor="text1"/>
        </w:rPr>
        <w:t xml:space="preserve"> vandalism will rise, and the number of children and young people showing challenging behaviour will </w:t>
      </w:r>
      <w:r w:rsidR="00AB709B" w:rsidRPr="00310E6A">
        <w:rPr>
          <w:rFonts w:cstheme="minorHAnsi"/>
          <w:color w:val="000000" w:themeColor="text1"/>
        </w:rPr>
        <w:t>increase</w:t>
      </w:r>
      <w:r w:rsidR="007504F5" w:rsidRPr="00310E6A">
        <w:rPr>
          <w:rFonts w:cstheme="minorHAnsi"/>
          <w:color w:val="000000" w:themeColor="text1"/>
        </w:rPr>
        <w:t xml:space="preserve"> by </w:t>
      </w:r>
      <w:r w:rsidR="00AB709B" w:rsidRPr="00310E6A">
        <w:rPr>
          <w:rFonts w:cstheme="minorHAnsi"/>
          <w:color w:val="000000" w:themeColor="text1"/>
        </w:rPr>
        <w:t>“</w:t>
      </w:r>
      <w:r w:rsidR="007504F5" w:rsidRPr="00310E6A">
        <w:rPr>
          <w:rFonts w:cstheme="minorHAnsi"/>
          <w:color w:val="000000" w:themeColor="text1"/>
        </w:rPr>
        <w:t>28.6% in 2030</w:t>
      </w:r>
      <w:r w:rsidR="00B47A94" w:rsidRPr="00310E6A">
        <w:rPr>
          <w:rFonts w:cstheme="minorHAnsi"/>
          <w:color w:val="000000" w:themeColor="text1"/>
        </w:rPr>
        <w:t>.</w:t>
      </w:r>
      <w:r w:rsidR="00AB709B" w:rsidRPr="00310E6A">
        <w:rPr>
          <w:rFonts w:cstheme="minorHAnsi"/>
          <w:color w:val="000000" w:themeColor="text1"/>
        </w:rPr>
        <w:t>”</w:t>
      </w:r>
    </w:p>
    <w:p w14:paraId="00660495" w14:textId="77777777" w:rsidR="00581E0B" w:rsidRPr="00310E6A" w:rsidRDefault="00F23E3C" w:rsidP="006A749E">
      <w:pPr>
        <w:rPr>
          <w:rFonts w:cstheme="minorHAnsi"/>
          <w:color w:val="000000" w:themeColor="text1"/>
        </w:rPr>
      </w:pPr>
      <w:r w:rsidRPr="00310E6A">
        <w:rPr>
          <w:rFonts w:cstheme="minorHAnsi"/>
          <w:color w:val="000000" w:themeColor="text1"/>
        </w:rPr>
        <w:t xml:space="preserve">In NPT, </w:t>
      </w:r>
      <w:r w:rsidR="00533903" w:rsidRPr="00310E6A">
        <w:rPr>
          <w:rFonts w:cstheme="minorHAnsi"/>
          <w:color w:val="000000" w:themeColor="text1"/>
        </w:rPr>
        <w:t>I</w:t>
      </w:r>
      <w:r w:rsidR="00806C70" w:rsidRPr="00310E6A">
        <w:rPr>
          <w:rFonts w:cstheme="minorHAnsi"/>
          <w:color w:val="000000" w:themeColor="text1"/>
        </w:rPr>
        <w:t xml:space="preserve"> am aware that you</w:t>
      </w:r>
      <w:r w:rsidR="00533903" w:rsidRPr="00310E6A">
        <w:rPr>
          <w:rFonts w:cstheme="minorHAnsi"/>
          <w:color w:val="000000" w:themeColor="text1"/>
        </w:rPr>
        <w:t xml:space="preserve"> have a CAMHS</w:t>
      </w:r>
      <w:r w:rsidR="00440862" w:rsidRPr="00310E6A">
        <w:rPr>
          <w:rFonts w:cstheme="minorHAnsi"/>
          <w:color w:val="000000" w:themeColor="text1"/>
        </w:rPr>
        <w:t xml:space="preserve"> and </w:t>
      </w:r>
      <w:r w:rsidR="00481728" w:rsidRPr="00310E6A">
        <w:rPr>
          <w:rFonts w:cstheme="minorHAnsi"/>
          <w:color w:val="000000" w:themeColor="text1"/>
        </w:rPr>
        <w:t xml:space="preserve">the “school staff wellbeing support call back service,” </w:t>
      </w:r>
      <w:r w:rsidR="007B6DB3" w:rsidRPr="00310E6A">
        <w:rPr>
          <w:rFonts w:cstheme="minorHAnsi"/>
          <w:color w:val="000000" w:themeColor="text1"/>
        </w:rPr>
        <w:t xml:space="preserve">according to </w:t>
      </w:r>
      <w:r w:rsidR="00481728" w:rsidRPr="00310E6A">
        <w:rPr>
          <w:rFonts w:cstheme="minorHAnsi"/>
          <w:color w:val="000000" w:themeColor="text1"/>
        </w:rPr>
        <w:t>NPT website (2020</w:t>
      </w:r>
      <w:r w:rsidR="00581E0B" w:rsidRPr="00310E6A">
        <w:rPr>
          <w:rFonts w:cstheme="minorHAnsi"/>
          <w:color w:val="000000" w:themeColor="text1"/>
        </w:rPr>
        <w:t xml:space="preserve">. </w:t>
      </w:r>
    </w:p>
    <w:p w14:paraId="5474D1C1" w14:textId="2B08F944" w:rsidR="00353155" w:rsidRPr="00310E6A" w:rsidRDefault="00042D7A" w:rsidP="006A749E">
      <w:pPr>
        <w:rPr>
          <w:rFonts w:cstheme="minorHAnsi"/>
          <w:color w:val="000000" w:themeColor="text1"/>
        </w:rPr>
      </w:pPr>
      <w:r w:rsidRPr="00310E6A">
        <w:rPr>
          <w:rFonts w:cstheme="minorHAnsi"/>
          <w:color w:val="000000" w:themeColor="text1"/>
        </w:rPr>
        <w:t>However, I</w:t>
      </w:r>
      <w:r w:rsidR="003357DF" w:rsidRPr="00310E6A">
        <w:rPr>
          <w:rFonts w:cstheme="minorHAnsi"/>
          <w:color w:val="000000" w:themeColor="text1"/>
        </w:rPr>
        <w:t xml:space="preserve"> have some further recommendations</w:t>
      </w:r>
      <w:r w:rsidR="00C87EE1" w:rsidRPr="00310E6A">
        <w:rPr>
          <w:rFonts w:cstheme="minorHAnsi"/>
          <w:color w:val="000000" w:themeColor="text1"/>
        </w:rPr>
        <w:t xml:space="preserve"> </w:t>
      </w:r>
      <w:r w:rsidR="003357DF" w:rsidRPr="00310E6A">
        <w:rPr>
          <w:rFonts w:cstheme="minorHAnsi"/>
          <w:color w:val="000000" w:themeColor="text1"/>
        </w:rPr>
        <w:t xml:space="preserve">to </w:t>
      </w:r>
      <w:r w:rsidR="00C87EE1" w:rsidRPr="00310E6A">
        <w:rPr>
          <w:rFonts w:cstheme="minorHAnsi"/>
          <w:color w:val="000000" w:themeColor="text1"/>
        </w:rPr>
        <w:t>support young people</w:t>
      </w:r>
      <w:r w:rsidR="00DA74B2" w:rsidRPr="00310E6A">
        <w:rPr>
          <w:rFonts w:cstheme="minorHAnsi"/>
          <w:color w:val="000000" w:themeColor="text1"/>
        </w:rPr>
        <w:t xml:space="preserve"> </w:t>
      </w:r>
      <w:r w:rsidR="005A217B" w:rsidRPr="00310E6A">
        <w:rPr>
          <w:rFonts w:cstheme="minorHAnsi"/>
          <w:color w:val="000000" w:themeColor="text1"/>
        </w:rPr>
        <w:t>with</w:t>
      </w:r>
      <w:r w:rsidR="00DA74B2" w:rsidRPr="00310E6A">
        <w:rPr>
          <w:rFonts w:cstheme="minorHAnsi"/>
          <w:color w:val="000000" w:themeColor="text1"/>
        </w:rPr>
        <w:t xml:space="preserve"> mental health. </w:t>
      </w:r>
      <w:r w:rsidR="003357DF" w:rsidRPr="00310E6A">
        <w:rPr>
          <w:rFonts w:cstheme="minorHAnsi"/>
          <w:color w:val="000000" w:themeColor="text1"/>
        </w:rPr>
        <w:t xml:space="preserve"> </w:t>
      </w:r>
      <w:r w:rsidR="00F01E10" w:rsidRPr="00310E6A">
        <w:rPr>
          <w:rFonts w:cstheme="minorHAnsi"/>
          <w:color w:val="000000" w:themeColor="text1"/>
        </w:rPr>
        <w:t>B</w:t>
      </w:r>
      <w:r w:rsidR="00DF6036" w:rsidRPr="00310E6A">
        <w:rPr>
          <w:rFonts w:cstheme="minorHAnsi"/>
          <w:color w:val="000000" w:themeColor="text1"/>
        </w:rPr>
        <w:t>ring</w:t>
      </w:r>
      <w:r w:rsidR="00F01E10" w:rsidRPr="00310E6A">
        <w:rPr>
          <w:rFonts w:cstheme="minorHAnsi"/>
          <w:color w:val="000000" w:themeColor="text1"/>
        </w:rPr>
        <w:t>ing people together to sing</w:t>
      </w:r>
      <w:r w:rsidR="00B02DF5" w:rsidRPr="00310E6A">
        <w:rPr>
          <w:rFonts w:cstheme="minorHAnsi"/>
          <w:color w:val="000000" w:themeColor="text1"/>
        </w:rPr>
        <w:t>,</w:t>
      </w:r>
      <w:r w:rsidR="00DE77C9" w:rsidRPr="00310E6A">
        <w:rPr>
          <w:rFonts w:cstheme="minorHAnsi"/>
          <w:color w:val="000000" w:themeColor="text1"/>
        </w:rPr>
        <w:t xml:space="preserve"> has been proven by the BBC news (</w:t>
      </w:r>
      <w:r w:rsidR="00EB1FB2" w:rsidRPr="00310E6A">
        <w:rPr>
          <w:rFonts w:cstheme="minorHAnsi"/>
          <w:color w:val="000000" w:themeColor="text1"/>
        </w:rPr>
        <w:t xml:space="preserve">2017) </w:t>
      </w:r>
      <w:r w:rsidR="00DE77C9" w:rsidRPr="00310E6A">
        <w:rPr>
          <w:rFonts w:cstheme="minorHAnsi"/>
          <w:color w:val="000000" w:themeColor="text1"/>
        </w:rPr>
        <w:t xml:space="preserve">that singing </w:t>
      </w:r>
      <w:r w:rsidR="00195175" w:rsidRPr="00310E6A">
        <w:rPr>
          <w:rFonts w:cstheme="minorHAnsi"/>
          <w:color w:val="000000" w:themeColor="text1"/>
        </w:rPr>
        <w:t>“improves mental health and helps recovery</w:t>
      </w:r>
      <w:r w:rsidR="00556FD0" w:rsidRPr="00310E6A">
        <w:rPr>
          <w:rFonts w:cstheme="minorHAnsi"/>
          <w:color w:val="000000" w:themeColor="text1"/>
        </w:rPr>
        <w:t xml:space="preserve">,” which according to the NPT website (2018), </w:t>
      </w:r>
      <w:r w:rsidR="00B43BF3" w:rsidRPr="00310E6A">
        <w:rPr>
          <w:rFonts w:cstheme="minorHAnsi"/>
          <w:color w:val="000000" w:themeColor="text1"/>
        </w:rPr>
        <w:t>approximately</w:t>
      </w:r>
      <w:r w:rsidR="007A709E" w:rsidRPr="00310E6A">
        <w:rPr>
          <w:rFonts w:cstheme="minorHAnsi"/>
          <w:color w:val="000000" w:themeColor="text1"/>
        </w:rPr>
        <w:t xml:space="preserve"> “27,000 people” have a mental health </w:t>
      </w:r>
      <w:r w:rsidR="00B43BF3" w:rsidRPr="00310E6A">
        <w:rPr>
          <w:rFonts w:cstheme="minorHAnsi"/>
          <w:color w:val="000000" w:themeColor="text1"/>
        </w:rPr>
        <w:t>disorder</w:t>
      </w:r>
      <w:r w:rsidR="00B02DF5" w:rsidRPr="00310E6A">
        <w:rPr>
          <w:rFonts w:cstheme="minorHAnsi"/>
          <w:color w:val="000000" w:themeColor="text1"/>
        </w:rPr>
        <w:t xml:space="preserve">.  Therefore, </w:t>
      </w:r>
      <w:r w:rsidR="00687E24" w:rsidRPr="00310E6A">
        <w:rPr>
          <w:rFonts w:cstheme="minorHAnsi"/>
          <w:color w:val="000000" w:themeColor="text1"/>
        </w:rPr>
        <w:t xml:space="preserve">the setting up of a Youth Choir in this area </w:t>
      </w:r>
      <w:r w:rsidR="00EB366B" w:rsidRPr="00310E6A">
        <w:rPr>
          <w:rFonts w:cstheme="minorHAnsi"/>
          <w:color w:val="000000" w:themeColor="text1"/>
        </w:rPr>
        <w:t>could help address this</w:t>
      </w:r>
      <w:r w:rsidR="00B43BF3" w:rsidRPr="00310E6A">
        <w:rPr>
          <w:rFonts w:cstheme="minorHAnsi"/>
          <w:color w:val="000000" w:themeColor="text1"/>
        </w:rPr>
        <w:t xml:space="preserve">. </w:t>
      </w:r>
    </w:p>
    <w:p w14:paraId="2F165053" w14:textId="08B574E9" w:rsidR="00AC249B" w:rsidRPr="00310E6A" w:rsidRDefault="001E4410" w:rsidP="00D51956">
      <w:pPr>
        <w:rPr>
          <w:rFonts w:cstheme="minorHAnsi"/>
          <w:color w:val="000000" w:themeColor="text1"/>
        </w:rPr>
      </w:pPr>
      <w:r w:rsidRPr="00310E6A">
        <w:rPr>
          <w:rFonts w:cstheme="minorHAnsi"/>
          <w:color w:val="000000" w:themeColor="text1"/>
        </w:rPr>
        <w:t>In addition, l</w:t>
      </w:r>
      <w:r w:rsidR="0053321D" w:rsidRPr="00310E6A">
        <w:rPr>
          <w:rFonts w:cstheme="minorHAnsi"/>
          <w:color w:val="000000" w:themeColor="text1"/>
        </w:rPr>
        <w:t>inking this then with</w:t>
      </w:r>
      <w:r w:rsidR="00644909" w:rsidRPr="00310E6A">
        <w:rPr>
          <w:rFonts w:cstheme="minorHAnsi"/>
          <w:color w:val="000000" w:themeColor="text1"/>
        </w:rPr>
        <w:t xml:space="preserve"> physical health, you could </w:t>
      </w:r>
      <w:r w:rsidR="002A7E24" w:rsidRPr="00310E6A">
        <w:rPr>
          <w:rFonts w:cstheme="minorHAnsi"/>
          <w:color w:val="000000" w:themeColor="text1"/>
        </w:rPr>
        <w:t>set</w:t>
      </w:r>
      <w:r w:rsidR="00644909" w:rsidRPr="00310E6A">
        <w:rPr>
          <w:rFonts w:cstheme="minorHAnsi"/>
          <w:color w:val="000000" w:themeColor="text1"/>
        </w:rPr>
        <w:t xml:space="preserve"> up free local authority fitness clubs, such as 0- 5k </w:t>
      </w:r>
      <w:r w:rsidRPr="00310E6A">
        <w:rPr>
          <w:rFonts w:cstheme="minorHAnsi"/>
          <w:color w:val="000000" w:themeColor="text1"/>
        </w:rPr>
        <w:t>running groups</w:t>
      </w:r>
      <w:r w:rsidR="00644909" w:rsidRPr="00310E6A">
        <w:rPr>
          <w:rFonts w:cstheme="minorHAnsi"/>
          <w:color w:val="000000" w:themeColor="text1"/>
        </w:rPr>
        <w:t>, free</w:t>
      </w:r>
      <w:r w:rsidR="002A7E24" w:rsidRPr="00310E6A">
        <w:rPr>
          <w:rFonts w:cstheme="minorHAnsi"/>
          <w:color w:val="000000" w:themeColor="text1"/>
        </w:rPr>
        <w:t xml:space="preserve"> gym</w:t>
      </w:r>
      <w:r w:rsidR="00335A56" w:rsidRPr="00310E6A">
        <w:rPr>
          <w:rFonts w:cstheme="minorHAnsi"/>
          <w:color w:val="000000" w:themeColor="text1"/>
        </w:rPr>
        <w:t xml:space="preserve">/ swimming </w:t>
      </w:r>
      <w:r w:rsidR="002A7E24" w:rsidRPr="00310E6A">
        <w:rPr>
          <w:rFonts w:cstheme="minorHAnsi"/>
          <w:color w:val="000000" w:themeColor="text1"/>
        </w:rPr>
        <w:t>session</w:t>
      </w:r>
      <w:r w:rsidR="00335A56" w:rsidRPr="00310E6A">
        <w:rPr>
          <w:rFonts w:cstheme="minorHAnsi"/>
          <w:color w:val="000000" w:themeColor="text1"/>
        </w:rPr>
        <w:t>.</w:t>
      </w:r>
      <w:r w:rsidR="00FA67CE" w:rsidRPr="00310E6A">
        <w:rPr>
          <w:rFonts w:cstheme="minorHAnsi"/>
          <w:color w:val="000000" w:themeColor="text1"/>
        </w:rPr>
        <w:t xml:space="preserve"> It is recognised that looking after your physical health</w:t>
      </w:r>
      <w:r w:rsidR="00CE506E" w:rsidRPr="00310E6A">
        <w:rPr>
          <w:rFonts w:cstheme="minorHAnsi"/>
          <w:color w:val="000000" w:themeColor="text1"/>
        </w:rPr>
        <w:t xml:space="preserve"> has</w:t>
      </w:r>
      <w:r w:rsidR="002A7E24" w:rsidRPr="00310E6A">
        <w:rPr>
          <w:rFonts w:cstheme="minorHAnsi"/>
          <w:color w:val="000000" w:themeColor="text1"/>
        </w:rPr>
        <w:t xml:space="preserve"> huge impact on your mental health </w:t>
      </w:r>
      <w:r w:rsidR="00CE506E" w:rsidRPr="00310E6A">
        <w:rPr>
          <w:rFonts w:cstheme="minorHAnsi"/>
          <w:color w:val="000000" w:themeColor="text1"/>
        </w:rPr>
        <w:t xml:space="preserve">and wellbeing. QUOTE? </w:t>
      </w:r>
    </w:p>
    <w:p w14:paraId="61151BE2" w14:textId="77777777" w:rsidR="009858B6" w:rsidRPr="00310E6A" w:rsidRDefault="00AC249B" w:rsidP="008D656D">
      <w:pPr>
        <w:rPr>
          <w:rFonts w:cstheme="minorHAnsi"/>
          <w:color w:val="000000" w:themeColor="text1"/>
        </w:rPr>
      </w:pPr>
      <w:r w:rsidRPr="00310E6A">
        <w:rPr>
          <w:rFonts w:cstheme="minorHAnsi"/>
          <w:color w:val="000000" w:themeColor="text1"/>
        </w:rPr>
        <w:t xml:space="preserve">In addition, </w:t>
      </w:r>
      <w:r w:rsidR="00F5506B" w:rsidRPr="00310E6A">
        <w:rPr>
          <w:rFonts w:cstheme="minorHAnsi"/>
          <w:color w:val="000000" w:themeColor="text1"/>
        </w:rPr>
        <w:t>another the goal of</w:t>
      </w:r>
      <w:r w:rsidR="00D970A6" w:rsidRPr="00310E6A">
        <w:rPr>
          <w:rFonts w:cstheme="minorHAnsi"/>
          <w:color w:val="000000" w:themeColor="text1"/>
        </w:rPr>
        <w:t xml:space="preserve"> </w:t>
      </w:r>
      <w:r w:rsidR="00B61C2B" w:rsidRPr="00310E6A">
        <w:rPr>
          <w:rFonts w:cstheme="minorHAnsi"/>
          <w:color w:val="000000" w:themeColor="text1"/>
        </w:rPr>
        <w:t xml:space="preserve">“A Wales of vibrant culture and thriving Wales language,” which </w:t>
      </w:r>
      <w:r w:rsidR="00D34859" w:rsidRPr="00310E6A">
        <w:rPr>
          <w:rFonts w:cstheme="minorHAnsi"/>
          <w:color w:val="000000" w:themeColor="text1"/>
        </w:rPr>
        <w:t>according</w:t>
      </w:r>
      <w:r w:rsidR="00B61C2B" w:rsidRPr="00310E6A">
        <w:rPr>
          <w:rFonts w:cstheme="minorHAnsi"/>
          <w:color w:val="000000" w:themeColor="text1"/>
        </w:rPr>
        <w:t xml:space="preserve"> to the </w:t>
      </w:r>
      <w:r w:rsidR="00ED37DF" w:rsidRPr="00310E6A">
        <w:rPr>
          <w:rFonts w:cstheme="minorHAnsi"/>
          <w:color w:val="000000" w:themeColor="text1"/>
        </w:rPr>
        <w:t>WBF</w:t>
      </w:r>
      <w:r w:rsidR="006C36AD" w:rsidRPr="00310E6A">
        <w:rPr>
          <w:rFonts w:cstheme="minorHAnsi"/>
          <w:color w:val="000000" w:themeColor="text1"/>
        </w:rPr>
        <w:t>G Act</w:t>
      </w:r>
      <w:r w:rsidR="00B61C2B" w:rsidRPr="00310E6A">
        <w:rPr>
          <w:rFonts w:cstheme="minorHAnsi"/>
          <w:color w:val="000000" w:themeColor="text1"/>
        </w:rPr>
        <w:t xml:space="preserve"> (</w:t>
      </w:r>
      <w:r w:rsidR="00A56939" w:rsidRPr="00310E6A">
        <w:rPr>
          <w:rFonts w:cstheme="minorHAnsi"/>
          <w:color w:val="000000" w:themeColor="text1"/>
        </w:rPr>
        <w:t>2016), means “A society that promotes and protects culture, heritage and the Welsh language, and which encourages people to participate in the arts, and sports and recreation.</w:t>
      </w:r>
      <w:r w:rsidR="00FC01B4" w:rsidRPr="00310E6A">
        <w:rPr>
          <w:rFonts w:cstheme="minorHAnsi"/>
          <w:color w:val="000000" w:themeColor="text1"/>
        </w:rPr>
        <w:t xml:space="preserve">” </w:t>
      </w:r>
    </w:p>
    <w:p w14:paraId="3532BE33" w14:textId="7DF7A2CD" w:rsidR="008C71DE" w:rsidRPr="00310E6A" w:rsidRDefault="00F5506B" w:rsidP="008D656D">
      <w:pPr>
        <w:rPr>
          <w:rFonts w:cstheme="minorHAnsi"/>
          <w:color w:val="000000" w:themeColor="text1"/>
        </w:rPr>
      </w:pPr>
      <w:r w:rsidRPr="00310E6A">
        <w:rPr>
          <w:rFonts w:cstheme="minorHAnsi"/>
          <w:color w:val="000000" w:themeColor="text1"/>
        </w:rPr>
        <w:t xml:space="preserve">According to the NPT website (2018), linking with your first objective of </w:t>
      </w:r>
      <w:r w:rsidR="00972478" w:rsidRPr="00310E6A">
        <w:rPr>
          <w:rFonts w:cstheme="minorHAnsi"/>
          <w:color w:val="000000" w:themeColor="text1"/>
        </w:rPr>
        <w:t>“</w:t>
      </w:r>
      <w:r w:rsidRPr="00310E6A">
        <w:rPr>
          <w:rFonts w:cstheme="minorHAnsi"/>
          <w:color w:val="000000" w:themeColor="text1"/>
        </w:rPr>
        <w:t>To support children in their early years, especially children at risk of adverse childhood experiences,” you state that you want to make sure that “</w:t>
      </w:r>
      <w:r w:rsidR="00315D11" w:rsidRPr="00310E6A">
        <w:rPr>
          <w:rFonts w:cstheme="minorHAnsi"/>
          <w:color w:val="000000" w:themeColor="text1"/>
        </w:rPr>
        <w:t>all children and young people are supported to</w:t>
      </w:r>
      <w:r w:rsidR="008034B3" w:rsidRPr="00310E6A">
        <w:rPr>
          <w:rFonts w:cstheme="minorHAnsi"/>
          <w:color w:val="000000" w:themeColor="text1"/>
        </w:rPr>
        <w:t xml:space="preserve"> learn, appreciate and understand their lives, their history and heritage through the medium</w:t>
      </w:r>
      <w:r w:rsidR="00116CBE" w:rsidRPr="00310E6A">
        <w:rPr>
          <w:rFonts w:cstheme="minorHAnsi"/>
          <w:color w:val="000000" w:themeColor="text1"/>
        </w:rPr>
        <w:t xml:space="preserve"> of</w:t>
      </w:r>
      <w:r w:rsidR="00315D11" w:rsidRPr="00310E6A">
        <w:rPr>
          <w:rFonts w:cstheme="minorHAnsi"/>
          <w:color w:val="000000" w:themeColor="text1"/>
        </w:rPr>
        <w:t xml:space="preserve"> Welsh.</w:t>
      </w:r>
      <w:r w:rsidR="00116CBE" w:rsidRPr="00310E6A">
        <w:rPr>
          <w:rFonts w:cstheme="minorHAnsi"/>
          <w:color w:val="000000" w:themeColor="text1"/>
        </w:rPr>
        <w:t>”</w:t>
      </w:r>
    </w:p>
    <w:p w14:paraId="787F754A" w14:textId="096109B4" w:rsidR="00951FDA" w:rsidRPr="00310E6A" w:rsidRDefault="00FC01B4" w:rsidP="008D656D">
      <w:pPr>
        <w:rPr>
          <w:rFonts w:cstheme="minorHAnsi"/>
          <w:color w:val="000000" w:themeColor="text1"/>
        </w:rPr>
      </w:pPr>
      <w:r w:rsidRPr="00310E6A">
        <w:rPr>
          <w:rFonts w:cstheme="minorHAnsi"/>
          <w:color w:val="000000" w:themeColor="text1"/>
        </w:rPr>
        <w:t xml:space="preserve">I am aware that there are </w:t>
      </w:r>
      <w:r w:rsidR="00E80111" w:rsidRPr="00310E6A">
        <w:rPr>
          <w:rFonts w:cstheme="minorHAnsi"/>
          <w:color w:val="000000" w:themeColor="text1"/>
        </w:rPr>
        <w:t xml:space="preserve">numerous </w:t>
      </w:r>
      <w:r w:rsidR="00F01B0F" w:rsidRPr="00310E6A">
        <w:rPr>
          <w:rFonts w:cstheme="minorHAnsi"/>
          <w:color w:val="000000" w:themeColor="text1"/>
        </w:rPr>
        <w:t>initiatives</w:t>
      </w:r>
      <w:r w:rsidR="00235D68" w:rsidRPr="00310E6A">
        <w:rPr>
          <w:rFonts w:cstheme="minorHAnsi"/>
          <w:color w:val="000000" w:themeColor="text1"/>
        </w:rPr>
        <w:t xml:space="preserve"> already in place to meet this goal, for example, Youth Clubs,</w:t>
      </w:r>
      <w:r w:rsidRPr="00310E6A">
        <w:rPr>
          <w:rFonts w:cstheme="minorHAnsi"/>
          <w:color w:val="000000" w:themeColor="text1"/>
        </w:rPr>
        <w:t xml:space="preserve"> </w:t>
      </w:r>
      <w:r w:rsidR="00523B0D" w:rsidRPr="00310E6A">
        <w:rPr>
          <w:rFonts w:cstheme="minorHAnsi"/>
          <w:color w:val="000000" w:themeColor="text1"/>
        </w:rPr>
        <w:t xml:space="preserve">and </w:t>
      </w:r>
      <w:r w:rsidR="00391864" w:rsidRPr="00310E6A">
        <w:rPr>
          <w:rFonts w:cstheme="minorHAnsi"/>
          <w:color w:val="000000" w:themeColor="text1"/>
        </w:rPr>
        <w:t>according</w:t>
      </w:r>
      <w:r w:rsidR="00691A30" w:rsidRPr="00310E6A">
        <w:rPr>
          <w:rFonts w:cstheme="minorHAnsi"/>
          <w:color w:val="000000" w:themeColor="text1"/>
        </w:rPr>
        <w:t xml:space="preserve"> to the Youth NPT website (2019), held a Welsh Culture </w:t>
      </w:r>
      <w:r w:rsidR="00391864" w:rsidRPr="00310E6A">
        <w:rPr>
          <w:rFonts w:cstheme="minorHAnsi"/>
          <w:color w:val="000000" w:themeColor="text1"/>
        </w:rPr>
        <w:t>week</w:t>
      </w:r>
      <w:r w:rsidR="00691A30" w:rsidRPr="00310E6A">
        <w:rPr>
          <w:rFonts w:cstheme="minorHAnsi"/>
          <w:color w:val="000000" w:themeColor="text1"/>
        </w:rPr>
        <w:t xml:space="preserve"> where they looked at the </w:t>
      </w:r>
      <w:r w:rsidR="00391864" w:rsidRPr="00310E6A">
        <w:rPr>
          <w:rFonts w:cstheme="minorHAnsi"/>
          <w:color w:val="000000" w:themeColor="text1"/>
        </w:rPr>
        <w:t xml:space="preserve">patron </w:t>
      </w:r>
      <w:r w:rsidR="006B415E" w:rsidRPr="00310E6A">
        <w:rPr>
          <w:rFonts w:cstheme="minorHAnsi"/>
          <w:color w:val="000000" w:themeColor="text1"/>
        </w:rPr>
        <w:t>Saint</w:t>
      </w:r>
      <w:r w:rsidR="00391864" w:rsidRPr="00310E6A">
        <w:rPr>
          <w:rFonts w:cstheme="minorHAnsi"/>
          <w:color w:val="000000" w:themeColor="text1"/>
        </w:rPr>
        <w:t xml:space="preserve">, in a number of activities such as quizzes. </w:t>
      </w:r>
    </w:p>
    <w:p w14:paraId="03FC74C8" w14:textId="3CB22221" w:rsidR="00951FDA" w:rsidRPr="00310E6A" w:rsidRDefault="00387045" w:rsidP="008D656D">
      <w:pPr>
        <w:rPr>
          <w:rFonts w:cstheme="minorHAnsi"/>
          <w:color w:val="000000" w:themeColor="text1"/>
        </w:rPr>
      </w:pPr>
      <w:r w:rsidRPr="00310E6A">
        <w:rPr>
          <w:rFonts w:cstheme="minorHAnsi"/>
          <w:color w:val="000000" w:themeColor="text1"/>
        </w:rPr>
        <w:t>T</w:t>
      </w:r>
      <w:r w:rsidR="002E39C8" w:rsidRPr="00310E6A">
        <w:rPr>
          <w:rFonts w:cstheme="minorHAnsi"/>
          <w:color w:val="000000" w:themeColor="text1"/>
        </w:rPr>
        <w:t xml:space="preserve">here are a few recommendations I </w:t>
      </w:r>
      <w:r w:rsidRPr="00310E6A">
        <w:rPr>
          <w:rFonts w:cstheme="minorHAnsi"/>
          <w:color w:val="000000" w:themeColor="text1"/>
        </w:rPr>
        <w:t>would like to suggest</w:t>
      </w:r>
      <w:r w:rsidR="003D3007" w:rsidRPr="00310E6A">
        <w:rPr>
          <w:rFonts w:cstheme="minorHAnsi"/>
          <w:color w:val="000000" w:themeColor="text1"/>
        </w:rPr>
        <w:t xml:space="preserve"> to support the promotion</w:t>
      </w:r>
      <w:r w:rsidR="002E39C8" w:rsidRPr="00310E6A">
        <w:rPr>
          <w:rFonts w:cstheme="minorHAnsi"/>
          <w:color w:val="000000" w:themeColor="text1"/>
        </w:rPr>
        <w:t xml:space="preserve"> </w:t>
      </w:r>
      <w:r w:rsidR="003D3007" w:rsidRPr="00310E6A">
        <w:rPr>
          <w:rFonts w:cstheme="minorHAnsi"/>
          <w:color w:val="000000" w:themeColor="text1"/>
        </w:rPr>
        <w:t xml:space="preserve">of the </w:t>
      </w:r>
      <w:r w:rsidR="002E39C8" w:rsidRPr="00310E6A">
        <w:rPr>
          <w:rFonts w:cstheme="minorHAnsi"/>
          <w:color w:val="000000" w:themeColor="text1"/>
        </w:rPr>
        <w:t xml:space="preserve">Welsh </w:t>
      </w:r>
      <w:r w:rsidR="005C0EBE" w:rsidRPr="00310E6A">
        <w:rPr>
          <w:rFonts w:cstheme="minorHAnsi"/>
          <w:color w:val="000000" w:themeColor="text1"/>
        </w:rPr>
        <w:t>language</w:t>
      </w:r>
      <w:r w:rsidR="002E39C8" w:rsidRPr="00310E6A">
        <w:rPr>
          <w:rFonts w:cstheme="minorHAnsi"/>
          <w:color w:val="000000" w:themeColor="text1"/>
        </w:rPr>
        <w:t xml:space="preserve"> and </w:t>
      </w:r>
      <w:r w:rsidR="005C0EBE" w:rsidRPr="00310E6A">
        <w:rPr>
          <w:rFonts w:cstheme="minorHAnsi"/>
          <w:color w:val="000000" w:themeColor="text1"/>
        </w:rPr>
        <w:t>culture</w:t>
      </w:r>
      <w:r w:rsidR="003D3007" w:rsidRPr="00310E6A">
        <w:rPr>
          <w:rFonts w:cstheme="minorHAnsi"/>
          <w:color w:val="000000" w:themeColor="text1"/>
        </w:rPr>
        <w:t xml:space="preserve">. For example, </w:t>
      </w:r>
      <w:r w:rsidR="00615E24" w:rsidRPr="00310E6A">
        <w:rPr>
          <w:rFonts w:cstheme="minorHAnsi"/>
          <w:color w:val="000000" w:themeColor="text1"/>
        </w:rPr>
        <w:t>have more local</w:t>
      </w:r>
      <w:r w:rsidR="003D3007" w:rsidRPr="00310E6A">
        <w:rPr>
          <w:rFonts w:cstheme="minorHAnsi"/>
          <w:color w:val="000000" w:themeColor="text1"/>
        </w:rPr>
        <w:t xml:space="preserve">ised </w:t>
      </w:r>
      <w:r w:rsidR="005C0EBE" w:rsidRPr="00310E6A">
        <w:rPr>
          <w:rFonts w:cstheme="minorHAnsi"/>
          <w:color w:val="000000" w:themeColor="text1"/>
        </w:rPr>
        <w:t>even</w:t>
      </w:r>
      <w:r w:rsidR="003D3007" w:rsidRPr="00310E6A">
        <w:rPr>
          <w:rFonts w:cstheme="minorHAnsi"/>
          <w:color w:val="000000" w:themeColor="text1"/>
        </w:rPr>
        <w:t>ts</w:t>
      </w:r>
      <w:r w:rsidR="005C0EBE" w:rsidRPr="00310E6A">
        <w:rPr>
          <w:rFonts w:cstheme="minorHAnsi"/>
          <w:color w:val="000000" w:themeColor="text1"/>
        </w:rPr>
        <w:t xml:space="preserve"> to promote the Welsh </w:t>
      </w:r>
      <w:r w:rsidR="00615E24" w:rsidRPr="00310E6A">
        <w:rPr>
          <w:rFonts w:cstheme="minorHAnsi"/>
          <w:color w:val="000000" w:themeColor="text1"/>
        </w:rPr>
        <w:t>E</w:t>
      </w:r>
      <w:r w:rsidR="005C0EBE" w:rsidRPr="00310E6A">
        <w:rPr>
          <w:rFonts w:cstheme="minorHAnsi"/>
          <w:color w:val="000000" w:themeColor="text1"/>
        </w:rPr>
        <w:t>isteddfod</w:t>
      </w:r>
      <w:r w:rsidR="0047299B" w:rsidRPr="00310E6A">
        <w:rPr>
          <w:rFonts w:cstheme="minorHAnsi"/>
          <w:color w:val="000000" w:themeColor="text1"/>
        </w:rPr>
        <w:t>. These</w:t>
      </w:r>
      <w:r w:rsidR="00117517" w:rsidRPr="00310E6A">
        <w:rPr>
          <w:rFonts w:cstheme="minorHAnsi"/>
          <w:color w:val="000000" w:themeColor="text1"/>
        </w:rPr>
        <w:t xml:space="preserve"> events would bring the communities together and promote the language and history of Wales</w:t>
      </w:r>
      <w:r w:rsidR="00AE3611" w:rsidRPr="00310E6A">
        <w:rPr>
          <w:rFonts w:cstheme="minorHAnsi"/>
          <w:color w:val="000000" w:themeColor="text1"/>
        </w:rPr>
        <w:t xml:space="preserve">. </w:t>
      </w:r>
      <w:r w:rsidR="00F01B0F" w:rsidRPr="00310E6A">
        <w:rPr>
          <w:rFonts w:cstheme="minorHAnsi"/>
          <w:color w:val="000000" w:themeColor="text1"/>
        </w:rPr>
        <w:t>These</w:t>
      </w:r>
      <w:r w:rsidR="002B1D07" w:rsidRPr="00310E6A">
        <w:rPr>
          <w:rFonts w:cstheme="minorHAnsi"/>
          <w:color w:val="000000" w:themeColor="text1"/>
        </w:rPr>
        <w:t xml:space="preserve"> could </w:t>
      </w:r>
      <w:r w:rsidR="002A6A16" w:rsidRPr="00310E6A">
        <w:rPr>
          <w:rFonts w:cstheme="minorHAnsi"/>
          <w:color w:val="000000" w:themeColor="text1"/>
        </w:rPr>
        <w:t>take</w:t>
      </w:r>
      <w:r w:rsidR="00CB542B" w:rsidRPr="00310E6A">
        <w:rPr>
          <w:rFonts w:cstheme="minorHAnsi"/>
          <w:color w:val="000000" w:themeColor="text1"/>
        </w:rPr>
        <w:t xml:space="preserve"> place in </w:t>
      </w:r>
      <w:r w:rsidR="00096F43" w:rsidRPr="00310E6A">
        <w:rPr>
          <w:rFonts w:cstheme="minorHAnsi"/>
          <w:color w:val="000000" w:themeColor="text1"/>
        </w:rPr>
        <w:t>local historical venues such as Margam P</w:t>
      </w:r>
      <w:r w:rsidR="00AE4D3C" w:rsidRPr="00310E6A">
        <w:rPr>
          <w:rFonts w:cstheme="minorHAnsi"/>
          <w:color w:val="000000" w:themeColor="text1"/>
        </w:rPr>
        <w:t xml:space="preserve">ark, where they would </w:t>
      </w:r>
      <w:r w:rsidR="00F70430" w:rsidRPr="00310E6A">
        <w:rPr>
          <w:rFonts w:cstheme="minorHAnsi"/>
          <w:color w:val="000000" w:themeColor="text1"/>
        </w:rPr>
        <w:t>host</w:t>
      </w:r>
      <w:r w:rsidR="00AE4D3C" w:rsidRPr="00310E6A">
        <w:rPr>
          <w:rFonts w:cstheme="minorHAnsi"/>
          <w:color w:val="000000" w:themeColor="text1"/>
        </w:rPr>
        <w:t xml:space="preserve"> Welsh singing</w:t>
      </w:r>
      <w:r w:rsidR="006319BF" w:rsidRPr="00310E6A">
        <w:rPr>
          <w:rFonts w:cstheme="minorHAnsi"/>
          <w:color w:val="000000" w:themeColor="text1"/>
        </w:rPr>
        <w:t xml:space="preserve">, </w:t>
      </w:r>
      <w:r w:rsidR="00AE4D3C" w:rsidRPr="00310E6A">
        <w:rPr>
          <w:rFonts w:cstheme="minorHAnsi"/>
          <w:color w:val="000000" w:themeColor="text1"/>
        </w:rPr>
        <w:t>dance</w:t>
      </w:r>
      <w:r w:rsidR="000D2118" w:rsidRPr="00310E6A">
        <w:rPr>
          <w:rFonts w:cstheme="minorHAnsi"/>
          <w:color w:val="000000" w:themeColor="text1"/>
        </w:rPr>
        <w:t xml:space="preserve">, </w:t>
      </w:r>
      <w:r w:rsidR="00F01B0F" w:rsidRPr="00310E6A">
        <w:rPr>
          <w:rFonts w:cstheme="minorHAnsi"/>
          <w:color w:val="000000" w:themeColor="text1"/>
        </w:rPr>
        <w:t>literature</w:t>
      </w:r>
      <w:r w:rsidR="000D2118" w:rsidRPr="00310E6A">
        <w:rPr>
          <w:rFonts w:cstheme="minorHAnsi"/>
          <w:color w:val="000000" w:themeColor="text1"/>
        </w:rPr>
        <w:t xml:space="preserve"> and history of Wales. This would also help to address </w:t>
      </w:r>
      <w:r w:rsidR="007022C0" w:rsidRPr="00310E6A">
        <w:rPr>
          <w:rFonts w:cstheme="minorHAnsi"/>
          <w:color w:val="000000" w:themeColor="text1"/>
        </w:rPr>
        <w:t xml:space="preserve">the goal of </w:t>
      </w:r>
      <w:r w:rsidR="00661837" w:rsidRPr="00310E6A">
        <w:rPr>
          <w:rFonts w:cstheme="minorHAnsi"/>
          <w:color w:val="000000" w:themeColor="text1"/>
        </w:rPr>
        <w:t xml:space="preserve">creating “A Wales of cohesive communities.” </w:t>
      </w:r>
      <w:r w:rsidR="00117517" w:rsidRPr="00310E6A">
        <w:rPr>
          <w:rFonts w:cstheme="minorHAnsi"/>
          <w:color w:val="000000" w:themeColor="text1"/>
        </w:rPr>
        <w:t xml:space="preserve"> </w:t>
      </w:r>
    </w:p>
    <w:p w14:paraId="7A9F8E5E" w14:textId="7151ED84" w:rsidR="002A7E24" w:rsidRPr="00310E6A" w:rsidRDefault="00685B83" w:rsidP="008D656D">
      <w:pPr>
        <w:rPr>
          <w:rFonts w:cstheme="minorHAnsi"/>
          <w:color w:val="000000" w:themeColor="text1"/>
        </w:rPr>
      </w:pPr>
      <w:r w:rsidRPr="00310E6A">
        <w:rPr>
          <w:rFonts w:cstheme="minorHAnsi"/>
          <w:color w:val="000000" w:themeColor="text1"/>
        </w:rPr>
        <w:t>In addi</w:t>
      </w:r>
      <w:r w:rsidR="00642C20" w:rsidRPr="00310E6A">
        <w:rPr>
          <w:rFonts w:cstheme="minorHAnsi"/>
          <w:color w:val="000000" w:themeColor="text1"/>
        </w:rPr>
        <w:t>tion</w:t>
      </w:r>
      <w:r w:rsidR="005D0479" w:rsidRPr="00310E6A">
        <w:rPr>
          <w:rFonts w:cstheme="minorHAnsi"/>
          <w:color w:val="000000" w:themeColor="text1"/>
        </w:rPr>
        <w:t>, it</w:t>
      </w:r>
      <w:r w:rsidR="003F5073" w:rsidRPr="00310E6A">
        <w:rPr>
          <w:rFonts w:cstheme="minorHAnsi"/>
          <w:color w:val="000000" w:themeColor="text1"/>
        </w:rPr>
        <w:t>’</w:t>
      </w:r>
      <w:r w:rsidR="005D0479" w:rsidRPr="00310E6A">
        <w:rPr>
          <w:rFonts w:cstheme="minorHAnsi"/>
          <w:color w:val="000000" w:themeColor="text1"/>
        </w:rPr>
        <w:t>s important to ensure</w:t>
      </w:r>
      <w:r w:rsidR="00D87465" w:rsidRPr="00310E6A">
        <w:rPr>
          <w:rFonts w:cstheme="minorHAnsi"/>
          <w:color w:val="000000" w:themeColor="text1"/>
        </w:rPr>
        <w:t xml:space="preserve"> Welsh </w:t>
      </w:r>
      <w:r w:rsidR="008E161B" w:rsidRPr="00310E6A">
        <w:rPr>
          <w:rFonts w:cstheme="minorHAnsi"/>
          <w:color w:val="000000" w:themeColor="text1"/>
        </w:rPr>
        <w:t>lesson</w:t>
      </w:r>
      <w:r w:rsidR="00F70430" w:rsidRPr="00310E6A">
        <w:rPr>
          <w:rFonts w:cstheme="minorHAnsi"/>
          <w:color w:val="000000" w:themeColor="text1"/>
        </w:rPr>
        <w:t xml:space="preserve">s </w:t>
      </w:r>
      <w:r w:rsidR="008F0BCB" w:rsidRPr="00310E6A">
        <w:rPr>
          <w:rFonts w:cstheme="minorHAnsi"/>
          <w:color w:val="000000" w:themeColor="text1"/>
        </w:rPr>
        <w:t xml:space="preserve">continue to </w:t>
      </w:r>
      <w:r w:rsidR="00F70430" w:rsidRPr="00310E6A">
        <w:rPr>
          <w:rFonts w:cstheme="minorHAnsi"/>
          <w:color w:val="000000" w:themeColor="text1"/>
        </w:rPr>
        <w:t>be made</w:t>
      </w:r>
      <w:r w:rsidR="008F0BCB" w:rsidRPr="00310E6A">
        <w:rPr>
          <w:rFonts w:cstheme="minorHAnsi"/>
          <w:color w:val="000000" w:themeColor="text1"/>
        </w:rPr>
        <w:t xml:space="preserve"> compulsory</w:t>
      </w:r>
      <w:r w:rsidR="009731B7" w:rsidRPr="00310E6A">
        <w:rPr>
          <w:rFonts w:cstheme="minorHAnsi"/>
          <w:color w:val="000000" w:themeColor="text1"/>
        </w:rPr>
        <w:t xml:space="preserve"> in schools, to ensure the Welsh language doesn’t die out</w:t>
      </w:r>
      <w:r w:rsidR="0025683F" w:rsidRPr="00310E6A">
        <w:rPr>
          <w:rFonts w:cstheme="minorHAnsi"/>
          <w:color w:val="000000" w:themeColor="text1"/>
        </w:rPr>
        <w:t>,</w:t>
      </w:r>
      <w:r w:rsidR="00B906CC" w:rsidRPr="00310E6A">
        <w:rPr>
          <w:rFonts w:cstheme="minorHAnsi"/>
          <w:color w:val="000000" w:themeColor="text1"/>
        </w:rPr>
        <w:t xml:space="preserve"> and to support </w:t>
      </w:r>
      <w:r w:rsidR="00C9740B" w:rsidRPr="00310E6A">
        <w:rPr>
          <w:rFonts w:cstheme="minorHAnsi"/>
          <w:color w:val="000000" w:themeColor="text1"/>
        </w:rPr>
        <w:t xml:space="preserve">our culture </w:t>
      </w:r>
      <w:r w:rsidR="00512A7A" w:rsidRPr="00310E6A">
        <w:rPr>
          <w:rFonts w:cstheme="minorHAnsi"/>
          <w:color w:val="000000" w:themeColor="text1"/>
        </w:rPr>
        <w:t xml:space="preserve">more emphasis should be placed on learning about the history of Wales. </w:t>
      </w:r>
    </w:p>
    <w:p w14:paraId="469AE14C" w14:textId="5C298CBF" w:rsidR="00B43BF3" w:rsidRPr="00310E6A" w:rsidRDefault="00244CCE" w:rsidP="00975879">
      <w:pPr>
        <w:rPr>
          <w:rFonts w:cstheme="minorHAnsi"/>
          <w:color w:val="000000" w:themeColor="text1"/>
        </w:rPr>
      </w:pPr>
      <w:r w:rsidRPr="00310E6A">
        <w:rPr>
          <w:rFonts w:cstheme="minorHAnsi"/>
          <w:color w:val="000000" w:themeColor="text1"/>
        </w:rPr>
        <w:t xml:space="preserve"> </w:t>
      </w:r>
    </w:p>
    <w:p w14:paraId="07798D79" w14:textId="77777777" w:rsidR="00D3493D" w:rsidRPr="00310E6A" w:rsidRDefault="002A50DA" w:rsidP="00CC022B">
      <w:pPr>
        <w:rPr>
          <w:rFonts w:cstheme="minorHAnsi"/>
          <w:color w:val="000000" w:themeColor="text1"/>
        </w:rPr>
      </w:pPr>
      <w:r w:rsidRPr="00310E6A">
        <w:rPr>
          <w:rFonts w:cstheme="minorHAnsi"/>
          <w:color w:val="000000" w:themeColor="text1"/>
        </w:rPr>
        <w:t>Furthermore</w:t>
      </w:r>
      <w:r w:rsidR="00D20261" w:rsidRPr="00310E6A">
        <w:rPr>
          <w:rFonts w:cstheme="minorHAnsi"/>
          <w:color w:val="000000" w:themeColor="text1"/>
        </w:rPr>
        <w:t xml:space="preserve">, one of the Goals I have </w:t>
      </w:r>
      <w:r w:rsidR="00661837" w:rsidRPr="00310E6A">
        <w:rPr>
          <w:rFonts w:cstheme="minorHAnsi"/>
          <w:color w:val="000000" w:themeColor="text1"/>
        </w:rPr>
        <w:t>improvements</w:t>
      </w:r>
      <w:r w:rsidR="00D20261" w:rsidRPr="00310E6A">
        <w:rPr>
          <w:rFonts w:cstheme="minorHAnsi"/>
          <w:color w:val="000000" w:themeColor="text1"/>
        </w:rPr>
        <w:t xml:space="preserve"> for is the “A Wales of cohesive communities,”</w:t>
      </w:r>
      <w:r w:rsidR="00A23157" w:rsidRPr="00310E6A">
        <w:rPr>
          <w:rFonts w:cstheme="minorHAnsi"/>
          <w:color w:val="000000" w:themeColor="text1"/>
        </w:rPr>
        <w:t xml:space="preserve"> which means as per the </w:t>
      </w:r>
      <w:r w:rsidR="00231EAF" w:rsidRPr="00310E6A">
        <w:rPr>
          <w:rFonts w:cstheme="minorHAnsi"/>
          <w:color w:val="000000" w:themeColor="text1"/>
        </w:rPr>
        <w:t>WBFG</w:t>
      </w:r>
      <w:r w:rsidR="00A23157" w:rsidRPr="00310E6A">
        <w:rPr>
          <w:rFonts w:cstheme="minorHAnsi"/>
          <w:color w:val="000000" w:themeColor="text1"/>
        </w:rPr>
        <w:t xml:space="preserve"> website (201</w:t>
      </w:r>
      <w:r w:rsidR="006C36AD" w:rsidRPr="00310E6A">
        <w:rPr>
          <w:rFonts w:cstheme="minorHAnsi"/>
          <w:color w:val="000000" w:themeColor="text1"/>
        </w:rPr>
        <w:t>5</w:t>
      </w:r>
      <w:r w:rsidR="00A23157" w:rsidRPr="00310E6A">
        <w:rPr>
          <w:rFonts w:cstheme="minorHAnsi"/>
          <w:color w:val="000000" w:themeColor="text1"/>
        </w:rPr>
        <w:t xml:space="preserve">), </w:t>
      </w:r>
      <w:r w:rsidR="00BD38FD" w:rsidRPr="00310E6A">
        <w:rPr>
          <w:rFonts w:cstheme="minorHAnsi"/>
          <w:color w:val="000000" w:themeColor="text1"/>
        </w:rPr>
        <w:t xml:space="preserve">means to create a Wales that is “Attractive, viable, safe and well-connected communities.” </w:t>
      </w:r>
    </w:p>
    <w:p w14:paraId="5700AA27" w14:textId="3EB48FE2" w:rsidR="00471A7D" w:rsidRPr="00310E6A" w:rsidRDefault="00896ED2" w:rsidP="00CC022B">
      <w:pPr>
        <w:rPr>
          <w:rFonts w:cstheme="minorHAnsi"/>
          <w:color w:val="000000" w:themeColor="text1"/>
        </w:rPr>
      </w:pPr>
      <w:r w:rsidRPr="00310E6A">
        <w:rPr>
          <w:rFonts w:cstheme="minorHAnsi"/>
          <w:color w:val="000000" w:themeColor="text1"/>
        </w:rPr>
        <w:t xml:space="preserve">From looking at the NPT website (2018), linking with objective 1, it states that you plan to “ensure that all children and young people are supported to understand the value of belonging to a community and how communities can support each other to thrive.” By </w:t>
      </w:r>
      <w:r w:rsidR="00203353" w:rsidRPr="00310E6A">
        <w:rPr>
          <w:rFonts w:cstheme="minorHAnsi"/>
          <w:color w:val="000000" w:themeColor="text1"/>
        </w:rPr>
        <w:t xml:space="preserve">providing </w:t>
      </w:r>
      <w:r w:rsidRPr="00310E6A">
        <w:rPr>
          <w:rFonts w:cstheme="minorHAnsi"/>
          <w:color w:val="000000" w:themeColor="text1"/>
        </w:rPr>
        <w:t xml:space="preserve">additional community </w:t>
      </w:r>
      <w:r w:rsidR="00C21EB9" w:rsidRPr="00310E6A">
        <w:rPr>
          <w:rFonts w:cstheme="minorHAnsi"/>
          <w:color w:val="000000" w:themeColor="text1"/>
        </w:rPr>
        <w:t>projects</w:t>
      </w:r>
      <w:r w:rsidRPr="00310E6A">
        <w:rPr>
          <w:rFonts w:cstheme="minorHAnsi"/>
          <w:color w:val="000000" w:themeColor="text1"/>
        </w:rPr>
        <w:t xml:space="preserve"> such as sports clubs</w:t>
      </w:r>
      <w:r w:rsidR="006C6DB1" w:rsidRPr="00310E6A">
        <w:rPr>
          <w:rFonts w:cstheme="minorHAnsi"/>
          <w:color w:val="000000" w:themeColor="text1"/>
        </w:rPr>
        <w:t xml:space="preserve">, </w:t>
      </w:r>
      <w:r w:rsidRPr="00310E6A">
        <w:rPr>
          <w:rFonts w:cstheme="minorHAnsi"/>
          <w:color w:val="000000" w:themeColor="text1"/>
        </w:rPr>
        <w:t>would ensure that children and young people are supported and included in their community.</w:t>
      </w:r>
    </w:p>
    <w:p w14:paraId="5B7BF4B0" w14:textId="73A4EC6A" w:rsidR="00896ED2" w:rsidRPr="00310E6A" w:rsidRDefault="00471A7D" w:rsidP="00CC022B">
      <w:pPr>
        <w:rPr>
          <w:rFonts w:cstheme="minorHAnsi"/>
          <w:color w:val="000000" w:themeColor="text1"/>
        </w:rPr>
      </w:pPr>
      <w:r w:rsidRPr="00310E6A">
        <w:rPr>
          <w:rFonts w:cstheme="minorHAnsi"/>
          <w:color w:val="000000" w:themeColor="text1"/>
        </w:rPr>
        <w:t xml:space="preserve">My research confirms that you </w:t>
      </w:r>
      <w:r w:rsidR="00B8389B" w:rsidRPr="00310E6A">
        <w:rPr>
          <w:rFonts w:cstheme="minorHAnsi"/>
          <w:color w:val="000000" w:themeColor="text1"/>
        </w:rPr>
        <w:t>provide a</w:t>
      </w:r>
      <w:r w:rsidR="00896ED2" w:rsidRPr="00310E6A">
        <w:rPr>
          <w:rFonts w:cstheme="minorHAnsi"/>
          <w:color w:val="000000" w:themeColor="text1"/>
        </w:rPr>
        <w:t xml:space="preserve"> </w:t>
      </w:r>
      <w:r w:rsidR="003D6A5A" w:rsidRPr="00310E6A">
        <w:rPr>
          <w:rFonts w:cstheme="minorHAnsi"/>
          <w:color w:val="000000" w:themeColor="text1"/>
        </w:rPr>
        <w:t xml:space="preserve">free bus passes for those </w:t>
      </w:r>
      <w:r w:rsidR="002E40BE" w:rsidRPr="00310E6A">
        <w:rPr>
          <w:rFonts w:cstheme="minorHAnsi"/>
          <w:color w:val="000000" w:themeColor="text1"/>
        </w:rPr>
        <w:t>over the age of 60</w:t>
      </w:r>
      <w:r w:rsidR="00E434B3" w:rsidRPr="00310E6A">
        <w:rPr>
          <w:rFonts w:cstheme="minorHAnsi"/>
          <w:color w:val="000000" w:themeColor="text1"/>
        </w:rPr>
        <w:t xml:space="preserve"> </w:t>
      </w:r>
      <w:r w:rsidR="005257A1" w:rsidRPr="00310E6A">
        <w:rPr>
          <w:rFonts w:cstheme="minorHAnsi"/>
          <w:color w:val="000000" w:themeColor="text1"/>
        </w:rPr>
        <w:t>(</w:t>
      </w:r>
      <w:r w:rsidR="00E434B3" w:rsidRPr="00310E6A">
        <w:rPr>
          <w:rFonts w:cstheme="minorHAnsi"/>
          <w:color w:val="000000" w:themeColor="text1"/>
        </w:rPr>
        <w:t xml:space="preserve">Welsh </w:t>
      </w:r>
      <w:r w:rsidR="006D4C1E" w:rsidRPr="00310E6A">
        <w:rPr>
          <w:rFonts w:cstheme="minorHAnsi"/>
          <w:color w:val="000000" w:themeColor="text1"/>
        </w:rPr>
        <w:t>Assembly</w:t>
      </w:r>
      <w:r w:rsidR="00E434B3" w:rsidRPr="00310E6A">
        <w:rPr>
          <w:rFonts w:cstheme="minorHAnsi"/>
          <w:color w:val="000000" w:themeColor="text1"/>
        </w:rPr>
        <w:t xml:space="preserve"> 2014)</w:t>
      </w:r>
      <w:r w:rsidR="00AF2934" w:rsidRPr="00310E6A">
        <w:rPr>
          <w:rFonts w:cstheme="minorHAnsi"/>
          <w:color w:val="000000" w:themeColor="text1"/>
        </w:rPr>
        <w:t xml:space="preserve">, this </w:t>
      </w:r>
      <w:r w:rsidR="002E40BE" w:rsidRPr="00310E6A">
        <w:rPr>
          <w:rFonts w:cstheme="minorHAnsi"/>
          <w:color w:val="000000" w:themeColor="text1"/>
        </w:rPr>
        <w:t>allow</w:t>
      </w:r>
      <w:r w:rsidR="00AF2934" w:rsidRPr="00310E6A">
        <w:rPr>
          <w:rFonts w:cstheme="minorHAnsi"/>
          <w:color w:val="000000" w:themeColor="text1"/>
        </w:rPr>
        <w:t>s</w:t>
      </w:r>
      <w:r w:rsidR="002E40BE" w:rsidRPr="00310E6A">
        <w:rPr>
          <w:rFonts w:cstheme="minorHAnsi"/>
          <w:color w:val="000000" w:themeColor="text1"/>
        </w:rPr>
        <w:t xml:space="preserve"> the over 60s to feel </w:t>
      </w:r>
      <w:r w:rsidR="005257A1" w:rsidRPr="00310E6A">
        <w:rPr>
          <w:rFonts w:cstheme="minorHAnsi"/>
          <w:color w:val="000000" w:themeColor="text1"/>
        </w:rPr>
        <w:t>safe and well</w:t>
      </w:r>
      <w:r w:rsidR="00AF2934" w:rsidRPr="00310E6A">
        <w:rPr>
          <w:rFonts w:cstheme="minorHAnsi"/>
          <w:color w:val="000000" w:themeColor="text1"/>
        </w:rPr>
        <w:t>-</w:t>
      </w:r>
      <w:r w:rsidR="005257A1" w:rsidRPr="00310E6A">
        <w:rPr>
          <w:rFonts w:cstheme="minorHAnsi"/>
          <w:color w:val="000000" w:themeColor="text1"/>
        </w:rPr>
        <w:t xml:space="preserve">connected </w:t>
      </w:r>
      <w:r w:rsidR="00AF2934" w:rsidRPr="00310E6A">
        <w:rPr>
          <w:rFonts w:cstheme="minorHAnsi"/>
          <w:color w:val="000000" w:themeColor="text1"/>
        </w:rPr>
        <w:t>within</w:t>
      </w:r>
      <w:r w:rsidR="005257A1" w:rsidRPr="00310E6A">
        <w:rPr>
          <w:rFonts w:cstheme="minorHAnsi"/>
          <w:color w:val="000000" w:themeColor="text1"/>
        </w:rPr>
        <w:t xml:space="preserve"> the </w:t>
      </w:r>
      <w:r w:rsidR="00E434B3" w:rsidRPr="00310E6A">
        <w:rPr>
          <w:rFonts w:cstheme="minorHAnsi"/>
          <w:color w:val="000000" w:themeColor="text1"/>
        </w:rPr>
        <w:t>communit</w:t>
      </w:r>
      <w:r w:rsidR="00AF2934" w:rsidRPr="00310E6A">
        <w:rPr>
          <w:rFonts w:cstheme="minorHAnsi"/>
          <w:color w:val="000000" w:themeColor="text1"/>
        </w:rPr>
        <w:t xml:space="preserve">y. </w:t>
      </w:r>
    </w:p>
    <w:p w14:paraId="6D0FA9D9" w14:textId="0D56AC4B" w:rsidR="00C70063" w:rsidRPr="00310E6A" w:rsidRDefault="009926EE" w:rsidP="00CC022B">
      <w:pPr>
        <w:rPr>
          <w:rFonts w:cstheme="minorHAnsi"/>
          <w:color w:val="000000" w:themeColor="text1"/>
        </w:rPr>
      </w:pPr>
      <w:r w:rsidRPr="00310E6A">
        <w:rPr>
          <w:rFonts w:cstheme="minorHAnsi"/>
          <w:color w:val="000000" w:themeColor="text1"/>
        </w:rPr>
        <w:t xml:space="preserve">To support this goal and </w:t>
      </w:r>
      <w:r w:rsidR="00064A77" w:rsidRPr="00310E6A">
        <w:rPr>
          <w:rFonts w:cstheme="minorHAnsi"/>
          <w:color w:val="000000" w:themeColor="text1"/>
        </w:rPr>
        <w:t>initiative</w:t>
      </w:r>
      <w:r w:rsidR="00F739C4" w:rsidRPr="00310E6A">
        <w:rPr>
          <w:rFonts w:cstheme="minorHAnsi"/>
          <w:color w:val="000000" w:themeColor="text1"/>
        </w:rPr>
        <w:t>s</w:t>
      </w:r>
      <w:r w:rsidRPr="00310E6A">
        <w:rPr>
          <w:rFonts w:cstheme="minorHAnsi"/>
          <w:color w:val="000000" w:themeColor="text1"/>
        </w:rPr>
        <w:t xml:space="preserve"> that you already have in place,</w:t>
      </w:r>
      <w:r w:rsidR="00E434B3" w:rsidRPr="00310E6A">
        <w:rPr>
          <w:rFonts w:cstheme="minorHAnsi"/>
          <w:color w:val="000000" w:themeColor="text1"/>
        </w:rPr>
        <w:t xml:space="preserve"> </w:t>
      </w:r>
      <w:r w:rsidR="00B5298F" w:rsidRPr="00310E6A">
        <w:rPr>
          <w:rFonts w:cstheme="minorHAnsi"/>
          <w:color w:val="000000" w:themeColor="text1"/>
        </w:rPr>
        <w:t>I</w:t>
      </w:r>
      <w:r w:rsidR="00486750" w:rsidRPr="00310E6A">
        <w:rPr>
          <w:rFonts w:cstheme="minorHAnsi"/>
          <w:color w:val="000000" w:themeColor="text1"/>
        </w:rPr>
        <w:t xml:space="preserve"> </w:t>
      </w:r>
      <w:r w:rsidR="00C77EC0" w:rsidRPr="00310E6A">
        <w:rPr>
          <w:rFonts w:cstheme="minorHAnsi"/>
          <w:color w:val="000000" w:themeColor="text1"/>
        </w:rPr>
        <w:t xml:space="preserve">have a number </w:t>
      </w:r>
      <w:r w:rsidR="00100B7E" w:rsidRPr="00310E6A">
        <w:rPr>
          <w:rFonts w:cstheme="minorHAnsi"/>
          <w:color w:val="000000" w:themeColor="text1"/>
        </w:rPr>
        <w:t>of proposals for you to consider</w:t>
      </w:r>
      <w:r w:rsidR="00B5298F" w:rsidRPr="00310E6A">
        <w:rPr>
          <w:rFonts w:cstheme="minorHAnsi"/>
          <w:color w:val="000000" w:themeColor="text1"/>
        </w:rPr>
        <w:t>.</w:t>
      </w:r>
      <w:r w:rsidR="0004584F" w:rsidRPr="00310E6A">
        <w:rPr>
          <w:rFonts w:cstheme="minorHAnsi"/>
          <w:color w:val="000000" w:themeColor="text1"/>
        </w:rPr>
        <w:t xml:space="preserve"> L</w:t>
      </w:r>
      <w:r w:rsidR="002A50DA" w:rsidRPr="00310E6A">
        <w:rPr>
          <w:rFonts w:cstheme="minorHAnsi"/>
          <w:color w:val="000000" w:themeColor="text1"/>
        </w:rPr>
        <w:t>oneliness</w:t>
      </w:r>
      <w:r w:rsidR="00FD1379" w:rsidRPr="00310E6A">
        <w:rPr>
          <w:rFonts w:cstheme="minorHAnsi"/>
          <w:color w:val="000000" w:themeColor="text1"/>
        </w:rPr>
        <w:t xml:space="preserve"> in the community</w:t>
      </w:r>
      <w:r w:rsidR="0004584F" w:rsidRPr="00310E6A">
        <w:rPr>
          <w:rFonts w:cstheme="minorHAnsi"/>
          <w:color w:val="000000" w:themeColor="text1"/>
        </w:rPr>
        <w:t xml:space="preserve"> is </w:t>
      </w:r>
      <w:r w:rsidR="000D6A8C" w:rsidRPr="00310E6A">
        <w:rPr>
          <w:rFonts w:cstheme="minorHAnsi"/>
          <w:color w:val="000000" w:themeColor="text1"/>
        </w:rPr>
        <w:t xml:space="preserve">an issue </w:t>
      </w:r>
      <w:r w:rsidR="00AB0254" w:rsidRPr="00310E6A">
        <w:rPr>
          <w:rFonts w:cstheme="minorHAnsi"/>
          <w:color w:val="000000" w:themeColor="text1"/>
        </w:rPr>
        <w:t>affecting many</w:t>
      </w:r>
      <w:r w:rsidR="00116DF7" w:rsidRPr="00310E6A">
        <w:rPr>
          <w:rFonts w:cstheme="minorHAnsi"/>
          <w:color w:val="000000" w:themeColor="text1"/>
        </w:rPr>
        <w:t>. To help tackle this I would recommend that</w:t>
      </w:r>
      <w:r w:rsidR="00FD1379" w:rsidRPr="00310E6A">
        <w:rPr>
          <w:rFonts w:cstheme="minorHAnsi"/>
          <w:color w:val="000000" w:themeColor="text1"/>
        </w:rPr>
        <w:t xml:space="preserve"> </w:t>
      </w:r>
      <w:r w:rsidR="00116DF7" w:rsidRPr="00310E6A">
        <w:rPr>
          <w:rFonts w:cstheme="minorHAnsi"/>
          <w:color w:val="000000" w:themeColor="text1"/>
        </w:rPr>
        <w:t>a</w:t>
      </w:r>
      <w:r w:rsidR="00FD1379" w:rsidRPr="00310E6A">
        <w:rPr>
          <w:rFonts w:cstheme="minorHAnsi"/>
          <w:color w:val="000000" w:themeColor="text1"/>
        </w:rPr>
        <w:t xml:space="preserve"> scheme </w:t>
      </w:r>
      <w:r w:rsidR="00116DF7" w:rsidRPr="00310E6A">
        <w:rPr>
          <w:rFonts w:cstheme="minorHAnsi"/>
          <w:color w:val="000000" w:themeColor="text1"/>
        </w:rPr>
        <w:t>was introduced whereby</w:t>
      </w:r>
      <w:r w:rsidR="00C167AF" w:rsidRPr="00310E6A">
        <w:rPr>
          <w:rFonts w:cstheme="minorHAnsi"/>
          <w:color w:val="000000" w:themeColor="text1"/>
        </w:rPr>
        <w:t xml:space="preserve"> local pupils and their schools become </w:t>
      </w:r>
      <w:r w:rsidR="00CA467B" w:rsidRPr="00310E6A">
        <w:rPr>
          <w:rFonts w:cstheme="minorHAnsi"/>
          <w:color w:val="000000" w:themeColor="text1"/>
        </w:rPr>
        <w:t xml:space="preserve">involved </w:t>
      </w:r>
      <w:r w:rsidR="00733E44" w:rsidRPr="00310E6A">
        <w:rPr>
          <w:rFonts w:cstheme="minorHAnsi"/>
          <w:color w:val="000000" w:themeColor="text1"/>
        </w:rPr>
        <w:t xml:space="preserve">in providing </w:t>
      </w:r>
      <w:r w:rsidR="00D512C7" w:rsidRPr="00310E6A">
        <w:rPr>
          <w:rFonts w:cstheme="minorHAnsi"/>
          <w:color w:val="000000" w:themeColor="text1"/>
        </w:rPr>
        <w:t xml:space="preserve">company and conversation </w:t>
      </w:r>
      <w:r w:rsidR="00FD1379" w:rsidRPr="00310E6A">
        <w:rPr>
          <w:rFonts w:cstheme="minorHAnsi"/>
          <w:color w:val="000000" w:themeColor="text1"/>
        </w:rPr>
        <w:t xml:space="preserve">to </w:t>
      </w:r>
      <w:r w:rsidR="00865121" w:rsidRPr="00310E6A">
        <w:rPr>
          <w:rFonts w:cstheme="minorHAnsi"/>
          <w:color w:val="000000" w:themeColor="text1"/>
        </w:rPr>
        <w:t xml:space="preserve">those </w:t>
      </w:r>
      <w:r w:rsidR="00D52C4B" w:rsidRPr="00310E6A">
        <w:rPr>
          <w:rFonts w:cstheme="minorHAnsi"/>
          <w:color w:val="000000" w:themeColor="text1"/>
        </w:rPr>
        <w:t>who live alone</w:t>
      </w:r>
      <w:r w:rsidR="00417249" w:rsidRPr="00310E6A">
        <w:rPr>
          <w:rFonts w:cstheme="minorHAnsi"/>
          <w:color w:val="000000" w:themeColor="text1"/>
        </w:rPr>
        <w:t xml:space="preserve"> or are less mobile</w:t>
      </w:r>
      <w:r w:rsidR="005D34BB" w:rsidRPr="00310E6A">
        <w:rPr>
          <w:rFonts w:cstheme="minorHAnsi"/>
          <w:color w:val="000000" w:themeColor="text1"/>
        </w:rPr>
        <w:t xml:space="preserve">. </w:t>
      </w:r>
      <w:r w:rsidR="00D1554A" w:rsidRPr="00310E6A">
        <w:rPr>
          <w:rFonts w:cstheme="minorHAnsi"/>
          <w:color w:val="000000" w:themeColor="text1"/>
        </w:rPr>
        <w:t xml:space="preserve">This scheme would </w:t>
      </w:r>
      <w:r w:rsidR="004A2B0D" w:rsidRPr="00310E6A">
        <w:rPr>
          <w:rFonts w:cstheme="minorHAnsi"/>
          <w:color w:val="000000" w:themeColor="text1"/>
        </w:rPr>
        <w:t>be on a volun</w:t>
      </w:r>
      <w:r w:rsidR="007D2642" w:rsidRPr="00310E6A">
        <w:rPr>
          <w:rFonts w:cstheme="minorHAnsi"/>
          <w:color w:val="000000" w:themeColor="text1"/>
        </w:rPr>
        <w:t xml:space="preserve">tary basis </w:t>
      </w:r>
      <w:r w:rsidR="00C36B62" w:rsidRPr="00310E6A">
        <w:rPr>
          <w:rFonts w:cstheme="minorHAnsi"/>
          <w:color w:val="000000" w:themeColor="text1"/>
        </w:rPr>
        <w:t xml:space="preserve">with very little overheads. </w:t>
      </w:r>
      <w:r w:rsidR="00296558" w:rsidRPr="00310E6A">
        <w:rPr>
          <w:rFonts w:cstheme="minorHAnsi"/>
          <w:color w:val="000000" w:themeColor="text1"/>
        </w:rPr>
        <w:t>A</w:t>
      </w:r>
      <w:r w:rsidR="00945944" w:rsidRPr="00310E6A">
        <w:rPr>
          <w:rFonts w:cstheme="minorHAnsi"/>
          <w:color w:val="000000" w:themeColor="text1"/>
        </w:rPr>
        <w:t xml:space="preserve">ccording to the NPT website (2018), </w:t>
      </w:r>
      <w:r w:rsidR="00482E17" w:rsidRPr="00310E6A">
        <w:rPr>
          <w:rFonts w:cstheme="minorHAnsi"/>
          <w:color w:val="000000" w:themeColor="text1"/>
        </w:rPr>
        <w:t xml:space="preserve">there are 75,000 older people in Wales have reported “always or often feeling </w:t>
      </w:r>
      <w:r w:rsidR="00FC01D6" w:rsidRPr="00310E6A">
        <w:rPr>
          <w:rFonts w:cstheme="minorHAnsi"/>
          <w:color w:val="000000" w:themeColor="text1"/>
        </w:rPr>
        <w:t xml:space="preserve">lonely,” and there is an obvious link between </w:t>
      </w:r>
      <w:r w:rsidR="002E70EC" w:rsidRPr="00310E6A">
        <w:rPr>
          <w:rFonts w:cstheme="minorHAnsi"/>
          <w:color w:val="000000" w:themeColor="text1"/>
        </w:rPr>
        <w:t>mental</w:t>
      </w:r>
      <w:r w:rsidR="00FC01D6" w:rsidRPr="00310E6A">
        <w:rPr>
          <w:rFonts w:cstheme="minorHAnsi"/>
          <w:color w:val="000000" w:themeColor="text1"/>
        </w:rPr>
        <w:t xml:space="preserve"> health and </w:t>
      </w:r>
      <w:r w:rsidR="002E70EC" w:rsidRPr="00310E6A">
        <w:rPr>
          <w:rFonts w:cstheme="minorHAnsi"/>
          <w:color w:val="000000" w:themeColor="text1"/>
        </w:rPr>
        <w:t>loneliness</w:t>
      </w:r>
      <w:r w:rsidR="00700338" w:rsidRPr="00310E6A">
        <w:rPr>
          <w:rFonts w:cstheme="minorHAnsi"/>
          <w:color w:val="000000" w:themeColor="text1"/>
        </w:rPr>
        <w:t>. A</w:t>
      </w:r>
      <w:r w:rsidR="00FC01D6" w:rsidRPr="00310E6A">
        <w:rPr>
          <w:rFonts w:cstheme="minorHAnsi"/>
          <w:color w:val="000000" w:themeColor="text1"/>
        </w:rPr>
        <w:t>cc</w:t>
      </w:r>
      <w:r w:rsidR="002E70EC" w:rsidRPr="00310E6A">
        <w:rPr>
          <w:rFonts w:cstheme="minorHAnsi"/>
          <w:color w:val="000000" w:themeColor="text1"/>
        </w:rPr>
        <w:t>ording to Lifeline</w:t>
      </w:r>
      <w:r w:rsidR="00C70063" w:rsidRPr="00310E6A">
        <w:rPr>
          <w:rFonts w:cstheme="minorHAnsi"/>
          <w:color w:val="000000" w:themeColor="text1"/>
        </w:rPr>
        <w:t xml:space="preserve"> (2020)</w:t>
      </w:r>
      <w:r w:rsidR="002E70EC" w:rsidRPr="00310E6A">
        <w:rPr>
          <w:rFonts w:cstheme="minorHAnsi"/>
          <w:color w:val="000000" w:themeColor="text1"/>
        </w:rPr>
        <w:t xml:space="preserve">, that states </w:t>
      </w:r>
      <w:r w:rsidR="00D6332C" w:rsidRPr="00310E6A">
        <w:rPr>
          <w:rFonts w:cstheme="minorHAnsi"/>
          <w:color w:val="000000" w:themeColor="text1"/>
        </w:rPr>
        <w:t>“long periods of loneliness or social isolation can have a negative impact on your physical, mental and social health.”</w:t>
      </w:r>
      <w:r w:rsidR="00C70063" w:rsidRPr="00310E6A">
        <w:rPr>
          <w:rFonts w:cstheme="minorHAnsi"/>
          <w:color w:val="000000" w:themeColor="text1"/>
        </w:rPr>
        <w:t xml:space="preserve"> </w:t>
      </w:r>
    </w:p>
    <w:p w14:paraId="408C841B" w14:textId="16ACA179" w:rsidR="00896ED2" w:rsidRPr="00310E6A" w:rsidRDefault="00BD73F8" w:rsidP="00CC022B">
      <w:pPr>
        <w:rPr>
          <w:rFonts w:cstheme="minorHAnsi"/>
          <w:color w:val="000000" w:themeColor="text1"/>
        </w:rPr>
      </w:pPr>
      <w:r w:rsidRPr="00310E6A">
        <w:rPr>
          <w:rFonts w:cstheme="minorHAnsi"/>
          <w:color w:val="000000" w:themeColor="text1"/>
        </w:rPr>
        <w:t xml:space="preserve">Linking this with the current circumstances of COVID-19, </w:t>
      </w:r>
      <w:r w:rsidR="00E21519" w:rsidRPr="00310E6A">
        <w:rPr>
          <w:rFonts w:cstheme="minorHAnsi"/>
          <w:color w:val="000000" w:themeColor="text1"/>
        </w:rPr>
        <w:t>older children in the community could help out those in need with things such as shopping</w:t>
      </w:r>
      <w:r w:rsidR="00F753AA" w:rsidRPr="00310E6A">
        <w:rPr>
          <w:rFonts w:cstheme="minorHAnsi"/>
          <w:color w:val="000000" w:themeColor="text1"/>
        </w:rPr>
        <w:t xml:space="preserve">. </w:t>
      </w:r>
      <w:r w:rsidR="00E21519" w:rsidRPr="00310E6A">
        <w:rPr>
          <w:rFonts w:cstheme="minorHAnsi"/>
          <w:color w:val="000000" w:themeColor="text1"/>
        </w:rPr>
        <w:t xml:space="preserve"> </w:t>
      </w:r>
    </w:p>
    <w:p w14:paraId="33D71242" w14:textId="1A1F0ECD" w:rsidR="00B43BF3" w:rsidRPr="00310E6A" w:rsidRDefault="00B43BF3" w:rsidP="00975879">
      <w:pPr>
        <w:rPr>
          <w:rFonts w:cstheme="minorHAnsi"/>
          <w:color w:val="000000" w:themeColor="text1"/>
        </w:rPr>
      </w:pPr>
    </w:p>
    <w:p w14:paraId="7F398A63" w14:textId="77777777" w:rsidR="00896158" w:rsidRPr="00310E6A" w:rsidRDefault="003B1713" w:rsidP="00150E59">
      <w:pPr>
        <w:rPr>
          <w:rFonts w:cstheme="minorHAnsi"/>
          <w:color w:val="000000" w:themeColor="text1"/>
        </w:rPr>
      </w:pPr>
      <w:r w:rsidRPr="00310E6A">
        <w:rPr>
          <w:rFonts w:cstheme="minorHAnsi"/>
          <w:color w:val="000000" w:themeColor="text1"/>
        </w:rPr>
        <w:t>Another set of recommendations I have is for</w:t>
      </w:r>
      <w:r w:rsidR="00733E98" w:rsidRPr="00310E6A">
        <w:rPr>
          <w:rFonts w:cstheme="minorHAnsi"/>
          <w:color w:val="000000" w:themeColor="text1"/>
        </w:rPr>
        <w:t xml:space="preserve"> the goal of</w:t>
      </w:r>
      <w:r w:rsidR="00AB67E8" w:rsidRPr="00310E6A">
        <w:rPr>
          <w:rFonts w:cstheme="minorHAnsi"/>
          <w:color w:val="000000" w:themeColor="text1"/>
        </w:rPr>
        <w:t xml:space="preserve"> </w:t>
      </w:r>
      <w:r w:rsidR="00DB1FE4" w:rsidRPr="00310E6A">
        <w:rPr>
          <w:rFonts w:cstheme="minorHAnsi"/>
          <w:color w:val="000000" w:themeColor="text1"/>
        </w:rPr>
        <w:t>creating</w:t>
      </w:r>
      <w:r w:rsidR="006C0446" w:rsidRPr="00310E6A">
        <w:rPr>
          <w:rFonts w:cstheme="minorHAnsi"/>
          <w:color w:val="000000" w:themeColor="text1"/>
        </w:rPr>
        <w:t xml:space="preserve"> </w:t>
      </w:r>
      <w:r w:rsidR="00DB1FE4" w:rsidRPr="00310E6A">
        <w:rPr>
          <w:rFonts w:cstheme="minorHAnsi"/>
          <w:color w:val="000000" w:themeColor="text1"/>
        </w:rPr>
        <w:t xml:space="preserve">“A resilient Wales.” </w:t>
      </w:r>
    </w:p>
    <w:p w14:paraId="19900955" w14:textId="15F63E6F" w:rsidR="00150E59" w:rsidRPr="00310E6A" w:rsidRDefault="006031C7" w:rsidP="00150E59">
      <w:pPr>
        <w:rPr>
          <w:rFonts w:cstheme="minorHAnsi"/>
          <w:color w:val="000000" w:themeColor="text1"/>
        </w:rPr>
      </w:pPr>
      <w:r w:rsidRPr="00310E6A">
        <w:rPr>
          <w:rFonts w:cstheme="minorHAnsi"/>
          <w:color w:val="000000" w:themeColor="text1"/>
        </w:rPr>
        <w:t>The Government</w:t>
      </w:r>
      <w:r w:rsidR="00441804" w:rsidRPr="00310E6A">
        <w:rPr>
          <w:rFonts w:cstheme="minorHAnsi"/>
          <w:color w:val="000000" w:themeColor="text1"/>
        </w:rPr>
        <w:t xml:space="preserve"> website (20</w:t>
      </w:r>
      <w:r w:rsidR="004D5F37" w:rsidRPr="00310E6A">
        <w:rPr>
          <w:rFonts w:cstheme="minorHAnsi"/>
          <w:color w:val="000000" w:themeColor="text1"/>
        </w:rPr>
        <w:t>16) this means to create</w:t>
      </w:r>
      <w:r w:rsidR="00FD5CEC" w:rsidRPr="00310E6A">
        <w:rPr>
          <w:rFonts w:cstheme="minorHAnsi"/>
          <w:color w:val="000000" w:themeColor="text1"/>
        </w:rPr>
        <w:t xml:space="preserve">: </w:t>
      </w:r>
    </w:p>
    <w:p w14:paraId="43837971" w14:textId="395AACDF" w:rsidR="001353DD" w:rsidRPr="00310E6A" w:rsidRDefault="004D5F37" w:rsidP="00150E59">
      <w:pPr>
        <w:ind w:left="720"/>
        <w:rPr>
          <w:rFonts w:cstheme="minorHAnsi"/>
          <w:color w:val="000000" w:themeColor="text1"/>
        </w:rPr>
      </w:pPr>
      <w:r w:rsidRPr="00310E6A">
        <w:rPr>
          <w:rFonts w:cstheme="minorHAnsi"/>
          <w:color w:val="000000" w:themeColor="text1"/>
        </w:rPr>
        <w:t>a</w:t>
      </w:r>
      <w:r w:rsidR="001353DD" w:rsidRPr="00310E6A">
        <w:rPr>
          <w:rFonts w:cstheme="minorHAnsi"/>
          <w:color w:val="000000" w:themeColor="text1"/>
        </w:rPr>
        <w:t xml:space="preserve"> “A nation which maintains and enhances a biodiverse natural environment with healthy functioning ecosystems that support social, economic and ecological resilience and the capacity to adapt to change (for example climate change).”</w:t>
      </w:r>
    </w:p>
    <w:p w14:paraId="7AE3AC9C" w14:textId="77777777" w:rsidR="005834B8" w:rsidRPr="00310E6A" w:rsidRDefault="00F83AF1" w:rsidP="0038597A">
      <w:pPr>
        <w:rPr>
          <w:rFonts w:cstheme="minorHAnsi"/>
          <w:color w:val="000000" w:themeColor="text1"/>
        </w:rPr>
      </w:pPr>
      <w:r w:rsidRPr="00310E6A">
        <w:rPr>
          <w:rFonts w:cstheme="minorHAnsi"/>
          <w:color w:val="000000" w:themeColor="text1"/>
        </w:rPr>
        <w:t>Objective one on your website states that “ensure that all children and young people are supported to become ambitious, capable learners, ready to learn throughout their lives.” Yo</w:t>
      </w:r>
      <w:r w:rsidR="00570C5A" w:rsidRPr="00310E6A">
        <w:rPr>
          <w:rFonts w:cstheme="minorHAnsi"/>
          <w:color w:val="000000" w:themeColor="text1"/>
        </w:rPr>
        <w:t xml:space="preserve">u </w:t>
      </w:r>
      <w:r w:rsidRPr="00310E6A">
        <w:rPr>
          <w:rFonts w:cstheme="minorHAnsi"/>
          <w:color w:val="000000" w:themeColor="text1"/>
        </w:rPr>
        <w:t>can support young children in numerous ways</w:t>
      </w:r>
      <w:r w:rsidR="00125FF9" w:rsidRPr="00310E6A">
        <w:rPr>
          <w:rFonts w:cstheme="minorHAnsi"/>
          <w:color w:val="000000" w:themeColor="text1"/>
        </w:rPr>
        <w:t xml:space="preserve">. </w:t>
      </w:r>
      <w:r w:rsidR="00E564C6" w:rsidRPr="00310E6A">
        <w:rPr>
          <w:rFonts w:cstheme="minorHAnsi"/>
          <w:color w:val="000000" w:themeColor="text1"/>
        </w:rPr>
        <w:t xml:space="preserve">The main focus </w:t>
      </w:r>
      <w:r w:rsidR="009E2280" w:rsidRPr="00310E6A">
        <w:rPr>
          <w:rFonts w:cstheme="minorHAnsi"/>
          <w:color w:val="000000" w:themeColor="text1"/>
        </w:rPr>
        <w:t xml:space="preserve">should be on </w:t>
      </w:r>
      <w:r w:rsidR="000555D1" w:rsidRPr="00310E6A">
        <w:rPr>
          <w:rFonts w:cstheme="minorHAnsi"/>
          <w:color w:val="000000" w:themeColor="text1"/>
        </w:rPr>
        <w:t xml:space="preserve">young people </w:t>
      </w:r>
      <w:r w:rsidR="0038597A" w:rsidRPr="00310E6A">
        <w:rPr>
          <w:rFonts w:cstheme="minorHAnsi"/>
          <w:color w:val="000000" w:themeColor="text1"/>
        </w:rPr>
        <w:t>living</w:t>
      </w:r>
      <w:r w:rsidR="005D465D" w:rsidRPr="00310E6A">
        <w:rPr>
          <w:rFonts w:cstheme="minorHAnsi"/>
          <w:color w:val="000000" w:themeColor="text1"/>
        </w:rPr>
        <w:t xml:space="preserve"> in poverty or </w:t>
      </w:r>
      <w:r w:rsidR="0038597A" w:rsidRPr="00310E6A">
        <w:rPr>
          <w:rFonts w:cstheme="minorHAnsi"/>
          <w:color w:val="000000" w:themeColor="text1"/>
        </w:rPr>
        <w:t>are in care</w:t>
      </w:r>
      <w:r w:rsidR="00D37E1E" w:rsidRPr="00310E6A">
        <w:rPr>
          <w:rFonts w:cstheme="minorHAnsi"/>
          <w:color w:val="000000" w:themeColor="text1"/>
        </w:rPr>
        <w:t xml:space="preserve">, and equal opportunities and experiences need to be made available </w:t>
      </w:r>
      <w:r w:rsidR="005834B8" w:rsidRPr="00310E6A">
        <w:rPr>
          <w:rFonts w:cstheme="minorHAnsi"/>
          <w:color w:val="000000" w:themeColor="text1"/>
        </w:rPr>
        <w:t>to enhance their live experiences</w:t>
      </w:r>
      <w:r w:rsidR="0038597A" w:rsidRPr="00310E6A">
        <w:rPr>
          <w:rFonts w:cstheme="minorHAnsi"/>
          <w:color w:val="000000" w:themeColor="text1"/>
        </w:rPr>
        <w:t xml:space="preserve">. </w:t>
      </w:r>
    </w:p>
    <w:p w14:paraId="27C82B48" w14:textId="51606A87" w:rsidR="00E621AA" w:rsidRPr="00310E6A" w:rsidRDefault="00F83AF1" w:rsidP="0038597A">
      <w:pPr>
        <w:rPr>
          <w:rFonts w:cstheme="minorHAnsi"/>
          <w:color w:val="000000" w:themeColor="text1"/>
        </w:rPr>
      </w:pPr>
      <w:r w:rsidRPr="00310E6A">
        <w:rPr>
          <w:rFonts w:cstheme="minorHAnsi"/>
          <w:color w:val="000000" w:themeColor="text1"/>
        </w:rPr>
        <w:t xml:space="preserve">NPT website (2013) states that the number of children in care in NPT is “135 per 10,000 children under the age of 18.” </w:t>
      </w:r>
    </w:p>
    <w:p w14:paraId="0338B3B0" w14:textId="77777777" w:rsidR="00F210B9" w:rsidRPr="00310E6A" w:rsidRDefault="00EC2A49" w:rsidP="00975879">
      <w:pPr>
        <w:rPr>
          <w:rFonts w:cstheme="minorHAnsi"/>
          <w:color w:val="000000" w:themeColor="text1"/>
        </w:rPr>
      </w:pPr>
      <w:r w:rsidRPr="00310E6A">
        <w:rPr>
          <w:rFonts w:cstheme="minorHAnsi"/>
          <w:color w:val="000000" w:themeColor="text1"/>
        </w:rPr>
        <w:t xml:space="preserve">Therefore, I would </w:t>
      </w:r>
      <w:r w:rsidR="00291F0A" w:rsidRPr="00310E6A">
        <w:rPr>
          <w:rFonts w:cstheme="minorHAnsi"/>
          <w:color w:val="000000" w:themeColor="text1"/>
        </w:rPr>
        <w:t>recommend</w:t>
      </w:r>
      <w:r w:rsidRPr="00310E6A">
        <w:rPr>
          <w:rFonts w:cstheme="minorHAnsi"/>
          <w:color w:val="000000" w:themeColor="text1"/>
        </w:rPr>
        <w:t xml:space="preserve"> that</w:t>
      </w:r>
      <w:r w:rsidR="00291F0A" w:rsidRPr="00310E6A">
        <w:rPr>
          <w:rFonts w:cstheme="minorHAnsi"/>
          <w:color w:val="000000" w:themeColor="text1"/>
        </w:rPr>
        <w:t xml:space="preserve"> outdoor education and learning experiences should form part of the curriculum.</w:t>
      </w:r>
      <w:r w:rsidR="00DF7A1F" w:rsidRPr="00310E6A">
        <w:rPr>
          <w:rFonts w:cstheme="minorHAnsi"/>
          <w:color w:val="000000" w:themeColor="text1"/>
        </w:rPr>
        <w:t xml:space="preserve"> This will enable young people to understand </w:t>
      </w:r>
      <w:r w:rsidR="0078045D" w:rsidRPr="00310E6A">
        <w:rPr>
          <w:rFonts w:cstheme="minorHAnsi"/>
          <w:color w:val="000000" w:themeColor="text1"/>
        </w:rPr>
        <w:t xml:space="preserve">issues surrounding </w:t>
      </w:r>
      <w:r w:rsidR="00690E93" w:rsidRPr="00310E6A">
        <w:rPr>
          <w:rFonts w:cstheme="minorHAnsi"/>
          <w:color w:val="000000" w:themeColor="text1"/>
        </w:rPr>
        <w:t xml:space="preserve">the </w:t>
      </w:r>
      <w:r w:rsidR="00F210B9" w:rsidRPr="00310E6A">
        <w:rPr>
          <w:rFonts w:cstheme="minorHAnsi"/>
          <w:color w:val="000000" w:themeColor="text1"/>
        </w:rPr>
        <w:t xml:space="preserve">environment, climate change, food chains etc. </w:t>
      </w:r>
    </w:p>
    <w:p w14:paraId="6131B467" w14:textId="28321BBF" w:rsidR="00C45164" w:rsidRPr="00310E6A" w:rsidRDefault="006303E3" w:rsidP="00975879">
      <w:pPr>
        <w:rPr>
          <w:rFonts w:cstheme="minorHAnsi"/>
          <w:color w:val="000000" w:themeColor="text1"/>
        </w:rPr>
      </w:pPr>
      <w:r w:rsidRPr="00310E6A">
        <w:rPr>
          <w:rFonts w:cstheme="minorHAnsi"/>
          <w:color w:val="000000" w:themeColor="text1"/>
        </w:rPr>
        <w:t xml:space="preserve">The </w:t>
      </w:r>
      <w:r w:rsidR="006A3486" w:rsidRPr="00310E6A">
        <w:rPr>
          <w:rFonts w:cstheme="minorHAnsi"/>
          <w:color w:val="000000" w:themeColor="text1"/>
        </w:rPr>
        <w:t>Government website (</w:t>
      </w:r>
      <w:r w:rsidR="00860F99" w:rsidRPr="00310E6A">
        <w:rPr>
          <w:rFonts w:cstheme="minorHAnsi"/>
          <w:color w:val="000000" w:themeColor="text1"/>
        </w:rPr>
        <w:t>2016</w:t>
      </w:r>
      <w:r w:rsidR="006A3486" w:rsidRPr="00310E6A">
        <w:rPr>
          <w:rFonts w:cstheme="minorHAnsi"/>
          <w:color w:val="000000" w:themeColor="text1"/>
        </w:rPr>
        <w:t>)</w:t>
      </w:r>
      <w:r w:rsidRPr="00310E6A">
        <w:rPr>
          <w:rFonts w:cstheme="minorHAnsi"/>
          <w:color w:val="000000" w:themeColor="text1"/>
        </w:rPr>
        <w:t xml:space="preserve">, </w:t>
      </w:r>
      <w:r w:rsidR="006A3486" w:rsidRPr="00310E6A">
        <w:rPr>
          <w:rFonts w:cstheme="minorHAnsi"/>
          <w:color w:val="000000" w:themeColor="text1"/>
        </w:rPr>
        <w:t>state</w:t>
      </w:r>
      <w:r w:rsidR="00B45C74" w:rsidRPr="00310E6A">
        <w:rPr>
          <w:rFonts w:cstheme="minorHAnsi"/>
          <w:color w:val="000000" w:themeColor="text1"/>
        </w:rPr>
        <w:t>s</w:t>
      </w:r>
      <w:r w:rsidR="006A3486" w:rsidRPr="00310E6A">
        <w:rPr>
          <w:rFonts w:cstheme="minorHAnsi"/>
          <w:color w:val="000000" w:themeColor="text1"/>
        </w:rPr>
        <w:t xml:space="preserve"> that there are a number of added benefits to outdoor learning</w:t>
      </w:r>
      <w:r w:rsidR="0023187C" w:rsidRPr="00310E6A">
        <w:rPr>
          <w:rFonts w:cstheme="minorHAnsi"/>
          <w:color w:val="000000" w:themeColor="text1"/>
        </w:rPr>
        <w:t>, consisting of</w:t>
      </w:r>
      <w:r w:rsidR="003117F1" w:rsidRPr="00310E6A">
        <w:rPr>
          <w:rFonts w:cstheme="minorHAnsi"/>
          <w:color w:val="000000" w:themeColor="text1"/>
        </w:rPr>
        <w:t xml:space="preserve"> </w:t>
      </w:r>
      <w:r w:rsidR="00F37E9A" w:rsidRPr="00310E6A">
        <w:rPr>
          <w:rFonts w:cstheme="minorHAnsi"/>
          <w:color w:val="000000" w:themeColor="text1"/>
        </w:rPr>
        <w:t>noises, smells</w:t>
      </w:r>
      <w:r w:rsidR="00417A2C" w:rsidRPr="00310E6A">
        <w:rPr>
          <w:rFonts w:cstheme="minorHAnsi"/>
          <w:color w:val="000000" w:themeColor="text1"/>
        </w:rPr>
        <w:t xml:space="preserve"> and </w:t>
      </w:r>
      <w:r w:rsidR="00F37E9A" w:rsidRPr="00310E6A">
        <w:rPr>
          <w:rFonts w:cstheme="minorHAnsi"/>
          <w:color w:val="000000" w:themeColor="text1"/>
        </w:rPr>
        <w:t>textures</w:t>
      </w:r>
      <w:r w:rsidR="00417A2C" w:rsidRPr="00310E6A">
        <w:rPr>
          <w:rFonts w:cstheme="minorHAnsi"/>
          <w:color w:val="000000" w:themeColor="text1"/>
        </w:rPr>
        <w:t xml:space="preserve">, as well as health and fitness and nature </w:t>
      </w:r>
      <w:r w:rsidR="003E14AE" w:rsidRPr="00310E6A">
        <w:rPr>
          <w:rFonts w:cstheme="minorHAnsi"/>
          <w:color w:val="000000" w:themeColor="text1"/>
        </w:rPr>
        <w:t>experiences. C</w:t>
      </w:r>
      <w:r w:rsidR="001944B2" w:rsidRPr="00310E6A">
        <w:rPr>
          <w:rFonts w:cstheme="minorHAnsi"/>
          <w:color w:val="000000" w:themeColor="text1"/>
        </w:rPr>
        <w:t>reating these</w:t>
      </w:r>
      <w:r w:rsidR="003E14AE" w:rsidRPr="00310E6A">
        <w:rPr>
          <w:rFonts w:cstheme="minorHAnsi"/>
          <w:color w:val="000000" w:themeColor="text1"/>
        </w:rPr>
        <w:t xml:space="preserve"> equal</w:t>
      </w:r>
      <w:r w:rsidR="001944B2" w:rsidRPr="00310E6A">
        <w:rPr>
          <w:rFonts w:cstheme="minorHAnsi"/>
          <w:color w:val="000000" w:themeColor="text1"/>
        </w:rPr>
        <w:t xml:space="preserve"> </w:t>
      </w:r>
      <w:r w:rsidR="00C45164" w:rsidRPr="00310E6A">
        <w:rPr>
          <w:rFonts w:cstheme="minorHAnsi"/>
          <w:color w:val="000000" w:themeColor="text1"/>
        </w:rPr>
        <w:t>opportunities</w:t>
      </w:r>
      <w:r w:rsidR="001944B2" w:rsidRPr="00310E6A">
        <w:rPr>
          <w:rFonts w:cstheme="minorHAnsi"/>
          <w:color w:val="000000" w:themeColor="text1"/>
        </w:rPr>
        <w:t xml:space="preserve"> in schools is allowing everyone to have access to this experience</w:t>
      </w:r>
      <w:r w:rsidR="00A466B1" w:rsidRPr="00310E6A">
        <w:rPr>
          <w:rFonts w:cstheme="minorHAnsi"/>
          <w:color w:val="000000" w:themeColor="text1"/>
        </w:rPr>
        <w:t>.</w:t>
      </w:r>
    </w:p>
    <w:p w14:paraId="2767FC95" w14:textId="6485C734" w:rsidR="0013389F" w:rsidRPr="00310E6A" w:rsidRDefault="006A3486" w:rsidP="00946D29">
      <w:pPr>
        <w:rPr>
          <w:rFonts w:cstheme="minorHAnsi"/>
          <w:color w:val="000000" w:themeColor="text1"/>
        </w:rPr>
      </w:pPr>
      <w:r w:rsidRPr="00310E6A">
        <w:rPr>
          <w:rFonts w:cstheme="minorHAnsi"/>
          <w:color w:val="000000" w:themeColor="text1"/>
        </w:rPr>
        <w:t xml:space="preserve">You </w:t>
      </w:r>
      <w:r w:rsidR="00C7663F" w:rsidRPr="00310E6A">
        <w:rPr>
          <w:rFonts w:cstheme="minorHAnsi"/>
          <w:color w:val="000000" w:themeColor="text1"/>
        </w:rPr>
        <w:t xml:space="preserve">could also make sure that </w:t>
      </w:r>
      <w:r w:rsidR="00C336D2" w:rsidRPr="00310E6A">
        <w:rPr>
          <w:rFonts w:cstheme="minorHAnsi"/>
          <w:color w:val="000000" w:themeColor="text1"/>
        </w:rPr>
        <w:t xml:space="preserve">free </w:t>
      </w:r>
      <w:r w:rsidR="003F02C5" w:rsidRPr="00310E6A">
        <w:rPr>
          <w:rFonts w:cstheme="minorHAnsi"/>
          <w:color w:val="000000" w:themeColor="text1"/>
        </w:rPr>
        <w:t>Geography</w:t>
      </w:r>
      <w:r w:rsidR="00C7663F" w:rsidRPr="00310E6A">
        <w:rPr>
          <w:rFonts w:cstheme="minorHAnsi"/>
          <w:color w:val="000000" w:themeColor="text1"/>
        </w:rPr>
        <w:t xml:space="preserve"> trips are carried out at a </w:t>
      </w:r>
      <w:r w:rsidR="003F02C5" w:rsidRPr="00310E6A">
        <w:rPr>
          <w:rFonts w:cstheme="minorHAnsi"/>
          <w:color w:val="000000" w:themeColor="text1"/>
        </w:rPr>
        <w:t>minimum</w:t>
      </w:r>
      <w:r w:rsidR="00C7663F" w:rsidRPr="00310E6A">
        <w:rPr>
          <w:rFonts w:cstheme="minorHAnsi"/>
          <w:color w:val="000000" w:themeColor="text1"/>
        </w:rPr>
        <w:t xml:space="preserve"> of once a term, to allow children to learn about the Geography of different areas</w:t>
      </w:r>
      <w:r w:rsidR="003F02C5" w:rsidRPr="00310E6A">
        <w:rPr>
          <w:rFonts w:cstheme="minorHAnsi"/>
          <w:color w:val="000000" w:themeColor="text1"/>
        </w:rPr>
        <w:t xml:space="preserve">, the natural environment and things such as climate change. </w:t>
      </w:r>
      <w:r w:rsidR="00F37E9A" w:rsidRPr="00310E6A">
        <w:rPr>
          <w:rFonts w:cstheme="minorHAnsi"/>
          <w:color w:val="000000" w:themeColor="text1"/>
        </w:rPr>
        <w:t xml:space="preserve">Like previously mentioned learning outdoors from a field trip allows children to experience </w:t>
      </w:r>
      <w:r w:rsidR="00C5466C" w:rsidRPr="00310E6A">
        <w:rPr>
          <w:rFonts w:cstheme="minorHAnsi"/>
          <w:color w:val="000000" w:themeColor="text1"/>
        </w:rPr>
        <w:t xml:space="preserve">nature </w:t>
      </w:r>
      <w:r w:rsidR="005B6666" w:rsidRPr="00310E6A">
        <w:rPr>
          <w:rFonts w:cstheme="minorHAnsi"/>
          <w:color w:val="000000" w:themeColor="text1"/>
        </w:rPr>
        <w:t>first-hand</w:t>
      </w:r>
      <w:r w:rsidR="00C5466C" w:rsidRPr="00310E6A">
        <w:rPr>
          <w:rFonts w:cstheme="minorHAnsi"/>
          <w:color w:val="000000" w:themeColor="text1"/>
        </w:rPr>
        <w:t xml:space="preserve">. </w:t>
      </w:r>
      <w:r w:rsidR="00F37E9A" w:rsidRPr="00310E6A">
        <w:rPr>
          <w:rFonts w:cstheme="minorHAnsi"/>
          <w:color w:val="000000" w:themeColor="text1"/>
        </w:rPr>
        <w:t xml:space="preserve"> </w:t>
      </w:r>
      <w:r w:rsidR="00C336D2" w:rsidRPr="00310E6A">
        <w:rPr>
          <w:rFonts w:cstheme="minorHAnsi"/>
          <w:color w:val="000000" w:themeColor="text1"/>
        </w:rPr>
        <w:t xml:space="preserve">By having the free trips is </w:t>
      </w:r>
      <w:r w:rsidR="003C3113" w:rsidRPr="00310E6A">
        <w:rPr>
          <w:rFonts w:cstheme="minorHAnsi"/>
          <w:color w:val="000000" w:themeColor="text1"/>
        </w:rPr>
        <w:t>making</w:t>
      </w:r>
      <w:r w:rsidR="00C336D2" w:rsidRPr="00310E6A">
        <w:rPr>
          <w:rFonts w:cstheme="minorHAnsi"/>
          <w:color w:val="000000" w:themeColor="text1"/>
        </w:rPr>
        <w:t xml:space="preserve"> sure that </w:t>
      </w:r>
      <w:r w:rsidR="003C3113" w:rsidRPr="00310E6A">
        <w:rPr>
          <w:rFonts w:cstheme="minorHAnsi"/>
          <w:color w:val="000000" w:themeColor="text1"/>
        </w:rPr>
        <w:t>everyone</w:t>
      </w:r>
      <w:r w:rsidR="00C336D2" w:rsidRPr="00310E6A">
        <w:rPr>
          <w:rFonts w:cstheme="minorHAnsi"/>
          <w:color w:val="000000" w:themeColor="text1"/>
        </w:rPr>
        <w:t xml:space="preserve"> no matter of their background is </w:t>
      </w:r>
      <w:r w:rsidR="003C3113" w:rsidRPr="00310E6A">
        <w:rPr>
          <w:rFonts w:cstheme="minorHAnsi"/>
          <w:color w:val="000000" w:themeColor="text1"/>
        </w:rPr>
        <w:t xml:space="preserve">able to gain these experiences. </w:t>
      </w:r>
    </w:p>
    <w:p w14:paraId="2CE33FDF" w14:textId="77777777" w:rsidR="007B3723" w:rsidRPr="00310E6A" w:rsidRDefault="007B3723" w:rsidP="00946D29">
      <w:pPr>
        <w:rPr>
          <w:rFonts w:cstheme="minorHAnsi"/>
          <w:color w:val="000000" w:themeColor="text1"/>
        </w:rPr>
      </w:pPr>
    </w:p>
    <w:p w14:paraId="2D9010DD" w14:textId="2277B36A" w:rsidR="00730CCC" w:rsidRPr="00310E6A" w:rsidRDefault="0013389F" w:rsidP="00946D29">
      <w:pPr>
        <w:rPr>
          <w:rFonts w:cstheme="minorHAnsi"/>
          <w:color w:val="000000" w:themeColor="text1"/>
        </w:rPr>
      </w:pPr>
      <w:r w:rsidRPr="00310E6A">
        <w:rPr>
          <w:rFonts w:cstheme="minorHAnsi"/>
          <w:color w:val="000000" w:themeColor="text1"/>
        </w:rPr>
        <w:t xml:space="preserve">The final set of recommendations I have are </w:t>
      </w:r>
      <w:r w:rsidR="006209CE" w:rsidRPr="00310E6A">
        <w:rPr>
          <w:rFonts w:cstheme="minorHAnsi"/>
          <w:color w:val="000000" w:themeColor="text1"/>
        </w:rPr>
        <w:t>to support</w:t>
      </w:r>
      <w:r w:rsidRPr="00310E6A">
        <w:rPr>
          <w:rFonts w:cstheme="minorHAnsi"/>
          <w:color w:val="000000" w:themeColor="text1"/>
        </w:rPr>
        <w:t xml:space="preserve"> </w:t>
      </w:r>
      <w:r w:rsidR="00035B11" w:rsidRPr="00310E6A">
        <w:rPr>
          <w:rFonts w:cstheme="minorHAnsi"/>
          <w:color w:val="000000" w:themeColor="text1"/>
        </w:rPr>
        <w:t>“</w:t>
      </w:r>
      <w:r w:rsidR="009E1080" w:rsidRPr="00310E6A">
        <w:rPr>
          <w:rFonts w:cstheme="minorHAnsi"/>
          <w:color w:val="000000" w:themeColor="text1"/>
        </w:rPr>
        <w:t>A Globally responsible Wales,</w:t>
      </w:r>
      <w:r w:rsidR="00035B11" w:rsidRPr="00310E6A">
        <w:rPr>
          <w:rFonts w:cstheme="minorHAnsi"/>
          <w:color w:val="000000" w:themeColor="text1"/>
        </w:rPr>
        <w:t>”</w:t>
      </w:r>
      <w:r w:rsidR="009E1080" w:rsidRPr="00310E6A">
        <w:rPr>
          <w:rFonts w:cstheme="minorHAnsi"/>
          <w:color w:val="000000" w:themeColor="text1"/>
        </w:rPr>
        <w:t xml:space="preserve"> which</w:t>
      </w:r>
      <w:r w:rsidR="00AA4BEA" w:rsidRPr="00310E6A">
        <w:rPr>
          <w:rFonts w:cstheme="minorHAnsi"/>
          <w:color w:val="000000" w:themeColor="text1"/>
        </w:rPr>
        <w:t xml:space="preserve"> </w:t>
      </w:r>
      <w:r w:rsidR="00070ED2" w:rsidRPr="00310E6A">
        <w:rPr>
          <w:rFonts w:cstheme="minorHAnsi"/>
          <w:color w:val="000000" w:themeColor="text1"/>
        </w:rPr>
        <w:t>the Government (2016), states</w:t>
      </w:r>
      <w:r w:rsidR="00730CCC" w:rsidRPr="00310E6A">
        <w:rPr>
          <w:rFonts w:cstheme="minorHAnsi"/>
          <w:color w:val="000000" w:themeColor="text1"/>
        </w:rPr>
        <w:t xml:space="preserve"> is</w:t>
      </w:r>
      <w:r w:rsidR="006242ED" w:rsidRPr="00310E6A">
        <w:rPr>
          <w:rFonts w:cstheme="minorHAnsi"/>
          <w:color w:val="000000" w:themeColor="text1"/>
        </w:rPr>
        <w:t>:</w:t>
      </w:r>
    </w:p>
    <w:p w14:paraId="1D88BD3A" w14:textId="43D0E5E6" w:rsidR="00730CCC" w:rsidRPr="00310E6A" w:rsidRDefault="00730CCC" w:rsidP="00730CCC">
      <w:pPr>
        <w:ind w:left="720"/>
        <w:rPr>
          <w:rFonts w:cstheme="minorHAnsi"/>
          <w:color w:val="000000" w:themeColor="text1"/>
        </w:rPr>
      </w:pPr>
      <w:r w:rsidRPr="00310E6A">
        <w:rPr>
          <w:rFonts w:cstheme="minorHAnsi"/>
          <w:color w:val="000000" w:themeColor="text1"/>
        </w:rPr>
        <w:t>“A nation which, when doing anything to improve the economic, social, environmental and cultural well-being of Wales, takes account of whether doing such a thing may make a positive contribution to global well-being.”</w:t>
      </w:r>
    </w:p>
    <w:p w14:paraId="6F5751FD" w14:textId="4D3B585A" w:rsidR="00D13CE6" w:rsidRPr="00310E6A" w:rsidRDefault="00D13CE6" w:rsidP="00D13CE6">
      <w:pPr>
        <w:rPr>
          <w:rFonts w:eastAsia="Times New Roman" w:cstheme="minorHAnsi"/>
          <w:color w:val="000000" w:themeColor="text1"/>
          <w:lang w:eastAsia="en-GB"/>
        </w:rPr>
      </w:pPr>
      <w:r w:rsidRPr="00310E6A">
        <w:rPr>
          <w:rFonts w:cstheme="minorHAnsi"/>
          <w:color w:val="000000" w:themeColor="text1"/>
        </w:rPr>
        <w:t>Linking this with the NPT website (2018), objective two</w:t>
      </w:r>
      <w:r w:rsidR="00E83A73" w:rsidRPr="00310E6A">
        <w:rPr>
          <w:rFonts w:cstheme="minorHAnsi"/>
          <w:color w:val="000000" w:themeColor="text1"/>
        </w:rPr>
        <w:t>,</w:t>
      </w:r>
      <w:r w:rsidR="00924F80" w:rsidRPr="00310E6A">
        <w:rPr>
          <w:rFonts w:cstheme="minorHAnsi"/>
          <w:color w:val="000000" w:themeColor="text1"/>
        </w:rPr>
        <w:t xml:space="preserve"> </w:t>
      </w:r>
      <w:r w:rsidRPr="00310E6A">
        <w:rPr>
          <w:rFonts w:cstheme="minorHAnsi"/>
          <w:color w:val="000000" w:themeColor="text1"/>
        </w:rPr>
        <w:t xml:space="preserve">you state that you want to “the strength afforded by safe, confident and resilient communities will ensure we become a more globally responsive Wales.” </w:t>
      </w:r>
      <w:r w:rsidR="0043224A" w:rsidRPr="00310E6A">
        <w:rPr>
          <w:rFonts w:cstheme="minorHAnsi"/>
          <w:color w:val="000000" w:themeColor="text1"/>
        </w:rPr>
        <w:t>P</w:t>
      </w:r>
      <w:r w:rsidRPr="00310E6A">
        <w:rPr>
          <w:rFonts w:cstheme="minorHAnsi"/>
          <w:color w:val="000000" w:themeColor="text1"/>
        </w:rPr>
        <w:t xml:space="preserve">romoting tourism in schools would help you to meet this </w:t>
      </w:r>
      <w:r w:rsidR="00E87E99" w:rsidRPr="00310E6A">
        <w:rPr>
          <w:rFonts w:cstheme="minorHAnsi"/>
          <w:color w:val="000000" w:themeColor="text1"/>
        </w:rPr>
        <w:t>g</w:t>
      </w:r>
      <w:r w:rsidRPr="00310E6A">
        <w:rPr>
          <w:rFonts w:cstheme="minorHAnsi"/>
          <w:color w:val="000000" w:themeColor="text1"/>
        </w:rPr>
        <w:t xml:space="preserve">oal and ensure that the children of Neath become more Globally responsive. </w:t>
      </w:r>
    </w:p>
    <w:p w14:paraId="5F0ED76E" w14:textId="368075C7" w:rsidR="00932672" w:rsidRPr="00310E6A" w:rsidRDefault="0043224A" w:rsidP="00301B23">
      <w:pPr>
        <w:rPr>
          <w:rFonts w:cstheme="minorHAnsi"/>
          <w:color w:val="000000" w:themeColor="text1"/>
        </w:rPr>
      </w:pPr>
      <w:r w:rsidRPr="00310E6A">
        <w:rPr>
          <w:rFonts w:cstheme="minorHAnsi"/>
          <w:color w:val="000000" w:themeColor="text1"/>
        </w:rPr>
        <w:t xml:space="preserve">To support </w:t>
      </w:r>
      <w:r w:rsidR="00A80A19" w:rsidRPr="00310E6A">
        <w:rPr>
          <w:rFonts w:cstheme="minorHAnsi"/>
          <w:color w:val="000000" w:themeColor="text1"/>
        </w:rPr>
        <w:t>this,</w:t>
      </w:r>
      <w:r w:rsidR="00916D63" w:rsidRPr="00310E6A">
        <w:rPr>
          <w:rFonts w:cstheme="minorHAnsi"/>
          <w:color w:val="000000" w:themeColor="text1"/>
        </w:rPr>
        <w:t xml:space="preserve"> I would like you to consider</w:t>
      </w:r>
      <w:r w:rsidR="00BA340E" w:rsidRPr="00310E6A">
        <w:rPr>
          <w:rFonts w:cstheme="minorHAnsi"/>
          <w:color w:val="000000" w:themeColor="text1"/>
        </w:rPr>
        <w:t xml:space="preserve"> </w:t>
      </w:r>
      <w:r w:rsidR="00424211" w:rsidRPr="00310E6A">
        <w:rPr>
          <w:rFonts w:cstheme="minorHAnsi"/>
          <w:color w:val="000000" w:themeColor="text1"/>
        </w:rPr>
        <w:t>ensur</w:t>
      </w:r>
      <w:r w:rsidR="00916D63" w:rsidRPr="00310E6A">
        <w:rPr>
          <w:rFonts w:cstheme="minorHAnsi"/>
          <w:color w:val="000000" w:themeColor="text1"/>
        </w:rPr>
        <w:t xml:space="preserve">ing children </w:t>
      </w:r>
      <w:r w:rsidR="00CD6945" w:rsidRPr="00310E6A">
        <w:rPr>
          <w:rFonts w:cstheme="minorHAnsi"/>
          <w:color w:val="000000" w:themeColor="text1"/>
        </w:rPr>
        <w:t>are able to visit</w:t>
      </w:r>
      <w:r w:rsidR="00F11006" w:rsidRPr="00310E6A">
        <w:rPr>
          <w:rFonts w:cstheme="minorHAnsi"/>
          <w:color w:val="000000" w:themeColor="text1"/>
        </w:rPr>
        <w:t xml:space="preserve"> our National Parks</w:t>
      </w:r>
      <w:r w:rsidR="00942BBD" w:rsidRPr="00310E6A">
        <w:rPr>
          <w:rFonts w:cstheme="minorHAnsi"/>
          <w:color w:val="000000" w:themeColor="text1"/>
        </w:rPr>
        <w:t>, like the Brecon Beacons and</w:t>
      </w:r>
      <w:r w:rsidR="00382801" w:rsidRPr="00310E6A">
        <w:rPr>
          <w:rFonts w:cstheme="minorHAnsi"/>
          <w:color w:val="000000" w:themeColor="text1"/>
        </w:rPr>
        <w:t xml:space="preserve"> famous landmarks and historic places of </w:t>
      </w:r>
      <w:r w:rsidR="00924F80" w:rsidRPr="00310E6A">
        <w:rPr>
          <w:rFonts w:cstheme="minorHAnsi"/>
          <w:color w:val="000000" w:themeColor="text1"/>
        </w:rPr>
        <w:t>interest such as Neath Abbey</w:t>
      </w:r>
      <w:r w:rsidR="00F11006" w:rsidRPr="00310E6A">
        <w:rPr>
          <w:rFonts w:cstheme="minorHAnsi"/>
          <w:color w:val="000000" w:themeColor="text1"/>
        </w:rPr>
        <w:t xml:space="preserve"> </w:t>
      </w:r>
      <w:r w:rsidR="00924F80" w:rsidRPr="00310E6A">
        <w:rPr>
          <w:rFonts w:cstheme="minorHAnsi"/>
          <w:color w:val="000000" w:themeColor="text1"/>
        </w:rPr>
        <w:t xml:space="preserve">and </w:t>
      </w:r>
      <w:r w:rsidR="003B7371" w:rsidRPr="00310E6A">
        <w:rPr>
          <w:rFonts w:cstheme="minorHAnsi"/>
          <w:color w:val="000000" w:themeColor="text1"/>
        </w:rPr>
        <w:t>Sgwd Gwladys</w:t>
      </w:r>
      <w:r w:rsidR="002405BD" w:rsidRPr="00310E6A">
        <w:rPr>
          <w:rFonts w:cstheme="minorHAnsi"/>
          <w:color w:val="000000" w:themeColor="text1"/>
        </w:rPr>
        <w:t xml:space="preserve">. This </w:t>
      </w:r>
      <w:r w:rsidR="006B00C2" w:rsidRPr="00310E6A">
        <w:rPr>
          <w:rFonts w:cstheme="minorHAnsi"/>
          <w:color w:val="000000" w:themeColor="text1"/>
        </w:rPr>
        <w:t>will help to ensure that children bec</w:t>
      </w:r>
      <w:r w:rsidR="00932672" w:rsidRPr="00310E6A">
        <w:rPr>
          <w:rFonts w:cstheme="minorHAnsi"/>
          <w:color w:val="000000" w:themeColor="text1"/>
        </w:rPr>
        <w:t xml:space="preserve">ome </w:t>
      </w:r>
      <w:r w:rsidR="00A93866" w:rsidRPr="00310E6A">
        <w:rPr>
          <w:rFonts w:cstheme="minorHAnsi"/>
          <w:color w:val="000000" w:themeColor="text1"/>
        </w:rPr>
        <w:t xml:space="preserve">globally aware and in tune with their </w:t>
      </w:r>
      <w:r w:rsidR="00932672" w:rsidRPr="00310E6A">
        <w:rPr>
          <w:rFonts w:cstheme="minorHAnsi"/>
          <w:color w:val="000000" w:themeColor="text1"/>
        </w:rPr>
        <w:t>area,</w:t>
      </w:r>
      <w:r w:rsidR="00A93866" w:rsidRPr="00310E6A">
        <w:rPr>
          <w:rFonts w:cstheme="minorHAnsi"/>
          <w:color w:val="000000" w:themeColor="text1"/>
        </w:rPr>
        <w:t xml:space="preserve"> </w:t>
      </w:r>
      <w:r w:rsidR="008D5960" w:rsidRPr="00310E6A">
        <w:rPr>
          <w:rFonts w:cstheme="minorHAnsi"/>
          <w:color w:val="000000" w:themeColor="text1"/>
        </w:rPr>
        <w:t xml:space="preserve">whilst promoting </w:t>
      </w:r>
      <w:r w:rsidR="00A80A19" w:rsidRPr="00310E6A">
        <w:rPr>
          <w:rFonts w:cstheme="minorHAnsi"/>
          <w:color w:val="000000" w:themeColor="text1"/>
        </w:rPr>
        <w:t>local</w:t>
      </w:r>
      <w:r w:rsidR="008D5960" w:rsidRPr="00310E6A">
        <w:rPr>
          <w:rFonts w:cstheme="minorHAnsi"/>
          <w:color w:val="000000" w:themeColor="text1"/>
        </w:rPr>
        <w:t xml:space="preserve"> </w:t>
      </w:r>
      <w:r w:rsidR="00A80A19" w:rsidRPr="00310E6A">
        <w:rPr>
          <w:rFonts w:cstheme="minorHAnsi"/>
          <w:color w:val="000000" w:themeColor="text1"/>
        </w:rPr>
        <w:t xml:space="preserve">tourism. </w:t>
      </w:r>
    </w:p>
    <w:p w14:paraId="79EB8C54" w14:textId="0F1BAE2A" w:rsidR="00CA178B" w:rsidRPr="00310E6A" w:rsidRDefault="000A56F8" w:rsidP="00301B23">
      <w:pPr>
        <w:rPr>
          <w:rFonts w:eastAsia="Times New Roman" w:cstheme="minorHAnsi"/>
          <w:color w:val="000000" w:themeColor="text1"/>
          <w:lang w:eastAsia="en-GB"/>
        </w:rPr>
      </w:pPr>
      <w:r w:rsidRPr="00310E6A">
        <w:rPr>
          <w:rFonts w:cstheme="minorHAnsi"/>
          <w:color w:val="000000" w:themeColor="text1"/>
        </w:rPr>
        <w:t xml:space="preserve">In addition, </w:t>
      </w:r>
      <w:r w:rsidR="00742DBE" w:rsidRPr="00310E6A">
        <w:rPr>
          <w:rFonts w:cstheme="minorHAnsi"/>
          <w:color w:val="000000" w:themeColor="text1"/>
        </w:rPr>
        <w:t>a</w:t>
      </w:r>
      <w:r w:rsidR="009076F9" w:rsidRPr="00310E6A">
        <w:rPr>
          <w:rFonts w:cstheme="minorHAnsi"/>
          <w:color w:val="000000" w:themeColor="text1"/>
        </w:rPr>
        <w:t xml:space="preserve">nother suggestion to </w:t>
      </w:r>
      <w:r w:rsidR="00742DBE" w:rsidRPr="00310E6A">
        <w:rPr>
          <w:rFonts w:cstheme="minorHAnsi"/>
          <w:color w:val="000000" w:themeColor="text1"/>
        </w:rPr>
        <w:t xml:space="preserve">support </w:t>
      </w:r>
      <w:r w:rsidR="009076F9" w:rsidRPr="00310E6A">
        <w:rPr>
          <w:rFonts w:cstheme="minorHAnsi"/>
          <w:color w:val="000000" w:themeColor="text1"/>
        </w:rPr>
        <w:t xml:space="preserve"> a Globally </w:t>
      </w:r>
      <w:r w:rsidR="009E5033" w:rsidRPr="00310E6A">
        <w:rPr>
          <w:rFonts w:cstheme="minorHAnsi"/>
          <w:color w:val="000000" w:themeColor="text1"/>
        </w:rPr>
        <w:t>Responsible</w:t>
      </w:r>
      <w:r w:rsidR="009076F9" w:rsidRPr="00310E6A">
        <w:rPr>
          <w:rFonts w:cstheme="minorHAnsi"/>
          <w:color w:val="000000" w:themeColor="text1"/>
        </w:rPr>
        <w:t xml:space="preserve"> Wales, </w:t>
      </w:r>
      <w:r w:rsidR="00B53AD0" w:rsidRPr="00310E6A">
        <w:rPr>
          <w:rFonts w:cstheme="minorHAnsi"/>
          <w:color w:val="000000" w:themeColor="text1"/>
        </w:rPr>
        <w:t xml:space="preserve">which actually means according to St Michaels </w:t>
      </w:r>
      <w:r w:rsidR="009E5033" w:rsidRPr="00310E6A">
        <w:rPr>
          <w:rFonts w:cstheme="minorHAnsi"/>
          <w:color w:val="000000" w:themeColor="text1"/>
        </w:rPr>
        <w:t>University</w:t>
      </w:r>
      <w:r w:rsidR="00B53AD0" w:rsidRPr="00310E6A">
        <w:rPr>
          <w:rFonts w:cstheme="minorHAnsi"/>
          <w:color w:val="000000" w:themeColor="text1"/>
        </w:rPr>
        <w:t xml:space="preserve"> School </w:t>
      </w:r>
      <w:r w:rsidR="00CA178B" w:rsidRPr="00310E6A">
        <w:rPr>
          <w:rFonts w:cstheme="minorHAnsi"/>
          <w:color w:val="000000" w:themeColor="text1"/>
        </w:rPr>
        <w:t>(2020), is “</w:t>
      </w:r>
      <w:r w:rsidR="00CA178B" w:rsidRPr="00310E6A">
        <w:rPr>
          <w:rFonts w:eastAsia="Times New Roman" w:cstheme="minorHAnsi"/>
          <w:color w:val="000000" w:themeColor="text1"/>
          <w:shd w:val="clear" w:color="auto" w:fill="FFFFFF"/>
          <w:lang w:eastAsia="en-GB"/>
        </w:rPr>
        <w:t>appreciating that there </w:t>
      </w:r>
      <w:r w:rsidR="00CA178B" w:rsidRPr="00310E6A">
        <w:rPr>
          <w:rFonts w:eastAsia="Times New Roman" w:cstheme="minorHAnsi"/>
          <w:color w:val="000000" w:themeColor="text1"/>
          <w:lang w:eastAsia="en-GB"/>
        </w:rPr>
        <w:t>is</w:t>
      </w:r>
      <w:r w:rsidR="00CA178B" w:rsidRPr="00310E6A">
        <w:rPr>
          <w:rFonts w:eastAsia="Times New Roman" w:cstheme="minorHAnsi"/>
          <w:color w:val="000000" w:themeColor="text1"/>
          <w:shd w:val="clear" w:color="auto" w:fill="FFFFFF"/>
          <w:lang w:eastAsia="en-GB"/>
        </w:rPr>
        <w:t> a world beyond us; a world we </w:t>
      </w:r>
      <w:r w:rsidR="00CA178B" w:rsidRPr="00310E6A">
        <w:rPr>
          <w:rFonts w:eastAsia="Times New Roman" w:cstheme="minorHAnsi"/>
          <w:color w:val="000000" w:themeColor="text1"/>
          <w:lang w:eastAsia="en-GB"/>
        </w:rPr>
        <w:t>are</w:t>
      </w:r>
      <w:r w:rsidR="00CA178B" w:rsidRPr="00310E6A">
        <w:rPr>
          <w:rFonts w:eastAsia="Times New Roman" w:cstheme="minorHAnsi"/>
          <w:color w:val="000000" w:themeColor="text1"/>
          <w:shd w:val="clear" w:color="auto" w:fill="FFFFFF"/>
          <w:lang w:eastAsia="en-GB"/>
        </w:rPr>
        <w:t> a part of and one that we </w:t>
      </w:r>
      <w:r w:rsidR="00CA178B" w:rsidRPr="00310E6A">
        <w:rPr>
          <w:rFonts w:eastAsia="Times New Roman" w:cstheme="minorHAnsi"/>
          <w:color w:val="000000" w:themeColor="text1"/>
          <w:lang w:eastAsia="en-GB"/>
        </w:rPr>
        <w:t>can</w:t>
      </w:r>
      <w:r w:rsidR="00CA178B" w:rsidRPr="00310E6A">
        <w:rPr>
          <w:rFonts w:eastAsia="Times New Roman" w:cstheme="minorHAnsi"/>
          <w:color w:val="000000" w:themeColor="text1"/>
          <w:shd w:val="clear" w:color="auto" w:fill="FFFFFF"/>
          <w:lang w:eastAsia="en-GB"/>
        </w:rPr>
        <w:t> – and </w:t>
      </w:r>
      <w:r w:rsidR="00CA178B" w:rsidRPr="00310E6A">
        <w:rPr>
          <w:rFonts w:eastAsia="Times New Roman" w:cstheme="minorHAnsi"/>
          <w:color w:val="000000" w:themeColor="text1"/>
          <w:lang w:eastAsia="en-GB"/>
        </w:rPr>
        <w:t>should</w:t>
      </w:r>
      <w:r w:rsidR="00CA178B" w:rsidRPr="00310E6A">
        <w:rPr>
          <w:rFonts w:eastAsia="Times New Roman" w:cstheme="minorHAnsi"/>
          <w:color w:val="000000" w:themeColor="text1"/>
          <w:shd w:val="clear" w:color="auto" w:fill="FFFFFF"/>
          <w:lang w:eastAsia="en-GB"/>
        </w:rPr>
        <w:t> – play an active role in improving.”</w:t>
      </w:r>
      <w:r w:rsidR="00CA178B" w:rsidRPr="00310E6A">
        <w:rPr>
          <w:rFonts w:eastAsia="Times New Roman" w:cstheme="minorHAnsi"/>
          <w:color w:val="000000" w:themeColor="text1"/>
          <w:lang w:eastAsia="en-GB"/>
        </w:rPr>
        <w:t xml:space="preserve"> </w:t>
      </w:r>
      <w:r w:rsidR="00842258" w:rsidRPr="00310E6A">
        <w:rPr>
          <w:rFonts w:eastAsia="Times New Roman" w:cstheme="minorHAnsi"/>
          <w:color w:val="000000" w:themeColor="text1"/>
          <w:lang w:eastAsia="en-GB"/>
        </w:rPr>
        <w:t xml:space="preserve">I would recommend that stricter </w:t>
      </w:r>
      <w:r w:rsidR="006C2DB6" w:rsidRPr="00310E6A">
        <w:rPr>
          <w:rFonts w:eastAsia="Times New Roman" w:cstheme="minorHAnsi"/>
          <w:color w:val="000000" w:themeColor="text1"/>
          <w:lang w:eastAsia="en-GB"/>
        </w:rPr>
        <w:t xml:space="preserve">guidelines for recycling </w:t>
      </w:r>
      <w:r w:rsidR="00CA178B" w:rsidRPr="00310E6A">
        <w:rPr>
          <w:rFonts w:eastAsia="Times New Roman" w:cstheme="minorHAnsi"/>
          <w:color w:val="000000" w:themeColor="text1"/>
          <w:lang w:eastAsia="en-GB"/>
        </w:rPr>
        <w:t xml:space="preserve">in </w:t>
      </w:r>
      <w:r w:rsidR="009E5033" w:rsidRPr="00310E6A">
        <w:rPr>
          <w:rFonts w:eastAsia="Times New Roman" w:cstheme="minorHAnsi"/>
          <w:color w:val="000000" w:themeColor="text1"/>
          <w:lang w:eastAsia="en-GB"/>
        </w:rPr>
        <w:t>areas</w:t>
      </w:r>
      <w:r w:rsidR="00CA178B" w:rsidRPr="00310E6A">
        <w:rPr>
          <w:rFonts w:eastAsia="Times New Roman" w:cstheme="minorHAnsi"/>
          <w:color w:val="000000" w:themeColor="text1"/>
          <w:lang w:eastAsia="en-GB"/>
        </w:rPr>
        <w:t xml:space="preserve"> such as public places, schools and </w:t>
      </w:r>
      <w:r w:rsidR="000C469C" w:rsidRPr="00310E6A">
        <w:rPr>
          <w:rFonts w:eastAsia="Times New Roman" w:cstheme="minorHAnsi"/>
          <w:color w:val="000000" w:themeColor="text1"/>
          <w:lang w:eastAsia="en-GB"/>
        </w:rPr>
        <w:t>workplaces</w:t>
      </w:r>
      <w:r w:rsidR="00FE1684" w:rsidRPr="00310E6A">
        <w:rPr>
          <w:rFonts w:eastAsia="Times New Roman" w:cstheme="minorHAnsi"/>
          <w:color w:val="000000" w:themeColor="text1"/>
          <w:lang w:eastAsia="en-GB"/>
        </w:rPr>
        <w:t xml:space="preserve"> are introduced</w:t>
      </w:r>
      <w:r w:rsidR="00042467" w:rsidRPr="00310E6A">
        <w:rPr>
          <w:rFonts w:eastAsia="Times New Roman" w:cstheme="minorHAnsi"/>
          <w:color w:val="000000" w:themeColor="text1"/>
          <w:lang w:eastAsia="en-GB"/>
        </w:rPr>
        <w:t>, supported by a reward and recogni</w:t>
      </w:r>
      <w:r w:rsidR="002A4264" w:rsidRPr="00310E6A">
        <w:rPr>
          <w:rFonts w:eastAsia="Times New Roman" w:cstheme="minorHAnsi"/>
          <w:color w:val="000000" w:themeColor="text1"/>
          <w:lang w:eastAsia="en-GB"/>
        </w:rPr>
        <w:t xml:space="preserve">tion scheme for those who achieve </w:t>
      </w:r>
      <w:r w:rsidR="00592B49" w:rsidRPr="00310E6A">
        <w:rPr>
          <w:rFonts w:eastAsia="Times New Roman" w:cstheme="minorHAnsi"/>
          <w:color w:val="000000" w:themeColor="text1"/>
          <w:lang w:eastAsia="en-GB"/>
        </w:rPr>
        <w:t xml:space="preserve">well. This will have a </w:t>
      </w:r>
      <w:r w:rsidR="000C469C" w:rsidRPr="00310E6A">
        <w:rPr>
          <w:rFonts w:eastAsia="Times New Roman" w:cstheme="minorHAnsi"/>
          <w:color w:val="000000" w:themeColor="text1"/>
          <w:lang w:eastAsia="en-GB"/>
        </w:rPr>
        <w:t>knock-on</w:t>
      </w:r>
      <w:r w:rsidR="00592B49" w:rsidRPr="00310E6A">
        <w:rPr>
          <w:rFonts w:eastAsia="Times New Roman" w:cstheme="minorHAnsi"/>
          <w:color w:val="000000" w:themeColor="text1"/>
          <w:lang w:eastAsia="en-GB"/>
        </w:rPr>
        <w:t xml:space="preserve"> effect for future generations. </w:t>
      </w:r>
      <w:r w:rsidR="00CA178B" w:rsidRPr="00310E6A">
        <w:rPr>
          <w:rFonts w:eastAsia="Times New Roman" w:cstheme="minorHAnsi"/>
          <w:color w:val="000000" w:themeColor="text1"/>
          <w:lang w:eastAsia="en-GB"/>
        </w:rPr>
        <w:t xml:space="preserve"> </w:t>
      </w:r>
    </w:p>
    <w:p w14:paraId="5B890060" w14:textId="77777777" w:rsidR="001074D2" w:rsidRPr="00860F99" w:rsidRDefault="001074D2" w:rsidP="00301B23">
      <w:pPr>
        <w:rPr>
          <w:rFonts w:cstheme="minorHAnsi"/>
        </w:rPr>
      </w:pPr>
    </w:p>
    <w:p w14:paraId="4731D35E" w14:textId="4DF582BA" w:rsidR="000B28B4" w:rsidRPr="00860F99" w:rsidRDefault="000B28B4" w:rsidP="00301B23">
      <w:pPr>
        <w:rPr>
          <w:rFonts w:cstheme="minorHAnsi"/>
        </w:rPr>
      </w:pPr>
      <w:r w:rsidRPr="00860F99">
        <w:rPr>
          <w:rFonts w:cstheme="minorHAnsi"/>
        </w:rPr>
        <w:t>To conclude, the recommendations I have</w:t>
      </w:r>
      <w:r w:rsidR="00EF7E09">
        <w:rPr>
          <w:rFonts w:cstheme="minorHAnsi"/>
        </w:rPr>
        <w:t xml:space="preserve"> put forward I feel </w:t>
      </w:r>
      <w:r w:rsidR="00AD2EC3">
        <w:rPr>
          <w:rFonts w:cstheme="minorHAnsi"/>
        </w:rPr>
        <w:t xml:space="preserve">would </w:t>
      </w:r>
      <w:r w:rsidR="00CA2A61">
        <w:rPr>
          <w:rFonts w:cstheme="minorHAnsi"/>
        </w:rPr>
        <w:t>enhance the work</w:t>
      </w:r>
      <w:r w:rsidR="001779AD">
        <w:rPr>
          <w:rFonts w:cstheme="minorHAnsi"/>
        </w:rPr>
        <w:t xml:space="preserve"> you have already </w:t>
      </w:r>
      <w:r w:rsidR="00C27C39">
        <w:rPr>
          <w:rFonts w:cstheme="minorHAnsi"/>
        </w:rPr>
        <w:t>introduced</w:t>
      </w:r>
      <w:r w:rsidRPr="00860F99">
        <w:rPr>
          <w:rFonts w:cstheme="minorHAnsi"/>
        </w:rPr>
        <w:t xml:space="preserve"> </w:t>
      </w:r>
      <w:r w:rsidR="000C469C">
        <w:rPr>
          <w:rFonts w:cstheme="minorHAnsi"/>
        </w:rPr>
        <w:t xml:space="preserve">and would help you to </w:t>
      </w:r>
      <w:r w:rsidR="00D568E9" w:rsidRPr="00860F99">
        <w:rPr>
          <w:rFonts w:cstheme="minorHAnsi"/>
        </w:rPr>
        <w:t xml:space="preserve">achieve the full potential of the </w:t>
      </w:r>
      <w:r w:rsidR="00231EAF">
        <w:rPr>
          <w:rFonts w:cstheme="minorHAnsi"/>
        </w:rPr>
        <w:t>WBFG</w:t>
      </w:r>
      <w:r w:rsidR="00D568E9" w:rsidRPr="00860F99">
        <w:rPr>
          <w:rFonts w:cstheme="minorHAnsi"/>
        </w:rPr>
        <w:t xml:space="preserve"> Act</w:t>
      </w:r>
      <w:r w:rsidR="001074D2" w:rsidRPr="00860F99">
        <w:rPr>
          <w:rFonts w:cstheme="minorHAnsi"/>
        </w:rPr>
        <w:t xml:space="preserve">. </w:t>
      </w:r>
      <w:r w:rsidR="00644C31">
        <w:rPr>
          <w:rFonts w:cstheme="minorHAnsi"/>
        </w:rPr>
        <w:t xml:space="preserve">Finally, </w:t>
      </w:r>
      <w:r w:rsidR="00780D79">
        <w:rPr>
          <w:rFonts w:cstheme="minorHAnsi"/>
        </w:rPr>
        <w:t xml:space="preserve">I would like to thank you for </w:t>
      </w:r>
      <w:r w:rsidR="0046689F">
        <w:rPr>
          <w:rFonts w:cstheme="minorHAnsi"/>
        </w:rPr>
        <w:t>taking the time to read my letter</w:t>
      </w:r>
      <w:r w:rsidR="00512362">
        <w:rPr>
          <w:rFonts w:cstheme="minorHAnsi"/>
        </w:rPr>
        <w:t xml:space="preserve"> and hope you can </w:t>
      </w:r>
      <w:r w:rsidR="009A1BCD">
        <w:rPr>
          <w:rFonts w:cstheme="minorHAnsi"/>
        </w:rPr>
        <w:t>give full consideration to my recommendations</w:t>
      </w:r>
      <w:r w:rsidR="00544B16">
        <w:rPr>
          <w:rFonts w:cstheme="minorHAnsi"/>
        </w:rPr>
        <w:t xml:space="preserve"> that are linked </w:t>
      </w:r>
      <w:r w:rsidR="00154783">
        <w:rPr>
          <w:rFonts w:cstheme="minorHAnsi"/>
        </w:rPr>
        <w:t xml:space="preserve">to the </w:t>
      </w:r>
      <w:r w:rsidR="00424F5E">
        <w:rPr>
          <w:rFonts w:cstheme="minorHAnsi"/>
        </w:rPr>
        <w:t>WBFG Act 20</w:t>
      </w:r>
      <w:r w:rsidR="00191C62">
        <w:rPr>
          <w:rFonts w:cstheme="minorHAnsi"/>
        </w:rPr>
        <w:t>15.</w:t>
      </w:r>
    </w:p>
    <w:p w14:paraId="5F196647" w14:textId="6C759260" w:rsidR="00D829CE" w:rsidRPr="00860F99" w:rsidRDefault="00D829CE" w:rsidP="00301B23">
      <w:pPr>
        <w:rPr>
          <w:rFonts w:cstheme="minorHAnsi"/>
        </w:rPr>
      </w:pPr>
    </w:p>
    <w:p w14:paraId="757D4BE2" w14:textId="485CBAAE" w:rsidR="00D829CE" w:rsidRPr="00860F99" w:rsidRDefault="00B06E00" w:rsidP="00301B23">
      <w:pPr>
        <w:rPr>
          <w:rFonts w:cstheme="minorHAnsi"/>
        </w:rPr>
      </w:pPr>
      <w:r w:rsidRPr="00860F99">
        <w:rPr>
          <w:rFonts w:cstheme="minorHAnsi"/>
        </w:rPr>
        <w:t>Yours truly,</w:t>
      </w:r>
    </w:p>
    <w:p w14:paraId="28727AB5" w14:textId="4ADA2EE5" w:rsidR="00B06E00" w:rsidRPr="00860F99" w:rsidRDefault="00B06E00" w:rsidP="00301B23">
      <w:pPr>
        <w:rPr>
          <w:rFonts w:cstheme="minorHAnsi"/>
        </w:rPr>
      </w:pPr>
    </w:p>
    <w:p w14:paraId="2F45E96C" w14:textId="32B89354" w:rsidR="00B06E00" w:rsidRPr="00860F99" w:rsidRDefault="00B06E00" w:rsidP="00301B23">
      <w:pPr>
        <w:rPr>
          <w:rFonts w:cstheme="minorHAnsi"/>
        </w:rPr>
      </w:pPr>
      <w:r w:rsidRPr="00860F99">
        <w:rPr>
          <w:rFonts w:cstheme="minorHAnsi"/>
        </w:rPr>
        <w:t>Imogen</w:t>
      </w:r>
    </w:p>
    <w:p w14:paraId="1ECBF11E" w14:textId="271E8E20" w:rsidR="00B03915" w:rsidRPr="00860F99" w:rsidRDefault="00B03915" w:rsidP="008D656D">
      <w:pPr>
        <w:rPr>
          <w:rFonts w:cstheme="minorHAnsi"/>
        </w:rPr>
      </w:pPr>
    </w:p>
    <w:p w14:paraId="7EB3860B" w14:textId="482A41B1" w:rsidR="002A7E24" w:rsidRPr="00860F99" w:rsidRDefault="002A7E24" w:rsidP="008D656D">
      <w:pPr>
        <w:rPr>
          <w:rFonts w:cstheme="minorHAnsi"/>
        </w:rPr>
      </w:pPr>
    </w:p>
    <w:p w14:paraId="46CE5F75" w14:textId="2318E24A" w:rsidR="0082068C" w:rsidRPr="00860F99" w:rsidRDefault="002A7E24" w:rsidP="008D656D">
      <w:pPr>
        <w:rPr>
          <w:rFonts w:cstheme="minorHAnsi"/>
        </w:rPr>
      </w:pPr>
      <w:r w:rsidRPr="00860F99">
        <w:rPr>
          <w:rFonts w:cstheme="minorHAnsi"/>
          <w:b/>
          <w:bCs/>
        </w:rPr>
        <w:t>Reference</w:t>
      </w:r>
      <w:r w:rsidRPr="00860F99">
        <w:rPr>
          <w:rFonts w:cstheme="minorHAnsi"/>
        </w:rPr>
        <w:t>:</w:t>
      </w:r>
    </w:p>
    <w:p w14:paraId="0CADFF30" w14:textId="77777777" w:rsidR="00693CCD" w:rsidRPr="00860F99" w:rsidRDefault="00693CCD" w:rsidP="008D656D">
      <w:pPr>
        <w:rPr>
          <w:rFonts w:cstheme="minorHAnsi"/>
        </w:rPr>
      </w:pPr>
    </w:p>
    <w:p w14:paraId="058D8916" w14:textId="25DB3502" w:rsidR="00C6367E" w:rsidRPr="00860F99" w:rsidRDefault="00C6367E" w:rsidP="00C6367E">
      <w:pPr>
        <w:rPr>
          <w:rFonts w:cstheme="minorHAnsi"/>
        </w:rPr>
      </w:pPr>
      <w:r w:rsidRPr="00860F99">
        <w:rPr>
          <w:rFonts w:cstheme="minorHAnsi"/>
        </w:rPr>
        <w:t xml:space="preserve">Lifeline (2020), Loneliness and Isolation, Lifeline Crisis Support, Suicide Support, Australia [Online] Available at: </w:t>
      </w:r>
      <w:hyperlink r:id="rId8" w:history="1">
        <w:r w:rsidRPr="00860F99">
          <w:rPr>
            <w:rStyle w:val="Hyperlink"/>
            <w:rFonts w:cstheme="minorHAnsi"/>
          </w:rPr>
          <w:t>https://www.lifeline.org.au/get-help/topics/loneliness-isolation</w:t>
        </w:r>
      </w:hyperlink>
      <w:r w:rsidRPr="00860F99">
        <w:rPr>
          <w:rFonts w:cstheme="minorHAnsi"/>
        </w:rPr>
        <w:t xml:space="preserve"> [Accessed on 12/05/20]</w:t>
      </w:r>
    </w:p>
    <w:p w14:paraId="3ACC1D65" w14:textId="77777777" w:rsidR="0029222B" w:rsidRDefault="0029222B" w:rsidP="0029222B">
      <w:pPr>
        <w:rPr>
          <w:rFonts w:cstheme="minorHAnsi"/>
        </w:rPr>
      </w:pPr>
    </w:p>
    <w:p w14:paraId="4390751F" w14:textId="77777777" w:rsidR="0029222B" w:rsidRDefault="0029222B" w:rsidP="0029222B">
      <w:pPr>
        <w:rPr>
          <w:rFonts w:cstheme="minorHAnsi"/>
        </w:rPr>
      </w:pPr>
      <w:r>
        <w:rPr>
          <w:rFonts w:cstheme="minorHAnsi"/>
        </w:rPr>
        <w:t xml:space="preserve">Neath Port Talbot (2020), Commuting to Work by Bike, NPT Gov [Online] Available at: </w:t>
      </w:r>
      <w:hyperlink r:id="rId9" w:history="1">
        <w:r w:rsidRPr="001D487C">
          <w:rPr>
            <w:rStyle w:val="Hyperlink"/>
            <w:rFonts w:cstheme="minorHAnsi"/>
          </w:rPr>
          <w:t>https://www.npt.gov.uk/6869</w:t>
        </w:r>
      </w:hyperlink>
      <w:r>
        <w:rPr>
          <w:rFonts w:cstheme="minorHAnsi"/>
        </w:rPr>
        <w:t xml:space="preserve"> [Accessed on 14/05/20]</w:t>
      </w:r>
    </w:p>
    <w:p w14:paraId="658D6132" w14:textId="7BD6A256" w:rsidR="00D159EA" w:rsidRPr="00860F99" w:rsidRDefault="00D159EA" w:rsidP="00C6367E">
      <w:pPr>
        <w:rPr>
          <w:rFonts w:cstheme="minorHAnsi"/>
        </w:rPr>
      </w:pPr>
    </w:p>
    <w:p w14:paraId="6A3DBCA7" w14:textId="75EA2DDB" w:rsidR="00D159EA" w:rsidRPr="00860F99" w:rsidRDefault="00D159EA" w:rsidP="00D159EA">
      <w:pPr>
        <w:rPr>
          <w:rFonts w:cstheme="minorHAnsi"/>
        </w:rPr>
      </w:pPr>
      <w:r w:rsidRPr="00860F99">
        <w:rPr>
          <w:rFonts w:cstheme="minorHAnsi"/>
        </w:rPr>
        <w:t xml:space="preserve">Neath Port Talbot Public Service Board (2018), The Neath Port Talbot We Want (Well-being Plan 2018 – 2023), Draft Neath Port Talbot Local Well-being Plan – Version 10, Pages 19- 39 [Online] Available at: </w:t>
      </w:r>
      <w:hyperlink r:id="rId10" w:history="1">
        <w:r w:rsidRPr="00860F99">
          <w:rPr>
            <w:rStyle w:val="Hyperlink"/>
            <w:rFonts w:cstheme="minorHAnsi"/>
          </w:rPr>
          <w:t>https://democracy.npt.gov.uk/documents/s36073/Local%20Well-being%20Plan%20Draft%20V10.pdf</w:t>
        </w:r>
      </w:hyperlink>
      <w:r w:rsidRPr="00860F99">
        <w:rPr>
          <w:rFonts w:cstheme="minorHAnsi"/>
        </w:rPr>
        <w:t xml:space="preserve"> [Accessed on 03/05/20]</w:t>
      </w:r>
    </w:p>
    <w:p w14:paraId="15100CD0" w14:textId="77777777" w:rsidR="00D159EA" w:rsidRDefault="00D159EA" w:rsidP="00D159EA">
      <w:pPr>
        <w:rPr>
          <w:rFonts w:cstheme="minorHAnsi"/>
        </w:rPr>
      </w:pPr>
    </w:p>
    <w:p w14:paraId="23C83F9C" w14:textId="77777777" w:rsidR="00555399" w:rsidRPr="006D502D" w:rsidRDefault="00555399" w:rsidP="00555399">
      <w:pPr>
        <w:rPr>
          <w:rFonts w:cstheme="minorHAnsi"/>
        </w:rPr>
      </w:pPr>
      <w:r>
        <w:rPr>
          <w:rFonts w:cstheme="minorHAnsi"/>
        </w:rPr>
        <w:t xml:space="preserve">Neath Port Talbot (2020), </w:t>
      </w:r>
      <w:r w:rsidRPr="006D502D">
        <w:rPr>
          <w:rFonts w:cstheme="minorHAnsi"/>
        </w:rPr>
        <w:t>School Staff Mental Health, Wellbeing and Consultation Call Back Service</w:t>
      </w:r>
      <w:r>
        <w:rPr>
          <w:rFonts w:cstheme="minorHAnsi"/>
        </w:rPr>
        <w:t xml:space="preserve">, School Based Counselling, NPT Gov [Online] Available at: </w:t>
      </w:r>
      <w:hyperlink r:id="rId11" w:history="1">
        <w:r w:rsidRPr="001D487C">
          <w:rPr>
            <w:rStyle w:val="Hyperlink"/>
            <w:rFonts w:cstheme="minorHAnsi"/>
          </w:rPr>
          <w:t>https://www.npt.gov.uk/23238</w:t>
        </w:r>
      </w:hyperlink>
      <w:r>
        <w:rPr>
          <w:rFonts w:cstheme="minorHAnsi"/>
        </w:rPr>
        <w:t xml:space="preserve"> [Accessed on 14/05/20]</w:t>
      </w:r>
    </w:p>
    <w:p w14:paraId="6E9A9A81" w14:textId="77777777" w:rsidR="00D526DD" w:rsidRDefault="00D526DD" w:rsidP="00D159EA">
      <w:pPr>
        <w:rPr>
          <w:rFonts w:cstheme="minorHAnsi"/>
        </w:rPr>
      </w:pPr>
    </w:p>
    <w:p w14:paraId="2444A021" w14:textId="56D8BA36" w:rsidR="00D526DD" w:rsidRDefault="00D526DD" w:rsidP="00D159EA">
      <w:pPr>
        <w:rPr>
          <w:rFonts w:cstheme="minorHAnsi"/>
        </w:rPr>
      </w:pPr>
      <w:r>
        <w:rPr>
          <w:rFonts w:cstheme="minorHAnsi"/>
        </w:rPr>
        <w:t xml:space="preserve">Neath Port Talbot Youth Service (2019), </w:t>
      </w:r>
      <w:r w:rsidR="00547AB6">
        <w:rPr>
          <w:rFonts w:cstheme="minorHAnsi"/>
        </w:rPr>
        <w:t>Y</w:t>
      </w:r>
      <w:r w:rsidR="007C480E">
        <w:rPr>
          <w:rFonts w:cstheme="minorHAnsi"/>
        </w:rPr>
        <w:t>outh Work Week 2019, Youth NPT, NPT Gov</w:t>
      </w:r>
      <w:r w:rsidR="00CC00C2">
        <w:rPr>
          <w:rFonts w:cstheme="minorHAnsi"/>
        </w:rPr>
        <w:t xml:space="preserve">, Pages </w:t>
      </w:r>
      <w:r w:rsidR="005F20F5">
        <w:rPr>
          <w:rFonts w:cstheme="minorHAnsi"/>
        </w:rPr>
        <w:t>1- 10</w:t>
      </w:r>
      <w:r w:rsidR="00706574">
        <w:rPr>
          <w:rFonts w:cstheme="minorHAnsi"/>
        </w:rPr>
        <w:t xml:space="preserve"> [Online] Available at: </w:t>
      </w:r>
      <w:hyperlink r:id="rId12" w:history="1">
        <w:r w:rsidR="00706574" w:rsidRPr="001D487C">
          <w:rPr>
            <w:rStyle w:val="Hyperlink"/>
            <w:rFonts w:cstheme="minorHAnsi"/>
          </w:rPr>
          <w:t>https://www.npt.gov.uk/media/12111/npt-youth-issue-13-june-2019.pdf</w:t>
        </w:r>
      </w:hyperlink>
      <w:r w:rsidR="00706574">
        <w:rPr>
          <w:rFonts w:cstheme="minorHAnsi"/>
        </w:rPr>
        <w:t xml:space="preserve"> [Accessed on 14/05/20]</w:t>
      </w:r>
    </w:p>
    <w:p w14:paraId="341D2856" w14:textId="704D1151" w:rsidR="006D502D" w:rsidRPr="00860F99" w:rsidRDefault="006D502D" w:rsidP="00D159EA">
      <w:pPr>
        <w:rPr>
          <w:rFonts w:cstheme="minorHAnsi"/>
        </w:rPr>
      </w:pPr>
    </w:p>
    <w:p w14:paraId="2D356ED8" w14:textId="77777777" w:rsidR="00D159EA" w:rsidRPr="00860F99" w:rsidRDefault="00D159EA" w:rsidP="00D159EA">
      <w:pPr>
        <w:rPr>
          <w:rFonts w:cstheme="minorHAnsi"/>
        </w:rPr>
      </w:pPr>
      <w:r w:rsidRPr="00860F99">
        <w:rPr>
          <w:rFonts w:cstheme="minorHAnsi"/>
        </w:rPr>
        <w:t xml:space="preserve">Roxby. P (2017), Community singing “improves mental health and helps recovery”, BBC News [Online] Available at: </w:t>
      </w:r>
      <w:hyperlink r:id="rId13" w:history="1">
        <w:r w:rsidRPr="00860F99">
          <w:rPr>
            <w:rStyle w:val="Hyperlink"/>
            <w:rFonts w:cstheme="minorHAnsi"/>
          </w:rPr>
          <w:t>https://www.bbc.co.uk/news/health-42431430</w:t>
        </w:r>
      </w:hyperlink>
      <w:r w:rsidRPr="00860F99">
        <w:rPr>
          <w:rFonts w:cstheme="minorHAnsi"/>
        </w:rPr>
        <w:t xml:space="preserve"> [Accessed on 03/05/20]</w:t>
      </w:r>
    </w:p>
    <w:p w14:paraId="57473CBE" w14:textId="77777777" w:rsidR="00D159EA" w:rsidRPr="00860F99" w:rsidRDefault="00D159EA" w:rsidP="00D159EA">
      <w:pPr>
        <w:rPr>
          <w:rFonts w:cstheme="minorHAnsi"/>
        </w:rPr>
      </w:pPr>
    </w:p>
    <w:p w14:paraId="62F22B26" w14:textId="487A07F7" w:rsidR="00D159EA" w:rsidRPr="00860F99" w:rsidRDefault="00D159EA" w:rsidP="00D159EA">
      <w:pPr>
        <w:rPr>
          <w:rFonts w:cstheme="minorHAnsi"/>
        </w:rPr>
      </w:pPr>
      <w:r w:rsidRPr="00860F99">
        <w:rPr>
          <w:rFonts w:cstheme="minorHAnsi"/>
        </w:rPr>
        <w:t xml:space="preserve">St Michaels University School (2020), Leadership Streams: Global Responsibility (definition), St Michaels University School [Online] Available at: </w:t>
      </w:r>
      <w:hyperlink r:id="rId14" w:history="1">
        <w:r w:rsidRPr="00860F99">
          <w:rPr>
            <w:rStyle w:val="Hyperlink"/>
            <w:rFonts w:cstheme="minorHAnsi"/>
          </w:rPr>
          <w:t>https://www.smus.ca/node/5856</w:t>
        </w:r>
      </w:hyperlink>
      <w:r w:rsidRPr="00860F99">
        <w:rPr>
          <w:rFonts w:cstheme="minorHAnsi"/>
        </w:rPr>
        <w:t xml:space="preserve"> [Accessed on 13/05/20] </w:t>
      </w:r>
    </w:p>
    <w:p w14:paraId="49D8E1F6" w14:textId="77777777" w:rsidR="0029222B" w:rsidRPr="00860F99" w:rsidRDefault="0029222B" w:rsidP="00D159EA">
      <w:pPr>
        <w:rPr>
          <w:rFonts w:cstheme="minorHAnsi"/>
        </w:rPr>
      </w:pPr>
    </w:p>
    <w:p w14:paraId="4460D17D" w14:textId="77777777" w:rsidR="0034305A" w:rsidRPr="00860F99" w:rsidRDefault="0034305A" w:rsidP="0034305A">
      <w:pPr>
        <w:rPr>
          <w:rFonts w:cstheme="minorHAnsi"/>
        </w:rPr>
      </w:pPr>
      <w:r>
        <w:rPr>
          <w:rFonts w:cstheme="minorHAnsi"/>
        </w:rPr>
        <w:t xml:space="preserve">Welsh Assembly Government (2002), Concessionary Travel Scheme Guidance: A Common Approach To Eligibility (With effect from 20 October 2014), Welsh Assembly Government Page 1 [Online] Available at: </w:t>
      </w:r>
      <w:hyperlink r:id="rId15" w:history="1">
        <w:r w:rsidRPr="001D487C">
          <w:rPr>
            <w:rStyle w:val="Hyperlink"/>
            <w:rFonts w:cstheme="minorHAnsi"/>
          </w:rPr>
          <w:t>https://www.npt.gov.uk/media/8526/y-cynllun-teithio-am-ddim-ar-fysiau-canllawiau-i-awdurdodau-lleol.pdf</w:t>
        </w:r>
      </w:hyperlink>
      <w:r>
        <w:rPr>
          <w:rFonts w:cstheme="minorHAnsi"/>
        </w:rPr>
        <w:t xml:space="preserve"> [Accessed on 14/05/20] </w:t>
      </w:r>
    </w:p>
    <w:p w14:paraId="0C906859" w14:textId="77777777" w:rsidR="00693CCD" w:rsidRPr="00860F99" w:rsidRDefault="00693CCD" w:rsidP="00D159EA">
      <w:pPr>
        <w:rPr>
          <w:rFonts w:cstheme="minorHAnsi"/>
        </w:rPr>
      </w:pPr>
    </w:p>
    <w:p w14:paraId="33CC8794" w14:textId="77777777" w:rsidR="00693CCD" w:rsidRPr="00860F99" w:rsidRDefault="00693CCD" w:rsidP="00693CCD">
      <w:pPr>
        <w:rPr>
          <w:rFonts w:cstheme="minorHAnsi"/>
        </w:rPr>
      </w:pPr>
      <w:r w:rsidRPr="00860F99">
        <w:rPr>
          <w:rFonts w:cstheme="minorHAnsi"/>
        </w:rPr>
        <w:t xml:space="preserve">Welsh Government (2016), Easy Read Document, A Guide to the Wellbeing of Future Generations Act, Pages 2 -6 [Article] Available at: </w:t>
      </w:r>
      <w:hyperlink r:id="rId16" w:history="1">
        <w:r w:rsidRPr="00860F99">
          <w:rPr>
            <w:rStyle w:val="Hyperlink"/>
            <w:rFonts w:cstheme="minorHAnsi"/>
          </w:rPr>
          <w:t>https://gov.wales/sites/default/files/publications/2019-06/easy-read-a-guide-to-the-wellbeing-of-future-generations-act.pdf</w:t>
        </w:r>
      </w:hyperlink>
      <w:r w:rsidRPr="00860F99">
        <w:rPr>
          <w:rFonts w:cstheme="minorHAnsi"/>
        </w:rPr>
        <w:t xml:space="preserve"> [Accessed on 03/05/20]</w:t>
      </w:r>
    </w:p>
    <w:p w14:paraId="741EC203" w14:textId="77777777" w:rsidR="00D159EA" w:rsidRPr="00860F99" w:rsidRDefault="00D159EA" w:rsidP="00C6367E">
      <w:pPr>
        <w:rPr>
          <w:rFonts w:cstheme="minorHAnsi"/>
        </w:rPr>
      </w:pPr>
    </w:p>
    <w:p w14:paraId="05A616FF" w14:textId="5812081F" w:rsidR="00255BAB" w:rsidRPr="00860F99" w:rsidRDefault="00255BAB" w:rsidP="008D656D">
      <w:pPr>
        <w:rPr>
          <w:rFonts w:cstheme="minorHAnsi"/>
        </w:rPr>
      </w:pPr>
      <w:r w:rsidRPr="00860F99">
        <w:rPr>
          <w:rFonts w:cstheme="minorHAnsi"/>
        </w:rPr>
        <w:t>Welsh Government (</w:t>
      </w:r>
      <w:r w:rsidR="004D5235" w:rsidRPr="00860F99">
        <w:rPr>
          <w:rFonts w:cstheme="minorHAnsi"/>
        </w:rPr>
        <w:t xml:space="preserve">2008), Introduction, Foundation Phase Outdoor Learning Handbook, Welsh Government [Online] Available at: </w:t>
      </w:r>
      <w:hyperlink r:id="rId17" w:history="1">
        <w:r w:rsidR="004D5235" w:rsidRPr="00860F99">
          <w:rPr>
            <w:rStyle w:val="Hyperlink"/>
            <w:rFonts w:cstheme="minorHAnsi"/>
          </w:rPr>
          <w:t>https://hwb.gov.wales/storage/fcb8539c-9be7-4883-8542-35d7b54b56f2/foundation-phase-outdoor-learning-handbook.pdf</w:t>
        </w:r>
      </w:hyperlink>
      <w:r w:rsidR="004D5235" w:rsidRPr="00860F99">
        <w:rPr>
          <w:rFonts w:cstheme="minorHAnsi"/>
        </w:rPr>
        <w:t xml:space="preserve"> [Accessed on </w:t>
      </w:r>
      <w:r w:rsidR="003A2AE6" w:rsidRPr="00860F99">
        <w:rPr>
          <w:rFonts w:cstheme="minorHAnsi"/>
        </w:rPr>
        <w:t xml:space="preserve">12/05/20] </w:t>
      </w:r>
    </w:p>
    <w:p w14:paraId="0822315D" w14:textId="22CC8192" w:rsidR="000F4EEA" w:rsidRPr="00860F99" w:rsidRDefault="000F4EEA" w:rsidP="008D656D">
      <w:pPr>
        <w:rPr>
          <w:rFonts w:cstheme="minorHAnsi"/>
        </w:rPr>
      </w:pPr>
    </w:p>
    <w:p w14:paraId="1A938E24" w14:textId="21BCAB3D" w:rsidR="000F4EEA" w:rsidRPr="00860F99" w:rsidRDefault="00417112" w:rsidP="008D656D">
      <w:pPr>
        <w:rPr>
          <w:rFonts w:cstheme="minorHAnsi"/>
        </w:rPr>
      </w:pPr>
      <w:r w:rsidRPr="00860F99">
        <w:rPr>
          <w:rFonts w:cstheme="minorHAnsi"/>
        </w:rPr>
        <w:t xml:space="preserve">Welsh </w:t>
      </w:r>
      <w:r w:rsidR="00752C2A" w:rsidRPr="00860F99">
        <w:rPr>
          <w:rFonts w:cstheme="minorHAnsi"/>
        </w:rPr>
        <w:t>Government</w:t>
      </w:r>
      <w:r w:rsidRPr="00860F99">
        <w:rPr>
          <w:rFonts w:cstheme="minorHAnsi"/>
        </w:rPr>
        <w:t xml:space="preserve"> (</w:t>
      </w:r>
      <w:r w:rsidR="00752C2A" w:rsidRPr="00860F99">
        <w:rPr>
          <w:rFonts w:cstheme="minorHAnsi"/>
        </w:rPr>
        <w:t xml:space="preserve">2015), Well-being of Future Generations (Wales) Act 2015, The Essential, </w:t>
      </w:r>
      <w:r w:rsidR="00625218" w:rsidRPr="00860F99">
        <w:rPr>
          <w:rFonts w:cstheme="minorHAnsi"/>
        </w:rPr>
        <w:t>Welsh Government</w:t>
      </w:r>
      <w:r w:rsidR="00CA651C" w:rsidRPr="00860F99">
        <w:rPr>
          <w:rFonts w:cstheme="minorHAnsi"/>
        </w:rPr>
        <w:t>, Page 6</w:t>
      </w:r>
      <w:r w:rsidR="00625218" w:rsidRPr="00860F99">
        <w:rPr>
          <w:rFonts w:cstheme="minorHAnsi"/>
        </w:rPr>
        <w:t xml:space="preserve"> [Online] Available at: </w:t>
      </w:r>
      <w:hyperlink r:id="rId18" w:history="1">
        <w:r w:rsidR="00625218" w:rsidRPr="00860F99">
          <w:rPr>
            <w:rStyle w:val="Hyperlink"/>
            <w:rFonts w:cstheme="minorHAnsi"/>
          </w:rPr>
          <w:t>https://futuregenerations.wales/wp-content/uploads/2017/02/150623-guide-to-the-fg-act-en.pdf</w:t>
        </w:r>
      </w:hyperlink>
      <w:r w:rsidR="00625218" w:rsidRPr="00860F99">
        <w:rPr>
          <w:rFonts w:cstheme="minorHAnsi"/>
        </w:rPr>
        <w:t xml:space="preserve"> [Accessed on 03/05/20]</w:t>
      </w:r>
    </w:p>
    <w:p w14:paraId="625DF870" w14:textId="77777777" w:rsidR="00E434B3" w:rsidRDefault="00E434B3" w:rsidP="008D656D">
      <w:pPr>
        <w:rPr>
          <w:rFonts w:cstheme="minorHAnsi"/>
        </w:rPr>
      </w:pPr>
    </w:p>
    <w:p w14:paraId="580BA71E" w14:textId="52172169" w:rsidR="00BA211E" w:rsidRDefault="00BA211E" w:rsidP="008D656D"/>
    <w:p w14:paraId="702A9DAB" w14:textId="0CF3CF10" w:rsidR="00724576" w:rsidRDefault="00724576" w:rsidP="008D656D"/>
    <w:p w14:paraId="512DC08E" w14:textId="77777777" w:rsidR="00D159EA" w:rsidRDefault="00D159EA"/>
    <w:sectPr w:rsidR="00D159EA" w:rsidSect="00B448B3">
      <w:headerReference w:type="default" r:id="rId19"/>
      <w:footerReference w:type="even"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4B9C58" w14:textId="77777777" w:rsidR="005B166B" w:rsidRDefault="005B166B" w:rsidP="001B67A6">
      <w:r>
        <w:separator/>
      </w:r>
    </w:p>
  </w:endnote>
  <w:endnote w:type="continuationSeparator" w:id="0">
    <w:p w14:paraId="7F43B80E" w14:textId="77777777" w:rsidR="005B166B" w:rsidRDefault="005B166B" w:rsidP="001B67A6">
      <w:r>
        <w:continuationSeparator/>
      </w:r>
    </w:p>
  </w:endnote>
  <w:endnote w:type="continuationNotice" w:id="1">
    <w:p w14:paraId="5DC99299" w14:textId="77777777" w:rsidR="005B166B" w:rsidRDefault="005B16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84709076"/>
      <w:docPartObj>
        <w:docPartGallery w:val="Page Numbers (Bottom of Page)"/>
        <w:docPartUnique/>
      </w:docPartObj>
    </w:sdtPr>
    <w:sdtContent>
      <w:p w14:paraId="046D5E95" w14:textId="02ED5357" w:rsidR="001766C9" w:rsidRDefault="001766C9" w:rsidP="005B166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BF5003" w14:textId="77777777" w:rsidR="001766C9" w:rsidRDefault="001766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02600982"/>
      <w:docPartObj>
        <w:docPartGallery w:val="Page Numbers (Bottom of Page)"/>
        <w:docPartUnique/>
      </w:docPartObj>
    </w:sdtPr>
    <w:sdtContent>
      <w:p w14:paraId="4400EF0A" w14:textId="7BE6FED9" w:rsidR="001766C9" w:rsidRDefault="001766C9" w:rsidP="005B166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2FC764" w14:textId="77777777" w:rsidR="001766C9" w:rsidRDefault="001766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F17282" w14:textId="77777777" w:rsidR="005B166B" w:rsidRDefault="005B166B" w:rsidP="001B67A6">
      <w:r>
        <w:separator/>
      </w:r>
    </w:p>
  </w:footnote>
  <w:footnote w:type="continuationSeparator" w:id="0">
    <w:p w14:paraId="35AFDAC5" w14:textId="77777777" w:rsidR="005B166B" w:rsidRDefault="005B166B" w:rsidP="001B67A6">
      <w:r>
        <w:continuationSeparator/>
      </w:r>
    </w:p>
  </w:footnote>
  <w:footnote w:type="continuationNotice" w:id="1">
    <w:p w14:paraId="6445F876" w14:textId="77777777" w:rsidR="005B166B" w:rsidRDefault="005B166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9B5BC3" w14:textId="65A44649" w:rsidR="001B67A6" w:rsidRDefault="001B67A6">
    <w:pPr>
      <w:pStyle w:val="Header"/>
    </w:pPr>
    <w:r>
      <w:t>Imogen Fish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56D"/>
    <w:rsid w:val="00001330"/>
    <w:rsid w:val="000023DA"/>
    <w:rsid w:val="00002C92"/>
    <w:rsid w:val="00002F72"/>
    <w:rsid w:val="00004536"/>
    <w:rsid w:val="00007ECB"/>
    <w:rsid w:val="0001218A"/>
    <w:rsid w:val="00017863"/>
    <w:rsid w:val="00017AC0"/>
    <w:rsid w:val="00017F66"/>
    <w:rsid w:val="00023308"/>
    <w:rsid w:val="000237C7"/>
    <w:rsid w:val="00024264"/>
    <w:rsid w:val="000247F5"/>
    <w:rsid w:val="00027DEA"/>
    <w:rsid w:val="00031107"/>
    <w:rsid w:val="00035B11"/>
    <w:rsid w:val="000375D6"/>
    <w:rsid w:val="000418BE"/>
    <w:rsid w:val="00042467"/>
    <w:rsid w:val="00042BFA"/>
    <w:rsid w:val="00042D7A"/>
    <w:rsid w:val="0004422F"/>
    <w:rsid w:val="000445AF"/>
    <w:rsid w:val="00044A06"/>
    <w:rsid w:val="0004584F"/>
    <w:rsid w:val="00045899"/>
    <w:rsid w:val="000460B0"/>
    <w:rsid w:val="00047170"/>
    <w:rsid w:val="00051904"/>
    <w:rsid w:val="000545D6"/>
    <w:rsid w:val="00054926"/>
    <w:rsid w:val="000555D1"/>
    <w:rsid w:val="00056367"/>
    <w:rsid w:val="00057206"/>
    <w:rsid w:val="00057D56"/>
    <w:rsid w:val="00061337"/>
    <w:rsid w:val="00064A77"/>
    <w:rsid w:val="0006501C"/>
    <w:rsid w:val="000660D1"/>
    <w:rsid w:val="000665F3"/>
    <w:rsid w:val="00066663"/>
    <w:rsid w:val="00067C77"/>
    <w:rsid w:val="00070ED2"/>
    <w:rsid w:val="000726FF"/>
    <w:rsid w:val="00072839"/>
    <w:rsid w:val="00072A65"/>
    <w:rsid w:val="000755DD"/>
    <w:rsid w:val="00076769"/>
    <w:rsid w:val="0008199D"/>
    <w:rsid w:val="00081DB4"/>
    <w:rsid w:val="00082520"/>
    <w:rsid w:val="00082FD6"/>
    <w:rsid w:val="00085147"/>
    <w:rsid w:val="00085D55"/>
    <w:rsid w:val="00086030"/>
    <w:rsid w:val="00087146"/>
    <w:rsid w:val="00087281"/>
    <w:rsid w:val="000879A3"/>
    <w:rsid w:val="00091AA5"/>
    <w:rsid w:val="000938BB"/>
    <w:rsid w:val="00096F43"/>
    <w:rsid w:val="000A2858"/>
    <w:rsid w:val="000A28E8"/>
    <w:rsid w:val="000A31C9"/>
    <w:rsid w:val="000A5097"/>
    <w:rsid w:val="000A5231"/>
    <w:rsid w:val="000A56F8"/>
    <w:rsid w:val="000A6F22"/>
    <w:rsid w:val="000B15BA"/>
    <w:rsid w:val="000B28B4"/>
    <w:rsid w:val="000B455F"/>
    <w:rsid w:val="000B5A65"/>
    <w:rsid w:val="000B5D95"/>
    <w:rsid w:val="000B5DCB"/>
    <w:rsid w:val="000C2582"/>
    <w:rsid w:val="000C36E1"/>
    <w:rsid w:val="000C399F"/>
    <w:rsid w:val="000C3E82"/>
    <w:rsid w:val="000C469C"/>
    <w:rsid w:val="000C4AEB"/>
    <w:rsid w:val="000C71A4"/>
    <w:rsid w:val="000D0247"/>
    <w:rsid w:val="000D080B"/>
    <w:rsid w:val="000D0DCF"/>
    <w:rsid w:val="000D2118"/>
    <w:rsid w:val="000D48E6"/>
    <w:rsid w:val="000D6A8C"/>
    <w:rsid w:val="000D7039"/>
    <w:rsid w:val="000E0562"/>
    <w:rsid w:val="000E124F"/>
    <w:rsid w:val="000E2A9D"/>
    <w:rsid w:val="000E490E"/>
    <w:rsid w:val="000E5444"/>
    <w:rsid w:val="000E6BDE"/>
    <w:rsid w:val="000E794B"/>
    <w:rsid w:val="000E7AAD"/>
    <w:rsid w:val="000F03F9"/>
    <w:rsid w:val="000F32BE"/>
    <w:rsid w:val="000F4A39"/>
    <w:rsid w:val="000F4EEA"/>
    <w:rsid w:val="0010010C"/>
    <w:rsid w:val="001001FB"/>
    <w:rsid w:val="00100B7E"/>
    <w:rsid w:val="001031E2"/>
    <w:rsid w:val="0010406D"/>
    <w:rsid w:val="00105395"/>
    <w:rsid w:val="0010709F"/>
    <w:rsid w:val="001074D2"/>
    <w:rsid w:val="001120CE"/>
    <w:rsid w:val="00116CBE"/>
    <w:rsid w:val="00116DF7"/>
    <w:rsid w:val="00117517"/>
    <w:rsid w:val="00121B86"/>
    <w:rsid w:val="00123CDE"/>
    <w:rsid w:val="00123DBF"/>
    <w:rsid w:val="00125D20"/>
    <w:rsid w:val="00125E3E"/>
    <w:rsid w:val="00125FF9"/>
    <w:rsid w:val="00126516"/>
    <w:rsid w:val="001266AD"/>
    <w:rsid w:val="001270AD"/>
    <w:rsid w:val="0012712F"/>
    <w:rsid w:val="0012752D"/>
    <w:rsid w:val="00127981"/>
    <w:rsid w:val="00127FD9"/>
    <w:rsid w:val="0013389F"/>
    <w:rsid w:val="001339F8"/>
    <w:rsid w:val="001353DD"/>
    <w:rsid w:val="001445CA"/>
    <w:rsid w:val="0014674D"/>
    <w:rsid w:val="00147F87"/>
    <w:rsid w:val="00150E59"/>
    <w:rsid w:val="00151CFC"/>
    <w:rsid w:val="001523E3"/>
    <w:rsid w:val="0015255A"/>
    <w:rsid w:val="00154783"/>
    <w:rsid w:val="001573CC"/>
    <w:rsid w:val="0015749F"/>
    <w:rsid w:val="00157E92"/>
    <w:rsid w:val="00161AA7"/>
    <w:rsid w:val="00162B2E"/>
    <w:rsid w:val="0016460F"/>
    <w:rsid w:val="001654ED"/>
    <w:rsid w:val="00165AC4"/>
    <w:rsid w:val="00170753"/>
    <w:rsid w:val="00170B62"/>
    <w:rsid w:val="00172BE9"/>
    <w:rsid w:val="00173A29"/>
    <w:rsid w:val="00173D87"/>
    <w:rsid w:val="00176142"/>
    <w:rsid w:val="001766C9"/>
    <w:rsid w:val="00176EF2"/>
    <w:rsid w:val="00177802"/>
    <w:rsid w:val="001779AD"/>
    <w:rsid w:val="001807C6"/>
    <w:rsid w:val="00181043"/>
    <w:rsid w:val="0018142D"/>
    <w:rsid w:val="00181AB4"/>
    <w:rsid w:val="00181D6D"/>
    <w:rsid w:val="00182D6C"/>
    <w:rsid w:val="001830C4"/>
    <w:rsid w:val="001838A8"/>
    <w:rsid w:val="001841A1"/>
    <w:rsid w:val="00186154"/>
    <w:rsid w:val="00190369"/>
    <w:rsid w:val="00191499"/>
    <w:rsid w:val="00191BCE"/>
    <w:rsid w:val="00191C62"/>
    <w:rsid w:val="001944B2"/>
    <w:rsid w:val="00194C6B"/>
    <w:rsid w:val="00194EAC"/>
    <w:rsid w:val="00195175"/>
    <w:rsid w:val="00196A4B"/>
    <w:rsid w:val="001A03C6"/>
    <w:rsid w:val="001A0593"/>
    <w:rsid w:val="001A1EA1"/>
    <w:rsid w:val="001A43B7"/>
    <w:rsid w:val="001B0F75"/>
    <w:rsid w:val="001B1710"/>
    <w:rsid w:val="001B1FA1"/>
    <w:rsid w:val="001B2471"/>
    <w:rsid w:val="001B39B0"/>
    <w:rsid w:val="001B4A4C"/>
    <w:rsid w:val="001B5D9D"/>
    <w:rsid w:val="001B67A6"/>
    <w:rsid w:val="001B751B"/>
    <w:rsid w:val="001C0525"/>
    <w:rsid w:val="001C0E66"/>
    <w:rsid w:val="001C1171"/>
    <w:rsid w:val="001C22EC"/>
    <w:rsid w:val="001C3490"/>
    <w:rsid w:val="001C38E3"/>
    <w:rsid w:val="001C3F26"/>
    <w:rsid w:val="001C43AD"/>
    <w:rsid w:val="001C7418"/>
    <w:rsid w:val="001C74A6"/>
    <w:rsid w:val="001C7CB0"/>
    <w:rsid w:val="001D156C"/>
    <w:rsid w:val="001D1E00"/>
    <w:rsid w:val="001D4A12"/>
    <w:rsid w:val="001D74C4"/>
    <w:rsid w:val="001E0394"/>
    <w:rsid w:val="001E289B"/>
    <w:rsid w:val="001E3807"/>
    <w:rsid w:val="001E3B37"/>
    <w:rsid w:val="001E4410"/>
    <w:rsid w:val="001E479D"/>
    <w:rsid w:val="001E7DE1"/>
    <w:rsid w:val="001F01BF"/>
    <w:rsid w:val="001F172D"/>
    <w:rsid w:val="001F260C"/>
    <w:rsid w:val="001F38BD"/>
    <w:rsid w:val="001F532E"/>
    <w:rsid w:val="001F5842"/>
    <w:rsid w:val="001F59FD"/>
    <w:rsid w:val="00200576"/>
    <w:rsid w:val="002015BA"/>
    <w:rsid w:val="00202FA1"/>
    <w:rsid w:val="00203353"/>
    <w:rsid w:val="0020624A"/>
    <w:rsid w:val="00206712"/>
    <w:rsid w:val="00211546"/>
    <w:rsid w:val="00211EEF"/>
    <w:rsid w:val="00211F0F"/>
    <w:rsid w:val="0021349F"/>
    <w:rsid w:val="002137B9"/>
    <w:rsid w:val="00213876"/>
    <w:rsid w:val="00214418"/>
    <w:rsid w:val="00214AF4"/>
    <w:rsid w:val="00214D79"/>
    <w:rsid w:val="0021548F"/>
    <w:rsid w:val="00216289"/>
    <w:rsid w:val="002175E1"/>
    <w:rsid w:val="00222134"/>
    <w:rsid w:val="00224F8F"/>
    <w:rsid w:val="002278EA"/>
    <w:rsid w:val="0023187C"/>
    <w:rsid w:val="00231EAF"/>
    <w:rsid w:val="00234F9B"/>
    <w:rsid w:val="00235D68"/>
    <w:rsid w:val="0023782A"/>
    <w:rsid w:val="002405BD"/>
    <w:rsid w:val="00240938"/>
    <w:rsid w:val="00243036"/>
    <w:rsid w:val="00244CCE"/>
    <w:rsid w:val="002478DC"/>
    <w:rsid w:val="00250A87"/>
    <w:rsid w:val="00250CAC"/>
    <w:rsid w:val="00250D90"/>
    <w:rsid w:val="00251E4B"/>
    <w:rsid w:val="00252636"/>
    <w:rsid w:val="00255BAB"/>
    <w:rsid w:val="0025683F"/>
    <w:rsid w:val="00260597"/>
    <w:rsid w:val="00261F48"/>
    <w:rsid w:val="00265722"/>
    <w:rsid w:val="00265AF8"/>
    <w:rsid w:val="00267C38"/>
    <w:rsid w:val="002707C5"/>
    <w:rsid w:val="002729C7"/>
    <w:rsid w:val="0027649B"/>
    <w:rsid w:val="00280973"/>
    <w:rsid w:val="0028396D"/>
    <w:rsid w:val="002850C0"/>
    <w:rsid w:val="00286B41"/>
    <w:rsid w:val="00291F0A"/>
    <w:rsid w:val="0029222B"/>
    <w:rsid w:val="00294B2D"/>
    <w:rsid w:val="00296270"/>
    <w:rsid w:val="00296558"/>
    <w:rsid w:val="00296A0F"/>
    <w:rsid w:val="00296A9B"/>
    <w:rsid w:val="002A2FD5"/>
    <w:rsid w:val="002A4264"/>
    <w:rsid w:val="002A49B7"/>
    <w:rsid w:val="002A50DA"/>
    <w:rsid w:val="002A6A16"/>
    <w:rsid w:val="002A7E24"/>
    <w:rsid w:val="002A7F43"/>
    <w:rsid w:val="002B096C"/>
    <w:rsid w:val="002B1D07"/>
    <w:rsid w:val="002B2E2D"/>
    <w:rsid w:val="002B3043"/>
    <w:rsid w:val="002B4889"/>
    <w:rsid w:val="002B4EE7"/>
    <w:rsid w:val="002B702F"/>
    <w:rsid w:val="002C2D14"/>
    <w:rsid w:val="002C3376"/>
    <w:rsid w:val="002C649B"/>
    <w:rsid w:val="002D1BCD"/>
    <w:rsid w:val="002D38D8"/>
    <w:rsid w:val="002D50DD"/>
    <w:rsid w:val="002D5869"/>
    <w:rsid w:val="002E05BF"/>
    <w:rsid w:val="002E1057"/>
    <w:rsid w:val="002E29EC"/>
    <w:rsid w:val="002E2A76"/>
    <w:rsid w:val="002E2D21"/>
    <w:rsid w:val="002E2F00"/>
    <w:rsid w:val="002E39C8"/>
    <w:rsid w:val="002E40BE"/>
    <w:rsid w:val="002E48DE"/>
    <w:rsid w:val="002E4D9B"/>
    <w:rsid w:val="002E70EC"/>
    <w:rsid w:val="002F0506"/>
    <w:rsid w:val="002F3EE7"/>
    <w:rsid w:val="002F4347"/>
    <w:rsid w:val="002F65C0"/>
    <w:rsid w:val="002F775D"/>
    <w:rsid w:val="002F791A"/>
    <w:rsid w:val="00301B23"/>
    <w:rsid w:val="00303510"/>
    <w:rsid w:val="003039B4"/>
    <w:rsid w:val="00306B34"/>
    <w:rsid w:val="00306BDF"/>
    <w:rsid w:val="00306EC2"/>
    <w:rsid w:val="00306EE7"/>
    <w:rsid w:val="00310E6A"/>
    <w:rsid w:val="003112AF"/>
    <w:rsid w:val="003117F1"/>
    <w:rsid w:val="00314A02"/>
    <w:rsid w:val="003159C3"/>
    <w:rsid w:val="00315D11"/>
    <w:rsid w:val="003175FA"/>
    <w:rsid w:val="00322425"/>
    <w:rsid w:val="003235E3"/>
    <w:rsid w:val="0032492C"/>
    <w:rsid w:val="00325F62"/>
    <w:rsid w:val="003260DB"/>
    <w:rsid w:val="00326203"/>
    <w:rsid w:val="00326F6F"/>
    <w:rsid w:val="00327791"/>
    <w:rsid w:val="003277F9"/>
    <w:rsid w:val="00327E3F"/>
    <w:rsid w:val="003300D9"/>
    <w:rsid w:val="003327E3"/>
    <w:rsid w:val="003337A0"/>
    <w:rsid w:val="00334443"/>
    <w:rsid w:val="003357DF"/>
    <w:rsid w:val="00335A56"/>
    <w:rsid w:val="00335B9C"/>
    <w:rsid w:val="003420AF"/>
    <w:rsid w:val="0034305A"/>
    <w:rsid w:val="0034758A"/>
    <w:rsid w:val="003508E0"/>
    <w:rsid w:val="00353155"/>
    <w:rsid w:val="00354C94"/>
    <w:rsid w:val="00355C7C"/>
    <w:rsid w:val="0035601D"/>
    <w:rsid w:val="00357BF8"/>
    <w:rsid w:val="00362A5B"/>
    <w:rsid w:val="003657B2"/>
    <w:rsid w:val="0036658B"/>
    <w:rsid w:val="00370008"/>
    <w:rsid w:val="00371E23"/>
    <w:rsid w:val="00375076"/>
    <w:rsid w:val="00375493"/>
    <w:rsid w:val="003803CB"/>
    <w:rsid w:val="0038054B"/>
    <w:rsid w:val="00382801"/>
    <w:rsid w:val="0038597A"/>
    <w:rsid w:val="00387045"/>
    <w:rsid w:val="00391864"/>
    <w:rsid w:val="00391FAD"/>
    <w:rsid w:val="003943B3"/>
    <w:rsid w:val="00394C5F"/>
    <w:rsid w:val="00394F06"/>
    <w:rsid w:val="00395A16"/>
    <w:rsid w:val="00396151"/>
    <w:rsid w:val="00396F72"/>
    <w:rsid w:val="003A149B"/>
    <w:rsid w:val="003A2AE6"/>
    <w:rsid w:val="003A5DBF"/>
    <w:rsid w:val="003B0617"/>
    <w:rsid w:val="003B1713"/>
    <w:rsid w:val="003B1DD2"/>
    <w:rsid w:val="003B5716"/>
    <w:rsid w:val="003B7371"/>
    <w:rsid w:val="003C3113"/>
    <w:rsid w:val="003C58C8"/>
    <w:rsid w:val="003C7897"/>
    <w:rsid w:val="003D1914"/>
    <w:rsid w:val="003D1B2B"/>
    <w:rsid w:val="003D3007"/>
    <w:rsid w:val="003D5827"/>
    <w:rsid w:val="003D63D0"/>
    <w:rsid w:val="003D6A5A"/>
    <w:rsid w:val="003D7FAB"/>
    <w:rsid w:val="003E14AE"/>
    <w:rsid w:val="003E49EC"/>
    <w:rsid w:val="003F02C5"/>
    <w:rsid w:val="003F12CA"/>
    <w:rsid w:val="003F20DB"/>
    <w:rsid w:val="003F5073"/>
    <w:rsid w:val="003F6B64"/>
    <w:rsid w:val="00402F87"/>
    <w:rsid w:val="00403247"/>
    <w:rsid w:val="004034A0"/>
    <w:rsid w:val="00405602"/>
    <w:rsid w:val="00405746"/>
    <w:rsid w:val="004065AD"/>
    <w:rsid w:val="00406669"/>
    <w:rsid w:val="00406E47"/>
    <w:rsid w:val="00411DEE"/>
    <w:rsid w:val="00412635"/>
    <w:rsid w:val="0041394A"/>
    <w:rsid w:val="004168A7"/>
    <w:rsid w:val="00416982"/>
    <w:rsid w:val="00417112"/>
    <w:rsid w:val="00417249"/>
    <w:rsid w:val="004177DE"/>
    <w:rsid w:val="00417A2C"/>
    <w:rsid w:val="00421EA3"/>
    <w:rsid w:val="00423F4E"/>
    <w:rsid w:val="00424211"/>
    <w:rsid w:val="00424A94"/>
    <w:rsid w:val="00424F5E"/>
    <w:rsid w:val="00430C83"/>
    <w:rsid w:val="00431C41"/>
    <w:rsid w:val="0043224A"/>
    <w:rsid w:val="00434D4C"/>
    <w:rsid w:val="00435B5A"/>
    <w:rsid w:val="00435B87"/>
    <w:rsid w:val="00436E2D"/>
    <w:rsid w:val="00436EEC"/>
    <w:rsid w:val="00440544"/>
    <w:rsid w:val="00440862"/>
    <w:rsid w:val="00440B26"/>
    <w:rsid w:val="00441804"/>
    <w:rsid w:val="00443EF1"/>
    <w:rsid w:val="0044650D"/>
    <w:rsid w:val="004469F2"/>
    <w:rsid w:val="00450047"/>
    <w:rsid w:val="004517F5"/>
    <w:rsid w:val="004548A1"/>
    <w:rsid w:val="00457350"/>
    <w:rsid w:val="004613F8"/>
    <w:rsid w:val="00461E0A"/>
    <w:rsid w:val="00463D51"/>
    <w:rsid w:val="00464078"/>
    <w:rsid w:val="004646AD"/>
    <w:rsid w:val="004664AB"/>
    <w:rsid w:val="0046689F"/>
    <w:rsid w:val="00471958"/>
    <w:rsid w:val="00471A7D"/>
    <w:rsid w:val="0047299B"/>
    <w:rsid w:val="0047343F"/>
    <w:rsid w:val="00473822"/>
    <w:rsid w:val="00474D51"/>
    <w:rsid w:val="00475A7D"/>
    <w:rsid w:val="00476504"/>
    <w:rsid w:val="00477C9D"/>
    <w:rsid w:val="004808FE"/>
    <w:rsid w:val="00481728"/>
    <w:rsid w:val="00481DC2"/>
    <w:rsid w:val="00482E17"/>
    <w:rsid w:val="00484DC4"/>
    <w:rsid w:val="004860AC"/>
    <w:rsid w:val="00486188"/>
    <w:rsid w:val="00486750"/>
    <w:rsid w:val="004902CC"/>
    <w:rsid w:val="004931C3"/>
    <w:rsid w:val="004947C6"/>
    <w:rsid w:val="00495069"/>
    <w:rsid w:val="0049567E"/>
    <w:rsid w:val="00497915"/>
    <w:rsid w:val="004A0BC7"/>
    <w:rsid w:val="004A1C03"/>
    <w:rsid w:val="004A2B0D"/>
    <w:rsid w:val="004A47FF"/>
    <w:rsid w:val="004A550C"/>
    <w:rsid w:val="004A65C3"/>
    <w:rsid w:val="004A6B93"/>
    <w:rsid w:val="004A7CFE"/>
    <w:rsid w:val="004B1034"/>
    <w:rsid w:val="004B10E8"/>
    <w:rsid w:val="004B153E"/>
    <w:rsid w:val="004B2A20"/>
    <w:rsid w:val="004B2DC1"/>
    <w:rsid w:val="004B7809"/>
    <w:rsid w:val="004B7C06"/>
    <w:rsid w:val="004C0C4B"/>
    <w:rsid w:val="004C0E82"/>
    <w:rsid w:val="004C4989"/>
    <w:rsid w:val="004C7DAD"/>
    <w:rsid w:val="004D0A1D"/>
    <w:rsid w:val="004D21AA"/>
    <w:rsid w:val="004D23D2"/>
    <w:rsid w:val="004D2429"/>
    <w:rsid w:val="004D26FF"/>
    <w:rsid w:val="004D4C12"/>
    <w:rsid w:val="004D5235"/>
    <w:rsid w:val="004D5F37"/>
    <w:rsid w:val="004D5FA0"/>
    <w:rsid w:val="004D7452"/>
    <w:rsid w:val="004E233B"/>
    <w:rsid w:val="004E2FC8"/>
    <w:rsid w:val="004E411C"/>
    <w:rsid w:val="004E5A99"/>
    <w:rsid w:val="004E5F1F"/>
    <w:rsid w:val="004E605C"/>
    <w:rsid w:val="004E7A15"/>
    <w:rsid w:val="004E7D94"/>
    <w:rsid w:val="004F1272"/>
    <w:rsid w:val="004F3A58"/>
    <w:rsid w:val="004F43E1"/>
    <w:rsid w:val="004F4D0B"/>
    <w:rsid w:val="00500F34"/>
    <w:rsid w:val="00501473"/>
    <w:rsid w:val="005014E6"/>
    <w:rsid w:val="0050571F"/>
    <w:rsid w:val="005067BC"/>
    <w:rsid w:val="005071AA"/>
    <w:rsid w:val="0050783D"/>
    <w:rsid w:val="00510201"/>
    <w:rsid w:val="00512362"/>
    <w:rsid w:val="00512A7A"/>
    <w:rsid w:val="005148F3"/>
    <w:rsid w:val="00516567"/>
    <w:rsid w:val="005168A7"/>
    <w:rsid w:val="0052013B"/>
    <w:rsid w:val="00523B0D"/>
    <w:rsid w:val="0052461F"/>
    <w:rsid w:val="005257A1"/>
    <w:rsid w:val="00526684"/>
    <w:rsid w:val="00530B30"/>
    <w:rsid w:val="005314AA"/>
    <w:rsid w:val="0053321D"/>
    <w:rsid w:val="00533903"/>
    <w:rsid w:val="00533994"/>
    <w:rsid w:val="00537A61"/>
    <w:rsid w:val="00541EA1"/>
    <w:rsid w:val="00541EF9"/>
    <w:rsid w:val="00544B16"/>
    <w:rsid w:val="00544F42"/>
    <w:rsid w:val="00547AB6"/>
    <w:rsid w:val="00551A45"/>
    <w:rsid w:val="0055449A"/>
    <w:rsid w:val="0055501E"/>
    <w:rsid w:val="00555399"/>
    <w:rsid w:val="00555BFE"/>
    <w:rsid w:val="00556FD0"/>
    <w:rsid w:val="00557238"/>
    <w:rsid w:val="00557363"/>
    <w:rsid w:val="005579E3"/>
    <w:rsid w:val="00560A8A"/>
    <w:rsid w:val="0056122C"/>
    <w:rsid w:val="0056502B"/>
    <w:rsid w:val="005707A9"/>
    <w:rsid w:val="00570C5A"/>
    <w:rsid w:val="00574BA1"/>
    <w:rsid w:val="005778D9"/>
    <w:rsid w:val="00581BF1"/>
    <w:rsid w:val="00581E0B"/>
    <w:rsid w:val="00582969"/>
    <w:rsid w:val="005834B8"/>
    <w:rsid w:val="00585855"/>
    <w:rsid w:val="00590EAB"/>
    <w:rsid w:val="00591153"/>
    <w:rsid w:val="005914B7"/>
    <w:rsid w:val="00591B1A"/>
    <w:rsid w:val="00592B49"/>
    <w:rsid w:val="005961B3"/>
    <w:rsid w:val="00596909"/>
    <w:rsid w:val="00596C12"/>
    <w:rsid w:val="005A1973"/>
    <w:rsid w:val="005A217B"/>
    <w:rsid w:val="005A3E31"/>
    <w:rsid w:val="005A7141"/>
    <w:rsid w:val="005B0D92"/>
    <w:rsid w:val="005B1143"/>
    <w:rsid w:val="005B1605"/>
    <w:rsid w:val="005B166B"/>
    <w:rsid w:val="005B43AC"/>
    <w:rsid w:val="005B6541"/>
    <w:rsid w:val="005B6666"/>
    <w:rsid w:val="005B74E2"/>
    <w:rsid w:val="005C0B50"/>
    <w:rsid w:val="005C0EBE"/>
    <w:rsid w:val="005C1D22"/>
    <w:rsid w:val="005C255B"/>
    <w:rsid w:val="005C26AB"/>
    <w:rsid w:val="005C2FCA"/>
    <w:rsid w:val="005C34DB"/>
    <w:rsid w:val="005C3C1D"/>
    <w:rsid w:val="005C56B5"/>
    <w:rsid w:val="005C795D"/>
    <w:rsid w:val="005D0479"/>
    <w:rsid w:val="005D051B"/>
    <w:rsid w:val="005D34BB"/>
    <w:rsid w:val="005D39AE"/>
    <w:rsid w:val="005D41B2"/>
    <w:rsid w:val="005D465D"/>
    <w:rsid w:val="005E01AE"/>
    <w:rsid w:val="005E141F"/>
    <w:rsid w:val="005E184C"/>
    <w:rsid w:val="005E18CA"/>
    <w:rsid w:val="005E31FC"/>
    <w:rsid w:val="005E3C53"/>
    <w:rsid w:val="005E6098"/>
    <w:rsid w:val="005E6E7D"/>
    <w:rsid w:val="005E7870"/>
    <w:rsid w:val="005F20F5"/>
    <w:rsid w:val="005F2C4C"/>
    <w:rsid w:val="005F3257"/>
    <w:rsid w:val="005F3538"/>
    <w:rsid w:val="005F5C76"/>
    <w:rsid w:val="005F6661"/>
    <w:rsid w:val="00600100"/>
    <w:rsid w:val="00602A60"/>
    <w:rsid w:val="006031C7"/>
    <w:rsid w:val="00603AB7"/>
    <w:rsid w:val="00603F7E"/>
    <w:rsid w:val="006042FC"/>
    <w:rsid w:val="00604328"/>
    <w:rsid w:val="006056FE"/>
    <w:rsid w:val="00605C72"/>
    <w:rsid w:val="00610AE1"/>
    <w:rsid w:val="0061126D"/>
    <w:rsid w:val="00613E16"/>
    <w:rsid w:val="00614684"/>
    <w:rsid w:val="00615125"/>
    <w:rsid w:val="00615E24"/>
    <w:rsid w:val="006209CE"/>
    <w:rsid w:val="006237B0"/>
    <w:rsid w:val="006237FD"/>
    <w:rsid w:val="006242ED"/>
    <w:rsid w:val="00625218"/>
    <w:rsid w:val="006269BE"/>
    <w:rsid w:val="006303E3"/>
    <w:rsid w:val="00630EB6"/>
    <w:rsid w:val="006319BF"/>
    <w:rsid w:val="0063276C"/>
    <w:rsid w:val="00632909"/>
    <w:rsid w:val="0063374E"/>
    <w:rsid w:val="00636890"/>
    <w:rsid w:val="006369DE"/>
    <w:rsid w:val="006402C3"/>
    <w:rsid w:val="0064036E"/>
    <w:rsid w:val="00640955"/>
    <w:rsid w:val="00642AA3"/>
    <w:rsid w:val="00642C20"/>
    <w:rsid w:val="00642D5B"/>
    <w:rsid w:val="00644909"/>
    <w:rsid w:val="00644C31"/>
    <w:rsid w:val="006456A9"/>
    <w:rsid w:val="00646446"/>
    <w:rsid w:val="006470DB"/>
    <w:rsid w:val="00647195"/>
    <w:rsid w:val="00651623"/>
    <w:rsid w:val="00653B47"/>
    <w:rsid w:val="006544E4"/>
    <w:rsid w:val="00654FFC"/>
    <w:rsid w:val="0065512D"/>
    <w:rsid w:val="00660EF3"/>
    <w:rsid w:val="00660F4A"/>
    <w:rsid w:val="00661837"/>
    <w:rsid w:val="00662B62"/>
    <w:rsid w:val="00665577"/>
    <w:rsid w:val="00666106"/>
    <w:rsid w:val="00667803"/>
    <w:rsid w:val="00667984"/>
    <w:rsid w:val="00667E15"/>
    <w:rsid w:val="0067229A"/>
    <w:rsid w:val="00674F41"/>
    <w:rsid w:val="0067755C"/>
    <w:rsid w:val="00677BD1"/>
    <w:rsid w:val="00680B6E"/>
    <w:rsid w:val="006839C4"/>
    <w:rsid w:val="006842FB"/>
    <w:rsid w:val="00685B83"/>
    <w:rsid w:val="00687E24"/>
    <w:rsid w:val="006904BC"/>
    <w:rsid w:val="00690E93"/>
    <w:rsid w:val="006915E2"/>
    <w:rsid w:val="00691A30"/>
    <w:rsid w:val="00693CCD"/>
    <w:rsid w:val="00693F4B"/>
    <w:rsid w:val="006947FC"/>
    <w:rsid w:val="006950B7"/>
    <w:rsid w:val="00697C33"/>
    <w:rsid w:val="006A3150"/>
    <w:rsid w:val="006A3486"/>
    <w:rsid w:val="006A371D"/>
    <w:rsid w:val="006A6A87"/>
    <w:rsid w:val="006A749E"/>
    <w:rsid w:val="006A7767"/>
    <w:rsid w:val="006A7CCA"/>
    <w:rsid w:val="006B00C2"/>
    <w:rsid w:val="006B30C5"/>
    <w:rsid w:val="006B336A"/>
    <w:rsid w:val="006B3CAD"/>
    <w:rsid w:val="006B3E4F"/>
    <w:rsid w:val="006B415E"/>
    <w:rsid w:val="006B45B1"/>
    <w:rsid w:val="006B49DC"/>
    <w:rsid w:val="006B667E"/>
    <w:rsid w:val="006C0446"/>
    <w:rsid w:val="006C1EA2"/>
    <w:rsid w:val="006C2DB6"/>
    <w:rsid w:val="006C36AD"/>
    <w:rsid w:val="006C6B16"/>
    <w:rsid w:val="006C6DB1"/>
    <w:rsid w:val="006D0690"/>
    <w:rsid w:val="006D1955"/>
    <w:rsid w:val="006D2CC6"/>
    <w:rsid w:val="006D4627"/>
    <w:rsid w:val="006D4C1E"/>
    <w:rsid w:val="006D502D"/>
    <w:rsid w:val="006D609B"/>
    <w:rsid w:val="006E3280"/>
    <w:rsid w:val="006E453A"/>
    <w:rsid w:val="006E4A4F"/>
    <w:rsid w:val="006E76CE"/>
    <w:rsid w:val="006E7FCD"/>
    <w:rsid w:val="006F172D"/>
    <w:rsid w:val="006F2244"/>
    <w:rsid w:val="006F2703"/>
    <w:rsid w:val="006F4EDE"/>
    <w:rsid w:val="006F64F9"/>
    <w:rsid w:val="007002D3"/>
    <w:rsid w:val="00700338"/>
    <w:rsid w:val="007022C0"/>
    <w:rsid w:val="007038FF"/>
    <w:rsid w:val="00703E0C"/>
    <w:rsid w:val="00705863"/>
    <w:rsid w:val="007061D3"/>
    <w:rsid w:val="00706574"/>
    <w:rsid w:val="00710699"/>
    <w:rsid w:val="00710919"/>
    <w:rsid w:val="00713ED3"/>
    <w:rsid w:val="00714EC5"/>
    <w:rsid w:val="00715169"/>
    <w:rsid w:val="007157CA"/>
    <w:rsid w:val="00716990"/>
    <w:rsid w:val="00716A9A"/>
    <w:rsid w:val="007214D1"/>
    <w:rsid w:val="007243EF"/>
    <w:rsid w:val="00724455"/>
    <w:rsid w:val="00724576"/>
    <w:rsid w:val="007249E7"/>
    <w:rsid w:val="00724C6E"/>
    <w:rsid w:val="007250D3"/>
    <w:rsid w:val="00725140"/>
    <w:rsid w:val="00730124"/>
    <w:rsid w:val="00730CCC"/>
    <w:rsid w:val="00733DC7"/>
    <w:rsid w:val="00733E44"/>
    <w:rsid w:val="00733E98"/>
    <w:rsid w:val="0073408A"/>
    <w:rsid w:val="007346FD"/>
    <w:rsid w:val="00734743"/>
    <w:rsid w:val="0074081E"/>
    <w:rsid w:val="00741205"/>
    <w:rsid w:val="00741282"/>
    <w:rsid w:val="00741A96"/>
    <w:rsid w:val="00741D11"/>
    <w:rsid w:val="00742B98"/>
    <w:rsid w:val="00742DBE"/>
    <w:rsid w:val="00743541"/>
    <w:rsid w:val="00746AED"/>
    <w:rsid w:val="007504F5"/>
    <w:rsid w:val="00750EA7"/>
    <w:rsid w:val="00751031"/>
    <w:rsid w:val="00752C2A"/>
    <w:rsid w:val="00752DD5"/>
    <w:rsid w:val="00754E14"/>
    <w:rsid w:val="00755ED0"/>
    <w:rsid w:val="00757EBE"/>
    <w:rsid w:val="00762D4A"/>
    <w:rsid w:val="00762F26"/>
    <w:rsid w:val="00764C1D"/>
    <w:rsid w:val="00765910"/>
    <w:rsid w:val="007710C6"/>
    <w:rsid w:val="00772939"/>
    <w:rsid w:val="00773484"/>
    <w:rsid w:val="0077792A"/>
    <w:rsid w:val="00777D52"/>
    <w:rsid w:val="0078045D"/>
    <w:rsid w:val="007808BF"/>
    <w:rsid w:val="00780D79"/>
    <w:rsid w:val="007819DE"/>
    <w:rsid w:val="007829DE"/>
    <w:rsid w:val="007856B5"/>
    <w:rsid w:val="00785A3E"/>
    <w:rsid w:val="00786215"/>
    <w:rsid w:val="00786E5A"/>
    <w:rsid w:val="0079093C"/>
    <w:rsid w:val="00790AE8"/>
    <w:rsid w:val="00790B6D"/>
    <w:rsid w:val="007955D3"/>
    <w:rsid w:val="00796EBA"/>
    <w:rsid w:val="007A1AA7"/>
    <w:rsid w:val="007A1F79"/>
    <w:rsid w:val="007A1F91"/>
    <w:rsid w:val="007A25B0"/>
    <w:rsid w:val="007A35A5"/>
    <w:rsid w:val="007A4021"/>
    <w:rsid w:val="007A4698"/>
    <w:rsid w:val="007A4AA6"/>
    <w:rsid w:val="007A5FB3"/>
    <w:rsid w:val="007A6130"/>
    <w:rsid w:val="007A709E"/>
    <w:rsid w:val="007B2644"/>
    <w:rsid w:val="007B3723"/>
    <w:rsid w:val="007B6DB3"/>
    <w:rsid w:val="007C1551"/>
    <w:rsid w:val="007C480E"/>
    <w:rsid w:val="007C71B7"/>
    <w:rsid w:val="007C75C3"/>
    <w:rsid w:val="007D016D"/>
    <w:rsid w:val="007D1A00"/>
    <w:rsid w:val="007D1D24"/>
    <w:rsid w:val="007D2642"/>
    <w:rsid w:val="007D316A"/>
    <w:rsid w:val="007D419D"/>
    <w:rsid w:val="007D430B"/>
    <w:rsid w:val="007D5C43"/>
    <w:rsid w:val="007E3D9C"/>
    <w:rsid w:val="007E6A3F"/>
    <w:rsid w:val="007F2CEF"/>
    <w:rsid w:val="007F3DA8"/>
    <w:rsid w:val="007F6B3F"/>
    <w:rsid w:val="007F7AD6"/>
    <w:rsid w:val="007F7D24"/>
    <w:rsid w:val="00801A8C"/>
    <w:rsid w:val="0080349A"/>
    <w:rsid w:val="008034B3"/>
    <w:rsid w:val="00803819"/>
    <w:rsid w:val="00803CB4"/>
    <w:rsid w:val="00803D28"/>
    <w:rsid w:val="00804E09"/>
    <w:rsid w:val="00806C70"/>
    <w:rsid w:val="00811222"/>
    <w:rsid w:val="00811466"/>
    <w:rsid w:val="00812711"/>
    <w:rsid w:val="00812BB2"/>
    <w:rsid w:val="008136D6"/>
    <w:rsid w:val="00815360"/>
    <w:rsid w:val="008162FC"/>
    <w:rsid w:val="0082068C"/>
    <w:rsid w:val="00822202"/>
    <w:rsid w:val="008244F2"/>
    <w:rsid w:val="00825549"/>
    <w:rsid w:val="00825F1E"/>
    <w:rsid w:val="00826C22"/>
    <w:rsid w:val="00827241"/>
    <w:rsid w:val="00830B5D"/>
    <w:rsid w:val="0083139A"/>
    <w:rsid w:val="00831CA6"/>
    <w:rsid w:val="00832BD4"/>
    <w:rsid w:val="00833334"/>
    <w:rsid w:val="008347C4"/>
    <w:rsid w:val="00836FFA"/>
    <w:rsid w:val="00841CD4"/>
    <w:rsid w:val="00841FC0"/>
    <w:rsid w:val="00842258"/>
    <w:rsid w:val="00842F75"/>
    <w:rsid w:val="00843CFD"/>
    <w:rsid w:val="008442F4"/>
    <w:rsid w:val="0084502F"/>
    <w:rsid w:val="00846168"/>
    <w:rsid w:val="0084739B"/>
    <w:rsid w:val="00850361"/>
    <w:rsid w:val="008503D7"/>
    <w:rsid w:val="008514D8"/>
    <w:rsid w:val="00851D6E"/>
    <w:rsid w:val="00852F9D"/>
    <w:rsid w:val="00853CDA"/>
    <w:rsid w:val="0085529B"/>
    <w:rsid w:val="0085664E"/>
    <w:rsid w:val="008573FC"/>
    <w:rsid w:val="00860F99"/>
    <w:rsid w:val="00861772"/>
    <w:rsid w:val="00864803"/>
    <w:rsid w:val="00865121"/>
    <w:rsid w:val="0087113A"/>
    <w:rsid w:val="00873747"/>
    <w:rsid w:val="00876139"/>
    <w:rsid w:val="00882F9A"/>
    <w:rsid w:val="00883EC7"/>
    <w:rsid w:val="00886BC4"/>
    <w:rsid w:val="00890482"/>
    <w:rsid w:val="00890C7A"/>
    <w:rsid w:val="00890F06"/>
    <w:rsid w:val="00891E75"/>
    <w:rsid w:val="00892148"/>
    <w:rsid w:val="00892B08"/>
    <w:rsid w:val="008932B5"/>
    <w:rsid w:val="008937E4"/>
    <w:rsid w:val="00896158"/>
    <w:rsid w:val="00896ED2"/>
    <w:rsid w:val="008A0146"/>
    <w:rsid w:val="008A2227"/>
    <w:rsid w:val="008A38BF"/>
    <w:rsid w:val="008A7AD6"/>
    <w:rsid w:val="008A7DC1"/>
    <w:rsid w:val="008B0514"/>
    <w:rsid w:val="008B3D29"/>
    <w:rsid w:val="008B5C17"/>
    <w:rsid w:val="008B6B6C"/>
    <w:rsid w:val="008B6E90"/>
    <w:rsid w:val="008B7FBE"/>
    <w:rsid w:val="008C2808"/>
    <w:rsid w:val="008C29AF"/>
    <w:rsid w:val="008C3876"/>
    <w:rsid w:val="008C40E1"/>
    <w:rsid w:val="008C428F"/>
    <w:rsid w:val="008C4C1E"/>
    <w:rsid w:val="008C65F7"/>
    <w:rsid w:val="008C679C"/>
    <w:rsid w:val="008C71DE"/>
    <w:rsid w:val="008C764F"/>
    <w:rsid w:val="008C7D0A"/>
    <w:rsid w:val="008D5579"/>
    <w:rsid w:val="008D5960"/>
    <w:rsid w:val="008D5F70"/>
    <w:rsid w:val="008D656D"/>
    <w:rsid w:val="008E13D2"/>
    <w:rsid w:val="008E161B"/>
    <w:rsid w:val="008E2AB4"/>
    <w:rsid w:val="008E45E2"/>
    <w:rsid w:val="008E5E2F"/>
    <w:rsid w:val="008F0BCB"/>
    <w:rsid w:val="008F35AE"/>
    <w:rsid w:val="008F4C41"/>
    <w:rsid w:val="008F5F04"/>
    <w:rsid w:val="008F71C7"/>
    <w:rsid w:val="00900354"/>
    <w:rsid w:val="00901558"/>
    <w:rsid w:val="00902B9B"/>
    <w:rsid w:val="00903845"/>
    <w:rsid w:val="00903D18"/>
    <w:rsid w:val="009047AC"/>
    <w:rsid w:val="00906241"/>
    <w:rsid w:val="00906D45"/>
    <w:rsid w:val="009076F9"/>
    <w:rsid w:val="00907C54"/>
    <w:rsid w:val="009126C1"/>
    <w:rsid w:val="00912F36"/>
    <w:rsid w:val="00916D63"/>
    <w:rsid w:val="009170DF"/>
    <w:rsid w:val="009176E3"/>
    <w:rsid w:val="0092084C"/>
    <w:rsid w:val="00923B20"/>
    <w:rsid w:val="00924466"/>
    <w:rsid w:val="00924F80"/>
    <w:rsid w:val="00932672"/>
    <w:rsid w:val="0093277C"/>
    <w:rsid w:val="00935A52"/>
    <w:rsid w:val="00935BB6"/>
    <w:rsid w:val="00942BBD"/>
    <w:rsid w:val="0094304C"/>
    <w:rsid w:val="0094319E"/>
    <w:rsid w:val="0094342E"/>
    <w:rsid w:val="009441AE"/>
    <w:rsid w:val="00944B31"/>
    <w:rsid w:val="00945944"/>
    <w:rsid w:val="00945F38"/>
    <w:rsid w:val="00946D29"/>
    <w:rsid w:val="00946E2B"/>
    <w:rsid w:val="00951FDA"/>
    <w:rsid w:val="0095246A"/>
    <w:rsid w:val="00952657"/>
    <w:rsid w:val="00957763"/>
    <w:rsid w:val="00960566"/>
    <w:rsid w:val="00960A84"/>
    <w:rsid w:val="009618EF"/>
    <w:rsid w:val="009624F6"/>
    <w:rsid w:val="00962CF8"/>
    <w:rsid w:val="00966D45"/>
    <w:rsid w:val="009672BF"/>
    <w:rsid w:val="00970238"/>
    <w:rsid w:val="00972478"/>
    <w:rsid w:val="009725B9"/>
    <w:rsid w:val="009731B7"/>
    <w:rsid w:val="009746E5"/>
    <w:rsid w:val="009749F8"/>
    <w:rsid w:val="00975879"/>
    <w:rsid w:val="00975F1B"/>
    <w:rsid w:val="00977138"/>
    <w:rsid w:val="00980562"/>
    <w:rsid w:val="00980BC7"/>
    <w:rsid w:val="0098182D"/>
    <w:rsid w:val="00981DAE"/>
    <w:rsid w:val="00982012"/>
    <w:rsid w:val="009845CC"/>
    <w:rsid w:val="00984BA3"/>
    <w:rsid w:val="009858B6"/>
    <w:rsid w:val="00987355"/>
    <w:rsid w:val="009879E2"/>
    <w:rsid w:val="00987FA0"/>
    <w:rsid w:val="00990C3F"/>
    <w:rsid w:val="009926EE"/>
    <w:rsid w:val="00992E86"/>
    <w:rsid w:val="00994C7A"/>
    <w:rsid w:val="00995463"/>
    <w:rsid w:val="00995CF2"/>
    <w:rsid w:val="00996299"/>
    <w:rsid w:val="009962DF"/>
    <w:rsid w:val="00996A2C"/>
    <w:rsid w:val="00997385"/>
    <w:rsid w:val="009A0448"/>
    <w:rsid w:val="009A0879"/>
    <w:rsid w:val="009A1BCD"/>
    <w:rsid w:val="009A4C6D"/>
    <w:rsid w:val="009A6C22"/>
    <w:rsid w:val="009B1041"/>
    <w:rsid w:val="009B1630"/>
    <w:rsid w:val="009B18A2"/>
    <w:rsid w:val="009B3C5F"/>
    <w:rsid w:val="009B7A1D"/>
    <w:rsid w:val="009C320C"/>
    <w:rsid w:val="009C3F3A"/>
    <w:rsid w:val="009C4057"/>
    <w:rsid w:val="009C5177"/>
    <w:rsid w:val="009D26D4"/>
    <w:rsid w:val="009D2E7B"/>
    <w:rsid w:val="009D76D6"/>
    <w:rsid w:val="009E0FC7"/>
    <w:rsid w:val="009E0FEF"/>
    <w:rsid w:val="009E1080"/>
    <w:rsid w:val="009E113B"/>
    <w:rsid w:val="009E2280"/>
    <w:rsid w:val="009E28EB"/>
    <w:rsid w:val="009E4B89"/>
    <w:rsid w:val="009E5033"/>
    <w:rsid w:val="009E5587"/>
    <w:rsid w:val="009E71D4"/>
    <w:rsid w:val="009E7C0A"/>
    <w:rsid w:val="009F1177"/>
    <w:rsid w:val="009F230D"/>
    <w:rsid w:val="009F4048"/>
    <w:rsid w:val="009F58FA"/>
    <w:rsid w:val="009F605C"/>
    <w:rsid w:val="009F6222"/>
    <w:rsid w:val="009F6A23"/>
    <w:rsid w:val="009F6B70"/>
    <w:rsid w:val="009F6E63"/>
    <w:rsid w:val="009F7403"/>
    <w:rsid w:val="009F7F30"/>
    <w:rsid w:val="00A006CB"/>
    <w:rsid w:val="00A0199D"/>
    <w:rsid w:val="00A03460"/>
    <w:rsid w:val="00A03F4D"/>
    <w:rsid w:val="00A12405"/>
    <w:rsid w:val="00A1513A"/>
    <w:rsid w:val="00A163F1"/>
    <w:rsid w:val="00A203C7"/>
    <w:rsid w:val="00A20BBB"/>
    <w:rsid w:val="00A23157"/>
    <w:rsid w:val="00A24186"/>
    <w:rsid w:val="00A24492"/>
    <w:rsid w:val="00A24556"/>
    <w:rsid w:val="00A25155"/>
    <w:rsid w:val="00A254E5"/>
    <w:rsid w:val="00A25C5D"/>
    <w:rsid w:val="00A275D8"/>
    <w:rsid w:val="00A32CDE"/>
    <w:rsid w:val="00A35878"/>
    <w:rsid w:val="00A37F58"/>
    <w:rsid w:val="00A415D8"/>
    <w:rsid w:val="00A41759"/>
    <w:rsid w:val="00A4203C"/>
    <w:rsid w:val="00A42696"/>
    <w:rsid w:val="00A42E17"/>
    <w:rsid w:val="00A4622B"/>
    <w:rsid w:val="00A466B1"/>
    <w:rsid w:val="00A46BBF"/>
    <w:rsid w:val="00A51048"/>
    <w:rsid w:val="00A51A87"/>
    <w:rsid w:val="00A54B7D"/>
    <w:rsid w:val="00A568C5"/>
    <w:rsid w:val="00A56939"/>
    <w:rsid w:val="00A57284"/>
    <w:rsid w:val="00A66DDC"/>
    <w:rsid w:val="00A703A6"/>
    <w:rsid w:val="00A70BC0"/>
    <w:rsid w:val="00A70C0A"/>
    <w:rsid w:val="00A70EFA"/>
    <w:rsid w:val="00A72444"/>
    <w:rsid w:val="00A72D8D"/>
    <w:rsid w:val="00A74274"/>
    <w:rsid w:val="00A74947"/>
    <w:rsid w:val="00A74FA0"/>
    <w:rsid w:val="00A75F19"/>
    <w:rsid w:val="00A80A19"/>
    <w:rsid w:val="00A83ABB"/>
    <w:rsid w:val="00A86357"/>
    <w:rsid w:val="00A867AF"/>
    <w:rsid w:val="00A8732F"/>
    <w:rsid w:val="00A92114"/>
    <w:rsid w:val="00A93866"/>
    <w:rsid w:val="00A93FF7"/>
    <w:rsid w:val="00AA02CD"/>
    <w:rsid w:val="00AA2F93"/>
    <w:rsid w:val="00AA4BEA"/>
    <w:rsid w:val="00AA5EC6"/>
    <w:rsid w:val="00AA6621"/>
    <w:rsid w:val="00AB0254"/>
    <w:rsid w:val="00AB0E85"/>
    <w:rsid w:val="00AB34C0"/>
    <w:rsid w:val="00AB462A"/>
    <w:rsid w:val="00AB67E8"/>
    <w:rsid w:val="00AB6893"/>
    <w:rsid w:val="00AB709B"/>
    <w:rsid w:val="00AC12C8"/>
    <w:rsid w:val="00AC249B"/>
    <w:rsid w:val="00AC2C6D"/>
    <w:rsid w:val="00AC65DE"/>
    <w:rsid w:val="00AC6A02"/>
    <w:rsid w:val="00AC796B"/>
    <w:rsid w:val="00AD02A5"/>
    <w:rsid w:val="00AD282E"/>
    <w:rsid w:val="00AD2EC3"/>
    <w:rsid w:val="00AD6F54"/>
    <w:rsid w:val="00AD71D6"/>
    <w:rsid w:val="00AD7DCA"/>
    <w:rsid w:val="00AE3611"/>
    <w:rsid w:val="00AE36EC"/>
    <w:rsid w:val="00AE3FC9"/>
    <w:rsid w:val="00AE4D3C"/>
    <w:rsid w:val="00AE701C"/>
    <w:rsid w:val="00AE7144"/>
    <w:rsid w:val="00AF1F26"/>
    <w:rsid w:val="00AF20D0"/>
    <w:rsid w:val="00AF2934"/>
    <w:rsid w:val="00AF4888"/>
    <w:rsid w:val="00AF5AC5"/>
    <w:rsid w:val="00AF7F29"/>
    <w:rsid w:val="00B010E6"/>
    <w:rsid w:val="00B02DF5"/>
    <w:rsid w:val="00B03915"/>
    <w:rsid w:val="00B06E00"/>
    <w:rsid w:val="00B06E75"/>
    <w:rsid w:val="00B10B2B"/>
    <w:rsid w:val="00B15298"/>
    <w:rsid w:val="00B1647C"/>
    <w:rsid w:val="00B2025F"/>
    <w:rsid w:val="00B21A69"/>
    <w:rsid w:val="00B22BFB"/>
    <w:rsid w:val="00B23310"/>
    <w:rsid w:val="00B31F8C"/>
    <w:rsid w:val="00B3423B"/>
    <w:rsid w:val="00B37007"/>
    <w:rsid w:val="00B43239"/>
    <w:rsid w:val="00B43617"/>
    <w:rsid w:val="00B43BF3"/>
    <w:rsid w:val="00B43E08"/>
    <w:rsid w:val="00B448B3"/>
    <w:rsid w:val="00B45C74"/>
    <w:rsid w:val="00B472D3"/>
    <w:rsid w:val="00B47599"/>
    <w:rsid w:val="00B477E9"/>
    <w:rsid w:val="00B47A94"/>
    <w:rsid w:val="00B51AB8"/>
    <w:rsid w:val="00B5298F"/>
    <w:rsid w:val="00B53AD0"/>
    <w:rsid w:val="00B558C0"/>
    <w:rsid w:val="00B57766"/>
    <w:rsid w:val="00B57DFB"/>
    <w:rsid w:val="00B61C2B"/>
    <w:rsid w:val="00B66DDD"/>
    <w:rsid w:val="00B70413"/>
    <w:rsid w:val="00B70C47"/>
    <w:rsid w:val="00B7138F"/>
    <w:rsid w:val="00B725FA"/>
    <w:rsid w:val="00B73451"/>
    <w:rsid w:val="00B73F9E"/>
    <w:rsid w:val="00B75764"/>
    <w:rsid w:val="00B75F09"/>
    <w:rsid w:val="00B80F24"/>
    <w:rsid w:val="00B821B7"/>
    <w:rsid w:val="00B8389B"/>
    <w:rsid w:val="00B906CC"/>
    <w:rsid w:val="00B90F7C"/>
    <w:rsid w:val="00B9256C"/>
    <w:rsid w:val="00B93E20"/>
    <w:rsid w:val="00B93E97"/>
    <w:rsid w:val="00B9415F"/>
    <w:rsid w:val="00B97CBC"/>
    <w:rsid w:val="00BA09BE"/>
    <w:rsid w:val="00BA211E"/>
    <w:rsid w:val="00BA3408"/>
    <w:rsid w:val="00BA340E"/>
    <w:rsid w:val="00BA52BE"/>
    <w:rsid w:val="00BA55DA"/>
    <w:rsid w:val="00BA6E67"/>
    <w:rsid w:val="00BB5AA0"/>
    <w:rsid w:val="00BB61EB"/>
    <w:rsid w:val="00BB79E9"/>
    <w:rsid w:val="00BC0FA0"/>
    <w:rsid w:val="00BC0FB9"/>
    <w:rsid w:val="00BC1637"/>
    <w:rsid w:val="00BC218F"/>
    <w:rsid w:val="00BC2A35"/>
    <w:rsid w:val="00BC374B"/>
    <w:rsid w:val="00BC4024"/>
    <w:rsid w:val="00BC4D44"/>
    <w:rsid w:val="00BC6190"/>
    <w:rsid w:val="00BC6B2D"/>
    <w:rsid w:val="00BD00D8"/>
    <w:rsid w:val="00BD38AE"/>
    <w:rsid w:val="00BD38FD"/>
    <w:rsid w:val="00BD73F8"/>
    <w:rsid w:val="00BE1676"/>
    <w:rsid w:val="00BE1BDC"/>
    <w:rsid w:val="00BE268B"/>
    <w:rsid w:val="00BE435C"/>
    <w:rsid w:val="00BE5555"/>
    <w:rsid w:val="00BE69FF"/>
    <w:rsid w:val="00BE6E67"/>
    <w:rsid w:val="00BF1831"/>
    <w:rsid w:val="00BF3121"/>
    <w:rsid w:val="00BF3351"/>
    <w:rsid w:val="00BF4D1C"/>
    <w:rsid w:val="00BF4E1B"/>
    <w:rsid w:val="00BF6789"/>
    <w:rsid w:val="00BF6F9C"/>
    <w:rsid w:val="00BF74BA"/>
    <w:rsid w:val="00BF7B20"/>
    <w:rsid w:val="00C01752"/>
    <w:rsid w:val="00C0745C"/>
    <w:rsid w:val="00C105D9"/>
    <w:rsid w:val="00C11174"/>
    <w:rsid w:val="00C124D3"/>
    <w:rsid w:val="00C13523"/>
    <w:rsid w:val="00C167AF"/>
    <w:rsid w:val="00C16D3B"/>
    <w:rsid w:val="00C16E55"/>
    <w:rsid w:val="00C200AA"/>
    <w:rsid w:val="00C21EB9"/>
    <w:rsid w:val="00C244E2"/>
    <w:rsid w:val="00C24940"/>
    <w:rsid w:val="00C2613A"/>
    <w:rsid w:val="00C27C39"/>
    <w:rsid w:val="00C30429"/>
    <w:rsid w:val="00C30A09"/>
    <w:rsid w:val="00C3161D"/>
    <w:rsid w:val="00C32178"/>
    <w:rsid w:val="00C336D2"/>
    <w:rsid w:val="00C355D9"/>
    <w:rsid w:val="00C36408"/>
    <w:rsid w:val="00C36B62"/>
    <w:rsid w:val="00C4081C"/>
    <w:rsid w:val="00C45164"/>
    <w:rsid w:val="00C4596B"/>
    <w:rsid w:val="00C45B4F"/>
    <w:rsid w:val="00C45C88"/>
    <w:rsid w:val="00C52817"/>
    <w:rsid w:val="00C5466C"/>
    <w:rsid w:val="00C54BDA"/>
    <w:rsid w:val="00C54F66"/>
    <w:rsid w:val="00C57121"/>
    <w:rsid w:val="00C604E0"/>
    <w:rsid w:val="00C60665"/>
    <w:rsid w:val="00C6367E"/>
    <w:rsid w:val="00C63942"/>
    <w:rsid w:val="00C6487D"/>
    <w:rsid w:val="00C65F59"/>
    <w:rsid w:val="00C70063"/>
    <w:rsid w:val="00C70ACA"/>
    <w:rsid w:val="00C73CAF"/>
    <w:rsid w:val="00C755A0"/>
    <w:rsid w:val="00C7663F"/>
    <w:rsid w:val="00C77EC0"/>
    <w:rsid w:val="00C817EB"/>
    <w:rsid w:val="00C81E92"/>
    <w:rsid w:val="00C836E2"/>
    <w:rsid w:val="00C83DB8"/>
    <w:rsid w:val="00C87EE1"/>
    <w:rsid w:val="00C91E0D"/>
    <w:rsid w:val="00C9355C"/>
    <w:rsid w:val="00C946B7"/>
    <w:rsid w:val="00C9714B"/>
    <w:rsid w:val="00C9740B"/>
    <w:rsid w:val="00CA178B"/>
    <w:rsid w:val="00CA2A61"/>
    <w:rsid w:val="00CA3353"/>
    <w:rsid w:val="00CA467B"/>
    <w:rsid w:val="00CA651C"/>
    <w:rsid w:val="00CB07AC"/>
    <w:rsid w:val="00CB0A9D"/>
    <w:rsid w:val="00CB0D92"/>
    <w:rsid w:val="00CB175D"/>
    <w:rsid w:val="00CB2D67"/>
    <w:rsid w:val="00CB52D8"/>
    <w:rsid w:val="00CB542B"/>
    <w:rsid w:val="00CB6CF3"/>
    <w:rsid w:val="00CC00C2"/>
    <w:rsid w:val="00CC022B"/>
    <w:rsid w:val="00CC34C7"/>
    <w:rsid w:val="00CC36F1"/>
    <w:rsid w:val="00CC52A1"/>
    <w:rsid w:val="00CC67E4"/>
    <w:rsid w:val="00CD4832"/>
    <w:rsid w:val="00CD6945"/>
    <w:rsid w:val="00CE2FA3"/>
    <w:rsid w:val="00CE3BB3"/>
    <w:rsid w:val="00CE4086"/>
    <w:rsid w:val="00CE506E"/>
    <w:rsid w:val="00CE6E66"/>
    <w:rsid w:val="00CF6017"/>
    <w:rsid w:val="00CF7DAF"/>
    <w:rsid w:val="00D00FA6"/>
    <w:rsid w:val="00D02BC0"/>
    <w:rsid w:val="00D03C63"/>
    <w:rsid w:val="00D0454C"/>
    <w:rsid w:val="00D05575"/>
    <w:rsid w:val="00D05E91"/>
    <w:rsid w:val="00D06681"/>
    <w:rsid w:val="00D068D9"/>
    <w:rsid w:val="00D10750"/>
    <w:rsid w:val="00D1147B"/>
    <w:rsid w:val="00D11746"/>
    <w:rsid w:val="00D11844"/>
    <w:rsid w:val="00D13CE6"/>
    <w:rsid w:val="00D149A1"/>
    <w:rsid w:val="00D1554A"/>
    <w:rsid w:val="00D159EA"/>
    <w:rsid w:val="00D15A01"/>
    <w:rsid w:val="00D16523"/>
    <w:rsid w:val="00D16551"/>
    <w:rsid w:val="00D167A2"/>
    <w:rsid w:val="00D16A49"/>
    <w:rsid w:val="00D16F5D"/>
    <w:rsid w:val="00D20261"/>
    <w:rsid w:val="00D20604"/>
    <w:rsid w:val="00D2282B"/>
    <w:rsid w:val="00D2422A"/>
    <w:rsid w:val="00D24A95"/>
    <w:rsid w:val="00D261A4"/>
    <w:rsid w:val="00D2735E"/>
    <w:rsid w:val="00D335D4"/>
    <w:rsid w:val="00D345C8"/>
    <w:rsid w:val="00D3480C"/>
    <w:rsid w:val="00D34859"/>
    <w:rsid w:val="00D3493D"/>
    <w:rsid w:val="00D365FE"/>
    <w:rsid w:val="00D36938"/>
    <w:rsid w:val="00D37246"/>
    <w:rsid w:val="00D37E1E"/>
    <w:rsid w:val="00D41301"/>
    <w:rsid w:val="00D44D48"/>
    <w:rsid w:val="00D45B17"/>
    <w:rsid w:val="00D512C7"/>
    <w:rsid w:val="00D51956"/>
    <w:rsid w:val="00D52633"/>
    <w:rsid w:val="00D526DD"/>
    <w:rsid w:val="00D52C4B"/>
    <w:rsid w:val="00D53E2B"/>
    <w:rsid w:val="00D56700"/>
    <w:rsid w:val="00D568E9"/>
    <w:rsid w:val="00D60C52"/>
    <w:rsid w:val="00D610F1"/>
    <w:rsid w:val="00D6306F"/>
    <w:rsid w:val="00D6332C"/>
    <w:rsid w:val="00D67218"/>
    <w:rsid w:val="00D72091"/>
    <w:rsid w:val="00D74CCF"/>
    <w:rsid w:val="00D754A4"/>
    <w:rsid w:val="00D7678E"/>
    <w:rsid w:val="00D76C69"/>
    <w:rsid w:val="00D76DDE"/>
    <w:rsid w:val="00D76DF9"/>
    <w:rsid w:val="00D80BEF"/>
    <w:rsid w:val="00D8225F"/>
    <w:rsid w:val="00D829CE"/>
    <w:rsid w:val="00D84BC6"/>
    <w:rsid w:val="00D87465"/>
    <w:rsid w:val="00D918E6"/>
    <w:rsid w:val="00D921CA"/>
    <w:rsid w:val="00D92963"/>
    <w:rsid w:val="00D953B1"/>
    <w:rsid w:val="00D958BD"/>
    <w:rsid w:val="00D970A6"/>
    <w:rsid w:val="00D97BC6"/>
    <w:rsid w:val="00DA0923"/>
    <w:rsid w:val="00DA47DE"/>
    <w:rsid w:val="00DA4AC8"/>
    <w:rsid w:val="00DA511D"/>
    <w:rsid w:val="00DA53B1"/>
    <w:rsid w:val="00DA5F87"/>
    <w:rsid w:val="00DA74B2"/>
    <w:rsid w:val="00DB00A1"/>
    <w:rsid w:val="00DB11FC"/>
    <w:rsid w:val="00DB1A79"/>
    <w:rsid w:val="00DB1FE4"/>
    <w:rsid w:val="00DB6263"/>
    <w:rsid w:val="00DC2DA6"/>
    <w:rsid w:val="00DC4346"/>
    <w:rsid w:val="00DC45B9"/>
    <w:rsid w:val="00DD111C"/>
    <w:rsid w:val="00DD208A"/>
    <w:rsid w:val="00DD2261"/>
    <w:rsid w:val="00DD299A"/>
    <w:rsid w:val="00DD3005"/>
    <w:rsid w:val="00DD3258"/>
    <w:rsid w:val="00DD6E20"/>
    <w:rsid w:val="00DD775F"/>
    <w:rsid w:val="00DD7897"/>
    <w:rsid w:val="00DE01F6"/>
    <w:rsid w:val="00DE14E4"/>
    <w:rsid w:val="00DE5DDE"/>
    <w:rsid w:val="00DE6BA1"/>
    <w:rsid w:val="00DE77C9"/>
    <w:rsid w:val="00DF2163"/>
    <w:rsid w:val="00DF523A"/>
    <w:rsid w:val="00DF5ECF"/>
    <w:rsid w:val="00DF6036"/>
    <w:rsid w:val="00DF7A1F"/>
    <w:rsid w:val="00E01E1E"/>
    <w:rsid w:val="00E040A4"/>
    <w:rsid w:val="00E05808"/>
    <w:rsid w:val="00E06B42"/>
    <w:rsid w:val="00E07386"/>
    <w:rsid w:val="00E07801"/>
    <w:rsid w:val="00E10836"/>
    <w:rsid w:val="00E147AC"/>
    <w:rsid w:val="00E15E93"/>
    <w:rsid w:val="00E15F43"/>
    <w:rsid w:val="00E2099A"/>
    <w:rsid w:val="00E21519"/>
    <w:rsid w:val="00E218A3"/>
    <w:rsid w:val="00E22388"/>
    <w:rsid w:val="00E247F3"/>
    <w:rsid w:val="00E25285"/>
    <w:rsid w:val="00E25651"/>
    <w:rsid w:val="00E260B0"/>
    <w:rsid w:val="00E269CD"/>
    <w:rsid w:val="00E279F6"/>
    <w:rsid w:val="00E317B3"/>
    <w:rsid w:val="00E33957"/>
    <w:rsid w:val="00E3698E"/>
    <w:rsid w:val="00E37A5A"/>
    <w:rsid w:val="00E40120"/>
    <w:rsid w:val="00E434B3"/>
    <w:rsid w:val="00E51830"/>
    <w:rsid w:val="00E52EB9"/>
    <w:rsid w:val="00E53D38"/>
    <w:rsid w:val="00E53E64"/>
    <w:rsid w:val="00E564C6"/>
    <w:rsid w:val="00E56852"/>
    <w:rsid w:val="00E56E4A"/>
    <w:rsid w:val="00E57027"/>
    <w:rsid w:val="00E610EA"/>
    <w:rsid w:val="00E621AA"/>
    <w:rsid w:val="00E62A92"/>
    <w:rsid w:val="00E6546F"/>
    <w:rsid w:val="00E65A76"/>
    <w:rsid w:val="00E67F17"/>
    <w:rsid w:val="00E70BAB"/>
    <w:rsid w:val="00E71055"/>
    <w:rsid w:val="00E7140D"/>
    <w:rsid w:val="00E728CB"/>
    <w:rsid w:val="00E729E5"/>
    <w:rsid w:val="00E7373C"/>
    <w:rsid w:val="00E76C42"/>
    <w:rsid w:val="00E7717E"/>
    <w:rsid w:val="00E80111"/>
    <w:rsid w:val="00E8128A"/>
    <w:rsid w:val="00E82C25"/>
    <w:rsid w:val="00E831D7"/>
    <w:rsid w:val="00E8383D"/>
    <w:rsid w:val="00E83A73"/>
    <w:rsid w:val="00E83C07"/>
    <w:rsid w:val="00E856C2"/>
    <w:rsid w:val="00E87E99"/>
    <w:rsid w:val="00E90C70"/>
    <w:rsid w:val="00E92964"/>
    <w:rsid w:val="00E94FA1"/>
    <w:rsid w:val="00E96946"/>
    <w:rsid w:val="00EA013E"/>
    <w:rsid w:val="00EA45D7"/>
    <w:rsid w:val="00EA5E6B"/>
    <w:rsid w:val="00EA676A"/>
    <w:rsid w:val="00EB11DA"/>
    <w:rsid w:val="00EB1FB2"/>
    <w:rsid w:val="00EB31FD"/>
    <w:rsid w:val="00EB366B"/>
    <w:rsid w:val="00EB3DA3"/>
    <w:rsid w:val="00EB5EE7"/>
    <w:rsid w:val="00EB5F66"/>
    <w:rsid w:val="00EB77FF"/>
    <w:rsid w:val="00EC084D"/>
    <w:rsid w:val="00EC16DF"/>
    <w:rsid w:val="00EC2A49"/>
    <w:rsid w:val="00EC3230"/>
    <w:rsid w:val="00EC54CA"/>
    <w:rsid w:val="00EC5B0E"/>
    <w:rsid w:val="00ED0456"/>
    <w:rsid w:val="00ED095F"/>
    <w:rsid w:val="00ED17BE"/>
    <w:rsid w:val="00ED33E3"/>
    <w:rsid w:val="00ED37DF"/>
    <w:rsid w:val="00EE1B68"/>
    <w:rsid w:val="00EE2501"/>
    <w:rsid w:val="00EE3E33"/>
    <w:rsid w:val="00EE5627"/>
    <w:rsid w:val="00EE7EBA"/>
    <w:rsid w:val="00EF031A"/>
    <w:rsid w:val="00EF161F"/>
    <w:rsid w:val="00EF1EA5"/>
    <w:rsid w:val="00EF35B9"/>
    <w:rsid w:val="00EF42AF"/>
    <w:rsid w:val="00EF5D74"/>
    <w:rsid w:val="00EF7E09"/>
    <w:rsid w:val="00F0079F"/>
    <w:rsid w:val="00F01B0F"/>
    <w:rsid w:val="00F01E10"/>
    <w:rsid w:val="00F022A3"/>
    <w:rsid w:val="00F04790"/>
    <w:rsid w:val="00F05B47"/>
    <w:rsid w:val="00F061DD"/>
    <w:rsid w:val="00F0626F"/>
    <w:rsid w:val="00F11006"/>
    <w:rsid w:val="00F12B2C"/>
    <w:rsid w:val="00F12F60"/>
    <w:rsid w:val="00F144AC"/>
    <w:rsid w:val="00F148C9"/>
    <w:rsid w:val="00F157D2"/>
    <w:rsid w:val="00F17E00"/>
    <w:rsid w:val="00F2020F"/>
    <w:rsid w:val="00F20532"/>
    <w:rsid w:val="00F20915"/>
    <w:rsid w:val="00F210B9"/>
    <w:rsid w:val="00F227AF"/>
    <w:rsid w:val="00F2351C"/>
    <w:rsid w:val="00F23DE3"/>
    <w:rsid w:val="00F23E3C"/>
    <w:rsid w:val="00F25934"/>
    <w:rsid w:val="00F2697D"/>
    <w:rsid w:val="00F30602"/>
    <w:rsid w:val="00F31A9B"/>
    <w:rsid w:val="00F32BBF"/>
    <w:rsid w:val="00F362D4"/>
    <w:rsid w:val="00F37614"/>
    <w:rsid w:val="00F37E9A"/>
    <w:rsid w:val="00F42249"/>
    <w:rsid w:val="00F45302"/>
    <w:rsid w:val="00F46BFB"/>
    <w:rsid w:val="00F471C7"/>
    <w:rsid w:val="00F47764"/>
    <w:rsid w:val="00F50107"/>
    <w:rsid w:val="00F5259D"/>
    <w:rsid w:val="00F53AB1"/>
    <w:rsid w:val="00F53D3D"/>
    <w:rsid w:val="00F540DD"/>
    <w:rsid w:val="00F5506B"/>
    <w:rsid w:val="00F6266E"/>
    <w:rsid w:val="00F65336"/>
    <w:rsid w:val="00F67F35"/>
    <w:rsid w:val="00F70430"/>
    <w:rsid w:val="00F70DBB"/>
    <w:rsid w:val="00F71CE2"/>
    <w:rsid w:val="00F7382A"/>
    <w:rsid w:val="00F739C4"/>
    <w:rsid w:val="00F742AB"/>
    <w:rsid w:val="00F751F9"/>
    <w:rsid w:val="00F753AA"/>
    <w:rsid w:val="00F76495"/>
    <w:rsid w:val="00F76F59"/>
    <w:rsid w:val="00F77961"/>
    <w:rsid w:val="00F77CC6"/>
    <w:rsid w:val="00F77D85"/>
    <w:rsid w:val="00F80099"/>
    <w:rsid w:val="00F82266"/>
    <w:rsid w:val="00F82C5F"/>
    <w:rsid w:val="00F83AF1"/>
    <w:rsid w:val="00F865B3"/>
    <w:rsid w:val="00F86A56"/>
    <w:rsid w:val="00F874D8"/>
    <w:rsid w:val="00F9383F"/>
    <w:rsid w:val="00F97ECD"/>
    <w:rsid w:val="00FA0E8A"/>
    <w:rsid w:val="00FA1E10"/>
    <w:rsid w:val="00FA3776"/>
    <w:rsid w:val="00FA3A21"/>
    <w:rsid w:val="00FA4F71"/>
    <w:rsid w:val="00FA67CE"/>
    <w:rsid w:val="00FA6B72"/>
    <w:rsid w:val="00FB1927"/>
    <w:rsid w:val="00FB31DE"/>
    <w:rsid w:val="00FB4FC4"/>
    <w:rsid w:val="00FB5D41"/>
    <w:rsid w:val="00FB6C01"/>
    <w:rsid w:val="00FC01B4"/>
    <w:rsid w:val="00FC01D6"/>
    <w:rsid w:val="00FC0E98"/>
    <w:rsid w:val="00FC17C6"/>
    <w:rsid w:val="00FC19EE"/>
    <w:rsid w:val="00FC295E"/>
    <w:rsid w:val="00FC3D2D"/>
    <w:rsid w:val="00FC68F3"/>
    <w:rsid w:val="00FC74A8"/>
    <w:rsid w:val="00FD1379"/>
    <w:rsid w:val="00FD1C1C"/>
    <w:rsid w:val="00FD2F1A"/>
    <w:rsid w:val="00FD4C32"/>
    <w:rsid w:val="00FD5CEC"/>
    <w:rsid w:val="00FD60A0"/>
    <w:rsid w:val="00FD6ACE"/>
    <w:rsid w:val="00FE09B5"/>
    <w:rsid w:val="00FE0D23"/>
    <w:rsid w:val="00FE0F8F"/>
    <w:rsid w:val="00FE1684"/>
    <w:rsid w:val="00FE28C0"/>
    <w:rsid w:val="00FE2BCD"/>
    <w:rsid w:val="00FE2FD0"/>
    <w:rsid w:val="00FE3E20"/>
    <w:rsid w:val="00FE5D6B"/>
    <w:rsid w:val="00FE6747"/>
    <w:rsid w:val="00FE76D9"/>
    <w:rsid w:val="00FF1CC9"/>
    <w:rsid w:val="00FF359F"/>
    <w:rsid w:val="00FF37BF"/>
    <w:rsid w:val="00FF4067"/>
    <w:rsid w:val="00FF4C84"/>
    <w:rsid w:val="00FF7922"/>
    <w:rsid w:val="00FF7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ED121"/>
  <w15:chartTrackingRefBased/>
  <w15:docId w15:val="{98CB5BEA-7117-460A-9014-8D737AF75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DAD"/>
  </w:style>
  <w:style w:type="paragraph" w:styleId="Heading1">
    <w:name w:val="heading 1"/>
    <w:basedOn w:val="Normal"/>
    <w:next w:val="Normal"/>
    <w:link w:val="Heading1Char"/>
    <w:uiPriority w:val="9"/>
    <w:qFormat/>
    <w:rsid w:val="004F127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B1710"/>
    <w:rPr>
      <w:rFonts w:ascii="Times New Roman" w:hAnsi="Times New Roman" w:cs="Times New Roman"/>
    </w:rPr>
  </w:style>
  <w:style w:type="character" w:styleId="Hyperlink">
    <w:name w:val="Hyperlink"/>
    <w:basedOn w:val="DefaultParagraphFont"/>
    <w:uiPriority w:val="99"/>
    <w:unhideWhenUsed/>
    <w:rsid w:val="002A7E24"/>
    <w:rPr>
      <w:color w:val="0563C1" w:themeColor="hyperlink"/>
      <w:u w:val="single"/>
    </w:rPr>
  </w:style>
  <w:style w:type="character" w:styleId="UnresolvedMention">
    <w:name w:val="Unresolved Mention"/>
    <w:basedOn w:val="DefaultParagraphFont"/>
    <w:uiPriority w:val="99"/>
    <w:semiHidden/>
    <w:unhideWhenUsed/>
    <w:rsid w:val="002A7E24"/>
    <w:rPr>
      <w:color w:val="605E5C"/>
      <w:shd w:val="clear" w:color="auto" w:fill="E1DFDD"/>
    </w:rPr>
  </w:style>
  <w:style w:type="character" w:styleId="FollowedHyperlink">
    <w:name w:val="FollowedHyperlink"/>
    <w:basedOn w:val="DefaultParagraphFont"/>
    <w:uiPriority w:val="99"/>
    <w:semiHidden/>
    <w:unhideWhenUsed/>
    <w:rsid w:val="001C7CB0"/>
    <w:rPr>
      <w:color w:val="954F72" w:themeColor="followedHyperlink"/>
      <w:u w:val="single"/>
    </w:rPr>
  </w:style>
  <w:style w:type="character" w:customStyle="1" w:styleId="Heading1Char">
    <w:name w:val="Heading 1 Char"/>
    <w:basedOn w:val="DefaultParagraphFont"/>
    <w:link w:val="Heading1"/>
    <w:uiPriority w:val="9"/>
    <w:rsid w:val="004F1272"/>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CA178B"/>
  </w:style>
  <w:style w:type="paragraph" w:styleId="BalloonText">
    <w:name w:val="Balloon Text"/>
    <w:basedOn w:val="Normal"/>
    <w:link w:val="BalloonTextChar"/>
    <w:uiPriority w:val="99"/>
    <w:semiHidden/>
    <w:unhideWhenUsed/>
    <w:rsid w:val="009F6B70"/>
    <w:rPr>
      <w:rFonts w:ascii="Arial" w:hAnsi="Arial" w:cs="Arial"/>
      <w:sz w:val="18"/>
      <w:szCs w:val="18"/>
    </w:rPr>
  </w:style>
  <w:style w:type="character" w:customStyle="1" w:styleId="BalloonTextChar">
    <w:name w:val="Balloon Text Char"/>
    <w:basedOn w:val="DefaultParagraphFont"/>
    <w:link w:val="BalloonText"/>
    <w:uiPriority w:val="99"/>
    <w:semiHidden/>
    <w:rsid w:val="009F6B70"/>
    <w:rPr>
      <w:rFonts w:ascii="Arial" w:hAnsi="Arial" w:cs="Arial"/>
      <w:sz w:val="18"/>
      <w:szCs w:val="18"/>
    </w:rPr>
  </w:style>
  <w:style w:type="paragraph" w:styleId="Header">
    <w:name w:val="header"/>
    <w:basedOn w:val="Normal"/>
    <w:link w:val="HeaderChar"/>
    <w:uiPriority w:val="99"/>
    <w:unhideWhenUsed/>
    <w:rsid w:val="001B67A6"/>
    <w:pPr>
      <w:tabs>
        <w:tab w:val="center" w:pos="4513"/>
        <w:tab w:val="right" w:pos="9026"/>
      </w:tabs>
    </w:pPr>
  </w:style>
  <w:style w:type="character" w:customStyle="1" w:styleId="HeaderChar">
    <w:name w:val="Header Char"/>
    <w:basedOn w:val="DefaultParagraphFont"/>
    <w:link w:val="Header"/>
    <w:uiPriority w:val="99"/>
    <w:rsid w:val="001B67A6"/>
  </w:style>
  <w:style w:type="paragraph" w:styleId="Footer">
    <w:name w:val="footer"/>
    <w:basedOn w:val="Normal"/>
    <w:link w:val="FooterChar"/>
    <w:uiPriority w:val="99"/>
    <w:unhideWhenUsed/>
    <w:rsid w:val="001B67A6"/>
    <w:pPr>
      <w:tabs>
        <w:tab w:val="center" w:pos="4513"/>
        <w:tab w:val="right" w:pos="9026"/>
      </w:tabs>
    </w:pPr>
  </w:style>
  <w:style w:type="character" w:customStyle="1" w:styleId="FooterChar">
    <w:name w:val="Footer Char"/>
    <w:basedOn w:val="DefaultParagraphFont"/>
    <w:link w:val="Footer"/>
    <w:uiPriority w:val="99"/>
    <w:rsid w:val="001B67A6"/>
  </w:style>
  <w:style w:type="character" w:styleId="PageNumber">
    <w:name w:val="page number"/>
    <w:basedOn w:val="DefaultParagraphFont"/>
    <w:uiPriority w:val="99"/>
    <w:semiHidden/>
    <w:unhideWhenUsed/>
    <w:rsid w:val="001766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02806">
      <w:bodyDiv w:val="1"/>
      <w:marLeft w:val="0"/>
      <w:marRight w:val="0"/>
      <w:marTop w:val="0"/>
      <w:marBottom w:val="0"/>
      <w:divBdr>
        <w:top w:val="none" w:sz="0" w:space="0" w:color="auto"/>
        <w:left w:val="none" w:sz="0" w:space="0" w:color="auto"/>
        <w:bottom w:val="none" w:sz="0" w:space="0" w:color="auto"/>
        <w:right w:val="none" w:sz="0" w:space="0" w:color="auto"/>
      </w:divBdr>
      <w:divsChild>
        <w:div w:id="304773689">
          <w:marLeft w:val="0"/>
          <w:marRight w:val="0"/>
          <w:marTop w:val="0"/>
          <w:marBottom w:val="0"/>
          <w:divBdr>
            <w:top w:val="none" w:sz="0" w:space="0" w:color="auto"/>
            <w:left w:val="none" w:sz="0" w:space="0" w:color="auto"/>
            <w:bottom w:val="none" w:sz="0" w:space="0" w:color="auto"/>
            <w:right w:val="none" w:sz="0" w:space="0" w:color="auto"/>
          </w:divBdr>
          <w:divsChild>
            <w:div w:id="432093946">
              <w:marLeft w:val="0"/>
              <w:marRight w:val="0"/>
              <w:marTop w:val="0"/>
              <w:marBottom w:val="0"/>
              <w:divBdr>
                <w:top w:val="none" w:sz="0" w:space="0" w:color="auto"/>
                <w:left w:val="none" w:sz="0" w:space="0" w:color="auto"/>
                <w:bottom w:val="none" w:sz="0" w:space="0" w:color="auto"/>
                <w:right w:val="none" w:sz="0" w:space="0" w:color="auto"/>
              </w:divBdr>
              <w:divsChild>
                <w:div w:id="623930419">
                  <w:marLeft w:val="0"/>
                  <w:marRight w:val="0"/>
                  <w:marTop w:val="0"/>
                  <w:marBottom w:val="0"/>
                  <w:divBdr>
                    <w:top w:val="none" w:sz="0" w:space="0" w:color="auto"/>
                    <w:left w:val="none" w:sz="0" w:space="0" w:color="auto"/>
                    <w:bottom w:val="none" w:sz="0" w:space="0" w:color="auto"/>
                    <w:right w:val="none" w:sz="0" w:space="0" w:color="auto"/>
                  </w:divBdr>
                  <w:divsChild>
                    <w:div w:id="83218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71218">
      <w:bodyDiv w:val="1"/>
      <w:marLeft w:val="0"/>
      <w:marRight w:val="0"/>
      <w:marTop w:val="0"/>
      <w:marBottom w:val="0"/>
      <w:divBdr>
        <w:top w:val="none" w:sz="0" w:space="0" w:color="auto"/>
        <w:left w:val="none" w:sz="0" w:space="0" w:color="auto"/>
        <w:bottom w:val="none" w:sz="0" w:space="0" w:color="auto"/>
        <w:right w:val="none" w:sz="0" w:space="0" w:color="auto"/>
      </w:divBdr>
      <w:divsChild>
        <w:div w:id="989598881">
          <w:marLeft w:val="0"/>
          <w:marRight w:val="0"/>
          <w:marTop w:val="0"/>
          <w:marBottom w:val="0"/>
          <w:divBdr>
            <w:top w:val="none" w:sz="0" w:space="0" w:color="auto"/>
            <w:left w:val="none" w:sz="0" w:space="0" w:color="auto"/>
            <w:bottom w:val="none" w:sz="0" w:space="0" w:color="auto"/>
            <w:right w:val="none" w:sz="0" w:space="0" w:color="auto"/>
          </w:divBdr>
          <w:divsChild>
            <w:div w:id="742607575">
              <w:marLeft w:val="0"/>
              <w:marRight w:val="0"/>
              <w:marTop w:val="0"/>
              <w:marBottom w:val="0"/>
              <w:divBdr>
                <w:top w:val="none" w:sz="0" w:space="0" w:color="auto"/>
                <w:left w:val="none" w:sz="0" w:space="0" w:color="auto"/>
                <w:bottom w:val="none" w:sz="0" w:space="0" w:color="auto"/>
                <w:right w:val="none" w:sz="0" w:space="0" w:color="auto"/>
              </w:divBdr>
              <w:divsChild>
                <w:div w:id="212422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73178">
      <w:bodyDiv w:val="1"/>
      <w:marLeft w:val="0"/>
      <w:marRight w:val="0"/>
      <w:marTop w:val="0"/>
      <w:marBottom w:val="0"/>
      <w:divBdr>
        <w:top w:val="none" w:sz="0" w:space="0" w:color="auto"/>
        <w:left w:val="none" w:sz="0" w:space="0" w:color="auto"/>
        <w:bottom w:val="none" w:sz="0" w:space="0" w:color="auto"/>
        <w:right w:val="none" w:sz="0" w:space="0" w:color="auto"/>
      </w:divBdr>
      <w:divsChild>
        <w:div w:id="1189880314">
          <w:marLeft w:val="0"/>
          <w:marRight w:val="0"/>
          <w:marTop w:val="0"/>
          <w:marBottom w:val="0"/>
          <w:divBdr>
            <w:top w:val="none" w:sz="0" w:space="0" w:color="auto"/>
            <w:left w:val="none" w:sz="0" w:space="0" w:color="auto"/>
            <w:bottom w:val="none" w:sz="0" w:space="0" w:color="auto"/>
            <w:right w:val="none" w:sz="0" w:space="0" w:color="auto"/>
          </w:divBdr>
          <w:divsChild>
            <w:div w:id="1536386754">
              <w:marLeft w:val="0"/>
              <w:marRight w:val="0"/>
              <w:marTop w:val="0"/>
              <w:marBottom w:val="0"/>
              <w:divBdr>
                <w:top w:val="none" w:sz="0" w:space="0" w:color="auto"/>
                <w:left w:val="none" w:sz="0" w:space="0" w:color="auto"/>
                <w:bottom w:val="none" w:sz="0" w:space="0" w:color="auto"/>
                <w:right w:val="none" w:sz="0" w:space="0" w:color="auto"/>
              </w:divBdr>
              <w:divsChild>
                <w:div w:id="225647040">
                  <w:marLeft w:val="0"/>
                  <w:marRight w:val="0"/>
                  <w:marTop w:val="0"/>
                  <w:marBottom w:val="0"/>
                  <w:divBdr>
                    <w:top w:val="none" w:sz="0" w:space="0" w:color="auto"/>
                    <w:left w:val="none" w:sz="0" w:space="0" w:color="auto"/>
                    <w:bottom w:val="none" w:sz="0" w:space="0" w:color="auto"/>
                    <w:right w:val="none" w:sz="0" w:space="0" w:color="auto"/>
                  </w:divBdr>
                  <w:divsChild>
                    <w:div w:id="493571278">
                      <w:marLeft w:val="0"/>
                      <w:marRight w:val="0"/>
                      <w:marTop w:val="0"/>
                      <w:marBottom w:val="0"/>
                      <w:divBdr>
                        <w:top w:val="none" w:sz="0" w:space="0" w:color="auto"/>
                        <w:left w:val="none" w:sz="0" w:space="0" w:color="auto"/>
                        <w:bottom w:val="none" w:sz="0" w:space="0" w:color="auto"/>
                        <w:right w:val="none" w:sz="0" w:space="0" w:color="auto"/>
                      </w:divBdr>
                    </w:div>
                  </w:divsChild>
                </w:div>
                <w:div w:id="1765344030">
                  <w:marLeft w:val="0"/>
                  <w:marRight w:val="0"/>
                  <w:marTop w:val="0"/>
                  <w:marBottom w:val="0"/>
                  <w:divBdr>
                    <w:top w:val="none" w:sz="0" w:space="0" w:color="auto"/>
                    <w:left w:val="none" w:sz="0" w:space="0" w:color="auto"/>
                    <w:bottom w:val="none" w:sz="0" w:space="0" w:color="auto"/>
                    <w:right w:val="none" w:sz="0" w:space="0" w:color="auto"/>
                  </w:divBdr>
                  <w:divsChild>
                    <w:div w:id="203564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62973">
      <w:bodyDiv w:val="1"/>
      <w:marLeft w:val="0"/>
      <w:marRight w:val="0"/>
      <w:marTop w:val="0"/>
      <w:marBottom w:val="0"/>
      <w:divBdr>
        <w:top w:val="none" w:sz="0" w:space="0" w:color="auto"/>
        <w:left w:val="none" w:sz="0" w:space="0" w:color="auto"/>
        <w:bottom w:val="none" w:sz="0" w:space="0" w:color="auto"/>
        <w:right w:val="none" w:sz="0" w:space="0" w:color="auto"/>
      </w:divBdr>
      <w:divsChild>
        <w:div w:id="93601476">
          <w:marLeft w:val="0"/>
          <w:marRight w:val="0"/>
          <w:marTop w:val="0"/>
          <w:marBottom w:val="0"/>
          <w:divBdr>
            <w:top w:val="none" w:sz="0" w:space="0" w:color="auto"/>
            <w:left w:val="none" w:sz="0" w:space="0" w:color="auto"/>
            <w:bottom w:val="none" w:sz="0" w:space="0" w:color="auto"/>
            <w:right w:val="none" w:sz="0" w:space="0" w:color="auto"/>
          </w:divBdr>
          <w:divsChild>
            <w:div w:id="1176458813">
              <w:marLeft w:val="0"/>
              <w:marRight w:val="0"/>
              <w:marTop w:val="0"/>
              <w:marBottom w:val="0"/>
              <w:divBdr>
                <w:top w:val="none" w:sz="0" w:space="0" w:color="auto"/>
                <w:left w:val="none" w:sz="0" w:space="0" w:color="auto"/>
                <w:bottom w:val="none" w:sz="0" w:space="0" w:color="auto"/>
                <w:right w:val="none" w:sz="0" w:space="0" w:color="auto"/>
              </w:divBdr>
              <w:divsChild>
                <w:div w:id="1109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72968">
      <w:bodyDiv w:val="1"/>
      <w:marLeft w:val="0"/>
      <w:marRight w:val="0"/>
      <w:marTop w:val="0"/>
      <w:marBottom w:val="0"/>
      <w:divBdr>
        <w:top w:val="none" w:sz="0" w:space="0" w:color="auto"/>
        <w:left w:val="none" w:sz="0" w:space="0" w:color="auto"/>
        <w:bottom w:val="none" w:sz="0" w:space="0" w:color="auto"/>
        <w:right w:val="none" w:sz="0" w:space="0" w:color="auto"/>
      </w:divBdr>
    </w:div>
    <w:div w:id="139998921">
      <w:bodyDiv w:val="1"/>
      <w:marLeft w:val="0"/>
      <w:marRight w:val="0"/>
      <w:marTop w:val="0"/>
      <w:marBottom w:val="0"/>
      <w:divBdr>
        <w:top w:val="none" w:sz="0" w:space="0" w:color="auto"/>
        <w:left w:val="none" w:sz="0" w:space="0" w:color="auto"/>
        <w:bottom w:val="none" w:sz="0" w:space="0" w:color="auto"/>
        <w:right w:val="none" w:sz="0" w:space="0" w:color="auto"/>
      </w:divBdr>
      <w:divsChild>
        <w:div w:id="86657156">
          <w:marLeft w:val="0"/>
          <w:marRight w:val="0"/>
          <w:marTop w:val="0"/>
          <w:marBottom w:val="0"/>
          <w:divBdr>
            <w:top w:val="none" w:sz="0" w:space="0" w:color="auto"/>
            <w:left w:val="none" w:sz="0" w:space="0" w:color="auto"/>
            <w:bottom w:val="none" w:sz="0" w:space="0" w:color="auto"/>
            <w:right w:val="none" w:sz="0" w:space="0" w:color="auto"/>
          </w:divBdr>
          <w:divsChild>
            <w:div w:id="144199285">
              <w:marLeft w:val="0"/>
              <w:marRight w:val="0"/>
              <w:marTop w:val="0"/>
              <w:marBottom w:val="0"/>
              <w:divBdr>
                <w:top w:val="none" w:sz="0" w:space="0" w:color="auto"/>
                <w:left w:val="none" w:sz="0" w:space="0" w:color="auto"/>
                <w:bottom w:val="none" w:sz="0" w:space="0" w:color="auto"/>
                <w:right w:val="none" w:sz="0" w:space="0" w:color="auto"/>
              </w:divBdr>
              <w:divsChild>
                <w:div w:id="1800222320">
                  <w:marLeft w:val="0"/>
                  <w:marRight w:val="0"/>
                  <w:marTop w:val="0"/>
                  <w:marBottom w:val="0"/>
                  <w:divBdr>
                    <w:top w:val="none" w:sz="0" w:space="0" w:color="auto"/>
                    <w:left w:val="none" w:sz="0" w:space="0" w:color="auto"/>
                    <w:bottom w:val="none" w:sz="0" w:space="0" w:color="auto"/>
                    <w:right w:val="none" w:sz="0" w:space="0" w:color="auto"/>
                  </w:divBdr>
                  <w:divsChild>
                    <w:div w:id="64836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42492">
      <w:bodyDiv w:val="1"/>
      <w:marLeft w:val="0"/>
      <w:marRight w:val="0"/>
      <w:marTop w:val="0"/>
      <w:marBottom w:val="0"/>
      <w:divBdr>
        <w:top w:val="none" w:sz="0" w:space="0" w:color="auto"/>
        <w:left w:val="none" w:sz="0" w:space="0" w:color="auto"/>
        <w:bottom w:val="none" w:sz="0" w:space="0" w:color="auto"/>
        <w:right w:val="none" w:sz="0" w:space="0" w:color="auto"/>
      </w:divBdr>
      <w:divsChild>
        <w:div w:id="1912230711">
          <w:marLeft w:val="0"/>
          <w:marRight w:val="0"/>
          <w:marTop w:val="0"/>
          <w:marBottom w:val="0"/>
          <w:divBdr>
            <w:top w:val="none" w:sz="0" w:space="0" w:color="auto"/>
            <w:left w:val="none" w:sz="0" w:space="0" w:color="auto"/>
            <w:bottom w:val="none" w:sz="0" w:space="0" w:color="auto"/>
            <w:right w:val="none" w:sz="0" w:space="0" w:color="auto"/>
          </w:divBdr>
          <w:divsChild>
            <w:div w:id="638345643">
              <w:marLeft w:val="0"/>
              <w:marRight w:val="0"/>
              <w:marTop w:val="0"/>
              <w:marBottom w:val="0"/>
              <w:divBdr>
                <w:top w:val="none" w:sz="0" w:space="0" w:color="auto"/>
                <w:left w:val="none" w:sz="0" w:space="0" w:color="auto"/>
                <w:bottom w:val="none" w:sz="0" w:space="0" w:color="auto"/>
                <w:right w:val="none" w:sz="0" w:space="0" w:color="auto"/>
              </w:divBdr>
              <w:divsChild>
                <w:div w:id="758066857">
                  <w:marLeft w:val="0"/>
                  <w:marRight w:val="0"/>
                  <w:marTop w:val="0"/>
                  <w:marBottom w:val="0"/>
                  <w:divBdr>
                    <w:top w:val="none" w:sz="0" w:space="0" w:color="auto"/>
                    <w:left w:val="none" w:sz="0" w:space="0" w:color="auto"/>
                    <w:bottom w:val="none" w:sz="0" w:space="0" w:color="auto"/>
                    <w:right w:val="none" w:sz="0" w:space="0" w:color="auto"/>
                  </w:divBdr>
                  <w:divsChild>
                    <w:div w:id="144684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142968">
      <w:bodyDiv w:val="1"/>
      <w:marLeft w:val="0"/>
      <w:marRight w:val="0"/>
      <w:marTop w:val="0"/>
      <w:marBottom w:val="0"/>
      <w:divBdr>
        <w:top w:val="none" w:sz="0" w:space="0" w:color="auto"/>
        <w:left w:val="none" w:sz="0" w:space="0" w:color="auto"/>
        <w:bottom w:val="none" w:sz="0" w:space="0" w:color="auto"/>
        <w:right w:val="none" w:sz="0" w:space="0" w:color="auto"/>
      </w:divBdr>
      <w:divsChild>
        <w:div w:id="561522001">
          <w:marLeft w:val="0"/>
          <w:marRight w:val="0"/>
          <w:marTop w:val="0"/>
          <w:marBottom w:val="0"/>
          <w:divBdr>
            <w:top w:val="none" w:sz="0" w:space="0" w:color="auto"/>
            <w:left w:val="none" w:sz="0" w:space="0" w:color="auto"/>
            <w:bottom w:val="none" w:sz="0" w:space="0" w:color="auto"/>
            <w:right w:val="none" w:sz="0" w:space="0" w:color="auto"/>
          </w:divBdr>
          <w:divsChild>
            <w:div w:id="1968117555">
              <w:marLeft w:val="0"/>
              <w:marRight w:val="0"/>
              <w:marTop w:val="0"/>
              <w:marBottom w:val="0"/>
              <w:divBdr>
                <w:top w:val="none" w:sz="0" w:space="0" w:color="auto"/>
                <w:left w:val="none" w:sz="0" w:space="0" w:color="auto"/>
                <w:bottom w:val="none" w:sz="0" w:space="0" w:color="auto"/>
                <w:right w:val="none" w:sz="0" w:space="0" w:color="auto"/>
              </w:divBdr>
              <w:divsChild>
                <w:div w:id="1493565787">
                  <w:marLeft w:val="0"/>
                  <w:marRight w:val="0"/>
                  <w:marTop w:val="0"/>
                  <w:marBottom w:val="0"/>
                  <w:divBdr>
                    <w:top w:val="none" w:sz="0" w:space="0" w:color="auto"/>
                    <w:left w:val="none" w:sz="0" w:space="0" w:color="auto"/>
                    <w:bottom w:val="none" w:sz="0" w:space="0" w:color="auto"/>
                    <w:right w:val="none" w:sz="0" w:space="0" w:color="auto"/>
                  </w:divBdr>
                  <w:divsChild>
                    <w:div w:id="63086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244250">
      <w:bodyDiv w:val="1"/>
      <w:marLeft w:val="0"/>
      <w:marRight w:val="0"/>
      <w:marTop w:val="0"/>
      <w:marBottom w:val="0"/>
      <w:divBdr>
        <w:top w:val="none" w:sz="0" w:space="0" w:color="auto"/>
        <w:left w:val="none" w:sz="0" w:space="0" w:color="auto"/>
        <w:bottom w:val="none" w:sz="0" w:space="0" w:color="auto"/>
        <w:right w:val="none" w:sz="0" w:space="0" w:color="auto"/>
      </w:divBdr>
      <w:divsChild>
        <w:div w:id="1689065865">
          <w:marLeft w:val="0"/>
          <w:marRight w:val="0"/>
          <w:marTop w:val="0"/>
          <w:marBottom w:val="0"/>
          <w:divBdr>
            <w:top w:val="none" w:sz="0" w:space="0" w:color="auto"/>
            <w:left w:val="none" w:sz="0" w:space="0" w:color="auto"/>
            <w:bottom w:val="none" w:sz="0" w:space="0" w:color="auto"/>
            <w:right w:val="none" w:sz="0" w:space="0" w:color="auto"/>
          </w:divBdr>
          <w:divsChild>
            <w:div w:id="609699050">
              <w:marLeft w:val="0"/>
              <w:marRight w:val="0"/>
              <w:marTop w:val="0"/>
              <w:marBottom w:val="0"/>
              <w:divBdr>
                <w:top w:val="none" w:sz="0" w:space="0" w:color="auto"/>
                <w:left w:val="none" w:sz="0" w:space="0" w:color="auto"/>
                <w:bottom w:val="none" w:sz="0" w:space="0" w:color="auto"/>
                <w:right w:val="none" w:sz="0" w:space="0" w:color="auto"/>
              </w:divBdr>
              <w:divsChild>
                <w:div w:id="1147743199">
                  <w:marLeft w:val="0"/>
                  <w:marRight w:val="0"/>
                  <w:marTop w:val="0"/>
                  <w:marBottom w:val="0"/>
                  <w:divBdr>
                    <w:top w:val="none" w:sz="0" w:space="0" w:color="auto"/>
                    <w:left w:val="none" w:sz="0" w:space="0" w:color="auto"/>
                    <w:bottom w:val="none" w:sz="0" w:space="0" w:color="auto"/>
                    <w:right w:val="none" w:sz="0" w:space="0" w:color="auto"/>
                  </w:divBdr>
                  <w:divsChild>
                    <w:div w:id="87342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136007">
      <w:bodyDiv w:val="1"/>
      <w:marLeft w:val="0"/>
      <w:marRight w:val="0"/>
      <w:marTop w:val="0"/>
      <w:marBottom w:val="0"/>
      <w:divBdr>
        <w:top w:val="none" w:sz="0" w:space="0" w:color="auto"/>
        <w:left w:val="none" w:sz="0" w:space="0" w:color="auto"/>
        <w:bottom w:val="none" w:sz="0" w:space="0" w:color="auto"/>
        <w:right w:val="none" w:sz="0" w:space="0" w:color="auto"/>
      </w:divBdr>
      <w:divsChild>
        <w:div w:id="732198407">
          <w:marLeft w:val="0"/>
          <w:marRight w:val="0"/>
          <w:marTop w:val="0"/>
          <w:marBottom w:val="0"/>
          <w:divBdr>
            <w:top w:val="none" w:sz="0" w:space="0" w:color="auto"/>
            <w:left w:val="none" w:sz="0" w:space="0" w:color="auto"/>
            <w:bottom w:val="none" w:sz="0" w:space="0" w:color="auto"/>
            <w:right w:val="none" w:sz="0" w:space="0" w:color="auto"/>
          </w:divBdr>
          <w:divsChild>
            <w:div w:id="1673756599">
              <w:marLeft w:val="0"/>
              <w:marRight w:val="0"/>
              <w:marTop w:val="0"/>
              <w:marBottom w:val="0"/>
              <w:divBdr>
                <w:top w:val="none" w:sz="0" w:space="0" w:color="auto"/>
                <w:left w:val="none" w:sz="0" w:space="0" w:color="auto"/>
                <w:bottom w:val="none" w:sz="0" w:space="0" w:color="auto"/>
                <w:right w:val="none" w:sz="0" w:space="0" w:color="auto"/>
              </w:divBdr>
              <w:divsChild>
                <w:div w:id="1499080262">
                  <w:marLeft w:val="0"/>
                  <w:marRight w:val="0"/>
                  <w:marTop w:val="0"/>
                  <w:marBottom w:val="0"/>
                  <w:divBdr>
                    <w:top w:val="none" w:sz="0" w:space="0" w:color="auto"/>
                    <w:left w:val="none" w:sz="0" w:space="0" w:color="auto"/>
                    <w:bottom w:val="none" w:sz="0" w:space="0" w:color="auto"/>
                    <w:right w:val="none" w:sz="0" w:space="0" w:color="auto"/>
                  </w:divBdr>
                  <w:divsChild>
                    <w:div w:id="76619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792295">
      <w:bodyDiv w:val="1"/>
      <w:marLeft w:val="0"/>
      <w:marRight w:val="0"/>
      <w:marTop w:val="0"/>
      <w:marBottom w:val="0"/>
      <w:divBdr>
        <w:top w:val="none" w:sz="0" w:space="0" w:color="auto"/>
        <w:left w:val="none" w:sz="0" w:space="0" w:color="auto"/>
        <w:bottom w:val="none" w:sz="0" w:space="0" w:color="auto"/>
        <w:right w:val="none" w:sz="0" w:space="0" w:color="auto"/>
      </w:divBdr>
    </w:div>
    <w:div w:id="749737116">
      <w:bodyDiv w:val="1"/>
      <w:marLeft w:val="0"/>
      <w:marRight w:val="0"/>
      <w:marTop w:val="0"/>
      <w:marBottom w:val="0"/>
      <w:divBdr>
        <w:top w:val="none" w:sz="0" w:space="0" w:color="auto"/>
        <w:left w:val="none" w:sz="0" w:space="0" w:color="auto"/>
        <w:bottom w:val="none" w:sz="0" w:space="0" w:color="auto"/>
        <w:right w:val="none" w:sz="0" w:space="0" w:color="auto"/>
      </w:divBdr>
      <w:divsChild>
        <w:div w:id="1843738499">
          <w:marLeft w:val="0"/>
          <w:marRight w:val="0"/>
          <w:marTop w:val="0"/>
          <w:marBottom w:val="0"/>
          <w:divBdr>
            <w:top w:val="none" w:sz="0" w:space="0" w:color="auto"/>
            <w:left w:val="none" w:sz="0" w:space="0" w:color="auto"/>
            <w:bottom w:val="none" w:sz="0" w:space="0" w:color="auto"/>
            <w:right w:val="none" w:sz="0" w:space="0" w:color="auto"/>
          </w:divBdr>
          <w:divsChild>
            <w:div w:id="271713523">
              <w:marLeft w:val="0"/>
              <w:marRight w:val="0"/>
              <w:marTop w:val="0"/>
              <w:marBottom w:val="0"/>
              <w:divBdr>
                <w:top w:val="none" w:sz="0" w:space="0" w:color="auto"/>
                <w:left w:val="none" w:sz="0" w:space="0" w:color="auto"/>
                <w:bottom w:val="none" w:sz="0" w:space="0" w:color="auto"/>
                <w:right w:val="none" w:sz="0" w:space="0" w:color="auto"/>
              </w:divBdr>
              <w:divsChild>
                <w:div w:id="393312431">
                  <w:marLeft w:val="0"/>
                  <w:marRight w:val="0"/>
                  <w:marTop w:val="0"/>
                  <w:marBottom w:val="0"/>
                  <w:divBdr>
                    <w:top w:val="none" w:sz="0" w:space="0" w:color="auto"/>
                    <w:left w:val="none" w:sz="0" w:space="0" w:color="auto"/>
                    <w:bottom w:val="none" w:sz="0" w:space="0" w:color="auto"/>
                    <w:right w:val="none" w:sz="0" w:space="0" w:color="auto"/>
                  </w:divBdr>
                </w:div>
              </w:divsChild>
            </w:div>
            <w:div w:id="2047024020">
              <w:marLeft w:val="0"/>
              <w:marRight w:val="0"/>
              <w:marTop w:val="0"/>
              <w:marBottom w:val="0"/>
              <w:divBdr>
                <w:top w:val="none" w:sz="0" w:space="0" w:color="auto"/>
                <w:left w:val="none" w:sz="0" w:space="0" w:color="auto"/>
                <w:bottom w:val="none" w:sz="0" w:space="0" w:color="auto"/>
                <w:right w:val="none" w:sz="0" w:space="0" w:color="auto"/>
              </w:divBdr>
              <w:divsChild>
                <w:div w:id="192460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319229">
      <w:bodyDiv w:val="1"/>
      <w:marLeft w:val="0"/>
      <w:marRight w:val="0"/>
      <w:marTop w:val="0"/>
      <w:marBottom w:val="0"/>
      <w:divBdr>
        <w:top w:val="none" w:sz="0" w:space="0" w:color="auto"/>
        <w:left w:val="none" w:sz="0" w:space="0" w:color="auto"/>
        <w:bottom w:val="none" w:sz="0" w:space="0" w:color="auto"/>
        <w:right w:val="none" w:sz="0" w:space="0" w:color="auto"/>
      </w:divBdr>
      <w:divsChild>
        <w:div w:id="1265965035">
          <w:marLeft w:val="0"/>
          <w:marRight w:val="0"/>
          <w:marTop w:val="0"/>
          <w:marBottom w:val="0"/>
          <w:divBdr>
            <w:top w:val="none" w:sz="0" w:space="0" w:color="auto"/>
            <w:left w:val="none" w:sz="0" w:space="0" w:color="auto"/>
            <w:bottom w:val="none" w:sz="0" w:space="0" w:color="auto"/>
            <w:right w:val="none" w:sz="0" w:space="0" w:color="auto"/>
          </w:divBdr>
          <w:divsChild>
            <w:div w:id="402065067">
              <w:marLeft w:val="0"/>
              <w:marRight w:val="0"/>
              <w:marTop w:val="0"/>
              <w:marBottom w:val="0"/>
              <w:divBdr>
                <w:top w:val="none" w:sz="0" w:space="0" w:color="auto"/>
                <w:left w:val="none" w:sz="0" w:space="0" w:color="auto"/>
                <w:bottom w:val="none" w:sz="0" w:space="0" w:color="auto"/>
                <w:right w:val="none" w:sz="0" w:space="0" w:color="auto"/>
              </w:divBdr>
              <w:divsChild>
                <w:div w:id="140872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236361">
      <w:bodyDiv w:val="1"/>
      <w:marLeft w:val="0"/>
      <w:marRight w:val="0"/>
      <w:marTop w:val="0"/>
      <w:marBottom w:val="0"/>
      <w:divBdr>
        <w:top w:val="none" w:sz="0" w:space="0" w:color="auto"/>
        <w:left w:val="none" w:sz="0" w:space="0" w:color="auto"/>
        <w:bottom w:val="none" w:sz="0" w:space="0" w:color="auto"/>
        <w:right w:val="none" w:sz="0" w:space="0" w:color="auto"/>
      </w:divBdr>
    </w:div>
    <w:div w:id="852912095">
      <w:bodyDiv w:val="1"/>
      <w:marLeft w:val="0"/>
      <w:marRight w:val="0"/>
      <w:marTop w:val="0"/>
      <w:marBottom w:val="0"/>
      <w:divBdr>
        <w:top w:val="none" w:sz="0" w:space="0" w:color="auto"/>
        <w:left w:val="none" w:sz="0" w:space="0" w:color="auto"/>
        <w:bottom w:val="none" w:sz="0" w:space="0" w:color="auto"/>
        <w:right w:val="none" w:sz="0" w:space="0" w:color="auto"/>
      </w:divBdr>
      <w:divsChild>
        <w:div w:id="1041441512">
          <w:marLeft w:val="0"/>
          <w:marRight w:val="0"/>
          <w:marTop w:val="0"/>
          <w:marBottom w:val="0"/>
          <w:divBdr>
            <w:top w:val="none" w:sz="0" w:space="0" w:color="auto"/>
            <w:left w:val="none" w:sz="0" w:space="0" w:color="auto"/>
            <w:bottom w:val="none" w:sz="0" w:space="0" w:color="auto"/>
            <w:right w:val="none" w:sz="0" w:space="0" w:color="auto"/>
          </w:divBdr>
          <w:divsChild>
            <w:div w:id="234508792">
              <w:marLeft w:val="0"/>
              <w:marRight w:val="0"/>
              <w:marTop w:val="0"/>
              <w:marBottom w:val="0"/>
              <w:divBdr>
                <w:top w:val="none" w:sz="0" w:space="0" w:color="auto"/>
                <w:left w:val="none" w:sz="0" w:space="0" w:color="auto"/>
                <w:bottom w:val="none" w:sz="0" w:space="0" w:color="auto"/>
                <w:right w:val="none" w:sz="0" w:space="0" w:color="auto"/>
              </w:divBdr>
              <w:divsChild>
                <w:div w:id="1752845845">
                  <w:marLeft w:val="0"/>
                  <w:marRight w:val="0"/>
                  <w:marTop w:val="0"/>
                  <w:marBottom w:val="0"/>
                  <w:divBdr>
                    <w:top w:val="none" w:sz="0" w:space="0" w:color="auto"/>
                    <w:left w:val="none" w:sz="0" w:space="0" w:color="auto"/>
                    <w:bottom w:val="none" w:sz="0" w:space="0" w:color="auto"/>
                    <w:right w:val="none" w:sz="0" w:space="0" w:color="auto"/>
                  </w:divBdr>
                  <w:divsChild>
                    <w:div w:id="1144660987">
                      <w:marLeft w:val="0"/>
                      <w:marRight w:val="0"/>
                      <w:marTop w:val="0"/>
                      <w:marBottom w:val="0"/>
                      <w:divBdr>
                        <w:top w:val="none" w:sz="0" w:space="0" w:color="auto"/>
                        <w:left w:val="none" w:sz="0" w:space="0" w:color="auto"/>
                        <w:bottom w:val="none" w:sz="0" w:space="0" w:color="auto"/>
                        <w:right w:val="none" w:sz="0" w:space="0" w:color="auto"/>
                      </w:divBdr>
                    </w:div>
                  </w:divsChild>
                </w:div>
                <w:div w:id="1844391888">
                  <w:marLeft w:val="0"/>
                  <w:marRight w:val="0"/>
                  <w:marTop w:val="0"/>
                  <w:marBottom w:val="0"/>
                  <w:divBdr>
                    <w:top w:val="none" w:sz="0" w:space="0" w:color="auto"/>
                    <w:left w:val="none" w:sz="0" w:space="0" w:color="auto"/>
                    <w:bottom w:val="none" w:sz="0" w:space="0" w:color="auto"/>
                    <w:right w:val="none" w:sz="0" w:space="0" w:color="auto"/>
                  </w:divBdr>
                  <w:divsChild>
                    <w:div w:id="116701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128874">
      <w:bodyDiv w:val="1"/>
      <w:marLeft w:val="0"/>
      <w:marRight w:val="0"/>
      <w:marTop w:val="0"/>
      <w:marBottom w:val="0"/>
      <w:divBdr>
        <w:top w:val="none" w:sz="0" w:space="0" w:color="auto"/>
        <w:left w:val="none" w:sz="0" w:space="0" w:color="auto"/>
        <w:bottom w:val="none" w:sz="0" w:space="0" w:color="auto"/>
        <w:right w:val="none" w:sz="0" w:space="0" w:color="auto"/>
      </w:divBdr>
      <w:divsChild>
        <w:div w:id="221598507">
          <w:marLeft w:val="0"/>
          <w:marRight w:val="0"/>
          <w:marTop w:val="0"/>
          <w:marBottom w:val="0"/>
          <w:divBdr>
            <w:top w:val="none" w:sz="0" w:space="0" w:color="auto"/>
            <w:left w:val="none" w:sz="0" w:space="0" w:color="auto"/>
            <w:bottom w:val="none" w:sz="0" w:space="0" w:color="auto"/>
            <w:right w:val="none" w:sz="0" w:space="0" w:color="auto"/>
          </w:divBdr>
          <w:divsChild>
            <w:div w:id="1963883239">
              <w:marLeft w:val="0"/>
              <w:marRight w:val="0"/>
              <w:marTop w:val="0"/>
              <w:marBottom w:val="0"/>
              <w:divBdr>
                <w:top w:val="none" w:sz="0" w:space="0" w:color="auto"/>
                <w:left w:val="none" w:sz="0" w:space="0" w:color="auto"/>
                <w:bottom w:val="none" w:sz="0" w:space="0" w:color="auto"/>
                <w:right w:val="none" w:sz="0" w:space="0" w:color="auto"/>
              </w:divBdr>
              <w:divsChild>
                <w:div w:id="28515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055007">
      <w:bodyDiv w:val="1"/>
      <w:marLeft w:val="0"/>
      <w:marRight w:val="0"/>
      <w:marTop w:val="0"/>
      <w:marBottom w:val="0"/>
      <w:divBdr>
        <w:top w:val="none" w:sz="0" w:space="0" w:color="auto"/>
        <w:left w:val="none" w:sz="0" w:space="0" w:color="auto"/>
        <w:bottom w:val="none" w:sz="0" w:space="0" w:color="auto"/>
        <w:right w:val="none" w:sz="0" w:space="0" w:color="auto"/>
      </w:divBdr>
      <w:divsChild>
        <w:div w:id="62267048">
          <w:marLeft w:val="0"/>
          <w:marRight w:val="0"/>
          <w:marTop w:val="0"/>
          <w:marBottom w:val="0"/>
          <w:divBdr>
            <w:top w:val="none" w:sz="0" w:space="0" w:color="auto"/>
            <w:left w:val="none" w:sz="0" w:space="0" w:color="auto"/>
            <w:bottom w:val="none" w:sz="0" w:space="0" w:color="auto"/>
            <w:right w:val="none" w:sz="0" w:space="0" w:color="auto"/>
          </w:divBdr>
          <w:divsChild>
            <w:div w:id="1694726152">
              <w:marLeft w:val="0"/>
              <w:marRight w:val="0"/>
              <w:marTop w:val="0"/>
              <w:marBottom w:val="0"/>
              <w:divBdr>
                <w:top w:val="none" w:sz="0" w:space="0" w:color="auto"/>
                <w:left w:val="none" w:sz="0" w:space="0" w:color="auto"/>
                <w:bottom w:val="none" w:sz="0" w:space="0" w:color="auto"/>
                <w:right w:val="none" w:sz="0" w:space="0" w:color="auto"/>
              </w:divBdr>
              <w:divsChild>
                <w:div w:id="1978410693">
                  <w:marLeft w:val="0"/>
                  <w:marRight w:val="0"/>
                  <w:marTop w:val="0"/>
                  <w:marBottom w:val="0"/>
                  <w:divBdr>
                    <w:top w:val="none" w:sz="0" w:space="0" w:color="auto"/>
                    <w:left w:val="none" w:sz="0" w:space="0" w:color="auto"/>
                    <w:bottom w:val="none" w:sz="0" w:space="0" w:color="auto"/>
                    <w:right w:val="none" w:sz="0" w:space="0" w:color="auto"/>
                  </w:divBdr>
                  <w:divsChild>
                    <w:div w:id="187861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673525">
      <w:bodyDiv w:val="1"/>
      <w:marLeft w:val="0"/>
      <w:marRight w:val="0"/>
      <w:marTop w:val="0"/>
      <w:marBottom w:val="0"/>
      <w:divBdr>
        <w:top w:val="none" w:sz="0" w:space="0" w:color="auto"/>
        <w:left w:val="none" w:sz="0" w:space="0" w:color="auto"/>
        <w:bottom w:val="none" w:sz="0" w:space="0" w:color="auto"/>
        <w:right w:val="none" w:sz="0" w:space="0" w:color="auto"/>
      </w:divBdr>
      <w:divsChild>
        <w:div w:id="937327109">
          <w:marLeft w:val="0"/>
          <w:marRight w:val="0"/>
          <w:marTop w:val="0"/>
          <w:marBottom w:val="0"/>
          <w:divBdr>
            <w:top w:val="none" w:sz="0" w:space="0" w:color="auto"/>
            <w:left w:val="none" w:sz="0" w:space="0" w:color="auto"/>
            <w:bottom w:val="none" w:sz="0" w:space="0" w:color="auto"/>
            <w:right w:val="none" w:sz="0" w:space="0" w:color="auto"/>
          </w:divBdr>
          <w:divsChild>
            <w:div w:id="781844838">
              <w:marLeft w:val="0"/>
              <w:marRight w:val="0"/>
              <w:marTop w:val="0"/>
              <w:marBottom w:val="0"/>
              <w:divBdr>
                <w:top w:val="none" w:sz="0" w:space="0" w:color="auto"/>
                <w:left w:val="none" w:sz="0" w:space="0" w:color="auto"/>
                <w:bottom w:val="none" w:sz="0" w:space="0" w:color="auto"/>
                <w:right w:val="none" w:sz="0" w:space="0" w:color="auto"/>
              </w:divBdr>
              <w:divsChild>
                <w:div w:id="133722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920049">
      <w:bodyDiv w:val="1"/>
      <w:marLeft w:val="0"/>
      <w:marRight w:val="0"/>
      <w:marTop w:val="0"/>
      <w:marBottom w:val="0"/>
      <w:divBdr>
        <w:top w:val="none" w:sz="0" w:space="0" w:color="auto"/>
        <w:left w:val="none" w:sz="0" w:space="0" w:color="auto"/>
        <w:bottom w:val="none" w:sz="0" w:space="0" w:color="auto"/>
        <w:right w:val="none" w:sz="0" w:space="0" w:color="auto"/>
      </w:divBdr>
      <w:divsChild>
        <w:div w:id="1255475305">
          <w:marLeft w:val="0"/>
          <w:marRight w:val="0"/>
          <w:marTop w:val="0"/>
          <w:marBottom w:val="0"/>
          <w:divBdr>
            <w:top w:val="none" w:sz="0" w:space="0" w:color="auto"/>
            <w:left w:val="none" w:sz="0" w:space="0" w:color="auto"/>
            <w:bottom w:val="none" w:sz="0" w:space="0" w:color="auto"/>
            <w:right w:val="none" w:sz="0" w:space="0" w:color="auto"/>
          </w:divBdr>
          <w:divsChild>
            <w:div w:id="365370285">
              <w:marLeft w:val="0"/>
              <w:marRight w:val="0"/>
              <w:marTop w:val="0"/>
              <w:marBottom w:val="0"/>
              <w:divBdr>
                <w:top w:val="none" w:sz="0" w:space="0" w:color="auto"/>
                <w:left w:val="none" w:sz="0" w:space="0" w:color="auto"/>
                <w:bottom w:val="none" w:sz="0" w:space="0" w:color="auto"/>
                <w:right w:val="none" w:sz="0" w:space="0" w:color="auto"/>
              </w:divBdr>
              <w:divsChild>
                <w:div w:id="133644540">
                  <w:marLeft w:val="0"/>
                  <w:marRight w:val="0"/>
                  <w:marTop w:val="0"/>
                  <w:marBottom w:val="0"/>
                  <w:divBdr>
                    <w:top w:val="none" w:sz="0" w:space="0" w:color="auto"/>
                    <w:left w:val="none" w:sz="0" w:space="0" w:color="auto"/>
                    <w:bottom w:val="none" w:sz="0" w:space="0" w:color="auto"/>
                    <w:right w:val="none" w:sz="0" w:space="0" w:color="auto"/>
                  </w:divBdr>
                  <w:divsChild>
                    <w:div w:id="157577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878865">
      <w:bodyDiv w:val="1"/>
      <w:marLeft w:val="0"/>
      <w:marRight w:val="0"/>
      <w:marTop w:val="0"/>
      <w:marBottom w:val="0"/>
      <w:divBdr>
        <w:top w:val="none" w:sz="0" w:space="0" w:color="auto"/>
        <w:left w:val="none" w:sz="0" w:space="0" w:color="auto"/>
        <w:bottom w:val="none" w:sz="0" w:space="0" w:color="auto"/>
        <w:right w:val="none" w:sz="0" w:space="0" w:color="auto"/>
      </w:divBdr>
      <w:divsChild>
        <w:div w:id="287514037">
          <w:marLeft w:val="0"/>
          <w:marRight w:val="0"/>
          <w:marTop w:val="0"/>
          <w:marBottom w:val="0"/>
          <w:divBdr>
            <w:top w:val="none" w:sz="0" w:space="0" w:color="auto"/>
            <w:left w:val="none" w:sz="0" w:space="0" w:color="auto"/>
            <w:bottom w:val="none" w:sz="0" w:space="0" w:color="auto"/>
            <w:right w:val="none" w:sz="0" w:space="0" w:color="auto"/>
          </w:divBdr>
          <w:divsChild>
            <w:div w:id="932668924">
              <w:marLeft w:val="0"/>
              <w:marRight w:val="0"/>
              <w:marTop w:val="0"/>
              <w:marBottom w:val="0"/>
              <w:divBdr>
                <w:top w:val="none" w:sz="0" w:space="0" w:color="auto"/>
                <w:left w:val="none" w:sz="0" w:space="0" w:color="auto"/>
                <w:bottom w:val="none" w:sz="0" w:space="0" w:color="auto"/>
                <w:right w:val="none" w:sz="0" w:space="0" w:color="auto"/>
              </w:divBdr>
              <w:divsChild>
                <w:div w:id="7517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740432">
      <w:bodyDiv w:val="1"/>
      <w:marLeft w:val="0"/>
      <w:marRight w:val="0"/>
      <w:marTop w:val="0"/>
      <w:marBottom w:val="0"/>
      <w:divBdr>
        <w:top w:val="none" w:sz="0" w:space="0" w:color="auto"/>
        <w:left w:val="none" w:sz="0" w:space="0" w:color="auto"/>
        <w:bottom w:val="none" w:sz="0" w:space="0" w:color="auto"/>
        <w:right w:val="none" w:sz="0" w:space="0" w:color="auto"/>
      </w:divBdr>
      <w:divsChild>
        <w:div w:id="930628227">
          <w:marLeft w:val="0"/>
          <w:marRight w:val="0"/>
          <w:marTop w:val="0"/>
          <w:marBottom w:val="0"/>
          <w:divBdr>
            <w:top w:val="none" w:sz="0" w:space="0" w:color="auto"/>
            <w:left w:val="none" w:sz="0" w:space="0" w:color="auto"/>
            <w:bottom w:val="none" w:sz="0" w:space="0" w:color="auto"/>
            <w:right w:val="none" w:sz="0" w:space="0" w:color="auto"/>
          </w:divBdr>
          <w:divsChild>
            <w:div w:id="214242043">
              <w:marLeft w:val="0"/>
              <w:marRight w:val="0"/>
              <w:marTop w:val="0"/>
              <w:marBottom w:val="0"/>
              <w:divBdr>
                <w:top w:val="none" w:sz="0" w:space="0" w:color="auto"/>
                <w:left w:val="none" w:sz="0" w:space="0" w:color="auto"/>
                <w:bottom w:val="none" w:sz="0" w:space="0" w:color="auto"/>
                <w:right w:val="none" w:sz="0" w:space="0" w:color="auto"/>
              </w:divBdr>
              <w:divsChild>
                <w:div w:id="159069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310802">
      <w:bodyDiv w:val="1"/>
      <w:marLeft w:val="0"/>
      <w:marRight w:val="0"/>
      <w:marTop w:val="0"/>
      <w:marBottom w:val="0"/>
      <w:divBdr>
        <w:top w:val="none" w:sz="0" w:space="0" w:color="auto"/>
        <w:left w:val="none" w:sz="0" w:space="0" w:color="auto"/>
        <w:bottom w:val="none" w:sz="0" w:space="0" w:color="auto"/>
        <w:right w:val="none" w:sz="0" w:space="0" w:color="auto"/>
      </w:divBdr>
      <w:divsChild>
        <w:div w:id="606082972">
          <w:marLeft w:val="0"/>
          <w:marRight w:val="0"/>
          <w:marTop w:val="0"/>
          <w:marBottom w:val="0"/>
          <w:divBdr>
            <w:top w:val="none" w:sz="0" w:space="0" w:color="auto"/>
            <w:left w:val="none" w:sz="0" w:space="0" w:color="auto"/>
            <w:bottom w:val="none" w:sz="0" w:space="0" w:color="auto"/>
            <w:right w:val="none" w:sz="0" w:space="0" w:color="auto"/>
          </w:divBdr>
          <w:divsChild>
            <w:div w:id="1132216699">
              <w:marLeft w:val="0"/>
              <w:marRight w:val="0"/>
              <w:marTop w:val="0"/>
              <w:marBottom w:val="0"/>
              <w:divBdr>
                <w:top w:val="none" w:sz="0" w:space="0" w:color="auto"/>
                <w:left w:val="none" w:sz="0" w:space="0" w:color="auto"/>
                <w:bottom w:val="none" w:sz="0" w:space="0" w:color="auto"/>
                <w:right w:val="none" w:sz="0" w:space="0" w:color="auto"/>
              </w:divBdr>
              <w:divsChild>
                <w:div w:id="119492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812936">
      <w:bodyDiv w:val="1"/>
      <w:marLeft w:val="0"/>
      <w:marRight w:val="0"/>
      <w:marTop w:val="0"/>
      <w:marBottom w:val="0"/>
      <w:divBdr>
        <w:top w:val="none" w:sz="0" w:space="0" w:color="auto"/>
        <w:left w:val="none" w:sz="0" w:space="0" w:color="auto"/>
        <w:bottom w:val="none" w:sz="0" w:space="0" w:color="auto"/>
        <w:right w:val="none" w:sz="0" w:space="0" w:color="auto"/>
      </w:divBdr>
    </w:div>
    <w:div w:id="1256092110">
      <w:bodyDiv w:val="1"/>
      <w:marLeft w:val="0"/>
      <w:marRight w:val="0"/>
      <w:marTop w:val="0"/>
      <w:marBottom w:val="0"/>
      <w:divBdr>
        <w:top w:val="none" w:sz="0" w:space="0" w:color="auto"/>
        <w:left w:val="none" w:sz="0" w:space="0" w:color="auto"/>
        <w:bottom w:val="none" w:sz="0" w:space="0" w:color="auto"/>
        <w:right w:val="none" w:sz="0" w:space="0" w:color="auto"/>
      </w:divBdr>
      <w:divsChild>
        <w:div w:id="490173770">
          <w:marLeft w:val="0"/>
          <w:marRight w:val="0"/>
          <w:marTop w:val="0"/>
          <w:marBottom w:val="0"/>
          <w:divBdr>
            <w:top w:val="none" w:sz="0" w:space="0" w:color="auto"/>
            <w:left w:val="none" w:sz="0" w:space="0" w:color="auto"/>
            <w:bottom w:val="none" w:sz="0" w:space="0" w:color="auto"/>
            <w:right w:val="none" w:sz="0" w:space="0" w:color="auto"/>
          </w:divBdr>
          <w:divsChild>
            <w:div w:id="453138692">
              <w:marLeft w:val="0"/>
              <w:marRight w:val="0"/>
              <w:marTop w:val="0"/>
              <w:marBottom w:val="0"/>
              <w:divBdr>
                <w:top w:val="none" w:sz="0" w:space="0" w:color="auto"/>
                <w:left w:val="none" w:sz="0" w:space="0" w:color="auto"/>
                <w:bottom w:val="none" w:sz="0" w:space="0" w:color="auto"/>
                <w:right w:val="none" w:sz="0" w:space="0" w:color="auto"/>
              </w:divBdr>
              <w:divsChild>
                <w:div w:id="1849178860">
                  <w:marLeft w:val="0"/>
                  <w:marRight w:val="0"/>
                  <w:marTop w:val="0"/>
                  <w:marBottom w:val="0"/>
                  <w:divBdr>
                    <w:top w:val="none" w:sz="0" w:space="0" w:color="auto"/>
                    <w:left w:val="none" w:sz="0" w:space="0" w:color="auto"/>
                    <w:bottom w:val="none" w:sz="0" w:space="0" w:color="auto"/>
                    <w:right w:val="none" w:sz="0" w:space="0" w:color="auto"/>
                  </w:divBdr>
                  <w:divsChild>
                    <w:div w:id="111617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326875">
      <w:bodyDiv w:val="1"/>
      <w:marLeft w:val="0"/>
      <w:marRight w:val="0"/>
      <w:marTop w:val="0"/>
      <w:marBottom w:val="0"/>
      <w:divBdr>
        <w:top w:val="none" w:sz="0" w:space="0" w:color="auto"/>
        <w:left w:val="none" w:sz="0" w:space="0" w:color="auto"/>
        <w:bottom w:val="none" w:sz="0" w:space="0" w:color="auto"/>
        <w:right w:val="none" w:sz="0" w:space="0" w:color="auto"/>
      </w:divBdr>
      <w:divsChild>
        <w:div w:id="2038962703">
          <w:marLeft w:val="0"/>
          <w:marRight w:val="0"/>
          <w:marTop w:val="0"/>
          <w:marBottom w:val="0"/>
          <w:divBdr>
            <w:top w:val="none" w:sz="0" w:space="0" w:color="auto"/>
            <w:left w:val="none" w:sz="0" w:space="0" w:color="auto"/>
            <w:bottom w:val="none" w:sz="0" w:space="0" w:color="auto"/>
            <w:right w:val="none" w:sz="0" w:space="0" w:color="auto"/>
          </w:divBdr>
          <w:divsChild>
            <w:div w:id="1583686565">
              <w:marLeft w:val="0"/>
              <w:marRight w:val="0"/>
              <w:marTop w:val="0"/>
              <w:marBottom w:val="0"/>
              <w:divBdr>
                <w:top w:val="none" w:sz="0" w:space="0" w:color="auto"/>
                <w:left w:val="none" w:sz="0" w:space="0" w:color="auto"/>
                <w:bottom w:val="none" w:sz="0" w:space="0" w:color="auto"/>
                <w:right w:val="none" w:sz="0" w:space="0" w:color="auto"/>
              </w:divBdr>
              <w:divsChild>
                <w:div w:id="1440490811">
                  <w:marLeft w:val="0"/>
                  <w:marRight w:val="0"/>
                  <w:marTop w:val="0"/>
                  <w:marBottom w:val="0"/>
                  <w:divBdr>
                    <w:top w:val="none" w:sz="0" w:space="0" w:color="auto"/>
                    <w:left w:val="none" w:sz="0" w:space="0" w:color="auto"/>
                    <w:bottom w:val="none" w:sz="0" w:space="0" w:color="auto"/>
                    <w:right w:val="none" w:sz="0" w:space="0" w:color="auto"/>
                  </w:divBdr>
                </w:div>
              </w:divsChild>
            </w:div>
            <w:div w:id="1596669402">
              <w:marLeft w:val="0"/>
              <w:marRight w:val="0"/>
              <w:marTop w:val="0"/>
              <w:marBottom w:val="0"/>
              <w:divBdr>
                <w:top w:val="none" w:sz="0" w:space="0" w:color="auto"/>
                <w:left w:val="none" w:sz="0" w:space="0" w:color="auto"/>
                <w:bottom w:val="none" w:sz="0" w:space="0" w:color="auto"/>
                <w:right w:val="none" w:sz="0" w:space="0" w:color="auto"/>
              </w:divBdr>
              <w:divsChild>
                <w:div w:id="200096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045550">
      <w:bodyDiv w:val="1"/>
      <w:marLeft w:val="0"/>
      <w:marRight w:val="0"/>
      <w:marTop w:val="0"/>
      <w:marBottom w:val="0"/>
      <w:divBdr>
        <w:top w:val="none" w:sz="0" w:space="0" w:color="auto"/>
        <w:left w:val="none" w:sz="0" w:space="0" w:color="auto"/>
        <w:bottom w:val="none" w:sz="0" w:space="0" w:color="auto"/>
        <w:right w:val="none" w:sz="0" w:space="0" w:color="auto"/>
      </w:divBdr>
      <w:divsChild>
        <w:div w:id="513610228">
          <w:marLeft w:val="0"/>
          <w:marRight w:val="0"/>
          <w:marTop w:val="0"/>
          <w:marBottom w:val="0"/>
          <w:divBdr>
            <w:top w:val="none" w:sz="0" w:space="0" w:color="auto"/>
            <w:left w:val="none" w:sz="0" w:space="0" w:color="auto"/>
            <w:bottom w:val="none" w:sz="0" w:space="0" w:color="auto"/>
            <w:right w:val="none" w:sz="0" w:space="0" w:color="auto"/>
          </w:divBdr>
          <w:divsChild>
            <w:div w:id="1809085005">
              <w:marLeft w:val="0"/>
              <w:marRight w:val="0"/>
              <w:marTop w:val="0"/>
              <w:marBottom w:val="0"/>
              <w:divBdr>
                <w:top w:val="none" w:sz="0" w:space="0" w:color="auto"/>
                <w:left w:val="none" w:sz="0" w:space="0" w:color="auto"/>
                <w:bottom w:val="none" w:sz="0" w:space="0" w:color="auto"/>
                <w:right w:val="none" w:sz="0" w:space="0" w:color="auto"/>
              </w:divBdr>
              <w:divsChild>
                <w:div w:id="1249385798">
                  <w:marLeft w:val="0"/>
                  <w:marRight w:val="0"/>
                  <w:marTop w:val="0"/>
                  <w:marBottom w:val="0"/>
                  <w:divBdr>
                    <w:top w:val="none" w:sz="0" w:space="0" w:color="auto"/>
                    <w:left w:val="none" w:sz="0" w:space="0" w:color="auto"/>
                    <w:bottom w:val="none" w:sz="0" w:space="0" w:color="auto"/>
                    <w:right w:val="none" w:sz="0" w:space="0" w:color="auto"/>
                  </w:divBdr>
                  <w:divsChild>
                    <w:div w:id="811017771">
                      <w:marLeft w:val="0"/>
                      <w:marRight w:val="0"/>
                      <w:marTop w:val="0"/>
                      <w:marBottom w:val="0"/>
                      <w:divBdr>
                        <w:top w:val="none" w:sz="0" w:space="0" w:color="auto"/>
                        <w:left w:val="none" w:sz="0" w:space="0" w:color="auto"/>
                        <w:bottom w:val="none" w:sz="0" w:space="0" w:color="auto"/>
                        <w:right w:val="none" w:sz="0" w:space="0" w:color="auto"/>
                      </w:divBdr>
                    </w:div>
                  </w:divsChild>
                </w:div>
                <w:div w:id="1937012774">
                  <w:marLeft w:val="0"/>
                  <w:marRight w:val="0"/>
                  <w:marTop w:val="0"/>
                  <w:marBottom w:val="0"/>
                  <w:divBdr>
                    <w:top w:val="none" w:sz="0" w:space="0" w:color="auto"/>
                    <w:left w:val="none" w:sz="0" w:space="0" w:color="auto"/>
                    <w:bottom w:val="none" w:sz="0" w:space="0" w:color="auto"/>
                    <w:right w:val="none" w:sz="0" w:space="0" w:color="auto"/>
                  </w:divBdr>
                  <w:divsChild>
                    <w:div w:id="9097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507005">
      <w:bodyDiv w:val="1"/>
      <w:marLeft w:val="0"/>
      <w:marRight w:val="0"/>
      <w:marTop w:val="0"/>
      <w:marBottom w:val="0"/>
      <w:divBdr>
        <w:top w:val="none" w:sz="0" w:space="0" w:color="auto"/>
        <w:left w:val="none" w:sz="0" w:space="0" w:color="auto"/>
        <w:bottom w:val="none" w:sz="0" w:space="0" w:color="auto"/>
        <w:right w:val="none" w:sz="0" w:space="0" w:color="auto"/>
      </w:divBdr>
      <w:divsChild>
        <w:div w:id="1004406169">
          <w:marLeft w:val="0"/>
          <w:marRight w:val="0"/>
          <w:marTop w:val="0"/>
          <w:marBottom w:val="0"/>
          <w:divBdr>
            <w:top w:val="none" w:sz="0" w:space="0" w:color="auto"/>
            <w:left w:val="none" w:sz="0" w:space="0" w:color="auto"/>
            <w:bottom w:val="none" w:sz="0" w:space="0" w:color="auto"/>
            <w:right w:val="none" w:sz="0" w:space="0" w:color="auto"/>
          </w:divBdr>
          <w:divsChild>
            <w:div w:id="426267073">
              <w:marLeft w:val="0"/>
              <w:marRight w:val="0"/>
              <w:marTop w:val="0"/>
              <w:marBottom w:val="0"/>
              <w:divBdr>
                <w:top w:val="none" w:sz="0" w:space="0" w:color="auto"/>
                <w:left w:val="none" w:sz="0" w:space="0" w:color="auto"/>
                <w:bottom w:val="none" w:sz="0" w:space="0" w:color="auto"/>
                <w:right w:val="none" w:sz="0" w:space="0" w:color="auto"/>
              </w:divBdr>
              <w:divsChild>
                <w:div w:id="1795831629">
                  <w:marLeft w:val="0"/>
                  <w:marRight w:val="0"/>
                  <w:marTop w:val="0"/>
                  <w:marBottom w:val="0"/>
                  <w:divBdr>
                    <w:top w:val="none" w:sz="0" w:space="0" w:color="auto"/>
                    <w:left w:val="none" w:sz="0" w:space="0" w:color="auto"/>
                    <w:bottom w:val="none" w:sz="0" w:space="0" w:color="auto"/>
                    <w:right w:val="none" w:sz="0" w:space="0" w:color="auto"/>
                  </w:divBdr>
                </w:div>
              </w:divsChild>
            </w:div>
            <w:div w:id="1803888537">
              <w:marLeft w:val="0"/>
              <w:marRight w:val="0"/>
              <w:marTop w:val="0"/>
              <w:marBottom w:val="0"/>
              <w:divBdr>
                <w:top w:val="none" w:sz="0" w:space="0" w:color="auto"/>
                <w:left w:val="none" w:sz="0" w:space="0" w:color="auto"/>
                <w:bottom w:val="none" w:sz="0" w:space="0" w:color="auto"/>
                <w:right w:val="none" w:sz="0" w:space="0" w:color="auto"/>
              </w:divBdr>
              <w:divsChild>
                <w:div w:id="173172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243694">
      <w:bodyDiv w:val="1"/>
      <w:marLeft w:val="0"/>
      <w:marRight w:val="0"/>
      <w:marTop w:val="0"/>
      <w:marBottom w:val="0"/>
      <w:divBdr>
        <w:top w:val="none" w:sz="0" w:space="0" w:color="auto"/>
        <w:left w:val="none" w:sz="0" w:space="0" w:color="auto"/>
        <w:bottom w:val="none" w:sz="0" w:space="0" w:color="auto"/>
        <w:right w:val="none" w:sz="0" w:space="0" w:color="auto"/>
      </w:divBdr>
    </w:div>
    <w:div w:id="1438869863">
      <w:bodyDiv w:val="1"/>
      <w:marLeft w:val="0"/>
      <w:marRight w:val="0"/>
      <w:marTop w:val="0"/>
      <w:marBottom w:val="0"/>
      <w:divBdr>
        <w:top w:val="none" w:sz="0" w:space="0" w:color="auto"/>
        <w:left w:val="none" w:sz="0" w:space="0" w:color="auto"/>
        <w:bottom w:val="none" w:sz="0" w:space="0" w:color="auto"/>
        <w:right w:val="none" w:sz="0" w:space="0" w:color="auto"/>
      </w:divBdr>
      <w:divsChild>
        <w:div w:id="1490751855">
          <w:marLeft w:val="0"/>
          <w:marRight w:val="0"/>
          <w:marTop w:val="0"/>
          <w:marBottom w:val="0"/>
          <w:divBdr>
            <w:top w:val="none" w:sz="0" w:space="0" w:color="auto"/>
            <w:left w:val="none" w:sz="0" w:space="0" w:color="auto"/>
            <w:bottom w:val="none" w:sz="0" w:space="0" w:color="auto"/>
            <w:right w:val="none" w:sz="0" w:space="0" w:color="auto"/>
          </w:divBdr>
          <w:divsChild>
            <w:div w:id="641539129">
              <w:marLeft w:val="0"/>
              <w:marRight w:val="0"/>
              <w:marTop w:val="0"/>
              <w:marBottom w:val="0"/>
              <w:divBdr>
                <w:top w:val="none" w:sz="0" w:space="0" w:color="auto"/>
                <w:left w:val="none" w:sz="0" w:space="0" w:color="auto"/>
                <w:bottom w:val="none" w:sz="0" w:space="0" w:color="auto"/>
                <w:right w:val="none" w:sz="0" w:space="0" w:color="auto"/>
              </w:divBdr>
              <w:divsChild>
                <w:div w:id="1992901447">
                  <w:marLeft w:val="0"/>
                  <w:marRight w:val="0"/>
                  <w:marTop w:val="0"/>
                  <w:marBottom w:val="0"/>
                  <w:divBdr>
                    <w:top w:val="none" w:sz="0" w:space="0" w:color="auto"/>
                    <w:left w:val="none" w:sz="0" w:space="0" w:color="auto"/>
                    <w:bottom w:val="none" w:sz="0" w:space="0" w:color="auto"/>
                    <w:right w:val="none" w:sz="0" w:space="0" w:color="auto"/>
                  </w:divBdr>
                  <w:divsChild>
                    <w:div w:id="88999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305043">
      <w:bodyDiv w:val="1"/>
      <w:marLeft w:val="0"/>
      <w:marRight w:val="0"/>
      <w:marTop w:val="0"/>
      <w:marBottom w:val="0"/>
      <w:divBdr>
        <w:top w:val="none" w:sz="0" w:space="0" w:color="auto"/>
        <w:left w:val="none" w:sz="0" w:space="0" w:color="auto"/>
        <w:bottom w:val="none" w:sz="0" w:space="0" w:color="auto"/>
        <w:right w:val="none" w:sz="0" w:space="0" w:color="auto"/>
      </w:divBdr>
      <w:divsChild>
        <w:div w:id="727072221">
          <w:marLeft w:val="0"/>
          <w:marRight w:val="0"/>
          <w:marTop w:val="0"/>
          <w:marBottom w:val="0"/>
          <w:divBdr>
            <w:top w:val="none" w:sz="0" w:space="0" w:color="auto"/>
            <w:left w:val="none" w:sz="0" w:space="0" w:color="auto"/>
            <w:bottom w:val="none" w:sz="0" w:space="0" w:color="auto"/>
            <w:right w:val="none" w:sz="0" w:space="0" w:color="auto"/>
          </w:divBdr>
          <w:divsChild>
            <w:div w:id="765930854">
              <w:marLeft w:val="0"/>
              <w:marRight w:val="0"/>
              <w:marTop w:val="0"/>
              <w:marBottom w:val="0"/>
              <w:divBdr>
                <w:top w:val="none" w:sz="0" w:space="0" w:color="auto"/>
                <w:left w:val="none" w:sz="0" w:space="0" w:color="auto"/>
                <w:bottom w:val="none" w:sz="0" w:space="0" w:color="auto"/>
                <w:right w:val="none" w:sz="0" w:space="0" w:color="auto"/>
              </w:divBdr>
              <w:divsChild>
                <w:div w:id="964000461">
                  <w:marLeft w:val="0"/>
                  <w:marRight w:val="0"/>
                  <w:marTop w:val="0"/>
                  <w:marBottom w:val="0"/>
                  <w:divBdr>
                    <w:top w:val="none" w:sz="0" w:space="0" w:color="auto"/>
                    <w:left w:val="none" w:sz="0" w:space="0" w:color="auto"/>
                    <w:bottom w:val="none" w:sz="0" w:space="0" w:color="auto"/>
                    <w:right w:val="none" w:sz="0" w:space="0" w:color="auto"/>
                  </w:divBdr>
                  <w:divsChild>
                    <w:div w:id="97321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607554">
      <w:bodyDiv w:val="1"/>
      <w:marLeft w:val="0"/>
      <w:marRight w:val="0"/>
      <w:marTop w:val="0"/>
      <w:marBottom w:val="0"/>
      <w:divBdr>
        <w:top w:val="none" w:sz="0" w:space="0" w:color="auto"/>
        <w:left w:val="none" w:sz="0" w:space="0" w:color="auto"/>
        <w:bottom w:val="none" w:sz="0" w:space="0" w:color="auto"/>
        <w:right w:val="none" w:sz="0" w:space="0" w:color="auto"/>
      </w:divBdr>
      <w:divsChild>
        <w:div w:id="453446212">
          <w:marLeft w:val="0"/>
          <w:marRight w:val="0"/>
          <w:marTop w:val="0"/>
          <w:marBottom w:val="0"/>
          <w:divBdr>
            <w:top w:val="none" w:sz="0" w:space="0" w:color="auto"/>
            <w:left w:val="none" w:sz="0" w:space="0" w:color="auto"/>
            <w:bottom w:val="none" w:sz="0" w:space="0" w:color="auto"/>
            <w:right w:val="none" w:sz="0" w:space="0" w:color="auto"/>
          </w:divBdr>
          <w:divsChild>
            <w:div w:id="928194963">
              <w:marLeft w:val="0"/>
              <w:marRight w:val="0"/>
              <w:marTop w:val="0"/>
              <w:marBottom w:val="0"/>
              <w:divBdr>
                <w:top w:val="none" w:sz="0" w:space="0" w:color="auto"/>
                <w:left w:val="none" w:sz="0" w:space="0" w:color="auto"/>
                <w:bottom w:val="none" w:sz="0" w:space="0" w:color="auto"/>
                <w:right w:val="none" w:sz="0" w:space="0" w:color="auto"/>
              </w:divBdr>
              <w:divsChild>
                <w:div w:id="1638488278">
                  <w:marLeft w:val="0"/>
                  <w:marRight w:val="0"/>
                  <w:marTop w:val="0"/>
                  <w:marBottom w:val="0"/>
                  <w:divBdr>
                    <w:top w:val="none" w:sz="0" w:space="0" w:color="auto"/>
                    <w:left w:val="none" w:sz="0" w:space="0" w:color="auto"/>
                    <w:bottom w:val="none" w:sz="0" w:space="0" w:color="auto"/>
                    <w:right w:val="none" w:sz="0" w:space="0" w:color="auto"/>
                  </w:divBdr>
                  <w:divsChild>
                    <w:div w:id="120390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127999">
      <w:bodyDiv w:val="1"/>
      <w:marLeft w:val="0"/>
      <w:marRight w:val="0"/>
      <w:marTop w:val="0"/>
      <w:marBottom w:val="0"/>
      <w:divBdr>
        <w:top w:val="none" w:sz="0" w:space="0" w:color="auto"/>
        <w:left w:val="none" w:sz="0" w:space="0" w:color="auto"/>
        <w:bottom w:val="none" w:sz="0" w:space="0" w:color="auto"/>
        <w:right w:val="none" w:sz="0" w:space="0" w:color="auto"/>
      </w:divBdr>
      <w:divsChild>
        <w:div w:id="1907842214">
          <w:marLeft w:val="0"/>
          <w:marRight w:val="0"/>
          <w:marTop w:val="0"/>
          <w:marBottom w:val="0"/>
          <w:divBdr>
            <w:top w:val="none" w:sz="0" w:space="0" w:color="auto"/>
            <w:left w:val="none" w:sz="0" w:space="0" w:color="auto"/>
            <w:bottom w:val="none" w:sz="0" w:space="0" w:color="auto"/>
            <w:right w:val="none" w:sz="0" w:space="0" w:color="auto"/>
          </w:divBdr>
          <w:divsChild>
            <w:div w:id="1489706703">
              <w:marLeft w:val="0"/>
              <w:marRight w:val="0"/>
              <w:marTop w:val="0"/>
              <w:marBottom w:val="0"/>
              <w:divBdr>
                <w:top w:val="none" w:sz="0" w:space="0" w:color="auto"/>
                <w:left w:val="none" w:sz="0" w:space="0" w:color="auto"/>
                <w:bottom w:val="none" w:sz="0" w:space="0" w:color="auto"/>
                <w:right w:val="none" w:sz="0" w:space="0" w:color="auto"/>
              </w:divBdr>
              <w:divsChild>
                <w:div w:id="113942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369078">
      <w:bodyDiv w:val="1"/>
      <w:marLeft w:val="0"/>
      <w:marRight w:val="0"/>
      <w:marTop w:val="0"/>
      <w:marBottom w:val="0"/>
      <w:divBdr>
        <w:top w:val="none" w:sz="0" w:space="0" w:color="auto"/>
        <w:left w:val="none" w:sz="0" w:space="0" w:color="auto"/>
        <w:bottom w:val="none" w:sz="0" w:space="0" w:color="auto"/>
        <w:right w:val="none" w:sz="0" w:space="0" w:color="auto"/>
      </w:divBdr>
    </w:div>
    <w:div w:id="1801216996">
      <w:bodyDiv w:val="1"/>
      <w:marLeft w:val="0"/>
      <w:marRight w:val="0"/>
      <w:marTop w:val="0"/>
      <w:marBottom w:val="0"/>
      <w:divBdr>
        <w:top w:val="none" w:sz="0" w:space="0" w:color="auto"/>
        <w:left w:val="none" w:sz="0" w:space="0" w:color="auto"/>
        <w:bottom w:val="none" w:sz="0" w:space="0" w:color="auto"/>
        <w:right w:val="none" w:sz="0" w:space="0" w:color="auto"/>
      </w:divBdr>
    </w:div>
    <w:div w:id="1802263507">
      <w:bodyDiv w:val="1"/>
      <w:marLeft w:val="0"/>
      <w:marRight w:val="0"/>
      <w:marTop w:val="0"/>
      <w:marBottom w:val="0"/>
      <w:divBdr>
        <w:top w:val="none" w:sz="0" w:space="0" w:color="auto"/>
        <w:left w:val="none" w:sz="0" w:space="0" w:color="auto"/>
        <w:bottom w:val="none" w:sz="0" w:space="0" w:color="auto"/>
        <w:right w:val="none" w:sz="0" w:space="0" w:color="auto"/>
      </w:divBdr>
      <w:divsChild>
        <w:div w:id="694619523">
          <w:marLeft w:val="0"/>
          <w:marRight w:val="0"/>
          <w:marTop w:val="0"/>
          <w:marBottom w:val="0"/>
          <w:divBdr>
            <w:top w:val="none" w:sz="0" w:space="0" w:color="auto"/>
            <w:left w:val="none" w:sz="0" w:space="0" w:color="auto"/>
            <w:bottom w:val="none" w:sz="0" w:space="0" w:color="auto"/>
            <w:right w:val="none" w:sz="0" w:space="0" w:color="auto"/>
          </w:divBdr>
          <w:divsChild>
            <w:div w:id="288165853">
              <w:marLeft w:val="0"/>
              <w:marRight w:val="0"/>
              <w:marTop w:val="0"/>
              <w:marBottom w:val="0"/>
              <w:divBdr>
                <w:top w:val="none" w:sz="0" w:space="0" w:color="auto"/>
                <w:left w:val="none" w:sz="0" w:space="0" w:color="auto"/>
                <w:bottom w:val="none" w:sz="0" w:space="0" w:color="auto"/>
                <w:right w:val="none" w:sz="0" w:space="0" w:color="auto"/>
              </w:divBdr>
              <w:divsChild>
                <w:div w:id="26137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384139">
      <w:bodyDiv w:val="1"/>
      <w:marLeft w:val="0"/>
      <w:marRight w:val="0"/>
      <w:marTop w:val="0"/>
      <w:marBottom w:val="0"/>
      <w:divBdr>
        <w:top w:val="none" w:sz="0" w:space="0" w:color="auto"/>
        <w:left w:val="none" w:sz="0" w:space="0" w:color="auto"/>
        <w:bottom w:val="none" w:sz="0" w:space="0" w:color="auto"/>
        <w:right w:val="none" w:sz="0" w:space="0" w:color="auto"/>
      </w:divBdr>
      <w:divsChild>
        <w:div w:id="2080204963">
          <w:marLeft w:val="0"/>
          <w:marRight w:val="0"/>
          <w:marTop w:val="0"/>
          <w:marBottom w:val="0"/>
          <w:divBdr>
            <w:top w:val="none" w:sz="0" w:space="0" w:color="auto"/>
            <w:left w:val="none" w:sz="0" w:space="0" w:color="auto"/>
            <w:bottom w:val="none" w:sz="0" w:space="0" w:color="auto"/>
            <w:right w:val="none" w:sz="0" w:space="0" w:color="auto"/>
          </w:divBdr>
          <w:divsChild>
            <w:div w:id="2099404223">
              <w:marLeft w:val="0"/>
              <w:marRight w:val="0"/>
              <w:marTop w:val="0"/>
              <w:marBottom w:val="0"/>
              <w:divBdr>
                <w:top w:val="none" w:sz="0" w:space="0" w:color="auto"/>
                <w:left w:val="none" w:sz="0" w:space="0" w:color="auto"/>
                <w:bottom w:val="none" w:sz="0" w:space="0" w:color="auto"/>
                <w:right w:val="none" w:sz="0" w:space="0" w:color="auto"/>
              </w:divBdr>
              <w:divsChild>
                <w:div w:id="1619872456">
                  <w:marLeft w:val="0"/>
                  <w:marRight w:val="0"/>
                  <w:marTop w:val="0"/>
                  <w:marBottom w:val="0"/>
                  <w:divBdr>
                    <w:top w:val="none" w:sz="0" w:space="0" w:color="auto"/>
                    <w:left w:val="none" w:sz="0" w:space="0" w:color="auto"/>
                    <w:bottom w:val="none" w:sz="0" w:space="0" w:color="auto"/>
                    <w:right w:val="none" w:sz="0" w:space="0" w:color="auto"/>
                  </w:divBdr>
                  <w:divsChild>
                    <w:div w:id="79845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933631">
      <w:bodyDiv w:val="1"/>
      <w:marLeft w:val="0"/>
      <w:marRight w:val="0"/>
      <w:marTop w:val="0"/>
      <w:marBottom w:val="0"/>
      <w:divBdr>
        <w:top w:val="none" w:sz="0" w:space="0" w:color="auto"/>
        <w:left w:val="none" w:sz="0" w:space="0" w:color="auto"/>
        <w:bottom w:val="none" w:sz="0" w:space="0" w:color="auto"/>
        <w:right w:val="none" w:sz="0" w:space="0" w:color="auto"/>
      </w:divBdr>
      <w:divsChild>
        <w:div w:id="654576647">
          <w:marLeft w:val="0"/>
          <w:marRight w:val="0"/>
          <w:marTop w:val="0"/>
          <w:marBottom w:val="0"/>
          <w:divBdr>
            <w:top w:val="none" w:sz="0" w:space="0" w:color="auto"/>
            <w:left w:val="none" w:sz="0" w:space="0" w:color="auto"/>
            <w:bottom w:val="none" w:sz="0" w:space="0" w:color="auto"/>
            <w:right w:val="none" w:sz="0" w:space="0" w:color="auto"/>
          </w:divBdr>
          <w:divsChild>
            <w:div w:id="2134514804">
              <w:marLeft w:val="0"/>
              <w:marRight w:val="0"/>
              <w:marTop w:val="0"/>
              <w:marBottom w:val="0"/>
              <w:divBdr>
                <w:top w:val="none" w:sz="0" w:space="0" w:color="auto"/>
                <w:left w:val="none" w:sz="0" w:space="0" w:color="auto"/>
                <w:bottom w:val="none" w:sz="0" w:space="0" w:color="auto"/>
                <w:right w:val="none" w:sz="0" w:space="0" w:color="auto"/>
              </w:divBdr>
              <w:divsChild>
                <w:div w:id="131926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351213">
      <w:bodyDiv w:val="1"/>
      <w:marLeft w:val="0"/>
      <w:marRight w:val="0"/>
      <w:marTop w:val="0"/>
      <w:marBottom w:val="0"/>
      <w:divBdr>
        <w:top w:val="none" w:sz="0" w:space="0" w:color="auto"/>
        <w:left w:val="none" w:sz="0" w:space="0" w:color="auto"/>
        <w:bottom w:val="none" w:sz="0" w:space="0" w:color="auto"/>
        <w:right w:val="none" w:sz="0" w:space="0" w:color="auto"/>
      </w:divBdr>
      <w:divsChild>
        <w:div w:id="739982473">
          <w:marLeft w:val="0"/>
          <w:marRight w:val="0"/>
          <w:marTop w:val="0"/>
          <w:marBottom w:val="0"/>
          <w:divBdr>
            <w:top w:val="none" w:sz="0" w:space="0" w:color="auto"/>
            <w:left w:val="none" w:sz="0" w:space="0" w:color="auto"/>
            <w:bottom w:val="none" w:sz="0" w:space="0" w:color="auto"/>
            <w:right w:val="none" w:sz="0" w:space="0" w:color="auto"/>
          </w:divBdr>
          <w:divsChild>
            <w:div w:id="1744797299">
              <w:marLeft w:val="0"/>
              <w:marRight w:val="0"/>
              <w:marTop w:val="0"/>
              <w:marBottom w:val="0"/>
              <w:divBdr>
                <w:top w:val="none" w:sz="0" w:space="0" w:color="auto"/>
                <w:left w:val="none" w:sz="0" w:space="0" w:color="auto"/>
                <w:bottom w:val="none" w:sz="0" w:space="0" w:color="auto"/>
                <w:right w:val="none" w:sz="0" w:space="0" w:color="auto"/>
              </w:divBdr>
              <w:divsChild>
                <w:div w:id="10573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385693">
      <w:bodyDiv w:val="1"/>
      <w:marLeft w:val="0"/>
      <w:marRight w:val="0"/>
      <w:marTop w:val="0"/>
      <w:marBottom w:val="0"/>
      <w:divBdr>
        <w:top w:val="none" w:sz="0" w:space="0" w:color="auto"/>
        <w:left w:val="none" w:sz="0" w:space="0" w:color="auto"/>
        <w:bottom w:val="none" w:sz="0" w:space="0" w:color="auto"/>
        <w:right w:val="none" w:sz="0" w:space="0" w:color="auto"/>
      </w:divBdr>
    </w:div>
    <w:div w:id="2068071026">
      <w:bodyDiv w:val="1"/>
      <w:marLeft w:val="0"/>
      <w:marRight w:val="0"/>
      <w:marTop w:val="0"/>
      <w:marBottom w:val="0"/>
      <w:divBdr>
        <w:top w:val="none" w:sz="0" w:space="0" w:color="auto"/>
        <w:left w:val="none" w:sz="0" w:space="0" w:color="auto"/>
        <w:bottom w:val="none" w:sz="0" w:space="0" w:color="auto"/>
        <w:right w:val="none" w:sz="0" w:space="0" w:color="auto"/>
      </w:divBdr>
      <w:divsChild>
        <w:div w:id="1434133496">
          <w:marLeft w:val="0"/>
          <w:marRight w:val="0"/>
          <w:marTop w:val="0"/>
          <w:marBottom w:val="0"/>
          <w:divBdr>
            <w:top w:val="none" w:sz="0" w:space="0" w:color="auto"/>
            <w:left w:val="none" w:sz="0" w:space="0" w:color="auto"/>
            <w:bottom w:val="none" w:sz="0" w:space="0" w:color="auto"/>
            <w:right w:val="none" w:sz="0" w:space="0" w:color="auto"/>
          </w:divBdr>
          <w:divsChild>
            <w:div w:id="1906405526">
              <w:marLeft w:val="0"/>
              <w:marRight w:val="0"/>
              <w:marTop w:val="0"/>
              <w:marBottom w:val="0"/>
              <w:divBdr>
                <w:top w:val="none" w:sz="0" w:space="0" w:color="auto"/>
                <w:left w:val="none" w:sz="0" w:space="0" w:color="auto"/>
                <w:bottom w:val="none" w:sz="0" w:space="0" w:color="auto"/>
                <w:right w:val="none" w:sz="0" w:space="0" w:color="auto"/>
              </w:divBdr>
              <w:divsChild>
                <w:div w:id="28686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feline.org.au/get-help/topics/loneliness-isolation" TargetMode="External"/><Relationship Id="rId13" Type="http://schemas.openxmlformats.org/officeDocument/2006/relationships/hyperlink" Target="https://www.bbc.co.uk/news/health-42431430" TargetMode="External"/><Relationship Id="rId18" Type="http://schemas.openxmlformats.org/officeDocument/2006/relationships/hyperlink" Target="https://futuregenerations.wales/wp-content/uploads/2017/02/150623-guide-to-the-fg-act-en.pdf"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npt.gov.uk/media/12111/npt-youth-issue-13-june-2019.pdf" TargetMode="External"/><Relationship Id="rId17" Type="http://schemas.openxmlformats.org/officeDocument/2006/relationships/hyperlink" Target="https://hwb.gov.wales/storage/fcb8539c-9be7-4883-8542-35d7b54b56f2/foundation-phase-outdoor-learning-handbook.pdf" TargetMode="External"/><Relationship Id="rId2" Type="http://schemas.openxmlformats.org/officeDocument/2006/relationships/numbering" Target="numbering.xml"/><Relationship Id="rId16" Type="http://schemas.openxmlformats.org/officeDocument/2006/relationships/hyperlink" Target="https://gov.wales/sites/default/files/publications/2019-06/easy-read-a-guide-to-the-wellbeing-of-future-generations-act.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pt.gov.uk/23238" TargetMode="External"/><Relationship Id="rId5" Type="http://schemas.openxmlformats.org/officeDocument/2006/relationships/webSettings" Target="webSettings.xml"/><Relationship Id="rId15" Type="http://schemas.openxmlformats.org/officeDocument/2006/relationships/hyperlink" Target="https://www.npt.gov.uk/media/8526/y-cynllun-teithio-am-ddim-ar-fysiau-canllawiau-i-awdurdodau-lleol.pdf" TargetMode="External"/><Relationship Id="rId23" Type="http://schemas.openxmlformats.org/officeDocument/2006/relationships/theme" Target="theme/theme1.xml"/><Relationship Id="rId10" Type="http://schemas.openxmlformats.org/officeDocument/2006/relationships/hyperlink" Target="https://democracy.npt.gov.uk/documents/s36073/Local%20Well-being%20Plan%20Draft%20V10.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npt.gov.uk/6869" TargetMode="External"/><Relationship Id="rId14" Type="http://schemas.openxmlformats.org/officeDocument/2006/relationships/hyperlink" Target="https://www.smus.ca/node/585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C1BE266-E136-3A47-AE13-DB12234E9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645</TotalTime>
  <Pages>1</Pages>
  <Words>2546</Words>
  <Characters>14515</Characters>
  <Application>Microsoft Office Word</Application>
  <DocSecurity>4</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17027</CharactersWithSpaces>
  <SharedDoc>false</SharedDoc>
  <HLinks>
    <vt:vector size="66" baseType="variant">
      <vt:variant>
        <vt:i4>5177357</vt:i4>
      </vt:variant>
      <vt:variant>
        <vt:i4>30</vt:i4>
      </vt:variant>
      <vt:variant>
        <vt:i4>0</vt:i4>
      </vt:variant>
      <vt:variant>
        <vt:i4>5</vt:i4>
      </vt:variant>
      <vt:variant>
        <vt:lpwstr>https://futuregenerations.wales/wp-content/uploads/2017/02/150623-guide-to-the-fg-act-en.pdf</vt:lpwstr>
      </vt:variant>
      <vt:variant>
        <vt:lpwstr/>
      </vt:variant>
      <vt:variant>
        <vt:i4>1114180</vt:i4>
      </vt:variant>
      <vt:variant>
        <vt:i4>27</vt:i4>
      </vt:variant>
      <vt:variant>
        <vt:i4>0</vt:i4>
      </vt:variant>
      <vt:variant>
        <vt:i4>5</vt:i4>
      </vt:variant>
      <vt:variant>
        <vt:lpwstr>https://hwb.gov.wales/storage/fcb8539c-9be7-4883-8542-35d7b54b56f2/foundation-phase-outdoor-learning-handbook.pdf</vt:lpwstr>
      </vt:variant>
      <vt:variant>
        <vt:lpwstr/>
      </vt:variant>
      <vt:variant>
        <vt:i4>8126588</vt:i4>
      </vt:variant>
      <vt:variant>
        <vt:i4>24</vt:i4>
      </vt:variant>
      <vt:variant>
        <vt:i4>0</vt:i4>
      </vt:variant>
      <vt:variant>
        <vt:i4>5</vt:i4>
      </vt:variant>
      <vt:variant>
        <vt:lpwstr>https://gov.wales/sites/default/files/publications/2019-06/easy-read-a-guide-to-the-wellbeing-of-future-generations-act.pdf</vt:lpwstr>
      </vt:variant>
      <vt:variant>
        <vt:lpwstr/>
      </vt:variant>
      <vt:variant>
        <vt:i4>2490404</vt:i4>
      </vt:variant>
      <vt:variant>
        <vt:i4>21</vt:i4>
      </vt:variant>
      <vt:variant>
        <vt:i4>0</vt:i4>
      </vt:variant>
      <vt:variant>
        <vt:i4>5</vt:i4>
      </vt:variant>
      <vt:variant>
        <vt:lpwstr>https://www.npt.gov.uk/media/8526/y-cynllun-teithio-am-ddim-ar-fysiau-canllawiau-i-awdurdodau-lleol.pdf</vt:lpwstr>
      </vt:variant>
      <vt:variant>
        <vt:lpwstr/>
      </vt:variant>
      <vt:variant>
        <vt:i4>1048596</vt:i4>
      </vt:variant>
      <vt:variant>
        <vt:i4>18</vt:i4>
      </vt:variant>
      <vt:variant>
        <vt:i4>0</vt:i4>
      </vt:variant>
      <vt:variant>
        <vt:i4>5</vt:i4>
      </vt:variant>
      <vt:variant>
        <vt:lpwstr>https://www.smus.ca/node/5856</vt:lpwstr>
      </vt:variant>
      <vt:variant>
        <vt:lpwstr/>
      </vt:variant>
      <vt:variant>
        <vt:i4>7471154</vt:i4>
      </vt:variant>
      <vt:variant>
        <vt:i4>15</vt:i4>
      </vt:variant>
      <vt:variant>
        <vt:i4>0</vt:i4>
      </vt:variant>
      <vt:variant>
        <vt:i4>5</vt:i4>
      </vt:variant>
      <vt:variant>
        <vt:lpwstr>https://www.bbc.co.uk/news/health-42431430</vt:lpwstr>
      </vt:variant>
      <vt:variant>
        <vt:lpwstr/>
      </vt:variant>
      <vt:variant>
        <vt:i4>2162749</vt:i4>
      </vt:variant>
      <vt:variant>
        <vt:i4>12</vt:i4>
      </vt:variant>
      <vt:variant>
        <vt:i4>0</vt:i4>
      </vt:variant>
      <vt:variant>
        <vt:i4>5</vt:i4>
      </vt:variant>
      <vt:variant>
        <vt:lpwstr>https://www.npt.gov.uk/media/12111/npt-youth-issue-13-june-2019.pdf</vt:lpwstr>
      </vt:variant>
      <vt:variant>
        <vt:lpwstr/>
      </vt:variant>
      <vt:variant>
        <vt:i4>262161</vt:i4>
      </vt:variant>
      <vt:variant>
        <vt:i4>9</vt:i4>
      </vt:variant>
      <vt:variant>
        <vt:i4>0</vt:i4>
      </vt:variant>
      <vt:variant>
        <vt:i4>5</vt:i4>
      </vt:variant>
      <vt:variant>
        <vt:lpwstr>https://www.npt.gov.uk/23238</vt:lpwstr>
      </vt:variant>
      <vt:variant>
        <vt:lpwstr/>
      </vt:variant>
      <vt:variant>
        <vt:i4>5177420</vt:i4>
      </vt:variant>
      <vt:variant>
        <vt:i4>6</vt:i4>
      </vt:variant>
      <vt:variant>
        <vt:i4>0</vt:i4>
      </vt:variant>
      <vt:variant>
        <vt:i4>5</vt:i4>
      </vt:variant>
      <vt:variant>
        <vt:lpwstr>https://democracy.npt.gov.uk/documents/s36073/Local Well-being Plan Draft V10.pdf</vt:lpwstr>
      </vt:variant>
      <vt:variant>
        <vt:lpwstr/>
      </vt:variant>
      <vt:variant>
        <vt:i4>3932201</vt:i4>
      </vt:variant>
      <vt:variant>
        <vt:i4>3</vt:i4>
      </vt:variant>
      <vt:variant>
        <vt:i4>0</vt:i4>
      </vt:variant>
      <vt:variant>
        <vt:i4>5</vt:i4>
      </vt:variant>
      <vt:variant>
        <vt:lpwstr>https://www.npt.gov.uk/6869</vt:lpwstr>
      </vt:variant>
      <vt:variant>
        <vt:lpwstr/>
      </vt:variant>
      <vt:variant>
        <vt:i4>917592</vt:i4>
      </vt:variant>
      <vt:variant>
        <vt:i4>0</vt:i4>
      </vt:variant>
      <vt:variant>
        <vt:i4>0</vt:i4>
      </vt:variant>
      <vt:variant>
        <vt:i4>5</vt:i4>
      </vt:variant>
      <vt:variant>
        <vt:lpwstr>https://www.lifeline.org.au/get-help/topics/loneliness-isolation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Fish (1900833)</dc:creator>
  <cp:keywords/>
  <dc:description/>
  <cp:lastModifiedBy>Imogen Fish (1900833)</cp:lastModifiedBy>
  <cp:revision>831</cp:revision>
  <dcterms:created xsi:type="dcterms:W3CDTF">2020-05-04T17:33:00Z</dcterms:created>
  <dcterms:modified xsi:type="dcterms:W3CDTF">2020-05-15T21:53:00Z</dcterms:modified>
</cp:coreProperties>
</file>