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25AF9A" w14:textId="77777777" w:rsidR="002F54FB" w:rsidRPr="000B5D54" w:rsidRDefault="002F54FB" w:rsidP="002F54FB">
      <w:pPr>
        <w:jc w:val="center"/>
        <w:rPr>
          <w:rStyle w:val="Emphasis"/>
        </w:rPr>
      </w:pPr>
    </w:p>
    <w:p w14:paraId="6DCE6BE0" w14:textId="77777777" w:rsidR="002F54FB" w:rsidRDefault="002F54FB" w:rsidP="002F54FB">
      <w:pPr>
        <w:spacing w:line="276" w:lineRule="auto"/>
        <w:jc w:val="center"/>
        <w:rPr>
          <w:b/>
          <w:color w:val="000000"/>
          <w:sz w:val="48"/>
          <w:szCs w:val="48"/>
        </w:rPr>
      </w:pPr>
      <w:r w:rsidRPr="003056CB">
        <w:rPr>
          <w:b/>
          <w:color w:val="000000"/>
          <w:sz w:val="48"/>
          <w:szCs w:val="48"/>
        </w:rPr>
        <w:t>CONSTRUCTION PHASE</w:t>
      </w:r>
    </w:p>
    <w:p w14:paraId="230D74C6" w14:textId="77777777" w:rsidR="002F54FB" w:rsidRPr="003056CB" w:rsidRDefault="002F54FB" w:rsidP="002F54FB">
      <w:pPr>
        <w:spacing w:line="276" w:lineRule="auto"/>
        <w:jc w:val="center"/>
        <w:rPr>
          <w:b/>
          <w:color w:val="000000"/>
          <w:sz w:val="48"/>
          <w:szCs w:val="48"/>
        </w:rPr>
      </w:pPr>
      <w:r w:rsidRPr="003056CB">
        <w:rPr>
          <w:b/>
          <w:color w:val="000000"/>
          <w:sz w:val="48"/>
          <w:szCs w:val="48"/>
        </w:rPr>
        <w:t>HEALTH AND SAFETY PLAN</w:t>
      </w:r>
    </w:p>
    <w:p w14:paraId="5645A845" w14:textId="77777777" w:rsidR="002F54FB" w:rsidRDefault="002F54FB" w:rsidP="002F54FB">
      <w:pPr>
        <w:rPr>
          <w:rFonts w:ascii="Calibri" w:hAnsi="Calibri"/>
        </w:rPr>
      </w:pPr>
    </w:p>
    <w:p w14:paraId="59943064" w14:textId="2A3DDD09" w:rsidR="002F54FB" w:rsidRPr="003056CB" w:rsidRDefault="003D6FFE" w:rsidP="003D6FFE">
      <w:pPr>
        <w:pStyle w:val="Heading1"/>
      </w:pPr>
      <w:bookmarkStart w:id="0" w:name="_Toc56683163"/>
      <w:r>
        <w:t>Plan Administration</w:t>
      </w:r>
      <w:bookmarkEnd w:id="0"/>
      <w:r>
        <w:t xml:space="preserve"> </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47"/>
        <w:gridCol w:w="6047"/>
      </w:tblGrid>
      <w:tr w:rsidR="002F54FB" w14:paraId="489622E0" w14:textId="77777777" w:rsidTr="003D6FFE">
        <w:trPr>
          <w:trHeight w:val="1077"/>
        </w:trPr>
        <w:tc>
          <w:tcPr>
            <w:tcW w:w="3403" w:type="dxa"/>
            <w:shd w:val="clear" w:color="auto" w:fill="D9D9D9" w:themeFill="background1" w:themeFillShade="D9"/>
            <w:vAlign w:val="center"/>
          </w:tcPr>
          <w:p w14:paraId="25115827" w14:textId="77777777" w:rsidR="002F54FB" w:rsidRPr="003056CB" w:rsidRDefault="002F54FB" w:rsidP="008937CA">
            <w:pPr>
              <w:rPr>
                <w:b/>
                <w:color w:val="000000"/>
                <w:sz w:val="24"/>
                <w:szCs w:val="24"/>
              </w:rPr>
            </w:pPr>
          </w:p>
          <w:p w14:paraId="256F9242" w14:textId="77777777" w:rsidR="002F54FB" w:rsidRPr="003056CB" w:rsidRDefault="002F54FB" w:rsidP="008937CA">
            <w:pPr>
              <w:rPr>
                <w:b/>
                <w:color w:val="000000"/>
                <w:sz w:val="24"/>
                <w:szCs w:val="24"/>
              </w:rPr>
            </w:pPr>
            <w:r w:rsidRPr="003056CB">
              <w:rPr>
                <w:b/>
                <w:color w:val="000000"/>
                <w:sz w:val="24"/>
                <w:szCs w:val="24"/>
              </w:rPr>
              <w:t>Site Name &amp; Address</w:t>
            </w:r>
          </w:p>
          <w:p w14:paraId="444AA965" w14:textId="77777777" w:rsidR="002F54FB" w:rsidRPr="003056CB" w:rsidRDefault="002F54FB" w:rsidP="008937CA">
            <w:pPr>
              <w:rPr>
                <w:b/>
                <w:color w:val="000000"/>
                <w:sz w:val="24"/>
                <w:szCs w:val="24"/>
              </w:rPr>
            </w:pPr>
          </w:p>
        </w:tc>
        <w:tc>
          <w:tcPr>
            <w:tcW w:w="7229" w:type="dxa"/>
            <w:vAlign w:val="center"/>
          </w:tcPr>
          <w:p w14:paraId="7053CD5C" w14:textId="77777777" w:rsidR="002F54FB" w:rsidRPr="003056CB" w:rsidRDefault="002F54FB" w:rsidP="008937CA">
            <w:pPr>
              <w:rPr>
                <w:color w:val="FF0000"/>
              </w:rPr>
            </w:pPr>
          </w:p>
          <w:p w14:paraId="59FA386F" w14:textId="4F3C9AF6" w:rsidR="002F54FB" w:rsidRPr="00D47E9A" w:rsidRDefault="00F03080" w:rsidP="008937CA">
            <w:pPr>
              <w:rPr>
                <w:color w:val="000000" w:themeColor="text1"/>
              </w:rPr>
            </w:pPr>
            <w:r w:rsidRPr="00D47E9A">
              <w:rPr>
                <w:color w:val="000000" w:themeColor="text1"/>
              </w:rPr>
              <w:t>Baglan Energy Park Link Road</w:t>
            </w:r>
          </w:p>
          <w:p w14:paraId="6F53D775" w14:textId="296C821C" w:rsidR="002F54FB" w:rsidRPr="00D47E9A" w:rsidRDefault="00F03080" w:rsidP="008937CA">
            <w:pPr>
              <w:rPr>
                <w:color w:val="000000" w:themeColor="text1"/>
              </w:rPr>
            </w:pPr>
            <w:r w:rsidRPr="00D47E9A">
              <w:rPr>
                <w:color w:val="000000" w:themeColor="text1"/>
              </w:rPr>
              <w:t>PMRC Manufactoring</w:t>
            </w:r>
          </w:p>
          <w:p w14:paraId="7E7D9B3C" w14:textId="1536BE8A" w:rsidR="002F54FB" w:rsidRPr="00D47E9A" w:rsidRDefault="00F03080" w:rsidP="008937CA">
            <w:pPr>
              <w:rPr>
                <w:color w:val="000000" w:themeColor="text1"/>
              </w:rPr>
            </w:pPr>
            <w:r w:rsidRPr="00D47E9A">
              <w:rPr>
                <w:color w:val="000000" w:themeColor="text1"/>
              </w:rPr>
              <w:t>Briton Ferry Neath</w:t>
            </w:r>
          </w:p>
          <w:p w14:paraId="33B95731" w14:textId="37D296C7" w:rsidR="002F54FB" w:rsidRPr="001C27C9" w:rsidRDefault="00F03080" w:rsidP="008937CA">
            <w:pPr>
              <w:rPr>
                <w:color w:val="000000" w:themeColor="text1"/>
              </w:rPr>
            </w:pPr>
            <w:r>
              <w:rPr>
                <w:color w:val="000000" w:themeColor="text1"/>
              </w:rPr>
              <w:t>SA1 1BJ</w:t>
            </w:r>
          </w:p>
          <w:p w14:paraId="6852B928" w14:textId="77777777" w:rsidR="002F54FB" w:rsidRPr="003056CB" w:rsidRDefault="002F54FB" w:rsidP="008937CA">
            <w:pPr>
              <w:rPr>
                <w:color w:val="FF0000"/>
              </w:rPr>
            </w:pPr>
          </w:p>
        </w:tc>
      </w:tr>
      <w:tr w:rsidR="002F54FB" w14:paraId="224F1C1B" w14:textId="77777777" w:rsidTr="003D6FFE">
        <w:trPr>
          <w:trHeight w:val="1077"/>
        </w:trPr>
        <w:tc>
          <w:tcPr>
            <w:tcW w:w="3403" w:type="dxa"/>
            <w:shd w:val="clear" w:color="auto" w:fill="D9D9D9" w:themeFill="background1" w:themeFillShade="D9"/>
            <w:vAlign w:val="center"/>
          </w:tcPr>
          <w:p w14:paraId="42C4C211" w14:textId="77777777" w:rsidR="002F54FB" w:rsidRPr="003056CB" w:rsidRDefault="002F54FB" w:rsidP="008937CA">
            <w:pPr>
              <w:rPr>
                <w:b/>
                <w:color w:val="000000"/>
                <w:sz w:val="24"/>
                <w:szCs w:val="24"/>
              </w:rPr>
            </w:pPr>
          </w:p>
          <w:p w14:paraId="1155E616" w14:textId="77777777" w:rsidR="002F54FB" w:rsidRPr="003056CB" w:rsidRDefault="002F54FB" w:rsidP="008937CA">
            <w:pPr>
              <w:rPr>
                <w:b/>
                <w:color w:val="000000"/>
                <w:sz w:val="24"/>
                <w:szCs w:val="24"/>
              </w:rPr>
            </w:pPr>
            <w:r w:rsidRPr="003056CB">
              <w:rPr>
                <w:b/>
                <w:color w:val="000000"/>
                <w:sz w:val="24"/>
                <w:szCs w:val="24"/>
              </w:rPr>
              <w:t>Revision No.</w:t>
            </w:r>
          </w:p>
          <w:p w14:paraId="2768A0A7" w14:textId="77777777" w:rsidR="002F54FB" w:rsidRPr="003056CB" w:rsidRDefault="002F54FB" w:rsidP="008937CA">
            <w:pPr>
              <w:rPr>
                <w:b/>
                <w:color w:val="000000"/>
                <w:sz w:val="24"/>
                <w:szCs w:val="24"/>
              </w:rPr>
            </w:pPr>
          </w:p>
        </w:tc>
        <w:tc>
          <w:tcPr>
            <w:tcW w:w="7229" w:type="dxa"/>
            <w:vAlign w:val="center"/>
          </w:tcPr>
          <w:p w14:paraId="73E7E528" w14:textId="594E0582" w:rsidR="002F54FB" w:rsidRPr="003056CB" w:rsidRDefault="000A4ABC" w:rsidP="008937CA">
            <w:pPr>
              <w:rPr>
                <w:color w:val="FF0000"/>
              </w:rPr>
            </w:pPr>
            <w:r>
              <w:rPr>
                <w:color w:val="000000" w:themeColor="text1"/>
              </w:rPr>
              <w:t>A</w:t>
            </w:r>
          </w:p>
        </w:tc>
      </w:tr>
      <w:tr w:rsidR="002F54FB" w14:paraId="15245F0A" w14:textId="77777777" w:rsidTr="003D6FFE">
        <w:trPr>
          <w:trHeight w:val="1077"/>
        </w:trPr>
        <w:tc>
          <w:tcPr>
            <w:tcW w:w="3403" w:type="dxa"/>
            <w:shd w:val="clear" w:color="auto" w:fill="D9D9D9" w:themeFill="background1" w:themeFillShade="D9"/>
            <w:vAlign w:val="center"/>
          </w:tcPr>
          <w:p w14:paraId="4FF5F2ED" w14:textId="77777777" w:rsidR="002F54FB" w:rsidRPr="003056CB" w:rsidRDefault="002F54FB" w:rsidP="008937CA">
            <w:pPr>
              <w:rPr>
                <w:b/>
                <w:color w:val="000000"/>
                <w:sz w:val="24"/>
                <w:szCs w:val="24"/>
              </w:rPr>
            </w:pPr>
            <w:r w:rsidRPr="003056CB">
              <w:rPr>
                <w:b/>
                <w:color w:val="000000"/>
                <w:sz w:val="24"/>
                <w:szCs w:val="24"/>
              </w:rPr>
              <w:t>Completed by:</w:t>
            </w:r>
          </w:p>
        </w:tc>
        <w:tc>
          <w:tcPr>
            <w:tcW w:w="7229" w:type="dxa"/>
            <w:vAlign w:val="center"/>
          </w:tcPr>
          <w:p w14:paraId="29755400" w14:textId="14C39B9E" w:rsidR="002F54FB" w:rsidRPr="003056CB" w:rsidRDefault="000A4ABC" w:rsidP="008937CA">
            <w:pPr>
              <w:rPr>
                <w:color w:val="FF0000"/>
              </w:rPr>
            </w:pPr>
            <w:r>
              <w:rPr>
                <w:color w:val="000000" w:themeColor="text1"/>
              </w:rPr>
              <w:t>Edwin Cooke</w:t>
            </w:r>
          </w:p>
        </w:tc>
      </w:tr>
      <w:tr w:rsidR="002F54FB" w14:paraId="0A76E78E" w14:textId="77777777" w:rsidTr="003D6FFE">
        <w:trPr>
          <w:trHeight w:val="1077"/>
        </w:trPr>
        <w:tc>
          <w:tcPr>
            <w:tcW w:w="3403" w:type="dxa"/>
            <w:shd w:val="clear" w:color="auto" w:fill="D9D9D9" w:themeFill="background1" w:themeFillShade="D9"/>
            <w:vAlign w:val="center"/>
          </w:tcPr>
          <w:p w14:paraId="2F5ED0B6" w14:textId="77777777" w:rsidR="002F54FB" w:rsidRPr="003056CB" w:rsidRDefault="002F54FB" w:rsidP="008937CA">
            <w:pPr>
              <w:rPr>
                <w:b/>
                <w:color w:val="000000"/>
                <w:sz w:val="24"/>
                <w:szCs w:val="24"/>
              </w:rPr>
            </w:pPr>
          </w:p>
          <w:p w14:paraId="637993EE" w14:textId="77777777" w:rsidR="002F54FB" w:rsidRPr="003056CB" w:rsidRDefault="002F54FB" w:rsidP="008937CA">
            <w:pPr>
              <w:rPr>
                <w:b/>
                <w:color w:val="000000"/>
                <w:sz w:val="24"/>
                <w:szCs w:val="24"/>
              </w:rPr>
            </w:pPr>
            <w:r w:rsidRPr="003056CB">
              <w:rPr>
                <w:b/>
                <w:color w:val="000000"/>
                <w:sz w:val="24"/>
                <w:szCs w:val="24"/>
              </w:rPr>
              <w:t>Preparation Date:</w:t>
            </w:r>
          </w:p>
          <w:p w14:paraId="4A2D0C0B" w14:textId="77777777" w:rsidR="002F54FB" w:rsidRPr="003056CB" w:rsidRDefault="002F54FB" w:rsidP="008937CA">
            <w:pPr>
              <w:rPr>
                <w:b/>
                <w:color w:val="000000"/>
                <w:sz w:val="24"/>
                <w:szCs w:val="24"/>
              </w:rPr>
            </w:pPr>
          </w:p>
        </w:tc>
        <w:tc>
          <w:tcPr>
            <w:tcW w:w="7229" w:type="dxa"/>
            <w:vAlign w:val="center"/>
          </w:tcPr>
          <w:p w14:paraId="3D33E221" w14:textId="27CE23C0" w:rsidR="002F54FB" w:rsidRPr="003056CB" w:rsidRDefault="000A4ABC" w:rsidP="008937CA">
            <w:pPr>
              <w:rPr>
                <w:color w:val="FF0000"/>
              </w:rPr>
            </w:pPr>
            <w:r>
              <w:rPr>
                <w:color w:val="000000" w:themeColor="text1"/>
              </w:rPr>
              <w:t>18/11/2020</w:t>
            </w:r>
          </w:p>
        </w:tc>
      </w:tr>
      <w:tr w:rsidR="002F54FB" w14:paraId="17A48D68" w14:textId="77777777" w:rsidTr="003D6FFE">
        <w:trPr>
          <w:trHeight w:val="1077"/>
        </w:trPr>
        <w:tc>
          <w:tcPr>
            <w:tcW w:w="3403" w:type="dxa"/>
            <w:shd w:val="clear" w:color="auto" w:fill="D9D9D9" w:themeFill="background1" w:themeFillShade="D9"/>
            <w:vAlign w:val="center"/>
          </w:tcPr>
          <w:p w14:paraId="0E9DE4B7" w14:textId="77777777" w:rsidR="002F54FB" w:rsidRPr="003056CB" w:rsidRDefault="002F54FB" w:rsidP="008937CA">
            <w:pPr>
              <w:rPr>
                <w:b/>
                <w:color w:val="000000"/>
                <w:sz w:val="24"/>
                <w:szCs w:val="24"/>
              </w:rPr>
            </w:pPr>
            <w:r w:rsidRPr="003056CB">
              <w:rPr>
                <w:b/>
                <w:color w:val="000000"/>
                <w:sz w:val="24"/>
                <w:szCs w:val="24"/>
              </w:rPr>
              <w:t>Construction Phase Start Date:</w:t>
            </w:r>
          </w:p>
        </w:tc>
        <w:tc>
          <w:tcPr>
            <w:tcW w:w="7229" w:type="dxa"/>
            <w:vAlign w:val="center"/>
          </w:tcPr>
          <w:p w14:paraId="5A5C07D0" w14:textId="1FF5ECD5" w:rsidR="002F54FB" w:rsidRPr="003056CB" w:rsidRDefault="000A4ABC" w:rsidP="008937CA">
            <w:pPr>
              <w:rPr>
                <w:color w:val="FF0000"/>
              </w:rPr>
            </w:pPr>
            <w:r>
              <w:rPr>
                <w:color w:val="000000" w:themeColor="text1"/>
              </w:rPr>
              <w:t>06/05/2021</w:t>
            </w:r>
          </w:p>
        </w:tc>
      </w:tr>
    </w:tbl>
    <w:p w14:paraId="1ED19644"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p>
    <w:p w14:paraId="697E6D1E"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p>
    <w:p w14:paraId="322CFD81"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p>
    <w:p w14:paraId="0305FD08"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rPr>
      </w:pPr>
    </w:p>
    <w:p w14:paraId="17C8D41B"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28"/>
          <w:szCs w:val="28"/>
        </w:rPr>
      </w:pPr>
      <w:r>
        <w:rPr>
          <w:rFonts w:ascii="Arial" w:hAnsi="Arial" w:cs="Arial"/>
          <w:b/>
          <w:sz w:val="28"/>
          <w:szCs w:val="28"/>
        </w:rPr>
        <w:t>Alun Griffiths (Contractors) Limited</w:t>
      </w:r>
    </w:p>
    <w:p w14:paraId="0E7DCC22"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lastRenderedPageBreak/>
        <w:t>Waterways House</w:t>
      </w:r>
    </w:p>
    <w:p w14:paraId="0B0CE0F0"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Merthyr House</w:t>
      </w:r>
    </w:p>
    <w:p w14:paraId="081E0D97"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Llanfoist</w:t>
      </w:r>
    </w:p>
    <w:p w14:paraId="03FC0864" w14:textId="77777777" w:rsidR="002F54FB" w:rsidRPr="003056C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Abergavenny</w:t>
      </w:r>
    </w:p>
    <w:p w14:paraId="76DA9015"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r>
        <w:rPr>
          <w:rFonts w:ascii="Arial" w:hAnsi="Arial" w:cs="Arial"/>
          <w:sz w:val="28"/>
          <w:szCs w:val="28"/>
        </w:rPr>
        <w:t>NP7 9PE</w:t>
      </w:r>
    </w:p>
    <w:p w14:paraId="39D678D4" w14:textId="77777777" w:rsidR="002F54FB" w:rsidRDefault="002F54FB" w:rsidP="002F54FB">
      <w:pPr>
        <w:pStyle w:val="Default"/>
        <w:tabs>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sz w:val="28"/>
          <w:szCs w:val="28"/>
        </w:rPr>
      </w:pPr>
    </w:p>
    <w:p w14:paraId="102DE2EA" w14:textId="3F33C94B" w:rsidR="002F54FB" w:rsidRPr="0069109C" w:rsidRDefault="002F54FB" w:rsidP="003D6FFE">
      <w:pPr>
        <w:pStyle w:val="Heading2"/>
      </w:pPr>
      <w:bookmarkStart w:id="1" w:name="_Toc56683164"/>
      <w:r w:rsidRPr="003056CB">
        <w:t>Amendment Register</w:t>
      </w:r>
      <w:bookmarkEnd w:id="1"/>
    </w:p>
    <w:tbl>
      <w:tblPr>
        <w:tblW w:w="9918"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8"/>
        <w:gridCol w:w="1524"/>
        <w:gridCol w:w="4819"/>
        <w:gridCol w:w="2297"/>
      </w:tblGrid>
      <w:tr w:rsidR="002F54FB" w:rsidRPr="00EB7578" w14:paraId="3AEBDCC5" w14:textId="77777777" w:rsidTr="003D6FFE">
        <w:tc>
          <w:tcPr>
            <w:tcW w:w="1278" w:type="dxa"/>
            <w:shd w:val="clear" w:color="auto" w:fill="D9D9D9" w:themeFill="background1" w:themeFillShade="D9"/>
            <w:vAlign w:val="center"/>
          </w:tcPr>
          <w:p w14:paraId="4B66EB4C" w14:textId="77777777" w:rsidR="002F54FB" w:rsidRPr="00EB7578" w:rsidRDefault="002F54FB" w:rsidP="008937CA">
            <w:pPr>
              <w:jc w:val="center"/>
              <w:rPr>
                <w:b/>
              </w:rPr>
            </w:pPr>
            <w:r>
              <w:rPr>
                <w:b/>
              </w:rPr>
              <w:t>Revision</w:t>
            </w:r>
            <w:r w:rsidRPr="00EB7578">
              <w:rPr>
                <w:b/>
              </w:rPr>
              <w:t xml:space="preserve"> No</w:t>
            </w:r>
          </w:p>
        </w:tc>
        <w:tc>
          <w:tcPr>
            <w:tcW w:w="1524" w:type="dxa"/>
            <w:shd w:val="clear" w:color="auto" w:fill="D9D9D9" w:themeFill="background1" w:themeFillShade="D9"/>
            <w:vAlign w:val="center"/>
          </w:tcPr>
          <w:p w14:paraId="465D969B" w14:textId="77777777" w:rsidR="002F54FB" w:rsidRPr="00EB7578" w:rsidRDefault="002F54FB" w:rsidP="008937CA">
            <w:pPr>
              <w:jc w:val="center"/>
              <w:rPr>
                <w:b/>
              </w:rPr>
            </w:pPr>
            <w:r w:rsidRPr="00EB7578">
              <w:rPr>
                <w:b/>
              </w:rPr>
              <w:t>Date</w:t>
            </w:r>
          </w:p>
        </w:tc>
        <w:tc>
          <w:tcPr>
            <w:tcW w:w="4819" w:type="dxa"/>
            <w:shd w:val="clear" w:color="auto" w:fill="D9D9D9" w:themeFill="background1" w:themeFillShade="D9"/>
            <w:vAlign w:val="center"/>
          </w:tcPr>
          <w:p w14:paraId="0F67838A" w14:textId="77777777" w:rsidR="002F54FB" w:rsidRDefault="002F54FB" w:rsidP="008937CA">
            <w:pPr>
              <w:rPr>
                <w:b/>
              </w:rPr>
            </w:pPr>
          </w:p>
          <w:p w14:paraId="112E06B3" w14:textId="77777777" w:rsidR="002F54FB" w:rsidRDefault="002F54FB" w:rsidP="008937CA">
            <w:pPr>
              <w:rPr>
                <w:b/>
              </w:rPr>
            </w:pPr>
            <w:r w:rsidRPr="00EB7578">
              <w:rPr>
                <w:b/>
              </w:rPr>
              <w:t>Brief Details of Amendments</w:t>
            </w:r>
          </w:p>
          <w:p w14:paraId="2DC3B208" w14:textId="77777777" w:rsidR="002F54FB" w:rsidRPr="00EB7578" w:rsidRDefault="002F54FB" w:rsidP="008937CA">
            <w:pPr>
              <w:rPr>
                <w:b/>
              </w:rPr>
            </w:pPr>
          </w:p>
        </w:tc>
        <w:tc>
          <w:tcPr>
            <w:tcW w:w="2297" w:type="dxa"/>
            <w:shd w:val="clear" w:color="auto" w:fill="D9D9D9" w:themeFill="background1" w:themeFillShade="D9"/>
            <w:vAlign w:val="center"/>
          </w:tcPr>
          <w:p w14:paraId="4791AECE" w14:textId="77777777" w:rsidR="002F54FB" w:rsidRPr="00EB7578" w:rsidRDefault="002F54FB" w:rsidP="008937CA">
            <w:pPr>
              <w:rPr>
                <w:b/>
              </w:rPr>
            </w:pPr>
            <w:r>
              <w:rPr>
                <w:b/>
              </w:rPr>
              <w:t>Revised</w:t>
            </w:r>
            <w:r w:rsidRPr="00EB7578">
              <w:rPr>
                <w:b/>
              </w:rPr>
              <w:t xml:space="preserve"> By</w:t>
            </w:r>
          </w:p>
        </w:tc>
      </w:tr>
      <w:tr w:rsidR="002F54FB" w:rsidRPr="00EB7578" w14:paraId="3C2C8087" w14:textId="77777777" w:rsidTr="00690360">
        <w:trPr>
          <w:trHeight w:val="618"/>
        </w:trPr>
        <w:tc>
          <w:tcPr>
            <w:tcW w:w="1278" w:type="dxa"/>
            <w:vAlign w:val="center"/>
          </w:tcPr>
          <w:p w14:paraId="0581336F" w14:textId="05FF4E3A" w:rsidR="002F54FB" w:rsidRPr="00D47E9A" w:rsidRDefault="00F03080" w:rsidP="008937CA">
            <w:pPr>
              <w:jc w:val="center"/>
              <w:rPr>
                <w:color w:val="000000" w:themeColor="text1"/>
              </w:rPr>
            </w:pPr>
            <w:r w:rsidRPr="00D47E9A">
              <w:rPr>
                <w:color w:val="000000" w:themeColor="text1"/>
              </w:rPr>
              <w:t>1</w:t>
            </w:r>
          </w:p>
        </w:tc>
        <w:tc>
          <w:tcPr>
            <w:tcW w:w="1524" w:type="dxa"/>
            <w:vAlign w:val="center"/>
          </w:tcPr>
          <w:p w14:paraId="489ECFD6" w14:textId="339F1A18" w:rsidR="002F54FB" w:rsidRPr="00D47E9A" w:rsidRDefault="00F03080" w:rsidP="008937CA">
            <w:pPr>
              <w:jc w:val="center"/>
              <w:rPr>
                <w:color w:val="000000" w:themeColor="text1"/>
              </w:rPr>
            </w:pPr>
            <w:r w:rsidRPr="00D47E9A">
              <w:rPr>
                <w:color w:val="000000" w:themeColor="text1"/>
              </w:rPr>
              <w:t>18/11/2020</w:t>
            </w:r>
          </w:p>
        </w:tc>
        <w:tc>
          <w:tcPr>
            <w:tcW w:w="4819" w:type="dxa"/>
            <w:vAlign w:val="center"/>
          </w:tcPr>
          <w:p w14:paraId="0F982C85" w14:textId="77777777" w:rsidR="002F54FB" w:rsidRPr="00D47E9A" w:rsidRDefault="002F54FB" w:rsidP="008937CA">
            <w:pPr>
              <w:jc w:val="center"/>
              <w:rPr>
                <w:color w:val="000000" w:themeColor="text1"/>
              </w:rPr>
            </w:pPr>
            <w:r w:rsidRPr="00D47E9A">
              <w:rPr>
                <w:color w:val="000000" w:themeColor="text1"/>
              </w:rPr>
              <w:t>First draft</w:t>
            </w:r>
          </w:p>
        </w:tc>
        <w:tc>
          <w:tcPr>
            <w:tcW w:w="2297" w:type="dxa"/>
            <w:vAlign w:val="center"/>
          </w:tcPr>
          <w:p w14:paraId="5BF0B3BF" w14:textId="341F95A5" w:rsidR="002F54FB" w:rsidRPr="00D47E9A" w:rsidRDefault="00F03080" w:rsidP="008937CA">
            <w:pPr>
              <w:jc w:val="center"/>
              <w:rPr>
                <w:color w:val="000000" w:themeColor="text1"/>
              </w:rPr>
            </w:pPr>
            <w:r w:rsidRPr="00D47E9A">
              <w:rPr>
                <w:color w:val="000000" w:themeColor="text1"/>
              </w:rPr>
              <w:t>Edwin Cooke</w:t>
            </w:r>
          </w:p>
        </w:tc>
      </w:tr>
      <w:tr w:rsidR="002F54FB" w:rsidRPr="00EB7578" w14:paraId="76CFAE86" w14:textId="77777777" w:rsidTr="00690360">
        <w:trPr>
          <w:trHeight w:val="618"/>
        </w:trPr>
        <w:tc>
          <w:tcPr>
            <w:tcW w:w="1278" w:type="dxa"/>
            <w:vAlign w:val="center"/>
          </w:tcPr>
          <w:p w14:paraId="124B823A" w14:textId="77777777" w:rsidR="002F54FB" w:rsidRDefault="002F54FB" w:rsidP="008937CA">
            <w:pPr>
              <w:jc w:val="center"/>
            </w:pPr>
          </w:p>
          <w:p w14:paraId="75CFB3F9" w14:textId="77777777" w:rsidR="002F54FB" w:rsidRPr="00EB7578" w:rsidRDefault="002F54FB" w:rsidP="008937CA">
            <w:pPr>
              <w:jc w:val="center"/>
            </w:pPr>
          </w:p>
        </w:tc>
        <w:tc>
          <w:tcPr>
            <w:tcW w:w="1524" w:type="dxa"/>
            <w:vAlign w:val="center"/>
          </w:tcPr>
          <w:p w14:paraId="3C384D8B" w14:textId="77777777" w:rsidR="002F54FB" w:rsidRPr="007F6024" w:rsidRDefault="002F54FB" w:rsidP="008937CA">
            <w:pPr>
              <w:jc w:val="center"/>
              <w:rPr>
                <w:rFonts w:ascii="Arial Narrow" w:hAnsi="Arial Narrow"/>
              </w:rPr>
            </w:pPr>
          </w:p>
        </w:tc>
        <w:tc>
          <w:tcPr>
            <w:tcW w:w="4819" w:type="dxa"/>
            <w:vAlign w:val="center"/>
          </w:tcPr>
          <w:p w14:paraId="5703B186" w14:textId="77777777" w:rsidR="002F54FB" w:rsidRPr="00EB7578" w:rsidRDefault="002F54FB" w:rsidP="008937CA">
            <w:pPr>
              <w:jc w:val="center"/>
            </w:pPr>
          </w:p>
        </w:tc>
        <w:tc>
          <w:tcPr>
            <w:tcW w:w="2297" w:type="dxa"/>
            <w:vAlign w:val="center"/>
          </w:tcPr>
          <w:p w14:paraId="43BE4E53" w14:textId="77777777" w:rsidR="002F54FB" w:rsidRPr="00EB7578" w:rsidRDefault="002F54FB" w:rsidP="008937CA">
            <w:pPr>
              <w:jc w:val="center"/>
            </w:pPr>
          </w:p>
        </w:tc>
      </w:tr>
      <w:tr w:rsidR="002F54FB" w:rsidRPr="00EB7578" w14:paraId="44C7A604" w14:textId="77777777" w:rsidTr="00690360">
        <w:trPr>
          <w:trHeight w:val="618"/>
        </w:trPr>
        <w:tc>
          <w:tcPr>
            <w:tcW w:w="1278" w:type="dxa"/>
            <w:vAlign w:val="center"/>
          </w:tcPr>
          <w:p w14:paraId="18674BDC" w14:textId="77777777" w:rsidR="002F54FB" w:rsidRDefault="002F54FB" w:rsidP="008937CA">
            <w:pPr>
              <w:jc w:val="center"/>
            </w:pPr>
          </w:p>
          <w:p w14:paraId="4DD5F017" w14:textId="77777777" w:rsidR="002F54FB" w:rsidRPr="00EB7578" w:rsidRDefault="002F54FB" w:rsidP="008937CA">
            <w:pPr>
              <w:jc w:val="center"/>
            </w:pPr>
          </w:p>
        </w:tc>
        <w:tc>
          <w:tcPr>
            <w:tcW w:w="1524" w:type="dxa"/>
            <w:vAlign w:val="center"/>
          </w:tcPr>
          <w:p w14:paraId="236892E6" w14:textId="77777777" w:rsidR="002F54FB" w:rsidRPr="00EB7578" w:rsidRDefault="002F54FB" w:rsidP="008937CA">
            <w:pPr>
              <w:jc w:val="center"/>
            </w:pPr>
          </w:p>
        </w:tc>
        <w:tc>
          <w:tcPr>
            <w:tcW w:w="4819" w:type="dxa"/>
            <w:vAlign w:val="center"/>
          </w:tcPr>
          <w:p w14:paraId="7DD854A6" w14:textId="77777777" w:rsidR="002F54FB" w:rsidRPr="00EB7578" w:rsidRDefault="002F54FB" w:rsidP="008937CA">
            <w:pPr>
              <w:jc w:val="center"/>
            </w:pPr>
          </w:p>
        </w:tc>
        <w:tc>
          <w:tcPr>
            <w:tcW w:w="2297" w:type="dxa"/>
            <w:vAlign w:val="center"/>
          </w:tcPr>
          <w:p w14:paraId="6F344F00" w14:textId="77777777" w:rsidR="002F54FB" w:rsidRPr="00EB7578" w:rsidRDefault="002F54FB" w:rsidP="008937CA">
            <w:pPr>
              <w:jc w:val="center"/>
            </w:pPr>
          </w:p>
        </w:tc>
      </w:tr>
      <w:tr w:rsidR="002F54FB" w:rsidRPr="00EB7578" w14:paraId="5913F01F" w14:textId="77777777" w:rsidTr="00690360">
        <w:trPr>
          <w:trHeight w:val="618"/>
        </w:trPr>
        <w:tc>
          <w:tcPr>
            <w:tcW w:w="1278" w:type="dxa"/>
            <w:vAlign w:val="center"/>
          </w:tcPr>
          <w:p w14:paraId="3A38BA66" w14:textId="77777777" w:rsidR="002F54FB" w:rsidRDefault="002F54FB" w:rsidP="008937CA">
            <w:pPr>
              <w:jc w:val="center"/>
              <w:rPr>
                <w:color w:val="FF0000"/>
              </w:rPr>
            </w:pPr>
          </w:p>
          <w:p w14:paraId="2D53B7D1" w14:textId="77777777" w:rsidR="002F54FB" w:rsidRPr="00EB7578" w:rsidRDefault="002F54FB" w:rsidP="008937CA">
            <w:pPr>
              <w:jc w:val="center"/>
              <w:rPr>
                <w:color w:val="FF0000"/>
              </w:rPr>
            </w:pPr>
          </w:p>
        </w:tc>
        <w:tc>
          <w:tcPr>
            <w:tcW w:w="1524" w:type="dxa"/>
            <w:vAlign w:val="center"/>
          </w:tcPr>
          <w:p w14:paraId="7FBFA1D1" w14:textId="77777777" w:rsidR="002F54FB" w:rsidRPr="00EB7578" w:rsidRDefault="002F54FB" w:rsidP="008937CA">
            <w:pPr>
              <w:jc w:val="center"/>
              <w:rPr>
                <w:color w:val="FF0000"/>
              </w:rPr>
            </w:pPr>
          </w:p>
        </w:tc>
        <w:tc>
          <w:tcPr>
            <w:tcW w:w="4819" w:type="dxa"/>
            <w:vAlign w:val="center"/>
          </w:tcPr>
          <w:p w14:paraId="75AFC768" w14:textId="77777777" w:rsidR="002F54FB" w:rsidRPr="00EB7578" w:rsidRDefault="002F54FB" w:rsidP="008937CA">
            <w:pPr>
              <w:jc w:val="center"/>
              <w:rPr>
                <w:color w:val="FF0000"/>
              </w:rPr>
            </w:pPr>
          </w:p>
        </w:tc>
        <w:tc>
          <w:tcPr>
            <w:tcW w:w="2297" w:type="dxa"/>
            <w:vAlign w:val="center"/>
          </w:tcPr>
          <w:p w14:paraId="7381E3FA" w14:textId="77777777" w:rsidR="002F54FB" w:rsidRPr="00EB7578" w:rsidRDefault="002F54FB" w:rsidP="008937CA">
            <w:pPr>
              <w:jc w:val="center"/>
              <w:rPr>
                <w:color w:val="FF0000"/>
              </w:rPr>
            </w:pPr>
          </w:p>
        </w:tc>
      </w:tr>
      <w:tr w:rsidR="002F54FB" w:rsidRPr="00EB7578" w14:paraId="468C0E8B" w14:textId="77777777" w:rsidTr="00690360">
        <w:trPr>
          <w:trHeight w:val="618"/>
        </w:trPr>
        <w:tc>
          <w:tcPr>
            <w:tcW w:w="1278" w:type="dxa"/>
            <w:vAlign w:val="center"/>
          </w:tcPr>
          <w:p w14:paraId="6CEFAA4E" w14:textId="77777777" w:rsidR="002F54FB" w:rsidRDefault="002F54FB" w:rsidP="008937CA">
            <w:pPr>
              <w:jc w:val="center"/>
              <w:rPr>
                <w:color w:val="FF0000"/>
              </w:rPr>
            </w:pPr>
          </w:p>
          <w:p w14:paraId="41655265" w14:textId="77777777" w:rsidR="002F54FB" w:rsidRPr="00EB7578" w:rsidRDefault="002F54FB" w:rsidP="008937CA">
            <w:pPr>
              <w:jc w:val="center"/>
              <w:rPr>
                <w:color w:val="FF0000"/>
              </w:rPr>
            </w:pPr>
          </w:p>
        </w:tc>
        <w:tc>
          <w:tcPr>
            <w:tcW w:w="1524" w:type="dxa"/>
            <w:vAlign w:val="center"/>
          </w:tcPr>
          <w:p w14:paraId="6716C16F" w14:textId="77777777" w:rsidR="002F54FB" w:rsidRPr="00EB7578" w:rsidRDefault="002F54FB" w:rsidP="008937CA">
            <w:pPr>
              <w:jc w:val="center"/>
              <w:rPr>
                <w:color w:val="FF0000"/>
              </w:rPr>
            </w:pPr>
          </w:p>
        </w:tc>
        <w:tc>
          <w:tcPr>
            <w:tcW w:w="4819" w:type="dxa"/>
            <w:vAlign w:val="center"/>
          </w:tcPr>
          <w:p w14:paraId="6F07A9DF" w14:textId="77777777" w:rsidR="002F54FB" w:rsidRPr="00EB7578" w:rsidRDefault="002F54FB" w:rsidP="008937CA">
            <w:pPr>
              <w:jc w:val="center"/>
              <w:rPr>
                <w:color w:val="FF0000"/>
              </w:rPr>
            </w:pPr>
          </w:p>
        </w:tc>
        <w:tc>
          <w:tcPr>
            <w:tcW w:w="2297" w:type="dxa"/>
            <w:vAlign w:val="center"/>
          </w:tcPr>
          <w:p w14:paraId="140CB518" w14:textId="77777777" w:rsidR="002F54FB" w:rsidRPr="00EB7578" w:rsidRDefault="002F54FB" w:rsidP="008937CA">
            <w:pPr>
              <w:jc w:val="center"/>
              <w:rPr>
                <w:color w:val="FF0000"/>
              </w:rPr>
            </w:pPr>
          </w:p>
        </w:tc>
      </w:tr>
      <w:tr w:rsidR="002F54FB" w:rsidRPr="00EB7578" w14:paraId="34A874E9" w14:textId="77777777" w:rsidTr="00690360">
        <w:trPr>
          <w:trHeight w:val="618"/>
        </w:trPr>
        <w:tc>
          <w:tcPr>
            <w:tcW w:w="1278" w:type="dxa"/>
            <w:vAlign w:val="center"/>
          </w:tcPr>
          <w:p w14:paraId="0616C683" w14:textId="77777777" w:rsidR="002F54FB" w:rsidRDefault="002F54FB" w:rsidP="008937CA">
            <w:pPr>
              <w:jc w:val="center"/>
              <w:rPr>
                <w:color w:val="FF0000"/>
              </w:rPr>
            </w:pPr>
          </w:p>
          <w:p w14:paraId="32CA452A" w14:textId="77777777" w:rsidR="002F54FB" w:rsidRPr="00EB7578" w:rsidRDefault="002F54FB" w:rsidP="008937CA">
            <w:pPr>
              <w:jc w:val="center"/>
              <w:rPr>
                <w:color w:val="FF0000"/>
              </w:rPr>
            </w:pPr>
          </w:p>
        </w:tc>
        <w:tc>
          <w:tcPr>
            <w:tcW w:w="1524" w:type="dxa"/>
            <w:vAlign w:val="center"/>
          </w:tcPr>
          <w:p w14:paraId="14CC313B" w14:textId="77777777" w:rsidR="002F54FB" w:rsidRPr="00EB7578" w:rsidRDefault="002F54FB" w:rsidP="008937CA">
            <w:pPr>
              <w:jc w:val="center"/>
              <w:rPr>
                <w:color w:val="FF0000"/>
              </w:rPr>
            </w:pPr>
          </w:p>
        </w:tc>
        <w:tc>
          <w:tcPr>
            <w:tcW w:w="4819" w:type="dxa"/>
            <w:vAlign w:val="center"/>
          </w:tcPr>
          <w:p w14:paraId="78895728" w14:textId="77777777" w:rsidR="002F54FB" w:rsidRPr="00EB7578" w:rsidRDefault="002F54FB" w:rsidP="008937CA">
            <w:pPr>
              <w:jc w:val="center"/>
              <w:rPr>
                <w:color w:val="FF0000"/>
              </w:rPr>
            </w:pPr>
          </w:p>
        </w:tc>
        <w:tc>
          <w:tcPr>
            <w:tcW w:w="2297" w:type="dxa"/>
            <w:vAlign w:val="center"/>
          </w:tcPr>
          <w:p w14:paraId="47E1989C" w14:textId="77777777" w:rsidR="002F54FB" w:rsidRPr="00EB7578" w:rsidRDefault="002F54FB" w:rsidP="008937CA">
            <w:pPr>
              <w:jc w:val="center"/>
              <w:rPr>
                <w:color w:val="FF0000"/>
              </w:rPr>
            </w:pPr>
          </w:p>
        </w:tc>
      </w:tr>
      <w:tr w:rsidR="002F54FB" w:rsidRPr="00EB7578" w14:paraId="76388949" w14:textId="77777777" w:rsidTr="00690360">
        <w:trPr>
          <w:trHeight w:val="618"/>
        </w:trPr>
        <w:tc>
          <w:tcPr>
            <w:tcW w:w="1278" w:type="dxa"/>
            <w:vAlign w:val="center"/>
          </w:tcPr>
          <w:p w14:paraId="3D99D920" w14:textId="77777777" w:rsidR="002F54FB" w:rsidRDefault="002F54FB" w:rsidP="008937CA">
            <w:pPr>
              <w:jc w:val="center"/>
              <w:rPr>
                <w:color w:val="FF0000"/>
              </w:rPr>
            </w:pPr>
          </w:p>
        </w:tc>
        <w:tc>
          <w:tcPr>
            <w:tcW w:w="1524" w:type="dxa"/>
            <w:vAlign w:val="center"/>
          </w:tcPr>
          <w:p w14:paraId="522B693B" w14:textId="77777777" w:rsidR="002F54FB" w:rsidRPr="00EB7578" w:rsidRDefault="002F54FB" w:rsidP="008937CA">
            <w:pPr>
              <w:jc w:val="center"/>
              <w:rPr>
                <w:color w:val="FF0000"/>
              </w:rPr>
            </w:pPr>
          </w:p>
        </w:tc>
        <w:tc>
          <w:tcPr>
            <w:tcW w:w="4819" w:type="dxa"/>
            <w:vAlign w:val="center"/>
          </w:tcPr>
          <w:p w14:paraId="6670D6A5" w14:textId="77777777" w:rsidR="002F54FB" w:rsidRPr="00EB7578" w:rsidRDefault="002F54FB" w:rsidP="008937CA">
            <w:pPr>
              <w:jc w:val="center"/>
              <w:rPr>
                <w:color w:val="FF0000"/>
              </w:rPr>
            </w:pPr>
          </w:p>
        </w:tc>
        <w:tc>
          <w:tcPr>
            <w:tcW w:w="2297" w:type="dxa"/>
            <w:vAlign w:val="center"/>
          </w:tcPr>
          <w:p w14:paraId="11E76C75" w14:textId="77777777" w:rsidR="002F54FB" w:rsidRPr="00EB7578" w:rsidRDefault="002F54FB" w:rsidP="008937CA">
            <w:pPr>
              <w:jc w:val="center"/>
              <w:rPr>
                <w:color w:val="FF0000"/>
              </w:rPr>
            </w:pPr>
          </w:p>
        </w:tc>
      </w:tr>
      <w:tr w:rsidR="002F54FB" w:rsidRPr="00EB7578" w14:paraId="553275DB" w14:textId="77777777" w:rsidTr="00690360">
        <w:trPr>
          <w:trHeight w:val="618"/>
        </w:trPr>
        <w:tc>
          <w:tcPr>
            <w:tcW w:w="1278" w:type="dxa"/>
            <w:vAlign w:val="center"/>
          </w:tcPr>
          <w:p w14:paraId="71F7ABFA" w14:textId="77777777" w:rsidR="002F54FB" w:rsidRDefault="002F54FB" w:rsidP="008937CA">
            <w:pPr>
              <w:jc w:val="center"/>
              <w:rPr>
                <w:color w:val="FF0000"/>
              </w:rPr>
            </w:pPr>
          </w:p>
        </w:tc>
        <w:tc>
          <w:tcPr>
            <w:tcW w:w="1524" w:type="dxa"/>
            <w:vAlign w:val="center"/>
          </w:tcPr>
          <w:p w14:paraId="458D9CC4" w14:textId="77777777" w:rsidR="002F54FB" w:rsidRPr="00EB7578" w:rsidRDefault="002F54FB" w:rsidP="008937CA">
            <w:pPr>
              <w:jc w:val="center"/>
              <w:rPr>
                <w:color w:val="FF0000"/>
              </w:rPr>
            </w:pPr>
          </w:p>
        </w:tc>
        <w:tc>
          <w:tcPr>
            <w:tcW w:w="4819" w:type="dxa"/>
            <w:vAlign w:val="center"/>
          </w:tcPr>
          <w:p w14:paraId="64C3EA49" w14:textId="77777777" w:rsidR="002F54FB" w:rsidRPr="00EB7578" w:rsidRDefault="002F54FB" w:rsidP="008937CA">
            <w:pPr>
              <w:jc w:val="center"/>
              <w:rPr>
                <w:color w:val="FF0000"/>
              </w:rPr>
            </w:pPr>
          </w:p>
        </w:tc>
        <w:tc>
          <w:tcPr>
            <w:tcW w:w="2297" w:type="dxa"/>
            <w:vAlign w:val="center"/>
          </w:tcPr>
          <w:p w14:paraId="4AFFDF9D" w14:textId="77777777" w:rsidR="002F54FB" w:rsidRPr="00EB7578" w:rsidRDefault="002F54FB" w:rsidP="008937CA">
            <w:pPr>
              <w:jc w:val="center"/>
              <w:rPr>
                <w:color w:val="FF0000"/>
              </w:rPr>
            </w:pPr>
          </w:p>
        </w:tc>
      </w:tr>
      <w:tr w:rsidR="002F54FB" w:rsidRPr="00EB7578" w14:paraId="503F532F" w14:textId="77777777" w:rsidTr="00690360">
        <w:trPr>
          <w:trHeight w:val="618"/>
        </w:trPr>
        <w:tc>
          <w:tcPr>
            <w:tcW w:w="1278" w:type="dxa"/>
            <w:vAlign w:val="center"/>
          </w:tcPr>
          <w:p w14:paraId="35B8EE31" w14:textId="77777777" w:rsidR="002F54FB" w:rsidRDefault="002F54FB" w:rsidP="008937CA">
            <w:pPr>
              <w:jc w:val="center"/>
              <w:rPr>
                <w:color w:val="FF0000"/>
              </w:rPr>
            </w:pPr>
          </w:p>
        </w:tc>
        <w:tc>
          <w:tcPr>
            <w:tcW w:w="1524" w:type="dxa"/>
            <w:vAlign w:val="center"/>
          </w:tcPr>
          <w:p w14:paraId="12969C54" w14:textId="77777777" w:rsidR="002F54FB" w:rsidRPr="00EB7578" w:rsidRDefault="002F54FB" w:rsidP="008937CA">
            <w:pPr>
              <w:jc w:val="center"/>
              <w:rPr>
                <w:color w:val="FF0000"/>
              </w:rPr>
            </w:pPr>
          </w:p>
        </w:tc>
        <w:tc>
          <w:tcPr>
            <w:tcW w:w="4819" w:type="dxa"/>
            <w:vAlign w:val="center"/>
          </w:tcPr>
          <w:p w14:paraId="36F803C7" w14:textId="77777777" w:rsidR="002F54FB" w:rsidRPr="00EB7578" w:rsidRDefault="002F54FB" w:rsidP="008937CA">
            <w:pPr>
              <w:jc w:val="center"/>
              <w:rPr>
                <w:color w:val="FF0000"/>
              </w:rPr>
            </w:pPr>
          </w:p>
        </w:tc>
        <w:tc>
          <w:tcPr>
            <w:tcW w:w="2297" w:type="dxa"/>
            <w:vAlign w:val="center"/>
          </w:tcPr>
          <w:p w14:paraId="63B5CB26" w14:textId="77777777" w:rsidR="002F54FB" w:rsidRPr="00EB7578" w:rsidRDefault="002F54FB" w:rsidP="008937CA">
            <w:pPr>
              <w:jc w:val="center"/>
              <w:rPr>
                <w:color w:val="FF0000"/>
              </w:rPr>
            </w:pPr>
          </w:p>
        </w:tc>
      </w:tr>
    </w:tbl>
    <w:p w14:paraId="2B680D1E" w14:textId="2756B90B" w:rsidR="0069109C" w:rsidRDefault="0069109C" w:rsidP="002F54FB">
      <w:pPr>
        <w:rPr>
          <w:b/>
          <w:bCs/>
        </w:rPr>
      </w:pPr>
    </w:p>
    <w:p w14:paraId="45059584" w14:textId="40320807" w:rsidR="003D6FFE" w:rsidRDefault="003D6FFE" w:rsidP="002F54FB">
      <w:pPr>
        <w:rPr>
          <w:b/>
          <w:bCs/>
        </w:rPr>
      </w:pPr>
    </w:p>
    <w:p w14:paraId="5A6AD6B3" w14:textId="0A7045E0" w:rsidR="003D6FFE" w:rsidRDefault="003D6FFE" w:rsidP="002F54FB">
      <w:pPr>
        <w:rPr>
          <w:b/>
          <w:bCs/>
        </w:rPr>
      </w:pPr>
    </w:p>
    <w:p w14:paraId="10356B95" w14:textId="77777777" w:rsidR="003D6FFE" w:rsidRDefault="003D6FFE" w:rsidP="002F54FB">
      <w:pPr>
        <w:rPr>
          <w:b/>
          <w:bCs/>
        </w:rPr>
      </w:pPr>
    </w:p>
    <w:p w14:paraId="444D6218" w14:textId="6C118732" w:rsidR="003D6FFE" w:rsidRPr="003D6FFE" w:rsidRDefault="003D6FFE" w:rsidP="0090190D">
      <w:pPr>
        <w:numPr>
          <w:ilvl w:val="1"/>
          <w:numId w:val="6"/>
        </w:numPr>
        <w:spacing w:before="60" w:after="40"/>
        <w:jc w:val="both"/>
        <w:outlineLvl w:val="1"/>
        <w:rPr>
          <w:b/>
          <w:color w:val="262626" w:themeColor="text1" w:themeTint="D9"/>
          <w:sz w:val="24"/>
        </w:rPr>
      </w:pPr>
      <w:bookmarkStart w:id="2" w:name="_Toc299024274"/>
      <w:bookmarkStart w:id="3" w:name="_Toc299024455"/>
      <w:bookmarkStart w:id="4" w:name="_Toc318296606"/>
      <w:bookmarkStart w:id="5" w:name="_Toc482954795"/>
      <w:bookmarkStart w:id="6" w:name="_Toc56683165"/>
      <w:r w:rsidRPr="003D6FFE">
        <w:rPr>
          <w:b/>
          <w:color w:val="262626" w:themeColor="text1" w:themeTint="D9"/>
          <w:sz w:val="24"/>
        </w:rPr>
        <w:t>Distribution</w:t>
      </w:r>
      <w:bookmarkEnd w:id="2"/>
      <w:bookmarkEnd w:id="3"/>
      <w:bookmarkEnd w:id="4"/>
      <w:bookmarkEnd w:id="5"/>
      <w:bookmarkEnd w:id="6"/>
      <w:r w:rsidRPr="003D6FFE">
        <w:rPr>
          <w:b/>
          <w:color w:val="262626" w:themeColor="text1" w:themeTint="D9"/>
          <w:sz w:val="24"/>
        </w:rPr>
        <w:t xml:space="preserve"> </w:t>
      </w:r>
    </w:p>
    <w:p w14:paraId="67B91672" w14:textId="77777777" w:rsidR="003D6FFE" w:rsidRPr="003D6FFE" w:rsidRDefault="003D6FFE" w:rsidP="003D6FFE">
      <w:pPr>
        <w:jc w:val="both"/>
      </w:pPr>
      <w:r w:rsidRPr="003D6FFE">
        <w:lastRenderedPageBreak/>
        <w:t xml:space="preserve">This project specific plan, once approved and verified is distributed by the Project Manager. Copies of this plan are distributed to: </w:t>
      </w:r>
    </w:p>
    <w:tbl>
      <w:tblPr>
        <w:tblW w:w="1006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1"/>
        <w:gridCol w:w="4111"/>
        <w:gridCol w:w="1717"/>
        <w:gridCol w:w="1275"/>
        <w:gridCol w:w="2111"/>
      </w:tblGrid>
      <w:tr w:rsidR="003D6FFE" w:rsidRPr="003D6FFE" w14:paraId="181786C0" w14:textId="77777777" w:rsidTr="0090190D">
        <w:trPr>
          <w:trHeight w:val="332"/>
          <w:tblHeader/>
        </w:trPr>
        <w:tc>
          <w:tcPr>
            <w:tcW w:w="851" w:type="dxa"/>
            <w:shd w:val="clear" w:color="auto" w:fill="D9D9D9"/>
          </w:tcPr>
          <w:p w14:paraId="429F0A8D" w14:textId="77777777" w:rsidR="003D6FFE" w:rsidRPr="003D6FFE" w:rsidRDefault="003D6FFE" w:rsidP="003D6FFE">
            <w:pPr>
              <w:tabs>
                <w:tab w:val="left" w:pos="709"/>
                <w:tab w:val="left" w:pos="810"/>
                <w:tab w:val="left" w:pos="2640"/>
                <w:tab w:val="left" w:pos="3870"/>
                <w:tab w:val="left" w:pos="4410"/>
              </w:tabs>
              <w:suppressAutoHyphens/>
              <w:spacing w:before="120"/>
              <w:jc w:val="center"/>
              <w:rPr>
                <w:b/>
                <w:i/>
              </w:rPr>
            </w:pPr>
            <w:r w:rsidRPr="003D6FFE">
              <w:rPr>
                <w:b/>
              </w:rPr>
              <w:t>Copy</w:t>
            </w:r>
          </w:p>
        </w:tc>
        <w:tc>
          <w:tcPr>
            <w:tcW w:w="4111" w:type="dxa"/>
            <w:shd w:val="clear" w:color="auto" w:fill="D9D9D9"/>
          </w:tcPr>
          <w:p w14:paraId="6A6495B7" w14:textId="77777777" w:rsidR="003D6FFE" w:rsidRPr="003D6FFE" w:rsidRDefault="003D6FFE" w:rsidP="003D6FFE">
            <w:pPr>
              <w:tabs>
                <w:tab w:val="left" w:pos="709"/>
                <w:tab w:val="left" w:pos="810"/>
                <w:tab w:val="left" w:pos="2640"/>
                <w:tab w:val="left" w:pos="3870"/>
                <w:tab w:val="left" w:pos="4410"/>
              </w:tabs>
              <w:suppressAutoHyphens/>
              <w:spacing w:before="120"/>
              <w:jc w:val="center"/>
              <w:rPr>
                <w:b/>
                <w:i/>
              </w:rPr>
            </w:pPr>
            <w:r w:rsidRPr="003D6FFE">
              <w:rPr>
                <w:b/>
              </w:rPr>
              <w:t>To</w:t>
            </w:r>
          </w:p>
        </w:tc>
        <w:tc>
          <w:tcPr>
            <w:tcW w:w="1717" w:type="dxa"/>
            <w:shd w:val="clear" w:color="auto" w:fill="D9D9D9"/>
          </w:tcPr>
          <w:p w14:paraId="2FD08D29" w14:textId="77777777" w:rsidR="003D6FFE" w:rsidRPr="003D6FFE" w:rsidRDefault="003D6FFE" w:rsidP="003D6FFE">
            <w:pPr>
              <w:tabs>
                <w:tab w:val="left" w:pos="709"/>
                <w:tab w:val="left" w:pos="810"/>
                <w:tab w:val="left" w:pos="2640"/>
                <w:tab w:val="left" w:pos="3870"/>
                <w:tab w:val="left" w:pos="4410"/>
              </w:tabs>
              <w:suppressAutoHyphens/>
              <w:spacing w:before="120"/>
              <w:jc w:val="center"/>
              <w:rPr>
                <w:b/>
              </w:rPr>
            </w:pPr>
            <w:r w:rsidRPr="003D6FFE">
              <w:rPr>
                <w:b/>
              </w:rPr>
              <w:t>Controlled/ Uncontrolled</w:t>
            </w:r>
          </w:p>
        </w:tc>
        <w:tc>
          <w:tcPr>
            <w:tcW w:w="1275" w:type="dxa"/>
            <w:shd w:val="clear" w:color="auto" w:fill="D9D9D9"/>
          </w:tcPr>
          <w:p w14:paraId="6EC42526" w14:textId="77777777" w:rsidR="003D6FFE" w:rsidRPr="003D6FFE" w:rsidRDefault="003D6FFE" w:rsidP="003D6FFE">
            <w:pPr>
              <w:tabs>
                <w:tab w:val="left" w:pos="709"/>
                <w:tab w:val="left" w:pos="810"/>
                <w:tab w:val="left" w:pos="2640"/>
                <w:tab w:val="left" w:pos="3870"/>
                <w:tab w:val="left" w:pos="4410"/>
              </w:tabs>
              <w:suppressAutoHyphens/>
              <w:spacing w:before="120" w:line="240" w:lineRule="auto"/>
              <w:jc w:val="center"/>
              <w:rPr>
                <w:b/>
              </w:rPr>
            </w:pPr>
            <w:r w:rsidRPr="003D6FFE">
              <w:rPr>
                <w:b/>
              </w:rPr>
              <w:t>Date of issue</w:t>
            </w:r>
          </w:p>
        </w:tc>
        <w:tc>
          <w:tcPr>
            <w:tcW w:w="2111" w:type="dxa"/>
            <w:shd w:val="clear" w:color="auto" w:fill="D9D9D9"/>
          </w:tcPr>
          <w:p w14:paraId="75D2190A" w14:textId="77777777" w:rsidR="003D6FFE" w:rsidRPr="003D6FFE" w:rsidRDefault="003D6FFE" w:rsidP="003D6FFE">
            <w:pPr>
              <w:tabs>
                <w:tab w:val="left" w:pos="709"/>
                <w:tab w:val="left" w:pos="810"/>
                <w:tab w:val="left" w:pos="2640"/>
                <w:tab w:val="left" w:pos="3870"/>
                <w:tab w:val="left" w:pos="4410"/>
              </w:tabs>
              <w:suppressAutoHyphens/>
              <w:spacing w:before="120" w:line="240" w:lineRule="auto"/>
              <w:jc w:val="center"/>
              <w:rPr>
                <w:b/>
              </w:rPr>
            </w:pPr>
            <w:r w:rsidRPr="003D6FFE">
              <w:rPr>
                <w:b/>
              </w:rPr>
              <w:t>Signature of recipient</w:t>
            </w:r>
          </w:p>
        </w:tc>
      </w:tr>
      <w:tr w:rsidR="003D6FFE" w:rsidRPr="003D6FFE" w14:paraId="6F659703" w14:textId="77777777" w:rsidTr="0090190D">
        <w:trPr>
          <w:trHeight w:val="240"/>
        </w:trPr>
        <w:tc>
          <w:tcPr>
            <w:tcW w:w="851" w:type="dxa"/>
            <w:vAlign w:val="center"/>
          </w:tcPr>
          <w:p w14:paraId="59993FCD" w14:textId="77777777" w:rsidR="003D6FFE" w:rsidRPr="003D6FFE" w:rsidRDefault="003D6FFE" w:rsidP="003D6FFE">
            <w:pPr>
              <w:tabs>
                <w:tab w:val="left" w:pos="709"/>
                <w:tab w:val="left" w:pos="810"/>
                <w:tab w:val="left" w:pos="2640"/>
                <w:tab w:val="left" w:pos="3870"/>
                <w:tab w:val="left" w:pos="4410"/>
              </w:tabs>
              <w:suppressAutoHyphens/>
              <w:spacing w:after="0" w:line="240" w:lineRule="auto"/>
              <w:jc w:val="both"/>
            </w:pPr>
            <w:r w:rsidRPr="003D6FFE">
              <w:t>01</w:t>
            </w:r>
          </w:p>
        </w:tc>
        <w:tc>
          <w:tcPr>
            <w:tcW w:w="4111" w:type="dxa"/>
            <w:vAlign w:val="center"/>
          </w:tcPr>
          <w:p w14:paraId="67318352" w14:textId="77777777" w:rsidR="003D6FFE" w:rsidRPr="003D6FFE" w:rsidRDefault="003D6FFE" w:rsidP="003D6FFE">
            <w:pPr>
              <w:tabs>
                <w:tab w:val="left" w:pos="709"/>
                <w:tab w:val="left" w:pos="810"/>
                <w:tab w:val="left" w:pos="2640"/>
                <w:tab w:val="left" w:pos="3870"/>
                <w:tab w:val="left" w:pos="4410"/>
              </w:tabs>
              <w:suppressAutoHyphens/>
              <w:jc w:val="both"/>
            </w:pPr>
            <w:r w:rsidRPr="003D6FFE">
              <w:t>Site file</w:t>
            </w:r>
          </w:p>
        </w:tc>
        <w:tc>
          <w:tcPr>
            <w:tcW w:w="1717" w:type="dxa"/>
            <w:vAlign w:val="center"/>
          </w:tcPr>
          <w:p w14:paraId="7187D78C" w14:textId="77777777" w:rsidR="003D6FFE" w:rsidRPr="003D6FFE" w:rsidRDefault="003D6FFE" w:rsidP="003D6FFE">
            <w:pPr>
              <w:tabs>
                <w:tab w:val="left" w:pos="709"/>
                <w:tab w:val="left" w:pos="810"/>
                <w:tab w:val="left" w:pos="2640"/>
                <w:tab w:val="left" w:pos="3870"/>
                <w:tab w:val="left" w:pos="4410"/>
              </w:tabs>
              <w:suppressAutoHyphens/>
              <w:jc w:val="both"/>
            </w:pPr>
            <w:r w:rsidRPr="003D6FFE">
              <w:t>Controlled</w:t>
            </w:r>
          </w:p>
        </w:tc>
        <w:tc>
          <w:tcPr>
            <w:tcW w:w="1275" w:type="dxa"/>
            <w:vAlign w:val="center"/>
          </w:tcPr>
          <w:p w14:paraId="0365123F"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57799C14"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22EA342B" w14:textId="77777777" w:rsidTr="0090190D">
        <w:trPr>
          <w:trHeight w:val="240"/>
        </w:trPr>
        <w:tc>
          <w:tcPr>
            <w:tcW w:w="851" w:type="dxa"/>
            <w:vAlign w:val="center"/>
          </w:tcPr>
          <w:p w14:paraId="275F2F93" w14:textId="77777777" w:rsidR="003D6FFE" w:rsidRPr="003D6FFE" w:rsidRDefault="003D6FFE" w:rsidP="003D6FFE">
            <w:pPr>
              <w:tabs>
                <w:tab w:val="left" w:pos="709"/>
                <w:tab w:val="left" w:pos="810"/>
                <w:tab w:val="left" w:pos="2640"/>
                <w:tab w:val="left" w:pos="3870"/>
                <w:tab w:val="left" w:pos="4410"/>
              </w:tabs>
              <w:suppressAutoHyphens/>
              <w:jc w:val="both"/>
            </w:pPr>
            <w:r w:rsidRPr="003D6FFE">
              <w:t>02</w:t>
            </w:r>
          </w:p>
        </w:tc>
        <w:tc>
          <w:tcPr>
            <w:tcW w:w="4111" w:type="dxa"/>
            <w:vAlign w:val="center"/>
          </w:tcPr>
          <w:p w14:paraId="09B0DA05" w14:textId="0E2065DA" w:rsidR="003D6FFE" w:rsidRPr="003D6FFE" w:rsidRDefault="00F03080" w:rsidP="003D6FFE">
            <w:pPr>
              <w:tabs>
                <w:tab w:val="left" w:pos="709"/>
                <w:tab w:val="left" w:pos="810"/>
                <w:tab w:val="left" w:pos="2640"/>
                <w:tab w:val="left" w:pos="3870"/>
                <w:tab w:val="left" w:pos="4410"/>
              </w:tabs>
              <w:suppressAutoHyphens/>
              <w:jc w:val="both"/>
            </w:pPr>
            <w:r>
              <w:t>Gary Davis</w:t>
            </w:r>
            <w:r w:rsidR="003D6FFE" w:rsidRPr="003D6FFE">
              <w:t>, Clients representative</w:t>
            </w:r>
          </w:p>
        </w:tc>
        <w:tc>
          <w:tcPr>
            <w:tcW w:w="1717" w:type="dxa"/>
            <w:vAlign w:val="center"/>
          </w:tcPr>
          <w:p w14:paraId="60A8AD75" w14:textId="77777777" w:rsidR="003D6FFE" w:rsidRPr="003D6FFE" w:rsidRDefault="003D6FFE" w:rsidP="003D6FFE">
            <w:pPr>
              <w:tabs>
                <w:tab w:val="left" w:pos="709"/>
                <w:tab w:val="left" w:pos="810"/>
                <w:tab w:val="left" w:pos="2640"/>
                <w:tab w:val="left" w:pos="3870"/>
                <w:tab w:val="center" w:pos="4153"/>
                <w:tab w:val="left" w:pos="4410"/>
                <w:tab w:val="right" w:pos="8306"/>
              </w:tabs>
              <w:suppressAutoHyphens/>
              <w:jc w:val="both"/>
            </w:pPr>
            <w:r w:rsidRPr="003D6FFE">
              <w:t>Controlled</w:t>
            </w:r>
          </w:p>
        </w:tc>
        <w:tc>
          <w:tcPr>
            <w:tcW w:w="1275" w:type="dxa"/>
            <w:vAlign w:val="center"/>
          </w:tcPr>
          <w:p w14:paraId="421351D2"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7A36C9D7"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5510E519" w14:textId="77777777" w:rsidTr="0090190D">
        <w:trPr>
          <w:trHeight w:val="240"/>
        </w:trPr>
        <w:tc>
          <w:tcPr>
            <w:tcW w:w="851" w:type="dxa"/>
            <w:vAlign w:val="center"/>
          </w:tcPr>
          <w:p w14:paraId="0DE0213A" w14:textId="77777777" w:rsidR="003D6FFE" w:rsidRPr="003D6FFE" w:rsidRDefault="003D6FFE" w:rsidP="003D6FFE">
            <w:pPr>
              <w:tabs>
                <w:tab w:val="left" w:pos="709"/>
                <w:tab w:val="left" w:pos="810"/>
                <w:tab w:val="left" w:pos="2640"/>
                <w:tab w:val="left" w:pos="3870"/>
                <w:tab w:val="left" w:pos="4410"/>
              </w:tabs>
              <w:suppressAutoHyphens/>
              <w:jc w:val="both"/>
            </w:pPr>
            <w:r w:rsidRPr="003D6FFE">
              <w:t>03</w:t>
            </w:r>
          </w:p>
        </w:tc>
        <w:tc>
          <w:tcPr>
            <w:tcW w:w="4111" w:type="dxa"/>
            <w:vAlign w:val="center"/>
          </w:tcPr>
          <w:p w14:paraId="6A676C1C" w14:textId="2C9156C1" w:rsidR="003D6FFE" w:rsidRPr="003D6FFE" w:rsidRDefault="00F03080" w:rsidP="003D6FFE">
            <w:pPr>
              <w:tabs>
                <w:tab w:val="left" w:pos="709"/>
                <w:tab w:val="left" w:pos="810"/>
                <w:tab w:val="left" w:pos="2640"/>
                <w:tab w:val="left" w:pos="3870"/>
                <w:tab w:val="left" w:pos="4410"/>
              </w:tabs>
              <w:suppressAutoHyphens/>
              <w:jc w:val="both"/>
            </w:pPr>
            <w:r>
              <w:t>Noel Richards</w:t>
            </w:r>
            <w:r w:rsidR="003D6FFE" w:rsidRPr="003D6FFE">
              <w:t xml:space="preserve">, Principal </w:t>
            </w:r>
            <w:r w:rsidR="003D6FFE" w:rsidRPr="004B3EDF">
              <w:t>designer</w:t>
            </w:r>
          </w:p>
        </w:tc>
        <w:tc>
          <w:tcPr>
            <w:tcW w:w="1717" w:type="dxa"/>
            <w:vAlign w:val="center"/>
          </w:tcPr>
          <w:p w14:paraId="1CAB574C" w14:textId="77777777" w:rsidR="003D6FFE" w:rsidRPr="003D6FFE" w:rsidRDefault="003D6FFE" w:rsidP="003D6FFE">
            <w:pPr>
              <w:tabs>
                <w:tab w:val="left" w:pos="709"/>
                <w:tab w:val="left" w:pos="810"/>
                <w:tab w:val="left" w:pos="2640"/>
                <w:tab w:val="left" w:pos="3870"/>
                <w:tab w:val="left" w:pos="4410"/>
              </w:tabs>
              <w:suppressAutoHyphens/>
              <w:jc w:val="both"/>
            </w:pPr>
            <w:r w:rsidRPr="003D6FFE">
              <w:t>Controlled</w:t>
            </w:r>
          </w:p>
        </w:tc>
        <w:tc>
          <w:tcPr>
            <w:tcW w:w="1275" w:type="dxa"/>
            <w:vAlign w:val="center"/>
          </w:tcPr>
          <w:p w14:paraId="7440D26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75D3AFEC"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7C8AF9EC" w14:textId="77777777" w:rsidTr="0090190D">
        <w:trPr>
          <w:trHeight w:val="240"/>
        </w:trPr>
        <w:tc>
          <w:tcPr>
            <w:tcW w:w="851" w:type="dxa"/>
            <w:vAlign w:val="center"/>
          </w:tcPr>
          <w:p w14:paraId="0431CD5F"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05A06E76" w14:textId="0FABF70E" w:rsidR="003D6FFE" w:rsidRPr="003D6FFE" w:rsidRDefault="00F03080" w:rsidP="003D6FFE">
            <w:pPr>
              <w:tabs>
                <w:tab w:val="left" w:pos="709"/>
                <w:tab w:val="left" w:pos="810"/>
                <w:tab w:val="left" w:pos="2640"/>
                <w:tab w:val="left" w:pos="3870"/>
                <w:tab w:val="left" w:pos="4410"/>
              </w:tabs>
              <w:suppressAutoHyphens/>
              <w:jc w:val="both"/>
            </w:pPr>
            <w:r>
              <w:t xml:space="preserve">Dylan </w:t>
            </w:r>
            <w:r w:rsidR="00B72EAA">
              <w:t>Bala</w:t>
            </w:r>
            <w:r w:rsidR="003D6FFE" w:rsidRPr="003D6FFE">
              <w:t>, Area health and safety advisor</w:t>
            </w:r>
          </w:p>
        </w:tc>
        <w:tc>
          <w:tcPr>
            <w:tcW w:w="1717" w:type="dxa"/>
            <w:vAlign w:val="center"/>
          </w:tcPr>
          <w:p w14:paraId="76BA5A23" w14:textId="77777777" w:rsidR="003D6FFE" w:rsidRPr="003D6FFE" w:rsidRDefault="003D6FFE" w:rsidP="003D6FFE">
            <w:pPr>
              <w:tabs>
                <w:tab w:val="left" w:pos="709"/>
                <w:tab w:val="left" w:pos="810"/>
                <w:tab w:val="left" w:pos="2640"/>
                <w:tab w:val="left" w:pos="3870"/>
                <w:tab w:val="left" w:pos="4410"/>
              </w:tabs>
              <w:suppressAutoHyphens/>
              <w:jc w:val="both"/>
            </w:pPr>
            <w:r w:rsidRPr="003D6FFE">
              <w:t>Uncontrolled</w:t>
            </w:r>
          </w:p>
        </w:tc>
        <w:tc>
          <w:tcPr>
            <w:tcW w:w="1275" w:type="dxa"/>
            <w:vAlign w:val="center"/>
          </w:tcPr>
          <w:p w14:paraId="6620F689"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199ECF7F"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6DFF6478" w14:textId="77777777" w:rsidTr="0090190D">
        <w:trPr>
          <w:trHeight w:val="240"/>
        </w:trPr>
        <w:tc>
          <w:tcPr>
            <w:tcW w:w="851" w:type="dxa"/>
            <w:vAlign w:val="center"/>
          </w:tcPr>
          <w:p w14:paraId="7AA2DB2D"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54BF44B5" w14:textId="16FCDDDD" w:rsidR="003D6FFE" w:rsidRPr="003D6FFE" w:rsidRDefault="00B72EAA" w:rsidP="003D6FFE">
            <w:pPr>
              <w:tabs>
                <w:tab w:val="left" w:pos="709"/>
                <w:tab w:val="left" w:pos="810"/>
                <w:tab w:val="left" w:pos="2640"/>
                <w:tab w:val="left" w:pos="3870"/>
                <w:tab w:val="left" w:pos="4410"/>
              </w:tabs>
              <w:suppressAutoHyphens/>
              <w:jc w:val="both"/>
            </w:pPr>
            <w:r>
              <w:t>Jaquilin Evans</w:t>
            </w:r>
            <w:r w:rsidR="003D6FFE" w:rsidRPr="003D6FFE">
              <w:t>, Area environment advisor</w:t>
            </w:r>
          </w:p>
        </w:tc>
        <w:tc>
          <w:tcPr>
            <w:tcW w:w="1717" w:type="dxa"/>
            <w:vAlign w:val="center"/>
          </w:tcPr>
          <w:p w14:paraId="48BBBB3B" w14:textId="77777777" w:rsidR="003D6FFE" w:rsidRPr="003D6FFE" w:rsidRDefault="003D6FFE" w:rsidP="003D6FFE">
            <w:pPr>
              <w:tabs>
                <w:tab w:val="left" w:pos="709"/>
                <w:tab w:val="left" w:pos="810"/>
                <w:tab w:val="left" w:pos="2640"/>
                <w:tab w:val="left" w:pos="3870"/>
                <w:tab w:val="left" w:pos="4410"/>
              </w:tabs>
              <w:suppressAutoHyphens/>
              <w:jc w:val="both"/>
            </w:pPr>
            <w:r w:rsidRPr="003D6FFE">
              <w:t>Uncontrolled</w:t>
            </w:r>
          </w:p>
        </w:tc>
        <w:tc>
          <w:tcPr>
            <w:tcW w:w="1275" w:type="dxa"/>
            <w:vAlign w:val="center"/>
          </w:tcPr>
          <w:p w14:paraId="650A9A5A"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62D05951"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288CDDFE" w14:textId="77777777" w:rsidTr="0090190D">
        <w:trPr>
          <w:trHeight w:val="240"/>
        </w:trPr>
        <w:tc>
          <w:tcPr>
            <w:tcW w:w="851" w:type="dxa"/>
            <w:vAlign w:val="center"/>
          </w:tcPr>
          <w:p w14:paraId="79BE4CF2"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149ADBC6" w14:textId="77777777" w:rsidR="003D6FFE" w:rsidRPr="003D6FFE" w:rsidRDefault="003D6FFE" w:rsidP="003D6FFE">
            <w:pPr>
              <w:tabs>
                <w:tab w:val="left" w:pos="709"/>
                <w:tab w:val="left" w:pos="810"/>
                <w:tab w:val="left" w:pos="2640"/>
                <w:tab w:val="left" w:pos="3870"/>
                <w:tab w:val="left" w:pos="4410"/>
              </w:tabs>
              <w:suppressAutoHyphens/>
              <w:jc w:val="both"/>
            </w:pPr>
            <w:r w:rsidRPr="003D6FFE">
              <w:t>Head office (by email)</w:t>
            </w:r>
          </w:p>
        </w:tc>
        <w:tc>
          <w:tcPr>
            <w:tcW w:w="1717" w:type="dxa"/>
            <w:vAlign w:val="center"/>
          </w:tcPr>
          <w:p w14:paraId="13EDF826" w14:textId="77777777" w:rsidR="003D6FFE" w:rsidRPr="003D6FFE" w:rsidRDefault="003D6FFE" w:rsidP="003D6FFE">
            <w:pPr>
              <w:tabs>
                <w:tab w:val="left" w:pos="709"/>
                <w:tab w:val="left" w:pos="810"/>
                <w:tab w:val="left" w:pos="2640"/>
                <w:tab w:val="left" w:pos="3870"/>
                <w:tab w:val="left" w:pos="4410"/>
              </w:tabs>
              <w:suppressAutoHyphens/>
              <w:jc w:val="both"/>
            </w:pPr>
            <w:r w:rsidRPr="003D6FFE">
              <w:t>Uncontrolled</w:t>
            </w:r>
          </w:p>
        </w:tc>
        <w:tc>
          <w:tcPr>
            <w:tcW w:w="1275" w:type="dxa"/>
            <w:vAlign w:val="center"/>
          </w:tcPr>
          <w:p w14:paraId="2B558CA4"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0C014A52"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18EF5343" w14:textId="77777777" w:rsidTr="0090190D">
        <w:trPr>
          <w:trHeight w:val="240"/>
        </w:trPr>
        <w:tc>
          <w:tcPr>
            <w:tcW w:w="851" w:type="dxa"/>
            <w:vAlign w:val="center"/>
          </w:tcPr>
          <w:p w14:paraId="3F2D2793"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42540520" w14:textId="7DD81344"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2C55647C"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62FCA3F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112A258D"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637D22AE" w14:textId="77777777" w:rsidTr="0090190D">
        <w:trPr>
          <w:trHeight w:val="240"/>
        </w:trPr>
        <w:tc>
          <w:tcPr>
            <w:tcW w:w="851" w:type="dxa"/>
            <w:vAlign w:val="center"/>
          </w:tcPr>
          <w:p w14:paraId="3059FE4B"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077D4BA1"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6CCB24CB"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484F809F"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2D063DC9"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3FBE586E" w14:textId="77777777" w:rsidTr="0090190D">
        <w:trPr>
          <w:trHeight w:val="240"/>
        </w:trPr>
        <w:tc>
          <w:tcPr>
            <w:tcW w:w="851" w:type="dxa"/>
            <w:vAlign w:val="center"/>
          </w:tcPr>
          <w:p w14:paraId="52A8652C"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213E1B68"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66AE372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4485B85E"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58FEBDA5" w14:textId="77777777" w:rsidR="003D6FFE" w:rsidRPr="003D6FFE" w:rsidRDefault="003D6FFE" w:rsidP="003D6FFE">
            <w:pPr>
              <w:tabs>
                <w:tab w:val="left" w:pos="709"/>
                <w:tab w:val="left" w:pos="810"/>
                <w:tab w:val="left" w:pos="2640"/>
                <w:tab w:val="left" w:pos="3870"/>
                <w:tab w:val="left" w:pos="4410"/>
              </w:tabs>
              <w:suppressAutoHyphens/>
              <w:jc w:val="both"/>
            </w:pPr>
          </w:p>
        </w:tc>
      </w:tr>
      <w:tr w:rsidR="003D6FFE" w:rsidRPr="003D6FFE" w14:paraId="539A70D8" w14:textId="77777777" w:rsidTr="0090190D">
        <w:trPr>
          <w:trHeight w:val="240"/>
        </w:trPr>
        <w:tc>
          <w:tcPr>
            <w:tcW w:w="851" w:type="dxa"/>
            <w:vAlign w:val="center"/>
          </w:tcPr>
          <w:p w14:paraId="0453469C"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4111" w:type="dxa"/>
            <w:vAlign w:val="center"/>
          </w:tcPr>
          <w:p w14:paraId="09C88F90"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717" w:type="dxa"/>
            <w:vAlign w:val="center"/>
          </w:tcPr>
          <w:p w14:paraId="6E384653"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1275" w:type="dxa"/>
            <w:vAlign w:val="center"/>
          </w:tcPr>
          <w:p w14:paraId="7FEED523" w14:textId="77777777" w:rsidR="003D6FFE" w:rsidRPr="003D6FFE" w:rsidRDefault="003D6FFE" w:rsidP="003D6FFE">
            <w:pPr>
              <w:tabs>
                <w:tab w:val="left" w:pos="709"/>
                <w:tab w:val="left" w:pos="810"/>
                <w:tab w:val="left" w:pos="2640"/>
                <w:tab w:val="left" w:pos="3870"/>
                <w:tab w:val="left" w:pos="4410"/>
              </w:tabs>
              <w:suppressAutoHyphens/>
              <w:jc w:val="both"/>
            </w:pPr>
          </w:p>
        </w:tc>
        <w:tc>
          <w:tcPr>
            <w:tcW w:w="2111" w:type="dxa"/>
            <w:vAlign w:val="center"/>
          </w:tcPr>
          <w:p w14:paraId="08738AA4" w14:textId="77777777" w:rsidR="003D6FFE" w:rsidRPr="003D6FFE" w:rsidRDefault="003D6FFE" w:rsidP="003D6FFE">
            <w:pPr>
              <w:tabs>
                <w:tab w:val="left" w:pos="709"/>
                <w:tab w:val="left" w:pos="810"/>
                <w:tab w:val="left" w:pos="2640"/>
                <w:tab w:val="left" w:pos="3870"/>
                <w:tab w:val="left" w:pos="4410"/>
              </w:tabs>
              <w:suppressAutoHyphens/>
              <w:jc w:val="both"/>
            </w:pPr>
          </w:p>
        </w:tc>
      </w:tr>
    </w:tbl>
    <w:p w14:paraId="66E8024E" w14:textId="77777777" w:rsidR="003D6FFE" w:rsidRPr="003D6FFE" w:rsidRDefault="003D6FFE" w:rsidP="003D6FFE">
      <w:pPr>
        <w:jc w:val="both"/>
      </w:pPr>
      <w:r w:rsidRPr="003D6FFE">
        <w:t>Recipients of controlled copies sign and return a copy of this sheet in confirmation that they have received the plan and have removed/clearly marked previous issues as superseded.</w:t>
      </w:r>
    </w:p>
    <w:p w14:paraId="6DAD637E" w14:textId="182F83EE" w:rsidR="003D6FFE" w:rsidRPr="003D6FFE" w:rsidRDefault="003D6FFE" w:rsidP="003D6FFE">
      <w:pPr>
        <w:jc w:val="both"/>
      </w:pPr>
      <w:r w:rsidRPr="003D6FFE">
        <w:t xml:space="preserve">A fully verified and authorised copy of this front sheet is sent to the </w:t>
      </w:r>
      <w:r>
        <w:t>company Health &amp; Safety manager</w:t>
      </w:r>
      <w:r w:rsidRPr="003D6FFE">
        <w:t xml:space="preserve"> at head office.</w:t>
      </w:r>
    </w:p>
    <w:p w14:paraId="64B2CDC5" w14:textId="77777777" w:rsidR="0069109C" w:rsidRDefault="0069109C" w:rsidP="002F54FB">
      <w:pPr>
        <w:rPr>
          <w:b/>
          <w:bCs/>
        </w:rPr>
      </w:pPr>
    </w:p>
    <w:p w14:paraId="35D6BCEF" w14:textId="77777777" w:rsidR="003D6FFE" w:rsidRDefault="003D6FFE" w:rsidP="002F54FB">
      <w:pPr>
        <w:rPr>
          <w:b/>
          <w:bCs/>
        </w:rPr>
      </w:pPr>
    </w:p>
    <w:p w14:paraId="7E8E5F73" w14:textId="541B926B" w:rsidR="003D6FFE" w:rsidRDefault="003D6FFE" w:rsidP="002F54FB">
      <w:pPr>
        <w:rPr>
          <w:b/>
          <w:bCs/>
        </w:rPr>
      </w:pPr>
    </w:p>
    <w:p w14:paraId="40CCF6D3" w14:textId="643CD32C" w:rsidR="003D6FFE" w:rsidRDefault="003D6FFE" w:rsidP="002F54FB">
      <w:pPr>
        <w:rPr>
          <w:b/>
          <w:bCs/>
        </w:rPr>
      </w:pPr>
    </w:p>
    <w:p w14:paraId="0C7E33A7" w14:textId="3A5049D3" w:rsidR="003D6FFE" w:rsidRDefault="003D6FFE" w:rsidP="002F54FB">
      <w:pPr>
        <w:rPr>
          <w:b/>
          <w:bCs/>
        </w:rPr>
      </w:pPr>
    </w:p>
    <w:p w14:paraId="352CF626" w14:textId="42AE82F6" w:rsidR="003D6FFE" w:rsidRDefault="003D6FFE" w:rsidP="002F54FB">
      <w:pPr>
        <w:rPr>
          <w:b/>
          <w:bCs/>
        </w:rPr>
      </w:pPr>
    </w:p>
    <w:p w14:paraId="3BE2EE82" w14:textId="0D966200" w:rsidR="003D6FFE" w:rsidRDefault="003D6FFE" w:rsidP="002F54FB">
      <w:pPr>
        <w:rPr>
          <w:b/>
          <w:bCs/>
        </w:rPr>
      </w:pPr>
    </w:p>
    <w:p w14:paraId="5D3A4947" w14:textId="77777777" w:rsidR="003D6FFE" w:rsidRDefault="003D6FFE" w:rsidP="002F54FB">
      <w:pPr>
        <w:rPr>
          <w:b/>
          <w:bCs/>
        </w:rPr>
      </w:pPr>
    </w:p>
    <w:p w14:paraId="176C7870" w14:textId="77777777" w:rsidR="003D6FFE" w:rsidRDefault="003D6FFE" w:rsidP="002F54FB">
      <w:pPr>
        <w:rPr>
          <w:b/>
          <w:bCs/>
        </w:rPr>
      </w:pPr>
    </w:p>
    <w:p w14:paraId="3947A460" w14:textId="6B5796E5" w:rsidR="002F54FB" w:rsidRPr="00260E91" w:rsidRDefault="003D6FFE" w:rsidP="003D6FFE">
      <w:pPr>
        <w:pStyle w:val="Heading2"/>
      </w:pPr>
      <w:bookmarkStart w:id="7" w:name="_Toc56683166"/>
      <w:r>
        <w:lastRenderedPageBreak/>
        <w:t>Review</w:t>
      </w:r>
      <w:bookmarkEnd w:id="7"/>
    </w:p>
    <w:tbl>
      <w:tblPr>
        <w:tblStyle w:val="TableGrid2"/>
        <w:tblW w:w="0" w:type="auto"/>
        <w:tblLook w:val="04A0" w:firstRow="1" w:lastRow="0" w:firstColumn="1" w:lastColumn="0" w:noHBand="0" w:noVBand="1"/>
      </w:tblPr>
      <w:tblGrid>
        <w:gridCol w:w="1504"/>
        <w:gridCol w:w="1583"/>
        <w:gridCol w:w="3361"/>
        <w:gridCol w:w="2612"/>
      </w:tblGrid>
      <w:tr w:rsidR="002F54FB" w:rsidRPr="003056CB" w14:paraId="3CEBF50C" w14:textId="77777777" w:rsidTr="003D6FFE">
        <w:tc>
          <w:tcPr>
            <w:tcW w:w="1504" w:type="dxa"/>
            <w:shd w:val="clear" w:color="auto" w:fill="D9D9D9" w:themeFill="background1" w:themeFillShade="D9"/>
          </w:tcPr>
          <w:p w14:paraId="3596ED31" w14:textId="77777777" w:rsidR="002F54FB" w:rsidRDefault="002F54FB" w:rsidP="008937CA">
            <w:pPr>
              <w:jc w:val="center"/>
              <w:rPr>
                <w:rFonts w:cs="Times New Roman"/>
                <w:b/>
                <w:sz w:val="24"/>
              </w:rPr>
            </w:pPr>
            <w:r w:rsidRPr="003056CB">
              <w:rPr>
                <w:rFonts w:cs="Times New Roman"/>
                <w:b/>
                <w:sz w:val="24"/>
              </w:rPr>
              <w:t xml:space="preserve">Review </w:t>
            </w:r>
          </w:p>
          <w:p w14:paraId="7A1641CC" w14:textId="77777777" w:rsidR="002F54FB" w:rsidRPr="003056CB" w:rsidRDefault="002F54FB" w:rsidP="008937CA">
            <w:pPr>
              <w:jc w:val="center"/>
              <w:rPr>
                <w:rFonts w:cs="Times New Roman"/>
                <w:b/>
                <w:sz w:val="24"/>
              </w:rPr>
            </w:pPr>
            <w:r w:rsidRPr="003056CB">
              <w:rPr>
                <w:rFonts w:cs="Times New Roman"/>
                <w:b/>
                <w:sz w:val="24"/>
              </w:rPr>
              <w:t>Date</w:t>
            </w:r>
          </w:p>
        </w:tc>
        <w:tc>
          <w:tcPr>
            <w:tcW w:w="1583" w:type="dxa"/>
            <w:shd w:val="clear" w:color="auto" w:fill="D9D9D9" w:themeFill="background1" w:themeFillShade="D9"/>
          </w:tcPr>
          <w:p w14:paraId="42E71683" w14:textId="77777777" w:rsidR="002F54FB" w:rsidRPr="003056CB" w:rsidRDefault="002F54FB" w:rsidP="008937CA">
            <w:pPr>
              <w:jc w:val="center"/>
              <w:rPr>
                <w:rFonts w:cs="Times New Roman"/>
                <w:b/>
                <w:sz w:val="24"/>
              </w:rPr>
            </w:pPr>
            <w:r w:rsidRPr="003056CB">
              <w:rPr>
                <w:rFonts w:cs="Times New Roman"/>
                <w:b/>
                <w:sz w:val="24"/>
              </w:rPr>
              <w:t>Reviewed By</w:t>
            </w:r>
          </w:p>
        </w:tc>
        <w:tc>
          <w:tcPr>
            <w:tcW w:w="3361" w:type="dxa"/>
            <w:shd w:val="clear" w:color="auto" w:fill="D9D9D9" w:themeFill="background1" w:themeFillShade="D9"/>
          </w:tcPr>
          <w:p w14:paraId="36576C8B" w14:textId="77777777" w:rsidR="002F54FB" w:rsidRPr="003056CB" w:rsidRDefault="002F54FB" w:rsidP="008937CA">
            <w:pPr>
              <w:jc w:val="center"/>
              <w:rPr>
                <w:rFonts w:cs="Times New Roman"/>
                <w:b/>
                <w:sz w:val="24"/>
              </w:rPr>
            </w:pPr>
            <w:r w:rsidRPr="003056CB">
              <w:rPr>
                <w:rFonts w:cs="Times New Roman"/>
                <w:b/>
                <w:sz w:val="24"/>
              </w:rPr>
              <w:t>Comments Made</w:t>
            </w:r>
          </w:p>
        </w:tc>
        <w:tc>
          <w:tcPr>
            <w:tcW w:w="2612" w:type="dxa"/>
            <w:shd w:val="clear" w:color="auto" w:fill="D9D9D9" w:themeFill="background1" w:themeFillShade="D9"/>
          </w:tcPr>
          <w:p w14:paraId="52EBD8E0" w14:textId="77777777" w:rsidR="002F54FB" w:rsidRPr="003056CB" w:rsidRDefault="002F54FB" w:rsidP="008937CA">
            <w:pPr>
              <w:jc w:val="center"/>
              <w:rPr>
                <w:rFonts w:cs="Times New Roman"/>
                <w:b/>
                <w:sz w:val="24"/>
              </w:rPr>
            </w:pPr>
            <w:r w:rsidRPr="003056CB">
              <w:rPr>
                <w:rFonts w:cs="Times New Roman"/>
                <w:b/>
                <w:sz w:val="24"/>
              </w:rPr>
              <w:t>Signature</w:t>
            </w:r>
          </w:p>
        </w:tc>
      </w:tr>
      <w:tr w:rsidR="002F54FB" w:rsidRPr="003056CB" w14:paraId="3413A666" w14:textId="77777777" w:rsidTr="002E7C57">
        <w:tc>
          <w:tcPr>
            <w:tcW w:w="1504" w:type="dxa"/>
          </w:tcPr>
          <w:p w14:paraId="4324A7DF" w14:textId="77777777" w:rsidR="002F54FB" w:rsidRPr="003056CB" w:rsidRDefault="002F54FB" w:rsidP="008937CA">
            <w:pPr>
              <w:rPr>
                <w:rFonts w:cs="Times New Roman"/>
                <w:b/>
                <w:color w:val="000000"/>
                <w:sz w:val="28"/>
                <w:u w:val="single"/>
              </w:rPr>
            </w:pPr>
          </w:p>
        </w:tc>
        <w:tc>
          <w:tcPr>
            <w:tcW w:w="1583" w:type="dxa"/>
          </w:tcPr>
          <w:p w14:paraId="70490008" w14:textId="77777777" w:rsidR="002F54FB" w:rsidRPr="003056CB" w:rsidRDefault="002F54FB" w:rsidP="008937CA">
            <w:pPr>
              <w:rPr>
                <w:rFonts w:cs="Times New Roman"/>
                <w:b/>
                <w:color w:val="000000"/>
                <w:sz w:val="28"/>
                <w:u w:val="single"/>
              </w:rPr>
            </w:pPr>
          </w:p>
        </w:tc>
        <w:tc>
          <w:tcPr>
            <w:tcW w:w="3361" w:type="dxa"/>
          </w:tcPr>
          <w:p w14:paraId="3B9333EF" w14:textId="77777777" w:rsidR="002F54FB" w:rsidRPr="003056CB" w:rsidRDefault="002F54FB" w:rsidP="008937CA">
            <w:pPr>
              <w:rPr>
                <w:rFonts w:cs="Times New Roman"/>
                <w:b/>
                <w:color w:val="000000"/>
                <w:sz w:val="28"/>
                <w:u w:val="single"/>
              </w:rPr>
            </w:pPr>
          </w:p>
        </w:tc>
        <w:tc>
          <w:tcPr>
            <w:tcW w:w="2612" w:type="dxa"/>
          </w:tcPr>
          <w:p w14:paraId="193C2993" w14:textId="77777777" w:rsidR="002F54FB" w:rsidRPr="003056CB" w:rsidRDefault="002F54FB" w:rsidP="008937CA">
            <w:pPr>
              <w:rPr>
                <w:rFonts w:cs="Times New Roman"/>
                <w:b/>
                <w:color w:val="000000"/>
                <w:sz w:val="28"/>
                <w:u w:val="single"/>
              </w:rPr>
            </w:pPr>
          </w:p>
        </w:tc>
      </w:tr>
      <w:tr w:rsidR="002F54FB" w:rsidRPr="003056CB" w14:paraId="639EF12A" w14:textId="77777777" w:rsidTr="002E7C57">
        <w:tc>
          <w:tcPr>
            <w:tcW w:w="1504" w:type="dxa"/>
          </w:tcPr>
          <w:p w14:paraId="70E36128" w14:textId="77777777" w:rsidR="002F54FB" w:rsidRPr="003056CB" w:rsidRDefault="002F54FB" w:rsidP="008937CA">
            <w:pPr>
              <w:rPr>
                <w:rFonts w:cs="Times New Roman"/>
                <w:b/>
                <w:color w:val="000000"/>
                <w:sz w:val="28"/>
                <w:u w:val="single"/>
              </w:rPr>
            </w:pPr>
          </w:p>
        </w:tc>
        <w:tc>
          <w:tcPr>
            <w:tcW w:w="1583" w:type="dxa"/>
          </w:tcPr>
          <w:p w14:paraId="5E132E05" w14:textId="77777777" w:rsidR="002F54FB" w:rsidRPr="003056CB" w:rsidRDefault="002F54FB" w:rsidP="008937CA">
            <w:pPr>
              <w:rPr>
                <w:rFonts w:cs="Times New Roman"/>
                <w:b/>
                <w:color w:val="000000"/>
                <w:sz w:val="28"/>
                <w:u w:val="single"/>
              </w:rPr>
            </w:pPr>
          </w:p>
        </w:tc>
        <w:tc>
          <w:tcPr>
            <w:tcW w:w="3361" w:type="dxa"/>
          </w:tcPr>
          <w:p w14:paraId="20D964A3" w14:textId="77777777" w:rsidR="002F54FB" w:rsidRPr="003056CB" w:rsidRDefault="002F54FB" w:rsidP="008937CA">
            <w:pPr>
              <w:rPr>
                <w:rFonts w:cs="Times New Roman"/>
                <w:b/>
                <w:color w:val="000000"/>
                <w:sz w:val="28"/>
                <w:u w:val="single"/>
              </w:rPr>
            </w:pPr>
          </w:p>
        </w:tc>
        <w:tc>
          <w:tcPr>
            <w:tcW w:w="2612" w:type="dxa"/>
          </w:tcPr>
          <w:p w14:paraId="4EF68D7E" w14:textId="77777777" w:rsidR="002F54FB" w:rsidRPr="003056CB" w:rsidRDefault="002F54FB" w:rsidP="008937CA">
            <w:pPr>
              <w:rPr>
                <w:rFonts w:cs="Times New Roman"/>
                <w:b/>
                <w:color w:val="000000"/>
                <w:sz w:val="28"/>
                <w:u w:val="single"/>
              </w:rPr>
            </w:pPr>
          </w:p>
        </w:tc>
      </w:tr>
      <w:tr w:rsidR="002F54FB" w:rsidRPr="003056CB" w14:paraId="707DB0A7" w14:textId="77777777" w:rsidTr="002E7C57">
        <w:tc>
          <w:tcPr>
            <w:tcW w:w="1504" w:type="dxa"/>
          </w:tcPr>
          <w:p w14:paraId="6396C2A7" w14:textId="77777777" w:rsidR="002F54FB" w:rsidRPr="003056CB" w:rsidRDefault="002F54FB" w:rsidP="008937CA">
            <w:pPr>
              <w:rPr>
                <w:rFonts w:cs="Times New Roman"/>
                <w:b/>
                <w:color w:val="000000"/>
                <w:sz w:val="28"/>
                <w:u w:val="single"/>
              </w:rPr>
            </w:pPr>
          </w:p>
        </w:tc>
        <w:tc>
          <w:tcPr>
            <w:tcW w:w="1583" w:type="dxa"/>
          </w:tcPr>
          <w:p w14:paraId="29B67E2D" w14:textId="77777777" w:rsidR="002F54FB" w:rsidRPr="003056CB" w:rsidRDefault="002F54FB" w:rsidP="008937CA">
            <w:pPr>
              <w:rPr>
                <w:rFonts w:cs="Times New Roman"/>
                <w:b/>
                <w:color w:val="000000"/>
                <w:sz w:val="28"/>
                <w:u w:val="single"/>
              </w:rPr>
            </w:pPr>
          </w:p>
        </w:tc>
        <w:tc>
          <w:tcPr>
            <w:tcW w:w="3361" w:type="dxa"/>
          </w:tcPr>
          <w:p w14:paraId="59134157" w14:textId="77777777" w:rsidR="002F54FB" w:rsidRPr="003056CB" w:rsidRDefault="002F54FB" w:rsidP="008937CA">
            <w:pPr>
              <w:rPr>
                <w:rFonts w:cs="Times New Roman"/>
                <w:b/>
                <w:color w:val="000000"/>
                <w:sz w:val="28"/>
                <w:u w:val="single"/>
              </w:rPr>
            </w:pPr>
          </w:p>
        </w:tc>
        <w:tc>
          <w:tcPr>
            <w:tcW w:w="2612" w:type="dxa"/>
          </w:tcPr>
          <w:p w14:paraId="52BE7AE6" w14:textId="77777777" w:rsidR="002F54FB" w:rsidRPr="003056CB" w:rsidRDefault="002F54FB" w:rsidP="008937CA">
            <w:pPr>
              <w:rPr>
                <w:rFonts w:cs="Times New Roman"/>
                <w:b/>
                <w:color w:val="000000"/>
                <w:sz w:val="28"/>
                <w:u w:val="single"/>
              </w:rPr>
            </w:pPr>
          </w:p>
        </w:tc>
      </w:tr>
      <w:tr w:rsidR="002F54FB" w:rsidRPr="003056CB" w14:paraId="0B50F828" w14:textId="77777777" w:rsidTr="002E7C57">
        <w:tc>
          <w:tcPr>
            <w:tcW w:w="1504" w:type="dxa"/>
          </w:tcPr>
          <w:p w14:paraId="20EEF47A" w14:textId="77777777" w:rsidR="002F54FB" w:rsidRPr="003056CB" w:rsidRDefault="002F54FB" w:rsidP="008937CA">
            <w:pPr>
              <w:rPr>
                <w:rFonts w:cs="Times New Roman"/>
                <w:b/>
                <w:color w:val="000000"/>
                <w:sz w:val="28"/>
                <w:u w:val="single"/>
              </w:rPr>
            </w:pPr>
          </w:p>
        </w:tc>
        <w:tc>
          <w:tcPr>
            <w:tcW w:w="1583" w:type="dxa"/>
          </w:tcPr>
          <w:p w14:paraId="0A259EE7" w14:textId="77777777" w:rsidR="002F54FB" w:rsidRPr="003056CB" w:rsidRDefault="002F54FB" w:rsidP="008937CA">
            <w:pPr>
              <w:rPr>
                <w:rFonts w:cs="Times New Roman"/>
                <w:b/>
                <w:color w:val="000000"/>
                <w:sz w:val="28"/>
                <w:u w:val="single"/>
              </w:rPr>
            </w:pPr>
          </w:p>
        </w:tc>
        <w:tc>
          <w:tcPr>
            <w:tcW w:w="3361" w:type="dxa"/>
          </w:tcPr>
          <w:p w14:paraId="604DA855" w14:textId="77777777" w:rsidR="002F54FB" w:rsidRPr="003056CB" w:rsidRDefault="002F54FB" w:rsidP="008937CA">
            <w:pPr>
              <w:rPr>
                <w:rFonts w:cs="Times New Roman"/>
                <w:b/>
                <w:color w:val="000000"/>
                <w:sz w:val="28"/>
                <w:u w:val="single"/>
              </w:rPr>
            </w:pPr>
          </w:p>
        </w:tc>
        <w:tc>
          <w:tcPr>
            <w:tcW w:w="2612" w:type="dxa"/>
          </w:tcPr>
          <w:p w14:paraId="1E3FA95C" w14:textId="77777777" w:rsidR="002F54FB" w:rsidRPr="003056CB" w:rsidRDefault="002F54FB" w:rsidP="008937CA">
            <w:pPr>
              <w:rPr>
                <w:rFonts w:cs="Times New Roman"/>
                <w:b/>
                <w:color w:val="000000"/>
                <w:sz w:val="28"/>
                <w:u w:val="single"/>
              </w:rPr>
            </w:pPr>
          </w:p>
        </w:tc>
      </w:tr>
      <w:tr w:rsidR="002F54FB" w:rsidRPr="003056CB" w14:paraId="2C199E26" w14:textId="77777777" w:rsidTr="002E7C57">
        <w:tc>
          <w:tcPr>
            <w:tcW w:w="1504" w:type="dxa"/>
          </w:tcPr>
          <w:p w14:paraId="3C4CBFD1" w14:textId="77777777" w:rsidR="002F54FB" w:rsidRPr="003056CB" w:rsidRDefault="002F54FB" w:rsidP="008937CA">
            <w:pPr>
              <w:rPr>
                <w:rFonts w:cs="Times New Roman"/>
                <w:b/>
                <w:color w:val="000000"/>
                <w:sz w:val="28"/>
                <w:u w:val="single"/>
              </w:rPr>
            </w:pPr>
          </w:p>
        </w:tc>
        <w:tc>
          <w:tcPr>
            <w:tcW w:w="1583" w:type="dxa"/>
          </w:tcPr>
          <w:p w14:paraId="676791FC" w14:textId="77777777" w:rsidR="002F54FB" w:rsidRPr="003056CB" w:rsidRDefault="002F54FB" w:rsidP="008937CA">
            <w:pPr>
              <w:rPr>
                <w:rFonts w:cs="Times New Roman"/>
                <w:b/>
                <w:color w:val="000000"/>
                <w:sz w:val="28"/>
                <w:u w:val="single"/>
              </w:rPr>
            </w:pPr>
          </w:p>
        </w:tc>
        <w:tc>
          <w:tcPr>
            <w:tcW w:w="3361" w:type="dxa"/>
          </w:tcPr>
          <w:p w14:paraId="0B586151" w14:textId="77777777" w:rsidR="002F54FB" w:rsidRPr="003056CB" w:rsidRDefault="002F54FB" w:rsidP="008937CA">
            <w:pPr>
              <w:rPr>
                <w:rFonts w:cs="Times New Roman"/>
                <w:b/>
                <w:color w:val="000000"/>
                <w:sz w:val="28"/>
                <w:u w:val="single"/>
              </w:rPr>
            </w:pPr>
          </w:p>
        </w:tc>
        <w:tc>
          <w:tcPr>
            <w:tcW w:w="2612" w:type="dxa"/>
          </w:tcPr>
          <w:p w14:paraId="589A2210" w14:textId="77777777" w:rsidR="002F54FB" w:rsidRPr="003056CB" w:rsidRDefault="002F54FB" w:rsidP="008937CA">
            <w:pPr>
              <w:rPr>
                <w:rFonts w:cs="Times New Roman"/>
                <w:b/>
                <w:color w:val="000000"/>
                <w:sz w:val="28"/>
                <w:u w:val="single"/>
              </w:rPr>
            </w:pPr>
          </w:p>
        </w:tc>
      </w:tr>
      <w:tr w:rsidR="002F54FB" w:rsidRPr="003056CB" w14:paraId="3AA5F0E3" w14:textId="77777777" w:rsidTr="002E7C57">
        <w:tc>
          <w:tcPr>
            <w:tcW w:w="1504" w:type="dxa"/>
          </w:tcPr>
          <w:p w14:paraId="6DD4E594" w14:textId="77777777" w:rsidR="002F54FB" w:rsidRPr="003056CB" w:rsidRDefault="002F54FB" w:rsidP="008937CA">
            <w:pPr>
              <w:rPr>
                <w:rFonts w:cs="Times New Roman"/>
                <w:b/>
                <w:color w:val="000000"/>
                <w:sz w:val="28"/>
                <w:u w:val="single"/>
              </w:rPr>
            </w:pPr>
          </w:p>
        </w:tc>
        <w:tc>
          <w:tcPr>
            <w:tcW w:w="1583" w:type="dxa"/>
          </w:tcPr>
          <w:p w14:paraId="1B784D70" w14:textId="77777777" w:rsidR="002F54FB" w:rsidRPr="003056CB" w:rsidRDefault="002F54FB" w:rsidP="008937CA">
            <w:pPr>
              <w:rPr>
                <w:rFonts w:cs="Times New Roman"/>
                <w:b/>
                <w:color w:val="000000"/>
                <w:sz w:val="28"/>
                <w:u w:val="single"/>
              </w:rPr>
            </w:pPr>
          </w:p>
        </w:tc>
        <w:tc>
          <w:tcPr>
            <w:tcW w:w="3361" w:type="dxa"/>
          </w:tcPr>
          <w:p w14:paraId="713F801A" w14:textId="77777777" w:rsidR="002F54FB" w:rsidRPr="003056CB" w:rsidRDefault="002F54FB" w:rsidP="008937CA">
            <w:pPr>
              <w:rPr>
                <w:rFonts w:cs="Times New Roman"/>
                <w:b/>
                <w:color w:val="000000"/>
                <w:sz w:val="28"/>
                <w:u w:val="single"/>
              </w:rPr>
            </w:pPr>
          </w:p>
        </w:tc>
        <w:tc>
          <w:tcPr>
            <w:tcW w:w="2612" w:type="dxa"/>
          </w:tcPr>
          <w:p w14:paraId="2C224B0D" w14:textId="77777777" w:rsidR="002F54FB" w:rsidRPr="003056CB" w:rsidRDefault="002F54FB" w:rsidP="008937CA">
            <w:pPr>
              <w:rPr>
                <w:rFonts w:cs="Times New Roman"/>
                <w:b/>
                <w:color w:val="000000"/>
                <w:sz w:val="28"/>
                <w:u w:val="single"/>
              </w:rPr>
            </w:pPr>
          </w:p>
        </w:tc>
      </w:tr>
      <w:tr w:rsidR="002F54FB" w:rsidRPr="003056CB" w14:paraId="573D5EA0" w14:textId="77777777" w:rsidTr="002E7C57">
        <w:tc>
          <w:tcPr>
            <w:tcW w:w="1504" w:type="dxa"/>
          </w:tcPr>
          <w:p w14:paraId="0B171307" w14:textId="77777777" w:rsidR="002F54FB" w:rsidRPr="003056CB" w:rsidRDefault="002F54FB" w:rsidP="008937CA">
            <w:pPr>
              <w:rPr>
                <w:rFonts w:cs="Times New Roman"/>
                <w:b/>
                <w:color w:val="000000"/>
                <w:sz w:val="28"/>
                <w:u w:val="single"/>
              </w:rPr>
            </w:pPr>
          </w:p>
        </w:tc>
        <w:tc>
          <w:tcPr>
            <w:tcW w:w="1583" w:type="dxa"/>
          </w:tcPr>
          <w:p w14:paraId="0F41AFDD" w14:textId="77777777" w:rsidR="002F54FB" w:rsidRPr="003056CB" w:rsidRDefault="002F54FB" w:rsidP="008937CA">
            <w:pPr>
              <w:rPr>
                <w:rFonts w:cs="Times New Roman"/>
                <w:b/>
                <w:color w:val="000000"/>
                <w:sz w:val="28"/>
                <w:u w:val="single"/>
              </w:rPr>
            </w:pPr>
          </w:p>
        </w:tc>
        <w:tc>
          <w:tcPr>
            <w:tcW w:w="3361" w:type="dxa"/>
          </w:tcPr>
          <w:p w14:paraId="66046D3A" w14:textId="77777777" w:rsidR="002F54FB" w:rsidRPr="003056CB" w:rsidRDefault="002F54FB" w:rsidP="008937CA">
            <w:pPr>
              <w:rPr>
                <w:rFonts w:cs="Times New Roman"/>
                <w:b/>
                <w:color w:val="000000"/>
                <w:sz w:val="28"/>
                <w:u w:val="single"/>
              </w:rPr>
            </w:pPr>
          </w:p>
        </w:tc>
        <w:tc>
          <w:tcPr>
            <w:tcW w:w="2612" w:type="dxa"/>
          </w:tcPr>
          <w:p w14:paraId="52DF2FE6" w14:textId="77777777" w:rsidR="002F54FB" w:rsidRPr="003056CB" w:rsidRDefault="002F54FB" w:rsidP="008937CA">
            <w:pPr>
              <w:rPr>
                <w:rFonts w:cs="Times New Roman"/>
                <w:b/>
                <w:color w:val="000000"/>
                <w:sz w:val="28"/>
                <w:u w:val="single"/>
              </w:rPr>
            </w:pPr>
          </w:p>
        </w:tc>
      </w:tr>
      <w:tr w:rsidR="002F54FB" w:rsidRPr="003056CB" w14:paraId="51CFF2DD" w14:textId="77777777" w:rsidTr="002E7C57">
        <w:tc>
          <w:tcPr>
            <w:tcW w:w="1504" w:type="dxa"/>
          </w:tcPr>
          <w:p w14:paraId="6863F252" w14:textId="77777777" w:rsidR="002F54FB" w:rsidRPr="003056CB" w:rsidRDefault="002F54FB" w:rsidP="008937CA">
            <w:pPr>
              <w:rPr>
                <w:rFonts w:cs="Times New Roman"/>
                <w:b/>
                <w:color w:val="000000"/>
                <w:sz w:val="28"/>
                <w:u w:val="single"/>
              </w:rPr>
            </w:pPr>
          </w:p>
        </w:tc>
        <w:tc>
          <w:tcPr>
            <w:tcW w:w="1583" w:type="dxa"/>
          </w:tcPr>
          <w:p w14:paraId="5D541798" w14:textId="77777777" w:rsidR="002F54FB" w:rsidRPr="003056CB" w:rsidRDefault="002F54FB" w:rsidP="008937CA">
            <w:pPr>
              <w:rPr>
                <w:rFonts w:cs="Times New Roman"/>
                <w:b/>
                <w:color w:val="000000"/>
                <w:sz w:val="28"/>
                <w:u w:val="single"/>
              </w:rPr>
            </w:pPr>
          </w:p>
        </w:tc>
        <w:tc>
          <w:tcPr>
            <w:tcW w:w="3361" w:type="dxa"/>
          </w:tcPr>
          <w:p w14:paraId="7E19F9F5" w14:textId="77777777" w:rsidR="002F54FB" w:rsidRPr="003056CB" w:rsidRDefault="002F54FB" w:rsidP="008937CA">
            <w:pPr>
              <w:rPr>
                <w:rFonts w:cs="Times New Roman"/>
                <w:b/>
                <w:color w:val="000000"/>
                <w:sz w:val="28"/>
                <w:u w:val="single"/>
              </w:rPr>
            </w:pPr>
          </w:p>
        </w:tc>
        <w:tc>
          <w:tcPr>
            <w:tcW w:w="2612" w:type="dxa"/>
          </w:tcPr>
          <w:p w14:paraId="459720BE" w14:textId="77777777" w:rsidR="002F54FB" w:rsidRPr="003056CB" w:rsidRDefault="002F54FB" w:rsidP="008937CA">
            <w:pPr>
              <w:rPr>
                <w:rFonts w:cs="Times New Roman"/>
                <w:b/>
                <w:color w:val="000000"/>
                <w:sz w:val="28"/>
                <w:u w:val="single"/>
              </w:rPr>
            </w:pPr>
          </w:p>
        </w:tc>
      </w:tr>
      <w:tr w:rsidR="002F54FB" w:rsidRPr="003056CB" w14:paraId="007017AE" w14:textId="77777777" w:rsidTr="002E7C57">
        <w:tc>
          <w:tcPr>
            <w:tcW w:w="1504" w:type="dxa"/>
          </w:tcPr>
          <w:p w14:paraId="31A4D9F5" w14:textId="77777777" w:rsidR="002F54FB" w:rsidRPr="003056CB" w:rsidRDefault="002F54FB" w:rsidP="008937CA">
            <w:pPr>
              <w:rPr>
                <w:rFonts w:cs="Times New Roman"/>
                <w:b/>
                <w:color w:val="000000"/>
                <w:sz w:val="28"/>
                <w:u w:val="single"/>
              </w:rPr>
            </w:pPr>
          </w:p>
        </w:tc>
        <w:tc>
          <w:tcPr>
            <w:tcW w:w="1583" w:type="dxa"/>
          </w:tcPr>
          <w:p w14:paraId="1C4A6565" w14:textId="77777777" w:rsidR="002F54FB" w:rsidRPr="003056CB" w:rsidRDefault="002F54FB" w:rsidP="008937CA">
            <w:pPr>
              <w:rPr>
                <w:rFonts w:cs="Times New Roman"/>
                <w:b/>
                <w:color w:val="000000"/>
                <w:sz w:val="28"/>
                <w:u w:val="single"/>
              </w:rPr>
            </w:pPr>
          </w:p>
        </w:tc>
        <w:tc>
          <w:tcPr>
            <w:tcW w:w="3361" w:type="dxa"/>
          </w:tcPr>
          <w:p w14:paraId="6D20A1EA" w14:textId="77777777" w:rsidR="002F54FB" w:rsidRPr="003056CB" w:rsidRDefault="002F54FB" w:rsidP="008937CA">
            <w:pPr>
              <w:rPr>
                <w:rFonts w:cs="Times New Roman"/>
                <w:b/>
                <w:color w:val="000000"/>
                <w:sz w:val="28"/>
                <w:u w:val="single"/>
              </w:rPr>
            </w:pPr>
          </w:p>
        </w:tc>
        <w:tc>
          <w:tcPr>
            <w:tcW w:w="2612" w:type="dxa"/>
          </w:tcPr>
          <w:p w14:paraId="17F08020" w14:textId="77777777" w:rsidR="002F54FB" w:rsidRPr="003056CB" w:rsidRDefault="002F54FB" w:rsidP="008937CA">
            <w:pPr>
              <w:rPr>
                <w:rFonts w:cs="Times New Roman"/>
                <w:b/>
                <w:color w:val="000000"/>
                <w:sz w:val="28"/>
                <w:u w:val="single"/>
              </w:rPr>
            </w:pPr>
          </w:p>
        </w:tc>
      </w:tr>
      <w:tr w:rsidR="002F54FB" w:rsidRPr="003056CB" w14:paraId="2D2C1A88" w14:textId="77777777" w:rsidTr="002E7C57">
        <w:tc>
          <w:tcPr>
            <w:tcW w:w="1504" w:type="dxa"/>
          </w:tcPr>
          <w:p w14:paraId="67492FB2" w14:textId="77777777" w:rsidR="002F54FB" w:rsidRPr="003056CB" w:rsidRDefault="002F54FB" w:rsidP="008937CA">
            <w:pPr>
              <w:rPr>
                <w:rFonts w:cs="Times New Roman"/>
                <w:b/>
                <w:color w:val="000000"/>
                <w:sz w:val="28"/>
                <w:u w:val="single"/>
              </w:rPr>
            </w:pPr>
          </w:p>
        </w:tc>
        <w:tc>
          <w:tcPr>
            <w:tcW w:w="1583" w:type="dxa"/>
          </w:tcPr>
          <w:p w14:paraId="7DB7B66C" w14:textId="77777777" w:rsidR="002F54FB" w:rsidRPr="003056CB" w:rsidRDefault="002F54FB" w:rsidP="008937CA">
            <w:pPr>
              <w:rPr>
                <w:rFonts w:cs="Times New Roman"/>
                <w:b/>
                <w:color w:val="000000"/>
                <w:sz w:val="28"/>
                <w:u w:val="single"/>
              </w:rPr>
            </w:pPr>
          </w:p>
        </w:tc>
        <w:tc>
          <w:tcPr>
            <w:tcW w:w="3361" w:type="dxa"/>
          </w:tcPr>
          <w:p w14:paraId="0BDE5515" w14:textId="77777777" w:rsidR="002F54FB" w:rsidRPr="003056CB" w:rsidRDefault="002F54FB" w:rsidP="008937CA">
            <w:pPr>
              <w:rPr>
                <w:rFonts w:cs="Times New Roman"/>
                <w:b/>
                <w:color w:val="000000"/>
                <w:sz w:val="28"/>
                <w:u w:val="single"/>
              </w:rPr>
            </w:pPr>
          </w:p>
        </w:tc>
        <w:tc>
          <w:tcPr>
            <w:tcW w:w="2612" w:type="dxa"/>
          </w:tcPr>
          <w:p w14:paraId="6B72C63E" w14:textId="77777777" w:rsidR="002F54FB" w:rsidRPr="003056CB" w:rsidRDefault="002F54FB" w:rsidP="008937CA">
            <w:pPr>
              <w:rPr>
                <w:rFonts w:cs="Times New Roman"/>
                <w:b/>
                <w:color w:val="000000"/>
                <w:sz w:val="28"/>
                <w:u w:val="single"/>
              </w:rPr>
            </w:pPr>
          </w:p>
        </w:tc>
      </w:tr>
      <w:tr w:rsidR="002F54FB" w:rsidRPr="003056CB" w14:paraId="7865BDE7" w14:textId="77777777" w:rsidTr="002E7C57">
        <w:tc>
          <w:tcPr>
            <w:tcW w:w="1504" w:type="dxa"/>
          </w:tcPr>
          <w:p w14:paraId="10029D5D" w14:textId="77777777" w:rsidR="002F54FB" w:rsidRPr="003056CB" w:rsidRDefault="002F54FB" w:rsidP="008937CA">
            <w:pPr>
              <w:rPr>
                <w:rFonts w:cs="Times New Roman"/>
                <w:b/>
                <w:color w:val="000000"/>
                <w:sz w:val="28"/>
                <w:u w:val="single"/>
              </w:rPr>
            </w:pPr>
          </w:p>
        </w:tc>
        <w:tc>
          <w:tcPr>
            <w:tcW w:w="1583" w:type="dxa"/>
          </w:tcPr>
          <w:p w14:paraId="4F5BB6FA" w14:textId="77777777" w:rsidR="002F54FB" w:rsidRPr="003056CB" w:rsidRDefault="002F54FB" w:rsidP="008937CA">
            <w:pPr>
              <w:rPr>
                <w:rFonts w:cs="Times New Roman"/>
                <w:b/>
                <w:color w:val="000000"/>
                <w:sz w:val="28"/>
                <w:u w:val="single"/>
              </w:rPr>
            </w:pPr>
          </w:p>
        </w:tc>
        <w:tc>
          <w:tcPr>
            <w:tcW w:w="3361" w:type="dxa"/>
          </w:tcPr>
          <w:p w14:paraId="0C876586" w14:textId="77777777" w:rsidR="002F54FB" w:rsidRPr="003056CB" w:rsidRDefault="002F54FB" w:rsidP="008937CA">
            <w:pPr>
              <w:rPr>
                <w:rFonts w:cs="Times New Roman"/>
                <w:b/>
                <w:color w:val="000000"/>
                <w:sz w:val="28"/>
                <w:u w:val="single"/>
              </w:rPr>
            </w:pPr>
          </w:p>
        </w:tc>
        <w:tc>
          <w:tcPr>
            <w:tcW w:w="2612" w:type="dxa"/>
          </w:tcPr>
          <w:p w14:paraId="414E6AD8" w14:textId="77777777" w:rsidR="002F54FB" w:rsidRPr="003056CB" w:rsidRDefault="002F54FB" w:rsidP="008937CA">
            <w:pPr>
              <w:rPr>
                <w:rFonts w:cs="Times New Roman"/>
                <w:b/>
                <w:color w:val="000000"/>
                <w:sz w:val="28"/>
                <w:u w:val="single"/>
              </w:rPr>
            </w:pPr>
          </w:p>
        </w:tc>
      </w:tr>
      <w:tr w:rsidR="002F54FB" w:rsidRPr="003056CB" w14:paraId="411909F2" w14:textId="77777777" w:rsidTr="002E7C57">
        <w:tc>
          <w:tcPr>
            <w:tcW w:w="1504" w:type="dxa"/>
          </w:tcPr>
          <w:p w14:paraId="72333429" w14:textId="77777777" w:rsidR="002F54FB" w:rsidRPr="003056CB" w:rsidRDefault="002F54FB" w:rsidP="008937CA">
            <w:pPr>
              <w:rPr>
                <w:rFonts w:cs="Times New Roman"/>
                <w:b/>
                <w:color w:val="000000"/>
                <w:sz w:val="28"/>
                <w:u w:val="single"/>
              </w:rPr>
            </w:pPr>
          </w:p>
        </w:tc>
        <w:tc>
          <w:tcPr>
            <w:tcW w:w="1583" w:type="dxa"/>
          </w:tcPr>
          <w:p w14:paraId="316502CE" w14:textId="77777777" w:rsidR="002F54FB" w:rsidRPr="003056CB" w:rsidRDefault="002F54FB" w:rsidP="008937CA">
            <w:pPr>
              <w:rPr>
                <w:rFonts w:cs="Times New Roman"/>
                <w:b/>
                <w:color w:val="000000"/>
                <w:sz w:val="28"/>
                <w:u w:val="single"/>
              </w:rPr>
            </w:pPr>
          </w:p>
        </w:tc>
        <w:tc>
          <w:tcPr>
            <w:tcW w:w="3361" w:type="dxa"/>
          </w:tcPr>
          <w:p w14:paraId="0B2960B2" w14:textId="77777777" w:rsidR="002F54FB" w:rsidRPr="003056CB" w:rsidRDefault="002F54FB" w:rsidP="008937CA">
            <w:pPr>
              <w:rPr>
                <w:rFonts w:cs="Times New Roman"/>
                <w:b/>
                <w:color w:val="000000"/>
                <w:sz w:val="28"/>
                <w:u w:val="single"/>
              </w:rPr>
            </w:pPr>
          </w:p>
        </w:tc>
        <w:tc>
          <w:tcPr>
            <w:tcW w:w="2612" w:type="dxa"/>
          </w:tcPr>
          <w:p w14:paraId="4D6F478F" w14:textId="77777777" w:rsidR="002F54FB" w:rsidRPr="003056CB" w:rsidRDefault="002F54FB" w:rsidP="008937CA">
            <w:pPr>
              <w:rPr>
                <w:rFonts w:cs="Times New Roman"/>
                <w:b/>
                <w:color w:val="000000"/>
                <w:sz w:val="28"/>
                <w:u w:val="single"/>
              </w:rPr>
            </w:pPr>
          </w:p>
        </w:tc>
      </w:tr>
      <w:tr w:rsidR="002F54FB" w:rsidRPr="003056CB" w14:paraId="29CE44F2" w14:textId="77777777" w:rsidTr="002E7C57">
        <w:tc>
          <w:tcPr>
            <w:tcW w:w="1504" w:type="dxa"/>
          </w:tcPr>
          <w:p w14:paraId="789F7050" w14:textId="77777777" w:rsidR="002F54FB" w:rsidRPr="003056CB" w:rsidRDefault="002F54FB" w:rsidP="008937CA">
            <w:pPr>
              <w:rPr>
                <w:rFonts w:cs="Times New Roman"/>
                <w:b/>
                <w:color w:val="000000"/>
                <w:sz w:val="28"/>
                <w:u w:val="single"/>
              </w:rPr>
            </w:pPr>
          </w:p>
        </w:tc>
        <w:tc>
          <w:tcPr>
            <w:tcW w:w="1583" w:type="dxa"/>
          </w:tcPr>
          <w:p w14:paraId="17A4A061" w14:textId="77777777" w:rsidR="002F54FB" w:rsidRPr="003056CB" w:rsidRDefault="002F54FB" w:rsidP="008937CA">
            <w:pPr>
              <w:rPr>
                <w:rFonts w:cs="Times New Roman"/>
                <w:b/>
                <w:color w:val="000000"/>
                <w:sz w:val="28"/>
                <w:u w:val="single"/>
              </w:rPr>
            </w:pPr>
          </w:p>
        </w:tc>
        <w:tc>
          <w:tcPr>
            <w:tcW w:w="3361" w:type="dxa"/>
          </w:tcPr>
          <w:p w14:paraId="21A971B2" w14:textId="77777777" w:rsidR="002F54FB" w:rsidRPr="003056CB" w:rsidRDefault="002F54FB" w:rsidP="008937CA">
            <w:pPr>
              <w:rPr>
                <w:rFonts w:cs="Times New Roman"/>
                <w:b/>
                <w:color w:val="000000"/>
                <w:sz w:val="28"/>
                <w:u w:val="single"/>
              </w:rPr>
            </w:pPr>
          </w:p>
        </w:tc>
        <w:tc>
          <w:tcPr>
            <w:tcW w:w="2612" w:type="dxa"/>
          </w:tcPr>
          <w:p w14:paraId="7C7B85F0" w14:textId="77777777" w:rsidR="002F54FB" w:rsidRPr="003056CB" w:rsidRDefault="002F54FB" w:rsidP="008937CA">
            <w:pPr>
              <w:rPr>
                <w:rFonts w:cs="Times New Roman"/>
                <w:b/>
                <w:color w:val="000000"/>
                <w:sz w:val="28"/>
                <w:u w:val="single"/>
              </w:rPr>
            </w:pPr>
          </w:p>
        </w:tc>
      </w:tr>
      <w:tr w:rsidR="002F54FB" w:rsidRPr="003056CB" w14:paraId="2AB73B42" w14:textId="77777777" w:rsidTr="002E7C57">
        <w:tc>
          <w:tcPr>
            <w:tcW w:w="1504" w:type="dxa"/>
          </w:tcPr>
          <w:p w14:paraId="6937BC06" w14:textId="77777777" w:rsidR="002F54FB" w:rsidRPr="003056CB" w:rsidRDefault="002F54FB" w:rsidP="008937CA">
            <w:pPr>
              <w:rPr>
                <w:rFonts w:cs="Times New Roman"/>
                <w:b/>
                <w:color w:val="000000"/>
                <w:sz w:val="28"/>
                <w:u w:val="single"/>
              </w:rPr>
            </w:pPr>
          </w:p>
        </w:tc>
        <w:tc>
          <w:tcPr>
            <w:tcW w:w="1583" w:type="dxa"/>
          </w:tcPr>
          <w:p w14:paraId="1A35104B" w14:textId="77777777" w:rsidR="002F54FB" w:rsidRPr="003056CB" w:rsidRDefault="002F54FB" w:rsidP="008937CA">
            <w:pPr>
              <w:rPr>
                <w:rFonts w:cs="Times New Roman"/>
                <w:b/>
                <w:color w:val="000000"/>
                <w:sz w:val="28"/>
                <w:u w:val="single"/>
              </w:rPr>
            </w:pPr>
          </w:p>
        </w:tc>
        <w:tc>
          <w:tcPr>
            <w:tcW w:w="3361" w:type="dxa"/>
          </w:tcPr>
          <w:p w14:paraId="00BEC61F" w14:textId="77777777" w:rsidR="002F54FB" w:rsidRPr="003056CB" w:rsidRDefault="002F54FB" w:rsidP="008937CA">
            <w:pPr>
              <w:rPr>
                <w:rFonts w:cs="Times New Roman"/>
                <w:b/>
                <w:color w:val="000000"/>
                <w:sz w:val="28"/>
                <w:u w:val="single"/>
              </w:rPr>
            </w:pPr>
          </w:p>
        </w:tc>
        <w:tc>
          <w:tcPr>
            <w:tcW w:w="2612" w:type="dxa"/>
          </w:tcPr>
          <w:p w14:paraId="31C34192" w14:textId="77777777" w:rsidR="002F54FB" w:rsidRPr="003056CB" w:rsidRDefault="002F54FB" w:rsidP="008937CA">
            <w:pPr>
              <w:rPr>
                <w:rFonts w:cs="Times New Roman"/>
                <w:b/>
                <w:color w:val="000000"/>
                <w:sz w:val="28"/>
                <w:u w:val="single"/>
              </w:rPr>
            </w:pPr>
          </w:p>
        </w:tc>
      </w:tr>
      <w:tr w:rsidR="002F54FB" w:rsidRPr="003056CB" w14:paraId="118C0E22" w14:textId="77777777" w:rsidTr="002E7C57">
        <w:tc>
          <w:tcPr>
            <w:tcW w:w="1504" w:type="dxa"/>
          </w:tcPr>
          <w:p w14:paraId="52692150" w14:textId="77777777" w:rsidR="002F54FB" w:rsidRPr="003056CB" w:rsidRDefault="002F54FB" w:rsidP="008937CA">
            <w:pPr>
              <w:rPr>
                <w:rFonts w:cs="Times New Roman"/>
                <w:b/>
                <w:color w:val="000000"/>
                <w:sz w:val="28"/>
                <w:u w:val="single"/>
              </w:rPr>
            </w:pPr>
          </w:p>
        </w:tc>
        <w:tc>
          <w:tcPr>
            <w:tcW w:w="1583" w:type="dxa"/>
          </w:tcPr>
          <w:p w14:paraId="262FE373" w14:textId="77777777" w:rsidR="002F54FB" w:rsidRPr="003056CB" w:rsidRDefault="002F54FB" w:rsidP="008937CA">
            <w:pPr>
              <w:rPr>
                <w:rFonts w:cs="Times New Roman"/>
                <w:b/>
                <w:color w:val="000000"/>
                <w:sz w:val="28"/>
                <w:u w:val="single"/>
              </w:rPr>
            </w:pPr>
          </w:p>
        </w:tc>
        <w:tc>
          <w:tcPr>
            <w:tcW w:w="3361" w:type="dxa"/>
          </w:tcPr>
          <w:p w14:paraId="16358BCC" w14:textId="77777777" w:rsidR="002F54FB" w:rsidRPr="003056CB" w:rsidRDefault="002F54FB" w:rsidP="008937CA">
            <w:pPr>
              <w:rPr>
                <w:rFonts w:cs="Times New Roman"/>
                <w:b/>
                <w:color w:val="000000"/>
                <w:sz w:val="28"/>
                <w:u w:val="single"/>
              </w:rPr>
            </w:pPr>
          </w:p>
        </w:tc>
        <w:tc>
          <w:tcPr>
            <w:tcW w:w="2612" w:type="dxa"/>
          </w:tcPr>
          <w:p w14:paraId="1F40BC7F" w14:textId="77777777" w:rsidR="002F54FB" w:rsidRPr="003056CB" w:rsidRDefault="002F54FB" w:rsidP="008937CA">
            <w:pPr>
              <w:rPr>
                <w:rFonts w:cs="Times New Roman"/>
                <w:b/>
                <w:color w:val="000000"/>
                <w:sz w:val="28"/>
                <w:u w:val="single"/>
              </w:rPr>
            </w:pPr>
          </w:p>
        </w:tc>
      </w:tr>
      <w:tr w:rsidR="002F54FB" w:rsidRPr="003056CB" w14:paraId="160D0A37" w14:textId="77777777" w:rsidTr="002E7C57">
        <w:tc>
          <w:tcPr>
            <w:tcW w:w="1504" w:type="dxa"/>
          </w:tcPr>
          <w:p w14:paraId="4506F875" w14:textId="77777777" w:rsidR="002F54FB" w:rsidRPr="003056CB" w:rsidRDefault="002F54FB" w:rsidP="008937CA">
            <w:pPr>
              <w:rPr>
                <w:rFonts w:cs="Times New Roman"/>
                <w:b/>
                <w:color w:val="000000"/>
                <w:sz w:val="28"/>
                <w:u w:val="single"/>
              </w:rPr>
            </w:pPr>
          </w:p>
        </w:tc>
        <w:tc>
          <w:tcPr>
            <w:tcW w:w="1583" w:type="dxa"/>
          </w:tcPr>
          <w:p w14:paraId="37766CA2" w14:textId="77777777" w:rsidR="002F54FB" w:rsidRPr="003056CB" w:rsidRDefault="002F54FB" w:rsidP="008937CA">
            <w:pPr>
              <w:rPr>
                <w:rFonts w:cs="Times New Roman"/>
                <w:b/>
                <w:color w:val="000000"/>
                <w:sz w:val="28"/>
                <w:u w:val="single"/>
              </w:rPr>
            </w:pPr>
          </w:p>
        </w:tc>
        <w:tc>
          <w:tcPr>
            <w:tcW w:w="3361" w:type="dxa"/>
          </w:tcPr>
          <w:p w14:paraId="55324B4E" w14:textId="77777777" w:rsidR="002F54FB" w:rsidRPr="003056CB" w:rsidRDefault="002F54FB" w:rsidP="008937CA">
            <w:pPr>
              <w:rPr>
                <w:rFonts w:cs="Times New Roman"/>
                <w:b/>
                <w:color w:val="000000"/>
                <w:sz w:val="28"/>
                <w:u w:val="single"/>
              </w:rPr>
            </w:pPr>
          </w:p>
        </w:tc>
        <w:tc>
          <w:tcPr>
            <w:tcW w:w="2612" w:type="dxa"/>
          </w:tcPr>
          <w:p w14:paraId="057FE1FB" w14:textId="77777777" w:rsidR="002F54FB" w:rsidRPr="003056CB" w:rsidRDefault="002F54FB" w:rsidP="008937CA">
            <w:pPr>
              <w:rPr>
                <w:rFonts w:cs="Times New Roman"/>
                <w:b/>
                <w:color w:val="000000"/>
                <w:sz w:val="28"/>
                <w:u w:val="single"/>
              </w:rPr>
            </w:pPr>
          </w:p>
        </w:tc>
      </w:tr>
      <w:tr w:rsidR="002F54FB" w:rsidRPr="003056CB" w14:paraId="0CFD7083" w14:textId="77777777" w:rsidTr="002E7C57">
        <w:tc>
          <w:tcPr>
            <w:tcW w:w="1504" w:type="dxa"/>
          </w:tcPr>
          <w:p w14:paraId="0D4DA405" w14:textId="77777777" w:rsidR="002F54FB" w:rsidRPr="003056CB" w:rsidRDefault="002F54FB" w:rsidP="008937CA">
            <w:pPr>
              <w:rPr>
                <w:rFonts w:cs="Times New Roman"/>
                <w:b/>
                <w:color w:val="000000"/>
                <w:sz w:val="28"/>
                <w:u w:val="single"/>
              </w:rPr>
            </w:pPr>
          </w:p>
        </w:tc>
        <w:tc>
          <w:tcPr>
            <w:tcW w:w="1583" w:type="dxa"/>
          </w:tcPr>
          <w:p w14:paraId="769A0497" w14:textId="77777777" w:rsidR="002F54FB" w:rsidRPr="003056CB" w:rsidRDefault="002F54FB" w:rsidP="008937CA">
            <w:pPr>
              <w:rPr>
                <w:rFonts w:cs="Times New Roman"/>
                <w:b/>
                <w:color w:val="000000"/>
                <w:sz w:val="28"/>
                <w:u w:val="single"/>
              </w:rPr>
            </w:pPr>
          </w:p>
        </w:tc>
        <w:tc>
          <w:tcPr>
            <w:tcW w:w="3361" w:type="dxa"/>
          </w:tcPr>
          <w:p w14:paraId="0DAF1E94" w14:textId="77777777" w:rsidR="002F54FB" w:rsidRPr="003056CB" w:rsidRDefault="002F54FB" w:rsidP="008937CA">
            <w:pPr>
              <w:rPr>
                <w:rFonts w:cs="Times New Roman"/>
                <w:b/>
                <w:color w:val="000000"/>
                <w:sz w:val="28"/>
                <w:u w:val="single"/>
              </w:rPr>
            </w:pPr>
          </w:p>
        </w:tc>
        <w:tc>
          <w:tcPr>
            <w:tcW w:w="2612" w:type="dxa"/>
          </w:tcPr>
          <w:p w14:paraId="1234C1DA" w14:textId="77777777" w:rsidR="002F54FB" w:rsidRPr="003056CB" w:rsidRDefault="002F54FB" w:rsidP="008937CA">
            <w:pPr>
              <w:rPr>
                <w:rFonts w:cs="Times New Roman"/>
                <w:b/>
                <w:color w:val="000000"/>
                <w:sz w:val="28"/>
                <w:u w:val="single"/>
              </w:rPr>
            </w:pPr>
          </w:p>
        </w:tc>
      </w:tr>
      <w:tr w:rsidR="002F54FB" w:rsidRPr="003056CB" w14:paraId="223CD22E" w14:textId="77777777" w:rsidTr="002E7C57">
        <w:tc>
          <w:tcPr>
            <w:tcW w:w="1504" w:type="dxa"/>
          </w:tcPr>
          <w:p w14:paraId="71D1FA6C" w14:textId="77777777" w:rsidR="002F54FB" w:rsidRPr="003056CB" w:rsidRDefault="002F54FB" w:rsidP="008937CA">
            <w:pPr>
              <w:rPr>
                <w:rFonts w:cs="Times New Roman"/>
                <w:b/>
                <w:color w:val="000000"/>
                <w:sz w:val="28"/>
                <w:u w:val="single"/>
              </w:rPr>
            </w:pPr>
          </w:p>
        </w:tc>
        <w:tc>
          <w:tcPr>
            <w:tcW w:w="1583" w:type="dxa"/>
          </w:tcPr>
          <w:p w14:paraId="1F810137" w14:textId="77777777" w:rsidR="002F54FB" w:rsidRPr="003056CB" w:rsidRDefault="002F54FB" w:rsidP="008937CA">
            <w:pPr>
              <w:rPr>
                <w:rFonts w:cs="Times New Roman"/>
                <w:b/>
                <w:color w:val="000000"/>
                <w:sz w:val="28"/>
                <w:u w:val="single"/>
              </w:rPr>
            </w:pPr>
          </w:p>
        </w:tc>
        <w:tc>
          <w:tcPr>
            <w:tcW w:w="3361" w:type="dxa"/>
          </w:tcPr>
          <w:p w14:paraId="331857C0" w14:textId="77777777" w:rsidR="002F54FB" w:rsidRPr="003056CB" w:rsidRDefault="002F54FB" w:rsidP="008937CA">
            <w:pPr>
              <w:rPr>
                <w:rFonts w:cs="Times New Roman"/>
                <w:b/>
                <w:color w:val="000000"/>
                <w:sz w:val="28"/>
                <w:u w:val="single"/>
              </w:rPr>
            </w:pPr>
          </w:p>
        </w:tc>
        <w:tc>
          <w:tcPr>
            <w:tcW w:w="2612" w:type="dxa"/>
          </w:tcPr>
          <w:p w14:paraId="47EB2024" w14:textId="77777777" w:rsidR="002F54FB" w:rsidRPr="003056CB" w:rsidRDefault="002F54FB" w:rsidP="008937CA">
            <w:pPr>
              <w:rPr>
                <w:rFonts w:cs="Times New Roman"/>
                <w:b/>
                <w:color w:val="000000"/>
                <w:sz w:val="28"/>
                <w:u w:val="single"/>
              </w:rPr>
            </w:pPr>
          </w:p>
        </w:tc>
      </w:tr>
    </w:tbl>
    <w:p w14:paraId="79651BB2" w14:textId="097FB528" w:rsidR="003D6FFE" w:rsidRDefault="002F54FB" w:rsidP="001C27C9">
      <w:pPr>
        <w:tabs>
          <w:tab w:val="left" w:pos="1440"/>
        </w:tabs>
        <w:jc w:val="center"/>
        <w:rPr>
          <w:u w:val="single"/>
        </w:rPr>
      </w:pPr>
      <w:r w:rsidRPr="00260E91">
        <w:rPr>
          <w:u w:val="single"/>
        </w:rPr>
        <w:t>This Construction Phase Health &amp; Safety Plan will be reviewed on a monthly basis</w:t>
      </w:r>
      <w:r w:rsidR="003D6FFE">
        <w:rPr>
          <w:u w:val="single"/>
        </w:rPr>
        <w:br w:type="page"/>
      </w:r>
    </w:p>
    <w:p w14:paraId="2E15CC4A" w14:textId="43836B81" w:rsidR="002F54FB" w:rsidRDefault="003D6FFE" w:rsidP="003D6FFE">
      <w:pPr>
        <w:pStyle w:val="Heading1"/>
      </w:pPr>
      <w:bookmarkStart w:id="8" w:name="_Toc56683167"/>
      <w:r>
        <w:lastRenderedPageBreak/>
        <w:t>Contents</w:t>
      </w:r>
      <w:bookmarkEnd w:id="8"/>
    </w:p>
    <w:sdt>
      <w:sdtPr>
        <w:rPr>
          <w:rFonts w:ascii="Arial" w:eastAsia="Times New Roman" w:hAnsi="Arial" w:cs="Arial"/>
          <w:color w:val="auto"/>
          <w:sz w:val="22"/>
          <w:szCs w:val="22"/>
          <w:lang w:val="en-GB"/>
        </w:rPr>
        <w:id w:val="212857437"/>
        <w:docPartObj>
          <w:docPartGallery w:val="Table of Contents"/>
          <w:docPartUnique/>
        </w:docPartObj>
      </w:sdtPr>
      <w:sdtEndPr>
        <w:rPr>
          <w:b/>
          <w:bCs/>
          <w:noProof/>
        </w:rPr>
      </w:sdtEndPr>
      <w:sdtContent>
        <w:p w14:paraId="49CDD4A3" w14:textId="54C6E8E5" w:rsidR="00CC5FB4" w:rsidRDefault="00CC5FB4">
          <w:pPr>
            <w:pStyle w:val="TOCHeading"/>
          </w:pPr>
        </w:p>
        <w:p w14:paraId="014D5E5E" w14:textId="188B8B2A" w:rsidR="001C3978" w:rsidRDefault="00CC5FB4">
          <w:pPr>
            <w:pStyle w:val="TOC1"/>
            <w:tabs>
              <w:tab w:val="left" w:pos="660"/>
              <w:tab w:val="right" w:leader="dot" w:pos="9060"/>
            </w:tabs>
            <w:rPr>
              <w:rFonts w:asciiTheme="minorHAnsi" w:eastAsiaTheme="minorEastAsia" w:hAnsiTheme="minorHAnsi" w:cstheme="minorBidi"/>
              <w:b w:val="0"/>
              <w:noProof/>
              <w:lang w:eastAsia="en-GB"/>
            </w:rPr>
          </w:pPr>
          <w:r>
            <w:fldChar w:fldCharType="begin"/>
          </w:r>
          <w:r>
            <w:instrText xml:space="preserve"> TOC \o "1-3" \h \z \u </w:instrText>
          </w:r>
          <w:r>
            <w:fldChar w:fldCharType="separate"/>
          </w:r>
          <w:hyperlink w:anchor="_Toc56683163" w:history="1">
            <w:r w:rsidR="001C3978" w:rsidRPr="00526BF1">
              <w:rPr>
                <w:rStyle w:val="Hyperlink"/>
                <w:noProof/>
              </w:rPr>
              <w:t>1.0</w:t>
            </w:r>
            <w:r w:rsidR="001C3978">
              <w:rPr>
                <w:rFonts w:asciiTheme="minorHAnsi" w:eastAsiaTheme="minorEastAsia" w:hAnsiTheme="minorHAnsi" w:cstheme="minorBidi"/>
                <w:b w:val="0"/>
                <w:noProof/>
                <w:lang w:eastAsia="en-GB"/>
              </w:rPr>
              <w:tab/>
            </w:r>
            <w:r w:rsidR="001C3978" w:rsidRPr="00526BF1">
              <w:rPr>
                <w:rStyle w:val="Hyperlink"/>
                <w:noProof/>
              </w:rPr>
              <w:t>Plan Administration</w:t>
            </w:r>
            <w:r w:rsidR="001C3978">
              <w:rPr>
                <w:noProof/>
                <w:webHidden/>
              </w:rPr>
              <w:tab/>
            </w:r>
            <w:r w:rsidR="001C3978">
              <w:rPr>
                <w:noProof/>
                <w:webHidden/>
              </w:rPr>
              <w:fldChar w:fldCharType="begin"/>
            </w:r>
            <w:r w:rsidR="001C3978">
              <w:rPr>
                <w:noProof/>
                <w:webHidden/>
              </w:rPr>
              <w:instrText xml:space="preserve"> PAGEREF _Toc56683163 \h </w:instrText>
            </w:r>
            <w:r w:rsidR="001C3978">
              <w:rPr>
                <w:noProof/>
                <w:webHidden/>
              </w:rPr>
            </w:r>
            <w:r w:rsidR="001C3978">
              <w:rPr>
                <w:noProof/>
                <w:webHidden/>
              </w:rPr>
              <w:fldChar w:fldCharType="separate"/>
            </w:r>
            <w:r w:rsidR="001C3978">
              <w:rPr>
                <w:noProof/>
                <w:webHidden/>
              </w:rPr>
              <w:t>1</w:t>
            </w:r>
            <w:r w:rsidR="001C3978">
              <w:rPr>
                <w:noProof/>
                <w:webHidden/>
              </w:rPr>
              <w:fldChar w:fldCharType="end"/>
            </w:r>
          </w:hyperlink>
        </w:p>
        <w:p w14:paraId="1029F15A" w14:textId="2B00DA3E"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64" w:history="1">
            <w:r w:rsidRPr="00526BF1">
              <w:rPr>
                <w:rStyle w:val="Hyperlink"/>
                <w:noProof/>
              </w:rPr>
              <w:t>1.1</w:t>
            </w:r>
            <w:r>
              <w:rPr>
                <w:rFonts w:asciiTheme="minorHAnsi" w:eastAsiaTheme="minorEastAsia" w:hAnsiTheme="minorHAnsi" w:cstheme="minorBidi"/>
                <w:noProof/>
                <w:lang w:eastAsia="en-GB"/>
              </w:rPr>
              <w:tab/>
            </w:r>
            <w:r w:rsidRPr="00526BF1">
              <w:rPr>
                <w:rStyle w:val="Hyperlink"/>
                <w:noProof/>
              </w:rPr>
              <w:t>Amendment Register</w:t>
            </w:r>
            <w:r>
              <w:rPr>
                <w:noProof/>
                <w:webHidden/>
              </w:rPr>
              <w:tab/>
            </w:r>
            <w:r>
              <w:rPr>
                <w:noProof/>
                <w:webHidden/>
              </w:rPr>
              <w:fldChar w:fldCharType="begin"/>
            </w:r>
            <w:r>
              <w:rPr>
                <w:noProof/>
                <w:webHidden/>
              </w:rPr>
              <w:instrText xml:space="preserve"> PAGEREF _Toc56683164 \h </w:instrText>
            </w:r>
            <w:r>
              <w:rPr>
                <w:noProof/>
                <w:webHidden/>
              </w:rPr>
            </w:r>
            <w:r>
              <w:rPr>
                <w:noProof/>
                <w:webHidden/>
              </w:rPr>
              <w:fldChar w:fldCharType="separate"/>
            </w:r>
            <w:r>
              <w:rPr>
                <w:noProof/>
                <w:webHidden/>
              </w:rPr>
              <w:t>2</w:t>
            </w:r>
            <w:r>
              <w:rPr>
                <w:noProof/>
                <w:webHidden/>
              </w:rPr>
              <w:fldChar w:fldCharType="end"/>
            </w:r>
          </w:hyperlink>
        </w:p>
        <w:p w14:paraId="341CBBD3" w14:textId="215722B4"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65" w:history="1">
            <w:r w:rsidRPr="00526BF1">
              <w:rPr>
                <w:rStyle w:val="Hyperlink"/>
                <w:b/>
                <w:noProof/>
              </w:rPr>
              <w:t>1.2</w:t>
            </w:r>
            <w:r>
              <w:rPr>
                <w:rFonts w:asciiTheme="minorHAnsi" w:eastAsiaTheme="minorEastAsia" w:hAnsiTheme="minorHAnsi" w:cstheme="minorBidi"/>
                <w:noProof/>
                <w:lang w:eastAsia="en-GB"/>
              </w:rPr>
              <w:tab/>
            </w:r>
            <w:r w:rsidRPr="00526BF1">
              <w:rPr>
                <w:rStyle w:val="Hyperlink"/>
                <w:b/>
                <w:noProof/>
              </w:rPr>
              <w:t>Distribution</w:t>
            </w:r>
            <w:r>
              <w:rPr>
                <w:noProof/>
                <w:webHidden/>
              </w:rPr>
              <w:tab/>
            </w:r>
            <w:r>
              <w:rPr>
                <w:noProof/>
                <w:webHidden/>
              </w:rPr>
              <w:fldChar w:fldCharType="begin"/>
            </w:r>
            <w:r>
              <w:rPr>
                <w:noProof/>
                <w:webHidden/>
              </w:rPr>
              <w:instrText xml:space="preserve"> PAGEREF _Toc56683165 \h </w:instrText>
            </w:r>
            <w:r>
              <w:rPr>
                <w:noProof/>
                <w:webHidden/>
              </w:rPr>
            </w:r>
            <w:r>
              <w:rPr>
                <w:noProof/>
                <w:webHidden/>
              </w:rPr>
              <w:fldChar w:fldCharType="separate"/>
            </w:r>
            <w:r>
              <w:rPr>
                <w:noProof/>
                <w:webHidden/>
              </w:rPr>
              <w:t>2</w:t>
            </w:r>
            <w:r>
              <w:rPr>
                <w:noProof/>
                <w:webHidden/>
              </w:rPr>
              <w:fldChar w:fldCharType="end"/>
            </w:r>
          </w:hyperlink>
        </w:p>
        <w:p w14:paraId="4D5E607C" w14:textId="2CB055DA"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66" w:history="1">
            <w:r w:rsidRPr="00526BF1">
              <w:rPr>
                <w:rStyle w:val="Hyperlink"/>
                <w:noProof/>
              </w:rPr>
              <w:t>1.3</w:t>
            </w:r>
            <w:r>
              <w:rPr>
                <w:rFonts w:asciiTheme="minorHAnsi" w:eastAsiaTheme="minorEastAsia" w:hAnsiTheme="minorHAnsi" w:cstheme="minorBidi"/>
                <w:noProof/>
                <w:lang w:eastAsia="en-GB"/>
              </w:rPr>
              <w:tab/>
            </w:r>
            <w:r w:rsidRPr="00526BF1">
              <w:rPr>
                <w:rStyle w:val="Hyperlink"/>
                <w:noProof/>
              </w:rPr>
              <w:t>Review</w:t>
            </w:r>
            <w:r>
              <w:rPr>
                <w:noProof/>
                <w:webHidden/>
              </w:rPr>
              <w:tab/>
            </w:r>
            <w:r>
              <w:rPr>
                <w:noProof/>
                <w:webHidden/>
              </w:rPr>
              <w:fldChar w:fldCharType="begin"/>
            </w:r>
            <w:r>
              <w:rPr>
                <w:noProof/>
                <w:webHidden/>
              </w:rPr>
              <w:instrText xml:space="preserve"> PAGEREF _Toc56683166 \h </w:instrText>
            </w:r>
            <w:r>
              <w:rPr>
                <w:noProof/>
                <w:webHidden/>
              </w:rPr>
            </w:r>
            <w:r>
              <w:rPr>
                <w:noProof/>
                <w:webHidden/>
              </w:rPr>
              <w:fldChar w:fldCharType="separate"/>
            </w:r>
            <w:r>
              <w:rPr>
                <w:noProof/>
                <w:webHidden/>
              </w:rPr>
              <w:t>4</w:t>
            </w:r>
            <w:r>
              <w:rPr>
                <w:noProof/>
                <w:webHidden/>
              </w:rPr>
              <w:fldChar w:fldCharType="end"/>
            </w:r>
          </w:hyperlink>
        </w:p>
        <w:p w14:paraId="38A85A8A" w14:textId="2A28B7F1"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167" w:history="1">
            <w:r w:rsidRPr="00526BF1">
              <w:rPr>
                <w:rStyle w:val="Hyperlink"/>
                <w:noProof/>
              </w:rPr>
              <w:t>2.0</w:t>
            </w:r>
            <w:r>
              <w:rPr>
                <w:rFonts w:asciiTheme="minorHAnsi" w:eastAsiaTheme="minorEastAsia" w:hAnsiTheme="minorHAnsi" w:cstheme="minorBidi"/>
                <w:b w:val="0"/>
                <w:noProof/>
                <w:lang w:eastAsia="en-GB"/>
              </w:rPr>
              <w:tab/>
            </w:r>
            <w:r w:rsidRPr="00526BF1">
              <w:rPr>
                <w:rStyle w:val="Hyperlink"/>
                <w:noProof/>
              </w:rPr>
              <w:t>Contents</w:t>
            </w:r>
            <w:r>
              <w:rPr>
                <w:noProof/>
                <w:webHidden/>
              </w:rPr>
              <w:tab/>
            </w:r>
            <w:r>
              <w:rPr>
                <w:noProof/>
                <w:webHidden/>
              </w:rPr>
              <w:fldChar w:fldCharType="begin"/>
            </w:r>
            <w:r>
              <w:rPr>
                <w:noProof/>
                <w:webHidden/>
              </w:rPr>
              <w:instrText xml:space="preserve"> PAGEREF _Toc56683167 \h </w:instrText>
            </w:r>
            <w:r>
              <w:rPr>
                <w:noProof/>
                <w:webHidden/>
              </w:rPr>
            </w:r>
            <w:r>
              <w:rPr>
                <w:noProof/>
                <w:webHidden/>
              </w:rPr>
              <w:fldChar w:fldCharType="separate"/>
            </w:r>
            <w:r>
              <w:rPr>
                <w:noProof/>
                <w:webHidden/>
              </w:rPr>
              <w:t>5</w:t>
            </w:r>
            <w:r>
              <w:rPr>
                <w:noProof/>
                <w:webHidden/>
              </w:rPr>
              <w:fldChar w:fldCharType="end"/>
            </w:r>
          </w:hyperlink>
        </w:p>
        <w:p w14:paraId="2DA62811" w14:textId="3382EE92"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168" w:history="1">
            <w:r w:rsidRPr="00526BF1">
              <w:rPr>
                <w:rStyle w:val="Hyperlink"/>
                <w:noProof/>
              </w:rPr>
              <w:t>3.0</w:t>
            </w:r>
            <w:r>
              <w:rPr>
                <w:rFonts w:asciiTheme="minorHAnsi" w:eastAsiaTheme="minorEastAsia" w:hAnsiTheme="minorHAnsi" w:cstheme="minorBidi"/>
                <w:b w:val="0"/>
                <w:noProof/>
                <w:lang w:eastAsia="en-GB"/>
              </w:rPr>
              <w:tab/>
            </w:r>
            <w:r w:rsidRPr="00526BF1">
              <w:rPr>
                <w:rStyle w:val="Hyperlink"/>
                <w:noProof/>
              </w:rPr>
              <w:t>Introduction</w:t>
            </w:r>
            <w:r>
              <w:rPr>
                <w:noProof/>
                <w:webHidden/>
              </w:rPr>
              <w:tab/>
            </w:r>
            <w:r>
              <w:rPr>
                <w:noProof/>
                <w:webHidden/>
              </w:rPr>
              <w:fldChar w:fldCharType="begin"/>
            </w:r>
            <w:r>
              <w:rPr>
                <w:noProof/>
                <w:webHidden/>
              </w:rPr>
              <w:instrText xml:space="preserve"> PAGEREF _Toc56683168 \h </w:instrText>
            </w:r>
            <w:r>
              <w:rPr>
                <w:noProof/>
                <w:webHidden/>
              </w:rPr>
            </w:r>
            <w:r>
              <w:rPr>
                <w:noProof/>
                <w:webHidden/>
              </w:rPr>
              <w:fldChar w:fldCharType="separate"/>
            </w:r>
            <w:r>
              <w:rPr>
                <w:noProof/>
                <w:webHidden/>
              </w:rPr>
              <w:t>8</w:t>
            </w:r>
            <w:r>
              <w:rPr>
                <w:noProof/>
                <w:webHidden/>
              </w:rPr>
              <w:fldChar w:fldCharType="end"/>
            </w:r>
          </w:hyperlink>
        </w:p>
        <w:p w14:paraId="5A5BD609" w14:textId="78C2E983"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69" w:history="1">
            <w:r w:rsidRPr="00526BF1">
              <w:rPr>
                <w:rStyle w:val="Hyperlink"/>
                <w:noProof/>
              </w:rPr>
              <w:t>3.1</w:t>
            </w:r>
            <w:r>
              <w:rPr>
                <w:rFonts w:asciiTheme="minorHAnsi" w:eastAsiaTheme="minorEastAsia" w:hAnsiTheme="minorHAnsi" w:cstheme="minorBidi"/>
                <w:noProof/>
                <w:lang w:eastAsia="en-GB"/>
              </w:rPr>
              <w:tab/>
            </w:r>
            <w:r w:rsidRPr="00526BF1">
              <w:rPr>
                <w:rStyle w:val="Hyperlink"/>
                <w:noProof/>
              </w:rPr>
              <w:t>Review of the Health, Safety and Environment Plan</w:t>
            </w:r>
            <w:r>
              <w:rPr>
                <w:noProof/>
                <w:webHidden/>
              </w:rPr>
              <w:tab/>
            </w:r>
            <w:r>
              <w:rPr>
                <w:noProof/>
                <w:webHidden/>
              </w:rPr>
              <w:fldChar w:fldCharType="begin"/>
            </w:r>
            <w:r>
              <w:rPr>
                <w:noProof/>
                <w:webHidden/>
              </w:rPr>
              <w:instrText xml:space="preserve"> PAGEREF _Toc56683169 \h </w:instrText>
            </w:r>
            <w:r>
              <w:rPr>
                <w:noProof/>
                <w:webHidden/>
              </w:rPr>
            </w:r>
            <w:r>
              <w:rPr>
                <w:noProof/>
                <w:webHidden/>
              </w:rPr>
              <w:fldChar w:fldCharType="separate"/>
            </w:r>
            <w:r>
              <w:rPr>
                <w:noProof/>
                <w:webHidden/>
              </w:rPr>
              <w:t>8</w:t>
            </w:r>
            <w:r>
              <w:rPr>
                <w:noProof/>
                <w:webHidden/>
              </w:rPr>
              <w:fldChar w:fldCharType="end"/>
            </w:r>
          </w:hyperlink>
        </w:p>
        <w:p w14:paraId="102F0A83" w14:textId="1BB72D22"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0" w:history="1">
            <w:r w:rsidRPr="00526BF1">
              <w:rPr>
                <w:rStyle w:val="Hyperlink"/>
                <w:noProof/>
              </w:rPr>
              <w:t>3.2</w:t>
            </w:r>
            <w:r>
              <w:rPr>
                <w:rFonts w:asciiTheme="minorHAnsi" w:eastAsiaTheme="minorEastAsia" w:hAnsiTheme="minorHAnsi" w:cstheme="minorBidi"/>
                <w:noProof/>
                <w:lang w:eastAsia="en-GB"/>
              </w:rPr>
              <w:tab/>
            </w:r>
            <w:r w:rsidRPr="00526BF1">
              <w:rPr>
                <w:rStyle w:val="Hyperlink"/>
                <w:noProof/>
              </w:rPr>
              <w:t>Project Health &amp; Safety Objectives and Goals</w:t>
            </w:r>
            <w:r>
              <w:rPr>
                <w:noProof/>
                <w:webHidden/>
              </w:rPr>
              <w:tab/>
            </w:r>
            <w:r>
              <w:rPr>
                <w:noProof/>
                <w:webHidden/>
              </w:rPr>
              <w:fldChar w:fldCharType="begin"/>
            </w:r>
            <w:r>
              <w:rPr>
                <w:noProof/>
                <w:webHidden/>
              </w:rPr>
              <w:instrText xml:space="preserve"> PAGEREF _Toc56683170 \h </w:instrText>
            </w:r>
            <w:r>
              <w:rPr>
                <w:noProof/>
                <w:webHidden/>
              </w:rPr>
            </w:r>
            <w:r>
              <w:rPr>
                <w:noProof/>
                <w:webHidden/>
              </w:rPr>
              <w:fldChar w:fldCharType="separate"/>
            </w:r>
            <w:r>
              <w:rPr>
                <w:noProof/>
                <w:webHidden/>
              </w:rPr>
              <w:t>8</w:t>
            </w:r>
            <w:r>
              <w:rPr>
                <w:noProof/>
                <w:webHidden/>
              </w:rPr>
              <w:fldChar w:fldCharType="end"/>
            </w:r>
          </w:hyperlink>
        </w:p>
        <w:p w14:paraId="77B30500" w14:textId="3F199796"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171" w:history="1">
            <w:r w:rsidRPr="00526BF1">
              <w:rPr>
                <w:rStyle w:val="Hyperlink"/>
                <w:noProof/>
              </w:rPr>
              <w:t>4.0</w:t>
            </w:r>
            <w:r>
              <w:rPr>
                <w:rFonts w:asciiTheme="minorHAnsi" w:eastAsiaTheme="minorEastAsia" w:hAnsiTheme="minorHAnsi" w:cstheme="minorBidi"/>
                <w:b w:val="0"/>
                <w:noProof/>
                <w:lang w:eastAsia="en-GB"/>
              </w:rPr>
              <w:tab/>
            </w:r>
            <w:r w:rsidRPr="00526BF1">
              <w:rPr>
                <w:rStyle w:val="Hyperlink"/>
                <w:noProof/>
              </w:rPr>
              <w:t>Description of the Project</w:t>
            </w:r>
            <w:r>
              <w:rPr>
                <w:noProof/>
                <w:webHidden/>
              </w:rPr>
              <w:tab/>
            </w:r>
            <w:r>
              <w:rPr>
                <w:noProof/>
                <w:webHidden/>
              </w:rPr>
              <w:fldChar w:fldCharType="begin"/>
            </w:r>
            <w:r>
              <w:rPr>
                <w:noProof/>
                <w:webHidden/>
              </w:rPr>
              <w:instrText xml:space="preserve"> PAGEREF _Toc56683171 \h </w:instrText>
            </w:r>
            <w:r>
              <w:rPr>
                <w:noProof/>
                <w:webHidden/>
              </w:rPr>
            </w:r>
            <w:r>
              <w:rPr>
                <w:noProof/>
                <w:webHidden/>
              </w:rPr>
              <w:fldChar w:fldCharType="separate"/>
            </w:r>
            <w:r>
              <w:rPr>
                <w:noProof/>
                <w:webHidden/>
              </w:rPr>
              <w:t>10</w:t>
            </w:r>
            <w:r>
              <w:rPr>
                <w:noProof/>
                <w:webHidden/>
              </w:rPr>
              <w:fldChar w:fldCharType="end"/>
            </w:r>
          </w:hyperlink>
        </w:p>
        <w:p w14:paraId="29D3C0CB" w14:textId="3D42BF7B"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2" w:history="1">
            <w:r w:rsidRPr="00526BF1">
              <w:rPr>
                <w:rStyle w:val="Hyperlink"/>
                <w:noProof/>
                <w:lang w:val="en-US"/>
              </w:rPr>
              <w:t>4.1</w:t>
            </w:r>
            <w:r>
              <w:rPr>
                <w:rFonts w:asciiTheme="minorHAnsi" w:eastAsiaTheme="minorEastAsia" w:hAnsiTheme="minorHAnsi" w:cstheme="minorBidi"/>
                <w:noProof/>
                <w:lang w:eastAsia="en-GB"/>
              </w:rPr>
              <w:tab/>
            </w:r>
            <w:r w:rsidRPr="00526BF1">
              <w:rPr>
                <w:rStyle w:val="Hyperlink"/>
                <w:noProof/>
                <w:lang w:val="en-US"/>
              </w:rPr>
              <w:t>Project Directory</w:t>
            </w:r>
            <w:r>
              <w:rPr>
                <w:noProof/>
                <w:webHidden/>
              </w:rPr>
              <w:tab/>
            </w:r>
            <w:r>
              <w:rPr>
                <w:noProof/>
                <w:webHidden/>
              </w:rPr>
              <w:fldChar w:fldCharType="begin"/>
            </w:r>
            <w:r>
              <w:rPr>
                <w:noProof/>
                <w:webHidden/>
              </w:rPr>
              <w:instrText xml:space="preserve"> PAGEREF _Toc56683172 \h </w:instrText>
            </w:r>
            <w:r>
              <w:rPr>
                <w:noProof/>
                <w:webHidden/>
              </w:rPr>
            </w:r>
            <w:r>
              <w:rPr>
                <w:noProof/>
                <w:webHidden/>
              </w:rPr>
              <w:fldChar w:fldCharType="separate"/>
            </w:r>
            <w:r>
              <w:rPr>
                <w:noProof/>
                <w:webHidden/>
              </w:rPr>
              <w:t>10</w:t>
            </w:r>
            <w:r>
              <w:rPr>
                <w:noProof/>
                <w:webHidden/>
              </w:rPr>
              <w:fldChar w:fldCharType="end"/>
            </w:r>
          </w:hyperlink>
        </w:p>
        <w:p w14:paraId="3B9805E3" w14:textId="74CEBA7E" w:rsidR="001C3978" w:rsidRDefault="001C3978">
          <w:pPr>
            <w:pStyle w:val="TOC3"/>
            <w:tabs>
              <w:tab w:val="right" w:leader="dot" w:pos="9060"/>
            </w:tabs>
            <w:rPr>
              <w:rFonts w:asciiTheme="minorHAnsi" w:eastAsiaTheme="minorEastAsia" w:hAnsiTheme="minorHAnsi" w:cstheme="minorBidi"/>
              <w:noProof/>
              <w:lang w:eastAsia="en-GB"/>
            </w:rPr>
          </w:pPr>
          <w:hyperlink w:anchor="_Toc56683173" w:history="1">
            <w:r w:rsidRPr="00526BF1">
              <w:rPr>
                <w:rStyle w:val="Hyperlink"/>
                <w:noProof/>
              </w:rPr>
              <w:t>4.1.1 Principal Contractor Team</w:t>
            </w:r>
            <w:r>
              <w:rPr>
                <w:noProof/>
                <w:webHidden/>
              </w:rPr>
              <w:tab/>
            </w:r>
            <w:r>
              <w:rPr>
                <w:noProof/>
                <w:webHidden/>
              </w:rPr>
              <w:fldChar w:fldCharType="begin"/>
            </w:r>
            <w:r>
              <w:rPr>
                <w:noProof/>
                <w:webHidden/>
              </w:rPr>
              <w:instrText xml:space="preserve"> PAGEREF _Toc56683173 \h </w:instrText>
            </w:r>
            <w:r>
              <w:rPr>
                <w:noProof/>
                <w:webHidden/>
              </w:rPr>
            </w:r>
            <w:r>
              <w:rPr>
                <w:noProof/>
                <w:webHidden/>
              </w:rPr>
              <w:fldChar w:fldCharType="separate"/>
            </w:r>
            <w:r>
              <w:rPr>
                <w:noProof/>
                <w:webHidden/>
              </w:rPr>
              <w:t>11</w:t>
            </w:r>
            <w:r>
              <w:rPr>
                <w:noProof/>
                <w:webHidden/>
              </w:rPr>
              <w:fldChar w:fldCharType="end"/>
            </w:r>
          </w:hyperlink>
        </w:p>
        <w:p w14:paraId="52269CA5" w14:textId="3A2F9AB8"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4" w:history="1">
            <w:r w:rsidRPr="00526BF1">
              <w:rPr>
                <w:rStyle w:val="Hyperlink"/>
                <w:noProof/>
              </w:rPr>
              <w:t>4.2</w:t>
            </w:r>
            <w:r>
              <w:rPr>
                <w:rFonts w:asciiTheme="minorHAnsi" w:eastAsiaTheme="minorEastAsia" w:hAnsiTheme="minorHAnsi" w:cstheme="minorBidi"/>
                <w:noProof/>
                <w:lang w:eastAsia="en-GB"/>
              </w:rPr>
              <w:tab/>
            </w:r>
            <w:r w:rsidRPr="00526BF1">
              <w:rPr>
                <w:rStyle w:val="Hyperlink"/>
                <w:noProof/>
              </w:rPr>
              <w:t>Enforcing Authorities</w:t>
            </w:r>
            <w:r>
              <w:rPr>
                <w:noProof/>
                <w:webHidden/>
              </w:rPr>
              <w:tab/>
            </w:r>
            <w:r>
              <w:rPr>
                <w:noProof/>
                <w:webHidden/>
              </w:rPr>
              <w:fldChar w:fldCharType="begin"/>
            </w:r>
            <w:r>
              <w:rPr>
                <w:noProof/>
                <w:webHidden/>
              </w:rPr>
              <w:instrText xml:space="preserve"> PAGEREF _Toc56683174 \h </w:instrText>
            </w:r>
            <w:r>
              <w:rPr>
                <w:noProof/>
                <w:webHidden/>
              </w:rPr>
            </w:r>
            <w:r>
              <w:rPr>
                <w:noProof/>
                <w:webHidden/>
              </w:rPr>
              <w:fldChar w:fldCharType="separate"/>
            </w:r>
            <w:r>
              <w:rPr>
                <w:noProof/>
                <w:webHidden/>
              </w:rPr>
              <w:t>12</w:t>
            </w:r>
            <w:r>
              <w:rPr>
                <w:noProof/>
                <w:webHidden/>
              </w:rPr>
              <w:fldChar w:fldCharType="end"/>
            </w:r>
          </w:hyperlink>
        </w:p>
        <w:p w14:paraId="2E545536" w14:textId="4F827987"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5" w:history="1">
            <w:r w:rsidRPr="00526BF1">
              <w:rPr>
                <w:rStyle w:val="Hyperlink"/>
                <w:noProof/>
              </w:rPr>
              <w:t>4.3</w:t>
            </w:r>
            <w:r>
              <w:rPr>
                <w:rFonts w:asciiTheme="minorHAnsi" w:eastAsiaTheme="minorEastAsia" w:hAnsiTheme="minorHAnsi" w:cstheme="minorBidi"/>
                <w:noProof/>
                <w:lang w:eastAsia="en-GB"/>
              </w:rPr>
              <w:tab/>
            </w:r>
            <w:r w:rsidRPr="00526BF1">
              <w:rPr>
                <w:rStyle w:val="Hyperlink"/>
                <w:noProof/>
              </w:rPr>
              <w:t>Utilities</w:t>
            </w:r>
            <w:r>
              <w:rPr>
                <w:noProof/>
                <w:webHidden/>
              </w:rPr>
              <w:tab/>
            </w:r>
            <w:r>
              <w:rPr>
                <w:noProof/>
                <w:webHidden/>
              </w:rPr>
              <w:fldChar w:fldCharType="begin"/>
            </w:r>
            <w:r>
              <w:rPr>
                <w:noProof/>
                <w:webHidden/>
              </w:rPr>
              <w:instrText xml:space="preserve"> PAGEREF _Toc56683175 \h </w:instrText>
            </w:r>
            <w:r>
              <w:rPr>
                <w:noProof/>
                <w:webHidden/>
              </w:rPr>
            </w:r>
            <w:r>
              <w:rPr>
                <w:noProof/>
                <w:webHidden/>
              </w:rPr>
              <w:fldChar w:fldCharType="separate"/>
            </w:r>
            <w:r>
              <w:rPr>
                <w:noProof/>
                <w:webHidden/>
              </w:rPr>
              <w:t>13</w:t>
            </w:r>
            <w:r>
              <w:rPr>
                <w:noProof/>
                <w:webHidden/>
              </w:rPr>
              <w:fldChar w:fldCharType="end"/>
            </w:r>
          </w:hyperlink>
        </w:p>
        <w:p w14:paraId="7455C857" w14:textId="04442594"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6" w:history="1">
            <w:r w:rsidRPr="00526BF1">
              <w:rPr>
                <w:rStyle w:val="Hyperlink"/>
                <w:noProof/>
              </w:rPr>
              <w:t>4.4</w:t>
            </w:r>
            <w:r>
              <w:rPr>
                <w:rFonts w:asciiTheme="minorHAnsi" w:eastAsiaTheme="minorEastAsia" w:hAnsiTheme="minorHAnsi" w:cstheme="minorBidi"/>
                <w:noProof/>
                <w:lang w:eastAsia="en-GB"/>
              </w:rPr>
              <w:tab/>
            </w:r>
            <w:r w:rsidRPr="00526BF1">
              <w:rPr>
                <w:rStyle w:val="Hyperlink"/>
                <w:noProof/>
              </w:rPr>
              <w:t>Emergency Services</w:t>
            </w:r>
            <w:r>
              <w:rPr>
                <w:noProof/>
                <w:webHidden/>
              </w:rPr>
              <w:tab/>
            </w:r>
            <w:r>
              <w:rPr>
                <w:noProof/>
                <w:webHidden/>
              </w:rPr>
              <w:fldChar w:fldCharType="begin"/>
            </w:r>
            <w:r>
              <w:rPr>
                <w:noProof/>
                <w:webHidden/>
              </w:rPr>
              <w:instrText xml:space="preserve"> PAGEREF _Toc56683176 \h </w:instrText>
            </w:r>
            <w:r>
              <w:rPr>
                <w:noProof/>
                <w:webHidden/>
              </w:rPr>
            </w:r>
            <w:r>
              <w:rPr>
                <w:noProof/>
                <w:webHidden/>
              </w:rPr>
              <w:fldChar w:fldCharType="separate"/>
            </w:r>
            <w:r>
              <w:rPr>
                <w:noProof/>
                <w:webHidden/>
              </w:rPr>
              <w:t>13</w:t>
            </w:r>
            <w:r>
              <w:rPr>
                <w:noProof/>
                <w:webHidden/>
              </w:rPr>
              <w:fldChar w:fldCharType="end"/>
            </w:r>
          </w:hyperlink>
        </w:p>
        <w:p w14:paraId="19F395A3" w14:textId="641C2480"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7" w:history="1">
            <w:r w:rsidRPr="00526BF1">
              <w:rPr>
                <w:rStyle w:val="Hyperlink"/>
                <w:noProof/>
                <w:lang w:val="en-US"/>
              </w:rPr>
              <w:t>4.5</w:t>
            </w:r>
            <w:r>
              <w:rPr>
                <w:rFonts w:asciiTheme="minorHAnsi" w:eastAsiaTheme="minorEastAsia" w:hAnsiTheme="minorHAnsi" w:cstheme="minorBidi"/>
                <w:noProof/>
                <w:lang w:eastAsia="en-GB"/>
              </w:rPr>
              <w:tab/>
            </w:r>
            <w:r w:rsidRPr="00526BF1">
              <w:rPr>
                <w:rStyle w:val="Hyperlink"/>
                <w:noProof/>
                <w:lang w:val="en-US"/>
              </w:rPr>
              <w:t>Project Notification to HSE &amp; Other Statutory Notices</w:t>
            </w:r>
            <w:r>
              <w:rPr>
                <w:noProof/>
                <w:webHidden/>
              </w:rPr>
              <w:tab/>
            </w:r>
            <w:r>
              <w:rPr>
                <w:noProof/>
                <w:webHidden/>
              </w:rPr>
              <w:fldChar w:fldCharType="begin"/>
            </w:r>
            <w:r>
              <w:rPr>
                <w:noProof/>
                <w:webHidden/>
              </w:rPr>
              <w:instrText xml:space="preserve"> PAGEREF _Toc56683177 \h </w:instrText>
            </w:r>
            <w:r>
              <w:rPr>
                <w:noProof/>
                <w:webHidden/>
              </w:rPr>
            </w:r>
            <w:r>
              <w:rPr>
                <w:noProof/>
                <w:webHidden/>
              </w:rPr>
              <w:fldChar w:fldCharType="separate"/>
            </w:r>
            <w:r>
              <w:rPr>
                <w:noProof/>
                <w:webHidden/>
              </w:rPr>
              <w:t>15</w:t>
            </w:r>
            <w:r>
              <w:rPr>
                <w:noProof/>
                <w:webHidden/>
              </w:rPr>
              <w:fldChar w:fldCharType="end"/>
            </w:r>
          </w:hyperlink>
        </w:p>
        <w:p w14:paraId="30C05493" w14:textId="3DC4D5AC"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8" w:history="1">
            <w:r w:rsidRPr="00526BF1">
              <w:rPr>
                <w:rStyle w:val="Hyperlink"/>
                <w:noProof/>
                <w:lang w:val="en-US"/>
              </w:rPr>
              <w:t>4.6</w:t>
            </w:r>
            <w:r>
              <w:rPr>
                <w:rFonts w:asciiTheme="minorHAnsi" w:eastAsiaTheme="minorEastAsia" w:hAnsiTheme="minorHAnsi" w:cstheme="minorBidi"/>
                <w:noProof/>
                <w:lang w:eastAsia="en-GB"/>
              </w:rPr>
              <w:tab/>
            </w:r>
            <w:r w:rsidRPr="00526BF1">
              <w:rPr>
                <w:rStyle w:val="Hyperlink"/>
                <w:noProof/>
                <w:lang w:val="en-US"/>
              </w:rPr>
              <w:t>Project Address</w:t>
            </w:r>
            <w:r>
              <w:rPr>
                <w:noProof/>
                <w:webHidden/>
              </w:rPr>
              <w:tab/>
            </w:r>
            <w:r>
              <w:rPr>
                <w:noProof/>
                <w:webHidden/>
              </w:rPr>
              <w:fldChar w:fldCharType="begin"/>
            </w:r>
            <w:r>
              <w:rPr>
                <w:noProof/>
                <w:webHidden/>
              </w:rPr>
              <w:instrText xml:space="preserve"> PAGEREF _Toc56683178 \h </w:instrText>
            </w:r>
            <w:r>
              <w:rPr>
                <w:noProof/>
                <w:webHidden/>
              </w:rPr>
            </w:r>
            <w:r>
              <w:rPr>
                <w:noProof/>
                <w:webHidden/>
              </w:rPr>
              <w:fldChar w:fldCharType="separate"/>
            </w:r>
            <w:r>
              <w:rPr>
                <w:noProof/>
                <w:webHidden/>
              </w:rPr>
              <w:t>15</w:t>
            </w:r>
            <w:r>
              <w:rPr>
                <w:noProof/>
                <w:webHidden/>
              </w:rPr>
              <w:fldChar w:fldCharType="end"/>
            </w:r>
          </w:hyperlink>
        </w:p>
        <w:p w14:paraId="5D795462" w14:textId="6C17A399"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79" w:history="1">
            <w:r w:rsidRPr="00526BF1">
              <w:rPr>
                <w:rStyle w:val="Hyperlink"/>
                <w:noProof/>
                <w:lang w:val="en-US"/>
              </w:rPr>
              <w:t>4.7</w:t>
            </w:r>
            <w:r>
              <w:rPr>
                <w:rFonts w:asciiTheme="minorHAnsi" w:eastAsiaTheme="minorEastAsia" w:hAnsiTheme="minorHAnsi" w:cstheme="minorBidi"/>
                <w:noProof/>
                <w:lang w:eastAsia="en-GB"/>
              </w:rPr>
              <w:tab/>
            </w:r>
            <w:r w:rsidRPr="00526BF1">
              <w:rPr>
                <w:rStyle w:val="Hyperlink"/>
                <w:noProof/>
                <w:lang w:val="en-US"/>
              </w:rPr>
              <w:t>Project Key Dates</w:t>
            </w:r>
            <w:r>
              <w:rPr>
                <w:noProof/>
                <w:webHidden/>
              </w:rPr>
              <w:tab/>
            </w:r>
            <w:r>
              <w:rPr>
                <w:noProof/>
                <w:webHidden/>
              </w:rPr>
              <w:fldChar w:fldCharType="begin"/>
            </w:r>
            <w:r>
              <w:rPr>
                <w:noProof/>
                <w:webHidden/>
              </w:rPr>
              <w:instrText xml:space="preserve"> PAGEREF _Toc56683179 \h </w:instrText>
            </w:r>
            <w:r>
              <w:rPr>
                <w:noProof/>
                <w:webHidden/>
              </w:rPr>
            </w:r>
            <w:r>
              <w:rPr>
                <w:noProof/>
                <w:webHidden/>
              </w:rPr>
              <w:fldChar w:fldCharType="separate"/>
            </w:r>
            <w:r>
              <w:rPr>
                <w:noProof/>
                <w:webHidden/>
              </w:rPr>
              <w:t>15</w:t>
            </w:r>
            <w:r>
              <w:rPr>
                <w:noProof/>
                <w:webHidden/>
              </w:rPr>
              <w:fldChar w:fldCharType="end"/>
            </w:r>
          </w:hyperlink>
        </w:p>
        <w:p w14:paraId="12A70A4C" w14:textId="4E5289BD"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80" w:history="1">
            <w:r w:rsidRPr="00526BF1">
              <w:rPr>
                <w:rStyle w:val="Hyperlink"/>
                <w:noProof/>
              </w:rPr>
              <w:t>4.8</w:t>
            </w:r>
            <w:r>
              <w:rPr>
                <w:rFonts w:asciiTheme="minorHAnsi" w:eastAsiaTheme="minorEastAsia" w:hAnsiTheme="minorHAnsi" w:cstheme="minorBidi"/>
                <w:noProof/>
                <w:lang w:eastAsia="en-GB"/>
              </w:rPr>
              <w:tab/>
            </w:r>
            <w:r w:rsidRPr="00526BF1">
              <w:rPr>
                <w:rStyle w:val="Hyperlink"/>
                <w:noProof/>
              </w:rPr>
              <w:t>Hours of Work</w:t>
            </w:r>
            <w:r>
              <w:rPr>
                <w:noProof/>
                <w:webHidden/>
              </w:rPr>
              <w:tab/>
            </w:r>
            <w:r>
              <w:rPr>
                <w:noProof/>
                <w:webHidden/>
              </w:rPr>
              <w:fldChar w:fldCharType="begin"/>
            </w:r>
            <w:r>
              <w:rPr>
                <w:noProof/>
                <w:webHidden/>
              </w:rPr>
              <w:instrText xml:space="preserve"> PAGEREF _Toc56683180 \h </w:instrText>
            </w:r>
            <w:r>
              <w:rPr>
                <w:noProof/>
                <w:webHidden/>
              </w:rPr>
            </w:r>
            <w:r>
              <w:rPr>
                <w:noProof/>
                <w:webHidden/>
              </w:rPr>
              <w:fldChar w:fldCharType="separate"/>
            </w:r>
            <w:r>
              <w:rPr>
                <w:noProof/>
                <w:webHidden/>
              </w:rPr>
              <w:t>16</w:t>
            </w:r>
            <w:r>
              <w:rPr>
                <w:noProof/>
                <w:webHidden/>
              </w:rPr>
              <w:fldChar w:fldCharType="end"/>
            </w:r>
          </w:hyperlink>
        </w:p>
        <w:p w14:paraId="2D42BF28" w14:textId="3C9C09A3"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81" w:history="1">
            <w:r w:rsidRPr="00526BF1">
              <w:rPr>
                <w:rStyle w:val="Hyperlink"/>
                <w:noProof/>
              </w:rPr>
              <w:t>4.9</w:t>
            </w:r>
            <w:r>
              <w:rPr>
                <w:rFonts w:asciiTheme="minorHAnsi" w:eastAsiaTheme="minorEastAsia" w:hAnsiTheme="minorHAnsi" w:cstheme="minorBidi"/>
                <w:noProof/>
                <w:lang w:eastAsia="en-GB"/>
              </w:rPr>
              <w:tab/>
            </w:r>
            <w:r w:rsidRPr="00526BF1">
              <w:rPr>
                <w:rStyle w:val="Hyperlink"/>
                <w:noProof/>
              </w:rPr>
              <w:t>Existing Records, Drawings &amp; Information</w:t>
            </w:r>
            <w:r>
              <w:rPr>
                <w:noProof/>
                <w:webHidden/>
              </w:rPr>
              <w:tab/>
            </w:r>
            <w:r>
              <w:rPr>
                <w:noProof/>
                <w:webHidden/>
              </w:rPr>
              <w:fldChar w:fldCharType="begin"/>
            </w:r>
            <w:r>
              <w:rPr>
                <w:noProof/>
                <w:webHidden/>
              </w:rPr>
              <w:instrText xml:space="preserve"> PAGEREF _Toc56683181 \h </w:instrText>
            </w:r>
            <w:r>
              <w:rPr>
                <w:noProof/>
                <w:webHidden/>
              </w:rPr>
            </w:r>
            <w:r>
              <w:rPr>
                <w:noProof/>
                <w:webHidden/>
              </w:rPr>
              <w:fldChar w:fldCharType="separate"/>
            </w:r>
            <w:r>
              <w:rPr>
                <w:noProof/>
                <w:webHidden/>
              </w:rPr>
              <w:t>16</w:t>
            </w:r>
            <w:r>
              <w:rPr>
                <w:noProof/>
                <w:webHidden/>
              </w:rPr>
              <w:fldChar w:fldCharType="end"/>
            </w:r>
          </w:hyperlink>
        </w:p>
        <w:p w14:paraId="74AC2830" w14:textId="4A5B377E"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182" w:history="1">
            <w:r w:rsidRPr="00526BF1">
              <w:rPr>
                <w:rStyle w:val="Hyperlink"/>
                <w:noProof/>
              </w:rPr>
              <w:t>4.9.1</w:t>
            </w:r>
            <w:r>
              <w:rPr>
                <w:rFonts w:asciiTheme="minorHAnsi" w:eastAsiaTheme="minorEastAsia" w:hAnsiTheme="minorHAnsi" w:cstheme="minorBidi"/>
                <w:noProof/>
                <w:lang w:eastAsia="en-GB"/>
              </w:rPr>
              <w:tab/>
            </w:r>
            <w:r w:rsidRPr="00526BF1">
              <w:rPr>
                <w:rStyle w:val="Hyperlink"/>
                <w:noProof/>
              </w:rPr>
              <w:t>Existing Services</w:t>
            </w:r>
            <w:r>
              <w:rPr>
                <w:noProof/>
                <w:webHidden/>
              </w:rPr>
              <w:tab/>
            </w:r>
            <w:r>
              <w:rPr>
                <w:noProof/>
                <w:webHidden/>
              </w:rPr>
              <w:fldChar w:fldCharType="begin"/>
            </w:r>
            <w:r>
              <w:rPr>
                <w:noProof/>
                <w:webHidden/>
              </w:rPr>
              <w:instrText xml:space="preserve"> PAGEREF _Toc56683182 \h </w:instrText>
            </w:r>
            <w:r>
              <w:rPr>
                <w:noProof/>
                <w:webHidden/>
              </w:rPr>
            </w:r>
            <w:r>
              <w:rPr>
                <w:noProof/>
                <w:webHidden/>
              </w:rPr>
              <w:fldChar w:fldCharType="separate"/>
            </w:r>
            <w:r>
              <w:rPr>
                <w:noProof/>
                <w:webHidden/>
              </w:rPr>
              <w:t>17</w:t>
            </w:r>
            <w:r>
              <w:rPr>
                <w:noProof/>
                <w:webHidden/>
              </w:rPr>
              <w:fldChar w:fldCharType="end"/>
            </w:r>
          </w:hyperlink>
        </w:p>
        <w:p w14:paraId="0B8E9E4B" w14:textId="0B79F96D"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183" w:history="1">
            <w:r w:rsidRPr="00526BF1">
              <w:rPr>
                <w:rStyle w:val="Hyperlink"/>
                <w:noProof/>
              </w:rPr>
              <w:t>4.9.2</w:t>
            </w:r>
            <w:r>
              <w:rPr>
                <w:rFonts w:asciiTheme="minorHAnsi" w:eastAsiaTheme="minorEastAsia" w:hAnsiTheme="minorHAnsi" w:cstheme="minorBidi"/>
                <w:noProof/>
                <w:lang w:eastAsia="en-GB"/>
              </w:rPr>
              <w:tab/>
            </w:r>
            <w:r w:rsidRPr="00526BF1">
              <w:rPr>
                <w:rStyle w:val="Hyperlink"/>
                <w:noProof/>
              </w:rPr>
              <w:t>Existing Ground Conditions</w:t>
            </w:r>
            <w:r>
              <w:rPr>
                <w:noProof/>
                <w:webHidden/>
              </w:rPr>
              <w:tab/>
            </w:r>
            <w:r>
              <w:rPr>
                <w:noProof/>
                <w:webHidden/>
              </w:rPr>
              <w:fldChar w:fldCharType="begin"/>
            </w:r>
            <w:r>
              <w:rPr>
                <w:noProof/>
                <w:webHidden/>
              </w:rPr>
              <w:instrText xml:space="preserve"> PAGEREF _Toc56683183 \h </w:instrText>
            </w:r>
            <w:r>
              <w:rPr>
                <w:noProof/>
                <w:webHidden/>
              </w:rPr>
            </w:r>
            <w:r>
              <w:rPr>
                <w:noProof/>
                <w:webHidden/>
              </w:rPr>
              <w:fldChar w:fldCharType="separate"/>
            </w:r>
            <w:r>
              <w:rPr>
                <w:noProof/>
                <w:webHidden/>
              </w:rPr>
              <w:t>17</w:t>
            </w:r>
            <w:r>
              <w:rPr>
                <w:noProof/>
                <w:webHidden/>
              </w:rPr>
              <w:fldChar w:fldCharType="end"/>
            </w:r>
          </w:hyperlink>
        </w:p>
        <w:p w14:paraId="795B699A" w14:textId="1AAF4EE4"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184" w:history="1">
            <w:r w:rsidRPr="00526BF1">
              <w:rPr>
                <w:rStyle w:val="Hyperlink"/>
                <w:noProof/>
              </w:rPr>
              <w:t>4.9.3</w:t>
            </w:r>
            <w:r>
              <w:rPr>
                <w:rFonts w:asciiTheme="minorHAnsi" w:eastAsiaTheme="minorEastAsia" w:hAnsiTheme="minorHAnsi" w:cstheme="minorBidi"/>
                <w:noProof/>
                <w:lang w:eastAsia="en-GB"/>
              </w:rPr>
              <w:tab/>
            </w:r>
            <w:r w:rsidRPr="00526BF1">
              <w:rPr>
                <w:rStyle w:val="Hyperlink"/>
                <w:noProof/>
              </w:rPr>
              <w:t>Current Use of Adjacent Sites</w:t>
            </w:r>
            <w:r>
              <w:rPr>
                <w:noProof/>
                <w:webHidden/>
              </w:rPr>
              <w:tab/>
            </w:r>
            <w:r>
              <w:rPr>
                <w:noProof/>
                <w:webHidden/>
              </w:rPr>
              <w:fldChar w:fldCharType="begin"/>
            </w:r>
            <w:r>
              <w:rPr>
                <w:noProof/>
                <w:webHidden/>
              </w:rPr>
              <w:instrText xml:space="preserve"> PAGEREF _Toc56683184 \h </w:instrText>
            </w:r>
            <w:r>
              <w:rPr>
                <w:noProof/>
                <w:webHidden/>
              </w:rPr>
            </w:r>
            <w:r>
              <w:rPr>
                <w:noProof/>
                <w:webHidden/>
              </w:rPr>
              <w:fldChar w:fldCharType="separate"/>
            </w:r>
            <w:r>
              <w:rPr>
                <w:noProof/>
                <w:webHidden/>
              </w:rPr>
              <w:t>17</w:t>
            </w:r>
            <w:r>
              <w:rPr>
                <w:noProof/>
                <w:webHidden/>
              </w:rPr>
              <w:fldChar w:fldCharType="end"/>
            </w:r>
          </w:hyperlink>
        </w:p>
        <w:p w14:paraId="42EF284A" w14:textId="2767FBAD"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185" w:history="1">
            <w:r w:rsidRPr="00526BF1">
              <w:rPr>
                <w:rStyle w:val="Hyperlink"/>
                <w:noProof/>
              </w:rPr>
              <w:t>4.9.4</w:t>
            </w:r>
            <w:r>
              <w:rPr>
                <w:rFonts w:asciiTheme="minorHAnsi" w:eastAsiaTheme="minorEastAsia" w:hAnsiTheme="minorHAnsi" w:cstheme="minorBidi"/>
                <w:noProof/>
                <w:lang w:eastAsia="en-GB"/>
              </w:rPr>
              <w:tab/>
            </w:r>
            <w:r w:rsidRPr="00526BF1">
              <w:rPr>
                <w:rStyle w:val="Hyperlink"/>
                <w:noProof/>
              </w:rPr>
              <w:t>Proposed Temporary Works (See Appendix 10 for Register)</w:t>
            </w:r>
            <w:r>
              <w:rPr>
                <w:noProof/>
                <w:webHidden/>
              </w:rPr>
              <w:tab/>
            </w:r>
            <w:r>
              <w:rPr>
                <w:noProof/>
                <w:webHidden/>
              </w:rPr>
              <w:fldChar w:fldCharType="begin"/>
            </w:r>
            <w:r>
              <w:rPr>
                <w:noProof/>
                <w:webHidden/>
              </w:rPr>
              <w:instrText xml:space="preserve"> PAGEREF _Toc56683185 \h </w:instrText>
            </w:r>
            <w:r>
              <w:rPr>
                <w:noProof/>
                <w:webHidden/>
              </w:rPr>
            </w:r>
            <w:r>
              <w:rPr>
                <w:noProof/>
                <w:webHidden/>
              </w:rPr>
              <w:fldChar w:fldCharType="separate"/>
            </w:r>
            <w:r>
              <w:rPr>
                <w:noProof/>
                <w:webHidden/>
              </w:rPr>
              <w:t>17</w:t>
            </w:r>
            <w:r>
              <w:rPr>
                <w:noProof/>
                <w:webHidden/>
              </w:rPr>
              <w:fldChar w:fldCharType="end"/>
            </w:r>
          </w:hyperlink>
        </w:p>
        <w:p w14:paraId="6BE975B9" w14:textId="7C9179E2"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186" w:history="1">
            <w:r w:rsidRPr="00526BF1">
              <w:rPr>
                <w:rStyle w:val="Hyperlink"/>
                <w:noProof/>
              </w:rPr>
              <w:t>4.9.5</w:t>
            </w:r>
            <w:r>
              <w:rPr>
                <w:rFonts w:asciiTheme="minorHAnsi" w:eastAsiaTheme="minorEastAsia" w:hAnsiTheme="minorHAnsi" w:cstheme="minorBidi"/>
                <w:noProof/>
                <w:lang w:eastAsia="en-GB"/>
              </w:rPr>
              <w:tab/>
            </w:r>
            <w:r w:rsidRPr="00526BF1">
              <w:rPr>
                <w:rStyle w:val="Hyperlink"/>
                <w:noProof/>
              </w:rPr>
              <w:t>Road and Traffic Systems Adjacent to the Site</w:t>
            </w:r>
            <w:r>
              <w:rPr>
                <w:noProof/>
                <w:webHidden/>
              </w:rPr>
              <w:tab/>
            </w:r>
            <w:r>
              <w:rPr>
                <w:noProof/>
                <w:webHidden/>
              </w:rPr>
              <w:fldChar w:fldCharType="begin"/>
            </w:r>
            <w:r>
              <w:rPr>
                <w:noProof/>
                <w:webHidden/>
              </w:rPr>
              <w:instrText xml:space="preserve"> PAGEREF _Toc56683186 \h </w:instrText>
            </w:r>
            <w:r>
              <w:rPr>
                <w:noProof/>
                <w:webHidden/>
              </w:rPr>
            </w:r>
            <w:r>
              <w:rPr>
                <w:noProof/>
                <w:webHidden/>
              </w:rPr>
              <w:fldChar w:fldCharType="separate"/>
            </w:r>
            <w:r>
              <w:rPr>
                <w:noProof/>
                <w:webHidden/>
              </w:rPr>
              <w:t>17</w:t>
            </w:r>
            <w:r>
              <w:rPr>
                <w:noProof/>
                <w:webHidden/>
              </w:rPr>
              <w:fldChar w:fldCharType="end"/>
            </w:r>
          </w:hyperlink>
        </w:p>
        <w:p w14:paraId="7656280D" w14:textId="4BE8B137"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87" w:history="1">
            <w:r w:rsidRPr="00526BF1">
              <w:rPr>
                <w:rStyle w:val="Hyperlink"/>
                <w:noProof/>
              </w:rPr>
              <w:t>4.10</w:t>
            </w:r>
            <w:r>
              <w:rPr>
                <w:rFonts w:asciiTheme="minorHAnsi" w:eastAsiaTheme="minorEastAsia" w:hAnsiTheme="minorHAnsi" w:cstheme="minorBidi"/>
                <w:noProof/>
                <w:lang w:eastAsia="en-GB"/>
              </w:rPr>
              <w:tab/>
            </w:r>
            <w:r w:rsidRPr="00526BF1">
              <w:rPr>
                <w:rStyle w:val="Hyperlink"/>
                <w:noProof/>
              </w:rPr>
              <w:t>Planning and other Restrictions Applicable to the Site</w:t>
            </w:r>
            <w:r>
              <w:rPr>
                <w:noProof/>
                <w:webHidden/>
              </w:rPr>
              <w:tab/>
            </w:r>
            <w:r>
              <w:rPr>
                <w:noProof/>
                <w:webHidden/>
              </w:rPr>
              <w:fldChar w:fldCharType="begin"/>
            </w:r>
            <w:r>
              <w:rPr>
                <w:noProof/>
                <w:webHidden/>
              </w:rPr>
              <w:instrText xml:space="preserve"> PAGEREF _Toc56683187 \h </w:instrText>
            </w:r>
            <w:r>
              <w:rPr>
                <w:noProof/>
                <w:webHidden/>
              </w:rPr>
            </w:r>
            <w:r>
              <w:rPr>
                <w:noProof/>
                <w:webHidden/>
              </w:rPr>
              <w:fldChar w:fldCharType="separate"/>
            </w:r>
            <w:r>
              <w:rPr>
                <w:noProof/>
                <w:webHidden/>
              </w:rPr>
              <w:t>17</w:t>
            </w:r>
            <w:r>
              <w:rPr>
                <w:noProof/>
                <w:webHidden/>
              </w:rPr>
              <w:fldChar w:fldCharType="end"/>
            </w:r>
          </w:hyperlink>
        </w:p>
        <w:p w14:paraId="624B5FA6" w14:textId="767E74E3"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88" w:history="1">
            <w:r w:rsidRPr="00526BF1">
              <w:rPr>
                <w:rStyle w:val="Hyperlink"/>
                <w:noProof/>
              </w:rPr>
              <w:t>4.11</w:t>
            </w:r>
            <w:r>
              <w:rPr>
                <w:rFonts w:asciiTheme="minorHAnsi" w:eastAsiaTheme="minorEastAsia" w:hAnsiTheme="minorHAnsi" w:cstheme="minorBidi"/>
                <w:noProof/>
                <w:lang w:eastAsia="en-GB"/>
              </w:rPr>
              <w:tab/>
            </w:r>
            <w:r w:rsidRPr="00526BF1">
              <w:rPr>
                <w:rStyle w:val="Hyperlink"/>
                <w:noProof/>
              </w:rPr>
              <w:t>Client Health, Safety and Environmental Requirements</w:t>
            </w:r>
            <w:r>
              <w:rPr>
                <w:noProof/>
                <w:webHidden/>
              </w:rPr>
              <w:tab/>
            </w:r>
            <w:r>
              <w:rPr>
                <w:noProof/>
                <w:webHidden/>
              </w:rPr>
              <w:fldChar w:fldCharType="begin"/>
            </w:r>
            <w:r>
              <w:rPr>
                <w:noProof/>
                <w:webHidden/>
              </w:rPr>
              <w:instrText xml:space="preserve"> PAGEREF _Toc56683188 \h </w:instrText>
            </w:r>
            <w:r>
              <w:rPr>
                <w:noProof/>
                <w:webHidden/>
              </w:rPr>
            </w:r>
            <w:r>
              <w:rPr>
                <w:noProof/>
                <w:webHidden/>
              </w:rPr>
              <w:fldChar w:fldCharType="separate"/>
            </w:r>
            <w:r>
              <w:rPr>
                <w:noProof/>
                <w:webHidden/>
              </w:rPr>
              <w:t>18</w:t>
            </w:r>
            <w:r>
              <w:rPr>
                <w:noProof/>
                <w:webHidden/>
              </w:rPr>
              <w:fldChar w:fldCharType="end"/>
            </w:r>
          </w:hyperlink>
        </w:p>
        <w:p w14:paraId="00A156EC" w14:textId="5B491230"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89" w:history="1">
            <w:r w:rsidRPr="00526BF1">
              <w:rPr>
                <w:rStyle w:val="Hyperlink"/>
                <w:noProof/>
              </w:rPr>
              <w:t>4.12</w:t>
            </w:r>
            <w:r>
              <w:rPr>
                <w:rFonts w:asciiTheme="minorHAnsi" w:eastAsiaTheme="minorEastAsia" w:hAnsiTheme="minorHAnsi" w:cstheme="minorBidi"/>
                <w:noProof/>
                <w:lang w:eastAsia="en-GB"/>
              </w:rPr>
              <w:tab/>
            </w:r>
            <w:r w:rsidRPr="00526BF1">
              <w:rPr>
                <w:rStyle w:val="Hyperlink"/>
                <w:noProof/>
              </w:rPr>
              <w:t>Traffic Management &amp; Segregation of Vehicles and Pedestrians</w:t>
            </w:r>
            <w:r>
              <w:rPr>
                <w:noProof/>
                <w:webHidden/>
              </w:rPr>
              <w:tab/>
            </w:r>
            <w:r>
              <w:rPr>
                <w:noProof/>
                <w:webHidden/>
              </w:rPr>
              <w:fldChar w:fldCharType="begin"/>
            </w:r>
            <w:r>
              <w:rPr>
                <w:noProof/>
                <w:webHidden/>
              </w:rPr>
              <w:instrText xml:space="preserve"> PAGEREF _Toc56683189 \h </w:instrText>
            </w:r>
            <w:r>
              <w:rPr>
                <w:noProof/>
                <w:webHidden/>
              </w:rPr>
            </w:r>
            <w:r>
              <w:rPr>
                <w:noProof/>
                <w:webHidden/>
              </w:rPr>
              <w:fldChar w:fldCharType="separate"/>
            </w:r>
            <w:r>
              <w:rPr>
                <w:noProof/>
                <w:webHidden/>
              </w:rPr>
              <w:t>18</w:t>
            </w:r>
            <w:r>
              <w:rPr>
                <w:noProof/>
                <w:webHidden/>
              </w:rPr>
              <w:fldChar w:fldCharType="end"/>
            </w:r>
          </w:hyperlink>
        </w:p>
        <w:p w14:paraId="489059A0" w14:textId="0511DFF3"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190" w:history="1">
            <w:r w:rsidRPr="00526BF1">
              <w:rPr>
                <w:rStyle w:val="Hyperlink"/>
                <w:noProof/>
              </w:rPr>
              <w:t>4.12.1</w:t>
            </w:r>
            <w:r>
              <w:rPr>
                <w:rFonts w:asciiTheme="minorHAnsi" w:eastAsiaTheme="minorEastAsia" w:hAnsiTheme="minorHAnsi" w:cstheme="minorBidi"/>
                <w:noProof/>
                <w:lang w:eastAsia="en-GB"/>
              </w:rPr>
              <w:tab/>
            </w:r>
            <w:r w:rsidRPr="00526BF1">
              <w:rPr>
                <w:rStyle w:val="Hyperlink"/>
                <w:noProof/>
              </w:rPr>
              <w:t>Site Fencing and Security</w:t>
            </w:r>
            <w:r>
              <w:rPr>
                <w:noProof/>
                <w:webHidden/>
              </w:rPr>
              <w:tab/>
            </w:r>
            <w:r>
              <w:rPr>
                <w:noProof/>
                <w:webHidden/>
              </w:rPr>
              <w:fldChar w:fldCharType="begin"/>
            </w:r>
            <w:r>
              <w:rPr>
                <w:noProof/>
                <w:webHidden/>
              </w:rPr>
              <w:instrText xml:space="preserve"> PAGEREF _Toc56683190 \h </w:instrText>
            </w:r>
            <w:r>
              <w:rPr>
                <w:noProof/>
                <w:webHidden/>
              </w:rPr>
            </w:r>
            <w:r>
              <w:rPr>
                <w:noProof/>
                <w:webHidden/>
              </w:rPr>
              <w:fldChar w:fldCharType="separate"/>
            </w:r>
            <w:r>
              <w:rPr>
                <w:noProof/>
                <w:webHidden/>
              </w:rPr>
              <w:t>19</w:t>
            </w:r>
            <w:r>
              <w:rPr>
                <w:noProof/>
                <w:webHidden/>
              </w:rPr>
              <w:fldChar w:fldCharType="end"/>
            </w:r>
          </w:hyperlink>
        </w:p>
        <w:p w14:paraId="64CB2A50" w14:textId="2FA4286E"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191" w:history="1">
            <w:r w:rsidRPr="00526BF1">
              <w:rPr>
                <w:rStyle w:val="Hyperlink"/>
                <w:noProof/>
              </w:rPr>
              <w:t>5.0</w:t>
            </w:r>
            <w:r>
              <w:rPr>
                <w:rFonts w:asciiTheme="minorHAnsi" w:eastAsiaTheme="minorEastAsia" w:hAnsiTheme="minorHAnsi" w:cstheme="minorBidi"/>
                <w:b w:val="0"/>
                <w:noProof/>
                <w:lang w:eastAsia="en-GB"/>
              </w:rPr>
              <w:tab/>
            </w:r>
            <w:r w:rsidRPr="00526BF1">
              <w:rPr>
                <w:rStyle w:val="Hyperlink"/>
                <w:noProof/>
              </w:rPr>
              <w:t>Commnication &amp; Management of Work</w:t>
            </w:r>
            <w:r>
              <w:rPr>
                <w:noProof/>
                <w:webHidden/>
              </w:rPr>
              <w:tab/>
            </w:r>
            <w:r>
              <w:rPr>
                <w:noProof/>
                <w:webHidden/>
              </w:rPr>
              <w:fldChar w:fldCharType="begin"/>
            </w:r>
            <w:r>
              <w:rPr>
                <w:noProof/>
                <w:webHidden/>
              </w:rPr>
              <w:instrText xml:space="preserve"> PAGEREF _Toc56683191 \h </w:instrText>
            </w:r>
            <w:r>
              <w:rPr>
                <w:noProof/>
                <w:webHidden/>
              </w:rPr>
            </w:r>
            <w:r>
              <w:rPr>
                <w:noProof/>
                <w:webHidden/>
              </w:rPr>
              <w:fldChar w:fldCharType="separate"/>
            </w:r>
            <w:r>
              <w:rPr>
                <w:noProof/>
                <w:webHidden/>
              </w:rPr>
              <w:t>20</w:t>
            </w:r>
            <w:r>
              <w:rPr>
                <w:noProof/>
                <w:webHidden/>
              </w:rPr>
              <w:fldChar w:fldCharType="end"/>
            </w:r>
          </w:hyperlink>
        </w:p>
        <w:p w14:paraId="61232689" w14:textId="6747BCAA"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92" w:history="1">
            <w:r w:rsidRPr="00526BF1">
              <w:rPr>
                <w:rStyle w:val="Hyperlink"/>
                <w:noProof/>
              </w:rPr>
              <w:t>5.1</w:t>
            </w:r>
            <w:r>
              <w:rPr>
                <w:rFonts w:asciiTheme="minorHAnsi" w:eastAsiaTheme="minorEastAsia" w:hAnsiTheme="minorHAnsi" w:cstheme="minorBidi"/>
                <w:noProof/>
                <w:lang w:eastAsia="en-GB"/>
              </w:rPr>
              <w:tab/>
            </w:r>
            <w:r w:rsidRPr="00526BF1">
              <w:rPr>
                <w:rStyle w:val="Hyperlink"/>
                <w:noProof/>
              </w:rPr>
              <w:t>Management Structure and Responsibilities</w:t>
            </w:r>
            <w:r>
              <w:rPr>
                <w:noProof/>
                <w:webHidden/>
              </w:rPr>
              <w:tab/>
            </w:r>
            <w:r>
              <w:rPr>
                <w:noProof/>
                <w:webHidden/>
              </w:rPr>
              <w:fldChar w:fldCharType="begin"/>
            </w:r>
            <w:r>
              <w:rPr>
                <w:noProof/>
                <w:webHidden/>
              </w:rPr>
              <w:instrText xml:space="preserve"> PAGEREF _Toc56683192 \h </w:instrText>
            </w:r>
            <w:r>
              <w:rPr>
                <w:noProof/>
                <w:webHidden/>
              </w:rPr>
            </w:r>
            <w:r>
              <w:rPr>
                <w:noProof/>
                <w:webHidden/>
              </w:rPr>
              <w:fldChar w:fldCharType="separate"/>
            </w:r>
            <w:r>
              <w:rPr>
                <w:noProof/>
                <w:webHidden/>
              </w:rPr>
              <w:t>20</w:t>
            </w:r>
            <w:r>
              <w:rPr>
                <w:noProof/>
                <w:webHidden/>
              </w:rPr>
              <w:fldChar w:fldCharType="end"/>
            </w:r>
          </w:hyperlink>
        </w:p>
        <w:p w14:paraId="1C8A500E" w14:textId="79399625" w:rsidR="001C3978" w:rsidRDefault="001C3978">
          <w:pPr>
            <w:pStyle w:val="TOC3"/>
            <w:tabs>
              <w:tab w:val="right" w:leader="dot" w:pos="9060"/>
            </w:tabs>
            <w:rPr>
              <w:rFonts w:asciiTheme="minorHAnsi" w:eastAsiaTheme="minorEastAsia" w:hAnsiTheme="minorHAnsi" w:cstheme="minorBidi"/>
              <w:noProof/>
              <w:lang w:eastAsia="en-GB"/>
            </w:rPr>
          </w:pPr>
          <w:hyperlink w:anchor="_Toc56683193" w:history="1">
            <w:r w:rsidRPr="00526BF1">
              <w:rPr>
                <w:rStyle w:val="Hyperlink"/>
                <w:rFonts w:cs="Times New Roman"/>
                <w:noProof/>
              </w:rPr>
              <w:t xml:space="preserve">5.1.1 </w:t>
            </w:r>
            <w:r w:rsidRPr="00526BF1">
              <w:rPr>
                <w:rStyle w:val="Hyperlink"/>
                <w:noProof/>
              </w:rPr>
              <w:t>Organogram</w:t>
            </w:r>
            <w:r>
              <w:rPr>
                <w:noProof/>
                <w:webHidden/>
              </w:rPr>
              <w:tab/>
            </w:r>
            <w:r>
              <w:rPr>
                <w:noProof/>
                <w:webHidden/>
              </w:rPr>
              <w:fldChar w:fldCharType="begin"/>
            </w:r>
            <w:r>
              <w:rPr>
                <w:noProof/>
                <w:webHidden/>
              </w:rPr>
              <w:instrText xml:space="preserve"> PAGEREF _Toc56683193 \h </w:instrText>
            </w:r>
            <w:r>
              <w:rPr>
                <w:noProof/>
                <w:webHidden/>
              </w:rPr>
            </w:r>
            <w:r>
              <w:rPr>
                <w:noProof/>
                <w:webHidden/>
              </w:rPr>
              <w:fldChar w:fldCharType="separate"/>
            </w:r>
            <w:r>
              <w:rPr>
                <w:noProof/>
                <w:webHidden/>
              </w:rPr>
              <w:t>20</w:t>
            </w:r>
            <w:r>
              <w:rPr>
                <w:noProof/>
                <w:webHidden/>
              </w:rPr>
              <w:fldChar w:fldCharType="end"/>
            </w:r>
          </w:hyperlink>
        </w:p>
        <w:p w14:paraId="012DED5A" w14:textId="6F95D397" w:rsidR="001C3978" w:rsidRDefault="001C3978">
          <w:pPr>
            <w:pStyle w:val="TOC3"/>
            <w:tabs>
              <w:tab w:val="right" w:leader="dot" w:pos="9060"/>
            </w:tabs>
            <w:rPr>
              <w:rFonts w:asciiTheme="minorHAnsi" w:eastAsiaTheme="minorEastAsia" w:hAnsiTheme="minorHAnsi" w:cstheme="minorBidi"/>
              <w:noProof/>
              <w:lang w:eastAsia="en-GB"/>
            </w:rPr>
          </w:pPr>
          <w:hyperlink w:anchor="_Toc56683194" w:history="1">
            <w:r w:rsidRPr="00526BF1">
              <w:rPr>
                <w:rStyle w:val="Hyperlink"/>
                <w:noProof/>
              </w:rPr>
              <w:t>5.1.2</w:t>
            </w:r>
            <w:r>
              <w:rPr>
                <w:noProof/>
                <w:webHidden/>
              </w:rPr>
              <w:tab/>
            </w:r>
            <w:r>
              <w:rPr>
                <w:noProof/>
                <w:webHidden/>
              </w:rPr>
              <w:fldChar w:fldCharType="begin"/>
            </w:r>
            <w:r>
              <w:rPr>
                <w:noProof/>
                <w:webHidden/>
              </w:rPr>
              <w:instrText xml:space="preserve"> PAGEREF _Toc56683194 \h </w:instrText>
            </w:r>
            <w:r>
              <w:rPr>
                <w:noProof/>
                <w:webHidden/>
              </w:rPr>
            </w:r>
            <w:r>
              <w:rPr>
                <w:noProof/>
                <w:webHidden/>
              </w:rPr>
              <w:fldChar w:fldCharType="separate"/>
            </w:r>
            <w:r>
              <w:rPr>
                <w:noProof/>
                <w:webHidden/>
              </w:rPr>
              <w:t>21</w:t>
            </w:r>
            <w:r>
              <w:rPr>
                <w:noProof/>
                <w:webHidden/>
              </w:rPr>
              <w:fldChar w:fldCharType="end"/>
            </w:r>
          </w:hyperlink>
        </w:p>
        <w:p w14:paraId="59F73504" w14:textId="7F3EF648"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95" w:history="1">
            <w:r w:rsidRPr="00526BF1">
              <w:rPr>
                <w:rStyle w:val="Hyperlink"/>
                <w:noProof/>
              </w:rPr>
              <w:t>5.2</w:t>
            </w:r>
            <w:r>
              <w:rPr>
                <w:rFonts w:asciiTheme="minorHAnsi" w:eastAsiaTheme="minorEastAsia" w:hAnsiTheme="minorHAnsi" w:cstheme="minorBidi"/>
                <w:noProof/>
                <w:lang w:eastAsia="en-GB"/>
              </w:rPr>
              <w:tab/>
            </w:r>
            <w:r w:rsidRPr="00526BF1">
              <w:rPr>
                <w:rStyle w:val="Hyperlink"/>
                <w:noProof/>
              </w:rPr>
              <w:t>Monitoring &amp; Review of Health &amp; Safety Performance</w:t>
            </w:r>
            <w:r>
              <w:rPr>
                <w:noProof/>
                <w:webHidden/>
              </w:rPr>
              <w:tab/>
            </w:r>
            <w:r>
              <w:rPr>
                <w:noProof/>
                <w:webHidden/>
              </w:rPr>
              <w:fldChar w:fldCharType="begin"/>
            </w:r>
            <w:r>
              <w:rPr>
                <w:noProof/>
                <w:webHidden/>
              </w:rPr>
              <w:instrText xml:space="preserve"> PAGEREF _Toc56683195 \h </w:instrText>
            </w:r>
            <w:r>
              <w:rPr>
                <w:noProof/>
                <w:webHidden/>
              </w:rPr>
            </w:r>
            <w:r>
              <w:rPr>
                <w:noProof/>
                <w:webHidden/>
              </w:rPr>
              <w:fldChar w:fldCharType="separate"/>
            </w:r>
            <w:r>
              <w:rPr>
                <w:noProof/>
                <w:webHidden/>
              </w:rPr>
              <w:t>21</w:t>
            </w:r>
            <w:r>
              <w:rPr>
                <w:noProof/>
                <w:webHidden/>
              </w:rPr>
              <w:fldChar w:fldCharType="end"/>
            </w:r>
          </w:hyperlink>
        </w:p>
        <w:p w14:paraId="7BB9B171" w14:textId="6AF38E86"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96" w:history="1">
            <w:r w:rsidRPr="00526BF1">
              <w:rPr>
                <w:rStyle w:val="Hyperlink"/>
                <w:noProof/>
              </w:rPr>
              <w:t>5.3</w:t>
            </w:r>
            <w:r>
              <w:rPr>
                <w:rFonts w:asciiTheme="minorHAnsi" w:eastAsiaTheme="minorEastAsia" w:hAnsiTheme="minorHAnsi" w:cstheme="minorBidi"/>
                <w:noProof/>
                <w:lang w:eastAsia="en-GB"/>
              </w:rPr>
              <w:tab/>
            </w:r>
            <w:r w:rsidRPr="00526BF1">
              <w:rPr>
                <w:rStyle w:val="Hyperlink"/>
                <w:noProof/>
              </w:rPr>
              <w:t>Consultation with the Principal Designer and Designers</w:t>
            </w:r>
            <w:r>
              <w:rPr>
                <w:noProof/>
                <w:webHidden/>
              </w:rPr>
              <w:tab/>
            </w:r>
            <w:r>
              <w:rPr>
                <w:noProof/>
                <w:webHidden/>
              </w:rPr>
              <w:fldChar w:fldCharType="begin"/>
            </w:r>
            <w:r>
              <w:rPr>
                <w:noProof/>
                <w:webHidden/>
              </w:rPr>
              <w:instrText xml:space="preserve"> PAGEREF _Toc56683196 \h </w:instrText>
            </w:r>
            <w:r>
              <w:rPr>
                <w:noProof/>
                <w:webHidden/>
              </w:rPr>
            </w:r>
            <w:r>
              <w:rPr>
                <w:noProof/>
                <w:webHidden/>
              </w:rPr>
              <w:fldChar w:fldCharType="separate"/>
            </w:r>
            <w:r>
              <w:rPr>
                <w:noProof/>
                <w:webHidden/>
              </w:rPr>
              <w:t>21</w:t>
            </w:r>
            <w:r>
              <w:rPr>
                <w:noProof/>
                <w:webHidden/>
              </w:rPr>
              <w:fldChar w:fldCharType="end"/>
            </w:r>
          </w:hyperlink>
        </w:p>
        <w:p w14:paraId="1DD9434C" w14:textId="14A3DD92"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97" w:history="1">
            <w:r w:rsidRPr="00526BF1">
              <w:rPr>
                <w:rStyle w:val="Hyperlink"/>
                <w:noProof/>
              </w:rPr>
              <w:t>5.4</w:t>
            </w:r>
            <w:r>
              <w:rPr>
                <w:rFonts w:asciiTheme="minorHAnsi" w:eastAsiaTheme="minorEastAsia" w:hAnsiTheme="minorHAnsi" w:cstheme="minorBidi"/>
                <w:noProof/>
                <w:lang w:eastAsia="en-GB"/>
              </w:rPr>
              <w:tab/>
            </w:r>
            <w:r w:rsidRPr="00526BF1">
              <w:rPr>
                <w:rStyle w:val="Hyperlink"/>
                <w:noProof/>
              </w:rPr>
              <w:t>Exchange of Health and Safety Information</w:t>
            </w:r>
            <w:r>
              <w:rPr>
                <w:noProof/>
                <w:webHidden/>
              </w:rPr>
              <w:tab/>
            </w:r>
            <w:r>
              <w:rPr>
                <w:noProof/>
                <w:webHidden/>
              </w:rPr>
              <w:fldChar w:fldCharType="begin"/>
            </w:r>
            <w:r>
              <w:rPr>
                <w:noProof/>
                <w:webHidden/>
              </w:rPr>
              <w:instrText xml:space="preserve"> PAGEREF _Toc56683197 \h </w:instrText>
            </w:r>
            <w:r>
              <w:rPr>
                <w:noProof/>
                <w:webHidden/>
              </w:rPr>
            </w:r>
            <w:r>
              <w:rPr>
                <w:noProof/>
                <w:webHidden/>
              </w:rPr>
              <w:fldChar w:fldCharType="separate"/>
            </w:r>
            <w:r>
              <w:rPr>
                <w:noProof/>
                <w:webHidden/>
              </w:rPr>
              <w:t>22</w:t>
            </w:r>
            <w:r>
              <w:rPr>
                <w:noProof/>
                <w:webHidden/>
              </w:rPr>
              <w:fldChar w:fldCharType="end"/>
            </w:r>
          </w:hyperlink>
        </w:p>
        <w:p w14:paraId="32F78F34" w14:textId="1C823B65"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98" w:history="1">
            <w:r w:rsidRPr="00526BF1">
              <w:rPr>
                <w:rStyle w:val="Hyperlink"/>
                <w:noProof/>
              </w:rPr>
              <w:t>5.5</w:t>
            </w:r>
            <w:r>
              <w:rPr>
                <w:rFonts w:asciiTheme="minorHAnsi" w:eastAsiaTheme="minorEastAsia" w:hAnsiTheme="minorHAnsi" w:cstheme="minorBidi"/>
                <w:noProof/>
                <w:lang w:eastAsia="en-GB"/>
              </w:rPr>
              <w:tab/>
            </w:r>
            <w:r w:rsidRPr="00526BF1">
              <w:rPr>
                <w:rStyle w:val="Hyperlink"/>
                <w:noProof/>
              </w:rPr>
              <w:t>Pre-Construction Health and Safety Meeting within the Alun Griffiths (Contractors) Limited Team</w:t>
            </w:r>
            <w:r>
              <w:rPr>
                <w:noProof/>
                <w:webHidden/>
              </w:rPr>
              <w:tab/>
            </w:r>
            <w:r>
              <w:rPr>
                <w:noProof/>
                <w:webHidden/>
              </w:rPr>
              <w:fldChar w:fldCharType="begin"/>
            </w:r>
            <w:r>
              <w:rPr>
                <w:noProof/>
                <w:webHidden/>
              </w:rPr>
              <w:instrText xml:space="preserve"> PAGEREF _Toc56683198 \h </w:instrText>
            </w:r>
            <w:r>
              <w:rPr>
                <w:noProof/>
                <w:webHidden/>
              </w:rPr>
            </w:r>
            <w:r>
              <w:rPr>
                <w:noProof/>
                <w:webHidden/>
              </w:rPr>
              <w:fldChar w:fldCharType="separate"/>
            </w:r>
            <w:r>
              <w:rPr>
                <w:noProof/>
                <w:webHidden/>
              </w:rPr>
              <w:t>22</w:t>
            </w:r>
            <w:r>
              <w:rPr>
                <w:noProof/>
                <w:webHidden/>
              </w:rPr>
              <w:fldChar w:fldCharType="end"/>
            </w:r>
          </w:hyperlink>
        </w:p>
        <w:p w14:paraId="5E3D9A80" w14:textId="54DDCC00"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199" w:history="1">
            <w:r w:rsidRPr="00526BF1">
              <w:rPr>
                <w:rStyle w:val="Hyperlink"/>
                <w:noProof/>
              </w:rPr>
              <w:t>5.6</w:t>
            </w:r>
            <w:r>
              <w:rPr>
                <w:rFonts w:asciiTheme="minorHAnsi" w:eastAsiaTheme="minorEastAsia" w:hAnsiTheme="minorHAnsi" w:cstheme="minorBidi"/>
                <w:noProof/>
                <w:lang w:eastAsia="en-GB"/>
              </w:rPr>
              <w:tab/>
            </w:r>
            <w:r w:rsidRPr="00526BF1">
              <w:rPr>
                <w:rStyle w:val="Hyperlink"/>
                <w:noProof/>
              </w:rPr>
              <w:t>Exchange of Health and Safety Information between Alun Griffiths (Contractors) Limited and Contractors</w:t>
            </w:r>
            <w:r>
              <w:rPr>
                <w:noProof/>
                <w:webHidden/>
              </w:rPr>
              <w:tab/>
            </w:r>
            <w:r>
              <w:rPr>
                <w:noProof/>
                <w:webHidden/>
              </w:rPr>
              <w:fldChar w:fldCharType="begin"/>
            </w:r>
            <w:r>
              <w:rPr>
                <w:noProof/>
                <w:webHidden/>
              </w:rPr>
              <w:instrText xml:space="preserve"> PAGEREF _Toc56683199 \h </w:instrText>
            </w:r>
            <w:r>
              <w:rPr>
                <w:noProof/>
                <w:webHidden/>
              </w:rPr>
            </w:r>
            <w:r>
              <w:rPr>
                <w:noProof/>
                <w:webHidden/>
              </w:rPr>
              <w:fldChar w:fldCharType="separate"/>
            </w:r>
            <w:r>
              <w:rPr>
                <w:noProof/>
                <w:webHidden/>
              </w:rPr>
              <w:t>22</w:t>
            </w:r>
            <w:r>
              <w:rPr>
                <w:noProof/>
                <w:webHidden/>
              </w:rPr>
              <w:fldChar w:fldCharType="end"/>
            </w:r>
          </w:hyperlink>
        </w:p>
        <w:p w14:paraId="7C5D0DD1" w14:textId="180C8D02"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0" w:history="1">
            <w:r w:rsidRPr="00526BF1">
              <w:rPr>
                <w:rStyle w:val="Hyperlink"/>
                <w:noProof/>
              </w:rPr>
              <w:t>5.7</w:t>
            </w:r>
            <w:r>
              <w:rPr>
                <w:rFonts w:asciiTheme="minorHAnsi" w:eastAsiaTheme="minorEastAsia" w:hAnsiTheme="minorHAnsi" w:cstheme="minorBidi"/>
                <w:noProof/>
                <w:lang w:eastAsia="en-GB"/>
              </w:rPr>
              <w:tab/>
            </w:r>
            <w:r w:rsidRPr="00526BF1">
              <w:rPr>
                <w:rStyle w:val="Hyperlink"/>
                <w:noProof/>
              </w:rPr>
              <w:t>Controlling Designers</w:t>
            </w:r>
            <w:r>
              <w:rPr>
                <w:noProof/>
                <w:webHidden/>
              </w:rPr>
              <w:tab/>
            </w:r>
            <w:r>
              <w:rPr>
                <w:noProof/>
                <w:webHidden/>
              </w:rPr>
              <w:fldChar w:fldCharType="begin"/>
            </w:r>
            <w:r>
              <w:rPr>
                <w:noProof/>
                <w:webHidden/>
              </w:rPr>
              <w:instrText xml:space="preserve"> PAGEREF _Toc56683200 \h </w:instrText>
            </w:r>
            <w:r>
              <w:rPr>
                <w:noProof/>
                <w:webHidden/>
              </w:rPr>
            </w:r>
            <w:r>
              <w:rPr>
                <w:noProof/>
                <w:webHidden/>
              </w:rPr>
              <w:fldChar w:fldCharType="separate"/>
            </w:r>
            <w:r>
              <w:rPr>
                <w:noProof/>
                <w:webHidden/>
              </w:rPr>
              <w:t>23</w:t>
            </w:r>
            <w:r>
              <w:rPr>
                <w:noProof/>
                <w:webHidden/>
              </w:rPr>
              <w:fldChar w:fldCharType="end"/>
            </w:r>
          </w:hyperlink>
        </w:p>
        <w:p w14:paraId="18E80BA8" w14:textId="46D0F647"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1" w:history="1">
            <w:r w:rsidRPr="00526BF1">
              <w:rPr>
                <w:rStyle w:val="Hyperlink"/>
                <w:noProof/>
              </w:rPr>
              <w:t>5.8</w:t>
            </w:r>
            <w:r>
              <w:rPr>
                <w:rFonts w:asciiTheme="minorHAnsi" w:eastAsiaTheme="minorEastAsia" w:hAnsiTheme="minorHAnsi" w:cstheme="minorBidi"/>
                <w:noProof/>
                <w:lang w:eastAsia="en-GB"/>
              </w:rPr>
              <w:tab/>
            </w:r>
            <w:r w:rsidRPr="00526BF1">
              <w:rPr>
                <w:rStyle w:val="Hyperlink"/>
                <w:noProof/>
              </w:rPr>
              <w:t>Selection of Contractors</w:t>
            </w:r>
            <w:r>
              <w:rPr>
                <w:noProof/>
                <w:webHidden/>
              </w:rPr>
              <w:tab/>
            </w:r>
            <w:r>
              <w:rPr>
                <w:noProof/>
                <w:webHidden/>
              </w:rPr>
              <w:fldChar w:fldCharType="begin"/>
            </w:r>
            <w:r>
              <w:rPr>
                <w:noProof/>
                <w:webHidden/>
              </w:rPr>
              <w:instrText xml:space="preserve"> PAGEREF _Toc56683201 \h </w:instrText>
            </w:r>
            <w:r>
              <w:rPr>
                <w:noProof/>
                <w:webHidden/>
              </w:rPr>
            </w:r>
            <w:r>
              <w:rPr>
                <w:noProof/>
                <w:webHidden/>
              </w:rPr>
              <w:fldChar w:fldCharType="separate"/>
            </w:r>
            <w:r>
              <w:rPr>
                <w:noProof/>
                <w:webHidden/>
              </w:rPr>
              <w:t>23</w:t>
            </w:r>
            <w:r>
              <w:rPr>
                <w:noProof/>
                <w:webHidden/>
              </w:rPr>
              <w:fldChar w:fldCharType="end"/>
            </w:r>
          </w:hyperlink>
        </w:p>
        <w:p w14:paraId="1913E1E8" w14:textId="1C9C262F"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2" w:history="1">
            <w:r w:rsidRPr="00526BF1">
              <w:rPr>
                <w:rStyle w:val="Hyperlink"/>
                <w:noProof/>
              </w:rPr>
              <w:t>5.9</w:t>
            </w:r>
            <w:r>
              <w:rPr>
                <w:rFonts w:asciiTheme="minorHAnsi" w:eastAsiaTheme="minorEastAsia" w:hAnsiTheme="minorHAnsi" w:cstheme="minorBidi"/>
                <w:noProof/>
                <w:lang w:eastAsia="en-GB"/>
              </w:rPr>
              <w:tab/>
            </w:r>
            <w:r w:rsidRPr="00526BF1">
              <w:rPr>
                <w:rStyle w:val="Hyperlink"/>
                <w:noProof/>
              </w:rPr>
              <w:t>Control of Contractors</w:t>
            </w:r>
            <w:r>
              <w:rPr>
                <w:noProof/>
                <w:webHidden/>
              </w:rPr>
              <w:tab/>
            </w:r>
            <w:r>
              <w:rPr>
                <w:noProof/>
                <w:webHidden/>
              </w:rPr>
              <w:fldChar w:fldCharType="begin"/>
            </w:r>
            <w:r>
              <w:rPr>
                <w:noProof/>
                <w:webHidden/>
              </w:rPr>
              <w:instrText xml:space="preserve"> PAGEREF _Toc56683202 \h </w:instrText>
            </w:r>
            <w:r>
              <w:rPr>
                <w:noProof/>
                <w:webHidden/>
              </w:rPr>
            </w:r>
            <w:r>
              <w:rPr>
                <w:noProof/>
                <w:webHidden/>
              </w:rPr>
              <w:fldChar w:fldCharType="separate"/>
            </w:r>
            <w:r>
              <w:rPr>
                <w:noProof/>
                <w:webHidden/>
              </w:rPr>
              <w:t>23</w:t>
            </w:r>
            <w:r>
              <w:rPr>
                <w:noProof/>
                <w:webHidden/>
              </w:rPr>
              <w:fldChar w:fldCharType="end"/>
            </w:r>
          </w:hyperlink>
        </w:p>
        <w:p w14:paraId="2ACE4BC3" w14:textId="33E11791"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3" w:history="1">
            <w:r w:rsidRPr="00526BF1">
              <w:rPr>
                <w:rStyle w:val="Hyperlink"/>
                <w:noProof/>
              </w:rPr>
              <w:t>5.10</w:t>
            </w:r>
            <w:r>
              <w:rPr>
                <w:rFonts w:asciiTheme="minorHAnsi" w:eastAsiaTheme="minorEastAsia" w:hAnsiTheme="minorHAnsi" w:cstheme="minorBidi"/>
                <w:noProof/>
                <w:lang w:eastAsia="en-GB"/>
              </w:rPr>
              <w:tab/>
            </w:r>
            <w:r w:rsidRPr="00526BF1">
              <w:rPr>
                <w:rStyle w:val="Hyperlink"/>
                <w:noProof/>
              </w:rPr>
              <w:t>General duties of All Employees</w:t>
            </w:r>
            <w:r>
              <w:rPr>
                <w:noProof/>
                <w:webHidden/>
              </w:rPr>
              <w:tab/>
            </w:r>
            <w:r>
              <w:rPr>
                <w:noProof/>
                <w:webHidden/>
              </w:rPr>
              <w:fldChar w:fldCharType="begin"/>
            </w:r>
            <w:r>
              <w:rPr>
                <w:noProof/>
                <w:webHidden/>
              </w:rPr>
              <w:instrText xml:space="preserve"> PAGEREF _Toc56683203 \h </w:instrText>
            </w:r>
            <w:r>
              <w:rPr>
                <w:noProof/>
                <w:webHidden/>
              </w:rPr>
            </w:r>
            <w:r>
              <w:rPr>
                <w:noProof/>
                <w:webHidden/>
              </w:rPr>
              <w:fldChar w:fldCharType="separate"/>
            </w:r>
            <w:r>
              <w:rPr>
                <w:noProof/>
                <w:webHidden/>
              </w:rPr>
              <w:t>24</w:t>
            </w:r>
            <w:r>
              <w:rPr>
                <w:noProof/>
                <w:webHidden/>
              </w:rPr>
              <w:fldChar w:fldCharType="end"/>
            </w:r>
          </w:hyperlink>
        </w:p>
        <w:p w14:paraId="473D4072" w14:textId="0438DC0D"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4" w:history="1">
            <w:r w:rsidRPr="00526BF1">
              <w:rPr>
                <w:rStyle w:val="Hyperlink"/>
                <w:noProof/>
              </w:rPr>
              <w:t>5.11</w:t>
            </w:r>
            <w:r>
              <w:rPr>
                <w:rFonts w:asciiTheme="minorHAnsi" w:eastAsiaTheme="minorEastAsia" w:hAnsiTheme="minorHAnsi" w:cstheme="minorBidi"/>
                <w:noProof/>
                <w:lang w:eastAsia="en-GB"/>
              </w:rPr>
              <w:tab/>
            </w:r>
            <w:r w:rsidRPr="00526BF1">
              <w:rPr>
                <w:rStyle w:val="Hyperlink"/>
                <w:noProof/>
              </w:rPr>
              <w:t>Permit to Work</w:t>
            </w:r>
            <w:r>
              <w:rPr>
                <w:noProof/>
                <w:webHidden/>
              </w:rPr>
              <w:tab/>
            </w:r>
            <w:r>
              <w:rPr>
                <w:noProof/>
                <w:webHidden/>
              </w:rPr>
              <w:fldChar w:fldCharType="begin"/>
            </w:r>
            <w:r>
              <w:rPr>
                <w:noProof/>
                <w:webHidden/>
              </w:rPr>
              <w:instrText xml:space="preserve"> PAGEREF _Toc56683204 \h </w:instrText>
            </w:r>
            <w:r>
              <w:rPr>
                <w:noProof/>
                <w:webHidden/>
              </w:rPr>
            </w:r>
            <w:r>
              <w:rPr>
                <w:noProof/>
                <w:webHidden/>
              </w:rPr>
              <w:fldChar w:fldCharType="separate"/>
            </w:r>
            <w:r>
              <w:rPr>
                <w:noProof/>
                <w:webHidden/>
              </w:rPr>
              <w:t>24</w:t>
            </w:r>
            <w:r>
              <w:rPr>
                <w:noProof/>
                <w:webHidden/>
              </w:rPr>
              <w:fldChar w:fldCharType="end"/>
            </w:r>
          </w:hyperlink>
        </w:p>
        <w:p w14:paraId="13DE2FA1" w14:textId="3C57CA9F"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05" w:history="1">
            <w:r w:rsidRPr="00526BF1">
              <w:rPr>
                <w:rStyle w:val="Hyperlink"/>
                <w:noProof/>
              </w:rPr>
              <w:t>6.0</w:t>
            </w:r>
            <w:r>
              <w:rPr>
                <w:rFonts w:asciiTheme="minorHAnsi" w:eastAsiaTheme="minorEastAsia" w:hAnsiTheme="minorHAnsi" w:cstheme="minorBidi"/>
                <w:b w:val="0"/>
                <w:noProof/>
                <w:lang w:eastAsia="en-GB"/>
              </w:rPr>
              <w:tab/>
            </w:r>
            <w:r w:rsidRPr="00526BF1">
              <w:rPr>
                <w:rStyle w:val="Hyperlink"/>
                <w:noProof/>
              </w:rPr>
              <w:t>Information, Instruction &amp; Training</w:t>
            </w:r>
            <w:r>
              <w:rPr>
                <w:noProof/>
                <w:webHidden/>
              </w:rPr>
              <w:tab/>
            </w:r>
            <w:r>
              <w:rPr>
                <w:noProof/>
                <w:webHidden/>
              </w:rPr>
              <w:fldChar w:fldCharType="begin"/>
            </w:r>
            <w:r>
              <w:rPr>
                <w:noProof/>
                <w:webHidden/>
              </w:rPr>
              <w:instrText xml:space="preserve"> PAGEREF _Toc56683205 \h </w:instrText>
            </w:r>
            <w:r>
              <w:rPr>
                <w:noProof/>
                <w:webHidden/>
              </w:rPr>
            </w:r>
            <w:r>
              <w:rPr>
                <w:noProof/>
                <w:webHidden/>
              </w:rPr>
              <w:fldChar w:fldCharType="separate"/>
            </w:r>
            <w:r>
              <w:rPr>
                <w:noProof/>
                <w:webHidden/>
              </w:rPr>
              <w:t>24</w:t>
            </w:r>
            <w:r>
              <w:rPr>
                <w:noProof/>
                <w:webHidden/>
              </w:rPr>
              <w:fldChar w:fldCharType="end"/>
            </w:r>
          </w:hyperlink>
        </w:p>
        <w:p w14:paraId="4DD601A3" w14:textId="4D021D98"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6" w:history="1">
            <w:r w:rsidRPr="00526BF1">
              <w:rPr>
                <w:rStyle w:val="Hyperlink"/>
                <w:noProof/>
              </w:rPr>
              <w:t>6.1</w:t>
            </w:r>
            <w:r>
              <w:rPr>
                <w:rFonts w:asciiTheme="minorHAnsi" w:eastAsiaTheme="minorEastAsia" w:hAnsiTheme="minorHAnsi" w:cstheme="minorBidi"/>
                <w:noProof/>
                <w:lang w:eastAsia="en-GB"/>
              </w:rPr>
              <w:tab/>
            </w:r>
            <w:r w:rsidRPr="00526BF1">
              <w:rPr>
                <w:rStyle w:val="Hyperlink"/>
                <w:noProof/>
              </w:rPr>
              <w:t>Induction Training</w:t>
            </w:r>
            <w:r>
              <w:rPr>
                <w:noProof/>
                <w:webHidden/>
              </w:rPr>
              <w:tab/>
            </w:r>
            <w:r>
              <w:rPr>
                <w:noProof/>
                <w:webHidden/>
              </w:rPr>
              <w:fldChar w:fldCharType="begin"/>
            </w:r>
            <w:r>
              <w:rPr>
                <w:noProof/>
                <w:webHidden/>
              </w:rPr>
              <w:instrText xml:space="preserve"> PAGEREF _Toc56683206 \h </w:instrText>
            </w:r>
            <w:r>
              <w:rPr>
                <w:noProof/>
                <w:webHidden/>
              </w:rPr>
            </w:r>
            <w:r>
              <w:rPr>
                <w:noProof/>
                <w:webHidden/>
              </w:rPr>
              <w:fldChar w:fldCharType="separate"/>
            </w:r>
            <w:r>
              <w:rPr>
                <w:noProof/>
                <w:webHidden/>
              </w:rPr>
              <w:t>24</w:t>
            </w:r>
            <w:r>
              <w:rPr>
                <w:noProof/>
                <w:webHidden/>
              </w:rPr>
              <w:fldChar w:fldCharType="end"/>
            </w:r>
          </w:hyperlink>
        </w:p>
        <w:p w14:paraId="2609B55D" w14:textId="5FE43955"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07" w:history="1">
            <w:r w:rsidRPr="00526BF1">
              <w:rPr>
                <w:rStyle w:val="Hyperlink"/>
                <w:noProof/>
              </w:rPr>
              <w:t>7.0</w:t>
            </w:r>
            <w:r>
              <w:rPr>
                <w:rFonts w:asciiTheme="minorHAnsi" w:eastAsiaTheme="minorEastAsia" w:hAnsiTheme="minorHAnsi" w:cstheme="minorBidi"/>
                <w:b w:val="0"/>
                <w:noProof/>
                <w:lang w:eastAsia="en-GB"/>
              </w:rPr>
              <w:tab/>
            </w:r>
            <w:r w:rsidRPr="00526BF1">
              <w:rPr>
                <w:rStyle w:val="Hyperlink"/>
                <w:noProof/>
              </w:rPr>
              <w:t>General Arrangements</w:t>
            </w:r>
            <w:r>
              <w:rPr>
                <w:noProof/>
                <w:webHidden/>
              </w:rPr>
              <w:tab/>
            </w:r>
            <w:r>
              <w:rPr>
                <w:noProof/>
                <w:webHidden/>
              </w:rPr>
              <w:fldChar w:fldCharType="begin"/>
            </w:r>
            <w:r>
              <w:rPr>
                <w:noProof/>
                <w:webHidden/>
              </w:rPr>
              <w:instrText xml:space="preserve"> PAGEREF _Toc56683207 \h </w:instrText>
            </w:r>
            <w:r>
              <w:rPr>
                <w:noProof/>
                <w:webHidden/>
              </w:rPr>
            </w:r>
            <w:r>
              <w:rPr>
                <w:noProof/>
                <w:webHidden/>
              </w:rPr>
              <w:fldChar w:fldCharType="separate"/>
            </w:r>
            <w:r>
              <w:rPr>
                <w:noProof/>
                <w:webHidden/>
              </w:rPr>
              <w:t>26</w:t>
            </w:r>
            <w:r>
              <w:rPr>
                <w:noProof/>
                <w:webHidden/>
              </w:rPr>
              <w:fldChar w:fldCharType="end"/>
            </w:r>
          </w:hyperlink>
        </w:p>
        <w:p w14:paraId="5D7F80E2" w14:textId="5C7BEBD5"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08" w:history="1">
            <w:r w:rsidRPr="00526BF1">
              <w:rPr>
                <w:rStyle w:val="Hyperlink"/>
                <w:noProof/>
              </w:rPr>
              <w:t>7.1</w:t>
            </w:r>
            <w:r>
              <w:rPr>
                <w:rFonts w:asciiTheme="minorHAnsi" w:eastAsiaTheme="minorEastAsia" w:hAnsiTheme="minorHAnsi" w:cstheme="minorBidi"/>
                <w:noProof/>
                <w:lang w:eastAsia="en-GB"/>
              </w:rPr>
              <w:tab/>
            </w:r>
            <w:r w:rsidRPr="00526BF1">
              <w:rPr>
                <w:rStyle w:val="Hyperlink"/>
                <w:noProof/>
              </w:rPr>
              <w:t>Welfare Facilities</w:t>
            </w:r>
            <w:r>
              <w:rPr>
                <w:noProof/>
                <w:webHidden/>
              </w:rPr>
              <w:tab/>
            </w:r>
            <w:r>
              <w:rPr>
                <w:noProof/>
                <w:webHidden/>
              </w:rPr>
              <w:fldChar w:fldCharType="begin"/>
            </w:r>
            <w:r>
              <w:rPr>
                <w:noProof/>
                <w:webHidden/>
              </w:rPr>
              <w:instrText xml:space="preserve"> PAGEREF _Toc56683208 \h </w:instrText>
            </w:r>
            <w:r>
              <w:rPr>
                <w:noProof/>
                <w:webHidden/>
              </w:rPr>
            </w:r>
            <w:r>
              <w:rPr>
                <w:noProof/>
                <w:webHidden/>
              </w:rPr>
              <w:fldChar w:fldCharType="separate"/>
            </w:r>
            <w:r>
              <w:rPr>
                <w:noProof/>
                <w:webHidden/>
              </w:rPr>
              <w:t>26</w:t>
            </w:r>
            <w:r>
              <w:rPr>
                <w:noProof/>
                <w:webHidden/>
              </w:rPr>
              <w:fldChar w:fldCharType="end"/>
            </w:r>
          </w:hyperlink>
        </w:p>
        <w:p w14:paraId="7F803E9B" w14:textId="7E53DF0F" w:rsidR="001C3978" w:rsidRDefault="001C3978">
          <w:pPr>
            <w:pStyle w:val="TOC2"/>
            <w:tabs>
              <w:tab w:val="right" w:leader="dot" w:pos="9060"/>
            </w:tabs>
            <w:rPr>
              <w:rFonts w:asciiTheme="minorHAnsi" w:eastAsiaTheme="minorEastAsia" w:hAnsiTheme="minorHAnsi" w:cstheme="minorBidi"/>
              <w:noProof/>
              <w:lang w:eastAsia="en-GB"/>
            </w:rPr>
          </w:pPr>
          <w:hyperlink w:anchor="_Toc56683209" w:history="1">
            <w:r w:rsidRPr="00526BF1">
              <w:rPr>
                <w:rStyle w:val="Hyperlink"/>
                <w:noProof/>
              </w:rPr>
              <w:t>7.2 Plant, Tools and Equipment</w:t>
            </w:r>
            <w:r>
              <w:rPr>
                <w:noProof/>
                <w:webHidden/>
              </w:rPr>
              <w:tab/>
            </w:r>
            <w:r>
              <w:rPr>
                <w:noProof/>
                <w:webHidden/>
              </w:rPr>
              <w:fldChar w:fldCharType="begin"/>
            </w:r>
            <w:r>
              <w:rPr>
                <w:noProof/>
                <w:webHidden/>
              </w:rPr>
              <w:instrText xml:space="preserve"> PAGEREF _Toc56683209 \h </w:instrText>
            </w:r>
            <w:r>
              <w:rPr>
                <w:noProof/>
                <w:webHidden/>
              </w:rPr>
            </w:r>
            <w:r>
              <w:rPr>
                <w:noProof/>
                <w:webHidden/>
              </w:rPr>
              <w:fldChar w:fldCharType="separate"/>
            </w:r>
            <w:r>
              <w:rPr>
                <w:noProof/>
                <w:webHidden/>
              </w:rPr>
              <w:t>27</w:t>
            </w:r>
            <w:r>
              <w:rPr>
                <w:noProof/>
                <w:webHidden/>
              </w:rPr>
              <w:fldChar w:fldCharType="end"/>
            </w:r>
          </w:hyperlink>
        </w:p>
        <w:p w14:paraId="75EEBEB6" w14:textId="22F5BB93"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0" w:history="1">
            <w:r w:rsidRPr="00526BF1">
              <w:rPr>
                <w:rStyle w:val="Hyperlink"/>
                <w:noProof/>
              </w:rPr>
              <w:t>7.2.1</w:t>
            </w:r>
            <w:r>
              <w:rPr>
                <w:rFonts w:asciiTheme="minorHAnsi" w:eastAsiaTheme="minorEastAsia" w:hAnsiTheme="minorHAnsi" w:cstheme="minorBidi"/>
                <w:noProof/>
                <w:lang w:eastAsia="en-GB"/>
              </w:rPr>
              <w:tab/>
            </w:r>
            <w:r w:rsidRPr="00526BF1">
              <w:rPr>
                <w:rStyle w:val="Hyperlink"/>
                <w:noProof/>
              </w:rPr>
              <w:t>Competence</w:t>
            </w:r>
            <w:r>
              <w:rPr>
                <w:noProof/>
                <w:webHidden/>
              </w:rPr>
              <w:tab/>
            </w:r>
            <w:r>
              <w:rPr>
                <w:noProof/>
                <w:webHidden/>
              </w:rPr>
              <w:fldChar w:fldCharType="begin"/>
            </w:r>
            <w:r>
              <w:rPr>
                <w:noProof/>
                <w:webHidden/>
              </w:rPr>
              <w:instrText xml:space="preserve"> PAGEREF _Toc56683210 \h </w:instrText>
            </w:r>
            <w:r>
              <w:rPr>
                <w:noProof/>
                <w:webHidden/>
              </w:rPr>
            </w:r>
            <w:r>
              <w:rPr>
                <w:noProof/>
                <w:webHidden/>
              </w:rPr>
              <w:fldChar w:fldCharType="separate"/>
            </w:r>
            <w:r>
              <w:rPr>
                <w:noProof/>
                <w:webHidden/>
              </w:rPr>
              <w:t>27</w:t>
            </w:r>
            <w:r>
              <w:rPr>
                <w:noProof/>
                <w:webHidden/>
              </w:rPr>
              <w:fldChar w:fldCharType="end"/>
            </w:r>
          </w:hyperlink>
        </w:p>
        <w:p w14:paraId="63173670" w14:textId="2DDA6FB1"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1" w:history="1">
            <w:r w:rsidRPr="00526BF1">
              <w:rPr>
                <w:rStyle w:val="Hyperlink"/>
                <w:noProof/>
              </w:rPr>
              <w:t>7.2.2</w:t>
            </w:r>
            <w:r>
              <w:rPr>
                <w:rFonts w:asciiTheme="minorHAnsi" w:eastAsiaTheme="minorEastAsia" w:hAnsiTheme="minorHAnsi" w:cstheme="minorBidi"/>
                <w:noProof/>
                <w:lang w:eastAsia="en-GB"/>
              </w:rPr>
              <w:tab/>
            </w:r>
            <w:r w:rsidRPr="00526BF1">
              <w:rPr>
                <w:rStyle w:val="Hyperlink"/>
                <w:noProof/>
              </w:rPr>
              <w:t>Inspection</w:t>
            </w:r>
            <w:r>
              <w:rPr>
                <w:noProof/>
                <w:webHidden/>
              </w:rPr>
              <w:tab/>
            </w:r>
            <w:r>
              <w:rPr>
                <w:noProof/>
                <w:webHidden/>
              </w:rPr>
              <w:fldChar w:fldCharType="begin"/>
            </w:r>
            <w:r>
              <w:rPr>
                <w:noProof/>
                <w:webHidden/>
              </w:rPr>
              <w:instrText xml:space="preserve"> PAGEREF _Toc56683211 \h </w:instrText>
            </w:r>
            <w:r>
              <w:rPr>
                <w:noProof/>
                <w:webHidden/>
              </w:rPr>
            </w:r>
            <w:r>
              <w:rPr>
                <w:noProof/>
                <w:webHidden/>
              </w:rPr>
              <w:fldChar w:fldCharType="separate"/>
            </w:r>
            <w:r>
              <w:rPr>
                <w:noProof/>
                <w:webHidden/>
              </w:rPr>
              <w:t>27</w:t>
            </w:r>
            <w:r>
              <w:rPr>
                <w:noProof/>
                <w:webHidden/>
              </w:rPr>
              <w:fldChar w:fldCharType="end"/>
            </w:r>
          </w:hyperlink>
        </w:p>
        <w:p w14:paraId="0C905D4D" w14:textId="0D14877E"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12" w:history="1">
            <w:r w:rsidRPr="00526BF1">
              <w:rPr>
                <w:rStyle w:val="Hyperlink"/>
                <w:noProof/>
              </w:rPr>
              <w:t>8.0</w:t>
            </w:r>
            <w:r>
              <w:rPr>
                <w:rFonts w:asciiTheme="minorHAnsi" w:eastAsiaTheme="minorEastAsia" w:hAnsiTheme="minorHAnsi" w:cstheme="minorBidi"/>
                <w:b w:val="0"/>
                <w:noProof/>
                <w:lang w:eastAsia="en-GB"/>
              </w:rPr>
              <w:tab/>
            </w:r>
            <w:r w:rsidRPr="00526BF1">
              <w:rPr>
                <w:rStyle w:val="Hyperlink"/>
                <w:noProof/>
              </w:rPr>
              <w:t>First Aid and Emergency Arrangements</w:t>
            </w:r>
            <w:r>
              <w:rPr>
                <w:noProof/>
                <w:webHidden/>
              </w:rPr>
              <w:tab/>
            </w:r>
            <w:r>
              <w:rPr>
                <w:noProof/>
                <w:webHidden/>
              </w:rPr>
              <w:fldChar w:fldCharType="begin"/>
            </w:r>
            <w:r>
              <w:rPr>
                <w:noProof/>
                <w:webHidden/>
              </w:rPr>
              <w:instrText xml:space="preserve"> PAGEREF _Toc56683212 \h </w:instrText>
            </w:r>
            <w:r>
              <w:rPr>
                <w:noProof/>
                <w:webHidden/>
              </w:rPr>
            </w:r>
            <w:r>
              <w:rPr>
                <w:noProof/>
                <w:webHidden/>
              </w:rPr>
              <w:fldChar w:fldCharType="separate"/>
            </w:r>
            <w:r>
              <w:rPr>
                <w:noProof/>
                <w:webHidden/>
              </w:rPr>
              <w:t>29</w:t>
            </w:r>
            <w:r>
              <w:rPr>
                <w:noProof/>
                <w:webHidden/>
              </w:rPr>
              <w:fldChar w:fldCharType="end"/>
            </w:r>
          </w:hyperlink>
        </w:p>
        <w:p w14:paraId="19581B0E" w14:textId="187EAF18"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13" w:history="1">
            <w:r w:rsidRPr="00526BF1">
              <w:rPr>
                <w:rStyle w:val="Hyperlink"/>
                <w:noProof/>
              </w:rPr>
              <w:t>8.1</w:t>
            </w:r>
            <w:r>
              <w:rPr>
                <w:rFonts w:asciiTheme="minorHAnsi" w:eastAsiaTheme="minorEastAsia" w:hAnsiTheme="minorHAnsi" w:cstheme="minorBidi"/>
                <w:noProof/>
                <w:lang w:eastAsia="en-GB"/>
              </w:rPr>
              <w:tab/>
            </w:r>
            <w:r w:rsidRPr="00526BF1">
              <w:rPr>
                <w:rStyle w:val="Hyperlink"/>
                <w:noProof/>
              </w:rPr>
              <w:t>First Aid and the Reporting of Injuries</w:t>
            </w:r>
            <w:r>
              <w:rPr>
                <w:noProof/>
                <w:webHidden/>
              </w:rPr>
              <w:tab/>
            </w:r>
            <w:r>
              <w:rPr>
                <w:noProof/>
                <w:webHidden/>
              </w:rPr>
              <w:fldChar w:fldCharType="begin"/>
            </w:r>
            <w:r>
              <w:rPr>
                <w:noProof/>
                <w:webHidden/>
              </w:rPr>
              <w:instrText xml:space="preserve"> PAGEREF _Toc56683213 \h </w:instrText>
            </w:r>
            <w:r>
              <w:rPr>
                <w:noProof/>
                <w:webHidden/>
              </w:rPr>
            </w:r>
            <w:r>
              <w:rPr>
                <w:noProof/>
                <w:webHidden/>
              </w:rPr>
              <w:fldChar w:fldCharType="separate"/>
            </w:r>
            <w:r>
              <w:rPr>
                <w:noProof/>
                <w:webHidden/>
              </w:rPr>
              <w:t>29</w:t>
            </w:r>
            <w:r>
              <w:rPr>
                <w:noProof/>
                <w:webHidden/>
              </w:rPr>
              <w:fldChar w:fldCharType="end"/>
            </w:r>
          </w:hyperlink>
        </w:p>
        <w:p w14:paraId="6412B7E2" w14:textId="618ADD5A"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4" w:history="1">
            <w:r w:rsidRPr="00526BF1">
              <w:rPr>
                <w:rStyle w:val="Hyperlink"/>
                <w:noProof/>
              </w:rPr>
              <w:t>8.1.2</w:t>
            </w:r>
            <w:r>
              <w:rPr>
                <w:rFonts w:asciiTheme="minorHAnsi" w:eastAsiaTheme="minorEastAsia" w:hAnsiTheme="minorHAnsi" w:cstheme="minorBidi"/>
                <w:noProof/>
                <w:lang w:eastAsia="en-GB"/>
              </w:rPr>
              <w:tab/>
            </w:r>
            <w:r w:rsidRPr="00526BF1">
              <w:rPr>
                <w:rStyle w:val="Hyperlink"/>
                <w:noProof/>
              </w:rPr>
              <w:t>RIDDOR Reporting</w:t>
            </w:r>
            <w:r>
              <w:rPr>
                <w:noProof/>
                <w:webHidden/>
              </w:rPr>
              <w:tab/>
            </w:r>
            <w:r>
              <w:rPr>
                <w:noProof/>
                <w:webHidden/>
              </w:rPr>
              <w:fldChar w:fldCharType="begin"/>
            </w:r>
            <w:r>
              <w:rPr>
                <w:noProof/>
                <w:webHidden/>
              </w:rPr>
              <w:instrText xml:space="preserve"> PAGEREF _Toc56683214 \h </w:instrText>
            </w:r>
            <w:r>
              <w:rPr>
                <w:noProof/>
                <w:webHidden/>
              </w:rPr>
            </w:r>
            <w:r>
              <w:rPr>
                <w:noProof/>
                <w:webHidden/>
              </w:rPr>
              <w:fldChar w:fldCharType="separate"/>
            </w:r>
            <w:r>
              <w:rPr>
                <w:noProof/>
                <w:webHidden/>
              </w:rPr>
              <w:t>29</w:t>
            </w:r>
            <w:r>
              <w:rPr>
                <w:noProof/>
                <w:webHidden/>
              </w:rPr>
              <w:fldChar w:fldCharType="end"/>
            </w:r>
          </w:hyperlink>
        </w:p>
        <w:p w14:paraId="3D25441A" w14:textId="5E04D16F"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5" w:history="1">
            <w:r w:rsidRPr="00526BF1">
              <w:rPr>
                <w:rStyle w:val="Hyperlink"/>
                <w:noProof/>
              </w:rPr>
              <w:t>8.1.3</w:t>
            </w:r>
            <w:r>
              <w:rPr>
                <w:rFonts w:asciiTheme="minorHAnsi" w:eastAsiaTheme="minorEastAsia" w:hAnsiTheme="minorHAnsi" w:cstheme="minorBidi"/>
                <w:noProof/>
                <w:lang w:eastAsia="en-GB"/>
              </w:rPr>
              <w:tab/>
            </w:r>
            <w:r w:rsidRPr="00526BF1">
              <w:rPr>
                <w:rStyle w:val="Hyperlink"/>
                <w:noProof/>
              </w:rPr>
              <w:t>Action to be taken in the event of an Injury or Medical Emergency</w:t>
            </w:r>
            <w:r>
              <w:rPr>
                <w:noProof/>
                <w:webHidden/>
              </w:rPr>
              <w:tab/>
            </w:r>
            <w:r>
              <w:rPr>
                <w:noProof/>
                <w:webHidden/>
              </w:rPr>
              <w:fldChar w:fldCharType="begin"/>
            </w:r>
            <w:r>
              <w:rPr>
                <w:noProof/>
                <w:webHidden/>
              </w:rPr>
              <w:instrText xml:space="preserve"> PAGEREF _Toc56683215 \h </w:instrText>
            </w:r>
            <w:r>
              <w:rPr>
                <w:noProof/>
                <w:webHidden/>
              </w:rPr>
            </w:r>
            <w:r>
              <w:rPr>
                <w:noProof/>
                <w:webHidden/>
              </w:rPr>
              <w:fldChar w:fldCharType="separate"/>
            </w:r>
            <w:r>
              <w:rPr>
                <w:noProof/>
                <w:webHidden/>
              </w:rPr>
              <w:t>29</w:t>
            </w:r>
            <w:r>
              <w:rPr>
                <w:noProof/>
                <w:webHidden/>
              </w:rPr>
              <w:fldChar w:fldCharType="end"/>
            </w:r>
          </w:hyperlink>
        </w:p>
        <w:p w14:paraId="59B25B9B" w14:textId="6BD318DC"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6" w:history="1">
            <w:r w:rsidRPr="00526BF1">
              <w:rPr>
                <w:rStyle w:val="Hyperlink"/>
                <w:noProof/>
              </w:rPr>
              <w:t>8.1.4</w:t>
            </w:r>
            <w:r>
              <w:rPr>
                <w:rFonts w:asciiTheme="minorHAnsi" w:eastAsiaTheme="minorEastAsia" w:hAnsiTheme="minorHAnsi" w:cstheme="minorBidi"/>
                <w:noProof/>
                <w:lang w:eastAsia="en-GB"/>
              </w:rPr>
              <w:tab/>
            </w:r>
            <w:r w:rsidRPr="00526BF1">
              <w:rPr>
                <w:rStyle w:val="Hyperlink"/>
                <w:noProof/>
              </w:rPr>
              <w:t>Action to be taken in the event of the discovery of Asbestos Containing Material (ACM’s) or a material which you suspect could contain asbestos</w:t>
            </w:r>
            <w:r>
              <w:rPr>
                <w:noProof/>
                <w:webHidden/>
              </w:rPr>
              <w:tab/>
            </w:r>
            <w:r>
              <w:rPr>
                <w:noProof/>
                <w:webHidden/>
              </w:rPr>
              <w:fldChar w:fldCharType="begin"/>
            </w:r>
            <w:r>
              <w:rPr>
                <w:noProof/>
                <w:webHidden/>
              </w:rPr>
              <w:instrText xml:space="preserve"> PAGEREF _Toc56683216 \h </w:instrText>
            </w:r>
            <w:r>
              <w:rPr>
                <w:noProof/>
                <w:webHidden/>
              </w:rPr>
            </w:r>
            <w:r>
              <w:rPr>
                <w:noProof/>
                <w:webHidden/>
              </w:rPr>
              <w:fldChar w:fldCharType="separate"/>
            </w:r>
            <w:r>
              <w:rPr>
                <w:noProof/>
                <w:webHidden/>
              </w:rPr>
              <w:t>30</w:t>
            </w:r>
            <w:r>
              <w:rPr>
                <w:noProof/>
                <w:webHidden/>
              </w:rPr>
              <w:fldChar w:fldCharType="end"/>
            </w:r>
          </w:hyperlink>
        </w:p>
        <w:p w14:paraId="2A71320F" w14:textId="0CD65005"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7" w:history="1">
            <w:r w:rsidRPr="00526BF1">
              <w:rPr>
                <w:rStyle w:val="Hyperlink"/>
                <w:noProof/>
              </w:rPr>
              <w:t>8.1.5</w:t>
            </w:r>
            <w:r>
              <w:rPr>
                <w:rFonts w:asciiTheme="minorHAnsi" w:eastAsiaTheme="minorEastAsia" w:hAnsiTheme="minorHAnsi" w:cstheme="minorBidi"/>
                <w:noProof/>
                <w:lang w:eastAsia="en-GB"/>
              </w:rPr>
              <w:tab/>
            </w:r>
            <w:r w:rsidRPr="00526BF1">
              <w:rPr>
                <w:rStyle w:val="Hyperlink"/>
                <w:noProof/>
              </w:rPr>
              <w:t>Near Miss and Hazard Reporting</w:t>
            </w:r>
            <w:r>
              <w:rPr>
                <w:noProof/>
                <w:webHidden/>
              </w:rPr>
              <w:tab/>
            </w:r>
            <w:r>
              <w:rPr>
                <w:noProof/>
                <w:webHidden/>
              </w:rPr>
              <w:fldChar w:fldCharType="begin"/>
            </w:r>
            <w:r>
              <w:rPr>
                <w:noProof/>
                <w:webHidden/>
              </w:rPr>
              <w:instrText xml:space="preserve"> PAGEREF _Toc56683217 \h </w:instrText>
            </w:r>
            <w:r>
              <w:rPr>
                <w:noProof/>
                <w:webHidden/>
              </w:rPr>
            </w:r>
            <w:r>
              <w:rPr>
                <w:noProof/>
                <w:webHidden/>
              </w:rPr>
              <w:fldChar w:fldCharType="separate"/>
            </w:r>
            <w:r>
              <w:rPr>
                <w:noProof/>
                <w:webHidden/>
              </w:rPr>
              <w:t>30</w:t>
            </w:r>
            <w:r>
              <w:rPr>
                <w:noProof/>
                <w:webHidden/>
              </w:rPr>
              <w:fldChar w:fldCharType="end"/>
            </w:r>
          </w:hyperlink>
        </w:p>
        <w:p w14:paraId="539A40BD" w14:textId="004426D8"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18" w:history="1">
            <w:r w:rsidRPr="00526BF1">
              <w:rPr>
                <w:rStyle w:val="Hyperlink"/>
                <w:noProof/>
              </w:rPr>
              <w:t>8.2</w:t>
            </w:r>
            <w:r>
              <w:rPr>
                <w:rFonts w:asciiTheme="minorHAnsi" w:eastAsiaTheme="minorEastAsia" w:hAnsiTheme="minorHAnsi" w:cstheme="minorBidi"/>
                <w:noProof/>
                <w:lang w:eastAsia="en-GB"/>
              </w:rPr>
              <w:tab/>
            </w:r>
            <w:r w:rsidRPr="00526BF1">
              <w:rPr>
                <w:rStyle w:val="Hyperlink"/>
                <w:noProof/>
              </w:rPr>
              <w:t>Fire Risk Assessment and Action Plan</w:t>
            </w:r>
            <w:r>
              <w:rPr>
                <w:noProof/>
                <w:webHidden/>
              </w:rPr>
              <w:tab/>
            </w:r>
            <w:r>
              <w:rPr>
                <w:noProof/>
                <w:webHidden/>
              </w:rPr>
              <w:fldChar w:fldCharType="begin"/>
            </w:r>
            <w:r>
              <w:rPr>
                <w:noProof/>
                <w:webHidden/>
              </w:rPr>
              <w:instrText xml:space="preserve"> PAGEREF _Toc56683218 \h </w:instrText>
            </w:r>
            <w:r>
              <w:rPr>
                <w:noProof/>
                <w:webHidden/>
              </w:rPr>
            </w:r>
            <w:r>
              <w:rPr>
                <w:noProof/>
                <w:webHidden/>
              </w:rPr>
              <w:fldChar w:fldCharType="separate"/>
            </w:r>
            <w:r>
              <w:rPr>
                <w:noProof/>
                <w:webHidden/>
              </w:rPr>
              <w:t>30</w:t>
            </w:r>
            <w:r>
              <w:rPr>
                <w:noProof/>
                <w:webHidden/>
              </w:rPr>
              <w:fldChar w:fldCharType="end"/>
            </w:r>
          </w:hyperlink>
        </w:p>
        <w:p w14:paraId="5FB283F3" w14:textId="4AB7EF86"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19" w:history="1">
            <w:r w:rsidRPr="00526BF1">
              <w:rPr>
                <w:rStyle w:val="Hyperlink"/>
                <w:noProof/>
              </w:rPr>
              <w:t>8.2.1</w:t>
            </w:r>
            <w:r>
              <w:rPr>
                <w:rFonts w:asciiTheme="minorHAnsi" w:eastAsiaTheme="minorEastAsia" w:hAnsiTheme="minorHAnsi" w:cstheme="minorBidi"/>
                <w:noProof/>
                <w:lang w:eastAsia="en-GB"/>
              </w:rPr>
              <w:tab/>
            </w:r>
            <w:r w:rsidRPr="00526BF1">
              <w:rPr>
                <w:rStyle w:val="Hyperlink"/>
                <w:noProof/>
              </w:rPr>
              <w:t>Action to be taken in a Fire Emergency</w:t>
            </w:r>
            <w:r>
              <w:rPr>
                <w:noProof/>
                <w:webHidden/>
              </w:rPr>
              <w:tab/>
            </w:r>
            <w:r>
              <w:rPr>
                <w:noProof/>
                <w:webHidden/>
              </w:rPr>
              <w:fldChar w:fldCharType="begin"/>
            </w:r>
            <w:r>
              <w:rPr>
                <w:noProof/>
                <w:webHidden/>
              </w:rPr>
              <w:instrText xml:space="preserve"> PAGEREF _Toc56683219 \h </w:instrText>
            </w:r>
            <w:r>
              <w:rPr>
                <w:noProof/>
                <w:webHidden/>
              </w:rPr>
            </w:r>
            <w:r>
              <w:rPr>
                <w:noProof/>
                <w:webHidden/>
              </w:rPr>
              <w:fldChar w:fldCharType="separate"/>
            </w:r>
            <w:r>
              <w:rPr>
                <w:noProof/>
                <w:webHidden/>
              </w:rPr>
              <w:t>31</w:t>
            </w:r>
            <w:r>
              <w:rPr>
                <w:noProof/>
                <w:webHidden/>
              </w:rPr>
              <w:fldChar w:fldCharType="end"/>
            </w:r>
          </w:hyperlink>
        </w:p>
        <w:p w14:paraId="5E7CF3B1" w14:textId="5E7FC38F"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20" w:history="1">
            <w:r w:rsidRPr="00526BF1">
              <w:rPr>
                <w:rStyle w:val="Hyperlink"/>
                <w:noProof/>
              </w:rPr>
              <w:t>9.0</w:t>
            </w:r>
            <w:r>
              <w:rPr>
                <w:rFonts w:asciiTheme="minorHAnsi" w:eastAsiaTheme="minorEastAsia" w:hAnsiTheme="minorHAnsi" w:cstheme="minorBidi"/>
                <w:b w:val="0"/>
                <w:noProof/>
                <w:lang w:eastAsia="en-GB"/>
              </w:rPr>
              <w:tab/>
            </w:r>
            <w:r w:rsidRPr="00526BF1">
              <w:rPr>
                <w:rStyle w:val="Hyperlink"/>
                <w:noProof/>
              </w:rPr>
              <w:t>Environmental Procedures</w:t>
            </w:r>
            <w:r>
              <w:rPr>
                <w:noProof/>
                <w:webHidden/>
              </w:rPr>
              <w:tab/>
            </w:r>
            <w:r>
              <w:rPr>
                <w:noProof/>
                <w:webHidden/>
              </w:rPr>
              <w:fldChar w:fldCharType="begin"/>
            </w:r>
            <w:r>
              <w:rPr>
                <w:noProof/>
                <w:webHidden/>
              </w:rPr>
              <w:instrText xml:space="preserve"> PAGEREF _Toc56683220 \h </w:instrText>
            </w:r>
            <w:r>
              <w:rPr>
                <w:noProof/>
                <w:webHidden/>
              </w:rPr>
            </w:r>
            <w:r>
              <w:rPr>
                <w:noProof/>
                <w:webHidden/>
              </w:rPr>
              <w:fldChar w:fldCharType="separate"/>
            </w:r>
            <w:r>
              <w:rPr>
                <w:noProof/>
                <w:webHidden/>
              </w:rPr>
              <w:t>33</w:t>
            </w:r>
            <w:r>
              <w:rPr>
                <w:noProof/>
                <w:webHidden/>
              </w:rPr>
              <w:fldChar w:fldCharType="end"/>
            </w:r>
          </w:hyperlink>
        </w:p>
        <w:p w14:paraId="7A9DB526" w14:textId="2F9EA3AB"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21" w:history="1">
            <w:r w:rsidRPr="00526BF1">
              <w:rPr>
                <w:rStyle w:val="Hyperlink"/>
                <w:noProof/>
              </w:rPr>
              <w:t>9.1</w:t>
            </w:r>
            <w:r>
              <w:rPr>
                <w:rFonts w:asciiTheme="minorHAnsi" w:eastAsiaTheme="minorEastAsia" w:hAnsiTheme="minorHAnsi" w:cstheme="minorBidi"/>
                <w:noProof/>
                <w:lang w:eastAsia="en-GB"/>
              </w:rPr>
              <w:tab/>
            </w:r>
            <w:r w:rsidRPr="00526BF1">
              <w:rPr>
                <w:rStyle w:val="Hyperlink"/>
                <w:noProof/>
              </w:rPr>
              <w:t>Environmental Plans</w:t>
            </w:r>
            <w:r>
              <w:rPr>
                <w:noProof/>
                <w:webHidden/>
              </w:rPr>
              <w:tab/>
            </w:r>
            <w:r>
              <w:rPr>
                <w:noProof/>
                <w:webHidden/>
              </w:rPr>
              <w:fldChar w:fldCharType="begin"/>
            </w:r>
            <w:r>
              <w:rPr>
                <w:noProof/>
                <w:webHidden/>
              </w:rPr>
              <w:instrText xml:space="preserve"> PAGEREF _Toc56683221 \h </w:instrText>
            </w:r>
            <w:r>
              <w:rPr>
                <w:noProof/>
                <w:webHidden/>
              </w:rPr>
            </w:r>
            <w:r>
              <w:rPr>
                <w:noProof/>
                <w:webHidden/>
              </w:rPr>
              <w:fldChar w:fldCharType="separate"/>
            </w:r>
            <w:r>
              <w:rPr>
                <w:noProof/>
                <w:webHidden/>
              </w:rPr>
              <w:t>33</w:t>
            </w:r>
            <w:r>
              <w:rPr>
                <w:noProof/>
                <w:webHidden/>
              </w:rPr>
              <w:fldChar w:fldCharType="end"/>
            </w:r>
          </w:hyperlink>
        </w:p>
        <w:p w14:paraId="0F3B6992" w14:textId="3888B0FE"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22" w:history="1">
            <w:r w:rsidRPr="00526BF1">
              <w:rPr>
                <w:rStyle w:val="Hyperlink"/>
                <w:noProof/>
              </w:rPr>
              <w:t>9.1.1</w:t>
            </w:r>
            <w:r>
              <w:rPr>
                <w:rFonts w:asciiTheme="minorHAnsi" w:eastAsiaTheme="minorEastAsia" w:hAnsiTheme="minorHAnsi" w:cstheme="minorBidi"/>
                <w:noProof/>
                <w:lang w:eastAsia="en-GB"/>
              </w:rPr>
              <w:tab/>
            </w:r>
            <w:r w:rsidRPr="00526BF1">
              <w:rPr>
                <w:rStyle w:val="Hyperlink"/>
                <w:noProof/>
              </w:rPr>
              <w:t>Pollution Prevention</w:t>
            </w:r>
            <w:r>
              <w:rPr>
                <w:noProof/>
                <w:webHidden/>
              </w:rPr>
              <w:tab/>
            </w:r>
            <w:r>
              <w:rPr>
                <w:noProof/>
                <w:webHidden/>
              </w:rPr>
              <w:fldChar w:fldCharType="begin"/>
            </w:r>
            <w:r>
              <w:rPr>
                <w:noProof/>
                <w:webHidden/>
              </w:rPr>
              <w:instrText xml:space="preserve"> PAGEREF _Toc56683222 \h </w:instrText>
            </w:r>
            <w:r>
              <w:rPr>
                <w:noProof/>
                <w:webHidden/>
              </w:rPr>
            </w:r>
            <w:r>
              <w:rPr>
                <w:noProof/>
                <w:webHidden/>
              </w:rPr>
              <w:fldChar w:fldCharType="separate"/>
            </w:r>
            <w:r>
              <w:rPr>
                <w:noProof/>
                <w:webHidden/>
              </w:rPr>
              <w:t>33</w:t>
            </w:r>
            <w:r>
              <w:rPr>
                <w:noProof/>
                <w:webHidden/>
              </w:rPr>
              <w:fldChar w:fldCharType="end"/>
            </w:r>
          </w:hyperlink>
        </w:p>
        <w:p w14:paraId="754DB5C4" w14:textId="394B035A"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23" w:history="1">
            <w:r w:rsidRPr="00526BF1">
              <w:rPr>
                <w:rStyle w:val="Hyperlink"/>
                <w:noProof/>
              </w:rPr>
              <w:t>9.1.2</w:t>
            </w:r>
            <w:r>
              <w:rPr>
                <w:rFonts w:asciiTheme="minorHAnsi" w:eastAsiaTheme="minorEastAsia" w:hAnsiTheme="minorHAnsi" w:cstheme="minorBidi"/>
                <w:noProof/>
                <w:lang w:eastAsia="en-GB"/>
              </w:rPr>
              <w:tab/>
            </w:r>
            <w:r w:rsidRPr="00526BF1">
              <w:rPr>
                <w:rStyle w:val="Hyperlink"/>
                <w:noProof/>
              </w:rPr>
              <w:t>Spills – Leaks of Chemicals, Diesel Oils etc.</w:t>
            </w:r>
            <w:r>
              <w:rPr>
                <w:noProof/>
                <w:webHidden/>
              </w:rPr>
              <w:tab/>
            </w:r>
            <w:r>
              <w:rPr>
                <w:noProof/>
                <w:webHidden/>
              </w:rPr>
              <w:fldChar w:fldCharType="begin"/>
            </w:r>
            <w:r>
              <w:rPr>
                <w:noProof/>
                <w:webHidden/>
              </w:rPr>
              <w:instrText xml:space="preserve"> PAGEREF _Toc56683223 \h </w:instrText>
            </w:r>
            <w:r>
              <w:rPr>
                <w:noProof/>
                <w:webHidden/>
              </w:rPr>
            </w:r>
            <w:r>
              <w:rPr>
                <w:noProof/>
                <w:webHidden/>
              </w:rPr>
              <w:fldChar w:fldCharType="separate"/>
            </w:r>
            <w:r>
              <w:rPr>
                <w:noProof/>
                <w:webHidden/>
              </w:rPr>
              <w:t>33</w:t>
            </w:r>
            <w:r>
              <w:rPr>
                <w:noProof/>
                <w:webHidden/>
              </w:rPr>
              <w:fldChar w:fldCharType="end"/>
            </w:r>
          </w:hyperlink>
        </w:p>
        <w:p w14:paraId="41431517" w14:textId="1E2384DD"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24" w:history="1">
            <w:r w:rsidRPr="00526BF1">
              <w:rPr>
                <w:rStyle w:val="Hyperlink"/>
                <w:noProof/>
              </w:rPr>
              <w:t>9.1.3</w:t>
            </w:r>
            <w:r>
              <w:rPr>
                <w:rFonts w:asciiTheme="minorHAnsi" w:eastAsiaTheme="minorEastAsia" w:hAnsiTheme="minorHAnsi" w:cstheme="minorBidi"/>
                <w:noProof/>
                <w:lang w:eastAsia="en-GB"/>
              </w:rPr>
              <w:tab/>
            </w:r>
            <w:r w:rsidRPr="00526BF1">
              <w:rPr>
                <w:rStyle w:val="Hyperlink"/>
                <w:noProof/>
              </w:rPr>
              <w:t>Environmental Risks from Plant and Vehicles</w:t>
            </w:r>
            <w:r>
              <w:rPr>
                <w:noProof/>
                <w:webHidden/>
              </w:rPr>
              <w:tab/>
            </w:r>
            <w:r>
              <w:rPr>
                <w:noProof/>
                <w:webHidden/>
              </w:rPr>
              <w:fldChar w:fldCharType="begin"/>
            </w:r>
            <w:r>
              <w:rPr>
                <w:noProof/>
                <w:webHidden/>
              </w:rPr>
              <w:instrText xml:space="preserve"> PAGEREF _Toc56683224 \h </w:instrText>
            </w:r>
            <w:r>
              <w:rPr>
                <w:noProof/>
                <w:webHidden/>
              </w:rPr>
            </w:r>
            <w:r>
              <w:rPr>
                <w:noProof/>
                <w:webHidden/>
              </w:rPr>
              <w:fldChar w:fldCharType="separate"/>
            </w:r>
            <w:r>
              <w:rPr>
                <w:noProof/>
                <w:webHidden/>
              </w:rPr>
              <w:t>33</w:t>
            </w:r>
            <w:r>
              <w:rPr>
                <w:noProof/>
                <w:webHidden/>
              </w:rPr>
              <w:fldChar w:fldCharType="end"/>
            </w:r>
          </w:hyperlink>
        </w:p>
        <w:p w14:paraId="458CFAFB" w14:textId="7ACA9E56"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25" w:history="1">
            <w:r w:rsidRPr="00526BF1">
              <w:rPr>
                <w:rStyle w:val="Hyperlink"/>
                <w:noProof/>
              </w:rPr>
              <w:t>10.0</w:t>
            </w:r>
            <w:r>
              <w:rPr>
                <w:rFonts w:asciiTheme="minorHAnsi" w:eastAsiaTheme="minorEastAsia" w:hAnsiTheme="minorHAnsi" w:cstheme="minorBidi"/>
                <w:b w:val="0"/>
                <w:noProof/>
                <w:lang w:eastAsia="en-GB"/>
              </w:rPr>
              <w:tab/>
            </w:r>
            <w:r w:rsidRPr="00526BF1">
              <w:rPr>
                <w:rStyle w:val="Hyperlink"/>
                <w:noProof/>
              </w:rPr>
              <w:t>Arrangements for Controlling Significant Site Risks</w:t>
            </w:r>
            <w:r>
              <w:rPr>
                <w:noProof/>
                <w:webHidden/>
              </w:rPr>
              <w:tab/>
            </w:r>
            <w:r>
              <w:rPr>
                <w:noProof/>
                <w:webHidden/>
              </w:rPr>
              <w:fldChar w:fldCharType="begin"/>
            </w:r>
            <w:r>
              <w:rPr>
                <w:noProof/>
                <w:webHidden/>
              </w:rPr>
              <w:instrText xml:space="preserve"> PAGEREF _Toc56683225 \h </w:instrText>
            </w:r>
            <w:r>
              <w:rPr>
                <w:noProof/>
                <w:webHidden/>
              </w:rPr>
            </w:r>
            <w:r>
              <w:rPr>
                <w:noProof/>
                <w:webHidden/>
              </w:rPr>
              <w:fldChar w:fldCharType="separate"/>
            </w:r>
            <w:r>
              <w:rPr>
                <w:noProof/>
                <w:webHidden/>
              </w:rPr>
              <w:t>34</w:t>
            </w:r>
            <w:r>
              <w:rPr>
                <w:noProof/>
                <w:webHidden/>
              </w:rPr>
              <w:fldChar w:fldCharType="end"/>
            </w:r>
          </w:hyperlink>
        </w:p>
        <w:p w14:paraId="4C85510A" w14:textId="64B3CC87"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26" w:history="1">
            <w:r w:rsidRPr="00526BF1">
              <w:rPr>
                <w:rStyle w:val="Hyperlink"/>
                <w:noProof/>
              </w:rPr>
              <w:t>10.1</w:t>
            </w:r>
            <w:r>
              <w:rPr>
                <w:rFonts w:asciiTheme="minorHAnsi" w:eastAsiaTheme="minorEastAsia" w:hAnsiTheme="minorHAnsi" w:cstheme="minorBidi"/>
                <w:noProof/>
                <w:lang w:eastAsia="en-GB"/>
              </w:rPr>
              <w:tab/>
            </w:r>
            <w:r w:rsidRPr="00526BF1">
              <w:rPr>
                <w:rStyle w:val="Hyperlink"/>
                <w:noProof/>
              </w:rPr>
              <w:t>Significant Hazards Specific to This Project</w:t>
            </w:r>
            <w:r>
              <w:rPr>
                <w:noProof/>
                <w:webHidden/>
              </w:rPr>
              <w:tab/>
            </w:r>
            <w:r>
              <w:rPr>
                <w:noProof/>
                <w:webHidden/>
              </w:rPr>
              <w:fldChar w:fldCharType="begin"/>
            </w:r>
            <w:r>
              <w:rPr>
                <w:noProof/>
                <w:webHidden/>
              </w:rPr>
              <w:instrText xml:space="preserve"> PAGEREF _Toc56683226 \h </w:instrText>
            </w:r>
            <w:r>
              <w:rPr>
                <w:noProof/>
                <w:webHidden/>
              </w:rPr>
            </w:r>
            <w:r>
              <w:rPr>
                <w:noProof/>
                <w:webHidden/>
              </w:rPr>
              <w:fldChar w:fldCharType="separate"/>
            </w:r>
            <w:r>
              <w:rPr>
                <w:noProof/>
                <w:webHidden/>
              </w:rPr>
              <w:t>34</w:t>
            </w:r>
            <w:r>
              <w:rPr>
                <w:noProof/>
                <w:webHidden/>
              </w:rPr>
              <w:fldChar w:fldCharType="end"/>
            </w:r>
          </w:hyperlink>
        </w:p>
        <w:p w14:paraId="3182CF04" w14:textId="2BF35F86"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27" w:history="1">
            <w:r w:rsidRPr="00526BF1">
              <w:rPr>
                <w:rStyle w:val="Hyperlink"/>
                <w:noProof/>
              </w:rPr>
              <w:t>10.1.1</w:t>
            </w:r>
            <w:r>
              <w:rPr>
                <w:rFonts w:asciiTheme="minorHAnsi" w:eastAsiaTheme="minorEastAsia" w:hAnsiTheme="minorHAnsi" w:cstheme="minorBidi"/>
                <w:noProof/>
                <w:lang w:eastAsia="en-GB"/>
              </w:rPr>
              <w:tab/>
            </w:r>
            <w:r w:rsidRPr="00526BF1">
              <w:rPr>
                <w:rStyle w:val="Hyperlink"/>
                <w:noProof/>
              </w:rPr>
              <w:t>Dealing with Services</w:t>
            </w:r>
            <w:r>
              <w:rPr>
                <w:noProof/>
                <w:webHidden/>
              </w:rPr>
              <w:tab/>
            </w:r>
            <w:r>
              <w:rPr>
                <w:noProof/>
                <w:webHidden/>
              </w:rPr>
              <w:fldChar w:fldCharType="begin"/>
            </w:r>
            <w:r>
              <w:rPr>
                <w:noProof/>
                <w:webHidden/>
              </w:rPr>
              <w:instrText xml:space="preserve"> PAGEREF _Toc56683227 \h </w:instrText>
            </w:r>
            <w:r>
              <w:rPr>
                <w:noProof/>
                <w:webHidden/>
              </w:rPr>
            </w:r>
            <w:r>
              <w:rPr>
                <w:noProof/>
                <w:webHidden/>
              </w:rPr>
              <w:fldChar w:fldCharType="separate"/>
            </w:r>
            <w:r>
              <w:rPr>
                <w:noProof/>
                <w:webHidden/>
              </w:rPr>
              <w:t>34</w:t>
            </w:r>
            <w:r>
              <w:rPr>
                <w:noProof/>
                <w:webHidden/>
              </w:rPr>
              <w:fldChar w:fldCharType="end"/>
            </w:r>
          </w:hyperlink>
        </w:p>
        <w:p w14:paraId="024C92E4" w14:textId="07CB2015"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28" w:history="1">
            <w:r w:rsidRPr="00526BF1">
              <w:rPr>
                <w:rStyle w:val="Hyperlink"/>
                <w:noProof/>
              </w:rPr>
              <w:t>10.1.2</w:t>
            </w:r>
            <w:r>
              <w:rPr>
                <w:rFonts w:asciiTheme="minorHAnsi" w:eastAsiaTheme="minorEastAsia" w:hAnsiTheme="minorHAnsi" w:cstheme="minorBidi"/>
                <w:noProof/>
                <w:lang w:eastAsia="en-GB"/>
              </w:rPr>
              <w:tab/>
            </w:r>
            <w:r w:rsidRPr="00526BF1">
              <w:rPr>
                <w:rStyle w:val="Hyperlink"/>
                <w:noProof/>
              </w:rPr>
              <w:t>Preventing Falls</w:t>
            </w:r>
            <w:r>
              <w:rPr>
                <w:noProof/>
                <w:webHidden/>
              </w:rPr>
              <w:tab/>
            </w:r>
            <w:r>
              <w:rPr>
                <w:noProof/>
                <w:webHidden/>
              </w:rPr>
              <w:fldChar w:fldCharType="begin"/>
            </w:r>
            <w:r>
              <w:rPr>
                <w:noProof/>
                <w:webHidden/>
              </w:rPr>
              <w:instrText xml:space="preserve"> PAGEREF _Toc56683228 \h </w:instrText>
            </w:r>
            <w:r>
              <w:rPr>
                <w:noProof/>
                <w:webHidden/>
              </w:rPr>
            </w:r>
            <w:r>
              <w:rPr>
                <w:noProof/>
                <w:webHidden/>
              </w:rPr>
              <w:fldChar w:fldCharType="separate"/>
            </w:r>
            <w:r>
              <w:rPr>
                <w:noProof/>
                <w:webHidden/>
              </w:rPr>
              <w:t>34</w:t>
            </w:r>
            <w:r>
              <w:rPr>
                <w:noProof/>
                <w:webHidden/>
              </w:rPr>
              <w:fldChar w:fldCharType="end"/>
            </w:r>
          </w:hyperlink>
        </w:p>
        <w:p w14:paraId="4EABDE6A" w14:textId="58354B0F" w:rsidR="001C3978" w:rsidRDefault="001C3978">
          <w:pPr>
            <w:pStyle w:val="TOC3"/>
            <w:tabs>
              <w:tab w:val="right" w:leader="dot" w:pos="9060"/>
            </w:tabs>
            <w:rPr>
              <w:rFonts w:asciiTheme="minorHAnsi" w:eastAsiaTheme="minorEastAsia" w:hAnsiTheme="minorHAnsi" w:cstheme="minorBidi"/>
              <w:noProof/>
              <w:lang w:eastAsia="en-GB"/>
            </w:rPr>
          </w:pPr>
          <w:hyperlink w:anchor="_Toc56683229" w:history="1">
            <w:r w:rsidRPr="00526BF1">
              <w:rPr>
                <w:rStyle w:val="Hyperlink"/>
                <w:noProof/>
              </w:rPr>
              <w:t>Ladders</w:t>
            </w:r>
            <w:r>
              <w:rPr>
                <w:noProof/>
                <w:webHidden/>
              </w:rPr>
              <w:tab/>
            </w:r>
            <w:r>
              <w:rPr>
                <w:noProof/>
                <w:webHidden/>
              </w:rPr>
              <w:fldChar w:fldCharType="begin"/>
            </w:r>
            <w:r>
              <w:rPr>
                <w:noProof/>
                <w:webHidden/>
              </w:rPr>
              <w:instrText xml:space="preserve"> PAGEREF _Toc56683229 \h </w:instrText>
            </w:r>
            <w:r>
              <w:rPr>
                <w:noProof/>
                <w:webHidden/>
              </w:rPr>
            </w:r>
            <w:r>
              <w:rPr>
                <w:noProof/>
                <w:webHidden/>
              </w:rPr>
              <w:fldChar w:fldCharType="separate"/>
            </w:r>
            <w:r>
              <w:rPr>
                <w:noProof/>
                <w:webHidden/>
              </w:rPr>
              <w:t>35</w:t>
            </w:r>
            <w:r>
              <w:rPr>
                <w:noProof/>
                <w:webHidden/>
              </w:rPr>
              <w:fldChar w:fldCharType="end"/>
            </w:r>
          </w:hyperlink>
        </w:p>
        <w:p w14:paraId="32805B15" w14:textId="0C08523D" w:rsidR="001C3978" w:rsidRDefault="001C3978">
          <w:pPr>
            <w:pStyle w:val="TOC3"/>
            <w:tabs>
              <w:tab w:val="right" w:leader="dot" w:pos="9060"/>
            </w:tabs>
            <w:rPr>
              <w:rFonts w:asciiTheme="minorHAnsi" w:eastAsiaTheme="minorEastAsia" w:hAnsiTheme="minorHAnsi" w:cstheme="minorBidi"/>
              <w:noProof/>
              <w:lang w:eastAsia="en-GB"/>
            </w:rPr>
          </w:pPr>
          <w:hyperlink w:anchor="_Toc56683230" w:history="1">
            <w:r w:rsidRPr="00526BF1">
              <w:rPr>
                <w:rStyle w:val="Hyperlink"/>
                <w:noProof/>
              </w:rPr>
              <w:t>Scaffolding</w:t>
            </w:r>
            <w:r>
              <w:rPr>
                <w:noProof/>
                <w:webHidden/>
              </w:rPr>
              <w:tab/>
            </w:r>
            <w:r>
              <w:rPr>
                <w:noProof/>
                <w:webHidden/>
              </w:rPr>
              <w:fldChar w:fldCharType="begin"/>
            </w:r>
            <w:r>
              <w:rPr>
                <w:noProof/>
                <w:webHidden/>
              </w:rPr>
              <w:instrText xml:space="preserve"> PAGEREF _Toc56683230 \h </w:instrText>
            </w:r>
            <w:r>
              <w:rPr>
                <w:noProof/>
                <w:webHidden/>
              </w:rPr>
            </w:r>
            <w:r>
              <w:rPr>
                <w:noProof/>
                <w:webHidden/>
              </w:rPr>
              <w:fldChar w:fldCharType="separate"/>
            </w:r>
            <w:r>
              <w:rPr>
                <w:noProof/>
                <w:webHidden/>
              </w:rPr>
              <w:t>35</w:t>
            </w:r>
            <w:r>
              <w:rPr>
                <w:noProof/>
                <w:webHidden/>
              </w:rPr>
              <w:fldChar w:fldCharType="end"/>
            </w:r>
          </w:hyperlink>
        </w:p>
        <w:p w14:paraId="0133058E" w14:textId="3192181B"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31" w:history="1">
            <w:r w:rsidRPr="00526BF1">
              <w:rPr>
                <w:rStyle w:val="Hyperlink"/>
                <w:noProof/>
              </w:rPr>
              <w:t>10.1.3</w:t>
            </w:r>
            <w:r>
              <w:rPr>
                <w:rFonts w:asciiTheme="minorHAnsi" w:eastAsiaTheme="minorEastAsia" w:hAnsiTheme="minorHAnsi" w:cstheme="minorBidi"/>
                <w:noProof/>
                <w:lang w:eastAsia="en-GB"/>
              </w:rPr>
              <w:tab/>
            </w:r>
            <w:r w:rsidRPr="00526BF1">
              <w:rPr>
                <w:rStyle w:val="Hyperlink"/>
                <w:noProof/>
              </w:rPr>
              <w:t>Excavation Work</w:t>
            </w:r>
            <w:r>
              <w:rPr>
                <w:noProof/>
                <w:webHidden/>
              </w:rPr>
              <w:tab/>
            </w:r>
            <w:r>
              <w:rPr>
                <w:noProof/>
                <w:webHidden/>
              </w:rPr>
              <w:fldChar w:fldCharType="begin"/>
            </w:r>
            <w:r>
              <w:rPr>
                <w:noProof/>
                <w:webHidden/>
              </w:rPr>
              <w:instrText xml:space="preserve"> PAGEREF _Toc56683231 \h </w:instrText>
            </w:r>
            <w:r>
              <w:rPr>
                <w:noProof/>
                <w:webHidden/>
              </w:rPr>
            </w:r>
            <w:r>
              <w:rPr>
                <w:noProof/>
                <w:webHidden/>
              </w:rPr>
              <w:fldChar w:fldCharType="separate"/>
            </w:r>
            <w:r>
              <w:rPr>
                <w:noProof/>
                <w:webHidden/>
              </w:rPr>
              <w:t>36</w:t>
            </w:r>
            <w:r>
              <w:rPr>
                <w:noProof/>
                <w:webHidden/>
              </w:rPr>
              <w:fldChar w:fldCharType="end"/>
            </w:r>
          </w:hyperlink>
        </w:p>
        <w:p w14:paraId="1D68D2A8" w14:textId="05334321" w:rsidR="001C3978" w:rsidRDefault="001C3978">
          <w:pPr>
            <w:pStyle w:val="TOC3"/>
            <w:tabs>
              <w:tab w:val="left" w:pos="1320"/>
              <w:tab w:val="right" w:leader="dot" w:pos="9060"/>
            </w:tabs>
            <w:rPr>
              <w:rFonts w:asciiTheme="minorHAnsi" w:eastAsiaTheme="minorEastAsia" w:hAnsiTheme="minorHAnsi" w:cstheme="minorBidi"/>
              <w:noProof/>
              <w:lang w:eastAsia="en-GB"/>
            </w:rPr>
          </w:pPr>
          <w:hyperlink w:anchor="_Toc56683232" w:history="1">
            <w:r w:rsidRPr="00526BF1">
              <w:rPr>
                <w:rStyle w:val="Hyperlink"/>
                <w:noProof/>
              </w:rPr>
              <w:t>10.1.4</w:t>
            </w:r>
            <w:r>
              <w:rPr>
                <w:rFonts w:asciiTheme="minorHAnsi" w:eastAsiaTheme="minorEastAsia" w:hAnsiTheme="minorHAnsi" w:cstheme="minorBidi"/>
                <w:noProof/>
                <w:lang w:eastAsia="en-GB"/>
              </w:rPr>
              <w:tab/>
            </w:r>
            <w:r w:rsidRPr="00526BF1">
              <w:rPr>
                <w:rStyle w:val="Hyperlink"/>
                <w:noProof/>
              </w:rPr>
              <w:t>Control of Lifting Operations</w:t>
            </w:r>
            <w:r>
              <w:rPr>
                <w:noProof/>
                <w:webHidden/>
              </w:rPr>
              <w:tab/>
            </w:r>
            <w:r>
              <w:rPr>
                <w:noProof/>
                <w:webHidden/>
              </w:rPr>
              <w:fldChar w:fldCharType="begin"/>
            </w:r>
            <w:r>
              <w:rPr>
                <w:noProof/>
                <w:webHidden/>
              </w:rPr>
              <w:instrText xml:space="preserve"> PAGEREF _Toc56683232 \h </w:instrText>
            </w:r>
            <w:r>
              <w:rPr>
                <w:noProof/>
                <w:webHidden/>
              </w:rPr>
            </w:r>
            <w:r>
              <w:rPr>
                <w:noProof/>
                <w:webHidden/>
              </w:rPr>
              <w:fldChar w:fldCharType="separate"/>
            </w:r>
            <w:r>
              <w:rPr>
                <w:noProof/>
                <w:webHidden/>
              </w:rPr>
              <w:t>36</w:t>
            </w:r>
            <w:r>
              <w:rPr>
                <w:noProof/>
                <w:webHidden/>
              </w:rPr>
              <w:fldChar w:fldCharType="end"/>
            </w:r>
          </w:hyperlink>
        </w:p>
        <w:p w14:paraId="5966481B" w14:textId="7DCBA655"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33" w:history="1">
            <w:r w:rsidRPr="00526BF1">
              <w:rPr>
                <w:rStyle w:val="Hyperlink"/>
                <w:noProof/>
              </w:rPr>
              <w:t>10.2</w:t>
            </w:r>
            <w:r>
              <w:rPr>
                <w:rFonts w:asciiTheme="minorHAnsi" w:eastAsiaTheme="minorEastAsia" w:hAnsiTheme="minorHAnsi" w:cstheme="minorBidi"/>
                <w:noProof/>
                <w:lang w:eastAsia="en-GB"/>
              </w:rPr>
              <w:tab/>
            </w:r>
            <w:r w:rsidRPr="00526BF1">
              <w:rPr>
                <w:rStyle w:val="Hyperlink"/>
                <w:noProof/>
              </w:rPr>
              <w:t>Significant Health and Safety Risks</w:t>
            </w:r>
            <w:r>
              <w:rPr>
                <w:noProof/>
                <w:webHidden/>
              </w:rPr>
              <w:tab/>
            </w:r>
            <w:r>
              <w:rPr>
                <w:noProof/>
                <w:webHidden/>
              </w:rPr>
              <w:fldChar w:fldCharType="begin"/>
            </w:r>
            <w:r>
              <w:rPr>
                <w:noProof/>
                <w:webHidden/>
              </w:rPr>
              <w:instrText xml:space="preserve"> PAGEREF _Toc56683233 \h </w:instrText>
            </w:r>
            <w:r>
              <w:rPr>
                <w:noProof/>
                <w:webHidden/>
              </w:rPr>
            </w:r>
            <w:r>
              <w:rPr>
                <w:noProof/>
                <w:webHidden/>
              </w:rPr>
              <w:fldChar w:fldCharType="separate"/>
            </w:r>
            <w:r>
              <w:rPr>
                <w:noProof/>
                <w:webHidden/>
              </w:rPr>
              <w:t>36</w:t>
            </w:r>
            <w:r>
              <w:rPr>
                <w:noProof/>
                <w:webHidden/>
              </w:rPr>
              <w:fldChar w:fldCharType="end"/>
            </w:r>
          </w:hyperlink>
        </w:p>
        <w:p w14:paraId="43E90751" w14:textId="6302F1EB"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34" w:history="1">
            <w:r w:rsidRPr="00526BF1">
              <w:rPr>
                <w:rStyle w:val="Hyperlink"/>
                <w:noProof/>
              </w:rPr>
              <w:t>10.3</w:t>
            </w:r>
            <w:r>
              <w:rPr>
                <w:rFonts w:asciiTheme="minorHAnsi" w:eastAsiaTheme="minorEastAsia" w:hAnsiTheme="minorHAnsi" w:cstheme="minorBidi"/>
                <w:noProof/>
                <w:lang w:eastAsia="en-GB"/>
              </w:rPr>
              <w:tab/>
            </w:r>
            <w:r w:rsidRPr="00526BF1">
              <w:rPr>
                <w:rStyle w:val="Hyperlink"/>
                <w:noProof/>
              </w:rPr>
              <w:t>Precautions to be taken at the End of the Day</w:t>
            </w:r>
            <w:r>
              <w:rPr>
                <w:noProof/>
                <w:webHidden/>
              </w:rPr>
              <w:tab/>
            </w:r>
            <w:r>
              <w:rPr>
                <w:noProof/>
                <w:webHidden/>
              </w:rPr>
              <w:fldChar w:fldCharType="begin"/>
            </w:r>
            <w:r>
              <w:rPr>
                <w:noProof/>
                <w:webHidden/>
              </w:rPr>
              <w:instrText xml:space="preserve"> PAGEREF _Toc56683234 \h </w:instrText>
            </w:r>
            <w:r>
              <w:rPr>
                <w:noProof/>
                <w:webHidden/>
              </w:rPr>
            </w:r>
            <w:r>
              <w:rPr>
                <w:noProof/>
                <w:webHidden/>
              </w:rPr>
              <w:fldChar w:fldCharType="separate"/>
            </w:r>
            <w:r>
              <w:rPr>
                <w:noProof/>
                <w:webHidden/>
              </w:rPr>
              <w:t>36</w:t>
            </w:r>
            <w:r>
              <w:rPr>
                <w:noProof/>
                <w:webHidden/>
              </w:rPr>
              <w:fldChar w:fldCharType="end"/>
            </w:r>
          </w:hyperlink>
        </w:p>
        <w:p w14:paraId="5DCA85F1" w14:textId="4D7A2075"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35" w:history="1">
            <w:r w:rsidRPr="00526BF1">
              <w:rPr>
                <w:rStyle w:val="Hyperlink"/>
                <w:noProof/>
              </w:rPr>
              <w:t>10.4</w:t>
            </w:r>
            <w:r>
              <w:rPr>
                <w:rFonts w:asciiTheme="minorHAnsi" w:eastAsiaTheme="minorEastAsia" w:hAnsiTheme="minorHAnsi" w:cstheme="minorBidi"/>
                <w:noProof/>
                <w:lang w:eastAsia="en-GB"/>
              </w:rPr>
              <w:tab/>
            </w:r>
            <w:r w:rsidRPr="00526BF1">
              <w:rPr>
                <w:rStyle w:val="Hyperlink"/>
                <w:noProof/>
              </w:rPr>
              <w:t>Housekeeping – Site Tidiness</w:t>
            </w:r>
            <w:r>
              <w:rPr>
                <w:noProof/>
                <w:webHidden/>
              </w:rPr>
              <w:tab/>
            </w:r>
            <w:r>
              <w:rPr>
                <w:noProof/>
                <w:webHidden/>
              </w:rPr>
              <w:fldChar w:fldCharType="begin"/>
            </w:r>
            <w:r>
              <w:rPr>
                <w:noProof/>
                <w:webHidden/>
              </w:rPr>
              <w:instrText xml:space="preserve"> PAGEREF _Toc56683235 \h </w:instrText>
            </w:r>
            <w:r>
              <w:rPr>
                <w:noProof/>
                <w:webHidden/>
              </w:rPr>
            </w:r>
            <w:r>
              <w:rPr>
                <w:noProof/>
                <w:webHidden/>
              </w:rPr>
              <w:fldChar w:fldCharType="separate"/>
            </w:r>
            <w:r>
              <w:rPr>
                <w:noProof/>
                <w:webHidden/>
              </w:rPr>
              <w:t>37</w:t>
            </w:r>
            <w:r>
              <w:rPr>
                <w:noProof/>
                <w:webHidden/>
              </w:rPr>
              <w:fldChar w:fldCharType="end"/>
            </w:r>
          </w:hyperlink>
        </w:p>
        <w:p w14:paraId="3D814E62" w14:textId="11AB22E9"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36" w:history="1">
            <w:r w:rsidRPr="00526BF1">
              <w:rPr>
                <w:rStyle w:val="Hyperlink"/>
                <w:noProof/>
              </w:rPr>
              <w:t>11.0</w:t>
            </w:r>
            <w:r>
              <w:rPr>
                <w:rFonts w:asciiTheme="minorHAnsi" w:eastAsiaTheme="minorEastAsia" w:hAnsiTheme="minorHAnsi" w:cstheme="minorBidi"/>
                <w:b w:val="0"/>
                <w:noProof/>
                <w:lang w:eastAsia="en-GB"/>
              </w:rPr>
              <w:tab/>
            </w:r>
            <w:r w:rsidRPr="00526BF1">
              <w:rPr>
                <w:rStyle w:val="Hyperlink"/>
                <w:noProof/>
              </w:rPr>
              <w:t>Health Risks</w:t>
            </w:r>
            <w:r>
              <w:rPr>
                <w:noProof/>
                <w:webHidden/>
              </w:rPr>
              <w:tab/>
            </w:r>
            <w:r>
              <w:rPr>
                <w:noProof/>
                <w:webHidden/>
              </w:rPr>
              <w:fldChar w:fldCharType="begin"/>
            </w:r>
            <w:r>
              <w:rPr>
                <w:noProof/>
                <w:webHidden/>
              </w:rPr>
              <w:instrText xml:space="preserve"> PAGEREF _Toc56683236 \h </w:instrText>
            </w:r>
            <w:r>
              <w:rPr>
                <w:noProof/>
                <w:webHidden/>
              </w:rPr>
            </w:r>
            <w:r>
              <w:rPr>
                <w:noProof/>
                <w:webHidden/>
              </w:rPr>
              <w:fldChar w:fldCharType="separate"/>
            </w:r>
            <w:r>
              <w:rPr>
                <w:noProof/>
                <w:webHidden/>
              </w:rPr>
              <w:t>37</w:t>
            </w:r>
            <w:r>
              <w:rPr>
                <w:noProof/>
                <w:webHidden/>
              </w:rPr>
              <w:fldChar w:fldCharType="end"/>
            </w:r>
          </w:hyperlink>
        </w:p>
        <w:p w14:paraId="24A8EBA8" w14:textId="021F71D7" w:rsidR="001C3978" w:rsidRDefault="001C3978">
          <w:pPr>
            <w:pStyle w:val="TOC2"/>
            <w:tabs>
              <w:tab w:val="left" w:pos="880"/>
              <w:tab w:val="right" w:leader="dot" w:pos="9060"/>
            </w:tabs>
            <w:rPr>
              <w:rFonts w:asciiTheme="minorHAnsi" w:eastAsiaTheme="minorEastAsia" w:hAnsiTheme="minorHAnsi" w:cstheme="minorBidi"/>
              <w:noProof/>
              <w:lang w:eastAsia="en-GB"/>
            </w:rPr>
          </w:pPr>
          <w:hyperlink w:anchor="_Toc56683237" w:history="1">
            <w:r w:rsidRPr="00526BF1">
              <w:rPr>
                <w:rStyle w:val="Hyperlink"/>
                <w:noProof/>
              </w:rPr>
              <w:t>11.1</w:t>
            </w:r>
            <w:r>
              <w:rPr>
                <w:rFonts w:asciiTheme="minorHAnsi" w:eastAsiaTheme="minorEastAsia" w:hAnsiTheme="minorHAnsi" w:cstheme="minorBidi"/>
                <w:noProof/>
                <w:lang w:eastAsia="en-GB"/>
              </w:rPr>
              <w:tab/>
            </w:r>
            <w:r w:rsidRPr="00526BF1">
              <w:rPr>
                <w:rStyle w:val="Hyperlink"/>
                <w:noProof/>
              </w:rPr>
              <w:t>Health Surveillance</w:t>
            </w:r>
            <w:r>
              <w:rPr>
                <w:noProof/>
                <w:webHidden/>
              </w:rPr>
              <w:tab/>
            </w:r>
            <w:r>
              <w:rPr>
                <w:noProof/>
                <w:webHidden/>
              </w:rPr>
              <w:fldChar w:fldCharType="begin"/>
            </w:r>
            <w:r>
              <w:rPr>
                <w:noProof/>
                <w:webHidden/>
              </w:rPr>
              <w:instrText xml:space="preserve"> PAGEREF _Toc56683237 \h </w:instrText>
            </w:r>
            <w:r>
              <w:rPr>
                <w:noProof/>
                <w:webHidden/>
              </w:rPr>
            </w:r>
            <w:r>
              <w:rPr>
                <w:noProof/>
                <w:webHidden/>
              </w:rPr>
              <w:fldChar w:fldCharType="separate"/>
            </w:r>
            <w:r>
              <w:rPr>
                <w:noProof/>
                <w:webHidden/>
              </w:rPr>
              <w:t>37</w:t>
            </w:r>
            <w:r>
              <w:rPr>
                <w:noProof/>
                <w:webHidden/>
              </w:rPr>
              <w:fldChar w:fldCharType="end"/>
            </w:r>
          </w:hyperlink>
        </w:p>
        <w:p w14:paraId="7F654EA4" w14:textId="0C34F51B" w:rsidR="001C3978" w:rsidRDefault="001C3978">
          <w:pPr>
            <w:pStyle w:val="TOC1"/>
            <w:tabs>
              <w:tab w:val="left" w:pos="660"/>
              <w:tab w:val="right" w:leader="dot" w:pos="9060"/>
            </w:tabs>
            <w:rPr>
              <w:rFonts w:asciiTheme="minorHAnsi" w:eastAsiaTheme="minorEastAsia" w:hAnsiTheme="minorHAnsi" w:cstheme="minorBidi"/>
              <w:b w:val="0"/>
              <w:noProof/>
              <w:lang w:eastAsia="en-GB"/>
            </w:rPr>
          </w:pPr>
          <w:hyperlink w:anchor="_Toc56683238" w:history="1">
            <w:r w:rsidRPr="00526BF1">
              <w:rPr>
                <w:rStyle w:val="Hyperlink"/>
                <w:noProof/>
              </w:rPr>
              <w:t>12.0</w:t>
            </w:r>
            <w:r>
              <w:rPr>
                <w:rFonts w:asciiTheme="minorHAnsi" w:eastAsiaTheme="minorEastAsia" w:hAnsiTheme="minorHAnsi" w:cstheme="minorBidi"/>
                <w:b w:val="0"/>
                <w:noProof/>
                <w:lang w:eastAsia="en-GB"/>
              </w:rPr>
              <w:tab/>
            </w:r>
            <w:r w:rsidRPr="00526BF1">
              <w:rPr>
                <w:rStyle w:val="Hyperlink"/>
                <w:noProof/>
              </w:rPr>
              <w:t>Health and Safety File</w:t>
            </w:r>
            <w:r>
              <w:rPr>
                <w:noProof/>
                <w:webHidden/>
              </w:rPr>
              <w:tab/>
            </w:r>
            <w:r>
              <w:rPr>
                <w:noProof/>
                <w:webHidden/>
              </w:rPr>
              <w:fldChar w:fldCharType="begin"/>
            </w:r>
            <w:r>
              <w:rPr>
                <w:noProof/>
                <w:webHidden/>
              </w:rPr>
              <w:instrText xml:space="preserve"> PAGEREF _Toc56683238 \h </w:instrText>
            </w:r>
            <w:r>
              <w:rPr>
                <w:noProof/>
                <w:webHidden/>
              </w:rPr>
            </w:r>
            <w:r>
              <w:rPr>
                <w:noProof/>
                <w:webHidden/>
              </w:rPr>
              <w:fldChar w:fldCharType="separate"/>
            </w:r>
            <w:r>
              <w:rPr>
                <w:noProof/>
                <w:webHidden/>
              </w:rPr>
              <w:t>37</w:t>
            </w:r>
            <w:r>
              <w:rPr>
                <w:noProof/>
                <w:webHidden/>
              </w:rPr>
              <w:fldChar w:fldCharType="end"/>
            </w:r>
          </w:hyperlink>
        </w:p>
        <w:p w14:paraId="786360B4" w14:textId="6C86D5C6" w:rsidR="00CC5FB4" w:rsidRDefault="00CC5FB4">
          <w:r>
            <w:rPr>
              <w:b/>
              <w:bCs/>
              <w:noProof/>
            </w:rPr>
            <w:fldChar w:fldCharType="end"/>
          </w:r>
        </w:p>
      </w:sdtContent>
    </w:sdt>
    <w:p w14:paraId="3A765A8B" w14:textId="77777777" w:rsidR="002F54FB" w:rsidRDefault="002F54FB" w:rsidP="002F54FB">
      <w:pPr>
        <w:tabs>
          <w:tab w:val="left" w:pos="1440"/>
        </w:tabs>
        <w:rPr>
          <w:rFonts w:ascii="Calibri" w:hAnsi="Calibri"/>
        </w:rPr>
      </w:pPr>
    </w:p>
    <w:p w14:paraId="697C6162" w14:textId="77777777" w:rsidR="002F54FB" w:rsidRDefault="002F54FB" w:rsidP="002F54FB">
      <w:pPr>
        <w:tabs>
          <w:tab w:val="left" w:pos="1440"/>
        </w:tabs>
        <w:rPr>
          <w:rFonts w:ascii="Calibri" w:hAnsi="Calibri"/>
        </w:rPr>
      </w:pPr>
    </w:p>
    <w:p w14:paraId="4BAF8913" w14:textId="77777777" w:rsidR="002F54FB" w:rsidRDefault="002F54FB" w:rsidP="002F54FB">
      <w:pPr>
        <w:ind w:left="3" w:right="-432" w:hanging="570"/>
        <w:rPr>
          <w:color w:val="000000"/>
          <w:sz w:val="28"/>
        </w:rPr>
      </w:pPr>
    </w:p>
    <w:p w14:paraId="282A6E01" w14:textId="77777777" w:rsidR="002F54FB" w:rsidRDefault="002F54FB" w:rsidP="002F54FB">
      <w:pPr>
        <w:ind w:left="3" w:right="-432" w:hanging="570"/>
        <w:rPr>
          <w:color w:val="000000"/>
          <w:sz w:val="28"/>
        </w:rPr>
      </w:pPr>
    </w:p>
    <w:p w14:paraId="7ECAD681" w14:textId="77777777" w:rsidR="002F54FB" w:rsidRDefault="002F54FB" w:rsidP="002F54FB">
      <w:pPr>
        <w:ind w:left="3" w:right="-432" w:hanging="570"/>
        <w:rPr>
          <w:color w:val="000000"/>
          <w:sz w:val="28"/>
        </w:rPr>
      </w:pPr>
    </w:p>
    <w:p w14:paraId="3E4AA42D" w14:textId="13BD1790" w:rsidR="002F54FB" w:rsidRDefault="002F54FB" w:rsidP="002E7C57">
      <w:pPr>
        <w:ind w:right="-432"/>
        <w:rPr>
          <w:color w:val="000000"/>
          <w:sz w:val="28"/>
        </w:rPr>
      </w:pPr>
    </w:p>
    <w:p w14:paraId="50891808" w14:textId="1B2FCD36" w:rsidR="002F54FB" w:rsidRDefault="002F54FB" w:rsidP="002F54FB">
      <w:pPr>
        <w:pStyle w:val="Heading1"/>
      </w:pPr>
      <w:bookmarkStart w:id="9" w:name="_Toc56683168"/>
      <w:r w:rsidRPr="008F168E">
        <w:t>Introduction</w:t>
      </w:r>
      <w:bookmarkEnd w:id="9"/>
    </w:p>
    <w:p w14:paraId="47C051FE" w14:textId="44A28023" w:rsidR="002F54FB" w:rsidRDefault="002F54FB" w:rsidP="002F54FB">
      <w:r>
        <w:t xml:space="preserve">Alun Griffiths (Contractors) Limited </w:t>
      </w:r>
      <w:r w:rsidRPr="007E4CE2">
        <w:t xml:space="preserve">are committed to ensuring the health, safety and wellbeing of their employees, contractors and any other person affected by the activities being undertaken is not put at risk.   </w:t>
      </w:r>
      <w:r>
        <w:t xml:space="preserve">Alun Griffiths (Contractors) Limited </w:t>
      </w:r>
      <w:r w:rsidRPr="007E4CE2">
        <w:t>also recognise the need to operate in a manner consistent with sound environmental management practices, whilst balancing the business aims of the company and clients with the requirement to care about, manage and, so far as reasonably practicable, protect the environment and prevent pollution.</w:t>
      </w:r>
    </w:p>
    <w:p w14:paraId="381663A0" w14:textId="77777777" w:rsidR="002F54FB" w:rsidRPr="007E4CE2" w:rsidRDefault="002F54FB" w:rsidP="002F54FB">
      <w:r>
        <w:t xml:space="preserve">The size and complexity of the project will dictate the level of detail and complexity of this plan. The plan will be developed and maintained as necessary as the project progresses.  </w:t>
      </w:r>
    </w:p>
    <w:p w14:paraId="4DF8CF9C" w14:textId="77777777" w:rsidR="002F54FB" w:rsidRDefault="002F54FB" w:rsidP="002F54FB">
      <w:pPr>
        <w:rPr>
          <w:b/>
          <w:color w:val="000000"/>
        </w:rPr>
      </w:pPr>
    </w:p>
    <w:p w14:paraId="325AE908" w14:textId="3D206EFC" w:rsidR="002F54FB" w:rsidRPr="002F54FB" w:rsidRDefault="002F54FB" w:rsidP="002F54FB">
      <w:pPr>
        <w:pStyle w:val="Heading2"/>
      </w:pPr>
      <w:bookmarkStart w:id="10" w:name="_Toc56683169"/>
      <w:r>
        <w:t>Review of the Health, Safety and Environment Plan</w:t>
      </w:r>
      <w:bookmarkEnd w:id="10"/>
    </w:p>
    <w:p w14:paraId="7F6F8C39" w14:textId="6494C6D5" w:rsidR="002F54FB" w:rsidRPr="002F54FB" w:rsidRDefault="002F54FB" w:rsidP="002F54FB">
      <w:r>
        <w:t>The project management team, assisted by their contractors, will review the plan at regular intervals, not to exceed monthly.  The review will take into account significant changes to the project such as:</w:t>
      </w:r>
    </w:p>
    <w:p w14:paraId="756373DE" w14:textId="77777777" w:rsidR="002F54FB" w:rsidRPr="007E4CE2" w:rsidRDefault="002F54FB" w:rsidP="002F54FB">
      <w:pPr>
        <w:pStyle w:val="BulletGriffiths"/>
        <w:rPr>
          <w:lang w:val="en-US"/>
        </w:rPr>
      </w:pPr>
      <w:r w:rsidRPr="007E4CE2">
        <w:rPr>
          <w:lang w:val="en-US"/>
        </w:rPr>
        <w:t>Any planning restrictions</w:t>
      </w:r>
    </w:p>
    <w:p w14:paraId="036113F2" w14:textId="77777777" w:rsidR="002F54FB" w:rsidRPr="007E4CE2" w:rsidRDefault="002F54FB" w:rsidP="002F54FB">
      <w:pPr>
        <w:pStyle w:val="BulletGriffiths"/>
        <w:rPr>
          <w:lang w:val="en-US"/>
        </w:rPr>
      </w:pPr>
      <w:r w:rsidRPr="007E4CE2">
        <w:rPr>
          <w:lang w:val="en-US"/>
        </w:rPr>
        <w:t>Changes to personnel appointments and responsibilities</w:t>
      </w:r>
    </w:p>
    <w:p w14:paraId="3E46EDFA" w14:textId="77777777" w:rsidR="002F54FB" w:rsidRPr="007E4CE2" w:rsidRDefault="002F54FB" w:rsidP="002F54FB">
      <w:pPr>
        <w:pStyle w:val="BulletGriffiths"/>
        <w:rPr>
          <w:lang w:val="en-US"/>
        </w:rPr>
      </w:pPr>
      <w:r w:rsidRPr="007E4CE2">
        <w:rPr>
          <w:lang w:val="en-US"/>
        </w:rPr>
        <w:t>Phased completion/stage of project</w:t>
      </w:r>
    </w:p>
    <w:p w14:paraId="4224591A" w14:textId="77777777" w:rsidR="002F54FB" w:rsidRPr="007E4CE2" w:rsidRDefault="002F54FB" w:rsidP="002F54FB">
      <w:pPr>
        <w:pStyle w:val="BulletGriffiths"/>
        <w:rPr>
          <w:lang w:val="en-US"/>
        </w:rPr>
      </w:pPr>
      <w:r w:rsidRPr="007E4CE2">
        <w:rPr>
          <w:lang w:val="en-US"/>
        </w:rPr>
        <w:t>Emergency Arrangement updates</w:t>
      </w:r>
    </w:p>
    <w:p w14:paraId="077B06A7" w14:textId="77777777" w:rsidR="002F54FB" w:rsidRPr="007E4CE2" w:rsidRDefault="002F54FB" w:rsidP="002F54FB">
      <w:pPr>
        <w:pStyle w:val="BulletGriffiths"/>
        <w:rPr>
          <w:lang w:val="en-US"/>
        </w:rPr>
      </w:pPr>
      <w:r w:rsidRPr="007E4CE2">
        <w:rPr>
          <w:lang w:val="en-US"/>
        </w:rPr>
        <w:t>Changes to site layout e.g. traffic management</w:t>
      </w:r>
    </w:p>
    <w:p w14:paraId="15BADDBB" w14:textId="77777777" w:rsidR="002F54FB" w:rsidRPr="007E4CE2" w:rsidRDefault="002F54FB" w:rsidP="002F54FB">
      <w:pPr>
        <w:pStyle w:val="BulletGriffiths"/>
        <w:rPr>
          <w:lang w:val="en-US"/>
        </w:rPr>
      </w:pPr>
      <w:r w:rsidRPr="007E4CE2">
        <w:rPr>
          <w:lang w:val="en-US"/>
        </w:rPr>
        <w:t>Changes in environmental aspects/impacts</w:t>
      </w:r>
    </w:p>
    <w:p w14:paraId="3CD91717" w14:textId="77777777" w:rsidR="002F54FB" w:rsidRPr="007E4CE2" w:rsidRDefault="002F54FB" w:rsidP="002F54FB">
      <w:pPr>
        <w:pStyle w:val="BulletGriffiths"/>
        <w:rPr>
          <w:lang w:val="en-US"/>
        </w:rPr>
      </w:pPr>
      <w:r w:rsidRPr="007E4CE2">
        <w:rPr>
          <w:lang w:val="en-US"/>
        </w:rPr>
        <w:t>Changes to company procedures/processes and legislation</w:t>
      </w:r>
    </w:p>
    <w:p w14:paraId="10402024" w14:textId="4622BE67" w:rsidR="002F54FB" w:rsidRDefault="002F54FB" w:rsidP="002F54FB">
      <w:pPr>
        <w:rPr>
          <w:color w:val="000000"/>
        </w:rPr>
      </w:pPr>
    </w:p>
    <w:p w14:paraId="1C829723" w14:textId="063ED314" w:rsidR="002F54FB" w:rsidRPr="002F54FB" w:rsidRDefault="002F54FB" w:rsidP="002F54FB">
      <w:pPr>
        <w:pStyle w:val="Heading2"/>
      </w:pPr>
      <w:bookmarkStart w:id="11" w:name="_Toc56683170"/>
      <w:r>
        <w:t>Project Health &amp; Safety Objectives and Goals</w:t>
      </w:r>
      <w:bookmarkEnd w:id="11"/>
    </w:p>
    <w:p w14:paraId="58ECD847" w14:textId="77777777" w:rsidR="002F54FB" w:rsidRDefault="002F54FB" w:rsidP="002F54FB">
      <w:r w:rsidRPr="00D214E6">
        <w:t xml:space="preserve">It is the intention of </w:t>
      </w:r>
      <w:r>
        <w:t xml:space="preserve">Alun Griffiths (Contractors) Limited </w:t>
      </w:r>
      <w:r w:rsidRPr="00D214E6">
        <w:t xml:space="preserve">(Principal Contractor) and the Client to ensure that health and safety is given due regard on this project.  To achieve this, the co-operation of all contractors is essential along with good planning and adopting a risk </w:t>
      </w:r>
      <w:r w:rsidRPr="00D214E6">
        <w:lastRenderedPageBreak/>
        <w:t>assessment approach to identify hazards and put measures in place to control</w:t>
      </w:r>
      <w:r>
        <w:t xml:space="preserve"> hazards</w:t>
      </w:r>
      <w:r w:rsidRPr="00D214E6">
        <w:t xml:space="preserve"> if they cannot be eliminated.</w:t>
      </w:r>
      <w:r>
        <w:t xml:space="preserve">  </w:t>
      </w:r>
    </w:p>
    <w:p w14:paraId="11320F56" w14:textId="7D69D7A6" w:rsidR="002F54FB" w:rsidRDefault="002F54FB" w:rsidP="002F54FB"/>
    <w:p w14:paraId="6082F91C" w14:textId="77777777" w:rsidR="003D6FFE" w:rsidRDefault="003D6FFE" w:rsidP="002F54FB"/>
    <w:p w14:paraId="669CE391" w14:textId="5CF57E09" w:rsidR="002F54FB" w:rsidRPr="002F54FB" w:rsidRDefault="002F54FB" w:rsidP="002F54FB">
      <w:r>
        <w:t>Project Specific Health, Safety &amp; Environmental goals are:</w:t>
      </w:r>
    </w:p>
    <w:p w14:paraId="2BD30D51" w14:textId="77777777" w:rsidR="002F54FB" w:rsidRDefault="002F54FB" w:rsidP="002F54FB">
      <w:pPr>
        <w:pStyle w:val="BulletGriffiths"/>
      </w:pPr>
      <w:r>
        <w:t>The project is to be delivered in a safe manner as far as reasonably practicable with the construction time frame and operational constraints.</w:t>
      </w:r>
    </w:p>
    <w:p w14:paraId="5AB29585" w14:textId="77777777" w:rsidR="002F54FB" w:rsidRPr="00F36E8C" w:rsidRDefault="002F54FB" w:rsidP="002F54FB">
      <w:pPr>
        <w:pStyle w:val="BulletGriffiths"/>
      </w:pPr>
      <w:r>
        <w:t xml:space="preserve">Alun Griffiths (Contractors) Limited </w:t>
      </w:r>
      <w:r w:rsidRPr="006D4D77">
        <w:t>will act as co-ordinator for the various contractors working on site.  All contractors are expected to comply with current legal requirements, good working practices and the site rules as detailed in Appendix 6 which will be brought to the attention of all employees, contractors and visitors on site.</w:t>
      </w:r>
    </w:p>
    <w:p w14:paraId="101EF8E5" w14:textId="77777777" w:rsidR="002F54FB" w:rsidRDefault="002F54FB" w:rsidP="002F54FB">
      <w:pPr>
        <w:pStyle w:val="BulletGriffiths"/>
      </w:pPr>
      <w:r>
        <w:t xml:space="preserve">Alun Griffiths (Contractors) Limited request that all subcontractors and their employees assist us in implementing this plan to ensure the health, safety and welfare of everyone.  The company Health, Safety Advisor will regularly be visiting site so personnel will be able to voice any concerns or feelings regarding health and safety.   Should an employee see an unsafe act or find themselves in an unsafe situation they should complete a Near Miss Card </w:t>
      </w:r>
      <w:r w:rsidRPr="00F36E8C">
        <w:rPr>
          <w:b/>
        </w:rPr>
        <w:t>(</w:t>
      </w:r>
      <w:r>
        <w:rPr>
          <w:b/>
        </w:rPr>
        <w:t>AGS</w:t>
      </w:r>
      <w:r w:rsidRPr="00F36E8C">
        <w:rPr>
          <w:b/>
        </w:rPr>
        <w:t>/F05)</w:t>
      </w:r>
      <w:r>
        <w:t xml:space="preserve"> and report it immediately to their Supervisor or the Site Manager.</w:t>
      </w:r>
    </w:p>
    <w:p w14:paraId="6164B2D9" w14:textId="77777777" w:rsidR="002F54FB" w:rsidRDefault="002F54FB">
      <w:pPr>
        <w:spacing w:after="0" w:line="240" w:lineRule="auto"/>
      </w:pPr>
      <w:r>
        <w:br w:type="page"/>
      </w:r>
    </w:p>
    <w:p w14:paraId="02D70253" w14:textId="6C65C525" w:rsidR="002F54FB" w:rsidRDefault="002F54FB" w:rsidP="002F54FB">
      <w:pPr>
        <w:pStyle w:val="Heading1"/>
      </w:pPr>
      <w:bookmarkStart w:id="12" w:name="_Toc56683171"/>
      <w:r>
        <w:lastRenderedPageBreak/>
        <w:t>Description of the Project</w:t>
      </w:r>
      <w:bookmarkEnd w:id="12"/>
    </w:p>
    <w:p w14:paraId="02462865" w14:textId="62316276" w:rsidR="002F54FB" w:rsidRPr="002F54FB" w:rsidRDefault="002F54FB" w:rsidP="002F54FB">
      <w:pPr>
        <w:rPr>
          <w:color w:val="FF0000"/>
        </w:rPr>
      </w:pPr>
      <w:r>
        <w:rPr>
          <w:color w:val="000000"/>
        </w:rPr>
        <w:t xml:space="preserve">The works comprise of </w:t>
      </w:r>
      <w:r w:rsidR="004B3EDF">
        <w:rPr>
          <w:color w:val="FF0000"/>
        </w:rPr>
        <w:t xml:space="preserve">Construction of a bridge to provide access from one industrial estate to another over a small railway line </w:t>
      </w:r>
      <w:r w:rsidRPr="002F54FB">
        <w:rPr>
          <w:color w:val="FF0000"/>
        </w:rPr>
        <w:t xml:space="preserve"> </w:t>
      </w:r>
    </w:p>
    <w:p w14:paraId="588865E2" w14:textId="1190F853" w:rsidR="002F54FB" w:rsidRPr="002F54FB" w:rsidRDefault="004B3EDF" w:rsidP="002F54FB">
      <w:pPr>
        <w:pStyle w:val="BulletGriffiths"/>
        <w:rPr>
          <w:color w:val="FF0000"/>
        </w:rPr>
      </w:pPr>
      <w:r>
        <w:rPr>
          <w:color w:val="FF0000"/>
        </w:rPr>
        <w:t>Pile foundations for Reinforced concrete piers</w:t>
      </w:r>
    </w:p>
    <w:p w14:paraId="03B97BFB" w14:textId="3A2CA364" w:rsidR="002F54FB" w:rsidRPr="002F54FB" w:rsidRDefault="004B3EDF" w:rsidP="002F54FB">
      <w:pPr>
        <w:pStyle w:val="BulletGriffiths"/>
        <w:rPr>
          <w:color w:val="FF0000"/>
        </w:rPr>
      </w:pPr>
      <w:r>
        <w:rPr>
          <w:color w:val="FF0000"/>
        </w:rPr>
        <w:t>Construction of concrete peirs</w:t>
      </w:r>
    </w:p>
    <w:p w14:paraId="7DD5ED60" w14:textId="49E2C5F4" w:rsidR="002F54FB" w:rsidRPr="002F54FB" w:rsidRDefault="004B3EDF" w:rsidP="002F54FB">
      <w:pPr>
        <w:pStyle w:val="BulletGriffiths"/>
        <w:rPr>
          <w:color w:val="FF0000"/>
        </w:rPr>
      </w:pPr>
      <w:r>
        <w:rPr>
          <w:color w:val="FF0000"/>
        </w:rPr>
        <w:t>Installation of prefabricated bridge deck</w:t>
      </w:r>
    </w:p>
    <w:p w14:paraId="130067A0" w14:textId="3A5CB87F" w:rsidR="002F54FB" w:rsidRDefault="004B3EDF" w:rsidP="002F54FB">
      <w:pPr>
        <w:pStyle w:val="BulletGriffiths"/>
        <w:rPr>
          <w:color w:val="FF0000"/>
        </w:rPr>
      </w:pPr>
      <w:r>
        <w:rPr>
          <w:color w:val="FF0000"/>
        </w:rPr>
        <w:t xml:space="preserve">Linking of new bridge to existing roads </w:t>
      </w:r>
    </w:p>
    <w:p w14:paraId="2CDD228F" w14:textId="77777777" w:rsidR="002F54FB" w:rsidRDefault="002F54FB" w:rsidP="002F54FB">
      <w:pPr>
        <w:pStyle w:val="BulletGriffiths"/>
        <w:numPr>
          <w:ilvl w:val="0"/>
          <w:numId w:val="0"/>
        </w:numPr>
        <w:ind w:left="641"/>
        <w:rPr>
          <w:color w:val="FF0000"/>
        </w:rPr>
      </w:pPr>
    </w:p>
    <w:p w14:paraId="2BF9C58F" w14:textId="59604B22" w:rsidR="002F54FB" w:rsidRPr="002F54FB" w:rsidRDefault="002F54FB" w:rsidP="002F54FB">
      <w:pPr>
        <w:pStyle w:val="Heading2"/>
        <w:rPr>
          <w:lang w:val="en-US"/>
        </w:rPr>
      </w:pPr>
      <w:bookmarkStart w:id="13" w:name="_Toc56683172"/>
      <w:r w:rsidRPr="00543CA5">
        <w:rPr>
          <w:lang w:val="en-US"/>
        </w:rPr>
        <w:t>Project Directory</w:t>
      </w:r>
      <w:bookmarkEnd w:id="13"/>
    </w:p>
    <w:tbl>
      <w:tblPr>
        <w:tblStyle w:val="TableGrid1"/>
        <w:tblW w:w="10206" w:type="dxa"/>
        <w:tblInd w:w="-572" w:type="dxa"/>
        <w:tblLook w:val="04A0" w:firstRow="1" w:lastRow="0" w:firstColumn="1" w:lastColumn="0" w:noHBand="0" w:noVBand="1"/>
      </w:tblPr>
      <w:tblGrid>
        <w:gridCol w:w="2372"/>
        <w:gridCol w:w="2317"/>
        <w:gridCol w:w="1063"/>
        <w:gridCol w:w="4454"/>
      </w:tblGrid>
      <w:tr w:rsidR="002F54FB" w14:paraId="7F9CFB6A" w14:textId="77777777" w:rsidTr="003D6FFE">
        <w:trPr>
          <w:trHeight w:val="340"/>
        </w:trPr>
        <w:tc>
          <w:tcPr>
            <w:tcW w:w="2372" w:type="dxa"/>
            <w:shd w:val="clear" w:color="auto" w:fill="D9D9D9" w:themeFill="background1" w:themeFillShade="D9"/>
            <w:vAlign w:val="center"/>
          </w:tcPr>
          <w:p w14:paraId="281CC875" w14:textId="77777777" w:rsidR="002F54FB" w:rsidRPr="00CC7431" w:rsidRDefault="002F54FB" w:rsidP="008937CA">
            <w:pPr>
              <w:tabs>
                <w:tab w:val="left" w:pos="1440"/>
              </w:tabs>
              <w:rPr>
                <w:b/>
              </w:rPr>
            </w:pPr>
          </w:p>
        </w:tc>
        <w:tc>
          <w:tcPr>
            <w:tcW w:w="2317" w:type="dxa"/>
            <w:shd w:val="clear" w:color="auto" w:fill="D9D9D9" w:themeFill="background1" w:themeFillShade="D9"/>
            <w:vAlign w:val="center"/>
          </w:tcPr>
          <w:p w14:paraId="7342EB3F" w14:textId="77777777" w:rsidR="002F54FB" w:rsidRPr="00543CA5" w:rsidRDefault="002F54FB" w:rsidP="008937CA">
            <w:pPr>
              <w:tabs>
                <w:tab w:val="left" w:pos="1440"/>
              </w:tabs>
              <w:jc w:val="center"/>
              <w:rPr>
                <w:b/>
              </w:rPr>
            </w:pPr>
            <w:r w:rsidRPr="00543CA5">
              <w:rPr>
                <w:b/>
              </w:rPr>
              <w:t>Address Details</w:t>
            </w:r>
          </w:p>
        </w:tc>
        <w:tc>
          <w:tcPr>
            <w:tcW w:w="5517" w:type="dxa"/>
            <w:gridSpan w:val="2"/>
            <w:shd w:val="clear" w:color="auto" w:fill="D9D9D9" w:themeFill="background1" w:themeFillShade="D9"/>
            <w:vAlign w:val="center"/>
          </w:tcPr>
          <w:p w14:paraId="6947B94F" w14:textId="77777777" w:rsidR="002F54FB" w:rsidRPr="00543CA5" w:rsidRDefault="002F54FB" w:rsidP="008937CA">
            <w:pPr>
              <w:tabs>
                <w:tab w:val="left" w:pos="1440"/>
              </w:tabs>
              <w:jc w:val="center"/>
              <w:rPr>
                <w:b/>
              </w:rPr>
            </w:pPr>
            <w:r w:rsidRPr="00543CA5">
              <w:rPr>
                <w:b/>
              </w:rPr>
              <w:t>Contact Details</w:t>
            </w:r>
          </w:p>
        </w:tc>
      </w:tr>
      <w:tr w:rsidR="002F54FB" w14:paraId="6146EDB9" w14:textId="77777777" w:rsidTr="002F54FB">
        <w:trPr>
          <w:trHeight w:val="1504"/>
        </w:trPr>
        <w:tc>
          <w:tcPr>
            <w:tcW w:w="2372" w:type="dxa"/>
          </w:tcPr>
          <w:p w14:paraId="44660B0B" w14:textId="77777777" w:rsidR="002F54FB" w:rsidRPr="00CC7431" w:rsidRDefault="002F54FB" w:rsidP="008937CA">
            <w:pPr>
              <w:tabs>
                <w:tab w:val="left" w:pos="1440"/>
              </w:tabs>
              <w:rPr>
                <w:b/>
              </w:rPr>
            </w:pPr>
            <w:r w:rsidRPr="00CC7431">
              <w:rPr>
                <w:b/>
              </w:rPr>
              <w:t>Client</w:t>
            </w:r>
          </w:p>
        </w:tc>
        <w:tc>
          <w:tcPr>
            <w:tcW w:w="2317" w:type="dxa"/>
          </w:tcPr>
          <w:p w14:paraId="3A39EFE1" w14:textId="77777777" w:rsidR="007619F5" w:rsidRDefault="007619F5" w:rsidP="008937CA">
            <w:pPr>
              <w:tabs>
                <w:tab w:val="left" w:pos="1440"/>
              </w:tabs>
              <w:rPr>
                <w:rFonts w:ascii="Calibri" w:hAnsi="Calibri"/>
              </w:rPr>
            </w:pPr>
            <w:r>
              <w:rPr>
                <w:rFonts w:ascii="Calibri" w:hAnsi="Calibri"/>
              </w:rPr>
              <w:t>Neath Port Albot</w:t>
            </w:r>
          </w:p>
          <w:p w14:paraId="2E10D685" w14:textId="77777777" w:rsidR="007619F5" w:rsidRDefault="007619F5" w:rsidP="008937CA">
            <w:pPr>
              <w:tabs>
                <w:tab w:val="left" w:pos="1440"/>
              </w:tabs>
              <w:rPr>
                <w:rFonts w:ascii="Calibri" w:hAnsi="Calibri"/>
              </w:rPr>
            </w:pPr>
            <w:r>
              <w:rPr>
                <w:rFonts w:ascii="Calibri" w:hAnsi="Calibri"/>
              </w:rPr>
              <w:t xml:space="preserve">County Borough </w:t>
            </w:r>
          </w:p>
          <w:p w14:paraId="19C27074" w14:textId="57E42182" w:rsidR="007619F5" w:rsidRDefault="007619F5" w:rsidP="008937CA">
            <w:pPr>
              <w:tabs>
                <w:tab w:val="left" w:pos="1440"/>
              </w:tabs>
              <w:rPr>
                <w:rFonts w:ascii="Calibri" w:hAnsi="Calibri"/>
              </w:rPr>
            </w:pPr>
            <w:r>
              <w:rPr>
                <w:rFonts w:ascii="Calibri" w:hAnsi="Calibri"/>
              </w:rPr>
              <w:t>Council</w:t>
            </w:r>
          </w:p>
        </w:tc>
        <w:tc>
          <w:tcPr>
            <w:tcW w:w="1063" w:type="dxa"/>
          </w:tcPr>
          <w:p w14:paraId="2E78AF71" w14:textId="77777777" w:rsidR="002F54FB" w:rsidRDefault="002F54FB" w:rsidP="008937CA">
            <w:pPr>
              <w:tabs>
                <w:tab w:val="left" w:pos="1440"/>
              </w:tabs>
              <w:rPr>
                <w:rFonts w:ascii="Calibri" w:hAnsi="Calibri"/>
                <w:b/>
              </w:rPr>
            </w:pPr>
            <w:r w:rsidRPr="00543CA5">
              <w:rPr>
                <w:rFonts w:ascii="Calibri" w:hAnsi="Calibri"/>
                <w:b/>
              </w:rPr>
              <w:t>Name:</w:t>
            </w:r>
          </w:p>
          <w:p w14:paraId="6336BED9" w14:textId="37C57DD2" w:rsidR="002F54FB" w:rsidRPr="00543CA5" w:rsidRDefault="002F54FB" w:rsidP="008937CA">
            <w:pPr>
              <w:tabs>
                <w:tab w:val="left" w:pos="1440"/>
              </w:tabs>
              <w:rPr>
                <w:rFonts w:ascii="Calibri" w:hAnsi="Calibri"/>
                <w:b/>
              </w:rPr>
            </w:pPr>
            <w:r w:rsidRPr="00543CA5">
              <w:rPr>
                <w:rFonts w:ascii="Calibri" w:hAnsi="Calibri"/>
                <w:b/>
              </w:rPr>
              <w:t>Tel:</w:t>
            </w:r>
          </w:p>
          <w:p w14:paraId="4A525B16" w14:textId="232188B0" w:rsidR="002F54FB" w:rsidRDefault="002F54FB" w:rsidP="008937CA">
            <w:pPr>
              <w:tabs>
                <w:tab w:val="left" w:pos="1440"/>
              </w:tabs>
              <w:rPr>
                <w:rFonts w:ascii="Calibri" w:hAnsi="Calibri"/>
              </w:rPr>
            </w:pPr>
            <w:r w:rsidRPr="00543CA5">
              <w:rPr>
                <w:rFonts w:ascii="Calibri" w:hAnsi="Calibri"/>
                <w:b/>
              </w:rPr>
              <w:t>Em</w:t>
            </w:r>
            <w:r>
              <w:rPr>
                <w:rFonts w:ascii="Calibri" w:hAnsi="Calibri"/>
                <w:b/>
              </w:rPr>
              <w:t>a</w:t>
            </w:r>
            <w:r w:rsidRPr="00543CA5">
              <w:rPr>
                <w:rFonts w:ascii="Calibri" w:hAnsi="Calibri"/>
                <w:b/>
              </w:rPr>
              <w:t>il</w:t>
            </w:r>
            <w:r>
              <w:rPr>
                <w:rFonts w:ascii="Calibri" w:hAnsi="Calibri"/>
              </w:rPr>
              <w:t>:</w:t>
            </w:r>
          </w:p>
        </w:tc>
        <w:tc>
          <w:tcPr>
            <w:tcW w:w="4454" w:type="dxa"/>
          </w:tcPr>
          <w:p w14:paraId="3EED5CCB" w14:textId="77777777" w:rsidR="002F54FB" w:rsidRDefault="007619F5" w:rsidP="008937CA">
            <w:pPr>
              <w:tabs>
                <w:tab w:val="left" w:pos="1440"/>
              </w:tabs>
              <w:rPr>
                <w:rFonts w:ascii="Calibri" w:hAnsi="Calibri"/>
              </w:rPr>
            </w:pPr>
            <w:r>
              <w:rPr>
                <w:rFonts w:ascii="Calibri" w:hAnsi="Calibri"/>
              </w:rPr>
              <w:t>Mathew Roberts</w:t>
            </w:r>
          </w:p>
          <w:p w14:paraId="547D2D7D" w14:textId="74D953AE" w:rsidR="007619F5" w:rsidRDefault="007619F5" w:rsidP="008937CA">
            <w:pPr>
              <w:tabs>
                <w:tab w:val="left" w:pos="1440"/>
              </w:tabs>
              <w:rPr>
                <w:rFonts w:ascii="Calibri" w:hAnsi="Calibri"/>
              </w:rPr>
            </w:pPr>
          </w:p>
        </w:tc>
      </w:tr>
      <w:tr w:rsidR="002F54FB" w14:paraId="005F41A6" w14:textId="77777777" w:rsidTr="002F54FB">
        <w:trPr>
          <w:trHeight w:val="1474"/>
        </w:trPr>
        <w:tc>
          <w:tcPr>
            <w:tcW w:w="2372" w:type="dxa"/>
          </w:tcPr>
          <w:p w14:paraId="791ABFD3" w14:textId="77777777" w:rsidR="002F54FB" w:rsidRPr="00543CA5" w:rsidRDefault="002F54FB" w:rsidP="008937CA">
            <w:pPr>
              <w:tabs>
                <w:tab w:val="left" w:pos="1440"/>
              </w:tabs>
              <w:rPr>
                <w:b/>
              </w:rPr>
            </w:pPr>
            <w:r>
              <w:rPr>
                <w:b/>
              </w:rPr>
              <w:t>Architect</w:t>
            </w:r>
          </w:p>
        </w:tc>
        <w:tc>
          <w:tcPr>
            <w:tcW w:w="2317" w:type="dxa"/>
          </w:tcPr>
          <w:p w14:paraId="123DF7E4" w14:textId="26127B9F" w:rsidR="002F54FB" w:rsidRDefault="002F54FB" w:rsidP="008937CA">
            <w:pPr>
              <w:tabs>
                <w:tab w:val="left" w:pos="1440"/>
              </w:tabs>
              <w:rPr>
                <w:rFonts w:ascii="Calibri" w:hAnsi="Calibri"/>
              </w:rPr>
            </w:pPr>
          </w:p>
        </w:tc>
        <w:tc>
          <w:tcPr>
            <w:tcW w:w="1063" w:type="dxa"/>
          </w:tcPr>
          <w:p w14:paraId="6E5BB194" w14:textId="77777777" w:rsidR="002F54FB" w:rsidRPr="00543CA5" w:rsidRDefault="002F54FB" w:rsidP="008937CA">
            <w:pPr>
              <w:tabs>
                <w:tab w:val="left" w:pos="1440"/>
              </w:tabs>
              <w:rPr>
                <w:rFonts w:ascii="Calibri" w:hAnsi="Calibri"/>
                <w:b/>
              </w:rPr>
            </w:pPr>
            <w:r w:rsidRPr="00543CA5">
              <w:rPr>
                <w:rFonts w:ascii="Calibri" w:hAnsi="Calibri"/>
                <w:b/>
              </w:rPr>
              <w:t>Name:</w:t>
            </w:r>
          </w:p>
          <w:p w14:paraId="143E85D8" w14:textId="77777777" w:rsidR="002F54FB" w:rsidRPr="00543CA5" w:rsidRDefault="002F54FB" w:rsidP="008937CA">
            <w:pPr>
              <w:tabs>
                <w:tab w:val="left" w:pos="1440"/>
              </w:tabs>
              <w:rPr>
                <w:rFonts w:ascii="Calibri" w:hAnsi="Calibri"/>
                <w:b/>
              </w:rPr>
            </w:pPr>
            <w:r w:rsidRPr="00543CA5">
              <w:rPr>
                <w:rFonts w:ascii="Calibri" w:hAnsi="Calibri"/>
                <w:b/>
              </w:rPr>
              <w:t>Tel:</w:t>
            </w:r>
          </w:p>
          <w:p w14:paraId="74A840B6"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75C7784E" w14:textId="77777777" w:rsidR="002F54FB" w:rsidRDefault="002F54FB" w:rsidP="008937CA">
            <w:pPr>
              <w:tabs>
                <w:tab w:val="left" w:pos="1440"/>
              </w:tabs>
              <w:rPr>
                <w:rFonts w:ascii="Calibri" w:hAnsi="Calibri"/>
              </w:rPr>
            </w:pPr>
          </w:p>
        </w:tc>
      </w:tr>
      <w:tr w:rsidR="002F54FB" w14:paraId="341437C7" w14:textId="77777777" w:rsidTr="002F54FB">
        <w:trPr>
          <w:trHeight w:val="1474"/>
        </w:trPr>
        <w:tc>
          <w:tcPr>
            <w:tcW w:w="2372" w:type="dxa"/>
          </w:tcPr>
          <w:p w14:paraId="616633C7" w14:textId="77777777" w:rsidR="002F54FB" w:rsidRPr="00543CA5" w:rsidRDefault="002F54FB" w:rsidP="008937CA">
            <w:pPr>
              <w:tabs>
                <w:tab w:val="left" w:pos="1440"/>
              </w:tabs>
              <w:rPr>
                <w:b/>
              </w:rPr>
            </w:pPr>
            <w:r>
              <w:rPr>
                <w:b/>
              </w:rPr>
              <w:t>Structural Engineer</w:t>
            </w:r>
          </w:p>
        </w:tc>
        <w:tc>
          <w:tcPr>
            <w:tcW w:w="2317" w:type="dxa"/>
          </w:tcPr>
          <w:p w14:paraId="28DD3529" w14:textId="77777777" w:rsidR="002F54FB" w:rsidRDefault="002F54FB" w:rsidP="008937CA">
            <w:pPr>
              <w:tabs>
                <w:tab w:val="left" w:pos="1440"/>
              </w:tabs>
              <w:rPr>
                <w:rFonts w:ascii="Calibri" w:hAnsi="Calibri"/>
              </w:rPr>
            </w:pPr>
          </w:p>
        </w:tc>
        <w:tc>
          <w:tcPr>
            <w:tcW w:w="1063" w:type="dxa"/>
          </w:tcPr>
          <w:p w14:paraId="494D1BEB" w14:textId="77777777" w:rsidR="002F54FB" w:rsidRPr="00543CA5" w:rsidRDefault="002F54FB" w:rsidP="008937CA">
            <w:pPr>
              <w:tabs>
                <w:tab w:val="left" w:pos="1440"/>
              </w:tabs>
              <w:rPr>
                <w:rFonts w:ascii="Calibri" w:hAnsi="Calibri"/>
                <w:b/>
              </w:rPr>
            </w:pPr>
            <w:r w:rsidRPr="00543CA5">
              <w:rPr>
                <w:rFonts w:ascii="Calibri" w:hAnsi="Calibri"/>
                <w:b/>
              </w:rPr>
              <w:t>Name:</w:t>
            </w:r>
          </w:p>
          <w:p w14:paraId="3D53ABBF" w14:textId="77777777" w:rsidR="002F54FB" w:rsidRPr="00543CA5" w:rsidRDefault="002F54FB" w:rsidP="008937CA">
            <w:pPr>
              <w:tabs>
                <w:tab w:val="left" w:pos="1440"/>
              </w:tabs>
              <w:rPr>
                <w:rFonts w:ascii="Calibri" w:hAnsi="Calibri"/>
                <w:b/>
              </w:rPr>
            </w:pPr>
            <w:r w:rsidRPr="00543CA5">
              <w:rPr>
                <w:rFonts w:ascii="Calibri" w:hAnsi="Calibri"/>
                <w:b/>
              </w:rPr>
              <w:t>Tel:</w:t>
            </w:r>
          </w:p>
          <w:p w14:paraId="2237D8CE"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538518C6" w14:textId="77777777" w:rsidR="002F54FB" w:rsidRDefault="002F54FB" w:rsidP="008937CA">
            <w:pPr>
              <w:tabs>
                <w:tab w:val="left" w:pos="1440"/>
              </w:tabs>
              <w:rPr>
                <w:rFonts w:ascii="Calibri" w:hAnsi="Calibri"/>
              </w:rPr>
            </w:pPr>
          </w:p>
        </w:tc>
      </w:tr>
      <w:tr w:rsidR="002F54FB" w14:paraId="44348FD6" w14:textId="77777777" w:rsidTr="002F54FB">
        <w:trPr>
          <w:trHeight w:val="1474"/>
        </w:trPr>
        <w:tc>
          <w:tcPr>
            <w:tcW w:w="2372" w:type="dxa"/>
          </w:tcPr>
          <w:p w14:paraId="06AC8A97" w14:textId="77777777" w:rsidR="002F54FB" w:rsidRPr="00543CA5" w:rsidRDefault="002F54FB" w:rsidP="008937CA">
            <w:pPr>
              <w:tabs>
                <w:tab w:val="left" w:pos="1440"/>
              </w:tabs>
              <w:rPr>
                <w:b/>
              </w:rPr>
            </w:pPr>
            <w:r>
              <w:rPr>
                <w:b/>
              </w:rPr>
              <w:t>Principal Designer</w:t>
            </w:r>
          </w:p>
        </w:tc>
        <w:tc>
          <w:tcPr>
            <w:tcW w:w="2317" w:type="dxa"/>
          </w:tcPr>
          <w:p w14:paraId="30337FFE" w14:textId="68903D7E" w:rsidR="002F54FB" w:rsidRDefault="00CB51D8" w:rsidP="008937CA">
            <w:pPr>
              <w:tabs>
                <w:tab w:val="left" w:pos="1440"/>
              </w:tabs>
              <w:rPr>
                <w:rFonts w:ascii="Calibri" w:hAnsi="Calibri"/>
              </w:rPr>
            </w:pPr>
            <w:r>
              <w:rPr>
                <w:rFonts w:ascii="Calibri" w:hAnsi="Calibri"/>
              </w:rPr>
              <w:t>Noel Richards</w:t>
            </w:r>
          </w:p>
          <w:p w14:paraId="2CC77522" w14:textId="77777777" w:rsidR="007619F5" w:rsidRDefault="007619F5" w:rsidP="008937CA">
            <w:pPr>
              <w:tabs>
                <w:tab w:val="left" w:pos="1440"/>
              </w:tabs>
              <w:rPr>
                <w:rFonts w:ascii="Calibri" w:hAnsi="Calibri"/>
              </w:rPr>
            </w:pPr>
            <w:r>
              <w:rPr>
                <w:rFonts w:ascii="Calibri" w:hAnsi="Calibri"/>
              </w:rPr>
              <w:t>Boroughs Design MNG</w:t>
            </w:r>
          </w:p>
          <w:p w14:paraId="244D664C" w14:textId="06D46789" w:rsidR="007619F5" w:rsidRDefault="007619F5" w:rsidP="008937CA">
            <w:pPr>
              <w:tabs>
                <w:tab w:val="left" w:pos="1440"/>
              </w:tabs>
              <w:rPr>
                <w:rFonts w:ascii="Calibri" w:hAnsi="Calibri"/>
              </w:rPr>
            </w:pPr>
            <w:r>
              <w:rPr>
                <w:rFonts w:ascii="Calibri" w:hAnsi="Calibri"/>
              </w:rPr>
              <w:t>Cardiff</w:t>
            </w:r>
          </w:p>
        </w:tc>
        <w:tc>
          <w:tcPr>
            <w:tcW w:w="1063" w:type="dxa"/>
          </w:tcPr>
          <w:p w14:paraId="485A483A" w14:textId="77777777" w:rsidR="002F54FB" w:rsidRPr="00543CA5" w:rsidRDefault="002F54FB" w:rsidP="008937CA">
            <w:pPr>
              <w:tabs>
                <w:tab w:val="left" w:pos="1440"/>
              </w:tabs>
              <w:rPr>
                <w:rFonts w:ascii="Calibri" w:hAnsi="Calibri"/>
                <w:b/>
              </w:rPr>
            </w:pPr>
            <w:r w:rsidRPr="00543CA5">
              <w:rPr>
                <w:rFonts w:ascii="Calibri" w:hAnsi="Calibri"/>
                <w:b/>
              </w:rPr>
              <w:t>Name:</w:t>
            </w:r>
          </w:p>
          <w:p w14:paraId="5266E7DE" w14:textId="77777777" w:rsidR="002F54FB" w:rsidRPr="00543CA5" w:rsidRDefault="002F54FB" w:rsidP="008937CA">
            <w:pPr>
              <w:tabs>
                <w:tab w:val="left" w:pos="1440"/>
              </w:tabs>
              <w:rPr>
                <w:rFonts w:ascii="Calibri" w:hAnsi="Calibri"/>
                <w:b/>
              </w:rPr>
            </w:pPr>
            <w:r w:rsidRPr="00543CA5">
              <w:rPr>
                <w:rFonts w:ascii="Calibri" w:hAnsi="Calibri"/>
                <w:b/>
              </w:rPr>
              <w:t>Tel:</w:t>
            </w:r>
          </w:p>
          <w:p w14:paraId="5942FFB7"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7603269E" w14:textId="718CD769" w:rsidR="002F54FB" w:rsidRDefault="00CB51D8" w:rsidP="008937CA">
            <w:pPr>
              <w:tabs>
                <w:tab w:val="left" w:pos="1440"/>
              </w:tabs>
              <w:rPr>
                <w:rFonts w:ascii="Calibri" w:hAnsi="Calibri"/>
              </w:rPr>
            </w:pPr>
            <w:r>
              <w:rPr>
                <w:rFonts w:ascii="Calibri" w:hAnsi="Calibri"/>
              </w:rPr>
              <w:t>Noel Richards</w:t>
            </w:r>
          </w:p>
          <w:p w14:paraId="7A59057D" w14:textId="506C31DF" w:rsidR="007619F5" w:rsidRDefault="007619F5" w:rsidP="008937CA">
            <w:pPr>
              <w:tabs>
                <w:tab w:val="left" w:pos="1440"/>
              </w:tabs>
              <w:rPr>
                <w:rFonts w:ascii="Calibri" w:hAnsi="Calibri"/>
              </w:rPr>
            </w:pPr>
          </w:p>
        </w:tc>
      </w:tr>
      <w:tr w:rsidR="002F54FB" w14:paraId="5B6B393E" w14:textId="77777777" w:rsidTr="002F54FB">
        <w:trPr>
          <w:trHeight w:val="1474"/>
        </w:trPr>
        <w:tc>
          <w:tcPr>
            <w:tcW w:w="2372" w:type="dxa"/>
          </w:tcPr>
          <w:p w14:paraId="2F7ECF4C" w14:textId="77777777" w:rsidR="002F54FB" w:rsidRPr="00543CA5" w:rsidRDefault="002F54FB" w:rsidP="008937CA">
            <w:pPr>
              <w:tabs>
                <w:tab w:val="left" w:pos="1440"/>
              </w:tabs>
              <w:rPr>
                <w:b/>
              </w:rPr>
            </w:pPr>
            <w:r>
              <w:rPr>
                <w:b/>
              </w:rPr>
              <w:t>Principal Contractor</w:t>
            </w:r>
          </w:p>
        </w:tc>
        <w:tc>
          <w:tcPr>
            <w:tcW w:w="2317" w:type="dxa"/>
          </w:tcPr>
          <w:p w14:paraId="17D54889" w14:textId="77777777" w:rsidR="002F54FB" w:rsidRDefault="004B3EDF" w:rsidP="008937CA">
            <w:pPr>
              <w:tabs>
                <w:tab w:val="left" w:pos="1440"/>
              </w:tabs>
              <w:rPr>
                <w:rFonts w:ascii="Calibri" w:hAnsi="Calibri"/>
              </w:rPr>
            </w:pPr>
            <w:r>
              <w:rPr>
                <w:rFonts w:ascii="Calibri" w:hAnsi="Calibri"/>
              </w:rPr>
              <w:t>Alun Griffiths</w:t>
            </w:r>
          </w:p>
          <w:p w14:paraId="0878DCF4" w14:textId="77777777" w:rsidR="004B3EDF" w:rsidRDefault="004B3EDF" w:rsidP="008937CA">
            <w:pPr>
              <w:tabs>
                <w:tab w:val="left" w:pos="1440"/>
              </w:tabs>
              <w:rPr>
                <w:rFonts w:ascii="Calibri" w:hAnsi="Calibri"/>
              </w:rPr>
            </w:pPr>
            <w:r>
              <w:rPr>
                <w:rFonts w:ascii="Calibri" w:hAnsi="Calibri"/>
              </w:rPr>
              <w:t>Contractors</w:t>
            </w:r>
          </w:p>
          <w:p w14:paraId="43DE4E7A" w14:textId="77777777" w:rsidR="004B3EDF" w:rsidRDefault="004B3EDF" w:rsidP="008937CA">
            <w:pPr>
              <w:tabs>
                <w:tab w:val="left" w:pos="1440"/>
              </w:tabs>
              <w:rPr>
                <w:rFonts w:ascii="Calibri" w:hAnsi="Calibri"/>
              </w:rPr>
            </w:pPr>
            <w:r>
              <w:rPr>
                <w:rFonts w:ascii="Calibri" w:hAnsi="Calibri"/>
              </w:rPr>
              <w:t>Waterways, Llanfoist</w:t>
            </w:r>
          </w:p>
          <w:p w14:paraId="2EE3662F" w14:textId="1F4B9D34" w:rsidR="004B3EDF" w:rsidRDefault="004B3EDF" w:rsidP="008937CA">
            <w:pPr>
              <w:tabs>
                <w:tab w:val="left" w:pos="1440"/>
              </w:tabs>
              <w:rPr>
                <w:rFonts w:ascii="Calibri" w:hAnsi="Calibri"/>
              </w:rPr>
            </w:pPr>
            <w:r>
              <w:rPr>
                <w:rFonts w:ascii="Calibri" w:hAnsi="Calibri"/>
              </w:rPr>
              <w:t>NP7 9PE</w:t>
            </w:r>
          </w:p>
        </w:tc>
        <w:tc>
          <w:tcPr>
            <w:tcW w:w="1063" w:type="dxa"/>
          </w:tcPr>
          <w:p w14:paraId="64D3EF2A" w14:textId="77777777" w:rsidR="002F54FB" w:rsidRPr="00543CA5" w:rsidRDefault="002F54FB" w:rsidP="008937CA">
            <w:pPr>
              <w:tabs>
                <w:tab w:val="left" w:pos="1440"/>
              </w:tabs>
              <w:rPr>
                <w:rFonts w:ascii="Calibri" w:hAnsi="Calibri"/>
                <w:b/>
              </w:rPr>
            </w:pPr>
            <w:r w:rsidRPr="00543CA5">
              <w:rPr>
                <w:rFonts w:ascii="Calibri" w:hAnsi="Calibri"/>
                <w:b/>
              </w:rPr>
              <w:t>Name:</w:t>
            </w:r>
          </w:p>
          <w:p w14:paraId="3F6A5A11" w14:textId="77777777" w:rsidR="002F54FB" w:rsidRPr="00543CA5" w:rsidRDefault="002F54FB" w:rsidP="008937CA">
            <w:pPr>
              <w:tabs>
                <w:tab w:val="left" w:pos="1440"/>
              </w:tabs>
              <w:rPr>
                <w:rFonts w:ascii="Calibri" w:hAnsi="Calibri"/>
                <w:b/>
              </w:rPr>
            </w:pPr>
            <w:r w:rsidRPr="00543CA5">
              <w:rPr>
                <w:rFonts w:ascii="Calibri" w:hAnsi="Calibri"/>
                <w:b/>
              </w:rPr>
              <w:t>Tel:</w:t>
            </w:r>
          </w:p>
          <w:p w14:paraId="2EEFB54A"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698470BE" w14:textId="7465E538" w:rsidR="002F54FB" w:rsidRDefault="004B3EDF" w:rsidP="008937CA">
            <w:pPr>
              <w:tabs>
                <w:tab w:val="left" w:pos="1440"/>
              </w:tabs>
              <w:rPr>
                <w:rFonts w:ascii="Calibri" w:hAnsi="Calibri"/>
              </w:rPr>
            </w:pPr>
            <w:r>
              <w:rPr>
                <w:rFonts w:ascii="Calibri" w:hAnsi="Calibri"/>
              </w:rPr>
              <w:t xml:space="preserve">John </w:t>
            </w:r>
            <w:r w:rsidR="007619F5">
              <w:rPr>
                <w:rFonts w:ascii="Calibri" w:hAnsi="Calibri"/>
              </w:rPr>
              <w:t>Morris</w:t>
            </w:r>
          </w:p>
          <w:p w14:paraId="3D0A9E64" w14:textId="61C214FF" w:rsidR="007619F5" w:rsidRPr="007619F5" w:rsidRDefault="007619F5" w:rsidP="007619F5">
            <w:pPr>
              <w:rPr>
                <w:rFonts w:ascii="Calibri" w:hAnsi="Calibri"/>
              </w:rPr>
            </w:pPr>
          </w:p>
        </w:tc>
      </w:tr>
      <w:tr w:rsidR="002F54FB" w14:paraId="0A133CAF" w14:textId="77777777" w:rsidTr="002F54FB">
        <w:trPr>
          <w:trHeight w:val="1474"/>
        </w:trPr>
        <w:tc>
          <w:tcPr>
            <w:tcW w:w="2372" w:type="dxa"/>
          </w:tcPr>
          <w:p w14:paraId="3B7FF456" w14:textId="77777777" w:rsidR="002F54FB" w:rsidRPr="00543CA5" w:rsidRDefault="002F54FB" w:rsidP="008937CA">
            <w:pPr>
              <w:tabs>
                <w:tab w:val="left" w:pos="1440"/>
              </w:tabs>
              <w:rPr>
                <w:b/>
              </w:rPr>
            </w:pPr>
            <w:r>
              <w:rPr>
                <w:b/>
              </w:rPr>
              <w:lastRenderedPageBreak/>
              <w:t>Principal Designer</w:t>
            </w:r>
          </w:p>
        </w:tc>
        <w:tc>
          <w:tcPr>
            <w:tcW w:w="2317" w:type="dxa"/>
          </w:tcPr>
          <w:p w14:paraId="36CD67E7" w14:textId="77777777" w:rsidR="002F54FB" w:rsidRDefault="002F54FB" w:rsidP="008937CA">
            <w:pPr>
              <w:tabs>
                <w:tab w:val="left" w:pos="1440"/>
              </w:tabs>
              <w:rPr>
                <w:rFonts w:ascii="Calibri" w:hAnsi="Calibri"/>
              </w:rPr>
            </w:pPr>
          </w:p>
        </w:tc>
        <w:tc>
          <w:tcPr>
            <w:tcW w:w="1063" w:type="dxa"/>
          </w:tcPr>
          <w:p w14:paraId="0117C889" w14:textId="77777777" w:rsidR="002F54FB" w:rsidRPr="00543CA5" w:rsidRDefault="002F54FB" w:rsidP="008937CA">
            <w:pPr>
              <w:tabs>
                <w:tab w:val="left" w:pos="1440"/>
              </w:tabs>
              <w:rPr>
                <w:rFonts w:ascii="Calibri" w:hAnsi="Calibri"/>
                <w:b/>
              </w:rPr>
            </w:pPr>
            <w:r w:rsidRPr="00543CA5">
              <w:rPr>
                <w:rFonts w:ascii="Calibri" w:hAnsi="Calibri"/>
                <w:b/>
              </w:rPr>
              <w:t>Name:</w:t>
            </w:r>
          </w:p>
          <w:p w14:paraId="08780B78" w14:textId="77777777" w:rsidR="002F54FB" w:rsidRPr="00543CA5" w:rsidRDefault="002F54FB" w:rsidP="008937CA">
            <w:pPr>
              <w:tabs>
                <w:tab w:val="left" w:pos="1440"/>
              </w:tabs>
              <w:rPr>
                <w:rFonts w:ascii="Calibri" w:hAnsi="Calibri"/>
                <w:b/>
              </w:rPr>
            </w:pPr>
            <w:r w:rsidRPr="00543CA5">
              <w:rPr>
                <w:rFonts w:ascii="Calibri" w:hAnsi="Calibri"/>
                <w:b/>
              </w:rPr>
              <w:t>Tel:</w:t>
            </w:r>
          </w:p>
          <w:p w14:paraId="7C234614"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4454" w:type="dxa"/>
          </w:tcPr>
          <w:p w14:paraId="70445F91" w14:textId="77777777" w:rsidR="002F54FB" w:rsidRDefault="002F54FB" w:rsidP="008937CA">
            <w:pPr>
              <w:tabs>
                <w:tab w:val="left" w:pos="1440"/>
              </w:tabs>
              <w:rPr>
                <w:rFonts w:ascii="Calibri" w:hAnsi="Calibri"/>
              </w:rPr>
            </w:pPr>
          </w:p>
        </w:tc>
      </w:tr>
    </w:tbl>
    <w:p w14:paraId="120B0A3C" w14:textId="1687D19C" w:rsidR="002F54FB" w:rsidRPr="00543CA5" w:rsidRDefault="00EF454F" w:rsidP="00B91CD4">
      <w:pPr>
        <w:pStyle w:val="Heading3Griffiths"/>
        <w:numPr>
          <w:ilvl w:val="0"/>
          <w:numId w:val="0"/>
        </w:numPr>
      </w:pPr>
      <w:bookmarkStart w:id="14" w:name="_Toc56683173"/>
      <w:r>
        <w:t>4</w:t>
      </w:r>
      <w:r w:rsidR="00B91CD4">
        <w:t xml:space="preserve">.1.1 </w:t>
      </w:r>
      <w:r w:rsidR="002F54FB" w:rsidRPr="00B91CD4">
        <w:t>Principal</w:t>
      </w:r>
      <w:r w:rsidR="002F54FB" w:rsidRPr="00543CA5">
        <w:t xml:space="preserve"> Contractor Team</w:t>
      </w:r>
      <w:bookmarkEnd w:id="14"/>
    </w:p>
    <w:tbl>
      <w:tblPr>
        <w:tblStyle w:val="TableGrid1"/>
        <w:tblW w:w="10206" w:type="dxa"/>
        <w:tblInd w:w="-572" w:type="dxa"/>
        <w:tblLook w:val="04A0" w:firstRow="1" w:lastRow="0" w:firstColumn="1" w:lastColumn="0" w:noHBand="0" w:noVBand="1"/>
      </w:tblPr>
      <w:tblGrid>
        <w:gridCol w:w="2949"/>
        <w:gridCol w:w="2315"/>
        <w:gridCol w:w="1063"/>
        <w:gridCol w:w="3879"/>
      </w:tblGrid>
      <w:tr w:rsidR="002F54FB" w14:paraId="16049588" w14:textId="77777777" w:rsidTr="003D6FFE">
        <w:trPr>
          <w:trHeight w:val="340"/>
        </w:trPr>
        <w:tc>
          <w:tcPr>
            <w:tcW w:w="2949" w:type="dxa"/>
            <w:shd w:val="clear" w:color="auto" w:fill="D9D9D9" w:themeFill="background1" w:themeFillShade="D9"/>
          </w:tcPr>
          <w:p w14:paraId="70B5FCD3" w14:textId="77777777" w:rsidR="002F54FB" w:rsidRPr="00543CA5" w:rsidRDefault="002F54FB" w:rsidP="008937CA">
            <w:pPr>
              <w:tabs>
                <w:tab w:val="left" w:pos="1440"/>
              </w:tabs>
              <w:rPr>
                <w:b/>
              </w:rPr>
            </w:pPr>
          </w:p>
        </w:tc>
        <w:tc>
          <w:tcPr>
            <w:tcW w:w="2315" w:type="dxa"/>
            <w:shd w:val="clear" w:color="auto" w:fill="D9D9D9" w:themeFill="background1" w:themeFillShade="D9"/>
            <w:vAlign w:val="center"/>
          </w:tcPr>
          <w:p w14:paraId="10B11A86" w14:textId="77777777" w:rsidR="002F54FB" w:rsidRPr="00543CA5" w:rsidRDefault="002F54FB" w:rsidP="008937CA">
            <w:pPr>
              <w:tabs>
                <w:tab w:val="left" w:pos="1440"/>
              </w:tabs>
              <w:jc w:val="center"/>
              <w:rPr>
                <w:b/>
              </w:rPr>
            </w:pPr>
            <w:r w:rsidRPr="00543CA5">
              <w:rPr>
                <w:b/>
              </w:rPr>
              <w:t>Address Details</w:t>
            </w:r>
          </w:p>
        </w:tc>
        <w:tc>
          <w:tcPr>
            <w:tcW w:w="4942" w:type="dxa"/>
            <w:gridSpan w:val="2"/>
            <w:shd w:val="clear" w:color="auto" w:fill="D9D9D9" w:themeFill="background1" w:themeFillShade="D9"/>
            <w:vAlign w:val="center"/>
          </w:tcPr>
          <w:p w14:paraId="7553417F" w14:textId="77777777" w:rsidR="002F54FB" w:rsidRPr="00543CA5" w:rsidRDefault="002F54FB" w:rsidP="008937CA">
            <w:pPr>
              <w:tabs>
                <w:tab w:val="left" w:pos="1440"/>
              </w:tabs>
              <w:jc w:val="center"/>
              <w:rPr>
                <w:b/>
              </w:rPr>
            </w:pPr>
            <w:r w:rsidRPr="00543CA5">
              <w:rPr>
                <w:b/>
              </w:rPr>
              <w:t>Contact Details</w:t>
            </w:r>
          </w:p>
        </w:tc>
      </w:tr>
      <w:tr w:rsidR="002F54FB" w14:paraId="56BA9373" w14:textId="77777777" w:rsidTr="00B91CD4">
        <w:trPr>
          <w:trHeight w:val="1474"/>
        </w:trPr>
        <w:tc>
          <w:tcPr>
            <w:tcW w:w="2949" w:type="dxa"/>
          </w:tcPr>
          <w:p w14:paraId="48E94791" w14:textId="77777777" w:rsidR="002F54FB" w:rsidRPr="00543CA5" w:rsidRDefault="002F54FB" w:rsidP="008937CA">
            <w:pPr>
              <w:tabs>
                <w:tab w:val="left" w:pos="1440"/>
              </w:tabs>
              <w:rPr>
                <w:b/>
              </w:rPr>
            </w:pPr>
            <w:r w:rsidRPr="00543CA5">
              <w:rPr>
                <w:b/>
              </w:rPr>
              <w:t xml:space="preserve">Principal Contractor </w:t>
            </w:r>
          </w:p>
          <w:p w14:paraId="386B5241" w14:textId="77777777" w:rsidR="002F54FB" w:rsidRPr="00543CA5" w:rsidRDefault="002F54FB" w:rsidP="008937CA">
            <w:pPr>
              <w:tabs>
                <w:tab w:val="left" w:pos="1440"/>
              </w:tabs>
              <w:rPr>
                <w:b/>
              </w:rPr>
            </w:pPr>
            <w:r w:rsidRPr="00543CA5">
              <w:rPr>
                <w:b/>
              </w:rPr>
              <w:t>Project Manager</w:t>
            </w:r>
          </w:p>
        </w:tc>
        <w:tc>
          <w:tcPr>
            <w:tcW w:w="2315" w:type="dxa"/>
          </w:tcPr>
          <w:p w14:paraId="083F5385" w14:textId="1A34B4AE" w:rsidR="002F54FB" w:rsidRDefault="00893BA9" w:rsidP="008937CA">
            <w:pPr>
              <w:tabs>
                <w:tab w:val="left" w:pos="1440"/>
              </w:tabs>
              <w:rPr>
                <w:rFonts w:ascii="Calibri" w:hAnsi="Calibri"/>
              </w:rPr>
            </w:pPr>
            <w:r>
              <w:rPr>
                <w:rFonts w:ascii="Calibri" w:hAnsi="Calibri"/>
              </w:rPr>
              <w:t>Viv Mcmuriss</w:t>
            </w:r>
          </w:p>
        </w:tc>
        <w:tc>
          <w:tcPr>
            <w:tcW w:w="1063" w:type="dxa"/>
          </w:tcPr>
          <w:p w14:paraId="0073C8DF" w14:textId="77777777" w:rsidR="002F54FB" w:rsidRPr="00543CA5" w:rsidRDefault="002F54FB" w:rsidP="008937CA">
            <w:pPr>
              <w:tabs>
                <w:tab w:val="left" w:pos="1440"/>
              </w:tabs>
              <w:rPr>
                <w:rFonts w:ascii="Calibri" w:hAnsi="Calibri"/>
                <w:b/>
              </w:rPr>
            </w:pPr>
            <w:r w:rsidRPr="00543CA5">
              <w:rPr>
                <w:rFonts w:ascii="Calibri" w:hAnsi="Calibri"/>
                <w:b/>
              </w:rPr>
              <w:t>Name:</w:t>
            </w:r>
          </w:p>
          <w:p w14:paraId="60B67D27" w14:textId="77777777" w:rsidR="002F54FB" w:rsidRPr="00543CA5" w:rsidRDefault="002F54FB" w:rsidP="008937CA">
            <w:pPr>
              <w:tabs>
                <w:tab w:val="left" w:pos="1440"/>
              </w:tabs>
              <w:rPr>
                <w:rFonts w:ascii="Calibri" w:hAnsi="Calibri"/>
                <w:b/>
              </w:rPr>
            </w:pPr>
            <w:r w:rsidRPr="00543CA5">
              <w:rPr>
                <w:rFonts w:ascii="Calibri" w:hAnsi="Calibri"/>
                <w:b/>
              </w:rPr>
              <w:t>Tel:</w:t>
            </w:r>
          </w:p>
          <w:p w14:paraId="23E06CE2"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73BDE301" w14:textId="319D064A" w:rsidR="002F54FB" w:rsidRDefault="00893BA9" w:rsidP="008937CA">
            <w:pPr>
              <w:tabs>
                <w:tab w:val="left" w:pos="1440"/>
              </w:tabs>
              <w:rPr>
                <w:rFonts w:ascii="Calibri" w:hAnsi="Calibri"/>
              </w:rPr>
            </w:pPr>
            <w:r>
              <w:rPr>
                <w:rFonts w:ascii="Calibri" w:hAnsi="Calibri"/>
              </w:rPr>
              <w:t>Viv Mcmuriss</w:t>
            </w:r>
          </w:p>
        </w:tc>
      </w:tr>
      <w:tr w:rsidR="002F54FB" w14:paraId="1A296EA8" w14:textId="77777777" w:rsidTr="00B91CD4">
        <w:trPr>
          <w:trHeight w:val="1474"/>
        </w:trPr>
        <w:tc>
          <w:tcPr>
            <w:tcW w:w="2949" w:type="dxa"/>
          </w:tcPr>
          <w:p w14:paraId="4EB786CE" w14:textId="77777777" w:rsidR="002F54FB" w:rsidRDefault="002F54FB" w:rsidP="008937CA">
            <w:pPr>
              <w:tabs>
                <w:tab w:val="left" w:pos="1440"/>
              </w:tabs>
              <w:rPr>
                <w:b/>
              </w:rPr>
            </w:pPr>
            <w:r>
              <w:rPr>
                <w:b/>
              </w:rPr>
              <w:t>Principal Contractor</w:t>
            </w:r>
          </w:p>
          <w:p w14:paraId="71BB797B" w14:textId="77777777" w:rsidR="002F54FB" w:rsidRDefault="002F54FB" w:rsidP="008937CA">
            <w:pPr>
              <w:tabs>
                <w:tab w:val="left" w:pos="1440"/>
              </w:tabs>
              <w:rPr>
                <w:b/>
              </w:rPr>
            </w:pPr>
            <w:r>
              <w:rPr>
                <w:b/>
              </w:rPr>
              <w:t>Site Agent</w:t>
            </w:r>
          </w:p>
        </w:tc>
        <w:tc>
          <w:tcPr>
            <w:tcW w:w="2315" w:type="dxa"/>
          </w:tcPr>
          <w:p w14:paraId="40304C0F" w14:textId="0019136F" w:rsidR="002F54FB" w:rsidRDefault="00893BA9" w:rsidP="008937CA">
            <w:pPr>
              <w:tabs>
                <w:tab w:val="left" w:pos="1440"/>
              </w:tabs>
              <w:rPr>
                <w:rFonts w:ascii="Calibri" w:hAnsi="Calibri"/>
              </w:rPr>
            </w:pPr>
            <w:r>
              <w:rPr>
                <w:rFonts w:ascii="Calibri" w:hAnsi="Calibri"/>
              </w:rPr>
              <w:t>Lee Evans</w:t>
            </w:r>
          </w:p>
        </w:tc>
        <w:tc>
          <w:tcPr>
            <w:tcW w:w="1063" w:type="dxa"/>
          </w:tcPr>
          <w:p w14:paraId="17E2B657" w14:textId="77777777" w:rsidR="002F54FB" w:rsidRPr="00543CA5" w:rsidRDefault="002F54FB" w:rsidP="008937CA">
            <w:pPr>
              <w:tabs>
                <w:tab w:val="left" w:pos="1440"/>
              </w:tabs>
              <w:rPr>
                <w:rFonts w:ascii="Calibri" w:hAnsi="Calibri"/>
                <w:b/>
              </w:rPr>
            </w:pPr>
            <w:r w:rsidRPr="00543CA5">
              <w:rPr>
                <w:rFonts w:ascii="Calibri" w:hAnsi="Calibri"/>
                <w:b/>
              </w:rPr>
              <w:t>Name:</w:t>
            </w:r>
          </w:p>
          <w:p w14:paraId="32BC5072" w14:textId="77777777" w:rsidR="002F54FB" w:rsidRPr="00543CA5" w:rsidRDefault="002F54FB" w:rsidP="008937CA">
            <w:pPr>
              <w:tabs>
                <w:tab w:val="left" w:pos="1440"/>
              </w:tabs>
              <w:rPr>
                <w:rFonts w:ascii="Calibri" w:hAnsi="Calibri"/>
                <w:b/>
              </w:rPr>
            </w:pPr>
            <w:r w:rsidRPr="00543CA5">
              <w:rPr>
                <w:rFonts w:ascii="Calibri" w:hAnsi="Calibri"/>
                <w:b/>
              </w:rPr>
              <w:t>Tel:</w:t>
            </w:r>
          </w:p>
          <w:p w14:paraId="7269BD25"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5D8A353E" w14:textId="7DF1CDDD" w:rsidR="002F54FB" w:rsidRDefault="00893BA9" w:rsidP="008937CA">
            <w:pPr>
              <w:tabs>
                <w:tab w:val="left" w:pos="1440"/>
              </w:tabs>
              <w:rPr>
                <w:rFonts w:ascii="Calibri" w:hAnsi="Calibri"/>
              </w:rPr>
            </w:pPr>
            <w:r>
              <w:rPr>
                <w:rFonts w:ascii="Calibri" w:hAnsi="Calibri"/>
              </w:rPr>
              <w:t>Lee Evans</w:t>
            </w:r>
          </w:p>
        </w:tc>
      </w:tr>
      <w:tr w:rsidR="002F54FB" w14:paraId="172DF07C" w14:textId="77777777" w:rsidTr="00B91CD4">
        <w:trPr>
          <w:trHeight w:val="1474"/>
        </w:trPr>
        <w:tc>
          <w:tcPr>
            <w:tcW w:w="2949" w:type="dxa"/>
          </w:tcPr>
          <w:p w14:paraId="4286E26C" w14:textId="77777777" w:rsidR="002F54FB" w:rsidRDefault="002F54FB" w:rsidP="008937CA">
            <w:pPr>
              <w:tabs>
                <w:tab w:val="left" w:pos="1440"/>
              </w:tabs>
              <w:rPr>
                <w:b/>
              </w:rPr>
            </w:pPr>
            <w:r>
              <w:rPr>
                <w:b/>
              </w:rPr>
              <w:t>Principal Contractor</w:t>
            </w:r>
          </w:p>
          <w:p w14:paraId="4BA91656" w14:textId="77777777" w:rsidR="002F54FB" w:rsidRPr="00543CA5" w:rsidRDefault="002F54FB" w:rsidP="008937CA">
            <w:pPr>
              <w:tabs>
                <w:tab w:val="left" w:pos="1440"/>
              </w:tabs>
              <w:rPr>
                <w:b/>
              </w:rPr>
            </w:pPr>
            <w:r>
              <w:rPr>
                <w:b/>
              </w:rPr>
              <w:t>Health &amp; Safety Manager</w:t>
            </w:r>
          </w:p>
        </w:tc>
        <w:tc>
          <w:tcPr>
            <w:tcW w:w="2315" w:type="dxa"/>
          </w:tcPr>
          <w:p w14:paraId="30CAB790" w14:textId="029363B6" w:rsidR="002F54FB" w:rsidRDefault="00893BA9" w:rsidP="008937CA">
            <w:pPr>
              <w:tabs>
                <w:tab w:val="left" w:pos="1440"/>
              </w:tabs>
              <w:rPr>
                <w:rFonts w:ascii="Calibri" w:hAnsi="Calibri"/>
              </w:rPr>
            </w:pPr>
            <w:r>
              <w:rPr>
                <w:rFonts w:ascii="Calibri" w:hAnsi="Calibri"/>
              </w:rPr>
              <w:t>Paul Percival</w:t>
            </w:r>
          </w:p>
        </w:tc>
        <w:tc>
          <w:tcPr>
            <w:tcW w:w="1063" w:type="dxa"/>
          </w:tcPr>
          <w:p w14:paraId="6BF0CC60" w14:textId="77777777" w:rsidR="002F54FB" w:rsidRPr="00543CA5" w:rsidRDefault="002F54FB" w:rsidP="008937CA">
            <w:pPr>
              <w:tabs>
                <w:tab w:val="left" w:pos="1440"/>
              </w:tabs>
              <w:rPr>
                <w:rFonts w:ascii="Calibri" w:hAnsi="Calibri"/>
                <w:b/>
              </w:rPr>
            </w:pPr>
            <w:r w:rsidRPr="00543CA5">
              <w:rPr>
                <w:rFonts w:ascii="Calibri" w:hAnsi="Calibri"/>
                <w:b/>
              </w:rPr>
              <w:t>Name:</w:t>
            </w:r>
          </w:p>
          <w:p w14:paraId="3F9791A1" w14:textId="77777777" w:rsidR="002F54FB" w:rsidRPr="00543CA5" w:rsidRDefault="002F54FB" w:rsidP="008937CA">
            <w:pPr>
              <w:tabs>
                <w:tab w:val="left" w:pos="1440"/>
              </w:tabs>
              <w:rPr>
                <w:rFonts w:ascii="Calibri" w:hAnsi="Calibri"/>
                <w:b/>
              </w:rPr>
            </w:pPr>
            <w:r w:rsidRPr="00543CA5">
              <w:rPr>
                <w:rFonts w:ascii="Calibri" w:hAnsi="Calibri"/>
                <w:b/>
              </w:rPr>
              <w:t>Tel:</w:t>
            </w:r>
          </w:p>
          <w:p w14:paraId="797B1E9F"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0352B672" w14:textId="5BDC9206" w:rsidR="002F54FB" w:rsidRDefault="00893BA9" w:rsidP="008937CA">
            <w:pPr>
              <w:tabs>
                <w:tab w:val="left" w:pos="1440"/>
              </w:tabs>
              <w:rPr>
                <w:rFonts w:ascii="Calibri" w:hAnsi="Calibri"/>
              </w:rPr>
            </w:pPr>
            <w:r>
              <w:rPr>
                <w:rFonts w:ascii="Calibri" w:hAnsi="Calibri"/>
              </w:rPr>
              <w:t>Paul Percival</w:t>
            </w:r>
          </w:p>
        </w:tc>
      </w:tr>
      <w:tr w:rsidR="002F54FB" w14:paraId="1090868D" w14:textId="77777777" w:rsidTr="00B91CD4">
        <w:trPr>
          <w:trHeight w:val="1474"/>
        </w:trPr>
        <w:tc>
          <w:tcPr>
            <w:tcW w:w="2949" w:type="dxa"/>
          </w:tcPr>
          <w:p w14:paraId="586F79F3" w14:textId="77777777" w:rsidR="002F54FB" w:rsidRDefault="002F54FB" w:rsidP="008937CA">
            <w:pPr>
              <w:tabs>
                <w:tab w:val="left" w:pos="1440"/>
              </w:tabs>
              <w:rPr>
                <w:b/>
              </w:rPr>
            </w:pPr>
            <w:r>
              <w:rPr>
                <w:b/>
              </w:rPr>
              <w:t>Principal Contractor Health &amp; Safety Advisor</w:t>
            </w:r>
          </w:p>
        </w:tc>
        <w:tc>
          <w:tcPr>
            <w:tcW w:w="2315" w:type="dxa"/>
          </w:tcPr>
          <w:p w14:paraId="47A632E6" w14:textId="7F5CF6CC" w:rsidR="002F54FB" w:rsidRDefault="00893BA9" w:rsidP="008937CA">
            <w:pPr>
              <w:tabs>
                <w:tab w:val="left" w:pos="1440"/>
              </w:tabs>
              <w:rPr>
                <w:rFonts w:ascii="Calibri" w:hAnsi="Calibri"/>
              </w:rPr>
            </w:pPr>
            <w:r>
              <w:rPr>
                <w:rFonts w:ascii="Calibri" w:hAnsi="Calibri"/>
              </w:rPr>
              <w:t>Attila Bardy</w:t>
            </w:r>
          </w:p>
        </w:tc>
        <w:tc>
          <w:tcPr>
            <w:tcW w:w="1063" w:type="dxa"/>
          </w:tcPr>
          <w:p w14:paraId="4DFB704E" w14:textId="77777777" w:rsidR="002F54FB" w:rsidRPr="00543CA5" w:rsidRDefault="002F54FB" w:rsidP="008937CA">
            <w:pPr>
              <w:tabs>
                <w:tab w:val="left" w:pos="1440"/>
              </w:tabs>
              <w:rPr>
                <w:rFonts w:ascii="Calibri" w:hAnsi="Calibri"/>
                <w:b/>
              </w:rPr>
            </w:pPr>
            <w:r w:rsidRPr="00543CA5">
              <w:rPr>
                <w:rFonts w:ascii="Calibri" w:hAnsi="Calibri"/>
                <w:b/>
              </w:rPr>
              <w:t>Name:</w:t>
            </w:r>
          </w:p>
          <w:p w14:paraId="0307C85C" w14:textId="77777777" w:rsidR="002F54FB" w:rsidRPr="00543CA5" w:rsidRDefault="002F54FB" w:rsidP="008937CA">
            <w:pPr>
              <w:tabs>
                <w:tab w:val="left" w:pos="1440"/>
              </w:tabs>
              <w:rPr>
                <w:rFonts w:ascii="Calibri" w:hAnsi="Calibri"/>
                <w:b/>
              </w:rPr>
            </w:pPr>
            <w:r w:rsidRPr="00543CA5">
              <w:rPr>
                <w:rFonts w:ascii="Calibri" w:hAnsi="Calibri"/>
                <w:b/>
              </w:rPr>
              <w:t>Tel:</w:t>
            </w:r>
          </w:p>
          <w:p w14:paraId="3B6D2C8C"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6652C65B" w14:textId="5440470E" w:rsidR="002F54FB" w:rsidRDefault="00893BA9" w:rsidP="008937CA">
            <w:pPr>
              <w:tabs>
                <w:tab w:val="left" w:pos="1440"/>
              </w:tabs>
              <w:rPr>
                <w:rFonts w:ascii="Calibri" w:hAnsi="Calibri"/>
              </w:rPr>
            </w:pPr>
            <w:r>
              <w:rPr>
                <w:rFonts w:ascii="Calibri" w:hAnsi="Calibri"/>
              </w:rPr>
              <w:t>Attila Bardy</w:t>
            </w:r>
          </w:p>
        </w:tc>
      </w:tr>
      <w:tr w:rsidR="002F54FB" w14:paraId="2E4ED269" w14:textId="77777777" w:rsidTr="00B91CD4">
        <w:trPr>
          <w:trHeight w:val="1474"/>
        </w:trPr>
        <w:tc>
          <w:tcPr>
            <w:tcW w:w="2949" w:type="dxa"/>
          </w:tcPr>
          <w:p w14:paraId="13867B82" w14:textId="77777777" w:rsidR="002F54FB" w:rsidRDefault="002F54FB" w:rsidP="008937CA">
            <w:pPr>
              <w:tabs>
                <w:tab w:val="left" w:pos="1440"/>
              </w:tabs>
              <w:rPr>
                <w:b/>
              </w:rPr>
            </w:pPr>
            <w:r>
              <w:rPr>
                <w:b/>
              </w:rPr>
              <w:t>External Health &amp; Safety Consultant</w:t>
            </w:r>
          </w:p>
        </w:tc>
        <w:tc>
          <w:tcPr>
            <w:tcW w:w="2315" w:type="dxa"/>
          </w:tcPr>
          <w:p w14:paraId="293CEB1E" w14:textId="04ECDFA3" w:rsidR="002F54FB" w:rsidRDefault="00893BA9" w:rsidP="008937CA">
            <w:pPr>
              <w:tabs>
                <w:tab w:val="left" w:pos="1440"/>
              </w:tabs>
              <w:rPr>
                <w:rFonts w:ascii="Calibri" w:hAnsi="Calibri"/>
              </w:rPr>
            </w:pPr>
            <w:r>
              <w:rPr>
                <w:rFonts w:ascii="Calibri" w:hAnsi="Calibri"/>
              </w:rPr>
              <w:t>Johnathan Ross</w:t>
            </w:r>
          </w:p>
        </w:tc>
        <w:tc>
          <w:tcPr>
            <w:tcW w:w="1063" w:type="dxa"/>
          </w:tcPr>
          <w:p w14:paraId="21149CEA" w14:textId="77777777" w:rsidR="002F54FB" w:rsidRPr="00543CA5" w:rsidRDefault="002F54FB" w:rsidP="008937CA">
            <w:pPr>
              <w:tabs>
                <w:tab w:val="left" w:pos="1440"/>
              </w:tabs>
              <w:rPr>
                <w:rFonts w:ascii="Calibri" w:hAnsi="Calibri"/>
                <w:b/>
              </w:rPr>
            </w:pPr>
            <w:r w:rsidRPr="00543CA5">
              <w:rPr>
                <w:rFonts w:ascii="Calibri" w:hAnsi="Calibri"/>
                <w:b/>
              </w:rPr>
              <w:t>Name:</w:t>
            </w:r>
          </w:p>
          <w:p w14:paraId="2B4A446A" w14:textId="77777777" w:rsidR="002F54FB" w:rsidRPr="00543CA5" w:rsidRDefault="002F54FB" w:rsidP="008937CA">
            <w:pPr>
              <w:tabs>
                <w:tab w:val="left" w:pos="1440"/>
              </w:tabs>
              <w:rPr>
                <w:rFonts w:ascii="Calibri" w:hAnsi="Calibri"/>
                <w:b/>
              </w:rPr>
            </w:pPr>
            <w:r w:rsidRPr="00543CA5">
              <w:rPr>
                <w:rFonts w:ascii="Calibri" w:hAnsi="Calibri"/>
                <w:b/>
              </w:rPr>
              <w:t>Tel:</w:t>
            </w:r>
          </w:p>
          <w:p w14:paraId="415E2CE6" w14:textId="77777777" w:rsidR="002F54FB" w:rsidRDefault="002F54FB" w:rsidP="008937CA">
            <w:pPr>
              <w:tabs>
                <w:tab w:val="left" w:pos="1440"/>
              </w:tabs>
              <w:rPr>
                <w:rFonts w:ascii="Calibri" w:hAnsi="Calibri"/>
              </w:rPr>
            </w:pPr>
            <w:r w:rsidRPr="00543CA5">
              <w:rPr>
                <w:rFonts w:ascii="Calibri" w:hAnsi="Calibri"/>
                <w:b/>
              </w:rPr>
              <w:t>Email</w:t>
            </w:r>
            <w:r>
              <w:rPr>
                <w:rFonts w:ascii="Calibri" w:hAnsi="Calibri"/>
              </w:rPr>
              <w:t>:</w:t>
            </w:r>
          </w:p>
        </w:tc>
        <w:tc>
          <w:tcPr>
            <w:tcW w:w="3879" w:type="dxa"/>
          </w:tcPr>
          <w:p w14:paraId="54ED4A78" w14:textId="79C8BAAC" w:rsidR="002F54FB" w:rsidRDefault="00893BA9" w:rsidP="008937CA">
            <w:pPr>
              <w:tabs>
                <w:tab w:val="left" w:pos="1440"/>
              </w:tabs>
              <w:rPr>
                <w:rFonts w:ascii="Calibri" w:hAnsi="Calibri"/>
              </w:rPr>
            </w:pPr>
            <w:r>
              <w:rPr>
                <w:rFonts w:ascii="Calibri" w:hAnsi="Calibri"/>
              </w:rPr>
              <w:t>Johnathan Ross</w:t>
            </w:r>
          </w:p>
        </w:tc>
      </w:tr>
      <w:tr w:rsidR="002F54FB" w14:paraId="37316116" w14:textId="77777777" w:rsidTr="00B91CD4">
        <w:trPr>
          <w:trHeight w:val="1474"/>
        </w:trPr>
        <w:tc>
          <w:tcPr>
            <w:tcW w:w="2949" w:type="dxa"/>
          </w:tcPr>
          <w:p w14:paraId="20EAC071" w14:textId="77777777" w:rsidR="002F54FB" w:rsidRDefault="002F54FB" w:rsidP="008937CA">
            <w:pPr>
              <w:tabs>
                <w:tab w:val="left" w:pos="1440"/>
              </w:tabs>
              <w:rPr>
                <w:b/>
              </w:rPr>
            </w:pPr>
            <w:r>
              <w:rPr>
                <w:b/>
              </w:rPr>
              <w:t>Sub-Contractor</w:t>
            </w:r>
          </w:p>
        </w:tc>
        <w:tc>
          <w:tcPr>
            <w:tcW w:w="2315" w:type="dxa"/>
          </w:tcPr>
          <w:p w14:paraId="68E56EAA" w14:textId="77777777" w:rsidR="002F54FB" w:rsidRDefault="002F54FB" w:rsidP="008937CA">
            <w:pPr>
              <w:tabs>
                <w:tab w:val="left" w:pos="1440"/>
              </w:tabs>
              <w:rPr>
                <w:rFonts w:ascii="Calibri" w:hAnsi="Calibri"/>
              </w:rPr>
            </w:pPr>
          </w:p>
        </w:tc>
        <w:tc>
          <w:tcPr>
            <w:tcW w:w="1063" w:type="dxa"/>
          </w:tcPr>
          <w:p w14:paraId="44D351C4" w14:textId="77777777" w:rsidR="002F54FB" w:rsidRPr="00543CA5" w:rsidRDefault="002F54FB" w:rsidP="008937CA">
            <w:pPr>
              <w:tabs>
                <w:tab w:val="left" w:pos="1440"/>
              </w:tabs>
              <w:rPr>
                <w:rFonts w:ascii="Calibri" w:hAnsi="Calibri"/>
                <w:b/>
              </w:rPr>
            </w:pPr>
          </w:p>
        </w:tc>
        <w:tc>
          <w:tcPr>
            <w:tcW w:w="3879" w:type="dxa"/>
          </w:tcPr>
          <w:p w14:paraId="79F49627" w14:textId="77777777" w:rsidR="002F54FB" w:rsidRDefault="002F54FB" w:rsidP="008937CA">
            <w:pPr>
              <w:tabs>
                <w:tab w:val="left" w:pos="1440"/>
              </w:tabs>
              <w:rPr>
                <w:rFonts w:ascii="Calibri" w:hAnsi="Calibri"/>
              </w:rPr>
            </w:pPr>
          </w:p>
        </w:tc>
      </w:tr>
      <w:tr w:rsidR="002F54FB" w14:paraId="5FF970F7" w14:textId="77777777" w:rsidTr="00B91CD4">
        <w:trPr>
          <w:trHeight w:val="1474"/>
        </w:trPr>
        <w:tc>
          <w:tcPr>
            <w:tcW w:w="2949" w:type="dxa"/>
          </w:tcPr>
          <w:p w14:paraId="7C6659D6" w14:textId="77777777" w:rsidR="002F54FB" w:rsidRDefault="002F54FB" w:rsidP="008937CA">
            <w:pPr>
              <w:tabs>
                <w:tab w:val="left" w:pos="1440"/>
              </w:tabs>
              <w:rPr>
                <w:b/>
              </w:rPr>
            </w:pPr>
            <w:r>
              <w:rPr>
                <w:b/>
              </w:rPr>
              <w:t>Sub-Contractor</w:t>
            </w:r>
          </w:p>
        </w:tc>
        <w:tc>
          <w:tcPr>
            <w:tcW w:w="2315" w:type="dxa"/>
          </w:tcPr>
          <w:p w14:paraId="7D916691" w14:textId="77777777" w:rsidR="002F54FB" w:rsidRDefault="002F54FB" w:rsidP="008937CA">
            <w:pPr>
              <w:tabs>
                <w:tab w:val="left" w:pos="1440"/>
              </w:tabs>
              <w:rPr>
                <w:rFonts w:ascii="Calibri" w:hAnsi="Calibri"/>
              </w:rPr>
            </w:pPr>
          </w:p>
        </w:tc>
        <w:tc>
          <w:tcPr>
            <w:tcW w:w="1063" w:type="dxa"/>
          </w:tcPr>
          <w:p w14:paraId="4E18C462" w14:textId="77777777" w:rsidR="002F54FB" w:rsidRPr="00543CA5" w:rsidRDefault="002F54FB" w:rsidP="008937CA">
            <w:pPr>
              <w:tabs>
                <w:tab w:val="left" w:pos="1440"/>
              </w:tabs>
              <w:rPr>
                <w:rFonts w:ascii="Calibri" w:hAnsi="Calibri"/>
                <w:b/>
              </w:rPr>
            </w:pPr>
          </w:p>
        </w:tc>
        <w:tc>
          <w:tcPr>
            <w:tcW w:w="3879" w:type="dxa"/>
          </w:tcPr>
          <w:p w14:paraId="2732B93F" w14:textId="77777777" w:rsidR="002F54FB" w:rsidRDefault="002F54FB" w:rsidP="008937CA">
            <w:pPr>
              <w:tabs>
                <w:tab w:val="left" w:pos="1440"/>
              </w:tabs>
              <w:rPr>
                <w:rFonts w:ascii="Calibri" w:hAnsi="Calibri"/>
              </w:rPr>
            </w:pPr>
          </w:p>
        </w:tc>
      </w:tr>
    </w:tbl>
    <w:p w14:paraId="7F6F8DB7" w14:textId="77777777" w:rsidR="002F54FB" w:rsidRDefault="002F54FB" w:rsidP="002F54FB"/>
    <w:p w14:paraId="759CAB73" w14:textId="77777777" w:rsidR="002F54FB" w:rsidRDefault="002F54FB" w:rsidP="002F54FB"/>
    <w:p w14:paraId="166A524A" w14:textId="1C56B713" w:rsidR="002F54FB" w:rsidRDefault="002F54FB" w:rsidP="002F54FB"/>
    <w:p w14:paraId="45BA2008" w14:textId="77777777" w:rsidR="002F54FB" w:rsidRDefault="002F54FB" w:rsidP="002F54FB"/>
    <w:p w14:paraId="44E12F80" w14:textId="214AF972" w:rsidR="002F54FB" w:rsidRDefault="002F54FB" w:rsidP="002F54FB">
      <w:pPr>
        <w:pStyle w:val="Heading2"/>
      </w:pPr>
      <w:bookmarkStart w:id="15" w:name="_Toc56683174"/>
      <w:r w:rsidRPr="00543CA5">
        <w:t>Enforcing Authorities</w:t>
      </w:r>
      <w:bookmarkEnd w:id="15"/>
    </w:p>
    <w:tbl>
      <w:tblPr>
        <w:tblStyle w:val="TableGrid1"/>
        <w:tblW w:w="0" w:type="auto"/>
        <w:tblInd w:w="0" w:type="dxa"/>
        <w:tblLook w:val="04A0" w:firstRow="1" w:lastRow="0" w:firstColumn="1" w:lastColumn="0" w:noHBand="0" w:noVBand="1"/>
      </w:tblPr>
      <w:tblGrid>
        <w:gridCol w:w="2399"/>
        <w:gridCol w:w="2305"/>
        <w:gridCol w:w="1073"/>
        <w:gridCol w:w="3283"/>
      </w:tblGrid>
      <w:tr w:rsidR="002F54FB" w14:paraId="11880BC0" w14:textId="77777777" w:rsidTr="007619F5">
        <w:trPr>
          <w:trHeight w:val="340"/>
        </w:trPr>
        <w:tc>
          <w:tcPr>
            <w:tcW w:w="2399" w:type="dxa"/>
            <w:shd w:val="clear" w:color="auto" w:fill="D9D9D9" w:themeFill="background1" w:themeFillShade="D9"/>
          </w:tcPr>
          <w:p w14:paraId="0DE82CE0" w14:textId="77777777" w:rsidR="002F54FB" w:rsidRPr="003D6FFE" w:rsidRDefault="002F54FB" w:rsidP="008937CA">
            <w:pPr>
              <w:rPr>
                <w:b/>
              </w:rPr>
            </w:pPr>
          </w:p>
        </w:tc>
        <w:tc>
          <w:tcPr>
            <w:tcW w:w="2305" w:type="dxa"/>
            <w:shd w:val="clear" w:color="auto" w:fill="D9D9D9" w:themeFill="background1" w:themeFillShade="D9"/>
            <w:vAlign w:val="center"/>
          </w:tcPr>
          <w:p w14:paraId="1F0E4C04" w14:textId="77777777" w:rsidR="002F54FB" w:rsidRPr="003D6FFE" w:rsidRDefault="002F54FB" w:rsidP="008937CA">
            <w:pPr>
              <w:jc w:val="center"/>
              <w:rPr>
                <w:b/>
              </w:rPr>
            </w:pPr>
            <w:r w:rsidRPr="003D6FFE">
              <w:rPr>
                <w:b/>
              </w:rPr>
              <w:t>Address</w:t>
            </w:r>
          </w:p>
        </w:tc>
        <w:tc>
          <w:tcPr>
            <w:tcW w:w="4356" w:type="dxa"/>
            <w:gridSpan w:val="2"/>
            <w:shd w:val="clear" w:color="auto" w:fill="D9D9D9" w:themeFill="background1" w:themeFillShade="D9"/>
            <w:vAlign w:val="center"/>
          </w:tcPr>
          <w:p w14:paraId="0287099A" w14:textId="77777777" w:rsidR="002F54FB" w:rsidRPr="003D6FFE" w:rsidRDefault="002F54FB" w:rsidP="008937CA">
            <w:pPr>
              <w:jc w:val="center"/>
              <w:rPr>
                <w:b/>
              </w:rPr>
            </w:pPr>
            <w:r w:rsidRPr="003D6FFE">
              <w:rPr>
                <w:b/>
              </w:rPr>
              <w:t>Contact Details</w:t>
            </w:r>
          </w:p>
        </w:tc>
      </w:tr>
      <w:tr w:rsidR="002F54FB" w14:paraId="11B01E2A" w14:textId="77777777" w:rsidTr="007619F5">
        <w:trPr>
          <w:trHeight w:val="1474"/>
        </w:trPr>
        <w:tc>
          <w:tcPr>
            <w:tcW w:w="2399" w:type="dxa"/>
          </w:tcPr>
          <w:p w14:paraId="2B377E13" w14:textId="77777777" w:rsidR="002F54FB" w:rsidRPr="00543CA5" w:rsidRDefault="002F54FB" w:rsidP="008937CA">
            <w:pPr>
              <w:rPr>
                <w:b/>
              </w:rPr>
            </w:pPr>
            <w:r w:rsidRPr="00543CA5">
              <w:rPr>
                <w:b/>
              </w:rPr>
              <w:t>Health &amp; Safety Executive</w:t>
            </w:r>
          </w:p>
        </w:tc>
        <w:tc>
          <w:tcPr>
            <w:tcW w:w="2305" w:type="dxa"/>
            <w:vAlign w:val="center"/>
          </w:tcPr>
          <w:p w14:paraId="0AEC67A9" w14:textId="77777777" w:rsidR="002F54FB" w:rsidRPr="00543CA5" w:rsidRDefault="002F54FB" w:rsidP="008937CA">
            <w:r w:rsidRPr="00543CA5">
              <w:t>Government Buildings</w:t>
            </w:r>
          </w:p>
          <w:p w14:paraId="2A51802F" w14:textId="77777777" w:rsidR="002F54FB" w:rsidRPr="00543CA5" w:rsidRDefault="002F54FB" w:rsidP="008937CA">
            <w:r w:rsidRPr="00543CA5">
              <w:t>Ty Glas</w:t>
            </w:r>
          </w:p>
          <w:p w14:paraId="13AF50FC" w14:textId="77777777" w:rsidR="002F54FB" w:rsidRPr="00543CA5" w:rsidRDefault="002F54FB" w:rsidP="008937CA">
            <w:r w:rsidRPr="00543CA5">
              <w:t>Llanishen</w:t>
            </w:r>
          </w:p>
          <w:p w14:paraId="47C29915" w14:textId="77777777" w:rsidR="002F54FB" w:rsidRPr="00543CA5" w:rsidRDefault="002F54FB" w:rsidP="008937CA">
            <w:r w:rsidRPr="00543CA5">
              <w:t>Cardiff</w:t>
            </w:r>
          </w:p>
          <w:p w14:paraId="0F7783B0" w14:textId="77777777" w:rsidR="002F54FB" w:rsidRPr="00953244" w:rsidRDefault="002F54FB" w:rsidP="008937CA">
            <w:r w:rsidRPr="00543CA5">
              <w:t>CF14 55H</w:t>
            </w:r>
          </w:p>
        </w:tc>
        <w:tc>
          <w:tcPr>
            <w:tcW w:w="1073" w:type="dxa"/>
          </w:tcPr>
          <w:p w14:paraId="7703AE3B" w14:textId="77777777" w:rsidR="002F54FB" w:rsidRPr="00953244" w:rsidRDefault="002F54FB" w:rsidP="008937CA">
            <w:r w:rsidRPr="00953244">
              <w:t xml:space="preserve">Name: </w:t>
            </w:r>
          </w:p>
          <w:p w14:paraId="2BA2B49A" w14:textId="77777777" w:rsidR="002F54FB" w:rsidRPr="00953244" w:rsidRDefault="002F54FB" w:rsidP="008937CA">
            <w:r w:rsidRPr="00953244">
              <w:t>Tel:</w:t>
            </w:r>
          </w:p>
          <w:p w14:paraId="767466F1" w14:textId="77777777" w:rsidR="002F54FB" w:rsidRPr="00953244" w:rsidRDefault="002F54FB" w:rsidP="008937CA">
            <w:r w:rsidRPr="00953244">
              <w:t>E-mail:</w:t>
            </w:r>
          </w:p>
          <w:p w14:paraId="5279EBFE" w14:textId="77777777" w:rsidR="002F54FB" w:rsidRPr="00953244" w:rsidRDefault="002F54FB" w:rsidP="008937CA">
            <w:r>
              <w:t>Mobile:</w:t>
            </w:r>
          </w:p>
        </w:tc>
        <w:tc>
          <w:tcPr>
            <w:tcW w:w="3283" w:type="dxa"/>
          </w:tcPr>
          <w:p w14:paraId="2A5F53D4" w14:textId="77777777" w:rsidR="002F54FB" w:rsidRPr="00FC43F9" w:rsidRDefault="002F54FB" w:rsidP="008937CA">
            <w:r w:rsidRPr="00FC43F9">
              <w:t xml:space="preserve">Incident Hotline </w:t>
            </w:r>
          </w:p>
          <w:p w14:paraId="2A978403" w14:textId="64E65F0D" w:rsidR="002F54FB" w:rsidRPr="00953244" w:rsidRDefault="002F54FB" w:rsidP="008937CA"/>
        </w:tc>
      </w:tr>
      <w:tr w:rsidR="007619F5" w14:paraId="469BA827" w14:textId="77777777" w:rsidTr="007619F5">
        <w:trPr>
          <w:trHeight w:val="1474"/>
        </w:trPr>
        <w:tc>
          <w:tcPr>
            <w:tcW w:w="2399" w:type="dxa"/>
          </w:tcPr>
          <w:p w14:paraId="2C81F824" w14:textId="77777777" w:rsidR="007619F5" w:rsidRPr="00543CA5" w:rsidRDefault="007619F5" w:rsidP="007619F5">
            <w:pPr>
              <w:rPr>
                <w:b/>
              </w:rPr>
            </w:pPr>
            <w:r w:rsidRPr="00543CA5">
              <w:rPr>
                <w:b/>
              </w:rPr>
              <w:t>Local Authority</w:t>
            </w:r>
          </w:p>
        </w:tc>
        <w:tc>
          <w:tcPr>
            <w:tcW w:w="2305" w:type="dxa"/>
          </w:tcPr>
          <w:p w14:paraId="1640E391" w14:textId="0F5CD5B5" w:rsidR="007619F5" w:rsidRDefault="007619F5" w:rsidP="007619F5">
            <w:pPr>
              <w:tabs>
                <w:tab w:val="left" w:pos="1440"/>
              </w:tabs>
              <w:rPr>
                <w:rFonts w:ascii="Calibri" w:hAnsi="Calibri"/>
              </w:rPr>
            </w:pPr>
            <w:r>
              <w:rPr>
                <w:rFonts w:ascii="Calibri" w:hAnsi="Calibri"/>
              </w:rPr>
              <w:t xml:space="preserve">Neath Port </w:t>
            </w:r>
            <w:r w:rsidR="00BC2B7E">
              <w:rPr>
                <w:rFonts w:ascii="Calibri" w:hAnsi="Calibri"/>
              </w:rPr>
              <w:t>Ta</w:t>
            </w:r>
            <w:r>
              <w:rPr>
                <w:rFonts w:ascii="Calibri" w:hAnsi="Calibri"/>
              </w:rPr>
              <w:t>lbot</w:t>
            </w:r>
          </w:p>
          <w:p w14:paraId="5266F449" w14:textId="77777777" w:rsidR="007619F5" w:rsidRDefault="007619F5" w:rsidP="007619F5">
            <w:pPr>
              <w:tabs>
                <w:tab w:val="left" w:pos="1440"/>
              </w:tabs>
              <w:rPr>
                <w:rFonts w:ascii="Calibri" w:hAnsi="Calibri"/>
              </w:rPr>
            </w:pPr>
            <w:r>
              <w:rPr>
                <w:rFonts w:ascii="Calibri" w:hAnsi="Calibri"/>
              </w:rPr>
              <w:t xml:space="preserve">County Borough </w:t>
            </w:r>
          </w:p>
          <w:p w14:paraId="1119507A" w14:textId="52B680B7" w:rsidR="007619F5" w:rsidRPr="00953244" w:rsidRDefault="007619F5" w:rsidP="007619F5">
            <w:r>
              <w:rPr>
                <w:rFonts w:ascii="Calibri" w:hAnsi="Calibri"/>
              </w:rPr>
              <w:t>Council</w:t>
            </w:r>
          </w:p>
        </w:tc>
        <w:tc>
          <w:tcPr>
            <w:tcW w:w="1073" w:type="dxa"/>
          </w:tcPr>
          <w:p w14:paraId="1331122B" w14:textId="77777777" w:rsidR="007619F5" w:rsidRDefault="007619F5" w:rsidP="007619F5">
            <w:r w:rsidRPr="00953244">
              <w:t xml:space="preserve">Name: </w:t>
            </w:r>
          </w:p>
          <w:p w14:paraId="03A194C2" w14:textId="77777777" w:rsidR="007619F5" w:rsidRDefault="007619F5" w:rsidP="007619F5">
            <w:r>
              <w:t>Tel:</w:t>
            </w:r>
          </w:p>
          <w:p w14:paraId="3A05869C" w14:textId="77777777" w:rsidR="007619F5" w:rsidRDefault="007619F5" w:rsidP="007619F5">
            <w:r w:rsidRPr="00953244">
              <w:t>E-mail:</w:t>
            </w:r>
          </w:p>
          <w:p w14:paraId="7412BC4B" w14:textId="77777777" w:rsidR="007619F5" w:rsidRPr="00953244" w:rsidRDefault="007619F5" w:rsidP="007619F5">
            <w:r w:rsidRPr="00953244">
              <w:t>Mobile</w:t>
            </w:r>
          </w:p>
        </w:tc>
        <w:tc>
          <w:tcPr>
            <w:tcW w:w="3283" w:type="dxa"/>
          </w:tcPr>
          <w:p w14:paraId="7F198935" w14:textId="128073C7" w:rsidR="007619F5" w:rsidRDefault="00BC2B7E" w:rsidP="007619F5">
            <w:pPr>
              <w:tabs>
                <w:tab w:val="left" w:pos="1440"/>
              </w:tabs>
              <w:rPr>
                <w:rFonts w:ascii="Calibri" w:hAnsi="Calibri"/>
              </w:rPr>
            </w:pPr>
            <w:r>
              <w:rPr>
                <w:rFonts w:ascii="Calibri" w:hAnsi="Calibri"/>
              </w:rPr>
              <w:t>NPTCBC</w:t>
            </w:r>
          </w:p>
          <w:p w14:paraId="0DCE839C" w14:textId="7472A6A6" w:rsidR="007619F5" w:rsidRPr="00953244" w:rsidRDefault="007619F5" w:rsidP="007619F5"/>
        </w:tc>
      </w:tr>
      <w:tr w:rsidR="007619F5" w14:paraId="5472616D" w14:textId="77777777" w:rsidTr="007619F5">
        <w:trPr>
          <w:trHeight w:val="1474"/>
        </w:trPr>
        <w:tc>
          <w:tcPr>
            <w:tcW w:w="2399" w:type="dxa"/>
          </w:tcPr>
          <w:p w14:paraId="5C8EA7A6" w14:textId="77777777" w:rsidR="007619F5" w:rsidRDefault="007619F5" w:rsidP="007619F5">
            <w:pPr>
              <w:rPr>
                <w:b/>
              </w:rPr>
            </w:pPr>
            <w:r w:rsidRPr="00FC43F9">
              <w:rPr>
                <w:b/>
              </w:rPr>
              <w:t>Environmental</w:t>
            </w:r>
            <w:r w:rsidRPr="00543CA5">
              <w:rPr>
                <w:b/>
              </w:rPr>
              <w:t xml:space="preserve"> Agency</w:t>
            </w:r>
          </w:p>
          <w:p w14:paraId="67C27015" w14:textId="77777777" w:rsidR="007619F5" w:rsidRDefault="007619F5" w:rsidP="007619F5">
            <w:pPr>
              <w:rPr>
                <w:b/>
              </w:rPr>
            </w:pPr>
          </w:p>
          <w:p w14:paraId="2952BB3C" w14:textId="77777777" w:rsidR="007619F5" w:rsidRPr="00543CA5" w:rsidRDefault="007619F5" w:rsidP="007619F5">
            <w:pPr>
              <w:rPr>
                <w:b/>
              </w:rPr>
            </w:pPr>
          </w:p>
        </w:tc>
        <w:tc>
          <w:tcPr>
            <w:tcW w:w="2305" w:type="dxa"/>
          </w:tcPr>
          <w:p w14:paraId="65E5ABF6" w14:textId="77777777" w:rsidR="007619F5" w:rsidRPr="00953244" w:rsidRDefault="007619F5" w:rsidP="007619F5"/>
        </w:tc>
        <w:tc>
          <w:tcPr>
            <w:tcW w:w="1073" w:type="dxa"/>
          </w:tcPr>
          <w:p w14:paraId="3702DAED" w14:textId="77777777" w:rsidR="007619F5" w:rsidRDefault="007619F5" w:rsidP="007619F5">
            <w:r w:rsidRPr="00953244">
              <w:t xml:space="preserve">Name: </w:t>
            </w:r>
          </w:p>
          <w:p w14:paraId="1D12EC9A" w14:textId="77777777" w:rsidR="007619F5" w:rsidRDefault="007619F5" w:rsidP="007619F5">
            <w:r>
              <w:t>Tel:</w:t>
            </w:r>
            <w:r w:rsidRPr="00953244">
              <w:t>:</w:t>
            </w:r>
          </w:p>
          <w:p w14:paraId="28898337" w14:textId="77777777" w:rsidR="007619F5" w:rsidRDefault="007619F5" w:rsidP="007619F5">
            <w:r w:rsidRPr="00953244">
              <w:t>E-mail:</w:t>
            </w:r>
          </w:p>
          <w:p w14:paraId="28CF0CE5" w14:textId="77777777" w:rsidR="007619F5" w:rsidRPr="00953244" w:rsidRDefault="007619F5" w:rsidP="007619F5">
            <w:r w:rsidRPr="00953244">
              <w:t>Mobile</w:t>
            </w:r>
          </w:p>
        </w:tc>
        <w:tc>
          <w:tcPr>
            <w:tcW w:w="3283" w:type="dxa"/>
          </w:tcPr>
          <w:p w14:paraId="2A2E7CB1" w14:textId="77777777" w:rsidR="007619F5" w:rsidRPr="00953244" w:rsidRDefault="007619F5" w:rsidP="007619F5"/>
        </w:tc>
      </w:tr>
      <w:tr w:rsidR="007619F5" w14:paraId="460D22B6" w14:textId="77777777" w:rsidTr="007619F5">
        <w:trPr>
          <w:trHeight w:val="1474"/>
        </w:trPr>
        <w:tc>
          <w:tcPr>
            <w:tcW w:w="2399" w:type="dxa"/>
          </w:tcPr>
          <w:p w14:paraId="4310653E" w14:textId="77777777" w:rsidR="007619F5" w:rsidRPr="00FC43F9" w:rsidRDefault="007619F5" w:rsidP="007619F5">
            <w:pPr>
              <w:rPr>
                <w:b/>
              </w:rPr>
            </w:pPr>
            <w:r>
              <w:rPr>
                <w:b/>
              </w:rPr>
              <w:t>Natural Resource Wales</w:t>
            </w:r>
          </w:p>
        </w:tc>
        <w:tc>
          <w:tcPr>
            <w:tcW w:w="2305" w:type="dxa"/>
          </w:tcPr>
          <w:p w14:paraId="0959E9C1" w14:textId="77777777" w:rsidR="00356027" w:rsidRDefault="00356027" w:rsidP="00356027">
            <w:r>
              <w:t>Natural Resources Wales</w:t>
            </w:r>
            <w:r>
              <w:tab/>
              <w:t>Maes Newydd</w:t>
            </w:r>
          </w:p>
          <w:p w14:paraId="5969543F" w14:textId="77777777" w:rsidR="00356027" w:rsidRDefault="00356027" w:rsidP="00356027">
            <w:r>
              <w:t>Llandarcy</w:t>
            </w:r>
          </w:p>
          <w:p w14:paraId="38D1EB80" w14:textId="77777777" w:rsidR="00356027" w:rsidRDefault="00356027" w:rsidP="00356027">
            <w:r>
              <w:t>Neath</w:t>
            </w:r>
          </w:p>
          <w:p w14:paraId="68445594" w14:textId="77777777" w:rsidR="00356027" w:rsidRDefault="00356027" w:rsidP="00356027">
            <w:r>
              <w:t>SA10 6JQ</w:t>
            </w:r>
          </w:p>
          <w:p w14:paraId="6708E2C6" w14:textId="77777777" w:rsidR="007619F5" w:rsidRPr="00953244" w:rsidRDefault="007619F5" w:rsidP="007619F5"/>
        </w:tc>
        <w:tc>
          <w:tcPr>
            <w:tcW w:w="1073" w:type="dxa"/>
          </w:tcPr>
          <w:p w14:paraId="06D3694A" w14:textId="77777777" w:rsidR="00356027" w:rsidRDefault="00356027" w:rsidP="00356027">
            <w:r>
              <w:t xml:space="preserve">Name: </w:t>
            </w:r>
          </w:p>
          <w:p w14:paraId="777B0024" w14:textId="77777777" w:rsidR="00356027" w:rsidRDefault="00356027" w:rsidP="00356027">
            <w:r>
              <w:t>Tel:</w:t>
            </w:r>
          </w:p>
          <w:p w14:paraId="44C15120" w14:textId="77777777" w:rsidR="00356027" w:rsidRDefault="00356027" w:rsidP="00356027">
            <w:r>
              <w:t>E-mail:</w:t>
            </w:r>
          </w:p>
          <w:p w14:paraId="5AF0AB4E" w14:textId="77777777" w:rsidR="007619F5" w:rsidRPr="00953244" w:rsidRDefault="007619F5" w:rsidP="007619F5"/>
        </w:tc>
        <w:tc>
          <w:tcPr>
            <w:tcW w:w="3283" w:type="dxa"/>
          </w:tcPr>
          <w:p w14:paraId="5DE8C652" w14:textId="798EC042" w:rsidR="007619F5" w:rsidRPr="00953244" w:rsidRDefault="00BC2B7E" w:rsidP="00BC2B7E">
            <w:r>
              <w:t>NRW</w:t>
            </w:r>
          </w:p>
        </w:tc>
      </w:tr>
    </w:tbl>
    <w:p w14:paraId="00F981AE" w14:textId="77777777" w:rsidR="002F54FB" w:rsidRDefault="002F54FB" w:rsidP="002F54FB">
      <w:pPr>
        <w:tabs>
          <w:tab w:val="left" w:pos="1440"/>
        </w:tabs>
        <w:rPr>
          <w:rFonts w:ascii="Calibri" w:hAnsi="Calibri"/>
        </w:rPr>
      </w:pPr>
    </w:p>
    <w:p w14:paraId="7EF0905A" w14:textId="77777777" w:rsidR="002F54FB" w:rsidRDefault="002F54FB" w:rsidP="002F54FB">
      <w:pPr>
        <w:tabs>
          <w:tab w:val="left" w:pos="1440"/>
        </w:tabs>
        <w:rPr>
          <w:rFonts w:ascii="Calibri" w:hAnsi="Calibri"/>
        </w:rPr>
      </w:pPr>
    </w:p>
    <w:p w14:paraId="6DDEC9F9" w14:textId="77777777" w:rsidR="002F54FB" w:rsidRDefault="002F54FB" w:rsidP="002F54FB">
      <w:pPr>
        <w:tabs>
          <w:tab w:val="left" w:pos="1440"/>
        </w:tabs>
        <w:rPr>
          <w:rFonts w:ascii="Calibri" w:hAnsi="Calibri"/>
        </w:rPr>
      </w:pPr>
    </w:p>
    <w:p w14:paraId="16F755D0" w14:textId="77777777" w:rsidR="002F54FB" w:rsidRDefault="002F54FB" w:rsidP="002F54FB">
      <w:pPr>
        <w:tabs>
          <w:tab w:val="left" w:pos="1440"/>
        </w:tabs>
        <w:rPr>
          <w:rFonts w:ascii="Calibri" w:hAnsi="Calibri"/>
        </w:rPr>
      </w:pPr>
    </w:p>
    <w:p w14:paraId="29A3C5E2" w14:textId="77777777" w:rsidR="002F54FB" w:rsidRDefault="002F54FB" w:rsidP="002F54FB">
      <w:pPr>
        <w:tabs>
          <w:tab w:val="left" w:pos="1440"/>
        </w:tabs>
        <w:rPr>
          <w:rFonts w:ascii="Calibri" w:hAnsi="Calibri"/>
        </w:rPr>
      </w:pPr>
    </w:p>
    <w:p w14:paraId="0AEB4739" w14:textId="77777777" w:rsidR="002F54FB" w:rsidRDefault="002F54FB" w:rsidP="002F54FB">
      <w:pPr>
        <w:tabs>
          <w:tab w:val="left" w:pos="1440"/>
        </w:tabs>
        <w:rPr>
          <w:rFonts w:ascii="Calibri" w:hAnsi="Calibri"/>
        </w:rPr>
      </w:pPr>
    </w:p>
    <w:p w14:paraId="7F17FA32" w14:textId="77777777" w:rsidR="002F54FB" w:rsidRDefault="002F54FB" w:rsidP="002F54FB">
      <w:pPr>
        <w:tabs>
          <w:tab w:val="left" w:pos="1440"/>
        </w:tabs>
        <w:rPr>
          <w:rFonts w:ascii="Calibri" w:hAnsi="Calibri"/>
        </w:rPr>
      </w:pPr>
    </w:p>
    <w:p w14:paraId="46970897" w14:textId="066461A4" w:rsidR="002F54FB" w:rsidRDefault="002F54FB" w:rsidP="002F54FB">
      <w:pPr>
        <w:tabs>
          <w:tab w:val="left" w:pos="1440"/>
        </w:tabs>
        <w:rPr>
          <w:rFonts w:ascii="Calibri" w:hAnsi="Calibri"/>
        </w:rPr>
      </w:pPr>
    </w:p>
    <w:p w14:paraId="54028780" w14:textId="77777777" w:rsidR="002E7C57" w:rsidRDefault="002E7C57" w:rsidP="002F54FB">
      <w:pPr>
        <w:tabs>
          <w:tab w:val="left" w:pos="1440"/>
        </w:tabs>
        <w:rPr>
          <w:rFonts w:ascii="Calibri" w:hAnsi="Calibri"/>
        </w:rPr>
      </w:pPr>
    </w:p>
    <w:p w14:paraId="21C0AB89" w14:textId="2BFE5DD2" w:rsidR="002F54FB" w:rsidRPr="002E7C57" w:rsidRDefault="002F54FB" w:rsidP="002E7C57">
      <w:pPr>
        <w:pStyle w:val="Heading2"/>
      </w:pPr>
      <w:bookmarkStart w:id="16" w:name="_Toc56683175"/>
      <w:r w:rsidRPr="00FC43F9">
        <w:t>Utilities</w:t>
      </w:r>
      <w:bookmarkEnd w:id="16"/>
    </w:p>
    <w:tbl>
      <w:tblPr>
        <w:tblStyle w:val="TableGrid3"/>
        <w:tblW w:w="9351" w:type="dxa"/>
        <w:tblLook w:val="04A0" w:firstRow="1" w:lastRow="0" w:firstColumn="1" w:lastColumn="0" w:noHBand="0" w:noVBand="1"/>
      </w:tblPr>
      <w:tblGrid>
        <w:gridCol w:w="2364"/>
        <w:gridCol w:w="3136"/>
        <w:gridCol w:w="1088"/>
        <w:gridCol w:w="2763"/>
      </w:tblGrid>
      <w:tr w:rsidR="002F54FB" w14:paraId="6519CB66" w14:textId="77777777" w:rsidTr="003D6FFE">
        <w:trPr>
          <w:trHeight w:val="397"/>
        </w:trPr>
        <w:tc>
          <w:tcPr>
            <w:tcW w:w="2364" w:type="dxa"/>
            <w:shd w:val="clear" w:color="auto" w:fill="D9D9D9" w:themeFill="background1" w:themeFillShade="D9"/>
            <w:vAlign w:val="center"/>
          </w:tcPr>
          <w:p w14:paraId="778167CE" w14:textId="77777777" w:rsidR="002F54FB" w:rsidRDefault="002F54FB" w:rsidP="008937CA">
            <w:pPr>
              <w:autoSpaceDE w:val="0"/>
              <w:autoSpaceDN w:val="0"/>
              <w:adjustRightInd w:val="0"/>
              <w:jc w:val="center"/>
              <w:rPr>
                <w:b/>
                <w:szCs w:val="24"/>
              </w:rPr>
            </w:pPr>
          </w:p>
        </w:tc>
        <w:tc>
          <w:tcPr>
            <w:tcW w:w="3136" w:type="dxa"/>
            <w:shd w:val="clear" w:color="auto" w:fill="D9D9D9" w:themeFill="background1" w:themeFillShade="D9"/>
            <w:vAlign w:val="center"/>
          </w:tcPr>
          <w:p w14:paraId="3A783D27" w14:textId="77777777" w:rsidR="002F54FB" w:rsidRDefault="002F54FB" w:rsidP="008937CA">
            <w:pPr>
              <w:autoSpaceDE w:val="0"/>
              <w:autoSpaceDN w:val="0"/>
              <w:adjustRightInd w:val="0"/>
              <w:jc w:val="center"/>
              <w:rPr>
                <w:b/>
                <w:szCs w:val="24"/>
              </w:rPr>
            </w:pPr>
            <w:r>
              <w:rPr>
                <w:b/>
                <w:szCs w:val="24"/>
              </w:rPr>
              <w:t>Address</w:t>
            </w:r>
          </w:p>
        </w:tc>
        <w:tc>
          <w:tcPr>
            <w:tcW w:w="3851" w:type="dxa"/>
            <w:gridSpan w:val="2"/>
            <w:shd w:val="clear" w:color="auto" w:fill="D9D9D9" w:themeFill="background1" w:themeFillShade="D9"/>
            <w:vAlign w:val="center"/>
          </w:tcPr>
          <w:p w14:paraId="31CEC9A0" w14:textId="77777777" w:rsidR="002F54FB" w:rsidRPr="00953244" w:rsidRDefault="002F54FB" w:rsidP="008937CA">
            <w:pPr>
              <w:jc w:val="center"/>
            </w:pPr>
            <w:r>
              <w:rPr>
                <w:b/>
                <w:szCs w:val="24"/>
              </w:rPr>
              <w:t>Contact Details</w:t>
            </w:r>
          </w:p>
        </w:tc>
      </w:tr>
      <w:tr w:rsidR="002F54FB" w14:paraId="06DB3580" w14:textId="77777777" w:rsidTr="002F54FB">
        <w:trPr>
          <w:trHeight w:val="1514"/>
        </w:trPr>
        <w:tc>
          <w:tcPr>
            <w:tcW w:w="2364" w:type="dxa"/>
          </w:tcPr>
          <w:p w14:paraId="299D04D0" w14:textId="77777777" w:rsidR="002F54FB" w:rsidRPr="00FC43F9" w:rsidRDefault="002F54FB" w:rsidP="008937CA">
            <w:pPr>
              <w:rPr>
                <w:b/>
              </w:rPr>
            </w:pPr>
            <w:r w:rsidRPr="00FC43F9">
              <w:rPr>
                <w:b/>
              </w:rPr>
              <w:t>Water</w:t>
            </w:r>
          </w:p>
        </w:tc>
        <w:tc>
          <w:tcPr>
            <w:tcW w:w="3136" w:type="dxa"/>
          </w:tcPr>
          <w:p w14:paraId="69DCA737" w14:textId="77777777" w:rsidR="00356027" w:rsidRDefault="00356027" w:rsidP="00356027">
            <w:pPr>
              <w:spacing w:after="0"/>
            </w:pPr>
            <w:r>
              <w:t xml:space="preserve">Pentwyn Road, </w:t>
            </w:r>
          </w:p>
          <w:p w14:paraId="5107E0B7" w14:textId="77777777" w:rsidR="00356027" w:rsidRDefault="00356027" w:rsidP="00356027">
            <w:pPr>
              <w:spacing w:after="0"/>
            </w:pPr>
            <w:r>
              <w:t xml:space="preserve">Nelson, </w:t>
            </w:r>
          </w:p>
          <w:p w14:paraId="3644B05C" w14:textId="77777777" w:rsidR="00356027" w:rsidRDefault="00356027" w:rsidP="00356027">
            <w:pPr>
              <w:spacing w:after="0"/>
            </w:pPr>
            <w:r>
              <w:t xml:space="preserve">Treharris, </w:t>
            </w:r>
          </w:p>
          <w:p w14:paraId="042E9823" w14:textId="77777777" w:rsidR="00356027" w:rsidRDefault="00356027" w:rsidP="00356027">
            <w:pPr>
              <w:spacing w:after="0"/>
            </w:pPr>
            <w:r>
              <w:t xml:space="preserve">Mid Glamorgan </w:t>
            </w:r>
          </w:p>
          <w:p w14:paraId="07CE639A" w14:textId="0A8F1A9C" w:rsidR="002F54FB" w:rsidRPr="00953244" w:rsidRDefault="00356027" w:rsidP="00356027">
            <w:r>
              <w:t>CF46 6LY.</w:t>
            </w:r>
          </w:p>
        </w:tc>
        <w:tc>
          <w:tcPr>
            <w:tcW w:w="1088" w:type="dxa"/>
          </w:tcPr>
          <w:p w14:paraId="13CFBBBA" w14:textId="77777777" w:rsidR="002F54FB" w:rsidRPr="00953244" w:rsidRDefault="002F54FB" w:rsidP="008937CA">
            <w:r w:rsidRPr="00953244">
              <w:t xml:space="preserve">Name: </w:t>
            </w:r>
          </w:p>
          <w:p w14:paraId="7033E79B" w14:textId="77777777" w:rsidR="002F54FB" w:rsidRDefault="002F54FB" w:rsidP="008937CA">
            <w:r w:rsidRPr="00953244">
              <w:t>Tel:</w:t>
            </w:r>
          </w:p>
          <w:p w14:paraId="15055B3C" w14:textId="427EE01A" w:rsidR="002F54FB" w:rsidRPr="00953244" w:rsidRDefault="002F54FB" w:rsidP="002E7C57">
            <w:r w:rsidRPr="00953244">
              <w:t>E-mail:</w:t>
            </w:r>
          </w:p>
        </w:tc>
        <w:tc>
          <w:tcPr>
            <w:tcW w:w="2763" w:type="dxa"/>
          </w:tcPr>
          <w:p w14:paraId="0989CF1D" w14:textId="202402C8" w:rsidR="002F54FB" w:rsidRPr="00953244" w:rsidRDefault="00BC2B7E" w:rsidP="00BC2B7E">
            <w:pPr>
              <w:spacing w:after="0"/>
            </w:pPr>
            <w:r>
              <w:t>Dwr Cymru</w:t>
            </w:r>
          </w:p>
        </w:tc>
      </w:tr>
      <w:tr w:rsidR="002F54FB" w14:paraId="3D506860" w14:textId="77777777" w:rsidTr="002F54FB">
        <w:trPr>
          <w:trHeight w:val="1474"/>
        </w:trPr>
        <w:tc>
          <w:tcPr>
            <w:tcW w:w="2364" w:type="dxa"/>
          </w:tcPr>
          <w:p w14:paraId="22A01830" w14:textId="77777777" w:rsidR="002F54FB" w:rsidRPr="00FC43F9" w:rsidRDefault="002F54FB" w:rsidP="008937CA">
            <w:pPr>
              <w:rPr>
                <w:b/>
              </w:rPr>
            </w:pPr>
            <w:r w:rsidRPr="00FC43F9">
              <w:rPr>
                <w:b/>
              </w:rPr>
              <w:t>Electricity</w:t>
            </w:r>
          </w:p>
        </w:tc>
        <w:tc>
          <w:tcPr>
            <w:tcW w:w="3136" w:type="dxa"/>
          </w:tcPr>
          <w:p w14:paraId="1E610799" w14:textId="77777777" w:rsidR="00BC2B7E" w:rsidRDefault="00BC2B7E" w:rsidP="00BC2B7E">
            <w:pPr>
              <w:spacing w:after="0"/>
            </w:pPr>
            <w:r>
              <w:t>Ffynnon Mentor</w:t>
            </w:r>
          </w:p>
          <w:p w14:paraId="0B6D3D38" w14:textId="77777777" w:rsidR="00BC2B7E" w:rsidRDefault="00BC2B7E" w:rsidP="00BC2B7E">
            <w:pPr>
              <w:spacing w:after="0"/>
            </w:pPr>
            <w:r>
              <w:t>Phoenix Way</w:t>
            </w:r>
          </w:p>
          <w:p w14:paraId="78D24F81" w14:textId="77777777" w:rsidR="00BC2B7E" w:rsidRDefault="00BC2B7E" w:rsidP="00BC2B7E">
            <w:pPr>
              <w:spacing w:after="0"/>
            </w:pPr>
            <w:r>
              <w:t>Enterprise Park</w:t>
            </w:r>
          </w:p>
          <w:p w14:paraId="3740F09D" w14:textId="77777777" w:rsidR="00BC2B7E" w:rsidRDefault="00BC2B7E" w:rsidP="00BC2B7E">
            <w:pPr>
              <w:spacing w:after="0"/>
            </w:pPr>
            <w:r>
              <w:t>Llansamlet</w:t>
            </w:r>
          </w:p>
          <w:p w14:paraId="72CCB51D" w14:textId="515B8E7A" w:rsidR="002F54FB" w:rsidRPr="00953244" w:rsidRDefault="00BC2B7E" w:rsidP="00BC2B7E">
            <w:r>
              <w:t>Swansea SA7 9HW</w:t>
            </w:r>
          </w:p>
        </w:tc>
        <w:tc>
          <w:tcPr>
            <w:tcW w:w="1088" w:type="dxa"/>
          </w:tcPr>
          <w:p w14:paraId="324D04E9" w14:textId="77777777" w:rsidR="002F54FB" w:rsidRPr="00953244" w:rsidRDefault="002F54FB" w:rsidP="008937CA">
            <w:r w:rsidRPr="00953244">
              <w:t xml:space="preserve">Name: </w:t>
            </w:r>
          </w:p>
          <w:p w14:paraId="64ED2D88" w14:textId="77777777" w:rsidR="002F54FB" w:rsidRPr="00953244" w:rsidRDefault="002F54FB" w:rsidP="008937CA">
            <w:r>
              <w:t>Tel:</w:t>
            </w:r>
          </w:p>
          <w:p w14:paraId="70ADC481" w14:textId="0AB12E80" w:rsidR="002F54FB" w:rsidRPr="00953244" w:rsidRDefault="002F54FB" w:rsidP="002E7C57">
            <w:r w:rsidRPr="00953244">
              <w:t>E-mail:</w:t>
            </w:r>
          </w:p>
        </w:tc>
        <w:tc>
          <w:tcPr>
            <w:tcW w:w="2763" w:type="dxa"/>
          </w:tcPr>
          <w:p w14:paraId="7E322260" w14:textId="22C813B6" w:rsidR="00BC2B7E" w:rsidRDefault="00BC2B7E" w:rsidP="00BC2B7E">
            <w:pPr>
              <w:spacing w:after="0"/>
            </w:pPr>
            <w:r>
              <w:t>Western Power Distribution</w:t>
            </w:r>
          </w:p>
          <w:p w14:paraId="55587369" w14:textId="77777777" w:rsidR="002F54FB" w:rsidRPr="00953244" w:rsidRDefault="002F54FB" w:rsidP="008937CA"/>
        </w:tc>
      </w:tr>
      <w:tr w:rsidR="002F54FB" w14:paraId="7FF58012" w14:textId="77777777" w:rsidTr="002F54FB">
        <w:trPr>
          <w:trHeight w:val="1474"/>
        </w:trPr>
        <w:tc>
          <w:tcPr>
            <w:tcW w:w="2364" w:type="dxa"/>
          </w:tcPr>
          <w:p w14:paraId="50C0ED8F" w14:textId="77777777" w:rsidR="002F54FB" w:rsidRPr="00FC43F9" w:rsidRDefault="002F54FB" w:rsidP="008937CA">
            <w:pPr>
              <w:rPr>
                <w:b/>
              </w:rPr>
            </w:pPr>
            <w:r w:rsidRPr="00FC43F9">
              <w:rPr>
                <w:b/>
              </w:rPr>
              <w:t>Gas</w:t>
            </w:r>
          </w:p>
        </w:tc>
        <w:tc>
          <w:tcPr>
            <w:tcW w:w="3136" w:type="dxa"/>
          </w:tcPr>
          <w:p w14:paraId="193DBD3A" w14:textId="77777777" w:rsidR="00BC2B7E" w:rsidRDefault="00BC2B7E" w:rsidP="00BC2B7E">
            <w:pPr>
              <w:spacing w:after="0"/>
            </w:pPr>
            <w:r>
              <w:t>Wales &amp; Wesy House</w:t>
            </w:r>
          </w:p>
          <w:p w14:paraId="7091206D" w14:textId="77777777" w:rsidR="00BC2B7E" w:rsidRDefault="00BC2B7E" w:rsidP="00BC2B7E">
            <w:pPr>
              <w:spacing w:after="0"/>
            </w:pPr>
            <w:r>
              <w:t>Spooner Close</w:t>
            </w:r>
          </w:p>
          <w:p w14:paraId="0A95E4F2" w14:textId="77777777" w:rsidR="00BC2B7E" w:rsidRDefault="00BC2B7E" w:rsidP="00BC2B7E">
            <w:pPr>
              <w:spacing w:after="0"/>
            </w:pPr>
            <w:r>
              <w:t>Coed Kernew</w:t>
            </w:r>
          </w:p>
          <w:p w14:paraId="337CC865" w14:textId="77777777" w:rsidR="00BC2B7E" w:rsidRDefault="00BC2B7E" w:rsidP="00BC2B7E">
            <w:pPr>
              <w:spacing w:after="0"/>
            </w:pPr>
            <w:r>
              <w:t>Newport</w:t>
            </w:r>
          </w:p>
          <w:p w14:paraId="14667A1E" w14:textId="5520922C" w:rsidR="002F54FB" w:rsidRPr="00953244" w:rsidRDefault="00BC2B7E" w:rsidP="00BC2B7E">
            <w:r>
              <w:t>NP10 8FZ</w:t>
            </w:r>
          </w:p>
        </w:tc>
        <w:tc>
          <w:tcPr>
            <w:tcW w:w="1088" w:type="dxa"/>
          </w:tcPr>
          <w:p w14:paraId="3A678B58" w14:textId="77777777" w:rsidR="002F54FB" w:rsidRPr="00953244" w:rsidRDefault="002F54FB" w:rsidP="008937CA">
            <w:r w:rsidRPr="00953244">
              <w:t xml:space="preserve">Name: </w:t>
            </w:r>
          </w:p>
          <w:p w14:paraId="510AD414" w14:textId="77777777" w:rsidR="002F54FB" w:rsidRPr="00953244" w:rsidRDefault="002F54FB" w:rsidP="008937CA">
            <w:r w:rsidRPr="00953244">
              <w:t>Tel:</w:t>
            </w:r>
          </w:p>
          <w:p w14:paraId="77E6C3FB" w14:textId="32FD19BF" w:rsidR="002F54FB" w:rsidRPr="00953244" w:rsidRDefault="002F54FB" w:rsidP="002E7C57">
            <w:r w:rsidRPr="00953244">
              <w:t>E-mail:</w:t>
            </w:r>
          </w:p>
        </w:tc>
        <w:tc>
          <w:tcPr>
            <w:tcW w:w="2763" w:type="dxa"/>
          </w:tcPr>
          <w:p w14:paraId="7F3F3C52" w14:textId="77777777" w:rsidR="00BC2B7E" w:rsidRDefault="00BC2B7E" w:rsidP="00BC2B7E">
            <w:pPr>
              <w:spacing w:after="0"/>
            </w:pPr>
            <w:r>
              <w:t xml:space="preserve">Wales &amp; west Utilities </w:t>
            </w:r>
          </w:p>
          <w:p w14:paraId="6AF97B21" w14:textId="77777777" w:rsidR="002F54FB" w:rsidRPr="00953244" w:rsidRDefault="002F54FB" w:rsidP="008937CA"/>
        </w:tc>
      </w:tr>
    </w:tbl>
    <w:p w14:paraId="083F1FB7" w14:textId="77777777" w:rsidR="002F54FB" w:rsidRDefault="002F54FB" w:rsidP="002F54FB">
      <w:pPr>
        <w:tabs>
          <w:tab w:val="left" w:pos="709"/>
        </w:tabs>
        <w:rPr>
          <w:rFonts w:ascii="Calibri" w:hAnsi="Calibri"/>
        </w:rPr>
      </w:pPr>
    </w:p>
    <w:p w14:paraId="78B0559E" w14:textId="7D4AF166" w:rsidR="002F54FB" w:rsidRDefault="002F54FB" w:rsidP="002F54FB">
      <w:pPr>
        <w:pStyle w:val="Heading2"/>
      </w:pPr>
      <w:bookmarkStart w:id="17" w:name="_Toc56683176"/>
      <w:r w:rsidRPr="00FC43F9">
        <w:t>Emergency Services</w:t>
      </w:r>
      <w:bookmarkEnd w:id="17"/>
    </w:p>
    <w:tbl>
      <w:tblPr>
        <w:tblStyle w:val="TableGrid1"/>
        <w:tblW w:w="0" w:type="auto"/>
        <w:tblInd w:w="0" w:type="dxa"/>
        <w:tblLook w:val="04A0" w:firstRow="1" w:lastRow="0" w:firstColumn="1" w:lastColumn="0" w:noHBand="0" w:noVBand="1"/>
      </w:tblPr>
      <w:tblGrid>
        <w:gridCol w:w="2397"/>
        <w:gridCol w:w="2291"/>
        <w:gridCol w:w="1086"/>
        <w:gridCol w:w="3286"/>
      </w:tblGrid>
      <w:tr w:rsidR="002F54FB" w14:paraId="41BEF87A" w14:textId="77777777" w:rsidTr="003D6FFE">
        <w:trPr>
          <w:trHeight w:val="340"/>
        </w:trPr>
        <w:tc>
          <w:tcPr>
            <w:tcW w:w="2397" w:type="dxa"/>
            <w:shd w:val="clear" w:color="auto" w:fill="D9D9D9" w:themeFill="background1" w:themeFillShade="D9"/>
          </w:tcPr>
          <w:p w14:paraId="42367FB3" w14:textId="77777777" w:rsidR="002F54FB" w:rsidRPr="003D6FFE" w:rsidRDefault="002F54FB" w:rsidP="008937CA">
            <w:pPr>
              <w:rPr>
                <w:b/>
              </w:rPr>
            </w:pPr>
          </w:p>
        </w:tc>
        <w:tc>
          <w:tcPr>
            <w:tcW w:w="2291" w:type="dxa"/>
            <w:shd w:val="clear" w:color="auto" w:fill="D9D9D9" w:themeFill="background1" w:themeFillShade="D9"/>
            <w:vAlign w:val="center"/>
          </w:tcPr>
          <w:p w14:paraId="3FCDCE4B" w14:textId="77777777" w:rsidR="002F54FB" w:rsidRPr="003D6FFE" w:rsidRDefault="002F54FB" w:rsidP="008937CA">
            <w:pPr>
              <w:jc w:val="center"/>
              <w:rPr>
                <w:b/>
              </w:rPr>
            </w:pPr>
            <w:r w:rsidRPr="003D6FFE">
              <w:rPr>
                <w:b/>
              </w:rPr>
              <w:t>Address</w:t>
            </w:r>
          </w:p>
        </w:tc>
        <w:tc>
          <w:tcPr>
            <w:tcW w:w="4372" w:type="dxa"/>
            <w:gridSpan w:val="2"/>
            <w:shd w:val="clear" w:color="auto" w:fill="D9D9D9" w:themeFill="background1" w:themeFillShade="D9"/>
            <w:vAlign w:val="center"/>
          </w:tcPr>
          <w:p w14:paraId="556FEC09" w14:textId="77777777" w:rsidR="002F54FB" w:rsidRPr="003D6FFE" w:rsidRDefault="002F54FB" w:rsidP="008937CA">
            <w:pPr>
              <w:jc w:val="center"/>
              <w:rPr>
                <w:b/>
              </w:rPr>
            </w:pPr>
            <w:r w:rsidRPr="003D6FFE">
              <w:rPr>
                <w:b/>
              </w:rPr>
              <w:t>Contact Details</w:t>
            </w:r>
          </w:p>
        </w:tc>
      </w:tr>
      <w:tr w:rsidR="002F54FB" w14:paraId="1F9222DA" w14:textId="77777777" w:rsidTr="002F54FB">
        <w:trPr>
          <w:trHeight w:val="1474"/>
        </w:trPr>
        <w:tc>
          <w:tcPr>
            <w:tcW w:w="2397" w:type="dxa"/>
          </w:tcPr>
          <w:p w14:paraId="564F26AD" w14:textId="77777777" w:rsidR="002F54FB" w:rsidRPr="007E37F8" w:rsidRDefault="002F54FB" w:rsidP="008937CA">
            <w:pPr>
              <w:rPr>
                <w:b/>
              </w:rPr>
            </w:pPr>
            <w:r w:rsidRPr="007E37F8">
              <w:rPr>
                <w:b/>
              </w:rPr>
              <w:t>Hospital</w:t>
            </w:r>
          </w:p>
          <w:p w14:paraId="358BAA31" w14:textId="77777777" w:rsidR="002F54FB" w:rsidRPr="007E37F8" w:rsidRDefault="002F54FB" w:rsidP="008937CA">
            <w:pPr>
              <w:rPr>
                <w:b/>
              </w:rPr>
            </w:pPr>
            <w:r w:rsidRPr="007E37F8">
              <w:rPr>
                <w:b/>
              </w:rPr>
              <w:t>(Accident &amp; Emergency)</w:t>
            </w:r>
          </w:p>
        </w:tc>
        <w:tc>
          <w:tcPr>
            <w:tcW w:w="2291" w:type="dxa"/>
            <w:vAlign w:val="center"/>
          </w:tcPr>
          <w:p w14:paraId="29A4B595" w14:textId="109BED78" w:rsidR="002F54FB" w:rsidRDefault="00BC2B7E" w:rsidP="008937CA">
            <w:r>
              <w:t>Morriston Hospital</w:t>
            </w:r>
          </w:p>
          <w:p w14:paraId="48F1D8B4" w14:textId="454D839A" w:rsidR="00BC2B7E" w:rsidRDefault="00BC2B7E" w:rsidP="008937CA">
            <w:r>
              <w:t>Heol Maes Eqlwys</w:t>
            </w:r>
          </w:p>
          <w:p w14:paraId="49BE7499" w14:textId="387FC1AA" w:rsidR="00BC2B7E" w:rsidRDefault="00BC2B7E" w:rsidP="008937CA">
            <w:r>
              <w:t>Cwmrhydyceirw</w:t>
            </w:r>
          </w:p>
          <w:p w14:paraId="67FDB137" w14:textId="77777777" w:rsidR="00BC2B7E" w:rsidRDefault="00BC2B7E" w:rsidP="008937CA">
            <w:r>
              <w:lastRenderedPageBreak/>
              <w:t>Morriston</w:t>
            </w:r>
          </w:p>
          <w:p w14:paraId="4A0CF07E" w14:textId="17DEF848" w:rsidR="00BC2B7E" w:rsidRPr="00953244" w:rsidRDefault="00BC2B7E" w:rsidP="008937CA">
            <w:r>
              <w:t>SA6 6NL</w:t>
            </w:r>
          </w:p>
        </w:tc>
        <w:tc>
          <w:tcPr>
            <w:tcW w:w="1086" w:type="dxa"/>
          </w:tcPr>
          <w:p w14:paraId="6D72F1AE" w14:textId="77777777" w:rsidR="002F54FB" w:rsidRPr="00953244" w:rsidRDefault="002F54FB" w:rsidP="008937CA">
            <w:r w:rsidRPr="00953244">
              <w:lastRenderedPageBreak/>
              <w:t xml:space="preserve">Name: </w:t>
            </w:r>
          </w:p>
          <w:p w14:paraId="5C6CF55C" w14:textId="77777777" w:rsidR="002F54FB" w:rsidRPr="00953244" w:rsidRDefault="002F54FB" w:rsidP="008937CA">
            <w:r w:rsidRPr="00953244">
              <w:t>Tel:</w:t>
            </w:r>
          </w:p>
          <w:p w14:paraId="39404386" w14:textId="77777777" w:rsidR="002F54FB" w:rsidRPr="00953244" w:rsidRDefault="002F54FB" w:rsidP="008937CA">
            <w:r w:rsidRPr="00953244">
              <w:t>E-mail:</w:t>
            </w:r>
          </w:p>
          <w:p w14:paraId="3B8A8EA9" w14:textId="77777777" w:rsidR="002F54FB" w:rsidRPr="00953244" w:rsidRDefault="002F54FB" w:rsidP="008937CA">
            <w:r>
              <w:lastRenderedPageBreak/>
              <w:t>Mobile:</w:t>
            </w:r>
          </w:p>
        </w:tc>
        <w:tc>
          <w:tcPr>
            <w:tcW w:w="3286" w:type="dxa"/>
          </w:tcPr>
          <w:p w14:paraId="53EE07CE" w14:textId="77777777" w:rsidR="002F54FB" w:rsidRDefault="002F54FB" w:rsidP="008937CA"/>
          <w:p w14:paraId="062B0261" w14:textId="77777777" w:rsidR="00BC2B7E" w:rsidRDefault="00BC2B7E" w:rsidP="008937CA">
            <w:r>
              <w:t>01792 702222</w:t>
            </w:r>
          </w:p>
          <w:p w14:paraId="798F7C2E" w14:textId="77777777" w:rsidR="00BC2B7E" w:rsidRDefault="00BC2B7E" w:rsidP="008937CA">
            <w:r>
              <w:t>Wales.nhs.uk</w:t>
            </w:r>
          </w:p>
          <w:p w14:paraId="4D8FC555" w14:textId="17D5A108" w:rsidR="00BC2B7E" w:rsidRPr="00953244" w:rsidRDefault="00BC2B7E" w:rsidP="008937CA"/>
        </w:tc>
      </w:tr>
      <w:tr w:rsidR="002F54FB" w14:paraId="1FBFEA54" w14:textId="77777777" w:rsidTr="002F54FB">
        <w:trPr>
          <w:trHeight w:val="1474"/>
        </w:trPr>
        <w:tc>
          <w:tcPr>
            <w:tcW w:w="2397" w:type="dxa"/>
          </w:tcPr>
          <w:p w14:paraId="444FB7EC" w14:textId="77777777" w:rsidR="002F54FB" w:rsidRPr="007E37F8" w:rsidRDefault="002F54FB" w:rsidP="008937CA">
            <w:pPr>
              <w:rPr>
                <w:b/>
              </w:rPr>
            </w:pPr>
            <w:r w:rsidRPr="007E37F8">
              <w:rPr>
                <w:b/>
              </w:rPr>
              <w:t>Fire Brigade</w:t>
            </w:r>
          </w:p>
        </w:tc>
        <w:tc>
          <w:tcPr>
            <w:tcW w:w="2291" w:type="dxa"/>
          </w:tcPr>
          <w:p w14:paraId="62435340" w14:textId="77777777" w:rsidR="002F54FB" w:rsidRDefault="00D47E9A" w:rsidP="008937CA">
            <w:r>
              <w:t>174 Cimla Rd</w:t>
            </w:r>
          </w:p>
          <w:p w14:paraId="2A40391C" w14:textId="77777777" w:rsidR="00D47E9A" w:rsidRDefault="00D47E9A" w:rsidP="008937CA">
            <w:r>
              <w:t>Neath</w:t>
            </w:r>
          </w:p>
          <w:p w14:paraId="414FB173" w14:textId="5AB03464" w:rsidR="00D47E9A" w:rsidRPr="00953244" w:rsidRDefault="00D47E9A" w:rsidP="008937CA">
            <w:r>
              <w:t>SA11 3UH</w:t>
            </w:r>
          </w:p>
        </w:tc>
        <w:tc>
          <w:tcPr>
            <w:tcW w:w="1086" w:type="dxa"/>
          </w:tcPr>
          <w:p w14:paraId="29576504" w14:textId="77777777" w:rsidR="002F54FB" w:rsidRDefault="002F54FB" w:rsidP="008937CA">
            <w:r w:rsidRPr="00953244">
              <w:t xml:space="preserve">Name: </w:t>
            </w:r>
          </w:p>
          <w:p w14:paraId="41EEDD6E" w14:textId="77777777" w:rsidR="002F54FB" w:rsidRDefault="002F54FB" w:rsidP="008937CA">
            <w:r>
              <w:t>Tel:</w:t>
            </w:r>
          </w:p>
          <w:p w14:paraId="50344F7F" w14:textId="77777777" w:rsidR="002F54FB" w:rsidRDefault="002F54FB" w:rsidP="008937CA">
            <w:r w:rsidRPr="00953244">
              <w:t>E-mail:</w:t>
            </w:r>
          </w:p>
          <w:p w14:paraId="3C2A0E9E" w14:textId="77777777" w:rsidR="002F54FB" w:rsidRPr="00953244" w:rsidRDefault="002F54FB" w:rsidP="008937CA">
            <w:r w:rsidRPr="00953244">
              <w:t>Mobile</w:t>
            </w:r>
          </w:p>
        </w:tc>
        <w:tc>
          <w:tcPr>
            <w:tcW w:w="3286" w:type="dxa"/>
          </w:tcPr>
          <w:p w14:paraId="347FA3E9" w14:textId="07665E36" w:rsidR="002F54FB" w:rsidRPr="00953244" w:rsidRDefault="00D47E9A" w:rsidP="008937CA">
            <w:r>
              <w:t>Mid and West Fire Brigade</w:t>
            </w:r>
          </w:p>
        </w:tc>
      </w:tr>
      <w:tr w:rsidR="002F54FB" w14:paraId="0831A29F" w14:textId="77777777" w:rsidTr="002F54FB">
        <w:trPr>
          <w:trHeight w:val="1474"/>
        </w:trPr>
        <w:tc>
          <w:tcPr>
            <w:tcW w:w="2397" w:type="dxa"/>
          </w:tcPr>
          <w:p w14:paraId="208D5356" w14:textId="77777777" w:rsidR="002F54FB" w:rsidRPr="007E37F8" w:rsidRDefault="002F54FB" w:rsidP="008937CA">
            <w:pPr>
              <w:rPr>
                <w:b/>
              </w:rPr>
            </w:pPr>
            <w:r w:rsidRPr="007E37F8">
              <w:rPr>
                <w:b/>
              </w:rPr>
              <w:t>Police</w:t>
            </w:r>
          </w:p>
        </w:tc>
        <w:tc>
          <w:tcPr>
            <w:tcW w:w="2291" w:type="dxa"/>
          </w:tcPr>
          <w:p w14:paraId="5FFA7C65" w14:textId="77777777" w:rsidR="002F54FB" w:rsidRDefault="00D47E9A" w:rsidP="00D47E9A">
            <w:r>
              <w:t>Sway Rd</w:t>
            </w:r>
          </w:p>
          <w:p w14:paraId="7BF87267" w14:textId="77777777" w:rsidR="00D47E9A" w:rsidRDefault="00D47E9A" w:rsidP="00D47E9A">
            <w:r>
              <w:t>Morriston</w:t>
            </w:r>
          </w:p>
          <w:p w14:paraId="45F34A69" w14:textId="77777777" w:rsidR="00D47E9A" w:rsidRDefault="00D47E9A" w:rsidP="00D47E9A">
            <w:r>
              <w:t>Swansea</w:t>
            </w:r>
          </w:p>
          <w:p w14:paraId="68C2D445" w14:textId="79600078" w:rsidR="00D47E9A" w:rsidRPr="00953244" w:rsidRDefault="00D47E9A" w:rsidP="00D47E9A">
            <w:r>
              <w:t>SA6 6JQ</w:t>
            </w:r>
          </w:p>
        </w:tc>
        <w:tc>
          <w:tcPr>
            <w:tcW w:w="1086" w:type="dxa"/>
          </w:tcPr>
          <w:p w14:paraId="15564697" w14:textId="77777777" w:rsidR="002F54FB" w:rsidRDefault="002F54FB" w:rsidP="008937CA">
            <w:r w:rsidRPr="00953244">
              <w:t xml:space="preserve">Name: </w:t>
            </w:r>
          </w:p>
          <w:p w14:paraId="6594FD3A" w14:textId="5D7C742F" w:rsidR="002F54FB" w:rsidRDefault="002F54FB" w:rsidP="008937CA">
            <w:r>
              <w:t>Tel:</w:t>
            </w:r>
          </w:p>
          <w:p w14:paraId="28456330" w14:textId="77777777" w:rsidR="002F54FB" w:rsidRDefault="002F54FB" w:rsidP="008937CA">
            <w:r w:rsidRPr="00953244">
              <w:t>E-mail:</w:t>
            </w:r>
          </w:p>
          <w:p w14:paraId="1FE3D75B" w14:textId="77777777" w:rsidR="002F54FB" w:rsidRPr="00953244" w:rsidRDefault="002F54FB" w:rsidP="008937CA">
            <w:r w:rsidRPr="00953244">
              <w:t>Mobile</w:t>
            </w:r>
          </w:p>
        </w:tc>
        <w:tc>
          <w:tcPr>
            <w:tcW w:w="3286" w:type="dxa"/>
          </w:tcPr>
          <w:p w14:paraId="02C9864B" w14:textId="6289D9FC" w:rsidR="002F54FB" w:rsidRPr="00953244" w:rsidRDefault="00D47E9A" w:rsidP="008937CA">
            <w:r>
              <w:t>Morriston Police Station</w:t>
            </w:r>
          </w:p>
        </w:tc>
      </w:tr>
    </w:tbl>
    <w:p w14:paraId="73386A27" w14:textId="063F0778" w:rsidR="002E7C57" w:rsidRDefault="002E7C57" w:rsidP="002F54FB">
      <w:pPr>
        <w:autoSpaceDE w:val="0"/>
        <w:autoSpaceDN w:val="0"/>
        <w:adjustRightInd w:val="0"/>
        <w:rPr>
          <w:b/>
          <w:szCs w:val="24"/>
          <w:lang w:val="en-US"/>
        </w:rPr>
      </w:pPr>
    </w:p>
    <w:p w14:paraId="3B0E392C" w14:textId="77777777" w:rsidR="002E7C57" w:rsidRDefault="002E7C57">
      <w:pPr>
        <w:spacing w:after="0" w:line="240" w:lineRule="auto"/>
        <w:rPr>
          <w:b/>
          <w:szCs w:val="24"/>
          <w:lang w:val="en-US"/>
        </w:rPr>
      </w:pPr>
      <w:r>
        <w:rPr>
          <w:b/>
          <w:szCs w:val="24"/>
          <w:lang w:val="en-US"/>
        </w:rPr>
        <w:br w:type="page"/>
      </w:r>
    </w:p>
    <w:p w14:paraId="564D5A6F" w14:textId="512411A0" w:rsidR="002F54FB" w:rsidRPr="007E37F8" w:rsidRDefault="002F54FB" w:rsidP="003C7F40">
      <w:pPr>
        <w:pStyle w:val="Heading2"/>
        <w:rPr>
          <w:lang w:val="en-US"/>
        </w:rPr>
      </w:pPr>
      <w:bookmarkStart w:id="18" w:name="_Toc56683177"/>
      <w:r w:rsidRPr="007E37F8">
        <w:rPr>
          <w:lang w:val="en-US"/>
        </w:rPr>
        <w:lastRenderedPageBreak/>
        <w:t>Project Notification to HSE &amp; Other Statutory Notices</w:t>
      </w:r>
      <w:bookmarkEnd w:id="18"/>
    </w:p>
    <w:p w14:paraId="4AAC69B4" w14:textId="22687AA5" w:rsidR="002F54FB" w:rsidRPr="007E37F8" w:rsidRDefault="002F54FB" w:rsidP="003C7F40">
      <w:pPr>
        <w:rPr>
          <w:lang w:val="en-US"/>
        </w:rPr>
      </w:pPr>
      <w:r w:rsidRPr="007E37F8">
        <w:rPr>
          <w:lang w:val="en-US"/>
        </w:rPr>
        <w:t xml:space="preserve">On receipt of the (F10 Rev) a copy is to be displayed on the main site notice board.  </w:t>
      </w:r>
    </w:p>
    <w:p w14:paraId="27073B79" w14:textId="0AEFD73D" w:rsidR="002F54FB" w:rsidRPr="007E37F8" w:rsidRDefault="002F54FB" w:rsidP="003C7F40">
      <w:pPr>
        <w:rPr>
          <w:lang w:val="en-US"/>
        </w:rPr>
      </w:pPr>
      <w:r w:rsidRPr="007E37F8">
        <w:rPr>
          <w:lang w:val="en-US"/>
        </w:rPr>
        <w:t>The following information is also to be displayed</w:t>
      </w:r>
      <w:r w:rsidR="003C7F40">
        <w:rPr>
          <w:lang w:val="en-US"/>
        </w:rPr>
        <w:t xml:space="preserve"> on the main site notice board:</w:t>
      </w:r>
    </w:p>
    <w:p w14:paraId="5B816061" w14:textId="77777777" w:rsidR="002F54FB" w:rsidRPr="007E37F8" w:rsidRDefault="002F54FB" w:rsidP="003C7F40">
      <w:pPr>
        <w:pStyle w:val="BulletGriffiths"/>
      </w:pPr>
      <w:r w:rsidRPr="007E37F8">
        <w:t>The Health and Safety Information Poster (all information boxes to be completed where relevant)</w:t>
      </w:r>
    </w:p>
    <w:p w14:paraId="0D5B57C3" w14:textId="77777777" w:rsidR="002F54FB" w:rsidRPr="007E37F8" w:rsidRDefault="002F54FB" w:rsidP="003C7F40">
      <w:pPr>
        <w:pStyle w:val="BulletGriffiths"/>
      </w:pPr>
      <w:r w:rsidRPr="007E37F8">
        <w:t>A copy of the company Health, Safety &amp; Environmental Policy Statement</w:t>
      </w:r>
    </w:p>
    <w:p w14:paraId="0442843F" w14:textId="77777777" w:rsidR="002F54FB" w:rsidRPr="007E37F8" w:rsidRDefault="002F54FB" w:rsidP="003C7F40">
      <w:pPr>
        <w:pStyle w:val="BulletGriffiths"/>
      </w:pPr>
      <w:r w:rsidRPr="007E37F8">
        <w:t>A copy of the company certificate for Third Party Liability Insurance.</w:t>
      </w:r>
    </w:p>
    <w:p w14:paraId="06D82567" w14:textId="77777777" w:rsidR="002F54FB" w:rsidRPr="007E37F8" w:rsidRDefault="002F54FB" w:rsidP="002F54FB">
      <w:pPr>
        <w:autoSpaceDE w:val="0"/>
        <w:autoSpaceDN w:val="0"/>
        <w:adjustRightInd w:val="0"/>
        <w:rPr>
          <w:lang w:val="en-US"/>
        </w:rPr>
      </w:pPr>
    </w:p>
    <w:p w14:paraId="31BB4FDF" w14:textId="5B2BA418" w:rsidR="002F54FB" w:rsidRPr="003C7F40" w:rsidRDefault="002F54FB" w:rsidP="003C7F40">
      <w:pPr>
        <w:pStyle w:val="Heading2"/>
        <w:rPr>
          <w:lang w:val="en-US"/>
        </w:rPr>
      </w:pPr>
      <w:bookmarkStart w:id="19" w:name="_Toc56683178"/>
      <w:r w:rsidRPr="007E37F8">
        <w:rPr>
          <w:lang w:val="en-US"/>
        </w:rPr>
        <w:t>Project Address</w:t>
      </w:r>
      <w:bookmarkEnd w:id="19"/>
    </w:p>
    <w:p w14:paraId="12A24BA6" w14:textId="78602E02" w:rsidR="00D47E9A" w:rsidRPr="00D47E9A" w:rsidRDefault="00D47E9A" w:rsidP="00D47E9A">
      <w:pPr>
        <w:rPr>
          <w:color w:val="000000" w:themeColor="text1"/>
        </w:rPr>
      </w:pPr>
      <w:r w:rsidRPr="00D47E9A">
        <w:rPr>
          <w:color w:val="000000" w:themeColor="text1"/>
        </w:rPr>
        <w:t>Baglan Energy Park Link Road</w:t>
      </w:r>
    </w:p>
    <w:p w14:paraId="773CDA1F" w14:textId="77777777" w:rsidR="00D47E9A" w:rsidRPr="00D47E9A" w:rsidRDefault="00D47E9A" w:rsidP="00D47E9A">
      <w:pPr>
        <w:rPr>
          <w:color w:val="000000" w:themeColor="text1"/>
        </w:rPr>
      </w:pPr>
      <w:r w:rsidRPr="00D47E9A">
        <w:rPr>
          <w:color w:val="000000" w:themeColor="text1"/>
        </w:rPr>
        <w:t>PMRC Manufactoring</w:t>
      </w:r>
    </w:p>
    <w:p w14:paraId="7488C7A7" w14:textId="77777777" w:rsidR="00D47E9A" w:rsidRPr="00D47E9A" w:rsidRDefault="00D47E9A" w:rsidP="00D47E9A">
      <w:pPr>
        <w:rPr>
          <w:color w:val="000000" w:themeColor="text1"/>
        </w:rPr>
      </w:pPr>
      <w:r w:rsidRPr="00D47E9A">
        <w:rPr>
          <w:color w:val="000000" w:themeColor="text1"/>
        </w:rPr>
        <w:t>Briton Ferry Neath</w:t>
      </w:r>
    </w:p>
    <w:p w14:paraId="3E603D31" w14:textId="77777777" w:rsidR="00D47E9A" w:rsidRPr="001C27C9" w:rsidRDefault="00D47E9A" w:rsidP="00D47E9A">
      <w:pPr>
        <w:rPr>
          <w:color w:val="000000" w:themeColor="text1"/>
        </w:rPr>
      </w:pPr>
      <w:r>
        <w:rPr>
          <w:color w:val="000000" w:themeColor="text1"/>
        </w:rPr>
        <w:t>SA1 1BJ</w:t>
      </w:r>
    </w:p>
    <w:p w14:paraId="57277413" w14:textId="0D184D75" w:rsidR="002F54FB" w:rsidRPr="007E37F8" w:rsidRDefault="002F54FB" w:rsidP="00D47E9A">
      <w:pPr>
        <w:autoSpaceDE w:val="0"/>
        <w:autoSpaceDN w:val="0"/>
        <w:adjustRightInd w:val="0"/>
        <w:rPr>
          <w:color w:val="FF0000"/>
          <w:lang w:val="en-US"/>
        </w:rPr>
      </w:pPr>
    </w:p>
    <w:p w14:paraId="1F9CD28C" w14:textId="77777777" w:rsidR="002F54FB" w:rsidRPr="007E37F8" w:rsidRDefault="002F54FB" w:rsidP="002F54FB">
      <w:pPr>
        <w:autoSpaceDE w:val="0"/>
        <w:autoSpaceDN w:val="0"/>
        <w:adjustRightInd w:val="0"/>
        <w:rPr>
          <w:lang w:val="en-US"/>
        </w:rPr>
      </w:pPr>
    </w:p>
    <w:p w14:paraId="5E460FF0" w14:textId="3BB2221E" w:rsidR="002F54FB" w:rsidRPr="007E37F8" w:rsidRDefault="002F54FB" w:rsidP="003C7F40">
      <w:pPr>
        <w:pStyle w:val="Heading2"/>
        <w:rPr>
          <w:lang w:val="en-US"/>
        </w:rPr>
      </w:pPr>
      <w:bookmarkStart w:id="20" w:name="_Toc56683179"/>
      <w:r w:rsidRPr="007E37F8">
        <w:rPr>
          <w:lang w:val="en-US"/>
        </w:rPr>
        <w:t>Project Key Dates</w:t>
      </w:r>
      <w:bookmarkEnd w:id="20"/>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34"/>
        <w:gridCol w:w="1873"/>
      </w:tblGrid>
      <w:tr w:rsidR="002F54FB" w:rsidRPr="007E37F8" w14:paraId="2C07A825" w14:textId="77777777" w:rsidTr="003C7F40">
        <w:trPr>
          <w:trHeight w:val="474"/>
        </w:trPr>
        <w:tc>
          <w:tcPr>
            <w:tcW w:w="7334" w:type="dxa"/>
            <w:shd w:val="clear" w:color="auto" w:fill="D9D9D9"/>
            <w:vAlign w:val="center"/>
          </w:tcPr>
          <w:p w14:paraId="29EA51F5" w14:textId="002A59D5" w:rsidR="002F54FB" w:rsidRPr="003C7F40" w:rsidRDefault="002F54FB" w:rsidP="003C7F40">
            <w:pPr>
              <w:rPr>
                <w:b/>
              </w:rPr>
            </w:pPr>
            <w:r w:rsidRPr="003C7F40">
              <w:rPr>
                <w:b/>
              </w:rPr>
              <w:t>Item</w:t>
            </w:r>
          </w:p>
        </w:tc>
        <w:tc>
          <w:tcPr>
            <w:tcW w:w="1873" w:type="dxa"/>
            <w:shd w:val="clear" w:color="auto" w:fill="D9D9D9"/>
            <w:vAlign w:val="center"/>
          </w:tcPr>
          <w:p w14:paraId="1D56F527" w14:textId="77777777" w:rsidR="002F54FB" w:rsidRPr="007E37F8" w:rsidRDefault="002F54FB" w:rsidP="008937CA">
            <w:pPr>
              <w:rPr>
                <w:b/>
                <w:color w:val="000000"/>
              </w:rPr>
            </w:pPr>
            <w:r w:rsidRPr="007E37F8">
              <w:rPr>
                <w:b/>
                <w:color w:val="000000"/>
              </w:rPr>
              <w:t>Date</w:t>
            </w:r>
          </w:p>
        </w:tc>
      </w:tr>
      <w:tr w:rsidR="002F54FB" w:rsidRPr="007E37F8" w14:paraId="7A99DD3C" w14:textId="77777777" w:rsidTr="003C7F40">
        <w:trPr>
          <w:trHeight w:val="453"/>
        </w:trPr>
        <w:tc>
          <w:tcPr>
            <w:tcW w:w="7334" w:type="dxa"/>
            <w:vAlign w:val="center"/>
          </w:tcPr>
          <w:p w14:paraId="3CCA5827" w14:textId="77777777" w:rsidR="002F54FB" w:rsidRPr="007E37F8" w:rsidRDefault="002F54FB" w:rsidP="008937CA">
            <w:pPr>
              <w:rPr>
                <w:color w:val="000000"/>
              </w:rPr>
            </w:pPr>
            <w:r w:rsidRPr="007E37F8">
              <w:rPr>
                <w:color w:val="000000"/>
              </w:rPr>
              <w:t>Issue of Pre- Construction Information to Principal Contractor</w:t>
            </w:r>
          </w:p>
        </w:tc>
        <w:tc>
          <w:tcPr>
            <w:tcW w:w="1873" w:type="dxa"/>
            <w:vAlign w:val="center"/>
          </w:tcPr>
          <w:p w14:paraId="39A4994C" w14:textId="6943122D" w:rsidR="002F54FB" w:rsidRPr="007E37F8" w:rsidRDefault="00D47E9A" w:rsidP="008937CA">
            <w:pPr>
              <w:rPr>
                <w:color w:val="000000"/>
              </w:rPr>
            </w:pPr>
            <w:r>
              <w:rPr>
                <w:color w:val="FF0000"/>
              </w:rPr>
              <w:t>06/1</w:t>
            </w:r>
            <w:r w:rsidR="004D66C9">
              <w:rPr>
                <w:color w:val="FF0000"/>
              </w:rPr>
              <w:t>0</w:t>
            </w:r>
            <w:r>
              <w:rPr>
                <w:color w:val="FF0000"/>
              </w:rPr>
              <w:t>/2020</w:t>
            </w:r>
          </w:p>
        </w:tc>
      </w:tr>
      <w:tr w:rsidR="002F54FB" w:rsidRPr="007E37F8" w14:paraId="1B540CDD" w14:textId="77777777" w:rsidTr="003C7F40">
        <w:trPr>
          <w:trHeight w:val="474"/>
        </w:trPr>
        <w:tc>
          <w:tcPr>
            <w:tcW w:w="7334" w:type="dxa"/>
            <w:vAlign w:val="center"/>
          </w:tcPr>
          <w:p w14:paraId="7BC944D3" w14:textId="4FD78BFF" w:rsidR="002F54FB" w:rsidRPr="007E37F8" w:rsidRDefault="002F54FB" w:rsidP="008937CA">
            <w:pPr>
              <w:rPr>
                <w:color w:val="000000"/>
              </w:rPr>
            </w:pPr>
            <w:r w:rsidRPr="007E37F8">
              <w:rPr>
                <w:color w:val="000000"/>
              </w:rPr>
              <w:t xml:space="preserve">Time allocated by Client / </w:t>
            </w:r>
            <w:r w:rsidR="009C02F2">
              <w:rPr>
                <w:color w:val="000000"/>
              </w:rPr>
              <w:t>Principle Designer</w:t>
            </w:r>
            <w:r w:rsidRPr="007E37F8">
              <w:rPr>
                <w:color w:val="000000"/>
              </w:rPr>
              <w:t xml:space="preserve"> for the planning and preparation of the construction work</w:t>
            </w:r>
          </w:p>
        </w:tc>
        <w:tc>
          <w:tcPr>
            <w:tcW w:w="1873" w:type="dxa"/>
            <w:vAlign w:val="center"/>
          </w:tcPr>
          <w:p w14:paraId="73624092" w14:textId="5F0BD51C" w:rsidR="002F54FB" w:rsidRPr="007E37F8" w:rsidRDefault="00D47E9A" w:rsidP="008937CA">
            <w:pPr>
              <w:jc w:val="center"/>
            </w:pPr>
            <w:r>
              <w:rPr>
                <w:color w:val="FF0000"/>
              </w:rPr>
              <w:t>7 weeks</w:t>
            </w:r>
          </w:p>
        </w:tc>
      </w:tr>
      <w:tr w:rsidR="002F54FB" w:rsidRPr="007E37F8" w14:paraId="5415848D" w14:textId="77777777" w:rsidTr="003C7F40">
        <w:trPr>
          <w:trHeight w:val="474"/>
        </w:trPr>
        <w:tc>
          <w:tcPr>
            <w:tcW w:w="7334" w:type="dxa"/>
            <w:vAlign w:val="center"/>
          </w:tcPr>
          <w:p w14:paraId="027E3C73" w14:textId="77777777" w:rsidR="002F54FB" w:rsidRPr="007E37F8" w:rsidRDefault="002F54FB" w:rsidP="008937CA">
            <w:pPr>
              <w:rPr>
                <w:color w:val="000000"/>
              </w:rPr>
            </w:pPr>
            <w:r w:rsidRPr="007E37F8">
              <w:rPr>
                <w:color w:val="000000"/>
              </w:rPr>
              <w:t>Site Possession</w:t>
            </w:r>
          </w:p>
        </w:tc>
        <w:tc>
          <w:tcPr>
            <w:tcW w:w="1873" w:type="dxa"/>
            <w:vAlign w:val="center"/>
          </w:tcPr>
          <w:p w14:paraId="3FE1CA2A" w14:textId="21B84E22" w:rsidR="002F54FB" w:rsidRPr="007E37F8" w:rsidRDefault="00D47E9A" w:rsidP="008937CA">
            <w:pPr>
              <w:jc w:val="center"/>
            </w:pPr>
            <w:r>
              <w:rPr>
                <w:color w:val="FF0000"/>
              </w:rPr>
              <w:t>24/11/2020</w:t>
            </w:r>
          </w:p>
        </w:tc>
      </w:tr>
      <w:tr w:rsidR="002F54FB" w:rsidRPr="007E37F8" w14:paraId="200DBCA1" w14:textId="77777777" w:rsidTr="003C7F40">
        <w:trPr>
          <w:trHeight w:val="474"/>
        </w:trPr>
        <w:tc>
          <w:tcPr>
            <w:tcW w:w="7334" w:type="dxa"/>
            <w:vAlign w:val="center"/>
          </w:tcPr>
          <w:p w14:paraId="588AF727" w14:textId="77777777" w:rsidR="002F54FB" w:rsidRPr="007E37F8" w:rsidRDefault="002F54FB" w:rsidP="008937CA">
            <w:pPr>
              <w:rPr>
                <w:color w:val="000000"/>
              </w:rPr>
            </w:pPr>
            <w:r w:rsidRPr="007E37F8">
              <w:rPr>
                <w:color w:val="000000"/>
              </w:rPr>
              <w:t>Construction Phase Start Date</w:t>
            </w:r>
          </w:p>
        </w:tc>
        <w:tc>
          <w:tcPr>
            <w:tcW w:w="1873" w:type="dxa"/>
            <w:vAlign w:val="center"/>
          </w:tcPr>
          <w:p w14:paraId="66387C84" w14:textId="745BFB0F" w:rsidR="002F54FB" w:rsidRPr="007E37F8" w:rsidRDefault="00D47E9A" w:rsidP="008937CA">
            <w:pPr>
              <w:jc w:val="center"/>
            </w:pPr>
            <w:r>
              <w:rPr>
                <w:color w:val="FF0000"/>
              </w:rPr>
              <w:t>06/05</w:t>
            </w:r>
            <w:r w:rsidR="007616ED">
              <w:rPr>
                <w:color w:val="FF0000"/>
              </w:rPr>
              <w:t>/2021</w:t>
            </w:r>
          </w:p>
        </w:tc>
      </w:tr>
      <w:tr w:rsidR="002F54FB" w:rsidRPr="007E37F8" w14:paraId="758F40B6" w14:textId="77777777" w:rsidTr="003C7F40">
        <w:trPr>
          <w:trHeight w:val="474"/>
        </w:trPr>
        <w:tc>
          <w:tcPr>
            <w:tcW w:w="7334" w:type="dxa"/>
            <w:vAlign w:val="center"/>
          </w:tcPr>
          <w:p w14:paraId="4A0A3CD0" w14:textId="77777777" w:rsidR="002F54FB" w:rsidRPr="007E37F8" w:rsidRDefault="002F54FB" w:rsidP="008937CA">
            <w:pPr>
              <w:rPr>
                <w:color w:val="000000"/>
              </w:rPr>
            </w:pPr>
            <w:r w:rsidRPr="007E37F8">
              <w:rPr>
                <w:color w:val="000000"/>
              </w:rPr>
              <w:t>Planned Completion Date</w:t>
            </w:r>
          </w:p>
        </w:tc>
        <w:tc>
          <w:tcPr>
            <w:tcW w:w="1873" w:type="dxa"/>
            <w:vAlign w:val="center"/>
          </w:tcPr>
          <w:p w14:paraId="05CBC69E" w14:textId="4A95E70E" w:rsidR="002F54FB" w:rsidRPr="007E37F8" w:rsidRDefault="007616ED" w:rsidP="008937CA">
            <w:pPr>
              <w:jc w:val="center"/>
            </w:pPr>
            <w:r>
              <w:rPr>
                <w:color w:val="FF0000"/>
              </w:rPr>
              <w:t>19/01/2022</w:t>
            </w:r>
          </w:p>
        </w:tc>
      </w:tr>
      <w:tr w:rsidR="002F54FB" w:rsidRPr="007E37F8" w14:paraId="2AE46F86" w14:textId="77777777" w:rsidTr="003C7F40">
        <w:trPr>
          <w:trHeight w:val="474"/>
        </w:trPr>
        <w:tc>
          <w:tcPr>
            <w:tcW w:w="7334" w:type="dxa"/>
            <w:vAlign w:val="center"/>
          </w:tcPr>
          <w:p w14:paraId="13B2717E" w14:textId="77777777" w:rsidR="002F54FB" w:rsidRPr="007E37F8" w:rsidRDefault="002F54FB" w:rsidP="008937CA">
            <w:pPr>
              <w:rPr>
                <w:color w:val="000000"/>
              </w:rPr>
            </w:pPr>
            <w:r w:rsidRPr="007E37F8">
              <w:rPr>
                <w:color w:val="000000"/>
              </w:rPr>
              <w:t>Last date for contractors (including Principal Contractor) to submit information for Heath &amp; Safety File</w:t>
            </w:r>
          </w:p>
        </w:tc>
        <w:tc>
          <w:tcPr>
            <w:tcW w:w="1873" w:type="dxa"/>
            <w:vAlign w:val="center"/>
          </w:tcPr>
          <w:p w14:paraId="3FB8AD7D" w14:textId="6294134F" w:rsidR="002F54FB" w:rsidRPr="007E37F8" w:rsidRDefault="007616ED" w:rsidP="008937CA">
            <w:pPr>
              <w:jc w:val="center"/>
            </w:pPr>
            <w:r>
              <w:rPr>
                <w:color w:val="FF0000"/>
              </w:rPr>
              <w:t>N/A</w:t>
            </w:r>
            <w:r w:rsidR="00000754">
              <w:rPr>
                <w:color w:val="FF0000"/>
              </w:rPr>
              <w:t xml:space="preserve"> </w:t>
            </w:r>
          </w:p>
        </w:tc>
      </w:tr>
    </w:tbl>
    <w:p w14:paraId="3996B64C" w14:textId="03673CFB" w:rsidR="002E7C57" w:rsidRDefault="002F54FB" w:rsidP="003C7F40">
      <w:pPr>
        <w:ind w:left="851" w:hanging="851"/>
        <w:rPr>
          <w:color w:val="000000"/>
        </w:rPr>
      </w:pPr>
      <w:r w:rsidRPr="007E37F8">
        <w:rPr>
          <w:color w:val="000000"/>
        </w:rPr>
        <w:t>Refer to Programme for further details</w:t>
      </w:r>
    </w:p>
    <w:p w14:paraId="2A9B24FA" w14:textId="77777777" w:rsidR="002E7C57" w:rsidRDefault="002E7C57">
      <w:pPr>
        <w:spacing w:after="0" w:line="240" w:lineRule="auto"/>
        <w:rPr>
          <w:color w:val="000000"/>
        </w:rPr>
      </w:pPr>
      <w:r>
        <w:rPr>
          <w:color w:val="000000"/>
        </w:rPr>
        <w:br w:type="page"/>
      </w:r>
    </w:p>
    <w:p w14:paraId="521A5789" w14:textId="1DA943F5" w:rsidR="002F54FB" w:rsidRPr="003C7F40" w:rsidRDefault="002F54FB" w:rsidP="003C7F40">
      <w:pPr>
        <w:pStyle w:val="Heading2"/>
      </w:pPr>
      <w:bookmarkStart w:id="21" w:name="_Toc56683180"/>
      <w:r w:rsidRPr="007E37F8">
        <w:lastRenderedPageBreak/>
        <w:t>Hours of Work</w:t>
      </w:r>
      <w:bookmarkEnd w:id="21"/>
    </w:p>
    <w:p w14:paraId="579CF903" w14:textId="3F176132" w:rsidR="002F54FB" w:rsidRPr="007E37F8" w:rsidRDefault="002F54FB" w:rsidP="003C7F40">
      <w:r w:rsidRPr="007E37F8">
        <w:t>Site Construction hours will be:</w:t>
      </w:r>
    </w:p>
    <w:tbl>
      <w:tblPr>
        <w:tblStyle w:val="TableGrid"/>
        <w:tblW w:w="0" w:type="auto"/>
        <w:tblInd w:w="8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12"/>
        <w:gridCol w:w="5707"/>
      </w:tblGrid>
      <w:tr w:rsidR="002F54FB" w:rsidRPr="007E37F8" w14:paraId="17DD00EB" w14:textId="77777777" w:rsidTr="002E7C57">
        <w:tc>
          <w:tcPr>
            <w:tcW w:w="2512" w:type="dxa"/>
          </w:tcPr>
          <w:p w14:paraId="3C09C48D" w14:textId="77777777" w:rsidR="002F54FB" w:rsidRPr="007E37F8" w:rsidRDefault="002F54FB" w:rsidP="008937CA">
            <w:pPr>
              <w:rPr>
                <w:color w:val="FF0000"/>
              </w:rPr>
            </w:pPr>
            <w:r w:rsidRPr="007E37F8">
              <w:rPr>
                <w:color w:val="FF0000"/>
              </w:rPr>
              <w:t>Monday to Friday</w:t>
            </w:r>
          </w:p>
        </w:tc>
        <w:tc>
          <w:tcPr>
            <w:tcW w:w="5707" w:type="dxa"/>
            <w:tcBorders>
              <w:left w:val="nil"/>
            </w:tcBorders>
          </w:tcPr>
          <w:p w14:paraId="5DC6349B" w14:textId="77777777" w:rsidR="002F54FB" w:rsidRPr="007E37F8" w:rsidRDefault="002F54FB" w:rsidP="008937CA">
            <w:pPr>
              <w:rPr>
                <w:color w:val="FF0000"/>
              </w:rPr>
            </w:pPr>
            <w:r w:rsidRPr="007E37F8">
              <w:rPr>
                <w:color w:val="FF0000"/>
              </w:rPr>
              <w:t>08.00 – 17.00</w:t>
            </w:r>
          </w:p>
        </w:tc>
      </w:tr>
      <w:tr w:rsidR="002F54FB" w:rsidRPr="007E37F8" w14:paraId="408E6C11" w14:textId="77777777" w:rsidTr="002E7C57">
        <w:tc>
          <w:tcPr>
            <w:tcW w:w="2512" w:type="dxa"/>
          </w:tcPr>
          <w:p w14:paraId="1478EC59" w14:textId="77777777" w:rsidR="002F54FB" w:rsidRPr="007E37F8" w:rsidRDefault="002F54FB" w:rsidP="008937CA">
            <w:pPr>
              <w:rPr>
                <w:color w:val="FF0000"/>
              </w:rPr>
            </w:pPr>
            <w:r w:rsidRPr="007E37F8">
              <w:rPr>
                <w:color w:val="FF0000"/>
              </w:rPr>
              <w:t>Saturday</w:t>
            </w:r>
          </w:p>
        </w:tc>
        <w:tc>
          <w:tcPr>
            <w:tcW w:w="5707" w:type="dxa"/>
            <w:tcBorders>
              <w:left w:val="nil"/>
            </w:tcBorders>
          </w:tcPr>
          <w:p w14:paraId="7E0FD5EA" w14:textId="77777777" w:rsidR="002F54FB" w:rsidRPr="007E37F8" w:rsidRDefault="002F54FB" w:rsidP="008937CA">
            <w:pPr>
              <w:rPr>
                <w:color w:val="FF0000"/>
              </w:rPr>
            </w:pPr>
            <w:r w:rsidRPr="007E37F8">
              <w:rPr>
                <w:color w:val="FF0000"/>
              </w:rPr>
              <w:t>08.00 – 12.00</w:t>
            </w:r>
          </w:p>
        </w:tc>
      </w:tr>
    </w:tbl>
    <w:p w14:paraId="287D45F3" w14:textId="56BC7914" w:rsidR="002F54FB" w:rsidRDefault="002F54FB" w:rsidP="003C7F40">
      <w:r w:rsidRPr="007E37F8">
        <w:t>Any work to be undertaken outside of the above hours will be done with prior agreement with the Site Agent.</w:t>
      </w:r>
    </w:p>
    <w:p w14:paraId="177DC7F7" w14:textId="77777777" w:rsidR="003C7F40" w:rsidRPr="003C7F40" w:rsidRDefault="003C7F40" w:rsidP="003C7F40"/>
    <w:p w14:paraId="1A5727C5" w14:textId="65E6AD8F" w:rsidR="002F54FB" w:rsidRPr="003C7F40" w:rsidRDefault="002F54FB" w:rsidP="003C7F40">
      <w:pPr>
        <w:pStyle w:val="Heading2"/>
        <w:rPr>
          <w:color w:val="000000"/>
          <w:sz w:val="22"/>
        </w:rPr>
      </w:pPr>
      <w:bookmarkStart w:id="22" w:name="_Toc56683181"/>
      <w:r w:rsidRPr="003C7F40">
        <w:t>Existing Records, Drawings &amp; Information</w:t>
      </w:r>
      <w:bookmarkEnd w:id="22"/>
    </w:p>
    <w:tbl>
      <w:tblPr>
        <w:tblpPr w:leftFromText="180" w:rightFromText="180" w:vertAnchor="text" w:horzAnchor="page" w:tblpX="1012" w:tblpY="174"/>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85"/>
        <w:gridCol w:w="3485"/>
        <w:gridCol w:w="3486"/>
      </w:tblGrid>
      <w:tr w:rsidR="002F54FB" w14:paraId="3D819A59" w14:textId="77777777" w:rsidTr="008937CA">
        <w:trPr>
          <w:trHeight w:val="446"/>
        </w:trPr>
        <w:tc>
          <w:tcPr>
            <w:tcW w:w="3485" w:type="dxa"/>
            <w:shd w:val="clear" w:color="auto" w:fill="BFBFBF" w:themeFill="background1" w:themeFillShade="BF"/>
            <w:vAlign w:val="center"/>
          </w:tcPr>
          <w:p w14:paraId="1C9D6B8A" w14:textId="77777777" w:rsidR="002F54FB" w:rsidRDefault="002F54FB" w:rsidP="008937CA">
            <w:pPr>
              <w:jc w:val="center"/>
              <w:rPr>
                <w:b/>
              </w:rPr>
            </w:pPr>
            <w:r>
              <w:rPr>
                <w:b/>
                <w:color w:val="000000"/>
              </w:rPr>
              <w:t>Records</w:t>
            </w:r>
          </w:p>
        </w:tc>
        <w:tc>
          <w:tcPr>
            <w:tcW w:w="3485" w:type="dxa"/>
            <w:shd w:val="clear" w:color="auto" w:fill="BFBFBF" w:themeFill="background1" w:themeFillShade="BF"/>
            <w:vAlign w:val="center"/>
          </w:tcPr>
          <w:p w14:paraId="5E334A3C" w14:textId="77777777" w:rsidR="002F54FB" w:rsidRDefault="002F54FB" w:rsidP="008937CA">
            <w:pPr>
              <w:jc w:val="center"/>
              <w:rPr>
                <w:b/>
                <w:color w:val="000000"/>
              </w:rPr>
            </w:pPr>
            <w:r>
              <w:rPr>
                <w:b/>
                <w:color w:val="000000"/>
              </w:rPr>
              <w:t>Date Received</w:t>
            </w:r>
          </w:p>
        </w:tc>
        <w:tc>
          <w:tcPr>
            <w:tcW w:w="3486" w:type="dxa"/>
            <w:shd w:val="clear" w:color="auto" w:fill="BFBFBF" w:themeFill="background1" w:themeFillShade="BF"/>
            <w:vAlign w:val="center"/>
          </w:tcPr>
          <w:p w14:paraId="70B3D1B9" w14:textId="77777777" w:rsidR="002F54FB" w:rsidRDefault="002F54FB" w:rsidP="008937CA">
            <w:pPr>
              <w:jc w:val="center"/>
              <w:rPr>
                <w:b/>
                <w:color w:val="000000"/>
              </w:rPr>
            </w:pPr>
            <w:r>
              <w:rPr>
                <w:b/>
                <w:color w:val="000000"/>
              </w:rPr>
              <w:t>Provided by</w:t>
            </w:r>
          </w:p>
        </w:tc>
      </w:tr>
      <w:tr w:rsidR="002F54FB" w14:paraId="3632976B" w14:textId="77777777" w:rsidTr="008937CA">
        <w:trPr>
          <w:trHeight w:val="952"/>
        </w:trPr>
        <w:tc>
          <w:tcPr>
            <w:tcW w:w="3485" w:type="dxa"/>
            <w:vAlign w:val="center"/>
          </w:tcPr>
          <w:p w14:paraId="300B10CA" w14:textId="77777777" w:rsidR="002F54FB" w:rsidRDefault="002F54FB" w:rsidP="008937CA">
            <w:pPr>
              <w:jc w:val="center"/>
              <w:rPr>
                <w:color w:val="000000"/>
              </w:rPr>
            </w:pPr>
            <w:r>
              <w:rPr>
                <w:color w:val="000000"/>
              </w:rPr>
              <w:t>Pre-tender Information</w:t>
            </w:r>
          </w:p>
        </w:tc>
        <w:tc>
          <w:tcPr>
            <w:tcW w:w="3485" w:type="dxa"/>
            <w:vAlign w:val="center"/>
          </w:tcPr>
          <w:p w14:paraId="338FE1A9" w14:textId="0222208D" w:rsidR="002F54FB" w:rsidRPr="007E37F8" w:rsidRDefault="00350558" w:rsidP="008937CA">
            <w:pPr>
              <w:jc w:val="center"/>
              <w:rPr>
                <w:color w:val="FF0000"/>
              </w:rPr>
            </w:pPr>
            <w:r>
              <w:rPr>
                <w:color w:val="FF0000"/>
              </w:rPr>
              <w:t>06/10/2020</w:t>
            </w:r>
          </w:p>
        </w:tc>
        <w:tc>
          <w:tcPr>
            <w:tcW w:w="3486" w:type="dxa"/>
            <w:vAlign w:val="center"/>
          </w:tcPr>
          <w:p w14:paraId="31D0E6CA" w14:textId="6BC367D2" w:rsidR="002F54FB" w:rsidRDefault="00350558" w:rsidP="008937CA">
            <w:pPr>
              <w:jc w:val="center"/>
              <w:rPr>
                <w:color w:val="000000"/>
              </w:rPr>
            </w:pPr>
            <w:r>
              <w:rPr>
                <w:color w:val="FF0000"/>
              </w:rPr>
              <w:t>NPTCBC</w:t>
            </w:r>
          </w:p>
        </w:tc>
      </w:tr>
      <w:tr w:rsidR="002F54FB" w14:paraId="2AFC2100" w14:textId="77777777" w:rsidTr="008937CA">
        <w:trPr>
          <w:trHeight w:val="952"/>
        </w:trPr>
        <w:tc>
          <w:tcPr>
            <w:tcW w:w="3485" w:type="dxa"/>
            <w:vAlign w:val="center"/>
          </w:tcPr>
          <w:p w14:paraId="4DFE4572" w14:textId="50EAB73E" w:rsidR="002F54FB" w:rsidRDefault="002F54FB" w:rsidP="002E7C57">
            <w:pPr>
              <w:jc w:val="center"/>
              <w:rPr>
                <w:color w:val="000000"/>
              </w:rPr>
            </w:pPr>
            <w:r>
              <w:rPr>
                <w:color w:val="000000"/>
              </w:rPr>
              <w:t>Health and Safety File/Operations  &amp; Maintenance manuals</w:t>
            </w:r>
          </w:p>
        </w:tc>
        <w:tc>
          <w:tcPr>
            <w:tcW w:w="3485" w:type="dxa"/>
            <w:vAlign w:val="center"/>
          </w:tcPr>
          <w:p w14:paraId="2EBAFAB6" w14:textId="7C826209" w:rsidR="002F54FB" w:rsidRPr="007E37F8" w:rsidRDefault="00350558" w:rsidP="008937CA">
            <w:pPr>
              <w:jc w:val="center"/>
              <w:rPr>
                <w:color w:val="FF0000"/>
              </w:rPr>
            </w:pPr>
            <w:r>
              <w:rPr>
                <w:color w:val="FF0000"/>
              </w:rPr>
              <w:t>N/A</w:t>
            </w:r>
          </w:p>
        </w:tc>
        <w:tc>
          <w:tcPr>
            <w:tcW w:w="3486" w:type="dxa"/>
            <w:vAlign w:val="center"/>
          </w:tcPr>
          <w:p w14:paraId="5630D8DB" w14:textId="1CE93FE4" w:rsidR="002F54FB" w:rsidRDefault="00350558" w:rsidP="008937CA">
            <w:pPr>
              <w:jc w:val="center"/>
              <w:rPr>
                <w:color w:val="000000"/>
              </w:rPr>
            </w:pPr>
            <w:r>
              <w:rPr>
                <w:color w:val="FF0000"/>
              </w:rPr>
              <w:t>N/A</w:t>
            </w:r>
          </w:p>
        </w:tc>
      </w:tr>
      <w:tr w:rsidR="002F54FB" w14:paraId="3B53456E" w14:textId="77777777" w:rsidTr="008937CA">
        <w:trPr>
          <w:trHeight w:val="952"/>
        </w:trPr>
        <w:tc>
          <w:tcPr>
            <w:tcW w:w="3485" w:type="dxa"/>
            <w:vAlign w:val="center"/>
          </w:tcPr>
          <w:p w14:paraId="5A3B6975" w14:textId="73C17E5C" w:rsidR="002F54FB" w:rsidRDefault="002F54FB" w:rsidP="002E7C57">
            <w:pPr>
              <w:jc w:val="center"/>
              <w:rPr>
                <w:color w:val="000000"/>
              </w:rPr>
            </w:pPr>
            <w:r>
              <w:rPr>
                <w:color w:val="000000"/>
              </w:rPr>
              <w:t>Asbestos Register/Information</w:t>
            </w:r>
          </w:p>
        </w:tc>
        <w:tc>
          <w:tcPr>
            <w:tcW w:w="3485" w:type="dxa"/>
            <w:vAlign w:val="center"/>
          </w:tcPr>
          <w:p w14:paraId="3449961B" w14:textId="20F1CC33" w:rsidR="002F54FB" w:rsidRPr="007E37F8" w:rsidRDefault="00350558" w:rsidP="008937CA">
            <w:pPr>
              <w:jc w:val="center"/>
              <w:rPr>
                <w:color w:val="FF0000"/>
              </w:rPr>
            </w:pPr>
            <w:r>
              <w:rPr>
                <w:color w:val="FF0000"/>
              </w:rPr>
              <w:t>N/A</w:t>
            </w:r>
          </w:p>
        </w:tc>
        <w:tc>
          <w:tcPr>
            <w:tcW w:w="3486" w:type="dxa"/>
            <w:vAlign w:val="center"/>
          </w:tcPr>
          <w:p w14:paraId="0610532B" w14:textId="282F7155" w:rsidR="002F54FB" w:rsidRDefault="00350558" w:rsidP="008937CA">
            <w:pPr>
              <w:jc w:val="center"/>
              <w:rPr>
                <w:color w:val="000000"/>
              </w:rPr>
            </w:pPr>
            <w:r>
              <w:rPr>
                <w:color w:val="FF0000"/>
              </w:rPr>
              <w:t>N/A</w:t>
            </w:r>
          </w:p>
        </w:tc>
      </w:tr>
      <w:tr w:rsidR="002F54FB" w14:paraId="4F8FF8F1" w14:textId="77777777" w:rsidTr="008937CA">
        <w:trPr>
          <w:trHeight w:val="952"/>
        </w:trPr>
        <w:tc>
          <w:tcPr>
            <w:tcW w:w="3485" w:type="dxa"/>
            <w:vAlign w:val="center"/>
          </w:tcPr>
          <w:p w14:paraId="51545E0B" w14:textId="451BA0D5" w:rsidR="002F54FB" w:rsidRDefault="002F54FB" w:rsidP="002E7C57">
            <w:pPr>
              <w:jc w:val="center"/>
              <w:rPr>
                <w:color w:val="000000"/>
              </w:rPr>
            </w:pPr>
            <w:r>
              <w:rPr>
                <w:color w:val="000000"/>
              </w:rPr>
              <w:t>Drawings</w:t>
            </w:r>
          </w:p>
        </w:tc>
        <w:tc>
          <w:tcPr>
            <w:tcW w:w="3485" w:type="dxa"/>
            <w:vAlign w:val="center"/>
          </w:tcPr>
          <w:p w14:paraId="2CA89E45" w14:textId="36C5242B" w:rsidR="002F54FB" w:rsidRPr="007E37F8" w:rsidRDefault="00350558" w:rsidP="008937CA">
            <w:pPr>
              <w:jc w:val="center"/>
              <w:rPr>
                <w:color w:val="FF0000"/>
              </w:rPr>
            </w:pPr>
            <w:r>
              <w:rPr>
                <w:color w:val="FF0000"/>
              </w:rPr>
              <w:t>06/10/2020</w:t>
            </w:r>
          </w:p>
        </w:tc>
        <w:tc>
          <w:tcPr>
            <w:tcW w:w="3486" w:type="dxa"/>
            <w:vAlign w:val="center"/>
          </w:tcPr>
          <w:p w14:paraId="5BCC8179" w14:textId="30B89E4B" w:rsidR="002F54FB" w:rsidRDefault="00350558" w:rsidP="008937CA">
            <w:pPr>
              <w:jc w:val="center"/>
              <w:rPr>
                <w:color w:val="000000"/>
              </w:rPr>
            </w:pPr>
            <w:r>
              <w:rPr>
                <w:color w:val="FF0000"/>
              </w:rPr>
              <w:t>NPTCBC</w:t>
            </w:r>
          </w:p>
        </w:tc>
      </w:tr>
      <w:tr w:rsidR="002F54FB" w14:paraId="44C6F66E" w14:textId="77777777" w:rsidTr="008937CA">
        <w:trPr>
          <w:trHeight w:val="952"/>
        </w:trPr>
        <w:tc>
          <w:tcPr>
            <w:tcW w:w="3485" w:type="dxa"/>
            <w:vAlign w:val="center"/>
          </w:tcPr>
          <w:p w14:paraId="0C623E93" w14:textId="11A9BB93" w:rsidR="002F54FB" w:rsidRDefault="002F54FB" w:rsidP="002E7C57">
            <w:pPr>
              <w:jc w:val="center"/>
              <w:rPr>
                <w:i/>
                <w:color w:val="000000"/>
              </w:rPr>
            </w:pPr>
            <w:r>
              <w:rPr>
                <w:color w:val="000000"/>
              </w:rPr>
              <w:t xml:space="preserve">Existing Fire Risk Assessment </w:t>
            </w:r>
            <w:r>
              <w:rPr>
                <w:i/>
                <w:color w:val="000000"/>
              </w:rPr>
              <w:t>if applicable</w:t>
            </w:r>
          </w:p>
        </w:tc>
        <w:tc>
          <w:tcPr>
            <w:tcW w:w="3485" w:type="dxa"/>
            <w:vAlign w:val="center"/>
          </w:tcPr>
          <w:p w14:paraId="30074A8C" w14:textId="10D2C40A" w:rsidR="002F54FB" w:rsidRPr="007E37F8" w:rsidRDefault="00350558" w:rsidP="008937CA">
            <w:pPr>
              <w:jc w:val="center"/>
              <w:rPr>
                <w:color w:val="FF0000"/>
              </w:rPr>
            </w:pPr>
            <w:r>
              <w:rPr>
                <w:color w:val="FF0000"/>
              </w:rPr>
              <w:t>N/A</w:t>
            </w:r>
          </w:p>
        </w:tc>
        <w:tc>
          <w:tcPr>
            <w:tcW w:w="3486" w:type="dxa"/>
            <w:vAlign w:val="center"/>
          </w:tcPr>
          <w:p w14:paraId="22C398BB" w14:textId="19B8CF4A" w:rsidR="002F54FB" w:rsidRDefault="00350558" w:rsidP="008937CA">
            <w:pPr>
              <w:jc w:val="center"/>
              <w:rPr>
                <w:color w:val="000000"/>
              </w:rPr>
            </w:pPr>
            <w:r>
              <w:rPr>
                <w:color w:val="FF0000"/>
              </w:rPr>
              <w:t>N/A</w:t>
            </w:r>
          </w:p>
        </w:tc>
      </w:tr>
      <w:tr w:rsidR="002F54FB" w14:paraId="0D5BA3DF" w14:textId="77777777" w:rsidTr="008937CA">
        <w:trPr>
          <w:trHeight w:val="952"/>
        </w:trPr>
        <w:tc>
          <w:tcPr>
            <w:tcW w:w="3485" w:type="dxa"/>
            <w:vAlign w:val="center"/>
          </w:tcPr>
          <w:p w14:paraId="47990225" w14:textId="45BB0A6F" w:rsidR="002F54FB" w:rsidRDefault="002F54FB" w:rsidP="002E7C57">
            <w:pPr>
              <w:jc w:val="center"/>
              <w:rPr>
                <w:color w:val="000000"/>
              </w:rPr>
            </w:pPr>
            <w:r>
              <w:rPr>
                <w:color w:val="000000"/>
              </w:rPr>
              <w:t>Existing Service Information</w:t>
            </w:r>
          </w:p>
        </w:tc>
        <w:tc>
          <w:tcPr>
            <w:tcW w:w="3485" w:type="dxa"/>
            <w:vAlign w:val="center"/>
          </w:tcPr>
          <w:p w14:paraId="53F411F1" w14:textId="68A2590B" w:rsidR="002F54FB" w:rsidRPr="007E37F8" w:rsidRDefault="00350558" w:rsidP="008937CA">
            <w:pPr>
              <w:jc w:val="center"/>
              <w:rPr>
                <w:color w:val="FF0000"/>
              </w:rPr>
            </w:pPr>
            <w:r>
              <w:rPr>
                <w:color w:val="FF0000"/>
              </w:rPr>
              <w:t>06/10/2020</w:t>
            </w:r>
          </w:p>
        </w:tc>
        <w:tc>
          <w:tcPr>
            <w:tcW w:w="3486" w:type="dxa"/>
            <w:vAlign w:val="center"/>
          </w:tcPr>
          <w:p w14:paraId="556135D9" w14:textId="217C5A59" w:rsidR="002F54FB" w:rsidRDefault="00350558" w:rsidP="008937CA">
            <w:pPr>
              <w:jc w:val="center"/>
              <w:rPr>
                <w:color w:val="000000"/>
              </w:rPr>
            </w:pPr>
            <w:r>
              <w:rPr>
                <w:color w:val="FF0000"/>
              </w:rPr>
              <w:t>NPTCBC</w:t>
            </w:r>
          </w:p>
        </w:tc>
      </w:tr>
      <w:tr w:rsidR="002F54FB" w14:paraId="0DB7BA01" w14:textId="77777777" w:rsidTr="008937CA">
        <w:trPr>
          <w:trHeight w:val="952"/>
        </w:trPr>
        <w:tc>
          <w:tcPr>
            <w:tcW w:w="3485" w:type="dxa"/>
            <w:vAlign w:val="center"/>
          </w:tcPr>
          <w:p w14:paraId="146210CD" w14:textId="77777777" w:rsidR="002F54FB" w:rsidRDefault="002F54FB" w:rsidP="008937CA">
            <w:pPr>
              <w:jc w:val="center"/>
              <w:rPr>
                <w:color w:val="000000"/>
              </w:rPr>
            </w:pPr>
            <w:r>
              <w:rPr>
                <w:color w:val="000000"/>
              </w:rPr>
              <w:t>Environmental Information</w:t>
            </w:r>
          </w:p>
        </w:tc>
        <w:tc>
          <w:tcPr>
            <w:tcW w:w="3485" w:type="dxa"/>
            <w:vAlign w:val="center"/>
          </w:tcPr>
          <w:p w14:paraId="112B4551" w14:textId="0895CD62" w:rsidR="002F54FB" w:rsidRPr="007E37F8" w:rsidRDefault="00350558" w:rsidP="008937CA">
            <w:pPr>
              <w:jc w:val="center"/>
              <w:rPr>
                <w:color w:val="FF0000"/>
              </w:rPr>
            </w:pPr>
            <w:r>
              <w:rPr>
                <w:color w:val="FF0000"/>
              </w:rPr>
              <w:t>N/A</w:t>
            </w:r>
          </w:p>
        </w:tc>
        <w:tc>
          <w:tcPr>
            <w:tcW w:w="3486" w:type="dxa"/>
            <w:vAlign w:val="center"/>
          </w:tcPr>
          <w:p w14:paraId="440EFAC9" w14:textId="4258277A" w:rsidR="002F54FB" w:rsidRDefault="00350558" w:rsidP="008937CA">
            <w:pPr>
              <w:jc w:val="center"/>
              <w:rPr>
                <w:color w:val="000000"/>
              </w:rPr>
            </w:pPr>
            <w:r>
              <w:rPr>
                <w:color w:val="FF0000"/>
              </w:rPr>
              <w:t>N/A</w:t>
            </w:r>
          </w:p>
        </w:tc>
      </w:tr>
      <w:tr w:rsidR="002F54FB" w14:paraId="5C222648" w14:textId="77777777" w:rsidTr="008937CA">
        <w:trPr>
          <w:trHeight w:val="952"/>
        </w:trPr>
        <w:tc>
          <w:tcPr>
            <w:tcW w:w="3485" w:type="dxa"/>
            <w:vAlign w:val="center"/>
          </w:tcPr>
          <w:p w14:paraId="5C6768B1" w14:textId="77777777" w:rsidR="002F54FB" w:rsidRDefault="002F54FB" w:rsidP="008937CA">
            <w:pPr>
              <w:jc w:val="center"/>
              <w:rPr>
                <w:color w:val="000000"/>
              </w:rPr>
            </w:pPr>
            <w:r>
              <w:rPr>
                <w:color w:val="000000"/>
              </w:rPr>
              <w:t>Drainage Information</w:t>
            </w:r>
          </w:p>
        </w:tc>
        <w:tc>
          <w:tcPr>
            <w:tcW w:w="3485" w:type="dxa"/>
            <w:vAlign w:val="center"/>
          </w:tcPr>
          <w:p w14:paraId="06282E36" w14:textId="462E5DC9" w:rsidR="002F54FB" w:rsidRPr="007E37F8" w:rsidRDefault="00350558" w:rsidP="008937CA">
            <w:pPr>
              <w:jc w:val="center"/>
              <w:rPr>
                <w:color w:val="FF0000"/>
              </w:rPr>
            </w:pPr>
            <w:r>
              <w:rPr>
                <w:color w:val="FF0000"/>
              </w:rPr>
              <w:t>N/A</w:t>
            </w:r>
          </w:p>
        </w:tc>
        <w:tc>
          <w:tcPr>
            <w:tcW w:w="3486" w:type="dxa"/>
            <w:vAlign w:val="center"/>
          </w:tcPr>
          <w:p w14:paraId="4E819446" w14:textId="37A64D70" w:rsidR="002F54FB" w:rsidRDefault="00350558" w:rsidP="008937CA">
            <w:pPr>
              <w:jc w:val="center"/>
              <w:rPr>
                <w:color w:val="000000"/>
              </w:rPr>
            </w:pPr>
            <w:r>
              <w:rPr>
                <w:color w:val="FF0000"/>
              </w:rPr>
              <w:t>N/A</w:t>
            </w:r>
          </w:p>
        </w:tc>
      </w:tr>
    </w:tbl>
    <w:p w14:paraId="676C3947" w14:textId="77777777" w:rsidR="002E7C57" w:rsidRDefault="002E7C57">
      <w:pPr>
        <w:spacing w:after="0" w:line="240" w:lineRule="auto"/>
      </w:pPr>
      <w:r>
        <w:br w:type="page"/>
      </w:r>
    </w:p>
    <w:p w14:paraId="46304D10" w14:textId="02D5F1F2" w:rsidR="002F54FB" w:rsidRPr="003C7F40" w:rsidRDefault="001D269C" w:rsidP="003C7F40">
      <w:pPr>
        <w:pStyle w:val="Heading3Griffiths"/>
        <w:numPr>
          <w:ilvl w:val="0"/>
          <w:numId w:val="0"/>
        </w:numPr>
      </w:pPr>
      <w:bookmarkStart w:id="23" w:name="_Toc56683182"/>
      <w:r>
        <w:lastRenderedPageBreak/>
        <w:t>4</w:t>
      </w:r>
      <w:r w:rsidR="00B91CD4">
        <w:t>.9</w:t>
      </w:r>
      <w:r w:rsidR="002F54FB" w:rsidRPr="007E37F8">
        <w:t>.1</w:t>
      </w:r>
      <w:r w:rsidR="002F54FB" w:rsidRPr="007E37F8">
        <w:tab/>
        <w:t>Existing Services</w:t>
      </w:r>
      <w:bookmarkEnd w:id="23"/>
    </w:p>
    <w:p w14:paraId="699B9E2D" w14:textId="6FC0DFF6" w:rsidR="002F54FB" w:rsidRPr="003C7F40" w:rsidRDefault="002F54FB" w:rsidP="003C7F40">
      <w:r w:rsidRPr="007E37F8">
        <w:t>Contractors are responsible for ensuring that existing services are traced, identified, protected and marked clearly prior to work commencing.  The accuracy and detail of all service drawings is to be verified.  When undertaking excavation work a ‘</w:t>
      </w:r>
      <w:r>
        <w:t xml:space="preserve">Daily </w:t>
      </w:r>
      <w:r w:rsidRPr="007E37F8">
        <w:t>Permit to Dig’ must be obtained before breaking ground.</w:t>
      </w:r>
    </w:p>
    <w:p w14:paraId="121010B2" w14:textId="77777777" w:rsidR="002F54FB" w:rsidRPr="007E37F8" w:rsidRDefault="002F54FB" w:rsidP="003C7F40">
      <w:pPr>
        <w:pStyle w:val="BulletGriffiths"/>
      </w:pPr>
      <w:r w:rsidRPr="007E37F8">
        <w:t>ALL areas where the demolition activity and or cranes are to traverse shall be subjected to CAT/Genny scan prior to activity and or movement of plant</w:t>
      </w:r>
    </w:p>
    <w:p w14:paraId="4ECCBB8E" w14:textId="1C9610E7" w:rsidR="002F54FB" w:rsidRPr="003C7F40" w:rsidRDefault="002F54FB" w:rsidP="003C7F40">
      <w:pPr>
        <w:pStyle w:val="BulletGriffiths"/>
      </w:pPr>
      <w:r w:rsidRPr="007E37F8">
        <w:t>ALL excavation activity shall be subjected to scanning with CAT/Genny on all modes prior to commencement of all digging activities.</w:t>
      </w:r>
    </w:p>
    <w:p w14:paraId="1F4414A0" w14:textId="27367C99" w:rsidR="002F54FB" w:rsidRPr="007E37F8" w:rsidRDefault="001D269C" w:rsidP="003C7F40">
      <w:pPr>
        <w:pStyle w:val="Heading3Griffiths"/>
        <w:numPr>
          <w:ilvl w:val="0"/>
          <w:numId w:val="0"/>
        </w:numPr>
      </w:pPr>
      <w:bookmarkStart w:id="24" w:name="_Toc56683183"/>
      <w:r>
        <w:t>4</w:t>
      </w:r>
      <w:r w:rsidR="00B91CD4">
        <w:t>.9</w:t>
      </w:r>
      <w:r w:rsidR="003C7F40">
        <w:t>.2</w:t>
      </w:r>
      <w:r w:rsidR="002F54FB" w:rsidRPr="007E37F8">
        <w:tab/>
        <w:t>Existing Ground Conditions</w:t>
      </w:r>
      <w:bookmarkEnd w:id="24"/>
    </w:p>
    <w:p w14:paraId="24201556" w14:textId="7FF9D6A7" w:rsidR="002F54FB" w:rsidRDefault="002F54FB" w:rsidP="002F54FB">
      <w:pPr>
        <w:jc w:val="both"/>
        <w:rPr>
          <w:color w:val="FF0000"/>
        </w:rPr>
      </w:pPr>
      <w:r w:rsidRPr="007E37F8">
        <w:rPr>
          <w:b/>
          <w:color w:val="000000"/>
        </w:rPr>
        <w:tab/>
      </w:r>
      <w:r w:rsidR="0004269A">
        <w:rPr>
          <w:color w:val="FF0000"/>
        </w:rPr>
        <w:t>No</w:t>
      </w:r>
      <w:r w:rsidR="00893BA9">
        <w:rPr>
          <w:color w:val="FF0000"/>
        </w:rPr>
        <w:t xml:space="preserve"> superficial geology recorded at present</w:t>
      </w:r>
    </w:p>
    <w:p w14:paraId="78E3D8BF" w14:textId="09B9B012" w:rsidR="002F54FB" w:rsidRPr="007E37F8" w:rsidRDefault="001D269C" w:rsidP="003C7F40">
      <w:pPr>
        <w:pStyle w:val="Heading3Griffiths"/>
        <w:numPr>
          <w:ilvl w:val="0"/>
          <w:numId w:val="0"/>
        </w:numPr>
      </w:pPr>
      <w:bookmarkStart w:id="25" w:name="_Toc56683184"/>
      <w:r>
        <w:t>4</w:t>
      </w:r>
      <w:r w:rsidR="00B91CD4">
        <w:t>.9</w:t>
      </w:r>
      <w:r w:rsidR="003C7F40">
        <w:t>.3</w:t>
      </w:r>
      <w:r w:rsidR="002F54FB" w:rsidRPr="007E37F8">
        <w:tab/>
        <w:t>Current Use of Adjacent Sites</w:t>
      </w:r>
      <w:bookmarkEnd w:id="25"/>
    </w:p>
    <w:p w14:paraId="77D25E21" w14:textId="2EACBC08" w:rsidR="002F54FB" w:rsidRPr="007E37F8" w:rsidRDefault="002F54FB" w:rsidP="002F54FB">
      <w:pPr>
        <w:jc w:val="both"/>
        <w:rPr>
          <w:color w:val="FF0000"/>
        </w:rPr>
      </w:pPr>
      <w:r w:rsidRPr="007E37F8">
        <w:tab/>
      </w:r>
      <w:r w:rsidR="0004269A">
        <w:rPr>
          <w:color w:val="FF0000"/>
        </w:rPr>
        <w:t>Both sides of the site are currenty industrial estates</w:t>
      </w:r>
      <w:r w:rsidR="00893BA9">
        <w:rPr>
          <w:color w:val="FF0000"/>
        </w:rPr>
        <w:t xml:space="preserve"> </w:t>
      </w:r>
    </w:p>
    <w:p w14:paraId="5C72211B" w14:textId="148CE4F9" w:rsidR="002F54FB" w:rsidRPr="007E37F8" w:rsidRDefault="001D269C" w:rsidP="003472FF">
      <w:pPr>
        <w:pStyle w:val="Heading3Griffiths"/>
        <w:numPr>
          <w:ilvl w:val="0"/>
          <w:numId w:val="0"/>
        </w:numPr>
      </w:pPr>
      <w:bookmarkStart w:id="26" w:name="_Toc56683185"/>
      <w:r>
        <w:t>4</w:t>
      </w:r>
      <w:r w:rsidR="00B91CD4">
        <w:t>.9</w:t>
      </w:r>
      <w:r w:rsidR="003472FF">
        <w:t>.4</w:t>
      </w:r>
      <w:r w:rsidR="002F54FB" w:rsidRPr="007E37F8">
        <w:tab/>
      </w:r>
      <w:r w:rsidR="002F54FB" w:rsidRPr="003472FF">
        <w:t>Proposed Temporary Works</w:t>
      </w:r>
      <w:r w:rsidR="002F54FB" w:rsidRPr="007E37F8">
        <w:rPr>
          <w:u w:val="single"/>
        </w:rPr>
        <w:t xml:space="preserve"> </w:t>
      </w:r>
      <w:r w:rsidR="002F54FB" w:rsidRPr="007E37F8">
        <w:t>(See Appendix 10 for Register)</w:t>
      </w:r>
      <w:bookmarkEnd w:id="26"/>
    </w:p>
    <w:p w14:paraId="718F4000" w14:textId="782DD9A2" w:rsidR="003472FF" w:rsidRDefault="002F54FB" w:rsidP="002F54FB">
      <w:pPr>
        <w:jc w:val="both"/>
        <w:rPr>
          <w:color w:val="FF0000"/>
        </w:rPr>
      </w:pPr>
      <w:r w:rsidRPr="007E37F8">
        <w:tab/>
      </w:r>
      <w:r w:rsidR="00BA074A">
        <w:rPr>
          <w:color w:val="FF0000"/>
        </w:rPr>
        <w:t>Scaffholding</w:t>
      </w:r>
    </w:p>
    <w:p w14:paraId="12032533" w14:textId="3829E86A" w:rsidR="00BA074A" w:rsidRPr="002E7C57" w:rsidRDefault="00BA074A" w:rsidP="002F54FB">
      <w:pPr>
        <w:jc w:val="both"/>
        <w:rPr>
          <w:color w:val="FF0000"/>
        </w:rPr>
      </w:pPr>
      <w:r>
        <w:rPr>
          <w:color w:val="FF0000"/>
        </w:rPr>
        <w:t xml:space="preserve">            Controlled lifting operations</w:t>
      </w:r>
    </w:p>
    <w:p w14:paraId="39CC771E" w14:textId="2871EA7C" w:rsidR="002F54FB" w:rsidRPr="007E37F8" w:rsidRDefault="001D269C" w:rsidP="003472FF">
      <w:pPr>
        <w:pStyle w:val="Heading3Griffiths"/>
        <w:numPr>
          <w:ilvl w:val="0"/>
          <w:numId w:val="0"/>
        </w:numPr>
      </w:pPr>
      <w:bookmarkStart w:id="27" w:name="_Toc56683186"/>
      <w:r>
        <w:t>4</w:t>
      </w:r>
      <w:r w:rsidR="00B91CD4">
        <w:t>.9</w:t>
      </w:r>
      <w:r w:rsidR="003472FF">
        <w:t>.5</w:t>
      </w:r>
      <w:r w:rsidR="002F54FB" w:rsidRPr="007E37F8">
        <w:tab/>
        <w:t>Road and Traffic Systems Adjacent to the Site</w:t>
      </w:r>
      <w:bookmarkEnd w:id="27"/>
    </w:p>
    <w:p w14:paraId="74027AC9" w14:textId="0AF97E8D" w:rsidR="002F54FB" w:rsidRPr="007E37F8" w:rsidRDefault="00BA074A" w:rsidP="002F54FB">
      <w:pPr>
        <w:ind w:left="720"/>
        <w:jc w:val="both"/>
        <w:rPr>
          <w:color w:val="FF0000"/>
        </w:rPr>
      </w:pPr>
      <w:r>
        <w:rPr>
          <w:noProof/>
        </w:rPr>
        <w:drawing>
          <wp:inline distT="0" distB="0" distL="0" distR="0" wp14:anchorId="428645FE" wp14:editId="69054A1F">
            <wp:extent cx="3669475" cy="2781842"/>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71732" cy="2783553"/>
                    </a:xfrm>
                    <a:prstGeom prst="rect">
                      <a:avLst/>
                    </a:prstGeom>
                  </pic:spPr>
                </pic:pic>
              </a:graphicData>
            </a:graphic>
          </wp:inline>
        </w:drawing>
      </w:r>
      <w:r w:rsidRPr="007E37F8">
        <w:rPr>
          <w:color w:val="FF0000"/>
        </w:rPr>
        <w:t xml:space="preserve"> </w:t>
      </w:r>
    </w:p>
    <w:p w14:paraId="2A1FB90E" w14:textId="77777777" w:rsidR="001C3978" w:rsidRDefault="00BA074A" w:rsidP="002F54FB">
      <w:pPr>
        <w:ind w:left="720"/>
        <w:jc w:val="both"/>
      </w:pPr>
      <w:r>
        <w:t xml:space="preserve">Bridge will be joining onto two existing roads within an </w:t>
      </w:r>
    </w:p>
    <w:p w14:paraId="4C5857C1" w14:textId="1E0B218F" w:rsidR="002F54FB" w:rsidRPr="007E37F8" w:rsidRDefault="00BA074A" w:rsidP="002F54FB">
      <w:pPr>
        <w:ind w:left="720"/>
        <w:jc w:val="both"/>
      </w:pPr>
      <w:r>
        <w:t xml:space="preserve">industrial </w:t>
      </w:r>
      <w:r w:rsidR="001C3978">
        <w:t>estate over a railway line.</w:t>
      </w:r>
    </w:p>
    <w:p w14:paraId="742B52A3" w14:textId="7BBC1B69" w:rsidR="002F54FB" w:rsidRPr="007E37F8" w:rsidRDefault="002F54FB" w:rsidP="003C7F40">
      <w:pPr>
        <w:pStyle w:val="Heading2"/>
      </w:pPr>
      <w:r w:rsidRPr="007E37F8">
        <w:tab/>
      </w:r>
      <w:bookmarkStart w:id="28" w:name="_Toc56683187"/>
      <w:r w:rsidRPr="007E37F8">
        <w:t>Planning and other Restrictions Applicable to the Site</w:t>
      </w:r>
      <w:bookmarkEnd w:id="28"/>
    </w:p>
    <w:p w14:paraId="65FACF69" w14:textId="77777777" w:rsidR="002F54FB" w:rsidRPr="007E37F8" w:rsidRDefault="002F54FB" w:rsidP="002F54FB">
      <w:pPr>
        <w:ind w:left="720"/>
        <w:jc w:val="both"/>
        <w:rPr>
          <w:color w:val="000000"/>
        </w:rPr>
      </w:pPr>
      <w:r w:rsidRPr="007E37F8">
        <w:rPr>
          <w:color w:val="000000"/>
        </w:rPr>
        <w:lastRenderedPageBreak/>
        <w:t xml:space="preserve">All works are to be planned to minimise the impact and disruption to existing clients, tenants, neighbours, residents and members of the public; this should include road users.  Construction activities that will be audible at the extremes of the site boundary may only take place between the </w:t>
      </w:r>
      <w:r w:rsidRPr="007F059E">
        <w:rPr>
          <w:color w:val="FF0000"/>
        </w:rPr>
        <w:t>hours of 08.00 – 17.00hrs Monday to Friday and 09.00 – 13.00hrs on a Saturday.</w:t>
      </w:r>
    </w:p>
    <w:p w14:paraId="25969A1E" w14:textId="77777777" w:rsidR="00B91CD4" w:rsidRDefault="00B91CD4" w:rsidP="002F54FB">
      <w:pPr>
        <w:jc w:val="both"/>
        <w:rPr>
          <w:b/>
          <w:color w:val="000000"/>
        </w:rPr>
      </w:pPr>
    </w:p>
    <w:p w14:paraId="1D904BF8" w14:textId="06755DDB" w:rsidR="002F54FB" w:rsidRPr="007E37F8" w:rsidRDefault="002F54FB" w:rsidP="00B91CD4">
      <w:pPr>
        <w:pStyle w:val="Heading2"/>
      </w:pPr>
      <w:bookmarkStart w:id="29" w:name="_Toc56683188"/>
      <w:r w:rsidRPr="007E37F8">
        <w:t>Client Health, Safety and Environmental Requirements</w:t>
      </w:r>
      <w:bookmarkEnd w:id="29"/>
    </w:p>
    <w:p w14:paraId="0563288B" w14:textId="44C47C96" w:rsidR="002F54FB" w:rsidRDefault="001C3978" w:rsidP="001C3978">
      <w:pPr>
        <w:ind w:left="576"/>
        <w:jc w:val="both"/>
        <w:rPr>
          <w:color w:val="FF0000"/>
        </w:rPr>
      </w:pPr>
      <w:r>
        <w:rPr>
          <w:color w:val="FF0000"/>
        </w:rPr>
        <w:t xml:space="preserve">None </w:t>
      </w:r>
    </w:p>
    <w:p w14:paraId="160FCE30" w14:textId="11622487" w:rsidR="00B91CD4" w:rsidRDefault="00B91CD4" w:rsidP="002F54FB">
      <w:pPr>
        <w:jc w:val="both"/>
        <w:rPr>
          <w:color w:val="FF0000"/>
        </w:rPr>
      </w:pPr>
    </w:p>
    <w:p w14:paraId="7D200703" w14:textId="0427B110" w:rsidR="002E7C57" w:rsidRDefault="002E7C57" w:rsidP="002F54FB">
      <w:pPr>
        <w:jc w:val="both"/>
        <w:rPr>
          <w:color w:val="FF0000"/>
        </w:rPr>
      </w:pPr>
    </w:p>
    <w:p w14:paraId="01C0707C" w14:textId="77777777" w:rsidR="002E7C57" w:rsidRPr="00B91CD4" w:rsidRDefault="002E7C57" w:rsidP="002F54FB">
      <w:pPr>
        <w:jc w:val="both"/>
        <w:rPr>
          <w:color w:val="FF0000"/>
        </w:rPr>
      </w:pPr>
    </w:p>
    <w:p w14:paraId="4817137E" w14:textId="1875CB56" w:rsidR="002F54FB" w:rsidRPr="007E37F8" w:rsidRDefault="002F54FB" w:rsidP="00B91CD4">
      <w:pPr>
        <w:pStyle w:val="Heading2"/>
      </w:pPr>
      <w:bookmarkStart w:id="30" w:name="_Toc56683189"/>
      <w:r w:rsidRPr="007E37F8">
        <w:t>Traffic Management &amp; Segr</w:t>
      </w:r>
      <w:r>
        <w:t>e</w:t>
      </w:r>
      <w:r w:rsidRPr="007E37F8">
        <w:t>gation of Vehicles and Pedestrians</w:t>
      </w:r>
      <w:bookmarkEnd w:id="30"/>
    </w:p>
    <w:p w14:paraId="3458CCFF" w14:textId="71C6555B" w:rsidR="002F54FB" w:rsidRPr="007E37F8" w:rsidRDefault="002F54FB" w:rsidP="00B91CD4">
      <w:r w:rsidRPr="007E37F8">
        <w:t>Working areas will be segregated/fenced off, so as to prevent unauthorised   access.  The type of fencing or barriers will be identified for each work area.</w:t>
      </w:r>
    </w:p>
    <w:p w14:paraId="6977C2FF" w14:textId="1304A8A2" w:rsidR="002F54FB" w:rsidRPr="007E37F8" w:rsidRDefault="002F54FB" w:rsidP="00B91CD4">
      <w:pPr>
        <w:rPr>
          <w:color w:val="000000"/>
        </w:rPr>
      </w:pPr>
      <w:r w:rsidRPr="007E37F8">
        <w:rPr>
          <w:color w:val="000000"/>
        </w:rPr>
        <w:t xml:space="preserve">Temporary barriers and/or a </w:t>
      </w:r>
      <w:r>
        <w:rPr>
          <w:color w:val="000000"/>
        </w:rPr>
        <w:t>banks</w:t>
      </w:r>
      <w:r w:rsidRPr="007E37F8">
        <w:rPr>
          <w:color w:val="000000"/>
        </w:rPr>
        <w:t>man will be used as appropriate to ensure that non-construction personnel do not access any hazardous areas which may be temporarily created outside the site or in shared areas (for example,</w:t>
      </w:r>
      <w:r w:rsidR="002E7C57">
        <w:rPr>
          <w:color w:val="000000"/>
        </w:rPr>
        <w:t xml:space="preserve"> during loading and unloading).</w:t>
      </w:r>
    </w:p>
    <w:p w14:paraId="0A6F636D" w14:textId="766F6A72" w:rsidR="002F54FB" w:rsidRPr="007E37F8" w:rsidRDefault="002F54FB" w:rsidP="00B91CD4">
      <w:r w:rsidRPr="007E37F8">
        <w:t>Deliveries of materials for use on site will be controlled according to the nature of materials to be delivered and the type of delivery vehicl</w:t>
      </w:r>
      <w:r w:rsidR="002E7C57">
        <w:t>e.</w:t>
      </w:r>
    </w:p>
    <w:p w14:paraId="0C10C683" w14:textId="55A1A352" w:rsidR="002F54FB" w:rsidRPr="007E37F8" w:rsidRDefault="002F54FB" w:rsidP="002E7C57">
      <w:pPr>
        <w:rPr>
          <w:color w:val="000000"/>
        </w:rPr>
      </w:pPr>
      <w:r w:rsidRPr="007E37F8">
        <w:rPr>
          <w:color w:val="000000"/>
        </w:rPr>
        <w:t>Access will be maintained for emergency services at all times.</w:t>
      </w:r>
    </w:p>
    <w:p w14:paraId="58E527EA" w14:textId="0160A9BB" w:rsidR="002F54FB" w:rsidRPr="007E37F8" w:rsidRDefault="002F54FB" w:rsidP="007E5FCC">
      <w:r w:rsidRPr="007E37F8">
        <w:t xml:space="preserve">The Project Manager will prepare a traffic management plan (Appendix 4), providing a marked up site drawing – </w:t>
      </w:r>
      <w:r w:rsidRPr="007E37F8">
        <w:rPr>
          <w:b/>
        </w:rPr>
        <w:t>to be</w:t>
      </w:r>
      <w:r w:rsidRPr="007E37F8">
        <w:t xml:space="preserve"> </w:t>
      </w:r>
      <w:r w:rsidRPr="007E37F8">
        <w:rPr>
          <w:b/>
        </w:rPr>
        <w:t xml:space="preserve">displayed in Site Office. </w:t>
      </w:r>
      <w:r w:rsidRPr="007E37F8">
        <w:t>This will take into account limited car parking on site for staff and operatives, where possible we will ask sub-contractors to use worker buses or car share , we also operate a parking permit pass which is issued by the site team which must be displayed in t</w:t>
      </w:r>
      <w:r w:rsidR="002E7C57">
        <w:t>he vehicles front wind screen .</w:t>
      </w:r>
    </w:p>
    <w:p w14:paraId="2C77E6F4" w14:textId="049682B7" w:rsidR="002F54FB" w:rsidRPr="007E37F8" w:rsidRDefault="002F54FB" w:rsidP="007E5FCC">
      <w:r w:rsidRPr="007E37F8">
        <w:t>Pedestrian and traffic routes will be separated wherever it is r</w:t>
      </w:r>
      <w:r w:rsidR="002E7C57">
        <w:t>easonably practicable to do so.</w:t>
      </w:r>
    </w:p>
    <w:p w14:paraId="565F4ACB" w14:textId="431284DD" w:rsidR="002F54FB" w:rsidRPr="007E37F8" w:rsidRDefault="002F54FB" w:rsidP="007E5FCC">
      <w:r w:rsidRPr="007E37F8">
        <w:t>All vehicles will be booked into and off site and a check will be made to ensure that they are clean and free of mud and that they are sheeted when carrying materials th</w:t>
      </w:r>
      <w:r w:rsidR="002E7C57">
        <w:t>at could dislodge.</w:t>
      </w:r>
    </w:p>
    <w:p w14:paraId="45DFFEEC" w14:textId="6D925109" w:rsidR="002F54FB" w:rsidRPr="007E37F8" w:rsidRDefault="002F54FB" w:rsidP="007E5FCC">
      <w:r w:rsidRPr="007E37F8">
        <w:t>All drivers will be required to wear full PPE and fa</w:t>
      </w:r>
      <w:r w:rsidR="002E7C57">
        <w:t>ll protection must be in place.</w:t>
      </w:r>
    </w:p>
    <w:p w14:paraId="3D438E35" w14:textId="2EEA1256" w:rsidR="002F54FB" w:rsidRPr="007E37F8" w:rsidRDefault="002F54FB" w:rsidP="007E5FCC">
      <w:r w:rsidRPr="007E37F8">
        <w:lastRenderedPageBreak/>
        <w:t>Tarmac base course will be installed as early as possible, this will minimise the amount of debris, mud that could be carried onto the road. A mobile pressure washer will also be available to wash off any excess materials from vehicles leaving the site.</w:t>
      </w:r>
    </w:p>
    <w:p w14:paraId="63B3655D" w14:textId="77777777" w:rsidR="002F54FB" w:rsidRPr="007E37F8" w:rsidRDefault="002F54FB" w:rsidP="002F54FB">
      <w:pPr>
        <w:ind w:left="851" w:hanging="851"/>
        <w:jc w:val="both"/>
        <w:rPr>
          <w:b/>
          <w:color w:val="000000"/>
        </w:rPr>
      </w:pPr>
    </w:p>
    <w:p w14:paraId="02F0147D" w14:textId="0F9E95D0" w:rsidR="002F54FB" w:rsidRPr="007E5FCC" w:rsidRDefault="001D269C" w:rsidP="007E5FCC">
      <w:pPr>
        <w:pStyle w:val="Heading3Griffiths"/>
        <w:numPr>
          <w:ilvl w:val="0"/>
          <w:numId w:val="0"/>
        </w:numPr>
      </w:pPr>
      <w:bookmarkStart w:id="31" w:name="_Toc56683190"/>
      <w:r>
        <w:t>4</w:t>
      </w:r>
      <w:r w:rsidR="002F54FB" w:rsidRPr="007E37F8">
        <w:t>.1</w:t>
      </w:r>
      <w:r w:rsidR="00EF454F">
        <w:t>2.1</w:t>
      </w:r>
      <w:r w:rsidR="002F54FB" w:rsidRPr="007E37F8">
        <w:tab/>
        <w:t>Site Fencing and Security</w:t>
      </w:r>
      <w:bookmarkEnd w:id="31"/>
    </w:p>
    <w:p w14:paraId="1AACEF12" w14:textId="23EE0968" w:rsidR="002F54FB" w:rsidRPr="007E37F8" w:rsidRDefault="002F54FB" w:rsidP="007E5FCC">
      <w:r w:rsidRPr="007E37F8">
        <w:t>The site boundary will be protected by a plywood hoarding with a lockable metal 6m access gates and observation panels spread along its length during the construction process. Within the site boundary there will be a formal Welfare and office compound which will be enclosed within a site hoarding with a lockable gate. Each working area will be left in a secure state at the end of each day.  Both permanent and Heras fencing will be used to secure the site boundaries and individual plots</w:t>
      </w:r>
      <w:r w:rsidR="002E7C57">
        <w:t xml:space="preserve"> or working areas as necessary.</w:t>
      </w:r>
    </w:p>
    <w:p w14:paraId="775C48AC" w14:textId="5D87827C" w:rsidR="002F54FB" w:rsidRPr="007E37F8" w:rsidRDefault="002F54FB" w:rsidP="007E5FCC">
      <w:r w:rsidRPr="007E37F8">
        <w:t>All equipment and materials will be safely stored within ISO containers when not in use. Mobile and other plant will be immobilised with covers fitted.</w:t>
      </w:r>
    </w:p>
    <w:p w14:paraId="2A5CE519" w14:textId="77777777" w:rsidR="002F54FB" w:rsidRPr="007E37F8" w:rsidRDefault="002F54FB" w:rsidP="007E5FCC"/>
    <w:p w14:paraId="1721D2EE" w14:textId="4E70FD98" w:rsidR="002F54FB" w:rsidRPr="002E7C57" w:rsidRDefault="002F54FB" w:rsidP="002E7C57">
      <w:r w:rsidRPr="007E37F8">
        <w:t>During working hours, regular monitoring of the site will take place to ensure that no unauthorised persons are present. A site register will be in place and all contractors and visitors are required to sign in an</w:t>
      </w:r>
      <w:r w:rsidR="002E7C57">
        <w:t>d out of site.</w:t>
      </w:r>
    </w:p>
    <w:p w14:paraId="7B1C9D5A" w14:textId="719D213C" w:rsidR="002F54FB" w:rsidRPr="007E37F8" w:rsidRDefault="002F54FB" w:rsidP="007E5FCC">
      <w:r w:rsidRPr="007E37F8">
        <w:t>Work areas will be segregated from the adjacent premises by hoardings, fencing and visible barriers, according to specific requir</w:t>
      </w:r>
      <w:r w:rsidR="002E7C57">
        <w:t>ements. Refer to our Site Plan.</w:t>
      </w:r>
    </w:p>
    <w:p w14:paraId="11946CF6" w14:textId="72DC3DBB" w:rsidR="007E5FCC" w:rsidRDefault="002F54FB" w:rsidP="007E5FCC">
      <w:r w:rsidRPr="007E37F8">
        <w:t>Out of hours security is not considered necessary during early stages of the construction process although this will be put in place further</w:t>
      </w:r>
      <w:r w:rsidR="007E5FCC">
        <w:t xml:space="preserve"> into the construction process.</w:t>
      </w:r>
    </w:p>
    <w:p w14:paraId="0639228E" w14:textId="77777777" w:rsidR="007E5FCC" w:rsidRDefault="007E5FCC">
      <w:pPr>
        <w:spacing w:after="0" w:line="240" w:lineRule="auto"/>
      </w:pPr>
      <w:r>
        <w:br w:type="page"/>
      </w:r>
    </w:p>
    <w:p w14:paraId="3402CA06" w14:textId="63C3D7B8" w:rsidR="006D1445" w:rsidRDefault="006D1445" w:rsidP="007E5FCC">
      <w:pPr>
        <w:pStyle w:val="Heading1"/>
      </w:pPr>
      <w:bookmarkStart w:id="32" w:name="_Toc56683191"/>
      <w:r>
        <w:lastRenderedPageBreak/>
        <w:t>Commnication &amp; Management of Work</w:t>
      </w:r>
      <w:bookmarkEnd w:id="32"/>
    </w:p>
    <w:p w14:paraId="0624DD1B" w14:textId="2766F647" w:rsidR="002F54FB" w:rsidRPr="007F059E" w:rsidRDefault="002F54FB" w:rsidP="006D1445">
      <w:pPr>
        <w:pStyle w:val="Heading2"/>
      </w:pPr>
      <w:bookmarkStart w:id="33" w:name="_Toc56683192"/>
      <w:r w:rsidRPr="007F059E">
        <w:t>Management Structure and Responsibilities</w:t>
      </w:r>
      <w:bookmarkEnd w:id="33"/>
    </w:p>
    <w:p w14:paraId="5ACC9CBD" w14:textId="49D05590" w:rsidR="002F54FB" w:rsidRPr="007F059E" w:rsidRDefault="001D269C" w:rsidP="006D1445">
      <w:pPr>
        <w:pStyle w:val="Heading3Griffiths"/>
        <w:numPr>
          <w:ilvl w:val="0"/>
          <w:numId w:val="0"/>
        </w:numPr>
        <w:ind w:left="717"/>
        <w:rPr>
          <w:rFonts w:cs="Times New Roman"/>
          <w:color w:val="000000"/>
          <w:u w:val="single"/>
        </w:rPr>
      </w:pPr>
      <w:bookmarkStart w:id="34" w:name="_Toc56683193"/>
      <w:r>
        <w:rPr>
          <w:rFonts w:cs="Times New Roman"/>
          <w:color w:val="000000"/>
        </w:rPr>
        <w:t>5</w:t>
      </w:r>
      <w:r w:rsidR="002F54FB" w:rsidRPr="007F059E">
        <w:rPr>
          <w:rFonts w:cs="Times New Roman"/>
          <w:color w:val="000000"/>
        </w:rPr>
        <w:t>.1</w:t>
      </w:r>
      <w:r w:rsidR="006D1445">
        <w:rPr>
          <w:rFonts w:cs="Times New Roman"/>
          <w:color w:val="000000"/>
        </w:rPr>
        <w:t xml:space="preserve">.1 </w:t>
      </w:r>
      <w:r w:rsidR="002F54FB" w:rsidRPr="007F059E">
        <w:t>Organogram</w:t>
      </w:r>
      <w:bookmarkEnd w:id="34"/>
    </w:p>
    <w:p w14:paraId="5821021D" w14:textId="77777777" w:rsidR="002F54FB" w:rsidRPr="007F059E" w:rsidRDefault="002F54FB" w:rsidP="002F54FB">
      <w:pPr>
        <w:tabs>
          <w:tab w:val="center" w:pos="4320"/>
          <w:tab w:val="right" w:pos="8640"/>
        </w:tabs>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32640" behindDoc="0" locked="0" layoutInCell="1" allowOverlap="1" wp14:anchorId="1DE23EF8" wp14:editId="0B966885">
                <wp:simplePos x="0" y="0"/>
                <wp:positionH relativeFrom="column">
                  <wp:posOffset>1842135</wp:posOffset>
                </wp:positionH>
                <wp:positionV relativeFrom="paragraph">
                  <wp:posOffset>33020</wp:posOffset>
                </wp:positionV>
                <wp:extent cx="2209800" cy="1031240"/>
                <wp:effectExtent l="13335" t="10160" r="72390" b="7302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03124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41AE3CAC" w14:textId="5BD23A6E" w:rsidR="004D66C9" w:rsidRPr="00C7056D" w:rsidRDefault="00893BA9" w:rsidP="002F54FB">
                            <w:pPr>
                              <w:pStyle w:val="PlainText"/>
                              <w:jc w:val="center"/>
                              <w:rPr>
                                <w:rFonts w:ascii="Arial" w:hAnsi="Arial" w:cs="Arial"/>
                                <w:b/>
                                <w:color w:val="FF0000"/>
                                <w:sz w:val="18"/>
                                <w:szCs w:val="18"/>
                              </w:rPr>
                            </w:pPr>
                            <w:r>
                              <w:rPr>
                                <w:rFonts w:ascii="Arial" w:hAnsi="Arial" w:cs="Arial"/>
                                <w:b/>
                                <w:color w:val="FF0000"/>
                                <w:sz w:val="18"/>
                                <w:szCs w:val="18"/>
                              </w:rPr>
                              <w:t>Paul James</w:t>
                            </w:r>
                          </w:p>
                          <w:p w14:paraId="545A6162" w14:textId="77777777" w:rsidR="004D66C9" w:rsidRPr="00C7056D" w:rsidRDefault="004D66C9" w:rsidP="002F54FB">
                            <w:pPr>
                              <w:pStyle w:val="PlainText"/>
                              <w:jc w:val="center"/>
                              <w:rPr>
                                <w:rFonts w:ascii="Arial" w:hAnsi="Arial" w:cs="Arial"/>
                                <w:sz w:val="18"/>
                                <w:szCs w:val="18"/>
                              </w:rPr>
                            </w:pPr>
                            <w:r w:rsidRPr="00C7056D">
                              <w:rPr>
                                <w:rFonts w:ascii="Arial" w:hAnsi="Arial" w:cs="Arial"/>
                                <w:sz w:val="18"/>
                                <w:szCs w:val="18"/>
                              </w:rPr>
                              <w:t>Director</w:t>
                            </w:r>
                          </w:p>
                          <w:p w14:paraId="5F917D01" w14:textId="77777777" w:rsidR="004D66C9" w:rsidRPr="00C3149A" w:rsidRDefault="004D66C9" w:rsidP="002F54FB">
                            <w:pPr>
                              <w:pStyle w:val="PlainText"/>
                              <w:jc w:val="center"/>
                              <w:rPr>
                                <w:rFonts w:ascii="Arial" w:hAnsi="Arial" w:cs="Arial"/>
                              </w:rPr>
                            </w:pPr>
                            <w:r w:rsidRPr="00C7056D">
                              <w:rPr>
                                <w:rFonts w:ascii="Arial" w:hAnsi="Arial" w:cs="Arial"/>
                                <w:sz w:val="18"/>
                                <w:szCs w:val="18"/>
                              </w:rPr>
                              <w:t>Responsible for all Health, Safety and Environmental Issues</w:t>
                            </w:r>
                          </w:p>
                          <w:p w14:paraId="6B75739D" w14:textId="77777777" w:rsidR="004D66C9" w:rsidRPr="00B5652E" w:rsidRDefault="004D66C9" w:rsidP="002F54F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E23EF8" id="_x0000_t202" coordsize="21600,21600" o:spt="202" path="m,l,21600r21600,l21600,xe">
                <v:stroke joinstyle="miter"/>
                <v:path gradientshapeok="t" o:connecttype="rect"/>
              </v:shapetype>
              <v:shape id="Text Box 2" o:spid="_x0000_s1026" type="#_x0000_t202" style="position:absolute;left:0;text-align:left;margin-left:145.05pt;margin-top:2.6pt;width:174pt;height:81.2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">
                <v:shadow on="t" offset="6pt,6pt"/>
                <v:textbox>
                  <w:txbxContent>
                    <w:p w14:paraId="41AE3CAC" w14:textId="5BD23A6E" w:rsidR="004D66C9" w:rsidRPr="00C7056D" w:rsidRDefault="00893BA9" w:rsidP="002F54FB">
                      <w:pPr>
                        <w:pStyle w:val="PlainText"/>
                        <w:jc w:val="center"/>
                        <w:rPr>
                          <w:rFonts w:ascii="Arial" w:hAnsi="Arial" w:cs="Arial"/>
                          <w:b/>
                          <w:color w:val="FF0000"/>
                          <w:sz w:val="18"/>
                          <w:szCs w:val="18"/>
                        </w:rPr>
                      </w:pPr>
                      <w:r>
                        <w:rPr>
                          <w:rFonts w:ascii="Arial" w:hAnsi="Arial" w:cs="Arial"/>
                          <w:b/>
                          <w:color w:val="FF0000"/>
                          <w:sz w:val="18"/>
                          <w:szCs w:val="18"/>
                        </w:rPr>
                        <w:t>Paul James</w:t>
                      </w:r>
                    </w:p>
                    <w:p w14:paraId="545A6162" w14:textId="77777777" w:rsidR="004D66C9" w:rsidRPr="00C7056D" w:rsidRDefault="004D66C9" w:rsidP="002F54FB">
                      <w:pPr>
                        <w:pStyle w:val="PlainText"/>
                        <w:jc w:val="center"/>
                        <w:rPr>
                          <w:rFonts w:ascii="Arial" w:hAnsi="Arial" w:cs="Arial"/>
                          <w:sz w:val="18"/>
                          <w:szCs w:val="18"/>
                        </w:rPr>
                      </w:pPr>
                      <w:r w:rsidRPr="00C7056D">
                        <w:rPr>
                          <w:rFonts w:ascii="Arial" w:hAnsi="Arial" w:cs="Arial"/>
                          <w:sz w:val="18"/>
                          <w:szCs w:val="18"/>
                        </w:rPr>
                        <w:t>Director</w:t>
                      </w:r>
                    </w:p>
                    <w:p w14:paraId="5F917D01" w14:textId="77777777" w:rsidR="004D66C9" w:rsidRPr="00C3149A" w:rsidRDefault="004D66C9" w:rsidP="002F54FB">
                      <w:pPr>
                        <w:pStyle w:val="PlainText"/>
                        <w:jc w:val="center"/>
                        <w:rPr>
                          <w:rFonts w:ascii="Arial" w:hAnsi="Arial" w:cs="Arial"/>
                        </w:rPr>
                      </w:pPr>
                      <w:r w:rsidRPr="00C7056D">
                        <w:rPr>
                          <w:rFonts w:ascii="Arial" w:hAnsi="Arial" w:cs="Arial"/>
                          <w:sz w:val="18"/>
                          <w:szCs w:val="18"/>
                        </w:rPr>
                        <w:t>Responsible for all Health, Safety and Environmental Issues</w:t>
                      </w:r>
                    </w:p>
                    <w:p w14:paraId="6B75739D" w14:textId="77777777" w:rsidR="004D66C9" w:rsidRPr="00B5652E" w:rsidRDefault="004D66C9" w:rsidP="002F54FB"/>
                  </w:txbxContent>
                </v:textbox>
              </v:shape>
            </w:pict>
          </mc:Fallback>
        </mc:AlternateContent>
      </w:r>
    </w:p>
    <w:p w14:paraId="055AEFAD" w14:textId="77777777" w:rsidR="002F54FB" w:rsidRPr="007F059E" w:rsidRDefault="002F54FB" w:rsidP="002F54FB">
      <w:pPr>
        <w:tabs>
          <w:tab w:val="left" w:pos="7485"/>
        </w:tabs>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25472" behindDoc="0" locked="0" layoutInCell="1" allowOverlap="1" wp14:anchorId="2434612D" wp14:editId="0880D14B">
                <wp:simplePos x="0" y="0"/>
                <wp:positionH relativeFrom="column">
                  <wp:posOffset>3124200</wp:posOffset>
                </wp:positionH>
                <wp:positionV relativeFrom="paragraph">
                  <wp:posOffset>15370810</wp:posOffset>
                </wp:positionV>
                <wp:extent cx="0" cy="342900"/>
                <wp:effectExtent l="9525" t="8890" r="9525" b="10160"/>
                <wp:wrapNone/>
                <wp:docPr id="20"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A645E7" id="Line 3" o:spid="_x0000_s1026" style="position:absolute;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"/>
            </w:pict>
          </mc:Fallback>
        </mc:AlternateContent>
      </w:r>
    </w:p>
    <w:p w14:paraId="0CA96ADC" w14:textId="77777777" w:rsidR="002F54FB" w:rsidRPr="007F059E" w:rsidRDefault="002F54FB" w:rsidP="002F54FB">
      <w:pPr>
        <w:tabs>
          <w:tab w:val="center" w:pos="4320"/>
          <w:tab w:val="right" w:pos="8640"/>
        </w:tabs>
        <w:jc w:val="both"/>
        <w:rPr>
          <w:rFonts w:ascii="Times" w:hAnsi="Times" w:cs="Times New Roman"/>
          <w:sz w:val="24"/>
          <w:lang w:val="en-US"/>
        </w:rPr>
      </w:pPr>
    </w:p>
    <w:p w14:paraId="12F2C9C4" w14:textId="77960201" w:rsidR="002F54FB" w:rsidRPr="007F059E" w:rsidRDefault="002F54FB" w:rsidP="006D1445">
      <w:pPr>
        <w:tabs>
          <w:tab w:val="left" w:pos="7485"/>
        </w:tabs>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39808" behindDoc="0" locked="0" layoutInCell="1" allowOverlap="1" wp14:anchorId="50E9EAD5" wp14:editId="38E2DD3F">
                <wp:simplePos x="0" y="0"/>
                <wp:positionH relativeFrom="column">
                  <wp:posOffset>3124200</wp:posOffset>
                </wp:positionH>
                <wp:positionV relativeFrom="paragraph">
                  <wp:posOffset>15370810</wp:posOffset>
                </wp:positionV>
                <wp:extent cx="0" cy="342900"/>
                <wp:effectExtent l="9525" t="8890" r="9525" b="10160"/>
                <wp:wrapNone/>
                <wp:docPr id="21"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E01341B" id="Line 4" o:spid="_x0000_s1026" style="position:absolute;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"/>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704320" behindDoc="1" locked="0" layoutInCell="1" allowOverlap="1" wp14:anchorId="724E9AFE" wp14:editId="4C9CEBB2">
                <wp:simplePos x="0" y="0"/>
                <wp:positionH relativeFrom="column">
                  <wp:posOffset>2908935</wp:posOffset>
                </wp:positionH>
                <wp:positionV relativeFrom="paragraph">
                  <wp:posOffset>57785</wp:posOffset>
                </wp:positionV>
                <wp:extent cx="0" cy="1720215"/>
                <wp:effectExtent l="13335" t="10160" r="5715" b="12700"/>
                <wp:wrapNone/>
                <wp:docPr id="22"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202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E7A24DD" id="Line 5" o:spid="_x0000_s1026" style="position:absolute;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9.05pt,4.55pt" to="229.05pt,1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"/>
            </w:pict>
          </mc:Fallback>
        </mc:AlternateContent>
      </w:r>
    </w:p>
    <w:p w14:paraId="07332492" w14:textId="77777777" w:rsidR="002F54FB" w:rsidRPr="007F059E" w:rsidRDefault="002F54FB" w:rsidP="002F54FB">
      <w:pPr>
        <w:jc w:val="both"/>
        <w:rPr>
          <w:rFonts w:ascii="Times" w:hAnsi="Times" w:cs="Times New Roman"/>
          <w:sz w:val="24"/>
          <w:lang w:val="en-US"/>
        </w:rPr>
      </w:pPr>
    </w:p>
    <w:p w14:paraId="500EA9A3"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725824" behindDoc="0" locked="0" layoutInCell="1" allowOverlap="1" wp14:anchorId="3B0AFB62" wp14:editId="2F5AB1C6">
                <wp:simplePos x="0" y="0"/>
                <wp:positionH relativeFrom="column">
                  <wp:posOffset>3461385</wp:posOffset>
                </wp:positionH>
                <wp:positionV relativeFrom="paragraph">
                  <wp:posOffset>26035</wp:posOffset>
                </wp:positionV>
                <wp:extent cx="1828800" cy="797560"/>
                <wp:effectExtent l="0" t="0" r="95250" b="97790"/>
                <wp:wrapNone/>
                <wp:docPr id="2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79756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45B70994" w14:textId="77777777" w:rsidR="004D66C9" w:rsidRPr="00C7056D" w:rsidRDefault="004D66C9" w:rsidP="002F54FB">
                            <w:pPr>
                              <w:jc w:val="center"/>
                              <w:rPr>
                                <w:b/>
                                <w:sz w:val="18"/>
                                <w:szCs w:val="18"/>
                              </w:rPr>
                            </w:pPr>
                            <w:r w:rsidRPr="00C7056D">
                              <w:rPr>
                                <w:b/>
                                <w:sz w:val="18"/>
                                <w:szCs w:val="18"/>
                              </w:rPr>
                              <w:t>Paul Percival</w:t>
                            </w:r>
                          </w:p>
                          <w:p w14:paraId="409E7855" w14:textId="77777777" w:rsidR="004D66C9" w:rsidRPr="00C7056D" w:rsidRDefault="004D66C9" w:rsidP="002F54FB">
                            <w:pPr>
                              <w:jc w:val="center"/>
                              <w:rPr>
                                <w:sz w:val="18"/>
                                <w:szCs w:val="18"/>
                              </w:rPr>
                            </w:pPr>
                            <w:r w:rsidRPr="00C7056D">
                              <w:rPr>
                                <w:sz w:val="18"/>
                                <w:szCs w:val="18"/>
                              </w:rPr>
                              <w:t xml:space="preserve">Health &amp;Safety  </w:t>
                            </w:r>
                          </w:p>
                          <w:p w14:paraId="1A7B2E59" w14:textId="77777777" w:rsidR="004D66C9" w:rsidRPr="00C7056D" w:rsidRDefault="004D66C9" w:rsidP="002F54FB">
                            <w:pPr>
                              <w:jc w:val="center"/>
                              <w:rPr>
                                <w:sz w:val="18"/>
                                <w:szCs w:val="18"/>
                              </w:rPr>
                            </w:pPr>
                            <w:r w:rsidRPr="00C7056D">
                              <w:rPr>
                                <w:sz w:val="18"/>
                                <w:szCs w:val="18"/>
                              </w:rP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0AFB62" id="Text Box 6" o:spid="_x0000_s1027" type="#_x0000_t202" style="position:absolute;left:0;text-align:left;margin-left:272.55pt;margin-top:2.05pt;width:2in;height:62.8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">
                <v:shadow on="t" offset="6pt,6pt"/>
                <v:textbox>
                  <w:txbxContent>
                    <w:p w14:paraId="45B70994" w14:textId="77777777" w:rsidR="004D66C9" w:rsidRPr="00C7056D" w:rsidRDefault="004D66C9" w:rsidP="002F54FB">
                      <w:pPr>
                        <w:jc w:val="center"/>
                        <w:rPr>
                          <w:b/>
                          <w:sz w:val="18"/>
                          <w:szCs w:val="18"/>
                        </w:rPr>
                      </w:pPr>
                      <w:r w:rsidRPr="00C7056D">
                        <w:rPr>
                          <w:b/>
                          <w:sz w:val="18"/>
                          <w:szCs w:val="18"/>
                        </w:rPr>
                        <w:t>Paul Percival</w:t>
                      </w:r>
                    </w:p>
                    <w:p w14:paraId="409E7855" w14:textId="77777777" w:rsidR="004D66C9" w:rsidRPr="00C7056D" w:rsidRDefault="004D66C9" w:rsidP="002F54FB">
                      <w:pPr>
                        <w:jc w:val="center"/>
                        <w:rPr>
                          <w:sz w:val="18"/>
                          <w:szCs w:val="18"/>
                        </w:rPr>
                      </w:pPr>
                      <w:r w:rsidRPr="00C7056D">
                        <w:rPr>
                          <w:sz w:val="18"/>
                          <w:szCs w:val="18"/>
                        </w:rPr>
                        <w:t xml:space="preserve">Health &amp;Safety  </w:t>
                      </w:r>
                    </w:p>
                    <w:p w14:paraId="1A7B2E59" w14:textId="77777777" w:rsidR="004D66C9" w:rsidRPr="00C7056D" w:rsidRDefault="004D66C9" w:rsidP="002F54FB">
                      <w:pPr>
                        <w:jc w:val="center"/>
                        <w:rPr>
                          <w:sz w:val="18"/>
                          <w:szCs w:val="18"/>
                        </w:rPr>
                      </w:pPr>
                      <w:r w:rsidRPr="00C7056D">
                        <w:rPr>
                          <w:sz w:val="18"/>
                          <w:szCs w:val="18"/>
                        </w:rPr>
                        <w:t>Manager</w:t>
                      </w:r>
                    </w:p>
                  </w:txbxContent>
                </v:textbox>
              </v:shape>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46976" behindDoc="0" locked="0" layoutInCell="1" allowOverlap="1" wp14:anchorId="4562C43C" wp14:editId="790EFA53">
                <wp:simplePos x="0" y="0"/>
                <wp:positionH relativeFrom="column">
                  <wp:posOffset>318135</wp:posOffset>
                </wp:positionH>
                <wp:positionV relativeFrom="paragraph">
                  <wp:posOffset>6985</wp:posOffset>
                </wp:positionV>
                <wp:extent cx="1828800" cy="797560"/>
                <wp:effectExtent l="13335" t="8890" r="72390" b="79375"/>
                <wp:wrapNone/>
                <wp:docPr id="2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79756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5DF201E3" w14:textId="5C9221BA" w:rsidR="004D66C9" w:rsidRPr="00C7056D" w:rsidRDefault="00893BA9" w:rsidP="002F54FB">
                            <w:pPr>
                              <w:jc w:val="center"/>
                              <w:rPr>
                                <w:b/>
                                <w:color w:val="FF0000"/>
                                <w:sz w:val="18"/>
                                <w:szCs w:val="18"/>
                              </w:rPr>
                            </w:pPr>
                            <w:r>
                              <w:rPr>
                                <w:b/>
                                <w:color w:val="FF0000"/>
                                <w:sz w:val="18"/>
                                <w:szCs w:val="18"/>
                              </w:rPr>
                              <w:t>Viv Mcmuriss</w:t>
                            </w:r>
                          </w:p>
                          <w:p w14:paraId="208D5D14" w14:textId="77777777" w:rsidR="004D66C9" w:rsidRPr="00C7056D" w:rsidRDefault="004D66C9" w:rsidP="002F54FB">
                            <w:pPr>
                              <w:jc w:val="center"/>
                              <w:rPr>
                                <w:sz w:val="18"/>
                                <w:szCs w:val="18"/>
                              </w:rPr>
                            </w:pPr>
                            <w:r w:rsidRPr="00C7056D">
                              <w:rPr>
                                <w:sz w:val="18"/>
                                <w:szCs w:val="18"/>
                              </w:rPr>
                              <w:t>Project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62C43C" id="_x0000_s1028" type="#_x0000_t202" style="position:absolute;left:0;text-align:left;margin-left:25.05pt;margin-top:.55pt;width:2in;height:62.8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">
                <v:shadow on="t" offset="6pt,6pt"/>
                <v:textbox>
                  <w:txbxContent>
                    <w:p w14:paraId="5DF201E3" w14:textId="5C9221BA" w:rsidR="004D66C9" w:rsidRPr="00C7056D" w:rsidRDefault="00893BA9" w:rsidP="002F54FB">
                      <w:pPr>
                        <w:jc w:val="center"/>
                        <w:rPr>
                          <w:b/>
                          <w:color w:val="FF0000"/>
                          <w:sz w:val="18"/>
                          <w:szCs w:val="18"/>
                        </w:rPr>
                      </w:pPr>
                      <w:r>
                        <w:rPr>
                          <w:b/>
                          <w:color w:val="FF0000"/>
                          <w:sz w:val="18"/>
                          <w:szCs w:val="18"/>
                        </w:rPr>
                        <w:t>Viv Mcmuriss</w:t>
                      </w:r>
                    </w:p>
                    <w:p w14:paraId="208D5D14" w14:textId="77777777" w:rsidR="004D66C9" w:rsidRPr="00C7056D" w:rsidRDefault="004D66C9" w:rsidP="002F54FB">
                      <w:pPr>
                        <w:jc w:val="center"/>
                        <w:rPr>
                          <w:sz w:val="18"/>
                          <w:szCs w:val="18"/>
                        </w:rPr>
                      </w:pPr>
                      <w:r w:rsidRPr="00C7056D">
                        <w:rPr>
                          <w:sz w:val="18"/>
                          <w:szCs w:val="18"/>
                        </w:rPr>
                        <w:t>Project Manager</w:t>
                      </w:r>
                    </w:p>
                  </w:txbxContent>
                </v:textbox>
              </v:shape>
            </w:pict>
          </mc:Fallback>
        </mc:AlternateContent>
      </w:r>
    </w:p>
    <w:p w14:paraId="5D8EBFAF" w14:textId="77777777" w:rsidR="002F54FB" w:rsidRPr="007F059E" w:rsidRDefault="002F54FB" w:rsidP="002F54FB">
      <w:pPr>
        <w:jc w:val="both"/>
        <w:rPr>
          <w:rFonts w:ascii="Times" w:hAnsi="Times" w:cs="Times New Roman"/>
          <w:sz w:val="24"/>
          <w:lang w:val="en-US"/>
        </w:rPr>
      </w:pPr>
    </w:p>
    <w:p w14:paraId="485C84E0" w14:textId="77777777" w:rsidR="002F54FB" w:rsidRPr="007F059E" w:rsidRDefault="002F54FB" w:rsidP="002F54FB">
      <w:pPr>
        <w:ind w:left="2160"/>
        <w:jc w:val="both"/>
        <w:rPr>
          <w:rFonts w:ascii="Times" w:hAnsi="Times" w:cs="Times New Roman"/>
          <w:sz w:val="24"/>
          <w:lang w:val="en-US"/>
        </w:rPr>
      </w:pPr>
      <w:r w:rsidRPr="007F059E">
        <w:rPr>
          <w:rFonts w:ascii="Times" w:hAnsi="Times" w:cs="Times New Roman"/>
          <w:sz w:val="24"/>
          <w:lang w:val="en-US"/>
        </w:rPr>
        <w:t>-----------------------------------------</w:t>
      </w:r>
    </w:p>
    <w:p w14:paraId="130E004D" w14:textId="11156A7C"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97152" behindDoc="0" locked="0" layoutInCell="1" allowOverlap="1" wp14:anchorId="4EA63BC3" wp14:editId="5A4F7A2F">
                <wp:simplePos x="0" y="0"/>
                <wp:positionH relativeFrom="column">
                  <wp:posOffset>1842135</wp:posOffset>
                </wp:positionH>
                <wp:positionV relativeFrom="paragraph">
                  <wp:posOffset>3175</wp:posOffset>
                </wp:positionV>
                <wp:extent cx="2209800" cy="794385"/>
                <wp:effectExtent l="13335" t="12700" r="72390" b="78740"/>
                <wp:wrapNone/>
                <wp:docPr id="2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794385"/>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147153E1" w14:textId="4A0F01A0" w:rsidR="004D66C9" w:rsidRPr="00C7056D" w:rsidRDefault="00893BA9" w:rsidP="002F54FB">
                            <w:pPr>
                              <w:jc w:val="center"/>
                              <w:rPr>
                                <w:b/>
                                <w:color w:val="FF0000"/>
                                <w:sz w:val="18"/>
                                <w:szCs w:val="18"/>
                              </w:rPr>
                            </w:pPr>
                            <w:r>
                              <w:rPr>
                                <w:b/>
                                <w:color w:val="FF0000"/>
                                <w:sz w:val="18"/>
                                <w:szCs w:val="18"/>
                              </w:rPr>
                              <w:t>Viv Mcmuriss</w:t>
                            </w:r>
                          </w:p>
                          <w:p w14:paraId="03F82F71" w14:textId="77777777" w:rsidR="004D66C9" w:rsidRPr="00C7056D" w:rsidRDefault="004D66C9" w:rsidP="002F54FB">
                            <w:pPr>
                              <w:jc w:val="center"/>
                              <w:rPr>
                                <w:sz w:val="18"/>
                                <w:szCs w:val="18"/>
                              </w:rPr>
                            </w:pPr>
                            <w:r w:rsidRPr="00C7056D">
                              <w:rPr>
                                <w:sz w:val="18"/>
                                <w:szCs w:val="18"/>
                              </w:rPr>
                              <w:t>Project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A63BC3" id="Text Box 7" o:spid="_x0000_s1029" type="#_x0000_t202" style="position:absolute;left:0;text-align:left;margin-left:145.05pt;margin-top:.25pt;width:174pt;height:62.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">
                <v:shadow on="t" offset="6pt,6pt"/>
                <v:textbox>
                  <w:txbxContent>
                    <w:p w14:paraId="147153E1" w14:textId="4A0F01A0" w:rsidR="004D66C9" w:rsidRPr="00C7056D" w:rsidRDefault="00893BA9" w:rsidP="002F54FB">
                      <w:pPr>
                        <w:jc w:val="center"/>
                        <w:rPr>
                          <w:b/>
                          <w:color w:val="FF0000"/>
                          <w:sz w:val="18"/>
                          <w:szCs w:val="18"/>
                        </w:rPr>
                      </w:pPr>
                      <w:r>
                        <w:rPr>
                          <w:b/>
                          <w:color w:val="FF0000"/>
                          <w:sz w:val="18"/>
                          <w:szCs w:val="18"/>
                        </w:rPr>
                        <w:t>Viv Mcmuriss</w:t>
                      </w:r>
                    </w:p>
                    <w:p w14:paraId="03F82F71" w14:textId="77777777" w:rsidR="004D66C9" w:rsidRPr="00C7056D" w:rsidRDefault="004D66C9" w:rsidP="002F54FB">
                      <w:pPr>
                        <w:jc w:val="center"/>
                        <w:rPr>
                          <w:sz w:val="18"/>
                          <w:szCs w:val="18"/>
                        </w:rPr>
                      </w:pPr>
                      <w:r w:rsidRPr="00C7056D">
                        <w:rPr>
                          <w:sz w:val="18"/>
                          <w:szCs w:val="18"/>
                        </w:rPr>
                        <w:t>Project Manager</w:t>
                      </w:r>
                    </w:p>
                  </w:txbxContent>
                </v:textbox>
              </v:shape>
            </w:pict>
          </mc:Fallback>
        </mc:AlternateContent>
      </w:r>
    </w:p>
    <w:p w14:paraId="1B2E4877" w14:textId="77777777" w:rsidR="002F54FB" w:rsidRPr="007F059E" w:rsidRDefault="002F54FB" w:rsidP="002F54FB">
      <w:pPr>
        <w:jc w:val="both"/>
        <w:rPr>
          <w:rFonts w:ascii="Times" w:hAnsi="Times" w:cs="Times New Roman"/>
          <w:sz w:val="24"/>
          <w:lang w:val="en-US"/>
        </w:rPr>
      </w:pPr>
    </w:p>
    <w:p w14:paraId="3ABC8118"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61312" behindDoc="0" locked="0" layoutInCell="1" allowOverlap="1" wp14:anchorId="360F4ED1" wp14:editId="044F776E">
                <wp:simplePos x="0" y="0"/>
                <wp:positionH relativeFrom="column">
                  <wp:posOffset>2929255</wp:posOffset>
                </wp:positionH>
                <wp:positionV relativeFrom="paragraph">
                  <wp:posOffset>85725</wp:posOffset>
                </wp:positionV>
                <wp:extent cx="0" cy="364490"/>
                <wp:effectExtent l="5080" t="5080" r="13970" b="11430"/>
                <wp:wrapNone/>
                <wp:docPr id="26"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0" cy="3644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C69B6D" id="Line 8"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65pt,6.75pt" to="230.65pt,3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"/>
            </w:pict>
          </mc:Fallback>
        </mc:AlternateContent>
      </w:r>
    </w:p>
    <w:p w14:paraId="6A0969D3"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711488" behindDoc="0" locked="0" layoutInCell="1" allowOverlap="1" wp14:anchorId="77A55FB8" wp14:editId="1E560EDB">
                <wp:simplePos x="0" y="0"/>
                <wp:positionH relativeFrom="column">
                  <wp:posOffset>1831975</wp:posOffset>
                </wp:positionH>
                <wp:positionV relativeFrom="paragraph">
                  <wp:posOffset>122555</wp:posOffset>
                </wp:positionV>
                <wp:extent cx="2229485" cy="794385"/>
                <wp:effectExtent l="12700" t="11430" r="72390" b="80010"/>
                <wp:wrapNone/>
                <wp:docPr id="2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9485" cy="794385"/>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7D835B87" w14:textId="2E7A08FD" w:rsidR="004D66C9" w:rsidRPr="00C7056D" w:rsidRDefault="00893BA9" w:rsidP="002F54FB">
                            <w:pPr>
                              <w:jc w:val="center"/>
                              <w:rPr>
                                <w:b/>
                                <w:color w:val="FF0000"/>
                                <w:sz w:val="18"/>
                                <w:szCs w:val="18"/>
                              </w:rPr>
                            </w:pPr>
                            <w:r>
                              <w:rPr>
                                <w:b/>
                                <w:color w:val="FF0000"/>
                                <w:sz w:val="18"/>
                                <w:szCs w:val="18"/>
                              </w:rPr>
                              <w:t>Lee Evans</w:t>
                            </w:r>
                          </w:p>
                          <w:p w14:paraId="507881D8" w14:textId="77777777" w:rsidR="004D66C9" w:rsidRPr="00C7056D" w:rsidRDefault="004D66C9" w:rsidP="002F54FB">
                            <w:pPr>
                              <w:jc w:val="center"/>
                              <w:rPr>
                                <w:sz w:val="18"/>
                                <w:szCs w:val="18"/>
                              </w:rPr>
                            </w:pPr>
                            <w:r w:rsidRPr="00C7056D">
                              <w:rPr>
                                <w:sz w:val="18"/>
                                <w:szCs w:val="18"/>
                              </w:rPr>
                              <w:t>Site Agent</w:t>
                            </w:r>
                          </w:p>
                          <w:p w14:paraId="3A1A0B0B" w14:textId="77777777" w:rsidR="004D66C9" w:rsidRDefault="004D66C9" w:rsidP="002F54FB">
                            <w:pPr>
                              <w:jc w:val="center"/>
                            </w:pPr>
                          </w:p>
                          <w:p w14:paraId="14267B17" w14:textId="77777777" w:rsidR="004D66C9" w:rsidRDefault="004D66C9" w:rsidP="002F54F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7A55FB8" id="Text Box 16" o:spid="_x0000_s1030" type="#_x0000_t202" style="position:absolute;left:0;text-align:left;margin-left:144.25pt;margin-top:9.65pt;width:175.55pt;height:62.5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">
                <v:shadow on="t" offset="6pt,6pt"/>
                <v:textbox>
                  <w:txbxContent>
                    <w:p w14:paraId="7D835B87" w14:textId="2E7A08FD" w:rsidR="004D66C9" w:rsidRPr="00C7056D" w:rsidRDefault="00893BA9" w:rsidP="002F54FB">
                      <w:pPr>
                        <w:jc w:val="center"/>
                        <w:rPr>
                          <w:b/>
                          <w:color w:val="FF0000"/>
                          <w:sz w:val="18"/>
                          <w:szCs w:val="18"/>
                        </w:rPr>
                      </w:pPr>
                      <w:r>
                        <w:rPr>
                          <w:b/>
                          <w:color w:val="FF0000"/>
                          <w:sz w:val="18"/>
                          <w:szCs w:val="18"/>
                        </w:rPr>
                        <w:t>Lee Evans</w:t>
                      </w:r>
                    </w:p>
                    <w:p w14:paraId="507881D8" w14:textId="77777777" w:rsidR="004D66C9" w:rsidRPr="00C7056D" w:rsidRDefault="004D66C9" w:rsidP="002F54FB">
                      <w:pPr>
                        <w:jc w:val="center"/>
                        <w:rPr>
                          <w:sz w:val="18"/>
                          <w:szCs w:val="18"/>
                        </w:rPr>
                      </w:pPr>
                      <w:r w:rsidRPr="00C7056D">
                        <w:rPr>
                          <w:sz w:val="18"/>
                          <w:szCs w:val="18"/>
                        </w:rPr>
                        <w:t>Site Agent</w:t>
                      </w:r>
                    </w:p>
                    <w:p w14:paraId="3A1A0B0B" w14:textId="77777777" w:rsidR="004D66C9" w:rsidRDefault="004D66C9" w:rsidP="002F54FB">
                      <w:pPr>
                        <w:jc w:val="center"/>
                      </w:pPr>
                    </w:p>
                    <w:p w14:paraId="14267B17" w14:textId="77777777" w:rsidR="004D66C9" w:rsidRDefault="004D66C9" w:rsidP="002F54FB"/>
                  </w:txbxContent>
                </v:textbox>
              </v:shape>
            </w:pict>
          </mc:Fallback>
        </mc:AlternateContent>
      </w:r>
      <w:r w:rsidRPr="007F059E">
        <w:rPr>
          <w:rFonts w:ascii="Times" w:hAnsi="Times" w:cs="Times New Roman"/>
          <w:sz w:val="24"/>
          <w:lang w:val="en-US"/>
        </w:rPr>
        <w:tab/>
      </w:r>
      <w:r w:rsidRPr="007F059E">
        <w:rPr>
          <w:rFonts w:ascii="Times" w:hAnsi="Times" w:cs="Times New Roman"/>
          <w:sz w:val="24"/>
          <w:lang w:val="en-US"/>
        </w:rPr>
        <w:tab/>
      </w:r>
    </w:p>
    <w:p w14:paraId="22F38EED" w14:textId="4E0BD69B" w:rsidR="002F54FB" w:rsidRDefault="002F54FB" w:rsidP="002F54FB">
      <w:pPr>
        <w:jc w:val="both"/>
        <w:rPr>
          <w:rFonts w:ascii="Times" w:hAnsi="Times" w:cs="Times New Roman"/>
          <w:sz w:val="24"/>
          <w:lang w:val="en-US"/>
        </w:rPr>
      </w:pPr>
    </w:p>
    <w:p w14:paraId="3734D9DE" w14:textId="77777777" w:rsidR="00C7056D" w:rsidRPr="007F059E" w:rsidRDefault="00C7056D" w:rsidP="002F54FB">
      <w:pPr>
        <w:jc w:val="both"/>
        <w:rPr>
          <w:rFonts w:ascii="Times" w:hAnsi="Times" w:cs="Times New Roman"/>
          <w:sz w:val="24"/>
          <w:lang w:val="en-US"/>
        </w:rPr>
      </w:pPr>
    </w:p>
    <w:p w14:paraId="61D7B673"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718656" behindDoc="0" locked="0" layoutInCell="1" allowOverlap="1" wp14:anchorId="6684A885" wp14:editId="2BE37C7A">
                <wp:simplePos x="0" y="0"/>
                <wp:positionH relativeFrom="column">
                  <wp:posOffset>2929255</wp:posOffset>
                </wp:positionH>
                <wp:positionV relativeFrom="paragraph">
                  <wp:posOffset>40640</wp:posOffset>
                </wp:positionV>
                <wp:extent cx="0" cy="394970"/>
                <wp:effectExtent l="5080" t="5715" r="13970" b="8890"/>
                <wp:wrapNone/>
                <wp:docPr id="28"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4970"/>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2DCAA25" id="_x0000_t32" coordsize="21600,21600" o:spt="32" o:oned="t" path="m,l21600,21600e" filled="f">
                <v:path arrowok="t" fillok="f" o:connecttype="none"/>
                <o:lock v:ext="edit" shapetype="t"/>
              </v:shapetype>
              <v:shape id="AutoShape 17" o:spid="_x0000_s1026" type="#_x0000_t32" style="position:absolute;margin-left:230.65pt;margin-top:3.2pt;width:0;height:31.1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"/>
            </w:pict>
          </mc:Fallback>
        </mc:AlternateContent>
      </w:r>
    </w:p>
    <w:p w14:paraId="4D3BFFEB"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89984" behindDoc="0" locked="0" layoutInCell="1" allowOverlap="1" wp14:anchorId="1CA16043" wp14:editId="75F6AF45">
                <wp:simplePos x="0" y="0"/>
                <wp:positionH relativeFrom="column">
                  <wp:posOffset>5158666</wp:posOffset>
                </wp:positionH>
                <wp:positionV relativeFrom="paragraph">
                  <wp:posOffset>86050</wp:posOffset>
                </wp:positionV>
                <wp:extent cx="0" cy="614532"/>
                <wp:effectExtent l="0" t="0" r="19050" b="14605"/>
                <wp:wrapNone/>
                <wp:docPr id="30"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1453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3C1F09" id="Line 9"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6.2pt,6.8pt" to="406.2pt,5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"/>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82816" behindDoc="0" locked="0" layoutInCell="1" allowOverlap="1" wp14:anchorId="13AEEE78" wp14:editId="38FF2392">
                <wp:simplePos x="0" y="0"/>
                <wp:positionH relativeFrom="column">
                  <wp:posOffset>883920</wp:posOffset>
                </wp:positionH>
                <wp:positionV relativeFrom="paragraph">
                  <wp:posOffset>84455</wp:posOffset>
                </wp:positionV>
                <wp:extent cx="0" cy="615315"/>
                <wp:effectExtent l="0" t="0" r="19050" b="13335"/>
                <wp:wrapNone/>
                <wp:docPr id="31"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1531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2AC45D" id="Line 10"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6pt,6.65pt" to="69.6pt,5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"/>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54144" behindDoc="0" locked="0" layoutInCell="1" allowOverlap="1" wp14:anchorId="2F0477CC" wp14:editId="5974AC31">
                <wp:simplePos x="0" y="0"/>
                <wp:positionH relativeFrom="column">
                  <wp:posOffset>883920</wp:posOffset>
                </wp:positionH>
                <wp:positionV relativeFrom="paragraph">
                  <wp:posOffset>84455</wp:posOffset>
                </wp:positionV>
                <wp:extent cx="4288155" cy="0"/>
                <wp:effectExtent l="0" t="0" r="17145" b="19050"/>
                <wp:wrapNone/>
                <wp:docPr id="29"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881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2123B2" id="Line 11"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6pt,6.65pt" to="407.2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"/>
            </w:pict>
          </mc:Fallback>
        </mc:AlternateContent>
      </w:r>
    </w:p>
    <w:p w14:paraId="11D5BFAD" w14:textId="77777777" w:rsidR="002F54FB" w:rsidRPr="007F059E" w:rsidRDefault="002F54FB" w:rsidP="002F54FB">
      <w:pPr>
        <w:jc w:val="both"/>
        <w:rPr>
          <w:rFonts w:ascii="Times" w:hAnsi="Times" w:cs="Times New Roman"/>
          <w:sz w:val="24"/>
          <w:lang w:val="en-US"/>
        </w:rPr>
      </w:pPr>
    </w:p>
    <w:p w14:paraId="2D41DFAE" w14:textId="77777777" w:rsidR="002F54FB" w:rsidRPr="007F059E" w:rsidRDefault="002F54FB" w:rsidP="002F54FB">
      <w:pPr>
        <w:jc w:val="both"/>
        <w:rPr>
          <w:rFonts w:ascii="Times" w:hAnsi="Times" w:cs="Times New Roman"/>
          <w:sz w:val="24"/>
          <w:lang w:val="en-US"/>
        </w:rPr>
      </w:pPr>
      <w:r w:rsidRPr="007F059E">
        <w:rPr>
          <w:rFonts w:ascii="Times" w:hAnsi="Times" w:cs="Times New Roman"/>
          <w:noProof/>
          <w:sz w:val="24"/>
          <w:lang w:eastAsia="en-GB"/>
        </w:rPr>
        <mc:AlternateContent>
          <mc:Choice Requires="wps">
            <w:drawing>
              <wp:anchor distT="0" distB="0" distL="114300" distR="114300" simplePos="0" relativeHeight="251668480" behindDoc="0" locked="0" layoutInCell="1" allowOverlap="1" wp14:anchorId="6BFEC0E5" wp14:editId="273AFD04">
                <wp:simplePos x="0" y="0"/>
                <wp:positionH relativeFrom="column">
                  <wp:posOffset>4204335</wp:posOffset>
                </wp:positionH>
                <wp:positionV relativeFrom="paragraph">
                  <wp:posOffset>2540</wp:posOffset>
                </wp:positionV>
                <wp:extent cx="1752600" cy="1003300"/>
                <wp:effectExtent l="13335" t="9525" r="72390" b="73025"/>
                <wp:wrapNone/>
                <wp:docPr id="3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00330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599B725D" w14:textId="77777777" w:rsidR="004D66C9" w:rsidRDefault="004D66C9" w:rsidP="002F54FB">
                            <w:pPr>
                              <w:jc w:val="center"/>
                              <w:rPr>
                                <w:szCs w:val="24"/>
                              </w:rPr>
                            </w:pPr>
                          </w:p>
                          <w:p w14:paraId="3B7F3BA4" w14:textId="77777777" w:rsidR="004D66C9" w:rsidRPr="00C7056D" w:rsidRDefault="004D66C9" w:rsidP="002F54FB">
                            <w:pPr>
                              <w:jc w:val="center"/>
                              <w:rPr>
                                <w:b/>
                                <w:sz w:val="18"/>
                                <w:szCs w:val="18"/>
                              </w:rPr>
                            </w:pPr>
                            <w:r w:rsidRPr="00C7056D">
                              <w:rPr>
                                <w:b/>
                                <w:sz w:val="18"/>
                                <w:szCs w:val="18"/>
                              </w:rPr>
                              <w:t>Sub Contractors</w:t>
                            </w:r>
                          </w:p>
                          <w:p w14:paraId="1B1FE4F6" w14:textId="77777777" w:rsidR="004D66C9" w:rsidRDefault="004D66C9" w:rsidP="002F54FB">
                            <w:pPr>
                              <w:jc w:val="center"/>
                              <w:rPr>
                                <w:szCs w:val="24"/>
                              </w:rPr>
                            </w:pPr>
                          </w:p>
                          <w:p w14:paraId="319F77CD" w14:textId="77777777" w:rsidR="004D66C9" w:rsidRPr="00B71168" w:rsidRDefault="004D66C9" w:rsidP="002F54FB">
                            <w:pPr>
                              <w:pStyle w:val="PlainText"/>
                              <w:jc w:val="center"/>
                              <w:rPr>
                                <w:rFonts w:ascii="Arial" w:hAnsi="Arial" w:cs="Arial"/>
                                <w:u w:val="single"/>
                              </w:rPr>
                            </w:pPr>
                          </w:p>
                          <w:p w14:paraId="4DC3C36C" w14:textId="77777777" w:rsidR="004D66C9" w:rsidRDefault="004D66C9" w:rsidP="002F54FB">
                            <w:pPr>
                              <w:jc w:val="center"/>
                            </w:pPr>
                          </w:p>
                          <w:p w14:paraId="6A2CD8CE" w14:textId="77777777" w:rsidR="004D66C9" w:rsidRDefault="004D66C9" w:rsidP="002F5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FEC0E5" id="Text Box 12" o:spid="_x0000_s1031" type="#_x0000_t202" style="position:absolute;left:0;text-align:left;margin-left:331.05pt;margin-top:.2pt;width:138pt;height:7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">
                <v:shadow on="t" offset="6pt,6pt"/>
                <v:textbox>
                  <w:txbxContent>
                    <w:p w14:paraId="599B725D" w14:textId="77777777" w:rsidR="004D66C9" w:rsidRDefault="004D66C9" w:rsidP="002F54FB">
                      <w:pPr>
                        <w:jc w:val="center"/>
                        <w:rPr>
                          <w:szCs w:val="24"/>
                        </w:rPr>
                      </w:pPr>
                    </w:p>
                    <w:p w14:paraId="3B7F3BA4" w14:textId="77777777" w:rsidR="004D66C9" w:rsidRPr="00C7056D" w:rsidRDefault="004D66C9" w:rsidP="002F54FB">
                      <w:pPr>
                        <w:jc w:val="center"/>
                        <w:rPr>
                          <w:b/>
                          <w:sz w:val="18"/>
                          <w:szCs w:val="18"/>
                        </w:rPr>
                      </w:pPr>
                      <w:r w:rsidRPr="00C7056D">
                        <w:rPr>
                          <w:b/>
                          <w:sz w:val="18"/>
                          <w:szCs w:val="18"/>
                        </w:rPr>
                        <w:t>Sub Contractors</w:t>
                      </w:r>
                    </w:p>
                    <w:p w14:paraId="1B1FE4F6" w14:textId="77777777" w:rsidR="004D66C9" w:rsidRDefault="004D66C9" w:rsidP="002F54FB">
                      <w:pPr>
                        <w:jc w:val="center"/>
                        <w:rPr>
                          <w:szCs w:val="24"/>
                        </w:rPr>
                      </w:pPr>
                    </w:p>
                    <w:p w14:paraId="319F77CD" w14:textId="77777777" w:rsidR="004D66C9" w:rsidRPr="00B71168" w:rsidRDefault="004D66C9" w:rsidP="002F54FB">
                      <w:pPr>
                        <w:pStyle w:val="PlainText"/>
                        <w:jc w:val="center"/>
                        <w:rPr>
                          <w:rFonts w:ascii="Arial" w:hAnsi="Arial" w:cs="Arial"/>
                          <w:u w:val="single"/>
                        </w:rPr>
                      </w:pPr>
                    </w:p>
                    <w:p w14:paraId="4DC3C36C" w14:textId="77777777" w:rsidR="004D66C9" w:rsidRDefault="004D66C9" w:rsidP="002F54FB">
                      <w:pPr>
                        <w:jc w:val="center"/>
                      </w:pPr>
                    </w:p>
                    <w:p w14:paraId="6A2CD8CE" w14:textId="77777777" w:rsidR="004D66C9" w:rsidRDefault="004D66C9" w:rsidP="002F54FB">
                      <w:pPr>
                        <w:jc w:val="center"/>
                      </w:pPr>
                    </w:p>
                  </w:txbxContent>
                </v:textbox>
              </v:shape>
            </w:pict>
          </mc:Fallback>
        </mc:AlternateContent>
      </w:r>
      <w:r w:rsidRPr="007F059E">
        <w:rPr>
          <w:rFonts w:ascii="Times" w:hAnsi="Times" w:cs="Times New Roman"/>
          <w:noProof/>
          <w:sz w:val="24"/>
          <w:lang w:eastAsia="en-GB"/>
        </w:rPr>
        <mc:AlternateContent>
          <mc:Choice Requires="wps">
            <w:drawing>
              <wp:anchor distT="0" distB="0" distL="114300" distR="114300" simplePos="0" relativeHeight="251675648" behindDoc="0" locked="0" layoutInCell="1" allowOverlap="1" wp14:anchorId="1D09449E" wp14:editId="079A23CA">
                <wp:simplePos x="0" y="0"/>
                <wp:positionH relativeFrom="column">
                  <wp:posOffset>-24765</wp:posOffset>
                </wp:positionH>
                <wp:positionV relativeFrom="paragraph">
                  <wp:posOffset>2540</wp:posOffset>
                </wp:positionV>
                <wp:extent cx="1752600" cy="1003300"/>
                <wp:effectExtent l="13335" t="9525" r="72390" b="73025"/>
                <wp:wrapNone/>
                <wp:docPr id="3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003300"/>
                        </a:xfrm>
                        <a:prstGeom prst="rect">
                          <a:avLst/>
                        </a:prstGeom>
                        <a:solidFill>
                          <a:srgbClr val="FFFFFF"/>
                        </a:solidFill>
                        <a:ln w="9525">
                          <a:solidFill>
                            <a:srgbClr val="000000"/>
                          </a:solidFill>
                          <a:miter lim="800000"/>
                          <a:headEnd/>
                          <a:tailEnd/>
                        </a:ln>
                        <a:effectLst>
                          <a:outerShdw dist="107763" dir="2700000" algn="ctr" rotWithShape="0">
                            <a:srgbClr val="808080"/>
                          </a:outerShdw>
                        </a:effectLst>
                      </wps:spPr>
                      <wps:txbx>
                        <w:txbxContent>
                          <w:p w14:paraId="4BDB104D" w14:textId="77777777" w:rsidR="004D66C9" w:rsidRPr="00C7056D" w:rsidRDefault="004D66C9" w:rsidP="002F54FB">
                            <w:pPr>
                              <w:jc w:val="center"/>
                              <w:rPr>
                                <w:b/>
                                <w:sz w:val="18"/>
                                <w:szCs w:val="18"/>
                              </w:rPr>
                            </w:pPr>
                            <w:r w:rsidRPr="00C7056D">
                              <w:rPr>
                                <w:b/>
                                <w:sz w:val="18"/>
                                <w:szCs w:val="18"/>
                              </w:rPr>
                              <w:t>Employees</w:t>
                            </w:r>
                          </w:p>
                          <w:p w14:paraId="4EA000AB" w14:textId="77777777" w:rsidR="004D66C9" w:rsidRPr="00C7056D" w:rsidRDefault="004D66C9" w:rsidP="002F54FB">
                            <w:pPr>
                              <w:jc w:val="center"/>
                              <w:rPr>
                                <w:b/>
                                <w:sz w:val="18"/>
                                <w:szCs w:val="18"/>
                              </w:rPr>
                            </w:pPr>
                            <w:r w:rsidRPr="00C7056D">
                              <w:rPr>
                                <w:b/>
                                <w:sz w:val="18"/>
                                <w:szCs w:val="18"/>
                              </w:rPr>
                              <w:t xml:space="preserve">Self-employed </w:t>
                            </w:r>
                          </w:p>
                          <w:p w14:paraId="6B468B1E" w14:textId="77777777" w:rsidR="004D66C9" w:rsidRPr="00C7056D" w:rsidRDefault="004D66C9" w:rsidP="002F54FB">
                            <w:pPr>
                              <w:jc w:val="center"/>
                              <w:rPr>
                                <w:sz w:val="18"/>
                                <w:szCs w:val="18"/>
                              </w:rPr>
                            </w:pPr>
                            <w:r w:rsidRPr="00C7056D">
                              <w:rPr>
                                <w:b/>
                                <w:sz w:val="18"/>
                                <w:szCs w:val="18"/>
                              </w:rPr>
                              <w:t>(Labour only)</w:t>
                            </w:r>
                          </w:p>
                          <w:p w14:paraId="0C53E66D" w14:textId="77777777" w:rsidR="004D66C9" w:rsidRPr="00B71168" w:rsidRDefault="004D66C9" w:rsidP="002F54FB">
                            <w:pPr>
                              <w:pStyle w:val="PlainText"/>
                              <w:jc w:val="center"/>
                              <w:rPr>
                                <w:rFonts w:ascii="Arial" w:hAnsi="Arial" w:cs="Arial"/>
                                <w:u w:val="single"/>
                              </w:rPr>
                            </w:pPr>
                          </w:p>
                          <w:p w14:paraId="09BBA610" w14:textId="77777777" w:rsidR="004D66C9" w:rsidRDefault="004D66C9" w:rsidP="002F54FB">
                            <w:pPr>
                              <w:jc w:val="center"/>
                            </w:pPr>
                          </w:p>
                          <w:p w14:paraId="7EDE6BB5" w14:textId="77777777" w:rsidR="004D66C9" w:rsidRDefault="004D66C9" w:rsidP="002F5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09449E" id="Text Box 13" o:spid="_x0000_s1032" type="#_x0000_t202" style="position:absolute;left:0;text-align:left;margin-left:-1.95pt;margin-top:.2pt;width:138pt;height:7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">
                <v:shadow on="t" offset="6pt,6pt"/>
                <v:textbox>
                  <w:txbxContent>
                    <w:p w14:paraId="4BDB104D" w14:textId="77777777" w:rsidR="004D66C9" w:rsidRPr="00C7056D" w:rsidRDefault="004D66C9" w:rsidP="002F54FB">
                      <w:pPr>
                        <w:jc w:val="center"/>
                        <w:rPr>
                          <w:b/>
                          <w:sz w:val="18"/>
                          <w:szCs w:val="18"/>
                        </w:rPr>
                      </w:pPr>
                      <w:r w:rsidRPr="00C7056D">
                        <w:rPr>
                          <w:b/>
                          <w:sz w:val="18"/>
                          <w:szCs w:val="18"/>
                        </w:rPr>
                        <w:t>Employees</w:t>
                      </w:r>
                    </w:p>
                    <w:p w14:paraId="4EA000AB" w14:textId="77777777" w:rsidR="004D66C9" w:rsidRPr="00C7056D" w:rsidRDefault="004D66C9" w:rsidP="002F54FB">
                      <w:pPr>
                        <w:jc w:val="center"/>
                        <w:rPr>
                          <w:b/>
                          <w:sz w:val="18"/>
                          <w:szCs w:val="18"/>
                        </w:rPr>
                      </w:pPr>
                      <w:r w:rsidRPr="00C7056D">
                        <w:rPr>
                          <w:b/>
                          <w:sz w:val="18"/>
                          <w:szCs w:val="18"/>
                        </w:rPr>
                        <w:t xml:space="preserve">Self-employed </w:t>
                      </w:r>
                    </w:p>
                    <w:p w14:paraId="6B468B1E" w14:textId="77777777" w:rsidR="004D66C9" w:rsidRPr="00C7056D" w:rsidRDefault="004D66C9" w:rsidP="002F54FB">
                      <w:pPr>
                        <w:jc w:val="center"/>
                        <w:rPr>
                          <w:sz w:val="18"/>
                          <w:szCs w:val="18"/>
                        </w:rPr>
                      </w:pPr>
                      <w:r w:rsidRPr="00C7056D">
                        <w:rPr>
                          <w:b/>
                          <w:sz w:val="18"/>
                          <w:szCs w:val="18"/>
                        </w:rPr>
                        <w:t>(Labour only)</w:t>
                      </w:r>
                    </w:p>
                    <w:p w14:paraId="0C53E66D" w14:textId="77777777" w:rsidR="004D66C9" w:rsidRPr="00B71168" w:rsidRDefault="004D66C9" w:rsidP="002F54FB">
                      <w:pPr>
                        <w:pStyle w:val="PlainText"/>
                        <w:jc w:val="center"/>
                        <w:rPr>
                          <w:rFonts w:ascii="Arial" w:hAnsi="Arial" w:cs="Arial"/>
                          <w:u w:val="single"/>
                        </w:rPr>
                      </w:pPr>
                    </w:p>
                    <w:p w14:paraId="09BBA610" w14:textId="77777777" w:rsidR="004D66C9" w:rsidRDefault="004D66C9" w:rsidP="002F54FB">
                      <w:pPr>
                        <w:jc w:val="center"/>
                      </w:pPr>
                    </w:p>
                    <w:p w14:paraId="7EDE6BB5" w14:textId="77777777" w:rsidR="004D66C9" w:rsidRDefault="004D66C9" w:rsidP="002F54FB">
                      <w:pPr>
                        <w:jc w:val="center"/>
                      </w:pPr>
                    </w:p>
                  </w:txbxContent>
                </v:textbox>
              </v:shape>
            </w:pict>
          </mc:Fallback>
        </mc:AlternateContent>
      </w:r>
    </w:p>
    <w:p w14:paraId="532EE03D" w14:textId="77777777" w:rsidR="002F54FB" w:rsidRPr="007F059E" w:rsidRDefault="002F54FB" w:rsidP="002F54FB">
      <w:pPr>
        <w:jc w:val="both"/>
        <w:rPr>
          <w:rFonts w:ascii="Times" w:hAnsi="Times" w:cs="Times New Roman"/>
          <w:sz w:val="24"/>
          <w:lang w:val="en-US"/>
        </w:rPr>
      </w:pPr>
    </w:p>
    <w:p w14:paraId="485D6FAF" w14:textId="77777777" w:rsidR="002F54FB" w:rsidRPr="007F059E" w:rsidRDefault="002F54FB" w:rsidP="002F54FB">
      <w:pPr>
        <w:jc w:val="both"/>
        <w:rPr>
          <w:rFonts w:ascii="Times" w:hAnsi="Times" w:cs="Times New Roman"/>
          <w:sz w:val="24"/>
          <w:lang w:val="en-US"/>
        </w:rPr>
      </w:pPr>
    </w:p>
    <w:p w14:paraId="43925927" w14:textId="77777777" w:rsidR="002F54FB" w:rsidRPr="007F059E" w:rsidRDefault="002F54FB" w:rsidP="002F54FB">
      <w:pPr>
        <w:jc w:val="center"/>
        <w:rPr>
          <w:rFonts w:ascii="Times" w:hAnsi="Times" w:cs="Times New Roman"/>
          <w:sz w:val="24"/>
        </w:rPr>
      </w:pPr>
    </w:p>
    <w:p w14:paraId="6072F912" w14:textId="77777777" w:rsidR="002F54FB" w:rsidRPr="007F059E" w:rsidRDefault="002F54FB" w:rsidP="002F54FB">
      <w:pPr>
        <w:tabs>
          <w:tab w:val="left" w:pos="-720"/>
        </w:tabs>
        <w:overflowPunct w:val="0"/>
        <w:autoSpaceDE w:val="0"/>
        <w:autoSpaceDN w:val="0"/>
        <w:adjustRightInd w:val="0"/>
        <w:textAlignment w:val="baseline"/>
        <w:rPr>
          <w:rFonts w:ascii="Times" w:hAnsi="Times" w:cs="Times New Roman"/>
          <w:sz w:val="24"/>
          <w:lang w:val="en-US"/>
        </w:rPr>
      </w:pPr>
    </w:p>
    <w:p w14:paraId="21A697C8" w14:textId="77777777" w:rsidR="002F54FB" w:rsidRPr="00B71168" w:rsidRDefault="002F54FB" w:rsidP="002F54FB">
      <w:pPr>
        <w:pStyle w:val="DefaultText1"/>
        <w:tabs>
          <w:tab w:val="left" w:pos="-720"/>
        </w:tabs>
        <w:jc w:val="center"/>
        <w:rPr>
          <w:rFonts w:ascii="Arial" w:hAnsi="Arial" w:cs="Arial"/>
          <w:b/>
          <w:u w:val="single"/>
        </w:rPr>
      </w:pPr>
    </w:p>
    <w:p w14:paraId="6C24B92A" w14:textId="37D5B1F2" w:rsidR="00C7056D" w:rsidRDefault="00C7056D" w:rsidP="002F54FB">
      <w:pPr>
        <w:ind w:left="851" w:hanging="851"/>
        <w:jc w:val="both"/>
        <w:rPr>
          <w:color w:val="000000"/>
        </w:rPr>
      </w:pPr>
    </w:p>
    <w:p w14:paraId="221E7F77" w14:textId="1EAE4FED" w:rsidR="00C7056D" w:rsidRDefault="001D269C" w:rsidP="00C7056D">
      <w:pPr>
        <w:pStyle w:val="Heading3Griffiths"/>
        <w:numPr>
          <w:ilvl w:val="0"/>
          <w:numId w:val="0"/>
        </w:numPr>
      </w:pPr>
      <w:bookmarkStart w:id="35" w:name="_Toc56683194"/>
      <w:r>
        <w:lastRenderedPageBreak/>
        <w:t>5</w:t>
      </w:r>
      <w:r w:rsidR="00C7056D">
        <w:t>.1.2</w:t>
      </w:r>
      <w:bookmarkEnd w:id="35"/>
    </w:p>
    <w:p w14:paraId="0F19A8EE" w14:textId="5F3C29DA" w:rsidR="002F54FB" w:rsidRDefault="00C7056D" w:rsidP="00C7056D">
      <w:r>
        <w:t>T</w:t>
      </w:r>
      <w:r w:rsidR="002F54FB" w:rsidRPr="007F059E">
        <w:t>he duties and responsibilities of all duty holders are detailed in the company’s Health and Safety Policy document.  A copy is available on site or by request from Health, Sa</w:t>
      </w:r>
      <w:r w:rsidR="002F54FB">
        <w:t>fety and Environmental Manager.</w:t>
      </w:r>
    </w:p>
    <w:p w14:paraId="66725AB2" w14:textId="77777777" w:rsidR="002F54FB" w:rsidRPr="007F059E" w:rsidRDefault="002F54FB" w:rsidP="002F54FB">
      <w:pPr>
        <w:ind w:left="851" w:hanging="851"/>
        <w:jc w:val="both"/>
        <w:rPr>
          <w:color w:val="000000"/>
        </w:rPr>
      </w:pPr>
    </w:p>
    <w:p w14:paraId="4C0E4D42" w14:textId="1E8BF7CD" w:rsidR="002F54FB" w:rsidRPr="007F059E" w:rsidRDefault="002F54FB" w:rsidP="00C7056D">
      <w:pPr>
        <w:pStyle w:val="Heading2"/>
      </w:pPr>
      <w:bookmarkStart w:id="36" w:name="_Toc56683195"/>
      <w:r w:rsidRPr="007F059E">
        <w:t>Monitoring &amp; Review of Health &amp; Safety Performance</w:t>
      </w:r>
      <w:bookmarkEnd w:id="36"/>
    </w:p>
    <w:p w14:paraId="0C25BAE0" w14:textId="5B66A641" w:rsidR="002F54FB" w:rsidRPr="007F059E" w:rsidRDefault="002F54FB" w:rsidP="00C7056D">
      <w:r w:rsidRPr="007F059E">
        <w:t>Alun Griffiths (Contractors) Limited will undertake the following monitoring system:</w:t>
      </w:r>
    </w:p>
    <w:p w14:paraId="0555603B" w14:textId="77777777" w:rsidR="002F54FB" w:rsidRPr="007F059E" w:rsidRDefault="002F54FB" w:rsidP="00C7056D">
      <w:pPr>
        <w:pStyle w:val="BulletGriffiths"/>
      </w:pPr>
      <w:r w:rsidRPr="007F059E">
        <w:t xml:space="preserve">Daily checks by the </w:t>
      </w:r>
      <w:r>
        <w:t xml:space="preserve">Works Manager </w:t>
      </w:r>
      <w:r w:rsidRPr="007F059E">
        <w:t>regarding general Health &amp; Safety standards</w:t>
      </w:r>
    </w:p>
    <w:p w14:paraId="37596584" w14:textId="77777777" w:rsidR="002F54FB" w:rsidRPr="007F059E" w:rsidRDefault="002F54FB" w:rsidP="00C7056D">
      <w:pPr>
        <w:pStyle w:val="BulletGriffiths"/>
      </w:pPr>
      <w:r w:rsidRPr="007F059E">
        <w:t>Contractors Supervisors will be expected to undertake daily checks of the work areas under their control</w:t>
      </w:r>
    </w:p>
    <w:p w14:paraId="7B9847A0" w14:textId="77777777" w:rsidR="002F54FB" w:rsidRPr="007F059E" w:rsidRDefault="002F54FB" w:rsidP="00C7056D">
      <w:pPr>
        <w:pStyle w:val="BulletGriffiths"/>
      </w:pPr>
      <w:r w:rsidRPr="007F059E">
        <w:t>The statutory inspections will be undertaken and recorded in the registers located in the site office or where a contractor is undertaking their own inspection on their equipment a copy of the register must be on site and readily available for checking and auditing.</w:t>
      </w:r>
    </w:p>
    <w:p w14:paraId="1C00BAB1" w14:textId="77777777" w:rsidR="002F54FB" w:rsidRPr="007F059E" w:rsidRDefault="002F54FB" w:rsidP="00C7056D">
      <w:pPr>
        <w:pStyle w:val="BulletGriffiths"/>
      </w:pPr>
      <w:r w:rsidRPr="007F059E">
        <w:t>Monthly inspections undertaken by e</w:t>
      </w:r>
      <w:r>
        <w:t>xternal safety consultants SWSC</w:t>
      </w:r>
    </w:p>
    <w:p w14:paraId="6306CBA0" w14:textId="77777777" w:rsidR="002F54FB" w:rsidRPr="007F059E" w:rsidRDefault="002F54FB" w:rsidP="00C7056D">
      <w:pPr>
        <w:pStyle w:val="BulletGriffiths"/>
      </w:pPr>
      <w:r>
        <w:t xml:space="preserve">Unannounced </w:t>
      </w:r>
      <w:r w:rsidRPr="007F059E">
        <w:t>inspections by HSE Manager and senior management team.</w:t>
      </w:r>
    </w:p>
    <w:p w14:paraId="33336226" w14:textId="77777777" w:rsidR="00C7056D" w:rsidRDefault="00C7056D" w:rsidP="002F54FB">
      <w:pPr>
        <w:ind w:left="720"/>
        <w:jc w:val="both"/>
        <w:rPr>
          <w:color w:val="000000"/>
        </w:rPr>
      </w:pPr>
    </w:p>
    <w:p w14:paraId="2A88A357" w14:textId="18453C9F" w:rsidR="002F54FB" w:rsidRPr="007F059E" w:rsidRDefault="002F54FB" w:rsidP="00C7056D">
      <w:r w:rsidRPr="007F059E">
        <w:t xml:space="preserve">With regards to the </w:t>
      </w:r>
      <w:r>
        <w:t>safety</w:t>
      </w:r>
      <w:r w:rsidRPr="007F059E">
        <w:t xml:space="preserve"> inspections carried out by our external consultants </w:t>
      </w:r>
      <w:r>
        <w:t>South Wales Safety Consultancy</w:t>
      </w:r>
      <w:r w:rsidRPr="007F059E">
        <w:t xml:space="preserve">, a formal written report is submitted to the </w:t>
      </w:r>
      <w:r>
        <w:t>Project Manager/</w:t>
      </w:r>
      <w:r w:rsidRPr="007F059E">
        <w:t xml:space="preserve">Site </w:t>
      </w:r>
      <w:r>
        <w:t>Agent</w:t>
      </w:r>
      <w:r w:rsidRPr="007F059E">
        <w:t xml:space="preserve"> and copied to the H</w:t>
      </w:r>
      <w:r>
        <w:t xml:space="preserve">ealth &amp; Safety </w:t>
      </w:r>
      <w:r w:rsidRPr="007F059E">
        <w:t xml:space="preserve">Manager and </w:t>
      </w:r>
      <w:r>
        <w:t>S</w:t>
      </w:r>
      <w:r w:rsidRPr="007F059E">
        <w:t xml:space="preserve">enior </w:t>
      </w:r>
      <w:r>
        <w:t>M</w:t>
      </w:r>
      <w:r w:rsidRPr="007F059E">
        <w:t>anagement team (including the Director) for their information.</w:t>
      </w:r>
    </w:p>
    <w:p w14:paraId="2BFC0E6D" w14:textId="77777777" w:rsidR="002F54FB" w:rsidRPr="007F059E" w:rsidRDefault="002F54FB" w:rsidP="00C7056D">
      <w:r w:rsidRPr="007F059E">
        <w:t>All activities or contractors which are present on site for more than 6 weeks from commencement of their works must provide a safety advisors report by their appointed safety advisor within 2 weeks of the 6 week point.</w:t>
      </w:r>
    </w:p>
    <w:p w14:paraId="7FC23A6B" w14:textId="77777777" w:rsidR="002F54FB" w:rsidRPr="007F059E" w:rsidRDefault="002F54FB" w:rsidP="002F54FB">
      <w:pPr>
        <w:jc w:val="both"/>
        <w:rPr>
          <w:color w:val="000000"/>
        </w:rPr>
      </w:pPr>
    </w:p>
    <w:p w14:paraId="59481E5E" w14:textId="0CD604CC" w:rsidR="002F54FB" w:rsidRPr="007F059E" w:rsidRDefault="002F54FB" w:rsidP="00C7056D">
      <w:pPr>
        <w:pStyle w:val="Heading2"/>
      </w:pPr>
      <w:bookmarkStart w:id="37" w:name="_Toc56683196"/>
      <w:r w:rsidRPr="007F059E">
        <w:t>Consultation with the Principal Designer and Designers</w:t>
      </w:r>
      <w:bookmarkEnd w:id="37"/>
    </w:p>
    <w:p w14:paraId="31B8E8DA" w14:textId="7CFCAC34" w:rsidR="002F54FB" w:rsidRPr="007F059E" w:rsidRDefault="002F54FB" w:rsidP="00C7056D">
      <w:r w:rsidRPr="007F059E">
        <w:t>Alun Griffiths (Contractors) Limited will liaise with the Principal Designer and Designers as required according to the work in progress and difficulties experienced. This will be a standard item on the agenda of progress meetings.</w:t>
      </w:r>
    </w:p>
    <w:p w14:paraId="1DC9CDC9" w14:textId="7324A018" w:rsidR="002F54FB" w:rsidRDefault="002F54FB" w:rsidP="002F54FB">
      <w:pPr>
        <w:ind w:left="851" w:hanging="851"/>
        <w:jc w:val="both"/>
        <w:rPr>
          <w:color w:val="000000"/>
        </w:rPr>
      </w:pPr>
    </w:p>
    <w:p w14:paraId="5F1EB8D8" w14:textId="77777777" w:rsidR="002E7C57" w:rsidRPr="007F059E" w:rsidRDefault="002E7C57" w:rsidP="002F54FB">
      <w:pPr>
        <w:ind w:left="851" w:hanging="851"/>
        <w:jc w:val="both"/>
        <w:rPr>
          <w:color w:val="000000"/>
        </w:rPr>
      </w:pPr>
    </w:p>
    <w:p w14:paraId="61E862A5" w14:textId="07F8EF46" w:rsidR="002F54FB" w:rsidRPr="007F059E" w:rsidRDefault="002F54FB" w:rsidP="00C7056D">
      <w:pPr>
        <w:pStyle w:val="Heading2"/>
      </w:pPr>
      <w:bookmarkStart w:id="38" w:name="_Toc56683197"/>
      <w:r w:rsidRPr="007F059E">
        <w:lastRenderedPageBreak/>
        <w:t>Exchange of Health and Safety Information</w:t>
      </w:r>
      <w:bookmarkEnd w:id="38"/>
    </w:p>
    <w:p w14:paraId="1EB366CE" w14:textId="50CBA5F6" w:rsidR="002F54FB" w:rsidRPr="007F059E" w:rsidRDefault="002F54FB" w:rsidP="00C7056D">
      <w:r w:rsidRPr="007F059E">
        <w:t>Alun Griffiths (Contractors) Limited as Principal Contractor will be the on-site point of contact for all significant information flow between the Principal Designer, Designers and Contractors.</w:t>
      </w:r>
    </w:p>
    <w:p w14:paraId="1CDDFF67" w14:textId="70FA433B" w:rsidR="002F54FB" w:rsidRPr="007F059E" w:rsidRDefault="002F54FB" w:rsidP="00C7056D">
      <w:r w:rsidRPr="007F059E">
        <w:t>he Project Manager will lead with regards to on-site Liaison and the senior Supervisor for each contractor will be nominated as the Liaison Officer for that contractor.</w:t>
      </w:r>
    </w:p>
    <w:p w14:paraId="75E0875F" w14:textId="467A3D07" w:rsidR="002F54FB" w:rsidRDefault="002F54FB" w:rsidP="00C7056D">
      <w:r w:rsidRPr="007F059E">
        <w:t>The Project Manager will act as the liaison between project organisation and personnel.</w:t>
      </w:r>
    </w:p>
    <w:p w14:paraId="5A841AC5" w14:textId="77777777" w:rsidR="00C7056D" w:rsidRDefault="00C7056D" w:rsidP="00C7056D"/>
    <w:p w14:paraId="62FA491B" w14:textId="70F53422" w:rsidR="002F54FB" w:rsidRPr="00C7056D" w:rsidRDefault="002F54FB" w:rsidP="00C7056D">
      <w:pPr>
        <w:pStyle w:val="Heading2"/>
      </w:pPr>
      <w:bookmarkStart w:id="39" w:name="_Toc56683198"/>
      <w:r w:rsidRPr="007F059E">
        <w:t>Pre-Construction Health and Safety Meeting within the Alun Griffiths (Contractors) Limited Team</w:t>
      </w:r>
      <w:bookmarkEnd w:id="39"/>
    </w:p>
    <w:p w14:paraId="36D37ECE" w14:textId="4225AE1C" w:rsidR="002F54FB" w:rsidRPr="007F059E" w:rsidRDefault="002F54FB" w:rsidP="00C7056D">
      <w:r w:rsidRPr="007F059E">
        <w:t xml:space="preserve">The Project Manager shall arrange a pre-construction health and safety meeting with the Site </w:t>
      </w:r>
      <w:r>
        <w:t>Agent</w:t>
      </w:r>
      <w:r w:rsidRPr="007F059E">
        <w:t xml:space="preserve">/Supervisor plus other essential team members in attendance.  The purpose of this meeting is to ensure all relevant health, safety and environmental information has been obtained and that the project will be properly planned.  Once Alun Griffiths (Contractors) Limited team are briefed the </w:t>
      </w:r>
      <w:r>
        <w:t>Project</w:t>
      </w:r>
      <w:r w:rsidRPr="007F059E">
        <w:t xml:space="preserve"> </w:t>
      </w:r>
      <w:r>
        <w:t>M</w:t>
      </w:r>
      <w:r w:rsidRPr="007F059E">
        <w:t>anager should arrange pre-start meetings with the various selected trade contractors.  Minutes of all meetings are to be taken and copy held on file/site.</w:t>
      </w:r>
    </w:p>
    <w:p w14:paraId="6AB47130" w14:textId="77777777" w:rsidR="002F54FB" w:rsidRPr="007F059E" w:rsidRDefault="002F54FB" w:rsidP="002F54FB">
      <w:pPr>
        <w:ind w:left="851" w:hanging="851"/>
        <w:jc w:val="both"/>
        <w:rPr>
          <w:color w:val="000000"/>
        </w:rPr>
      </w:pPr>
    </w:p>
    <w:p w14:paraId="39A24763" w14:textId="7A6956DB" w:rsidR="002F54FB" w:rsidRPr="00C7056D" w:rsidRDefault="002F54FB" w:rsidP="00C7056D">
      <w:pPr>
        <w:pStyle w:val="Heading2"/>
      </w:pPr>
      <w:bookmarkStart w:id="40" w:name="_Toc56683199"/>
      <w:r w:rsidRPr="007F059E">
        <w:t>Exchange of Health and Safety Information between Alun Griffiths (Contractors) Limited and Contractors</w:t>
      </w:r>
      <w:bookmarkEnd w:id="40"/>
    </w:p>
    <w:p w14:paraId="2199787C" w14:textId="7FD51C48" w:rsidR="002F54FB" w:rsidRPr="007F059E" w:rsidRDefault="002F54FB" w:rsidP="00C7056D">
      <w:r w:rsidRPr="007F059E">
        <w:t>This plan will be updated as the project progresses if the need arises.  Information from third parties, Principal Designer and Designers has been included in the appendices of this plan and this information forms part of the overall plan.  In addition details of site specific hazards will be outlined to contractors at tender stage, in particular the hazards relating to particular package being tendered by the contractor, together with any special precautions or control measures the Principal Contractor feels should be applied.  Contractors should evaluate this information during the planning of their work and shall clearly state the control measures they will be applying in their risk assessments.</w:t>
      </w:r>
    </w:p>
    <w:p w14:paraId="522B3C01" w14:textId="77777777" w:rsidR="002F54FB" w:rsidRPr="007F059E" w:rsidRDefault="002F54FB" w:rsidP="00C7056D">
      <w:r w:rsidRPr="007F059E">
        <w:t>All construction work will be subject to a detailed method statement which must be submitted to Project/Site Manager for review prior to work commencing.</w:t>
      </w:r>
    </w:p>
    <w:p w14:paraId="12505E71" w14:textId="6293B617" w:rsidR="002F54FB" w:rsidRDefault="002F54FB" w:rsidP="00C7056D">
      <w:r w:rsidRPr="007F059E">
        <w:t xml:space="preserve">Alun Griffiths (Contractors) Limited will co-ordinate the activities of contractors on site and if any contractor has any health, safety or environmental concerns or there is a co-ordination problem with other contractors this should be referred to Site Manager as soon as possible.  </w:t>
      </w:r>
      <w:r w:rsidRPr="007F059E">
        <w:lastRenderedPageBreak/>
        <w:t xml:space="preserve">If a contractor becomes aware of a hazard that has not been foreseen, they should bring this to the attention of Alun Griffiths (Contractors) Limited and discuss precautions that can be adopted to minimise the risk. </w:t>
      </w:r>
    </w:p>
    <w:p w14:paraId="143CB8AF" w14:textId="77777777" w:rsidR="00C7056D" w:rsidRPr="007F059E" w:rsidRDefault="00C7056D" w:rsidP="00C7056D"/>
    <w:p w14:paraId="4686E1B0" w14:textId="49849EE4" w:rsidR="002F54FB" w:rsidRPr="00C7056D" w:rsidRDefault="002F54FB" w:rsidP="00C7056D">
      <w:pPr>
        <w:pStyle w:val="Heading2"/>
      </w:pPr>
      <w:bookmarkStart w:id="41" w:name="_Toc56683200"/>
      <w:r w:rsidRPr="007F059E">
        <w:t>Controlling Designers</w:t>
      </w:r>
      <w:bookmarkEnd w:id="41"/>
    </w:p>
    <w:p w14:paraId="3F8CFC3F" w14:textId="3F7D11AB" w:rsidR="002F54FB" w:rsidRPr="007F059E" w:rsidRDefault="002F54FB" w:rsidP="00C7056D">
      <w:r w:rsidRPr="007F059E">
        <w:t>If a problem arises which questions, or may require a change or review of the existing design, Alun Griffiths (Contractors) Limited will ensure this is formally raised with the designers, and in addition in the case of significant changes the Principal Designer will also be notified.  Any changes in design will be evaluated and where appropriate the designer will complete a design change form and add to the design register.  All interested parties will be advised of the changes with revised drawings and/or information being issued.</w:t>
      </w:r>
    </w:p>
    <w:p w14:paraId="1EB5D887" w14:textId="77777777" w:rsidR="002F54FB" w:rsidRPr="007F059E" w:rsidRDefault="002F54FB" w:rsidP="002F54FB">
      <w:pPr>
        <w:ind w:left="851" w:hanging="851"/>
        <w:jc w:val="both"/>
        <w:rPr>
          <w:color w:val="000000"/>
        </w:rPr>
      </w:pPr>
    </w:p>
    <w:p w14:paraId="5F81644A" w14:textId="3EDAD736" w:rsidR="002F54FB" w:rsidRPr="00C7056D" w:rsidRDefault="002F54FB" w:rsidP="00C7056D">
      <w:pPr>
        <w:pStyle w:val="Heading2"/>
      </w:pPr>
      <w:bookmarkStart w:id="42" w:name="_Toc56683201"/>
      <w:r w:rsidRPr="007F059E">
        <w:t>Selection of Contractors</w:t>
      </w:r>
      <w:bookmarkEnd w:id="42"/>
    </w:p>
    <w:p w14:paraId="01F1421A" w14:textId="011BDBD7" w:rsidR="002F54FB" w:rsidRPr="007F059E" w:rsidRDefault="002F54FB" w:rsidP="00C7056D">
      <w:r w:rsidRPr="007F059E">
        <w:t>Sub-contractors appointed by Alun Griffiths (Contractors) Limited will be selected after consideration of previous experience and/or answers provided in completed competence questionnaires and formal interviews.  We will follow up references and additional background checks with the HSE and other relevant bodies.</w:t>
      </w:r>
    </w:p>
    <w:p w14:paraId="3AA03B1F" w14:textId="08287B6F" w:rsidR="002F54FB" w:rsidRPr="00C7056D" w:rsidRDefault="002F54FB" w:rsidP="00C7056D">
      <w:r w:rsidRPr="007F059E">
        <w:t>The criteria for assessing contractors, as described in the CDM ACoP, will be followed where appropriate. This condition also applies to sub-contractors who may let the work themselves (but only after prior agreement with us).</w:t>
      </w:r>
    </w:p>
    <w:p w14:paraId="3008DF1E" w14:textId="3A518B45" w:rsidR="002F54FB" w:rsidRDefault="002F54FB" w:rsidP="00C7056D">
      <w:pPr>
        <w:rPr>
          <w:color w:val="000000"/>
        </w:rPr>
      </w:pPr>
      <w:r w:rsidRPr="007F059E">
        <w:rPr>
          <w:color w:val="000000"/>
        </w:rPr>
        <w:t xml:space="preserve">Where sub-contractors are involved in design work, their names will be forwarded to the </w:t>
      </w:r>
      <w:r w:rsidR="009C02F2">
        <w:rPr>
          <w:color w:val="000000"/>
        </w:rPr>
        <w:t>Principle Designer</w:t>
      </w:r>
      <w:r w:rsidRPr="007F059E">
        <w:rPr>
          <w:color w:val="000000"/>
        </w:rPr>
        <w:t>.</w:t>
      </w:r>
    </w:p>
    <w:p w14:paraId="2C58422A" w14:textId="4003AF3F" w:rsidR="00C7056D" w:rsidRPr="007F059E" w:rsidRDefault="00C7056D" w:rsidP="00C7056D">
      <w:pPr>
        <w:rPr>
          <w:color w:val="000000"/>
        </w:rPr>
      </w:pPr>
    </w:p>
    <w:p w14:paraId="242D898F" w14:textId="353F32C7" w:rsidR="002F54FB" w:rsidRPr="00C7056D" w:rsidRDefault="002F54FB" w:rsidP="00C7056D">
      <w:pPr>
        <w:pStyle w:val="Heading2"/>
      </w:pPr>
      <w:bookmarkStart w:id="43" w:name="_Toc56683202"/>
      <w:r w:rsidRPr="007F059E">
        <w:t>Control of Contractors</w:t>
      </w:r>
      <w:bookmarkEnd w:id="43"/>
    </w:p>
    <w:p w14:paraId="444335C9" w14:textId="03EAD4B9" w:rsidR="002F54FB" w:rsidRPr="00C7056D" w:rsidRDefault="002F54FB" w:rsidP="00C7056D">
      <w:r w:rsidRPr="007F059E">
        <w:t xml:space="preserve">The </w:t>
      </w:r>
      <w:r>
        <w:t>Project Manager/</w:t>
      </w:r>
      <w:r w:rsidRPr="007F059E">
        <w:t xml:space="preserve">Site </w:t>
      </w:r>
      <w:r>
        <w:t>Agent</w:t>
      </w:r>
      <w:r w:rsidRPr="007F059E">
        <w:t xml:space="preserve"> is responsible for ensuring adequate co-ordination and control of all contractors; this will be achieved by:</w:t>
      </w:r>
    </w:p>
    <w:p w14:paraId="617349E5" w14:textId="77777777" w:rsidR="002F54FB" w:rsidRPr="007F059E" w:rsidRDefault="002F54FB" w:rsidP="00C7056D">
      <w:pPr>
        <w:pStyle w:val="BulletGriffiths"/>
      </w:pPr>
      <w:r w:rsidRPr="007F059E">
        <w:t>Only employing contractors from companies approved contractors list.</w:t>
      </w:r>
    </w:p>
    <w:p w14:paraId="1EE6B9EC" w14:textId="77777777" w:rsidR="002F54FB" w:rsidRPr="007F059E" w:rsidRDefault="002F54FB" w:rsidP="00C7056D">
      <w:pPr>
        <w:pStyle w:val="BulletGriffiths"/>
      </w:pPr>
      <w:r w:rsidRPr="007F059E">
        <w:t>Ensuring all essential health, safety and environmental information is provided to all contractors.</w:t>
      </w:r>
    </w:p>
    <w:p w14:paraId="14776383" w14:textId="77777777" w:rsidR="002F54FB" w:rsidRPr="007F059E" w:rsidRDefault="002F54FB" w:rsidP="00C7056D">
      <w:pPr>
        <w:pStyle w:val="BulletGriffiths"/>
      </w:pPr>
      <w:r w:rsidRPr="007F059E">
        <w:t>Ensuring contractors written safe systems of work meet with the company’s standards.</w:t>
      </w:r>
    </w:p>
    <w:p w14:paraId="433144B9" w14:textId="77777777" w:rsidR="002F54FB" w:rsidRPr="007F059E" w:rsidRDefault="002F54FB" w:rsidP="00C7056D">
      <w:pPr>
        <w:pStyle w:val="BulletGriffiths"/>
      </w:pPr>
      <w:r w:rsidRPr="007F059E">
        <w:t xml:space="preserve">Ensuring that contractors produce risk assessments and method statements and inform their employees of the precautions and control measures that need to be </w:t>
      </w:r>
      <w:r w:rsidRPr="007F059E">
        <w:lastRenderedPageBreak/>
        <w:t>implemented via a tool box talk.  The Project/Site Manager must review and accept the Risk Assessment/Method Statement prior to work commencing.</w:t>
      </w:r>
    </w:p>
    <w:p w14:paraId="54264685" w14:textId="77777777" w:rsidR="002F54FB" w:rsidRPr="007F059E" w:rsidRDefault="002F54FB" w:rsidP="00C7056D">
      <w:r w:rsidRPr="007F059E">
        <w:t>Contractors are reminded of their duties to co-operate with the Principal Contractor and other contractors as defined in the CDM Regulations and the Management of Health and Safety and Work Regulations.</w:t>
      </w:r>
    </w:p>
    <w:p w14:paraId="5B6C49EF" w14:textId="77777777" w:rsidR="002F54FB" w:rsidRPr="007F059E" w:rsidRDefault="002F54FB" w:rsidP="002F54FB">
      <w:pPr>
        <w:rPr>
          <w:color w:val="000000"/>
        </w:rPr>
      </w:pPr>
    </w:p>
    <w:p w14:paraId="6560AD34" w14:textId="0D8A4280" w:rsidR="002F54FB" w:rsidRPr="00C7056D" w:rsidRDefault="002F54FB" w:rsidP="002F54FB">
      <w:pPr>
        <w:pStyle w:val="Heading2"/>
      </w:pPr>
      <w:bookmarkStart w:id="44" w:name="_Toc56683203"/>
      <w:r w:rsidRPr="007F059E">
        <w:t>General duties of All Employees</w:t>
      </w:r>
      <w:bookmarkEnd w:id="44"/>
    </w:p>
    <w:p w14:paraId="48E19E19" w14:textId="77777777" w:rsidR="002F54FB" w:rsidRPr="007F059E" w:rsidRDefault="002F54FB" w:rsidP="00C7056D">
      <w:r w:rsidRPr="007F059E">
        <w:t>The Health and Safety at Work Act 1974, requires all employees and self-employed persons to take reasonable care of themselves and others who may be affected by their acts of omissions, and to co-operate with their employer by observing the company’s policies, procedures and the site rules.</w:t>
      </w:r>
    </w:p>
    <w:p w14:paraId="127B08BD" w14:textId="77777777" w:rsidR="002F54FB" w:rsidRPr="007F059E" w:rsidRDefault="002F54FB" w:rsidP="002F54FB">
      <w:pPr>
        <w:rPr>
          <w:color w:val="000000"/>
        </w:rPr>
      </w:pPr>
    </w:p>
    <w:p w14:paraId="65300186" w14:textId="77777777" w:rsidR="002F54FB" w:rsidRPr="007F059E" w:rsidRDefault="002F54FB" w:rsidP="002F54FB">
      <w:pPr>
        <w:rPr>
          <w:color w:val="000000"/>
        </w:rPr>
      </w:pPr>
    </w:p>
    <w:p w14:paraId="0011CE5E" w14:textId="74CD3697" w:rsidR="002F54FB" w:rsidRPr="00C7056D" w:rsidRDefault="002F54FB" w:rsidP="00C7056D">
      <w:pPr>
        <w:pStyle w:val="Heading2"/>
      </w:pPr>
      <w:bookmarkStart w:id="45" w:name="_Toc56683204"/>
      <w:r w:rsidRPr="007F059E">
        <w:t>Permit to Work</w:t>
      </w:r>
      <w:bookmarkEnd w:id="45"/>
    </w:p>
    <w:p w14:paraId="507C292E" w14:textId="03A0E1AA" w:rsidR="002F54FB" w:rsidRPr="007F059E" w:rsidRDefault="002F54FB" w:rsidP="002F54FB">
      <w:pPr>
        <w:rPr>
          <w:color w:val="000000"/>
        </w:rPr>
      </w:pPr>
      <w:r w:rsidRPr="007F059E">
        <w:rPr>
          <w:color w:val="000000"/>
        </w:rPr>
        <w:t>A permit to work system is in operation fo</w:t>
      </w:r>
      <w:r w:rsidR="00C7056D">
        <w:rPr>
          <w:color w:val="000000"/>
        </w:rPr>
        <w:t>r the following work practices:</w:t>
      </w:r>
    </w:p>
    <w:p w14:paraId="4644AD71" w14:textId="77777777" w:rsidR="002F54FB" w:rsidRPr="007F059E" w:rsidRDefault="002F54FB" w:rsidP="00C7056D">
      <w:pPr>
        <w:pStyle w:val="BulletGriffiths"/>
      </w:pPr>
      <w:r w:rsidRPr="007F059E">
        <w:t>Hot Works</w:t>
      </w:r>
    </w:p>
    <w:p w14:paraId="51F9A926" w14:textId="77777777" w:rsidR="002F54FB" w:rsidRPr="007F059E" w:rsidRDefault="002F54FB" w:rsidP="00C7056D">
      <w:pPr>
        <w:pStyle w:val="BulletGriffiths"/>
      </w:pPr>
      <w:r w:rsidRPr="007F059E">
        <w:t>Work on electrical installations</w:t>
      </w:r>
    </w:p>
    <w:p w14:paraId="71DAF01E" w14:textId="77777777" w:rsidR="002F54FB" w:rsidRPr="007F059E" w:rsidRDefault="002F54FB" w:rsidP="00C7056D">
      <w:pPr>
        <w:pStyle w:val="BulletGriffiths"/>
      </w:pPr>
      <w:r w:rsidRPr="007F059E">
        <w:t>Digging and excavation work</w:t>
      </w:r>
    </w:p>
    <w:p w14:paraId="773A9C84" w14:textId="77777777" w:rsidR="002F54FB" w:rsidRDefault="002F54FB" w:rsidP="00C7056D">
      <w:pPr>
        <w:pStyle w:val="BulletGriffiths"/>
      </w:pPr>
      <w:r w:rsidRPr="007F059E">
        <w:t>Crane and lifting operations</w:t>
      </w:r>
    </w:p>
    <w:p w14:paraId="49E88E95" w14:textId="77777777" w:rsidR="002F54FB" w:rsidRDefault="002F54FB" w:rsidP="00C7056D">
      <w:r w:rsidRPr="007F059E">
        <w:t xml:space="preserve">The Site Manager will be in overall control of the permit system; where the requirement for a permit has been identified through a risk assessment it is the contractor’s responsibility to follow the procedure.  </w:t>
      </w:r>
    </w:p>
    <w:p w14:paraId="5BCF7ED9" w14:textId="77777777" w:rsidR="002F54FB" w:rsidRPr="007F059E" w:rsidRDefault="002F54FB" w:rsidP="00C7056D">
      <w:r w:rsidRPr="007F059E">
        <w:t xml:space="preserve">Permits are issued for one day or shift (whichever is shorter).  All permits are to be returned with all sections completed to the Site </w:t>
      </w:r>
      <w:r>
        <w:t xml:space="preserve">Agent/Permit Issuer </w:t>
      </w:r>
      <w:r w:rsidRPr="007F059E">
        <w:t>on completion of the works, at end of day or shift.</w:t>
      </w:r>
    </w:p>
    <w:p w14:paraId="1FE0A2FF" w14:textId="5835BD3A" w:rsidR="002F54FB" w:rsidRPr="00433DD3" w:rsidRDefault="002F54FB" w:rsidP="002F54FB">
      <w:pPr>
        <w:pStyle w:val="Heading1"/>
      </w:pPr>
      <w:bookmarkStart w:id="46" w:name="_Toc56683205"/>
      <w:r w:rsidRPr="007F059E">
        <w:t>Information, Instruction &amp; Training</w:t>
      </w:r>
      <w:bookmarkEnd w:id="46"/>
    </w:p>
    <w:p w14:paraId="47D54EC1" w14:textId="7F787699" w:rsidR="002F54FB" w:rsidRPr="00433DD3" w:rsidRDefault="002F54FB" w:rsidP="002F54FB">
      <w:pPr>
        <w:pStyle w:val="Heading2"/>
      </w:pPr>
      <w:bookmarkStart w:id="47" w:name="_Toc56683206"/>
      <w:r w:rsidRPr="007F059E">
        <w:t>Induction Training</w:t>
      </w:r>
      <w:bookmarkEnd w:id="47"/>
    </w:p>
    <w:p w14:paraId="5D3B0B0E" w14:textId="77777777" w:rsidR="002F54FB" w:rsidRPr="007F059E" w:rsidRDefault="002F54FB" w:rsidP="00433DD3">
      <w:r w:rsidRPr="007F059E">
        <w:t xml:space="preserve">All personnel who work on site will receive a site induction on the morning of their first day prior to commencing work.  Visitors to site (delivery personnel etc.) will receive inductions covering those topics relevant to their activities. Visitors will be accompanied at all times. </w:t>
      </w:r>
      <w:r w:rsidRPr="007F059E">
        <w:lastRenderedPageBreak/>
        <w:t>Where necessary, measures will be taken to ensure that foreign workers receive suitable inductions. (This requirement is not anticipated but not ruled out).</w:t>
      </w:r>
    </w:p>
    <w:p w14:paraId="3D23FE70" w14:textId="77777777" w:rsidR="002F54FB" w:rsidRPr="007F059E" w:rsidRDefault="002F54FB" w:rsidP="00433DD3"/>
    <w:p w14:paraId="716B8CB2" w14:textId="13B36450" w:rsidR="002F54FB" w:rsidRPr="00433DD3" w:rsidRDefault="002F54FB" w:rsidP="00433DD3">
      <w:r w:rsidRPr="007F059E">
        <w:t>The induction will be carried out by the Site Manager or their appointed representative.  The course m</w:t>
      </w:r>
      <w:r w:rsidR="00433DD3">
        <w:t>ust cover the following topics:</w:t>
      </w:r>
    </w:p>
    <w:p w14:paraId="46016F17" w14:textId="18C09EDC" w:rsidR="002F54FB" w:rsidRPr="007F059E" w:rsidRDefault="002F54FB" w:rsidP="002F54FB">
      <w:pPr>
        <w:jc w:val="both"/>
        <w:rPr>
          <w:color w:val="000000"/>
        </w:rPr>
      </w:pPr>
      <w:r w:rsidRPr="007F059E">
        <w:rPr>
          <w:color w:val="000000"/>
        </w:rPr>
        <w:t>General</w:t>
      </w:r>
    </w:p>
    <w:p w14:paraId="400FAAE2" w14:textId="77777777" w:rsidR="002F54FB" w:rsidRPr="007F059E" w:rsidRDefault="002F54FB" w:rsidP="00433DD3">
      <w:pPr>
        <w:pStyle w:val="BulletGriffiths"/>
      </w:pPr>
      <w:r w:rsidRPr="007F059E">
        <w:t>Site Rules</w:t>
      </w:r>
    </w:p>
    <w:p w14:paraId="341B7EAA" w14:textId="77777777" w:rsidR="002F54FB" w:rsidRPr="007F059E" w:rsidRDefault="002F54FB" w:rsidP="00433DD3">
      <w:pPr>
        <w:pStyle w:val="BulletGriffiths"/>
      </w:pPr>
      <w:r w:rsidRPr="007F059E">
        <w:t>Site Management Team</w:t>
      </w:r>
    </w:p>
    <w:p w14:paraId="1DD6FC14" w14:textId="77777777" w:rsidR="002F54FB" w:rsidRPr="007F059E" w:rsidRDefault="002F54FB" w:rsidP="00433DD3">
      <w:pPr>
        <w:pStyle w:val="BulletGriffiths"/>
      </w:pPr>
      <w:r w:rsidRPr="007F059E">
        <w:t>Project Health &amp; Safety Objectives</w:t>
      </w:r>
    </w:p>
    <w:p w14:paraId="5B914735" w14:textId="77777777" w:rsidR="002F54FB" w:rsidRPr="007F059E" w:rsidRDefault="002F54FB" w:rsidP="00433DD3">
      <w:pPr>
        <w:pStyle w:val="BulletGriffiths"/>
      </w:pPr>
      <w:r w:rsidRPr="007F059E">
        <w:t>Site Specific hazards/risks at time of induction to include the location of Asbestos Containing Materials</w:t>
      </w:r>
    </w:p>
    <w:p w14:paraId="6F65A214" w14:textId="77777777" w:rsidR="002F54FB" w:rsidRPr="007F059E" w:rsidRDefault="002F54FB" w:rsidP="00433DD3">
      <w:pPr>
        <w:pStyle w:val="BulletGriffiths"/>
      </w:pPr>
      <w:r w:rsidRPr="007F059E">
        <w:t>Site operational hours and arrangements for access and security</w:t>
      </w:r>
    </w:p>
    <w:p w14:paraId="2907D3B3" w14:textId="77777777" w:rsidR="002F54FB" w:rsidRPr="007F059E" w:rsidRDefault="002F54FB" w:rsidP="00433DD3">
      <w:pPr>
        <w:pStyle w:val="BulletGriffiths"/>
      </w:pPr>
      <w:r w:rsidRPr="007F059E">
        <w:t>Location of First Aid personnel and boxes and reporting procedure</w:t>
      </w:r>
    </w:p>
    <w:p w14:paraId="2C514C60" w14:textId="77777777" w:rsidR="002F54FB" w:rsidRPr="007F059E" w:rsidRDefault="002F54FB" w:rsidP="00433DD3">
      <w:pPr>
        <w:pStyle w:val="BulletGriffiths"/>
      </w:pPr>
      <w:r w:rsidRPr="007F059E">
        <w:t>Emergency procedures</w:t>
      </w:r>
    </w:p>
    <w:p w14:paraId="45EBCA41" w14:textId="77777777" w:rsidR="002F54FB" w:rsidRPr="007F059E" w:rsidRDefault="002F54FB" w:rsidP="00433DD3">
      <w:pPr>
        <w:pStyle w:val="BulletGriffiths"/>
      </w:pPr>
      <w:r w:rsidRPr="007F059E">
        <w:t>Safety equipment</w:t>
      </w:r>
    </w:p>
    <w:p w14:paraId="01BAEF1E" w14:textId="77777777" w:rsidR="002F54FB" w:rsidRPr="007F059E" w:rsidRDefault="002F54FB" w:rsidP="00433DD3">
      <w:pPr>
        <w:pStyle w:val="BulletGriffiths"/>
      </w:pPr>
      <w:r w:rsidRPr="007F059E">
        <w:t>Arrangements for welfare and Hygiene</w:t>
      </w:r>
    </w:p>
    <w:p w14:paraId="7B73FAA8" w14:textId="77777777" w:rsidR="002F54FB" w:rsidRPr="007F059E" w:rsidRDefault="002F54FB" w:rsidP="00433DD3">
      <w:pPr>
        <w:pStyle w:val="BulletGriffiths"/>
      </w:pPr>
      <w:r w:rsidRPr="007F059E">
        <w:t>Location of the health and safety plan and relevant Risk Assessments and Method Statements</w:t>
      </w:r>
    </w:p>
    <w:p w14:paraId="2B63F80B" w14:textId="77777777" w:rsidR="002F54FB" w:rsidRPr="007F059E" w:rsidRDefault="002F54FB" w:rsidP="00433DD3">
      <w:pPr>
        <w:pStyle w:val="BulletGriffiths"/>
      </w:pPr>
      <w:r w:rsidRPr="007F059E">
        <w:t>Arrangements for reporting unsafe acts/conditions or any concerns</w:t>
      </w:r>
    </w:p>
    <w:p w14:paraId="352F95E3" w14:textId="77777777" w:rsidR="002F54FB" w:rsidRPr="007F059E" w:rsidRDefault="002F54FB" w:rsidP="00433DD3">
      <w:pPr>
        <w:pStyle w:val="BulletGriffiths"/>
      </w:pPr>
      <w:r w:rsidRPr="007F059E">
        <w:t>Traffic Management plan</w:t>
      </w:r>
    </w:p>
    <w:p w14:paraId="7D9601C6" w14:textId="77777777" w:rsidR="002F54FB" w:rsidRPr="007F059E" w:rsidRDefault="002F54FB" w:rsidP="002F54FB">
      <w:pPr>
        <w:jc w:val="both"/>
        <w:rPr>
          <w:color w:val="000000"/>
        </w:rPr>
      </w:pPr>
    </w:p>
    <w:p w14:paraId="7ECF00BD" w14:textId="77777777" w:rsidR="002F54FB" w:rsidRPr="007F059E" w:rsidRDefault="002F54FB" w:rsidP="00433DD3">
      <w:pPr>
        <w:jc w:val="both"/>
        <w:rPr>
          <w:color w:val="000000"/>
        </w:rPr>
      </w:pPr>
      <w:r w:rsidRPr="007F059E">
        <w:rPr>
          <w:color w:val="000000"/>
        </w:rPr>
        <w:t>Site Hazards</w:t>
      </w:r>
    </w:p>
    <w:p w14:paraId="665C3D95" w14:textId="77777777" w:rsidR="002F54FB" w:rsidRPr="007F059E" w:rsidRDefault="002F54FB" w:rsidP="00433DD3">
      <w:pPr>
        <w:pStyle w:val="BulletGriffiths"/>
      </w:pPr>
      <w:r w:rsidRPr="007F059E">
        <w:t>Access/egress to site</w:t>
      </w:r>
    </w:p>
    <w:p w14:paraId="7BB35EC2" w14:textId="77777777" w:rsidR="002F54FB" w:rsidRPr="007F059E" w:rsidRDefault="002F54FB" w:rsidP="00433DD3">
      <w:pPr>
        <w:pStyle w:val="BulletGriffiths"/>
      </w:pPr>
      <w:r w:rsidRPr="007F059E">
        <w:t>Plant, Machinery and Craneage – Lifting procedures</w:t>
      </w:r>
    </w:p>
    <w:p w14:paraId="2B472C51" w14:textId="77777777" w:rsidR="002F54FB" w:rsidRPr="007F059E" w:rsidRDefault="002F54FB" w:rsidP="00433DD3">
      <w:pPr>
        <w:pStyle w:val="BulletGriffiths"/>
      </w:pPr>
      <w:r w:rsidRPr="007F059E">
        <w:t>Scaffolding</w:t>
      </w:r>
    </w:p>
    <w:p w14:paraId="647BF25F" w14:textId="77777777" w:rsidR="002F54FB" w:rsidRPr="007F059E" w:rsidRDefault="002F54FB" w:rsidP="00433DD3">
      <w:pPr>
        <w:pStyle w:val="BulletGriffiths"/>
      </w:pPr>
      <w:r w:rsidRPr="007F059E">
        <w:t>Power Tools &amp; Hand Tools</w:t>
      </w:r>
    </w:p>
    <w:p w14:paraId="020E0347" w14:textId="77777777" w:rsidR="002F54FB" w:rsidRPr="007F059E" w:rsidRDefault="002F54FB" w:rsidP="00433DD3">
      <w:pPr>
        <w:pStyle w:val="BulletGriffiths"/>
      </w:pPr>
      <w:r w:rsidRPr="007F059E">
        <w:t>Ground Works – excavations, piling etc.</w:t>
      </w:r>
    </w:p>
    <w:p w14:paraId="6EA06952" w14:textId="77777777" w:rsidR="002F54FB" w:rsidRPr="007F059E" w:rsidRDefault="002F54FB" w:rsidP="00433DD3">
      <w:pPr>
        <w:pStyle w:val="BulletGriffiths"/>
      </w:pPr>
      <w:r w:rsidRPr="007F059E">
        <w:t>Housekeeping</w:t>
      </w:r>
    </w:p>
    <w:p w14:paraId="1AF56747" w14:textId="77777777" w:rsidR="002F54FB" w:rsidRPr="007F059E" w:rsidRDefault="002F54FB" w:rsidP="002F54FB">
      <w:pPr>
        <w:jc w:val="both"/>
        <w:rPr>
          <w:color w:val="000000"/>
        </w:rPr>
      </w:pPr>
    </w:p>
    <w:p w14:paraId="5387DC58" w14:textId="77777777" w:rsidR="002F54FB" w:rsidRPr="007F059E" w:rsidRDefault="002F54FB" w:rsidP="00433DD3">
      <w:pPr>
        <w:jc w:val="both"/>
        <w:rPr>
          <w:color w:val="000000"/>
        </w:rPr>
      </w:pPr>
      <w:r w:rsidRPr="007F059E">
        <w:rPr>
          <w:color w:val="000000"/>
        </w:rPr>
        <w:t>Occupational Health Concerns</w:t>
      </w:r>
    </w:p>
    <w:p w14:paraId="1E1CF5BC" w14:textId="77777777" w:rsidR="002F54FB" w:rsidRPr="007F059E" w:rsidRDefault="002F54FB" w:rsidP="00433DD3">
      <w:pPr>
        <w:pStyle w:val="BulletGriffiths"/>
      </w:pPr>
      <w:r w:rsidRPr="007F059E">
        <w:lastRenderedPageBreak/>
        <w:t>Noise</w:t>
      </w:r>
    </w:p>
    <w:p w14:paraId="580BF800" w14:textId="77777777" w:rsidR="002F54FB" w:rsidRPr="007F059E" w:rsidRDefault="002F54FB" w:rsidP="00433DD3">
      <w:pPr>
        <w:pStyle w:val="BulletGriffiths"/>
      </w:pPr>
      <w:r w:rsidRPr="007F059E">
        <w:t>Vibration</w:t>
      </w:r>
    </w:p>
    <w:p w14:paraId="5E35F582" w14:textId="196F7245" w:rsidR="002F54FB" w:rsidRDefault="002F54FB" w:rsidP="00433DD3">
      <w:pPr>
        <w:pStyle w:val="BulletGriffiths"/>
      </w:pPr>
      <w:r w:rsidRPr="007F059E">
        <w:t>Manual Handling</w:t>
      </w:r>
    </w:p>
    <w:p w14:paraId="637F7391" w14:textId="0525D5A2" w:rsidR="000E1079" w:rsidRPr="007F059E" w:rsidRDefault="000E1079" w:rsidP="00433DD3">
      <w:pPr>
        <w:pStyle w:val="BulletGriffiths"/>
      </w:pPr>
      <w:r>
        <w:t>Falls from hights</w:t>
      </w:r>
    </w:p>
    <w:p w14:paraId="57187070" w14:textId="77777777" w:rsidR="002F54FB" w:rsidRPr="007F059E" w:rsidRDefault="002F54FB" w:rsidP="00433DD3">
      <w:pPr>
        <w:pStyle w:val="BulletGriffiths"/>
      </w:pPr>
      <w:r w:rsidRPr="007F059E">
        <w:t>COSHH</w:t>
      </w:r>
    </w:p>
    <w:p w14:paraId="5F9E6E53" w14:textId="77777777" w:rsidR="002F54FB" w:rsidRPr="007F059E" w:rsidRDefault="002F54FB" w:rsidP="00433DD3">
      <w:pPr>
        <w:pStyle w:val="BulletGriffiths"/>
      </w:pPr>
      <w:r w:rsidRPr="007F059E">
        <w:t>Leptospirosis</w:t>
      </w:r>
    </w:p>
    <w:p w14:paraId="5BFB46BC" w14:textId="77777777" w:rsidR="002F54FB" w:rsidRPr="00433DD3" w:rsidRDefault="002F54FB" w:rsidP="00433DD3">
      <w:pPr>
        <w:jc w:val="both"/>
        <w:rPr>
          <w:color w:val="000000"/>
        </w:rPr>
      </w:pPr>
    </w:p>
    <w:p w14:paraId="51D5794E" w14:textId="77777777" w:rsidR="002F54FB" w:rsidRPr="007F059E" w:rsidRDefault="002F54FB" w:rsidP="00433DD3">
      <w:pPr>
        <w:jc w:val="both"/>
        <w:rPr>
          <w:color w:val="000000"/>
        </w:rPr>
      </w:pPr>
      <w:r w:rsidRPr="007F059E">
        <w:rPr>
          <w:color w:val="000000"/>
        </w:rPr>
        <w:t>Environmental Aspects</w:t>
      </w:r>
    </w:p>
    <w:p w14:paraId="059B8B78" w14:textId="77777777" w:rsidR="002F54FB" w:rsidRPr="007F059E" w:rsidRDefault="002F54FB" w:rsidP="00433DD3">
      <w:pPr>
        <w:pStyle w:val="BulletGriffiths"/>
      </w:pPr>
      <w:r w:rsidRPr="007F059E">
        <w:t>Environmental Emergency Arrangements</w:t>
      </w:r>
    </w:p>
    <w:p w14:paraId="3B421DD0" w14:textId="77777777" w:rsidR="002F54FB" w:rsidRPr="007F059E" w:rsidRDefault="002F54FB" w:rsidP="00433DD3">
      <w:pPr>
        <w:pStyle w:val="BulletGriffiths"/>
      </w:pPr>
      <w:r w:rsidRPr="007F059E">
        <w:t>Waste Management &amp; Disposal</w:t>
      </w:r>
    </w:p>
    <w:p w14:paraId="727E7646" w14:textId="77777777" w:rsidR="002F54FB" w:rsidRPr="007F059E" w:rsidRDefault="002F54FB" w:rsidP="00433DD3">
      <w:pPr>
        <w:pStyle w:val="BulletGriffiths"/>
      </w:pPr>
      <w:r w:rsidRPr="007F059E">
        <w:t>Noise, Dust, Vibration, light and traffic movement nuisance</w:t>
      </w:r>
    </w:p>
    <w:p w14:paraId="788C40BB" w14:textId="77777777" w:rsidR="002F54FB" w:rsidRPr="007F059E" w:rsidRDefault="002F54FB" w:rsidP="00433DD3">
      <w:pPr>
        <w:pStyle w:val="BulletGriffiths"/>
      </w:pPr>
      <w:r w:rsidRPr="007F059E">
        <w:t>Local Archeology</w:t>
      </w:r>
    </w:p>
    <w:p w14:paraId="379C35F4" w14:textId="77777777" w:rsidR="002F54FB" w:rsidRDefault="002F54FB" w:rsidP="00433DD3">
      <w:pPr>
        <w:pStyle w:val="BulletGriffiths"/>
      </w:pPr>
      <w:r w:rsidRPr="007F059E">
        <w:t>Wildlife</w:t>
      </w:r>
    </w:p>
    <w:p w14:paraId="7839CEC3" w14:textId="77777777" w:rsidR="002F54FB" w:rsidRPr="007F059E" w:rsidRDefault="002F54FB" w:rsidP="002F54FB">
      <w:pPr>
        <w:jc w:val="both"/>
        <w:rPr>
          <w:color w:val="000000"/>
        </w:rPr>
      </w:pPr>
    </w:p>
    <w:p w14:paraId="68ACB6FF" w14:textId="77777777" w:rsidR="00433DD3" w:rsidRPr="007F059E" w:rsidRDefault="00433DD3" w:rsidP="00433DD3">
      <w:pPr>
        <w:rPr>
          <w:color w:val="000000"/>
        </w:rPr>
      </w:pPr>
    </w:p>
    <w:p w14:paraId="2EF8FCB5" w14:textId="77777777" w:rsidR="002F54FB" w:rsidRPr="007F059E" w:rsidRDefault="002F54FB" w:rsidP="002F54FB">
      <w:pPr>
        <w:jc w:val="both"/>
        <w:rPr>
          <w:color w:val="000000"/>
        </w:rPr>
      </w:pPr>
    </w:p>
    <w:p w14:paraId="1D0F6214" w14:textId="1632BC53" w:rsidR="002F54FB" w:rsidRPr="00433DD3" w:rsidRDefault="002F54FB" w:rsidP="00433DD3">
      <w:pPr>
        <w:pStyle w:val="Heading1"/>
      </w:pPr>
      <w:bookmarkStart w:id="48" w:name="_Toc56683207"/>
      <w:r w:rsidRPr="007F059E">
        <w:t>General Arrangements</w:t>
      </w:r>
      <w:bookmarkEnd w:id="48"/>
    </w:p>
    <w:p w14:paraId="0F2701A8" w14:textId="002A38E5" w:rsidR="002F54FB" w:rsidRPr="00433DD3" w:rsidRDefault="002F54FB" w:rsidP="00433DD3">
      <w:pPr>
        <w:pStyle w:val="Heading2"/>
      </w:pPr>
      <w:bookmarkStart w:id="49" w:name="_Toc56683208"/>
      <w:r w:rsidRPr="007F059E">
        <w:t>Welfare Facilities</w:t>
      </w:r>
      <w:bookmarkEnd w:id="49"/>
    </w:p>
    <w:p w14:paraId="065A4318" w14:textId="5F5F06B0" w:rsidR="002F54FB" w:rsidRPr="00433DD3" w:rsidRDefault="002F54FB" w:rsidP="00433DD3">
      <w:r w:rsidRPr="007F059E">
        <w:t>Alun Griffiths (Contractors) Limited will provide and maintain the following central facilities on site when designated as Principal Contractor for the project:</w:t>
      </w:r>
    </w:p>
    <w:p w14:paraId="4FCCA119" w14:textId="77777777" w:rsidR="002F54FB" w:rsidRPr="007F059E" w:rsidRDefault="002F54FB" w:rsidP="00433DD3">
      <w:pPr>
        <w:pStyle w:val="BulletGriffiths"/>
      </w:pPr>
      <w:r w:rsidRPr="007F059E">
        <w:t>Toilets and washing facilities; including soaps, hand-cleansers, sanitizers and towels or hand drying facility. Sun cream will be provided when conditions dictate.</w:t>
      </w:r>
    </w:p>
    <w:p w14:paraId="784D0A74" w14:textId="77777777" w:rsidR="002F54FB" w:rsidRPr="007F059E" w:rsidRDefault="002F54FB" w:rsidP="00433DD3">
      <w:pPr>
        <w:pStyle w:val="BulletGriffiths"/>
      </w:pPr>
      <w:r w:rsidRPr="007F059E">
        <w:t>Facilities for making warm drinks, heating food and consuming food and drinks.</w:t>
      </w:r>
    </w:p>
    <w:p w14:paraId="4288B5F9" w14:textId="4DE13F9F" w:rsidR="002F54FB" w:rsidRPr="00433DD3" w:rsidRDefault="002F54FB" w:rsidP="00433DD3">
      <w:pPr>
        <w:pStyle w:val="BulletGriffiths"/>
      </w:pPr>
      <w:r w:rsidRPr="007F059E">
        <w:t>Facilities for storing and drying clothing.</w:t>
      </w:r>
    </w:p>
    <w:p w14:paraId="26BADACE" w14:textId="0C1323F8" w:rsidR="002F54FB" w:rsidRPr="00433DD3" w:rsidRDefault="002F54FB" w:rsidP="00433DD3">
      <w:r w:rsidRPr="007F059E">
        <w:t>The washing facilities will consist of sinks or bowls of sufficient size, together with running hot and cold water, soap and towels.  In the early stages of the project temporary facilities may have to be provided until service connections are completed and made available.  The standard of temporary facilities must be as close as practicable to the above mentioned standards.</w:t>
      </w:r>
    </w:p>
    <w:p w14:paraId="77FFEC07" w14:textId="49717B59" w:rsidR="002F54FB" w:rsidRPr="00433DD3" w:rsidRDefault="002F54FB" w:rsidP="00433DD3">
      <w:r w:rsidRPr="007F059E">
        <w:lastRenderedPageBreak/>
        <w:t>All contractors and site personnel may use the facilities providing they are used in a sensible manner and kept in a clean and orderly condition.  The consuming of food outside of the welfare facilities is strictly forbidden.</w:t>
      </w:r>
    </w:p>
    <w:p w14:paraId="42DD007E" w14:textId="1E641483" w:rsidR="002F54FB" w:rsidRDefault="002F54FB" w:rsidP="00433DD3">
      <w:r w:rsidRPr="007F059E">
        <w:t>Any contractor found to be abusing the facilities will be prohibited from using them and they will be expected to provide their own facilities at their cost. Smoking is not permitted within any building or enclosed area where food or drink is prepared or consumed.</w:t>
      </w:r>
    </w:p>
    <w:p w14:paraId="0073B0AC" w14:textId="77777777" w:rsidR="00433DD3" w:rsidRPr="00433DD3" w:rsidRDefault="00433DD3" w:rsidP="00433DD3"/>
    <w:p w14:paraId="0CB84BAC" w14:textId="1FE59732" w:rsidR="002F54FB" w:rsidRPr="007F059E" w:rsidRDefault="002F54FB" w:rsidP="002F54FB">
      <w:pPr>
        <w:jc w:val="both"/>
        <w:rPr>
          <w:color w:val="000000"/>
        </w:rPr>
      </w:pPr>
    </w:p>
    <w:p w14:paraId="6B8727FA" w14:textId="55E90F5D" w:rsidR="002F54FB" w:rsidRDefault="002F54FB" w:rsidP="002F54FB">
      <w:pPr>
        <w:ind w:left="1327"/>
        <w:jc w:val="both"/>
        <w:rPr>
          <w:color w:val="000000"/>
        </w:rPr>
      </w:pPr>
    </w:p>
    <w:p w14:paraId="68FF405E" w14:textId="77777777" w:rsidR="002E7C57" w:rsidRDefault="002E7C57" w:rsidP="002F54FB">
      <w:pPr>
        <w:ind w:left="1327"/>
        <w:jc w:val="both"/>
        <w:rPr>
          <w:color w:val="000000"/>
        </w:rPr>
      </w:pPr>
    </w:p>
    <w:p w14:paraId="47ECF23D" w14:textId="63EF199D" w:rsidR="002F54FB" w:rsidRPr="007173E9" w:rsidRDefault="00312BFB" w:rsidP="00965EB1">
      <w:pPr>
        <w:pStyle w:val="Heading2"/>
        <w:numPr>
          <w:ilvl w:val="0"/>
          <w:numId w:val="0"/>
        </w:numPr>
      </w:pPr>
      <w:bookmarkStart w:id="50" w:name="_Toc56683209"/>
      <w:r>
        <w:t xml:space="preserve">7.2 </w:t>
      </w:r>
      <w:r w:rsidR="002F54FB" w:rsidRPr="007173E9">
        <w:t>Plant, Tools and Equipment</w:t>
      </w:r>
      <w:bookmarkEnd w:id="50"/>
    </w:p>
    <w:p w14:paraId="510B797D" w14:textId="037B4588" w:rsidR="002F54FB" w:rsidRPr="00433DD3" w:rsidRDefault="001D269C" w:rsidP="00433DD3">
      <w:pPr>
        <w:pStyle w:val="Heading3Griffiths"/>
        <w:numPr>
          <w:ilvl w:val="0"/>
          <w:numId w:val="0"/>
        </w:numPr>
      </w:pPr>
      <w:bookmarkStart w:id="51" w:name="_Toc56683210"/>
      <w:r>
        <w:t>7</w:t>
      </w:r>
      <w:r w:rsidR="002F54FB" w:rsidRPr="007F059E">
        <w:t>.</w:t>
      </w:r>
      <w:r w:rsidR="00312BFB">
        <w:t>2</w:t>
      </w:r>
      <w:r w:rsidR="002F54FB" w:rsidRPr="007F059E">
        <w:t>.1</w:t>
      </w:r>
      <w:r w:rsidR="002F54FB" w:rsidRPr="007F059E">
        <w:tab/>
        <w:t>Competence</w:t>
      </w:r>
      <w:bookmarkEnd w:id="51"/>
    </w:p>
    <w:p w14:paraId="404093D7" w14:textId="77777777" w:rsidR="002F54FB" w:rsidRPr="007F059E" w:rsidRDefault="002F54FB" w:rsidP="00433DD3">
      <w:r w:rsidRPr="007F059E">
        <w:t>Subcontractors shall ensure that Alun Griffiths (Contractors) Limited is provided with formal confirmation of competence and HSE training relating to key plant, equipment and activities including but not limited to the following:</w:t>
      </w:r>
    </w:p>
    <w:p w14:paraId="030845E6" w14:textId="0A19A596" w:rsidR="002E7C57" w:rsidRPr="002E7C57" w:rsidRDefault="002F54FB" w:rsidP="0069109C">
      <w:pPr>
        <w:ind w:left="1843" w:hanging="1843"/>
        <w:jc w:val="both"/>
        <w:rPr>
          <w:color w:val="000000"/>
        </w:rPr>
      </w:pPr>
      <w:r w:rsidRPr="002E7C57">
        <w:rPr>
          <w:color w:val="000000"/>
        </w:rPr>
        <w:t xml:space="preserve">Plant Operatives </w:t>
      </w:r>
      <w:r w:rsidR="002E7C57" w:rsidRPr="002E7C57">
        <w:rPr>
          <w:color w:val="000000"/>
        </w:rPr>
        <w:tab/>
        <w:t xml:space="preserve">- </w:t>
      </w:r>
      <w:r w:rsidRPr="002E7C57">
        <w:rPr>
          <w:color w:val="000000"/>
        </w:rPr>
        <w:t>Excavators, Dumper trucks, cranes, forklifts, teleporters, MEWPS, Bucket quick hitch systems</w:t>
      </w:r>
    </w:p>
    <w:p w14:paraId="45109C2E" w14:textId="41644CB4" w:rsidR="002F54FB" w:rsidRPr="007F059E" w:rsidRDefault="002E7C57" w:rsidP="0069109C">
      <w:pPr>
        <w:ind w:left="1843" w:hanging="1843"/>
        <w:jc w:val="both"/>
        <w:rPr>
          <w:color w:val="000000"/>
        </w:rPr>
      </w:pPr>
      <w:r>
        <w:rPr>
          <w:color w:val="000000"/>
        </w:rPr>
        <w:t>Activities</w:t>
      </w:r>
      <w:r>
        <w:rPr>
          <w:color w:val="000000"/>
        </w:rPr>
        <w:tab/>
        <w:t xml:space="preserve">- </w:t>
      </w:r>
      <w:r w:rsidR="002F54FB" w:rsidRPr="007F059E">
        <w:rPr>
          <w:color w:val="000000"/>
        </w:rPr>
        <w:t>Confined space entry, erection of mobile scaffold towers, use of cartridge operated tools, use of grinders</w:t>
      </w:r>
    </w:p>
    <w:p w14:paraId="29446648" w14:textId="77777777" w:rsidR="002F54FB" w:rsidRPr="007F059E" w:rsidRDefault="002F54FB" w:rsidP="002F54FB">
      <w:pPr>
        <w:jc w:val="both"/>
        <w:rPr>
          <w:color w:val="000000"/>
        </w:rPr>
      </w:pPr>
    </w:p>
    <w:p w14:paraId="71BBBACF" w14:textId="15CE78D5" w:rsidR="002F54FB" w:rsidRPr="00433DD3" w:rsidRDefault="001D269C" w:rsidP="00433DD3">
      <w:pPr>
        <w:pStyle w:val="Heading3Griffiths"/>
        <w:numPr>
          <w:ilvl w:val="0"/>
          <w:numId w:val="0"/>
        </w:numPr>
      </w:pPr>
      <w:bookmarkStart w:id="52" w:name="_Toc56683211"/>
      <w:r>
        <w:t>7</w:t>
      </w:r>
      <w:r w:rsidR="002F54FB" w:rsidRPr="007F059E">
        <w:t>.</w:t>
      </w:r>
      <w:r w:rsidR="00312BFB">
        <w:t>2</w:t>
      </w:r>
      <w:r w:rsidR="002F54FB" w:rsidRPr="007F059E">
        <w:t>.2</w:t>
      </w:r>
      <w:r w:rsidR="002F54FB" w:rsidRPr="007F059E">
        <w:tab/>
        <w:t>Inspection</w:t>
      </w:r>
      <w:bookmarkEnd w:id="52"/>
    </w:p>
    <w:p w14:paraId="2E5E12DB" w14:textId="5C61E6E9" w:rsidR="002F54FB" w:rsidRPr="007F059E" w:rsidRDefault="002F54FB" w:rsidP="002F54FB">
      <w:pPr>
        <w:jc w:val="both"/>
        <w:rPr>
          <w:color w:val="000000"/>
        </w:rPr>
      </w:pPr>
      <w:r w:rsidRPr="007F059E">
        <w:rPr>
          <w:color w:val="000000"/>
        </w:rPr>
        <w:t xml:space="preserve">The Site </w:t>
      </w:r>
      <w:r>
        <w:rPr>
          <w:color w:val="000000"/>
        </w:rPr>
        <w:t>Agent</w:t>
      </w:r>
      <w:r w:rsidRPr="007F059E">
        <w:rPr>
          <w:color w:val="000000"/>
        </w:rPr>
        <w:t xml:space="preserve"> shall ensure that:</w:t>
      </w:r>
    </w:p>
    <w:p w14:paraId="6A061FBE" w14:textId="77777777" w:rsidR="002F54FB" w:rsidRPr="007F059E" w:rsidRDefault="002F54FB" w:rsidP="00FD5EA2">
      <w:pPr>
        <w:pStyle w:val="ListParagraph"/>
        <w:numPr>
          <w:ilvl w:val="0"/>
          <w:numId w:val="23"/>
        </w:numPr>
        <w:spacing w:after="0" w:line="240" w:lineRule="auto"/>
        <w:jc w:val="both"/>
        <w:rPr>
          <w:color w:val="000000"/>
          <w:szCs w:val="22"/>
        </w:rPr>
      </w:pPr>
      <w:r w:rsidRPr="007F059E">
        <w:rPr>
          <w:color w:val="000000"/>
          <w:szCs w:val="22"/>
        </w:rPr>
        <w:t>Mobile plant and equipment delivered to site shall be checked to ensure that statutory requirements with regards LOLER Regulations are met and the plant has arrived to site in a suitable condition for safe use.</w:t>
      </w:r>
    </w:p>
    <w:p w14:paraId="07FCA11B" w14:textId="77777777" w:rsidR="002F54FB" w:rsidRPr="007F059E" w:rsidRDefault="002F54FB" w:rsidP="00FD5EA2">
      <w:pPr>
        <w:pStyle w:val="ListParagraph"/>
        <w:numPr>
          <w:ilvl w:val="0"/>
          <w:numId w:val="23"/>
        </w:numPr>
        <w:spacing w:line="240" w:lineRule="auto"/>
        <w:ind w:left="1797" w:hanging="357"/>
        <w:jc w:val="both"/>
        <w:rPr>
          <w:color w:val="000000"/>
          <w:szCs w:val="22"/>
        </w:rPr>
      </w:pPr>
      <w:r w:rsidRPr="007F059E">
        <w:rPr>
          <w:color w:val="000000"/>
          <w:szCs w:val="22"/>
        </w:rPr>
        <w:t>A competent and authorised plant operative will inspect the plant prior use on site.  All mobile plant will be checked daily and weekly by a competent and authorised operative and check sheets to be completed on weekly basis.</w:t>
      </w:r>
    </w:p>
    <w:p w14:paraId="01BD3D90" w14:textId="77777777" w:rsidR="002F54FB" w:rsidRPr="007F059E" w:rsidRDefault="002F54FB" w:rsidP="00FD5EA2">
      <w:pPr>
        <w:pStyle w:val="ListParagraph"/>
        <w:numPr>
          <w:ilvl w:val="0"/>
          <w:numId w:val="23"/>
        </w:numPr>
        <w:spacing w:line="240" w:lineRule="auto"/>
        <w:ind w:left="1797" w:hanging="357"/>
        <w:jc w:val="both"/>
        <w:rPr>
          <w:color w:val="000000"/>
          <w:szCs w:val="22"/>
        </w:rPr>
      </w:pPr>
      <w:r w:rsidRPr="007F059E">
        <w:rPr>
          <w:color w:val="000000"/>
          <w:szCs w:val="22"/>
        </w:rPr>
        <w:t>The site manager or designated person/contractor will review and file the daily and weekly checklists for future reference.</w:t>
      </w:r>
    </w:p>
    <w:p w14:paraId="53EF6BFE" w14:textId="77777777" w:rsidR="002F54FB" w:rsidRPr="007F059E" w:rsidRDefault="002F54FB" w:rsidP="002F54FB">
      <w:pPr>
        <w:jc w:val="both"/>
        <w:rPr>
          <w:color w:val="000000"/>
        </w:rPr>
      </w:pPr>
    </w:p>
    <w:p w14:paraId="4A89735C" w14:textId="77777777" w:rsidR="00965EB1" w:rsidRDefault="00965EB1" w:rsidP="00433DD3">
      <w:pPr>
        <w:jc w:val="both"/>
        <w:rPr>
          <w:color w:val="000000"/>
        </w:rPr>
      </w:pPr>
    </w:p>
    <w:p w14:paraId="0A34DB7B" w14:textId="438E70C8" w:rsidR="002F54FB" w:rsidRPr="007F059E" w:rsidRDefault="002F54FB" w:rsidP="00433DD3">
      <w:pPr>
        <w:jc w:val="both"/>
        <w:rPr>
          <w:color w:val="000000"/>
        </w:rPr>
      </w:pPr>
      <w:r w:rsidRPr="007F059E">
        <w:rPr>
          <w:color w:val="000000"/>
        </w:rPr>
        <w:t>The Subcontractor shall ensure that:</w:t>
      </w:r>
    </w:p>
    <w:p w14:paraId="28D4AADE"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lastRenderedPageBreak/>
        <w:t>A safe system of work is in place to regularly inspect tools and equipment</w:t>
      </w:r>
    </w:p>
    <w:p w14:paraId="01ABCE6F"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t>No modified equipment is to be brought on site</w:t>
      </w:r>
    </w:p>
    <w:p w14:paraId="371B2C40"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t>Records of inspections are maintained.  Copies of inspection and test records are available for inspection and audit purposes.</w:t>
      </w:r>
    </w:p>
    <w:p w14:paraId="287D685F" w14:textId="77777777" w:rsidR="002F54FB" w:rsidRPr="007F059E" w:rsidRDefault="002F54FB" w:rsidP="00FD5EA2">
      <w:pPr>
        <w:pStyle w:val="ListParagraph"/>
        <w:numPr>
          <w:ilvl w:val="0"/>
          <w:numId w:val="24"/>
        </w:numPr>
        <w:spacing w:line="240" w:lineRule="auto"/>
        <w:jc w:val="both"/>
        <w:rPr>
          <w:color w:val="000000"/>
          <w:szCs w:val="22"/>
        </w:rPr>
      </w:pPr>
      <w:r w:rsidRPr="007F059E">
        <w:rPr>
          <w:color w:val="000000"/>
          <w:szCs w:val="22"/>
        </w:rPr>
        <w:t>Equipment deemed unfit to be used on site is to be tagged as defective and removed from use.</w:t>
      </w:r>
    </w:p>
    <w:p w14:paraId="6E19DC2D" w14:textId="638ADF89" w:rsidR="0069109C" w:rsidRDefault="002F54FB" w:rsidP="00FD5EA2">
      <w:pPr>
        <w:pStyle w:val="ListParagraph"/>
        <w:numPr>
          <w:ilvl w:val="0"/>
          <w:numId w:val="24"/>
        </w:numPr>
        <w:spacing w:line="240" w:lineRule="auto"/>
        <w:jc w:val="both"/>
        <w:rPr>
          <w:color w:val="000000"/>
          <w:szCs w:val="22"/>
        </w:rPr>
      </w:pPr>
      <w:r w:rsidRPr="007F059E">
        <w:rPr>
          <w:color w:val="000000"/>
          <w:szCs w:val="22"/>
        </w:rPr>
        <w:t>110v supply to be used on site.</w:t>
      </w:r>
    </w:p>
    <w:p w14:paraId="767E3A2E" w14:textId="5C95EEFC" w:rsidR="002F54FB" w:rsidRPr="0069109C" w:rsidRDefault="0069109C" w:rsidP="0069109C">
      <w:pPr>
        <w:spacing w:after="0" w:line="240" w:lineRule="auto"/>
        <w:rPr>
          <w:color w:val="000000"/>
          <w:lang w:eastAsia="en-GB"/>
        </w:rPr>
      </w:pPr>
      <w:r>
        <w:rPr>
          <w:color w:val="000000"/>
        </w:rPr>
        <w:br w:type="page"/>
      </w:r>
    </w:p>
    <w:p w14:paraId="78DBAC08" w14:textId="6EADF172" w:rsidR="002F54FB" w:rsidRPr="00433DD3" w:rsidRDefault="002F54FB" w:rsidP="00433DD3">
      <w:pPr>
        <w:pStyle w:val="Heading1"/>
      </w:pPr>
      <w:bookmarkStart w:id="53" w:name="_Toc56683212"/>
      <w:r w:rsidRPr="007F059E">
        <w:lastRenderedPageBreak/>
        <w:t>First Aid and Emergency Arrangements</w:t>
      </w:r>
      <w:bookmarkEnd w:id="53"/>
    </w:p>
    <w:p w14:paraId="6EBDB3E3" w14:textId="7A86181A" w:rsidR="002F54FB" w:rsidRPr="00433DD3" w:rsidRDefault="002F54FB" w:rsidP="00433DD3">
      <w:pPr>
        <w:pStyle w:val="Heading2"/>
      </w:pPr>
      <w:bookmarkStart w:id="54" w:name="_Toc56683213"/>
      <w:r w:rsidRPr="007F059E">
        <w:t>First Aid and the Reporting of Injuries</w:t>
      </w:r>
      <w:bookmarkEnd w:id="54"/>
    </w:p>
    <w:p w14:paraId="7E81C3C4" w14:textId="6B0C8FD6" w:rsidR="002F54FB" w:rsidRDefault="002F54FB" w:rsidP="00433DD3">
      <w:r w:rsidRPr="007F059E">
        <w:t>Alun Griffiths (Contractors) Limited will have</w:t>
      </w:r>
      <w:r>
        <w:t xml:space="preserve"> as a minimum</w:t>
      </w:r>
      <w:r w:rsidRPr="007F059E">
        <w:t xml:space="preserve"> one trained First Aider on site (this may be revised based on</w:t>
      </w:r>
      <w:r>
        <w:t xml:space="preserve"> the First Aid Risk Assessment) and a First Aid Responder</w:t>
      </w:r>
      <w:r w:rsidRPr="007F059E">
        <w:t xml:space="preserve">  </w:t>
      </w:r>
    </w:p>
    <w:p w14:paraId="5EFBA1FA" w14:textId="3E6EAC3A" w:rsidR="002F54FB" w:rsidRPr="007F059E" w:rsidRDefault="002F54FB" w:rsidP="00433DD3">
      <w:r w:rsidRPr="007F059E">
        <w:t>The First Aid post is located in the site office along with a HSE approved First Aid box and an eye wash station.</w:t>
      </w:r>
    </w:p>
    <w:p w14:paraId="715908E9" w14:textId="1FE39DCC" w:rsidR="002F54FB" w:rsidRPr="007F059E" w:rsidRDefault="002F54FB" w:rsidP="00433DD3">
      <w:r w:rsidRPr="007F059E">
        <w:t>Contractors must satisfy their own duties under the First Aid at Work Regulations and have their own trained First Aider and a first aid box available to their workforce at all times.</w:t>
      </w:r>
    </w:p>
    <w:p w14:paraId="4934EB2F" w14:textId="41EDC238" w:rsidR="002F54FB" w:rsidRPr="007F059E" w:rsidRDefault="002F54FB" w:rsidP="00433DD3">
      <w:r w:rsidRPr="007F059E">
        <w:t xml:space="preserve">The list of First Aid trained personnel will be on display in the site office health and safety notice board.  </w:t>
      </w:r>
    </w:p>
    <w:p w14:paraId="0E2F432B" w14:textId="77777777" w:rsidR="002F54FB" w:rsidRPr="007F059E" w:rsidRDefault="002F54FB" w:rsidP="00433DD3">
      <w:r w:rsidRPr="007F059E">
        <w:t xml:space="preserve">All incidents must be reported to the Alun Griffiths (Contractors) Limited Site </w:t>
      </w:r>
      <w:r>
        <w:t>Agent</w:t>
      </w:r>
      <w:r w:rsidRPr="007F059E">
        <w:t>, Project Manager and H</w:t>
      </w:r>
      <w:r>
        <w:t>ealth &amp; Safety</w:t>
      </w:r>
      <w:r w:rsidRPr="007F059E">
        <w:t xml:space="preserve"> Manager as soon as possible and the </w:t>
      </w:r>
      <w:r>
        <w:t xml:space="preserve">accident book and relevant accident form must </w:t>
      </w:r>
      <w:r w:rsidRPr="007F059E">
        <w:t>be completed and sent to the H</w:t>
      </w:r>
      <w:r>
        <w:t xml:space="preserve">ealth &amp; Safety </w:t>
      </w:r>
      <w:r w:rsidRPr="007F059E">
        <w:t>Manager.  This process is in addition to sub-contractors own procedures.</w:t>
      </w:r>
    </w:p>
    <w:p w14:paraId="46307AF9" w14:textId="77777777" w:rsidR="002F54FB" w:rsidRPr="007F059E" w:rsidRDefault="002F54FB" w:rsidP="002F54FB">
      <w:pPr>
        <w:tabs>
          <w:tab w:val="left" w:pos="1072"/>
        </w:tabs>
        <w:jc w:val="both"/>
        <w:rPr>
          <w:color w:val="000000"/>
        </w:rPr>
      </w:pPr>
    </w:p>
    <w:p w14:paraId="5B0B3D24" w14:textId="2DE66496" w:rsidR="002F54FB" w:rsidRPr="00433DD3" w:rsidRDefault="001D269C" w:rsidP="00433DD3">
      <w:pPr>
        <w:pStyle w:val="Heading3Griffiths"/>
        <w:numPr>
          <w:ilvl w:val="0"/>
          <w:numId w:val="0"/>
        </w:numPr>
      </w:pPr>
      <w:bookmarkStart w:id="55" w:name="_Toc56683214"/>
      <w:r>
        <w:t>8</w:t>
      </w:r>
      <w:r w:rsidR="002F54FB" w:rsidRPr="007F059E">
        <w:t>.1.2</w:t>
      </w:r>
      <w:r w:rsidR="002F54FB" w:rsidRPr="007F059E">
        <w:tab/>
        <w:t>RIDDOR Reporting</w:t>
      </w:r>
      <w:bookmarkEnd w:id="55"/>
    </w:p>
    <w:p w14:paraId="740B0F92" w14:textId="7BEB66EF" w:rsidR="002F54FB" w:rsidRPr="007F059E" w:rsidRDefault="002F54FB" w:rsidP="00433DD3">
      <w:r w:rsidRPr="007F059E">
        <w:t>All contractors and personnel will be made aware of the reporting procedures for accidents and dangerous occurrences as detailed in RIDDOR Regulations.  All RIDDOR reportable incidents and injuries will be reported to Project Manager, Directors and H</w:t>
      </w:r>
      <w:r>
        <w:t>ealth &amp; Safety</w:t>
      </w:r>
      <w:r w:rsidRPr="007F059E">
        <w:t xml:space="preserve"> Manager.</w:t>
      </w:r>
    </w:p>
    <w:p w14:paraId="6761488D" w14:textId="228731FD" w:rsidR="002F54FB" w:rsidRPr="007F059E" w:rsidRDefault="002F54FB" w:rsidP="00433DD3">
      <w:r w:rsidRPr="007F059E">
        <w:t>Where the incident is reportable under RIDDOR (i.e. major injury or person is absent from work for 7 or more days) it is the duty of the injured persons employer to notify the Health and Safety Executive about the accident and</w:t>
      </w:r>
      <w:r>
        <w:t xml:space="preserve"> provide</w:t>
      </w:r>
      <w:r w:rsidRPr="007F059E">
        <w:t xml:space="preserve"> a copy of the notification (F2508 to the Principal Contractor.  If a major incident occurs the Principal Contractor must be informed immediately so that the necessary action can be arranged.</w:t>
      </w:r>
    </w:p>
    <w:p w14:paraId="1A293473" w14:textId="77777777" w:rsidR="002F54FB" w:rsidRPr="007F059E" w:rsidRDefault="002F54FB" w:rsidP="002F54FB">
      <w:pPr>
        <w:tabs>
          <w:tab w:val="left" w:pos="1072"/>
        </w:tabs>
        <w:ind w:left="1065" w:hanging="1065"/>
        <w:jc w:val="both"/>
        <w:rPr>
          <w:color w:val="000000"/>
        </w:rPr>
      </w:pPr>
    </w:p>
    <w:p w14:paraId="27C3DB12" w14:textId="1B41253A" w:rsidR="002F54FB" w:rsidRPr="00433DD3" w:rsidRDefault="001D269C" w:rsidP="00433DD3">
      <w:pPr>
        <w:pStyle w:val="Heading3Griffiths"/>
        <w:numPr>
          <w:ilvl w:val="0"/>
          <w:numId w:val="0"/>
        </w:numPr>
      </w:pPr>
      <w:bookmarkStart w:id="56" w:name="_Toc56683215"/>
      <w:r>
        <w:t>8</w:t>
      </w:r>
      <w:r w:rsidR="002F54FB" w:rsidRPr="007F059E">
        <w:t>.1.3</w:t>
      </w:r>
      <w:r w:rsidR="002F54FB" w:rsidRPr="007F059E">
        <w:tab/>
        <w:t>Action to be taken in the event of an Injury or Medical Emergency</w:t>
      </w:r>
      <w:bookmarkEnd w:id="56"/>
    </w:p>
    <w:p w14:paraId="1FB819F5" w14:textId="67CD3A5F" w:rsidR="002F54FB" w:rsidRPr="007F059E" w:rsidRDefault="002F54FB" w:rsidP="00433DD3">
      <w:r w:rsidRPr="007F059E">
        <w:t>Access the situation and ensure that the person is not in danger due to local environment.  If there is a risk of danger leave the injured person where they are and make the area safe by isolating any equipment or plant and stopping any unnecessary vehicle movements or persons entering the area.</w:t>
      </w:r>
    </w:p>
    <w:p w14:paraId="287298CB" w14:textId="3A51515E" w:rsidR="002F54FB" w:rsidRPr="007F059E" w:rsidRDefault="002F54FB" w:rsidP="00433DD3">
      <w:r w:rsidRPr="007F059E">
        <w:lastRenderedPageBreak/>
        <w:t>Contact the nearest First Aid trained personnel.  The First Aider will take charge of the affected person.  First Aid box to be loc</w:t>
      </w:r>
      <w:r w:rsidR="00433DD3">
        <w:t>ated and handed to First Aider.</w:t>
      </w:r>
    </w:p>
    <w:p w14:paraId="28CC665E" w14:textId="4AE2DFC9" w:rsidR="002F54FB" w:rsidRPr="007F059E" w:rsidRDefault="002F54FB" w:rsidP="00433DD3">
      <w:r w:rsidRPr="007F059E">
        <w:t>Where required the emergency services should be</w:t>
      </w:r>
      <w:r w:rsidR="00433DD3">
        <w:t xml:space="preserve"> contacted as soon as possible.</w:t>
      </w:r>
    </w:p>
    <w:p w14:paraId="447FE230" w14:textId="0C5F2B7C" w:rsidR="002F54FB" w:rsidRPr="007F059E" w:rsidRDefault="002F54FB" w:rsidP="00433DD3">
      <w:r w:rsidRPr="007F059E">
        <w:t>Site Manager to be informed of all Injuries and incidents as soon as possible prior to leaving the site.</w:t>
      </w:r>
    </w:p>
    <w:p w14:paraId="7915348F" w14:textId="77777777" w:rsidR="002F54FB" w:rsidRPr="007F059E" w:rsidRDefault="002F54FB" w:rsidP="002F54FB">
      <w:pPr>
        <w:tabs>
          <w:tab w:val="left" w:pos="1072"/>
        </w:tabs>
        <w:ind w:left="1065" w:hanging="1065"/>
        <w:jc w:val="both"/>
        <w:rPr>
          <w:color w:val="000000"/>
        </w:rPr>
      </w:pPr>
    </w:p>
    <w:p w14:paraId="3D8E4C15" w14:textId="0894EDC5" w:rsidR="002F54FB" w:rsidRPr="007F059E" w:rsidRDefault="001D269C" w:rsidP="00433DD3">
      <w:pPr>
        <w:pStyle w:val="Heading3Griffiths"/>
        <w:numPr>
          <w:ilvl w:val="0"/>
          <w:numId w:val="0"/>
        </w:numPr>
        <w:ind w:left="717" w:hanging="717"/>
      </w:pPr>
      <w:bookmarkStart w:id="57" w:name="_Toc56683216"/>
      <w:r>
        <w:t>8</w:t>
      </w:r>
      <w:r w:rsidR="002F54FB" w:rsidRPr="007F059E">
        <w:t>.1.4</w:t>
      </w:r>
      <w:r w:rsidR="002F54FB" w:rsidRPr="007F059E">
        <w:tab/>
        <w:t>Action to be taken in the event of the discovery of Asbestos Containing Material (ACM’s) or a material which you suspect could contain asbestos</w:t>
      </w:r>
      <w:bookmarkEnd w:id="57"/>
    </w:p>
    <w:p w14:paraId="67111717" w14:textId="77777777" w:rsidR="002F54FB" w:rsidRPr="007F059E" w:rsidRDefault="002F54FB" w:rsidP="00FD5EA2">
      <w:pPr>
        <w:pStyle w:val="ListParagraph"/>
        <w:numPr>
          <w:ilvl w:val="0"/>
          <w:numId w:val="29"/>
        </w:numPr>
        <w:tabs>
          <w:tab w:val="left" w:pos="1072"/>
        </w:tabs>
        <w:spacing w:after="0" w:line="240" w:lineRule="auto"/>
        <w:jc w:val="both"/>
        <w:rPr>
          <w:color w:val="000000"/>
          <w:szCs w:val="22"/>
        </w:rPr>
      </w:pPr>
      <w:r w:rsidRPr="007F059E">
        <w:rPr>
          <w:color w:val="000000"/>
          <w:szCs w:val="22"/>
        </w:rPr>
        <w:t>STOP WORK</w:t>
      </w:r>
    </w:p>
    <w:p w14:paraId="15AFC1B9"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 xml:space="preserve">Inform Site </w:t>
      </w:r>
      <w:r>
        <w:rPr>
          <w:color w:val="000000"/>
          <w:szCs w:val="22"/>
        </w:rPr>
        <w:t>Agent/Supervisor</w:t>
      </w:r>
      <w:r w:rsidRPr="007F059E">
        <w:rPr>
          <w:color w:val="000000"/>
          <w:szCs w:val="22"/>
        </w:rPr>
        <w:t xml:space="preserve"> </w:t>
      </w:r>
    </w:p>
    <w:p w14:paraId="12A78D0F"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Erect barriers and signage to warn others where safe to do so</w:t>
      </w:r>
    </w:p>
    <w:p w14:paraId="40DB2A6D"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Do not re-enter the area until authorised to do so</w:t>
      </w:r>
    </w:p>
    <w:p w14:paraId="32F7775B" w14:textId="77777777" w:rsidR="002F54FB" w:rsidRPr="007F059E" w:rsidRDefault="002F54FB" w:rsidP="00FD5EA2">
      <w:pPr>
        <w:pStyle w:val="ListParagraph"/>
        <w:numPr>
          <w:ilvl w:val="0"/>
          <w:numId w:val="30"/>
        </w:numPr>
        <w:tabs>
          <w:tab w:val="left" w:pos="1072"/>
        </w:tabs>
        <w:spacing w:after="0" w:line="240" w:lineRule="auto"/>
        <w:jc w:val="both"/>
        <w:rPr>
          <w:color w:val="000000"/>
          <w:szCs w:val="22"/>
        </w:rPr>
      </w:pPr>
      <w:r w:rsidRPr="007F059E">
        <w:rPr>
          <w:color w:val="000000"/>
          <w:szCs w:val="22"/>
        </w:rPr>
        <w:t>Contact Alun Griffiths (Contractors) Limited H</w:t>
      </w:r>
      <w:r>
        <w:rPr>
          <w:color w:val="000000"/>
          <w:szCs w:val="22"/>
        </w:rPr>
        <w:t>ealth &amp; Safety</w:t>
      </w:r>
      <w:r w:rsidRPr="007F059E">
        <w:rPr>
          <w:color w:val="000000"/>
          <w:szCs w:val="22"/>
        </w:rPr>
        <w:t xml:space="preserve"> Manager</w:t>
      </w:r>
    </w:p>
    <w:p w14:paraId="5AAABD24" w14:textId="77777777" w:rsidR="002F54FB" w:rsidRPr="007F059E" w:rsidRDefault="002F54FB" w:rsidP="002F54FB">
      <w:pPr>
        <w:tabs>
          <w:tab w:val="left" w:pos="1072"/>
        </w:tabs>
        <w:ind w:left="1065" w:hanging="1065"/>
        <w:jc w:val="both"/>
        <w:rPr>
          <w:color w:val="000000"/>
        </w:rPr>
      </w:pPr>
    </w:p>
    <w:p w14:paraId="697EB2CE" w14:textId="35762D67" w:rsidR="002F54FB" w:rsidRPr="00433DD3" w:rsidRDefault="001D269C" w:rsidP="00433DD3">
      <w:pPr>
        <w:pStyle w:val="Heading3Griffiths"/>
        <w:numPr>
          <w:ilvl w:val="0"/>
          <w:numId w:val="0"/>
        </w:numPr>
      </w:pPr>
      <w:bookmarkStart w:id="58" w:name="_Toc56683217"/>
      <w:r>
        <w:t>8</w:t>
      </w:r>
      <w:r w:rsidR="002F54FB" w:rsidRPr="007F059E">
        <w:t>.1.5</w:t>
      </w:r>
      <w:r w:rsidR="002F54FB" w:rsidRPr="007F059E">
        <w:tab/>
        <w:t>Near Miss and Hazard Reporting</w:t>
      </w:r>
      <w:bookmarkEnd w:id="58"/>
    </w:p>
    <w:p w14:paraId="256CDF4E" w14:textId="3C92EECC" w:rsidR="002F54FB" w:rsidRPr="007F059E" w:rsidRDefault="002F54FB" w:rsidP="00433DD3">
      <w:r w:rsidRPr="007F059E">
        <w:t xml:space="preserve">A near miss is defined as </w:t>
      </w:r>
      <w:r w:rsidRPr="007F059E">
        <w:rPr>
          <w:i/>
        </w:rPr>
        <w:t>‘</w:t>
      </w:r>
      <w:r w:rsidRPr="007173E9">
        <w:rPr>
          <w:i/>
        </w:rPr>
        <w:t>an event not causing harm, but has the potential to cause injury or ill health’</w:t>
      </w:r>
      <w:r w:rsidRPr="007173E9">
        <w:t xml:space="preserve">  It is an incid</w:t>
      </w:r>
      <w:r w:rsidRPr="007F059E">
        <w:t>ent where only for good fortune someone was not injured, killed, damaged their health or a significant environmental incident.  It can include incidents where material damage or losses occur, or merely incidents which had the potential for all of the above.</w:t>
      </w:r>
    </w:p>
    <w:p w14:paraId="36146885" w14:textId="6FA342B6" w:rsidR="002F54FB" w:rsidRPr="007F059E" w:rsidRDefault="002F54FB" w:rsidP="00433DD3">
      <w:r w:rsidRPr="007F059E">
        <w:t>A hazard report is where something is identified that has the potential to cause har</w:t>
      </w:r>
      <w:r w:rsidR="00433DD3">
        <w:t>m to people or the environment.</w:t>
      </w:r>
    </w:p>
    <w:p w14:paraId="70EF51EB" w14:textId="188D24CD" w:rsidR="002F54FB" w:rsidRPr="007F059E" w:rsidRDefault="002F54FB" w:rsidP="00433DD3">
      <w:r w:rsidRPr="007F059E">
        <w:t xml:space="preserve">Alun Griffiths (Contractors) Limited is proactive in encouraging site operatives to report such incidents to the Site Manager. </w:t>
      </w:r>
      <w:r>
        <w:t xml:space="preserve">A Near Miss card is to be completed and handed to the </w:t>
      </w:r>
      <w:r w:rsidRPr="007F059E">
        <w:t xml:space="preserve">Site </w:t>
      </w:r>
      <w:r>
        <w:t xml:space="preserve">Agent.  </w:t>
      </w:r>
    </w:p>
    <w:p w14:paraId="4ABA047E" w14:textId="291E2C4A" w:rsidR="00433DD3" w:rsidRDefault="002F54FB" w:rsidP="0069109C">
      <w:r>
        <w:t xml:space="preserve">Significant Near Miss events are to be investigated.  </w:t>
      </w:r>
      <w:r w:rsidRPr="007F059E">
        <w:t>By investigating and evaluating the causes of near miss situations many valuable lessons can be learnt and the necessary corrective actions can be implemented to prevent re-occurrence which could result in harm or injury to personnel or the environment.</w:t>
      </w:r>
    </w:p>
    <w:p w14:paraId="0595ECCD" w14:textId="77777777" w:rsidR="0069109C" w:rsidRDefault="0069109C" w:rsidP="0069109C"/>
    <w:p w14:paraId="00D0D5CE" w14:textId="7CCC84FA" w:rsidR="002F54FB" w:rsidRPr="007F059E" w:rsidRDefault="002F54FB" w:rsidP="00433DD3">
      <w:pPr>
        <w:pStyle w:val="Heading2"/>
      </w:pPr>
      <w:bookmarkStart w:id="59" w:name="_Toc56683218"/>
      <w:r w:rsidRPr="007F059E">
        <w:t>Fire Risk Assessment and Action Plan</w:t>
      </w:r>
      <w:bookmarkEnd w:id="59"/>
    </w:p>
    <w:p w14:paraId="4123AD78" w14:textId="0431F6EE" w:rsidR="002F54FB" w:rsidRPr="007F059E" w:rsidRDefault="002F54FB" w:rsidP="00433DD3">
      <w:r w:rsidRPr="007F059E">
        <w:t>A site Fire Management Plan will be developed to include arrangements for means of raising</w:t>
      </w:r>
      <w:r w:rsidR="0069109C">
        <w:t xml:space="preserve"> the alarm and means of escape.</w:t>
      </w:r>
    </w:p>
    <w:p w14:paraId="157D0317" w14:textId="55199969" w:rsidR="002F54FB" w:rsidRPr="007F059E" w:rsidRDefault="002F54FB" w:rsidP="00433DD3">
      <w:r w:rsidRPr="007F059E">
        <w:lastRenderedPageBreak/>
        <w:t>A Fire Risk Assessment will be carried out and the details displayed on the site notice board; the Site Manager (or Supervisor) will act as the Fire Safety Co-ordinator and will put in place procedures as r</w:t>
      </w:r>
      <w:r w:rsidR="0069109C">
        <w:t>equired in the risk assessment.</w:t>
      </w:r>
    </w:p>
    <w:p w14:paraId="3BE9946F" w14:textId="51135200" w:rsidR="002F54FB" w:rsidRPr="007F059E" w:rsidRDefault="002F54FB" w:rsidP="00433DD3">
      <w:r w:rsidRPr="007F059E">
        <w:t>A Fire</w:t>
      </w:r>
      <w:r>
        <w:t xml:space="preserve"> Drill</w:t>
      </w:r>
      <w:r w:rsidRPr="007F059E">
        <w:t xml:space="preserve"> will be carried out and recorded within 7 days of site set</w:t>
      </w:r>
      <w:r>
        <w:t>up</w:t>
      </w:r>
      <w:r w:rsidR="0069109C">
        <w:t>.</w:t>
      </w:r>
    </w:p>
    <w:p w14:paraId="3AAA01A9" w14:textId="4EC8701B" w:rsidR="002F54FB" w:rsidRPr="007F059E" w:rsidRDefault="002F54FB" w:rsidP="00433DD3">
      <w:r w:rsidRPr="007F059E">
        <w:t>A fire extinguisher will be provided and located in convenient areas throughout the site.  All operatives will receive information about the nature and location of extinguishers during</w:t>
      </w:r>
      <w:r w:rsidR="0069109C">
        <w:t xml:space="preserve"> their site induction training.</w:t>
      </w:r>
    </w:p>
    <w:p w14:paraId="70F452D5" w14:textId="3790DF54" w:rsidR="002F54FB" w:rsidRPr="007F059E" w:rsidRDefault="002F54FB" w:rsidP="00433DD3">
      <w:r w:rsidRPr="007F059E">
        <w:t>A means of raising the alarm will be provided; these must only be used in an emergency.  The Fire Assembly point will be located at a safe place as ide</w:t>
      </w:r>
      <w:r w:rsidR="0069109C">
        <w:t>ntified in the risk assessment.</w:t>
      </w:r>
    </w:p>
    <w:p w14:paraId="681AAA31" w14:textId="6CD4C18C" w:rsidR="002F54FB" w:rsidRPr="007F059E" w:rsidRDefault="002F54FB" w:rsidP="00433DD3">
      <w:r w:rsidRPr="007F059E">
        <w:t>All hot works being undertaken on site will be carried out under the control of a ‘Permit to Work – Hot Works’.  Any contractor who has to work with naked flames i.e. welding, propane torches must have a fire extinguisher with them at the work location and must have discussed the work and had permission prior to commencing from the Site Manager.  No Fire Extinguisher, No Permit.</w:t>
      </w:r>
    </w:p>
    <w:p w14:paraId="61FFFA88" w14:textId="77777777" w:rsidR="002F54FB" w:rsidRPr="007F059E" w:rsidRDefault="002F54FB" w:rsidP="00433DD3"/>
    <w:p w14:paraId="5B54FA94" w14:textId="1FCA99A6" w:rsidR="002F54FB" w:rsidRPr="007F059E" w:rsidRDefault="002F54FB" w:rsidP="00433DD3">
      <w:r w:rsidRPr="007F059E">
        <w:t>Acetylene cutting gas will only be permitted where a specific risk assessment and emergency plan has been produced and submitted to Site/Project manager.  In some locations, Alun Griffiths (Contractors) Limited reserves the right to pro</w:t>
      </w:r>
      <w:r w:rsidR="0069109C">
        <w:t>hibit the use of acetylene gas.</w:t>
      </w:r>
    </w:p>
    <w:p w14:paraId="259E998A" w14:textId="21E55990" w:rsidR="002F54FB" w:rsidRPr="007F059E" w:rsidRDefault="002F54FB" w:rsidP="00433DD3">
      <w:r w:rsidRPr="007F059E">
        <w:t>All gas welding or burning will be undertaken using suitable well maintained equipment.  Training certification will be required for those undertaking the work.  Flash back arrestors will be fitted to equipment and hoses will be in good condition and not perished or damaged.  Gauges will be undamaged and functional.  A shut off key to be attached to the gas bottles for</w:t>
      </w:r>
      <w:r w:rsidR="0069109C">
        <w:t xml:space="preserve"> immediate use in an emergency.</w:t>
      </w:r>
    </w:p>
    <w:p w14:paraId="5074FF3A" w14:textId="1FE7FD70" w:rsidR="002F54FB" w:rsidRPr="007F059E" w:rsidRDefault="002F54FB" w:rsidP="00433DD3">
      <w:r w:rsidRPr="007F059E">
        <w:t>Gas bottles to be stored and used in an upright position (under no circumstances should they be stored or used whilst they are laying down).  The gas bottles will be secured to prevent them falling over and a suitable fire extinguisher will always be present.</w:t>
      </w:r>
    </w:p>
    <w:p w14:paraId="33702179" w14:textId="77777777" w:rsidR="002F54FB" w:rsidRPr="007F059E" w:rsidRDefault="002F54FB" w:rsidP="002F54FB">
      <w:pPr>
        <w:tabs>
          <w:tab w:val="left" w:pos="1072"/>
        </w:tabs>
        <w:ind w:left="1065" w:hanging="1065"/>
        <w:jc w:val="both"/>
        <w:rPr>
          <w:color w:val="000000"/>
        </w:rPr>
      </w:pPr>
    </w:p>
    <w:p w14:paraId="6FC0EAC8" w14:textId="50C30B9B" w:rsidR="002F54FB" w:rsidRPr="007F059E" w:rsidRDefault="001D269C" w:rsidP="008937CA">
      <w:pPr>
        <w:pStyle w:val="Heading3Griffiths"/>
        <w:numPr>
          <w:ilvl w:val="0"/>
          <w:numId w:val="0"/>
        </w:numPr>
      </w:pPr>
      <w:bookmarkStart w:id="60" w:name="_Toc56683219"/>
      <w:r>
        <w:t>8</w:t>
      </w:r>
      <w:r w:rsidR="002F54FB" w:rsidRPr="007F059E">
        <w:t>.2.1</w:t>
      </w:r>
      <w:r w:rsidR="002F54FB" w:rsidRPr="007F059E">
        <w:tab/>
        <w:t>Action to be taken in a Fire Emergency</w:t>
      </w:r>
      <w:bookmarkEnd w:id="60"/>
    </w:p>
    <w:p w14:paraId="1ACB2792" w14:textId="77777777" w:rsidR="002F54FB" w:rsidRPr="007173E9" w:rsidRDefault="002F54FB" w:rsidP="002F54FB">
      <w:pPr>
        <w:tabs>
          <w:tab w:val="left" w:pos="1072"/>
        </w:tabs>
        <w:jc w:val="both"/>
        <w:rPr>
          <w:color w:val="000000"/>
        </w:rPr>
      </w:pPr>
      <w:r w:rsidRPr="007173E9">
        <w:rPr>
          <w:color w:val="000000"/>
        </w:rPr>
        <w:t>Upon discovery of a fire, the Project Manager or his deputy will follow the following procedure:-</w:t>
      </w:r>
    </w:p>
    <w:p w14:paraId="37429922"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Sound the</w:t>
      </w:r>
      <w:r>
        <w:rPr>
          <w:color w:val="000000"/>
          <w:szCs w:val="22"/>
        </w:rPr>
        <w:t xml:space="preserve"> alarm by shouting ‘FIRE, FIRE’</w:t>
      </w:r>
    </w:p>
    <w:p w14:paraId="10F98AA4"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Ensure that all personnel immediately evacuate the site (or individual houses) and assemble at the Fire Assembly point</w:t>
      </w:r>
    </w:p>
    <w:p w14:paraId="50486E86"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If it is safe to do, establish the precise location, type and extent of the fire</w:t>
      </w:r>
    </w:p>
    <w:p w14:paraId="05C4E652" w14:textId="77777777" w:rsidR="002F54FB" w:rsidRPr="007173E9"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lastRenderedPageBreak/>
        <w:t>If necessary, call the emergency services giving the following information as appropriate:</w:t>
      </w:r>
    </w:p>
    <w:p w14:paraId="6DC490E2"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Full site address</w:t>
      </w:r>
    </w:p>
    <w:p w14:paraId="28F717AD"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Type and extent of emergency</w:t>
      </w:r>
    </w:p>
    <w:p w14:paraId="2A541F24"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Details of missing persons</w:t>
      </w:r>
    </w:p>
    <w:p w14:paraId="783B7301" w14:textId="77777777" w:rsidR="002F54FB" w:rsidRPr="007173E9" w:rsidRDefault="002F54FB" w:rsidP="00FD5EA2">
      <w:pPr>
        <w:pStyle w:val="ListParagraph"/>
        <w:numPr>
          <w:ilvl w:val="2"/>
          <w:numId w:val="33"/>
        </w:numPr>
        <w:tabs>
          <w:tab w:val="left" w:pos="1072"/>
        </w:tabs>
        <w:spacing w:line="240" w:lineRule="auto"/>
        <w:ind w:left="2517" w:hanging="357"/>
        <w:jc w:val="both"/>
        <w:rPr>
          <w:color w:val="000000"/>
          <w:szCs w:val="22"/>
        </w:rPr>
      </w:pPr>
      <w:r w:rsidRPr="007173E9">
        <w:rPr>
          <w:color w:val="000000"/>
          <w:szCs w:val="22"/>
        </w:rPr>
        <w:t>Presence and location of hazardous, flammable or explosive substances</w:t>
      </w:r>
    </w:p>
    <w:p w14:paraId="1BB7DFC8" w14:textId="77777777" w:rsidR="002F54FB" w:rsidRPr="003707C6"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The person who telephones the emergency services will remain on the line until the operator specifically instructs that all necessary information has been received and understood.</w:t>
      </w:r>
    </w:p>
    <w:p w14:paraId="7810BD37" w14:textId="4D40D6F8" w:rsidR="0069109C" w:rsidRDefault="002F54FB" w:rsidP="00FD5EA2">
      <w:pPr>
        <w:pStyle w:val="ListParagraph"/>
        <w:numPr>
          <w:ilvl w:val="0"/>
          <w:numId w:val="34"/>
        </w:numPr>
        <w:tabs>
          <w:tab w:val="left" w:pos="1072"/>
        </w:tabs>
        <w:spacing w:line="240" w:lineRule="auto"/>
        <w:ind w:left="1077" w:hanging="357"/>
        <w:jc w:val="both"/>
        <w:rPr>
          <w:color w:val="000000"/>
          <w:szCs w:val="22"/>
        </w:rPr>
      </w:pPr>
      <w:r w:rsidRPr="007173E9">
        <w:rPr>
          <w:color w:val="000000"/>
          <w:szCs w:val="22"/>
        </w:rPr>
        <w:t>Ensure that a responsible person is designated to meet the emergency services on their arrival in order to direct them to the location of the fire and provide any other requested information such as isolation points and last known location of any missing persons.</w:t>
      </w:r>
    </w:p>
    <w:p w14:paraId="3537E4B6" w14:textId="493E0EE5" w:rsidR="002F54FB" w:rsidRDefault="0069109C" w:rsidP="0069109C">
      <w:pPr>
        <w:spacing w:after="0" w:line="240" w:lineRule="auto"/>
        <w:rPr>
          <w:color w:val="000000"/>
        </w:rPr>
      </w:pPr>
      <w:r>
        <w:rPr>
          <w:color w:val="000000"/>
        </w:rPr>
        <w:br w:type="page"/>
      </w:r>
    </w:p>
    <w:p w14:paraId="3C54F49C" w14:textId="7043A8B6" w:rsidR="002F54FB" w:rsidRPr="007F059E" w:rsidRDefault="002F54FB" w:rsidP="008937CA">
      <w:pPr>
        <w:pStyle w:val="Heading1"/>
      </w:pPr>
      <w:bookmarkStart w:id="61" w:name="_Toc56683220"/>
      <w:r w:rsidRPr="007F059E">
        <w:lastRenderedPageBreak/>
        <w:t>Environmental Procedures</w:t>
      </w:r>
      <w:bookmarkEnd w:id="61"/>
    </w:p>
    <w:p w14:paraId="0CA98C8E" w14:textId="2C0F8F9D" w:rsidR="002F54FB" w:rsidRPr="008937CA" w:rsidRDefault="002F54FB" w:rsidP="008937CA">
      <w:pPr>
        <w:pStyle w:val="Heading2"/>
      </w:pPr>
      <w:bookmarkStart w:id="62" w:name="_Toc56683221"/>
      <w:r w:rsidRPr="007F059E">
        <w:t>Environmental Plans</w:t>
      </w:r>
      <w:bookmarkEnd w:id="62"/>
    </w:p>
    <w:p w14:paraId="5F81DB42" w14:textId="0214F16C" w:rsidR="002F54FB" w:rsidRPr="007F059E" w:rsidRDefault="002F54FB" w:rsidP="008937CA">
      <w:r w:rsidRPr="007F059E">
        <w:t xml:space="preserve">The client and Alun Griffiths (Contractors) Limited have a strong commitment to </w:t>
      </w:r>
      <w:r>
        <w:t xml:space="preserve">sound </w:t>
      </w:r>
      <w:r w:rsidRPr="007F059E">
        <w:t>environmental issues and control.  Therefore if a situation arises which may put the environment at risk the site environmental plan must be followed.</w:t>
      </w:r>
    </w:p>
    <w:p w14:paraId="12E46251" w14:textId="70585927" w:rsidR="002F54FB" w:rsidRPr="007F059E" w:rsidRDefault="001D269C" w:rsidP="008937CA">
      <w:pPr>
        <w:pStyle w:val="Heading3Griffiths"/>
        <w:numPr>
          <w:ilvl w:val="0"/>
          <w:numId w:val="0"/>
        </w:numPr>
      </w:pPr>
      <w:bookmarkStart w:id="63" w:name="_Toc56683222"/>
      <w:r>
        <w:t>9</w:t>
      </w:r>
      <w:r w:rsidR="002F54FB" w:rsidRPr="007F059E">
        <w:t>.1.1</w:t>
      </w:r>
      <w:r w:rsidR="002F54FB" w:rsidRPr="007F059E">
        <w:tab/>
        <w:t>Pollution Prevention</w:t>
      </w:r>
      <w:bookmarkEnd w:id="63"/>
    </w:p>
    <w:p w14:paraId="340B6F6D" w14:textId="15300844" w:rsidR="002F54FB" w:rsidRPr="007F059E" w:rsidRDefault="002F54FB" w:rsidP="008937CA">
      <w:r w:rsidRPr="007F059E">
        <w:t>All contractors must have suitable storage arrangements in place for oils and other chemicals taking into consideration the environmental conditions of the site.  All storage areas are to be bunded or otherwise protected to control and contain any leaks or spillages.</w:t>
      </w:r>
    </w:p>
    <w:p w14:paraId="66181175" w14:textId="6EF6F0EA" w:rsidR="002F54FB" w:rsidRPr="007F059E" w:rsidRDefault="002F54FB" w:rsidP="008937CA">
      <w:r w:rsidRPr="007F059E">
        <w:t>Further guidance can be obtained from the following:</w:t>
      </w:r>
    </w:p>
    <w:p w14:paraId="4462956A" w14:textId="77777777" w:rsidR="002F54FB" w:rsidRPr="007F059E"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 xml:space="preserve">PPG1 </w:t>
      </w:r>
      <w:r>
        <w:rPr>
          <w:color w:val="000000"/>
          <w:szCs w:val="22"/>
        </w:rPr>
        <w:t xml:space="preserve"> </w:t>
      </w:r>
      <w:r w:rsidRPr="007F059E">
        <w:rPr>
          <w:color w:val="000000"/>
          <w:szCs w:val="22"/>
        </w:rPr>
        <w:t xml:space="preserve">Pollution Prevention Guidelines </w:t>
      </w:r>
    </w:p>
    <w:p w14:paraId="150ACA2B" w14:textId="77777777" w:rsidR="002F54FB" w:rsidRPr="007F059E"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PPG2</w:t>
      </w:r>
      <w:r>
        <w:rPr>
          <w:color w:val="000000"/>
          <w:szCs w:val="22"/>
        </w:rPr>
        <w:t xml:space="preserve">  </w:t>
      </w:r>
      <w:r w:rsidRPr="007F059E">
        <w:rPr>
          <w:color w:val="000000"/>
          <w:szCs w:val="22"/>
        </w:rPr>
        <w:t>Above ground oil storage</w:t>
      </w:r>
    </w:p>
    <w:p w14:paraId="59FA921C" w14:textId="77777777" w:rsidR="002F54FB" w:rsidRPr="007F059E"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PPG6</w:t>
      </w:r>
      <w:r>
        <w:rPr>
          <w:color w:val="000000"/>
          <w:szCs w:val="22"/>
        </w:rPr>
        <w:t xml:space="preserve"> </w:t>
      </w:r>
      <w:r w:rsidRPr="007F059E">
        <w:rPr>
          <w:color w:val="000000"/>
          <w:szCs w:val="22"/>
        </w:rPr>
        <w:t xml:space="preserve"> Pollution Prevention Guidelines for working at Construction and Demolition Sites</w:t>
      </w:r>
    </w:p>
    <w:p w14:paraId="7CC428BD" w14:textId="77777777" w:rsidR="002F54FB" w:rsidRDefault="002F54FB" w:rsidP="00FD5EA2">
      <w:pPr>
        <w:pStyle w:val="ListParagraph"/>
        <w:numPr>
          <w:ilvl w:val="1"/>
          <w:numId w:val="26"/>
        </w:numPr>
        <w:tabs>
          <w:tab w:val="left" w:pos="1072"/>
        </w:tabs>
        <w:spacing w:line="240" w:lineRule="auto"/>
        <w:ind w:left="1800"/>
        <w:jc w:val="both"/>
        <w:rPr>
          <w:color w:val="000000"/>
          <w:szCs w:val="22"/>
        </w:rPr>
      </w:pPr>
      <w:r w:rsidRPr="007F059E">
        <w:rPr>
          <w:color w:val="000000"/>
          <w:szCs w:val="22"/>
        </w:rPr>
        <w:t>PPG26 Drum and intermediate bulk containers</w:t>
      </w:r>
    </w:p>
    <w:p w14:paraId="0C5BE26F" w14:textId="77777777" w:rsidR="002F54FB" w:rsidRPr="007173E9" w:rsidRDefault="002F54FB" w:rsidP="002F54FB">
      <w:pPr>
        <w:pStyle w:val="ListParagraph"/>
        <w:tabs>
          <w:tab w:val="left" w:pos="1072"/>
        </w:tabs>
        <w:ind w:left="1800"/>
        <w:jc w:val="both"/>
        <w:rPr>
          <w:color w:val="000000"/>
          <w:szCs w:val="22"/>
        </w:rPr>
      </w:pPr>
    </w:p>
    <w:p w14:paraId="3C0A74E5" w14:textId="271EC96B" w:rsidR="002F54FB" w:rsidRPr="007F059E" w:rsidRDefault="001D269C" w:rsidP="008937CA">
      <w:pPr>
        <w:pStyle w:val="Heading3Griffiths"/>
        <w:numPr>
          <w:ilvl w:val="0"/>
          <w:numId w:val="0"/>
        </w:numPr>
      </w:pPr>
      <w:bookmarkStart w:id="64" w:name="_Toc56683223"/>
      <w:r>
        <w:t>9</w:t>
      </w:r>
      <w:r w:rsidR="002F54FB" w:rsidRPr="007F059E">
        <w:t>.1.2</w:t>
      </w:r>
      <w:r w:rsidR="002F54FB" w:rsidRPr="007F059E">
        <w:tab/>
        <w:t>Spills – Leaks of Chemicals, Diesel Oils etc.</w:t>
      </w:r>
      <w:bookmarkEnd w:id="64"/>
    </w:p>
    <w:p w14:paraId="6437CE65" w14:textId="316A7AC6" w:rsidR="002F54FB" w:rsidRPr="007F059E" w:rsidRDefault="002F54FB" w:rsidP="008937CA">
      <w:r w:rsidRPr="007F059E">
        <w:t>Contractors must report any leak or spillage immediately to the Site Manager. The following actions must be followed:</w:t>
      </w:r>
    </w:p>
    <w:p w14:paraId="32B12506"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Inform those working in the vicinity of the leak/spillage and ensure all work, especially hot work, stops immediately.</w:t>
      </w:r>
    </w:p>
    <w:p w14:paraId="50E63151"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Move personnel away from the affected area (upwind).</w:t>
      </w:r>
    </w:p>
    <w:p w14:paraId="29FEDDF9"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If it is safe to do so, try to stop the leak or contain the spillage.</w:t>
      </w:r>
    </w:p>
    <w:p w14:paraId="3196625D"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 xml:space="preserve">Deploy spillage response equipment as early as possible to minimise the effect of the spillage.  </w:t>
      </w:r>
    </w:p>
    <w:p w14:paraId="71485982"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Report the leak/spillage to the Site Manager and HSE Manager.</w:t>
      </w:r>
    </w:p>
    <w:p w14:paraId="7F9EB441" w14:textId="77777777" w:rsidR="002F54FB" w:rsidRPr="007F059E" w:rsidRDefault="002F54FB" w:rsidP="00FD5EA2">
      <w:pPr>
        <w:pStyle w:val="ListParagraph"/>
        <w:numPr>
          <w:ilvl w:val="0"/>
          <w:numId w:val="27"/>
        </w:numPr>
        <w:tabs>
          <w:tab w:val="left" w:pos="709"/>
        </w:tabs>
        <w:spacing w:after="0" w:line="240" w:lineRule="auto"/>
        <w:jc w:val="both"/>
        <w:rPr>
          <w:color w:val="000000"/>
          <w:szCs w:val="22"/>
        </w:rPr>
      </w:pPr>
      <w:r w:rsidRPr="007F059E">
        <w:rPr>
          <w:color w:val="000000"/>
          <w:szCs w:val="22"/>
        </w:rPr>
        <w:t>All materials used to contain and clean up the spillage to be disposed of through an authorised disposal company.</w:t>
      </w:r>
    </w:p>
    <w:p w14:paraId="06760E57" w14:textId="77777777" w:rsidR="002F54FB" w:rsidRPr="007F059E" w:rsidRDefault="002F54FB" w:rsidP="002F54FB">
      <w:pPr>
        <w:tabs>
          <w:tab w:val="left" w:pos="1072"/>
        </w:tabs>
        <w:jc w:val="both"/>
        <w:rPr>
          <w:color w:val="000000"/>
        </w:rPr>
      </w:pPr>
    </w:p>
    <w:p w14:paraId="7A10C24B" w14:textId="56ACA255" w:rsidR="002F54FB" w:rsidRPr="007F059E" w:rsidRDefault="001D269C" w:rsidP="008937CA">
      <w:pPr>
        <w:pStyle w:val="Heading3Griffiths"/>
        <w:numPr>
          <w:ilvl w:val="0"/>
          <w:numId w:val="0"/>
        </w:numPr>
      </w:pPr>
      <w:bookmarkStart w:id="65" w:name="_Toc56683224"/>
      <w:r>
        <w:t>9</w:t>
      </w:r>
      <w:r w:rsidR="002F54FB" w:rsidRPr="007F059E">
        <w:t>.1.3</w:t>
      </w:r>
      <w:r w:rsidR="002F54FB" w:rsidRPr="007F059E">
        <w:tab/>
        <w:t>Environmental Risks from Plant and Vehicles</w:t>
      </w:r>
      <w:bookmarkEnd w:id="65"/>
    </w:p>
    <w:p w14:paraId="00EF2202" w14:textId="77777777" w:rsidR="002F54FB" w:rsidRPr="007F059E" w:rsidRDefault="002F54FB" w:rsidP="008937CA">
      <w:r w:rsidRPr="007F059E">
        <w:t>All plant and generators must have drip or leak collection system in place (e.g. Plant Nappy).  Alun Griffiths (Contractors) Limited will actively encourage the use of open top drip trays.</w:t>
      </w:r>
    </w:p>
    <w:p w14:paraId="70F85567" w14:textId="77777777" w:rsidR="002F54FB" w:rsidRPr="007F059E" w:rsidRDefault="002F54FB" w:rsidP="008937CA">
      <w:r w:rsidRPr="007F059E">
        <w:t>Contractors are expected to have modern and well maintained plant on site which satisfies the current European standards on safety and environmental requirements which will minimise the risk of spillage, leakage and noise emissions.</w:t>
      </w:r>
    </w:p>
    <w:p w14:paraId="01F156D8" w14:textId="77777777" w:rsidR="002F54FB" w:rsidRPr="007F059E" w:rsidRDefault="002F54FB" w:rsidP="008937CA">
      <w:r w:rsidRPr="007F059E">
        <w:lastRenderedPageBreak/>
        <w:t xml:space="preserve">Plant servicing is to be undertaken off site </w:t>
      </w:r>
      <w:r>
        <w:t xml:space="preserve">where possible </w:t>
      </w:r>
      <w:r w:rsidRPr="007F059E">
        <w:t>to minimise the risk of environmental incidents arising from a spillage or waste products discarded due to plant servicing.</w:t>
      </w:r>
    </w:p>
    <w:p w14:paraId="09023DBB" w14:textId="77777777" w:rsidR="002F54FB" w:rsidRPr="007F059E" w:rsidRDefault="002F54FB" w:rsidP="008937CA">
      <w:r w:rsidRPr="007F059E">
        <w:t>Where large items of plant need to be serviced in situ due to breakdown or through a fault, the Site Manager is to be informed so that health, safety and environmental requirements can be discussed and assessed and suitable risk assessments produced.</w:t>
      </w:r>
    </w:p>
    <w:p w14:paraId="3EA7A4A8" w14:textId="77777777" w:rsidR="002F54FB" w:rsidRPr="007F059E" w:rsidRDefault="002F54FB" w:rsidP="008937CA">
      <w:r w:rsidRPr="007F059E">
        <w:t>The re-fuelling of mobile plant on site is to be undertaken by a trained operative using a dedicated refuelling bowser.  The bowser is to be secured at all times when not in use and should be a self-contained bunded type with a storage facility for all hoses and accessories.  The bowser is to have appropriate markings to show the classification of the fuel content and the maximum capacity.  A designated operator will be provided who has received training on the dispensation of fuel.</w:t>
      </w:r>
    </w:p>
    <w:p w14:paraId="6E42D26E" w14:textId="77777777" w:rsidR="002F54FB" w:rsidRDefault="002F54FB" w:rsidP="008937CA">
      <w:r w:rsidRPr="007F059E">
        <w:t>Small powered hand tools which require refuelling with petrol or diesel can be refuelled from a proprietary 5 litre fuel container that meets European and British standards.  The refuelling is to be carried out in dedicated refuelling area.  Where larger quantities are required the refuelling bowser must be used.  Further guidance can be obtained from:</w:t>
      </w:r>
    </w:p>
    <w:p w14:paraId="6B4A6413" w14:textId="77777777" w:rsidR="002F54FB" w:rsidRPr="007F059E" w:rsidRDefault="002F54FB" w:rsidP="00FD5EA2">
      <w:pPr>
        <w:pStyle w:val="ListParagraph"/>
        <w:numPr>
          <w:ilvl w:val="0"/>
          <w:numId w:val="28"/>
        </w:numPr>
        <w:tabs>
          <w:tab w:val="left" w:pos="1072"/>
        </w:tabs>
        <w:spacing w:line="240" w:lineRule="auto"/>
        <w:ind w:left="1990" w:hanging="357"/>
        <w:jc w:val="both"/>
        <w:rPr>
          <w:color w:val="000000"/>
          <w:szCs w:val="22"/>
        </w:rPr>
      </w:pPr>
      <w:r w:rsidRPr="007F059E">
        <w:rPr>
          <w:color w:val="000000"/>
          <w:szCs w:val="22"/>
        </w:rPr>
        <w:t>PPG7 Refuelling Facilities Guidelines</w:t>
      </w:r>
    </w:p>
    <w:p w14:paraId="1FEE120F" w14:textId="77777777" w:rsidR="002F54FB" w:rsidRPr="007F059E" w:rsidRDefault="002F54FB" w:rsidP="00FD5EA2">
      <w:pPr>
        <w:pStyle w:val="ListParagraph"/>
        <w:numPr>
          <w:ilvl w:val="0"/>
          <w:numId w:val="28"/>
        </w:numPr>
        <w:tabs>
          <w:tab w:val="left" w:pos="1072"/>
        </w:tabs>
        <w:spacing w:line="240" w:lineRule="auto"/>
        <w:ind w:left="1990" w:hanging="357"/>
        <w:jc w:val="both"/>
        <w:rPr>
          <w:color w:val="000000"/>
          <w:szCs w:val="22"/>
        </w:rPr>
      </w:pPr>
      <w:r w:rsidRPr="007F059E">
        <w:rPr>
          <w:color w:val="000000"/>
          <w:szCs w:val="22"/>
        </w:rPr>
        <w:t>PPG13 Vehicle Washing and Cleaning</w:t>
      </w:r>
    </w:p>
    <w:p w14:paraId="0B378552" w14:textId="77777777" w:rsidR="002F54FB" w:rsidRPr="007F059E" w:rsidRDefault="002F54FB" w:rsidP="002F54FB">
      <w:pPr>
        <w:tabs>
          <w:tab w:val="left" w:pos="1072"/>
        </w:tabs>
        <w:jc w:val="both"/>
        <w:rPr>
          <w:color w:val="000000"/>
        </w:rPr>
      </w:pPr>
    </w:p>
    <w:p w14:paraId="0E732DF8" w14:textId="77777777" w:rsidR="008937CA" w:rsidRDefault="008937CA" w:rsidP="002F54FB">
      <w:pPr>
        <w:tabs>
          <w:tab w:val="left" w:pos="1072"/>
        </w:tabs>
        <w:jc w:val="both"/>
        <w:rPr>
          <w:b/>
          <w:color w:val="000000"/>
        </w:rPr>
      </w:pPr>
    </w:p>
    <w:p w14:paraId="309257D4" w14:textId="1723757B" w:rsidR="002F54FB" w:rsidRPr="007F059E" w:rsidRDefault="002F54FB" w:rsidP="008937CA">
      <w:pPr>
        <w:pStyle w:val="Heading1"/>
      </w:pPr>
      <w:bookmarkStart w:id="66" w:name="_Toc56683225"/>
      <w:r w:rsidRPr="007F059E">
        <w:t>Arrangements for Controlling Significant Site Risks</w:t>
      </w:r>
      <w:bookmarkEnd w:id="66"/>
    </w:p>
    <w:p w14:paraId="2E070E9B" w14:textId="45B26212" w:rsidR="002F54FB" w:rsidRPr="007F059E" w:rsidRDefault="002F54FB" w:rsidP="008937CA">
      <w:pPr>
        <w:pStyle w:val="Heading2"/>
      </w:pPr>
      <w:bookmarkStart w:id="67" w:name="_Toc56683226"/>
      <w:r w:rsidRPr="007F059E">
        <w:t>Significant Hazards Specific to This Project</w:t>
      </w:r>
      <w:bookmarkEnd w:id="67"/>
    </w:p>
    <w:p w14:paraId="1A9321AC" w14:textId="76342E2E" w:rsidR="002F54FB" w:rsidRPr="007F059E" w:rsidRDefault="001D269C" w:rsidP="008937CA">
      <w:pPr>
        <w:pStyle w:val="Heading3Griffiths"/>
        <w:numPr>
          <w:ilvl w:val="0"/>
          <w:numId w:val="0"/>
        </w:numPr>
      </w:pPr>
      <w:bookmarkStart w:id="68" w:name="_Toc56683227"/>
      <w:r>
        <w:t>10</w:t>
      </w:r>
      <w:r w:rsidR="002F54FB" w:rsidRPr="007F059E">
        <w:t>.1.1</w:t>
      </w:r>
      <w:r w:rsidR="002F54FB" w:rsidRPr="007F059E">
        <w:tab/>
        <w:t>Dealing with Services</w:t>
      </w:r>
      <w:bookmarkEnd w:id="68"/>
    </w:p>
    <w:p w14:paraId="4C597224" w14:textId="5BC130F8" w:rsidR="002F54FB" w:rsidRPr="007F059E" w:rsidRDefault="002F54FB" w:rsidP="008937CA">
      <w:r w:rsidRPr="007F059E">
        <w:t>The Project Manager will ensure that at the commencement of the construction phase, all information has been gathered about existing services.</w:t>
      </w:r>
    </w:p>
    <w:p w14:paraId="7494DB15" w14:textId="795E7243" w:rsidR="002F54FB" w:rsidRDefault="002F54FB" w:rsidP="0069109C">
      <w:r w:rsidRPr="007F059E">
        <w:t xml:space="preserve">There are overhead power lines running through the main site. </w:t>
      </w:r>
      <w:r w:rsidR="00D75510">
        <w:t>Me</w:t>
      </w:r>
      <w:r w:rsidRPr="007F059E">
        <w:t>asures will be incorporated in the site safety arrangements to fully mitigate any risk of any contact.</w:t>
      </w:r>
    </w:p>
    <w:p w14:paraId="37525CA4" w14:textId="77777777" w:rsidR="00D75510" w:rsidRPr="007F059E" w:rsidRDefault="00D75510" w:rsidP="0069109C">
      <w:pPr>
        <w:rPr>
          <w:color w:val="000000"/>
        </w:rPr>
      </w:pPr>
    </w:p>
    <w:p w14:paraId="259EE92A" w14:textId="418FA795" w:rsidR="002F54FB" w:rsidRPr="008937CA" w:rsidRDefault="001D269C" w:rsidP="008937CA">
      <w:pPr>
        <w:pStyle w:val="Heading3Griffiths"/>
        <w:numPr>
          <w:ilvl w:val="0"/>
          <w:numId w:val="0"/>
        </w:numPr>
      </w:pPr>
      <w:bookmarkStart w:id="69" w:name="_Toc56683228"/>
      <w:r>
        <w:t>10</w:t>
      </w:r>
      <w:r w:rsidR="002F54FB" w:rsidRPr="007F059E">
        <w:t>.1.2</w:t>
      </w:r>
      <w:r w:rsidR="002F54FB" w:rsidRPr="007F059E">
        <w:tab/>
        <w:t>Preventing Falls</w:t>
      </w:r>
      <w:bookmarkEnd w:id="69"/>
    </w:p>
    <w:p w14:paraId="78AF30E2" w14:textId="0172AE9B" w:rsidR="002F54FB" w:rsidRPr="007F059E" w:rsidRDefault="002F54FB" w:rsidP="008937CA">
      <w:r>
        <w:t>When work at height is unavoidable;</w:t>
      </w:r>
    </w:p>
    <w:p w14:paraId="5829B6D8" w14:textId="2F56A958" w:rsidR="002F54FB" w:rsidRPr="008937CA" w:rsidRDefault="002F54FB" w:rsidP="008937CA">
      <w:r w:rsidRPr="007F059E">
        <w:lastRenderedPageBreak/>
        <w:t>The Project Manager will supervise work and will determine, in consultation with contractors, which methods of access and protection from falls are to be used for each operation. The following equipment will be provided as necessary:-</w:t>
      </w:r>
    </w:p>
    <w:p w14:paraId="53585735" w14:textId="270A0F17"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(a)</w:t>
      </w:r>
      <w:r w:rsidR="002F54FB" w:rsidRPr="007F059E">
        <w:rPr>
          <w:color w:val="000000"/>
        </w:rPr>
        <w:tab/>
      </w:r>
      <w:r w:rsidR="002F54FB">
        <w:rPr>
          <w:color w:val="000000"/>
        </w:rPr>
        <w:t>Ladders</w:t>
      </w:r>
      <w:r w:rsidR="002F54FB" w:rsidRPr="007F059E">
        <w:rPr>
          <w:color w:val="000000"/>
        </w:rPr>
        <w:t xml:space="preserve"> </w:t>
      </w:r>
    </w:p>
    <w:p w14:paraId="7F1664D1" w14:textId="5F0BAE43"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(b)</w:t>
      </w:r>
      <w:r w:rsidR="002F54FB" w:rsidRPr="007F059E">
        <w:rPr>
          <w:color w:val="000000"/>
        </w:rPr>
        <w:tab/>
        <w:t>Step-ladders (internal only, restriction on use)</w:t>
      </w:r>
    </w:p>
    <w:p w14:paraId="19269A98" w14:textId="06F172CF"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(c)</w:t>
      </w:r>
      <w:r w:rsidR="002F54FB" w:rsidRPr="007F059E">
        <w:rPr>
          <w:color w:val="000000"/>
        </w:rPr>
        <w:tab/>
        <w:t xml:space="preserve">Tube &amp; fitting scaffolding </w:t>
      </w:r>
    </w:p>
    <w:p w14:paraId="790565A6" w14:textId="7FED97AA" w:rsidR="002F54FB" w:rsidRPr="007F059E" w:rsidRDefault="008937CA" w:rsidP="002F54FB">
      <w:pPr>
        <w:ind w:left="851" w:hanging="851"/>
        <w:jc w:val="both"/>
        <w:rPr>
          <w:color w:val="000000"/>
        </w:rPr>
      </w:pPr>
      <w:r>
        <w:rPr>
          <w:color w:val="000000"/>
        </w:rPr>
        <w:tab/>
      </w:r>
      <w:r>
        <w:rPr>
          <w:color w:val="000000"/>
        </w:rPr>
        <w:tab/>
      </w:r>
      <w:r w:rsidR="002F54FB" w:rsidRPr="007F059E">
        <w:rPr>
          <w:color w:val="000000"/>
        </w:rPr>
        <w:t>(d)</w:t>
      </w:r>
      <w:r w:rsidR="002F54FB" w:rsidRPr="007F059E">
        <w:rPr>
          <w:color w:val="000000"/>
        </w:rPr>
        <w:tab/>
        <w:t>Purpose built access equipment (such as podium steps)</w:t>
      </w:r>
    </w:p>
    <w:p w14:paraId="5F19867E" w14:textId="35C66122" w:rsidR="002F54FB" w:rsidRPr="00813E17" w:rsidRDefault="002F54FB" w:rsidP="00FD5EA2">
      <w:pPr>
        <w:numPr>
          <w:ilvl w:val="0"/>
          <w:numId w:val="20"/>
        </w:numPr>
        <w:tabs>
          <w:tab w:val="clear" w:pos="2745"/>
        </w:tabs>
        <w:spacing w:line="240" w:lineRule="auto"/>
        <w:ind w:left="2127" w:hanging="709"/>
        <w:jc w:val="both"/>
        <w:rPr>
          <w:color w:val="000000"/>
        </w:rPr>
      </w:pPr>
      <w:r w:rsidRPr="007F059E">
        <w:rPr>
          <w:color w:val="000000"/>
        </w:rPr>
        <w:t>Soft landing system (‘bean bags’).</w:t>
      </w:r>
    </w:p>
    <w:p w14:paraId="71496CE8" w14:textId="60C14845" w:rsidR="002F54FB" w:rsidRDefault="002F54FB" w:rsidP="008937CA">
      <w:pPr>
        <w:pStyle w:val="Heading4Griffiths"/>
        <w:rPr>
          <w:u w:val="single"/>
        </w:rPr>
      </w:pPr>
      <w:bookmarkStart w:id="70" w:name="_Toc56683229"/>
      <w:r w:rsidRPr="008937CA">
        <w:t>Ladders</w:t>
      </w:r>
      <w:bookmarkEnd w:id="70"/>
    </w:p>
    <w:p w14:paraId="4CAE957B" w14:textId="77777777" w:rsidR="002F54FB" w:rsidRPr="007F059E" w:rsidRDefault="002F54FB" w:rsidP="00FD5EA2">
      <w:pPr>
        <w:numPr>
          <w:ilvl w:val="0"/>
          <w:numId w:val="21"/>
        </w:numPr>
        <w:spacing w:line="240" w:lineRule="auto"/>
        <w:ind w:left="1797" w:hanging="357"/>
        <w:jc w:val="both"/>
        <w:rPr>
          <w:color w:val="000000"/>
        </w:rPr>
      </w:pPr>
      <w:r w:rsidRPr="007F059E">
        <w:rPr>
          <w:color w:val="000000"/>
        </w:rPr>
        <w:t>Ladders will be correctly secured or footed when in use and extend at least 1.05m past their landing point.</w:t>
      </w:r>
    </w:p>
    <w:p w14:paraId="60A97C54" w14:textId="77777777" w:rsidR="002F54FB" w:rsidRPr="007F059E" w:rsidRDefault="002F54FB" w:rsidP="00FD5EA2">
      <w:pPr>
        <w:numPr>
          <w:ilvl w:val="0"/>
          <w:numId w:val="21"/>
        </w:numPr>
        <w:spacing w:line="240" w:lineRule="auto"/>
        <w:ind w:left="1797" w:hanging="357"/>
        <w:jc w:val="both"/>
        <w:rPr>
          <w:color w:val="000000"/>
        </w:rPr>
      </w:pPr>
      <w:r w:rsidRPr="007F059E">
        <w:rPr>
          <w:color w:val="000000"/>
        </w:rPr>
        <w:t>Ladders will be set at an angle of 75 degrees (1 in 4).</w:t>
      </w:r>
    </w:p>
    <w:p w14:paraId="61138AE4" w14:textId="77777777" w:rsidR="002F54FB" w:rsidRPr="007F059E" w:rsidRDefault="002F54FB" w:rsidP="00FD5EA2">
      <w:pPr>
        <w:numPr>
          <w:ilvl w:val="0"/>
          <w:numId w:val="21"/>
        </w:numPr>
        <w:spacing w:line="240" w:lineRule="auto"/>
        <w:ind w:left="1797" w:hanging="357"/>
        <w:jc w:val="both"/>
        <w:rPr>
          <w:color w:val="000000"/>
        </w:rPr>
      </w:pPr>
      <w:r w:rsidRPr="007F059E">
        <w:t xml:space="preserve">Ladders and stepladders will only be used for access or as a workplace after the Project Manager has assessed the matter and determined that no suitable alternative is available. </w:t>
      </w:r>
    </w:p>
    <w:p w14:paraId="45C427A4" w14:textId="77777777" w:rsidR="002F54FB" w:rsidRPr="007F059E" w:rsidRDefault="002F54FB" w:rsidP="00FD5EA2">
      <w:pPr>
        <w:numPr>
          <w:ilvl w:val="0"/>
          <w:numId w:val="21"/>
        </w:numPr>
        <w:spacing w:line="240" w:lineRule="auto"/>
        <w:ind w:left="1797" w:hanging="357"/>
        <w:jc w:val="both"/>
        <w:rPr>
          <w:color w:val="000000"/>
        </w:rPr>
      </w:pPr>
      <w:r w:rsidRPr="007F059E">
        <w:t>Where their use is necessary, it will only be permitted if three points of contact can be maintained (i.e. at least one hand will be holding the ladder at all times).</w:t>
      </w:r>
    </w:p>
    <w:p w14:paraId="378B88B7" w14:textId="435A4D83" w:rsidR="002F54FB" w:rsidRDefault="002F54FB" w:rsidP="008937CA">
      <w:pPr>
        <w:pStyle w:val="Heading4Griffiths"/>
      </w:pPr>
      <w:bookmarkStart w:id="71" w:name="_Toc56683230"/>
      <w:r w:rsidRPr="007F059E">
        <w:t>Scaffolding</w:t>
      </w:r>
      <w:bookmarkEnd w:id="71"/>
    </w:p>
    <w:p w14:paraId="0A119D1B" w14:textId="77777777" w:rsidR="002F54FB" w:rsidRPr="00813E17" w:rsidRDefault="002F54FB" w:rsidP="00FD5EA2">
      <w:pPr>
        <w:numPr>
          <w:ilvl w:val="0"/>
          <w:numId w:val="21"/>
        </w:numPr>
        <w:spacing w:line="240" w:lineRule="auto"/>
        <w:ind w:left="1797" w:hanging="357"/>
        <w:jc w:val="both"/>
      </w:pPr>
      <w:r w:rsidRPr="00813E17">
        <w:t>Tube &amp; fitting scaffolding will be erected and maintained by recognised contractors and conform SG4:10, and will conform to BS EN 12811-1, TG20:13 and the Work at Height Regulations 2005.</w:t>
      </w:r>
    </w:p>
    <w:p w14:paraId="60C4BB18" w14:textId="77777777" w:rsidR="002F54FB" w:rsidRPr="00813E17" w:rsidRDefault="002F54FB" w:rsidP="00FD5EA2">
      <w:pPr>
        <w:numPr>
          <w:ilvl w:val="0"/>
          <w:numId w:val="21"/>
        </w:numPr>
        <w:spacing w:line="240" w:lineRule="auto"/>
        <w:ind w:left="1797" w:hanging="357"/>
        <w:jc w:val="both"/>
      </w:pPr>
      <w:r w:rsidRPr="00813E17">
        <w:t xml:space="preserve">The Project Manager will </w:t>
      </w:r>
      <w:r>
        <w:t>ensure that</w:t>
      </w:r>
      <w:r w:rsidRPr="00813E17">
        <w:t xml:space="preserve"> all statutory inspections of the scaffolding as required by the </w:t>
      </w:r>
      <w:r>
        <w:t>r</w:t>
      </w:r>
      <w:r w:rsidRPr="00813E17">
        <w:t>egulations</w:t>
      </w:r>
      <w:r>
        <w:t xml:space="preserve"> are undertaken and r</w:t>
      </w:r>
      <w:r w:rsidRPr="00813E17">
        <w:t xml:space="preserve">ecords </w:t>
      </w:r>
      <w:r>
        <w:t xml:space="preserve">are </w:t>
      </w:r>
      <w:r w:rsidRPr="00813E17">
        <w:t>retained on site.</w:t>
      </w:r>
    </w:p>
    <w:p w14:paraId="764A80F3" w14:textId="77777777" w:rsidR="002F54FB" w:rsidRPr="00813E17" w:rsidRDefault="002F54FB" w:rsidP="00FD5EA2">
      <w:pPr>
        <w:numPr>
          <w:ilvl w:val="0"/>
          <w:numId w:val="21"/>
        </w:numPr>
        <w:spacing w:line="240" w:lineRule="auto"/>
        <w:ind w:left="1797" w:hanging="357"/>
        <w:jc w:val="both"/>
      </w:pPr>
      <w:r w:rsidRPr="00813E17">
        <w:t>Additionally, the scaffolding will be inspected on a daily basis to ensure that the structures are safe for use. Any concerns will be notified to the scaffolders and addressed prior to anyone being permitted onto the scaffolding.</w:t>
      </w:r>
    </w:p>
    <w:p w14:paraId="2341E670" w14:textId="77777777" w:rsidR="002F54FB" w:rsidRPr="00813E17" w:rsidRDefault="002F54FB" w:rsidP="00FD5EA2">
      <w:pPr>
        <w:numPr>
          <w:ilvl w:val="0"/>
          <w:numId w:val="21"/>
        </w:numPr>
        <w:spacing w:line="240" w:lineRule="auto"/>
        <w:ind w:left="1797" w:hanging="357"/>
        <w:jc w:val="both"/>
      </w:pPr>
      <w:r w:rsidRPr="00813E17">
        <w:t>Scaffolding Load bays must be fitted with a SWL sign.</w:t>
      </w:r>
    </w:p>
    <w:p w14:paraId="3232096A" w14:textId="77777777" w:rsidR="002F54FB" w:rsidRPr="00813E17" w:rsidRDefault="002F54FB" w:rsidP="00FD5EA2">
      <w:pPr>
        <w:numPr>
          <w:ilvl w:val="0"/>
          <w:numId w:val="21"/>
        </w:numPr>
        <w:spacing w:line="240" w:lineRule="auto"/>
        <w:ind w:left="1797" w:hanging="357"/>
        <w:jc w:val="both"/>
      </w:pPr>
      <w:r w:rsidRPr="00813E17">
        <w:t>All scaffold will be load class 4 with 1.8m spacing at the standards</w:t>
      </w:r>
    </w:p>
    <w:p w14:paraId="44A00039" w14:textId="77777777" w:rsidR="002F54FB" w:rsidRPr="00813E17" w:rsidRDefault="002F54FB" w:rsidP="00FD5EA2">
      <w:pPr>
        <w:numPr>
          <w:ilvl w:val="0"/>
          <w:numId w:val="21"/>
        </w:numPr>
        <w:spacing w:line="240" w:lineRule="auto"/>
        <w:ind w:left="1797" w:hanging="357"/>
        <w:jc w:val="both"/>
      </w:pPr>
      <w:r w:rsidRPr="00813E17">
        <w:t>All scaffold will be formally handed over by the contractor and accepted only after the site manager has checked it.</w:t>
      </w:r>
    </w:p>
    <w:p w14:paraId="493566F2" w14:textId="77777777" w:rsidR="002F54FB" w:rsidRPr="00813E17" w:rsidRDefault="002F54FB" w:rsidP="00FD5EA2">
      <w:pPr>
        <w:numPr>
          <w:ilvl w:val="0"/>
          <w:numId w:val="21"/>
        </w:numPr>
        <w:spacing w:line="240" w:lineRule="auto"/>
        <w:ind w:left="1797" w:hanging="357"/>
        <w:jc w:val="both"/>
      </w:pPr>
      <w:r w:rsidRPr="00813E17">
        <w:t>All adaptations must be authorised by the site manager only who must ensure that once adapted, the scaffold is only used by those for whom it has been adapted.</w:t>
      </w:r>
    </w:p>
    <w:p w14:paraId="20BB1C65" w14:textId="77777777" w:rsidR="002F54FB" w:rsidRPr="00813E17" w:rsidRDefault="002F54FB" w:rsidP="00FD5EA2">
      <w:pPr>
        <w:numPr>
          <w:ilvl w:val="0"/>
          <w:numId w:val="21"/>
        </w:numPr>
        <w:spacing w:line="240" w:lineRule="auto"/>
        <w:ind w:left="1797" w:hanging="357"/>
        <w:jc w:val="both"/>
      </w:pPr>
      <w:r w:rsidRPr="00813E17">
        <w:t>Any scaffold that is out of use must be closed out with a physical barrier and sign “Scaffold not in use”.</w:t>
      </w:r>
    </w:p>
    <w:p w14:paraId="53B398D2" w14:textId="55C8C915" w:rsidR="002F54FB" w:rsidRPr="0069109C" w:rsidRDefault="002F54FB" w:rsidP="00FD5EA2">
      <w:pPr>
        <w:numPr>
          <w:ilvl w:val="0"/>
          <w:numId w:val="21"/>
        </w:numPr>
        <w:spacing w:line="240" w:lineRule="auto"/>
        <w:ind w:left="1797" w:hanging="357"/>
        <w:jc w:val="both"/>
      </w:pPr>
      <w:r w:rsidRPr="00813E17">
        <w:t xml:space="preserve">All scaffold will be held on a register using the form found in the site managers Health and Safety Manual.  </w:t>
      </w:r>
    </w:p>
    <w:p w14:paraId="694E3E6D" w14:textId="77777777" w:rsidR="002F54FB" w:rsidRPr="007F059E" w:rsidRDefault="002F54FB" w:rsidP="002F54FB">
      <w:pPr>
        <w:rPr>
          <w:color w:val="000000"/>
        </w:rPr>
      </w:pPr>
    </w:p>
    <w:p w14:paraId="31E39418" w14:textId="77777777" w:rsidR="002F54FB" w:rsidRPr="007F059E" w:rsidRDefault="002F54FB" w:rsidP="002F54FB">
      <w:pPr>
        <w:ind w:left="851" w:hanging="851"/>
        <w:rPr>
          <w:b/>
          <w:bCs/>
          <w:color w:val="000000"/>
        </w:rPr>
      </w:pPr>
    </w:p>
    <w:p w14:paraId="7D037D3B" w14:textId="745AC28B" w:rsidR="002F54FB" w:rsidRPr="008937CA" w:rsidRDefault="001D269C" w:rsidP="008937CA">
      <w:pPr>
        <w:pStyle w:val="Heading3Griffiths"/>
        <w:numPr>
          <w:ilvl w:val="0"/>
          <w:numId w:val="0"/>
        </w:numPr>
      </w:pPr>
      <w:bookmarkStart w:id="72" w:name="_Toc56683231"/>
      <w:r>
        <w:t>10</w:t>
      </w:r>
      <w:r w:rsidR="002F54FB" w:rsidRPr="007F059E">
        <w:t>.1.</w:t>
      </w:r>
      <w:r w:rsidR="000E1079">
        <w:t>3</w:t>
      </w:r>
      <w:r w:rsidR="002F54FB" w:rsidRPr="007F059E">
        <w:tab/>
        <w:t>Excavation Work</w:t>
      </w:r>
      <w:bookmarkEnd w:id="72"/>
    </w:p>
    <w:p w14:paraId="2C190C15" w14:textId="5F4A59F7" w:rsidR="002F54FB" w:rsidRPr="007F059E" w:rsidRDefault="002F54FB" w:rsidP="008937CA">
      <w:r w:rsidRPr="007F059E">
        <w:t>All excavation work will require a</w:t>
      </w:r>
      <w:r>
        <w:t xml:space="preserve"> daily permit. </w:t>
      </w:r>
    </w:p>
    <w:p w14:paraId="5D4CAA6F" w14:textId="3D4CE91A" w:rsidR="002F54FB" w:rsidRPr="007F059E" w:rsidRDefault="002F54FB" w:rsidP="008937CA">
      <w:r>
        <w:t xml:space="preserve">A </w:t>
      </w:r>
      <w:r w:rsidRPr="007F059E">
        <w:t xml:space="preserve"> CAT survey </w:t>
      </w:r>
      <w:r>
        <w:t xml:space="preserve">to </w:t>
      </w:r>
      <w:r w:rsidRPr="007F059E">
        <w:t>all areas</w:t>
      </w:r>
      <w:r>
        <w:t xml:space="preserve"> will be carried out</w:t>
      </w:r>
      <w:r w:rsidRPr="007F059E">
        <w:t xml:space="preserve"> prior to breaking the ground.</w:t>
      </w:r>
    </w:p>
    <w:p w14:paraId="07D5EC8F" w14:textId="2D331C8B" w:rsidR="002F54FB" w:rsidRPr="007F059E" w:rsidRDefault="002F54FB" w:rsidP="008937CA">
      <w:r>
        <w:t xml:space="preserve">No </w:t>
      </w:r>
      <w:r w:rsidRPr="007F059E">
        <w:t>Mechanical excavation will be carried out to within 500mm of any known service.</w:t>
      </w:r>
    </w:p>
    <w:p w14:paraId="34E0ECF0" w14:textId="5A2CB475" w:rsidR="002F54FB" w:rsidRPr="007F059E" w:rsidRDefault="002F54FB" w:rsidP="008937CA">
      <w:r w:rsidRPr="007F059E">
        <w:t>Details of the safe working measures will be as per the appropriate risk assessment and method statement prepared by ourselves and/or our subcontractors.</w:t>
      </w:r>
    </w:p>
    <w:p w14:paraId="33EE7580" w14:textId="77777777" w:rsidR="002F54FB" w:rsidRPr="007F059E" w:rsidRDefault="002F54FB" w:rsidP="002F54FB">
      <w:pPr>
        <w:ind w:left="851" w:hanging="851"/>
        <w:rPr>
          <w:b/>
          <w:bCs/>
          <w:color w:val="000000"/>
        </w:rPr>
      </w:pPr>
    </w:p>
    <w:p w14:paraId="531A90B3" w14:textId="12DF6363" w:rsidR="002F54FB" w:rsidRPr="008937CA" w:rsidRDefault="001D269C" w:rsidP="008937CA">
      <w:pPr>
        <w:pStyle w:val="Heading3Griffiths"/>
        <w:numPr>
          <w:ilvl w:val="0"/>
          <w:numId w:val="0"/>
        </w:numPr>
      </w:pPr>
      <w:bookmarkStart w:id="73" w:name="_Toc56683232"/>
      <w:r>
        <w:t>10</w:t>
      </w:r>
      <w:r w:rsidR="002F54FB" w:rsidRPr="007F059E">
        <w:t>.1.</w:t>
      </w:r>
      <w:r w:rsidR="000E1079">
        <w:t>4</w:t>
      </w:r>
      <w:r w:rsidR="002F54FB">
        <w:tab/>
      </w:r>
      <w:r w:rsidR="002F54FB" w:rsidRPr="007F059E">
        <w:t>Control of Lifting Operations</w:t>
      </w:r>
      <w:bookmarkEnd w:id="73"/>
    </w:p>
    <w:p w14:paraId="3D2E1512" w14:textId="4E8D18D8" w:rsidR="002F54FB" w:rsidRPr="007F059E" w:rsidRDefault="002F54FB" w:rsidP="008937CA">
      <w:r w:rsidRPr="007F059E">
        <w:t xml:space="preserve">A Lifting Plan will be prepared for all </w:t>
      </w:r>
      <w:r>
        <w:t xml:space="preserve">contract </w:t>
      </w:r>
      <w:r w:rsidRPr="007F059E">
        <w:t>lifts.</w:t>
      </w:r>
      <w:r>
        <w:t xml:space="preserve">  A specific lift plan or specific risk assessment will be prepared for non-crane lifting activities.</w:t>
      </w:r>
    </w:p>
    <w:p w14:paraId="2BEB188D" w14:textId="77777777" w:rsidR="002F54FB" w:rsidRPr="007F059E" w:rsidRDefault="002F54FB" w:rsidP="002F54FB">
      <w:pPr>
        <w:rPr>
          <w:b/>
          <w:bCs/>
          <w:color w:val="000000"/>
        </w:rPr>
      </w:pPr>
    </w:p>
    <w:p w14:paraId="71E3CD6D" w14:textId="44206852" w:rsidR="002F54FB" w:rsidRPr="008937CA" w:rsidRDefault="002F54FB" w:rsidP="008937CA">
      <w:pPr>
        <w:pStyle w:val="Heading2"/>
      </w:pPr>
      <w:bookmarkStart w:id="74" w:name="_Toc56683233"/>
      <w:r w:rsidRPr="007F059E">
        <w:t>Significant Health and Safety Risks</w:t>
      </w:r>
      <w:bookmarkEnd w:id="74"/>
    </w:p>
    <w:p w14:paraId="5B1AB4E8" w14:textId="72825A35" w:rsidR="002F54FB" w:rsidRPr="007F059E" w:rsidRDefault="002F54FB" w:rsidP="008937CA">
      <w:pPr>
        <w:rPr>
          <w:color w:val="000000"/>
        </w:rPr>
      </w:pPr>
      <w:r w:rsidRPr="007F059E">
        <w:t xml:space="preserve">All work will require a risk assessment and method statement which must be agreed prior to work commencing. For routine site operations the site rules should be observed together with any relevant guidance issued by the HSE.  Should the Site Manager or any contractor need further information regarding </w:t>
      </w:r>
      <w:r>
        <w:t>health and safety g</w:t>
      </w:r>
      <w:r w:rsidRPr="007F059E">
        <w:t>uidance, contact the H</w:t>
      </w:r>
      <w:r>
        <w:t xml:space="preserve">ealth and Safety </w:t>
      </w:r>
      <w:r w:rsidRPr="007F059E">
        <w:t>Manager who will assist.</w:t>
      </w:r>
    </w:p>
    <w:p w14:paraId="1925BFFF" w14:textId="73CF92CB" w:rsidR="002F54FB" w:rsidRPr="008937CA" w:rsidRDefault="002F54FB" w:rsidP="008937CA">
      <w:pPr>
        <w:pStyle w:val="Heading2"/>
      </w:pPr>
      <w:bookmarkStart w:id="75" w:name="_Toc56683234"/>
      <w:r w:rsidRPr="007F059E">
        <w:t>Precautions to be taken at the End of the Day</w:t>
      </w:r>
      <w:bookmarkEnd w:id="75"/>
    </w:p>
    <w:p w14:paraId="287688C5" w14:textId="5E5249F6" w:rsidR="002F54FB" w:rsidRPr="007F059E" w:rsidRDefault="002F54FB" w:rsidP="008937CA">
      <w:r w:rsidRPr="007F059E">
        <w:t>At the end of the working day all plant should be positioned and immobilised so that it is safe and will not interfere or obstruct other contractors.  Smaller items of plant should be isolated and stored in safe position.</w:t>
      </w:r>
    </w:p>
    <w:p w14:paraId="00D1EC74" w14:textId="734428A9" w:rsidR="002F54FB" w:rsidRPr="007F059E" w:rsidRDefault="002F54FB" w:rsidP="008937CA">
      <w:r w:rsidRPr="007F059E">
        <w:t xml:space="preserve">Electrical items are to be turned off and the plug removed from the power supply.  Compressed gas cylinders </w:t>
      </w:r>
      <w:r w:rsidR="008937CA">
        <w:t>must be isolated at the valves.</w:t>
      </w:r>
    </w:p>
    <w:p w14:paraId="1DD467E1" w14:textId="7DCC6278" w:rsidR="002F54FB" w:rsidRPr="007F059E" w:rsidRDefault="002F54FB" w:rsidP="008937CA">
      <w:r w:rsidRPr="007F059E">
        <w:t>Contractors Supervisors must check their job sites to confirm the areas are safe, es</w:t>
      </w:r>
      <w:r w:rsidR="008937CA">
        <w:t>pecially regarding fire safety.</w:t>
      </w:r>
    </w:p>
    <w:p w14:paraId="75D8A43D" w14:textId="1BFE8AF4" w:rsidR="002F54FB" w:rsidRPr="007F059E" w:rsidRDefault="002F54FB" w:rsidP="008937CA">
      <w:r w:rsidRPr="007F059E">
        <w:t xml:space="preserve">All hot works are to cease 30 minutes from the end of the working day to ensure there is no risk of fire.  Site </w:t>
      </w:r>
      <w:r>
        <w:t>Agent</w:t>
      </w:r>
      <w:r w:rsidRPr="007F059E">
        <w:t xml:space="preserve"> to check work area prior to closing the permit.</w:t>
      </w:r>
    </w:p>
    <w:p w14:paraId="0C1E4267" w14:textId="50237BA1" w:rsidR="002F54FB" w:rsidRPr="007F059E" w:rsidRDefault="002F54FB" w:rsidP="008937CA">
      <w:r w:rsidRPr="007F059E">
        <w:t xml:space="preserve">All fuel points and bowsers are to be secured and positioned to reduce </w:t>
      </w:r>
      <w:r w:rsidR="008937CA">
        <w:t>the risk of theft or vandalism.</w:t>
      </w:r>
    </w:p>
    <w:p w14:paraId="3A98E73C" w14:textId="52F2776E" w:rsidR="002F54FB" w:rsidRPr="007F059E" w:rsidRDefault="002F54FB" w:rsidP="008937CA">
      <w:r w:rsidRPr="007F059E">
        <w:lastRenderedPageBreak/>
        <w:t>All high value items to be secured or removed from site i.e. electr</w:t>
      </w:r>
      <w:r w:rsidR="008937CA">
        <w:t>ical hand tools or cable drums.</w:t>
      </w:r>
    </w:p>
    <w:p w14:paraId="16EBB54D" w14:textId="77777777" w:rsidR="002F54FB" w:rsidRPr="007F059E" w:rsidRDefault="002F54FB" w:rsidP="008937CA">
      <w:r w:rsidRPr="007F059E">
        <w:t>Site Gate to be closed and secured at end of every working day</w:t>
      </w:r>
    </w:p>
    <w:p w14:paraId="6B970FE8" w14:textId="77777777" w:rsidR="002F54FB" w:rsidRPr="007F059E" w:rsidRDefault="002F54FB" w:rsidP="002F54FB">
      <w:pPr>
        <w:jc w:val="both"/>
        <w:rPr>
          <w:color w:val="000000"/>
        </w:rPr>
      </w:pPr>
    </w:p>
    <w:p w14:paraId="3E209CC4" w14:textId="2A99D2AD" w:rsidR="002F54FB" w:rsidRPr="008937CA" w:rsidRDefault="002F54FB" w:rsidP="008937CA">
      <w:pPr>
        <w:pStyle w:val="Heading2"/>
      </w:pPr>
      <w:bookmarkStart w:id="76" w:name="_Toc56683235"/>
      <w:r w:rsidRPr="007F059E">
        <w:t>Housekeeping – Site Tidiness</w:t>
      </w:r>
      <w:bookmarkEnd w:id="76"/>
    </w:p>
    <w:p w14:paraId="7D84BE73" w14:textId="486DE57A" w:rsidR="002F54FB" w:rsidRPr="007F059E" w:rsidRDefault="002F54FB" w:rsidP="008937CA">
      <w:r w:rsidRPr="007F059E">
        <w:t>Good housekeeping on site is essential to maintain a safe site.  All contractors will be expected to keep their work area tidy and ‘clean as you go’.  It is the responsibility of the contractor to dispose of all waste they generate on site according to the Site Waste Management Plan.  If contractors fail to do this Alun Griffiths (Contractors) Limited reserve the right to arrange clean-up of the contractor’s area but will counter charge the contractor.</w:t>
      </w:r>
    </w:p>
    <w:p w14:paraId="3609482A" w14:textId="4229E2E2" w:rsidR="008937CA" w:rsidRDefault="002F54FB" w:rsidP="0069109C">
      <w:r w:rsidRPr="007F059E">
        <w:t>Contractors are reminded that the sites can be very tight for space with limited or no space for vehicle access/movements therefore careful planning will be required with regards to the storage and removal of waste.</w:t>
      </w:r>
    </w:p>
    <w:p w14:paraId="094EB9CD" w14:textId="1E933D74" w:rsidR="002F54FB" w:rsidRPr="008937CA" w:rsidRDefault="002F54FB" w:rsidP="008937CA">
      <w:pPr>
        <w:pStyle w:val="Heading1"/>
      </w:pPr>
      <w:bookmarkStart w:id="77" w:name="_Toc56683236"/>
      <w:r w:rsidRPr="007F059E">
        <w:t>Health Risks</w:t>
      </w:r>
      <w:bookmarkEnd w:id="77"/>
    </w:p>
    <w:p w14:paraId="6079B93B" w14:textId="584914AD" w:rsidR="002F54FB" w:rsidRPr="008937CA" w:rsidRDefault="002F54FB" w:rsidP="008937CA">
      <w:pPr>
        <w:pStyle w:val="Heading2"/>
      </w:pPr>
      <w:bookmarkStart w:id="78" w:name="_Toc56683237"/>
      <w:r w:rsidRPr="007F059E">
        <w:t>Health Surveillance</w:t>
      </w:r>
      <w:bookmarkEnd w:id="78"/>
    </w:p>
    <w:p w14:paraId="529BCC9B" w14:textId="69F0994D" w:rsidR="002F54FB" w:rsidRPr="007F059E" w:rsidRDefault="002F54FB" w:rsidP="008937CA">
      <w:r w:rsidRPr="007F059E">
        <w:t>Alun Griffiths (Contractors) Limited is aware of their responsibilities for ensuring the long-term health and well-being of its employees and those contractors under their control.</w:t>
      </w:r>
    </w:p>
    <w:p w14:paraId="6662E701" w14:textId="03DDFB29" w:rsidR="002F54FB" w:rsidRPr="008937CA" w:rsidRDefault="002F54FB" w:rsidP="008937CA">
      <w:r w:rsidRPr="007F059E">
        <w:t>Where health surveillance has been identified as being required either by a risk assessment for hazards such as vibration, noise, welding, or by specific legislation such as Asbestos or COSHH, health surveillance will be undertaken and monitored by a registered Oc</w:t>
      </w:r>
      <w:r w:rsidR="008937CA">
        <w:t>cupational Health Practitioner.</w:t>
      </w:r>
    </w:p>
    <w:p w14:paraId="17D0DF15" w14:textId="34C53032" w:rsidR="002F54FB" w:rsidRPr="008937CA" w:rsidRDefault="002F54FB" w:rsidP="008937CA">
      <w:pPr>
        <w:pStyle w:val="Heading1"/>
      </w:pPr>
      <w:bookmarkStart w:id="79" w:name="_Toc56683238"/>
      <w:r w:rsidRPr="007F059E">
        <w:t>Health and Safety File</w:t>
      </w:r>
      <w:bookmarkEnd w:id="79"/>
    </w:p>
    <w:p w14:paraId="123AAE87" w14:textId="5BE9DD30" w:rsidR="002F54FB" w:rsidRPr="008937CA" w:rsidRDefault="002F54FB" w:rsidP="008937CA">
      <w:r w:rsidRPr="007F059E">
        <w:rPr>
          <w:color w:val="000000"/>
        </w:rPr>
        <w:t>The Health and Safety File</w:t>
      </w:r>
      <w:r>
        <w:rPr>
          <w:color w:val="000000"/>
        </w:rPr>
        <w:t xml:space="preserve"> shall be prepared by the Principal Designer and handed to the Client at the end of the project.  </w:t>
      </w:r>
      <w:r w:rsidRPr="00813E17">
        <w:t>If the Principal Designers appointment finishes befo</w:t>
      </w:r>
      <w:r>
        <w:t>r</w:t>
      </w:r>
      <w:r w:rsidRPr="00813E17">
        <w:t>e the end of the project, the file must be passed to the Principal Contractor who will take responsibility for reviewing, updating and revising the file until the end of the project where the file will be handed over to the Client.</w:t>
      </w:r>
    </w:p>
    <w:p w14:paraId="70462B56" w14:textId="77777777" w:rsidR="002F54FB" w:rsidRPr="007F059E" w:rsidRDefault="002F54FB" w:rsidP="008937CA">
      <w:pPr>
        <w:rPr>
          <w:color w:val="000000"/>
        </w:rPr>
      </w:pPr>
      <w:r>
        <w:rPr>
          <w:color w:val="000000"/>
        </w:rPr>
        <w:t xml:space="preserve">The Health and Safety File </w:t>
      </w:r>
      <w:r w:rsidRPr="007F059E">
        <w:rPr>
          <w:color w:val="000000"/>
        </w:rPr>
        <w:t>should contain the information needed to allow future construction work including cleaning, maintenance, alterations, refurbishment or demolition to be carried out safely.  Information contained in the file should alert those carrying out such work to the risks and should help them identify how the work can be done safely.</w:t>
      </w:r>
    </w:p>
    <w:p w14:paraId="4EF96838" w14:textId="77777777" w:rsidR="002F54FB" w:rsidRPr="007F059E" w:rsidRDefault="002F54FB" w:rsidP="002F54FB">
      <w:pPr>
        <w:jc w:val="both"/>
        <w:rPr>
          <w:color w:val="000000"/>
        </w:rPr>
      </w:pPr>
    </w:p>
    <w:p w14:paraId="55D63C85" w14:textId="5F463782" w:rsidR="002F54FB" w:rsidRPr="007F059E" w:rsidRDefault="002F54FB" w:rsidP="002F54FB">
      <w:pPr>
        <w:jc w:val="both"/>
        <w:rPr>
          <w:color w:val="000000"/>
        </w:rPr>
      </w:pPr>
      <w:r w:rsidRPr="007F059E">
        <w:rPr>
          <w:color w:val="000000"/>
        </w:rPr>
        <w:t>The file should be useful to:</w:t>
      </w:r>
    </w:p>
    <w:p w14:paraId="16DC9AC1"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Clients who have a duty to provide information about their premises to those who carry out any work there.</w:t>
      </w:r>
    </w:p>
    <w:p w14:paraId="282988D3"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Designers during the development of any further designs or alterations</w:t>
      </w:r>
    </w:p>
    <w:p w14:paraId="5C72CEA8"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Principal Contractors and Contractors preparing to carry out or manage such work</w:t>
      </w:r>
    </w:p>
    <w:p w14:paraId="3B6EF23A" w14:textId="77777777" w:rsidR="002F54FB" w:rsidRPr="007F059E" w:rsidRDefault="002F54FB" w:rsidP="00FD5EA2">
      <w:pPr>
        <w:pStyle w:val="ListParagraph"/>
        <w:numPr>
          <w:ilvl w:val="0"/>
          <w:numId w:val="31"/>
        </w:numPr>
        <w:spacing w:line="240" w:lineRule="auto"/>
        <w:ind w:left="1434" w:hanging="357"/>
        <w:jc w:val="both"/>
        <w:rPr>
          <w:color w:val="000000"/>
          <w:szCs w:val="22"/>
        </w:rPr>
      </w:pPr>
      <w:r w:rsidRPr="007F059E">
        <w:rPr>
          <w:color w:val="000000"/>
          <w:szCs w:val="22"/>
        </w:rPr>
        <w:t>Principal Designer for preparing for construction work.</w:t>
      </w:r>
    </w:p>
    <w:p w14:paraId="2A4F63D4" w14:textId="77777777" w:rsidR="002F54FB" w:rsidRPr="007F059E" w:rsidRDefault="002F54FB" w:rsidP="002F54FB">
      <w:pPr>
        <w:jc w:val="both"/>
        <w:rPr>
          <w:color w:val="000000"/>
        </w:rPr>
      </w:pPr>
    </w:p>
    <w:p w14:paraId="42B57DCE" w14:textId="77777777" w:rsidR="002F54FB" w:rsidRPr="007F059E" w:rsidRDefault="002F54FB" w:rsidP="008937CA">
      <w:r w:rsidRPr="007F059E">
        <w:t xml:space="preserve">Clients, </w:t>
      </w:r>
      <w:r>
        <w:t>D</w:t>
      </w:r>
      <w:r w:rsidRPr="007F059E">
        <w:t>esigners, Principal Contractors, other contractors and the Principal Designer all have legal duties in respect to the Health and Safety File.</w:t>
      </w:r>
    </w:p>
    <w:p w14:paraId="15241DEC" w14:textId="77777777" w:rsidR="002F54FB" w:rsidRPr="007F059E" w:rsidRDefault="002F54FB" w:rsidP="008937CA">
      <w:r w:rsidRPr="007F059E">
        <w:t>When putting together the Health and Safety File, the level of detail should allow the likely</w:t>
      </w:r>
      <w:r>
        <w:t xml:space="preserve"> future </w:t>
      </w:r>
      <w:r w:rsidRPr="007F059E">
        <w:t xml:space="preserve"> risks to be identified and addressed by those carrying out the work.  </w:t>
      </w:r>
    </w:p>
    <w:p w14:paraId="0710B60C" w14:textId="2000E65C" w:rsidR="002F54FB" w:rsidRPr="007F059E" w:rsidRDefault="002F54FB" w:rsidP="008937CA">
      <w:r w:rsidRPr="007F059E">
        <w:t>The layout and format of the Health and Safety file will be determined by the Principal Designer in the Pre-Construction Information Pack.</w:t>
      </w:r>
    </w:p>
    <w:p w14:paraId="4312A90D" w14:textId="77777777" w:rsidR="002F54FB" w:rsidRPr="007F059E" w:rsidRDefault="002F54FB" w:rsidP="008937CA">
      <w:r w:rsidRPr="007F059E">
        <w:t>The Project Manager will collect and gather the information for the Health and Safety File, where that information is available on site.  The Detailed requirements are listed as Appendix 15</w:t>
      </w:r>
    </w:p>
    <w:p w14:paraId="0FD8CE9E" w14:textId="77777777" w:rsidR="0069109C" w:rsidRDefault="002F54FB" w:rsidP="0069109C">
      <w:r w:rsidRPr="007F059E">
        <w:t>Contractors will each be provided with a list of information required for inclusion within the Health and Safety File.</w:t>
      </w:r>
    </w:p>
    <w:p w14:paraId="78CFF400" w14:textId="77777777" w:rsidR="002F54FB" w:rsidRDefault="002F54FB" w:rsidP="002F54FB">
      <w:pPr>
        <w:ind w:left="851" w:hanging="851"/>
        <w:jc w:val="center"/>
        <w:rPr>
          <w:b/>
          <w:bCs/>
        </w:rPr>
      </w:pPr>
    </w:p>
    <w:p w14:paraId="5CD09657" w14:textId="77777777" w:rsidR="002F54FB" w:rsidRDefault="002F54FB" w:rsidP="002F54FB">
      <w:pPr>
        <w:ind w:left="851" w:hanging="851"/>
        <w:jc w:val="center"/>
        <w:rPr>
          <w:b/>
          <w:bCs/>
        </w:rPr>
      </w:pPr>
    </w:p>
    <w:p w14:paraId="492468A3" w14:textId="77777777" w:rsidR="002F54FB" w:rsidRDefault="002F54FB" w:rsidP="002F54FB">
      <w:pPr>
        <w:ind w:left="851" w:hanging="851"/>
        <w:jc w:val="center"/>
        <w:rPr>
          <w:b/>
          <w:bCs/>
        </w:rPr>
      </w:pPr>
    </w:p>
    <w:p w14:paraId="14CF17AC" w14:textId="77777777" w:rsidR="002F54FB" w:rsidRDefault="002F54FB" w:rsidP="002F54FB">
      <w:pPr>
        <w:ind w:left="851" w:hanging="851"/>
        <w:jc w:val="center"/>
        <w:rPr>
          <w:b/>
          <w:bCs/>
        </w:rPr>
      </w:pPr>
    </w:p>
    <w:p w14:paraId="67CBEEE2" w14:textId="77777777" w:rsidR="002F54FB" w:rsidRDefault="002F54FB" w:rsidP="002F54FB">
      <w:pPr>
        <w:ind w:left="851" w:hanging="851"/>
        <w:jc w:val="center"/>
        <w:rPr>
          <w:b/>
          <w:bCs/>
        </w:rPr>
      </w:pPr>
    </w:p>
    <w:p w14:paraId="1598464C" w14:textId="77777777" w:rsidR="002F54FB" w:rsidRDefault="002F54FB" w:rsidP="002F54FB">
      <w:pPr>
        <w:ind w:left="851" w:hanging="851"/>
        <w:jc w:val="center"/>
        <w:rPr>
          <w:b/>
          <w:bCs/>
        </w:rPr>
      </w:pPr>
    </w:p>
    <w:p w14:paraId="0DCD7E32" w14:textId="77777777" w:rsidR="002F54FB" w:rsidRDefault="002F54FB" w:rsidP="002F54FB">
      <w:pPr>
        <w:ind w:left="851" w:hanging="851"/>
        <w:jc w:val="center"/>
        <w:rPr>
          <w:b/>
          <w:bCs/>
        </w:rPr>
      </w:pPr>
    </w:p>
    <w:p w14:paraId="1F6EFA90" w14:textId="77777777" w:rsidR="002F54FB" w:rsidRDefault="002F54FB" w:rsidP="002F54FB">
      <w:pPr>
        <w:ind w:left="851" w:hanging="851"/>
        <w:jc w:val="center"/>
        <w:rPr>
          <w:b/>
          <w:bCs/>
        </w:rPr>
      </w:pPr>
    </w:p>
    <w:p w14:paraId="7F8F3B34" w14:textId="77777777" w:rsidR="002F54FB" w:rsidRDefault="002F54FB" w:rsidP="002F54FB">
      <w:pPr>
        <w:ind w:left="851" w:hanging="851"/>
        <w:jc w:val="center"/>
        <w:rPr>
          <w:b/>
          <w:bCs/>
        </w:rPr>
      </w:pPr>
    </w:p>
    <w:p w14:paraId="34DF3260" w14:textId="77777777" w:rsidR="002F54FB" w:rsidRDefault="002F54FB" w:rsidP="002F54FB">
      <w:pPr>
        <w:ind w:left="851" w:hanging="851"/>
        <w:jc w:val="center"/>
        <w:rPr>
          <w:b/>
          <w:bCs/>
        </w:rPr>
      </w:pPr>
    </w:p>
    <w:p w14:paraId="719C69B5" w14:textId="77777777" w:rsidR="002F54FB" w:rsidRDefault="002F54FB" w:rsidP="002F54FB">
      <w:pPr>
        <w:ind w:left="851" w:hanging="851"/>
        <w:jc w:val="center"/>
        <w:rPr>
          <w:b/>
          <w:bCs/>
        </w:rPr>
      </w:pPr>
    </w:p>
    <w:p w14:paraId="189046FB" w14:textId="77777777" w:rsidR="002F54FB" w:rsidRDefault="002F54FB" w:rsidP="002F54FB">
      <w:pPr>
        <w:ind w:left="851" w:hanging="851"/>
        <w:jc w:val="center"/>
        <w:rPr>
          <w:b/>
          <w:bCs/>
        </w:rPr>
      </w:pPr>
    </w:p>
    <w:p w14:paraId="71FFD955" w14:textId="77777777" w:rsidR="002F54FB" w:rsidRDefault="002F54FB" w:rsidP="002F54FB">
      <w:pPr>
        <w:ind w:left="851" w:hanging="851"/>
        <w:jc w:val="center"/>
        <w:rPr>
          <w:b/>
          <w:bCs/>
        </w:rPr>
      </w:pPr>
    </w:p>
    <w:p w14:paraId="7F417D06" w14:textId="77777777" w:rsidR="002F54FB" w:rsidRDefault="002F54FB" w:rsidP="002F54FB">
      <w:pPr>
        <w:ind w:left="851" w:hanging="851"/>
        <w:jc w:val="center"/>
        <w:rPr>
          <w:b/>
          <w:bCs/>
        </w:rPr>
      </w:pPr>
    </w:p>
    <w:p w14:paraId="0E6645CB" w14:textId="77777777" w:rsidR="002F54FB" w:rsidRDefault="002F54FB" w:rsidP="002F54FB">
      <w:pPr>
        <w:ind w:left="851" w:hanging="851"/>
        <w:jc w:val="center"/>
        <w:rPr>
          <w:b/>
          <w:bCs/>
        </w:rPr>
      </w:pPr>
    </w:p>
    <w:p w14:paraId="049044E8" w14:textId="77777777" w:rsidR="002F54FB" w:rsidRDefault="002F54FB" w:rsidP="002F54FB">
      <w:pPr>
        <w:ind w:left="851" w:hanging="851"/>
        <w:jc w:val="center"/>
        <w:rPr>
          <w:b/>
          <w:bCs/>
        </w:rPr>
      </w:pPr>
    </w:p>
    <w:p w14:paraId="2DB028B0" w14:textId="77777777" w:rsidR="002F54FB" w:rsidRDefault="002F54FB" w:rsidP="002F54FB">
      <w:pPr>
        <w:ind w:left="851" w:hanging="851"/>
        <w:jc w:val="center"/>
        <w:rPr>
          <w:b/>
          <w:bCs/>
        </w:rPr>
      </w:pPr>
    </w:p>
    <w:p w14:paraId="5A15A873" w14:textId="77777777" w:rsidR="002F54FB" w:rsidRDefault="002F54FB" w:rsidP="002F54FB">
      <w:pPr>
        <w:ind w:left="851" w:hanging="851"/>
        <w:jc w:val="center"/>
        <w:rPr>
          <w:b/>
          <w:bCs/>
        </w:rPr>
      </w:pPr>
    </w:p>
    <w:p w14:paraId="0BEC2CAE" w14:textId="77777777" w:rsidR="002F54FB" w:rsidRDefault="002F54FB" w:rsidP="002F54FB">
      <w:pPr>
        <w:ind w:left="851" w:hanging="851"/>
        <w:jc w:val="center"/>
        <w:rPr>
          <w:b/>
          <w:bCs/>
        </w:rPr>
      </w:pPr>
    </w:p>
    <w:p w14:paraId="7E7ACE13" w14:textId="77777777" w:rsidR="002F54FB" w:rsidRDefault="002F54FB" w:rsidP="002F54FB">
      <w:pPr>
        <w:ind w:left="851" w:hanging="851"/>
        <w:jc w:val="center"/>
        <w:rPr>
          <w:b/>
          <w:bCs/>
        </w:rPr>
      </w:pPr>
    </w:p>
    <w:p w14:paraId="484097F4" w14:textId="77777777" w:rsidR="002F54FB" w:rsidRDefault="002F54FB" w:rsidP="002F54FB">
      <w:pPr>
        <w:ind w:left="851" w:hanging="851"/>
        <w:jc w:val="center"/>
        <w:rPr>
          <w:b/>
          <w:bCs/>
        </w:rPr>
      </w:pPr>
    </w:p>
    <w:p w14:paraId="71123897" w14:textId="77777777" w:rsidR="002F54FB" w:rsidRDefault="002F54FB" w:rsidP="002F54FB">
      <w:pPr>
        <w:ind w:left="851" w:hanging="851"/>
        <w:jc w:val="center"/>
        <w:rPr>
          <w:b/>
          <w:bCs/>
        </w:rPr>
      </w:pPr>
    </w:p>
    <w:p w14:paraId="6311E799" w14:textId="77777777" w:rsidR="002F54FB" w:rsidRDefault="002F54FB" w:rsidP="002F54FB">
      <w:pPr>
        <w:ind w:left="851" w:hanging="851"/>
        <w:jc w:val="center"/>
        <w:rPr>
          <w:b/>
          <w:bCs/>
        </w:rPr>
      </w:pPr>
    </w:p>
    <w:p w14:paraId="40EEC467" w14:textId="77777777" w:rsidR="002F54FB" w:rsidRDefault="002F54FB" w:rsidP="002F54FB">
      <w:pPr>
        <w:ind w:left="851" w:hanging="851"/>
        <w:jc w:val="center"/>
        <w:rPr>
          <w:b/>
          <w:bCs/>
        </w:rPr>
      </w:pPr>
    </w:p>
    <w:p w14:paraId="76402436" w14:textId="77777777" w:rsidR="0069109C" w:rsidRDefault="0069109C" w:rsidP="0069109C">
      <w:pPr>
        <w:rPr>
          <w:b/>
          <w:bCs/>
        </w:rPr>
      </w:pPr>
    </w:p>
    <w:p w14:paraId="4990886C" w14:textId="77777777" w:rsidR="002F54FB" w:rsidRDefault="002F54FB" w:rsidP="002F54FB">
      <w:pPr>
        <w:ind w:left="851" w:hanging="851"/>
        <w:jc w:val="center"/>
        <w:rPr>
          <w:b/>
          <w:bCs/>
        </w:rPr>
      </w:pPr>
    </w:p>
    <w:p w14:paraId="48CE8441" w14:textId="77777777" w:rsidR="002F54FB" w:rsidRDefault="002F54FB" w:rsidP="002F54FB">
      <w:pPr>
        <w:ind w:left="851" w:hanging="851"/>
        <w:jc w:val="center"/>
        <w:rPr>
          <w:b/>
          <w:bCs/>
        </w:rPr>
      </w:pPr>
    </w:p>
    <w:p w14:paraId="35B49678" w14:textId="77777777" w:rsidR="002F54FB" w:rsidRDefault="002F54FB" w:rsidP="002F54FB">
      <w:pPr>
        <w:ind w:left="851" w:hanging="851"/>
        <w:jc w:val="center"/>
        <w:rPr>
          <w:b/>
          <w:bCs/>
        </w:rPr>
      </w:pPr>
    </w:p>
    <w:p w14:paraId="6BFD3FCD" w14:textId="77777777" w:rsidR="002F54FB" w:rsidRDefault="002F54FB" w:rsidP="002F54FB">
      <w:pPr>
        <w:ind w:left="851" w:hanging="851"/>
        <w:jc w:val="center"/>
        <w:rPr>
          <w:b/>
          <w:bCs/>
        </w:rPr>
      </w:pPr>
    </w:p>
    <w:p w14:paraId="6D857CE1" w14:textId="77777777" w:rsidR="002F54FB" w:rsidRDefault="002F54FB" w:rsidP="002F54FB">
      <w:pPr>
        <w:ind w:left="851" w:hanging="851"/>
        <w:jc w:val="center"/>
        <w:rPr>
          <w:b/>
          <w:bCs/>
        </w:rPr>
      </w:pPr>
    </w:p>
    <w:p w14:paraId="3514A2AC" w14:textId="77777777" w:rsidR="002F54FB" w:rsidRDefault="002F54FB" w:rsidP="002F54FB">
      <w:pPr>
        <w:ind w:left="851" w:hanging="851"/>
        <w:jc w:val="center"/>
        <w:rPr>
          <w:b/>
          <w:bCs/>
        </w:rPr>
      </w:pPr>
    </w:p>
    <w:p w14:paraId="73B17FB7" w14:textId="77777777" w:rsidR="002F54FB" w:rsidRDefault="002F54FB" w:rsidP="002F54FB">
      <w:pPr>
        <w:ind w:left="851" w:hanging="851"/>
        <w:jc w:val="center"/>
        <w:rPr>
          <w:b/>
          <w:bCs/>
        </w:rPr>
      </w:pPr>
    </w:p>
    <w:p w14:paraId="7B7D8A82" w14:textId="77777777" w:rsidR="002F54FB" w:rsidRDefault="002F54FB" w:rsidP="002F54FB">
      <w:pPr>
        <w:ind w:left="851" w:hanging="851"/>
        <w:jc w:val="center"/>
        <w:rPr>
          <w:b/>
          <w:bCs/>
        </w:rPr>
      </w:pPr>
    </w:p>
    <w:p w14:paraId="1A37A752" w14:textId="77777777" w:rsidR="002F54FB" w:rsidRDefault="002F54FB" w:rsidP="002F54FB">
      <w:pPr>
        <w:ind w:left="851" w:hanging="851"/>
        <w:jc w:val="center"/>
        <w:rPr>
          <w:b/>
          <w:bCs/>
        </w:rPr>
      </w:pPr>
    </w:p>
    <w:p w14:paraId="641AC5A3" w14:textId="77777777" w:rsidR="002F54FB" w:rsidRDefault="002F54FB" w:rsidP="002F54FB">
      <w:pPr>
        <w:ind w:left="851" w:hanging="851"/>
        <w:jc w:val="center"/>
        <w:rPr>
          <w:b/>
          <w:bCs/>
        </w:rPr>
      </w:pPr>
    </w:p>
    <w:p w14:paraId="721CD7AD" w14:textId="77777777" w:rsidR="002F54FB" w:rsidRDefault="002F54FB" w:rsidP="002F54FB">
      <w:pPr>
        <w:ind w:left="851" w:hanging="851"/>
        <w:jc w:val="center"/>
        <w:rPr>
          <w:b/>
          <w:bCs/>
        </w:rPr>
      </w:pPr>
    </w:p>
    <w:p w14:paraId="578B0367" w14:textId="77777777" w:rsidR="002F54FB" w:rsidRDefault="002F54FB" w:rsidP="002F54FB">
      <w:pPr>
        <w:ind w:left="851" w:hanging="851"/>
        <w:jc w:val="center"/>
        <w:rPr>
          <w:b/>
          <w:bCs/>
        </w:rPr>
      </w:pPr>
    </w:p>
    <w:p w14:paraId="0B0E747E" w14:textId="77777777" w:rsidR="002F54FB" w:rsidRDefault="002F54FB" w:rsidP="002F54FB">
      <w:pPr>
        <w:ind w:left="851" w:hanging="851"/>
        <w:jc w:val="center"/>
        <w:rPr>
          <w:b/>
          <w:bCs/>
        </w:rPr>
      </w:pPr>
    </w:p>
    <w:p w14:paraId="4497B2BB" w14:textId="77777777" w:rsidR="002F54FB" w:rsidRDefault="002F54FB" w:rsidP="002F54FB">
      <w:pPr>
        <w:ind w:left="851" w:hanging="851"/>
        <w:jc w:val="center"/>
        <w:rPr>
          <w:b/>
          <w:bCs/>
        </w:rPr>
      </w:pPr>
    </w:p>
    <w:p w14:paraId="0AB0892D" w14:textId="77777777" w:rsidR="002F54FB" w:rsidRDefault="002F54FB" w:rsidP="002F54FB">
      <w:pPr>
        <w:ind w:left="851" w:hanging="851"/>
        <w:jc w:val="center"/>
        <w:rPr>
          <w:b/>
          <w:bCs/>
        </w:rPr>
      </w:pPr>
    </w:p>
    <w:p w14:paraId="318B43A3" w14:textId="77777777" w:rsidR="002F54FB" w:rsidRDefault="002F54FB" w:rsidP="002F54FB">
      <w:pPr>
        <w:ind w:left="851" w:hanging="851"/>
        <w:jc w:val="center"/>
        <w:rPr>
          <w:b/>
          <w:bCs/>
        </w:rPr>
      </w:pPr>
    </w:p>
    <w:p w14:paraId="46AE9836" w14:textId="77777777" w:rsidR="002F54FB" w:rsidRDefault="002F54FB" w:rsidP="002F54FB">
      <w:pPr>
        <w:ind w:left="851" w:hanging="851"/>
        <w:jc w:val="center"/>
        <w:rPr>
          <w:b/>
          <w:bCs/>
        </w:rPr>
      </w:pPr>
    </w:p>
    <w:p w14:paraId="33121AD9" w14:textId="77777777" w:rsidR="002F54FB" w:rsidRDefault="002F54FB" w:rsidP="002F54FB">
      <w:pPr>
        <w:ind w:left="851" w:hanging="851"/>
        <w:jc w:val="center"/>
        <w:rPr>
          <w:b/>
          <w:bCs/>
        </w:rPr>
      </w:pPr>
    </w:p>
    <w:p w14:paraId="589CB865" w14:textId="77777777" w:rsidR="002F54FB" w:rsidRDefault="002F54FB" w:rsidP="002F54FB">
      <w:pPr>
        <w:ind w:left="851" w:hanging="851"/>
        <w:jc w:val="center"/>
        <w:rPr>
          <w:b/>
          <w:bCs/>
        </w:rPr>
      </w:pPr>
    </w:p>
    <w:p w14:paraId="0F5AD210" w14:textId="77777777" w:rsidR="002F54FB" w:rsidRDefault="002F54FB" w:rsidP="002F54FB">
      <w:pPr>
        <w:ind w:left="851" w:hanging="851"/>
        <w:jc w:val="center"/>
        <w:rPr>
          <w:b/>
          <w:bCs/>
        </w:rPr>
      </w:pPr>
    </w:p>
    <w:p w14:paraId="2A395B59" w14:textId="77777777" w:rsidR="002F54FB" w:rsidRDefault="002F54FB" w:rsidP="002F54FB">
      <w:pPr>
        <w:ind w:left="851" w:hanging="851"/>
        <w:jc w:val="center"/>
        <w:rPr>
          <w:b/>
          <w:bCs/>
        </w:rPr>
      </w:pPr>
    </w:p>
    <w:p w14:paraId="75722D43" w14:textId="77777777" w:rsidR="002F54FB" w:rsidRDefault="002F54FB" w:rsidP="002F54FB">
      <w:pPr>
        <w:ind w:left="851" w:hanging="851"/>
        <w:jc w:val="center"/>
        <w:rPr>
          <w:b/>
          <w:bCs/>
        </w:rPr>
      </w:pPr>
    </w:p>
    <w:p w14:paraId="383F4B91" w14:textId="77777777" w:rsidR="002F54FB" w:rsidRDefault="002F54FB" w:rsidP="002F54FB">
      <w:pPr>
        <w:ind w:left="851" w:hanging="851"/>
        <w:jc w:val="center"/>
        <w:rPr>
          <w:b/>
          <w:bCs/>
        </w:rPr>
      </w:pPr>
    </w:p>
    <w:p w14:paraId="6F42C6A0" w14:textId="77777777" w:rsidR="002F54FB" w:rsidRDefault="002F54FB" w:rsidP="002F54FB">
      <w:pPr>
        <w:ind w:left="851" w:hanging="851"/>
        <w:jc w:val="center"/>
        <w:rPr>
          <w:b/>
          <w:bCs/>
        </w:rPr>
      </w:pPr>
    </w:p>
    <w:p w14:paraId="6FCAD6DE" w14:textId="77777777" w:rsidR="002F54FB" w:rsidRDefault="002F54FB" w:rsidP="002F54FB">
      <w:pPr>
        <w:ind w:left="851" w:hanging="851"/>
        <w:jc w:val="center"/>
        <w:rPr>
          <w:b/>
          <w:bCs/>
        </w:rPr>
      </w:pPr>
    </w:p>
    <w:p w14:paraId="3A2EFEF2" w14:textId="77777777" w:rsidR="0069109C" w:rsidRDefault="0069109C" w:rsidP="0090190D"/>
    <w:p w14:paraId="0EFE2AD5" w14:textId="77777777" w:rsidR="002F54FB" w:rsidRDefault="002F54FB" w:rsidP="002F54FB">
      <w:pPr>
        <w:ind w:left="851" w:hanging="851"/>
        <w:jc w:val="center"/>
        <w:rPr>
          <w:b/>
          <w:bCs/>
        </w:rPr>
      </w:pPr>
    </w:p>
    <w:p w14:paraId="47BDE01B" w14:textId="77777777" w:rsidR="002F54FB" w:rsidRDefault="002F54FB" w:rsidP="002F54FB">
      <w:pPr>
        <w:ind w:left="851" w:hanging="851"/>
        <w:jc w:val="center"/>
        <w:rPr>
          <w:b/>
          <w:bCs/>
        </w:rPr>
      </w:pPr>
    </w:p>
    <w:p w14:paraId="5A4B4486" w14:textId="77777777" w:rsidR="002F54FB" w:rsidRDefault="002F54FB" w:rsidP="002F54FB">
      <w:pPr>
        <w:ind w:left="851" w:hanging="851"/>
        <w:jc w:val="center"/>
        <w:rPr>
          <w:b/>
          <w:bCs/>
        </w:rPr>
      </w:pPr>
    </w:p>
    <w:p w14:paraId="1490A4EB" w14:textId="77777777" w:rsidR="002F54FB" w:rsidRDefault="002F54FB" w:rsidP="002F54FB">
      <w:pPr>
        <w:ind w:left="851" w:hanging="851"/>
        <w:jc w:val="center"/>
        <w:rPr>
          <w:b/>
          <w:bCs/>
        </w:rPr>
      </w:pPr>
    </w:p>
    <w:p w14:paraId="0C1395DA" w14:textId="77777777" w:rsidR="002F54FB" w:rsidRDefault="002F54FB" w:rsidP="002F54FB">
      <w:pPr>
        <w:ind w:left="851" w:hanging="851"/>
        <w:jc w:val="center"/>
        <w:rPr>
          <w:b/>
          <w:bCs/>
        </w:rPr>
      </w:pPr>
    </w:p>
    <w:p w14:paraId="666894CC" w14:textId="77777777" w:rsidR="002F54FB" w:rsidRDefault="002F54FB" w:rsidP="002F54FB">
      <w:pPr>
        <w:ind w:left="851" w:hanging="851"/>
        <w:jc w:val="center"/>
        <w:rPr>
          <w:b/>
          <w:bCs/>
        </w:rPr>
      </w:pPr>
    </w:p>
    <w:p w14:paraId="552156AF" w14:textId="77777777" w:rsidR="002F54FB" w:rsidRDefault="002F54FB" w:rsidP="002F54FB">
      <w:pPr>
        <w:ind w:left="851" w:hanging="851"/>
        <w:jc w:val="center"/>
        <w:rPr>
          <w:b/>
          <w:bCs/>
        </w:rPr>
      </w:pPr>
    </w:p>
    <w:p w14:paraId="7B076C16" w14:textId="77777777" w:rsidR="002F54FB" w:rsidRDefault="002F54FB" w:rsidP="002F54FB">
      <w:pPr>
        <w:ind w:left="851" w:hanging="851"/>
        <w:jc w:val="center"/>
        <w:rPr>
          <w:b/>
          <w:bCs/>
        </w:rPr>
      </w:pPr>
    </w:p>
    <w:p w14:paraId="66CA7323" w14:textId="77777777" w:rsidR="002F54FB" w:rsidRDefault="002F54FB" w:rsidP="002F54FB">
      <w:pPr>
        <w:ind w:left="851" w:hanging="851"/>
        <w:jc w:val="center"/>
        <w:rPr>
          <w:b/>
          <w:bCs/>
        </w:rPr>
      </w:pPr>
    </w:p>
    <w:p w14:paraId="7FAFFC53" w14:textId="77777777" w:rsidR="002F54FB" w:rsidRDefault="002F54FB" w:rsidP="002F54FB">
      <w:pPr>
        <w:ind w:left="851" w:hanging="851"/>
        <w:jc w:val="center"/>
        <w:rPr>
          <w:b/>
          <w:bCs/>
        </w:rPr>
      </w:pPr>
    </w:p>
    <w:p w14:paraId="1D6FEA99" w14:textId="77777777" w:rsidR="002F54FB" w:rsidRDefault="002F54FB" w:rsidP="002F54FB">
      <w:pPr>
        <w:ind w:left="851" w:hanging="851"/>
        <w:jc w:val="center"/>
        <w:rPr>
          <w:b/>
          <w:bCs/>
        </w:rPr>
      </w:pPr>
    </w:p>
    <w:p w14:paraId="6987BF87" w14:textId="77777777" w:rsidR="002F54FB" w:rsidRDefault="002F54FB" w:rsidP="002F54FB">
      <w:pPr>
        <w:ind w:left="851" w:hanging="851"/>
        <w:jc w:val="center"/>
        <w:rPr>
          <w:b/>
          <w:bCs/>
        </w:rPr>
      </w:pPr>
    </w:p>
    <w:p w14:paraId="17CB96FB" w14:textId="77777777" w:rsidR="002F54FB" w:rsidRDefault="002F54FB" w:rsidP="002F54FB">
      <w:pPr>
        <w:ind w:left="851" w:hanging="851"/>
        <w:jc w:val="center"/>
        <w:rPr>
          <w:b/>
          <w:bCs/>
        </w:rPr>
      </w:pPr>
    </w:p>
    <w:p w14:paraId="786BD51A" w14:textId="77777777" w:rsidR="002F54FB" w:rsidRDefault="002F54FB" w:rsidP="002F54FB">
      <w:pPr>
        <w:ind w:left="851" w:hanging="851"/>
        <w:jc w:val="center"/>
        <w:rPr>
          <w:b/>
          <w:bCs/>
        </w:rPr>
      </w:pPr>
    </w:p>
    <w:p w14:paraId="5BDB2FF1" w14:textId="77777777" w:rsidR="002F54FB" w:rsidRDefault="002F54FB" w:rsidP="002F54FB">
      <w:pPr>
        <w:ind w:left="851" w:hanging="851"/>
        <w:jc w:val="center"/>
        <w:rPr>
          <w:b/>
          <w:bCs/>
        </w:rPr>
      </w:pPr>
    </w:p>
    <w:p w14:paraId="02CB272B" w14:textId="77777777" w:rsidR="002F54FB" w:rsidRDefault="002F54FB" w:rsidP="002F54FB">
      <w:pPr>
        <w:ind w:left="851" w:hanging="851"/>
        <w:jc w:val="center"/>
        <w:rPr>
          <w:b/>
          <w:bCs/>
        </w:rPr>
      </w:pPr>
    </w:p>
    <w:p w14:paraId="46AA3E57" w14:textId="77777777" w:rsidR="002F54FB" w:rsidRDefault="002F54FB" w:rsidP="002F54FB">
      <w:pPr>
        <w:ind w:left="851" w:hanging="851"/>
        <w:jc w:val="center"/>
        <w:rPr>
          <w:b/>
          <w:bCs/>
        </w:rPr>
      </w:pPr>
    </w:p>
    <w:p w14:paraId="0C265F69" w14:textId="77777777" w:rsidR="002F54FB" w:rsidRDefault="002F54FB" w:rsidP="002F54FB">
      <w:pPr>
        <w:ind w:left="851" w:hanging="851"/>
        <w:jc w:val="center"/>
        <w:rPr>
          <w:b/>
          <w:bCs/>
        </w:rPr>
      </w:pPr>
    </w:p>
    <w:p w14:paraId="3726F46B" w14:textId="77777777" w:rsidR="002F54FB" w:rsidRDefault="002F54FB" w:rsidP="002F54FB">
      <w:pPr>
        <w:ind w:left="851" w:hanging="851"/>
        <w:jc w:val="center"/>
        <w:rPr>
          <w:b/>
          <w:bCs/>
        </w:rPr>
      </w:pPr>
    </w:p>
    <w:p w14:paraId="6C7B8C54" w14:textId="77777777" w:rsidR="002F54FB" w:rsidRDefault="002F54FB" w:rsidP="002F54FB">
      <w:pPr>
        <w:ind w:left="851" w:hanging="851"/>
        <w:jc w:val="center"/>
        <w:rPr>
          <w:b/>
          <w:bCs/>
        </w:rPr>
      </w:pPr>
    </w:p>
    <w:p w14:paraId="5AC35C17" w14:textId="77777777" w:rsidR="002F54FB" w:rsidRDefault="002F54FB" w:rsidP="002F54FB">
      <w:pPr>
        <w:ind w:left="851" w:hanging="851"/>
        <w:jc w:val="center"/>
        <w:rPr>
          <w:b/>
          <w:bCs/>
        </w:rPr>
      </w:pPr>
    </w:p>
    <w:p w14:paraId="13B0B5A6" w14:textId="77777777" w:rsidR="002F54FB" w:rsidRDefault="002F54FB" w:rsidP="002F54FB">
      <w:pPr>
        <w:ind w:left="851" w:hanging="851"/>
        <w:jc w:val="center"/>
        <w:rPr>
          <w:b/>
          <w:bCs/>
        </w:rPr>
      </w:pPr>
    </w:p>
    <w:p w14:paraId="7D356C3B" w14:textId="77777777" w:rsidR="002F54FB" w:rsidRDefault="002F54FB" w:rsidP="002F54FB">
      <w:pPr>
        <w:ind w:left="851" w:hanging="851"/>
        <w:jc w:val="center"/>
        <w:rPr>
          <w:b/>
          <w:bCs/>
        </w:rPr>
      </w:pPr>
    </w:p>
    <w:p w14:paraId="058605DA" w14:textId="77777777" w:rsidR="002F54FB" w:rsidRDefault="002F54FB" w:rsidP="002F54FB">
      <w:pPr>
        <w:ind w:left="851" w:hanging="851"/>
        <w:jc w:val="center"/>
        <w:rPr>
          <w:b/>
          <w:bCs/>
        </w:rPr>
      </w:pPr>
    </w:p>
    <w:p w14:paraId="019B3DC3" w14:textId="77777777" w:rsidR="002F54FB" w:rsidRDefault="002F54FB" w:rsidP="002F54FB">
      <w:pPr>
        <w:ind w:left="851" w:hanging="851"/>
        <w:jc w:val="center"/>
        <w:rPr>
          <w:b/>
          <w:bCs/>
        </w:rPr>
      </w:pPr>
    </w:p>
    <w:p w14:paraId="204E1AE6" w14:textId="77777777" w:rsidR="0069109C" w:rsidRDefault="0069109C" w:rsidP="0069109C">
      <w:pPr>
        <w:rPr>
          <w:b/>
          <w:bCs/>
        </w:rPr>
      </w:pPr>
    </w:p>
    <w:p w14:paraId="0B261B01" w14:textId="77777777" w:rsidR="00CC5FB4" w:rsidRDefault="00CC5FB4" w:rsidP="0069109C">
      <w:pPr>
        <w:rPr>
          <w:b/>
          <w:bCs/>
        </w:rPr>
      </w:pPr>
    </w:p>
    <w:p w14:paraId="2130C0C1" w14:textId="77777777" w:rsidR="002F54FB" w:rsidRDefault="002F54FB" w:rsidP="002F54FB">
      <w:pPr>
        <w:ind w:left="851" w:hanging="851"/>
        <w:jc w:val="center"/>
        <w:rPr>
          <w:b/>
          <w:bCs/>
        </w:rPr>
      </w:pPr>
    </w:p>
    <w:p w14:paraId="665F7551" w14:textId="77777777" w:rsidR="002F54FB" w:rsidRDefault="002F54FB" w:rsidP="002F54FB">
      <w:pPr>
        <w:ind w:left="851" w:hanging="851"/>
        <w:jc w:val="center"/>
        <w:rPr>
          <w:b/>
          <w:bCs/>
        </w:rPr>
      </w:pPr>
    </w:p>
    <w:p w14:paraId="77249005" w14:textId="77777777" w:rsidR="002F54FB" w:rsidRDefault="002F54FB" w:rsidP="002F54FB">
      <w:pPr>
        <w:ind w:left="851" w:hanging="851"/>
        <w:jc w:val="center"/>
        <w:rPr>
          <w:b/>
          <w:bCs/>
        </w:rPr>
      </w:pPr>
    </w:p>
    <w:p w14:paraId="50B609B9" w14:textId="77777777" w:rsidR="002F54FB" w:rsidRDefault="002F54FB" w:rsidP="002F54FB">
      <w:pPr>
        <w:ind w:left="851" w:hanging="851"/>
        <w:jc w:val="center"/>
        <w:rPr>
          <w:b/>
          <w:bCs/>
        </w:rPr>
      </w:pPr>
    </w:p>
    <w:p w14:paraId="729FEC6C" w14:textId="77777777" w:rsidR="002F54FB" w:rsidRDefault="002F54FB" w:rsidP="002F54FB">
      <w:pPr>
        <w:ind w:left="851" w:hanging="851"/>
        <w:jc w:val="center"/>
        <w:rPr>
          <w:b/>
          <w:bCs/>
        </w:rPr>
      </w:pPr>
    </w:p>
    <w:p w14:paraId="7C3DF2DA" w14:textId="77777777" w:rsidR="002F54FB" w:rsidRDefault="002F54FB" w:rsidP="002F54FB">
      <w:pPr>
        <w:ind w:left="851" w:hanging="851"/>
        <w:jc w:val="center"/>
        <w:rPr>
          <w:b/>
          <w:bCs/>
        </w:rPr>
      </w:pPr>
    </w:p>
    <w:p w14:paraId="6F9A8CB4" w14:textId="77777777" w:rsidR="002F54FB" w:rsidRDefault="002F54FB" w:rsidP="002F54FB">
      <w:pPr>
        <w:ind w:left="851" w:hanging="851"/>
        <w:jc w:val="center"/>
        <w:rPr>
          <w:b/>
          <w:bCs/>
        </w:rPr>
      </w:pPr>
    </w:p>
    <w:p w14:paraId="1714CACE" w14:textId="77777777" w:rsidR="002F54FB" w:rsidRDefault="002F54FB" w:rsidP="002F54FB">
      <w:pPr>
        <w:ind w:left="851" w:hanging="851"/>
        <w:jc w:val="center"/>
        <w:rPr>
          <w:b/>
          <w:bCs/>
        </w:rPr>
      </w:pPr>
    </w:p>
    <w:p w14:paraId="13B50C97" w14:textId="77777777" w:rsidR="002F54FB" w:rsidRDefault="002F54FB" w:rsidP="002F54FB">
      <w:pPr>
        <w:ind w:left="851" w:hanging="851"/>
        <w:jc w:val="center"/>
        <w:rPr>
          <w:b/>
          <w:bCs/>
        </w:rPr>
      </w:pPr>
    </w:p>
    <w:p w14:paraId="23B0C8D6" w14:textId="77777777" w:rsidR="002F54FB" w:rsidRDefault="002F54FB" w:rsidP="002F54FB">
      <w:pPr>
        <w:ind w:left="851" w:hanging="851"/>
        <w:jc w:val="center"/>
        <w:rPr>
          <w:b/>
          <w:bCs/>
        </w:rPr>
      </w:pPr>
    </w:p>
    <w:p w14:paraId="50157443" w14:textId="77777777" w:rsidR="002F54FB" w:rsidRDefault="002F54FB" w:rsidP="002F54FB">
      <w:pPr>
        <w:ind w:left="851" w:hanging="851"/>
        <w:jc w:val="center"/>
        <w:rPr>
          <w:b/>
          <w:bCs/>
        </w:rPr>
      </w:pPr>
    </w:p>
    <w:p w14:paraId="621A02DB" w14:textId="77777777" w:rsidR="002F54FB" w:rsidRDefault="002F54FB" w:rsidP="002F54FB">
      <w:pPr>
        <w:ind w:left="851" w:hanging="851"/>
        <w:jc w:val="center"/>
        <w:rPr>
          <w:b/>
          <w:bCs/>
        </w:rPr>
      </w:pPr>
    </w:p>
    <w:p w14:paraId="1AEC8791" w14:textId="77777777" w:rsidR="002F54FB" w:rsidRDefault="002F54FB" w:rsidP="002F54FB">
      <w:pPr>
        <w:ind w:left="851" w:hanging="851"/>
        <w:jc w:val="center"/>
        <w:rPr>
          <w:b/>
          <w:bCs/>
        </w:rPr>
      </w:pPr>
    </w:p>
    <w:p w14:paraId="7F1990C0" w14:textId="77777777" w:rsidR="002F54FB" w:rsidRDefault="002F54FB" w:rsidP="002F54FB">
      <w:pPr>
        <w:ind w:left="851" w:hanging="851"/>
        <w:jc w:val="center"/>
        <w:rPr>
          <w:b/>
          <w:bCs/>
        </w:rPr>
      </w:pPr>
    </w:p>
    <w:p w14:paraId="12D3161B" w14:textId="77777777" w:rsidR="002F54FB" w:rsidRDefault="002F54FB" w:rsidP="002F54FB">
      <w:pPr>
        <w:ind w:left="851" w:hanging="851"/>
        <w:jc w:val="center"/>
        <w:rPr>
          <w:b/>
          <w:bCs/>
        </w:rPr>
      </w:pPr>
    </w:p>
    <w:p w14:paraId="4703C321" w14:textId="77777777" w:rsidR="002F54FB" w:rsidRDefault="002F54FB" w:rsidP="002F54FB">
      <w:pPr>
        <w:ind w:left="851" w:hanging="851"/>
        <w:jc w:val="center"/>
        <w:rPr>
          <w:b/>
          <w:bCs/>
        </w:rPr>
      </w:pPr>
    </w:p>
    <w:p w14:paraId="7661A11A" w14:textId="77777777" w:rsidR="002F54FB" w:rsidRDefault="002F54FB" w:rsidP="002F54FB">
      <w:pPr>
        <w:ind w:left="851" w:hanging="851"/>
        <w:jc w:val="center"/>
        <w:rPr>
          <w:b/>
          <w:bCs/>
        </w:rPr>
      </w:pPr>
    </w:p>
    <w:p w14:paraId="1A6E53AA" w14:textId="77777777" w:rsidR="002F54FB" w:rsidRDefault="002F54FB" w:rsidP="002F54FB">
      <w:pPr>
        <w:ind w:left="851" w:hanging="851"/>
        <w:jc w:val="center"/>
        <w:rPr>
          <w:b/>
          <w:bCs/>
        </w:rPr>
      </w:pPr>
    </w:p>
    <w:p w14:paraId="158C65EB" w14:textId="77777777" w:rsidR="002F54FB" w:rsidRDefault="002F54FB" w:rsidP="002F54FB">
      <w:pPr>
        <w:ind w:left="851" w:hanging="851"/>
        <w:jc w:val="center"/>
        <w:rPr>
          <w:b/>
          <w:bCs/>
        </w:rPr>
      </w:pPr>
    </w:p>
    <w:p w14:paraId="462EB4F3" w14:textId="77777777" w:rsidR="002F54FB" w:rsidRDefault="002F54FB" w:rsidP="002F54FB">
      <w:pPr>
        <w:ind w:left="851" w:hanging="851"/>
        <w:jc w:val="center"/>
        <w:rPr>
          <w:b/>
          <w:bCs/>
        </w:rPr>
      </w:pPr>
    </w:p>
    <w:p w14:paraId="08E09A2F" w14:textId="77777777" w:rsidR="002F54FB" w:rsidRDefault="002F54FB" w:rsidP="002F54FB">
      <w:pPr>
        <w:ind w:left="851" w:hanging="851"/>
        <w:jc w:val="center"/>
        <w:rPr>
          <w:b/>
          <w:bCs/>
        </w:rPr>
      </w:pPr>
    </w:p>
    <w:p w14:paraId="2B87B0A0" w14:textId="77777777" w:rsidR="002F54FB" w:rsidRDefault="002F54FB" w:rsidP="002F54FB">
      <w:pPr>
        <w:ind w:left="851" w:hanging="851"/>
        <w:jc w:val="center"/>
        <w:rPr>
          <w:b/>
          <w:bCs/>
        </w:rPr>
      </w:pPr>
    </w:p>
    <w:p w14:paraId="0F8FC2C5" w14:textId="77777777" w:rsidR="002F54FB" w:rsidRDefault="002F54FB" w:rsidP="002F54FB">
      <w:pPr>
        <w:ind w:left="851" w:hanging="851"/>
        <w:jc w:val="center"/>
        <w:rPr>
          <w:b/>
          <w:bCs/>
        </w:rPr>
      </w:pPr>
    </w:p>
    <w:p w14:paraId="192FAE79" w14:textId="77777777" w:rsidR="002F54FB" w:rsidRDefault="002F54FB" w:rsidP="002F54FB">
      <w:pPr>
        <w:ind w:left="851" w:hanging="851"/>
        <w:jc w:val="center"/>
        <w:rPr>
          <w:b/>
          <w:bCs/>
        </w:rPr>
      </w:pPr>
    </w:p>
    <w:p w14:paraId="5545268E" w14:textId="77777777" w:rsidR="002F54FB" w:rsidRDefault="002F54FB" w:rsidP="002F54FB">
      <w:pPr>
        <w:ind w:left="851" w:hanging="851"/>
        <w:jc w:val="center"/>
        <w:rPr>
          <w:b/>
          <w:bCs/>
        </w:rPr>
      </w:pPr>
    </w:p>
    <w:p w14:paraId="7BCFC12A" w14:textId="77777777" w:rsidR="0069109C" w:rsidRDefault="0069109C" w:rsidP="0090190D"/>
    <w:p w14:paraId="7733AE5F" w14:textId="77777777" w:rsidR="00CC5FB4" w:rsidRDefault="00CC5FB4" w:rsidP="0090190D"/>
    <w:p w14:paraId="22ABE306" w14:textId="77777777" w:rsidR="002F54FB" w:rsidRDefault="002F54FB" w:rsidP="002F54FB">
      <w:pPr>
        <w:ind w:left="851" w:hanging="851"/>
        <w:jc w:val="center"/>
        <w:rPr>
          <w:b/>
          <w:bCs/>
        </w:rPr>
      </w:pPr>
    </w:p>
    <w:p w14:paraId="373115AD" w14:textId="77777777" w:rsidR="002F54FB" w:rsidRDefault="002F54FB" w:rsidP="002F54FB">
      <w:pPr>
        <w:ind w:left="851" w:hanging="851"/>
        <w:jc w:val="center"/>
        <w:rPr>
          <w:b/>
          <w:bCs/>
        </w:rPr>
      </w:pPr>
    </w:p>
    <w:p w14:paraId="71196609" w14:textId="77777777" w:rsidR="002F54FB" w:rsidRDefault="002F54FB" w:rsidP="002F54FB">
      <w:pPr>
        <w:ind w:left="851" w:hanging="851"/>
        <w:jc w:val="center"/>
        <w:rPr>
          <w:b/>
          <w:bCs/>
        </w:rPr>
      </w:pPr>
    </w:p>
    <w:p w14:paraId="766C5F74" w14:textId="77777777" w:rsidR="002F54FB" w:rsidRDefault="002F54FB" w:rsidP="002F54FB">
      <w:pPr>
        <w:ind w:left="851" w:hanging="851"/>
        <w:jc w:val="center"/>
        <w:rPr>
          <w:b/>
          <w:bCs/>
        </w:rPr>
      </w:pPr>
    </w:p>
    <w:p w14:paraId="3696CC78" w14:textId="77777777" w:rsidR="002F54FB" w:rsidRDefault="002F54FB" w:rsidP="002F54FB">
      <w:pPr>
        <w:ind w:left="851" w:hanging="851"/>
        <w:jc w:val="center"/>
        <w:rPr>
          <w:b/>
          <w:bCs/>
        </w:rPr>
      </w:pPr>
    </w:p>
    <w:p w14:paraId="522EDDA7" w14:textId="77777777" w:rsidR="002F54FB" w:rsidRDefault="002F54FB" w:rsidP="002F54FB">
      <w:pPr>
        <w:ind w:left="851" w:hanging="851"/>
        <w:jc w:val="center"/>
        <w:rPr>
          <w:b/>
          <w:bCs/>
        </w:rPr>
      </w:pPr>
    </w:p>
    <w:p w14:paraId="6AFA2323" w14:textId="77777777" w:rsidR="002F54FB" w:rsidRDefault="002F54FB" w:rsidP="002F54FB">
      <w:pPr>
        <w:ind w:left="851" w:hanging="851"/>
        <w:jc w:val="center"/>
        <w:rPr>
          <w:b/>
          <w:bCs/>
        </w:rPr>
      </w:pPr>
    </w:p>
    <w:p w14:paraId="1922DCE5" w14:textId="77777777" w:rsidR="002F54FB" w:rsidRDefault="002F54FB" w:rsidP="002F54FB">
      <w:pPr>
        <w:ind w:left="851" w:hanging="851"/>
        <w:jc w:val="center"/>
        <w:rPr>
          <w:b/>
          <w:bCs/>
        </w:rPr>
      </w:pPr>
    </w:p>
    <w:p w14:paraId="6980F54F" w14:textId="77777777" w:rsidR="002F54FB" w:rsidRDefault="002F54FB" w:rsidP="002F54FB">
      <w:pPr>
        <w:ind w:left="851" w:hanging="851"/>
        <w:jc w:val="center"/>
        <w:rPr>
          <w:b/>
          <w:bCs/>
        </w:rPr>
      </w:pPr>
    </w:p>
    <w:p w14:paraId="134FD9C7" w14:textId="77777777" w:rsidR="002F54FB" w:rsidRDefault="002F54FB" w:rsidP="002F54FB">
      <w:pPr>
        <w:ind w:left="851" w:hanging="851"/>
        <w:jc w:val="center"/>
        <w:rPr>
          <w:b/>
          <w:bCs/>
        </w:rPr>
      </w:pPr>
    </w:p>
    <w:p w14:paraId="7962675A" w14:textId="77777777" w:rsidR="002F54FB" w:rsidRDefault="002F54FB" w:rsidP="002F54FB">
      <w:pPr>
        <w:ind w:left="851" w:hanging="851"/>
        <w:jc w:val="center"/>
        <w:rPr>
          <w:b/>
          <w:bCs/>
        </w:rPr>
      </w:pPr>
    </w:p>
    <w:p w14:paraId="4F23F383" w14:textId="77777777" w:rsidR="002F54FB" w:rsidRDefault="002F54FB" w:rsidP="002F54FB">
      <w:pPr>
        <w:ind w:left="851" w:hanging="851"/>
        <w:jc w:val="center"/>
        <w:rPr>
          <w:b/>
          <w:bCs/>
        </w:rPr>
      </w:pPr>
    </w:p>
    <w:p w14:paraId="3141C055" w14:textId="77777777" w:rsidR="002F54FB" w:rsidRDefault="002F54FB" w:rsidP="002F54FB">
      <w:pPr>
        <w:ind w:left="851" w:hanging="851"/>
        <w:jc w:val="center"/>
        <w:rPr>
          <w:b/>
          <w:bCs/>
        </w:rPr>
      </w:pPr>
    </w:p>
    <w:p w14:paraId="427C4B41" w14:textId="77777777" w:rsidR="002F54FB" w:rsidRDefault="002F54FB" w:rsidP="002F54FB">
      <w:pPr>
        <w:ind w:left="851" w:hanging="851"/>
        <w:jc w:val="center"/>
        <w:rPr>
          <w:b/>
          <w:bCs/>
        </w:rPr>
      </w:pPr>
    </w:p>
    <w:p w14:paraId="355FD64E" w14:textId="77777777" w:rsidR="002F54FB" w:rsidRDefault="002F54FB" w:rsidP="002F54FB">
      <w:pPr>
        <w:ind w:left="851" w:hanging="851"/>
        <w:jc w:val="center"/>
        <w:rPr>
          <w:b/>
          <w:bCs/>
        </w:rPr>
      </w:pPr>
    </w:p>
    <w:p w14:paraId="38AD3212" w14:textId="77777777" w:rsidR="002F54FB" w:rsidRDefault="002F54FB" w:rsidP="002F54FB">
      <w:pPr>
        <w:ind w:left="851" w:hanging="851"/>
        <w:jc w:val="center"/>
        <w:rPr>
          <w:b/>
          <w:bCs/>
        </w:rPr>
      </w:pPr>
    </w:p>
    <w:p w14:paraId="6766BE2B" w14:textId="77777777" w:rsidR="002F54FB" w:rsidRDefault="002F54FB" w:rsidP="002F54FB">
      <w:pPr>
        <w:ind w:left="851" w:hanging="851"/>
        <w:jc w:val="center"/>
        <w:rPr>
          <w:b/>
          <w:bCs/>
        </w:rPr>
      </w:pPr>
    </w:p>
    <w:p w14:paraId="6B9A6B75" w14:textId="77777777" w:rsidR="002F54FB" w:rsidRDefault="002F54FB" w:rsidP="002F54FB">
      <w:pPr>
        <w:ind w:left="851" w:hanging="851"/>
        <w:jc w:val="center"/>
        <w:rPr>
          <w:b/>
          <w:bCs/>
        </w:rPr>
      </w:pPr>
    </w:p>
    <w:p w14:paraId="1E1960AA" w14:textId="77777777" w:rsidR="002F54FB" w:rsidRDefault="002F54FB" w:rsidP="002F54FB">
      <w:pPr>
        <w:ind w:left="851" w:hanging="851"/>
        <w:jc w:val="center"/>
        <w:rPr>
          <w:b/>
          <w:bCs/>
        </w:rPr>
      </w:pPr>
    </w:p>
    <w:p w14:paraId="4E9E28A8" w14:textId="77777777" w:rsidR="002F54FB" w:rsidRDefault="002F54FB" w:rsidP="002F54FB">
      <w:pPr>
        <w:ind w:left="851" w:hanging="851"/>
        <w:jc w:val="center"/>
        <w:rPr>
          <w:b/>
          <w:bCs/>
        </w:rPr>
      </w:pPr>
    </w:p>
    <w:p w14:paraId="248A9923" w14:textId="77777777" w:rsidR="002F54FB" w:rsidRDefault="002F54FB" w:rsidP="002F54FB">
      <w:pPr>
        <w:ind w:left="851" w:hanging="851"/>
        <w:jc w:val="center"/>
        <w:rPr>
          <w:b/>
          <w:bCs/>
        </w:rPr>
      </w:pPr>
    </w:p>
    <w:p w14:paraId="7421A0F7" w14:textId="77777777" w:rsidR="002F54FB" w:rsidRDefault="002F54FB" w:rsidP="002F54FB">
      <w:pPr>
        <w:ind w:left="851" w:hanging="851"/>
        <w:jc w:val="center"/>
        <w:rPr>
          <w:b/>
          <w:bCs/>
        </w:rPr>
      </w:pPr>
    </w:p>
    <w:p w14:paraId="492907FC" w14:textId="77777777" w:rsidR="002F54FB" w:rsidRDefault="002F54FB" w:rsidP="002F54FB">
      <w:pPr>
        <w:ind w:left="851" w:hanging="851"/>
        <w:jc w:val="center"/>
        <w:rPr>
          <w:b/>
          <w:bCs/>
        </w:rPr>
      </w:pPr>
    </w:p>
    <w:p w14:paraId="462429E2" w14:textId="77777777" w:rsidR="002F54FB" w:rsidRDefault="002F54FB" w:rsidP="002F54FB">
      <w:pPr>
        <w:ind w:left="851" w:hanging="851"/>
        <w:jc w:val="center"/>
        <w:rPr>
          <w:b/>
          <w:bCs/>
        </w:rPr>
      </w:pPr>
    </w:p>
    <w:p w14:paraId="7467AD0C" w14:textId="77777777" w:rsidR="002F54FB" w:rsidRDefault="002F54FB" w:rsidP="002F54FB">
      <w:pPr>
        <w:ind w:left="851" w:hanging="851"/>
        <w:jc w:val="center"/>
        <w:rPr>
          <w:b/>
          <w:bCs/>
        </w:rPr>
      </w:pPr>
    </w:p>
    <w:p w14:paraId="2415390E" w14:textId="77777777" w:rsidR="0069109C" w:rsidRDefault="0069109C" w:rsidP="0090190D"/>
    <w:p w14:paraId="495464E4" w14:textId="77777777" w:rsidR="00CC5FB4" w:rsidRDefault="00CC5FB4" w:rsidP="0090190D"/>
    <w:p w14:paraId="6A1B826A" w14:textId="77777777" w:rsidR="002F54FB" w:rsidRDefault="002F54FB" w:rsidP="002F54FB">
      <w:pPr>
        <w:ind w:left="851" w:hanging="851"/>
        <w:jc w:val="center"/>
        <w:rPr>
          <w:b/>
          <w:bCs/>
        </w:rPr>
      </w:pPr>
    </w:p>
    <w:p w14:paraId="3C6702B6" w14:textId="77777777" w:rsidR="002F54FB" w:rsidRDefault="002F54FB" w:rsidP="002F54FB">
      <w:pPr>
        <w:ind w:left="851" w:hanging="851"/>
        <w:jc w:val="center"/>
        <w:rPr>
          <w:b/>
          <w:bCs/>
        </w:rPr>
      </w:pPr>
    </w:p>
    <w:p w14:paraId="56DFD0AA" w14:textId="77777777" w:rsidR="002F54FB" w:rsidRDefault="002F54FB" w:rsidP="002F54FB">
      <w:pPr>
        <w:ind w:left="851" w:hanging="851"/>
        <w:jc w:val="center"/>
        <w:rPr>
          <w:b/>
          <w:bCs/>
        </w:rPr>
      </w:pPr>
    </w:p>
    <w:p w14:paraId="6354EDB6" w14:textId="77777777" w:rsidR="002F54FB" w:rsidRDefault="002F54FB" w:rsidP="002F54FB">
      <w:pPr>
        <w:ind w:left="851" w:hanging="851"/>
        <w:jc w:val="center"/>
        <w:rPr>
          <w:b/>
          <w:bCs/>
        </w:rPr>
      </w:pPr>
    </w:p>
    <w:p w14:paraId="4C3044CB" w14:textId="77777777" w:rsidR="002F54FB" w:rsidRDefault="002F54FB" w:rsidP="002F54FB">
      <w:pPr>
        <w:ind w:left="851" w:hanging="851"/>
        <w:jc w:val="center"/>
        <w:rPr>
          <w:b/>
          <w:bCs/>
        </w:rPr>
      </w:pPr>
    </w:p>
    <w:p w14:paraId="72CC0C3D" w14:textId="77777777" w:rsidR="002F54FB" w:rsidRDefault="002F54FB" w:rsidP="002F54FB">
      <w:pPr>
        <w:ind w:left="851" w:hanging="851"/>
        <w:jc w:val="center"/>
        <w:rPr>
          <w:b/>
          <w:bCs/>
        </w:rPr>
      </w:pPr>
    </w:p>
    <w:p w14:paraId="18FE80F7" w14:textId="77777777" w:rsidR="002F54FB" w:rsidRDefault="002F54FB" w:rsidP="002F54FB">
      <w:pPr>
        <w:ind w:left="851" w:hanging="851"/>
        <w:jc w:val="center"/>
        <w:rPr>
          <w:b/>
          <w:bCs/>
        </w:rPr>
      </w:pPr>
    </w:p>
    <w:p w14:paraId="76A6407F" w14:textId="77777777" w:rsidR="002F54FB" w:rsidRDefault="002F54FB" w:rsidP="002F54FB">
      <w:pPr>
        <w:ind w:left="851" w:hanging="851"/>
        <w:jc w:val="center"/>
        <w:rPr>
          <w:b/>
          <w:bCs/>
        </w:rPr>
      </w:pPr>
    </w:p>
    <w:p w14:paraId="63052DE3" w14:textId="77777777" w:rsidR="002F54FB" w:rsidRDefault="002F54FB" w:rsidP="002F54FB">
      <w:pPr>
        <w:ind w:left="851" w:hanging="851"/>
        <w:jc w:val="center"/>
        <w:rPr>
          <w:b/>
          <w:bCs/>
        </w:rPr>
      </w:pPr>
    </w:p>
    <w:p w14:paraId="58BE5114" w14:textId="77777777" w:rsidR="002F54FB" w:rsidRDefault="002F54FB" w:rsidP="002F54FB">
      <w:pPr>
        <w:ind w:left="851" w:hanging="851"/>
        <w:jc w:val="center"/>
        <w:rPr>
          <w:b/>
          <w:bCs/>
        </w:rPr>
      </w:pPr>
    </w:p>
    <w:p w14:paraId="18395086" w14:textId="77777777" w:rsidR="002F54FB" w:rsidRDefault="002F54FB" w:rsidP="002F54FB">
      <w:pPr>
        <w:ind w:left="851" w:hanging="851"/>
        <w:jc w:val="center"/>
        <w:rPr>
          <w:b/>
          <w:bCs/>
        </w:rPr>
      </w:pPr>
    </w:p>
    <w:p w14:paraId="69D2D980" w14:textId="77777777" w:rsidR="002F54FB" w:rsidRDefault="002F54FB" w:rsidP="002F54FB">
      <w:pPr>
        <w:ind w:left="851" w:hanging="851"/>
        <w:jc w:val="center"/>
        <w:rPr>
          <w:b/>
          <w:bCs/>
        </w:rPr>
      </w:pPr>
    </w:p>
    <w:p w14:paraId="58EF05E0" w14:textId="77777777" w:rsidR="002F54FB" w:rsidRDefault="002F54FB" w:rsidP="002F54FB">
      <w:pPr>
        <w:ind w:left="851" w:hanging="851"/>
        <w:jc w:val="center"/>
        <w:rPr>
          <w:b/>
          <w:bCs/>
        </w:rPr>
      </w:pPr>
    </w:p>
    <w:p w14:paraId="64C13E4F" w14:textId="77777777" w:rsidR="002F54FB" w:rsidRDefault="002F54FB" w:rsidP="002F54FB">
      <w:pPr>
        <w:ind w:left="851" w:hanging="851"/>
        <w:jc w:val="center"/>
        <w:rPr>
          <w:b/>
          <w:bCs/>
        </w:rPr>
      </w:pPr>
    </w:p>
    <w:p w14:paraId="64805807" w14:textId="77777777" w:rsidR="002F54FB" w:rsidRDefault="002F54FB" w:rsidP="002F54FB">
      <w:pPr>
        <w:ind w:left="851" w:hanging="851"/>
        <w:jc w:val="center"/>
        <w:rPr>
          <w:b/>
          <w:bCs/>
        </w:rPr>
      </w:pPr>
    </w:p>
    <w:p w14:paraId="2ABE03FF" w14:textId="77777777" w:rsidR="002F54FB" w:rsidRDefault="002F54FB" w:rsidP="002F54FB">
      <w:pPr>
        <w:ind w:left="851" w:hanging="851"/>
        <w:jc w:val="center"/>
        <w:rPr>
          <w:b/>
          <w:bCs/>
        </w:rPr>
      </w:pPr>
    </w:p>
    <w:p w14:paraId="56AC265A" w14:textId="77777777" w:rsidR="002F54FB" w:rsidRDefault="002F54FB" w:rsidP="002F54FB">
      <w:pPr>
        <w:ind w:left="851" w:hanging="851"/>
        <w:jc w:val="center"/>
        <w:rPr>
          <w:b/>
          <w:bCs/>
        </w:rPr>
      </w:pPr>
    </w:p>
    <w:p w14:paraId="254826EF" w14:textId="77777777" w:rsidR="002F54FB" w:rsidRDefault="002F54FB" w:rsidP="002F54FB">
      <w:pPr>
        <w:ind w:left="851" w:hanging="851"/>
        <w:jc w:val="center"/>
        <w:rPr>
          <w:b/>
          <w:bCs/>
        </w:rPr>
      </w:pPr>
    </w:p>
    <w:p w14:paraId="5C0A694D" w14:textId="77777777" w:rsidR="002F54FB" w:rsidRDefault="002F54FB" w:rsidP="002F54FB">
      <w:pPr>
        <w:ind w:left="851" w:hanging="851"/>
        <w:jc w:val="center"/>
        <w:rPr>
          <w:b/>
          <w:bCs/>
        </w:rPr>
      </w:pPr>
    </w:p>
    <w:p w14:paraId="16769DF2" w14:textId="77777777" w:rsidR="002F54FB" w:rsidRDefault="002F54FB" w:rsidP="002F54FB">
      <w:pPr>
        <w:ind w:left="851" w:hanging="851"/>
        <w:jc w:val="center"/>
        <w:rPr>
          <w:b/>
          <w:bCs/>
        </w:rPr>
      </w:pPr>
    </w:p>
    <w:p w14:paraId="5F9600C3" w14:textId="77777777" w:rsidR="002F54FB" w:rsidRDefault="002F54FB" w:rsidP="002F54FB">
      <w:pPr>
        <w:ind w:left="851" w:hanging="851"/>
        <w:jc w:val="center"/>
        <w:rPr>
          <w:b/>
          <w:bCs/>
        </w:rPr>
      </w:pPr>
    </w:p>
    <w:p w14:paraId="18A82D5B" w14:textId="77777777" w:rsidR="002F54FB" w:rsidRDefault="002F54FB" w:rsidP="002F54FB">
      <w:pPr>
        <w:ind w:left="851" w:hanging="851"/>
        <w:jc w:val="center"/>
        <w:rPr>
          <w:b/>
          <w:bCs/>
        </w:rPr>
      </w:pPr>
    </w:p>
    <w:p w14:paraId="06E0C0D9" w14:textId="77777777" w:rsidR="002F54FB" w:rsidRDefault="002F54FB" w:rsidP="002F54FB">
      <w:pPr>
        <w:ind w:left="851" w:hanging="851"/>
        <w:jc w:val="center"/>
        <w:rPr>
          <w:b/>
          <w:bCs/>
        </w:rPr>
      </w:pPr>
    </w:p>
    <w:p w14:paraId="7752EE90" w14:textId="77777777" w:rsidR="002F54FB" w:rsidRDefault="002F54FB" w:rsidP="002F54FB">
      <w:pPr>
        <w:ind w:left="851" w:hanging="851"/>
        <w:jc w:val="center"/>
        <w:rPr>
          <w:b/>
          <w:bCs/>
        </w:rPr>
      </w:pPr>
    </w:p>
    <w:p w14:paraId="4397112F" w14:textId="77777777" w:rsidR="002F54FB" w:rsidRDefault="002F54FB" w:rsidP="002F54FB">
      <w:pPr>
        <w:ind w:left="851" w:hanging="851"/>
        <w:jc w:val="center"/>
        <w:rPr>
          <w:b/>
          <w:bCs/>
        </w:rPr>
      </w:pPr>
    </w:p>
    <w:p w14:paraId="5BCE821E" w14:textId="77777777" w:rsidR="0069109C" w:rsidRDefault="0069109C" w:rsidP="0090190D"/>
    <w:p w14:paraId="04081A26" w14:textId="77777777" w:rsidR="002F54FB" w:rsidRPr="008375F0" w:rsidRDefault="002F54FB" w:rsidP="002F54FB">
      <w:pPr>
        <w:ind w:left="851" w:hanging="851"/>
        <w:jc w:val="center"/>
        <w:rPr>
          <w:b/>
          <w:bCs/>
        </w:rPr>
      </w:pPr>
    </w:p>
    <w:p w14:paraId="45DFE1B2" w14:textId="77777777" w:rsidR="002F54FB" w:rsidRPr="008375F0" w:rsidRDefault="002F54FB" w:rsidP="002F54FB">
      <w:pPr>
        <w:ind w:left="851" w:hanging="851"/>
        <w:jc w:val="center"/>
        <w:rPr>
          <w:b/>
          <w:bCs/>
        </w:rPr>
      </w:pPr>
    </w:p>
    <w:p w14:paraId="38E244DA" w14:textId="77777777" w:rsidR="002F54FB" w:rsidRPr="008375F0" w:rsidRDefault="002F54FB" w:rsidP="002F54FB">
      <w:pPr>
        <w:ind w:left="851" w:hanging="851"/>
        <w:jc w:val="center"/>
        <w:rPr>
          <w:b/>
          <w:bCs/>
        </w:rPr>
      </w:pPr>
    </w:p>
    <w:p w14:paraId="5B783B35" w14:textId="77777777" w:rsidR="002F54FB" w:rsidRDefault="002F54FB" w:rsidP="002F54FB">
      <w:pPr>
        <w:ind w:left="851" w:hanging="851"/>
        <w:jc w:val="center"/>
        <w:rPr>
          <w:b/>
          <w:bCs/>
        </w:rPr>
      </w:pPr>
    </w:p>
    <w:p w14:paraId="2E843C31" w14:textId="77777777" w:rsidR="002F54FB" w:rsidRDefault="002F54FB" w:rsidP="002F54FB">
      <w:pPr>
        <w:ind w:left="851" w:hanging="851"/>
        <w:jc w:val="center"/>
        <w:rPr>
          <w:b/>
          <w:bCs/>
        </w:rPr>
      </w:pPr>
    </w:p>
    <w:p w14:paraId="2205F8C6" w14:textId="77777777" w:rsidR="002F54FB" w:rsidRDefault="002F54FB" w:rsidP="002F54FB">
      <w:pPr>
        <w:ind w:left="851" w:hanging="851"/>
        <w:jc w:val="center"/>
        <w:rPr>
          <w:b/>
          <w:bCs/>
        </w:rPr>
      </w:pPr>
    </w:p>
    <w:p w14:paraId="5A2576A8" w14:textId="77777777" w:rsidR="002F54FB" w:rsidRDefault="002F54FB" w:rsidP="002F54FB">
      <w:pPr>
        <w:ind w:left="851" w:hanging="851"/>
        <w:jc w:val="center"/>
        <w:rPr>
          <w:b/>
          <w:bCs/>
        </w:rPr>
      </w:pPr>
    </w:p>
    <w:p w14:paraId="6A45E3BE" w14:textId="77777777" w:rsidR="002F54FB" w:rsidRDefault="002F54FB" w:rsidP="002F54FB">
      <w:pPr>
        <w:ind w:left="851" w:hanging="851"/>
        <w:jc w:val="center"/>
        <w:rPr>
          <w:b/>
          <w:bCs/>
        </w:rPr>
      </w:pPr>
    </w:p>
    <w:p w14:paraId="163EF2A0" w14:textId="77777777" w:rsidR="002F54FB" w:rsidRDefault="002F54FB" w:rsidP="002F54FB">
      <w:pPr>
        <w:ind w:left="851" w:hanging="851"/>
        <w:jc w:val="center"/>
        <w:rPr>
          <w:b/>
          <w:bCs/>
        </w:rPr>
      </w:pPr>
    </w:p>
    <w:p w14:paraId="07EEAE9C" w14:textId="77777777" w:rsidR="002F54FB" w:rsidRDefault="002F54FB" w:rsidP="002F54FB">
      <w:pPr>
        <w:ind w:left="851" w:hanging="851"/>
        <w:jc w:val="center"/>
        <w:rPr>
          <w:b/>
          <w:bCs/>
        </w:rPr>
      </w:pPr>
    </w:p>
    <w:p w14:paraId="6AAD38E9" w14:textId="77777777" w:rsidR="002F54FB" w:rsidRDefault="002F54FB" w:rsidP="002F54FB">
      <w:pPr>
        <w:ind w:left="851" w:hanging="851"/>
        <w:jc w:val="center"/>
        <w:rPr>
          <w:b/>
          <w:bCs/>
        </w:rPr>
      </w:pPr>
    </w:p>
    <w:p w14:paraId="126D4339" w14:textId="77777777" w:rsidR="002F54FB" w:rsidRDefault="002F54FB" w:rsidP="002F54FB">
      <w:pPr>
        <w:ind w:left="851" w:hanging="851"/>
        <w:jc w:val="center"/>
        <w:rPr>
          <w:b/>
          <w:bCs/>
        </w:rPr>
      </w:pPr>
    </w:p>
    <w:p w14:paraId="04B8AFDC" w14:textId="77777777" w:rsidR="002F54FB" w:rsidRDefault="002F54FB" w:rsidP="002F54FB">
      <w:pPr>
        <w:ind w:left="851" w:hanging="851"/>
        <w:jc w:val="center"/>
        <w:rPr>
          <w:b/>
          <w:bCs/>
        </w:rPr>
      </w:pPr>
    </w:p>
    <w:p w14:paraId="3C3F4FB5" w14:textId="77777777" w:rsidR="002F54FB" w:rsidRDefault="002F54FB" w:rsidP="002F54FB">
      <w:pPr>
        <w:ind w:left="851" w:hanging="851"/>
        <w:jc w:val="center"/>
        <w:rPr>
          <w:b/>
          <w:bCs/>
        </w:rPr>
      </w:pPr>
    </w:p>
    <w:p w14:paraId="63E1A2DA" w14:textId="77777777" w:rsidR="002F54FB" w:rsidRDefault="002F54FB" w:rsidP="002F54FB">
      <w:pPr>
        <w:ind w:left="851" w:hanging="851"/>
        <w:jc w:val="center"/>
        <w:rPr>
          <w:b/>
          <w:bCs/>
        </w:rPr>
      </w:pPr>
    </w:p>
    <w:p w14:paraId="623165B4" w14:textId="77777777" w:rsidR="002F54FB" w:rsidRDefault="002F54FB" w:rsidP="002F54FB">
      <w:pPr>
        <w:ind w:left="851" w:hanging="851"/>
        <w:jc w:val="center"/>
        <w:rPr>
          <w:b/>
          <w:bCs/>
        </w:rPr>
      </w:pPr>
    </w:p>
    <w:p w14:paraId="1C17826F" w14:textId="77777777" w:rsidR="002F54FB" w:rsidRDefault="002F54FB" w:rsidP="002F54FB">
      <w:pPr>
        <w:ind w:left="851" w:hanging="851"/>
        <w:jc w:val="center"/>
        <w:rPr>
          <w:b/>
          <w:bCs/>
        </w:rPr>
      </w:pPr>
    </w:p>
    <w:p w14:paraId="4CF3A035" w14:textId="77777777" w:rsidR="002F54FB" w:rsidRDefault="002F54FB" w:rsidP="002F54FB">
      <w:pPr>
        <w:ind w:left="851" w:hanging="851"/>
        <w:jc w:val="center"/>
        <w:rPr>
          <w:b/>
          <w:bCs/>
        </w:rPr>
      </w:pPr>
    </w:p>
    <w:p w14:paraId="395600D3" w14:textId="77777777" w:rsidR="002F54FB" w:rsidRDefault="002F54FB" w:rsidP="002F54FB">
      <w:pPr>
        <w:ind w:left="851" w:hanging="851"/>
        <w:jc w:val="center"/>
        <w:rPr>
          <w:b/>
          <w:bCs/>
        </w:rPr>
      </w:pPr>
    </w:p>
    <w:p w14:paraId="336A63E3" w14:textId="77777777" w:rsidR="002F54FB" w:rsidRDefault="002F54FB" w:rsidP="002F54FB">
      <w:pPr>
        <w:ind w:left="851" w:hanging="851"/>
        <w:jc w:val="center"/>
        <w:rPr>
          <w:b/>
          <w:bCs/>
        </w:rPr>
      </w:pPr>
    </w:p>
    <w:p w14:paraId="1386CF03" w14:textId="77777777" w:rsidR="002F54FB" w:rsidRDefault="002F54FB" w:rsidP="002F54FB">
      <w:pPr>
        <w:ind w:left="851" w:hanging="851"/>
        <w:jc w:val="center"/>
        <w:rPr>
          <w:b/>
          <w:bCs/>
        </w:rPr>
      </w:pPr>
    </w:p>
    <w:p w14:paraId="35C06DDF" w14:textId="77777777" w:rsidR="002F54FB" w:rsidRDefault="002F54FB" w:rsidP="002F54FB">
      <w:pPr>
        <w:ind w:left="851" w:hanging="851"/>
        <w:jc w:val="center"/>
        <w:rPr>
          <w:b/>
          <w:bCs/>
        </w:rPr>
      </w:pPr>
    </w:p>
    <w:p w14:paraId="3243DE4D" w14:textId="77777777" w:rsidR="002F54FB" w:rsidRDefault="002F54FB" w:rsidP="002F54FB">
      <w:pPr>
        <w:ind w:left="851" w:hanging="851"/>
        <w:jc w:val="center"/>
        <w:rPr>
          <w:b/>
          <w:bCs/>
        </w:rPr>
      </w:pPr>
    </w:p>
    <w:p w14:paraId="70B40517" w14:textId="77777777" w:rsidR="002F54FB" w:rsidRDefault="002F54FB" w:rsidP="002F54FB">
      <w:pPr>
        <w:ind w:left="851" w:hanging="851"/>
        <w:jc w:val="center"/>
        <w:rPr>
          <w:b/>
          <w:bCs/>
        </w:rPr>
      </w:pPr>
    </w:p>
    <w:p w14:paraId="45342A62" w14:textId="77777777" w:rsidR="002F54FB" w:rsidRDefault="002F54FB" w:rsidP="002F54FB">
      <w:pPr>
        <w:ind w:left="851" w:hanging="851"/>
        <w:jc w:val="center"/>
        <w:rPr>
          <w:b/>
          <w:bCs/>
        </w:rPr>
      </w:pPr>
    </w:p>
    <w:p w14:paraId="47644D89" w14:textId="77777777" w:rsidR="0069109C" w:rsidRDefault="0069109C" w:rsidP="0090190D"/>
    <w:p w14:paraId="68A8544F" w14:textId="77777777" w:rsidR="002F54FB" w:rsidRDefault="002F54FB" w:rsidP="002F54FB">
      <w:pPr>
        <w:ind w:left="851" w:hanging="851"/>
        <w:jc w:val="center"/>
        <w:rPr>
          <w:b/>
          <w:bCs/>
        </w:rPr>
      </w:pPr>
    </w:p>
    <w:p w14:paraId="1CB755BC" w14:textId="77777777" w:rsidR="002F54FB" w:rsidRDefault="002F54FB" w:rsidP="002F54FB">
      <w:pPr>
        <w:ind w:left="851" w:hanging="851"/>
        <w:jc w:val="center"/>
        <w:rPr>
          <w:b/>
          <w:bCs/>
        </w:rPr>
      </w:pPr>
    </w:p>
    <w:p w14:paraId="4060CA83" w14:textId="77777777" w:rsidR="002F54FB" w:rsidRDefault="002F54FB" w:rsidP="002F54FB">
      <w:pPr>
        <w:ind w:left="851" w:hanging="851"/>
        <w:jc w:val="center"/>
        <w:rPr>
          <w:b/>
          <w:bCs/>
        </w:rPr>
      </w:pPr>
    </w:p>
    <w:p w14:paraId="5C45ECCA" w14:textId="77777777" w:rsidR="002F54FB" w:rsidRDefault="002F54FB" w:rsidP="002F54FB">
      <w:pPr>
        <w:ind w:left="851" w:hanging="851"/>
        <w:jc w:val="center"/>
        <w:rPr>
          <w:b/>
          <w:bCs/>
        </w:rPr>
      </w:pPr>
    </w:p>
    <w:p w14:paraId="0199DC20" w14:textId="77777777" w:rsidR="002F54FB" w:rsidRDefault="002F54FB" w:rsidP="002F54FB">
      <w:pPr>
        <w:ind w:left="851" w:hanging="851"/>
        <w:jc w:val="center"/>
        <w:rPr>
          <w:b/>
          <w:bCs/>
        </w:rPr>
      </w:pPr>
    </w:p>
    <w:p w14:paraId="069E69D5" w14:textId="77777777" w:rsidR="002F54FB" w:rsidRDefault="002F54FB" w:rsidP="002F54FB">
      <w:pPr>
        <w:ind w:left="851" w:hanging="851"/>
        <w:jc w:val="center"/>
        <w:rPr>
          <w:b/>
          <w:bCs/>
        </w:rPr>
      </w:pPr>
    </w:p>
    <w:p w14:paraId="064EB852" w14:textId="77777777" w:rsidR="002F54FB" w:rsidRDefault="002F54FB" w:rsidP="002F54FB">
      <w:pPr>
        <w:ind w:left="851" w:hanging="851"/>
        <w:jc w:val="center"/>
        <w:rPr>
          <w:b/>
          <w:bCs/>
        </w:rPr>
      </w:pPr>
    </w:p>
    <w:p w14:paraId="1501D9A5" w14:textId="77777777" w:rsidR="002F54FB" w:rsidRDefault="002F54FB" w:rsidP="002F54FB">
      <w:pPr>
        <w:ind w:left="851" w:hanging="851"/>
        <w:jc w:val="center"/>
        <w:rPr>
          <w:b/>
          <w:bCs/>
        </w:rPr>
      </w:pPr>
    </w:p>
    <w:p w14:paraId="03075DD2" w14:textId="77777777" w:rsidR="002F54FB" w:rsidRDefault="002F54FB" w:rsidP="002F54FB">
      <w:pPr>
        <w:ind w:left="851" w:hanging="851"/>
        <w:jc w:val="center"/>
        <w:rPr>
          <w:b/>
          <w:bCs/>
        </w:rPr>
      </w:pPr>
    </w:p>
    <w:p w14:paraId="4CA6FF41" w14:textId="77777777" w:rsidR="002F54FB" w:rsidRDefault="002F54FB" w:rsidP="002F54FB">
      <w:pPr>
        <w:ind w:left="851" w:hanging="851"/>
        <w:jc w:val="center"/>
        <w:rPr>
          <w:b/>
          <w:bCs/>
        </w:rPr>
      </w:pPr>
    </w:p>
    <w:p w14:paraId="3D9B42C6" w14:textId="77777777" w:rsidR="002F54FB" w:rsidRDefault="002F54FB" w:rsidP="002F54FB">
      <w:pPr>
        <w:ind w:left="851" w:hanging="851"/>
        <w:jc w:val="center"/>
        <w:rPr>
          <w:b/>
          <w:bCs/>
        </w:rPr>
      </w:pPr>
    </w:p>
    <w:p w14:paraId="085D6E77" w14:textId="77777777" w:rsidR="002F54FB" w:rsidRDefault="002F54FB" w:rsidP="002F54FB">
      <w:pPr>
        <w:ind w:left="851" w:hanging="851"/>
        <w:jc w:val="center"/>
        <w:rPr>
          <w:b/>
          <w:bCs/>
        </w:rPr>
      </w:pPr>
    </w:p>
    <w:p w14:paraId="0363781E" w14:textId="77777777" w:rsidR="002F54FB" w:rsidRDefault="002F54FB" w:rsidP="002F54FB">
      <w:pPr>
        <w:ind w:left="851" w:hanging="851"/>
        <w:jc w:val="center"/>
        <w:rPr>
          <w:b/>
          <w:bCs/>
        </w:rPr>
      </w:pPr>
    </w:p>
    <w:p w14:paraId="1A03C2CF" w14:textId="77777777" w:rsidR="002F54FB" w:rsidRDefault="002F54FB" w:rsidP="002F54FB">
      <w:pPr>
        <w:ind w:left="851" w:hanging="851"/>
        <w:jc w:val="center"/>
        <w:rPr>
          <w:b/>
          <w:bCs/>
        </w:rPr>
      </w:pPr>
    </w:p>
    <w:p w14:paraId="1D55439C" w14:textId="77777777" w:rsidR="002F54FB" w:rsidRDefault="002F54FB" w:rsidP="002F54FB">
      <w:pPr>
        <w:ind w:left="851" w:hanging="851"/>
        <w:jc w:val="center"/>
        <w:rPr>
          <w:b/>
          <w:bCs/>
        </w:rPr>
      </w:pPr>
    </w:p>
    <w:p w14:paraId="6B0F8B4A" w14:textId="77777777" w:rsidR="002F54FB" w:rsidRDefault="002F54FB" w:rsidP="002F54FB">
      <w:pPr>
        <w:ind w:left="851" w:hanging="851"/>
        <w:jc w:val="center"/>
        <w:rPr>
          <w:b/>
          <w:bCs/>
        </w:rPr>
      </w:pPr>
    </w:p>
    <w:p w14:paraId="4E5F8AFF" w14:textId="77777777" w:rsidR="002F54FB" w:rsidRDefault="002F54FB" w:rsidP="002F54FB">
      <w:pPr>
        <w:ind w:left="851" w:hanging="851"/>
        <w:jc w:val="center"/>
        <w:rPr>
          <w:b/>
          <w:bCs/>
        </w:rPr>
      </w:pPr>
    </w:p>
    <w:p w14:paraId="42642EE1" w14:textId="77777777" w:rsidR="002F54FB" w:rsidRDefault="002F54FB" w:rsidP="002F54FB">
      <w:pPr>
        <w:ind w:left="851" w:hanging="851"/>
        <w:jc w:val="center"/>
        <w:rPr>
          <w:b/>
          <w:bCs/>
        </w:rPr>
      </w:pPr>
    </w:p>
    <w:p w14:paraId="18674A34" w14:textId="77777777" w:rsidR="002F54FB" w:rsidRDefault="002F54FB" w:rsidP="002F54FB">
      <w:pPr>
        <w:ind w:left="851" w:hanging="851"/>
        <w:jc w:val="center"/>
        <w:rPr>
          <w:b/>
          <w:bCs/>
        </w:rPr>
      </w:pPr>
    </w:p>
    <w:p w14:paraId="4D9665E9" w14:textId="77777777" w:rsidR="002F54FB" w:rsidRDefault="002F54FB" w:rsidP="002F54FB">
      <w:pPr>
        <w:ind w:left="851" w:hanging="851"/>
        <w:jc w:val="center"/>
        <w:rPr>
          <w:b/>
          <w:bCs/>
        </w:rPr>
      </w:pPr>
    </w:p>
    <w:p w14:paraId="1DD07E41" w14:textId="77777777" w:rsidR="002F54FB" w:rsidRDefault="002F54FB" w:rsidP="002F54FB">
      <w:pPr>
        <w:ind w:left="851" w:hanging="851"/>
        <w:jc w:val="center"/>
        <w:rPr>
          <w:b/>
          <w:bCs/>
        </w:rPr>
      </w:pPr>
    </w:p>
    <w:p w14:paraId="62883896" w14:textId="77777777" w:rsidR="002F54FB" w:rsidRDefault="002F54FB" w:rsidP="002F54FB">
      <w:pPr>
        <w:ind w:left="851" w:hanging="851"/>
        <w:jc w:val="center"/>
        <w:rPr>
          <w:b/>
          <w:bCs/>
        </w:rPr>
      </w:pPr>
    </w:p>
    <w:p w14:paraId="1EEFBC71" w14:textId="77777777" w:rsidR="002F54FB" w:rsidRDefault="002F54FB" w:rsidP="002F54FB">
      <w:pPr>
        <w:ind w:left="851" w:hanging="851"/>
        <w:jc w:val="center"/>
        <w:rPr>
          <w:b/>
          <w:bCs/>
        </w:rPr>
      </w:pPr>
    </w:p>
    <w:p w14:paraId="6E1D0EBE" w14:textId="77777777" w:rsidR="002F54FB" w:rsidRDefault="002F54FB" w:rsidP="002F54FB">
      <w:pPr>
        <w:ind w:left="851" w:hanging="851"/>
        <w:jc w:val="center"/>
        <w:rPr>
          <w:b/>
          <w:bCs/>
        </w:rPr>
      </w:pPr>
    </w:p>
    <w:p w14:paraId="6BCB8B1A" w14:textId="77777777" w:rsidR="002F54FB" w:rsidRDefault="002F54FB" w:rsidP="002F54FB">
      <w:pPr>
        <w:ind w:left="851" w:hanging="851"/>
        <w:jc w:val="center"/>
        <w:rPr>
          <w:b/>
          <w:bCs/>
        </w:rPr>
      </w:pPr>
    </w:p>
    <w:p w14:paraId="626B2A7D" w14:textId="77777777" w:rsidR="0069109C" w:rsidRDefault="0069109C" w:rsidP="0090190D"/>
    <w:p w14:paraId="444C6378" w14:textId="77777777" w:rsidR="00CC5FB4" w:rsidRDefault="00CC5FB4" w:rsidP="0090190D"/>
    <w:p w14:paraId="7AA982CA" w14:textId="77777777" w:rsidR="002F54FB" w:rsidRDefault="002F54FB" w:rsidP="002F54FB">
      <w:pPr>
        <w:ind w:left="851" w:hanging="851"/>
        <w:jc w:val="center"/>
        <w:rPr>
          <w:b/>
          <w:bCs/>
        </w:rPr>
      </w:pPr>
    </w:p>
    <w:p w14:paraId="540B716C" w14:textId="77777777" w:rsidR="002F54FB" w:rsidRDefault="002F54FB" w:rsidP="002F54FB">
      <w:pPr>
        <w:ind w:left="851" w:hanging="851"/>
        <w:jc w:val="center"/>
        <w:rPr>
          <w:b/>
          <w:bCs/>
        </w:rPr>
      </w:pPr>
    </w:p>
    <w:p w14:paraId="560B27C1" w14:textId="77777777" w:rsidR="002F54FB" w:rsidRDefault="002F54FB" w:rsidP="002F54FB">
      <w:pPr>
        <w:ind w:left="851" w:hanging="851"/>
        <w:jc w:val="center"/>
        <w:rPr>
          <w:b/>
          <w:bCs/>
        </w:rPr>
      </w:pPr>
    </w:p>
    <w:p w14:paraId="05010A0F" w14:textId="77777777" w:rsidR="002F54FB" w:rsidRDefault="002F54FB" w:rsidP="002F54FB">
      <w:pPr>
        <w:ind w:left="851" w:hanging="851"/>
        <w:jc w:val="center"/>
        <w:rPr>
          <w:b/>
          <w:bCs/>
        </w:rPr>
      </w:pPr>
    </w:p>
    <w:p w14:paraId="13EB86FE" w14:textId="77777777" w:rsidR="002F54FB" w:rsidRDefault="002F54FB" w:rsidP="002F54FB">
      <w:pPr>
        <w:ind w:left="851" w:hanging="851"/>
        <w:jc w:val="center"/>
        <w:rPr>
          <w:b/>
          <w:bCs/>
        </w:rPr>
      </w:pPr>
    </w:p>
    <w:p w14:paraId="4DA671D3" w14:textId="77777777" w:rsidR="002F54FB" w:rsidRDefault="002F54FB" w:rsidP="002F54FB">
      <w:pPr>
        <w:ind w:left="851" w:hanging="851"/>
        <w:jc w:val="center"/>
        <w:rPr>
          <w:b/>
          <w:bCs/>
        </w:rPr>
      </w:pPr>
    </w:p>
    <w:p w14:paraId="0569844C" w14:textId="77777777" w:rsidR="002F54FB" w:rsidRDefault="002F54FB" w:rsidP="002F54FB">
      <w:pPr>
        <w:ind w:left="851" w:hanging="851"/>
        <w:jc w:val="center"/>
        <w:rPr>
          <w:b/>
          <w:bCs/>
        </w:rPr>
      </w:pPr>
    </w:p>
    <w:p w14:paraId="3C050684" w14:textId="77777777" w:rsidR="002F54FB" w:rsidRDefault="002F54FB" w:rsidP="002F54FB">
      <w:pPr>
        <w:ind w:left="851" w:hanging="851"/>
        <w:jc w:val="center"/>
        <w:rPr>
          <w:b/>
          <w:bCs/>
        </w:rPr>
      </w:pPr>
    </w:p>
    <w:p w14:paraId="27D7C48E" w14:textId="77777777" w:rsidR="002F54FB" w:rsidRDefault="002F54FB" w:rsidP="002F54FB">
      <w:pPr>
        <w:ind w:left="851" w:hanging="851"/>
        <w:jc w:val="center"/>
        <w:rPr>
          <w:b/>
          <w:bCs/>
        </w:rPr>
      </w:pPr>
    </w:p>
    <w:p w14:paraId="1B9C43D2" w14:textId="77777777" w:rsidR="002F54FB" w:rsidRDefault="002F54FB" w:rsidP="002F54FB">
      <w:pPr>
        <w:ind w:left="851" w:hanging="851"/>
        <w:jc w:val="center"/>
        <w:rPr>
          <w:b/>
          <w:bCs/>
        </w:rPr>
      </w:pPr>
    </w:p>
    <w:p w14:paraId="54E286A9" w14:textId="77777777" w:rsidR="002F54FB" w:rsidRDefault="002F54FB" w:rsidP="002F54FB">
      <w:pPr>
        <w:ind w:left="851" w:hanging="851"/>
        <w:jc w:val="center"/>
        <w:rPr>
          <w:b/>
          <w:bCs/>
        </w:rPr>
      </w:pPr>
    </w:p>
    <w:p w14:paraId="1154E427" w14:textId="77777777" w:rsidR="002F54FB" w:rsidRDefault="002F54FB" w:rsidP="002F54FB">
      <w:pPr>
        <w:ind w:left="851" w:hanging="851"/>
        <w:jc w:val="center"/>
        <w:rPr>
          <w:b/>
          <w:bCs/>
        </w:rPr>
      </w:pPr>
    </w:p>
    <w:p w14:paraId="00C16F15" w14:textId="77777777" w:rsidR="002F54FB" w:rsidRDefault="002F54FB" w:rsidP="002F54FB">
      <w:pPr>
        <w:ind w:left="851" w:hanging="851"/>
        <w:jc w:val="center"/>
        <w:rPr>
          <w:b/>
          <w:bCs/>
        </w:rPr>
      </w:pPr>
    </w:p>
    <w:p w14:paraId="17CF33FA" w14:textId="77777777" w:rsidR="002F54FB" w:rsidRDefault="002F54FB" w:rsidP="002F54FB">
      <w:pPr>
        <w:ind w:left="851" w:hanging="851"/>
        <w:jc w:val="center"/>
        <w:rPr>
          <w:b/>
          <w:bCs/>
        </w:rPr>
      </w:pPr>
    </w:p>
    <w:p w14:paraId="0309ABE8" w14:textId="77777777" w:rsidR="002F54FB" w:rsidRDefault="002F54FB" w:rsidP="002F54FB">
      <w:pPr>
        <w:ind w:left="851" w:hanging="851"/>
        <w:jc w:val="center"/>
        <w:rPr>
          <w:b/>
          <w:bCs/>
        </w:rPr>
      </w:pPr>
    </w:p>
    <w:p w14:paraId="25149719" w14:textId="77777777" w:rsidR="002F54FB" w:rsidRDefault="002F54FB" w:rsidP="002F54FB">
      <w:pPr>
        <w:ind w:left="851" w:hanging="851"/>
        <w:jc w:val="center"/>
        <w:rPr>
          <w:b/>
          <w:bCs/>
        </w:rPr>
      </w:pPr>
    </w:p>
    <w:p w14:paraId="21F55192" w14:textId="77777777" w:rsidR="002F54FB" w:rsidRDefault="002F54FB" w:rsidP="002F54FB">
      <w:pPr>
        <w:ind w:left="851" w:hanging="851"/>
        <w:jc w:val="center"/>
        <w:rPr>
          <w:b/>
          <w:bCs/>
        </w:rPr>
      </w:pPr>
    </w:p>
    <w:p w14:paraId="5B4718B4" w14:textId="77777777" w:rsidR="002F54FB" w:rsidRDefault="002F54FB" w:rsidP="002F54FB">
      <w:pPr>
        <w:ind w:left="851" w:hanging="851"/>
        <w:jc w:val="center"/>
        <w:rPr>
          <w:b/>
          <w:bCs/>
        </w:rPr>
      </w:pPr>
    </w:p>
    <w:p w14:paraId="518B9E99" w14:textId="77777777" w:rsidR="002F54FB" w:rsidRDefault="002F54FB" w:rsidP="002F54FB">
      <w:pPr>
        <w:ind w:left="851" w:hanging="851"/>
        <w:jc w:val="center"/>
        <w:rPr>
          <w:b/>
          <w:bCs/>
        </w:rPr>
      </w:pPr>
    </w:p>
    <w:p w14:paraId="745036A2" w14:textId="77777777" w:rsidR="002F54FB" w:rsidRDefault="002F54FB" w:rsidP="002F54FB">
      <w:pPr>
        <w:ind w:left="851" w:hanging="851"/>
        <w:jc w:val="center"/>
        <w:rPr>
          <w:b/>
          <w:bCs/>
        </w:rPr>
      </w:pPr>
    </w:p>
    <w:p w14:paraId="444CEA00" w14:textId="77777777" w:rsidR="002F54FB" w:rsidRDefault="002F54FB" w:rsidP="002F54FB">
      <w:pPr>
        <w:ind w:left="851" w:hanging="851"/>
        <w:jc w:val="center"/>
        <w:rPr>
          <w:b/>
          <w:bCs/>
        </w:rPr>
      </w:pPr>
    </w:p>
    <w:p w14:paraId="55B9D34C" w14:textId="77777777" w:rsidR="002F54FB" w:rsidRDefault="002F54FB" w:rsidP="002F54FB">
      <w:pPr>
        <w:ind w:left="851" w:hanging="851"/>
        <w:jc w:val="center"/>
        <w:rPr>
          <w:b/>
          <w:bCs/>
        </w:rPr>
      </w:pPr>
    </w:p>
    <w:p w14:paraId="54EBE785" w14:textId="77777777" w:rsidR="002F54FB" w:rsidRDefault="002F54FB" w:rsidP="002F54FB">
      <w:pPr>
        <w:ind w:left="851" w:hanging="851"/>
        <w:jc w:val="center"/>
        <w:rPr>
          <w:b/>
          <w:bCs/>
        </w:rPr>
      </w:pPr>
    </w:p>
    <w:p w14:paraId="791DBC25" w14:textId="77777777" w:rsidR="002F54FB" w:rsidRDefault="002F54FB" w:rsidP="002F54FB">
      <w:pPr>
        <w:ind w:left="851" w:hanging="851"/>
        <w:jc w:val="center"/>
        <w:rPr>
          <w:b/>
          <w:bCs/>
        </w:rPr>
      </w:pPr>
    </w:p>
    <w:p w14:paraId="04C7C7B0" w14:textId="77777777" w:rsidR="002F54FB" w:rsidRDefault="002F54FB" w:rsidP="002F54FB">
      <w:pPr>
        <w:ind w:left="851" w:hanging="851"/>
        <w:jc w:val="center"/>
        <w:rPr>
          <w:b/>
          <w:bCs/>
        </w:rPr>
      </w:pPr>
    </w:p>
    <w:p w14:paraId="71007ECC" w14:textId="77777777" w:rsidR="0069109C" w:rsidRDefault="0069109C" w:rsidP="0090190D"/>
    <w:p w14:paraId="0DEFF96D" w14:textId="77777777" w:rsidR="00CC5FB4" w:rsidRDefault="00CC5FB4" w:rsidP="0090190D"/>
    <w:p w14:paraId="1E26B507" w14:textId="77777777" w:rsidR="002F54FB" w:rsidRDefault="002F54FB" w:rsidP="002F54FB">
      <w:pPr>
        <w:ind w:left="851" w:hanging="851"/>
        <w:jc w:val="center"/>
        <w:rPr>
          <w:b/>
          <w:bCs/>
        </w:rPr>
      </w:pPr>
    </w:p>
    <w:p w14:paraId="4DFB89B6" w14:textId="77777777" w:rsidR="002F54FB" w:rsidRDefault="002F54FB" w:rsidP="002F54FB">
      <w:pPr>
        <w:ind w:left="851" w:hanging="851"/>
        <w:jc w:val="center"/>
        <w:rPr>
          <w:b/>
          <w:bCs/>
        </w:rPr>
      </w:pPr>
    </w:p>
    <w:p w14:paraId="45DEDF7D" w14:textId="77777777" w:rsidR="002F54FB" w:rsidRDefault="002F54FB" w:rsidP="002F54FB">
      <w:pPr>
        <w:ind w:left="851" w:hanging="851"/>
        <w:jc w:val="center"/>
        <w:rPr>
          <w:b/>
          <w:bCs/>
        </w:rPr>
      </w:pPr>
    </w:p>
    <w:p w14:paraId="1230861F" w14:textId="77777777" w:rsidR="002F54FB" w:rsidRDefault="002F54FB" w:rsidP="002F54FB">
      <w:pPr>
        <w:ind w:left="851" w:hanging="851"/>
        <w:jc w:val="center"/>
        <w:rPr>
          <w:b/>
          <w:bCs/>
        </w:rPr>
      </w:pPr>
    </w:p>
    <w:p w14:paraId="6A960037" w14:textId="77777777" w:rsidR="002F54FB" w:rsidRDefault="002F54FB" w:rsidP="002F54FB">
      <w:pPr>
        <w:ind w:left="851" w:hanging="851"/>
        <w:jc w:val="center"/>
        <w:rPr>
          <w:b/>
          <w:bCs/>
        </w:rPr>
      </w:pPr>
    </w:p>
    <w:p w14:paraId="17933D96" w14:textId="77777777" w:rsidR="002F54FB" w:rsidRDefault="002F54FB" w:rsidP="002F54FB">
      <w:pPr>
        <w:ind w:left="851" w:hanging="851"/>
        <w:jc w:val="center"/>
        <w:rPr>
          <w:b/>
          <w:bCs/>
        </w:rPr>
      </w:pPr>
    </w:p>
    <w:p w14:paraId="06AE63C9" w14:textId="77777777" w:rsidR="002F54FB" w:rsidRDefault="002F54FB" w:rsidP="002F54FB">
      <w:pPr>
        <w:ind w:left="851" w:hanging="851"/>
        <w:jc w:val="center"/>
        <w:rPr>
          <w:b/>
          <w:bCs/>
        </w:rPr>
      </w:pPr>
    </w:p>
    <w:p w14:paraId="6B36C3A6" w14:textId="77777777" w:rsidR="002F54FB" w:rsidRDefault="002F54FB" w:rsidP="002F54FB">
      <w:pPr>
        <w:ind w:left="851" w:hanging="851"/>
        <w:jc w:val="center"/>
        <w:rPr>
          <w:b/>
          <w:bCs/>
        </w:rPr>
      </w:pPr>
    </w:p>
    <w:p w14:paraId="2EFCA8E6" w14:textId="77777777" w:rsidR="002F54FB" w:rsidRDefault="002F54FB" w:rsidP="002F54FB">
      <w:pPr>
        <w:ind w:left="851" w:hanging="851"/>
        <w:jc w:val="center"/>
        <w:rPr>
          <w:b/>
          <w:bCs/>
        </w:rPr>
      </w:pPr>
    </w:p>
    <w:p w14:paraId="2DE8411E" w14:textId="77777777" w:rsidR="002F54FB" w:rsidRDefault="002F54FB" w:rsidP="002F54FB">
      <w:pPr>
        <w:ind w:left="851" w:hanging="851"/>
        <w:jc w:val="center"/>
        <w:rPr>
          <w:b/>
          <w:bCs/>
        </w:rPr>
      </w:pPr>
    </w:p>
    <w:p w14:paraId="4216F344" w14:textId="77777777" w:rsidR="002F54FB" w:rsidRDefault="002F54FB" w:rsidP="002F54FB">
      <w:pPr>
        <w:ind w:left="851" w:hanging="851"/>
        <w:jc w:val="center"/>
        <w:rPr>
          <w:b/>
          <w:bCs/>
        </w:rPr>
      </w:pPr>
    </w:p>
    <w:p w14:paraId="057F499B" w14:textId="77777777" w:rsidR="002F54FB" w:rsidRDefault="002F54FB" w:rsidP="002F54FB">
      <w:pPr>
        <w:ind w:left="851" w:hanging="851"/>
        <w:jc w:val="center"/>
        <w:rPr>
          <w:b/>
          <w:bCs/>
        </w:rPr>
      </w:pPr>
    </w:p>
    <w:p w14:paraId="7F3760DF" w14:textId="77777777" w:rsidR="002F54FB" w:rsidRDefault="002F54FB" w:rsidP="002F54FB">
      <w:pPr>
        <w:ind w:left="851" w:hanging="851"/>
        <w:jc w:val="center"/>
        <w:rPr>
          <w:b/>
          <w:bCs/>
        </w:rPr>
      </w:pPr>
    </w:p>
    <w:p w14:paraId="0A8C599B" w14:textId="77777777" w:rsidR="002F54FB" w:rsidRDefault="002F54FB" w:rsidP="002F54FB">
      <w:pPr>
        <w:ind w:left="851" w:hanging="851"/>
        <w:jc w:val="center"/>
        <w:rPr>
          <w:b/>
          <w:bCs/>
        </w:rPr>
      </w:pPr>
    </w:p>
    <w:p w14:paraId="455635E6" w14:textId="77777777" w:rsidR="002F54FB" w:rsidRDefault="002F54FB" w:rsidP="002F54FB">
      <w:pPr>
        <w:ind w:left="851" w:hanging="851"/>
        <w:jc w:val="center"/>
        <w:rPr>
          <w:b/>
          <w:bCs/>
        </w:rPr>
      </w:pPr>
    </w:p>
    <w:p w14:paraId="175E80F0" w14:textId="77777777" w:rsidR="002F54FB" w:rsidRDefault="002F54FB" w:rsidP="002F54FB">
      <w:pPr>
        <w:ind w:left="851" w:hanging="851"/>
        <w:jc w:val="center"/>
        <w:rPr>
          <w:b/>
          <w:bCs/>
        </w:rPr>
      </w:pPr>
    </w:p>
    <w:p w14:paraId="1F853C80" w14:textId="77777777" w:rsidR="002F54FB" w:rsidRDefault="002F54FB" w:rsidP="002F54FB">
      <w:pPr>
        <w:ind w:left="851" w:hanging="851"/>
        <w:jc w:val="center"/>
        <w:rPr>
          <w:b/>
          <w:bCs/>
        </w:rPr>
      </w:pPr>
    </w:p>
    <w:p w14:paraId="556EAEA6" w14:textId="77777777" w:rsidR="002F54FB" w:rsidRDefault="002F54FB" w:rsidP="002F54FB">
      <w:pPr>
        <w:ind w:left="851" w:hanging="851"/>
        <w:jc w:val="center"/>
        <w:rPr>
          <w:b/>
          <w:bCs/>
        </w:rPr>
      </w:pPr>
    </w:p>
    <w:p w14:paraId="122F0055" w14:textId="77777777" w:rsidR="002F54FB" w:rsidRDefault="002F54FB" w:rsidP="002F54FB">
      <w:pPr>
        <w:ind w:left="851" w:hanging="851"/>
        <w:jc w:val="center"/>
        <w:rPr>
          <w:b/>
          <w:bCs/>
        </w:rPr>
      </w:pPr>
    </w:p>
    <w:p w14:paraId="302C712E" w14:textId="77777777" w:rsidR="002F54FB" w:rsidRDefault="002F54FB" w:rsidP="002F54FB">
      <w:pPr>
        <w:ind w:left="851" w:hanging="851"/>
        <w:jc w:val="center"/>
        <w:rPr>
          <w:b/>
          <w:bCs/>
        </w:rPr>
      </w:pPr>
    </w:p>
    <w:p w14:paraId="33FEC34F" w14:textId="77777777" w:rsidR="002F54FB" w:rsidRDefault="002F54FB" w:rsidP="002F54FB">
      <w:pPr>
        <w:ind w:left="851" w:hanging="851"/>
        <w:jc w:val="center"/>
        <w:rPr>
          <w:b/>
          <w:bCs/>
        </w:rPr>
      </w:pPr>
    </w:p>
    <w:p w14:paraId="4F97801F" w14:textId="77777777" w:rsidR="002F54FB" w:rsidRDefault="002F54FB" w:rsidP="002F54FB">
      <w:pPr>
        <w:ind w:left="851" w:hanging="851"/>
        <w:jc w:val="center"/>
        <w:rPr>
          <w:b/>
          <w:bCs/>
        </w:rPr>
      </w:pPr>
    </w:p>
    <w:p w14:paraId="021AF79D" w14:textId="77777777" w:rsidR="002F54FB" w:rsidRDefault="002F54FB" w:rsidP="002F54FB">
      <w:pPr>
        <w:ind w:left="851" w:hanging="851"/>
        <w:jc w:val="center"/>
        <w:rPr>
          <w:b/>
          <w:bCs/>
        </w:rPr>
      </w:pPr>
    </w:p>
    <w:p w14:paraId="5F99E70C" w14:textId="77777777" w:rsidR="002F54FB" w:rsidRDefault="002F54FB" w:rsidP="002F54FB">
      <w:pPr>
        <w:ind w:left="851" w:hanging="851"/>
        <w:jc w:val="center"/>
        <w:rPr>
          <w:b/>
          <w:bCs/>
        </w:rPr>
      </w:pPr>
    </w:p>
    <w:p w14:paraId="2E41AD3A" w14:textId="77777777" w:rsidR="002F54FB" w:rsidRDefault="002F54FB" w:rsidP="002F54FB">
      <w:pPr>
        <w:ind w:left="851" w:hanging="851"/>
        <w:jc w:val="center"/>
        <w:rPr>
          <w:b/>
          <w:bCs/>
        </w:rPr>
      </w:pPr>
    </w:p>
    <w:p w14:paraId="3A264C01" w14:textId="77777777" w:rsidR="0069109C" w:rsidRDefault="0069109C" w:rsidP="0090190D"/>
    <w:p w14:paraId="6954BDE8" w14:textId="77777777" w:rsidR="00CC5FB4" w:rsidRDefault="00CC5FB4" w:rsidP="0090190D"/>
    <w:p w14:paraId="623B7940" w14:textId="77777777" w:rsidR="002F54FB" w:rsidRDefault="002F54FB" w:rsidP="002F54FB">
      <w:pPr>
        <w:ind w:left="851" w:hanging="851"/>
        <w:jc w:val="center"/>
        <w:rPr>
          <w:b/>
          <w:bCs/>
        </w:rPr>
      </w:pPr>
    </w:p>
    <w:p w14:paraId="1EA771EE" w14:textId="77777777" w:rsidR="002F54FB" w:rsidRDefault="002F54FB" w:rsidP="002F54FB">
      <w:pPr>
        <w:ind w:left="851" w:hanging="851"/>
        <w:jc w:val="center"/>
        <w:rPr>
          <w:b/>
          <w:bCs/>
        </w:rPr>
      </w:pPr>
    </w:p>
    <w:p w14:paraId="18CA7D99" w14:textId="77777777" w:rsidR="002F54FB" w:rsidRDefault="002F54FB" w:rsidP="002F54FB">
      <w:pPr>
        <w:ind w:left="851" w:hanging="851"/>
        <w:jc w:val="center"/>
        <w:rPr>
          <w:b/>
          <w:bCs/>
        </w:rPr>
      </w:pPr>
    </w:p>
    <w:p w14:paraId="2B410AA9" w14:textId="77777777" w:rsidR="002F54FB" w:rsidRDefault="002F54FB" w:rsidP="002F54FB">
      <w:pPr>
        <w:ind w:left="851" w:hanging="851"/>
        <w:jc w:val="center"/>
        <w:rPr>
          <w:b/>
          <w:bCs/>
        </w:rPr>
      </w:pPr>
    </w:p>
    <w:p w14:paraId="7942B215" w14:textId="77777777" w:rsidR="002F54FB" w:rsidRDefault="002F54FB" w:rsidP="002F54FB">
      <w:pPr>
        <w:ind w:left="851" w:hanging="851"/>
        <w:jc w:val="center"/>
        <w:rPr>
          <w:b/>
          <w:bCs/>
        </w:rPr>
      </w:pPr>
    </w:p>
    <w:p w14:paraId="0EB6D4C8" w14:textId="77777777" w:rsidR="002F54FB" w:rsidRDefault="002F54FB" w:rsidP="002F54FB">
      <w:pPr>
        <w:ind w:left="851" w:hanging="851"/>
        <w:jc w:val="center"/>
        <w:rPr>
          <w:b/>
          <w:bCs/>
        </w:rPr>
      </w:pPr>
    </w:p>
    <w:p w14:paraId="170DA798" w14:textId="77777777" w:rsidR="002F54FB" w:rsidRDefault="002F54FB" w:rsidP="002F54FB">
      <w:pPr>
        <w:ind w:left="851" w:hanging="851"/>
        <w:jc w:val="center"/>
        <w:rPr>
          <w:b/>
          <w:bCs/>
        </w:rPr>
      </w:pPr>
    </w:p>
    <w:p w14:paraId="01E328C5" w14:textId="77777777" w:rsidR="002F54FB" w:rsidRDefault="002F54FB" w:rsidP="002F54FB">
      <w:pPr>
        <w:ind w:left="851" w:hanging="851"/>
        <w:jc w:val="center"/>
        <w:rPr>
          <w:b/>
          <w:bCs/>
        </w:rPr>
      </w:pPr>
    </w:p>
    <w:p w14:paraId="029FCA0A" w14:textId="77777777" w:rsidR="002F54FB" w:rsidRDefault="002F54FB" w:rsidP="002F54FB">
      <w:pPr>
        <w:ind w:left="851" w:hanging="851"/>
        <w:jc w:val="center"/>
        <w:rPr>
          <w:b/>
          <w:bCs/>
        </w:rPr>
      </w:pPr>
    </w:p>
    <w:p w14:paraId="47168527" w14:textId="77777777" w:rsidR="002F54FB" w:rsidRDefault="002F54FB" w:rsidP="002F54FB">
      <w:pPr>
        <w:ind w:left="851" w:hanging="851"/>
        <w:jc w:val="center"/>
        <w:rPr>
          <w:b/>
          <w:bCs/>
        </w:rPr>
      </w:pPr>
    </w:p>
    <w:p w14:paraId="45FEF763" w14:textId="77777777" w:rsidR="002F54FB" w:rsidRDefault="002F54FB" w:rsidP="002F54FB">
      <w:pPr>
        <w:ind w:left="851" w:hanging="851"/>
        <w:jc w:val="center"/>
        <w:rPr>
          <w:b/>
          <w:bCs/>
        </w:rPr>
      </w:pPr>
    </w:p>
    <w:p w14:paraId="61657B70" w14:textId="77777777" w:rsidR="002F54FB" w:rsidRDefault="002F54FB" w:rsidP="002F54FB">
      <w:pPr>
        <w:ind w:left="851" w:hanging="851"/>
        <w:jc w:val="center"/>
        <w:rPr>
          <w:b/>
          <w:bCs/>
        </w:rPr>
      </w:pPr>
    </w:p>
    <w:p w14:paraId="0D3D55CD" w14:textId="77777777" w:rsidR="002F54FB" w:rsidRDefault="002F54FB" w:rsidP="002F54FB">
      <w:pPr>
        <w:ind w:left="851" w:hanging="851"/>
        <w:jc w:val="center"/>
        <w:rPr>
          <w:b/>
          <w:bCs/>
        </w:rPr>
      </w:pPr>
    </w:p>
    <w:p w14:paraId="05115259" w14:textId="77777777" w:rsidR="002F54FB" w:rsidRDefault="002F54FB" w:rsidP="002F54FB">
      <w:pPr>
        <w:ind w:left="851" w:hanging="851"/>
        <w:jc w:val="center"/>
        <w:rPr>
          <w:b/>
          <w:bCs/>
        </w:rPr>
      </w:pPr>
    </w:p>
    <w:p w14:paraId="0490CEA4" w14:textId="77777777" w:rsidR="002F54FB" w:rsidRDefault="002F54FB" w:rsidP="002F54FB">
      <w:pPr>
        <w:ind w:left="851" w:hanging="851"/>
        <w:jc w:val="center"/>
        <w:rPr>
          <w:b/>
          <w:bCs/>
        </w:rPr>
      </w:pPr>
    </w:p>
    <w:p w14:paraId="425426CB" w14:textId="77777777" w:rsidR="002F54FB" w:rsidRDefault="002F54FB" w:rsidP="002F54FB">
      <w:pPr>
        <w:ind w:left="851" w:hanging="851"/>
        <w:jc w:val="center"/>
        <w:rPr>
          <w:b/>
          <w:bCs/>
        </w:rPr>
      </w:pPr>
    </w:p>
    <w:p w14:paraId="316122F2" w14:textId="77777777" w:rsidR="002F54FB" w:rsidRDefault="002F54FB" w:rsidP="002F54FB">
      <w:pPr>
        <w:ind w:left="851" w:hanging="851"/>
        <w:jc w:val="center"/>
        <w:rPr>
          <w:b/>
          <w:bCs/>
        </w:rPr>
      </w:pPr>
    </w:p>
    <w:p w14:paraId="768678A6" w14:textId="77777777" w:rsidR="002F54FB" w:rsidRDefault="002F54FB" w:rsidP="002F54FB">
      <w:pPr>
        <w:ind w:left="851" w:hanging="851"/>
        <w:jc w:val="center"/>
        <w:rPr>
          <w:b/>
          <w:bCs/>
        </w:rPr>
      </w:pPr>
    </w:p>
    <w:p w14:paraId="1FCF773C" w14:textId="77777777" w:rsidR="002F54FB" w:rsidRDefault="002F54FB" w:rsidP="002F54FB">
      <w:pPr>
        <w:ind w:left="851" w:hanging="851"/>
        <w:jc w:val="center"/>
        <w:rPr>
          <w:b/>
          <w:bCs/>
        </w:rPr>
      </w:pPr>
    </w:p>
    <w:p w14:paraId="751E073E" w14:textId="77777777" w:rsidR="002F54FB" w:rsidRDefault="002F54FB" w:rsidP="002F54FB">
      <w:pPr>
        <w:ind w:left="851" w:hanging="851"/>
        <w:jc w:val="center"/>
        <w:rPr>
          <w:b/>
          <w:bCs/>
        </w:rPr>
      </w:pPr>
    </w:p>
    <w:p w14:paraId="1C08DC8C" w14:textId="77777777" w:rsidR="002F54FB" w:rsidRDefault="002F54FB" w:rsidP="002F54FB">
      <w:pPr>
        <w:ind w:left="851" w:hanging="851"/>
        <w:jc w:val="center"/>
        <w:rPr>
          <w:b/>
          <w:bCs/>
        </w:rPr>
      </w:pPr>
    </w:p>
    <w:p w14:paraId="1B01A6A0" w14:textId="77777777" w:rsidR="002F54FB" w:rsidRDefault="002F54FB" w:rsidP="002F54FB">
      <w:pPr>
        <w:ind w:left="851" w:hanging="851"/>
        <w:jc w:val="center"/>
        <w:rPr>
          <w:b/>
          <w:bCs/>
        </w:rPr>
      </w:pPr>
    </w:p>
    <w:p w14:paraId="296211B5" w14:textId="77777777" w:rsidR="002F54FB" w:rsidRDefault="002F54FB" w:rsidP="002F54FB">
      <w:pPr>
        <w:ind w:left="851" w:hanging="851"/>
        <w:jc w:val="center"/>
        <w:rPr>
          <w:b/>
          <w:bCs/>
        </w:rPr>
      </w:pPr>
    </w:p>
    <w:p w14:paraId="324E0E78" w14:textId="77777777" w:rsidR="002F54FB" w:rsidRDefault="002F54FB" w:rsidP="002F54FB">
      <w:pPr>
        <w:ind w:left="851" w:hanging="851"/>
        <w:jc w:val="center"/>
        <w:rPr>
          <w:b/>
          <w:bCs/>
        </w:rPr>
      </w:pPr>
    </w:p>
    <w:p w14:paraId="778DD088" w14:textId="77777777" w:rsidR="002F54FB" w:rsidRDefault="002F54FB" w:rsidP="002F54FB">
      <w:pPr>
        <w:ind w:left="851" w:hanging="851"/>
        <w:jc w:val="center"/>
        <w:rPr>
          <w:b/>
          <w:bCs/>
        </w:rPr>
      </w:pPr>
    </w:p>
    <w:p w14:paraId="05DD69C2" w14:textId="77777777" w:rsidR="0069109C" w:rsidRDefault="0069109C" w:rsidP="0090190D"/>
    <w:p w14:paraId="33C56172" w14:textId="77777777" w:rsidR="00CC5FB4" w:rsidRDefault="00CC5FB4" w:rsidP="0090190D"/>
    <w:p w14:paraId="7F26E90A" w14:textId="77777777" w:rsidR="002F54FB" w:rsidRDefault="002F54FB" w:rsidP="002F54FB">
      <w:pPr>
        <w:ind w:left="851" w:hanging="851"/>
        <w:jc w:val="center"/>
        <w:rPr>
          <w:b/>
          <w:bCs/>
        </w:rPr>
      </w:pPr>
    </w:p>
    <w:p w14:paraId="12C71328" w14:textId="77777777" w:rsidR="002F54FB" w:rsidRDefault="002F54FB" w:rsidP="002F54FB">
      <w:pPr>
        <w:ind w:left="851" w:hanging="851"/>
        <w:jc w:val="center"/>
        <w:rPr>
          <w:b/>
          <w:bCs/>
        </w:rPr>
      </w:pPr>
    </w:p>
    <w:p w14:paraId="7A369602" w14:textId="77777777" w:rsidR="002F54FB" w:rsidRDefault="002F54FB" w:rsidP="002F54FB">
      <w:pPr>
        <w:ind w:left="851" w:hanging="851"/>
        <w:jc w:val="center"/>
        <w:rPr>
          <w:b/>
          <w:bCs/>
        </w:rPr>
      </w:pPr>
    </w:p>
    <w:p w14:paraId="1B25B893" w14:textId="77777777" w:rsidR="002F54FB" w:rsidRDefault="002F54FB" w:rsidP="002F54FB">
      <w:pPr>
        <w:ind w:left="851" w:hanging="851"/>
        <w:jc w:val="center"/>
        <w:rPr>
          <w:b/>
          <w:bCs/>
        </w:rPr>
      </w:pPr>
    </w:p>
    <w:p w14:paraId="11269DF8" w14:textId="77777777" w:rsidR="002F54FB" w:rsidRDefault="002F54FB" w:rsidP="002F54FB">
      <w:pPr>
        <w:ind w:left="851" w:hanging="851"/>
        <w:jc w:val="center"/>
        <w:rPr>
          <w:b/>
          <w:bCs/>
        </w:rPr>
      </w:pPr>
    </w:p>
    <w:p w14:paraId="11870046" w14:textId="77777777" w:rsidR="002F54FB" w:rsidRDefault="002F54FB" w:rsidP="002F54FB">
      <w:pPr>
        <w:ind w:left="851" w:hanging="851"/>
        <w:jc w:val="center"/>
        <w:rPr>
          <w:b/>
          <w:bCs/>
        </w:rPr>
      </w:pPr>
    </w:p>
    <w:p w14:paraId="0322345B" w14:textId="77777777" w:rsidR="002F54FB" w:rsidRDefault="002F54FB" w:rsidP="002F54FB">
      <w:pPr>
        <w:ind w:left="851" w:hanging="851"/>
        <w:jc w:val="center"/>
        <w:rPr>
          <w:b/>
          <w:bCs/>
        </w:rPr>
      </w:pPr>
    </w:p>
    <w:p w14:paraId="523F4001" w14:textId="77777777" w:rsidR="002F54FB" w:rsidRDefault="002F54FB" w:rsidP="002F54FB">
      <w:pPr>
        <w:ind w:left="851" w:hanging="851"/>
        <w:jc w:val="center"/>
        <w:rPr>
          <w:b/>
          <w:bCs/>
        </w:rPr>
      </w:pPr>
    </w:p>
    <w:p w14:paraId="5F874200" w14:textId="77777777" w:rsidR="002F54FB" w:rsidRDefault="002F54FB" w:rsidP="002F54FB">
      <w:pPr>
        <w:ind w:left="851" w:hanging="851"/>
        <w:jc w:val="center"/>
        <w:rPr>
          <w:b/>
          <w:bCs/>
        </w:rPr>
      </w:pPr>
    </w:p>
    <w:p w14:paraId="62FBF076" w14:textId="77777777" w:rsidR="002F54FB" w:rsidRDefault="002F54FB" w:rsidP="002F54FB">
      <w:pPr>
        <w:ind w:left="851" w:hanging="851"/>
        <w:jc w:val="center"/>
        <w:rPr>
          <w:b/>
          <w:bCs/>
        </w:rPr>
      </w:pPr>
    </w:p>
    <w:p w14:paraId="7644BF5F" w14:textId="77777777" w:rsidR="002F54FB" w:rsidRDefault="002F54FB" w:rsidP="002F54FB">
      <w:pPr>
        <w:ind w:left="851" w:hanging="851"/>
        <w:jc w:val="center"/>
        <w:rPr>
          <w:b/>
          <w:bCs/>
        </w:rPr>
      </w:pPr>
    </w:p>
    <w:p w14:paraId="466E9DEA" w14:textId="77777777" w:rsidR="002F54FB" w:rsidRDefault="002F54FB" w:rsidP="002F54FB">
      <w:pPr>
        <w:ind w:left="851" w:hanging="851"/>
        <w:jc w:val="center"/>
        <w:rPr>
          <w:b/>
          <w:bCs/>
        </w:rPr>
      </w:pPr>
    </w:p>
    <w:p w14:paraId="1CAD0455" w14:textId="77777777" w:rsidR="002F54FB" w:rsidRDefault="002F54FB" w:rsidP="002F54FB">
      <w:pPr>
        <w:ind w:left="851" w:hanging="851"/>
        <w:jc w:val="center"/>
        <w:rPr>
          <w:b/>
          <w:bCs/>
        </w:rPr>
      </w:pPr>
    </w:p>
    <w:p w14:paraId="348C010E" w14:textId="77777777" w:rsidR="002F54FB" w:rsidRDefault="002F54FB" w:rsidP="002F54FB">
      <w:pPr>
        <w:ind w:left="851" w:hanging="851"/>
        <w:jc w:val="center"/>
        <w:rPr>
          <w:b/>
          <w:bCs/>
        </w:rPr>
      </w:pPr>
    </w:p>
    <w:p w14:paraId="7A113732" w14:textId="77777777" w:rsidR="002F54FB" w:rsidRDefault="002F54FB" w:rsidP="002F54FB">
      <w:pPr>
        <w:ind w:left="851" w:hanging="851"/>
        <w:jc w:val="center"/>
        <w:rPr>
          <w:b/>
          <w:bCs/>
        </w:rPr>
      </w:pPr>
    </w:p>
    <w:p w14:paraId="017F7374" w14:textId="77777777" w:rsidR="002F54FB" w:rsidRDefault="002F54FB" w:rsidP="002F54FB">
      <w:pPr>
        <w:ind w:left="851" w:hanging="851"/>
        <w:jc w:val="center"/>
        <w:rPr>
          <w:b/>
          <w:bCs/>
        </w:rPr>
      </w:pPr>
    </w:p>
    <w:p w14:paraId="117CC70A" w14:textId="77777777" w:rsidR="002F54FB" w:rsidRDefault="002F54FB" w:rsidP="002F54FB">
      <w:pPr>
        <w:ind w:left="851" w:hanging="851"/>
        <w:jc w:val="center"/>
        <w:rPr>
          <w:b/>
          <w:bCs/>
        </w:rPr>
      </w:pPr>
    </w:p>
    <w:p w14:paraId="7AEC9050" w14:textId="77777777" w:rsidR="002F54FB" w:rsidRDefault="002F54FB" w:rsidP="002F54FB">
      <w:pPr>
        <w:ind w:left="851" w:hanging="851"/>
        <w:jc w:val="center"/>
        <w:rPr>
          <w:b/>
          <w:bCs/>
        </w:rPr>
      </w:pPr>
    </w:p>
    <w:p w14:paraId="606955EB" w14:textId="77777777" w:rsidR="002F54FB" w:rsidRDefault="002F54FB" w:rsidP="002F54FB">
      <w:pPr>
        <w:ind w:left="851" w:hanging="851"/>
        <w:jc w:val="center"/>
        <w:rPr>
          <w:b/>
          <w:bCs/>
        </w:rPr>
      </w:pPr>
    </w:p>
    <w:p w14:paraId="4411FC8D" w14:textId="77777777" w:rsidR="002F54FB" w:rsidRDefault="002F54FB" w:rsidP="002F54FB">
      <w:pPr>
        <w:ind w:left="851" w:hanging="851"/>
        <w:jc w:val="center"/>
        <w:rPr>
          <w:b/>
          <w:bCs/>
        </w:rPr>
      </w:pPr>
    </w:p>
    <w:p w14:paraId="01128172" w14:textId="77777777" w:rsidR="002F54FB" w:rsidRDefault="002F54FB" w:rsidP="002F54FB">
      <w:pPr>
        <w:ind w:left="851" w:hanging="851"/>
        <w:jc w:val="center"/>
        <w:rPr>
          <w:b/>
          <w:bCs/>
        </w:rPr>
      </w:pPr>
    </w:p>
    <w:p w14:paraId="3DFCAC2F" w14:textId="77777777" w:rsidR="002F54FB" w:rsidRDefault="002F54FB" w:rsidP="002F54FB">
      <w:pPr>
        <w:ind w:left="851" w:hanging="851"/>
        <w:jc w:val="center"/>
        <w:rPr>
          <w:b/>
          <w:bCs/>
        </w:rPr>
      </w:pPr>
    </w:p>
    <w:p w14:paraId="216662A4" w14:textId="77777777" w:rsidR="002F54FB" w:rsidRDefault="002F54FB" w:rsidP="002F54FB">
      <w:pPr>
        <w:ind w:left="851" w:hanging="851"/>
        <w:jc w:val="center"/>
        <w:rPr>
          <w:b/>
          <w:bCs/>
        </w:rPr>
      </w:pPr>
    </w:p>
    <w:p w14:paraId="6FE2EB2B" w14:textId="77777777" w:rsidR="002F54FB" w:rsidRDefault="002F54FB" w:rsidP="002F54FB">
      <w:pPr>
        <w:ind w:left="851" w:hanging="851"/>
        <w:jc w:val="center"/>
        <w:rPr>
          <w:b/>
          <w:bCs/>
        </w:rPr>
      </w:pPr>
    </w:p>
    <w:p w14:paraId="6F64B64C" w14:textId="77777777" w:rsidR="002F54FB" w:rsidRDefault="002F54FB" w:rsidP="002F54FB">
      <w:pPr>
        <w:ind w:left="851" w:hanging="851"/>
        <w:jc w:val="center"/>
        <w:rPr>
          <w:b/>
          <w:bCs/>
        </w:rPr>
      </w:pPr>
    </w:p>
    <w:p w14:paraId="48624600" w14:textId="77777777" w:rsidR="0069109C" w:rsidRDefault="0069109C" w:rsidP="0090190D"/>
    <w:p w14:paraId="0EF8717E" w14:textId="77777777" w:rsidR="00CC5FB4" w:rsidRDefault="00CC5FB4" w:rsidP="0090190D"/>
    <w:p w14:paraId="0069E7E3" w14:textId="77777777" w:rsidR="002F54FB" w:rsidRDefault="002F54FB" w:rsidP="002F54FB">
      <w:pPr>
        <w:ind w:left="851" w:hanging="851"/>
        <w:jc w:val="center"/>
        <w:rPr>
          <w:b/>
          <w:bCs/>
        </w:rPr>
      </w:pPr>
    </w:p>
    <w:p w14:paraId="79F196A6" w14:textId="77777777" w:rsidR="002F54FB" w:rsidRDefault="002F54FB" w:rsidP="002F54FB">
      <w:pPr>
        <w:ind w:left="851" w:hanging="851"/>
        <w:jc w:val="center"/>
        <w:rPr>
          <w:b/>
          <w:bCs/>
        </w:rPr>
      </w:pPr>
    </w:p>
    <w:p w14:paraId="442D5E6F" w14:textId="77777777" w:rsidR="002F54FB" w:rsidRDefault="002F54FB" w:rsidP="002F54FB">
      <w:pPr>
        <w:ind w:left="851" w:hanging="851"/>
        <w:jc w:val="center"/>
        <w:rPr>
          <w:b/>
          <w:bCs/>
        </w:rPr>
      </w:pPr>
    </w:p>
    <w:p w14:paraId="1B8CA16B" w14:textId="77777777" w:rsidR="002F54FB" w:rsidRDefault="002F54FB" w:rsidP="002F54FB">
      <w:pPr>
        <w:ind w:left="851" w:hanging="851"/>
        <w:jc w:val="center"/>
        <w:rPr>
          <w:b/>
          <w:bCs/>
        </w:rPr>
      </w:pPr>
    </w:p>
    <w:p w14:paraId="7D193838" w14:textId="77777777" w:rsidR="002F54FB" w:rsidRDefault="002F54FB" w:rsidP="002F54FB">
      <w:pPr>
        <w:ind w:left="851" w:hanging="851"/>
        <w:jc w:val="center"/>
        <w:rPr>
          <w:b/>
          <w:bCs/>
        </w:rPr>
      </w:pPr>
    </w:p>
    <w:p w14:paraId="4B8EBEF2" w14:textId="77777777" w:rsidR="002F54FB" w:rsidRDefault="002F54FB" w:rsidP="002F54FB">
      <w:pPr>
        <w:ind w:left="851" w:hanging="851"/>
        <w:jc w:val="center"/>
        <w:rPr>
          <w:b/>
          <w:bCs/>
        </w:rPr>
      </w:pPr>
    </w:p>
    <w:p w14:paraId="3E401478" w14:textId="77777777" w:rsidR="002F54FB" w:rsidRDefault="002F54FB" w:rsidP="002F54FB">
      <w:pPr>
        <w:ind w:left="851" w:hanging="851"/>
        <w:jc w:val="center"/>
        <w:rPr>
          <w:b/>
          <w:bCs/>
        </w:rPr>
      </w:pPr>
    </w:p>
    <w:p w14:paraId="3B5E0F2B" w14:textId="77777777" w:rsidR="002F54FB" w:rsidRDefault="002F54FB" w:rsidP="002F54FB">
      <w:pPr>
        <w:ind w:left="851" w:hanging="851"/>
        <w:jc w:val="center"/>
        <w:rPr>
          <w:b/>
          <w:bCs/>
        </w:rPr>
      </w:pPr>
    </w:p>
    <w:p w14:paraId="2278BAB7" w14:textId="77777777" w:rsidR="002F54FB" w:rsidRDefault="002F54FB" w:rsidP="002F54FB">
      <w:pPr>
        <w:ind w:left="851" w:hanging="851"/>
        <w:jc w:val="center"/>
        <w:rPr>
          <w:b/>
          <w:bCs/>
        </w:rPr>
      </w:pPr>
    </w:p>
    <w:p w14:paraId="0C9FCD02" w14:textId="77777777" w:rsidR="002F54FB" w:rsidRDefault="002F54FB" w:rsidP="002F54FB">
      <w:pPr>
        <w:ind w:left="851" w:hanging="851"/>
        <w:jc w:val="center"/>
        <w:rPr>
          <w:b/>
          <w:bCs/>
        </w:rPr>
      </w:pPr>
    </w:p>
    <w:p w14:paraId="698886FD" w14:textId="77777777" w:rsidR="002F54FB" w:rsidRDefault="002F54FB" w:rsidP="002F54FB">
      <w:pPr>
        <w:ind w:left="851" w:hanging="851"/>
        <w:jc w:val="center"/>
        <w:rPr>
          <w:b/>
          <w:bCs/>
        </w:rPr>
      </w:pPr>
    </w:p>
    <w:p w14:paraId="35AF79C4" w14:textId="77777777" w:rsidR="002F54FB" w:rsidRDefault="002F54FB" w:rsidP="002F54FB">
      <w:pPr>
        <w:ind w:left="851" w:hanging="851"/>
        <w:jc w:val="center"/>
        <w:rPr>
          <w:b/>
          <w:bCs/>
        </w:rPr>
      </w:pPr>
    </w:p>
    <w:p w14:paraId="27DF3696" w14:textId="77777777" w:rsidR="002F54FB" w:rsidRDefault="002F54FB" w:rsidP="002F54FB">
      <w:pPr>
        <w:ind w:left="851" w:hanging="851"/>
        <w:jc w:val="center"/>
        <w:rPr>
          <w:b/>
          <w:bCs/>
        </w:rPr>
      </w:pPr>
    </w:p>
    <w:p w14:paraId="393DDEED" w14:textId="77777777" w:rsidR="002F54FB" w:rsidRDefault="002F54FB" w:rsidP="002F54FB">
      <w:pPr>
        <w:ind w:left="851" w:hanging="851"/>
        <w:jc w:val="center"/>
        <w:rPr>
          <w:b/>
          <w:bCs/>
        </w:rPr>
      </w:pPr>
    </w:p>
    <w:p w14:paraId="159DFA0D" w14:textId="77777777" w:rsidR="002F54FB" w:rsidRDefault="002F54FB" w:rsidP="002F54FB">
      <w:pPr>
        <w:ind w:left="851" w:hanging="851"/>
        <w:jc w:val="center"/>
        <w:rPr>
          <w:b/>
          <w:bCs/>
        </w:rPr>
      </w:pPr>
    </w:p>
    <w:p w14:paraId="688E70EE" w14:textId="77777777" w:rsidR="002F54FB" w:rsidRDefault="002F54FB" w:rsidP="002F54FB">
      <w:pPr>
        <w:ind w:left="851" w:hanging="851"/>
        <w:jc w:val="center"/>
        <w:rPr>
          <w:b/>
          <w:bCs/>
        </w:rPr>
      </w:pPr>
    </w:p>
    <w:p w14:paraId="3B8F3ABF" w14:textId="77777777" w:rsidR="002F54FB" w:rsidRDefault="002F54FB" w:rsidP="002F54FB">
      <w:pPr>
        <w:ind w:left="851" w:hanging="851"/>
        <w:jc w:val="center"/>
        <w:rPr>
          <w:b/>
          <w:bCs/>
        </w:rPr>
      </w:pPr>
    </w:p>
    <w:p w14:paraId="00CD7487" w14:textId="77777777" w:rsidR="002F54FB" w:rsidRDefault="002F54FB" w:rsidP="002F54FB">
      <w:pPr>
        <w:ind w:left="851" w:hanging="851"/>
        <w:jc w:val="center"/>
        <w:rPr>
          <w:b/>
          <w:bCs/>
        </w:rPr>
      </w:pPr>
    </w:p>
    <w:p w14:paraId="64FC08ED" w14:textId="77777777" w:rsidR="002F54FB" w:rsidRDefault="002F54FB" w:rsidP="002F54FB">
      <w:pPr>
        <w:ind w:left="851" w:hanging="851"/>
        <w:jc w:val="center"/>
        <w:rPr>
          <w:b/>
          <w:bCs/>
        </w:rPr>
      </w:pPr>
    </w:p>
    <w:p w14:paraId="33EF5A8B" w14:textId="77777777" w:rsidR="002F54FB" w:rsidRDefault="002F54FB" w:rsidP="002F54FB">
      <w:pPr>
        <w:ind w:left="851" w:hanging="851"/>
        <w:jc w:val="center"/>
        <w:rPr>
          <w:b/>
          <w:bCs/>
        </w:rPr>
      </w:pPr>
    </w:p>
    <w:p w14:paraId="007161C3" w14:textId="77777777" w:rsidR="002F54FB" w:rsidRDefault="002F54FB" w:rsidP="002F54FB">
      <w:pPr>
        <w:ind w:left="851" w:hanging="851"/>
        <w:jc w:val="center"/>
        <w:rPr>
          <w:b/>
          <w:bCs/>
        </w:rPr>
      </w:pPr>
    </w:p>
    <w:p w14:paraId="18C03276" w14:textId="77777777" w:rsidR="002F54FB" w:rsidRDefault="002F54FB" w:rsidP="002F54FB">
      <w:pPr>
        <w:ind w:left="851" w:hanging="851"/>
        <w:jc w:val="center"/>
        <w:rPr>
          <w:b/>
          <w:bCs/>
        </w:rPr>
      </w:pPr>
    </w:p>
    <w:p w14:paraId="205C8A53" w14:textId="77777777" w:rsidR="002F54FB" w:rsidRDefault="002F54FB" w:rsidP="002F54FB">
      <w:pPr>
        <w:ind w:left="851" w:hanging="851"/>
        <w:jc w:val="center"/>
        <w:rPr>
          <w:b/>
          <w:bCs/>
        </w:rPr>
      </w:pPr>
    </w:p>
    <w:p w14:paraId="19334CA3" w14:textId="77777777" w:rsidR="002F54FB" w:rsidRDefault="002F54FB" w:rsidP="002F54FB">
      <w:pPr>
        <w:ind w:left="851" w:hanging="851"/>
        <w:jc w:val="center"/>
        <w:rPr>
          <w:b/>
          <w:bCs/>
        </w:rPr>
      </w:pPr>
    </w:p>
    <w:p w14:paraId="39521AFD" w14:textId="77E3E592" w:rsidR="002F54FB" w:rsidRDefault="002F54FB" w:rsidP="002F54FB">
      <w:pPr>
        <w:tabs>
          <w:tab w:val="left" w:pos="7485"/>
        </w:tabs>
        <w:jc w:val="both"/>
        <w:rPr>
          <w:lang w:val="en-US"/>
        </w:rPr>
      </w:pPr>
      <w:r>
        <w:rPr>
          <w:noProof/>
          <w:lang w:eastAsia="en-GB"/>
        </w:rPr>
        <mc:AlternateContent>
          <mc:Choice Requires="wps">
            <w:drawing>
              <wp:anchor distT="0" distB="0" distL="114300" distR="114300" simplePos="0" relativeHeight="251618304" behindDoc="0" locked="0" layoutInCell="1" allowOverlap="1" wp14:anchorId="2170FC54" wp14:editId="068CE402">
                <wp:simplePos x="0" y="0"/>
                <wp:positionH relativeFrom="column">
                  <wp:posOffset>3124200</wp:posOffset>
                </wp:positionH>
                <wp:positionV relativeFrom="paragraph">
                  <wp:posOffset>15370810</wp:posOffset>
                </wp:positionV>
                <wp:extent cx="0" cy="342900"/>
                <wp:effectExtent l="9525" t="8890" r="9525" b="10160"/>
                <wp:wrapNone/>
                <wp:docPr id="15"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70C2D0" id="Line 4"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6pt,1210.3pt" to="246pt,12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"/>
            </w:pict>
          </mc:Fallback>
        </mc:AlternateContent>
      </w:r>
    </w:p>
    <w:sectPr w:rsidR="002F54FB" w:rsidSect="00F46D76">
      <w:headerReference w:type="default" r:id="rId12"/>
      <w:footerReference w:type="even" r:id="rId13"/>
      <w:footerReference w:type="default" r:id="rId14"/>
      <w:headerReference w:type="first" r:id="rId15"/>
      <w:footerReference w:type="first" r:id="rId16"/>
      <w:pgSz w:w="11906" w:h="16838" w:code="9"/>
      <w:pgMar w:top="383" w:right="1418" w:bottom="1135" w:left="1418" w:header="425" w:footer="29" w:gutter="0"/>
      <w:pgNumType w:start="1"/>
      <w:cols w:space="454"/>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5A4070" w14:textId="77777777" w:rsidR="00373641" w:rsidRDefault="00373641" w:rsidP="00C40298">
      <w:r>
        <w:separator/>
      </w:r>
    </w:p>
    <w:p w14:paraId="0466D3FF" w14:textId="77777777" w:rsidR="00373641" w:rsidRDefault="00373641"/>
  </w:endnote>
  <w:endnote w:type="continuationSeparator" w:id="0">
    <w:p w14:paraId="5436D515" w14:textId="77777777" w:rsidR="00373641" w:rsidRDefault="00373641" w:rsidP="00C40298">
      <w:r>
        <w:continuationSeparator/>
      </w:r>
    </w:p>
    <w:p w14:paraId="569958F9" w14:textId="77777777" w:rsidR="00373641" w:rsidRDefault="003736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Bold">
    <w:panose1 w:val="00000000000000000000"/>
    <w:charset w:val="00"/>
    <w:family w:val="roman"/>
    <w:notTrueType/>
    <w:pitch w:val="default"/>
    <w:sig w:usb0="00000003" w:usb1="00000000" w:usb2="00000000" w:usb3="00000000" w:csb0="0000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4D2A0F" w14:textId="77777777" w:rsidR="004D66C9" w:rsidRDefault="004D66C9" w:rsidP="00C40298">
    <w:pPr>
      <w:pStyle w:val="Footer"/>
      <w:rPr>
        <w:rStyle w:val="PageNumber"/>
      </w:rPr>
    </w:pPr>
    <w:r>
      <w:rPr>
        <w:rStyle w:val="PageNumber"/>
      </w:rPr>
      <w:fldChar w:fldCharType="begin"/>
    </w:r>
    <w:r>
      <w:rPr>
        <w:rStyle w:val="PageNumber"/>
      </w:rPr>
      <w:instrText xml:space="preserve">PAGE  </w:instrText>
    </w:r>
    <w:r>
      <w:rPr>
        <w:rStyle w:val="PageNumber"/>
      </w:rPr>
      <w:fldChar w:fldCharType="end"/>
    </w:r>
  </w:p>
  <w:p w14:paraId="6D534867" w14:textId="77777777" w:rsidR="004D66C9" w:rsidRDefault="004D66C9" w:rsidP="00C40298">
    <w:pPr>
      <w:pStyle w:val="Footer"/>
    </w:pPr>
  </w:p>
  <w:p w14:paraId="2F0D9825" w14:textId="77777777" w:rsidR="004D66C9" w:rsidRDefault="004D66C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eastAsia="Times New Roman"/>
        <w:lang w:val="en-GB"/>
      </w:rPr>
      <w:id w:val="472101576"/>
      <w:docPartObj>
        <w:docPartGallery w:val="Page Numbers (Bottom of Page)"/>
        <w:docPartUnique/>
      </w:docPartObj>
    </w:sdtPr>
    <w:sdtEndPr>
      <w:rPr>
        <w:noProof/>
      </w:rPr>
    </w:sdtEndPr>
    <w:sdtContent>
      <w:tbl>
        <w:tblPr>
          <w:tblStyle w:val="TableGrid1"/>
          <w:tblW w:w="9350" w:type="dxa"/>
          <w:tblInd w:w="-113" w:type="dxa"/>
          <w:tblLook w:val="04A0" w:firstRow="1" w:lastRow="0" w:firstColumn="1" w:lastColumn="0" w:noHBand="0" w:noVBand="1"/>
        </w:tblPr>
        <w:tblGrid>
          <w:gridCol w:w="2337"/>
          <w:gridCol w:w="2337"/>
          <w:gridCol w:w="2338"/>
          <w:gridCol w:w="2338"/>
        </w:tblGrid>
        <w:tr w:rsidR="004D66C9" w:rsidRPr="005B56ED" w14:paraId="6137AC99" w14:textId="77777777" w:rsidTr="008937CA">
          <w:trPr>
            <w:trHeight w:val="142"/>
          </w:trPr>
          <w:tc>
            <w:tcPr>
              <w:tcW w:w="2337" w:type="dxa"/>
              <w:tcBorders>
                <w:top w:val="nil"/>
                <w:left w:val="nil"/>
                <w:bottom w:val="single" w:sz="4" w:space="0" w:color="auto"/>
                <w:right w:val="nil"/>
              </w:tcBorders>
            </w:tcPr>
            <w:p w14:paraId="767B0B02" w14:textId="1E007B6D" w:rsidR="004D66C9" w:rsidRPr="005B56ED"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p>
          </w:tc>
          <w:tc>
            <w:tcPr>
              <w:tcW w:w="2337" w:type="dxa"/>
              <w:tcBorders>
                <w:top w:val="nil"/>
                <w:left w:val="nil"/>
                <w:bottom w:val="single" w:sz="4" w:space="0" w:color="auto"/>
                <w:right w:val="nil"/>
              </w:tcBorders>
            </w:tcPr>
            <w:p w14:paraId="69624C74" w14:textId="77777777" w:rsidR="004D66C9" w:rsidRPr="005B56ED"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7B1BDA60" w14:textId="77777777" w:rsidR="004D66C9" w:rsidRPr="005B56ED"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769585B7" w14:textId="77777777" w:rsidR="004D66C9" w:rsidRPr="005B56ED"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p>
          </w:tc>
        </w:tr>
        <w:tr w:rsidR="004D66C9" w:rsidRPr="00FE5A62" w14:paraId="34C254B8" w14:textId="77777777" w:rsidTr="008937CA">
          <w:tc>
            <w:tcPr>
              <w:tcW w:w="2337" w:type="dxa"/>
              <w:tcBorders>
                <w:top w:val="single" w:sz="4" w:space="0" w:color="auto"/>
                <w:left w:val="single" w:sz="4" w:space="0" w:color="auto"/>
                <w:bottom w:val="single" w:sz="4" w:space="0" w:color="auto"/>
                <w:right w:val="single" w:sz="4" w:space="0" w:color="auto"/>
              </w:tcBorders>
            </w:tcPr>
            <w:p w14:paraId="2FE551CF" w14:textId="77777777"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Issue no:</w:t>
              </w:r>
            </w:p>
          </w:tc>
          <w:tc>
            <w:tcPr>
              <w:tcW w:w="2337" w:type="dxa"/>
              <w:tcBorders>
                <w:top w:val="single" w:sz="4" w:space="0" w:color="auto"/>
                <w:left w:val="single" w:sz="4" w:space="0" w:color="auto"/>
                <w:bottom w:val="single" w:sz="4" w:space="0" w:color="auto"/>
                <w:right w:val="single" w:sz="4" w:space="0" w:color="auto"/>
              </w:tcBorders>
            </w:tcPr>
            <w:p w14:paraId="0B803F14" w14:textId="77777777"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1</w:t>
              </w:r>
            </w:p>
          </w:tc>
          <w:tc>
            <w:tcPr>
              <w:tcW w:w="2338" w:type="dxa"/>
              <w:tcBorders>
                <w:top w:val="single" w:sz="4" w:space="0" w:color="auto"/>
                <w:left w:val="single" w:sz="4" w:space="0" w:color="auto"/>
                <w:bottom w:val="single" w:sz="4" w:space="0" w:color="auto"/>
                <w:right w:val="single" w:sz="4" w:space="0" w:color="auto"/>
              </w:tcBorders>
            </w:tcPr>
            <w:p w14:paraId="5200A3AD" w14:textId="77777777"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Date:</w:t>
              </w:r>
            </w:p>
          </w:tc>
          <w:tc>
            <w:tcPr>
              <w:tcW w:w="2338" w:type="dxa"/>
              <w:tcBorders>
                <w:top w:val="single" w:sz="4" w:space="0" w:color="auto"/>
                <w:left w:val="single" w:sz="4" w:space="0" w:color="auto"/>
                <w:bottom w:val="single" w:sz="4" w:space="0" w:color="auto"/>
                <w:right w:val="single" w:sz="4" w:space="0" w:color="auto"/>
              </w:tcBorders>
            </w:tcPr>
            <w:p w14:paraId="7D9413A3" w14:textId="15CFF890"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17.05.17</w:t>
              </w:r>
            </w:p>
          </w:tc>
        </w:tr>
        <w:tr w:rsidR="004D66C9" w:rsidRPr="00FE5A62" w14:paraId="1F36930F" w14:textId="77777777" w:rsidTr="008937CA">
          <w:tc>
            <w:tcPr>
              <w:tcW w:w="2337" w:type="dxa"/>
              <w:tcBorders>
                <w:top w:val="single" w:sz="4" w:space="0" w:color="auto"/>
                <w:left w:val="single" w:sz="4" w:space="0" w:color="auto"/>
                <w:bottom w:val="single" w:sz="4" w:space="0" w:color="auto"/>
                <w:right w:val="single" w:sz="4" w:space="0" w:color="auto"/>
              </w:tcBorders>
              <w:hideMark/>
            </w:tcPr>
            <w:p w14:paraId="1E38DE1A" w14:textId="77777777"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Approved by :</w:t>
              </w:r>
            </w:p>
          </w:tc>
          <w:tc>
            <w:tcPr>
              <w:tcW w:w="2337" w:type="dxa"/>
              <w:tcBorders>
                <w:top w:val="single" w:sz="4" w:space="0" w:color="auto"/>
                <w:left w:val="single" w:sz="4" w:space="0" w:color="auto"/>
                <w:bottom w:val="single" w:sz="4" w:space="0" w:color="auto"/>
                <w:right w:val="single" w:sz="4" w:space="0" w:color="auto"/>
              </w:tcBorders>
              <w:hideMark/>
            </w:tcPr>
            <w:p w14:paraId="06AD5B53" w14:textId="77777777"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IMS Controller</w:t>
              </w:r>
            </w:p>
          </w:tc>
          <w:tc>
            <w:tcPr>
              <w:tcW w:w="2338" w:type="dxa"/>
              <w:tcBorders>
                <w:top w:val="single" w:sz="4" w:space="0" w:color="auto"/>
                <w:left w:val="single" w:sz="4" w:space="0" w:color="auto"/>
                <w:bottom w:val="single" w:sz="4" w:space="0" w:color="auto"/>
                <w:right w:val="single" w:sz="4" w:space="0" w:color="auto"/>
              </w:tcBorders>
              <w:hideMark/>
            </w:tcPr>
            <w:p w14:paraId="43952464" w14:textId="77777777"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Document owner:</w:t>
              </w:r>
            </w:p>
          </w:tc>
          <w:tc>
            <w:tcPr>
              <w:tcW w:w="2338" w:type="dxa"/>
              <w:tcBorders>
                <w:top w:val="single" w:sz="4" w:space="0" w:color="auto"/>
                <w:left w:val="single" w:sz="4" w:space="0" w:color="auto"/>
                <w:bottom w:val="single" w:sz="4" w:space="0" w:color="auto"/>
                <w:right w:val="single" w:sz="4" w:space="0" w:color="auto"/>
              </w:tcBorders>
            </w:tcPr>
            <w:p w14:paraId="4BA1F4BB" w14:textId="4233340F" w:rsidR="004D66C9" w:rsidRPr="001858A2" w:rsidRDefault="004D66C9" w:rsidP="00357BE4">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Health &amp; Safety</w:t>
              </w:r>
            </w:p>
          </w:tc>
        </w:tr>
      </w:tbl>
      <w:p w14:paraId="4743D6F7" w14:textId="77777777" w:rsidR="004D66C9" w:rsidRDefault="004D66C9" w:rsidP="00357BE4">
        <w:pPr>
          <w:spacing w:after="0" w:line="259" w:lineRule="auto"/>
          <w:rPr>
            <w:sz w:val="16"/>
          </w:rPr>
        </w:pPr>
        <w:r>
          <w:rPr>
            <w:sz w:val="16"/>
          </w:rPr>
          <w:t xml:space="preserve">Uncontrolled when downloaded or printed </w:t>
        </w:r>
      </w:p>
      <w:p w14:paraId="52B64EA7" w14:textId="4A4686CE" w:rsidR="004D66C9" w:rsidRDefault="004D66C9">
        <w:pPr>
          <w:pStyle w:val="Footer"/>
          <w:jc w:val="right"/>
        </w:pPr>
        <w:r>
          <w:fldChar w:fldCharType="begin"/>
        </w:r>
        <w:r>
          <w:instrText xml:space="preserve"> PAGE   \* MERGEFORMAT </w:instrText>
        </w:r>
        <w:r>
          <w:fldChar w:fldCharType="separate"/>
        </w:r>
        <w:r>
          <w:rPr>
            <w:noProof/>
          </w:rPr>
          <w:t>33</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eastAsia="Times New Roman"/>
        <w:lang w:val="en-GB"/>
      </w:rPr>
      <w:id w:val="374043997"/>
      <w:docPartObj>
        <w:docPartGallery w:val="Page Numbers (Bottom of Page)"/>
        <w:docPartUnique/>
      </w:docPartObj>
    </w:sdtPr>
    <w:sdtEndPr>
      <w:rPr>
        <w:noProof/>
      </w:rPr>
    </w:sdtEndPr>
    <w:sdtContent>
      <w:tbl>
        <w:tblPr>
          <w:tblStyle w:val="TableGrid1"/>
          <w:tblW w:w="9350" w:type="dxa"/>
          <w:tblInd w:w="-113" w:type="dxa"/>
          <w:tblLook w:val="04A0" w:firstRow="1" w:lastRow="0" w:firstColumn="1" w:lastColumn="0" w:noHBand="0" w:noVBand="1"/>
        </w:tblPr>
        <w:tblGrid>
          <w:gridCol w:w="2337"/>
          <w:gridCol w:w="2337"/>
          <w:gridCol w:w="2338"/>
          <w:gridCol w:w="2338"/>
        </w:tblGrid>
        <w:tr w:rsidR="004D66C9" w:rsidRPr="005B56ED" w14:paraId="2CEDC3A1" w14:textId="77777777" w:rsidTr="008937CA">
          <w:trPr>
            <w:trHeight w:val="142"/>
          </w:trPr>
          <w:tc>
            <w:tcPr>
              <w:tcW w:w="2337" w:type="dxa"/>
              <w:tcBorders>
                <w:top w:val="nil"/>
                <w:left w:val="nil"/>
                <w:bottom w:val="single" w:sz="4" w:space="0" w:color="auto"/>
                <w:right w:val="nil"/>
              </w:tcBorders>
            </w:tcPr>
            <w:p w14:paraId="7D0948B8" w14:textId="273E0595" w:rsidR="004D66C9" w:rsidRPr="005B56ED"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p>
          </w:tc>
          <w:tc>
            <w:tcPr>
              <w:tcW w:w="2337" w:type="dxa"/>
              <w:tcBorders>
                <w:top w:val="nil"/>
                <w:left w:val="nil"/>
                <w:bottom w:val="single" w:sz="4" w:space="0" w:color="auto"/>
                <w:right w:val="nil"/>
              </w:tcBorders>
            </w:tcPr>
            <w:p w14:paraId="6837B56D" w14:textId="77777777" w:rsidR="004D66C9" w:rsidRPr="005B56ED"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3C37F6BB" w14:textId="77777777" w:rsidR="004D66C9" w:rsidRPr="005B56ED"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p>
          </w:tc>
          <w:tc>
            <w:tcPr>
              <w:tcW w:w="2338" w:type="dxa"/>
              <w:tcBorders>
                <w:top w:val="nil"/>
                <w:left w:val="nil"/>
                <w:bottom w:val="single" w:sz="4" w:space="0" w:color="auto"/>
                <w:right w:val="nil"/>
              </w:tcBorders>
            </w:tcPr>
            <w:p w14:paraId="4A013F7F" w14:textId="77777777" w:rsidR="004D66C9" w:rsidRPr="005B56ED"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p>
          </w:tc>
        </w:tr>
        <w:tr w:rsidR="004D66C9" w:rsidRPr="00FE5A62" w14:paraId="56DE3422" w14:textId="77777777" w:rsidTr="008937CA">
          <w:tc>
            <w:tcPr>
              <w:tcW w:w="2337" w:type="dxa"/>
              <w:tcBorders>
                <w:top w:val="single" w:sz="4" w:space="0" w:color="auto"/>
                <w:left w:val="single" w:sz="4" w:space="0" w:color="auto"/>
                <w:bottom w:val="single" w:sz="4" w:space="0" w:color="auto"/>
                <w:right w:val="single" w:sz="4" w:space="0" w:color="auto"/>
              </w:tcBorders>
            </w:tcPr>
            <w:p w14:paraId="3876BED2"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Issue no:</w:t>
              </w:r>
            </w:p>
          </w:tc>
          <w:tc>
            <w:tcPr>
              <w:tcW w:w="2337" w:type="dxa"/>
              <w:tcBorders>
                <w:top w:val="single" w:sz="4" w:space="0" w:color="auto"/>
                <w:left w:val="single" w:sz="4" w:space="0" w:color="auto"/>
                <w:bottom w:val="single" w:sz="4" w:space="0" w:color="auto"/>
                <w:right w:val="single" w:sz="4" w:space="0" w:color="auto"/>
              </w:tcBorders>
            </w:tcPr>
            <w:p w14:paraId="3E835522"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1</w:t>
              </w:r>
            </w:p>
          </w:tc>
          <w:tc>
            <w:tcPr>
              <w:tcW w:w="2338" w:type="dxa"/>
              <w:tcBorders>
                <w:top w:val="single" w:sz="4" w:space="0" w:color="auto"/>
                <w:left w:val="single" w:sz="4" w:space="0" w:color="auto"/>
                <w:bottom w:val="single" w:sz="4" w:space="0" w:color="auto"/>
                <w:right w:val="single" w:sz="4" w:space="0" w:color="auto"/>
              </w:tcBorders>
            </w:tcPr>
            <w:p w14:paraId="4F65C0D5"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Date:</w:t>
              </w:r>
            </w:p>
          </w:tc>
          <w:tc>
            <w:tcPr>
              <w:tcW w:w="2338" w:type="dxa"/>
              <w:tcBorders>
                <w:top w:val="single" w:sz="4" w:space="0" w:color="auto"/>
                <w:left w:val="single" w:sz="4" w:space="0" w:color="auto"/>
                <w:bottom w:val="single" w:sz="4" w:space="0" w:color="auto"/>
                <w:right w:val="single" w:sz="4" w:space="0" w:color="auto"/>
              </w:tcBorders>
            </w:tcPr>
            <w:p w14:paraId="0DA39029"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18.07</w:t>
              </w:r>
              <w:r w:rsidRPr="001858A2">
                <w:rPr>
                  <w:rFonts w:eastAsia="Times New Roman"/>
                  <w:iCs/>
                  <w:noProof/>
                  <w:color w:val="000000" w:themeColor="text1"/>
                  <w:sz w:val="16"/>
                  <w:szCs w:val="16"/>
                  <w:lang w:val="en-GB" w:eastAsia="ja-JP"/>
                </w:rPr>
                <w:t>.16</w:t>
              </w:r>
            </w:p>
          </w:tc>
        </w:tr>
        <w:tr w:rsidR="004D66C9" w:rsidRPr="00FE5A62" w14:paraId="64F62143" w14:textId="77777777" w:rsidTr="008937CA">
          <w:tc>
            <w:tcPr>
              <w:tcW w:w="2337" w:type="dxa"/>
              <w:tcBorders>
                <w:top w:val="single" w:sz="4" w:space="0" w:color="auto"/>
                <w:left w:val="single" w:sz="4" w:space="0" w:color="auto"/>
                <w:bottom w:val="single" w:sz="4" w:space="0" w:color="auto"/>
                <w:right w:val="single" w:sz="4" w:space="0" w:color="auto"/>
              </w:tcBorders>
              <w:hideMark/>
            </w:tcPr>
            <w:p w14:paraId="2582E1E2"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Approved by :</w:t>
              </w:r>
            </w:p>
          </w:tc>
          <w:tc>
            <w:tcPr>
              <w:tcW w:w="2337" w:type="dxa"/>
              <w:tcBorders>
                <w:top w:val="single" w:sz="4" w:space="0" w:color="auto"/>
                <w:left w:val="single" w:sz="4" w:space="0" w:color="auto"/>
                <w:bottom w:val="single" w:sz="4" w:space="0" w:color="auto"/>
                <w:right w:val="single" w:sz="4" w:space="0" w:color="auto"/>
              </w:tcBorders>
              <w:hideMark/>
            </w:tcPr>
            <w:p w14:paraId="2920534D"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IMS Controller</w:t>
              </w:r>
            </w:p>
          </w:tc>
          <w:tc>
            <w:tcPr>
              <w:tcW w:w="2338" w:type="dxa"/>
              <w:tcBorders>
                <w:top w:val="single" w:sz="4" w:space="0" w:color="auto"/>
                <w:left w:val="single" w:sz="4" w:space="0" w:color="auto"/>
                <w:bottom w:val="single" w:sz="4" w:space="0" w:color="auto"/>
                <w:right w:val="single" w:sz="4" w:space="0" w:color="auto"/>
              </w:tcBorders>
              <w:hideMark/>
            </w:tcPr>
            <w:p w14:paraId="58286D4A"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sidRPr="001858A2">
                <w:rPr>
                  <w:rFonts w:eastAsia="Times New Roman"/>
                  <w:iCs/>
                  <w:noProof/>
                  <w:color w:val="000000" w:themeColor="text1"/>
                  <w:sz w:val="16"/>
                  <w:szCs w:val="16"/>
                  <w:lang w:val="en-GB" w:eastAsia="ja-JP"/>
                </w:rPr>
                <w:t>Document owner:</w:t>
              </w:r>
            </w:p>
          </w:tc>
          <w:tc>
            <w:tcPr>
              <w:tcW w:w="2338" w:type="dxa"/>
              <w:tcBorders>
                <w:top w:val="single" w:sz="4" w:space="0" w:color="auto"/>
                <w:left w:val="single" w:sz="4" w:space="0" w:color="auto"/>
                <w:bottom w:val="single" w:sz="4" w:space="0" w:color="auto"/>
                <w:right w:val="single" w:sz="4" w:space="0" w:color="auto"/>
              </w:tcBorders>
            </w:tcPr>
            <w:p w14:paraId="21F59231" w14:textId="77777777" w:rsidR="004D66C9" w:rsidRPr="001858A2" w:rsidRDefault="004D66C9" w:rsidP="00F46D76">
              <w:pPr>
                <w:tabs>
                  <w:tab w:val="center" w:pos="4153"/>
                  <w:tab w:val="right" w:pos="8306"/>
                </w:tabs>
                <w:spacing w:before="60" w:after="0"/>
                <w:rPr>
                  <w:rFonts w:eastAsia="Times New Roman"/>
                  <w:iCs/>
                  <w:noProof/>
                  <w:color w:val="000000" w:themeColor="text1"/>
                  <w:sz w:val="16"/>
                  <w:szCs w:val="16"/>
                  <w:lang w:val="en-GB" w:eastAsia="ja-JP"/>
                </w:rPr>
              </w:pPr>
              <w:r>
                <w:rPr>
                  <w:rFonts w:eastAsia="Times New Roman"/>
                  <w:iCs/>
                  <w:noProof/>
                  <w:color w:val="000000" w:themeColor="text1"/>
                  <w:sz w:val="16"/>
                  <w:szCs w:val="16"/>
                  <w:lang w:val="en-GB" w:eastAsia="ja-JP"/>
                </w:rPr>
                <w:t>Environment</w:t>
              </w:r>
            </w:p>
          </w:tc>
        </w:tr>
      </w:tbl>
      <w:p w14:paraId="05340DDE" w14:textId="77777777" w:rsidR="004D66C9" w:rsidRDefault="004D66C9" w:rsidP="00F46D76">
        <w:pPr>
          <w:spacing w:after="0" w:line="259" w:lineRule="auto"/>
          <w:rPr>
            <w:sz w:val="16"/>
          </w:rPr>
        </w:pPr>
        <w:r>
          <w:rPr>
            <w:sz w:val="16"/>
          </w:rPr>
          <w:t xml:space="preserve">Uncontrolled when downloaded or printed </w:t>
        </w:r>
      </w:p>
      <w:p w14:paraId="1353496A" w14:textId="30138E65" w:rsidR="004D66C9" w:rsidRDefault="004D66C9">
        <w:pPr>
          <w:pStyle w:val="Footer"/>
          <w:jc w:val="right"/>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C242E" w14:textId="77777777" w:rsidR="00373641" w:rsidRDefault="00373641" w:rsidP="00C40298">
      <w:r>
        <w:separator/>
      </w:r>
    </w:p>
    <w:p w14:paraId="44E4A9CA" w14:textId="77777777" w:rsidR="00373641" w:rsidRDefault="00373641"/>
  </w:footnote>
  <w:footnote w:type="continuationSeparator" w:id="0">
    <w:p w14:paraId="5F81F20F" w14:textId="77777777" w:rsidR="00373641" w:rsidRDefault="00373641" w:rsidP="00C40298">
      <w:r>
        <w:continuationSeparator/>
      </w:r>
    </w:p>
    <w:p w14:paraId="1730120D" w14:textId="77777777" w:rsidR="00373641" w:rsidRDefault="003736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9214"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88"/>
      <w:gridCol w:w="6726"/>
    </w:tblGrid>
    <w:tr w:rsidR="004D66C9" w:rsidRPr="00182C77" w14:paraId="4E95F033" w14:textId="77777777" w:rsidTr="008937CA">
      <w:tc>
        <w:tcPr>
          <w:tcW w:w="2488" w:type="dxa"/>
        </w:tcPr>
        <w:p w14:paraId="23351CCD" w14:textId="4BF94B4C" w:rsidR="004D66C9" w:rsidRPr="00182C77" w:rsidRDefault="004D66C9" w:rsidP="00357BE4">
          <w:pPr>
            <w:tabs>
              <w:tab w:val="left" w:pos="5250"/>
            </w:tabs>
            <w:spacing w:after="60"/>
          </w:pPr>
        </w:p>
      </w:tc>
      <w:tc>
        <w:tcPr>
          <w:tcW w:w="6726" w:type="dxa"/>
        </w:tcPr>
        <w:p w14:paraId="2AC7D07C" w14:textId="20A3EE4A" w:rsidR="004D66C9" w:rsidRPr="00182C77" w:rsidRDefault="004D66C9" w:rsidP="00357BE4">
          <w:pPr>
            <w:jc w:val="right"/>
            <w:rPr>
              <w:lang w:eastAsia="en-GB"/>
            </w:rPr>
          </w:pPr>
        </w:p>
      </w:tc>
    </w:tr>
  </w:tbl>
  <w:p w14:paraId="54184A33" w14:textId="77777777" w:rsidR="004D66C9" w:rsidRPr="00357BE4" w:rsidRDefault="004D66C9" w:rsidP="00357BE4">
    <w:pPr>
      <w:pStyle w:val="Header"/>
      <w:rPr>
        <w:sz w:val="12"/>
        <w:szCs w:val="1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9214"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88"/>
      <w:gridCol w:w="6726"/>
    </w:tblGrid>
    <w:tr w:rsidR="004D66C9" w:rsidRPr="00182C77" w14:paraId="5780587D" w14:textId="77777777" w:rsidTr="00357BE4">
      <w:tc>
        <w:tcPr>
          <w:tcW w:w="2488" w:type="dxa"/>
        </w:tcPr>
        <w:p w14:paraId="57BD2005" w14:textId="06345970" w:rsidR="004D66C9" w:rsidRPr="00182C77" w:rsidRDefault="004D66C9" w:rsidP="00357BE4">
          <w:pPr>
            <w:tabs>
              <w:tab w:val="left" w:pos="5250"/>
            </w:tabs>
            <w:spacing w:after="60"/>
          </w:pPr>
          <w:r w:rsidRPr="00182C77">
            <w:rPr>
              <w:i/>
              <w:iCs/>
              <w:noProof/>
              <w:color w:val="BFBFBF" w:themeColor="background1" w:themeShade="BF"/>
              <w:lang w:eastAsia="en-GB"/>
            </w:rPr>
            <w:drawing>
              <wp:inline distT="0" distB="0" distL="0" distR="0" wp14:anchorId="171AE834" wp14:editId="7E4ACF94">
                <wp:extent cx="1438659" cy="432817"/>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01.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38659" cy="432817"/>
                        </a:xfrm>
                        <a:prstGeom prst="rect">
                          <a:avLst/>
                        </a:prstGeom>
                      </pic:spPr>
                    </pic:pic>
                  </a:graphicData>
                </a:graphic>
              </wp:inline>
            </w:drawing>
          </w:r>
        </w:p>
      </w:tc>
      <w:tc>
        <w:tcPr>
          <w:tcW w:w="6726" w:type="dxa"/>
        </w:tcPr>
        <w:p w14:paraId="4202A9EA" w14:textId="2DB35B7E" w:rsidR="004D66C9" w:rsidRPr="00643FCB" w:rsidRDefault="004D66C9" w:rsidP="00357BE4">
          <w:pPr>
            <w:jc w:val="right"/>
            <w:rPr>
              <w:b/>
              <w:sz w:val="28"/>
              <w:szCs w:val="28"/>
              <w:lang w:eastAsia="en-GB"/>
            </w:rPr>
          </w:pPr>
          <w:r>
            <w:rPr>
              <w:b/>
              <w:sz w:val="28"/>
              <w:szCs w:val="28"/>
              <w:lang w:eastAsia="en-GB"/>
            </w:rPr>
            <w:t>Construction Phase Plan</w:t>
          </w:r>
        </w:p>
        <w:p w14:paraId="09223781" w14:textId="7D7E5448" w:rsidR="004D66C9" w:rsidRPr="00182C77" w:rsidRDefault="004D66C9" w:rsidP="00357BE4">
          <w:pPr>
            <w:jc w:val="right"/>
            <w:rPr>
              <w:lang w:eastAsia="en-GB"/>
            </w:rPr>
          </w:pPr>
          <w:r>
            <w:rPr>
              <w:lang w:eastAsia="en-GB"/>
            </w:rPr>
            <w:t>AGC-T08</w:t>
          </w:r>
        </w:p>
      </w:tc>
    </w:tr>
  </w:tbl>
  <w:p w14:paraId="389FBAAE" w14:textId="62ADE9DE" w:rsidR="004D66C9" w:rsidRPr="00182C77" w:rsidRDefault="004D66C9">
    <w:pPr>
      <w:pStyle w:val="Header"/>
      <w:rPr>
        <w:sz w:val="12"/>
        <w:szCs w:val="1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3"/>
    <w:multiLevelType w:val="singleLevel"/>
    <w:tmpl w:val="6D5826B0"/>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FFFFFF89"/>
    <w:multiLevelType w:val="singleLevel"/>
    <w:tmpl w:val="351E3E16"/>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69F2C3F"/>
    <w:multiLevelType w:val="hybridMultilevel"/>
    <w:tmpl w:val="37AE6F4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73F33BD"/>
    <w:multiLevelType w:val="hybridMultilevel"/>
    <w:tmpl w:val="D2C44374"/>
    <w:lvl w:ilvl="0" w:tplc="0409000B">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121731BF"/>
    <w:multiLevelType w:val="singleLevel"/>
    <w:tmpl w:val="C63A3198"/>
    <w:lvl w:ilvl="0">
      <w:start w:val="1"/>
      <w:numFmt w:val="bullet"/>
      <w:pStyle w:val="BulletPoints"/>
      <w:lvlText w:val=""/>
      <w:lvlJc w:val="left"/>
      <w:pPr>
        <w:tabs>
          <w:tab w:val="num" w:pos="1701"/>
        </w:tabs>
        <w:ind w:left="1701" w:hanging="567"/>
      </w:pPr>
      <w:rPr>
        <w:rFonts w:ascii="Wingdings" w:hAnsi="Wingdings" w:hint="default"/>
      </w:rPr>
    </w:lvl>
  </w:abstractNum>
  <w:abstractNum w:abstractNumId="5" w15:restartNumberingAfterBreak="0">
    <w:nsid w:val="141B1537"/>
    <w:multiLevelType w:val="hybridMultilevel"/>
    <w:tmpl w:val="DF78876C"/>
    <w:lvl w:ilvl="0" w:tplc="B28AFCD4">
      <w:start w:val="1"/>
      <w:numFmt w:val="lowerLetter"/>
      <w:pStyle w:val="Headingsub6"/>
      <w:lvlText w:val="%1)"/>
      <w:lvlJc w:val="left"/>
      <w:pPr>
        <w:tabs>
          <w:tab w:val="num" w:pos="0"/>
        </w:tabs>
        <w:ind w:left="567" w:hanging="567"/>
      </w:pPr>
      <w:rPr>
        <w:rFonts w:hint="default"/>
      </w:rPr>
    </w:lvl>
    <w:lvl w:ilvl="1" w:tplc="0BCAC27C">
      <w:start w:val="1"/>
      <w:numFmt w:val="lowerLetter"/>
      <w:lvlText w:val="%2."/>
      <w:lvlJc w:val="left"/>
      <w:pPr>
        <w:tabs>
          <w:tab w:val="num" w:pos="1440"/>
        </w:tabs>
        <w:ind w:left="1440" w:hanging="360"/>
      </w:pPr>
    </w:lvl>
    <w:lvl w:ilvl="2" w:tplc="A64ACD36">
      <w:start w:val="1"/>
      <w:numFmt w:val="lowerRoman"/>
      <w:lvlText w:val="%3."/>
      <w:lvlJc w:val="right"/>
      <w:pPr>
        <w:tabs>
          <w:tab w:val="num" w:pos="2160"/>
        </w:tabs>
        <w:ind w:left="2160" w:hanging="180"/>
      </w:pPr>
    </w:lvl>
    <w:lvl w:ilvl="3" w:tplc="19BCC996">
      <w:start w:val="1"/>
      <w:numFmt w:val="decimal"/>
      <w:lvlText w:val="%4."/>
      <w:lvlJc w:val="left"/>
      <w:pPr>
        <w:tabs>
          <w:tab w:val="num" w:pos="2880"/>
        </w:tabs>
        <w:ind w:left="2880" w:hanging="360"/>
      </w:pPr>
    </w:lvl>
    <w:lvl w:ilvl="4" w:tplc="38FC864E">
      <w:start w:val="1"/>
      <w:numFmt w:val="lowerLetter"/>
      <w:lvlText w:val="%5."/>
      <w:lvlJc w:val="left"/>
      <w:pPr>
        <w:tabs>
          <w:tab w:val="num" w:pos="3600"/>
        </w:tabs>
        <w:ind w:left="3600" w:hanging="360"/>
      </w:pPr>
    </w:lvl>
    <w:lvl w:ilvl="5" w:tplc="CF0C9BF2">
      <w:start w:val="1"/>
      <w:numFmt w:val="lowerRoman"/>
      <w:lvlText w:val="%6."/>
      <w:lvlJc w:val="right"/>
      <w:pPr>
        <w:tabs>
          <w:tab w:val="num" w:pos="4320"/>
        </w:tabs>
        <w:ind w:left="4320" w:hanging="180"/>
      </w:pPr>
    </w:lvl>
    <w:lvl w:ilvl="6" w:tplc="03BEFAAE">
      <w:start w:val="1"/>
      <w:numFmt w:val="decimal"/>
      <w:lvlText w:val="%7."/>
      <w:lvlJc w:val="left"/>
      <w:pPr>
        <w:tabs>
          <w:tab w:val="num" w:pos="5040"/>
        </w:tabs>
        <w:ind w:left="5040" w:hanging="360"/>
      </w:pPr>
    </w:lvl>
    <w:lvl w:ilvl="7" w:tplc="A176DAC2">
      <w:start w:val="1"/>
      <w:numFmt w:val="lowerLetter"/>
      <w:lvlText w:val="%8."/>
      <w:lvlJc w:val="left"/>
      <w:pPr>
        <w:tabs>
          <w:tab w:val="num" w:pos="5760"/>
        </w:tabs>
        <w:ind w:left="5760" w:hanging="360"/>
      </w:pPr>
    </w:lvl>
    <w:lvl w:ilvl="8" w:tplc="DDEEB0E8">
      <w:start w:val="1"/>
      <w:numFmt w:val="lowerRoman"/>
      <w:lvlText w:val="%9."/>
      <w:lvlJc w:val="right"/>
      <w:pPr>
        <w:tabs>
          <w:tab w:val="num" w:pos="6480"/>
        </w:tabs>
        <w:ind w:left="6480" w:hanging="180"/>
      </w:pPr>
    </w:lvl>
  </w:abstractNum>
  <w:abstractNum w:abstractNumId="6" w15:restartNumberingAfterBreak="0">
    <w:nsid w:val="22FC6276"/>
    <w:multiLevelType w:val="hybridMultilevel"/>
    <w:tmpl w:val="28582D5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48A7A26"/>
    <w:multiLevelType w:val="hybridMultilevel"/>
    <w:tmpl w:val="0DE8F974"/>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276F0818"/>
    <w:multiLevelType w:val="hybridMultilevel"/>
    <w:tmpl w:val="7DD24D14"/>
    <w:lvl w:ilvl="0" w:tplc="FFFFFFFF">
      <w:start w:val="1"/>
      <w:numFmt w:val="decimal"/>
      <w:pStyle w:val="StyleHeading3Kernat16pt"/>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D4B5AC4"/>
    <w:multiLevelType w:val="hybridMultilevel"/>
    <w:tmpl w:val="CFD6DF40"/>
    <w:lvl w:ilvl="0" w:tplc="08090017">
      <w:start w:val="1"/>
      <w:numFmt w:val="lowerLetter"/>
      <w:lvlText w:val="%1)"/>
      <w:lvlJc w:val="left"/>
      <w:pPr>
        <w:ind w:left="720" w:hanging="360"/>
      </w:pPr>
    </w:lvl>
    <w:lvl w:ilvl="1" w:tplc="52EE055C">
      <w:start w:val="1"/>
      <w:numFmt w:val="lowerLetter"/>
      <w:lvlText w:val="%2)"/>
      <w:lvlJc w:val="left"/>
      <w:pPr>
        <w:ind w:left="1440" w:hanging="360"/>
      </w:pPr>
      <w:rPr>
        <w:rFonts w:ascii="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1C2221"/>
    <w:multiLevelType w:val="hybridMultilevel"/>
    <w:tmpl w:val="50506226"/>
    <w:lvl w:ilvl="0" w:tplc="E2B0FE1A">
      <w:start w:val="1"/>
      <w:numFmt w:val="bullet"/>
      <w:pStyle w:val="bullets"/>
      <w:lvlText w:val=""/>
      <w:lvlJc w:val="left"/>
      <w:pPr>
        <w:tabs>
          <w:tab w:val="num" w:pos="357"/>
        </w:tabs>
        <w:ind w:left="340" w:hanging="340"/>
      </w:pPr>
      <w:rPr>
        <w:rFonts w:ascii="Symbol" w:hAnsi="Symbol" w:cs="Times New Roman"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start w:val="1"/>
      <w:numFmt w:val="bullet"/>
      <w:lvlText w:val=""/>
      <w:lvlJc w:val="left"/>
      <w:pPr>
        <w:tabs>
          <w:tab w:val="num" w:pos="2160"/>
        </w:tabs>
        <w:ind w:left="2160" w:hanging="360"/>
      </w:pPr>
      <w:rPr>
        <w:rFonts w:ascii="Wingdings" w:hAnsi="Wingdings" w:cs="Times New Roman" w:hint="default"/>
      </w:rPr>
    </w:lvl>
    <w:lvl w:ilvl="3" w:tplc="0809000F">
      <w:start w:val="1"/>
      <w:numFmt w:val="bullet"/>
      <w:lvlText w:val=""/>
      <w:lvlJc w:val="left"/>
      <w:pPr>
        <w:tabs>
          <w:tab w:val="num" w:pos="2880"/>
        </w:tabs>
        <w:ind w:left="2880" w:hanging="360"/>
      </w:pPr>
      <w:rPr>
        <w:rFonts w:ascii="Symbol" w:hAnsi="Symbol" w:cs="Times New Roman" w:hint="default"/>
      </w:rPr>
    </w:lvl>
    <w:lvl w:ilvl="4" w:tplc="08090019">
      <w:start w:val="1"/>
      <w:numFmt w:val="bullet"/>
      <w:lvlText w:val="o"/>
      <w:lvlJc w:val="left"/>
      <w:pPr>
        <w:tabs>
          <w:tab w:val="num" w:pos="3600"/>
        </w:tabs>
        <w:ind w:left="3600" w:hanging="360"/>
      </w:pPr>
      <w:rPr>
        <w:rFonts w:ascii="Courier New" w:hAnsi="Courier New" w:cs="Courier New" w:hint="default"/>
      </w:rPr>
    </w:lvl>
    <w:lvl w:ilvl="5" w:tplc="0809001B">
      <w:start w:val="1"/>
      <w:numFmt w:val="bullet"/>
      <w:lvlText w:val=""/>
      <w:lvlJc w:val="left"/>
      <w:pPr>
        <w:tabs>
          <w:tab w:val="num" w:pos="4320"/>
        </w:tabs>
        <w:ind w:left="4320" w:hanging="360"/>
      </w:pPr>
      <w:rPr>
        <w:rFonts w:ascii="Wingdings" w:hAnsi="Wingdings" w:cs="Times New Roman" w:hint="default"/>
      </w:rPr>
    </w:lvl>
    <w:lvl w:ilvl="6" w:tplc="0809000F">
      <w:start w:val="1"/>
      <w:numFmt w:val="bullet"/>
      <w:lvlText w:val=""/>
      <w:lvlJc w:val="left"/>
      <w:pPr>
        <w:tabs>
          <w:tab w:val="num" w:pos="5040"/>
        </w:tabs>
        <w:ind w:left="5040" w:hanging="360"/>
      </w:pPr>
      <w:rPr>
        <w:rFonts w:ascii="Symbol" w:hAnsi="Symbol" w:cs="Times New Roman" w:hint="default"/>
      </w:rPr>
    </w:lvl>
    <w:lvl w:ilvl="7" w:tplc="08090019">
      <w:start w:val="1"/>
      <w:numFmt w:val="bullet"/>
      <w:lvlText w:val="o"/>
      <w:lvlJc w:val="left"/>
      <w:pPr>
        <w:tabs>
          <w:tab w:val="num" w:pos="5760"/>
        </w:tabs>
        <w:ind w:left="5760" w:hanging="360"/>
      </w:pPr>
      <w:rPr>
        <w:rFonts w:ascii="Courier New" w:hAnsi="Courier New" w:cs="Courier New" w:hint="default"/>
      </w:rPr>
    </w:lvl>
    <w:lvl w:ilvl="8" w:tplc="0809001B">
      <w:start w:val="1"/>
      <w:numFmt w:val="bullet"/>
      <w:lvlText w:val=""/>
      <w:lvlJc w:val="left"/>
      <w:pPr>
        <w:tabs>
          <w:tab w:val="num" w:pos="6480"/>
        </w:tabs>
        <w:ind w:left="6480" w:hanging="360"/>
      </w:pPr>
      <w:rPr>
        <w:rFonts w:ascii="Wingdings" w:hAnsi="Wingdings" w:cs="Times New Roman" w:hint="default"/>
      </w:rPr>
    </w:lvl>
  </w:abstractNum>
  <w:abstractNum w:abstractNumId="11" w15:restartNumberingAfterBreak="0">
    <w:nsid w:val="35DA20CF"/>
    <w:multiLevelType w:val="hybridMultilevel"/>
    <w:tmpl w:val="D74E877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797C38"/>
    <w:multiLevelType w:val="hybridMultilevel"/>
    <w:tmpl w:val="A84AB8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6C55F86"/>
    <w:multiLevelType w:val="hybridMultilevel"/>
    <w:tmpl w:val="BD948B08"/>
    <w:lvl w:ilvl="0" w:tplc="78FA7D42">
      <w:start w:val="1"/>
      <w:numFmt w:val="decimal"/>
      <w:pStyle w:val="Heading3Griffiths"/>
      <w:lvlText w:val="%1.1.2"/>
      <w:lvlJc w:val="center"/>
      <w:pPr>
        <w:ind w:left="717"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394AFA"/>
    <w:multiLevelType w:val="hybridMultilevel"/>
    <w:tmpl w:val="275C40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CAC4603"/>
    <w:multiLevelType w:val="hybridMultilevel"/>
    <w:tmpl w:val="9A7AD626"/>
    <w:lvl w:ilvl="0" w:tplc="B532C5D2">
      <w:start w:val="1"/>
      <w:numFmt w:val="bullet"/>
      <w:pStyle w:val="AGBullet"/>
      <w:lvlText w:val="◎"/>
      <w:lvlJc w:val="left"/>
      <w:pPr>
        <w:ind w:left="360" w:hanging="360"/>
      </w:pPr>
      <w:rPr>
        <w:rFonts w:ascii="SimSun" w:eastAsia="SimSun" w:hAnsi="SimSun" w:hint="eastAsia"/>
        <w:b/>
        <w:i w:val="0"/>
        <w:color w:val="0000CC"/>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6F1E5A"/>
    <w:multiLevelType w:val="hybridMultilevel"/>
    <w:tmpl w:val="4F1075B0"/>
    <w:lvl w:ilvl="0" w:tplc="FFFFFFFF">
      <w:start w:val="1"/>
      <w:numFmt w:val="bullet"/>
      <w:pStyle w:val="Bullets0"/>
      <w:lvlText w:val=""/>
      <w:lvlJc w:val="left"/>
      <w:pPr>
        <w:tabs>
          <w:tab w:val="num" w:pos="0"/>
        </w:tabs>
        <w:ind w:left="170" w:hanging="170"/>
      </w:pPr>
      <w:rPr>
        <w:rFonts w:ascii="Symbol" w:hAnsi="Symbol" w:hint="default"/>
      </w:rPr>
    </w:lvl>
    <w:lvl w:ilvl="1" w:tplc="04090003">
      <w:start w:val="1"/>
      <w:numFmt w:val="lowerLetter"/>
      <w:lvlText w:val="%2."/>
      <w:lvlJc w:val="left"/>
      <w:pPr>
        <w:tabs>
          <w:tab w:val="num" w:pos="2160"/>
        </w:tabs>
        <w:ind w:left="2160" w:hanging="360"/>
      </w:pPr>
    </w:lvl>
    <w:lvl w:ilvl="2" w:tplc="04090005" w:tentative="1">
      <w:start w:val="1"/>
      <w:numFmt w:val="lowerRoman"/>
      <w:lvlText w:val="%3."/>
      <w:lvlJc w:val="right"/>
      <w:pPr>
        <w:tabs>
          <w:tab w:val="num" w:pos="2880"/>
        </w:tabs>
        <w:ind w:left="2880" w:hanging="180"/>
      </w:pPr>
    </w:lvl>
    <w:lvl w:ilvl="3" w:tplc="04090001" w:tentative="1">
      <w:start w:val="1"/>
      <w:numFmt w:val="decimal"/>
      <w:lvlText w:val="%4."/>
      <w:lvlJc w:val="left"/>
      <w:pPr>
        <w:tabs>
          <w:tab w:val="num" w:pos="3600"/>
        </w:tabs>
        <w:ind w:left="3600" w:hanging="360"/>
      </w:pPr>
    </w:lvl>
    <w:lvl w:ilvl="4" w:tplc="04090003" w:tentative="1">
      <w:start w:val="1"/>
      <w:numFmt w:val="lowerLetter"/>
      <w:lvlText w:val="%5."/>
      <w:lvlJc w:val="left"/>
      <w:pPr>
        <w:tabs>
          <w:tab w:val="num" w:pos="4320"/>
        </w:tabs>
        <w:ind w:left="4320" w:hanging="360"/>
      </w:pPr>
    </w:lvl>
    <w:lvl w:ilvl="5" w:tplc="04090005" w:tentative="1">
      <w:start w:val="1"/>
      <w:numFmt w:val="lowerRoman"/>
      <w:lvlText w:val="%6."/>
      <w:lvlJc w:val="right"/>
      <w:pPr>
        <w:tabs>
          <w:tab w:val="num" w:pos="5040"/>
        </w:tabs>
        <w:ind w:left="5040" w:hanging="180"/>
      </w:pPr>
    </w:lvl>
    <w:lvl w:ilvl="6" w:tplc="04090001" w:tentative="1">
      <w:start w:val="1"/>
      <w:numFmt w:val="decimal"/>
      <w:lvlText w:val="%7."/>
      <w:lvlJc w:val="left"/>
      <w:pPr>
        <w:tabs>
          <w:tab w:val="num" w:pos="5760"/>
        </w:tabs>
        <w:ind w:left="5760" w:hanging="360"/>
      </w:pPr>
    </w:lvl>
    <w:lvl w:ilvl="7" w:tplc="04090003" w:tentative="1">
      <w:start w:val="1"/>
      <w:numFmt w:val="lowerLetter"/>
      <w:lvlText w:val="%8."/>
      <w:lvlJc w:val="left"/>
      <w:pPr>
        <w:tabs>
          <w:tab w:val="num" w:pos="6480"/>
        </w:tabs>
        <w:ind w:left="6480" w:hanging="360"/>
      </w:pPr>
    </w:lvl>
    <w:lvl w:ilvl="8" w:tplc="04090005" w:tentative="1">
      <w:start w:val="1"/>
      <w:numFmt w:val="lowerRoman"/>
      <w:lvlText w:val="%9."/>
      <w:lvlJc w:val="right"/>
      <w:pPr>
        <w:tabs>
          <w:tab w:val="num" w:pos="7200"/>
        </w:tabs>
        <w:ind w:left="7200" w:hanging="180"/>
      </w:pPr>
    </w:lvl>
  </w:abstractNum>
  <w:abstractNum w:abstractNumId="17" w15:restartNumberingAfterBreak="0">
    <w:nsid w:val="40C808EC"/>
    <w:multiLevelType w:val="multilevel"/>
    <w:tmpl w:val="0809001F"/>
    <w:styleLink w:val="Style1"/>
    <w:lvl w:ilvl="0">
      <w:start w:val="1"/>
      <w:numFmt w:val="decimal"/>
      <w:lvlText w:val="%1."/>
      <w:lvlJc w:val="left"/>
      <w:pPr>
        <w:tabs>
          <w:tab w:val="num" w:pos="720"/>
        </w:tabs>
        <w:ind w:left="360" w:hanging="360"/>
      </w:pPr>
    </w:lvl>
    <w:lvl w:ilvl="1">
      <w:start w:val="1"/>
      <w:numFmt w:val="decimal"/>
      <w:lvlText w:val="%1.%2."/>
      <w:lvlJc w:val="left"/>
      <w:pPr>
        <w:tabs>
          <w:tab w:val="num" w:pos="1440"/>
        </w:tabs>
        <w:ind w:left="792" w:hanging="432"/>
      </w:pPr>
    </w:lvl>
    <w:lvl w:ilvl="2">
      <w:start w:val="1"/>
      <w:numFmt w:val="decimal"/>
      <w:lvlText w:val="%1.%2.%3."/>
      <w:lvlJc w:val="left"/>
      <w:pPr>
        <w:tabs>
          <w:tab w:val="num" w:pos="2160"/>
        </w:tabs>
        <w:ind w:left="1224" w:hanging="504"/>
      </w:pPr>
    </w:lvl>
    <w:lvl w:ilvl="3">
      <w:start w:val="1"/>
      <w:numFmt w:val="decimal"/>
      <w:lvlText w:val="%1.%2.%3.%4."/>
      <w:lvlJc w:val="left"/>
      <w:pPr>
        <w:tabs>
          <w:tab w:val="num" w:pos="2880"/>
        </w:tabs>
        <w:ind w:left="1728" w:hanging="648"/>
      </w:pPr>
    </w:lvl>
    <w:lvl w:ilvl="4">
      <w:start w:val="1"/>
      <w:numFmt w:val="decimal"/>
      <w:lvlText w:val="%1.%2.%3.%4.%5."/>
      <w:lvlJc w:val="left"/>
      <w:pPr>
        <w:tabs>
          <w:tab w:val="num" w:pos="3600"/>
        </w:tabs>
        <w:ind w:left="2232" w:hanging="792"/>
      </w:pPr>
    </w:lvl>
    <w:lvl w:ilvl="5">
      <w:start w:val="1"/>
      <w:numFmt w:val="decimal"/>
      <w:lvlText w:val="%1.%2.%3.%4.%5.%6."/>
      <w:lvlJc w:val="left"/>
      <w:pPr>
        <w:tabs>
          <w:tab w:val="num" w:pos="4320"/>
        </w:tabs>
        <w:ind w:left="2736" w:hanging="936"/>
      </w:pPr>
    </w:lvl>
    <w:lvl w:ilvl="6">
      <w:start w:val="1"/>
      <w:numFmt w:val="decimal"/>
      <w:lvlText w:val="%1.%2.%3.%4.%5.%6.%7."/>
      <w:lvlJc w:val="left"/>
      <w:pPr>
        <w:tabs>
          <w:tab w:val="num" w:pos="5400"/>
        </w:tabs>
        <w:ind w:left="3240" w:hanging="1080"/>
      </w:pPr>
    </w:lvl>
    <w:lvl w:ilvl="7">
      <w:start w:val="1"/>
      <w:numFmt w:val="decimal"/>
      <w:lvlText w:val="%1.%2.%3.%4.%5.%6.%7.%8."/>
      <w:lvlJc w:val="left"/>
      <w:pPr>
        <w:tabs>
          <w:tab w:val="num" w:pos="6120"/>
        </w:tabs>
        <w:ind w:left="3744" w:hanging="1224"/>
      </w:pPr>
    </w:lvl>
    <w:lvl w:ilvl="8">
      <w:start w:val="1"/>
      <w:numFmt w:val="decimal"/>
      <w:lvlText w:val="%1.%2.%3.%4.%5.%6.%7.%8.%9."/>
      <w:lvlJc w:val="left"/>
      <w:pPr>
        <w:tabs>
          <w:tab w:val="num" w:pos="6840"/>
        </w:tabs>
        <w:ind w:left="4320" w:hanging="1440"/>
      </w:pPr>
    </w:lvl>
  </w:abstractNum>
  <w:abstractNum w:abstractNumId="18" w15:restartNumberingAfterBreak="0">
    <w:nsid w:val="440A63E2"/>
    <w:multiLevelType w:val="hybridMultilevel"/>
    <w:tmpl w:val="6120775E"/>
    <w:lvl w:ilvl="0" w:tplc="0409000B">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4A834F08"/>
    <w:multiLevelType w:val="hybridMultilevel"/>
    <w:tmpl w:val="7690E0B4"/>
    <w:lvl w:ilvl="0" w:tplc="04090005">
      <w:start w:val="1"/>
      <w:numFmt w:val="bullet"/>
      <w:pStyle w:val="Subnumber"/>
      <w:lvlText w:val=""/>
      <w:lvlJc w:val="left"/>
      <w:pPr>
        <w:tabs>
          <w:tab w:val="num" w:pos="284"/>
        </w:tabs>
        <w:ind w:left="284" w:hanging="284"/>
      </w:pPr>
      <w:rPr>
        <w:rFonts w:ascii="Wingdings" w:hAnsi="Wingdings" w:cs="Times New Roman" w:hint="default"/>
        <w:sz w:val="22"/>
        <w:szCs w:val="22"/>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Times New Roman" w:hint="default"/>
      </w:rPr>
    </w:lvl>
    <w:lvl w:ilvl="3" w:tplc="08090001">
      <w:start w:val="1"/>
      <w:numFmt w:val="bullet"/>
      <w:lvlText w:val=""/>
      <w:lvlJc w:val="left"/>
      <w:pPr>
        <w:tabs>
          <w:tab w:val="num" w:pos="2880"/>
        </w:tabs>
        <w:ind w:left="2880" w:hanging="360"/>
      </w:pPr>
      <w:rPr>
        <w:rFonts w:ascii="Symbol" w:hAnsi="Symbol" w:cs="Times New Roman"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Times New Roman" w:hint="default"/>
      </w:rPr>
    </w:lvl>
    <w:lvl w:ilvl="6" w:tplc="08090001">
      <w:start w:val="1"/>
      <w:numFmt w:val="bullet"/>
      <w:lvlText w:val=""/>
      <w:lvlJc w:val="left"/>
      <w:pPr>
        <w:tabs>
          <w:tab w:val="num" w:pos="5040"/>
        </w:tabs>
        <w:ind w:left="5040" w:hanging="360"/>
      </w:pPr>
      <w:rPr>
        <w:rFonts w:ascii="Symbol" w:hAnsi="Symbol" w:cs="Times New Roman"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Times New Roman" w:hint="default"/>
      </w:rPr>
    </w:lvl>
  </w:abstractNum>
  <w:abstractNum w:abstractNumId="20" w15:restartNumberingAfterBreak="0">
    <w:nsid w:val="4C8676B1"/>
    <w:multiLevelType w:val="hybridMultilevel"/>
    <w:tmpl w:val="8AE0202E"/>
    <w:lvl w:ilvl="0" w:tplc="E2B0FE1A">
      <w:start w:val="1"/>
      <w:numFmt w:val="decimal"/>
      <w:pStyle w:val="Style3"/>
      <w:lvlText w:val="%1."/>
      <w:lvlJc w:val="left"/>
      <w:pPr>
        <w:tabs>
          <w:tab w:val="num" w:pos="567"/>
        </w:tabs>
        <w:ind w:left="567" w:hanging="567"/>
      </w:pPr>
      <w:rPr>
        <w:rFonts w:hint="default"/>
      </w:rPr>
    </w:lvl>
    <w:lvl w:ilvl="1" w:tplc="08090003">
      <w:start w:val="1"/>
      <w:numFmt w:val="lowerLetter"/>
      <w:lvlText w:val="%2."/>
      <w:lvlJc w:val="left"/>
      <w:pPr>
        <w:tabs>
          <w:tab w:val="num" w:pos="1440"/>
        </w:tabs>
        <w:ind w:left="1440" w:hanging="360"/>
      </w:pPr>
    </w:lvl>
    <w:lvl w:ilvl="2" w:tplc="08090005">
      <w:start w:val="1"/>
      <w:numFmt w:val="lowerRoman"/>
      <w:lvlText w:val="%3."/>
      <w:lvlJc w:val="right"/>
      <w:pPr>
        <w:tabs>
          <w:tab w:val="num" w:pos="2160"/>
        </w:tabs>
        <w:ind w:left="2160" w:hanging="180"/>
      </w:pPr>
    </w:lvl>
    <w:lvl w:ilvl="3" w:tplc="08090001">
      <w:start w:val="1"/>
      <w:numFmt w:val="decimal"/>
      <w:lvlText w:val="%4."/>
      <w:lvlJc w:val="left"/>
      <w:pPr>
        <w:tabs>
          <w:tab w:val="num" w:pos="2880"/>
        </w:tabs>
        <w:ind w:left="2880" w:hanging="360"/>
      </w:pPr>
    </w:lvl>
    <w:lvl w:ilvl="4" w:tplc="08090003">
      <w:start w:val="1"/>
      <w:numFmt w:val="lowerLetter"/>
      <w:lvlText w:val="%5."/>
      <w:lvlJc w:val="left"/>
      <w:pPr>
        <w:tabs>
          <w:tab w:val="num" w:pos="3600"/>
        </w:tabs>
        <w:ind w:left="3600" w:hanging="360"/>
      </w:pPr>
    </w:lvl>
    <w:lvl w:ilvl="5" w:tplc="08090005">
      <w:start w:val="1"/>
      <w:numFmt w:val="lowerRoman"/>
      <w:lvlText w:val="%6."/>
      <w:lvlJc w:val="right"/>
      <w:pPr>
        <w:tabs>
          <w:tab w:val="num" w:pos="4320"/>
        </w:tabs>
        <w:ind w:left="4320" w:hanging="180"/>
      </w:pPr>
    </w:lvl>
    <w:lvl w:ilvl="6" w:tplc="08090001">
      <w:start w:val="1"/>
      <w:numFmt w:val="decimal"/>
      <w:lvlText w:val="%7."/>
      <w:lvlJc w:val="left"/>
      <w:pPr>
        <w:tabs>
          <w:tab w:val="num" w:pos="5040"/>
        </w:tabs>
        <w:ind w:left="5040" w:hanging="360"/>
      </w:pPr>
    </w:lvl>
    <w:lvl w:ilvl="7" w:tplc="08090003">
      <w:start w:val="1"/>
      <w:numFmt w:val="lowerLetter"/>
      <w:lvlText w:val="%8."/>
      <w:lvlJc w:val="left"/>
      <w:pPr>
        <w:tabs>
          <w:tab w:val="num" w:pos="5760"/>
        </w:tabs>
        <w:ind w:left="5760" w:hanging="360"/>
      </w:pPr>
    </w:lvl>
    <w:lvl w:ilvl="8" w:tplc="08090005">
      <w:start w:val="1"/>
      <w:numFmt w:val="lowerRoman"/>
      <w:lvlText w:val="%9."/>
      <w:lvlJc w:val="right"/>
      <w:pPr>
        <w:tabs>
          <w:tab w:val="num" w:pos="6480"/>
        </w:tabs>
        <w:ind w:left="6480" w:hanging="180"/>
      </w:pPr>
    </w:lvl>
  </w:abstractNum>
  <w:abstractNum w:abstractNumId="21" w15:restartNumberingAfterBreak="0">
    <w:nsid w:val="4F7502B6"/>
    <w:multiLevelType w:val="hybridMultilevel"/>
    <w:tmpl w:val="4642D326"/>
    <w:lvl w:ilvl="0" w:tplc="08090001">
      <w:start w:val="1"/>
      <w:numFmt w:val="bullet"/>
      <w:lvlText w:val=""/>
      <w:lvlJc w:val="left"/>
      <w:pPr>
        <w:ind w:left="1993" w:hanging="360"/>
      </w:pPr>
      <w:rPr>
        <w:rFonts w:ascii="Symbol" w:hAnsi="Symbol" w:hint="default"/>
      </w:rPr>
    </w:lvl>
    <w:lvl w:ilvl="1" w:tplc="08090003" w:tentative="1">
      <w:start w:val="1"/>
      <w:numFmt w:val="bullet"/>
      <w:lvlText w:val="o"/>
      <w:lvlJc w:val="left"/>
      <w:pPr>
        <w:ind w:left="2713" w:hanging="360"/>
      </w:pPr>
      <w:rPr>
        <w:rFonts w:ascii="Courier New" w:hAnsi="Courier New" w:cs="Courier New" w:hint="default"/>
      </w:rPr>
    </w:lvl>
    <w:lvl w:ilvl="2" w:tplc="08090005" w:tentative="1">
      <w:start w:val="1"/>
      <w:numFmt w:val="bullet"/>
      <w:lvlText w:val=""/>
      <w:lvlJc w:val="left"/>
      <w:pPr>
        <w:ind w:left="3433" w:hanging="360"/>
      </w:pPr>
      <w:rPr>
        <w:rFonts w:ascii="Wingdings" w:hAnsi="Wingdings" w:hint="default"/>
      </w:rPr>
    </w:lvl>
    <w:lvl w:ilvl="3" w:tplc="08090001" w:tentative="1">
      <w:start w:val="1"/>
      <w:numFmt w:val="bullet"/>
      <w:lvlText w:val=""/>
      <w:lvlJc w:val="left"/>
      <w:pPr>
        <w:ind w:left="4153" w:hanging="360"/>
      </w:pPr>
      <w:rPr>
        <w:rFonts w:ascii="Symbol" w:hAnsi="Symbol" w:hint="default"/>
      </w:rPr>
    </w:lvl>
    <w:lvl w:ilvl="4" w:tplc="08090003" w:tentative="1">
      <w:start w:val="1"/>
      <w:numFmt w:val="bullet"/>
      <w:lvlText w:val="o"/>
      <w:lvlJc w:val="left"/>
      <w:pPr>
        <w:ind w:left="4873" w:hanging="360"/>
      </w:pPr>
      <w:rPr>
        <w:rFonts w:ascii="Courier New" w:hAnsi="Courier New" w:cs="Courier New" w:hint="default"/>
      </w:rPr>
    </w:lvl>
    <w:lvl w:ilvl="5" w:tplc="08090005" w:tentative="1">
      <w:start w:val="1"/>
      <w:numFmt w:val="bullet"/>
      <w:lvlText w:val=""/>
      <w:lvlJc w:val="left"/>
      <w:pPr>
        <w:ind w:left="5593" w:hanging="360"/>
      </w:pPr>
      <w:rPr>
        <w:rFonts w:ascii="Wingdings" w:hAnsi="Wingdings" w:hint="default"/>
      </w:rPr>
    </w:lvl>
    <w:lvl w:ilvl="6" w:tplc="08090001" w:tentative="1">
      <w:start w:val="1"/>
      <w:numFmt w:val="bullet"/>
      <w:lvlText w:val=""/>
      <w:lvlJc w:val="left"/>
      <w:pPr>
        <w:ind w:left="6313" w:hanging="360"/>
      </w:pPr>
      <w:rPr>
        <w:rFonts w:ascii="Symbol" w:hAnsi="Symbol" w:hint="default"/>
      </w:rPr>
    </w:lvl>
    <w:lvl w:ilvl="7" w:tplc="08090003" w:tentative="1">
      <w:start w:val="1"/>
      <w:numFmt w:val="bullet"/>
      <w:lvlText w:val="o"/>
      <w:lvlJc w:val="left"/>
      <w:pPr>
        <w:ind w:left="7033" w:hanging="360"/>
      </w:pPr>
      <w:rPr>
        <w:rFonts w:ascii="Courier New" w:hAnsi="Courier New" w:cs="Courier New" w:hint="default"/>
      </w:rPr>
    </w:lvl>
    <w:lvl w:ilvl="8" w:tplc="08090005" w:tentative="1">
      <w:start w:val="1"/>
      <w:numFmt w:val="bullet"/>
      <w:lvlText w:val=""/>
      <w:lvlJc w:val="left"/>
      <w:pPr>
        <w:ind w:left="7753" w:hanging="360"/>
      </w:pPr>
      <w:rPr>
        <w:rFonts w:ascii="Wingdings" w:hAnsi="Wingdings" w:hint="default"/>
      </w:rPr>
    </w:lvl>
  </w:abstractNum>
  <w:abstractNum w:abstractNumId="22" w15:restartNumberingAfterBreak="0">
    <w:nsid w:val="56164ACD"/>
    <w:multiLevelType w:val="hybridMultilevel"/>
    <w:tmpl w:val="A3F8ED62"/>
    <w:lvl w:ilvl="0" w:tplc="55945FF6">
      <w:start w:val="1"/>
      <w:numFmt w:val="bullet"/>
      <w:pStyle w:val="BulletGriffiths"/>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6CD3D72"/>
    <w:multiLevelType w:val="hybridMultilevel"/>
    <w:tmpl w:val="D1B80A10"/>
    <w:lvl w:ilvl="0" w:tplc="6FEACF88">
      <w:start w:val="1"/>
      <w:numFmt w:val="decimal"/>
      <w:pStyle w:val="NumberingGriffiths"/>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B580CAD"/>
    <w:multiLevelType w:val="hybridMultilevel"/>
    <w:tmpl w:val="D1CAC3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0A56103"/>
    <w:multiLevelType w:val="hybridMultilevel"/>
    <w:tmpl w:val="F8CC4C06"/>
    <w:lvl w:ilvl="0" w:tplc="DC065494">
      <w:start w:val="1"/>
      <w:numFmt w:val="bullet"/>
      <w:pStyle w:val="Bullet"/>
      <w:lvlText w:val=""/>
      <w:lvlJc w:val="left"/>
      <w:pPr>
        <w:tabs>
          <w:tab w:val="num" w:pos="927"/>
        </w:tabs>
        <w:ind w:left="927" w:hanging="360"/>
      </w:pPr>
      <w:rPr>
        <w:rFonts w:ascii="Symbol" w:hAnsi="Symbol" w:hint="default"/>
        <w:color w:val="00000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2645B13"/>
    <w:multiLevelType w:val="hybridMultilevel"/>
    <w:tmpl w:val="6A466BB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67656C16"/>
    <w:multiLevelType w:val="hybridMultilevel"/>
    <w:tmpl w:val="A5D433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67A569C5"/>
    <w:multiLevelType w:val="singleLevel"/>
    <w:tmpl w:val="F730B802"/>
    <w:lvl w:ilvl="0">
      <w:start w:val="1"/>
      <w:numFmt w:val="lowerLetter"/>
      <w:pStyle w:val="AlphaPoints"/>
      <w:lvlText w:val="%1"/>
      <w:lvlJc w:val="left"/>
      <w:pPr>
        <w:tabs>
          <w:tab w:val="num" w:pos="1701"/>
        </w:tabs>
        <w:ind w:left="1701" w:hanging="567"/>
      </w:pPr>
      <w:rPr>
        <w:rFonts w:ascii="Arial" w:hAnsi="Arial" w:hint="default"/>
        <w:b/>
        <w:i w:val="0"/>
        <w:sz w:val="22"/>
      </w:rPr>
    </w:lvl>
  </w:abstractNum>
  <w:abstractNum w:abstractNumId="29" w15:restartNumberingAfterBreak="0">
    <w:nsid w:val="6F747BFA"/>
    <w:multiLevelType w:val="hybridMultilevel"/>
    <w:tmpl w:val="BA3884D0"/>
    <w:lvl w:ilvl="0" w:tplc="E2B0FE1A">
      <w:start w:val="1"/>
      <w:numFmt w:val="decimal"/>
      <w:pStyle w:val="StyleHeading1GillSansMTBoldBefore3ptAfter3pt"/>
      <w:lvlText w:val="%1."/>
      <w:lvlJc w:val="left"/>
      <w:pPr>
        <w:tabs>
          <w:tab w:val="num" w:pos="360"/>
        </w:tabs>
        <w:ind w:left="360" w:hanging="360"/>
      </w:pPr>
    </w:lvl>
    <w:lvl w:ilvl="1" w:tplc="08090019">
      <w:start w:val="1"/>
      <w:numFmt w:val="bullet"/>
      <w:lvlText w:val=""/>
      <w:lvlJc w:val="left"/>
      <w:pPr>
        <w:tabs>
          <w:tab w:val="num" w:pos="1077"/>
        </w:tabs>
        <w:ind w:left="1060" w:hanging="340"/>
      </w:pPr>
      <w:rPr>
        <w:rFonts w:ascii="Symbol" w:hAnsi="Symbol" w:cs="Times New Roman"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0" w15:restartNumberingAfterBreak="0">
    <w:nsid w:val="6FAD0180"/>
    <w:multiLevelType w:val="hybridMultilevel"/>
    <w:tmpl w:val="85D82C9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1" w15:restartNumberingAfterBreak="0">
    <w:nsid w:val="7A991598"/>
    <w:multiLevelType w:val="hybridMultilevel"/>
    <w:tmpl w:val="4490C14E"/>
    <w:lvl w:ilvl="0" w:tplc="C3D444BC">
      <w:start w:val="5"/>
      <w:numFmt w:val="lowerLetter"/>
      <w:lvlText w:val="(%1)"/>
      <w:lvlJc w:val="left"/>
      <w:pPr>
        <w:tabs>
          <w:tab w:val="num" w:pos="2745"/>
        </w:tabs>
        <w:ind w:left="2745" w:hanging="585"/>
      </w:pPr>
      <w:rPr>
        <w:rFonts w:cs="Times New Roman" w:hint="default"/>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32" w15:restartNumberingAfterBreak="0">
    <w:nsid w:val="7D5D2211"/>
    <w:multiLevelType w:val="hybridMultilevel"/>
    <w:tmpl w:val="518838A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7F69235D"/>
    <w:multiLevelType w:val="multilevel"/>
    <w:tmpl w:val="1EF27408"/>
    <w:lvl w:ilvl="0">
      <w:start w:val="1"/>
      <w:numFmt w:val="decimal"/>
      <w:pStyle w:val="Heading1"/>
      <w:lvlText w:val="%1.0"/>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28"/>
  </w:num>
  <w:num w:numId="2">
    <w:abstractNumId w:val="4"/>
  </w:num>
  <w:num w:numId="3">
    <w:abstractNumId w:val="15"/>
  </w:num>
  <w:num w:numId="4">
    <w:abstractNumId w:val="22"/>
  </w:num>
  <w:num w:numId="5">
    <w:abstractNumId w:val="23"/>
  </w:num>
  <w:num w:numId="6">
    <w:abstractNumId w:val="33"/>
  </w:num>
  <w:num w:numId="7">
    <w:abstractNumId w:val="13"/>
  </w:num>
  <w:num w:numId="8">
    <w:abstractNumId w:val="1"/>
  </w:num>
  <w:num w:numId="9">
    <w:abstractNumId w:val="0"/>
  </w:num>
  <w:num w:numId="10">
    <w:abstractNumId w:val="25"/>
  </w:num>
  <w:num w:numId="11">
    <w:abstractNumId w:val="17"/>
  </w:num>
  <w:num w:numId="12">
    <w:abstractNumId w:val="20"/>
  </w:num>
  <w:num w:numId="13">
    <w:abstractNumId w:val="16"/>
  </w:num>
  <w:num w:numId="14">
    <w:abstractNumId w:val="5"/>
  </w:num>
  <w:num w:numId="15">
    <w:abstractNumId w:val="29"/>
  </w:num>
  <w:num w:numId="16">
    <w:abstractNumId w:val="8"/>
  </w:num>
  <w:num w:numId="17">
    <w:abstractNumId w:val="10"/>
  </w:num>
  <w:num w:numId="18">
    <w:abstractNumId w:val="19"/>
  </w:num>
  <w:num w:numId="19">
    <w:abstractNumId w:val="18"/>
  </w:num>
  <w:num w:numId="20">
    <w:abstractNumId w:val="31"/>
  </w:num>
  <w:num w:numId="21">
    <w:abstractNumId w:val="3"/>
  </w:num>
  <w:num w:numId="22">
    <w:abstractNumId w:val="24"/>
  </w:num>
  <w:num w:numId="23">
    <w:abstractNumId w:val="26"/>
  </w:num>
  <w:num w:numId="24">
    <w:abstractNumId w:val="2"/>
  </w:num>
  <w:num w:numId="25">
    <w:abstractNumId w:val="6"/>
  </w:num>
  <w:num w:numId="26">
    <w:abstractNumId w:val="11"/>
  </w:num>
  <w:num w:numId="27">
    <w:abstractNumId w:val="30"/>
  </w:num>
  <w:num w:numId="28">
    <w:abstractNumId w:val="21"/>
  </w:num>
  <w:num w:numId="29">
    <w:abstractNumId w:val="32"/>
  </w:num>
  <w:num w:numId="30">
    <w:abstractNumId w:val="27"/>
  </w:num>
  <w:num w:numId="31">
    <w:abstractNumId w:val="12"/>
  </w:num>
  <w:num w:numId="32">
    <w:abstractNumId w:val="9"/>
  </w:num>
  <w:num w:numId="33">
    <w:abstractNumId w:val="7"/>
  </w:num>
  <w:num w:numId="34">
    <w:abstractNumId w:val="14"/>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hideSpellingErrors/>
  <w:hideGrammaticalErrors/>
  <w:activeWritingStyle w:appName="MSWord" w:lang="en-GB" w:vendorID="64" w:dllVersion="5" w:nlCheck="1" w:checkStyle="1"/>
  <w:activeWritingStyle w:appName="MSWord" w:lang="en-US" w:vendorID="64" w:dllVersion="5" w:nlCheck="1" w:checkStyle="1"/>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style="mso-wrap-style:none" fillcolor="white">
      <v:fill color="white"/>
      <v:textbox style="mso-fit-shape-to-text:t"/>
      <o:colormru v:ext="edit" colors="#ffc,#fcf,#9cf,#ccecff,green,#9f9,#f30,#ddd"/>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003"/>
    <w:rsid w:val="00000754"/>
    <w:rsid w:val="00006B34"/>
    <w:rsid w:val="00007426"/>
    <w:rsid w:val="00012636"/>
    <w:rsid w:val="0001515A"/>
    <w:rsid w:val="00015E94"/>
    <w:rsid w:val="0001750E"/>
    <w:rsid w:val="000213E4"/>
    <w:rsid w:val="00025D69"/>
    <w:rsid w:val="00026A23"/>
    <w:rsid w:val="0002741D"/>
    <w:rsid w:val="0003324B"/>
    <w:rsid w:val="0003357D"/>
    <w:rsid w:val="000372E1"/>
    <w:rsid w:val="000410F0"/>
    <w:rsid w:val="0004269A"/>
    <w:rsid w:val="0004288E"/>
    <w:rsid w:val="00042BBB"/>
    <w:rsid w:val="00043AF0"/>
    <w:rsid w:val="0004572E"/>
    <w:rsid w:val="00046A1A"/>
    <w:rsid w:val="000507C8"/>
    <w:rsid w:val="00052DB1"/>
    <w:rsid w:val="000554F9"/>
    <w:rsid w:val="000576BF"/>
    <w:rsid w:val="000578C9"/>
    <w:rsid w:val="00061040"/>
    <w:rsid w:val="000619DB"/>
    <w:rsid w:val="00062944"/>
    <w:rsid w:val="00062C6E"/>
    <w:rsid w:val="00062EAF"/>
    <w:rsid w:val="000632BA"/>
    <w:rsid w:val="000634F6"/>
    <w:rsid w:val="00063C45"/>
    <w:rsid w:val="00067509"/>
    <w:rsid w:val="00067B6F"/>
    <w:rsid w:val="00071A31"/>
    <w:rsid w:val="00073B81"/>
    <w:rsid w:val="000807F2"/>
    <w:rsid w:val="00080E5E"/>
    <w:rsid w:val="00081B50"/>
    <w:rsid w:val="000839D5"/>
    <w:rsid w:val="00085E82"/>
    <w:rsid w:val="000866A8"/>
    <w:rsid w:val="00091051"/>
    <w:rsid w:val="00092F4E"/>
    <w:rsid w:val="0009364E"/>
    <w:rsid w:val="000956C2"/>
    <w:rsid w:val="00096EB7"/>
    <w:rsid w:val="000978CD"/>
    <w:rsid w:val="000A1132"/>
    <w:rsid w:val="000A3C60"/>
    <w:rsid w:val="000A4ABC"/>
    <w:rsid w:val="000A4EFB"/>
    <w:rsid w:val="000B0682"/>
    <w:rsid w:val="000B2041"/>
    <w:rsid w:val="000B39F8"/>
    <w:rsid w:val="000B44ED"/>
    <w:rsid w:val="000B50C5"/>
    <w:rsid w:val="000B5D54"/>
    <w:rsid w:val="000B6C18"/>
    <w:rsid w:val="000C3923"/>
    <w:rsid w:val="000C424E"/>
    <w:rsid w:val="000C7807"/>
    <w:rsid w:val="000C78D7"/>
    <w:rsid w:val="000E03B6"/>
    <w:rsid w:val="000E1079"/>
    <w:rsid w:val="000F1967"/>
    <w:rsid w:val="000F3621"/>
    <w:rsid w:val="000F407F"/>
    <w:rsid w:val="000F5C65"/>
    <w:rsid w:val="000F7B37"/>
    <w:rsid w:val="001006F9"/>
    <w:rsid w:val="00102B95"/>
    <w:rsid w:val="0010585B"/>
    <w:rsid w:val="00105935"/>
    <w:rsid w:val="0010634D"/>
    <w:rsid w:val="00107782"/>
    <w:rsid w:val="00110146"/>
    <w:rsid w:val="00110688"/>
    <w:rsid w:val="0011215D"/>
    <w:rsid w:val="001134D3"/>
    <w:rsid w:val="00114A3B"/>
    <w:rsid w:val="00115D77"/>
    <w:rsid w:val="00116D0C"/>
    <w:rsid w:val="00117E42"/>
    <w:rsid w:val="00123549"/>
    <w:rsid w:val="0012358A"/>
    <w:rsid w:val="001261BD"/>
    <w:rsid w:val="00137F83"/>
    <w:rsid w:val="00140FB8"/>
    <w:rsid w:val="00145279"/>
    <w:rsid w:val="001476F0"/>
    <w:rsid w:val="00150AC4"/>
    <w:rsid w:val="0015226C"/>
    <w:rsid w:val="001531DF"/>
    <w:rsid w:val="00155E03"/>
    <w:rsid w:val="001563B3"/>
    <w:rsid w:val="0015665A"/>
    <w:rsid w:val="0016598C"/>
    <w:rsid w:val="00165B73"/>
    <w:rsid w:val="001746BC"/>
    <w:rsid w:val="001777D6"/>
    <w:rsid w:val="00177950"/>
    <w:rsid w:val="001805CD"/>
    <w:rsid w:val="00180A67"/>
    <w:rsid w:val="001812CC"/>
    <w:rsid w:val="00182C77"/>
    <w:rsid w:val="00182D98"/>
    <w:rsid w:val="00184103"/>
    <w:rsid w:val="00184BAF"/>
    <w:rsid w:val="00184EB7"/>
    <w:rsid w:val="001858A2"/>
    <w:rsid w:val="0018623E"/>
    <w:rsid w:val="001866E7"/>
    <w:rsid w:val="00191642"/>
    <w:rsid w:val="00194995"/>
    <w:rsid w:val="00196EEB"/>
    <w:rsid w:val="00197B2D"/>
    <w:rsid w:val="001A0B9A"/>
    <w:rsid w:val="001A33F4"/>
    <w:rsid w:val="001A3ABC"/>
    <w:rsid w:val="001B02BA"/>
    <w:rsid w:val="001B370A"/>
    <w:rsid w:val="001B4009"/>
    <w:rsid w:val="001B54E9"/>
    <w:rsid w:val="001C0609"/>
    <w:rsid w:val="001C194A"/>
    <w:rsid w:val="001C1BE3"/>
    <w:rsid w:val="001C27C9"/>
    <w:rsid w:val="001C3978"/>
    <w:rsid w:val="001C5192"/>
    <w:rsid w:val="001C6FC2"/>
    <w:rsid w:val="001C7F4B"/>
    <w:rsid w:val="001D269C"/>
    <w:rsid w:val="001D3724"/>
    <w:rsid w:val="001D3B4A"/>
    <w:rsid w:val="001D4D61"/>
    <w:rsid w:val="001D502E"/>
    <w:rsid w:val="001D5EAE"/>
    <w:rsid w:val="001D78A4"/>
    <w:rsid w:val="001E0407"/>
    <w:rsid w:val="001E0D3A"/>
    <w:rsid w:val="001E33DC"/>
    <w:rsid w:val="001E3731"/>
    <w:rsid w:val="001E5279"/>
    <w:rsid w:val="001E52A0"/>
    <w:rsid w:val="001E54F0"/>
    <w:rsid w:val="001E6892"/>
    <w:rsid w:val="001E6B6E"/>
    <w:rsid w:val="001F0104"/>
    <w:rsid w:val="001F4280"/>
    <w:rsid w:val="00200E45"/>
    <w:rsid w:val="00203335"/>
    <w:rsid w:val="00203E7F"/>
    <w:rsid w:val="00207EA5"/>
    <w:rsid w:val="00210E6F"/>
    <w:rsid w:val="002115F2"/>
    <w:rsid w:val="00212BCC"/>
    <w:rsid w:val="00213CD4"/>
    <w:rsid w:val="00215475"/>
    <w:rsid w:val="00216487"/>
    <w:rsid w:val="00216E7C"/>
    <w:rsid w:val="00217936"/>
    <w:rsid w:val="002208F2"/>
    <w:rsid w:val="00223EB7"/>
    <w:rsid w:val="002343F9"/>
    <w:rsid w:val="00237589"/>
    <w:rsid w:val="00241891"/>
    <w:rsid w:val="00244069"/>
    <w:rsid w:val="00244EA4"/>
    <w:rsid w:val="00247556"/>
    <w:rsid w:val="00247F0A"/>
    <w:rsid w:val="00253272"/>
    <w:rsid w:val="0025610C"/>
    <w:rsid w:val="002602FD"/>
    <w:rsid w:val="00260577"/>
    <w:rsid w:val="0026465C"/>
    <w:rsid w:val="00264DE2"/>
    <w:rsid w:val="00273965"/>
    <w:rsid w:val="002751D0"/>
    <w:rsid w:val="00280443"/>
    <w:rsid w:val="00285ABD"/>
    <w:rsid w:val="00287A91"/>
    <w:rsid w:val="002916FF"/>
    <w:rsid w:val="00294229"/>
    <w:rsid w:val="00294ABC"/>
    <w:rsid w:val="00295DCC"/>
    <w:rsid w:val="002A18C3"/>
    <w:rsid w:val="002A1C11"/>
    <w:rsid w:val="002A31A8"/>
    <w:rsid w:val="002A6DA2"/>
    <w:rsid w:val="002A7AE2"/>
    <w:rsid w:val="002B2D2A"/>
    <w:rsid w:val="002B3186"/>
    <w:rsid w:val="002C0011"/>
    <w:rsid w:val="002C017A"/>
    <w:rsid w:val="002C265E"/>
    <w:rsid w:val="002C2C03"/>
    <w:rsid w:val="002C2D00"/>
    <w:rsid w:val="002C4185"/>
    <w:rsid w:val="002C678F"/>
    <w:rsid w:val="002D292D"/>
    <w:rsid w:val="002D4433"/>
    <w:rsid w:val="002D71F4"/>
    <w:rsid w:val="002E0695"/>
    <w:rsid w:val="002E099D"/>
    <w:rsid w:val="002E1495"/>
    <w:rsid w:val="002E3F6A"/>
    <w:rsid w:val="002E6DE5"/>
    <w:rsid w:val="002E6FB9"/>
    <w:rsid w:val="002E7C57"/>
    <w:rsid w:val="002F05C9"/>
    <w:rsid w:val="002F21F2"/>
    <w:rsid w:val="002F54FB"/>
    <w:rsid w:val="002F58FA"/>
    <w:rsid w:val="002F747D"/>
    <w:rsid w:val="00300FA7"/>
    <w:rsid w:val="00302C37"/>
    <w:rsid w:val="00304CDC"/>
    <w:rsid w:val="00306188"/>
    <w:rsid w:val="00312902"/>
    <w:rsid w:val="00312BFB"/>
    <w:rsid w:val="003151F4"/>
    <w:rsid w:val="00316E1D"/>
    <w:rsid w:val="003177F8"/>
    <w:rsid w:val="003245D9"/>
    <w:rsid w:val="00331EE5"/>
    <w:rsid w:val="003363A8"/>
    <w:rsid w:val="003369C6"/>
    <w:rsid w:val="00345B25"/>
    <w:rsid w:val="003472FF"/>
    <w:rsid w:val="00350558"/>
    <w:rsid w:val="00351E92"/>
    <w:rsid w:val="00353E32"/>
    <w:rsid w:val="00354637"/>
    <w:rsid w:val="00356027"/>
    <w:rsid w:val="00357BE4"/>
    <w:rsid w:val="003656D4"/>
    <w:rsid w:val="00365C7D"/>
    <w:rsid w:val="003679CE"/>
    <w:rsid w:val="00372827"/>
    <w:rsid w:val="003733BE"/>
    <w:rsid w:val="00373641"/>
    <w:rsid w:val="00377289"/>
    <w:rsid w:val="00377F7F"/>
    <w:rsid w:val="00381BB7"/>
    <w:rsid w:val="00381D41"/>
    <w:rsid w:val="00383B5D"/>
    <w:rsid w:val="0038468B"/>
    <w:rsid w:val="00387D58"/>
    <w:rsid w:val="00390490"/>
    <w:rsid w:val="00391D0E"/>
    <w:rsid w:val="00397108"/>
    <w:rsid w:val="003A054E"/>
    <w:rsid w:val="003A243B"/>
    <w:rsid w:val="003A398A"/>
    <w:rsid w:val="003A4AA8"/>
    <w:rsid w:val="003A52B7"/>
    <w:rsid w:val="003A7A59"/>
    <w:rsid w:val="003B4FBF"/>
    <w:rsid w:val="003B599B"/>
    <w:rsid w:val="003C02A5"/>
    <w:rsid w:val="003C171C"/>
    <w:rsid w:val="003C4001"/>
    <w:rsid w:val="003C47D2"/>
    <w:rsid w:val="003C48FB"/>
    <w:rsid w:val="003C7F40"/>
    <w:rsid w:val="003D24D7"/>
    <w:rsid w:val="003D342D"/>
    <w:rsid w:val="003D5BFF"/>
    <w:rsid w:val="003D6FFE"/>
    <w:rsid w:val="003E0F9B"/>
    <w:rsid w:val="003E4230"/>
    <w:rsid w:val="003E6C9C"/>
    <w:rsid w:val="003F0C64"/>
    <w:rsid w:val="003F2895"/>
    <w:rsid w:val="003F42DB"/>
    <w:rsid w:val="0040144B"/>
    <w:rsid w:val="00404313"/>
    <w:rsid w:val="0040553A"/>
    <w:rsid w:val="0040679D"/>
    <w:rsid w:val="00407E85"/>
    <w:rsid w:val="004124E5"/>
    <w:rsid w:val="00412B8F"/>
    <w:rsid w:val="00412FD8"/>
    <w:rsid w:val="004172AF"/>
    <w:rsid w:val="00420A07"/>
    <w:rsid w:val="004211F4"/>
    <w:rsid w:val="0042465A"/>
    <w:rsid w:val="004249CB"/>
    <w:rsid w:val="00431B83"/>
    <w:rsid w:val="00433D33"/>
    <w:rsid w:val="00433DD3"/>
    <w:rsid w:val="0043433C"/>
    <w:rsid w:val="00434AD5"/>
    <w:rsid w:val="00437FC8"/>
    <w:rsid w:val="0044114C"/>
    <w:rsid w:val="00442134"/>
    <w:rsid w:val="0044332E"/>
    <w:rsid w:val="00451EC5"/>
    <w:rsid w:val="004526F3"/>
    <w:rsid w:val="00456B62"/>
    <w:rsid w:val="004571BC"/>
    <w:rsid w:val="0046208A"/>
    <w:rsid w:val="00467A6C"/>
    <w:rsid w:val="004710B8"/>
    <w:rsid w:val="00472A12"/>
    <w:rsid w:val="00473A33"/>
    <w:rsid w:val="00473EAC"/>
    <w:rsid w:val="004746EB"/>
    <w:rsid w:val="00483299"/>
    <w:rsid w:val="004839F4"/>
    <w:rsid w:val="00484EA3"/>
    <w:rsid w:val="00485B99"/>
    <w:rsid w:val="004862EF"/>
    <w:rsid w:val="00486C5B"/>
    <w:rsid w:val="004916D0"/>
    <w:rsid w:val="00494EFF"/>
    <w:rsid w:val="00496019"/>
    <w:rsid w:val="004960C8"/>
    <w:rsid w:val="00496DC9"/>
    <w:rsid w:val="0049735A"/>
    <w:rsid w:val="00497ED5"/>
    <w:rsid w:val="00497F0E"/>
    <w:rsid w:val="004A1E84"/>
    <w:rsid w:val="004A24FB"/>
    <w:rsid w:val="004A3716"/>
    <w:rsid w:val="004A67C0"/>
    <w:rsid w:val="004A7911"/>
    <w:rsid w:val="004B03B3"/>
    <w:rsid w:val="004B3053"/>
    <w:rsid w:val="004B3EDF"/>
    <w:rsid w:val="004B3F5E"/>
    <w:rsid w:val="004B5973"/>
    <w:rsid w:val="004B5F12"/>
    <w:rsid w:val="004B64E5"/>
    <w:rsid w:val="004C14E5"/>
    <w:rsid w:val="004C5E92"/>
    <w:rsid w:val="004C7FAA"/>
    <w:rsid w:val="004D66C9"/>
    <w:rsid w:val="004E3568"/>
    <w:rsid w:val="004E6785"/>
    <w:rsid w:val="004E68DC"/>
    <w:rsid w:val="004F1E88"/>
    <w:rsid w:val="004F2C1F"/>
    <w:rsid w:val="004F47E0"/>
    <w:rsid w:val="004F750A"/>
    <w:rsid w:val="00500EC8"/>
    <w:rsid w:val="00500FAA"/>
    <w:rsid w:val="00501BCD"/>
    <w:rsid w:val="00504A9D"/>
    <w:rsid w:val="00506110"/>
    <w:rsid w:val="00506998"/>
    <w:rsid w:val="00507797"/>
    <w:rsid w:val="005131BE"/>
    <w:rsid w:val="00521D79"/>
    <w:rsid w:val="00523D4D"/>
    <w:rsid w:val="0052619A"/>
    <w:rsid w:val="00526827"/>
    <w:rsid w:val="005274BD"/>
    <w:rsid w:val="005339E2"/>
    <w:rsid w:val="005339ED"/>
    <w:rsid w:val="005353E0"/>
    <w:rsid w:val="00542443"/>
    <w:rsid w:val="005440C1"/>
    <w:rsid w:val="00546446"/>
    <w:rsid w:val="00547EEB"/>
    <w:rsid w:val="00553BEE"/>
    <w:rsid w:val="00553FF8"/>
    <w:rsid w:val="00556246"/>
    <w:rsid w:val="00557E78"/>
    <w:rsid w:val="00560235"/>
    <w:rsid w:val="00562104"/>
    <w:rsid w:val="005646ED"/>
    <w:rsid w:val="00565D55"/>
    <w:rsid w:val="00570B77"/>
    <w:rsid w:val="0057376C"/>
    <w:rsid w:val="00573924"/>
    <w:rsid w:val="005751AC"/>
    <w:rsid w:val="00576FDA"/>
    <w:rsid w:val="00577DE5"/>
    <w:rsid w:val="00582980"/>
    <w:rsid w:val="0059108C"/>
    <w:rsid w:val="00592680"/>
    <w:rsid w:val="00594DF9"/>
    <w:rsid w:val="00597CB3"/>
    <w:rsid w:val="005A3ADA"/>
    <w:rsid w:val="005A3CEF"/>
    <w:rsid w:val="005A43F6"/>
    <w:rsid w:val="005A4524"/>
    <w:rsid w:val="005A5713"/>
    <w:rsid w:val="005A6362"/>
    <w:rsid w:val="005A7FFD"/>
    <w:rsid w:val="005B021C"/>
    <w:rsid w:val="005B4DF7"/>
    <w:rsid w:val="005B4F11"/>
    <w:rsid w:val="005B56ED"/>
    <w:rsid w:val="005B6801"/>
    <w:rsid w:val="005C0D11"/>
    <w:rsid w:val="005C1653"/>
    <w:rsid w:val="005C2C26"/>
    <w:rsid w:val="005C636C"/>
    <w:rsid w:val="005C72D0"/>
    <w:rsid w:val="005D2E2D"/>
    <w:rsid w:val="005D55BE"/>
    <w:rsid w:val="005E22C3"/>
    <w:rsid w:val="005E6036"/>
    <w:rsid w:val="005E64A7"/>
    <w:rsid w:val="005E6656"/>
    <w:rsid w:val="005E7AF2"/>
    <w:rsid w:val="005F3266"/>
    <w:rsid w:val="005F3C70"/>
    <w:rsid w:val="005F4EBA"/>
    <w:rsid w:val="005F551C"/>
    <w:rsid w:val="00600E34"/>
    <w:rsid w:val="00602B40"/>
    <w:rsid w:val="006038A5"/>
    <w:rsid w:val="006109B3"/>
    <w:rsid w:val="00610A8B"/>
    <w:rsid w:val="0061192B"/>
    <w:rsid w:val="00612D67"/>
    <w:rsid w:val="00614867"/>
    <w:rsid w:val="006173F5"/>
    <w:rsid w:val="0062454E"/>
    <w:rsid w:val="006254A6"/>
    <w:rsid w:val="00625570"/>
    <w:rsid w:val="006270A6"/>
    <w:rsid w:val="00627710"/>
    <w:rsid w:val="0063221C"/>
    <w:rsid w:val="006327A9"/>
    <w:rsid w:val="00634643"/>
    <w:rsid w:val="006418C8"/>
    <w:rsid w:val="006430F4"/>
    <w:rsid w:val="00643475"/>
    <w:rsid w:val="0064347C"/>
    <w:rsid w:val="00643FCB"/>
    <w:rsid w:val="00646085"/>
    <w:rsid w:val="006466F8"/>
    <w:rsid w:val="00646C0B"/>
    <w:rsid w:val="00647D4F"/>
    <w:rsid w:val="0065094C"/>
    <w:rsid w:val="006513BE"/>
    <w:rsid w:val="00651E19"/>
    <w:rsid w:val="00652573"/>
    <w:rsid w:val="00653E94"/>
    <w:rsid w:val="0065594E"/>
    <w:rsid w:val="00656AFE"/>
    <w:rsid w:val="00661B2A"/>
    <w:rsid w:val="00664047"/>
    <w:rsid w:val="00667331"/>
    <w:rsid w:val="00671881"/>
    <w:rsid w:val="00673F7B"/>
    <w:rsid w:val="00680880"/>
    <w:rsid w:val="00682A9F"/>
    <w:rsid w:val="006851F3"/>
    <w:rsid w:val="0068564D"/>
    <w:rsid w:val="006862E2"/>
    <w:rsid w:val="00687879"/>
    <w:rsid w:val="00690360"/>
    <w:rsid w:val="0069109C"/>
    <w:rsid w:val="00693D43"/>
    <w:rsid w:val="00696EB9"/>
    <w:rsid w:val="006A1930"/>
    <w:rsid w:val="006A1FAA"/>
    <w:rsid w:val="006A20FA"/>
    <w:rsid w:val="006A481E"/>
    <w:rsid w:val="006A5F20"/>
    <w:rsid w:val="006B1A57"/>
    <w:rsid w:val="006B1E1F"/>
    <w:rsid w:val="006B3E95"/>
    <w:rsid w:val="006B7187"/>
    <w:rsid w:val="006C1442"/>
    <w:rsid w:val="006C1DCD"/>
    <w:rsid w:val="006C43B4"/>
    <w:rsid w:val="006C5FDE"/>
    <w:rsid w:val="006C66A1"/>
    <w:rsid w:val="006C72B0"/>
    <w:rsid w:val="006C7D31"/>
    <w:rsid w:val="006D1445"/>
    <w:rsid w:val="006D1784"/>
    <w:rsid w:val="006E423A"/>
    <w:rsid w:val="006E4613"/>
    <w:rsid w:val="006F02EB"/>
    <w:rsid w:val="006F0E54"/>
    <w:rsid w:val="006F1F06"/>
    <w:rsid w:val="006F21AA"/>
    <w:rsid w:val="006F3376"/>
    <w:rsid w:val="006F4B1D"/>
    <w:rsid w:val="006F5CAE"/>
    <w:rsid w:val="007018D6"/>
    <w:rsid w:val="00702FA6"/>
    <w:rsid w:val="00702FCD"/>
    <w:rsid w:val="007042E4"/>
    <w:rsid w:val="00704CEB"/>
    <w:rsid w:val="00707BB1"/>
    <w:rsid w:val="00710110"/>
    <w:rsid w:val="007103EC"/>
    <w:rsid w:val="0071368F"/>
    <w:rsid w:val="0071509A"/>
    <w:rsid w:val="00722E39"/>
    <w:rsid w:val="0072673D"/>
    <w:rsid w:val="00732796"/>
    <w:rsid w:val="007371E2"/>
    <w:rsid w:val="00745458"/>
    <w:rsid w:val="007467FB"/>
    <w:rsid w:val="007521AD"/>
    <w:rsid w:val="007534EB"/>
    <w:rsid w:val="00754AB3"/>
    <w:rsid w:val="007550E4"/>
    <w:rsid w:val="00755779"/>
    <w:rsid w:val="00756542"/>
    <w:rsid w:val="007606FE"/>
    <w:rsid w:val="007616ED"/>
    <w:rsid w:val="007619F5"/>
    <w:rsid w:val="00761C10"/>
    <w:rsid w:val="00762D89"/>
    <w:rsid w:val="00763B49"/>
    <w:rsid w:val="00765860"/>
    <w:rsid w:val="007675A2"/>
    <w:rsid w:val="00771B1F"/>
    <w:rsid w:val="00776E7D"/>
    <w:rsid w:val="00780771"/>
    <w:rsid w:val="00786DD7"/>
    <w:rsid w:val="00786E7B"/>
    <w:rsid w:val="007877DF"/>
    <w:rsid w:val="00790B12"/>
    <w:rsid w:val="00790DB2"/>
    <w:rsid w:val="007932F1"/>
    <w:rsid w:val="007953B0"/>
    <w:rsid w:val="007A08E8"/>
    <w:rsid w:val="007A4FF6"/>
    <w:rsid w:val="007A6906"/>
    <w:rsid w:val="007B18BC"/>
    <w:rsid w:val="007B4457"/>
    <w:rsid w:val="007B6388"/>
    <w:rsid w:val="007B7970"/>
    <w:rsid w:val="007C059A"/>
    <w:rsid w:val="007C29BB"/>
    <w:rsid w:val="007C35EC"/>
    <w:rsid w:val="007C722B"/>
    <w:rsid w:val="007C777A"/>
    <w:rsid w:val="007D0519"/>
    <w:rsid w:val="007D0EE0"/>
    <w:rsid w:val="007D2DD4"/>
    <w:rsid w:val="007D4DAF"/>
    <w:rsid w:val="007E5463"/>
    <w:rsid w:val="007E5FCC"/>
    <w:rsid w:val="007E7D3C"/>
    <w:rsid w:val="007F2159"/>
    <w:rsid w:val="007F242B"/>
    <w:rsid w:val="007F2646"/>
    <w:rsid w:val="007F571B"/>
    <w:rsid w:val="00800C3C"/>
    <w:rsid w:val="0080278F"/>
    <w:rsid w:val="0080565B"/>
    <w:rsid w:val="00805832"/>
    <w:rsid w:val="00812D86"/>
    <w:rsid w:val="0081486B"/>
    <w:rsid w:val="00814DAF"/>
    <w:rsid w:val="008168B1"/>
    <w:rsid w:val="00821820"/>
    <w:rsid w:val="00823D64"/>
    <w:rsid w:val="0082550B"/>
    <w:rsid w:val="00825964"/>
    <w:rsid w:val="0082710D"/>
    <w:rsid w:val="008314BA"/>
    <w:rsid w:val="00832834"/>
    <w:rsid w:val="0083289C"/>
    <w:rsid w:val="00833F33"/>
    <w:rsid w:val="008343A4"/>
    <w:rsid w:val="0083750C"/>
    <w:rsid w:val="00843024"/>
    <w:rsid w:val="00843F7B"/>
    <w:rsid w:val="0084668D"/>
    <w:rsid w:val="00847B22"/>
    <w:rsid w:val="00850B65"/>
    <w:rsid w:val="00857E59"/>
    <w:rsid w:val="00861C98"/>
    <w:rsid w:val="0086513E"/>
    <w:rsid w:val="008670FA"/>
    <w:rsid w:val="0086728F"/>
    <w:rsid w:val="00873DF6"/>
    <w:rsid w:val="0087588B"/>
    <w:rsid w:val="00880DAA"/>
    <w:rsid w:val="00886C4C"/>
    <w:rsid w:val="0089193F"/>
    <w:rsid w:val="008937CA"/>
    <w:rsid w:val="00893BA9"/>
    <w:rsid w:val="00897EDB"/>
    <w:rsid w:val="008A1B5F"/>
    <w:rsid w:val="008A3B9A"/>
    <w:rsid w:val="008A5365"/>
    <w:rsid w:val="008A7102"/>
    <w:rsid w:val="008A7AFF"/>
    <w:rsid w:val="008B2FE5"/>
    <w:rsid w:val="008B5842"/>
    <w:rsid w:val="008B6070"/>
    <w:rsid w:val="008C3518"/>
    <w:rsid w:val="008C3752"/>
    <w:rsid w:val="008C6754"/>
    <w:rsid w:val="008C7D7E"/>
    <w:rsid w:val="008D0D6B"/>
    <w:rsid w:val="008D19D1"/>
    <w:rsid w:val="008D2E56"/>
    <w:rsid w:val="008E0EE5"/>
    <w:rsid w:val="008E1818"/>
    <w:rsid w:val="008E2A89"/>
    <w:rsid w:val="008E6616"/>
    <w:rsid w:val="008E6D06"/>
    <w:rsid w:val="008E6E6B"/>
    <w:rsid w:val="008E7F68"/>
    <w:rsid w:val="008F526F"/>
    <w:rsid w:val="008F58DF"/>
    <w:rsid w:val="008F6648"/>
    <w:rsid w:val="00901332"/>
    <w:rsid w:val="00901716"/>
    <w:rsid w:val="0090190D"/>
    <w:rsid w:val="00902E90"/>
    <w:rsid w:val="00905E6F"/>
    <w:rsid w:val="00906525"/>
    <w:rsid w:val="00907148"/>
    <w:rsid w:val="00907CE7"/>
    <w:rsid w:val="009142A7"/>
    <w:rsid w:val="0091480C"/>
    <w:rsid w:val="0091510E"/>
    <w:rsid w:val="0091535F"/>
    <w:rsid w:val="00917C7E"/>
    <w:rsid w:val="00924BC3"/>
    <w:rsid w:val="00926D3F"/>
    <w:rsid w:val="0092782F"/>
    <w:rsid w:val="00930C72"/>
    <w:rsid w:val="009322E3"/>
    <w:rsid w:val="00937BC3"/>
    <w:rsid w:val="00943F0A"/>
    <w:rsid w:val="00943FE6"/>
    <w:rsid w:val="00944F77"/>
    <w:rsid w:val="00945A30"/>
    <w:rsid w:val="0094713E"/>
    <w:rsid w:val="009477DE"/>
    <w:rsid w:val="009511DD"/>
    <w:rsid w:val="00951349"/>
    <w:rsid w:val="00953C6A"/>
    <w:rsid w:val="00955790"/>
    <w:rsid w:val="00955EB6"/>
    <w:rsid w:val="009607C6"/>
    <w:rsid w:val="009648CC"/>
    <w:rsid w:val="00965EB1"/>
    <w:rsid w:val="009702FA"/>
    <w:rsid w:val="00975829"/>
    <w:rsid w:val="009779DD"/>
    <w:rsid w:val="009841C8"/>
    <w:rsid w:val="009853D2"/>
    <w:rsid w:val="00985451"/>
    <w:rsid w:val="00986256"/>
    <w:rsid w:val="00986305"/>
    <w:rsid w:val="00990CBA"/>
    <w:rsid w:val="009916DD"/>
    <w:rsid w:val="009947D7"/>
    <w:rsid w:val="009949BB"/>
    <w:rsid w:val="00997965"/>
    <w:rsid w:val="009A3EE9"/>
    <w:rsid w:val="009A413F"/>
    <w:rsid w:val="009A73C4"/>
    <w:rsid w:val="009B25F6"/>
    <w:rsid w:val="009B3BB4"/>
    <w:rsid w:val="009B5D62"/>
    <w:rsid w:val="009B6DAB"/>
    <w:rsid w:val="009B7D91"/>
    <w:rsid w:val="009C01ED"/>
    <w:rsid w:val="009C02F2"/>
    <w:rsid w:val="009C1A3C"/>
    <w:rsid w:val="009C1AA4"/>
    <w:rsid w:val="009D0755"/>
    <w:rsid w:val="009D135D"/>
    <w:rsid w:val="009D3B93"/>
    <w:rsid w:val="009D6010"/>
    <w:rsid w:val="009E17DE"/>
    <w:rsid w:val="009E1C60"/>
    <w:rsid w:val="009E2021"/>
    <w:rsid w:val="009E25A0"/>
    <w:rsid w:val="009E4E15"/>
    <w:rsid w:val="009E6664"/>
    <w:rsid w:val="009F2FB5"/>
    <w:rsid w:val="009F3EF6"/>
    <w:rsid w:val="009F5E86"/>
    <w:rsid w:val="009F6DD8"/>
    <w:rsid w:val="009F7B9B"/>
    <w:rsid w:val="00A03A86"/>
    <w:rsid w:val="00A03DE2"/>
    <w:rsid w:val="00A05AA0"/>
    <w:rsid w:val="00A12B2F"/>
    <w:rsid w:val="00A137EE"/>
    <w:rsid w:val="00A155F4"/>
    <w:rsid w:val="00A17185"/>
    <w:rsid w:val="00A20A45"/>
    <w:rsid w:val="00A219A4"/>
    <w:rsid w:val="00A228F9"/>
    <w:rsid w:val="00A261F5"/>
    <w:rsid w:val="00A26D7E"/>
    <w:rsid w:val="00A3148C"/>
    <w:rsid w:val="00A318B8"/>
    <w:rsid w:val="00A36906"/>
    <w:rsid w:val="00A40B07"/>
    <w:rsid w:val="00A40C4F"/>
    <w:rsid w:val="00A42CC1"/>
    <w:rsid w:val="00A434EE"/>
    <w:rsid w:val="00A4507F"/>
    <w:rsid w:val="00A46170"/>
    <w:rsid w:val="00A473B0"/>
    <w:rsid w:val="00A500A9"/>
    <w:rsid w:val="00A50A66"/>
    <w:rsid w:val="00A54D7C"/>
    <w:rsid w:val="00A62571"/>
    <w:rsid w:val="00A63500"/>
    <w:rsid w:val="00A63CA7"/>
    <w:rsid w:val="00A65CE2"/>
    <w:rsid w:val="00A6649D"/>
    <w:rsid w:val="00A66E1A"/>
    <w:rsid w:val="00A71ED5"/>
    <w:rsid w:val="00A733CE"/>
    <w:rsid w:val="00A7638E"/>
    <w:rsid w:val="00A7639F"/>
    <w:rsid w:val="00A77A94"/>
    <w:rsid w:val="00A81AE5"/>
    <w:rsid w:val="00A84E53"/>
    <w:rsid w:val="00A85FF5"/>
    <w:rsid w:val="00A90EB1"/>
    <w:rsid w:val="00A9210B"/>
    <w:rsid w:val="00A934BC"/>
    <w:rsid w:val="00A9383E"/>
    <w:rsid w:val="00A95332"/>
    <w:rsid w:val="00A954C9"/>
    <w:rsid w:val="00AA16E3"/>
    <w:rsid w:val="00AA2908"/>
    <w:rsid w:val="00AA427E"/>
    <w:rsid w:val="00AA75D3"/>
    <w:rsid w:val="00AB0C31"/>
    <w:rsid w:val="00AB2157"/>
    <w:rsid w:val="00AB7CC1"/>
    <w:rsid w:val="00AC19ED"/>
    <w:rsid w:val="00AC7EB8"/>
    <w:rsid w:val="00AD02B1"/>
    <w:rsid w:val="00AD1360"/>
    <w:rsid w:val="00AD1DD7"/>
    <w:rsid w:val="00AD268C"/>
    <w:rsid w:val="00AD2AA2"/>
    <w:rsid w:val="00AD5F73"/>
    <w:rsid w:val="00AE06CF"/>
    <w:rsid w:val="00AE1FDD"/>
    <w:rsid w:val="00AE4CE5"/>
    <w:rsid w:val="00AE61EF"/>
    <w:rsid w:val="00AE63CA"/>
    <w:rsid w:val="00AE7823"/>
    <w:rsid w:val="00AF0A70"/>
    <w:rsid w:val="00AF1D85"/>
    <w:rsid w:val="00AF1F0F"/>
    <w:rsid w:val="00AF2123"/>
    <w:rsid w:val="00AF427A"/>
    <w:rsid w:val="00AF57CE"/>
    <w:rsid w:val="00AF73FD"/>
    <w:rsid w:val="00B0184F"/>
    <w:rsid w:val="00B0202A"/>
    <w:rsid w:val="00B02E1C"/>
    <w:rsid w:val="00B02FC5"/>
    <w:rsid w:val="00B0478F"/>
    <w:rsid w:val="00B1100A"/>
    <w:rsid w:val="00B12CF1"/>
    <w:rsid w:val="00B15D21"/>
    <w:rsid w:val="00B16872"/>
    <w:rsid w:val="00B17697"/>
    <w:rsid w:val="00B20CBD"/>
    <w:rsid w:val="00B2338A"/>
    <w:rsid w:val="00B264AC"/>
    <w:rsid w:val="00B33E5A"/>
    <w:rsid w:val="00B363B8"/>
    <w:rsid w:val="00B36B71"/>
    <w:rsid w:val="00B40485"/>
    <w:rsid w:val="00B404D5"/>
    <w:rsid w:val="00B406ED"/>
    <w:rsid w:val="00B40AE7"/>
    <w:rsid w:val="00B43CCC"/>
    <w:rsid w:val="00B4430E"/>
    <w:rsid w:val="00B44E59"/>
    <w:rsid w:val="00B4523B"/>
    <w:rsid w:val="00B45B9B"/>
    <w:rsid w:val="00B475BA"/>
    <w:rsid w:val="00B510AE"/>
    <w:rsid w:val="00B52D7F"/>
    <w:rsid w:val="00B54160"/>
    <w:rsid w:val="00B54809"/>
    <w:rsid w:val="00B566BF"/>
    <w:rsid w:val="00B65EFE"/>
    <w:rsid w:val="00B67F6A"/>
    <w:rsid w:val="00B72422"/>
    <w:rsid w:val="00B72EAA"/>
    <w:rsid w:val="00B80B86"/>
    <w:rsid w:val="00B84BD3"/>
    <w:rsid w:val="00B86BFC"/>
    <w:rsid w:val="00B87996"/>
    <w:rsid w:val="00B87BFA"/>
    <w:rsid w:val="00B90F04"/>
    <w:rsid w:val="00B91CD4"/>
    <w:rsid w:val="00B91D27"/>
    <w:rsid w:val="00B92B8B"/>
    <w:rsid w:val="00B970CF"/>
    <w:rsid w:val="00BA039A"/>
    <w:rsid w:val="00BA0542"/>
    <w:rsid w:val="00BA074A"/>
    <w:rsid w:val="00BA0F38"/>
    <w:rsid w:val="00BA13D8"/>
    <w:rsid w:val="00BA2024"/>
    <w:rsid w:val="00BB09D5"/>
    <w:rsid w:val="00BB14E5"/>
    <w:rsid w:val="00BB2466"/>
    <w:rsid w:val="00BB2A33"/>
    <w:rsid w:val="00BB3CA1"/>
    <w:rsid w:val="00BC04F1"/>
    <w:rsid w:val="00BC2B7E"/>
    <w:rsid w:val="00BC3C0F"/>
    <w:rsid w:val="00BC3C98"/>
    <w:rsid w:val="00BC51FF"/>
    <w:rsid w:val="00BC7C79"/>
    <w:rsid w:val="00BD07B0"/>
    <w:rsid w:val="00BD0A5C"/>
    <w:rsid w:val="00BD107E"/>
    <w:rsid w:val="00BD1832"/>
    <w:rsid w:val="00BD2AE3"/>
    <w:rsid w:val="00BD4E2E"/>
    <w:rsid w:val="00BD6B91"/>
    <w:rsid w:val="00BD7ABC"/>
    <w:rsid w:val="00BE0DAF"/>
    <w:rsid w:val="00BE12C0"/>
    <w:rsid w:val="00BE2069"/>
    <w:rsid w:val="00BE2D55"/>
    <w:rsid w:val="00BE7F38"/>
    <w:rsid w:val="00BE7F5A"/>
    <w:rsid w:val="00BF1D32"/>
    <w:rsid w:val="00BF49BE"/>
    <w:rsid w:val="00BF6F92"/>
    <w:rsid w:val="00C009C3"/>
    <w:rsid w:val="00C012C7"/>
    <w:rsid w:val="00C02ED8"/>
    <w:rsid w:val="00C03623"/>
    <w:rsid w:val="00C03DA3"/>
    <w:rsid w:val="00C0570D"/>
    <w:rsid w:val="00C07C82"/>
    <w:rsid w:val="00C128CF"/>
    <w:rsid w:val="00C139F8"/>
    <w:rsid w:val="00C13C6D"/>
    <w:rsid w:val="00C15756"/>
    <w:rsid w:val="00C16DAA"/>
    <w:rsid w:val="00C21EDA"/>
    <w:rsid w:val="00C2598D"/>
    <w:rsid w:val="00C32864"/>
    <w:rsid w:val="00C332F8"/>
    <w:rsid w:val="00C36FA3"/>
    <w:rsid w:val="00C40298"/>
    <w:rsid w:val="00C42AA6"/>
    <w:rsid w:val="00C4451A"/>
    <w:rsid w:val="00C44E3E"/>
    <w:rsid w:val="00C44EC4"/>
    <w:rsid w:val="00C451BD"/>
    <w:rsid w:val="00C455FE"/>
    <w:rsid w:val="00C54A1A"/>
    <w:rsid w:val="00C577F2"/>
    <w:rsid w:val="00C60027"/>
    <w:rsid w:val="00C62379"/>
    <w:rsid w:val="00C62582"/>
    <w:rsid w:val="00C6386A"/>
    <w:rsid w:val="00C65118"/>
    <w:rsid w:val="00C65C22"/>
    <w:rsid w:val="00C66CE6"/>
    <w:rsid w:val="00C66D58"/>
    <w:rsid w:val="00C67A88"/>
    <w:rsid w:val="00C7056D"/>
    <w:rsid w:val="00C70DE7"/>
    <w:rsid w:val="00C73345"/>
    <w:rsid w:val="00C80EC5"/>
    <w:rsid w:val="00C83CE2"/>
    <w:rsid w:val="00C84E30"/>
    <w:rsid w:val="00C856CA"/>
    <w:rsid w:val="00C901FE"/>
    <w:rsid w:val="00C90A00"/>
    <w:rsid w:val="00C93CB1"/>
    <w:rsid w:val="00C93F7D"/>
    <w:rsid w:val="00C9447D"/>
    <w:rsid w:val="00CA2593"/>
    <w:rsid w:val="00CA269E"/>
    <w:rsid w:val="00CA378F"/>
    <w:rsid w:val="00CA48AD"/>
    <w:rsid w:val="00CA4DC0"/>
    <w:rsid w:val="00CB1486"/>
    <w:rsid w:val="00CB51D8"/>
    <w:rsid w:val="00CB635C"/>
    <w:rsid w:val="00CC0ACC"/>
    <w:rsid w:val="00CC1A6C"/>
    <w:rsid w:val="00CC23A8"/>
    <w:rsid w:val="00CC3971"/>
    <w:rsid w:val="00CC51FE"/>
    <w:rsid w:val="00CC5FB4"/>
    <w:rsid w:val="00CC7F1A"/>
    <w:rsid w:val="00CD3BBF"/>
    <w:rsid w:val="00CD3D55"/>
    <w:rsid w:val="00CD464A"/>
    <w:rsid w:val="00CD6301"/>
    <w:rsid w:val="00CD6B68"/>
    <w:rsid w:val="00CE238F"/>
    <w:rsid w:val="00CE63F8"/>
    <w:rsid w:val="00CF0DFD"/>
    <w:rsid w:val="00CF297F"/>
    <w:rsid w:val="00CF3869"/>
    <w:rsid w:val="00CF7EB1"/>
    <w:rsid w:val="00D02E32"/>
    <w:rsid w:val="00D102C9"/>
    <w:rsid w:val="00D1090A"/>
    <w:rsid w:val="00D12FF0"/>
    <w:rsid w:val="00D13716"/>
    <w:rsid w:val="00D142A7"/>
    <w:rsid w:val="00D17394"/>
    <w:rsid w:val="00D17C95"/>
    <w:rsid w:val="00D20DBA"/>
    <w:rsid w:val="00D21E98"/>
    <w:rsid w:val="00D2252E"/>
    <w:rsid w:val="00D22E97"/>
    <w:rsid w:val="00D24010"/>
    <w:rsid w:val="00D259BC"/>
    <w:rsid w:val="00D25CBE"/>
    <w:rsid w:val="00D3049A"/>
    <w:rsid w:val="00D32908"/>
    <w:rsid w:val="00D345F2"/>
    <w:rsid w:val="00D36C2E"/>
    <w:rsid w:val="00D40ACA"/>
    <w:rsid w:val="00D42C1D"/>
    <w:rsid w:val="00D44351"/>
    <w:rsid w:val="00D44713"/>
    <w:rsid w:val="00D45CDA"/>
    <w:rsid w:val="00D463BB"/>
    <w:rsid w:val="00D47E9A"/>
    <w:rsid w:val="00D505FE"/>
    <w:rsid w:val="00D51AFF"/>
    <w:rsid w:val="00D52BB4"/>
    <w:rsid w:val="00D53EA1"/>
    <w:rsid w:val="00D56A11"/>
    <w:rsid w:val="00D56FFD"/>
    <w:rsid w:val="00D61AA0"/>
    <w:rsid w:val="00D67EDB"/>
    <w:rsid w:val="00D700F6"/>
    <w:rsid w:val="00D709BB"/>
    <w:rsid w:val="00D70C87"/>
    <w:rsid w:val="00D71FFA"/>
    <w:rsid w:val="00D73C23"/>
    <w:rsid w:val="00D74635"/>
    <w:rsid w:val="00D75510"/>
    <w:rsid w:val="00D75EAC"/>
    <w:rsid w:val="00D76BA2"/>
    <w:rsid w:val="00D818DD"/>
    <w:rsid w:val="00D83F86"/>
    <w:rsid w:val="00D877BF"/>
    <w:rsid w:val="00D87C1A"/>
    <w:rsid w:val="00D91225"/>
    <w:rsid w:val="00D92AE4"/>
    <w:rsid w:val="00D942BB"/>
    <w:rsid w:val="00D95A52"/>
    <w:rsid w:val="00D97134"/>
    <w:rsid w:val="00DA39C4"/>
    <w:rsid w:val="00DA3B7C"/>
    <w:rsid w:val="00DA3C64"/>
    <w:rsid w:val="00DA5727"/>
    <w:rsid w:val="00DA714D"/>
    <w:rsid w:val="00DB0940"/>
    <w:rsid w:val="00DB2899"/>
    <w:rsid w:val="00DB7910"/>
    <w:rsid w:val="00DB7CF1"/>
    <w:rsid w:val="00DC0003"/>
    <w:rsid w:val="00DC05FA"/>
    <w:rsid w:val="00DC3126"/>
    <w:rsid w:val="00DC391B"/>
    <w:rsid w:val="00DC453D"/>
    <w:rsid w:val="00DC7C9A"/>
    <w:rsid w:val="00DD502F"/>
    <w:rsid w:val="00DE04B4"/>
    <w:rsid w:val="00DE3411"/>
    <w:rsid w:val="00DE462B"/>
    <w:rsid w:val="00DE5212"/>
    <w:rsid w:val="00DE62D7"/>
    <w:rsid w:val="00DF1969"/>
    <w:rsid w:val="00DF1AB1"/>
    <w:rsid w:val="00DF1E98"/>
    <w:rsid w:val="00DF2678"/>
    <w:rsid w:val="00DF3474"/>
    <w:rsid w:val="00DF719F"/>
    <w:rsid w:val="00DF7803"/>
    <w:rsid w:val="00E02758"/>
    <w:rsid w:val="00E03652"/>
    <w:rsid w:val="00E03A1B"/>
    <w:rsid w:val="00E0480D"/>
    <w:rsid w:val="00E1025B"/>
    <w:rsid w:val="00E10877"/>
    <w:rsid w:val="00E119FC"/>
    <w:rsid w:val="00E12E29"/>
    <w:rsid w:val="00E13323"/>
    <w:rsid w:val="00E163EA"/>
    <w:rsid w:val="00E21638"/>
    <w:rsid w:val="00E236E6"/>
    <w:rsid w:val="00E23C83"/>
    <w:rsid w:val="00E315D1"/>
    <w:rsid w:val="00E31CF9"/>
    <w:rsid w:val="00E325AA"/>
    <w:rsid w:val="00E328B6"/>
    <w:rsid w:val="00E33AF9"/>
    <w:rsid w:val="00E34DAB"/>
    <w:rsid w:val="00E37462"/>
    <w:rsid w:val="00E41D32"/>
    <w:rsid w:val="00E42FB9"/>
    <w:rsid w:val="00E44CE1"/>
    <w:rsid w:val="00E4699D"/>
    <w:rsid w:val="00E530E7"/>
    <w:rsid w:val="00E56079"/>
    <w:rsid w:val="00E71CCA"/>
    <w:rsid w:val="00E748F9"/>
    <w:rsid w:val="00E74A3D"/>
    <w:rsid w:val="00E74F5E"/>
    <w:rsid w:val="00E77E41"/>
    <w:rsid w:val="00E809B1"/>
    <w:rsid w:val="00E82082"/>
    <w:rsid w:val="00E901EB"/>
    <w:rsid w:val="00E90215"/>
    <w:rsid w:val="00E9147C"/>
    <w:rsid w:val="00E94D95"/>
    <w:rsid w:val="00E94F9D"/>
    <w:rsid w:val="00E96AA1"/>
    <w:rsid w:val="00E979CD"/>
    <w:rsid w:val="00EA04A7"/>
    <w:rsid w:val="00EA15D9"/>
    <w:rsid w:val="00EA1F55"/>
    <w:rsid w:val="00EA222F"/>
    <w:rsid w:val="00EA462C"/>
    <w:rsid w:val="00EA4DC4"/>
    <w:rsid w:val="00EB118B"/>
    <w:rsid w:val="00EB17EE"/>
    <w:rsid w:val="00EB1C9B"/>
    <w:rsid w:val="00EB2E4D"/>
    <w:rsid w:val="00EB3F3E"/>
    <w:rsid w:val="00EB470D"/>
    <w:rsid w:val="00EB6F2D"/>
    <w:rsid w:val="00EC1FD9"/>
    <w:rsid w:val="00EC257A"/>
    <w:rsid w:val="00EC2FE1"/>
    <w:rsid w:val="00EC6AAA"/>
    <w:rsid w:val="00ED0370"/>
    <w:rsid w:val="00ED734A"/>
    <w:rsid w:val="00EE15E4"/>
    <w:rsid w:val="00EE48AE"/>
    <w:rsid w:val="00EE5517"/>
    <w:rsid w:val="00EE6603"/>
    <w:rsid w:val="00EF0D5B"/>
    <w:rsid w:val="00EF454F"/>
    <w:rsid w:val="00EF5A7B"/>
    <w:rsid w:val="00EF6124"/>
    <w:rsid w:val="00EF7A76"/>
    <w:rsid w:val="00F00F30"/>
    <w:rsid w:val="00F01780"/>
    <w:rsid w:val="00F02482"/>
    <w:rsid w:val="00F03080"/>
    <w:rsid w:val="00F03C56"/>
    <w:rsid w:val="00F03CEE"/>
    <w:rsid w:val="00F05E3D"/>
    <w:rsid w:val="00F06774"/>
    <w:rsid w:val="00F07AFF"/>
    <w:rsid w:val="00F108DB"/>
    <w:rsid w:val="00F112DD"/>
    <w:rsid w:val="00F12F6B"/>
    <w:rsid w:val="00F14B31"/>
    <w:rsid w:val="00F244C0"/>
    <w:rsid w:val="00F24B70"/>
    <w:rsid w:val="00F26101"/>
    <w:rsid w:val="00F273BB"/>
    <w:rsid w:val="00F3087F"/>
    <w:rsid w:val="00F34868"/>
    <w:rsid w:val="00F3546D"/>
    <w:rsid w:val="00F40B9C"/>
    <w:rsid w:val="00F42998"/>
    <w:rsid w:val="00F43EC6"/>
    <w:rsid w:val="00F442FE"/>
    <w:rsid w:val="00F4491E"/>
    <w:rsid w:val="00F46D76"/>
    <w:rsid w:val="00F46F68"/>
    <w:rsid w:val="00F50248"/>
    <w:rsid w:val="00F5161A"/>
    <w:rsid w:val="00F5215D"/>
    <w:rsid w:val="00F538E5"/>
    <w:rsid w:val="00F54AE5"/>
    <w:rsid w:val="00F5513E"/>
    <w:rsid w:val="00F554F6"/>
    <w:rsid w:val="00F62CB5"/>
    <w:rsid w:val="00F643AE"/>
    <w:rsid w:val="00F65E18"/>
    <w:rsid w:val="00F67425"/>
    <w:rsid w:val="00F70819"/>
    <w:rsid w:val="00F72487"/>
    <w:rsid w:val="00F737C1"/>
    <w:rsid w:val="00F7527F"/>
    <w:rsid w:val="00F7567F"/>
    <w:rsid w:val="00F75ADA"/>
    <w:rsid w:val="00F82514"/>
    <w:rsid w:val="00F83F82"/>
    <w:rsid w:val="00F8557C"/>
    <w:rsid w:val="00F938C4"/>
    <w:rsid w:val="00F9487E"/>
    <w:rsid w:val="00F95413"/>
    <w:rsid w:val="00F9793D"/>
    <w:rsid w:val="00FA1225"/>
    <w:rsid w:val="00FA1BFC"/>
    <w:rsid w:val="00FA60DF"/>
    <w:rsid w:val="00FA6731"/>
    <w:rsid w:val="00FB080E"/>
    <w:rsid w:val="00FB24DC"/>
    <w:rsid w:val="00FB2E03"/>
    <w:rsid w:val="00FB604E"/>
    <w:rsid w:val="00FB6780"/>
    <w:rsid w:val="00FC3B5C"/>
    <w:rsid w:val="00FC4ACF"/>
    <w:rsid w:val="00FC540E"/>
    <w:rsid w:val="00FC72DC"/>
    <w:rsid w:val="00FD49E7"/>
    <w:rsid w:val="00FD5EA2"/>
    <w:rsid w:val="00FD613B"/>
    <w:rsid w:val="00FD68E2"/>
    <w:rsid w:val="00FD7C69"/>
    <w:rsid w:val="00FE3B89"/>
    <w:rsid w:val="00FE71ED"/>
    <w:rsid w:val="00FF2689"/>
    <w:rsid w:val="00FF3026"/>
    <w:rsid w:val="00FF39E1"/>
    <w:rsid w:val="00FF68E3"/>
    <w:rsid w:val="00FF696A"/>
    <w:rsid w:val="00FF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style="mso-wrap-style:none" fillcolor="white">
      <v:fill color="white"/>
      <v:textbox style="mso-fit-shape-to-text:t"/>
      <o:colormru v:ext="edit" colors="#ffc,#fcf,#9cf,#ccecff,green,#9f9,#f30,#ddd"/>
    </o:shapedefaults>
    <o:shapelayout v:ext="edit">
      <o:idmap v:ext="edit" data="1"/>
    </o:shapelayout>
  </w:shapeDefaults>
  <w:decimalSymbol w:val="."/>
  <w:listSeparator w:val=","/>
  <w14:docId w14:val="5051F366"/>
  <w15:docId w15:val="{C19BE26E-8E55-47E9-8C41-3A261D5DF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lsdException w:name="heading 4" w:uiPriority="0"/>
    <w:lsdException w:name="heading 5" w:uiPriority="0"/>
    <w:lsdException w:name="heading 6" w:uiPriority="0"/>
    <w:lsdException w:name="heading 7" w:uiPriority="0"/>
    <w:lsdException w:name="heading 8" w:uiPriority="0"/>
    <w:lsdException w:name="heading 9" w:uiPriority="0"/>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Griffiths)"/>
    <w:qFormat/>
    <w:rsid w:val="004571BC"/>
    <w:pPr>
      <w:spacing w:after="120" w:line="360" w:lineRule="auto"/>
    </w:pPr>
    <w:rPr>
      <w:rFonts w:ascii="Arial" w:hAnsi="Arial" w:cs="Arial"/>
      <w:sz w:val="22"/>
      <w:szCs w:val="22"/>
      <w:lang w:eastAsia="en-US"/>
    </w:rPr>
  </w:style>
  <w:style w:type="paragraph" w:styleId="Heading1">
    <w:name w:val="heading 1"/>
    <w:aliases w:val="Heading 1 (Griffiths)"/>
    <w:basedOn w:val="Normal"/>
    <w:next w:val="Normal"/>
    <w:link w:val="Heading1Char"/>
    <w:qFormat/>
    <w:rsid w:val="00B92B8B"/>
    <w:pPr>
      <w:numPr>
        <w:numId w:val="6"/>
      </w:numPr>
      <w:pBdr>
        <w:bottom w:val="single" w:sz="4" w:space="1" w:color="FF0000"/>
      </w:pBdr>
      <w:spacing w:before="240"/>
      <w:outlineLvl w:val="0"/>
    </w:pPr>
    <w:rPr>
      <w:b/>
      <w:color w:val="262626" w:themeColor="text1" w:themeTint="D9"/>
      <w:sz w:val="24"/>
      <w:szCs w:val="24"/>
    </w:rPr>
  </w:style>
  <w:style w:type="paragraph" w:styleId="Heading2">
    <w:name w:val="heading 2"/>
    <w:aliases w:val="Heading 2 (Griffiths)"/>
    <w:basedOn w:val="Heading3"/>
    <w:next w:val="Normal"/>
    <w:qFormat/>
    <w:rsid w:val="00217936"/>
    <w:pPr>
      <w:numPr>
        <w:ilvl w:val="1"/>
      </w:numPr>
      <w:spacing w:after="40"/>
      <w:outlineLvl w:val="1"/>
    </w:pPr>
    <w:rPr>
      <w:color w:val="262626" w:themeColor="text1" w:themeTint="D9"/>
      <w:sz w:val="24"/>
    </w:rPr>
  </w:style>
  <w:style w:type="paragraph" w:styleId="Heading3">
    <w:name w:val="heading 3"/>
    <w:aliases w:val="Heading 3 (Newtown)"/>
    <w:basedOn w:val="BulletGriffiths"/>
    <w:next w:val="Normal"/>
    <w:link w:val="Heading3Char"/>
    <w:rsid w:val="00EC257A"/>
    <w:pPr>
      <w:numPr>
        <w:ilvl w:val="2"/>
        <w:numId w:val="6"/>
      </w:numPr>
      <w:outlineLvl w:val="2"/>
    </w:pPr>
    <w:rPr>
      <w:b/>
    </w:rPr>
  </w:style>
  <w:style w:type="paragraph" w:styleId="Heading4">
    <w:name w:val="heading 4"/>
    <w:basedOn w:val="Normal"/>
    <w:next w:val="Normal"/>
    <w:rsid w:val="00D87C1A"/>
    <w:pPr>
      <w:keepNext/>
      <w:numPr>
        <w:ilvl w:val="3"/>
        <w:numId w:val="6"/>
      </w:numPr>
      <w:tabs>
        <w:tab w:val="left" w:pos="1440"/>
      </w:tabs>
      <w:outlineLvl w:val="3"/>
    </w:pPr>
    <w:rPr>
      <w:b/>
      <w:bCs/>
    </w:rPr>
  </w:style>
  <w:style w:type="paragraph" w:styleId="Heading5">
    <w:name w:val="heading 5"/>
    <w:basedOn w:val="Normal"/>
    <w:next w:val="Normal"/>
    <w:rsid w:val="00D87C1A"/>
    <w:pPr>
      <w:keepNext/>
      <w:numPr>
        <w:ilvl w:val="4"/>
        <w:numId w:val="6"/>
      </w:numPr>
      <w:outlineLvl w:val="4"/>
    </w:pPr>
    <w:rPr>
      <w:b/>
      <w:bCs/>
      <w:u w:val="single"/>
    </w:rPr>
  </w:style>
  <w:style w:type="paragraph" w:styleId="Heading6">
    <w:name w:val="heading 6"/>
    <w:basedOn w:val="Normal"/>
    <w:next w:val="Normal"/>
    <w:link w:val="Heading6Char"/>
    <w:rsid w:val="00D87C1A"/>
    <w:pPr>
      <w:keepNext/>
      <w:numPr>
        <w:ilvl w:val="5"/>
        <w:numId w:val="6"/>
      </w:numPr>
      <w:jc w:val="center"/>
      <w:outlineLvl w:val="5"/>
    </w:pPr>
    <w:rPr>
      <w:b/>
      <w:bCs/>
      <w:sz w:val="28"/>
    </w:rPr>
  </w:style>
  <w:style w:type="paragraph" w:styleId="Heading7">
    <w:name w:val="heading 7"/>
    <w:basedOn w:val="Normal"/>
    <w:next w:val="Normal"/>
    <w:link w:val="Heading7Char"/>
    <w:rsid w:val="00D87C1A"/>
    <w:pPr>
      <w:keepNext/>
      <w:numPr>
        <w:ilvl w:val="6"/>
        <w:numId w:val="6"/>
      </w:numPr>
      <w:jc w:val="both"/>
      <w:outlineLvl w:val="6"/>
    </w:pPr>
    <w:rPr>
      <w:b/>
      <w:bCs/>
    </w:rPr>
  </w:style>
  <w:style w:type="paragraph" w:styleId="Heading8">
    <w:name w:val="heading 8"/>
    <w:basedOn w:val="Normal"/>
    <w:next w:val="Normal"/>
    <w:link w:val="Heading8Char"/>
    <w:rsid w:val="00D87C1A"/>
    <w:pPr>
      <w:keepNext/>
      <w:numPr>
        <w:ilvl w:val="7"/>
        <w:numId w:val="6"/>
      </w:numPr>
      <w:jc w:val="center"/>
      <w:outlineLvl w:val="7"/>
    </w:pPr>
    <w:rPr>
      <w:b/>
      <w:bCs/>
    </w:rPr>
  </w:style>
  <w:style w:type="paragraph" w:styleId="Heading9">
    <w:name w:val="heading 9"/>
    <w:basedOn w:val="Normal"/>
    <w:next w:val="Normal"/>
    <w:rsid w:val="00D87C1A"/>
    <w:pPr>
      <w:keepNext/>
      <w:numPr>
        <w:ilvl w:val="8"/>
        <w:numId w:val="6"/>
      </w:numPr>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87C1A"/>
    <w:pPr>
      <w:tabs>
        <w:tab w:val="center" w:pos="4153"/>
        <w:tab w:val="right" w:pos="8306"/>
      </w:tabs>
    </w:pPr>
  </w:style>
  <w:style w:type="paragraph" w:styleId="Footer">
    <w:name w:val="footer"/>
    <w:basedOn w:val="Normal"/>
    <w:link w:val="FooterChar"/>
    <w:rsid w:val="00D87C1A"/>
    <w:pPr>
      <w:tabs>
        <w:tab w:val="center" w:pos="4153"/>
        <w:tab w:val="right" w:pos="8306"/>
      </w:tabs>
    </w:pPr>
  </w:style>
  <w:style w:type="paragraph" w:styleId="BodyText">
    <w:name w:val="Body Text"/>
    <w:basedOn w:val="Normal"/>
    <w:link w:val="BodyTextChar"/>
    <w:rsid w:val="00D87C1A"/>
    <w:pPr>
      <w:jc w:val="both"/>
    </w:pPr>
  </w:style>
  <w:style w:type="character" w:styleId="Hyperlink">
    <w:name w:val="Hyperlink"/>
    <w:uiPriority w:val="99"/>
    <w:rsid w:val="00D87C1A"/>
    <w:rPr>
      <w:color w:val="0000FF"/>
      <w:u w:val="single"/>
    </w:rPr>
  </w:style>
  <w:style w:type="paragraph" w:styleId="BodyText2">
    <w:name w:val="Body Text 2"/>
    <w:basedOn w:val="Normal"/>
    <w:rsid w:val="00D87C1A"/>
    <w:pPr>
      <w:jc w:val="center"/>
    </w:pPr>
  </w:style>
  <w:style w:type="paragraph" w:styleId="BodyText3">
    <w:name w:val="Body Text 3"/>
    <w:basedOn w:val="Normal"/>
    <w:link w:val="BodyText3Char"/>
    <w:rsid w:val="00D87C1A"/>
  </w:style>
  <w:style w:type="paragraph" w:styleId="BodyTextIndent">
    <w:name w:val="Body Text Indent"/>
    <w:basedOn w:val="Normal"/>
    <w:link w:val="BodyTextIndentChar"/>
    <w:rsid w:val="00D87C1A"/>
    <w:pPr>
      <w:ind w:left="720" w:hanging="720"/>
      <w:jc w:val="both"/>
    </w:pPr>
  </w:style>
  <w:style w:type="paragraph" w:styleId="BodyTextIndent2">
    <w:name w:val="Body Text Indent 2"/>
    <w:basedOn w:val="Normal"/>
    <w:link w:val="BodyTextIndent2Char"/>
    <w:rsid w:val="00D87C1A"/>
    <w:pPr>
      <w:ind w:left="720" w:hanging="720"/>
      <w:jc w:val="both"/>
    </w:pPr>
    <w:rPr>
      <w:b/>
      <w:bCs/>
    </w:rPr>
  </w:style>
  <w:style w:type="character" w:styleId="PageNumber">
    <w:name w:val="page number"/>
    <w:basedOn w:val="DefaultParagraphFont"/>
    <w:rsid w:val="00D87C1A"/>
  </w:style>
  <w:style w:type="paragraph" w:styleId="Title">
    <w:name w:val="Title"/>
    <w:basedOn w:val="Normal"/>
    <w:link w:val="TitleChar"/>
    <w:qFormat/>
    <w:rsid w:val="00D87C1A"/>
    <w:pPr>
      <w:jc w:val="center"/>
    </w:pPr>
    <w:rPr>
      <w:b/>
      <w:bCs/>
      <w:sz w:val="28"/>
    </w:rPr>
  </w:style>
  <w:style w:type="paragraph" w:styleId="BodyTextIndent3">
    <w:name w:val="Body Text Indent 3"/>
    <w:basedOn w:val="Normal"/>
    <w:rsid w:val="00D87C1A"/>
    <w:pPr>
      <w:ind w:left="1440" w:hanging="720"/>
    </w:pPr>
    <w:rPr>
      <w:i/>
      <w:iCs/>
    </w:rPr>
  </w:style>
  <w:style w:type="paragraph" w:customStyle="1" w:styleId="Para">
    <w:name w:val="Para"/>
    <w:basedOn w:val="Normal"/>
    <w:rsid w:val="00D87C1A"/>
    <w:pPr>
      <w:spacing w:after="240"/>
      <w:jc w:val="both"/>
      <w:outlineLvl w:val="4"/>
    </w:pPr>
    <w:rPr>
      <w:rFonts w:ascii="Gill Sans MT" w:hAnsi="Gill Sans MT"/>
      <w:szCs w:val="20"/>
    </w:rPr>
  </w:style>
  <w:style w:type="paragraph" w:styleId="PlainText">
    <w:name w:val="Plain Text"/>
    <w:basedOn w:val="Normal"/>
    <w:link w:val="PlainTextChar"/>
    <w:uiPriority w:val="99"/>
    <w:rsid w:val="00D87C1A"/>
    <w:rPr>
      <w:rFonts w:ascii="Courier New" w:hAnsi="Courier New" w:cs="Courier New"/>
      <w:szCs w:val="20"/>
    </w:rPr>
  </w:style>
  <w:style w:type="paragraph" w:styleId="Subtitle">
    <w:name w:val="Subtitle"/>
    <w:basedOn w:val="Normal"/>
    <w:rsid w:val="00D87C1A"/>
    <w:rPr>
      <w:b/>
      <w:bCs/>
      <w:i/>
      <w:iCs/>
    </w:rPr>
  </w:style>
  <w:style w:type="paragraph" w:customStyle="1" w:styleId="BulletPoints">
    <w:name w:val="Bullet Points"/>
    <w:basedOn w:val="BodyText"/>
    <w:rsid w:val="00647D4F"/>
    <w:pPr>
      <w:numPr>
        <w:numId w:val="2"/>
      </w:numPr>
      <w:tabs>
        <w:tab w:val="left" w:pos="1134"/>
        <w:tab w:val="left" w:pos="2268"/>
      </w:tabs>
      <w:jc w:val="left"/>
    </w:pPr>
  </w:style>
  <w:style w:type="paragraph" w:customStyle="1" w:styleId="AlphaPoints">
    <w:name w:val="Alpha Points"/>
    <w:basedOn w:val="BodyText"/>
    <w:rsid w:val="00647D4F"/>
    <w:pPr>
      <w:numPr>
        <w:numId w:val="1"/>
      </w:numPr>
      <w:tabs>
        <w:tab w:val="left" w:pos="1134"/>
        <w:tab w:val="left" w:pos="2268"/>
      </w:tabs>
      <w:jc w:val="left"/>
    </w:pPr>
  </w:style>
  <w:style w:type="table" w:styleId="TableGrid">
    <w:name w:val="Table Grid"/>
    <w:basedOn w:val="TableNormal"/>
    <w:uiPriority w:val="59"/>
    <w:rsid w:val="00F54A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harCharCharCharCharCharCharCharCharCharCharChar">
    <w:name w:val="Char Char Char Char Char Char Char Char Char Char Char Char"/>
    <w:basedOn w:val="Normal"/>
    <w:rsid w:val="0061192B"/>
    <w:rPr>
      <w:rFonts w:eastAsia="SimSun"/>
      <w:lang w:eastAsia="zh-CN"/>
    </w:rPr>
  </w:style>
  <w:style w:type="paragraph" w:customStyle="1" w:styleId="DefaultParagraphFontParaCharCharCharCharCharChar">
    <w:name w:val="Default Paragraph Font Para Char Char Char Char Char Char"/>
    <w:basedOn w:val="Normal"/>
    <w:rsid w:val="00C93CB1"/>
    <w:pPr>
      <w:tabs>
        <w:tab w:val="left" w:pos="1425"/>
      </w:tabs>
      <w:ind w:right="53"/>
      <w:jc w:val="both"/>
    </w:pPr>
    <w:rPr>
      <w:rFonts w:eastAsia="SimSun"/>
      <w:color w:val="FF6600"/>
      <w:szCs w:val="16"/>
      <w:lang w:eastAsia="zh-CN"/>
    </w:rPr>
  </w:style>
  <w:style w:type="paragraph" w:customStyle="1" w:styleId="CharCharChar">
    <w:name w:val="Char Char Char"/>
    <w:basedOn w:val="Normal"/>
    <w:rsid w:val="00576FDA"/>
    <w:pPr>
      <w:tabs>
        <w:tab w:val="left" w:pos="1425"/>
      </w:tabs>
      <w:ind w:right="53"/>
      <w:jc w:val="both"/>
    </w:pPr>
    <w:rPr>
      <w:rFonts w:eastAsia="SimSun"/>
      <w:color w:val="FF6600"/>
      <w:szCs w:val="16"/>
      <w:lang w:eastAsia="zh-CN"/>
    </w:rPr>
  </w:style>
  <w:style w:type="paragraph" w:customStyle="1" w:styleId="CharCharCharCharChar">
    <w:name w:val="Char Char Char Char Char"/>
    <w:basedOn w:val="Normal"/>
    <w:rsid w:val="00473EAC"/>
    <w:rPr>
      <w:rFonts w:eastAsia="SimSun"/>
      <w:lang w:eastAsia="zh-CN"/>
    </w:rPr>
  </w:style>
  <w:style w:type="paragraph" w:styleId="NormalWeb">
    <w:name w:val="Normal (Web)"/>
    <w:basedOn w:val="Normal"/>
    <w:rsid w:val="00BC3C98"/>
    <w:pPr>
      <w:spacing w:before="200" w:after="200"/>
    </w:pPr>
    <w:rPr>
      <w:szCs w:val="24"/>
    </w:rPr>
  </w:style>
  <w:style w:type="character" w:styleId="Strong">
    <w:name w:val="Strong"/>
    <w:rsid w:val="00EA462C"/>
    <w:rPr>
      <w:b/>
      <w:bCs/>
    </w:rPr>
  </w:style>
  <w:style w:type="character" w:customStyle="1" w:styleId="bodytxt1">
    <w:name w:val="bodytxt1"/>
    <w:rsid w:val="00EA462C"/>
    <w:rPr>
      <w:rFonts w:ascii="Arial" w:hAnsi="Arial" w:cs="Arial" w:hint="default"/>
      <w:i w:val="0"/>
      <w:iCs w:val="0"/>
      <w:color w:val="333333"/>
      <w:sz w:val="20"/>
      <w:szCs w:val="20"/>
    </w:rPr>
  </w:style>
  <w:style w:type="paragraph" w:styleId="BalloonText">
    <w:name w:val="Balloon Text"/>
    <w:basedOn w:val="Normal"/>
    <w:link w:val="BalloonTextChar"/>
    <w:unhideWhenUsed/>
    <w:rsid w:val="00404313"/>
    <w:rPr>
      <w:rFonts w:ascii="Tahoma" w:hAnsi="Tahoma" w:cs="Times New Roman"/>
      <w:sz w:val="16"/>
      <w:szCs w:val="16"/>
      <w:lang w:val="en-US"/>
    </w:rPr>
  </w:style>
  <w:style w:type="character" w:customStyle="1" w:styleId="BalloonTextChar">
    <w:name w:val="Balloon Text Char"/>
    <w:link w:val="BalloonText"/>
    <w:rsid w:val="00404313"/>
    <w:rPr>
      <w:rFonts w:ascii="Tahoma" w:hAnsi="Tahoma" w:cs="Tahoma"/>
      <w:sz w:val="16"/>
      <w:szCs w:val="16"/>
      <w:lang w:val="en-US" w:eastAsia="en-US"/>
    </w:rPr>
  </w:style>
  <w:style w:type="paragraph" w:styleId="NormalIndent">
    <w:name w:val="Normal Indent"/>
    <w:aliases w:val="SSR Requirement Response, Char,Char,SSR Requirement Response Char,Char Char,SSR Requirement Response Char + Left:  0 ..."/>
    <w:basedOn w:val="Normal"/>
    <w:link w:val="NormalIndentChar"/>
    <w:rsid w:val="001E0407"/>
    <w:pPr>
      <w:spacing w:after="180" w:line="240" w:lineRule="atLeast"/>
      <w:ind w:left="1134"/>
    </w:pPr>
    <w:rPr>
      <w:rFonts w:ascii="Garamond" w:hAnsi="Garamond"/>
    </w:rPr>
  </w:style>
  <w:style w:type="character" w:customStyle="1" w:styleId="NormalIndentChar">
    <w:name w:val="Normal Indent Char"/>
    <w:aliases w:val="SSR Requirement Response Char1, Char Char,Char Char1,SSR Requirement Response Char Char,Char Char Char1,SSR Requirement Response Char + Left:  0 ... Char"/>
    <w:basedOn w:val="DefaultParagraphFont"/>
    <w:link w:val="NormalIndent"/>
    <w:rsid w:val="001E0407"/>
    <w:rPr>
      <w:rFonts w:ascii="Garamond" w:hAnsi="Garamond"/>
      <w:sz w:val="24"/>
      <w:lang w:eastAsia="en-US"/>
    </w:rPr>
  </w:style>
  <w:style w:type="paragraph" w:styleId="ListParagraph">
    <w:name w:val="List Paragraph"/>
    <w:basedOn w:val="Normal"/>
    <w:uiPriority w:val="34"/>
    <w:qFormat/>
    <w:rsid w:val="005A7FFD"/>
    <w:pPr>
      <w:ind w:left="720"/>
    </w:pPr>
    <w:rPr>
      <w:szCs w:val="24"/>
      <w:lang w:eastAsia="en-GB"/>
    </w:rPr>
  </w:style>
  <w:style w:type="character" w:customStyle="1" w:styleId="BodyTextIndentChar">
    <w:name w:val="Body Text Indent Char"/>
    <w:basedOn w:val="DefaultParagraphFont"/>
    <w:link w:val="BodyTextIndent"/>
    <w:rsid w:val="007103EC"/>
    <w:rPr>
      <w:lang w:val="en-US" w:eastAsia="en-US"/>
    </w:rPr>
  </w:style>
  <w:style w:type="character" w:customStyle="1" w:styleId="FooterChar">
    <w:name w:val="Footer Char"/>
    <w:basedOn w:val="DefaultParagraphFont"/>
    <w:link w:val="Footer"/>
    <w:uiPriority w:val="99"/>
    <w:rsid w:val="00924BC3"/>
  </w:style>
  <w:style w:type="paragraph" w:customStyle="1" w:styleId="AGBullet">
    <w:name w:val="AG Bullet"/>
    <w:basedOn w:val="BodyTextIndent"/>
    <w:rsid w:val="00F7567F"/>
    <w:pPr>
      <w:numPr>
        <w:numId w:val="3"/>
      </w:numPr>
    </w:pPr>
    <w:rPr>
      <w:noProof/>
      <w:szCs w:val="24"/>
    </w:rPr>
  </w:style>
  <w:style w:type="paragraph" w:customStyle="1" w:styleId="BulletGriffiths">
    <w:name w:val="Bullet (Griffiths)"/>
    <w:basedOn w:val="Normal"/>
    <w:link w:val="BulletGriffithsChar"/>
    <w:qFormat/>
    <w:rsid w:val="00217936"/>
    <w:pPr>
      <w:numPr>
        <w:numId w:val="4"/>
      </w:numPr>
      <w:spacing w:before="60" w:after="60"/>
      <w:ind w:left="641" w:hanging="357"/>
    </w:pPr>
  </w:style>
  <w:style w:type="paragraph" w:customStyle="1" w:styleId="NumberingGriffiths">
    <w:name w:val="Numbering (Griffiths)"/>
    <w:basedOn w:val="Normal"/>
    <w:link w:val="NumberingGriffithsChar"/>
    <w:qFormat/>
    <w:rsid w:val="00673F7B"/>
    <w:pPr>
      <w:numPr>
        <w:numId w:val="5"/>
      </w:numPr>
    </w:pPr>
  </w:style>
  <w:style w:type="character" w:customStyle="1" w:styleId="BulletGriffithsChar">
    <w:name w:val="Bullet (Griffiths) Char"/>
    <w:basedOn w:val="DefaultParagraphFont"/>
    <w:link w:val="BulletGriffiths"/>
    <w:rsid w:val="00217936"/>
    <w:rPr>
      <w:rFonts w:ascii="Arial" w:hAnsi="Arial" w:cs="Arial"/>
      <w:sz w:val="22"/>
      <w:szCs w:val="22"/>
      <w:lang w:eastAsia="en-US"/>
    </w:rPr>
  </w:style>
  <w:style w:type="paragraph" w:customStyle="1" w:styleId="Header1">
    <w:name w:val="Header1"/>
    <w:basedOn w:val="Header"/>
    <w:link w:val="Header1Char1"/>
    <w:rsid w:val="00442134"/>
    <w:rPr>
      <w:iCs/>
      <w:noProof/>
      <w:lang w:eastAsia="en-GB"/>
    </w:rPr>
  </w:style>
  <w:style w:type="character" w:customStyle="1" w:styleId="NumberingGriffithsChar">
    <w:name w:val="Numbering (Griffiths) Char"/>
    <w:basedOn w:val="DefaultParagraphFont"/>
    <w:link w:val="NumberingGriffiths"/>
    <w:rsid w:val="00673F7B"/>
    <w:rPr>
      <w:rFonts w:ascii="Arial" w:hAnsi="Arial" w:cs="Arial"/>
      <w:sz w:val="22"/>
      <w:szCs w:val="22"/>
      <w:lang w:eastAsia="en-US"/>
    </w:rPr>
  </w:style>
  <w:style w:type="paragraph" w:customStyle="1" w:styleId="Header2">
    <w:name w:val="Header2"/>
    <w:basedOn w:val="Header1"/>
    <w:link w:val="Header2Char"/>
    <w:rsid w:val="00442134"/>
    <w:rPr>
      <w:i/>
    </w:rPr>
  </w:style>
  <w:style w:type="character" w:customStyle="1" w:styleId="HeaderChar">
    <w:name w:val="Header Char"/>
    <w:basedOn w:val="DefaultParagraphFont"/>
    <w:link w:val="Header"/>
    <w:uiPriority w:val="99"/>
    <w:rsid w:val="00442134"/>
    <w:rPr>
      <w:rFonts w:ascii="Arial" w:hAnsi="Arial" w:cs="Arial"/>
      <w:sz w:val="22"/>
      <w:szCs w:val="22"/>
      <w:lang w:eastAsia="en-US"/>
    </w:rPr>
  </w:style>
  <w:style w:type="character" w:customStyle="1" w:styleId="Header1Char">
    <w:name w:val="Header1 Char"/>
    <w:basedOn w:val="HeaderChar"/>
    <w:rsid w:val="00442134"/>
    <w:rPr>
      <w:rFonts w:ascii="Arial" w:hAnsi="Arial" w:cs="Arial"/>
      <w:sz w:val="22"/>
      <w:szCs w:val="22"/>
      <w:lang w:eastAsia="en-US"/>
    </w:rPr>
  </w:style>
  <w:style w:type="paragraph" w:customStyle="1" w:styleId="Header3">
    <w:name w:val="Header3"/>
    <w:basedOn w:val="Header1"/>
    <w:link w:val="Header3Char"/>
    <w:rsid w:val="00442134"/>
    <w:rPr>
      <w:b/>
      <w:sz w:val="28"/>
    </w:rPr>
  </w:style>
  <w:style w:type="character" w:customStyle="1" w:styleId="Header1Char1">
    <w:name w:val="Header1 Char1"/>
    <w:basedOn w:val="HeaderChar"/>
    <w:link w:val="Header1"/>
    <w:rsid w:val="00442134"/>
    <w:rPr>
      <w:rFonts w:ascii="Arial" w:hAnsi="Arial" w:cs="Arial"/>
      <w:iCs/>
      <w:noProof/>
      <w:sz w:val="22"/>
      <w:szCs w:val="22"/>
      <w:lang w:eastAsia="en-US"/>
    </w:rPr>
  </w:style>
  <w:style w:type="character" w:customStyle="1" w:styleId="Header2Char">
    <w:name w:val="Header2 Char"/>
    <w:basedOn w:val="Header1Char1"/>
    <w:link w:val="Header2"/>
    <w:rsid w:val="00442134"/>
    <w:rPr>
      <w:rFonts w:ascii="Arial" w:hAnsi="Arial" w:cs="Arial"/>
      <w:iCs/>
      <w:noProof/>
      <w:sz w:val="22"/>
      <w:szCs w:val="22"/>
      <w:lang w:eastAsia="en-US"/>
    </w:rPr>
  </w:style>
  <w:style w:type="character" w:customStyle="1" w:styleId="Header3Char">
    <w:name w:val="Header3 Char"/>
    <w:basedOn w:val="Header1Char1"/>
    <w:link w:val="Header3"/>
    <w:rsid w:val="00442134"/>
    <w:rPr>
      <w:rFonts w:ascii="Arial" w:hAnsi="Arial" w:cs="Arial"/>
      <w:b/>
      <w:iCs/>
      <w:noProof/>
      <w:sz w:val="28"/>
      <w:szCs w:val="22"/>
      <w:lang w:eastAsia="en-US"/>
    </w:rPr>
  </w:style>
  <w:style w:type="paragraph" w:customStyle="1" w:styleId="TableGriffiths">
    <w:name w:val="Table (Griffiths)"/>
    <w:basedOn w:val="BulletGriffiths"/>
    <w:link w:val="TableGriffithsChar"/>
    <w:qFormat/>
    <w:rsid w:val="00150AC4"/>
    <w:pPr>
      <w:numPr>
        <w:numId w:val="0"/>
      </w:numPr>
      <w:spacing w:after="120"/>
      <w:jc w:val="center"/>
    </w:pPr>
    <w:rPr>
      <w:i/>
      <w:sz w:val="20"/>
    </w:rPr>
  </w:style>
  <w:style w:type="paragraph" w:customStyle="1" w:styleId="Heading4Newtown">
    <w:name w:val="Heading 4 (Newtown)"/>
    <w:basedOn w:val="Heading3"/>
    <w:link w:val="Heading4NewtownChar"/>
    <w:rsid w:val="00BE2D55"/>
    <w:rPr>
      <w:i/>
    </w:rPr>
  </w:style>
  <w:style w:type="character" w:customStyle="1" w:styleId="TableGriffithsChar">
    <w:name w:val="Table (Griffiths) Char"/>
    <w:basedOn w:val="BulletGriffithsChar"/>
    <w:link w:val="TableGriffiths"/>
    <w:rsid w:val="00150AC4"/>
    <w:rPr>
      <w:rFonts w:ascii="Arial" w:hAnsi="Arial" w:cs="Arial"/>
      <w:i/>
      <w:sz w:val="22"/>
      <w:szCs w:val="22"/>
      <w:lang w:eastAsia="en-US"/>
    </w:rPr>
  </w:style>
  <w:style w:type="paragraph" w:customStyle="1" w:styleId="ReferenceGriffiths">
    <w:name w:val="Reference (Griffiths)"/>
    <w:basedOn w:val="Normal"/>
    <w:link w:val="ReferenceGriffithsChar"/>
    <w:qFormat/>
    <w:rsid w:val="00217936"/>
    <w:rPr>
      <w:i/>
      <w:color w:val="E11F26"/>
    </w:rPr>
  </w:style>
  <w:style w:type="character" w:customStyle="1" w:styleId="Heading3Char">
    <w:name w:val="Heading 3 Char"/>
    <w:aliases w:val="Heading 3 (Newtown) Char"/>
    <w:basedOn w:val="BulletGriffithsChar"/>
    <w:link w:val="Heading3"/>
    <w:rsid w:val="00BE2D55"/>
    <w:rPr>
      <w:rFonts w:ascii="Arial" w:hAnsi="Arial" w:cs="Arial"/>
      <w:b/>
      <w:sz w:val="22"/>
      <w:szCs w:val="22"/>
      <w:lang w:eastAsia="en-US"/>
    </w:rPr>
  </w:style>
  <w:style w:type="character" w:customStyle="1" w:styleId="Heading4NewtownChar">
    <w:name w:val="Heading 4 (Newtown) Char"/>
    <w:basedOn w:val="Heading3Char"/>
    <w:link w:val="Heading4Newtown"/>
    <w:rsid w:val="00BE2D55"/>
    <w:rPr>
      <w:rFonts w:ascii="Arial" w:hAnsi="Arial" w:cs="Arial"/>
      <w:b/>
      <w:i/>
      <w:sz w:val="22"/>
      <w:szCs w:val="22"/>
      <w:lang w:eastAsia="en-US"/>
    </w:rPr>
  </w:style>
  <w:style w:type="character" w:customStyle="1" w:styleId="ReferenceGriffithsChar">
    <w:name w:val="Reference (Griffiths) Char"/>
    <w:basedOn w:val="DefaultParagraphFont"/>
    <w:link w:val="ReferenceGriffiths"/>
    <w:rsid w:val="00217936"/>
    <w:rPr>
      <w:rFonts w:ascii="Arial" w:hAnsi="Arial" w:cs="Arial"/>
      <w:i/>
      <w:color w:val="E11F26"/>
      <w:sz w:val="22"/>
      <w:szCs w:val="22"/>
      <w:lang w:eastAsia="en-US"/>
    </w:rPr>
  </w:style>
  <w:style w:type="paragraph" w:customStyle="1" w:styleId="QuestionNewtown">
    <w:name w:val="Question (Newtown)"/>
    <w:basedOn w:val="Normal"/>
    <w:link w:val="QuestionNewtownChar"/>
    <w:rsid w:val="00C03623"/>
    <w:rPr>
      <w:b/>
    </w:rPr>
  </w:style>
  <w:style w:type="character" w:customStyle="1" w:styleId="QuestionNewtownChar">
    <w:name w:val="Question (Newtown) Char"/>
    <w:basedOn w:val="DefaultParagraphFont"/>
    <w:link w:val="QuestionNewtown"/>
    <w:rsid w:val="00C03623"/>
    <w:rPr>
      <w:rFonts w:ascii="Arial" w:hAnsi="Arial" w:cs="Arial"/>
      <w:b/>
      <w:sz w:val="22"/>
      <w:szCs w:val="22"/>
      <w:lang w:eastAsia="en-US"/>
    </w:rPr>
  </w:style>
  <w:style w:type="paragraph" w:customStyle="1" w:styleId="QuestionGriffiths">
    <w:name w:val="Question (Griffiths)"/>
    <w:basedOn w:val="Normal"/>
    <w:link w:val="QuestionGriffithsChar"/>
    <w:qFormat/>
    <w:rsid w:val="00FF68E3"/>
    <w:rPr>
      <w:b/>
    </w:rPr>
  </w:style>
  <w:style w:type="paragraph" w:customStyle="1" w:styleId="AddedValueGriffiths">
    <w:name w:val="Added Value (Griffiths)"/>
    <w:basedOn w:val="Normal"/>
    <w:link w:val="AddedValueGriffithsChar"/>
    <w:rsid w:val="006A1FAA"/>
    <w:rPr>
      <w:i/>
      <w:color w:val="808080" w:themeColor="background1" w:themeShade="80"/>
    </w:rPr>
  </w:style>
  <w:style w:type="character" w:customStyle="1" w:styleId="QuestionGriffithsChar">
    <w:name w:val="Question (Griffiths) Char"/>
    <w:basedOn w:val="DefaultParagraphFont"/>
    <w:link w:val="QuestionGriffiths"/>
    <w:rsid w:val="00FF68E3"/>
    <w:rPr>
      <w:rFonts w:ascii="Arial" w:hAnsi="Arial" w:cs="Arial"/>
      <w:b/>
      <w:sz w:val="22"/>
      <w:szCs w:val="22"/>
      <w:lang w:eastAsia="en-US"/>
    </w:rPr>
  </w:style>
  <w:style w:type="character" w:customStyle="1" w:styleId="AddedValueGriffithsChar">
    <w:name w:val="Added Value (Griffiths) Char"/>
    <w:basedOn w:val="DefaultParagraphFont"/>
    <w:link w:val="AddedValueGriffiths"/>
    <w:rsid w:val="006A1FAA"/>
    <w:rPr>
      <w:rFonts w:ascii="Arial" w:hAnsi="Arial" w:cs="Arial"/>
      <w:i/>
      <w:color w:val="808080" w:themeColor="background1" w:themeShade="80"/>
      <w:sz w:val="22"/>
      <w:szCs w:val="22"/>
      <w:lang w:eastAsia="en-US"/>
    </w:rPr>
  </w:style>
  <w:style w:type="paragraph" w:customStyle="1" w:styleId="Heading3Griffiths">
    <w:name w:val="Heading 3 (Griffiths)"/>
    <w:basedOn w:val="Heading3"/>
    <w:link w:val="Heading3GriffithsChar"/>
    <w:qFormat/>
    <w:rsid w:val="004571BC"/>
    <w:pPr>
      <w:numPr>
        <w:ilvl w:val="0"/>
        <w:numId w:val="7"/>
      </w:numPr>
    </w:pPr>
    <w:rPr>
      <w:i/>
    </w:rPr>
  </w:style>
  <w:style w:type="character" w:customStyle="1" w:styleId="Heading3GriffithsChar">
    <w:name w:val="Heading 3 (Griffiths) Char"/>
    <w:basedOn w:val="DefaultParagraphFont"/>
    <w:link w:val="Heading3Griffiths"/>
    <w:rsid w:val="004571BC"/>
    <w:rPr>
      <w:rFonts w:ascii="Arial" w:hAnsi="Arial" w:cs="Arial"/>
      <w:b/>
      <w:i/>
      <w:sz w:val="22"/>
      <w:szCs w:val="22"/>
      <w:lang w:eastAsia="en-US"/>
    </w:rPr>
  </w:style>
  <w:style w:type="paragraph" w:customStyle="1" w:styleId="HeaderGriffiths">
    <w:name w:val="Header (Griffiths)"/>
    <w:basedOn w:val="Header1"/>
    <w:link w:val="HeaderGriffithsChar"/>
    <w:qFormat/>
    <w:rsid w:val="004710B8"/>
    <w:pPr>
      <w:spacing w:after="0"/>
      <w:jc w:val="right"/>
    </w:pPr>
    <w:rPr>
      <w:b/>
      <w:color w:val="000000" w:themeColor="text1"/>
      <w:sz w:val="28"/>
    </w:rPr>
  </w:style>
  <w:style w:type="character" w:customStyle="1" w:styleId="HeaderGriffithsChar">
    <w:name w:val="Header (Griffiths) Char"/>
    <w:basedOn w:val="Header1Char1"/>
    <w:link w:val="HeaderGriffiths"/>
    <w:rsid w:val="004710B8"/>
    <w:rPr>
      <w:rFonts w:ascii="Arial" w:hAnsi="Arial" w:cs="Arial"/>
      <w:b/>
      <w:iCs/>
      <w:noProof/>
      <w:color w:val="000000" w:themeColor="text1"/>
      <w:sz w:val="28"/>
      <w:szCs w:val="22"/>
      <w:lang w:eastAsia="en-US"/>
    </w:rPr>
  </w:style>
  <w:style w:type="paragraph" w:customStyle="1" w:styleId="Heading4Griffiths">
    <w:name w:val="Heading 4 (Griffiths)"/>
    <w:basedOn w:val="Heading3Griffiths"/>
    <w:qFormat/>
    <w:rsid w:val="00B92B8B"/>
    <w:pPr>
      <w:numPr>
        <w:numId w:val="0"/>
      </w:numPr>
      <w:ind w:left="357"/>
    </w:pPr>
    <w:rPr>
      <w:b w:val="0"/>
    </w:rPr>
  </w:style>
  <w:style w:type="paragraph" w:customStyle="1" w:styleId="HeaderRefGriffiths">
    <w:name w:val="Header Ref (Griffiths)"/>
    <w:basedOn w:val="HeaderGriffiths"/>
    <w:link w:val="HeaderRefGriffithsChar"/>
    <w:qFormat/>
    <w:rsid w:val="00B92B8B"/>
    <w:pPr>
      <w:spacing w:after="60"/>
    </w:pPr>
    <w:rPr>
      <w:b w:val="0"/>
    </w:rPr>
  </w:style>
  <w:style w:type="paragraph" w:customStyle="1" w:styleId="FooterGriffiths">
    <w:name w:val="Footer (Griffiths)"/>
    <w:basedOn w:val="HeaderGriffiths"/>
    <w:link w:val="FooterGriffithsChar"/>
    <w:qFormat/>
    <w:rsid w:val="00B0478F"/>
    <w:pPr>
      <w:spacing w:before="60"/>
    </w:pPr>
    <w:rPr>
      <w:b w:val="0"/>
      <w:sz w:val="18"/>
    </w:rPr>
  </w:style>
  <w:style w:type="character" w:customStyle="1" w:styleId="HeaderRefGriffithsChar">
    <w:name w:val="Header Ref (Griffiths) Char"/>
    <w:basedOn w:val="HeaderGriffithsChar"/>
    <w:link w:val="HeaderRefGriffiths"/>
    <w:rsid w:val="00B92B8B"/>
    <w:rPr>
      <w:rFonts w:ascii="Arial" w:hAnsi="Arial" w:cs="Arial"/>
      <w:b w:val="0"/>
      <w:iCs/>
      <w:noProof/>
      <w:color w:val="000000" w:themeColor="text1"/>
      <w:sz w:val="28"/>
      <w:szCs w:val="22"/>
      <w:lang w:eastAsia="en-US"/>
    </w:rPr>
  </w:style>
  <w:style w:type="character" w:customStyle="1" w:styleId="FooterGriffithsChar">
    <w:name w:val="Footer (Griffiths) Char"/>
    <w:basedOn w:val="HeaderGriffithsChar"/>
    <w:link w:val="FooterGriffiths"/>
    <w:rsid w:val="00B0478F"/>
    <w:rPr>
      <w:rFonts w:ascii="Arial" w:hAnsi="Arial" w:cs="Arial"/>
      <w:b w:val="0"/>
      <w:iCs/>
      <w:noProof/>
      <w:color w:val="000000" w:themeColor="text1"/>
      <w:sz w:val="18"/>
      <w:szCs w:val="22"/>
      <w:lang w:eastAsia="en-US"/>
    </w:rPr>
  </w:style>
  <w:style w:type="table" w:customStyle="1" w:styleId="TableGrid1">
    <w:name w:val="Table Grid1"/>
    <w:basedOn w:val="TableNormal"/>
    <w:rsid w:val="006C66A1"/>
    <w:rPr>
      <w:rFonts w:asciiTheme="minorHAnsi" w:eastAsiaTheme="minorEastAsia" w:hAnsiTheme="minorHAnsi" w:cstheme="minorBidi"/>
      <w:sz w:val="21"/>
      <w:szCs w:val="21"/>
      <w:lang w:val="en-US" w:eastAsia="ja-JP"/>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1C0609"/>
    <w:rPr>
      <w:rFonts w:asciiTheme="minorHAnsi" w:eastAsiaTheme="minorEastAsia" w:hAnsiTheme="minorHAnsi" w:cstheme="minorBidi"/>
      <w:sz w:val="22"/>
      <w:szCs w:val="22"/>
    </w:rPr>
    <w:tblPr>
      <w:tblCellMar>
        <w:top w:w="0" w:type="dxa"/>
        <w:left w:w="0" w:type="dxa"/>
        <w:bottom w:w="0" w:type="dxa"/>
        <w:right w:w="0" w:type="dxa"/>
      </w:tblCellMar>
    </w:tblPr>
  </w:style>
  <w:style w:type="paragraph" w:customStyle="1" w:styleId="HEADERTITLE">
    <w:name w:val="HEADER TITLE"/>
    <w:basedOn w:val="Normal"/>
    <w:rsid w:val="002F54FB"/>
    <w:pPr>
      <w:pBdr>
        <w:top w:val="single" w:sz="18" w:space="1" w:color="auto"/>
        <w:bottom w:val="single" w:sz="4" w:space="1" w:color="auto"/>
      </w:pBdr>
      <w:tabs>
        <w:tab w:val="left" w:pos="0"/>
        <w:tab w:val="right" w:pos="10490"/>
      </w:tabs>
      <w:spacing w:before="60" w:after="60" w:line="240" w:lineRule="auto"/>
    </w:pPr>
    <w:rPr>
      <w:rFonts w:ascii="Arial Bold" w:hAnsi="Arial Bold"/>
      <w:b/>
      <w:sz w:val="16"/>
      <w:szCs w:val="16"/>
      <w:lang w:eastAsia="en-GB"/>
    </w:rPr>
  </w:style>
  <w:style w:type="paragraph" w:customStyle="1" w:styleId="HEADER20">
    <w:name w:val="HEADER 2"/>
    <w:basedOn w:val="Normal"/>
    <w:rsid w:val="002F54FB"/>
    <w:pPr>
      <w:tabs>
        <w:tab w:val="right" w:pos="10490"/>
      </w:tabs>
      <w:spacing w:after="0" w:line="240" w:lineRule="auto"/>
    </w:pPr>
    <w:rPr>
      <w:rFonts w:ascii="Arial Bold" w:hAnsi="Arial Bold"/>
      <w:b/>
      <w:bCs/>
      <w:caps/>
      <w:color w:val="0096D6"/>
      <w:lang w:eastAsia="en-GB"/>
    </w:rPr>
  </w:style>
  <w:style w:type="paragraph" w:customStyle="1" w:styleId="DocumentTitle">
    <w:name w:val="Document Title"/>
    <w:basedOn w:val="Normal"/>
    <w:next w:val="Normal"/>
    <w:semiHidden/>
    <w:rsid w:val="002F54FB"/>
    <w:pPr>
      <w:tabs>
        <w:tab w:val="left" w:pos="0"/>
      </w:tabs>
      <w:spacing w:after="240" w:line="240" w:lineRule="auto"/>
    </w:pPr>
    <w:rPr>
      <w:rFonts w:ascii="Arial Bold" w:hAnsi="Arial Bold"/>
      <w:b/>
      <w:bCs/>
      <w:caps/>
      <w:sz w:val="24"/>
      <w:szCs w:val="24"/>
      <w:lang w:eastAsia="en-GB"/>
    </w:rPr>
  </w:style>
  <w:style w:type="paragraph" w:styleId="ListBullet">
    <w:name w:val="List Bullet"/>
    <w:basedOn w:val="Normal"/>
    <w:rsid w:val="002F54FB"/>
    <w:pPr>
      <w:numPr>
        <w:numId w:val="8"/>
      </w:numPr>
      <w:spacing w:before="60" w:after="60" w:line="240" w:lineRule="auto"/>
      <w:ind w:left="697" w:hanging="357"/>
    </w:pPr>
    <w:rPr>
      <w:sz w:val="20"/>
      <w:szCs w:val="20"/>
      <w:lang w:eastAsia="en-GB"/>
    </w:rPr>
  </w:style>
  <w:style w:type="paragraph" w:styleId="ListBullet2">
    <w:name w:val="List Bullet 2"/>
    <w:basedOn w:val="Normal"/>
    <w:rsid w:val="002F54FB"/>
    <w:pPr>
      <w:numPr>
        <w:numId w:val="9"/>
      </w:numPr>
      <w:spacing w:before="60" w:after="60" w:line="240" w:lineRule="auto"/>
      <w:ind w:left="1020" w:hanging="340"/>
    </w:pPr>
    <w:rPr>
      <w:sz w:val="20"/>
      <w:szCs w:val="20"/>
      <w:lang w:eastAsia="en-GB"/>
    </w:rPr>
  </w:style>
  <w:style w:type="paragraph" w:customStyle="1" w:styleId="Bullet">
    <w:name w:val="Bullet"/>
    <w:basedOn w:val="Normal"/>
    <w:rsid w:val="002F54FB"/>
    <w:pPr>
      <w:numPr>
        <w:numId w:val="10"/>
      </w:numPr>
      <w:spacing w:after="0" w:line="240" w:lineRule="auto"/>
      <w:jc w:val="both"/>
    </w:pPr>
    <w:rPr>
      <w:rFonts w:cs="Times New Roman"/>
      <w:sz w:val="20"/>
      <w:szCs w:val="24"/>
      <w:lang w:eastAsia="en-GB"/>
    </w:rPr>
  </w:style>
  <w:style w:type="paragraph" w:customStyle="1" w:styleId="RepBodyTextChar">
    <w:name w:val="RepBodyText Char"/>
    <w:basedOn w:val="Normal"/>
    <w:link w:val="RepBodyTextCharChar"/>
    <w:rsid w:val="002F54FB"/>
    <w:pPr>
      <w:spacing w:after="0" w:line="280" w:lineRule="atLeast"/>
      <w:ind w:left="1140"/>
    </w:pPr>
    <w:rPr>
      <w:rFonts w:ascii="Times New Roman" w:hAnsi="Times New Roman" w:cs="Times New Roman"/>
      <w:sz w:val="24"/>
      <w:szCs w:val="20"/>
    </w:rPr>
  </w:style>
  <w:style w:type="character" w:customStyle="1" w:styleId="RepBodyTextCharChar">
    <w:name w:val="RepBodyText Char Char"/>
    <w:link w:val="RepBodyTextChar"/>
    <w:rsid w:val="002F54FB"/>
    <w:rPr>
      <w:sz w:val="24"/>
      <w:lang w:eastAsia="en-US"/>
    </w:rPr>
  </w:style>
  <w:style w:type="numbering" w:customStyle="1" w:styleId="Style1">
    <w:name w:val="Style1"/>
    <w:basedOn w:val="NoList"/>
    <w:rsid w:val="002F54FB"/>
    <w:pPr>
      <w:numPr>
        <w:numId w:val="11"/>
      </w:numPr>
    </w:pPr>
  </w:style>
  <w:style w:type="character" w:customStyle="1" w:styleId="Heading6Char">
    <w:name w:val="Heading 6 Char"/>
    <w:basedOn w:val="DefaultParagraphFont"/>
    <w:link w:val="Heading6"/>
    <w:rsid w:val="002F54FB"/>
    <w:rPr>
      <w:rFonts w:ascii="Arial" w:hAnsi="Arial" w:cs="Arial"/>
      <w:b/>
      <w:bCs/>
      <w:sz w:val="28"/>
      <w:szCs w:val="22"/>
      <w:lang w:eastAsia="en-US"/>
    </w:rPr>
  </w:style>
  <w:style w:type="character" w:customStyle="1" w:styleId="Heading7Char">
    <w:name w:val="Heading 7 Char"/>
    <w:basedOn w:val="DefaultParagraphFont"/>
    <w:link w:val="Heading7"/>
    <w:rsid w:val="002F54FB"/>
    <w:rPr>
      <w:rFonts w:ascii="Arial" w:hAnsi="Arial" w:cs="Arial"/>
      <w:b/>
      <w:bCs/>
      <w:sz w:val="22"/>
      <w:szCs w:val="22"/>
      <w:lang w:eastAsia="en-US"/>
    </w:rPr>
  </w:style>
  <w:style w:type="character" w:customStyle="1" w:styleId="Heading8Char">
    <w:name w:val="Heading 8 Char"/>
    <w:basedOn w:val="DefaultParagraphFont"/>
    <w:link w:val="Heading8"/>
    <w:rsid w:val="002F54FB"/>
    <w:rPr>
      <w:rFonts w:ascii="Arial" w:hAnsi="Arial" w:cs="Arial"/>
      <w:b/>
      <w:bCs/>
      <w:sz w:val="22"/>
      <w:szCs w:val="22"/>
      <w:lang w:eastAsia="en-US"/>
    </w:rPr>
  </w:style>
  <w:style w:type="numbering" w:customStyle="1" w:styleId="NoList1">
    <w:name w:val="No List1"/>
    <w:next w:val="NoList"/>
    <w:uiPriority w:val="99"/>
    <w:semiHidden/>
    <w:unhideWhenUsed/>
    <w:rsid w:val="002F54FB"/>
  </w:style>
  <w:style w:type="paragraph" w:customStyle="1" w:styleId="StyleHeading1GillSansMTBoldBlackLeft-032cmHangi">
    <w:name w:val="Style Heading 1 + Gill Sans MT Bold Black Left:  -0.32 cm Hangi..."/>
    <w:basedOn w:val="Heading1"/>
    <w:rsid w:val="002F54FB"/>
    <w:pPr>
      <w:widowControl w:val="0"/>
      <w:numPr>
        <w:numId w:val="0"/>
      </w:numPr>
      <w:pBdr>
        <w:bottom w:val="none" w:sz="0" w:space="0" w:color="auto"/>
      </w:pBdr>
      <w:autoSpaceDE w:val="0"/>
      <w:autoSpaceDN w:val="0"/>
      <w:adjustRightInd w:val="0"/>
      <w:spacing w:before="0" w:after="0" w:line="240" w:lineRule="atLeast"/>
      <w:ind w:left="357" w:hanging="357"/>
    </w:pPr>
    <w:rPr>
      <w:rFonts w:ascii="Gill Sans MT" w:hAnsi="Gill Sans MT" w:cs="Gill Sans MT"/>
      <w:bCs/>
      <w:color w:val="000000"/>
      <w:lang w:val="en-US" w:eastAsia="en-GB"/>
    </w:rPr>
  </w:style>
  <w:style w:type="character" w:customStyle="1" w:styleId="TitleChar">
    <w:name w:val="Title Char"/>
    <w:basedOn w:val="DefaultParagraphFont"/>
    <w:link w:val="Title"/>
    <w:rsid w:val="002F54FB"/>
    <w:rPr>
      <w:rFonts w:ascii="Arial" w:hAnsi="Arial" w:cs="Arial"/>
      <w:b/>
      <w:bCs/>
      <w:sz w:val="28"/>
      <w:szCs w:val="22"/>
      <w:lang w:eastAsia="en-US"/>
    </w:rPr>
  </w:style>
  <w:style w:type="character" w:customStyle="1" w:styleId="BodyText3Char">
    <w:name w:val="Body Text 3 Char"/>
    <w:basedOn w:val="DefaultParagraphFont"/>
    <w:link w:val="BodyText3"/>
    <w:rsid w:val="002F54FB"/>
    <w:rPr>
      <w:rFonts w:ascii="Arial" w:hAnsi="Arial" w:cs="Arial"/>
      <w:sz w:val="22"/>
      <w:szCs w:val="22"/>
      <w:lang w:eastAsia="en-US"/>
    </w:rPr>
  </w:style>
  <w:style w:type="character" w:customStyle="1" w:styleId="BodyTextIndent2Char">
    <w:name w:val="Body Text Indent 2 Char"/>
    <w:basedOn w:val="DefaultParagraphFont"/>
    <w:link w:val="BodyTextIndent2"/>
    <w:rsid w:val="002F54FB"/>
    <w:rPr>
      <w:rFonts w:ascii="Arial" w:hAnsi="Arial" w:cs="Arial"/>
      <w:b/>
      <w:bCs/>
      <w:sz w:val="22"/>
      <w:szCs w:val="22"/>
      <w:lang w:eastAsia="en-US"/>
    </w:rPr>
  </w:style>
  <w:style w:type="character" w:customStyle="1" w:styleId="Style11ptBold">
    <w:name w:val="Style 11 pt Bold"/>
    <w:rsid w:val="002F54FB"/>
    <w:rPr>
      <w:b/>
      <w:bCs/>
      <w:smallCaps/>
      <w:color w:val="333399"/>
      <w:sz w:val="22"/>
      <w:szCs w:val="22"/>
    </w:rPr>
  </w:style>
  <w:style w:type="paragraph" w:customStyle="1" w:styleId="Style3">
    <w:name w:val="Style3"/>
    <w:basedOn w:val="Normal"/>
    <w:rsid w:val="002F54FB"/>
    <w:pPr>
      <w:widowControl w:val="0"/>
      <w:numPr>
        <w:numId w:val="12"/>
      </w:numPr>
      <w:autoSpaceDE w:val="0"/>
      <w:autoSpaceDN w:val="0"/>
      <w:adjustRightInd w:val="0"/>
      <w:spacing w:after="0" w:line="240" w:lineRule="auto"/>
    </w:pPr>
    <w:rPr>
      <w:b/>
      <w:bCs/>
      <w:color w:val="333399"/>
      <w:lang w:val="en-US" w:eastAsia="en-GB"/>
    </w:rPr>
  </w:style>
  <w:style w:type="character" w:customStyle="1" w:styleId="BodyTextChar">
    <w:name w:val="Body Text Char"/>
    <w:basedOn w:val="DefaultParagraphFont"/>
    <w:link w:val="BodyText"/>
    <w:rsid w:val="002F54FB"/>
    <w:rPr>
      <w:rFonts w:ascii="Arial" w:hAnsi="Arial" w:cs="Arial"/>
      <w:sz w:val="22"/>
      <w:szCs w:val="22"/>
      <w:lang w:eastAsia="en-US"/>
    </w:rPr>
  </w:style>
  <w:style w:type="paragraph" w:customStyle="1" w:styleId="Bullets0">
    <w:name w:val="Bullets"/>
    <w:basedOn w:val="Normal"/>
    <w:rsid w:val="002F54FB"/>
    <w:pPr>
      <w:numPr>
        <w:numId w:val="13"/>
      </w:numPr>
      <w:spacing w:after="0" w:line="240" w:lineRule="auto"/>
    </w:pPr>
    <w:rPr>
      <w:rFonts w:ascii="Times New Roman" w:hAnsi="Times New Roman" w:cs="Times New Roman"/>
      <w:sz w:val="24"/>
      <w:szCs w:val="24"/>
      <w:lang w:eastAsia="en-GB"/>
    </w:rPr>
  </w:style>
  <w:style w:type="character" w:customStyle="1" w:styleId="StyleBulletsGillSansMTChar">
    <w:name w:val="Style Bullets + Gill Sans MT Char"/>
    <w:rsid w:val="002F54FB"/>
    <w:rPr>
      <w:rFonts w:ascii="Gill Sans MT" w:hAnsi="Gill Sans MT"/>
      <w:sz w:val="24"/>
      <w:szCs w:val="24"/>
      <w:lang w:val="en-GB" w:eastAsia="en-GB" w:bidi="ar-SA"/>
    </w:rPr>
  </w:style>
  <w:style w:type="paragraph" w:customStyle="1" w:styleId="Headingsub6">
    <w:name w:val="Heading sub 6"/>
    <w:basedOn w:val="Normal"/>
    <w:rsid w:val="002F54FB"/>
    <w:pPr>
      <w:widowControl w:val="0"/>
      <w:numPr>
        <w:numId w:val="14"/>
      </w:numPr>
      <w:autoSpaceDE w:val="0"/>
      <w:autoSpaceDN w:val="0"/>
      <w:adjustRightInd w:val="0"/>
      <w:spacing w:after="0" w:line="240" w:lineRule="auto"/>
    </w:pPr>
    <w:rPr>
      <w:sz w:val="24"/>
      <w:szCs w:val="24"/>
      <w:lang w:val="en-US" w:eastAsia="en-GB"/>
    </w:rPr>
  </w:style>
  <w:style w:type="paragraph" w:customStyle="1" w:styleId="StyleHeading1GillSansMTBoldBefore3ptAfter3pt">
    <w:name w:val="Style Heading 1 + Gill Sans MT Bold Before:  3 pt After:  3 pt"/>
    <w:basedOn w:val="Heading1"/>
    <w:rsid w:val="002F54FB"/>
    <w:pPr>
      <w:widowControl w:val="0"/>
      <w:numPr>
        <w:numId w:val="15"/>
      </w:numPr>
      <w:pBdr>
        <w:bottom w:val="none" w:sz="0" w:space="0" w:color="auto"/>
      </w:pBdr>
      <w:autoSpaceDE w:val="0"/>
      <w:autoSpaceDN w:val="0"/>
      <w:adjustRightInd w:val="0"/>
      <w:spacing w:before="60" w:after="60" w:line="240" w:lineRule="auto"/>
    </w:pPr>
    <w:rPr>
      <w:rFonts w:ascii="Gill Sans MT" w:hAnsi="Gill Sans MT" w:cs="Times New Roman"/>
      <w:bCs/>
      <w:color w:val="auto"/>
      <w:lang w:val="en-US" w:eastAsia="en-GB"/>
    </w:rPr>
  </w:style>
  <w:style w:type="character" w:customStyle="1" w:styleId="BulletsChar">
    <w:name w:val="Bullets Char"/>
    <w:rsid w:val="002F54FB"/>
    <w:rPr>
      <w:rFonts w:ascii="Arial" w:hAnsi="Arial" w:cs="Arial"/>
      <w:sz w:val="24"/>
      <w:szCs w:val="24"/>
      <w:lang w:val="en-US" w:eastAsia="en-GB"/>
    </w:rPr>
  </w:style>
  <w:style w:type="paragraph" w:customStyle="1" w:styleId="StyleHeading3Kernat16pt">
    <w:name w:val="Style Heading 3 + Kern at 16 pt"/>
    <w:basedOn w:val="Heading3"/>
    <w:rsid w:val="002F54FB"/>
    <w:pPr>
      <w:keepNext/>
      <w:widowControl w:val="0"/>
      <w:numPr>
        <w:ilvl w:val="0"/>
        <w:numId w:val="16"/>
      </w:numPr>
      <w:autoSpaceDE w:val="0"/>
      <w:autoSpaceDN w:val="0"/>
      <w:adjustRightInd w:val="0"/>
      <w:spacing w:before="240" w:line="240" w:lineRule="auto"/>
      <w:ind w:left="357" w:hanging="357"/>
    </w:pPr>
    <w:rPr>
      <w:rFonts w:ascii="Gill Sans MT" w:hAnsi="Gill Sans MT" w:cs="Times New Roman"/>
      <w:bCs/>
      <w:kern w:val="32"/>
      <w:sz w:val="24"/>
      <w:szCs w:val="24"/>
      <w:lang w:val="en-US" w:eastAsia="en-GB"/>
    </w:rPr>
  </w:style>
  <w:style w:type="paragraph" w:customStyle="1" w:styleId="Style10ptJustified">
    <w:name w:val="Style 10 pt Justified"/>
    <w:basedOn w:val="Normal"/>
    <w:rsid w:val="002F54FB"/>
    <w:pPr>
      <w:widowControl w:val="0"/>
      <w:autoSpaceDE w:val="0"/>
      <w:autoSpaceDN w:val="0"/>
      <w:adjustRightInd w:val="0"/>
      <w:spacing w:after="0" w:line="240" w:lineRule="auto"/>
      <w:jc w:val="both"/>
    </w:pPr>
    <w:rPr>
      <w:rFonts w:ascii="Gill Sans MT" w:hAnsi="Gill Sans MT" w:cs="Times New Roman"/>
      <w:sz w:val="24"/>
      <w:szCs w:val="24"/>
      <w:lang w:val="en-US" w:eastAsia="en-GB"/>
    </w:rPr>
  </w:style>
  <w:style w:type="character" w:customStyle="1" w:styleId="StyleStyleHeading3Kernat16ptItalicCustomColorRGB55Char">
    <w:name w:val="Style Style Heading 3 + Kern at 16 pt + Italic Custom Color(RGB(55... Char"/>
    <w:rsid w:val="002F54FB"/>
    <w:rPr>
      <w:rFonts w:ascii="Gill Sans MT" w:hAnsi="Gill Sans MT"/>
      <w:b/>
      <w:bCs/>
      <w:i/>
      <w:iCs/>
      <w:color w:val="373436"/>
      <w:kern w:val="32"/>
      <w:sz w:val="24"/>
      <w:szCs w:val="24"/>
      <w:lang w:val="en-US" w:eastAsia="en-GB"/>
    </w:rPr>
  </w:style>
  <w:style w:type="paragraph" w:customStyle="1" w:styleId="bullets">
    <w:name w:val="bullets"/>
    <w:basedOn w:val="Normal"/>
    <w:rsid w:val="002F54FB"/>
    <w:pPr>
      <w:widowControl w:val="0"/>
      <w:numPr>
        <w:numId w:val="17"/>
      </w:numPr>
      <w:autoSpaceDE w:val="0"/>
      <w:autoSpaceDN w:val="0"/>
      <w:adjustRightInd w:val="0"/>
      <w:spacing w:after="0" w:line="240" w:lineRule="auto"/>
    </w:pPr>
    <w:rPr>
      <w:sz w:val="24"/>
      <w:szCs w:val="24"/>
      <w:lang w:val="en-US" w:eastAsia="en-GB"/>
    </w:rPr>
  </w:style>
  <w:style w:type="paragraph" w:customStyle="1" w:styleId="Subnumber">
    <w:name w:val="Sub number"/>
    <w:basedOn w:val="Style10ptJustified"/>
    <w:rsid w:val="002F54FB"/>
    <w:pPr>
      <w:numPr>
        <w:numId w:val="18"/>
      </w:numPr>
    </w:pPr>
    <w:rPr>
      <w:b/>
      <w:bCs/>
      <w:lang w:val="en-GB"/>
    </w:rPr>
  </w:style>
  <w:style w:type="character" w:customStyle="1" w:styleId="Heading1Char">
    <w:name w:val="Heading 1 Char"/>
    <w:aliases w:val="Heading 1 (Griffiths) Char"/>
    <w:link w:val="Heading1"/>
    <w:rsid w:val="002F54FB"/>
    <w:rPr>
      <w:rFonts w:ascii="Arial" w:hAnsi="Arial" w:cs="Arial"/>
      <w:b/>
      <w:color w:val="262626" w:themeColor="text1" w:themeTint="D9"/>
      <w:sz w:val="24"/>
      <w:szCs w:val="24"/>
      <w:lang w:eastAsia="en-US"/>
    </w:rPr>
  </w:style>
  <w:style w:type="paragraph" w:customStyle="1" w:styleId="DefaultText">
    <w:name w:val="Default Text"/>
    <w:basedOn w:val="Normal"/>
    <w:rsid w:val="002F54FB"/>
    <w:pPr>
      <w:overflowPunct w:val="0"/>
      <w:autoSpaceDE w:val="0"/>
      <w:autoSpaceDN w:val="0"/>
      <w:adjustRightInd w:val="0"/>
      <w:spacing w:after="0" w:line="240" w:lineRule="auto"/>
      <w:jc w:val="both"/>
      <w:textAlignment w:val="baseline"/>
    </w:pPr>
    <w:rPr>
      <w:rFonts w:ascii="Times New Roman" w:hAnsi="Times New Roman" w:cs="Times New Roman"/>
      <w:sz w:val="24"/>
      <w:szCs w:val="24"/>
    </w:rPr>
  </w:style>
  <w:style w:type="character" w:styleId="Emphasis">
    <w:name w:val="Emphasis"/>
    <w:qFormat/>
    <w:rsid w:val="002F54FB"/>
    <w:rPr>
      <w:i/>
      <w:iCs/>
    </w:rPr>
  </w:style>
  <w:style w:type="paragraph" w:customStyle="1" w:styleId="Default">
    <w:name w:val="Default"/>
    <w:rsid w:val="002F54FB"/>
    <w:pPr>
      <w:spacing w:line="240" w:lineRule="atLeast"/>
    </w:pPr>
    <w:rPr>
      <w:rFonts w:ascii="Times" w:hAnsi="Times"/>
      <w:color w:val="000000"/>
      <w:sz w:val="24"/>
      <w:lang w:val="en-US" w:eastAsia="en-US"/>
    </w:rPr>
  </w:style>
  <w:style w:type="table" w:customStyle="1" w:styleId="TableGrid2">
    <w:name w:val="Table Grid2"/>
    <w:basedOn w:val="TableNormal"/>
    <w:next w:val="TableGrid"/>
    <w:uiPriority w:val="59"/>
    <w:rsid w:val="002F54FB"/>
    <w:rPr>
      <w:rFonts w:ascii="Times" w:hAnsi="Times"/>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2F54FB"/>
    <w:rPr>
      <w:rFonts w:ascii="Times" w:hAnsi="Times"/>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inTextChar">
    <w:name w:val="Plain Text Char"/>
    <w:basedOn w:val="DefaultParagraphFont"/>
    <w:link w:val="PlainText"/>
    <w:uiPriority w:val="99"/>
    <w:rsid w:val="002F54FB"/>
    <w:rPr>
      <w:rFonts w:ascii="Courier New" w:hAnsi="Courier New" w:cs="Courier New"/>
      <w:sz w:val="22"/>
      <w:lang w:eastAsia="en-US"/>
    </w:rPr>
  </w:style>
  <w:style w:type="paragraph" w:customStyle="1" w:styleId="DefaultText1">
    <w:name w:val="Default Text:1"/>
    <w:basedOn w:val="Normal"/>
    <w:rsid w:val="002F54FB"/>
    <w:pPr>
      <w:overflowPunct w:val="0"/>
      <w:autoSpaceDE w:val="0"/>
      <w:autoSpaceDN w:val="0"/>
      <w:adjustRightInd w:val="0"/>
      <w:spacing w:after="0" w:line="240" w:lineRule="auto"/>
      <w:textAlignment w:val="baseline"/>
    </w:pPr>
    <w:rPr>
      <w:rFonts w:ascii="Times New Roman" w:hAnsi="Times New Roman" w:cs="Times New Roman"/>
      <w:sz w:val="24"/>
      <w:szCs w:val="24"/>
      <w:lang w:val="en-US" w:eastAsia="en-GB"/>
    </w:rPr>
  </w:style>
  <w:style w:type="paragraph" w:styleId="TOCHeading">
    <w:name w:val="TOC Heading"/>
    <w:basedOn w:val="Heading1"/>
    <w:next w:val="Normal"/>
    <w:uiPriority w:val="39"/>
    <w:unhideWhenUsed/>
    <w:qFormat/>
    <w:rsid w:val="0069109C"/>
    <w:pPr>
      <w:keepNext/>
      <w:keepLines/>
      <w:numPr>
        <w:numId w:val="0"/>
      </w:numPr>
      <w:pBdr>
        <w:bottom w:val="none" w:sz="0" w:space="0" w:color="auto"/>
      </w:pBdr>
      <w:spacing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C5FB4"/>
    <w:pPr>
      <w:spacing w:after="100"/>
    </w:pPr>
    <w:rPr>
      <w:b/>
    </w:rPr>
  </w:style>
  <w:style w:type="paragraph" w:styleId="TOC2">
    <w:name w:val="toc 2"/>
    <w:basedOn w:val="Normal"/>
    <w:next w:val="Normal"/>
    <w:autoRedefine/>
    <w:uiPriority w:val="39"/>
    <w:unhideWhenUsed/>
    <w:rsid w:val="0069109C"/>
    <w:pPr>
      <w:spacing w:after="100"/>
      <w:ind w:left="220"/>
    </w:pPr>
  </w:style>
  <w:style w:type="paragraph" w:styleId="TOC3">
    <w:name w:val="toc 3"/>
    <w:basedOn w:val="Normal"/>
    <w:next w:val="Normal"/>
    <w:autoRedefine/>
    <w:uiPriority w:val="39"/>
    <w:unhideWhenUsed/>
    <w:rsid w:val="0069109C"/>
    <w:pPr>
      <w:spacing w:after="100"/>
      <w:ind w:left="440"/>
    </w:pPr>
  </w:style>
  <w:style w:type="paragraph" w:styleId="TOC4">
    <w:name w:val="toc 4"/>
    <w:basedOn w:val="Normal"/>
    <w:next w:val="Normal"/>
    <w:autoRedefine/>
    <w:uiPriority w:val="39"/>
    <w:unhideWhenUsed/>
    <w:rsid w:val="0069109C"/>
    <w:pPr>
      <w:spacing w:after="100" w:line="259" w:lineRule="auto"/>
      <w:ind w:left="66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69109C"/>
    <w:pPr>
      <w:spacing w:after="100" w:line="259" w:lineRule="auto"/>
      <w:ind w:left="88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69109C"/>
    <w:pPr>
      <w:spacing w:after="100" w:line="259" w:lineRule="auto"/>
      <w:ind w:left="11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69109C"/>
    <w:pPr>
      <w:spacing w:after="100" w:line="259" w:lineRule="auto"/>
      <w:ind w:left="132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69109C"/>
    <w:pPr>
      <w:spacing w:after="100" w:line="259" w:lineRule="auto"/>
      <w:ind w:left="154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69109C"/>
    <w:pPr>
      <w:spacing w:after="100" w:line="259" w:lineRule="auto"/>
      <w:ind w:left="1760"/>
    </w:pPr>
    <w:rPr>
      <w:rFonts w:asciiTheme="minorHAnsi" w:eastAsiaTheme="minorEastAsia" w:hAnsiTheme="minorHAnsi" w:cstheme="minorBidi"/>
      <w:lang w:eastAsia="en-GB"/>
    </w:rPr>
  </w:style>
  <w:style w:type="character" w:styleId="Mention">
    <w:name w:val="Mention"/>
    <w:basedOn w:val="DefaultParagraphFont"/>
    <w:uiPriority w:val="99"/>
    <w:semiHidden/>
    <w:unhideWhenUsed/>
    <w:rsid w:val="0069109C"/>
    <w:rPr>
      <w:color w:val="2B579A"/>
      <w:shd w:val="clear" w:color="auto" w:fill="E6E6E6"/>
    </w:rPr>
  </w:style>
  <w:style w:type="character" w:styleId="UnresolvedMention">
    <w:name w:val="Unresolved Mention"/>
    <w:basedOn w:val="DefaultParagraphFont"/>
    <w:uiPriority w:val="99"/>
    <w:semiHidden/>
    <w:unhideWhenUsed/>
    <w:rsid w:val="00761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76896">
      <w:bodyDiv w:val="1"/>
      <w:marLeft w:val="0"/>
      <w:marRight w:val="0"/>
      <w:marTop w:val="0"/>
      <w:marBottom w:val="0"/>
      <w:divBdr>
        <w:top w:val="none" w:sz="0" w:space="0" w:color="auto"/>
        <w:left w:val="none" w:sz="0" w:space="0" w:color="auto"/>
        <w:bottom w:val="none" w:sz="0" w:space="0" w:color="auto"/>
        <w:right w:val="none" w:sz="0" w:space="0" w:color="auto"/>
      </w:divBdr>
    </w:div>
    <w:div w:id="40061281">
      <w:bodyDiv w:val="1"/>
      <w:marLeft w:val="0"/>
      <w:marRight w:val="0"/>
      <w:marTop w:val="0"/>
      <w:marBottom w:val="0"/>
      <w:divBdr>
        <w:top w:val="none" w:sz="0" w:space="0" w:color="auto"/>
        <w:left w:val="none" w:sz="0" w:space="0" w:color="auto"/>
        <w:bottom w:val="none" w:sz="0" w:space="0" w:color="auto"/>
        <w:right w:val="none" w:sz="0" w:space="0" w:color="auto"/>
      </w:divBdr>
    </w:div>
    <w:div w:id="110756176">
      <w:bodyDiv w:val="1"/>
      <w:marLeft w:val="0"/>
      <w:marRight w:val="0"/>
      <w:marTop w:val="0"/>
      <w:marBottom w:val="0"/>
      <w:divBdr>
        <w:top w:val="none" w:sz="0" w:space="0" w:color="auto"/>
        <w:left w:val="none" w:sz="0" w:space="0" w:color="auto"/>
        <w:bottom w:val="none" w:sz="0" w:space="0" w:color="auto"/>
        <w:right w:val="none" w:sz="0" w:space="0" w:color="auto"/>
      </w:divBdr>
    </w:div>
    <w:div w:id="257755090">
      <w:bodyDiv w:val="1"/>
      <w:marLeft w:val="0"/>
      <w:marRight w:val="0"/>
      <w:marTop w:val="0"/>
      <w:marBottom w:val="0"/>
      <w:divBdr>
        <w:top w:val="none" w:sz="0" w:space="0" w:color="auto"/>
        <w:left w:val="none" w:sz="0" w:space="0" w:color="auto"/>
        <w:bottom w:val="none" w:sz="0" w:space="0" w:color="auto"/>
        <w:right w:val="none" w:sz="0" w:space="0" w:color="auto"/>
      </w:divBdr>
      <w:divsChild>
        <w:div w:id="683215549">
          <w:marLeft w:val="0"/>
          <w:marRight w:val="0"/>
          <w:marTop w:val="0"/>
          <w:marBottom w:val="0"/>
          <w:divBdr>
            <w:top w:val="none" w:sz="0" w:space="0" w:color="auto"/>
            <w:left w:val="none" w:sz="0" w:space="0" w:color="auto"/>
            <w:bottom w:val="none" w:sz="0" w:space="0" w:color="auto"/>
            <w:right w:val="none" w:sz="0" w:space="0" w:color="auto"/>
          </w:divBdr>
        </w:div>
      </w:divsChild>
    </w:div>
    <w:div w:id="509954827">
      <w:bodyDiv w:val="1"/>
      <w:marLeft w:val="0"/>
      <w:marRight w:val="0"/>
      <w:marTop w:val="0"/>
      <w:marBottom w:val="0"/>
      <w:divBdr>
        <w:top w:val="none" w:sz="0" w:space="0" w:color="auto"/>
        <w:left w:val="none" w:sz="0" w:space="0" w:color="auto"/>
        <w:bottom w:val="none" w:sz="0" w:space="0" w:color="auto"/>
        <w:right w:val="none" w:sz="0" w:space="0" w:color="auto"/>
      </w:divBdr>
    </w:div>
    <w:div w:id="567614583">
      <w:bodyDiv w:val="1"/>
      <w:marLeft w:val="0"/>
      <w:marRight w:val="0"/>
      <w:marTop w:val="0"/>
      <w:marBottom w:val="0"/>
      <w:divBdr>
        <w:top w:val="none" w:sz="0" w:space="0" w:color="auto"/>
        <w:left w:val="none" w:sz="0" w:space="0" w:color="auto"/>
        <w:bottom w:val="none" w:sz="0" w:space="0" w:color="auto"/>
        <w:right w:val="none" w:sz="0" w:space="0" w:color="auto"/>
      </w:divBdr>
    </w:div>
    <w:div w:id="595869543">
      <w:bodyDiv w:val="1"/>
      <w:marLeft w:val="0"/>
      <w:marRight w:val="0"/>
      <w:marTop w:val="0"/>
      <w:marBottom w:val="0"/>
      <w:divBdr>
        <w:top w:val="none" w:sz="0" w:space="0" w:color="auto"/>
        <w:left w:val="none" w:sz="0" w:space="0" w:color="auto"/>
        <w:bottom w:val="none" w:sz="0" w:space="0" w:color="auto"/>
        <w:right w:val="none" w:sz="0" w:space="0" w:color="auto"/>
      </w:divBdr>
    </w:div>
    <w:div w:id="706298451">
      <w:bodyDiv w:val="1"/>
      <w:marLeft w:val="0"/>
      <w:marRight w:val="0"/>
      <w:marTop w:val="0"/>
      <w:marBottom w:val="0"/>
      <w:divBdr>
        <w:top w:val="none" w:sz="0" w:space="0" w:color="auto"/>
        <w:left w:val="none" w:sz="0" w:space="0" w:color="auto"/>
        <w:bottom w:val="none" w:sz="0" w:space="0" w:color="auto"/>
        <w:right w:val="none" w:sz="0" w:space="0" w:color="auto"/>
      </w:divBdr>
    </w:div>
    <w:div w:id="1251279098">
      <w:bodyDiv w:val="1"/>
      <w:marLeft w:val="0"/>
      <w:marRight w:val="0"/>
      <w:marTop w:val="0"/>
      <w:marBottom w:val="0"/>
      <w:divBdr>
        <w:top w:val="none" w:sz="0" w:space="0" w:color="auto"/>
        <w:left w:val="none" w:sz="0" w:space="0" w:color="auto"/>
        <w:bottom w:val="none" w:sz="0" w:space="0" w:color="auto"/>
        <w:right w:val="none" w:sz="0" w:space="0" w:color="auto"/>
      </w:divBdr>
    </w:div>
    <w:div w:id="1367019432">
      <w:bodyDiv w:val="1"/>
      <w:marLeft w:val="0"/>
      <w:marRight w:val="0"/>
      <w:marTop w:val="0"/>
      <w:marBottom w:val="0"/>
      <w:divBdr>
        <w:top w:val="none" w:sz="0" w:space="0" w:color="auto"/>
        <w:left w:val="none" w:sz="0" w:space="0" w:color="auto"/>
        <w:bottom w:val="none" w:sz="0" w:space="0" w:color="auto"/>
        <w:right w:val="none" w:sz="0" w:space="0" w:color="auto"/>
      </w:divBdr>
    </w:div>
    <w:div w:id="1450705417">
      <w:bodyDiv w:val="1"/>
      <w:marLeft w:val="0"/>
      <w:marRight w:val="0"/>
      <w:marTop w:val="0"/>
      <w:marBottom w:val="0"/>
      <w:divBdr>
        <w:top w:val="none" w:sz="0" w:space="0" w:color="auto"/>
        <w:left w:val="none" w:sz="0" w:space="0" w:color="auto"/>
        <w:bottom w:val="none" w:sz="0" w:space="0" w:color="auto"/>
        <w:right w:val="none" w:sz="0" w:space="0" w:color="auto"/>
      </w:divBdr>
    </w:div>
    <w:div w:id="1924140844">
      <w:bodyDiv w:val="1"/>
      <w:marLeft w:val="0"/>
      <w:marRight w:val="0"/>
      <w:marTop w:val="0"/>
      <w:marBottom w:val="0"/>
      <w:divBdr>
        <w:top w:val="none" w:sz="0" w:space="0" w:color="auto"/>
        <w:left w:val="none" w:sz="0" w:space="0" w:color="auto"/>
        <w:bottom w:val="none" w:sz="0" w:space="0" w:color="auto"/>
        <w:right w:val="none" w:sz="0" w:space="0" w:color="auto"/>
      </w:divBdr>
    </w:div>
    <w:div w:id="1951429769">
      <w:bodyDiv w:val="1"/>
      <w:marLeft w:val="0"/>
      <w:marRight w:val="0"/>
      <w:marTop w:val="0"/>
      <w:marBottom w:val="0"/>
      <w:divBdr>
        <w:top w:val="none" w:sz="0" w:space="0" w:color="auto"/>
        <w:left w:val="none" w:sz="0" w:space="0" w:color="auto"/>
        <w:bottom w:val="none" w:sz="0" w:space="0" w:color="auto"/>
        <w:right w:val="none" w:sz="0" w:space="0" w:color="auto"/>
      </w:divBdr>
      <w:divsChild>
        <w:div w:id="13189623">
          <w:marLeft w:val="0"/>
          <w:marRight w:val="0"/>
          <w:marTop w:val="0"/>
          <w:marBottom w:val="0"/>
          <w:divBdr>
            <w:top w:val="none" w:sz="0" w:space="0" w:color="auto"/>
            <w:left w:val="none" w:sz="0" w:space="0" w:color="auto"/>
            <w:bottom w:val="none" w:sz="0" w:space="0" w:color="auto"/>
            <w:right w:val="none" w:sz="0" w:space="0" w:color="auto"/>
          </w:divBdr>
        </w:div>
        <w:div w:id="1215115988">
          <w:marLeft w:val="0"/>
          <w:marRight w:val="0"/>
          <w:marTop w:val="0"/>
          <w:marBottom w:val="0"/>
          <w:divBdr>
            <w:top w:val="none" w:sz="0" w:space="0" w:color="auto"/>
            <w:left w:val="none" w:sz="0" w:space="0" w:color="auto"/>
            <w:bottom w:val="none" w:sz="0" w:space="0" w:color="auto"/>
            <w:right w:val="none" w:sz="0" w:space="0" w:color="auto"/>
          </w:divBdr>
        </w:div>
      </w:divsChild>
    </w:div>
    <w:div w:id="196982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M:\Liz%20Holloman\Templates\Griffiths%20Standard%20Template%20(2%20column)%20Rev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rder0 xmlns="c828ab26-6ff6-48af-b0ca-3f16a217d720">0</Order0>
    <Owner xmlns="c828ab26-6ff6-48af-b0ca-3f16a217d720" xsi:nil="true"/>
    <Document_x0020_Reference xmlns="c828ab26-6ff6-48af-b0ca-3f16a217d720">AGC-T08</Document_x0020_Referenc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A877BA533415C4188D305597B8C58C1" ma:contentTypeVersion="16" ma:contentTypeDescription="Create a new document." ma:contentTypeScope="" ma:versionID="69e506ac50c08aa6e0fc20f13cb0703b">
  <xsd:schema xmlns:xsd="http://www.w3.org/2001/XMLSchema" xmlns:xs="http://www.w3.org/2001/XMLSchema" xmlns:p="http://schemas.microsoft.com/office/2006/metadata/properties" xmlns:ns2="c828ab26-6ff6-48af-b0ca-3f16a217d720" xmlns:ns3="e6945f2e-280c-47d0-9d66-c0ddb5efd2d7" targetNamespace="http://schemas.microsoft.com/office/2006/metadata/properties" ma:root="true" ma:fieldsID="ee17d907da1fed35e04f5af172a8e38d" ns2:_="" ns3:_="">
    <xsd:import namespace="c828ab26-6ff6-48af-b0ca-3f16a217d720"/>
    <xsd:import namespace="e6945f2e-280c-47d0-9d66-c0ddb5efd2d7"/>
    <xsd:element name="properties">
      <xsd:complexType>
        <xsd:sequence>
          <xsd:element name="documentManagement">
            <xsd:complexType>
              <xsd:all>
                <xsd:element ref="ns2:Document_x0020_Reference" minOccurs="0"/>
                <xsd:element ref="ns2:Owner" minOccurs="0"/>
                <xsd:element ref="ns2:Order0" minOccurs="0"/>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8ab26-6ff6-48af-b0ca-3f16a217d720" elementFormDefault="qualified">
    <xsd:import namespace="http://schemas.microsoft.com/office/2006/documentManagement/types"/>
    <xsd:import namespace="http://schemas.microsoft.com/office/infopath/2007/PartnerControls"/>
    <xsd:element name="Document_x0020_Reference" ma:index="4" nillable="true" ma:displayName="Document Reference" ma:indexed="true" ma:internalName="Document_x0020_Reference" ma:readOnly="false">
      <xsd:simpleType>
        <xsd:restriction base="dms:Text">
          <xsd:maxLength value="255"/>
        </xsd:restriction>
      </xsd:simpleType>
    </xsd:element>
    <xsd:element name="Owner" ma:index="5" nillable="true" ma:displayName="Owner" ma:internalName="Owner" ma:readOnly="false">
      <xsd:simpleType>
        <xsd:restriction base="dms:Text">
          <xsd:maxLength value="255"/>
        </xsd:restriction>
      </xsd:simpleType>
    </xsd:element>
    <xsd:element name="Order0" ma:index="6" nillable="true" ma:displayName="Order" ma:default="0" ma:description="Column for ranking documents in order." ma:internalName="Order0" ma:readOnly="false" ma:percentage="FALSE">
      <xsd:simpleType>
        <xsd:restriction base="dms:Number"/>
      </xsd:simpleType>
    </xsd:element>
    <xsd:element name="MediaServiceMetadata" ma:index="7" nillable="true" ma:displayName="MediaServiceMetadata" ma:hidden="true" ma:internalName="MediaServiceMetadata" ma:readOnly="true">
      <xsd:simpleType>
        <xsd:restriction base="dms:Note"/>
      </xsd:simpleType>
    </xsd:element>
    <xsd:element name="MediaServiceFastMetadata" ma:index="8" nillable="true" ma:displayName="MediaServiceFastMetadata" ma:hidden="true" ma:internalName="MediaServiceFastMetadata" ma:readOnly="true">
      <xsd:simpleType>
        <xsd:restriction base="dms:Note"/>
      </xsd:simpleType>
    </xsd:element>
    <xsd:element name="MediaServiceAutoTags" ma:index="9" nillable="true" ma:displayName="Tags" ma:internalName="MediaServiceAutoTags" ma:readOnly="true">
      <xsd:simpleType>
        <xsd:restriction base="dms:Text"/>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6945f2e-280c-47d0-9d66-c0ddb5efd2d7" elementFormDefault="qualified">
    <xsd:import namespace="http://schemas.microsoft.com/office/2006/documentManagement/types"/>
    <xsd:import namespace="http://schemas.microsoft.com/office/infopath/2007/PartnerControls"/>
    <xsd:element name="SharedWithUsers" ma:index="17"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2"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F6782C-B90B-4E98-ACB6-92C37FD96CEB}">
  <ds:schemaRefs>
    <ds:schemaRef ds:uri="http://schemas.openxmlformats.org/officeDocument/2006/bibliography"/>
  </ds:schemaRefs>
</ds:datastoreItem>
</file>

<file path=customXml/itemProps2.xml><?xml version="1.0" encoding="utf-8"?>
<ds:datastoreItem xmlns:ds="http://schemas.openxmlformats.org/officeDocument/2006/customXml" ds:itemID="{A1F4C4CA-88DE-4989-A906-21EB0F56FFC1}">
  <ds:schemaRefs>
    <ds:schemaRef ds:uri="http://schemas.microsoft.com/sharepoint/v3/contenttype/forms"/>
  </ds:schemaRefs>
</ds:datastoreItem>
</file>

<file path=customXml/itemProps3.xml><?xml version="1.0" encoding="utf-8"?>
<ds:datastoreItem xmlns:ds="http://schemas.openxmlformats.org/officeDocument/2006/customXml" ds:itemID="{E65082D0-3ECE-4317-BD69-56323239CFD8}">
  <ds:schemaRefs>
    <ds:schemaRef ds:uri="http://schemas.microsoft.com/office/2006/metadata/properties"/>
    <ds:schemaRef ds:uri="http://schemas.microsoft.com/office/infopath/2007/PartnerControls"/>
    <ds:schemaRef ds:uri="c828ab26-6ff6-48af-b0ca-3f16a217d720"/>
  </ds:schemaRefs>
</ds:datastoreItem>
</file>

<file path=customXml/itemProps4.xml><?xml version="1.0" encoding="utf-8"?>
<ds:datastoreItem xmlns:ds="http://schemas.openxmlformats.org/officeDocument/2006/customXml" ds:itemID="{0BE58842-F9B2-4EA3-9D85-53E6690710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8ab26-6ff6-48af-b0ca-3f16a217d720"/>
    <ds:schemaRef ds:uri="e6945f2e-280c-47d0-9d66-c0ddb5efd2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Griffiths Standard Template (2 column) Rev1</Template>
  <TotalTime>330</TotalTime>
  <Pages>50</Pages>
  <Words>7707</Words>
  <Characters>43936</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AGC-T08 CONSTRUCTION PHASE PLAN.docx</vt:lpstr>
    </vt:vector>
  </TitlesOfParts>
  <Company>Alun Griffiths Contractors Ltd.</Company>
  <LinksUpToDate>false</LinksUpToDate>
  <CharactersWithSpaces>51540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AGC-T08 CONSTRUCTION PHASE PLAN.docx</dc:title>
  <dc:creator>andrew.walters@alungriffiths.co.uk</dc:creator>
  <cp:lastModifiedBy>Cooke, Edwin</cp:lastModifiedBy>
  <cp:revision>6</cp:revision>
  <cp:lastPrinted>2014-08-21T12:45:00Z</cp:lastPrinted>
  <dcterms:created xsi:type="dcterms:W3CDTF">2020-11-18T13:03:00Z</dcterms:created>
  <dcterms:modified xsi:type="dcterms:W3CDTF">2020-11-19T12:59:00Z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0x0101002A877BA533415C4188D305597B8C58C1</vt:lpwstr>
  </property>
  <property fmtid="{D5CDD505-2E9C-101B-9397-08002B2CF9AE}" pid="3" name="Name to Title">
    <vt:lpwstr>https://crhemea.sharepoint.com/sites/griffiths/IMS/_layouts/15/wrkstat.aspx?List=58dd5abc-987f-43ea-bc12-df2b30df0015&amp;WorkflowInstanceName=3c9cc61e-7d4a-4a8f-a01e-e9a74dbe1deb, Set</vt:lpwstr>
  </property>
</Properties>
</file>