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69B38" w14:textId="586E1684" w:rsidR="00277E56" w:rsidRPr="00E32A13" w:rsidRDefault="00F41F16">
      <w:pPr>
        <w:rPr>
          <w:rFonts w:ascii="Arial" w:hAnsi="Arial" w:cs="Arial"/>
          <w:sz w:val="22"/>
          <w:szCs w:val="22"/>
          <w:lang w:val="en-GB"/>
        </w:rPr>
      </w:pPr>
      <w:r w:rsidRPr="00E32A13">
        <w:rPr>
          <w:rFonts w:ascii="Arial" w:hAnsi="Arial" w:cs="Arial"/>
          <w:sz w:val="22"/>
          <w:szCs w:val="22"/>
          <w:lang w:val="en-GB"/>
        </w:rPr>
        <w:t xml:space="preserve">Student </w:t>
      </w:r>
      <w:proofErr w:type="gramStart"/>
      <w:r w:rsidRPr="00E32A13">
        <w:rPr>
          <w:rFonts w:ascii="Arial" w:hAnsi="Arial" w:cs="Arial"/>
          <w:sz w:val="22"/>
          <w:szCs w:val="22"/>
          <w:lang w:val="en-GB"/>
        </w:rPr>
        <w:t>Name :</w:t>
      </w:r>
      <w:proofErr w:type="gramEnd"/>
      <w:r w:rsidRPr="00E32A13">
        <w:rPr>
          <w:rFonts w:ascii="Arial" w:hAnsi="Arial" w:cs="Arial"/>
          <w:sz w:val="22"/>
          <w:szCs w:val="22"/>
          <w:lang w:val="en-GB"/>
        </w:rPr>
        <w:t xml:space="preserve"> Ionela-Diana Bojila</w:t>
      </w:r>
    </w:p>
    <w:p w14:paraId="1262AC9C" w14:textId="33DA2893" w:rsidR="00F41F16" w:rsidRPr="00E32A13" w:rsidRDefault="00F41F16">
      <w:pPr>
        <w:rPr>
          <w:rFonts w:ascii="Arial" w:hAnsi="Arial" w:cs="Arial"/>
          <w:sz w:val="22"/>
          <w:szCs w:val="22"/>
          <w:lang w:val="en-GB"/>
        </w:rPr>
      </w:pPr>
      <w:r w:rsidRPr="00E32A13">
        <w:rPr>
          <w:rFonts w:ascii="Arial" w:hAnsi="Arial" w:cs="Arial"/>
          <w:sz w:val="22"/>
          <w:szCs w:val="22"/>
          <w:lang w:val="en-GB"/>
        </w:rPr>
        <w:t xml:space="preserve">Student </w:t>
      </w:r>
      <w:proofErr w:type="gramStart"/>
      <w:r w:rsidRPr="00E32A13">
        <w:rPr>
          <w:rFonts w:ascii="Arial" w:hAnsi="Arial" w:cs="Arial"/>
          <w:sz w:val="22"/>
          <w:szCs w:val="22"/>
          <w:lang w:val="en-GB"/>
        </w:rPr>
        <w:t>ID :</w:t>
      </w:r>
      <w:proofErr w:type="gramEnd"/>
      <w:r w:rsidRPr="00E32A13">
        <w:rPr>
          <w:rFonts w:ascii="Arial" w:hAnsi="Arial" w:cs="Arial"/>
          <w:sz w:val="22"/>
          <w:szCs w:val="22"/>
          <w:lang w:val="en-GB"/>
        </w:rPr>
        <w:t xml:space="preserve"> 2121819</w:t>
      </w:r>
    </w:p>
    <w:p w14:paraId="53535755" w14:textId="5B06D6FF" w:rsidR="00F41F16" w:rsidRPr="00E32A13" w:rsidRDefault="00F41F16">
      <w:pPr>
        <w:rPr>
          <w:rFonts w:ascii="Arial" w:hAnsi="Arial" w:cs="Arial"/>
          <w:sz w:val="22"/>
          <w:szCs w:val="22"/>
          <w:lang w:val="en-GB"/>
        </w:rPr>
      </w:pPr>
      <w:r w:rsidRPr="00E32A13">
        <w:rPr>
          <w:rFonts w:ascii="Arial" w:hAnsi="Arial" w:cs="Arial"/>
          <w:sz w:val="22"/>
          <w:szCs w:val="22"/>
          <w:lang w:val="en-GB"/>
        </w:rPr>
        <w:t xml:space="preserve">Module </w:t>
      </w:r>
      <w:proofErr w:type="gramStart"/>
      <w:r w:rsidRPr="00E32A13">
        <w:rPr>
          <w:rFonts w:ascii="Arial" w:hAnsi="Arial" w:cs="Arial"/>
          <w:sz w:val="22"/>
          <w:szCs w:val="22"/>
          <w:lang w:val="en-GB"/>
        </w:rPr>
        <w:t>Code :</w:t>
      </w:r>
      <w:proofErr w:type="gramEnd"/>
      <w:r w:rsidRPr="00E32A13">
        <w:rPr>
          <w:rFonts w:ascii="Arial" w:hAnsi="Arial" w:cs="Arial"/>
          <w:sz w:val="22"/>
          <w:szCs w:val="22"/>
          <w:lang w:val="en-GB"/>
        </w:rPr>
        <w:t xml:space="preserve"> BMSW4003</w:t>
      </w:r>
    </w:p>
    <w:p w14:paraId="3072CB08" w14:textId="124C523C" w:rsidR="00F41F16" w:rsidRPr="00E32A13" w:rsidRDefault="00F41F16">
      <w:pPr>
        <w:rPr>
          <w:rFonts w:ascii="Arial" w:hAnsi="Arial" w:cs="Arial"/>
          <w:sz w:val="22"/>
          <w:szCs w:val="22"/>
          <w:lang w:val="en-GB"/>
        </w:rPr>
      </w:pPr>
      <w:proofErr w:type="gramStart"/>
      <w:r w:rsidRPr="00E32A13">
        <w:rPr>
          <w:rFonts w:ascii="Arial" w:hAnsi="Arial" w:cs="Arial"/>
          <w:sz w:val="22"/>
          <w:szCs w:val="22"/>
          <w:lang w:val="en-GB"/>
        </w:rPr>
        <w:t>Module :</w:t>
      </w:r>
      <w:proofErr w:type="gramEnd"/>
      <w:r w:rsidRPr="00E32A13">
        <w:rPr>
          <w:rFonts w:ascii="Arial" w:hAnsi="Arial" w:cs="Arial"/>
          <w:sz w:val="22"/>
          <w:szCs w:val="22"/>
          <w:lang w:val="en-GB"/>
        </w:rPr>
        <w:t xml:space="preserve"> Digital Skills and Research Methods </w:t>
      </w:r>
    </w:p>
    <w:p w14:paraId="14FB7DF9" w14:textId="0F1C7973" w:rsidR="00F41F16" w:rsidRPr="00E32A13" w:rsidRDefault="00F41F16">
      <w:pPr>
        <w:rPr>
          <w:rFonts w:ascii="Arial" w:hAnsi="Arial" w:cs="Arial"/>
          <w:sz w:val="22"/>
          <w:szCs w:val="22"/>
          <w:lang w:val="en-GB"/>
        </w:rPr>
      </w:pPr>
    </w:p>
    <w:p w14:paraId="526BE8E6" w14:textId="75A98EBA" w:rsidR="00F41F16" w:rsidRPr="00E32A13" w:rsidRDefault="00F41F16" w:rsidP="00F41F16">
      <w:pPr>
        <w:pStyle w:val="Title"/>
        <w:rPr>
          <w:rFonts w:ascii="Arial" w:hAnsi="Arial" w:cs="Arial"/>
          <w:sz w:val="22"/>
          <w:szCs w:val="22"/>
          <w:lang w:val="en-GB"/>
        </w:rPr>
      </w:pPr>
      <w:r w:rsidRPr="00E32A13">
        <w:rPr>
          <w:rFonts w:ascii="Arial" w:hAnsi="Arial" w:cs="Arial"/>
          <w:sz w:val="22"/>
          <w:szCs w:val="22"/>
          <w:lang w:val="en-GB"/>
        </w:rPr>
        <w:t>Why is digital technology important when working with people?</w:t>
      </w:r>
    </w:p>
    <w:p w14:paraId="04D5654B" w14:textId="099B9B22" w:rsidR="00F41F16" w:rsidRPr="00E32A13" w:rsidRDefault="00F41F16" w:rsidP="00F41F16">
      <w:pPr>
        <w:rPr>
          <w:rFonts w:ascii="Arial" w:hAnsi="Arial" w:cs="Arial"/>
          <w:sz w:val="22"/>
          <w:szCs w:val="22"/>
          <w:lang w:val="en-GB"/>
        </w:rPr>
      </w:pPr>
    </w:p>
    <w:p w14:paraId="319B1343" w14:textId="3B993D51" w:rsidR="00F41F16" w:rsidRPr="00E32A13" w:rsidRDefault="00F41F16" w:rsidP="00F41F16">
      <w:pPr>
        <w:pStyle w:val="Subtitle"/>
        <w:rPr>
          <w:rFonts w:ascii="Arial" w:hAnsi="Arial" w:cs="Arial"/>
          <w:lang w:val="en-GB"/>
        </w:rPr>
      </w:pPr>
      <w:r w:rsidRPr="00E32A13">
        <w:rPr>
          <w:rFonts w:ascii="Arial" w:hAnsi="Arial" w:cs="Arial"/>
          <w:lang w:val="en-GB"/>
        </w:rPr>
        <w:t>INTRODUCTION</w:t>
      </w:r>
    </w:p>
    <w:p w14:paraId="5AD7CD8E" w14:textId="77777777" w:rsidR="00F50F56" w:rsidRPr="00E32A13" w:rsidRDefault="00F50F56" w:rsidP="00F50F56">
      <w:pPr>
        <w:rPr>
          <w:rFonts w:ascii="Arial" w:hAnsi="Arial" w:cs="Arial"/>
          <w:sz w:val="22"/>
          <w:szCs w:val="22"/>
          <w:lang w:val="en-GB"/>
        </w:rPr>
      </w:pPr>
      <w:r w:rsidRPr="00E32A13">
        <w:rPr>
          <w:rFonts w:ascii="Arial" w:hAnsi="Arial" w:cs="Arial"/>
          <w:sz w:val="22"/>
          <w:szCs w:val="22"/>
          <w:lang w:val="en-GB"/>
        </w:rPr>
        <w:t xml:space="preserve">Our working procedures are changing. Due to the significant growth in employees working from home and the widespread adoption of a hybrid working style by many organisations, the manner that human resources professionals have employed technology to support their people practises has evolved. Practitioners must adapt their people practises and include a human viewpoint into technology-based solutions to support distant and hybrid working. </w:t>
      </w:r>
    </w:p>
    <w:p w14:paraId="00D22C6A" w14:textId="53012E1A" w:rsidR="00F41F16" w:rsidRPr="00E32A13" w:rsidRDefault="00F50F56" w:rsidP="00F50F56">
      <w:pPr>
        <w:rPr>
          <w:rFonts w:ascii="Arial" w:hAnsi="Arial" w:cs="Arial"/>
          <w:sz w:val="22"/>
          <w:szCs w:val="22"/>
          <w:lang w:val="en-GB"/>
        </w:rPr>
      </w:pPr>
      <w:r w:rsidRPr="00E32A13">
        <w:rPr>
          <w:rFonts w:ascii="Arial" w:hAnsi="Arial" w:cs="Arial"/>
          <w:sz w:val="22"/>
          <w:szCs w:val="22"/>
          <w:lang w:val="en-GB"/>
        </w:rPr>
        <w:t xml:space="preserve">However, there has been a considerable increase in the use of digital technology in the workplace ever since Covid-19 required </w:t>
      </w:r>
      <w:proofErr w:type="gramStart"/>
      <w:r w:rsidRPr="00E32A13">
        <w:rPr>
          <w:rFonts w:ascii="Arial" w:hAnsi="Arial" w:cs="Arial"/>
          <w:sz w:val="22"/>
          <w:szCs w:val="22"/>
          <w:lang w:val="en-GB"/>
        </w:rPr>
        <w:t>the majority of</w:t>
      </w:r>
      <w:proofErr w:type="gramEnd"/>
      <w:r w:rsidRPr="00E32A13">
        <w:rPr>
          <w:rFonts w:ascii="Arial" w:hAnsi="Arial" w:cs="Arial"/>
          <w:sz w:val="22"/>
          <w:szCs w:val="22"/>
          <w:lang w:val="en-GB"/>
        </w:rPr>
        <w:t xml:space="preserve"> the UK workers to work from home.</w:t>
      </w:r>
      <w:r w:rsidR="006F7F25" w:rsidRPr="00E32A13">
        <w:rPr>
          <w:rFonts w:ascii="Arial" w:hAnsi="Arial" w:cs="Arial"/>
          <w:sz w:val="22"/>
          <w:szCs w:val="22"/>
        </w:rPr>
        <w:t xml:space="preserve"> </w:t>
      </w:r>
      <w:proofErr w:type="gramStart"/>
      <w:r w:rsidR="006F7F25" w:rsidRPr="00E32A13">
        <w:rPr>
          <w:rFonts w:ascii="Arial" w:hAnsi="Arial" w:cs="Arial"/>
          <w:sz w:val="22"/>
          <w:szCs w:val="22"/>
          <w:lang w:val="en-GB"/>
        </w:rPr>
        <w:t>In actuality, during</w:t>
      </w:r>
      <w:proofErr w:type="gramEnd"/>
      <w:r w:rsidR="006F7F25" w:rsidRPr="00E32A13">
        <w:rPr>
          <w:rFonts w:ascii="Arial" w:hAnsi="Arial" w:cs="Arial"/>
          <w:sz w:val="22"/>
          <w:szCs w:val="22"/>
          <w:lang w:val="en-GB"/>
        </w:rPr>
        <w:t xml:space="preserve"> the height of the UK shutdown in April, people spent an average of 4 hours per day online, and 7 out of 10 of them engaged in video calls at least once each week. This doesn't seem to be a terrible thing by nature. Communication has undoubtedly become easier for many firms and employees in this strange time as more people use digital technologies.</w:t>
      </w:r>
    </w:p>
    <w:p w14:paraId="03C4AD51" w14:textId="00FAAF1F" w:rsidR="006A3C41" w:rsidRPr="00E32A13" w:rsidRDefault="005B2787" w:rsidP="00F41F16">
      <w:pPr>
        <w:rPr>
          <w:rFonts w:ascii="Arial" w:hAnsi="Arial" w:cs="Arial"/>
          <w:sz w:val="22"/>
          <w:szCs w:val="22"/>
          <w:lang w:val="en-GB"/>
        </w:rPr>
      </w:pPr>
      <w:proofErr w:type="gramStart"/>
      <w:r w:rsidRPr="00E32A13">
        <w:rPr>
          <w:rFonts w:ascii="Arial" w:hAnsi="Arial" w:cs="Arial"/>
          <w:sz w:val="22"/>
          <w:szCs w:val="22"/>
          <w:lang w:val="en-GB"/>
        </w:rPr>
        <w:t>In order to</w:t>
      </w:r>
      <w:proofErr w:type="gramEnd"/>
      <w:r w:rsidRPr="00E32A13">
        <w:rPr>
          <w:rFonts w:ascii="Arial" w:hAnsi="Arial" w:cs="Arial"/>
          <w:sz w:val="22"/>
          <w:szCs w:val="22"/>
          <w:lang w:val="en-GB"/>
        </w:rPr>
        <w:t xml:space="preserve"> create a fluid and collaborative workplace that spans both the virtual and physical realms, businesses are developing digital workplaces on a larger scale. An environment that is genuinely digital integrates collaborative tools, data, and applications that are specific to each employee's function, location, and tasks. Because employees may choose the services and technologies that best suit their needs, a digital workplace not only boosts worker productivity but also organisational flexibility.</w:t>
      </w:r>
    </w:p>
    <w:p w14:paraId="5FD8DA2F" w14:textId="7BD77A4F" w:rsidR="006A3C41" w:rsidRPr="00E32A13" w:rsidRDefault="006856E9" w:rsidP="006856E9">
      <w:pPr>
        <w:pStyle w:val="Subtitle"/>
        <w:rPr>
          <w:rFonts w:ascii="Arial" w:hAnsi="Arial" w:cs="Arial"/>
          <w:lang w:val="en-GB"/>
        </w:rPr>
      </w:pPr>
      <w:r w:rsidRPr="00E32A13">
        <w:rPr>
          <w:rFonts w:ascii="Arial" w:hAnsi="Arial" w:cs="Arial"/>
          <w:lang w:val="en-GB"/>
        </w:rPr>
        <w:t xml:space="preserve">AN </w:t>
      </w:r>
      <w:r w:rsidR="000C0026" w:rsidRPr="00E32A13">
        <w:rPr>
          <w:rFonts w:ascii="Arial" w:hAnsi="Arial" w:cs="Arial"/>
          <w:lang w:val="en-GB"/>
        </w:rPr>
        <w:t xml:space="preserve">OVERVIEW OF THE TYPES OF DIGITAL TECHNOLOGY </w:t>
      </w:r>
      <w:r w:rsidR="000A35D7" w:rsidRPr="00E32A13">
        <w:rPr>
          <w:rFonts w:ascii="Arial" w:hAnsi="Arial" w:cs="Arial"/>
          <w:lang w:val="en-GB"/>
        </w:rPr>
        <w:t>USED IN THE WORKPLACE</w:t>
      </w:r>
    </w:p>
    <w:p w14:paraId="494E81A7" w14:textId="77777777" w:rsidR="00C96ACC" w:rsidRPr="00E32A13" w:rsidRDefault="00C96ACC" w:rsidP="00C96ACC">
      <w:pPr>
        <w:rPr>
          <w:rFonts w:ascii="Arial" w:hAnsi="Arial" w:cs="Arial"/>
          <w:sz w:val="22"/>
          <w:szCs w:val="22"/>
          <w:lang w:val="en-GB"/>
        </w:rPr>
      </w:pPr>
      <w:r w:rsidRPr="00E32A13">
        <w:rPr>
          <w:rFonts w:ascii="Arial" w:hAnsi="Arial" w:cs="Arial"/>
          <w:sz w:val="22"/>
          <w:szCs w:val="22"/>
          <w:lang w:val="en-GB"/>
        </w:rPr>
        <w:t xml:space="preserve">The norm in today's workplaces is to buy digital items to solve </w:t>
      </w:r>
      <w:proofErr w:type="gramStart"/>
      <w:r w:rsidRPr="00E32A13">
        <w:rPr>
          <w:rFonts w:ascii="Arial" w:hAnsi="Arial" w:cs="Arial"/>
          <w:sz w:val="22"/>
          <w:szCs w:val="22"/>
          <w:lang w:val="en-GB"/>
        </w:rPr>
        <w:t>any and all</w:t>
      </w:r>
      <w:proofErr w:type="gramEnd"/>
      <w:r w:rsidRPr="00E32A13">
        <w:rPr>
          <w:rFonts w:ascii="Arial" w:hAnsi="Arial" w:cs="Arial"/>
          <w:sz w:val="22"/>
          <w:szCs w:val="22"/>
          <w:lang w:val="en-GB"/>
        </w:rPr>
        <w:t xml:space="preserve"> business problems. Even while it could seem like the more sophisticated option, you eventually end up with a variety of tools that carry out many of the same functions. </w:t>
      </w:r>
    </w:p>
    <w:p w14:paraId="0E345244" w14:textId="63D0CB4B" w:rsidR="00F225DC" w:rsidRPr="00E32A13" w:rsidRDefault="00C96ACC" w:rsidP="00C96ACC">
      <w:pPr>
        <w:rPr>
          <w:rFonts w:ascii="Arial" w:hAnsi="Arial" w:cs="Arial"/>
          <w:sz w:val="22"/>
          <w:szCs w:val="22"/>
          <w:lang w:val="en-GB"/>
        </w:rPr>
      </w:pPr>
      <w:r w:rsidRPr="00E32A13">
        <w:rPr>
          <w:rFonts w:ascii="Arial" w:hAnsi="Arial" w:cs="Arial"/>
          <w:sz w:val="22"/>
          <w:szCs w:val="22"/>
          <w:lang w:val="en-GB"/>
        </w:rPr>
        <w:t xml:space="preserve">The following digital workplace technologies form the backbone of </w:t>
      </w:r>
      <w:proofErr w:type="gramStart"/>
      <w:r w:rsidRPr="00E32A13">
        <w:rPr>
          <w:rFonts w:ascii="Arial" w:hAnsi="Arial" w:cs="Arial"/>
          <w:sz w:val="22"/>
          <w:szCs w:val="22"/>
          <w:lang w:val="en-GB"/>
        </w:rPr>
        <w:t>the majority of</w:t>
      </w:r>
      <w:proofErr w:type="gramEnd"/>
      <w:r w:rsidRPr="00E32A13">
        <w:rPr>
          <w:rFonts w:ascii="Arial" w:hAnsi="Arial" w:cs="Arial"/>
          <w:sz w:val="22"/>
          <w:szCs w:val="22"/>
          <w:lang w:val="en-GB"/>
        </w:rPr>
        <w:t xml:space="preserve"> businesses. Numerous items that have been available on the market for a while now have stopped innovating. Others are far more </w:t>
      </w:r>
      <w:proofErr w:type="gramStart"/>
      <w:r w:rsidRPr="00E32A13">
        <w:rPr>
          <w:rFonts w:ascii="Arial" w:hAnsi="Arial" w:cs="Arial"/>
          <w:sz w:val="22"/>
          <w:szCs w:val="22"/>
          <w:lang w:val="en-GB"/>
        </w:rPr>
        <w:t>recent, and</w:t>
      </w:r>
      <w:proofErr w:type="gramEnd"/>
      <w:r w:rsidRPr="00E32A13">
        <w:rPr>
          <w:rFonts w:ascii="Arial" w:hAnsi="Arial" w:cs="Arial"/>
          <w:sz w:val="22"/>
          <w:szCs w:val="22"/>
          <w:lang w:val="en-GB"/>
        </w:rPr>
        <w:t xml:space="preserve"> figuring out how to integrate them across the company will require a lot of planning.</w:t>
      </w:r>
    </w:p>
    <w:p w14:paraId="057DA85C" w14:textId="252C46BF" w:rsidR="00376A06" w:rsidRPr="00E32A13" w:rsidRDefault="00376A06" w:rsidP="00AA6369">
      <w:pPr>
        <w:rPr>
          <w:rFonts w:ascii="Arial" w:hAnsi="Arial" w:cs="Arial"/>
          <w:sz w:val="22"/>
          <w:szCs w:val="22"/>
          <w:lang w:val="en-GB"/>
        </w:rPr>
      </w:pPr>
      <w:r w:rsidRPr="00E32A13">
        <w:rPr>
          <w:rFonts w:ascii="Arial" w:hAnsi="Arial" w:cs="Arial"/>
          <w:sz w:val="22"/>
          <w:szCs w:val="22"/>
          <w:lang w:val="en-GB"/>
        </w:rPr>
        <w:t>1-DOCUMENT MANAGEMENT</w:t>
      </w:r>
    </w:p>
    <w:p w14:paraId="606286D8" w14:textId="7367F0F0" w:rsidR="00C179D6" w:rsidRPr="00E32A13" w:rsidRDefault="00AF1818" w:rsidP="00AA6369">
      <w:pPr>
        <w:rPr>
          <w:rFonts w:ascii="Arial" w:hAnsi="Arial" w:cs="Arial"/>
          <w:sz w:val="22"/>
          <w:szCs w:val="22"/>
          <w:lang w:val="en-GB"/>
        </w:rPr>
      </w:pPr>
      <w:r w:rsidRPr="00E32A13">
        <w:rPr>
          <w:rFonts w:ascii="Arial" w:hAnsi="Arial" w:cs="Arial"/>
          <w:sz w:val="22"/>
          <w:szCs w:val="22"/>
          <w:lang w:val="en-GB"/>
        </w:rPr>
        <w:t>The amount of data being produced daily increases. Your business might produce between a few hundred and a few million new documents, spreadsheets, forms, and videos each day. Information on the business, its customers, its operations, its marketing, its employees, etc., should be organised for easy access and insightful analysis. A cloud-based document management solution might be the most effective way to manage data. More than merely data management is done with them. On these adaptive learning platforms, workers might get access to the data they need in the right order. Power search features on these platforms have made it simple to access any file across the organisation. Employees can easily cooperate across all forms of data.</w:t>
      </w:r>
      <w:r w:rsidR="00934F27" w:rsidRPr="00E32A13">
        <w:rPr>
          <w:rFonts w:ascii="Arial" w:hAnsi="Arial" w:cs="Arial"/>
          <w:sz w:val="22"/>
          <w:szCs w:val="22"/>
        </w:rPr>
        <w:t xml:space="preserve"> </w:t>
      </w:r>
      <w:r w:rsidR="00934F27" w:rsidRPr="00E32A13">
        <w:rPr>
          <w:rFonts w:ascii="Arial" w:hAnsi="Arial" w:cs="Arial"/>
          <w:sz w:val="22"/>
          <w:szCs w:val="22"/>
          <w:lang w:val="en-GB"/>
        </w:rPr>
        <w:t>Document management systems have developed into sophisticated solutions that even today include analytics capabilities for any structured data.</w:t>
      </w:r>
    </w:p>
    <w:p w14:paraId="0ED3EB14" w14:textId="4BDC1237" w:rsidR="00C179D6" w:rsidRPr="00E32A13" w:rsidRDefault="00C179D6" w:rsidP="00AA6369">
      <w:pPr>
        <w:rPr>
          <w:rFonts w:ascii="Arial" w:hAnsi="Arial" w:cs="Arial"/>
          <w:sz w:val="22"/>
          <w:szCs w:val="22"/>
          <w:lang w:val="en-GB"/>
        </w:rPr>
      </w:pPr>
      <w:r w:rsidRPr="00E32A13">
        <w:rPr>
          <w:rFonts w:ascii="Arial" w:hAnsi="Arial" w:cs="Arial"/>
          <w:sz w:val="22"/>
          <w:szCs w:val="22"/>
          <w:lang w:val="en-GB"/>
        </w:rPr>
        <w:t>2-</w:t>
      </w:r>
      <w:r w:rsidR="00E51A30" w:rsidRPr="00E32A13">
        <w:rPr>
          <w:rFonts w:ascii="Arial" w:hAnsi="Arial" w:cs="Arial"/>
          <w:sz w:val="22"/>
          <w:szCs w:val="22"/>
          <w:lang w:val="en-GB"/>
        </w:rPr>
        <w:t>WORK MANAGEMENT</w:t>
      </w:r>
    </w:p>
    <w:p w14:paraId="088D9B66" w14:textId="2755C5BC" w:rsidR="00E51A30" w:rsidRPr="00E32A13" w:rsidRDefault="00A936CA" w:rsidP="00AA6369">
      <w:pPr>
        <w:rPr>
          <w:rFonts w:ascii="Arial" w:hAnsi="Arial" w:cs="Arial"/>
          <w:sz w:val="22"/>
          <w:szCs w:val="22"/>
          <w:lang w:val="en-GB"/>
        </w:rPr>
      </w:pPr>
      <w:r w:rsidRPr="00E32A13">
        <w:rPr>
          <w:rFonts w:ascii="Arial" w:hAnsi="Arial" w:cs="Arial"/>
          <w:sz w:val="22"/>
          <w:szCs w:val="22"/>
          <w:lang w:val="en-GB"/>
        </w:rPr>
        <w:t xml:space="preserve">Process automation is a critical requirement for companies trying to increase their agility. You may save a tonne of time and money by identifying routine tasks in each area and automating them. Workflows should be </w:t>
      </w:r>
      <w:proofErr w:type="gramStart"/>
      <w:r w:rsidRPr="00E32A13">
        <w:rPr>
          <w:rFonts w:ascii="Arial" w:hAnsi="Arial" w:cs="Arial"/>
          <w:sz w:val="22"/>
          <w:szCs w:val="22"/>
          <w:lang w:val="en-GB"/>
        </w:rPr>
        <w:t>created</w:t>
      </w:r>
      <w:proofErr w:type="gramEnd"/>
      <w:r w:rsidRPr="00E32A13">
        <w:rPr>
          <w:rFonts w:ascii="Arial" w:hAnsi="Arial" w:cs="Arial"/>
          <w:sz w:val="22"/>
          <w:szCs w:val="22"/>
          <w:lang w:val="en-GB"/>
        </w:rPr>
        <w:t xml:space="preserve"> and visibility permissions should be managed using automation technology that is as flexible as possible. The ability to create customised user-driven workflows is the second requirement for a workflow tool. Like </w:t>
      </w:r>
      <w:r w:rsidRPr="00E32A13">
        <w:rPr>
          <w:rFonts w:ascii="Arial" w:hAnsi="Arial" w:cs="Arial"/>
          <w:sz w:val="22"/>
          <w:szCs w:val="22"/>
          <w:lang w:val="en-GB"/>
        </w:rPr>
        <w:lastRenderedPageBreak/>
        <w:t>repetitive processes, every department has a few erratic workflows that need to be watched after. Customizable case and project management solutions may help virtually any department handle ad hoc requests that demand human engagement at every level.</w:t>
      </w:r>
    </w:p>
    <w:p w14:paraId="11E21A61" w14:textId="25A26680" w:rsidR="00F3727E" w:rsidRPr="00E32A13" w:rsidRDefault="00F3727E" w:rsidP="00F3727E">
      <w:pPr>
        <w:rPr>
          <w:rFonts w:ascii="Arial" w:hAnsi="Arial" w:cs="Arial"/>
          <w:sz w:val="22"/>
          <w:szCs w:val="22"/>
          <w:lang w:val="en-GB"/>
        </w:rPr>
      </w:pPr>
      <w:r w:rsidRPr="00E32A13">
        <w:rPr>
          <w:rFonts w:ascii="Arial" w:hAnsi="Arial" w:cs="Arial"/>
          <w:sz w:val="22"/>
          <w:szCs w:val="22"/>
          <w:lang w:val="en-GB"/>
        </w:rPr>
        <w:t xml:space="preserve">Employees should </w:t>
      </w:r>
      <w:proofErr w:type="gramStart"/>
      <w:r w:rsidRPr="00E32A13">
        <w:rPr>
          <w:rFonts w:ascii="Arial" w:hAnsi="Arial" w:cs="Arial"/>
          <w:sz w:val="22"/>
          <w:szCs w:val="22"/>
          <w:lang w:val="en-GB"/>
        </w:rPr>
        <w:t>be in charge of</w:t>
      </w:r>
      <w:proofErr w:type="gramEnd"/>
      <w:r w:rsidRPr="00E32A13">
        <w:rPr>
          <w:rFonts w:ascii="Arial" w:hAnsi="Arial" w:cs="Arial"/>
          <w:sz w:val="22"/>
          <w:szCs w:val="22"/>
          <w:lang w:val="en-GB"/>
        </w:rPr>
        <w:t xml:space="preserve"> organising, managing, and carrying out the work. It is no longer reasonable to expect employees to be productive using only spreadsheets, PowerPoint, word processing, and email. Project and process management skills are now essential for productivity. </w:t>
      </w:r>
    </w:p>
    <w:p w14:paraId="2A1ABE27" w14:textId="77777777" w:rsidR="00F3727E" w:rsidRPr="00E32A13" w:rsidRDefault="00F3727E" w:rsidP="00F3727E">
      <w:pPr>
        <w:rPr>
          <w:rFonts w:ascii="Arial" w:hAnsi="Arial" w:cs="Arial"/>
          <w:sz w:val="22"/>
          <w:szCs w:val="22"/>
          <w:lang w:val="en-GB"/>
        </w:rPr>
      </w:pPr>
    </w:p>
    <w:p w14:paraId="70540B81" w14:textId="3218497F" w:rsidR="00EB4C6F" w:rsidRPr="00E32A13" w:rsidRDefault="00F3727E" w:rsidP="00EB4C6F">
      <w:pPr>
        <w:rPr>
          <w:rFonts w:ascii="Arial" w:hAnsi="Arial" w:cs="Arial"/>
          <w:sz w:val="22"/>
          <w:szCs w:val="22"/>
          <w:lang w:val="en-GB"/>
        </w:rPr>
      </w:pPr>
      <w:r w:rsidRPr="00E32A13">
        <w:rPr>
          <w:rFonts w:ascii="Arial" w:hAnsi="Arial" w:cs="Arial"/>
          <w:sz w:val="22"/>
          <w:szCs w:val="22"/>
          <w:lang w:val="en-GB"/>
        </w:rPr>
        <w:t>Work management systems should be easy to use and provide teams with room to convene prior to a project, collaborate efficiently, correct errors, and evaluate results. These criteria can be satisfied by a wide variety of features, including chat, email, phone and video discussions, meeting solutions, file sharing, etc.</w:t>
      </w:r>
      <w:r w:rsidR="00EB4C6F" w:rsidRPr="00E32A13">
        <w:rPr>
          <w:rFonts w:ascii="Arial" w:hAnsi="Arial" w:cs="Arial"/>
          <w:sz w:val="22"/>
          <w:szCs w:val="22"/>
        </w:rPr>
        <w:t xml:space="preserve"> </w:t>
      </w:r>
      <w:r w:rsidR="00EB4C6F" w:rsidRPr="00E32A13">
        <w:rPr>
          <w:rFonts w:ascii="Arial" w:hAnsi="Arial" w:cs="Arial"/>
          <w:sz w:val="22"/>
          <w:szCs w:val="22"/>
          <w:lang w:val="en-GB"/>
        </w:rPr>
        <w:t xml:space="preserve">With the aid of the technologies, staff members ought to be able to manage tasks, projects, and internal networking with ease. </w:t>
      </w:r>
    </w:p>
    <w:p w14:paraId="32BEF163" w14:textId="634A3D23" w:rsidR="00FC066F" w:rsidRPr="00E32A13" w:rsidRDefault="00EB4C6F" w:rsidP="00EB4C6F">
      <w:pPr>
        <w:rPr>
          <w:rFonts w:ascii="Arial" w:hAnsi="Arial" w:cs="Arial"/>
          <w:sz w:val="22"/>
          <w:szCs w:val="22"/>
          <w:lang w:val="en-GB"/>
        </w:rPr>
      </w:pPr>
      <w:r w:rsidRPr="00E32A13">
        <w:rPr>
          <w:rFonts w:ascii="Arial" w:hAnsi="Arial" w:cs="Arial"/>
          <w:sz w:val="22"/>
          <w:szCs w:val="22"/>
          <w:lang w:val="en-GB"/>
        </w:rPr>
        <w:t>To get best functionality, it could be essential to use a range of tools. The instrument that decision makers carefully choose should offer the bulk of the required functionality. It not only lowers costs but also boosts employee productivity by doing away with tab switching and enabling contextual interactions.</w:t>
      </w:r>
    </w:p>
    <w:p w14:paraId="1BDAE145" w14:textId="77777777" w:rsidR="00490CA4" w:rsidRPr="00E32A13" w:rsidRDefault="00490CA4" w:rsidP="00FC066F">
      <w:pPr>
        <w:rPr>
          <w:rFonts w:ascii="Arial" w:hAnsi="Arial" w:cs="Arial"/>
          <w:sz w:val="22"/>
          <w:szCs w:val="22"/>
          <w:lang w:val="en-GB"/>
        </w:rPr>
      </w:pPr>
    </w:p>
    <w:p w14:paraId="33A374CA" w14:textId="3D040CAE" w:rsidR="00490CA4" w:rsidRPr="00E32A13" w:rsidRDefault="00490CA4" w:rsidP="00FC066F">
      <w:pPr>
        <w:rPr>
          <w:rFonts w:ascii="Arial" w:hAnsi="Arial" w:cs="Arial"/>
          <w:sz w:val="22"/>
          <w:szCs w:val="22"/>
          <w:lang w:val="en-GB"/>
        </w:rPr>
      </w:pPr>
      <w:r w:rsidRPr="00E32A13">
        <w:rPr>
          <w:rFonts w:ascii="Arial" w:hAnsi="Arial" w:cs="Arial"/>
          <w:sz w:val="22"/>
          <w:szCs w:val="22"/>
          <w:lang w:val="en-GB"/>
        </w:rPr>
        <w:t>3-</w:t>
      </w:r>
      <w:r w:rsidR="00F96D5C" w:rsidRPr="00E32A13">
        <w:rPr>
          <w:rFonts w:ascii="Arial" w:hAnsi="Arial" w:cs="Arial"/>
          <w:sz w:val="22"/>
          <w:szCs w:val="22"/>
          <w:lang w:val="en-GB"/>
        </w:rPr>
        <w:t>COLLABORATION AND COMMUNICATION</w:t>
      </w:r>
    </w:p>
    <w:p w14:paraId="23DE08D5" w14:textId="2BADDC35" w:rsidR="00E000E3" w:rsidRPr="00E32A13" w:rsidRDefault="00ED46A5" w:rsidP="00E000E3">
      <w:pPr>
        <w:rPr>
          <w:rFonts w:ascii="Arial" w:hAnsi="Arial" w:cs="Arial"/>
          <w:sz w:val="22"/>
          <w:szCs w:val="22"/>
          <w:lang w:val="en-GB"/>
        </w:rPr>
      </w:pPr>
      <w:r w:rsidRPr="00E32A13">
        <w:rPr>
          <w:rFonts w:ascii="Arial" w:hAnsi="Arial" w:cs="Arial"/>
          <w:sz w:val="22"/>
          <w:szCs w:val="22"/>
          <w:lang w:val="en-GB"/>
        </w:rPr>
        <w:t>Long-term business social networking is an important sector for a company. It may be an excellent tool for analysing team and individual participation in the digital workplace in addition to enabling employees to discuss news and any pertinent information. Thoughtfully designed workplace social networks can also help prevent distractions by displaying algorithm-based appropriate postings and abstaining from continuously ringing notification bells. People may foster a healthy digital culture by understanding and enforcing digital skills and boundaries. Chatbots are being used more and more in both internal and customer-facing contexts. They could be simple algorithmic responses or sophisticated AI-based algorithms with a deeper comprehension of language and conversations.</w:t>
      </w:r>
      <w:r w:rsidR="00E000E3" w:rsidRPr="00E32A13">
        <w:rPr>
          <w:rFonts w:ascii="Arial" w:hAnsi="Arial" w:cs="Arial"/>
          <w:sz w:val="22"/>
          <w:szCs w:val="22"/>
        </w:rPr>
        <w:t xml:space="preserve"> </w:t>
      </w:r>
      <w:r w:rsidR="00E000E3" w:rsidRPr="00E32A13">
        <w:rPr>
          <w:rFonts w:ascii="Arial" w:hAnsi="Arial" w:cs="Arial"/>
          <w:sz w:val="22"/>
          <w:szCs w:val="22"/>
          <w:lang w:val="en-GB"/>
        </w:rPr>
        <w:t xml:space="preserve">Chatbots increase employee happiness when used internally since they enable self-service for HR and service desk chores. Less effort is required of IT staff since resources are more easily accessible. </w:t>
      </w:r>
    </w:p>
    <w:p w14:paraId="77E132C4" w14:textId="1805A594" w:rsidR="000A35D7" w:rsidRPr="00E32A13" w:rsidRDefault="00E000E3" w:rsidP="00E000E3">
      <w:pPr>
        <w:rPr>
          <w:rFonts w:ascii="Arial" w:hAnsi="Arial" w:cs="Arial"/>
          <w:sz w:val="22"/>
          <w:szCs w:val="22"/>
          <w:lang w:val="en-GB"/>
        </w:rPr>
      </w:pPr>
      <w:r w:rsidRPr="00E32A13">
        <w:rPr>
          <w:rFonts w:ascii="Arial" w:hAnsi="Arial" w:cs="Arial"/>
          <w:sz w:val="22"/>
          <w:szCs w:val="22"/>
          <w:lang w:val="en-GB"/>
        </w:rPr>
        <w:t>Team communication is quickly becoming into a crucial technology as the workforce becomes more and more scattered through remote work and flexible work schedules. Teams today are more integrated and have a bigger network than in the past when duties were assigned to people according to a hierarchical structure. Establishing this atmosphere and working relentlessly to improve it are the tasks of today's leaders.</w:t>
      </w:r>
    </w:p>
    <w:p w14:paraId="2A4A4E22" w14:textId="385A7C5A" w:rsidR="00F27BEC" w:rsidRPr="00E32A13" w:rsidRDefault="00F27BEC" w:rsidP="00F27BEC">
      <w:pPr>
        <w:rPr>
          <w:rFonts w:ascii="Arial" w:hAnsi="Arial" w:cs="Arial"/>
          <w:sz w:val="22"/>
          <w:szCs w:val="22"/>
          <w:lang w:val="en-GB"/>
        </w:rPr>
      </w:pPr>
    </w:p>
    <w:p w14:paraId="14F6D050" w14:textId="3B7CE630" w:rsidR="00F27BEC" w:rsidRPr="00E32A13" w:rsidRDefault="00DD4467" w:rsidP="00DD4467">
      <w:pPr>
        <w:pStyle w:val="Subtitle"/>
        <w:rPr>
          <w:rFonts w:ascii="Arial" w:hAnsi="Arial" w:cs="Arial"/>
          <w:lang w:val="en-GB"/>
        </w:rPr>
      </w:pPr>
      <w:r w:rsidRPr="00E32A13">
        <w:rPr>
          <w:rFonts w:ascii="Arial" w:hAnsi="Arial" w:cs="Arial"/>
          <w:lang w:val="en-GB"/>
        </w:rPr>
        <w:t xml:space="preserve">HOW HAS COVID-19 INCREASED </w:t>
      </w:r>
      <w:r w:rsidR="00380231" w:rsidRPr="00E32A13">
        <w:rPr>
          <w:rFonts w:ascii="Arial" w:hAnsi="Arial" w:cs="Arial"/>
          <w:lang w:val="en-GB"/>
        </w:rPr>
        <w:t>THE USE OF TECHNOLOGY IN THE WORKPLACE</w:t>
      </w:r>
      <w:r w:rsidR="004E5BB3" w:rsidRPr="00E32A13">
        <w:rPr>
          <w:rFonts w:ascii="Arial" w:hAnsi="Arial" w:cs="Arial"/>
          <w:lang w:val="en-GB"/>
        </w:rPr>
        <w:t>?</w:t>
      </w:r>
    </w:p>
    <w:p w14:paraId="5B7A0BF2" w14:textId="77777777" w:rsidR="002D49FC" w:rsidRPr="00E32A13" w:rsidRDefault="002D49FC" w:rsidP="002D49FC">
      <w:pPr>
        <w:rPr>
          <w:rFonts w:ascii="Arial" w:hAnsi="Arial" w:cs="Arial"/>
          <w:sz w:val="22"/>
          <w:szCs w:val="22"/>
          <w:lang w:val="en-GB"/>
        </w:rPr>
      </w:pPr>
      <w:r w:rsidRPr="00E32A13">
        <w:rPr>
          <w:rFonts w:ascii="Arial" w:hAnsi="Arial" w:cs="Arial"/>
          <w:sz w:val="22"/>
          <w:szCs w:val="22"/>
          <w:lang w:val="en-GB"/>
        </w:rPr>
        <w:t xml:space="preserve">COVID-19 has radically changed our way of life. Given its extensive effects, we should expect long-lasting alterations to our everyday routine. Employers and employees are </w:t>
      </w:r>
      <w:proofErr w:type="spellStart"/>
      <w:r w:rsidRPr="00E32A13">
        <w:rPr>
          <w:rFonts w:ascii="Arial" w:hAnsi="Arial" w:cs="Arial"/>
          <w:sz w:val="22"/>
          <w:szCs w:val="22"/>
          <w:lang w:val="en-GB"/>
        </w:rPr>
        <w:t>reevaluating</w:t>
      </w:r>
      <w:proofErr w:type="spellEnd"/>
      <w:r w:rsidRPr="00E32A13">
        <w:rPr>
          <w:rFonts w:ascii="Arial" w:hAnsi="Arial" w:cs="Arial"/>
          <w:sz w:val="22"/>
          <w:szCs w:val="22"/>
          <w:lang w:val="en-GB"/>
        </w:rPr>
        <w:t xml:space="preserve"> how labour is organised </w:t>
      </w:r>
      <w:proofErr w:type="gramStart"/>
      <w:r w:rsidRPr="00E32A13">
        <w:rPr>
          <w:rFonts w:ascii="Arial" w:hAnsi="Arial" w:cs="Arial"/>
          <w:sz w:val="22"/>
          <w:szCs w:val="22"/>
          <w:lang w:val="en-GB"/>
        </w:rPr>
        <w:t>in light of</w:t>
      </w:r>
      <w:proofErr w:type="gramEnd"/>
      <w:r w:rsidRPr="00E32A13">
        <w:rPr>
          <w:rFonts w:ascii="Arial" w:hAnsi="Arial" w:cs="Arial"/>
          <w:sz w:val="22"/>
          <w:szCs w:val="22"/>
          <w:lang w:val="en-GB"/>
        </w:rPr>
        <w:t xml:space="preserve"> the different questions that COVID-19 has raised regarding society and its functions. </w:t>
      </w:r>
    </w:p>
    <w:p w14:paraId="63922E01" w14:textId="490B14BE" w:rsidR="0058012E" w:rsidRPr="00E32A13" w:rsidRDefault="002D49FC" w:rsidP="0058012E">
      <w:pPr>
        <w:rPr>
          <w:rFonts w:ascii="Arial" w:hAnsi="Arial" w:cs="Arial"/>
          <w:sz w:val="22"/>
          <w:szCs w:val="22"/>
          <w:lang w:val="en-GB"/>
        </w:rPr>
      </w:pPr>
      <w:r w:rsidRPr="00E32A13">
        <w:rPr>
          <w:rFonts w:ascii="Arial" w:hAnsi="Arial" w:cs="Arial"/>
          <w:sz w:val="22"/>
          <w:szCs w:val="22"/>
          <w:lang w:val="en-GB"/>
        </w:rPr>
        <w:t>During the COVID-19 epidemic, many organisations have turned to robotics and digital technology to help satisfy the increased demand for specific goods and services while reducing the need for people to work in potentially hazardous situations. Robotics and automated systems, for instance, have been employed to clean hospitals, warehouses, and public places as well as deliver food to people's homes.</w:t>
      </w:r>
      <w:r w:rsidR="0058012E" w:rsidRPr="00E32A13">
        <w:rPr>
          <w:rFonts w:ascii="Arial" w:hAnsi="Arial" w:cs="Arial"/>
          <w:sz w:val="22"/>
          <w:szCs w:val="22"/>
        </w:rPr>
        <w:t xml:space="preserve"> </w:t>
      </w:r>
      <w:r w:rsidR="0058012E" w:rsidRPr="00E32A13">
        <w:rPr>
          <w:rFonts w:ascii="Arial" w:hAnsi="Arial" w:cs="Arial"/>
          <w:sz w:val="22"/>
          <w:szCs w:val="22"/>
          <w:lang w:val="en-GB"/>
        </w:rPr>
        <w:t xml:space="preserve">A McKinsey global survey performed in July 2020 revealed that 67% of the organisations that took part increased their use of automation and AI during the pandemic. </w:t>
      </w:r>
    </w:p>
    <w:p w14:paraId="025DEFAD" w14:textId="79FBB992" w:rsidR="005E6AC9" w:rsidRPr="00E32A13" w:rsidRDefault="0058012E" w:rsidP="0058012E">
      <w:pPr>
        <w:rPr>
          <w:rFonts w:ascii="Arial" w:hAnsi="Arial" w:cs="Arial"/>
          <w:sz w:val="22"/>
          <w:szCs w:val="22"/>
          <w:lang w:val="en-GB"/>
        </w:rPr>
      </w:pPr>
      <w:r w:rsidRPr="00E32A13">
        <w:rPr>
          <w:rFonts w:ascii="Arial" w:hAnsi="Arial" w:cs="Arial"/>
          <w:sz w:val="22"/>
          <w:szCs w:val="22"/>
          <w:lang w:val="en-GB"/>
        </w:rPr>
        <w:t>Technology-enabled worker health and behaviour monitoring has been used in response to COVID-19, particularly in occupations where workers often interact with people as part of their work. While some of these practises might protect workers' health, others might raise privacy concerns, and still others might even be in violation of current privacy regulations like the Illinois Biometric Information Privacy Act.</w:t>
      </w:r>
    </w:p>
    <w:p w14:paraId="6CAFAF31" w14:textId="77777777" w:rsidR="004E5BB3" w:rsidRPr="00E32A13" w:rsidRDefault="004E5BB3" w:rsidP="00380231">
      <w:pPr>
        <w:rPr>
          <w:rFonts w:ascii="Arial" w:hAnsi="Arial" w:cs="Arial"/>
          <w:sz w:val="22"/>
          <w:szCs w:val="22"/>
          <w:lang w:val="en-GB"/>
        </w:rPr>
      </w:pPr>
    </w:p>
    <w:p w14:paraId="1398EF1A" w14:textId="77777777" w:rsidR="005E6AC9" w:rsidRPr="00E32A13" w:rsidRDefault="005E6AC9" w:rsidP="00380231">
      <w:pPr>
        <w:rPr>
          <w:rFonts w:ascii="Arial" w:hAnsi="Arial" w:cs="Arial"/>
          <w:sz w:val="22"/>
          <w:szCs w:val="22"/>
          <w:lang w:val="en-GB"/>
        </w:rPr>
      </w:pPr>
    </w:p>
    <w:p w14:paraId="1FBD14A7" w14:textId="7171F2CF" w:rsidR="002426AD" w:rsidRPr="00E32A13" w:rsidRDefault="002426AD" w:rsidP="002426AD">
      <w:pPr>
        <w:pStyle w:val="Subtitle"/>
        <w:rPr>
          <w:rFonts w:ascii="Arial" w:hAnsi="Arial" w:cs="Arial"/>
          <w:lang w:val="en-GB"/>
        </w:rPr>
      </w:pPr>
      <w:r w:rsidRPr="00E32A13">
        <w:rPr>
          <w:rFonts w:ascii="Arial" w:hAnsi="Arial" w:cs="Arial"/>
          <w:lang w:val="en-GB"/>
        </w:rPr>
        <w:t xml:space="preserve">WHAT ARE THE BENEFITS OF USING </w:t>
      </w:r>
      <w:r w:rsidR="004E5BB3" w:rsidRPr="00E32A13">
        <w:rPr>
          <w:rFonts w:ascii="Arial" w:hAnsi="Arial" w:cs="Arial"/>
          <w:lang w:val="en-GB"/>
        </w:rPr>
        <w:t>DIGITAL TECHNOLOGY AT WORK?</w:t>
      </w:r>
    </w:p>
    <w:p w14:paraId="0EBEB87B" w14:textId="5A4A9181" w:rsidR="004E5BB3" w:rsidRPr="00E32A13" w:rsidRDefault="00BB45B3" w:rsidP="004E5BB3">
      <w:pPr>
        <w:rPr>
          <w:rFonts w:ascii="Arial" w:hAnsi="Arial" w:cs="Arial"/>
          <w:sz w:val="22"/>
          <w:szCs w:val="22"/>
          <w:lang w:val="en-GB"/>
        </w:rPr>
      </w:pPr>
      <w:r w:rsidRPr="00E32A13">
        <w:rPr>
          <w:rFonts w:ascii="Arial" w:hAnsi="Arial" w:cs="Arial"/>
          <w:sz w:val="22"/>
          <w:szCs w:val="22"/>
          <w:lang w:val="en-GB"/>
        </w:rPr>
        <w:t>Employees benefit from more flexibility in their work environments and schedules in an efficient digital workplace. Your staff may communicate from anyplace with the help of digital solutions like mobile intranet software, putting less emphasis on a rigid timetable. They now have the freedom to strike a better balance between their personal and professional lives.</w:t>
      </w:r>
    </w:p>
    <w:p w14:paraId="381124B2" w14:textId="5E6F03C9" w:rsidR="0087393A" w:rsidRPr="00E32A13" w:rsidRDefault="00A11A8E" w:rsidP="0087393A">
      <w:pPr>
        <w:rPr>
          <w:rFonts w:ascii="Arial" w:hAnsi="Arial" w:cs="Arial"/>
          <w:sz w:val="22"/>
          <w:szCs w:val="22"/>
          <w:lang w:val="en-GB"/>
        </w:rPr>
      </w:pPr>
      <w:r w:rsidRPr="00E32A13">
        <w:rPr>
          <w:rFonts w:ascii="Arial" w:hAnsi="Arial" w:cs="Arial"/>
          <w:sz w:val="22"/>
          <w:szCs w:val="22"/>
          <w:lang w:val="en-GB"/>
        </w:rPr>
        <w:t xml:space="preserve">You can cut back on or do away with in-person collaboration by choosing virtual meetings and discussion forums, which saves on travel and overhead expenses like office space and furniture. Additionally, if you choose a SaaS platform, managing </w:t>
      </w:r>
      <w:proofErr w:type="gramStart"/>
      <w:r w:rsidRPr="00E32A13">
        <w:rPr>
          <w:rFonts w:ascii="Arial" w:hAnsi="Arial" w:cs="Arial"/>
          <w:sz w:val="22"/>
          <w:szCs w:val="22"/>
          <w:lang w:val="en-GB"/>
        </w:rPr>
        <w:t>on-premise</w:t>
      </w:r>
      <w:proofErr w:type="gramEnd"/>
      <w:r w:rsidRPr="00E32A13">
        <w:rPr>
          <w:rFonts w:ascii="Arial" w:hAnsi="Arial" w:cs="Arial"/>
          <w:sz w:val="22"/>
          <w:szCs w:val="22"/>
          <w:lang w:val="en-GB"/>
        </w:rPr>
        <w:t xml:space="preserve"> servers or proprietary software that requires time-consuming maintenance won't require a sizable IT workforce. It is getting easier to cooperate in real time to complete projects immediately, rather than later, in the age of shared Google Docs and community calendars. These technological developments speed up procedures and enable workers to complete more work in less time. In fact, according to a recent survey by cloud service provider </w:t>
      </w:r>
      <w:proofErr w:type="spellStart"/>
      <w:r w:rsidRPr="00E32A13">
        <w:rPr>
          <w:rFonts w:ascii="Arial" w:hAnsi="Arial" w:cs="Arial"/>
          <w:sz w:val="22"/>
          <w:szCs w:val="22"/>
          <w:lang w:val="en-GB"/>
        </w:rPr>
        <w:t>CoSo</w:t>
      </w:r>
      <w:proofErr w:type="spellEnd"/>
      <w:r w:rsidRPr="00E32A13">
        <w:rPr>
          <w:rFonts w:ascii="Arial" w:hAnsi="Arial" w:cs="Arial"/>
          <w:sz w:val="22"/>
          <w:szCs w:val="22"/>
          <w:lang w:val="en-GB"/>
        </w:rPr>
        <w:t xml:space="preserve"> Cloud, 77% of remote workers already claim to be more productive.</w:t>
      </w:r>
      <w:r w:rsidR="0087393A" w:rsidRPr="00E32A13">
        <w:rPr>
          <w:rFonts w:ascii="Arial" w:hAnsi="Arial" w:cs="Arial"/>
          <w:sz w:val="22"/>
          <w:szCs w:val="22"/>
        </w:rPr>
        <w:t xml:space="preserve"> </w:t>
      </w:r>
      <w:r w:rsidR="0087393A" w:rsidRPr="00E32A13">
        <w:rPr>
          <w:rFonts w:ascii="Arial" w:hAnsi="Arial" w:cs="Arial"/>
          <w:sz w:val="22"/>
          <w:szCs w:val="22"/>
          <w:lang w:val="en-GB"/>
        </w:rPr>
        <w:t xml:space="preserve">This is most likely a result of technological developments that have streamlined procedures and enabled workers to complete more work in less time. </w:t>
      </w:r>
    </w:p>
    <w:p w14:paraId="094A0D9B" w14:textId="764017EB" w:rsidR="007C7B78" w:rsidRPr="00E32A13" w:rsidRDefault="0087393A" w:rsidP="007C7B78">
      <w:pPr>
        <w:rPr>
          <w:rFonts w:ascii="Arial" w:hAnsi="Arial" w:cs="Arial"/>
          <w:sz w:val="22"/>
          <w:szCs w:val="22"/>
          <w:lang w:val="en-GB"/>
        </w:rPr>
      </w:pPr>
      <w:r w:rsidRPr="00E32A13">
        <w:rPr>
          <w:rFonts w:ascii="Arial" w:hAnsi="Arial" w:cs="Arial"/>
          <w:sz w:val="22"/>
          <w:szCs w:val="22"/>
          <w:lang w:val="en-GB"/>
        </w:rPr>
        <w:t>Additionally, if you select user-friendly technologies that your teams can use and troubleshoot independently, IT specialists and internal support teams will have more time to concentrate on important activities.</w:t>
      </w:r>
      <w:r w:rsidR="007C7B78" w:rsidRPr="00E32A13">
        <w:rPr>
          <w:rFonts w:ascii="Arial" w:hAnsi="Arial" w:cs="Arial"/>
          <w:sz w:val="22"/>
          <w:szCs w:val="22"/>
        </w:rPr>
        <w:t xml:space="preserve"> </w:t>
      </w:r>
      <w:r w:rsidR="007C7B78" w:rsidRPr="00E32A13">
        <w:rPr>
          <w:rFonts w:ascii="Arial" w:hAnsi="Arial" w:cs="Arial"/>
          <w:sz w:val="22"/>
          <w:szCs w:val="22"/>
          <w:lang w:val="en-GB"/>
        </w:rPr>
        <w:t xml:space="preserve">When a business </w:t>
      </w:r>
      <w:proofErr w:type="gramStart"/>
      <w:r w:rsidR="007C7B78" w:rsidRPr="00E32A13">
        <w:rPr>
          <w:rFonts w:ascii="Arial" w:hAnsi="Arial" w:cs="Arial"/>
          <w:sz w:val="22"/>
          <w:szCs w:val="22"/>
          <w:lang w:val="en-GB"/>
        </w:rPr>
        <w:t>is able to</w:t>
      </w:r>
      <w:proofErr w:type="gramEnd"/>
      <w:r w:rsidR="007C7B78" w:rsidRPr="00E32A13">
        <w:rPr>
          <w:rFonts w:ascii="Arial" w:hAnsi="Arial" w:cs="Arial"/>
          <w:sz w:val="22"/>
          <w:szCs w:val="22"/>
          <w:lang w:val="en-GB"/>
        </w:rPr>
        <w:t xml:space="preserve"> cut expenses while boosting productivity, it will ultimately generate more money. In fact, deploying digital workspaces has led to a 43% boost in revenue for firms, according to the authoritative digital workplace research from Avanade. </w:t>
      </w:r>
    </w:p>
    <w:p w14:paraId="78F895FF" w14:textId="77777777" w:rsidR="007C7B78" w:rsidRPr="00E32A13" w:rsidRDefault="007C7B78" w:rsidP="007C7B78">
      <w:pPr>
        <w:rPr>
          <w:rFonts w:ascii="Arial" w:hAnsi="Arial" w:cs="Arial"/>
          <w:sz w:val="22"/>
          <w:szCs w:val="22"/>
          <w:lang w:val="en-GB"/>
        </w:rPr>
      </w:pPr>
      <w:r w:rsidRPr="00E32A13">
        <w:rPr>
          <w:rFonts w:ascii="Arial" w:hAnsi="Arial" w:cs="Arial"/>
          <w:sz w:val="22"/>
          <w:szCs w:val="22"/>
          <w:lang w:val="en-GB"/>
        </w:rPr>
        <w:t xml:space="preserve">A well-designed digital workplace encourages two-way communication between lower-level and higher-level employees, which allows for the free-flowing interchange of ideas within your company. </w:t>
      </w:r>
    </w:p>
    <w:p w14:paraId="739F5BA8" w14:textId="77777777" w:rsidR="007C7B78" w:rsidRPr="00E32A13" w:rsidRDefault="007C7B78" w:rsidP="007C7B78">
      <w:pPr>
        <w:rPr>
          <w:rFonts w:ascii="Arial" w:hAnsi="Arial" w:cs="Arial"/>
          <w:sz w:val="22"/>
          <w:szCs w:val="22"/>
          <w:lang w:val="en-GB"/>
        </w:rPr>
      </w:pPr>
    </w:p>
    <w:p w14:paraId="39B91BF1" w14:textId="438C3E55" w:rsidR="00BB45B3" w:rsidRPr="00E32A13" w:rsidRDefault="007C7B78" w:rsidP="007C7B78">
      <w:pPr>
        <w:rPr>
          <w:rFonts w:ascii="Arial" w:hAnsi="Arial" w:cs="Arial"/>
          <w:sz w:val="22"/>
          <w:szCs w:val="22"/>
          <w:lang w:val="en-GB"/>
        </w:rPr>
      </w:pPr>
      <w:r w:rsidRPr="00E32A13">
        <w:rPr>
          <w:rFonts w:ascii="Arial" w:hAnsi="Arial" w:cs="Arial"/>
          <w:sz w:val="22"/>
          <w:szCs w:val="22"/>
          <w:lang w:val="en-GB"/>
        </w:rPr>
        <w:t xml:space="preserve">By integrating communication tools like interactive surveys, which guarantee that everyone </w:t>
      </w:r>
      <w:proofErr w:type="gramStart"/>
      <w:r w:rsidRPr="00E32A13">
        <w:rPr>
          <w:rFonts w:ascii="Arial" w:hAnsi="Arial" w:cs="Arial"/>
          <w:sz w:val="22"/>
          <w:szCs w:val="22"/>
          <w:lang w:val="en-GB"/>
        </w:rPr>
        <w:t>has the opportunity to</w:t>
      </w:r>
      <w:proofErr w:type="gramEnd"/>
      <w:r w:rsidRPr="00E32A13">
        <w:rPr>
          <w:rFonts w:ascii="Arial" w:hAnsi="Arial" w:cs="Arial"/>
          <w:sz w:val="22"/>
          <w:szCs w:val="22"/>
          <w:lang w:val="en-GB"/>
        </w:rPr>
        <w:t xml:space="preserve"> share their opinions and ideas, a social intranet like </w:t>
      </w:r>
      <w:proofErr w:type="spellStart"/>
      <w:r w:rsidRPr="00E32A13">
        <w:rPr>
          <w:rFonts w:ascii="Arial" w:hAnsi="Arial" w:cs="Arial"/>
          <w:sz w:val="22"/>
          <w:szCs w:val="22"/>
          <w:lang w:val="en-GB"/>
        </w:rPr>
        <w:t>LumApps</w:t>
      </w:r>
      <w:proofErr w:type="spellEnd"/>
      <w:r w:rsidRPr="00E32A13">
        <w:rPr>
          <w:rFonts w:ascii="Arial" w:hAnsi="Arial" w:cs="Arial"/>
          <w:sz w:val="22"/>
          <w:szCs w:val="22"/>
          <w:lang w:val="en-GB"/>
        </w:rPr>
        <w:t xml:space="preserve"> is meant to promote idea sharing between employees at all levels.</w:t>
      </w:r>
    </w:p>
    <w:p w14:paraId="53B021DF" w14:textId="77777777" w:rsidR="00C16A59" w:rsidRPr="00E32A13" w:rsidRDefault="00C16A59" w:rsidP="00C16A59">
      <w:pPr>
        <w:rPr>
          <w:rFonts w:ascii="Arial" w:hAnsi="Arial" w:cs="Arial"/>
          <w:sz w:val="22"/>
          <w:szCs w:val="22"/>
          <w:lang w:val="en-GB"/>
        </w:rPr>
      </w:pPr>
      <w:r w:rsidRPr="00E32A13">
        <w:rPr>
          <w:rFonts w:ascii="Arial" w:hAnsi="Arial" w:cs="Arial"/>
          <w:sz w:val="22"/>
          <w:szCs w:val="22"/>
          <w:lang w:val="en-GB"/>
        </w:rPr>
        <w:t xml:space="preserve">Employee communication and connection is facilitated by collaboration tools like employee directories, social profiles, and activity feeds. This strong professional connection fosters teamwork and a sense of belonging. </w:t>
      </w:r>
    </w:p>
    <w:p w14:paraId="33BE2A54" w14:textId="271044A0" w:rsidR="00C16A59" w:rsidRPr="00E32A13" w:rsidRDefault="00C16A59" w:rsidP="00C16A59">
      <w:pPr>
        <w:rPr>
          <w:rFonts w:ascii="Arial" w:hAnsi="Arial" w:cs="Arial"/>
          <w:sz w:val="22"/>
          <w:szCs w:val="22"/>
          <w:lang w:val="en-GB"/>
        </w:rPr>
      </w:pPr>
      <w:r w:rsidRPr="00E32A13">
        <w:rPr>
          <w:rFonts w:ascii="Arial" w:hAnsi="Arial" w:cs="Arial"/>
          <w:sz w:val="22"/>
          <w:szCs w:val="22"/>
          <w:lang w:val="en-GB"/>
        </w:rPr>
        <w:t>You may detect KPIs like bounce rate and time spent on site by using efficient digital technologies, such an intranet that can use Google Analytics integration. With the use of this data, you may identify opportunities for internal and external process optimization.</w:t>
      </w:r>
    </w:p>
    <w:p w14:paraId="58CA79B6" w14:textId="77777777" w:rsidR="00C16A59" w:rsidRPr="00E32A13" w:rsidRDefault="00C16A59" w:rsidP="00C16A59">
      <w:pPr>
        <w:rPr>
          <w:rFonts w:ascii="Arial" w:hAnsi="Arial" w:cs="Arial"/>
          <w:sz w:val="22"/>
          <w:szCs w:val="22"/>
          <w:lang w:val="en-GB"/>
        </w:rPr>
      </w:pPr>
    </w:p>
    <w:p w14:paraId="6733E698" w14:textId="0732BA5C" w:rsidR="00C16A59" w:rsidRPr="00E32A13" w:rsidRDefault="00C16A59" w:rsidP="00C16A59">
      <w:pPr>
        <w:pStyle w:val="Subtitle"/>
        <w:rPr>
          <w:rFonts w:ascii="Arial" w:hAnsi="Arial" w:cs="Arial"/>
          <w:lang w:val="en-GB"/>
        </w:rPr>
      </w:pPr>
      <w:r w:rsidRPr="00E32A13">
        <w:rPr>
          <w:rFonts w:ascii="Arial" w:hAnsi="Arial" w:cs="Arial"/>
          <w:lang w:val="en-GB"/>
        </w:rPr>
        <w:t xml:space="preserve">WHAT </w:t>
      </w:r>
      <w:r w:rsidR="00373C01" w:rsidRPr="00E32A13">
        <w:rPr>
          <w:rFonts w:ascii="Arial" w:hAnsi="Arial" w:cs="Arial"/>
          <w:lang w:val="en-GB"/>
        </w:rPr>
        <w:t>ARE THE DISADVANTAGES OF USING DIGITAL TECHNOLOGY AT WORK?</w:t>
      </w:r>
    </w:p>
    <w:p w14:paraId="74B9A9F4" w14:textId="77777777" w:rsidR="00247D9C" w:rsidRPr="00E32A13" w:rsidRDefault="00247D9C" w:rsidP="00247D9C">
      <w:pPr>
        <w:rPr>
          <w:rFonts w:ascii="Arial" w:hAnsi="Arial" w:cs="Arial"/>
          <w:sz w:val="22"/>
          <w:szCs w:val="22"/>
          <w:lang w:val="en-GB"/>
        </w:rPr>
      </w:pPr>
      <w:r w:rsidRPr="00E32A13">
        <w:rPr>
          <w:rFonts w:ascii="Arial" w:hAnsi="Arial" w:cs="Arial"/>
          <w:sz w:val="22"/>
          <w:szCs w:val="22"/>
          <w:lang w:val="en-GB"/>
        </w:rPr>
        <w:t xml:space="preserve">Employee communication takes place via email, text messaging, online video conferencing software, and mobile devices. This form of communication technology does away with face-to-face interaction. Due to the </w:t>
      </w:r>
      <w:proofErr w:type="gramStart"/>
      <w:r w:rsidRPr="00E32A13">
        <w:rPr>
          <w:rFonts w:ascii="Arial" w:hAnsi="Arial" w:cs="Arial"/>
          <w:sz w:val="22"/>
          <w:szCs w:val="22"/>
          <w:lang w:val="en-GB"/>
        </w:rPr>
        <w:t>opportunity</w:t>
      </w:r>
      <w:proofErr w:type="gramEnd"/>
      <w:r w:rsidRPr="00E32A13">
        <w:rPr>
          <w:rFonts w:ascii="Arial" w:hAnsi="Arial" w:cs="Arial"/>
          <w:sz w:val="22"/>
          <w:szCs w:val="22"/>
          <w:lang w:val="en-GB"/>
        </w:rPr>
        <w:t xml:space="preserve"> it provides for employees to interact with one another more personally, interpersonal communication is essential for developing connections at work. </w:t>
      </w:r>
    </w:p>
    <w:p w14:paraId="42ACDB9B" w14:textId="2486EABC" w:rsidR="00373C01" w:rsidRPr="00E32A13" w:rsidRDefault="00247D9C" w:rsidP="00247D9C">
      <w:pPr>
        <w:rPr>
          <w:rFonts w:ascii="Arial" w:hAnsi="Arial" w:cs="Arial"/>
          <w:sz w:val="22"/>
          <w:szCs w:val="22"/>
          <w:lang w:val="en-GB"/>
        </w:rPr>
      </w:pPr>
      <w:r w:rsidRPr="00E32A13">
        <w:rPr>
          <w:rFonts w:ascii="Arial" w:hAnsi="Arial" w:cs="Arial"/>
          <w:sz w:val="22"/>
          <w:szCs w:val="22"/>
          <w:lang w:val="en-GB"/>
        </w:rPr>
        <w:t>Sometimes they even talk about things unrelated to their work. Technology-based communication tools may prevent this kind of interaction. Employees' self-centeredness and reserve tend to grow. They get overworked, which could potentially harm the business.</w:t>
      </w:r>
    </w:p>
    <w:p w14:paraId="4F812134" w14:textId="251A2FD4" w:rsidR="00B7171E" w:rsidRPr="00E32A13" w:rsidRDefault="00712C39" w:rsidP="000A3633">
      <w:pPr>
        <w:rPr>
          <w:rFonts w:ascii="Arial" w:hAnsi="Arial" w:cs="Arial"/>
          <w:sz w:val="22"/>
          <w:szCs w:val="22"/>
          <w:lang w:val="en-GB"/>
        </w:rPr>
      </w:pPr>
      <w:r w:rsidRPr="00E32A13">
        <w:rPr>
          <w:rFonts w:ascii="Arial" w:hAnsi="Arial" w:cs="Arial"/>
          <w:sz w:val="22"/>
          <w:szCs w:val="22"/>
          <w:lang w:val="en-GB"/>
        </w:rPr>
        <w:t>It is quite clear that digital nomads do not receive ongoing, on-location mentoring. Even when you physically share a space with your mentor, this might still happen if most of your interactions and comments are digital. It is easier for them to assign him more work if the mentor is not around to see it through with the employee.</w:t>
      </w:r>
      <w:r w:rsidR="00D60582" w:rsidRPr="00E32A13">
        <w:rPr>
          <w:rFonts w:ascii="Arial" w:hAnsi="Arial" w:cs="Arial"/>
          <w:sz w:val="22"/>
          <w:szCs w:val="22"/>
        </w:rPr>
        <w:t xml:space="preserve"> </w:t>
      </w:r>
      <w:r w:rsidR="00D60582" w:rsidRPr="00E32A13">
        <w:rPr>
          <w:rFonts w:ascii="Arial" w:hAnsi="Arial" w:cs="Arial"/>
          <w:sz w:val="22"/>
          <w:szCs w:val="22"/>
          <w:lang w:val="en-GB"/>
        </w:rPr>
        <w:t xml:space="preserve">Technology may distract people in the workplace in </w:t>
      </w:r>
      <w:proofErr w:type="gramStart"/>
      <w:r w:rsidR="00D60582" w:rsidRPr="00E32A13">
        <w:rPr>
          <w:rFonts w:ascii="Arial" w:hAnsi="Arial" w:cs="Arial"/>
          <w:sz w:val="22"/>
          <w:szCs w:val="22"/>
          <w:lang w:val="en-GB"/>
        </w:rPr>
        <w:t>a number of</w:t>
      </w:r>
      <w:proofErr w:type="gramEnd"/>
      <w:r w:rsidR="00D60582" w:rsidRPr="00E32A13">
        <w:rPr>
          <w:rFonts w:ascii="Arial" w:hAnsi="Arial" w:cs="Arial"/>
          <w:sz w:val="22"/>
          <w:szCs w:val="22"/>
          <w:lang w:val="en-GB"/>
        </w:rPr>
        <w:t xml:space="preserve"> different ways. Social media usage in the office may lead to </w:t>
      </w:r>
      <w:r w:rsidR="00D60582" w:rsidRPr="00E32A13">
        <w:rPr>
          <w:rFonts w:ascii="Arial" w:hAnsi="Arial" w:cs="Arial"/>
          <w:sz w:val="22"/>
          <w:szCs w:val="22"/>
          <w:lang w:val="en-GB"/>
        </w:rPr>
        <w:lastRenderedPageBreak/>
        <w:t xml:space="preserve">interruptions and </w:t>
      </w:r>
      <w:proofErr w:type="gramStart"/>
      <w:r w:rsidR="00D60582" w:rsidRPr="00E32A13">
        <w:rPr>
          <w:rFonts w:ascii="Arial" w:hAnsi="Arial" w:cs="Arial"/>
          <w:sz w:val="22"/>
          <w:szCs w:val="22"/>
          <w:lang w:val="en-GB"/>
        </w:rPr>
        <w:t>have an effect on</w:t>
      </w:r>
      <w:proofErr w:type="gramEnd"/>
      <w:r w:rsidR="00D60582" w:rsidRPr="00E32A13">
        <w:rPr>
          <w:rFonts w:ascii="Arial" w:hAnsi="Arial" w:cs="Arial"/>
          <w:sz w:val="22"/>
          <w:szCs w:val="22"/>
          <w:lang w:val="en-GB"/>
        </w:rPr>
        <w:t xml:space="preserve"> employees' productivity. Some organisations have decided to restrict access to specific websites like YouTube, Facebook, and Twitter because they draw focus away from more important things. Additional office technology that might impair productivity include computers, </w:t>
      </w:r>
      <w:proofErr w:type="spellStart"/>
      <w:r w:rsidR="00D60582" w:rsidRPr="00E32A13">
        <w:rPr>
          <w:rFonts w:ascii="Arial" w:hAnsi="Arial" w:cs="Arial"/>
          <w:sz w:val="22"/>
          <w:szCs w:val="22"/>
          <w:lang w:val="en-GB"/>
        </w:rPr>
        <w:t>cellphones</w:t>
      </w:r>
      <w:proofErr w:type="spellEnd"/>
      <w:r w:rsidR="00D60582" w:rsidRPr="00E32A13">
        <w:rPr>
          <w:rFonts w:ascii="Arial" w:hAnsi="Arial" w:cs="Arial"/>
          <w:sz w:val="22"/>
          <w:szCs w:val="22"/>
          <w:lang w:val="en-GB"/>
        </w:rPr>
        <w:t>, and applications for virtual meetings.</w:t>
      </w:r>
    </w:p>
    <w:p w14:paraId="332098AD" w14:textId="62D9CFD4" w:rsidR="00F61CCF" w:rsidRPr="00E32A13" w:rsidRDefault="00186920" w:rsidP="000A3633">
      <w:pPr>
        <w:rPr>
          <w:rFonts w:ascii="Arial" w:hAnsi="Arial" w:cs="Arial"/>
          <w:sz w:val="22"/>
          <w:szCs w:val="22"/>
          <w:lang w:val="en-GB"/>
        </w:rPr>
      </w:pPr>
      <w:r w:rsidRPr="00E32A13">
        <w:rPr>
          <w:rFonts w:ascii="Arial" w:hAnsi="Arial" w:cs="Arial"/>
          <w:sz w:val="22"/>
          <w:szCs w:val="22"/>
          <w:lang w:val="en-GB"/>
        </w:rPr>
        <w:t>Everyone appreciates the positive effects that technology has at work, but it can also be dangerous, particularly when it comes to data security. All employees whose responsibilities require them to make major choices will need access to secret corporate information. This information might pose a hazard since it can be difficult to control its usage and privacy.</w:t>
      </w:r>
      <w:r w:rsidR="00243743" w:rsidRPr="00E32A13">
        <w:rPr>
          <w:rFonts w:ascii="Arial" w:hAnsi="Arial" w:cs="Arial"/>
          <w:sz w:val="22"/>
          <w:szCs w:val="22"/>
        </w:rPr>
        <w:t xml:space="preserve"> </w:t>
      </w:r>
      <w:r w:rsidR="00243743" w:rsidRPr="00E32A13">
        <w:rPr>
          <w:rFonts w:ascii="Arial" w:hAnsi="Arial" w:cs="Arial"/>
          <w:sz w:val="22"/>
          <w:szCs w:val="22"/>
          <w:lang w:val="en-GB"/>
        </w:rPr>
        <w:t>Because most professions have been mechanised by technology, many people may start to slack off at work. You may say that technology has stifled their creativity and knowledge. Simple tasks like keeping track of inventory and calculating sales are now accomplished with the aid of computers. As a result, workers quit engaging their minds at work. They also don't because software or a machine may do it swiftly for less significant business issues. The usage of technology today must be balanced since it is here to stay. Today's businesses are increasingly comfortable with remote workers, even digital nomads, but they still need their employees to put in some effort and not rely entirely on technology.</w:t>
      </w:r>
      <w:r w:rsidR="00E52A89" w:rsidRPr="00E32A13">
        <w:rPr>
          <w:rFonts w:ascii="Arial" w:hAnsi="Arial" w:cs="Arial"/>
          <w:sz w:val="22"/>
          <w:szCs w:val="22"/>
        </w:rPr>
        <w:t xml:space="preserve"> </w:t>
      </w:r>
      <w:r w:rsidR="00D62FC8" w:rsidRPr="00E32A13">
        <w:rPr>
          <w:rFonts w:ascii="Arial" w:hAnsi="Arial" w:cs="Arial"/>
          <w:sz w:val="22"/>
          <w:szCs w:val="22"/>
        </w:rPr>
        <w:t>The best course of action would be to delegate laborious and time-consuming tasks to computers, and then use technology to come up with more inventive and innovative solutions. When seen in this light, balance is crucial and will guarantee everyone's success.</w:t>
      </w:r>
    </w:p>
    <w:p w14:paraId="021FA01A" w14:textId="77777777" w:rsidR="00E52A89" w:rsidRPr="00E32A13" w:rsidRDefault="00E52A89" w:rsidP="00E52A89">
      <w:pPr>
        <w:pStyle w:val="Subtitle"/>
        <w:rPr>
          <w:rFonts w:ascii="Arial" w:hAnsi="Arial" w:cs="Arial"/>
          <w:lang w:val="en-GB"/>
        </w:rPr>
      </w:pPr>
    </w:p>
    <w:p w14:paraId="4BCD1B1F" w14:textId="13C62232" w:rsidR="00E52A89" w:rsidRPr="00E32A13" w:rsidRDefault="00A020C8" w:rsidP="00A020C8">
      <w:pPr>
        <w:pStyle w:val="Subtitle"/>
        <w:rPr>
          <w:rFonts w:ascii="Arial" w:hAnsi="Arial" w:cs="Arial"/>
          <w:lang w:val="en-GB"/>
        </w:rPr>
      </w:pPr>
      <w:r w:rsidRPr="00E32A13">
        <w:rPr>
          <w:rFonts w:ascii="Arial" w:hAnsi="Arial" w:cs="Arial"/>
          <w:lang w:val="en-GB"/>
        </w:rPr>
        <w:t>CONCLUSION</w:t>
      </w:r>
    </w:p>
    <w:p w14:paraId="51042A96" w14:textId="28C8FCC8" w:rsidR="0055440A" w:rsidRPr="00E32A13" w:rsidRDefault="00396403" w:rsidP="00A020C8">
      <w:pPr>
        <w:rPr>
          <w:rFonts w:ascii="Arial" w:hAnsi="Arial" w:cs="Arial"/>
          <w:sz w:val="22"/>
          <w:szCs w:val="22"/>
          <w:lang w:val="en-GB"/>
        </w:rPr>
      </w:pPr>
      <w:r w:rsidRPr="00E32A13">
        <w:rPr>
          <w:rFonts w:ascii="Arial" w:hAnsi="Arial" w:cs="Arial"/>
          <w:sz w:val="22"/>
          <w:szCs w:val="22"/>
          <w:lang w:val="en-GB"/>
        </w:rPr>
        <w:t>It is difficult to ignore how much technology is influencing labour. Although there are some negative aspects to this trend, it is inescapable, so why not embrace it and take advantage of all the positive aspects it has to offer. An environment that is effective and productive has motivated employees who can produce high-quality work consistently and promptly. To ensure both employer and employee happiness, it's crucial to find time and money-saving alternatives. Utilizing the technologies created to support the success of collaborative workplaces is one of the most crucial stages in assuring a flexible work environment.</w:t>
      </w:r>
      <w:r w:rsidR="00B614E9" w:rsidRPr="00E32A13">
        <w:rPr>
          <w:rFonts w:ascii="Arial" w:hAnsi="Arial" w:cs="Arial"/>
          <w:sz w:val="22"/>
          <w:szCs w:val="22"/>
        </w:rPr>
        <w:t xml:space="preserve"> </w:t>
      </w:r>
      <w:r w:rsidR="00B614E9" w:rsidRPr="00E32A13">
        <w:rPr>
          <w:rFonts w:ascii="Arial" w:hAnsi="Arial" w:cs="Arial"/>
          <w:sz w:val="22"/>
          <w:szCs w:val="22"/>
          <w:lang w:val="en-GB"/>
        </w:rPr>
        <w:t>Technology is always changing and will keep being implemented into the workforce due to its long-lasting positive impact on productivity levels and labour performance.</w:t>
      </w:r>
    </w:p>
    <w:p w14:paraId="7F4A036B" w14:textId="77777777" w:rsidR="004E4713" w:rsidRPr="00E32A13" w:rsidRDefault="004E4713" w:rsidP="00A020C8">
      <w:pPr>
        <w:rPr>
          <w:rFonts w:ascii="Arial" w:hAnsi="Arial" w:cs="Arial"/>
          <w:sz w:val="22"/>
          <w:szCs w:val="22"/>
          <w:lang w:val="en-GB"/>
        </w:rPr>
      </w:pPr>
    </w:p>
    <w:p w14:paraId="15E38F0D" w14:textId="4B496599" w:rsidR="004E4713" w:rsidRPr="00E32A13" w:rsidRDefault="004E4713" w:rsidP="004E4713">
      <w:pPr>
        <w:pStyle w:val="Subtitle"/>
        <w:rPr>
          <w:rFonts w:ascii="Arial" w:hAnsi="Arial" w:cs="Arial"/>
          <w:lang w:val="it-IT"/>
        </w:rPr>
      </w:pPr>
      <w:r w:rsidRPr="00E32A13">
        <w:rPr>
          <w:rFonts w:ascii="Arial" w:hAnsi="Arial" w:cs="Arial"/>
          <w:lang w:val="it-IT"/>
        </w:rPr>
        <w:t>REFERENCE</w:t>
      </w:r>
    </w:p>
    <w:p w14:paraId="6408841F" w14:textId="77777777" w:rsidR="004E3473" w:rsidRPr="00E32A13" w:rsidRDefault="00000000" w:rsidP="004E3473">
      <w:pPr>
        <w:rPr>
          <w:rFonts w:ascii="Arial" w:eastAsia="Times New Roman" w:hAnsi="Arial" w:cs="Arial"/>
          <w:sz w:val="22"/>
          <w:szCs w:val="22"/>
          <w:lang w:eastAsia="it-IT"/>
        </w:rPr>
      </w:pPr>
      <w:hyperlink r:id="rId4" w:history="1">
        <w:r w:rsidR="004E3473" w:rsidRPr="00E32A13">
          <w:rPr>
            <w:rFonts w:ascii="Arial" w:eastAsia="Times New Roman" w:hAnsi="Arial" w:cs="Arial"/>
            <w:color w:val="005274"/>
            <w:sz w:val="22"/>
            <w:szCs w:val="22"/>
            <w:u w:val="single"/>
            <w:lang w:eastAsia="it-IT"/>
          </w:rPr>
          <w:t>Andy Hodder</w:t>
        </w:r>
      </w:hyperlink>
    </w:p>
    <w:p w14:paraId="3D41A86B" w14:textId="77777777" w:rsidR="00130D6A" w:rsidRPr="00E32A13" w:rsidRDefault="00000000" w:rsidP="00130D6A">
      <w:pPr>
        <w:rPr>
          <w:rFonts w:ascii="Arial" w:eastAsia="Times New Roman" w:hAnsi="Arial" w:cs="Arial"/>
          <w:sz w:val="22"/>
          <w:szCs w:val="22"/>
          <w:lang w:eastAsia="it-IT"/>
        </w:rPr>
      </w:pPr>
      <w:hyperlink r:id="rId5" w:history="1">
        <w:r w:rsidR="00130D6A" w:rsidRPr="00E32A13">
          <w:rPr>
            <w:rFonts w:ascii="Arial" w:eastAsia="Times New Roman" w:hAnsi="Arial" w:cs="Arial"/>
            <w:color w:val="10147E"/>
            <w:sz w:val="22"/>
            <w:szCs w:val="22"/>
            <w:u w:val="single"/>
            <w:lang w:eastAsia="it-IT"/>
          </w:rPr>
          <w:t>Sorin Gavrila Gavrila</w:t>
        </w:r>
      </w:hyperlink>
    </w:p>
    <w:p w14:paraId="501D6D88" w14:textId="77777777" w:rsidR="00545A77" w:rsidRPr="00E32A13" w:rsidRDefault="00000000" w:rsidP="00545A77">
      <w:pPr>
        <w:rPr>
          <w:rFonts w:ascii="Arial" w:eastAsia="Times New Roman" w:hAnsi="Arial" w:cs="Arial"/>
          <w:sz w:val="22"/>
          <w:szCs w:val="22"/>
          <w:lang w:eastAsia="it-IT"/>
        </w:rPr>
      </w:pPr>
      <w:hyperlink r:id="rId6" w:history="1">
        <w:r w:rsidR="00545A77" w:rsidRPr="00E32A13">
          <w:rPr>
            <w:rFonts w:ascii="Arial" w:eastAsia="Times New Roman" w:hAnsi="Arial" w:cs="Arial"/>
            <w:color w:val="10147E"/>
            <w:sz w:val="22"/>
            <w:szCs w:val="22"/>
            <w:u w:val="single"/>
            <w:lang w:eastAsia="it-IT"/>
          </w:rPr>
          <w:t>María Teresa del Val Núñez</w:t>
        </w:r>
      </w:hyperlink>
    </w:p>
    <w:p w14:paraId="09A475CC" w14:textId="77777777" w:rsidR="00545A77" w:rsidRPr="00E32A13" w:rsidRDefault="00000000" w:rsidP="00545A77">
      <w:pPr>
        <w:rPr>
          <w:rFonts w:ascii="Arial" w:eastAsia="Times New Roman" w:hAnsi="Arial" w:cs="Arial"/>
          <w:sz w:val="22"/>
          <w:szCs w:val="22"/>
          <w:lang w:eastAsia="it-IT"/>
        </w:rPr>
      </w:pPr>
      <w:hyperlink r:id="rId7" w:history="1">
        <w:r w:rsidR="00545A77" w:rsidRPr="00E32A13">
          <w:rPr>
            <w:rFonts w:ascii="Arial" w:eastAsia="Times New Roman" w:hAnsi="Arial" w:cs="Arial"/>
            <w:b/>
            <w:bCs/>
            <w:color w:val="10147E"/>
            <w:sz w:val="22"/>
            <w:szCs w:val="22"/>
            <w:u w:val="single"/>
            <w:lang w:eastAsia="it-IT"/>
          </w:rPr>
          <w:t>Antonio de Lucas Ancillo</w:t>
        </w:r>
      </w:hyperlink>
    </w:p>
    <w:p w14:paraId="28954B96" w14:textId="77777777" w:rsidR="00660377" w:rsidRPr="00E32A13" w:rsidRDefault="00660377" w:rsidP="00660377">
      <w:pPr>
        <w:rPr>
          <w:rFonts w:ascii="Arial" w:eastAsia="Times New Roman" w:hAnsi="Arial" w:cs="Arial"/>
          <w:sz w:val="22"/>
          <w:szCs w:val="22"/>
          <w:lang w:eastAsia="it-IT"/>
        </w:rPr>
      </w:pPr>
      <w:r w:rsidRPr="00E32A13">
        <w:rPr>
          <w:rFonts w:ascii="Arial" w:eastAsia="Times New Roman" w:hAnsi="Arial" w:cs="Arial"/>
          <w:sz w:val="22"/>
          <w:szCs w:val="22"/>
          <w:lang w:eastAsia="it-IT"/>
        </w:rPr>
        <w:t xml:space="preserve">  </w:t>
      </w:r>
      <w:hyperlink r:id="rId8" w:anchor="auth-Yannick-Griep" w:history="1">
        <w:r w:rsidRPr="00E32A13">
          <w:rPr>
            <w:rFonts w:ascii="Arial" w:eastAsia="Times New Roman" w:hAnsi="Arial" w:cs="Arial"/>
            <w:color w:val="A345C9"/>
            <w:sz w:val="22"/>
            <w:szCs w:val="22"/>
            <w:u w:val="single"/>
            <w:lang w:eastAsia="it-IT"/>
          </w:rPr>
          <w:t>Yannick Griep</w:t>
        </w:r>
      </w:hyperlink>
      <w:r w:rsidRPr="00E32A13">
        <w:rPr>
          <w:rFonts w:ascii="Arial" w:eastAsia="Times New Roman" w:hAnsi="Arial" w:cs="Arial"/>
          <w:sz w:val="22"/>
          <w:szCs w:val="22"/>
          <w:lang w:eastAsia="it-IT"/>
        </w:rPr>
        <w:t>, </w:t>
      </w:r>
    </w:p>
    <w:p w14:paraId="02817E48" w14:textId="77777777" w:rsidR="00660377" w:rsidRPr="00E32A13" w:rsidRDefault="00660377" w:rsidP="00660377">
      <w:pPr>
        <w:rPr>
          <w:rFonts w:ascii="Arial" w:eastAsia="Times New Roman" w:hAnsi="Arial" w:cs="Arial"/>
          <w:sz w:val="22"/>
          <w:szCs w:val="22"/>
          <w:lang w:eastAsia="it-IT"/>
        </w:rPr>
      </w:pPr>
      <w:r w:rsidRPr="00E32A13">
        <w:rPr>
          <w:rFonts w:ascii="Arial" w:eastAsia="Times New Roman" w:hAnsi="Arial" w:cs="Arial"/>
          <w:sz w:val="22"/>
          <w:szCs w:val="22"/>
          <w:lang w:eastAsia="it-IT"/>
        </w:rPr>
        <w:t xml:space="preserve">  </w:t>
      </w:r>
      <w:hyperlink r:id="rId9" w:anchor="auth-Ivana-Vranjes" w:history="1">
        <w:r w:rsidRPr="00E32A13">
          <w:rPr>
            <w:rFonts w:ascii="Arial" w:eastAsia="Times New Roman" w:hAnsi="Arial" w:cs="Arial"/>
            <w:color w:val="A345C9"/>
            <w:sz w:val="22"/>
            <w:szCs w:val="22"/>
            <w:u w:val="single"/>
            <w:lang w:eastAsia="it-IT"/>
          </w:rPr>
          <w:t>Ivana Vranjes</w:t>
        </w:r>
      </w:hyperlink>
      <w:r w:rsidRPr="00E32A13">
        <w:rPr>
          <w:rFonts w:ascii="Arial" w:eastAsia="Times New Roman" w:hAnsi="Arial" w:cs="Arial"/>
          <w:sz w:val="22"/>
          <w:szCs w:val="22"/>
          <w:lang w:eastAsia="it-IT"/>
        </w:rPr>
        <w:t>, </w:t>
      </w:r>
    </w:p>
    <w:p w14:paraId="3CD639E4" w14:textId="77777777" w:rsidR="00660377" w:rsidRPr="00E32A13" w:rsidRDefault="00660377" w:rsidP="00660377">
      <w:pPr>
        <w:rPr>
          <w:rFonts w:ascii="Arial" w:eastAsia="Times New Roman" w:hAnsi="Arial" w:cs="Arial"/>
          <w:sz w:val="22"/>
          <w:szCs w:val="22"/>
          <w:lang w:eastAsia="it-IT"/>
        </w:rPr>
      </w:pPr>
      <w:r w:rsidRPr="00E32A13">
        <w:rPr>
          <w:rFonts w:ascii="Arial" w:eastAsia="Times New Roman" w:hAnsi="Arial" w:cs="Arial"/>
          <w:sz w:val="22"/>
          <w:szCs w:val="22"/>
          <w:lang w:eastAsia="it-IT"/>
        </w:rPr>
        <w:t xml:space="preserve">  </w:t>
      </w:r>
      <w:hyperlink r:id="rId10" w:anchor="auth-Madelon_M__L_-Hooff" w:history="1">
        <w:r w:rsidRPr="00E32A13">
          <w:rPr>
            <w:rFonts w:ascii="Arial" w:eastAsia="Times New Roman" w:hAnsi="Arial" w:cs="Arial"/>
            <w:color w:val="A345C9"/>
            <w:sz w:val="22"/>
            <w:szCs w:val="22"/>
            <w:u w:val="single"/>
            <w:lang w:eastAsia="it-IT"/>
          </w:rPr>
          <w:t>Madelon M. L. van Hooff</w:t>
        </w:r>
      </w:hyperlink>
      <w:r w:rsidRPr="00E32A13">
        <w:rPr>
          <w:rFonts w:ascii="Arial" w:eastAsia="Times New Roman" w:hAnsi="Arial" w:cs="Arial"/>
          <w:sz w:val="22"/>
          <w:szCs w:val="22"/>
          <w:lang w:eastAsia="it-IT"/>
        </w:rPr>
        <w:t>, </w:t>
      </w:r>
    </w:p>
    <w:p w14:paraId="0177C058" w14:textId="77777777" w:rsidR="00660377" w:rsidRPr="00E32A13" w:rsidRDefault="00660377" w:rsidP="00660377">
      <w:pPr>
        <w:rPr>
          <w:rFonts w:ascii="Arial" w:eastAsia="Times New Roman" w:hAnsi="Arial" w:cs="Arial"/>
          <w:sz w:val="22"/>
          <w:szCs w:val="22"/>
          <w:lang w:eastAsia="it-IT"/>
        </w:rPr>
      </w:pPr>
      <w:r w:rsidRPr="00E32A13">
        <w:rPr>
          <w:rFonts w:ascii="Arial" w:eastAsia="Times New Roman" w:hAnsi="Arial" w:cs="Arial"/>
          <w:sz w:val="22"/>
          <w:szCs w:val="22"/>
          <w:lang w:eastAsia="it-IT"/>
        </w:rPr>
        <w:t xml:space="preserve">  </w:t>
      </w:r>
      <w:hyperlink r:id="rId11" w:anchor="auth-Debby_G__J_-Beckers" w:history="1">
        <w:r w:rsidRPr="00E32A13">
          <w:rPr>
            <w:rFonts w:ascii="Arial" w:eastAsia="Times New Roman" w:hAnsi="Arial" w:cs="Arial"/>
            <w:color w:val="A345C9"/>
            <w:sz w:val="22"/>
            <w:szCs w:val="22"/>
            <w:u w:val="single"/>
            <w:lang w:eastAsia="it-IT"/>
          </w:rPr>
          <w:t>Debby G. J. Beckers</w:t>
        </w:r>
      </w:hyperlink>
      <w:r w:rsidRPr="00E32A13">
        <w:rPr>
          <w:rFonts w:ascii="Arial" w:eastAsia="Times New Roman" w:hAnsi="Arial" w:cs="Arial"/>
          <w:sz w:val="22"/>
          <w:szCs w:val="22"/>
          <w:lang w:eastAsia="it-IT"/>
        </w:rPr>
        <w:t> &amp; </w:t>
      </w:r>
    </w:p>
    <w:p w14:paraId="6A1A9249" w14:textId="77777777" w:rsidR="00660377" w:rsidRPr="00E32A13" w:rsidRDefault="00660377" w:rsidP="00660377">
      <w:pPr>
        <w:rPr>
          <w:rFonts w:ascii="Arial" w:eastAsia="Times New Roman" w:hAnsi="Arial" w:cs="Arial"/>
          <w:sz w:val="22"/>
          <w:szCs w:val="22"/>
          <w:lang w:eastAsia="it-IT"/>
        </w:rPr>
      </w:pPr>
      <w:r w:rsidRPr="00E32A13">
        <w:rPr>
          <w:rFonts w:ascii="Arial" w:eastAsia="Times New Roman" w:hAnsi="Arial" w:cs="Arial"/>
          <w:sz w:val="22"/>
          <w:szCs w:val="22"/>
          <w:lang w:eastAsia="it-IT"/>
        </w:rPr>
        <w:t xml:space="preserve">  </w:t>
      </w:r>
      <w:hyperlink r:id="rId12" w:anchor="auth-Sabine_A__E_-Geurts" w:history="1">
        <w:r w:rsidRPr="00E32A13">
          <w:rPr>
            <w:rFonts w:ascii="Arial" w:eastAsia="Times New Roman" w:hAnsi="Arial" w:cs="Arial"/>
            <w:color w:val="A345C9"/>
            <w:sz w:val="22"/>
            <w:szCs w:val="22"/>
            <w:u w:val="single"/>
            <w:lang w:eastAsia="it-IT"/>
          </w:rPr>
          <w:t>Sabine A. E. Geurts</w:t>
        </w:r>
      </w:hyperlink>
      <w:r w:rsidRPr="00E32A13">
        <w:rPr>
          <w:rFonts w:ascii="Arial" w:eastAsia="Times New Roman" w:hAnsi="Arial" w:cs="Arial"/>
          <w:sz w:val="22"/>
          <w:szCs w:val="22"/>
          <w:lang w:eastAsia="it-IT"/>
        </w:rPr>
        <w:t> </w:t>
      </w:r>
    </w:p>
    <w:p w14:paraId="700771C1" w14:textId="77777777" w:rsidR="004E3473" w:rsidRPr="00E32A13" w:rsidRDefault="004E3473" w:rsidP="004E3473">
      <w:pPr>
        <w:rPr>
          <w:rFonts w:ascii="Arial" w:hAnsi="Arial" w:cs="Arial"/>
          <w:sz w:val="22"/>
          <w:szCs w:val="22"/>
        </w:rPr>
      </w:pPr>
    </w:p>
    <w:sectPr w:rsidR="004E3473" w:rsidRPr="00E32A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F16"/>
    <w:rsid w:val="00090F3E"/>
    <w:rsid w:val="000A35D7"/>
    <w:rsid w:val="000A3633"/>
    <w:rsid w:val="000C0026"/>
    <w:rsid w:val="00130D6A"/>
    <w:rsid w:val="00186920"/>
    <w:rsid w:val="002426AD"/>
    <w:rsid w:val="00243743"/>
    <w:rsid w:val="00247D9C"/>
    <w:rsid w:val="00265CF0"/>
    <w:rsid w:val="00277E56"/>
    <w:rsid w:val="002D49FC"/>
    <w:rsid w:val="00305131"/>
    <w:rsid w:val="00353C34"/>
    <w:rsid w:val="00373C01"/>
    <w:rsid w:val="00376A06"/>
    <w:rsid w:val="00380231"/>
    <w:rsid w:val="00385D09"/>
    <w:rsid w:val="00396403"/>
    <w:rsid w:val="00420967"/>
    <w:rsid w:val="00490CA4"/>
    <w:rsid w:val="004E3473"/>
    <w:rsid w:val="004E4713"/>
    <w:rsid w:val="004E5BB3"/>
    <w:rsid w:val="00545A77"/>
    <w:rsid w:val="0055440A"/>
    <w:rsid w:val="0058012E"/>
    <w:rsid w:val="005B2787"/>
    <w:rsid w:val="005E123E"/>
    <w:rsid w:val="005E4236"/>
    <w:rsid w:val="005E6AC9"/>
    <w:rsid w:val="006128A9"/>
    <w:rsid w:val="00660377"/>
    <w:rsid w:val="006856E9"/>
    <w:rsid w:val="006A3C41"/>
    <w:rsid w:val="006D00BE"/>
    <w:rsid w:val="006E4F89"/>
    <w:rsid w:val="006F7F25"/>
    <w:rsid w:val="00712C39"/>
    <w:rsid w:val="007B4CFA"/>
    <w:rsid w:val="007C7B78"/>
    <w:rsid w:val="0087393A"/>
    <w:rsid w:val="00934F27"/>
    <w:rsid w:val="00A020C8"/>
    <w:rsid w:val="00A11A8E"/>
    <w:rsid w:val="00A16F48"/>
    <w:rsid w:val="00A80B0C"/>
    <w:rsid w:val="00A936CA"/>
    <w:rsid w:val="00AA6369"/>
    <w:rsid w:val="00AB662F"/>
    <w:rsid w:val="00AF1818"/>
    <w:rsid w:val="00B03D52"/>
    <w:rsid w:val="00B21CA9"/>
    <w:rsid w:val="00B614E9"/>
    <w:rsid w:val="00B7171E"/>
    <w:rsid w:val="00BB45B3"/>
    <w:rsid w:val="00C16A59"/>
    <w:rsid w:val="00C179D6"/>
    <w:rsid w:val="00C96ACC"/>
    <w:rsid w:val="00D162E0"/>
    <w:rsid w:val="00D60582"/>
    <w:rsid w:val="00D62FC8"/>
    <w:rsid w:val="00DC45D6"/>
    <w:rsid w:val="00DD4467"/>
    <w:rsid w:val="00E000E3"/>
    <w:rsid w:val="00E1621A"/>
    <w:rsid w:val="00E32A13"/>
    <w:rsid w:val="00E335E0"/>
    <w:rsid w:val="00E51A30"/>
    <w:rsid w:val="00E52A89"/>
    <w:rsid w:val="00EB4C6F"/>
    <w:rsid w:val="00ED46A5"/>
    <w:rsid w:val="00F00AD4"/>
    <w:rsid w:val="00F225DC"/>
    <w:rsid w:val="00F27BEC"/>
    <w:rsid w:val="00F3727E"/>
    <w:rsid w:val="00F41F16"/>
    <w:rsid w:val="00F50F56"/>
    <w:rsid w:val="00F60218"/>
    <w:rsid w:val="00F61CCF"/>
    <w:rsid w:val="00F96D5C"/>
    <w:rsid w:val="00FC066F"/>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255F2"/>
  <w15:chartTrackingRefBased/>
  <w15:docId w15:val="{141D8E9B-A89C-E143-8E8A-BBEE316E9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41F1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1F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1F16"/>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F41F16"/>
    <w:rPr>
      <w:rFonts w:eastAsiaTheme="minorEastAsia"/>
      <w:color w:val="5A5A5A" w:themeColor="text1" w:themeTint="A5"/>
      <w:spacing w:val="15"/>
      <w:sz w:val="22"/>
      <w:szCs w:val="22"/>
    </w:rPr>
  </w:style>
  <w:style w:type="character" w:styleId="Hyperlink">
    <w:name w:val="Hyperlink"/>
    <w:basedOn w:val="DefaultParagraphFont"/>
    <w:uiPriority w:val="99"/>
    <w:semiHidden/>
    <w:unhideWhenUsed/>
    <w:rsid w:val="004E3473"/>
    <w:rPr>
      <w:color w:val="0000FF"/>
      <w:u w:val="single"/>
    </w:rPr>
  </w:style>
  <w:style w:type="character" w:customStyle="1" w:styleId="apple-converted-space">
    <w:name w:val="apple-converted-space"/>
    <w:basedOn w:val="DefaultParagraphFont"/>
    <w:rsid w:val="006603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566780">
      <w:bodyDiv w:val="1"/>
      <w:marLeft w:val="0"/>
      <w:marRight w:val="0"/>
      <w:marTop w:val="0"/>
      <w:marBottom w:val="0"/>
      <w:divBdr>
        <w:top w:val="none" w:sz="0" w:space="0" w:color="auto"/>
        <w:left w:val="none" w:sz="0" w:space="0" w:color="auto"/>
        <w:bottom w:val="none" w:sz="0" w:space="0" w:color="auto"/>
        <w:right w:val="none" w:sz="0" w:space="0" w:color="auto"/>
      </w:divBdr>
    </w:div>
    <w:div w:id="754015464">
      <w:bodyDiv w:val="1"/>
      <w:marLeft w:val="0"/>
      <w:marRight w:val="0"/>
      <w:marTop w:val="0"/>
      <w:marBottom w:val="0"/>
      <w:divBdr>
        <w:top w:val="none" w:sz="0" w:space="0" w:color="auto"/>
        <w:left w:val="none" w:sz="0" w:space="0" w:color="auto"/>
        <w:bottom w:val="none" w:sz="0" w:space="0" w:color="auto"/>
        <w:right w:val="none" w:sz="0" w:space="0" w:color="auto"/>
      </w:divBdr>
    </w:div>
    <w:div w:id="1095327249">
      <w:bodyDiv w:val="1"/>
      <w:marLeft w:val="0"/>
      <w:marRight w:val="0"/>
      <w:marTop w:val="0"/>
      <w:marBottom w:val="0"/>
      <w:divBdr>
        <w:top w:val="none" w:sz="0" w:space="0" w:color="auto"/>
        <w:left w:val="none" w:sz="0" w:space="0" w:color="auto"/>
        <w:bottom w:val="none" w:sz="0" w:space="0" w:color="auto"/>
        <w:right w:val="none" w:sz="0" w:space="0" w:color="auto"/>
      </w:divBdr>
    </w:div>
    <w:div w:id="1145511689">
      <w:bodyDiv w:val="1"/>
      <w:marLeft w:val="0"/>
      <w:marRight w:val="0"/>
      <w:marTop w:val="0"/>
      <w:marBottom w:val="0"/>
      <w:divBdr>
        <w:top w:val="none" w:sz="0" w:space="0" w:color="auto"/>
        <w:left w:val="none" w:sz="0" w:space="0" w:color="auto"/>
        <w:bottom w:val="none" w:sz="0" w:space="0" w:color="auto"/>
        <w:right w:val="none" w:sz="0" w:space="0" w:color="auto"/>
      </w:divBdr>
    </w:div>
    <w:div w:id="1920558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chapter/10.1007/978-3-030-74128-0_6"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tandfonline.com/author/de+Lucas+Ancillo%2C+Antonio" TargetMode="External"/><Relationship Id="rId12" Type="http://schemas.openxmlformats.org/officeDocument/2006/relationships/hyperlink" Target="https://link.springer.com/chapter/10.1007/978-3-030-74128-0_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andfonline.com/author/del+Val+N%C3%BA%C3%B1ez%2C+Mar%C3%ADa+Teresa" TargetMode="External"/><Relationship Id="rId11" Type="http://schemas.openxmlformats.org/officeDocument/2006/relationships/hyperlink" Target="https://link.springer.com/chapter/10.1007/978-3-030-74128-0_6" TargetMode="External"/><Relationship Id="rId5" Type="http://schemas.openxmlformats.org/officeDocument/2006/relationships/hyperlink" Target="https://www.tandfonline.com/author/Gavrila%2C+Sorin+Gavrila" TargetMode="External"/><Relationship Id="rId10" Type="http://schemas.openxmlformats.org/officeDocument/2006/relationships/hyperlink" Target="https://link.springer.com/chapter/10.1007/978-3-030-74128-0_6" TargetMode="External"/><Relationship Id="rId4" Type="http://schemas.openxmlformats.org/officeDocument/2006/relationships/hyperlink" Target="https://onlinelibrary.wiley.com/action/doSearch?ContribAuthorRaw=Hodder%2C+Andy" TargetMode="External"/><Relationship Id="rId9" Type="http://schemas.openxmlformats.org/officeDocument/2006/relationships/hyperlink" Target="https://link.springer.com/chapter/10.1007/978-3-030-74128-0_6"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1</Pages>
  <Words>2276</Words>
  <Characters>12979</Characters>
  <Application>Microsoft Office Word</Application>
  <DocSecurity>0</DocSecurity>
  <Lines>108</Lines>
  <Paragraphs>30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Luiza Macovei</dc:creator>
  <cp:keywords/>
  <dc:description/>
  <cp:lastModifiedBy>Catalin Bojila</cp:lastModifiedBy>
  <cp:revision>83</cp:revision>
  <dcterms:created xsi:type="dcterms:W3CDTF">2022-10-15T08:27:00Z</dcterms:created>
  <dcterms:modified xsi:type="dcterms:W3CDTF">2022-11-22T16:53:00Z</dcterms:modified>
</cp:coreProperties>
</file>