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5646BDA8" w:rsidR="00A42F82" w:rsidRPr="00A42F82" w:rsidRDefault="00A42F82" w:rsidP="00A47F4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r w:rsidR="00B645E7" w:rsidRPr="00A42F82">
              <w:rPr>
                <w:rFonts w:ascii="Arial" w:hAnsi="Arial" w:cs="Arial"/>
                <w:sz w:val="22"/>
                <w:szCs w:val="22"/>
              </w:rPr>
              <w:t>part-time</w:t>
            </w:r>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EF8AE3" w:rsidR="005E6C44" w:rsidRPr="00A42F82" w:rsidRDefault="007B1FB6" w:rsidP="00A91894">
            <w:pPr>
              <w:rPr>
                <w:rFonts w:ascii="Arial" w:hAnsi="Arial" w:cs="Arial"/>
                <w:sz w:val="22"/>
                <w:szCs w:val="22"/>
              </w:rPr>
            </w:pPr>
            <w:r>
              <w:rPr>
                <w:rFonts w:ascii="Arial" w:hAnsi="Arial" w:cs="Arial"/>
                <w:sz w:val="22"/>
                <w:szCs w:val="22"/>
              </w:rPr>
              <w:t>CIPRIAN BANUC</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B6C6F97" w:rsidR="005E6C44" w:rsidRPr="00A42F82" w:rsidRDefault="007B1F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917973A" w14:textId="646D8CBF" w:rsidR="003F466E" w:rsidRPr="00A42F82" w:rsidRDefault="0031224B"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C41E7B2" w:rsidR="005E6C44" w:rsidRPr="00A42F82" w:rsidRDefault="00844F6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D4A2D9D" w:rsidR="005E6C44" w:rsidRPr="00A42F82" w:rsidRDefault="00844F65" w:rsidP="00A91894">
            <w:pPr>
              <w:rPr>
                <w:rFonts w:ascii="Arial" w:hAnsi="Arial" w:cs="Arial"/>
                <w:sz w:val="22"/>
                <w:szCs w:val="22"/>
              </w:rPr>
            </w:pPr>
            <w:r>
              <w:rPr>
                <w:rFonts w:ascii="Arial" w:hAnsi="Arial" w:cs="Arial"/>
                <w:sz w:val="22"/>
                <w:szCs w:val="22"/>
              </w:rPr>
              <w:t>2</w:t>
            </w:r>
            <w:r w:rsidR="00FF6A7E">
              <w:rPr>
                <w:rFonts w:ascii="Arial" w:hAnsi="Arial" w:cs="Arial"/>
                <w:sz w:val="22"/>
                <w:szCs w:val="22"/>
              </w:rPr>
              <w:t>1</w:t>
            </w:r>
            <w:r>
              <w:rPr>
                <w:rFonts w:ascii="Arial" w:hAnsi="Arial" w:cs="Arial"/>
                <w:sz w:val="22"/>
                <w:szCs w:val="22"/>
              </w:rPr>
              <w:t>1</w:t>
            </w:r>
            <w:r w:rsidR="00FF6A7E">
              <w:rPr>
                <w:rFonts w:ascii="Arial" w:hAnsi="Arial" w:cs="Arial"/>
                <w:sz w:val="22"/>
                <w:szCs w:val="22"/>
              </w:rPr>
              <w:t>9748@STUDENT</w:t>
            </w:r>
            <w:r w:rsidR="00B742F6">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B03018" w:rsidR="005E6C44" w:rsidRPr="00A42F82" w:rsidRDefault="00844F65" w:rsidP="00A91894">
            <w:pPr>
              <w:rPr>
                <w:rFonts w:ascii="Arial" w:hAnsi="Arial" w:cs="Arial"/>
                <w:sz w:val="22"/>
                <w:szCs w:val="22"/>
              </w:rPr>
            </w:pPr>
            <w:r>
              <w:rPr>
                <w:rFonts w:ascii="Arial" w:hAnsi="Arial" w:cs="Arial"/>
                <w:sz w:val="22"/>
                <w:szCs w:val="22"/>
              </w:rPr>
              <w:t>07425878493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0F19E8A" w:rsidR="005E6C44" w:rsidRPr="00A42F82" w:rsidRDefault="00B742F6" w:rsidP="00A91894">
            <w:pPr>
              <w:rPr>
                <w:rFonts w:ascii="Arial" w:hAnsi="Arial" w:cs="Arial"/>
                <w:sz w:val="22"/>
                <w:szCs w:val="22"/>
              </w:rPr>
            </w:pPr>
            <w:r>
              <w:rPr>
                <w:rFonts w:ascii="Arial" w:hAnsi="Arial" w:cs="Arial"/>
                <w:sz w:val="22"/>
                <w:szCs w:val="22"/>
              </w:rPr>
              <w:t>2119748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02CBC61" w:rsidR="005E6C44" w:rsidRPr="00A42F82" w:rsidRDefault="0016608B" w:rsidP="00A91894">
            <w:pPr>
              <w:rPr>
                <w:rFonts w:ascii="Arial" w:hAnsi="Arial" w:cs="Arial"/>
                <w:sz w:val="22"/>
                <w:szCs w:val="22"/>
              </w:rPr>
            </w:pPr>
            <w:r>
              <w:rPr>
                <w:rFonts w:ascii="Arial" w:hAnsi="Arial" w:cs="Arial"/>
                <w:sz w:val="22"/>
                <w:szCs w:val="22"/>
              </w:rPr>
              <w:t>BACHELOR OF ARTS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5FDC30"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41384A" w:rsidR="005E6C44" w:rsidRPr="00A42F82" w:rsidRDefault="0031224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770F638" w:rsidR="003F6F7B" w:rsidRPr="00A42F82" w:rsidRDefault="005D6C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2B43BD8" w:rsidR="003F6F7B" w:rsidRPr="00A42F82" w:rsidRDefault="005D6C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87F2F50" w:rsidR="003F6F7B" w:rsidRPr="00A42F82" w:rsidRDefault="007A7350" w:rsidP="00A91894">
            <w:pPr>
              <w:autoSpaceDE w:val="0"/>
              <w:autoSpaceDN w:val="0"/>
              <w:adjustRightInd w:val="0"/>
              <w:jc w:val="center"/>
              <w:rPr>
                <w:rFonts w:ascii="Arial" w:hAnsi="Arial" w:cs="Arial"/>
                <w:b/>
                <w:bCs/>
                <w:sz w:val="22"/>
                <w:szCs w:val="22"/>
              </w:rPr>
            </w:pPr>
            <w:r>
              <w:rPr>
                <w:rFonts w:ascii="Arial" w:hAnsi="Arial" w:cs="Arial"/>
                <w:b/>
                <w:bCs/>
                <w:sz w:val="22"/>
                <w:szCs w:val="22"/>
              </w:rPr>
              <w:t>01/11/26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84F101" w:rsidR="005E6C44" w:rsidRPr="00A42F82" w:rsidRDefault="00796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052F5A3" w:rsidR="005E6C44" w:rsidRPr="00A42F82" w:rsidRDefault="00796BE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CE7CB51" w:rsidR="00835382" w:rsidRPr="00A42F82" w:rsidRDefault="005E449E" w:rsidP="00A91894">
            <w:pPr>
              <w:autoSpaceDE w:val="0"/>
              <w:autoSpaceDN w:val="0"/>
              <w:adjustRightInd w:val="0"/>
              <w:rPr>
                <w:rFonts w:ascii="Arial" w:hAnsi="Arial" w:cs="Arial"/>
                <w:bCs/>
                <w:sz w:val="22"/>
                <w:szCs w:val="22"/>
              </w:rPr>
            </w:pPr>
            <w:r>
              <w:rPr>
                <w:rFonts w:ascii="Arial" w:hAnsi="Arial" w:cs="Arial"/>
                <w:bCs/>
                <w:sz w:val="22"/>
                <w:szCs w:val="22"/>
              </w:rPr>
              <w:t>LONDON</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904EB54" w:rsidR="00807192" w:rsidRPr="00A42F82" w:rsidRDefault="00796B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FDF84FC" w:rsidR="00807192"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82C645C" w:rsidR="00807192"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8BAE7F1" w:rsidR="00807192"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A7371B7" w:rsidR="00807192"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73AEEFD" w:rsidR="00807192"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74503E3" w:rsidR="004C3D85" w:rsidRPr="00A42F82" w:rsidRDefault="0016608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784A12">
            <w:pPr>
              <w:spacing w:line="360" w:lineRule="auto"/>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6AC3A43" w:rsidR="004C3D85" w:rsidRPr="00367C67" w:rsidRDefault="0096146F" w:rsidP="00784A12">
            <w:pPr>
              <w:spacing w:line="360" w:lineRule="auto"/>
              <w:jc w:val="both"/>
              <w:rPr>
                <w:b/>
                <w:bCs/>
                <w:color w:val="002060"/>
                <w:sz w:val="24"/>
                <w:szCs w:val="24"/>
              </w:rPr>
            </w:pPr>
            <w:r w:rsidRPr="00367C67">
              <w:rPr>
                <w:b/>
                <w:bCs/>
                <w:color w:val="000000" w:themeColor="text1"/>
                <w:sz w:val="24"/>
                <w:szCs w:val="24"/>
              </w:rPr>
              <w:t>Investigating the Impact of Artificial Intelligence in Employee Retention and Engagement: A Case Study of Microsoft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784A12">
            <w:pPr>
              <w:spacing w:line="360" w:lineRule="auto"/>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27B0B50" w:rsidR="004C3D85" w:rsidRPr="00A42F82" w:rsidRDefault="009F0A99" w:rsidP="00784A12">
            <w:pPr>
              <w:spacing w:line="360" w:lineRule="auto"/>
              <w:rPr>
                <w:rFonts w:ascii="Arial" w:hAnsi="Arial" w:cs="Arial"/>
                <w:sz w:val="22"/>
                <w:szCs w:val="22"/>
              </w:rPr>
            </w:pPr>
            <w:r>
              <w:rPr>
                <w:rFonts w:ascii="Arial" w:hAnsi="Arial" w:cs="Arial"/>
                <w:sz w:val="22"/>
                <w:szCs w:val="22"/>
              </w:rPr>
              <w:t>01</w:t>
            </w:r>
            <w:r w:rsidR="006665BA">
              <w:rPr>
                <w:rFonts w:ascii="Arial" w:hAnsi="Arial" w:cs="Arial"/>
                <w:sz w:val="22"/>
                <w:szCs w:val="22"/>
              </w:rPr>
              <w:t>.</w:t>
            </w:r>
            <w:r>
              <w:rPr>
                <w:rFonts w:ascii="Arial" w:hAnsi="Arial" w:cs="Arial"/>
                <w:sz w:val="22"/>
                <w:szCs w:val="22"/>
              </w:rPr>
              <w:t>08</w:t>
            </w:r>
            <w:r w:rsidR="006665BA">
              <w:rPr>
                <w:rFonts w:ascii="Arial" w:hAnsi="Arial" w:cs="Arial"/>
                <w:sz w:val="22"/>
                <w:szCs w:val="22"/>
              </w:rPr>
              <w:t>.2026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784A12">
            <w:pPr>
              <w:spacing w:line="360" w:lineRule="auto"/>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238524" w:rsidR="004C3D85" w:rsidRPr="00A42F82" w:rsidRDefault="00C830FB" w:rsidP="00784A12">
            <w:pPr>
              <w:spacing w:line="360" w:lineRule="auto"/>
              <w:rPr>
                <w:rFonts w:ascii="Arial" w:hAnsi="Arial" w:cs="Arial"/>
                <w:sz w:val="22"/>
                <w:szCs w:val="22"/>
              </w:rPr>
            </w:pPr>
            <w:r>
              <w:rPr>
                <w:rFonts w:ascii="Arial" w:hAnsi="Arial" w:cs="Arial"/>
                <w:sz w:val="22"/>
                <w:szCs w:val="22"/>
              </w:rPr>
              <w:t>01.12.2026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784A12">
            <w:pPr>
              <w:spacing w:before="120" w:after="120" w:line="360" w:lineRule="auto"/>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784A12">
            <w:pPr>
              <w:spacing w:before="120" w:after="120" w:line="360" w:lineRule="auto"/>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84CB97B" w14:textId="649CC944" w:rsidR="007A3662" w:rsidRDefault="00F96C3F" w:rsidP="00784A12">
            <w:pPr>
              <w:pStyle w:val="ListParagraph"/>
              <w:numPr>
                <w:ilvl w:val="0"/>
                <w:numId w:val="26"/>
              </w:numPr>
              <w:spacing w:line="360" w:lineRule="auto"/>
              <w:ind w:left="0"/>
              <w:contextualSpacing w:val="0"/>
              <w:rPr>
                <w:rFonts w:ascii="Arial" w:hAnsi="Arial" w:cs="Arial"/>
                <w:i/>
              </w:rPr>
            </w:pPr>
            <w:r w:rsidRPr="00C264B5">
              <w:rPr>
                <w:rFonts w:ascii="Arial" w:hAnsi="Arial" w:cs="Arial"/>
                <w:b/>
                <w:bCs/>
                <w:i/>
              </w:rPr>
              <w:t>Purpose of Research Activity</w:t>
            </w:r>
            <w:r w:rsidR="00005D02">
              <w:rPr>
                <w:rFonts w:ascii="Arial" w:hAnsi="Arial" w:cs="Arial"/>
                <w:i/>
              </w:rPr>
              <w:t xml:space="preserve">: </w:t>
            </w:r>
            <w:r w:rsidR="00005D02" w:rsidRPr="00005D02">
              <w:rPr>
                <w:rFonts w:ascii="Times New Roman" w:hAnsi="Times New Roman"/>
                <w:iCs/>
                <w:color w:val="000000" w:themeColor="text1"/>
                <w:sz w:val="24"/>
                <w:szCs w:val="24"/>
              </w:rPr>
              <w:t>Investigating the Impact of Artificial Intelligence in Employee Retention and Engagement: A Case Study of Microsoft</w:t>
            </w:r>
            <w:r w:rsidR="00005D02">
              <w:rPr>
                <w:rFonts w:ascii="Times New Roman" w:hAnsi="Times New Roman"/>
                <w:iCs/>
                <w:color w:val="000000" w:themeColor="text1"/>
                <w:sz w:val="24"/>
                <w:szCs w:val="24"/>
              </w:rPr>
              <w:t>.</w:t>
            </w:r>
          </w:p>
          <w:p w14:paraId="5D1F9374" w14:textId="77777777" w:rsidR="00005D02" w:rsidRPr="006651BF" w:rsidRDefault="00005D02" w:rsidP="00784A12">
            <w:pPr>
              <w:pStyle w:val="ListParagraph"/>
              <w:numPr>
                <w:ilvl w:val="0"/>
                <w:numId w:val="26"/>
              </w:numPr>
              <w:spacing w:line="360" w:lineRule="auto"/>
              <w:ind w:left="0"/>
              <w:contextualSpacing w:val="0"/>
              <w:rPr>
                <w:rFonts w:ascii="Arial" w:hAnsi="Arial" w:cs="Arial"/>
                <w:i/>
              </w:rPr>
            </w:pPr>
          </w:p>
          <w:p w14:paraId="51A7B78C" w14:textId="780CA526" w:rsidR="00F96C3F" w:rsidRPr="00533156" w:rsidRDefault="00F96C3F" w:rsidP="00784A12">
            <w:pPr>
              <w:pStyle w:val="ListParagraph"/>
              <w:numPr>
                <w:ilvl w:val="0"/>
                <w:numId w:val="28"/>
              </w:numPr>
              <w:spacing w:line="360" w:lineRule="auto"/>
              <w:rPr>
                <w:rFonts w:ascii="Times New Roman" w:hAnsi="Times New Roman"/>
                <w:i/>
              </w:rPr>
            </w:pPr>
            <w:r w:rsidRPr="00B014C9">
              <w:rPr>
                <w:rFonts w:ascii="Arial" w:hAnsi="Arial" w:cs="Arial"/>
                <w:b/>
                <w:bCs/>
                <w:i/>
              </w:rPr>
              <w:t>Proposed Research Question</w:t>
            </w:r>
            <w:r w:rsidR="00367C67" w:rsidRPr="00B014C9">
              <w:rPr>
                <w:rFonts w:ascii="Arial" w:hAnsi="Arial" w:cs="Arial"/>
                <w:b/>
                <w:bCs/>
                <w:i/>
              </w:rPr>
              <w:t>:</w:t>
            </w:r>
            <w:r w:rsidR="00367C67" w:rsidRPr="00B014C9">
              <w:rPr>
                <w:rFonts w:ascii="Arial" w:hAnsi="Arial" w:cs="Arial"/>
                <w:i/>
              </w:rPr>
              <w:t xml:space="preserve"> </w:t>
            </w:r>
            <w:r w:rsidR="00367C67" w:rsidRPr="00B014C9">
              <w:rPr>
                <w:rFonts w:ascii="Times New Roman" w:hAnsi="Times New Roman"/>
                <w:iCs/>
                <w:sz w:val="24"/>
                <w:szCs w:val="24"/>
              </w:rPr>
              <w:t>How does the use of artificial intelligence influence employee engagement and retention at Microsoft</w:t>
            </w:r>
            <w:r w:rsidR="00533156">
              <w:rPr>
                <w:rFonts w:ascii="Times New Roman" w:hAnsi="Times New Roman"/>
                <w:iCs/>
                <w:sz w:val="24"/>
                <w:szCs w:val="24"/>
              </w:rPr>
              <w:t>.</w:t>
            </w:r>
          </w:p>
          <w:p w14:paraId="686D07C8" w14:textId="77777777" w:rsidR="00533156" w:rsidRPr="00533156" w:rsidRDefault="00533156" w:rsidP="00784A12">
            <w:pPr>
              <w:spacing w:line="360" w:lineRule="auto"/>
              <w:rPr>
                <w:iCs/>
              </w:rPr>
            </w:pPr>
          </w:p>
          <w:p w14:paraId="1838E487" w14:textId="1BD43380" w:rsidR="00DC1414" w:rsidRDefault="00F96C3F" w:rsidP="00EC4866">
            <w:pPr>
              <w:pStyle w:val="ListParagraph"/>
              <w:numPr>
                <w:ilvl w:val="0"/>
                <w:numId w:val="26"/>
              </w:numPr>
              <w:spacing w:line="360" w:lineRule="auto"/>
              <w:ind w:left="0"/>
              <w:contextualSpacing w:val="0"/>
              <w:rPr>
                <w:rFonts w:ascii="Times New Roman" w:hAnsi="Times New Roman"/>
                <w:iCs/>
                <w:sz w:val="24"/>
                <w:szCs w:val="24"/>
              </w:rPr>
            </w:pPr>
            <w:r w:rsidRPr="00C264B5">
              <w:rPr>
                <w:rFonts w:ascii="Arial" w:hAnsi="Arial" w:cs="Arial"/>
                <w:b/>
                <w:bCs/>
                <w:i/>
              </w:rPr>
              <w:t>Aims of Research Activity</w:t>
            </w:r>
            <w:r w:rsidR="00DC1414" w:rsidRPr="006678EB">
              <w:rPr>
                <w:rFonts w:ascii="Times New Roman" w:hAnsi="Times New Roman"/>
                <w:b/>
                <w:bCs/>
                <w:i/>
                <w:sz w:val="24"/>
                <w:szCs w:val="24"/>
              </w:rPr>
              <w:t>:</w:t>
            </w:r>
            <w:r w:rsidR="00DC1414" w:rsidRPr="006678EB">
              <w:rPr>
                <w:rFonts w:ascii="Times New Roman" w:hAnsi="Times New Roman"/>
                <w:iCs/>
                <w:sz w:val="24"/>
                <w:szCs w:val="24"/>
              </w:rPr>
              <w:t xml:space="preserve"> </w:t>
            </w:r>
            <w:r w:rsidR="006678EB">
              <w:rPr>
                <w:rFonts w:ascii="Times New Roman" w:hAnsi="Times New Roman"/>
                <w:iCs/>
                <w:sz w:val="24"/>
                <w:szCs w:val="24"/>
              </w:rPr>
              <w:t>T</w:t>
            </w:r>
            <w:r w:rsidR="006678EB" w:rsidRPr="006678EB">
              <w:rPr>
                <w:rFonts w:ascii="Times New Roman" w:hAnsi="Times New Roman"/>
                <w:iCs/>
                <w:sz w:val="24"/>
                <w:szCs w:val="24"/>
              </w:rPr>
              <w:t xml:space="preserve">o investigate the impact of artificial intelligence on employee engagement and retention at Microsoft, to how AI influences employees’ working experiences and their </w:t>
            </w:r>
            <w:r w:rsidR="00533156">
              <w:rPr>
                <w:rFonts w:ascii="Times New Roman" w:hAnsi="Times New Roman"/>
                <w:iCs/>
                <w:sz w:val="24"/>
                <w:szCs w:val="24"/>
              </w:rPr>
              <w:t>desire</w:t>
            </w:r>
            <w:r w:rsidR="006678EB" w:rsidRPr="006678EB">
              <w:rPr>
                <w:rFonts w:ascii="Times New Roman" w:hAnsi="Times New Roman"/>
                <w:iCs/>
                <w:sz w:val="24"/>
                <w:szCs w:val="24"/>
              </w:rPr>
              <w:t xml:space="preserve"> to remain with the organisation.</w:t>
            </w:r>
          </w:p>
          <w:p w14:paraId="63E4B2E9" w14:textId="77777777" w:rsidR="00EC4866" w:rsidRPr="00EC4866" w:rsidRDefault="00EC4866" w:rsidP="00EC4866">
            <w:pPr>
              <w:pStyle w:val="ListParagraph"/>
              <w:numPr>
                <w:ilvl w:val="0"/>
                <w:numId w:val="26"/>
              </w:numPr>
              <w:spacing w:line="360" w:lineRule="auto"/>
              <w:ind w:left="0"/>
              <w:contextualSpacing w:val="0"/>
              <w:rPr>
                <w:rFonts w:ascii="Times New Roman" w:hAnsi="Times New Roman"/>
                <w:iCs/>
                <w:sz w:val="24"/>
                <w:szCs w:val="24"/>
              </w:rPr>
            </w:pPr>
          </w:p>
          <w:p w14:paraId="49230499" w14:textId="2EE349FB" w:rsidR="001D1CB9" w:rsidRPr="001D1CB9" w:rsidRDefault="00F96C3F" w:rsidP="001D1CB9">
            <w:pPr>
              <w:pStyle w:val="ListParagraph"/>
              <w:numPr>
                <w:ilvl w:val="0"/>
                <w:numId w:val="26"/>
              </w:numPr>
              <w:spacing w:after="240" w:line="360" w:lineRule="auto"/>
              <w:ind w:left="0" w:hanging="357"/>
              <w:contextualSpacing w:val="0"/>
              <w:rPr>
                <w:rFonts w:ascii="Arial" w:hAnsi="Arial" w:cs="Arial"/>
                <w:b/>
                <w:bCs/>
                <w:i/>
              </w:rPr>
            </w:pPr>
            <w:r w:rsidRPr="00C264B5">
              <w:rPr>
                <w:rFonts w:ascii="Arial" w:hAnsi="Arial" w:cs="Arial"/>
                <w:b/>
                <w:bCs/>
                <w:i/>
              </w:rPr>
              <w:t>Objectives of Research Activity</w:t>
            </w:r>
            <w:r w:rsidR="00784A12">
              <w:rPr>
                <w:rFonts w:ascii="Arial" w:hAnsi="Arial" w:cs="Arial"/>
                <w:b/>
                <w:bCs/>
                <w:i/>
              </w:rPr>
              <w:t xml:space="preserve">: </w:t>
            </w:r>
          </w:p>
          <w:p w14:paraId="070A2735" w14:textId="77777777" w:rsidR="00DC390A" w:rsidRPr="00DC390A" w:rsidRDefault="00DC390A" w:rsidP="00DC390A">
            <w:pPr>
              <w:pStyle w:val="ListParagraph"/>
              <w:numPr>
                <w:ilvl w:val="0"/>
                <w:numId w:val="26"/>
              </w:numPr>
              <w:spacing w:after="240" w:line="360" w:lineRule="auto"/>
              <w:rPr>
                <w:rFonts w:ascii="Times New Roman" w:hAnsi="Times New Roman"/>
                <w:iCs/>
                <w:sz w:val="24"/>
                <w:szCs w:val="24"/>
              </w:rPr>
            </w:pPr>
            <w:r w:rsidRPr="00DC390A">
              <w:rPr>
                <w:rFonts w:ascii="Times New Roman" w:hAnsi="Times New Roman"/>
                <w:iCs/>
                <w:sz w:val="24"/>
                <w:szCs w:val="24"/>
              </w:rPr>
              <w:t>1. To understand the role of artificial intelligence in employee engagement and retention at Microsoft.</w:t>
            </w:r>
          </w:p>
          <w:p w14:paraId="2B8EC4DE" w14:textId="77777777" w:rsidR="00DC390A" w:rsidRPr="00DC390A" w:rsidRDefault="00DC390A" w:rsidP="00DC390A">
            <w:pPr>
              <w:pStyle w:val="ListParagraph"/>
              <w:numPr>
                <w:ilvl w:val="0"/>
                <w:numId w:val="26"/>
              </w:numPr>
              <w:spacing w:after="240" w:line="360" w:lineRule="auto"/>
              <w:rPr>
                <w:rFonts w:ascii="Times New Roman" w:hAnsi="Times New Roman"/>
                <w:iCs/>
                <w:sz w:val="24"/>
                <w:szCs w:val="24"/>
              </w:rPr>
            </w:pPr>
            <w:r w:rsidRPr="00DC390A">
              <w:rPr>
                <w:rFonts w:ascii="Times New Roman" w:hAnsi="Times New Roman"/>
                <w:iCs/>
                <w:sz w:val="24"/>
                <w:szCs w:val="24"/>
              </w:rPr>
              <w:t>2. To identify the possible issues and challenges associated with the use of artificial intelligence in employee engagement and retention.</w:t>
            </w:r>
          </w:p>
          <w:p w14:paraId="1F233D5C" w14:textId="77777777" w:rsidR="00DC390A" w:rsidRPr="00DC390A" w:rsidRDefault="00DC390A" w:rsidP="00DC390A">
            <w:pPr>
              <w:pStyle w:val="ListParagraph"/>
              <w:numPr>
                <w:ilvl w:val="0"/>
                <w:numId w:val="26"/>
              </w:numPr>
              <w:spacing w:after="240" w:line="360" w:lineRule="auto"/>
              <w:rPr>
                <w:rFonts w:ascii="Times New Roman" w:hAnsi="Times New Roman"/>
                <w:iCs/>
                <w:sz w:val="24"/>
                <w:szCs w:val="24"/>
              </w:rPr>
            </w:pPr>
            <w:r w:rsidRPr="00DC390A">
              <w:rPr>
                <w:rFonts w:ascii="Times New Roman" w:hAnsi="Times New Roman"/>
                <w:iCs/>
                <w:sz w:val="24"/>
                <w:szCs w:val="24"/>
              </w:rPr>
              <w:t>3. To analyse the impact of artificial intelligence on employee engagement and retention at Microsoft.</w:t>
            </w:r>
          </w:p>
          <w:p w14:paraId="2E3B778F" w14:textId="25F5BB8E" w:rsidR="00784A12" w:rsidRPr="00DC390A" w:rsidRDefault="00DC390A" w:rsidP="00DC390A">
            <w:pPr>
              <w:pStyle w:val="ListParagraph"/>
              <w:numPr>
                <w:ilvl w:val="0"/>
                <w:numId w:val="26"/>
              </w:numPr>
              <w:spacing w:after="240" w:line="360" w:lineRule="auto"/>
              <w:contextualSpacing w:val="0"/>
              <w:rPr>
                <w:rFonts w:ascii="Times New Roman" w:hAnsi="Times New Roman"/>
                <w:iCs/>
                <w:sz w:val="24"/>
                <w:szCs w:val="24"/>
              </w:rPr>
            </w:pPr>
            <w:r w:rsidRPr="00DC390A">
              <w:rPr>
                <w:rFonts w:ascii="Times New Roman" w:hAnsi="Times New Roman"/>
                <w:iCs/>
                <w:sz w:val="24"/>
                <w:szCs w:val="24"/>
              </w:rPr>
              <w:lastRenderedPageBreak/>
              <w:t>4. To suggest a theoretical framework to address the impact of artificial intelligence on employee engagement and retention at Microsoft.</w:t>
            </w:r>
          </w:p>
          <w:p w14:paraId="4E9A8D29" w14:textId="77777777" w:rsidR="00B73CBD" w:rsidRDefault="00F96C3F" w:rsidP="00B73CBD">
            <w:pPr>
              <w:spacing w:after="120" w:line="360" w:lineRule="auto"/>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r w:rsidR="00B73CBD">
              <w:rPr>
                <w:rFonts w:ascii="Arial" w:hAnsi="Arial" w:cs="Arial"/>
                <w:sz w:val="22"/>
                <w:szCs w:val="22"/>
              </w:rPr>
              <w:t>:</w:t>
            </w:r>
          </w:p>
          <w:p w14:paraId="6C6238D7" w14:textId="16261905" w:rsidR="00F96C3F" w:rsidRPr="00493BEA" w:rsidRDefault="00377B16" w:rsidP="00B73CBD">
            <w:pPr>
              <w:spacing w:after="120" w:line="360" w:lineRule="auto"/>
              <w:rPr>
                <w:sz w:val="24"/>
                <w:szCs w:val="24"/>
              </w:rPr>
            </w:pPr>
            <w:r w:rsidRPr="00493BEA">
              <w:rPr>
                <w:iCs/>
                <w:sz w:val="24"/>
                <w:szCs w:val="24"/>
              </w:rPr>
              <w:t>Existing research has shown that artificial intelligence (AI) can improve workplace productivity, support employees in completing tasks and change how organisations operate. This is relevant to Microsoft because the company develops and uses AI technologies, including Microsoft 365 Copilot, to support workplace activities.</w:t>
            </w:r>
          </w:p>
          <w:p w14:paraId="512E82D8" w14:textId="4B7A92FF" w:rsidR="00377B16" w:rsidRPr="00493BEA" w:rsidRDefault="00BD23E5" w:rsidP="00377B16">
            <w:pPr>
              <w:pStyle w:val="ListParagraph"/>
              <w:numPr>
                <w:ilvl w:val="0"/>
                <w:numId w:val="26"/>
              </w:numPr>
              <w:spacing w:line="360" w:lineRule="auto"/>
              <w:ind w:left="0"/>
              <w:contextualSpacing w:val="0"/>
              <w:rPr>
                <w:rFonts w:ascii="Times New Roman" w:hAnsi="Times New Roman"/>
                <w:iCs/>
                <w:sz w:val="24"/>
                <w:szCs w:val="24"/>
              </w:rPr>
            </w:pPr>
            <w:r w:rsidRPr="00493BEA">
              <w:rPr>
                <w:rFonts w:ascii="Times New Roman" w:hAnsi="Times New Roman"/>
                <w:iCs/>
                <w:sz w:val="24"/>
                <w:szCs w:val="24"/>
              </w:rPr>
              <w:t>The Organisation for Economic Co-operation and Development</w:t>
            </w:r>
            <w:r w:rsidRPr="00493BEA">
              <w:rPr>
                <w:rFonts w:ascii="Times New Roman" w:hAnsi="Times New Roman"/>
                <w:iCs/>
                <w:sz w:val="24"/>
                <w:szCs w:val="24"/>
              </w:rPr>
              <w:t xml:space="preserve"> </w:t>
            </w:r>
            <w:r w:rsidRPr="00493BEA">
              <w:rPr>
                <w:rFonts w:ascii="Times New Roman" w:hAnsi="Times New Roman"/>
                <w:iCs/>
                <w:sz w:val="24"/>
                <w:szCs w:val="24"/>
              </w:rPr>
              <w:t>highlights that AI can improve working practices but may also raise concerns about job security, privacy and working conditions.</w:t>
            </w:r>
          </w:p>
          <w:p w14:paraId="62BF1C60" w14:textId="2EED5B67" w:rsidR="00377B16" w:rsidRPr="00493BEA" w:rsidRDefault="00326E2C" w:rsidP="00377B16">
            <w:pPr>
              <w:pStyle w:val="ListParagraph"/>
              <w:numPr>
                <w:ilvl w:val="0"/>
                <w:numId w:val="26"/>
              </w:numPr>
              <w:spacing w:line="360" w:lineRule="auto"/>
              <w:ind w:left="0"/>
              <w:contextualSpacing w:val="0"/>
              <w:rPr>
                <w:rFonts w:ascii="Times New Roman" w:hAnsi="Times New Roman"/>
                <w:iCs/>
                <w:sz w:val="24"/>
                <w:szCs w:val="24"/>
              </w:rPr>
            </w:pPr>
            <w:r w:rsidRPr="00493BEA">
              <w:rPr>
                <w:rFonts w:ascii="Times New Roman" w:hAnsi="Times New Roman"/>
                <w:iCs/>
                <w:sz w:val="24"/>
                <w:szCs w:val="24"/>
              </w:rPr>
              <w:t xml:space="preserve">These studies have influenced the planned study by highlighting the significance of looking at the advantages and difficulties of adopting AI. With a focus on job satisfaction, motivation, workload, training, and staff commitment to stay with the firm, this study will examine how AI may affect employee engagement and retention at Microsoft. It will also </w:t>
            </w:r>
            <w:r w:rsidR="003F74CC" w:rsidRPr="00493BEA">
              <w:rPr>
                <w:rFonts w:ascii="Times New Roman" w:hAnsi="Times New Roman"/>
                <w:iCs/>
                <w:sz w:val="24"/>
                <w:szCs w:val="24"/>
              </w:rPr>
              <w:t>consider</w:t>
            </w:r>
            <w:r w:rsidRPr="00493BEA">
              <w:rPr>
                <w:rFonts w:ascii="Times New Roman" w:hAnsi="Times New Roman"/>
                <w:iCs/>
                <w:sz w:val="24"/>
                <w:szCs w:val="24"/>
              </w:rPr>
              <w:t xml:space="preserve"> how employees' experiences with technological transformation may be impacted by management support and communication.</w:t>
            </w:r>
          </w:p>
          <w:p w14:paraId="49DDDA3F" w14:textId="77777777" w:rsidR="00B73CBD" w:rsidRPr="00377B16" w:rsidRDefault="00B73CBD" w:rsidP="00B73CBD">
            <w:pPr>
              <w:pStyle w:val="ListParagraph"/>
              <w:numPr>
                <w:ilvl w:val="0"/>
                <w:numId w:val="26"/>
              </w:numPr>
              <w:spacing w:line="360" w:lineRule="auto"/>
              <w:ind w:left="0"/>
              <w:contextualSpacing w:val="0"/>
              <w:rPr>
                <w:rFonts w:ascii="Arial" w:hAnsi="Arial" w:cs="Arial"/>
                <w:b/>
                <w:bCs/>
                <w:i/>
              </w:rPr>
            </w:pPr>
            <w:r w:rsidRPr="00377B16">
              <w:rPr>
                <w:rFonts w:ascii="Arial" w:hAnsi="Arial" w:cs="Arial"/>
                <w:b/>
                <w:bCs/>
                <w:i/>
              </w:rPr>
              <w:t>What the research activity will add to the body of knowledge:</w:t>
            </w:r>
          </w:p>
          <w:p w14:paraId="4A9ED1A7" w14:textId="6B03A5B2" w:rsidR="00B73CBD" w:rsidRDefault="00B63A4D" w:rsidP="00377B16">
            <w:pPr>
              <w:pStyle w:val="ListParagraph"/>
              <w:numPr>
                <w:ilvl w:val="0"/>
                <w:numId w:val="26"/>
              </w:numPr>
              <w:spacing w:line="360" w:lineRule="auto"/>
              <w:ind w:left="0"/>
              <w:contextualSpacing w:val="0"/>
              <w:rPr>
                <w:rFonts w:ascii="Times New Roman" w:hAnsi="Times New Roman"/>
                <w:iCs/>
                <w:sz w:val="24"/>
                <w:szCs w:val="24"/>
              </w:rPr>
            </w:pPr>
            <w:r w:rsidRPr="00B63A4D">
              <w:rPr>
                <w:rFonts w:ascii="Times New Roman" w:hAnsi="Times New Roman"/>
                <w:iCs/>
                <w:sz w:val="24"/>
                <w:szCs w:val="24"/>
              </w:rPr>
              <w:t>This research will contribute to existing knowledge by investigating the relationship between AI, employee engagement and employee retention specifically within Microsoft. Although previous studies have explored the effects of AI on productivity and employment, this research will bring these issues together to examine their relevance to employees in a company that develops and uses AI technologies.</w:t>
            </w:r>
          </w:p>
          <w:p w14:paraId="6E56AAAB" w14:textId="77777777" w:rsidR="00100742" w:rsidRDefault="0001622A" w:rsidP="00377B16">
            <w:pPr>
              <w:pStyle w:val="ListParagraph"/>
              <w:numPr>
                <w:ilvl w:val="0"/>
                <w:numId w:val="26"/>
              </w:numPr>
              <w:spacing w:line="360" w:lineRule="auto"/>
              <w:ind w:left="0"/>
              <w:contextualSpacing w:val="0"/>
              <w:rPr>
                <w:rFonts w:ascii="Times New Roman" w:hAnsi="Times New Roman"/>
                <w:iCs/>
                <w:sz w:val="24"/>
                <w:szCs w:val="24"/>
              </w:rPr>
            </w:pPr>
            <w:r w:rsidRPr="0001622A">
              <w:rPr>
                <w:rFonts w:ascii="Times New Roman" w:hAnsi="Times New Roman"/>
                <w:iCs/>
                <w:sz w:val="24"/>
                <w:szCs w:val="24"/>
              </w:rPr>
              <w:t>The study will explore how AI tools, such as Microsoft 365 Copilot, may reduce repetitive tasks, improve work efficiency and support employees in their daily responsibilities. It will also examine potential challenges, including concerns about job security, workplace monitoring and the need to develop new skills.</w:t>
            </w:r>
          </w:p>
          <w:p w14:paraId="7FC266A2" w14:textId="49B37819" w:rsidR="00B63A4D" w:rsidRPr="00B63A4D" w:rsidRDefault="00100742" w:rsidP="00377B16">
            <w:pPr>
              <w:pStyle w:val="ListParagraph"/>
              <w:numPr>
                <w:ilvl w:val="0"/>
                <w:numId w:val="26"/>
              </w:numPr>
              <w:spacing w:line="360" w:lineRule="auto"/>
              <w:ind w:left="0"/>
              <w:contextualSpacing w:val="0"/>
              <w:rPr>
                <w:rFonts w:ascii="Times New Roman" w:hAnsi="Times New Roman"/>
                <w:iCs/>
                <w:sz w:val="24"/>
                <w:szCs w:val="24"/>
              </w:rPr>
            </w:pPr>
            <w:r>
              <w:t xml:space="preserve"> </w:t>
            </w:r>
            <w:r w:rsidRPr="00100742">
              <w:rPr>
                <w:rFonts w:ascii="Times New Roman" w:hAnsi="Times New Roman"/>
                <w:iCs/>
                <w:sz w:val="24"/>
                <w:szCs w:val="24"/>
              </w:rPr>
              <w:t xml:space="preserve">Furthermore, the research will consider how employee training, management support and clear communication may influence the relationship between AI adoption and employee outcomes. The findings may provide practical recommendations for Microsoft and other organisations </w:t>
            </w:r>
            <w:r w:rsidR="00DD2FFA" w:rsidRPr="00100742">
              <w:rPr>
                <w:rFonts w:ascii="Times New Roman" w:hAnsi="Times New Roman"/>
                <w:iCs/>
                <w:sz w:val="24"/>
                <w:szCs w:val="24"/>
              </w:rPr>
              <w:t>requesting</w:t>
            </w:r>
            <w:r w:rsidRPr="00100742">
              <w:rPr>
                <w:rFonts w:ascii="Times New Roman" w:hAnsi="Times New Roman"/>
                <w:iCs/>
                <w:sz w:val="24"/>
                <w:szCs w:val="24"/>
              </w:rPr>
              <w:t xml:space="preserve"> to introduce AI while maintaining employee engagement and encouraging staff retention. </w:t>
            </w:r>
          </w:p>
          <w:p w14:paraId="1E71781C" w14:textId="77777777" w:rsidR="00F96C3F" w:rsidRPr="00377B16" w:rsidRDefault="00F96C3F" w:rsidP="00784A12">
            <w:pPr>
              <w:pStyle w:val="ListParagraph"/>
              <w:numPr>
                <w:ilvl w:val="0"/>
                <w:numId w:val="26"/>
              </w:numPr>
              <w:spacing w:line="360" w:lineRule="auto"/>
              <w:ind w:left="0"/>
              <w:contextualSpacing w:val="0"/>
              <w:rPr>
                <w:rFonts w:ascii="Arial" w:hAnsi="Arial" w:cs="Arial"/>
                <w:b/>
                <w:bCs/>
                <w:i/>
              </w:rPr>
            </w:pPr>
            <w:r w:rsidRPr="00377B16">
              <w:rPr>
                <w:rFonts w:ascii="Arial" w:hAnsi="Arial" w:cs="Arial"/>
                <w:b/>
                <w:bCs/>
                <w:i/>
              </w:rPr>
              <w:t>How it addresses an area of importance</w:t>
            </w:r>
            <w:r w:rsidR="00946080" w:rsidRPr="00377B16">
              <w:rPr>
                <w:rFonts w:ascii="Arial" w:hAnsi="Arial" w:cs="Arial"/>
                <w:b/>
                <w:bCs/>
                <w:i/>
              </w:rPr>
              <w:t>:</w:t>
            </w:r>
          </w:p>
          <w:p w14:paraId="4560E339" w14:textId="5DEA9990" w:rsidR="005E3CD4" w:rsidRPr="005E3CD4" w:rsidRDefault="005E3CD4" w:rsidP="005E3CD4">
            <w:pPr>
              <w:spacing w:line="360" w:lineRule="auto"/>
              <w:rPr>
                <w:sz w:val="24"/>
                <w:szCs w:val="24"/>
              </w:rPr>
            </w:pPr>
            <w:r w:rsidRPr="005E3CD4">
              <w:rPr>
                <w:sz w:val="24"/>
                <w:szCs w:val="24"/>
              </w:rPr>
              <w:t xml:space="preserve">This research addresses an important business issue because AI is increasingly changing how employees work and how organisations manage their workforce. </w:t>
            </w:r>
            <w:r w:rsidR="0079286F" w:rsidRPr="005E3CD4">
              <w:rPr>
                <w:sz w:val="24"/>
                <w:szCs w:val="24"/>
              </w:rPr>
              <w:t>While</w:t>
            </w:r>
            <w:r w:rsidRPr="005E3CD4">
              <w:rPr>
                <w:sz w:val="24"/>
                <w:szCs w:val="24"/>
              </w:rPr>
              <w:t xml:space="preserve"> AI can improve efficiency and productivity, businesses must also consider its potential effects on employee wellbeing, job satisfaction and job security.</w:t>
            </w:r>
          </w:p>
          <w:p w14:paraId="4BFCBC5D" w14:textId="77777777" w:rsidR="00946080" w:rsidRDefault="005E3CD4" w:rsidP="005E3CD4">
            <w:pPr>
              <w:spacing w:line="360" w:lineRule="auto"/>
              <w:rPr>
                <w:sz w:val="24"/>
                <w:szCs w:val="24"/>
              </w:rPr>
            </w:pPr>
            <w:r w:rsidRPr="005E3CD4">
              <w:rPr>
                <w:sz w:val="24"/>
                <w:szCs w:val="24"/>
              </w:rPr>
              <w:lastRenderedPageBreak/>
              <w:t xml:space="preserve">Employee engagement and retention are important to Microsoft because motivated and experienced employees can contribute to innovation, teamwork and organisational performance. If employees feel supported and receive appropriate training when AI tools are introduced, they may be more </w:t>
            </w:r>
            <w:r w:rsidR="0079286F" w:rsidRPr="005E3CD4">
              <w:rPr>
                <w:sz w:val="24"/>
                <w:szCs w:val="24"/>
              </w:rPr>
              <w:t>ready</w:t>
            </w:r>
            <w:r w:rsidRPr="005E3CD4">
              <w:rPr>
                <w:sz w:val="24"/>
                <w:szCs w:val="24"/>
              </w:rPr>
              <w:t xml:space="preserve"> to adapt to new working practices. However, concerns about job security, privacy or changes to responsibilities may affect their motivation and commitment.</w:t>
            </w:r>
          </w:p>
          <w:p w14:paraId="0F2B91CF" w14:textId="7B6DD182" w:rsidR="00AB0E30" w:rsidRPr="00AB0E30" w:rsidRDefault="00AB0E30" w:rsidP="00AB0E30">
            <w:pPr>
              <w:spacing w:line="360" w:lineRule="auto"/>
              <w:rPr>
                <w:sz w:val="24"/>
                <w:szCs w:val="24"/>
              </w:rPr>
            </w:pPr>
            <w:r w:rsidRPr="00AB0E30">
              <w:rPr>
                <w:sz w:val="24"/>
                <w:szCs w:val="24"/>
              </w:rPr>
              <w:t>By investigating Microsoft's use of AI, this research will explore how organisations can balance technological development with employees’ needs. It may help identify the importance of responsible AI implementation, effective training and transparent communication in creating a positive working environment.</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784A12">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784A12">
            <w:pPr>
              <w:spacing w:line="360" w:lineRule="auto"/>
              <w:rPr>
                <w:rFonts w:ascii="Arial" w:hAnsi="Arial" w:cs="Arial"/>
              </w:rPr>
            </w:pPr>
          </w:p>
          <w:p w14:paraId="2B320BC7" w14:textId="695F6959" w:rsidR="00F96C3F" w:rsidRPr="00043473" w:rsidRDefault="00A565A1" w:rsidP="00784A12">
            <w:pPr>
              <w:spacing w:line="360" w:lineRule="auto"/>
              <w:rPr>
                <w:sz w:val="24"/>
                <w:szCs w:val="24"/>
              </w:rPr>
            </w:pPr>
            <w:r w:rsidRPr="00043473">
              <w:rPr>
                <w:sz w:val="24"/>
                <w:szCs w:val="24"/>
              </w:rPr>
              <w:t>Investigating the Impact of Artificial Intelligence in Employee Retention and Engagement: A Case Study of Microsoft.</w:t>
            </w:r>
          </w:p>
          <w:p w14:paraId="39FAA3A4" w14:textId="77777777" w:rsidR="00F96C3F" w:rsidRPr="00A42F82" w:rsidRDefault="00F96C3F" w:rsidP="00784A12">
            <w:pPr>
              <w:spacing w:line="360" w:lineRule="auto"/>
              <w:rPr>
                <w:rFonts w:ascii="Arial" w:hAnsi="Arial" w:cs="Arial"/>
              </w:rPr>
            </w:pPr>
          </w:p>
          <w:p w14:paraId="5F64A457" w14:textId="77777777" w:rsidR="00F96C3F" w:rsidRPr="00A42F82" w:rsidDel="00425DA7" w:rsidRDefault="00F96C3F" w:rsidP="00784A12">
            <w:pPr>
              <w:spacing w:line="360" w:lineRule="auto"/>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784A12">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784A12">
            <w:pPr>
              <w:spacing w:line="360" w:lineRule="auto"/>
              <w:rPr>
                <w:rFonts w:ascii="Arial" w:hAnsi="Arial" w:cs="Arial"/>
              </w:rPr>
            </w:pPr>
          </w:p>
          <w:p w14:paraId="43E4BFAF" w14:textId="23E2DBC8" w:rsidR="00F96C3F" w:rsidRPr="00A42F82" w:rsidRDefault="00A565A1" w:rsidP="00784A12">
            <w:pPr>
              <w:spacing w:line="360" w:lineRule="auto"/>
              <w:rPr>
                <w:rFonts w:ascii="Arial" w:hAnsi="Arial" w:cs="Arial"/>
              </w:rPr>
            </w:pPr>
            <w:r w:rsidRPr="00367C67">
              <w:rPr>
                <w:iCs/>
                <w:sz w:val="24"/>
                <w:szCs w:val="24"/>
              </w:rPr>
              <w:t>How does the use of artificial intelligence influence employee engagement and retention at Microsoft?</w:t>
            </w:r>
          </w:p>
          <w:p w14:paraId="399A7D28" w14:textId="77777777" w:rsidR="00F96C3F" w:rsidRPr="00A42F82" w:rsidRDefault="00F96C3F" w:rsidP="00784A12">
            <w:pPr>
              <w:spacing w:line="360" w:lineRule="auto"/>
              <w:rPr>
                <w:rFonts w:ascii="Arial" w:hAnsi="Arial" w:cs="Arial"/>
                <w:sz w:val="22"/>
                <w:szCs w:val="22"/>
              </w:rPr>
            </w:pPr>
          </w:p>
          <w:p w14:paraId="76C0468A" w14:textId="77777777" w:rsidR="00F96C3F" w:rsidRPr="00A42F82" w:rsidRDefault="00F96C3F" w:rsidP="00784A12">
            <w:pPr>
              <w:autoSpaceDE w:val="0"/>
              <w:autoSpaceDN w:val="0"/>
              <w:adjustRightInd w:val="0"/>
              <w:spacing w:line="360" w:lineRule="auto"/>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720BF">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Aims of Research Activity</w:t>
            </w:r>
          </w:p>
          <w:p w14:paraId="13E23852" w14:textId="187A92AD" w:rsidR="00F96C3F" w:rsidRPr="00A720BF" w:rsidRDefault="00784A12" w:rsidP="00A720BF">
            <w:pPr>
              <w:spacing w:line="360" w:lineRule="auto"/>
              <w:rPr>
                <w:sz w:val="24"/>
                <w:szCs w:val="24"/>
              </w:rPr>
            </w:pPr>
            <w:r w:rsidRPr="00A720BF">
              <w:rPr>
                <w:sz w:val="24"/>
                <w:szCs w:val="24"/>
              </w:rPr>
              <w:t>To investigate the impact of artificial intelligence on employee engagement and retention at Microsoft, to how AI influences employees’ working experiences and their desire to remain with the organisation.</w:t>
            </w:r>
          </w:p>
          <w:p w14:paraId="11C896B4" w14:textId="77777777" w:rsidR="00F96C3F" w:rsidRPr="00A720BF" w:rsidRDefault="00F96C3F" w:rsidP="00A720BF">
            <w:pPr>
              <w:spacing w:line="360" w:lineRule="auto"/>
              <w:rPr>
                <w:sz w:val="24"/>
                <w:szCs w:val="24"/>
              </w:rPr>
            </w:pPr>
          </w:p>
          <w:p w14:paraId="574A3C8C" w14:textId="77777777" w:rsidR="00F96C3F" w:rsidRPr="00A42F82" w:rsidRDefault="00F96C3F" w:rsidP="00A720BF">
            <w:pPr>
              <w:spacing w:line="360" w:lineRule="auto"/>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DC390A" w:rsidRDefault="00F96C3F" w:rsidP="00DC390A">
            <w:pPr>
              <w:autoSpaceDE w:val="0"/>
              <w:autoSpaceDN w:val="0"/>
              <w:adjustRightInd w:val="0"/>
              <w:spacing w:line="360" w:lineRule="auto"/>
              <w:rPr>
                <w:b/>
                <w:bCs/>
                <w:sz w:val="24"/>
                <w:szCs w:val="24"/>
              </w:rPr>
            </w:pPr>
            <w:r w:rsidRPr="00DC390A">
              <w:rPr>
                <w:b/>
                <w:bCs/>
                <w:sz w:val="24"/>
                <w:szCs w:val="24"/>
              </w:rPr>
              <w:t>Objectives of Research Activity</w:t>
            </w:r>
          </w:p>
          <w:p w14:paraId="6E0EF681" w14:textId="77777777" w:rsidR="00DC390A" w:rsidRPr="00DC390A" w:rsidRDefault="00DC390A" w:rsidP="00DC390A">
            <w:pPr>
              <w:spacing w:line="360" w:lineRule="auto"/>
              <w:rPr>
                <w:sz w:val="24"/>
                <w:szCs w:val="24"/>
              </w:rPr>
            </w:pPr>
            <w:r w:rsidRPr="00DC390A">
              <w:rPr>
                <w:sz w:val="24"/>
                <w:szCs w:val="24"/>
              </w:rPr>
              <w:t>1. To understand the role of artificial intelligence in employee engagement and retention at Microsoft.</w:t>
            </w:r>
          </w:p>
          <w:p w14:paraId="4F13B397" w14:textId="77777777" w:rsidR="00DC390A" w:rsidRPr="00DC390A" w:rsidRDefault="00DC390A" w:rsidP="00DC390A">
            <w:pPr>
              <w:spacing w:line="360" w:lineRule="auto"/>
              <w:rPr>
                <w:sz w:val="24"/>
                <w:szCs w:val="24"/>
              </w:rPr>
            </w:pPr>
            <w:r w:rsidRPr="00DC390A">
              <w:rPr>
                <w:sz w:val="24"/>
                <w:szCs w:val="24"/>
              </w:rPr>
              <w:t>2. To identify the possible issues and challenges associated with the use of artificial intelligence in employee engagement and retention.</w:t>
            </w:r>
          </w:p>
          <w:p w14:paraId="41DD8418" w14:textId="77777777" w:rsidR="00DC390A" w:rsidRPr="00DC390A" w:rsidRDefault="00DC390A" w:rsidP="00DC390A">
            <w:pPr>
              <w:spacing w:line="360" w:lineRule="auto"/>
              <w:rPr>
                <w:sz w:val="24"/>
                <w:szCs w:val="24"/>
              </w:rPr>
            </w:pPr>
            <w:r w:rsidRPr="00DC390A">
              <w:rPr>
                <w:sz w:val="24"/>
                <w:szCs w:val="24"/>
              </w:rPr>
              <w:t>3. To analyse the impact of artificial intelligence on employee engagement and retention at Microsoft.</w:t>
            </w:r>
          </w:p>
          <w:p w14:paraId="63AA5A72" w14:textId="390ED6B9" w:rsidR="00F96C3F" w:rsidRDefault="00DC390A" w:rsidP="00DC390A">
            <w:pPr>
              <w:spacing w:line="360" w:lineRule="auto"/>
              <w:rPr>
                <w:sz w:val="24"/>
                <w:szCs w:val="24"/>
              </w:rPr>
            </w:pPr>
            <w:r w:rsidRPr="00DC390A">
              <w:rPr>
                <w:sz w:val="24"/>
                <w:szCs w:val="24"/>
              </w:rPr>
              <w:t>4. To suggest a theoretical framework to address the impact of artificial intelligence on employee engagement and retention at Microsoft.</w:t>
            </w:r>
          </w:p>
          <w:p w14:paraId="65B893C4" w14:textId="77777777" w:rsidR="00DC390A" w:rsidRPr="00DC390A" w:rsidRDefault="00DC390A" w:rsidP="00DC390A">
            <w:pPr>
              <w:spacing w:line="360" w:lineRule="auto"/>
              <w:rPr>
                <w:sz w:val="24"/>
                <w:szCs w:val="24"/>
              </w:rPr>
            </w:pPr>
          </w:p>
          <w:p w14:paraId="195CBC88" w14:textId="77777777" w:rsidR="00F96C3F" w:rsidRPr="00A42F82" w:rsidRDefault="00F96C3F" w:rsidP="00A720BF">
            <w:pPr>
              <w:spacing w:line="360" w:lineRule="auto"/>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720BF">
            <w:pPr>
              <w:spacing w:before="120" w:after="120" w:line="360" w:lineRule="auto"/>
              <w:rPr>
                <w:rFonts w:ascii="Arial" w:hAnsi="Arial" w:cs="Arial"/>
                <w:b/>
                <w:sz w:val="22"/>
                <w:szCs w:val="22"/>
              </w:rPr>
            </w:pPr>
            <w:r w:rsidRPr="00A42F82">
              <w:rPr>
                <w:rFonts w:ascii="Arial" w:hAnsi="Arial" w:cs="Arial"/>
                <w:b/>
                <w:sz w:val="22"/>
                <w:szCs w:val="22"/>
              </w:rPr>
              <w:t>Proposed methods (maximum 600 words)</w:t>
            </w:r>
          </w:p>
          <w:p w14:paraId="580C33AD" w14:textId="108508C3" w:rsidR="00F96C3F" w:rsidRPr="00A42F82" w:rsidRDefault="00F96C3F" w:rsidP="00A720BF">
            <w:pPr>
              <w:spacing w:line="360" w:lineRule="auto"/>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6651BF"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57DCA4D" w14:textId="76384F8C" w:rsidR="001D6979" w:rsidRDefault="0064721A" w:rsidP="009721F9">
            <w:pPr>
              <w:spacing w:line="360" w:lineRule="auto"/>
              <w:rPr>
                <w:sz w:val="24"/>
                <w:szCs w:val="24"/>
              </w:rPr>
            </w:pPr>
            <w:r w:rsidRPr="0064721A">
              <w:rPr>
                <w:sz w:val="24"/>
                <w:szCs w:val="24"/>
              </w:rPr>
              <w:t xml:space="preserve">This research will use a mixed-methods approach, combining qualitative and quantitative methods to investigate the impact of artificial intelligence (AI) on employee engagement and retention at Microsoft. </w:t>
            </w:r>
            <w:r w:rsidR="001D6979" w:rsidRPr="001D6979">
              <w:rPr>
                <w:sz w:val="24"/>
                <w:szCs w:val="24"/>
              </w:rPr>
              <w:t xml:space="preserve">Secondary data will be collected from academic journal articles, </w:t>
            </w:r>
            <w:r w:rsidR="001D6979">
              <w:rPr>
                <w:sz w:val="24"/>
                <w:szCs w:val="24"/>
              </w:rPr>
              <w:t xml:space="preserve">websites, </w:t>
            </w:r>
            <w:r w:rsidR="001D6979" w:rsidRPr="001D6979">
              <w:rPr>
                <w:sz w:val="24"/>
                <w:szCs w:val="24"/>
              </w:rPr>
              <w:t>books, industry reports, Microsoft publications and research produced by organisations</w:t>
            </w:r>
            <w:r w:rsidR="00A73BEE">
              <w:rPr>
                <w:sz w:val="24"/>
                <w:szCs w:val="24"/>
              </w:rPr>
              <w:t>.</w:t>
            </w:r>
          </w:p>
          <w:p w14:paraId="6B1E3320" w14:textId="58BC93C5" w:rsidR="00F96C3F" w:rsidRDefault="0064721A" w:rsidP="009721F9">
            <w:pPr>
              <w:spacing w:line="360" w:lineRule="auto"/>
              <w:rPr>
                <w:sz w:val="24"/>
                <w:szCs w:val="24"/>
              </w:rPr>
            </w:pPr>
            <w:r w:rsidRPr="0064721A">
              <w:rPr>
                <w:sz w:val="24"/>
                <w:szCs w:val="24"/>
              </w:rPr>
              <w:t>The research will focus on how AI technologies, including Microsoft 365 Copilot, may influence employees’ motivation, job satisfaction, productivity and willingness to remain with the company</w:t>
            </w:r>
            <w:r>
              <w:rPr>
                <w:sz w:val="24"/>
                <w:szCs w:val="24"/>
              </w:rPr>
              <w:t xml:space="preserve">. </w:t>
            </w:r>
          </w:p>
          <w:p w14:paraId="1FD19F18" w14:textId="77777777" w:rsidR="00E82D9B" w:rsidRPr="00E82D9B" w:rsidRDefault="00E82D9B" w:rsidP="00E82D9B">
            <w:pPr>
              <w:spacing w:line="360" w:lineRule="auto"/>
              <w:rPr>
                <w:b/>
                <w:bCs/>
                <w:sz w:val="24"/>
                <w:szCs w:val="24"/>
              </w:rPr>
            </w:pPr>
            <w:r w:rsidRPr="00E82D9B">
              <w:rPr>
                <w:b/>
                <w:bCs/>
                <w:sz w:val="24"/>
                <w:szCs w:val="24"/>
              </w:rPr>
              <w:t>1. Qualitative Research Approach</w:t>
            </w:r>
          </w:p>
          <w:p w14:paraId="138A41EE" w14:textId="2CA37339" w:rsidR="00E82D9B" w:rsidRDefault="00E82D9B" w:rsidP="00E82D9B">
            <w:pPr>
              <w:spacing w:line="360" w:lineRule="auto"/>
              <w:rPr>
                <w:sz w:val="24"/>
                <w:szCs w:val="24"/>
              </w:rPr>
            </w:pPr>
            <w:r w:rsidRPr="00E82D9B">
              <w:rPr>
                <w:sz w:val="24"/>
                <w:szCs w:val="24"/>
              </w:rPr>
              <w:t>The qualitative approach will be used to explore employees’ opinions, experiences and perceptions of AI in the workplace</w:t>
            </w:r>
            <w:r>
              <w:rPr>
                <w:sz w:val="24"/>
                <w:szCs w:val="24"/>
              </w:rPr>
              <w:t xml:space="preserve">. </w:t>
            </w:r>
            <w:r w:rsidR="00DD7280" w:rsidRPr="00DD7280">
              <w:rPr>
                <w:sz w:val="24"/>
                <w:szCs w:val="24"/>
              </w:rPr>
              <w:t>Article</w:t>
            </w:r>
            <w:r w:rsidR="00DD7280" w:rsidRPr="00DD7280">
              <w:rPr>
                <w:sz w:val="24"/>
                <w:szCs w:val="24"/>
              </w:rPr>
              <w:t xml:space="preserve"> analysis will be used to examine information about Microsoft’s AI adoption, employee training, workplace changes and human resource practices. The collected information will be analysed using analysis to identify common themes, including employee engagement, job satisfaction, job security, privacy concerns and the challenges of adapting to AI technologies.</w:t>
            </w:r>
          </w:p>
          <w:p w14:paraId="4D62B877" w14:textId="6A46500E" w:rsidR="00B12A2E" w:rsidRPr="00B12A2E" w:rsidRDefault="00B12A2E" w:rsidP="00B12A2E">
            <w:pPr>
              <w:spacing w:line="360" w:lineRule="auto"/>
              <w:rPr>
                <w:b/>
                <w:bCs/>
                <w:sz w:val="24"/>
                <w:szCs w:val="24"/>
              </w:rPr>
            </w:pPr>
            <w:r w:rsidRPr="00B12A2E">
              <w:rPr>
                <w:b/>
                <w:bCs/>
                <w:sz w:val="24"/>
                <w:szCs w:val="24"/>
              </w:rPr>
              <w:t>2</w:t>
            </w:r>
            <w:r w:rsidRPr="00B12A2E">
              <w:rPr>
                <w:b/>
                <w:bCs/>
                <w:sz w:val="24"/>
                <w:szCs w:val="24"/>
              </w:rPr>
              <w:t>. Quantitative Research Approach</w:t>
            </w:r>
          </w:p>
          <w:p w14:paraId="35BB8AC2" w14:textId="6D9565B6" w:rsidR="00B12A2E" w:rsidRPr="009721F9" w:rsidRDefault="00B12A2E" w:rsidP="00B12A2E">
            <w:pPr>
              <w:spacing w:line="360" w:lineRule="auto"/>
              <w:rPr>
                <w:sz w:val="24"/>
                <w:szCs w:val="24"/>
              </w:rPr>
            </w:pPr>
            <w:r w:rsidRPr="00B12A2E">
              <w:rPr>
                <w:sz w:val="24"/>
                <w:szCs w:val="24"/>
              </w:rPr>
              <w:t>The quantitative approach will be used to collect numerical data that can identify patterns in employees’ attitudes towards AI, engagement and retention.</w:t>
            </w:r>
          </w:p>
          <w:p w14:paraId="0A15DEA4" w14:textId="1C3EB684" w:rsidR="00D77A2E" w:rsidRPr="00D77A2E" w:rsidRDefault="00D77A2E" w:rsidP="00D77A2E">
            <w:pPr>
              <w:spacing w:line="360" w:lineRule="auto"/>
              <w:rPr>
                <w:rFonts w:ascii="Arial" w:hAnsi="Arial" w:cs="Arial"/>
                <w:b/>
                <w:bCs/>
                <w:sz w:val="22"/>
                <w:szCs w:val="22"/>
              </w:rPr>
            </w:pPr>
            <w:r w:rsidRPr="00D77A2E">
              <w:rPr>
                <w:rFonts w:ascii="Arial" w:hAnsi="Arial" w:cs="Arial"/>
                <w:b/>
                <w:bCs/>
                <w:sz w:val="22"/>
                <w:szCs w:val="22"/>
              </w:rPr>
              <w:t>3. Data Analysis and Integration</w:t>
            </w:r>
          </w:p>
          <w:p w14:paraId="0687532F" w14:textId="5C6D80ED" w:rsidR="00F96C3F" w:rsidRDefault="00D77A2E" w:rsidP="00D77A2E">
            <w:pPr>
              <w:spacing w:line="360" w:lineRule="auto"/>
              <w:rPr>
                <w:sz w:val="24"/>
                <w:szCs w:val="24"/>
              </w:rPr>
            </w:pPr>
            <w:r w:rsidRPr="00D77A2E">
              <w:rPr>
                <w:sz w:val="24"/>
                <w:szCs w:val="24"/>
              </w:rPr>
              <w:t>The qualitative findings will be analysed thematically, while the quantitative findings will be examined statistically. The results from both approaches will then be compared to identify similarities, differences and patterns in the evidence. This process will help develop an overall understanding of how AI may influence employee engagement and retention at Microsoft.</w:t>
            </w:r>
          </w:p>
          <w:p w14:paraId="7FCEEC92" w14:textId="77777777" w:rsidR="004F4BC3" w:rsidRPr="004F4BC3" w:rsidRDefault="004F4BC3" w:rsidP="004F4BC3">
            <w:pPr>
              <w:spacing w:line="360" w:lineRule="auto"/>
              <w:rPr>
                <w:b/>
                <w:bCs/>
                <w:sz w:val="24"/>
                <w:szCs w:val="24"/>
              </w:rPr>
            </w:pPr>
            <w:r w:rsidRPr="004F4BC3">
              <w:rPr>
                <w:b/>
                <w:bCs/>
                <w:sz w:val="24"/>
                <w:szCs w:val="24"/>
              </w:rPr>
              <w:t>4. Ethical Considerations</w:t>
            </w:r>
          </w:p>
          <w:p w14:paraId="6950E8F1" w14:textId="43566F7E" w:rsidR="002813D9" w:rsidRPr="002813D9" w:rsidRDefault="002813D9" w:rsidP="002813D9">
            <w:pPr>
              <w:spacing w:line="360" w:lineRule="auto"/>
              <w:rPr>
                <w:sz w:val="24"/>
                <w:szCs w:val="24"/>
              </w:rPr>
            </w:pPr>
            <w:r w:rsidRPr="002813D9">
              <w:rPr>
                <w:sz w:val="24"/>
                <w:szCs w:val="24"/>
              </w:rPr>
              <w:t xml:space="preserve">The research will begin only after the appropriate university ethical approval has been obtained. Any changes to the proposed methods, </w:t>
            </w:r>
            <w:r w:rsidR="00963E6D" w:rsidRPr="00963E6D">
              <w:rPr>
                <w:sz w:val="24"/>
                <w:szCs w:val="24"/>
              </w:rPr>
              <w:t>or</w:t>
            </w:r>
            <w:r w:rsidR="005D62F7">
              <w:rPr>
                <w:sz w:val="24"/>
                <w:szCs w:val="24"/>
              </w:rPr>
              <w:t xml:space="preserve"> </w:t>
            </w:r>
            <w:r w:rsidR="00963E6D" w:rsidRPr="00963E6D">
              <w:rPr>
                <w:sz w:val="24"/>
                <w:szCs w:val="24"/>
              </w:rPr>
              <w:t>data collection</w:t>
            </w:r>
            <w:r w:rsidR="005D62F7">
              <w:rPr>
                <w:sz w:val="24"/>
                <w:szCs w:val="24"/>
              </w:rPr>
              <w:t xml:space="preserve"> </w:t>
            </w:r>
            <w:r w:rsidRPr="002813D9">
              <w:rPr>
                <w:sz w:val="24"/>
                <w:szCs w:val="24"/>
              </w:rPr>
              <w:t>will be discussed with the research supervisor and submitted for further ethical approval where required.</w:t>
            </w:r>
          </w:p>
          <w:p w14:paraId="3CA5B544" w14:textId="77777777" w:rsidR="00BB5369" w:rsidRPr="00D77A2E" w:rsidRDefault="00BB5369" w:rsidP="00D77A2E">
            <w:pPr>
              <w:spacing w:line="360" w:lineRule="auto"/>
              <w:rPr>
                <w:sz w:val="24"/>
                <w:szCs w:val="24"/>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84B365E" w14:textId="173D217F" w:rsidR="00534C4F" w:rsidRPr="00534C4F" w:rsidRDefault="00250C65" w:rsidP="00534C4F">
            <w:pPr>
              <w:spacing w:line="360" w:lineRule="auto"/>
              <w:rPr>
                <w:sz w:val="24"/>
                <w:szCs w:val="24"/>
              </w:rPr>
            </w:pPr>
            <w:r>
              <w:rPr>
                <w:rFonts w:ascii="Arial" w:hAnsi="Arial" w:cs="Arial"/>
                <w:sz w:val="22"/>
                <w:szCs w:val="22"/>
              </w:rPr>
              <w:t>London</w:t>
            </w:r>
            <w:r w:rsidR="009721F9">
              <w:rPr>
                <w:rFonts w:ascii="Arial" w:hAnsi="Arial" w:cs="Arial"/>
                <w:sz w:val="22"/>
                <w:szCs w:val="22"/>
              </w:rPr>
              <w:t xml:space="preserve"> UK. </w:t>
            </w:r>
            <w:r>
              <w:rPr>
                <w:rFonts w:ascii="Arial" w:hAnsi="Arial" w:cs="Arial"/>
                <w:sz w:val="22"/>
                <w:szCs w:val="22"/>
              </w:rPr>
              <w:t xml:space="preserve"> </w:t>
            </w:r>
            <w:r w:rsidR="00534C4F" w:rsidRPr="00534C4F">
              <w:rPr>
                <w:sz w:val="24"/>
                <w:szCs w:val="24"/>
              </w:rPr>
              <w:t>Secondary data will be collected from academic journal articles, books,</w:t>
            </w:r>
            <w:r w:rsidR="00547516">
              <w:rPr>
                <w:sz w:val="24"/>
                <w:szCs w:val="24"/>
              </w:rPr>
              <w:t xml:space="preserve"> websites, </w:t>
            </w:r>
            <w:r w:rsidR="00534C4F" w:rsidRPr="00534C4F">
              <w:rPr>
                <w:sz w:val="24"/>
                <w:szCs w:val="24"/>
              </w:rPr>
              <w:t xml:space="preserve">reports, Microsoft publications and </w:t>
            </w:r>
            <w:r w:rsidR="00A73BEE" w:rsidRPr="00534C4F">
              <w:rPr>
                <w:sz w:val="24"/>
                <w:szCs w:val="24"/>
              </w:rPr>
              <w:t>research</w:t>
            </w:r>
            <w:r w:rsidR="00534C4F">
              <w:rPr>
                <w:sz w:val="24"/>
                <w:szCs w:val="24"/>
              </w:rPr>
              <w:t>.</w:t>
            </w:r>
          </w:p>
          <w:p w14:paraId="1E4484B6" w14:textId="7871B21A" w:rsidR="00B23BFF" w:rsidRPr="00A42F82" w:rsidRDefault="00B23BFF" w:rsidP="00534C4F">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AF09D24"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B573E9"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D1DE930" w14:textId="77777777" w:rsidR="000417BD" w:rsidRDefault="000417BD" w:rsidP="00A91894">
            <w:pPr>
              <w:rPr>
                <w:rFonts w:ascii="Arial" w:hAnsi="Arial" w:cs="Arial"/>
                <w:sz w:val="22"/>
                <w:szCs w:val="22"/>
              </w:rPr>
            </w:pPr>
          </w:p>
          <w:p w14:paraId="7F3FCE01" w14:textId="6847FF66" w:rsidR="00B23BFF" w:rsidRPr="00A42F82" w:rsidRDefault="004A2C05" w:rsidP="00A91894">
            <w:pPr>
              <w:rPr>
                <w:rFonts w:ascii="Arial" w:hAnsi="Arial" w:cs="Arial"/>
                <w:sz w:val="22"/>
                <w:szCs w:val="22"/>
              </w:rPr>
            </w:pPr>
            <w:r w:rsidRPr="004A2C05">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9BF05F" w:rsidR="004942B0" w:rsidRPr="00A42F82" w:rsidRDefault="002425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9E6D2C5"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3B14BFF"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B046D87"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AC4C3CD"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7047EF"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993B6A2"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99D5CC" w:rsidR="00D107AC" w:rsidRPr="00A42F82" w:rsidRDefault="000B08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6AB663D" w:rsidR="00C11423" w:rsidRPr="00A42F82" w:rsidRDefault="001B2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318BEF" w:rsidR="00C11423" w:rsidRPr="00A42F82" w:rsidRDefault="002F0F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A6A9D65" w:rsidR="00C11423" w:rsidRPr="00A42F82" w:rsidRDefault="00441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67B7B381" w:rsidR="00C11423" w:rsidRPr="00A42F82" w:rsidRDefault="00441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D7FC70" w:rsidR="00770C66" w:rsidRPr="00A42F82" w:rsidRDefault="002F0F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C35C6DA" w:rsidR="00770C66" w:rsidRPr="00A42F82" w:rsidRDefault="002F0F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8419C9F" w:rsidR="00D107AC"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015157AC" w:rsidR="00D107AC" w:rsidRPr="00A42F82" w:rsidRDefault="001B2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A55694B"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B946C8"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529060A"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545CF3"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0E15B79"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F6F204"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007875"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3468D08"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324640E"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9527F5F"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AC6D20"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118D3B" w:rsidR="00770C66" w:rsidRPr="00A42F82" w:rsidRDefault="0039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17906A"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62EBBEF"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46EBB3"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F78B5E9"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14EF3D7"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211D1A"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0032FBE"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94086A"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F996E2" w:rsidR="00ED0C59" w:rsidRPr="00A42F82" w:rsidRDefault="002F7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9D88C4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E356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41EBD80" w:rsidR="00003E64" w:rsidRPr="00A42F82" w:rsidRDefault="00911BA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A726436" w:rsidR="00003E64" w:rsidRPr="00A42F82" w:rsidRDefault="00FF17D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3B361E94"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209E4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6365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FC8AE7" w:rsidR="006930C2" w:rsidRPr="00A42F82" w:rsidRDefault="00A5592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30653C2C"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r w:rsidR="000554FB" w:rsidRPr="00A42F82">
              <w:rPr>
                <w:rFonts w:ascii="Arial" w:hAnsi="Arial" w:cs="Arial"/>
                <w:i/>
                <w:iCs/>
                <w:color w:val="000000"/>
                <w:sz w:val="20"/>
                <w:szCs w:val="23"/>
              </w:rPr>
              <w:t>subjects</w:t>
            </w:r>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5360699E"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0554FB"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A9145C" w:rsidR="006930C2" w:rsidRPr="00A42F82" w:rsidRDefault="00A5592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7CDF02" w:rsidR="004D0161" w:rsidRPr="00A42F82" w:rsidRDefault="004A3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5B9FB5CD" w:rsidR="004D0161" w:rsidRPr="00A42F82" w:rsidRDefault="004A3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1F30793" w:rsidR="004D0161" w:rsidRPr="00A42F82" w:rsidRDefault="00BE0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ED48686" w:rsidR="004D0161" w:rsidRPr="00A42F82" w:rsidRDefault="00EF1D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0BE2469" w:rsidR="004D0161" w:rsidRPr="00A42F82" w:rsidRDefault="00EA12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08348E8" w:rsidR="004D0161" w:rsidRPr="00A42F82" w:rsidRDefault="00EA12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69B9988" w:rsidR="004D0161" w:rsidRPr="00A42F82" w:rsidRDefault="00EA12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6B75453" w:rsidR="004D0161" w:rsidRPr="00A42F82" w:rsidRDefault="00EA12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DDD0A14" w:rsidR="004D0161" w:rsidRPr="00A42F82" w:rsidRDefault="00EA12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95F7CF3"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4E91044"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7481B60" w:rsidR="004D0161" w:rsidRPr="00A42F82" w:rsidRDefault="000D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EAA727" w:rsidR="004D0161" w:rsidRPr="00A42F82" w:rsidRDefault="000D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0B06BA8" w:rsidR="004D0161" w:rsidRPr="00A42F82" w:rsidRDefault="000D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201C80D1"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43E3B026"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59DD6A" w:rsidR="004D0161" w:rsidRPr="00A42F82" w:rsidRDefault="000D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CF24E3B"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6A640D1D"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6AFC128" w:rsidR="004D0161" w:rsidRPr="00A42F82" w:rsidRDefault="00146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21BC0F5" w14:textId="77777777" w:rsidR="00D53F6F" w:rsidRPr="00D53F6F" w:rsidRDefault="00D53F6F" w:rsidP="00D53F6F">
            <w:pPr>
              <w:autoSpaceDE w:val="0"/>
              <w:autoSpaceDN w:val="0"/>
              <w:adjustRightInd w:val="0"/>
              <w:rPr>
                <w:rFonts w:ascii="Arial" w:hAnsi="Arial" w:cs="Arial"/>
                <w:sz w:val="22"/>
                <w:szCs w:val="22"/>
              </w:rPr>
            </w:pPr>
            <w:r w:rsidRPr="00D53F6F">
              <w:rPr>
                <w:rFonts w:ascii="Arial" w:hAnsi="Arial" w:cs="Arial"/>
                <w:sz w:val="22"/>
                <w:szCs w:val="22"/>
              </w:rPr>
              <w:t xml:space="preserve">The researcher and the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75439F7" w14:textId="77777777" w:rsidR="00D53F6F" w:rsidRDefault="00D53F6F" w:rsidP="00D53F6F">
            <w:pPr>
              <w:autoSpaceDE w:val="0"/>
              <w:autoSpaceDN w:val="0"/>
              <w:adjustRightInd w:val="0"/>
              <w:rPr>
                <w:rFonts w:ascii="Arial" w:hAnsi="Arial" w:cs="Arial"/>
                <w:sz w:val="22"/>
                <w:szCs w:val="22"/>
              </w:rPr>
            </w:pPr>
          </w:p>
          <w:p w14:paraId="55F0E2FE" w14:textId="77777777" w:rsidR="00D53F6F" w:rsidRDefault="00D53F6F" w:rsidP="00D53F6F">
            <w:pPr>
              <w:autoSpaceDE w:val="0"/>
              <w:autoSpaceDN w:val="0"/>
              <w:adjustRightInd w:val="0"/>
              <w:rPr>
                <w:rFonts w:ascii="Arial" w:hAnsi="Arial" w:cs="Arial"/>
                <w:sz w:val="22"/>
                <w:szCs w:val="22"/>
              </w:rPr>
            </w:pPr>
            <w:r w:rsidRPr="00D53F6F">
              <w:rPr>
                <w:rFonts w:ascii="Arial" w:hAnsi="Arial" w:cs="Arial"/>
                <w:sz w:val="22"/>
                <w:szCs w:val="22"/>
              </w:rPr>
              <w:t>The researcher</w:t>
            </w:r>
          </w:p>
          <w:p w14:paraId="790B6C6E" w14:textId="77777777" w:rsidR="00D53F6F" w:rsidRDefault="00D53F6F" w:rsidP="00D53F6F">
            <w:pPr>
              <w:autoSpaceDE w:val="0"/>
              <w:autoSpaceDN w:val="0"/>
              <w:adjustRightInd w:val="0"/>
              <w:rPr>
                <w:rFonts w:ascii="Arial" w:hAnsi="Arial" w:cs="Arial"/>
                <w:sz w:val="22"/>
                <w:szCs w:val="22"/>
              </w:rPr>
            </w:pPr>
          </w:p>
          <w:p w14:paraId="033AC69F" w14:textId="1540FBE0" w:rsidR="004D0161" w:rsidRPr="00A42F82" w:rsidRDefault="00D53F6F" w:rsidP="00D53F6F">
            <w:pPr>
              <w:autoSpaceDE w:val="0"/>
              <w:autoSpaceDN w:val="0"/>
              <w:adjustRightInd w:val="0"/>
              <w:rPr>
                <w:rFonts w:ascii="Arial" w:hAnsi="Arial" w:cs="Arial"/>
                <w:sz w:val="22"/>
                <w:szCs w:val="22"/>
              </w:rPr>
            </w:pPr>
            <w:r w:rsidRPr="00D53F6F">
              <w:rPr>
                <w:rFonts w:ascii="Arial" w:hAnsi="Arial" w:cs="Arial"/>
                <w:sz w:val="22"/>
                <w:szCs w:val="22"/>
              </w:rPr>
              <w:t xml:space="preserve"> </w:t>
            </w:r>
            <w:r w:rsidR="004D0161"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0C581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D53F6F"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4FC65BE5"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r w:rsidR="00315AF7" w:rsidRPr="00A42F82">
              <w:rPr>
                <w:rFonts w:ascii="Arial" w:hAnsi="Arial" w:cs="Arial"/>
                <w:sz w:val="22"/>
                <w:szCs w:val="22"/>
              </w:rPr>
              <w:t>application,</w:t>
            </w:r>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5445AF4" w:rsidR="004D0161" w:rsidRPr="00A42F82" w:rsidRDefault="00315AF7" w:rsidP="00A91894">
            <w:pPr>
              <w:spacing w:before="100" w:beforeAutospacing="1" w:after="100" w:afterAutospacing="1"/>
              <w:rPr>
                <w:rFonts w:ascii="Arial" w:hAnsi="Arial" w:cs="Arial"/>
                <w:sz w:val="22"/>
                <w:szCs w:val="22"/>
              </w:rPr>
            </w:pPr>
            <w:r>
              <w:rPr>
                <w:rFonts w:ascii="Arial" w:hAnsi="Arial" w:cs="Arial"/>
                <w:sz w:val="22"/>
                <w:szCs w:val="22"/>
              </w:rPr>
              <w:t>CIPRIAN BANUC</w:t>
            </w:r>
          </w:p>
        </w:tc>
        <w:tc>
          <w:tcPr>
            <w:tcW w:w="2139" w:type="dxa"/>
            <w:vAlign w:val="center"/>
          </w:tcPr>
          <w:p w14:paraId="7C2D2CC9" w14:textId="5CA7698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71B18">
              <w:rPr>
                <w:rFonts w:ascii="Arial" w:hAnsi="Arial" w:cs="Arial"/>
                <w:b/>
                <w:bCs/>
                <w:sz w:val="22"/>
                <w:szCs w:val="22"/>
              </w:rPr>
              <w:t>12.10.2026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BD26712" w:rsidR="00CC2661" w:rsidRPr="00A42F82" w:rsidRDefault="00315A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9DA3D0F" w:rsidR="00CC2661" w:rsidRPr="00A42F82" w:rsidRDefault="00315A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BE65FF7" w:rsidR="00CC2661" w:rsidRPr="00A42F82" w:rsidRDefault="00315A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1F2B5C0" w:rsidR="00CC2661" w:rsidRPr="00A42F82" w:rsidRDefault="00315A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FA4A6C3" w:rsidR="00743859" w:rsidRPr="00A42F82" w:rsidRDefault="00315A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AA1D15B" w:rsidR="00743859" w:rsidRPr="00A42F82" w:rsidRDefault="00315A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80E31" w14:textId="77777777" w:rsidR="00403ED9" w:rsidRDefault="00403ED9" w:rsidP="00390251">
      <w:r>
        <w:separator/>
      </w:r>
    </w:p>
    <w:p w14:paraId="40153F2C" w14:textId="77777777" w:rsidR="00403ED9" w:rsidRDefault="00403ED9"/>
  </w:endnote>
  <w:endnote w:type="continuationSeparator" w:id="0">
    <w:p w14:paraId="56B522FE" w14:textId="77777777" w:rsidR="00403ED9" w:rsidRDefault="00403ED9" w:rsidP="00390251">
      <w:r>
        <w:continuationSeparator/>
      </w:r>
    </w:p>
    <w:p w14:paraId="7E0C5AE3" w14:textId="77777777" w:rsidR="00403ED9" w:rsidRDefault="00403E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15DEA" w14:textId="77777777" w:rsidR="00403ED9" w:rsidRDefault="00403ED9" w:rsidP="00390251">
      <w:r>
        <w:separator/>
      </w:r>
    </w:p>
    <w:p w14:paraId="7D9CABAD" w14:textId="77777777" w:rsidR="00403ED9" w:rsidRDefault="00403ED9"/>
  </w:footnote>
  <w:footnote w:type="continuationSeparator" w:id="0">
    <w:p w14:paraId="1E90E13F" w14:textId="77777777" w:rsidR="00403ED9" w:rsidRDefault="00403ED9" w:rsidP="00390251">
      <w:r>
        <w:continuationSeparator/>
      </w:r>
    </w:p>
    <w:p w14:paraId="371E00AF" w14:textId="77777777" w:rsidR="00403ED9" w:rsidRDefault="00403E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5126F9"/>
    <w:multiLevelType w:val="hybridMultilevel"/>
    <w:tmpl w:val="9E6ACA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249AA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205754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D02"/>
    <w:rsid w:val="000142F0"/>
    <w:rsid w:val="0001622A"/>
    <w:rsid w:val="00021B2B"/>
    <w:rsid w:val="00025AC4"/>
    <w:rsid w:val="00025D7B"/>
    <w:rsid w:val="00025F69"/>
    <w:rsid w:val="00026523"/>
    <w:rsid w:val="00030BE1"/>
    <w:rsid w:val="00030F51"/>
    <w:rsid w:val="000314CE"/>
    <w:rsid w:val="0003212E"/>
    <w:rsid w:val="0003546A"/>
    <w:rsid w:val="000417BD"/>
    <w:rsid w:val="000433F4"/>
    <w:rsid w:val="00043473"/>
    <w:rsid w:val="00044629"/>
    <w:rsid w:val="00047D63"/>
    <w:rsid w:val="0005478D"/>
    <w:rsid w:val="000554F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8A9"/>
    <w:rsid w:val="000B0A8F"/>
    <w:rsid w:val="000B38C3"/>
    <w:rsid w:val="000B5723"/>
    <w:rsid w:val="000B58AD"/>
    <w:rsid w:val="000C0C2F"/>
    <w:rsid w:val="000C1C04"/>
    <w:rsid w:val="000C324D"/>
    <w:rsid w:val="000C3A29"/>
    <w:rsid w:val="000C5E77"/>
    <w:rsid w:val="000C7409"/>
    <w:rsid w:val="000D067B"/>
    <w:rsid w:val="000D23C8"/>
    <w:rsid w:val="000D25A2"/>
    <w:rsid w:val="000E2AD0"/>
    <w:rsid w:val="000F1514"/>
    <w:rsid w:val="000F2470"/>
    <w:rsid w:val="000F7C83"/>
    <w:rsid w:val="00100742"/>
    <w:rsid w:val="00102B85"/>
    <w:rsid w:val="0010484B"/>
    <w:rsid w:val="00113E57"/>
    <w:rsid w:val="00122E21"/>
    <w:rsid w:val="00124438"/>
    <w:rsid w:val="00126B4D"/>
    <w:rsid w:val="001312E4"/>
    <w:rsid w:val="0013794A"/>
    <w:rsid w:val="00144D85"/>
    <w:rsid w:val="001461CF"/>
    <w:rsid w:val="0014639E"/>
    <w:rsid w:val="00146D66"/>
    <w:rsid w:val="00150EE4"/>
    <w:rsid w:val="00151286"/>
    <w:rsid w:val="001513B3"/>
    <w:rsid w:val="00152F36"/>
    <w:rsid w:val="001612C0"/>
    <w:rsid w:val="0016608B"/>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21E"/>
    <w:rsid w:val="001B66FA"/>
    <w:rsid w:val="001C09E8"/>
    <w:rsid w:val="001C269D"/>
    <w:rsid w:val="001C3CC4"/>
    <w:rsid w:val="001C7C72"/>
    <w:rsid w:val="001D1817"/>
    <w:rsid w:val="001D1CB9"/>
    <w:rsid w:val="001D3BD1"/>
    <w:rsid w:val="001D6979"/>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5EB"/>
    <w:rsid w:val="00250C65"/>
    <w:rsid w:val="00255B51"/>
    <w:rsid w:val="00257ABC"/>
    <w:rsid w:val="002657B4"/>
    <w:rsid w:val="00266AB2"/>
    <w:rsid w:val="00272EE5"/>
    <w:rsid w:val="00280A88"/>
    <w:rsid w:val="002813D9"/>
    <w:rsid w:val="002866BC"/>
    <w:rsid w:val="00290432"/>
    <w:rsid w:val="0029113C"/>
    <w:rsid w:val="00293A45"/>
    <w:rsid w:val="002A152D"/>
    <w:rsid w:val="002A7E77"/>
    <w:rsid w:val="002B55BF"/>
    <w:rsid w:val="002B56C1"/>
    <w:rsid w:val="002B6DE2"/>
    <w:rsid w:val="002B7789"/>
    <w:rsid w:val="002C4AEB"/>
    <w:rsid w:val="002D1837"/>
    <w:rsid w:val="002D4DC9"/>
    <w:rsid w:val="002E0739"/>
    <w:rsid w:val="002E13FE"/>
    <w:rsid w:val="002F0FFD"/>
    <w:rsid w:val="002F49B4"/>
    <w:rsid w:val="002F7F48"/>
    <w:rsid w:val="00303350"/>
    <w:rsid w:val="0031224B"/>
    <w:rsid w:val="00315AF7"/>
    <w:rsid w:val="003171A8"/>
    <w:rsid w:val="003257BD"/>
    <w:rsid w:val="003264AE"/>
    <w:rsid w:val="003268ED"/>
    <w:rsid w:val="00326E2C"/>
    <w:rsid w:val="003302A1"/>
    <w:rsid w:val="00331A88"/>
    <w:rsid w:val="00332956"/>
    <w:rsid w:val="003408DD"/>
    <w:rsid w:val="0034515A"/>
    <w:rsid w:val="003505BC"/>
    <w:rsid w:val="00354F34"/>
    <w:rsid w:val="00361382"/>
    <w:rsid w:val="00363653"/>
    <w:rsid w:val="003656A9"/>
    <w:rsid w:val="00367C67"/>
    <w:rsid w:val="00377B16"/>
    <w:rsid w:val="00382031"/>
    <w:rsid w:val="00384BA8"/>
    <w:rsid w:val="00390251"/>
    <w:rsid w:val="00392C8E"/>
    <w:rsid w:val="00392D9A"/>
    <w:rsid w:val="00394AD8"/>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66E"/>
    <w:rsid w:val="003F6F7B"/>
    <w:rsid w:val="003F73A5"/>
    <w:rsid w:val="003F74CC"/>
    <w:rsid w:val="00403ED9"/>
    <w:rsid w:val="00413863"/>
    <w:rsid w:val="00413EEB"/>
    <w:rsid w:val="0041408E"/>
    <w:rsid w:val="0041420E"/>
    <w:rsid w:val="00424773"/>
    <w:rsid w:val="00425DA7"/>
    <w:rsid w:val="0042679B"/>
    <w:rsid w:val="00426E96"/>
    <w:rsid w:val="00430FA4"/>
    <w:rsid w:val="00431025"/>
    <w:rsid w:val="0044119D"/>
    <w:rsid w:val="00442053"/>
    <w:rsid w:val="00442954"/>
    <w:rsid w:val="0045485F"/>
    <w:rsid w:val="00462069"/>
    <w:rsid w:val="004632AA"/>
    <w:rsid w:val="00471B18"/>
    <w:rsid w:val="00476398"/>
    <w:rsid w:val="0047697E"/>
    <w:rsid w:val="0048134A"/>
    <w:rsid w:val="00482054"/>
    <w:rsid w:val="0048583B"/>
    <w:rsid w:val="00486107"/>
    <w:rsid w:val="00487E4B"/>
    <w:rsid w:val="00493BEA"/>
    <w:rsid w:val="004942B0"/>
    <w:rsid w:val="00494691"/>
    <w:rsid w:val="004A2C05"/>
    <w:rsid w:val="004A3CD5"/>
    <w:rsid w:val="004A7DD5"/>
    <w:rsid w:val="004B7A0E"/>
    <w:rsid w:val="004C3A0B"/>
    <w:rsid w:val="004C3D85"/>
    <w:rsid w:val="004C5C13"/>
    <w:rsid w:val="004D0161"/>
    <w:rsid w:val="004D5683"/>
    <w:rsid w:val="004E0338"/>
    <w:rsid w:val="004E4AC4"/>
    <w:rsid w:val="004E616D"/>
    <w:rsid w:val="004F059C"/>
    <w:rsid w:val="004F4BC3"/>
    <w:rsid w:val="004F599C"/>
    <w:rsid w:val="005035A0"/>
    <w:rsid w:val="005078BE"/>
    <w:rsid w:val="00515580"/>
    <w:rsid w:val="00526C56"/>
    <w:rsid w:val="00531C04"/>
    <w:rsid w:val="0053302B"/>
    <w:rsid w:val="00533156"/>
    <w:rsid w:val="00534C4F"/>
    <w:rsid w:val="00536AEC"/>
    <w:rsid w:val="00546F01"/>
    <w:rsid w:val="0054751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2F7"/>
    <w:rsid w:val="005D6613"/>
    <w:rsid w:val="005D6CCD"/>
    <w:rsid w:val="005E25AC"/>
    <w:rsid w:val="005E3CD4"/>
    <w:rsid w:val="005E449E"/>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21A"/>
    <w:rsid w:val="00655EC5"/>
    <w:rsid w:val="006578CB"/>
    <w:rsid w:val="00661EDA"/>
    <w:rsid w:val="006651BF"/>
    <w:rsid w:val="006665BA"/>
    <w:rsid w:val="006678EB"/>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354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A12"/>
    <w:rsid w:val="00784D14"/>
    <w:rsid w:val="007902A2"/>
    <w:rsid w:val="0079264D"/>
    <w:rsid w:val="00792842"/>
    <w:rsid w:val="0079286F"/>
    <w:rsid w:val="00793A27"/>
    <w:rsid w:val="00796BE6"/>
    <w:rsid w:val="007A3662"/>
    <w:rsid w:val="007A4607"/>
    <w:rsid w:val="007A7350"/>
    <w:rsid w:val="007B1754"/>
    <w:rsid w:val="007B1FB6"/>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4F65"/>
    <w:rsid w:val="008461DD"/>
    <w:rsid w:val="008732E0"/>
    <w:rsid w:val="008951D3"/>
    <w:rsid w:val="008A053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BA3"/>
    <w:rsid w:val="00913567"/>
    <w:rsid w:val="00913C80"/>
    <w:rsid w:val="00920981"/>
    <w:rsid w:val="0092487B"/>
    <w:rsid w:val="009300F7"/>
    <w:rsid w:val="0094056C"/>
    <w:rsid w:val="009440D0"/>
    <w:rsid w:val="00946080"/>
    <w:rsid w:val="00947984"/>
    <w:rsid w:val="0095110A"/>
    <w:rsid w:val="0095338E"/>
    <w:rsid w:val="00954D22"/>
    <w:rsid w:val="009563B2"/>
    <w:rsid w:val="0096006D"/>
    <w:rsid w:val="0096146F"/>
    <w:rsid w:val="00961B2E"/>
    <w:rsid w:val="00963E6D"/>
    <w:rsid w:val="00965F27"/>
    <w:rsid w:val="009721F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0A99"/>
    <w:rsid w:val="009F41DE"/>
    <w:rsid w:val="009F5000"/>
    <w:rsid w:val="009F5AC3"/>
    <w:rsid w:val="009F6BB7"/>
    <w:rsid w:val="009F736C"/>
    <w:rsid w:val="00A003F5"/>
    <w:rsid w:val="00A0582E"/>
    <w:rsid w:val="00A07DB0"/>
    <w:rsid w:val="00A1213B"/>
    <w:rsid w:val="00A1787E"/>
    <w:rsid w:val="00A36E0D"/>
    <w:rsid w:val="00A37D20"/>
    <w:rsid w:val="00A42F82"/>
    <w:rsid w:val="00A47F45"/>
    <w:rsid w:val="00A50649"/>
    <w:rsid w:val="00A51109"/>
    <w:rsid w:val="00A51EFB"/>
    <w:rsid w:val="00A55016"/>
    <w:rsid w:val="00A55809"/>
    <w:rsid w:val="00A5592E"/>
    <w:rsid w:val="00A565A1"/>
    <w:rsid w:val="00A56685"/>
    <w:rsid w:val="00A5764B"/>
    <w:rsid w:val="00A57A4E"/>
    <w:rsid w:val="00A61424"/>
    <w:rsid w:val="00A63265"/>
    <w:rsid w:val="00A6339D"/>
    <w:rsid w:val="00A703DC"/>
    <w:rsid w:val="00A720BF"/>
    <w:rsid w:val="00A73BEE"/>
    <w:rsid w:val="00A74A5D"/>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E30"/>
    <w:rsid w:val="00AB0FB7"/>
    <w:rsid w:val="00AB15E7"/>
    <w:rsid w:val="00AB1B40"/>
    <w:rsid w:val="00AB74BF"/>
    <w:rsid w:val="00AB7553"/>
    <w:rsid w:val="00AC189C"/>
    <w:rsid w:val="00AD5672"/>
    <w:rsid w:val="00AD5E63"/>
    <w:rsid w:val="00AD61B0"/>
    <w:rsid w:val="00AE5AB8"/>
    <w:rsid w:val="00AE6BF5"/>
    <w:rsid w:val="00AF62A3"/>
    <w:rsid w:val="00AF7252"/>
    <w:rsid w:val="00B014C9"/>
    <w:rsid w:val="00B02F8E"/>
    <w:rsid w:val="00B10083"/>
    <w:rsid w:val="00B11122"/>
    <w:rsid w:val="00B12A2E"/>
    <w:rsid w:val="00B139CE"/>
    <w:rsid w:val="00B2018A"/>
    <w:rsid w:val="00B20CAD"/>
    <w:rsid w:val="00B23BFF"/>
    <w:rsid w:val="00B240F2"/>
    <w:rsid w:val="00B269EC"/>
    <w:rsid w:val="00B27E6D"/>
    <w:rsid w:val="00B30DF8"/>
    <w:rsid w:val="00B3672F"/>
    <w:rsid w:val="00B44647"/>
    <w:rsid w:val="00B465A5"/>
    <w:rsid w:val="00B51F90"/>
    <w:rsid w:val="00B5410A"/>
    <w:rsid w:val="00B573E9"/>
    <w:rsid w:val="00B57F60"/>
    <w:rsid w:val="00B6265F"/>
    <w:rsid w:val="00B63A4D"/>
    <w:rsid w:val="00B640BB"/>
    <w:rsid w:val="00B64389"/>
    <w:rsid w:val="00B645E7"/>
    <w:rsid w:val="00B65EC6"/>
    <w:rsid w:val="00B70B72"/>
    <w:rsid w:val="00B71FC2"/>
    <w:rsid w:val="00B72775"/>
    <w:rsid w:val="00B73CBD"/>
    <w:rsid w:val="00B742F6"/>
    <w:rsid w:val="00B7789F"/>
    <w:rsid w:val="00B90B2A"/>
    <w:rsid w:val="00B91DEA"/>
    <w:rsid w:val="00B93605"/>
    <w:rsid w:val="00BA1A32"/>
    <w:rsid w:val="00BA346E"/>
    <w:rsid w:val="00BB1B85"/>
    <w:rsid w:val="00BB26B7"/>
    <w:rsid w:val="00BB3142"/>
    <w:rsid w:val="00BB5369"/>
    <w:rsid w:val="00BC301B"/>
    <w:rsid w:val="00BD23E5"/>
    <w:rsid w:val="00BD4150"/>
    <w:rsid w:val="00BE005E"/>
    <w:rsid w:val="00BE08D7"/>
    <w:rsid w:val="00BE117A"/>
    <w:rsid w:val="00BE2189"/>
    <w:rsid w:val="00BF0733"/>
    <w:rsid w:val="00BF3F4A"/>
    <w:rsid w:val="00C11423"/>
    <w:rsid w:val="00C1657B"/>
    <w:rsid w:val="00C20294"/>
    <w:rsid w:val="00C21DCF"/>
    <w:rsid w:val="00C25CB5"/>
    <w:rsid w:val="00C264B5"/>
    <w:rsid w:val="00C32EFB"/>
    <w:rsid w:val="00C33319"/>
    <w:rsid w:val="00C34A87"/>
    <w:rsid w:val="00C359EF"/>
    <w:rsid w:val="00C40DAE"/>
    <w:rsid w:val="00C45C06"/>
    <w:rsid w:val="00C46A16"/>
    <w:rsid w:val="00C474BF"/>
    <w:rsid w:val="00C52D60"/>
    <w:rsid w:val="00C61A6D"/>
    <w:rsid w:val="00C666E9"/>
    <w:rsid w:val="00C70796"/>
    <w:rsid w:val="00C71BCC"/>
    <w:rsid w:val="00C74150"/>
    <w:rsid w:val="00C77D7E"/>
    <w:rsid w:val="00C81846"/>
    <w:rsid w:val="00C830FB"/>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56C"/>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6F"/>
    <w:rsid w:val="00D53FA1"/>
    <w:rsid w:val="00D55C53"/>
    <w:rsid w:val="00D56776"/>
    <w:rsid w:val="00D6035B"/>
    <w:rsid w:val="00D61E87"/>
    <w:rsid w:val="00D651BE"/>
    <w:rsid w:val="00D661EC"/>
    <w:rsid w:val="00D66471"/>
    <w:rsid w:val="00D71982"/>
    <w:rsid w:val="00D77A2E"/>
    <w:rsid w:val="00D77DFD"/>
    <w:rsid w:val="00D81803"/>
    <w:rsid w:val="00D839CD"/>
    <w:rsid w:val="00D84363"/>
    <w:rsid w:val="00D90204"/>
    <w:rsid w:val="00D929F1"/>
    <w:rsid w:val="00D97FF7"/>
    <w:rsid w:val="00DB1935"/>
    <w:rsid w:val="00DB45E4"/>
    <w:rsid w:val="00DC1414"/>
    <w:rsid w:val="00DC34BA"/>
    <w:rsid w:val="00DC390A"/>
    <w:rsid w:val="00DC3DDC"/>
    <w:rsid w:val="00DC4DFB"/>
    <w:rsid w:val="00DD0529"/>
    <w:rsid w:val="00DD05AB"/>
    <w:rsid w:val="00DD0929"/>
    <w:rsid w:val="00DD1665"/>
    <w:rsid w:val="00DD2FFA"/>
    <w:rsid w:val="00DD4D69"/>
    <w:rsid w:val="00DD7280"/>
    <w:rsid w:val="00DE6682"/>
    <w:rsid w:val="00DF26D2"/>
    <w:rsid w:val="00E0333A"/>
    <w:rsid w:val="00E12E9F"/>
    <w:rsid w:val="00E16786"/>
    <w:rsid w:val="00E17AFC"/>
    <w:rsid w:val="00E239F4"/>
    <w:rsid w:val="00E274F8"/>
    <w:rsid w:val="00E31847"/>
    <w:rsid w:val="00E32138"/>
    <w:rsid w:val="00E43EC5"/>
    <w:rsid w:val="00E45AB0"/>
    <w:rsid w:val="00E57EF4"/>
    <w:rsid w:val="00E65973"/>
    <w:rsid w:val="00E6714D"/>
    <w:rsid w:val="00E73456"/>
    <w:rsid w:val="00E82D9B"/>
    <w:rsid w:val="00E84BC8"/>
    <w:rsid w:val="00E914D8"/>
    <w:rsid w:val="00E93E44"/>
    <w:rsid w:val="00E95A30"/>
    <w:rsid w:val="00EA12E8"/>
    <w:rsid w:val="00EA26D8"/>
    <w:rsid w:val="00EA5DE3"/>
    <w:rsid w:val="00EB6877"/>
    <w:rsid w:val="00EB722E"/>
    <w:rsid w:val="00EC0070"/>
    <w:rsid w:val="00EC11CA"/>
    <w:rsid w:val="00EC4866"/>
    <w:rsid w:val="00ED0C59"/>
    <w:rsid w:val="00ED4E18"/>
    <w:rsid w:val="00ED7B18"/>
    <w:rsid w:val="00EE2953"/>
    <w:rsid w:val="00EE29BA"/>
    <w:rsid w:val="00EE3A7B"/>
    <w:rsid w:val="00EE44C0"/>
    <w:rsid w:val="00EF0051"/>
    <w:rsid w:val="00EF1D5C"/>
    <w:rsid w:val="00EF6306"/>
    <w:rsid w:val="00F039C7"/>
    <w:rsid w:val="00F12CDD"/>
    <w:rsid w:val="00F21663"/>
    <w:rsid w:val="00F230F0"/>
    <w:rsid w:val="00F33A1A"/>
    <w:rsid w:val="00F478CB"/>
    <w:rsid w:val="00F52C97"/>
    <w:rsid w:val="00F54257"/>
    <w:rsid w:val="00F5450F"/>
    <w:rsid w:val="00F619F4"/>
    <w:rsid w:val="00F62093"/>
    <w:rsid w:val="00F62C23"/>
    <w:rsid w:val="00F64D54"/>
    <w:rsid w:val="00F722A2"/>
    <w:rsid w:val="00F75F59"/>
    <w:rsid w:val="00F82885"/>
    <w:rsid w:val="00F842FD"/>
    <w:rsid w:val="00F87E26"/>
    <w:rsid w:val="00F96C3F"/>
    <w:rsid w:val="00FA14E8"/>
    <w:rsid w:val="00FA17A2"/>
    <w:rsid w:val="00FA1C94"/>
    <w:rsid w:val="00FB4F7A"/>
    <w:rsid w:val="00FB58A3"/>
    <w:rsid w:val="00FB6B35"/>
    <w:rsid w:val="00FD436F"/>
    <w:rsid w:val="00FD5A26"/>
    <w:rsid w:val="00FE3EC4"/>
    <w:rsid w:val="00FF17D6"/>
    <w:rsid w:val="00FF3E46"/>
    <w:rsid w:val="00FF5A58"/>
    <w:rsid w:val="00FF6A7E"/>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4F4BC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4F4BC3"/>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14</Pages>
  <Words>4688</Words>
  <Characters>26728</Characters>
  <Application>Microsoft Office Word</Application>
  <DocSecurity>0</DocSecurity>
  <Lines>222</Lines>
  <Paragraphs>62</Paragraphs>
  <ScaleCrop>false</ScaleCrop>
  <Company>UoW Trinity Saint David</Company>
  <LinksUpToDate>false</LinksUpToDate>
  <CharactersWithSpaces>31354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Ciprian Banuc (2119748)</cp:lastModifiedBy>
  <cp:revision>95</cp:revision>
  <cp:lastPrinted>2016-10-24T12:21:00Z</cp:lastPrinted>
  <dcterms:created xsi:type="dcterms:W3CDTF">2023-02-17T13:39:00Z</dcterms:created>
  <dcterms:modified xsi:type="dcterms:W3CDTF">2026-10-18T17:27:00Z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