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0D6A5" w14:textId="6DA2D442" w:rsidR="00C4371D" w:rsidRPr="00244112" w:rsidRDefault="00C4371D" w:rsidP="00C4371D">
      <w:pPr>
        <w:jc w:val="center"/>
        <w:rPr>
          <w:rFonts w:ascii="Cambria" w:hAnsi="Cambria"/>
          <w:b/>
          <w:bCs/>
          <w:sz w:val="24"/>
          <w:szCs w:val="24"/>
          <w:u w:val="single"/>
        </w:rPr>
      </w:pPr>
      <w:r w:rsidRPr="00244112">
        <w:rPr>
          <w:rFonts w:ascii="Cambria" w:hAnsi="Cambria"/>
          <w:b/>
          <w:bCs/>
          <w:sz w:val="24"/>
          <w:szCs w:val="24"/>
          <w:u w:val="single"/>
        </w:rPr>
        <w:t xml:space="preserve">Analytical Methods </w:t>
      </w:r>
      <w:r w:rsidR="00A35B0B">
        <w:rPr>
          <w:rFonts w:ascii="Cambria" w:hAnsi="Cambria"/>
          <w:b/>
          <w:bCs/>
          <w:sz w:val="24"/>
          <w:szCs w:val="24"/>
          <w:u w:val="single"/>
        </w:rPr>
        <w:t xml:space="preserve">ACHA4000 </w:t>
      </w:r>
      <w:r w:rsidRPr="00244112">
        <w:rPr>
          <w:rFonts w:ascii="Cambria" w:hAnsi="Cambria"/>
          <w:b/>
          <w:bCs/>
          <w:sz w:val="24"/>
          <w:szCs w:val="24"/>
          <w:u w:val="single"/>
        </w:rPr>
        <w:t>- Assessment One</w:t>
      </w:r>
    </w:p>
    <w:p w14:paraId="48B91103" w14:textId="7F83CDCA" w:rsidR="00D5764B" w:rsidRPr="00244112" w:rsidRDefault="00D5764B" w:rsidP="00C4371D">
      <w:pPr>
        <w:jc w:val="center"/>
        <w:rPr>
          <w:rFonts w:ascii="Cambria" w:hAnsi="Cambria"/>
          <w:sz w:val="18"/>
          <w:szCs w:val="18"/>
        </w:rPr>
      </w:pPr>
      <w:r w:rsidRPr="00244112">
        <w:rPr>
          <w:rFonts w:ascii="Cambria" w:hAnsi="Cambria"/>
          <w:sz w:val="18"/>
          <w:szCs w:val="18"/>
        </w:rPr>
        <w:t>Completed and submitted: 19/01/25</w:t>
      </w:r>
    </w:p>
    <w:p w14:paraId="7E7ABEF5" w14:textId="4A28F101" w:rsidR="00D5764B" w:rsidRPr="00244112" w:rsidRDefault="00D5764B" w:rsidP="00C4371D">
      <w:pPr>
        <w:jc w:val="center"/>
        <w:rPr>
          <w:rFonts w:ascii="Cambria" w:hAnsi="Cambria"/>
          <w:sz w:val="18"/>
          <w:szCs w:val="18"/>
        </w:rPr>
      </w:pPr>
      <w:r w:rsidRPr="00244112">
        <w:rPr>
          <w:rFonts w:ascii="Cambria" w:hAnsi="Cambria"/>
          <w:sz w:val="18"/>
          <w:szCs w:val="18"/>
        </w:rPr>
        <w:t>By Will Gabriel</w:t>
      </w:r>
    </w:p>
    <w:p w14:paraId="049266F1" w14:textId="77777777" w:rsidR="00D5764B" w:rsidRPr="00244112" w:rsidRDefault="00D5764B" w:rsidP="00C4371D">
      <w:pPr>
        <w:jc w:val="center"/>
        <w:rPr>
          <w:rFonts w:ascii="Cambria" w:hAnsi="Cambria"/>
        </w:rPr>
      </w:pPr>
    </w:p>
    <w:p w14:paraId="2708F9C2" w14:textId="4B29884A" w:rsidR="00C4371D" w:rsidRPr="00244112" w:rsidRDefault="00C4371D" w:rsidP="00C4371D">
      <w:pPr>
        <w:jc w:val="both"/>
        <w:rPr>
          <w:rFonts w:ascii="Cambria" w:hAnsi="Cambria"/>
        </w:rPr>
      </w:pPr>
      <w:r w:rsidRPr="00244112">
        <w:rPr>
          <w:rFonts w:ascii="Cambria" w:hAnsi="Cambria"/>
        </w:rPr>
        <w:t xml:space="preserve">I have included photographs of my work done on paper, with my best efforts to photograph </w:t>
      </w:r>
      <w:r w:rsidR="00D819CB" w:rsidRPr="00244112">
        <w:rPr>
          <w:rFonts w:ascii="Cambria" w:hAnsi="Cambria"/>
        </w:rPr>
        <w:t xml:space="preserve">my </w:t>
      </w:r>
      <w:r w:rsidRPr="00244112">
        <w:rPr>
          <w:rFonts w:ascii="Cambria" w:hAnsi="Cambria"/>
        </w:rPr>
        <w:t xml:space="preserve">work clearly with good lighting. The order of photographs aligns with the order of questions; </w:t>
      </w:r>
      <w:r w:rsidR="002069DB" w:rsidRPr="00244112">
        <w:rPr>
          <w:rFonts w:ascii="Cambria" w:hAnsi="Cambria"/>
        </w:rPr>
        <w:t xml:space="preserve">a couple questions (such as </w:t>
      </w:r>
      <w:r w:rsidR="00E422D7">
        <w:rPr>
          <w:rFonts w:ascii="Cambria" w:hAnsi="Cambria"/>
          <w:i/>
          <w:iCs/>
        </w:rPr>
        <w:t>Q1</w:t>
      </w:r>
      <w:r w:rsidR="002069DB" w:rsidRPr="00E422D7">
        <w:rPr>
          <w:rFonts w:ascii="Cambria" w:hAnsi="Cambria"/>
          <w:i/>
          <w:iCs/>
        </w:rPr>
        <w:t xml:space="preserve"> – (iv)</w:t>
      </w:r>
      <w:r w:rsidR="002069DB" w:rsidRPr="00244112">
        <w:rPr>
          <w:rFonts w:ascii="Cambria" w:hAnsi="Cambria"/>
        </w:rPr>
        <w:t xml:space="preserve">) </w:t>
      </w:r>
      <w:r w:rsidR="00234572" w:rsidRPr="00244112">
        <w:rPr>
          <w:rFonts w:ascii="Cambria" w:hAnsi="Cambria"/>
        </w:rPr>
        <w:t xml:space="preserve">sadly </w:t>
      </w:r>
      <w:r w:rsidR="002069DB" w:rsidRPr="00244112">
        <w:rPr>
          <w:rFonts w:ascii="Cambria" w:hAnsi="Cambria"/>
        </w:rPr>
        <w:t xml:space="preserve">did not make </w:t>
      </w:r>
      <w:r w:rsidR="005A553E" w:rsidRPr="00244112">
        <w:rPr>
          <w:rFonts w:ascii="Cambria" w:hAnsi="Cambria"/>
        </w:rPr>
        <w:t>it</w:t>
      </w:r>
      <w:r w:rsidR="00ED2AB9" w:rsidRPr="00244112">
        <w:rPr>
          <w:rFonts w:ascii="Cambria" w:hAnsi="Cambria"/>
        </w:rPr>
        <w:t>.</w:t>
      </w:r>
      <w:r w:rsidRPr="00244112">
        <w:rPr>
          <w:rFonts w:ascii="Cambria" w:hAnsi="Cambria"/>
        </w:rPr>
        <w:t xml:space="preserve">  </w:t>
      </w:r>
    </w:p>
    <w:p w14:paraId="3D4E35C8" w14:textId="57EB5799" w:rsidR="00C4371D" w:rsidRPr="00C4371D" w:rsidRDefault="00C4371D" w:rsidP="00C4371D">
      <w:pPr>
        <w:jc w:val="both"/>
      </w:pPr>
      <w:r w:rsidRPr="00244112">
        <w:rPr>
          <w:rFonts w:ascii="Cambria" w:hAnsi="Cambria"/>
        </w:rPr>
        <w:t>Thank you for assessing my work</w:t>
      </w:r>
      <w:r>
        <w:t>.</w:t>
      </w:r>
      <w:r w:rsidR="009C2799">
        <w:t xml:space="preserve"> </w:t>
      </w:r>
    </w:p>
    <w:p w14:paraId="40BF3C6B" w14:textId="024AF4E0" w:rsidR="00DA4082" w:rsidRPr="00E76D71" w:rsidRDefault="00E76D71" w:rsidP="00C4371D">
      <w:pPr>
        <w:jc w:val="center"/>
      </w:pPr>
      <w:r>
        <w:rPr>
          <w:noProof/>
        </w:rPr>
        <w:lastRenderedPageBreak/>
        <w:drawing>
          <wp:inline distT="0" distB="0" distL="0" distR="0" wp14:anchorId="44EED195" wp14:editId="4A89AA9B">
            <wp:extent cx="5724525" cy="7162800"/>
            <wp:effectExtent l="0" t="0" r="952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0483260" wp14:editId="0FE8F98D">
            <wp:extent cx="5724525" cy="6972300"/>
            <wp:effectExtent l="0" t="0" r="952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97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392A658" wp14:editId="623CA414">
            <wp:extent cx="5734050" cy="78486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784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2FE759" wp14:editId="6D29AEB5">
            <wp:extent cx="5724525" cy="8048625"/>
            <wp:effectExtent l="0" t="0" r="9525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04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B9BF12B" wp14:editId="156304A2">
            <wp:extent cx="5724525" cy="829627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9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1FEC3B" wp14:editId="760C565E">
            <wp:extent cx="5629275" cy="8848725"/>
            <wp:effectExtent l="0" t="0" r="9525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884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576631" wp14:editId="3C52AC9B">
            <wp:extent cx="5724525" cy="714375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14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6CE24F" wp14:editId="126E1BD3">
            <wp:extent cx="5724525" cy="7077075"/>
            <wp:effectExtent l="0" t="0" r="952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07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CA7BF65" wp14:editId="32BA45E9">
            <wp:extent cx="5724525" cy="861060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61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4F98F4" wp14:editId="2F020868">
            <wp:extent cx="5724525" cy="8077200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0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A257E2D" wp14:editId="4B4B7A88">
            <wp:extent cx="5734050" cy="619125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19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E4686D" wp14:editId="5AD26DE2">
            <wp:extent cx="5724525" cy="544830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44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78505F" wp14:editId="5B655B0F">
            <wp:extent cx="5724525" cy="7429500"/>
            <wp:effectExtent l="0" t="0" r="952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42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F3D32BA" wp14:editId="44B57DDE">
            <wp:extent cx="5724525" cy="4667250"/>
            <wp:effectExtent l="0" t="0" r="952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679D38" wp14:editId="1BAB13F9">
            <wp:extent cx="5734050" cy="8048625"/>
            <wp:effectExtent l="0" t="0" r="0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804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26457B91" wp14:editId="533D5C9E">
            <wp:simplePos x="0" y="0"/>
            <wp:positionH relativeFrom="margin">
              <wp:align>left</wp:align>
            </wp:positionH>
            <wp:positionV relativeFrom="paragraph">
              <wp:posOffset>5883478</wp:posOffset>
            </wp:positionV>
            <wp:extent cx="5376545" cy="3488055"/>
            <wp:effectExtent l="0" t="0" r="0" b="0"/>
            <wp:wrapTight wrapText="bothSides">
              <wp:wrapPolygon edited="0">
                <wp:start x="0" y="0"/>
                <wp:lineTo x="0" y="21470"/>
                <wp:lineTo x="21506" y="21470"/>
                <wp:lineTo x="21506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2836" cy="3499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D8B6E9C" wp14:editId="59DC6930">
            <wp:extent cx="4550396" cy="5837530"/>
            <wp:effectExtent l="0" t="0" r="317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436" cy="5840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4082" w:rsidRPr="00E76D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D71"/>
    <w:rsid w:val="002069DB"/>
    <w:rsid w:val="00234572"/>
    <w:rsid w:val="00244112"/>
    <w:rsid w:val="003B631A"/>
    <w:rsid w:val="005A553E"/>
    <w:rsid w:val="00922FD1"/>
    <w:rsid w:val="00975601"/>
    <w:rsid w:val="009C2799"/>
    <w:rsid w:val="00A35B0B"/>
    <w:rsid w:val="00C400A3"/>
    <w:rsid w:val="00C4371D"/>
    <w:rsid w:val="00D5764B"/>
    <w:rsid w:val="00D819CB"/>
    <w:rsid w:val="00DA4082"/>
    <w:rsid w:val="00E422D7"/>
    <w:rsid w:val="00E76D71"/>
    <w:rsid w:val="00ED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55C58"/>
  <w15:chartTrackingRefBased/>
  <w15:docId w15:val="{56F59689-C99D-4136-BD86-D6FF23C6D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17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Gabriel</dc:creator>
  <cp:keywords/>
  <dc:description/>
  <cp:lastModifiedBy>Will Gabriel</cp:lastModifiedBy>
  <cp:revision>17</cp:revision>
  <dcterms:created xsi:type="dcterms:W3CDTF">2025-01-19T20:06:00Z</dcterms:created>
  <dcterms:modified xsi:type="dcterms:W3CDTF">2025-01-19T20:20:00Z</dcterms:modified>
</cp:coreProperties>
</file>