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8F5054" w14:textId="50C0D68E" w:rsidR="001361E2" w:rsidRPr="00C53CC8" w:rsidRDefault="00E16C17">
      <w:pPr>
        <w:rPr>
          <w:rFonts w:ascii="Times New Roman" w:hAnsi="Times New Roman" w:cs="Times New Roman"/>
          <w:b/>
          <w:bCs/>
          <w:color w:val="FF0000"/>
          <w:sz w:val="24"/>
          <w:szCs w:val="24"/>
          <w:u w:val="single"/>
          <w:lang w:val="en-US"/>
        </w:rPr>
      </w:pPr>
      <w:r w:rsidRPr="00C53CC8">
        <w:rPr>
          <w:rFonts w:ascii="Times New Roman" w:hAnsi="Times New Roman" w:cs="Times New Roman"/>
          <w:b/>
          <w:bCs/>
          <w:sz w:val="24"/>
          <w:szCs w:val="24"/>
          <w:u w:val="single"/>
          <w:lang w:val="en-US"/>
        </w:rPr>
        <w:t>Nature Scope and Impact of the Problem in the Energy Sector</w:t>
      </w:r>
      <w:r w:rsidR="005854F7" w:rsidRPr="00C53CC8">
        <w:rPr>
          <w:rFonts w:ascii="Times New Roman" w:hAnsi="Times New Roman" w:cs="Times New Roman"/>
          <w:b/>
          <w:bCs/>
          <w:sz w:val="24"/>
          <w:szCs w:val="24"/>
          <w:u w:val="single"/>
          <w:lang w:val="en-US"/>
        </w:rPr>
        <w:t>.</w:t>
      </w:r>
    </w:p>
    <w:p w14:paraId="5D1E2D03" w14:textId="69B1B37D" w:rsidR="00E16C17" w:rsidRPr="00C53CC8" w:rsidRDefault="00E16C17">
      <w:pPr>
        <w:rPr>
          <w:rFonts w:ascii="Times New Roman" w:hAnsi="Times New Roman" w:cs="Times New Roman"/>
          <w:b/>
          <w:bCs/>
          <w:color w:val="FF0000"/>
          <w:sz w:val="24"/>
          <w:szCs w:val="24"/>
          <w:u w:val="single"/>
          <w:lang w:val="en-US"/>
        </w:rPr>
      </w:pPr>
    </w:p>
    <w:p w14:paraId="1D86743C" w14:textId="506B3263" w:rsidR="00BB1F2A" w:rsidRPr="00C53CC8" w:rsidRDefault="00E16C17" w:rsidP="003B08D5">
      <w:pPr>
        <w:rPr>
          <w:rFonts w:ascii="Times New Roman" w:hAnsi="Times New Roman" w:cs="Times New Roman"/>
          <w:color w:val="000000" w:themeColor="text1"/>
          <w:sz w:val="24"/>
          <w:szCs w:val="24"/>
        </w:rPr>
      </w:pPr>
      <w:r w:rsidRPr="00C53CC8">
        <w:rPr>
          <w:rFonts w:ascii="Times New Roman" w:hAnsi="Times New Roman" w:cs="Times New Roman"/>
          <w:color w:val="000000" w:themeColor="text1"/>
          <w:sz w:val="24"/>
          <w:szCs w:val="24"/>
        </w:rPr>
        <w:t xml:space="preserve">The nature of the problem in the energy sector is </w:t>
      </w:r>
      <w:r w:rsidR="00121902" w:rsidRPr="00C53CC8">
        <w:rPr>
          <w:rFonts w:ascii="Times New Roman" w:hAnsi="Times New Roman" w:cs="Times New Roman"/>
          <w:color w:val="000000" w:themeColor="text1"/>
          <w:sz w:val="24"/>
          <w:szCs w:val="24"/>
        </w:rPr>
        <w:t xml:space="preserve">that Russia restricts supply gas from Nord Stream </w:t>
      </w:r>
      <w:r w:rsidR="00BB1F2A" w:rsidRPr="00C53CC8">
        <w:rPr>
          <w:rFonts w:ascii="Times New Roman" w:hAnsi="Times New Roman" w:cs="Times New Roman"/>
          <w:color w:val="000000" w:themeColor="text1"/>
          <w:sz w:val="24"/>
          <w:szCs w:val="24"/>
        </w:rPr>
        <w:t>2</w:t>
      </w:r>
      <w:r w:rsidR="00121902" w:rsidRPr="00C53CC8">
        <w:rPr>
          <w:rFonts w:ascii="Times New Roman" w:hAnsi="Times New Roman" w:cs="Times New Roman"/>
          <w:color w:val="000000" w:themeColor="text1"/>
          <w:sz w:val="24"/>
          <w:szCs w:val="24"/>
        </w:rPr>
        <w:t xml:space="preserve"> to </w:t>
      </w:r>
      <w:r w:rsidR="005426CB" w:rsidRPr="00C53CC8">
        <w:rPr>
          <w:rFonts w:ascii="Times New Roman" w:hAnsi="Times New Roman" w:cs="Times New Roman"/>
          <w:color w:val="000000" w:themeColor="text1"/>
          <w:sz w:val="24"/>
          <w:szCs w:val="24"/>
        </w:rPr>
        <w:t xml:space="preserve">the </w:t>
      </w:r>
      <w:r w:rsidR="00121902" w:rsidRPr="00C53CC8">
        <w:rPr>
          <w:rFonts w:ascii="Times New Roman" w:hAnsi="Times New Roman" w:cs="Times New Roman"/>
          <w:color w:val="000000" w:themeColor="text1"/>
          <w:sz w:val="24"/>
          <w:szCs w:val="24"/>
        </w:rPr>
        <w:t xml:space="preserve">Europe. </w:t>
      </w:r>
      <w:r w:rsidR="00086FA1" w:rsidRPr="00C53CC8">
        <w:rPr>
          <w:rFonts w:ascii="Times New Roman" w:hAnsi="Times New Roman" w:cs="Times New Roman"/>
          <w:color w:val="000000" w:themeColor="text1"/>
          <w:sz w:val="24"/>
          <w:szCs w:val="24"/>
        </w:rPr>
        <w:t xml:space="preserve">Is a strategic problem that have a significant consequence for the EU. </w:t>
      </w:r>
      <w:r w:rsidR="009D36BC" w:rsidRPr="00C53CC8">
        <w:rPr>
          <w:rFonts w:ascii="Times New Roman" w:hAnsi="Times New Roman" w:cs="Times New Roman"/>
          <w:color w:val="000000" w:themeColor="text1"/>
          <w:sz w:val="24"/>
          <w:szCs w:val="24"/>
        </w:rPr>
        <w:br/>
      </w:r>
      <w:r w:rsidR="00BB1F2A" w:rsidRPr="00C53CC8">
        <w:rPr>
          <w:rFonts w:ascii="Times New Roman" w:hAnsi="Times New Roman" w:cs="Times New Roman"/>
          <w:color w:val="000000" w:themeColor="text1"/>
          <w:sz w:val="24"/>
          <w:szCs w:val="24"/>
        </w:rPr>
        <w:t xml:space="preserve">The route cause of the problem is Ukraine Invasion. </w:t>
      </w:r>
      <w:r w:rsidR="003B08D5" w:rsidRPr="00C53CC8">
        <w:rPr>
          <w:rFonts w:ascii="Times New Roman" w:hAnsi="Times New Roman" w:cs="Times New Roman"/>
          <w:color w:val="000000" w:themeColor="text1"/>
          <w:sz w:val="24"/>
          <w:szCs w:val="24"/>
        </w:rPr>
        <w:t xml:space="preserve">Russia is a petrol state, which implies that a big part of its income is dependent on energy, although oil and gas account for 40% of the country's budget. Energy was a tool that the Russian side could use to threaten to cut off the energy they have been financing by supplying cheap gas to the Ukraine. Energy is crucial in this war because if it is shut off, whether as a result of European sanctions or from the Russian side, it will have a significant effect on both Russia and the EU. The </w:t>
      </w:r>
      <w:r w:rsidR="005854F7" w:rsidRPr="00C53CC8">
        <w:rPr>
          <w:rFonts w:ascii="Times New Roman" w:hAnsi="Times New Roman" w:cs="Times New Roman"/>
          <w:color w:val="000000" w:themeColor="text1"/>
          <w:sz w:val="24"/>
          <w:szCs w:val="24"/>
        </w:rPr>
        <w:t>root</w:t>
      </w:r>
      <w:r w:rsidR="003B08D5" w:rsidRPr="00C53CC8">
        <w:rPr>
          <w:rFonts w:ascii="Times New Roman" w:hAnsi="Times New Roman" w:cs="Times New Roman"/>
          <w:color w:val="000000" w:themeColor="text1"/>
          <w:sz w:val="24"/>
          <w:szCs w:val="24"/>
        </w:rPr>
        <w:t xml:space="preserve"> cause of the problem was identified by using Ishikawa Diagram. </w:t>
      </w:r>
    </w:p>
    <w:p w14:paraId="36132453" w14:textId="2931E537" w:rsidR="003B08D5" w:rsidRPr="00C53CC8" w:rsidRDefault="00065391" w:rsidP="003B08D5">
      <w:pPr>
        <w:rPr>
          <w:rFonts w:ascii="Times New Roman" w:hAnsi="Times New Roman" w:cs="Times New Roman"/>
          <w:color w:val="000000" w:themeColor="text1"/>
          <w:sz w:val="24"/>
          <w:szCs w:val="24"/>
        </w:rPr>
      </w:pPr>
      <w:r w:rsidRPr="00C53CC8">
        <w:rPr>
          <w:rFonts w:ascii="Times New Roman" w:hAnsi="Times New Roman" w:cs="Times New Roman"/>
          <w:noProof/>
          <w:color w:val="000000" w:themeColor="text1"/>
          <w:sz w:val="24"/>
          <w:szCs w:val="24"/>
        </w:rPr>
        <w:drawing>
          <wp:inline distT="0" distB="0" distL="0" distR="0" wp14:anchorId="31D384D5" wp14:editId="2546D3A3">
            <wp:extent cx="5730240" cy="2339340"/>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0240" cy="2339340"/>
                    </a:xfrm>
                    <a:prstGeom prst="rect">
                      <a:avLst/>
                    </a:prstGeom>
                    <a:noFill/>
                    <a:ln>
                      <a:noFill/>
                    </a:ln>
                  </pic:spPr>
                </pic:pic>
              </a:graphicData>
            </a:graphic>
          </wp:inline>
        </w:drawing>
      </w:r>
    </w:p>
    <w:p w14:paraId="25A5EF88" w14:textId="5AC1C279" w:rsidR="003B08D5" w:rsidRPr="00C53CC8" w:rsidRDefault="00065391" w:rsidP="003B08D5">
      <w:pPr>
        <w:rPr>
          <w:rFonts w:ascii="Times New Roman" w:hAnsi="Times New Roman" w:cs="Times New Roman"/>
          <w:color w:val="000000" w:themeColor="text1"/>
          <w:sz w:val="24"/>
          <w:szCs w:val="24"/>
        </w:rPr>
      </w:pPr>
      <w:r w:rsidRPr="00C53CC8">
        <w:rPr>
          <w:rFonts w:ascii="Times New Roman" w:hAnsi="Times New Roman" w:cs="Times New Roman"/>
          <w:color w:val="000000" w:themeColor="text1"/>
          <w:sz w:val="24"/>
          <w:szCs w:val="24"/>
        </w:rPr>
        <w:br/>
      </w:r>
      <w:r w:rsidR="00903DB0" w:rsidRPr="00903DB0">
        <w:rPr>
          <w:rFonts w:ascii="Times New Roman" w:hAnsi="Times New Roman" w:cs="Times New Roman"/>
          <w:color w:val="000000" w:themeColor="text1"/>
          <w:sz w:val="24"/>
          <w:szCs w:val="24"/>
        </w:rPr>
        <w:t>The energy crisis is quickly and seriously becoming a long-term problem that will hurt the health and well-being of many low-income people. This has an effect on businesses, homes, industries, and the economy as a whole. The energy crisis does hurt the economy of the UK, but it also hurts everything and everyone. The energy crisis affects both people inside and outside the company. For example, high energy prices affect internal stakeholders like employees, owners, partners, and managers. They wouldn't be able to give jobs or keep companies afloat. Customers, banks, industries, manufacturers, and the government will all face a huge energy crisis.</w:t>
      </w:r>
    </w:p>
    <w:p w14:paraId="378D8246" w14:textId="4ACB97A3" w:rsidR="00D04656" w:rsidRPr="00C53CC8" w:rsidRDefault="00D04656" w:rsidP="003B08D5">
      <w:pPr>
        <w:rPr>
          <w:rFonts w:ascii="Times New Roman" w:hAnsi="Times New Roman" w:cs="Times New Roman"/>
          <w:color w:val="000000" w:themeColor="text1"/>
          <w:sz w:val="24"/>
          <w:szCs w:val="24"/>
        </w:rPr>
      </w:pPr>
    </w:p>
    <w:p w14:paraId="7F852ABE" w14:textId="277C1F49" w:rsidR="00D04656" w:rsidRPr="00C53CC8" w:rsidRDefault="00903DB0" w:rsidP="00D04656">
      <w:pPr>
        <w:rPr>
          <w:rFonts w:ascii="Times New Roman" w:hAnsi="Times New Roman" w:cs="Times New Roman"/>
          <w:color w:val="000000" w:themeColor="text1"/>
          <w:sz w:val="24"/>
          <w:szCs w:val="24"/>
        </w:rPr>
      </w:pPr>
      <w:r w:rsidRPr="00903DB0">
        <w:rPr>
          <w:rFonts w:ascii="Times New Roman" w:hAnsi="Times New Roman" w:cs="Times New Roman"/>
          <w:color w:val="000000" w:themeColor="text1"/>
          <w:sz w:val="24"/>
          <w:szCs w:val="24"/>
        </w:rPr>
        <w:t>The unjustified Russian invasion of Ukraine has had a big effect on the world energy system, disturbing both demand and supply changes and breaking up long-term economic cooperation. The price of energy has gone up for many people and businesses around the world, which negatively affects homes, industries, and whole economies. This is especially true in poor countries where people don't have the money to pay for it. Also, it could make it harder to solve the immediate issue of cutting greenhouse gas emissions around the world quickly enough to stop climate change from getting worse. We can't let Russia's hostility hurt the fight against climate change again.</w:t>
      </w:r>
      <w:r>
        <w:rPr>
          <w:rFonts w:ascii="Times New Roman" w:hAnsi="Times New Roman" w:cs="Times New Roman"/>
          <w:color w:val="000000" w:themeColor="text1"/>
          <w:sz w:val="24"/>
          <w:szCs w:val="24"/>
        </w:rPr>
        <w:t xml:space="preserve"> </w:t>
      </w:r>
      <w:r w:rsidR="00D04656" w:rsidRPr="00C53CC8">
        <w:rPr>
          <w:rFonts w:ascii="Times New Roman" w:hAnsi="Times New Roman" w:cs="Times New Roman"/>
          <w:color w:val="000000" w:themeColor="text1"/>
          <w:sz w:val="24"/>
          <w:szCs w:val="24"/>
        </w:rPr>
        <w:t xml:space="preserve">Russia's actions have substantially complicated the situation for governments, businesses, and investors as they try to decide which energy </w:t>
      </w:r>
      <w:r w:rsidR="00D04656" w:rsidRPr="00C53CC8">
        <w:rPr>
          <w:rFonts w:ascii="Times New Roman" w:hAnsi="Times New Roman" w:cs="Times New Roman"/>
          <w:color w:val="000000" w:themeColor="text1"/>
          <w:sz w:val="24"/>
          <w:szCs w:val="24"/>
        </w:rPr>
        <w:lastRenderedPageBreak/>
        <w:t>projects to support, develop, or finance due to the global energy crisis and market turbulence they have caused.</w:t>
      </w:r>
    </w:p>
    <w:p w14:paraId="70139547" w14:textId="239FB46F" w:rsidR="00DF1F36" w:rsidRPr="00C53CC8" w:rsidRDefault="00DF1F36" w:rsidP="00D5547C">
      <w:pPr>
        <w:rPr>
          <w:rFonts w:ascii="Times New Roman" w:hAnsi="Times New Roman" w:cs="Times New Roman"/>
          <w:color w:val="000000" w:themeColor="text1"/>
          <w:sz w:val="24"/>
          <w:szCs w:val="24"/>
        </w:rPr>
      </w:pPr>
      <w:r w:rsidRPr="00C53CC8">
        <w:rPr>
          <w:rFonts w:ascii="Times New Roman" w:hAnsi="Times New Roman" w:cs="Times New Roman"/>
          <w:color w:val="000000" w:themeColor="text1"/>
          <w:sz w:val="24"/>
          <w:szCs w:val="24"/>
        </w:rPr>
        <w:t xml:space="preserve">If the problem is left alone, not even trying to solve, it would be a disaster. Let’s imagine that War is still on going, and nobody does nothing. There is no energy for 3 days.  </w:t>
      </w:r>
      <w:r w:rsidR="00D5547C" w:rsidRPr="00C53CC8">
        <w:rPr>
          <w:rFonts w:ascii="Times New Roman" w:hAnsi="Times New Roman" w:cs="Times New Roman"/>
          <w:color w:val="000000" w:themeColor="text1"/>
          <w:sz w:val="24"/>
          <w:szCs w:val="24"/>
        </w:rPr>
        <w:t>Water is the biggest issue. No energy, no water treatment plants, no water. We'd have to drink tainted rainwater.</w:t>
      </w:r>
      <w:r w:rsidR="00903DB0">
        <w:rPr>
          <w:rFonts w:ascii="Times New Roman" w:hAnsi="Times New Roman" w:cs="Times New Roman"/>
          <w:color w:val="000000" w:themeColor="text1"/>
          <w:sz w:val="24"/>
          <w:szCs w:val="24"/>
        </w:rPr>
        <w:t xml:space="preserve"> </w:t>
      </w:r>
      <w:r w:rsidR="00D5547C" w:rsidRPr="00C53CC8">
        <w:rPr>
          <w:rFonts w:ascii="Times New Roman" w:hAnsi="Times New Roman" w:cs="Times New Roman"/>
          <w:color w:val="000000" w:themeColor="text1"/>
          <w:sz w:val="24"/>
          <w:szCs w:val="24"/>
        </w:rPr>
        <w:t>If cold weather caused the power loss, heat would follow next. Many elderlies and sick died. Old fireplaces would come back to life, but wood is limited on our island. Animal skins could keep humans warm, though.</w:t>
      </w:r>
      <w:r w:rsidR="00903DB0">
        <w:rPr>
          <w:rFonts w:ascii="Times New Roman" w:hAnsi="Times New Roman" w:cs="Times New Roman"/>
          <w:color w:val="000000" w:themeColor="text1"/>
          <w:sz w:val="24"/>
          <w:szCs w:val="24"/>
        </w:rPr>
        <w:t xml:space="preserve"> </w:t>
      </w:r>
      <w:r w:rsidR="00D5547C" w:rsidRPr="00C53CC8">
        <w:rPr>
          <w:rFonts w:ascii="Times New Roman" w:hAnsi="Times New Roman" w:cs="Times New Roman"/>
          <w:color w:val="000000" w:themeColor="text1"/>
          <w:sz w:val="24"/>
          <w:szCs w:val="24"/>
        </w:rPr>
        <w:t>Gas would run out because pumps need energy, stopping food supplies. Without power, food would be a problem. Without trees to cook with or collect fruit from, and without fridges to preserve food, we'd be in danger</w:t>
      </w:r>
      <w:r w:rsidR="00903DB0">
        <w:rPr>
          <w:rFonts w:ascii="Times New Roman" w:hAnsi="Times New Roman" w:cs="Times New Roman"/>
          <w:color w:val="000000" w:themeColor="text1"/>
          <w:sz w:val="24"/>
          <w:szCs w:val="24"/>
        </w:rPr>
        <w:t xml:space="preserve"> (Nast, 2010).</w:t>
      </w:r>
    </w:p>
    <w:p w14:paraId="55B656BA" w14:textId="4F29F755" w:rsidR="007D1832" w:rsidRPr="00C53CC8" w:rsidRDefault="007D1832" w:rsidP="007D1832">
      <w:pPr>
        <w:rPr>
          <w:rFonts w:ascii="Times New Roman" w:hAnsi="Times New Roman" w:cs="Times New Roman"/>
          <w:sz w:val="24"/>
          <w:szCs w:val="24"/>
        </w:rPr>
      </w:pPr>
    </w:p>
    <w:p w14:paraId="180268F3" w14:textId="2F80E96D" w:rsidR="007D1832" w:rsidRPr="00C53CC8" w:rsidRDefault="007D1832" w:rsidP="007D1832">
      <w:pPr>
        <w:rPr>
          <w:rFonts w:ascii="Times New Roman" w:hAnsi="Times New Roman" w:cs="Times New Roman"/>
          <w:sz w:val="24"/>
          <w:szCs w:val="24"/>
        </w:rPr>
      </w:pPr>
    </w:p>
    <w:p w14:paraId="7F87C872" w14:textId="1721B30E" w:rsidR="007D1832" w:rsidRPr="00C53CC8" w:rsidRDefault="007D1832" w:rsidP="007D1832">
      <w:pPr>
        <w:rPr>
          <w:rFonts w:ascii="Times New Roman" w:hAnsi="Times New Roman" w:cs="Times New Roman"/>
          <w:color w:val="000000" w:themeColor="text1"/>
          <w:sz w:val="24"/>
          <w:szCs w:val="24"/>
        </w:rPr>
      </w:pPr>
    </w:p>
    <w:p w14:paraId="02DEDA76" w14:textId="3E9DD581" w:rsidR="007D1832" w:rsidRPr="00C53CC8" w:rsidRDefault="007D1832" w:rsidP="007D1832">
      <w:pPr>
        <w:tabs>
          <w:tab w:val="left" w:pos="2480"/>
        </w:tabs>
        <w:rPr>
          <w:rFonts w:ascii="Times New Roman" w:hAnsi="Times New Roman" w:cs="Times New Roman"/>
          <w:sz w:val="24"/>
          <w:szCs w:val="24"/>
        </w:rPr>
      </w:pPr>
      <w:r w:rsidRPr="00C53CC8">
        <w:rPr>
          <w:rFonts w:ascii="Times New Roman" w:hAnsi="Times New Roman" w:cs="Times New Roman"/>
          <w:sz w:val="24"/>
          <w:szCs w:val="24"/>
        </w:rPr>
        <w:tab/>
      </w:r>
    </w:p>
    <w:p w14:paraId="30026E94" w14:textId="77777777" w:rsidR="00C53CC8" w:rsidRDefault="007D1832" w:rsidP="009D49D9">
      <w:pPr>
        <w:rPr>
          <w:rFonts w:ascii="Times New Roman" w:hAnsi="Times New Roman" w:cs="Times New Roman"/>
          <w:sz w:val="24"/>
          <w:szCs w:val="24"/>
        </w:rPr>
      </w:pPr>
      <w:r w:rsidRPr="00C53CC8">
        <w:rPr>
          <w:rFonts w:ascii="Times New Roman" w:hAnsi="Times New Roman" w:cs="Times New Roman"/>
          <w:sz w:val="24"/>
          <w:szCs w:val="24"/>
        </w:rPr>
        <w:t>References:</w:t>
      </w:r>
    </w:p>
    <w:p w14:paraId="48149925" w14:textId="2DCDA68C" w:rsidR="007D1832" w:rsidRPr="00C53CC8" w:rsidRDefault="007D1832" w:rsidP="009D49D9">
      <w:pPr>
        <w:rPr>
          <w:rFonts w:ascii="Times New Roman" w:hAnsi="Times New Roman" w:cs="Times New Roman"/>
          <w:sz w:val="24"/>
          <w:szCs w:val="24"/>
        </w:rPr>
      </w:pPr>
      <w:r w:rsidRPr="00C53CC8">
        <w:rPr>
          <w:rFonts w:ascii="Times New Roman" w:hAnsi="Times New Roman" w:cs="Times New Roman"/>
          <w:sz w:val="24"/>
          <w:szCs w:val="24"/>
        </w:rPr>
        <w:br/>
        <w:t>1. Bradshaw, M. (</w:t>
      </w:r>
      <w:r w:rsidR="009D49D9" w:rsidRPr="00C53CC8">
        <w:rPr>
          <w:rFonts w:ascii="Times New Roman" w:hAnsi="Times New Roman" w:cs="Times New Roman"/>
          <w:sz w:val="24"/>
          <w:szCs w:val="24"/>
        </w:rPr>
        <w:t>2021</w:t>
      </w:r>
      <w:r w:rsidRPr="00C53CC8">
        <w:rPr>
          <w:rFonts w:ascii="Times New Roman" w:hAnsi="Times New Roman" w:cs="Times New Roman"/>
          <w:sz w:val="24"/>
          <w:szCs w:val="24"/>
        </w:rPr>
        <w:t xml:space="preserve">). Energy crisis: why the UK will be at the mercy of international gas prices for years to come. [online] The Conversation. Available at: </w:t>
      </w:r>
      <w:hyperlink r:id="rId5" w:history="1">
        <w:r w:rsidRPr="00C53CC8">
          <w:rPr>
            <w:rStyle w:val="Hyperlink"/>
            <w:rFonts w:ascii="Times New Roman" w:hAnsi="Times New Roman" w:cs="Times New Roman"/>
            <w:sz w:val="24"/>
            <w:szCs w:val="24"/>
          </w:rPr>
          <w:t>https://theconversation.com/energy-crisis-why-the-uk-will-be-at-the-mercy-of-international-gas-prices-for-years-to-come-186069</w:t>
        </w:r>
      </w:hyperlink>
      <w:r w:rsidRPr="00C53CC8">
        <w:rPr>
          <w:rFonts w:ascii="Times New Roman" w:hAnsi="Times New Roman" w:cs="Times New Roman"/>
          <w:sz w:val="24"/>
          <w:szCs w:val="24"/>
        </w:rPr>
        <w:t>.</w:t>
      </w:r>
      <w:r w:rsidR="00903DB0">
        <w:rPr>
          <w:rFonts w:ascii="Times New Roman" w:hAnsi="Times New Roman" w:cs="Times New Roman"/>
          <w:sz w:val="24"/>
          <w:szCs w:val="24"/>
        </w:rPr>
        <w:t xml:space="preserve"> [Accessed 14 Oct. 2022].</w:t>
      </w:r>
    </w:p>
    <w:p w14:paraId="550B3055" w14:textId="72687AC8" w:rsidR="009D49D9" w:rsidRPr="00C53CC8" w:rsidRDefault="007D1832" w:rsidP="009D49D9">
      <w:pPr>
        <w:rPr>
          <w:rFonts w:ascii="Times New Roman" w:hAnsi="Times New Roman" w:cs="Times New Roman"/>
          <w:sz w:val="24"/>
          <w:szCs w:val="24"/>
        </w:rPr>
      </w:pPr>
      <w:r w:rsidRPr="00C53CC8">
        <w:rPr>
          <w:rFonts w:ascii="Times New Roman" w:hAnsi="Times New Roman" w:cs="Times New Roman"/>
          <w:sz w:val="24"/>
          <w:szCs w:val="24"/>
        </w:rPr>
        <w:t xml:space="preserve">2. </w:t>
      </w:r>
      <w:r w:rsidR="009D49D9" w:rsidRPr="00C53CC8">
        <w:rPr>
          <w:rFonts w:ascii="Times New Roman" w:hAnsi="Times New Roman" w:cs="Times New Roman"/>
          <w:sz w:val="24"/>
          <w:szCs w:val="24"/>
        </w:rPr>
        <w:t xml:space="preserve">Nast, C. (2010). What would happen if: Electricity and gas just stopped? [online] Wired UK. Available at: </w:t>
      </w:r>
      <w:hyperlink r:id="rId6" w:history="1">
        <w:r w:rsidR="00903DB0" w:rsidRPr="001239C0">
          <w:rPr>
            <w:rStyle w:val="Hyperlink"/>
            <w:rFonts w:ascii="Times New Roman" w:hAnsi="Times New Roman" w:cs="Times New Roman"/>
            <w:sz w:val="24"/>
            <w:szCs w:val="24"/>
          </w:rPr>
          <w:t>https://www.wired.co.uk/article/what-would-happen-if-electricity-and-gas-just-stopped</w:t>
        </w:r>
      </w:hyperlink>
      <w:r w:rsidR="00903DB0">
        <w:rPr>
          <w:rFonts w:ascii="Times New Roman" w:hAnsi="Times New Roman" w:cs="Times New Roman"/>
          <w:sz w:val="24"/>
          <w:szCs w:val="24"/>
        </w:rPr>
        <w:t xml:space="preserve">. </w:t>
      </w:r>
      <w:proofErr w:type="gramStart"/>
      <w:r w:rsidR="009D49D9" w:rsidRPr="00C53CC8">
        <w:rPr>
          <w:rFonts w:ascii="Times New Roman" w:hAnsi="Times New Roman" w:cs="Times New Roman"/>
          <w:sz w:val="24"/>
          <w:szCs w:val="24"/>
        </w:rPr>
        <w:t>[</w:t>
      </w:r>
      <w:proofErr w:type="gramEnd"/>
      <w:r w:rsidR="009D49D9" w:rsidRPr="00C53CC8">
        <w:rPr>
          <w:rFonts w:ascii="Times New Roman" w:hAnsi="Times New Roman" w:cs="Times New Roman"/>
          <w:sz w:val="24"/>
          <w:szCs w:val="24"/>
        </w:rPr>
        <w:t>Accessed 15 Oct. 2022].</w:t>
      </w:r>
    </w:p>
    <w:p w14:paraId="4651BB11" w14:textId="149642B5" w:rsidR="009D49D9" w:rsidRPr="00C53CC8" w:rsidRDefault="009D49D9" w:rsidP="009D49D9">
      <w:pPr>
        <w:rPr>
          <w:rFonts w:ascii="Times New Roman" w:hAnsi="Times New Roman" w:cs="Times New Roman"/>
          <w:sz w:val="24"/>
          <w:szCs w:val="24"/>
        </w:rPr>
      </w:pPr>
      <w:r w:rsidRPr="00C53CC8">
        <w:rPr>
          <w:rFonts w:ascii="Times New Roman" w:hAnsi="Times New Roman" w:cs="Times New Roman"/>
          <w:sz w:val="24"/>
          <w:szCs w:val="24"/>
        </w:rPr>
        <w:t xml:space="preserve">3. Ambrose, Jillian. “What Caused the UK’s Energy Crisis?” The Guardian, 21 Sept. 2021, </w:t>
      </w:r>
      <w:hyperlink r:id="rId7" w:history="1">
        <w:r w:rsidR="00903DB0" w:rsidRPr="001239C0">
          <w:rPr>
            <w:rStyle w:val="Hyperlink"/>
            <w:rFonts w:ascii="Times New Roman" w:hAnsi="Times New Roman" w:cs="Times New Roman"/>
            <w:sz w:val="24"/>
            <w:szCs w:val="24"/>
          </w:rPr>
          <w:t>www.theguardian.com/business/2021/sep/21/what-caused-the-uks-energy-crisis</w:t>
        </w:r>
      </w:hyperlink>
      <w:r w:rsidRPr="00C53CC8">
        <w:rPr>
          <w:rFonts w:ascii="Times New Roman" w:hAnsi="Times New Roman" w:cs="Times New Roman"/>
          <w:sz w:val="24"/>
          <w:szCs w:val="24"/>
        </w:rPr>
        <w:t>.</w:t>
      </w:r>
      <w:r w:rsidR="00903DB0">
        <w:rPr>
          <w:rFonts w:ascii="Times New Roman" w:hAnsi="Times New Roman" w:cs="Times New Roman"/>
          <w:sz w:val="24"/>
          <w:szCs w:val="24"/>
        </w:rPr>
        <w:t xml:space="preserve"> </w:t>
      </w:r>
      <w:r w:rsidRPr="00C53CC8">
        <w:rPr>
          <w:rFonts w:ascii="Times New Roman" w:hAnsi="Times New Roman" w:cs="Times New Roman"/>
          <w:sz w:val="24"/>
          <w:szCs w:val="24"/>
        </w:rPr>
        <w:t xml:space="preserve"> [Accessed 18 Oct. 2022]</w:t>
      </w:r>
    </w:p>
    <w:p w14:paraId="14FF59CE" w14:textId="4882510B" w:rsidR="009D49D9" w:rsidRPr="00C53CC8" w:rsidRDefault="009D49D9" w:rsidP="009D49D9">
      <w:pPr>
        <w:pStyle w:val="NormalWeb"/>
        <w:spacing w:before="0" w:beforeAutospacing="0" w:after="240" w:afterAutospacing="0" w:line="360" w:lineRule="auto"/>
      </w:pPr>
    </w:p>
    <w:p w14:paraId="6CF1CE42" w14:textId="2949FDA7" w:rsidR="007D1832" w:rsidRPr="00C53CC8" w:rsidRDefault="007D1832" w:rsidP="007D1832">
      <w:pPr>
        <w:tabs>
          <w:tab w:val="left" w:pos="2480"/>
        </w:tabs>
        <w:rPr>
          <w:rFonts w:ascii="Times New Roman" w:hAnsi="Times New Roman" w:cs="Times New Roman"/>
          <w:sz w:val="24"/>
          <w:szCs w:val="24"/>
        </w:rPr>
      </w:pPr>
    </w:p>
    <w:sectPr w:rsidR="007D1832" w:rsidRPr="00C53C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1034"/>
    <w:rsid w:val="00065391"/>
    <w:rsid w:val="00081034"/>
    <w:rsid w:val="00086FA1"/>
    <w:rsid w:val="000D4F71"/>
    <w:rsid w:val="00121902"/>
    <w:rsid w:val="001361E2"/>
    <w:rsid w:val="003B08D5"/>
    <w:rsid w:val="005426CB"/>
    <w:rsid w:val="005854F7"/>
    <w:rsid w:val="007D1832"/>
    <w:rsid w:val="00816B0A"/>
    <w:rsid w:val="00903DB0"/>
    <w:rsid w:val="009D36BC"/>
    <w:rsid w:val="009D49D9"/>
    <w:rsid w:val="00BB1F2A"/>
    <w:rsid w:val="00C53CC8"/>
    <w:rsid w:val="00D04656"/>
    <w:rsid w:val="00D27941"/>
    <w:rsid w:val="00D5547C"/>
    <w:rsid w:val="00DF1F36"/>
    <w:rsid w:val="00E16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AC27C"/>
  <w15:chartTrackingRefBased/>
  <w15:docId w15:val="{9D085416-C440-4910-8CD2-D384F6941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D1832"/>
    <w:rPr>
      <w:color w:val="0563C1" w:themeColor="hyperlink"/>
      <w:u w:val="single"/>
    </w:rPr>
  </w:style>
  <w:style w:type="character" w:styleId="UnresolvedMention">
    <w:name w:val="Unresolved Mention"/>
    <w:basedOn w:val="DefaultParagraphFont"/>
    <w:uiPriority w:val="99"/>
    <w:semiHidden/>
    <w:unhideWhenUsed/>
    <w:rsid w:val="007D1832"/>
    <w:rPr>
      <w:color w:val="605E5C"/>
      <w:shd w:val="clear" w:color="auto" w:fill="E1DFDD"/>
    </w:rPr>
  </w:style>
  <w:style w:type="paragraph" w:styleId="NormalWeb">
    <w:name w:val="Normal (Web)"/>
    <w:basedOn w:val="Normal"/>
    <w:uiPriority w:val="99"/>
    <w:semiHidden/>
    <w:unhideWhenUsed/>
    <w:rsid w:val="009D49D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8056549">
      <w:bodyDiv w:val="1"/>
      <w:marLeft w:val="0"/>
      <w:marRight w:val="0"/>
      <w:marTop w:val="0"/>
      <w:marBottom w:val="0"/>
      <w:divBdr>
        <w:top w:val="none" w:sz="0" w:space="0" w:color="auto"/>
        <w:left w:val="none" w:sz="0" w:space="0" w:color="auto"/>
        <w:bottom w:val="none" w:sz="0" w:space="0" w:color="auto"/>
        <w:right w:val="none" w:sz="0" w:space="0" w:color="auto"/>
      </w:divBdr>
      <w:divsChild>
        <w:div w:id="1339230761">
          <w:marLeft w:val="0"/>
          <w:marRight w:val="0"/>
          <w:marTop w:val="0"/>
          <w:marBottom w:val="0"/>
          <w:divBdr>
            <w:top w:val="none" w:sz="0" w:space="0" w:color="auto"/>
            <w:left w:val="none" w:sz="0" w:space="0" w:color="auto"/>
            <w:bottom w:val="none" w:sz="0" w:space="0" w:color="auto"/>
            <w:right w:val="none" w:sz="0" w:space="0" w:color="auto"/>
          </w:divBdr>
        </w:div>
      </w:divsChild>
    </w:div>
    <w:div w:id="2122725018">
      <w:bodyDiv w:val="1"/>
      <w:marLeft w:val="0"/>
      <w:marRight w:val="0"/>
      <w:marTop w:val="0"/>
      <w:marBottom w:val="0"/>
      <w:divBdr>
        <w:top w:val="none" w:sz="0" w:space="0" w:color="auto"/>
        <w:left w:val="none" w:sz="0" w:space="0" w:color="auto"/>
        <w:bottom w:val="none" w:sz="0" w:space="0" w:color="auto"/>
        <w:right w:val="none" w:sz="0" w:space="0" w:color="auto"/>
      </w:divBdr>
      <w:divsChild>
        <w:div w:id="1376531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theguardian.com/business/2021/sep/21/what-caused-the-uks-energy-crisi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ired.co.uk/article/what-would-happen-if-electricity-and-gas-just-stopped" TargetMode="External"/><Relationship Id="rId5" Type="http://schemas.openxmlformats.org/officeDocument/2006/relationships/hyperlink" Target="https://theconversation.com/energy-crisis-why-the-uk-will-be-at-the-mercy-of-international-gas-prices-for-years-to-come-186069" TargetMode="Externa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10604</TotalTime>
  <Pages>2</Pages>
  <Words>636</Words>
  <Characters>3629</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Dedu (1816782)</dc:creator>
  <cp:keywords/>
  <dc:description/>
  <cp:lastModifiedBy>Natalia Dedu (1816782)</cp:lastModifiedBy>
  <cp:revision>9</cp:revision>
  <cp:lastPrinted>2022-10-23T21:26:00Z</cp:lastPrinted>
  <dcterms:created xsi:type="dcterms:W3CDTF">2022-10-14T09:40:00Z</dcterms:created>
  <dcterms:modified xsi:type="dcterms:W3CDTF">2022-10-23T21:26:00Z</dcterms:modified>
</cp:coreProperties>
</file>