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472EA0A" w14:textId="18F02A01" w:rsidR="00B93C70" w:rsidRPr="00C710DF" w:rsidRDefault="00C710DF" w:rsidP="00C710DF">
      <w:pPr>
        <w:pStyle w:val="Title"/>
        <w:jc w:val="center"/>
        <w:rPr>
          <w:rFonts w:ascii="Times New Roman" w:hAnsi="Times New Roman" w:cs="Times New Roman"/>
          <w:b/>
          <w:bCs/>
          <w:sz w:val="52"/>
          <w:szCs w:val="52"/>
          <w:u w:val="single"/>
          <w:lang w:val="en-IN"/>
        </w:rPr>
      </w:pPr>
      <w:r w:rsidRPr="00C710DF">
        <w:rPr>
          <w:rFonts w:ascii="Times New Roman" w:hAnsi="Times New Roman" w:cs="Times New Roman"/>
          <w:b/>
          <w:bCs/>
          <w:sz w:val="52"/>
          <w:szCs w:val="52"/>
          <w:u w:val="single"/>
          <w:lang w:val="en-IN"/>
        </w:rPr>
        <w:t>INTRODUCING THE MODERN WORPLACE</w:t>
      </w:r>
    </w:p>
    <w:p w14:paraId="50882654" w14:textId="45EC60C1" w:rsidR="00C710DF" w:rsidRDefault="00C710DF" w:rsidP="00C710DF">
      <w:pPr>
        <w:pStyle w:val="Subtitle"/>
        <w:jc w:val="center"/>
        <w:rPr>
          <w:lang w:val="en-IN"/>
        </w:rPr>
      </w:pPr>
      <w:r>
        <w:rPr>
          <w:lang w:val="en-IN"/>
        </w:rPr>
        <w:t>STRUCTURE AND CULTURE</w:t>
      </w:r>
    </w:p>
    <w:p w14:paraId="308FD7A5" w14:textId="77777777" w:rsidR="009F2AC8" w:rsidRDefault="009F2AC8" w:rsidP="009F2AC8">
      <w:pPr>
        <w:rPr>
          <w:lang w:val="en-IN"/>
        </w:rPr>
      </w:pPr>
    </w:p>
    <w:p w14:paraId="37C88350" w14:textId="77777777" w:rsidR="009F2AC8" w:rsidRDefault="009F2AC8" w:rsidP="009F2AC8">
      <w:pPr>
        <w:pStyle w:val="Normal1"/>
        <w:spacing w:line="480" w:lineRule="auto"/>
        <w:rPr>
          <w:rFonts w:ascii="Times New Roman" w:hAnsi="Times New Roman" w:cs="Times New Roman"/>
          <w:sz w:val="28"/>
          <w:szCs w:val="28"/>
          <w:highlight w:val="white"/>
        </w:rPr>
      </w:pPr>
      <w:r>
        <w:rPr>
          <w:rFonts w:ascii="Times New Roman" w:hAnsi="Times New Roman" w:cs="Times New Roman"/>
          <w:sz w:val="28"/>
          <w:szCs w:val="28"/>
          <w:highlight w:val="white"/>
        </w:rPr>
        <w:t xml:space="preserve">                             </w:t>
      </w:r>
    </w:p>
    <w:p w14:paraId="34307353" w14:textId="77777777" w:rsidR="009F2AC8" w:rsidRDefault="009F2AC8" w:rsidP="009F2AC8">
      <w:pPr>
        <w:pStyle w:val="Normal1"/>
        <w:spacing w:line="480" w:lineRule="auto"/>
        <w:rPr>
          <w:rFonts w:ascii="Times New Roman" w:hAnsi="Times New Roman" w:cs="Times New Roman"/>
          <w:sz w:val="28"/>
          <w:szCs w:val="28"/>
          <w:highlight w:val="white"/>
        </w:rPr>
      </w:pPr>
    </w:p>
    <w:p w14:paraId="4DDFB476" w14:textId="41C50D52" w:rsidR="009F2AC8" w:rsidRDefault="009F2AC8" w:rsidP="009F2AC8">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sz w:val="28"/>
          <w:szCs w:val="28"/>
          <w:highlight w:val="white"/>
        </w:rPr>
        <w:t>University of Wales Trinity Saint David</w:t>
      </w:r>
    </w:p>
    <w:p w14:paraId="1A1AF9E6" w14:textId="3F9CD848" w:rsidR="009F2AC8" w:rsidRDefault="009F2AC8" w:rsidP="009F2AC8">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sz w:val="28"/>
          <w:szCs w:val="28"/>
          <w:highlight w:val="white"/>
        </w:rPr>
        <w:t>BA (</w:t>
      </w:r>
      <w:proofErr w:type="spellStart"/>
      <w:r>
        <w:rPr>
          <w:rFonts w:ascii="Times New Roman" w:hAnsi="Times New Roman" w:cs="Times New Roman"/>
          <w:sz w:val="28"/>
          <w:szCs w:val="28"/>
          <w:highlight w:val="white"/>
        </w:rPr>
        <w:t>Hons</w:t>
      </w:r>
      <w:proofErr w:type="spellEnd"/>
      <w:r>
        <w:rPr>
          <w:rFonts w:ascii="Times New Roman" w:hAnsi="Times New Roman" w:cs="Times New Roman"/>
          <w:sz w:val="28"/>
          <w:szCs w:val="28"/>
          <w:highlight w:val="white"/>
        </w:rPr>
        <w:t>) Business Management Level 4 – Group 2 Weekend</w:t>
      </w:r>
    </w:p>
    <w:p w14:paraId="17F1ADAC" w14:textId="7F2225A8" w:rsidR="009F2AC8" w:rsidRDefault="009F2AC8" w:rsidP="009F2AC8">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sz w:val="28"/>
          <w:szCs w:val="28"/>
          <w:highlight w:val="white"/>
        </w:rPr>
        <w:t>Introducing the Modern Workplace</w:t>
      </w:r>
    </w:p>
    <w:p w14:paraId="2DA04D0B" w14:textId="77777777" w:rsidR="009F2AC8" w:rsidRDefault="009F2AC8" w:rsidP="009F2AC8">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sz w:val="28"/>
          <w:szCs w:val="28"/>
          <w:highlight w:val="white"/>
        </w:rPr>
        <w:t>Lecturer – Dr. Molly Jack</w:t>
      </w:r>
    </w:p>
    <w:p w14:paraId="79B86341" w14:textId="561C3766" w:rsidR="009F2AC8" w:rsidRDefault="009F2AC8" w:rsidP="009F2AC8">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sz w:val="28"/>
          <w:szCs w:val="28"/>
          <w:highlight w:val="white"/>
        </w:rPr>
        <w:t xml:space="preserve">Student name: Mariana </w:t>
      </w:r>
      <w:proofErr w:type="spellStart"/>
      <w:r>
        <w:rPr>
          <w:rFonts w:ascii="Times New Roman" w:hAnsi="Times New Roman" w:cs="Times New Roman"/>
          <w:sz w:val="28"/>
          <w:szCs w:val="28"/>
          <w:highlight w:val="white"/>
        </w:rPr>
        <w:t>Dodon</w:t>
      </w:r>
      <w:proofErr w:type="spellEnd"/>
    </w:p>
    <w:p w14:paraId="31C4A0A9" w14:textId="5B7BB618" w:rsidR="009F2AC8" w:rsidRDefault="009F2AC8" w:rsidP="009F2AC8">
      <w:pPr>
        <w:spacing w:line="480" w:lineRule="auto"/>
        <w:jc w:val="center"/>
        <w:rPr>
          <w:rFonts w:asciiTheme="minorHAnsi" w:hAnsiTheme="minorHAnsi" w:cstheme="minorBidi"/>
          <w:sz w:val="28"/>
          <w:szCs w:val="28"/>
        </w:rPr>
      </w:pPr>
      <w:r>
        <w:rPr>
          <w:sz w:val="28"/>
          <w:szCs w:val="28"/>
          <w:highlight w:val="white"/>
        </w:rPr>
        <w:t xml:space="preserve">Student ID: </w:t>
      </w:r>
      <w:r>
        <w:rPr>
          <w:sz w:val="28"/>
          <w:szCs w:val="28"/>
        </w:rPr>
        <w:t>1917349</w:t>
      </w:r>
    </w:p>
    <w:p w14:paraId="1950A365" w14:textId="77777777" w:rsidR="009F2AC8" w:rsidRPr="009F2AC8" w:rsidRDefault="009F2AC8" w:rsidP="009F2AC8">
      <w:pPr>
        <w:rPr>
          <w:lang w:val="en-IN"/>
        </w:rPr>
      </w:pPr>
    </w:p>
    <w:p w14:paraId="184899D1" w14:textId="5E0982F3" w:rsidR="00C710DF" w:rsidRPr="00C710DF" w:rsidRDefault="00C710DF" w:rsidP="00C710DF">
      <w:pPr>
        <w:jc w:val="center"/>
        <w:rPr>
          <w:lang w:val="en-IN"/>
        </w:rPr>
      </w:pPr>
      <w:r>
        <w:rPr>
          <w:noProof/>
          <w:lang w:eastAsia="en-GB"/>
        </w:rPr>
        <w:drawing>
          <wp:inline distT="0" distB="0" distL="0" distR="0" wp14:anchorId="6784D7CC" wp14:editId="79DF2B8E">
            <wp:extent cx="2857500" cy="10001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t="19048" b="18452"/>
                    <a:stretch/>
                  </pic:blipFill>
                  <pic:spPr bwMode="auto">
                    <a:xfrm>
                      <a:off x="0" y="0"/>
                      <a:ext cx="2857500" cy="1000125"/>
                    </a:xfrm>
                    <a:prstGeom prst="rect">
                      <a:avLst/>
                    </a:prstGeom>
                    <a:noFill/>
                    <a:ln>
                      <a:noFill/>
                    </a:ln>
                    <a:extLst>
                      <a:ext uri="{53640926-AAD7-44D8-BBD7-CCE9431645EC}">
                        <a14:shadowObscured xmlns:a14="http://schemas.microsoft.com/office/drawing/2010/main"/>
                      </a:ext>
                    </a:extLst>
                  </pic:spPr>
                </pic:pic>
              </a:graphicData>
            </a:graphic>
          </wp:inline>
        </w:drawing>
      </w:r>
    </w:p>
    <w:p w14:paraId="184A597D" w14:textId="518FD73A" w:rsidR="00574F02" w:rsidRDefault="00574F02">
      <w:pPr>
        <w:rPr>
          <w:lang w:val="en-IN"/>
        </w:rPr>
      </w:pPr>
      <w:r>
        <w:rPr>
          <w:lang w:val="en-IN"/>
        </w:rPr>
        <w:br w:type="page"/>
      </w:r>
    </w:p>
    <w:sdt>
      <w:sdtPr>
        <w:rPr>
          <w:rFonts w:ascii="Times New Roman" w:eastAsiaTheme="minorHAnsi" w:hAnsi="Times New Roman" w:cs="Times New Roman"/>
          <w:color w:val="auto"/>
          <w:sz w:val="24"/>
          <w:szCs w:val="24"/>
          <w:lang w:val="en-GB"/>
        </w:rPr>
        <w:id w:val="-1835373444"/>
        <w:docPartObj>
          <w:docPartGallery w:val="Table of Contents"/>
          <w:docPartUnique/>
        </w:docPartObj>
      </w:sdtPr>
      <w:sdtEndPr>
        <w:rPr>
          <w:b/>
          <w:bCs/>
          <w:noProof/>
        </w:rPr>
      </w:sdtEndPr>
      <w:sdtContent>
        <w:p w14:paraId="59A97521" w14:textId="65FB4D33" w:rsidR="0039203C" w:rsidRDefault="0039203C" w:rsidP="00C21CB6">
          <w:pPr>
            <w:pStyle w:val="TOCHeading"/>
            <w:jc w:val="center"/>
          </w:pPr>
          <w:r w:rsidRPr="00C21CB6">
            <w:rPr>
              <w:b/>
            </w:rPr>
            <w:t>Table of Contents</w:t>
          </w:r>
        </w:p>
        <w:p w14:paraId="19ACCEFF" w14:textId="77777777" w:rsidR="00C21CB6" w:rsidRPr="00C21CB6" w:rsidRDefault="00C21CB6" w:rsidP="00C21CB6">
          <w:pPr>
            <w:rPr>
              <w:lang w:val="en-US"/>
            </w:rPr>
          </w:pPr>
        </w:p>
        <w:p w14:paraId="653D1EB1" w14:textId="77777777" w:rsidR="00C21CB6" w:rsidRDefault="00C21CB6">
          <w:pPr>
            <w:pStyle w:val="TOC1"/>
            <w:tabs>
              <w:tab w:val="right" w:leader="dot" w:pos="9016"/>
            </w:tabs>
          </w:pPr>
        </w:p>
        <w:p w14:paraId="74CF653B" w14:textId="77777777" w:rsidR="00C21CB6" w:rsidRDefault="00C21CB6">
          <w:pPr>
            <w:pStyle w:val="TOC1"/>
            <w:tabs>
              <w:tab w:val="right" w:leader="dot" w:pos="9016"/>
            </w:tabs>
          </w:pPr>
        </w:p>
        <w:p w14:paraId="536B8F14" w14:textId="77777777" w:rsidR="00C21CB6" w:rsidRDefault="00C21CB6">
          <w:pPr>
            <w:pStyle w:val="TOC1"/>
            <w:tabs>
              <w:tab w:val="right" w:leader="dot" w:pos="9016"/>
            </w:tabs>
          </w:pPr>
        </w:p>
        <w:p w14:paraId="4BE0F6B6" w14:textId="7E2FE273" w:rsidR="00A96583" w:rsidRDefault="0039203C">
          <w:pPr>
            <w:pStyle w:val="TOC1"/>
            <w:tabs>
              <w:tab w:val="right" w:leader="dot" w:pos="9016"/>
            </w:tabs>
            <w:rPr>
              <w:rFonts w:asciiTheme="minorHAnsi" w:eastAsiaTheme="minorEastAsia" w:hAnsiTheme="minorHAnsi" w:cstheme="minorBidi"/>
              <w:noProof/>
              <w:sz w:val="22"/>
              <w:szCs w:val="22"/>
              <w:lang w:val="en-IN" w:eastAsia="en-IN"/>
            </w:rPr>
          </w:pPr>
          <w:r>
            <w:fldChar w:fldCharType="begin"/>
          </w:r>
          <w:r>
            <w:instrText xml:space="preserve"> TOC \o "1-3" \h \z \u </w:instrText>
          </w:r>
          <w:r>
            <w:fldChar w:fldCharType="separate"/>
          </w:r>
          <w:hyperlink w:anchor="_Toc48847390" w:history="1">
            <w:r w:rsidR="00A96583" w:rsidRPr="00C21CB6">
              <w:rPr>
                <w:rStyle w:val="Hyperlink"/>
                <w:b/>
                <w:noProof/>
                <w:lang w:val="en-IN"/>
              </w:rPr>
              <w:t>INTRODUCTION</w:t>
            </w:r>
            <w:r w:rsidR="00A96583">
              <w:rPr>
                <w:noProof/>
                <w:webHidden/>
              </w:rPr>
              <w:tab/>
            </w:r>
            <w:r w:rsidR="00A96583">
              <w:rPr>
                <w:noProof/>
                <w:webHidden/>
              </w:rPr>
              <w:fldChar w:fldCharType="begin"/>
            </w:r>
            <w:r w:rsidR="00A96583">
              <w:rPr>
                <w:noProof/>
                <w:webHidden/>
              </w:rPr>
              <w:instrText xml:space="preserve"> PAGEREF _Toc48847390 \h </w:instrText>
            </w:r>
            <w:r w:rsidR="00A96583">
              <w:rPr>
                <w:noProof/>
                <w:webHidden/>
              </w:rPr>
            </w:r>
            <w:r w:rsidR="00A96583">
              <w:rPr>
                <w:noProof/>
                <w:webHidden/>
              </w:rPr>
              <w:fldChar w:fldCharType="separate"/>
            </w:r>
            <w:r w:rsidR="00A96583">
              <w:rPr>
                <w:noProof/>
                <w:webHidden/>
              </w:rPr>
              <w:t>3</w:t>
            </w:r>
            <w:r w:rsidR="00A96583">
              <w:rPr>
                <w:noProof/>
                <w:webHidden/>
              </w:rPr>
              <w:fldChar w:fldCharType="end"/>
            </w:r>
          </w:hyperlink>
        </w:p>
        <w:p w14:paraId="10657C29" w14:textId="386ABEBC" w:rsidR="00A96583" w:rsidRDefault="00657FC4">
          <w:pPr>
            <w:pStyle w:val="TOC1"/>
            <w:tabs>
              <w:tab w:val="right" w:leader="dot" w:pos="9016"/>
            </w:tabs>
            <w:rPr>
              <w:noProof/>
            </w:rPr>
          </w:pPr>
          <w:hyperlink w:anchor="_Toc48847391" w:history="1">
            <w:r w:rsidR="00A96583" w:rsidRPr="00C21CB6">
              <w:rPr>
                <w:rStyle w:val="Hyperlink"/>
                <w:b/>
                <w:noProof/>
                <w:lang w:val="en-IN"/>
              </w:rPr>
              <w:t>BODY</w:t>
            </w:r>
            <w:r w:rsidR="00A96583">
              <w:rPr>
                <w:noProof/>
                <w:webHidden/>
              </w:rPr>
              <w:tab/>
            </w:r>
            <w:r w:rsidR="00A96583">
              <w:rPr>
                <w:noProof/>
                <w:webHidden/>
              </w:rPr>
              <w:fldChar w:fldCharType="begin"/>
            </w:r>
            <w:r w:rsidR="00A96583">
              <w:rPr>
                <w:noProof/>
                <w:webHidden/>
              </w:rPr>
              <w:instrText xml:space="preserve"> PAGEREF _Toc48847391 \h </w:instrText>
            </w:r>
            <w:r w:rsidR="00A96583">
              <w:rPr>
                <w:noProof/>
                <w:webHidden/>
              </w:rPr>
            </w:r>
            <w:r w:rsidR="00A96583">
              <w:rPr>
                <w:noProof/>
                <w:webHidden/>
              </w:rPr>
              <w:fldChar w:fldCharType="separate"/>
            </w:r>
            <w:r w:rsidR="00A96583">
              <w:rPr>
                <w:noProof/>
                <w:webHidden/>
              </w:rPr>
              <w:t>4</w:t>
            </w:r>
            <w:r w:rsidR="00A96583">
              <w:rPr>
                <w:noProof/>
                <w:webHidden/>
              </w:rPr>
              <w:fldChar w:fldCharType="end"/>
            </w:r>
          </w:hyperlink>
        </w:p>
        <w:p w14:paraId="70D6AEC1" w14:textId="662312AD" w:rsidR="00C21CB6" w:rsidRDefault="00C21CB6" w:rsidP="00C21CB6">
          <w:r>
            <w:t xml:space="preserve">  </w:t>
          </w:r>
          <w:r w:rsidRPr="00C21CB6">
            <w:t>ORGANIZATIONAL STRUCTURE</w:t>
          </w:r>
          <w:r>
            <w:t>……………………………………………………….4</w:t>
          </w:r>
        </w:p>
        <w:p w14:paraId="3B2DC674" w14:textId="1EF93082" w:rsidR="00C21CB6" w:rsidRDefault="00C21CB6" w:rsidP="00C21CB6">
          <w:r>
            <w:t xml:space="preserve">  ORGANIZATIONAL CULTURE…………………………………………………………..5</w:t>
          </w:r>
        </w:p>
        <w:p w14:paraId="58C6B840" w14:textId="0AC7593C" w:rsidR="00C21CB6" w:rsidRDefault="00C21CB6" w:rsidP="00C21CB6">
          <w:r>
            <w:t xml:space="preserve">  THEORIES OF LEADERSHIP……………………………………………………………...6</w:t>
          </w:r>
        </w:p>
        <w:p w14:paraId="335EC9C7" w14:textId="25E50AF1" w:rsidR="00C21CB6" w:rsidRDefault="00C21CB6" w:rsidP="00C21CB6">
          <w:r>
            <w:t xml:space="preserve">  </w:t>
          </w:r>
          <w:r w:rsidRPr="00C21CB6">
            <w:t>IMPORTANCE OF LEADERSHIP ABILITY WITHIN TIMES OF ORGANZIATIONAL CHANGE</w:t>
          </w:r>
          <w:r>
            <w:t>……………………………………………………………………………………..7</w:t>
          </w:r>
        </w:p>
        <w:p w14:paraId="0B3D1740" w14:textId="1018922F" w:rsidR="00C21CB6" w:rsidRDefault="00C21CB6" w:rsidP="00C21CB6">
          <w:r>
            <w:t xml:space="preserve">  </w:t>
          </w:r>
          <w:r w:rsidRPr="00C21CB6">
            <w:t>BEHAVIOURAL SCIENCE APPROACH TO MANAGEMENT OF PEOPLE</w:t>
          </w:r>
          <w:r>
            <w:t>…………..7</w:t>
          </w:r>
        </w:p>
        <w:p w14:paraId="2058F4C8" w14:textId="497B5506" w:rsidR="00A96583" w:rsidRDefault="00657FC4">
          <w:pPr>
            <w:pStyle w:val="TOC1"/>
            <w:tabs>
              <w:tab w:val="right" w:leader="dot" w:pos="9016"/>
            </w:tabs>
            <w:rPr>
              <w:rFonts w:asciiTheme="minorHAnsi" w:eastAsiaTheme="minorEastAsia" w:hAnsiTheme="minorHAnsi" w:cstheme="minorBidi"/>
              <w:noProof/>
              <w:sz w:val="22"/>
              <w:szCs w:val="22"/>
              <w:lang w:val="en-IN" w:eastAsia="en-IN"/>
            </w:rPr>
          </w:pPr>
          <w:hyperlink w:anchor="_Toc48847392" w:history="1">
            <w:r w:rsidR="00A96583" w:rsidRPr="00C21CB6">
              <w:rPr>
                <w:rStyle w:val="Hyperlink"/>
                <w:b/>
                <w:noProof/>
                <w:lang w:val="en-IN"/>
              </w:rPr>
              <w:t>CONCLUSION</w:t>
            </w:r>
            <w:r w:rsidR="00A96583">
              <w:rPr>
                <w:noProof/>
                <w:webHidden/>
              </w:rPr>
              <w:tab/>
            </w:r>
            <w:r w:rsidR="00A96583">
              <w:rPr>
                <w:noProof/>
                <w:webHidden/>
              </w:rPr>
              <w:fldChar w:fldCharType="begin"/>
            </w:r>
            <w:r w:rsidR="00A96583">
              <w:rPr>
                <w:noProof/>
                <w:webHidden/>
              </w:rPr>
              <w:instrText xml:space="preserve"> PAGEREF _Toc48847392 \h </w:instrText>
            </w:r>
            <w:r w:rsidR="00A96583">
              <w:rPr>
                <w:noProof/>
                <w:webHidden/>
              </w:rPr>
            </w:r>
            <w:r w:rsidR="00A96583">
              <w:rPr>
                <w:noProof/>
                <w:webHidden/>
              </w:rPr>
              <w:fldChar w:fldCharType="separate"/>
            </w:r>
            <w:r w:rsidR="00A96583">
              <w:rPr>
                <w:noProof/>
                <w:webHidden/>
              </w:rPr>
              <w:t>8</w:t>
            </w:r>
            <w:r w:rsidR="00A96583">
              <w:rPr>
                <w:noProof/>
                <w:webHidden/>
              </w:rPr>
              <w:fldChar w:fldCharType="end"/>
            </w:r>
          </w:hyperlink>
        </w:p>
        <w:p w14:paraId="0FB365DD" w14:textId="58E095C0" w:rsidR="00A96583" w:rsidRDefault="00657FC4">
          <w:pPr>
            <w:pStyle w:val="TOC1"/>
            <w:tabs>
              <w:tab w:val="right" w:leader="dot" w:pos="9016"/>
            </w:tabs>
            <w:rPr>
              <w:rFonts w:asciiTheme="minorHAnsi" w:eastAsiaTheme="minorEastAsia" w:hAnsiTheme="minorHAnsi" w:cstheme="minorBidi"/>
              <w:noProof/>
              <w:sz w:val="22"/>
              <w:szCs w:val="22"/>
              <w:lang w:val="en-IN" w:eastAsia="en-IN"/>
            </w:rPr>
          </w:pPr>
          <w:hyperlink w:anchor="_Toc48847393" w:history="1">
            <w:r w:rsidR="00A96583" w:rsidRPr="00C21CB6">
              <w:rPr>
                <w:rStyle w:val="Hyperlink"/>
                <w:b/>
                <w:noProof/>
                <w:lang w:val="en-IN"/>
              </w:rPr>
              <w:t>REFERENCES</w:t>
            </w:r>
            <w:r w:rsidR="00A96583">
              <w:rPr>
                <w:noProof/>
                <w:webHidden/>
              </w:rPr>
              <w:tab/>
            </w:r>
            <w:r w:rsidR="00A96583">
              <w:rPr>
                <w:noProof/>
                <w:webHidden/>
              </w:rPr>
              <w:fldChar w:fldCharType="begin"/>
            </w:r>
            <w:r w:rsidR="00A96583">
              <w:rPr>
                <w:noProof/>
                <w:webHidden/>
              </w:rPr>
              <w:instrText xml:space="preserve"> PAGEREF _Toc48847393 \h </w:instrText>
            </w:r>
            <w:r w:rsidR="00A96583">
              <w:rPr>
                <w:noProof/>
                <w:webHidden/>
              </w:rPr>
            </w:r>
            <w:r w:rsidR="00A96583">
              <w:rPr>
                <w:noProof/>
                <w:webHidden/>
              </w:rPr>
              <w:fldChar w:fldCharType="separate"/>
            </w:r>
            <w:r w:rsidR="00A96583">
              <w:rPr>
                <w:noProof/>
                <w:webHidden/>
              </w:rPr>
              <w:t>9</w:t>
            </w:r>
            <w:r w:rsidR="00A96583">
              <w:rPr>
                <w:noProof/>
                <w:webHidden/>
              </w:rPr>
              <w:fldChar w:fldCharType="end"/>
            </w:r>
          </w:hyperlink>
        </w:p>
        <w:p w14:paraId="54FF5358" w14:textId="70579484" w:rsidR="0039203C" w:rsidRDefault="0039203C">
          <w:r>
            <w:rPr>
              <w:b/>
              <w:bCs/>
              <w:noProof/>
            </w:rPr>
            <w:fldChar w:fldCharType="end"/>
          </w:r>
        </w:p>
      </w:sdtContent>
    </w:sdt>
    <w:p w14:paraId="1640ADB4" w14:textId="51880465" w:rsidR="00574F02" w:rsidRDefault="00574F02" w:rsidP="00C710DF">
      <w:pPr>
        <w:rPr>
          <w:lang w:val="en-IN"/>
        </w:rPr>
      </w:pPr>
    </w:p>
    <w:p w14:paraId="64C99218" w14:textId="77777777" w:rsidR="00574F02" w:rsidRDefault="00574F02">
      <w:pPr>
        <w:rPr>
          <w:lang w:val="en-IN"/>
        </w:rPr>
      </w:pPr>
      <w:r>
        <w:rPr>
          <w:lang w:val="en-IN"/>
        </w:rPr>
        <w:br w:type="page"/>
      </w:r>
    </w:p>
    <w:p w14:paraId="31A8BE8D" w14:textId="2676D58D" w:rsidR="00020D36" w:rsidRDefault="00020D36" w:rsidP="00020D36">
      <w:pPr>
        <w:pStyle w:val="Heading1"/>
        <w:rPr>
          <w:lang w:val="en-IN"/>
        </w:rPr>
      </w:pPr>
      <w:bookmarkStart w:id="0" w:name="_Toc48847390"/>
      <w:r>
        <w:rPr>
          <w:lang w:val="en-IN"/>
        </w:rPr>
        <w:lastRenderedPageBreak/>
        <w:t>INTRODUCTION</w:t>
      </w:r>
      <w:bookmarkEnd w:id="0"/>
      <w:r>
        <w:rPr>
          <w:lang w:val="en-IN"/>
        </w:rPr>
        <w:t xml:space="preserve"> </w:t>
      </w:r>
    </w:p>
    <w:p w14:paraId="652B6AA3" w14:textId="36FF792F" w:rsidR="00160C58" w:rsidRDefault="00160C58" w:rsidP="00CA642D">
      <w:pPr>
        <w:spacing w:line="360" w:lineRule="auto"/>
        <w:jc w:val="both"/>
        <w:rPr>
          <w:lang w:val="en-IN"/>
        </w:rPr>
      </w:pPr>
      <w:r>
        <w:rPr>
          <w:lang w:val="en-IN"/>
        </w:rPr>
        <w:t xml:space="preserve">Culture, People and Structure are the keys to attract customers, stay competitive and ultimately win the marketplace that lead organization towards the success. </w:t>
      </w:r>
      <w:r w:rsidR="005B5B17">
        <w:rPr>
          <w:lang w:val="en-IN"/>
        </w:rPr>
        <w:t xml:space="preserve">Whether an organization is a small firm or large corporation, </w:t>
      </w:r>
      <w:r w:rsidR="009F73B5">
        <w:rPr>
          <w:lang w:val="en-IN"/>
        </w:rPr>
        <w:t xml:space="preserve">its effectiveness directly relies on the structure which further gets developed throw the impact of </w:t>
      </w:r>
      <w:r w:rsidR="00980EFE">
        <w:rPr>
          <w:lang w:val="en-IN"/>
        </w:rPr>
        <w:t xml:space="preserve">the culture which in turn affects the ability of the organization to adapt &amp; implement changes effectively. </w:t>
      </w:r>
      <w:r w:rsidR="0005610B">
        <w:rPr>
          <w:lang w:val="en-IN"/>
        </w:rPr>
        <w:t>This shows that structure &amp; culture are two elements that are further linked with the overall organizational performance</w:t>
      </w:r>
      <w:r w:rsidR="006B7397">
        <w:rPr>
          <w:lang w:val="en-IN"/>
        </w:rPr>
        <w:t xml:space="preserve"> (</w:t>
      </w:r>
      <w:proofErr w:type="spellStart"/>
      <w:r w:rsidR="006B7397" w:rsidRPr="00240040">
        <w:t>Galván</w:t>
      </w:r>
      <w:proofErr w:type="spellEnd"/>
      <w:r w:rsidR="006B7397" w:rsidRPr="00240040">
        <w:t>, 2019</w:t>
      </w:r>
      <w:r w:rsidR="006B7397">
        <w:t>)</w:t>
      </w:r>
      <w:r w:rsidR="0005610B">
        <w:rPr>
          <w:lang w:val="en-IN"/>
        </w:rPr>
        <w:t xml:space="preserve">. </w:t>
      </w:r>
      <w:r w:rsidR="00A03035">
        <w:rPr>
          <w:lang w:val="en-IN"/>
        </w:rPr>
        <w:t>A well-planned organizational structure help in resolving several culture issues such as how the management works, does supervisors have any obligations and how a complaint can be passed through distinct levels of organization.</w:t>
      </w:r>
      <w:r w:rsidR="00FC5903">
        <w:rPr>
          <w:lang w:val="en-IN"/>
        </w:rPr>
        <w:t xml:space="preserve"> Many studies have recognised that organizations need to have a formal structure </w:t>
      </w:r>
      <w:r w:rsidR="00D64C1D">
        <w:rPr>
          <w:lang w:val="en-IN"/>
        </w:rPr>
        <w:t xml:space="preserve">which is essential to allocate tasks to different teams </w:t>
      </w:r>
      <w:r w:rsidR="00E861E7">
        <w:rPr>
          <w:lang w:val="en-IN"/>
        </w:rPr>
        <w:t xml:space="preserve">and get </w:t>
      </w:r>
      <w:r w:rsidR="00D64C1D">
        <w:rPr>
          <w:lang w:val="en-IN"/>
        </w:rPr>
        <w:t xml:space="preserve">best output but at the same </w:t>
      </w:r>
      <w:proofErr w:type="gramStart"/>
      <w:r w:rsidR="00D64C1D">
        <w:rPr>
          <w:lang w:val="en-IN"/>
        </w:rPr>
        <w:t>time,</w:t>
      </w:r>
      <w:proofErr w:type="gramEnd"/>
      <w:r w:rsidR="00D64C1D">
        <w:rPr>
          <w:lang w:val="en-IN"/>
        </w:rPr>
        <w:t xml:space="preserve"> it need</w:t>
      </w:r>
      <w:r w:rsidR="001C57BB">
        <w:rPr>
          <w:lang w:val="en-IN"/>
        </w:rPr>
        <w:t>s</w:t>
      </w:r>
      <w:r w:rsidR="00D64C1D">
        <w:rPr>
          <w:lang w:val="en-IN"/>
        </w:rPr>
        <w:t xml:space="preserve"> to consi</w:t>
      </w:r>
      <w:r w:rsidR="00892589">
        <w:rPr>
          <w:lang w:val="en-IN"/>
        </w:rPr>
        <w:t xml:space="preserve">der building informal </w:t>
      </w:r>
      <w:r w:rsidR="00356765">
        <w:rPr>
          <w:lang w:val="en-IN"/>
        </w:rPr>
        <w:t xml:space="preserve">environments </w:t>
      </w:r>
      <w:r w:rsidR="00E23593">
        <w:rPr>
          <w:lang w:val="en-IN"/>
        </w:rPr>
        <w:t xml:space="preserve">which leads to </w:t>
      </w:r>
      <w:r w:rsidR="00356765">
        <w:rPr>
          <w:lang w:val="en-IN"/>
        </w:rPr>
        <w:t xml:space="preserve">bring </w:t>
      </w:r>
      <w:r w:rsidR="00E23593">
        <w:rPr>
          <w:lang w:val="en-IN"/>
        </w:rPr>
        <w:t xml:space="preserve">distinct perceptions, attitudes, traits and behaviours </w:t>
      </w:r>
      <w:r w:rsidR="00356765">
        <w:rPr>
          <w:lang w:val="en-IN"/>
        </w:rPr>
        <w:t xml:space="preserve">of people </w:t>
      </w:r>
      <w:r w:rsidR="00E23593">
        <w:rPr>
          <w:lang w:val="en-IN"/>
        </w:rPr>
        <w:t>with different kinds of aptitudes.</w:t>
      </w:r>
      <w:r w:rsidR="00307DAD">
        <w:rPr>
          <w:lang w:val="en-IN"/>
        </w:rPr>
        <w:t xml:space="preserve"> Altogether, it is proven that people, structure and culture are linked to the organizational performance</w:t>
      </w:r>
      <w:r w:rsidR="00A96583">
        <w:rPr>
          <w:lang w:val="en-IN"/>
        </w:rPr>
        <w:t xml:space="preserve"> (</w:t>
      </w:r>
      <w:r w:rsidR="00A96583" w:rsidRPr="00240040">
        <w:t>Moran, 2017</w:t>
      </w:r>
      <w:r w:rsidR="00A96583">
        <w:t>).</w:t>
      </w:r>
    </w:p>
    <w:p w14:paraId="0F76ADE5" w14:textId="2F974D4E" w:rsidR="00C537EA" w:rsidRDefault="00C537EA" w:rsidP="00CA642D">
      <w:pPr>
        <w:spacing w:line="360" w:lineRule="auto"/>
        <w:jc w:val="both"/>
        <w:rPr>
          <w:lang w:val="en-IN"/>
        </w:rPr>
      </w:pPr>
      <w:r>
        <w:rPr>
          <w:lang w:val="en-IN"/>
        </w:rPr>
        <w:t>This study will draw insights on the American</w:t>
      </w:r>
      <w:r w:rsidR="007B249D">
        <w:rPr>
          <w:lang w:val="en-IN"/>
        </w:rPr>
        <w:t xml:space="preserve"> lingerie, </w:t>
      </w:r>
      <w:r>
        <w:rPr>
          <w:lang w:val="en-IN"/>
        </w:rPr>
        <w:t>beauty</w:t>
      </w:r>
      <w:r w:rsidR="007B249D">
        <w:rPr>
          <w:lang w:val="en-IN"/>
        </w:rPr>
        <w:t xml:space="preserve"> &amp; clothing</w:t>
      </w:r>
      <w:r>
        <w:rPr>
          <w:lang w:val="en-IN"/>
        </w:rPr>
        <w:t xml:space="preserve"> retailer- Victoria’s secret, well known for its high visibility marketing initialized with a famous catalogue &amp; followed by an annual fashion show. </w:t>
      </w:r>
      <w:r w:rsidR="00E11C22">
        <w:rPr>
          <w:lang w:val="en-IN"/>
        </w:rPr>
        <w:t xml:space="preserve">The company was founded in the year 1977 by Roy Raymond and Gaye Raymond </w:t>
      </w:r>
      <w:r w:rsidR="00716B4A">
        <w:rPr>
          <w:lang w:val="en-IN"/>
        </w:rPr>
        <w:t xml:space="preserve">and has headquarters in Columbus, Ohio, US. </w:t>
      </w:r>
      <w:r w:rsidR="008A7FC4">
        <w:rPr>
          <w:lang w:val="en-IN"/>
        </w:rPr>
        <w:t xml:space="preserve">Under the Apparel industry, the company is known to be the leading lingerie retailer in the US. </w:t>
      </w:r>
      <w:r w:rsidR="00805167">
        <w:rPr>
          <w:lang w:val="en-IN"/>
        </w:rPr>
        <w:t xml:space="preserve">As of 2016, it has struggled a lot due to ongoing controversy </w:t>
      </w:r>
      <w:r w:rsidR="00E06A63">
        <w:rPr>
          <w:lang w:val="en-IN"/>
        </w:rPr>
        <w:t xml:space="preserve">in regards to the business practices of corporate leadership </w:t>
      </w:r>
      <w:r w:rsidR="00805167">
        <w:rPr>
          <w:lang w:val="en-IN"/>
        </w:rPr>
        <w:t>&amp; shifting consumer preferences</w:t>
      </w:r>
      <w:r w:rsidR="00204A13">
        <w:rPr>
          <w:lang w:val="en-IN"/>
        </w:rPr>
        <w:t xml:space="preserve"> (</w:t>
      </w:r>
      <w:r w:rsidR="00204A13" w:rsidRPr="00240040">
        <w:t>Fen</w:t>
      </w:r>
      <w:r w:rsidR="00204A13">
        <w:t>g</w:t>
      </w:r>
      <w:r w:rsidR="00204A13" w:rsidRPr="00240040">
        <w:t>, 2019</w:t>
      </w:r>
      <w:r w:rsidR="00204A13">
        <w:t xml:space="preserve">). </w:t>
      </w:r>
      <w:r w:rsidR="009453E5">
        <w:rPr>
          <w:lang w:val="en-IN"/>
        </w:rPr>
        <w:t xml:space="preserve">This essay will explore the theoretical perspectives </w:t>
      </w:r>
      <w:r w:rsidR="00D01526">
        <w:rPr>
          <w:lang w:val="en-IN"/>
        </w:rPr>
        <w:t xml:space="preserve">on Victoria’s secret </w:t>
      </w:r>
      <w:r w:rsidR="00AD489B">
        <w:rPr>
          <w:lang w:val="en-IN"/>
        </w:rPr>
        <w:t>while keeping a particular focus on the pattern s</w:t>
      </w:r>
      <w:r w:rsidR="00DB6BA9">
        <w:rPr>
          <w:lang w:val="en-IN"/>
        </w:rPr>
        <w:t>h</w:t>
      </w:r>
      <w:r w:rsidR="00AD489B">
        <w:rPr>
          <w:lang w:val="en-IN"/>
        </w:rPr>
        <w:t>ift from, stability</w:t>
      </w:r>
      <w:r w:rsidR="00DB6BA9">
        <w:rPr>
          <w:lang w:val="en-IN"/>
        </w:rPr>
        <w:t xml:space="preserve"> and predictability</w:t>
      </w:r>
      <w:r w:rsidR="00AD489B">
        <w:rPr>
          <w:lang w:val="en-IN"/>
        </w:rPr>
        <w:t xml:space="preserve"> to flexibility and contingency. </w:t>
      </w:r>
    </w:p>
    <w:p w14:paraId="27EFBCFB" w14:textId="77777777" w:rsidR="00DB6BA9" w:rsidRDefault="00DB6BA9" w:rsidP="00CA642D">
      <w:pPr>
        <w:spacing w:line="360" w:lineRule="auto"/>
        <w:jc w:val="both"/>
        <w:rPr>
          <w:lang w:val="en-IN"/>
        </w:rPr>
      </w:pPr>
    </w:p>
    <w:p w14:paraId="18DC1AF2" w14:textId="4F82BA21" w:rsidR="0039203C" w:rsidRDefault="0039203C">
      <w:pPr>
        <w:rPr>
          <w:rFonts w:asciiTheme="majorHAnsi" w:eastAsiaTheme="majorEastAsia" w:hAnsiTheme="majorHAnsi" w:cstheme="majorBidi"/>
          <w:color w:val="2F5496" w:themeColor="accent1" w:themeShade="BF"/>
          <w:sz w:val="32"/>
          <w:szCs w:val="32"/>
          <w:lang w:val="en-IN"/>
        </w:rPr>
      </w:pPr>
      <w:r>
        <w:rPr>
          <w:lang w:val="en-IN"/>
        </w:rPr>
        <w:br w:type="page"/>
      </w:r>
    </w:p>
    <w:p w14:paraId="37EB42E3" w14:textId="6A354670" w:rsidR="00020D36" w:rsidRDefault="00020D36" w:rsidP="00020D36">
      <w:pPr>
        <w:pStyle w:val="Heading1"/>
        <w:rPr>
          <w:lang w:val="en-IN"/>
        </w:rPr>
      </w:pPr>
      <w:bookmarkStart w:id="1" w:name="_Toc48847391"/>
      <w:r>
        <w:rPr>
          <w:lang w:val="en-IN"/>
        </w:rPr>
        <w:lastRenderedPageBreak/>
        <w:t>BODY</w:t>
      </w:r>
      <w:bookmarkEnd w:id="1"/>
      <w:r>
        <w:rPr>
          <w:lang w:val="en-IN"/>
        </w:rPr>
        <w:t xml:space="preserve"> </w:t>
      </w:r>
    </w:p>
    <w:p w14:paraId="2299096F" w14:textId="2ED522C3" w:rsidR="0040207C" w:rsidRDefault="0040207C" w:rsidP="00510BCD">
      <w:pPr>
        <w:spacing w:line="360" w:lineRule="auto"/>
        <w:jc w:val="both"/>
        <w:rPr>
          <w:lang w:val="en-IN"/>
        </w:rPr>
      </w:pPr>
      <w:r>
        <w:rPr>
          <w:lang w:val="en-IN"/>
        </w:rPr>
        <w:t>Victoria’s Secret has the mission of building a retail chain that promises the family of the world’s best fashion brands that further provide the appealing customer experiences &amp; long-term loyalty along with delivering the sustained growth for all of its shareholders. Besides getting paid, this mission along with the vision and value of the company inspires almost 50% of its employees to work up to their full potential</w:t>
      </w:r>
      <w:r w:rsidR="00204A13">
        <w:rPr>
          <w:lang w:val="en-IN"/>
        </w:rPr>
        <w:t xml:space="preserve"> (</w:t>
      </w:r>
      <w:r w:rsidR="00204A13" w:rsidRPr="00240040">
        <w:t>Fen</w:t>
      </w:r>
      <w:r w:rsidR="00204A13">
        <w:t>g</w:t>
      </w:r>
      <w:r w:rsidR="00204A13" w:rsidRPr="00240040">
        <w:t>, 2019</w:t>
      </w:r>
      <w:r w:rsidR="00204A13">
        <w:t>)</w:t>
      </w:r>
      <w:r>
        <w:rPr>
          <w:lang w:val="en-IN"/>
        </w:rPr>
        <w:t xml:space="preserve">. </w:t>
      </w:r>
      <w:r w:rsidR="002507DE">
        <w:rPr>
          <w:lang w:val="en-IN"/>
        </w:rPr>
        <w:t>A leading lingerie retailer- Victoria’s Secre</w:t>
      </w:r>
      <w:r w:rsidR="001C57BB">
        <w:rPr>
          <w:lang w:val="en-IN"/>
        </w:rPr>
        <w:t xml:space="preserve">t has </w:t>
      </w:r>
      <w:proofErr w:type="spellStart"/>
      <w:r w:rsidR="001C57BB">
        <w:rPr>
          <w:lang w:val="en-IN"/>
        </w:rPr>
        <w:t>splited</w:t>
      </w:r>
      <w:proofErr w:type="spellEnd"/>
      <w:r w:rsidR="002507DE">
        <w:rPr>
          <w:lang w:val="en-IN"/>
        </w:rPr>
        <w:t xml:space="preserve"> its brand in three core divisions that include Victoria’s Secret Direct (catalog &amp; online operations), Victoria’s Secret Stores (physical places) &amp; Victoria’s Secret Beauty (cosmetics &amp; bath). </w:t>
      </w:r>
    </w:p>
    <w:p w14:paraId="3054CD12" w14:textId="21C468D5" w:rsidR="0040207C" w:rsidRPr="0040207C" w:rsidRDefault="0040207C" w:rsidP="00510BCD">
      <w:pPr>
        <w:spacing w:line="360" w:lineRule="auto"/>
        <w:jc w:val="both"/>
        <w:rPr>
          <w:b/>
          <w:bCs/>
          <w:lang w:val="en-IN"/>
        </w:rPr>
      </w:pPr>
      <w:r w:rsidRPr="0040207C">
        <w:rPr>
          <w:b/>
          <w:bCs/>
          <w:lang w:val="en-IN"/>
        </w:rPr>
        <w:t xml:space="preserve">ORGANIZATIONAL STRUCTURE </w:t>
      </w:r>
    </w:p>
    <w:p w14:paraId="295F18D5" w14:textId="351A260F" w:rsidR="00B46E04" w:rsidRDefault="00E92FCE" w:rsidP="00510BCD">
      <w:pPr>
        <w:spacing w:line="360" w:lineRule="auto"/>
        <w:jc w:val="both"/>
        <w:rPr>
          <w:lang w:val="en-IN"/>
        </w:rPr>
      </w:pPr>
      <w:r>
        <w:rPr>
          <w:lang w:val="en-IN"/>
        </w:rPr>
        <w:t xml:space="preserve">The company has utilized a </w:t>
      </w:r>
      <w:r w:rsidRPr="00BF6463">
        <w:rPr>
          <w:b/>
          <w:bCs/>
          <w:i/>
          <w:iCs/>
          <w:lang w:val="en-IN"/>
        </w:rPr>
        <w:t>divisional structure</w:t>
      </w:r>
      <w:r>
        <w:rPr>
          <w:lang w:val="en-IN"/>
        </w:rPr>
        <w:t xml:space="preserve"> in the organization that means it bring together employees</w:t>
      </w:r>
      <w:r w:rsidR="00F831BE">
        <w:rPr>
          <w:lang w:val="en-IN"/>
        </w:rPr>
        <w:t>, form groups and ask them to work in the same field, on a same product or with similar customers.</w:t>
      </w:r>
      <w:r w:rsidR="00CD4A9B">
        <w:rPr>
          <w:lang w:val="en-IN"/>
        </w:rPr>
        <w:t xml:space="preserve"> The key goal behind using the div</w:t>
      </w:r>
      <w:bookmarkStart w:id="2" w:name="_GoBack"/>
      <w:bookmarkEnd w:id="2"/>
      <w:r w:rsidR="00CD4A9B">
        <w:rPr>
          <w:lang w:val="en-IN"/>
        </w:rPr>
        <w:t>isional structure is to overcome the drawbacks of functional structure.</w:t>
      </w:r>
      <w:r w:rsidR="003B43F4">
        <w:rPr>
          <w:lang w:val="en-IN"/>
        </w:rPr>
        <w:t xml:space="preserve"> The organizations </w:t>
      </w:r>
      <w:r w:rsidR="00972F14">
        <w:rPr>
          <w:lang w:val="en-IN"/>
        </w:rPr>
        <w:t xml:space="preserve">that </w:t>
      </w:r>
      <w:r w:rsidR="003B43F4">
        <w:rPr>
          <w:lang w:val="en-IN"/>
        </w:rPr>
        <w:t xml:space="preserve">uses functional structure often faces the issues such as </w:t>
      </w:r>
      <w:r w:rsidR="00490FF6">
        <w:rPr>
          <w:lang w:val="en-IN"/>
        </w:rPr>
        <w:t>lack of communication or unnecessary competition among the branches</w:t>
      </w:r>
      <w:r w:rsidR="00C60E6F">
        <w:rPr>
          <w:lang w:val="en-IN"/>
        </w:rPr>
        <w:t xml:space="preserve"> which can be </w:t>
      </w:r>
      <w:r w:rsidR="00CF4E17">
        <w:rPr>
          <w:lang w:val="en-IN"/>
        </w:rPr>
        <w:t xml:space="preserve">easily </w:t>
      </w:r>
      <w:r w:rsidR="00C60E6F">
        <w:rPr>
          <w:lang w:val="en-IN"/>
        </w:rPr>
        <w:t>overcome through divisional structure</w:t>
      </w:r>
      <w:r w:rsidR="00490FF6">
        <w:rPr>
          <w:lang w:val="en-IN"/>
        </w:rPr>
        <w:t xml:space="preserve">, this is the reason Victoria’s secret </w:t>
      </w:r>
      <w:r w:rsidR="005324F8">
        <w:rPr>
          <w:lang w:val="en-IN"/>
        </w:rPr>
        <w:t xml:space="preserve">has </w:t>
      </w:r>
      <w:r w:rsidR="00E930A7">
        <w:rPr>
          <w:lang w:val="en-IN"/>
        </w:rPr>
        <w:t>applied</w:t>
      </w:r>
      <w:r w:rsidR="005324F8">
        <w:rPr>
          <w:lang w:val="en-IN"/>
        </w:rPr>
        <w:t xml:space="preserve"> a divisional structure</w:t>
      </w:r>
      <w:r w:rsidR="008B189C">
        <w:rPr>
          <w:lang w:val="en-IN"/>
        </w:rPr>
        <w:t xml:space="preserve"> (</w:t>
      </w:r>
      <w:r w:rsidR="008B189C" w:rsidRPr="00240040">
        <w:t>Fairfield, 2016</w:t>
      </w:r>
      <w:r w:rsidR="008B189C">
        <w:t>)</w:t>
      </w:r>
      <w:r w:rsidR="005324F8">
        <w:rPr>
          <w:lang w:val="en-IN"/>
        </w:rPr>
        <w:t xml:space="preserve">. </w:t>
      </w:r>
    </w:p>
    <w:p w14:paraId="3BB8E548" w14:textId="4F7DA7DC" w:rsidR="00E930A7" w:rsidRDefault="002346BC" w:rsidP="00510BCD">
      <w:pPr>
        <w:spacing w:line="360" w:lineRule="auto"/>
        <w:jc w:val="both"/>
        <w:rPr>
          <w:lang w:val="en-IN"/>
        </w:rPr>
      </w:pPr>
      <w:r>
        <w:rPr>
          <w:lang w:val="en-IN"/>
        </w:rPr>
        <w:t xml:space="preserve">Yet, the company is facing several issues while implementing the divisional structure </w:t>
      </w:r>
      <w:r w:rsidR="00C60E6F">
        <w:rPr>
          <w:lang w:val="en-IN"/>
        </w:rPr>
        <w:t>such as the complexities of being an international player</w:t>
      </w:r>
      <w:r w:rsidR="00CF4E17">
        <w:rPr>
          <w:lang w:val="en-IN"/>
        </w:rPr>
        <w:t xml:space="preserve">. </w:t>
      </w:r>
      <w:r w:rsidR="008430F5">
        <w:rPr>
          <w:lang w:val="en-IN"/>
        </w:rPr>
        <w:t xml:space="preserve">The company has stated that divisional structure is not as simple as merely </w:t>
      </w:r>
      <w:r w:rsidR="00C47506">
        <w:rPr>
          <w:lang w:val="en-IN"/>
        </w:rPr>
        <w:t xml:space="preserve">signifying </w:t>
      </w:r>
      <w:r w:rsidR="008430F5">
        <w:rPr>
          <w:lang w:val="en-IN"/>
        </w:rPr>
        <w:t xml:space="preserve">it between a customer structure, product structure </w:t>
      </w:r>
      <w:proofErr w:type="gramStart"/>
      <w:r w:rsidR="008430F5">
        <w:rPr>
          <w:lang w:val="en-IN"/>
        </w:rPr>
        <w:t>or</w:t>
      </w:r>
      <w:proofErr w:type="gramEnd"/>
      <w:r w:rsidR="008430F5">
        <w:rPr>
          <w:lang w:val="en-IN"/>
        </w:rPr>
        <w:t xml:space="preserve"> a geographical structure. </w:t>
      </w:r>
      <w:r w:rsidR="00810C13">
        <w:rPr>
          <w:lang w:val="en-IN"/>
        </w:rPr>
        <w:t xml:space="preserve">It is extremely significant for the company to ensure that it has sufficient knowledge about the cultural differences </w:t>
      </w:r>
      <w:r w:rsidR="00AE552D">
        <w:rPr>
          <w:lang w:val="en-IN"/>
        </w:rPr>
        <w:t xml:space="preserve">between different countries and thus as an international player, the company also has option to </w:t>
      </w:r>
      <w:r w:rsidR="00BF6B32">
        <w:rPr>
          <w:lang w:val="en-IN"/>
        </w:rPr>
        <w:t xml:space="preserve">apply the </w:t>
      </w:r>
      <w:r w:rsidR="00BF6B32" w:rsidRPr="00BF6463">
        <w:rPr>
          <w:b/>
          <w:bCs/>
          <w:i/>
          <w:iCs/>
          <w:lang w:val="en-IN"/>
        </w:rPr>
        <w:t>geographical organizational structure</w:t>
      </w:r>
      <w:r w:rsidR="00BF6B32">
        <w:rPr>
          <w:lang w:val="en-IN"/>
        </w:rPr>
        <w:t xml:space="preserve"> </w:t>
      </w:r>
      <w:r w:rsidR="00FD5C7D">
        <w:rPr>
          <w:lang w:val="en-IN"/>
        </w:rPr>
        <w:t>as it best suit the businesses that have different units in different geographical areas</w:t>
      </w:r>
      <w:r w:rsidR="00BB3110">
        <w:rPr>
          <w:lang w:val="en-IN"/>
        </w:rPr>
        <w:t xml:space="preserve"> &amp; enable the company to have a functional &amp; reporting system across numerous locations</w:t>
      </w:r>
      <w:r w:rsidR="00590F05">
        <w:rPr>
          <w:lang w:val="en-IN"/>
        </w:rPr>
        <w:t xml:space="preserve"> (</w:t>
      </w:r>
      <w:r w:rsidR="00590F05" w:rsidRPr="00240040">
        <w:t>Bragg, 2017</w:t>
      </w:r>
      <w:r w:rsidR="00590F05">
        <w:t>)</w:t>
      </w:r>
      <w:r w:rsidR="00BB3110">
        <w:rPr>
          <w:lang w:val="en-IN"/>
        </w:rPr>
        <w:t xml:space="preserve">. </w:t>
      </w:r>
      <w:r w:rsidR="00C64C6C">
        <w:rPr>
          <w:lang w:val="en-IN"/>
        </w:rPr>
        <w:t xml:space="preserve">Victoria’s Secret particularly implement geographical structure as it has its primary focus on understanding cultural differences that could highly affect the business adversely while affecting how its products &amp; </w:t>
      </w:r>
      <w:r w:rsidR="000F5B72">
        <w:rPr>
          <w:lang w:val="en-IN"/>
        </w:rPr>
        <w:t xml:space="preserve">services are perceived in that particular location. </w:t>
      </w:r>
      <w:r w:rsidR="00E6790A">
        <w:rPr>
          <w:lang w:val="en-IN"/>
        </w:rPr>
        <w:t xml:space="preserve">The company’s predominant </w:t>
      </w:r>
      <w:r w:rsidR="00992BBA">
        <w:rPr>
          <w:lang w:val="en-IN"/>
        </w:rPr>
        <w:t xml:space="preserve">focus is on their geographical divisions </w:t>
      </w:r>
      <w:r w:rsidR="00B16208">
        <w:rPr>
          <w:lang w:val="en-IN"/>
        </w:rPr>
        <w:t>specially</w:t>
      </w:r>
      <w:r w:rsidR="006C2770">
        <w:rPr>
          <w:lang w:val="en-IN"/>
        </w:rPr>
        <w:t xml:space="preserve"> to </w:t>
      </w:r>
      <w:r w:rsidR="00B00009">
        <w:rPr>
          <w:lang w:val="en-IN"/>
        </w:rPr>
        <w:t>generate unique product taste while fulfilling operational requirements of particular regions</w:t>
      </w:r>
      <w:r w:rsidR="00590F05">
        <w:rPr>
          <w:lang w:val="en-IN"/>
        </w:rPr>
        <w:t xml:space="preserve"> (</w:t>
      </w:r>
      <w:proofErr w:type="spellStart"/>
      <w:r w:rsidR="00590F05" w:rsidRPr="00240040">
        <w:t>Galvá</w:t>
      </w:r>
      <w:r w:rsidR="00590F05">
        <w:t>n</w:t>
      </w:r>
      <w:proofErr w:type="spellEnd"/>
      <w:r w:rsidR="00590F05" w:rsidRPr="00240040">
        <w:t>, 2019</w:t>
      </w:r>
      <w:r w:rsidR="00590F05">
        <w:t>)</w:t>
      </w:r>
      <w:r w:rsidR="00B00009">
        <w:rPr>
          <w:lang w:val="en-IN"/>
        </w:rPr>
        <w:t xml:space="preserve">. </w:t>
      </w:r>
    </w:p>
    <w:p w14:paraId="4F89D71E" w14:textId="77777777" w:rsidR="00394AE8" w:rsidRDefault="00394AE8">
      <w:pPr>
        <w:rPr>
          <w:lang w:val="en-IN"/>
        </w:rPr>
      </w:pPr>
      <w:r>
        <w:rPr>
          <w:lang w:val="en-IN"/>
        </w:rPr>
        <w:br w:type="page"/>
      </w:r>
    </w:p>
    <w:p w14:paraId="3997A5E8" w14:textId="4266438A" w:rsidR="0040207C" w:rsidRPr="0040207C" w:rsidRDefault="0040207C" w:rsidP="00510BCD">
      <w:pPr>
        <w:spacing w:line="360" w:lineRule="auto"/>
        <w:jc w:val="both"/>
        <w:rPr>
          <w:b/>
          <w:bCs/>
          <w:lang w:val="en-IN"/>
        </w:rPr>
      </w:pPr>
      <w:r w:rsidRPr="0040207C">
        <w:rPr>
          <w:b/>
          <w:bCs/>
          <w:lang w:val="en-IN"/>
        </w:rPr>
        <w:lastRenderedPageBreak/>
        <w:t xml:space="preserve">ORGANIZATIONAL CULTURE </w:t>
      </w:r>
    </w:p>
    <w:p w14:paraId="595E3D18" w14:textId="2500663E" w:rsidR="003F6536" w:rsidRDefault="00BF6463" w:rsidP="00510BCD">
      <w:pPr>
        <w:spacing w:line="360" w:lineRule="auto"/>
        <w:jc w:val="both"/>
        <w:rPr>
          <w:lang w:val="en-IN"/>
        </w:rPr>
      </w:pPr>
      <w:r>
        <w:rPr>
          <w:lang w:val="en-IN"/>
        </w:rPr>
        <w:t xml:space="preserve">The </w:t>
      </w:r>
      <w:proofErr w:type="gramStart"/>
      <w:r>
        <w:rPr>
          <w:lang w:val="en-IN"/>
        </w:rPr>
        <w:t>leaders at Victoria’s Secret has</w:t>
      </w:r>
      <w:proofErr w:type="gramEnd"/>
      <w:r>
        <w:rPr>
          <w:lang w:val="en-IN"/>
        </w:rPr>
        <w:t xml:space="preserve"> stated that the company has the culture where </w:t>
      </w:r>
      <w:r w:rsidR="00CF1038">
        <w:rPr>
          <w:lang w:val="en-IN"/>
        </w:rPr>
        <w:t xml:space="preserve">associates can build their career by reaching their highest potential. </w:t>
      </w:r>
      <w:r w:rsidR="00E00888">
        <w:rPr>
          <w:lang w:val="en-IN"/>
        </w:rPr>
        <w:t xml:space="preserve">In the last two years, </w:t>
      </w:r>
      <w:r w:rsidR="002B1255">
        <w:rPr>
          <w:lang w:val="en-IN"/>
        </w:rPr>
        <w:t xml:space="preserve">Victoria’s Secret- a global lingerie company has grown its UK business that has reached to a vibrant reality from a most-awaited dream. </w:t>
      </w:r>
      <w:r w:rsidR="009516D2">
        <w:rPr>
          <w:lang w:val="en-IN"/>
        </w:rPr>
        <w:t>Now, it also lies under the most desirable employers in the UK apparel industry</w:t>
      </w:r>
      <w:r w:rsidR="00880E78">
        <w:rPr>
          <w:lang w:val="en-IN"/>
        </w:rPr>
        <w:t xml:space="preserve"> that is committed to continue rewarding and appr</w:t>
      </w:r>
      <w:r w:rsidR="001861C0">
        <w:rPr>
          <w:lang w:val="en-IN"/>
        </w:rPr>
        <w:t>eciating talent for</w:t>
      </w:r>
      <w:r w:rsidR="00880E78">
        <w:rPr>
          <w:lang w:val="en-IN"/>
        </w:rPr>
        <w:t xml:space="preserve"> high performance</w:t>
      </w:r>
      <w:r w:rsidR="00BE36D6">
        <w:rPr>
          <w:lang w:val="en-IN"/>
        </w:rPr>
        <w:t xml:space="preserve"> (</w:t>
      </w:r>
      <w:r w:rsidR="00BE36D6" w:rsidRPr="00240040">
        <w:t>Robson</w:t>
      </w:r>
      <w:r w:rsidR="00BE36D6">
        <w:t xml:space="preserve"> </w:t>
      </w:r>
      <w:r w:rsidR="00BE36D6" w:rsidRPr="00240040">
        <w:t>and Pitt, 2018</w:t>
      </w:r>
      <w:r w:rsidR="00BE36D6">
        <w:t>)</w:t>
      </w:r>
      <w:r w:rsidR="00880E78">
        <w:rPr>
          <w:lang w:val="en-IN"/>
        </w:rPr>
        <w:t xml:space="preserve">. </w:t>
      </w:r>
    </w:p>
    <w:p w14:paraId="4413FFD0" w14:textId="7B3990D6" w:rsidR="0040207C" w:rsidRDefault="00880E78" w:rsidP="00510BCD">
      <w:pPr>
        <w:spacing w:line="360" w:lineRule="auto"/>
        <w:jc w:val="both"/>
        <w:rPr>
          <w:lang w:val="en-IN"/>
        </w:rPr>
      </w:pPr>
      <w:r>
        <w:rPr>
          <w:lang w:val="en-IN"/>
        </w:rPr>
        <w:t xml:space="preserve">However, </w:t>
      </w:r>
      <w:r w:rsidR="00AE215C">
        <w:rPr>
          <w:lang w:val="en-IN"/>
        </w:rPr>
        <w:t xml:space="preserve">Stych (2018) found that only fewer younger women are buying products from Victoria’s Secret &amp; the predictors point to shifting sentiments among consumers. </w:t>
      </w:r>
      <w:r w:rsidR="00FA0AD3">
        <w:rPr>
          <w:lang w:val="en-IN"/>
        </w:rPr>
        <w:t xml:space="preserve">Since 2013, </w:t>
      </w:r>
      <w:r w:rsidR="00CB6E5E">
        <w:rPr>
          <w:lang w:val="en-IN"/>
        </w:rPr>
        <w:t xml:space="preserve">the ratio of women belongs to the age group of 18-to-49 </w:t>
      </w:r>
      <w:r w:rsidR="006A0C57">
        <w:rPr>
          <w:lang w:val="en-IN"/>
        </w:rPr>
        <w:t>buying company’s products is less</w:t>
      </w:r>
      <w:r w:rsidR="00394AE8">
        <w:rPr>
          <w:lang w:val="en-IN"/>
        </w:rPr>
        <w:t xml:space="preserve"> and in 2017, the ratio of sales declined </w:t>
      </w:r>
      <w:r w:rsidR="00C10B3E">
        <w:rPr>
          <w:lang w:val="en-IN"/>
        </w:rPr>
        <w:t xml:space="preserve">with a great ratio (10-14%). Also, YouGov BrandIndex has researched on the buzz score of the Victoria’s Secret i.e. what positive &amp; negative measures are heard by the consumers about the brand through advertising, news, family or friends and has found that </w:t>
      </w:r>
      <w:r w:rsidR="006376B9">
        <w:rPr>
          <w:lang w:val="en-IN"/>
        </w:rPr>
        <w:t xml:space="preserve">in 2016, from 31 women out of 100 dropped to 23 women aged 18-49. </w:t>
      </w:r>
      <w:r w:rsidR="00C21BA5">
        <w:rPr>
          <w:lang w:val="en-IN"/>
        </w:rPr>
        <w:t xml:space="preserve">Furthermore, the reason behind the decline in the sales </w:t>
      </w:r>
      <w:r w:rsidR="00A32135">
        <w:rPr>
          <w:lang w:val="en-IN"/>
        </w:rPr>
        <w:t>is also the compet</w:t>
      </w:r>
      <w:r w:rsidR="001861C0">
        <w:rPr>
          <w:lang w:val="en-IN"/>
        </w:rPr>
        <w:t xml:space="preserve">ition in the apparel </w:t>
      </w:r>
      <w:proofErr w:type="spellStart"/>
      <w:r w:rsidR="001861C0">
        <w:rPr>
          <w:lang w:val="en-IN"/>
        </w:rPr>
        <w:t>industry.T</w:t>
      </w:r>
      <w:r w:rsidR="00A32135">
        <w:rPr>
          <w:lang w:val="en-IN"/>
        </w:rPr>
        <w:t>he</w:t>
      </w:r>
      <w:proofErr w:type="spellEnd"/>
      <w:r w:rsidR="00A32135">
        <w:rPr>
          <w:lang w:val="en-IN"/>
        </w:rPr>
        <w:t xml:space="preserve"> top competitors of Victoria’s Secret include </w:t>
      </w:r>
      <w:r w:rsidR="004502CA">
        <w:rPr>
          <w:lang w:val="en-IN"/>
        </w:rPr>
        <w:t>Adore Me, Lively, ThirdLove and StitchFix</w:t>
      </w:r>
      <w:r w:rsidR="00231F8A">
        <w:rPr>
          <w:lang w:val="en-IN"/>
        </w:rPr>
        <w:t xml:space="preserve">, some of these competitors also offers plus size products, which is not offered by Victoria’s Secret. </w:t>
      </w:r>
      <w:r w:rsidR="00BE3537">
        <w:rPr>
          <w:lang w:val="en-IN"/>
        </w:rPr>
        <w:t xml:space="preserve">However, the company still known to be the leading firm in the industry having </w:t>
      </w:r>
      <w:r w:rsidR="00317217" w:rsidRPr="00317217">
        <w:rPr>
          <w:lang w:val="en-IN"/>
        </w:rPr>
        <w:t>$7 billion in revenue</w:t>
      </w:r>
      <w:r w:rsidR="00317217">
        <w:rPr>
          <w:lang w:val="en-IN"/>
        </w:rPr>
        <w:t xml:space="preserve">. At present, Victoria’s Secret has more than 1200 stores in the Canada and U.S. and it is stated by </w:t>
      </w:r>
      <w:proofErr w:type="spellStart"/>
      <w:r w:rsidR="00317217">
        <w:rPr>
          <w:lang w:val="en-IN"/>
        </w:rPr>
        <w:t>YouGov</w:t>
      </w:r>
      <w:proofErr w:type="spellEnd"/>
      <w:r w:rsidR="00317217">
        <w:rPr>
          <w:lang w:val="en-IN"/>
        </w:rPr>
        <w:t xml:space="preserve"> research that third of women belong to age group 18-49 will be willing to shop there</w:t>
      </w:r>
      <w:r w:rsidR="00A96583">
        <w:rPr>
          <w:lang w:val="en-IN"/>
        </w:rPr>
        <w:t xml:space="preserve"> (</w:t>
      </w:r>
      <w:proofErr w:type="spellStart"/>
      <w:r w:rsidR="00A96583" w:rsidRPr="00240040">
        <w:t>Maymone</w:t>
      </w:r>
      <w:proofErr w:type="spellEnd"/>
      <w:r w:rsidR="00A96583">
        <w:t xml:space="preserve"> et al</w:t>
      </w:r>
      <w:r w:rsidR="00A96583" w:rsidRPr="00240040">
        <w:t>., 2020</w:t>
      </w:r>
      <w:r w:rsidR="00A96583">
        <w:t>)</w:t>
      </w:r>
      <w:r w:rsidR="00317217">
        <w:rPr>
          <w:lang w:val="en-IN"/>
        </w:rPr>
        <w:t xml:space="preserve">. </w:t>
      </w:r>
    </w:p>
    <w:p w14:paraId="5D4199E1" w14:textId="011ED6E7" w:rsidR="00384F76" w:rsidRDefault="003F6536" w:rsidP="003F15A8">
      <w:pPr>
        <w:spacing w:line="360" w:lineRule="auto"/>
        <w:jc w:val="both"/>
        <w:rPr>
          <w:lang w:val="en-IN"/>
        </w:rPr>
      </w:pPr>
      <w:r>
        <w:rPr>
          <w:lang w:val="en-IN"/>
        </w:rPr>
        <w:t xml:space="preserve">The company believe that passion is the key to success &amp; the workforce at Victoria’s Success </w:t>
      </w:r>
      <w:r w:rsidR="00482BE4">
        <w:rPr>
          <w:lang w:val="en-IN"/>
        </w:rPr>
        <w:t>symbolizes</w:t>
      </w:r>
      <w:r>
        <w:rPr>
          <w:lang w:val="en-IN"/>
        </w:rPr>
        <w:t xml:space="preserve"> that belief. </w:t>
      </w:r>
      <w:r w:rsidR="00482BE4">
        <w:rPr>
          <w:lang w:val="en-IN"/>
        </w:rPr>
        <w:t>The associates at Victoria’s Secret are v</w:t>
      </w:r>
      <w:r w:rsidR="001861C0">
        <w:rPr>
          <w:lang w:val="en-IN"/>
        </w:rPr>
        <w:t>ery passionate about the brand and</w:t>
      </w:r>
      <w:r w:rsidR="00482BE4">
        <w:rPr>
          <w:lang w:val="en-IN"/>
        </w:rPr>
        <w:t xml:space="preserve"> as an outcome, they generate great customer experience</w:t>
      </w:r>
      <w:r w:rsidR="003F15A8">
        <w:rPr>
          <w:lang w:val="en-IN"/>
        </w:rPr>
        <w:t>. Stuart Burgdoerfer</w:t>
      </w:r>
      <w:r w:rsidR="003F15A8">
        <w:rPr>
          <w:b/>
          <w:bCs/>
          <w:lang w:val="en-IN"/>
        </w:rPr>
        <w:t xml:space="preserve"> </w:t>
      </w:r>
      <w:r w:rsidR="00B64415">
        <w:rPr>
          <w:lang w:val="en-IN"/>
        </w:rPr>
        <w:t>said that there is a great buzz the company continue its growth across the world</w:t>
      </w:r>
      <w:r w:rsidR="00E31DD5">
        <w:rPr>
          <w:lang w:val="en-IN"/>
        </w:rPr>
        <w:t xml:space="preserve">, whenever a customer </w:t>
      </w:r>
      <w:r w:rsidR="00486A66">
        <w:rPr>
          <w:lang w:val="en-IN"/>
        </w:rPr>
        <w:t>visits</w:t>
      </w:r>
      <w:r w:rsidR="00E31DD5">
        <w:rPr>
          <w:lang w:val="en-IN"/>
        </w:rPr>
        <w:t xml:space="preserve"> the store at Victoria’s </w:t>
      </w:r>
      <w:proofErr w:type="gramStart"/>
      <w:r w:rsidR="00E31DD5">
        <w:rPr>
          <w:lang w:val="en-IN"/>
        </w:rPr>
        <w:t>Secret,</w:t>
      </w:r>
      <w:proofErr w:type="gramEnd"/>
      <w:r w:rsidR="00E31DD5">
        <w:rPr>
          <w:lang w:val="en-IN"/>
        </w:rPr>
        <w:t xml:space="preserve"> they just not find it a shopping trip rather a captivating experience. </w:t>
      </w:r>
      <w:r w:rsidR="00E602F3">
        <w:rPr>
          <w:lang w:val="en-IN"/>
        </w:rPr>
        <w:t xml:space="preserve">Sight, sound and smell altogether </w:t>
      </w:r>
      <w:proofErr w:type="gramStart"/>
      <w:r w:rsidR="00E602F3">
        <w:rPr>
          <w:lang w:val="en-IN"/>
        </w:rPr>
        <w:t>offers</w:t>
      </w:r>
      <w:proofErr w:type="gramEnd"/>
      <w:r w:rsidR="00E602F3">
        <w:rPr>
          <w:lang w:val="en-IN"/>
        </w:rPr>
        <w:t xml:space="preserve"> a retail environment unlike other stores. </w:t>
      </w:r>
      <w:r w:rsidR="00951F86">
        <w:rPr>
          <w:lang w:val="en-IN"/>
        </w:rPr>
        <w:t xml:space="preserve">This atmosphere can be considered as inspiring fast-paced and best-in-class. </w:t>
      </w:r>
      <w:r w:rsidR="0059595C">
        <w:rPr>
          <w:lang w:val="en-IN"/>
        </w:rPr>
        <w:t>This year, the company has plans to make its debut in London</w:t>
      </w:r>
      <w:r w:rsidR="00B70A76">
        <w:rPr>
          <w:lang w:val="en-IN"/>
        </w:rPr>
        <w:t xml:space="preserve"> (Stych, 2018)</w:t>
      </w:r>
      <w:r w:rsidR="0059595C">
        <w:rPr>
          <w:lang w:val="en-IN"/>
        </w:rPr>
        <w:t xml:space="preserve">. </w:t>
      </w:r>
    </w:p>
    <w:p w14:paraId="36E39592" w14:textId="77777777" w:rsidR="00384F76" w:rsidRDefault="00384F76">
      <w:pPr>
        <w:rPr>
          <w:lang w:val="en-IN"/>
        </w:rPr>
      </w:pPr>
      <w:r>
        <w:rPr>
          <w:lang w:val="en-IN"/>
        </w:rPr>
        <w:br w:type="page"/>
      </w:r>
    </w:p>
    <w:p w14:paraId="38FB818C" w14:textId="49CC8449" w:rsidR="00A07535" w:rsidRDefault="00683181" w:rsidP="003F15A8">
      <w:pPr>
        <w:spacing w:line="360" w:lineRule="auto"/>
        <w:jc w:val="both"/>
        <w:rPr>
          <w:b/>
          <w:bCs/>
          <w:lang w:val="en-IN"/>
        </w:rPr>
      </w:pPr>
      <w:r>
        <w:rPr>
          <w:lang w:val="en-IN"/>
        </w:rPr>
        <w:lastRenderedPageBreak/>
        <w:t>The mo</w:t>
      </w:r>
      <w:r w:rsidR="001861C0">
        <w:rPr>
          <w:lang w:val="en-IN"/>
        </w:rPr>
        <w:t xml:space="preserve">st vital thing that keeps </w:t>
      </w:r>
      <w:proofErr w:type="gramStart"/>
      <w:r w:rsidR="001861C0">
        <w:rPr>
          <w:lang w:val="en-IN"/>
        </w:rPr>
        <w:t>staid ,</w:t>
      </w:r>
      <w:proofErr w:type="gramEnd"/>
      <w:r w:rsidR="001861C0">
        <w:rPr>
          <w:lang w:val="en-IN"/>
        </w:rPr>
        <w:t xml:space="preserve"> engaged and </w:t>
      </w:r>
      <w:r>
        <w:rPr>
          <w:lang w:val="en-IN"/>
        </w:rPr>
        <w:t xml:space="preserve">enthusiastic is its supportive culture and also the store associates that are critical for the success of the company. </w:t>
      </w:r>
      <w:r w:rsidR="00244566">
        <w:rPr>
          <w:lang w:val="en-IN"/>
        </w:rPr>
        <w:t>Thus, the company promised to maintain top talent by offering innovative reward programs, paying for high performance, p</w:t>
      </w:r>
      <w:r w:rsidR="002B102B">
        <w:rPr>
          <w:lang w:val="en-IN"/>
        </w:rPr>
        <w:t>roviding specializing training and</w:t>
      </w:r>
      <w:r w:rsidR="00244566">
        <w:rPr>
          <w:lang w:val="en-IN"/>
        </w:rPr>
        <w:t xml:space="preserve"> development. This shows that the culture at Victoria’s Secret is team-oriented, fun and values-based</w:t>
      </w:r>
      <w:r w:rsidR="00BE36D6">
        <w:rPr>
          <w:lang w:val="en-IN"/>
        </w:rPr>
        <w:t xml:space="preserve"> </w:t>
      </w:r>
      <w:r w:rsidR="007A5FFC">
        <w:rPr>
          <w:lang w:val="en-IN"/>
        </w:rPr>
        <w:t>(</w:t>
      </w:r>
      <w:r w:rsidR="007A5FFC" w:rsidRPr="00240040">
        <w:t>Pollack</w:t>
      </w:r>
      <w:r w:rsidR="007A5FFC">
        <w:t xml:space="preserve"> </w:t>
      </w:r>
      <w:r w:rsidR="007A5FFC" w:rsidRPr="00240040">
        <w:t xml:space="preserve">and </w:t>
      </w:r>
      <w:proofErr w:type="spellStart"/>
      <w:r w:rsidR="007A5FFC" w:rsidRPr="00240040">
        <w:t>Frolkis</w:t>
      </w:r>
      <w:proofErr w:type="spellEnd"/>
      <w:r w:rsidR="007A5FFC" w:rsidRPr="00240040">
        <w:t>, 2017</w:t>
      </w:r>
      <w:r w:rsidR="007A5FFC">
        <w:t>).</w:t>
      </w:r>
    </w:p>
    <w:p w14:paraId="25A80091" w14:textId="453C6500" w:rsidR="0040207C" w:rsidRPr="0040207C" w:rsidRDefault="0040207C" w:rsidP="0040207C">
      <w:pPr>
        <w:spacing w:line="360" w:lineRule="auto"/>
        <w:jc w:val="both"/>
        <w:rPr>
          <w:b/>
          <w:bCs/>
          <w:lang w:val="en-IN"/>
        </w:rPr>
      </w:pPr>
      <w:r w:rsidRPr="0040207C">
        <w:rPr>
          <w:b/>
          <w:bCs/>
          <w:lang w:val="en-IN"/>
        </w:rPr>
        <w:t>THEORIES OF LEADERSHIP</w:t>
      </w:r>
    </w:p>
    <w:p w14:paraId="392A7BA4" w14:textId="48612572" w:rsidR="0040207C" w:rsidRPr="0040207C" w:rsidRDefault="0040207C" w:rsidP="0040207C">
      <w:pPr>
        <w:spacing w:line="360" w:lineRule="auto"/>
        <w:jc w:val="both"/>
        <w:rPr>
          <w:lang w:val="en-IN"/>
        </w:rPr>
      </w:pPr>
      <w:r w:rsidRPr="0040207C">
        <w:rPr>
          <w:lang w:val="en-IN"/>
        </w:rPr>
        <w:t>The great man theory: This theory of leadership states that excellent leaders are born and not developed. This kind of leader at Victoria</w:t>
      </w:r>
      <w:r>
        <w:rPr>
          <w:lang w:val="en-IN"/>
        </w:rPr>
        <w:t>’s Se</w:t>
      </w:r>
      <w:r w:rsidRPr="0040207C">
        <w:rPr>
          <w:lang w:val="en-IN"/>
        </w:rPr>
        <w:t xml:space="preserve">cret has natural qualities like courage, confidence, charm, courage, intelligence etc. </w:t>
      </w:r>
    </w:p>
    <w:p w14:paraId="2DD60890" w14:textId="36011052" w:rsidR="0040207C" w:rsidRPr="0040207C" w:rsidRDefault="0040207C" w:rsidP="0040207C">
      <w:pPr>
        <w:spacing w:line="360" w:lineRule="auto"/>
        <w:jc w:val="both"/>
        <w:rPr>
          <w:lang w:val="en-IN"/>
        </w:rPr>
      </w:pPr>
      <w:r w:rsidRPr="0040207C">
        <w:rPr>
          <w:lang w:val="en-IN"/>
        </w:rPr>
        <w:t>Behavioural Theory: This theory pays attention at how the environment of the pers</w:t>
      </w:r>
      <w:r w:rsidR="002B102B">
        <w:rPr>
          <w:lang w:val="en-IN"/>
        </w:rPr>
        <w:t>on forms him into a leader. One</w:t>
      </w:r>
      <w:r w:rsidRPr="0040207C">
        <w:rPr>
          <w:lang w:val="en-IN"/>
        </w:rPr>
        <w:t xml:space="preserve"> of the key </w:t>
      </w:r>
      <w:proofErr w:type="gramStart"/>
      <w:r w:rsidRPr="0040207C">
        <w:rPr>
          <w:lang w:val="en-IN"/>
        </w:rPr>
        <w:t>aspect</w:t>
      </w:r>
      <w:proofErr w:type="gramEnd"/>
      <w:r w:rsidRPr="0040207C">
        <w:rPr>
          <w:lang w:val="en-IN"/>
        </w:rPr>
        <w:t xml:space="preserve"> of this theory is conditioning. This basically states that individual will be more likely to act in certain way as result of ecological responses to the behaviour</w:t>
      </w:r>
      <w:r w:rsidR="00A16AC2">
        <w:rPr>
          <w:lang w:val="en-IN"/>
        </w:rPr>
        <w:t xml:space="preserve"> (</w:t>
      </w:r>
      <w:r w:rsidR="00A16AC2" w:rsidRPr="00240040">
        <w:t>Lawrence, 2020</w:t>
      </w:r>
      <w:r w:rsidR="00A16AC2">
        <w:t>)</w:t>
      </w:r>
      <w:r w:rsidRPr="0040207C">
        <w:rPr>
          <w:lang w:val="en-IN"/>
        </w:rPr>
        <w:t xml:space="preserve">. </w:t>
      </w:r>
    </w:p>
    <w:p w14:paraId="071348D1" w14:textId="151706D6" w:rsidR="0040207C" w:rsidRPr="0040207C" w:rsidRDefault="0040207C" w:rsidP="0040207C">
      <w:pPr>
        <w:spacing w:line="360" w:lineRule="auto"/>
        <w:jc w:val="both"/>
        <w:rPr>
          <w:lang w:val="en-IN"/>
        </w:rPr>
      </w:pPr>
      <w:r w:rsidRPr="0040207C">
        <w:rPr>
          <w:lang w:val="en-IN"/>
        </w:rPr>
        <w:t xml:space="preserve">Trait Theory: According to this theory, some of the natural traits of the leader tend to create good leaders. These traits are not simply restricted to robust leadership skills but some of the leaders at </w:t>
      </w:r>
      <w:r>
        <w:rPr>
          <w:lang w:val="en-IN"/>
        </w:rPr>
        <w:t xml:space="preserve">Victoria’s Secret </w:t>
      </w:r>
      <w:r w:rsidRPr="0040207C">
        <w:rPr>
          <w:lang w:val="en-IN"/>
        </w:rPr>
        <w:t>may be exceptional listeners or good communicators</w:t>
      </w:r>
      <w:r w:rsidR="009B7682">
        <w:rPr>
          <w:lang w:val="en-IN"/>
        </w:rPr>
        <w:t xml:space="preserve"> (</w:t>
      </w:r>
      <w:r w:rsidR="009B7682" w:rsidRPr="00240040">
        <w:t>Ford</w:t>
      </w:r>
      <w:r w:rsidR="009B7682">
        <w:t xml:space="preserve"> </w:t>
      </w:r>
      <w:r w:rsidR="009B7682" w:rsidRPr="00240040">
        <w:t>and Harding, 2018</w:t>
      </w:r>
      <w:r w:rsidR="009B7682">
        <w:t>)</w:t>
      </w:r>
      <w:r w:rsidRPr="0040207C">
        <w:rPr>
          <w:lang w:val="en-IN"/>
        </w:rPr>
        <w:t xml:space="preserve">. </w:t>
      </w:r>
    </w:p>
    <w:p w14:paraId="09DD3EDD" w14:textId="42E127B7" w:rsidR="0040207C" w:rsidRPr="0040207C" w:rsidRDefault="0040207C" w:rsidP="0040207C">
      <w:pPr>
        <w:spacing w:line="360" w:lineRule="auto"/>
        <w:jc w:val="both"/>
        <w:rPr>
          <w:lang w:val="en-IN"/>
        </w:rPr>
      </w:pPr>
      <w:r w:rsidRPr="0040207C">
        <w:rPr>
          <w:lang w:val="en-IN"/>
        </w:rPr>
        <w:t>Situational Theory: This theory is not related with some type of leader or claim that any one style is best. Rather, this theory argues that best leader is the one who is able to adapt his or her style in accordance with the situation. These leaders are defined by their flexibility</w:t>
      </w:r>
      <w:r w:rsidR="00A63976">
        <w:rPr>
          <w:lang w:val="en-IN"/>
        </w:rPr>
        <w:t xml:space="preserve"> (</w:t>
      </w:r>
      <w:r w:rsidR="00A63976" w:rsidRPr="00240040">
        <w:t>Dugan, 2017</w:t>
      </w:r>
      <w:r w:rsidR="00A63976">
        <w:t>)</w:t>
      </w:r>
      <w:r w:rsidRPr="0040207C">
        <w:rPr>
          <w:lang w:val="en-IN"/>
        </w:rPr>
        <w:t xml:space="preserve">. </w:t>
      </w:r>
    </w:p>
    <w:p w14:paraId="07C15BF6" w14:textId="4A0E762B" w:rsidR="0040207C" w:rsidRPr="0040207C" w:rsidRDefault="0040207C" w:rsidP="0040207C">
      <w:pPr>
        <w:spacing w:line="360" w:lineRule="auto"/>
        <w:jc w:val="both"/>
        <w:rPr>
          <w:lang w:val="en-IN"/>
        </w:rPr>
      </w:pPr>
      <w:r w:rsidRPr="0040207C">
        <w:rPr>
          <w:lang w:val="en-IN"/>
        </w:rPr>
        <w:t>Transformational Theory: This theory is also known as relationship theory which looks at effective leadership as the outcome of positive leadership between the leaders and the members of the team. This kind of leaders inspires other members at Victoria</w:t>
      </w:r>
      <w:r>
        <w:rPr>
          <w:lang w:val="en-IN"/>
        </w:rPr>
        <w:t>’s</w:t>
      </w:r>
      <w:r w:rsidRPr="0040207C">
        <w:rPr>
          <w:lang w:val="en-IN"/>
        </w:rPr>
        <w:t xml:space="preserve"> Secret by their passion. They act as a role model for the team members and they expect others to meet their standards</w:t>
      </w:r>
      <w:r w:rsidR="00A63976">
        <w:rPr>
          <w:lang w:val="en-IN"/>
        </w:rPr>
        <w:t xml:space="preserve"> (</w:t>
      </w:r>
      <w:r w:rsidR="00A63976" w:rsidRPr="00240040">
        <w:t>Lawrence, 2020</w:t>
      </w:r>
      <w:r w:rsidR="00A63976">
        <w:t>)</w:t>
      </w:r>
      <w:r w:rsidRPr="0040207C">
        <w:rPr>
          <w:lang w:val="en-IN"/>
        </w:rPr>
        <w:t xml:space="preserve">. </w:t>
      </w:r>
    </w:p>
    <w:p w14:paraId="7CA0C6EC" w14:textId="77777777" w:rsidR="004348E1" w:rsidRDefault="004348E1">
      <w:pPr>
        <w:rPr>
          <w:b/>
          <w:bCs/>
          <w:lang w:val="en-IN"/>
        </w:rPr>
      </w:pPr>
      <w:r>
        <w:rPr>
          <w:b/>
          <w:bCs/>
          <w:lang w:val="en-IN"/>
        </w:rPr>
        <w:br w:type="page"/>
      </w:r>
    </w:p>
    <w:p w14:paraId="1FF19E46" w14:textId="3E8B2F42" w:rsidR="0040207C" w:rsidRPr="00B42164" w:rsidRDefault="0040207C" w:rsidP="0040207C">
      <w:pPr>
        <w:spacing w:line="360" w:lineRule="auto"/>
        <w:jc w:val="both"/>
        <w:rPr>
          <w:b/>
          <w:bCs/>
          <w:lang w:val="en-IN"/>
        </w:rPr>
      </w:pPr>
      <w:r w:rsidRPr="00B42164">
        <w:rPr>
          <w:b/>
          <w:bCs/>
          <w:lang w:val="en-IN"/>
        </w:rPr>
        <w:lastRenderedPageBreak/>
        <w:t>IMPORTANCE OF LEADERSHIP ABILITY WITHIN TIMES OF ORGANZIATIONAL CHANGE</w:t>
      </w:r>
    </w:p>
    <w:p w14:paraId="72241A7C" w14:textId="4DD7E338" w:rsidR="0040207C" w:rsidRDefault="0040207C" w:rsidP="00BF7A29">
      <w:pPr>
        <w:spacing w:line="360" w:lineRule="auto"/>
        <w:jc w:val="both"/>
        <w:rPr>
          <w:lang w:val="en-IN"/>
        </w:rPr>
      </w:pPr>
      <w:r w:rsidRPr="0040207C">
        <w:rPr>
          <w:lang w:val="en-IN"/>
        </w:rPr>
        <w:t>A leader is the one who works as a change agent who can administer the process of organization in an effective manner. The changing trends have forced Victoria secret to continuously look and evaluate the expectations of the customers to comprehend, adopt and execute the alterations in the business model. In today’s era change is must to survive in long run. I</w:t>
      </w:r>
      <w:r w:rsidR="002B102B">
        <w:rPr>
          <w:lang w:val="en-IN"/>
        </w:rPr>
        <w:t xml:space="preserve">t has been observed that many </w:t>
      </w:r>
      <w:r w:rsidRPr="0040207C">
        <w:rPr>
          <w:lang w:val="en-IN"/>
        </w:rPr>
        <w:t>times</w:t>
      </w:r>
      <w:r w:rsidR="002B102B">
        <w:rPr>
          <w:lang w:val="en-IN"/>
        </w:rPr>
        <w:t xml:space="preserve"> an</w:t>
      </w:r>
      <w:r w:rsidRPr="0040207C">
        <w:rPr>
          <w:lang w:val="en-IN"/>
        </w:rPr>
        <w:t xml:space="preserve"> organizational change is not able to attain the objectives because of poor leadership style as they play crucial role in the firm</w:t>
      </w:r>
      <w:r w:rsidR="00426D3E">
        <w:rPr>
          <w:lang w:val="en-IN"/>
        </w:rPr>
        <w:t xml:space="preserve"> (</w:t>
      </w:r>
      <w:r w:rsidR="00426D3E" w:rsidRPr="00240040">
        <w:t>Ford</w:t>
      </w:r>
      <w:r w:rsidR="00426D3E">
        <w:t xml:space="preserve"> </w:t>
      </w:r>
      <w:r w:rsidR="00426D3E" w:rsidRPr="00240040">
        <w:t>and Harding, 2018</w:t>
      </w:r>
      <w:r w:rsidR="00426D3E">
        <w:t>)</w:t>
      </w:r>
      <w:r w:rsidRPr="0040207C">
        <w:rPr>
          <w:lang w:val="en-IN"/>
        </w:rPr>
        <w:t>. Therefore, the process of change necessitates highly competent leadership in order to address the problem in most suitable way.</w:t>
      </w:r>
    </w:p>
    <w:p w14:paraId="38EACDF1" w14:textId="11F0BED4" w:rsidR="004348E1" w:rsidRDefault="004348E1" w:rsidP="00BF7A29">
      <w:pPr>
        <w:spacing w:line="360" w:lineRule="auto"/>
        <w:jc w:val="both"/>
        <w:rPr>
          <w:lang w:val="en-IN"/>
        </w:rPr>
      </w:pPr>
      <w:r>
        <w:rPr>
          <w:lang w:val="en-IN"/>
        </w:rPr>
        <w:t>The CEO of L Brands- Stuart Burgdoerfer, who owns Victoria’s Secret, said that the company will improve its organizational performance by enhancing the customer experience by compelling new products. Victoria’s Secret has also planned to expand its loungewear &amp; athletic wear categories along with refocusing on its structured products. Also, the company has announced to eliminate its swimwear category to focus on beauty and Pink line but this would likely to impact on the overall sales of the company</w:t>
      </w:r>
      <w:r w:rsidR="00A16AC2">
        <w:rPr>
          <w:lang w:val="en-IN"/>
        </w:rPr>
        <w:t xml:space="preserve"> (</w:t>
      </w:r>
      <w:r w:rsidR="00A16AC2" w:rsidRPr="00240040">
        <w:t>Deepthi Gabriela</w:t>
      </w:r>
      <w:r w:rsidR="00A16AC2">
        <w:t xml:space="preserve"> </w:t>
      </w:r>
      <w:r w:rsidR="00A16AC2" w:rsidRPr="00240040">
        <w:t>and Choudhury, 2020</w:t>
      </w:r>
      <w:r w:rsidR="00A16AC2">
        <w:t>)</w:t>
      </w:r>
      <w:r>
        <w:rPr>
          <w:lang w:val="en-IN"/>
        </w:rPr>
        <w:t>.</w:t>
      </w:r>
    </w:p>
    <w:p w14:paraId="3BEED5C4" w14:textId="00FFD892" w:rsidR="0040207C" w:rsidRPr="00BF7A29" w:rsidRDefault="0040207C" w:rsidP="0040207C">
      <w:pPr>
        <w:spacing w:line="360" w:lineRule="auto"/>
        <w:jc w:val="both"/>
        <w:rPr>
          <w:b/>
          <w:bCs/>
          <w:lang w:val="en-IN"/>
        </w:rPr>
      </w:pPr>
      <w:r w:rsidRPr="00BF7A29">
        <w:rPr>
          <w:b/>
          <w:bCs/>
          <w:lang w:val="en-IN"/>
        </w:rPr>
        <w:t>BEHAVIOURAL SCIENCE APPROACH TO MANAGEMENT OF PEOPLE</w:t>
      </w:r>
    </w:p>
    <w:p w14:paraId="548B868F" w14:textId="77777777" w:rsidR="0040207C" w:rsidRPr="0040207C" w:rsidRDefault="0040207C" w:rsidP="0040207C">
      <w:pPr>
        <w:spacing w:line="360" w:lineRule="auto"/>
        <w:jc w:val="both"/>
        <w:rPr>
          <w:lang w:val="en-IN"/>
        </w:rPr>
      </w:pPr>
      <w:r w:rsidRPr="0040207C">
        <w:rPr>
          <w:lang w:val="en-IN"/>
        </w:rPr>
        <w:t>This approach pays attention psychological and sociological procedures which influences the performance of the employees. This approach has two branches:</w:t>
      </w:r>
    </w:p>
    <w:p w14:paraId="07B60B4C" w14:textId="5697E758" w:rsidR="0040207C" w:rsidRPr="0040207C" w:rsidRDefault="0040207C" w:rsidP="0040207C">
      <w:pPr>
        <w:spacing w:line="360" w:lineRule="auto"/>
        <w:jc w:val="both"/>
        <w:rPr>
          <w:lang w:val="en-IN"/>
        </w:rPr>
      </w:pPr>
      <w:r w:rsidRPr="0040207C">
        <w:rPr>
          <w:lang w:val="en-IN"/>
        </w:rPr>
        <w:t>Human Relations Movements: This movement refers to the management approach and employee productivity which takes the motivation, satisfaction and relations into consideration with others at Victoria</w:t>
      </w:r>
      <w:r w:rsidR="00BF7A29">
        <w:rPr>
          <w:lang w:val="en-IN"/>
        </w:rPr>
        <w:t>’s</w:t>
      </w:r>
      <w:r w:rsidRPr="0040207C">
        <w:rPr>
          <w:lang w:val="en-IN"/>
        </w:rPr>
        <w:t xml:space="preserve"> Secret</w:t>
      </w:r>
      <w:r w:rsidR="00523824">
        <w:rPr>
          <w:lang w:val="en-IN"/>
        </w:rPr>
        <w:t xml:space="preserve"> (</w:t>
      </w:r>
      <w:proofErr w:type="spellStart"/>
      <w:r w:rsidR="00523824" w:rsidRPr="00240040">
        <w:t>Maymone</w:t>
      </w:r>
      <w:proofErr w:type="spellEnd"/>
      <w:r w:rsidR="00523824">
        <w:t xml:space="preserve"> et al</w:t>
      </w:r>
      <w:r w:rsidR="00523824" w:rsidRPr="00240040">
        <w:t>., 2020</w:t>
      </w:r>
      <w:r w:rsidR="00523824">
        <w:t>)</w:t>
      </w:r>
      <w:r w:rsidRPr="0040207C">
        <w:rPr>
          <w:lang w:val="en-IN"/>
        </w:rPr>
        <w:t>.</w:t>
      </w:r>
    </w:p>
    <w:p w14:paraId="6DDC12F0" w14:textId="4021D08F" w:rsidR="0040207C" w:rsidRPr="0040207C" w:rsidRDefault="0040207C" w:rsidP="0040207C">
      <w:pPr>
        <w:spacing w:line="360" w:lineRule="auto"/>
        <w:jc w:val="both"/>
        <w:rPr>
          <w:lang w:val="en-IN"/>
        </w:rPr>
      </w:pPr>
      <w:r w:rsidRPr="0040207C">
        <w:rPr>
          <w:lang w:val="en-IN"/>
        </w:rPr>
        <w:t>Development of organizational behaviour: This theory says that man is not social person and is a complex individual. It is inclusive of role and also discussed psychological variables such as motivation</w:t>
      </w:r>
      <w:r w:rsidR="00D5055C">
        <w:rPr>
          <w:lang w:val="en-IN"/>
        </w:rPr>
        <w:t xml:space="preserve"> (</w:t>
      </w:r>
      <w:r w:rsidR="00D5055C" w:rsidRPr="00240040">
        <w:t>Lau</w:t>
      </w:r>
      <w:r w:rsidR="00D5055C">
        <w:t xml:space="preserve"> et al.</w:t>
      </w:r>
      <w:r w:rsidR="00D5055C" w:rsidRPr="00240040">
        <w:t>, 2020</w:t>
      </w:r>
      <w:r w:rsidR="00D5055C">
        <w:t>)</w:t>
      </w:r>
      <w:r w:rsidRPr="0040207C">
        <w:rPr>
          <w:lang w:val="en-IN"/>
        </w:rPr>
        <w:t xml:space="preserve">. </w:t>
      </w:r>
    </w:p>
    <w:p w14:paraId="7D0D438F" w14:textId="5D3CB736" w:rsidR="002507DE" w:rsidRDefault="0040207C" w:rsidP="0040207C">
      <w:pPr>
        <w:spacing w:line="360" w:lineRule="auto"/>
        <w:jc w:val="both"/>
        <w:rPr>
          <w:rFonts w:asciiTheme="majorHAnsi" w:eastAsiaTheme="majorEastAsia" w:hAnsiTheme="majorHAnsi" w:cstheme="majorBidi"/>
          <w:color w:val="2F5496" w:themeColor="accent1" w:themeShade="BF"/>
          <w:sz w:val="32"/>
          <w:szCs w:val="32"/>
          <w:lang w:val="en-IN"/>
        </w:rPr>
      </w:pPr>
      <w:r w:rsidRPr="0040207C">
        <w:rPr>
          <w:lang w:val="en-IN"/>
        </w:rPr>
        <w:t>This approach stated that individuals at Victoria Secret differ in terms of their viewpoints and attitudes. Therefore, they react in dissimilar manner in similar situation. In addition to this the people who work at Victoria</w:t>
      </w:r>
      <w:r w:rsidR="00BF7A29">
        <w:rPr>
          <w:lang w:val="en-IN"/>
        </w:rPr>
        <w:t>’s</w:t>
      </w:r>
      <w:r w:rsidRPr="0040207C">
        <w:rPr>
          <w:lang w:val="en-IN"/>
        </w:rPr>
        <w:t xml:space="preserve"> secret have their needs and objectives which may be different from goals of the firm. Therefore, the management must attain fusion between the objectives of the firm and requirements of the employees</w:t>
      </w:r>
      <w:r w:rsidR="00D5055C">
        <w:rPr>
          <w:lang w:val="en-IN"/>
        </w:rPr>
        <w:t xml:space="preserve"> (</w:t>
      </w:r>
      <w:r w:rsidR="00D5055C" w:rsidRPr="00240040">
        <w:t>Lau</w:t>
      </w:r>
      <w:r w:rsidR="00D5055C">
        <w:t xml:space="preserve"> et al.</w:t>
      </w:r>
      <w:r w:rsidR="00D5055C" w:rsidRPr="00240040">
        <w:t>, 2020</w:t>
      </w:r>
      <w:r w:rsidR="00D5055C">
        <w:t>)</w:t>
      </w:r>
      <w:r w:rsidRPr="0040207C">
        <w:rPr>
          <w:lang w:val="en-IN"/>
        </w:rPr>
        <w:t xml:space="preserve">. </w:t>
      </w:r>
      <w:r w:rsidR="00317217">
        <w:rPr>
          <w:lang w:val="en-IN"/>
        </w:rPr>
        <w:t xml:space="preserve"> </w:t>
      </w:r>
      <w:r w:rsidR="002507DE">
        <w:rPr>
          <w:lang w:val="en-IN"/>
        </w:rPr>
        <w:br w:type="page"/>
      </w:r>
    </w:p>
    <w:p w14:paraId="6E473776" w14:textId="092F77A2" w:rsidR="00020D36" w:rsidRDefault="00020D36" w:rsidP="00020D36">
      <w:pPr>
        <w:pStyle w:val="Heading1"/>
        <w:rPr>
          <w:lang w:val="en-IN"/>
        </w:rPr>
      </w:pPr>
      <w:bookmarkStart w:id="3" w:name="_Toc48847392"/>
      <w:r>
        <w:rPr>
          <w:lang w:val="en-IN"/>
        </w:rPr>
        <w:lastRenderedPageBreak/>
        <w:t>CONCLUSION</w:t>
      </w:r>
      <w:bookmarkEnd w:id="3"/>
    </w:p>
    <w:p w14:paraId="7E9D0CC9" w14:textId="1ED6D487" w:rsidR="00B42164" w:rsidRDefault="00384F76" w:rsidP="00C26EE9">
      <w:pPr>
        <w:spacing w:line="360" w:lineRule="auto"/>
        <w:jc w:val="both"/>
        <w:rPr>
          <w:rFonts w:asciiTheme="majorHAnsi" w:eastAsiaTheme="majorEastAsia" w:hAnsiTheme="majorHAnsi" w:cstheme="majorBidi"/>
          <w:color w:val="2F5496" w:themeColor="accent1" w:themeShade="BF"/>
          <w:sz w:val="32"/>
          <w:szCs w:val="32"/>
          <w:lang w:val="en-IN"/>
        </w:rPr>
      </w:pPr>
      <w:r>
        <w:rPr>
          <w:lang w:val="en-IN"/>
        </w:rPr>
        <w:t>The most dominant lingerie brand-Victoria’s Secret is see</w:t>
      </w:r>
      <w:r w:rsidR="002B102B">
        <w:rPr>
          <w:lang w:val="en-IN"/>
        </w:rPr>
        <w:t xml:space="preserve">n globally with an iconic show and </w:t>
      </w:r>
      <w:r>
        <w:rPr>
          <w:lang w:val="en-IN"/>
        </w:rPr>
        <w:t xml:space="preserve">also is most-watched firm across the world. </w:t>
      </w:r>
      <w:r w:rsidR="00C14EBA">
        <w:rPr>
          <w:lang w:val="en-IN"/>
        </w:rPr>
        <w:t xml:space="preserve">The company has already launched its brand in the UK successfully within just two years and now looking to feature 40 most beautiful women of the world in the world-renowned fashion show </w:t>
      </w:r>
      <w:r w:rsidR="00C94D93">
        <w:rPr>
          <w:lang w:val="en-IN"/>
        </w:rPr>
        <w:t>this year</w:t>
      </w:r>
      <w:r w:rsidR="00B85494">
        <w:rPr>
          <w:lang w:val="en-IN"/>
        </w:rPr>
        <w:t xml:space="preserve">. </w:t>
      </w:r>
      <w:r w:rsidR="006B37B5">
        <w:rPr>
          <w:lang w:val="en-IN"/>
        </w:rPr>
        <w:t xml:space="preserve">To continue the business growth, the company is looking forward to see talented &amp; highly committed selling individuals who can join the company on its incredible journey. </w:t>
      </w:r>
      <w:r w:rsidR="00326156">
        <w:rPr>
          <w:lang w:val="en-IN"/>
        </w:rPr>
        <w:t xml:space="preserve">With a well-planned division organizational structure and team-oriented culture, Victoria’s Secret has the potential to earn the best and stay on the top of </w:t>
      </w:r>
      <w:r w:rsidR="0008242C">
        <w:rPr>
          <w:lang w:val="en-IN"/>
        </w:rPr>
        <w:t xml:space="preserve">the lingerie retailer companies. </w:t>
      </w:r>
      <w:r w:rsidR="00B42164">
        <w:rPr>
          <w:lang w:val="en-IN"/>
        </w:rPr>
        <w:br w:type="page"/>
      </w:r>
    </w:p>
    <w:p w14:paraId="29AA663F" w14:textId="568F2086" w:rsidR="00240040" w:rsidRPr="00B16265" w:rsidRDefault="00020D36" w:rsidP="00240040">
      <w:pPr>
        <w:pStyle w:val="Heading1"/>
        <w:rPr>
          <w:lang w:val="en-IN"/>
        </w:rPr>
      </w:pPr>
      <w:bookmarkStart w:id="4" w:name="_Toc48847393"/>
      <w:r>
        <w:rPr>
          <w:lang w:val="en-IN"/>
        </w:rPr>
        <w:lastRenderedPageBreak/>
        <w:t>REFERENCES</w:t>
      </w:r>
      <w:bookmarkEnd w:id="4"/>
      <w:r>
        <w:rPr>
          <w:lang w:val="en-IN"/>
        </w:rPr>
        <w:t xml:space="preserve"> </w:t>
      </w:r>
    </w:p>
    <w:p w14:paraId="09214579" w14:textId="77777777" w:rsidR="00240040" w:rsidRDefault="00240040" w:rsidP="00240040">
      <w:pPr>
        <w:pStyle w:val="ListParagraph"/>
        <w:numPr>
          <w:ilvl w:val="0"/>
          <w:numId w:val="1"/>
        </w:numPr>
        <w:spacing w:line="360" w:lineRule="auto"/>
        <w:jc w:val="both"/>
      </w:pPr>
      <w:r w:rsidRPr="00240040">
        <w:t>Bragg, S., 2017. Divisional organizational structure. Accounting Tools.</w:t>
      </w:r>
    </w:p>
    <w:p w14:paraId="5C72EA7A" w14:textId="77777777" w:rsidR="00240040" w:rsidRDefault="00240040" w:rsidP="00240040">
      <w:pPr>
        <w:pStyle w:val="ListParagraph"/>
        <w:numPr>
          <w:ilvl w:val="0"/>
          <w:numId w:val="1"/>
        </w:numPr>
        <w:spacing w:line="360" w:lineRule="auto"/>
        <w:jc w:val="both"/>
      </w:pPr>
      <w:r w:rsidRPr="00240040">
        <w:t>Deepthi Gabriela, M. and Choudhury, S., 2020. A semiotic analysis on the Victoria’s Secret Love My Body Campaign advertisement. IJRAR-International Journal of Research and Analytical Reviews (IJRAR), 7(1), pp.380-385.</w:t>
      </w:r>
    </w:p>
    <w:p w14:paraId="3F9A3B03" w14:textId="77777777" w:rsidR="00240040" w:rsidRDefault="00240040" w:rsidP="00240040">
      <w:pPr>
        <w:pStyle w:val="ListParagraph"/>
        <w:numPr>
          <w:ilvl w:val="0"/>
          <w:numId w:val="1"/>
        </w:numPr>
        <w:spacing w:line="360" w:lineRule="auto"/>
        <w:jc w:val="both"/>
      </w:pPr>
      <w:r w:rsidRPr="00240040">
        <w:t>Dugan, J.P., 2017. Leadership theory: Cultivating critical perspectives. John Wiley &amp; Sons.</w:t>
      </w:r>
    </w:p>
    <w:p w14:paraId="1AD6C320" w14:textId="77777777" w:rsidR="00240040" w:rsidRDefault="00240040" w:rsidP="00240040">
      <w:pPr>
        <w:pStyle w:val="ListParagraph"/>
        <w:numPr>
          <w:ilvl w:val="0"/>
          <w:numId w:val="1"/>
        </w:numPr>
        <w:spacing w:line="360" w:lineRule="auto"/>
        <w:jc w:val="both"/>
      </w:pPr>
      <w:r w:rsidRPr="00240040">
        <w:t>Fairfield, K.D., 2016. Understanding functional and divisional organizational structure: A classroom exercise. Management Teaching Review, 1(4), pp.242-251.</w:t>
      </w:r>
    </w:p>
    <w:p w14:paraId="3C085EB8" w14:textId="77777777" w:rsidR="00240040" w:rsidRDefault="00240040" w:rsidP="00240040">
      <w:pPr>
        <w:pStyle w:val="ListParagraph"/>
        <w:numPr>
          <w:ilvl w:val="0"/>
          <w:numId w:val="1"/>
        </w:numPr>
        <w:spacing w:line="360" w:lineRule="auto"/>
        <w:jc w:val="both"/>
      </w:pPr>
      <w:r w:rsidRPr="00240040">
        <w:t>Feng, Y., 2019, December. Victoria's Secret Performance Report 2019. In Proceedings of the 2019 3rd International Conference on Software and e-Business (pp. 177-182).</w:t>
      </w:r>
    </w:p>
    <w:p w14:paraId="2826863F" w14:textId="77777777" w:rsidR="00240040" w:rsidRDefault="00240040" w:rsidP="00240040">
      <w:pPr>
        <w:pStyle w:val="ListParagraph"/>
        <w:numPr>
          <w:ilvl w:val="0"/>
          <w:numId w:val="1"/>
        </w:numPr>
        <w:spacing w:line="360" w:lineRule="auto"/>
        <w:jc w:val="both"/>
      </w:pPr>
      <w:r w:rsidRPr="00240040">
        <w:t>Ford, J. and Harding, N., 2018. Followers in leadership theory: Fiction, fantasy and illusion. Leadership, 14(1), pp.3-24.</w:t>
      </w:r>
    </w:p>
    <w:p w14:paraId="68F8EAB6" w14:textId="77777777" w:rsidR="00240040" w:rsidRDefault="00240040" w:rsidP="00240040">
      <w:pPr>
        <w:pStyle w:val="ListParagraph"/>
        <w:numPr>
          <w:ilvl w:val="0"/>
          <w:numId w:val="1"/>
        </w:numPr>
        <w:spacing w:line="360" w:lineRule="auto"/>
        <w:jc w:val="both"/>
      </w:pPr>
      <w:proofErr w:type="spellStart"/>
      <w:r w:rsidRPr="00240040">
        <w:t>Galván</w:t>
      </w:r>
      <w:proofErr w:type="spellEnd"/>
      <w:r w:rsidRPr="00240040">
        <w:t>, I.P., 2019. The Background of Organizational Structures. Emerald Publishing Limited.</w:t>
      </w:r>
    </w:p>
    <w:p w14:paraId="3051416D" w14:textId="77777777" w:rsidR="00240040" w:rsidRDefault="00240040" w:rsidP="00240040">
      <w:pPr>
        <w:pStyle w:val="ListParagraph"/>
        <w:numPr>
          <w:ilvl w:val="0"/>
          <w:numId w:val="1"/>
        </w:numPr>
        <w:spacing w:line="360" w:lineRule="auto"/>
        <w:jc w:val="both"/>
      </w:pPr>
      <w:r w:rsidRPr="00240040">
        <w:t>Lau, P.Y.Y., Park, S. and McLean, G.N., 2020. Learning organization and organizational citizenship behaviour in West Malaysia: moderating role of team-oriented culture. European Journal of Training and Development.</w:t>
      </w:r>
    </w:p>
    <w:p w14:paraId="3847CF5C" w14:textId="77777777" w:rsidR="00240040" w:rsidRDefault="00240040" w:rsidP="00240040">
      <w:pPr>
        <w:pStyle w:val="ListParagraph"/>
        <w:numPr>
          <w:ilvl w:val="0"/>
          <w:numId w:val="1"/>
        </w:numPr>
        <w:spacing w:line="360" w:lineRule="auto"/>
        <w:jc w:val="both"/>
      </w:pPr>
      <w:r w:rsidRPr="00240040">
        <w:t>Lawrence, K., 2020. Can a Stumbling Victoria’s Secret Pick Itself Back Up</w:t>
      </w:r>
      <w:proofErr w:type="gramStart"/>
      <w:r w:rsidRPr="00240040">
        <w:t>?.</w:t>
      </w:r>
      <w:proofErr w:type="gramEnd"/>
    </w:p>
    <w:p w14:paraId="35EAD151" w14:textId="77777777" w:rsidR="00240040" w:rsidRDefault="00240040" w:rsidP="00240040">
      <w:pPr>
        <w:pStyle w:val="ListParagraph"/>
        <w:numPr>
          <w:ilvl w:val="0"/>
          <w:numId w:val="1"/>
        </w:numPr>
        <w:spacing w:line="360" w:lineRule="auto"/>
        <w:jc w:val="both"/>
      </w:pPr>
      <w:proofErr w:type="spellStart"/>
      <w:r w:rsidRPr="00240040">
        <w:t>Maymone</w:t>
      </w:r>
      <w:proofErr w:type="spellEnd"/>
      <w:r w:rsidRPr="00240040">
        <w:t xml:space="preserve">, M.B., Laughter, M., Anderson, J.B., </w:t>
      </w:r>
      <w:proofErr w:type="spellStart"/>
      <w:r w:rsidRPr="00240040">
        <w:t>Secemsky</w:t>
      </w:r>
      <w:proofErr w:type="spellEnd"/>
      <w:r w:rsidRPr="00240040">
        <w:t xml:space="preserve">, E.A. and </w:t>
      </w:r>
      <w:proofErr w:type="spellStart"/>
      <w:r w:rsidRPr="00240040">
        <w:t>Vashi</w:t>
      </w:r>
      <w:proofErr w:type="spellEnd"/>
      <w:r w:rsidRPr="00240040">
        <w:t>, N.A., 2020. Unattainable Standards of Beauty: Temporal Trends of Victoria’s Secret Models from 1995 to 2018. Aesthetic Surgery Journal, 40(2), pp.NP72-NP76.</w:t>
      </w:r>
    </w:p>
    <w:p w14:paraId="0C6CE28D" w14:textId="77777777" w:rsidR="00240040" w:rsidRDefault="00240040" w:rsidP="00240040">
      <w:pPr>
        <w:pStyle w:val="ListParagraph"/>
        <w:numPr>
          <w:ilvl w:val="0"/>
          <w:numId w:val="1"/>
        </w:numPr>
        <w:spacing w:line="360" w:lineRule="auto"/>
        <w:jc w:val="both"/>
      </w:pPr>
      <w:r w:rsidRPr="00240040">
        <w:t>Moran, O., 2017. The self, perspective-taking and adolescent mental health: a contextual behavioural science approach.</w:t>
      </w:r>
    </w:p>
    <w:p w14:paraId="483BF1B2" w14:textId="77777777" w:rsidR="00240040" w:rsidRDefault="00240040" w:rsidP="00240040">
      <w:pPr>
        <w:pStyle w:val="ListParagraph"/>
        <w:numPr>
          <w:ilvl w:val="0"/>
          <w:numId w:val="1"/>
        </w:numPr>
        <w:spacing w:line="360" w:lineRule="auto"/>
        <w:jc w:val="both"/>
      </w:pPr>
      <w:r w:rsidRPr="00240040">
        <w:t xml:space="preserve">Pollack, S. and </w:t>
      </w:r>
      <w:proofErr w:type="spellStart"/>
      <w:r w:rsidRPr="00240040">
        <w:t>Frolkis</w:t>
      </w:r>
      <w:proofErr w:type="spellEnd"/>
      <w:r w:rsidRPr="00240040">
        <w:t>, J., 2017. Creating strong team culture.</w:t>
      </w:r>
    </w:p>
    <w:p w14:paraId="3EB41587" w14:textId="77777777" w:rsidR="00240040" w:rsidRDefault="00240040" w:rsidP="00240040">
      <w:pPr>
        <w:pStyle w:val="ListParagraph"/>
        <w:numPr>
          <w:ilvl w:val="0"/>
          <w:numId w:val="1"/>
        </w:numPr>
        <w:spacing w:line="360" w:lineRule="auto"/>
        <w:jc w:val="both"/>
      </w:pPr>
      <w:r w:rsidRPr="00240040">
        <w:t>Robson, K. and Pitt, L., 2018. Victoria’s secret: Keeping up in a changing industry. SAGE Publications: SAGE Business Cases Originals.</w:t>
      </w:r>
    </w:p>
    <w:p w14:paraId="1DAAAA0C" w14:textId="77777777" w:rsidR="00240040" w:rsidRDefault="00240040" w:rsidP="00240040">
      <w:pPr>
        <w:pStyle w:val="ListParagraph"/>
        <w:numPr>
          <w:ilvl w:val="0"/>
          <w:numId w:val="1"/>
        </w:numPr>
        <w:spacing w:line="360" w:lineRule="auto"/>
        <w:jc w:val="both"/>
      </w:pPr>
      <w:r w:rsidRPr="00240040">
        <w:rPr>
          <w:lang w:val="en-IN"/>
        </w:rPr>
        <w:t xml:space="preserve">Stych, A., 2018. The culture is changing. Can Victoria's Secret keep up? Online available at </w:t>
      </w:r>
      <w:hyperlink r:id="rId10" w:history="1">
        <w:r w:rsidRPr="00240040">
          <w:rPr>
            <w:rStyle w:val="Hyperlink"/>
            <w:color w:val="auto"/>
          </w:rPr>
          <w:t>https://www.bizjournals.com/bizwomen/news/latest-news/2018/04/the-culture-is-changing-can-victorias-secret-keep.html?page=all</w:t>
        </w:r>
      </w:hyperlink>
      <w:r w:rsidRPr="006671DE">
        <w:t>.</w:t>
      </w:r>
      <w:r>
        <w:t xml:space="preserve"> Last accessed at 14</w:t>
      </w:r>
      <w:r w:rsidRPr="00240040">
        <w:rPr>
          <w:vertAlign w:val="superscript"/>
        </w:rPr>
        <w:t>th</w:t>
      </w:r>
      <w:r>
        <w:t xml:space="preserve"> August, 2020. </w:t>
      </w:r>
    </w:p>
    <w:p w14:paraId="76252A64" w14:textId="77777777" w:rsidR="00115EC0" w:rsidRPr="00C710DF" w:rsidRDefault="00115EC0" w:rsidP="00C710DF">
      <w:pPr>
        <w:rPr>
          <w:lang w:val="en-IN"/>
        </w:rPr>
      </w:pPr>
    </w:p>
    <w:sectPr w:rsidR="00115EC0" w:rsidRPr="00C710DF">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4687948" w14:textId="77777777" w:rsidR="00657FC4" w:rsidRDefault="00657FC4" w:rsidP="00C21CB6">
      <w:pPr>
        <w:spacing w:after="0" w:line="240" w:lineRule="auto"/>
      </w:pPr>
      <w:r>
        <w:separator/>
      </w:r>
    </w:p>
  </w:endnote>
  <w:endnote w:type="continuationSeparator" w:id="0">
    <w:p w14:paraId="38BB023C" w14:textId="77777777" w:rsidR="00657FC4" w:rsidRDefault="00657FC4" w:rsidP="00C21C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18011428"/>
      <w:docPartObj>
        <w:docPartGallery w:val="Page Numbers (Bottom of Page)"/>
        <w:docPartUnique/>
      </w:docPartObj>
    </w:sdtPr>
    <w:sdtEndPr>
      <w:rPr>
        <w:noProof/>
      </w:rPr>
    </w:sdtEndPr>
    <w:sdtContent>
      <w:p w14:paraId="6D433375" w14:textId="6BEE5D25" w:rsidR="00C21CB6" w:rsidRDefault="00C21CB6">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6FE95BD2" w14:textId="77777777" w:rsidR="00C21CB6" w:rsidRDefault="00C21CB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7E51A79" w14:textId="77777777" w:rsidR="00657FC4" w:rsidRDefault="00657FC4" w:rsidP="00C21CB6">
      <w:pPr>
        <w:spacing w:after="0" w:line="240" w:lineRule="auto"/>
      </w:pPr>
      <w:r>
        <w:separator/>
      </w:r>
    </w:p>
  </w:footnote>
  <w:footnote w:type="continuationSeparator" w:id="0">
    <w:p w14:paraId="1B5A8171" w14:textId="77777777" w:rsidR="00657FC4" w:rsidRDefault="00657FC4" w:rsidP="00C21CB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749374D"/>
    <w:multiLevelType w:val="hybridMultilevel"/>
    <w:tmpl w:val="818E9BB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C461B"/>
    <w:rsid w:val="000036AF"/>
    <w:rsid w:val="00020D36"/>
    <w:rsid w:val="0005610B"/>
    <w:rsid w:val="0008242C"/>
    <w:rsid w:val="000F5B72"/>
    <w:rsid w:val="00115EC0"/>
    <w:rsid w:val="00160C58"/>
    <w:rsid w:val="001861C0"/>
    <w:rsid w:val="001C03E6"/>
    <w:rsid w:val="001C57BB"/>
    <w:rsid w:val="001F7CC6"/>
    <w:rsid w:val="00204A13"/>
    <w:rsid w:val="00231F8A"/>
    <w:rsid w:val="002346BC"/>
    <w:rsid w:val="00240040"/>
    <w:rsid w:val="00244566"/>
    <w:rsid w:val="002507DE"/>
    <w:rsid w:val="002B102B"/>
    <w:rsid w:val="002B1255"/>
    <w:rsid w:val="00307DAD"/>
    <w:rsid w:val="00317217"/>
    <w:rsid w:val="00326156"/>
    <w:rsid w:val="00356765"/>
    <w:rsid w:val="00384F76"/>
    <w:rsid w:val="0039203C"/>
    <w:rsid w:val="00394AE8"/>
    <w:rsid w:val="003A1064"/>
    <w:rsid w:val="003B43F4"/>
    <w:rsid w:val="003F15A8"/>
    <w:rsid w:val="003F6536"/>
    <w:rsid w:val="0040207C"/>
    <w:rsid w:val="00426D3E"/>
    <w:rsid w:val="004348E1"/>
    <w:rsid w:val="004502CA"/>
    <w:rsid w:val="00482BE4"/>
    <w:rsid w:val="00486A66"/>
    <w:rsid w:val="00490FF6"/>
    <w:rsid w:val="00510BCD"/>
    <w:rsid w:val="00523824"/>
    <w:rsid w:val="005324F8"/>
    <w:rsid w:val="00541EC3"/>
    <w:rsid w:val="00572049"/>
    <w:rsid w:val="00574F02"/>
    <w:rsid w:val="00590F05"/>
    <w:rsid w:val="0059595C"/>
    <w:rsid w:val="005B5B17"/>
    <w:rsid w:val="005E4B46"/>
    <w:rsid w:val="006376B9"/>
    <w:rsid w:val="00657FC4"/>
    <w:rsid w:val="006671DE"/>
    <w:rsid w:val="00683181"/>
    <w:rsid w:val="006A0C57"/>
    <w:rsid w:val="006B37B5"/>
    <w:rsid w:val="006B7397"/>
    <w:rsid w:val="006C0118"/>
    <w:rsid w:val="006C2770"/>
    <w:rsid w:val="00716B4A"/>
    <w:rsid w:val="007451D0"/>
    <w:rsid w:val="0074607C"/>
    <w:rsid w:val="00762476"/>
    <w:rsid w:val="007A5FFC"/>
    <w:rsid w:val="007B249D"/>
    <w:rsid w:val="00805167"/>
    <w:rsid w:val="00810C13"/>
    <w:rsid w:val="008430F5"/>
    <w:rsid w:val="00880E78"/>
    <w:rsid w:val="00892589"/>
    <w:rsid w:val="008A7FC4"/>
    <w:rsid w:val="008B189C"/>
    <w:rsid w:val="00904E99"/>
    <w:rsid w:val="009453E5"/>
    <w:rsid w:val="009516D2"/>
    <w:rsid w:val="00951F86"/>
    <w:rsid w:val="00972F14"/>
    <w:rsid w:val="00980EFE"/>
    <w:rsid w:val="00987B50"/>
    <w:rsid w:val="00992BBA"/>
    <w:rsid w:val="009B7682"/>
    <w:rsid w:val="009F2AC8"/>
    <w:rsid w:val="009F3C32"/>
    <w:rsid w:val="009F73B5"/>
    <w:rsid w:val="00A03035"/>
    <w:rsid w:val="00A07535"/>
    <w:rsid w:val="00A16AC2"/>
    <w:rsid w:val="00A32135"/>
    <w:rsid w:val="00A63976"/>
    <w:rsid w:val="00A96583"/>
    <w:rsid w:val="00AD489B"/>
    <w:rsid w:val="00AE215C"/>
    <w:rsid w:val="00AE552D"/>
    <w:rsid w:val="00B00009"/>
    <w:rsid w:val="00B16208"/>
    <w:rsid w:val="00B16265"/>
    <w:rsid w:val="00B42164"/>
    <w:rsid w:val="00B46E04"/>
    <w:rsid w:val="00B64415"/>
    <w:rsid w:val="00B70A76"/>
    <w:rsid w:val="00B85494"/>
    <w:rsid w:val="00B93C70"/>
    <w:rsid w:val="00BB3110"/>
    <w:rsid w:val="00BE3537"/>
    <w:rsid w:val="00BE36D6"/>
    <w:rsid w:val="00BF6463"/>
    <w:rsid w:val="00BF6B32"/>
    <w:rsid w:val="00BF7A29"/>
    <w:rsid w:val="00C10B3E"/>
    <w:rsid w:val="00C14EBA"/>
    <w:rsid w:val="00C21BA5"/>
    <w:rsid w:val="00C21CB6"/>
    <w:rsid w:val="00C26EE9"/>
    <w:rsid w:val="00C47506"/>
    <w:rsid w:val="00C537EA"/>
    <w:rsid w:val="00C60E6F"/>
    <w:rsid w:val="00C64C6C"/>
    <w:rsid w:val="00C710DF"/>
    <w:rsid w:val="00C94D93"/>
    <w:rsid w:val="00CA642D"/>
    <w:rsid w:val="00CB6E5E"/>
    <w:rsid w:val="00CD4A9B"/>
    <w:rsid w:val="00CF1038"/>
    <w:rsid w:val="00CF4E17"/>
    <w:rsid w:val="00D01526"/>
    <w:rsid w:val="00D118E9"/>
    <w:rsid w:val="00D5055C"/>
    <w:rsid w:val="00D64C1D"/>
    <w:rsid w:val="00D76B7C"/>
    <w:rsid w:val="00DB6BA9"/>
    <w:rsid w:val="00DC461B"/>
    <w:rsid w:val="00E00888"/>
    <w:rsid w:val="00E06A63"/>
    <w:rsid w:val="00E11C22"/>
    <w:rsid w:val="00E23593"/>
    <w:rsid w:val="00E26953"/>
    <w:rsid w:val="00E31DD5"/>
    <w:rsid w:val="00E602F3"/>
    <w:rsid w:val="00E6790A"/>
    <w:rsid w:val="00E861E7"/>
    <w:rsid w:val="00E92FCE"/>
    <w:rsid w:val="00E930A7"/>
    <w:rsid w:val="00F831BE"/>
    <w:rsid w:val="00F91925"/>
    <w:rsid w:val="00FA0AD3"/>
    <w:rsid w:val="00FB1242"/>
    <w:rsid w:val="00FC5903"/>
    <w:rsid w:val="00FD5C7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27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imes New Roman"/>
        <w:sz w:val="24"/>
        <w:szCs w:val="24"/>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20D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C461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461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710DF"/>
    <w:pPr>
      <w:numPr>
        <w:ilvl w:val="1"/>
      </w:numPr>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C710DF"/>
    <w:rPr>
      <w:rFonts w:asciiTheme="minorHAnsi" w:eastAsiaTheme="minorEastAsia" w:hAnsiTheme="minorHAnsi" w:cstheme="minorBidi"/>
      <w:color w:val="5A5A5A" w:themeColor="text1" w:themeTint="A5"/>
      <w:spacing w:val="15"/>
      <w:sz w:val="22"/>
      <w:szCs w:val="22"/>
      <w:lang w:val="en-GB"/>
    </w:rPr>
  </w:style>
  <w:style w:type="character" w:customStyle="1" w:styleId="Heading1Char">
    <w:name w:val="Heading 1 Char"/>
    <w:basedOn w:val="DefaultParagraphFont"/>
    <w:link w:val="Heading1"/>
    <w:uiPriority w:val="9"/>
    <w:rsid w:val="00020D36"/>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39203C"/>
    <w:pPr>
      <w:outlineLvl w:val="9"/>
    </w:pPr>
    <w:rPr>
      <w:lang w:val="en-US"/>
    </w:rPr>
  </w:style>
  <w:style w:type="paragraph" w:styleId="TOC1">
    <w:name w:val="toc 1"/>
    <w:basedOn w:val="Normal"/>
    <w:next w:val="Normal"/>
    <w:autoRedefine/>
    <w:uiPriority w:val="39"/>
    <w:unhideWhenUsed/>
    <w:rsid w:val="0039203C"/>
    <w:pPr>
      <w:spacing w:after="100"/>
    </w:pPr>
  </w:style>
  <w:style w:type="character" w:styleId="Hyperlink">
    <w:name w:val="Hyperlink"/>
    <w:basedOn w:val="DefaultParagraphFont"/>
    <w:uiPriority w:val="99"/>
    <w:unhideWhenUsed/>
    <w:rsid w:val="0039203C"/>
    <w:rPr>
      <w:color w:val="0563C1" w:themeColor="hyperlink"/>
      <w:u w:val="single"/>
    </w:rPr>
  </w:style>
  <w:style w:type="paragraph" w:styleId="ListParagraph">
    <w:name w:val="List Paragraph"/>
    <w:basedOn w:val="Normal"/>
    <w:uiPriority w:val="34"/>
    <w:qFormat/>
    <w:rsid w:val="00240040"/>
    <w:pPr>
      <w:ind w:left="720"/>
      <w:contextualSpacing/>
    </w:pPr>
  </w:style>
  <w:style w:type="paragraph" w:styleId="BalloonText">
    <w:name w:val="Balloon Text"/>
    <w:basedOn w:val="Normal"/>
    <w:link w:val="BalloonTextChar"/>
    <w:uiPriority w:val="99"/>
    <w:semiHidden/>
    <w:unhideWhenUsed/>
    <w:rsid w:val="009F2A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2AC8"/>
    <w:rPr>
      <w:rFonts w:ascii="Tahoma" w:hAnsi="Tahoma" w:cs="Tahoma"/>
      <w:sz w:val="16"/>
      <w:szCs w:val="16"/>
      <w:lang w:val="en-GB"/>
    </w:rPr>
  </w:style>
  <w:style w:type="paragraph" w:customStyle="1" w:styleId="Normal1">
    <w:name w:val="Normal1"/>
    <w:rsid w:val="009F2AC8"/>
    <w:pPr>
      <w:spacing w:after="0" w:line="276" w:lineRule="auto"/>
    </w:pPr>
    <w:rPr>
      <w:rFonts w:ascii="Arial" w:eastAsia="Times New Roman" w:hAnsi="Arial" w:cs="Arial"/>
      <w:sz w:val="22"/>
      <w:szCs w:val="22"/>
      <w:lang w:val="en-US" w:bidi="bn-IN"/>
    </w:rPr>
  </w:style>
  <w:style w:type="paragraph" w:styleId="Header">
    <w:name w:val="header"/>
    <w:basedOn w:val="Normal"/>
    <w:link w:val="HeaderChar"/>
    <w:uiPriority w:val="99"/>
    <w:unhideWhenUsed/>
    <w:rsid w:val="00C21C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1CB6"/>
    <w:rPr>
      <w:lang w:val="en-GB"/>
    </w:rPr>
  </w:style>
  <w:style w:type="paragraph" w:styleId="Footer">
    <w:name w:val="footer"/>
    <w:basedOn w:val="Normal"/>
    <w:link w:val="FooterChar"/>
    <w:uiPriority w:val="99"/>
    <w:unhideWhenUsed/>
    <w:rsid w:val="00C21C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1CB6"/>
    <w:rPr>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imes New Roman"/>
        <w:sz w:val="24"/>
        <w:szCs w:val="24"/>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20D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C461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461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710DF"/>
    <w:pPr>
      <w:numPr>
        <w:ilvl w:val="1"/>
      </w:numPr>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C710DF"/>
    <w:rPr>
      <w:rFonts w:asciiTheme="minorHAnsi" w:eastAsiaTheme="minorEastAsia" w:hAnsiTheme="minorHAnsi" w:cstheme="minorBidi"/>
      <w:color w:val="5A5A5A" w:themeColor="text1" w:themeTint="A5"/>
      <w:spacing w:val="15"/>
      <w:sz w:val="22"/>
      <w:szCs w:val="22"/>
      <w:lang w:val="en-GB"/>
    </w:rPr>
  </w:style>
  <w:style w:type="character" w:customStyle="1" w:styleId="Heading1Char">
    <w:name w:val="Heading 1 Char"/>
    <w:basedOn w:val="DefaultParagraphFont"/>
    <w:link w:val="Heading1"/>
    <w:uiPriority w:val="9"/>
    <w:rsid w:val="00020D36"/>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39203C"/>
    <w:pPr>
      <w:outlineLvl w:val="9"/>
    </w:pPr>
    <w:rPr>
      <w:lang w:val="en-US"/>
    </w:rPr>
  </w:style>
  <w:style w:type="paragraph" w:styleId="TOC1">
    <w:name w:val="toc 1"/>
    <w:basedOn w:val="Normal"/>
    <w:next w:val="Normal"/>
    <w:autoRedefine/>
    <w:uiPriority w:val="39"/>
    <w:unhideWhenUsed/>
    <w:rsid w:val="0039203C"/>
    <w:pPr>
      <w:spacing w:after="100"/>
    </w:pPr>
  </w:style>
  <w:style w:type="character" w:styleId="Hyperlink">
    <w:name w:val="Hyperlink"/>
    <w:basedOn w:val="DefaultParagraphFont"/>
    <w:uiPriority w:val="99"/>
    <w:unhideWhenUsed/>
    <w:rsid w:val="0039203C"/>
    <w:rPr>
      <w:color w:val="0563C1" w:themeColor="hyperlink"/>
      <w:u w:val="single"/>
    </w:rPr>
  </w:style>
  <w:style w:type="paragraph" w:styleId="ListParagraph">
    <w:name w:val="List Paragraph"/>
    <w:basedOn w:val="Normal"/>
    <w:uiPriority w:val="34"/>
    <w:qFormat/>
    <w:rsid w:val="00240040"/>
    <w:pPr>
      <w:ind w:left="720"/>
      <w:contextualSpacing/>
    </w:pPr>
  </w:style>
  <w:style w:type="paragraph" w:styleId="BalloonText">
    <w:name w:val="Balloon Text"/>
    <w:basedOn w:val="Normal"/>
    <w:link w:val="BalloonTextChar"/>
    <w:uiPriority w:val="99"/>
    <w:semiHidden/>
    <w:unhideWhenUsed/>
    <w:rsid w:val="009F2A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2AC8"/>
    <w:rPr>
      <w:rFonts w:ascii="Tahoma" w:hAnsi="Tahoma" w:cs="Tahoma"/>
      <w:sz w:val="16"/>
      <w:szCs w:val="16"/>
      <w:lang w:val="en-GB"/>
    </w:rPr>
  </w:style>
  <w:style w:type="paragraph" w:customStyle="1" w:styleId="Normal1">
    <w:name w:val="Normal1"/>
    <w:rsid w:val="009F2AC8"/>
    <w:pPr>
      <w:spacing w:after="0" w:line="276" w:lineRule="auto"/>
    </w:pPr>
    <w:rPr>
      <w:rFonts w:ascii="Arial" w:eastAsia="Times New Roman" w:hAnsi="Arial" w:cs="Arial"/>
      <w:sz w:val="22"/>
      <w:szCs w:val="22"/>
      <w:lang w:val="en-US" w:bidi="bn-IN"/>
    </w:rPr>
  </w:style>
  <w:style w:type="paragraph" w:styleId="Header">
    <w:name w:val="header"/>
    <w:basedOn w:val="Normal"/>
    <w:link w:val="HeaderChar"/>
    <w:uiPriority w:val="99"/>
    <w:unhideWhenUsed/>
    <w:rsid w:val="00C21C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1CB6"/>
    <w:rPr>
      <w:lang w:val="en-GB"/>
    </w:rPr>
  </w:style>
  <w:style w:type="paragraph" w:styleId="Footer">
    <w:name w:val="footer"/>
    <w:basedOn w:val="Normal"/>
    <w:link w:val="FooterChar"/>
    <w:uiPriority w:val="99"/>
    <w:unhideWhenUsed/>
    <w:rsid w:val="00C21C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1CB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8776152">
      <w:bodyDiv w:val="1"/>
      <w:marLeft w:val="0"/>
      <w:marRight w:val="0"/>
      <w:marTop w:val="0"/>
      <w:marBottom w:val="0"/>
      <w:divBdr>
        <w:top w:val="none" w:sz="0" w:space="0" w:color="auto"/>
        <w:left w:val="none" w:sz="0" w:space="0" w:color="auto"/>
        <w:bottom w:val="none" w:sz="0" w:space="0" w:color="auto"/>
        <w:right w:val="none" w:sz="0" w:space="0" w:color="auto"/>
      </w:divBdr>
    </w:div>
    <w:div w:id="614485068">
      <w:bodyDiv w:val="1"/>
      <w:marLeft w:val="0"/>
      <w:marRight w:val="0"/>
      <w:marTop w:val="0"/>
      <w:marBottom w:val="0"/>
      <w:divBdr>
        <w:top w:val="none" w:sz="0" w:space="0" w:color="auto"/>
        <w:left w:val="none" w:sz="0" w:space="0" w:color="auto"/>
        <w:bottom w:val="none" w:sz="0" w:space="0" w:color="auto"/>
        <w:right w:val="none" w:sz="0" w:space="0" w:color="auto"/>
      </w:divBdr>
    </w:div>
    <w:div w:id="1976980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www.bizjournals.com/bizwomen/news/latest-news/2018/04/the-culture-is-changing-can-victorias-secret-keep.html?page=all" TargetMode="Externa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6A3DE3-6475-4862-A62E-E7FF6EABB5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355</TotalTime>
  <Pages>9</Pages>
  <Words>2298</Words>
  <Characters>13103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megha gulwani</dc:creator>
  <cp:keywords/>
  <dc:description/>
  <cp:lastModifiedBy>Windows User</cp:lastModifiedBy>
  <cp:revision>137</cp:revision>
  <dcterms:created xsi:type="dcterms:W3CDTF">2020-08-20T06:07:00Z</dcterms:created>
  <dcterms:modified xsi:type="dcterms:W3CDTF">2020-08-27T22:32:00Z</dcterms:modified>
</cp:coreProperties>
</file>