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901794893"/>
        <w:docPartObj>
          <w:docPartGallery w:val="Cover Pages"/>
          <w:docPartUnique/>
        </w:docPartObj>
      </w:sdtPr>
      <w:sdtContent>
        <w:p w14:paraId="600E3306" w14:textId="5DDCC1C5" w:rsidR="00237C99" w:rsidRDefault="00000000">
          <w:pPr>
            <w:pStyle w:val="NoSpacing"/>
          </w:pPr>
          <w:r>
            <w:rPr>
              <w:noProof/>
            </w:rPr>
            <w:pict w14:anchorId="0B6286DF">
              <v:group id="Group 14"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">
                <v:rect id="Rectangle 15"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82206C0" w14:textId="0E1B703C" w:rsidR="00237C99" w:rsidRDefault="00237C9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7"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group id="Group 18"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GpNxAAAANsAAAAPAAAAZHJzL2Rvd25yZXYueG1sRI9La8Mw&#10;EITvgfwHsYHeErku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HJcak3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1"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FsxwgAAANsAAAAPAAAAZHJzL2Rvd25yZXYueG1sRE/Pa8Iw&#10;FL4L/g/hCbuMmW4M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DzdFsx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iIywwAAANsAAAAPAAAAZHJzL2Rvd25yZXYueG1sRI9Ba8JA&#10;FITvBf/D8gRvdWMp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Eb4iMs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rRtwgAAANsAAAAPAAAAZHJzL2Rvd25yZXYueG1sRI9Bi8Iw&#10;FITvC/6H8ARva6qI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CjmrRt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6A3F7CBE">
              <v:shapetype id="_x0000_t202" coordsize="21600,21600" o:spt="202" path="m,l,21600r21600,l21600,xe">
                <v:stroke joinstyle="miter"/>
                <v:path gradientshapeok="t" o:connecttype="rect"/>
              </v:shapetype>
              <v:shape id="Text Box 43" o:spid="_x0000_s1027"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4FAA941" w14:textId="6B4CDACD" w:rsidR="00237C99" w:rsidRDefault="00237C99">
                      <w:pPr>
                        <w:pStyle w:val="NoSpacing"/>
                        <w:rPr>
                          <w:color w:val="4472C4" w:themeColor="accent1"/>
                          <w:sz w:val="26"/>
                          <w:szCs w:val="26"/>
                        </w:rPr>
                      </w:pPr>
                    </w:p>
                  </w:txbxContent>
                </v:textbox>
                <w10:wrap anchorx="page" anchory="page"/>
              </v:shape>
            </w:pict>
          </w:r>
        </w:p>
        <w:p w14:paraId="2448AC82" w14:textId="6A82B294" w:rsidR="00237C99" w:rsidRDefault="00000000">
          <w:pPr>
            <w:rPr>
              <w:lang w:val="en-US"/>
            </w:rPr>
          </w:pPr>
          <w:r>
            <w:rPr>
              <w:noProof/>
            </w:rPr>
            <w:pict w14:anchorId="59ECBFB0">
              <v:shape id="Text Box 44" o:spid="_x0000_s1026" type="#_x0000_t202" style="position:absolute;margin-left:207.6pt;margin-top:147.6pt;width:362.4pt;height:562.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" filled="f" stroked="f" strokeweight=".5pt">
                <v:textbox inset="0,0,0,0">
                  <w:txbxContent>
                    <w:p w14:paraId="7751987F" w14:textId="1F6E3A5A" w:rsidR="00237C99" w:rsidRPr="00237C99" w:rsidRDefault="00000000">
                      <w:pPr>
                        <w:pStyle w:val="NoSpacing"/>
                        <w:rPr>
                          <w:rFonts w:ascii="Times New Roman" w:eastAsiaTheme="majorEastAsia" w:hAnsi="Times New Roman" w:cs="Times New Roman"/>
                          <w:color w:val="262626" w:themeColor="text1" w:themeTint="D9"/>
                          <w:sz w:val="40"/>
                          <w:szCs w:val="40"/>
                        </w:rPr>
                      </w:pPr>
                      <w:sdt>
                        <w:sdtPr>
                          <w:rPr>
                            <w:rFonts w:ascii="Times New Roman" w:eastAsiaTheme="majorEastAsia" w:hAnsi="Times New Roman" w:cs="Times New Roman"/>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37C99" w:rsidRPr="00237C99">
                            <w:rPr>
                              <w:rFonts w:ascii="Times New Roman" w:eastAsiaTheme="majorEastAsia" w:hAnsi="Times New Roman" w:cs="Times New Roman"/>
                              <w:color w:val="262626" w:themeColor="text1" w:themeTint="D9"/>
                              <w:sz w:val="40"/>
                              <w:szCs w:val="40"/>
                            </w:rPr>
                            <w:t>Data Handling and Business Intelligence</w:t>
                          </w:r>
                        </w:sdtContent>
                      </w:sdt>
                    </w:p>
                    <w:p w14:paraId="105443CA" w14:textId="130EBCB0" w:rsidR="00237C99" w:rsidRPr="00237C99" w:rsidRDefault="00000000" w:rsidP="00237C99">
                      <w:pPr>
                        <w:spacing w:before="120"/>
                        <w:jc w:val="center"/>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37C99" w:rsidRPr="00237C99">
                            <w:rPr>
                              <w:rFonts w:ascii="Times New Roman" w:hAnsi="Times New Roman" w:cs="Times New Roman"/>
                              <w:color w:val="404040" w:themeColor="text1" w:themeTint="BF"/>
                              <w:sz w:val="36"/>
                              <w:szCs w:val="36"/>
                            </w:rPr>
                            <w:t>Assessment 2</w:t>
                          </w:r>
                        </w:sdtContent>
                      </w:sdt>
                    </w:p>
                    <w:p w14:paraId="58A7DF8B" w14:textId="77777777" w:rsidR="00237C99" w:rsidRDefault="00237C99" w:rsidP="00237C99">
                      <w:pPr>
                        <w:spacing w:before="120"/>
                        <w:rPr>
                          <w:color w:val="404040" w:themeColor="text1" w:themeTint="BF"/>
                          <w:sz w:val="28"/>
                          <w:szCs w:val="28"/>
                        </w:rPr>
                      </w:pPr>
                    </w:p>
                    <w:p w14:paraId="65F67B3E" w14:textId="77777777" w:rsidR="00237C99" w:rsidRDefault="00237C99" w:rsidP="00237C99">
                      <w:pPr>
                        <w:spacing w:before="120"/>
                        <w:rPr>
                          <w:color w:val="404040" w:themeColor="text1" w:themeTint="BF"/>
                          <w:sz w:val="28"/>
                          <w:szCs w:val="28"/>
                        </w:rPr>
                      </w:pPr>
                    </w:p>
                    <w:p w14:paraId="0CD28EE9" w14:textId="49836351" w:rsidR="00237C99" w:rsidRDefault="00237C99" w:rsidP="00237C99">
                      <w:pPr>
                        <w:spacing w:before="120"/>
                        <w:rPr>
                          <w:color w:val="404040" w:themeColor="text1" w:themeTint="BF"/>
                          <w:sz w:val="28"/>
                          <w:szCs w:val="28"/>
                        </w:rPr>
                      </w:pPr>
                    </w:p>
                    <w:p w14:paraId="50860426" w14:textId="405A0AF5" w:rsidR="00237C99" w:rsidRDefault="00237C99" w:rsidP="00237C99">
                      <w:pPr>
                        <w:spacing w:before="120"/>
                        <w:rPr>
                          <w:color w:val="404040" w:themeColor="text1" w:themeTint="BF"/>
                          <w:sz w:val="28"/>
                          <w:szCs w:val="28"/>
                        </w:rPr>
                      </w:pPr>
                    </w:p>
                    <w:p w14:paraId="59633B15" w14:textId="4EDE8BEA" w:rsidR="00237C99" w:rsidRDefault="00237C99" w:rsidP="00237C99">
                      <w:pPr>
                        <w:spacing w:before="120"/>
                        <w:rPr>
                          <w:color w:val="404040" w:themeColor="text1" w:themeTint="BF"/>
                          <w:sz w:val="28"/>
                          <w:szCs w:val="28"/>
                        </w:rPr>
                      </w:pPr>
                    </w:p>
                    <w:p w14:paraId="4AAA7071" w14:textId="07A87021" w:rsidR="00237C99" w:rsidRDefault="00237C99" w:rsidP="00237C99">
                      <w:pPr>
                        <w:spacing w:before="120"/>
                        <w:rPr>
                          <w:color w:val="404040" w:themeColor="text1" w:themeTint="BF"/>
                          <w:sz w:val="28"/>
                          <w:szCs w:val="28"/>
                        </w:rPr>
                      </w:pPr>
                    </w:p>
                    <w:p w14:paraId="63E243A1" w14:textId="77777777" w:rsidR="00237C99" w:rsidRDefault="00237C99" w:rsidP="00237C99">
                      <w:pPr>
                        <w:spacing w:before="120"/>
                        <w:rPr>
                          <w:color w:val="404040" w:themeColor="text1" w:themeTint="BF"/>
                          <w:sz w:val="28"/>
                          <w:szCs w:val="28"/>
                        </w:rPr>
                      </w:pPr>
                    </w:p>
                    <w:p w14:paraId="040A6EA7" w14:textId="416775C7" w:rsidR="00237C99" w:rsidRDefault="00237C99" w:rsidP="00237C99">
                      <w:pPr>
                        <w:spacing w:before="120"/>
                        <w:rPr>
                          <w:color w:val="404040" w:themeColor="text1" w:themeTint="BF"/>
                          <w:sz w:val="28"/>
                          <w:szCs w:val="28"/>
                        </w:rPr>
                      </w:pPr>
                    </w:p>
                    <w:p w14:paraId="391E335A" w14:textId="56A4D84A" w:rsidR="00237C99" w:rsidRDefault="00237C99" w:rsidP="00237C99">
                      <w:pPr>
                        <w:spacing w:before="120"/>
                        <w:rPr>
                          <w:color w:val="404040" w:themeColor="text1" w:themeTint="BF"/>
                          <w:sz w:val="28"/>
                          <w:szCs w:val="28"/>
                        </w:rPr>
                      </w:pPr>
                    </w:p>
                    <w:p w14:paraId="0D0A6B7F" w14:textId="63CAAE18" w:rsidR="00237C99" w:rsidRDefault="00237C99" w:rsidP="00237C99">
                      <w:pPr>
                        <w:spacing w:before="120"/>
                        <w:rPr>
                          <w:color w:val="404040" w:themeColor="text1" w:themeTint="BF"/>
                          <w:sz w:val="28"/>
                          <w:szCs w:val="28"/>
                        </w:rPr>
                      </w:pPr>
                    </w:p>
                    <w:p w14:paraId="7185A914" w14:textId="7CFBC817" w:rsidR="00237C99" w:rsidRDefault="00237C99" w:rsidP="00237C99">
                      <w:pPr>
                        <w:spacing w:before="120"/>
                        <w:rPr>
                          <w:color w:val="404040" w:themeColor="text1" w:themeTint="BF"/>
                          <w:sz w:val="28"/>
                          <w:szCs w:val="28"/>
                        </w:rPr>
                      </w:pPr>
                    </w:p>
                    <w:p w14:paraId="6238262B" w14:textId="1F1D3DBA" w:rsidR="00237C99" w:rsidRDefault="00237C99" w:rsidP="00237C99">
                      <w:pPr>
                        <w:spacing w:before="120"/>
                        <w:rPr>
                          <w:color w:val="404040" w:themeColor="text1" w:themeTint="BF"/>
                          <w:sz w:val="28"/>
                          <w:szCs w:val="28"/>
                        </w:rPr>
                      </w:pPr>
                    </w:p>
                    <w:p w14:paraId="3FD5D6F2" w14:textId="09A3DB9B" w:rsidR="00237C99" w:rsidRDefault="00237C99" w:rsidP="00237C99">
                      <w:pPr>
                        <w:spacing w:before="120"/>
                        <w:rPr>
                          <w:color w:val="404040" w:themeColor="text1" w:themeTint="BF"/>
                          <w:sz w:val="28"/>
                          <w:szCs w:val="28"/>
                        </w:rPr>
                      </w:pPr>
                    </w:p>
                    <w:p w14:paraId="6E2C8D0B" w14:textId="3E2BC0A1" w:rsidR="00237C99" w:rsidRDefault="00237C99" w:rsidP="00237C99">
                      <w:pPr>
                        <w:spacing w:before="120"/>
                        <w:rPr>
                          <w:color w:val="404040" w:themeColor="text1" w:themeTint="BF"/>
                          <w:sz w:val="28"/>
                          <w:szCs w:val="28"/>
                        </w:rPr>
                      </w:pPr>
                    </w:p>
                    <w:p w14:paraId="2F89AE0A" w14:textId="77777777" w:rsidR="00237C99" w:rsidRDefault="00237C99" w:rsidP="00237C99">
                      <w:pPr>
                        <w:spacing w:before="120"/>
                        <w:rPr>
                          <w:color w:val="404040" w:themeColor="text1" w:themeTint="BF"/>
                          <w:sz w:val="28"/>
                          <w:szCs w:val="28"/>
                        </w:rPr>
                      </w:pPr>
                    </w:p>
                    <w:p w14:paraId="06689691" w14:textId="04C13B3E" w:rsidR="00237C99" w:rsidRPr="00237C99" w:rsidRDefault="00237C99" w:rsidP="00237C99">
                      <w:pPr>
                        <w:spacing w:before="120"/>
                        <w:rPr>
                          <w:rFonts w:ascii="Times New Roman" w:hAnsi="Times New Roman" w:cs="Times New Roman"/>
                          <w:color w:val="404040" w:themeColor="text1" w:themeTint="BF"/>
                          <w:sz w:val="28"/>
                          <w:szCs w:val="28"/>
                        </w:rPr>
                      </w:pPr>
                      <w:r w:rsidRPr="00237C99">
                        <w:rPr>
                          <w:rFonts w:ascii="Times New Roman" w:hAnsi="Times New Roman" w:cs="Times New Roman"/>
                          <w:color w:val="404040" w:themeColor="text1" w:themeTint="BF"/>
                          <w:sz w:val="28"/>
                          <w:szCs w:val="28"/>
                        </w:rPr>
                        <w:t>Lecturer: Anupam Mazumdar</w:t>
                      </w:r>
                    </w:p>
                    <w:p w14:paraId="770A7E5F" w14:textId="05BFE373" w:rsidR="00237C99" w:rsidRPr="00237C99" w:rsidRDefault="00237C99" w:rsidP="00237C99">
                      <w:pPr>
                        <w:spacing w:before="120"/>
                        <w:rPr>
                          <w:rFonts w:ascii="Times New Roman" w:hAnsi="Times New Roman" w:cs="Times New Roman"/>
                          <w:color w:val="404040" w:themeColor="text1" w:themeTint="BF"/>
                          <w:sz w:val="28"/>
                          <w:szCs w:val="28"/>
                        </w:rPr>
                      </w:pPr>
                      <w:r w:rsidRPr="00237C99">
                        <w:rPr>
                          <w:rFonts w:ascii="Times New Roman" w:hAnsi="Times New Roman" w:cs="Times New Roman"/>
                          <w:color w:val="404040" w:themeColor="text1" w:themeTint="BF"/>
                          <w:sz w:val="28"/>
                          <w:szCs w:val="28"/>
                        </w:rPr>
                        <w:t>Student: Eugenia Adriana Manda (2113738)</w:t>
                      </w:r>
                    </w:p>
                    <w:p w14:paraId="6B54001D" w14:textId="0B49CA90" w:rsidR="00237C99" w:rsidRDefault="00237C99" w:rsidP="00237C99">
                      <w:pPr>
                        <w:spacing w:before="120"/>
                        <w:rPr>
                          <w:rFonts w:ascii="Times New Roman" w:hAnsi="Times New Roman" w:cs="Times New Roman"/>
                          <w:color w:val="404040" w:themeColor="text1" w:themeTint="BF"/>
                          <w:sz w:val="28"/>
                          <w:szCs w:val="28"/>
                        </w:rPr>
                      </w:pPr>
                      <w:r w:rsidRPr="00237C99">
                        <w:rPr>
                          <w:rFonts w:ascii="Times New Roman" w:hAnsi="Times New Roman" w:cs="Times New Roman"/>
                          <w:color w:val="404040" w:themeColor="text1" w:themeTint="BF"/>
                          <w:sz w:val="28"/>
                          <w:szCs w:val="28"/>
                        </w:rPr>
                        <w:t>Data: 13.01.2023</w:t>
                      </w:r>
                    </w:p>
                    <w:p w14:paraId="28ECBB9F" w14:textId="787A8F2F" w:rsidR="00FF3564" w:rsidRDefault="00FF3564" w:rsidP="00237C99">
                      <w:pPr>
                        <w:spacing w:before="120"/>
                        <w:rPr>
                          <w:rFonts w:ascii="Times New Roman" w:hAnsi="Times New Roman" w:cs="Times New Roman"/>
                          <w:color w:val="404040" w:themeColor="text1" w:themeTint="BF"/>
                          <w:sz w:val="28"/>
                          <w:szCs w:val="28"/>
                        </w:rPr>
                      </w:pPr>
                      <w:r>
                        <w:rPr>
                          <w:rFonts w:ascii="Times New Roman" w:hAnsi="Times New Roman" w:cs="Times New Roman"/>
                          <w:color w:val="404040" w:themeColor="text1" w:themeTint="BF"/>
                          <w:sz w:val="28"/>
                          <w:szCs w:val="28"/>
                        </w:rPr>
                        <w:t>Words:3000</w:t>
                      </w:r>
                    </w:p>
                    <w:p w14:paraId="5F35B4D9" w14:textId="77777777" w:rsidR="00FF3564" w:rsidRPr="00237C99" w:rsidRDefault="00FF3564" w:rsidP="00237C99">
                      <w:pPr>
                        <w:spacing w:before="120"/>
                        <w:rPr>
                          <w:rFonts w:ascii="Times New Roman" w:hAnsi="Times New Roman" w:cs="Times New Roman"/>
                          <w:color w:val="404040" w:themeColor="text1" w:themeTint="BF"/>
                          <w:sz w:val="28"/>
                          <w:szCs w:val="28"/>
                        </w:rPr>
                      </w:pPr>
                    </w:p>
                    <w:p w14:paraId="1CEFFFA4" w14:textId="77777777" w:rsidR="00237C99" w:rsidRDefault="00237C99" w:rsidP="00237C99">
                      <w:pPr>
                        <w:spacing w:before="120"/>
                        <w:jc w:val="center"/>
                        <w:rPr>
                          <w:color w:val="404040" w:themeColor="text1" w:themeTint="BF"/>
                          <w:sz w:val="36"/>
                          <w:szCs w:val="36"/>
                        </w:rPr>
                      </w:pPr>
                    </w:p>
                  </w:txbxContent>
                </v:textbox>
                <w10:wrap anchorx="page" anchory="page"/>
              </v:shape>
            </w:pict>
          </w:r>
          <w:r w:rsidR="00237C99">
            <w:rPr>
              <w:lang w:val="en-US"/>
            </w:rPr>
            <w:br w:type="page"/>
          </w:r>
        </w:p>
        <w:p w14:paraId="4B74DB8C" w14:textId="70857196" w:rsidR="00237C99" w:rsidRDefault="00237C99">
          <w:pPr>
            <w:rPr>
              <w:rFonts w:ascii="Times New Roman" w:hAnsi="Times New Roman" w:cs="Times New Roman"/>
              <w:sz w:val="32"/>
              <w:szCs w:val="32"/>
              <w:lang w:val="en-US"/>
            </w:rPr>
          </w:pPr>
          <w:r w:rsidRPr="00117638">
            <w:rPr>
              <w:rFonts w:ascii="Times New Roman" w:hAnsi="Times New Roman" w:cs="Times New Roman"/>
              <w:sz w:val="32"/>
              <w:szCs w:val="32"/>
              <w:lang w:val="en-US"/>
            </w:rPr>
            <w:lastRenderedPageBreak/>
            <w:t xml:space="preserve">Table </w:t>
          </w:r>
          <w:r w:rsidR="00437122">
            <w:rPr>
              <w:rFonts w:ascii="Times New Roman" w:hAnsi="Times New Roman" w:cs="Times New Roman"/>
              <w:sz w:val="32"/>
              <w:szCs w:val="32"/>
              <w:lang w:val="en-US"/>
            </w:rPr>
            <w:t>of C</w:t>
          </w:r>
          <w:r w:rsidRPr="00117638">
            <w:rPr>
              <w:rFonts w:ascii="Times New Roman" w:hAnsi="Times New Roman" w:cs="Times New Roman"/>
              <w:sz w:val="32"/>
              <w:szCs w:val="32"/>
              <w:lang w:val="en-US"/>
            </w:rPr>
            <w:t>ontent</w:t>
          </w:r>
        </w:p>
        <w:p w14:paraId="26AB4ABC" w14:textId="2C579179" w:rsidR="00437122" w:rsidRPr="003B0442" w:rsidRDefault="00437122"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Data Analysis &amp; Visualisation Part 1</w:t>
          </w:r>
          <w:r w:rsidR="003C08E7" w:rsidRPr="003B0442">
            <w:rPr>
              <w:rStyle w:val="markedcontent"/>
              <w:rFonts w:ascii="Times New Roman" w:hAnsi="Times New Roman" w:cs="Times New Roman"/>
              <w:sz w:val="24"/>
              <w:szCs w:val="24"/>
            </w:rPr>
            <w:t>……………………………………………</w:t>
          </w:r>
          <w:proofErr w:type="gramStart"/>
          <w:r w:rsidR="003C08E7" w:rsidRPr="003B0442">
            <w:rPr>
              <w:rStyle w:val="markedcontent"/>
              <w:rFonts w:ascii="Times New Roman" w:hAnsi="Times New Roman" w:cs="Times New Roman"/>
              <w:sz w:val="24"/>
              <w:szCs w:val="24"/>
            </w:rPr>
            <w:t>…</w:t>
          </w:r>
          <w:r w:rsidR="003B0442">
            <w:rPr>
              <w:rStyle w:val="markedcontent"/>
              <w:rFonts w:ascii="Times New Roman" w:hAnsi="Times New Roman" w:cs="Times New Roman"/>
              <w:sz w:val="24"/>
              <w:szCs w:val="24"/>
            </w:rPr>
            <w:t>..</w:t>
          </w:r>
          <w:proofErr w:type="gramEnd"/>
          <w:r w:rsidR="003C08E7" w:rsidRPr="003B0442">
            <w:rPr>
              <w:rStyle w:val="markedcontent"/>
              <w:rFonts w:ascii="Times New Roman" w:hAnsi="Times New Roman" w:cs="Times New Roman"/>
              <w:sz w:val="24"/>
              <w:szCs w:val="24"/>
            </w:rPr>
            <w:t>…</w:t>
          </w:r>
          <w:r w:rsidR="004D304A">
            <w:rPr>
              <w:rStyle w:val="markedcontent"/>
              <w:rFonts w:ascii="Times New Roman" w:hAnsi="Times New Roman" w:cs="Times New Roman"/>
              <w:sz w:val="24"/>
              <w:szCs w:val="24"/>
            </w:rPr>
            <w:t xml:space="preserve">…  </w:t>
          </w:r>
          <w:r w:rsidR="00A9712F">
            <w:rPr>
              <w:rStyle w:val="markedcontent"/>
              <w:rFonts w:ascii="Times New Roman" w:hAnsi="Times New Roman" w:cs="Times New Roman"/>
              <w:sz w:val="24"/>
              <w:szCs w:val="24"/>
            </w:rPr>
            <w:t>2</w:t>
          </w:r>
          <w:r w:rsidR="004D304A">
            <w:rPr>
              <w:rStyle w:val="markedcontent"/>
              <w:rFonts w:ascii="Times New Roman" w:hAnsi="Times New Roman" w:cs="Times New Roman"/>
              <w:sz w:val="24"/>
              <w:szCs w:val="24"/>
            </w:rPr>
            <w:t xml:space="preserve">    </w:t>
          </w:r>
        </w:p>
        <w:p w14:paraId="37CF8B06" w14:textId="03D6DB6F" w:rsidR="004C0B49" w:rsidRPr="003B0442" w:rsidRDefault="00B61EAD" w:rsidP="003B0442">
          <w:pPr>
            <w:jc w:val="both"/>
            <w:rPr>
              <w:rStyle w:val="markedcontent"/>
              <w:rFonts w:ascii="Times New Roman" w:hAnsi="Times New Roman" w:cs="Times New Roman"/>
              <w:sz w:val="24"/>
              <w:szCs w:val="24"/>
            </w:rPr>
          </w:pPr>
          <w:bookmarkStart w:id="0" w:name="_Hlk124434675"/>
          <w:r w:rsidRPr="003B0442">
            <w:rPr>
              <w:rStyle w:val="markedcontent"/>
              <w:rFonts w:ascii="Times New Roman" w:hAnsi="Times New Roman" w:cs="Times New Roman"/>
              <w:sz w:val="24"/>
              <w:szCs w:val="24"/>
            </w:rPr>
            <w:t>Data Analysis &amp; Visualisation Part 2</w:t>
          </w:r>
          <w:r w:rsidR="003C08E7" w:rsidRPr="003B0442">
            <w:rPr>
              <w:rStyle w:val="markedcontent"/>
              <w:rFonts w:ascii="Times New Roman" w:hAnsi="Times New Roman" w:cs="Times New Roman"/>
              <w:sz w:val="24"/>
              <w:szCs w:val="24"/>
            </w:rPr>
            <w:t>…………………………………………………</w:t>
          </w:r>
          <w:r w:rsidR="004D304A" w:rsidRPr="003B0442">
            <w:rPr>
              <w:rStyle w:val="markedcontent"/>
              <w:rFonts w:ascii="Times New Roman" w:hAnsi="Times New Roman" w:cs="Times New Roman"/>
              <w:sz w:val="24"/>
              <w:szCs w:val="24"/>
            </w:rPr>
            <w:t>…</w:t>
          </w:r>
          <w:r w:rsidR="004D304A">
            <w:rPr>
              <w:rStyle w:val="markedcontent"/>
              <w:rFonts w:ascii="Times New Roman" w:hAnsi="Times New Roman" w:cs="Times New Roman"/>
              <w:sz w:val="24"/>
              <w:szCs w:val="24"/>
            </w:rPr>
            <w:t>...</w:t>
          </w:r>
          <w:r w:rsidR="003C08E7" w:rsidRPr="003B0442">
            <w:rPr>
              <w:rStyle w:val="markedcontent"/>
              <w:rFonts w:ascii="Times New Roman" w:hAnsi="Times New Roman" w:cs="Times New Roman"/>
              <w:sz w:val="24"/>
              <w:szCs w:val="24"/>
            </w:rPr>
            <w:t>11</w:t>
          </w:r>
        </w:p>
        <w:bookmarkEnd w:id="0"/>
        <w:p w14:paraId="7336697A" w14:textId="08650B04" w:rsidR="006404FC" w:rsidRPr="003B0442" w:rsidRDefault="006404FC"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2.1 Haw many students like vanilla flavour of ice-cream</w:t>
          </w:r>
          <w:r w:rsidR="003C08E7" w:rsidRPr="003B0442">
            <w:rPr>
              <w:rStyle w:val="markedcontent"/>
              <w:rFonts w:ascii="Times New Roman" w:hAnsi="Times New Roman" w:cs="Times New Roman"/>
              <w:sz w:val="24"/>
              <w:szCs w:val="24"/>
            </w:rPr>
            <w:t>………………………………</w:t>
          </w:r>
          <w:r w:rsidR="003B0442">
            <w:rPr>
              <w:rStyle w:val="markedcontent"/>
              <w:rFonts w:ascii="Times New Roman" w:hAnsi="Times New Roman" w:cs="Times New Roman"/>
              <w:sz w:val="24"/>
              <w:szCs w:val="24"/>
            </w:rPr>
            <w:t>.</w:t>
          </w:r>
          <w:r w:rsidR="003C08E7" w:rsidRPr="003B0442">
            <w:rPr>
              <w:rStyle w:val="markedcontent"/>
              <w:rFonts w:ascii="Times New Roman" w:hAnsi="Times New Roman" w:cs="Times New Roman"/>
              <w:sz w:val="24"/>
              <w:szCs w:val="24"/>
            </w:rPr>
            <w:t>..1</w:t>
          </w:r>
          <w:r w:rsidR="003B0442" w:rsidRPr="003B0442">
            <w:rPr>
              <w:rStyle w:val="markedcontent"/>
              <w:rFonts w:ascii="Times New Roman" w:hAnsi="Times New Roman" w:cs="Times New Roman"/>
              <w:sz w:val="24"/>
              <w:szCs w:val="24"/>
            </w:rPr>
            <w:t>1</w:t>
          </w:r>
        </w:p>
        <w:p w14:paraId="01502A85" w14:textId="6FB00369" w:rsidR="006404FC" w:rsidRPr="003B0442" w:rsidRDefault="006404FC"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2.2 Haw many students are male and female</w:t>
          </w:r>
          <w:r w:rsidR="003C08E7" w:rsidRPr="003B0442">
            <w:rPr>
              <w:rStyle w:val="markedcontent"/>
              <w:rFonts w:ascii="Times New Roman" w:hAnsi="Times New Roman" w:cs="Times New Roman"/>
              <w:sz w:val="24"/>
              <w:szCs w:val="24"/>
            </w:rPr>
            <w:t>……………………………</w:t>
          </w:r>
          <w:proofErr w:type="gramStart"/>
          <w:r w:rsidR="003C08E7" w:rsidRPr="003B0442">
            <w:rPr>
              <w:rStyle w:val="markedcontent"/>
              <w:rFonts w:ascii="Times New Roman" w:hAnsi="Times New Roman" w:cs="Times New Roman"/>
              <w:sz w:val="24"/>
              <w:szCs w:val="24"/>
            </w:rPr>
            <w:t>…</w:t>
          </w:r>
          <w:r w:rsidR="003B0442">
            <w:rPr>
              <w:rStyle w:val="markedcontent"/>
              <w:rFonts w:ascii="Times New Roman" w:hAnsi="Times New Roman" w:cs="Times New Roman"/>
              <w:sz w:val="24"/>
              <w:szCs w:val="24"/>
            </w:rPr>
            <w:t>..</w:t>
          </w:r>
          <w:proofErr w:type="gramEnd"/>
          <w:r w:rsidR="003C08E7" w:rsidRPr="003B0442">
            <w:rPr>
              <w:rStyle w:val="markedcontent"/>
              <w:rFonts w:ascii="Times New Roman" w:hAnsi="Times New Roman" w:cs="Times New Roman"/>
              <w:sz w:val="24"/>
              <w:szCs w:val="24"/>
            </w:rPr>
            <w:t>………</w:t>
          </w:r>
          <w:r w:rsidR="003B0442" w:rsidRPr="003B0442">
            <w:rPr>
              <w:rStyle w:val="markedcontent"/>
              <w:rFonts w:ascii="Times New Roman" w:hAnsi="Times New Roman" w:cs="Times New Roman"/>
              <w:sz w:val="24"/>
              <w:szCs w:val="24"/>
            </w:rPr>
            <w:t>…</w:t>
          </w:r>
          <w:r w:rsidR="003B0442">
            <w:rPr>
              <w:rStyle w:val="markedcontent"/>
              <w:rFonts w:ascii="Times New Roman" w:hAnsi="Times New Roman" w:cs="Times New Roman"/>
              <w:sz w:val="24"/>
              <w:szCs w:val="24"/>
            </w:rPr>
            <w:t>…1</w:t>
          </w:r>
          <w:r w:rsidR="003B0442" w:rsidRPr="003B0442">
            <w:rPr>
              <w:rStyle w:val="markedcontent"/>
              <w:rFonts w:ascii="Times New Roman" w:hAnsi="Times New Roman" w:cs="Times New Roman"/>
              <w:sz w:val="24"/>
              <w:szCs w:val="24"/>
            </w:rPr>
            <w:t>2</w:t>
          </w:r>
        </w:p>
        <w:p w14:paraId="30C5EAA7" w14:textId="77777777" w:rsidR="003B0442" w:rsidRDefault="006404FC"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 xml:space="preserve">2.3 </w:t>
          </w:r>
          <w:r w:rsidRPr="003B0442">
            <w:rPr>
              <w:rStyle w:val="markedcontent"/>
              <w:rFonts w:ascii="Times New Roman" w:hAnsi="Times New Roman" w:cs="Times New Roman"/>
            </w:rPr>
            <w:t>What are the mean and media of participants who like chocolate and strawberry flavour</w:t>
          </w:r>
          <w:r w:rsidRPr="003B0442">
            <w:rPr>
              <w:rStyle w:val="markedcontent"/>
              <w:rFonts w:ascii="Times New Roman" w:hAnsi="Times New Roman" w:cs="Times New Roman"/>
              <w:sz w:val="24"/>
              <w:szCs w:val="24"/>
            </w:rPr>
            <w:t xml:space="preserve"> </w:t>
          </w:r>
        </w:p>
        <w:p w14:paraId="7321CC21" w14:textId="01017A85" w:rsidR="006404FC" w:rsidRPr="003B0442" w:rsidRDefault="006404FC"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ice-cream</w:t>
          </w:r>
          <w:r w:rsidR="003C08E7" w:rsidRPr="003B0442">
            <w:rPr>
              <w:rStyle w:val="markedcontent"/>
              <w:rFonts w:ascii="Times New Roman" w:hAnsi="Times New Roman" w:cs="Times New Roman"/>
              <w:sz w:val="24"/>
              <w:szCs w:val="24"/>
            </w:rPr>
            <w:t>………………………………………………………………………………….1</w:t>
          </w:r>
          <w:r w:rsidR="003B0442" w:rsidRPr="003B0442">
            <w:rPr>
              <w:rStyle w:val="markedcontent"/>
              <w:rFonts w:ascii="Times New Roman" w:hAnsi="Times New Roman" w:cs="Times New Roman"/>
              <w:sz w:val="24"/>
              <w:szCs w:val="24"/>
            </w:rPr>
            <w:t>2</w:t>
          </w:r>
        </w:p>
        <w:p w14:paraId="21803E97" w14:textId="3A9D6B38" w:rsidR="006404FC" w:rsidRPr="003B0442" w:rsidRDefault="006404FC"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2.4 Example of clustering</w:t>
          </w:r>
          <w:r w:rsidR="003C08E7" w:rsidRPr="003B0442">
            <w:rPr>
              <w:rStyle w:val="markedcontent"/>
              <w:rFonts w:ascii="Times New Roman" w:hAnsi="Times New Roman" w:cs="Times New Roman"/>
              <w:sz w:val="24"/>
              <w:szCs w:val="24"/>
            </w:rPr>
            <w:t>…………………………………………………………………1</w:t>
          </w:r>
          <w:r w:rsidR="003B0442" w:rsidRPr="003B0442">
            <w:rPr>
              <w:rStyle w:val="markedcontent"/>
              <w:rFonts w:ascii="Times New Roman" w:hAnsi="Times New Roman" w:cs="Times New Roman"/>
              <w:sz w:val="24"/>
              <w:szCs w:val="24"/>
            </w:rPr>
            <w:t>3</w:t>
          </w:r>
        </w:p>
        <w:p w14:paraId="10A753FF" w14:textId="77777777" w:rsidR="003C08E7" w:rsidRPr="003B0442" w:rsidRDefault="00FB7A0C"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2.5 Data mining and text mining methods that can used in business with real world</w:t>
          </w:r>
        </w:p>
        <w:p w14:paraId="42BC582F" w14:textId="2ABA0FB5" w:rsidR="003C08E7" w:rsidRPr="003B0442" w:rsidRDefault="003C08E7"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e</w:t>
          </w:r>
          <w:r w:rsidR="00FB7A0C" w:rsidRPr="003B0442">
            <w:rPr>
              <w:rStyle w:val="markedcontent"/>
              <w:rFonts w:ascii="Times New Roman" w:hAnsi="Times New Roman" w:cs="Times New Roman"/>
              <w:sz w:val="24"/>
              <w:szCs w:val="24"/>
            </w:rPr>
            <w:t>xample</w:t>
          </w:r>
          <w:r w:rsidRPr="003B0442">
            <w:rPr>
              <w:rStyle w:val="markedcontent"/>
              <w:rFonts w:ascii="Times New Roman" w:hAnsi="Times New Roman" w:cs="Times New Roman"/>
              <w:sz w:val="24"/>
              <w:szCs w:val="24"/>
            </w:rPr>
            <w:t>……………………………………………………………………………………1</w:t>
          </w:r>
          <w:r w:rsidR="003B0442" w:rsidRPr="003B0442">
            <w:rPr>
              <w:rStyle w:val="markedcontent"/>
              <w:rFonts w:ascii="Times New Roman" w:hAnsi="Times New Roman" w:cs="Times New Roman"/>
              <w:sz w:val="24"/>
              <w:szCs w:val="24"/>
            </w:rPr>
            <w:t>4</w:t>
          </w:r>
        </w:p>
        <w:p w14:paraId="04D45728" w14:textId="7D8665E7" w:rsidR="00FB7A0C" w:rsidRPr="003B0442" w:rsidRDefault="00FB7A0C"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2.6</w:t>
          </w:r>
          <w:r w:rsidRPr="003B0442">
            <w:rPr>
              <w:rFonts w:ascii="Arial" w:hAnsi="Arial" w:cs="Arial"/>
              <w:sz w:val="24"/>
              <w:szCs w:val="24"/>
            </w:rPr>
            <w:t xml:space="preserve"> </w:t>
          </w:r>
          <w:r w:rsidRPr="003B0442">
            <w:rPr>
              <w:rStyle w:val="markedcontent"/>
              <w:rFonts w:ascii="Times New Roman" w:hAnsi="Times New Roman" w:cs="Times New Roman"/>
              <w:sz w:val="24"/>
              <w:szCs w:val="24"/>
            </w:rPr>
            <w:t>Discuss the advantages and disadvantages of using SPSS and Excel using relevant</w:t>
          </w:r>
          <w:r w:rsidRPr="003B0442">
            <w:rPr>
              <w:rFonts w:ascii="Times New Roman" w:hAnsi="Times New Roman" w:cs="Times New Roman"/>
              <w:sz w:val="24"/>
              <w:szCs w:val="24"/>
            </w:rPr>
            <w:br/>
          </w:r>
          <w:r w:rsidRPr="003B0442">
            <w:rPr>
              <w:rStyle w:val="markedcontent"/>
              <w:rFonts w:ascii="Times New Roman" w:hAnsi="Times New Roman" w:cs="Times New Roman"/>
              <w:sz w:val="24"/>
              <w:szCs w:val="24"/>
            </w:rPr>
            <w:t>practical examples and present your discussions in a table</w:t>
          </w:r>
          <w:r w:rsidR="003C08E7" w:rsidRPr="003B0442">
            <w:rPr>
              <w:rStyle w:val="markedcontent"/>
              <w:rFonts w:ascii="Times New Roman" w:hAnsi="Times New Roman" w:cs="Times New Roman"/>
              <w:sz w:val="24"/>
              <w:szCs w:val="24"/>
            </w:rPr>
            <w:t>…………………………………1</w:t>
          </w:r>
          <w:r w:rsidR="003B0442" w:rsidRPr="003B0442">
            <w:rPr>
              <w:rStyle w:val="markedcontent"/>
              <w:rFonts w:ascii="Times New Roman" w:hAnsi="Times New Roman" w:cs="Times New Roman"/>
              <w:sz w:val="24"/>
              <w:szCs w:val="24"/>
            </w:rPr>
            <w:t>5</w:t>
          </w:r>
        </w:p>
        <w:p w14:paraId="7F5DC89F" w14:textId="011717B7" w:rsidR="00237C99" w:rsidRPr="003B0442" w:rsidRDefault="003B0442" w:rsidP="003B0442">
          <w:pPr>
            <w:jc w:val="both"/>
            <w:rPr>
              <w:sz w:val="24"/>
              <w:szCs w:val="24"/>
              <w:lang w:val="en-US"/>
            </w:rPr>
          </w:pPr>
          <w:r w:rsidRPr="003B0442">
            <w:rPr>
              <w:rStyle w:val="markedcontent"/>
              <w:rFonts w:ascii="Times New Roman" w:hAnsi="Times New Roman" w:cs="Times New Roman"/>
              <w:sz w:val="24"/>
              <w:szCs w:val="24"/>
            </w:rPr>
            <w:t>References…………………………</w:t>
          </w:r>
          <w:proofErr w:type="gramStart"/>
          <w:r w:rsidRPr="003B0442">
            <w:rPr>
              <w:rStyle w:val="markedcontent"/>
              <w:rFonts w:ascii="Times New Roman" w:hAnsi="Times New Roman" w:cs="Times New Roman"/>
              <w:sz w:val="24"/>
              <w:szCs w:val="24"/>
            </w:rPr>
            <w:t>…..</w:t>
          </w:r>
          <w:proofErr w:type="gramEnd"/>
          <w:r w:rsidRPr="003B0442">
            <w:rPr>
              <w:rStyle w:val="markedcontent"/>
              <w:rFonts w:ascii="Times New Roman" w:hAnsi="Times New Roman" w:cs="Times New Roman"/>
              <w:sz w:val="24"/>
              <w:szCs w:val="24"/>
            </w:rPr>
            <w:t>……………………………………………………..17</w:t>
          </w:r>
        </w:p>
        <w:p w14:paraId="679781D5" w14:textId="77777777" w:rsidR="00237C99" w:rsidRDefault="00237C99" w:rsidP="003B0442">
          <w:pPr>
            <w:jc w:val="both"/>
            <w:rPr>
              <w:lang w:val="en-US"/>
            </w:rPr>
          </w:pPr>
          <w:r>
            <w:rPr>
              <w:lang w:val="en-US"/>
            </w:rPr>
            <w:br w:type="page"/>
          </w:r>
        </w:p>
        <w:p w14:paraId="46ECEA30" w14:textId="491DD23B" w:rsidR="00237C99" w:rsidRDefault="00000000">
          <w:pPr>
            <w:rPr>
              <w:lang w:val="en-US"/>
            </w:rPr>
          </w:pPr>
        </w:p>
      </w:sdtContent>
    </w:sdt>
    <w:p w14:paraId="43E44D20" w14:textId="4FC2D4E4" w:rsidR="00FF3564" w:rsidRPr="00B61EAD" w:rsidRDefault="00B61EAD">
      <w:pPr>
        <w:rPr>
          <w:rFonts w:ascii="Times New Roman" w:hAnsi="Times New Roman" w:cs="Times New Roman"/>
          <w:sz w:val="32"/>
          <w:szCs w:val="32"/>
          <w:lang w:val="en-US"/>
        </w:rPr>
      </w:pPr>
      <w:r w:rsidRPr="00B61EAD">
        <w:rPr>
          <w:rStyle w:val="markedcontent"/>
          <w:rFonts w:ascii="Times New Roman" w:hAnsi="Times New Roman" w:cs="Times New Roman"/>
          <w:sz w:val="32"/>
          <w:szCs w:val="32"/>
        </w:rPr>
        <w:t>Data Analysis &amp; Visualisation</w:t>
      </w:r>
      <w:r>
        <w:rPr>
          <w:rStyle w:val="markedcontent"/>
          <w:rFonts w:ascii="Times New Roman" w:hAnsi="Times New Roman" w:cs="Times New Roman"/>
          <w:sz w:val="32"/>
          <w:szCs w:val="32"/>
        </w:rPr>
        <w:t xml:space="preserve"> Part 1</w:t>
      </w:r>
    </w:p>
    <w:p w14:paraId="778A218E" w14:textId="63457274" w:rsidR="00520B61" w:rsidRPr="00595727" w:rsidRDefault="00595727" w:rsidP="00520B61">
      <w:pPr>
        <w:rPr>
          <w:rFonts w:ascii="Times New Roman" w:hAnsi="Times New Roman" w:cs="Times New Roman"/>
          <w:lang w:val="en-US"/>
        </w:rPr>
      </w:pPr>
      <w:r w:rsidRPr="00595727">
        <w:rPr>
          <w:rFonts w:ascii="Times New Roman" w:hAnsi="Times New Roman" w:cs="Times New Roman"/>
          <w:sz w:val="28"/>
          <w:szCs w:val="28"/>
          <w:lang w:val="en-US"/>
        </w:rPr>
        <w:t>Profits</w:t>
      </w:r>
    </w:p>
    <w:p w14:paraId="43E1E84D" w14:textId="45B22E2D" w:rsidR="00D90410" w:rsidRDefault="00D90410">
      <w:pPr>
        <w:rPr>
          <w:rFonts w:ascii="Times New Roman" w:hAnsi="Times New Roman" w:cs="Times New Roman"/>
          <w:b/>
          <w:bCs/>
          <w:lang w:val="en-US"/>
        </w:rPr>
      </w:pPr>
      <w:r w:rsidRPr="00595727">
        <w:rPr>
          <w:rFonts w:ascii="Times New Roman" w:hAnsi="Times New Roman" w:cs="Times New Roman"/>
          <w:noProof/>
        </w:rPr>
        <w:drawing>
          <wp:inline distT="0" distB="0" distL="0" distR="0" wp14:anchorId="4B3D6944" wp14:editId="0DFC3072">
            <wp:extent cx="4676775" cy="2867025"/>
            <wp:effectExtent l="0" t="0" r="9525" b="9525"/>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7"/>
                    <a:stretch>
                      <a:fillRect/>
                    </a:stretch>
                  </pic:blipFill>
                  <pic:spPr>
                    <a:xfrm>
                      <a:off x="0" y="0"/>
                      <a:ext cx="4676775" cy="2867025"/>
                    </a:xfrm>
                    <a:prstGeom prst="rect">
                      <a:avLst/>
                    </a:prstGeom>
                  </pic:spPr>
                </pic:pic>
              </a:graphicData>
            </a:graphic>
          </wp:inline>
        </w:drawing>
      </w:r>
    </w:p>
    <w:p w14:paraId="5FA24771" w14:textId="5C49E16A" w:rsidR="00117638" w:rsidRPr="00117638" w:rsidRDefault="00117638" w:rsidP="00117638">
      <w:pPr>
        <w:jc w:val="both"/>
        <w:rPr>
          <w:rFonts w:ascii="Times New Roman" w:hAnsi="Times New Roman" w:cs="Times New Roman"/>
          <w:sz w:val="24"/>
          <w:szCs w:val="24"/>
          <w:lang w:val="en-US"/>
        </w:rPr>
      </w:pPr>
      <w:r w:rsidRPr="00117638">
        <w:rPr>
          <w:rFonts w:ascii="Times New Roman" w:hAnsi="Times New Roman" w:cs="Times New Roman"/>
          <w:sz w:val="24"/>
          <w:szCs w:val="24"/>
          <w:lang w:val="en-US"/>
        </w:rPr>
        <w:t>You can see from the graph above that the peak occurred in December 2009, with an average profit of about 302.99.As 2010 went on, there was a sharp decline in profits, with December 2010 having an average profit of just 162.30.In 2011, the trend began to gradually rise, reaching an average value of 201.58.As you can see, there was a slight decline in 2012, which resulted in the lowest profit in history.</w:t>
      </w:r>
    </w:p>
    <w:p w14:paraId="25028DD3" w14:textId="6E079F5B" w:rsidR="00040977" w:rsidRPr="00595727" w:rsidRDefault="00040977">
      <w:pPr>
        <w:rPr>
          <w:rFonts w:ascii="Times New Roman" w:hAnsi="Times New Roman" w:cs="Times New Roman"/>
          <w:lang w:val="en-US"/>
        </w:rPr>
      </w:pPr>
    </w:p>
    <w:p w14:paraId="0B7BDDF4" w14:textId="77777777" w:rsidR="00222435" w:rsidRDefault="00222435">
      <w:pPr>
        <w:rPr>
          <w:lang w:val="en-US"/>
        </w:rPr>
      </w:pPr>
      <w:r>
        <w:rPr>
          <w:noProof/>
        </w:rPr>
        <w:drawing>
          <wp:inline distT="0" distB="0" distL="0" distR="0" wp14:anchorId="32214BEE" wp14:editId="426AB7E9">
            <wp:extent cx="4581525" cy="2819400"/>
            <wp:effectExtent l="0" t="0" r="9525" b="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8"/>
                    <a:stretch>
                      <a:fillRect/>
                    </a:stretch>
                  </pic:blipFill>
                  <pic:spPr>
                    <a:xfrm>
                      <a:off x="0" y="0"/>
                      <a:ext cx="4581525" cy="2819400"/>
                    </a:xfrm>
                    <a:prstGeom prst="rect">
                      <a:avLst/>
                    </a:prstGeom>
                  </pic:spPr>
                </pic:pic>
              </a:graphicData>
            </a:graphic>
          </wp:inline>
        </w:drawing>
      </w:r>
    </w:p>
    <w:p w14:paraId="26B1DB7A" w14:textId="77777777" w:rsidR="00222435" w:rsidRDefault="00222435">
      <w:pPr>
        <w:rPr>
          <w:lang w:val="en-US"/>
        </w:rPr>
      </w:pPr>
    </w:p>
    <w:p w14:paraId="366DD5C5" w14:textId="57CA4A22" w:rsidR="009D5576" w:rsidRDefault="009D5576" w:rsidP="009D5576">
      <w:pPr>
        <w:jc w:val="both"/>
        <w:rPr>
          <w:rFonts w:ascii="Times New Roman" w:hAnsi="Times New Roman" w:cs="Times New Roman"/>
          <w:sz w:val="24"/>
          <w:szCs w:val="24"/>
          <w:lang w:val="en-US"/>
        </w:rPr>
      </w:pPr>
      <w:r w:rsidRPr="009D5576">
        <w:rPr>
          <w:rFonts w:ascii="Times New Roman" w:hAnsi="Times New Roman" w:cs="Times New Roman"/>
          <w:sz w:val="24"/>
          <w:szCs w:val="24"/>
          <w:lang w:val="en-US"/>
        </w:rPr>
        <w:t xml:space="preserve">With the help of the graph above, you can see that the average profit for the past six months peaked in June 2012 at 201.37, then slightly decreased to 158.78 in July, then experienced a </w:t>
      </w:r>
      <w:r w:rsidRPr="009D5576">
        <w:rPr>
          <w:rFonts w:ascii="Times New Roman" w:hAnsi="Times New Roman" w:cs="Times New Roman"/>
          <w:sz w:val="24"/>
          <w:szCs w:val="24"/>
          <w:lang w:val="en-US"/>
        </w:rPr>
        <w:lastRenderedPageBreak/>
        <w:t xml:space="preserve">steep decline to 75.09 in August, or 50% of the previous month's value. This represents a significant decrease in profits overall. With an average profit amount of £175.53 in September 2012, profits have increased significantly and are </w:t>
      </w:r>
      <w:r w:rsidR="00A33140" w:rsidRPr="009D5576">
        <w:rPr>
          <w:rFonts w:ascii="Times New Roman" w:hAnsi="Times New Roman" w:cs="Times New Roman"/>
          <w:sz w:val="24"/>
          <w:szCs w:val="24"/>
          <w:lang w:val="en-US"/>
        </w:rPr>
        <w:t>at</w:t>
      </w:r>
      <w:r w:rsidRPr="009D5576">
        <w:rPr>
          <w:rFonts w:ascii="Times New Roman" w:hAnsi="Times New Roman" w:cs="Times New Roman"/>
          <w:sz w:val="24"/>
          <w:szCs w:val="24"/>
          <w:lang w:val="en-US"/>
        </w:rPr>
        <w:t xml:space="preserve"> their high. Then, in October, the earnings have decreased to levels that are </w:t>
      </w:r>
      <w:r w:rsidR="00A33140" w:rsidRPr="009D5576">
        <w:rPr>
          <w:rFonts w:ascii="Times New Roman" w:hAnsi="Times New Roman" w:cs="Times New Roman"/>
          <w:sz w:val="24"/>
          <w:szCs w:val="24"/>
          <w:lang w:val="en-US"/>
        </w:rPr>
        <w:t>as</w:t>
      </w:r>
      <w:r w:rsidRPr="009D5576">
        <w:rPr>
          <w:rFonts w:ascii="Times New Roman" w:hAnsi="Times New Roman" w:cs="Times New Roman"/>
          <w:sz w:val="24"/>
          <w:szCs w:val="24"/>
          <w:lang w:val="en-US"/>
        </w:rPr>
        <w:t xml:space="preserve"> low as those that occurred in August; the total profits for October are estimated to be around £105.06.</w:t>
      </w:r>
      <w:r w:rsidRPr="009D5576">
        <w:rPr>
          <w:rFonts w:ascii="Times New Roman" w:hAnsi="Times New Roman" w:cs="Times New Roman"/>
          <w:sz w:val="24"/>
          <w:szCs w:val="24"/>
        </w:rPr>
        <w:t xml:space="preserve"> </w:t>
      </w:r>
      <w:r w:rsidRPr="009D5576">
        <w:rPr>
          <w:rFonts w:ascii="Times New Roman" w:hAnsi="Times New Roman" w:cs="Times New Roman"/>
          <w:sz w:val="24"/>
          <w:szCs w:val="24"/>
          <w:lang w:val="en-US"/>
        </w:rPr>
        <w:t>This demonstrates that profits fluctuate month to month. If you look at November, the profits average total increases once more and comes extremely near to the peak amount (201.37 vs. 198.67). This demonstrates that November is only 2.7 points below June, the peak month. Moving on to the most recent month, December, there is a minor decline in the number of average profits, which is approximately 136.49. Because December's total lies between the peak and the steepest dip on the graph, this decline is not a significant one.</w:t>
      </w:r>
    </w:p>
    <w:p w14:paraId="571677EB" w14:textId="1D48D2C5" w:rsidR="009D5576" w:rsidRDefault="009D5576" w:rsidP="009D5576">
      <w:pPr>
        <w:jc w:val="both"/>
        <w:rPr>
          <w:rFonts w:ascii="Times New Roman" w:hAnsi="Times New Roman" w:cs="Times New Roman"/>
          <w:sz w:val="32"/>
          <w:szCs w:val="32"/>
          <w:lang w:val="en-US"/>
        </w:rPr>
      </w:pPr>
      <w:r w:rsidRPr="009D5576">
        <w:rPr>
          <w:rFonts w:ascii="Times New Roman" w:hAnsi="Times New Roman" w:cs="Times New Roman"/>
          <w:sz w:val="32"/>
          <w:szCs w:val="32"/>
          <w:lang w:val="en-US"/>
        </w:rPr>
        <w:t>Use of Excel for pre-processing the data</w:t>
      </w:r>
    </w:p>
    <w:p w14:paraId="0DCAA237" w14:textId="071C10DB" w:rsidR="009D5576" w:rsidRPr="009D5576" w:rsidRDefault="009D5576" w:rsidP="009D5576">
      <w:pPr>
        <w:rPr>
          <w:rFonts w:ascii="Times New Roman" w:hAnsi="Times New Roman" w:cs="Times New Roman"/>
          <w:sz w:val="24"/>
          <w:szCs w:val="24"/>
          <w:lang w:val="en-US"/>
        </w:rPr>
      </w:pPr>
      <w:r w:rsidRPr="009D5576">
        <w:rPr>
          <w:rFonts w:ascii="Times New Roman" w:hAnsi="Times New Roman" w:cs="Times New Roman"/>
          <w:sz w:val="24"/>
          <w:szCs w:val="24"/>
          <w:lang w:val="en-US"/>
        </w:rPr>
        <w:t>For non-programmers, Microsoft Excel is a great tool for structuring and handling data. Excel has tools and techniques that make cleaning easier</w:t>
      </w:r>
      <w:r w:rsidR="001C3C28" w:rsidRPr="001C3C28">
        <w:t xml:space="preserve"> </w:t>
      </w:r>
      <w:r w:rsidR="001C3C28" w:rsidRPr="001C3C28">
        <w:rPr>
          <w:rFonts w:ascii="Times New Roman" w:hAnsi="Times New Roman" w:cs="Times New Roman"/>
        </w:rPr>
        <w:t>(Pallant, 2020).</w:t>
      </w:r>
    </w:p>
    <w:p w14:paraId="377CBA94" w14:textId="4E7D5EF5" w:rsidR="00520B61" w:rsidRPr="009D5576" w:rsidRDefault="00520B61" w:rsidP="00520B61">
      <w:pPr>
        <w:rPr>
          <w:rFonts w:ascii="Times New Roman" w:hAnsi="Times New Roman" w:cs="Times New Roman"/>
          <w:b/>
          <w:bCs/>
          <w:sz w:val="24"/>
          <w:szCs w:val="24"/>
          <w:lang w:val="en-US"/>
        </w:rPr>
      </w:pPr>
      <w:r w:rsidRPr="009D5576">
        <w:rPr>
          <w:rFonts w:ascii="Times New Roman" w:hAnsi="Times New Roman" w:cs="Times New Roman"/>
          <w:b/>
          <w:bCs/>
          <w:sz w:val="24"/>
          <w:szCs w:val="24"/>
          <w:lang w:val="en-US"/>
        </w:rPr>
        <w:t>Functions used for data processing</w:t>
      </w:r>
    </w:p>
    <w:p w14:paraId="05CF8CD8" w14:textId="4EAE3ECA" w:rsidR="00520B61" w:rsidRPr="00D41448" w:rsidRDefault="00520B61" w:rsidP="00D41448">
      <w:pPr>
        <w:pStyle w:val="ListParagraph"/>
        <w:numPr>
          <w:ilvl w:val="0"/>
          <w:numId w:val="1"/>
        </w:numPr>
        <w:ind w:left="360"/>
        <w:jc w:val="both"/>
        <w:rPr>
          <w:rFonts w:ascii="Times New Roman" w:hAnsi="Times New Roman" w:cs="Times New Roman"/>
          <w:color w:val="292929"/>
          <w:spacing w:val="-5"/>
          <w:sz w:val="24"/>
          <w:szCs w:val="24"/>
          <w:shd w:val="clear" w:color="auto" w:fill="F2F2F2"/>
        </w:rPr>
      </w:pPr>
      <w:r w:rsidRPr="00D41448">
        <w:rPr>
          <w:rFonts w:ascii="Times New Roman" w:hAnsi="Times New Roman" w:cs="Times New Roman"/>
          <w:b/>
          <w:bCs/>
          <w:sz w:val="24"/>
          <w:szCs w:val="24"/>
          <w:lang w:val="en-US"/>
        </w:rPr>
        <w:t>M</w:t>
      </w:r>
      <w:r w:rsidR="00DD6443" w:rsidRPr="00D41448">
        <w:rPr>
          <w:rFonts w:ascii="Times New Roman" w:hAnsi="Times New Roman" w:cs="Times New Roman"/>
          <w:b/>
          <w:bCs/>
          <w:sz w:val="24"/>
          <w:szCs w:val="24"/>
          <w:lang w:val="en-US"/>
        </w:rPr>
        <w:t>ID</w:t>
      </w:r>
      <w:r w:rsidR="00D41448" w:rsidRPr="00D41448">
        <w:rPr>
          <w:rFonts w:ascii="Times New Roman" w:hAnsi="Times New Roman" w:cs="Times New Roman"/>
          <w:sz w:val="24"/>
          <w:szCs w:val="24"/>
          <w:lang w:val="en-US"/>
        </w:rPr>
        <w:t>, if</w:t>
      </w:r>
      <w:r w:rsidRPr="00D41448">
        <w:rPr>
          <w:rFonts w:ascii="Times New Roman" w:hAnsi="Times New Roman" w:cs="Times New Roman"/>
          <w:sz w:val="24"/>
          <w:szCs w:val="24"/>
          <w:lang w:val="en-US"/>
        </w:rPr>
        <w:t xml:space="preserve"> we enter the beginning number and the number of characters to return, this method produces a substring of a string. </w:t>
      </w:r>
      <w:r w:rsidR="00A33140" w:rsidRPr="00D41448">
        <w:rPr>
          <w:rFonts w:ascii="Times New Roman" w:hAnsi="Times New Roman" w:cs="Times New Roman"/>
          <w:sz w:val="24"/>
          <w:szCs w:val="24"/>
          <w:lang w:val="en-US"/>
        </w:rPr>
        <w:t>Let us</w:t>
      </w:r>
      <w:r w:rsidRPr="00D41448">
        <w:rPr>
          <w:rFonts w:ascii="Times New Roman" w:hAnsi="Times New Roman" w:cs="Times New Roman"/>
          <w:sz w:val="24"/>
          <w:szCs w:val="24"/>
          <w:lang w:val="en-US"/>
        </w:rPr>
        <w:t xml:space="preserve"> look at an example of extracting the substring "xce" from the string "Excel". The beginning number in this example is </w:t>
      </w:r>
      <w:r w:rsidR="00A33140" w:rsidRPr="00D41448">
        <w:rPr>
          <w:rFonts w:ascii="Times New Roman" w:hAnsi="Times New Roman" w:cs="Times New Roman"/>
          <w:sz w:val="24"/>
          <w:szCs w:val="24"/>
          <w:lang w:val="en-US"/>
        </w:rPr>
        <w:t>two</w:t>
      </w:r>
      <w:r w:rsidRPr="00D41448">
        <w:rPr>
          <w:rFonts w:ascii="Times New Roman" w:hAnsi="Times New Roman" w:cs="Times New Roman"/>
          <w:sz w:val="24"/>
          <w:szCs w:val="24"/>
          <w:lang w:val="en-US"/>
        </w:rPr>
        <w:t xml:space="preserve"> and the number of characters to return is </w:t>
      </w:r>
      <w:r w:rsidR="00D41448" w:rsidRPr="00D41448">
        <w:rPr>
          <w:rFonts w:ascii="Times New Roman" w:hAnsi="Times New Roman" w:cs="Times New Roman"/>
          <w:sz w:val="24"/>
          <w:szCs w:val="24"/>
          <w:lang w:val="en-US"/>
        </w:rPr>
        <w:t>3. This</w:t>
      </w:r>
      <w:r w:rsidRPr="00D41448">
        <w:rPr>
          <w:rFonts w:ascii="Times New Roman" w:hAnsi="Times New Roman" w:cs="Times New Roman"/>
          <w:sz w:val="24"/>
          <w:szCs w:val="24"/>
          <w:lang w:val="en-US"/>
        </w:rPr>
        <w:t xml:space="preserve"> function will look like this: </w:t>
      </w:r>
      <w:r w:rsidRPr="00D41448">
        <w:rPr>
          <w:rFonts w:ascii="Times New Roman" w:hAnsi="Times New Roman" w:cs="Times New Roman"/>
          <w:color w:val="292929"/>
          <w:spacing w:val="-5"/>
          <w:sz w:val="24"/>
          <w:szCs w:val="24"/>
          <w:shd w:val="clear" w:color="auto" w:fill="F2F2F2"/>
        </w:rPr>
        <w:t>=MID("Excel",2,3)</w:t>
      </w:r>
      <w:r w:rsidR="00D41448" w:rsidRPr="00D41448">
        <w:rPr>
          <w:rFonts w:ascii="Times New Roman" w:hAnsi="Times New Roman" w:cs="Times New Roman"/>
          <w:color w:val="292929"/>
          <w:spacing w:val="-5"/>
          <w:sz w:val="24"/>
          <w:szCs w:val="24"/>
          <w:shd w:val="clear" w:color="auto" w:fill="F2F2F2"/>
        </w:rPr>
        <w:t>.</w:t>
      </w:r>
    </w:p>
    <w:p w14:paraId="38A740BA" w14:textId="5DDEC44B" w:rsidR="00AF03DD" w:rsidRPr="00D41448" w:rsidRDefault="00D41448" w:rsidP="00D41448">
      <w:pPr>
        <w:pStyle w:val="ListParagraph"/>
        <w:numPr>
          <w:ilvl w:val="0"/>
          <w:numId w:val="1"/>
        </w:numPr>
        <w:ind w:left="360"/>
        <w:jc w:val="both"/>
        <w:rPr>
          <w:rFonts w:ascii="Times New Roman" w:hAnsi="Times New Roman" w:cs="Times New Roman"/>
          <w:color w:val="292929"/>
          <w:spacing w:val="-5"/>
          <w:sz w:val="24"/>
          <w:szCs w:val="24"/>
          <w:shd w:val="clear" w:color="auto" w:fill="F2F2F2"/>
        </w:rPr>
      </w:pPr>
      <w:r w:rsidRPr="00D41448">
        <w:rPr>
          <w:rFonts w:ascii="Times New Roman" w:hAnsi="Times New Roman" w:cs="Times New Roman"/>
          <w:b/>
          <w:bCs/>
          <w:sz w:val="24"/>
          <w:szCs w:val="24"/>
          <w:lang w:val="en-US"/>
        </w:rPr>
        <w:t>FIND</w:t>
      </w:r>
      <w:r w:rsidRPr="00D41448">
        <w:rPr>
          <w:rFonts w:ascii="Times New Roman" w:hAnsi="Times New Roman" w:cs="Times New Roman"/>
          <w:sz w:val="24"/>
          <w:szCs w:val="24"/>
          <w:lang w:val="en-US"/>
        </w:rPr>
        <w:t>, the</w:t>
      </w:r>
      <w:r w:rsidR="00AF03DD" w:rsidRPr="00D41448">
        <w:rPr>
          <w:rFonts w:ascii="Times New Roman" w:hAnsi="Times New Roman" w:cs="Times New Roman"/>
          <w:sz w:val="24"/>
          <w:szCs w:val="24"/>
          <w:lang w:val="en-US"/>
        </w:rPr>
        <w:t xml:space="preserve"> position of the first occurrence of a substring/character in a string is returned by this function. </w:t>
      </w:r>
      <w:r w:rsidR="00A33140" w:rsidRPr="00D41448">
        <w:rPr>
          <w:rFonts w:ascii="Times New Roman" w:hAnsi="Times New Roman" w:cs="Times New Roman"/>
          <w:sz w:val="24"/>
          <w:szCs w:val="24"/>
          <w:lang w:val="en-US"/>
        </w:rPr>
        <w:t>Let us</w:t>
      </w:r>
      <w:r w:rsidR="00AF03DD" w:rsidRPr="00D41448">
        <w:rPr>
          <w:rFonts w:ascii="Times New Roman" w:hAnsi="Times New Roman" w:cs="Times New Roman"/>
          <w:sz w:val="24"/>
          <w:szCs w:val="24"/>
          <w:lang w:val="en-US"/>
        </w:rPr>
        <w:t xml:space="preserve"> look at an example to locate the placement of the substring "ce" in the string "Excel". Because it is the place of the first and only occurrence of "ce," the method returns </w:t>
      </w:r>
      <w:r w:rsidRPr="00D41448">
        <w:rPr>
          <w:rFonts w:ascii="Times New Roman" w:hAnsi="Times New Roman" w:cs="Times New Roman"/>
          <w:sz w:val="24"/>
          <w:szCs w:val="24"/>
          <w:lang w:val="en-US"/>
        </w:rPr>
        <w:t>3. This</w:t>
      </w:r>
      <w:r w:rsidR="00AF03DD" w:rsidRPr="00D41448">
        <w:rPr>
          <w:rFonts w:ascii="Times New Roman" w:hAnsi="Times New Roman" w:cs="Times New Roman"/>
          <w:sz w:val="24"/>
          <w:szCs w:val="24"/>
          <w:lang w:val="en-US"/>
        </w:rPr>
        <w:t xml:space="preserve"> function will look like this: </w:t>
      </w:r>
      <w:r w:rsidR="00AF03DD" w:rsidRPr="00D41448">
        <w:rPr>
          <w:rFonts w:ascii="Times New Roman" w:hAnsi="Times New Roman" w:cs="Times New Roman"/>
          <w:color w:val="292929"/>
          <w:spacing w:val="-5"/>
          <w:sz w:val="24"/>
          <w:szCs w:val="24"/>
          <w:shd w:val="clear" w:color="auto" w:fill="F2F2F2"/>
        </w:rPr>
        <w:t>=FIND("ce","Excel")</w:t>
      </w:r>
      <w:r>
        <w:rPr>
          <w:rFonts w:ascii="Times New Roman" w:hAnsi="Times New Roman" w:cs="Times New Roman"/>
          <w:color w:val="292929"/>
          <w:spacing w:val="-5"/>
          <w:sz w:val="24"/>
          <w:szCs w:val="24"/>
          <w:shd w:val="clear" w:color="auto" w:fill="F2F2F2"/>
        </w:rPr>
        <w:t>.</w:t>
      </w:r>
    </w:p>
    <w:p w14:paraId="5DBD73E1" w14:textId="17BD9FEB" w:rsidR="00DD6443" w:rsidRPr="00D41448" w:rsidRDefault="00DD6443" w:rsidP="00D41448">
      <w:pPr>
        <w:pStyle w:val="ListParagraph"/>
        <w:numPr>
          <w:ilvl w:val="0"/>
          <w:numId w:val="1"/>
        </w:numPr>
        <w:ind w:left="360"/>
        <w:jc w:val="both"/>
        <w:rPr>
          <w:rFonts w:ascii="Times New Roman" w:hAnsi="Times New Roman" w:cs="Times New Roman"/>
          <w:color w:val="292929"/>
          <w:spacing w:val="-5"/>
          <w:sz w:val="24"/>
          <w:szCs w:val="24"/>
          <w:shd w:val="clear" w:color="auto" w:fill="F2F2F2"/>
        </w:rPr>
      </w:pPr>
      <w:r w:rsidRPr="00D41448">
        <w:rPr>
          <w:rFonts w:ascii="Times New Roman" w:hAnsi="Times New Roman" w:cs="Times New Roman"/>
          <w:b/>
          <w:bCs/>
          <w:sz w:val="24"/>
          <w:szCs w:val="24"/>
          <w:lang w:val="en-US"/>
        </w:rPr>
        <w:t>IFERROR</w:t>
      </w:r>
      <w:r w:rsidR="00D41448" w:rsidRPr="00D41448">
        <w:rPr>
          <w:rFonts w:ascii="Times New Roman" w:hAnsi="Times New Roman" w:cs="Times New Roman"/>
          <w:sz w:val="24"/>
          <w:szCs w:val="24"/>
          <w:lang w:val="en-US"/>
        </w:rPr>
        <w:t>, t</w:t>
      </w:r>
      <w:r w:rsidR="00AF03DD" w:rsidRPr="00D41448">
        <w:rPr>
          <w:rFonts w:ascii="Times New Roman" w:hAnsi="Times New Roman" w:cs="Times New Roman"/>
          <w:sz w:val="24"/>
          <w:szCs w:val="24"/>
          <w:lang w:val="en-US"/>
        </w:rPr>
        <w:t xml:space="preserve">his is one of the best functions to help the user to </w:t>
      </w:r>
      <w:r w:rsidR="003F243A" w:rsidRPr="00D41448">
        <w:rPr>
          <w:rFonts w:ascii="Times New Roman" w:hAnsi="Times New Roman" w:cs="Times New Roman"/>
          <w:sz w:val="24"/>
          <w:szCs w:val="24"/>
          <w:lang w:val="en-US"/>
        </w:rPr>
        <w:t>manage</w:t>
      </w:r>
      <w:r w:rsidR="00AF03DD" w:rsidRPr="00D41448">
        <w:rPr>
          <w:rFonts w:ascii="Times New Roman" w:hAnsi="Times New Roman" w:cs="Times New Roman"/>
          <w:sz w:val="24"/>
          <w:szCs w:val="24"/>
          <w:lang w:val="en-US"/>
        </w:rPr>
        <w:t xml:space="preserve"> errors much easier and faster, one of the most common errors that a user can get are: </w:t>
      </w:r>
      <w:r w:rsidR="00AF03DD" w:rsidRPr="00D41448">
        <w:rPr>
          <w:rFonts w:ascii="Times New Roman" w:hAnsi="Times New Roman" w:cs="Times New Roman"/>
          <w:color w:val="292929"/>
          <w:spacing w:val="-1"/>
          <w:sz w:val="24"/>
          <w:szCs w:val="24"/>
          <w:shd w:val="clear" w:color="auto" w:fill="FFFFFF"/>
        </w:rPr>
        <w:t>#N/A, #</w:t>
      </w:r>
      <w:r w:rsidR="00D41448" w:rsidRPr="00D41448">
        <w:rPr>
          <w:rFonts w:ascii="Times New Roman" w:hAnsi="Times New Roman" w:cs="Times New Roman"/>
          <w:color w:val="292929"/>
          <w:spacing w:val="-1"/>
          <w:sz w:val="24"/>
          <w:szCs w:val="24"/>
          <w:shd w:val="clear" w:color="auto" w:fill="FFFFFF"/>
        </w:rPr>
        <w:t>VALUE!</w:t>
      </w:r>
      <w:r w:rsidR="00AF03DD" w:rsidRPr="00D41448">
        <w:rPr>
          <w:rFonts w:ascii="Times New Roman" w:hAnsi="Times New Roman" w:cs="Times New Roman"/>
          <w:color w:val="292929"/>
          <w:spacing w:val="-1"/>
          <w:sz w:val="24"/>
          <w:szCs w:val="24"/>
          <w:shd w:val="clear" w:color="auto" w:fill="FFFFFF"/>
        </w:rPr>
        <w:t xml:space="preserve"> #DIV/0!, #REF!, #NAME?, #NUM</w:t>
      </w:r>
      <w:r w:rsidR="00D41448" w:rsidRPr="00D41448">
        <w:rPr>
          <w:rFonts w:ascii="Times New Roman" w:hAnsi="Times New Roman" w:cs="Times New Roman"/>
          <w:color w:val="292929"/>
          <w:spacing w:val="-1"/>
          <w:sz w:val="24"/>
          <w:szCs w:val="24"/>
          <w:shd w:val="clear" w:color="auto" w:fill="FFFFFF"/>
        </w:rPr>
        <w:t>!.</w:t>
      </w:r>
      <w:r w:rsidRPr="00D41448">
        <w:rPr>
          <w:rFonts w:ascii="Times New Roman" w:hAnsi="Times New Roman" w:cs="Times New Roman"/>
          <w:color w:val="292929"/>
          <w:spacing w:val="-1"/>
          <w:sz w:val="24"/>
          <w:szCs w:val="24"/>
          <w:shd w:val="clear" w:color="auto" w:fill="FFFFFF"/>
        </w:rPr>
        <w:t xml:space="preserve"> Here will be an example of an error handling where we are trying to divide 1 by 0</w:t>
      </w:r>
      <w:r w:rsidRPr="00D41448">
        <w:rPr>
          <w:rFonts w:ascii="Times New Roman" w:hAnsi="Times New Roman" w:cs="Times New Roman"/>
          <w:color w:val="292929"/>
          <w:spacing w:val="-5"/>
          <w:sz w:val="24"/>
          <w:szCs w:val="24"/>
          <w:shd w:val="clear" w:color="auto" w:fill="F2F2F2"/>
        </w:rPr>
        <w:t>=</w:t>
      </w:r>
      <w:r w:rsidR="00D41448" w:rsidRPr="00D41448">
        <w:rPr>
          <w:rFonts w:ascii="Times New Roman" w:hAnsi="Times New Roman" w:cs="Times New Roman"/>
          <w:color w:val="292929"/>
          <w:spacing w:val="-5"/>
          <w:sz w:val="24"/>
          <w:szCs w:val="24"/>
          <w:shd w:val="clear" w:color="auto" w:fill="F2F2F2"/>
        </w:rPr>
        <w:t>IFERROR (</w:t>
      </w:r>
      <w:r w:rsidRPr="00D41448">
        <w:rPr>
          <w:rFonts w:ascii="Times New Roman" w:hAnsi="Times New Roman" w:cs="Times New Roman"/>
          <w:color w:val="292929"/>
          <w:spacing w:val="-5"/>
          <w:sz w:val="24"/>
          <w:szCs w:val="24"/>
          <w:shd w:val="clear" w:color="auto" w:fill="F2F2F2"/>
        </w:rPr>
        <w:t>1/0,-1000)</w:t>
      </w:r>
      <w:r w:rsidR="00D41448">
        <w:rPr>
          <w:rFonts w:ascii="Times New Roman" w:hAnsi="Times New Roman" w:cs="Times New Roman"/>
          <w:color w:val="292929"/>
          <w:spacing w:val="-5"/>
          <w:sz w:val="24"/>
          <w:szCs w:val="24"/>
          <w:shd w:val="clear" w:color="auto" w:fill="F2F2F2"/>
        </w:rPr>
        <w:t>.</w:t>
      </w:r>
    </w:p>
    <w:p w14:paraId="41B1C5FE" w14:textId="6CE32311" w:rsidR="00D41448" w:rsidRPr="00D41448" w:rsidRDefault="00D41448" w:rsidP="00D41448">
      <w:pPr>
        <w:ind w:left="360"/>
        <w:jc w:val="both"/>
        <w:rPr>
          <w:rFonts w:ascii="Times New Roman" w:hAnsi="Times New Roman" w:cs="Times New Roman"/>
          <w:sz w:val="24"/>
          <w:szCs w:val="24"/>
          <w:lang w:val="en-US"/>
        </w:rPr>
      </w:pPr>
      <w:r w:rsidRPr="00D41448">
        <w:rPr>
          <w:rFonts w:ascii="Times New Roman" w:hAnsi="Times New Roman" w:cs="Times New Roman"/>
          <w:sz w:val="24"/>
          <w:szCs w:val="24"/>
          <w:lang w:val="en-US"/>
        </w:rPr>
        <w:t xml:space="preserve">In the example before, we divided one by zero. This calculation yields the mistake (#DIV/0!). The IFERROR function accepts a calculation or formula as input and, if there are no errors, returns the result. The supplied value (-1000 in the example above) is returned if the result is an error. If the faulty computations in the equations are not fixed, they will also yield an error. For instance, the SUM function will also return #DIV/0! if we add </w:t>
      </w:r>
      <w:r w:rsidR="003F243A" w:rsidRPr="00D41448">
        <w:rPr>
          <w:rFonts w:ascii="Times New Roman" w:hAnsi="Times New Roman" w:cs="Times New Roman"/>
          <w:sz w:val="24"/>
          <w:szCs w:val="24"/>
          <w:lang w:val="en-US"/>
        </w:rPr>
        <w:t>ten</w:t>
      </w:r>
      <w:r w:rsidRPr="00D41448">
        <w:rPr>
          <w:rFonts w:ascii="Times New Roman" w:hAnsi="Times New Roman" w:cs="Times New Roman"/>
          <w:sz w:val="24"/>
          <w:szCs w:val="24"/>
          <w:lang w:val="en-US"/>
        </w:rPr>
        <w:t xml:space="preserve"> digits and one of the values is #DIV/0!.</w:t>
      </w:r>
    </w:p>
    <w:p w14:paraId="09F3CBDE" w14:textId="31D3AB40" w:rsidR="00DD6443" w:rsidRPr="00D41448" w:rsidRDefault="00DD6443">
      <w:pPr>
        <w:pStyle w:val="ListParagraph"/>
        <w:numPr>
          <w:ilvl w:val="0"/>
          <w:numId w:val="1"/>
        </w:numPr>
        <w:ind w:left="360"/>
        <w:rPr>
          <w:rFonts w:ascii="Times New Roman" w:hAnsi="Times New Roman" w:cs="Times New Roman"/>
          <w:sz w:val="24"/>
          <w:szCs w:val="24"/>
          <w:lang w:val="en-US"/>
        </w:rPr>
      </w:pPr>
      <w:r w:rsidRPr="00D41448">
        <w:rPr>
          <w:rFonts w:cstheme="minorHAnsi"/>
          <w:b/>
          <w:bCs/>
          <w:lang w:val="en-US"/>
        </w:rPr>
        <w:t>ISNUMBER</w:t>
      </w:r>
      <w:r w:rsidR="00D41448" w:rsidRPr="00D41448">
        <w:rPr>
          <w:rFonts w:cstheme="minorHAnsi"/>
          <w:b/>
          <w:bCs/>
          <w:lang w:val="en-US"/>
        </w:rPr>
        <w:t>,</w:t>
      </w:r>
      <w:r w:rsidR="00D41448" w:rsidRPr="00D41448">
        <w:rPr>
          <w:rFonts w:cstheme="minorHAnsi"/>
          <w:lang w:val="en-US"/>
        </w:rPr>
        <w:t xml:space="preserve"> </w:t>
      </w:r>
      <w:r w:rsidR="00D41448" w:rsidRPr="00D41448">
        <w:rPr>
          <w:rFonts w:ascii="Times New Roman" w:hAnsi="Times New Roman" w:cs="Times New Roman"/>
          <w:sz w:val="24"/>
          <w:szCs w:val="24"/>
          <w:lang w:val="en-US"/>
        </w:rPr>
        <w:t>i</w:t>
      </w:r>
      <w:r w:rsidRPr="00D41448">
        <w:rPr>
          <w:rFonts w:ascii="Times New Roman" w:hAnsi="Times New Roman" w:cs="Times New Roman"/>
          <w:sz w:val="24"/>
          <w:szCs w:val="24"/>
          <w:lang w:val="en-US"/>
        </w:rPr>
        <w:t xml:space="preserve">f the provided input is a number, this method returns TRUE; otherwise, it returns FALSE. Consider the following example, in which we input "abc" and "123" to the </w:t>
      </w:r>
      <w:r w:rsidR="00D41448" w:rsidRPr="00D41448">
        <w:rPr>
          <w:rFonts w:ascii="Times New Roman" w:hAnsi="Times New Roman" w:cs="Times New Roman"/>
          <w:sz w:val="24"/>
          <w:szCs w:val="24"/>
          <w:lang w:val="en-US"/>
        </w:rPr>
        <w:t>function. The</w:t>
      </w:r>
      <w:r w:rsidRPr="00D41448">
        <w:rPr>
          <w:rFonts w:ascii="Times New Roman" w:hAnsi="Times New Roman" w:cs="Times New Roman"/>
          <w:sz w:val="24"/>
          <w:szCs w:val="24"/>
          <w:lang w:val="en-US"/>
        </w:rPr>
        <w:t xml:space="preserve"> function will look like this: </w:t>
      </w:r>
      <w:r w:rsidRPr="00D41448">
        <w:rPr>
          <w:rFonts w:ascii="Times New Roman" w:hAnsi="Times New Roman" w:cs="Times New Roman"/>
          <w:color w:val="292929"/>
          <w:spacing w:val="-5"/>
          <w:sz w:val="24"/>
          <w:szCs w:val="24"/>
          <w:shd w:val="clear" w:color="auto" w:fill="F2F2F2"/>
        </w:rPr>
        <w:t>=ISNUMBER("abc")</w:t>
      </w:r>
      <w:r w:rsidRPr="00D41448">
        <w:rPr>
          <w:rFonts w:ascii="Times New Roman" w:hAnsi="Times New Roman" w:cs="Times New Roman"/>
          <w:color w:val="292929"/>
          <w:spacing w:val="-5"/>
          <w:sz w:val="24"/>
          <w:szCs w:val="24"/>
        </w:rPr>
        <w:t xml:space="preserve"> </w:t>
      </w:r>
      <w:r w:rsidRPr="00D41448">
        <w:rPr>
          <w:rFonts w:ascii="Times New Roman" w:hAnsi="Times New Roman" w:cs="Times New Roman"/>
          <w:color w:val="292929"/>
          <w:spacing w:val="-5"/>
          <w:sz w:val="24"/>
          <w:szCs w:val="24"/>
          <w:shd w:val="clear" w:color="auto" w:fill="F2F2F2"/>
        </w:rPr>
        <w:t>=ISNUMBER</w:t>
      </w:r>
      <w:r w:rsidR="00D41448">
        <w:rPr>
          <w:rFonts w:ascii="Times New Roman" w:hAnsi="Times New Roman" w:cs="Times New Roman"/>
          <w:color w:val="292929"/>
          <w:spacing w:val="-5"/>
          <w:sz w:val="24"/>
          <w:szCs w:val="24"/>
          <w:shd w:val="clear" w:color="auto" w:fill="F2F2F2"/>
        </w:rPr>
        <w:t xml:space="preserve"> </w:t>
      </w:r>
      <w:r w:rsidR="00D41448" w:rsidRPr="00D41448">
        <w:rPr>
          <w:rFonts w:ascii="Times New Roman" w:hAnsi="Times New Roman" w:cs="Times New Roman"/>
          <w:color w:val="292929"/>
          <w:spacing w:val="-5"/>
          <w:sz w:val="24"/>
          <w:szCs w:val="24"/>
          <w:shd w:val="clear" w:color="auto" w:fill="F2F2F2"/>
        </w:rPr>
        <w:t>123)</w:t>
      </w:r>
      <w:r w:rsidR="00D41448">
        <w:rPr>
          <w:rFonts w:ascii="Times New Roman" w:hAnsi="Times New Roman" w:cs="Times New Roman"/>
          <w:color w:val="292929"/>
          <w:spacing w:val="-5"/>
          <w:sz w:val="24"/>
          <w:szCs w:val="24"/>
          <w:shd w:val="clear" w:color="auto" w:fill="F2F2F2"/>
        </w:rPr>
        <w:t>.</w:t>
      </w:r>
      <w:r w:rsidR="00D41448" w:rsidRPr="00D41448">
        <w:rPr>
          <w:rFonts w:ascii="Times New Roman" w:hAnsi="Times New Roman" w:cs="Times New Roman"/>
          <w:sz w:val="24"/>
          <w:szCs w:val="24"/>
          <w:lang w:val="en-US"/>
        </w:rPr>
        <w:t xml:space="preserve"> The</w:t>
      </w:r>
      <w:r w:rsidR="00083918" w:rsidRPr="00D41448">
        <w:rPr>
          <w:rFonts w:ascii="Times New Roman" w:hAnsi="Times New Roman" w:cs="Times New Roman"/>
          <w:sz w:val="24"/>
          <w:szCs w:val="24"/>
          <w:lang w:val="en-US"/>
        </w:rPr>
        <w:t xml:space="preserve"> first formula in the preceding example outputs FALSE because "abc" is not a number. Therefor 123 is a number, the second formula returns TRUE.</w:t>
      </w:r>
    </w:p>
    <w:p w14:paraId="3277A23F" w14:textId="77777777" w:rsidR="00DD6443" w:rsidRPr="00D41448" w:rsidRDefault="00DD6443" w:rsidP="00DD6443">
      <w:pPr>
        <w:rPr>
          <w:rFonts w:ascii="Times New Roman" w:hAnsi="Times New Roman" w:cs="Times New Roman"/>
          <w:sz w:val="24"/>
          <w:szCs w:val="24"/>
          <w:lang w:val="en-US"/>
        </w:rPr>
      </w:pPr>
    </w:p>
    <w:p w14:paraId="34306534" w14:textId="77777777" w:rsidR="00DD6443" w:rsidRPr="00DD6443" w:rsidRDefault="00DD6443" w:rsidP="00DD6443">
      <w:pPr>
        <w:ind w:left="360"/>
        <w:rPr>
          <w:rFonts w:cstheme="minorHAnsi"/>
          <w:lang w:val="en-US"/>
        </w:rPr>
      </w:pPr>
    </w:p>
    <w:p w14:paraId="190FF121" w14:textId="77777777" w:rsidR="00B61EAD" w:rsidRDefault="00B61EAD" w:rsidP="00083918">
      <w:pPr>
        <w:rPr>
          <w:rFonts w:ascii="Times New Roman" w:hAnsi="Times New Roman" w:cs="Times New Roman"/>
          <w:sz w:val="32"/>
          <w:szCs w:val="32"/>
          <w:lang w:val="en-US"/>
        </w:rPr>
      </w:pPr>
    </w:p>
    <w:p w14:paraId="548DA352" w14:textId="006E0DB1" w:rsidR="00083918" w:rsidRPr="006E4AE8" w:rsidRDefault="00083918" w:rsidP="00083918">
      <w:pPr>
        <w:rPr>
          <w:rFonts w:ascii="Times New Roman" w:hAnsi="Times New Roman" w:cs="Times New Roman"/>
          <w:sz w:val="32"/>
          <w:szCs w:val="32"/>
          <w:lang w:val="en-US"/>
        </w:rPr>
      </w:pPr>
      <w:r w:rsidRPr="006E4AE8">
        <w:rPr>
          <w:rFonts w:ascii="Times New Roman" w:hAnsi="Times New Roman" w:cs="Times New Roman"/>
          <w:sz w:val="32"/>
          <w:szCs w:val="32"/>
          <w:lang w:val="en-US"/>
        </w:rPr>
        <w:t>How to use data analysis in Excel</w:t>
      </w:r>
    </w:p>
    <w:p w14:paraId="3C6EB2D0" w14:textId="10FDE3FF" w:rsidR="00083918" w:rsidRPr="006E4AE8" w:rsidRDefault="00A33140" w:rsidP="006E4AE8">
      <w:pPr>
        <w:jc w:val="both"/>
        <w:rPr>
          <w:rFonts w:ascii="Times New Roman" w:hAnsi="Times New Roman" w:cs="Times New Roman"/>
          <w:sz w:val="24"/>
          <w:szCs w:val="24"/>
          <w:lang w:val="en-US"/>
        </w:rPr>
      </w:pPr>
      <w:r w:rsidRPr="006E4AE8">
        <w:rPr>
          <w:rFonts w:ascii="Times New Roman" w:hAnsi="Times New Roman" w:cs="Times New Roman"/>
          <w:b/>
          <w:bCs/>
          <w:sz w:val="24"/>
          <w:szCs w:val="24"/>
          <w:lang w:val="en-US"/>
        </w:rPr>
        <w:t>Chart</w:t>
      </w:r>
      <w:r>
        <w:rPr>
          <w:rFonts w:ascii="Times New Roman" w:hAnsi="Times New Roman" w:cs="Times New Roman"/>
          <w:b/>
          <w:bCs/>
          <w:sz w:val="24"/>
          <w:szCs w:val="24"/>
          <w:lang w:val="en-US"/>
        </w:rPr>
        <w:t xml:space="preserve">, </w:t>
      </w:r>
      <w:r w:rsidRPr="006E4AE8">
        <w:rPr>
          <w:rFonts w:ascii="Times New Roman" w:hAnsi="Times New Roman" w:cs="Times New Roman"/>
          <w:sz w:val="24"/>
          <w:szCs w:val="24"/>
        </w:rPr>
        <w:t>are</w:t>
      </w:r>
      <w:r w:rsidR="006E4AE8" w:rsidRPr="006E4AE8">
        <w:rPr>
          <w:rFonts w:ascii="Times New Roman" w:hAnsi="Times New Roman" w:cs="Times New Roman"/>
          <w:sz w:val="24"/>
          <w:szCs w:val="24"/>
          <w:lang w:val="en-US"/>
        </w:rPr>
        <w:t xml:space="preserve"> an excellent tool for using graphics to illustrate a narrative. To make data sets simpler to comprehend and analyses, they summaries the data. It is commonly known that Excel is capable of organizing and computing numbers. Any data collection can be graphically represented by a chart. In a chart, symbols such as bars or lines are used to visually depict data. Bar charts and line charts are two examples of charts. You can choose from a variety of chart kinds in Excel, or you can review and pick the best charts for your data using the Excel Recommended Charts option. Excel</w:t>
      </w:r>
      <w:r w:rsidR="00083918" w:rsidRPr="006E4AE8">
        <w:rPr>
          <w:rFonts w:ascii="Times New Roman" w:hAnsi="Times New Roman" w:cs="Times New Roman"/>
          <w:sz w:val="24"/>
          <w:szCs w:val="24"/>
          <w:lang w:val="en-US"/>
        </w:rPr>
        <w:t xml:space="preserve"> charts are excellent for helping with data analysis by drawing attention to one or a few aspects of a report. You may rapidly create pie, line, column, or bar charts by going to the Insert tab and choosing the Charts command group. </w:t>
      </w:r>
    </w:p>
    <w:p w14:paraId="43B265AE" w14:textId="6D7CB895" w:rsidR="00083918" w:rsidRPr="006E4AE8" w:rsidRDefault="00083918" w:rsidP="006E4AE8">
      <w:pPr>
        <w:rPr>
          <w:rFonts w:ascii="Times New Roman" w:hAnsi="Times New Roman" w:cs="Times New Roman"/>
          <w:lang w:val="en-US"/>
        </w:rPr>
      </w:pPr>
      <w:r w:rsidRPr="006E4AE8">
        <w:rPr>
          <w:rFonts w:ascii="Times New Roman" w:hAnsi="Times New Roman" w:cs="Times New Roman"/>
          <w:lang w:val="en-US"/>
        </w:rPr>
        <w:t>You can apply these fundamental charts by following these steps:</w:t>
      </w:r>
    </w:p>
    <w:p w14:paraId="1D44A83A" w14:textId="6DF66B58" w:rsidR="00083918" w:rsidRPr="006E4AE8" w:rsidRDefault="00083918" w:rsidP="006E4AE8">
      <w:pPr>
        <w:rPr>
          <w:rFonts w:ascii="Times New Roman" w:hAnsi="Times New Roman" w:cs="Times New Roman"/>
          <w:lang w:val="en-US"/>
        </w:rPr>
      </w:pPr>
      <w:r w:rsidRPr="006E4AE8">
        <w:rPr>
          <w:rFonts w:ascii="Times New Roman" w:hAnsi="Times New Roman" w:cs="Times New Roman"/>
          <w:lang w:val="en-US"/>
        </w:rPr>
        <w:t>Step 1: Choose a data range</w:t>
      </w:r>
    </w:p>
    <w:p w14:paraId="717C1282" w14:textId="406FB6E2" w:rsidR="00083918" w:rsidRPr="006E4AE8" w:rsidRDefault="00083918" w:rsidP="006E4AE8">
      <w:pPr>
        <w:rPr>
          <w:rFonts w:ascii="Times New Roman" w:hAnsi="Times New Roman" w:cs="Times New Roman"/>
          <w:lang w:val="en-US"/>
        </w:rPr>
      </w:pPr>
      <w:r w:rsidRPr="006E4AE8">
        <w:rPr>
          <w:rFonts w:ascii="Times New Roman" w:hAnsi="Times New Roman" w:cs="Times New Roman"/>
          <w:lang w:val="en-US"/>
        </w:rPr>
        <w:t>Step 2: Select insert (Choose any charts you like and want to use)</w:t>
      </w:r>
    </w:p>
    <w:p w14:paraId="6BBAC2EF" w14:textId="37E75B4A" w:rsidR="00083918" w:rsidRPr="006E4AE8" w:rsidRDefault="00083918" w:rsidP="006E4AE8">
      <w:pPr>
        <w:rPr>
          <w:rFonts w:ascii="Times New Roman" w:hAnsi="Times New Roman" w:cs="Times New Roman"/>
          <w:lang w:val="en-US"/>
        </w:rPr>
      </w:pPr>
      <w:r w:rsidRPr="006E4AE8">
        <w:rPr>
          <w:rFonts w:ascii="Times New Roman" w:hAnsi="Times New Roman" w:cs="Times New Roman"/>
          <w:lang w:val="en-US"/>
        </w:rPr>
        <w:t>Step 3: As needed, adjust the chart that you inputted</w:t>
      </w:r>
    </w:p>
    <w:p w14:paraId="41A605A4" w14:textId="193343AA" w:rsidR="000923C9" w:rsidRPr="006E4AE8" w:rsidRDefault="000923C9" w:rsidP="00083918">
      <w:pPr>
        <w:rPr>
          <w:rFonts w:ascii="Times New Roman" w:hAnsi="Times New Roman" w:cs="Times New Roman"/>
          <w:lang w:val="en-US"/>
        </w:rPr>
      </w:pPr>
    </w:p>
    <w:p w14:paraId="5EB7977D" w14:textId="00A093FF" w:rsidR="000923C9" w:rsidRPr="00025C4E" w:rsidRDefault="000923C9" w:rsidP="00083918">
      <w:pPr>
        <w:rPr>
          <w:rFonts w:ascii="Times New Roman" w:hAnsi="Times New Roman" w:cs="Times New Roman"/>
          <w:sz w:val="32"/>
          <w:szCs w:val="32"/>
          <w:lang w:val="en-US"/>
        </w:rPr>
      </w:pPr>
      <w:r w:rsidRPr="00025C4E">
        <w:rPr>
          <w:rFonts w:ascii="Times New Roman" w:hAnsi="Times New Roman" w:cs="Times New Roman"/>
          <w:sz w:val="32"/>
          <w:szCs w:val="32"/>
          <w:lang w:val="en-US"/>
        </w:rPr>
        <w:t>Methods for data analysis in Excel</w:t>
      </w:r>
    </w:p>
    <w:p w14:paraId="596E7D2A" w14:textId="1C14C96C" w:rsidR="000923C9" w:rsidRPr="006E4AE8" w:rsidRDefault="00493C86" w:rsidP="006E4AE8">
      <w:pPr>
        <w:jc w:val="both"/>
        <w:rPr>
          <w:rFonts w:ascii="Times New Roman" w:hAnsi="Times New Roman" w:cs="Times New Roman"/>
          <w:sz w:val="24"/>
          <w:szCs w:val="24"/>
          <w:lang w:val="en-US"/>
        </w:rPr>
      </w:pPr>
      <w:r w:rsidRPr="006E4AE8">
        <w:rPr>
          <w:rFonts w:ascii="Times New Roman" w:hAnsi="Times New Roman" w:cs="Times New Roman"/>
          <w:sz w:val="24"/>
          <w:szCs w:val="24"/>
          <w:lang w:val="en-US"/>
        </w:rPr>
        <w:t xml:space="preserve">=CONCATENATE is one of the most basic but powerful data analysis algorithms. Text, numbers, dates, and other data from many cells can be assembled into a single entry. </w:t>
      </w:r>
    </w:p>
    <w:p w14:paraId="2FD55CB3" w14:textId="35D93769" w:rsidR="00493C86" w:rsidRPr="006E4AE8" w:rsidRDefault="00493C86" w:rsidP="00083918">
      <w:pPr>
        <w:rPr>
          <w:rFonts w:ascii="Times New Roman" w:hAnsi="Times New Roman" w:cs="Times New Roman"/>
          <w:sz w:val="24"/>
          <w:szCs w:val="24"/>
          <w:lang w:val="en-US"/>
        </w:rPr>
      </w:pPr>
      <w:r w:rsidRPr="006E4AE8">
        <w:rPr>
          <w:rFonts w:ascii="Times New Roman" w:hAnsi="Times New Roman" w:cs="Times New Roman"/>
          <w:sz w:val="24"/>
          <w:szCs w:val="24"/>
          <w:lang w:val="en-US"/>
        </w:rPr>
        <w:t xml:space="preserve">Example formula: </w:t>
      </w:r>
    </w:p>
    <w:p w14:paraId="1AEDB299" w14:textId="647653AF" w:rsidR="000923C9" w:rsidRPr="006E4AE8" w:rsidRDefault="00493C86" w:rsidP="00083918">
      <w:pPr>
        <w:rPr>
          <w:rFonts w:ascii="Times New Roman" w:hAnsi="Times New Roman" w:cs="Times New Roman"/>
          <w:sz w:val="24"/>
          <w:szCs w:val="24"/>
          <w:u w:val="single"/>
          <w:lang w:val="en-US"/>
        </w:rPr>
      </w:pPr>
      <w:r w:rsidRPr="006E4AE8">
        <w:rPr>
          <w:rFonts w:ascii="Times New Roman" w:hAnsi="Times New Roman" w:cs="Times New Roman"/>
          <w:color w:val="51565E"/>
          <w:sz w:val="24"/>
          <w:szCs w:val="24"/>
          <w:shd w:val="clear" w:color="auto" w:fill="FFFFFF"/>
        </w:rPr>
        <w:t>=</w:t>
      </w:r>
      <w:r w:rsidR="006E4AE8" w:rsidRPr="006E4AE8">
        <w:rPr>
          <w:rFonts w:ascii="Times New Roman" w:hAnsi="Times New Roman" w:cs="Times New Roman"/>
          <w:color w:val="51565E"/>
          <w:sz w:val="24"/>
          <w:szCs w:val="24"/>
          <w:shd w:val="clear" w:color="auto" w:fill="FFFFFF"/>
        </w:rPr>
        <w:t>CONCATENATE (</w:t>
      </w:r>
      <w:r w:rsidRPr="006E4AE8">
        <w:rPr>
          <w:rFonts w:ascii="Times New Roman" w:hAnsi="Times New Roman" w:cs="Times New Roman"/>
          <w:color w:val="51565E"/>
          <w:sz w:val="24"/>
          <w:szCs w:val="24"/>
          <w:shd w:val="clear" w:color="auto" w:fill="FFFFFF"/>
        </w:rPr>
        <w:t>pick the cells you would like to combine) </w:t>
      </w:r>
    </w:p>
    <w:p w14:paraId="243E9BE6" w14:textId="55FC28C3" w:rsidR="00493C86" w:rsidRPr="006E4AE8" w:rsidRDefault="006E4AE8" w:rsidP="006E4AE8">
      <w:pPr>
        <w:jc w:val="both"/>
        <w:rPr>
          <w:rFonts w:ascii="Times New Roman" w:hAnsi="Times New Roman" w:cs="Times New Roman"/>
          <w:sz w:val="24"/>
          <w:szCs w:val="24"/>
          <w:lang w:val="en-US"/>
        </w:rPr>
      </w:pPr>
      <w:r w:rsidRPr="006E4AE8">
        <w:rPr>
          <w:rFonts w:ascii="Times New Roman" w:hAnsi="Times New Roman" w:cs="Times New Roman"/>
          <w:sz w:val="24"/>
          <w:szCs w:val="24"/>
          <w:lang w:val="en-US"/>
        </w:rPr>
        <w:t>=</w:t>
      </w:r>
      <w:r w:rsidR="000923C9" w:rsidRPr="006E4AE8">
        <w:rPr>
          <w:rFonts w:ascii="Times New Roman" w:hAnsi="Times New Roman" w:cs="Times New Roman"/>
          <w:sz w:val="24"/>
          <w:szCs w:val="24"/>
          <w:lang w:val="en-US"/>
        </w:rPr>
        <w:t>TRIM</w:t>
      </w:r>
      <w:r w:rsidR="00CD1DE0" w:rsidRPr="006E4AE8">
        <w:rPr>
          <w:rFonts w:ascii="Times New Roman" w:hAnsi="Times New Roman" w:cs="Times New Roman"/>
          <w:sz w:val="24"/>
          <w:szCs w:val="24"/>
          <w:lang w:val="en-US"/>
        </w:rPr>
        <w:t>, this incredible function removes all spaces from a cell. This function is used to remove trailing spaces. This is common when copying data from another source or when users insert spaces at the end of text.</w:t>
      </w:r>
    </w:p>
    <w:p w14:paraId="1E4A56A5" w14:textId="70FF0FAC" w:rsidR="000923C9" w:rsidRPr="006E4AE8" w:rsidRDefault="00CD1DE0" w:rsidP="00083918">
      <w:pPr>
        <w:rPr>
          <w:rFonts w:ascii="Times New Roman" w:hAnsi="Times New Roman" w:cs="Times New Roman"/>
          <w:sz w:val="24"/>
          <w:szCs w:val="24"/>
          <w:lang w:val="en-US"/>
        </w:rPr>
      </w:pPr>
      <w:r w:rsidRPr="006E4AE8">
        <w:rPr>
          <w:rFonts w:ascii="Times New Roman" w:hAnsi="Times New Roman" w:cs="Times New Roman"/>
          <w:sz w:val="24"/>
          <w:szCs w:val="24"/>
          <w:lang w:val="en-US"/>
        </w:rPr>
        <w:t>Example formula:</w:t>
      </w:r>
    </w:p>
    <w:p w14:paraId="04092190" w14:textId="21F00233" w:rsidR="00CD1DE0" w:rsidRPr="006E4AE8" w:rsidRDefault="00CD1DE0" w:rsidP="00083918">
      <w:pPr>
        <w:rPr>
          <w:rFonts w:ascii="Times New Roman" w:hAnsi="Times New Roman" w:cs="Times New Roman"/>
          <w:color w:val="51565E"/>
          <w:sz w:val="24"/>
          <w:szCs w:val="24"/>
          <w:shd w:val="clear" w:color="auto" w:fill="FFFFFF"/>
        </w:rPr>
      </w:pPr>
      <w:r w:rsidRPr="006E4AE8">
        <w:rPr>
          <w:rFonts w:ascii="Times New Roman" w:hAnsi="Times New Roman" w:cs="Times New Roman"/>
          <w:color w:val="51565E"/>
          <w:sz w:val="24"/>
          <w:szCs w:val="24"/>
          <w:shd w:val="clear" w:color="auto" w:fill="FFFFFF"/>
        </w:rPr>
        <w:t>=</w:t>
      </w:r>
      <w:r w:rsidR="006E4AE8" w:rsidRPr="006E4AE8">
        <w:rPr>
          <w:rFonts w:ascii="Times New Roman" w:hAnsi="Times New Roman" w:cs="Times New Roman"/>
          <w:color w:val="51565E"/>
          <w:sz w:val="24"/>
          <w:szCs w:val="24"/>
          <w:shd w:val="clear" w:color="auto" w:fill="FFFFFF"/>
        </w:rPr>
        <w:t>TRIM (</w:t>
      </w:r>
      <w:r w:rsidRPr="006E4AE8">
        <w:rPr>
          <w:rFonts w:ascii="Times New Roman" w:hAnsi="Times New Roman" w:cs="Times New Roman"/>
          <w:color w:val="51565E"/>
          <w:sz w:val="24"/>
          <w:szCs w:val="24"/>
          <w:shd w:val="clear" w:color="auto" w:fill="FFFFFF"/>
        </w:rPr>
        <w:t>choose the text you want to trim)</w:t>
      </w:r>
    </w:p>
    <w:p w14:paraId="070C1790" w14:textId="76FA6FBE" w:rsidR="00083918" w:rsidRPr="00025C4E" w:rsidRDefault="00986AC1" w:rsidP="00986AC1">
      <w:pPr>
        <w:rPr>
          <w:rFonts w:ascii="Times New Roman" w:hAnsi="Times New Roman" w:cs="Times New Roman"/>
          <w:sz w:val="32"/>
          <w:szCs w:val="32"/>
          <w:lang w:val="en-US"/>
        </w:rPr>
      </w:pPr>
      <w:r w:rsidRPr="00025C4E">
        <w:rPr>
          <w:rFonts w:ascii="Times New Roman" w:hAnsi="Times New Roman" w:cs="Times New Roman"/>
          <w:sz w:val="32"/>
          <w:szCs w:val="32"/>
          <w:lang w:val="en-US"/>
        </w:rPr>
        <w:t>Visualizing data with Charts</w:t>
      </w:r>
    </w:p>
    <w:p w14:paraId="71238412" w14:textId="135DE982" w:rsidR="003F243A" w:rsidRDefault="003F243A" w:rsidP="003F243A">
      <w:pPr>
        <w:jc w:val="both"/>
        <w:rPr>
          <w:rFonts w:ascii="Times New Roman" w:hAnsi="Times New Roman" w:cs="Times New Roman"/>
          <w:sz w:val="24"/>
          <w:szCs w:val="24"/>
          <w:lang w:val="en-US"/>
        </w:rPr>
      </w:pPr>
      <w:r w:rsidRPr="003F243A">
        <w:rPr>
          <w:rFonts w:ascii="Times New Roman" w:hAnsi="Times New Roman" w:cs="Times New Roman"/>
          <w:sz w:val="24"/>
          <w:szCs w:val="24"/>
          <w:lang w:val="en-US"/>
        </w:rPr>
        <w:t xml:space="preserve">A chart is a graphical representation of any collection of data using </w:t>
      </w:r>
      <w:r w:rsidR="00FB7A0C" w:rsidRPr="003F243A">
        <w:rPr>
          <w:rFonts w:ascii="Times New Roman" w:hAnsi="Times New Roman" w:cs="Times New Roman"/>
          <w:sz w:val="24"/>
          <w:szCs w:val="24"/>
          <w:lang w:val="en-US"/>
        </w:rPr>
        <w:t>Excel. A</w:t>
      </w:r>
      <w:r w:rsidRPr="003F243A">
        <w:rPr>
          <w:rFonts w:ascii="Times New Roman" w:hAnsi="Times New Roman" w:cs="Times New Roman"/>
          <w:sz w:val="24"/>
          <w:szCs w:val="24"/>
          <w:lang w:val="en-US"/>
        </w:rPr>
        <w:t xml:space="preserve"> chart is a graphic depiction of data that employs symbols to depict the data, such as bars in a bar chart or lines in a line </w:t>
      </w:r>
      <w:r w:rsidR="00FB7A0C" w:rsidRPr="003F243A">
        <w:rPr>
          <w:rFonts w:ascii="Times New Roman" w:hAnsi="Times New Roman" w:cs="Times New Roman"/>
          <w:sz w:val="24"/>
          <w:szCs w:val="24"/>
          <w:lang w:val="en-US"/>
        </w:rPr>
        <w:t>chart. Excel</w:t>
      </w:r>
      <w:r w:rsidRPr="003F243A">
        <w:rPr>
          <w:rFonts w:ascii="Times New Roman" w:hAnsi="Times New Roman" w:cs="Times New Roman"/>
          <w:sz w:val="24"/>
          <w:szCs w:val="24"/>
          <w:lang w:val="en-US"/>
        </w:rPr>
        <w:t xml:space="preserve"> has several different chart types available for you to choose from, or you can use the Excel Recommended Charts feature to look through charts tailored to your data and choose one of those.</w:t>
      </w:r>
    </w:p>
    <w:p w14:paraId="0AC82A89" w14:textId="3C1483C4" w:rsidR="006E4AE8" w:rsidRDefault="006E4AE8" w:rsidP="00986AC1">
      <w:pPr>
        <w:rPr>
          <w:lang w:val="en-US"/>
        </w:rPr>
      </w:pPr>
    </w:p>
    <w:p w14:paraId="7A0FC04E" w14:textId="495162D3" w:rsidR="006E4AE8" w:rsidRDefault="006E4AE8" w:rsidP="00986AC1">
      <w:pPr>
        <w:rPr>
          <w:lang w:val="en-US"/>
        </w:rPr>
      </w:pPr>
    </w:p>
    <w:p w14:paraId="52492778" w14:textId="36986020" w:rsidR="006E4AE8" w:rsidRDefault="006E4AE8" w:rsidP="00986AC1">
      <w:pPr>
        <w:rPr>
          <w:lang w:val="en-US"/>
        </w:rPr>
      </w:pPr>
    </w:p>
    <w:p w14:paraId="0EAC77AE" w14:textId="77777777" w:rsidR="003F243A" w:rsidRDefault="003F243A" w:rsidP="00986AC1">
      <w:pPr>
        <w:rPr>
          <w:lang w:val="en-US"/>
        </w:rPr>
      </w:pPr>
    </w:p>
    <w:p w14:paraId="08337585" w14:textId="16C87E7E" w:rsidR="00986AC1" w:rsidRPr="00025C4E" w:rsidRDefault="00986AC1" w:rsidP="00986AC1">
      <w:pPr>
        <w:rPr>
          <w:rFonts w:ascii="Times New Roman" w:hAnsi="Times New Roman" w:cs="Times New Roman"/>
          <w:sz w:val="32"/>
          <w:szCs w:val="32"/>
          <w:lang w:val="en-US"/>
        </w:rPr>
      </w:pPr>
      <w:r w:rsidRPr="00025C4E">
        <w:rPr>
          <w:rFonts w:ascii="Times New Roman" w:hAnsi="Times New Roman" w:cs="Times New Roman"/>
          <w:sz w:val="32"/>
          <w:szCs w:val="32"/>
          <w:lang w:val="en-US"/>
        </w:rPr>
        <w:t>Creating combination charts</w:t>
      </w:r>
    </w:p>
    <w:p w14:paraId="24A95ACD" w14:textId="423E4238" w:rsidR="00986AC1" w:rsidRPr="006E4AE8" w:rsidRDefault="00986AC1" w:rsidP="00986AC1">
      <w:pPr>
        <w:rPr>
          <w:rFonts w:ascii="Times New Roman" w:hAnsi="Times New Roman" w:cs="Times New Roman"/>
          <w:sz w:val="24"/>
          <w:szCs w:val="24"/>
          <w:lang w:val="en-US"/>
        </w:rPr>
      </w:pPr>
      <w:r w:rsidRPr="006E4AE8">
        <w:rPr>
          <w:rFonts w:ascii="Times New Roman" w:hAnsi="Times New Roman" w:cs="Times New Roman"/>
          <w:sz w:val="24"/>
          <w:szCs w:val="24"/>
          <w:lang w:val="en-US"/>
        </w:rPr>
        <w:t xml:space="preserve">Here we have the average profit over 6 months </w:t>
      </w:r>
      <w:r w:rsidR="00C352CC" w:rsidRPr="006E4AE8">
        <w:rPr>
          <w:rFonts w:ascii="Times New Roman" w:hAnsi="Times New Roman" w:cs="Times New Roman"/>
          <w:sz w:val="24"/>
          <w:szCs w:val="24"/>
          <w:lang w:val="en-US"/>
        </w:rPr>
        <w:t>and the target for those inserted in a table</w:t>
      </w:r>
    </w:p>
    <w:p w14:paraId="2056AEDE" w14:textId="3F6D9690" w:rsidR="00C352CC" w:rsidRDefault="00C352CC" w:rsidP="00986AC1">
      <w:pPr>
        <w:rPr>
          <w:lang w:val="en-US"/>
        </w:rPr>
      </w:pPr>
      <w:r>
        <w:rPr>
          <w:noProof/>
        </w:rPr>
        <w:drawing>
          <wp:inline distT="0" distB="0" distL="0" distR="0" wp14:anchorId="6A35E555" wp14:editId="30ABD19C">
            <wp:extent cx="2038350" cy="1638300"/>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9"/>
                    <a:stretch>
                      <a:fillRect/>
                    </a:stretch>
                  </pic:blipFill>
                  <pic:spPr>
                    <a:xfrm>
                      <a:off x="0" y="0"/>
                      <a:ext cx="2038350" cy="1638300"/>
                    </a:xfrm>
                    <a:prstGeom prst="rect">
                      <a:avLst/>
                    </a:prstGeom>
                  </pic:spPr>
                </pic:pic>
              </a:graphicData>
            </a:graphic>
          </wp:inline>
        </w:drawing>
      </w:r>
    </w:p>
    <w:p w14:paraId="4EBEAFD8" w14:textId="7141E989" w:rsidR="00C352CC" w:rsidRPr="00761BD9" w:rsidRDefault="00C352CC" w:rsidP="00986AC1">
      <w:pPr>
        <w:rPr>
          <w:rFonts w:ascii="Times New Roman" w:hAnsi="Times New Roman" w:cs="Times New Roman"/>
          <w:sz w:val="24"/>
          <w:szCs w:val="24"/>
          <w:lang w:val="en-US"/>
        </w:rPr>
      </w:pPr>
      <w:r w:rsidRPr="00761BD9">
        <w:rPr>
          <w:rFonts w:ascii="Times New Roman" w:hAnsi="Times New Roman" w:cs="Times New Roman"/>
          <w:sz w:val="24"/>
          <w:szCs w:val="24"/>
          <w:lang w:val="en-US"/>
        </w:rPr>
        <w:t>With this table I will create a Clustered Column Chart</w:t>
      </w:r>
    </w:p>
    <w:p w14:paraId="08A92722" w14:textId="46B4CDB7" w:rsidR="00C352CC" w:rsidRDefault="00C352CC" w:rsidP="00986AC1">
      <w:pPr>
        <w:rPr>
          <w:lang w:val="en-US"/>
        </w:rPr>
      </w:pPr>
      <w:r>
        <w:rPr>
          <w:noProof/>
        </w:rPr>
        <w:drawing>
          <wp:inline distT="0" distB="0" distL="0" distR="0" wp14:anchorId="2144BAFA" wp14:editId="64C5C5F6">
            <wp:extent cx="4572000" cy="2790825"/>
            <wp:effectExtent l="0" t="0" r="0" b="9525"/>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0"/>
                    <a:stretch>
                      <a:fillRect/>
                    </a:stretch>
                  </pic:blipFill>
                  <pic:spPr>
                    <a:xfrm>
                      <a:off x="0" y="0"/>
                      <a:ext cx="4572000" cy="2790825"/>
                    </a:xfrm>
                    <a:prstGeom prst="rect">
                      <a:avLst/>
                    </a:prstGeom>
                  </pic:spPr>
                </pic:pic>
              </a:graphicData>
            </a:graphic>
          </wp:inline>
        </w:drawing>
      </w:r>
    </w:p>
    <w:p w14:paraId="034E0425" w14:textId="07AF0DD0" w:rsidR="00C352CC" w:rsidRPr="00761BD9" w:rsidRDefault="00C352CC" w:rsidP="00761BD9">
      <w:pPr>
        <w:jc w:val="both"/>
        <w:rPr>
          <w:rFonts w:ascii="Times New Roman" w:hAnsi="Times New Roman" w:cs="Times New Roman"/>
          <w:sz w:val="24"/>
          <w:szCs w:val="24"/>
          <w:lang w:val="en-US"/>
        </w:rPr>
      </w:pPr>
      <w:r w:rsidRPr="00761BD9">
        <w:rPr>
          <w:rFonts w:ascii="Times New Roman" w:hAnsi="Times New Roman" w:cs="Times New Roman"/>
          <w:sz w:val="24"/>
          <w:szCs w:val="24"/>
          <w:lang w:val="en-US"/>
        </w:rPr>
        <w:t>As you can see in this chart, it is difficult to easily visualize the comparison between the targets and profit. It has no actual impact on your outcome.</w:t>
      </w:r>
      <w:r w:rsidR="00025C4E">
        <w:rPr>
          <w:rFonts w:ascii="Times New Roman" w:hAnsi="Times New Roman" w:cs="Times New Roman"/>
          <w:sz w:val="24"/>
          <w:szCs w:val="24"/>
          <w:lang w:val="en-US"/>
        </w:rPr>
        <w:t xml:space="preserve"> </w:t>
      </w:r>
      <w:r w:rsidRPr="00761BD9">
        <w:rPr>
          <w:rFonts w:ascii="Times New Roman" w:hAnsi="Times New Roman" w:cs="Times New Roman"/>
          <w:sz w:val="24"/>
          <w:szCs w:val="24"/>
          <w:lang w:val="en-US"/>
        </w:rPr>
        <w:t>Therefor a better way to compare the values of using Combination Charts is easier to use Vertical Columns.</w:t>
      </w:r>
    </w:p>
    <w:p w14:paraId="16B2F5E9" w14:textId="77777777" w:rsidR="00C352CC" w:rsidRPr="00986AC1" w:rsidRDefault="00C352CC" w:rsidP="00986AC1">
      <w:pPr>
        <w:rPr>
          <w:lang w:val="en-US"/>
        </w:rPr>
      </w:pPr>
    </w:p>
    <w:p w14:paraId="1E4A61C0" w14:textId="490E5668" w:rsidR="00986AC1" w:rsidRDefault="00C352CC" w:rsidP="00986AC1">
      <w:pPr>
        <w:rPr>
          <w:b/>
          <w:bCs/>
          <w:u w:val="single"/>
          <w:lang w:val="en-US"/>
        </w:rPr>
      </w:pPr>
      <w:r>
        <w:rPr>
          <w:noProof/>
        </w:rPr>
        <w:lastRenderedPageBreak/>
        <w:drawing>
          <wp:inline distT="0" distB="0" distL="0" distR="0" wp14:anchorId="36924782" wp14:editId="24CE0624">
            <wp:extent cx="4705350" cy="2847975"/>
            <wp:effectExtent l="0" t="0" r="0" b="9525"/>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11"/>
                    <a:stretch>
                      <a:fillRect/>
                    </a:stretch>
                  </pic:blipFill>
                  <pic:spPr>
                    <a:xfrm>
                      <a:off x="0" y="0"/>
                      <a:ext cx="4705350" cy="2847975"/>
                    </a:xfrm>
                    <a:prstGeom prst="rect">
                      <a:avLst/>
                    </a:prstGeom>
                  </pic:spPr>
                </pic:pic>
              </a:graphicData>
            </a:graphic>
          </wp:inline>
        </w:drawing>
      </w:r>
    </w:p>
    <w:p w14:paraId="4615B111" w14:textId="38C4707D" w:rsidR="00C352CC" w:rsidRPr="00761BD9" w:rsidRDefault="00C352CC" w:rsidP="00986AC1">
      <w:pPr>
        <w:rPr>
          <w:rFonts w:ascii="Times New Roman" w:hAnsi="Times New Roman" w:cs="Times New Roman"/>
          <w:sz w:val="24"/>
          <w:szCs w:val="24"/>
          <w:lang w:val="en-US"/>
        </w:rPr>
      </w:pPr>
      <w:r w:rsidRPr="00761BD9">
        <w:rPr>
          <w:rFonts w:ascii="Times New Roman" w:hAnsi="Times New Roman" w:cs="Times New Roman"/>
          <w:sz w:val="24"/>
          <w:szCs w:val="24"/>
          <w:lang w:val="en-US"/>
        </w:rPr>
        <w:t xml:space="preserve">By using the same table as I used in the first chart you can see </w:t>
      </w:r>
      <w:r w:rsidR="00D86B36" w:rsidRPr="00761BD9">
        <w:rPr>
          <w:rFonts w:ascii="Times New Roman" w:hAnsi="Times New Roman" w:cs="Times New Roman"/>
          <w:sz w:val="24"/>
          <w:szCs w:val="24"/>
          <w:lang w:val="en-US"/>
        </w:rPr>
        <w:t>the Target values are in Columns and the profits are marked along the line. Data visualization is improved since it now displays the trend of your results.</w:t>
      </w:r>
    </w:p>
    <w:p w14:paraId="3278BCBC" w14:textId="3B47DC6B" w:rsidR="00986AC1" w:rsidRPr="00025C4E" w:rsidRDefault="00761BD9" w:rsidP="00986AC1">
      <w:pPr>
        <w:rPr>
          <w:rFonts w:ascii="Times New Roman" w:hAnsi="Times New Roman" w:cs="Times New Roman"/>
          <w:sz w:val="32"/>
          <w:szCs w:val="32"/>
          <w:lang w:val="en-US"/>
        </w:rPr>
      </w:pPr>
      <w:r w:rsidRPr="00025C4E">
        <w:rPr>
          <w:rFonts w:ascii="Times New Roman" w:hAnsi="Times New Roman" w:cs="Times New Roman"/>
          <w:sz w:val="32"/>
          <w:szCs w:val="32"/>
          <w:lang w:val="en-US"/>
        </w:rPr>
        <w:t>IF use in Excel</w:t>
      </w:r>
    </w:p>
    <w:p w14:paraId="1358678E" w14:textId="12B34289" w:rsidR="00A33140" w:rsidRDefault="00A33140" w:rsidP="003761C5">
      <w:pPr>
        <w:rPr>
          <w:rFonts w:ascii="Times New Roman" w:hAnsi="Times New Roman" w:cs="Times New Roman"/>
          <w:sz w:val="24"/>
          <w:szCs w:val="24"/>
          <w:lang w:val="en-US"/>
        </w:rPr>
      </w:pPr>
      <w:r w:rsidRPr="00A33140">
        <w:rPr>
          <w:rFonts w:ascii="Times New Roman" w:hAnsi="Times New Roman" w:cs="Times New Roman"/>
          <w:sz w:val="24"/>
          <w:szCs w:val="24"/>
          <w:lang w:val="en-US"/>
        </w:rPr>
        <w:t>The IF function returns one value if a condition is true and a different one if it is false.</w:t>
      </w:r>
    </w:p>
    <w:p w14:paraId="52B33D03" w14:textId="2A2F9A61" w:rsidR="003761C5" w:rsidRPr="00761BD9" w:rsidRDefault="003761C5" w:rsidP="003761C5">
      <w:pPr>
        <w:rPr>
          <w:rFonts w:ascii="Times New Roman" w:hAnsi="Times New Roman" w:cs="Times New Roman"/>
          <w:sz w:val="24"/>
          <w:szCs w:val="24"/>
          <w:lang w:val="en-US"/>
        </w:rPr>
      </w:pPr>
    </w:p>
    <w:p w14:paraId="34F2C983" w14:textId="68395C7A" w:rsidR="00180F8F" w:rsidRPr="00761BD9" w:rsidRDefault="00180F8F" w:rsidP="003761C5">
      <w:pPr>
        <w:rPr>
          <w:rFonts w:ascii="Times New Roman" w:hAnsi="Times New Roman" w:cs="Times New Roman"/>
          <w:b/>
          <w:bCs/>
          <w:sz w:val="24"/>
          <w:szCs w:val="24"/>
          <w:lang w:val="en-US"/>
        </w:rPr>
      </w:pPr>
      <w:r w:rsidRPr="00761BD9">
        <w:rPr>
          <w:rFonts w:ascii="Times New Roman" w:hAnsi="Times New Roman" w:cs="Times New Roman"/>
          <w:b/>
          <w:bCs/>
          <w:sz w:val="24"/>
          <w:szCs w:val="24"/>
          <w:lang w:val="en-US"/>
        </w:rPr>
        <w:t>If used with AND criteria</w:t>
      </w:r>
    </w:p>
    <w:p w14:paraId="7B9D9E91" w14:textId="5C625B80" w:rsidR="00180F8F" w:rsidRDefault="00180F8F" w:rsidP="003761C5">
      <w:pPr>
        <w:rPr>
          <w:lang w:val="en-US"/>
        </w:rPr>
      </w:pPr>
      <w:r>
        <w:rPr>
          <w:lang w:val="en-US"/>
        </w:rPr>
        <w:t xml:space="preserve">Example: </w:t>
      </w:r>
    </w:p>
    <w:p w14:paraId="445D158A" w14:textId="4209D98F" w:rsidR="00180F8F" w:rsidRDefault="00180F8F" w:rsidP="003761C5">
      <w:pPr>
        <w:rPr>
          <w:lang w:val="en-US"/>
        </w:rPr>
      </w:pPr>
      <w:r>
        <w:rPr>
          <w:noProof/>
        </w:rPr>
        <w:drawing>
          <wp:inline distT="0" distB="0" distL="0" distR="0" wp14:anchorId="55D14EFE" wp14:editId="59D036BF">
            <wp:extent cx="3048000" cy="167640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2"/>
                    <a:stretch>
                      <a:fillRect/>
                    </a:stretch>
                  </pic:blipFill>
                  <pic:spPr>
                    <a:xfrm>
                      <a:off x="0" y="0"/>
                      <a:ext cx="3048000" cy="1676400"/>
                    </a:xfrm>
                    <a:prstGeom prst="rect">
                      <a:avLst/>
                    </a:prstGeom>
                  </pic:spPr>
                </pic:pic>
              </a:graphicData>
            </a:graphic>
          </wp:inline>
        </w:drawing>
      </w:r>
    </w:p>
    <w:p w14:paraId="0EEC1E24" w14:textId="659E64B7" w:rsidR="00761BD9" w:rsidRPr="00761BD9" w:rsidRDefault="00761BD9" w:rsidP="00761BD9">
      <w:pPr>
        <w:jc w:val="both"/>
        <w:rPr>
          <w:rFonts w:ascii="Times New Roman" w:hAnsi="Times New Roman" w:cs="Times New Roman"/>
          <w:sz w:val="24"/>
          <w:szCs w:val="24"/>
          <w:lang w:val="en-US"/>
        </w:rPr>
      </w:pPr>
      <w:r w:rsidRPr="00761BD9">
        <w:rPr>
          <w:rFonts w:ascii="Times New Roman" w:hAnsi="Times New Roman" w:cs="Times New Roman"/>
          <w:sz w:val="24"/>
          <w:szCs w:val="24"/>
          <w:lang w:val="en-US"/>
        </w:rPr>
        <w:t>As you can see in this snapshot, each input has been calculated and assigned a certain result. For instance, if the average profit exceeds the goal, the result is profit; if the average profit falls below the target, the result is non-profit.</w:t>
      </w:r>
    </w:p>
    <w:p w14:paraId="4098CF4C" w14:textId="51279E0B" w:rsidR="00180F8F" w:rsidRPr="00761BD9" w:rsidRDefault="00180F8F" w:rsidP="003761C5">
      <w:pPr>
        <w:rPr>
          <w:rFonts w:ascii="Times New Roman" w:hAnsi="Times New Roman" w:cs="Times New Roman"/>
          <w:sz w:val="24"/>
          <w:szCs w:val="24"/>
          <w:lang w:val="en-US"/>
        </w:rPr>
      </w:pPr>
      <w:r w:rsidRPr="00761BD9">
        <w:rPr>
          <w:rFonts w:ascii="Times New Roman" w:hAnsi="Times New Roman" w:cs="Times New Roman"/>
          <w:sz w:val="24"/>
          <w:szCs w:val="24"/>
          <w:lang w:val="en-US"/>
        </w:rPr>
        <w:t>Here is the function I used:</w:t>
      </w:r>
    </w:p>
    <w:p w14:paraId="77E6E190" w14:textId="42E2A537" w:rsidR="00180F8F" w:rsidRDefault="00180F8F" w:rsidP="003761C5">
      <w:pPr>
        <w:rPr>
          <w:lang w:val="en-US"/>
        </w:rPr>
      </w:pPr>
      <w:r>
        <w:rPr>
          <w:noProof/>
        </w:rPr>
        <w:drawing>
          <wp:inline distT="0" distB="0" distL="0" distR="0" wp14:anchorId="03398427" wp14:editId="508F72FB">
            <wp:extent cx="2943225" cy="4286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43225" cy="428625"/>
                    </a:xfrm>
                    <a:prstGeom prst="rect">
                      <a:avLst/>
                    </a:prstGeom>
                  </pic:spPr>
                </pic:pic>
              </a:graphicData>
            </a:graphic>
          </wp:inline>
        </w:drawing>
      </w:r>
    </w:p>
    <w:p w14:paraId="31221669" w14:textId="1DFB32D4" w:rsidR="00180F8F" w:rsidRDefault="00180F8F" w:rsidP="003761C5">
      <w:pPr>
        <w:rPr>
          <w:lang w:val="en-US"/>
        </w:rPr>
      </w:pPr>
    </w:p>
    <w:p w14:paraId="48D9A6FD" w14:textId="77777777" w:rsidR="00761BD9" w:rsidRDefault="00761BD9" w:rsidP="003761C5">
      <w:pPr>
        <w:rPr>
          <w:lang w:val="en-US"/>
        </w:rPr>
      </w:pPr>
    </w:p>
    <w:p w14:paraId="573044B2" w14:textId="6793D782" w:rsidR="00180F8F" w:rsidRPr="00761BD9" w:rsidRDefault="00180F8F" w:rsidP="003761C5">
      <w:pPr>
        <w:rPr>
          <w:rFonts w:ascii="Times New Roman" w:hAnsi="Times New Roman" w:cs="Times New Roman"/>
          <w:sz w:val="24"/>
          <w:szCs w:val="24"/>
          <w:lang w:val="en-US"/>
        </w:rPr>
      </w:pPr>
      <w:r w:rsidRPr="00761BD9">
        <w:rPr>
          <w:rFonts w:ascii="Times New Roman" w:hAnsi="Times New Roman" w:cs="Times New Roman"/>
          <w:sz w:val="24"/>
          <w:szCs w:val="24"/>
          <w:lang w:val="en-US"/>
        </w:rPr>
        <w:t>As you can see H22 is the Avg profit and L22 is the Target.</w:t>
      </w:r>
    </w:p>
    <w:p w14:paraId="4B696D51" w14:textId="47FAFB4F" w:rsidR="00180F8F" w:rsidRDefault="00180F8F" w:rsidP="003761C5">
      <w:pPr>
        <w:rPr>
          <w:lang w:val="en-US"/>
        </w:rPr>
      </w:pPr>
      <w:r w:rsidRPr="00761BD9">
        <w:rPr>
          <w:rFonts w:ascii="Times New Roman" w:hAnsi="Times New Roman" w:cs="Times New Roman"/>
          <w:sz w:val="24"/>
          <w:szCs w:val="24"/>
          <w:lang w:val="en-US"/>
        </w:rPr>
        <w:t>Here is what a graph will look if we use the table shown above</w:t>
      </w:r>
      <w:r>
        <w:rPr>
          <w:lang w:val="en-US"/>
        </w:rPr>
        <w:t>:</w:t>
      </w:r>
    </w:p>
    <w:p w14:paraId="0287DF9E" w14:textId="06E85F31" w:rsidR="00180F8F" w:rsidRDefault="00AB435C" w:rsidP="003761C5">
      <w:pPr>
        <w:rPr>
          <w:lang w:val="en-US"/>
        </w:rPr>
      </w:pPr>
      <w:r>
        <w:rPr>
          <w:noProof/>
        </w:rPr>
        <w:drawing>
          <wp:inline distT="0" distB="0" distL="0" distR="0" wp14:anchorId="6D448864" wp14:editId="79314F19">
            <wp:extent cx="5514975" cy="6143625"/>
            <wp:effectExtent l="0" t="0" r="9525" b="9525"/>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4"/>
                    <a:stretch>
                      <a:fillRect/>
                    </a:stretch>
                  </pic:blipFill>
                  <pic:spPr>
                    <a:xfrm>
                      <a:off x="0" y="0"/>
                      <a:ext cx="5514975" cy="6143625"/>
                    </a:xfrm>
                    <a:prstGeom prst="rect">
                      <a:avLst/>
                    </a:prstGeom>
                  </pic:spPr>
                </pic:pic>
              </a:graphicData>
            </a:graphic>
          </wp:inline>
        </w:drawing>
      </w:r>
    </w:p>
    <w:p w14:paraId="0698B355" w14:textId="14724B86" w:rsidR="00AB435C" w:rsidRPr="00761BD9" w:rsidRDefault="00761BD9" w:rsidP="00761BD9">
      <w:pPr>
        <w:jc w:val="both"/>
        <w:rPr>
          <w:rFonts w:ascii="Times New Roman" w:hAnsi="Times New Roman" w:cs="Times New Roman"/>
          <w:sz w:val="24"/>
          <w:szCs w:val="24"/>
          <w:lang w:val="en-US"/>
        </w:rPr>
      </w:pPr>
      <w:r w:rsidRPr="00761BD9">
        <w:rPr>
          <w:rFonts w:ascii="Times New Roman" w:hAnsi="Times New Roman" w:cs="Times New Roman"/>
          <w:sz w:val="24"/>
          <w:szCs w:val="24"/>
          <w:lang w:val="en-US"/>
        </w:rPr>
        <w:t>In these graphs, you can see the average profit and the target profit as well as the number of profit and nonprofit organizations. If the blue line crosses the orange line, it indicates that the month was profitable; as a result, the second graph shows that there have been 4 months of non-profit activity and 3 months of profitable activity. By</w:t>
      </w:r>
      <w:r w:rsidR="00AB435C" w:rsidRPr="00761BD9">
        <w:rPr>
          <w:rFonts w:ascii="Times New Roman" w:hAnsi="Times New Roman" w:cs="Times New Roman"/>
          <w:sz w:val="24"/>
          <w:szCs w:val="24"/>
          <w:lang w:val="en-US"/>
        </w:rPr>
        <w:t xml:space="preserve"> using a </w:t>
      </w:r>
      <w:r w:rsidR="007602FD" w:rsidRPr="00761BD9">
        <w:rPr>
          <w:rFonts w:ascii="Times New Roman" w:hAnsi="Times New Roman" w:cs="Times New Roman"/>
          <w:sz w:val="24"/>
          <w:szCs w:val="24"/>
          <w:lang w:val="en-US"/>
        </w:rPr>
        <w:t>graph</w:t>
      </w:r>
      <w:r w:rsidR="00AB435C" w:rsidRPr="00761BD9">
        <w:rPr>
          <w:rFonts w:ascii="Times New Roman" w:hAnsi="Times New Roman" w:cs="Times New Roman"/>
          <w:sz w:val="24"/>
          <w:szCs w:val="24"/>
          <w:lang w:val="en-US"/>
        </w:rPr>
        <w:t xml:space="preserve"> to show the outcomes it gives you a better understanding of what is happening on specific tables.</w:t>
      </w:r>
    </w:p>
    <w:p w14:paraId="07D45A03" w14:textId="77777777" w:rsidR="00180F8F" w:rsidRPr="00180F8F" w:rsidRDefault="00180F8F" w:rsidP="003761C5">
      <w:pPr>
        <w:rPr>
          <w:lang w:val="en-US"/>
        </w:rPr>
      </w:pPr>
    </w:p>
    <w:p w14:paraId="6A381C72" w14:textId="77777777" w:rsidR="00180F8F" w:rsidRPr="003761C5" w:rsidRDefault="00180F8F" w:rsidP="003761C5">
      <w:pPr>
        <w:rPr>
          <w:lang w:val="en-US"/>
        </w:rPr>
      </w:pPr>
    </w:p>
    <w:p w14:paraId="2B2096E0" w14:textId="77777777" w:rsidR="00083918" w:rsidRDefault="00083918" w:rsidP="00083918">
      <w:pPr>
        <w:rPr>
          <w:lang w:val="en-US"/>
        </w:rPr>
      </w:pPr>
    </w:p>
    <w:p w14:paraId="3FBBA810" w14:textId="0D956EC2" w:rsidR="00761BD9" w:rsidRDefault="00761BD9" w:rsidP="00083918">
      <w:pPr>
        <w:rPr>
          <w:rFonts w:ascii="Times New Roman" w:hAnsi="Times New Roman" w:cs="Times New Roman"/>
          <w:sz w:val="24"/>
          <w:szCs w:val="24"/>
          <w:lang w:val="en-US"/>
        </w:rPr>
      </w:pPr>
      <w:r w:rsidRPr="00761BD9">
        <w:rPr>
          <w:rFonts w:ascii="Times New Roman" w:hAnsi="Times New Roman" w:cs="Times New Roman"/>
          <w:sz w:val="24"/>
          <w:szCs w:val="24"/>
          <w:lang w:val="en-US"/>
        </w:rPr>
        <w:t>Another example would be to have a certain sum of money, and if it is greater than</w:t>
      </w:r>
      <w:r w:rsidR="003F243A">
        <w:rPr>
          <w:rFonts w:ascii="Times New Roman" w:hAnsi="Times New Roman" w:cs="Times New Roman"/>
          <w:sz w:val="24"/>
          <w:szCs w:val="24"/>
          <w:lang w:val="en-US"/>
        </w:rPr>
        <w:t xml:space="preserve"> £500</w:t>
      </w:r>
      <w:r w:rsidRPr="00761BD9">
        <w:rPr>
          <w:rFonts w:ascii="Times New Roman" w:hAnsi="Times New Roman" w:cs="Times New Roman"/>
          <w:sz w:val="24"/>
          <w:szCs w:val="24"/>
          <w:lang w:val="en-US"/>
        </w:rPr>
        <w:t>, it indicates a high value; otherwise, it indicates a low value.</w:t>
      </w:r>
    </w:p>
    <w:p w14:paraId="1087E7CC" w14:textId="00D6010B" w:rsidR="00DF23C1" w:rsidRPr="00761BD9" w:rsidRDefault="00DF23C1" w:rsidP="00083918">
      <w:pPr>
        <w:rPr>
          <w:rFonts w:ascii="Times New Roman" w:hAnsi="Times New Roman" w:cs="Times New Roman"/>
          <w:sz w:val="24"/>
          <w:szCs w:val="24"/>
          <w:lang w:val="en-US"/>
        </w:rPr>
      </w:pPr>
      <w:r w:rsidRPr="00761BD9">
        <w:rPr>
          <w:rFonts w:ascii="Times New Roman" w:hAnsi="Times New Roman" w:cs="Times New Roman"/>
          <w:sz w:val="24"/>
          <w:szCs w:val="24"/>
          <w:lang w:val="en-US"/>
        </w:rPr>
        <w:t>Here is an example:</w:t>
      </w:r>
    </w:p>
    <w:p w14:paraId="2CF2B067" w14:textId="322849EB" w:rsidR="00DF23C1" w:rsidRDefault="00DF23C1" w:rsidP="00083918">
      <w:pPr>
        <w:rPr>
          <w:b/>
          <w:bCs/>
          <w:lang w:val="en-US"/>
        </w:rPr>
      </w:pPr>
      <w:r>
        <w:rPr>
          <w:noProof/>
        </w:rPr>
        <w:drawing>
          <wp:inline distT="0" distB="0" distL="0" distR="0" wp14:anchorId="515F4D19" wp14:editId="501D9F8F">
            <wp:extent cx="1609725" cy="1457325"/>
            <wp:effectExtent l="0" t="0" r="9525" b="952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5"/>
                    <a:stretch>
                      <a:fillRect/>
                    </a:stretch>
                  </pic:blipFill>
                  <pic:spPr>
                    <a:xfrm>
                      <a:off x="0" y="0"/>
                      <a:ext cx="1609725" cy="1457325"/>
                    </a:xfrm>
                    <a:prstGeom prst="rect">
                      <a:avLst/>
                    </a:prstGeom>
                  </pic:spPr>
                </pic:pic>
              </a:graphicData>
            </a:graphic>
          </wp:inline>
        </w:drawing>
      </w:r>
    </w:p>
    <w:p w14:paraId="5961055B" w14:textId="7EAD896D" w:rsidR="00761BD9" w:rsidRPr="00316823" w:rsidRDefault="00761BD9" w:rsidP="00083918">
      <w:pPr>
        <w:rPr>
          <w:rFonts w:ascii="Times New Roman" w:hAnsi="Times New Roman" w:cs="Times New Roman"/>
          <w:sz w:val="24"/>
          <w:szCs w:val="24"/>
          <w:lang w:val="en-US"/>
        </w:rPr>
      </w:pPr>
      <w:r w:rsidRPr="00316823">
        <w:rPr>
          <w:rFonts w:ascii="Times New Roman" w:hAnsi="Times New Roman" w:cs="Times New Roman"/>
          <w:sz w:val="24"/>
          <w:szCs w:val="24"/>
          <w:lang w:val="en-US"/>
        </w:rPr>
        <w:t xml:space="preserve">You can see that the prices that are less than </w:t>
      </w:r>
      <w:r w:rsidR="003F243A">
        <w:rPr>
          <w:rFonts w:ascii="Times New Roman" w:hAnsi="Times New Roman" w:cs="Times New Roman"/>
          <w:sz w:val="24"/>
          <w:szCs w:val="24"/>
          <w:lang w:val="en-US"/>
        </w:rPr>
        <w:t>£</w:t>
      </w:r>
      <w:r w:rsidRPr="00316823">
        <w:rPr>
          <w:rFonts w:ascii="Times New Roman" w:hAnsi="Times New Roman" w:cs="Times New Roman"/>
          <w:sz w:val="24"/>
          <w:szCs w:val="24"/>
          <w:lang w:val="en-US"/>
        </w:rPr>
        <w:t xml:space="preserve">500 have a Low outcome, while the prices that are more than </w:t>
      </w:r>
      <w:r w:rsidR="003F243A">
        <w:rPr>
          <w:rFonts w:ascii="Times New Roman" w:hAnsi="Times New Roman" w:cs="Times New Roman"/>
          <w:sz w:val="24"/>
          <w:szCs w:val="24"/>
          <w:lang w:val="en-US"/>
        </w:rPr>
        <w:t>£</w:t>
      </w:r>
      <w:r w:rsidRPr="00316823">
        <w:rPr>
          <w:rFonts w:ascii="Times New Roman" w:hAnsi="Times New Roman" w:cs="Times New Roman"/>
          <w:sz w:val="24"/>
          <w:szCs w:val="24"/>
          <w:lang w:val="en-US"/>
        </w:rPr>
        <w:t>500 have a high outcome.</w:t>
      </w:r>
    </w:p>
    <w:p w14:paraId="2FEE0F5C" w14:textId="57C4C2A0" w:rsidR="00DF23C1" w:rsidRDefault="00DF23C1" w:rsidP="00083918">
      <w:pPr>
        <w:rPr>
          <w:lang w:val="en-US"/>
        </w:rPr>
      </w:pPr>
      <w:r>
        <w:rPr>
          <w:noProof/>
        </w:rPr>
        <w:drawing>
          <wp:inline distT="0" distB="0" distL="0" distR="0" wp14:anchorId="2C427C7C" wp14:editId="0DAE7485">
            <wp:extent cx="2028825" cy="3333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028825" cy="333375"/>
                    </a:xfrm>
                    <a:prstGeom prst="rect">
                      <a:avLst/>
                    </a:prstGeom>
                  </pic:spPr>
                </pic:pic>
              </a:graphicData>
            </a:graphic>
          </wp:inline>
        </w:drawing>
      </w:r>
    </w:p>
    <w:p w14:paraId="326B6438" w14:textId="68B83A9D" w:rsidR="00316823" w:rsidRPr="00316823" w:rsidRDefault="00316823" w:rsidP="00083918">
      <w:pPr>
        <w:rPr>
          <w:rFonts w:ascii="Times New Roman" w:hAnsi="Times New Roman" w:cs="Times New Roman"/>
          <w:sz w:val="24"/>
          <w:szCs w:val="24"/>
          <w:lang w:val="en-US"/>
        </w:rPr>
      </w:pPr>
      <w:r w:rsidRPr="00316823">
        <w:rPr>
          <w:rFonts w:ascii="Times New Roman" w:hAnsi="Times New Roman" w:cs="Times New Roman"/>
          <w:sz w:val="24"/>
          <w:szCs w:val="24"/>
          <w:lang w:val="en-US"/>
        </w:rPr>
        <w:t xml:space="preserve">This is the command I used; as an example, </w:t>
      </w:r>
      <w:r w:rsidR="003F243A" w:rsidRPr="00316823">
        <w:rPr>
          <w:rFonts w:ascii="Times New Roman" w:hAnsi="Times New Roman" w:cs="Times New Roman"/>
          <w:sz w:val="24"/>
          <w:szCs w:val="24"/>
          <w:lang w:val="en-US"/>
        </w:rPr>
        <w:t>let us</w:t>
      </w:r>
      <w:r w:rsidRPr="00316823">
        <w:rPr>
          <w:rFonts w:ascii="Times New Roman" w:hAnsi="Times New Roman" w:cs="Times New Roman"/>
          <w:sz w:val="24"/>
          <w:szCs w:val="24"/>
          <w:lang w:val="en-US"/>
        </w:rPr>
        <w:t xml:space="preserve"> look at £673, which is in G37. The command will operate as follows: print High if £673 is higher than </w:t>
      </w:r>
      <w:r w:rsidR="003F243A">
        <w:rPr>
          <w:rFonts w:ascii="Times New Roman" w:hAnsi="Times New Roman" w:cs="Times New Roman"/>
          <w:sz w:val="24"/>
          <w:szCs w:val="24"/>
          <w:lang w:val="en-US"/>
        </w:rPr>
        <w:t>£</w:t>
      </w:r>
      <w:r w:rsidRPr="00316823">
        <w:rPr>
          <w:rFonts w:ascii="Times New Roman" w:hAnsi="Times New Roman" w:cs="Times New Roman"/>
          <w:sz w:val="24"/>
          <w:szCs w:val="24"/>
          <w:lang w:val="en-US"/>
        </w:rPr>
        <w:t>500, otherwise print Low.</w:t>
      </w:r>
    </w:p>
    <w:p w14:paraId="7701EBEE" w14:textId="302BE766" w:rsidR="00DF23C1" w:rsidRPr="00316823" w:rsidRDefault="00316823" w:rsidP="00316823">
      <w:pPr>
        <w:rPr>
          <w:rFonts w:ascii="Times New Roman" w:hAnsi="Times New Roman" w:cs="Times New Roman"/>
          <w:sz w:val="32"/>
          <w:szCs w:val="32"/>
          <w:lang w:val="en-US"/>
        </w:rPr>
      </w:pPr>
      <w:r w:rsidRPr="00316823">
        <w:rPr>
          <w:rFonts w:ascii="Times New Roman" w:hAnsi="Times New Roman" w:cs="Times New Roman"/>
          <w:sz w:val="32"/>
          <w:szCs w:val="32"/>
          <w:lang w:val="en-US"/>
        </w:rPr>
        <w:t>Lookup</w:t>
      </w:r>
      <w:r w:rsidR="00DF23C1" w:rsidRPr="00316823">
        <w:rPr>
          <w:rFonts w:ascii="Times New Roman" w:hAnsi="Times New Roman" w:cs="Times New Roman"/>
          <w:sz w:val="32"/>
          <w:szCs w:val="32"/>
          <w:lang w:val="en-US"/>
        </w:rPr>
        <w:t xml:space="preserve"> used in</w:t>
      </w:r>
      <w:r>
        <w:rPr>
          <w:rFonts w:ascii="Times New Roman" w:hAnsi="Times New Roman" w:cs="Times New Roman"/>
          <w:sz w:val="32"/>
          <w:szCs w:val="32"/>
          <w:lang w:val="en-US"/>
        </w:rPr>
        <w:t xml:space="preserve"> EXCEL</w:t>
      </w:r>
    </w:p>
    <w:p w14:paraId="34B5844F" w14:textId="7F4F66EB" w:rsidR="00316823" w:rsidRDefault="00DF23C1"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 xml:space="preserve">There are </w:t>
      </w:r>
      <w:r w:rsidR="003F243A" w:rsidRPr="00316823">
        <w:rPr>
          <w:rFonts w:ascii="Times New Roman" w:hAnsi="Times New Roman" w:cs="Times New Roman"/>
          <w:sz w:val="24"/>
          <w:szCs w:val="24"/>
          <w:lang w:val="en-US"/>
        </w:rPr>
        <w:t>two</w:t>
      </w:r>
      <w:r w:rsidRPr="00316823">
        <w:rPr>
          <w:rFonts w:ascii="Times New Roman" w:hAnsi="Times New Roman" w:cs="Times New Roman"/>
          <w:sz w:val="24"/>
          <w:szCs w:val="24"/>
          <w:lang w:val="en-US"/>
        </w:rPr>
        <w:t xml:space="preserve"> ways of using Lookup, Vector form and Array form.</w:t>
      </w:r>
    </w:p>
    <w:p w14:paraId="2BBDC0B2" w14:textId="10BF54A2" w:rsidR="00316823" w:rsidRPr="00316823" w:rsidRDefault="00DF23C1" w:rsidP="00316823">
      <w:pPr>
        <w:rPr>
          <w:rFonts w:ascii="Times New Roman" w:hAnsi="Times New Roman" w:cs="Times New Roman"/>
          <w:sz w:val="24"/>
          <w:szCs w:val="24"/>
          <w:lang w:val="en-US"/>
        </w:rPr>
      </w:pPr>
      <w:r w:rsidRPr="00316823">
        <w:rPr>
          <w:rFonts w:ascii="Times New Roman" w:hAnsi="Times New Roman" w:cs="Times New Roman"/>
          <w:sz w:val="24"/>
          <w:szCs w:val="24"/>
          <w:lang w:val="en-US"/>
        </w:rPr>
        <w:br/>
      </w:r>
      <w:r w:rsidRPr="00316823">
        <w:rPr>
          <w:rFonts w:ascii="Times New Roman" w:hAnsi="Times New Roman" w:cs="Times New Roman"/>
          <w:b/>
          <w:bCs/>
          <w:sz w:val="24"/>
          <w:szCs w:val="24"/>
          <w:lang w:val="en-US"/>
        </w:rPr>
        <w:t>Vector Form</w:t>
      </w:r>
      <w:r w:rsidR="00316823">
        <w:rPr>
          <w:rFonts w:ascii="Times New Roman" w:hAnsi="Times New Roman" w:cs="Times New Roman"/>
          <w:sz w:val="24"/>
          <w:szCs w:val="24"/>
          <w:lang w:val="en-US"/>
        </w:rPr>
        <w:t>, h</w:t>
      </w:r>
      <w:r w:rsidR="00316823" w:rsidRPr="00316823">
        <w:rPr>
          <w:rFonts w:ascii="Times New Roman" w:hAnsi="Times New Roman" w:cs="Times New Roman"/>
          <w:sz w:val="24"/>
          <w:szCs w:val="24"/>
          <w:lang w:val="en-US"/>
        </w:rPr>
        <w:t>ere is an example of how I utilized a table with a frequency and color to use the lookup function and a form array:</w:t>
      </w:r>
    </w:p>
    <w:p w14:paraId="5D915613" w14:textId="091A8018" w:rsidR="00316823" w:rsidRPr="00316823" w:rsidRDefault="00316823" w:rsidP="00316823">
      <w:pPr>
        <w:rPr>
          <w:rFonts w:ascii="Times New Roman" w:hAnsi="Times New Roman" w:cs="Times New Roman"/>
          <w:sz w:val="24"/>
          <w:szCs w:val="24"/>
          <w:lang w:val="en-US"/>
        </w:rPr>
      </w:pPr>
      <w:r w:rsidRPr="00316823">
        <w:rPr>
          <w:rFonts w:ascii="Times New Roman" w:hAnsi="Times New Roman" w:cs="Times New Roman"/>
          <w:sz w:val="24"/>
          <w:szCs w:val="24"/>
          <w:lang w:val="en-US"/>
        </w:rPr>
        <w:t>Here is the table I utilized.</w:t>
      </w:r>
    </w:p>
    <w:p w14:paraId="17BAE186" w14:textId="16CDC054" w:rsidR="00411828" w:rsidRDefault="00411828" w:rsidP="00DF23C1">
      <w:pPr>
        <w:rPr>
          <w:lang w:val="en-US"/>
        </w:rPr>
      </w:pPr>
      <w:r>
        <w:rPr>
          <w:noProof/>
        </w:rPr>
        <w:drawing>
          <wp:inline distT="0" distB="0" distL="0" distR="0" wp14:anchorId="7FEB788E" wp14:editId="077CEBEE">
            <wp:extent cx="1323975" cy="1343025"/>
            <wp:effectExtent l="0" t="0" r="9525" b="952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7"/>
                    <a:stretch>
                      <a:fillRect/>
                    </a:stretch>
                  </pic:blipFill>
                  <pic:spPr>
                    <a:xfrm>
                      <a:off x="0" y="0"/>
                      <a:ext cx="1323975" cy="1343025"/>
                    </a:xfrm>
                    <a:prstGeom prst="rect">
                      <a:avLst/>
                    </a:prstGeom>
                  </pic:spPr>
                </pic:pic>
              </a:graphicData>
            </a:graphic>
          </wp:inline>
        </w:drawing>
      </w:r>
    </w:p>
    <w:p w14:paraId="6E5814EE" w14:textId="6813CE93" w:rsidR="00411828" w:rsidRPr="00316823" w:rsidRDefault="00411828"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This is the Formula that I used to find a result:</w:t>
      </w:r>
    </w:p>
    <w:p w14:paraId="48D40405" w14:textId="780683FD" w:rsidR="00411828" w:rsidRDefault="00411828" w:rsidP="00DF23C1">
      <w:pPr>
        <w:rPr>
          <w:rFonts w:ascii="Segoe UI" w:hAnsi="Segoe UI" w:cs="Segoe UI"/>
          <w:color w:val="1E1E1E"/>
          <w:shd w:val="clear" w:color="auto" w:fill="F4F4F4"/>
        </w:rPr>
      </w:pPr>
      <w:r>
        <w:rPr>
          <w:rFonts w:ascii="Segoe UI" w:hAnsi="Segoe UI" w:cs="Segoe UI"/>
          <w:color w:val="1E1E1E"/>
          <w:shd w:val="clear" w:color="auto" w:fill="F4F4F4"/>
        </w:rPr>
        <w:t>=</w:t>
      </w:r>
      <w:r w:rsidR="00316823">
        <w:rPr>
          <w:rFonts w:ascii="Segoe UI" w:hAnsi="Segoe UI" w:cs="Segoe UI"/>
          <w:color w:val="1E1E1E"/>
          <w:shd w:val="clear" w:color="auto" w:fill="F4F4F4"/>
        </w:rPr>
        <w:t>LOOKUP (</w:t>
      </w:r>
      <w:r>
        <w:rPr>
          <w:rFonts w:ascii="Segoe UI" w:hAnsi="Segoe UI" w:cs="Segoe UI"/>
          <w:color w:val="1E1E1E"/>
          <w:shd w:val="clear" w:color="auto" w:fill="F4F4F4"/>
        </w:rPr>
        <w:t>4.19, A2:A6, B2:B6)</w:t>
      </w:r>
    </w:p>
    <w:p w14:paraId="32ACD36E" w14:textId="5FDC91A9" w:rsidR="00411828" w:rsidRPr="00316823" w:rsidRDefault="00411828"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This formula looks up for the color that has the frequency of 4.19</w:t>
      </w:r>
    </w:p>
    <w:p w14:paraId="2BCCE816" w14:textId="457216B4" w:rsidR="00411828" w:rsidRPr="00316823" w:rsidRDefault="00411828"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Here is the result after I used the formula:</w:t>
      </w:r>
    </w:p>
    <w:p w14:paraId="44DDD653" w14:textId="77C973A8" w:rsidR="00411828" w:rsidRDefault="00411828" w:rsidP="00DF23C1">
      <w:pPr>
        <w:rPr>
          <w:rFonts w:cstheme="minorHAnsi"/>
          <w:lang w:val="en-US"/>
        </w:rPr>
      </w:pPr>
      <w:r>
        <w:rPr>
          <w:noProof/>
        </w:rPr>
        <w:lastRenderedPageBreak/>
        <w:drawing>
          <wp:inline distT="0" distB="0" distL="0" distR="0" wp14:anchorId="041A40B5" wp14:editId="7E3111A7">
            <wp:extent cx="809625" cy="838200"/>
            <wp:effectExtent l="0" t="0" r="9525"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8"/>
                    <a:stretch>
                      <a:fillRect/>
                    </a:stretch>
                  </pic:blipFill>
                  <pic:spPr>
                    <a:xfrm>
                      <a:off x="0" y="0"/>
                      <a:ext cx="809625" cy="838200"/>
                    </a:xfrm>
                    <a:prstGeom prst="rect">
                      <a:avLst/>
                    </a:prstGeom>
                  </pic:spPr>
                </pic:pic>
              </a:graphicData>
            </a:graphic>
          </wp:inline>
        </w:drawing>
      </w:r>
    </w:p>
    <w:p w14:paraId="0666DB23" w14:textId="18AB6143" w:rsidR="00411828" w:rsidRPr="00316823" w:rsidRDefault="00411828"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As you can see the formula came with the outcome of orange, as you can see in the table orange has a frequency of 4.19 and is the same that I used in the formula of the lookup.</w:t>
      </w:r>
    </w:p>
    <w:p w14:paraId="56C2F888" w14:textId="21457FDA" w:rsidR="00411828" w:rsidRPr="00316823" w:rsidRDefault="00411828" w:rsidP="00DF23C1">
      <w:pPr>
        <w:rPr>
          <w:rFonts w:ascii="Times New Roman" w:hAnsi="Times New Roman" w:cs="Times New Roman"/>
          <w:sz w:val="24"/>
          <w:szCs w:val="24"/>
          <w:u w:val="single"/>
          <w:lang w:val="en-US"/>
        </w:rPr>
      </w:pPr>
      <w:r w:rsidRPr="00316823">
        <w:rPr>
          <w:rFonts w:ascii="Times New Roman" w:hAnsi="Times New Roman" w:cs="Times New Roman"/>
          <w:sz w:val="24"/>
          <w:szCs w:val="24"/>
          <w:u w:val="single"/>
          <w:lang w:val="en-US"/>
        </w:rPr>
        <w:t>Another example:</w:t>
      </w:r>
    </w:p>
    <w:p w14:paraId="4574B441" w14:textId="00D8B581" w:rsidR="00411828" w:rsidRPr="00316823" w:rsidRDefault="00411828"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I will be using the same table but a different formula</w:t>
      </w:r>
    </w:p>
    <w:p w14:paraId="14B7C5E5" w14:textId="2784F236" w:rsidR="00411828" w:rsidRPr="00316823" w:rsidRDefault="00411828"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This is the formula I used:</w:t>
      </w:r>
    </w:p>
    <w:p w14:paraId="324CD3AA" w14:textId="4FC2FB5F" w:rsidR="00411828" w:rsidRPr="00316823" w:rsidRDefault="00411828" w:rsidP="00DF23C1">
      <w:pPr>
        <w:rPr>
          <w:rFonts w:ascii="Times New Roman" w:hAnsi="Times New Roman" w:cs="Times New Roman"/>
          <w:color w:val="1E1E1E"/>
          <w:sz w:val="24"/>
          <w:szCs w:val="24"/>
          <w:shd w:val="clear" w:color="auto" w:fill="F4F4F4"/>
        </w:rPr>
      </w:pPr>
      <w:r w:rsidRPr="00316823">
        <w:rPr>
          <w:rFonts w:ascii="Times New Roman" w:hAnsi="Times New Roman" w:cs="Times New Roman"/>
          <w:color w:val="1E1E1E"/>
          <w:sz w:val="24"/>
          <w:szCs w:val="24"/>
          <w:shd w:val="clear" w:color="auto" w:fill="F4F4F4"/>
        </w:rPr>
        <w:t>=</w:t>
      </w:r>
      <w:r w:rsidR="00316823" w:rsidRPr="00316823">
        <w:rPr>
          <w:rFonts w:ascii="Times New Roman" w:hAnsi="Times New Roman" w:cs="Times New Roman"/>
          <w:color w:val="1E1E1E"/>
          <w:sz w:val="24"/>
          <w:szCs w:val="24"/>
          <w:shd w:val="clear" w:color="auto" w:fill="F4F4F4"/>
        </w:rPr>
        <w:t>LOOKUP (</w:t>
      </w:r>
      <w:r w:rsidRPr="00316823">
        <w:rPr>
          <w:rFonts w:ascii="Times New Roman" w:hAnsi="Times New Roman" w:cs="Times New Roman"/>
          <w:color w:val="1E1E1E"/>
          <w:sz w:val="24"/>
          <w:szCs w:val="24"/>
          <w:shd w:val="clear" w:color="auto" w:fill="F4F4F4"/>
        </w:rPr>
        <w:t>5.75, A2:A6, B2:B6)</w:t>
      </w:r>
    </w:p>
    <w:p w14:paraId="09FA3970" w14:textId="1AD3B1DA" w:rsidR="00411828" w:rsidRPr="00316823" w:rsidRDefault="00411828"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This should outcome with the color that has a frequency of 5.75</w:t>
      </w:r>
    </w:p>
    <w:p w14:paraId="465ABCAE" w14:textId="10B1214D" w:rsidR="00411828" w:rsidRPr="00316823" w:rsidRDefault="00411828"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 xml:space="preserve">After I used </w:t>
      </w:r>
      <w:r w:rsidR="00316823" w:rsidRPr="00316823">
        <w:rPr>
          <w:rFonts w:ascii="Times New Roman" w:hAnsi="Times New Roman" w:cs="Times New Roman"/>
          <w:sz w:val="24"/>
          <w:szCs w:val="24"/>
          <w:lang w:val="en-US"/>
        </w:rPr>
        <w:t>it,</w:t>
      </w:r>
      <w:r w:rsidR="00FA7E75" w:rsidRPr="00316823">
        <w:rPr>
          <w:rFonts w:ascii="Times New Roman" w:hAnsi="Times New Roman" w:cs="Times New Roman"/>
          <w:sz w:val="24"/>
          <w:szCs w:val="24"/>
          <w:lang w:val="en-US"/>
        </w:rPr>
        <w:t xml:space="preserve"> this is the result:</w:t>
      </w:r>
    </w:p>
    <w:p w14:paraId="2DD6D59E" w14:textId="6C752613" w:rsidR="00FA7E75" w:rsidRPr="00411828" w:rsidRDefault="00FA7E75" w:rsidP="00DF23C1">
      <w:pPr>
        <w:rPr>
          <w:rFonts w:cstheme="minorHAnsi"/>
          <w:lang w:val="en-US"/>
        </w:rPr>
      </w:pPr>
      <w:r>
        <w:rPr>
          <w:noProof/>
        </w:rPr>
        <w:drawing>
          <wp:inline distT="0" distB="0" distL="0" distR="0" wp14:anchorId="65428D67" wp14:editId="453794D7">
            <wp:extent cx="857250" cy="800100"/>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9"/>
                    <a:stretch>
                      <a:fillRect/>
                    </a:stretch>
                  </pic:blipFill>
                  <pic:spPr>
                    <a:xfrm>
                      <a:off x="0" y="0"/>
                      <a:ext cx="857250" cy="800100"/>
                    </a:xfrm>
                    <a:prstGeom prst="rect">
                      <a:avLst/>
                    </a:prstGeom>
                  </pic:spPr>
                </pic:pic>
              </a:graphicData>
            </a:graphic>
          </wp:inline>
        </w:drawing>
      </w:r>
    </w:p>
    <w:p w14:paraId="5AC6046E" w14:textId="22A8EA5D" w:rsidR="00411828" w:rsidRPr="00316823" w:rsidRDefault="00316823" w:rsidP="00316823">
      <w:pPr>
        <w:jc w:val="both"/>
        <w:rPr>
          <w:rFonts w:ascii="Times New Roman" w:hAnsi="Times New Roman" w:cs="Times New Roman"/>
          <w:sz w:val="24"/>
          <w:szCs w:val="24"/>
          <w:lang w:val="en-US"/>
        </w:rPr>
      </w:pPr>
      <w:r w:rsidRPr="00316823">
        <w:rPr>
          <w:rFonts w:ascii="Times New Roman" w:hAnsi="Times New Roman" w:cs="Times New Roman"/>
          <w:sz w:val="24"/>
          <w:szCs w:val="24"/>
          <w:lang w:val="en-US"/>
        </w:rPr>
        <w:t>As you can see in the table, yellow has a frequency of 5.17 while green has a frequency of 5.77. Green should be the better choice, but the lookup identifies 5.17 as the next lower number to 5.75; the formula does not look for any other nearby numbers; it simply looks for the lowest nearby number.</w:t>
      </w:r>
    </w:p>
    <w:p w14:paraId="630F635C" w14:textId="763F1254" w:rsidR="00FA7E75" w:rsidRDefault="00FA7E75" w:rsidP="00DF23C1">
      <w:pPr>
        <w:rPr>
          <w:lang w:val="en-US"/>
        </w:rPr>
      </w:pPr>
      <w:r w:rsidRPr="00316823">
        <w:rPr>
          <w:rFonts w:ascii="Times New Roman" w:hAnsi="Times New Roman" w:cs="Times New Roman"/>
          <w:b/>
          <w:bCs/>
          <w:sz w:val="24"/>
          <w:szCs w:val="24"/>
          <w:lang w:val="en-US"/>
        </w:rPr>
        <w:t>Array form</w:t>
      </w:r>
      <w:r w:rsidR="00316823">
        <w:rPr>
          <w:lang w:val="en-US"/>
        </w:rPr>
        <w:t>, t</w:t>
      </w:r>
      <w:r w:rsidRPr="00FA7E75">
        <w:rPr>
          <w:lang w:val="en-US"/>
        </w:rPr>
        <w:t xml:space="preserve">he following arguments are </w:t>
      </w:r>
      <w:r w:rsidR="00A33140">
        <w:rPr>
          <w:lang w:val="en-US"/>
        </w:rPr>
        <w:t>utilized</w:t>
      </w:r>
      <w:r w:rsidRPr="00FA7E75">
        <w:rPr>
          <w:lang w:val="en-US"/>
        </w:rPr>
        <w:t xml:space="preserve"> in the LOOKUP function array form syntax:</w:t>
      </w:r>
    </w:p>
    <w:p w14:paraId="0CD91D75" w14:textId="24E77C5C" w:rsidR="00FA7E75" w:rsidRPr="00316823" w:rsidRDefault="00FA7E75" w:rsidP="00FA7E75">
      <w:pPr>
        <w:pStyle w:val="ListParagraph"/>
        <w:numPr>
          <w:ilvl w:val="0"/>
          <w:numId w:val="2"/>
        </w:numPr>
        <w:rPr>
          <w:rFonts w:ascii="Times New Roman" w:hAnsi="Times New Roman" w:cs="Times New Roman"/>
          <w:sz w:val="24"/>
          <w:szCs w:val="24"/>
          <w:lang w:val="en-US"/>
        </w:rPr>
      </w:pPr>
      <w:r w:rsidRPr="00316823">
        <w:rPr>
          <w:rFonts w:ascii="Times New Roman" w:hAnsi="Times New Roman" w:cs="Times New Roman"/>
          <w:sz w:val="24"/>
          <w:szCs w:val="24"/>
          <w:lang w:val="en-US"/>
        </w:rPr>
        <w:t xml:space="preserve">Lookup value </w:t>
      </w:r>
      <w:r w:rsidR="003C08E7">
        <w:rPr>
          <w:rFonts w:ascii="Times New Roman" w:hAnsi="Times New Roman" w:cs="Times New Roman"/>
          <w:sz w:val="24"/>
          <w:szCs w:val="24"/>
          <w:lang w:val="en-US"/>
        </w:rPr>
        <w:t xml:space="preserve">is </w:t>
      </w:r>
      <w:r w:rsidR="00E45CA7">
        <w:rPr>
          <w:rFonts w:ascii="Times New Roman" w:hAnsi="Times New Roman" w:cs="Times New Roman"/>
          <w:sz w:val="24"/>
          <w:szCs w:val="24"/>
          <w:lang w:val="en-US"/>
        </w:rPr>
        <w:t>necessary</w:t>
      </w:r>
      <w:r w:rsidR="00E45CA7" w:rsidRPr="00316823">
        <w:rPr>
          <w:rFonts w:ascii="Times New Roman" w:hAnsi="Times New Roman" w:cs="Times New Roman"/>
          <w:sz w:val="24"/>
          <w:szCs w:val="24"/>
          <w:lang w:val="en-US"/>
        </w:rPr>
        <w:t>.</w:t>
      </w:r>
      <w:r w:rsidRPr="00316823">
        <w:rPr>
          <w:rFonts w:ascii="Times New Roman" w:hAnsi="Times New Roman" w:cs="Times New Roman"/>
          <w:sz w:val="24"/>
          <w:szCs w:val="24"/>
          <w:lang w:val="en-US"/>
        </w:rPr>
        <w:t xml:space="preserve"> The lookup value input can be a number, a word, a logical value, or a name or reference to a value.</w:t>
      </w:r>
    </w:p>
    <w:p w14:paraId="09EB599B" w14:textId="67EBE7D1" w:rsidR="00FA7E75" w:rsidRPr="00316823" w:rsidRDefault="00FA7E75" w:rsidP="00FA7E75">
      <w:pPr>
        <w:pStyle w:val="ListParagraph"/>
        <w:numPr>
          <w:ilvl w:val="0"/>
          <w:numId w:val="2"/>
        </w:numPr>
        <w:rPr>
          <w:rFonts w:ascii="Times New Roman" w:hAnsi="Times New Roman" w:cs="Times New Roman"/>
          <w:sz w:val="24"/>
          <w:szCs w:val="24"/>
          <w:lang w:val="en-US"/>
        </w:rPr>
      </w:pPr>
      <w:r w:rsidRPr="00316823">
        <w:rPr>
          <w:rFonts w:ascii="Times New Roman" w:hAnsi="Times New Roman" w:cs="Times New Roman"/>
          <w:sz w:val="24"/>
          <w:szCs w:val="24"/>
          <w:lang w:val="en-US"/>
        </w:rPr>
        <w:t>If LOOKUP is unable to locate the value of lookup value, it will use the biggest value in the array that is less than or equal to lookup value.</w:t>
      </w:r>
    </w:p>
    <w:p w14:paraId="6029284C" w14:textId="4DA99791" w:rsidR="00FA7E75" w:rsidRPr="00316823" w:rsidRDefault="00FA7E75" w:rsidP="00FA7E75">
      <w:pPr>
        <w:pStyle w:val="ListParagraph"/>
        <w:numPr>
          <w:ilvl w:val="0"/>
          <w:numId w:val="2"/>
        </w:numPr>
        <w:rPr>
          <w:rFonts w:ascii="Times New Roman" w:hAnsi="Times New Roman" w:cs="Times New Roman"/>
          <w:sz w:val="24"/>
          <w:szCs w:val="24"/>
          <w:lang w:val="en-US"/>
        </w:rPr>
      </w:pPr>
      <w:r w:rsidRPr="00316823">
        <w:rPr>
          <w:rFonts w:ascii="Times New Roman" w:hAnsi="Times New Roman" w:cs="Times New Roman"/>
          <w:sz w:val="24"/>
          <w:szCs w:val="24"/>
          <w:lang w:val="en-US"/>
        </w:rPr>
        <w:t>LOOKUP returns the #N/A error value if the value of lookup value is less than the lowest value in the first row or column (depending on the array size).</w:t>
      </w:r>
    </w:p>
    <w:p w14:paraId="531D24CF" w14:textId="77777777" w:rsidR="00DF23C1" w:rsidRPr="00DF23C1" w:rsidRDefault="00DF23C1" w:rsidP="00DF23C1">
      <w:pPr>
        <w:rPr>
          <w:lang w:val="en-US"/>
        </w:rPr>
      </w:pPr>
    </w:p>
    <w:p w14:paraId="025E86F2" w14:textId="7F6BB2B9" w:rsidR="00083918" w:rsidRDefault="00083918" w:rsidP="00083918">
      <w:pPr>
        <w:rPr>
          <w:lang w:val="en-US"/>
        </w:rPr>
      </w:pPr>
    </w:p>
    <w:p w14:paraId="61B467FB" w14:textId="5B797440" w:rsidR="00083918" w:rsidRDefault="00083918" w:rsidP="00083918">
      <w:pPr>
        <w:rPr>
          <w:lang w:val="en-US"/>
        </w:rPr>
      </w:pPr>
    </w:p>
    <w:p w14:paraId="5D6DAAF7" w14:textId="5344BF43" w:rsidR="000A78E2" w:rsidRDefault="000A78E2" w:rsidP="00083918">
      <w:pPr>
        <w:rPr>
          <w:lang w:val="en-US"/>
        </w:rPr>
      </w:pPr>
    </w:p>
    <w:p w14:paraId="0F6A5F02" w14:textId="7ECB9841" w:rsidR="000A78E2" w:rsidRDefault="000A78E2" w:rsidP="00083918">
      <w:pPr>
        <w:rPr>
          <w:lang w:val="en-US"/>
        </w:rPr>
      </w:pPr>
    </w:p>
    <w:p w14:paraId="639CEF38" w14:textId="1692300E" w:rsidR="000A78E2" w:rsidRDefault="000A78E2" w:rsidP="00083918">
      <w:pPr>
        <w:rPr>
          <w:lang w:val="en-US"/>
        </w:rPr>
      </w:pPr>
    </w:p>
    <w:p w14:paraId="014A5478" w14:textId="1B9728BB" w:rsidR="000A78E2" w:rsidRDefault="000A78E2" w:rsidP="00083918">
      <w:pPr>
        <w:rPr>
          <w:lang w:val="en-US"/>
        </w:rPr>
      </w:pPr>
    </w:p>
    <w:p w14:paraId="11025D10" w14:textId="22B8E699" w:rsidR="000A78E2" w:rsidRDefault="000A78E2" w:rsidP="00083918">
      <w:pPr>
        <w:rPr>
          <w:lang w:val="en-US"/>
        </w:rPr>
      </w:pPr>
    </w:p>
    <w:p w14:paraId="67D34567" w14:textId="1D8B7F9F" w:rsidR="003352E8" w:rsidRPr="003352E8" w:rsidRDefault="003352E8" w:rsidP="003352E8">
      <w:pPr>
        <w:rPr>
          <w:rStyle w:val="markedcontent"/>
          <w:rFonts w:ascii="Times New Roman" w:hAnsi="Times New Roman" w:cs="Times New Roman"/>
          <w:sz w:val="32"/>
          <w:szCs w:val="32"/>
        </w:rPr>
      </w:pPr>
      <w:bookmarkStart w:id="1" w:name="_Toc122619613"/>
      <w:r w:rsidRPr="003352E8">
        <w:rPr>
          <w:rStyle w:val="markedcontent"/>
          <w:rFonts w:ascii="Times New Roman" w:hAnsi="Times New Roman" w:cs="Times New Roman"/>
          <w:sz w:val="32"/>
          <w:szCs w:val="32"/>
        </w:rPr>
        <w:lastRenderedPageBreak/>
        <w:t xml:space="preserve">Data Analysis &amp; Visualisation Part </w:t>
      </w:r>
      <w:r>
        <w:rPr>
          <w:rStyle w:val="markedcontent"/>
          <w:rFonts w:ascii="Times New Roman" w:hAnsi="Times New Roman" w:cs="Times New Roman"/>
          <w:sz w:val="32"/>
          <w:szCs w:val="32"/>
        </w:rPr>
        <w:t>2</w:t>
      </w:r>
    </w:p>
    <w:p w14:paraId="24BFCF02" w14:textId="514D50D8" w:rsidR="004C0B49" w:rsidRPr="003352E8" w:rsidRDefault="004C0B49" w:rsidP="004C0B49">
      <w:pPr>
        <w:keepNext/>
        <w:keepLines/>
        <w:spacing w:before="240" w:after="0" w:line="256" w:lineRule="auto"/>
        <w:outlineLvl w:val="0"/>
        <w:rPr>
          <w:rFonts w:ascii="Times New Roman" w:eastAsia="Times New Roman" w:hAnsi="Times New Roman" w:cs="Times New Roman"/>
          <w:color w:val="2F5496" w:themeColor="accent1" w:themeShade="BF"/>
          <w:sz w:val="32"/>
          <w:szCs w:val="32"/>
        </w:rPr>
      </w:pPr>
      <w:r w:rsidRPr="003C08E7">
        <w:rPr>
          <w:rFonts w:ascii="Times New Roman" w:eastAsia="Times New Roman" w:hAnsi="Times New Roman" w:cs="Times New Roman"/>
          <w:color w:val="000000" w:themeColor="text1"/>
          <w:sz w:val="32"/>
          <w:szCs w:val="32"/>
        </w:rPr>
        <w:t>2.1 How many students like vanilla flavour of ice-cream</w:t>
      </w:r>
      <w:bookmarkEnd w:id="1"/>
    </w:p>
    <w:p w14:paraId="6D754C9A" w14:textId="77777777" w:rsidR="004C0B49" w:rsidRPr="003352E8" w:rsidRDefault="004C0B49" w:rsidP="004C0B49">
      <w:pPr>
        <w:spacing w:line="256" w:lineRule="auto"/>
        <w:rPr>
          <w:rFonts w:ascii="Times New Roman" w:eastAsia="Calibri" w:hAnsi="Times New Roman" w:cs="Times New Roman"/>
          <w:sz w:val="24"/>
          <w:szCs w:val="24"/>
        </w:rPr>
      </w:pPr>
      <w:r w:rsidRPr="003352E8">
        <w:rPr>
          <w:rFonts w:ascii="Times New Roman" w:eastAsia="Calibri" w:hAnsi="Times New Roman" w:cs="Times New Roman"/>
          <w:sz w:val="24"/>
          <w:szCs w:val="24"/>
        </w:rPr>
        <w:t>There are 95 students who like vanilla flavour of ice-cream</w:t>
      </w:r>
    </w:p>
    <w:p w14:paraId="480897B9" w14:textId="77777777" w:rsidR="004C0B49" w:rsidRPr="003352E8" w:rsidRDefault="004C0B49" w:rsidP="004C0B49">
      <w:pPr>
        <w:spacing w:line="256" w:lineRule="auto"/>
        <w:rPr>
          <w:rFonts w:ascii="Times New Roman" w:eastAsia="Calibri" w:hAnsi="Times New Roman" w:cs="Times New Roman"/>
          <w:sz w:val="24"/>
          <w:szCs w:val="24"/>
        </w:rPr>
      </w:pPr>
      <w:r w:rsidRPr="003352E8">
        <w:rPr>
          <w:rFonts w:ascii="Times New Roman" w:eastAsia="Calibri" w:hAnsi="Times New Roman" w:cs="Times New Roman"/>
          <w:sz w:val="24"/>
          <w:szCs w:val="24"/>
        </w:rPr>
        <w:t>I have used this formula:</w:t>
      </w:r>
    </w:p>
    <w:p w14:paraId="0CB15DB7" w14:textId="588BBD5D" w:rsidR="004C0B49" w:rsidRPr="004C0B49" w:rsidRDefault="004C0B49" w:rsidP="004C0B49">
      <w:pPr>
        <w:spacing w:line="256" w:lineRule="auto"/>
        <w:rPr>
          <w:rFonts w:ascii="Calibri" w:eastAsia="Calibri" w:hAnsi="Calibri" w:cs="Times New Roman"/>
        </w:rPr>
      </w:pPr>
      <w:r w:rsidRPr="004C0B49">
        <w:rPr>
          <w:rFonts w:ascii="Calibri" w:eastAsia="Calibri" w:hAnsi="Calibri" w:cs="Times New Roman"/>
        </w:rPr>
        <w:t>=</w:t>
      </w:r>
      <w:r w:rsidR="003352E8" w:rsidRPr="004C0B49">
        <w:rPr>
          <w:rFonts w:ascii="Calibri" w:eastAsia="Calibri" w:hAnsi="Calibri" w:cs="Times New Roman"/>
        </w:rPr>
        <w:t>COUNTIF (</w:t>
      </w:r>
      <w:r w:rsidRPr="004C0B49">
        <w:rPr>
          <w:rFonts w:ascii="Calibri" w:eastAsia="Calibri" w:hAnsi="Calibri" w:cs="Times New Roman"/>
        </w:rPr>
        <w:t>C2:C201,1)</w:t>
      </w:r>
    </w:p>
    <w:p w14:paraId="0B64F03A" w14:textId="77777777" w:rsidR="004C0B49" w:rsidRPr="003352E8" w:rsidRDefault="004C0B49" w:rsidP="003352E8">
      <w:pPr>
        <w:spacing w:line="256" w:lineRule="auto"/>
        <w:jc w:val="both"/>
        <w:rPr>
          <w:rFonts w:ascii="Times New Roman" w:eastAsia="Calibri" w:hAnsi="Times New Roman" w:cs="Times New Roman"/>
          <w:sz w:val="24"/>
          <w:szCs w:val="24"/>
        </w:rPr>
      </w:pPr>
      <w:r w:rsidRPr="003352E8">
        <w:rPr>
          <w:rFonts w:ascii="Times New Roman" w:eastAsia="Calibri" w:hAnsi="Times New Roman" w:cs="Times New Roman"/>
          <w:sz w:val="24"/>
          <w:szCs w:val="24"/>
        </w:rPr>
        <w:t>With this formula I selected the ice-cream table where the ice cream is numbered, and I wrote down to number me only the students who have choose number 1, number 1 is the rename of the vanilla flavour, therefor the outcome was 95 meaning there are 95 students that choose vanilla flavour ice-cream.</w:t>
      </w:r>
    </w:p>
    <w:p w14:paraId="3A60A422" w14:textId="6D24C161" w:rsidR="004C0B49" w:rsidRDefault="004C0B49" w:rsidP="004C0B49">
      <w:pPr>
        <w:spacing w:line="256" w:lineRule="auto"/>
        <w:rPr>
          <w:rFonts w:ascii="Calibri" w:eastAsia="Calibri" w:hAnsi="Calibri" w:cs="Times New Roman"/>
          <w:b/>
          <w:bCs/>
        </w:rPr>
      </w:pPr>
      <w:r w:rsidRPr="004C0B49">
        <w:rPr>
          <w:rFonts w:ascii="Calibri" w:eastAsia="Calibri" w:hAnsi="Calibri" w:cs="Times New Roman"/>
          <w:noProof/>
        </w:rPr>
        <w:drawing>
          <wp:inline distT="0" distB="0" distL="0" distR="0" wp14:anchorId="288575A2" wp14:editId="22FE940E">
            <wp:extent cx="1562100" cy="381000"/>
            <wp:effectExtent l="0" t="0" r="0" b="0"/>
            <wp:docPr id="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562100" cy="381000"/>
                    </a:xfrm>
                    <a:prstGeom prst="rect">
                      <a:avLst/>
                    </a:prstGeom>
                    <a:noFill/>
                    <a:ln>
                      <a:noFill/>
                    </a:ln>
                  </pic:spPr>
                </pic:pic>
              </a:graphicData>
            </a:graphic>
          </wp:inline>
        </w:drawing>
      </w:r>
    </w:p>
    <w:p w14:paraId="361BA05F" w14:textId="026AC058" w:rsidR="004D304A" w:rsidRDefault="004D304A" w:rsidP="004C0B49">
      <w:pPr>
        <w:spacing w:line="256" w:lineRule="auto"/>
        <w:rPr>
          <w:rFonts w:ascii="Times New Roman" w:eastAsia="Calibri" w:hAnsi="Times New Roman" w:cs="Times New Roman"/>
          <w:i/>
          <w:iCs/>
          <w:sz w:val="24"/>
          <w:szCs w:val="24"/>
        </w:rPr>
      </w:pPr>
      <w:r w:rsidRPr="004D304A">
        <w:rPr>
          <w:rFonts w:ascii="Times New Roman" w:eastAsia="Calibri" w:hAnsi="Times New Roman" w:cs="Times New Roman"/>
          <w:i/>
          <w:iCs/>
          <w:sz w:val="24"/>
          <w:szCs w:val="24"/>
        </w:rPr>
        <w:t>Table 1</w:t>
      </w:r>
      <w:r>
        <w:rPr>
          <w:rFonts w:ascii="Times New Roman" w:eastAsia="Calibri" w:hAnsi="Times New Roman" w:cs="Times New Roman"/>
          <w:i/>
          <w:iCs/>
          <w:sz w:val="24"/>
          <w:szCs w:val="24"/>
        </w:rPr>
        <w:t>: Student likes different flavours of ice-cream</w:t>
      </w:r>
    </w:p>
    <w:p w14:paraId="25F9D918" w14:textId="77777777" w:rsidR="004D304A" w:rsidRPr="004D304A" w:rsidRDefault="004D304A" w:rsidP="004C0B49">
      <w:pPr>
        <w:spacing w:line="256" w:lineRule="auto"/>
        <w:rPr>
          <w:rFonts w:ascii="Times New Roman" w:eastAsia="Calibri" w:hAnsi="Times New Roman" w:cs="Times New Roman"/>
          <w:i/>
          <w:iCs/>
          <w:sz w:val="24"/>
          <w:szCs w:val="24"/>
        </w:rPr>
      </w:pPr>
    </w:p>
    <w:p w14:paraId="349363D6" w14:textId="0CB4F07C" w:rsidR="004C0B49" w:rsidRDefault="004C0B49" w:rsidP="004C0B49">
      <w:pPr>
        <w:spacing w:line="256" w:lineRule="auto"/>
        <w:rPr>
          <w:rFonts w:ascii="Calibri" w:eastAsia="Calibri" w:hAnsi="Calibri" w:cs="Times New Roman"/>
          <w:b/>
          <w:bCs/>
        </w:rPr>
      </w:pPr>
      <w:r>
        <w:rPr>
          <w:noProof/>
        </w:rPr>
        <w:drawing>
          <wp:inline distT="0" distB="0" distL="0" distR="0" wp14:anchorId="6B654735" wp14:editId="55E6A781">
            <wp:extent cx="4962525" cy="3002280"/>
            <wp:effectExtent l="0" t="0" r="0" b="0"/>
            <wp:docPr id="46" name="Picture 4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pic:cNvPicPr>
                  </pic:nvPicPr>
                  <pic:blipFill>
                    <a:blip r:embed="rId21"/>
                    <a:stretch>
                      <a:fillRect/>
                    </a:stretch>
                  </pic:blipFill>
                  <pic:spPr>
                    <a:xfrm>
                      <a:off x="0" y="0"/>
                      <a:ext cx="4962525" cy="3002280"/>
                    </a:xfrm>
                    <a:prstGeom prst="rect">
                      <a:avLst/>
                    </a:prstGeom>
                  </pic:spPr>
                </pic:pic>
              </a:graphicData>
            </a:graphic>
          </wp:inline>
        </w:drawing>
      </w:r>
    </w:p>
    <w:p w14:paraId="466BCD8C" w14:textId="147A78C0" w:rsidR="004C0B49" w:rsidRDefault="004C0B49" w:rsidP="004C0B49">
      <w:pPr>
        <w:keepNext/>
        <w:keepLines/>
        <w:spacing w:before="240" w:after="0" w:line="256" w:lineRule="auto"/>
        <w:outlineLvl w:val="0"/>
        <w:rPr>
          <w:rFonts w:ascii="Times New Roman" w:eastAsia="Times New Roman" w:hAnsi="Times New Roman" w:cs="Times New Roman"/>
          <w:color w:val="000000" w:themeColor="text1"/>
          <w:sz w:val="32"/>
          <w:szCs w:val="32"/>
        </w:rPr>
      </w:pPr>
      <w:bookmarkStart w:id="2" w:name="_Toc122619614"/>
      <w:r w:rsidRPr="003C08E7">
        <w:rPr>
          <w:rFonts w:ascii="Times New Roman" w:eastAsia="Times New Roman" w:hAnsi="Times New Roman" w:cs="Times New Roman"/>
          <w:color w:val="000000" w:themeColor="text1"/>
          <w:sz w:val="32"/>
          <w:szCs w:val="32"/>
        </w:rPr>
        <w:lastRenderedPageBreak/>
        <w:t>2.2 How many students are male and female</w:t>
      </w:r>
      <w:bookmarkEnd w:id="2"/>
    </w:p>
    <w:p w14:paraId="39771DF7" w14:textId="35DB08B3" w:rsidR="004D304A" w:rsidRDefault="004D304A" w:rsidP="004C0B49">
      <w:pPr>
        <w:keepNext/>
        <w:keepLines/>
        <w:spacing w:before="240" w:after="0" w:line="256" w:lineRule="auto"/>
        <w:outlineLvl w:val="0"/>
        <w:rPr>
          <w:rFonts w:ascii="Times New Roman" w:eastAsia="Times New Roman" w:hAnsi="Times New Roman" w:cs="Times New Roman"/>
          <w:i/>
          <w:iCs/>
          <w:color w:val="000000" w:themeColor="text1"/>
          <w:sz w:val="24"/>
          <w:szCs w:val="24"/>
        </w:rPr>
      </w:pPr>
      <w:r w:rsidRPr="004D304A">
        <w:rPr>
          <w:rFonts w:ascii="Times New Roman" w:eastAsia="Times New Roman" w:hAnsi="Times New Roman" w:cs="Times New Roman"/>
          <w:i/>
          <w:iCs/>
          <w:color w:val="000000" w:themeColor="text1"/>
          <w:sz w:val="24"/>
          <w:szCs w:val="24"/>
        </w:rPr>
        <w:t xml:space="preserve">Table </w:t>
      </w:r>
      <w:r w:rsidR="00E312A1" w:rsidRPr="004D304A">
        <w:rPr>
          <w:rFonts w:ascii="Times New Roman" w:eastAsia="Times New Roman" w:hAnsi="Times New Roman" w:cs="Times New Roman"/>
          <w:i/>
          <w:iCs/>
          <w:color w:val="000000" w:themeColor="text1"/>
          <w:sz w:val="24"/>
          <w:szCs w:val="24"/>
        </w:rPr>
        <w:t>2:</w:t>
      </w:r>
      <w:r w:rsidRPr="004D304A">
        <w:rPr>
          <w:rFonts w:ascii="Times New Roman" w:eastAsia="Times New Roman" w:hAnsi="Times New Roman" w:cs="Times New Roman"/>
          <w:i/>
          <w:iCs/>
          <w:color w:val="000000" w:themeColor="text1"/>
          <w:sz w:val="24"/>
          <w:szCs w:val="24"/>
        </w:rPr>
        <w:t xml:space="preserve"> </w:t>
      </w:r>
      <w:r w:rsidR="00E312A1">
        <w:rPr>
          <w:rFonts w:ascii="Times New Roman" w:eastAsia="Times New Roman" w:hAnsi="Times New Roman" w:cs="Times New Roman"/>
          <w:i/>
          <w:iCs/>
          <w:color w:val="000000" w:themeColor="text1"/>
          <w:sz w:val="24"/>
          <w:szCs w:val="24"/>
        </w:rPr>
        <w:t xml:space="preserve">Haw many students are </w:t>
      </w:r>
      <w:r>
        <w:rPr>
          <w:rFonts w:ascii="Times New Roman" w:eastAsia="Times New Roman" w:hAnsi="Times New Roman" w:cs="Times New Roman"/>
          <w:i/>
          <w:iCs/>
          <w:color w:val="000000" w:themeColor="text1"/>
          <w:sz w:val="24"/>
          <w:szCs w:val="24"/>
        </w:rPr>
        <w:t>M</w:t>
      </w:r>
      <w:r w:rsidRPr="004D304A">
        <w:rPr>
          <w:rFonts w:ascii="Times New Roman" w:eastAsia="Times New Roman" w:hAnsi="Times New Roman" w:cs="Times New Roman"/>
          <w:i/>
          <w:iCs/>
          <w:color w:val="000000" w:themeColor="text1"/>
          <w:sz w:val="24"/>
          <w:szCs w:val="24"/>
        </w:rPr>
        <w:t xml:space="preserve">ale and female </w:t>
      </w:r>
    </w:p>
    <w:p w14:paraId="5EE2C213" w14:textId="77777777" w:rsidR="004D304A" w:rsidRPr="004D304A" w:rsidRDefault="004D304A" w:rsidP="004C0B49">
      <w:pPr>
        <w:keepNext/>
        <w:keepLines/>
        <w:spacing w:before="240" w:after="0" w:line="256" w:lineRule="auto"/>
        <w:outlineLvl w:val="0"/>
        <w:rPr>
          <w:rFonts w:ascii="Times New Roman" w:eastAsia="Times New Roman" w:hAnsi="Times New Roman" w:cs="Times New Roman"/>
          <w:i/>
          <w:iCs/>
          <w:color w:val="000000" w:themeColor="text1"/>
          <w:sz w:val="24"/>
          <w:szCs w:val="24"/>
        </w:rPr>
      </w:pPr>
    </w:p>
    <w:p w14:paraId="30B94C80" w14:textId="6736A336" w:rsidR="004C0B49" w:rsidRPr="004C0B49" w:rsidRDefault="004C0B49" w:rsidP="004C0B49">
      <w:pPr>
        <w:spacing w:line="256" w:lineRule="auto"/>
        <w:rPr>
          <w:rFonts w:ascii="Calibri" w:eastAsia="Calibri" w:hAnsi="Calibri" w:cs="Times New Roman"/>
          <w:sz w:val="28"/>
          <w:szCs w:val="28"/>
        </w:rPr>
      </w:pPr>
      <w:r>
        <w:rPr>
          <w:noProof/>
        </w:rPr>
        <w:drawing>
          <wp:inline distT="0" distB="0" distL="0" distR="0" wp14:anchorId="3620392B" wp14:editId="0D3DE557">
            <wp:extent cx="4857750" cy="2962275"/>
            <wp:effectExtent l="0" t="0" r="0" b="9525"/>
            <wp:docPr id="47" name="Picture 4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a:picLocks noChangeAspect="1"/>
                    </pic:cNvPicPr>
                  </pic:nvPicPr>
                  <pic:blipFill>
                    <a:blip r:embed="rId22"/>
                    <a:stretch>
                      <a:fillRect/>
                    </a:stretch>
                  </pic:blipFill>
                  <pic:spPr>
                    <a:xfrm>
                      <a:off x="0" y="0"/>
                      <a:ext cx="4857750" cy="2962275"/>
                    </a:xfrm>
                    <a:prstGeom prst="rect">
                      <a:avLst/>
                    </a:prstGeom>
                  </pic:spPr>
                </pic:pic>
              </a:graphicData>
            </a:graphic>
          </wp:inline>
        </w:drawing>
      </w:r>
    </w:p>
    <w:p w14:paraId="7E38C11E" w14:textId="43C8033F" w:rsidR="004C0B49" w:rsidRPr="003352E8" w:rsidRDefault="004C0B49" w:rsidP="003352E8">
      <w:pPr>
        <w:jc w:val="both"/>
        <w:rPr>
          <w:rFonts w:ascii="Times New Roman" w:hAnsi="Times New Roman" w:cs="Times New Roman"/>
          <w:sz w:val="24"/>
          <w:szCs w:val="24"/>
        </w:rPr>
      </w:pPr>
      <w:r w:rsidRPr="003352E8">
        <w:rPr>
          <w:rFonts w:ascii="Times New Roman" w:hAnsi="Times New Roman" w:cs="Times New Roman"/>
          <w:sz w:val="24"/>
          <w:szCs w:val="24"/>
        </w:rPr>
        <w:t>I have used the same formula as before the one on ice-cream but changed it to the right table.</w:t>
      </w:r>
    </w:p>
    <w:p w14:paraId="6255888B" w14:textId="77777777" w:rsidR="004C0B49" w:rsidRPr="003352E8" w:rsidRDefault="004C0B49" w:rsidP="003352E8">
      <w:pPr>
        <w:jc w:val="both"/>
        <w:rPr>
          <w:rFonts w:ascii="Times New Roman" w:hAnsi="Times New Roman" w:cs="Times New Roman"/>
          <w:sz w:val="24"/>
          <w:szCs w:val="24"/>
        </w:rPr>
      </w:pPr>
      <w:r w:rsidRPr="003352E8">
        <w:rPr>
          <w:rFonts w:ascii="Times New Roman" w:hAnsi="Times New Roman" w:cs="Times New Roman"/>
          <w:sz w:val="24"/>
          <w:szCs w:val="24"/>
        </w:rPr>
        <w:t>The formula I used to find out the male students is:</w:t>
      </w:r>
    </w:p>
    <w:p w14:paraId="06642506" w14:textId="44DCD34B" w:rsidR="004C0B49" w:rsidRPr="003352E8" w:rsidRDefault="004C0B49" w:rsidP="003352E8">
      <w:pPr>
        <w:jc w:val="both"/>
        <w:rPr>
          <w:rFonts w:ascii="Times New Roman" w:hAnsi="Times New Roman" w:cs="Times New Roman"/>
          <w:sz w:val="24"/>
          <w:szCs w:val="24"/>
        </w:rPr>
      </w:pPr>
      <w:r w:rsidRPr="003352E8">
        <w:rPr>
          <w:rFonts w:ascii="Times New Roman" w:hAnsi="Times New Roman" w:cs="Times New Roman"/>
          <w:sz w:val="24"/>
          <w:szCs w:val="24"/>
        </w:rPr>
        <w:t>=COUNTIF (B2:B201,0)</w:t>
      </w:r>
    </w:p>
    <w:p w14:paraId="4AED1991" w14:textId="553AC7AE" w:rsidR="004C0B49" w:rsidRPr="003352E8" w:rsidRDefault="004C0B49" w:rsidP="003352E8">
      <w:pPr>
        <w:jc w:val="both"/>
        <w:rPr>
          <w:rFonts w:ascii="Times New Roman" w:hAnsi="Times New Roman" w:cs="Times New Roman"/>
          <w:sz w:val="24"/>
          <w:szCs w:val="24"/>
        </w:rPr>
      </w:pPr>
      <w:r w:rsidRPr="003352E8">
        <w:rPr>
          <w:rFonts w:ascii="Times New Roman" w:hAnsi="Times New Roman" w:cs="Times New Roman"/>
          <w:sz w:val="24"/>
          <w:szCs w:val="24"/>
        </w:rPr>
        <w:t>The B table is only with the male and female students and the number 0 is the rename of the Male students, therefor the formula has counted only the boxes with number 0, and the outcome has been 91, meaning there are 91 Male students</w:t>
      </w:r>
      <w:r w:rsidR="003352E8">
        <w:rPr>
          <w:rFonts w:ascii="Times New Roman" w:hAnsi="Times New Roman" w:cs="Times New Roman"/>
          <w:sz w:val="24"/>
          <w:szCs w:val="24"/>
        </w:rPr>
        <w:t>.</w:t>
      </w:r>
    </w:p>
    <w:p w14:paraId="04FAA6F9" w14:textId="6B3164DF" w:rsidR="004C0B49" w:rsidRDefault="004C0B49" w:rsidP="004C0B49">
      <w:r>
        <w:rPr>
          <w:noProof/>
        </w:rPr>
        <w:drawing>
          <wp:inline distT="0" distB="0" distL="0" distR="0" wp14:anchorId="0D0E7204" wp14:editId="49BE35E2">
            <wp:extent cx="1203960" cy="22860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03960" cy="228600"/>
                    </a:xfrm>
                    <a:prstGeom prst="rect">
                      <a:avLst/>
                    </a:prstGeom>
                    <a:noFill/>
                    <a:ln>
                      <a:noFill/>
                    </a:ln>
                  </pic:spPr>
                </pic:pic>
              </a:graphicData>
            </a:graphic>
          </wp:inline>
        </w:drawing>
      </w:r>
    </w:p>
    <w:p w14:paraId="677CB6D3" w14:textId="6F0961DC" w:rsidR="004C0B49" w:rsidRPr="003352E8" w:rsidRDefault="004C0B49" w:rsidP="004C0B49">
      <w:pPr>
        <w:rPr>
          <w:rFonts w:ascii="Times New Roman" w:hAnsi="Times New Roman" w:cs="Times New Roman"/>
          <w:sz w:val="24"/>
          <w:szCs w:val="24"/>
        </w:rPr>
      </w:pPr>
      <w:r w:rsidRPr="003352E8">
        <w:rPr>
          <w:rFonts w:ascii="Times New Roman" w:hAnsi="Times New Roman" w:cs="Times New Roman"/>
          <w:sz w:val="24"/>
          <w:szCs w:val="24"/>
        </w:rPr>
        <w:t xml:space="preserve">For the Female I still used count </w:t>
      </w:r>
      <w:r w:rsidR="00A33140" w:rsidRPr="003352E8">
        <w:rPr>
          <w:rFonts w:ascii="Times New Roman" w:hAnsi="Times New Roman" w:cs="Times New Roman"/>
          <w:sz w:val="24"/>
          <w:szCs w:val="24"/>
        </w:rPr>
        <w:t>if,</w:t>
      </w:r>
      <w:r w:rsidRPr="003352E8">
        <w:rPr>
          <w:rFonts w:ascii="Times New Roman" w:hAnsi="Times New Roman" w:cs="Times New Roman"/>
          <w:sz w:val="24"/>
          <w:szCs w:val="24"/>
        </w:rPr>
        <w:t xml:space="preserve"> but I have changed the last number from 0 to 1, you can see that below:</w:t>
      </w:r>
    </w:p>
    <w:p w14:paraId="367EAB2C" w14:textId="7F05B785" w:rsidR="004C0B49" w:rsidRDefault="004C0B49" w:rsidP="004C0B49">
      <w:r>
        <w:t>=COUNTIF (B2:B201,1)</w:t>
      </w:r>
    </w:p>
    <w:p w14:paraId="34798DC1" w14:textId="725B6BA8" w:rsidR="004C0B49" w:rsidRPr="003352E8" w:rsidRDefault="004C0B49" w:rsidP="009C21FB">
      <w:pPr>
        <w:jc w:val="both"/>
        <w:rPr>
          <w:rFonts w:ascii="Times New Roman" w:hAnsi="Times New Roman" w:cs="Times New Roman"/>
          <w:sz w:val="24"/>
          <w:szCs w:val="24"/>
        </w:rPr>
      </w:pPr>
      <w:r w:rsidRPr="003352E8">
        <w:rPr>
          <w:rFonts w:ascii="Times New Roman" w:hAnsi="Times New Roman" w:cs="Times New Roman"/>
          <w:sz w:val="24"/>
          <w:szCs w:val="24"/>
        </w:rPr>
        <w:t>I have used the same B table where all the males and females are, but I told the formula to find me only the boxes with number 1 in them, that is because the females are renamed 1 in the table and the formula had an outcome of 109 meaning there are 109 Female students.</w:t>
      </w:r>
    </w:p>
    <w:p w14:paraId="363FE5A1" w14:textId="2E6C16F6" w:rsidR="004C0B49" w:rsidRDefault="004C0B49" w:rsidP="004C0B49">
      <w:r>
        <w:rPr>
          <w:noProof/>
        </w:rPr>
        <w:drawing>
          <wp:inline distT="0" distB="0" distL="0" distR="0" wp14:anchorId="08636094" wp14:editId="73BFCD06">
            <wp:extent cx="1264920" cy="21336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264920" cy="213360"/>
                    </a:xfrm>
                    <a:prstGeom prst="rect">
                      <a:avLst/>
                    </a:prstGeom>
                    <a:noFill/>
                    <a:ln>
                      <a:noFill/>
                    </a:ln>
                  </pic:spPr>
                </pic:pic>
              </a:graphicData>
            </a:graphic>
          </wp:inline>
        </w:drawing>
      </w:r>
    </w:p>
    <w:p w14:paraId="4AC5F043" w14:textId="56CAD722" w:rsidR="000A6AF3" w:rsidRPr="003C08E7" w:rsidRDefault="000A6AF3" w:rsidP="000A6AF3">
      <w:pPr>
        <w:pStyle w:val="Heading1"/>
        <w:rPr>
          <w:rFonts w:ascii="Times New Roman" w:hAnsi="Times New Roman" w:cs="Times New Roman"/>
          <w:color w:val="000000" w:themeColor="text1"/>
        </w:rPr>
      </w:pPr>
      <w:bookmarkStart w:id="3" w:name="_Toc122619615"/>
      <w:r w:rsidRPr="003C08E7">
        <w:rPr>
          <w:rFonts w:ascii="Times New Roman" w:hAnsi="Times New Roman" w:cs="Times New Roman"/>
          <w:color w:val="000000" w:themeColor="text1"/>
        </w:rPr>
        <w:t>2.3 What are the mean and media of participants who like chocolate and strawberry flavour ice-cream</w:t>
      </w:r>
      <w:bookmarkEnd w:id="3"/>
    </w:p>
    <w:p w14:paraId="37220EDB" w14:textId="77777777" w:rsidR="000A6AF3" w:rsidRPr="009C21FB" w:rsidRDefault="000A6AF3" w:rsidP="009C21FB">
      <w:pPr>
        <w:jc w:val="both"/>
        <w:rPr>
          <w:rFonts w:ascii="Times New Roman" w:hAnsi="Times New Roman" w:cs="Times New Roman"/>
          <w:sz w:val="24"/>
          <w:szCs w:val="24"/>
        </w:rPr>
      </w:pPr>
      <w:r w:rsidRPr="009C21FB">
        <w:rPr>
          <w:rFonts w:ascii="Times New Roman" w:hAnsi="Times New Roman" w:cs="Times New Roman"/>
          <w:sz w:val="24"/>
          <w:szCs w:val="24"/>
        </w:rPr>
        <w:t>To be much easier for me to select only number 2 and 3 which they are the chocolate and strawberry flavours I have sorted the number from the highest to lowest, meaning the table will start from the strawberry flavour and under it there will be the chocolate flavour.</w:t>
      </w:r>
    </w:p>
    <w:p w14:paraId="1F4858D6" w14:textId="77777777" w:rsidR="000A6AF3" w:rsidRPr="009C21FB" w:rsidRDefault="000A6AF3" w:rsidP="009C21FB">
      <w:pPr>
        <w:jc w:val="both"/>
        <w:rPr>
          <w:rFonts w:ascii="Times New Roman" w:hAnsi="Times New Roman" w:cs="Times New Roman"/>
          <w:sz w:val="24"/>
          <w:szCs w:val="24"/>
        </w:rPr>
      </w:pPr>
      <w:r w:rsidRPr="009C21FB">
        <w:rPr>
          <w:rFonts w:ascii="Times New Roman" w:hAnsi="Times New Roman" w:cs="Times New Roman"/>
          <w:sz w:val="24"/>
          <w:szCs w:val="24"/>
        </w:rPr>
        <w:lastRenderedPageBreak/>
        <w:t xml:space="preserve">To find out the mean of participants who likes chocolate and strawberry ice-cream I have used the formula with the average, you can see that below </w:t>
      </w:r>
    </w:p>
    <w:p w14:paraId="3584CFF3" w14:textId="2B2129CD" w:rsidR="000A6AF3" w:rsidRDefault="000A6AF3" w:rsidP="000A6AF3">
      <w:r>
        <w:t>=AVERAGE (C97:C201).</w:t>
      </w:r>
    </w:p>
    <w:p w14:paraId="432A7EAF" w14:textId="08F1EECB" w:rsidR="000A6AF3" w:rsidRPr="009C21FB" w:rsidRDefault="000A6AF3" w:rsidP="000A6AF3">
      <w:pPr>
        <w:rPr>
          <w:rFonts w:ascii="Times New Roman" w:hAnsi="Times New Roman" w:cs="Times New Roman"/>
          <w:sz w:val="24"/>
          <w:szCs w:val="24"/>
        </w:rPr>
      </w:pPr>
      <w:r w:rsidRPr="009C21FB">
        <w:rPr>
          <w:rFonts w:ascii="Times New Roman" w:hAnsi="Times New Roman" w:cs="Times New Roman"/>
          <w:sz w:val="24"/>
          <w:szCs w:val="24"/>
        </w:rPr>
        <w:t>This formula outcome with the mean of the participants and the answer is 2.552381</w:t>
      </w:r>
    </w:p>
    <w:p w14:paraId="504ADE82" w14:textId="0129445E" w:rsidR="000A6AF3" w:rsidRPr="009C21FB" w:rsidRDefault="000A6AF3" w:rsidP="000A6AF3">
      <w:pPr>
        <w:rPr>
          <w:rFonts w:ascii="Times New Roman" w:hAnsi="Times New Roman" w:cs="Times New Roman"/>
          <w:sz w:val="24"/>
          <w:szCs w:val="24"/>
        </w:rPr>
      </w:pPr>
      <w:r w:rsidRPr="009C21FB">
        <w:rPr>
          <w:rFonts w:ascii="Times New Roman" w:hAnsi="Times New Roman" w:cs="Times New Roman"/>
          <w:sz w:val="24"/>
          <w:szCs w:val="24"/>
        </w:rPr>
        <w:t xml:space="preserve">You can see that </w:t>
      </w:r>
      <w:r w:rsidR="006330F9">
        <w:rPr>
          <w:rFonts w:ascii="Times New Roman" w:hAnsi="Times New Roman" w:cs="Times New Roman"/>
          <w:sz w:val="24"/>
          <w:szCs w:val="24"/>
        </w:rPr>
        <w:t>below</w:t>
      </w:r>
      <w:r w:rsidRPr="009C21FB">
        <w:rPr>
          <w:rFonts w:ascii="Times New Roman" w:hAnsi="Times New Roman" w:cs="Times New Roman"/>
          <w:sz w:val="24"/>
          <w:szCs w:val="24"/>
        </w:rPr>
        <w:t>:</w:t>
      </w:r>
    </w:p>
    <w:p w14:paraId="63470062" w14:textId="27307323" w:rsidR="000A6AF3" w:rsidRDefault="000A6AF3" w:rsidP="000A6AF3">
      <w:r>
        <w:rPr>
          <w:noProof/>
        </w:rPr>
        <w:drawing>
          <wp:inline distT="0" distB="0" distL="0" distR="0" wp14:anchorId="22AD03FD" wp14:editId="427C795D">
            <wp:extent cx="1249680" cy="236220"/>
            <wp:effectExtent l="0" t="0" r="762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49680" cy="236220"/>
                    </a:xfrm>
                    <a:prstGeom prst="rect">
                      <a:avLst/>
                    </a:prstGeom>
                    <a:noFill/>
                    <a:ln>
                      <a:noFill/>
                    </a:ln>
                  </pic:spPr>
                </pic:pic>
              </a:graphicData>
            </a:graphic>
          </wp:inline>
        </w:drawing>
      </w:r>
    </w:p>
    <w:p w14:paraId="08BDC6E8" w14:textId="77777777" w:rsidR="006330F9" w:rsidRDefault="006330F9" w:rsidP="000A6AF3"/>
    <w:tbl>
      <w:tblPr>
        <w:tblW w:w="2880" w:type="dxa"/>
        <w:tblInd w:w="113" w:type="dxa"/>
        <w:tblCellMar>
          <w:top w:w="15" w:type="dxa"/>
          <w:bottom w:w="15" w:type="dxa"/>
        </w:tblCellMar>
        <w:tblLook w:val="04A0" w:firstRow="1" w:lastRow="0" w:firstColumn="1" w:lastColumn="0" w:noHBand="0" w:noVBand="1"/>
      </w:tblPr>
      <w:tblGrid>
        <w:gridCol w:w="960"/>
        <w:gridCol w:w="960"/>
        <w:gridCol w:w="960"/>
      </w:tblGrid>
      <w:tr w:rsidR="006330F9" w:rsidRPr="006330F9" w14:paraId="6EA6F5FC" w14:textId="77777777" w:rsidTr="001C3C28">
        <w:trPr>
          <w:trHeight w:val="300"/>
        </w:trPr>
        <w:tc>
          <w:tcPr>
            <w:tcW w:w="1920" w:type="dxa"/>
            <w:gridSpan w:val="2"/>
            <w:tcBorders>
              <w:top w:val="single" w:sz="4" w:space="0" w:color="auto"/>
              <w:left w:val="single" w:sz="4" w:space="0" w:color="auto"/>
              <w:bottom w:val="single" w:sz="4" w:space="0" w:color="auto"/>
              <w:right w:val="single" w:sz="4" w:space="0" w:color="auto"/>
            </w:tcBorders>
            <w:noWrap/>
            <w:vAlign w:val="bottom"/>
            <w:hideMark/>
          </w:tcPr>
          <w:p w14:paraId="15B07359"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Statistic</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2D45ED22" w14:textId="77777777" w:rsidR="006330F9" w:rsidRPr="006330F9" w:rsidRDefault="006330F9" w:rsidP="006330F9">
            <w:pPr>
              <w:spacing w:after="0" w:line="240" w:lineRule="auto"/>
              <w:rPr>
                <w:rFonts w:ascii="Calibri" w:eastAsia="Times New Roman" w:hAnsi="Calibri" w:cs="Calibri"/>
                <w:color w:val="000000"/>
                <w:lang w:eastAsia="en-GB"/>
              </w:rPr>
            </w:pPr>
          </w:p>
        </w:tc>
      </w:tr>
      <w:tr w:rsidR="006330F9" w:rsidRPr="006330F9" w14:paraId="6037F20B" w14:textId="77777777" w:rsidTr="001C3C28">
        <w:trPr>
          <w:trHeight w:val="300"/>
        </w:trPr>
        <w:tc>
          <w:tcPr>
            <w:tcW w:w="1920" w:type="dxa"/>
            <w:gridSpan w:val="2"/>
            <w:tcBorders>
              <w:top w:val="single" w:sz="4" w:space="0" w:color="auto"/>
              <w:left w:val="single" w:sz="4" w:space="0" w:color="auto"/>
              <w:bottom w:val="single" w:sz="4" w:space="0" w:color="auto"/>
              <w:right w:val="single" w:sz="4" w:space="0" w:color="auto"/>
            </w:tcBorders>
            <w:noWrap/>
            <w:vAlign w:val="bottom"/>
            <w:hideMark/>
          </w:tcPr>
          <w:p w14:paraId="1637AD13"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Ice-crem</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0F7745C" w14:textId="77777777" w:rsidR="006330F9" w:rsidRPr="006330F9" w:rsidRDefault="006330F9" w:rsidP="006330F9">
            <w:pPr>
              <w:spacing w:after="0" w:line="240" w:lineRule="auto"/>
              <w:rPr>
                <w:rFonts w:ascii="Calibri" w:eastAsia="Times New Roman" w:hAnsi="Calibri" w:cs="Calibri"/>
                <w:color w:val="000000"/>
                <w:lang w:eastAsia="en-GB"/>
              </w:rPr>
            </w:pPr>
          </w:p>
        </w:tc>
      </w:tr>
      <w:tr w:rsidR="006330F9" w:rsidRPr="006330F9" w14:paraId="4042F180" w14:textId="77777777" w:rsidTr="001C3C28">
        <w:trPr>
          <w:trHeight w:val="300"/>
        </w:trPr>
        <w:tc>
          <w:tcPr>
            <w:tcW w:w="960" w:type="dxa"/>
            <w:vMerge w:val="restart"/>
            <w:tcBorders>
              <w:top w:val="single" w:sz="4" w:space="0" w:color="auto"/>
              <w:left w:val="single" w:sz="4" w:space="0" w:color="auto"/>
              <w:bottom w:val="single" w:sz="4" w:space="0" w:color="auto"/>
              <w:right w:val="single" w:sz="4" w:space="0" w:color="auto"/>
            </w:tcBorders>
            <w:noWrap/>
            <w:vAlign w:val="center"/>
            <w:hideMark/>
          </w:tcPr>
          <w:p w14:paraId="5D4D7D51"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N</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00CD66CB"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Valid</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2ED2F78" w14:textId="77777777" w:rsidR="006330F9" w:rsidRPr="006330F9" w:rsidRDefault="006330F9" w:rsidP="006330F9">
            <w:pPr>
              <w:spacing w:after="0" w:line="240" w:lineRule="auto"/>
              <w:jc w:val="both"/>
              <w:rPr>
                <w:rFonts w:ascii="Calibri" w:eastAsia="Times New Roman" w:hAnsi="Calibri" w:cs="Calibri"/>
                <w:color w:val="000000"/>
                <w:lang w:eastAsia="en-GB"/>
              </w:rPr>
            </w:pPr>
            <w:r w:rsidRPr="006330F9">
              <w:rPr>
                <w:rFonts w:ascii="Calibri" w:eastAsia="Times New Roman" w:hAnsi="Calibri" w:cs="Calibri"/>
                <w:color w:val="000000"/>
                <w:lang w:eastAsia="en-GB"/>
              </w:rPr>
              <w:t>105</w:t>
            </w:r>
          </w:p>
        </w:tc>
      </w:tr>
      <w:tr w:rsidR="006330F9" w:rsidRPr="006330F9" w14:paraId="4A7A74FE" w14:textId="77777777" w:rsidTr="001C3C28">
        <w:trPr>
          <w:trHeight w:val="300"/>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633797CF" w14:textId="77777777" w:rsidR="006330F9" w:rsidRPr="006330F9" w:rsidRDefault="006330F9" w:rsidP="006330F9">
            <w:pPr>
              <w:spacing w:after="0" w:line="240" w:lineRule="auto"/>
              <w:rPr>
                <w:rFonts w:ascii="Calibri" w:eastAsia="Times New Roman" w:hAnsi="Calibri" w:cs="Calibri"/>
                <w:color w:val="000000"/>
                <w:lang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6C7D802"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Missing</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BB6AF94"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0</w:t>
            </w:r>
          </w:p>
        </w:tc>
      </w:tr>
      <w:tr w:rsidR="006330F9" w:rsidRPr="006330F9" w14:paraId="4D7712D7" w14:textId="77777777" w:rsidTr="001C3C28">
        <w:trPr>
          <w:trHeight w:val="300"/>
        </w:trPr>
        <w:tc>
          <w:tcPr>
            <w:tcW w:w="1920" w:type="dxa"/>
            <w:gridSpan w:val="2"/>
            <w:tcBorders>
              <w:top w:val="single" w:sz="4" w:space="0" w:color="auto"/>
              <w:left w:val="single" w:sz="4" w:space="0" w:color="auto"/>
              <w:bottom w:val="single" w:sz="4" w:space="0" w:color="auto"/>
              <w:right w:val="single" w:sz="4" w:space="0" w:color="auto"/>
            </w:tcBorders>
            <w:noWrap/>
            <w:hideMark/>
          </w:tcPr>
          <w:p w14:paraId="56E6FEE7"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Mean</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6CDBA75"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2.55</w:t>
            </w:r>
          </w:p>
        </w:tc>
      </w:tr>
      <w:tr w:rsidR="006330F9" w:rsidRPr="006330F9" w14:paraId="67CD17C6" w14:textId="77777777" w:rsidTr="001C3C28">
        <w:trPr>
          <w:trHeight w:val="300"/>
        </w:trPr>
        <w:tc>
          <w:tcPr>
            <w:tcW w:w="1920" w:type="dxa"/>
            <w:gridSpan w:val="2"/>
            <w:tcBorders>
              <w:top w:val="single" w:sz="4" w:space="0" w:color="auto"/>
              <w:left w:val="single" w:sz="4" w:space="0" w:color="auto"/>
              <w:bottom w:val="single" w:sz="4" w:space="0" w:color="auto"/>
              <w:right w:val="single" w:sz="4" w:space="0" w:color="auto"/>
            </w:tcBorders>
            <w:noWrap/>
            <w:hideMark/>
          </w:tcPr>
          <w:p w14:paraId="6C1A9127"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Median</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23F7735"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3</w:t>
            </w:r>
          </w:p>
        </w:tc>
      </w:tr>
    </w:tbl>
    <w:p w14:paraId="3729571F" w14:textId="77777777" w:rsidR="006330F9" w:rsidRDefault="006330F9" w:rsidP="000A6AF3"/>
    <w:p w14:paraId="6C219875" w14:textId="6F866D39" w:rsidR="000A6AF3" w:rsidRPr="009C21FB" w:rsidRDefault="000A6AF3" w:rsidP="000A6AF3">
      <w:pPr>
        <w:rPr>
          <w:rFonts w:ascii="Times New Roman" w:hAnsi="Times New Roman" w:cs="Times New Roman"/>
          <w:sz w:val="24"/>
          <w:szCs w:val="24"/>
        </w:rPr>
      </w:pPr>
      <w:r w:rsidRPr="009C21FB">
        <w:rPr>
          <w:rFonts w:ascii="Times New Roman" w:hAnsi="Times New Roman" w:cs="Times New Roman"/>
          <w:sz w:val="24"/>
          <w:szCs w:val="24"/>
        </w:rPr>
        <w:t xml:space="preserve">To find out the media of the participants I have used a different formula which consists </w:t>
      </w:r>
      <w:r w:rsidR="00117638" w:rsidRPr="009C21FB">
        <w:rPr>
          <w:rFonts w:ascii="Times New Roman" w:hAnsi="Times New Roman" w:cs="Times New Roman"/>
          <w:sz w:val="24"/>
          <w:szCs w:val="24"/>
        </w:rPr>
        <w:t>of</w:t>
      </w:r>
      <w:r w:rsidRPr="009C21FB">
        <w:rPr>
          <w:rFonts w:ascii="Times New Roman" w:hAnsi="Times New Roman" w:cs="Times New Roman"/>
          <w:sz w:val="24"/>
          <w:szCs w:val="24"/>
        </w:rPr>
        <w:t xml:space="preserve"> using the Median command, you can see that below:</w:t>
      </w:r>
    </w:p>
    <w:p w14:paraId="5FE2A954" w14:textId="3F8A7323" w:rsidR="000A6AF3" w:rsidRPr="009C21FB" w:rsidRDefault="000A6AF3" w:rsidP="000A6AF3">
      <w:pPr>
        <w:rPr>
          <w:rFonts w:ascii="Times New Roman" w:hAnsi="Times New Roman" w:cs="Times New Roman"/>
          <w:sz w:val="24"/>
          <w:szCs w:val="24"/>
        </w:rPr>
      </w:pPr>
      <w:r w:rsidRPr="009C21FB">
        <w:rPr>
          <w:rFonts w:ascii="Times New Roman" w:hAnsi="Times New Roman" w:cs="Times New Roman"/>
          <w:sz w:val="24"/>
          <w:szCs w:val="24"/>
        </w:rPr>
        <w:t>=</w:t>
      </w:r>
      <w:r w:rsidRPr="009C21FB">
        <w:rPr>
          <w:rFonts w:cstheme="minorHAnsi"/>
          <w:sz w:val="24"/>
          <w:szCs w:val="24"/>
        </w:rPr>
        <w:t>MEDIAN (C97:C201)</w:t>
      </w:r>
    </w:p>
    <w:p w14:paraId="1586D9DA" w14:textId="7EAA90E4" w:rsidR="000A6AF3" w:rsidRPr="009C21FB" w:rsidRDefault="000A6AF3" w:rsidP="000A6AF3">
      <w:pPr>
        <w:rPr>
          <w:rFonts w:ascii="Times New Roman" w:hAnsi="Times New Roman" w:cs="Times New Roman"/>
          <w:sz w:val="24"/>
          <w:szCs w:val="24"/>
        </w:rPr>
      </w:pPr>
      <w:r w:rsidRPr="009C21FB">
        <w:rPr>
          <w:rFonts w:ascii="Times New Roman" w:hAnsi="Times New Roman" w:cs="Times New Roman"/>
          <w:sz w:val="24"/>
          <w:szCs w:val="24"/>
        </w:rPr>
        <w:t>With this formula</w:t>
      </w:r>
      <w:r w:rsidR="00C33782">
        <w:rPr>
          <w:rFonts w:ascii="Times New Roman" w:hAnsi="Times New Roman" w:cs="Times New Roman"/>
          <w:sz w:val="24"/>
          <w:szCs w:val="24"/>
        </w:rPr>
        <w:t>,</w:t>
      </w:r>
      <w:r w:rsidRPr="009C21FB">
        <w:rPr>
          <w:rFonts w:ascii="Times New Roman" w:hAnsi="Times New Roman" w:cs="Times New Roman"/>
          <w:sz w:val="24"/>
          <w:szCs w:val="24"/>
        </w:rPr>
        <w:t xml:space="preserve"> </w:t>
      </w:r>
      <w:r w:rsidR="00C33782">
        <w:rPr>
          <w:rFonts w:ascii="Times New Roman" w:hAnsi="Times New Roman" w:cs="Times New Roman"/>
          <w:sz w:val="24"/>
          <w:szCs w:val="24"/>
        </w:rPr>
        <w:t xml:space="preserve">we </w:t>
      </w:r>
      <w:r w:rsidRPr="009C21FB">
        <w:rPr>
          <w:rFonts w:ascii="Times New Roman" w:hAnsi="Times New Roman" w:cs="Times New Roman"/>
          <w:sz w:val="24"/>
          <w:szCs w:val="24"/>
        </w:rPr>
        <w:t>find me the median between the chocolate and strawberry table and the outcome is 3, you can see that below:</w:t>
      </w:r>
    </w:p>
    <w:p w14:paraId="71604DF8" w14:textId="61649155" w:rsidR="000A6AF3" w:rsidRDefault="000A6AF3" w:rsidP="000A6AF3">
      <w:r>
        <w:rPr>
          <w:noProof/>
        </w:rPr>
        <w:drawing>
          <wp:inline distT="0" distB="0" distL="0" distR="0" wp14:anchorId="627ED79A" wp14:editId="7E8AF3EC">
            <wp:extent cx="1257300" cy="19812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257300" cy="198120"/>
                    </a:xfrm>
                    <a:prstGeom prst="rect">
                      <a:avLst/>
                    </a:prstGeom>
                    <a:noFill/>
                    <a:ln>
                      <a:noFill/>
                    </a:ln>
                  </pic:spPr>
                </pic:pic>
              </a:graphicData>
            </a:graphic>
          </wp:inline>
        </w:drawing>
      </w:r>
    </w:p>
    <w:p w14:paraId="6A2844C4" w14:textId="191E80C2" w:rsidR="00DA5C12" w:rsidRPr="00C33782" w:rsidRDefault="00C33782" w:rsidP="000A6AF3">
      <w:pPr>
        <w:rPr>
          <w:rFonts w:ascii="Times New Roman" w:hAnsi="Times New Roman" w:cs="Times New Roman"/>
          <w:sz w:val="24"/>
          <w:szCs w:val="24"/>
        </w:rPr>
      </w:pPr>
      <w:r>
        <w:rPr>
          <w:rFonts w:ascii="Times New Roman" w:hAnsi="Times New Roman" w:cs="Times New Roman"/>
          <w:sz w:val="24"/>
          <w:szCs w:val="24"/>
        </w:rPr>
        <w:t>We</w:t>
      </w:r>
      <w:r w:rsidRPr="00C33782">
        <w:rPr>
          <w:rFonts w:ascii="Times New Roman" w:hAnsi="Times New Roman" w:cs="Times New Roman"/>
          <w:sz w:val="24"/>
          <w:szCs w:val="24"/>
        </w:rPr>
        <w:t xml:space="preserve"> identified that the average number of participants or students who like chocolate and </w:t>
      </w:r>
      <w:r>
        <w:rPr>
          <w:rFonts w:ascii="Times New Roman" w:hAnsi="Times New Roman" w:cs="Times New Roman"/>
          <w:sz w:val="24"/>
          <w:szCs w:val="24"/>
        </w:rPr>
        <w:t>-st</w:t>
      </w:r>
      <w:r w:rsidRPr="00C33782">
        <w:rPr>
          <w:rFonts w:ascii="Times New Roman" w:hAnsi="Times New Roman" w:cs="Times New Roman"/>
          <w:sz w:val="24"/>
          <w:szCs w:val="24"/>
        </w:rPr>
        <w:t>rawberry</w:t>
      </w:r>
      <w:r w:rsidRPr="00C33782">
        <w:rPr>
          <w:rFonts w:ascii="Times New Roman" w:hAnsi="Times New Roman" w:cs="Times New Roman"/>
          <w:sz w:val="24"/>
          <w:szCs w:val="24"/>
        </w:rPr>
        <w:t xml:space="preserve"> </w:t>
      </w:r>
      <w:r w:rsidRPr="00C33782">
        <w:rPr>
          <w:rFonts w:ascii="Times New Roman" w:hAnsi="Times New Roman" w:cs="Times New Roman"/>
          <w:sz w:val="24"/>
          <w:szCs w:val="24"/>
        </w:rPr>
        <w:t>flavour</w:t>
      </w:r>
      <w:r w:rsidRPr="00C33782">
        <w:rPr>
          <w:rFonts w:ascii="Times New Roman" w:hAnsi="Times New Roman" w:cs="Times New Roman"/>
          <w:sz w:val="24"/>
          <w:szCs w:val="24"/>
        </w:rPr>
        <w:t xml:space="preserve"> of </w:t>
      </w:r>
      <w:r>
        <w:rPr>
          <w:rFonts w:ascii="Times New Roman" w:hAnsi="Times New Roman" w:cs="Times New Roman"/>
          <w:sz w:val="24"/>
          <w:szCs w:val="24"/>
        </w:rPr>
        <w:t>ice -cream</w:t>
      </w:r>
      <w:r w:rsidRPr="00C33782">
        <w:rPr>
          <w:rFonts w:ascii="Times New Roman" w:hAnsi="Times New Roman" w:cs="Times New Roman"/>
          <w:sz w:val="24"/>
          <w:szCs w:val="24"/>
        </w:rPr>
        <w:t xml:space="preserve"> 2.55.</w:t>
      </w:r>
      <w:r w:rsidRPr="00C33782">
        <w:rPr>
          <w:rFonts w:ascii="Times New Roman" w:hAnsi="Times New Roman" w:cs="Times New Roman"/>
          <w:sz w:val="24"/>
          <w:szCs w:val="24"/>
        </w:rPr>
        <w:t xml:space="preserve"> </w:t>
      </w:r>
      <w:r>
        <w:rPr>
          <w:rFonts w:ascii="Times New Roman" w:hAnsi="Times New Roman" w:cs="Times New Roman"/>
          <w:sz w:val="24"/>
          <w:szCs w:val="24"/>
        </w:rPr>
        <w:t>However</w:t>
      </w:r>
      <w:r w:rsidRPr="00C33782">
        <w:rPr>
          <w:rFonts w:ascii="Times New Roman" w:hAnsi="Times New Roman" w:cs="Times New Roman"/>
          <w:sz w:val="24"/>
          <w:szCs w:val="24"/>
        </w:rPr>
        <w:t xml:space="preserve">, from the mode value of 3.00, it is </w:t>
      </w:r>
      <w:r w:rsidRPr="00C33782">
        <w:rPr>
          <w:rFonts w:ascii="Times New Roman" w:hAnsi="Times New Roman" w:cs="Times New Roman"/>
          <w:sz w:val="24"/>
          <w:szCs w:val="24"/>
        </w:rPr>
        <w:t>analysed</w:t>
      </w:r>
      <w:r w:rsidRPr="00C33782">
        <w:rPr>
          <w:rFonts w:ascii="Times New Roman" w:hAnsi="Times New Roman" w:cs="Times New Roman"/>
          <w:sz w:val="24"/>
          <w:szCs w:val="24"/>
        </w:rPr>
        <w:t xml:space="preserve"> that </w:t>
      </w:r>
      <w:r w:rsidRPr="00C33782">
        <w:rPr>
          <w:rFonts w:ascii="Times New Roman" w:hAnsi="Times New Roman" w:cs="Times New Roman"/>
          <w:sz w:val="24"/>
          <w:szCs w:val="24"/>
        </w:rPr>
        <w:t>most</w:t>
      </w:r>
      <w:r w:rsidRPr="00C33782">
        <w:rPr>
          <w:rFonts w:ascii="Times New Roman" w:hAnsi="Times New Roman" w:cs="Times New Roman"/>
          <w:sz w:val="24"/>
          <w:szCs w:val="24"/>
        </w:rPr>
        <w:t xml:space="preserve"> students </w:t>
      </w:r>
      <w:r w:rsidRPr="00C33782">
        <w:rPr>
          <w:rFonts w:ascii="Times New Roman" w:hAnsi="Times New Roman" w:cs="Times New Roman"/>
          <w:sz w:val="24"/>
          <w:szCs w:val="24"/>
        </w:rPr>
        <w:t>like</w:t>
      </w:r>
      <w:r w:rsidRPr="00C33782">
        <w:rPr>
          <w:rFonts w:ascii="Times New Roman" w:hAnsi="Times New Roman" w:cs="Times New Roman"/>
          <w:sz w:val="24"/>
          <w:szCs w:val="24"/>
        </w:rPr>
        <w:t xml:space="preserve"> strawberry </w:t>
      </w:r>
      <w:r w:rsidRPr="00C33782">
        <w:rPr>
          <w:rFonts w:ascii="Times New Roman" w:hAnsi="Times New Roman" w:cs="Times New Roman"/>
          <w:sz w:val="24"/>
          <w:szCs w:val="24"/>
        </w:rPr>
        <w:t>flavour</w:t>
      </w:r>
      <w:r w:rsidRPr="00C33782">
        <w:rPr>
          <w:rFonts w:ascii="Times New Roman" w:hAnsi="Times New Roman" w:cs="Times New Roman"/>
          <w:sz w:val="24"/>
          <w:szCs w:val="24"/>
        </w:rPr>
        <w:t xml:space="preserve"> of ice </w:t>
      </w:r>
      <w:r>
        <w:rPr>
          <w:rFonts w:ascii="Times New Roman" w:hAnsi="Times New Roman" w:cs="Times New Roman"/>
          <w:sz w:val="24"/>
          <w:szCs w:val="24"/>
        </w:rPr>
        <w:t>-cream</w:t>
      </w:r>
      <w:r w:rsidRPr="00C33782">
        <w:rPr>
          <w:rFonts w:ascii="Times New Roman" w:hAnsi="Times New Roman" w:cs="Times New Roman"/>
          <w:sz w:val="24"/>
          <w:szCs w:val="24"/>
        </w:rPr>
        <w:t xml:space="preserve"> the scale 3 has been allocated to strawberry </w:t>
      </w:r>
      <w:r w:rsidRPr="00C33782">
        <w:rPr>
          <w:rFonts w:ascii="Times New Roman" w:hAnsi="Times New Roman" w:cs="Times New Roman"/>
          <w:sz w:val="24"/>
          <w:szCs w:val="24"/>
        </w:rPr>
        <w:t>flavour</w:t>
      </w:r>
      <w:r w:rsidRPr="00C33782">
        <w:rPr>
          <w:rFonts w:ascii="Times New Roman" w:hAnsi="Times New Roman" w:cs="Times New Roman"/>
          <w:sz w:val="24"/>
          <w:szCs w:val="24"/>
        </w:rPr>
        <w:t>.</w:t>
      </w:r>
    </w:p>
    <w:p w14:paraId="42FB36A9" w14:textId="05BBA9B7" w:rsidR="000A6AF3" w:rsidRPr="003C08E7" w:rsidRDefault="000A6AF3" w:rsidP="000A6AF3">
      <w:pPr>
        <w:pStyle w:val="Heading1"/>
        <w:rPr>
          <w:rFonts w:ascii="Times New Roman" w:hAnsi="Times New Roman" w:cs="Times New Roman"/>
          <w:color w:val="000000" w:themeColor="text1"/>
        </w:rPr>
      </w:pPr>
      <w:bookmarkStart w:id="4" w:name="_Toc122619616"/>
      <w:r w:rsidRPr="003C08E7">
        <w:rPr>
          <w:rFonts w:ascii="Times New Roman" w:hAnsi="Times New Roman" w:cs="Times New Roman"/>
          <w:color w:val="000000" w:themeColor="text1"/>
        </w:rPr>
        <w:t>2.4 Example of clustering</w:t>
      </w:r>
      <w:bookmarkEnd w:id="4"/>
      <w:r w:rsidRPr="003C08E7">
        <w:rPr>
          <w:rFonts w:ascii="Times New Roman" w:hAnsi="Times New Roman" w:cs="Times New Roman"/>
          <w:color w:val="000000" w:themeColor="text1"/>
        </w:rPr>
        <w:t xml:space="preserve"> (K-means)</w:t>
      </w:r>
    </w:p>
    <w:p w14:paraId="0B6A9704" w14:textId="77777777" w:rsidR="000A6AF3" w:rsidRPr="000A6AF3" w:rsidRDefault="000A6AF3" w:rsidP="000A6AF3"/>
    <w:p w14:paraId="459A1236" w14:textId="2F2106D5" w:rsidR="000A6AF3" w:rsidRPr="000A6AF3" w:rsidRDefault="000A6AF3" w:rsidP="000A6AF3">
      <w:r>
        <w:rPr>
          <w:noProof/>
        </w:rPr>
        <w:drawing>
          <wp:inline distT="0" distB="0" distL="0" distR="0" wp14:anchorId="210FD3AD" wp14:editId="77385375">
            <wp:extent cx="2628900" cy="1095375"/>
            <wp:effectExtent l="0" t="0" r="0" b="9525"/>
            <wp:docPr id="52" name="Picture 5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pic:cNvPicPr>
                  </pic:nvPicPr>
                  <pic:blipFill>
                    <a:blip r:embed="rId27"/>
                    <a:stretch>
                      <a:fillRect/>
                    </a:stretch>
                  </pic:blipFill>
                  <pic:spPr>
                    <a:xfrm>
                      <a:off x="0" y="0"/>
                      <a:ext cx="2628900" cy="1095375"/>
                    </a:xfrm>
                    <a:prstGeom prst="rect">
                      <a:avLst/>
                    </a:prstGeom>
                  </pic:spPr>
                </pic:pic>
              </a:graphicData>
            </a:graphic>
          </wp:inline>
        </w:drawing>
      </w:r>
    </w:p>
    <w:p w14:paraId="26080ACA" w14:textId="7FA0584B" w:rsidR="009C21FB" w:rsidRPr="009C21FB" w:rsidRDefault="009C21FB" w:rsidP="009C21FB">
      <w:pPr>
        <w:jc w:val="both"/>
        <w:rPr>
          <w:rFonts w:ascii="Times New Roman" w:hAnsi="Times New Roman" w:cs="Times New Roman"/>
          <w:sz w:val="24"/>
          <w:szCs w:val="24"/>
        </w:rPr>
      </w:pPr>
      <w:r w:rsidRPr="009C21FB">
        <w:rPr>
          <w:rStyle w:val="css-ima1mg"/>
          <w:rFonts w:ascii="Times New Roman" w:hAnsi="Times New Roman" w:cs="Times New Roman"/>
          <w:sz w:val="24"/>
          <w:szCs w:val="24"/>
        </w:rPr>
        <w:t xml:space="preserve">The history </w:t>
      </w:r>
      <w:r w:rsidRPr="009C21FB">
        <w:rPr>
          <w:rStyle w:val="css-278qcu"/>
          <w:rFonts w:ascii="Times New Roman" w:hAnsi="Times New Roman" w:cs="Times New Roman"/>
          <w:sz w:val="24"/>
          <w:szCs w:val="24"/>
        </w:rPr>
        <w:t xml:space="preserve">shows that </w:t>
      </w:r>
      <w:r w:rsidRPr="009C21FB">
        <w:rPr>
          <w:rStyle w:val="css-ima1mg"/>
          <w:rFonts w:ascii="Times New Roman" w:hAnsi="Times New Roman" w:cs="Times New Roman"/>
          <w:sz w:val="24"/>
          <w:szCs w:val="24"/>
        </w:rPr>
        <w:t xml:space="preserve">the </w:t>
      </w:r>
      <w:r w:rsidRPr="009C21FB">
        <w:rPr>
          <w:rStyle w:val="css-278qcu"/>
          <w:rFonts w:ascii="Times New Roman" w:hAnsi="Times New Roman" w:cs="Times New Roman"/>
          <w:sz w:val="24"/>
          <w:szCs w:val="24"/>
        </w:rPr>
        <w:t xml:space="preserve">conversion process </w:t>
      </w:r>
      <w:r w:rsidRPr="009C21FB">
        <w:rPr>
          <w:rStyle w:val="css-ima1mg"/>
          <w:rFonts w:ascii="Times New Roman" w:hAnsi="Times New Roman" w:cs="Times New Roman"/>
          <w:sz w:val="24"/>
          <w:szCs w:val="24"/>
        </w:rPr>
        <w:t xml:space="preserve">only </w:t>
      </w:r>
      <w:r w:rsidRPr="009C21FB">
        <w:rPr>
          <w:rStyle w:val="css-278qcu"/>
          <w:rFonts w:ascii="Times New Roman" w:hAnsi="Times New Roman" w:cs="Times New Roman"/>
          <w:sz w:val="24"/>
          <w:szCs w:val="24"/>
        </w:rPr>
        <w:t xml:space="preserve">required two </w:t>
      </w:r>
      <w:r w:rsidRPr="009C21FB">
        <w:rPr>
          <w:rStyle w:val="css-x722s5"/>
          <w:rFonts w:ascii="Times New Roman" w:hAnsi="Times New Roman" w:cs="Times New Roman"/>
          <w:sz w:val="24"/>
          <w:szCs w:val="24"/>
        </w:rPr>
        <w:t>cycles.</w:t>
      </w:r>
    </w:p>
    <w:p w14:paraId="659D6656" w14:textId="6F358A6C" w:rsidR="000A6AF3" w:rsidRDefault="000A6AF3" w:rsidP="000A6AF3">
      <w:r>
        <w:rPr>
          <w:noProof/>
        </w:rPr>
        <w:lastRenderedPageBreak/>
        <w:drawing>
          <wp:inline distT="0" distB="0" distL="0" distR="0" wp14:anchorId="624F9D24" wp14:editId="234C497E">
            <wp:extent cx="1962150" cy="1400175"/>
            <wp:effectExtent l="0" t="0" r="0" b="9525"/>
            <wp:docPr id="53" name="Picture 5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a:picLocks noChangeAspect="1"/>
                    </pic:cNvPicPr>
                  </pic:nvPicPr>
                  <pic:blipFill>
                    <a:blip r:embed="rId28"/>
                    <a:stretch>
                      <a:fillRect/>
                    </a:stretch>
                  </pic:blipFill>
                  <pic:spPr>
                    <a:xfrm>
                      <a:off x="0" y="0"/>
                      <a:ext cx="1962150" cy="1400175"/>
                    </a:xfrm>
                    <a:prstGeom prst="rect">
                      <a:avLst/>
                    </a:prstGeom>
                  </pic:spPr>
                </pic:pic>
              </a:graphicData>
            </a:graphic>
          </wp:inline>
        </w:drawing>
      </w:r>
    </w:p>
    <w:p w14:paraId="1DF263DC" w14:textId="52B24A24" w:rsidR="009C21FB" w:rsidRDefault="009C21FB" w:rsidP="000A6AF3">
      <w:pPr>
        <w:rPr>
          <w:rFonts w:ascii="Times New Roman" w:hAnsi="Times New Roman" w:cs="Times New Roman"/>
          <w:sz w:val="24"/>
          <w:szCs w:val="24"/>
        </w:rPr>
      </w:pPr>
      <w:r w:rsidRPr="009C21FB">
        <w:rPr>
          <w:rFonts w:ascii="Times New Roman" w:hAnsi="Times New Roman" w:cs="Times New Roman"/>
          <w:sz w:val="24"/>
          <w:szCs w:val="24"/>
        </w:rPr>
        <w:t>As you can see below, number 1 contains numerous 98 persons, while number 2 has several 102 individuals. Number 1 represents a girl, while number 0 represents a male. Clustering is highly helpful when attempting to find a certain number of people or other items.</w:t>
      </w:r>
    </w:p>
    <w:p w14:paraId="79AF6AA2" w14:textId="5281F767" w:rsidR="000A6AF3" w:rsidRDefault="000A6AF3" w:rsidP="000A6AF3">
      <w:r>
        <w:rPr>
          <w:noProof/>
        </w:rPr>
        <w:drawing>
          <wp:inline distT="0" distB="0" distL="0" distR="0" wp14:anchorId="137613DC" wp14:editId="33E49C37">
            <wp:extent cx="2343150" cy="1866900"/>
            <wp:effectExtent l="0" t="0" r="0" b="0"/>
            <wp:docPr id="54" name="Picture 5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a:picLocks noChangeAspect="1"/>
                    </pic:cNvPicPr>
                  </pic:nvPicPr>
                  <pic:blipFill>
                    <a:blip r:embed="rId29"/>
                    <a:stretch>
                      <a:fillRect/>
                    </a:stretch>
                  </pic:blipFill>
                  <pic:spPr>
                    <a:xfrm>
                      <a:off x="0" y="0"/>
                      <a:ext cx="2343150" cy="1866900"/>
                    </a:xfrm>
                    <a:prstGeom prst="rect">
                      <a:avLst/>
                    </a:prstGeom>
                  </pic:spPr>
                </pic:pic>
              </a:graphicData>
            </a:graphic>
          </wp:inline>
        </w:drawing>
      </w:r>
    </w:p>
    <w:p w14:paraId="68180348" w14:textId="3F397DB7" w:rsidR="00CE71D6" w:rsidRDefault="00CE71D6" w:rsidP="00CE71D6">
      <w:pPr>
        <w:jc w:val="both"/>
        <w:rPr>
          <w:rFonts w:ascii="Times New Roman" w:hAnsi="Times New Roman" w:cs="Times New Roman"/>
          <w:sz w:val="24"/>
          <w:szCs w:val="24"/>
        </w:rPr>
      </w:pPr>
      <w:r w:rsidRPr="00CE71D6">
        <w:rPr>
          <w:rFonts w:ascii="Times New Roman" w:hAnsi="Times New Roman" w:cs="Times New Roman"/>
          <w:sz w:val="24"/>
          <w:szCs w:val="24"/>
        </w:rPr>
        <w:t xml:space="preserve">You can see in the screenshot above that the average value for all the individuals in cluster 1 is 50, while the average for all the individuals in cluster 2 is 150. </w:t>
      </w:r>
    </w:p>
    <w:p w14:paraId="27B19652" w14:textId="5B607DD3" w:rsidR="000A6AF3" w:rsidRDefault="000A6AF3" w:rsidP="000A6AF3"/>
    <w:p w14:paraId="1FC7DBCD" w14:textId="657143A6" w:rsidR="004E2A60" w:rsidRDefault="004E2A60" w:rsidP="000A6AF3">
      <w:r>
        <w:rPr>
          <w:noProof/>
        </w:rPr>
        <w:drawing>
          <wp:inline distT="0" distB="0" distL="0" distR="0" wp14:anchorId="453D2885" wp14:editId="564861C3">
            <wp:extent cx="5067300" cy="2190750"/>
            <wp:effectExtent l="0" t="0" r="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30"/>
                    <a:stretch>
                      <a:fillRect/>
                    </a:stretch>
                  </pic:blipFill>
                  <pic:spPr>
                    <a:xfrm>
                      <a:off x="0" y="0"/>
                      <a:ext cx="5067300" cy="2190750"/>
                    </a:xfrm>
                    <a:prstGeom prst="rect">
                      <a:avLst/>
                    </a:prstGeom>
                  </pic:spPr>
                </pic:pic>
              </a:graphicData>
            </a:graphic>
          </wp:inline>
        </w:drawing>
      </w:r>
    </w:p>
    <w:p w14:paraId="17D3CBD7" w14:textId="6D330030" w:rsidR="004E2A60" w:rsidRPr="004E2A60" w:rsidRDefault="004E2A60" w:rsidP="004E2A60">
      <w:pPr>
        <w:rPr>
          <w:rFonts w:ascii="Times New Roman" w:hAnsi="Times New Roman" w:cs="Times New Roman"/>
          <w:sz w:val="24"/>
          <w:szCs w:val="24"/>
        </w:rPr>
      </w:pPr>
      <w:r w:rsidRPr="004E2A60">
        <w:rPr>
          <w:rFonts w:ascii="Times New Roman" w:hAnsi="Times New Roman" w:cs="Times New Roman"/>
          <w:sz w:val="24"/>
          <w:szCs w:val="24"/>
        </w:rPr>
        <w:t xml:space="preserve">When the Sig table shows .000 it means that the cluster was </w:t>
      </w:r>
      <w:r w:rsidRPr="004E2A60">
        <w:rPr>
          <w:rFonts w:ascii="Times New Roman" w:hAnsi="Times New Roman" w:cs="Times New Roman"/>
          <w:sz w:val="24"/>
          <w:szCs w:val="24"/>
        </w:rPr>
        <w:t>needed but</w:t>
      </w:r>
      <w:r w:rsidRPr="004E2A60">
        <w:rPr>
          <w:rFonts w:ascii="Times New Roman" w:hAnsi="Times New Roman" w:cs="Times New Roman"/>
          <w:sz w:val="24"/>
          <w:szCs w:val="24"/>
        </w:rPr>
        <w:t xml:space="preserve"> looking at our table most of the Sig table is full of numbers meaning the clustering was not needed that could happen on many clustered tables </w:t>
      </w:r>
      <w:r w:rsidR="00E312A1">
        <w:t>(</w:t>
      </w:r>
      <w:r w:rsidR="00E312A1" w:rsidRPr="00E312A1">
        <w:rPr>
          <w:rFonts w:ascii="Times New Roman" w:hAnsi="Times New Roman" w:cs="Times New Roman"/>
          <w:sz w:val="24"/>
          <w:szCs w:val="24"/>
        </w:rPr>
        <w:t>McCullough and Wilson, 2022</w:t>
      </w:r>
      <w:r w:rsidR="00E312A1">
        <w:t>)</w:t>
      </w:r>
      <w:r w:rsidR="00E312A1">
        <w:t>.</w:t>
      </w:r>
    </w:p>
    <w:p w14:paraId="6EEC1048" w14:textId="77777777" w:rsidR="001C3C28" w:rsidRDefault="001C3C28" w:rsidP="005E468E">
      <w:pPr>
        <w:rPr>
          <w:rFonts w:ascii="Times New Roman" w:hAnsi="Times New Roman" w:cs="Times New Roman"/>
          <w:sz w:val="32"/>
          <w:szCs w:val="32"/>
        </w:rPr>
      </w:pPr>
      <w:bookmarkStart w:id="5" w:name="_Toc122619617"/>
    </w:p>
    <w:p w14:paraId="45CD3C3E" w14:textId="77777777" w:rsidR="001C3C28" w:rsidRDefault="001C3C28" w:rsidP="005E468E">
      <w:pPr>
        <w:rPr>
          <w:rFonts w:ascii="Times New Roman" w:hAnsi="Times New Roman" w:cs="Times New Roman"/>
          <w:sz w:val="32"/>
          <w:szCs w:val="32"/>
        </w:rPr>
      </w:pPr>
    </w:p>
    <w:p w14:paraId="4056415B" w14:textId="71397F15" w:rsidR="005E468E" w:rsidRPr="00CE71D6" w:rsidRDefault="005E468E" w:rsidP="005E468E">
      <w:pPr>
        <w:rPr>
          <w:rFonts w:ascii="Times New Roman" w:hAnsi="Times New Roman" w:cs="Times New Roman"/>
          <w:sz w:val="32"/>
          <w:szCs w:val="32"/>
        </w:rPr>
      </w:pPr>
      <w:r w:rsidRPr="00CE71D6">
        <w:rPr>
          <w:rFonts w:ascii="Times New Roman" w:hAnsi="Times New Roman" w:cs="Times New Roman"/>
          <w:sz w:val="32"/>
          <w:szCs w:val="32"/>
        </w:rPr>
        <w:lastRenderedPageBreak/>
        <w:t>Data mining and text mining methods that can be used in business with real world examples</w:t>
      </w:r>
      <w:bookmarkEnd w:id="5"/>
    </w:p>
    <w:p w14:paraId="138BE772" w14:textId="7DB401D5" w:rsidR="000A6AF3" w:rsidRPr="00CE71D6" w:rsidRDefault="005E468E" w:rsidP="00CE71D6">
      <w:pPr>
        <w:jc w:val="both"/>
        <w:rPr>
          <w:rFonts w:ascii="Times New Roman" w:hAnsi="Times New Roman" w:cs="Times New Roman"/>
          <w:sz w:val="24"/>
          <w:szCs w:val="24"/>
        </w:rPr>
      </w:pPr>
      <w:r w:rsidRPr="00CE71D6">
        <w:rPr>
          <w:rFonts w:ascii="Times New Roman" w:hAnsi="Times New Roman" w:cs="Times New Roman"/>
          <w:b/>
          <w:bCs/>
          <w:sz w:val="24"/>
          <w:szCs w:val="24"/>
        </w:rPr>
        <w:t>Clustering,</w:t>
      </w:r>
      <w:r w:rsidRPr="00CE71D6">
        <w:rPr>
          <w:rFonts w:ascii="Times New Roman" w:hAnsi="Times New Roman" w:cs="Times New Roman"/>
          <w:sz w:val="24"/>
          <w:szCs w:val="24"/>
        </w:rPr>
        <w:t xml:space="preserve"> an example of clustering used in business is looking at a grocer retailer business, they use clustering to segment its 1.3mm loyalty card customers, they cluster the customer cards into 5 different groups based on their buying behaviour. One of the features of clustering is to identify similarities with respect to specific behaviours, for the example above the object was to identify customer segments with similar buying behaviour, clustering was performed using variables that represent the customer buying patterns.</w:t>
      </w:r>
    </w:p>
    <w:p w14:paraId="461061B6" w14:textId="0669109D" w:rsidR="005E468E" w:rsidRPr="00CE71D6" w:rsidRDefault="005E468E" w:rsidP="00CE71D6">
      <w:pPr>
        <w:jc w:val="both"/>
        <w:rPr>
          <w:rFonts w:ascii="Times New Roman" w:hAnsi="Times New Roman" w:cs="Times New Roman"/>
          <w:sz w:val="24"/>
          <w:szCs w:val="24"/>
        </w:rPr>
      </w:pPr>
      <w:r w:rsidRPr="00CE71D6">
        <w:rPr>
          <w:rFonts w:ascii="Times New Roman" w:hAnsi="Times New Roman" w:cs="Times New Roman"/>
          <w:b/>
          <w:bCs/>
          <w:sz w:val="24"/>
          <w:szCs w:val="24"/>
        </w:rPr>
        <w:t>Automatic text Summarization</w:t>
      </w:r>
      <w:r w:rsidRPr="00CE71D6">
        <w:rPr>
          <w:rFonts w:ascii="Times New Roman" w:hAnsi="Times New Roman" w:cs="Times New Roman"/>
          <w:sz w:val="24"/>
          <w:szCs w:val="24"/>
        </w:rPr>
        <w:t xml:space="preserve">, automatic text summarization may be a familiar word; even if you are not an artificial intelligence expert, you are most likely utilising one, most likely Siri or Alexa. Natural language processing (NLP) is one of the oldest and most investigated areas of artificial intelligence (AI). Automatic text summarization combines natural language processing and machine learning to generate a thorough summary of the text. </w:t>
      </w:r>
    </w:p>
    <w:p w14:paraId="7FB271FB" w14:textId="11B03F5F" w:rsidR="005E468E" w:rsidRPr="00CE71D6" w:rsidRDefault="005E468E" w:rsidP="00CE71D6">
      <w:pPr>
        <w:jc w:val="both"/>
        <w:rPr>
          <w:rFonts w:ascii="Times New Roman" w:hAnsi="Times New Roman" w:cs="Times New Roman"/>
          <w:sz w:val="24"/>
          <w:szCs w:val="24"/>
        </w:rPr>
      </w:pPr>
      <w:r w:rsidRPr="00CE71D6">
        <w:rPr>
          <w:rFonts w:ascii="Times New Roman" w:hAnsi="Times New Roman" w:cs="Times New Roman"/>
          <w:b/>
          <w:bCs/>
          <w:sz w:val="24"/>
          <w:szCs w:val="24"/>
        </w:rPr>
        <w:t>Data mining</w:t>
      </w:r>
      <w:r w:rsidRPr="00CE71D6">
        <w:rPr>
          <w:rFonts w:ascii="Times New Roman" w:hAnsi="Times New Roman" w:cs="Times New Roman"/>
          <w:sz w:val="24"/>
          <w:szCs w:val="24"/>
        </w:rPr>
        <w:t>, data mining is the process of correcting or eliminating inaccurate, corrupted, improperly formatted, duplicate, or incomplete data from a dataset. There are several ways for data to be duplicated or mislabelled when merging different data sources.</w:t>
      </w:r>
    </w:p>
    <w:p w14:paraId="7BCBAB8B" w14:textId="77777777" w:rsidR="005E468E" w:rsidRPr="00CE71D6" w:rsidRDefault="005E468E" w:rsidP="00CE71D6">
      <w:pPr>
        <w:jc w:val="both"/>
        <w:rPr>
          <w:rFonts w:ascii="Times New Roman" w:hAnsi="Times New Roman" w:cs="Times New Roman"/>
          <w:b/>
          <w:bCs/>
          <w:sz w:val="24"/>
          <w:szCs w:val="24"/>
        </w:rPr>
      </w:pPr>
      <w:r w:rsidRPr="00CE71D6">
        <w:rPr>
          <w:rFonts w:ascii="Times New Roman" w:hAnsi="Times New Roman" w:cs="Times New Roman"/>
          <w:b/>
          <w:bCs/>
          <w:sz w:val="24"/>
          <w:szCs w:val="24"/>
        </w:rPr>
        <w:t>Cleaning data</w:t>
      </w:r>
    </w:p>
    <w:p w14:paraId="5DB1DB0F" w14:textId="3A8E7DCF" w:rsidR="005E468E" w:rsidRPr="00CE71D6" w:rsidRDefault="005E468E" w:rsidP="00CE71D6">
      <w:pPr>
        <w:jc w:val="both"/>
        <w:rPr>
          <w:rFonts w:ascii="Times New Roman" w:hAnsi="Times New Roman" w:cs="Times New Roman"/>
          <w:sz w:val="24"/>
          <w:szCs w:val="24"/>
        </w:rPr>
      </w:pPr>
      <w:r w:rsidRPr="00CE71D6">
        <w:rPr>
          <w:rFonts w:ascii="Times New Roman" w:hAnsi="Times New Roman" w:cs="Times New Roman"/>
          <w:i/>
          <w:iCs/>
          <w:sz w:val="24"/>
          <w:szCs w:val="24"/>
        </w:rPr>
        <w:t xml:space="preserve">Step 1 Remove duplicate or irrelevant </w:t>
      </w:r>
      <w:r w:rsidR="00CE71D6" w:rsidRPr="00CE71D6">
        <w:rPr>
          <w:rFonts w:ascii="Times New Roman" w:hAnsi="Times New Roman" w:cs="Times New Roman"/>
          <w:i/>
          <w:iCs/>
          <w:sz w:val="24"/>
          <w:szCs w:val="24"/>
        </w:rPr>
        <w:t>observations</w:t>
      </w:r>
      <w:r w:rsidR="00CE71D6">
        <w:rPr>
          <w:rFonts w:ascii="Times New Roman" w:hAnsi="Times New Roman" w:cs="Times New Roman"/>
          <w:i/>
          <w:iCs/>
          <w:sz w:val="24"/>
          <w:szCs w:val="24"/>
        </w:rPr>
        <w:t>,</w:t>
      </w:r>
      <w:r w:rsidR="00CE71D6">
        <w:rPr>
          <w:rFonts w:ascii="Times New Roman" w:hAnsi="Times New Roman" w:cs="Times New Roman"/>
          <w:sz w:val="24"/>
          <w:szCs w:val="24"/>
        </w:rPr>
        <w:t xml:space="preserve"> </w:t>
      </w:r>
      <w:r w:rsidR="00CE71D6" w:rsidRPr="00CE71D6">
        <w:rPr>
          <w:rFonts w:ascii="Times New Roman" w:hAnsi="Times New Roman" w:cs="Times New Roman"/>
          <w:sz w:val="24"/>
          <w:szCs w:val="24"/>
        </w:rPr>
        <w:t>remove</w:t>
      </w:r>
      <w:r w:rsidRPr="00CE71D6">
        <w:rPr>
          <w:rFonts w:ascii="Times New Roman" w:hAnsi="Times New Roman" w:cs="Times New Roman"/>
          <w:sz w:val="24"/>
          <w:szCs w:val="24"/>
        </w:rPr>
        <w:t xml:space="preserve"> any undesirable observations from your dataset, such as duplicates or irrelevant </w:t>
      </w:r>
      <w:r w:rsidR="00CE71D6" w:rsidRPr="00CE71D6">
        <w:rPr>
          <w:rFonts w:ascii="Times New Roman" w:hAnsi="Times New Roman" w:cs="Times New Roman"/>
          <w:sz w:val="24"/>
          <w:szCs w:val="24"/>
        </w:rPr>
        <w:t>observations.</w:t>
      </w:r>
    </w:p>
    <w:p w14:paraId="723EE94F" w14:textId="6C59D3C4" w:rsidR="005E468E" w:rsidRPr="00CE71D6" w:rsidRDefault="005E468E" w:rsidP="00CE71D6">
      <w:pPr>
        <w:jc w:val="both"/>
        <w:rPr>
          <w:rFonts w:ascii="Times New Roman" w:hAnsi="Times New Roman" w:cs="Times New Roman"/>
          <w:sz w:val="24"/>
          <w:szCs w:val="24"/>
        </w:rPr>
      </w:pPr>
      <w:r w:rsidRPr="00CE71D6">
        <w:rPr>
          <w:rFonts w:ascii="Times New Roman" w:hAnsi="Times New Roman" w:cs="Times New Roman"/>
          <w:i/>
          <w:iCs/>
          <w:sz w:val="24"/>
          <w:szCs w:val="24"/>
        </w:rPr>
        <w:t>Step 2 Fix structural errors</w:t>
      </w:r>
      <w:r w:rsidR="00CE71D6">
        <w:rPr>
          <w:rFonts w:ascii="Times New Roman" w:hAnsi="Times New Roman" w:cs="Times New Roman"/>
          <w:i/>
          <w:iCs/>
          <w:sz w:val="24"/>
          <w:szCs w:val="24"/>
        </w:rPr>
        <w:t xml:space="preserve">, </w:t>
      </w:r>
      <w:r w:rsidR="00CE71D6">
        <w:rPr>
          <w:rFonts w:ascii="Times New Roman" w:hAnsi="Times New Roman" w:cs="Times New Roman"/>
          <w:sz w:val="24"/>
          <w:szCs w:val="24"/>
        </w:rPr>
        <w:t>w</w:t>
      </w:r>
      <w:r w:rsidRPr="00CE71D6">
        <w:rPr>
          <w:rFonts w:ascii="Times New Roman" w:hAnsi="Times New Roman" w:cs="Times New Roman"/>
          <w:sz w:val="24"/>
          <w:szCs w:val="24"/>
        </w:rPr>
        <w:t xml:space="preserve">hen you measure or transfer data, you may detect unusual naming practises, typos, or wrong capitalization. </w:t>
      </w:r>
    </w:p>
    <w:p w14:paraId="30C275B9" w14:textId="42868B6D" w:rsidR="005E468E" w:rsidRPr="00CE71D6" w:rsidRDefault="005E468E" w:rsidP="00CE71D6">
      <w:pPr>
        <w:jc w:val="both"/>
        <w:rPr>
          <w:rFonts w:ascii="Times New Roman" w:hAnsi="Times New Roman" w:cs="Times New Roman"/>
          <w:sz w:val="24"/>
          <w:szCs w:val="24"/>
        </w:rPr>
      </w:pPr>
      <w:r w:rsidRPr="00CE71D6">
        <w:rPr>
          <w:rFonts w:ascii="Times New Roman" w:hAnsi="Times New Roman" w:cs="Times New Roman"/>
          <w:i/>
          <w:iCs/>
          <w:sz w:val="24"/>
          <w:szCs w:val="24"/>
        </w:rPr>
        <w:t xml:space="preserve">Step 3 Filter unwanted </w:t>
      </w:r>
      <w:r w:rsidR="00CE71D6" w:rsidRPr="00CE71D6">
        <w:rPr>
          <w:rFonts w:ascii="Times New Roman" w:hAnsi="Times New Roman" w:cs="Times New Roman"/>
          <w:i/>
          <w:iCs/>
          <w:sz w:val="24"/>
          <w:szCs w:val="24"/>
        </w:rPr>
        <w:t>outliers</w:t>
      </w:r>
      <w:r w:rsidR="00CE71D6">
        <w:rPr>
          <w:rFonts w:ascii="Times New Roman" w:hAnsi="Times New Roman" w:cs="Times New Roman"/>
          <w:i/>
          <w:iCs/>
          <w:sz w:val="24"/>
          <w:szCs w:val="24"/>
        </w:rPr>
        <w:t>,</w:t>
      </w:r>
      <w:r w:rsidR="00CE71D6">
        <w:rPr>
          <w:rFonts w:ascii="Times New Roman" w:hAnsi="Times New Roman" w:cs="Times New Roman"/>
          <w:sz w:val="24"/>
          <w:szCs w:val="24"/>
        </w:rPr>
        <w:t xml:space="preserve"> </w:t>
      </w:r>
      <w:r w:rsidR="00CE71D6" w:rsidRPr="00CE71D6">
        <w:rPr>
          <w:rFonts w:ascii="Times New Roman" w:hAnsi="Times New Roman" w:cs="Times New Roman"/>
          <w:sz w:val="24"/>
          <w:szCs w:val="24"/>
        </w:rPr>
        <w:t>there</w:t>
      </w:r>
      <w:r w:rsidRPr="00CE71D6">
        <w:rPr>
          <w:rFonts w:ascii="Times New Roman" w:hAnsi="Times New Roman" w:cs="Times New Roman"/>
          <w:sz w:val="24"/>
          <w:szCs w:val="24"/>
        </w:rPr>
        <w:t xml:space="preserve"> may frequently be one-off observations that do not appear to fit inside the data you are studying</w:t>
      </w:r>
      <w:r w:rsidR="00CE71D6">
        <w:rPr>
          <w:rFonts w:ascii="Times New Roman" w:hAnsi="Times New Roman" w:cs="Times New Roman"/>
          <w:sz w:val="24"/>
          <w:szCs w:val="24"/>
        </w:rPr>
        <w:t>.</w:t>
      </w:r>
    </w:p>
    <w:p w14:paraId="59656088" w14:textId="0B178955" w:rsidR="005E468E" w:rsidRPr="00CE71D6" w:rsidRDefault="005E468E" w:rsidP="00CE71D6">
      <w:pPr>
        <w:jc w:val="both"/>
        <w:rPr>
          <w:rFonts w:ascii="Times New Roman" w:hAnsi="Times New Roman" w:cs="Times New Roman"/>
          <w:sz w:val="24"/>
          <w:szCs w:val="24"/>
        </w:rPr>
      </w:pPr>
      <w:r w:rsidRPr="00CE71D6">
        <w:rPr>
          <w:rFonts w:ascii="Times New Roman" w:hAnsi="Times New Roman" w:cs="Times New Roman"/>
          <w:i/>
          <w:iCs/>
          <w:sz w:val="24"/>
          <w:szCs w:val="24"/>
        </w:rPr>
        <w:t xml:space="preserve">Step 4 Handle missing </w:t>
      </w:r>
      <w:r w:rsidR="00CE71D6" w:rsidRPr="00CE71D6">
        <w:rPr>
          <w:rFonts w:ascii="Times New Roman" w:hAnsi="Times New Roman" w:cs="Times New Roman"/>
          <w:i/>
          <w:iCs/>
          <w:sz w:val="24"/>
          <w:szCs w:val="24"/>
        </w:rPr>
        <w:t>data</w:t>
      </w:r>
      <w:r w:rsidR="00CE71D6">
        <w:rPr>
          <w:rFonts w:ascii="Times New Roman" w:hAnsi="Times New Roman" w:cs="Times New Roman"/>
          <w:i/>
          <w:iCs/>
          <w:sz w:val="24"/>
          <w:szCs w:val="24"/>
        </w:rPr>
        <w:t xml:space="preserve">, </w:t>
      </w:r>
      <w:r w:rsidR="00CE71D6" w:rsidRPr="00CE71D6">
        <w:rPr>
          <w:rFonts w:ascii="Times New Roman" w:hAnsi="Times New Roman" w:cs="Times New Roman"/>
          <w:sz w:val="24"/>
          <w:szCs w:val="24"/>
        </w:rPr>
        <w:t>missing</w:t>
      </w:r>
      <w:r w:rsidRPr="00CE71D6">
        <w:rPr>
          <w:rFonts w:ascii="Times New Roman" w:hAnsi="Times New Roman" w:cs="Times New Roman"/>
          <w:sz w:val="24"/>
          <w:szCs w:val="24"/>
        </w:rPr>
        <w:t xml:space="preserve"> data cannot be ignored since many algorithms do not accept missing values. There are several approaches to dealing with missing data. Both are not ideal, but they can be considered.</w:t>
      </w:r>
    </w:p>
    <w:p w14:paraId="788C8403" w14:textId="630EC4D1" w:rsidR="005E468E" w:rsidRDefault="005E468E" w:rsidP="00CE71D6">
      <w:pPr>
        <w:jc w:val="both"/>
        <w:rPr>
          <w:rFonts w:ascii="Times New Roman" w:hAnsi="Times New Roman" w:cs="Times New Roman"/>
          <w:sz w:val="24"/>
          <w:szCs w:val="24"/>
        </w:rPr>
      </w:pPr>
      <w:r w:rsidRPr="00CE71D6">
        <w:rPr>
          <w:rFonts w:ascii="Times New Roman" w:hAnsi="Times New Roman" w:cs="Times New Roman"/>
          <w:i/>
          <w:iCs/>
          <w:sz w:val="24"/>
          <w:szCs w:val="24"/>
        </w:rPr>
        <w:t>Step 5 Validate and QA</w:t>
      </w:r>
      <w:r w:rsidR="00CE71D6">
        <w:rPr>
          <w:rFonts w:ascii="Times New Roman" w:hAnsi="Times New Roman" w:cs="Times New Roman"/>
          <w:i/>
          <w:iCs/>
          <w:sz w:val="24"/>
          <w:szCs w:val="24"/>
        </w:rPr>
        <w:t xml:space="preserve">, </w:t>
      </w:r>
      <w:r w:rsidR="00CE71D6">
        <w:rPr>
          <w:rFonts w:ascii="Times New Roman" w:hAnsi="Times New Roman" w:cs="Times New Roman"/>
          <w:sz w:val="24"/>
          <w:szCs w:val="24"/>
        </w:rPr>
        <w:t>f</w:t>
      </w:r>
      <w:r w:rsidRPr="00CE71D6">
        <w:rPr>
          <w:rFonts w:ascii="Times New Roman" w:hAnsi="Times New Roman" w:cs="Times New Roman"/>
          <w:sz w:val="24"/>
          <w:szCs w:val="24"/>
        </w:rPr>
        <w:t>alse conclusions based on inaccurate or "dirty" data can lead to bad corporate strategy and decision-</w:t>
      </w:r>
      <w:r w:rsidR="00CE71D6" w:rsidRPr="00CE71D6">
        <w:rPr>
          <w:rFonts w:ascii="Times New Roman" w:hAnsi="Times New Roman" w:cs="Times New Roman"/>
          <w:sz w:val="24"/>
          <w:szCs w:val="24"/>
        </w:rPr>
        <w:t>making.</w:t>
      </w:r>
    </w:p>
    <w:p w14:paraId="48A17E09" w14:textId="766CFFA0" w:rsidR="001115C3" w:rsidRDefault="001115C3" w:rsidP="00CE71D6">
      <w:pPr>
        <w:jc w:val="both"/>
        <w:rPr>
          <w:rFonts w:ascii="Times New Roman" w:hAnsi="Times New Roman" w:cs="Times New Roman"/>
          <w:sz w:val="24"/>
          <w:szCs w:val="24"/>
        </w:rPr>
      </w:pPr>
    </w:p>
    <w:p w14:paraId="4E978D98" w14:textId="27F58D8D" w:rsidR="001115C3" w:rsidRDefault="001115C3" w:rsidP="00CE71D6">
      <w:pPr>
        <w:jc w:val="both"/>
        <w:rPr>
          <w:rFonts w:ascii="Times New Roman" w:hAnsi="Times New Roman" w:cs="Times New Roman"/>
          <w:sz w:val="24"/>
          <w:szCs w:val="24"/>
        </w:rPr>
      </w:pPr>
    </w:p>
    <w:p w14:paraId="124430FE" w14:textId="1C25E79A" w:rsidR="001115C3" w:rsidRDefault="001115C3" w:rsidP="00CE71D6">
      <w:pPr>
        <w:jc w:val="both"/>
        <w:rPr>
          <w:rFonts w:ascii="Times New Roman" w:hAnsi="Times New Roman" w:cs="Times New Roman"/>
          <w:sz w:val="24"/>
          <w:szCs w:val="24"/>
        </w:rPr>
      </w:pPr>
    </w:p>
    <w:p w14:paraId="7532C1A1" w14:textId="781990BD" w:rsidR="001115C3" w:rsidRDefault="001115C3" w:rsidP="00CE71D6">
      <w:pPr>
        <w:jc w:val="both"/>
        <w:rPr>
          <w:rFonts w:ascii="Times New Roman" w:hAnsi="Times New Roman" w:cs="Times New Roman"/>
          <w:sz w:val="24"/>
          <w:szCs w:val="24"/>
        </w:rPr>
      </w:pPr>
    </w:p>
    <w:p w14:paraId="07D29EAC" w14:textId="5A42F073" w:rsidR="001115C3" w:rsidRDefault="001115C3" w:rsidP="00CE71D6">
      <w:pPr>
        <w:jc w:val="both"/>
        <w:rPr>
          <w:rFonts w:ascii="Times New Roman" w:hAnsi="Times New Roman" w:cs="Times New Roman"/>
          <w:sz w:val="24"/>
          <w:szCs w:val="24"/>
        </w:rPr>
      </w:pPr>
    </w:p>
    <w:p w14:paraId="550F63A9" w14:textId="61A0A8FE" w:rsidR="001115C3" w:rsidRDefault="001115C3" w:rsidP="00CE71D6">
      <w:pPr>
        <w:jc w:val="both"/>
        <w:rPr>
          <w:rFonts w:ascii="Times New Roman" w:hAnsi="Times New Roman" w:cs="Times New Roman"/>
          <w:sz w:val="24"/>
          <w:szCs w:val="24"/>
        </w:rPr>
      </w:pPr>
    </w:p>
    <w:p w14:paraId="6B8011A8" w14:textId="77777777" w:rsidR="001115C3" w:rsidRPr="00CE71D6" w:rsidRDefault="001115C3" w:rsidP="00CE71D6">
      <w:pPr>
        <w:jc w:val="both"/>
        <w:rPr>
          <w:rFonts w:ascii="Times New Roman" w:hAnsi="Times New Roman" w:cs="Times New Roman"/>
          <w:sz w:val="24"/>
          <w:szCs w:val="24"/>
        </w:rPr>
      </w:pPr>
    </w:p>
    <w:p w14:paraId="78498549" w14:textId="77777777" w:rsidR="005E468E" w:rsidRPr="003C08E7" w:rsidRDefault="005E468E" w:rsidP="005E468E">
      <w:pPr>
        <w:pStyle w:val="Heading1"/>
        <w:rPr>
          <w:rFonts w:ascii="Times New Roman" w:hAnsi="Times New Roman" w:cs="Times New Roman"/>
          <w:color w:val="000000" w:themeColor="text1"/>
        </w:rPr>
      </w:pPr>
      <w:bookmarkStart w:id="6" w:name="_Toc122619618"/>
      <w:r w:rsidRPr="003C08E7">
        <w:rPr>
          <w:rFonts w:ascii="Times New Roman" w:hAnsi="Times New Roman" w:cs="Times New Roman"/>
          <w:color w:val="000000" w:themeColor="text1"/>
        </w:rPr>
        <w:lastRenderedPageBreak/>
        <w:t>2.6 Advantages and disadvantages of using SPSS and Excel</w:t>
      </w:r>
      <w:bookmarkEnd w:id="6"/>
    </w:p>
    <w:p w14:paraId="378B2E3E" w14:textId="5A1E8AC4" w:rsidR="005E468E" w:rsidRPr="00CE71D6" w:rsidRDefault="005E468E" w:rsidP="00CE71D6">
      <w:pPr>
        <w:jc w:val="both"/>
        <w:rPr>
          <w:rFonts w:ascii="Times New Roman" w:hAnsi="Times New Roman" w:cs="Times New Roman"/>
          <w:sz w:val="24"/>
          <w:szCs w:val="24"/>
        </w:rPr>
      </w:pPr>
      <w:r w:rsidRPr="00CE71D6">
        <w:rPr>
          <w:rFonts w:ascii="Times New Roman" w:hAnsi="Times New Roman" w:cs="Times New Roman"/>
          <w:sz w:val="24"/>
          <w:szCs w:val="24"/>
        </w:rPr>
        <w:t xml:space="preserve">SPSS is statistical analysis software, whereas Excel is spreadsheet software. Although Excel can conduct some statistical analysis, SPSS is more powerful. </w:t>
      </w:r>
    </w:p>
    <w:p w14:paraId="68879A53" w14:textId="77777777" w:rsidR="000624F7" w:rsidRDefault="000624F7" w:rsidP="005E468E"/>
    <w:tbl>
      <w:tblPr>
        <w:tblStyle w:val="TableGrid"/>
        <w:tblW w:w="0" w:type="auto"/>
        <w:tblInd w:w="0" w:type="dxa"/>
        <w:tblLook w:val="04A0" w:firstRow="1" w:lastRow="0" w:firstColumn="1" w:lastColumn="0" w:noHBand="0" w:noVBand="1"/>
      </w:tblPr>
      <w:tblGrid>
        <w:gridCol w:w="1555"/>
        <w:gridCol w:w="4455"/>
        <w:gridCol w:w="3006"/>
      </w:tblGrid>
      <w:tr w:rsidR="000624F7" w14:paraId="635F77B7" w14:textId="77777777" w:rsidTr="000624F7">
        <w:tc>
          <w:tcPr>
            <w:tcW w:w="1555" w:type="dxa"/>
            <w:tcBorders>
              <w:top w:val="single" w:sz="4" w:space="0" w:color="auto"/>
              <w:left w:val="single" w:sz="4" w:space="0" w:color="auto"/>
              <w:bottom w:val="single" w:sz="4" w:space="0" w:color="auto"/>
              <w:right w:val="single" w:sz="4" w:space="0" w:color="auto"/>
            </w:tcBorders>
          </w:tcPr>
          <w:p w14:paraId="6BE57606" w14:textId="77777777" w:rsidR="000624F7" w:rsidRDefault="000624F7"/>
        </w:tc>
        <w:tc>
          <w:tcPr>
            <w:tcW w:w="4455" w:type="dxa"/>
            <w:tcBorders>
              <w:top w:val="single" w:sz="4" w:space="0" w:color="auto"/>
              <w:left w:val="single" w:sz="4" w:space="0" w:color="auto"/>
              <w:bottom w:val="single" w:sz="4" w:space="0" w:color="auto"/>
              <w:right w:val="single" w:sz="4" w:space="0" w:color="auto"/>
            </w:tcBorders>
            <w:hideMark/>
          </w:tcPr>
          <w:p w14:paraId="5CEDBC23" w14:textId="77777777" w:rsidR="000624F7" w:rsidRPr="00CE71D6" w:rsidRDefault="000624F7" w:rsidP="00CE71D6">
            <w:pPr>
              <w:jc w:val="center"/>
              <w:rPr>
                <w:rFonts w:ascii="Times New Roman" w:hAnsi="Times New Roman" w:cs="Times New Roman"/>
                <w:sz w:val="24"/>
                <w:szCs w:val="24"/>
              </w:rPr>
            </w:pPr>
            <w:r w:rsidRPr="00CE71D6">
              <w:rPr>
                <w:rFonts w:ascii="Times New Roman" w:hAnsi="Times New Roman" w:cs="Times New Roman"/>
                <w:sz w:val="24"/>
                <w:szCs w:val="24"/>
              </w:rPr>
              <w:t>Excel</w:t>
            </w:r>
          </w:p>
        </w:tc>
        <w:tc>
          <w:tcPr>
            <w:tcW w:w="3006" w:type="dxa"/>
            <w:tcBorders>
              <w:top w:val="single" w:sz="4" w:space="0" w:color="auto"/>
              <w:left w:val="single" w:sz="4" w:space="0" w:color="auto"/>
              <w:bottom w:val="single" w:sz="4" w:space="0" w:color="auto"/>
              <w:right w:val="single" w:sz="4" w:space="0" w:color="auto"/>
            </w:tcBorders>
            <w:hideMark/>
          </w:tcPr>
          <w:p w14:paraId="27578393" w14:textId="77777777" w:rsidR="000624F7" w:rsidRPr="00CE71D6" w:rsidRDefault="000624F7" w:rsidP="00CE71D6">
            <w:pPr>
              <w:jc w:val="center"/>
              <w:rPr>
                <w:rFonts w:ascii="Times New Roman" w:hAnsi="Times New Roman" w:cs="Times New Roman"/>
                <w:sz w:val="24"/>
                <w:szCs w:val="24"/>
              </w:rPr>
            </w:pPr>
            <w:r w:rsidRPr="00CE71D6">
              <w:rPr>
                <w:rFonts w:ascii="Times New Roman" w:hAnsi="Times New Roman" w:cs="Times New Roman"/>
                <w:sz w:val="24"/>
                <w:szCs w:val="24"/>
              </w:rPr>
              <w:t>SPSS</w:t>
            </w:r>
          </w:p>
        </w:tc>
      </w:tr>
      <w:tr w:rsidR="000624F7" w:rsidRPr="00CE71D6" w14:paraId="730087BB" w14:textId="77777777" w:rsidTr="000624F7">
        <w:tc>
          <w:tcPr>
            <w:tcW w:w="1555" w:type="dxa"/>
            <w:tcBorders>
              <w:top w:val="single" w:sz="4" w:space="0" w:color="auto"/>
              <w:left w:val="single" w:sz="4" w:space="0" w:color="auto"/>
              <w:bottom w:val="single" w:sz="4" w:space="0" w:color="auto"/>
              <w:right w:val="single" w:sz="4" w:space="0" w:color="auto"/>
            </w:tcBorders>
            <w:hideMark/>
          </w:tcPr>
          <w:p w14:paraId="60809519"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Definition</w:t>
            </w:r>
          </w:p>
        </w:tc>
        <w:tc>
          <w:tcPr>
            <w:tcW w:w="4455" w:type="dxa"/>
            <w:tcBorders>
              <w:top w:val="single" w:sz="4" w:space="0" w:color="auto"/>
              <w:left w:val="single" w:sz="4" w:space="0" w:color="auto"/>
              <w:bottom w:val="single" w:sz="4" w:space="0" w:color="auto"/>
              <w:right w:val="single" w:sz="4" w:space="0" w:color="auto"/>
            </w:tcBorders>
            <w:hideMark/>
          </w:tcPr>
          <w:p w14:paraId="3FE4D652"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Microsoft Excel is a data entry and manipulation programme that is used to store information.</w:t>
            </w:r>
          </w:p>
        </w:tc>
        <w:tc>
          <w:tcPr>
            <w:tcW w:w="3006" w:type="dxa"/>
            <w:tcBorders>
              <w:top w:val="single" w:sz="4" w:space="0" w:color="auto"/>
              <w:left w:val="single" w:sz="4" w:space="0" w:color="auto"/>
              <w:bottom w:val="single" w:sz="4" w:space="0" w:color="auto"/>
              <w:right w:val="single" w:sz="4" w:space="0" w:color="auto"/>
            </w:tcBorders>
            <w:hideMark/>
          </w:tcPr>
          <w:p w14:paraId="48FED364"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SPSS is a programme designed for statistical data analysis.</w:t>
            </w:r>
          </w:p>
        </w:tc>
      </w:tr>
      <w:tr w:rsidR="000624F7" w14:paraId="0DD6B4AC" w14:textId="77777777" w:rsidTr="000624F7">
        <w:tc>
          <w:tcPr>
            <w:tcW w:w="1555" w:type="dxa"/>
            <w:tcBorders>
              <w:top w:val="single" w:sz="4" w:space="0" w:color="auto"/>
              <w:left w:val="single" w:sz="4" w:space="0" w:color="auto"/>
              <w:bottom w:val="single" w:sz="4" w:space="0" w:color="auto"/>
              <w:right w:val="single" w:sz="4" w:space="0" w:color="auto"/>
            </w:tcBorders>
            <w:hideMark/>
          </w:tcPr>
          <w:p w14:paraId="7663FA0E"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Usage</w:t>
            </w:r>
          </w:p>
        </w:tc>
        <w:tc>
          <w:tcPr>
            <w:tcW w:w="4455" w:type="dxa"/>
            <w:tcBorders>
              <w:top w:val="single" w:sz="4" w:space="0" w:color="auto"/>
              <w:left w:val="single" w:sz="4" w:space="0" w:color="auto"/>
              <w:bottom w:val="single" w:sz="4" w:space="0" w:color="auto"/>
              <w:right w:val="single" w:sz="4" w:space="0" w:color="auto"/>
            </w:tcBorders>
            <w:hideMark/>
          </w:tcPr>
          <w:p w14:paraId="747CE54B"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Managing and saving data using Microsoft-defined formal processes.</w:t>
            </w:r>
          </w:p>
        </w:tc>
        <w:tc>
          <w:tcPr>
            <w:tcW w:w="3006" w:type="dxa"/>
            <w:tcBorders>
              <w:top w:val="single" w:sz="4" w:space="0" w:color="auto"/>
              <w:left w:val="single" w:sz="4" w:space="0" w:color="auto"/>
              <w:bottom w:val="single" w:sz="4" w:space="0" w:color="auto"/>
              <w:right w:val="single" w:sz="4" w:space="0" w:color="auto"/>
            </w:tcBorders>
            <w:hideMark/>
          </w:tcPr>
          <w:p w14:paraId="767551F9"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Data processing and statistical computations in accordance with IBM specifications.</w:t>
            </w:r>
          </w:p>
        </w:tc>
      </w:tr>
      <w:tr w:rsidR="000624F7" w14:paraId="1C7B8C0F" w14:textId="77777777" w:rsidTr="000624F7">
        <w:tc>
          <w:tcPr>
            <w:tcW w:w="1555" w:type="dxa"/>
            <w:tcBorders>
              <w:top w:val="single" w:sz="4" w:space="0" w:color="auto"/>
              <w:left w:val="single" w:sz="4" w:space="0" w:color="auto"/>
              <w:bottom w:val="single" w:sz="4" w:space="0" w:color="auto"/>
              <w:right w:val="single" w:sz="4" w:space="0" w:color="auto"/>
            </w:tcBorders>
            <w:hideMark/>
          </w:tcPr>
          <w:p w14:paraId="00DDDDAA"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Benefits</w:t>
            </w:r>
          </w:p>
        </w:tc>
        <w:tc>
          <w:tcPr>
            <w:tcW w:w="4455" w:type="dxa"/>
            <w:tcBorders>
              <w:top w:val="single" w:sz="4" w:space="0" w:color="auto"/>
              <w:left w:val="single" w:sz="4" w:space="0" w:color="auto"/>
              <w:bottom w:val="single" w:sz="4" w:space="0" w:color="auto"/>
              <w:right w:val="single" w:sz="4" w:space="0" w:color="auto"/>
            </w:tcBorders>
            <w:hideMark/>
          </w:tcPr>
          <w:p w14:paraId="5A8D788E"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It has a reduction in data redundancy.</w:t>
            </w:r>
          </w:p>
        </w:tc>
        <w:tc>
          <w:tcPr>
            <w:tcW w:w="3006" w:type="dxa"/>
            <w:tcBorders>
              <w:top w:val="single" w:sz="4" w:space="0" w:color="auto"/>
              <w:left w:val="single" w:sz="4" w:space="0" w:color="auto"/>
              <w:bottom w:val="single" w:sz="4" w:space="0" w:color="auto"/>
              <w:right w:val="single" w:sz="4" w:space="0" w:color="auto"/>
            </w:tcBorders>
            <w:hideMark/>
          </w:tcPr>
          <w:p w14:paraId="0056C977"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It has better speed and performance.</w:t>
            </w:r>
          </w:p>
        </w:tc>
      </w:tr>
      <w:tr w:rsidR="000624F7" w14:paraId="4353BB5B" w14:textId="77777777" w:rsidTr="000624F7">
        <w:tc>
          <w:tcPr>
            <w:tcW w:w="1555" w:type="dxa"/>
            <w:tcBorders>
              <w:top w:val="single" w:sz="4" w:space="0" w:color="auto"/>
              <w:left w:val="single" w:sz="4" w:space="0" w:color="auto"/>
              <w:bottom w:val="single" w:sz="4" w:space="0" w:color="auto"/>
              <w:right w:val="single" w:sz="4" w:space="0" w:color="auto"/>
            </w:tcBorders>
            <w:hideMark/>
          </w:tcPr>
          <w:p w14:paraId="4AB8ED46"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Real-time usage</w:t>
            </w:r>
          </w:p>
        </w:tc>
        <w:tc>
          <w:tcPr>
            <w:tcW w:w="4455" w:type="dxa"/>
            <w:tcBorders>
              <w:top w:val="single" w:sz="4" w:space="0" w:color="auto"/>
              <w:left w:val="single" w:sz="4" w:space="0" w:color="auto"/>
              <w:bottom w:val="single" w:sz="4" w:space="0" w:color="auto"/>
              <w:right w:val="single" w:sz="4" w:space="0" w:color="auto"/>
            </w:tcBorders>
            <w:hideMark/>
          </w:tcPr>
          <w:p w14:paraId="337365C8"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Large quantities of customer data must be maintained and handled.</w:t>
            </w:r>
          </w:p>
        </w:tc>
        <w:tc>
          <w:tcPr>
            <w:tcW w:w="3006" w:type="dxa"/>
            <w:tcBorders>
              <w:top w:val="single" w:sz="4" w:space="0" w:color="auto"/>
              <w:left w:val="single" w:sz="4" w:space="0" w:color="auto"/>
              <w:bottom w:val="single" w:sz="4" w:space="0" w:color="auto"/>
              <w:right w:val="single" w:sz="4" w:space="0" w:color="auto"/>
            </w:tcBorders>
            <w:hideMark/>
          </w:tcPr>
          <w:p w14:paraId="6D146AD7"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Using powerful and ultra-fast technology such as a supercomputer</w:t>
            </w:r>
          </w:p>
        </w:tc>
      </w:tr>
      <w:tr w:rsidR="000624F7" w14:paraId="011D4991" w14:textId="77777777" w:rsidTr="000624F7">
        <w:tc>
          <w:tcPr>
            <w:tcW w:w="1555" w:type="dxa"/>
            <w:tcBorders>
              <w:top w:val="single" w:sz="4" w:space="0" w:color="auto"/>
              <w:left w:val="single" w:sz="4" w:space="0" w:color="auto"/>
              <w:bottom w:val="single" w:sz="4" w:space="0" w:color="auto"/>
              <w:right w:val="single" w:sz="4" w:space="0" w:color="auto"/>
            </w:tcBorders>
            <w:hideMark/>
          </w:tcPr>
          <w:p w14:paraId="7E4778A2"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Industry</w:t>
            </w:r>
          </w:p>
        </w:tc>
        <w:tc>
          <w:tcPr>
            <w:tcW w:w="4455" w:type="dxa"/>
            <w:tcBorders>
              <w:top w:val="single" w:sz="4" w:space="0" w:color="auto"/>
              <w:left w:val="single" w:sz="4" w:space="0" w:color="auto"/>
              <w:bottom w:val="single" w:sz="4" w:space="0" w:color="auto"/>
              <w:right w:val="single" w:sz="4" w:space="0" w:color="auto"/>
            </w:tcBorders>
            <w:hideMark/>
          </w:tcPr>
          <w:p w14:paraId="16EBD23E"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This applies to a corporation that must manage vast amounts of sensitive data on a wide scale.</w:t>
            </w:r>
          </w:p>
        </w:tc>
        <w:tc>
          <w:tcPr>
            <w:tcW w:w="3006" w:type="dxa"/>
            <w:tcBorders>
              <w:top w:val="single" w:sz="4" w:space="0" w:color="auto"/>
              <w:left w:val="single" w:sz="4" w:space="0" w:color="auto"/>
              <w:bottom w:val="single" w:sz="4" w:space="0" w:color="auto"/>
              <w:right w:val="single" w:sz="4" w:space="0" w:color="auto"/>
            </w:tcBorders>
            <w:hideMark/>
          </w:tcPr>
          <w:p w14:paraId="6FED63DF"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Data scientists and analysts are the professions to become after studying in his field</w:t>
            </w:r>
          </w:p>
        </w:tc>
      </w:tr>
      <w:tr w:rsidR="000624F7" w14:paraId="69D142D1" w14:textId="77777777" w:rsidTr="000624F7">
        <w:tc>
          <w:tcPr>
            <w:tcW w:w="1555" w:type="dxa"/>
            <w:tcBorders>
              <w:top w:val="single" w:sz="4" w:space="0" w:color="auto"/>
              <w:left w:val="single" w:sz="4" w:space="0" w:color="auto"/>
              <w:bottom w:val="single" w:sz="4" w:space="0" w:color="auto"/>
              <w:right w:val="single" w:sz="4" w:space="0" w:color="auto"/>
            </w:tcBorders>
            <w:hideMark/>
          </w:tcPr>
          <w:p w14:paraId="5B9BF459"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Application</w:t>
            </w:r>
          </w:p>
        </w:tc>
        <w:tc>
          <w:tcPr>
            <w:tcW w:w="4455" w:type="dxa"/>
            <w:tcBorders>
              <w:top w:val="single" w:sz="4" w:space="0" w:color="auto"/>
              <w:left w:val="single" w:sz="4" w:space="0" w:color="auto"/>
              <w:bottom w:val="single" w:sz="4" w:space="0" w:color="auto"/>
              <w:right w:val="single" w:sz="4" w:space="0" w:color="auto"/>
            </w:tcBorders>
            <w:hideMark/>
          </w:tcPr>
          <w:p w14:paraId="08F9EEC7"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A branch of computer science that studies data using various approaches and technologies.</w:t>
            </w:r>
          </w:p>
        </w:tc>
        <w:tc>
          <w:tcPr>
            <w:tcW w:w="3006" w:type="dxa"/>
            <w:tcBorders>
              <w:top w:val="single" w:sz="4" w:space="0" w:color="auto"/>
              <w:left w:val="single" w:sz="4" w:space="0" w:color="auto"/>
              <w:bottom w:val="single" w:sz="4" w:space="0" w:color="auto"/>
              <w:right w:val="single" w:sz="4" w:space="0" w:color="auto"/>
            </w:tcBorders>
            <w:hideMark/>
          </w:tcPr>
          <w:p w14:paraId="7749EB35"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They are applicable to all technological industries and large-scale businesses.</w:t>
            </w:r>
          </w:p>
        </w:tc>
      </w:tr>
      <w:tr w:rsidR="000624F7" w14:paraId="49A94443" w14:textId="77777777" w:rsidTr="000624F7">
        <w:tc>
          <w:tcPr>
            <w:tcW w:w="1555" w:type="dxa"/>
            <w:tcBorders>
              <w:top w:val="single" w:sz="4" w:space="0" w:color="auto"/>
              <w:left w:val="single" w:sz="4" w:space="0" w:color="auto"/>
              <w:bottom w:val="single" w:sz="4" w:space="0" w:color="auto"/>
              <w:right w:val="single" w:sz="4" w:space="0" w:color="auto"/>
            </w:tcBorders>
            <w:hideMark/>
          </w:tcPr>
          <w:p w14:paraId="1BFD41CA"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Field</w:t>
            </w:r>
          </w:p>
        </w:tc>
        <w:tc>
          <w:tcPr>
            <w:tcW w:w="4455" w:type="dxa"/>
            <w:tcBorders>
              <w:top w:val="single" w:sz="4" w:space="0" w:color="auto"/>
              <w:left w:val="single" w:sz="4" w:space="0" w:color="auto"/>
              <w:bottom w:val="single" w:sz="4" w:space="0" w:color="auto"/>
              <w:right w:val="single" w:sz="4" w:space="0" w:color="auto"/>
            </w:tcBorders>
            <w:hideMark/>
          </w:tcPr>
          <w:p w14:paraId="5DD1B181"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After studying in this discipline, you can work as a data scientist or analyst.</w:t>
            </w:r>
          </w:p>
        </w:tc>
        <w:tc>
          <w:tcPr>
            <w:tcW w:w="3006" w:type="dxa"/>
            <w:tcBorders>
              <w:top w:val="single" w:sz="4" w:space="0" w:color="auto"/>
              <w:left w:val="single" w:sz="4" w:space="0" w:color="auto"/>
              <w:bottom w:val="single" w:sz="4" w:space="0" w:color="auto"/>
              <w:right w:val="single" w:sz="4" w:space="0" w:color="auto"/>
            </w:tcBorders>
            <w:hideMark/>
          </w:tcPr>
          <w:p w14:paraId="50939ADF"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It is a subset of data science that spans the full technical sector.</w:t>
            </w:r>
          </w:p>
        </w:tc>
      </w:tr>
    </w:tbl>
    <w:p w14:paraId="35C4EB99" w14:textId="77777777" w:rsidR="001C3C28" w:rsidRDefault="001C3C28">
      <w:pPr>
        <w:rPr>
          <w:rFonts w:ascii="Times New Roman" w:hAnsi="Times New Roman" w:cs="Times New Roman"/>
          <w:sz w:val="32"/>
          <w:szCs w:val="32"/>
          <w:lang w:val="en-US"/>
        </w:rPr>
      </w:pPr>
    </w:p>
    <w:p w14:paraId="34B92F4C" w14:textId="77777777" w:rsidR="001C3C28" w:rsidRDefault="001C3C28">
      <w:pPr>
        <w:rPr>
          <w:rFonts w:ascii="Times New Roman" w:hAnsi="Times New Roman" w:cs="Times New Roman"/>
          <w:sz w:val="32"/>
          <w:szCs w:val="32"/>
          <w:lang w:val="en-US"/>
        </w:rPr>
      </w:pPr>
    </w:p>
    <w:p w14:paraId="361C6B1A" w14:textId="77777777" w:rsidR="001C3C28" w:rsidRDefault="001C3C28">
      <w:pPr>
        <w:rPr>
          <w:rFonts w:ascii="Times New Roman" w:hAnsi="Times New Roman" w:cs="Times New Roman"/>
          <w:sz w:val="32"/>
          <w:szCs w:val="32"/>
          <w:lang w:val="en-US"/>
        </w:rPr>
      </w:pPr>
    </w:p>
    <w:p w14:paraId="384F0E45" w14:textId="77777777" w:rsidR="001C3C28" w:rsidRDefault="001C3C28">
      <w:pPr>
        <w:rPr>
          <w:rFonts w:ascii="Times New Roman" w:hAnsi="Times New Roman" w:cs="Times New Roman"/>
          <w:sz w:val="32"/>
          <w:szCs w:val="32"/>
          <w:lang w:val="en-US"/>
        </w:rPr>
      </w:pPr>
    </w:p>
    <w:p w14:paraId="695D815D" w14:textId="77777777" w:rsidR="001C3C28" w:rsidRDefault="001C3C28">
      <w:pPr>
        <w:rPr>
          <w:rFonts w:ascii="Times New Roman" w:hAnsi="Times New Roman" w:cs="Times New Roman"/>
          <w:sz w:val="32"/>
          <w:szCs w:val="32"/>
          <w:lang w:val="en-US"/>
        </w:rPr>
      </w:pPr>
    </w:p>
    <w:p w14:paraId="7431222F" w14:textId="77777777" w:rsidR="001C3C28" w:rsidRDefault="001C3C28">
      <w:pPr>
        <w:rPr>
          <w:rFonts w:ascii="Times New Roman" w:hAnsi="Times New Roman" w:cs="Times New Roman"/>
          <w:sz w:val="32"/>
          <w:szCs w:val="32"/>
          <w:lang w:val="en-US"/>
        </w:rPr>
      </w:pPr>
    </w:p>
    <w:p w14:paraId="488433FD" w14:textId="77777777" w:rsidR="001C3C28" w:rsidRDefault="001C3C28">
      <w:pPr>
        <w:rPr>
          <w:rFonts w:ascii="Times New Roman" w:hAnsi="Times New Roman" w:cs="Times New Roman"/>
          <w:sz w:val="32"/>
          <w:szCs w:val="32"/>
          <w:lang w:val="en-US"/>
        </w:rPr>
      </w:pPr>
    </w:p>
    <w:p w14:paraId="1DF682CB" w14:textId="77777777" w:rsidR="001C3C28" w:rsidRDefault="001C3C28">
      <w:pPr>
        <w:rPr>
          <w:rFonts w:ascii="Times New Roman" w:hAnsi="Times New Roman" w:cs="Times New Roman"/>
          <w:sz w:val="32"/>
          <w:szCs w:val="32"/>
          <w:lang w:val="en-US"/>
        </w:rPr>
      </w:pPr>
    </w:p>
    <w:p w14:paraId="63F684D5" w14:textId="77777777" w:rsidR="001C3C28" w:rsidRDefault="001C3C28">
      <w:pPr>
        <w:rPr>
          <w:rFonts w:ascii="Times New Roman" w:hAnsi="Times New Roman" w:cs="Times New Roman"/>
          <w:sz w:val="32"/>
          <w:szCs w:val="32"/>
          <w:lang w:val="en-US"/>
        </w:rPr>
      </w:pPr>
    </w:p>
    <w:p w14:paraId="1ADCE562" w14:textId="77777777" w:rsidR="001C3C28" w:rsidRDefault="001C3C28">
      <w:pPr>
        <w:rPr>
          <w:rFonts w:ascii="Times New Roman" w:hAnsi="Times New Roman" w:cs="Times New Roman"/>
          <w:sz w:val="32"/>
          <w:szCs w:val="32"/>
          <w:lang w:val="en-US"/>
        </w:rPr>
      </w:pPr>
    </w:p>
    <w:p w14:paraId="7550E2B1" w14:textId="40826EB8" w:rsidR="00FB7A0C" w:rsidRDefault="00FB7A0C">
      <w:pPr>
        <w:rPr>
          <w:rFonts w:ascii="Times New Roman" w:hAnsi="Times New Roman" w:cs="Times New Roman"/>
          <w:sz w:val="32"/>
          <w:szCs w:val="32"/>
          <w:lang w:val="en-US"/>
        </w:rPr>
      </w:pPr>
      <w:r w:rsidRPr="00FB7A0C">
        <w:rPr>
          <w:rFonts w:ascii="Times New Roman" w:hAnsi="Times New Roman" w:cs="Times New Roman"/>
          <w:sz w:val="32"/>
          <w:szCs w:val="32"/>
          <w:lang w:val="en-US"/>
        </w:rPr>
        <w:lastRenderedPageBreak/>
        <w:t>Reference</w:t>
      </w:r>
    </w:p>
    <w:p w14:paraId="545657B4" w14:textId="763A7F13" w:rsidR="00E312A1" w:rsidRDefault="00E312A1" w:rsidP="00DA5C12">
      <w:pPr>
        <w:spacing w:before="100" w:beforeAutospacing="1" w:after="100" w:afterAutospacing="1" w:line="240" w:lineRule="auto"/>
        <w:outlineLvl w:val="0"/>
        <w:rPr>
          <w:rFonts w:ascii="Times New Roman" w:hAnsi="Times New Roman" w:cs="Times New Roman"/>
          <w:sz w:val="24"/>
          <w:szCs w:val="24"/>
        </w:rPr>
      </w:pPr>
      <w:r w:rsidRPr="00E312A1">
        <w:rPr>
          <w:rFonts w:ascii="Times New Roman" w:hAnsi="Times New Roman" w:cs="Times New Roman"/>
          <w:sz w:val="24"/>
          <w:szCs w:val="24"/>
        </w:rPr>
        <w:t>McCullough, B. D. and Wilson, B., (2022). On the accuracy of statistical procedures in Microsoft Excel 2000 and Excel XP. Computational Statistics &amp; Data Analysis. 40(4). pp.713-721</w:t>
      </w:r>
    </w:p>
    <w:p w14:paraId="3D2A009A" w14:textId="0F65E1CD" w:rsidR="001115C3" w:rsidRPr="001115C3" w:rsidRDefault="001115C3" w:rsidP="00DA5C12">
      <w:pPr>
        <w:spacing w:before="100" w:beforeAutospacing="1" w:after="100" w:afterAutospacing="1" w:line="240" w:lineRule="auto"/>
        <w:outlineLvl w:val="0"/>
        <w:rPr>
          <w:rFonts w:ascii="Times New Roman" w:hAnsi="Times New Roman" w:cs="Times New Roman"/>
          <w:sz w:val="24"/>
          <w:szCs w:val="24"/>
        </w:rPr>
      </w:pPr>
      <w:r w:rsidRPr="001115C3">
        <w:rPr>
          <w:rFonts w:ascii="Times New Roman" w:eastAsia="Times New Roman" w:hAnsi="Times New Roman" w:cs="Times New Roman"/>
          <w:kern w:val="36"/>
          <w:sz w:val="24"/>
          <w:szCs w:val="24"/>
          <w:lang w:eastAsia="en-GB"/>
        </w:rPr>
        <w:t xml:space="preserve">Dursun, Delen ,2019 </w:t>
      </w:r>
      <w:hyperlink r:id="rId31" w:history="1">
        <w:r w:rsidRPr="001115C3">
          <w:rPr>
            <w:rFonts w:ascii="Times New Roman" w:eastAsia="Times New Roman" w:hAnsi="Times New Roman" w:cs="Times New Roman"/>
            <w:kern w:val="36"/>
            <w:sz w:val="24"/>
            <w:szCs w:val="24"/>
            <w:lang w:eastAsia="en-GB"/>
          </w:rPr>
          <w:t>Introduction to Business Analytics and Decision-Making</w:t>
        </w:r>
      </w:hyperlink>
    </w:p>
    <w:p w14:paraId="608CE529" w14:textId="2FAE2322" w:rsidR="001115C3" w:rsidRDefault="001C3C28" w:rsidP="00DA5C12">
      <w:pPr>
        <w:spacing w:before="100" w:beforeAutospacing="1" w:after="100" w:afterAutospacing="1" w:line="240" w:lineRule="auto"/>
        <w:outlineLvl w:val="0"/>
        <w:rPr>
          <w:rFonts w:ascii="Times New Roman" w:hAnsi="Times New Roman" w:cs="Times New Roman"/>
          <w:sz w:val="24"/>
          <w:szCs w:val="24"/>
        </w:rPr>
      </w:pPr>
      <w:r w:rsidRPr="001C3C28">
        <w:rPr>
          <w:rFonts w:ascii="Times New Roman" w:hAnsi="Times New Roman" w:cs="Times New Roman"/>
          <w:sz w:val="24"/>
          <w:szCs w:val="24"/>
        </w:rPr>
        <w:t xml:space="preserve">Pallant, J., (2020). SPSS survival manual: A step by step guide to data analysis using IBM SPSS. Routledge. </w:t>
      </w:r>
    </w:p>
    <w:p w14:paraId="4686A7D8" w14:textId="265B806A" w:rsidR="00A9712F" w:rsidRDefault="00A9712F" w:rsidP="00DA5C12">
      <w:pPr>
        <w:spacing w:before="100" w:beforeAutospacing="1" w:after="100" w:afterAutospacing="1" w:line="240" w:lineRule="auto"/>
        <w:outlineLvl w:val="0"/>
        <w:rPr>
          <w:rFonts w:ascii="Times New Roman" w:hAnsi="Times New Roman" w:cs="Times New Roman"/>
          <w:sz w:val="24"/>
          <w:szCs w:val="24"/>
        </w:rPr>
      </w:pPr>
      <w:r w:rsidRPr="00A9712F">
        <w:rPr>
          <w:rFonts w:ascii="Times New Roman" w:hAnsi="Times New Roman" w:cs="Times New Roman"/>
          <w:sz w:val="24"/>
          <w:szCs w:val="24"/>
        </w:rPr>
        <w:t>https://www.ibm.com/support/pages/differences-between-excel-and-spss.</w:t>
      </w:r>
    </w:p>
    <w:p w14:paraId="47454D2C" w14:textId="00D340C3" w:rsidR="001115C3" w:rsidRDefault="001115C3" w:rsidP="00DA5C12">
      <w:pPr>
        <w:spacing w:before="100" w:beforeAutospacing="1" w:after="100" w:afterAutospacing="1" w:line="240" w:lineRule="auto"/>
        <w:outlineLvl w:val="0"/>
        <w:rPr>
          <w:rFonts w:ascii="Times New Roman" w:hAnsi="Times New Roman" w:cs="Times New Roman"/>
          <w:sz w:val="24"/>
          <w:szCs w:val="24"/>
        </w:rPr>
      </w:pPr>
      <w:hyperlink r:id="rId32" w:history="1">
        <w:r w:rsidRPr="00CA74DA">
          <w:rPr>
            <w:rStyle w:val="Hyperlink"/>
            <w:rFonts w:ascii="Times New Roman" w:hAnsi="Times New Roman" w:cs="Times New Roman"/>
            <w:sz w:val="24"/>
            <w:szCs w:val="24"/>
          </w:rPr>
          <w:t>https://www.educba.com/spss-vs-excel/</w:t>
        </w:r>
      </w:hyperlink>
    </w:p>
    <w:p w14:paraId="3D1B3B9D" w14:textId="4C5B38E0" w:rsidR="001115C3" w:rsidRDefault="001115C3" w:rsidP="00DA5C12">
      <w:pPr>
        <w:spacing w:before="100" w:beforeAutospacing="1" w:after="100" w:afterAutospacing="1" w:line="240" w:lineRule="auto"/>
        <w:outlineLvl w:val="0"/>
        <w:rPr>
          <w:rFonts w:ascii="Times New Roman" w:hAnsi="Times New Roman" w:cs="Times New Roman"/>
          <w:sz w:val="24"/>
          <w:szCs w:val="24"/>
        </w:rPr>
      </w:pPr>
      <w:r w:rsidRPr="001115C3">
        <w:rPr>
          <w:rFonts w:ascii="Times New Roman" w:hAnsi="Times New Roman" w:cs="Times New Roman"/>
          <w:sz w:val="24"/>
          <w:szCs w:val="24"/>
        </w:rPr>
        <w:t>https://statisticsconsultation.wordpress.com/2013/07/30/spss-the-advantage-over-ms-excel/</w:t>
      </w:r>
    </w:p>
    <w:p w14:paraId="5A9D3BEC" w14:textId="77777777" w:rsidR="00DA5C12" w:rsidRPr="00DA5C12" w:rsidRDefault="00DA5C12">
      <w:pPr>
        <w:rPr>
          <w:rFonts w:ascii="Times New Roman" w:hAnsi="Times New Roman" w:cs="Times New Roman"/>
          <w:sz w:val="24"/>
          <w:szCs w:val="24"/>
          <w:lang w:val="en-US"/>
        </w:rPr>
      </w:pPr>
    </w:p>
    <w:p w14:paraId="78C38E33" w14:textId="77777777" w:rsidR="00FB7A0C" w:rsidRPr="00D90410" w:rsidRDefault="00FB7A0C">
      <w:pPr>
        <w:rPr>
          <w:lang w:val="en-US"/>
        </w:rPr>
      </w:pPr>
    </w:p>
    <w:sectPr w:rsidR="00FB7A0C" w:rsidRPr="00D90410" w:rsidSect="00237C99">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8389A4" w14:textId="77777777" w:rsidR="00D20458" w:rsidRDefault="00D20458" w:rsidP="0080760D">
      <w:pPr>
        <w:spacing w:after="0" w:line="240" w:lineRule="auto"/>
      </w:pPr>
      <w:r>
        <w:separator/>
      </w:r>
    </w:p>
  </w:endnote>
  <w:endnote w:type="continuationSeparator" w:id="0">
    <w:p w14:paraId="36907388" w14:textId="77777777" w:rsidR="00D20458" w:rsidRDefault="00D20458" w:rsidP="008076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3100133"/>
      <w:docPartObj>
        <w:docPartGallery w:val="Page Numbers (Bottom of Page)"/>
        <w:docPartUnique/>
      </w:docPartObj>
    </w:sdtPr>
    <w:sdtEndPr>
      <w:rPr>
        <w:noProof/>
      </w:rPr>
    </w:sdtEndPr>
    <w:sdtContent>
      <w:p w14:paraId="03DF9555" w14:textId="6B6F1A0C" w:rsidR="00FB7A0C" w:rsidRDefault="00FB7A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66D2FE" w14:textId="77777777" w:rsidR="00FB7A0C" w:rsidRDefault="00FB7A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13091" w14:textId="77777777" w:rsidR="00D20458" w:rsidRDefault="00D20458" w:rsidP="0080760D">
      <w:pPr>
        <w:spacing w:after="0" w:line="240" w:lineRule="auto"/>
      </w:pPr>
      <w:r>
        <w:separator/>
      </w:r>
    </w:p>
  </w:footnote>
  <w:footnote w:type="continuationSeparator" w:id="0">
    <w:p w14:paraId="374B3D46" w14:textId="77777777" w:rsidR="00D20458" w:rsidRDefault="00D20458" w:rsidP="008076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07B6C" w14:textId="1943E6B9" w:rsidR="00FB7A0C" w:rsidRDefault="00FB7A0C">
    <w:pPr>
      <w:pStyle w:val="Header"/>
    </w:pPr>
  </w:p>
  <w:p w14:paraId="009607AD" w14:textId="77777777" w:rsidR="0080760D" w:rsidRDefault="008076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F037F"/>
    <w:multiLevelType w:val="hybridMultilevel"/>
    <w:tmpl w:val="4BFA1A74"/>
    <w:lvl w:ilvl="0" w:tplc="37204F3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8427C8"/>
    <w:multiLevelType w:val="multilevel"/>
    <w:tmpl w:val="AD90E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220ECE"/>
    <w:multiLevelType w:val="multilevel"/>
    <w:tmpl w:val="B908D6EC"/>
    <w:lvl w:ilvl="0">
      <w:start w:val="1"/>
      <w:numFmt w:val="decimal"/>
      <w:lvlText w:val="%1."/>
      <w:lvlJc w:val="left"/>
      <w:pPr>
        <w:ind w:left="720" w:hanging="360"/>
      </w:pPr>
    </w:lvl>
    <w:lvl w:ilvl="1">
      <w:start w:val="5"/>
      <w:numFmt w:val="decimal"/>
      <w:isLgl/>
      <w:lvlText w:val="%1.%2"/>
      <w:lvlJc w:val="left"/>
      <w:pPr>
        <w:ind w:left="840" w:hanging="48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3" w15:restartNumberingAfterBreak="0">
    <w:nsid w:val="7E6D7E80"/>
    <w:multiLevelType w:val="hybridMultilevel"/>
    <w:tmpl w:val="855C9B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8841287">
    <w:abstractNumId w:val="0"/>
  </w:num>
  <w:num w:numId="2" w16cid:durableId="1859927926">
    <w:abstractNumId w:val="3"/>
  </w:num>
  <w:num w:numId="3" w16cid:durableId="1102653793">
    <w:abstractNumId w:val="2"/>
    <w:lvlOverride w:ilvl="0">
      <w:startOverride w:val="1"/>
    </w:lvlOverride>
    <w:lvlOverride w:ilvl="1">
      <w:startOverride w:val="5"/>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5152657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D90410"/>
    <w:rsid w:val="00025C4E"/>
    <w:rsid w:val="00040977"/>
    <w:rsid w:val="000624F7"/>
    <w:rsid w:val="00077780"/>
    <w:rsid w:val="00083918"/>
    <w:rsid w:val="000923C9"/>
    <w:rsid w:val="000A6AF3"/>
    <w:rsid w:val="000A78E2"/>
    <w:rsid w:val="001115C3"/>
    <w:rsid w:val="00117638"/>
    <w:rsid w:val="00180F8F"/>
    <w:rsid w:val="001C3C28"/>
    <w:rsid w:val="00222435"/>
    <w:rsid w:val="00237C99"/>
    <w:rsid w:val="002F3AA1"/>
    <w:rsid w:val="00316823"/>
    <w:rsid w:val="003352E8"/>
    <w:rsid w:val="003761C5"/>
    <w:rsid w:val="003B0442"/>
    <w:rsid w:val="003C08E7"/>
    <w:rsid w:val="003F243A"/>
    <w:rsid w:val="00411828"/>
    <w:rsid w:val="00434B30"/>
    <w:rsid w:val="00437122"/>
    <w:rsid w:val="00493C86"/>
    <w:rsid w:val="004B1AA1"/>
    <w:rsid w:val="004C0B49"/>
    <w:rsid w:val="004D304A"/>
    <w:rsid w:val="004E1C1B"/>
    <w:rsid w:val="004E2A60"/>
    <w:rsid w:val="00520B61"/>
    <w:rsid w:val="00595727"/>
    <w:rsid w:val="005E468E"/>
    <w:rsid w:val="00606D7A"/>
    <w:rsid w:val="00620CC9"/>
    <w:rsid w:val="006330F9"/>
    <w:rsid w:val="006404FC"/>
    <w:rsid w:val="00670C0C"/>
    <w:rsid w:val="006979E9"/>
    <w:rsid w:val="006E4AE8"/>
    <w:rsid w:val="007602FD"/>
    <w:rsid w:val="00761BD9"/>
    <w:rsid w:val="0080760D"/>
    <w:rsid w:val="008814E7"/>
    <w:rsid w:val="00986AC1"/>
    <w:rsid w:val="009C21FB"/>
    <w:rsid w:val="009D5576"/>
    <w:rsid w:val="00A12A1C"/>
    <w:rsid w:val="00A33140"/>
    <w:rsid w:val="00A9712F"/>
    <w:rsid w:val="00AB435C"/>
    <w:rsid w:val="00AC2424"/>
    <w:rsid w:val="00AE6FDC"/>
    <w:rsid w:val="00AF03DD"/>
    <w:rsid w:val="00B61EAD"/>
    <w:rsid w:val="00C01D7B"/>
    <w:rsid w:val="00C04D17"/>
    <w:rsid w:val="00C077AD"/>
    <w:rsid w:val="00C33782"/>
    <w:rsid w:val="00C352CC"/>
    <w:rsid w:val="00CB26A4"/>
    <w:rsid w:val="00CD1DE0"/>
    <w:rsid w:val="00CE71D6"/>
    <w:rsid w:val="00D20458"/>
    <w:rsid w:val="00D41448"/>
    <w:rsid w:val="00D86B36"/>
    <w:rsid w:val="00D90410"/>
    <w:rsid w:val="00DA5C12"/>
    <w:rsid w:val="00DD6443"/>
    <w:rsid w:val="00DF23C1"/>
    <w:rsid w:val="00E167D6"/>
    <w:rsid w:val="00E312A1"/>
    <w:rsid w:val="00E45CA7"/>
    <w:rsid w:val="00EA5742"/>
    <w:rsid w:val="00FA7E75"/>
    <w:rsid w:val="00FB7A0C"/>
    <w:rsid w:val="00FF3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271092AF"/>
  <w15:docId w15:val="{87E98898-B3AF-4D60-9CF7-4BA79110C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0B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0B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20B6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B6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20B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0B6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20B61"/>
    <w:pPr>
      <w:ind w:left="720"/>
      <w:contextualSpacing/>
    </w:pPr>
  </w:style>
  <w:style w:type="paragraph" w:styleId="NoSpacing">
    <w:name w:val="No Spacing"/>
    <w:link w:val="NoSpacingChar"/>
    <w:uiPriority w:val="1"/>
    <w:qFormat/>
    <w:rsid w:val="00237C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7C99"/>
    <w:rPr>
      <w:rFonts w:eastAsiaTheme="minorEastAsia"/>
      <w:lang w:val="en-US"/>
    </w:rPr>
  </w:style>
  <w:style w:type="character" w:styleId="Hyperlink">
    <w:name w:val="Hyperlink"/>
    <w:basedOn w:val="DefaultParagraphFont"/>
    <w:uiPriority w:val="99"/>
    <w:unhideWhenUsed/>
    <w:rsid w:val="00E167D6"/>
    <w:rPr>
      <w:color w:val="0563C1" w:themeColor="hyperlink"/>
      <w:u w:val="single"/>
    </w:rPr>
  </w:style>
  <w:style w:type="paragraph" w:styleId="TOC1">
    <w:name w:val="toc 1"/>
    <w:basedOn w:val="Normal"/>
    <w:next w:val="Normal"/>
    <w:autoRedefine/>
    <w:uiPriority w:val="39"/>
    <w:semiHidden/>
    <w:unhideWhenUsed/>
    <w:rsid w:val="00E167D6"/>
    <w:pPr>
      <w:spacing w:after="100" w:line="256" w:lineRule="auto"/>
    </w:pPr>
  </w:style>
  <w:style w:type="table" w:styleId="TableGrid">
    <w:name w:val="Table Grid"/>
    <w:basedOn w:val="TableNormal"/>
    <w:uiPriority w:val="39"/>
    <w:rsid w:val="000624F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rkedcontent">
    <w:name w:val="markedcontent"/>
    <w:basedOn w:val="DefaultParagraphFont"/>
    <w:rsid w:val="00B61EAD"/>
  </w:style>
  <w:style w:type="character" w:customStyle="1" w:styleId="css-ima1mg">
    <w:name w:val="css-ima1mg"/>
    <w:basedOn w:val="DefaultParagraphFont"/>
    <w:rsid w:val="009C21FB"/>
  </w:style>
  <w:style w:type="character" w:customStyle="1" w:styleId="css-278qcu">
    <w:name w:val="css-278qcu"/>
    <w:basedOn w:val="DefaultParagraphFont"/>
    <w:rsid w:val="009C21FB"/>
  </w:style>
  <w:style w:type="character" w:customStyle="1" w:styleId="css-x722s5">
    <w:name w:val="css-x722s5"/>
    <w:basedOn w:val="DefaultParagraphFont"/>
    <w:rsid w:val="009C21FB"/>
  </w:style>
  <w:style w:type="paragraph" w:styleId="Header">
    <w:name w:val="header"/>
    <w:basedOn w:val="Normal"/>
    <w:link w:val="HeaderChar"/>
    <w:uiPriority w:val="99"/>
    <w:unhideWhenUsed/>
    <w:rsid w:val="008076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60D"/>
  </w:style>
  <w:style w:type="paragraph" w:styleId="Footer">
    <w:name w:val="footer"/>
    <w:basedOn w:val="Normal"/>
    <w:link w:val="FooterChar"/>
    <w:uiPriority w:val="99"/>
    <w:unhideWhenUsed/>
    <w:rsid w:val="008076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60D"/>
  </w:style>
  <w:style w:type="character" w:styleId="UnresolvedMention">
    <w:name w:val="Unresolved Mention"/>
    <w:basedOn w:val="DefaultParagraphFont"/>
    <w:uiPriority w:val="99"/>
    <w:semiHidden/>
    <w:unhideWhenUsed/>
    <w:rsid w:val="001115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915699">
      <w:bodyDiv w:val="1"/>
      <w:marLeft w:val="0"/>
      <w:marRight w:val="0"/>
      <w:marTop w:val="0"/>
      <w:marBottom w:val="0"/>
      <w:divBdr>
        <w:top w:val="none" w:sz="0" w:space="0" w:color="auto"/>
        <w:left w:val="none" w:sz="0" w:space="0" w:color="auto"/>
        <w:bottom w:val="none" w:sz="0" w:space="0" w:color="auto"/>
        <w:right w:val="none" w:sz="0" w:space="0" w:color="auto"/>
      </w:divBdr>
      <w:divsChild>
        <w:div w:id="1216235152">
          <w:marLeft w:val="0"/>
          <w:marRight w:val="0"/>
          <w:marTop w:val="0"/>
          <w:marBottom w:val="0"/>
          <w:divBdr>
            <w:top w:val="none" w:sz="0" w:space="0" w:color="auto"/>
            <w:left w:val="none" w:sz="0" w:space="0" w:color="auto"/>
            <w:bottom w:val="none" w:sz="0" w:space="0" w:color="auto"/>
            <w:right w:val="none" w:sz="0" w:space="0" w:color="auto"/>
          </w:divBdr>
          <w:divsChild>
            <w:div w:id="937567326">
              <w:marLeft w:val="0"/>
              <w:marRight w:val="0"/>
              <w:marTop w:val="0"/>
              <w:marBottom w:val="0"/>
              <w:divBdr>
                <w:top w:val="none" w:sz="0" w:space="0" w:color="auto"/>
                <w:left w:val="none" w:sz="0" w:space="0" w:color="auto"/>
                <w:bottom w:val="none" w:sz="0" w:space="0" w:color="auto"/>
                <w:right w:val="none" w:sz="0" w:space="0" w:color="auto"/>
              </w:divBdr>
              <w:divsChild>
                <w:div w:id="2001226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900079">
      <w:bodyDiv w:val="1"/>
      <w:marLeft w:val="0"/>
      <w:marRight w:val="0"/>
      <w:marTop w:val="0"/>
      <w:marBottom w:val="0"/>
      <w:divBdr>
        <w:top w:val="none" w:sz="0" w:space="0" w:color="auto"/>
        <w:left w:val="none" w:sz="0" w:space="0" w:color="auto"/>
        <w:bottom w:val="none" w:sz="0" w:space="0" w:color="auto"/>
        <w:right w:val="none" w:sz="0" w:space="0" w:color="auto"/>
      </w:divBdr>
      <w:divsChild>
        <w:div w:id="267127769">
          <w:marLeft w:val="0"/>
          <w:marRight w:val="0"/>
          <w:marTop w:val="0"/>
          <w:marBottom w:val="0"/>
          <w:divBdr>
            <w:top w:val="none" w:sz="0" w:space="0" w:color="auto"/>
            <w:left w:val="none" w:sz="0" w:space="0" w:color="auto"/>
            <w:bottom w:val="none" w:sz="0" w:space="0" w:color="auto"/>
            <w:right w:val="none" w:sz="0" w:space="0" w:color="auto"/>
          </w:divBdr>
        </w:div>
      </w:divsChild>
    </w:div>
    <w:div w:id="377631032">
      <w:bodyDiv w:val="1"/>
      <w:marLeft w:val="0"/>
      <w:marRight w:val="0"/>
      <w:marTop w:val="0"/>
      <w:marBottom w:val="0"/>
      <w:divBdr>
        <w:top w:val="none" w:sz="0" w:space="0" w:color="auto"/>
        <w:left w:val="none" w:sz="0" w:space="0" w:color="auto"/>
        <w:bottom w:val="none" w:sz="0" w:space="0" w:color="auto"/>
        <w:right w:val="none" w:sz="0" w:space="0" w:color="auto"/>
      </w:divBdr>
    </w:div>
    <w:div w:id="459232458">
      <w:bodyDiv w:val="1"/>
      <w:marLeft w:val="0"/>
      <w:marRight w:val="0"/>
      <w:marTop w:val="0"/>
      <w:marBottom w:val="0"/>
      <w:divBdr>
        <w:top w:val="none" w:sz="0" w:space="0" w:color="auto"/>
        <w:left w:val="none" w:sz="0" w:space="0" w:color="auto"/>
        <w:bottom w:val="none" w:sz="0" w:space="0" w:color="auto"/>
        <w:right w:val="none" w:sz="0" w:space="0" w:color="auto"/>
      </w:divBdr>
    </w:div>
    <w:div w:id="495727384">
      <w:bodyDiv w:val="1"/>
      <w:marLeft w:val="0"/>
      <w:marRight w:val="0"/>
      <w:marTop w:val="0"/>
      <w:marBottom w:val="0"/>
      <w:divBdr>
        <w:top w:val="none" w:sz="0" w:space="0" w:color="auto"/>
        <w:left w:val="none" w:sz="0" w:space="0" w:color="auto"/>
        <w:bottom w:val="none" w:sz="0" w:space="0" w:color="auto"/>
        <w:right w:val="none" w:sz="0" w:space="0" w:color="auto"/>
      </w:divBdr>
    </w:div>
    <w:div w:id="641159106">
      <w:bodyDiv w:val="1"/>
      <w:marLeft w:val="0"/>
      <w:marRight w:val="0"/>
      <w:marTop w:val="0"/>
      <w:marBottom w:val="0"/>
      <w:divBdr>
        <w:top w:val="none" w:sz="0" w:space="0" w:color="auto"/>
        <w:left w:val="none" w:sz="0" w:space="0" w:color="auto"/>
        <w:bottom w:val="none" w:sz="0" w:space="0" w:color="auto"/>
        <w:right w:val="none" w:sz="0" w:space="0" w:color="auto"/>
      </w:divBdr>
    </w:div>
    <w:div w:id="719130111">
      <w:bodyDiv w:val="1"/>
      <w:marLeft w:val="0"/>
      <w:marRight w:val="0"/>
      <w:marTop w:val="0"/>
      <w:marBottom w:val="0"/>
      <w:divBdr>
        <w:top w:val="none" w:sz="0" w:space="0" w:color="auto"/>
        <w:left w:val="none" w:sz="0" w:space="0" w:color="auto"/>
        <w:bottom w:val="none" w:sz="0" w:space="0" w:color="auto"/>
        <w:right w:val="none" w:sz="0" w:space="0" w:color="auto"/>
      </w:divBdr>
    </w:div>
    <w:div w:id="906526685">
      <w:bodyDiv w:val="1"/>
      <w:marLeft w:val="0"/>
      <w:marRight w:val="0"/>
      <w:marTop w:val="0"/>
      <w:marBottom w:val="0"/>
      <w:divBdr>
        <w:top w:val="none" w:sz="0" w:space="0" w:color="auto"/>
        <w:left w:val="none" w:sz="0" w:space="0" w:color="auto"/>
        <w:bottom w:val="none" w:sz="0" w:space="0" w:color="auto"/>
        <w:right w:val="none" w:sz="0" w:space="0" w:color="auto"/>
      </w:divBdr>
    </w:div>
    <w:div w:id="959804613">
      <w:bodyDiv w:val="1"/>
      <w:marLeft w:val="0"/>
      <w:marRight w:val="0"/>
      <w:marTop w:val="0"/>
      <w:marBottom w:val="0"/>
      <w:divBdr>
        <w:top w:val="none" w:sz="0" w:space="0" w:color="auto"/>
        <w:left w:val="none" w:sz="0" w:space="0" w:color="auto"/>
        <w:bottom w:val="none" w:sz="0" w:space="0" w:color="auto"/>
        <w:right w:val="none" w:sz="0" w:space="0" w:color="auto"/>
      </w:divBdr>
    </w:div>
    <w:div w:id="1099181702">
      <w:bodyDiv w:val="1"/>
      <w:marLeft w:val="0"/>
      <w:marRight w:val="0"/>
      <w:marTop w:val="0"/>
      <w:marBottom w:val="0"/>
      <w:divBdr>
        <w:top w:val="none" w:sz="0" w:space="0" w:color="auto"/>
        <w:left w:val="none" w:sz="0" w:space="0" w:color="auto"/>
        <w:bottom w:val="none" w:sz="0" w:space="0" w:color="auto"/>
        <w:right w:val="none" w:sz="0" w:space="0" w:color="auto"/>
      </w:divBdr>
    </w:div>
    <w:div w:id="1155492473">
      <w:bodyDiv w:val="1"/>
      <w:marLeft w:val="0"/>
      <w:marRight w:val="0"/>
      <w:marTop w:val="0"/>
      <w:marBottom w:val="0"/>
      <w:divBdr>
        <w:top w:val="none" w:sz="0" w:space="0" w:color="auto"/>
        <w:left w:val="none" w:sz="0" w:space="0" w:color="auto"/>
        <w:bottom w:val="none" w:sz="0" w:space="0" w:color="auto"/>
        <w:right w:val="none" w:sz="0" w:space="0" w:color="auto"/>
      </w:divBdr>
    </w:div>
    <w:div w:id="1167283702">
      <w:bodyDiv w:val="1"/>
      <w:marLeft w:val="0"/>
      <w:marRight w:val="0"/>
      <w:marTop w:val="0"/>
      <w:marBottom w:val="0"/>
      <w:divBdr>
        <w:top w:val="none" w:sz="0" w:space="0" w:color="auto"/>
        <w:left w:val="none" w:sz="0" w:space="0" w:color="auto"/>
        <w:bottom w:val="none" w:sz="0" w:space="0" w:color="auto"/>
        <w:right w:val="none" w:sz="0" w:space="0" w:color="auto"/>
      </w:divBdr>
    </w:div>
    <w:div w:id="1225220904">
      <w:bodyDiv w:val="1"/>
      <w:marLeft w:val="0"/>
      <w:marRight w:val="0"/>
      <w:marTop w:val="0"/>
      <w:marBottom w:val="0"/>
      <w:divBdr>
        <w:top w:val="none" w:sz="0" w:space="0" w:color="auto"/>
        <w:left w:val="none" w:sz="0" w:space="0" w:color="auto"/>
        <w:bottom w:val="none" w:sz="0" w:space="0" w:color="auto"/>
        <w:right w:val="none" w:sz="0" w:space="0" w:color="auto"/>
      </w:divBdr>
    </w:div>
    <w:div w:id="1296643853">
      <w:bodyDiv w:val="1"/>
      <w:marLeft w:val="0"/>
      <w:marRight w:val="0"/>
      <w:marTop w:val="0"/>
      <w:marBottom w:val="0"/>
      <w:divBdr>
        <w:top w:val="none" w:sz="0" w:space="0" w:color="auto"/>
        <w:left w:val="none" w:sz="0" w:space="0" w:color="auto"/>
        <w:bottom w:val="none" w:sz="0" w:space="0" w:color="auto"/>
        <w:right w:val="none" w:sz="0" w:space="0" w:color="auto"/>
      </w:divBdr>
    </w:div>
    <w:div w:id="1363170907">
      <w:bodyDiv w:val="1"/>
      <w:marLeft w:val="0"/>
      <w:marRight w:val="0"/>
      <w:marTop w:val="0"/>
      <w:marBottom w:val="0"/>
      <w:divBdr>
        <w:top w:val="none" w:sz="0" w:space="0" w:color="auto"/>
        <w:left w:val="none" w:sz="0" w:space="0" w:color="auto"/>
        <w:bottom w:val="none" w:sz="0" w:space="0" w:color="auto"/>
        <w:right w:val="none" w:sz="0" w:space="0" w:color="auto"/>
      </w:divBdr>
    </w:div>
    <w:div w:id="1474250347">
      <w:bodyDiv w:val="1"/>
      <w:marLeft w:val="0"/>
      <w:marRight w:val="0"/>
      <w:marTop w:val="0"/>
      <w:marBottom w:val="0"/>
      <w:divBdr>
        <w:top w:val="none" w:sz="0" w:space="0" w:color="auto"/>
        <w:left w:val="none" w:sz="0" w:space="0" w:color="auto"/>
        <w:bottom w:val="none" w:sz="0" w:space="0" w:color="auto"/>
        <w:right w:val="none" w:sz="0" w:space="0" w:color="auto"/>
      </w:divBdr>
    </w:div>
    <w:div w:id="1528759140">
      <w:bodyDiv w:val="1"/>
      <w:marLeft w:val="0"/>
      <w:marRight w:val="0"/>
      <w:marTop w:val="0"/>
      <w:marBottom w:val="0"/>
      <w:divBdr>
        <w:top w:val="none" w:sz="0" w:space="0" w:color="auto"/>
        <w:left w:val="none" w:sz="0" w:space="0" w:color="auto"/>
        <w:bottom w:val="none" w:sz="0" w:space="0" w:color="auto"/>
        <w:right w:val="none" w:sz="0" w:space="0" w:color="auto"/>
      </w:divBdr>
    </w:div>
    <w:div w:id="1532720118">
      <w:bodyDiv w:val="1"/>
      <w:marLeft w:val="0"/>
      <w:marRight w:val="0"/>
      <w:marTop w:val="0"/>
      <w:marBottom w:val="0"/>
      <w:divBdr>
        <w:top w:val="none" w:sz="0" w:space="0" w:color="auto"/>
        <w:left w:val="none" w:sz="0" w:space="0" w:color="auto"/>
        <w:bottom w:val="none" w:sz="0" w:space="0" w:color="auto"/>
        <w:right w:val="none" w:sz="0" w:space="0" w:color="auto"/>
      </w:divBdr>
    </w:div>
    <w:div w:id="1552107093">
      <w:bodyDiv w:val="1"/>
      <w:marLeft w:val="0"/>
      <w:marRight w:val="0"/>
      <w:marTop w:val="0"/>
      <w:marBottom w:val="0"/>
      <w:divBdr>
        <w:top w:val="none" w:sz="0" w:space="0" w:color="auto"/>
        <w:left w:val="none" w:sz="0" w:space="0" w:color="auto"/>
        <w:bottom w:val="none" w:sz="0" w:space="0" w:color="auto"/>
        <w:right w:val="none" w:sz="0" w:space="0" w:color="auto"/>
      </w:divBdr>
    </w:div>
    <w:div w:id="1565721545">
      <w:bodyDiv w:val="1"/>
      <w:marLeft w:val="0"/>
      <w:marRight w:val="0"/>
      <w:marTop w:val="0"/>
      <w:marBottom w:val="0"/>
      <w:divBdr>
        <w:top w:val="none" w:sz="0" w:space="0" w:color="auto"/>
        <w:left w:val="none" w:sz="0" w:space="0" w:color="auto"/>
        <w:bottom w:val="none" w:sz="0" w:space="0" w:color="auto"/>
        <w:right w:val="none" w:sz="0" w:space="0" w:color="auto"/>
      </w:divBdr>
    </w:div>
    <w:div w:id="19444603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educba.com/spss-vs-excel/"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informit.com/articles/article.aspx?p=299260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328</TotalTime>
  <Pages>17</Pages>
  <Words>2711</Words>
  <Characters>15454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Data Handling and Business Intelligence</vt:lpstr>
    </vt:vector>
  </TitlesOfParts>
  <Company/>
  <LinksUpToDate>false</LinksUpToDate>
  <CharactersWithSpaces>18129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and Business Intelligence</dc:title>
  <dc:subject>Assessment 2</dc:subject>
  <dc:creator>Petru-</dc:creator>
  <cp:keywords/>
  <dc:description/>
  <cp:lastModifiedBy>adriana manda</cp:lastModifiedBy>
  <cp:revision>7</cp:revision>
  <dcterms:created xsi:type="dcterms:W3CDTF">2022-12-22T16:27:00Z</dcterms:created>
  <dcterms:modified xsi:type="dcterms:W3CDTF">2023-01-13T12:08:00Z</dcterms:modified>
</cp:coreProperties>
</file>