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0522563"/>
        <w:docPartObj>
          <w:docPartGallery w:val="Cover Pages"/>
          <w:docPartUnique/>
        </w:docPartObj>
      </w:sdtPr>
      <w:sdtContent>
        <w:p w14:paraId="2F46C130" w14:textId="016AE8BC" w:rsidR="00FE4AF6" w:rsidRDefault="00FE4AF6">
          <w:r>
            <w:rPr>
              <w:noProof/>
            </w:rPr>
            <mc:AlternateContent>
              <mc:Choice Requires="wpg">
                <w:drawing>
                  <wp:anchor distT="0" distB="0" distL="114300" distR="114300" simplePos="0" relativeHeight="251662336" behindDoc="0" locked="0" layoutInCell="1" allowOverlap="1" wp14:anchorId="486E2009" wp14:editId="43CFCBB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C213E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D49F60F" wp14:editId="30BCF91F">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0E529" w14:textId="7AC93349" w:rsidR="00976DB3" w:rsidRDefault="00976DB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8D45798" w14:textId="7B52686C" w:rsidR="00976DB3" w:rsidRDefault="00976DB3">
                                    <w:pPr>
                                      <w:jc w:val="right"/>
                                      <w:rPr>
                                        <w:smallCaps/>
                                        <w:color w:val="404040" w:themeColor="text1" w:themeTint="BF"/>
                                        <w:sz w:val="36"/>
                                        <w:szCs w:val="36"/>
                                      </w:rPr>
                                    </w:pPr>
                                    <w:r>
                                      <w:rPr>
                                        <w:color w:val="404040" w:themeColor="text1" w:themeTint="BF"/>
                                        <w:sz w:val="36"/>
                                        <w:szCs w:val="36"/>
                                      </w:rPr>
                                      <w:t>BMSW4005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D49F60F"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14:paraId="7230E529" w14:textId="7AC93349" w:rsidR="00976DB3" w:rsidRDefault="00976DB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8D45798" w14:textId="7B52686C" w:rsidR="00976DB3" w:rsidRDefault="00976DB3">
                              <w:pPr>
                                <w:jc w:val="right"/>
                                <w:rPr>
                                  <w:smallCaps/>
                                  <w:color w:val="404040" w:themeColor="text1" w:themeTint="BF"/>
                                  <w:sz w:val="36"/>
                                  <w:szCs w:val="36"/>
                                </w:rPr>
                              </w:pPr>
                              <w:r>
                                <w:rPr>
                                  <w:color w:val="404040" w:themeColor="text1" w:themeTint="BF"/>
                                  <w:sz w:val="36"/>
                                  <w:szCs w:val="36"/>
                                </w:rPr>
                                <w:t>BMSW4005</w:t>
                              </w:r>
                            </w:p>
                          </w:sdtContent>
                        </w:sdt>
                      </w:txbxContent>
                    </v:textbox>
                    <w10:wrap type="square" anchorx="page" anchory="page"/>
                  </v:shape>
                </w:pict>
              </mc:Fallback>
            </mc:AlternateContent>
          </w:r>
        </w:p>
        <w:p w14:paraId="3291B11A" w14:textId="77777777" w:rsidR="00184BE3" w:rsidRDefault="00FE4AF6">
          <w:r>
            <w:rPr>
              <w:noProof/>
            </w:rPr>
            <mc:AlternateContent>
              <mc:Choice Requires="wps">
                <w:drawing>
                  <wp:anchor distT="0" distB="0" distL="114300" distR="114300" simplePos="0" relativeHeight="251660288" behindDoc="0" locked="0" layoutInCell="1" allowOverlap="1" wp14:anchorId="15C617A6" wp14:editId="7EE60D42">
                    <wp:simplePos x="0" y="0"/>
                    <wp:positionH relativeFrom="page">
                      <wp:posOffset>222885</wp:posOffset>
                    </wp:positionH>
                    <wp:positionV relativeFrom="page">
                      <wp:posOffset>8782685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E1D5D9" w14:textId="454E3B09" w:rsidR="00976DB3" w:rsidRPr="00FE4AF6" w:rsidRDefault="00976DB3">
                                    <w:pPr>
                                      <w:pStyle w:val="NoSpacing"/>
                                      <w:jc w:val="right"/>
                                      <w:rPr>
                                        <w:color w:val="595959" w:themeColor="text1" w:themeTint="A6"/>
                                        <w:sz w:val="32"/>
                                        <w:szCs w:val="32"/>
                                      </w:rPr>
                                    </w:pPr>
                                    <w:r w:rsidRPr="00FE4AF6">
                                      <w:rPr>
                                        <w:color w:val="595959" w:themeColor="text1" w:themeTint="A6"/>
                                        <w:sz w:val="32"/>
                                        <w:szCs w:val="32"/>
                                      </w:rPr>
                                      <w:t>Forhana Rahman (1812896)</w:t>
                                    </w:r>
                                  </w:p>
                                </w:sdtContent>
                              </w:sdt>
                              <w:p w14:paraId="38D5E43D" w14:textId="6EDD44E6" w:rsidR="00976DB3" w:rsidRPr="00FE4AF6" w:rsidRDefault="00976DB3">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FE4AF6">
                                      <w:rPr>
                                        <w:color w:val="595959" w:themeColor="text1" w:themeTint="A6"/>
                                        <w:sz w:val="32"/>
                                        <w:szCs w:val="32"/>
                                      </w:rPr>
                                      <w:t xml:space="preserve">Abdi Rahman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5C617A6" id="Text Box 152" o:spid="_x0000_s1027" type="#_x0000_t202" style="position:absolute;margin-left:17.55pt;margin-top:691.5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n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19NgbOy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&#13;&#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E1D5D9" w14:textId="454E3B09" w:rsidR="00976DB3" w:rsidRPr="00FE4AF6" w:rsidRDefault="00976DB3">
                              <w:pPr>
                                <w:pStyle w:val="NoSpacing"/>
                                <w:jc w:val="right"/>
                                <w:rPr>
                                  <w:color w:val="595959" w:themeColor="text1" w:themeTint="A6"/>
                                  <w:sz w:val="32"/>
                                  <w:szCs w:val="32"/>
                                </w:rPr>
                              </w:pPr>
                              <w:r w:rsidRPr="00FE4AF6">
                                <w:rPr>
                                  <w:color w:val="595959" w:themeColor="text1" w:themeTint="A6"/>
                                  <w:sz w:val="32"/>
                                  <w:szCs w:val="32"/>
                                </w:rPr>
                                <w:t>Forhana Rahman (1812896)</w:t>
                              </w:r>
                            </w:p>
                          </w:sdtContent>
                        </w:sdt>
                        <w:p w14:paraId="38D5E43D" w14:textId="6EDD44E6" w:rsidR="00976DB3" w:rsidRPr="00FE4AF6" w:rsidRDefault="00976DB3">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FE4AF6">
                                <w:rPr>
                                  <w:color w:val="595959" w:themeColor="text1" w:themeTint="A6"/>
                                  <w:sz w:val="32"/>
                                  <w:szCs w:val="32"/>
                                </w:rPr>
                                <w:t xml:space="preserve">Abdi Rahman </w:t>
                              </w:r>
                            </w:sdtContent>
                          </w:sdt>
                        </w:p>
                      </w:txbxContent>
                    </v:textbox>
                    <w10:wrap type="square" anchorx="page" anchory="page"/>
                  </v:shape>
                </w:pict>
              </mc:Fallback>
            </mc:AlternateContent>
          </w:r>
          <w:r>
            <w:br w:type="page"/>
          </w:r>
        </w:p>
      </w:sdtContent>
    </w:sdt>
    <w:p w14:paraId="60E359AA" w14:textId="5813AAAA" w:rsidR="00705B4D" w:rsidRDefault="00FE4AF6">
      <w:pPr>
        <w:rPr>
          <w:rFonts w:ascii="Arial" w:hAnsi="Arial" w:cs="Arial"/>
          <w:b/>
          <w:bCs/>
        </w:rPr>
      </w:pPr>
      <w:r w:rsidRPr="00184BE3">
        <w:rPr>
          <w:rFonts w:ascii="Arial" w:hAnsi="Arial" w:cs="Arial"/>
          <w:b/>
          <w:bCs/>
        </w:rPr>
        <w:lastRenderedPageBreak/>
        <w:t xml:space="preserve">Table of contents </w:t>
      </w:r>
    </w:p>
    <w:p w14:paraId="0587172D" w14:textId="2A90BD8A" w:rsidR="00184BE3" w:rsidRDefault="00184BE3">
      <w:pPr>
        <w:rPr>
          <w:rFonts w:ascii="Arial" w:hAnsi="Arial" w:cs="Arial"/>
          <w:b/>
          <w:bCs/>
        </w:rPr>
      </w:pPr>
    </w:p>
    <w:p w14:paraId="0DC426B6" w14:textId="77777777" w:rsidR="00184BE3" w:rsidRDefault="00184BE3">
      <w:pPr>
        <w:rPr>
          <w:rFonts w:ascii="Arial" w:hAnsi="Arial" w:cs="Arial"/>
          <w:b/>
          <w:bCs/>
        </w:rPr>
      </w:pPr>
    </w:p>
    <w:p w14:paraId="3CAFAE13" w14:textId="3AB5DCAE" w:rsidR="00184BE3" w:rsidRDefault="00184BE3">
      <w:pPr>
        <w:rPr>
          <w:rFonts w:ascii="Arial" w:hAnsi="Arial" w:cs="Arial"/>
          <w:b/>
          <w:bCs/>
        </w:rPr>
      </w:pPr>
    </w:p>
    <w:p w14:paraId="6DDFC784" w14:textId="3C41D876" w:rsidR="00184BE3" w:rsidRDefault="00184BE3">
      <w:pPr>
        <w:rPr>
          <w:rFonts w:ascii="Arial" w:hAnsi="Arial" w:cs="Arial"/>
          <w:sz w:val="22"/>
          <w:szCs w:val="22"/>
        </w:rPr>
      </w:pPr>
      <w:r>
        <w:rPr>
          <w:rFonts w:ascii="Arial" w:hAnsi="Arial" w:cs="Arial"/>
          <w:sz w:val="22"/>
          <w:szCs w:val="22"/>
        </w:rPr>
        <w:t xml:space="preserve">Introduction Part A                                                                                                          </w:t>
      </w:r>
      <w:bookmarkStart w:id="0" w:name="_GoBack"/>
      <w:bookmarkEnd w:id="0"/>
      <w:r>
        <w:rPr>
          <w:rFonts w:ascii="Arial" w:hAnsi="Arial" w:cs="Arial"/>
          <w:sz w:val="22"/>
          <w:szCs w:val="22"/>
        </w:rPr>
        <w:t>2</w:t>
      </w:r>
    </w:p>
    <w:p w14:paraId="0B55AAD9" w14:textId="77777777" w:rsidR="00184BE3" w:rsidRDefault="00184BE3">
      <w:pPr>
        <w:rPr>
          <w:rFonts w:ascii="Arial" w:hAnsi="Arial" w:cs="Arial"/>
          <w:sz w:val="22"/>
          <w:szCs w:val="22"/>
        </w:rPr>
      </w:pPr>
    </w:p>
    <w:p w14:paraId="7763F544" w14:textId="50C51C8D" w:rsidR="00184BE3" w:rsidRDefault="00184BE3">
      <w:pPr>
        <w:rPr>
          <w:rFonts w:ascii="Arial" w:hAnsi="Arial" w:cs="Arial"/>
          <w:sz w:val="22"/>
          <w:szCs w:val="22"/>
        </w:rPr>
      </w:pPr>
    </w:p>
    <w:p w14:paraId="34E527F6" w14:textId="3FC2ABB4" w:rsidR="00184BE3" w:rsidRDefault="00184BE3">
      <w:pPr>
        <w:rPr>
          <w:rFonts w:ascii="Arial" w:hAnsi="Arial" w:cs="Arial"/>
          <w:sz w:val="22"/>
          <w:szCs w:val="22"/>
        </w:rPr>
      </w:pPr>
      <w:r>
        <w:rPr>
          <w:rFonts w:ascii="Arial" w:hAnsi="Arial" w:cs="Arial"/>
          <w:sz w:val="22"/>
          <w:szCs w:val="22"/>
        </w:rPr>
        <w:t>Self-awareness                                                                                                               2</w:t>
      </w:r>
    </w:p>
    <w:p w14:paraId="2EDEF4BD" w14:textId="77777777" w:rsidR="00184BE3" w:rsidRDefault="00184BE3">
      <w:pPr>
        <w:rPr>
          <w:rFonts w:ascii="Arial" w:hAnsi="Arial" w:cs="Arial"/>
          <w:sz w:val="22"/>
          <w:szCs w:val="22"/>
        </w:rPr>
      </w:pPr>
    </w:p>
    <w:p w14:paraId="31157733" w14:textId="1F8AB612" w:rsidR="00184BE3" w:rsidRDefault="00184BE3">
      <w:pPr>
        <w:rPr>
          <w:rFonts w:ascii="Arial" w:hAnsi="Arial" w:cs="Arial"/>
          <w:sz w:val="22"/>
          <w:szCs w:val="22"/>
        </w:rPr>
      </w:pPr>
    </w:p>
    <w:p w14:paraId="2777A283" w14:textId="0A51DDF3" w:rsidR="00184BE3" w:rsidRDefault="00184BE3">
      <w:pPr>
        <w:rPr>
          <w:rFonts w:ascii="Arial" w:hAnsi="Arial" w:cs="Arial"/>
          <w:sz w:val="22"/>
          <w:szCs w:val="22"/>
        </w:rPr>
      </w:pPr>
      <w:r>
        <w:rPr>
          <w:rFonts w:ascii="Arial" w:hAnsi="Arial" w:cs="Arial"/>
          <w:sz w:val="22"/>
          <w:szCs w:val="22"/>
        </w:rPr>
        <w:t>Johari window                                                                                                                 2/3</w:t>
      </w:r>
    </w:p>
    <w:p w14:paraId="0741E206" w14:textId="77777777" w:rsidR="00184BE3" w:rsidRDefault="00184BE3">
      <w:pPr>
        <w:rPr>
          <w:rFonts w:ascii="Arial" w:hAnsi="Arial" w:cs="Arial"/>
          <w:sz w:val="22"/>
          <w:szCs w:val="22"/>
        </w:rPr>
      </w:pPr>
    </w:p>
    <w:p w14:paraId="05B480BB" w14:textId="78BB2B3F" w:rsidR="00184BE3" w:rsidRDefault="00184BE3">
      <w:pPr>
        <w:rPr>
          <w:rFonts w:ascii="Arial" w:hAnsi="Arial" w:cs="Arial"/>
          <w:sz w:val="22"/>
          <w:szCs w:val="22"/>
        </w:rPr>
      </w:pPr>
    </w:p>
    <w:p w14:paraId="3F76FB42" w14:textId="4CC00B08" w:rsidR="00184BE3" w:rsidRDefault="00184BE3">
      <w:pPr>
        <w:rPr>
          <w:rFonts w:ascii="Arial" w:hAnsi="Arial" w:cs="Arial"/>
          <w:sz w:val="22"/>
          <w:szCs w:val="22"/>
        </w:rPr>
      </w:pPr>
      <w:r>
        <w:rPr>
          <w:rFonts w:ascii="Arial" w:hAnsi="Arial" w:cs="Arial"/>
          <w:sz w:val="22"/>
          <w:szCs w:val="22"/>
        </w:rPr>
        <w:t xml:space="preserve">SWOT </w:t>
      </w:r>
      <w:proofErr w:type="spellStart"/>
      <w:r>
        <w:rPr>
          <w:rFonts w:ascii="Arial" w:hAnsi="Arial" w:cs="Arial"/>
          <w:sz w:val="22"/>
          <w:szCs w:val="22"/>
        </w:rPr>
        <w:t>Anaylsis</w:t>
      </w:r>
      <w:proofErr w:type="spellEnd"/>
      <w:r>
        <w:rPr>
          <w:rFonts w:ascii="Arial" w:hAnsi="Arial" w:cs="Arial"/>
          <w:sz w:val="22"/>
          <w:szCs w:val="22"/>
        </w:rPr>
        <w:t xml:space="preserve">                                                                                                              3/5 </w:t>
      </w:r>
    </w:p>
    <w:p w14:paraId="674D121E" w14:textId="77777777" w:rsidR="00184BE3" w:rsidRDefault="00184BE3">
      <w:pPr>
        <w:rPr>
          <w:rFonts w:ascii="Arial" w:hAnsi="Arial" w:cs="Arial"/>
          <w:sz w:val="22"/>
          <w:szCs w:val="22"/>
        </w:rPr>
      </w:pPr>
    </w:p>
    <w:p w14:paraId="07F189FA" w14:textId="5846EACD" w:rsidR="00184BE3" w:rsidRDefault="00184BE3">
      <w:pPr>
        <w:rPr>
          <w:rFonts w:ascii="Arial" w:hAnsi="Arial" w:cs="Arial"/>
          <w:sz w:val="22"/>
          <w:szCs w:val="22"/>
        </w:rPr>
      </w:pPr>
    </w:p>
    <w:p w14:paraId="5289AFE4" w14:textId="7E74006D" w:rsidR="00184BE3" w:rsidRDefault="00184BE3">
      <w:pPr>
        <w:rPr>
          <w:rFonts w:ascii="Arial" w:hAnsi="Arial" w:cs="Arial"/>
          <w:sz w:val="22"/>
          <w:szCs w:val="22"/>
        </w:rPr>
      </w:pPr>
      <w:r>
        <w:rPr>
          <w:rFonts w:ascii="Arial" w:hAnsi="Arial" w:cs="Arial"/>
          <w:sz w:val="22"/>
          <w:szCs w:val="22"/>
        </w:rPr>
        <w:t xml:space="preserve">Belbin theory                                                                                                                  5/6 </w:t>
      </w:r>
    </w:p>
    <w:p w14:paraId="750DEA6A" w14:textId="77777777" w:rsidR="00184BE3" w:rsidRDefault="00184BE3">
      <w:pPr>
        <w:rPr>
          <w:rFonts w:ascii="Arial" w:hAnsi="Arial" w:cs="Arial"/>
          <w:sz w:val="22"/>
          <w:szCs w:val="22"/>
        </w:rPr>
      </w:pPr>
    </w:p>
    <w:p w14:paraId="2442151D" w14:textId="1630B34F" w:rsidR="00184BE3" w:rsidRDefault="00184BE3">
      <w:pPr>
        <w:rPr>
          <w:rFonts w:ascii="Arial" w:hAnsi="Arial" w:cs="Arial"/>
          <w:sz w:val="22"/>
          <w:szCs w:val="22"/>
        </w:rPr>
      </w:pPr>
    </w:p>
    <w:p w14:paraId="655B92E5" w14:textId="32F79CB0" w:rsidR="00184BE3" w:rsidRDefault="00184BE3">
      <w:pPr>
        <w:rPr>
          <w:rFonts w:ascii="Arial" w:hAnsi="Arial" w:cs="Arial"/>
          <w:sz w:val="22"/>
          <w:szCs w:val="22"/>
        </w:rPr>
      </w:pPr>
      <w:r>
        <w:rPr>
          <w:rFonts w:ascii="Arial" w:hAnsi="Arial" w:cs="Arial"/>
          <w:sz w:val="22"/>
          <w:szCs w:val="22"/>
        </w:rPr>
        <w:t xml:space="preserve">Personal development plan                                                                                            6/7 </w:t>
      </w:r>
    </w:p>
    <w:p w14:paraId="56A7E4B2" w14:textId="77777777" w:rsidR="00184BE3" w:rsidRDefault="00184BE3">
      <w:pPr>
        <w:rPr>
          <w:rFonts w:ascii="Arial" w:hAnsi="Arial" w:cs="Arial"/>
          <w:sz w:val="22"/>
          <w:szCs w:val="22"/>
        </w:rPr>
      </w:pPr>
    </w:p>
    <w:p w14:paraId="0CC60AF6" w14:textId="249F43EE" w:rsidR="00184BE3" w:rsidRDefault="00184BE3">
      <w:pPr>
        <w:rPr>
          <w:rFonts w:ascii="Arial" w:hAnsi="Arial" w:cs="Arial"/>
          <w:sz w:val="22"/>
          <w:szCs w:val="22"/>
        </w:rPr>
      </w:pPr>
    </w:p>
    <w:p w14:paraId="0CFDBCA8" w14:textId="611E9090" w:rsidR="00184BE3" w:rsidRDefault="00184BE3">
      <w:pPr>
        <w:rPr>
          <w:rFonts w:ascii="Arial" w:hAnsi="Arial" w:cs="Arial"/>
          <w:sz w:val="22"/>
          <w:szCs w:val="22"/>
        </w:rPr>
      </w:pPr>
      <w:r>
        <w:rPr>
          <w:rFonts w:ascii="Arial" w:hAnsi="Arial" w:cs="Arial"/>
          <w:sz w:val="22"/>
          <w:szCs w:val="22"/>
        </w:rPr>
        <w:t>Introduction Part B                                                                                                          7</w:t>
      </w:r>
    </w:p>
    <w:p w14:paraId="6E7D646E" w14:textId="77777777" w:rsidR="00184BE3" w:rsidRDefault="00184BE3">
      <w:pPr>
        <w:rPr>
          <w:rFonts w:ascii="Arial" w:hAnsi="Arial" w:cs="Arial"/>
          <w:sz w:val="22"/>
          <w:szCs w:val="22"/>
        </w:rPr>
      </w:pPr>
    </w:p>
    <w:p w14:paraId="546D15F7" w14:textId="77F08C6E" w:rsidR="00184BE3" w:rsidRDefault="00184BE3">
      <w:pPr>
        <w:rPr>
          <w:rFonts w:ascii="Arial" w:hAnsi="Arial" w:cs="Arial"/>
          <w:sz w:val="22"/>
          <w:szCs w:val="22"/>
        </w:rPr>
      </w:pPr>
    </w:p>
    <w:p w14:paraId="403E7E66" w14:textId="1C17B1B2" w:rsidR="00184BE3" w:rsidRDefault="00184BE3">
      <w:pPr>
        <w:rPr>
          <w:rFonts w:ascii="Arial" w:hAnsi="Arial" w:cs="Arial"/>
          <w:sz w:val="22"/>
          <w:szCs w:val="22"/>
        </w:rPr>
      </w:pPr>
      <w:r>
        <w:rPr>
          <w:rFonts w:ascii="Arial" w:hAnsi="Arial" w:cs="Arial"/>
          <w:sz w:val="22"/>
          <w:szCs w:val="22"/>
        </w:rPr>
        <w:t>Importance of a job description and supporting documents                                           7/8</w:t>
      </w:r>
    </w:p>
    <w:p w14:paraId="43BB0C78" w14:textId="77777777" w:rsidR="00184BE3" w:rsidRDefault="00184BE3">
      <w:pPr>
        <w:rPr>
          <w:rFonts w:ascii="Arial" w:hAnsi="Arial" w:cs="Arial"/>
          <w:sz w:val="22"/>
          <w:szCs w:val="22"/>
        </w:rPr>
      </w:pPr>
    </w:p>
    <w:p w14:paraId="380EA4EA" w14:textId="77777777" w:rsidR="00184BE3" w:rsidRDefault="00184BE3">
      <w:pPr>
        <w:rPr>
          <w:rFonts w:ascii="Arial" w:hAnsi="Arial" w:cs="Arial"/>
          <w:sz w:val="22"/>
          <w:szCs w:val="22"/>
        </w:rPr>
      </w:pPr>
    </w:p>
    <w:p w14:paraId="3FB1111B" w14:textId="725DBFB3" w:rsidR="00184BE3" w:rsidRDefault="00184BE3">
      <w:pPr>
        <w:rPr>
          <w:rFonts w:ascii="Arial" w:hAnsi="Arial" w:cs="Arial"/>
          <w:sz w:val="22"/>
          <w:szCs w:val="22"/>
        </w:rPr>
      </w:pPr>
      <w:r>
        <w:rPr>
          <w:rFonts w:ascii="Arial" w:hAnsi="Arial" w:cs="Arial"/>
          <w:sz w:val="22"/>
          <w:szCs w:val="22"/>
        </w:rPr>
        <w:t>Employers preparing for an interview                                                                             8/9</w:t>
      </w:r>
    </w:p>
    <w:p w14:paraId="41BE6B79" w14:textId="77777777" w:rsidR="00184BE3" w:rsidRDefault="00184BE3">
      <w:pPr>
        <w:rPr>
          <w:rFonts w:ascii="Arial" w:hAnsi="Arial" w:cs="Arial"/>
          <w:sz w:val="22"/>
          <w:szCs w:val="22"/>
        </w:rPr>
      </w:pPr>
    </w:p>
    <w:p w14:paraId="5DF9AF0B" w14:textId="77777777" w:rsidR="00184BE3" w:rsidRDefault="00184BE3">
      <w:pPr>
        <w:rPr>
          <w:rFonts w:ascii="Arial" w:hAnsi="Arial" w:cs="Arial"/>
          <w:sz w:val="22"/>
          <w:szCs w:val="22"/>
        </w:rPr>
      </w:pPr>
    </w:p>
    <w:p w14:paraId="31D775F6" w14:textId="200EF02D" w:rsidR="00184BE3" w:rsidRDefault="00184BE3">
      <w:pPr>
        <w:rPr>
          <w:rFonts w:ascii="Arial" w:hAnsi="Arial" w:cs="Arial"/>
          <w:sz w:val="22"/>
          <w:szCs w:val="22"/>
        </w:rPr>
      </w:pPr>
      <w:r>
        <w:rPr>
          <w:rFonts w:ascii="Arial" w:hAnsi="Arial" w:cs="Arial"/>
          <w:sz w:val="22"/>
          <w:szCs w:val="22"/>
        </w:rPr>
        <w:t>Candidates preparing for an interview                                                                           10/11</w:t>
      </w:r>
    </w:p>
    <w:p w14:paraId="15696A38" w14:textId="77777777" w:rsidR="00184BE3" w:rsidRDefault="00184BE3">
      <w:pPr>
        <w:rPr>
          <w:rFonts w:ascii="Arial" w:hAnsi="Arial" w:cs="Arial"/>
          <w:sz w:val="22"/>
          <w:szCs w:val="22"/>
        </w:rPr>
      </w:pPr>
    </w:p>
    <w:p w14:paraId="5C86932A" w14:textId="77777777" w:rsidR="00184BE3" w:rsidRDefault="00184BE3">
      <w:pPr>
        <w:rPr>
          <w:rFonts w:ascii="Arial" w:hAnsi="Arial" w:cs="Arial"/>
          <w:sz w:val="22"/>
          <w:szCs w:val="22"/>
        </w:rPr>
      </w:pPr>
    </w:p>
    <w:p w14:paraId="70B6ECFD" w14:textId="2144BB8E" w:rsidR="00184BE3" w:rsidRDefault="00184BE3">
      <w:pPr>
        <w:rPr>
          <w:rFonts w:ascii="Arial" w:hAnsi="Arial" w:cs="Arial"/>
          <w:sz w:val="22"/>
          <w:szCs w:val="22"/>
        </w:rPr>
      </w:pPr>
      <w:r>
        <w:rPr>
          <w:rFonts w:ascii="Arial" w:hAnsi="Arial" w:cs="Arial"/>
          <w:sz w:val="22"/>
          <w:szCs w:val="22"/>
        </w:rPr>
        <w:t>Personal development plan for career                                                                            11</w:t>
      </w:r>
    </w:p>
    <w:p w14:paraId="4C0C618C" w14:textId="77777777" w:rsidR="00184BE3" w:rsidRDefault="00184BE3">
      <w:pPr>
        <w:rPr>
          <w:rFonts w:ascii="Arial" w:hAnsi="Arial" w:cs="Arial"/>
          <w:sz w:val="22"/>
          <w:szCs w:val="22"/>
        </w:rPr>
      </w:pPr>
    </w:p>
    <w:p w14:paraId="26C009F6" w14:textId="77777777" w:rsidR="00184BE3" w:rsidRDefault="00184BE3">
      <w:pPr>
        <w:rPr>
          <w:rFonts w:ascii="Arial" w:hAnsi="Arial" w:cs="Arial"/>
          <w:sz w:val="22"/>
          <w:szCs w:val="22"/>
        </w:rPr>
      </w:pPr>
    </w:p>
    <w:p w14:paraId="6084B826" w14:textId="4A00007A" w:rsidR="00184BE3" w:rsidRDefault="00184BE3">
      <w:pPr>
        <w:rPr>
          <w:rFonts w:ascii="Arial" w:hAnsi="Arial" w:cs="Arial"/>
          <w:sz w:val="22"/>
          <w:szCs w:val="22"/>
        </w:rPr>
      </w:pPr>
      <w:r>
        <w:rPr>
          <w:rFonts w:ascii="Arial" w:hAnsi="Arial" w:cs="Arial"/>
          <w:sz w:val="22"/>
          <w:szCs w:val="22"/>
        </w:rPr>
        <w:t>Conclusion                                                                                                                      12</w:t>
      </w:r>
    </w:p>
    <w:p w14:paraId="350808A6" w14:textId="77777777" w:rsidR="00184BE3" w:rsidRDefault="00184BE3">
      <w:pPr>
        <w:rPr>
          <w:rFonts w:ascii="Arial" w:hAnsi="Arial" w:cs="Arial"/>
          <w:sz w:val="22"/>
          <w:szCs w:val="22"/>
        </w:rPr>
      </w:pPr>
    </w:p>
    <w:p w14:paraId="41959451" w14:textId="77777777" w:rsidR="00184BE3" w:rsidRDefault="00184BE3">
      <w:pPr>
        <w:rPr>
          <w:rFonts w:ascii="Arial" w:hAnsi="Arial" w:cs="Arial"/>
          <w:sz w:val="22"/>
          <w:szCs w:val="22"/>
        </w:rPr>
      </w:pPr>
    </w:p>
    <w:p w14:paraId="0A29FF7B" w14:textId="5392794E" w:rsidR="00184BE3" w:rsidRDefault="00184BE3">
      <w:pPr>
        <w:rPr>
          <w:rFonts w:ascii="Arial" w:hAnsi="Arial" w:cs="Arial"/>
          <w:sz w:val="22"/>
          <w:szCs w:val="22"/>
        </w:rPr>
      </w:pPr>
      <w:r>
        <w:rPr>
          <w:rFonts w:ascii="Arial" w:hAnsi="Arial" w:cs="Arial"/>
          <w:sz w:val="22"/>
          <w:szCs w:val="22"/>
        </w:rPr>
        <w:t>References                                                                                                                     13</w:t>
      </w:r>
      <w:r w:rsidR="000D6542">
        <w:rPr>
          <w:rFonts w:ascii="Arial" w:hAnsi="Arial" w:cs="Arial"/>
          <w:sz w:val="22"/>
          <w:szCs w:val="22"/>
        </w:rPr>
        <w:t xml:space="preserve">/14 </w:t>
      </w:r>
    </w:p>
    <w:p w14:paraId="178B5A4B" w14:textId="77777777" w:rsidR="00184BE3" w:rsidRDefault="00184BE3">
      <w:pPr>
        <w:rPr>
          <w:rFonts w:ascii="Arial" w:hAnsi="Arial" w:cs="Arial"/>
          <w:sz w:val="22"/>
          <w:szCs w:val="22"/>
        </w:rPr>
      </w:pPr>
    </w:p>
    <w:p w14:paraId="53FD8CCC" w14:textId="77777777" w:rsidR="00184BE3" w:rsidRDefault="00184BE3">
      <w:pPr>
        <w:rPr>
          <w:rFonts w:ascii="Arial" w:hAnsi="Arial" w:cs="Arial"/>
          <w:sz w:val="22"/>
          <w:szCs w:val="22"/>
        </w:rPr>
      </w:pPr>
    </w:p>
    <w:p w14:paraId="63DC4CAD" w14:textId="479A483F" w:rsidR="00184BE3" w:rsidRDefault="00184BE3">
      <w:pPr>
        <w:rPr>
          <w:rFonts w:ascii="Arial" w:hAnsi="Arial" w:cs="Arial"/>
          <w:sz w:val="22"/>
          <w:szCs w:val="22"/>
        </w:rPr>
      </w:pPr>
      <w:r>
        <w:rPr>
          <w:rFonts w:ascii="Arial" w:hAnsi="Arial" w:cs="Arial"/>
          <w:sz w:val="22"/>
          <w:szCs w:val="22"/>
        </w:rPr>
        <w:t xml:space="preserve">Appendix                                                                                                </w:t>
      </w:r>
      <w:r w:rsidR="00483E0B">
        <w:rPr>
          <w:rFonts w:ascii="Arial" w:hAnsi="Arial" w:cs="Arial"/>
          <w:sz w:val="22"/>
          <w:szCs w:val="22"/>
        </w:rPr>
        <w:t xml:space="preserve">                         1</w:t>
      </w:r>
      <w:r w:rsidR="000D6542">
        <w:rPr>
          <w:rFonts w:ascii="Arial" w:hAnsi="Arial" w:cs="Arial"/>
          <w:sz w:val="22"/>
          <w:szCs w:val="22"/>
        </w:rPr>
        <w:t>5</w:t>
      </w:r>
    </w:p>
    <w:p w14:paraId="7F1E4D45" w14:textId="77777777" w:rsidR="00184BE3" w:rsidRDefault="00184BE3">
      <w:pPr>
        <w:rPr>
          <w:rFonts w:ascii="Arial" w:hAnsi="Arial" w:cs="Arial"/>
          <w:sz w:val="22"/>
          <w:szCs w:val="22"/>
        </w:rPr>
      </w:pPr>
    </w:p>
    <w:p w14:paraId="624840C9" w14:textId="157686CE" w:rsidR="00184BE3" w:rsidRDefault="00184BE3">
      <w:pPr>
        <w:rPr>
          <w:rFonts w:ascii="Arial" w:hAnsi="Arial" w:cs="Arial"/>
          <w:sz w:val="22"/>
          <w:szCs w:val="22"/>
        </w:rPr>
      </w:pPr>
      <w:r>
        <w:rPr>
          <w:rFonts w:ascii="Arial" w:hAnsi="Arial" w:cs="Arial"/>
          <w:sz w:val="22"/>
          <w:szCs w:val="22"/>
        </w:rPr>
        <w:t xml:space="preserve"> </w:t>
      </w:r>
    </w:p>
    <w:p w14:paraId="163E5302" w14:textId="70031EF5" w:rsidR="00184BE3" w:rsidRDefault="00184BE3">
      <w:pPr>
        <w:rPr>
          <w:rFonts w:ascii="Arial" w:hAnsi="Arial" w:cs="Arial"/>
          <w:sz w:val="22"/>
          <w:szCs w:val="22"/>
        </w:rPr>
      </w:pPr>
    </w:p>
    <w:p w14:paraId="42C795CA" w14:textId="77777777" w:rsidR="00184BE3" w:rsidRPr="00184BE3" w:rsidRDefault="00184BE3">
      <w:pPr>
        <w:rPr>
          <w:sz w:val="22"/>
          <w:szCs w:val="22"/>
        </w:rPr>
      </w:pPr>
    </w:p>
    <w:p w14:paraId="100FADC2" w14:textId="448998BC" w:rsidR="00FE4AF6" w:rsidRDefault="00FE4AF6">
      <w:pPr>
        <w:rPr>
          <w:rFonts w:ascii="Arial" w:hAnsi="Arial" w:cs="Arial"/>
          <w:sz w:val="32"/>
          <w:szCs w:val="32"/>
        </w:rPr>
      </w:pPr>
    </w:p>
    <w:p w14:paraId="6DB5330B" w14:textId="5B742987" w:rsidR="00FE4AF6" w:rsidRDefault="00FE4AF6">
      <w:pPr>
        <w:rPr>
          <w:rFonts w:ascii="Arial" w:hAnsi="Arial" w:cs="Arial"/>
          <w:sz w:val="32"/>
          <w:szCs w:val="32"/>
        </w:rPr>
      </w:pPr>
    </w:p>
    <w:p w14:paraId="1269F5B0" w14:textId="06032C05" w:rsidR="00FE4AF6" w:rsidRDefault="00FE4AF6">
      <w:pPr>
        <w:rPr>
          <w:rFonts w:ascii="Arial" w:hAnsi="Arial" w:cs="Arial"/>
          <w:sz w:val="32"/>
          <w:szCs w:val="32"/>
        </w:rPr>
      </w:pPr>
    </w:p>
    <w:p w14:paraId="1BD32864" w14:textId="0EC157F4" w:rsidR="00483E0B" w:rsidRDefault="00483E0B" w:rsidP="00193199">
      <w:pPr>
        <w:tabs>
          <w:tab w:val="left" w:pos="3617"/>
        </w:tabs>
        <w:rPr>
          <w:rFonts w:ascii="Arial" w:hAnsi="Arial" w:cs="Arial"/>
          <w:sz w:val="32"/>
          <w:szCs w:val="32"/>
        </w:rPr>
      </w:pPr>
    </w:p>
    <w:p w14:paraId="2A57D407" w14:textId="77777777" w:rsidR="00483E0B" w:rsidRDefault="00483E0B" w:rsidP="00193199">
      <w:pPr>
        <w:tabs>
          <w:tab w:val="left" w:pos="3617"/>
        </w:tabs>
        <w:rPr>
          <w:rFonts w:ascii="Arial" w:hAnsi="Arial" w:cs="Arial"/>
          <w:b/>
          <w:bCs/>
        </w:rPr>
      </w:pPr>
    </w:p>
    <w:p w14:paraId="6307C852" w14:textId="42C85E36" w:rsidR="00FE4AF6" w:rsidRPr="00085449" w:rsidRDefault="00FE4AF6" w:rsidP="00193199">
      <w:pPr>
        <w:tabs>
          <w:tab w:val="left" w:pos="3617"/>
        </w:tabs>
        <w:rPr>
          <w:rFonts w:ascii="Arial" w:hAnsi="Arial" w:cs="Arial"/>
          <w:b/>
          <w:bCs/>
        </w:rPr>
      </w:pPr>
      <w:r w:rsidRPr="00085449">
        <w:rPr>
          <w:rFonts w:ascii="Arial" w:hAnsi="Arial" w:cs="Arial"/>
          <w:b/>
          <w:bCs/>
        </w:rPr>
        <w:t>Introduction</w:t>
      </w:r>
      <w:r w:rsidR="00E20392" w:rsidRPr="00E20392">
        <w:rPr>
          <w:rFonts w:ascii="Arial" w:hAnsi="Arial" w:cs="Arial"/>
          <w:b/>
          <w:bCs/>
        </w:rPr>
        <w:t xml:space="preserve"> </w:t>
      </w:r>
      <w:r w:rsidR="00E20392">
        <w:rPr>
          <w:rFonts w:ascii="Arial" w:hAnsi="Arial" w:cs="Arial"/>
          <w:b/>
          <w:bCs/>
        </w:rPr>
        <w:t>Part A</w:t>
      </w:r>
    </w:p>
    <w:p w14:paraId="3391AF1E" w14:textId="7C91319D" w:rsidR="00FE4AF6" w:rsidRDefault="00FE4AF6">
      <w:pPr>
        <w:rPr>
          <w:rFonts w:ascii="Arial" w:hAnsi="Arial" w:cs="Arial"/>
          <w:sz w:val="32"/>
          <w:szCs w:val="32"/>
        </w:rPr>
      </w:pPr>
    </w:p>
    <w:p w14:paraId="1D164620" w14:textId="69B8EA4A" w:rsidR="00FE4AF6" w:rsidRDefault="00A14A0D">
      <w:pPr>
        <w:rPr>
          <w:rFonts w:ascii="Arial" w:hAnsi="Arial" w:cs="Arial"/>
          <w:sz w:val="22"/>
          <w:szCs w:val="22"/>
        </w:rPr>
      </w:pPr>
      <w:r>
        <w:rPr>
          <w:rFonts w:ascii="Arial" w:hAnsi="Arial" w:cs="Arial"/>
          <w:sz w:val="22"/>
          <w:szCs w:val="22"/>
        </w:rPr>
        <w:t xml:space="preserve">This section of the report will focus on the understanding the skills and knowledge of working effectively and this will be done through a numerous </w:t>
      </w:r>
      <w:r w:rsidR="00B02D4A">
        <w:rPr>
          <w:rFonts w:ascii="Arial" w:hAnsi="Arial" w:cs="Arial"/>
          <w:sz w:val="22"/>
          <w:szCs w:val="22"/>
        </w:rPr>
        <w:t>self-awareness</w:t>
      </w:r>
      <w:r>
        <w:rPr>
          <w:rFonts w:ascii="Arial" w:hAnsi="Arial" w:cs="Arial"/>
          <w:sz w:val="22"/>
          <w:szCs w:val="22"/>
        </w:rPr>
        <w:t xml:space="preserve"> tools and tests. The report will show the results from each test and </w:t>
      </w:r>
      <w:r w:rsidR="00D760F1">
        <w:rPr>
          <w:rFonts w:ascii="Arial" w:hAnsi="Arial" w:cs="Arial"/>
          <w:sz w:val="22"/>
          <w:szCs w:val="22"/>
        </w:rPr>
        <w:t xml:space="preserve">how </w:t>
      </w:r>
      <w:r>
        <w:rPr>
          <w:rFonts w:ascii="Arial" w:hAnsi="Arial" w:cs="Arial"/>
          <w:sz w:val="22"/>
          <w:szCs w:val="22"/>
        </w:rPr>
        <w:t xml:space="preserve">this will benefit me in the workplace. </w:t>
      </w:r>
    </w:p>
    <w:p w14:paraId="458DC736" w14:textId="0B587E68" w:rsidR="00A14A0D" w:rsidRPr="00085449" w:rsidRDefault="00A14A0D">
      <w:pPr>
        <w:rPr>
          <w:rFonts w:ascii="Arial" w:hAnsi="Arial" w:cs="Arial"/>
          <w:b/>
          <w:bCs/>
        </w:rPr>
      </w:pPr>
    </w:p>
    <w:p w14:paraId="5CF622F6" w14:textId="3ED5761D" w:rsidR="00085449" w:rsidRPr="00085449" w:rsidRDefault="00085449">
      <w:pPr>
        <w:rPr>
          <w:rFonts w:ascii="Arial" w:hAnsi="Arial" w:cs="Arial"/>
          <w:b/>
          <w:bCs/>
        </w:rPr>
      </w:pPr>
      <w:r w:rsidRPr="00085449">
        <w:rPr>
          <w:rFonts w:ascii="Arial" w:hAnsi="Arial" w:cs="Arial"/>
          <w:b/>
          <w:bCs/>
        </w:rPr>
        <w:t xml:space="preserve">Understanding the skills and knowledge needed to work effectively. </w:t>
      </w:r>
    </w:p>
    <w:p w14:paraId="1E211D1D" w14:textId="77777777" w:rsidR="00085449" w:rsidRDefault="00085449">
      <w:pPr>
        <w:rPr>
          <w:rFonts w:ascii="Arial" w:hAnsi="Arial" w:cs="Arial"/>
          <w:sz w:val="22"/>
          <w:szCs w:val="22"/>
        </w:rPr>
      </w:pPr>
    </w:p>
    <w:p w14:paraId="4DD070C8" w14:textId="711333E1" w:rsidR="00A14A0D" w:rsidRPr="00DF1B43" w:rsidRDefault="00B02D4A">
      <w:pPr>
        <w:rPr>
          <w:rFonts w:ascii="Arial" w:hAnsi="Arial" w:cs="Arial"/>
          <w:b/>
          <w:bCs/>
          <w:sz w:val="22"/>
          <w:szCs w:val="22"/>
        </w:rPr>
      </w:pPr>
      <w:proofErr w:type="spellStart"/>
      <w:r w:rsidRPr="00DF1B43">
        <w:rPr>
          <w:rFonts w:ascii="Arial" w:hAnsi="Arial" w:cs="Arial"/>
          <w:b/>
          <w:bCs/>
          <w:sz w:val="22"/>
          <w:szCs w:val="22"/>
        </w:rPr>
        <w:t>S</w:t>
      </w:r>
      <w:proofErr w:type="spellEnd"/>
      <w:r w:rsidRPr="00DF1B43">
        <w:rPr>
          <w:rFonts w:ascii="Arial" w:hAnsi="Arial" w:cs="Arial"/>
          <w:b/>
          <w:bCs/>
          <w:sz w:val="22"/>
          <w:szCs w:val="22"/>
        </w:rPr>
        <w:t>elf-awareness</w:t>
      </w:r>
      <w:r w:rsidR="00DF1B43" w:rsidRPr="00DF1B43">
        <w:rPr>
          <w:rFonts w:ascii="Arial" w:hAnsi="Arial" w:cs="Arial"/>
          <w:b/>
          <w:bCs/>
          <w:sz w:val="22"/>
          <w:szCs w:val="22"/>
        </w:rPr>
        <w:t xml:space="preserve"> </w:t>
      </w:r>
    </w:p>
    <w:p w14:paraId="0EEB7806" w14:textId="7A682A4F" w:rsidR="00A14A0D" w:rsidRDefault="00A14A0D">
      <w:pPr>
        <w:rPr>
          <w:rFonts w:ascii="Arial" w:hAnsi="Arial" w:cs="Arial"/>
          <w:sz w:val="22"/>
          <w:szCs w:val="22"/>
        </w:rPr>
      </w:pPr>
    </w:p>
    <w:p w14:paraId="635FAB49" w14:textId="06568CD1" w:rsidR="0058333B" w:rsidRDefault="00B02D4A">
      <w:pPr>
        <w:rPr>
          <w:rFonts w:ascii="Arial" w:hAnsi="Arial" w:cs="Arial"/>
          <w:sz w:val="22"/>
          <w:szCs w:val="22"/>
        </w:rPr>
      </w:pPr>
      <w:r>
        <w:rPr>
          <w:rFonts w:ascii="Arial" w:hAnsi="Arial" w:cs="Arial"/>
          <w:sz w:val="22"/>
          <w:szCs w:val="22"/>
        </w:rPr>
        <w:t>Self-awareness</w:t>
      </w:r>
      <w:r w:rsidR="0058333B">
        <w:rPr>
          <w:rFonts w:ascii="Arial" w:hAnsi="Arial" w:cs="Arial"/>
          <w:sz w:val="22"/>
          <w:szCs w:val="22"/>
        </w:rPr>
        <w:t xml:space="preserve"> is when you are conscious of your own behaviour and feelings. (Collins 2019). </w:t>
      </w:r>
    </w:p>
    <w:p w14:paraId="36DA372B" w14:textId="6C833D2B" w:rsidR="0058333B" w:rsidRDefault="0058333B">
      <w:pPr>
        <w:rPr>
          <w:rFonts w:ascii="Arial" w:hAnsi="Arial" w:cs="Arial"/>
          <w:sz w:val="22"/>
          <w:szCs w:val="22"/>
        </w:rPr>
      </w:pPr>
    </w:p>
    <w:p w14:paraId="27728098" w14:textId="675C8803" w:rsidR="00DF1B43" w:rsidRPr="00DF1B43" w:rsidRDefault="0058333B" w:rsidP="00DF1B43">
      <w:pPr>
        <w:rPr>
          <w:rFonts w:ascii="Times New Roman" w:eastAsia="Times New Roman" w:hAnsi="Times New Roman" w:cs="Times New Roman"/>
          <w:lang w:eastAsia="en-GB"/>
        </w:rPr>
      </w:pPr>
      <w:r>
        <w:rPr>
          <w:rFonts w:ascii="Arial" w:hAnsi="Arial" w:cs="Arial"/>
          <w:sz w:val="22"/>
          <w:szCs w:val="22"/>
        </w:rPr>
        <w:t xml:space="preserve">Being </w:t>
      </w:r>
      <w:r w:rsidR="00B02D4A">
        <w:rPr>
          <w:rFonts w:ascii="Arial" w:hAnsi="Arial" w:cs="Arial"/>
          <w:sz w:val="22"/>
          <w:szCs w:val="22"/>
        </w:rPr>
        <w:t>self-aware</w:t>
      </w:r>
      <w:r>
        <w:rPr>
          <w:rFonts w:ascii="Arial" w:hAnsi="Arial" w:cs="Arial"/>
          <w:sz w:val="22"/>
          <w:szCs w:val="22"/>
        </w:rPr>
        <w:t xml:space="preserve"> helps to understand how we relate to others and the rest of the world. The advantage of being </w:t>
      </w:r>
      <w:r w:rsidR="00B02D4A">
        <w:rPr>
          <w:rFonts w:ascii="Arial" w:hAnsi="Arial" w:cs="Arial"/>
          <w:sz w:val="22"/>
          <w:szCs w:val="22"/>
        </w:rPr>
        <w:t>self-aware</w:t>
      </w:r>
      <w:r>
        <w:rPr>
          <w:rFonts w:ascii="Arial" w:hAnsi="Arial" w:cs="Arial"/>
          <w:sz w:val="22"/>
          <w:szCs w:val="22"/>
        </w:rPr>
        <w:t xml:space="preserve"> is that it allows you to evaluate and compare yourself with </w:t>
      </w:r>
    </w:p>
    <w:p w14:paraId="01CE7E94" w14:textId="6EBC196A" w:rsidR="0058333B" w:rsidRDefault="0058333B">
      <w:pPr>
        <w:rPr>
          <w:rFonts w:ascii="Arial" w:hAnsi="Arial" w:cs="Arial"/>
          <w:sz w:val="22"/>
          <w:szCs w:val="22"/>
        </w:rPr>
      </w:pPr>
      <w:r>
        <w:rPr>
          <w:rFonts w:ascii="Arial" w:hAnsi="Arial" w:cs="Arial"/>
          <w:sz w:val="22"/>
          <w:szCs w:val="22"/>
        </w:rPr>
        <w:t xml:space="preserve">others. (Gans. S 2020). </w:t>
      </w:r>
    </w:p>
    <w:p w14:paraId="561F3BEB" w14:textId="074A780C" w:rsidR="0058333B" w:rsidRDefault="0058333B">
      <w:pPr>
        <w:rPr>
          <w:rFonts w:ascii="Arial" w:hAnsi="Arial" w:cs="Arial"/>
          <w:sz w:val="22"/>
          <w:szCs w:val="22"/>
        </w:rPr>
      </w:pPr>
    </w:p>
    <w:p w14:paraId="4EEC1763" w14:textId="021D3B86" w:rsidR="0058333B" w:rsidRDefault="0058333B">
      <w:pPr>
        <w:rPr>
          <w:rFonts w:ascii="Arial" w:hAnsi="Arial" w:cs="Arial"/>
          <w:sz w:val="22"/>
          <w:szCs w:val="22"/>
        </w:rPr>
      </w:pPr>
      <w:r>
        <w:rPr>
          <w:rFonts w:ascii="Arial" w:hAnsi="Arial" w:cs="Arial"/>
          <w:sz w:val="22"/>
          <w:szCs w:val="22"/>
        </w:rPr>
        <w:t xml:space="preserve">According to the ‘Havard Business Review’ (2015) there are a </w:t>
      </w:r>
      <w:r w:rsidR="00B02D4A">
        <w:rPr>
          <w:rFonts w:ascii="Arial" w:hAnsi="Arial" w:cs="Arial"/>
          <w:sz w:val="22"/>
          <w:szCs w:val="22"/>
        </w:rPr>
        <w:t>number of</w:t>
      </w:r>
      <w:r>
        <w:rPr>
          <w:rFonts w:ascii="Arial" w:hAnsi="Arial" w:cs="Arial"/>
          <w:sz w:val="22"/>
          <w:szCs w:val="22"/>
        </w:rPr>
        <w:t xml:space="preserve"> ways of how you can become more </w:t>
      </w:r>
      <w:r w:rsidR="00B02D4A">
        <w:rPr>
          <w:rFonts w:ascii="Arial" w:hAnsi="Arial" w:cs="Arial"/>
          <w:sz w:val="22"/>
          <w:szCs w:val="22"/>
        </w:rPr>
        <w:t>self-aware</w:t>
      </w:r>
      <w:r>
        <w:rPr>
          <w:rFonts w:ascii="Arial" w:hAnsi="Arial" w:cs="Arial"/>
          <w:sz w:val="22"/>
          <w:szCs w:val="22"/>
        </w:rPr>
        <w:t xml:space="preserve">. The most paramount one would have to be </w:t>
      </w:r>
      <w:r w:rsidR="005E3176">
        <w:rPr>
          <w:rFonts w:ascii="Arial" w:hAnsi="Arial" w:cs="Arial"/>
          <w:sz w:val="22"/>
          <w:szCs w:val="22"/>
        </w:rPr>
        <w:t xml:space="preserve">getting feedback from friends and colleagues. By getting regular and honest feedback can help you improve yourself in your areas of weaknesses. This type of </w:t>
      </w:r>
      <w:r w:rsidR="00B02D4A">
        <w:rPr>
          <w:rFonts w:ascii="Arial" w:hAnsi="Arial" w:cs="Arial"/>
          <w:sz w:val="22"/>
          <w:szCs w:val="22"/>
        </w:rPr>
        <w:t>self-awareness</w:t>
      </w:r>
      <w:r w:rsidR="005E3176">
        <w:rPr>
          <w:rFonts w:ascii="Arial" w:hAnsi="Arial" w:cs="Arial"/>
          <w:sz w:val="22"/>
          <w:szCs w:val="22"/>
        </w:rPr>
        <w:t xml:space="preserve"> is paramount because it is very common to not know how you come across to others. </w:t>
      </w:r>
    </w:p>
    <w:p w14:paraId="1AFC27A5" w14:textId="5689A4A1" w:rsidR="00DF1B43" w:rsidRDefault="00DF1B43">
      <w:pPr>
        <w:rPr>
          <w:rFonts w:ascii="Arial" w:hAnsi="Arial" w:cs="Arial"/>
          <w:sz w:val="22"/>
          <w:szCs w:val="22"/>
        </w:rPr>
      </w:pPr>
    </w:p>
    <w:p w14:paraId="797D9D76" w14:textId="4B3C2D66" w:rsidR="00DF1B43" w:rsidRPr="00DF1B43" w:rsidRDefault="00DF1B43">
      <w:pPr>
        <w:rPr>
          <w:rFonts w:ascii="Arial" w:hAnsi="Arial" w:cs="Arial"/>
          <w:b/>
          <w:bCs/>
          <w:sz w:val="22"/>
          <w:szCs w:val="22"/>
        </w:rPr>
      </w:pPr>
      <w:r w:rsidRPr="00DF1B43">
        <w:rPr>
          <w:rFonts w:ascii="Arial" w:hAnsi="Arial" w:cs="Arial"/>
          <w:b/>
          <w:bCs/>
          <w:sz w:val="22"/>
          <w:szCs w:val="22"/>
        </w:rPr>
        <w:t xml:space="preserve">Johari window </w:t>
      </w:r>
    </w:p>
    <w:p w14:paraId="7346CFA6" w14:textId="18BE68E5" w:rsidR="00984638" w:rsidRDefault="00984638">
      <w:pPr>
        <w:rPr>
          <w:rFonts w:ascii="Arial" w:hAnsi="Arial" w:cs="Arial"/>
          <w:sz w:val="22"/>
          <w:szCs w:val="22"/>
        </w:rPr>
      </w:pPr>
    </w:p>
    <w:p w14:paraId="5BCACB18" w14:textId="7556ADB5" w:rsidR="00DF1B43" w:rsidRDefault="00DF1B43">
      <w:pPr>
        <w:rPr>
          <w:rFonts w:ascii="Arial" w:hAnsi="Arial" w:cs="Arial"/>
          <w:sz w:val="22"/>
          <w:szCs w:val="22"/>
        </w:rPr>
      </w:pPr>
      <w:r>
        <w:rPr>
          <w:rFonts w:ascii="Arial" w:hAnsi="Arial" w:cs="Arial"/>
          <w:sz w:val="22"/>
          <w:szCs w:val="22"/>
        </w:rPr>
        <w:t xml:space="preserve">A good tool to use to evaluate </w:t>
      </w:r>
      <w:r w:rsidR="00B02D4A">
        <w:rPr>
          <w:rFonts w:ascii="Arial" w:hAnsi="Arial" w:cs="Arial"/>
          <w:sz w:val="22"/>
          <w:szCs w:val="22"/>
        </w:rPr>
        <w:t>self-awareness</w:t>
      </w:r>
      <w:r>
        <w:rPr>
          <w:rFonts w:ascii="Arial" w:hAnsi="Arial" w:cs="Arial"/>
          <w:sz w:val="22"/>
          <w:szCs w:val="22"/>
        </w:rPr>
        <w:t xml:space="preserve"> is the ‘Johari window.’ This tool was created by Joseph </w:t>
      </w:r>
      <w:r w:rsidR="00B02D4A">
        <w:rPr>
          <w:rFonts w:ascii="Arial" w:hAnsi="Arial" w:cs="Arial"/>
          <w:sz w:val="22"/>
          <w:szCs w:val="22"/>
        </w:rPr>
        <w:t>Luth</w:t>
      </w:r>
      <w:r>
        <w:rPr>
          <w:rFonts w:ascii="Arial" w:hAnsi="Arial" w:cs="Arial"/>
          <w:sz w:val="22"/>
          <w:szCs w:val="22"/>
        </w:rPr>
        <w:t xml:space="preserve"> and Harry Ingham in 1955. The Johari window is simple and useful </w:t>
      </w:r>
      <w:r w:rsidR="00DE6ADA">
        <w:rPr>
          <w:rFonts w:ascii="Arial" w:hAnsi="Arial" w:cs="Arial"/>
          <w:sz w:val="22"/>
          <w:szCs w:val="22"/>
        </w:rPr>
        <w:t xml:space="preserve">tool </w:t>
      </w:r>
      <w:r>
        <w:rPr>
          <w:rFonts w:ascii="Arial" w:hAnsi="Arial" w:cs="Arial"/>
          <w:sz w:val="22"/>
          <w:szCs w:val="22"/>
        </w:rPr>
        <w:t xml:space="preserve">for understanding personal development, </w:t>
      </w:r>
      <w:r w:rsidR="00B02D4A">
        <w:rPr>
          <w:rFonts w:ascii="Arial" w:hAnsi="Arial" w:cs="Arial"/>
          <w:sz w:val="22"/>
          <w:szCs w:val="22"/>
        </w:rPr>
        <w:t>self-awareness</w:t>
      </w:r>
      <w:r>
        <w:rPr>
          <w:rFonts w:ascii="Arial" w:hAnsi="Arial" w:cs="Arial"/>
          <w:sz w:val="22"/>
          <w:szCs w:val="22"/>
        </w:rPr>
        <w:t xml:space="preserve">, team development and inter group relationships. </w:t>
      </w:r>
      <w:r w:rsidR="0038028B">
        <w:rPr>
          <w:rFonts w:ascii="Arial" w:hAnsi="Arial" w:cs="Arial"/>
          <w:sz w:val="22"/>
          <w:szCs w:val="22"/>
        </w:rPr>
        <w:t xml:space="preserve"> P.</w:t>
      </w:r>
      <w:r w:rsidR="00360574">
        <w:rPr>
          <w:rFonts w:ascii="Arial" w:hAnsi="Arial" w:cs="Arial"/>
          <w:sz w:val="22"/>
          <w:szCs w:val="22"/>
        </w:rPr>
        <w:t xml:space="preserve"> </w:t>
      </w:r>
      <w:r w:rsidR="0038028B">
        <w:rPr>
          <w:rFonts w:ascii="Arial" w:hAnsi="Arial" w:cs="Arial"/>
          <w:sz w:val="22"/>
          <w:szCs w:val="22"/>
        </w:rPr>
        <w:t xml:space="preserve">Saxena (2015) </w:t>
      </w:r>
    </w:p>
    <w:p w14:paraId="502CA3CE" w14:textId="1E1034F7" w:rsidR="00984638" w:rsidRDefault="00984638">
      <w:pPr>
        <w:rPr>
          <w:rFonts w:ascii="Arial" w:hAnsi="Arial" w:cs="Arial"/>
          <w:sz w:val="22"/>
          <w:szCs w:val="22"/>
        </w:rPr>
      </w:pPr>
    </w:p>
    <w:p w14:paraId="41EAD39E" w14:textId="557B46C4" w:rsidR="00FC015F" w:rsidRDefault="00DF1B43">
      <w:pPr>
        <w:rPr>
          <w:rFonts w:ascii="Arial" w:hAnsi="Arial" w:cs="Arial"/>
          <w:sz w:val="22"/>
          <w:szCs w:val="22"/>
        </w:rPr>
      </w:pPr>
      <w:r>
        <w:rPr>
          <w:rFonts w:ascii="Arial" w:hAnsi="Arial" w:cs="Arial"/>
          <w:sz w:val="22"/>
          <w:szCs w:val="22"/>
        </w:rPr>
        <w:t xml:space="preserve">The Johari window consists of 4 quadrants, those being open area, blind area, hidden area and unknown area. </w:t>
      </w:r>
      <w:r w:rsidR="00FE1F4E">
        <w:rPr>
          <w:rFonts w:ascii="Arial" w:hAnsi="Arial" w:cs="Arial"/>
          <w:sz w:val="22"/>
          <w:szCs w:val="22"/>
        </w:rPr>
        <w:t xml:space="preserve">This tool will help you build trust in your team and learn things about yourself. The aim of the Johari window is too </w:t>
      </w:r>
      <w:r w:rsidR="00B02D4A">
        <w:rPr>
          <w:rFonts w:ascii="Arial" w:hAnsi="Arial" w:cs="Arial"/>
          <w:sz w:val="22"/>
          <w:szCs w:val="22"/>
        </w:rPr>
        <w:t>growing</w:t>
      </w:r>
      <w:r w:rsidR="00FE1F4E">
        <w:rPr>
          <w:rFonts w:ascii="Arial" w:hAnsi="Arial" w:cs="Arial"/>
          <w:sz w:val="22"/>
          <w:szCs w:val="22"/>
        </w:rPr>
        <w:t xml:space="preserve"> the open area and shrink the hidden area. Anything that is not work related should be hidden. With this knowledge it helps build trust and work more effectively. </w:t>
      </w:r>
      <w:r w:rsidR="0038028B">
        <w:rPr>
          <w:rFonts w:ascii="Arial" w:hAnsi="Arial" w:cs="Arial"/>
          <w:sz w:val="22"/>
          <w:szCs w:val="22"/>
        </w:rPr>
        <w:t>P. Bhaumik (2019)</w:t>
      </w:r>
    </w:p>
    <w:p w14:paraId="002D1A54" w14:textId="77777777" w:rsidR="00FC015F" w:rsidRDefault="00FC015F">
      <w:pPr>
        <w:rPr>
          <w:rFonts w:ascii="Arial" w:hAnsi="Arial" w:cs="Arial"/>
          <w:sz w:val="22"/>
          <w:szCs w:val="22"/>
        </w:rPr>
      </w:pPr>
    </w:p>
    <w:p w14:paraId="0ACA179F" w14:textId="075F47B7" w:rsidR="00FE4AF6" w:rsidRDefault="00DE6ADA">
      <w:pPr>
        <w:rPr>
          <w:rFonts w:ascii="Arial" w:hAnsi="Arial" w:cs="Arial"/>
          <w:sz w:val="22"/>
          <w:szCs w:val="22"/>
        </w:rPr>
      </w:pPr>
      <w:r>
        <w:rPr>
          <w:rFonts w:ascii="Arial" w:hAnsi="Arial" w:cs="Arial"/>
          <w:sz w:val="22"/>
          <w:szCs w:val="22"/>
        </w:rPr>
        <w:t xml:space="preserve">The </w:t>
      </w:r>
      <w:r w:rsidRPr="00FC015F">
        <w:rPr>
          <w:rFonts w:ascii="Arial" w:hAnsi="Arial" w:cs="Arial"/>
          <w:b/>
          <w:bCs/>
          <w:sz w:val="22"/>
          <w:szCs w:val="22"/>
        </w:rPr>
        <w:t>open area</w:t>
      </w:r>
      <w:r>
        <w:rPr>
          <w:rFonts w:ascii="Arial" w:hAnsi="Arial" w:cs="Arial"/>
          <w:sz w:val="22"/>
          <w:szCs w:val="22"/>
        </w:rPr>
        <w:t xml:space="preserve"> is anything that you know about yourself and are willing to share this information with others. </w:t>
      </w:r>
      <w:r w:rsidR="00FC015F">
        <w:rPr>
          <w:rFonts w:ascii="Arial" w:hAnsi="Arial" w:cs="Arial"/>
          <w:sz w:val="22"/>
          <w:szCs w:val="22"/>
        </w:rPr>
        <w:t xml:space="preserve">By sharing and disclosing information about yourself to others helps build an element of trust, which means others will be open to sharing information on themselves. </w:t>
      </w:r>
    </w:p>
    <w:p w14:paraId="6D4EEF99" w14:textId="084AC2A9" w:rsidR="00FC015F" w:rsidRDefault="00FC015F">
      <w:pPr>
        <w:rPr>
          <w:rFonts w:ascii="Arial" w:hAnsi="Arial" w:cs="Arial"/>
          <w:sz w:val="22"/>
          <w:szCs w:val="22"/>
        </w:rPr>
      </w:pPr>
    </w:p>
    <w:p w14:paraId="371A8D76" w14:textId="255D714A" w:rsidR="00FC015F" w:rsidRDefault="00FC015F">
      <w:pPr>
        <w:rPr>
          <w:rFonts w:ascii="Arial" w:hAnsi="Arial" w:cs="Arial"/>
          <w:sz w:val="22"/>
          <w:szCs w:val="22"/>
        </w:rPr>
      </w:pPr>
      <w:r>
        <w:rPr>
          <w:rFonts w:ascii="Arial" w:hAnsi="Arial" w:cs="Arial"/>
          <w:sz w:val="22"/>
          <w:szCs w:val="22"/>
        </w:rPr>
        <w:t xml:space="preserve">The second area is the </w:t>
      </w:r>
      <w:r w:rsidRPr="00FC015F">
        <w:rPr>
          <w:rFonts w:ascii="Arial" w:hAnsi="Arial" w:cs="Arial"/>
          <w:b/>
          <w:bCs/>
          <w:sz w:val="22"/>
          <w:szCs w:val="22"/>
        </w:rPr>
        <w:t>blind area</w:t>
      </w:r>
      <w:r>
        <w:rPr>
          <w:rFonts w:ascii="Arial" w:hAnsi="Arial" w:cs="Arial"/>
          <w:b/>
          <w:bCs/>
          <w:sz w:val="22"/>
          <w:szCs w:val="22"/>
        </w:rPr>
        <w:t xml:space="preserve">. </w:t>
      </w:r>
      <w:r>
        <w:rPr>
          <w:rFonts w:ascii="Arial" w:hAnsi="Arial" w:cs="Arial"/>
          <w:sz w:val="22"/>
          <w:szCs w:val="22"/>
        </w:rPr>
        <w:t xml:space="preserve">The blind area is information that you do not know about </w:t>
      </w:r>
      <w:r w:rsidR="00B02D4A">
        <w:rPr>
          <w:rFonts w:ascii="Arial" w:hAnsi="Arial" w:cs="Arial"/>
          <w:sz w:val="22"/>
          <w:szCs w:val="22"/>
        </w:rPr>
        <w:t>yourself,</w:t>
      </w:r>
      <w:r>
        <w:rPr>
          <w:rFonts w:ascii="Arial" w:hAnsi="Arial" w:cs="Arial"/>
          <w:sz w:val="22"/>
          <w:szCs w:val="22"/>
        </w:rPr>
        <w:t xml:space="preserve"> but others are aware of it and know about you. You can overcome some of the negative or </w:t>
      </w:r>
      <w:r w:rsidR="00B02D4A">
        <w:rPr>
          <w:rFonts w:ascii="Arial" w:hAnsi="Arial" w:cs="Arial"/>
          <w:sz w:val="22"/>
          <w:szCs w:val="22"/>
        </w:rPr>
        <w:t>positive</w:t>
      </w:r>
      <w:r>
        <w:rPr>
          <w:rFonts w:ascii="Arial" w:hAnsi="Arial" w:cs="Arial"/>
          <w:sz w:val="22"/>
          <w:szCs w:val="22"/>
        </w:rPr>
        <w:t xml:space="preserve"> traits recognised by others by asking for feedback. This will help you improve and solve some of those personal issues. </w:t>
      </w:r>
    </w:p>
    <w:p w14:paraId="7147A468" w14:textId="647B2809" w:rsidR="00FC015F" w:rsidRDefault="00FC015F">
      <w:pPr>
        <w:rPr>
          <w:rFonts w:ascii="Arial" w:hAnsi="Arial" w:cs="Arial"/>
          <w:sz w:val="22"/>
          <w:szCs w:val="22"/>
        </w:rPr>
      </w:pPr>
    </w:p>
    <w:p w14:paraId="63BBBDA7" w14:textId="1BE0E643" w:rsidR="00FC015F" w:rsidRDefault="00FC015F">
      <w:pPr>
        <w:rPr>
          <w:rFonts w:ascii="Arial" w:hAnsi="Arial" w:cs="Arial"/>
          <w:sz w:val="22"/>
          <w:szCs w:val="22"/>
        </w:rPr>
      </w:pPr>
      <w:r>
        <w:rPr>
          <w:rFonts w:ascii="Arial" w:hAnsi="Arial" w:cs="Arial"/>
          <w:sz w:val="22"/>
          <w:szCs w:val="22"/>
        </w:rPr>
        <w:t xml:space="preserve">The third area is the </w:t>
      </w:r>
      <w:r w:rsidRPr="00FC015F">
        <w:rPr>
          <w:rFonts w:ascii="Arial" w:hAnsi="Arial" w:cs="Arial"/>
          <w:b/>
          <w:bCs/>
          <w:sz w:val="22"/>
          <w:szCs w:val="22"/>
        </w:rPr>
        <w:t>hidden area</w:t>
      </w:r>
      <w:r>
        <w:rPr>
          <w:rFonts w:ascii="Arial" w:hAnsi="Arial" w:cs="Arial"/>
          <w:sz w:val="22"/>
          <w:szCs w:val="22"/>
        </w:rPr>
        <w:t xml:space="preserve">. The hidden area is </w:t>
      </w:r>
      <w:r w:rsidR="00FB64D2">
        <w:rPr>
          <w:rFonts w:ascii="Arial" w:hAnsi="Arial" w:cs="Arial"/>
          <w:sz w:val="22"/>
          <w:szCs w:val="22"/>
        </w:rPr>
        <w:t xml:space="preserve">information that you know about yourself but chose not to share this information with others. </w:t>
      </w:r>
    </w:p>
    <w:p w14:paraId="1DEE6661" w14:textId="5DDA64C0" w:rsidR="00FB64D2" w:rsidRDefault="00FB64D2">
      <w:pPr>
        <w:rPr>
          <w:rFonts w:ascii="Arial" w:hAnsi="Arial" w:cs="Arial"/>
          <w:sz w:val="22"/>
          <w:szCs w:val="22"/>
        </w:rPr>
      </w:pPr>
    </w:p>
    <w:p w14:paraId="1E580337" w14:textId="3F380309" w:rsidR="00FB64D2" w:rsidRPr="00FC015F" w:rsidRDefault="00FB64D2">
      <w:pPr>
        <w:rPr>
          <w:rFonts w:ascii="Arial" w:hAnsi="Arial" w:cs="Arial"/>
          <w:sz w:val="22"/>
          <w:szCs w:val="22"/>
        </w:rPr>
      </w:pPr>
      <w:r>
        <w:rPr>
          <w:rFonts w:ascii="Arial" w:hAnsi="Arial" w:cs="Arial"/>
          <w:sz w:val="22"/>
          <w:szCs w:val="22"/>
        </w:rPr>
        <w:t xml:space="preserve">Lastly the fourth area is the </w:t>
      </w:r>
      <w:r w:rsidRPr="00FB64D2">
        <w:rPr>
          <w:rFonts w:ascii="Arial" w:hAnsi="Arial" w:cs="Arial"/>
          <w:b/>
          <w:bCs/>
          <w:sz w:val="22"/>
          <w:szCs w:val="22"/>
        </w:rPr>
        <w:t>unknown area</w:t>
      </w:r>
      <w:r>
        <w:rPr>
          <w:rFonts w:ascii="Arial" w:hAnsi="Arial" w:cs="Arial"/>
          <w:sz w:val="22"/>
          <w:szCs w:val="22"/>
        </w:rPr>
        <w:t xml:space="preserve">. This area is information about you that is unknown to you and others. </w:t>
      </w:r>
      <w:r w:rsidR="00B02D4A">
        <w:rPr>
          <w:rFonts w:ascii="Arial" w:hAnsi="Arial" w:cs="Arial"/>
          <w:sz w:val="22"/>
          <w:szCs w:val="22"/>
        </w:rPr>
        <w:t>self-awareness</w:t>
      </w:r>
      <w:r w:rsidR="00360574">
        <w:rPr>
          <w:rFonts w:ascii="Arial" w:hAnsi="Arial" w:cs="Arial"/>
          <w:sz w:val="22"/>
          <w:szCs w:val="22"/>
        </w:rPr>
        <w:t xml:space="preserve">. Apricot Training Management (2013) </w:t>
      </w:r>
    </w:p>
    <w:p w14:paraId="394E0159" w14:textId="6C4B53C1" w:rsidR="00FE4AF6" w:rsidRDefault="00FE4AF6">
      <w:pPr>
        <w:rPr>
          <w:rFonts w:ascii="Arial" w:hAnsi="Arial" w:cs="Arial"/>
          <w:sz w:val="32"/>
          <w:szCs w:val="32"/>
        </w:rPr>
      </w:pPr>
    </w:p>
    <w:p w14:paraId="20D8FCFD" w14:textId="2BE34F2C" w:rsidR="00FB64D2" w:rsidRDefault="00FB64D2">
      <w:pPr>
        <w:rPr>
          <w:rFonts w:ascii="Arial" w:hAnsi="Arial" w:cs="Arial"/>
          <w:sz w:val="22"/>
          <w:szCs w:val="22"/>
        </w:rPr>
      </w:pPr>
      <w:r>
        <w:rPr>
          <w:rFonts w:ascii="Arial" w:hAnsi="Arial" w:cs="Arial"/>
          <w:sz w:val="22"/>
          <w:szCs w:val="22"/>
        </w:rPr>
        <w:lastRenderedPageBreak/>
        <w:t xml:space="preserve">Using the Johari window below are results of myself awareness </w:t>
      </w:r>
      <w:r w:rsidR="00B02D4A">
        <w:rPr>
          <w:rFonts w:ascii="Arial" w:hAnsi="Arial" w:cs="Arial"/>
          <w:sz w:val="22"/>
          <w:szCs w:val="22"/>
        </w:rPr>
        <w:t>diagnostics</w:t>
      </w:r>
      <w:r>
        <w:rPr>
          <w:rFonts w:ascii="Arial" w:hAnsi="Arial" w:cs="Arial"/>
          <w:sz w:val="22"/>
          <w:szCs w:val="22"/>
        </w:rPr>
        <w:t xml:space="preserve">. </w:t>
      </w:r>
    </w:p>
    <w:p w14:paraId="46C8DF81" w14:textId="2333420A" w:rsidR="00FB64D2" w:rsidRDefault="00FB64D2">
      <w:pPr>
        <w:rPr>
          <w:rFonts w:ascii="Arial" w:hAnsi="Arial" w:cs="Arial"/>
          <w:sz w:val="22"/>
          <w:szCs w:val="22"/>
        </w:rPr>
      </w:pPr>
    </w:p>
    <w:p w14:paraId="00793BE0" w14:textId="77777777" w:rsidR="00FB64D2" w:rsidRPr="00FB64D2" w:rsidRDefault="00FB64D2">
      <w:pPr>
        <w:rPr>
          <w:rFonts w:ascii="Arial" w:hAnsi="Arial" w:cs="Arial"/>
          <w:sz w:val="22"/>
          <w:szCs w:val="22"/>
        </w:rPr>
      </w:pPr>
    </w:p>
    <w:tbl>
      <w:tblPr>
        <w:tblStyle w:val="TableGrid"/>
        <w:tblW w:w="0" w:type="auto"/>
        <w:tblLook w:val="04A0" w:firstRow="1" w:lastRow="0" w:firstColumn="1" w:lastColumn="0" w:noHBand="0" w:noVBand="1"/>
      </w:tblPr>
      <w:tblGrid>
        <w:gridCol w:w="4412"/>
        <w:gridCol w:w="4412"/>
      </w:tblGrid>
      <w:tr w:rsidR="00FB64D2" w14:paraId="2F0D8963" w14:textId="77777777" w:rsidTr="00FB64D2">
        <w:trPr>
          <w:trHeight w:val="3284"/>
        </w:trPr>
        <w:tc>
          <w:tcPr>
            <w:tcW w:w="4412" w:type="dxa"/>
          </w:tcPr>
          <w:p w14:paraId="657C3008" w14:textId="77777777" w:rsidR="00FB64D2" w:rsidRDefault="00FB64D2">
            <w:pPr>
              <w:rPr>
                <w:rFonts w:ascii="Arial" w:hAnsi="Arial" w:cs="Arial"/>
                <w:b/>
                <w:bCs/>
                <w:sz w:val="28"/>
                <w:szCs w:val="28"/>
              </w:rPr>
            </w:pPr>
            <w:r w:rsidRPr="00FB64D2">
              <w:rPr>
                <w:rFonts w:ascii="Arial" w:hAnsi="Arial" w:cs="Arial"/>
                <w:b/>
                <w:bCs/>
                <w:sz w:val="28"/>
                <w:szCs w:val="28"/>
              </w:rPr>
              <w:t xml:space="preserve">Open area </w:t>
            </w:r>
          </w:p>
          <w:p w14:paraId="37056EA2" w14:textId="77777777" w:rsidR="00FB64D2" w:rsidRDefault="00FB64D2">
            <w:pPr>
              <w:rPr>
                <w:rFonts w:ascii="Arial" w:hAnsi="Arial" w:cs="Arial"/>
                <w:b/>
                <w:bCs/>
                <w:sz w:val="28"/>
                <w:szCs w:val="28"/>
              </w:rPr>
            </w:pPr>
          </w:p>
          <w:p w14:paraId="4CC1FEE9" w14:textId="77777777" w:rsidR="00FB64D2" w:rsidRDefault="00FB64D2">
            <w:pPr>
              <w:rPr>
                <w:rFonts w:ascii="Arial" w:hAnsi="Arial" w:cs="Arial"/>
              </w:rPr>
            </w:pPr>
            <w:r>
              <w:rPr>
                <w:rFonts w:ascii="Arial" w:hAnsi="Arial" w:cs="Arial"/>
              </w:rPr>
              <w:t xml:space="preserve">Helpful </w:t>
            </w:r>
          </w:p>
          <w:p w14:paraId="10E6AE8B" w14:textId="77777777" w:rsidR="00FB64D2" w:rsidRDefault="00FB64D2">
            <w:pPr>
              <w:rPr>
                <w:rFonts w:ascii="Arial" w:hAnsi="Arial" w:cs="Arial"/>
              </w:rPr>
            </w:pPr>
          </w:p>
          <w:p w14:paraId="50CAD8CC" w14:textId="77777777" w:rsidR="00FB64D2" w:rsidRDefault="00FB64D2">
            <w:pPr>
              <w:rPr>
                <w:rFonts w:ascii="Arial" w:hAnsi="Arial" w:cs="Arial"/>
              </w:rPr>
            </w:pPr>
            <w:r>
              <w:rPr>
                <w:rFonts w:ascii="Arial" w:hAnsi="Arial" w:cs="Arial"/>
              </w:rPr>
              <w:t xml:space="preserve">Bubbly </w:t>
            </w:r>
          </w:p>
          <w:p w14:paraId="435E40EB" w14:textId="77777777" w:rsidR="00FB64D2" w:rsidRDefault="00FB64D2">
            <w:pPr>
              <w:rPr>
                <w:rFonts w:ascii="Arial" w:hAnsi="Arial" w:cs="Arial"/>
              </w:rPr>
            </w:pPr>
          </w:p>
          <w:p w14:paraId="4FD5DFD8" w14:textId="77777777" w:rsidR="00FB64D2" w:rsidRDefault="00FB64D2">
            <w:pPr>
              <w:rPr>
                <w:rFonts w:ascii="Arial" w:hAnsi="Arial" w:cs="Arial"/>
              </w:rPr>
            </w:pPr>
            <w:r>
              <w:rPr>
                <w:rFonts w:ascii="Arial" w:hAnsi="Arial" w:cs="Arial"/>
              </w:rPr>
              <w:t xml:space="preserve">Extrovert </w:t>
            </w:r>
          </w:p>
          <w:p w14:paraId="46E9DB48" w14:textId="0D8203BB" w:rsidR="00FB64D2" w:rsidRPr="00FB64D2" w:rsidRDefault="00FB64D2">
            <w:pPr>
              <w:rPr>
                <w:rFonts w:ascii="Arial" w:hAnsi="Arial" w:cs="Arial"/>
              </w:rPr>
            </w:pPr>
          </w:p>
        </w:tc>
        <w:tc>
          <w:tcPr>
            <w:tcW w:w="4412" w:type="dxa"/>
          </w:tcPr>
          <w:p w14:paraId="2792E9CB" w14:textId="77777777" w:rsidR="00FB64D2" w:rsidRDefault="00FB64D2">
            <w:pPr>
              <w:rPr>
                <w:rFonts w:ascii="Arial" w:hAnsi="Arial" w:cs="Arial"/>
                <w:b/>
                <w:bCs/>
                <w:sz w:val="28"/>
                <w:szCs w:val="28"/>
              </w:rPr>
            </w:pPr>
            <w:r w:rsidRPr="00FB64D2">
              <w:rPr>
                <w:rFonts w:ascii="Arial" w:hAnsi="Arial" w:cs="Arial"/>
                <w:b/>
                <w:bCs/>
                <w:sz w:val="28"/>
                <w:szCs w:val="28"/>
              </w:rPr>
              <w:t xml:space="preserve">Blind area </w:t>
            </w:r>
          </w:p>
          <w:p w14:paraId="43CB016F" w14:textId="77777777" w:rsidR="00FB64D2" w:rsidRPr="00FB64D2" w:rsidRDefault="00FB64D2">
            <w:pPr>
              <w:rPr>
                <w:rFonts w:ascii="Arial" w:hAnsi="Arial" w:cs="Arial"/>
              </w:rPr>
            </w:pPr>
          </w:p>
          <w:p w14:paraId="18BF2B5B" w14:textId="77777777" w:rsidR="00FB64D2" w:rsidRDefault="00FB64D2">
            <w:pPr>
              <w:rPr>
                <w:rFonts w:ascii="Arial" w:hAnsi="Arial" w:cs="Arial"/>
                <w:b/>
                <w:bCs/>
                <w:sz w:val="28"/>
                <w:szCs w:val="28"/>
              </w:rPr>
            </w:pPr>
            <w:r w:rsidRPr="00FB64D2">
              <w:rPr>
                <w:rFonts w:ascii="Arial" w:hAnsi="Arial" w:cs="Arial"/>
              </w:rPr>
              <w:t>Unique laugh</w:t>
            </w:r>
            <w:r>
              <w:rPr>
                <w:rFonts w:ascii="Arial" w:hAnsi="Arial" w:cs="Arial"/>
                <w:b/>
                <w:bCs/>
                <w:sz w:val="28"/>
                <w:szCs w:val="28"/>
              </w:rPr>
              <w:t xml:space="preserve"> </w:t>
            </w:r>
          </w:p>
          <w:p w14:paraId="0270D8E5" w14:textId="77777777" w:rsidR="00FB64D2" w:rsidRDefault="00FB64D2">
            <w:pPr>
              <w:rPr>
                <w:rFonts w:ascii="Arial" w:hAnsi="Arial" w:cs="Arial"/>
                <w:b/>
                <w:bCs/>
                <w:sz w:val="28"/>
                <w:szCs w:val="28"/>
              </w:rPr>
            </w:pPr>
          </w:p>
          <w:p w14:paraId="05DD1E09" w14:textId="77777777" w:rsidR="00FB64D2" w:rsidRDefault="00FB64D2">
            <w:pPr>
              <w:rPr>
                <w:rFonts w:ascii="Arial" w:hAnsi="Arial" w:cs="Arial"/>
              </w:rPr>
            </w:pPr>
            <w:r w:rsidRPr="00FB64D2">
              <w:rPr>
                <w:rFonts w:ascii="Arial" w:hAnsi="Arial" w:cs="Arial"/>
              </w:rPr>
              <w:t xml:space="preserve">Independent </w:t>
            </w:r>
          </w:p>
          <w:p w14:paraId="4252699A" w14:textId="77777777" w:rsidR="00FB64D2" w:rsidRDefault="00FB64D2">
            <w:pPr>
              <w:rPr>
                <w:rFonts w:ascii="Arial" w:hAnsi="Arial" w:cs="Arial"/>
              </w:rPr>
            </w:pPr>
          </w:p>
          <w:p w14:paraId="39EFC43F" w14:textId="77777777" w:rsidR="00FB64D2" w:rsidRDefault="00FB64D2">
            <w:pPr>
              <w:rPr>
                <w:rFonts w:ascii="Arial" w:hAnsi="Arial" w:cs="Arial"/>
              </w:rPr>
            </w:pPr>
            <w:r>
              <w:rPr>
                <w:rFonts w:ascii="Arial" w:hAnsi="Arial" w:cs="Arial"/>
              </w:rPr>
              <w:t xml:space="preserve">Confident </w:t>
            </w:r>
          </w:p>
          <w:p w14:paraId="7CA8A8F5" w14:textId="77777777" w:rsidR="00FB64D2" w:rsidRDefault="00FB64D2">
            <w:pPr>
              <w:rPr>
                <w:rFonts w:ascii="Arial" w:hAnsi="Arial" w:cs="Arial"/>
              </w:rPr>
            </w:pPr>
          </w:p>
          <w:p w14:paraId="5C5C61C4" w14:textId="77777777" w:rsidR="00FB64D2" w:rsidRDefault="00FB64D2">
            <w:pPr>
              <w:rPr>
                <w:rFonts w:ascii="Arial" w:hAnsi="Arial" w:cs="Arial"/>
              </w:rPr>
            </w:pPr>
            <w:r>
              <w:rPr>
                <w:rFonts w:ascii="Arial" w:hAnsi="Arial" w:cs="Arial"/>
              </w:rPr>
              <w:t xml:space="preserve">Very open to discussion </w:t>
            </w:r>
          </w:p>
          <w:p w14:paraId="57CEF556" w14:textId="77777777" w:rsidR="00FB64D2" w:rsidRDefault="00FB64D2">
            <w:pPr>
              <w:rPr>
                <w:rFonts w:ascii="Arial" w:hAnsi="Arial" w:cs="Arial"/>
              </w:rPr>
            </w:pPr>
          </w:p>
          <w:p w14:paraId="148E382B" w14:textId="260CE8E6" w:rsidR="00FB64D2" w:rsidRPr="00FB64D2" w:rsidRDefault="00FB64D2">
            <w:pPr>
              <w:rPr>
                <w:rFonts w:ascii="Arial" w:hAnsi="Arial" w:cs="Arial"/>
              </w:rPr>
            </w:pPr>
            <w:r>
              <w:rPr>
                <w:rFonts w:ascii="Arial" w:hAnsi="Arial" w:cs="Arial"/>
              </w:rPr>
              <w:t xml:space="preserve">Easily distracted </w:t>
            </w:r>
          </w:p>
        </w:tc>
      </w:tr>
      <w:tr w:rsidR="00FB64D2" w14:paraId="2FAA9658" w14:textId="77777777" w:rsidTr="00FB64D2">
        <w:trPr>
          <w:trHeight w:val="3284"/>
        </w:trPr>
        <w:tc>
          <w:tcPr>
            <w:tcW w:w="4412" w:type="dxa"/>
          </w:tcPr>
          <w:p w14:paraId="7D24B2BE" w14:textId="77777777" w:rsidR="00FB64D2" w:rsidRDefault="00FB64D2">
            <w:pPr>
              <w:rPr>
                <w:rFonts w:ascii="Arial" w:hAnsi="Arial" w:cs="Arial"/>
                <w:b/>
                <w:bCs/>
                <w:sz w:val="28"/>
                <w:szCs w:val="28"/>
              </w:rPr>
            </w:pPr>
            <w:r w:rsidRPr="00FB64D2">
              <w:rPr>
                <w:rFonts w:ascii="Arial" w:hAnsi="Arial" w:cs="Arial"/>
                <w:b/>
                <w:bCs/>
                <w:sz w:val="28"/>
                <w:szCs w:val="28"/>
              </w:rPr>
              <w:t xml:space="preserve">Hidden area </w:t>
            </w:r>
          </w:p>
          <w:p w14:paraId="4A6CE1C3" w14:textId="77777777" w:rsidR="00FB64D2" w:rsidRDefault="00FB64D2">
            <w:pPr>
              <w:rPr>
                <w:rFonts w:ascii="Arial" w:hAnsi="Arial" w:cs="Arial"/>
                <w:b/>
                <w:bCs/>
                <w:sz w:val="28"/>
                <w:szCs w:val="28"/>
              </w:rPr>
            </w:pPr>
          </w:p>
          <w:p w14:paraId="310D5119" w14:textId="77777777" w:rsidR="00FB64D2" w:rsidRPr="00FB64D2" w:rsidRDefault="00FB64D2">
            <w:pPr>
              <w:rPr>
                <w:rFonts w:ascii="Arial" w:hAnsi="Arial" w:cs="Arial"/>
              </w:rPr>
            </w:pPr>
            <w:r w:rsidRPr="00FB64D2">
              <w:rPr>
                <w:rFonts w:ascii="Arial" w:hAnsi="Arial" w:cs="Arial"/>
              </w:rPr>
              <w:t xml:space="preserve">Very family orientated </w:t>
            </w:r>
          </w:p>
          <w:p w14:paraId="2CD56E3F" w14:textId="77777777" w:rsidR="00FB64D2" w:rsidRDefault="00FB64D2">
            <w:pPr>
              <w:rPr>
                <w:rFonts w:ascii="Arial" w:hAnsi="Arial" w:cs="Arial"/>
                <w:b/>
                <w:bCs/>
                <w:sz w:val="28"/>
                <w:szCs w:val="28"/>
              </w:rPr>
            </w:pPr>
          </w:p>
          <w:p w14:paraId="4EB799E5" w14:textId="77777777" w:rsidR="00FB64D2" w:rsidRDefault="00FB64D2">
            <w:pPr>
              <w:rPr>
                <w:rFonts w:ascii="Arial" w:hAnsi="Arial" w:cs="Arial"/>
              </w:rPr>
            </w:pPr>
            <w:r>
              <w:rPr>
                <w:rFonts w:ascii="Arial" w:hAnsi="Arial" w:cs="Arial"/>
              </w:rPr>
              <w:t xml:space="preserve">Close to my faith </w:t>
            </w:r>
          </w:p>
          <w:p w14:paraId="7F216862" w14:textId="77777777" w:rsidR="00FB64D2" w:rsidRDefault="00FB64D2">
            <w:pPr>
              <w:rPr>
                <w:rFonts w:ascii="Arial" w:hAnsi="Arial" w:cs="Arial"/>
              </w:rPr>
            </w:pPr>
          </w:p>
          <w:p w14:paraId="355C648C" w14:textId="39C28DA5" w:rsidR="00FB64D2" w:rsidRPr="00FB64D2" w:rsidRDefault="00FB64D2">
            <w:pPr>
              <w:rPr>
                <w:rFonts w:ascii="Arial" w:hAnsi="Arial" w:cs="Arial"/>
              </w:rPr>
            </w:pPr>
            <w:r>
              <w:rPr>
                <w:rFonts w:ascii="Arial" w:hAnsi="Arial" w:cs="Arial"/>
              </w:rPr>
              <w:t xml:space="preserve">Teaching – but out of practice </w:t>
            </w:r>
          </w:p>
        </w:tc>
        <w:tc>
          <w:tcPr>
            <w:tcW w:w="4412" w:type="dxa"/>
          </w:tcPr>
          <w:p w14:paraId="1DE3042B" w14:textId="77777777" w:rsidR="00FB64D2" w:rsidRDefault="00FB64D2">
            <w:pPr>
              <w:rPr>
                <w:rFonts w:ascii="Arial" w:hAnsi="Arial" w:cs="Arial"/>
                <w:b/>
                <w:bCs/>
                <w:sz w:val="28"/>
                <w:szCs w:val="28"/>
              </w:rPr>
            </w:pPr>
            <w:r w:rsidRPr="00FB64D2">
              <w:rPr>
                <w:rFonts w:ascii="Arial" w:hAnsi="Arial" w:cs="Arial"/>
                <w:b/>
                <w:bCs/>
                <w:sz w:val="28"/>
                <w:szCs w:val="28"/>
              </w:rPr>
              <w:t>Unknown area</w:t>
            </w:r>
          </w:p>
          <w:p w14:paraId="59D4164A" w14:textId="77777777" w:rsidR="00FB64D2" w:rsidRDefault="00FB64D2">
            <w:pPr>
              <w:rPr>
                <w:rFonts w:ascii="Arial" w:hAnsi="Arial" w:cs="Arial"/>
                <w:b/>
                <w:bCs/>
                <w:sz w:val="28"/>
                <w:szCs w:val="28"/>
              </w:rPr>
            </w:pPr>
          </w:p>
          <w:p w14:paraId="097CBB82" w14:textId="77777777" w:rsidR="00FB64D2" w:rsidRDefault="00FB64D2">
            <w:pPr>
              <w:rPr>
                <w:rFonts w:ascii="Arial" w:hAnsi="Arial" w:cs="Arial"/>
                <w:b/>
                <w:bCs/>
                <w:sz w:val="28"/>
                <w:szCs w:val="28"/>
              </w:rPr>
            </w:pPr>
          </w:p>
          <w:p w14:paraId="4A56F7D0" w14:textId="77777777" w:rsidR="00FB64D2" w:rsidRDefault="00FB64D2">
            <w:pPr>
              <w:rPr>
                <w:rFonts w:ascii="Arial" w:hAnsi="Arial" w:cs="Arial"/>
                <w:b/>
                <w:bCs/>
                <w:sz w:val="28"/>
                <w:szCs w:val="28"/>
              </w:rPr>
            </w:pPr>
          </w:p>
          <w:p w14:paraId="348A1093" w14:textId="6F6D145E" w:rsidR="00FB64D2" w:rsidRPr="00FB64D2" w:rsidRDefault="00FB64D2">
            <w:pPr>
              <w:rPr>
                <w:rFonts w:ascii="Arial" w:hAnsi="Arial" w:cs="Arial"/>
                <w:b/>
                <w:bCs/>
                <w:sz w:val="96"/>
                <w:szCs w:val="96"/>
              </w:rPr>
            </w:pPr>
            <w:r>
              <w:rPr>
                <w:rFonts w:ascii="Arial" w:hAnsi="Arial" w:cs="Arial"/>
                <w:b/>
                <w:bCs/>
                <w:sz w:val="96"/>
                <w:szCs w:val="96"/>
              </w:rPr>
              <w:t xml:space="preserve">       ?</w:t>
            </w:r>
            <w:r w:rsidRPr="00FB64D2">
              <w:rPr>
                <w:rFonts w:ascii="Arial" w:hAnsi="Arial" w:cs="Arial"/>
                <w:b/>
                <w:bCs/>
                <w:sz w:val="96"/>
                <w:szCs w:val="96"/>
              </w:rPr>
              <w:t xml:space="preserve"> </w:t>
            </w:r>
          </w:p>
        </w:tc>
      </w:tr>
    </w:tbl>
    <w:p w14:paraId="2A736581" w14:textId="77C0C43C" w:rsidR="00FE4AF6" w:rsidRDefault="00FE4AF6">
      <w:pPr>
        <w:rPr>
          <w:rFonts w:ascii="Arial" w:hAnsi="Arial" w:cs="Arial"/>
          <w:sz w:val="22"/>
          <w:szCs w:val="22"/>
        </w:rPr>
      </w:pPr>
    </w:p>
    <w:p w14:paraId="1CFF0FD5" w14:textId="1F2B824B" w:rsidR="00695344" w:rsidRDefault="00272223">
      <w:pPr>
        <w:rPr>
          <w:rFonts w:ascii="Arial" w:hAnsi="Arial" w:cs="Arial"/>
          <w:sz w:val="22"/>
          <w:szCs w:val="22"/>
        </w:rPr>
      </w:pPr>
      <w:r>
        <w:rPr>
          <w:rFonts w:ascii="Arial" w:hAnsi="Arial" w:cs="Arial"/>
          <w:sz w:val="22"/>
          <w:szCs w:val="22"/>
        </w:rPr>
        <w:t>Th</w:t>
      </w:r>
      <w:r w:rsidR="00D760F1">
        <w:rPr>
          <w:rFonts w:ascii="Arial" w:hAnsi="Arial" w:cs="Arial"/>
          <w:sz w:val="22"/>
          <w:szCs w:val="22"/>
        </w:rPr>
        <w:t xml:space="preserve">e Johari window it has given me a better insight of what the </w:t>
      </w:r>
      <w:r w:rsidR="00B02D4A">
        <w:rPr>
          <w:rFonts w:ascii="Arial" w:hAnsi="Arial" w:cs="Arial"/>
          <w:sz w:val="22"/>
          <w:szCs w:val="22"/>
        </w:rPr>
        <w:t>perception</w:t>
      </w:r>
      <w:r w:rsidR="00D760F1">
        <w:rPr>
          <w:rFonts w:ascii="Arial" w:hAnsi="Arial" w:cs="Arial"/>
          <w:sz w:val="22"/>
          <w:szCs w:val="22"/>
        </w:rPr>
        <w:t xml:space="preserve"> of me is to others in the workplace. </w:t>
      </w:r>
      <w:r>
        <w:rPr>
          <w:rFonts w:ascii="Arial" w:hAnsi="Arial" w:cs="Arial"/>
          <w:sz w:val="22"/>
          <w:szCs w:val="22"/>
        </w:rPr>
        <w:t xml:space="preserve">The goal is to work on my blind area, like where I am distracted easily. In order to be proactive at work and get jobs done you really need to stay focused on the given task. </w:t>
      </w:r>
    </w:p>
    <w:p w14:paraId="5D88CC17" w14:textId="77777777" w:rsidR="00695344" w:rsidRDefault="00695344">
      <w:pPr>
        <w:rPr>
          <w:rFonts w:ascii="Arial" w:hAnsi="Arial" w:cs="Arial"/>
          <w:sz w:val="22"/>
          <w:szCs w:val="22"/>
        </w:rPr>
      </w:pPr>
    </w:p>
    <w:p w14:paraId="7AE63472" w14:textId="56D5211D" w:rsidR="00695344" w:rsidRDefault="00695344">
      <w:pPr>
        <w:rPr>
          <w:rFonts w:ascii="Arial" w:hAnsi="Arial" w:cs="Arial"/>
          <w:sz w:val="22"/>
          <w:szCs w:val="22"/>
        </w:rPr>
      </w:pPr>
      <w:r>
        <w:rPr>
          <w:rFonts w:ascii="Arial" w:hAnsi="Arial" w:cs="Arial"/>
          <w:sz w:val="22"/>
          <w:szCs w:val="22"/>
        </w:rPr>
        <w:t>My team leaders and colleagues have been honest enough to give such constructive feedback which I have been open to. Going forward this has built a foundation of trust to our relationship at work and will continue to look at way</w:t>
      </w:r>
      <w:r w:rsidR="00A65550">
        <w:rPr>
          <w:rFonts w:ascii="Arial" w:hAnsi="Arial" w:cs="Arial"/>
          <w:sz w:val="22"/>
          <w:szCs w:val="22"/>
        </w:rPr>
        <w:t>s</w:t>
      </w:r>
      <w:r>
        <w:rPr>
          <w:rFonts w:ascii="Arial" w:hAnsi="Arial" w:cs="Arial"/>
          <w:sz w:val="22"/>
          <w:szCs w:val="22"/>
        </w:rPr>
        <w:t xml:space="preserve"> to improve ourselves at work to get the best potential </w:t>
      </w:r>
      <w:r w:rsidR="00A65550">
        <w:rPr>
          <w:rFonts w:ascii="Arial" w:hAnsi="Arial" w:cs="Arial"/>
          <w:sz w:val="22"/>
          <w:szCs w:val="22"/>
        </w:rPr>
        <w:t xml:space="preserve">from me. </w:t>
      </w:r>
    </w:p>
    <w:p w14:paraId="1153B43C" w14:textId="533618B8" w:rsidR="00695344" w:rsidRDefault="00695344">
      <w:pPr>
        <w:rPr>
          <w:rFonts w:ascii="Arial" w:hAnsi="Arial" w:cs="Arial"/>
          <w:sz w:val="22"/>
          <w:szCs w:val="22"/>
        </w:rPr>
      </w:pPr>
    </w:p>
    <w:p w14:paraId="7DC9C463" w14:textId="77777777" w:rsidR="00FB64D2" w:rsidRPr="00FB64D2" w:rsidRDefault="00FB64D2">
      <w:pPr>
        <w:rPr>
          <w:rFonts w:ascii="Arial" w:hAnsi="Arial" w:cs="Arial"/>
          <w:sz w:val="22"/>
          <w:szCs w:val="22"/>
        </w:rPr>
      </w:pPr>
    </w:p>
    <w:p w14:paraId="7EBFB503" w14:textId="78804614" w:rsidR="00FE4AF6" w:rsidRPr="005666CC" w:rsidRDefault="00FE1F4E">
      <w:pPr>
        <w:rPr>
          <w:rFonts w:ascii="Arial" w:hAnsi="Arial" w:cs="Arial"/>
          <w:b/>
          <w:bCs/>
        </w:rPr>
      </w:pPr>
      <w:r w:rsidRPr="005666CC">
        <w:rPr>
          <w:rFonts w:ascii="Arial" w:hAnsi="Arial" w:cs="Arial"/>
          <w:b/>
          <w:bCs/>
        </w:rPr>
        <w:t>SWOT analysis</w:t>
      </w:r>
      <w:r w:rsidR="008269CA" w:rsidRPr="005666CC">
        <w:rPr>
          <w:rFonts w:ascii="Arial" w:hAnsi="Arial" w:cs="Arial"/>
          <w:b/>
          <w:bCs/>
        </w:rPr>
        <w:t xml:space="preserve"> </w:t>
      </w:r>
    </w:p>
    <w:p w14:paraId="6C0D702A" w14:textId="5A94E1AF" w:rsidR="008F3B27" w:rsidRDefault="008F3B27">
      <w:pPr>
        <w:rPr>
          <w:rFonts w:ascii="Arial" w:hAnsi="Arial" w:cs="Arial"/>
          <w:sz w:val="28"/>
          <w:szCs w:val="28"/>
        </w:rPr>
      </w:pPr>
    </w:p>
    <w:p w14:paraId="1A645423" w14:textId="613E2AAC" w:rsidR="008F3B27" w:rsidRDefault="008F3B27">
      <w:pPr>
        <w:rPr>
          <w:rFonts w:ascii="Arial" w:hAnsi="Arial" w:cs="Arial"/>
          <w:sz w:val="22"/>
          <w:szCs w:val="22"/>
        </w:rPr>
      </w:pPr>
      <w:r w:rsidRPr="008F3B27">
        <w:rPr>
          <w:rFonts w:ascii="Arial" w:hAnsi="Arial" w:cs="Arial"/>
          <w:sz w:val="22"/>
          <w:szCs w:val="22"/>
        </w:rPr>
        <w:t>SWOT is the most renowned</w:t>
      </w:r>
      <w:r>
        <w:rPr>
          <w:rFonts w:ascii="Arial" w:hAnsi="Arial" w:cs="Arial"/>
          <w:sz w:val="28"/>
          <w:szCs w:val="28"/>
        </w:rPr>
        <w:t xml:space="preserve"> </w:t>
      </w:r>
      <w:r>
        <w:rPr>
          <w:rFonts w:ascii="Arial" w:hAnsi="Arial" w:cs="Arial"/>
          <w:sz w:val="22"/>
          <w:szCs w:val="22"/>
        </w:rPr>
        <w:t xml:space="preserve">tool used by many businesses. By carrying out a SWOT analysis it allows you to identify the position your business currently is at. </w:t>
      </w:r>
    </w:p>
    <w:p w14:paraId="73DDEC4E" w14:textId="77777777" w:rsidR="00181BAD" w:rsidRDefault="00181BAD">
      <w:pPr>
        <w:rPr>
          <w:rFonts w:ascii="Arial" w:hAnsi="Arial" w:cs="Arial"/>
          <w:sz w:val="22"/>
          <w:szCs w:val="22"/>
        </w:rPr>
      </w:pPr>
    </w:p>
    <w:p w14:paraId="05C0C222" w14:textId="56825262" w:rsidR="008F3B27" w:rsidRDefault="008F3B27">
      <w:pPr>
        <w:rPr>
          <w:rFonts w:ascii="Arial" w:hAnsi="Arial" w:cs="Arial"/>
          <w:sz w:val="22"/>
          <w:szCs w:val="22"/>
        </w:rPr>
      </w:pPr>
      <w:r>
        <w:rPr>
          <w:rFonts w:ascii="Arial" w:hAnsi="Arial" w:cs="Arial"/>
          <w:sz w:val="22"/>
          <w:szCs w:val="22"/>
        </w:rPr>
        <w:t>SWOT is acronym for Stre</w:t>
      </w:r>
      <w:r w:rsidR="00272223">
        <w:rPr>
          <w:rFonts w:ascii="Arial" w:hAnsi="Arial" w:cs="Arial"/>
          <w:sz w:val="22"/>
          <w:szCs w:val="22"/>
        </w:rPr>
        <w:t>ngths</w:t>
      </w:r>
      <w:r>
        <w:rPr>
          <w:rFonts w:ascii="Arial" w:hAnsi="Arial" w:cs="Arial"/>
          <w:sz w:val="22"/>
          <w:szCs w:val="22"/>
        </w:rPr>
        <w:t xml:space="preserve">, Weaknesses, Opportunities and Threats. The same tool can be used on an individual to help better yourself in the workplace. </w:t>
      </w:r>
      <w:r w:rsidR="00181BAD">
        <w:rPr>
          <w:rFonts w:ascii="Arial" w:hAnsi="Arial" w:cs="Arial"/>
          <w:sz w:val="22"/>
          <w:szCs w:val="22"/>
        </w:rPr>
        <w:t>A</w:t>
      </w:r>
      <w:r w:rsidR="008E4D98">
        <w:rPr>
          <w:rFonts w:ascii="Arial" w:hAnsi="Arial" w:cs="Arial"/>
          <w:sz w:val="22"/>
          <w:szCs w:val="22"/>
        </w:rPr>
        <w:t xml:space="preserve">ddams. L and </w:t>
      </w:r>
      <w:r w:rsidR="00181BAD">
        <w:rPr>
          <w:rFonts w:ascii="Arial" w:hAnsi="Arial" w:cs="Arial"/>
          <w:sz w:val="22"/>
          <w:szCs w:val="22"/>
        </w:rPr>
        <w:t>Al</w:t>
      </w:r>
      <w:r w:rsidR="008E4D98">
        <w:rPr>
          <w:rFonts w:ascii="Arial" w:hAnsi="Arial" w:cs="Arial"/>
          <w:sz w:val="22"/>
          <w:szCs w:val="22"/>
        </w:rPr>
        <w:t>l</w:t>
      </w:r>
      <w:r w:rsidR="00181BAD">
        <w:rPr>
          <w:rFonts w:ascii="Arial" w:hAnsi="Arial" w:cs="Arial"/>
          <w:sz w:val="22"/>
          <w:szCs w:val="22"/>
        </w:rPr>
        <w:t>red</w:t>
      </w:r>
      <w:r w:rsidR="008E4D98">
        <w:rPr>
          <w:rFonts w:ascii="Arial" w:hAnsi="Arial" w:cs="Arial"/>
          <w:sz w:val="22"/>
          <w:szCs w:val="22"/>
        </w:rPr>
        <w:t xml:space="preserve">. </w:t>
      </w:r>
      <w:r w:rsidR="00181BAD">
        <w:rPr>
          <w:rFonts w:ascii="Arial" w:hAnsi="Arial" w:cs="Arial"/>
          <w:sz w:val="22"/>
          <w:szCs w:val="22"/>
        </w:rPr>
        <w:t>A</w:t>
      </w:r>
      <w:r w:rsidR="008E4D98">
        <w:rPr>
          <w:rFonts w:ascii="Arial" w:hAnsi="Arial" w:cs="Arial"/>
          <w:sz w:val="22"/>
          <w:szCs w:val="22"/>
        </w:rPr>
        <w:t xml:space="preserve">. </w:t>
      </w:r>
      <w:r w:rsidR="00181BAD">
        <w:rPr>
          <w:rFonts w:ascii="Arial" w:hAnsi="Arial" w:cs="Arial"/>
          <w:sz w:val="22"/>
          <w:szCs w:val="22"/>
        </w:rPr>
        <w:t xml:space="preserve">T (2013)  </w:t>
      </w:r>
    </w:p>
    <w:p w14:paraId="6CB081A9" w14:textId="77777777" w:rsidR="00181BAD" w:rsidRDefault="00181BAD">
      <w:pPr>
        <w:rPr>
          <w:rFonts w:ascii="Arial" w:hAnsi="Arial" w:cs="Arial"/>
          <w:sz w:val="22"/>
          <w:szCs w:val="22"/>
        </w:rPr>
      </w:pPr>
    </w:p>
    <w:p w14:paraId="270CBF8B" w14:textId="1BAB52AF" w:rsidR="008F3B27" w:rsidRDefault="008F3B27">
      <w:pPr>
        <w:rPr>
          <w:rFonts w:ascii="Arial" w:hAnsi="Arial" w:cs="Arial"/>
          <w:sz w:val="22"/>
          <w:szCs w:val="22"/>
        </w:rPr>
      </w:pPr>
      <w:r>
        <w:rPr>
          <w:rFonts w:ascii="Arial" w:hAnsi="Arial" w:cs="Arial"/>
          <w:sz w:val="22"/>
          <w:szCs w:val="22"/>
        </w:rPr>
        <w:t xml:space="preserve">Below you will find a SWOT </w:t>
      </w:r>
      <w:r w:rsidR="00B02D4A">
        <w:rPr>
          <w:rFonts w:ascii="Arial" w:hAnsi="Arial" w:cs="Arial"/>
          <w:sz w:val="22"/>
          <w:szCs w:val="22"/>
        </w:rPr>
        <w:t>analysis</w:t>
      </w:r>
      <w:r>
        <w:rPr>
          <w:rFonts w:ascii="Arial" w:hAnsi="Arial" w:cs="Arial"/>
          <w:sz w:val="22"/>
          <w:szCs w:val="22"/>
        </w:rPr>
        <w:t xml:space="preserve"> conducted on myself. </w:t>
      </w:r>
    </w:p>
    <w:p w14:paraId="3B82A818" w14:textId="1E77838D" w:rsidR="008F3B27" w:rsidRDefault="008F3B27">
      <w:pPr>
        <w:rPr>
          <w:rFonts w:ascii="Arial" w:hAnsi="Arial" w:cs="Arial"/>
          <w:sz w:val="22"/>
          <w:szCs w:val="22"/>
        </w:rPr>
      </w:pPr>
    </w:p>
    <w:p w14:paraId="69FE821A" w14:textId="63D1FD07" w:rsidR="008F3B27" w:rsidRDefault="008F3B27">
      <w:pPr>
        <w:rPr>
          <w:rFonts w:ascii="Arial" w:hAnsi="Arial" w:cs="Arial"/>
          <w:sz w:val="22"/>
          <w:szCs w:val="22"/>
        </w:rPr>
      </w:pPr>
    </w:p>
    <w:p w14:paraId="09E4F0BB" w14:textId="2EF3DABA" w:rsidR="008F3B27" w:rsidRDefault="008F3B27">
      <w:pPr>
        <w:rPr>
          <w:rFonts w:ascii="Arial" w:hAnsi="Arial" w:cs="Arial"/>
          <w:sz w:val="22"/>
          <w:szCs w:val="22"/>
        </w:rPr>
      </w:pPr>
    </w:p>
    <w:p w14:paraId="5C1ACC2A" w14:textId="0B1742C0" w:rsidR="008F3B27" w:rsidRDefault="008F3B27">
      <w:pPr>
        <w:rPr>
          <w:rFonts w:ascii="Arial" w:hAnsi="Arial" w:cs="Arial"/>
          <w:sz w:val="22"/>
          <w:szCs w:val="22"/>
        </w:rPr>
      </w:pPr>
    </w:p>
    <w:p w14:paraId="4C011D5C" w14:textId="61D02FA2" w:rsidR="008F3B27" w:rsidRDefault="008F3B27">
      <w:pPr>
        <w:rPr>
          <w:rFonts w:ascii="Arial" w:hAnsi="Arial" w:cs="Arial"/>
          <w:sz w:val="22"/>
          <w:szCs w:val="22"/>
        </w:rPr>
      </w:pPr>
    </w:p>
    <w:tbl>
      <w:tblPr>
        <w:tblStyle w:val="TableGrid"/>
        <w:tblW w:w="0" w:type="auto"/>
        <w:tblLook w:val="04A0" w:firstRow="1" w:lastRow="0" w:firstColumn="1" w:lastColumn="0" w:noHBand="0" w:noVBand="1"/>
      </w:tblPr>
      <w:tblGrid>
        <w:gridCol w:w="4169"/>
        <w:gridCol w:w="4169"/>
      </w:tblGrid>
      <w:tr w:rsidR="008F3B27" w14:paraId="629291BD" w14:textId="77777777" w:rsidTr="008F3B27">
        <w:trPr>
          <w:trHeight w:val="3106"/>
        </w:trPr>
        <w:tc>
          <w:tcPr>
            <w:tcW w:w="4169" w:type="dxa"/>
          </w:tcPr>
          <w:p w14:paraId="6BD21883" w14:textId="77777777" w:rsidR="008F3B27" w:rsidRDefault="008F3B27">
            <w:pPr>
              <w:rPr>
                <w:rFonts w:ascii="Arial" w:hAnsi="Arial" w:cs="Arial"/>
                <w:b/>
                <w:bCs/>
                <w:sz w:val="28"/>
                <w:szCs w:val="28"/>
              </w:rPr>
            </w:pPr>
            <w:r w:rsidRPr="008F3B27">
              <w:rPr>
                <w:rFonts w:ascii="Arial" w:hAnsi="Arial" w:cs="Arial"/>
                <w:b/>
                <w:bCs/>
                <w:sz w:val="28"/>
                <w:szCs w:val="28"/>
              </w:rPr>
              <w:t xml:space="preserve">Strengths </w:t>
            </w:r>
          </w:p>
          <w:p w14:paraId="77F7C551" w14:textId="77777777" w:rsidR="008F3B27" w:rsidRDefault="008F3B27">
            <w:pPr>
              <w:rPr>
                <w:rFonts w:ascii="Arial" w:hAnsi="Arial" w:cs="Arial"/>
                <w:b/>
                <w:bCs/>
                <w:sz w:val="28"/>
                <w:szCs w:val="28"/>
              </w:rPr>
            </w:pPr>
          </w:p>
          <w:p w14:paraId="352C7B6A" w14:textId="77777777" w:rsidR="008F3B27" w:rsidRDefault="008F3B27">
            <w:pPr>
              <w:rPr>
                <w:rFonts w:ascii="Arial" w:hAnsi="Arial" w:cs="Arial"/>
              </w:rPr>
            </w:pPr>
            <w:r>
              <w:rPr>
                <w:rFonts w:ascii="Arial" w:hAnsi="Arial" w:cs="Arial"/>
              </w:rPr>
              <w:t xml:space="preserve">Good with technology </w:t>
            </w:r>
          </w:p>
          <w:p w14:paraId="14A6C193" w14:textId="77777777" w:rsidR="008F3B27" w:rsidRDefault="008F3B27">
            <w:pPr>
              <w:rPr>
                <w:rFonts w:ascii="Arial" w:hAnsi="Arial" w:cs="Arial"/>
              </w:rPr>
            </w:pPr>
          </w:p>
          <w:p w14:paraId="03CC745B" w14:textId="77777777" w:rsidR="008F3B27" w:rsidRDefault="008F3B27">
            <w:pPr>
              <w:rPr>
                <w:rFonts w:ascii="Arial" w:hAnsi="Arial" w:cs="Arial"/>
              </w:rPr>
            </w:pPr>
            <w:r>
              <w:rPr>
                <w:rFonts w:ascii="Arial" w:hAnsi="Arial" w:cs="Arial"/>
              </w:rPr>
              <w:t xml:space="preserve">Quick learner </w:t>
            </w:r>
          </w:p>
          <w:p w14:paraId="54543A71" w14:textId="77777777" w:rsidR="008F3B27" w:rsidRDefault="008F3B27">
            <w:pPr>
              <w:rPr>
                <w:rFonts w:ascii="Arial" w:hAnsi="Arial" w:cs="Arial"/>
              </w:rPr>
            </w:pPr>
          </w:p>
          <w:p w14:paraId="34AD30AC" w14:textId="77777777" w:rsidR="008F3B27" w:rsidRDefault="008F3B27">
            <w:pPr>
              <w:rPr>
                <w:rFonts w:ascii="Arial" w:hAnsi="Arial" w:cs="Arial"/>
              </w:rPr>
            </w:pPr>
            <w:r>
              <w:rPr>
                <w:rFonts w:ascii="Arial" w:hAnsi="Arial" w:cs="Arial"/>
              </w:rPr>
              <w:t xml:space="preserve">Confident </w:t>
            </w:r>
          </w:p>
          <w:p w14:paraId="3C65F0A9" w14:textId="77777777" w:rsidR="008F3B27" w:rsidRDefault="008F3B27">
            <w:pPr>
              <w:rPr>
                <w:rFonts w:ascii="Arial" w:hAnsi="Arial" w:cs="Arial"/>
              </w:rPr>
            </w:pPr>
          </w:p>
          <w:p w14:paraId="593D4200" w14:textId="1E9CC460" w:rsidR="008F3B27" w:rsidRPr="008F3B27" w:rsidRDefault="008F3B27">
            <w:pPr>
              <w:rPr>
                <w:rFonts w:ascii="Arial" w:hAnsi="Arial" w:cs="Arial"/>
              </w:rPr>
            </w:pPr>
            <w:r>
              <w:rPr>
                <w:rFonts w:ascii="Arial" w:hAnsi="Arial" w:cs="Arial"/>
              </w:rPr>
              <w:t xml:space="preserve">Work well in a team </w:t>
            </w:r>
          </w:p>
        </w:tc>
        <w:tc>
          <w:tcPr>
            <w:tcW w:w="4169" w:type="dxa"/>
          </w:tcPr>
          <w:p w14:paraId="7DC5306C" w14:textId="77777777" w:rsidR="008F3B27" w:rsidRDefault="008F3B27">
            <w:pPr>
              <w:rPr>
                <w:rFonts w:ascii="Arial" w:hAnsi="Arial" w:cs="Arial"/>
                <w:b/>
                <w:bCs/>
                <w:sz w:val="28"/>
                <w:szCs w:val="28"/>
              </w:rPr>
            </w:pPr>
            <w:r w:rsidRPr="008F3B27">
              <w:rPr>
                <w:rFonts w:ascii="Arial" w:hAnsi="Arial" w:cs="Arial"/>
                <w:b/>
                <w:bCs/>
                <w:sz w:val="28"/>
                <w:szCs w:val="28"/>
              </w:rPr>
              <w:t xml:space="preserve">Weaknesses </w:t>
            </w:r>
          </w:p>
          <w:p w14:paraId="6AD54162" w14:textId="77777777" w:rsidR="008F3B27" w:rsidRDefault="008F3B27">
            <w:pPr>
              <w:rPr>
                <w:rFonts w:ascii="Arial" w:hAnsi="Arial" w:cs="Arial"/>
                <w:b/>
                <w:bCs/>
                <w:sz w:val="28"/>
                <w:szCs w:val="28"/>
              </w:rPr>
            </w:pPr>
          </w:p>
          <w:p w14:paraId="5C0EB6E2" w14:textId="77777777" w:rsidR="008F3B27" w:rsidRDefault="008F3B27">
            <w:pPr>
              <w:rPr>
                <w:rFonts w:ascii="Arial" w:hAnsi="Arial" w:cs="Arial"/>
              </w:rPr>
            </w:pPr>
            <w:r w:rsidRPr="008F3B27">
              <w:rPr>
                <w:rFonts w:ascii="Arial" w:hAnsi="Arial" w:cs="Arial"/>
              </w:rPr>
              <w:t xml:space="preserve">Commitments outside of university </w:t>
            </w:r>
          </w:p>
          <w:p w14:paraId="597D61DE" w14:textId="77777777" w:rsidR="008F3B27" w:rsidRDefault="008F3B27">
            <w:pPr>
              <w:rPr>
                <w:rFonts w:ascii="Arial" w:hAnsi="Arial" w:cs="Arial"/>
              </w:rPr>
            </w:pPr>
          </w:p>
          <w:p w14:paraId="1E19E5D3" w14:textId="5FCC3701" w:rsidR="008F3B27" w:rsidRPr="008F3B27" w:rsidRDefault="008F3B27">
            <w:pPr>
              <w:rPr>
                <w:rFonts w:ascii="Arial" w:hAnsi="Arial" w:cs="Arial"/>
              </w:rPr>
            </w:pPr>
            <w:r>
              <w:rPr>
                <w:rFonts w:ascii="Arial" w:hAnsi="Arial" w:cs="Arial"/>
              </w:rPr>
              <w:t xml:space="preserve">Managing time </w:t>
            </w:r>
          </w:p>
        </w:tc>
      </w:tr>
      <w:tr w:rsidR="008F3B27" w14:paraId="5CCFAAC8" w14:textId="77777777" w:rsidTr="008F3B27">
        <w:trPr>
          <w:trHeight w:val="3106"/>
        </w:trPr>
        <w:tc>
          <w:tcPr>
            <w:tcW w:w="4169" w:type="dxa"/>
          </w:tcPr>
          <w:p w14:paraId="6194AD80" w14:textId="77777777" w:rsidR="008F3B27" w:rsidRDefault="008F3B27">
            <w:pPr>
              <w:rPr>
                <w:rFonts w:ascii="Arial" w:hAnsi="Arial" w:cs="Arial"/>
                <w:b/>
                <w:bCs/>
                <w:sz w:val="28"/>
                <w:szCs w:val="28"/>
              </w:rPr>
            </w:pPr>
            <w:r w:rsidRPr="008F3B27">
              <w:rPr>
                <w:rFonts w:ascii="Arial" w:hAnsi="Arial" w:cs="Arial"/>
                <w:b/>
                <w:bCs/>
                <w:sz w:val="28"/>
                <w:szCs w:val="28"/>
              </w:rPr>
              <w:t xml:space="preserve">Opportunities </w:t>
            </w:r>
          </w:p>
          <w:p w14:paraId="2ED41093" w14:textId="77777777" w:rsidR="008F3B27" w:rsidRDefault="008F3B27">
            <w:pPr>
              <w:rPr>
                <w:rFonts w:ascii="Arial" w:hAnsi="Arial" w:cs="Arial"/>
                <w:b/>
                <w:bCs/>
                <w:sz w:val="28"/>
                <w:szCs w:val="28"/>
              </w:rPr>
            </w:pPr>
          </w:p>
          <w:p w14:paraId="62CD4D45" w14:textId="77777777" w:rsidR="008F3B27" w:rsidRDefault="008F3B27">
            <w:pPr>
              <w:rPr>
                <w:rFonts w:ascii="Arial" w:hAnsi="Arial" w:cs="Arial"/>
              </w:rPr>
            </w:pPr>
            <w:r>
              <w:rPr>
                <w:rFonts w:ascii="Arial" w:hAnsi="Arial" w:cs="Arial"/>
              </w:rPr>
              <w:t>Better job opportunities once qualified</w:t>
            </w:r>
          </w:p>
          <w:p w14:paraId="7CD1CEEC" w14:textId="77777777" w:rsidR="008F3B27" w:rsidRDefault="008F3B27">
            <w:pPr>
              <w:rPr>
                <w:rFonts w:ascii="Arial" w:hAnsi="Arial" w:cs="Arial"/>
              </w:rPr>
            </w:pPr>
          </w:p>
          <w:p w14:paraId="2BEDE171" w14:textId="46CFE998" w:rsidR="008F3B27" w:rsidRPr="008F3B27" w:rsidRDefault="008F3B27">
            <w:pPr>
              <w:rPr>
                <w:rFonts w:ascii="Arial" w:hAnsi="Arial" w:cs="Arial"/>
              </w:rPr>
            </w:pPr>
            <w:r>
              <w:rPr>
                <w:rFonts w:ascii="Arial" w:hAnsi="Arial" w:cs="Arial"/>
              </w:rPr>
              <w:t xml:space="preserve">Family person </w:t>
            </w:r>
          </w:p>
        </w:tc>
        <w:tc>
          <w:tcPr>
            <w:tcW w:w="4169" w:type="dxa"/>
          </w:tcPr>
          <w:p w14:paraId="2E6ED30A" w14:textId="77777777" w:rsidR="008F3B27" w:rsidRDefault="008F3B27">
            <w:pPr>
              <w:rPr>
                <w:rFonts w:ascii="Arial" w:hAnsi="Arial" w:cs="Arial"/>
                <w:b/>
                <w:bCs/>
                <w:sz w:val="28"/>
                <w:szCs w:val="28"/>
              </w:rPr>
            </w:pPr>
            <w:r w:rsidRPr="008F3B27">
              <w:rPr>
                <w:rFonts w:ascii="Arial" w:hAnsi="Arial" w:cs="Arial"/>
                <w:b/>
                <w:bCs/>
                <w:sz w:val="28"/>
                <w:szCs w:val="28"/>
              </w:rPr>
              <w:t xml:space="preserve">Threats </w:t>
            </w:r>
          </w:p>
          <w:p w14:paraId="41A412AB" w14:textId="77777777" w:rsidR="008F3B27" w:rsidRDefault="008F3B27">
            <w:pPr>
              <w:rPr>
                <w:rFonts w:ascii="Arial" w:hAnsi="Arial" w:cs="Arial"/>
                <w:b/>
                <w:bCs/>
                <w:sz w:val="28"/>
                <w:szCs w:val="28"/>
              </w:rPr>
            </w:pPr>
          </w:p>
          <w:p w14:paraId="23D2D1D9" w14:textId="77777777" w:rsidR="008F3B27" w:rsidRDefault="008F3B27">
            <w:pPr>
              <w:rPr>
                <w:rFonts w:ascii="Arial" w:hAnsi="Arial" w:cs="Arial"/>
              </w:rPr>
            </w:pPr>
            <w:r>
              <w:rPr>
                <w:rFonts w:ascii="Arial" w:hAnsi="Arial" w:cs="Arial"/>
              </w:rPr>
              <w:t xml:space="preserve">Circumstance may not allow me to complete my degree </w:t>
            </w:r>
          </w:p>
          <w:p w14:paraId="66106934" w14:textId="77777777" w:rsidR="008F3B27" w:rsidRDefault="008F3B27">
            <w:pPr>
              <w:rPr>
                <w:rFonts w:ascii="Arial" w:hAnsi="Arial" w:cs="Arial"/>
              </w:rPr>
            </w:pPr>
          </w:p>
          <w:p w14:paraId="5FEE8776" w14:textId="06E9FB0B" w:rsidR="008F3B27" w:rsidRPr="008F3B27" w:rsidRDefault="008F3B27">
            <w:pPr>
              <w:rPr>
                <w:rFonts w:ascii="Arial" w:hAnsi="Arial" w:cs="Arial"/>
              </w:rPr>
            </w:pPr>
            <w:r>
              <w:rPr>
                <w:rFonts w:ascii="Arial" w:hAnsi="Arial" w:cs="Arial"/>
              </w:rPr>
              <w:t xml:space="preserve">Compare with peers in the same position </w:t>
            </w:r>
          </w:p>
        </w:tc>
      </w:tr>
    </w:tbl>
    <w:p w14:paraId="0AC03232" w14:textId="77777777" w:rsidR="008F3B27" w:rsidRPr="008F3B27" w:rsidRDefault="008F3B27">
      <w:pPr>
        <w:rPr>
          <w:rFonts w:ascii="Arial" w:hAnsi="Arial" w:cs="Arial"/>
          <w:sz w:val="22"/>
          <w:szCs w:val="22"/>
        </w:rPr>
      </w:pPr>
    </w:p>
    <w:p w14:paraId="0DC1B89F" w14:textId="77777777" w:rsidR="00D91E85" w:rsidRDefault="00D91E85" w:rsidP="00D91E85">
      <w:pPr>
        <w:autoSpaceDE w:val="0"/>
        <w:autoSpaceDN w:val="0"/>
        <w:adjustRightInd w:val="0"/>
        <w:rPr>
          <w:rFonts w:ascii="Arial" w:hAnsi="Arial" w:cs="Arial"/>
          <w:b/>
          <w:lang w:val="en-US"/>
        </w:rPr>
      </w:pPr>
    </w:p>
    <w:p w14:paraId="5BD45A97" w14:textId="77777777" w:rsidR="00D91E85" w:rsidRDefault="00D91E85" w:rsidP="00D91E85">
      <w:pPr>
        <w:autoSpaceDE w:val="0"/>
        <w:autoSpaceDN w:val="0"/>
        <w:adjustRightInd w:val="0"/>
        <w:rPr>
          <w:rFonts w:ascii="AppleSystemUIFont" w:hAnsi="AppleSystemUIFont" w:cs="AppleSystemUIFont"/>
          <w:lang w:val="en-US"/>
        </w:rPr>
      </w:pPr>
    </w:p>
    <w:p w14:paraId="7CA440D9" w14:textId="2FDEE07B" w:rsidR="00D91E85" w:rsidRPr="00636765" w:rsidRDefault="00D91E85" w:rsidP="00D91E85">
      <w:pPr>
        <w:autoSpaceDE w:val="0"/>
        <w:autoSpaceDN w:val="0"/>
        <w:adjustRightInd w:val="0"/>
        <w:rPr>
          <w:rFonts w:ascii="Arial" w:hAnsi="Arial" w:cs="Arial"/>
          <w:sz w:val="22"/>
          <w:szCs w:val="22"/>
          <w:lang w:val="en-US"/>
        </w:rPr>
      </w:pPr>
      <w:r w:rsidRPr="00636765">
        <w:rPr>
          <w:rFonts w:ascii="Arial" w:hAnsi="Arial" w:cs="Arial"/>
          <w:b/>
          <w:bCs/>
          <w:sz w:val="22"/>
          <w:szCs w:val="22"/>
          <w:lang w:val="en-US"/>
        </w:rPr>
        <w:t>Strengths</w:t>
      </w:r>
      <w:r w:rsidRPr="00636765">
        <w:rPr>
          <w:rFonts w:ascii="Arial" w:hAnsi="Arial" w:cs="Arial"/>
          <w:sz w:val="22"/>
          <w:szCs w:val="22"/>
          <w:lang w:val="en-US"/>
        </w:rPr>
        <w:t xml:space="preserve"> – </w:t>
      </w:r>
      <w:r w:rsidR="00A55596" w:rsidRPr="00636765">
        <w:rPr>
          <w:rFonts w:ascii="Arial" w:hAnsi="Arial" w:cs="Arial"/>
          <w:sz w:val="22"/>
          <w:szCs w:val="22"/>
          <w:lang w:val="en-US"/>
        </w:rPr>
        <w:t xml:space="preserve">generally speaking when at work I am able to learn new things quickly and understand what is required of me to do. My work experience and college experience has helped me excel in using </w:t>
      </w:r>
      <w:r w:rsidR="00B02D4A" w:rsidRPr="00636765">
        <w:rPr>
          <w:rFonts w:ascii="Arial" w:hAnsi="Arial" w:cs="Arial"/>
          <w:sz w:val="22"/>
          <w:szCs w:val="22"/>
          <w:lang w:val="en-US"/>
        </w:rPr>
        <w:t>computers and</w:t>
      </w:r>
      <w:r w:rsidR="00A55596" w:rsidRPr="00636765">
        <w:rPr>
          <w:rFonts w:ascii="Arial" w:hAnsi="Arial" w:cs="Arial"/>
          <w:sz w:val="22"/>
          <w:szCs w:val="22"/>
          <w:lang w:val="en-US"/>
        </w:rPr>
        <w:t xml:space="preserve"> am confident is using different </w:t>
      </w:r>
      <w:r w:rsidR="00B02D4A" w:rsidRPr="00636765">
        <w:rPr>
          <w:rFonts w:ascii="Arial" w:hAnsi="Arial" w:cs="Arial"/>
          <w:sz w:val="22"/>
          <w:szCs w:val="22"/>
          <w:lang w:val="en-US"/>
        </w:rPr>
        <w:t>programs</w:t>
      </w:r>
      <w:r w:rsidR="00A55596" w:rsidRPr="00636765">
        <w:rPr>
          <w:rFonts w:ascii="Arial" w:hAnsi="Arial" w:cs="Arial"/>
          <w:sz w:val="22"/>
          <w:szCs w:val="22"/>
          <w:lang w:val="en-US"/>
        </w:rPr>
        <w:t xml:space="preserve">. From past </w:t>
      </w:r>
      <w:r w:rsidR="00B02D4A" w:rsidRPr="00636765">
        <w:rPr>
          <w:rFonts w:ascii="Arial" w:hAnsi="Arial" w:cs="Arial"/>
          <w:sz w:val="22"/>
          <w:szCs w:val="22"/>
          <w:lang w:val="en-US"/>
        </w:rPr>
        <w:t>experience</w:t>
      </w:r>
      <w:r w:rsidR="00A55596" w:rsidRPr="00636765">
        <w:rPr>
          <w:rFonts w:ascii="Arial" w:hAnsi="Arial" w:cs="Arial"/>
          <w:sz w:val="22"/>
          <w:szCs w:val="22"/>
          <w:lang w:val="en-US"/>
        </w:rPr>
        <w:t xml:space="preserve"> when I have been put in a team I have done well and worked to the best of my ability. </w:t>
      </w:r>
      <w:r w:rsidRPr="00636765">
        <w:rPr>
          <w:rFonts w:ascii="Arial" w:hAnsi="Arial" w:cs="Arial"/>
          <w:sz w:val="22"/>
          <w:szCs w:val="22"/>
          <w:lang w:val="en-US"/>
        </w:rPr>
        <w:t xml:space="preserve"> </w:t>
      </w:r>
    </w:p>
    <w:p w14:paraId="4458B78C" w14:textId="77777777" w:rsidR="00D91E85" w:rsidRPr="00636765" w:rsidRDefault="00D91E85" w:rsidP="00D91E85">
      <w:pPr>
        <w:autoSpaceDE w:val="0"/>
        <w:autoSpaceDN w:val="0"/>
        <w:adjustRightInd w:val="0"/>
        <w:rPr>
          <w:rFonts w:ascii="Arial" w:hAnsi="Arial" w:cs="Arial"/>
          <w:sz w:val="22"/>
          <w:szCs w:val="22"/>
          <w:lang w:val="en-US"/>
        </w:rPr>
      </w:pPr>
    </w:p>
    <w:p w14:paraId="1A86534C" w14:textId="59A62FB5" w:rsidR="00D91E85" w:rsidRPr="00636765" w:rsidRDefault="00D91E85" w:rsidP="00D91E85">
      <w:pPr>
        <w:autoSpaceDE w:val="0"/>
        <w:autoSpaceDN w:val="0"/>
        <w:adjustRightInd w:val="0"/>
        <w:rPr>
          <w:rFonts w:ascii="Arial" w:hAnsi="Arial" w:cs="Arial"/>
          <w:sz w:val="22"/>
          <w:szCs w:val="22"/>
          <w:lang w:val="en-US"/>
        </w:rPr>
      </w:pPr>
      <w:r w:rsidRPr="00636765">
        <w:rPr>
          <w:rFonts w:ascii="Arial" w:hAnsi="Arial" w:cs="Arial"/>
          <w:b/>
          <w:bCs/>
          <w:sz w:val="22"/>
          <w:szCs w:val="22"/>
          <w:lang w:val="en-US"/>
        </w:rPr>
        <w:t>Weaknesses</w:t>
      </w:r>
      <w:r w:rsidRPr="00636765">
        <w:rPr>
          <w:rFonts w:ascii="Arial" w:hAnsi="Arial" w:cs="Arial"/>
          <w:sz w:val="22"/>
          <w:szCs w:val="22"/>
          <w:lang w:val="en-US"/>
        </w:rPr>
        <w:t xml:space="preserve"> – </w:t>
      </w:r>
      <w:r w:rsidR="00A55596" w:rsidRPr="00636765">
        <w:rPr>
          <w:rFonts w:ascii="Arial" w:hAnsi="Arial" w:cs="Arial"/>
          <w:sz w:val="22"/>
          <w:szCs w:val="22"/>
          <w:lang w:val="en-US"/>
        </w:rPr>
        <w:t xml:space="preserve">being a woman of a small family, I sometimes struggle with juggling everything. Such as working part time, attending university and being a </w:t>
      </w:r>
      <w:r w:rsidR="00B02D4A" w:rsidRPr="00636765">
        <w:rPr>
          <w:rFonts w:ascii="Arial" w:hAnsi="Arial" w:cs="Arial"/>
          <w:sz w:val="22"/>
          <w:szCs w:val="22"/>
          <w:lang w:val="en-US"/>
        </w:rPr>
        <w:t>full-time</w:t>
      </w:r>
      <w:r w:rsidR="00A55596" w:rsidRPr="00636765">
        <w:rPr>
          <w:rFonts w:ascii="Arial" w:hAnsi="Arial" w:cs="Arial"/>
          <w:sz w:val="22"/>
          <w:szCs w:val="22"/>
          <w:lang w:val="en-US"/>
        </w:rPr>
        <w:t xml:space="preserve"> mother. I find it difficult to find the right balance of managing my time and distributing my time between all three areas. </w:t>
      </w:r>
    </w:p>
    <w:p w14:paraId="2E36517E" w14:textId="77777777" w:rsidR="00D91E85" w:rsidRPr="00636765" w:rsidRDefault="00D91E85" w:rsidP="00D91E85">
      <w:pPr>
        <w:autoSpaceDE w:val="0"/>
        <w:autoSpaceDN w:val="0"/>
        <w:adjustRightInd w:val="0"/>
        <w:rPr>
          <w:rFonts w:ascii="Arial" w:hAnsi="Arial" w:cs="Arial"/>
          <w:b/>
          <w:bCs/>
          <w:sz w:val="22"/>
          <w:szCs w:val="22"/>
          <w:lang w:val="en-US"/>
        </w:rPr>
      </w:pPr>
    </w:p>
    <w:p w14:paraId="74E1222A" w14:textId="56B447ED" w:rsidR="00D91E85" w:rsidRPr="00636765" w:rsidRDefault="00D91E85" w:rsidP="00D91E85">
      <w:pPr>
        <w:autoSpaceDE w:val="0"/>
        <w:autoSpaceDN w:val="0"/>
        <w:adjustRightInd w:val="0"/>
        <w:rPr>
          <w:rFonts w:ascii="Arial" w:hAnsi="Arial" w:cs="Arial"/>
          <w:sz w:val="22"/>
          <w:szCs w:val="22"/>
          <w:lang w:val="en-US"/>
        </w:rPr>
      </w:pPr>
      <w:r w:rsidRPr="00636765">
        <w:rPr>
          <w:rFonts w:ascii="Arial" w:hAnsi="Arial" w:cs="Arial"/>
          <w:b/>
          <w:bCs/>
          <w:sz w:val="22"/>
          <w:szCs w:val="22"/>
          <w:lang w:val="en-US"/>
        </w:rPr>
        <w:t>Opportunity</w:t>
      </w:r>
      <w:r w:rsidRPr="00636765">
        <w:rPr>
          <w:rFonts w:ascii="Arial" w:hAnsi="Arial" w:cs="Arial"/>
          <w:sz w:val="22"/>
          <w:szCs w:val="22"/>
          <w:lang w:val="en-US"/>
        </w:rPr>
        <w:t xml:space="preserve"> – </w:t>
      </w:r>
      <w:r w:rsidR="00A55596" w:rsidRPr="00636765">
        <w:rPr>
          <w:rFonts w:ascii="Arial" w:hAnsi="Arial" w:cs="Arial"/>
          <w:sz w:val="22"/>
          <w:szCs w:val="22"/>
          <w:lang w:val="en-US"/>
        </w:rPr>
        <w:t xml:space="preserve">the goal is to complete my degree in order for me to secure a better career for myself in the future. Having the opportunity to study is an advantage for me and am grateful. Also being a family orientated person when I am at </w:t>
      </w:r>
      <w:r w:rsidR="00B02D4A" w:rsidRPr="00636765">
        <w:rPr>
          <w:rFonts w:ascii="Arial" w:hAnsi="Arial" w:cs="Arial"/>
          <w:sz w:val="22"/>
          <w:szCs w:val="22"/>
          <w:lang w:val="en-US"/>
        </w:rPr>
        <w:t>university,</w:t>
      </w:r>
      <w:r w:rsidR="00A55596" w:rsidRPr="00636765">
        <w:rPr>
          <w:rFonts w:ascii="Arial" w:hAnsi="Arial" w:cs="Arial"/>
          <w:sz w:val="22"/>
          <w:szCs w:val="22"/>
          <w:lang w:val="en-US"/>
        </w:rPr>
        <w:t xml:space="preserve"> I have the opportunity for other family members to help out with childcare, which again is an advantage for me. </w:t>
      </w:r>
    </w:p>
    <w:p w14:paraId="7BE8ABD3" w14:textId="77777777" w:rsidR="00D91E85" w:rsidRPr="00636765" w:rsidRDefault="00D91E85" w:rsidP="00D91E85">
      <w:pPr>
        <w:autoSpaceDE w:val="0"/>
        <w:autoSpaceDN w:val="0"/>
        <w:adjustRightInd w:val="0"/>
        <w:rPr>
          <w:rFonts w:ascii="Arial" w:hAnsi="Arial" w:cs="Arial"/>
          <w:sz w:val="22"/>
          <w:szCs w:val="22"/>
          <w:lang w:val="en-US"/>
        </w:rPr>
      </w:pPr>
    </w:p>
    <w:p w14:paraId="2814C68C" w14:textId="2BFD3DA5" w:rsidR="00D91E85" w:rsidRPr="00636765" w:rsidRDefault="00D91E85" w:rsidP="00D91E85">
      <w:pPr>
        <w:autoSpaceDE w:val="0"/>
        <w:autoSpaceDN w:val="0"/>
        <w:adjustRightInd w:val="0"/>
        <w:rPr>
          <w:rFonts w:ascii="Arial" w:hAnsi="Arial" w:cs="Arial"/>
          <w:sz w:val="22"/>
          <w:szCs w:val="22"/>
          <w:lang w:val="en-US"/>
        </w:rPr>
      </w:pPr>
      <w:r w:rsidRPr="00636765">
        <w:rPr>
          <w:rFonts w:ascii="Arial" w:hAnsi="Arial" w:cs="Arial"/>
          <w:b/>
          <w:bCs/>
          <w:sz w:val="22"/>
          <w:szCs w:val="22"/>
          <w:lang w:val="en-US"/>
        </w:rPr>
        <w:t>Threats</w:t>
      </w:r>
      <w:r w:rsidRPr="00636765">
        <w:rPr>
          <w:rFonts w:ascii="Arial" w:hAnsi="Arial" w:cs="Arial"/>
          <w:sz w:val="22"/>
          <w:szCs w:val="22"/>
          <w:lang w:val="en-US"/>
        </w:rPr>
        <w:t xml:space="preserve"> – </w:t>
      </w:r>
      <w:r w:rsidR="00A55596" w:rsidRPr="00636765">
        <w:rPr>
          <w:rFonts w:ascii="Arial" w:hAnsi="Arial" w:cs="Arial"/>
          <w:sz w:val="22"/>
          <w:szCs w:val="22"/>
          <w:lang w:val="en-US"/>
        </w:rPr>
        <w:t xml:space="preserve">one of my major concerns is that how do I compare with my peers who are in the same position. Peers who also have young children to look after and work </w:t>
      </w:r>
      <w:r w:rsidR="00413759" w:rsidRPr="00636765">
        <w:rPr>
          <w:rFonts w:ascii="Arial" w:hAnsi="Arial" w:cs="Arial"/>
          <w:sz w:val="22"/>
          <w:szCs w:val="22"/>
          <w:lang w:val="en-US"/>
        </w:rPr>
        <w:t xml:space="preserve">at the same time. One of the biggest </w:t>
      </w:r>
      <w:r w:rsidR="00B02D4A" w:rsidRPr="00636765">
        <w:rPr>
          <w:rFonts w:ascii="Arial" w:hAnsi="Arial" w:cs="Arial"/>
          <w:sz w:val="22"/>
          <w:szCs w:val="22"/>
          <w:lang w:val="en-US"/>
        </w:rPr>
        <w:t>threats</w:t>
      </w:r>
      <w:r w:rsidR="00413759" w:rsidRPr="00636765">
        <w:rPr>
          <w:rFonts w:ascii="Arial" w:hAnsi="Arial" w:cs="Arial"/>
          <w:sz w:val="22"/>
          <w:szCs w:val="22"/>
          <w:lang w:val="en-US"/>
        </w:rPr>
        <w:t xml:space="preserve"> for </w:t>
      </w:r>
      <w:r w:rsidR="00B02D4A" w:rsidRPr="00636765">
        <w:rPr>
          <w:rFonts w:ascii="Arial" w:hAnsi="Arial" w:cs="Arial"/>
          <w:sz w:val="22"/>
          <w:szCs w:val="22"/>
          <w:lang w:val="en-US"/>
        </w:rPr>
        <w:t>me and</w:t>
      </w:r>
      <w:r w:rsidR="00413759" w:rsidRPr="00636765">
        <w:rPr>
          <w:rFonts w:ascii="Arial" w:hAnsi="Arial" w:cs="Arial"/>
          <w:sz w:val="22"/>
          <w:szCs w:val="22"/>
          <w:lang w:val="en-US"/>
        </w:rPr>
        <w:t xml:space="preserve"> is also a fear of not being able to  complete my degree due to unforeseen circumstance. </w:t>
      </w:r>
    </w:p>
    <w:p w14:paraId="095A1239" w14:textId="114BCF40" w:rsidR="00272223" w:rsidRPr="00636765" w:rsidRDefault="00272223" w:rsidP="00D91E85">
      <w:pPr>
        <w:autoSpaceDE w:val="0"/>
        <w:autoSpaceDN w:val="0"/>
        <w:adjustRightInd w:val="0"/>
        <w:rPr>
          <w:rFonts w:ascii="Arial" w:hAnsi="Arial" w:cs="Arial"/>
          <w:sz w:val="22"/>
          <w:szCs w:val="22"/>
          <w:lang w:val="en-US"/>
        </w:rPr>
      </w:pPr>
    </w:p>
    <w:p w14:paraId="793465E6" w14:textId="77777777" w:rsidR="003961B6" w:rsidRPr="00636765" w:rsidRDefault="001D716C" w:rsidP="00D91E85">
      <w:pPr>
        <w:autoSpaceDE w:val="0"/>
        <w:autoSpaceDN w:val="0"/>
        <w:adjustRightInd w:val="0"/>
        <w:rPr>
          <w:rFonts w:ascii="Arial" w:hAnsi="Arial" w:cs="Arial"/>
          <w:sz w:val="22"/>
          <w:szCs w:val="22"/>
          <w:lang w:val="en-US"/>
        </w:rPr>
      </w:pPr>
      <w:r w:rsidRPr="00636765">
        <w:rPr>
          <w:rFonts w:ascii="Arial" w:hAnsi="Arial" w:cs="Arial"/>
          <w:sz w:val="22"/>
          <w:szCs w:val="22"/>
          <w:lang w:val="en-US"/>
        </w:rPr>
        <w:t>Reflecting on my SWOT  analysis I have great strengths that will work in my favour when it comes to my career and progressing. My stre</w:t>
      </w:r>
      <w:r w:rsidR="00B10B18" w:rsidRPr="00636765">
        <w:rPr>
          <w:rFonts w:ascii="Arial" w:hAnsi="Arial" w:cs="Arial"/>
          <w:sz w:val="22"/>
          <w:szCs w:val="22"/>
          <w:lang w:val="en-US"/>
        </w:rPr>
        <w:t>ngt</w:t>
      </w:r>
      <w:r w:rsidRPr="00636765">
        <w:rPr>
          <w:rFonts w:ascii="Arial" w:hAnsi="Arial" w:cs="Arial"/>
          <w:sz w:val="22"/>
          <w:szCs w:val="22"/>
          <w:lang w:val="en-US"/>
        </w:rPr>
        <w:t xml:space="preserve">hs will naturally assist me in for interviews and job promotions. </w:t>
      </w:r>
    </w:p>
    <w:p w14:paraId="3A958E7F" w14:textId="77777777" w:rsidR="003961B6" w:rsidRPr="00636765" w:rsidRDefault="003961B6" w:rsidP="00D91E85">
      <w:pPr>
        <w:autoSpaceDE w:val="0"/>
        <w:autoSpaceDN w:val="0"/>
        <w:adjustRightInd w:val="0"/>
        <w:rPr>
          <w:rFonts w:ascii="Arial" w:hAnsi="Arial" w:cs="Arial"/>
          <w:sz w:val="22"/>
          <w:szCs w:val="22"/>
          <w:lang w:val="en-US"/>
        </w:rPr>
      </w:pPr>
    </w:p>
    <w:p w14:paraId="61DD920F" w14:textId="51FE4BE0" w:rsidR="00B10B18" w:rsidRPr="00636765" w:rsidRDefault="001D716C" w:rsidP="00D91E85">
      <w:pPr>
        <w:autoSpaceDE w:val="0"/>
        <w:autoSpaceDN w:val="0"/>
        <w:adjustRightInd w:val="0"/>
        <w:rPr>
          <w:rFonts w:ascii="Arial" w:hAnsi="Arial" w:cs="Arial"/>
          <w:sz w:val="22"/>
          <w:szCs w:val="22"/>
          <w:lang w:val="en-US"/>
        </w:rPr>
      </w:pPr>
      <w:r w:rsidRPr="00636765">
        <w:rPr>
          <w:rFonts w:ascii="Arial" w:hAnsi="Arial" w:cs="Arial"/>
          <w:sz w:val="22"/>
          <w:szCs w:val="22"/>
          <w:lang w:val="en-US"/>
        </w:rPr>
        <w:t>However</w:t>
      </w:r>
      <w:r w:rsidR="00B10B18" w:rsidRPr="00636765">
        <w:rPr>
          <w:rFonts w:ascii="Arial" w:hAnsi="Arial" w:cs="Arial"/>
          <w:sz w:val="22"/>
          <w:szCs w:val="22"/>
          <w:lang w:val="en-US"/>
        </w:rPr>
        <w:t xml:space="preserve">, it’s the weaknesses that improves an individual to do better. Since </w:t>
      </w:r>
      <w:r w:rsidR="00A65550" w:rsidRPr="00636765">
        <w:rPr>
          <w:rFonts w:ascii="Arial" w:hAnsi="Arial" w:cs="Arial"/>
          <w:sz w:val="22"/>
          <w:szCs w:val="22"/>
          <w:lang w:val="en-US"/>
        </w:rPr>
        <w:t xml:space="preserve">I </w:t>
      </w:r>
      <w:r w:rsidR="00B10B18" w:rsidRPr="00636765">
        <w:rPr>
          <w:rFonts w:ascii="Arial" w:hAnsi="Arial" w:cs="Arial"/>
          <w:sz w:val="22"/>
          <w:szCs w:val="22"/>
          <w:lang w:val="en-US"/>
        </w:rPr>
        <w:t xml:space="preserve">have already identified </w:t>
      </w:r>
      <w:r w:rsidR="00A65550" w:rsidRPr="00636765">
        <w:rPr>
          <w:rFonts w:ascii="Arial" w:hAnsi="Arial" w:cs="Arial"/>
          <w:sz w:val="22"/>
          <w:szCs w:val="22"/>
          <w:lang w:val="en-US"/>
        </w:rPr>
        <w:t xml:space="preserve">my </w:t>
      </w:r>
      <w:r w:rsidR="00B02D4A" w:rsidRPr="00636765">
        <w:rPr>
          <w:rFonts w:ascii="Arial" w:hAnsi="Arial" w:cs="Arial"/>
          <w:sz w:val="22"/>
          <w:szCs w:val="22"/>
          <w:lang w:val="en-US"/>
        </w:rPr>
        <w:t>weaknesses,</w:t>
      </w:r>
      <w:r w:rsidR="00B10B18" w:rsidRPr="00636765">
        <w:rPr>
          <w:rFonts w:ascii="Arial" w:hAnsi="Arial" w:cs="Arial"/>
          <w:sz w:val="22"/>
          <w:szCs w:val="22"/>
          <w:lang w:val="en-US"/>
        </w:rPr>
        <w:t xml:space="preserve"> </w:t>
      </w:r>
      <w:r w:rsidR="00A65550" w:rsidRPr="00636765">
        <w:rPr>
          <w:rFonts w:ascii="Arial" w:hAnsi="Arial" w:cs="Arial"/>
          <w:sz w:val="22"/>
          <w:szCs w:val="22"/>
          <w:lang w:val="en-US"/>
        </w:rPr>
        <w:t xml:space="preserve">I am </w:t>
      </w:r>
      <w:r w:rsidR="00B10B18" w:rsidRPr="00636765">
        <w:rPr>
          <w:rFonts w:ascii="Arial" w:hAnsi="Arial" w:cs="Arial"/>
          <w:sz w:val="22"/>
          <w:szCs w:val="22"/>
          <w:lang w:val="en-US"/>
        </w:rPr>
        <w:t xml:space="preserve">able to focus, prepare and improve on them. Improving on </w:t>
      </w:r>
      <w:r w:rsidR="00A65550" w:rsidRPr="00636765">
        <w:rPr>
          <w:rFonts w:ascii="Arial" w:hAnsi="Arial" w:cs="Arial"/>
          <w:sz w:val="22"/>
          <w:szCs w:val="22"/>
          <w:lang w:val="en-US"/>
        </w:rPr>
        <w:t xml:space="preserve">my </w:t>
      </w:r>
      <w:r w:rsidR="00B10B18" w:rsidRPr="00636765">
        <w:rPr>
          <w:rFonts w:ascii="Arial" w:hAnsi="Arial" w:cs="Arial"/>
          <w:sz w:val="22"/>
          <w:szCs w:val="22"/>
          <w:lang w:val="en-US"/>
        </w:rPr>
        <w:t>weaknesses will eliminate</w:t>
      </w:r>
      <w:r w:rsidR="00A65550" w:rsidRPr="00636765">
        <w:rPr>
          <w:rFonts w:ascii="Arial" w:hAnsi="Arial" w:cs="Arial"/>
          <w:sz w:val="22"/>
          <w:szCs w:val="22"/>
          <w:lang w:val="en-US"/>
        </w:rPr>
        <w:t xml:space="preserve"> any barriers when there is an opportunity </w:t>
      </w:r>
      <w:r w:rsidR="003961B6" w:rsidRPr="00636765">
        <w:rPr>
          <w:rFonts w:ascii="Arial" w:hAnsi="Arial" w:cs="Arial"/>
          <w:sz w:val="22"/>
          <w:szCs w:val="22"/>
          <w:lang w:val="en-US"/>
        </w:rPr>
        <w:t xml:space="preserve">for job promotion or job progression. </w:t>
      </w:r>
      <w:r w:rsidR="00B10B18" w:rsidRPr="00636765">
        <w:rPr>
          <w:rFonts w:ascii="Arial" w:hAnsi="Arial" w:cs="Arial"/>
          <w:sz w:val="22"/>
          <w:szCs w:val="22"/>
          <w:lang w:val="en-US"/>
        </w:rPr>
        <w:t xml:space="preserve"> </w:t>
      </w:r>
    </w:p>
    <w:p w14:paraId="601BF636" w14:textId="2BC165F0" w:rsidR="003961B6" w:rsidRDefault="003961B6" w:rsidP="00D91E85">
      <w:pPr>
        <w:autoSpaceDE w:val="0"/>
        <w:autoSpaceDN w:val="0"/>
        <w:adjustRightInd w:val="0"/>
        <w:rPr>
          <w:rFonts w:ascii="AppleSystemUIFont" w:hAnsi="AppleSystemUIFont" w:cs="AppleSystemUIFont"/>
          <w:lang w:val="en-US"/>
        </w:rPr>
      </w:pPr>
    </w:p>
    <w:p w14:paraId="5A027E2C" w14:textId="4696EA01" w:rsidR="00D760F1" w:rsidRPr="00E20392" w:rsidRDefault="00FE4AF6">
      <w:pPr>
        <w:rPr>
          <w:rFonts w:ascii="Arial" w:hAnsi="Arial" w:cs="Arial"/>
          <w:b/>
          <w:bCs/>
        </w:rPr>
      </w:pPr>
      <w:r w:rsidRPr="00E20392">
        <w:rPr>
          <w:rFonts w:ascii="Arial" w:hAnsi="Arial" w:cs="Arial"/>
          <w:b/>
          <w:bCs/>
        </w:rPr>
        <w:t>Belbin</w:t>
      </w:r>
      <w:r w:rsidR="00D760F1" w:rsidRPr="00E20392">
        <w:rPr>
          <w:rFonts w:ascii="Arial" w:hAnsi="Arial" w:cs="Arial"/>
          <w:b/>
          <w:bCs/>
        </w:rPr>
        <w:t xml:space="preserve"> theory </w:t>
      </w:r>
    </w:p>
    <w:p w14:paraId="269BF491" w14:textId="77777777" w:rsidR="00E20392" w:rsidRPr="00E20392" w:rsidRDefault="00E20392">
      <w:pPr>
        <w:rPr>
          <w:rFonts w:ascii="Arial" w:hAnsi="Arial" w:cs="Arial"/>
        </w:rPr>
      </w:pPr>
    </w:p>
    <w:p w14:paraId="6A62E676" w14:textId="2B2B159E" w:rsidR="00413759" w:rsidRDefault="00413759">
      <w:pPr>
        <w:rPr>
          <w:rFonts w:ascii="Arial" w:hAnsi="Arial" w:cs="Arial"/>
          <w:sz w:val="22"/>
          <w:szCs w:val="22"/>
        </w:rPr>
      </w:pPr>
      <w:r w:rsidRPr="00413759">
        <w:rPr>
          <w:rFonts w:ascii="Arial" w:hAnsi="Arial" w:cs="Arial"/>
          <w:sz w:val="22"/>
          <w:szCs w:val="22"/>
        </w:rPr>
        <w:t xml:space="preserve">Another great tool used my many </w:t>
      </w:r>
      <w:r>
        <w:rPr>
          <w:rFonts w:ascii="Arial" w:hAnsi="Arial" w:cs="Arial"/>
          <w:sz w:val="22"/>
          <w:szCs w:val="22"/>
        </w:rPr>
        <w:t xml:space="preserve">individuals and organisations is the Belbin tool. Belbin was founded by Meredith Belbin in 1981. The aim of the Belbin test/tool is to </w:t>
      </w:r>
      <w:r w:rsidR="00B02D4A">
        <w:rPr>
          <w:rFonts w:ascii="Arial" w:hAnsi="Arial" w:cs="Arial"/>
          <w:sz w:val="22"/>
          <w:szCs w:val="22"/>
        </w:rPr>
        <w:t>identity</w:t>
      </w:r>
      <w:r>
        <w:rPr>
          <w:rFonts w:ascii="Arial" w:hAnsi="Arial" w:cs="Arial"/>
          <w:sz w:val="22"/>
          <w:szCs w:val="22"/>
        </w:rPr>
        <w:t xml:space="preserve"> what type of personality you </w:t>
      </w:r>
      <w:r w:rsidR="00B02D4A">
        <w:rPr>
          <w:rFonts w:ascii="Arial" w:hAnsi="Arial" w:cs="Arial"/>
          <w:sz w:val="22"/>
          <w:szCs w:val="22"/>
        </w:rPr>
        <w:t>have,</w:t>
      </w:r>
      <w:r>
        <w:rPr>
          <w:rFonts w:ascii="Arial" w:hAnsi="Arial" w:cs="Arial"/>
          <w:sz w:val="22"/>
          <w:szCs w:val="22"/>
        </w:rPr>
        <w:t xml:space="preserve"> and this works out the type of leadership skills you possess. </w:t>
      </w:r>
    </w:p>
    <w:p w14:paraId="20BE05C4" w14:textId="10582FF8" w:rsidR="00413759" w:rsidRDefault="00297F6B">
      <w:pPr>
        <w:rPr>
          <w:rFonts w:ascii="Arial" w:hAnsi="Arial" w:cs="Arial"/>
          <w:sz w:val="22"/>
          <w:szCs w:val="22"/>
        </w:rPr>
      </w:pPr>
      <w:r>
        <w:rPr>
          <w:rFonts w:ascii="Arial" w:hAnsi="Arial" w:cs="Arial"/>
          <w:sz w:val="22"/>
          <w:szCs w:val="22"/>
        </w:rPr>
        <w:t xml:space="preserve">Van Vilet. V (2013) </w:t>
      </w:r>
    </w:p>
    <w:p w14:paraId="2234F2E5" w14:textId="77777777" w:rsidR="00297F6B" w:rsidRDefault="00297F6B">
      <w:pPr>
        <w:rPr>
          <w:rFonts w:ascii="Arial" w:hAnsi="Arial" w:cs="Arial"/>
          <w:sz w:val="22"/>
          <w:szCs w:val="22"/>
        </w:rPr>
      </w:pPr>
    </w:p>
    <w:p w14:paraId="76C6F04A" w14:textId="7095BC8D" w:rsidR="00413759" w:rsidRDefault="00413759">
      <w:pPr>
        <w:rPr>
          <w:rFonts w:ascii="Arial" w:hAnsi="Arial" w:cs="Arial"/>
          <w:sz w:val="22"/>
          <w:szCs w:val="22"/>
        </w:rPr>
      </w:pPr>
      <w:r>
        <w:rPr>
          <w:rFonts w:ascii="Arial" w:hAnsi="Arial" w:cs="Arial"/>
          <w:sz w:val="22"/>
          <w:szCs w:val="22"/>
        </w:rPr>
        <w:t xml:space="preserve">In this day and </w:t>
      </w:r>
      <w:r w:rsidR="00B02D4A">
        <w:rPr>
          <w:rFonts w:ascii="Arial" w:hAnsi="Arial" w:cs="Arial"/>
          <w:sz w:val="22"/>
          <w:szCs w:val="22"/>
        </w:rPr>
        <w:t>age,</w:t>
      </w:r>
      <w:r>
        <w:rPr>
          <w:rFonts w:ascii="Arial" w:hAnsi="Arial" w:cs="Arial"/>
          <w:sz w:val="22"/>
          <w:szCs w:val="22"/>
        </w:rPr>
        <w:t xml:space="preserve"> it is very common for </w:t>
      </w:r>
      <w:r w:rsidR="00B02D4A">
        <w:rPr>
          <w:rFonts w:ascii="Arial" w:hAnsi="Arial" w:cs="Arial"/>
          <w:sz w:val="22"/>
          <w:szCs w:val="22"/>
        </w:rPr>
        <w:t>individuals</w:t>
      </w:r>
      <w:r>
        <w:rPr>
          <w:rFonts w:ascii="Arial" w:hAnsi="Arial" w:cs="Arial"/>
          <w:sz w:val="22"/>
          <w:szCs w:val="22"/>
        </w:rPr>
        <w:t xml:space="preserve"> to be working as part of a team </w:t>
      </w:r>
      <w:r w:rsidR="00B02D4A">
        <w:rPr>
          <w:rFonts w:ascii="Arial" w:hAnsi="Arial" w:cs="Arial"/>
          <w:sz w:val="22"/>
          <w:szCs w:val="22"/>
        </w:rPr>
        <w:t>at least</w:t>
      </w:r>
      <w:r>
        <w:rPr>
          <w:rFonts w:ascii="Arial" w:hAnsi="Arial" w:cs="Arial"/>
          <w:sz w:val="22"/>
          <w:szCs w:val="22"/>
        </w:rPr>
        <w:t xml:space="preserve"> once throughout their life. Using myself as an example I have worked part of a team during my college years and during work. </w:t>
      </w:r>
      <w:r w:rsidR="00805978">
        <w:rPr>
          <w:rFonts w:ascii="Arial" w:hAnsi="Arial" w:cs="Arial"/>
          <w:sz w:val="22"/>
          <w:szCs w:val="22"/>
        </w:rPr>
        <w:t xml:space="preserve">When working as part of a team you have joint </w:t>
      </w:r>
      <w:r w:rsidR="00B02D4A">
        <w:rPr>
          <w:rFonts w:ascii="Arial" w:hAnsi="Arial" w:cs="Arial"/>
          <w:sz w:val="22"/>
          <w:szCs w:val="22"/>
        </w:rPr>
        <w:t>responsibilities</w:t>
      </w:r>
      <w:r w:rsidR="00805978">
        <w:rPr>
          <w:rFonts w:ascii="Arial" w:hAnsi="Arial" w:cs="Arial"/>
          <w:sz w:val="22"/>
          <w:szCs w:val="22"/>
        </w:rPr>
        <w:t xml:space="preserve"> and tasks that are kept in line with organisational objectives. </w:t>
      </w:r>
    </w:p>
    <w:p w14:paraId="0455B499" w14:textId="66FE0D26" w:rsidR="00805978" w:rsidRDefault="00805978">
      <w:pPr>
        <w:rPr>
          <w:rFonts w:ascii="Arial" w:hAnsi="Arial" w:cs="Arial"/>
          <w:sz w:val="22"/>
          <w:szCs w:val="22"/>
        </w:rPr>
      </w:pPr>
    </w:p>
    <w:p w14:paraId="6E53A4E9" w14:textId="77777777" w:rsidR="00297F6B" w:rsidRPr="00297F6B" w:rsidRDefault="00805978" w:rsidP="00297F6B">
      <w:pPr>
        <w:rPr>
          <w:rFonts w:ascii="Times New Roman" w:eastAsia="Times New Roman" w:hAnsi="Times New Roman" w:cs="Times New Roman"/>
          <w:lang w:eastAsia="en-GB"/>
        </w:rPr>
      </w:pPr>
      <w:r>
        <w:rPr>
          <w:rFonts w:ascii="Arial" w:hAnsi="Arial" w:cs="Arial"/>
          <w:sz w:val="22"/>
          <w:szCs w:val="22"/>
        </w:rPr>
        <w:t xml:space="preserve">The Belbin test is more than </w:t>
      </w:r>
      <w:r w:rsidR="00B02D4A">
        <w:rPr>
          <w:rFonts w:ascii="Arial" w:hAnsi="Arial" w:cs="Arial"/>
          <w:sz w:val="22"/>
          <w:szCs w:val="22"/>
        </w:rPr>
        <w:t>just a</w:t>
      </w:r>
      <w:r>
        <w:rPr>
          <w:rFonts w:ascii="Arial" w:hAnsi="Arial" w:cs="Arial"/>
          <w:sz w:val="22"/>
          <w:szCs w:val="22"/>
        </w:rPr>
        <w:t xml:space="preserve"> </w:t>
      </w:r>
      <w:r w:rsidR="00B02D4A">
        <w:rPr>
          <w:rFonts w:ascii="Arial" w:hAnsi="Arial" w:cs="Arial"/>
          <w:sz w:val="22"/>
          <w:szCs w:val="22"/>
        </w:rPr>
        <w:t>psychological</w:t>
      </w:r>
      <w:r>
        <w:rPr>
          <w:rFonts w:ascii="Arial" w:hAnsi="Arial" w:cs="Arial"/>
          <w:sz w:val="22"/>
          <w:szCs w:val="22"/>
        </w:rPr>
        <w:t xml:space="preserve"> test. It factors in your expected behaviours so that in the </w:t>
      </w:r>
      <w:r w:rsidR="00B02D4A">
        <w:rPr>
          <w:rFonts w:ascii="Arial" w:hAnsi="Arial" w:cs="Arial"/>
          <w:sz w:val="22"/>
          <w:szCs w:val="22"/>
        </w:rPr>
        <w:t>workplace</w:t>
      </w:r>
      <w:r>
        <w:rPr>
          <w:rFonts w:ascii="Arial" w:hAnsi="Arial" w:cs="Arial"/>
          <w:sz w:val="22"/>
          <w:szCs w:val="22"/>
        </w:rPr>
        <w:t xml:space="preserve"> when working as part of a team you can help </w:t>
      </w:r>
      <w:r w:rsidR="00B02D4A">
        <w:rPr>
          <w:rFonts w:ascii="Arial" w:hAnsi="Arial" w:cs="Arial"/>
          <w:sz w:val="22"/>
          <w:szCs w:val="22"/>
        </w:rPr>
        <w:t>strengthen</w:t>
      </w:r>
      <w:r>
        <w:rPr>
          <w:rFonts w:ascii="Arial" w:hAnsi="Arial" w:cs="Arial"/>
          <w:sz w:val="22"/>
          <w:szCs w:val="22"/>
        </w:rPr>
        <w:t xml:space="preserve"> one another. </w:t>
      </w:r>
      <w:r w:rsidR="00297F6B" w:rsidRPr="00297F6B">
        <w:rPr>
          <w:rFonts w:ascii="Arial" w:eastAsia="Times New Roman" w:hAnsi="Arial" w:cs="Arial"/>
          <w:color w:val="212121"/>
          <w:sz w:val="22"/>
          <w:szCs w:val="22"/>
          <w:shd w:val="clear" w:color="auto" w:fill="F8F8F8"/>
          <w:lang w:eastAsia="en-GB"/>
        </w:rPr>
        <w:t>Mulder, P. (2012).</w:t>
      </w:r>
      <w:r w:rsidR="00297F6B" w:rsidRPr="00297F6B">
        <w:rPr>
          <w:rFonts w:ascii="Helvetica Neue" w:eastAsia="Times New Roman" w:hAnsi="Helvetica Neue" w:cs="Times New Roman"/>
          <w:color w:val="212121"/>
          <w:shd w:val="clear" w:color="auto" w:fill="F8F8F8"/>
          <w:lang w:eastAsia="en-GB"/>
        </w:rPr>
        <w:t> </w:t>
      </w:r>
    </w:p>
    <w:p w14:paraId="3B4B5428" w14:textId="19EA7422" w:rsidR="00805978" w:rsidRDefault="00805978">
      <w:pPr>
        <w:rPr>
          <w:rFonts w:ascii="Arial" w:hAnsi="Arial" w:cs="Arial"/>
          <w:sz w:val="22"/>
          <w:szCs w:val="22"/>
        </w:rPr>
      </w:pPr>
    </w:p>
    <w:p w14:paraId="3FA9DBE8" w14:textId="72663835" w:rsidR="00805978" w:rsidRDefault="00805978">
      <w:pPr>
        <w:rPr>
          <w:rFonts w:ascii="Arial" w:hAnsi="Arial" w:cs="Arial"/>
          <w:sz w:val="22"/>
          <w:szCs w:val="22"/>
        </w:rPr>
      </w:pPr>
    </w:p>
    <w:p w14:paraId="56873CCB" w14:textId="18EDB735" w:rsidR="00805978" w:rsidRDefault="00805978">
      <w:pPr>
        <w:rPr>
          <w:rFonts w:ascii="Arial" w:hAnsi="Arial" w:cs="Arial"/>
          <w:sz w:val="22"/>
          <w:szCs w:val="22"/>
        </w:rPr>
      </w:pPr>
      <w:r>
        <w:rPr>
          <w:rFonts w:ascii="Arial" w:hAnsi="Arial" w:cs="Arial"/>
          <w:sz w:val="22"/>
          <w:szCs w:val="22"/>
        </w:rPr>
        <w:t xml:space="preserve">Below you will find the results for my Belbin test. </w:t>
      </w:r>
    </w:p>
    <w:p w14:paraId="729A38D4" w14:textId="77777777" w:rsidR="00805978" w:rsidRPr="00413759" w:rsidRDefault="00805978">
      <w:pPr>
        <w:rPr>
          <w:rFonts w:ascii="Arial" w:hAnsi="Arial" w:cs="Arial"/>
          <w:sz w:val="22"/>
          <w:szCs w:val="22"/>
        </w:rPr>
      </w:pPr>
    </w:p>
    <w:p w14:paraId="3528A7E4" w14:textId="73BDAD57" w:rsidR="00114248" w:rsidRDefault="00114248">
      <w:pPr>
        <w:rPr>
          <w:rFonts w:ascii="Arial" w:hAnsi="Arial" w:cs="Arial"/>
          <w:sz w:val="32"/>
          <w:szCs w:val="32"/>
        </w:rPr>
      </w:pPr>
    </w:p>
    <w:p w14:paraId="1EE16BB5" w14:textId="2ACAD029" w:rsidR="00114248" w:rsidRPr="00114248" w:rsidRDefault="00114248" w:rsidP="00114248">
      <w:pPr>
        <w:rPr>
          <w:rFonts w:ascii="Times New Roman" w:eastAsia="Times New Roman" w:hAnsi="Times New Roman" w:cs="Times New Roman"/>
          <w:lang w:eastAsia="en-GB"/>
        </w:rPr>
      </w:pPr>
      <w:r w:rsidRPr="00114248">
        <w:rPr>
          <w:rFonts w:ascii="Times New Roman" w:eastAsia="Times New Roman" w:hAnsi="Times New Roman" w:cs="Times New Roman"/>
          <w:lang w:eastAsia="en-GB"/>
        </w:rPr>
        <w:fldChar w:fldCharType="begin"/>
      </w:r>
      <w:r w:rsidRPr="00114248">
        <w:rPr>
          <w:rFonts w:ascii="Times New Roman" w:eastAsia="Times New Roman" w:hAnsi="Times New Roman" w:cs="Times New Roman"/>
          <w:lang w:eastAsia="en-GB"/>
        </w:rPr>
        <w:instrText xml:space="preserve"> INCLUDEPICTURE "/var/folders/g3/x0vgyr197rg97xpbspksryl00000gn/T/com.microsoft.Word/WebArchiveCopyPasteTempFiles/Expl.DriverExpertExec.Team.Innov.ChairpersonAnalystCompl." \* MERGEFORMATINET </w:instrText>
      </w:r>
      <w:r w:rsidRPr="00114248">
        <w:rPr>
          <w:rFonts w:ascii="Times New Roman" w:eastAsia="Times New Roman" w:hAnsi="Times New Roman" w:cs="Times New Roman"/>
          <w:lang w:eastAsia="en-GB"/>
        </w:rPr>
        <w:fldChar w:fldCharType="separate"/>
      </w:r>
      <w:r w:rsidRPr="00114248">
        <w:rPr>
          <w:rFonts w:ascii="Times New Roman" w:eastAsia="Times New Roman" w:hAnsi="Times New Roman" w:cs="Times New Roman"/>
          <w:noProof/>
          <w:lang w:eastAsia="en-GB"/>
        </w:rPr>
        <w:drawing>
          <wp:inline distT="0" distB="0" distL="0" distR="0" wp14:anchorId="46DCC795" wp14:editId="6884489A">
            <wp:extent cx="5405269" cy="3607358"/>
            <wp:effectExtent l="0" t="0" r="508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3997" cy="3646552"/>
                    </a:xfrm>
                    <a:prstGeom prst="rect">
                      <a:avLst/>
                    </a:prstGeom>
                    <a:noFill/>
                    <a:ln>
                      <a:noFill/>
                    </a:ln>
                  </pic:spPr>
                </pic:pic>
              </a:graphicData>
            </a:graphic>
          </wp:inline>
        </w:drawing>
      </w:r>
      <w:r w:rsidRPr="00114248">
        <w:rPr>
          <w:rFonts w:ascii="Times New Roman" w:eastAsia="Times New Roman" w:hAnsi="Times New Roman" w:cs="Times New Roman"/>
          <w:lang w:eastAsia="en-GB"/>
        </w:rPr>
        <w:fldChar w:fldCharType="end"/>
      </w:r>
    </w:p>
    <w:p w14:paraId="4EAFE8CD" w14:textId="41A07D20" w:rsidR="00114248" w:rsidRDefault="00114248">
      <w:pPr>
        <w:rPr>
          <w:rFonts w:ascii="Arial" w:hAnsi="Arial" w:cs="Arial"/>
          <w:sz w:val="32"/>
          <w:szCs w:val="32"/>
        </w:rPr>
      </w:pPr>
    </w:p>
    <w:p w14:paraId="24C94CE7" w14:textId="47FE898B" w:rsidR="009A7ECE" w:rsidRDefault="009A7ECE" w:rsidP="009A7ECE">
      <w:pPr>
        <w:rPr>
          <w:rFonts w:ascii="Arial" w:hAnsi="Arial" w:cs="Arial"/>
          <w:sz w:val="22"/>
          <w:szCs w:val="22"/>
        </w:rPr>
      </w:pPr>
      <w:r>
        <w:rPr>
          <w:rFonts w:ascii="Arial" w:hAnsi="Arial" w:cs="Arial"/>
          <w:sz w:val="22"/>
          <w:szCs w:val="22"/>
        </w:rPr>
        <w:t xml:space="preserve">According to the results it is found that I am the explorer, who is an extrovert by nature. Being an explorer, I enjoy investigating which makes me curious about things. </w:t>
      </w:r>
      <w:r w:rsidR="00B02D4A">
        <w:rPr>
          <w:rFonts w:ascii="Arial" w:hAnsi="Arial" w:cs="Arial"/>
          <w:sz w:val="22"/>
          <w:szCs w:val="22"/>
        </w:rPr>
        <w:t>Also,</w:t>
      </w:r>
      <w:r>
        <w:rPr>
          <w:rFonts w:ascii="Arial" w:hAnsi="Arial" w:cs="Arial"/>
          <w:sz w:val="22"/>
          <w:szCs w:val="22"/>
        </w:rPr>
        <w:t xml:space="preserve"> according to the </w:t>
      </w:r>
      <w:r w:rsidR="00B02D4A">
        <w:rPr>
          <w:rFonts w:ascii="Arial" w:hAnsi="Arial" w:cs="Arial"/>
          <w:sz w:val="22"/>
          <w:szCs w:val="22"/>
        </w:rPr>
        <w:t>test,</w:t>
      </w:r>
      <w:r>
        <w:rPr>
          <w:rFonts w:ascii="Arial" w:hAnsi="Arial" w:cs="Arial"/>
          <w:sz w:val="22"/>
          <w:szCs w:val="22"/>
        </w:rPr>
        <w:t xml:space="preserve"> I communicate and present my ideas with confidence and little problems. By achieving this I am always developing new contacts and networking. </w:t>
      </w:r>
    </w:p>
    <w:p w14:paraId="3C176BE6" w14:textId="69932A3F" w:rsidR="003D4033" w:rsidRDefault="003D4033" w:rsidP="009A7ECE">
      <w:pPr>
        <w:rPr>
          <w:rFonts w:ascii="Arial" w:hAnsi="Arial" w:cs="Arial"/>
          <w:sz w:val="22"/>
          <w:szCs w:val="22"/>
        </w:rPr>
      </w:pPr>
    </w:p>
    <w:p w14:paraId="4DC8AEF8" w14:textId="771F80F8" w:rsidR="003D4033" w:rsidRPr="00BB5D73" w:rsidRDefault="003D4033" w:rsidP="009A7ECE">
      <w:pPr>
        <w:rPr>
          <w:rFonts w:ascii="Arial" w:hAnsi="Arial" w:cs="Arial"/>
          <w:sz w:val="22"/>
          <w:szCs w:val="22"/>
        </w:rPr>
      </w:pPr>
      <w:r>
        <w:rPr>
          <w:rFonts w:ascii="Arial" w:hAnsi="Arial" w:cs="Arial"/>
          <w:sz w:val="22"/>
          <w:szCs w:val="22"/>
        </w:rPr>
        <w:t xml:space="preserve">Having done the Belbin test, I have gained knowledge about myself which was not so apparent before doing the test. This information is useful in the work environment because demonstrating these skills will help me elevate to a more senior </w:t>
      </w:r>
      <w:r w:rsidR="00B02D4A">
        <w:rPr>
          <w:rFonts w:ascii="Arial" w:hAnsi="Arial" w:cs="Arial"/>
          <w:sz w:val="22"/>
          <w:szCs w:val="22"/>
        </w:rPr>
        <w:t>position</w:t>
      </w:r>
      <w:r>
        <w:rPr>
          <w:rFonts w:ascii="Arial" w:hAnsi="Arial" w:cs="Arial"/>
          <w:sz w:val="22"/>
          <w:szCs w:val="22"/>
        </w:rPr>
        <w:t xml:space="preserve">. </w:t>
      </w:r>
    </w:p>
    <w:p w14:paraId="31D56B87" w14:textId="77777777" w:rsidR="00114248" w:rsidRPr="009A7ECE" w:rsidRDefault="00114248">
      <w:pPr>
        <w:rPr>
          <w:rFonts w:ascii="Arial" w:hAnsi="Arial" w:cs="Arial"/>
          <w:sz w:val="22"/>
          <w:szCs w:val="22"/>
        </w:rPr>
      </w:pPr>
    </w:p>
    <w:p w14:paraId="7D453C82" w14:textId="156D22B9" w:rsidR="001A5409" w:rsidRPr="00E20392" w:rsidRDefault="00D91E85">
      <w:pPr>
        <w:rPr>
          <w:rFonts w:ascii="Arial" w:hAnsi="Arial" w:cs="Arial"/>
          <w:b/>
          <w:bCs/>
        </w:rPr>
      </w:pPr>
      <w:r w:rsidRPr="00E20392">
        <w:rPr>
          <w:rFonts w:ascii="Arial" w:hAnsi="Arial" w:cs="Arial"/>
          <w:b/>
          <w:bCs/>
        </w:rPr>
        <w:t>P</w:t>
      </w:r>
      <w:r w:rsidR="00805978" w:rsidRPr="00E20392">
        <w:rPr>
          <w:rFonts w:ascii="Arial" w:hAnsi="Arial" w:cs="Arial"/>
          <w:b/>
          <w:bCs/>
        </w:rPr>
        <w:t xml:space="preserve">ersonal development plan </w:t>
      </w:r>
    </w:p>
    <w:p w14:paraId="16D9D299" w14:textId="6E49A541" w:rsidR="00805978" w:rsidRPr="009A7ECE" w:rsidRDefault="00805978">
      <w:pPr>
        <w:rPr>
          <w:rFonts w:ascii="Arial" w:hAnsi="Arial" w:cs="Arial"/>
          <w:sz w:val="22"/>
          <w:szCs w:val="22"/>
        </w:rPr>
      </w:pPr>
    </w:p>
    <w:p w14:paraId="33CD83E5" w14:textId="08D6D2AF" w:rsidR="00805978" w:rsidRPr="003D4033" w:rsidRDefault="00805978">
      <w:pPr>
        <w:rPr>
          <w:rFonts w:ascii="Arial" w:hAnsi="Arial" w:cs="Arial"/>
          <w:sz w:val="22"/>
          <w:szCs w:val="22"/>
        </w:rPr>
      </w:pPr>
      <w:r w:rsidRPr="009A7ECE">
        <w:rPr>
          <w:rFonts w:ascii="Arial" w:hAnsi="Arial" w:cs="Arial"/>
          <w:sz w:val="22"/>
          <w:szCs w:val="22"/>
        </w:rPr>
        <w:t xml:space="preserve">Personal development plan </w:t>
      </w:r>
      <w:r w:rsidR="004202A3" w:rsidRPr="009A7ECE">
        <w:rPr>
          <w:rFonts w:ascii="Arial" w:hAnsi="Arial" w:cs="Arial"/>
          <w:sz w:val="22"/>
          <w:szCs w:val="22"/>
        </w:rPr>
        <w:t xml:space="preserve">is when you </w:t>
      </w:r>
      <w:r w:rsidR="00B02D4A" w:rsidRPr="009A7ECE">
        <w:rPr>
          <w:rFonts w:ascii="Arial" w:hAnsi="Arial" w:cs="Arial"/>
          <w:sz w:val="22"/>
          <w:szCs w:val="22"/>
        </w:rPr>
        <w:t>prioritise</w:t>
      </w:r>
      <w:r w:rsidR="004202A3" w:rsidRPr="009A7ECE">
        <w:rPr>
          <w:rFonts w:ascii="Arial" w:hAnsi="Arial" w:cs="Arial"/>
          <w:sz w:val="22"/>
          <w:szCs w:val="22"/>
        </w:rPr>
        <w:t xml:space="preserve"> your life to make changes for the better. It is a process that you follow and </w:t>
      </w:r>
      <w:r w:rsidR="002F1B8F">
        <w:rPr>
          <w:rFonts w:ascii="Arial" w:hAnsi="Arial" w:cs="Arial"/>
          <w:sz w:val="22"/>
          <w:szCs w:val="22"/>
        </w:rPr>
        <w:t xml:space="preserve">stick to reach the end goal. </w:t>
      </w:r>
      <w:r w:rsidR="00120E88">
        <w:rPr>
          <w:rFonts w:ascii="Arial" w:hAnsi="Arial" w:cs="Arial"/>
          <w:sz w:val="22"/>
          <w:szCs w:val="22"/>
        </w:rPr>
        <w:t xml:space="preserve">A personal development plan assists you in reflecting on your learning, accomplishments and your performance. </w:t>
      </w:r>
      <w:r w:rsidR="002F1B8F">
        <w:rPr>
          <w:rFonts w:ascii="Arial" w:hAnsi="Arial" w:cs="Arial"/>
          <w:sz w:val="22"/>
          <w:szCs w:val="22"/>
        </w:rPr>
        <w:t xml:space="preserve">Included in the personal development plan will be what you want to achieve, by </w:t>
      </w:r>
      <w:r w:rsidR="00E34865">
        <w:rPr>
          <w:rFonts w:ascii="Arial" w:hAnsi="Arial" w:cs="Arial"/>
          <w:sz w:val="22"/>
          <w:szCs w:val="22"/>
        </w:rPr>
        <w:t xml:space="preserve">what timescale you want to achieve this by </w:t>
      </w:r>
      <w:r w:rsidR="002F1B8F">
        <w:rPr>
          <w:rFonts w:ascii="Arial" w:hAnsi="Arial" w:cs="Arial"/>
          <w:sz w:val="22"/>
          <w:szCs w:val="22"/>
        </w:rPr>
        <w:t>and what strengths you have</w:t>
      </w:r>
      <w:r w:rsidR="00E34865">
        <w:rPr>
          <w:rFonts w:ascii="Arial" w:hAnsi="Arial" w:cs="Arial"/>
          <w:sz w:val="22"/>
          <w:szCs w:val="22"/>
        </w:rPr>
        <w:t xml:space="preserve"> already to help </w:t>
      </w:r>
      <w:r w:rsidR="009D45EF">
        <w:rPr>
          <w:rFonts w:ascii="Arial" w:hAnsi="Arial" w:cs="Arial"/>
          <w:sz w:val="22"/>
          <w:szCs w:val="22"/>
        </w:rPr>
        <w:t xml:space="preserve">you. </w:t>
      </w:r>
      <w:r w:rsidR="00120E88">
        <w:rPr>
          <w:rFonts w:ascii="Arial" w:hAnsi="Arial" w:cs="Arial"/>
          <w:sz w:val="22"/>
          <w:szCs w:val="22"/>
        </w:rPr>
        <w:t xml:space="preserve">Having a personal development plan (pdp) is a benefit to most individuals as it is a way of organising your career </w:t>
      </w:r>
      <w:r w:rsidR="00636765">
        <w:rPr>
          <w:rFonts w:ascii="Arial" w:hAnsi="Arial" w:cs="Arial"/>
          <w:sz w:val="22"/>
          <w:szCs w:val="22"/>
        </w:rPr>
        <w:t xml:space="preserve">development </w:t>
      </w:r>
      <w:r w:rsidR="00120E88">
        <w:rPr>
          <w:rFonts w:ascii="Arial" w:hAnsi="Arial" w:cs="Arial"/>
          <w:sz w:val="22"/>
          <w:szCs w:val="22"/>
        </w:rPr>
        <w:t xml:space="preserve">and where you want to be in 5 years time. </w:t>
      </w:r>
      <w:r w:rsidR="009D45EF">
        <w:rPr>
          <w:rFonts w:ascii="Arial" w:hAnsi="Arial" w:cs="Arial"/>
          <w:sz w:val="22"/>
          <w:szCs w:val="22"/>
        </w:rPr>
        <w:t>R</w:t>
      </w:r>
      <w:r w:rsidR="00120E88">
        <w:rPr>
          <w:rFonts w:ascii="Arial" w:hAnsi="Arial" w:cs="Arial"/>
          <w:sz w:val="22"/>
          <w:szCs w:val="22"/>
        </w:rPr>
        <w:t>ichmond (2019)</w:t>
      </w:r>
    </w:p>
    <w:p w14:paraId="2B842BED" w14:textId="0895E6B0" w:rsidR="00D91E85" w:rsidRDefault="00D91E85">
      <w:pPr>
        <w:rPr>
          <w:rFonts w:ascii="Arial" w:hAnsi="Arial" w:cs="Arial"/>
          <w:sz w:val="32"/>
          <w:szCs w:val="32"/>
        </w:rPr>
      </w:pPr>
    </w:p>
    <w:p w14:paraId="240D91C2" w14:textId="77777777" w:rsidR="00D91E85" w:rsidRDefault="00D91E85" w:rsidP="00D91E85">
      <w:pPr>
        <w:autoSpaceDE w:val="0"/>
        <w:autoSpaceDN w:val="0"/>
        <w:adjustRightInd w:val="0"/>
        <w:rPr>
          <w:rFonts w:ascii="Arial" w:hAnsi="Arial" w:cs="Arial"/>
          <w:b/>
          <w:lang w:val="en-US"/>
        </w:rPr>
      </w:pPr>
    </w:p>
    <w:p w14:paraId="379D7A5F" w14:textId="77777777" w:rsidR="00D91E85" w:rsidRPr="003905C1" w:rsidRDefault="00D91E85" w:rsidP="00D91E85">
      <w:pPr>
        <w:autoSpaceDE w:val="0"/>
        <w:autoSpaceDN w:val="0"/>
        <w:adjustRightInd w:val="0"/>
        <w:rPr>
          <w:rFonts w:ascii="Arial" w:hAnsi="Arial" w:cs="Arial"/>
          <w:lang w:val="en-US"/>
        </w:rPr>
      </w:pPr>
    </w:p>
    <w:tbl>
      <w:tblPr>
        <w:tblStyle w:val="TableGrid"/>
        <w:tblW w:w="0" w:type="auto"/>
        <w:tblLook w:val="04A0" w:firstRow="1" w:lastRow="0" w:firstColumn="1" w:lastColumn="0" w:noHBand="0" w:noVBand="1"/>
      </w:tblPr>
      <w:tblGrid>
        <w:gridCol w:w="1884"/>
        <w:gridCol w:w="1457"/>
        <w:gridCol w:w="1737"/>
        <w:gridCol w:w="1061"/>
        <w:gridCol w:w="1334"/>
        <w:gridCol w:w="1537"/>
      </w:tblGrid>
      <w:tr w:rsidR="00D91E85" w14:paraId="18B01704" w14:textId="77777777" w:rsidTr="00193199">
        <w:tc>
          <w:tcPr>
            <w:tcW w:w="1884" w:type="dxa"/>
          </w:tcPr>
          <w:p w14:paraId="2F6C5F83" w14:textId="77777777" w:rsidR="00D91E85" w:rsidRDefault="00D91E85" w:rsidP="00D760F1">
            <w:pPr>
              <w:autoSpaceDE w:val="0"/>
              <w:autoSpaceDN w:val="0"/>
              <w:adjustRightInd w:val="0"/>
              <w:rPr>
                <w:rFonts w:ascii="Arial" w:hAnsi="Arial" w:cs="Arial"/>
                <w:lang w:val="en-US"/>
              </w:rPr>
            </w:pPr>
            <w:r>
              <w:rPr>
                <w:rFonts w:ascii="Arial" w:hAnsi="Arial" w:cs="Arial"/>
                <w:lang w:val="en-US"/>
              </w:rPr>
              <w:t xml:space="preserve">OBJECTIVE </w:t>
            </w:r>
            <w:r w:rsidRPr="003905C1">
              <w:rPr>
                <w:rFonts w:ascii="Arial" w:hAnsi="Arial" w:cs="Arial"/>
                <w:b/>
                <w:i/>
                <w:color w:val="4472C4" w:themeColor="accent1"/>
                <w:lang w:val="en-US"/>
              </w:rPr>
              <w:t>– What do I need to achieve?</w:t>
            </w:r>
            <w:r w:rsidRPr="003905C1">
              <w:rPr>
                <w:rFonts w:ascii="Arial" w:hAnsi="Arial" w:cs="Arial"/>
                <w:color w:val="4472C4" w:themeColor="accent1"/>
                <w:lang w:val="en-US"/>
              </w:rPr>
              <w:t xml:space="preserve">  </w:t>
            </w:r>
          </w:p>
        </w:tc>
        <w:tc>
          <w:tcPr>
            <w:tcW w:w="1457" w:type="dxa"/>
          </w:tcPr>
          <w:p w14:paraId="6B98E5A0" w14:textId="77777777" w:rsidR="00D91E85" w:rsidRDefault="00D91E85" w:rsidP="00D760F1">
            <w:pPr>
              <w:autoSpaceDE w:val="0"/>
              <w:autoSpaceDN w:val="0"/>
              <w:adjustRightInd w:val="0"/>
              <w:rPr>
                <w:rFonts w:ascii="Arial" w:hAnsi="Arial" w:cs="Arial"/>
                <w:lang w:val="en-US"/>
              </w:rPr>
            </w:pPr>
            <w:r>
              <w:rPr>
                <w:rFonts w:ascii="Arial" w:hAnsi="Arial" w:cs="Arial"/>
                <w:lang w:val="en-US"/>
              </w:rPr>
              <w:t xml:space="preserve">ACTIVITY </w:t>
            </w:r>
            <w:r w:rsidRPr="003905C1">
              <w:rPr>
                <w:rFonts w:ascii="Arial" w:hAnsi="Arial" w:cs="Arial"/>
                <w:b/>
                <w:i/>
                <w:color w:val="4472C4" w:themeColor="accent1"/>
                <w:lang w:val="en-US"/>
              </w:rPr>
              <w:t>– what I have to do?</w:t>
            </w:r>
            <w:r w:rsidRPr="003905C1">
              <w:rPr>
                <w:rFonts w:ascii="Arial" w:hAnsi="Arial" w:cs="Arial"/>
                <w:color w:val="4472C4" w:themeColor="accent1"/>
                <w:lang w:val="en-US"/>
              </w:rPr>
              <w:t xml:space="preserve"> </w:t>
            </w:r>
          </w:p>
        </w:tc>
        <w:tc>
          <w:tcPr>
            <w:tcW w:w="1737" w:type="dxa"/>
          </w:tcPr>
          <w:p w14:paraId="63AE1E70" w14:textId="77777777" w:rsidR="00D91E85" w:rsidRDefault="00D91E85" w:rsidP="00D760F1">
            <w:pPr>
              <w:autoSpaceDE w:val="0"/>
              <w:autoSpaceDN w:val="0"/>
              <w:adjustRightInd w:val="0"/>
              <w:rPr>
                <w:rFonts w:ascii="Arial" w:hAnsi="Arial" w:cs="Arial"/>
                <w:lang w:val="en-US"/>
              </w:rPr>
            </w:pPr>
            <w:r>
              <w:rPr>
                <w:rFonts w:ascii="Arial" w:hAnsi="Arial" w:cs="Arial"/>
                <w:lang w:val="en-US"/>
              </w:rPr>
              <w:t xml:space="preserve">RESOURCES </w:t>
            </w:r>
            <w:r w:rsidRPr="003905C1">
              <w:rPr>
                <w:rFonts w:ascii="Arial" w:hAnsi="Arial" w:cs="Arial"/>
                <w:b/>
                <w:i/>
                <w:color w:val="4472C4" w:themeColor="accent1"/>
                <w:lang w:val="en-US"/>
              </w:rPr>
              <w:t>– Whose help and support will I need?</w:t>
            </w:r>
            <w:r w:rsidRPr="003905C1">
              <w:rPr>
                <w:rFonts w:ascii="Arial" w:hAnsi="Arial" w:cs="Arial"/>
                <w:color w:val="4472C4" w:themeColor="accent1"/>
                <w:lang w:val="en-US"/>
              </w:rPr>
              <w:t xml:space="preserve"> </w:t>
            </w:r>
          </w:p>
        </w:tc>
        <w:tc>
          <w:tcPr>
            <w:tcW w:w="1061" w:type="dxa"/>
          </w:tcPr>
          <w:p w14:paraId="29D29D82" w14:textId="77777777" w:rsidR="00D91E85" w:rsidRDefault="00D91E85" w:rsidP="00D760F1">
            <w:pPr>
              <w:autoSpaceDE w:val="0"/>
              <w:autoSpaceDN w:val="0"/>
              <w:adjustRightInd w:val="0"/>
              <w:rPr>
                <w:rFonts w:ascii="Arial" w:hAnsi="Arial" w:cs="Arial"/>
                <w:lang w:val="en-US"/>
              </w:rPr>
            </w:pPr>
            <w:r>
              <w:rPr>
                <w:rFonts w:ascii="Arial" w:hAnsi="Arial" w:cs="Arial"/>
                <w:lang w:val="en-US"/>
              </w:rPr>
              <w:t xml:space="preserve">TIME </w:t>
            </w:r>
          </w:p>
        </w:tc>
        <w:tc>
          <w:tcPr>
            <w:tcW w:w="1334" w:type="dxa"/>
          </w:tcPr>
          <w:p w14:paraId="0FF15082" w14:textId="77777777" w:rsidR="00D91E85" w:rsidRDefault="00D91E85" w:rsidP="00D760F1">
            <w:pPr>
              <w:autoSpaceDE w:val="0"/>
              <w:autoSpaceDN w:val="0"/>
              <w:adjustRightInd w:val="0"/>
              <w:rPr>
                <w:rFonts w:ascii="Arial" w:hAnsi="Arial" w:cs="Arial"/>
                <w:lang w:val="en-US"/>
              </w:rPr>
            </w:pPr>
            <w:r>
              <w:rPr>
                <w:rFonts w:ascii="Arial" w:hAnsi="Arial" w:cs="Arial"/>
                <w:lang w:val="en-US"/>
              </w:rPr>
              <w:t xml:space="preserve">MID TERM GOAL </w:t>
            </w:r>
          </w:p>
        </w:tc>
        <w:tc>
          <w:tcPr>
            <w:tcW w:w="1537" w:type="dxa"/>
          </w:tcPr>
          <w:p w14:paraId="37AA3B42" w14:textId="77777777" w:rsidR="00D91E85" w:rsidRDefault="00D91E85" w:rsidP="00D760F1">
            <w:pPr>
              <w:autoSpaceDE w:val="0"/>
              <w:autoSpaceDN w:val="0"/>
              <w:adjustRightInd w:val="0"/>
              <w:rPr>
                <w:rFonts w:ascii="Arial" w:hAnsi="Arial" w:cs="Arial"/>
                <w:lang w:val="en-US"/>
              </w:rPr>
            </w:pPr>
            <w:r>
              <w:rPr>
                <w:rFonts w:ascii="Arial" w:hAnsi="Arial" w:cs="Arial"/>
                <w:lang w:val="en-US"/>
              </w:rPr>
              <w:t xml:space="preserve">LONG TERM GOAL </w:t>
            </w:r>
          </w:p>
        </w:tc>
      </w:tr>
      <w:tr w:rsidR="00D91E85" w14:paraId="3E798305" w14:textId="77777777" w:rsidTr="00193199">
        <w:tc>
          <w:tcPr>
            <w:tcW w:w="1884" w:type="dxa"/>
          </w:tcPr>
          <w:p w14:paraId="366FA53B" w14:textId="77777777" w:rsidR="00D91E85" w:rsidRPr="003905C1" w:rsidRDefault="00D91E85" w:rsidP="00D760F1">
            <w:pPr>
              <w:autoSpaceDE w:val="0"/>
              <w:autoSpaceDN w:val="0"/>
              <w:adjustRightInd w:val="0"/>
              <w:rPr>
                <w:rFonts w:ascii="Arial" w:hAnsi="Arial" w:cs="Arial"/>
                <w:color w:val="000000" w:themeColor="text1"/>
                <w:lang w:val="en-US"/>
              </w:rPr>
            </w:pPr>
            <w:r>
              <w:rPr>
                <w:rFonts w:ascii="Arial" w:hAnsi="Arial" w:cs="Arial"/>
                <w:color w:val="000000" w:themeColor="text1"/>
                <w:lang w:val="en-US"/>
              </w:rPr>
              <w:t xml:space="preserve">Time management </w:t>
            </w:r>
          </w:p>
        </w:tc>
        <w:tc>
          <w:tcPr>
            <w:tcW w:w="1457" w:type="dxa"/>
          </w:tcPr>
          <w:p w14:paraId="7422ABC9" w14:textId="63C0E3E7" w:rsidR="00D91E85" w:rsidRDefault="00D91E85" w:rsidP="00D760F1">
            <w:pPr>
              <w:autoSpaceDE w:val="0"/>
              <w:autoSpaceDN w:val="0"/>
              <w:adjustRightInd w:val="0"/>
              <w:rPr>
                <w:rFonts w:ascii="Arial" w:hAnsi="Arial" w:cs="Arial"/>
                <w:lang w:val="en-US"/>
              </w:rPr>
            </w:pPr>
            <w:r>
              <w:rPr>
                <w:rFonts w:ascii="Arial" w:hAnsi="Arial" w:cs="Arial"/>
                <w:lang w:val="en-US"/>
              </w:rPr>
              <w:t xml:space="preserve">Being able to manage my time </w:t>
            </w:r>
            <w:r w:rsidR="00E34865">
              <w:rPr>
                <w:rFonts w:ascii="Arial" w:hAnsi="Arial" w:cs="Arial"/>
                <w:lang w:val="en-US"/>
              </w:rPr>
              <w:t xml:space="preserve">more </w:t>
            </w:r>
            <w:r w:rsidR="00B02D4A">
              <w:rPr>
                <w:rFonts w:ascii="Arial" w:hAnsi="Arial" w:cs="Arial"/>
                <w:lang w:val="en-US"/>
              </w:rPr>
              <w:t>efficiently</w:t>
            </w:r>
            <w:r w:rsidR="00E34865">
              <w:rPr>
                <w:rFonts w:ascii="Arial" w:hAnsi="Arial" w:cs="Arial"/>
                <w:lang w:val="en-US"/>
              </w:rPr>
              <w:t xml:space="preserve"> and being </w:t>
            </w:r>
            <w:r w:rsidR="00B02D4A">
              <w:rPr>
                <w:rFonts w:ascii="Arial" w:hAnsi="Arial" w:cs="Arial"/>
                <w:lang w:val="en-US"/>
              </w:rPr>
              <w:t>able</w:t>
            </w:r>
            <w:r w:rsidR="00E34865">
              <w:rPr>
                <w:rFonts w:ascii="Arial" w:hAnsi="Arial" w:cs="Arial"/>
                <w:lang w:val="en-US"/>
              </w:rPr>
              <w:t xml:space="preserve"> to balance home life and university life. </w:t>
            </w:r>
          </w:p>
        </w:tc>
        <w:tc>
          <w:tcPr>
            <w:tcW w:w="1737" w:type="dxa"/>
          </w:tcPr>
          <w:p w14:paraId="712538AD" w14:textId="69988BA9" w:rsidR="00D91E85" w:rsidRDefault="00D91E85" w:rsidP="00D760F1">
            <w:pPr>
              <w:autoSpaceDE w:val="0"/>
              <w:autoSpaceDN w:val="0"/>
              <w:adjustRightInd w:val="0"/>
              <w:rPr>
                <w:rFonts w:ascii="Arial" w:hAnsi="Arial" w:cs="Arial"/>
                <w:lang w:val="en-US"/>
              </w:rPr>
            </w:pPr>
            <w:r>
              <w:rPr>
                <w:rFonts w:ascii="Arial" w:hAnsi="Arial" w:cs="Arial"/>
                <w:lang w:val="en-US"/>
              </w:rPr>
              <w:t xml:space="preserve">I will need the help of my partner to assist me with </w:t>
            </w:r>
            <w:r w:rsidR="00E34865">
              <w:rPr>
                <w:rFonts w:ascii="Arial" w:hAnsi="Arial" w:cs="Arial"/>
                <w:lang w:val="en-US"/>
              </w:rPr>
              <w:t xml:space="preserve">childcare whilst I am university and dedicate days where I only focus on university work 2 days a week and 2 days where I focus on just my family. </w:t>
            </w:r>
          </w:p>
        </w:tc>
        <w:tc>
          <w:tcPr>
            <w:tcW w:w="1061" w:type="dxa"/>
          </w:tcPr>
          <w:p w14:paraId="3BFC2C06" w14:textId="7630627B" w:rsidR="00D91E85" w:rsidRDefault="00E34865" w:rsidP="00D760F1">
            <w:pPr>
              <w:autoSpaceDE w:val="0"/>
              <w:autoSpaceDN w:val="0"/>
              <w:adjustRightInd w:val="0"/>
              <w:rPr>
                <w:rFonts w:ascii="Arial" w:hAnsi="Arial" w:cs="Arial"/>
                <w:lang w:val="en-US"/>
              </w:rPr>
            </w:pPr>
            <w:r>
              <w:rPr>
                <w:rFonts w:ascii="Arial" w:hAnsi="Arial" w:cs="Arial"/>
                <w:lang w:val="en-US"/>
              </w:rPr>
              <w:t>Jan 31</w:t>
            </w:r>
            <w:r w:rsidRPr="00E34865">
              <w:rPr>
                <w:rFonts w:ascii="Arial" w:hAnsi="Arial" w:cs="Arial"/>
                <w:vertAlign w:val="superscript"/>
                <w:lang w:val="en-US"/>
              </w:rPr>
              <w:t>st</w:t>
            </w:r>
            <w:r w:rsidR="00B02D4A">
              <w:rPr>
                <w:rFonts w:ascii="Arial" w:hAnsi="Arial" w:cs="Arial"/>
                <w:lang w:val="en-US"/>
              </w:rPr>
              <w:t>, 2020</w:t>
            </w:r>
            <w:r>
              <w:rPr>
                <w:rFonts w:ascii="Arial" w:hAnsi="Arial" w:cs="Arial"/>
                <w:lang w:val="en-US"/>
              </w:rPr>
              <w:t xml:space="preserve"> </w:t>
            </w:r>
          </w:p>
        </w:tc>
        <w:tc>
          <w:tcPr>
            <w:tcW w:w="1334" w:type="dxa"/>
          </w:tcPr>
          <w:p w14:paraId="5431C0AA" w14:textId="54974A14" w:rsidR="00D91E85" w:rsidRDefault="00E34865" w:rsidP="00D760F1">
            <w:pPr>
              <w:autoSpaceDE w:val="0"/>
              <w:autoSpaceDN w:val="0"/>
              <w:adjustRightInd w:val="0"/>
              <w:rPr>
                <w:rFonts w:ascii="Arial" w:hAnsi="Arial" w:cs="Arial"/>
                <w:lang w:val="en-US"/>
              </w:rPr>
            </w:pPr>
            <w:r>
              <w:rPr>
                <w:rFonts w:ascii="Arial" w:hAnsi="Arial" w:cs="Arial"/>
                <w:lang w:val="en-US"/>
              </w:rPr>
              <w:t xml:space="preserve">Get to a point where I </w:t>
            </w:r>
            <w:r w:rsidR="00B02D4A">
              <w:rPr>
                <w:rFonts w:ascii="Arial" w:hAnsi="Arial" w:cs="Arial"/>
                <w:lang w:val="en-US"/>
              </w:rPr>
              <w:t>won’t</w:t>
            </w:r>
            <w:r>
              <w:rPr>
                <w:rFonts w:ascii="Arial" w:hAnsi="Arial" w:cs="Arial"/>
                <w:lang w:val="en-US"/>
              </w:rPr>
              <w:t xml:space="preserve"> need assisting with childcare since they will start nursery. </w:t>
            </w:r>
          </w:p>
        </w:tc>
        <w:tc>
          <w:tcPr>
            <w:tcW w:w="1537" w:type="dxa"/>
          </w:tcPr>
          <w:p w14:paraId="13B91579" w14:textId="6E5E3EA8" w:rsidR="00D91E85" w:rsidRDefault="00D91E85" w:rsidP="00D760F1">
            <w:pPr>
              <w:autoSpaceDE w:val="0"/>
              <w:autoSpaceDN w:val="0"/>
              <w:adjustRightInd w:val="0"/>
              <w:rPr>
                <w:rFonts w:ascii="Arial" w:hAnsi="Arial" w:cs="Arial"/>
                <w:lang w:val="en-US"/>
              </w:rPr>
            </w:pPr>
            <w:r>
              <w:rPr>
                <w:rFonts w:ascii="Arial" w:hAnsi="Arial" w:cs="Arial"/>
                <w:lang w:val="en-US"/>
              </w:rPr>
              <w:t xml:space="preserve">To </w:t>
            </w:r>
            <w:r w:rsidR="00E34865">
              <w:rPr>
                <w:rFonts w:ascii="Arial" w:hAnsi="Arial" w:cs="Arial"/>
                <w:lang w:val="en-US"/>
              </w:rPr>
              <w:t xml:space="preserve">complete my degree without sacrificing spending time with family. </w:t>
            </w:r>
          </w:p>
        </w:tc>
      </w:tr>
      <w:tr w:rsidR="00D91E85" w14:paraId="24830A7C" w14:textId="77777777" w:rsidTr="00193199">
        <w:tc>
          <w:tcPr>
            <w:tcW w:w="1884" w:type="dxa"/>
          </w:tcPr>
          <w:p w14:paraId="56A43C45" w14:textId="584BCF03" w:rsidR="00D91E85" w:rsidRDefault="00E34865" w:rsidP="00D760F1">
            <w:pPr>
              <w:autoSpaceDE w:val="0"/>
              <w:autoSpaceDN w:val="0"/>
              <w:adjustRightInd w:val="0"/>
              <w:rPr>
                <w:rFonts w:ascii="Arial" w:hAnsi="Arial" w:cs="Arial"/>
                <w:lang w:val="en-US"/>
              </w:rPr>
            </w:pPr>
            <w:r>
              <w:rPr>
                <w:rFonts w:ascii="Arial" w:hAnsi="Arial" w:cs="Arial"/>
                <w:lang w:val="en-US"/>
              </w:rPr>
              <w:t xml:space="preserve">Easily distracted </w:t>
            </w:r>
          </w:p>
        </w:tc>
        <w:tc>
          <w:tcPr>
            <w:tcW w:w="1457" w:type="dxa"/>
          </w:tcPr>
          <w:p w14:paraId="75A8FAA8" w14:textId="3CDDF11A" w:rsidR="00D91E85" w:rsidRDefault="00D91E85" w:rsidP="00D760F1">
            <w:pPr>
              <w:autoSpaceDE w:val="0"/>
              <w:autoSpaceDN w:val="0"/>
              <w:adjustRightInd w:val="0"/>
              <w:rPr>
                <w:rFonts w:ascii="Arial" w:hAnsi="Arial" w:cs="Arial"/>
                <w:lang w:val="en-US"/>
              </w:rPr>
            </w:pPr>
            <w:r>
              <w:rPr>
                <w:rFonts w:ascii="Arial" w:hAnsi="Arial" w:cs="Arial"/>
                <w:lang w:val="en-US"/>
              </w:rPr>
              <w:t>Re</w:t>
            </w:r>
            <w:r w:rsidR="00E34865">
              <w:rPr>
                <w:rFonts w:ascii="Arial" w:hAnsi="Arial" w:cs="Arial"/>
                <w:lang w:val="en-US"/>
              </w:rPr>
              <w:t xml:space="preserve">main focus when given a task to complete at work or university. </w:t>
            </w:r>
          </w:p>
        </w:tc>
        <w:tc>
          <w:tcPr>
            <w:tcW w:w="1737" w:type="dxa"/>
          </w:tcPr>
          <w:p w14:paraId="6EA4E5D5" w14:textId="1C069166" w:rsidR="00D91E85" w:rsidRDefault="00D91E85" w:rsidP="00D760F1">
            <w:pPr>
              <w:autoSpaceDE w:val="0"/>
              <w:autoSpaceDN w:val="0"/>
              <w:adjustRightInd w:val="0"/>
              <w:rPr>
                <w:rFonts w:ascii="Arial" w:hAnsi="Arial" w:cs="Arial"/>
                <w:lang w:val="en-US"/>
              </w:rPr>
            </w:pPr>
            <w:r>
              <w:rPr>
                <w:rFonts w:ascii="Arial" w:hAnsi="Arial" w:cs="Arial"/>
                <w:lang w:val="en-US"/>
              </w:rPr>
              <w:t xml:space="preserve">I will </w:t>
            </w:r>
            <w:r w:rsidR="00E34865">
              <w:rPr>
                <w:rFonts w:ascii="Arial" w:hAnsi="Arial" w:cs="Arial"/>
                <w:lang w:val="en-US"/>
              </w:rPr>
              <w:t>need</w:t>
            </w:r>
            <w:r w:rsidR="003D4033">
              <w:rPr>
                <w:rFonts w:ascii="Arial" w:hAnsi="Arial" w:cs="Arial"/>
                <w:lang w:val="en-US"/>
              </w:rPr>
              <w:t xml:space="preserve"> </w:t>
            </w:r>
            <w:r w:rsidR="00E34865">
              <w:rPr>
                <w:rFonts w:ascii="Arial" w:hAnsi="Arial" w:cs="Arial"/>
                <w:lang w:val="en-US"/>
              </w:rPr>
              <w:t>the support of my peers</w:t>
            </w:r>
            <w:r w:rsidR="00A625B0">
              <w:rPr>
                <w:rFonts w:ascii="Arial" w:hAnsi="Arial" w:cs="Arial"/>
                <w:lang w:val="en-US"/>
              </w:rPr>
              <w:t xml:space="preserve"> an</w:t>
            </w:r>
            <w:r w:rsidR="00E34865">
              <w:rPr>
                <w:rFonts w:ascii="Arial" w:hAnsi="Arial" w:cs="Arial"/>
                <w:lang w:val="en-US"/>
              </w:rPr>
              <w:t xml:space="preserve">d colleagues not to discuss non </w:t>
            </w:r>
            <w:r w:rsidR="00B02D4A">
              <w:rPr>
                <w:rFonts w:ascii="Arial" w:hAnsi="Arial" w:cs="Arial"/>
                <w:lang w:val="en-US"/>
              </w:rPr>
              <w:t>work-related</w:t>
            </w:r>
            <w:r w:rsidR="00E34865">
              <w:rPr>
                <w:rFonts w:ascii="Arial" w:hAnsi="Arial" w:cs="Arial"/>
                <w:lang w:val="en-US"/>
              </w:rPr>
              <w:t xml:space="preserve"> issues with me since I </w:t>
            </w:r>
            <w:r w:rsidR="00A625B0">
              <w:rPr>
                <w:rFonts w:ascii="Arial" w:hAnsi="Arial" w:cs="Arial"/>
                <w:lang w:val="en-US"/>
              </w:rPr>
              <w:t xml:space="preserve">can get distracted and lose focus. </w:t>
            </w:r>
          </w:p>
        </w:tc>
        <w:tc>
          <w:tcPr>
            <w:tcW w:w="1061" w:type="dxa"/>
          </w:tcPr>
          <w:p w14:paraId="4711FE4F" w14:textId="0C05F4B9" w:rsidR="00D91E85" w:rsidRDefault="00A625B0" w:rsidP="00D760F1">
            <w:pPr>
              <w:autoSpaceDE w:val="0"/>
              <w:autoSpaceDN w:val="0"/>
              <w:adjustRightInd w:val="0"/>
              <w:rPr>
                <w:rFonts w:ascii="Arial" w:hAnsi="Arial" w:cs="Arial"/>
                <w:lang w:val="en-US"/>
              </w:rPr>
            </w:pPr>
            <w:r>
              <w:rPr>
                <w:rFonts w:ascii="Arial" w:hAnsi="Arial" w:cs="Arial"/>
                <w:lang w:val="en-US"/>
              </w:rPr>
              <w:t>Jan 31</w:t>
            </w:r>
            <w:r w:rsidRPr="00A625B0">
              <w:rPr>
                <w:rFonts w:ascii="Arial" w:hAnsi="Arial" w:cs="Arial"/>
                <w:vertAlign w:val="superscript"/>
                <w:lang w:val="en-US"/>
              </w:rPr>
              <w:t>st</w:t>
            </w:r>
            <w:r w:rsidR="00B02D4A">
              <w:rPr>
                <w:rFonts w:ascii="Arial" w:hAnsi="Arial" w:cs="Arial"/>
                <w:lang w:val="en-US"/>
              </w:rPr>
              <w:t>, 2020</w:t>
            </w:r>
            <w:r>
              <w:rPr>
                <w:rFonts w:ascii="Arial" w:hAnsi="Arial" w:cs="Arial"/>
                <w:lang w:val="en-US"/>
              </w:rPr>
              <w:t xml:space="preserve"> </w:t>
            </w:r>
            <w:r w:rsidR="00D91E85">
              <w:rPr>
                <w:rFonts w:ascii="Arial" w:hAnsi="Arial" w:cs="Arial"/>
                <w:lang w:val="en-US"/>
              </w:rPr>
              <w:t xml:space="preserve"> </w:t>
            </w:r>
          </w:p>
        </w:tc>
        <w:tc>
          <w:tcPr>
            <w:tcW w:w="1334" w:type="dxa"/>
          </w:tcPr>
          <w:p w14:paraId="18560620" w14:textId="7DDF0518" w:rsidR="00D91E85" w:rsidRDefault="00D91E85" w:rsidP="00D760F1">
            <w:pPr>
              <w:autoSpaceDE w:val="0"/>
              <w:autoSpaceDN w:val="0"/>
              <w:adjustRightInd w:val="0"/>
              <w:rPr>
                <w:rFonts w:ascii="Arial" w:hAnsi="Arial" w:cs="Arial"/>
                <w:lang w:val="en-US"/>
              </w:rPr>
            </w:pPr>
            <w:r>
              <w:rPr>
                <w:rFonts w:ascii="Arial" w:hAnsi="Arial" w:cs="Arial"/>
                <w:lang w:val="en-US"/>
              </w:rPr>
              <w:t>T</w:t>
            </w:r>
            <w:r w:rsidR="00A625B0">
              <w:rPr>
                <w:rFonts w:ascii="Arial" w:hAnsi="Arial" w:cs="Arial"/>
                <w:lang w:val="en-US"/>
              </w:rPr>
              <w:t>o be able to w</w:t>
            </w:r>
            <w:r w:rsidR="003D4033">
              <w:rPr>
                <w:rFonts w:ascii="Arial" w:hAnsi="Arial" w:cs="Arial"/>
                <w:lang w:val="en-US"/>
              </w:rPr>
              <w:t>or</w:t>
            </w:r>
            <w:r w:rsidR="00A625B0">
              <w:rPr>
                <w:rFonts w:ascii="Arial" w:hAnsi="Arial" w:cs="Arial"/>
                <w:lang w:val="en-US"/>
              </w:rPr>
              <w:t xml:space="preserve">k listening to music to keep me focus on the given task. </w:t>
            </w:r>
          </w:p>
        </w:tc>
        <w:tc>
          <w:tcPr>
            <w:tcW w:w="1537" w:type="dxa"/>
          </w:tcPr>
          <w:p w14:paraId="3735C2E8" w14:textId="5AF6B803" w:rsidR="00D91E85" w:rsidRDefault="00D91E85" w:rsidP="00D760F1">
            <w:pPr>
              <w:autoSpaceDE w:val="0"/>
              <w:autoSpaceDN w:val="0"/>
              <w:adjustRightInd w:val="0"/>
              <w:rPr>
                <w:rFonts w:ascii="Arial" w:hAnsi="Arial" w:cs="Arial"/>
                <w:lang w:val="en-US"/>
              </w:rPr>
            </w:pPr>
            <w:r>
              <w:rPr>
                <w:rFonts w:ascii="Arial" w:hAnsi="Arial" w:cs="Arial"/>
                <w:lang w:val="en-US"/>
              </w:rPr>
              <w:t>To be able</w:t>
            </w:r>
            <w:r w:rsidR="00A625B0">
              <w:rPr>
                <w:rFonts w:ascii="Arial" w:hAnsi="Arial" w:cs="Arial"/>
                <w:lang w:val="en-US"/>
              </w:rPr>
              <w:t xml:space="preserve"> to stay focused on my given task and speak to </w:t>
            </w:r>
            <w:r w:rsidR="00B02D4A">
              <w:rPr>
                <w:rFonts w:ascii="Arial" w:hAnsi="Arial" w:cs="Arial"/>
                <w:lang w:val="en-US"/>
              </w:rPr>
              <w:t>colleagues</w:t>
            </w:r>
            <w:r w:rsidR="00A625B0">
              <w:rPr>
                <w:rFonts w:ascii="Arial" w:hAnsi="Arial" w:cs="Arial"/>
                <w:lang w:val="en-US"/>
              </w:rPr>
              <w:t xml:space="preserve"> and peers at the same time. Work and talk at the same time. </w:t>
            </w:r>
          </w:p>
        </w:tc>
      </w:tr>
      <w:tr w:rsidR="00D91E85" w14:paraId="6B5FB31C" w14:textId="77777777" w:rsidTr="00193199">
        <w:tc>
          <w:tcPr>
            <w:tcW w:w="1884" w:type="dxa"/>
          </w:tcPr>
          <w:p w14:paraId="52360678" w14:textId="43991C16" w:rsidR="00D91E85" w:rsidRDefault="00B02D4A" w:rsidP="00D760F1">
            <w:pPr>
              <w:autoSpaceDE w:val="0"/>
              <w:autoSpaceDN w:val="0"/>
              <w:adjustRightInd w:val="0"/>
              <w:rPr>
                <w:rFonts w:ascii="Arial" w:hAnsi="Arial" w:cs="Arial"/>
                <w:lang w:val="en-US"/>
              </w:rPr>
            </w:pPr>
            <w:r>
              <w:rPr>
                <w:rFonts w:ascii="Arial" w:hAnsi="Arial" w:cs="Arial"/>
                <w:lang w:val="en-US"/>
              </w:rPr>
              <w:lastRenderedPageBreak/>
              <w:t>Teamwork</w:t>
            </w:r>
            <w:r w:rsidR="00D91E85">
              <w:rPr>
                <w:rFonts w:ascii="Arial" w:hAnsi="Arial" w:cs="Arial"/>
                <w:lang w:val="en-US"/>
              </w:rPr>
              <w:t xml:space="preserve"> </w:t>
            </w:r>
          </w:p>
        </w:tc>
        <w:tc>
          <w:tcPr>
            <w:tcW w:w="1457" w:type="dxa"/>
          </w:tcPr>
          <w:p w14:paraId="7DA3181C" w14:textId="2832BE37" w:rsidR="00D91E85" w:rsidRDefault="00D91E85" w:rsidP="00D760F1">
            <w:pPr>
              <w:autoSpaceDE w:val="0"/>
              <w:autoSpaceDN w:val="0"/>
              <w:adjustRightInd w:val="0"/>
              <w:rPr>
                <w:rFonts w:ascii="Arial" w:hAnsi="Arial" w:cs="Arial"/>
                <w:lang w:val="en-US"/>
              </w:rPr>
            </w:pPr>
            <w:r>
              <w:rPr>
                <w:rFonts w:ascii="Arial" w:hAnsi="Arial" w:cs="Arial"/>
                <w:lang w:val="en-US"/>
              </w:rPr>
              <w:t xml:space="preserve">Being able to work as part </w:t>
            </w:r>
            <w:r w:rsidR="00193199">
              <w:rPr>
                <w:rFonts w:ascii="Arial" w:hAnsi="Arial" w:cs="Arial"/>
                <w:lang w:val="en-US"/>
              </w:rPr>
              <w:t xml:space="preserve">of a team and sharing ideas on how to improve team work better. </w:t>
            </w:r>
          </w:p>
        </w:tc>
        <w:tc>
          <w:tcPr>
            <w:tcW w:w="1737" w:type="dxa"/>
          </w:tcPr>
          <w:p w14:paraId="74E0E74D" w14:textId="6DAB1741" w:rsidR="00D91E85" w:rsidRDefault="00D91E85" w:rsidP="00D760F1">
            <w:pPr>
              <w:autoSpaceDE w:val="0"/>
              <w:autoSpaceDN w:val="0"/>
              <w:adjustRightInd w:val="0"/>
              <w:rPr>
                <w:rFonts w:ascii="Arial" w:hAnsi="Arial" w:cs="Arial"/>
                <w:lang w:val="en-US"/>
              </w:rPr>
            </w:pPr>
            <w:r>
              <w:rPr>
                <w:rFonts w:ascii="Arial" w:hAnsi="Arial" w:cs="Arial"/>
                <w:lang w:val="en-US"/>
              </w:rPr>
              <w:t>I will use the h</w:t>
            </w:r>
            <w:r w:rsidR="00193199">
              <w:rPr>
                <w:rFonts w:ascii="Arial" w:hAnsi="Arial" w:cs="Arial"/>
                <w:lang w:val="en-US"/>
              </w:rPr>
              <w:t xml:space="preserve">elp of managers to hold regular briefings to give staff chance to express ideas and get involved. </w:t>
            </w:r>
          </w:p>
        </w:tc>
        <w:tc>
          <w:tcPr>
            <w:tcW w:w="1061" w:type="dxa"/>
          </w:tcPr>
          <w:p w14:paraId="73165BFF" w14:textId="6DCE9D32" w:rsidR="00D91E85" w:rsidRDefault="00193199" w:rsidP="00D760F1">
            <w:pPr>
              <w:autoSpaceDE w:val="0"/>
              <w:autoSpaceDN w:val="0"/>
              <w:adjustRightInd w:val="0"/>
              <w:rPr>
                <w:rFonts w:ascii="Arial" w:hAnsi="Arial" w:cs="Arial"/>
                <w:lang w:val="en-US"/>
              </w:rPr>
            </w:pPr>
            <w:r>
              <w:rPr>
                <w:rFonts w:ascii="Arial" w:hAnsi="Arial" w:cs="Arial"/>
                <w:lang w:val="en-US"/>
              </w:rPr>
              <w:t>Jan 31</w:t>
            </w:r>
            <w:r w:rsidRPr="00193199">
              <w:rPr>
                <w:rFonts w:ascii="Arial" w:hAnsi="Arial" w:cs="Arial"/>
                <w:vertAlign w:val="superscript"/>
                <w:lang w:val="en-US"/>
              </w:rPr>
              <w:t>st</w:t>
            </w:r>
            <w:r w:rsidR="00B02D4A">
              <w:rPr>
                <w:rFonts w:ascii="Arial" w:hAnsi="Arial" w:cs="Arial"/>
                <w:lang w:val="en-US"/>
              </w:rPr>
              <w:t>, 2020</w:t>
            </w:r>
            <w:r>
              <w:rPr>
                <w:rFonts w:ascii="Arial" w:hAnsi="Arial" w:cs="Arial"/>
                <w:lang w:val="en-US"/>
              </w:rPr>
              <w:t xml:space="preserve"> </w:t>
            </w:r>
          </w:p>
        </w:tc>
        <w:tc>
          <w:tcPr>
            <w:tcW w:w="1334" w:type="dxa"/>
          </w:tcPr>
          <w:p w14:paraId="3BD43C8C" w14:textId="2CE66F8A" w:rsidR="00D91E85" w:rsidRDefault="00193199" w:rsidP="00D760F1">
            <w:pPr>
              <w:autoSpaceDE w:val="0"/>
              <w:autoSpaceDN w:val="0"/>
              <w:adjustRightInd w:val="0"/>
              <w:rPr>
                <w:rFonts w:ascii="Arial" w:hAnsi="Arial" w:cs="Arial"/>
                <w:lang w:val="en-US"/>
              </w:rPr>
            </w:pPr>
            <w:r>
              <w:rPr>
                <w:rFonts w:ascii="Arial" w:hAnsi="Arial" w:cs="Arial"/>
                <w:lang w:val="en-US"/>
              </w:rPr>
              <w:t xml:space="preserve">Initiate team briefings and run the meeting, with the presence of the manager. </w:t>
            </w:r>
          </w:p>
        </w:tc>
        <w:tc>
          <w:tcPr>
            <w:tcW w:w="1537" w:type="dxa"/>
          </w:tcPr>
          <w:p w14:paraId="5823AAE3" w14:textId="5EB171D6" w:rsidR="00D91E85" w:rsidRDefault="00193199" w:rsidP="00D760F1">
            <w:pPr>
              <w:autoSpaceDE w:val="0"/>
              <w:autoSpaceDN w:val="0"/>
              <w:adjustRightInd w:val="0"/>
              <w:rPr>
                <w:rFonts w:ascii="Arial" w:hAnsi="Arial" w:cs="Arial"/>
                <w:lang w:val="en-US"/>
              </w:rPr>
            </w:pPr>
            <w:r>
              <w:rPr>
                <w:rFonts w:ascii="Arial" w:hAnsi="Arial" w:cs="Arial"/>
                <w:lang w:val="en-US"/>
              </w:rPr>
              <w:t>Will be for staff to approach me about their ideas even when there is no team briefing in p</w:t>
            </w:r>
            <w:r w:rsidR="00B02D4A">
              <w:rPr>
                <w:rFonts w:ascii="Arial" w:hAnsi="Arial" w:cs="Arial"/>
                <w:lang w:val="en-US"/>
              </w:rPr>
              <w:t xml:space="preserve">lace. </w:t>
            </w:r>
          </w:p>
        </w:tc>
      </w:tr>
    </w:tbl>
    <w:p w14:paraId="79BF9B44" w14:textId="77777777" w:rsidR="00D91E85" w:rsidRDefault="00D91E85">
      <w:pPr>
        <w:rPr>
          <w:rFonts w:ascii="Arial" w:hAnsi="Arial" w:cs="Arial"/>
          <w:sz w:val="32"/>
          <w:szCs w:val="32"/>
        </w:rPr>
      </w:pPr>
    </w:p>
    <w:p w14:paraId="70E1C1C0" w14:textId="1FD2E427" w:rsidR="00FE4AF6" w:rsidRDefault="00FE4AF6">
      <w:pPr>
        <w:rPr>
          <w:rFonts w:ascii="Arial" w:hAnsi="Arial" w:cs="Arial"/>
          <w:sz w:val="32"/>
          <w:szCs w:val="32"/>
        </w:rPr>
      </w:pPr>
    </w:p>
    <w:p w14:paraId="72939826" w14:textId="160CA7ED" w:rsidR="00FE4AF6" w:rsidRPr="00E20392" w:rsidRDefault="00FE4AF6">
      <w:pPr>
        <w:rPr>
          <w:rFonts w:ascii="Arial" w:hAnsi="Arial" w:cs="Arial"/>
          <w:b/>
          <w:bCs/>
        </w:rPr>
      </w:pPr>
      <w:r w:rsidRPr="00E20392">
        <w:rPr>
          <w:rFonts w:ascii="Arial" w:hAnsi="Arial" w:cs="Arial"/>
          <w:b/>
          <w:bCs/>
        </w:rPr>
        <w:t xml:space="preserve">Introduction </w:t>
      </w:r>
      <w:r w:rsidR="00E20392">
        <w:rPr>
          <w:rFonts w:ascii="Arial" w:hAnsi="Arial" w:cs="Arial"/>
          <w:b/>
          <w:bCs/>
        </w:rPr>
        <w:t>Part B</w:t>
      </w:r>
    </w:p>
    <w:p w14:paraId="1173F697" w14:textId="28C7A78B" w:rsidR="00FE4AF6" w:rsidRDefault="00FE4AF6">
      <w:pPr>
        <w:rPr>
          <w:rFonts w:ascii="Arial" w:hAnsi="Arial" w:cs="Arial"/>
          <w:sz w:val="32"/>
          <w:szCs w:val="32"/>
        </w:rPr>
      </w:pPr>
    </w:p>
    <w:p w14:paraId="12F1BA45" w14:textId="6882D299" w:rsidR="00193199" w:rsidRDefault="00193199" w:rsidP="00193199">
      <w:pPr>
        <w:rPr>
          <w:rFonts w:ascii="Arial" w:hAnsi="Arial" w:cs="Arial"/>
          <w:sz w:val="22"/>
          <w:szCs w:val="22"/>
        </w:rPr>
      </w:pPr>
      <w:r>
        <w:rPr>
          <w:rFonts w:ascii="Arial" w:hAnsi="Arial" w:cs="Arial"/>
          <w:sz w:val="22"/>
          <w:szCs w:val="22"/>
        </w:rPr>
        <w:t>This section of the report will focus on the recruitment process and the relevant docume</w:t>
      </w:r>
      <w:r w:rsidR="00B02D4A">
        <w:rPr>
          <w:rFonts w:ascii="Arial" w:hAnsi="Arial" w:cs="Arial"/>
          <w:sz w:val="22"/>
          <w:szCs w:val="22"/>
        </w:rPr>
        <w:t>nts</w:t>
      </w:r>
      <w:r>
        <w:rPr>
          <w:rFonts w:ascii="Arial" w:hAnsi="Arial" w:cs="Arial"/>
          <w:sz w:val="22"/>
          <w:szCs w:val="22"/>
        </w:rPr>
        <w:t xml:space="preserve"> needed </w:t>
      </w:r>
      <w:r w:rsidR="00B02D4A">
        <w:rPr>
          <w:rFonts w:ascii="Arial" w:hAnsi="Arial" w:cs="Arial"/>
          <w:sz w:val="22"/>
          <w:szCs w:val="22"/>
        </w:rPr>
        <w:t xml:space="preserve">for recruitment. It will assess why the recruitment documents are important and you can make small changes to your curriculum vitae in order for employers to even look at your application. </w:t>
      </w:r>
      <w:r w:rsidR="001C781B">
        <w:rPr>
          <w:rFonts w:ascii="Arial" w:hAnsi="Arial" w:cs="Arial"/>
          <w:sz w:val="22"/>
          <w:szCs w:val="22"/>
        </w:rPr>
        <w:t xml:space="preserve">Will go </w:t>
      </w:r>
      <w:r w:rsidR="00F249A7">
        <w:rPr>
          <w:rFonts w:ascii="Arial" w:hAnsi="Arial" w:cs="Arial"/>
          <w:sz w:val="22"/>
          <w:szCs w:val="22"/>
        </w:rPr>
        <w:t>into</w:t>
      </w:r>
      <w:r w:rsidR="001C781B">
        <w:rPr>
          <w:rFonts w:ascii="Arial" w:hAnsi="Arial" w:cs="Arial"/>
          <w:sz w:val="22"/>
          <w:szCs w:val="22"/>
        </w:rPr>
        <w:t xml:space="preserve"> detail of how to prepare before going to an interview, from the </w:t>
      </w:r>
      <w:r w:rsidR="00F249A7">
        <w:rPr>
          <w:rFonts w:ascii="Arial" w:hAnsi="Arial" w:cs="Arial"/>
          <w:sz w:val="22"/>
          <w:szCs w:val="22"/>
        </w:rPr>
        <w:t>employer’s</w:t>
      </w:r>
      <w:r w:rsidR="001C781B">
        <w:rPr>
          <w:rFonts w:ascii="Arial" w:hAnsi="Arial" w:cs="Arial"/>
          <w:sz w:val="22"/>
          <w:szCs w:val="22"/>
        </w:rPr>
        <w:t xml:space="preserve"> point of view and the candidate point of view. </w:t>
      </w:r>
    </w:p>
    <w:p w14:paraId="0E734B2D" w14:textId="7817C25B" w:rsidR="00FE4AF6" w:rsidRDefault="00FE4AF6">
      <w:pPr>
        <w:rPr>
          <w:rFonts w:ascii="Arial" w:hAnsi="Arial" w:cs="Arial"/>
          <w:sz w:val="32"/>
          <w:szCs w:val="32"/>
        </w:rPr>
      </w:pPr>
    </w:p>
    <w:p w14:paraId="5E48C74D" w14:textId="4BD4B1A8" w:rsidR="00FE4AF6" w:rsidRPr="00E20392" w:rsidRDefault="00FE4AF6">
      <w:pPr>
        <w:rPr>
          <w:rFonts w:ascii="Arial" w:hAnsi="Arial" w:cs="Arial"/>
          <w:b/>
          <w:bCs/>
        </w:rPr>
      </w:pPr>
      <w:r w:rsidRPr="00E20392">
        <w:rPr>
          <w:rFonts w:ascii="Arial" w:hAnsi="Arial" w:cs="Arial"/>
          <w:b/>
          <w:bCs/>
        </w:rPr>
        <w:t>Importance of a job descri</w:t>
      </w:r>
      <w:r w:rsidR="00D432A8" w:rsidRPr="00E20392">
        <w:rPr>
          <w:rFonts w:ascii="Arial" w:hAnsi="Arial" w:cs="Arial"/>
          <w:b/>
          <w:bCs/>
        </w:rPr>
        <w:t>p</w:t>
      </w:r>
      <w:r w:rsidRPr="00E20392">
        <w:rPr>
          <w:rFonts w:ascii="Arial" w:hAnsi="Arial" w:cs="Arial"/>
          <w:b/>
          <w:bCs/>
        </w:rPr>
        <w:t>t</w:t>
      </w:r>
      <w:r w:rsidR="00D432A8" w:rsidRPr="00E20392">
        <w:rPr>
          <w:rFonts w:ascii="Arial" w:hAnsi="Arial" w:cs="Arial"/>
          <w:b/>
          <w:bCs/>
        </w:rPr>
        <w:t>i</w:t>
      </w:r>
      <w:r w:rsidRPr="00E20392">
        <w:rPr>
          <w:rFonts w:ascii="Arial" w:hAnsi="Arial" w:cs="Arial"/>
          <w:b/>
          <w:bCs/>
        </w:rPr>
        <w:t>on and supporting do</w:t>
      </w:r>
      <w:r w:rsidR="00D432A8" w:rsidRPr="00E20392">
        <w:rPr>
          <w:rFonts w:ascii="Arial" w:hAnsi="Arial" w:cs="Arial"/>
          <w:b/>
          <w:bCs/>
        </w:rPr>
        <w:t>cu</w:t>
      </w:r>
      <w:r w:rsidRPr="00E20392">
        <w:rPr>
          <w:rFonts w:ascii="Arial" w:hAnsi="Arial" w:cs="Arial"/>
          <w:b/>
          <w:bCs/>
        </w:rPr>
        <w:t xml:space="preserve">ments </w:t>
      </w:r>
    </w:p>
    <w:p w14:paraId="6E7241B0" w14:textId="304EEE61" w:rsidR="00FE4AF6" w:rsidRDefault="00FE4AF6">
      <w:pPr>
        <w:rPr>
          <w:rFonts w:ascii="Arial" w:hAnsi="Arial" w:cs="Arial"/>
          <w:sz w:val="32"/>
          <w:szCs w:val="32"/>
        </w:rPr>
      </w:pPr>
    </w:p>
    <w:p w14:paraId="5F1BD960" w14:textId="68A92FE5" w:rsidR="00FE4AF6" w:rsidRDefault="00E34C03">
      <w:pPr>
        <w:rPr>
          <w:rFonts w:ascii="Arial" w:hAnsi="Arial" w:cs="Arial"/>
          <w:sz w:val="22"/>
          <w:szCs w:val="22"/>
        </w:rPr>
      </w:pPr>
      <w:r>
        <w:rPr>
          <w:rFonts w:ascii="Arial" w:hAnsi="Arial" w:cs="Arial"/>
          <w:sz w:val="22"/>
          <w:szCs w:val="22"/>
        </w:rPr>
        <w:t>T</w:t>
      </w:r>
      <w:r w:rsidR="00FE4AF6">
        <w:rPr>
          <w:rFonts w:ascii="Arial" w:hAnsi="Arial" w:cs="Arial"/>
          <w:sz w:val="22"/>
          <w:szCs w:val="22"/>
        </w:rPr>
        <w:t xml:space="preserve">he starting point for any HR or recruiter is to create a job description. This is so the candidates can glance at the job description and see if they have the relevant skills and </w:t>
      </w:r>
      <w:r w:rsidR="00B02D4A">
        <w:rPr>
          <w:rFonts w:ascii="Arial" w:hAnsi="Arial" w:cs="Arial"/>
          <w:sz w:val="22"/>
          <w:szCs w:val="22"/>
        </w:rPr>
        <w:t>experiences</w:t>
      </w:r>
      <w:r w:rsidR="00FE4AF6">
        <w:rPr>
          <w:rFonts w:ascii="Arial" w:hAnsi="Arial" w:cs="Arial"/>
          <w:sz w:val="22"/>
          <w:szCs w:val="22"/>
        </w:rPr>
        <w:t xml:space="preserve"> to apply for the role. </w:t>
      </w:r>
    </w:p>
    <w:p w14:paraId="1444556E" w14:textId="1C8E18E8" w:rsidR="00FE4AF6" w:rsidRDefault="00FE4AF6">
      <w:pPr>
        <w:rPr>
          <w:rFonts w:ascii="Arial" w:hAnsi="Arial" w:cs="Arial"/>
          <w:sz w:val="22"/>
          <w:szCs w:val="22"/>
        </w:rPr>
      </w:pPr>
    </w:p>
    <w:p w14:paraId="125E3BC0" w14:textId="3FBF44FC" w:rsidR="00FE4AF6" w:rsidRDefault="00FE4AF6">
      <w:pPr>
        <w:rPr>
          <w:rFonts w:ascii="Arial" w:hAnsi="Arial" w:cs="Arial"/>
          <w:sz w:val="22"/>
          <w:szCs w:val="22"/>
        </w:rPr>
      </w:pPr>
      <w:r>
        <w:rPr>
          <w:rFonts w:ascii="Arial" w:hAnsi="Arial" w:cs="Arial"/>
          <w:sz w:val="22"/>
          <w:szCs w:val="22"/>
        </w:rPr>
        <w:t xml:space="preserve">A job description is seen as the dominant tool for arranging position in the workplace/ organisation. It will give an indication to employees about the purpose, scope, duties and responsibilities for the specified </w:t>
      </w:r>
      <w:r w:rsidR="0045558B">
        <w:rPr>
          <w:rFonts w:ascii="Arial" w:hAnsi="Arial" w:cs="Arial"/>
          <w:sz w:val="22"/>
          <w:szCs w:val="22"/>
        </w:rPr>
        <w:t>job/</w:t>
      </w:r>
      <w:r w:rsidR="00B02D4A">
        <w:rPr>
          <w:rFonts w:ascii="Arial" w:hAnsi="Arial" w:cs="Arial"/>
          <w:sz w:val="22"/>
          <w:szCs w:val="22"/>
        </w:rPr>
        <w:t>position</w:t>
      </w:r>
      <w:r w:rsidR="0045558B">
        <w:rPr>
          <w:rFonts w:ascii="Arial" w:hAnsi="Arial" w:cs="Arial"/>
          <w:sz w:val="22"/>
          <w:szCs w:val="22"/>
        </w:rPr>
        <w:t xml:space="preserve">. </w:t>
      </w:r>
    </w:p>
    <w:p w14:paraId="340ADAF6" w14:textId="1F7EE277" w:rsidR="0045558B" w:rsidRDefault="0045558B">
      <w:pPr>
        <w:rPr>
          <w:rFonts w:ascii="Arial" w:hAnsi="Arial" w:cs="Arial"/>
          <w:sz w:val="22"/>
          <w:szCs w:val="22"/>
        </w:rPr>
      </w:pPr>
    </w:p>
    <w:p w14:paraId="50B745F8" w14:textId="749B7BDE" w:rsidR="00FE4AF6" w:rsidRDefault="0045558B">
      <w:pPr>
        <w:rPr>
          <w:rFonts w:ascii="Arial" w:hAnsi="Arial" w:cs="Arial"/>
          <w:sz w:val="22"/>
          <w:szCs w:val="22"/>
        </w:rPr>
      </w:pPr>
      <w:r>
        <w:rPr>
          <w:rFonts w:ascii="Arial" w:hAnsi="Arial" w:cs="Arial"/>
          <w:sz w:val="22"/>
          <w:szCs w:val="22"/>
        </w:rPr>
        <w:t xml:space="preserve">The layout and template can vary from </w:t>
      </w:r>
      <w:r w:rsidR="00B02D4A">
        <w:rPr>
          <w:rFonts w:ascii="Arial" w:hAnsi="Arial" w:cs="Arial"/>
          <w:sz w:val="22"/>
          <w:szCs w:val="22"/>
        </w:rPr>
        <w:t>organisations;</w:t>
      </w:r>
      <w:r>
        <w:rPr>
          <w:rFonts w:ascii="Arial" w:hAnsi="Arial" w:cs="Arial"/>
          <w:sz w:val="22"/>
          <w:szCs w:val="22"/>
        </w:rPr>
        <w:t xml:space="preserve"> </w:t>
      </w:r>
      <w:r w:rsidR="00B02D4A">
        <w:rPr>
          <w:rFonts w:ascii="Arial" w:hAnsi="Arial" w:cs="Arial"/>
          <w:sz w:val="22"/>
          <w:szCs w:val="22"/>
        </w:rPr>
        <w:t>however,</w:t>
      </w:r>
      <w:r>
        <w:rPr>
          <w:rFonts w:ascii="Arial" w:hAnsi="Arial" w:cs="Arial"/>
          <w:sz w:val="22"/>
          <w:szCs w:val="22"/>
        </w:rPr>
        <w:t xml:space="preserve"> it is important to have a basic format you can follow. </w:t>
      </w:r>
      <w:r w:rsidR="00DF0853">
        <w:rPr>
          <w:rFonts w:ascii="Arial" w:hAnsi="Arial" w:cs="Arial"/>
          <w:sz w:val="22"/>
          <w:szCs w:val="22"/>
        </w:rPr>
        <w:t xml:space="preserve">Bodnarchuk. M (2019) </w:t>
      </w:r>
    </w:p>
    <w:p w14:paraId="05228018" w14:textId="1798BA5D" w:rsidR="0045558B" w:rsidRDefault="0045558B">
      <w:pPr>
        <w:rPr>
          <w:rFonts w:ascii="Arial" w:hAnsi="Arial" w:cs="Arial"/>
          <w:sz w:val="22"/>
          <w:szCs w:val="22"/>
        </w:rPr>
      </w:pPr>
    </w:p>
    <w:p w14:paraId="13E2CCA2" w14:textId="5BC56E82" w:rsidR="00FE4AF6" w:rsidRDefault="0045558B">
      <w:pPr>
        <w:rPr>
          <w:rFonts w:ascii="Arial" w:hAnsi="Arial" w:cs="Arial"/>
          <w:sz w:val="22"/>
          <w:szCs w:val="22"/>
        </w:rPr>
      </w:pPr>
      <w:r>
        <w:rPr>
          <w:rFonts w:ascii="Arial" w:hAnsi="Arial" w:cs="Arial"/>
          <w:sz w:val="22"/>
          <w:szCs w:val="22"/>
        </w:rPr>
        <w:t xml:space="preserve">The difference between a job description and a person specification is that the job description will </w:t>
      </w:r>
      <w:r w:rsidR="00B02D4A">
        <w:rPr>
          <w:rFonts w:ascii="Arial" w:hAnsi="Arial" w:cs="Arial"/>
          <w:sz w:val="22"/>
          <w:szCs w:val="22"/>
        </w:rPr>
        <w:t>highlight</w:t>
      </w:r>
      <w:r>
        <w:rPr>
          <w:rFonts w:ascii="Arial" w:hAnsi="Arial" w:cs="Arial"/>
          <w:sz w:val="22"/>
          <w:szCs w:val="22"/>
        </w:rPr>
        <w:t xml:space="preserve"> the key points about the vacant job, duties and responsibilities to carry out the job. A person specification on the other hand is detailing the requirement of skills and </w:t>
      </w:r>
      <w:r w:rsidR="00B02D4A">
        <w:rPr>
          <w:rFonts w:ascii="Arial" w:hAnsi="Arial" w:cs="Arial"/>
          <w:sz w:val="22"/>
          <w:szCs w:val="22"/>
        </w:rPr>
        <w:t>experiences</w:t>
      </w:r>
      <w:r>
        <w:rPr>
          <w:rFonts w:ascii="Arial" w:hAnsi="Arial" w:cs="Arial"/>
          <w:sz w:val="22"/>
          <w:szCs w:val="22"/>
        </w:rPr>
        <w:t xml:space="preserve"> desired for the job role. Both documents in any </w:t>
      </w:r>
      <w:r w:rsidR="00B02D4A">
        <w:rPr>
          <w:rFonts w:ascii="Arial" w:hAnsi="Arial" w:cs="Arial"/>
          <w:sz w:val="22"/>
          <w:szCs w:val="22"/>
        </w:rPr>
        <w:t>organisation</w:t>
      </w:r>
      <w:r>
        <w:rPr>
          <w:rFonts w:ascii="Arial" w:hAnsi="Arial" w:cs="Arial"/>
          <w:sz w:val="22"/>
          <w:szCs w:val="22"/>
        </w:rPr>
        <w:t xml:space="preserve">/ workplace is essential for the recruitment process. </w:t>
      </w:r>
      <w:r w:rsidR="00DF0853">
        <w:rPr>
          <w:rFonts w:ascii="Arial" w:hAnsi="Arial" w:cs="Arial"/>
          <w:sz w:val="22"/>
          <w:szCs w:val="22"/>
        </w:rPr>
        <w:t>C</w:t>
      </w:r>
      <w:r>
        <w:rPr>
          <w:rFonts w:ascii="Arial" w:hAnsi="Arial" w:cs="Arial"/>
          <w:sz w:val="22"/>
          <w:szCs w:val="22"/>
        </w:rPr>
        <w:t xml:space="preserve">ollections </w:t>
      </w:r>
      <w:r w:rsidR="00DF0853">
        <w:rPr>
          <w:rFonts w:ascii="Arial" w:hAnsi="Arial" w:cs="Arial"/>
          <w:sz w:val="22"/>
          <w:szCs w:val="22"/>
        </w:rPr>
        <w:t>T</w:t>
      </w:r>
      <w:r>
        <w:rPr>
          <w:rFonts w:ascii="Arial" w:hAnsi="Arial" w:cs="Arial"/>
          <w:sz w:val="22"/>
          <w:szCs w:val="22"/>
        </w:rPr>
        <w:t>rust</w:t>
      </w:r>
      <w:r w:rsidR="00DF0853">
        <w:rPr>
          <w:rFonts w:ascii="Arial" w:hAnsi="Arial" w:cs="Arial"/>
          <w:sz w:val="22"/>
          <w:szCs w:val="22"/>
        </w:rPr>
        <w:t xml:space="preserve"> (2015) </w:t>
      </w:r>
    </w:p>
    <w:p w14:paraId="3654A451" w14:textId="683089EB" w:rsidR="0045558B" w:rsidRDefault="0045558B">
      <w:pPr>
        <w:rPr>
          <w:rFonts w:ascii="Arial" w:hAnsi="Arial" w:cs="Arial"/>
          <w:sz w:val="22"/>
          <w:szCs w:val="22"/>
        </w:rPr>
      </w:pPr>
    </w:p>
    <w:p w14:paraId="2927FC0D" w14:textId="637D4DFD" w:rsidR="0045558B" w:rsidRDefault="0045558B">
      <w:pPr>
        <w:rPr>
          <w:rFonts w:ascii="Arial" w:hAnsi="Arial" w:cs="Arial"/>
          <w:sz w:val="22"/>
          <w:szCs w:val="22"/>
        </w:rPr>
      </w:pPr>
      <w:r>
        <w:rPr>
          <w:rFonts w:ascii="Arial" w:hAnsi="Arial" w:cs="Arial"/>
          <w:sz w:val="22"/>
          <w:szCs w:val="22"/>
        </w:rPr>
        <w:t xml:space="preserve">Along with the job description and person specification there are other supporting documents that can help improve chance of being successful in a particular role. These being a covering letter, personal statement and a curriculum vitae (CV)/resume. </w:t>
      </w:r>
    </w:p>
    <w:p w14:paraId="5925D254" w14:textId="1B02BE2E" w:rsidR="0045558B" w:rsidRDefault="0045558B">
      <w:pPr>
        <w:rPr>
          <w:rFonts w:ascii="Arial" w:hAnsi="Arial" w:cs="Arial"/>
          <w:sz w:val="22"/>
          <w:szCs w:val="22"/>
        </w:rPr>
      </w:pPr>
    </w:p>
    <w:p w14:paraId="5346A022" w14:textId="12CD1484" w:rsidR="0045558B" w:rsidRDefault="0045558B">
      <w:pPr>
        <w:rPr>
          <w:rFonts w:ascii="Arial" w:hAnsi="Arial" w:cs="Arial"/>
          <w:sz w:val="22"/>
          <w:szCs w:val="22"/>
        </w:rPr>
      </w:pPr>
      <w:r>
        <w:rPr>
          <w:rFonts w:ascii="Arial" w:hAnsi="Arial" w:cs="Arial"/>
          <w:sz w:val="22"/>
          <w:szCs w:val="22"/>
        </w:rPr>
        <w:t xml:space="preserve">Attaching a covering letter to your application can really have a positive impact. The </w:t>
      </w:r>
      <w:r w:rsidR="00B02D4A">
        <w:rPr>
          <w:rFonts w:ascii="Arial" w:hAnsi="Arial" w:cs="Arial"/>
          <w:sz w:val="22"/>
          <w:szCs w:val="22"/>
        </w:rPr>
        <w:t>importance</w:t>
      </w:r>
      <w:r>
        <w:rPr>
          <w:rFonts w:ascii="Arial" w:hAnsi="Arial" w:cs="Arial"/>
          <w:sz w:val="22"/>
          <w:szCs w:val="22"/>
        </w:rPr>
        <w:t xml:space="preserve"> of a covering letter is to highlight your interests in the </w:t>
      </w:r>
      <w:r w:rsidR="00B02D4A">
        <w:rPr>
          <w:rFonts w:ascii="Arial" w:hAnsi="Arial" w:cs="Arial"/>
          <w:sz w:val="22"/>
          <w:szCs w:val="22"/>
        </w:rPr>
        <w:t>specified</w:t>
      </w:r>
      <w:r>
        <w:rPr>
          <w:rFonts w:ascii="Arial" w:hAnsi="Arial" w:cs="Arial"/>
          <w:sz w:val="22"/>
          <w:szCs w:val="22"/>
        </w:rPr>
        <w:t xml:space="preserve"> role and be able to expand on your skills and </w:t>
      </w:r>
      <w:r w:rsidR="00B02D4A">
        <w:rPr>
          <w:rFonts w:ascii="Arial" w:hAnsi="Arial" w:cs="Arial"/>
          <w:sz w:val="22"/>
          <w:szCs w:val="22"/>
        </w:rPr>
        <w:t>experiences</w:t>
      </w:r>
      <w:r>
        <w:rPr>
          <w:rFonts w:ascii="Arial" w:hAnsi="Arial" w:cs="Arial"/>
          <w:sz w:val="22"/>
          <w:szCs w:val="22"/>
        </w:rPr>
        <w:t xml:space="preserve">. The aim of the covering letter is to let employers know what skills you can bring to the team and why you really want the job. By doing so </w:t>
      </w:r>
      <w:r w:rsidR="00B02D4A">
        <w:rPr>
          <w:rFonts w:ascii="Arial" w:hAnsi="Arial" w:cs="Arial"/>
          <w:sz w:val="22"/>
          <w:szCs w:val="22"/>
        </w:rPr>
        <w:t>essentially</w:t>
      </w:r>
      <w:r>
        <w:rPr>
          <w:rFonts w:ascii="Arial" w:hAnsi="Arial" w:cs="Arial"/>
          <w:sz w:val="22"/>
          <w:szCs w:val="22"/>
        </w:rPr>
        <w:t xml:space="preserve"> employers/ </w:t>
      </w:r>
      <w:r w:rsidR="00B02D4A">
        <w:rPr>
          <w:rFonts w:ascii="Arial" w:hAnsi="Arial" w:cs="Arial"/>
          <w:sz w:val="22"/>
          <w:szCs w:val="22"/>
        </w:rPr>
        <w:t>recruiters</w:t>
      </w:r>
      <w:r>
        <w:rPr>
          <w:rFonts w:ascii="Arial" w:hAnsi="Arial" w:cs="Arial"/>
          <w:sz w:val="22"/>
          <w:szCs w:val="22"/>
        </w:rPr>
        <w:t xml:space="preserve"> and hiring managers can develop a better understanding of your suitability for the role. </w:t>
      </w:r>
      <w:r w:rsidR="009924D9">
        <w:rPr>
          <w:rFonts w:ascii="Arial" w:hAnsi="Arial" w:cs="Arial"/>
          <w:sz w:val="22"/>
          <w:szCs w:val="22"/>
        </w:rPr>
        <w:t>Michael</w:t>
      </w:r>
      <w:r w:rsidR="00DF0853">
        <w:rPr>
          <w:rFonts w:ascii="Arial" w:hAnsi="Arial" w:cs="Arial"/>
          <w:sz w:val="22"/>
          <w:szCs w:val="22"/>
        </w:rPr>
        <w:t xml:space="preserve"> Page (2</w:t>
      </w:r>
      <w:r w:rsidR="00863F3D">
        <w:rPr>
          <w:rFonts w:ascii="Arial" w:hAnsi="Arial" w:cs="Arial"/>
          <w:sz w:val="22"/>
          <w:szCs w:val="22"/>
        </w:rPr>
        <w:t>019</w:t>
      </w:r>
      <w:r w:rsidR="00DF0853">
        <w:rPr>
          <w:rFonts w:ascii="Arial" w:hAnsi="Arial" w:cs="Arial"/>
          <w:sz w:val="22"/>
          <w:szCs w:val="22"/>
        </w:rPr>
        <w:t xml:space="preserve">) </w:t>
      </w:r>
    </w:p>
    <w:p w14:paraId="24BD6799" w14:textId="113C3113" w:rsidR="0045558B" w:rsidRDefault="0045558B">
      <w:pPr>
        <w:rPr>
          <w:rFonts w:ascii="Arial" w:hAnsi="Arial" w:cs="Arial"/>
          <w:sz w:val="22"/>
          <w:szCs w:val="22"/>
        </w:rPr>
      </w:pPr>
    </w:p>
    <w:p w14:paraId="4D336D3C" w14:textId="376942E6" w:rsidR="0045558B" w:rsidRDefault="0045558B">
      <w:pPr>
        <w:rPr>
          <w:rFonts w:ascii="Arial" w:hAnsi="Arial" w:cs="Arial"/>
          <w:sz w:val="22"/>
          <w:szCs w:val="22"/>
        </w:rPr>
      </w:pPr>
      <w:r>
        <w:rPr>
          <w:rFonts w:ascii="Arial" w:hAnsi="Arial" w:cs="Arial"/>
          <w:sz w:val="22"/>
          <w:szCs w:val="22"/>
        </w:rPr>
        <w:lastRenderedPageBreak/>
        <w:t xml:space="preserve">A personal statement is somewhat different to a covering letter. The personal statement is a document where you can explain your story, why and how you are different from the rest and how you stand out. </w:t>
      </w:r>
      <w:r w:rsidR="00FF0DAD">
        <w:rPr>
          <w:rFonts w:ascii="Arial" w:hAnsi="Arial" w:cs="Arial"/>
          <w:sz w:val="22"/>
          <w:szCs w:val="22"/>
        </w:rPr>
        <w:t>Your personal statement can include information such as your goals and future plans for your career, which would not be displayed typically in your resu</w:t>
      </w:r>
      <w:r w:rsidR="004B5137">
        <w:rPr>
          <w:rFonts w:ascii="Arial" w:hAnsi="Arial" w:cs="Arial"/>
          <w:sz w:val="22"/>
          <w:szCs w:val="22"/>
        </w:rPr>
        <w:t>me</w:t>
      </w:r>
      <w:r w:rsidR="00FF0DAD">
        <w:rPr>
          <w:rFonts w:ascii="Arial" w:hAnsi="Arial" w:cs="Arial"/>
          <w:sz w:val="22"/>
          <w:szCs w:val="22"/>
        </w:rPr>
        <w:t xml:space="preserve">. </w:t>
      </w:r>
      <w:r w:rsidR="004B5137">
        <w:rPr>
          <w:rFonts w:ascii="Arial" w:hAnsi="Arial" w:cs="Arial"/>
          <w:sz w:val="22"/>
          <w:szCs w:val="22"/>
        </w:rPr>
        <w:t xml:space="preserve">A personal statement is equally important as your curriculum vitae when applying for jobs. The personal statement is a way of convincing the employer or the business that you are the best candidate for the position, and this must reflect in your statement. This can be done by detailing your skills and experiences which are relevant to that particular job role. </w:t>
      </w:r>
    </w:p>
    <w:p w14:paraId="5C384D44" w14:textId="76F91021" w:rsidR="004B5137" w:rsidRDefault="004B5137">
      <w:pPr>
        <w:rPr>
          <w:rFonts w:ascii="Arial" w:hAnsi="Arial" w:cs="Arial"/>
          <w:sz w:val="22"/>
          <w:szCs w:val="22"/>
        </w:rPr>
      </w:pPr>
    </w:p>
    <w:p w14:paraId="4BECA771" w14:textId="208C9045" w:rsidR="004B5137" w:rsidRDefault="004B5137">
      <w:pPr>
        <w:rPr>
          <w:rFonts w:ascii="Arial" w:hAnsi="Arial" w:cs="Arial"/>
          <w:sz w:val="22"/>
          <w:szCs w:val="22"/>
        </w:rPr>
      </w:pPr>
      <w:r>
        <w:rPr>
          <w:rFonts w:ascii="Arial" w:hAnsi="Arial" w:cs="Arial"/>
          <w:sz w:val="22"/>
          <w:szCs w:val="22"/>
        </w:rPr>
        <w:t xml:space="preserve">A well written personal statement can mean whether the employer shortlists your application to interview stage. </w:t>
      </w:r>
    </w:p>
    <w:p w14:paraId="4B875E4A" w14:textId="233911B4" w:rsidR="004B5137" w:rsidRDefault="004B5137">
      <w:pPr>
        <w:rPr>
          <w:rFonts w:ascii="Arial" w:hAnsi="Arial" w:cs="Arial"/>
          <w:sz w:val="22"/>
          <w:szCs w:val="22"/>
        </w:rPr>
      </w:pPr>
    </w:p>
    <w:p w14:paraId="5F68F18B" w14:textId="1F7B4406" w:rsidR="004B5137" w:rsidRDefault="004B5137">
      <w:pPr>
        <w:rPr>
          <w:rFonts w:ascii="Arial" w:hAnsi="Arial" w:cs="Arial"/>
          <w:sz w:val="22"/>
          <w:szCs w:val="22"/>
        </w:rPr>
      </w:pPr>
      <w:r>
        <w:rPr>
          <w:rFonts w:ascii="Arial" w:hAnsi="Arial" w:cs="Arial"/>
          <w:sz w:val="22"/>
          <w:szCs w:val="22"/>
        </w:rPr>
        <w:t xml:space="preserve">Along with all the above documents </w:t>
      </w:r>
      <w:r w:rsidR="00B02D4A">
        <w:rPr>
          <w:rFonts w:ascii="Arial" w:hAnsi="Arial" w:cs="Arial"/>
          <w:sz w:val="22"/>
          <w:szCs w:val="22"/>
        </w:rPr>
        <w:t>discussed</w:t>
      </w:r>
      <w:r>
        <w:rPr>
          <w:rFonts w:ascii="Arial" w:hAnsi="Arial" w:cs="Arial"/>
          <w:sz w:val="22"/>
          <w:szCs w:val="22"/>
        </w:rPr>
        <w:t xml:space="preserve"> the last important document for any job role is </w:t>
      </w:r>
      <w:r w:rsidR="00B02D4A">
        <w:rPr>
          <w:rFonts w:ascii="Arial" w:hAnsi="Arial" w:cs="Arial"/>
          <w:sz w:val="22"/>
          <w:szCs w:val="22"/>
        </w:rPr>
        <w:t>creating</w:t>
      </w:r>
      <w:r>
        <w:rPr>
          <w:rFonts w:ascii="Arial" w:hAnsi="Arial" w:cs="Arial"/>
          <w:sz w:val="22"/>
          <w:szCs w:val="22"/>
        </w:rPr>
        <w:t xml:space="preserve"> a curriculum vitae, a curriculum vitae (also known as a CV or resume</w:t>
      </w:r>
      <w:r w:rsidR="003E673E">
        <w:rPr>
          <w:rFonts w:ascii="Arial" w:hAnsi="Arial" w:cs="Arial"/>
          <w:sz w:val="22"/>
          <w:szCs w:val="22"/>
        </w:rPr>
        <w:t>)</w:t>
      </w:r>
      <w:r w:rsidR="00D760F1">
        <w:rPr>
          <w:rFonts w:ascii="Arial" w:hAnsi="Arial" w:cs="Arial"/>
          <w:sz w:val="22"/>
          <w:szCs w:val="22"/>
        </w:rPr>
        <w:t xml:space="preserve"> </w:t>
      </w:r>
      <w:r>
        <w:rPr>
          <w:rFonts w:ascii="Arial" w:hAnsi="Arial" w:cs="Arial"/>
          <w:sz w:val="22"/>
          <w:szCs w:val="22"/>
        </w:rPr>
        <w:t>is a</w:t>
      </w:r>
      <w:r w:rsidR="00D760F1">
        <w:rPr>
          <w:rFonts w:ascii="Arial" w:hAnsi="Arial" w:cs="Arial"/>
          <w:sz w:val="22"/>
          <w:szCs w:val="22"/>
        </w:rPr>
        <w:t xml:space="preserve"> </w:t>
      </w:r>
      <w:r>
        <w:rPr>
          <w:rFonts w:ascii="Arial" w:hAnsi="Arial" w:cs="Arial"/>
          <w:sz w:val="22"/>
          <w:szCs w:val="22"/>
        </w:rPr>
        <w:t xml:space="preserve">review of your skills, work </w:t>
      </w:r>
      <w:r w:rsidR="00B02D4A">
        <w:rPr>
          <w:rFonts w:ascii="Arial" w:hAnsi="Arial" w:cs="Arial"/>
          <w:sz w:val="22"/>
          <w:szCs w:val="22"/>
        </w:rPr>
        <w:t>experiences</w:t>
      </w:r>
      <w:r>
        <w:rPr>
          <w:rFonts w:ascii="Arial" w:hAnsi="Arial" w:cs="Arial"/>
          <w:sz w:val="22"/>
          <w:szCs w:val="22"/>
        </w:rPr>
        <w:t xml:space="preserve"> and education on one document. It is commonly used when applying for jobs. </w:t>
      </w:r>
    </w:p>
    <w:p w14:paraId="495FF0FA" w14:textId="00AC7EB7" w:rsidR="004B5137" w:rsidRDefault="004B5137">
      <w:pPr>
        <w:rPr>
          <w:rFonts w:ascii="Arial" w:hAnsi="Arial" w:cs="Arial"/>
          <w:sz w:val="22"/>
          <w:szCs w:val="22"/>
        </w:rPr>
      </w:pPr>
    </w:p>
    <w:p w14:paraId="7485E86D" w14:textId="5B492B1F" w:rsidR="004B5137" w:rsidRDefault="00B02D4A">
      <w:pPr>
        <w:rPr>
          <w:rFonts w:ascii="Arial" w:hAnsi="Arial" w:cs="Arial"/>
          <w:sz w:val="22"/>
          <w:szCs w:val="22"/>
        </w:rPr>
      </w:pPr>
      <w:r>
        <w:rPr>
          <w:rFonts w:ascii="Arial" w:hAnsi="Arial" w:cs="Arial"/>
          <w:sz w:val="22"/>
          <w:szCs w:val="22"/>
        </w:rPr>
        <w:t>Curriculum</w:t>
      </w:r>
      <w:r w:rsidR="004B5137">
        <w:rPr>
          <w:rFonts w:ascii="Arial" w:hAnsi="Arial" w:cs="Arial"/>
          <w:sz w:val="22"/>
          <w:szCs w:val="22"/>
        </w:rPr>
        <w:t xml:space="preserve"> </w:t>
      </w:r>
      <w:r>
        <w:rPr>
          <w:rFonts w:ascii="Arial" w:hAnsi="Arial" w:cs="Arial"/>
          <w:sz w:val="22"/>
          <w:szCs w:val="22"/>
        </w:rPr>
        <w:t>vitae</w:t>
      </w:r>
      <w:r w:rsidR="004B5137">
        <w:rPr>
          <w:rFonts w:ascii="Arial" w:hAnsi="Arial" w:cs="Arial"/>
          <w:sz w:val="22"/>
          <w:szCs w:val="22"/>
        </w:rPr>
        <w:t xml:space="preserve"> is a great way of selling yourself to the desired role. Curriculum </w:t>
      </w:r>
      <w:r>
        <w:rPr>
          <w:rFonts w:ascii="Arial" w:hAnsi="Arial" w:cs="Arial"/>
          <w:sz w:val="22"/>
          <w:szCs w:val="22"/>
        </w:rPr>
        <w:t>vitae</w:t>
      </w:r>
      <w:r w:rsidR="004B5137">
        <w:rPr>
          <w:rFonts w:ascii="Arial" w:hAnsi="Arial" w:cs="Arial"/>
          <w:sz w:val="22"/>
          <w:szCs w:val="22"/>
        </w:rPr>
        <w:t xml:space="preserve"> can and should be tailored to the role of the job </w:t>
      </w:r>
      <w:r>
        <w:rPr>
          <w:rFonts w:ascii="Arial" w:hAnsi="Arial" w:cs="Arial"/>
          <w:sz w:val="22"/>
          <w:szCs w:val="22"/>
        </w:rPr>
        <w:t>every time</w:t>
      </w:r>
      <w:r w:rsidR="004B5137">
        <w:rPr>
          <w:rFonts w:ascii="Arial" w:hAnsi="Arial" w:cs="Arial"/>
          <w:sz w:val="22"/>
          <w:szCs w:val="22"/>
        </w:rPr>
        <w:t xml:space="preserve"> you are applying for a job. For </w:t>
      </w:r>
      <w:r>
        <w:rPr>
          <w:rFonts w:ascii="Arial" w:hAnsi="Arial" w:cs="Arial"/>
          <w:sz w:val="22"/>
          <w:szCs w:val="22"/>
        </w:rPr>
        <w:t>example,</w:t>
      </w:r>
      <w:r w:rsidR="004B5137">
        <w:rPr>
          <w:rFonts w:ascii="Arial" w:hAnsi="Arial" w:cs="Arial"/>
          <w:sz w:val="22"/>
          <w:szCs w:val="22"/>
        </w:rPr>
        <w:t xml:space="preserve"> if you are applying for a </w:t>
      </w:r>
      <w:r>
        <w:rPr>
          <w:rFonts w:ascii="Arial" w:hAnsi="Arial" w:cs="Arial"/>
          <w:sz w:val="22"/>
          <w:szCs w:val="22"/>
        </w:rPr>
        <w:t>sales-based</w:t>
      </w:r>
      <w:r w:rsidR="004B5137">
        <w:rPr>
          <w:rFonts w:ascii="Arial" w:hAnsi="Arial" w:cs="Arial"/>
          <w:sz w:val="22"/>
          <w:szCs w:val="22"/>
        </w:rPr>
        <w:t xml:space="preserve"> job then this should be tailored in your </w:t>
      </w:r>
      <w:r>
        <w:rPr>
          <w:rFonts w:ascii="Arial" w:hAnsi="Arial" w:cs="Arial"/>
          <w:sz w:val="22"/>
          <w:szCs w:val="22"/>
        </w:rPr>
        <w:t>curriculum</w:t>
      </w:r>
      <w:r w:rsidR="004B5137">
        <w:rPr>
          <w:rFonts w:ascii="Arial" w:hAnsi="Arial" w:cs="Arial"/>
          <w:sz w:val="22"/>
          <w:szCs w:val="22"/>
        </w:rPr>
        <w:t xml:space="preserve"> </w:t>
      </w:r>
      <w:r>
        <w:rPr>
          <w:rFonts w:ascii="Arial" w:hAnsi="Arial" w:cs="Arial"/>
          <w:sz w:val="22"/>
          <w:szCs w:val="22"/>
        </w:rPr>
        <w:t>vitae</w:t>
      </w:r>
      <w:r w:rsidR="004B5137">
        <w:rPr>
          <w:rFonts w:ascii="Arial" w:hAnsi="Arial" w:cs="Arial"/>
          <w:sz w:val="22"/>
          <w:szCs w:val="22"/>
        </w:rPr>
        <w:t xml:space="preserve">. This can be done by sharing examples of your skills in </w:t>
      </w:r>
      <w:r>
        <w:rPr>
          <w:rFonts w:ascii="Arial" w:hAnsi="Arial" w:cs="Arial"/>
          <w:sz w:val="22"/>
          <w:szCs w:val="22"/>
        </w:rPr>
        <w:t>sales</w:t>
      </w:r>
      <w:r w:rsidR="004B5137">
        <w:rPr>
          <w:rFonts w:ascii="Arial" w:hAnsi="Arial" w:cs="Arial"/>
          <w:sz w:val="22"/>
          <w:szCs w:val="22"/>
        </w:rPr>
        <w:t>. By doing so</w:t>
      </w:r>
      <w:r w:rsidR="002D48A3">
        <w:rPr>
          <w:rFonts w:ascii="Arial" w:hAnsi="Arial" w:cs="Arial"/>
          <w:sz w:val="22"/>
          <w:szCs w:val="22"/>
        </w:rPr>
        <w:t xml:space="preserve">, </w:t>
      </w:r>
      <w:r w:rsidR="004B5137">
        <w:rPr>
          <w:rFonts w:ascii="Arial" w:hAnsi="Arial" w:cs="Arial"/>
          <w:sz w:val="22"/>
          <w:szCs w:val="22"/>
        </w:rPr>
        <w:t xml:space="preserve">not only </w:t>
      </w:r>
      <w:r w:rsidR="00167604">
        <w:rPr>
          <w:rFonts w:ascii="Arial" w:hAnsi="Arial" w:cs="Arial"/>
          <w:sz w:val="22"/>
          <w:szCs w:val="22"/>
        </w:rPr>
        <w:t xml:space="preserve">does it show that the information on your </w:t>
      </w:r>
      <w:r>
        <w:rPr>
          <w:rFonts w:ascii="Arial" w:hAnsi="Arial" w:cs="Arial"/>
          <w:sz w:val="22"/>
          <w:szCs w:val="22"/>
        </w:rPr>
        <w:t>curriculum</w:t>
      </w:r>
      <w:r w:rsidR="00167604">
        <w:rPr>
          <w:rFonts w:ascii="Arial" w:hAnsi="Arial" w:cs="Arial"/>
          <w:sz w:val="22"/>
          <w:szCs w:val="22"/>
        </w:rPr>
        <w:t xml:space="preserve"> </w:t>
      </w:r>
      <w:r>
        <w:rPr>
          <w:rFonts w:ascii="Arial" w:hAnsi="Arial" w:cs="Arial"/>
          <w:sz w:val="22"/>
          <w:szCs w:val="22"/>
        </w:rPr>
        <w:t>vitae</w:t>
      </w:r>
      <w:r w:rsidR="00167604">
        <w:rPr>
          <w:rFonts w:ascii="Arial" w:hAnsi="Arial" w:cs="Arial"/>
          <w:sz w:val="22"/>
          <w:szCs w:val="22"/>
        </w:rPr>
        <w:t xml:space="preserve"> is accurate but also shows have not just wrote down meaningless skills in your curriculum vitae. </w:t>
      </w:r>
    </w:p>
    <w:p w14:paraId="0A78046D" w14:textId="394E7103" w:rsidR="002D48A3" w:rsidRDefault="002D48A3">
      <w:pPr>
        <w:rPr>
          <w:rFonts w:ascii="Arial" w:hAnsi="Arial" w:cs="Arial"/>
          <w:sz w:val="22"/>
          <w:szCs w:val="22"/>
        </w:rPr>
      </w:pPr>
    </w:p>
    <w:p w14:paraId="3EBD41F6" w14:textId="6A32C66C" w:rsidR="002D48A3" w:rsidRDefault="002D48A3">
      <w:pPr>
        <w:rPr>
          <w:rFonts w:ascii="Arial" w:hAnsi="Arial" w:cs="Arial"/>
          <w:sz w:val="22"/>
          <w:szCs w:val="22"/>
        </w:rPr>
      </w:pPr>
      <w:r>
        <w:rPr>
          <w:rFonts w:ascii="Arial" w:hAnsi="Arial" w:cs="Arial"/>
          <w:sz w:val="22"/>
          <w:szCs w:val="22"/>
        </w:rPr>
        <w:t xml:space="preserve">Since the CV is the most integral part of the </w:t>
      </w:r>
      <w:r w:rsidR="00B02D4A">
        <w:rPr>
          <w:rFonts w:ascii="Arial" w:hAnsi="Arial" w:cs="Arial"/>
          <w:sz w:val="22"/>
          <w:szCs w:val="22"/>
        </w:rPr>
        <w:t>recruitment</w:t>
      </w:r>
      <w:r>
        <w:rPr>
          <w:rFonts w:ascii="Arial" w:hAnsi="Arial" w:cs="Arial"/>
          <w:sz w:val="22"/>
          <w:szCs w:val="22"/>
        </w:rPr>
        <w:t xml:space="preserve"> process it is crucial to condense your CV down to only two pages. According to </w:t>
      </w:r>
      <w:r w:rsidR="004C5F44">
        <w:rPr>
          <w:rFonts w:ascii="Arial" w:hAnsi="Arial" w:cs="Arial"/>
          <w:sz w:val="22"/>
          <w:szCs w:val="22"/>
        </w:rPr>
        <w:t>‘David (2017)’</w:t>
      </w:r>
      <w:r>
        <w:rPr>
          <w:rFonts w:ascii="Arial" w:hAnsi="Arial" w:cs="Arial"/>
          <w:sz w:val="22"/>
          <w:szCs w:val="22"/>
        </w:rPr>
        <w:t xml:space="preserve"> it is considered that a </w:t>
      </w:r>
      <w:r w:rsidR="00B02D4A">
        <w:rPr>
          <w:rFonts w:ascii="Arial" w:hAnsi="Arial" w:cs="Arial"/>
          <w:sz w:val="22"/>
          <w:szCs w:val="22"/>
        </w:rPr>
        <w:t>two-page</w:t>
      </w:r>
      <w:r>
        <w:rPr>
          <w:rFonts w:ascii="Arial" w:hAnsi="Arial" w:cs="Arial"/>
          <w:sz w:val="22"/>
          <w:szCs w:val="22"/>
        </w:rPr>
        <w:t xml:space="preserve"> CV is the perfect length for a CV. </w:t>
      </w:r>
      <w:r w:rsidR="004C5F44">
        <w:rPr>
          <w:rFonts w:ascii="Arial" w:hAnsi="Arial" w:cs="Arial"/>
          <w:sz w:val="22"/>
          <w:szCs w:val="22"/>
        </w:rPr>
        <w:t xml:space="preserve">Generally, most </w:t>
      </w:r>
      <w:r w:rsidR="00B02D4A">
        <w:rPr>
          <w:rFonts w:ascii="Arial" w:hAnsi="Arial" w:cs="Arial"/>
          <w:sz w:val="22"/>
          <w:szCs w:val="22"/>
        </w:rPr>
        <w:t>candidates</w:t>
      </w:r>
      <w:r w:rsidR="004C5F44">
        <w:rPr>
          <w:rFonts w:ascii="Arial" w:hAnsi="Arial" w:cs="Arial"/>
          <w:sz w:val="22"/>
          <w:szCs w:val="22"/>
        </w:rPr>
        <w:t xml:space="preserve"> will fall into the </w:t>
      </w:r>
      <w:r w:rsidR="00B02D4A">
        <w:rPr>
          <w:rFonts w:ascii="Arial" w:hAnsi="Arial" w:cs="Arial"/>
          <w:sz w:val="22"/>
          <w:szCs w:val="22"/>
        </w:rPr>
        <w:t>two-page</w:t>
      </w:r>
      <w:r w:rsidR="004C5F44">
        <w:rPr>
          <w:rFonts w:ascii="Arial" w:hAnsi="Arial" w:cs="Arial"/>
          <w:sz w:val="22"/>
          <w:szCs w:val="22"/>
        </w:rPr>
        <w:t xml:space="preserve"> CV category. Two pages for a CV is long enough to showcase your achievements and </w:t>
      </w:r>
      <w:r w:rsidR="00B02D4A">
        <w:rPr>
          <w:rFonts w:ascii="Arial" w:hAnsi="Arial" w:cs="Arial"/>
          <w:sz w:val="22"/>
          <w:szCs w:val="22"/>
        </w:rPr>
        <w:t>experiences</w:t>
      </w:r>
      <w:r w:rsidR="004C5F44">
        <w:rPr>
          <w:rFonts w:ascii="Arial" w:hAnsi="Arial" w:cs="Arial"/>
          <w:sz w:val="22"/>
          <w:szCs w:val="22"/>
        </w:rPr>
        <w:t xml:space="preserve"> without boring the employer/reader. </w:t>
      </w:r>
    </w:p>
    <w:p w14:paraId="38F2FC78" w14:textId="48DF04CE" w:rsidR="005C73F9" w:rsidRDefault="005C73F9">
      <w:pPr>
        <w:rPr>
          <w:rFonts w:ascii="Arial" w:hAnsi="Arial" w:cs="Arial"/>
          <w:sz w:val="22"/>
          <w:szCs w:val="22"/>
        </w:rPr>
      </w:pPr>
    </w:p>
    <w:p w14:paraId="2EC83DAF" w14:textId="52F33D29" w:rsidR="00EE2C68" w:rsidRPr="00DB5AD2" w:rsidRDefault="00EE2C68">
      <w:pPr>
        <w:rPr>
          <w:rFonts w:ascii="Arial" w:hAnsi="Arial" w:cs="Arial"/>
          <w:b/>
          <w:bCs/>
          <w:sz w:val="22"/>
          <w:szCs w:val="22"/>
        </w:rPr>
      </w:pPr>
    </w:p>
    <w:p w14:paraId="587E3EE3" w14:textId="29C8D1E9" w:rsidR="00EE2C68" w:rsidRPr="00DB5AD2" w:rsidRDefault="00DB5AD2">
      <w:pPr>
        <w:rPr>
          <w:rFonts w:ascii="Arial" w:hAnsi="Arial" w:cs="Arial"/>
          <w:b/>
          <w:bCs/>
          <w:sz w:val="22"/>
          <w:szCs w:val="22"/>
        </w:rPr>
      </w:pPr>
      <w:r>
        <w:rPr>
          <w:rFonts w:ascii="Arial" w:hAnsi="Arial" w:cs="Arial"/>
          <w:b/>
          <w:bCs/>
          <w:sz w:val="22"/>
          <w:szCs w:val="22"/>
        </w:rPr>
        <w:t xml:space="preserve">Employers preparing for the interview </w:t>
      </w:r>
    </w:p>
    <w:p w14:paraId="31345D2A" w14:textId="77777777" w:rsidR="00EE2C68" w:rsidRDefault="00EE2C68">
      <w:pPr>
        <w:rPr>
          <w:rFonts w:ascii="Arial" w:hAnsi="Arial" w:cs="Arial"/>
          <w:sz w:val="22"/>
          <w:szCs w:val="22"/>
        </w:rPr>
      </w:pPr>
    </w:p>
    <w:p w14:paraId="26FC59EC" w14:textId="486E1B83" w:rsidR="005C73F9" w:rsidRDefault="00EE2C68">
      <w:pPr>
        <w:rPr>
          <w:rFonts w:ascii="Arial" w:hAnsi="Arial" w:cs="Arial"/>
          <w:sz w:val="22"/>
          <w:szCs w:val="22"/>
        </w:rPr>
      </w:pPr>
      <w:r>
        <w:rPr>
          <w:rFonts w:ascii="Arial" w:hAnsi="Arial" w:cs="Arial"/>
          <w:sz w:val="22"/>
          <w:szCs w:val="22"/>
        </w:rPr>
        <w:t xml:space="preserve">Preparing for an interview provides you with a foundation of questions that can be asked to the candidate to get a better understanding of who and what they are about. There are few steps that most employers should take to have a greater chance of hiring the right candidate. </w:t>
      </w:r>
    </w:p>
    <w:p w14:paraId="6665BDBD" w14:textId="682CEA7A" w:rsidR="00EE2C68" w:rsidRDefault="00EE2C68">
      <w:pPr>
        <w:rPr>
          <w:rFonts w:ascii="Arial" w:hAnsi="Arial" w:cs="Arial"/>
          <w:sz w:val="22"/>
          <w:szCs w:val="22"/>
        </w:rPr>
      </w:pPr>
    </w:p>
    <w:p w14:paraId="1E2C3CF7" w14:textId="2E06F921" w:rsidR="00EE2C68" w:rsidRDefault="00F249A7">
      <w:pPr>
        <w:rPr>
          <w:rFonts w:ascii="Arial" w:hAnsi="Arial" w:cs="Arial"/>
          <w:sz w:val="22"/>
          <w:szCs w:val="22"/>
        </w:rPr>
      </w:pPr>
      <w:r>
        <w:rPr>
          <w:rFonts w:ascii="Arial" w:hAnsi="Arial" w:cs="Arial"/>
          <w:sz w:val="22"/>
          <w:szCs w:val="22"/>
        </w:rPr>
        <w:t>Firstly,</w:t>
      </w:r>
      <w:r w:rsidR="00EE2C68">
        <w:rPr>
          <w:rFonts w:ascii="Arial" w:hAnsi="Arial" w:cs="Arial"/>
          <w:sz w:val="22"/>
          <w:szCs w:val="22"/>
        </w:rPr>
        <w:t xml:space="preserve"> you have to give a chosen candidate who have been successful for the recruitment selection time to come </w:t>
      </w:r>
      <w:r>
        <w:rPr>
          <w:rFonts w:ascii="Arial" w:hAnsi="Arial" w:cs="Arial"/>
          <w:sz w:val="22"/>
          <w:szCs w:val="22"/>
        </w:rPr>
        <w:t>into</w:t>
      </w:r>
      <w:r w:rsidR="00EE2C68">
        <w:rPr>
          <w:rFonts w:ascii="Arial" w:hAnsi="Arial" w:cs="Arial"/>
          <w:sz w:val="22"/>
          <w:szCs w:val="22"/>
        </w:rPr>
        <w:t xml:space="preserve"> </w:t>
      </w:r>
      <w:r>
        <w:rPr>
          <w:rFonts w:ascii="Arial" w:hAnsi="Arial" w:cs="Arial"/>
          <w:sz w:val="22"/>
          <w:szCs w:val="22"/>
        </w:rPr>
        <w:t>an</w:t>
      </w:r>
      <w:r w:rsidR="00EE2C68">
        <w:rPr>
          <w:rFonts w:ascii="Arial" w:hAnsi="Arial" w:cs="Arial"/>
          <w:sz w:val="22"/>
          <w:szCs w:val="22"/>
        </w:rPr>
        <w:t xml:space="preserve"> interview. As an employer you must give the candidate enough notice of when is suitable for them. </w:t>
      </w:r>
    </w:p>
    <w:p w14:paraId="6DE1FCFD" w14:textId="3A4B5CE4" w:rsidR="003E673E" w:rsidRDefault="003E673E">
      <w:pPr>
        <w:rPr>
          <w:rFonts w:ascii="Arial" w:hAnsi="Arial" w:cs="Arial"/>
          <w:sz w:val="22"/>
          <w:szCs w:val="22"/>
        </w:rPr>
      </w:pPr>
    </w:p>
    <w:p w14:paraId="7837790E" w14:textId="2F0614FC" w:rsidR="00EE2C68" w:rsidRDefault="00EE2C68">
      <w:pPr>
        <w:rPr>
          <w:rFonts w:ascii="Arial" w:hAnsi="Arial" w:cs="Arial"/>
          <w:sz w:val="22"/>
          <w:szCs w:val="22"/>
        </w:rPr>
      </w:pPr>
      <w:r>
        <w:rPr>
          <w:rFonts w:ascii="Arial" w:hAnsi="Arial" w:cs="Arial"/>
          <w:sz w:val="22"/>
          <w:szCs w:val="22"/>
        </w:rPr>
        <w:t xml:space="preserve">Candidates must be fully informed of what the interview process will consist of. For </w:t>
      </w:r>
      <w:r w:rsidR="00F249A7">
        <w:rPr>
          <w:rFonts w:ascii="Arial" w:hAnsi="Arial" w:cs="Arial"/>
          <w:sz w:val="22"/>
          <w:szCs w:val="22"/>
        </w:rPr>
        <w:t>example,</w:t>
      </w:r>
      <w:r>
        <w:rPr>
          <w:rFonts w:ascii="Arial" w:hAnsi="Arial" w:cs="Arial"/>
          <w:sz w:val="22"/>
          <w:szCs w:val="22"/>
        </w:rPr>
        <w:t xml:space="preserve"> some jobs require you do a maths and English test at interview stage. If this is the </w:t>
      </w:r>
      <w:r w:rsidR="00F249A7">
        <w:rPr>
          <w:rFonts w:ascii="Arial" w:hAnsi="Arial" w:cs="Arial"/>
          <w:sz w:val="22"/>
          <w:szCs w:val="22"/>
        </w:rPr>
        <w:t>case,</w:t>
      </w:r>
      <w:r>
        <w:rPr>
          <w:rFonts w:ascii="Arial" w:hAnsi="Arial" w:cs="Arial"/>
          <w:sz w:val="22"/>
          <w:szCs w:val="22"/>
        </w:rPr>
        <w:t xml:space="preserve"> then this should be clarified to all successful candidates. This will give the candidate an idea of what the interview structure will be like. </w:t>
      </w:r>
    </w:p>
    <w:p w14:paraId="1BE2166E" w14:textId="4B833963" w:rsidR="00EE2C68" w:rsidRDefault="00EE2C68">
      <w:pPr>
        <w:rPr>
          <w:rFonts w:ascii="Arial" w:hAnsi="Arial" w:cs="Arial"/>
          <w:sz w:val="22"/>
          <w:szCs w:val="22"/>
        </w:rPr>
      </w:pPr>
    </w:p>
    <w:p w14:paraId="043D6EBC" w14:textId="1341B268" w:rsidR="00EE2C68" w:rsidRDefault="00EE2C68">
      <w:pPr>
        <w:rPr>
          <w:rFonts w:ascii="Arial" w:hAnsi="Arial" w:cs="Arial"/>
          <w:sz w:val="22"/>
          <w:szCs w:val="22"/>
        </w:rPr>
      </w:pPr>
      <w:r>
        <w:rPr>
          <w:rFonts w:ascii="Arial" w:hAnsi="Arial" w:cs="Arial"/>
          <w:sz w:val="22"/>
          <w:szCs w:val="22"/>
        </w:rPr>
        <w:t xml:space="preserve">Following on from this it is </w:t>
      </w:r>
      <w:r w:rsidR="00F249A7">
        <w:rPr>
          <w:rFonts w:ascii="Arial" w:hAnsi="Arial" w:cs="Arial"/>
          <w:sz w:val="22"/>
          <w:szCs w:val="22"/>
        </w:rPr>
        <w:t>imperative</w:t>
      </w:r>
      <w:r>
        <w:rPr>
          <w:rFonts w:ascii="Arial" w:hAnsi="Arial" w:cs="Arial"/>
          <w:sz w:val="22"/>
          <w:szCs w:val="22"/>
        </w:rPr>
        <w:t xml:space="preserve"> to let candidates know how long the process will take, before making a hiring decision and whether there </w:t>
      </w:r>
      <w:r w:rsidR="00F249A7">
        <w:rPr>
          <w:rFonts w:ascii="Arial" w:hAnsi="Arial" w:cs="Arial"/>
          <w:sz w:val="22"/>
          <w:szCs w:val="22"/>
        </w:rPr>
        <w:t>is</w:t>
      </w:r>
      <w:r>
        <w:rPr>
          <w:rFonts w:ascii="Arial" w:hAnsi="Arial" w:cs="Arial"/>
          <w:sz w:val="22"/>
          <w:szCs w:val="22"/>
        </w:rPr>
        <w:t xml:space="preserve"> more than one stage to the interview process. </w:t>
      </w:r>
    </w:p>
    <w:p w14:paraId="759B2653" w14:textId="5C1A3C1B" w:rsidR="00EE2C68" w:rsidRDefault="00EE2C68">
      <w:pPr>
        <w:rPr>
          <w:rFonts w:ascii="Arial" w:hAnsi="Arial" w:cs="Arial"/>
          <w:sz w:val="22"/>
          <w:szCs w:val="22"/>
        </w:rPr>
      </w:pPr>
    </w:p>
    <w:p w14:paraId="7580BEAF" w14:textId="27799885" w:rsidR="00EE2C68" w:rsidRDefault="00EE2C68">
      <w:pPr>
        <w:rPr>
          <w:rFonts w:ascii="Arial" w:hAnsi="Arial" w:cs="Arial"/>
          <w:sz w:val="22"/>
          <w:szCs w:val="22"/>
        </w:rPr>
      </w:pPr>
      <w:r>
        <w:rPr>
          <w:rFonts w:ascii="Arial" w:hAnsi="Arial" w:cs="Arial"/>
          <w:sz w:val="22"/>
          <w:szCs w:val="22"/>
        </w:rPr>
        <w:t>Once you have followed the steps before</w:t>
      </w:r>
      <w:r w:rsidR="00510C1A">
        <w:rPr>
          <w:rFonts w:ascii="Arial" w:hAnsi="Arial" w:cs="Arial"/>
          <w:sz w:val="22"/>
          <w:szCs w:val="22"/>
        </w:rPr>
        <w:t xml:space="preserve"> </w:t>
      </w:r>
      <w:r>
        <w:rPr>
          <w:rFonts w:ascii="Arial" w:hAnsi="Arial" w:cs="Arial"/>
          <w:sz w:val="22"/>
          <w:szCs w:val="22"/>
        </w:rPr>
        <w:t xml:space="preserve">the interview takes place there are also a number of steps to take during the interview. Those being as an employer ensuring on the day of the interview you are </w:t>
      </w:r>
      <w:r w:rsidR="00F249A7">
        <w:rPr>
          <w:rFonts w:ascii="Arial" w:hAnsi="Arial" w:cs="Arial"/>
          <w:sz w:val="22"/>
          <w:szCs w:val="22"/>
        </w:rPr>
        <w:t>putting</w:t>
      </w:r>
      <w:r>
        <w:rPr>
          <w:rFonts w:ascii="Arial" w:hAnsi="Arial" w:cs="Arial"/>
          <w:sz w:val="22"/>
          <w:szCs w:val="22"/>
        </w:rPr>
        <w:t xml:space="preserve"> the candidate at ease. </w:t>
      </w:r>
      <w:r w:rsidR="004E6BE8">
        <w:rPr>
          <w:rFonts w:ascii="Arial" w:hAnsi="Arial" w:cs="Arial"/>
          <w:sz w:val="22"/>
          <w:szCs w:val="22"/>
        </w:rPr>
        <w:t xml:space="preserve">It is natural for the candidate to be feeling nervous and stressful. For all we know this </w:t>
      </w:r>
      <w:r w:rsidR="00F249A7">
        <w:rPr>
          <w:rFonts w:ascii="Arial" w:hAnsi="Arial" w:cs="Arial"/>
          <w:sz w:val="22"/>
          <w:szCs w:val="22"/>
        </w:rPr>
        <w:t>could</w:t>
      </w:r>
      <w:r w:rsidR="004E6BE8">
        <w:rPr>
          <w:rFonts w:ascii="Arial" w:hAnsi="Arial" w:cs="Arial"/>
          <w:sz w:val="22"/>
          <w:szCs w:val="22"/>
        </w:rPr>
        <w:t xml:space="preserve"> be the candidates first ever interview in </w:t>
      </w:r>
      <w:r w:rsidR="004E6BE8">
        <w:rPr>
          <w:rFonts w:ascii="Arial" w:hAnsi="Arial" w:cs="Arial"/>
          <w:sz w:val="22"/>
          <w:szCs w:val="22"/>
        </w:rPr>
        <w:lastRenderedPageBreak/>
        <w:t xml:space="preserve">their life and are felling the pressure. Or it could just be that the candidate is having </w:t>
      </w:r>
      <w:r w:rsidR="00F249A7">
        <w:rPr>
          <w:rFonts w:ascii="Arial" w:hAnsi="Arial" w:cs="Arial"/>
          <w:sz w:val="22"/>
          <w:szCs w:val="22"/>
        </w:rPr>
        <w:t>an</w:t>
      </w:r>
      <w:r w:rsidR="004E6BE8">
        <w:rPr>
          <w:rFonts w:ascii="Arial" w:hAnsi="Arial" w:cs="Arial"/>
          <w:sz w:val="22"/>
          <w:szCs w:val="22"/>
        </w:rPr>
        <w:t xml:space="preserve"> interview after a very long time and is feeling the pressure of being interviewed again after so many years. In these </w:t>
      </w:r>
      <w:r w:rsidR="00F249A7">
        <w:rPr>
          <w:rFonts w:ascii="Arial" w:hAnsi="Arial" w:cs="Arial"/>
          <w:sz w:val="22"/>
          <w:szCs w:val="22"/>
        </w:rPr>
        <w:t>situations,</w:t>
      </w:r>
      <w:r w:rsidR="004E6BE8">
        <w:rPr>
          <w:rFonts w:ascii="Arial" w:hAnsi="Arial" w:cs="Arial"/>
          <w:sz w:val="22"/>
          <w:szCs w:val="22"/>
        </w:rPr>
        <w:t xml:space="preserve"> it is the </w:t>
      </w:r>
      <w:r w:rsidR="00F249A7">
        <w:rPr>
          <w:rFonts w:ascii="Arial" w:hAnsi="Arial" w:cs="Arial"/>
          <w:sz w:val="22"/>
          <w:szCs w:val="22"/>
        </w:rPr>
        <w:t>employer’s</w:t>
      </w:r>
      <w:r w:rsidR="004E6BE8">
        <w:rPr>
          <w:rFonts w:ascii="Arial" w:hAnsi="Arial" w:cs="Arial"/>
          <w:sz w:val="22"/>
          <w:szCs w:val="22"/>
        </w:rPr>
        <w:t xml:space="preserve"> job to help ease those nerves and help relax the candidate. This can be done by starting </w:t>
      </w:r>
      <w:r w:rsidR="00F249A7">
        <w:rPr>
          <w:rFonts w:ascii="Arial" w:hAnsi="Arial" w:cs="Arial"/>
          <w:sz w:val="22"/>
          <w:szCs w:val="22"/>
        </w:rPr>
        <w:t>with</w:t>
      </w:r>
      <w:r w:rsidR="004E6BE8">
        <w:rPr>
          <w:rFonts w:ascii="Arial" w:hAnsi="Arial" w:cs="Arial"/>
          <w:sz w:val="22"/>
          <w:szCs w:val="22"/>
        </w:rPr>
        <w:t xml:space="preserve"> </w:t>
      </w:r>
      <w:r w:rsidR="00F249A7">
        <w:rPr>
          <w:rFonts w:ascii="Arial" w:hAnsi="Arial" w:cs="Arial"/>
          <w:sz w:val="22"/>
          <w:szCs w:val="22"/>
        </w:rPr>
        <w:t>questions</w:t>
      </w:r>
      <w:r w:rsidR="004E6BE8">
        <w:rPr>
          <w:rFonts w:ascii="Arial" w:hAnsi="Arial" w:cs="Arial"/>
          <w:sz w:val="22"/>
          <w:szCs w:val="22"/>
        </w:rPr>
        <w:t xml:space="preserve"> such as what were you doing in your previous role? </w:t>
      </w:r>
    </w:p>
    <w:p w14:paraId="38172766" w14:textId="6B4F347E" w:rsidR="004E6BE8" w:rsidRDefault="004E6BE8">
      <w:pPr>
        <w:rPr>
          <w:rFonts w:ascii="Arial" w:hAnsi="Arial" w:cs="Arial"/>
          <w:sz w:val="22"/>
          <w:szCs w:val="22"/>
        </w:rPr>
      </w:pPr>
    </w:p>
    <w:p w14:paraId="589DA7B4" w14:textId="7E64B864" w:rsidR="004E6BE8" w:rsidRDefault="004E6BE8">
      <w:pPr>
        <w:rPr>
          <w:rFonts w:ascii="Arial" w:hAnsi="Arial" w:cs="Arial"/>
          <w:sz w:val="22"/>
          <w:szCs w:val="22"/>
        </w:rPr>
      </w:pPr>
      <w:r>
        <w:rPr>
          <w:rFonts w:ascii="Arial" w:hAnsi="Arial" w:cs="Arial"/>
          <w:sz w:val="22"/>
          <w:szCs w:val="22"/>
        </w:rPr>
        <w:t xml:space="preserve">As an employer you must </w:t>
      </w:r>
      <w:r w:rsidR="00F249A7">
        <w:rPr>
          <w:rFonts w:ascii="Arial" w:hAnsi="Arial" w:cs="Arial"/>
          <w:sz w:val="22"/>
          <w:szCs w:val="22"/>
        </w:rPr>
        <w:t>overlook</w:t>
      </w:r>
      <w:r>
        <w:rPr>
          <w:rFonts w:ascii="Arial" w:hAnsi="Arial" w:cs="Arial"/>
          <w:sz w:val="22"/>
          <w:szCs w:val="22"/>
        </w:rPr>
        <w:t xml:space="preserve"> first impressions and not be quick to judge. The reason for this is because you have to ensure you have given the candidate the chance to express </w:t>
      </w:r>
      <w:r w:rsidR="00F249A7">
        <w:rPr>
          <w:rFonts w:ascii="Arial" w:hAnsi="Arial" w:cs="Arial"/>
          <w:sz w:val="22"/>
          <w:szCs w:val="22"/>
        </w:rPr>
        <w:t>their</w:t>
      </w:r>
      <w:r>
        <w:rPr>
          <w:rFonts w:ascii="Arial" w:hAnsi="Arial" w:cs="Arial"/>
          <w:sz w:val="22"/>
          <w:szCs w:val="22"/>
        </w:rPr>
        <w:t xml:space="preserve"> skills and capabilities at the interview. By doing this It gives the employer a chance to properly evaluate the candidate and be fair. </w:t>
      </w:r>
    </w:p>
    <w:p w14:paraId="2D8E8B24" w14:textId="507CB1DA" w:rsidR="004E6BE8" w:rsidRDefault="004E6BE8">
      <w:pPr>
        <w:rPr>
          <w:rFonts w:ascii="Arial" w:hAnsi="Arial" w:cs="Arial"/>
          <w:sz w:val="22"/>
          <w:szCs w:val="22"/>
        </w:rPr>
      </w:pPr>
    </w:p>
    <w:p w14:paraId="5ABFE6DD" w14:textId="406440FF" w:rsidR="004E6BE8" w:rsidRDefault="004E6BE8">
      <w:pPr>
        <w:rPr>
          <w:rFonts w:ascii="Arial" w:hAnsi="Arial" w:cs="Arial"/>
          <w:sz w:val="22"/>
          <w:szCs w:val="22"/>
        </w:rPr>
      </w:pPr>
      <w:r>
        <w:rPr>
          <w:rFonts w:ascii="Arial" w:hAnsi="Arial" w:cs="Arial"/>
          <w:sz w:val="22"/>
          <w:szCs w:val="22"/>
        </w:rPr>
        <w:t xml:space="preserve">It is always wise to start the interview with a brief outline of the job entails, the reporting structure, the performance criteria and challenges faced. This will give the candidate a chance to provide relevant responses. </w:t>
      </w:r>
    </w:p>
    <w:p w14:paraId="611E600F" w14:textId="65580F17" w:rsidR="004E6BE8" w:rsidRDefault="004E6BE8">
      <w:pPr>
        <w:rPr>
          <w:rFonts w:ascii="Arial" w:hAnsi="Arial" w:cs="Arial"/>
          <w:sz w:val="22"/>
          <w:szCs w:val="22"/>
        </w:rPr>
      </w:pPr>
    </w:p>
    <w:p w14:paraId="7E47D7EB" w14:textId="35F0A05D" w:rsidR="004E6BE8" w:rsidRDefault="004E6BE8">
      <w:pPr>
        <w:rPr>
          <w:rFonts w:ascii="Arial" w:hAnsi="Arial" w:cs="Arial"/>
          <w:sz w:val="22"/>
          <w:szCs w:val="22"/>
        </w:rPr>
      </w:pPr>
      <w:r>
        <w:rPr>
          <w:rFonts w:ascii="Arial" w:hAnsi="Arial" w:cs="Arial"/>
          <w:sz w:val="22"/>
          <w:szCs w:val="22"/>
        </w:rPr>
        <w:t>On the back of</w:t>
      </w:r>
      <w:r w:rsidR="00510C1A">
        <w:rPr>
          <w:rFonts w:ascii="Arial" w:hAnsi="Arial" w:cs="Arial"/>
          <w:sz w:val="22"/>
          <w:szCs w:val="22"/>
        </w:rPr>
        <w:t xml:space="preserve"> </w:t>
      </w:r>
      <w:r>
        <w:rPr>
          <w:rFonts w:ascii="Arial" w:hAnsi="Arial" w:cs="Arial"/>
          <w:sz w:val="22"/>
          <w:szCs w:val="22"/>
        </w:rPr>
        <w:t xml:space="preserve">that when asking </w:t>
      </w:r>
      <w:r w:rsidR="00F249A7">
        <w:rPr>
          <w:rFonts w:ascii="Arial" w:hAnsi="Arial" w:cs="Arial"/>
          <w:sz w:val="22"/>
          <w:szCs w:val="22"/>
        </w:rPr>
        <w:t>the</w:t>
      </w:r>
      <w:r>
        <w:rPr>
          <w:rFonts w:ascii="Arial" w:hAnsi="Arial" w:cs="Arial"/>
          <w:sz w:val="22"/>
          <w:szCs w:val="22"/>
        </w:rPr>
        <w:t xml:space="preserve"> question to the candidate as an employer do not feel the need to follow an interview</w:t>
      </w:r>
      <w:r w:rsidR="00510C1A">
        <w:rPr>
          <w:rFonts w:ascii="Arial" w:hAnsi="Arial" w:cs="Arial"/>
          <w:sz w:val="22"/>
          <w:szCs w:val="22"/>
        </w:rPr>
        <w:t xml:space="preserve"> </w:t>
      </w:r>
      <w:r>
        <w:rPr>
          <w:rFonts w:ascii="Arial" w:hAnsi="Arial" w:cs="Arial"/>
          <w:sz w:val="22"/>
          <w:szCs w:val="22"/>
        </w:rPr>
        <w:t xml:space="preserve">script, whereby the questions are planned out. </w:t>
      </w:r>
      <w:r w:rsidR="00F249A7">
        <w:rPr>
          <w:rFonts w:ascii="Arial" w:hAnsi="Arial" w:cs="Arial"/>
          <w:sz w:val="22"/>
          <w:szCs w:val="22"/>
        </w:rPr>
        <w:t>Of course,</w:t>
      </w:r>
      <w:r>
        <w:rPr>
          <w:rFonts w:ascii="Arial" w:hAnsi="Arial" w:cs="Arial"/>
          <w:sz w:val="22"/>
          <w:szCs w:val="22"/>
        </w:rPr>
        <w:t xml:space="preserve"> some questions </w:t>
      </w:r>
      <w:r w:rsidR="009C10E3">
        <w:rPr>
          <w:rFonts w:ascii="Arial" w:hAnsi="Arial" w:cs="Arial"/>
          <w:sz w:val="22"/>
          <w:szCs w:val="22"/>
        </w:rPr>
        <w:t xml:space="preserve">will be however there is no rule that this needs to be followed. As </w:t>
      </w:r>
      <w:r w:rsidR="00F249A7">
        <w:rPr>
          <w:rFonts w:ascii="Arial" w:hAnsi="Arial" w:cs="Arial"/>
          <w:sz w:val="22"/>
          <w:szCs w:val="22"/>
        </w:rPr>
        <w:t>an</w:t>
      </w:r>
      <w:r w:rsidR="009C10E3">
        <w:rPr>
          <w:rFonts w:ascii="Arial" w:hAnsi="Arial" w:cs="Arial"/>
          <w:sz w:val="22"/>
          <w:szCs w:val="22"/>
        </w:rPr>
        <w:t xml:space="preserve"> employer you can ask questions on the back of the answers the candidate has given. </w:t>
      </w:r>
    </w:p>
    <w:p w14:paraId="7B875D33" w14:textId="130F566E" w:rsidR="009C10E3" w:rsidRDefault="009C10E3">
      <w:pPr>
        <w:rPr>
          <w:rFonts w:ascii="Arial" w:hAnsi="Arial" w:cs="Arial"/>
          <w:sz w:val="22"/>
          <w:szCs w:val="22"/>
        </w:rPr>
      </w:pPr>
    </w:p>
    <w:p w14:paraId="4E7378D3" w14:textId="6E6B2AA5" w:rsidR="009C10E3" w:rsidRDefault="009C10E3">
      <w:pPr>
        <w:rPr>
          <w:rFonts w:ascii="Arial" w:hAnsi="Arial" w:cs="Arial"/>
          <w:sz w:val="22"/>
          <w:szCs w:val="22"/>
        </w:rPr>
      </w:pPr>
      <w:r>
        <w:rPr>
          <w:rFonts w:ascii="Arial" w:hAnsi="Arial" w:cs="Arial"/>
          <w:sz w:val="22"/>
          <w:szCs w:val="22"/>
        </w:rPr>
        <w:t xml:space="preserve">One of the key points to remember is to listen to the candidate. As the employers who </w:t>
      </w:r>
      <w:r w:rsidR="00F249A7">
        <w:rPr>
          <w:rFonts w:ascii="Arial" w:hAnsi="Arial" w:cs="Arial"/>
          <w:sz w:val="22"/>
          <w:szCs w:val="22"/>
        </w:rPr>
        <w:t>undertake</w:t>
      </w:r>
      <w:r>
        <w:rPr>
          <w:rFonts w:ascii="Arial" w:hAnsi="Arial" w:cs="Arial"/>
          <w:sz w:val="22"/>
          <w:szCs w:val="22"/>
        </w:rPr>
        <w:t xml:space="preserve"> </w:t>
      </w:r>
      <w:r w:rsidR="00F249A7">
        <w:rPr>
          <w:rFonts w:ascii="Arial" w:hAnsi="Arial" w:cs="Arial"/>
          <w:sz w:val="22"/>
          <w:szCs w:val="22"/>
        </w:rPr>
        <w:t>interviews</w:t>
      </w:r>
      <w:r>
        <w:rPr>
          <w:rFonts w:ascii="Arial" w:hAnsi="Arial" w:cs="Arial"/>
          <w:sz w:val="22"/>
          <w:szCs w:val="22"/>
        </w:rPr>
        <w:t xml:space="preserve"> there is a general guide of the </w:t>
      </w:r>
      <w:r w:rsidR="00510C1A">
        <w:rPr>
          <w:rFonts w:ascii="Arial" w:hAnsi="Arial" w:cs="Arial"/>
          <w:sz w:val="22"/>
          <w:szCs w:val="22"/>
        </w:rPr>
        <w:t>em</w:t>
      </w:r>
      <w:r>
        <w:rPr>
          <w:rFonts w:ascii="Arial" w:hAnsi="Arial" w:cs="Arial"/>
          <w:sz w:val="22"/>
          <w:szCs w:val="22"/>
        </w:rPr>
        <w:t>ployers to spend 80%of your time list</w:t>
      </w:r>
      <w:r w:rsidR="00510C1A">
        <w:rPr>
          <w:rFonts w:ascii="Arial" w:hAnsi="Arial" w:cs="Arial"/>
          <w:sz w:val="22"/>
          <w:szCs w:val="22"/>
        </w:rPr>
        <w:t>e</w:t>
      </w:r>
      <w:r>
        <w:rPr>
          <w:rFonts w:ascii="Arial" w:hAnsi="Arial" w:cs="Arial"/>
          <w:sz w:val="22"/>
          <w:szCs w:val="22"/>
        </w:rPr>
        <w:t>n</w:t>
      </w:r>
      <w:r w:rsidR="00510C1A">
        <w:rPr>
          <w:rFonts w:ascii="Arial" w:hAnsi="Arial" w:cs="Arial"/>
          <w:sz w:val="22"/>
          <w:szCs w:val="22"/>
        </w:rPr>
        <w:t>in</w:t>
      </w:r>
      <w:r>
        <w:rPr>
          <w:rFonts w:ascii="Arial" w:hAnsi="Arial" w:cs="Arial"/>
          <w:sz w:val="22"/>
          <w:szCs w:val="22"/>
        </w:rPr>
        <w:t xml:space="preserve">g and only 20% talking. The employer should not be doing 80% of the talking because this will result in not obtaining all the necessary information from the candidate. </w:t>
      </w:r>
      <w:r w:rsidR="00636765">
        <w:rPr>
          <w:rFonts w:ascii="Arial" w:hAnsi="Arial" w:cs="Arial"/>
          <w:sz w:val="22"/>
          <w:szCs w:val="22"/>
        </w:rPr>
        <w:t xml:space="preserve">Johnson. J. C (2015) </w:t>
      </w:r>
    </w:p>
    <w:p w14:paraId="02ECA72A" w14:textId="4BD5B6D8" w:rsidR="009C10E3" w:rsidRDefault="009C10E3">
      <w:pPr>
        <w:rPr>
          <w:rFonts w:ascii="Arial" w:hAnsi="Arial" w:cs="Arial"/>
          <w:sz w:val="22"/>
          <w:szCs w:val="22"/>
        </w:rPr>
      </w:pPr>
    </w:p>
    <w:p w14:paraId="4D83E1DF" w14:textId="0CB14078" w:rsidR="009C10E3" w:rsidRDefault="009C10E3">
      <w:pPr>
        <w:rPr>
          <w:rFonts w:ascii="Arial" w:hAnsi="Arial" w:cs="Arial"/>
          <w:sz w:val="22"/>
          <w:szCs w:val="22"/>
        </w:rPr>
      </w:pPr>
      <w:r>
        <w:rPr>
          <w:rFonts w:ascii="Arial" w:hAnsi="Arial" w:cs="Arial"/>
          <w:sz w:val="22"/>
          <w:szCs w:val="22"/>
        </w:rPr>
        <w:t xml:space="preserve">This swiftly moves on to making notes on what the candidate is saying. It is important that as an employer you write down all the key </w:t>
      </w:r>
      <w:r w:rsidR="00F249A7">
        <w:rPr>
          <w:rFonts w:ascii="Arial" w:hAnsi="Arial" w:cs="Arial"/>
          <w:sz w:val="22"/>
          <w:szCs w:val="22"/>
        </w:rPr>
        <w:t>points</w:t>
      </w:r>
      <w:r>
        <w:rPr>
          <w:rFonts w:ascii="Arial" w:hAnsi="Arial" w:cs="Arial"/>
          <w:sz w:val="22"/>
          <w:szCs w:val="22"/>
        </w:rPr>
        <w:t xml:space="preserve"> and examples the candidate has provided. This will come to use when after the interview you evaluate the answers. Most HR departments have a pre prepared interview guide to make note taking easier. </w:t>
      </w:r>
    </w:p>
    <w:p w14:paraId="7A53EF2A" w14:textId="010B0B48" w:rsidR="009C10E3" w:rsidRDefault="009C10E3">
      <w:pPr>
        <w:rPr>
          <w:rFonts w:ascii="Arial" w:hAnsi="Arial" w:cs="Arial"/>
          <w:sz w:val="22"/>
          <w:szCs w:val="22"/>
        </w:rPr>
      </w:pPr>
    </w:p>
    <w:p w14:paraId="1FBC87B9" w14:textId="339327F2" w:rsidR="009C10E3" w:rsidRDefault="009C10E3">
      <w:pPr>
        <w:rPr>
          <w:rFonts w:ascii="Arial" w:hAnsi="Arial" w:cs="Arial"/>
          <w:sz w:val="22"/>
          <w:szCs w:val="22"/>
        </w:rPr>
      </w:pPr>
      <w:r>
        <w:rPr>
          <w:rFonts w:ascii="Arial" w:hAnsi="Arial" w:cs="Arial"/>
          <w:sz w:val="22"/>
          <w:szCs w:val="22"/>
        </w:rPr>
        <w:t xml:space="preserve">Since the interviewer is asking all the questions it is </w:t>
      </w:r>
      <w:r w:rsidR="00F249A7">
        <w:rPr>
          <w:rFonts w:ascii="Arial" w:hAnsi="Arial" w:cs="Arial"/>
          <w:sz w:val="22"/>
          <w:szCs w:val="22"/>
        </w:rPr>
        <w:t>important</w:t>
      </w:r>
      <w:r>
        <w:rPr>
          <w:rFonts w:ascii="Arial" w:hAnsi="Arial" w:cs="Arial"/>
          <w:sz w:val="22"/>
          <w:szCs w:val="22"/>
        </w:rPr>
        <w:t xml:space="preserve"> you do not forget to ask the candidate if there are any questions they will like to ask. Candidates </w:t>
      </w:r>
      <w:r w:rsidR="00F249A7">
        <w:rPr>
          <w:rFonts w:ascii="Arial" w:hAnsi="Arial" w:cs="Arial"/>
          <w:sz w:val="22"/>
          <w:szCs w:val="22"/>
        </w:rPr>
        <w:t>asking</w:t>
      </w:r>
      <w:r>
        <w:rPr>
          <w:rFonts w:ascii="Arial" w:hAnsi="Arial" w:cs="Arial"/>
          <w:sz w:val="22"/>
          <w:szCs w:val="22"/>
        </w:rPr>
        <w:t xml:space="preserve"> questions is the most useful part of the interview process. If in the </w:t>
      </w:r>
      <w:r w:rsidR="00F249A7">
        <w:rPr>
          <w:rFonts w:ascii="Arial" w:hAnsi="Arial" w:cs="Arial"/>
          <w:sz w:val="22"/>
          <w:szCs w:val="22"/>
        </w:rPr>
        <w:t>circumstances,</w:t>
      </w:r>
      <w:r>
        <w:rPr>
          <w:rFonts w:ascii="Arial" w:hAnsi="Arial" w:cs="Arial"/>
          <w:sz w:val="22"/>
          <w:szCs w:val="22"/>
        </w:rPr>
        <w:t xml:space="preserve"> you cannot provide an answer to the candidates question then be sure to write down the </w:t>
      </w:r>
      <w:r w:rsidR="00F249A7">
        <w:rPr>
          <w:rFonts w:ascii="Arial" w:hAnsi="Arial" w:cs="Arial"/>
          <w:sz w:val="22"/>
          <w:szCs w:val="22"/>
        </w:rPr>
        <w:t>question and</w:t>
      </w:r>
      <w:r>
        <w:rPr>
          <w:rFonts w:ascii="Arial" w:hAnsi="Arial" w:cs="Arial"/>
          <w:sz w:val="22"/>
          <w:szCs w:val="22"/>
        </w:rPr>
        <w:t xml:space="preserve"> inform the candidate when you have the answer and let them know. </w:t>
      </w:r>
    </w:p>
    <w:p w14:paraId="20459F90" w14:textId="7FA12AF8" w:rsidR="009C10E3" w:rsidRDefault="009C10E3">
      <w:pPr>
        <w:rPr>
          <w:rFonts w:ascii="Arial" w:hAnsi="Arial" w:cs="Arial"/>
          <w:sz w:val="22"/>
          <w:szCs w:val="22"/>
        </w:rPr>
      </w:pPr>
      <w:r>
        <w:rPr>
          <w:rFonts w:ascii="Arial" w:hAnsi="Arial" w:cs="Arial"/>
          <w:sz w:val="22"/>
          <w:szCs w:val="22"/>
        </w:rPr>
        <w:t xml:space="preserve">Candidates asking questions is the most useful part of the interview because </w:t>
      </w:r>
      <w:r w:rsidR="00FC48CD">
        <w:rPr>
          <w:rFonts w:ascii="Arial" w:hAnsi="Arial" w:cs="Arial"/>
          <w:sz w:val="22"/>
          <w:szCs w:val="22"/>
        </w:rPr>
        <w:t xml:space="preserve">it truly shows how interested and keen you are in being successful. </w:t>
      </w:r>
    </w:p>
    <w:p w14:paraId="28493C04" w14:textId="5F279E53" w:rsidR="003E673E" w:rsidRDefault="003E673E">
      <w:pPr>
        <w:rPr>
          <w:rFonts w:ascii="Arial" w:hAnsi="Arial" w:cs="Arial"/>
          <w:sz w:val="22"/>
          <w:szCs w:val="22"/>
        </w:rPr>
      </w:pPr>
    </w:p>
    <w:p w14:paraId="0DF1B2FE" w14:textId="305939E5" w:rsidR="00FC48CD" w:rsidRDefault="00FC48CD">
      <w:pPr>
        <w:rPr>
          <w:rFonts w:ascii="Arial" w:hAnsi="Arial" w:cs="Arial"/>
          <w:sz w:val="22"/>
          <w:szCs w:val="22"/>
        </w:rPr>
      </w:pPr>
      <w:r>
        <w:rPr>
          <w:rFonts w:ascii="Arial" w:hAnsi="Arial" w:cs="Arial"/>
          <w:sz w:val="22"/>
          <w:szCs w:val="22"/>
        </w:rPr>
        <w:t xml:space="preserve">Lastly it is important for an employer to ensure that you are following and complying with the legal guidelines for interviewing. These being only asking questions that is relevant to the job. </w:t>
      </w:r>
    </w:p>
    <w:p w14:paraId="6A0ED2EA" w14:textId="55BE5B36" w:rsidR="00FC48CD" w:rsidRDefault="00FC48CD">
      <w:pPr>
        <w:rPr>
          <w:rFonts w:ascii="Arial" w:hAnsi="Arial" w:cs="Arial"/>
          <w:sz w:val="22"/>
          <w:szCs w:val="22"/>
        </w:rPr>
      </w:pPr>
    </w:p>
    <w:p w14:paraId="02BDF84B" w14:textId="7DD291C1" w:rsidR="00FC48CD" w:rsidRDefault="00FC48CD">
      <w:pPr>
        <w:rPr>
          <w:rFonts w:ascii="Arial" w:hAnsi="Arial" w:cs="Arial"/>
          <w:sz w:val="22"/>
          <w:szCs w:val="22"/>
        </w:rPr>
      </w:pPr>
      <w:r>
        <w:rPr>
          <w:rFonts w:ascii="Arial" w:hAnsi="Arial" w:cs="Arial"/>
          <w:sz w:val="22"/>
          <w:szCs w:val="22"/>
        </w:rPr>
        <w:t xml:space="preserve">The above were few points to remember what steps need taking place during the interview process. Just as the way you need to plan the interview before during and after. These are the steps you should take after the interview </w:t>
      </w:r>
      <w:r w:rsidR="00F249A7">
        <w:rPr>
          <w:rFonts w:ascii="Arial" w:hAnsi="Arial" w:cs="Arial"/>
          <w:sz w:val="22"/>
          <w:szCs w:val="22"/>
        </w:rPr>
        <w:t>has</w:t>
      </w:r>
      <w:r>
        <w:rPr>
          <w:rFonts w:ascii="Arial" w:hAnsi="Arial" w:cs="Arial"/>
          <w:sz w:val="22"/>
          <w:szCs w:val="22"/>
        </w:rPr>
        <w:t xml:space="preserve"> taken place. </w:t>
      </w:r>
    </w:p>
    <w:p w14:paraId="1E7D8BC5" w14:textId="5167C3F4" w:rsidR="00FC48CD" w:rsidRDefault="00FC48CD">
      <w:pPr>
        <w:rPr>
          <w:rFonts w:ascii="Arial" w:hAnsi="Arial" w:cs="Arial"/>
          <w:sz w:val="22"/>
          <w:szCs w:val="22"/>
        </w:rPr>
      </w:pPr>
    </w:p>
    <w:p w14:paraId="14D55B1C" w14:textId="2CE90EC8" w:rsidR="00FC48CD" w:rsidRDefault="00FC48CD">
      <w:pPr>
        <w:rPr>
          <w:rFonts w:ascii="Arial" w:hAnsi="Arial" w:cs="Arial"/>
          <w:sz w:val="22"/>
          <w:szCs w:val="22"/>
        </w:rPr>
      </w:pPr>
      <w:r>
        <w:rPr>
          <w:rFonts w:ascii="Arial" w:hAnsi="Arial" w:cs="Arial"/>
          <w:sz w:val="22"/>
          <w:szCs w:val="22"/>
        </w:rPr>
        <w:t xml:space="preserve">After the interview it is important to keep the candidate informed of whether they have been successful or not. If the candidate is </w:t>
      </w:r>
      <w:r w:rsidR="00F249A7">
        <w:rPr>
          <w:rFonts w:ascii="Arial" w:hAnsi="Arial" w:cs="Arial"/>
          <w:sz w:val="22"/>
          <w:szCs w:val="22"/>
        </w:rPr>
        <w:t>successful,</w:t>
      </w:r>
      <w:r>
        <w:rPr>
          <w:rFonts w:ascii="Arial" w:hAnsi="Arial" w:cs="Arial"/>
          <w:sz w:val="22"/>
          <w:szCs w:val="22"/>
        </w:rPr>
        <w:t xml:space="preserve"> then take the necessary steps of informing candidates what happens next. Those candidates that were not successful is it courtesy to inform them that they </w:t>
      </w:r>
      <w:r w:rsidR="00F249A7">
        <w:rPr>
          <w:rFonts w:ascii="Arial" w:hAnsi="Arial" w:cs="Arial"/>
          <w:sz w:val="22"/>
          <w:szCs w:val="22"/>
        </w:rPr>
        <w:t>have</w:t>
      </w:r>
      <w:r>
        <w:rPr>
          <w:rFonts w:ascii="Arial" w:hAnsi="Arial" w:cs="Arial"/>
          <w:sz w:val="22"/>
          <w:szCs w:val="22"/>
        </w:rPr>
        <w:t xml:space="preserve"> not been </w:t>
      </w:r>
      <w:r w:rsidR="001C781B">
        <w:rPr>
          <w:rFonts w:ascii="Arial" w:hAnsi="Arial" w:cs="Arial"/>
          <w:sz w:val="22"/>
          <w:szCs w:val="22"/>
        </w:rPr>
        <w:t xml:space="preserve">successful </w:t>
      </w:r>
      <w:r>
        <w:rPr>
          <w:rFonts w:ascii="Arial" w:hAnsi="Arial" w:cs="Arial"/>
          <w:sz w:val="22"/>
          <w:szCs w:val="22"/>
        </w:rPr>
        <w:t xml:space="preserve">this time. </w:t>
      </w:r>
    </w:p>
    <w:p w14:paraId="4E347463" w14:textId="4D61C784" w:rsidR="00FC48CD" w:rsidRDefault="00FC48CD">
      <w:pPr>
        <w:rPr>
          <w:rFonts w:ascii="Arial" w:hAnsi="Arial" w:cs="Arial"/>
          <w:sz w:val="22"/>
          <w:szCs w:val="22"/>
        </w:rPr>
      </w:pPr>
    </w:p>
    <w:p w14:paraId="3B2FECB8" w14:textId="4535465F" w:rsidR="00FC48CD" w:rsidRDefault="00FC48CD">
      <w:pPr>
        <w:rPr>
          <w:rFonts w:ascii="Arial" w:hAnsi="Arial" w:cs="Arial"/>
          <w:sz w:val="22"/>
          <w:szCs w:val="22"/>
        </w:rPr>
      </w:pPr>
      <w:r>
        <w:rPr>
          <w:rFonts w:ascii="Arial" w:hAnsi="Arial" w:cs="Arial"/>
          <w:sz w:val="22"/>
          <w:szCs w:val="22"/>
        </w:rPr>
        <w:t xml:space="preserve">Usually with </w:t>
      </w:r>
      <w:r w:rsidR="00F249A7">
        <w:rPr>
          <w:rFonts w:ascii="Arial" w:hAnsi="Arial" w:cs="Arial"/>
          <w:sz w:val="22"/>
          <w:szCs w:val="22"/>
        </w:rPr>
        <w:t>interviews</w:t>
      </w:r>
      <w:r>
        <w:rPr>
          <w:rFonts w:ascii="Arial" w:hAnsi="Arial" w:cs="Arial"/>
          <w:sz w:val="22"/>
          <w:szCs w:val="22"/>
        </w:rPr>
        <w:t xml:space="preserve"> now </w:t>
      </w:r>
      <w:r w:rsidR="00F249A7">
        <w:rPr>
          <w:rFonts w:ascii="Arial" w:hAnsi="Arial" w:cs="Arial"/>
          <w:sz w:val="22"/>
          <w:szCs w:val="22"/>
        </w:rPr>
        <w:t>there</w:t>
      </w:r>
      <w:r>
        <w:rPr>
          <w:rFonts w:ascii="Arial" w:hAnsi="Arial" w:cs="Arial"/>
          <w:sz w:val="22"/>
          <w:szCs w:val="22"/>
        </w:rPr>
        <w:t xml:space="preserve"> is more than </w:t>
      </w:r>
      <w:r w:rsidR="00F249A7">
        <w:rPr>
          <w:rFonts w:ascii="Arial" w:hAnsi="Arial" w:cs="Arial"/>
          <w:sz w:val="22"/>
          <w:szCs w:val="22"/>
        </w:rPr>
        <w:t>one-person</w:t>
      </w:r>
      <w:r>
        <w:rPr>
          <w:rFonts w:ascii="Arial" w:hAnsi="Arial" w:cs="Arial"/>
          <w:sz w:val="22"/>
          <w:szCs w:val="22"/>
        </w:rPr>
        <w:t xml:space="preserve"> interviewing. The reason for this is because as the end of the interview all interviewers can compare notes and justify their reasons for hiring a particular </w:t>
      </w:r>
      <w:r w:rsidR="00F249A7">
        <w:rPr>
          <w:rFonts w:ascii="Arial" w:hAnsi="Arial" w:cs="Arial"/>
          <w:sz w:val="22"/>
          <w:szCs w:val="22"/>
        </w:rPr>
        <w:t>candidate</w:t>
      </w:r>
      <w:r>
        <w:rPr>
          <w:rFonts w:ascii="Arial" w:hAnsi="Arial" w:cs="Arial"/>
          <w:sz w:val="22"/>
          <w:szCs w:val="22"/>
        </w:rPr>
        <w:t xml:space="preserve"> or not hiring. </w:t>
      </w:r>
      <w:r w:rsidR="00DB5AD2">
        <w:rPr>
          <w:rFonts w:ascii="Arial" w:hAnsi="Arial" w:cs="Arial"/>
          <w:sz w:val="22"/>
          <w:szCs w:val="22"/>
        </w:rPr>
        <w:t>M</w:t>
      </w:r>
      <w:r>
        <w:rPr>
          <w:rFonts w:ascii="Arial" w:hAnsi="Arial" w:cs="Arial"/>
          <w:sz w:val="22"/>
          <w:szCs w:val="22"/>
        </w:rPr>
        <w:t xml:space="preserve">onster </w:t>
      </w:r>
      <w:r w:rsidR="00DB5AD2">
        <w:rPr>
          <w:rFonts w:ascii="Arial" w:hAnsi="Arial" w:cs="Arial"/>
          <w:sz w:val="22"/>
          <w:szCs w:val="22"/>
        </w:rPr>
        <w:t>(</w:t>
      </w:r>
      <w:r>
        <w:rPr>
          <w:rFonts w:ascii="Arial" w:hAnsi="Arial" w:cs="Arial"/>
          <w:sz w:val="22"/>
          <w:szCs w:val="22"/>
        </w:rPr>
        <w:t xml:space="preserve">2019) </w:t>
      </w:r>
    </w:p>
    <w:p w14:paraId="715D79F4" w14:textId="2A1C7F67" w:rsidR="00510C1A" w:rsidRDefault="00510C1A">
      <w:pPr>
        <w:rPr>
          <w:rFonts w:ascii="Arial" w:hAnsi="Arial" w:cs="Arial"/>
          <w:sz w:val="22"/>
          <w:szCs w:val="22"/>
        </w:rPr>
      </w:pPr>
    </w:p>
    <w:p w14:paraId="22504C57" w14:textId="2A13C628" w:rsidR="00510C1A" w:rsidRPr="00DB5AD2" w:rsidRDefault="00510C1A">
      <w:pPr>
        <w:rPr>
          <w:rFonts w:ascii="Arial" w:hAnsi="Arial" w:cs="Arial"/>
          <w:b/>
          <w:bCs/>
          <w:sz w:val="22"/>
          <w:szCs w:val="22"/>
        </w:rPr>
      </w:pPr>
      <w:r w:rsidRPr="00DB5AD2">
        <w:rPr>
          <w:rFonts w:ascii="Arial" w:hAnsi="Arial" w:cs="Arial"/>
          <w:b/>
          <w:bCs/>
          <w:sz w:val="22"/>
          <w:szCs w:val="22"/>
        </w:rPr>
        <w:t xml:space="preserve">Candidates preparing for interview </w:t>
      </w:r>
    </w:p>
    <w:p w14:paraId="53A5BB35" w14:textId="180BAF75" w:rsidR="00510C1A" w:rsidRDefault="00510C1A">
      <w:pPr>
        <w:rPr>
          <w:rFonts w:ascii="Arial" w:hAnsi="Arial" w:cs="Arial"/>
          <w:sz w:val="22"/>
          <w:szCs w:val="22"/>
        </w:rPr>
      </w:pPr>
    </w:p>
    <w:p w14:paraId="1356CEC2" w14:textId="6AB34FF9" w:rsidR="00510C1A" w:rsidRDefault="00510C1A">
      <w:pPr>
        <w:rPr>
          <w:rFonts w:ascii="Arial" w:hAnsi="Arial" w:cs="Arial"/>
          <w:sz w:val="22"/>
          <w:szCs w:val="22"/>
        </w:rPr>
      </w:pPr>
      <w:r>
        <w:rPr>
          <w:rFonts w:ascii="Arial" w:hAnsi="Arial" w:cs="Arial"/>
          <w:sz w:val="22"/>
          <w:szCs w:val="22"/>
        </w:rPr>
        <w:t xml:space="preserve">Everybody wants </w:t>
      </w:r>
      <w:r w:rsidR="00F249A7">
        <w:rPr>
          <w:rFonts w:ascii="Arial" w:hAnsi="Arial" w:cs="Arial"/>
          <w:sz w:val="22"/>
          <w:szCs w:val="22"/>
        </w:rPr>
        <w:t>to</w:t>
      </w:r>
      <w:r>
        <w:rPr>
          <w:rFonts w:ascii="Arial" w:hAnsi="Arial" w:cs="Arial"/>
          <w:sz w:val="22"/>
          <w:szCs w:val="22"/>
        </w:rPr>
        <w:t xml:space="preserve"> be successful when it comes to applying for a job and getting to interview stage. For me it would be great discomfort to get through the shortlist process and then fail at the interview stage due to lack of preparation for the interview. This is the reason why all candidates should </w:t>
      </w:r>
      <w:r w:rsidR="00F249A7">
        <w:rPr>
          <w:rFonts w:ascii="Arial" w:hAnsi="Arial" w:cs="Arial"/>
          <w:sz w:val="22"/>
          <w:szCs w:val="22"/>
        </w:rPr>
        <w:t>prepare</w:t>
      </w:r>
      <w:r>
        <w:rPr>
          <w:rFonts w:ascii="Arial" w:hAnsi="Arial" w:cs="Arial"/>
          <w:sz w:val="22"/>
          <w:szCs w:val="22"/>
        </w:rPr>
        <w:t xml:space="preserve"> for an interview thoroughly in order for the interview to be a successful one. </w:t>
      </w:r>
    </w:p>
    <w:p w14:paraId="2097C92B" w14:textId="7A0D496A" w:rsidR="00510C1A" w:rsidRDefault="00510C1A">
      <w:pPr>
        <w:rPr>
          <w:rFonts w:ascii="Arial" w:hAnsi="Arial" w:cs="Arial"/>
          <w:sz w:val="22"/>
          <w:szCs w:val="22"/>
        </w:rPr>
      </w:pPr>
    </w:p>
    <w:p w14:paraId="6AC65CB2" w14:textId="09D72532" w:rsidR="00510C1A" w:rsidRDefault="00510C1A">
      <w:pPr>
        <w:rPr>
          <w:rFonts w:ascii="Arial" w:hAnsi="Arial" w:cs="Arial"/>
          <w:sz w:val="22"/>
          <w:szCs w:val="22"/>
        </w:rPr>
      </w:pPr>
      <w:r>
        <w:rPr>
          <w:rFonts w:ascii="Arial" w:hAnsi="Arial" w:cs="Arial"/>
          <w:sz w:val="22"/>
          <w:szCs w:val="22"/>
        </w:rPr>
        <w:t xml:space="preserve">There are some general guidelines that candidates can follow to assist them in the best possible way for most interviews. They are carrying out a </w:t>
      </w:r>
      <w:r w:rsidR="00F249A7" w:rsidRPr="00510C1A">
        <w:rPr>
          <w:rFonts w:ascii="Arial" w:hAnsi="Arial" w:cs="Arial"/>
          <w:b/>
          <w:bCs/>
          <w:i/>
          <w:iCs/>
          <w:sz w:val="22"/>
          <w:szCs w:val="22"/>
        </w:rPr>
        <w:t>self-assessment</w:t>
      </w:r>
      <w:r>
        <w:rPr>
          <w:rFonts w:ascii="Arial" w:hAnsi="Arial" w:cs="Arial"/>
          <w:sz w:val="22"/>
          <w:szCs w:val="22"/>
        </w:rPr>
        <w:t xml:space="preserve">, </w:t>
      </w:r>
      <w:r w:rsidRPr="00510C1A">
        <w:rPr>
          <w:rFonts w:ascii="Arial" w:hAnsi="Arial" w:cs="Arial"/>
          <w:b/>
          <w:bCs/>
          <w:i/>
          <w:iCs/>
          <w:sz w:val="22"/>
          <w:szCs w:val="22"/>
        </w:rPr>
        <w:t xml:space="preserve">researching the organisation </w:t>
      </w:r>
      <w:r>
        <w:rPr>
          <w:rFonts w:ascii="Arial" w:hAnsi="Arial" w:cs="Arial"/>
          <w:sz w:val="22"/>
          <w:szCs w:val="22"/>
        </w:rPr>
        <w:t xml:space="preserve">you are applying for, have </w:t>
      </w:r>
      <w:r w:rsidRPr="00510C1A">
        <w:rPr>
          <w:rFonts w:ascii="Arial" w:hAnsi="Arial" w:cs="Arial"/>
          <w:b/>
          <w:bCs/>
          <w:i/>
          <w:iCs/>
          <w:sz w:val="22"/>
          <w:szCs w:val="22"/>
        </w:rPr>
        <w:t xml:space="preserve">questions </w:t>
      </w:r>
      <w:r>
        <w:rPr>
          <w:rFonts w:ascii="Arial" w:hAnsi="Arial" w:cs="Arial"/>
          <w:sz w:val="22"/>
          <w:szCs w:val="22"/>
        </w:rPr>
        <w:t xml:space="preserve">ready that you want to ask at the end of the interview, go through a </w:t>
      </w:r>
      <w:r w:rsidRPr="00510C1A">
        <w:rPr>
          <w:rFonts w:ascii="Arial" w:hAnsi="Arial" w:cs="Arial"/>
          <w:b/>
          <w:bCs/>
          <w:i/>
          <w:iCs/>
          <w:sz w:val="22"/>
          <w:szCs w:val="22"/>
        </w:rPr>
        <w:t>mock interview</w:t>
      </w:r>
      <w:r>
        <w:rPr>
          <w:rFonts w:ascii="Arial" w:hAnsi="Arial" w:cs="Arial"/>
          <w:sz w:val="22"/>
          <w:szCs w:val="22"/>
        </w:rPr>
        <w:t xml:space="preserve"> with family and lastly collate all the </w:t>
      </w:r>
      <w:r w:rsidRPr="00510C1A">
        <w:rPr>
          <w:rFonts w:ascii="Arial" w:hAnsi="Arial" w:cs="Arial"/>
          <w:b/>
          <w:bCs/>
          <w:i/>
          <w:iCs/>
          <w:sz w:val="22"/>
          <w:szCs w:val="22"/>
        </w:rPr>
        <w:t>relevant docume</w:t>
      </w:r>
      <w:r>
        <w:rPr>
          <w:rFonts w:ascii="Arial" w:hAnsi="Arial" w:cs="Arial"/>
          <w:b/>
          <w:bCs/>
          <w:i/>
          <w:iCs/>
          <w:sz w:val="22"/>
          <w:szCs w:val="22"/>
        </w:rPr>
        <w:t>nt</w:t>
      </w:r>
      <w:r w:rsidRPr="00510C1A">
        <w:rPr>
          <w:rFonts w:ascii="Arial" w:hAnsi="Arial" w:cs="Arial"/>
          <w:b/>
          <w:bCs/>
          <w:i/>
          <w:iCs/>
          <w:sz w:val="22"/>
          <w:szCs w:val="22"/>
        </w:rPr>
        <w:t>s</w:t>
      </w:r>
      <w:r>
        <w:rPr>
          <w:rFonts w:ascii="Arial" w:hAnsi="Arial" w:cs="Arial"/>
          <w:sz w:val="22"/>
          <w:szCs w:val="22"/>
        </w:rPr>
        <w:t xml:space="preserve"> required for the interview. </w:t>
      </w:r>
    </w:p>
    <w:p w14:paraId="16700514" w14:textId="627F969F" w:rsidR="00510C1A" w:rsidRDefault="00510C1A">
      <w:pPr>
        <w:rPr>
          <w:rFonts w:ascii="Arial" w:hAnsi="Arial" w:cs="Arial"/>
          <w:sz w:val="22"/>
          <w:szCs w:val="22"/>
        </w:rPr>
      </w:pPr>
    </w:p>
    <w:p w14:paraId="53C2411B" w14:textId="2068D3CD" w:rsidR="00510C1A" w:rsidRDefault="00510C1A">
      <w:pPr>
        <w:rPr>
          <w:rFonts w:ascii="Arial" w:hAnsi="Arial" w:cs="Arial"/>
          <w:sz w:val="22"/>
          <w:szCs w:val="22"/>
        </w:rPr>
      </w:pPr>
      <w:r>
        <w:rPr>
          <w:rFonts w:ascii="Arial" w:hAnsi="Arial" w:cs="Arial"/>
          <w:sz w:val="22"/>
          <w:szCs w:val="22"/>
        </w:rPr>
        <w:t xml:space="preserve">Carrying out a </w:t>
      </w:r>
      <w:r w:rsidR="00F249A7">
        <w:rPr>
          <w:rFonts w:ascii="Arial" w:hAnsi="Arial" w:cs="Arial"/>
          <w:sz w:val="22"/>
          <w:szCs w:val="22"/>
        </w:rPr>
        <w:t>self-assessment</w:t>
      </w:r>
      <w:r>
        <w:rPr>
          <w:rFonts w:ascii="Arial" w:hAnsi="Arial" w:cs="Arial"/>
          <w:sz w:val="22"/>
          <w:szCs w:val="22"/>
        </w:rPr>
        <w:t xml:space="preserve"> is important as already previously discussed in this report. </w:t>
      </w:r>
      <w:r w:rsidR="00F249A7">
        <w:rPr>
          <w:rFonts w:ascii="Arial" w:hAnsi="Arial" w:cs="Arial"/>
          <w:sz w:val="22"/>
          <w:szCs w:val="22"/>
        </w:rPr>
        <w:t>Again,</w:t>
      </w:r>
      <w:r>
        <w:rPr>
          <w:rFonts w:ascii="Arial" w:hAnsi="Arial" w:cs="Arial"/>
          <w:sz w:val="22"/>
          <w:szCs w:val="22"/>
        </w:rPr>
        <w:t xml:space="preserve"> this is so you can better communicate to the organisation of who you are and why you would be an asset to the business. </w:t>
      </w:r>
    </w:p>
    <w:p w14:paraId="51B6035F" w14:textId="4EAC3D89" w:rsidR="005C6895" w:rsidRDefault="005C6895">
      <w:pPr>
        <w:rPr>
          <w:rFonts w:ascii="Arial" w:hAnsi="Arial" w:cs="Arial"/>
          <w:sz w:val="22"/>
          <w:szCs w:val="22"/>
        </w:rPr>
      </w:pPr>
    </w:p>
    <w:p w14:paraId="40C18B6F" w14:textId="1EE616E5" w:rsidR="005C6895" w:rsidRDefault="005C6895">
      <w:pPr>
        <w:rPr>
          <w:rFonts w:ascii="Arial" w:hAnsi="Arial" w:cs="Arial"/>
          <w:sz w:val="22"/>
          <w:szCs w:val="22"/>
        </w:rPr>
      </w:pPr>
      <w:r>
        <w:rPr>
          <w:rFonts w:ascii="Arial" w:hAnsi="Arial" w:cs="Arial"/>
          <w:sz w:val="22"/>
          <w:szCs w:val="22"/>
        </w:rPr>
        <w:t xml:space="preserve">Researching the organisation before the interview is always a smart thing to do. You can research information such as who are the competitors of the organisation, the history and what are the organisations goals. Read upon and obtain the organisation literature for a clear understanding of what the business really has to offer. </w:t>
      </w:r>
    </w:p>
    <w:p w14:paraId="7C091D57" w14:textId="04B77DC2" w:rsidR="005C6895" w:rsidRDefault="005C6895">
      <w:pPr>
        <w:rPr>
          <w:rFonts w:ascii="Arial" w:hAnsi="Arial" w:cs="Arial"/>
          <w:sz w:val="22"/>
          <w:szCs w:val="22"/>
        </w:rPr>
      </w:pPr>
    </w:p>
    <w:p w14:paraId="0E60255D" w14:textId="453F08A2" w:rsidR="005C6895" w:rsidRDefault="005C6895">
      <w:pPr>
        <w:rPr>
          <w:rFonts w:ascii="Arial" w:hAnsi="Arial" w:cs="Arial"/>
          <w:sz w:val="22"/>
          <w:szCs w:val="22"/>
        </w:rPr>
      </w:pPr>
      <w:r>
        <w:rPr>
          <w:rFonts w:ascii="Arial" w:hAnsi="Arial" w:cs="Arial"/>
          <w:sz w:val="22"/>
          <w:szCs w:val="22"/>
        </w:rPr>
        <w:t xml:space="preserve">Having a list of questions in mind to ask the employers is always a positive. This shows your eagerness to join the organisation which is always a good sign. </w:t>
      </w:r>
      <w:r w:rsidR="00F249A7">
        <w:rPr>
          <w:rFonts w:ascii="Arial" w:hAnsi="Arial" w:cs="Arial"/>
          <w:sz w:val="22"/>
          <w:szCs w:val="22"/>
        </w:rPr>
        <w:t>However,</w:t>
      </w:r>
      <w:r>
        <w:rPr>
          <w:rFonts w:ascii="Arial" w:hAnsi="Arial" w:cs="Arial"/>
          <w:sz w:val="22"/>
          <w:szCs w:val="22"/>
        </w:rPr>
        <w:t xml:space="preserve"> the questions </w:t>
      </w:r>
      <w:r w:rsidR="00F249A7">
        <w:rPr>
          <w:rFonts w:ascii="Arial" w:hAnsi="Arial" w:cs="Arial"/>
          <w:sz w:val="22"/>
          <w:szCs w:val="22"/>
        </w:rPr>
        <w:t>asked</w:t>
      </w:r>
      <w:r>
        <w:rPr>
          <w:rFonts w:ascii="Arial" w:hAnsi="Arial" w:cs="Arial"/>
          <w:sz w:val="22"/>
          <w:szCs w:val="22"/>
        </w:rPr>
        <w:t xml:space="preserve">, always have in mind your aims and possible outcomes. </w:t>
      </w:r>
    </w:p>
    <w:p w14:paraId="67A3D2D4" w14:textId="12DC0A20" w:rsidR="005C6895" w:rsidRDefault="005C6895">
      <w:pPr>
        <w:rPr>
          <w:rFonts w:ascii="Arial" w:hAnsi="Arial" w:cs="Arial"/>
          <w:sz w:val="22"/>
          <w:szCs w:val="22"/>
        </w:rPr>
      </w:pPr>
    </w:p>
    <w:p w14:paraId="1E7D31D0" w14:textId="441CB71D" w:rsidR="005C6895" w:rsidRDefault="005C6895">
      <w:pPr>
        <w:rPr>
          <w:rFonts w:ascii="Arial" w:hAnsi="Arial" w:cs="Arial"/>
          <w:sz w:val="22"/>
          <w:szCs w:val="22"/>
        </w:rPr>
      </w:pPr>
      <w:r>
        <w:rPr>
          <w:rFonts w:ascii="Arial" w:hAnsi="Arial" w:cs="Arial"/>
          <w:sz w:val="22"/>
          <w:szCs w:val="22"/>
        </w:rPr>
        <w:t>Getting into role play before the actual interview helps you overcome your nerves and build confidence</w:t>
      </w:r>
      <w:r w:rsidR="00CF2B35">
        <w:rPr>
          <w:rFonts w:ascii="Arial" w:hAnsi="Arial" w:cs="Arial"/>
          <w:sz w:val="22"/>
          <w:szCs w:val="22"/>
        </w:rPr>
        <w:t xml:space="preserve">. Practising with </w:t>
      </w:r>
      <w:r w:rsidR="00F249A7">
        <w:rPr>
          <w:rFonts w:ascii="Arial" w:hAnsi="Arial" w:cs="Arial"/>
          <w:sz w:val="22"/>
          <w:szCs w:val="22"/>
        </w:rPr>
        <w:t>family or</w:t>
      </w:r>
      <w:r w:rsidR="00CF2B35">
        <w:rPr>
          <w:rFonts w:ascii="Arial" w:hAnsi="Arial" w:cs="Arial"/>
          <w:sz w:val="22"/>
          <w:szCs w:val="22"/>
        </w:rPr>
        <w:t xml:space="preserve"> even in front of the mirror, either way you </w:t>
      </w:r>
      <w:r w:rsidR="00F249A7">
        <w:rPr>
          <w:rFonts w:ascii="Arial" w:hAnsi="Arial" w:cs="Arial"/>
          <w:sz w:val="22"/>
          <w:szCs w:val="22"/>
        </w:rPr>
        <w:t>should</w:t>
      </w:r>
      <w:r w:rsidR="00CF2B35">
        <w:rPr>
          <w:rFonts w:ascii="Arial" w:hAnsi="Arial" w:cs="Arial"/>
          <w:sz w:val="22"/>
          <w:szCs w:val="22"/>
        </w:rPr>
        <w:t xml:space="preserve"> factor in doing a practice interview before your actual interview. </w:t>
      </w:r>
    </w:p>
    <w:p w14:paraId="47650F4A" w14:textId="0B0864C6" w:rsidR="00CF2B35" w:rsidRDefault="00CF2B35">
      <w:pPr>
        <w:rPr>
          <w:rFonts w:ascii="Arial" w:hAnsi="Arial" w:cs="Arial"/>
          <w:sz w:val="22"/>
          <w:szCs w:val="22"/>
        </w:rPr>
      </w:pPr>
    </w:p>
    <w:p w14:paraId="5C0EC011" w14:textId="0234D0CE" w:rsidR="00CF2B35" w:rsidRDefault="00CF2B35">
      <w:pPr>
        <w:rPr>
          <w:rFonts w:ascii="Arial" w:hAnsi="Arial" w:cs="Arial"/>
          <w:sz w:val="22"/>
          <w:szCs w:val="22"/>
        </w:rPr>
      </w:pPr>
      <w:r>
        <w:rPr>
          <w:rFonts w:ascii="Arial" w:hAnsi="Arial" w:cs="Arial"/>
          <w:sz w:val="22"/>
          <w:szCs w:val="22"/>
        </w:rPr>
        <w:t xml:space="preserve">Lastly the information and documents required for an interview is very important. Documents include copies of your CV and any other relevant qualifications. Most jobs now require you to have GCSE Maths and English, if this is the case it is a good idea to take those qualifications. </w:t>
      </w:r>
      <w:r w:rsidR="00DB5AD2">
        <w:rPr>
          <w:rFonts w:ascii="Arial" w:hAnsi="Arial" w:cs="Arial"/>
          <w:sz w:val="22"/>
          <w:szCs w:val="22"/>
        </w:rPr>
        <w:t>C</w:t>
      </w:r>
      <w:r>
        <w:rPr>
          <w:rFonts w:ascii="Arial" w:hAnsi="Arial" w:cs="Arial"/>
          <w:sz w:val="22"/>
          <w:szCs w:val="22"/>
        </w:rPr>
        <w:t xml:space="preserve">entre </w:t>
      </w:r>
      <w:r w:rsidR="00DB5AD2">
        <w:rPr>
          <w:rFonts w:ascii="Arial" w:hAnsi="Arial" w:cs="Arial"/>
          <w:sz w:val="22"/>
          <w:szCs w:val="22"/>
        </w:rPr>
        <w:t>F</w:t>
      </w:r>
      <w:r>
        <w:rPr>
          <w:rFonts w:ascii="Arial" w:hAnsi="Arial" w:cs="Arial"/>
          <w:sz w:val="22"/>
          <w:szCs w:val="22"/>
        </w:rPr>
        <w:t xml:space="preserve">or </w:t>
      </w:r>
      <w:r w:rsidR="00DB5AD2">
        <w:rPr>
          <w:rFonts w:ascii="Arial" w:hAnsi="Arial" w:cs="Arial"/>
          <w:sz w:val="22"/>
          <w:szCs w:val="22"/>
        </w:rPr>
        <w:t>C</w:t>
      </w:r>
      <w:r>
        <w:rPr>
          <w:rFonts w:ascii="Arial" w:hAnsi="Arial" w:cs="Arial"/>
          <w:sz w:val="22"/>
          <w:szCs w:val="22"/>
        </w:rPr>
        <w:t xml:space="preserve">areer </w:t>
      </w:r>
      <w:r w:rsidR="00DB5AD2">
        <w:rPr>
          <w:rFonts w:ascii="Arial" w:hAnsi="Arial" w:cs="Arial"/>
          <w:sz w:val="22"/>
          <w:szCs w:val="22"/>
        </w:rPr>
        <w:t>D</w:t>
      </w:r>
      <w:r>
        <w:rPr>
          <w:rFonts w:ascii="Arial" w:hAnsi="Arial" w:cs="Arial"/>
          <w:sz w:val="22"/>
          <w:szCs w:val="22"/>
        </w:rPr>
        <w:t>evelopment</w:t>
      </w:r>
      <w:r w:rsidR="00DB5AD2">
        <w:rPr>
          <w:rFonts w:ascii="Arial" w:hAnsi="Arial" w:cs="Arial"/>
          <w:sz w:val="22"/>
          <w:szCs w:val="22"/>
        </w:rPr>
        <w:t xml:space="preserve"> (2019)</w:t>
      </w:r>
    </w:p>
    <w:p w14:paraId="7211DF3F" w14:textId="32AE76F0" w:rsidR="00CF2B35" w:rsidRDefault="00CF2B35">
      <w:pPr>
        <w:rPr>
          <w:rFonts w:ascii="Arial" w:hAnsi="Arial" w:cs="Arial"/>
          <w:sz w:val="22"/>
          <w:szCs w:val="22"/>
        </w:rPr>
      </w:pPr>
    </w:p>
    <w:p w14:paraId="6A15A330" w14:textId="442F4793" w:rsidR="00CF2B35" w:rsidRDefault="00CF2B35">
      <w:pPr>
        <w:rPr>
          <w:rFonts w:ascii="Arial" w:hAnsi="Arial" w:cs="Arial"/>
          <w:sz w:val="22"/>
          <w:szCs w:val="22"/>
        </w:rPr>
      </w:pPr>
      <w:r>
        <w:rPr>
          <w:rFonts w:ascii="Arial" w:hAnsi="Arial" w:cs="Arial"/>
          <w:sz w:val="22"/>
          <w:szCs w:val="22"/>
        </w:rPr>
        <w:t xml:space="preserve">According to research carried out by ‘accountemps’ (2019) it is found that 80% of HR managers prefer receiving a thank you note but only 24% of candidates send them. </w:t>
      </w:r>
    </w:p>
    <w:p w14:paraId="65E8D980" w14:textId="30ECF099" w:rsidR="00CF2B35" w:rsidRDefault="00CF2B35">
      <w:pPr>
        <w:rPr>
          <w:rFonts w:ascii="Arial" w:hAnsi="Arial" w:cs="Arial"/>
          <w:sz w:val="22"/>
          <w:szCs w:val="22"/>
        </w:rPr>
      </w:pPr>
    </w:p>
    <w:p w14:paraId="0CD6E30B" w14:textId="34840C83" w:rsidR="00CF2B35" w:rsidRDefault="00F249A7">
      <w:pPr>
        <w:rPr>
          <w:rFonts w:ascii="Arial" w:hAnsi="Arial" w:cs="Arial"/>
          <w:sz w:val="22"/>
          <w:szCs w:val="22"/>
        </w:rPr>
      </w:pPr>
      <w:r>
        <w:rPr>
          <w:rFonts w:ascii="Arial" w:hAnsi="Arial" w:cs="Arial"/>
          <w:sz w:val="22"/>
          <w:szCs w:val="22"/>
        </w:rPr>
        <w:t xml:space="preserve">This is a useful tip to remember of always send a thank you note showing your appreciation for the interview opportunity. </w:t>
      </w:r>
      <w:r w:rsidR="00CF2B35">
        <w:rPr>
          <w:rFonts w:ascii="Arial" w:hAnsi="Arial" w:cs="Arial"/>
          <w:sz w:val="22"/>
          <w:szCs w:val="22"/>
        </w:rPr>
        <w:t xml:space="preserve">Since the thank you letter would still be a forma communication ensure to keep it professional and avoid text language. </w:t>
      </w:r>
    </w:p>
    <w:p w14:paraId="66543D1F" w14:textId="48B9C120" w:rsidR="00510C1A" w:rsidRDefault="00510C1A">
      <w:pPr>
        <w:rPr>
          <w:rFonts w:ascii="Arial" w:hAnsi="Arial" w:cs="Arial"/>
          <w:sz w:val="22"/>
          <w:szCs w:val="22"/>
        </w:rPr>
      </w:pPr>
    </w:p>
    <w:p w14:paraId="1932D3ED" w14:textId="77777777" w:rsidR="00510C1A" w:rsidRDefault="00510C1A">
      <w:pPr>
        <w:rPr>
          <w:rFonts w:ascii="Arial" w:hAnsi="Arial" w:cs="Arial"/>
          <w:sz w:val="22"/>
          <w:szCs w:val="22"/>
        </w:rPr>
      </w:pPr>
    </w:p>
    <w:p w14:paraId="5B57BBB0" w14:textId="560F8FA9" w:rsidR="00FC48CD" w:rsidRDefault="00FC48CD">
      <w:pPr>
        <w:rPr>
          <w:rFonts w:ascii="Arial" w:hAnsi="Arial" w:cs="Arial"/>
          <w:sz w:val="22"/>
          <w:szCs w:val="22"/>
        </w:rPr>
      </w:pPr>
      <w:r>
        <w:rPr>
          <w:rFonts w:ascii="Arial" w:hAnsi="Arial" w:cs="Arial"/>
          <w:sz w:val="22"/>
          <w:szCs w:val="22"/>
        </w:rPr>
        <w:t xml:space="preserve">Referring back to my </w:t>
      </w:r>
      <w:r w:rsidR="00505FD5">
        <w:rPr>
          <w:rFonts w:ascii="Arial" w:hAnsi="Arial" w:cs="Arial"/>
          <w:sz w:val="22"/>
          <w:szCs w:val="22"/>
        </w:rPr>
        <w:t>interview that took place on 12</w:t>
      </w:r>
      <w:r w:rsidR="00505FD5" w:rsidRPr="00505FD5">
        <w:rPr>
          <w:rFonts w:ascii="Arial" w:hAnsi="Arial" w:cs="Arial"/>
          <w:sz w:val="22"/>
          <w:szCs w:val="22"/>
          <w:vertAlign w:val="superscript"/>
        </w:rPr>
        <w:t>th</w:t>
      </w:r>
      <w:r w:rsidR="00505FD5">
        <w:rPr>
          <w:rFonts w:ascii="Arial" w:hAnsi="Arial" w:cs="Arial"/>
          <w:sz w:val="22"/>
          <w:szCs w:val="22"/>
        </w:rPr>
        <w:t xml:space="preserve"> December 2019. I also had to do preparation for my upcoming interview. This me</w:t>
      </w:r>
      <w:r w:rsidR="001C781B">
        <w:rPr>
          <w:rFonts w:ascii="Arial" w:hAnsi="Arial" w:cs="Arial"/>
          <w:sz w:val="22"/>
          <w:szCs w:val="22"/>
        </w:rPr>
        <w:t>ant</w:t>
      </w:r>
      <w:r w:rsidR="00505FD5">
        <w:rPr>
          <w:rFonts w:ascii="Arial" w:hAnsi="Arial" w:cs="Arial"/>
          <w:sz w:val="22"/>
          <w:szCs w:val="22"/>
        </w:rPr>
        <w:t xml:space="preserve"> I had to look up the position I was applying for. Look at the job description and person specification to see if I fit the criteria. </w:t>
      </w:r>
    </w:p>
    <w:p w14:paraId="5A5A0091" w14:textId="5CA33506" w:rsidR="003E673E" w:rsidRDefault="001C781B">
      <w:pPr>
        <w:rPr>
          <w:rFonts w:ascii="Arial" w:hAnsi="Arial" w:cs="Arial"/>
          <w:sz w:val="22"/>
          <w:szCs w:val="22"/>
        </w:rPr>
      </w:pPr>
      <w:r>
        <w:rPr>
          <w:rFonts w:ascii="Arial" w:hAnsi="Arial" w:cs="Arial"/>
          <w:sz w:val="22"/>
          <w:szCs w:val="22"/>
        </w:rPr>
        <w:t xml:space="preserve">After looking into </w:t>
      </w:r>
      <w:r w:rsidR="00F249A7">
        <w:rPr>
          <w:rFonts w:ascii="Arial" w:hAnsi="Arial" w:cs="Arial"/>
          <w:sz w:val="22"/>
          <w:szCs w:val="22"/>
        </w:rPr>
        <w:t>detail,</w:t>
      </w:r>
      <w:r>
        <w:rPr>
          <w:rFonts w:ascii="Arial" w:hAnsi="Arial" w:cs="Arial"/>
          <w:sz w:val="22"/>
          <w:szCs w:val="22"/>
        </w:rPr>
        <w:t xml:space="preserve"> the job description and person specification. I researched on the business to gain some background knowledge of what the business does and tr</w:t>
      </w:r>
      <w:r w:rsidR="00CF2B35">
        <w:rPr>
          <w:rFonts w:ascii="Arial" w:hAnsi="Arial" w:cs="Arial"/>
          <w:sz w:val="22"/>
          <w:szCs w:val="22"/>
        </w:rPr>
        <w:t xml:space="preserve">ied to get </w:t>
      </w:r>
      <w:r>
        <w:rPr>
          <w:rFonts w:ascii="Arial" w:hAnsi="Arial" w:cs="Arial"/>
          <w:sz w:val="22"/>
          <w:szCs w:val="22"/>
        </w:rPr>
        <w:t>an understand</w:t>
      </w:r>
      <w:r w:rsidR="00CF2B35">
        <w:rPr>
          <w:rFonts w:ascii="Arial" w:hAnsi="Arial" w:cs="Arial"/>
          <w:sz w:val="22"/>
          <w:szCs w:val="22"/>
        </w:rPr>
        <w:t xml:space="preserve">ing of the job role. </w:t>
      </w:r>
      <w:r>
        <w:rPr>
          <w:rFonts w:ascii="Arial" w:hAnsi="Arial" w:cs="Arial"/>
          <w:sz w:val="22"/>
          <w:szCs w:val="22"/>
        </w:rPr>
        <w:t xml:space="preserve"> </w:t>
      </w:r>
    </w:p>
    <w:p w14:paraId="06FE8EA6" w14:textId="6EB3267B" w:rsidR="001C781B" w:rsidRDefault="001C781B">
      <w:pPr>
        <w:rPr>
          <w:rFonts w:ascii="Arial" w:hAnsi="Arial" w:cs="Arial"/>
          <w:sz w:val="22"/>
          <w:szCs w:val="22"/>
        </w:rPr>
      </w:pPr>
    </w:p>
    <w:p w14:paraId="69D83504" w14:textId="26F1898B" w:rsidR="001C781B" w:rsidRDefault="001C781B">
      <w:pPr>
        <w:rPr>
          <w:rFonts w:ascii="Arial" w:hAnsi="Arial" w:cs="Arial"/>
          <w:sz w:val="22"/>
          <w:szCs w:val="22"/>
        </w:rPr>
      </w:pPr>
      <w:r>
        <w:rPr>
          <w:rFonts w:ascii="Arial" w:hAnsi="Arial" w:cs="Arial"/>
          <w:sz w:val="22"/>
          <w:szCs w:val="22"/>
        </w:rPr>
        <w:t>I ensured my CV reflected and was t</w:t>
      </w:r>
      <w:r w:rsidR="005C6895">
        <w:rPr>
          <w:rFonts w:ascii="Arial" w:hAnsi="Arial" w:cs="Arial"/>
          <w:sz w:val="22"/>
          <w:szCs w:val="22"/>
        </w:rPr>
        <w:t>ailored</w:t>
      </w:r>
      <w:r>
        <w:rPr>
          <w:rFonts w:ascii="Arial" w:hAnsi="Arial" w:cs="Arial"/>
          <w:sz w:val="22"/>
          <w:szCs w:val="22"/>
        </w:rPr>
        <w:t xml:space="preserve"> to the sector I was applying for. I also went through great effort of changing </w:t>
      </w:r>
      <w:r w:rsidR="00CF2B35">
        <w:rPr>
          <w:rFonts w:ascii="Arial" w:hAnsi="Arial" w:cs="Arial"/>
          <w:sz w:val="22"/>
          <w:szCs w:val="22"/>
        </w:rPr>
        <w:t xml:space="preserve">my CV to match the company logo colours. </w:t>
      </w:r>
      <w:r w:rsidR="00BD2272">
        <w:rPr>
          <w:rFonts w:ascii="Arial" w:hAnsi="Arial" w:cs="Arial"/>
          <w:sz w:val="22"/>
          <w:szCs w:val="22"/>
        </w:rPr>
        <w:t xml:space="preserve">This was my </w:t>
      </w:r>
      <w:r w:rsidR="00BD2272">
        <w:rPr>
          <w:rFonts w:ascii="Arial" w:hAnsi="Arial" w:cs="Arial"/>
          <w:sz w:val="22"/>
          <w:szCs w:val="22"/>
        </w:rPr>
        <w:lastRenderedPageBreak/>
        <w:t xml:space="preserve">way of showing the employers how passionate I was about joining the business once successful. </w:t>
      </w:r>
    </w:p>
    <w:p w14:paraId="1B366E2B" w14:textId="367CF2FB" w:rsidR="00BD2272" w:rsidRDefault="00BD2272">
      <w:pPr>
        <w:rPr>
          <w:rFonts w:ascii="Arial" w:hAnsi="Arial" w:cs="Arial"/>
          <w:sz w:val="22"/>
          <w:szCs w:val="22"/>
        </w:rPr>
      </w:pPr>
    </w:p>
    <w:p w14:paraId="72825C00" w14:textId="1CBC4F59" w:rsidR="00AF1181" w:rsidRDefault="00F249A7">
      <w:pPr>
        <w:rPr>
          <w:rFonts w:ascii="Arial" w:hAnsi="Arial" w:cs="Arial"/>
          <w:sz w:val="22"/>
          <w:szCs w:val="22"/>
        </w:rPr>
      </w:pPr>
      <w:r>
        <w:rPr>
          <w:rFonts w:ascii="Arial" w:hAnsi="Arial" w:cs="Arial"/>
          <w:sz w:val="22"/>
          <w:szCs w:val="22"/>
        </w:rPr>
        <w:t xml:space="preserve">From the feedback received for the mock interview </w:t>
      </w:r>
      <w:r w:rsidR="009924D9">
        <w:rPr>
          <w:rFonts w:ascii="Arial" w:hAnsi="Arial" w:cs="Arial"/>
          <w:sz w:val="22"/>
          <w:szCs w:val="22"/>
        </w:rPr>
        <w:t xml:space="preserve">(please refer to appendix 1) </w:t>
      </w:r>
      <w:r>
        <w:rPr>
          <w:rFonts w:ascii="Arial" w:hAnsi="Arial" w:cs="Arial"/>
          <w:sz w:val="22"/>
          <w:szCs w:val="22"/>
        </w:rPr>
        <w:t xml:space="preserve">was to have CV up to date with where I am currently working and have back up plan for when having technical issues of printing copies of the CV for the employers. </w:t>
      </w:r>
      <w:r w:rsidR="00AF1181">
        <w:rPr>
          <w:rFonts w:ascii="Arial" w:hAnsi="Arial" w:cs="Arial"/>
          <w:sz w:val="22"/>
          <w:szCs w:val="22"/>
        </w:rPr>
        <w:t xml:space="preserve">This was a lesson learnt for me and should have taken the appropriate measures to ensure I have fully prepared for the interview. </w:t>
      </w:r>
    </w:p>
    <w:p w14:paraId="4AB91A36" w14:textId="3A2F7451" w:rsidR="00AF1181" w:rsidRDefault="00AF1181">
      <w:pPr>
        <w:rPr>
          <w:rFonts w:ascii="Arial" w:hAnsi="Arial" w:cs="Arial"/>
          <w:sz w:val="22"/>
          <w:szCs w:val="22"/>
        </w:rPr>
      </w:pPr>
    </w:p>
    <w:p w14:paraId="498E1414" w14:textId="43A8BB7D" w:rsidR="00AF1181" w:rsidRDefault="00AF1181">
      <w:pPr>
        <w:rPr>
          <w:rFonts w:ascii="Arial" w:hAnsi="Arial" w:cs="Arial"/>
          <w:sz w:val="22"/>
          <w:szCs w:val="22"/>
        </w:rPr>
      </w:pPr>
      <w:r>
        <w:rPr>
          <w:rFonts w:ascii="Arial" w:hAnsi="Arial" w:cs="Arial"/>
          <w:sz w:val="22"/>
          <w:szCs w:val="22"/>
        </w:rPr>
        <w:t xml:space="preserve">Another constructive feedback for me was to when </w:t>
      </w:r>
      <w:r w:rsidR="004E3B08">
        <w:rPr>
          <w:rFonts w:ascii="Arial" w:hAnsi="Arial" w:cs="Arial"/>
          <w:sz w:val="22"/>
          <w:szCs w:val="22"/>
        </w:rPr>
        <w:t xml:space="preserve">look at my weaknesses by conducting a </w:t>
      </w:r>
      <w:r w:rsidR="00F249A7">
        <w:rPr>
          <w:rFonts w:ascii="Arial" w:hAnsi="Arial" w:cs="Arial"/>
          <w:sz w:val="22"/>
          <w:szCs w:val="22"/>
        </w:rPr>
        <w:t>self-awareness</w:t>
      </w:r>
      <w:r w:rsidR="004E3B08">
        <w:rPr>
          <w:rFonts w:ascii="Arial" w:hAnsi="Arial" w:cs="Arial"/>
          <w:sz w:val="22"/>
          <w:szCs w:val="22"/>
        </w:rPr>
        <w:t xml:space="preserve"> test before the interview. Having this mock interview was a real eye opener for myself and now studying how important it is to do a </w:t>
      </w:r>
      <w:r w:rsidR="00F249A7">
        <w:rPr>
          <w:rFonts w:ascii="Arial" w:hAnsi="Arial" w:cs="Arial"/>
          <w:sz w:val="22"/>
          <w:szCs w:val="22"/>
        </w:rPr>
        <w:t>self-awareness</w:t>
      </w:r>
      <w:r w:rsidR="004E3B08">
        <w:rPr>
          <w:rFonts w:ascii="Arial" w:hAnsi="Arial" w:cs="Arial"/>
          <w:sz w:val="22"/>
          <w:szCs w:val="22"/>
        </w:rPr>
        <w:t xml:space="preserve"> test was reflected in my marks at the interview. Nonetheless my interview went </w:t>
      </w:r>
      <w:r w:rsidR="00F249A7">
        <w:rPr>
          <w:rFonts w:ascii="Arial" w:hAnsi="Arial" w:cs="Arial"/>
          <w:sz w:val="22"/>
          <w:szCs w:val="22"/>
        </w:rPr>
        <w:t>well,</w:t>
      </w:r>
      <w:r w:rsidR="004E3B08">
        <w:rPr>
          <w:rFonts w:ascii="Arial" w:hAnsi="Arial" w:cs="Arial"/>
          <w:sz w:val="22"/>
          <w:szCs w:val="22"/>
        </w:rPr>
        <w:t xml:space="preserve"> and the </w:t>
      </w:r>
      <w:r w:rsidR="00F249A7">
        <w:rPr>
          <w:rFonts w:ascii="Arial" w:hAnsi="Arial" w:cs="Arial"/>
          <w:sz w:val="22"/>
          <w:szCs w:val="22"/>
        </w:rPr>
        <w:t>employers</w:t>
      </w:r>
      <w:r w:rsidR="004E3B08">
        <w:rPr>
          <w:rFonts w:ascii="Arial" w:hAnsi="Arial" w:cs="Arial"/>
          <w:sz w:val="22"/>
          <w:szCs w:val="22"/>
        </w:rPr>
        <w:t xml:space="preserve"> would consider hiring me. </w:t>
      </w:r>
    </w:p>
    <w:p w14:paraId="025C933F" w14:textId="34899627" w:rsidR="004E3B08" w:rsidRDefault="004E3B08">
      <w:pPr>
        <w:rPr>
          <w:rFonts w:ascii="Arial" w:hAnsi="Arial" w:cs="Arial"/>
          <w:sz w:val="22"/>
          <w:szCs w:val="22"/>
        </w:rPr>
      </w:pPr>
    </w:p>
    <w:p w14:paraId="1D522DD7" w14:textId="77777777" w:rsidR="004E3B08" w:rsidRDefault="004E3B08">
      <w:pPr>
        <w:rPr>
          <w:rFonts w:ascii="Arial" w:hAnsi="Arial" w:cs="Arial"/>
          <w:sz w:val="22"/>
          <w:szCs w:val="22"/>
        </w:rPr>
      </w:pPr>
    </w:p>
    <w:p w14:paraId="4EF8DDAC" w14:textId="3B56584A" w:rsidR="00C860B4" w:rsidRPr="005666CC" w:rsidRDefault="00C860B4" w:rsidP="005666CC">
      <w:pPr>
        <w:rPr>
          <w:rFonts w:ascii="Arial" w:hAnsi="Arial" w:cs="Arial"/>
          <w:b/>
          <w:bCs/>
          <w:sz w:val="28"/>
          <w:szCs w:val="28"/>
        </w:rPr>
      </w:pPr>
      <w:r w:rsidRPr="00636765">
        <w:rPr>
          <w:rFonts w:ascii="Arial" w:hAnsi="Arial" w:cs="Arial"/>
          <w:b/>
          <w:bCs/>
          <w:sz w:val="28"/>
          <w:szCs w:val="28"/>
        </w:rPr>
        <w:t xml:space="preserve">Personal development plan for my career </w:t>
      </w:r>
    </w:p>
    <w:p w14:paraId="3C5CEA99" w14:textId="77777777" w:rsidR="00C860B4" w:rsidRDefault="00C860B4" w:rsidP="00C860B4">
      <w:pPr>
        <w:autoSpaceDE w:val="0"/>
        <w:autoSpaceDN w:val="0"/>
        <w:adjustRightInd w:val="0"/>
        <w:rPr>
          <w:rFonts w:ascii="Arial" w:hAnsi="Arial" w:cs="Arial"/>
          <w:b/>
          <w:lang w:val="en-US"/>
        </w:rPr>
      </w:pPr>
    </w:p>
    <w:p w14:paraId="53A0C4A0" w14:textId="77777777" w:rsidR="00C860B4" w:rsidRPr="003905C1" w:rsidRDefault="00C860B4" w:rsidP="00C860B4">
      <w:pPr>
        <w:autoSpaceDE w:val="0"/>
        <w:autoSpaceDN w:val="0"/>
        <w:adjustRightInd w:val="0"/>
        <w:rPr>
          <w:rFonts w:ascii="Arial" w:hAnsi="Arial" w:cs="Arial"/>
          <w:lang w:val="en-US"/>
        </w:rPr>
      </w:pPr>
    </w:p>
    <w:tbl>
      <w:tblPr>
        <w:tblStyle w:val="TableGrid"/>
        <w:tblW w:w="0" w:type="auto"/>
        <w:tblLook w:val="04A0" w:firstRow="1" w:lastRow="0" w:firstColumn="1" w:lastColumn="0" w:noHBand="0" w:noVBand="1"/>
      </w:tblPr>
      <w:tblGrid>
        <w:gridCol w:w="1662"/>
        <w:gridCol w:w="1590"/>
        <w:gridCol w:w="1737"/>
        <w:gridCol w:w="880"/>
        <w:gridCol w:w="1537"/>
        <w:gridCol w:w="1604"/>
      </w:tblGrid>
      <w:tr w:rsidR="008F129F" w14:paraId="12638BEE" w14:textId="77777777" w:rsidTr="00976DB3">
        <w:tc>
          <w:tcPr>
            <w:tcW w:w="1884" w:type="dxa"/>
          </w:tcPr>
          <w:p w14:paraId="59A40E2F" w14:textId="77777777" w:rsidR="00C860B4" w:rsidRDefault="00C860B4" w:rsidP="00976DB3">
            <w:pPr>
              <w:autoSpaceDE w:val="0"/>
              <w:autoSpaceDN w:val="0"/>
              <w:adjustRightInd w:val="0"/>
              <w:rPr>
                <w:rFonts w:ascii="Arial" w:hAnsi="Arial" w:cs="Arial"/>
                <w:lang w:val="en-US"/>
              </w:rPr>
            </w:pPr>
            <w:r>
              <w:rPr>
                <w:rFonts w:ascii="Arial" w:hAnsi="Arial" w:cs="Arial"/>
                <w:lang w:val="en-US"/>
              </w:rPr>
              <w:t xml:space="preserve">OBJECTIVE </w:t>
            </w:r>
            <w:r w:rsidRPr="003905C1">
              <w:rPr>
                <w:rFonts w:ascii="Arial" w:hAnsi="Arial" w:cs="Arial"/>
                <w:b/>
                <w:i/>
                <w:color w:val="4472C4" w:themeColor="accent1"/>
                <w:lang w:val="en-US"/>
              </w:rPr>
              <w:t>– What do I need to achieve?</w:t>
            </w:r>
            <w:r w:rsidRPr="003905C1">
              <w:rPr>
                <w:rFonts w:ascii="Arial" w:hAnsi="Arial" w:cs="Arial"/>
                <w:color w:val="4472C4" w:themeColor="accent1"/>
                <w:lang w:val="en-US"/>
              </w:rPr>
              <w:t xml:space="preserve">  </w:t>
            </w:r>
          </w:p>
        </w:tc>
        <w:tc>
          <w:tcPr>
            <w:tcW w:w="1457" w:type="dxa"/>
          </w:tcPr>
          <w:p w14:paraId="05C0F5AC" w14:textId="77777777" w:rsidR="00C860B4" w:rsidRDefault="00C860B4" w:rsidP="00976DB3">
            <w:pPr>
              <w:autoSpaceDE w:val="0"/>
              <w:autoSpaceDN w:val="0"/>
              <w:adjustRightInd w:val="0"/>
              <w:rPr>
                <w:rFonts w:ascii="Arial" w:hAnsi="Arial" w:cs="Arial"/>
                <w:lang w:val="en-US"/>
              </w:rPr>
            </w:pPr>
            <w:r>
              <w:rPr>
                <w:rFonts w:ascii="Arial" w:hAnsi="Arial" w:cs="Arial"/>
                <w:lang w:val="en-US"/>
              </w:rPr>
              <w:t xml:space="preserve">ACTIVITY </w:t>
            </w:r>
            <w:r w:rsidRPr="003905C1">
              <w:rPr>
                <w:rFonts w:ascii="Arial" w:hAnsi="Arial" w:cs="Arial"/>
                <w:b/>
                <w:i/>
                <w:color w:val="4472C4" w:themeColor="accent1"/>
                <w:lang w:val="en-US"/>
              </w:rPr>
              <w:t>– what I have to do?</w:t>
            </w:r>
            <w:r w:rsidRPr="003905C1">
              <w:rPr>
                <w:rFonts w:ascii="Arial" w:hAnsi="Arial" w:cs="Arial"/>
                <w:color w:val="4472C4" w:themeColor="accent1"/>
                <w:lang w:val="en-US"/>
              </w:rPr>
              <w:t xml:space="preserve"> </w:t>
            </w:r>
          </w:p>
        </w:tc>
        <w:tc>
          <w:tcPr>
            <w:tcW w:w="1737" w:type="dxa"/>
          </w:tcPr>
          <w:p w14:paraId="569D7DBB" w14:textId="77777777" w:rsidR="00C860B4" w:rsidRDefault="00C860B4" w:rsidP="00976DB3">
            <w:pPr>
              <w:autoSpaceDE w:val="0"/>
              <w:autoSpaceDN w:val="0"/>
              <w:adjustRightInd w:val="0"/>
              <w:rPr>
                <w:rFonts w:ascii="Arial" w:hAnsi="Arial" w:cs="Arial"/>
                <w:lang w:val="en-US"/>
              </w:rPr>
            </w:pPr>
            <w:r>
              <w:rPr>
                <w:rFonts w:ascii="Arial" w:hAnsi="Arial" w:cs="Arial"/>
                <w:lang w:val="en-US"/>
              </w:rPr>
              <w:t xml:space="preserve">RESOURCES </w:t>
            </w:r>
            <w:r w:rsidRPr="003905C1">
              <w:rPr>
                <w:rFonts w:ascii="Arial" w:hAnsi="Arial" w:cs="Arial"/>
                <w:b/>
                <w:i/>
                <w:color w:val="4472C4" w:themeColor="accent1"/>
                <w:lang w:val="en-US"/>
              </w:rPr>
              <w:t>– Whose help and support will I need?</w:t>
            </w:r>
            <w:r w:rsidRPr="003905C1">
              <w:rPr>
                <w:rFonts w:ascii="Arial" w:hAnsi="Arial" w:cs="Arial"/>
                <w:color w:val="4472C4" w:themeColor="accent1"/>
                <w:lang w:val="en-US"/>
              </w:rPr>
              <w:t xml:space="preserve"> </w:t>
            </w:r>
          </w:p>
        </w:tc>
        <w:tc>
          <w:tcPr>
            <w:tcW w:w="1061" w:type="dxa"/>
          </w:tcPr>
          <w:p w14:paraId="72ED5C40" w14:textId="77777777" w:rsidR="00C860B4" w:rsidRDefault="00C860B4" w:rsidP="00976DB3">
            <w:pPr>
              <w:autoSpaceDE w:val="0"/>
              <w:autoSpaceDN w:val="0"/>
              <w:adjustRightInd w:val="0"/>
              <w:rPr>
                <w:rFonts w:ascii="Arial" w:hAnsi="Arial" w:cs="Arial"/>
                <w:lang w:val="en-US"/>
              </w:rPr>
            </w:pPr>
            <w:r>
              <w:rPr>
                <w:rFonts w:ascii="Arial" w:hAnsi="Arial" w:cs="Arial"/>
                <w:lang w:val="en-US"/>
              </w:rPr>
              <w:t xml:space="preserve">TIME </w:t>
            </w:r>
          </w:p>
        </w:tc>
        <w:tc>
          <w:tcPr>
            <w:tcW w:w="1334" w:type="dxa"/>
          </w:tcPr>
          <w:p w14:paraId="16F903FB" w14:textId="77777777" w:rsidR="00C860B4" w:rsidRDefault="00C860B4" w:rsidP="00976DB3">
            <w:pPr>
              <w:autoSpaceDE w:val="0"/>
              <w:autoSpaceDN w:val="0"/>
              <w:adjustRightInd w:val="0"/>
              <w:rPr>
                <w:rFonts w:ascii="Arial" w:hAnsi="Arial" w:cs="Arial"/>
                <w:lang w:val="en-US"/>
              </w:rPr>
            </w:pPr>
            <w:r>
              <w:rPr>
                <w:rFonts w:ascii="Arial" w:hAnsi="Arial" w:cs="Arial"/>
                <w:lang w:val="en-US"/>
              </w:rPr>
              <w:t xml:space="preserve">MID TERM GOAL </w:t>
            </w:r>
          </w:p>
        </w:tc>
        <w:tc>
          <w:tcPr>
            <w:tcW w:w="1537" w:type="dxa"/>
          </w:tcPr>
          <w:p w14:paraId="6A1A6A0E" w14:textId="77777777" w:rsidR="00C860B4" w:rsidRDefault="00C860B4" w:rsidP="00976DB3">
            <w:pPr>
              <w:autoSpaceDE w:val="0"/>
              <w:autoSpaceDN w:val="0"/>
              <w:adjustRightInd w:val="0"/>
              <w:rPr>
                <w:rFonts w:ascii="Arial" w:hAnsi="Arial" w:cs="Arial"/>
                <w:lang w:val="en-US"/>
              </w:rPr>
            </w:pPr>
            <w:r>
              <w:rPr>
                <w:rFonts w:ascii="Arial" w:hAnsi="Arial" w:cs="Arial"/>
                <w:lang w:val="en-US"/>
              </w:rPr>
              <w:t xml:space="preserve">LONG TERM GOAL </w:t>
            </w:r>
          </w:p>
        </w:tc>
      </w:tr>
      <w:tr w:rsidR="008F129F" w14:paraId="7C7A473D" w14:textId="77777777" w:rsidTr="00976DB3">
        <w:tc>
          <w:tcPr>
            <w:tcW w:w="1884" w:type="dxa"/>
          </w:tcPr>
          <w:p w14:paraId="0FFBF212" w14:textId="246D6D2F" w:rsidR="00C860B4" w:rsidRPr="003905C1" w:rsidRDefault="00C860B4" w:rsidP="00976DB3">
            <w:pPr>
              <w:autoSpaceDE w:val="0"/>
              <w:autoSpaceDN w:val="0"/>
              <w:adjustRightInd w:val="0"/>
              <w:rPr>
                <w:rFonts w:ascii="Arial" w:hAnsi="Arial" w:cs="Arial"/>
                <w:color w:val="000000" w:themeColor="text1"/>
                <w:lang w:val="en-US"/>
              </w:rPr>
            </w:pPr>
            <w:r>
              <w:rPr>
                <w:rFonts w:ascii="Arial" w:hAnsi="Arial" w:cs="Arial"/>
                <w:color w:val="000000" w:themeColor="text1"/>
                <w:lang w:val="en-US"/>
              </w:rPr>
              <w:t xml:space="preserve">CV up to date and print enough copies </w:t>
            </w:r>
          </w:p>
        </w:tc>
        <w:tc>
          <w:tcPr>
            <w:tcW w:w="1457" w:type="dxa"/>
          </w:tcPr>
          <w:p w14:paraId="3CE03EC3" w14:textId="1A576FFE" w:rsidR="00C860B4" w:rsidRDefault="00C860B4" w:rsidP="00976DB3">
            <w:pPr>
              <w:autoSpaceDE w:val="0"/>
              <w:autoSpaceDN w:val="0"/>
              <w:adjustRightInd w:val="0"/>
              <w:rPr>
                <w:rFonts w:ascii="Arial" w:hAnsi="Arial" w:cs="Arial"/>
                <w:lang w:val="en-US"/>
              </w:rPr>
            </w:pPr>
            <w:r>
              <w:rPr>
                <w:rFonts w:ascii="Arial" w:hAnsi="Arial" w:cs="Arial"/>
                <w:lang w:val="en-US"/>
              </w:rPr>
              <w:t xml:space="preserve">Print more than one copy of all relevant documents ready for he </w:t>
            </w:r>
            <w:r w:rsidR="00F249A7">
              <w:rPr>
                <w:rFonts w:ascii="Arial" w:hAnsi="Arial" w:cs="Arial"/>
                <w:lang w:val="en-US"/>
              </w:rPr>
              <w:t>interviews</w:t>
            </w:r>
            <w:r>
              <w:rPr>
                <w:rFonts w:ascii="Arial" w:hAnsi="Arial" w:cs="Arial"/>
                <w:lang w:val="en-US"/>
              </w:rPr>
              <w:t xml:space="preserve">. </w:t>
            </w:r>
          </w:p>
          <w:p w14:paraId="4F825064" w14:textId="25F4665A" w:rsidR="00C860B4" w:rsidRDefault="00C860B4" w:rsidP="00976DB3">
            <w:pPr>
              <w:autoSpaceDE w:val="0"/>
              <w:autoSpaceDN w:val="0"/>
              <w:adjustRightInd w:val="0"/>
              <w:rPr>
                <w:rFonts w:ascii="Arial" w:hAnsi="Arial" w:cs="Arial"/>
                <w:lang w:val="en-US"/>
              </w:rPr>
            </w:pPr>
            <w:r>
              <w:rPr>
                <w:rFonts w:ascii="Arial" w:hAnsi="Arial" w:cs="Arial"/>
                <w:lang w:val="en-US"/>
              </w:rPr>
              <w:t xml:space="preserve">Ensure my CV is up to date with all most recent employment. </w:t>
            </w:r>
          </w:p>
        </w:tc>
        <w:tc>
          <w:tcPr>
            <w:tcW w:w="1737" w:type="dxa"/>
          </w:tcPr>
          <w:p w14:paraId="5552DA7A" w14:textId="727A972E" w:rsidR="00C860B4" w:rsidRDefault="00C860B4" w:rsidP="00976DB3">
            <w:pPr>
              <w:autoSpaceDE w:val="0"/>
              <w:autoSpaceDN w:val="0"/>
              <w:adjustRightInd w:val="0"/>
              <w:rPr>
                <w:rFonts w:ascii="Arial" w:hAnsi="Arial" w:cs="Arial"/>
                <w:lang w:val="en-US"/>
              </w:rPr>
            </w:pPr>
            <w:r>
              <w:rPr>
                <w:rFonts w:ascii="Arial" w:hAnsi="Arial" w:cs="Arial"/>
                <w:lang w:val="en-US"/>
              </w:rPr>
              <w:t xml:space="preserve">I will need the help of the employer to inform me in advance when the interview will take place and what time. This should give me time to print out enough copies. </w:t>
            </w:r>
          </w:p>
        </w:tc>
        <w:tc>
          <w:tcPr>
            <w:tcW w:w="1061" w:type="dxa"/>
          </w:tcPr>
          <w:p w14:paraId="66946577" w14:textId="0DA964F5" w:rsidR="00C860B4" w:rsidRDefault="00C860B4" w:rsidP="00976DB3">
            <w:pPr>
              <w:autoSpaceDE w:val="0"/>
              <w:autoSpaceDN w:val="0"/>
              <w:adjustRightInd w:val="0"/>
              <w:rPr>
                <w:rFonts w:ascii="Arial" w:hAnsi="Arial" w:cs="Arial"/>
                <w:lang w:val="en-US"/>
              </w:rPr>
            </w:pPr>
            <w:r>
              <w:rPr>
                <w:rFonts w:ascii="Arial" w:hAnsi="Arial" w:cs="Arial"/>
                <w:lang w:val="en-US"/>
              </w:rPr>
              <w:t>Jan 12</w:t>
            </w:r>
            <w:r w:rsidRPr="00C860B4">
              <w:rPr>
                <w:rFonts w:ascii="Arial" w:hAnsi="Arial" w:cs="Arial"/>
                <w:vertAlign w:val="superscript"/>
                <w:lang w:val="en-US"/>
              </w:rPr>
              <w:t>th</w:t>
            </w:r>
            <w:r w:rsidR="00F249A7">
              <w:rPr>
                <w:rFonts w:ascii="Arial" w:hAnsi="Arial" w:cs="Arial"/>
                <w:lang w:val="en-US"/>
              </w:rPr>
              <w:t>, 2020</w:t>
            </w:r>
            <w:r>
              <w:rPr>
                <w:rFonts w:ascii="Arial" w:hAnsi="Arial" w:cs="Arial"/>
                <w:lang w:val="en-US"/>
              </w:rPr>
              <w:t xml:space="preserve"> </w:t>
            </w:r>
          </w:p>
        </w:tc>
        <w:tc>
          <w:tcPr>
            <w:tcW w:w="1334" w:type="dxa"/>
          </w:tcPr>
          <w:p w14:paraId="66057CB1" w14:textId="2FE37F77" w:rsidR="00C860B4" w:rsidRDefault="00C860B4" w:rsidP="00976DB3">
            <w:pPr>
              <w:autoSpaceDE w:val="0"/>
              <w:autoSpaceDN w:val="0"/>
              <w:adjustRightInd w:val="0"/>
              <w:rPr>
                <w:rFonts w:ascii="Arial" w:hAnsi="Arial" w:cs="Arial"/>
                <w:lang w:val="en-US"/>
              </w:rPr>
            </w:pPr>
            <w:r>
              <w:rPr>
                <w:rFonts w:ascii="Arial" w:hAnsi="Arial" w:cs="Arial"/>
                <w:lang w:val="en-US"/>
              </w:rPr>
              <w:t xml:space="preserve">Have a </w:t>
            </w:r>
            <w:r w:rsidR="00F249A7">
              <w:rPr>
                <w:rFonts w:ascii="Arial" w:hAnsi="Arial" w:cs="Arial"/>
                <w:lang w:val="en-US"/>
              </w:rPr>
              <w:t>backup plan</w:t>
            </w:r>
            <w:r>
              <w:rPr>
                <w:rFonts w:ascii="Arial" w:hAnsi="Arial" w:cs="Arial"/>
                <w:lang w:val="en-US"/>
              </w:rPr>
              <w:t xml:space="preserve"> if I face technical issues of printing </w:t>
            </w:r>
          </w:p>
        </w:tc>
        <w:tc>
          <w:tcPr>
            <w:tcW w:w="1537" w:type="dxa"/>
          </w:tcPr>
          <w:p w14:paraId="7B8D72CE" w14:textId="06818EF6" w:rsidR="00C860B4" w:rsidRDefault="00C860B4" w:rsidP="00976DB3">
            <w:pPr>
              <w:autoSpaceDE w:val="0"/>
              <w:autoSpaceDN w:val="0"/>
              <w:adjustRightInd w:val="0"/>
              <w:rPr>
                <w:rFonts w:ascii="Arial" w:hAnsi="Arial" w:cs="Arial"/>
                <w:lang w:val="en-US"/>
              </w:rPr>
            </w:pPr>
            <w:r>
              <w:rPr>
                <w:rFonts w:ascii="Arial" w:hAnsi="Arial" w:cs="Arial"/>
                <w:lang w:val="en-US"/>
              </w:rPr>
              <w:t xml:space="preserve">To be able to get my foot in the door with a company where I can move up the ladder. </w:t>
            </w:r>
          </w:p>
        </w:tc>
      </w:tr>
      <w:tr w:rsidR="008F129F" w14:paraId="2C25E581" w14:textId="77777777" w:rsidTr="00976DB3">
        <w:tc>
          <w:tcPr>
            <w:tcW w:w="1884" w:type="dxa"/>
          </w:tcPr>
          <w:p w14:paraId="7A0BD97B" w14:textId="52FB296D" w:rsidR="00C860B4" w:rsidRDefault="00C860B4" w:rsidP="00976DB3">
            <w:pPr>
              <w:autoSpaceDE w:val="0"/>
              <w:autoSpaceDN w:val="0"/>
              <w:adjustRightInd w:val="0"/>
              <w:rPr>
                <w:rFonts w:ascii="Arial" w:hAnsi="Arial" w:cs="Arial"/>
                <w:lang w:val="en-US"/>
              </w:rPr>
            </w:pPr>
            <w:r>
              <w:rPr>
                <w:rFonts w:ascii="Arial" w:hAnsi="Arial" w:cs="Arial"/>
                <w:lang w:val="en-US"/>
              </w:rPr>
              <w:t xml:space="preserve">Review </w:t>
            </w:r>
            <w:r w:rsidR="00F249A7">
              <w:rPr>
                <w:rFonts w:ascii="Arial" w:hAnsi="Arial" w:cs="Arial"/>
                <w:lang w:val="en-US"/>
              </w:rPr>
              <w:t>myself</w:t>
            </w:r>
            <w:r>
              <w:rPr>
                <w:rFonts w:ascii="Arial" w:hAnsi="Arial" w:cs="Arial"/>
                <w:lang w:val="en-US"/>
              </w:rPr>
              <w:t xml:space="preserve"> assessment and </w:t>
            </w:r>
            <w:r w:rsidR="008F129F">
              <w:rPr>
                <w:rFonts w:ascii="Arial" w:hAnsi="Arial" w:cs="Arial"/>
                <w:lang w:val="en-US"/>
              </w:rPr>
              <w:t xml:space="preserve">reassure myself of my weaknesses </w:t>
            </w:r>
          </w:p>
        </w:tc>
        <w:tc>
          <w:tcPr>
            <w:tcW w:w="1457" w:type="dxa"/>
          </w:tcPr>
          <w:p w14:paraId="33A33A4C" w14:textId="550CB743" w:rsidR="00C860B4" w:rsidRDefault="008F129F" w:rsidP="00976DB3">
            <w:pPr>
              <w:autoSpaceDE w:val="0"/>
              <w:autoSpaceDN w:val="0"/>
              <w:adjustRightInd w:val="0"/>
              <w:rPr>
                <w:rFonts w:ascii="Arial" w:hAnsi="Arial" w:cs="Arial"/>
                <w:lang w:val="en-US"/>
              </w:rPr>
            </w:pPr>
            <w:r>
              <w:rPr>
                <w:rFonts w:ascii="Arial" w:hAnsi="Arial" w:cs="Arial"/>
                <w:lang w:val="en-US"/>
              </w:rPr>
              <w:t xml:space="preserve">Revise those weaknesses </w:t>
            </w:r>
          </w:p>
        </w:tc>
        <w:tc>
          <w:tcPr>
            <w:tcW w:w="1737" w:type="dxa"/>
          </w:tcPr>
          <w:p w14:paraId="18003DC5" w14:textId="624A4CFC" w:rsidR="00C860B4" w:rsidRDefault="00C860B4" w:rsidP="00976DB3">
            <w:pPr>
              <w:autoSpaceDE w:val="0"/>
              <w:autoSpaceDN w:val="0"/>
              <w:adjustRightInd w:val="0"/>
              <w:rPr>
                <w:rFonts w:ascii="Arial" w:hAnsi="Arial" w:cs="Arial"/>
                <w:lang w:val="en-US"/>
              </w:rPr>
            </w:pPr>
            <w:r>
              <w:rPr>
                <w:rFonts w:ascii="Arial" w:hAnsi="Arial" w:cs="Arial"/>
                <w:lang w:val="en-US"/>
              </w:rPr>
              <w:t>I will need the support of my</w:t>
            </w:r>
            <w:r w:rsidR="008F129F">
              <w:rPr>
                <w:rFonts w:ascii="Arial" w:hAnsi="Arial" w:cs="Arial"/>
                <w:lang w:val="en-US"/>
              </w:rPr>
              <w:t xml:space="preserve"> family and friends to give me honest and constructive feedback to be aware of my weakness. </w:t>
            </w:r>
          </w:p>
        </w:tc>
        <w:tc>
          <w:tcPr>
            <w:tcW w:w="1061" w:type="dxa"/>
          </w:tcPr>
          <w:p w14:paraId="5C4E5EF8" w14:textId="66312E0B" w:rsidR="00C860B4" w:rsidRDefault="00C860B4" w:rsidP="00976DB3">
            <w:pPr>
              <w:autoSpaceDE w:val="0"/>
              <w:autoSpaceDN w:val="0"/>
              <w:adjustRightInd w:val="0"/>
              <w:rPr>
                <w:rFonts w:ascii="Arial" w:hAnsi="Arial" w:cs="Arial"/>
                <w:lang w:val="en-US"/>
              </w:rPr>
            </w:pPr>
            <w:r>
              <w:rPr>
                <w:rFonts w:ascii="Arial" w:hAnsi="Arial" w:cs="Arial"/>
                <w:lang w:val="en-US"/>
              </w:rPr>
              <w:t>Jan</w:t>
            </w:r>
            <w:r w:rsidR="008F129F">
              <w:rPr>
                <w:rFonts w:ascii="Arial" w:hAnsi="Arial" w:cs="Arial"/>
                <w:lang w:val="en-US"/>
              </w:rPr>
              <w:t xml:space="preserve"> 12</w:t>
            </w:r>
            <w:r w:rsidR="008F129F" w:rsidRPr="008F129F">
              <w:rPr>
                <w:rFonts w:ascii="Arial" w:hAnsi="Arial" w:cs="Arial"/>
                <w:vertAlign w:val="superscript"/>
                <w:lang w:val="en-US"/>
              </w:rPr>
              <w:t>th</w:t>
            </w:r>
            <w:r w:rsidR="00F249A7">
              <w:rPr>
                <w:rFonts w:ascii="Arial" w:hAnsi="Arial" w:cs="Arial"/>
                <w:lang w:val="en-US"/>
              </w:rPr>
              <w:t>, 2020</w:t>
            </w:r>
            <w:r w:rsidR="008F129F">
              <w:rPr>
                <w:rFonts w:ascii="Arial" w:hAnsi="Arial" w:cs="Arial"/>
                <w:lang w:val="en-US"/>
              </w:rPr>
              <w:t xml:space="preserve"> </w:t>
            </w:r>
          </w:p>
        </w:tc>
        <w:tc>
          <w:tcPr>
            <w:tcW w:w="1334" w:type="dxa"/>
          </w:tcPr>
          <w:p w14:paraId="459E36F8" w14:textId="353211DF" w:rsidR="00C860B4" w:rsidRDefault="008F129F" w:rsidP="00976DB3">
            <w:pPr>
              <w:autoSpaceDE w:val="0"/>
              <w:autoSpaceDN w:val="0"/>
              <w:adjustRightInd w:val="0"/>
              <w:rPr>
                <w:rFonts w:ascii="Arial" w:hAnsi="Arial" w:cs="Arial"/>
                <w:lang w:val="en-US"/>
              </w:rPr>
            </w:pPr>
            <w:r>
              <w:rPr>
                <w:rFonts w:ascii="Arial" w:hAnsi="Arial" w:cs="Arial"/>
                <w:lang w:val="en-US"/>
              </w:rPr>
              <w:t xml:space="preserve">To reduce my weaknesses to one point </w:t>
            </w:r>
          </w:p>
        </w:tc>
        <w:tc>
          <w:tcPr>
            <w:tcW w:w="1537" w:type="dxa"/>
          </w:tcPr>
          <w:p w14:paraId="61AFB0FE" w14:textId="5F5AD668" w:rsidR="008F129F" w:rsidRDefault="00C860B4" w:rsidP="00976DB3">
            <w:pPr>
              <w:autoSpaceDE w:val="0"/>
              <w:autoSpaceDN w:val="0"/>
              <w:adjustRightInd w:val="0"/>
              <w:rPr>
                <w:rFonts w:ascii="Arial" w:hAnsi="Arial" w:cs="Arial"/>
                <w:lang w:val="en-US"/>
              </w:rPr>
            </w:pPr>
            <w:r>
              <w:rPr>
                <w:rFonts w:ascii="Arial" w:hAnsi="Arial" w:cs="Arial"/>
                <w:lang w:val="en-US"/>
              </w:rPr>
              <w:t xml:space="preserve">To </w:t>
            </w:r>
            <w:r w:rsidR="008F129F">
              <w:rPr>
                <w:rFonts w:ascii="Arial" w:hAnsi="Arial" w:cs="Arial"/>
                <w:lang w:val="en-US"/>
              </w:rPr>
              <w:t>not have any weaknesses.</w:t>
            </w:r>
          </w:p>
        </w:tc>
      </w:tr>
    </w:tbl>
    <w:p w14:paraId="2C082179" w14:textId="3057FD11" w:rsidR="00C860B4" w:rsidRDefault="00C860B4">
      <w:pPr>
        <w:rPr>
          <w:rFonts w:ascii="Arial" w:hAnsi="Arial" w:cs="Arial"/>
          <w:sz w:val="22"/>
          <w:szCs w:val="22"/>
        </w:rPr>
      </w:pPr>
    </w:p>
    <w:p w14:paraId="3A944965" w14:textId="65D087D3" w:rsidR="00A32DDD" w:rsidRDefault="00A32DDD">
      <w:pPr>
        <w:rPr>
          <w:rFonts w:ascii="Arial" w:hAnsi="Arial" w:cs="Arial"/>
          <w:sz w:val="22"/>
          <w:szCs w:val="22"/>
        </w:rPr>
      </w:pPr>
    </w:p>
    <w:p w14:paraId="0BF78538" w14:textId="07F9F50A" w:rsidR="00A32DDD" w:rsidRPr="00DC680D" w:rsidRDefault="00F249A7">
      <w:pPr>
        <w:rPr>
          <w:rFonts w:ascii="Arial" w:hAnsi="Arial" w:cs="Arial"/>
          <w:b/>
          <w:bCs/>
          <w:sz w:val="22"/>
          <w:szCs w:val="22"/>
        </w:rPr>
      </w:pPr>
      <w:r w:rsidRPr="00DC680D">
        <w:rPr>
          <w:rFonts w:ascii="Arial" w:hAnsi="Arial" w:cs="Arial"/>
          <w:b/>
          <w:bCs/>
          <w:sz w:val="22"/>
          <w:szCs w:val="22"/>
        </w:rPr>
        <w:lastRenderedPageBreak/>
        <w:t>Conclusion</w:t>
      </w:r>
      <w:r w:rsidR="00A32DDD" w:rsidRPr="00DC680D">
        <w:rPr>
          <w:rFonts w:ascii="Arial" w:hAnsi="Arial" w:cs="Arial"/>
          <w:b/>
          <w:bCs/>
          <w:sz w:val="22"/>
          <w:szCs w:val="22"/>
        </w:rPr>
        <w:t xml:space="preserve"> </w:t>
      </w:r>
    </w:p>
    <w:p w14:paraId="0A2FBFEE" w14:textId="64E2C1AF" w:rsidR="00A32DDD" w:rsidRDefault="00A32DDD">
      <w:pPr>
        <w:rPr>
          <w:rFonts w:ascii="Arial" w:hAnsi="Arial" w:cs="Arial"/>
          <w:sz w:val="22"/>
          <w:szCs w:val="22"/>
        </w:rPr>
      </w:pPr>
    </w:p>
    <w:p w14:paraId="624A5452" w14:textId="21778378" w:rsidR="009924D9" w:rsidRDefault="00A32DDD">
      <w:pPr>
        <w:rPr>
          <w:rFonts w:ascii="Arial" w:hAnsi="Arial" w:cs="Arial"/>
          <w:sz w:val="22"/>
          <w:szCs w:val="22"/>
        </w:rPr>
      </w:pPr>
      <w:r>
        <w:rPr>
          <w:rFonts w:ascii="Arial" w:hAnsi="Arial" w:cs="Arial"/>
          <w:sz w:val="22"/>
          <w:szCs w:val="22"/>
        </w:rPr>
        <w:t xml:space="preserve">To conclude the </w:t>
      </w:r>
      <w:r w:rsidR="00DC680D">
        <w:rPr>
          <w:rFonts w:ascii="Arial" w:hAnsi="Arial" w:cs="Arial"/>
          <w:sz w:val="22"/>
          <w:szCs w:val="22"/>
        </w:rPr>
        <w:t>theories,</w:t>
      </w:r>
      <w:r w:rsidR="009924D9">
        <w:rPr>
          <w:rFonts w:ascii="Arial" w:hAnsi="Arial" w:cs="Arial"/>
          <w:sz w:val="22"/>
          <w:szCs w:val="22"/>
        </w:rPr>
        <w:t xml:space="preserve"> I have learnt about and studied have been very useful for me. I have learnt new things about myself that I wasn’t aware of before, and only by conducting the Johari </w:t>
      </w:r>
      <w:r w:rsidR="00DC680D">
        <w:rPr>
          <w:rFonts w:ascii="Arial" w:hAnsi="Arial" w:cs="Arial"/>
          <w:sz w:val="22"/>
          <w:szCs w:val="22"/>
        </w:rPr>
        <w:t>self-awareness</w:t>
      </w:r>
      <w:r w:rsidR="009924D9">
        <w:rPr>
          <w:rFonts w:ascii="Arial" w:hAnsi="Arial" w:cs="Arial"/>
          <w:sz w:val="22"/>
          <w:szCs w:val="22"/>
        </w:rPr>
        <w:t xml:space="preserve"> test about myself I have been able to see things from a different perspective. </w:t>
      </w:r>
    </w:p>
    <w:p w14:paraId="6C08A169" w14:textId="77777777" w:rsidR="009924D9" w:rsidRDefault="009924D9">
      <w:pPr>
        <w:rPr>
          <w:rFonts w:ascii="Arial" w:hAnsi="Arial" w:cs="Arial"/>
          <w:sz w:val="22"/>
          <w:szCs w:val="22"/>
        </w:rPr>
      </w:pPr>
    </w:p>
    <w:p w14:paraId="7163152D" w14:textId="222520C6" w:rsidR="009924D9" w:rsidRDefault="009924D9">
      <w:pPr>
        <w:rPr>
          <w:rFonts w:ascii="Arial" w:hAnsi="Arial" w:cs="Arial"/>
          <w:sz w:val="22"/>
          <w:szCs w:val="22"/>
        </w:rPr>
      </w:pPr>
      <w:r>
        <w:rPr>
          <w:rFonts w:ascii="Arial" w:hAnsi="Arial" w:cs="Arial"/>
          <w:sz w:val="22"/>
          <w:szCs w:val="22"/>
        </w:rPr>
        <w:t xml:space="preserve">Tools such as Johari and the Belbin test are ones that I will carry at every milestone of my career and keep up to date with how I can continue to improve and better myself. </w:t>
      </w:r>
    </w:p>
    <w:p w14:paraId="05670780" w14:textId="5C977C7C" w:rsidR="009924D9" w:rsidRDefault="009924D9">
      <w:pPr>
        <w:rPr>
          <w:rFonts w:ascii="Arial" w:hAnsi="Arial" w:cs="Arial"/>
          <w:sz w:val="22"/>
          <w:szCs w:val="22"/>
        </w:rPr>
      </w:pPr>
    </w:p>
    <w:p w14:paraId="3A8F89B9" w14:textId="4653C8D4" w:rsidR="009924D9" w:rsidRDefault="009924D9">
      <w:pPr>
        <w:rPr>
          <w:rFonts w:ascii="Arial" w:hAnsi="Arial" w:cs="Arial"/>
          <w:sz w:val="22"/>
          <w:szCs w:val="22"/>
        </w:rPr>
      </w:pPr>
      <w:r>
        <w:rPr>
          <w:rFonts w:ascii="Arial" w:hAnsi="Arial" w:cs="Arial"/>
          <w:sz w:val="22"/>
          <w:szCs w:val="22"/>
        </w:rPr>
        <w:t xml:space="preserve">I will most </w:t>
      </w:r>
      <w:r w:rsidR="00DC680D">
        <w:rPr>
          <w:rFonts w:ascii="Arial" w:hAnsi="Arial" w:cs="Arial"/>
          <w:sz w:val="22"/>
          <w:szCs w:val="22"/>
        </w:rPr>
        <w:t>defiantly</w:t>
      </w:r>
      <w:r>
        <w:rPr>
          <w:rFonts w:ascii="Arial" w:hAnsi="Arial" w:cs="Arial"/>
          <w:sz w:val="22"/>
          <w:szCs w:val="22"/>
        </w:rPr>
        <w:t xml:space="preserve"> take action on the feedback given from the Johari window and work on strategies where I can improve this, slowly but surely. </w:t>
      </w:r>
    </w:p>
    <w:p w14:paraId="58D734FE" w14:textId="5318D1EF" w:rsidR="009924D9" w:rsidRDefault="009924D9">
      <w:pPr>
        <w:rPr>
          <w:rFonts w:ascii="Arial" w:hAnsi="Arial" w:cs="Arial"/>
          <w:sz w:val="22"/>
          <w:szCs w:val="22"/>
        </w:rPr>
      </w:pPr>
    </w:p>
    <w:p w14:paraId="7A3A999C" w14:textId="11E0E655" w:rsidR="009924D9" w:rsidRDefault="009924D9">
      <w:pPr>
        <w:rPr>
          <w:rFonts w:ascii="Arial" w:hAnsi="Arial" w:cs="Arial"/>
          <w:sz w:val="22"/>
          <w:szCs w:val="22"/>
        </w:rPr>
      </w:pPr>
      <w:r>
        <w:rPr>
          <w:rFonts w:ascii="Arial" w:hAnsi="Arial" w:cs="Arial"/>
          <w:sz w:val="22"/>
          <w:szCs w:val="22"/>
        </w:rPr>
        <w:t xml:space="preserve">In addition, I have taken on board the feedback given from the mock interview and will make the relevant changes to improve my interview experience the next time round. </w:t>
      </w:r>
    </w:p>
    <w:p w14:paraId="306DB265" w14:textId="7B619D16" w:rsidR="004C5F44" w:rsidRDefault="004C5F44">
      <w:pPr>
        <w:rPr>
          <w:rFonts w:ascii="Arial" w:hAnsi="Arial" w:cs="Arial"/>
          <w:sz w:val="22"/>
          <w:szCs w:val="22"/>
        </w:rPr>
      </w:pPr>
    </w:p>
    <w:p w14:paraId="78F0218E" w14:textId="2F443581" w:rsidR="004C5F44" w:rsidRDefault="004C5F44">
      <w:pPr>
        <w:rPr>
          <w:rFonts w:ascii="Arial" w:hAnsi="Arial" w:cs="Arial"/>
          <w:sz w:val="22"/>
          <w:szCs w:val="22"/>
        </w:rPr>
      </w:pPr>
    </w:p>
    <w:p w14:paraId="66C56583" w14:textId="77777777" w:rsidR="004C5F44" w:rsidRPr="0045558B" w:rsidRDefault="004C5F44">
      <w:pPr>
        <w:rPr>
          <w:rFonts w:ascii="Arial" w:hAnsi="Arial" w:cs="Arial"/>
          <w:sz w:val="22"/>
          <w:szCs w:val="22"/>
        </w:rPr>
      </w:pPr>
    </w:p>
    <w:p w14:paraId="393804D2" w14:textId="351DD09E" w:rsidR="00FE4AF6" w:rsidRDefault="00FE4AF6">
      <w:pPr>
        <w:rPr>
          <w:rFonts w:ascii="Arial" w:hAnsi="Arial" w:cs="Arial"/>
          <w:sz w:val="32"/>
          <w:szCs w:val="32"/>
        </w:rPr>
      </w:pPr>
    </w:p>
    <w:p w14:paraId="53D91F8E" w14:textId="4B9C627A" w:rsidR="00FE4AF6" w:rsidRDefault="00FE4AF6">
      <w:pPr>
        <w:rPr>
          <w:rFonts w:ascii="Arial" w:hAnsi="Arial" w:cs="Arial"/>
          <w:sz w:val="32"/>
          <w:szCs w:val="32"/>
        </w:rPr>
      </w:pPr>
    </w:p>
    <w:p w14:paraId="497ABEA2" w14:textId="50A4E41A" w:rsidR="00FE4AF6" w:rsidRDefault="00FE4AF6">
      <w:pPr>
        <w:rPr>
          <w:rFonts w:ascii="Arial" w:hAnsi="Arial" w:cs="Arial"/>
          <w:sz w:val="32"/>
          <w:szCs w:val="32"/>
        </w:rPr>
      </w:pPr>
    </w:p>
    <w:p w14:paraId="60CF9DD9" w14:textId="17E776F6" w:rsidR="00E12035" w:rsidRDefault="00E12035">
      <w:pPr>
        <w:rPr>
          <w:rFonts w:ascii="Arial" w:hAnsi="Arial" w:cs="Arial"/>
          <w:sz w:val="32"/>
          <w:szCs w:val="32"/>
        </w:rPr>
      </w:pPr>
    </w:p>
    <w:p w14:paraId="25CB68C7" w14:textId="077F509F" w:rsidR="00E12035" w:rsidRDefault="00E12035">
      <w:pPr>
        <w:rPr>
          <w:rFonts w:ascii="Arial" w:hAnsi="Arial" w:cs="Arial"/>
          <w:sz w:val="32"/>
          <w:szCs w:val="32"/>
        </w:rPr>
      </w:pPr>
    </w:p>
    <w:p w14:paraId="3A448B53" w14:textId="72A1C564" w:rsidR="00E12035" w:rsidRDefault="00E12035">
      <w:pPr>
        <w:rPr>
          <w:rFonts w:ascii="Arial" w:hAnsi="Arial" w:cs="Arial"/>
          <w:sz w:val="32"/>
          <w:szCs w:val="32"/>
        </w:rPr>
      </w:pPr>
    </w:p>
    <w:p w14:paraId="431E9027" w14:textId="068D07B5" w:rsidR="00E12035" w:rsidRDefault="00E12035">
      <w:pPr>
        <w:rPr>
          <w:rFonts w:ascii="Arial" w:hAnsi="Arial" w:cs="Arial"/>
          <w:sz w:val="32"/>
          <w:szCs w:val="32"/>
        </w:rPr>
      </w:pPr>
    </w:p>
    <w:p w14:paraId="6B6D4E91" w14:textId="5B6C0A22" w:rsidR="00E12035" w:rsidRDefault="00E12035">
      <w:pPr>
        <w:rPr>
          <w:rFonts w:ascii="Arial" w:hAnsi="Arial" w:cs="Arial"/>
          <w:sz w:val="32"/>
          <w:szCs w:val="32"/>
        </w:rPr>
      </w:pPr>
    </w:p>
    <w:p w14:paraId="5ACDA520" w14:textId="1E44903F" w:rsidR="00E12035" w:rsidRDefault="00E12035">
      <w:pPr>
        <w:rPr>
          <w:rFonts w:ascii="Arial" w:hAnsi="Arial" w:cs="Arial"/>
          <w:sz w:val="32"/>
          <w:szCs w:val="32"/>
        </w:rPr>
      </w:pPr>
    </w:p>
    <w:p w14:paraId="475E8FA3" w14:textId="11B93663" w:rsidR="00E12035" w:rsidRDefault="00E12035">
      <w:pPr>
        <w:rPr>
          <w:rFonts w:ascii="Arial" w:hAnsi="Arial" w:cs="Arial"/>
          <w:sz w:val="32"/>
          <w:szCs w:val="32"/>
        </w:rPr>
      </w:pPr>
    </w:p>
    <w:p w14:paraId="09682319" w14:textId="7B173338" w:rsidR="00E12035" w:rsidRDefault="00E12035">
      <w:pPr>
        <w:rPr>
          <w:rFonts w:ascii="Arial" w:hAnsi="Arial" w:cs="Arial"/>
          <w:sz w:val="32"/>
          <w:szCs w:val="32"/>
        </w:rPr>
      </w:pPr>
    </w:p>
    <w:p w14:paraId="4414F3F0" w14:textId="72DF1D1E" w:rsidR="00E12035" w:rsidRDefault="00E12035">
      <w:pPr>
        <w:rPr>
          <w:rFonts w:ascii="Arial" w:hAnsi="Arial" w:cs="Arial"/>
          <w:sz w:val="32"/>
          <w:szCs w:val="32"/>
        </w:rPr>
      </w:pPr>
    </w:p>
    <w:p w14:paraId="746D0D6B" w14:textId="16A8B616" w:rsidR="00E12035" w:rsidRDefault="00E12035">
      <w:pPr>
        <w:rPr>
          <w:rFonts w:ascii="Arial" w:hAnsi="Arial" w:cs="Arial"/>
          <w:sz w:val="32"/>
          <w:szCs w:val="32"/>
        </w:rPr>
      </w:pPr>
    </w:p>
    <w:p w14:paraId="615E3957" w14:textId="76CAA627" w:rsidR="00E12035" w:rsidRDefault="00E12035">
      <w:pPr>
        <w:rPr>
          <w:rFonts w:ascii="Arial" w:hAnsi="Arial" w:cs="Arial"/>
          <w:sz w:val="32"/>
          <w:szCs w:val="32"/>
        </w:rPr>
      </w:pPr>
    </w:p>
    <w:p w14:paraId="5755276B" w14:textId="78D61A72" w:rsidR="00E12035" w:rsidRDefault="00E12035">
      <w:pPr>
        <w:rPr>
          <w:rFonts w:ascii="Arial" w:hAnsi="Arial" w:cs="Arial"/>
          <w:sz w:val="32"/>
          <w:szCs w:val="32"/>
        </w:rPr>
      </w:pPr>
    </w:p>
    <w:p w14:paraId="48C17ACE" w14:textId="4191002F" w:rsidR="00E12035" w:rsidRDefault="00E12035">
      <w:pPr>
        <w:rPr>
          <w:rFonts w:ascii="Arial" w:hAnsi="Arial" w:cs="Arial"/>
          <w:sz w:val="32"/>
          <w:szCs w:val="32"/>
        </w:rPr>
      </w:pPr>
    </w:p>
    <w:p w14:paraId="72C0F29F" w14:textId="6F28BF03" w:rsidR="00E12035" w:rsidRDefault="00E12035">
      <w:pPr>
        <w:rPr>
          <w:rFonts w:ascii="Arial" w:hAnsi="Arial" w:cs="Arial"/>
          <w:sz w:val="32"/>
          <w:szCs w:val="32"/>
        </w:rPr>
      </w:pPr>
    </w:p>
    <w:p w14:paraId="0934BCAC" w14:textId="4736B939" w:rsidR="00E12035" w:rsidRDefault="00E12035">
      <w:pPr>
        <w:rPr>
          <w:rFonts w:ascii="Arial" w:hAnsi="Arial" w:cs="Arial"/>
          <w:sz w:val="32"/>
          <w:szCs w:val="32"/>
        </w:rPr>
      </w:pPr>
    </w:p>
    <w:p w14:paraId="196C9607" w14:textId="75C4479B" w:rsidR="00E12035" w:rsidRDefault="00E12035">
      <w:pPr>
        <w:rPr>
          <w:rFonts w:ascii="Arial" w:hAnsi="Arial" w:cs="Arial"/>
          <w:sz w:val="32"/>
          <w:szCs w:val="32"/>
        </w:rPr>
      </w:pPr>
    </w:p>
    <w:p w14:paraId="05FC06F0" w14:textId="30A2E1F5" w:rsidR="00E12035" w:rsidRDefault="00E12035">
      <w:pPr>
        <w:rPr>
          <w:rFonts w:ascii="Arial" w:hAnsi="Arial" w:cs="Arial"/>
          <w:sz w:val="32"/>
          <w:szCs w:val="32"/>
        </w:rPr>
      </w:pPr>
    </w:p>
    <w:p w14:paraId="73C33364" w14:textId="229776CB" w:rsidR="00E12035" w:rsidRDefault="00E12035">
      <w:pPr>
        <w:rPr>
          <w:rFonts w:ascii="Arial" w:hAnsi="Arial" w:cs="Arial"/>
          <w:sz w:val="32"/>
          <w:szCs w:val="32"/>
        </w:rPr>
      </w:pPr>
    </w:p>
    <w:p w14:paraId="27B52024" w14:textId="6A9EC91C" w:rsidR="00E12035" w:rsidRDefault="00E12035">
      <w:pPr>
        <w:rPr>
          <w:rFonts w:ascii="Arial" w:hAnsi="Arial" w:cs="Arial"/>
          <w:sz w:val="32"/>
          <w:szCs w:val="32"/>
        </w:rPr>
      </w:pPr>
    </w:p>
    <w:p w14:paraId="689634AD" w14:textId="656FB433" w:rsidR="00E12035" w:rsidRDefault="00E12035">
      <w:pPr>
        <w:rPr>
          <w:rFonts w:ascii="Arial" w:hAnsi="Arial" w:cs="Arial"/>
          <w:sz w:val="32"/>
          <w:szCs w:val="32"/>
        </w:rPr>
      </w:pPr>
    </w:p>
    <w:p w14:paraId="72243D8A" w14:textId="7359C1FA" w:rsidR="0023206D" w:rsidRDefault="0023206D">
      <w:pPr>
        <w:rPr>
          <w:rFonts w:ascii="Arial" w:hAnsi="Arial" w:cs="Arial"/>
          <w:b/>
          <w:bCs/>
        </w:rPr>
      </w:pPr>
    </w:p>
    <w:p w14:paraId="4E24FA60" w14:textId="77777777" w:rsidR="0023206D" w:rsidRDefault="0023206D" w:rsidP="0023206D">
      <w:pPr>
        <w:rPr>
          <w:rFonts w:ascii="Times New Roman" w:eastAsia="Times New Roman" w:hAnsi="Times New Roman" w:cs="Times New Roman"/>
          <w:color w:val="0000FF"/>
          <w:u w:val="single"/>
        </w:rPr>
      </w:pPr>
    </w:p>
    <w:p w14:paraId="704A2590" w14:textId="77777777" w:rsidR="00304378" w:rsidRDefault="00304378" w:rsidP="0023206D">
      <w:pPr>
        <w:rPr>
          <w:rFonts w:ascii="AppleSystemUIFont" w:hAnsi="AppleSystemUIFont" w:cs="AppleSystemUIFont"/>
          <w:lang w:val="en-US"/>
        </w:rPr>
      </w:pPr>
    </w:p>
    <w:p w14:paraId="182E0D5D" w14:textId="7D2F36A5" w:rsidR="00304378" w:rsidRPr="00304378" w:rsidRDefault="00304378" w:rsidP="0023206D">
      <w:pPr>
        <w:rPr>
          <w:rFonts w:ascii="AppleSystemUIFont" w:hAnsi="AppleSystemUIFont" w:cs="AppleSystemUIFont"/>
          <w:b/>
          <w:bCs/>
          <w:lang w:val="en-US"/>
        </w:rPr>
      </w:pPr>
      <w:r w:rsidRPr="00304378">
        <w:rPr>
          <w:rFonts w:ascii="AppleSystemUIFont" w:hAnsi="AppleSystemUIFont" w:cs="AppleSystemUIFont"/>
          <w:b/>
          <w:bCs/>
          <w:lang w:val="en-US"/>
        </w:rPr>
        <w:lastRenderedPageBreak/>
        <w:t xml:space="preserve">References </w:t>
      </w:r>
    </w:p>
    <w:p w14:paraId="167AEABB" w14:textId="77777777" w:rsidR="00304378" w:rsidRDefault="00304378" w:rsidP="0023206D">
      <w:pPr>
        <w:rPr>
          <w:rFonts w:ascii="AppleSystemUIFont" w:hAnsi="AppleSystemUIFont" w:cs="AppleSystemUIFont"/>
          <w:lang w:val="en-US"/>
        </w:rPr>
      </w:pPr>
    </w:p>
    <w:p w14:paraId="5F4FD0E3" w14:textId="77777777" w:rsidR="000D6542" w:rsidRPr="000D6542" w:rsidRDefault="000D6542" w:rsidP="00304378">
      <w:pPr>
        <w:rPr>
          <w:rFonts w:ascii="Arial" w:eastAsia="Times New Roman" w:hAnsi="Arial" w:cs="Arial"/>
          <w:color w:val="000000"/>
          <w:sz w:val="22"/>
          <w:szCs w:val="22"/>
          <w:bdr w:val="none" w:sz="0" w:space="0" w:color="auto" w:frame="1"/>
          <w:lang w:eastAsia="en-GB"/>
        </w:rPr>
      </w:pPr>
      <w:r w:rsidRPr="000D6542">
        <w:rPr>
          <w:rFonts w:ascii="Arial" w:hAnsi="Arial" w:cs="Arial"/>
          <w:sz w:val="22"/>
          <w:szCs w:val="22"/>
          <w:lang w:val="en-US"/>
        </w:rPr>
        <w:t xml:space="preserve">Addams. L and </w:t>
      </w:r>
      <w:proofErr w:type="spellStart"/>
      <w:r w:rsidRPr="000D6542">
        <w:rPr>
          <w:rFonts w:ascii="Arial" w:hAnsi="Arial" w:cs="Arial"/>
          <w:sz w:val="22"/>
          <w:szCs w:val="22"/>
          <w:lang w:val="en-US"/>
        </w:rPr>
        <w:t>allred</w:t>
      </w:r>
      <w:proofErr w:type="spellEnd"/>
      <w:r w:rsidRPr="000D6542">
        <w:rPr>
          <w:rFonts w:ascii="Arial" w:hAnsi="Arial" w:cs="Arial"/>
          <w:sz w:val="22"/>
          <w:szCs w:val="22"/>
          <w:lang w:val="en-US"/>
        </w:rPr>
        <w:t xml:space="preserve">. A.T (2013) </w:t>
      </w:r>
      <w:r w:rsidRPr="000D6542">
        <w:rPr>
          <w:rFonts w:ascii="Arial" w:hAnsi="Arial" w:cs="Arial"/>
          <w:i/>
          <w:iCs/>
          <w:sz w:val="22"/>
          <w:szCs w:val="22"/>
          <w:lang w:val="en-US"/>
        </w:rPr>
        <w:t xml:space="preserve">the first step in proactively managing students careers: teaching </w:t>
      </w:r>
      <w:proofErr w:type="spellStart"/>
      <w:r w:rsidRPr="000D6542">
        <w:rPr>
          <w:rFonts w:ascii="Arial" w:hAnsi="Arial" w:cs="Arial"/>
          <w:i/>
          <w:iCs/>
          <w:sz w:val="22"/>
          <w:szCs w:val="22"/>
          <w:lang w:val="en-US"/>
        </w:rPr>
        <w:t>slef</w:t>
      </w:r>
      <w:proofErr w:type="spellEnd"/>
      <w:r w:rsidRPr="000D6542">
        <w:rPr>
          <w:rFonts w:ascii="Arial" w:hAnsi="Arial" w:cs="Arial"/>
          <w:i/>
          <w:iCs/>
          <w:sz w:val="22"/>
          <w:szCs w:val="22"/>
          <w:lang w:val="en-US"/>
        </w:rPr>
        <w:t xml:space="preserve">-swot analysis </w:t>
      </w:r>
      <w:r w:rsidRPr="000D6542">
        <w:rPr>
          <w:rFonts w:ascii="Arial" w:eastAsia="Times New Roman" w:hAnsi="Arial" w:cs="Arial"/>
          <w:color w:val="000000"/>
          <w:sz w:val="22"/>
          <w:szCs w:val="22"/>
          <w:bdr w:val="none" w:sz="0" w:space="0" w:color="auto" w:frame="1"/>
          <w:lang w:eastAsia="en-GB"/>
        </w:rPr>
        <w:t xml:space="preserve">[online] </w:t>
      </w:r>
      <w:proofErr w:type="spellStart"/>
      <w:r w:rsidRPr="000D6542">
        <w:rPr>
          <w:rFonts w:ascii="Arial" w:eastAsia="Times New Roman" w:hAnsi="Arial" w:cs="Arial"/>
          <w:color w:val="000000"/>
          <w:sz w:val="22"/>
          <w:szCs w:val="22"/>
          <w:bdr w:val="none" w:sz="0" w:space="0" w:color="auto" w:frame="1"/>
          <w:lang w:eastAsia="en-GB"/>
        </w:rPr>
        <w:t>avaialbe</w:t>
      </w:r>
      <w:proofErr w:type="spellEnd"/>
      <w:r w:rsidRPr="000D6542">
        <w:rPr>
          <w:rFonts w:ascii="Arial" w:eastAsia="Times New Roman" w:hAnsi="Arial" w:cs="Arial"/>
          <w:color w:val="000000"/>
          <w:sz w:val="22"/>
          <w:szCs w:val="22"/>
          <w:bdr w:val="none" w:sz="0" w:space="0" w:color="auto" w:frame="1"/>
          <w:lang w:eastAsia="en-GB"/>
        </w:rPr>
        <w:t xml:space="preserve"> from </w:t>
      </w:r>
      <w:hyperlink r:id="rId12" w:history="1">
        <w:r w:rsidRPr="000D6542">
          <w:rPr>
            <w:rStyle w:val="Hyperlink"/>
            <w:rFonts w:ascii="Arial" w:eastAsia="Times New Roman" w:hAnsi="Arial" w:cs="Arial"/>
            <w:sz w:val="22"/>
            <w:szCs w:val="22"/>
            <w:bdr w:val="none" w:sz="0" w:space="0" w:color="auto" w:frame="1"/>
            <w:lang w:eastAsia="en-GB"/>
          </w:rPr>
          <w:t>https://www.coursehero.com/file/26241316/THE-FIRST-STEP-IN-PROACTIVELY-MANAGING-STUDENTSpdf/</w:t>
        </w:r>
      </w:hyperlink>
      <w:r w:rsidRPr="000D6542">
        <w:rPr>
          <w:rFonts w:ascii="Arial" w:eastAsia="Times New Roman" w:hAnsi="Arial" w:cs="Arial"/>
          <w:color w:val="000000"/>
          <w:sz w:val="22"/>
          <w:szCs w:val="22"/>
          <w:bdr w:val="none" w:sz="0" w:space="0" w:color="auto" w:frame="1"/>
          <w:lang w:eastAsia="en-GB"/>
        </w:rPr>
        <w:t xml:space="preserve"> accessed: 5</w:t>
      </w:r>
      <w:r w:rsidRPr="000D6542">
        <w:rPr>
          <w:rFonts w:ascii="Arial" w:eastAsia="Times New Roman" w:hAnsi="Arial" w:cs="Arial"/>
          <w:color w:val="000000"/>
          <w:sz w:val="22"/>
          <w:szCs w:val="22"/>
          <w:bdr w:val="none" w:sz="0" w:space="0" w:color="auto" w:frame="1"/>
          <w:vertAlign w:val="superscript"/>
          <w:lang w:eastAsia="en-GB"/>
        </w:rPr>
        <w:t>th</w:t>
      </w:r>
      <w:r w:rsidRPr="000D6542">
        <w:rPr>
          <w:rFonts w:ascii="Arial" w:eastAsia="Times New Roman" w:hAnsi="Arial" w:cs="Arial"/>
          <w:color w:val="000000"/>
          <w:sz w:val="22"/>
          <w:szCs w:val="22"/>
          <w:bdr w:val="none" w:sz="0" w:space="0" w:color="auto" w:frame="1"/>
          <w:lang w:eastAsia="en-GB"/>
        </w:rPr>
        <w:t xml:space="preserve"> January 2020 </w:t>
      </w:r>
    </w:p>
    <w:p w14:paraId="140D8B87" w14:textId="77777777" w:rsidR="000D6542" w:rsidRPr="000D6542" w:rsidRDefault="000D6542" w:rsidP="00731050">
      <w:pPr>
        <w:pStyle w:val="NormalWeb"/>
        <w:shd w:val="clear" w:color="auto" w:fill="FFFFFF"/>
        <w:rPr>
          <w:rFonts w:ascii="Arial" w:hAnsi="Arial" w:cs="Arial"/>
          <w:sz w:val="22"/>
          <w:szCs w:val="22"/>
          <w:lang w:val="en-US"/>
        </w:rPr>
      </w:pPr>
      <w:r w:rsidRPr="000D6542">
        <w:rPr>
          <w:rFonts w:ascii="Arial" w:hAnsi="Arial" w:cs="Arial"/>
          <w:sz w:val="22"/>
          <w:szCs w:val="22"/>
          <w:lang w:val="en-US"/>
        </w:rPr>
        <w:t xml:space="preserve">Apricot training management (2013) </w:t>
      </w:r>
      <w:r w:rsidRPr="000D6542">
        <w:rPr>
          <w:rFonts w:ascii="Arial" w:hAnsi="Arial" w:cs="Arial"/>
          <w:i/>
          <w:iCs/>
          <w:sz w:val="22"/>
          <w:szCs w:val="22"/>
          <w:lang w:val="en-US"/>
        </w:rPr>
        <w:t xml:space="preserve">understanding the Johari window model </w:t>
      </w:r>
      <w:r w:rsidRPr="000D6542">
        <w:rPr>
          <w:rFonts w:ascii="Arial" w:hAnsi="Arial" w:cs="Arial"/>
          <w:sz w:val="22"/>
          <w:szCs w:val="22"/>
          <w:lang w:val="en-US"/>
        </w:rPr>
        <w:t xml:space="preserve">[online] available from </w:t>
      </w:r>
      <w:hyperlink r:id="rId13" w:history="1">
        <w:r w:rsidRPr="000D6542">
          <w:rPr>
            <w:rStyle w:val="Hyperlink"/>
            <w:rFonts w:ascii="Arial" w:hAnsi="Arial" w:cs="Arial"/>
            <w:sz w:val="22"/>
            <w:szCs w:val="22"/>
            <w:lang w:val="en-US"/>
          </w:rPr>
          <w:t>https://www.selfawareness.org.uk/news/understanding-the-johari-window-model</w:t>
        </w:r>
      </w:hyperlink>
      <w:r w:rsidRPr="000D6542">
        <w:rPr>
          <w:rFonts w:ascii="Arial" w:hAnsi="Arial" w:cs="Arial"/>
          <w:sz w:val="22"/>
          <w:szCs w:val="22"/>
          <w:lang w:val="en-US"/>
        </w:rPr>
        <w:t xml:space="preserve"> accessed: 5th January 2020 </w:t>
      </w:r>
    </w:p>
    <w:p w14:paraId="66AE8592" w14:textId="77777777" w:rsidR="000D6542" w:rsidRPr="000D6542" w:rsidRDefault="000D6542" w:rsidP="00731050">
      <w:pPr>
        <w:pStyle w:val="NormalWeb"/>
        <w:shd w:val="clear" w:color="auto" w:fill="FFFFFF"/>
        <w:rPr>
          <w:rFonts w:ascii="Arial" w:hAnsi="Arial" w:cs="Arial"/>
          <w:sz w:val="22"/>
          <w:szCs w:val="22"/>
          <w:lang w:val="en-US"/>
        </w:rPr>
      </w:pPr>
      <w:proofErr w:type="spellStart"/>
      <w:r w:rsidRPr="000D6542">
        <w:rPr>
          <w:rFonts w:ascii="Arial" w:hAnsi="Arial" w:cs="Arial"/>
          <w:sz w:val="22"/>
          <w:szCs w:val="22"/>
          <w:lang w:val="en-US"/>
        </w:rPr>
        <w:t>Bhaumik</w:t>
      </w:r>
      <w:proofErr w:type="spellEnd"/>
      <w:r w:rsidRPr="000D6542">
        <w:rPr>
          <w:rFonts w:ascii="Arial" w:hAnsi="Arial" w:cs="Arial"/>
          <w:sz w:val="22"/>
          <w:szCs w:val="22"/>
          <w:lang w:val="en-US"/>
        </w:rPr>
        <w:t xml:space="preserve">. P. M (2019) </w:t>
      </w:r>
      <w:r w:rsidRPr="000D6542">
        <w:rPr>
          <w:rFonts w:ascii="Arial" w:hAnsi="Arial" w:cs="Arial"/>
          <w:i/>
          <w:iCs/>
          <w:sz w:val="22"/>
          <w:szCs w:val="22"/>
          <w:lang w:val="en-US"/>
        </w:rPr>
        <w:t xml:space="preserve">Johari window: a tool to build awareness and achieve success </w:t>
      </w:r>
      <w:r w:rsidRPr="000D6542">
        <w:rPr>
          <w:rFonts w:ascii="Arial" w:hAnsi="Arial" w:cs="Arial"/>
          <w:sz w:val="22"/>
          <w:szCs w:val="22"/>
          <w:lang w:val="en-US"/>
        </w:rPr>
        <w:t xml:space="preserve">[online] available from </w:t>
      </w:r>
      <w:hyperlink r:id="rId14" w:history="1">
        <w:r w:rsidRPr="000D6542">
          <w:rPr>
            <w:rStyle w:val="Hyperlink"/>
            <w:rFonts w:ascii="Arial" w:hAnsi="Arial" w:cs="Arial"/>
            <w:sz w:val="22"/>
            <w:szCs w:val="22"/>
            <w:lang w:val="en-US"/>
          </w:rPr>
          <w:t>https://themindsjournal.com/johari-window/2/</w:t>
        </w:r>
      </w:hyperlink>
      <w:r w:rsidRPr="000D6542">
        <w:rPr>
          <w:rFonts w:ascii="Arial" w:hAnsi="Arial" w:cs="Arial"/>
          <w:sz w:val="22"/>
          <w:szCs w:val="22"/>
          <w:lang w:val="en-US"/>
        </w:rPr>
        <w:t xml:space="preserve"> accessed: 5</w:t>
      </w:r>
      <w:r w:rsidRPr="000D6542">
        <w:rPr>
          <w:rFonts w:ascii="Arial" w:hAnsi="Arial" w:cs="Arial"/>
          <w:sz w:val="22"/>
          <w:szCs w:val="22"/>
          <w:vertAlign w:val="superscript"/>
          <w:lang w:val="en-US"/>
        </w:rPr>
        <w:t>th</w:t>
      </w:r>
      <w:r w:rsidRPr="000D6542">
        <w:rPr>
          <w:rFonts w:ascii="Arial" w:hAnsi="Arial" w:cs="Arial"/>
          <w:sz w:val="22"/>
          <w:szCs w:val="22"/>
          <w:lang w:val="en-US"/>
        </w:rPr>
        <w:t xml:space="preserve"> January 2020 </w:t>
      </w:r>
    </w:p>
    <w:p w14:paraId="50470F79" w14:textId="692987E6" w:rsidR="000D6542" w:rsidRDefault="000D6542" w:rsidP="00304378">
      <w:pPr>
        <w:rPr>
          <w:rFonts w:ascii="Arial" w:eastAsia="Times New Roman" w:hAnsi="Arial" w:cs="Arial"/>
          <w:sz w:val="22"/>
          <w:szCs w:val="22"/>
          <w:lang w:eastAsia="en-GB"/>
        </w:rPr>
      </w:pPr>
      <w:r w:rsidRPr="000D6542">
        <w:rPr>
          <w:rFonts w:ascii="Arial" w:eastAsia="Times New Roman" w:hAnsi="Arial" w:cs="Arial"/>
          <w:sz w:val="22"/>
          <w:szCs w:val="22"/>
          <w:lang w:eastAsia="en-GB"/>
        </w:rPr>
        <w:t xml:space="preserve">Bodnarchuk. M (2019) </w:t>
      </w:r>
      <w:r w:rsidRPr="000D6542">
        <w:rPr>
          <w:rFonts w:ascii="Arial" w:eastAsia="Times New Roman" w:hAnsi="Arial" w:cs="Arial"/>
          <w:i/>
          <w:iCs/>
          <w:sz w:val="22"/>
          <w:szCs w:val="22"/>
          <w:lang w:eastAsia="en-GB"/>
        </w:rPr>
        <w:t xml:space="preserve">the role of job descriptions and competencies in an international </w:t>
      </w:r>
      <w:proofErr w:type="spellStart"/>
      <w:r w:rsidRPr="000D6542">
        <w:rPr>
          <w:rFonts w:ascii="Arial" w:eastAsia="Times New Roman" w:hAnsi="Arial" w:cs="Arial"/>
          <w:i/>
          <w:iCs/>
          <w:sz w:val="22"/>
          <w:szCs w:val="22"/>
          <w:lang w:eastAsia="en-GB"/>
        </w:rPr>
        <w:t>orgnaisation</w:t>
      </w:r>
      <w:proofErr w:type="spellEnd"/>
      <w:r w:rsidRPr="000D6542">
        <w:rPr>
          <w:rFonts w:ascii="Arial" w:eastAsia="Times New Roman" w:hAnsi="Arial" w:cs="Arial"/>
          <w:i/>
          <w:iCs/>
          <w:sz w:val="22"/>
          <w:szCs w:val="22"/>
          <w:lang w:eastAsia="en-GB"/>
        </w:rPr>
        <w:t xml:space="preserve"> </w:t>
      </w:r>
      <w:r w:rsidRPr="000D6542">
        <w:rPr>
          <w:rFonts w:ascii="Arial" w:eastAsia="Times New Roman" w:hAnsi="Arial" w:cs="Arial"/>
          <w:sz w:val="22"/>
          <w:szCs w:val="22"/>
          <w:lang w:eastAsia="en-GB"/>
        </w:rPr>
        <w:t xml:space="preserve">[online] available from </w:t>
      </w:r>
      <w:hyperlink r:id="rId15" w:history="1">
        <w:r w:rsidRPr="000D6542">
          <w:rPr>
            <w:rStyle w:val="Hyperlink"/>
            <w:rFonts w:ascii="Arial" w:eastAsia="Times New Roman" w:hAnsi="Arial" w:cs="Arial"/>
            <w:sz w:val="22"/>
            <w:szCs w:val="22"/>
            <w:lang w:eastAsia="en-GB"/>
          </w:rPr>
          <w:t>https://www.theseus.fi/bitstream/handle/10024/44051/Bodnarchuk_Marianna.pdf?sequence=1</w:t>
        </w:r>
      </w:hyperlink>
      <w:r w:rsidRPr="000D6542">
        <w:rPr>
          <w:rFonts w:ascii="Arial" w:eastAsia="Times New Roman" w:hAnsi="Arial" w:cs="Arial"/>
          <w:sz w:val="22"/>
          <w:szCs w:val="22"/>
          <w:lang w:eastAsia="en-GB"/>
        </w:rPr>
        <w:t xml:space="preserve"> accessed: 5</w:t>
      </w:r>
      <w:r w:rsidRPr="000D6542">
        <w:rPr>
          <w:rFonts w:ascii="Arial" w:eastAsia="Times New Roman" w:hAnsi="Arial" w:cs="Arial"/>
          <w:sz w:val="22"/>
          <w:szCs w:val="22"/>
          <w:vertAlign w:val="superscript"/>
          <w:lang w:eastAsia="en-GB"/>
        </w:rPr>
        <w:t>th</w:t>
      </w:r>
      <w:r w:rsidRPr="000D6542">
        <w:rPr>
          <w:rFonts w:ascii="Arial" w:eastAsia="Times New Roman" w:hAnsi="Arial" w:cs="Arial"/>
          <w:sz w:val="22"/>
          <w:szCs w:val="22"/>
          <w:lang w:eastAsia="en-GB"/>
        </w:rPr>
        <w:t xml:space="preserve"> January </w:t>
      </w:r>
    </w:p>
    <w:p w14:paraId="794F5F8A" w14:textId="77777777" w:rsidR="000D6542" w:rsidRPr="000D6542" w:rsidRDefault="000D6542" w:rsidP="00304378">
      <w:pPr>
        <w:rPr>
          <w:rFonts w:ascii="Arial" w:eastAsia="Times New Roman" w:hAnsi="Arial" w:cs="Arial"/>
          <w:sz w:val="22"/>
          <w:szCs w:val="22"/>
          <w:lang w:eastAsia="en-GB"/>
        </w:rPr>
      </w:pPr>
    </w:p>
    <w:p w14:paraId="51298234" w14:textId="75111AEE" w:rsidR="000D6542" w:rsidRDefault="000D6542" w:rsidP="00304378">
      <w:pPr>
        <w:rPr>
          <w:rFonts w:ascii="Arial" w:eastAsia="Times New Roman" w:hAnsi="Arial" w:cs="Arial"/>
          <w:sz w:val="22"/>
          <w:szCs w:val="22"/>
          <w:lang w:eastAsia="en-GB"/>
        </w:rPr>
      </w:pPr>
      <w:r w:rsidRPr="000D6542">
        <w:rPr>
          <w:rFonts w:ascii="Arial" w:eastAsia="Times New Roman" w:hAnsi="Arial" w:cs="Arial"/>
          <w:sz w:val="22"/>
          <w:szCs w:val="22"/>
          <w:lang w:eastAsia="en-GB"/>
        </w:rPr>
        <w:t xml:space="preserve">Centre for career development (2019) </w:t>
      </w:r>
      <w:r w:rsidRPr="000D6542">
        <w:rPr>
          <w:rFonts w:ascii="Arial" w:eastAsia="Times New Roman" w:hAnsi="Arial" w:cs="Arial"/>
          <w:i/>
          <w:iCs/>
          <w:sz w:val="22"/>
          <w:szCs w:val="22"/>
          <w:lang w:eastAsia="en-GB"/>
        </w:rPr>
        <w:t xml:space="preserve">how to prepare for a successful interview </w:t>
      </w:r>
      <w:r w:rsidRPr="000D6542">
        <w:rPr>
          <w:rFonts w:ascii="Arial" w:eastAsia="Times New Roman" w:hAnsi="Arial" w:cs="Arial"/>
          <w:sz w:val="22"/>
          <w:szCs w:val="22"/>
          <w:lang w:eastAsia="en-GB"/>
        </w:rPr>
        <w:t xml:space="preserve">[online] available from </w:t>
      </w:r>
      <w:hyperlink r:id="rId16" w:history="1">
        <w:r w:rsidRPr="000D6542">
          <w:rPr>
            <w:rStyle w:val="Hyperlink"/>
            <w:rFonts w:ascii="Arial" w:eastAsia="Times New Roman" w:hAnsi="Arial" w:cs="Arial"/>
            <w:sz w:val="22"/>
            <w:szCs w:val="22"/>
            <w:lang w:eastAsia="en-GB"/>
          </w:rPr>
          <w:t>https://cdn.uconnectlabs.com/wp-content/uploads/sites/7/2014/07/MP-Interview-Preparation_AC.pdf</w:t>
        </w:r>
      </w:hyperlink>
      <w:r w:rsidRPr="000D6542">
        <w:rPr>
          <w:rFonts w:ascii="Arial" w:eastAsia="Times New Roman" w:hAnsi="Arial" w:cs="Arial"/>
          <w:sz w:val="22"/>
          <w:szCs w:val="22"/>
          <w:lang w:eastAsia="en-GB"/>
        </w:rPr>
        <w:t xml:space="preserve"> accessed: 5</w:t>
      </w:r>
      <w:r w:rsidRPr="000D6542">
        <w:rPr>
          <w:rFonts w:ascii="Arial" w:eastAsia="Times New Roman" w:hAnsi="Arial" w:cs="Arial"/>
          <w:sz w:val="22"/>
          <w:szCs w:val="22"/>
          <w:vertAlign w:val="superscript"/>
          <w:lang w:eastAsia="en-GB"/>
        </w:rPr>
        <w:t>th</w:t>
      </w:r>
      <w:r w:rsidRPr="000D6542">
        <w:rPr>
          <w:rFonts w:ascii="Arial" w:eastAsia="Times New Roman" w:hAnsi="Arial" w:cs="Arial"/>
          <w:sz w:val="22"/>
          <w:szCs w:val="22"/>
          <w:lang w:eastAsia="en-GB"/>
        </w:rPr>
        <w:t xml:space="preserve"> January 2020 </w:t>
      </w:r>
    </w:p>
    <w:p w14:paraId="2C430896" w14:textId="77777777" w:rsidR="000D6542" w:rsidRPr="000D6542" w:rsidRDefault="000D6542" w:rsidP="00304378">
      <w:pPr>
        <w:rPr>
          <w:rFonts w:ascii="Arial" w:eastAsia="Times New Roman" w:hAnsi="Arial" w:cs="Arial"/>
          <w:sz w:val="22"/>
          <w:szCs w:val="22"/>
          <w:lang w:eastAsia="en-GB"/>
        </w:rPr>
      </w:pPr>
    </w:p>
    <w:p w14:paraId="4074D849" w14:textId="22AD1A2B" w:rsidR="000D6542" w:rsidRDefault="000D6542" w:rsidP="00304378">
      <w:pPr>
        <w:rPr>
          <w:rFonts w:ascii="Arial" w:eastAsia="Times New Roman" w:hAnsi="Arial" w:cs="Arial"/>
          <w:sz w:val="22"/>
          <w:szCs w:val="22"/>
          <w:lang w:eastAsia="en-GB"/>
        </w:rPr>
      </w:pPr>
      <w:r w:rsidRPr="000D6542">
        <w:rPr>
          <w:rFonts w:ascii="Arial" w:eastAsia="Times New Roman" w:hAnsi="Arial" w:cs="Arial"/>
          <w:sz w:val="22"/>
          <w:szCs w:val="22"/>
          <w:lang w:eastAsia="en-GB"/>
        </w:rPr>
        <w:t xml:space="preserve">Collections trust (2015) </w:t>
      </w:r>
      <w:r w:rsidRPr="000D6542">
        <w:rPr>
          <w:rFonts w:ascii="Arial" w:eastAsia="Times New Roman" w:hAnsi="Arial" w:cs="Arial"/>
          <w:i/>
          <w:iCs/>
          <w:sz w:val="22"/>
          <w:szCs w:val="22"/>
          <w:lang w:eastAsia="en-GB"/>
        </w:rPr>
        <w:t xml:space="preserve">writing job descriptions and person specification </w:t>
      </w:r>
      <w:r w:rsidRPr="000D6542">
        <w:rPr>
          <w:rFonts w:ascii="Arial" w:eastAsia="Times New Roman" w:hAnsi="Arial" w:cs="Arial"/>
          <w:sz w:val="22"/>
          <w:szCs w:val="22"/>
          <w:lang w:eastAsia="en-GB"/>
        </w:rPr>
        <w:t xml:space="preserve">[online] available from </w:t>
      </w:r>
      <w:hyperlink r:id="rId17" w:history="1">
        <w:r w:rsidRPr="000D6542">
          <w:rPr>
            <w:rStyle w:val="Hyperlink"/>
            <w:rFonts w:ascii="Arial" w:eastAsia="Times New Roman" w:hAnsi="Arial" w:cs="Arial"/>
            <w:sz w:val="22"/>
            <w:szCs w:val="22"/>
            <w:lang w:eastAsia="en-GB"/>
          </w:rPr>
          <w:t>https://collectionstrust.org.uk/resource/writing-job-descriptions-and-person-specifications/</w:t>
        </w:r>
      </w:hyperlink>
      <w:r w:rsidRPr="000D6542">
        <w:rPr>
          <w:rFonts w:ascii="Arial" w:eastAsia="Times New Roman" w:hAnsi="Arial" w:cs="Arial"/>
          <w:sz w:val="22"/>
          <w:szCs w:val="22"/>
          <w:lang w:eastAsia="en-GB"/>
        </w:rPr>
        <w:t xml:space="preserve"> accessed: 5</w:t>
      </w:r>
      <w:r w:rsidRPr="000D6542">
        <w:rPr>
          <w:rFonts w:ascii="Arial" w:eastAsia="Times New Roman" w:hAnsi="Arial" w:cs="Arial"/>
          <w:sz w:val="22"/>
          <w:szCs w:val="22"/>
          <w:vertAlign w:val="superscript"/>
          <w:lang w:eastAsia="en-GB"/>
        </w:rPr>
        <w:t>th</w:t>
      </w:r>
      <w:r w:rsidRPr="000D6542">
        <w:rPr>
          <w:rFonts w:ascii="Arial" w:eastAsia="Times New Roman" w:hAnsi="Arial" w:cs="Arial"/>
          <w:sz w:val="22"/>
          <w:szCs w:val="22"/>
          <w:lang w:eastAsia="en-GB"/>
        </w:rPr>
        <w:t xml:space="preserve"> January 2020 </w:t>
      </w:r>
    </w:p>
    <w:p w14:paraId="65D19585" w14:textId="77777777" w:rsidR="000D6542" w:rsidRPr="000D6542" w:rsidRDefault="000D6542" w:rsidP="00304378">
      <w:pPr>
        <w:rPr>
          <w:rFonts w:ascii="Arial" w:eastAsia="Times New Roman" w:hAnsi="Arial" w:cs="Arial"/>
          <w:sz w:val="22"/>
          <w:szCs w:val="22"/>
          <w:lang w:eastAsia="en-GB"/>
        </w:rPr>
      </w:pPr>
    </w:p>
    <w:p w14:paraId="5D9A48BA" w14:textId="34620E79" w:rsidR="000D6542" w:rsidRDefault="000D6542" w:rsidP="0023206D">
      <w:pPr>
        <w:rPr>
          <w:rFonts w:ascii="Arial" w:hAnsi="Arial" w:cs="Arial"/>
          <w:sz w:val="22"/>
          <w:szCs w:val="22"/>
          <w:lang w:val="en-US"/>
        </w:rPr>
      </w:pPr>
      <w:r w:rsidRPr="000D6542">
        <w:rPr>
          <w:rFonts w:ascii="Arial" w:hAnsi="Arial" w:cs="Arial"/>
          <w:sz w:val="22"/>
          <w:szCs w:val="22"/>
          <w:lang w:val="en-US"/>
        </w:rPr>
        <w:t xml:space="preserve">Collins dictionary (2020) </w:t>
      </w:r>
      <w:r w:rsidRPr="000D6542">
        <w:rPr>
          <w:rFonts w:ascii="Arial" w:hAnsi="Arial" w:cs="Arial"/>
          <w:i/>
          <w:sz w:val="22"/>
          <w:szCs w:val="22"/>
          <w:lang w:val="en-US"/>
        </w:rPr>
        <w:t xml:space="preserve">definition of </w:t>
      </w:r>
      <w:proofErr w:type="spellStart"/>
      <w:r w:rsidRPr="000D6542">
        <w:rPr>
          <w:rFonts w:ascii="Arial" w:hAnsi="Arial" w:cs="Arial"/>
          <w:i/>
          <w:sz w:val="22"/>
          <w:szCs w:val="22"/>
          <w:lang w:val="en-US"/>
        </w:rPr>
        <w:t>self awareness</w:t>
      </w:r>
      <w:proofErr w:type="spellEnd"/>
      <w:r w:rsidRPr="000D6542">
        <w:rPr>
          <w:rFonts w:ascii="Arial" w:hAnsi="Arial" w:cs="Arial"/>
          <w:i/>
          <w:sz w:val="22"/>
          <w:szCs w:val="22"/>
          <w:lang w:val="en-US"/>
        </w:rPr>
        <w:t xml:space="preserve">. </w:t>
      </w:r>
      <w:r w:rsidRPr="000D6542">
        <w:rPr>
          <w:rFonts w:ascii="Arial" w:hAnsi="Arial" w:cs="Arial"/>
          <w:sz w:val="22"/>
          <w:szCs w:val="22"/>
          <w:lang w:val="en-US"/>
        </w:rPr>
        <w:t xml:space="preserve">[online] available from </w:t>
      </w:r>
      <w:hyperlink r:id="rId18" w:history="1">
        <w:r w:rsidRPr="000D6542">
          <w:rPr>
            <w:rStyle w:val="Hyperlink"/>
            <w:rFonts w:ascii="Arial" w:hAnsi="Arial" w:cs="Arial"/>
            <w:sz w:val="22"/>
            <w:szCs w:val="22"/>
            <w:lang w:val="en-US"/>
          </w:rPr>
          <w:t>https://www.collinsdictionary.com/dictionary/english/self-awareness</w:t>
        </w:r>
      </w:hyperlink>
      <w:r w:rsidRPr="000D6542">
        <w:rPr>
          <w:rFonts w:ascii="Arial" w:hAnsi="Arial" w:cs="Arial"/>
          <w:sz w:val="22"/>
          <w:szCs w:val="22"/>
          <w:lang w:val="en-US"/>
        </w:rPr>
        <w:t xml:space="preserve"> accessed: 5th January 2020 </w:t>
      </w:r>
    </w:p>
    <w:p w14:paraId="30D1F4CD" w14:textId="77777777" w:rsidR="000D6542" w:rsidRPr="000D6542" w:rsidRDefault="000D6542" w:rsidP="0023206D">
      <w:pPr>
        <w:rPr>
          <w:rFonts w:ascii="Arial" w:hAnsi="Arial" w:cs="Arial"/>
          <w:sz w:val="22"/>
          <w:szCs w:val="22"/>
          <w:lang w:val="en-US"/>
        </w:rPr>
      </w:pPr>
    </w:p>
    <w:p w14:paraId="02E4EA1B" w14:textId="01A922D6" w:rsidR="000D6542" w:rsidRDefault="000D6542" w:rsidP="0023206D">
      <w:pPr>
        <w:rPr>
          <w:rFonts w:ascii="Arial" w:hAnsi="Arial" w:cs="Arial"/>
          <w:sz w:val="22"/>
          <w:szCs w:val="22"/>
          <w:lang w:val="en-US"/>
        </w:rPr>
      </w:pPr>
      <w:proofErr w:type="spellStart"/>
      <w:r w:rsidRPr="000D6542">
        <w:rPr>
          <w:rFonts w:ascii="Arial" w:hAnsi="Arial" w:cs="Arial"/>
          <w:sz w:val="22"/>
          <w:szCs w:val="22"/>
          <w:lang w:val="en-US"/>
        </w:rPr>
        <w:t>Gans</w:t>
      </w:r>
      <w:proofErr w:type="spellEnd"/>
      <w:r w:rsidRPr="000D6542">
        <w:rPr>
          <w:rFonts w:ascii="Arial" w:hAnsi="Arial" w:cs="Arial"/>
          <w:sz w:val="22"/>
          <w:szCs w:val="22"/>
          <w:lang w:val="en-US"/>
        </w:rPr>
        <w:t xml:space="preserve">. S (2020) </w:t>
      </w:r>
      <w:r w:rsidRPr="000D6542">
        <w:rPr>
          <w:rFonts w:ascii="Arial" w:hAnsi="Arial" w:cs="Arial"/>
          <w:i/>
          <w:iCs/>
          <w:sz w:val="22"/>
          <w:szCs w:val="22"/>
          <w:lang w:val="en-US"/>
        </w:rPr>
        <w:t xml:space="preserve">self-awareness development and types </w:t>
      </w:r>
      <w:r w:rsidRPr="000D6542">
        <w:rPr>
          <w:rFonts w:ascii="Arial" w:hAnsi="Arial" w:cs="Arial"/>
          <w:sz w:val="22"/>
          <w:szCs w:val="22"/>
          <w:lang w:val="en-US"/>
        </w:rPr>
        <w:t xml:space="preserve">[online] available from </w:t>
      </w:r>
      <w:hyperlink r:id="rId19" w:history="1">
        <w:r w:rsidRPr="000D6542">
          <w:rPr>
            <w:rStyle w:val="Hyperlink"/>
            <w:rFonts w:ascii="Arial" w:hAnsi="Arial" w:cs="Arial"/>
            <w:sz w:val="22"/>
            <w:szCs w:val="22"/>
            <w:lang w:val="en-US"/>
          </w:rPr>
          <w:t>https://www.verywellmind.com/what-is-self-awareness-2795023</w:t>
        </w:r>
      </w:hyperlink>
      <w:r w:rsidRPr="000D6542">
        <w:rPr>
          <w:rFonts w:ascii="Arial" w:hAnsi="Arial" w:cs="Arial"/>
          <w:sz w:val="22"/>
          <w:szCs w:val="22"/>
          <w:lang w:val="en-US"/>
        </w:rPr>
        <w:t xml:space="preserve"> accessed: 5</w:t>
      </w:r>
      <w:r w:rsidRPr="000D6542">
        <w:rPr>
          <w:rFonts w:ascii="Arial" w:hAnsi="Arial" w:cs="Arial"/>
          <w:sz w:val="22"/>
          <w:szCs w:val="22"/>
          <w:vertAlign w:val="superscript"/>
          <w:lang w:val="en-US"/>
        </w:rPr>
        <w:t>th</w:t>
      </w:r>
      <w:r w:rsidRPr="000D6542">
        <w:rPr>
          <w:rFonts w:ascii="Arial" w:hAnsi="Arial" w:cs="Arial"/>
          <w:sz w:val="22"/>
          <w:szCs w:val="22"/>
          <w:lang w:val="en-US"/>
        </w:rPr>
        <w:t xml:space="preserve"> January 2020 </w:t>
      </w:r>
    </w:p>
    <w:p w14:paraId="50AA0E5C" w14:textId="77777777" w:rsidR="000D6542" w:rsidRPr="000D6542" w:rsidRDefault="000D6542" w:rsidP="0023206D">
      <w:pPr>
        <w:rPr>
          <w:rFonts w:ascii="Arial" w:hAnsi="Arial" w:cs="Arial"/>
          <w:sz w:val="22"/>
          <w:szCs w:val="22"/>
          <w:lang w:val="en-US"/>
        </w:rPr>
      </w:pPr>
    </w:p>
    <w:p w14:paraId="22F5BBD1" w14:textId="26F5B61E" w:rsidR="000D6542" w:rsidRDefault="000D6542" w:rsidP="00304378">
      <w:pPr>
        <w:rPr>
          <w:rFonts w:ascii="Arial" w:eastAsia="Times New Roman" w:hAnsi="Arial" w:cs="Arial"/>
          <w:sz w:val="22"/>
          <w:szCs w:val="22"/>
          <w:lang w:eastAsia="en-GB"/>
        </w:rPr>
      </w:pPr>
      <w:r w:rsidRPr="000D6542">
        <w:rPr>
          <w:rFonts w:ascii="Arial" w:eastAsia="Times New Roman" w:hAnsi="Arial" w:cs="Arial"/>
          <w:sz w:val="22"/>
          <w:szCs w:val="22"/>
          <w:lang w:eastAsia="en-GB"/>
        </w:rPr>
        <w:t xml:space="preserve">Johnson. J (2015) </w:t>
      </w:r>
      <w:r w:rsidRPr="000D6542">
        <w:rPr>
          <w:rFonts w:ascii="Arial" w:eastAsia="Times New Roman" w:hAnsi="Arial" w:cs="Arial"/>
          <w:i/>
          <w:iCs/>
          <w:sz w:val="22"/>
          <w:szCs w:val="22"/>
          <w:lang w:eastAsia="en-GB"/>
        </w:rPr>
        <w:t xml:space="preserve">the 80/20 rule as applied to interviewing </w:t>
      </w:r>
      <w:r w:rsidRPr="000D6542">
        <w:rPr>
          <w:rFonts w:ascii="Arial" w:eastAsia="Times New Roman" w:hAnsi="Arial" w:cs="Arial"/>
          <w:sz w:val="22"/>
          <w:szCs w:val="22"/>
          <w:lang w:eastAsia="en-GB"/>
        </w:rPr>
        <w:t xml:space="preserve">[online] available from </w:t>
      </w:r>
      <w:hyperlink r:id="rId20" w:history="1">
        <w:r w:rsidRPr="000D6542">
          <w:rPr>
            <w:rStyle w:val="Hyperlink"/>
            <w:rFonts w:ascii="Arial" w:eastAsia="Times New Roman" w:hAnsi="Arial" w:cs="Arial"/>
            <w:sz w:val="22"/>
            <w:szCs w:val="22"/>
            <w:lang w:eastAsia="en-GB"/>
          </w:rPr>
          <w:t>https://www.linkedin.com/pulse/8020-rule-applied-interviewing-james-c-johnson-phr-shrm-cp/</w:t>
        </w:r>
      </w:hyperlink>
      <w:r w:rsidRPr="000D6542">
        <w:rPr>
          <w:rFonts w:ascii="Arial" w:eastAsia="Times New Roman" w:hAnsi="Arial" w:cs="Arial"/>
          <w:sz w:val="22"/>
          <w:szCs w:val="22"/>
          <w:lang w:eastAsia="en-GB"/>
        </w:rPr>
        <w:t xml:space="preserve"> accessed: 5</w:t>
      </w:r>
      <w:r w:rsidRPr="000D6542">
        <w:rPr>
          <w:rFonts w:ascii="Arial" w:eastAsia="Times New Roman" w:hAnsi="Arial" w:cs="Arial"/>
          <w:sz w:val="22"/>
          <w:szCs w:val="22"/>
          <w:vertAlign w:val="superscript"/>
          <w:lang w:eastAsia="en-GB"/>
        </w:rPr>
        <w:t>th</w:t>
      </w:r>
      <w:r w:rsidRPr="000D6542">
        <w:rPr>
          <w:rFonts w:ascii="Arial" w:eastAsia="Times New Roman" w:hAnsi="Arial" w:cs="Arial"/>
          <w:sz w:val="22"/>
          <w:szCs w:val="22"/>
          <w:lang w:eastAsia="en-GB"/>
        </w:rPr>
        <w:t xml:space="preserve"> January 2020 </w:t>
      </w:r>
    </w:p>
    <w:p w14:paraId="3B5861E8" w14:textId="77777777" w:rsidR="000D6542" w:rsidRPr="000D6542" w:rsidRDefault="000D6542" w:rsidP="00304378">
      <w:pPr>
        <w:rPr>
          <w:rFonts w:ascii="Arial" w:eastAsia="Times New Roman" w:hAnsi="Arial" w:cs="Arial"/>
          <w:sz w:val="22"/>
          <w:szCs w:val="22"/>
          <w:lang w:eastAsia="en-GB"/>
        </w:rPr>
      </w:pPr>
    </w:p>
    <w:p w14:paraId="483308A2" w14:textId="48B0E649" w:rsidR="000D6542" w:rsidRDefault="000D6542" w:rsidP="00304378">
      <w:pPr>
        <w:rPr>
          <w:rFonts w:ascii="Arial" w:eastAsia="Times New Roman" w:hAnsi="Arial" w:cs="Arial"/>
          <w:sz w:val="22"/>
          <w:szCs w:val="22"/>
          <w:lang w:eastAsia="en-GB"/>
        </w:rPr>
      </w:pPr>
      <w:r w:rsidRPr="000D6542">
        <w:rPr>
          <w:rFonts w:ascii="Arial" w:eastAsia="Times New Roman" w:hAnsi="Arial" w:cs="Arial"/>
          <w:sz w:val="22"/>
          <w:szCs w:val="22"/>
          <w:lang w:eastAsia="en-GB"/>
        </w:rPr>
        <w:t xml:space="preserve">Michael page (2019) </w:t>
      </w:r>
      <w:r w:rsidRPr="000D6542">
        <w:rPr>
          <w:rFonts w:ascii="Arial" w:eastAsia="Times New Roman" w:hAnsi="Arial" w:cs="Arial"/>
          <w:i/>
          <w:iCs/>
          <w:sz w:val="22"/>
          <w:szCs w:val="22"/>
          <w:lang w:eastAsia="en-GB"/>
        </w:rPr>
        <w:t xml:space="preserve">what is a covering letter and why they are important </w:t>
      </w:r>
      <w:r w:rsidRPr="000D6542">
        <w:rPr>
          <w:rFonts w:ascii="Arial" w:eastAsia="Times New Roman" w:hAnsi="Arial" w:cs="Arial"/>
          <w:sz w:val="22"/>
          <w:szCs w:val="22"/>
          <w:lang w:eastAsia="en-GB"/>
        </w:rPr>
        <w:t xml:space="preserve">[online] available from  </w:t>
      </w:r>
      <w:hyperlink r:id="rId21" w:history="1">
        <w:r w:rsidRPr="000D6542">
          <w:rPr>
            <w:rStyle w:val="Hyperlink"/>
            <w:rFonts w:ascii="Arial" w:eastAsia="Times New Roman" w:hAnsi="Arial" w:cs="Arial"/>
            <w:sz w:val="22"/>
            <w:szCs w:val="22"/>
            <w:lang w:eastAsia="en-GB"/>
          </w:rPr>
          <w:t>https://www.michaelpage.co.uk/advice/career-advice/cover-letter-and-cv-advice/why-cover-letters-are-important</w:t>
        </w:r>
      </w:hyperlink>
      <w:r w:rsidRPr="000D6542">
        <w:rPr>
          <w:rFonts w:ascii="Arial" w:eastAsia="Times New Roman" w:hAnsi="Arial" w:cs="Arial"/>
          <w:sz w:val="22"/>
          <w:szCs w:val="22"/>
          <w:lang w:eastAsia="en-GB"/>
        </w:rPr>
        <w:t xml:space="preserve"> accessed: 5</w:t>
      </w:r>
      <w:r w:rsidRPr="000D6542">
        <w:rPr>
          <w:rFonts w:ascii="Arial" w:eastAsia="Times New Roman" w:hAnsi="Arial" w:cs="Arial"/>
          <w:sz w:val="22"/>
          <w:szCs w:val="22"/>
          <w:vertAlign w:val="superscript"/>
          <w:lang w:eastAsia="en-GB"/>
        </w:rPr>
        <w:t>th</w:t>
      </w:r>
      <w:r w:rsidRPr="000D6542">
        <w:rPr>
          <w:rFonts w:ascii="Arial" w:eastAsia="Times New Roman" w:hAnsi="Arial" w:cs="Arial"/>
          <w:sz w:val="22"/>
          <w:szCs w:val="22"/>
          <w:lang w:eastAsia="en-GB"/>
        </w:rPr>
        <w:t xml:space="preserve"> January 2020 </w:t>
      </w:r>
    </w:p>
    <w:p w14:paraId="457F52AA" w14:textId="77777777" w:rsidR="000D6542" w:rsidRPr="000D6542" w:rsidRDefault="000D6542" w:rsidP="00304378">
      <w:pPr>
        <w:rPr>
          <w:rFonts w:ascii="Arial" w:eastAsia="Times New Roman" w:hAnsi="Arial" w:cs="Arial"/>
          <w:sz w:val="22"/>
          <w:szCs w:val="22"/>
          <w:lang w:eastAsia="en-GB"/>
        </w:rPr>
      </w:pPr>
    </w:p>
    <w:p w14:paraId="68DF192C" w14:textId="40931CEC" w:rsidR="000D6542" w:rsidRDefault="000D6542" w:rsidP="00304378">
      <w:pPr>
        <w:rPr>
          <w:rFonts w:ascii="Arial" w:eastAsia="Times New Roman" w:hAnsi="Arial" w:cs="Arial"/>
          <w:sz w:val="22"/>
          <w:szCs w:val="22"/>
          <w:lang w:eastAsia="en-GB"/>
        </w:rPr>
      </w:pPr>
      <w:r w:rsidRPr="000D6542">
        <w:rPr>
          <w:rFonts w:ascii="Arial" w:eastAsia="Times New Roman" w:hAnsi="Arial" w:cs="Arial"/>
          <w:sz w:val="22"/>
          <w:szCs w:val="22"/>
          <w:lang w:eastAsia="en-GB"/>
        </w:rPr>
        <w:t xml:space="preserve">Monster (2019) </w:t>
      </w:r>
      <w:r w:rsidRPr="000D6542">
        <w:rPr>
          <w:rFonts w:ascii="Arial" w:eastAsia="Times New Roman" w:hAnsi="Arial" w:cs="Arial"/>
          <w:i/>
          <w:iCs/>
          <w:sz w:val="22"/>
          <w:szCs w:val="22"/>
          <w:lang w:eastAsia="en-GB"/>
        </w:rPr>
        <w:t xml:space="preserve">what are the </w:t>
      </w:r>
      <w:proofErr w:type="spellStart"/>
      <w:r w:rsidRPr="000D6542">
        <w:rPr>
          <w:rFonts w:ascii="Arial" w:eastAsia="Times New Roman" w:hAnsi="Arial" w:cs="Arial"/>
          <w:i/>
          <w:iCs/>
          <w:sz w:val="22"/>
          <w:szCs w:val="22"/>
          <w:lang w:eastAsia="en-GB"/>
        </w:rPr>
        <w:t>stageas</w:t>
      </w:r>
      <w:proofErr w:type="spellEnd"/>
      <w:r w:rsidRPr="000D6542">
        <w:rPr>
          <w:rFonts w:ascii="Arial" w:eastAsia="Times New Roman" w:hAnsi="Arial" w:cs="Arial"/>
          <w:i/>
          <w:iCs/>
          <w:sz w:val="22"/>
          <w:szCs w:val="22"/>
          <w:lang w:eastAsia="en-GB"/>
        </w:rPr>
        <w:t xml:space="preserve"> of the job interview process </w:t>
      </w:r>
      <w:r w:rsidRPr="000D6542">
        <w:rPr>
          <w:rFonts w:ascii="Arial" w:eastAsia="Times New Roman" w:hAnsi="Arial" w:cs="Arial"/>
          <w:sz w:val="22"/>
          <w:szCs w:val="22"/>
          <w:lang w:eastAsia="en-GB"/>
        </w:rPr>
        <w:t xml:space="preserve">[online] available from </w:t>
      </w:r>
      <w:hyperlink r:id="rId22" w:history="1">
        <w:r w:rsidRPr="000D6542">
          <w:rPr>
            <w:rStyle w:val="Hyperlink"/>
            <w:rFonts w:ascii="Arial" w:eastAsia="Times New Roman" w:hAnsi="Arial" w:cs="Arial"/>
            <w:sz w:val="22"/>
            <w:szCs w:val="22"/>
            <w:lang w:eastAsia="en-GB"/>
          </w:rPr>
          <w:t>https://www.monster.co.uk/advertise-a-job/hr-resources/hr-strategies/conducting-an-interview/what-are-the-stages-of-the-job-interview-process/</w:t>
        </w:r>
      </w:hyperlink>
      <w:r w:rsidRPr="000D6542">
        <w:rPr>
          <w:rFonts w:ascii="Arial" w:eastAsia="Times New Roman" w:hAnsi="Arial" w:cs="Arial"/>
          <w:sz w:val="22"/>
          <w:szCs w:val="22"/>
          <w:lang w:eastAsia="en-GB"/>
        </w:rPr>
        <w:t xml:space="preserve"> accessed: 5</w:t>
      </w:r>
      <w:r w:rsidRPr="000D6542">
        <w:rPr>
          <w:rFonts w:ascii="Arial" w:eastAsia="Times New Roman" w:hAnsi="Arial" w:cs="Arial"/>
          <w:sz w:val="22"/>
          <w:szCs w:val="22"/>
          <w:vertAlign w:val="superscript"/>
          <w:lang w:eastAsia="en-GB"/>
        </w:rPr>
        <w:t>th</w:t>
      </w:r>
      <w:r w:rsidRPr="000D6542">
        <w:rPr>
          <w:rFonts w:ascii="Arial" w:eastAsia="Times New Roman" w:hAnsi="Arial" w:cs="Arial"/>
          <w:sz w:val="22"/>
          <w:szCs w:val="22"/>
          <w:lang w:eastAsia="en-GB"/>
        </w:rPr>
        <w:t xml:space="preserve"> January 2020 </w:t>
      </w:r>
    </w:p>
    <w:p w14:paraId="66C9696A" w14:textId="77777777" w:rsidR="000D6542" w:rsidRPr="000D6542" w:rsidRDefault="000D6542" w:rsidP="00304378">
      <w:pPr>
        <w:rPr>
          <w:rFonts w:ascii="Arial" w:eastAsia="Times New Roman" w:hAnsi="Arial" w:cs="Arial"/>
          <w:sz w:val="22"/>
          <w:szCs w:val="22"/>
          <w:lang w:eastAsia="en-GB"/>
        </w:rPr>
      </w:pPr>
    </w:p>
    <w:p w14:paraId="51D5A385" w14:textId="57DE05FC" w:rsidR="000D6542" w:rsidRDefault="000D6542" w:rsidP="00304378">
      <w:pPr>
        <w:rPr>
          <w:rFonts w:ascii="Arial" w:eastAsia="Times New Roman" w:hAnsi="Arial" w:cs="Arial"/>
          <w:sz w:val="22"/>
          <w:szCs w:val="22"/>
          <w:lang w:eastAsia="en-GB"/>
        </w:rPr>
      </w:pPr>
      <w:r w:rsidRPr="000D6542">
        <w:rPr>
          <w:rFonts w:ascii="Arial" w:eastAsia="Times New Roman" w:hAnsi="Arial" w:cs="Arial"/>
          <w:sz w:val="22"/>
          <w:szCs w:val="22"/>
          <w:lang w:eastAsia="en-GB"/>
        </w:rPr>
        <w:t xml:space="preserve">Montanez. R (2019) </w:t>
      </w:r>
      <w:r w:rsidRPr="000D6542">
        <w:rPr>
          <w:rFonts w:ascii="Arial" w:eastAsia="Times New Roman" w:hAnsi="Arial" w:cs="Arial"/>
          <w:i/>
          <w:iCs/>
          <w:sz w:val="22"/>
          <w:szCs w:val="22"/>
          <w:lang w:eastAsia="en-GB"/>
        </w:rPr>
        <w:t xml:space="preserve">why and how to send a thank you letter after a job interview </w:t>
      </w:r>
      <w:r w:rsidRPr="000D6542">
        <w:rPr>
          <w:rFonts w:ascii="Arial" w:eastAsia="Times New Roman" w:hAnsi="Arial" w:cs="Arial"/>
          <w:sz w:val="22"/>
          <w:szCs w:val="22"/>
          <w:lang w:eastAsia="en-GB"/>
        </w:rPr>
        <w:t xml:space="preserve">[online] available from </w:t>
      </w:r>
      <w:hyperlink r:id="rId23" w:history="1">
        <w:r w:rsidRPr="000D6542">
          <w:rPr>
            <w:rStyle w:val="Hyperlink"/>
            <w:rFonts w:ascii="Arial" w:eastAsia="Times New Roman" w:hAnsi="Arial" w:cs="Arial"/>
            <w:sz w:val="22"/>
            <w:szCs w:val="22"/>
            <w:lang w:eastAsia="en-GB"/>
          </w:rPr>
          <w:t>https://www.forbes.com/sites/rachelmontanez/2019/06/09/why-and-how-to-send-a-thank-you-letter-after-a-job-interview/#690294e367ab</w:t>
        </w:r>
      </w:hyperlink>
      <w:r w:rsidRPr="000D6542">
        <w:rPr>
          <w:rFonts w:ascii="Arial" w:eastAsia="Times New Roman" w:hAnsi="Arial" w:cs="Arial"/>
          <w:sz w:val="22"/>
          <w:szCs w:val="22"/>
          <w:lang w:eastAsia="en-GB"/>
        </w:rPr>
        <w:t xml:space="preserve"> accessed: 5</w:t>
      </w:r>
      <w:r w:rsidRPr="000D6542">
        <w:rPr>
          <w:rFonts w:ascii="Arial" w:eastAsia="Times New Roman" w:hAnsi="Arial" w:cs="Arial"/>
          <w:sz w:val="22"/>
          <w:szCs w:val="22"/>
          <w:vertAlign w:val="superscript"/>
          <w:lang w:eastAsia="en-GB"/>
        </w:rPr>
        <w:t>th</w:t>
      </w:r>
      <w:r w:rsidRPr="000D6542">
        <w:rPr>
          <w:rFonts w:ascii="Arial" w:eastAsia="Times New Roman" w:hAnsi="Arial" w:cs="Arial"/>
          <w:sz w:val="22"/>
          <w:szCs w:val="22"/>
          <w:lang w:eastAsia="en-GB"/>
        </w:rPr>
        <w:t xml:space="preserve"> January 2020 </w:t>
      </w:r>
    </w:p>
    <w:p w14:paraId="7B9885C3" w14:textId="77777777" w:rsidR="000D6542" w:rsidRPr="000D6542" w:rsidRDefault="000D6542" w:rsidP="00304378">
      <w:pPr>
        <w:rPr>
          <w:rFonts w:ascii="Arial" w:eastAsia="Times New Roman" w:hAnsi="Arial" w:cs="Arial"/>
          <w:sz w:val="22"/>
          <w:szCs w:val="22"/>
          <w:lang w:eastAsia="en-GB"/>
        </w:rPr>
      </w:pPr>
    </w:p>
    <w:p w14:paraId="0BEF0CCC" w14:textId="77777777" w:rsidR="000D6542" w:rsidRPr="000D6542" w:rsidRDefault="000D6542" w:rsidP="00304378">
      <w:pPr>
        <w:rPr>
          <w:rFonts w:ascii="Arial" w:eastAsia="Times New Roman" w:hAnsi="Arial" w:cs="Arial"/>
          <w:color w:val="000000"/>
          <w:sz w:val="22"/>
          <w:szCs w:val="22"/>
          <w:bdr w:val="none" w:sz="0" w:space="0" w:color="auto" w:frame="1"/>
          <w:lang w:eastAsia="en-GB"/>
        </w:rPr>
      </w:pPr>
      <w:r w:rsidRPr="000D6542">
        <w:rPr>
          <w:rFonts w:ascii="Arial" w:eastAsia="Times New Roman" w:hAnsi="Arial" w:cs="Arial"/>
          <w:color w:val="000000"/>
          <w:sz w:val="22"/>
          <w:szCs w:val="22"/>
          <w:bdr w:val="none" w:sz="0" w:space="0" w:color="auto" w:frame="1"/>
          <w:lang w:eastAsia="en-GB"/>
        </w:rPr>
        <w:t xml:space="preserve">Mulder. P (2012) </w:t>
      </w:r>
      <w:r w:rsidRPr="000D6542">
        <w:rPr>
          <w:rFonts w:ascii="Arial" w:eastAsia="Times New Roman" w:hAnsi="Arial" w:cs="Arial"/>
          <w:i/>
          <w:iCs/>
          <w:color w:val="000000"/>
          <w:sz w:val="22"/>
          <w:szCs w:val="22"/>
          <w:bdr w:val="none" w:sz="0" w:space="0" w:color="auto" w:frame="1"/>
          <w:lang w:eastAsia="en-GB"/>
        </w:rPr>
        <w:t xml:space="preserve">Belbin team roles </w:t>
      </w:r>
      <w:r w:rsidRPr="000D6542">
        <w:rPr>
          <w:rFonts w:ascii="Arial" w:eastAsia="Times New Roman" w:hAnsi="Arial" w:cs="Arial"/>
          <w:color w:val="000000"/>
          <w:sz w:val="22"/>
          <w:szCs w:val="22"/>
          <w:bdr w:val="none" w:sz="0" w:space="0" w:color="auto" w:frame="1"/>
          <w:lang w:eastAsia="en-GB"/>
        </w:rPr>
        <w:t xml:space="preserve">[online] available from </w:t>
      </w:r>
      <w:hyperlink r:id="rId24" w:history="1">
        <w:r w:rsidRPr="000D6542">
          <w:rPr>
            <w:rStyle w:val="Hyperlink"/>
            <w:rFonts w:ascii="Arial" w:eastAsia="Times New Roman" w:hAnsi="Arial" w:cs="Arial"/>
            <w:sz w:val="22"/>
            <w:szCs w:val="22"/>
            <w:bdr w:val="none" w:sz="0" w:space="0" w:color="auto" w:frame="1"/>
            <w:lang w:eastAsia="en-GB"/>
          </w:rPr>
          <w:t>https://www.toolshero.com/leadership/belbin-team-roles/</w:t>
        </w:r>
      </w:hyperlink>
      <w:r w:rsidRPr="000D6542">
        <w:rPr>
          <w:rFonts w:ascii="Arial" w:eastAsia="Times New Roman" w:hAnsi="Arial" w:cs="Arial"/>
          <w:color w:val="000000"/>
          <w:sz w:val="22"/>
          <w:szCs w:val="22"/>
          <w:bdr w:val="none" w:sz="0" w:space="0" w:color="auto" w:frame="1"/>
          <w:lang w:eastAsia="en-GB"/>
        </w:rPr>
        <w:t xml:space="preserve"> accessed: 5</w:t>
      </w:r>
      <w:r w:rsidRPr="000D6542">
        <w:rPr>
          <w:rFonts w:ascii="Arial" w:eastAsia="Times New Roman" w:hAnsi="Arial" w:cs="Arial"/>
          <w:color w:val="000000"/>
          <w:sz w:val="22"/>
          <w:szCs w:val="22"/>
          <w:bdr w:val="none" w:sz="0" w:space="0" w:color="auto" w:frame="1"/>
          <w:vertAlign w:val="superscript"/>
          <w:lang w:eastAsia="en-GB"/>
        </w:rPr>
        <w:t>th</w:t>
      </w:r>
      <w:r w:rsidRPr="000D6542">
        <w:rPr>
          <w:rFonts w:ascii="Arial" w:eastAsia="Times New Roman" w:hAnsi="Arial" w:cs="Arial"/>
          <w:color w:val="000000"/>
          <w:sz w:val="22"/>
          <w:szCs w:val="22"/>
          <w:bdr w:val="none" w:sz="0" w:space="0" w:color="auto" w:frame="1"/>
          <w:lang w:eastAsia="en-GB"/>
        </w:rPr>
        <w:t xml:space="preserve"> January 2020 </w:t>
      </w:r>
    </w:p>
    <w:p w14:paraId="6CCA9BAA" w14:textId="77777777" w:rsidR="000D6542" w:rsidRPr="000D6542" w:rsidRDefault="000D6542" w:rsidP="00304378">
      <w:pPr>
        <w:rPr>
          <w:rFonts w:ascii="Arial" w:eastAsia="Times New Roman" w:hAnsi="Arial" w:cs="Arial"/>
          <w:color w:val="000000"/>
          <w:sz w:val="22"/>
          <w:szCs w:val="22"/>
          <w:bdr w:val="none" w:sz="0" w:space="0" w:color="auto" w:frame="1"/>
          <w:lang w:eastAsia="en-GB"/>
        </w:rPr>
      </w:pPr>
      <w:r w:rsidRPr="000D6542">
        <w:rPr>
          <w:rFonts w:ascii="Arial" w:eastAsia="Times New Roman" w:hAnsi="Arial" w:cs="Arial"/>
          <w:color w:val="000000"/>
          <w:sz w:val="22"/>
          <w:szCs w:val="22"/>
          <w:bdr w:val="none" w:sz="0" w:space="0" w:color="auto" w:frame="1"/>
          <w:lang w:eastAsia="en-GB"/>
        </w:rPr>
        <w:lastRenderedPageBreak/>
        <w:t xml:space="preserve">Richmond (2019) </w:t>
      </w:r>
      <w:r w:rsidRPr="000D6542">
        <w:rPr>
          <w:rFonts w:ascii="Arial" w:eastAsia="Times New Roman" w:hAnsi="Arial" w:cs="Arial"/>
          <w:i/>
          <w:iCs/>
          <w:color w:val="000000"/>
          <w:sz w:val="22"/>
          <w:szCs w:val="22"/>
          <w:bdr w:val="none" w:sz="0" w:space="0" w:color="auto" w:frame="1"/>
          <w:lang w:eastAsia="en-GB"/>
        </w:rPr>
        <w:t xml:space="preserve">personal development plan </w:t>
      </w:r>
      <w:r w:rsidRPr="000D6542">
        <w:rPr>
          <w:rFonts w:ascii="Arial" w:eastAsia="Times New Roman" w:hAnsi="Arial" w:cs="Arial"/>
          <w:color w:val="000000"/>
          <w:sz w:val="22"/>
          <w:szCs w:val="22"/>
          <w:bdr w:val="none" w:sz="0" w:space="0" w:color="auto" w:frame="1"/>
          <w:lang w:eastAsia="en-GB"/>
        </w:rPr>
        <w:t xml:space="preserve">[online] </w:t>
      </w:r>
      <w:proofErr w:type="spellStart"/>
      <w:r w:rsidRPr="000D6542">
        <w:rPr>
          <w:rFonts w:ascii="Arial" w:eastAsia="Times New Roman" w:hAnsi="Arial" w:cs="Arial"/>
          <w:color w:val="000000"/>
          <w:sz w:val="22"/>
          <w:szCs w:val="22"/>
          <w:bdr w:val="none" w:sz="0" w:space="0" w:color="auto" w:frame="1"/>
          <w:lang w:eastAsia="en-GB"/>
        </w:rPr>
        <w:t>avaialbe</w:t>
      </w:r>
      <w:proofErr w:type="spellEnd"/>
      <w:r w:rsidRPr="000D6542">
        <w:rPr>
          <w:rFonts w:ascii="Arial" w:eastAsia="Times New Roman" w:hAnsi="Arial" w:cs="Arial"/>
          <w:color w:val="000000"/>
          <w:sz w:val="22"/>
          <w:szCs w:val="22"/>
          <w:bdr w:val="none" w:sz="0" w:space="0" w:color="auto" w:frame="1"/>
          <w:lang w:eastAsia="en-GB"/>
        </w:rPr>
        <w:t xml:space="preserve"> from </w:t>
      </w:r>
      <w:hyperlink r:id="rId25" w:history="1">
        <w:r w:rsidRPr="000D6542">
          <w:rPr>
            <w:rStyle w:val="Hyperlink"/>
            <w:rFonts w:ascii="Arial" w:eastAsia="Times New Roman" w:hAnsi="Arial" w:cs="Arial"/>
            <w:sz w:val="22"/>
            <w:szCs w:val="22"/>
            <w:bdr w:val="none" w:sz="0" w:space="0" w:color="auto" w:frame="1"/>
            <w:lang w:eastAsia="en-GB"/>
          </w:rPr>
          <w:t>https://www.richmond.ac.uk/wp-content/uploads/2014/10/PDP-Booklet-Spring-2013.pdf</w:t>
        </w:r>
      </w:hyperlink>
      <w:r w:rsidRPr="000D6542">
        <w:rPr>
          <w:rFonts w:ascii="Arial" w:eastAsia="Times New Roman" w:hAnsi="Arial" w:cs="Arial"/>
          <w:color w:val="000000"/>
          <w:sz w:val="22"/>
          <w:szCs w:val="22"/>
          <w:bdr w:val="none" w:sz="0" w:space="0" w:color="auto" w:frame="1"/>
          <w:lang w:eastAsia="en-GB"/>
        </w:rPr>
        <w:t xml:space="preserve"> accessed: 5</w:t>
      </w:r>
      <w:r w:rsidRPr="000D6542">
        <w:rPr>
          <w:rFonts w:ascii="Arial" w:eastAsia="Times New Roman" w:hAnsi="Arial" w:cs="Arial"/>
          <w:color w:val="000000"/>
          <w:sz w:val="22"/>
          <w:szCs w:val="22"/>
          <w:bdr w:val="none" w:sz="0" w:space="0" w:color="auto" w:frame="1"/>
          <w:vertAlign w:val="superscript"/>
          <w:lang w:eastAsia="en-GB"/>
        </w:rPr>
        <w:t>th</w:t>
      </w:r>
      <w:r w:rsidRPr="000D6542">
        <w:rPr>
          <w:rFonts w:ascii="Arial" w:eastAsia="Times New Roman" w:hAnsi="Arial" w:cs="Arial"/>
          <w:color w:val="000000"/>
          <w:sz w:val="22"/>
          <w:szCs w:val="22"/>
          <w:bdr w:val="none" w:sz="0" w:space="0" w:color="auto" w:frame="1"/>
          <w:lang w:eastAsia="en-GB"/>
        </w:rPr>
        <w:t xml:space="preserve"> January 2020 </w:t>
      </w:r>
    </w:p>
    <w:p w14:paraId="33C2B362" w14:textId="77777777" w:rsidR="000D6542" w:rsidRPr="000D6542" w:rsidRDefault="000D6542" w:rsidP="00731050">
      <w:pPr>
        <w:pStyle w:val="NormalWeb"/>
        <w:shd w:val="clear" w:color="auto" w:fill="FFFFFF"/>
        <w:rPr>
          <w:rFonts w:ascii="Arial" w:hAnsi="Arial" w:cs="Arial"/>
          <w:sz w:val="22"/>
          <w:szCs w:val="22"/>
          <w:lang w:val="en-US"/>
        </w:rPr>
      </w:pPr>
      <w:r w:rsidRPr="000D6542">
        <w:rPr>
          <w:rFonts w:ascii="Arial" w:hAnsi="Arial" w:cs="Arial"/>
          <w:sz w:val="22"/>
          <w:szCs w:val="22"/>
          <w:lang w:val="en-US"/>
        </w:rPr>
        <w:t xml:space="preserve">Saxena. P (2015) </w:t>
      </w:r>
      <w:proofErr w:type="spellStart"/>
      <w:r w:rsidRPr="000D6542">
        <w:rPr>
          <w:rFonts w:ascii="Arial" w:hAnsi="Arial" w:cs="Arial"/>
          <w:i/>
          <w:iCs/>
          <w:sz w:val="22"/>
          <w:szCs w:val="22"/>
          <w:lang w:val="en-US"/>
        </w:rPr>
        <w:t>johari</w:t>
      </w:r>
      <w:proofErr w:type="spellEnd"/>
      <w:r w:rsidRPr="000D6542">
        <w:rPr>
          <w:rFonts w:ascii="Arial" w:hAnsi="Arial" w:cs="Arial"/>
          <w:i/>
          <w:iCs/>
          <w:sz w:val="22"/>
          <w:szCs w:val="22"/>
          <w:lang w:val="en-US"/>
        </w:rPr>
        <w:t xml:space="preserve"> window: an effective model for </w:t>
      </w:r>
      <w:proofErr w:type="spellStart"/>
      <w:r w:rsidRPr="000D6542">
        <w:rPr>
          <w:rFonts w:ascii="Arial" w:hAnsi="Arial" w:cs="Arial"/>
          <w:i/>
          <w:iCs/>
          <w:sz w:val="22"/>
          <w:szCs w:val="22"/>
          <w:lang w:val="en-US"/>
        </w:rPr>
        <w:t>imporivng</w:t>
      </w:r>
      <w:proofErr w:type="spellEnd"/>
      <w:r w:rsidRPr="000D6542">
        <w:rPr>
          <w:rFonts w:ascii="Arial" w:hAnsi="Arial" w:cs="Arial"/>
          <w:i/>
          <w:iCs/>
          <w:sz w:val="22"/>
          <w:szCs w:val="22"/>
          <w:lang w:val="en-US"/>
        </w:rPr>
        <w:t xml:space="preserve"> interpersonal communication and managerial effectiveness </w:t>
      </w:r>
      <w:r w:rsidRPr="000D6542">
        <w:rPr>
          <w:rFonts w:ascii="Arial" w:hAnsi="Arial" w:cs="Arial"/>
          <w:sz w:val="22"/>
          <w:szCs w:val="22"/>
          <w:lang w:val="en-US"/>
        </w:rPr>
        <w:t xml:space="preserve">[online] available from </w:t>
      </w:r>
      <w:hyperlink r:id="rId26" w:history="1">
        <w:r w:rsidRPr="000D6542">
          <w:rPr>
            <w:rStyle w:val="Hyperlink"/>
            <w:rFonts w:ascii="Arial" w:hAnsi="Arial" w:cs="Arial"/>
            <w:sz w:val="22"/>
            <w:szCs w:val="22"/>
            <w:lang w:val="en-US"/>
          </w:rPr>
          <w:t>http://www.ejsit.org/dec_15/journal13.pdf</w:t>
        </w:r>
      </w:hyperlink>
      <w:r w:rsidRPr="000D6542">
        <w:rPr>
          <w:rFonts w:ascii="Arial" w:hAnsi="Arial" w:cs="Arial"/>
          <w:sz w:val="22"/>
          <w:szCs w:val="22"/>
          <w:lang w:val="en-US"/>
        </w:rPr>
        <w:t xml:space="preserve"> accessed: 5</w:t>
      </w:r>
      <w:r w:rsidRPr="000D6542">
        <w:rPr>
          <w:rFonts w:ascii="Arial" w:hAnsi="Arial" w:cs="Arial"/>
          <w:sz w:val="22"/>
          <w:szCs w:val="22"/>
          <w:vertAlign w:val="superscript"/>
          <w:lang w:val="en-US"/>
        </w:rPr>
        <w:t>th</w:t>
      </w:r>
      <w:r w:rsidRPr="000D6542">
        <w:rPr>
          <w:rFonts w:ascii="Arial" w:hAnsi="Arial" w:cs="Arial"/>
          <w:sz w:val="22"/>
          <w:szCs w:val="22"/>
          <w:lang w:val="en-US"/>
        </w:rPr>
        <w:t xml:space="preserve"> January 2020 </w:t>
      </w:r>
    </w:p>
    <w:p w14:paraId="4F687C5C" w14:textId="2550754A" w:rsidR="000D6542" w:rsidRDefault="000D6542" w:rsidP="0023206D">
      <w:pPr>
        <w:rPr>
          <w:rFonts w:ascii="Arial" w:hAnsi="Arial" w:cs="Arial"/>
          <w:sz w:val="22"/>
          <w:szCs w:val="22"/>
          <w:lang w:val="en-US"/>
        </w:rPr>
      </w:pPr>
      <w:proofErr w:type="spellStart"/>
      <w:r w:rsidRPr="000D6542">
        <w:rPr>
          <w:rFonts w:ascii="Arial" w:hAnsi="Arial" w:cs="Arial"/>
          <w:sz w:val="22"/>
          <w:szCs w:val="22"/>
          <w:lang w:val="en-US"/>
        </w:rPr>
        <w:t>Tjan</w:t>
      </w:r>
      <w:proofErr w:type="spellEnd"/>
      <w:r w:rsidRPr="000D6542">
        <w:rPr>
          <w:rFonts w:ascii="Arial" w:hAnsi="Arial" w:cs="Arial"/>
          <w:sz w:val="22"/>
          <w:szCs w:val="22"/>
          <w:lang w:val="en-US"/>
        </w:rPr>
        <w:t xml:space="preserve">. A.K (2015) </w:t>
      </w:r>
      <w:r w:rsidRPr="000D6542">
        <w:rPr>
          <w:rFonts w:ascii="Arial" w:hAnsi="Arial" w:cs="Arial"/>
          <w:i/>
          <w:iCs/>
          <w:sz w:val="22"/>
          <w:szCs w:val="22"/>
          <w:lang w:val="en-US"/>
        </w:rPr>
        <w:t xml:space="preserve">5 ways to become more self-aware </w:t>
      </w:r>
      <w:r w:rsidRPr="000D6542">
        <w:rPr>
          <w:rFonts w:ascii="Arial" w:hAnsi="Arial" w:cs="Arial"/>
          <w:sz w:val="22"/>
          <w:szCs w:val="22"/>
          <w:lang w:val="en-US"/>
        </w:rPr>
        <w:t xml:space="preserve">[online] available from </w:t>
      </w:r>
      <w:hyperlink r:id="rId27" w:history="1">
        <w:r w:rsidRPr="000D6542">
          <w:rPr>
            <w:rStyle w:val="Hyperlink"/>
            <w:rFonts w:ascii="Arial" w:hAnsi="Arial" w:cs="Arial"/>
            <w:sz w:val="22"/>
            <w:szCs w:val="22"/>
            <w:lang w:val="en-US"/>
          </w:rPr>
          <w:t>https://hbr.org/2015/02/5-ways-to-become-more-self-aware</w:t>
        </w:r>
      </w:hyperlink>
      <w:r w:rsidRPr="000D6542">
        <w:rPr>
          <w:rFonts w:ascii="Arial" w:hAnsi="Arial" w:cs="Arial"/>
          <w:sz w:val="22"/>
          <w:szCs w:val="22"/>
          <w:lang w:val="en-US"/>
        </w:rPr>
        <w:t xml:space="preserve"> accessed: 5</w:t>
      </w:r>
      <w:r w:rsidRPr="000D6542">
        <w:rPr>
          <w:rFonts w:ascii="Arial" w:hAnsi="Arial" w:cs="Arial"/>
          <w:sz w:val="22"/>
          <w:szCs w:val="22"/>
          <w:vertAlign w:val="superscript"/>
          <w:lang w:val="en-US"/>
        </w:rPr>
        <w:t>th</w:t>
      </w:r>
      <w:r w:rsidRPr="000D6542">
        <w:rPr>
          <w:rFonts w:ascii="Arial" w:hAnsi="Arial" w:cs="Arial"/>
          <w:sz w:val="22"/>
          <w:szCs w:val="22"/>
          <w:lang w:val="en-US"/>
        </w:rPr>
        <w:t xml:space="preserve"> </w:t>
      </w:r>
      <w:proofErr w:type="spellStart"/>
      <w:r w:rsidRPr="000D6542">
        <w:rPr>
          <w:rFonts w:ascii="Arial" w:hAnsi="Arial" w:cs="Arial"/>
          <w:sz w:val="22"/>
          <w:szCs w:val="22"/>
          <w:lang w:val="en-US"/>
        </w:rPr>
        <w:t>janaury</w:t>
      </w:r>
      <w:proofErr w:type="spellEnd"/>
      <w:r w:rsidRPr="000D6542">
        <w:rPr>
          <w:rFonts w:ascii="Arial" w:hAnsi="Arial" w:cs="Arial"/>
          <w:sz w:val="22"/>
          <w:szCs w:val="22"/>
          <w:lang w:val="en-US"/>
        </w:rPr>
        <w:t xml:space="preserve"> 2020 </w:t>
      </w:r>
    </w:p>
    <w:p w14:paraId="1AB05DA5" w14:textId="77777777" w:rsidR="000D6542" w:rsidRPr="000D6542" w:rsidRDefault="000D6542" w:rsidP="0023206D">
      <w:pPr>
        <w:rPr>
          <w:rFonts w:ascii="Arial" w:hAnsi="Arial" w:cs="Arial"/>
          <w:sz w:val="22"/>
          <w:szCs w:val="22"/>
          <w:lang w:val="en-US"/>
        </w:rPr>
      </w:pPr>
    </w:p>
    <w:p w14:paraId="7677B361" w14:textId="77777777" w:rsidR="000D6542" w:rsidRPr="000D6542" w:rsidRDefault="000D6542" w:rsidP="00304378">
      <w:pPr>
        <w:rPr>
          <w:rFonts w:ascii="Arial" w:eastAsia="Times New Roman" w:hAnsi="Arial" w:cs="Arial"/>
          <w:color w:val="000000"/>
          <w:sz w:val="22"/>
          <w:szCs w:val="22"/>
          <w:bdr w:val="none" w:sz="0" w:space="0" w:color="auto" w:frame="1"/>
          <w:lang w:eastAsia="en-GB"/>
        </w:rPr>
      </w:pPr>
      <w:proofErr w:type="spellStart"/>
      <w:r w:rsidRPr="000D6542">
        <w:rPr>
          <w:rFonts w:ascii="Arial" w:eastAsia="Times New Roman" w:hAnsi="Arial" w:cs="Arial"/>
          <w:color w:val="000000"/>
          <w:sz w:val="22"/>
          <w:szCs w:val="22"/>
          <w:bdr w:val="none" w:sz="0" w:space="0" w:color="auto" w:frame="1"/>
          <w:lang w:eastAsia="en-GB"/>
        </w:rPr>
        <w:t>Vilet</w:t>
      </w:r>
      <w:proofErr w:type="spellEnd"/>
      <w:r w:rsidRPr="000D6542">
        <w:rPr>
          <w:rFonts w:ascii="Arial" w:eastAsia="Times New Roman" w:hAnsi="Arial" w:cs="Arial"/>
          <w:color w:val="000000"/>
          <w:sz w:val="22"/>
          <w:szCs w:val="22"/>
          <w:bdr w:val="none" w:sz="0" w:space="0" w:color="auto" w:frame="1"/>
          <w:lang w:eastAsia="en-GB"/>
        </w:rPr>
        <w:t xml:space="preserve">. V. V (2013) </w:t>
      </w:r>
      <w:r w:rsidRPr="000D6542">
        <w:rPr>
          <w:rFonts w:ascii="Arial" w:eastAsia="Times New Roman" w:hAnsi="Arial" w:cs="Arial"/>
          <w:i/>
          <w:iCs/>
          <w:color w:val="000000"/>
          <w:sz w:val="22"/>
          <w:szCs w:val="22"/>
          <w:bdr w:val="none" w:sz="0" w:space="0" w:color="auto" w:frame="1"/>
          <w:lang w:eastAsia="en-GB"/>
        </w:rPr>
        <w:t xml:space="preserve">Meredith Belbin </w:t>
      </w:r>
      <w:r w:rsidRPr="000D6542">
        <w:rPr>
          <w:rFonts w:ascii="Arial" w:eastAsia="Times New Roman" w:hAnsi="Arial" w:cs="Arial"/>
          <w:color w:val="000000"/>
          <w:sz w:val="22"/>
          <w:szCs w:val="22"/>
          <w:bdr w:val="none" w:sz="0" w:space="0" w:color="auto" w:frame="1"/>
          <w:lang w:eastAsia="en-GB"/>
        </w:rPr>
        <w:t xml:space="preserve">[online] available from </w:t>
      </w:r>
      <w:hyperlink r:id="rId28" w:history="1">
        <w:r w:rsidRPr="000D6542">
          <w:rPr>
            <w:rStyle w:val="Hyperlink"/>
            <w:rFonts w:ascii="Arial" w:eastAsia="Times New Roman" w:hAnsi="Arial" w:cs="Arial"/>
            <w:sz w:val="22"/>
            <w:szCs w:val="22"/>
            <w:bdr w:val="none" w:sz="0" w:space="0" w:color="auto" w:frame="1"/>
            <w:lang w:eastAsia="en-GB"/>
          </w:rPr>
          <w:t>https://www.toolshero.com/toolsheroes/meredith-belbin/</w:t>
        </w:r>
      </w:hyperlink>
      <w:r w:rsidRPr="000D6542">
        <w:rPr>
          <w:rFonts w:ascii="Arial" w:eastAsia="Times New Roman" w:hAnsi="Arial" w:cs="Arial"/>
          <w:color w:val="000000"/>
          <w:sz w:val="22"/>
          <w:szCs w:val="22"/>
          <w:bdr w:val="none" w:sz="0" w:space="0" w:color="auto" w:frame="1"/>
          <w:lang w:eastAsia="en-GB"/>
        </w:rPr>
        <w:t xml:space="preserve"> accessed: 5</w:t>
      </w:r>
      <w:r w:rsidRPr="000D6542">
        <w:rPr>
          <w:rFonts w:ascii="Arial" w:eastAsia="Times New Roman" w:hAnsi="Arial" w:cs="Arial"/>
          <w:color w:val="000000"/>
          <w:sz w:val="22"/>
          <w:szCs w:val="22"/>
          <w:bdr w:val="none" w:sz="0" w:space="0" w:color="auto" w:frame="1"/>
          <w:vertAlign w:val="superscript"/>
          <w:lang w:eastAsia="en-GB"/>
        </w:rPr>
        <w:t>th</w:t>
      </w:r>
      <w:r w:rsidRPr="000D6542">
        <w:rPr>
          <w:rFonts w:ascii="Arial" w:eastAsia="Times New Roman" w:hAnsi="Arial" w:cs="Arial"/>
          <w:color w:val="000000"/>
          <w:sz w:val="22"/>
          <w:szCs w:val="22"/>
          <w:bdr w:val="none" w:sz="0" w:space="0" w:color="auto" w:frame="1"/>
          <w:lang w:eastAsia="en-GB"/>
        </w:rPr>
        <w:t xml:space="preserve"> January 2020 </w:t>
      </w:r>
    </w:p>
    <w:p w14:paraId="79D1B9EE" w14:textId="7DD6C85B" w:rsidR="000D6542" w:rsidRDefault="000D6542" w:rsidP="00304378">
      <w:pPr>
        <w:rPr>
          <w:rFonts w:ascii="Arial" w:eastAsia="Times New Roman" w:hAnsi="Arial" w:cs="Arial"/>
          <w:sz w:val="22"/>
          <w:szCs w:val="22"/>
          <w:lang w:eastAsia="en-GB"/>
        </w:rPr>
      </w:pPr>
    </w:p>
    <w:p w14:paraId="33D156A7" w14:textId="77777777" w:rsidR="000D6542" w:rsidRPr="000D6542" w:rsidRDefault="000D6542" w:rsidP="00304378">
      <w:pPr>
        <w:rPr>
          <w:rFonts w:ascii="Arial" w:eastAsia="Times New Roman" w:hAnsi="Arial" w:cs="Arial"/>
          <w:sz w:val="22"/>
          <w:szCs w:val="22"/>
          <w:lang w:eastAsia="en-GB"/>
        </w:rPr>
      </w:pPr>
    </w:p>
    <w:p w14:paraId="169AD7BC" w14:textId="215AA0CF" w:rsidR="00304378" w:rsidRDefault="00304378" w:rsidP="00731050">
      <w:pPr>
        <w:pStyle w:val="NormalWeb"/>
        <w:shd w:val="clear" w:color="auto" w:fill="FFFFFF"/>
        <w:rPr>
          <w:rFonts w:ascii="AppleSystemUIFont" w:hAnsi="AppleSystemUIFont" w:cs="AppleSystemUIFont"/>
          <w:lang w:val="en-US"/>
        </w:rPr>
      </w:pPr>
    </w:p>
    <w:p w14:paraId="028D656F" w14:textId="77777777" w:rsidR="00976DB3" w:rsidRPr="00976DB3" w:rsidRDefault="00976DB3" w:rsidP="00731050">
      <w:pPr>
        <w:pStyle w:val="NormalWeb"/>
        <w:shd w:val="clear" w:color="auto" w:fill="FFFFFF"/>
        <w:rPr>
          <w:rFonts w:ascii="AppleSystemUIFont" w:hAnsi="AppleSystemUIFont" w:cs="AppleSystemUIFont"/>
          <w:lang w:val="en-US"/>
        </w:rPr>
      </w:pPr>
    </w:p>
    <w:p w14:paraId="21FBCEF9" w14:textId="77777777" w:rsidR="00731050" w:rsidRDefault="00731050" w:rsidP="00731050">
      <w:pPr>
        <w:pStyle w:val="NormalWeb"/>
        <w:shd w:val="clear" w:color="auto" w:fill="FFFFFF"/>
        <w:rPr>
          <w:rFonts w:ascii="AppleSystemUIFont" w:hAnsi="AppleSystemUIFont" w:cs="AppleSystemUIFont"/>
          <w:lang w:val="en-US"/>
        </w:rPr>
      </w:pPr>
    </w:p>
    <w:p w14:paraId="14C4ED88" w14:textId="0BF5D5A7" w:rsidR="00731050" w:rsidRPr="00731050" w:rsidRDefault="00731050" w:rsidP="0023206D">
      <w:pPr>
        <w:rPr>
          <w:rFonts w:ascii="AppleSystemUIFont" w:hAnsi="AppleSystemUIFont" w:cs="AppleSystemUIFont"/>
          <w:lang w:val="en-US"/>
        </w:rPr>
      </w:pPr>
    </w:p>
    <w:p w14:paraId="5DAA87E0" w14:textId="722B94EF" w:rsidR="00731050" w:rsidRDefault="00731050" w:rsidP="0023206D">
      <w:pPr>
        <w:rPr>
          <w:rFonts w:ascii="AppleSystemUIFont" w:hAnsi="AppleSystemUIFont" w:cs="AppleSystemUIFont"/>
          <w:lang w:val="en-US"/>
        </w:rPr>
      </w:pPr>
    </w:p>
    <w:p w14:paraId="0CFD78A2" w14:textId="77777777" w:rsidR="00731050" w:rsidRPr="00731050" w:rsidRDefault="00731050" w:rsidP="0023206D">
      <w:pPr>
        <w:rPr>
          <w:rFonts w:ascii="AppleSystemUIFont" w:hAnsi="AppleSystemUIFont" w:cs="AppleSystemUIFont"/>
          <w:lang w:val="en-US"/>
        </w:rPr>
      </w:pPr>
    </w:p>
    <w:p w14:paraId="3C217956" w14:textId="6B38B05B" w:rsidR="00281850" w:rsidRDefault="00281850" w:rsidP="0023206D">
      <w:pPr>
        <w:rPr>
          <w:rFonts w:ascii="AppleSystemUIFont" w:hAnsi="AppleSystemUIFont" w:cs="AppleSystemUIFont"/>
          <w:lang w:val="en-US"/>
        </w:rPr>
      </w:pPr>
    </w:p>
    <w:p w14:paraId="78D28446" w14:textId="77777777" w:rsidR="00281850" w:rsidRDefault="00281850" w:rsidP="0023206D">
      <w:pPr>
        <w:rPr>
          <w:rFonts w:ascii="AppleSystemUIFont" w:hAnsi="AppleSystemUIFont" w:cs="AppleSystemUIFont"/>
          <w:lang w:val="en-US"/>
        </w:rPr>
      </w:pPr>
    </w:p>
    <w:p w14:paraId="4AD4FA4D" w14:textId="679340AD" w:rsidR="0023206D" w:rsidRDefault="0023206D" w:rsidP="0023206D">
      <w:pPr>
        <w:rPr>
          <w:rFonts w:ascii="AppleSystemUIFont" w:hAnsi="AppleSystemUIFont" w:cs="AppleSystemUIFont"/>
          <w:lang w:val="en-US"/>
        </w:rPr>
      </w:pPr>
    </w:p>
    <w:p w14:paraId="17250B7C" w14:textId="77777777" w:rsidR="0023206D" w:rsidRDefault="0023206D" w:rsidP="0023206D">
      <w:pPr>
        <w:rPr>
          <w:rFonts w:ascii="AppleSystemUIFont" w:hAnsi="AppleSystemUIFont" w:cs="AppleSystemUIFont"/>
          <w:lang w:val="en-US"/>
        </w:rPr>
      </w:pPr>
    </w:p>
    <w:p w14:paraId="557394EC" w14:textId="77777777" w:rsidR="0023206D" w:rsidRDefault="0023206D">
      <w:pPr>
        <w:rPr>
          <w:rFonts w:ascii="Arial" w:hAnsi="Arial" w:cs="Arial"/>
          <w:b/>
          <w:bCs/>
        </w:rPr>
      </w:pPr>
    </w:p>
    <w:p w14:paraId="09DAA33B" w14:textId="23B4BDDE" w:rsidR="00760DE6" w:rsidRDefault="00760DE6">
      <w:pPr>
        <w:rPr>
          <w:rFonts w:ascii="Arial" w:hAnsi="Arial" w:cs="Arial"/>
          <w:b/>
          <w:bCs/>
        </w:rPr>
      </w:pPr>
    </w:p>
    <w:p w14:paraId="67E4A04C" w14:textId="77777777" w:rsidR="00760DE6" w:rsidRPr="00E12035" w:rsidRDefault="00760DE6">
      <w:pPr>
        <w:rPr>
          <w:rFonts w:ascii="Arial" w:hAnsi="Arial" w:cs="Arial"/>
          <w:b/>
          <w:bCs/>
        </w:rPr>
      </w:pPr>
    </w:p>
    <w:p w14:paraId="4769DA77" w14:textId="42EEDD66" w:rsidR="00E12035" w:rsidRDefault="00E12035">
      <w:pPr>
        <w:rPr>
          <w:rFonts w:ascii="Arial" w:hAnsi="Arial" w:cs="Arial"/>
          <w:sz w:val="32"/>
          <w:szCs w:val="32"/>
        </w:rPr>
      </w:pPr>
    </w:p>
    <w:p w14:paraId="60B0678C" w14:textId="6A81495D" w:rsidR="00E12035" w:rsidRDefault="00E12035">
      <w:pPr>
        <w:rPr>
          <w:rFonts w:ascii="Arial" w:hAnsi="Arial" w:cs="Arial"/>
          <w:sz w:val="32"/>
          <w:szCs w:val="32"/>
        </w:rPr>
      </w:pPr>
    </w:p>
    <w:p w14:paraId="7CE85703" w14:textId="77777777" w:rsidR="00E12035" w:rsidRDefault="00E12035">
      <w:pPr>
        <w:rPr>
          <w:rFonts w:ascii="Arial" w:hAnsi="Arial" w:cs="Arial"/>
          <w:sz w:val="32"/>
          <w:szCs w:val="32"/>
        </w:rPr>
      </w:pPr>
    </w:p>
    <w:p w14:paraId="0AC73476" w14:textId="17344718" w:rsidR="00FE4AF6" w:rsidRDefault="00FE4AF6">
      <w:pPr>
        <w:rPr>
          <w:rFonts w:ascii="Arial" w:hAnsi="Arial" w:cs="Arial"/>
          <w:sz w:val="32"/>
          <w:szCs w:val="32"/>
        </w:rPr>
      </w:pPr>
    </w:p>
    <w:p w14:paraId="4B982E59" w14:textId="2836E2E0" w:rsidR="00FE4AF6" w:rsidRDefault="00FE4AF6">
      <w:pPr>
        <w:rPr>
          <w:rFonts w:ascii="Arial" w:hAnsi="Arial" w:cs="Arial"/>
          <w:sz w:val="32"/>
          <w:szCs w:val="32"/>
        </w:rPr>
      </w:pPr>
    </w:p>
    <w:p w14:paraId="5CAA7D58" w14:textId="13978E3C" w:rsidR="00FE4AF6" w:rsidRDefault="00FE4AF6">
      <w:pPr>
        <w:rPr>
          <w:rFonts w:ascii="Arial" w:hAnsi="Arial" w:cs="Arial"/>
          <w:sz w:val="32"/>
          <w:szCs w:val="32"/>
        </w:rPr>
      </w:pPr>
    </w:p>
    <w:p w14:paraId="3838518A" w14:textId="639CE862" w:rsidR="00FE4AF6" w:rsidRDefault="00FE4AF6">
      <w:pPr>
        <w:rPr>
          <w:rFonts w:ascii="Arial" w:hAnsi="Arial" w:cs="Arial"/>
          <w:sz w:val="32"/>
          <w:szCs w:val="32"/>
        </w:rPr>
      </w:pPr>
    </w:p>
    <w:p w14:paraId="158BDBDC" w14:textId="317E3BBF" w:rsidR="00FE4AF6" w:rsidRDefault="00FE4AF6">
      <w:pPr>
        <w:rPr>
          <w:rFonts w:ascii="Arial" w:hAnsi="Arial" w:cs="Arial"/>
          <w:sz w:val="32"/>
          <w:szCs w:val="32"/>
        </w:rPr>
      </w:pPr>
    </w:p>
    <w:p w14:paraId="52C6EA66" w14:textId="341B26FE" w:rsidR="00FE4AF6" w:rsidRDefault="00FE4AF6">
      <w:pPr>
        <w:rPr>
          <w:rFonts w:ascii="Arial" w:hAnsi="Arial" w:cs="Arial"/>
          <w:sz w:val="32"/>
          <w:szCs w:val="32"/>
        </w:rPr>
      </w:pPr>
    </w:p>
    <w:p w14:paraId="10B3B33F" w14:textId="58F02A9D" w:rsidR="00FE4AF6" w:rsidRDefault="00FE4AF6">
      <w:pPr>
        <w:rPr>
          <w:rFonts w:ascii="Arial" w:hAnsi="Arial" w:cs="Arial"/>
          <w:sz w:val="32"/>
          <w:szCs w:val="32"/>
        </w:rPr>
      </w:pPr>
    </w:p>
    <w:p w14:paraId="109FA1C1" w14:textId="570D1EFC" w:rsidR="00FE4AF6" w:rsidRDefault="00FE4AF6">
      <w:pPr>
        <w:rPr>
          <w:rFonts w:ascii="Arial" w:hAnsi="Arial" w:cs="Arial"/>
          <w:sz w:val="32"/>
          <w:szCs w:val="32"/>
        </w:rPr>
      </w:pPr>
    </w:p>
    <w:p w14:paraId="2D6A9A64" w14:textId="6DB1B6EE" w:rsidR="00FE4AF6" w:rsidRDefault="00FE4AF6">
      <w:pPr>
        <w:rPr>
          <w:rFonts w:ascii="Arial" w:hAnsi="Arial" w:cs="Arial"/>
          <w:sz w:val="32"/>
          <w:szCs w:val="32"/>
        </w:rPr>
      </w:pPr>
    </w:p>
    <w:p w14:paraId="55C3C909" w14:textId="530452C8" w:rsidR="00FE4AF6" w:rsidRDefault="00FE4AF6">
      <w:pPr>
        <w:rPr>
          <w:rFonts w:ascii="Arial" w:hAnsi="Arial" w:cs="Arial"/>
          <w:sz w:val="32"/>
          <w:szCs w:val="32"/>
        </w:rPr>
      </w:pPr>
    </w:p>
    <w:p w14:paraId="12A3916F" w14:textId="77777777" w:rsidR="000D6542" w:rsidRDefault="000D6542">
      <w:pPr>
        <w:rPr>
          <w:rFonts w:ascii="Arial" w:hAnsi="Arial" w:cs="Arial"/>
          <w:sz w:val="32"/>
          <w:szCs w:val="32"/>
        </w:rPr>
      </w:pPr>
    </w:p>
    <w:p w14:paraId="55DBA578" w14:textId="7B053A89" w:rsidR="00184BE3" w:rsidRDefault="00184BE3">
      <w:pPr>
        <w:rPr>
          <w:rFonts w:ascii="Arial" w:hAnsi="Arial" w:cs="Arial"/>
          <w:b/>
          <w:bCs/>
        </w:rPr>
      </w:pPr>
      <w:r w:rsidRPr="00184BE3">
        <w:rPr>
          <w:rFonts w:ascii="Arial" w:hAnsi="Arial" w:cs="Arial"/>
          <w:b/>
          <w:bCs/>
        </w:rPr>
        <w:lastRenderedPageBreak/>
        <w:t xml:space="preserve">Appendix </w:t>
      </w:r>
    </w:p>
    <w:p w14:paraId="77725714" w14:textId="78838842" w:rsidR="00723426" w:rsidRDefault="00723426">
      <w:pPr>
        <w:rPr>
          <w:rFonts w:ascii="Arial" w:hAnsi="Arial" w:cs="Arial"/>
          <w:b/>
          <w:bCs/>
        </w:rPr>
      </w:pPr>
    </w:p>
    <w:p w14:paraId="690F3EB1" w14:textId="77777777" w:rsidR="00723426" w:rsidRDefault="00723426">
      <w:pPr>
        <w:rPr>
          <w:rFonts w:ascii="Arial" w:hAnsi="Arial" w:cs="Arial"/>
          <w:b/>
          <w:bCs/>
        </w:rPr>
      </w:pPr>
    </w:p>
    <w:p w14:paraId="0F4D9AA4" w14:textId="2F324D83" w:rsidR="00C80425" w:rsidRDefault="00C80425">
      <w:pPr>
        <w:rPr>
          <w:rFonts w:ascii="Arial" w:hAnsi="Arial" w:cs="Arial"/>
          <w:b/>
          <w:bCs/>
        </w:rPr>
      </w:pPr>
    </w:p>
    <w:p w14:paraId="37D45C74" w14:textId="77777777" w:rsidR="00C80425" w:rsidRDefault="00C80425">
      <w:pPr>
        <w:rPr>
          <w:rFonts w:ascii="Arial" w:hAnsi="Arial" w:cs="Arial"/>
          <w:b/>
          <w:bCs/>
        </w:rPr>
      </w:pPr>
    </w:p>
    <w:p w14:paraId="4EDCF8B5" w14:textId="77777777" w:rsidR="00184BE3" w:rsidRPr="00184BE3" w:rsidRDefault="00184BE3">
      <w:pPr>
        <w:rPr>
          <w:rFonts w:ascii="Arial" w:hAnsi="Arial" w:cs="Arial"/>
          <w:b/>
          <w:bCs/>
        </w:rPr>
      </w:pPr>
    </w:p>
    <w:p w14:paraId="5DD6954D" w14:textId="1DC76DE5" w:rsidR="00FE4AF6" w:rsidRDefault="00723426">
      <w:pPr>
        <w:rPr>
          <w:rFonts w:ascii="Arial" w:hAnsi="Arial" w:cs="Arial"/>
          <w:sz w:val="32"/>
          <w:szCs w:val="32"/>
        </w:rPr>
      </w:pPr>
      <w:r>
        <w:rPr>
          <w:rFonts w:ascii="Arial" w:hAnsi="Arial" w:cs="Arial"/>
          <w:noProof/>
          <w:sz w:val="32"/>
          <w:szCs w:val="32"/>
        </w:rPr>
        <w:drawing>
          <wp:inline distT="0" distB="0" distL="0" distR="0" wp14:anchorId="06CF9CEC" wp14:editId="08DB6A9E">
            <wp:extent cx="5727700" cy="3580130"/>
            <wp:effectExtent l="0" t="0" r="0" b="1270"/>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1-30 at 00.46.15.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5A2403F8" w14:textId="32B929EB" w:rsidR="00FE4AF6" w:rsidRDefault="00FE4AF6">
      <w:pPr>
        <w:rPr>
          <w:rFonts w:ascii="Arial" w:hAnsi="Arial" w:cs="Arial"/>
          <w:sz w:val="32"/>
          <w:szCs w:val="32"/>
        </w:rPr>
      </w:pPr>
    </w:p>
    <w:p w14:paraId="0489FAA3" w14:textId="3C60DFA9" w:rsidR="00FE4AF6" w:rsidRDefault="00FE4AF6">
      <w:pPr>
        <w:rPr>
          <w:rFonts w:ascii="Arial" w:hAnsi="Arial" w:cs="Arial"/>
          <w:sz w:val="32"/>
          <w:szCs w:val="32"/>
        </w:rPr>
      </w:pPr>
    </w:p>
    <w:p w14:paraId="6B7122D2" w14:textId="2DB52A92" w:rsidR="00FE4AF6" w:rsidRPr="00FE4AF6" w:rsidRDefault="00723426">
      <w:pPr>
        <w:rPr>
          <w:rFonts w:ascii="Arial" w:hAnsi="Arial" w:cs="Arial"/>
          <w:sz w:val="32"/>
          <w:szCs w:val="32"/>
        </w:rPr>
      </w:pPr>
      <w:r>
        <w:rPr>
          <w:rFonts w:ascii="Arial" w:hAnsi="Arial" w:cs="Arial"/>
          <w:noProof/>
          <w:sz w:val="32"/>
          <w:szCs w:val="32"/>
        </w:rPr>
        <w:drawing>
          <wp:inline distT="0" distB="0" distL="0" distR="0" wp14:anchorId="1A2EE91A" wp14:editId="37312FFA">
            <wp:extent cx="5727700" cy="35801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1-30 at 00.46.29.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sectPr w:rsidR="00FE4AF6" w:rsidRPr="00FE4AF6" w:rsidSect="00FE4AF6">
      <w:footerReference w:type="even" r:id="rId31"/>
      <w:footerReference w:type="default" r:id="rId3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E73BF" w14:textId="77777777" w:rsidR="009E7121" w:rsidRDefault="009E7121" w:rsidP="00193199">
      <w:r>
        <w:separator/>
      </w:r>
    </w:p>
  </w:endnote>
  <w:endnote w:type="continuationSeparator" w:id="0">
    <w:p w14:paraId="76D1CF19" w14:textId="77777777" w:rsidR="009E7121" w:rsidRDefault="009E7121" w:rsidP="00193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1141265"/>
      <w:docPartObj>
        <w:docPartGallery w:val="Page Numbers (Bottom of Page)"/>
        <w:docPartUnique/>
      </w:docPartObj>
    </w:sdtPr>
    <w:sdtContent>
      <w:p w14:paraId="430F0115" w14:textId="48FCBCE3" w:rsidR="00976DB3" w:rsidRDefault="00976DB3" w:rsidP="005C7B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B34FF3" w14:textId="77777777" w:rsidR="00976DB3" w:rsidRDefault="00976DB3" w:rsidP="001931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3233162"/>
      <w:docPartObj>
        <w:docPartGallery w:val="Page Numbers (Bottom of Page)"/>
        <w:docPartUnique/>
      </w:docPartObj>
    </w:sdtPr>
    <w:sdtContent>
      <w:p w14:paraId="1397CA14" w14:textId="229FA04B" w:rsidR="00976DB3" w:rsidRDefault="00976DB3" w:rsidP="00976D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9B730E" w14:textId="1637EDEB" w:rsidR="00976DB3" w:rsidRDefault="00976DB3" w:rsidP="005C7BE3">
    <w:pPr>
      <w:pStyle w:val="Footer"/>
      <w:ind w:right="360"/>
    </w:pPr>
    <w:r>
      <w:t xml:space="preserve">Forhana Rahman </w:t>
    </w:r>
  </w:p>
  <w:p w14:paraId="1D6F5EB8" w14:textId="77777777" w:rsidR="00976DB3" w:rsidRDefault="00976DB3" w:rsidP="001931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FBC5B" w14:textId="77777777" w:rsidR="009E7121" w:rsidRDefault="009E7121" w:rsidP="00193199">
      <w:r>
        <w:separator/>
      </w:r>
    </w:p>
  </w:footnote>
  <w:footnote w:type="continuationSeparator" w:id="0">
    <w:p w14:paraId="6AE3DFA3" w14:textId="77777777" w:rsidR="009E7121" w:rsidRDefault="009E7121" w:rsidP="001931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BB297F"/>
    <w:multiLevelType w:val="multilevel"/>
    <w:tmpl w:val="5EE8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AF6"/>
    <w:rsid w:val="00085449"/>
    <w:rsid w:val="000D6542"/>
    <w:rsid w:val="00114248"/>
    <w:rsid w:val="00120E88"/>
    <w:rsid w:val="00167604"/>
    <w:rsid w:val="00181BAD"/>
    <w:rsid w:val="00184BE3"/>
    <w:rsid w:val="00193199"/>
    <w:rsid w:val="001A5409"/>
    <w:rsid w:val="001B5502"/>
    <w:rsid w:val="001C781B"/>
    <w:rsid w:val="001D716C"/>
    <w:rsid w:val="0023206D"/>
    <w:rsid w:val="00272223"/>
    <w:rsid w:val="00281850"/>
    <w:rsid w:val="00297F6B"/>
    <w:rsid w:val="002D48A3"/>
    <w:rsid w:val="002D7561"/>
    <w:rsid w:val="002F1B8F"/>
    <w:rsid w:val="00304378"/>
    <w:rsid w:val="003163CB"/>
    <w:rsid w:val="00360553"/>
    <w:rsid w:val="00360574"/>
    <w:rsid w:val="0038028B"/>
    <w:rsid w:val="003961B6"/>
    <w:rsid w:val="003D4033"/>
    <w:rsid w:val="003D7E89"/>
    <w:rsid w:val="003E673E"/>
    <w:rsid w:val="00413759"/>
    <w:rsid w:val="004202A3"/>
    <w:rsid w:val="0045558B"/>
    <w:rsid w:val="00483E0B"/>
    <w:rsid w:val="004B5137"/>
    <w:rsid w:val="004C5F44"/>
    <w:rsid w:val="004E3B08"/>
    <w:rsid w:val="004E6BE8"/>
    <w:rsid w:val="00505FD5"/>
    <w:rsid w:val="00510C1A"/>
    <w:rsid w:val="005666CC"/>
    <w:rsid w:val="0058333B"/>
    <w:rsid w:val="005B4DC2"/>
    <w:rsid w:val="005C6895"/>
    <w:rsid w:val="005C73F9"/>
    <w:rsid w:val="005C7BE3"/>
    <w:rsid w:val="005E3176"/>
    <w:rsid w:val="00636765"/>
    <w:rsid w:val="00695344"/>
    <w:rsid w:val="00705B4D"/>
    <w:rsid w:val="00723426"/>
    <w:rsid w:val="00731050"/>
    <w:rsid w:val="00760DE6"/>
    <w:rsid w:val="007E256D"/>
    <w:rsid w:val="00805978"/>
    <w:rsid w:val="008269CA"/>
    <w:rsid w:val="00863F3D"/>
    <w:rsid w:val="008E4D98"/>
    <w:rsid w:val="008F129F"/>
    <w:rsid w:val="008F3B27"/>
    <w:rsid w:val="00976DB3"/>
    <w:rsid w:val="00984638"/>
    <w:rsid w:val="009924D9"/>
    <w:rsid w:val="009A7ECE"/>
    <w:rsid w:val="009B4F1C"/>
    <w:rsid w:val="009C10E3"/>
    <w:rsid w:val="009D45EF"/>
    <w:rsid w:val="009E7121"/>
    <w:rsid w:val="00A14A0D"/>
    <w:rsid w:val="00A32DDD"/>
    <w:rsid w:val="00A55596"/>
    <w:rsid w:val="00A625B0"/>
    <w:rsid w:val="00A65550"/>
    <w:rsid w:val="00AA69CD"/>
    <w:rsid w:val="00AF1181"/>
    <w:rsid w:val="00B02D4A"/>
    <w:rsid w:val="00B10B18"/>
    <w:rsid w:val="00BD2272"/>
    <w:rsid w:val="00C80425"/>
    <w:rsid w:val="00C860B4"/>
    <w:rsid w:val="00CF2B35"/>
    <w:rsid w:val="00D432A8"/>
    <w:rsid w:val="00D760F1"/>
    <w:rsid w:val="00D91E85"/>
    <w:rsid w:val="00DB5AD2"/>
    <w:rsid w:val="00DC680D"/>
    <w:rsid w:val="00DC69AE"/>
    <w:rsid w:val="00DE6ADA"/>
    <w:rsid w:val="00DF0853"/>
    <w:rsid w:val="00DF1B43"/>
    <w:rsid w:val="00E12035"/>
    <w:rsid w:val="00E20392"/>
    <w:rsid w:val="00E34865"/>
    <w:rsid w:val="00E34C03"/>
    <w:rsid w:val="00EE2C68"/>
    <w:rsid w:val="00F249A7"/>
    <w:rsid w:val="00FB64D2"/>
    <w:rsid w:val="00FC015F"/>
    <w:rsid w:val="00FC48CD"/>
    <w:rsid w:val="00FC7219"/>
    <w:rsid w:val="00FE1F4E"/>
    <w:rsid w:val="00FE4AF6"/>
    <w:rsid w:val="00FF0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464"/>
  <w15:chartTrackingRefBased/>
  <w15:docId w15:val="{46AF9721-3974-1A48-B28F-A97AFA654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14248"/>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4AF6"/>
    <w:rPr>
      <w:rFonts w:eastAsiaTheme="minorEastAsia"/>
      <w:sz w:val="22"/>
      <w:szCs w:val="22"/>
      <w:lang w:val="en-US" w:eastAsia="zh-CN"/>
    </w:rPr>
  </w:style>
  <w:style w:type="character" w:customStyle="1" w:styleId="NoSpacingChar">
    <w:name w:val="No Spacing Char"/>
    <w:basedOn w:val="DefaultParagraphFont"/>
    <w:link w:val="NoSpacing"/>
    <w:uiPriority w:val="1"/>
    <w:rsid w:val="00FE4AF6"/>
    <w:rPr>
      <w:rFonts w:eastAsiaTheme="minorEastAsia"/>
      <w:sz w:val="22"/>
      <w:szCs w:val="22"/>
      <w:lang w:val="en-US" w:eastAsia="zh-CN"/>
    </w:rPr>
  </w:style>
  <w:style w:type="table" w:styleId="TableGrid">
    <w:name w:val="Table Grid"/>
    <w:basedOn w:val="TableNormal"/>
    <w:uiPriority w:val="59"/>
    <w:rsid w:val="00FB6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1424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14248"/>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193199"/>
    <w:pPr>
      <w:tabs>
        <w:tab w:val="center" w:pos="4680"/>
        <w:tab w:val="right" w:pos="9360"/>
      </w:tabs>
    </w:pPr>
  </w:style>
  <w:style w:type="character" w:customStyle="1" w:styleId="FooterChar">
    <w:name w:val="Footer Char"/>
    <w:basedOn w:val="DefaultParagraphFont"/>
    <w:link w:val="Footer"/>
    <w:uiPriority w:val="99"/>
    <w:rsid w:val="00193199"/>
  </w:style>
  <w:style w:type="character" w:styleId="PageNumber">
    <w:name w:val="page number"/>
    <w:basedOn w:val="DefaultParagraphFont"/>
    <w:uiPriority w:val="99"/>
    <w:semiHidden/>
    <w:unhideWhenUsed/>
    <w:rsid w:val="00193199"/>
  </w:style>
  <w:style w:type="paragraph" w:styleId="Header">
    <w:name w:val="header"/>
    <w:basedOn w:val="Normal"/>
    <w:link w:val="HeaderChar"/>
    <w:uiPriority w:val="99"/>
    <w:unhideWhenUsed/>
    <w:rsid w:val="00193199"/>
    <w:pPr>
      <w:tabs>
        <w:tab w:val="center" w:pos="4680"/>
        <w:tab w:val="right" w:pos="9360"/>
      </w:tabs>
    </w:pPr>
  </w:style>
  <w:style w:type="character" w:customStyle="1" w:styleId="HeaderChar">
    <w:name w:val="Header Char"/>
    <w:basedOn w:val="DefaultParagraphFont"/>
    <w:link w:val="Header"/>
    <w:uiPriority w:val="99"/>
    <w:rsid w:val="00193199"/>
  </w:style>
  <w:style w:type="character" w:customStyle="1" w:styleId="apple-converted-space">
    <w:name w:val="apple-converted-space"/>
    <w:basedOn w:val="DefaultParagraphFont"/>
    <w:rsid w:val="00297F6B"/>
  </w:style>
  <w:style w:type="character" w:styleId="Hyperlink">
    <w:name w:val="Hyperlink"/>
    <w:basedOn w:val="DefaultParagraphFont"/>
    <w:uiPriority w:val="99"/>
    <w:unhideWhenUsed/>
    <w:rsid w:val="0023206D"/>
    <w:rPr>
      <w:color w:val="0000FF"/>
      <w:u w:val="single"/>
    </w:rPr>
  </w:style>
  <w:style w:type="character" w:styleId="UnresolvedMention">
    <w:name w:val="Unresolved Mention"/>
    <w:basedOn w:val="DefaultParagraphFont"/>
    <w:uiPriority w:val="99"/>
    <w:semiHidden/>
    <w:unhideWhenUsed/>
    <w:rsid w:val="00281850"/>
    <w:rPr>
      <w:color w:val="605E5C"/>
      <w:shd w:val="clear" w:color="auto" w:fill="E1DFDD"/>
    </w:rPr>
  </w:style>
  <w:style w:type="character" w:customStyle="1" w:styleId="t">
    <w:name w:val="t"/>
    <w:basedOn w:val="DefaultParagraphFont"/>
    <w:rsid w:val="00304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81733">
      <w:bodyDiv w:val="1"/>
      <w:marLeft w:val="0"/>
      <w:marRight w:val="0"/>
      <w:marTop w:val="0"/>
      <w:marBottom w:val="0"/>
      <w:divBdr>
        <w:top w:val="none" w:sz="0" w:space="0" w:color="auto"/>
        <w:left w:val="none" w:sz="0" w:space="0" w:color="auto"/>
        <w:bottom w:val="none" w:sz="0" w:space="0" w:color="auto"/>
        <w:right w:val="none" w:sz="0" w:space="0" w:color="auto"/>
      </w:divBdr>
      <w:divsChild>
        <w:div w:id="105661615">
          <w:marLeft w:val="0"/>
          <w:marRight w:val="0"/>
          <w:marTop w:val="0"/>
          <w:marBottom w:val="0"/>
          <w:divBdr>
            <w:top w:val="none" w:sz="0" w:space="0" w:color="auto"/>
            <w:left w:val="none" w:sz="0" w:space="0" w:color="auto"/>
            <w:bottom w:val="none" w:sz="0" w:space="0" w:color="auto"/>
            <w:right w:val="none" w:sz="0" w:space="0" w:color="auto"/>
          </w:divBdr>
          <w:divsChild>
            <w:div w:id="29769909">
              <w:marLeft w:val="0"/>
              <w:marRight w:val="0"/>
              <w:marTop w:val="0"/>
              <w:marBottom w:val="0"/>
              <w:divBdr>
                <w:top w:val="none" w:sz="0" w:space="0" w:color="auto"/>
                <w:left w:val="none" w:sz="0" w:space="0" w:color="auto"/>
                <w:bottom w:val="none" w:sz="0" w:space="0" w:color="auto"/>
                <w:right w:val="none" w:sz="0" w:space="0" w:color="auto"/>
              </w:divBdr>
              <w:divsChild>
                <w:div w:id="1523394456">
                  <w:marLeft w:val="0"/>
                  <w:marRight w:val="0"/>
                  <w:marTop w:val="0"/>
                  <w:marBottom w:val="0"/>
                  <w:divBdr>
                    <w:top w:val="none" w:sz="0" w:space="0" w:color="auto"/>
                    <w:left w:val="none" w:sz="0" w:space="0" w:color="auto"/>
                    <w:bottom w:val="none" w:sz="0" w:space="0" w:color="auto"/>
                    <w:right w:val="none" w:sz="0" w:space="0" w:color="auto"/>
                  </w:divBdr>
                  <w:divsChild>
                    <w:div w:id="10759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70500">
      <w:bodyDiv w:val="1"/>
      <w:marLeft w:val="0"/>
      <w:marRight w:val="0"/>
      <w:marTop w:val="0"/>
      <w:marBottom w:val="0"/>
      <w:divBdr>
        <w:top w:val="none" w:sz="0" w:space="0" w:color="auto"/>
        <w:left w:val="none" w:sz="0" w:space="0" w:color="auto"/>
        <w:bottom w:val="none" w:sz="0" w:space="0" w:color="auto"/>
        <w:right w:val="none" w:sz="0" w:space="0" w:color="auto"/>
      </w:divBdr>
    </w:div>
    <w:div w:id="1057508278">
      <w:bodyDiv w:val="1"/>
      <w:marLeft w:val="0"/>
      <w:marRight w:val="0"/>
      <w:marTop w:val="0"/>
      <w:marBottom w:val="0"/>
      <w:divBdr>
        <w:top w:val="none" w:sz="0" w:space="0" w:color="auto"/>
        <w:left w:val="none" w:sz="0" w:space="0" w:color="auto"/>
        <w:bottom w:val="none" w:sz="0" w:space="0" w:color="auto"/>
        <w:right w:val="none" w:sz="0" w:space="0" w:color="auto"/>
      </w:divBdr>
    </w:div>
    <w:div w:id="1087309592">
      <w:bodyDiv w:val="1"/>
      <w:marLeft w:val="0"/>
      <w:marRight w:val="0"/>
      <w:marTop w:val="0"/>
      <w:marBottom w:val="0"/>
      <w:divBdr>
        <w:top w:val="none" w:sz="0" w:space="0" w:color="auto"/>
        <w:left w:val="none" w:sz="0" w:space="0" w:color="auto"/>
        <w:bottom w:val="none" w:sz="0" w:space="0" w:color="auto"/>
        <w:right w:val="none" w:sz="0" w:space="0" w:color="auto"/>
      </w:divBdr>
    </w:div>
    <w:div w:id="1565294438">
      <w:bodyDiv w:val="1"/>
      <w:marLeft w:val="0"/>
      <w:marRight w:val="0"/>
      <w:marTop w:val="0"/>
      <w:marBottom w:val="0"/>
      <w:divBdr>
        <w:top w:val="none" w:sz="0" w:space="0" w:color="auto"/>
        <w:left w:val="none" w:sz="0" w:space="0" w:color="auto"/>
        <w:bottom w:val="none" w:sz="0" w:space="0" w:color="auto"/>
        <w:right w:val="none" w:sz="0" w:space="0" w:color="auto"/>
      </w:divBdr>
    </w:div>
    <w:div w:id="1586109700">
      <w:bodyDiv w:val="1"/>
      <w:marLeft w:val="0"/>
      <w:marRight w:val="0"/>
      <w:marTop w:val="0"/>
      <w:marBottom w:val="0"/>
      <w:divBdr>
        <w:top w:val="none" w:sz="0" w:space="0" w:color="auto"/>
        <w:left w:val="none" w:sz="0" w:space="0" w:color="auto"/>
        <w:bottom w:val="none" w:sz="0" w:space="0" w:color="auto"/>
        <w:right w:val="none" w:sz="0" w:space="0" w:color="auto"/>
      </w:divBdr>
    </w:div>
    <w:div w:id="160314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elfawareness.org.uk/news/understanding-the-johari-window-model" TargetMode="External"/><Relationship Id="rId18" Type="http://schemas.openxmlformats.org/officeDocument/2006/relationships/hyperlink" Target="https://www.collinsdictionary.com/dictionary/english/self-awareness" TargetMode="External"/><Relationship Id="rId26" Type="http://schemas.openxmlformats.org/officeDocument/2006/relationships/hyperlink" Target="http://www.ejsit.org/dec_15/journal13.pdf" TargetMode="External"/><Relationship Id="rId3" Type="http://schemas.openxmlformats.org/officeDocument/2006/relationships/numbering" Target="numbering.xml"/><Relationship Id="rId21" Type="http://schemas.openxmlformats.org/officeDocument/2006/relationships/hyperlink" Target="https://www.michaelpage.co.uk/advice/career-advice/cover-letter-and-cv-advice/why-cover-letters-are-important"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oursehero.com/file/26241316/THE-FIRST-STEP-IN-PROACTIVELY-MANAGING-STUDENTSpdf/" TargetMode="External"/><Relationship Id="rId17" Type="http://schemas.openxmlformats.org/officeDocument/2006/relationships/hyperlink" Target="https://collectionstrust.org.uk/resource/writing-job-descriptions-and-person-specifications/" TargetMode="External"/><Relationship Id="rId25" Type="http://schemas.openxmlformats.org/officeDocument/2006/relationships/hyperlink" Target="https://www.richmond.ac.uk/wp-content/uploads/2014/10/PDP-Booklet-Spring-2013.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dn.uconnectlabs.com/wp-content/uploads/sites/7/2014/07/MP-Interview-Preparation_AC.pdf" TargetMode="External"/><Relationship Id="rId20" Type="http://schemas.openxmlformats.org/officeDocument/2006/relationships/hyperlink" Target="https://www.linkedin.com/pulse/8020-rule-applied-interviewing-james-c-johnson-phr-shrm-cp/"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toolshero.com/leadership/belbin-team-roles/"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theseus.fi/bitstream/handle/10024/44051/Bodnarchuk_Marianna.pdf?sequence=1" TargetMode="External"/><Relationship Id="rId23" Type="http://schemas.openxmlformats.org/officeDocument/2006/relationships/hyperlink" Target="https://www.forbes.com/sites/rachelmontanez/2019/06/09/why-and-how-to-send-a-thank-you-letter-after-a-job-interview/#690294e367ab" TargetMode="External"/><Relationship Id="rId28" Type="http://schemas.openxmlformats.org/officeDocument/2006/relationships/hyperlink" Target="https://www.toolshero.com/toolsheroes/meredith-belbin/" TargetMode="External"/><Relationship Id="rId10" Type="http://schemas.openxmlformats.org/officeDocument/2006/relationships/image" Target="media/image2.png"/><Relationship Id="rId19" Type="http://schemas.openxmlformats.org/officeDocument/2006/relationships/hyperlink" Target="https://www.verywellmind.com/what-is-self-awareness-2795023"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hemindsjournal.com/johari-window/2/" TargetMode="External"/><Relationship Id="rId22" Type="http://schemas.openxmlformats.org/officeDocument/2006/relationships/hyperlink" Target="https://www.monster.co.uk/advertise-a-job/hr-resources/hr-strategies/conducting-an-interview/what-are-the-stages-of-the-job-interview-process/" TargetMode="External"/><Relationship Id="rId27" Type="http://schemas.openxmlformats.org/officeDocument/2006/relationships/hyperlink" Target="https://hbr.org/2015/02/5-ways-to-become-more-self-aware" TargetMode="External"/><Relationship Id="rId30" Type="http://schemas.openxmlformats.org/officeDocument/2006/relationships/image" Target="media/image5.pn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Abdi Rahman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35AC61-120D-024E-A97A-C20520058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16</Pages>
  <Words>4851</Words>
  <Characters>27655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32442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dc:subject>
  <dc:creator>Forhana Rahman (1812896)</dc:creator>
  <cp:keywords/>
  <dc:description/>
  <cp:lastModifiedBy>Forhana Rahman (1812896)</cp:lastModifiedBy>
  <cp:revision>106</cp:revision>
  <dcterms:created xsi:type="dcterms:W3CDTF">2020-01-24T02:31:00Z</dcterms:created>
  <dcterms:modified xsi:type="dcterms:W3CDTF">2020-01-30T01:55:00Z</dcterms:modified>
</cp:coreProperties>
</file>