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773B" w:rsidRDefault="0044773B">
      <w:pPr>
        <w:spacing w:line="360" w:lineRule="auto"/>
        <w:jc w:val="both"/>
        <w:rPr>
          <w:rFonts w:ascii="Times New Roman" w:hAnsi="Times New Roman"/>
          <w:color w:val="313131"/>
          <w:sz w:val="32"/>
          <w:szCs w:val="32"/>
        </w:rPr>
      </w:pPr>
    </w:p>
    <w:p w:rsidR="0044773B" w:rsidRDefault="00D505AC">
      <w:pPr>
        <w:spacing w:line="259" w:lineRule="auto"/>
        <w:jc w:val="center"/>
        <w:rPr>
          <w:rFonts w:ascii="Times New Roman" w:hAnsi="Times New Roman"/>
          <w:caps/>
          <w:sz w:val="18"/>
          <w:szCs w:val="18"/>
        </w:rPr>
      </w:pPr>
      <w:r>
        <w:rPr>
          <w:rFonts w:ascii="Times New Roman" w:hAnsi="Times New Roman" w:hint="eastAsia"/>
          <w:i/>
          <w:sz w:val="44"/>
        </w:rPr>
        <w:t>The essay</w:t>
      </w:r>
      <w:r>
        <w:rPr>
          <w:rFonts w:ascii="Times New Roman" w:hAnsi="Times New Roman"/>
          <w:i/>
          <w:sz w:val="44"/>
        </w:rPr>
        <w:t xml:space="preserve"> for </w:t>
      </w:r>
      <w:r>
        <w:rPr>
          <w:rFonts w:ascii="Times New Roman" w:hAnsi="Times New Roman" w:hint="eastAsia"/>
          <w:i/>
          <w:sz w:val="44"/>
        </w:rPr>
        <w:t xml:space="preserve">International business </w:t>
      </w:r>
      <w:proofErr w:type="gramStart"/>
      <w:r>
        <w:rPr>
          <w:rFonts w:ascii="Times New Roman" w:hAnsi="Times New Roman" w:hint="eastAsia"/>
          <w:i/>
          <w:sz w:val="44"/>
        </w:rPr>
        <w:t>communication</w:t>
      </w:r>
      <w:r>
        <w:rPr>
          <w:rFonts w:ascii="Times New Roman" w:hAnsi="Times New Roman"/>
          <w:i/>
          <w:sz w:val="44"/>
        </w:rPr>
        <w:t xml:space="preserve">  2017</w:t>
      </w:r>
      <w:proofErr w:type="gramEnd"/>
      <w:r>
        <w:rPr>
          <w:rFonts w:ascii="Times New Roman" w:hAnsi="Times New Roman"/>
          <w:i/>
          <w:sz w:val="44"/>
        </w:rPr>
        <w:t xml:space="preserve"> – </w:t>
      </w:r>
      <w:r>
        <w:rPr>
          <w:rFonts w:ascii="Times New Roman" w:hAnsi="Times New Roman"/>
          <w:i/>
          <w:color w:val="FF0000"/>
          <w:sz w:val="44"/>
        </w:rPr>
        <w:t xml:space="preserve">Include the title of the </w:t>
      </w:r>
      <w:r>
        <w:rPr>
          <w:rFonts w:ascii="Times New Roman" w:hAnsi="Times New Roman" w:hint="eastAsia"/>
          <w:i/>
          <w:color w:val="FF0000"/>
          <w:sz w:val="44"/>
        </w:rPr>
        <w:t>essay</w:t>
      </w:r>
      <w:r>
        <w:rPr>
          <w:rFonts w:ascii="Times New Roman" w:hAnsi="Times New Roman"/>
          <w:i/>
          <w:color w:val="FF0000"/>
          <w:sz w:val="44"/>
        </w:rPr>
        <w:t xml:space="preserve"> Here</w:t>
      </w:r>
    </w:p>
    <w:p w:rsidR="0044773B" w:rsidRDefault="0044773B">
      <w:pPr>
        <w:spacing w:line="259" w:lineRule="auto"/>
        <w:rPr>
          <w:rFonts w:ascii="Times New Roman" w:hAnsi="Times New Roman"/>
          <w:caps/>
          <w:sz w:val="18"/>
          <w:szCs w:val="18"/>
        </w:rPr>
      </w:pPr>
    </w:p>
    <w:p w:rsidR="0044773B" w:rsidRDefault="00D505AC">
      <w:pPr>
        <w:spacing w:line="259" w:lineRule="auto"/>
        <w:jc w:val="center"/>
        <w:rPr>
          <w:rFonts w:ascii="Times New Roman" w:hAnsi="Times New Roman"/>
          <w:caps/>
          <w:sz w:val="18"/>
          <w:szCs w:val="18"/>
        </w:rPr>
      </w:pPr>
      <w:r>
        <w:rPr>
          <w:rFonts w:ascii="Times New Roman" w:hAnsi="Times New Roman"/>
          <w:noProof/>
          <w:lang w:eastAsia="en-GB"/>
        </w:rPr>
        <w:drawing>
          <wp:inline distT="0" distB="0" distL="0" distR="0">
            <wp:extent cx="2860040" cy="3172460"/>
            <wp:effectExtent l="0" t="0" r="5080" b="12700"/>
            <wp:docPr id="7" name="Picture 7" descr="Crest of TS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Crest of TSD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60040" cy="3172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773B" w:rsidRDefault="0044773B">
      <w:pPr>
        <w:spacing w:line="259" w:lineRule="auto"/>
        <w:rPr>
          <w:rFonts w:ascii="Times New Roman" w:hAnsi="Times New Roman"/>
          <w:caps/>
          <w:sz w:val="18"/>
          <w:szCs w:val="18"/>
        </w:rPr>
      </w:pPr>
    </w:p>
    <w:p w:rsidR="0044773B" w:rsidRDefault="00D505AC">
      <w:pPr>
        <w:spacing w:line="259" w:lineRule="auto"/>
        <w:jc w:val="center"/>
        <w:rPr>
          <w:rFonts w:ascii="Times New Roman" w:hAnsi="Times New Roman"/>
          <w:sz w:val="44"/>
        </w:rPr>
      </w:pPr>
      <w:r>
        <w:rPr>
          <w:rFonts w:ascii="Times New Roman" w:hAnsi="Times New Roman" w:hint="eastAsia"/>
          <w:sz w:val="44"/>
        </w:rPr>
        <w:t>DECEMBER</w:t>
      </w:r>
      <w:r>
        <w:rPr>
          <w:rFonts w:ascii="Times New Roman" w:hAnsi="Times New Roman"/>
          <w:sz w:val="44"/>
        </w:rPr>
        <w:t xml:space="preserve"> 2017</w:t>
      </w:r>
    </w:p>
    <w:p w:rsidR="0044773B" w:rsidRDefault="0044773B">
      <w:pPr>
        <w:spacing w:line="259" w:lineRule="auto"/>
        <w:rPr>
          <w:rFonts w:ascii="Times New Roman" w:hAnsi="Times New Roman"/>
          <w:caps/>
          <w:sz w:val="18"/>
          <w:szCs w:val="18"/>
        </w:rPr>
      </w:pPr>
    </w:p>
    <w:p w:rsidR="0044773B" w:rsidRDefault="0044773B">
      <w:pPr>
        <w:spacing w:line="259" w:lineRule="auto"/>
        <w:rPr>
          <w:rFonts w:ascii="Times New Roman" w:hAnsi="Times New Roman"/>
          <w:caps/>
          <w:sz w:val="24"/>
          <w:szCs w:val="18"/>
        </w:rPr>
      </w:pPr>
    </w:p>
    <w:p w:rsidR="0044773B" w:rsidRDefault="00D505AC">
      <w:pPr>
        <w:spacing w:line="259" w:lineRule="auto"/>
        <w:rPr>
          <w:rFonts w:ascii="Times New Roman" w:hAnsi="Times New Roman"/>
          <w:caps/>
          <w:sz w:val="24"/>
          <w:szCs w:val="18"/>
        </w:rPr>
      </w:pPr>
      <w:r>
        <w:rPr>
          <w:rFonts w:ascii="Times New Roman" w:hAnsi="Times New Roman"/>
          <w:caps/>
          <w:sz w:val="24"/>
          <w:szCs w:val="18"/>
        </w:rPr>
        <w:t>Name:</w:t>
      </w:r>
      <w:r>
        <w:rPr>
          <w:rFonts w:ascii="Times New Roman" w:hAnsi="Times New Roman"/>
          <w:caps/>
          <w:sz w:val="24"/>
          <w:szCs w:val="18"/>
        </w:rPr>
        <w:tab/>
      </w:r>
      <w:r>
        <w:rPr>
          <w:rFonts w:ascii="Times New Roman" w:hAnsi="Times New Roman"/>
          <w:caps/>
          <w:sz w:val="24"/>
          <w:szCs w:val="18"/>
        </w:rPr>
        <w:tab/>
      </w:r>
      <w:r>
        <w:rPr>
          <w:rFonts w:ascii="Times New Roman" w:hAnsi="Times New Roman"/>
          <w:caps/>
          <w:sz w:val="24"/>
          <w:szCs w:val="18"/>
        </w:rPr>
        <w:tab/>
      </w:r>
      <w:r>
        <w:rPr>
          <w:rFonts w:ascii="Times New Roman" w:hAnsi="Times New Roman"/>
          <w:caps/>
          <w:sz w:val="24"/>
          <w:szCs w:val="18"/>
        </w:rPr>
        <w:tab/>
        <w:t>jiang xiaoming</w:t>
      </w:r>
    </w:p>
    <w:p w:rsidR="0044773B" w:rsidRDefault="00D505AC">
      <w:pPr>
        <w:spacing w:line="259" w:lineRule="auto"/>
        <w:rPr>
          <w:rFonts w:ascii="Times New Roman" w:hAnsi="Times New Roman"/>
          <w:caps/>
          <w:sz w:val="24"/>
          <w:szCs w:val="18"/>
        </w:rPr>
      </w:pPr>
      <w:r>
        <w:rPr>
          <w:rFonts w:ascii="Times New Roman" w:hAnsi="Times New Roman"/>
          <w:caps/>
          <w:sz w:val="24"/>
          <w:szCs w:val="18"/>
        </w:rPr>
        <w:t>Student Number:</w:t>
      </w:r>
      <w:r>
        <w:rPr>
          <w:rFonts w:ascii="Times New Roman" w:hAnsi="Times New Roman"/>
          <w:caps/>
          <w:sz w:val="24"/>
          <w:szCs w:val="18"/>
        </w:rPr>
        <w:tab/>
      </w:r>
      <w:r>
        <w:rPr>
          <w:rFonts w:ascii="Times New Roman" w:hAnsi="Times New Roman"/>
          <w:caps/>
          <w:sz w:val="24"/>
          <w:szCs w:val="18"/>
        </w:rPr>
        <w:tab/>
        <w:t>1703804</w:t>
      </w:r>
    </w:p>
    <w:sdt>
      <w:sdtPr>
        <w:rPr>
          <w:rFonts w:ascii="Calibri" w:eastAsia="等线" w:hAnsi="Calibri" w:cs="Times New Roman"/>
          <w:kern w:val="0"/>
          <w:sz w:val="22"/>
          <w:lang w:val="zh-CN"/>
        </w:rPr>
        <w:id w:val="-288899858"/>
        <w:docPartObj>
          <w:docPartGallery w:val="Table of Contents"/>
          <w:docPartUnique/>
        </w:docPartObj>
      </w:sdtPr>
      <w:sdtEndPr>
        <w:rPr>
          <w:rStyle w:val="reference-text"/>
          <w:lang w:val="en-US"/>
        </w:rPr>
      </w:sdtEndPr>
      <w:sdtContent>
        <w:p w:rsidR="0044773B" w:rsidRDefault="00D505AC">
          <w:pPr>
            <w:pStyle w:val="aa"/>
            <w:ind w:firstLineChars="1600" w:firstLine="3520"/>
            <w:rPr>
              <w:rStyle w:val="reference-text"/>
              <w:rFonts w:ascii="Times New Roman" w:hAnsi="Times New Roman" w:cs="Times New Roman"/>
              <w:sz w:val="28"/>
              <w:szCs w:val="28"/>
            </w:rPr>
          </w:pPr>
          <w:r>
            <w:rPr>
              <w:rFonts w:ascii="Times New Roman" w:hAnsi="Times New Roman" w:cs="Times New Roman"/>
              <w:sz w:val="28"/>
              <w:szCs w:val="28"/>
              <w:lang w:val="zh-CN"/>
            </w:rPr>
            <w:t xml:space="preserve">Table </w:t>
          </w:r>
          <w:r>
            <w:rPr>
              <w:rStyle w:val="reference-text"/>
              <w:rFonts w:ascii="Times New Roman" w:hAnsi="Times New Roman" w:cs="Times New Roman"/>
              <w:sz w:val="28"/>
              <w:szCs w:val="28"/>
            </w:rPr>
            <w:t>Content</w:t>
          </w:r>
        </w:p>
        <w:p w:rsidR="0044773B" w:rsidRDefault="00D505AC">
          <w:pPr>
            <w:pStyle w:val="10"/>
            <w:tabs>
              <w:tab w:val="left" w:pos="630"/>
              <w:tab w:val="right" w:leader="dot" w:pos="8296"/>
            </w:tabs>
            <w:spacing w:line="360" w:lineRule="auto"/>
            <w:rPr>
              <w:rStyle w:val="reference-text"/>
              <w:rFonts w:ascii="Times New Roman" w:hAnsi="Times New Roman"/>
              <w:sz w:val="28"/>
              <w:szCs w:val="28"/>
            </w:rPr>
          </w:pPr>
          <w:r>
            <w:rPr>
              <w:rStyle w:val="reference-text"/>
              <w:rFonts w:ascii="Times New Roman" w:hAnsi="Times New Roman"/>
              <w:sz w:val="28"/>
              <w:szCs w:val="28"/>
            </w:rPr>
            <w:fldChar w:fldCharType="begin"/>
          </w:r>
          <w:r>
            <w:rPr>
              <w:rStyle w:val="reference-text"/>
              <w:rFonts w:ascii="Times New Roman" w:hAnsi="Times New Roman"/>
              <w:sz w:val="28"/>
              <w:szCs w:val="28"/>
            </w:rPr>
            <w:instrText xml:space="preserve"> TOC \o "1-3" \h \z \u </w:instrText>
          </w:r>
          <w:r>
            <w:rPr>
              <w:rStyle w:val="reference-text"/>
              <w:rFonts w:ascii="Times New Roman" w:hAnsi="Times New Roman"/>
              <w:sz w:val="28"/>
              <w:szCs w:val="28"/>
            </w:rPr>
            <w:fldChar w:fldCharType="separate"/>
          </w:r>
          <w:hyperlink w:anchor="_Toc500333205" w:history="1">
            <w:r>
              <w:rPr>
                <w:rStyle w:val="reference-text"/>
                <w:rFonts w:ascii="Times New Roman" w:hAnsi="Times New Roman"/>
                <w:sz w:val="28"/>
                <w:szCs w:val="28"/>
              </w:rPr>
              <w:t>1.0</w:t>
            </w:r>
            <w:r>
              <w:rPr>
                <w:rStyle w:val="reference-text"/>
                <w:rFonts w:ascii="Times New Roman" w:hAnsi="Times New Roman"/>
                <w:sz w:val="28"/>
                <w:szCs w:val="28"/>
              </w:rPr>
              <w:tab/>
              <w:t>Introduction</w:t>
            </w:r>
            <w:r>
              <w:rPr>
                <w:rStyle w:val="reference-text"/>
                <w:rFonts w:ascii="Times New Roman" w:hAnsi="Times New Roman"/>
                <w:sz w:val="28"/>
                <w:szCs w:val="28"/>
              </w:rPr>
              <w:tab/>
            </w:r>
            <w:r>
              <w:rPr>
                <w:rStyle w:val="reference-text"/>
                <w:rFonts w:ascii="Times New Roman" w:hAnsi="Times New Roman"/>
                <w:sz w:val="28"/>
                <w:szCs w:val="28"/>
              </w:rPr>
              <w:fldChar w:fldCharType="begin"/>
            </w:r>
            <w:r>
              <w:rPr>
                <w:rStyle w:val="reference-text"/>
                <w:rFonts w:ascii="Times New Roman" w:hAnsi="Times New Roman"/>
                <w:sz w:val="28"/>
                <w:szCs w:val="28"/>
              </w:rPr>
              <w:instrText xml:space="preserve"> PAGEREF _Toc500333205 \h </w:instrText>
            </w:r>
            <w:r>
              <w:rPr>
                <w:rStyle w:val="reference-text"/>
                <w:rFonts w:ascii="Times New Roman" w:hAnsi="Times New Roman"/>
                <w:sz w:val="28"/>
                <w:szCs w:val="28"/>
              </w:rPr>
            </w:r>
            <w:r>
              <w:rPr>
                <w:rStyle w:val="reference-text"/>
                <w:rFonts w:ascii="Times New Roman" w:hAnsi="Times New Roman"/>
                <w:sz w:val="28"/>
                <w:szCs w:val="28"/>
              </w:rPr>
              <w:fldChar w:fldCharType="separate"/>
            </w:r>
            <w:r>
              <w:rPr>
                <w:rStyle w:val="reference-text"/>
                <w:rFonts w:ascii="Times New Roman" w:hAnsi="Times New Roman"/>
                <w:sz w:val="28"/>
                <w:szCs w:val="28"/>
              </w:rPr>
              <w:t>3</w:t>
            </w:r>
            <w:r>
              <w:rPr>
                <w:rStyle w:val="reference-text"/>
                <w:rFonts w:ascii="Times New Roman" w:hAnsi="Times New Roman"/>
                <w:sz w:val="28"/>
                <w:szCs w:val="28"/>
              </w:rPr>
              <w:fldChar w:fldCharType="end"/>
            </w:r>
          </w:hyperlink>
        </w:p>
        <w:p w:rsidR="0044773B" w:rsidRDefault="00D505AC">
          <w:pPr>
            <w:pStyle w:val="20"/>
            <w:tabs>
              <w:tab w:val="right" w:leader="dot" w:pos="8296"/>
            </w:tabs>
            <w:spacing w:line="360" w:lineRule="auto"/>
            <w:rPr>
              <w:rStyle w:val="reference-text"/>
              <w:rFonts w:ascii="Times New Roman" w:hAnsi="Times New Roman"/>
              <w:sz w:val="28"/>
              <w:szCs w:val="28"/>
            </w:rPr>
          </w:pPr>
          <w:hyperlink w:anchor="_Toc500333206" w:history="1">
            <w:r>
              <w:rPr>
                <w:rStyle w:val="reference-text"/>
                <w:rFonts w:ascii="Times New Roman" w:hAnsi="Times New Roman"/>
                <w:sz w:val="28"/>
                <w:szCs w:val="28"/>
              </w:rPr>
              <w:t>1.1Back ground</w:t>
            </w:r>
            <w:r>
              <w:rPr>
                <w:rStyle w:val="reference-text"/>
                <w:rFonts w:ascii="Times New Roman" w:hAnsi="Times New Roman"/>
                <w:sz w:val="28"/>
                <w:szCs w:val="28"/>
              </w:rPr>
              <w:tab/>
            </w:r>
            <w:r>
              <w:rPr>
                <w:rStyle w:val="reference-text"/>
                <w:rFonts w:ascii="Times New Roman" w:hAnsi="Times New Roman"/>
                <w:sz w:val="28"/>
                <w:szCs w:val="28"/>
              </w:rPr>
              <w:fldChar w:fldCharType="begin"/>
            </w:r>
            <w:r>
              <w:rPr>
                <w:rStyle w:val="reference-text"/>
                <w:rFonts w:ascii="Times New Roman" w:hAnsi="Times New Roman"/>
                <w:sz w:val="28"/>
                <w:szCs w:val="28"/>
              </w:rPr>
              <w:instrText xml:space="preserve"> PAGEREF _Toc500333206 \h </w:instrText>
            </w:r>
            <w:r>
              <w:rPr>
                <w:rStyle w:val="reference-text"/>
                <w:rFonts w:ascii="Times New Roman" w:hAnsi="Times New Roman"/>
                <w:sz w:val="28"/>
                <w:szCs w:val="28"/>
              </w:rPr>
            </w:r>
            <w:r>
              <w:rPr>
                <w:rStyle w:val="reference-text"/>
                <w:rFonts w:ascii="Times New Roman" w:hAnsi="Times New Roman"/>
                <w:sz w:val="28"/>
                <w:szCs w:val="28"/>
              </w:rPr>
              <w:fldChar w:fldCharType="separate"/>
            </w:r>
            <w:r>
              <w:rPr>
                <w:rStyle w:val="reference-text"/>
                <w:rFonts w:ascii="Times New Roman" w:hAnsi="Times New Roman"/>
                <w:sz w:val="28"/>
                <w:szCs w:val="28"/>
              </w:rPr>
              <w:t>3</w:t>
            </w:r>
            <w:r>
              <w:rPr>
                <w:rStyle w:val="reference-text"/>
                <w:rFonts w:ascii="Times New Roman" w:hAnsi="Times New Roman"/>
                <w:sz w:val="28"/>
                <w:szCs w:val="28"/>
              </w:rPr>
              <w:fldChar w:fldCharType="end"/>
            </w:r>
          </w:hyperlink>
        </w:p>
        <w:p w:rsidR="0044773B" w:rsidRDefault="00D505AC">
          <w:pPr>
            <w:pStyle w:val="20"/>
            <w:tabs>
              <w:tab w:val="right" w:leader="dot" w:pos="8296"/>
            </w:tabs>
            <w:spacing w:line="360" w:lineRule="auto"/>
            <w:rPr>
              <w:rStyle w:val="reference-text"/>
              <w:rFonts w:ascii="Times New Roman" w:hAnsi="Times New Roman"/>
              <w:sz w:val="28"/>
              <w:szCs w:val="28"/>
            </w:rPr>
          </w:pPr>
          <w:hyperlink w:anchor="_Toc500333207" w:history="1">
            <w:r>
              <w:rPr>
                <w:rStyle w:val="reference-text"/>
                <w:rFonts w:ascii="Times New Roman" w:hAnsi="Times New Roman"/>
                <w:sz w:val="28"/>
                <w:szCs w:val="28"/>
              </w:rPr>
              <w:t>1.2 Objective</w:t>
            </w:r>
            <w:r>
              <w:rPr>
                <w:rStyle w:val="reference-text"/>
                <w:rFonts w:ascii="Times New Roman" w:hAnsi="Times New Roman"/>
                <w:sz w:val="28"/>
                <w:szCs w:val="28"/>
              </w:rPr>
              <w:tab/>
            </w:r>
            <w:r>
              <w:rPr>
                <w:rStyle w:val="reference-text"/>
                <w:rFonts w:ascii="Times New Roman" w:hAnsi="Times New Roman"/>
                <w:sz w:val="28"/>
                <w:szCs w:val="28"/>
              </w:rPr>
              <w:fldChar w:fldCharType="begin"/>
            </w:r>
            <w:r>
              <w:rPr>
                <w:rStyle w:val="reference-text"/>
                <w:rFonts w:ascii="Times New Roman" w:hAnsi="Times New Roman"/>
                <w:sz w:val="28"/>
                <w:szCs w:val="28"/>
              </w:rPr>
              <w:instrText xml:space="preserve"> PAGEREF _Toc500333207 \h </w:instrText>
            </w:r>
            <w:r>
              <w:rPr>
                <w:rStyle w:val="reference-text"/>
                <w:rFonts w:ascii="Times New Roman" w:hAnsi="Times New Roman"/>
                <w:sz w:val="28"/>
                <w:szCs w:val="28"/>
              </w:rPr>
            </w:r>
            <w:r>
              <w:rPr>
                <w:rStyle w:val="reference-text"/>
                <w:rFonts w:ascii="Times New Roman" w:hAnsi="Times New Roman"/>
                <w:sz w:val="28"/>
                <w:szCs w:val="28"/>
              </w:rPr>
              <w:fldChar w:fldCharType="separate"/>
            </w:r>
            <w:r>
              <w:rPr>
                <w:rStyle w:val="reference-text"/>
                <w:rFonts w:ascii="Times New Roman" w:hAnsi="Times New Roman"/>
                <w:sz w:val="28"/>
                <w:szCs w:val="28"/>
              </w:rPr>
              <w:t>3</w:t>
            </w:r>
            <w:r>
              <w:rPr>
                <w:rStyle w:val="reference-text"/>
                <w:rFonts w:ascii="Times New Roman" w:hAnsi="Times New Roman"/>
                <w:sz w:val="28"/>
                <w:szCs w:val="28"/>
              </w:rPr>
              <w:fldChar w:fldCharType="end"/>
            </w:r>
          </w:hyperlink>
        </w:p>
        <w:p w:rsidR="0044773B" w:rsidRDefault="00D505AC">
          <w:pPr>
            <w:pStyle w:val="20"/>
            <w:tabs>
              <w:tab w:val="right" w:leader="dot" w:pos="8296"/>
            </w:tabs>
            <w:spacing w:line="360" w:lineRule="auto"/>
            <w:rPr>
              <w:rStyle w:val="reference-text"/>
              <w:rFonts w:ascii="Times New Roman" w:hAnsi="Times New Roman"/>
              <w:sz w:val="28"/>
              <w:szCs w:val="28"/>
            </w:rPr>
          </w:pPr>
          <w:hyperlink w:anchor="_Toc500333208" w:history="1">
            <w:r>
              <w:rPr>
                <w:rStyle w:val="reference-text"/>
                <w:rFonts w:ascii="Times New Roman" w:hAnsi="Times New Roman"/>
                <w:sz w:val="28"/>
                <w:szCs w:val="28"/>
              </w:rPr>
              <w:t>1.3 High-context and low-context cultures</w:t>
            </w:r>
            <w:r>
              <w:rPr>
                <w:rStyle w:val="reference-text"/>
                <w:rFonts w:ascii="Times New Roman" w:hAnsi="Times New Roman"/>
                <w:sz w:val="28"/>
                <w:szCs w:val="28"/>
              </w:rPr>
              <w:tab/>
            </w:r>
            <w:r>
              <w:rPr>
                <w:rStyle w:val="reference-text"/>
                <w:rFonts w:ascii="Times New Roman" w:hAnsi="Times New Roman"/>
                <w:sz w:val="28"/>
                <w:szCs w:val="28"/>
              </w:rPr>
              <w:fldChar w:fldCharType="begin"/>
            </w:r>
            <w:r>
              <w:rPr>
                <w:rStyle w:val="reference-text"/>
                <w:rFonts w:ascii="Times New Roman" w:hAnsi="Times New Roman"/>
                <w:sz w:val="28"/>
                <w:szCs w:val="28"/>
              </w:rPr>
              <w:instrText xml:space="preserve"> PAGEREF _Toc500333208 \h </w:instrText>
            </w:r>
            <w:r>
              <w:rPr>
                <w:rStyle w:val="reference-text"/>
                <w:rFonts w:ascii="Times New Roman" w:hAnsi="Times New Roman"/>
                <w:sz w:val="28"/>
                <w:szCs w:val="28"/>
              </w:rPr>
            </w:r>
            <w:r>
              <w:rPr>
                <w:rStyle w:val="reference-text"/>
                <w:rFonts w:ascii="Times New Roman" w:hAnsi="Times New Roman"/>
                <w:sz w:val="28"/>
                <w:szCs w:val="28"/>
              </w:rPr>
              <w:fldChar w:fldCharType="separate"/>
            </w:r>
            <w:r>
              <w:rPr>
                <w:rStyle w:val="reference-text"/>
                <w:rFonts w:ascii="Times New Roman" w:hAnsi="Times New Roman"/>
                <w:sz w:val="28"/>
                <w:szCs w:val="28"/>
              </w:rPr>
              <w:t>4</w:t>
            </w:r>
            <w:r>
              <w:rPr>
                <w:rStyle w:val="reference-text"/>
                <w:rFonts w:ascii="Times New Roman" w:hAnsi="Times New Roman"/>
                <w:sz w:val="28"/>
                <w:szCs w:val="28"/>
              </w:rPr>
              <w:fldChar w:fldCharType="end"/>
            </w:r>
          </w:hyperlink>
        </w:p>
        <w:p w:rsidR="0044773B" w:rsidRDefault="00D505AC">
          <w:pPr>
            <w:pStyle w:val="20"/>
            <w:tabs>
              <w:tab w:val="right" w:leader="dot" w:pos="8296"/>
            </w:tabs>
            <w:spacing w:line="360" w:lineRule="auto"/>
            <w:rPr>
              <w:rStyle w:val="reference-text"/>
              <w:rFonts w:ascii="Times New Roman" w:hAnsi="Times New Roman"/>
              <w:sz w:val="28"/>
              <w:szCs w:val="28"/>
            </w:rPr>
          </w:pPr>
          <w:hyperlink w:anchor="_Toc500333209" w:history="1">
            <w:r>
              <w:rPr>
                <w:rStyle w:val="reference-text"/>
                <w:rFonts w:ascii="Times New Roman" w:hAnsi="Times New Roman"/>
                <w:sz w:val="28"/>
                <w:szCs w:val="28"/>
              </w:rPr>
              <w:t>1.4 Trompenaars' model</w:t>
            </w:r>
            <w:r>
              <w:rPr>
                <w:rStyle w:val="reference-text"/>
                <w:rFonts w:ascii="Times New Roman" w:hAnsi="Times New Roman"/>
                <w:sz w:val="28"/>
                <w:szCs w:val="28"/>
              </w:rPr>
              <w:tab/>
            </w:r>
            <w:r>
              <w:rPr>
                <w:rStyle w:val="reference-text"/>
                <w:rFonts w:ascii="Times New Roman" w:hAnsi="Times New Roman"/>
                <w:sz w:val="28"/>
                <w:szCs w:val="28"/>
              </w:rPr>
              <w:fldChar w:fldCharType="begin"/>
            </w:r>
            <w:r>
              <w:rPr>
                <w:rStyle w:val="reference-text"/>
                <w:rFonts w:ascii="Times New Roman" w:hAnsi="Times New Roman"/>
                <w:sz w:val="28"/>
                <w:szCs w:val="28"/>
              </w:rPr>
              <w:instrText xml:space="preserve"> PAGEREF _Toc500333209 \h </w:instrText>
            </w:r>
            <w:r>
              <w:rPr>
                <w:rStyle w:val="reference-text"/>
                <w:rFonts w:ascii="Times New Roman" w:hAnsi="Times New Roman"/>
                <w:sz w:val="28"/>
                <w:szCs w:val="28"/>
              </w:rPr>
            </w:r>
            <w:r>
              <w:rPr>
                <w:rStyle w:val="reference-text"/>
                <w:rFonts w:ascii="Times New Roman" w:hAnsi="Times New Roman"/>
                <w:sz w:val="28"/>
                <w:szCs w:val="28"/>
              </w:rPr>
              <w:fldChar w:fldCharType="separate"/>
            </w:r>
            <w:r>
              <w:rPr>
                <w:rStyle w:val="reference-text"/>
                <w:rFonts w:ascii="Times New Roman" w:hAnsi="Times New Roman"/>
                <w:sz w:val="28"/>
                <w:szCs w:val="28"/>
              </w:rPr>
              <w:t>4</w:t>
            </w:r>
            <w:r>
              <w:rPr>
                <w:rStyle w:val="reference-text"/>
                <w:rFonts w:ascii="Times New Roman" w:hAnsi="Times New Roman"/>
                <w:sz w:val="28"/>
                <w:szCs w:val="28"/>
              </w:rPr>
              <w:fldChar w:fldCharType="end"/>
            </w:r>
          </w:hyperlink>
        </w:p>
        <w:p w:rsidR="0044773B" w:rsidRDefault="00D505AC">
          <w:pPr>
            <w:pStyle w:val="10"/>
            <w:tabs>
              <w:tab w:val="left" w:pos="630"/>
              <w:tab w:val="right" w:leader="dot" w:pos="8296"/>
            </w:tabs>
            <w:spacing w:line="360" w:lineRule="auto"/>
            <w:rPr>
              <w:rStyle w:val="reference-text"/>
              <w:rFonts w:ascii="Times New Roman" w:hAnsi="Times New Roman"/>
              <w:sz w:val="28"/>
              <w:szCs w:val="28"/>
            </w:rPr>
          </w:pPr>
          <w:hyperlink w:anchor="_Toc500333210" w:history="1">
            <w:r>
              <w:rPr>
                <w:rStyle w:val="reference-text"/>
                <w:rFonts w:ascii="Times New Roman" w:hAnsi="Times New Roman"/>
                <w:sz w:val="28"/>
                <w:szCs w:val="28"/>
              </w:rPr>
              <w:t>2.0</w:t>
            </w:r>
            <w:r>
              <w:rPr>
                <w:rStyle w:val="reference-text"/>
                <w:rFonts w:ascii="Times New Roman" w:hAnsi="Times New Roman"/>
                <w:sz w:val="28"/>
                <w:szCs w:val="28"/>
              </w:rPr>
              <w:tab/>
              <w:t>Main Finding</w:t>
            </w:r>
            <w:r>
              <w:rPr>
                <w:rStyle w:val="reference-text"/>
                <w:rFonts w:ascii="Times New Roman" w:hAnsi="Times New Roman"/>
                <w:sz w:val="28"/>
                <w:szCs w:val="28"/>
              </w:rPr>
              <w:tab/>
            </w:r>
            <w:r>
              <w:rPr>
                <w:rStyle w:val="reference-text"/>
                <w:rFonts w:ascii="Times New Roman" w:hAnsi="Times New Roman"/>
                <w:sz w:val="28"/>
                <w:szCs w:val="28"/>
              </w:rPr>
              <w:fldChar w:fldCharType="begin"/>
            </w:r>
            <w:r>
              <w:rPr>
                <w:rStyle w:val="reference-text"/>
                <w:rFonts w:ascii="Times New Roman" w:hAnsi="Times New Roman"/>
                <w:sz w:val="28"/>
                <w:szCs w:val="28"/>
              </w:rPr>
              <w:instrText xml:space="preserve"> PAGEREF _Toc50</w:instrText>
            </w:r>
            <w:r>
              <w:rPr>
                <w:rStyle w:val="reference-text"/>
                <w:rFonts w:ascii="Times New Roman" w:hAnsi="Times New Roman"/>
                <w:sz w:val="28"/>
                <w:szCs w:val="28"/>
              </w:rPr>
              <w:instrText xml:space="preserve">0333210 \h </w:instrText>
            </w:r>
            <w:r>
              <w:rPr>
                <w:rStyle w:val="reference-text"/>
                <w:rFonts w:ascii="Times New Roman" w:hAnsi="Times New Roman"/>
                <w:sz w:val="28"/>
                <w:szCs w:val="28"/>
              </w:rPr>
            </w:r>
            <w:r>
              <w:rPr>
                <w:rStyle w:val="reference-text"/>
                <w:rFonts w:ascii="Times New Roman" w:hAnsi="Times New Roman"/>
                <w:sz w:val="28"/>
                <w:szCs w:val="28"/>
              </w:rPr>
              <w:fldChar w:fldCharType="separate"/>
            </w:r>
            <w:r>
              <w:rPr>
                <w:rStyle w:val="reference-text"/>
                <w:rFonts w:ascii="Times New Roman" w:hAnsi="Times New Roman"/>
                <w:sz w:val="28"/>
                <w:szCs w:val="28"/>
              </w:rPr>
              <w:t>5</w:t>
            </w:r>
            <w:r>
              <w:rPr>
                <w:rStyle w:val="reference-text"/>
                <w:rFonts w:ascii="Times New Roman" w:hAnsi="Times New Roman"/>
                <w:sz w:val="28"/>
                <w:szCs w:val="28"/>
              </w:rPr>
              <w:fldChar w:fldCharType="end"/>
            </w:r>
          </w:hyperlink>
        </w:p>
        <w:p w:rsidR="0044773B" w:rsidRDefault="00D505AC">
          <w:pPr>
            <w:pStyle w:val="20"/>
            <w:tabs>
              <w:tab w:val="right" w:leader="dot" w:pos="8296"/>
            </w:tabs>
            <w:spacing w:line="360" w:lineRule="auto"/>
            <w:rPr>
              <w:rStyle w:val="reference-text"/>
              <w:rFonts w:ascii="Times New Roman" w:hAnsi="Times New Roman"/>
              <w:sz w:val="28"/>
              <w:szCs w:val="28"/>
            </w:rPr>
          </w:pPr>
          <w:hyperlink w:anchor="_Toc500333211" w:history="1">
            <w:r>
              <w:rPr>
                <w:rStyle w:val="reference-text"/>
                <w:rFonts w:ascii="Times New Roman" w:hAnsi="Times New Roman"/>
                <w:sz w:val="28"/>
                <w:szCs w:val="28"/>
              </w:rPr>
              <w:t>2.1 High-context and low-context cultures: ebay failed in china</w:t>
            </w:r>
            <w:r>
              <w:rPr>
                <w:rStyle w:val="reference-text"/>
                <w:rFonts w:ascii="Times New Roman" w:hAnsi="Times New Roman"/>
                <w:sz w:val="28"/>
                <w:szCs w:val="28"/>
              </w:rPr>
              <w:tab/>
            </w:r>
            <w:r>
              <w:rPr>
                <w:rStyle w:val="reference-text"/>
                <w:rFonts w:ascii="Times New Roman" w:hAnsi="Times New Roman"/>
                <w:sz w:val="28"/>
                <w:szCs w:val="28"/>
              </w:rPr>
              <w:fldChar w:fldCharType="begin"/>
            </w:r>
            <w:r>
              <w:rPr>
                <w:rStyle w:val="reference-text"/>
                <w:rFonts w:ascii="Times New Roman" w:hAnsi="Times New Roman"/>
                <w:sz w:val="28"/>
                <w:szCs w:val="28"/>
              </w:rPr>
              <w:instrText xml:space="preserve"> PAGEREF _Toc500333211 \h </w:instrText>
            </w:r>
            <w:r>
              <w:rPr>
                <w:rStyle w:val="reference-text"/>
                <w:rFonts w:ascii="Times New Roman" w:hAnsi="Times New Roman"/>
                <w:sz w:val="28"/>
                <w:szCs w:val="28"/>
              </w:rPr>
            </w:r>
            <w:r>
              <w:rPr>
                <w:rStyle w:val="reference-text"/>
                <w:rFonts w:ascii="Times New Roman" w:hAnsi="Times New Roman"/>
                <w:sz w:val="28"/>
                <w:szCs w:val="28"/>
              </w:rPr>
              <w:fldChar w:fldCharType="separate"/>
            </w:r>
            <w:r>
              <w:rPr>
                <w:rStyle w:val="reference-text"/>
                <w:rFonts w:ascii="Times New Roman" w:hAnsi="Times New Roman"/>
                <w:sz w:val="28"/>
                <w:szCs w:val="28"/>
              </w:rPr>
              <w:t>5</w:t>
            </w:r>
            <w:r>
              <w:rPr>
                <w:rStyle w:val="reference-text"/>
                <w:rFonts w:ascii="Times New Roman" w:hAnsi="Times New Roman"/>
                <w:sz w:val="28"/>
                <w:szCs w:val="28"/>
              </w:rPr>
              <w:fldChar w:fldCharType="end"/>
            </w:r>
          </w:hyperlink>
        </w:p>
        <w:p w:rsidR="0044773B" w:rsidRDefault="00D505AC">
          <w:pPr>
            <w:pStyle w:val="20"/>
            <w:tabs>
              <w:tab w:val="right" w:leader="dot" w:pos="8296"/>
            </w:tabs>
            <w:spacing w:line="360" w:lineRule="auto"/>
            <w:rPr>
              <w:rStyle w:val="reference-text"/>
              <w:rFonts w:ascii="Times New Roman" w:hAnsi="Times New Roman"/>
              <w:sz w:val="28"/>
              <w:szCs w:val="28"/>
            </w:rPr>
          </w:pPr>
          <w:hyperlink w:anchor="_Toc500333212" w:history="1">
            <w:r>
              <w:rPr>
                <w:rStyle w:val="reference-text"/>
                <w:rFonts w:ascii="Times New Roman" w:hAnsi="Times New Roman"/>
                <w:sz w:val="28"/>
                <w:szCs w:val="28"/>
              </w:rPr>
              <w:t>2.2 Universalism versus Particularism: Tesco failed in US</w:t>
            </w:r>
            <w:r>
              <w:rPr>
                <w:rStyle w:val="reference-text"/>
                <w:rFonts w:ascii="Times New Roman" w:hAnsi="Times New Roman"/>
                <w:sz w:val="28"/>
                <w:szCs w:val="28"/>
              </w:rPr>
              <w:tab/>
            </w:r>
            <w:r>
              <w:rPr>
                <w:rStyle w:val="reference-text"/>
                <w:rFonts w:ascii="Times New Roman" w:hAnsi="Times New Roman"/>
                <w:sz w:val="28"/>
                <w:szCs w:val="28"/>
              </w:rPr>
              <w:fldChar w:fldCharType="begin"/>
            </w:r>
            <w:r>
              <w:rPr>
                <w:rStyle w:val="reference-text"/>
                <w:rFonts w:ascii="Times New Roman" w:hAnsi="Times New Roman"/>
                <w:sz w:val="28"/>
                <w:szCs w:val="28"/>
              </w:rPr>
              <w:instrText xml:space="preserve"> PAGEREF _Toc500333212 \h </w:instrText>
            </w:r>
            <w:r>
              <w:rPr>
                <w:rStyle w:val="reference-text"/>
                <w:rFonts w:ascii="Times New Roman" w:hAnsi="Times New Roman"/>
                <w:sz w:val="28"/>
                <w:szCs w:val="28"/>
              </w:rPr>
            </w:r>
            <w:r>
              <w:rPr>
                <w:rStyle w:val="reference-text"/>
                <w:rFonts w:ascii="Times New Roman" w:hAnsi="Times New Roman"/>
                <w:sz w:val="28"/>
                <w:szCs w:val="28"/>
              </w:rPr>
              <w:fldChar w:fldCharType="separate"/>
            </w:r>
            <w:r>
              <w:rPr>
                <w:rStyle w:val="reference-text"/>
                <w:rFonts w:ascii="Times New Roman" w:hAnsi="Times New Roman"/>
                <w:sz w:val="28"/>
                <w:szCs w:val="28"/>
              </w:rPr>
              <w:t>6</w:t>
            </w:r>
            <w:r>
              <w:rPr>
                <w:rStyle w:val="reference-text"/>
                <w:rFonts w:ascii="Times New Roman" w:hAnsi="Times New Roman"/>
                <w:sz w:val="28"/>
                <w:szCs w:val="28"/>
              </w:rPr>
              <w:fldChar w:fldCharType="end"/>
            </w:r>
          </w:hyperlink>
        </w:p>
        <w:p w:rsidR="0044773B" w:rsidRDefault="00D505AC">
          <w:pPr>
            <w:pStyle w:val="10"/>
            <w:tabs>
              <w:tab w:val="right" w:leader="dot" w:pos="8296"/>
            </w:tabs>
            <w:spacing w:line="360" w:lineRule="auto"/>
            <w:rPr>
              <w:rStyle w:val="reference-text"/>
              <w:rFonts w:ascii="Times New Roman" w:hAnsi="Times New Roman"/>
              <w:sz w:val="28"/>
              <w:szCs w:val="28"/>
            </w:rPr>
          </w:pPr>
          <w:hyperlink w:anchor="_Toc500333213" w:history="1">
            <w:r>
              <w:rPr>
                <w:rStyle w:val="reference-text"/>
                <w:rFonts w:ascii="Times New Roman" w:hAnsi="Times New Roman"/>
                <w:sz w:val="28"/>
                <w:szCs w:val="28"/>
              </w:rPr>
              <w:t>3.0 Conclusions</w:t>
            </w:r>
            <w:r>
              <w:rPr>
                <w:rStyle w:val="reference-text"/>
                <w:rFonts w:ascii="Times New Roman" w:hAnsi="Times New Roman"/>
                <w:sz w:val="28"/>
                <w:szCs w:val="28"/>
              </w:rPr>
              <w:tab/>
            </w:r>
            <w:r>
              <w:rPr>
                <w:rStyle w:val="reference-text"/>
                <w:rFonts w:ascii="Times New Roman" w:hAnsi="Times New Roman"/>
                <w:sz w:val="28"/>
                <w:szCs w:val="28"/>
              </w:rPr>
              <w:fldChar w:fldCharType="begin"/>
            </w:r>
            <w:r>
              <w:rPr>
                <w:rStyle w:val="reference-text"/>
                <w:rFonts w:ascii="Times New Roman" w:hAnsi="Times New Roman"/>
                <w:sz w:val="28"/>
                <w:szCs w:val="28"/>
              </w:rPr>
              <w:instrText xml:space="preserve"> PAGEREF _Toc500333213 \h </w:instrText>
            </w:r>
            <w:r>
              <w:rPr>
                <w:rStyle w:val="reference-text"/>
                <w:rFonts w:ascii="Times New Roman" w:hAnsi="Times New Roman"/>
                <w:sz w:val="28"/>
                <w:szCs w:val="28"/>
              </w:rPr>
            </w:r>
            <w:r>
              <w:rPr>
                <w:rStyle w:val="reference-text"/>
                <w:rFonts w:ascii="Times New Roman" w:hAnsi="Times New Roman"/>
                <w:sz w:val="28"/>
                <w:szCs w:val="28"/>
              </w:rPr>
              <w:fldChar w:fldCharType="separate"/>
            </w:r>
            <w:r>
              <w:rPr>
                <w:rStyle w:val="reference-text"/>
                <w:rFonts w:ascii="Times New Roman" w:hAnsi="Times New Roman"/>
                <w:sz w:val="28"/>
                <w:szCs w:val="28"/>
              </w:rPr>
              <w:t>8</w:t>
            </w:r>
            <w:r>
              <w:rPr>
                <w:rStyle w:val="reference-text"/>
                <w:rFonts w:ascii="Times New Roman" w:hAnsi="Times New Roman"/>
                <w:sz w:val="28"/>
                <w:szCs w:val="28"/>
              </w:rPr>
              <w:fldChar w:fldCharType="end"/>
            </w:r>
          </w:hyperlink>
        </w:p>
        <w:p w:rsidR="0044773B" w:rsidRDefault="00D505AC">
          <w:pPr>
            <w:pStyle w:val="10"/>
            <w:tabs>
              <w:tab w:val="right" w:leader="dot" w:pos="8296"/>
            </w:tabs>
            <w:spacing w:line="360" w:lineRule="auto"/>
            <w:rPr>
              <w:rStyle w:val="reference-text"/>
              <w:rFonts w:ascii="Times New Roman" w:hAnsi="Times New Roman"/>
              <w:sz w:val="28"/>
              <w:szCs w:val="28"/>
            </w:rPr>
          </w:pPr>
          <w:hyperlink w:anchor="_Toc500333214" w:history="1">
            <w:r>
              <w:rPr>
                <w:rStyle w:val="reference-text"/>
                <w:rFonts w:ascii="Times New Roman" w:hAnsi="Times New Roman"/>
                <w:sz w:val="28"/>
                <w:szCs w:val="28"/>
              </w:rPr>
              <w:t>4.0 Reference</w:t>
            </w:r>
            <w:r>
              <w:rPr>
                <w:rStyle w:val="reference-text"/>
                <w:rFonts w:ascii="Times New Roman" w:hAnsi="Times New Roman"/>
                <w:sz w:val="28"/>
                <w:szCs w:val="28"/>
              </w:rPr>
              <w:tab/>
            </w:r>
            <w:r>
              <w:rPr>
                <w:rStyle w:val="reference-text"/>
                <w:rFonts w:ascii="Times New Roman" w:hAnsi="Times New Roman"/>
                <w:sz w:val="28"/>
                <w:szCs w:val="28"/>
              </w:rPr>
              <w:fldChar w:fldCharType="begin"/>
            </w:r>
            <w:r>
              <w:rPr>
                <w:rStyle w:val="reference-text"/>
                <w:rFonts w:ascii="Times New Roman" w:hAnsi="Times New Roman"/>
                <w:sz w:val="28"/>
                <w:szCs w:val="28"/>
              </w:rPr>
              <w:instrText xml:space="preserve"> PAGEREF _Toc500333214 \h </w:instrText>
            </w:r>
            <w:r>
              <w:rPr>
                <w:rStyle w:val="reference-text"/>
                <w:rFonts w:ascii="Times New Roman" w:hAnsi="Times New Roman"/>
                <w:sz w:val="28"/>
                <w:szCs w:val="28"/>
              </w:rPr>
            </w:r>
            <w:r>
              <w:rPr>
                <w:rStyle w:val="reference-text"/>
                <w:rFonts w:ascii="Times New Roman" w:hAnsi="Times New Roman"/>
                <w:sz w:val="28"/>
                <w:szCs w:val="28"/>
              </w:rPr>
              <w:fldChar w:fldCharType="separate"/>
            </w:r>
            <w:r>
              <w:rPr>
                <w:rStyle w:val="reference-text"/>
                <w:rFonts w:ascii="Times New Roman" w:hAnsi="Times New Roman"/>
                <w:sz w:val="28"/>
                <w:szCs w:val="28"/>
              </w:rPr>
              <w:t>9</w:t>
            </w:r>
            <w:r>
              <w:rPr>
                <w:rStyle w:val="reference-text"/>
                <w:rFonts w:ascii="Times New Roman" w:hAnsi="Times New Roman"/>
                <w:sz w:val="28"/>
                <w:szCs w:val="28"/>
              </w:rPr>
              <w:fldChar w:fldCharType="end"/>
            </w:r>
          </w:hyperlink>
        </w:p>
        <w:p w:rsidR="0044773B" w:rsidRDefault="00D505AC">
          <w:pPr>
            <w:spacing w:line="360" w:lineRule="auto"/>
            <w:rPr>
              <w:rStyle w:val="reference-text"/>
            </w:rPr>
          </w:pPr>
          <w:r>
            <w:rPr>
              <w:rStyle w:val="reference-text"/>
              <w:rFonts w:ascii="Times New Roman" w:hAnsi="Times New Roman"/>
              <w:sz w:val="28"/>
              <w:szCs w:val="28"/>
              <w:lang w:val="zh-CN"/>
            </w:rPr>
            <w:fldChar w:fldCharType="end"/>
          </w:r>
        </w:p>
      </w:sdtContent>
    </w:sdt>
    <w:p w:rsidR="0044773B" w:rsidRDefault="0044773B">
      <w:pPr>
        <w:spacing w:line="259" w:lineRule="auto"/>
        <w:rPr>
          <w:rFonts w:ascii="Times New Roman" w:hAnsi="Times New Roman"/>
          <w:caps/>
          <w:sz w:val="18"/>
          <w:szCs w:val="18"/>
        </w:rPr>
      </w:pPr>
    </w:p>
    <w:p w:rsidR="0044773B" w:rsidRDefault="0044773B">
      <w:pPr>
        <w:spacing w:line="360" w:lineRule="auto"/>
        <w:jc w:val="both"/>
        <w:rPr>
          <w:rFonts w:ascii="Times New Roman" w:hAnsi="Times New Roman"/>
          <w:color w:val="313131"/>
          <w:sz w:val="32"/>
          <w:szCs w:val="32"/>
        </w:rPr>
      </w:pPr>
    </w:p>
    <w:p w:rsidR="0044773B" w:rsidRDefault="0044773B">
      <w:pPr>
        <w:spacing w:line="360" w:lineRule="auto"/>
        <w:jc w:val="both"/>
        <w:rPr>
          <w:rFonts w:ascii="Times New Roman" w:hAnsi="Times New Roman"/>
          <w:color w:val="313131"/>
          <w:sz w:val="32"/>
          <w:szCs w:val="32"/>
        </w:rPr>
      </w:pPr>
    </w:p>
    <w:p w:rsidR="0044773B" w:rsidRDefault="0044773B">
      <w:pPr>
        <w:spacing w:line="360" w:lineRule="auto"/>
        <w:jc w:val="both"/>
        <w:rPr>
          <w:rFonts w:ascii="Times New Roman" w:hAnsi="Times New Roman"/>
          <w:color w:val="313131"/>
          <w:sz w:val="32"/>
          <w:szCs w:val="32"/>
        </w:rPr>
      </w:pPr>
    </w:p>
    <w:p w:rsidR="0044773B" w:rsidRDefault="0044773B">
      <w:pPr>
        <w:spacing w:line="360" w:lineRule="auto"/>
        <w:jc w:val="both"/>
        <w:rPr>
          <w:rFonts w:ascii="Times New Roman" w:hAnsi="Times New Roman"/>
          <w:color w:val="313131"/>
          <w:sz w:val="32"/>
          <w:szCs w:val="32"/>
        </w:rPr>
      </w:pPr>
    </w:p>
    <w:p w:rsidR="0044773B" w:rsidRDefault="0044773B">
      <w:pPr>
        <w:spacing w:line="360" w:lineRule="auto"/>
        <w:jc w:val="both"/>
        <w:rPr>
          <w:rFonts w:ascii="Times New Roman" w:hAnsi="Times New Roman"/>
          <w:color w:val="313131"/>
          <w:sz w:val="32"/>
          <w:szCs w:val="32"/>
        </w:rPr>
      </w:pPr>
    </w:p>
    <w:p w:rsidR="0044773B" w:rsidRDefault="00D505AC">
      <w:pPr>
        <w:pStyle w:val="a9"/>
        <w:numPr>
          <w:ilvl w:val="0"/>
          <w:numId w:val="1"/>
        </w:numPr>
        <w:spacing w:line="360" w:lineRule="auto"/>
        <w:ind w:firstLineChars="0"/>
        <w:jc w:val="both"/>
        <w:outlineLvl w:val="0"/>
        <w:rPr>
          <w:rFonts w:ascii="Times New Roman" w:hAnsi="Times New Roman"/>
          <w:color w:val="313131"/>
          <w:sz w:val="28"/>
          <w:szCs w:val="28"/>
        </w:rPr>
      </w:pPr>
      <w:bookmarkStart w:id="0" w:name="_Toc500333205"/>
      <w:r>
        <w:rPr>
          <w:rFonts w:ascii="Times New Roman" w:hAnsi="Times New Roman"/>
          <w:color w:val="313131"/>
          <w:sz w:val="28"/>
          <w:szCs w:val="28"/>
        </w:rPr>
        <w:lastRenderedPageBreak/>
        <w:t>Introduction</w:t>
      </w:r>
      <w:bookmarkEnd w:id="0"/>
    </w:p>
    <w:p w:rsidR="0044773B" w:rsidRDefault="00D505AC" w:rsidP="008327AD">
      <w:pPr>
        <w:pStyle w:val="2"/>
        <w:ind w:firstLineChars="100" w:firstLine="280"/>
        <w:rPr>
          <w:rFonts w:ascii="Times New Roman" w:hAnsi="Times New Roman"/>
          <w:b w:val="0"/>
          <w:sz w:val="28"/>
          <w:szCs w:val="28"/>
        </w:rPr>
      </w:pPr>
      <w:bookmarkStart w:id="1" w:name="_Toc500333206"/>
      <w:r>
        <w:rPr>
          <w:rFonts w:ascii="Times New Roman" w:hAnsi="Times New Roman" w:hint="eastAsia"/>
          <w:b w:val="0"/>
          <w:sz w:val="28"/>
          <w:szCs w:val="28"/>
        </w:rPr>
        <w:t>1.1</w:t>
      </w:r>
      <w:r>
        <w:rPr>
          <w:rFonts w:ascii="Times New Roman" w:hAnsi="Times New Roman"/>
          <w:b w:val="0"/>
          <w:sz w:val="28"/>
          <w:szCs w:val="28"/>
        </w:rPr>
        <w:t>Back ground</w:t>
      </w:r>
      <w:bookmarkEnd w:id="1"/>
    </w:p>
    <w:p w:rsidR="0044773B" w:rsidRDefault="00D505AC">
      <w:pPr>
        <w:pStyle w:val="aa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Make relationship has existed for a long times ago and it can come down to parents, grandparents even ancestors, they </w:t>
      </w:r>
      <w:r>
        <w:rPr>
          <w:rFonts w:ascii="Times New Roman" w:hAnsi="Times New Roman" w:cs="Times New Roman"/>
          <w:sz w:val="24"/>
          <w:szCs w:val="24"/>
        </w:rPr>
        <w:t xml:space="preserve">could make a great business relationship with their partner in different place such as coffee store, restaurant and other place, The relationship was existed in everywhere like breath in international business communication </w:t>
      </w:r>
      <w:proofErr w:type="gramStart"/>
      <w:r>
        <w:rPr>
          <w:rFonts w:ascii="Times New Roman" w:hAnsi="Times New Roman" w:cs="Times New Roman"/>
          <w:sz w:val="24"/>
          <w:szCs w:val="24"/>
        </w:rPr>
        <w:t>environment(</w:t>
      </w:r>
      <w:proofErr w:type="gramEnd"/>
      <w:r>
        <w:rPr>
          <w:rFonts w:ascii="Times New Roman" w:hAnsi="Times New Roman" w:cs="Times New Roman"/>
          <w:sz w:val="24"/>
          <w:szCs w:val="24"/>
        </w:rPr>
        <w:t>Grove, 2015). Most o</w:t>
      </w:r>
      <w:r>
        <w:rPr>
          <w:rFonts w:ascii="Times New Roman" w:hAnsi="Times New Roman" w:cs="Times New Roman"/>
          <w:sz w:val="24"/>
          <w:szCs w:val="24"/>
        </w:rPr>
        <w:t>f corporation are selling their productions all over the world and different people build a partnership from different culture background through formation of business relations, the cultures from every country will bring difficulties to corporation. There</w:t>
      </w:r>
      <w:r>
        <w:rPr>
          <w:rFonts w:ascii="Times New Roman" w:hAnsi="Times New Roman" w:cs="Times New Roman"/>
          <w:sz w:val="24"/>
          <w:szCs w:val="24"/>
        </w:rPr>
        <w:t xml:space="preserve">fore, Better communication method will conduce to keep these complicated business transaction and a terrible communication will lead to the damage of corporation even strained relations between each </w:t>
      </w:r>
      <w:proofErr w:type="gramStart"/>
      <w:r>
        <w:rPr>
          <w:rFonts w:ascii="Times New Roman" w:hAnsi="Times New Roman" w:cs="Times New Roman"/>
          <w:sz w:val="24"/>
          <w:szCs w:val="24"/>
        </w:rPr>
        <w:t>countries</w:t>
      </w:r>
      <w:r>
        <w:rPr>
          <w:rStyle w:val="HTML"/>
          <w:rFonts w:ascii="Times New Roman" w:hAnsi="Times New Roman" w:cs="Times New Roman"/>
          <w:i w:val="0"/>
          <w:iCs w:val="0"/>
          <w:color w:val="000000"/>
          <w:sz w:val="24"/>
          <w:szCs w:val="24"/>
        </w:rPr>
        <w:t>(</w:t>
      </w:r>
      <w:proofErr w:type="spellStart"/>
      <w:proofErr w:type="gramEnd"/>
      <w:r>
        <w:rPr>
          <w:rFonts w:ascii="Times New Roman" w:hAnsi="Times New Roman" w:cs="Times New Roman"/>
          <w:sz w:val="24"/>
          <w:szCs w:val="24"/>
        </w:rPr>
        <w:t>Mcrill</w:t>
      </w:r>
      <w:proofErr w:type="spellEnd"/>
      <w:r>
        <w:rPr>
          <w:rFonts w:ascii="Times New Roman" w:hAnsi="Times New Roman" w:cs="Times New Roman"/>
          <w:sz w:val="24"/>
          <w:szCs w:val="24"/>
        </w:rPr>
        <w:t>, 2017)</w:t>
      </w:r>
      <w:r>
        <w:rPr>
          <w:rFonts w:ascii="Times New Roman" w:hAnsi="Times New Roman" w:cs="Times New Roman" w:hint="eastAsia"/>
          <w:sz w:val="24"/>
          <w:szCs w:val="24"/>
        </w:rPr>
        <w:t>.</w:t>
      </w:r>
    </w:p>
    <w:p w:rsidR="0044773B" w:rsidRDefault="00D505AC" w:rsidP="008327AD">
      <w:pPr>
        <w:pStyle w:val="2"/>
        <w:ind w:firstLineChars="100" w:firstLine="280"/>
        <w:rPr>
          <w:rFonts w:ascii="Times New Roman" w:hAnsi="Times New Roman"/>
          <w:b w:val="0"/>
          <w:sz w:val="28"/>
          <w:szCs w:val="28"/>
        </w:rPr>
      </w:pPr>
      <w:bookmarkStart w:id="2" w:name="_Toc500333207"/>
      <w:r>
        <w:rPr>
          <w:rFonts w:ascii="Times New Roman" w:hAnsi="Times New Roman" w:hint="eastAsia"/>
          <w:b w:val="0"/>
          <w:sz w:val="28"/>
          <w:szCs w:val="28"/>
        </w:rPr>
        <w:t>1</w:t>
      </w:r>
      <w:r>
        <w:rPr>
          <w:rFonts w:ascii="Times New Roman" w:hAnsi="Times New Roman"/>
          <w:b w:val="0"/>
          <w:sz w:val="28"/>
          <w:szCs w:val="28"/>
        </w:rPr>
        <w:t>.2 Objective</w:t>
      </w:r>
      <w:bookmarkEnd w:id="2"/>
    </w:p>
    <w:p w:rsidR="0044773B" w:rsidRDefault="00D505AC">
      <w:pPr>
        <w:spacing w:line="360" w:lineRule="auto"/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The report will co</w:t>
      </w:r>
      <w:r>
        <w:rPr>
          <w:rFonts w:ascii="Times New Roman" w:hAnsi="Times New Roman"/>
          <w:sz w:val="24"/>
          <w:szCs w:val="28"/>
        </w:rPr>
        <w:t xml:space="preserve">ncentrate on these following and </w:t>
      </w:r>
      <w:proofErr w:type="spellStart"/>
      <w:r>
        <w:rPr>
          <w:rFonts w:ascii="Times New Roman" w:hAnsi="Times New Roman"/>
          <w:sz w:val="24"/>
          <w:szCs w:val="28"/>
        </w:rPr>
        <w:t>analyse</w:t>
      </w:r>
      <w:proofErr w:type="spellEnd"/>
      <w:r>
        <w:rPr>
          <w:rFonts w:ascii="Times New Roman" w:hAnsi="Times New Roman"/>
          <w:sz w:val="24"/>
          <w:szCs w:val="28"/>
        </w:rPr>
        <w:t xml:space="preserve"> it:</w:t>
      </w:r>
    </w:p>
    <w:p w:rsidR="0044773B" w:rsidRDefault="00D505AC">
      <w:pPr>
        <w:spacing w:line="360" w:lineRule="auto"/>
        <w:jc w:val="both"/>
        <w:rPr>
          <w:rFonts w:ascii="Times New Roman" w:eastAsia="宋体" w:hAnsi="Times New Roman"/>
          <w:sz w:val="24"/>
          <w:szCs w:val="28"/>
        </w:rPr>
      </w:pPr>
      <w:r>
        <w:rPr>
          <w:rFonts w:ascii="Times New Roman" w:eastAsia="宋体" w:hAnsi="Times New Roman"/>
          <w:sz w:val="24"/>
          <w:szCs w:val="28"/>
        </w:rPr>
        <w:t xml:space="preserve">◎ Use high context versus low context culture and use </w:t>
      </w:r>
      <w:proofErr w:type="spellStart"/>
      <w:proofErr w:type="gramStart"/>
      <w:r>
        <w:rPr>
          <w:rFonts w:ascii="Times New Roman" w:eastAsia="宋体" w:hAnsi="Times New Roman"/>
          <w:sz w:val="24"/>
          <w:szCs w:val="28"/>
        </w:rPr>
        <w:t>a</w:t>
      </w:r>
      <w:proofErr w:type="spellEnd"/>
      <w:proofErr w:type="gramEnd"/>
      <w:r>
        <w:rPr>
          <w:rFonts w:ascii="Times New Roman" w:eastAsia="宋体" w:hAnsi="Times New Roman"/>
          <w:sz w:val="24"/>
          <w:szCs w:val="28"/>
        </w:rPr>
        <w:t xml:space="preserve"> example to support it.</w:t>
      </w:r>
    </w:p>
    <w:p w:rsidR="0044773B" w:rsidRDefault="00D505AC">
      <w:pPr>
        <w:spacing w:line="360" w:lineRule="auto"/>
        <w:jc w:val="both"/>
        <w:rPr>
          <w:rFonts w:ascii="Times New Roman" w:eastAsia="宋体" w:hAnsi="Times New Roman"/>
          <w:sz w:val="24"/>
          <w:szCs w:val="28"/>
        </w:rPr>
      </w:pPr>
      <w:r>
        <w:rPr>
          <w:rFonts w:ascii="Times New Roman" w:eastAsia="宋体" w:hAnsi="Times New Roman"/>
          <w:sz w:val="24"/>
          <w:szCs w:val="28"/>
        </w:rPr>
        <w:t xml:space="preserve">◎ Introduce universalism versus particularism culture and through </w:t>
      </w:r>
      <w:proofErr w:type="gramStart"/>
      <w:r>
        <w:rPr>
          <w:rFonts w:ascii="Times New Roman" w:eastAsia="宋体" w:hAnsi="Times New Roman"/>
          <w:sz w:val="24"/>
          <w:szCs w:val="28"/>
        </w:rPr>
        <w:t>a</w:t>
      </w:r>
      <w:proofErr w:type="gramEnd"/>
      <w:r>
        <w:rPr>
          <w:rFonts w:ascii="Times New Roman" w:eastAsia="宋体" w:hAnsi="Times New Roman"/>
          <w:sz w:val="24"/>
          <w:szCs w:val="28"/>
        </w:rPr>
        <w:t xml:space="preserve"> instance to support this theory.</w:t>
      </w:r>
    </w:p>
    <w:p w:rsidR="0044773B" w:rsidRDefault="00D505AC">
      <w:pPr>
        <w:spacing w:line="360" w:lineRule="auto"/>
        <w:jc w:val="both"/>
        <w:rPr>
          <w:rFonts w:ascii="Times New Roman" w:eastAsia="宋体" w:hAnsi="Times New Roman"/>
          <w:sz w:val="24"/>
          <w:szCs w:val="28"/>
        </w:rPr>
      </w:pPr>
      <w:r>
        <w:rPr>
          <w:rFonts w:ascii="Times New Roman" w:eastAsia="宋体" w:hAnsi="Times New Roman"/>
          <w:sz w:val="24"/>
          <w:szCs w:val="28"/>
        </w:rPr>
        <w:t xml:space="preserve">◎ Make </w:t>
      </w:r>
      <w:proofErr w:type="spellStart"/>
      <w:proofErr w:type="gramStart"/>
      <w:r>
        <w:rPr>
          <w:rFonts w:ascii="Times New Roman" w:eastAsia="宋体" w:hAnsi="Times New Roman"/>
          <w:sz w:val="24"/>
          <w:szCs w:val="28"/>
        </w:rPr>
        <w:t>a</w:t>
      </w:r>
      <w:proofErr w:type="spellEnd"/>
      <w:proofErr w:type="gramEnd"/>
      <w:r>
        <w:rPr>
          <w:rFonts w:ascii="Times New Roman" w:eastAsia="宋体" w:hAnsi="Times New Roman"/>
          <w:sz w:val="24"/>
          <w:szCs w:val="28"/>
        </w:rPr>
        <w:t xml:space="preserve"> analysis to these case</w:t>
      </w:r>
      <w:r>
        <w:rPr>
          <w:rFonts w:ascii="Times New Roman" w:eastAsia="宋体" w:hAnsi="Times New Roman"/>
          <w:sz w:val="24"/>
          <w:szCs w:val="28"/>
        </w:rPr>
        <w:t>s and through their failure confirms the importance which make relationship to international business communication.</w:t>
      </w:r>
    </w:p>
    <w:p w:rsidR="0044773B" w:rsidRDefault="00D505AC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宋体" w:hAnsi="Times New Roman"/>
          <w:sz w:val="24"/>
          <w:szCs w:val="28"/>
        </w:rPr>
        <w:t>◎ Make a conclusion to the whole essay and offer some suggestions.</w:t>
      </w:r>
    </w:p>
    <w:p w:rsidR="0044773B" w:rsidRDefault="00D505AC">
      <w:pPr>
        <w:pStyle w:val="2"/>
        <w:rPr>
          <w:rFonts w:ascii="Times New Roman" w:eastAsiaTheme="minorEastAsia" w:hAnsi="Times New Roman"/>
          <w:b w:val="0"/>
          <w:kern w:val="2"/>
          <w:sz w:val="28"/>
        </w:rPr>
      </w:pPr>
      <w:r>
        <w:rPr>
          <w:rFonts w:ascii="Times New Roman" w:hAnsi="Times New Roman"/>
          <w:b w:val="0"/>
          <w:sz w:val="28"/>
          <w:szCs w:val="28"/>
        </w:rPr>
        <w:lastRenderedPageBreak/>
        <w:t xml:space="preserve"> </w:t>
      </w:r>
      <w:bookmarkStart w:id="3" w:name="_Toc500333208"/>
      <w:bookmarkStart w:id="4" w:name="_GoBack"/>
      <w:bookmarkEnd w:id="4"/>
      <w:r>
        <w:rPr>
          <w:rFonts w:ascii="Times New Roman" w:hAnsi="Times New Roman"/>
          <w:b w:val="0"/>
          <w:sz w:val="28"/>
          <w:szCs w:val="28"/>
        </w:rPr>
        <w:t xml:space="preserve">1.3 </w:t>
      </w:r>
      <w:r>
        <w:rPr>
          <w:rFonts w:ascii="Times New Roman" w:eastAsiaTheme="minorEastAsia" w:hAnsi="Times New Roman"/>
          <w:b w:val="0"/>
          <w:kern w:val="2"/>
          <w:sz w:val="28"/>
        </w:rPr>
        <w:t>High-context and low-context cultures</w:t>
      </w:r>
      <w:bookmarkEnd w:id="3"/>
    </w:p>
    <w:p w:rsidR="0044773B" w:rsidRDefault="00D505AC">
      <w:pPr>
        <w:spacing w:line="360" w:lineRule="auto"/>
        <w:jc w:val="both"/>
        <w:rPr>
          <w:rFonts w:ascii="Times New Roman" w:eastAsiaTheme="minorEastAsia" w:hAnsi="Times New Roman"/>
          <w:kern w:val="2"/>
          <w:sz w:val="24"/>
        </w:rPr>
      </w:pPr>
      <w:r>
        <w:rPr>
          <w:rFonts w:ascii="Times New Roman" w:eastAsiaTheme="minorEastAsia" w:hAnsi="Times New Roman"/>
          <w:kern w:val="2"/>
          <w:sz w:val="24"/>
        </w:rPr>
        <w:t xml:space="preserve">High context cultures refers </w:t>
      </w:r>
      <w:r>
        <w:rPr>
          <w:rFonts w:ascii="Times New Roman" w:eastAsiaTheme="minorEastAsia" w:hAnsi="Times New Roman"/>
          <w:kern w:val="2"/>
          <w:sz w:val="24"/>
        </w:rPr>
        <w:t>to most of information was existed in the material context or personage and tiny minority was existed in coded message</w:t>
      </w:r>
      <w:r>
        <w:rPr>
          <w:rFonts w:ascii="Times New Roman" w:eastAsiaTheme="minorEastAsia" w:hAnsi="Times New Roman" w:hint="eastAsia"/>
          <w:kern w:val="2"/>
          <w:sz w:val="24"/>
        </w:rPr>
        <w:t>, and the country that exist high context culture has Afghans, African, Arabic, Brazilian, Chinese, Filipinos, French Canadian, French, Gr</w:t>
      </w:r>
      <w:r>
        <w:rPr>
          <w:rFonts w:ascii="Times New Roman" w:eastAsiaTheme="minorEastAsia" w:hAnsi="Times New Roman" w:hint="eastAsia"/>
          <w:kern w:val="2"/>
          <w:sz w:val="24"/>
        </w:rPr>
        <w:t xml:space="preserve">eek, Hawaiian, Hungarian, Indian, Indonesian, Italian, Irish, Japanese and </w:t>
      </w:r>
      <w:proofErr w:type="gramStart"/>
      <w:r>
        <w:rPr>
          <w:rFonts w:ascii="Times New Roman" w:eastAsiaTheme="minorEastAsia" w:hAnsi="Times New Roman" w:hint="eastAsia"/>
          <w:kern w:val="2"/>
          <w:sz w:val="24"/>
        </w:rPr>
        <w:t>Korean,</w:t>
      </w:r>
      <w:r>
        <w:rPr>
          <w:rFonts w:ascii="Times New Roman" w:eastAsiaTheme="minorEastAsia" w:hAnsi="Times New Roman"/>
          <w:kern w:val="2"/>
          <w:sz w:val="24"/>
        </w:rPr>
        <w:t>.</w:t>
      </w:r>
      <w:proofErr w:type="gramEnd"/>
      <w:r>
        <w:rPr>
          <w:rFonts w:ascii="Times New Roman" w:eastAsiaTheme="minorEastAsia" w:hAnsi="Times New Roman"/>
          <w:kern w:val="2"/>
          <w:sz w:val="24"/>
        </w:rPr>
        <w:t xml:space="preserve"> Low context culture was opposite to the high context culture, it refer to most of information was existed in the clear coded message </w:t>
      </w:r>
      <w:r>
        <w:rPr>
          <w:rFonts w:ascii="Times New Roman" w:eastAsiaTheme="minorEastAsia" w:hAnsi="Times New Roman" w:hint="eastAsia"/>
          <w:kern w:val="2"/>
          <w:sz w:val="24"/>
        </w:rPr>
        <w:t>and there are some countries has low co</w:t>
      </w:r>
      <w:r>
        <w:rPr>
          <w:rFonts w:ascii="Times New Roman" w:eastAsiaTheme="minorEastAsia" w:hAnsi="Times New Roman" w:hint="eastAsia"/>
          <w:kern w:val="2"/>
          <w:sz w:val="24"/>
        </w:rPr>
        <w:t xml:space="preserve">ntext culture, it has Australian, Dutch, English Canadian, English, Finnish, German, Israeli, New Zealand, Scandinavia, Switzerland and United </w:t>
      </w:r>
      <w:proofErr w:type="gramStart"/>
      <w:r>
        <w:rPr>
          <w:rFonts w:ascii="Times New Roman" w:eastAsiaTheme="minorEastAsia" w:hAnsi="Times New Roman" w:hint="eastAsia"/>
          <w:kern w:val="2"/>
          <w:sz w:val="24"/>
        </w:rPr>
        <w:t>States</w:t>
      </w:r>
      <w:r>
        <w:rPr>
          <w:rFonts w:ascii="Times New Roman" w:eastAsiaTheme="minorEastAsia" w:hAnsi="Times New Roman"/>
          <w:kern w:val="2"/>
          <w:sz w:val="24"/>
        </w:rPr>
        <w:t>(</w:t>
      </w:r>
      <w:r>
        <w:rPr>
          <w:rFonts w:ascii="Times New Roman" w:hAnsi="Times New Roman"/>
          <w:sz w:val="24"/>
        </w:rPr>
        <w:t xml:space="preserve"> Ellen</w:t>
      </w:r>
      <w:proofErr w:type="gramEnd"/>
      <w:r>
        <w:rPr>
          <w:rFonts w:ascii="Times New Roman" w:eastAsiaTheme="minorEastAsia" w:hAnsi="Times New Roman"/>
          <w:kern w:val="2"/>
          <w:sz w:val="24"/>
        </w:rPr>
        <w:t xml:space="preserve">, 2009). </w:t>
      </w:r>
    </w:p>
    <w:p w:rsidR="0044773B" w:rsidRDefault="00D505AC">
      <w:pPr>
        <w:pStyle w:val="2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 w:hint="eastAsia"/>
          <w:b w:val="0"/>
          <w:sz w:val="28"/>
          <w:szCs w:val="28"/>
        </w:rPr>
        <w:t xml:space="preserve"> </w:t>
      </w:r>
      <w:bookmarkStart w:id="5" w:name="_Toc500333209"/>
      <w:r>
        <w:rPr>
          <w:rFonts w:ascii="Times New Roman" w:hAnsi="Times New Roman" w:hint="eastAsia"/>
          <w:b w:val="0"/>
          <w:sz w:val="28"/>
          <w:szCs w:val="28"/>
        </w:rPr>
        <w:t>1.4</w:t>
      </w:r>
      <w:r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>
        <w:rPr>
          <w:rFonts w:ascii="Times New Roman" w:hAnsi="Times New Roman" w:hint="eastAsia"/>
          <w:b w:val="0"/>
          <w:sz w:val="28"/>
          <w:szCs w:val="28"/>
        </w:rPr>
        <w:t>Trompenaars</w:t>
      </w:r>
      <w:proofErr w:type="spellEnd"/>
      <w:r>
        <w:rPr>
          <w:rFonts w:ascii="Times New Roman" w:hAnsi="Times New Roman" w:hint="eastAsia"/>
          <w:b w:val="0"/>
          <w:sz w:val="28"/>
          <w:szCs w:val="28"/>
        </w:rPr>
        <w:t>' model</w:t>
      </w:r>
      <w:bookmarkEnd w:id="5"/>
    </w:p>
    <w:p w:rsidR="0044773B" w:rsidRDefault="00D505AC">
      <w:pPr>
        <w:spacing w:before="0" w:line="36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 w:hint="eastAsia"/>
          <w:sz w:val="24"/>
          <w:szCs w:val="24"/>
        </w:rPr>
        <w:t>Trompenaars</w:t>
      </w:r>
      <w:proofErr w:type="spellEnd"/>
      <w:r>
        <w:rPr>
          <w:rFonts w:ascii="Times New Roman" w:hAnsi="Times New Roman" w:hint="eastAsia"/>
          <w:sz w:val="24"/>
          <w:szCs w:val="24"/>
        </w:rPr>
        <w:t xml:space="preserve"> models refers to a shell frame which proceed intercult</w:t>
      </w:r>
      <w:r>
        <w:rPr>
          <w:rFonts w:ascii="Times New Roman" w:hAnsi="Times New Roman" w:hint="eastAsia"/>
          <w:sz w:val="24"/>
          <w:szCs w:val="24"/>
        </w:rPr>
        <w:t xml:space="preserve">ural communication, it always be used for common business and management, this model about national and cultural differences have seven </w:t>
      </w:r>
      <w:proofErr w:type="gramStart"/>
      <w:r>
        <w:rPr>
          <w:rFonts w:ascii="Times New Roman" w:hAnsi="Times New Roman" w:hint="eastAsia"/>
          <w:sz w:val="24"/>
          <w:szCs w:val="24"/>
        </w:rPr>
        <w:t>dimensions</w:t>
      </w:r>
      <w:r>
        <w:rPr>
          <w:rStyle w:val="15"/>
          <w:rFonts w:ascii="Times New Roman" w:hAnsi="Times New Roman" w:cs="Times New Roman" w:hint="default"/>
          <w:color w:val="222222"/>
          <w:sz w:val="24"/>
          <w:szCs w:val="24"/>
          <w:lang w:bidi="ar"/>
        </w:rPr>
        <w:t>(</w:t>
      </w:r>
      <w:proofErr w:type="spellStart"/>
      <w:proofErr w:type="gramEnd"/>
      <w:r>
        <w:rPr>
          <w:rStyle w:val="15"/>
          <w:rFonts w:ascii="Times New Roman" w:hAnsi="Times New Roman" w:cs="Times New Roman" w:hint="default"/>
          <w:color w:val="222222"/>
          <w:sz w:val="24"/>
          <w:szCs w:val="24"/>
          <w:lang w:bidi="ar"/>
        </w:rPr>
        <w:t>Trompenaars</w:t>
      </w:r>
      <w:proofErr w:type="spellEnd"/>
      <w:r>
        <w:rPr>
          <w:rStyle w:val="15"/>
          <w:rFonts w:ascii="Times New Roman" w:hAnsi="Times New Roman" w:cs="Times New Roman" w:hint="default"/>
          <w:color w:val="222222"/>
          <w:sz w:val="24"/>
          <w:szCs w:val="24"/>
          <w:lang w:bidi="ar"/>
        </w:rPr>
        <w:t>, 1997)</w:t>
      </w:r>
      <w:r>
        <w:rPr>
          <w:rStyle w:val="15"/>
          <w:rFonts w:ascii="Times New Roman" w:hAnsi="Times New Roman" w:cs="Times New Roman" w:hint="default"/>
          <w:color w:val="222222"/>
          <w:sz w:val="24"/>
          <w:szCs w:val="24"/>
          <w:lang w:bidi="ar"/>
        </w:rPr>
        <w:t>,</w:t>
      </w:r>
      <w:r>
        <w:rPr>
          <w:rFonts w:ascii="Times New Roman" w:hAnsi="Times New Roman" w:hint="eastAsia"/>
          <w:sz w:val="24"/>
          <w:szCs w:val="24"/>
        </w:rPr>
        <w:t xml:space="preserve">  it include:</w:t>
      </w:r>
    </w:p>
    <w:p w:rsidR="0044773B" w:rsidRDefault="00D505AC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◎Internal versus External control</w:t>
      </w:r>
    </w:p>
    <w:p w:rsidR="0044773B" w:rsidRDefault="00D505AC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◎Individualism versus Communitarianism</w:t>
      </w:r>
    </w:p>
    <w:p w:rsidR="0044773B" w:rsidRDefault="00D505AC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◎Universalism versus Particularism</w:t>
      </w:r>
    </w:p>
    <w:p w:rsidR="0044773B" w:rsidRDefault="00D505AC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◎Neutral versus Emotional</w:t>
      </w:r>
    </w:p>
    <w:p w:rsidR="0044773B" w:rsidRDefault="00D505AC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◎Specific versus Diffuse</w:t>
      </w:r>
    </w:p>
    <w:p w:rsidR="0044773B" w:rsidRDefault="00D505AC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◎Achievement versus Ascription</w:t>
      </w:r>
    </w:p>
    <w:p w:rsidR="0044773B" w:rsidRDefault="00D505AC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◎Sequential versus Synchronic</w:t>
      </w:r>
    </w:p>
    <w:p w:rsidR="0044773B" w:rsidRDefault="00D505AC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hint="eastAsia"/>
          <w:sz w:val="24"/>
          <w:szCs w:val="24"/>
        </w:rPr>
        <w:lastRenderedPageBreak/>
        <w:t xml:space="preserve">This essay will pay attention to make </w:t>
      </w:r>
      <w:proofErr w:type="spellStart"/>
      <w:proofErr w:type="gramStart"/>
      <w:r>
        <w:rPr>
          <w:rFonts w:ascii="Times New Roman" w:hAnsi="Times New Roman" w:hint="eastAsia"/>
          <w:sz w:val="24"/>
          <w:szCs w:val="24"/>
        </w:rPr>
        <w:t>a</w:t>
      </w:r>
      <w:proofErr w:type="spellEnd"/>
      <w:proofErr w:type="gramEnd"/>
      <w:r>
        <w:rPr>
          <w:rFonts w:ascii="Times New Roman" w:hAnsi="Times New Roman" w:hint="eastAsia"/>
          <w:sz w:val="24"/>
          <w:szCs w:val="24"/>
        </w:rPr>
        <w:t xml:space="preserve"> analysis about </w:t>
      </w:r>
      <w:r>
        <w:rPr>
          <w:rFonts w:ascii="Times New Roman" w:hAnsi="Times New Roman"/>
          <w:sz w:val="24"/>
          <w:szCs w:val="24"/>
        </w:rPr>
        <w:t>Universalism versus Particularism</w:t>
      </w:r>
      <w:r>
        <w:rPr>
          <w:rFonts w:ascii="Times New Roman" w:hAnsi="Times New Roman" w:hint="eastAsia"/>
          <w:sz w:val="24"/>
          <w:szCs w:val="24"/>
        </w:rPr>
        <w:t>.</w:t>
      </w:r>
    </w:p>
    <w:p w:rsidR="0044773B" w:rsidRDefault="00D505AC">
      <w:pPr>
        <w:pStyle w:val="a9"/>
        <w:numPr>
          <w:ilvl w:val="0"/>
          <w:numId w:val="1"/>
        </w:numPr>
        <w:spacing w:line="360" w:lineRule="auto"/>
        <w:ind w:firstLineChars="0"/>
        <w:jc w:val="both"/>
        <w:outlineLvl w:val="0"/>
        <w:rPr>
          <w:rFonts w:ascii="Times New Roman" w:hAnsi="Times New Roman"/>
          <w:sz w:val="28"/>
          <w:szCs w:val="28"/>
        </w:rPr>
      </w:pPr>
      <w:bookmarkStart w:id="6" w:name="_Toc500333210"/>
      <w:r>
        <w:rPr>
          <w:rFonts w:ascii="Times New Roman" w:hAnsi="Times New Roman"/>
          <w:sz w:val="28"/>
          <w:szCs w:val="28"/>
        </w:rPr>
        <w:t>Main Finding</w:t>
      </w:r>
      <w:bookmarkEnd w:id="6"/>
    </w:p>
    <w:p w:rsidR="0044773B" w:rsidRDefault="00D505AC">
      <w:pPr>
        <w:pStyle w:val="2"/>
        <w:ind w:firstLineChars="100" w:firstLine="280"/>
        <w:rPr>
          <w:rFonts w:ascii="Times New Roman" w:hAnsi="Times New Roman"/>
          <w:b w:val="0"/>
          <w:sz w:val="28"/>
          <w:szCs w:val="28"/>
        </w:rPr>
      </w:pPr>
      <w:bookmarkStart w:id="7" w:name="_Toc500333211"/>
      <w:r>
        <w:rPr>
          <w:rFonts w:ascii="Times New Roman" w:eastAsiaTheme="minorEastAsia" w:hAnsi="Times New Roman" w:hint="eastAsia"/>
          <w:b w:val="0"/>
          <w:kern w:val="2"/>
          <w:sz w:val="28"/>
        </w:rPr>
        <w:t>2.1</w:t>
      </w:r>
      <w:r>
        <w:rPr>
          <w:rFonts w:ascii="Times New Roman" w:eastAsiaTheme="minorEastAsia" w:hAnsi="Times New Roman"/>
          <w:b w:val="0"/>
          <w:kern w:val="2"/>
          <w:sz w:val="28"/>
        </w:rPr>
        <w:t xml:space="preserve"> High-context and low-context cultures</w:t>
      </w:r>
      <w:r>
        <w:rPr>
          <w:rFonts w:ascii="Times New Roman" w:eastAsiaTheme="minorEastAsia" w:hAnsi="Times New Roman" w:hint="eastAsia"/>
          <w:b w:val="0"/>
          <w:kern w:val="2"/>
          <w:sz w:val="28"/>
        </w:rPr>
        <w:t xml:space="preserve">: </w:t>
      </w:r>
      <w:proofErr w:type="spellStart"/>
      <w:r>
        <w:rPr>
          <w:rFonts w:ascii="Times New Roman" w:eastAsiaTheme="minorEastAsia" w:hAnsi="Times New Roman"/>
          <w:b w:val="0"/>
          <w:kern w:val="2"/>
          <w:sz w:val="28"/>
        </w:rPr>
        <w:t>ebay</w:t>
      </w:r>
      <w:proofErr w:type="spellEnd"/>
      <w:r>
        <w:rPr>
          <w:rFonts w:ascii="Times New Roman" w:eastAsiaTheme="minorEastAsia" w:hAnsi="Times New Roman"/>
          <w:b w:val="0"/>
          <w:kern w:val="2"/>
          <w:sz w:val="28"/>
        </w:rPr>
        <w:t xml:space="preserve"> failed in china</w:t>
      </w:r>
      <w:bookmarkEnd w:id="7"/>
    </w:p>
    <w:p w:rsidR="0044773B" w:rsidRDefault="00D505AC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Theme="minorEastAsia" w:hAnsi="Times New Roman"/>
          <w:kern w:val="2"/>
          <w:sz w:val="24"/>
        </w:rPr>
        <w:t xml:space="preserve">The semantic of high context culture was </w:t>
      </w:r>
      <w:proofErr w:type="spellStart"/>
      <w:r>
        <w:rPr>
          <w:rFonts w:ascii="Times New Roman" w:eastAsiaTheme="minorEastAsia" w:hAnsi="Times New Roman"/>
          <w:kern w:val="2"/>
          <w:sz w:val="24"/>
        </w:rPr>
        <w:t>beared</w:t>
      </w:r>
      <w:proofErr w:type="spellEnd"/>
      <w:r>
        <w:rPr>
          <w:rFonts w:ascii="Times New Roman" w:eastAsiaTheme="minorEastAsia" w:hAnsi="Times New Roman"/>
          <w:kern w:val="2"/>
          <w:sz w:val="24"/>
        </w:rPr>
        <w:t xml:space="preserve"> by non-language and it was not rely solely on language itself, because people has a sufficient understand to the limitation of language. The semant</w:t>
      </w:r>
      <w:r>
        <w:rPr>
          <w:rFonts w:ascii="Times New Roman" w:eastAsiaTheme="minorEastAsia" w:hAnsi="Times New Roman"/>
          <w:kern w:val="2"/>
          <w:sz w:val="24"/>
        </w:rPr>
        <w:t xml:space="preserve">ic has mainly derived from non-language or context which they saved and the information was not included by language </w:t>
      </w:r>
      <w:proofErr w:type="gramStart"/>
      <w:r>
        <w:rPr>
          <w:rFonts w:ascii="Times New Roman" w:eastAsiaTheme="minorEastAsia" w:hAnsi="Times New Roman"/>
          <w:kern w:val="2"/>
          <w:sz w:val="24"/>
        </w:rPr>
        <w:t>transmission(</w:t>
      </w:r>
      <w:proofErr w:type="gramEnd"/>
      <w:r>
        <w:rPr>
          <w:rFonts w:ascii="Times New Roman" w:hAnsi="Times New Roman"/>
          <w:sz w:val="24"/>
          <w:szCs w:val="24"/>
        </w:rPr>
        <w:t>Basil, 2003)</w:t>
      </w:r>
      <w:r>
        <w:rPr>
          <w:rFonts w:ascii="Times New Roman" w:eastAsiaTheme="minorEastAsia" w:hAnsi="Times New Roman"/>
          <w:kern w:val="2"/>
          <w:sz w:val="24"/>
        </w:rPr>
        <w:t>. However, the function of language are more prominent in low context culture</w:t>
      </w:r>
      <w:r>
        <w:rPr>
          <w:rFonts w:ascii="Times New Roman" w:eastAsiaTheme="minorEastAsia" w:hAnsi="Times New Roman" w:hint="eastAsia"/>
          <w:kern w:val="2"/>
          <w:sz w:val="24"/>
        </w:rPr>
        <w:t xml:space="preserve">, because the information are mainly </w:t>
      </w:r>
      <w:r>
        <w:rPr>
          <w:rFonts w:ascii="Times New Roman" w:eastAsiaTheme="minorEastAsia" w:hAnsi="Times New Roman" w:hint="eastAsia"/>
          <w:kern w:val="2"/>
          <w:sz w:val="24"/>
        </w:rPr>
        <w:t xml:space="preserve">through language to transit and the language is always located on central </w:t>
      </w:r>
      <w:proofErr w:type="gramStart"/>
      <w:r>
        <w:rPr>
          <w:rFonts w:ascii="Times New Roman" w:eastAsiaTheme="minorEastAsia" w:hAnsi="Times New Roman" w:hint="eastAsia"/>
          <w:kern w:val="2"/>
          <w:sz w:val="24"/>
        </w:rPr>
        <w:t>position</w:t>
      </w:r>
      <w:r>
        <w:rPr>
          <w:rFonts w:ascii="Times New Roman" w:eastAsiaTheme="minorEastAsia" w:hAnsi="Times New Roman"/>
          <w:kern w:val="2"/>
          <w:sz w:val="24"/>
        </w:rPr>
        <w:t>(</w:t>
      </w:r>
      <w:proofErr w:type="gramEnd"/>
      <w:r>
        <w:rPr>
          <w:rFonts w:ascii="Times New Roman" w:hAnsi="Times New Roman"/>
          <w:sz w:val="24"/>
        </w:rPr>
        <w:t>Ellen</w:t>
      </w:r>
      <w:r>
        <w:rPr>
          <w:rFonts w:ascii="Times New Roman" w:eastAsiaTheme="minorEastAsia" w:hAnsi="Times New Roman"/>
          <w:kern w:val="2"/>
          <w:sz w:val="24"/>
        </w:rPr>
        <w:t>, 2009)</w:t>
      </w:r>
      <w:r>
        <w:rPr>
          <w:rFonts w:ascii="Times New Roman" w:eastAsiaTheme="minorEastAsia" w:hAnsi="Times New Roman" w:hint="eastAsia"/>
          <w:kern w:val="2"/>
          <w:sz w:val="24"/>
        </w:rPr>
        <w:t>.</w:t>
      </w:r>
      <w:r>
        <w:rPr>
          <w:rFonts w:ascii="Times New Roman" w:hAnsi="Times New Roman" w:hint="eastAsia"/>
          <w:sz w:val="28"/>
          <w:szCs w:val="28"/>
        </w:rPr>
        <w:t xml:space="preserve"> </w:t>
      </w:r>
    </w:p>
    <w:p w:rsidR="0044773B" w:rsidRDefault="00D505AC">
      <w:pPr>
        <w:spacing w:line="360" w:lineRule="auto"/>
        <w:jc w:val="both"/>
        <w:rPr>
          <w:rFonts w:ascii="Times New Roman" w:eastAsia="宋体" w:hAnsi="Times New Roman"/>
          <w:color w:val="313131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For instance, </w:t>
      </w:r>
      <w:proofErr w:type="spellStart"/>
      <w:r>
        <w:rPr>
          <w:rFonts w:ascii="Times New Roman" w:hAnsi="Times New Roman"/>
          <w:sz w:val="24"/>
          <w:szCs w:val="24"/>
        </w:rPr>
        <w:t>Eaby</w:t>
      </w:r>
      <w:proofErr w:type="spellEnd"/>
      <w:r>
        <w:rPr>
          <w:rFonts w:ascii="Times New Roman" w:hAnsi="Times New Roman"/>
          <w:sz w:val="24"/>
          <w:szCs w:val="24"/>
        </w:rPr>
        <w:t xml:space="preserve"> decided to expand their business to china in 2004, they purchase a local company named </w:t>
      </w:r>
      <w:proofErr w:type="spellStart"/>
      <w:r>
        <w:rPr>
          <w:rFonts w:ascii="Times New Roman" w:eastAsia="宋体" w:hAnsi="Times New Roman"/>
          <w:color w:val="2B2B2B"/>
          <w:sz w:val="24"/>
          <w:szCs w:val="24"/>
        </w:rPr>
        <w:t>Eachnet</w:t>
      </w:r>
      <w:proofErr w:type="spellEnd"/>
      <w:r>
        <w:rPr>
          <w:rFonts w:ascii="Times New Roman" w:eastAsia="宋体" w:hAnsi="Times New Roman"/>
          <w:color w:val="2B2B2B"/>
          <w:sz w:val="24"/>
          <w:szCs w:val="24"/>
        </w:rPr>
        <w:t xml:space="preserve"> and transfer it to the </w:t>
      </w:r>
      <w:proofErr w:type="spellStart"/>
      <w:r>
        <w:rPr>
          <w:rFonts w:ascii="Times New Roman" w:eastAsia="宋体" w:hAnsi="Times New Roman"/>
          <w:color w:val="2B2B2B"/>
          <w:sz w:val="24"/>
          <w:szCs w:val="24"/>
        </w:rPr>
        <w:t>ebay’s</w:t>
      </w:r>
      <w:proofErr w:type="spellEnd"/>
      <w:r>
        <w:rPr>
          <w:rFonts w:ascii="Times New Roman" w:eastAsia="宋体" w:hAnsi="Times New Roman"/>
          <w:color w:val="2B2B2B"/>
          <w:sz w:val="24"/>
          <w:szCs w:val="24"/>
        </w:rPr>
        <w:t xml:space="preserve"> platform for g</w:t>
      </w:r>
      <w:r>
        <w:rPr>
          <w:rFonts w:ascii="Times New Roman" w:eastAsia="宋体" w:hAnsi="Times New Roman"/>
          <w:color w:val="2B2B2B"/>
          <w:sz w:val="24"/>
          <w:szCs w:val="24"/>
        </w:rPr>
        <w:t xml:space="preserve">et this huge purchase ability from </w:t>
      </w:r>
      <w:proofErr w:type="gramStart"/>
      <w:r>
        <w:rPr>
          <w:rFonts w:ascii="Times New Roman" w:eastAsia="宋体" w:hAnsi="Times New Roman"/>
          <w:color w:val="2B2B2B"/>
          <w:sz w:val="24"/>
          <w:szCs w:val="24"/>
        </w:rPr>
        <w:t>china</w:t>
      </w:r>
      <w:r>
        <w:rPr>
          <w:rFonts w:ascii="Times New Roman" w:eastAsia="宋体" w:hAnsi="Times New Roman" w:hint="eastAsia"/>
          <w:color w:val="2B2B2B"/>
          <w:sz w:val="24"/>
          <w:szCs w:val="24"/>
        </w:rPr>
        <w:t>(</w:t>
      </w:r>
      <w:proofErr w:type="gramEnd"/>
      <w:r>
        <w:rPr>
          <w:rFonts w:ascii="Times New Roman" w:eastAsia="宋体" w:hAnsi="Times New Roman" w:hint="eastAsia"/>
          <w:color w:val="2B2B2B"/>
          <w:sz w:val="24"/>
          <w:szCs w:val="24"/>
        </w:rPr>
        <w:t>Helen, 2010)</w:t>
      </w:r>
      <w:r>
        <w:rPr>
          <w:rFonts w:ascii="Times New Roman" w:eastAsia="宋体" w:hAnsi="Times New Roman"/>
          <w:color w:val="2B2B2B"/>
          <w:sz w:val="24"/>
          <w:szCs w:val="24"/>
        </w:rPr>
        <w:t xml:space="preserve">. However, they are failed have to close the </w:t>
      </w:r>
      <w:r>
        <w:rPr>
          <w:rFonts w:ascii="Times New Roman" w:eastAsia="宋体" w:hAnsi="Times New Roman"/>
          <w:color w:val="313131"/>
          <w:sz w:val="24"/>
          <w:szCs w:val="24"/>
        </w:rPr>
        <w:t xml:space="preserve">web portals to give up the outcry market of china after two </w:t>
      </w:r>
      <w:proofErr w:type="spellStart"/>
      <w:proofErr w:type="gramStart"/>
      <w:r>
        <w:rPr>
          <w:rFonts w:ascii="Times New Roman" w:eastAsia="宋体" w:hAnsi="Times New Roman"/>
          <w:color w:val="313131"/>
          <w:sz w:val="24"/>
          <w:szCs w:val="24"/>
        </w:rPr>
        <w:t>years.Because</w:t>
      </w:r>
      <w:proofErr w:type="spellEnd"/>
      <w:proofErr w:type="gramEnd"/>
      <w:r>
        <w:rPr>
          <w:rFonts w:ascii="Times New Roman" w:eastAsia="宋体" w:hAnsi="Times New Roman"/>
          <w:color w:val="313131"/>
          <w:sz w:val="24"/>
          <w:szCs w:val="24"/>
        </w:rPr>
        <w:t xml:space="preserve"> they have </w:t>
      </w:r>
      <w:proofErr w:type="spellStart"/>
      <w:r>
        <w:rPr>
          <w:rFonts w:ascii="Times New Roman" w:eastAsia="宋体" w:hAnsi="Times New Roman"/>
          <w:color w:val="313131"/>
          <w:sz w:val="24"/>
          <w:szCs w:val="24"/>
        </w:rPr>
        <w:t>a</w:t>
      </w:r>
      <w:proofErr w:type="spellEnd"/>
      <w:r>
        <w:rPr>
          <w:rFonts w:ascii="Times New Roman" w:eastAsia="宋体" w:hAnsi="Times New Roman"/>
          <w:color w:val="313131"/>
          <w:sz w:val="24"/>
          <w:szCs w:val="24"/>
        </w:rPr>
        <w:t xml:space="preserve"> invincible competitor: </w:t>
      </w:r>
      <w:proofErr w:type="spellStart"/>
      <w:r>
        <w:rPr>
          <w:rFonts w:ascii="Times New Roman" w:eastAsia="宋体" w:hAnsi="Times New Roman"/>
          <w:color w:val="313131"/>
          <w:sz w:val="24"/>
          <w:szCs w:val="24"/>
        </w:rPr>
        <w:t>taobao</w:t>
      </w:r>
      <w:proofErr w:type="spellEnd"/>
      <w:r>
        <w:rPr>
          <w:rFonts w:ascii="Times New Roman" w:eastAsia="宋体" w:hAnsi="Times New Roman"/>
          <w:color w:val="313131"/>
          <w:sz w:val="24"/>
          <w:szCs w:val="24"/>
        </w:rPr>
        <w:t xml:space="preserve"> in china and it occupy 95 </w:t>
      </w:r>
      <w:proofErr w:type="spellStart"/>
      <w:r>
        <w:rPr>
          <w:rFonts w:ascii="Times New Roman" w:eastAsia="宋体" w:hAnsi="Times New Roman"/>
          <w:color w:val="313131"/>
          <w:sz w:val="24"/>
          <w:szCs w:val="24"/>
        </w:rPr>
        <w:t>percents</w:t>
      </w:r>
      <w:proofErr w:type="spellEnd"/>
      <w:r>
        <w:rPr>
          <w:rFonts w:ascii="Times New Roman" w:eastAsia="宋体" w:hAnsi="Times New Roman"/>
          <w:color w:val="313131"/>
          <w:sz w:val="24"/>
          <w:szCs w:val="24"/>
        </w:rPr>
        <w:t xml:space="preserve"> of </w:t>
      </w:r>
      <w:r>
        <w:rPr>
          <w:rFonts w:ascii="Times New Roman" w:eastAsia="宋体" w:hAnsi="Times New Roman"/>
          <w:color w:val="313131"/>
          <w:sz w:val="24"/>
          <w:szCs w:val="24"/>
        </w:rPr>
        <w:t>china market share</w:t>
      </w:r>
      <w:r>
        <w:rPr>
          <w:rFonts w:ascii="Times New Roman" w:eastAsia="宋体" w:hAnsi="Times New Roman" w:hint="eastAsia"/>
          <w:color w:val="313131"/>
          <w:sz w:val="24"/>
          <w:szCs w:val="24"/>
        </w:rPr>
        <w:t>(Carlson,2013)</w:t>
      </w:r>
      <w:r>
        <w:rPr>
          <w:rFonts w:ascii="Times New Roman" w:eastAsia="宋体" w:hAnsi="Times New Roman"/>
          <w:color w:val="313131"/>
          <w:sz w:val="24"/>
          <w:szCs w:val="24"/>
        </w:rPr>
        <w:t>.</w:t>
      </w:r>
    </w:p>
    <w:p w:rsidR="0044773B" w:rsidRDefault="00D505AC">
      <w:pPr>
        <w:spacing w:line="360" w:lineRule="auto"/>
        <w:jc w:val="both"/>
        <w:rPr>
          <w:rFonts w:ascii="Times New Roman" w:eastAsia="宋体" w:hAnsi="Times New Roman"/>
          <w:color w:val="313131"/>
          <w:sz w:val="24"/>
          <w:szCs w:val="24"/>
        </w:rPr>
      </w:pPr>
      <w:r>
        <w:rPr>
          <w:rFonts w:ascii="Times New Roman" w:eastAsia="宋体" w:hAnsi="Times New Roman" w:hint="eastAsia"/>
          <w:color w:val="313131"/>
          <w:sz w:val="24"/>
          <w:szCs w:val="24"/>
        </w:rPr>
        <w:t xml:space="preserve">Regarding the reason why </w:t>
      </w:r>
      <w:proofErr w:type="spellStart"/>
      <w:r>
        <w:rPr>
          <w:rFonts w:ascii="Times New Roman" w:eastAsia="宋体" w:hAnsi="Times New Roman" w:hint="eastAsia"/>
          <w:color w:val="313131"/>
          <w:sz w:val="24"/>
          <w:szCs w:val="24"/>
        </w:rPr>
        <w:t>ebay</w:t>
      </w:r>
      <w:proofErr w:type="spellEnd"/>
      <w:r>
        <w:rPr>
          <w:rFonts w:ascii="Times New Roman" w:eastAsia="宋体" w:hAnsi="Times New Roman" w:hint="eastAsia"/>
          <w:color w:val="313131"/>
          <w:sz w:val="24"/>
          <w:szCs w:val="24"/>
        </w:rPr>
        <w:t xml:space="preserve"> can</w:t>
      </w:r>
      <w:r>
        <w:rPr>
          <w:rFonts w:ascii="Times New Roman" w:eastAsia="宋体" w:hAnsi="Times New Roman"/>
          <w:color w:val="313131"/>
          <w:sz w:val="24"/>
          <w:szCs w:val="24"/>
        </w:rPr>
        <w:t>’</w:t>
      </w:r>
      <w:r>
        <w:rPr>
          <w:rFonts w:ascii="Times New Roman" w:eastAsia="宋体" w:hAnsi="Times New Roman" w:hint="eastAsia"/>
          <w:color w:val="313131"/>
          <w:sz w:val="24"/>
          <w:szCs w:val="24"/>
        </w:rPr>
        <w:t xml:space="preserve">t vie for enough market share from </w:t>
      </w:r>
      <w:proofErr w:type="spellStart"/>
      <w:r>
        <w:rPr>
          <w:rFonts w:ascii="Times New Roman" w:eastAsia="宋体" w:hAnsi="Times New Roman" w:hint="eastAsia"/>
          <w:color w:val="313131"/>
          <w:sz w:val="24"/>
          <w:szCs w:val="24"/>
        </w:rPr>
        <w:t>taobao</w:t>
      </w:r>
      <w:proofErr w:type="spellEnd"/>
      <w:r>
        <w:rPr>
          <w:rFonts w:ascii="Times New Roman" w:eastAsia="宋体" w:hAnsi="Times New Roman" w:hint="eastAsia"/>
          <w:color w:val="313131"/>
          <w:sz w:val="24"/>
          <w:szCs w:val="24"/>
        </w:rPr>
        <w:t xml:space="preserve"> is they can</w:t>
      </w:r>
      <w:r>
        <w:rPr>
          <w:rFonts w:ascii="Times New Roman" w:eastAsia="宋体" w:hAnsi="Times New Roman"/>
          <w:color w:val="313131"/>
          <w:sz w:val="24"/>
          <w:szCs w:val="24"/>
        </w:rPr>
        <w:t>’</w:t>
      </w:r>
      <w:r>
        <w:rPr>
          <w:rFonts w:ascii="Times New Roman" w:eastAsia="宋体" w:hAnsi="Times New Roman" w:hint="eastAsia"/>
          <w:color w:val="313131"/>
          <w:sz w:val="24"/>
          <w:szCs w:val="24"/>
        </w:rPr>
        <w:t xml:space="preserve">t make a quick relationship with </w:t>
      </w:r>
      <w:proofErr w:type="spellStart"/>
      <w:proofErr w:type="gramStart"/>
      <w:r>
        <w:rPr>
          <w:rFonts w:ascii="Times New Roman" w:eastAsia="宋体" w:hAnsi="Times New Roman" w:hint="eastAsia"/>
          <w:color w:val="313131"/>
          <w:sz w:val="24"/>
          <w:szCs w:val="24"/>
        </w:rPr>
        <w:t>consumer.every</w:t>
      </w:r>
      <w:proofErr w:type="spellEnd"/>
      <w:proofErr w:type="gramEnd"/>
      <w:r>
        <w:rPr>
          <w:rFonts w:ascii="Times New Roman" w:eastAsia="宋体" w:hAnsi="Times New Roman" w:hint="eastAsia"/>
          <w:color w:val="313131"/>
          <w:sz w:val="24"/>
          <w:szCs w:val="24"/>
        </w:rPr>
        <w:t xml:space="preserve"> </w:t>
      </w:r>
      <w:proofErr w:type="spellStart"/>
      <w:r>
        <w:rPr>
          <w:rFonts w:ascii="Times New Roman" w:eastAsia="宋体" w:hAnsi="Times New Roman" w:hint="eastAsia"/>
          <w:color w:val="313131"/>
          <w:sz w:val="24"/>
          <w:szCs w:val="24"/>
        </w:rPr>
        <w:t>chinese</w:t>
      </w:r>
      <w:proofErr w:type="spellEnd"/>
      <w:r>
        <w:rPr>
          <w:rFonts w:ascii="Times New Roman" w:eastAsia="宋体" w:hAnsi="Times New Roman" w:hint="eastAsia"/>
          <w:color w:val="313131"/>
          <w:sz w:val="24"/>
          <w:szCs w:val="24"/>
        </w:rPr>
        <w:t xml:space="preserve"> consumer want to but any productions from Taobao, they will use the Instant co</w:t>
      </w:r>
      <w:r>
        <w:rPr>
          <w:rFonts w:ascii="Times New Roman" w:eastAsia="宋体" w:hAnsi="Times New Roman" w:hint="eastAsia"/>
          <w:color w:val="313131"/>
          <w:sz w:val="24"/>
          <w:szCs w:val="24"/>
        </w:rPr>
        <w:t xml:space="preserve">mmunication technology of </w:t>
      </w:r>
      <w:proofErr w:type="spellStart"/>
      <w:r>
        <w:rPr>
          <w:rFonts w:ascii="Times New Roman" w:eastAsia="宋体" w:hAnsi="Times New Roman" w:hint="eastAsia"/>
          <w:color w:val="313131"/>
          <w:sz w:val="24"/>
          <w:szCs w:val="24"/>
        </w:rPr>
        <w:t>taobao</w:t>
      </w:r>
      <w:proofErr w:type="spellEnd"/>
      <w:r>
        <w:rPr>
          <w:rFonts w:ascii="Times New Roman" w:eastAsia="宋体" w:hAnsi="Times New Roman" w:hint="eastAsia"/>
          <w:color w:val="313131"/>
          <w:sz w:val="24"/>
          <w:szCs w:val="24"/>
        </w:rPr>
        <w:t xml:space="preserve"> to ask seller for some question about production or themselves to make this relationship has a fast development, they can use their voice, expression animation or special words to make a better even closely with consumer. H</w:t>
      </w:r>
      <w:r>
        <w:rPr>
          <w:rFonts w:ascii="Times New Roman" w:eastAsia="宋体" w:hAnsi="Times New Roman" w:hint="eastAsia"/>
          <w:color w:val="313131"/>
          <w:sz w:val="24"/>
          <w:szCs w:val="24"/>
        </w:rPr>
        <w:t xml:space="preserve">owever, </w:t>
      </w:r>
      <w:proofErr w:type="spellStart"/>
      <w:r>
        <w:rPr>
          <w:rFonts w:ascii="Times New Roman" w:eastAsia="宋体" w:hAnsi="Times New Roman" w:hint="eastAsia"/>
          <w:color w:val="313131"/>
          <w:sz w:val="24"/>
          <w:szCs w:val="24"/>
        </w:rPr>
        <w:t>ebay</w:t>
      </w:r>
      <w:proofErr w:type="spellEnd"/>
      <w:r>
        <w:rPr>
          <w:rFonts w:ascii="Times New Roman" w:eastAsia="宋体" w:hAnsi="Times New Roman" w:hint="eastAsia"/>
          <w:color w:val="313131"/>
          <w:sz w:val="24"/>
          <w:szCs w:val="24"/>
        </w:rPr>
        <w:t xml:space="preserve"> don't realized that the importance about this </w:t>
      </w:r>
      <w:r>
        <w:rPr>
          <w:rFonts w:ascii="Times New Roman" w:eastAsia="宋体" w:hAnsi="Times New Roman" w:hint="eastAsia"/>
          <w:color w:val="313131"/>
          <w:sz w:val="24"/>
          <w:szCs w:val="24"/>
        </w:rPr>
        <w:t>“</w:t>
      </w:r>
      <w:proofErr w:type="spellStart"/>
      <w:r>
        <w:rPr>
          <w:rFonts w:ascii="Times New Roman" w:eastAsia="宋体" w:hAnsi="Times New Roman" w:hint="eastAsia"/>
          <w:color w:val="313131"/>
          <w:sz w:val="24"/>
          <w:szCs w:val="24"/>
        </w:rPr>
        <w:t>chinese</w:t>
      </w:r>
      <w:proofErr w:type="spellEnd"/>
      <w:r>
        <w:rPr>
          <w:rFonts w:ascii="Times New Roman" w:eastAsia="宋体" w:hAnsi="Times New Roman" w:hint="eastAsia"/>
          <w:color w:val="313131"/>
          <w:sz w:val="24"/>
          <w:szCs w:val="24"/>
        </w:rPr>
        <w:t xml:space="preserve"> quickly relationship" Although they </w:t>
      </w:r>
      <w:r>
        <w:rPr>
          <w:rFonts w:ascii="Times New Roman" w:eastAsia="宋体" w:hAnsi="Times New Roman" w:hint="eastAsia"/>
          <w:color w:val="313131"/>
          <w:sz w:val="24"/>
          <w:szCs w:val="24"/>
        </w:rPr>
        <w:lastRenderedPageBreak/>
        <w:t>have announced that install the video communication technology into their application, but they have never issued this latest technology(</w:t>
      </w:r>
      <w:proofErr w:type="spellStart"/>
      <w:r>
        <w:rPr>
          <w:rFonts w:ascii="Times New Roman" w:eastAsia="宋体" w:hAnsi="Times New Roman" w:hint="eastAsia"/>
          <w:color w:val="313131"/>
          <w:sz w:val="24"/>
          <w:szCs w:val="24"/>
        </w:rPr>
        <w:t>Lafevre</w:t>
      </w:r>
      <w:proofErr w:type="spellEnd"/>
      <w:r>
        <w:rPr>
          <w:rFonts w:ascii="Times New Roman" w:eastAsia="宋体" w:hAnsi="Times New Roman" w:hint="eastAsia"/>
          <w:color w:val="313131"/>
          <w:sz w:val="24"/>
          <w:szCs w:val="24"/>
        </w:rPr>
        <w:t>, 2013).</w:t>
      </w:r>
    </w:p>
    <w:p w:rsidR="0044773B" w:rsidRDefault="00D505AC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宋体" w:hAnsi="Times New Roman" w:hint="eastAsia"/>
          <w:color w:val="313131"/>
          <w:sz w:val="24"/>
          <w:szCs w:val="24"/>
        </w:rPr>
        <w:t xml:space="preserve">Therefore, </w:t>
      </w:r>
      <w:proofErr w:type="spellStart"/>
      <w:r>
        <w:rPr>
          <w:rFonts w:ascii="Times New Roman" w:eastAsia="宋体" w:hAnsi="Times New Roman" w:hint="eastAsia"/>
          <w:color w:val="313131"/>
          <w:sz w:val="24"/>
          <w:szCs w:val="24"/>
        </w:rPr>
        <w:t>ebay</w:t>
      </w:r>
      <w:proofErr w:type="spellEnd"/>
      <w:r>
        <w:rPr>
          <w:rFonts w:ascii="Times New Roman" w:eastAsia="宋体" w:hAnsi="Times New Roman" w:hint="eastAsia"/>
          <w:color w:val="313131"/>
          <w:sz w:val="24"/>
          <w:szCs w:val="24"/>
        </w:rPr>
        <w:t xml:space="preserve"> can</w:t>
      </w:r>
      <w:r>
        <w:rPr>
          <w:rFonts w:ascii="Times New Roman" w:eastAsia="宋体" w:hAnsi="Times New Roman"/>
          <w:color w:val="313131"/>
          <w:sz w:val="24"/>
          <w:szCs w:val="24"/>
        </w:rPr>
        <w:t>’</w:t>
      </w:r>
      <w:r>
        <w:rPr>
          <w:rFonts w:ascii="Times New Roman" w:eastAsia="宋体" w:hAnsi="Times New Roman" w:hint="eastAsia"/>
          <w:color w:val="313131"/>
          <w:sz w:val="24"/>
          <w:szCs w:val="24"/>
        </w:rPr>
        <w:t>t understand the importance of communication about high context. In some high context countries like china, they need to confirm the credit ability through some seller</w:t>
      </w:r>
      <w:r>
        <w:rPr>
          <w:rFonts w:ascii="Times New Roman" w:eastAsia="宋体" w:hAnsi="Times New Roman"/>
          <w:color w:val="313131"/>
          <w:sz w:val="24"/>
          <w:szCs w:val="24"/>
        </w:rPr>
        <w:t>’</w:t>
      </w:r>
      <w:r>
        <w:rPr>
          <w:rFonts w:ascii="Times New Roman" w:eastAsia="宋体" w:hAnsi="Times New Roman" w:hint="eastAsia"/>
          <w:color w:val="313131"/>
          <w:sz w:val="24"/>
          <w:szCs w:val="24"/>
        </w:rPr>
        <w:t>s expression which not according to language such as voice, express</w:t>
      </w:r>
      <w:r>
        <w:rPr>
          <w:rFonts w:ascii="Times New Roman" w:eastAsia="宋体" w:hAnsi="Times New Roman" w:hint="eastAsia"/>
          <w:color w:val="313131"/>
          <w:sz w:val="24"/>
          <w:szCs w:val="24"/>
        </w:rPr>
        <w:t>ion animation, that</w:t>
      </w:r>
      <w:r>
        <w:rPr>
          <w:rFonts w:ascii="Times New Roman" w:eastAsia="宋体" w:hAnsi="Times New Roman"/>
          <w:color w:val="313131"/>
          <w:sz w:val="24"/>
          <w:szCs w:val="24"/>
        </w:rPr>
        <w:t>’</w:t>
      </w:r>
      <w:r>
        <w:rPr>
          <w:rFonts w:ascii="Times New Roman" w:eastAsia="宋体" w:hAnsi="Times New Roman" w:hint="eastAsia"/>
          <w:color w:val="313131"/>
          <w:sz w:val="24"/>
          <w:szCs w:val="24"/>
        </w:rPr>
        <w:t xml:space="preserve">s a wonderful method to quickly make a trust relationship with </w:t>
      </w:r>
      <w:proofErr w:type="gramStart"/>
      <w:r>
        <w:rPr>
          <w:rFonts w:ascii="Times New Roman" w:eastAsia="宋体" w:hAnsi="Times New Roman" w:hint="eastAsia"/>
          <w:color w:val="313131"/>
          <w:sz w:val="24"/>
          <w:szCs w:val="24"/>
        </w:rPr>
        <w:t>consumer(</w:t>
      </w:r>
      <w:proofErr w:type="spellStart"/>
      <w:proofErr w:type="gramEnd"/>
      <w:r>
        <w:rPr>
          <w:rFonts w:ascii="Times New Roman" w:eastAsia="宋体" w:hAnsi="Times New Roman" w:hint="eastAsia"/>
          <w:color w:val="313131"/>
          <w:sz w:val="24"/>
          <w:szCs w:val="24"/>
        </w:rPr>
        <w:t>Lafevre</w:t>
      </w:r>
      <w:proofErr w:type="spellEnd"/>
      <w:r>
        <w:rPr>
          <w:rFonts w:ascii="Times New Roman" w:eastAsia="宋体" w:hAnsi="Times New Roman" w:hint="eastAsia"/>
          <w:color w:val="313131"/>
          <w:sz w:val="24"/>
          <w:szCs w:val="24"/>
        </w:rPr>
        <w:t xml:space="preserve">, 2013). However, </w:t>
      </w:r>
      <w:proofErr w:type="spellStart"/>
      <w:r>
        <w:rPr>
          <w:rFonts w:ascii="Times New Roman" w:eastAsia="宋体" w:hAnsi="Times New Roman" w:hint="eastAsia"/>
          <w:color w:val="313131"/>
          <w:sz w:val="24"/>
          <w:szCs w:val="24"/>
        </w:rPr>
        <w:t>ebay</w:t>
      </w:r>
      <w:proofErr w:type="spellEnd"/>
      <w:r>
        <w:rPr>
          <w:rFonts w:ascii="Times New Roman" w:eastAsia="宋体" w:hAnsi="Times New Roman" w:hint="eastAsia"/>
          <w:color w:val="313131"/>
          <w:sz w:val="24"/>
          <w:szCs w:val="24"/>
        </w:rPr>
        <w:t xml:space="preserve"> only use email and send some language to complete a communication between seller and consumer, this technology only be fitted to some </w:t>
      </w:r>
      <w:r>
        <w:rPr>
          <w:rFonts w:ascii="Times New Roman" w:eastAsia="宋体" w:hAnsi="Times New Roman" w:hint="eastAsia"/>
          <w:color w:val="313131"/>
          <w:sz w:val="24"/>
          <w:szCs w:val="24"/>
        </w:rPr>
        <w:t>low context countries and it can</w:t>
      </w:r>
      <w:r>
        <w:rPr>
          <w:rFonts w:ascii="Times New Roman" w:eastAsia="宋体" w:hAnsi="Times New Roman"/>
          <w:color w:val="313131"/>
          <w:sz w:val="24"/>
          <w:szCs w:val="24"/>
        </w:rPr>
        <w:t>’</w:t>
      </w:r>
      <w:r>
        <w:rPr>
          <w:rFonts w:ascii="Times New Roman" w:eastAsia="宋体" w:hAnsi="Times New Roman" w:hint="eastAsia"/>
          <w:color w:val="313131"/>
          <w:sz w:val="24"/>
          <w:szCs w:val="24"/>
        </w:rPr>
        <w:t xml:space="preserve">t achieve make a relationship with consumer from high context countries. Therefore, </w:t>
      </w:r>
      <w:proofErr w:type="spellStart"/>
      <w:r>
        <w:rPr>
          <w:rFonts w:ascii="Times New Roman" w:eastAsia="宋体" w:hAnsi="Times New Roman" w:hint="eastAsia"/>
          <w:color w:val="313131"/>
          <w:sz w:val="24"/>
          <w:szCs w:val="24"/>
        </w:rPr>
        <w:t>ebay</w:t>
      </w:r>
      <w:proofErr w:type="spellEnd"/>
      <w:r>
        <w:rPr>
          <w:rFonts w:ascii="Times New Roman" w:eastAsia="宋体" w:hAnsi="Times New Roman" w:hint="eastAsia"/>
          <w:color w:val="313131"/>
          <w:sz w:val="24"/>
          <w:szCs w:val="24"/>
        </w:rPr>
        <w:t xml:space="preserve"> can</w:t>
      </w:r>
      <w:r>
        <w:rPr>
          <w:rFonts w:ascii="Times New Roman" w:eastAsia="宋体" w:hAnsi="Times New Roman"/>
          <w:color w:val="313131"/>
          <w:sz w:val="24"/>
          <w:szCs w:val="24"/>
        </w:rPr>
        <w:t>’</w:t>
      </w:r>
      <w:r>
        <w:rPr>
          <w:rFonts w:ascii="Times New Roman" w:eastAsia="宋体" w:hAnsi="Times New Roman" w:hint="eastAsia"/>
          <w:color w:val="313131"/>
          <w:sz w:val="24"/>
          <w:szCs w:val="24"/>
        </w:rPr>
        <w:t xml:space="preserve">t get more market share in china </w:t>
      </w:r>
      <w:proofErr w:type="gramStart"/>
      <w:r>
        <w:rPr>
          <w:rFonts w:ascii="Times New Roman" w:eastAsia="宋体" w:hAnsi="Times New Roman" w:hint="eastAsia"/>
          <w:color w:val="313131"/>
          <w:sz w:val="24"/>
          <w:szCs w:val="24"/>
        </w:rPr>
        <w:t>market</w:t>
      </w:r>
      <w:r>
        <w:rPr>
          <w:rFonts w:ascii="Times New Roman" w:eastAsiaTheme="minorEastAsia" w:hAnsi="Times New Roman"/>
          <w:kern w:val="2"/>
          <w:sz w:val="24"/>
        </w:rPr>
        <w:t>(</w:t>
      </w:r>
      <w:r>
        <w:rPr>
          <w:rFonts w:ascii="Times New Roman" w:hAnsi="Times New Roman"/>
          <w:sz w:val="24"/>
        </w:rPr>
        <w:t xml:space="preserve"> Ellen</w:t>
      </w:r>
      <w:proofErr w:type="gramEnd"/>
      <w:r>
        <w:rPr>
          <w:rFonts w:ascii="Times New Roman" w:eastAsiaTheme="minorEastAsia" w:hAnsi="Times New Roman"/>
          <w:kern w:val="2"/>
          <w:sz w:val="24"/>
        </w:rPr>
        <w:t>, 2009)</w:t>
      </w:r>
      <w:r>
        <w:rPr>
          <w:rFonts w:ascii="Times New Roman" w:eastAsia="宋体" w:hAnsi="Times New Roman" w:hint="eastAsia"/>
          <w:color w:val="313131"/>
          <w:sz w:val="24"/>
          <w:szCs w:val="24"/>
        </w:rPr>
        <w:t>. As a result, this failure direct to confirm that make a relationship is one</w:t>
      </w:r>
      <w:r>
        <w:rPr>
          <w:rFonts w:ascii="Times New Roman" w:eastAsia="宋体" w:hAnsi="Times New Roman" w:hint="eastAsia"/>
          <w:color w:val="313131"/>
          <w:sz w:val="24"/>
          <w:szCs w:val="24"/>
        </w:rPr>
        <w:t xml:space="preserve"> of the </w:t>
      </w:r>
      <w:proofErr w:type="spellStart"/>
      <w:r>
        <w:rPr>
          <w:rFonts w:ascii="Times New Roman" w:eastAsia="宋体" w:hAnsi="Times New Roman" w:hint="eastAsia"/>
          <w:color w:val="313131"/>
          <w:sz w:val="24"/>
          <w:szCs w:val="24"/>
        </w:rPr>
        <w:t>modt</w:t>
      </w:r>
      <w:proofErr w:type="spellEnd"/>
      <w:r>
        <w:rPr>
          <w:rFonts w:ascii="Times New Roman" w:eastAsia="宋体" w:hAnsi="Times New Roman" w:hint="eastAsia"/>
          <w:color w:val="313131"/>
          <w:sz w:val="24"/>
          <w:szCs w:val="24"/>
        </w:rPr>
        <w:t xml:space="preserve"> important factor to international business communication especially in china, if some people stay in high context country for a period of time, they will </w:t>
      </w:r>
      <w:proofErr w:type="gramStart"/>
      <w:r>
        <w:rPr>
          <w:rFonts w:ascii="Times New Roman" w:eastAsia="宋体" w:hAnsi="Times New Roman" w:hint="eastAsia"/>
          <w:color w:val="313131"/>
          <w:sz w:val="24"/>
          <w:szCs w:val="24"/>
        </w:rPr>
        <w:t>realized</w:t>
      </w:r>
      <w:proofErr w:type="gramEnd"/>
      <w:r>
        <w:rPr>
          <w:rFonts w:ascii="Times New Roman" w:eastAsia="宋体" w:hAnsi="Times New Roman" w:hint="eastAsia"/>
          <w:color w:val="313131"/>
          <w:sz w:val="24"/>
          <w:szCs w:val="24"/>
        </w:rPr>
        <w:t xml:space="preserve"> that the power from social, these relationships can promote business transaction</w:t>
      </w:r>
      <w:r>
        <w:rPr>
          <w:rFonts w:ascii="Times New Roman" w:eastAsia="宋体" w:hAnsi="Times New Roman" w:hint="eastAsia"/>
          <w:color w:val="313131"/>
          <w:sz w:val="24"/>
          <w:szCs w:val="24"/>
        </w:rPr>
        <w:t xml:space="preserve"> even government contract and that's glue which people </w:t>
      </w:r>
      <w:proofErr w:type="spellStart"/>
      <w:r>
        <w:rPr>
          <w:rFonts w:ascii="Times New Roman" w:eastAsia="宋体" w:hAnsi="Times New Roman" w:hint="eastAsia"/>
          <w:color w:val="313131"/>
          <w:sz w:val="24"/>
          <w:szCs w:val="24"/>
        </w:rPr>
        <w:t>can not</w:t>
      </w:r>
      <w:proofErr w:type="spellEnd"/>
      <w:r>
        <w:rPr>
          <w:rFonts w:ascii="Times New Roman" w:eastAsia="宋体" w:hAnsi="Times New Roman" w:hint="eastAsia"/>
          <w:color w:val="313131"/>
          <w:sz w:val="24"/>
          <w:szCs w:val="24"/>
        </w:rPr>
        <w:t xml:space="preserve"> see it and connect closely between every peoples. </w:t>
      </w:r>
      <w:proofErr w:type="spellStart"/>
      <w:proofErr w:type="gramStart"/>
      <w:r>
        <w:rPr>
          <w:rFonts w:ascii="Times New Roman" w:eastAsia="宋体" w:hAnsi="Times New Roman" w:hint="eastAsia"/>
          <w:color w:val="313131"/>
          <w:sz w:val="24"/>
          <w:szCs w:val="24"/>
        </w:rPr>
        <w:t>Meanwhile,it's</w:t>
      </w:r>
      <w:proofErr w:type="spellEnd"/>
      <w:proofErr w:type="gramEnd"/>
      <w:r>
        <w:rPr>
          <w:rFonts w:ascii="Times New Roman" w:eastAsia="宋体" w:hAnsi="Times New Roman" w:hint="eastAsia"/>
          <w:color w:val="313131"/>
          <w:sz w:val="24"/>
          <w:szCs w:val="24"/>
        </w:rPr>
        <w:t xml:space="preserve"> a precious relationship and joint liability about interpersonal relations in high context society. In addition, it's one of </w:t>
      </w:r>
      <w:proofErr w:type="gramStart"/>
      <w:r>
        <w:rPr>
          <w:rFonts w:ascii="Times New Roman" w:eastAsia="宋体" w:hAnsi="Times New Roman" w:hint="eastAsia"/>
          <w:color w:val="313131"/>
          <w:sz w:val="24"/>
          <w:szCs w:val="24"/>
        </w:rPr>
        <w:t>a mo</w:t>
      </w:r>
      <w:r>
        <w:rPr>
          <w:rFonts w:ascii="Times New Roman" w:eastAsia="宋体" w:hAnsi="Times New Roman" w:hint="eastAsia"/>
          <w:color w:val="313131"/>
          <w:sz w:val="24"/>
          <w:szCs w:val="24"/>
        </w:rPr>
        <w:t>st significant factors</w:t>
      </w:r>
      <w:proofErr w:type="gramEnd"/>
      <w:r>
        <w:rPr>
          <w:rFonts w:ascii="Times New Roman" w:eastAsia="宋体" w:hAnsi="Times New Roman" w:hint="eastAsia"/>
          <w:color w:val="313131"/>
          <w:sz w:val="24"/>
          <w:szCs w:val="24"/>
        </w:rPr>
        <w:t xml:space="preserve"> to consider for </w:t>
      </w:r>
      <w:proofErr w:type="spellStart"/>
      <w:r>
        <w:rPr>
          <w:rFonts w:ascii="Times New Roman" w:eastAsia="宋体" w:hAnsi="Times New Roman" w:hint="eastAsia"/>
          <w:color w:val="313131"/>
          <w:sz w:val="24"/>
          <w:szCs w:val="24"/>
        </w:rPr>
        <w:t>a</w:t>
      </w:r>
      <w:proofErr w:type="spellEnd"/>
      <w:r>
        <w:rPr>
          <w:rFonts w:ascii="Times New Roman" w:eastAsia="宋体" w:hAnsi="Times New Roman" w:hint="eastAsia"/>
          <w:color w:val="313131"/>
          <w:sz w:val="24"/>
          <w:szCs w:val="24"/>
        </w:rPr>
        <w:t xml:space="preserve"> international corporation (Carlson,2013).</w:t>
      </w:r>
    </w:p>
    <w:p w:rsidR="0044773B" w:rsidRDefault="00D505AC">
      <w:pPr>
        <w:pStyle w:val="2"/>
        <w:ind w:firstLineChars="100" w:firstLine="280"/>
        <w:rPr>
          <w:rFonts w:ascii="Times New Roman" w:hAnsi="Times New Roman"/>
          <w:b w:val="0"/>
          <w:sz w:val="28"/>
          <w:szCs w:val="28"/>
        </w:rPr>
      </w:pPr>
      <w:bookmarkStart w:id="8" w:name="_Toc500333212"/>
      <w:r>
        <w:rPr>
          <w:rFonts w:ascii="Times New Roman" w:hAnsi="Times New Roman"/>
          <w:b w:val="0"/>
          <w:sz w:val="28"/>
          <w:szCs w:val="28"/>
        </w:rPr>
        <w:t>2.2 Universalism versus Particularism: Tesco failed in US</w:t>
      </w:r>
      <w:bookmarkEnd w:id="8"/>
    </w:p>
    <w:p w:rsidR="0044773B" w:rsidRDefault="00D505AC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According to the </w:t>
      </w:r>
      <w:proofErr w:type="spellStart"/>
      <w:r>
        <w:rPr>
          <w:rFonts w:ascii="Times New Roman" w:hAnsi="Times New Roman"/>
          <w:sz w:val="24"/>
          <w:szCs w:val="24"/>
        </w:rPr>
        <w:t>Trompenaars</w:t>
      </w:r>
      <w:proofErr w:type="spellEnd"/>
      <w:r>
        <w:rPr>
          <w:rFonts w:ascii="Times New Roman" w:hAnsi="Times New Roman"/>
          <w:sz w:val="24"/>
          <w:szCs w:val="24"/>
        </w:rPr>
        <w:t xml:space="preserve"> models,</w:t>
      </w:r>
      <w:r>
        <w:rPr>
          <w:rFonts w:ascii="Times New Roman" w:hAnsi="Times New Roman"/>
          <w:bCs/>
          <w:sz w:val="24"/>
          <w:szCs w:val="24"/>
        </w:rPr>
        <w:t xml:space="preserve"> Universalism</w:t>
      </w:r>
      <w:r>
        <w:rPr>
          <w:rFonts w:ascii="Times New Roman" w:hAnsi="Times New Roman"/>
          <w:sz w:val="24"/>
          <w:szCs w:val="24"/>
        </w:rPr>
        <w:t xml:space="preserve"> think ideas and practice was fitted in everywhere and it need not</w:t>
      </w:r>
      <w:r>
        <w:rPr>
          <w:rFonts w:ascii="Times New Roman" w:hAnsi="Times New Roman"/>
          <w:sz w:val="24"/>
          <w:szCs w:val="24"/>
        </w:rPr>
        <w:t xml:space="preserve"> any change and the country where existed in this culture has </w:t>
      </w:r>
      <w:r>
        <w:rPr>
          <w:rFonts w:ascii="Times New Roman" w:hAnsi="Times New Roman"/>
          <w:color w:val="313131"/>
          <w:sz w:val="24"/>
          <w:szCs w:val="24"/>
        </w:rPr>
        <w:t>Canada, Sweden</w:t>
      </w:r>
      <w:r>
        <w:rPr>
          <w:rFonts w:ascii="Times New Roman" w:hAnsi="Times New Roman"/>
          <w:sz w:val="24"/>
          <w:szCs w:val="24"/>
        </w:rPr>
        <w:t xml:space="preserve">, Germany, Australia and </w:t>
      </w:r>
      <w:proofErr w:type="spellStart"/>
      <w:r>
        <w:rPr>
          <w:rFonts w:ascii="Times New Roman" w:hAnsi="Times New Roman"/>
          <w:sz w:val="24"/>
          <w:szCs w:val="24"/>
        </w:rPr>
        <w:t>Britain.</w:t>
      </w:r>
      <w:r>
        <w:rPr>
          <w:rFonts w:ascii="Times New Roman" w:hAnsi="Times New Roman"/>
          <w:bCs/>
          <w:sz w:val="24"/>
          <w:szCs w:val="24"/>
        </w:rPr>
        <w:t>Particularism</w:t>
      </w:r>
      <w:proofErr w:type="spellEnd"/>
      <w:r>
        <w:rPr>
          <w:rFonts w:ascii="Times New Roman" w:hAnsi="Times New Roman"/>
          <w:sz w:val="24"/>
          <w:szCs w:val="24"/>
        </w:rPr>
        <w:t xml:space="preserve"> think the environment decide how to use ideas and practice, There are 4 countries was existed in this culture and it include </w:t>
      </w:r>
      <w:r>
        <w:rPr>
          <w:rFonts w:ascii="Times New Roman" w:eastAsia="宋体" w:hAnsi="Times New Roman"/>
          <w:color w:val="313131"/>
          <w:sz w:val="24"/>
          <w:szCs w:val="24"/>
        </w:rPr>
        <w:t xml:space="preserve">Venezuela, the former Soviet Union, South Korea and </w:t>
      </w:r>
      <w:proofErr w:type="gramStart"/>
      <w:r>
        <w:rPr>
          <w:rFonts w:ascii="Times New Roman" w:eastAsia="宋体" w:hAnsi="Times New Roman"/>
          <w:color w:val="313131"/>
          <w:sz w:val="24"/>
          <w:szCs w:val="24"/>
        </w:rPr>
        <w:t>China</w:t>
      </w:r>
      <w:r>
        <w:rPr>
          <w:rFonts w:ascii="Times New Roman" w:hAnsi="Times New Roman"/>
          <w:color w:val="262626"/>
          <w:kern w:val="24"/>
          <w:sz w:val="24"/>
          <w:szCs w:val="24"/>
        </w:rPr>
        <w:t>(</w:t>
      </w:r>
      <w:proofErr w:type="gramEnd"/>
      <w:r>
        <w:rPr>
          <w:rFonts w:ascii="Times New Roman" w:eastAsia="Calibri" w:hAnsi="Times New Roman"/>
          <w:iCs/>
          <w:color w:val="222222"/>
          <w:sz w:val="24"/>
          <w:szCs w:val="24"/>
          <w:lang w:eastAsia="en-US"/>
        </w:rPr>
        <w:t xml:space="preserve">Fred </w:t>
      </w:r>
      <w:r>
        <w:rPr>
          <w:rFonts w:ascii="Times New Roman" w:hAnsi="Times New Roman"/>
          <w:iCs/>
          <w:color w:val="222222"/>
          <w:sz w:val="24"/>
          <w:szCs w:val="24"/>
        </w:rPr>
        <w:t xml:space="preserve">at </w:t>
      </w:r>
      <w:proofErr w:type="spellStart"/>
      <w:r>
        <w:rPr>
          <w:rFonts w:ascii="Times New Roman" w:hAnsi="Times New Roman"/>
          <w:iCs/>
          <w:color w:val="222222"/>
          <w:sz w:val="24"/>
          <w:szCs w:val="24"/>
        </w:rPr>
        <w:t>al</w:t>
      </w:r>
      <w:proofErr w:type="spellEnd"/>
      <w:r>
        <w:rPr>
          <w:rFonts w:ascii="Times New Roman" w:hAnsi="Times New Roman"/>
          <w:iCs/>
          <w:color w:val="222222"/>
          <w:sz w:val="24"/>
          <w:szCs w:val="24"/>
        </w:rPr>
        <w:t>, 2012)</w:t>
      </w:r>
      <w:r>
        <w:rPr>
          <w:rFonts w:ascii="Times New Roman" w:hAnsi="Times New Roman"/>
          <w:sz w:val="24"/>
          <w:szCs w:val="24"/>
        </w:rPr>
        <w:t xml:space="preserve">. For example, </w:t>
      </w:r>
      <w:proofErr w:type="spellStart"/>
      <w:r>
        <w:rPr>
          <w:rFonts w:ascii="Times New Roman" w:hAnsi="Times New Roman"/>
          <w:sz w:val="24"/>
          <w:szCs w:val="24"/>
        </w:rPr>
        <w:t>Fresh&amp;easy</w:t>
      </w:r>
      <w:proofErr w:type="spellEnd"/>
      <w:r>
        <w:rPr>
          <w:rFonts w:ascii="Times New Roman" w:hAnsi="Times New Roman"/>
          <w:sz w:val="24"/>
          <w:szCs w:val="24"/>
        </w:rPr>
        <w:t xml:space="preserve">, the store from Tesco in US and it started at August 2007. </w:t>
      </w:r>
      <w:proofErr w:type="gramStart"/>
      <w:r>
        <w:rPr>
          <w:rFonts w:ascii="Times New Roman" w:hAnsi="Times New Roman"/>
          <w:sz w:val="24"/>
          <w:szCs w:val="24"/>
        </w:rPr>
        <w:t>however</w:t>
      </w:r>
      <w:proofErr w:type="gramEnd"/>
      <w:r>
        <w:rPr>
          <w:rFonts w:ascii="Times New Roman" w:hAnsi="Times New Roman"/>
          <w:sz w:val="24"/>
          <w:szCs w:val="24"/>
        </w:rPr>
        <w:t xml:space="preserve"> this expanding plan about Tesco only continue to September 2013 and Tesco has failed in </w:t>
      </w:r>
      <w:r>
        <w:rPr>
          <w:rFonts w:ascii="Times New Roman" w:hAnsi="Times New Roman"/>
          <w:sz w:val="24"/>
          <w:szCs w:val="24"/>
        </w:rPr>
        <w:t xml:space="preserve">this years. Fortunately, Tesco find a great </w:t>
      </w:r>
      <w:r>
        <w:rPr>
          <w:rFonts w:ascii="Times New Roman" w:hAnsi="Times New Roman"/>
          <w:sz w:val="24"/>
          <w:szCs w:val="24"/>
        </w:rPr>
        <w:lastRenderedPageBreak/>
        <w:t xml:space="preserve">American buyer named </w:t>
      </w:r>
      <w:proofErr w:type="spellStart"/>
      <w:r>
        <w:rPr>
          <w:rFonts w:ascii="Times New Roman" w:hAnsi="Times New Roman"/>
          <w:sz w:val="24"/>
          <w:szCs w:val="24"/>
        </w:rPr>
        <w:t>Burkle</w:t>
      </w:r>
      <w:proofErr w:type="spellEnd"/>
      <w:r>
        <w:rPr>
          <w:rFonts w:ascii="Times New Roman" w:hAnsi="Times New Roman"/>
          <w:sz w:val="24"/>
          <w:szCs w:val="24"/>
        </w:rPr>
        <w:t xml:space="preserve">, they have sold more than 150 stores and the business valued dozens million dollars to </w:t>
      </w:r>
      <w:proofErr w:type="spellStart"/>
      <w:r>
        <w:rPr>
          <w:rFonts w:ascii="Times New Roman" w:hAnsi="Times New Roman"/>
          <w:sz w:val="24"/>
          <w:szCs w:val="24"/>
        </w:rPr>
        <w:t>Burkle</w:t>
      </w:r>
      <w:proofErr w:type="spellEnd"/>
      <w:r>
        <w:rPr>
          <w:rFonts w:ascii="Times New Roman" w:hAnsi="Times New Roman"/>
          <w:sz w:val="24"/>
          <w:szCs w:val="24"/>
        </w:rPr>
        <w:t xml:space="preserve">. Nonetheless, they still fire thousands of employees and close dozens of stores. They pay </w:t>
      </w:r>
      <w:r>
        <w:rPr>
          <w:rFonts w:ascii="Times New Roman" w:hAnsi="Times New Roman"/>
          <w:sz w:val="24"/>
          <w:szCs w:val="24"/>
        </w:rPr>
        <w:t xml:space="preserve">a heavy and expensive price for their </w:t>
      </w:r>
      <w:proofErr w:type="gramStart"/>
      <w:r>
        <w:rPr>
          <w:rFonts w:ascii="Times New Roman" w:hAnsi="Times New Roman"/>
          <w:sz w:val="24"/>
          <w:szCs w:val="24"/>
        </w:rPr>
        <w:t>fault(</w:t>
      </w:r>
      <w:proofErr w:type="gramEnd"/>
      <w:r>
        <w:rPr>
          <w:rFonts w:ascii="Times New Roman" w:hAnsi="Times New Roman"/>
          <w:sz w:val="24"/>
          <w:szCs w:val="24"/>
        </w:rPr>
        <w:t>Heffernan, 2013).</w:t>
      </w:r>
    </w:p>
    <w:p w:rsidR="0044773B" w:rsidRDefault="00D505AC">
      <w:pPr>
        <w:pStyle w:val="a7"/>
        <w:spacing w:before="115" w:beforeAutospacing="0" w:after="120" w:afterAutospacing="0" w:line="360" w:lineRule="auto"/>
        <w:jc w:val="both"/>
        <w:rPr>
          <w:bCs/>
          <w:color w:val="313131"/>
          <w:szCs w:val="28"/>
        </w:rPr>
      </w:pPr>
      <w:r>
        <w:rPr>
          <w:rFonts w:hint="eastAsia"/>
          <w:szCs w:val="28"/>
        </w:rPr>
        <w:t>The main reason about this failure is they do not understand the American people</w:t>
      </w:r>
      <w:r>
        <w:rPr>
          <w:szCs w:val="28"/>
        </w:rPr>
        <w:t>’</w:t>
      </w:r>
      <w:r>
        <w:rPr>
          <w:rFonts w:hint="eastAsia"/>
          <w:szCs w:val="28"/>
        </w:rPr>
        <w:t xml:space="preserve">s habit, </w:t>
      </w:r>
      <w:r>
        <w:rPr>
          <w:szCs w:val="28"/>
        </w:rPr>
        <w:t xml:space="preserve">Tesco think that bring </w:t>
      </w:r>
      <w:proofErr w:type="gramStart"/>
      <w:r>
        <w:rPr>
          <w:szCs w:val="28"/>
        </w:rPr>
        <w:t>a</w:t>
      </w:r>
      <w:r>
        <w:rPr>
          <w:bCs/>
          <w:szCs w:val="28"/>
        </w:rPr>
        <w:t xml:space="preserve"> ready meal</w:t>
      </w:r>
      <w:r>
        <w:rPr>
          <w:bCs/>
          <w:color w:val="0000FF"/>
          <w:szCs w:val="28"/>
        </w:rPr>
        <w:t>s</w:t>
      </w:r>
      <w:proofErr w:type="gramEnd"/>
      <w:r>
        <w:rPr>
          <w:szCs w:val="28"/>
        </w:rPr>
        <w:t xml:space="preserve"> is a better choice than spend too much time</w:t>
      </w:r>
      <w:r>
        <w:rPr>
          <w:bCs/>
          <w:szCs w:val="28"/>
        </w:rPr>
        <w:t xml:space="preserve"> cooking</w:t>
      </w:r>
      <w:r>
        <w:rPr>
          <w:szCs w:val="28"/>
        </w:rPr>
        <w:t xml:space="preserve"> or </w:t>
      </w:r>
      <w:r>
        <w:rPr>
          <w:bCs/>
          <w:szCs w:val="28"/>
        </w:rPr>
        <w:t>call for a t</w:t>
      </w:r>
      <w:r>
        <w:rPr>
          <w:bCs/>
          <w:szCs w:val="28"/>
        </w:rPr>
        <w:t>ake out,</w:t>
      </w:r>
      <w:r>
        <w:rPr>
          <w:szCs w:val="28"/>
        </w:rPr>
        <w:t xml:space="preserve"> it’s a great habit in European but it’s </w:t>
      </w:r>
      <w:r>
        <w:rPr>
          <w:bCs/>
          <w:szCs w:val="28"/>
        </w:rPr>
        <w:t>not be suitable for US</w:t>
      </w:r>
      <w:r>
        <w:rPr>
          <w:szCs w:val="28"/>
        </w:rPr>
        <w:t xml:space="preserve">. In US, people prefer </w:t>
      </w:r>
      <w:r>
        <w:rPr>
          <w:bCs/>
          <w:szCs w:val="28"/>
        </w:rPr>
        <w:t>cooking a meal</w:t>
      </w:r>
      <w:r>
        <w:rPr>
          <w:szCs w:val="28"/>
        </w:rPr>
        <w:t xml:space="preserve"> than purchase </w:t>
      </w:r>
      <w:r>
        <w:rPr>
          <w:bCs/>
          <w:szCs w:val="28"/>
        </w:rPr>
        <w:t>a ready meals</w:t>
      </w:r>
      <w:r>
        <w:rPr>
          <w:szCs w:val="28"/>
        </w:rPr>
        <w:t xml:space="preserve">, because most of American people have enough time and do not have enough money </w:t>
      </w:r>
      <w:r>
        <w:rPr>
          <w:bCs/>
          <w:szCs w:val="28"/>
        </w:rPr>
        <w:t xml:space="preserve">in </w:t>
      </w:r>
      <w:r>
        <w:rPr>
          <w:bCs/>
          <w:color w:val="313131"/>
          <w:szCs w:val="28"/>
        </w:rPr>
        <w:t>economic recession period.</w:t>
      </w:r>
      <w:r>
        <w:rPr>
          <w:color w:val="313131"/>
          <w:szCs w:val="28"/>
        </w:rPr>
        <w:t>it means th</w:t>
      </w:r>
      <w:r>
        <w:rPr>
          <w:color w:val="313131"/>
          <w:szCs w:val="28"/>
        </w:rPr>
        <w:t xml:space="preserve">e </w:t>
      </w:r>
      <w:r>
        <w:rPr>
          <w:bCs/>
          <w:color w:val="313131"/>
          <w:szCs w:val="28"/>
        </w:rPr>
        <w:t>ready meal market</w:t>
      </w:r>
      <w:r>
        <w:rPr>
          <w:color w:val="313131"/>
          <w:szCs w:val="28"/>
        </w:rPr>
        <w:t xml:space="preserve"> only have </w:t>
      </w:r>
      <w:r>
        <w:rPr>
          <w:bCs/>
          <w:color w:val="313131"/>
          <w:szCs w:val="28"/>
        </w:rPr>
        <w:t>less market share</w:t>
      </w:r>
      <w:r>
        <w:rPr>
          <w:color w:val="313131"/>
          <w:szCs w:val="28"/>
        </w:rPr>
        <w:t xml:space="preserve"> and further to get </w:t>
      </w:r>
      <w:r>
        <w:rPr>
          <w:bCs/>
          <w:color w:val="313131"/>
          <w:szCs w:val="28"/>
        </w:rPr>
        <w:t xml:space="preserve">less benefit even loss </w:t>
      </w:r>
      <w:proofErr w:type="gramStart"/>
      <w:r>
        <w:rPr>
          <w:bCs/>
          <w:color w:val="313131"/>
          <w:szCs w:val="28"/>
        </w:rPr>
        <w:t>money</w:t>
      </w:r>
      <w:r>
        <w:rPr>
          <w:rFonts w:hint="eastAsia"/>
          <w:szCs w:val="28"/>
        </w:rPr>
        <w:t>(</w:t>
      </w:r>
      <w:proofErr w:type="gramEnd"/>
      <w:r>
        <w:rPr>
          <w:rFonts w:hint="eastAsia"/>
          <w:szCs w:val="28"/>
        </w:rPr>
        <w:t>Heffernan, 2013)</w:t>
      </w:r>
      <w:r>
        <w:rPr>
          <w:bCs/>
          <w:color w:val="313131"/>
          <w:szCs w:val="28"/>
        </w:rPr>
        <w:t>.</w:t>
      </w:r>
    </w:p>
    <w:p w:rsidR="0044773B" w:rsidRDefault="00D505AC">
      <w:pPr>
        <w:pStyle w:val="a7"/>
        <w:spacing w:before="115" w:beforeAutospacing="0" w:after="120" w:afterAutospacing="0" w:line="360" w:lineRule="auto"/>
        <w:jc w:val="both"/>
      </w:pPr>
      <w:r>
        <w:rPr>
          <w:rFonts w:hint="eastAsia"/>
          <w:bCs/>
          <w:color w:val="313131"/>
          <w:szCs w:val="28"/>
        </w:rPr>
        <w:t>In other words, Tesco do not know which culture was suitable for US. They think that their ready meal was popular in European, it also can att</w:t>
      </w:r>
      <w:r>
        <w:rPr>
          <w:rFonts w:hint="eastAsia"/>
          <w:bCs/>
          <w:color w:val="313131"/>
          <w:szCs w:val="28"/>
        </w:rPr>
        <w:t xml:space="preserve">ack consumer and gain a great market share in American market, so they choose </w:t>
      </w:r>
      <w:r>
        <w:rPr>
          <w:bCs/>
          <w:szCs w:val="28"/>
        </w:rPr>
        <w:t>Universalism</w:t>
      </w:r>
      <w:r>
        <w:rPr>
          <w:rFonts w:hint="eastAsia"/>
          <w:bCs/>
          <w:szCs w:val="28"/>
        </w:rPr>
        <w:t xml:space="preserve"> culture and to carry out it in US through sell the same ready food to American, but their production has conflict with American people</w:t>
      </w:r>
      <w:r>
        <w:rPr>
          <w:bCs/>
          <w:szCs w:val="28"/>
        </w:rPr>
        <w:t>’</w:t>
      </w:r>
      <w:r>
        <w:rPr>
          <w:rFonts w:hint="eastAsia"/>
          <w:bCs/>
          <w:szCs w:val="28"/>
        </w:rPr>
        <w:t xml:space="preserve">s habit and it lead to they lost their competitive with our competitor. This failure confirm the </w:t>
      </w:r>
      <w:r>
        <w:rPr>
          <w:bCs/>
          <w:szCs w:val="28"/>
        </w:rPr>
        <w:t>Universalism</w:t>
      </w:r>
      <w:r>
        <w:rPr>
          <w:rFonts w:hint="eastAsia"/>
          <w:bCs/>
          <w:szCs w:val="28"/>
        </w:rPr>
        <w:t xml:space="preserve"> culture is not apply to Tesco</w:t>
      </w:r>
      <w:r>
        <w:rPr>
          <w:bCs/>
          <w:szCs w:val="28"/>
        </w:rPr>
        <w:t>’</w:t>
      </w:r>
      <w:r>
        <w:rPr>
          <w:rFonts w:hint="eastAsia"/>
          <w:bCs/>
          <w:szCs w:val="28"/>
        </w:rPr>
        <w:t xml:space="preserve">s ready food even strategy and they should adopt some strategy that fitted to </w:t>
      </w:r>
      <w:r>
        <w:rPr>
          <w:bCs/>
          <w:szCs w:val="28"/>
        </w:rPr>
        <w:t>Particularism</w:t>
      </w:r>
      <w:r>
        <w:rPr>
          <w:rFonts w:hint="eastAsia"/>
          <w:bCs/>
          <w:szCs w:val="28"/>
        </w:rPr>
        <w:t xml:space="preserve"> culture, they can resear</w:t>
      </w:r>
      <w:r>
        <w:rPr>
          <w:rFonts w:hint="eastAsia"/>
          <w:bCs/>
          <w:szCs w:val="28"/>
        </w:rPr>
        <w:t>ch American people</w:t>
      </w:r>
      <w:r>
        <w:rPr>
          <w:bCs/>
          <w:szCs w:val="28"/>
        </w:rPr>
        <w:t>’</w:t>
      </w:r>
      <w:r>
        <w:rPr>
          <w:rFonts w:hint="eastAsia"/>
          <w:bCs/>
          <w:szCs w:val="28"/>
        </w:rPr>
        <w:t>s habit and issue some products which was suitable for American people</w:t>
      </w:r>
      <w:r>
        <w:rPr>
          <w:bCs/>
          <w:szCs w:val="28"/>
        </w:rPr>
        <w:t>’</w:t>
      </w:r>
      <w:r>
        <w:rPr>
          <w:rFonts w:hint="eastAsia"/>
          <w:bCs/>
          <w:szCs w:val="28"/>
        </w:rPr>
        <w:t xml:space="preserve">s </w:t>
      </w:r>
      <w:proofErr w:type="gramStart"/>
      <w:r>
        <w:rPr>
          <w:rFonts w:hint="eastAsia"/>
          <w:bCs/>
          <w:szCs w:val="28"/>
        </w:rPr>
        <w:t>habit</w:t>
      </w:r>
      <w:r>
        <w:rPr>
          <w:rFonts w:eastAsia="等线"/>
          <w:color w:val="262626"/>
          <w:kern w:val="24"/>
        </w:rPr>
        <w:t>(</w:t>
      </w:r>
      <w:proofErr w:type="gramEnd"/>
      <w:r>
        <w:rPr>
          <w:rFonts w:eastAsia="Calibri"/>
          <w:iCs/>
          <w:color w:val="222222"/>
          <w:lang w:eastAsia="en-US"/>
        </w:rPr>
        <w:t xml:space="preserve">Fred </w:t>
      </w:r>
      <w:r>
        <w:rPr>
          <w:rFonts w:eastAsia="等线"/>
          <w:iCs/>
          <w:color w:val="222222"/>
        </w:rPr>
        <w:t xml:space="preserve">at </w:t>
      </w:r>
      <w:proofErr w:type="spellStart"/>
      <w:r>
        <w:rPr>
          <w:rFonts w:eastAsia="等线"/>
          <w:iCs/>
          <w:color w:val="222222"/>
        </w:rPr>
        <w:t>al</w:t>
      </w:r>
      <w:proofErr w:type="spellEnd"/>
      <w:r>
        <w:rPr>
          <w:rFonts w:eastAsia="等线"/>
          <w:iCs/>
          <w:color w:val="222222"/>
        </w:rPr>
        <w:t>, 2012)</w:t>
      </w:r>
      <w:r>
        <w:rPr>
          <w:rFonts w:hint="eastAsia"/>
          <w:bCs/>
          <w:szCs w:val="28"/>
        </w:rPr>
        <w:t>. This example indirect confirm the importance which make relationship to international business communication and make a relationship can be</w:t>
      </w:r>
      <w:r>
        <w:rPr>
          <w:rFonts w:hint="eastAsia"/>
          <w:bCs/>
          <w:szCs w:val="28"/>
        </w:rPr>
        <w:t xml:space="preserve"> better to </w:t>
      </w:r>
      <w:proofErr w:type="spellStart"/>
      <w:r>
        <w:rPr>
          <w:rFonts w:hint="eastAsia"/>
          <w:bCs/>
          <w:szCs w:val="28"/>
        </w:rPr>
        <w:t>analyse</w:t>
      </w:r>
      <w:proofErr w:type="spellEnd"/>
      <w:r>
        <w:rPr>
          <w:rFonts w:hint="eastAsia"/>
          <w:bCs/>
          <w:szCs w:val="28"/>
        </w:rPr>
        <w:t xml:space="preserve"> another country</w:t>
      </w:r>
      <w:r>
        <w:rPr>
          <w:bCs/>
          <w:szCs w:val="28"/>
        </w:rPr>
        <w:t>’</w:t>
      </w:r>
      <w:r>
        <w:rPr>
          <w:rFonts w:hint="eastAsia"/>
          <w:bCs/>
          <w:szCs w:val="28"/>
        </w:rPr>
        <w:t xml:space="preserve">s culture for choose a correct culture </w:t>
      </w:r>
      <w:proofErr w:type="gramStart"/>
      <w:r>
        <w:rPr>
          <w:rFonts w:hint="eastAsia"/>
          <w:bCs/>
          <w:szCs w:val="28"/>
        </w:rPr>
        <w:t>strategy</w:t>
      </w:r>
      <w:r>
        <w:rPr>
          <w:rStyle w:val="HTML"/>
          <w:i w:val="0"/>
          <w:iCs w:val="0"/>
          <w:color w:val="000000"/>
        </w:rPr>
        <w:t>(</w:t>
      </w:r>
      <w:proofErr w:type="spellStart"/>
      <w:proofErr w:type="gramEnd"/>
      <w:r>
        <w:t>Mcrill</w:t>
      </w:r>
      <w:proofErr w:type="spellEnd"/>
      <w:r>
        <w:t>, 2017)</w:t>
      </w:r>
      <w:r>
        <w:rPr>
          <w:rFonts w:hint="eastAsia"/>
        </w:rPr>
        <w:t>.</w:t>
      </w:r>
    </w:p>
    <w:p w:rsidR="0044773B" w:rsidRDefault="0044773B">
      <w:pPr>
        <w:pStyle w:val="a7"/>
        <w:spacing w:before="115" w:beforeAutospacing="0" w:after="120" w:afterAutospacing="0" w:line="360" w:lineRule="auto"/>
        <w:jc w:val="both"/>
      </w:pPr>
    </w:p>
    <w:p w:rsidR="0044773B" w:rsidRDefault="0044773B">
      <w:pPr>
        <w:pStyle w:val="a7"/>
        <w:spacing w:before="115" w:beforeAutospacing="0" w:after="120" w:afterAutospacing="0" w:line="360" w:lineRule="auto"/>
        <w:jc w:val="both"/>
      </w:pPr>
    </w:p>
    <w:p w:rsidR="0044773B" w:rsidRDefault="0044773B">
      <w:pPr>
        <w:pStyle w:val="a7"/>
        <w:spacing w:before="115" w:beforeAutospacing="0" w:after="120" w:afterAutospacing="0" w:line="360" w:lineRule="auto"/>
        <w:jc w:val="both"/>
      </w:pPr>
    </w:p>
    <w:p w:rsidR="0044773B" w:rsidRDefault="00D505AC">
      <w:pPr>
        <w:pStyle w:val="1"/>
        <w:rPr>
          <w:rFonts w:ascii="Times New Roman" w:hAnsi="Times New Roman"/>
          <w:b w:val="0"/>
          <w:sz w:val="28"/>
          <w:szCs w:val="28"/>
        </w:rPr>
      </w:pPr>
      <w:bookmarkStart w:id="9" w:name="_Toc500333213"/>
      <w:r>
        <w:rPr>
          <w:rFonts w:ascii="Times New Roman" w:hAnsi="Times New Roman" w:hint="eastAsia"/>
          <w:b w:val="0"/>
          <w:sz w:val="28"/>
          <w:szCs w:val="28"/>
        </w:rPr>
        <w:lastRenderedPageBreak/>
        <w:t>3</w:t>
      </w:r>
      <w:r>
        <w:rPr>
          <w:rFonts w:ascii="Times New Roman" w:hAnsi="Times New Roman"/>
          <w:b w:val="0"/>
          <w:sz w:val="28"/>
          <w:szCs w:val="28"/>
        </w:rPr>
        <w:t>.0 Conclusions</w:t>
      </w:r>
      <w:bookmarkEnd w:id="9"/>
    </w:p>
    <w:p w:rsidR="0044773B" w:rsidRDefault="00D505AC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In conclusion, whether make a great relationship or not is one of the most important factors to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a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international business communicator throu</w:t>
      </w:r>
      <w:r>
        <w:rPr>
          <w:rFonts w:ascii="Times New Roman" w:hAnsi="Times New Roman"/>
          <w:sz w:val="24"/>
          <w:szCs w:val="24"/>
        </w:rPr>
        <w:t xml:space="preserve">gh </w:t>
      </w:r>
      <w:proofErr w:type="spellStart"/>
      <w:r>
        <w:rPr>
          <w:rFonts w:ascii="Times New Roman" w:hAnsi="Times New Roman"/>
          <w:sz w:val="24"/>
          <w:szCs w:val="24"/>
        </w:rPr>
        <w:t>analyse</w:t>
      </w:r>
      <w:proofErr w:type="spellEnd"/>
      <w:r>
        <w:rPr>
          <w:rFonts w:ascii="Times New Roman" w:hAnsi="Times New Roman"/>
          <w:sz w:val="24"/>
          <w:szCs w:val="24"/>
        </w:rPr>
        <w:t xml:space="preserve"> these cultures theories and their cases which support this theory. it can help the communicator to have a quickly understand to local people’s habit and make a correct choice. Meanwhile it </w:t>
      </w:r>
      <w:proofErr w:type="gramStart"/>
      <w:r>
        <w:rPr>
          <w:rFonts w:ascii="Times New Roman" w:hAnsi="Times New Roman"/>
          <w:sz w:val="24"/>
          <w:szCs w:val="24"/>
        </w:rPr>
        <w:t>offer</w:t>
      </w:r>
      <w:proofErr w:type="gramEnd"/>
      <w:r>
        <w:rPr>
          <w:rFonts w:ascii="Times New Roman" w:hAnsi="Times New Roman"/>
          <w:sz w:val="24"/>
          <w:szCs w:val="24"/>
        </w:rPr>
        <w:t xml:space="preserve"> a significant function to make a quick trust relat</w:t>
      </w:r>
      <w:r>
        <w:rPr>
          <w:rFonts w:ascii="Times New Roman" w:hAnsi="Times New Roman"/>
          <w:sz w:val="24"/>
          <w:szCs w:val="24"/>
        </w:rPr>
        <w:t>ionship in high context countries.</w:t>
      </w:r>
    </w:p>
    <w:p w:rsidR="0044773B" w:rsidRDefault="00D505AC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There are two culture theories to confirm the importance which make a relationship for international business communication and it include:</w:t>
      </w:r>
    </w:p>
    <w:p w:rsidR="0044773B" w:rsidRDefault="00D505AC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Universalism versus Particularism: idea or strategy can be suitable for everywher</w:t>
      </w:r>
      <w:r>
        <w:rPr>
          <w:rFonts w:ascii="Times New Roman" w:hAnsi="Times New Roman"/>
          <w:sz w:val="24"/>
          <w:szCs w:val="24"/>
        </w:rPr>
        <w:t>e or the environment can change the idea and strategy.</w:t>
      </w:r>
    </w:p>
    <w:p w:rsidR="0044773B" w:rsidRDefault="00D505AC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High context culture versus low context culture: use some non-language methods such as voice, special words and body language to make expression or only use language to express the meanings.</w:t>
      </w:r>
    </w:p>
    <w:p w:rsidR="0044773B" w:rsidRDefault="00D505AC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This essay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take</w:t>
      </w:r>
      <w:proofErr w:type="gramEnd"/>
      <w:r>
        <w:rPr>
          <w:rFonts w:ascii="Times New Roman" w:hAnsi="Times New Roman"/>
          <w:sz w:val="24"/>
          <w:szCs w:val="24"/>
        </w:rPr>
        <w:t xml:space="preserve"> two cases to support these culture theory and make </w:t>
      </w:r>
      <w:proofErr w:type="spellStart"/>
      <w:r>
        <w:rPr>
          <w:rFonts w:ascii="Times New Roman" w:hAnsi="Times New Roman"/>
          <w:sz w:val="24"/>
          <w:szCs w:val="24"/>
        </w:rPr>
        <w:t>a</w:t>
      </w:r>
      <w:proofErr w:type="spellEnd"/>
      <w:r>
        <w:rPr>
          <w:rFonts w:ascii="Times New Roman" w:hAnsi="Times New Roman"/>
          <w:sz w:val="24"/>
          <w:szCs w:val="24"/>
        </w:rPr>
        <w:t xml:space="preserve"> analysis to the impact that relationship to business communication:</w:t>
      </w:r>
    </w:p>
    <w:p w:rsidR="0044773B" w:rsidRDefault="00D505AC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Tesco failed in US: it shows how to have a deeply understand to the local people’s lifestyle and fitted to it.</w:t>
      </w:r>
    </w:p>
    <w:p w:rsidR="0044773B" w:rsidRDefault="00D505AC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The failure of </w:t>
      </w:r>
      <w:proofErr w:type="spellStart"/>
      <w:r>
        <w:rPr>
          <w:rFonts w:ascii="Times New Roman" w:hAnsi="Times New Roman"/>
          <w:sz w:val="24"/>
          <w:szCs w:val="24"/>
        </w:rPr>
        <w:t>eba</w:t>
      </w:r>
      <w:r>
        <w:rPr>
          <w:rFonts w:ascii="Times New Roman" w:hAnsi="Times New Roman"/>
          <w:sz w:val="24"/>
          <w:szCs w:val="24"/>
        </w:rPr>
        <w:t>y</w:t>
      </w:r>
      <w:proofErr w:type="spellEnd"/>
      <w:r>
        <w:rPr>
          <w:rFonts w:ascii="Times New Roman" w:hAnsi="Times New Roman"/>
          <w:sz w:val="24"/>
          <w:szCs w:val="24"/>
        </w:rPr>
        <w:t xml:space="preserve"> in china: it describes make a relationship can promote the business transaction get more market share in high context countries.</w:t>
      </w:r>
    </w:p>
    <w:p w:rsidR="0044773B" w:rsidRDefault="00D505AC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hint="eastAsia"/>
          <w:sz w:val="28"/>
          <w:szCs w:val="28"/>
        </w:rPr>
        <w:t xml:space="preserve"> </w:t>
      </w:r>
    </w:p>
    <w:p w:rsidR="0044773B" w:rsidRDefault="0044773B">
      <w:pPr>
        <w:spacing w:line="360" w:lineRule="auto"/>
        <w:rPr>
          <w:rFonts w:ascii="Times New Roman" w:hAnsi="Times New Roman"/>
          <w:sz w:val="24"/>
          <w:szCs w:val="24"/>
        </w:rPr>
      </w:pPr>
    </w:p>
    <w:p w:rsidR="0044773B" w:rsidRDefault="00D505AC">
      <w:pPr>
        <w:pStyle w:val="1"/>
        <w:rPr>
          <w:rStyle w:val="a8"/>
          <w:rFonts w:ascii="Times New Roman" w:hAnsi="Times New Roman"/>
          <w:b w:val="0"/>
          <w:sz w:val="28"/>
          <w:szCs w:val="28"/>
        </w:rPr>
      </w:pPr>
      <w:bookmarkStart w:id="10" w:name="_Toc500333214"/>
      <w:r>
        <w:rPr>
          <w:rFonts w:ascii="Times New Roman" w:hAnsi="Times New Roman"/>
          <w:b w:val="0"/>
          <w:sz w:val="28"/>
          <w:szCs w:val="28"/>
        </w:rPr>
        <w:lastRenderedPageBreak/>
        <w:t>4.0 Reference</w:t>
      </w:r>
      <w:bookmarkEnd w:id="10"/>
      <w:r>
        <w:rPr>
          <w:rFonts w:ascii="Times New Roman" w:hAnsi="Times New Roman"/>
          <w:b w:val="0"/>
          <w:sz w:val="28"/>
          <w:szCs w:val="28"/>
        </w:rPr>
        <w:t xml:space="preserve">  </w:t>
      </w:r>
    </w:p>
    <w:p w:rsidR="0044773B" w:rsidRDefault="00D505AC">
      <w:p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Bernstein, Basil (2003). Theoretical studies towards a sociology of language (Digital printing. ed.). London [</w:t>
      </w:r>
      <w:proofErr w:type="spellStart"/>
      <w:r>
        <w:rPr>
          <w:rFonts w:ascii="Times New Roman" w:hAnsi="Times New Roman"/>
          <w:sz w:val="24"/>
          <w:szCs w:val="24"/>
        </w:rPr>
        <w:t>u.a</w:t>
      </w:r>
      <w:proofErr w:type="spellEnd"/>
      <w:r>
        <w:rPr>
          <w:rFonts w:ascii="Times New Roman" w:hAnsi="Times New Roman"/>
          <w:sz w:val="24"/>
          <w:szCs w:val="24"/>
        </w:rPr>
        <w:t xml:space="preserve">.]: Routledge. p. 58. </w:t>
      </w:r>
      <w:hyperlink r:id="rId10" w:tooltip="International Standard Book Number" w:history="1">
        <w:r>
          <w:rPr>
            <w:rStyle w:val="a8"/>
            <w:rFonts w:ascii="Times New Roman" w:hAnsi="Times New Roman"/>
            <w:i/>
            <w:iCs/>
            <w:color w:val="0645AD"/>
            <w:sz w:val="24"/>
            <w:szCs w:val="28"/>
          </w:rPr>
          <w:t>ISB</w:t>
        </w:r>
        <w:r>
          <w:rPr>
            <w:rStyle w:val="a8"/>
            <w:rFonts w:ascii="Times New Roman" w:hAnsi="Times New Roman"/>
            <w:i/>
            <w:iCs/>
            <w:color w:val="0645AD"/>
            <w:sz w:val="24"/>
            <w:szCs w:val="28"/>
          </w:rPr>
          <w:t>N</w:t>
        </w:r>
      </w:hyperlink>
      <w:r>
        <w:rPr>
          <w:rFonts w:ascii="Times New Roman" w:hAnsi="Times New Roman"/>
          <w:sz w:val="24"/>
          <w:szCs w:val="24"/>
        </w:rPr>
        <w:t> </w:t>
      </w:r>
      <w:hyperlink r:id="rId11" w:tooltip="Special:BookSources/0-415-30287-0" w:history="1">
        <w:r>
          <w:rPr>
            <w:rStyle w:val="a8"/>
            <w:rFonts w:ascii="Times New Roman" w:hAnsi="Times New Roman"/>
            <w:i/>
            <w:iCs/>
            <w:color w:val="0645AD"/>
            <w:sz w:val="24"/>
            <w:szCs w:val="28"/>
          </w:rPr>
          <w:t>0-415-30287-0</w:t>
        </w:r>
      </w:hyperlink>
      <w:r>
        <w:rPr>
          <w:rFonts w:ascii="Times New Roman" w:hAnsi="Times New Roman"/>
          <w:sz w:val="24"/>
          <w:szCs w:val="24"/>
        </w:rPr>
        <w:t>.</w:t>
      </w:r>
    </w:p>
    <w:p w:rsidR="0044773B" w:rsidRDefault="00D505AC">
      <w:pPr>
        <w:spacing w:line="360" w:lineRule="auto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Bizfluent</w:t>
      </w:r>
      <w:proofErr w:type="spellEnd"/>
      <w:r>
        <w:rPr>
          <w:rFonts w:ascii="Times New Roman" w:hAnsi="Times New Roman"/>
          <w:sz w:val="24"/>
          <w:szCs w:val="24"/>
        </w:rPr>
        <w:t>. (2017). The Importance of Communication in International Business. [online] Available at: https://bizfluen</w:t>
      </w:r>
      <w:r>
        <w:rPr>
          <w:rFonts w:ascii="Times New Roman" w:hAnsi="Times New Roman"/>
          <w:sz w:val="24"/>
          <w:szCs w:val="24"/>
        </w:rPr>
        <w:t>t.com/info-7761139-importance-communication-international-business.html [Accessed 1 Dec. 2017].</w:t>
      </w:r>
    </w:p>
    <w:p w:rsidR="0044773B" w:rsidRDefault="00D505AC">
      <w:p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Cbsnews.com. (2017). Why did Tesco fail in the </w:t>
      </w:r>
      <w:proofErr w:type="gramStart"/>
      <w:r>
        <w:rPr>
          <w:rFonts w:ascii="Times New Roman" w:hAnsi="Times New Roman"/>
          <w:sz w:val="24"/>
          <w:szCs w:val="24"/>
        </w:rPr>
        <w:t>U.S.?.</w:t>
      </w:r>
      <w:proofErr w:type="gramEnd"/>
      <w:r>
        <w:rPr>
          <w:rFonts w:ascii="Times New Roman" w:hAnsi="Times New Roman"/>
          <w:sz w:val="24"/>
          <w:szCs w:val="24"/>
        </w:rPr>
        <w:t xml:space="preserve"> [online] Available at: https://www.cbsnews.com/news/why-did-tesco-fail-in-the-us/ [Accessed 8 Nov. 2017].</w:t>
      </w:r>
    </w:p>
    <w:p w:rsidR="0044773B" w:rsidRDefault="00D505AC">
      <w:p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Forbes.com. (2017). Forbes Welcome. [online] Available at: https://www.forbes.com/sites/china/2010/09/12/how-ebay-failed-in-china/#35c1000d5d57 [Accessed 3 Dec. 2017].</w:t>
      </w:r>
    </w:p>
    <w:p w:rsidR="0044773B" w:rsidRDefault="00D505AC">
      <w:p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Guffey, Mary Ellen (2009). Essentials of Business Communication. South-Western/ Cengage </w:t>
      </w:r>
      <w:r>
        <w:rPr>
          <w:rFonts w:ascii="Times New Roman" w:hAnsi="Times New Roman"/>
          <w:sz w:val="24"/>
          <w:szCs w:val="24"/>
        </w:rPr>
        <w:t>Learning.</w:t>
      </w:r>
    </w:p>
    <w:p w:rsidR="0044773B" w:rsidRDefault="00D505AC">
      <w:p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Grovewell.com. (2017). Cite a Website - Cite This </w:t>
      </w:r>
      <w:proofErr w:type="gramStart"/>
      <w:r>
        <w:rPr>
          <w:rFonts w:ascii="Times New Roman" w:hAnsi="Times New Roman"/>
          <w:sz w:val="24"/>
          <w:szCs w:val="24"/>
        </w:rPr>
        <w:t>For</w:t>
      </w:r>
      <w:proofErr w:type="gramEnd"/>
      <w:r>
        <w:rPr>
          <w:rFonts w:ascii="Times New Roman" w:hAnsi="Times New Roman"/>
          <w:sz w:val="24"/>
          <w:szCs w:val="24"/>
        </w:rPr>
        <w:t xml:space="preserve"> Me. [online] Available at: https://www.grovewell.com/wp-content/uploads/pub-global-relationships.pdf [Accessed 1 Dec. 2017].</w:t>
      </w:r>
    </w:p>
    <w:p w:rsidR="0044773B" w:rsidRDefault="00D505AC">
      <w:pPr>
        <w:spacing w:line="360" w:lineRule="auto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  <w:lang w:eastAsia="en-US"/>
        </w:rPr>
        <w:t>Luthans</w:t>
      </w:r>
      <w:proofErr w:type="spellEnd"/>
      <w:r>
        <w:rPr>
          <w:rFonts w:ascii="Times New Roman" w:hAnsi="Times New Roman"/>
          <w:sz w:val="24"/>
          <w:szCs w:val="24"/>
          <w:lang w:eastAsia="en-US"/>
        </w:rPr>
        <w:t xml:space="preserve">, Fred; </w:t>
      </w:r>
      <w:proofErr w:type="spellStart"/>
      <w:r>
        <w:rPr>
          <w:rFonts w:ascii="Times New Roman" w:hAnsi="Times New Roman"/>
          <w:sz w:val="24"/>
          <w:szCs w:val="24"/>
          <w:lang w:eastAsia="en-US"/>
        </w:rPr>
        <w:t>Doh</w:t>
      </w:r>
      <w:proofErr w:type="spellEnd"/>
      <w:r>
        <w:rPr>
          <w:rFonts w:ascii="Times New Roman" w:hAnsi="Times New Roman"/>
          <w:sz w:val="24"/>
          <w:szCs w:val="24"/>
          <w:lang w:eastAsia="en-US"/>
        </w:rPr>
        <w:t xml:space="preserve">, Jonathan P. (2012). International </w:t>
      </w:r>
      <w:proofErr w:type="gramStart"/>
      <w:r>
        <w:rPr>
          <w:rFonts w:ascii="Times New Roman" w:hAnsi="Times New Roman"/>
          <w:sz w:val="24"/>
          <w:szCs w:val="24"/>
          <w:lang w:eastAsia="en-US"/>
        </w:rPr>
        <w:t>management :</w:t>
      </w:r>
      <w:proofErr w:type="gramEnd"/>
      <w:r>
        <w:rPr>
          <w:rFonts w:ascii="Times New Roman" w:hAnsi="Times New Roman"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sz w:val="24"/>
          <w:szCs w:val="24"/>
          <w:lang w:eastAsia="en-US"/>
        </w:rPr>
        <w:t xml:space="preserve">culture, strategy, and behavior (8th ed.). New York: McGraw-Hill. pp. 123–125. </w:t>
      </w:r>
      <w:hyperlink r:id="rId12" w:tooltip="International Standard Book Number" w:history="1">
        <w:r>
          <w:rPr>
            <w:rStyle w:val="a8"/>
            <w:rFonts w:ascii="Times New Roman" w:eastAsia="Calibri" w:hAnsi="Times New Roman"/>
            <w:iCs/>
            <w:color w:val="0645AD"/>
            <w:sz w:val="24"/>
            <w:szCs w:val="20"/>
            <w:lang w:eastAsia="en-US"/>
          </w:rPr>
          <w:t>ISBN</w:t>
        </w:r>
      </w:hyperlink>
      <w:r>
        <w:rPr>
          <w:rFonts w:ascii="Times New Roman" w:hAnsi="Times New Roman"/>
          <w:sz w:val="24"/>
          <w:szCs w:val="24"/>
          <w:lang w:eastAsia="en-US"/>
        </w:rPr>
        <w:t> </w:t>
      </w:r>
      <w:hyperlink r:id="rId13" w:tooltip="Special:BookSources/978-0-07-811257-7" w:history="1">
        <w:r>
          <w:rPr>
            <w:rStyle w:val="a8"/>
            <w:rFonts w:ascii="Times New Roman" w:eastAsia="Calibri" w:hAnsi="Times New Roman"/>
            <w:iCs/>
            <w:color w:val="0645AD"/>
            <w:sz w:val="24"/>
            <w:szCs w:val="20"/>
            <w:lang w:eastAsia="en-US"/>
          </w:rPr>
          <w:t>978-0-07-811257-7</w:t>
        </w:r>
      </w:hyperlink>
      <w:r>
        <w:rPr>
          <w:rFonts w:ascii="Times New Roman" w:hAnsi="Times New Roman"/>
          <w:sz w:val="24"/>
          <w:szCs w:val="24"/>
          <w:lang w:eastAsia="en-US"/>
        </w:rPr>
        <w:t>.</w:t>
      </w:r>
    </w:p>
    <w:p w:rsidR="0044773B" w:rsidRDefault="00D505AC">
      <w:pPr>
        <w:spacing w:line="360" w:lineRule="auto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LaFevre</w:t>
      </w:r>
      <w:proofErr w:type="spellEnd"/>
      <w:r>
        <w:rPr>
          <w:rFonts w:ascii="Times New Roman" w:hAnsi="Times New Roman"/>
          <w:sz w:val="24"/>
          <w:szCs w:val="24"/>
        </w:rPr>
        <w:t xml:space="preserve">, R. and </w:t>
      </w:r>
      <w:proofErr w:type="spellStart"/>
      <w:r>
        <w:rPr>
          <w:rFonts w:ascii="Times New Roman" w:hAnsi="Times New Roman"/>
          <w:sz w:val="24"/>
          <w:szCs w:val="24"/>
        </w:rPr>
        <w:t>LaFevre</w:t>
      </w:r>
      <w:proofErr w:type="spellEnd"/>
      <w:r>
        <w:rPr>
          <w:rFonts w:ascii="Times New Roman" w:hAnsi="Times New Roman"/>
          <w:sz w:val="24"/>
          <w:szCs w:val="24"/>
        </w:rPr>
        <w:t>, R. (2017). Why eBay Failed in China. [online] Pacific Standard. Available at: https://psmag.com/economics/why-ebay-failed-in-china-taoba</w:t>
      </w:r>
      <w:r>
        <w:rPr>
          <w:rFonts w:ascii="Times New Roman" w:hAnsi="Times New Roman"/>
          <w:sz w:val="24"/>
          <w:szCs w:val="24"/>
        </w:rPr>
        <w:t>o-swift-guanxi-60072 [Accessed 2 Dec. 2017].</w:t>
      </w:r>
    </w:p>
    <w:p w:rsidR="0044773B" w:rsidRDefault="00D505AC">
      <w:p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Public Radio International. (2017). Why big American businesses fail in China. [online] Available at: https://www.pri.org/stories/2013-09-23/why-big-american-businesses-fail-china [Accessed 1 Dec. 2017].</w:t>
      </w:r>
    </w:p>
    <w:p w:rsidR="0044773B" w:rsidRDefault="00D505AC">
      <w:pPr>
        <w:spacing w:line="360" w:lineRule="auto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Trompen</w:t>
      </w:r>
      <w:r>
        <w:rPr>
          <w:rFonts w:ascii="Times New Roman" w:hAnsi="Times New Roman"/>
          <w:sz w:val="24"/>
          <w:szCs w:val="24"/>
        </w:rPr>
        <w:t>aars</w:t>
      </w:r>
      <w:proofErr w:type="spellEnd"/>
      <w:r>
        <w:rPr>
          <w:rFonts w:ascii="Times New Roman" w:hAnsi="Times New Roman"/>
          <w:sz w:val="24"/>
          <w:szCs w:val="24"/>
        </w:rPr>
        <w:t>, F., Hampden-Turner, C. (1997) Riding the Waves of Culture.</w:t>
      </w:r>
    </w:p>
    <w:p w:rsidR="0044773B" w:rsidRDefault="0044773B">
      <w:pPr>
        <w:rPr>
          <w:rFonts w:ascii="Times New Roman" w:hAnsi="Times New Roman"/>
          <w:sz w:val="24"/>
          <w:szCs w:val="24"/>
        </w:rPr>
      </w:pPr>
    </w:p>
    <w:sectPr w:rsidR="0044773B">
      <w:footerReference w:type="default" r:id="rId14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505AC" w:rsidRDefault="00D505AC">
      <w:pPr>
        <w:spacing w:before="0" w:after="0" w:line="240" w:lineRule="auto"/>
      </w:pPr>
      <w:r>
        <w:separator/>
      </w:r>
    </w:p>
  </w:endnote>
  <w:endnote w:type="continuationSeparator" w:id="0">
    <w:p w:rsidR="00D505AC" w:rsidRDefault="00D505AC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773012518"/>
      <w:docPartObj>
        <w:docPartGallery w:val="AutoText"/>
      </w:docPartObj>
    </w:sdtPr>
    <w:sdtEndPr/>
    <w:sdtContent>
      <w:p w:rsidR="0044773B" w:rsidRDefault="00D505AC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327AD" w:rsidRPr="008327AD">
          <w:rPr>
            <w:noProof/>
            <w:lang w:val="zh-CN"/>
          </w:rPr>
          <w:t>9</w:t>
        </w:r>
        <w:r>
          <w:fldChar w:fldCharType="end"/>
        </w:r>
      </w:p>
    </w:sdtContent>
  </w:sdt>
  <w:p w:rsidR="0044773B" w:rsidRDefault="0044773B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505AC" w:rsidRDefault="00D505AC">
      <w:pPr>
        <w:spacing w:before="0" w:after="0" w:line="240" w:lineRule="auto"/>
      </w:pPr>
      <w:r>
        <w:separator/>
      </w:r>
    </w:p>
  </w:footnote>
  <w:footnote w:type="continuationSeparator" w:id="0">
    <w:p w:rsidR="00D505AC" w:rsidRDefault="00D505AC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C02312B"/>
    <w:multiLevelType w:val="multilevel"/>
    <w:tmpl w:val="7C02312B"/>
    <w:lvl w:ilvl="0">
      <w:start w:val="1"/>
      <w:numFmt w:val="decimal"/>
      <w:lvlText w:val="%1.0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52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0849"/>
    <w:rsid w:val="00006983"/>
    <w:rsid w:val="00100B9B"/>
    <w:rsid w:val="00253DC2"/>
    <w:rsid w:val="0026113C"/>
    <w:rsid w:val="003127E1"/>
    <w:rsid w:val="003156BA"/>
    <w:rsid w:val="00352E3C"/>
    <w:rsid w:val="003C23AD"/>
    <w:rsid w:val="0044773B"/>
    <w:rsid w:val="00462A24"/>
    <w:rsid w:val="004A2070"/>
    <w:rsid w:val="004C7E38"/>
    <w:rsid w:val="00575A46"/>
    <w:rsid w:val="00656DBF"/>
    <w:rsid w:val="00766972"/>
    <w:rsid w:val="008327AD"/>
    <w:rsid w:val="00921032"/>
    <w:rsid w:val="00B23EBE"/>
    <w:rsid w:val="00CD0699"/>
    <w:rsid w:val="00D505AC"/>
    <w:rsid w:val="00E5601D"/>
    <w:rsid w:val="00EE7F67"/>
    <w:rsid w:val="00FE0849"/>
    <w:rsid w:val="05B10202"/>
    <w:rsid w:val="08243AB1"/>
    <w:rsid w:val="08A83651"/>
    <w:rsid w:val="0ED34717"/>
    <w:rsid w:val="0F512C22"/>
    <w:rsid w:val="15581EBA"/>
    <w:rsid w:val="1EC652A5"/>
    <w:rsid w:val="1EFC0501"/>
    <w:rsid w:val="2E254266"/>
    <w:rsid w:val="3AF007B8"/>
    <w:rsid w:val="3B842E3C"/>
    <w:rsid w:val="3CC95F5D"/>
    <w:rsid w:val="42265F18"/>
    <w:rsid w:val="463C34B4"/>
    <w:rsid w:val="5C8A5AF2"/>
    <w:rsid w:val="636B2FB3"/>
    <w:rsid w:val="64A510FE"/>
    <w:rsid w:val="669C21D3"/>
    <w:rsid w:val="671175F2"/>
    <w:rsid w:val="6F330506"/>
    <w:rsid w:val="70571BE1"/>
    <w:rsid w:val="739A56C7"/>
    <w:rsid w:val="77D838B0"/>
    <w:rsid w:val="7B2A2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387B10"/>
  <w15:docId w15:val="{7052D45E-ABCE-416B-B866-F8ABC76700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unhideWhenUsed="1" w:qFormat="1"/>
    <w:lsdException w:name="heading 3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unhideWhenUsed="1"/>
    <w:lsdException w:name="toc 2" w:uiPriority="39" w:unhideWhenUsed="1"/>
    <w:lsdException w:name="toc 3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unhideWhenUsed="1" w:qFormat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spacing w:before="100" w:beforeAutospacing="1" w:after="160" w:line="256" w:lineRule="auto"/>
    </w:pPr>
    <w:rPr>
      <w:rFonts w:ascii="Calibri" w:eastAsia="等线" w:hAnsi="Calibri"/>
      <w:sz w:val="22"/>
      <w:szCs w:val="22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340" w:beforeAutospacing="0" w:after="330" w:line="576" w:lineRule="auto"/>
      <w:outlineLvl w:val="0"/>
    </w:pPr>
    <w:rPr>
      <w:b/>
      <w:kern w:val="44"/>
      <w:sz w:val="44"/>
    </w:rPr>
  </w:style>
  <w:style w:type="paragraph" w:styleId="2">
    <w:name w:val="heading 2"/>
    <w:basedOn w:val="a"/>
    <w:next w:val="a"/>
    <w:uiPriority w:val="9"/>
    <w:unhideWhenUsed/>
    <w:qFormat/>
    <w:pPr>
      <w:keepNext/>
      <w:keepLines/>
      <w:spacing w:before="260" w:beforeAutospacing="0" w:after="260" w:line="413" w:lineRule="auto"/>
      <w:outlineLvl w:val="1"/>
    </w:pPr>
    <w:rPr>
      <w:rFonts w:ascii="Arial" w:eastAsia="黑体" w:hAnsi="Arial"/>
      <w:b/>
      <w:sz w:val="32"/>
    </w:rPr>
  </w:style>
  <w:style w:type="paragraph" w:styleId="3">
    <w:name w:val="heading 3"/>
    <w:basedOn w:val="a"/>
    <w:next w:val="a"/>
    <w:uiPriority w:val="9"/>
    <w:unhideWhenUsed/>
    <w:qFormat/>
    <w:pPr>
      <w:keepNext/>
      <w:keepLines/>
      <w:spacing w:before="260" w:beforeAutospacing="0" w:after="260" w:line="413" w:lineRule="auto"/>
      <w:outlineLvl w:val="2"/>
    </w:pPr>
    <w:rPr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0">
    <w:name w:val="toc 3"/>
    <w:basedOn w:val="a"/>
    <w:next w:val="a"/>
    <w:uiPriority w:val="39"/>
    <w:unhideWhenUsed/>
    <w:pPr>
      <w:spacing w:before="0" w:beforeAutospacing="0" w:after="100" w:line="259" w:lineRule="auto"/>
      <w:ind w:left="440"/>
    </w:pPr>
    <w:rPr>
      <w:rFonts w:asciiTheme="minorHAnsi" w:eastAsiaTheme="minorEastAsia" w:hAnsiTheme="minorHAnsi"/>
    </w:rPr>
  </w:style>
  <w:style w:type="paragraph" w:styleId="a3">
    <w:name w:val="footer"/>
    <w:basedOn w:val="a"/>
    <w:link w:val="a4"/>
    <w:uiPriority w:val="99"/>
    <w:unhideWhenUsed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paragraph" w:styleId="10">
    <w:name w:val="toc 1"/>
    <w:basedOn w:val="a"/>
    <w:next w:val="a"/>
    <w:uiPriority w:val="39"/>
    <w:unhideWhenUsed/>
    <w:pPr>
      <w:spacing w:before="0" w:beforeAutospacing="0" w:after="100" w:line="259" w:lineRule="auto"/>
    </w:pPr>
    <w:rPr>
      <w:rFonts w:asciiTheme="minorHAnsi" w:eastAsiaTheme="minorEastAsia" w:hAnsiTheme="minorHAnsi"/>
    </w:rPr>
  </w:style>
  <w:style w:type="paragraph" w:styleId="20">
    <w:name w:val="toc 2"/>
    <w:basedOn w:val="a"/>
    <w:next w:val="a"/>
    <w:uiPriority w:val="39"/>
    <w:unhideWhenUsed/>
    <w:pPr>
      <w:spacing w:before="0" w:beforeAutospacing="0" w:after="100" w:line="259" w:lineRule="auto"/>
      <w:ind w:left="220"/>
    </w:pPr>
    <w:rPr>
      <w:rFonts w:asciiTheme="minorHAnsi" w:eastAsiaTheme="minorEastAsia" w:hAnsiTheme="minorHAnsi"/>
    </w:rPr>
  </w:style>
  <w:style w:type="paragraph" w:styleId="a7">
    <w:name w:val="Normal (Web)"/>
    <w:basedOn w:val="a"/>
    <w:uiPriority w:val="99"/>
    <w:unhideWhenUsed/>
    <w:pPr>
      <w:spacing w:before="0" w:after="0" w:afterAutospacing="1" w:line="240" w:lineRule="auto"/>
    </w:pPr>
    <w:rPr>
      <w:rFonts w:ascii="Times New Roman" w:eastAsia="宋体" w:hAnsi="Times New Roman"/>
      <w:sz w:val="24"/>
      <w:szCs w:val="24"/>
    </w:rPr>
  </w:style>
  <w:style w:type="character" w:styleId="a8">
    <w:name w:val="Hyperlink"/>
    <w:basedOn w:val="a0"/>
    <w:uiPriority w:val="99"/>
    <w:unhideWhenUsed/>
    <w:qFormat/>
    <w:rPr>
      <w:color w:val="0563C1" w:themeColor="hyperlink"/>
      <w:u w:val="single"/>
    </w:rPr>
  </w:style>
  <w:style w:type="character" w:styleId="HTML">
    <w:name w:val="HTML Cite"/>
    <w:basedOn w:val="a0"/>
    <w:uiPriority w:val="99"/>
    <w:unhideWhenUsed/>
    <w:qFormat/>
    <w:rPr>
      <w:i/>
      <w:iCs/>
    </w:rPr>
  </w:style>
  <w:style w:type="paragraph" w:styleId="a9">
    <w:name w:val="List Paragraph"/>
    <w:basedOn w:val="a"/>
    <w:uiPriority w:val="34"/>
    <w:qFormat/>
    <w:pPr>
      <w:ind w:firstLineChars="200" w:firstLine="420"/>
    </w:pPr>
  </w:style>
  <w:style w:type="paragraph" w:styleId="aa">
    <w:name w:val="No Spacing"/>
    <w:uiPriority w:val="1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customStyle="1" w:styleId="11">
    <w:name w:val="未处理的提及1"/>
    <w:basedOn w:val="a0"/>
    <w:uiPriority w:val="99"/>
    <w:unhideWhenUsed/>
    <w:qFormat/>
    <w:rPr>
      <w:color w:val="808080"/>
      <w:shd w:val="clear" w:color="auto" w:fill="E6E6E6"/>
    </w:rPr>
  </w:style>
  <w:style w:type="character" w:customStyle="1" w:styleId="reference-text">
    <w:name w:val="reference-text"/>
    <w:basedOn w:val="a0"/>
    <w:qFormat/>
  </w:style>
  <w:style w:type="character" w:customStyle="1" w:styleId="15">
    <w:name w:val="15"/>
    <w:basedOn w:val="a0"/>
    <w:rPr>
      <w:rFonts w:ascii="等线" w:eastAsia="等线" w:hAnsi="等线" w:cs="等线" w:hint="eastAsia"/>
    </w:rPr>
  </w:style>
  <w:style w:type="paragraph" w:customStyle="1" w:styleId="TOC1">
    <w:name w:val="TOC 标题1"/>
    <w:basedOn w:val="1"/>
    <w:next w:val="a"/>
    <w:uiPriority w:val="39"/>
    <w:unhideWhenUsed/>
    <w:qFormat/>
    <w:pPr>
      <w:spacing w:before="240" w:after="0" w:line="259" w:lineRule="auto"/>
      <w:outlineLvl w:val="9"/>
    </w:pPr>
    <w:rPr>
      <w:rFonts w:asciiTheme="majorHAnsi" w:eastAsiaTheme="majorEastAsia" w:hAnsiTheme="majorHAnsi" w:cstheme="majorBidi"/>
      <w:b w:val="0"/>
      <w:color w:val="2F5496" w:themeColor="accent1" w:themeShade="BF"/>
      <w:kern w:val="0"/>
      <w:sz w:val="32"/>
      <w:szCs w:val="32"/>
    </w:rPr>
  </w:style>
  <w:style w:type="character" w:customStyle="1" w:styleId="a6">
    <w:name w:val="页眉 字符"/>
    <w:basedOn w:val="a0"/>
    <w:link w:val="a5"/>
    <w:uiPriority w:val="99"/>
    <w:rPr>
      <w:rFonts w:ascii="Calibri" w:eastAsia="等线" w:hAnsi="Calibri"/>
      <w:sz w:val="18"/>
      <w:szCs w:val="18"/>
    </w:rPr>
  </w:style>
  <w:style w:type="character" w:customStyle="1" w:styleId="a4">
    <w:name w:val="页脚 字符"/>
    <w:basedOn w:val="a0"/>
    <w:link w:val="a3"/>
    <w:uiPriority w:val="99"/>
    <w:rPr>
      <w:rFonts w:ascii="Calibri" w:eastAsia="等线" w:hAnsi="Calibr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en.wikipedia.org/wiki/Special:BookSources/978-0-07-811257-7" TargetMode="Externa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s://en.wikipedia.org/wiki/International_Standard_Book_Number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en.wikipedia.org/wiki/Special:BookSources/0-415-30287-0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s://en.wikipedia.org/wiki/International_Standard_Book_Number" TargetMode="Externa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DA4EB84-45F5-4CB0-950F-7EEF8DC72C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1937</Words>
  <Characters>11041</Characters>
  <Application>Microsoft Office Word</Application>
  <DocSecurity>0</DocSecurity>
  <Lines>92</Lines>
  <Paragraphs>25</Paragraphs>
  <ScaleCrop>false</ScaleCrop>
  <Company/>
  <LinksUpToDate>false</LinksUpToDate>
  <CharactersWithSpaces>12953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姜晓明</dc:creator>
  <cp:lastModifiedBy>姜晓明</cp:lastModifiedBy>
  <cp:revision>15</cp:revision>
  <dcterms:created xsi:type="dcterms:W3CDTF">2017-12-01T15:57:00Z</dcterms:created>
  <dcterms:modified xsi:type="dcterms:W3CDTF">2017-12-06T14:26:00Z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2052-10.1.0.7023</vt:lpwstr>
  </property>
</Properties>
</file>