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769072797"/>
        <w:docPartObj>
          <w:docPartGallery w:val="Cover Pages"/>
          <w:docPartUnique/>
        </w:docPartObj>
      </w:sdtPr>
      <w:sdtContent>
        <w:p w:rsidR="00913670" w:rsidRDefault="00913670"/>
        <w:p w:rsidR="00913670" w:rsidRDefault="00913670">
          <w:r>
            <w:rPr>
              <w:noProof/>
              <w:lang w:eastAsia="en-GB"/>
            </w:rPr>
            <mc:AlternateContent>
              <mc:Choice Requires="wpg">
                <w:drawing>
                  <wp:anchor distT="0" distB="0" distL="114300" distR="114300" simplePos="0" relativeHeight="251652096" behindDoc="1" locked="0" layoutInCell="1" allowOverlap="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4D54BB" w:rsidRDefault="004D54BB">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A Parametric Investigation to Vehicle Geometry Features on External Aerodynamic Performance</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id="Group 125" o:spid="_x0000_s1026" style="position:absolute;margin-left:0;margin-top:0;width:540pt;height:556.55pt;z-index:-251664384;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4D54BB" w:rsidRDefault="004D54BB">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A Parametric Investigation to Vehicle Geometry Features on External Aerodynamic Performance</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en-GB"/>
            </w:rPr>
            <mc:AlternateContent>
              <mc:Choice Requires="wps">
                <w:drawing>
                  <wp:anchor distT="0" distB="0" distL="114300" distR="114300" simplePos="0" relativeHeight="251655168" behindDoc="0" locked="0" layoutInCell="1" allowOverlap="1">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D54BB" w:rsidRDefault="004D54BB">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28" o:spid="_x0000_s1029" type="#_x0000_t202" style="position:absolute;margin-left:0;margin-top:0;width:453pt;height:11.5pt;z-index:251655168;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rsidR="004D54BB" w:rsidRDefault="004D54BB">
                          <w:pPr>
                            <w:pStyle w:val="NoSpacing"/>
                            <w:rPr>
                              <w:color w:val="7F7F7F" w:themeColor="text1" w:themeTint="80"/>
                              <w:sz w:val="18"/>
                              <w:szCs w:val="18"/>
                            </w:rPr>
                          </w:pPr>
                        </w:p>
                      </w:txbxContent>
                    </v:textbox>
                    <w10:wrap type="square" anchorx="page" anchory="margin"/>
                  </v:shape>
                </w:pict>
              </mc:Fallback>
            </mc:AlternateContent>
          </w:r>
          <w:r>
            <w:rPr>
              <w:noProof/>
              <w:lang w:eastAsia="en-GB"/>
            </w:rPr>
            <mc:AlternateContent>
              <mc:Choice Requires="wps">
                <w:drawing>
                  <wp:anchor distT="0" distB="0" distL="114300" distR="114300" simplePos="0" relativeHeight="251654144" behindDoc="0" locked="0" layoutInCell="1" allowOverlap="1">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rsidR="004D54BB" w:rsidRDefault="004D54BB">
                                    <w:pPr>
                                      <w:pStyle w:val="NoSpacing"/>
                                      <w:spacing w:before="40" w:after="40"/>
                                      <w:rPr>
                                        <w:caps/>
                                        <w:color w:val="5B9BD5" w:themeColor="accent5"/>
                                        <w:sz w:val="24"/>
                                        <w:szCs w:val="24"/>
                                      </w:rPr>
                                    </w:pPr>
                                    <w:r>
                                      <w:rPr>
                                        <w:caps/>
                                        <w:color w:val="5B9BD5" w:themeColor="accent5"/>
                                        <w:sz w:val="24"/>
                                        <w:szCs w:val="24"/>
                                      </w:rPr>
                                      <w:t>Luke Cripps</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id="Text Box 129" o:spid="_x0000_s1030" type="#_x0000_t202" style="position:absolute;margin-left:0;margin-top:0;width:453pt;height:38.15pt;z-index:251654144;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rsidR="004D54BB" w:rsidRDefault="004D54BB">
                              <w:pPr>
                                <w:pStyle w:val="NoSpacing"/>
                                <w:spacing w:before="40" w:after="40"/>
                                <w:rPr>
                                  <w:caps/>
                                  <w:color w:val="5B9BD5" w:themeColor="accent5"/>
                                  <w:sz w:val="24"/>
                                  <w:szCs w:val="24"/>
                                </w:rPr>
                              </w:pPr>
                              <w:r>
                                <w:rPr>
                                  <w:caps/>
                                  <w:color w:val="5B9BD5" w:themeColor="accent5"/>
                                  <w:sz w:val="24"/>
                                  <w:szCs w:val="24"/>
                                </w:rPr>
                                <w:t>Luke Cripps</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3120"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Content>
                                  <w:p w:rsidR="004D54BB" w:rsidRDefault="004D54BB">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0" o:spid="_x0000_s1031" style="position:absolute;margin-left:-4.4pt;margin-top:0;width:46.8pt;height:77.75pt;z-index:25165312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CIFWas2gAAAAQBAAAPAAAAZHJzL2Rvd25yZXYu&#10;eG1sTI/BTsMwEETvSPyDtUjcqEORqxLiVFCJIxW0Qb268RJHjddR7Lbh79n2Qi8jrWY087ZYjL4T&#10;RxxiG0jD4yQDgVQH21Kjodq8P8xBxGTImi4QavjFCIvy9qYwuQ0n+sLjOjWCSyjmRoNLqc+ljLVD&#10;b+Ik9Ejs/YTBm8Tn0Eg7mBOX+05Os2wmvWmJF5zpcemw3q8PXsN0u3Xfb/TRuk9crfbKViotK63v&#10;78bXFxAJx/QfhjM+o0PJTLtwIBtFp4EfSRdl7/lpBmLHGaUUyLKQ1/DlHwAAAP//AwBQSwECLQAU&#10;AAYACAAAACEAtoM4kv4AAADhAQAAEwAAAAAAAAAAAAAAAAAAAAAAW0NvbnRlbnRfVHlwZXNdLnht&#10;bFBLAQItABQABgAIAAAAIQA4/SH/1gAAAJQBAAALAAAAAAAAAAAAAAAAAC8BAABfcmVscy8ucmVs&#10;c1BLAQItABQABgAIAAAAIQAg0DC6mwIAAJAFAAAOAAAAAAAAAAAAAAAAAC4CAABkcnMvZTJvRG9j&#10;LnhtbFBLAQItABQABgAIAAAAIQCIFWas2gAAAAQBAAAPAAAAAAAAAAAAAAAAAPUEAABkcnMvZG93&#10;bnJldi54bWxQSwUGAAAAAAQABADzAAAA/AUAAAAA&#10;" fillcolor="#4472c4 [3204]" stroked="f" strokeweight="1pt">
                    <v:path arrowok="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Content>
                            <w:p w:rsidR="004D54BB" w:rsidRDefault="004D54BB">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br w:type="page"/>
          </w:r>
        </w:p>
      </w:sdtContent>
    </w:sdt>
    <w:p w:rsidR="00661A10" w:rsidRDefault="00913670" w:rsidP="00913670">
      <w:pPr>
        <w:pStyle w:val="Heading1"/>
      </w:pPr>
      <w:bookmarkStart w:id="0" w:name="_Toc7366351"/>
      <w:r>
        <w:lastRenderedPageBreak/>
        <w:t>Abstract</w:t>
      </w:r>
      <w:bookmarkEnd w:id="0"/>
    </w:p>
    <w:p w:rsidR="00913670" w:rsidRDefault="008F24F6" w:rsidP="00D04B8E">
      <w:pPr>
        <w:jc w:val="both"/>
      </w:pPr>
      <w:r>
        <w:t>In</w:t>
      </w:r>
      <w:r w:rsidR="004F033A">
        <w:t xml:space="preserve"> the</w:t>
      </w:r>
      <w:r>
        <w:t xml:space="preserve"> world of today, fuel economy is becoming</w:t>
      </w:r>
      <w:r w:rsidR="004F033A">
        <w:t xml:space="preserve"> a</w:t>
      </w:r>
      <w:r>
        <w:t xml:space="preserve"> more important</w:t>
      </w:r>
      <w:r w:rsidR="004F033A">
        <w:t xml:space="preserve"> factor</w:t>
      </w:r>
      <w:r>
        <w:t xml:space="preserve"> through the development of new vehicles. </w:t>
      </w:r>
      <w:r w:rsidR="004F033A">
        <w:t xml:space="preserve">Increase drag force acting on the front on vehicles is one massive area in which improvements can be made. </w:t>
      </w:r>
      <w:r w:rsidR="00D97974">
        <w:t xml:space="preserve">The different vehicle shapes available for the designers of today, including; notchback; fastback; pickup; and estate, will be tested against their aerodynamic characteristics that are produced. </w:t>
      </w:r>
      <w:r w:rsidR="001A5009">
        <w:t xml:space="preserve">As well as this, the effectiveness of aerodynamic devices: an Air Dam and a rear spoiler will be investigated. </w:t>
      </w:r>
      <w:r w:rsidR="00657212">
        <w:t>Using computational fluid dynamics, a range of tests will be designed and investigated to evaluate the different vehicle shapes and aerodynamic devices</w:t>
      </w:r>
      <w:r w:rsidR="00E25980">
        <w:t>, starting with a base setup case study, investigating the effects of using alternative mesh sizes, different turbulence models, as well as using different dimensions for the size of the domain</w:t>
      </w:r>
      <w:r w:rsidR="00657212">
        <w:t xml:space="preserve">. </w:t>
      </w:r>
      <w:r w:rsidR="00E25980">
        <w:t xml:space="preserve">Each of the vehicle shapes produced different values for coefficient of drag and coefficient of lift. </w:t>
      </w:r>
      <w:r w:rsidR="00065864">
        <w:t xml:space="preserve">Attaching an Air Dam to the front of the different vehicles proved to have mixed results, with only the </w:t>
      </w:r>
      <w:r w:rsidR="006277B5">
        <w:t>largest size</w:t>
      </w:r>
      <w:r w:rsidR="00065864">
        <w:t xml:space="preserve"> of Air Dam reducing the coefficient of drag. </w:t>
      </w:r>
      <w:r w:rsidR="006277B5">
        <w:t xml:space="preserve">When performing the investigations for the spoiler, it was clear that the main role of the device was to amplify the coefficient of lift, therefore, improving the downforce of the vehicle. Consequently meaning the coefficient of drag of the vehicle would increase. </w:t>
      </w:r>
      <w:r w:rsidR="004907E3">
        <w:t xml:space="preserve">With the results of the testing verified, the fastback shape provided the lowest coefficient of drag out of the vehicle shapes, with both of the aerodynamic devices showing not to be very effective at lowering the coefficient of drag. </w:t>
      </w:r>
    </w:p>
    <w:p w:rsidR="00913670" w:rsidRDefault="00913670" w:rsidP="00913670"/>
    <w:p w:rsidR="00913670" w:rsidRDefault="00913670">
      <w:r>
        <w:br w:type="page"/>
      </w:r>
      <w:bookmarkStart w:id="1" w:name="_GoBack"/>
      <w:bookmarkEnd w:id="1"/>
    </w:p>
    <w:sdt>
      <w:sdtPr>
        <w:rPr>
          <w:rFonts w:asciiTheme="minorHAnsi" w:eastAsiaTheme="minorHAnsi" w:hAnsiTheme="minorHAnsi" w:cstheme="minorBidi"/>
          <w:color w:val="auto"/>
          <w:sz w:val="22"/>
          <w:szCs w:val="22"/>
          <w:lang w:val="en-GB"/>
        </w:rPr>
        <w:id w:val="-1232151736"/>
        <w:docPartObj>
          <w:docPartGallery w:val="Table of Contents"/>
          <w:docPartUnique/>
        </w:docPartObj>
      </w:sdtPr>
      <w:sdtEndPr>
        <w:rPr>
          <w:b/>
          <w:bCs/>
          <w:noProof/>
        </w:rPr>
      </w:sdtEndPr>
      <w:sdtContent>
        <w:p w:rsidR="00CA5BFA" w:rsidRDefault="00CA5BFA">
          <w:pPr>
            <w:pStyle w:val="TOCHeading"/>
          </w:pPr>
          <w:r>
            <w:t>Table of Contents</w:t>
          </w:r>
        </w:p>
        <w:p w:rsidR="00D04B8E" w:rsidRDefault="00CA5BFA">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7366351" w:history="1">
            <w:r w:rsidR="00D04B8E" w:rsidRPr="009838DA">
              <w:rPr>
                <w:rStyle w:val="Hyperlink"/>
                <w:noProof/>
              </w:rPr>
              <w:t>Abstract</w:t>
            </w:r>
            <w:r w:rsidR="00D04B8E">
              <w:rPr>
                <w:noProof/>
                <w:webHidden/>
              </w:rPr>
              <w:tab/>
            </w:r>
            <w:r w:rsidR="00D04B8E">
              <w:rPr>
                <w:noProof/>
                <w:webHidden/>
              </w:rPr>
              <w:fldChar w:fldCharType="begin"/>
            </w:r>
            <w:r w:rsidR="00D04B8E">
              <w:rPr>
                <w:noProof/>
                <w:webHidden/>
              </w:rPr>
              <w:instrText xml:space="preserve"> PAGEREF _Toc7366351 \h </w:instrText>
            </w:r>
            <w:r w:rsidR="00D04B8E">
              <w:rPr>
                <w:noProof/>
                <w:webHidden/>
              </w:rPr>
            </w:r>
            <w:r w:rsidR="00D04B8E">
              <w:rPr>
                <w:noProof/>
                <w:webHidden/>
              </w:rPr>
              <w:fldChar w:fldCharType="separate"/>
            </w:r>
            <w:r w:rsidR="00D04B8E">
              <w:rPr>
                <w:noProof/>
                <w:webHidden/>
              </w:rPr>
              <w:t>1</w:t>
            </w:r>
            <w:r w:rsidR="00D04B8E">
              <w:rPr>
                <w:noProof/>
                <w:webHidden/>
              </w:rPr>
              <w:fldChar w:fldCharType="end"/>
            </w:r>
          </w:hyperlink>
        </w:p>
        <w:p w:rsidR="00D04B8E" w:rsidRDefault="00D04B8E" w:rsidP="00D04B8E">
          <w:pPr>
            <w:pStyle w:val="TOC1"/>
            <w:tabs>
              <w:tab w:val="right" w:leader="dot" w:pos="9016"/>
            </w:tabs>
            <w:rPr>
              <w:rFonts w:cstheme="minorBidi"/>
              <w:noProof/>
              <w:lang w:val="en-GB" w:eastAsia="en-GB"/>
            </w:rPr>
          </w:pPr>
          <w:hyperlink w:anchor="_Toc7366352" w:history="1">
            <w:r w:rsidRPr="009838DA">
              <w:rPr>
                <w:rStyle w:val="Hyperlink"/>
                <w:b/>
                <w:noProof/>
              </w:rPr>
              <w:t>1.0 Introduction</w:t>
            </w:r>
            <w:r>
              <w:rPr>
                <w:noProof/>
                <w:webHidden/>
              </w:rPr>
              <w:tab/>
            </w:r>
            <w:r>
              <w:rPr>
                <w:noProof/>
                <w:webHidden/>
              </w:rPr>
              <w:fldChar w:fldCharType="begin"/>
            </w:r>
            <w:r>
              <w:rPr>
                <w:noProof/>
                <w:webHidden/>
              </w:rPr>
              <w:instrText xml:space="preserve"> PAGEREF _Toc7366352 \h </w:instrText>
            </w:r>
            <w:r>
              <w:rPr>
                <w:noProof/>
                <w:webHidden/>
              </w:rPr>
            </w:r>
            <w:r>
              <w:rPr>
                <w:noProof/>
                <w:webHidden/>
              </w:rPr>
              <w:fldChar w:fldCharType="separate"/>
            </w:r>
            <w:r>
              <w:rPr>
                <w:noProof/>
                <w:webHidden/>
              </w:rPr>
              <w:t>5</w:t>
            </w:r>
            <w:r>
              <w:rPr>
                <w:noProof/>
                <w:webHidden/>
              </w:rPr>
              <w:fldChar w:fldCharType="end"/>
            </w:r>
          </w:hyperlink>
        </w:p>
        <w:p w:rsidR="00D04B8E" w:rsidRDefault="00D04B8E">
          <w:pPr>
            <w:pStyle w:val="TOC1"/>
            <w:tabs>
              <w:tab w:val="right" w:leader="dot" w:pos="9016"/>
            </w:tabs>
            <w:rPr>
              <w:rFonts w:cstheme="minorBidi"/>
              <w:noProof/>
              <w:lang w:val="en-GB" w:eastAsia="en-GB"/>
            </w:rPr>
          </w:pPr>
          <w:hyperlink w:anchor="_Toc7366354" w:history="1">
            <w:r w:rsidRPr="009838DA">
              <w:rPr>
                <w:rStyle w:val="Hyperlink"/>
                <w:b/>
                <w:noProof/>
              </w:rPr>
              <w:t>2.0 Research</w:t>
            </w:r>
            <w:r>
              <w:rPr>
                <w:noProof/>
                <w:webHidden/>
              </w:rPr>
              <w:tab/>
            </w:r>
            <w:r>
              <w:rPr>
                <w:noProof/>
                <w:webHidden/>
              </w:rPr>
              <w:fldChar w:fldCharType="begin"/>
            </w:r>
            <w:r>
              <w:rPr>
                <w:noProof/>
                <w:webHidden/>
              </w:rPr>
              <w:instrText xml:space="preserve"> PAGEREF _Toc7366354 \h </w:instrText>
            </w:r>
            <w:r>
              <w:rPr>
                <w:noProof/>
                <w:webHidden/>
              </w:rPr>
            </w:r>
            <w:r>
              <w:rPr>
                <w:noProof/>
                <w:webHidden/>
              </w:rPr>
              <w:fldChar w:fldCharType="separate"/>
            </w:r>
            <w:r>
              <w:rPr>
                <w:noProof/>
                <w:webHidden/>
              </w:rPr>
              <w:t>6</w:t>
            </w:r>
            <w:r>
              <w:rPr>
                <w:noProof/>
                <w:webHidden/>
              </w:rPr>
              <w:fldChar w:fldCharType="end"/>
            </w:r>
          </w:hyperlink>
        </w:p>
        <w:p w:rsidR="00D04B8E" w:rsidRDefault="00D04B8E">
          <w:pPr>
            <w:pStyle w:val="TOC2"/>
            <w:tabs>
              <w:tab w:val="right" w:leader="dot" w:pos="9016"/>
            </w:tabs>
            <w:rPr>
              <w:rFonts w:cstheme="minorBidi"/>
              <w:noProof/>
              <w:lang w:val="en-GB" w:eastAsia="en-GB"/>
            </w:rPr>
          </w:pPr>
          <w:hyperlink w:anchor="_Toc7366355" w:history="1">
            <w:r w:rsidRPr="009838DA">
              <w:rPr>
                <w:rStyle w:val="Hyperlink"/>
                <w:b/>
                <w:noProof/>
              </w:rPr>
              <w:t>2.1 Background</w:t>
            </w:r>
            <w:r>
              <w:rPr>
                <w:noProof/>
                <w:webHidden/>
              </w:rPr>
              <w:tab/>
            </w:r>
            <w:r>
              <w:rPr>
                <w:noProof/>
                <w:webHidden/>
              </w:rPr>
              <w:fldChar w:fldCharType="begin"/>
            </w:r>
            <w:r>
              <w:rPr>
                <w:noProof/>
                <w:webHidden/>
              </w:rPr>
              <w:instrText xml:space="preserve"> PAGEREF _Toc7366355 \h </w:instrText>
            </w:r>
            <w:r>
              <w:rPr>
                <w:noProof/>
                <w:webHidden/>
              </w:rPr>
            </w:r>
            <w:r>
              <w:rPr>
                <w:noProof/>
                <w:webHidden/>
              </w:rPr>
              <w:fldChar w:fldCharType="separate"/>
            </w:r>
            <w:r>
              <w:rPr>
                <w:noProof/>
                <w:webHidden/>
              </w:rPr>
              <w:t>6</w:t>
            </w:r>
            <w:r>
              <w:rPr>
                <w:noProof/>
                <w:webHidden/>
              </w:rPr>
              <w:fldChar w:fldCharType="end"/>
            </w:r>
          </w:hyperlink>
        </w:p>
        <w:p w:rsidR="00D04B8E" w:rsidRDefault="00D04B8E">
          <w:pPr>
            <w:pStyle w:val="TOC3"/>
            <w:tabs>
              <w:tab w:val="right" w:leader="dot" w:pos="9016"/>
            </w:tabs>
            <w:rPr>
              <w:rFonts w:cstheme="minorBidi"/>
              <w:noProof/>
              <w:lang w:val="en-GB" w:eastAsia="en-GB"/>
            </w:rPr>
          </w:pPr>
          <w:hyperlink w:anchor="_Toc7366356" w:history="1">
            <w:r w:rsidRPr="009838DA">
              <w:rPr>
                <w:rStyle w:val="Hyperlink"/>
                <w:noProof/>
              </w:rPr>
              <w:t>2.1.1 Relevance to Industry</w:t>
            </w:r>
            <w:r>
              <w:rPr>
                <w:noProof/>
                <w:webHidden/>
              </w:rPr>
              <w:tab/>
            </w:r>
            <w:r>
              <w:rPr>
                <w:noProof/>
                <w:webHidden/>
              </w:rPr>
              <w:fldChar w:fldCharType="begin"/>
            </w:r>
            <w:r>
              <w:rPr>
                <w:noProof/>
                <w:webHidden/>
              </w:rPr>
              <w:instrText xml:space="preserve"> PAGEREF _Toc7366356 \h </w:instrText>
            </w:r>
            <w:r>
              <w:rPr>
                <w:noProof/>
                <w:webHidden/>
              </w:rPr>
            </w:r>
            <w:r>
              <w:rPr>
                <w:noProof/>
                <w:webHidden/>
              </w:rPr>
              <w:fldChar w:fldCharType="separate"/>
            </w:r>
            <w:r>
              <w:rPr>
                <w:noProof/>
                <w:webHidden/>
              </w:rPr>
              <w:t>6</w:t>
            </w:r>
            <w:r>
              <w:rPr>
                <w:noProof/>
                <w:webHidden/>
              </w:rPr>
              <w:fldChar w:fldCharType="end"/>
            </w:r>
          </w:hyperlink>
        </w:p>
        <w:p w:rsidR="00D04B8E" w:rsidRDefault="00D04B8E">
          <w:pPr>
            <w:pStyle w:val="TOC3"/>
            <w:tabs>
              <w:tab w:val="right" w:leader="dot" w:pos="9016"/>
            </w:tabs>
            <w:rPr>
              <w:rFonts w:cstheme="minorBidi"/>
              <w:noProof/>
              <w:lang w:val="en-GB" w:eastAsia="en-GB"/>
            </w:rPr>
          </w:pPr>
          <w:hyperlink w:anchor="_Toc7366357" w:history="1">
            <w:r w:rsidRPr="009838DA">
              <w:rPr>
                <w:rStyle w:val="Hyperlink"/>
                <w:noProof/>
              </w:rPr>
              <w:t>2.1.2 Aerodynamic Fundamentals</w:t>
            </w:r>
            <w:r>
              <w:rPr>
                <w:noProof/>
                <w:webHidden/>
              </w:rPr>
              <w:tab/>
            </w:r>
            <w:r>
              <w:rPr>
                <w:noProof/>
                <w:webHidden/>
              </w:rPr>
              <w:fldChar w:fldCharType="begin"/>
            </w:r>
            <w:r>
              <w:rPr>
                <w:noProof/>
                <w:webHidden/>
              </w:rPr>
              <w:instrText xml:space="preserve"> PAGEREF _Toc7366357 \h </w:instrText>
            </w:r>
            <w:r>
              <w:rPr>
                <w:noProof/>
                <w:webHidden/>
              </w:rPr>
            </w:r>
            <w:r>
              <w:rPr>
                <w:noProof/>
                <w:webHidden/>
              </w:rPr>
              <w:fldChar w:fldCharType="separate"/>
            </w:r>
            <w:r>
              <w:rPr>
                <w:noProof/>
                <w:webHidden/>
              </w:rPr>
              <w:t>7</w:t>
            </w:r>
            <w:r>
              <w:rPr>
                <w:noProof/>
                <w:webHidden/>
              </w:rPr>
              <w:fldChar w:fldCharType="end"/>
            </w:r>
          </w:hyperlink>
        </w:p>
        <w:p w:rsidR="00D04B8E" w:rsidRDefault="00D04B8E">
          <w:pPr>
            <w:pStyle w:val="TOC2"/>
            <w:tabs>
              <w:tab w:val="right" w:leader="dot" w:pos="9016"/>
            </w:tabs>
            <w:rPr>
              <w:rFonts w:cstheme="minorBidi"/>
              <w:noProof/>
              <w:lang w:val="en-GB" w:eastAsia="en-GB"/>
            </w:rPr>
          </w:pPr>
          <w:hyperlink w:anchor="_Toc7366358" w:history="1">
            <w:r w:rsidRPr="009838DA">
              <w:rPr>
                <w:rStyle w:val="Hyperlink"/>
                <w:b/>
                <w:noProof/>
              </w:rPr>
              <w:t>2.2 Current Studies</w:t>
            </w:r>
            <w:r>
              <w:rPr>
                <w:noProof/>
                <w:webHidden/>
              </w:rPr>
              <w:tab/>
            </w:r>
            <w:r>
              <w:rPr>
                <w:noProof/>
                <w:webHidden/>
              </w:rPr>
              <w:fldChar w:fldCharType="begin"/>
            </w:r>
            <w:r>
              <w:rPr>
                <w:noProof/>
                <w:webHidden/>
              </w:rPr>
              <w:instrText xml:space="preserve"> PAGEREF _Toc7366358 \h </w:instrText>
            </w:r>
            <w:r>
              <w:rPr>
                <w:noProof/>
                <w:webHidden/>
              </w:rPr>
            </w:r>
            <w:r>
              <w:rPr>
                <w:noProof/>
                <w:webHidden/>
              </w:rPr>
              <w:fldChar w:fldCharType="separate"/>
            </w:r>
            <w:r>
              <w:rPr>
                <w:noProof/>
                <w:webHidden/>
              </w:rPr>
              <w:t>9</w:t>
            </w:r>
            <w:r>
              <w:rPr>
                <w:noProof/>
                <w:webHidden/>
              </w:rPr>
              <w:fldChar w:fldCharType="end"/>
            </w:r>
          </w:hyperlink>
        </w:p>
        <w:p w:rsidR="00D04B8E" w:rsidRDefault="00D04B8E">
          <w:pPr>
            <w:pStyle w:val="TOC3"/>
            <w:tabs>
              <w:tab w:val="right" w:leader="dot" w:pos="9016"/>
            </w:tabs>
            <w:rPr>
              <w:rFonts w:cstheme="minorBidi"/>
              <w:noProof/>
              <w:lang w:val="en-GB" w:eastAsia="en-GB"/>
            </w:rPr>
          </w:pPr>
          <w:hyperlink w:anchor="_Toc7366359" w:history="1">
            <w:r w:rsidRPr="009838DA">
              <w:rPr>
                <w:rStyle w:val="Hyperlink"/>
                <w:noProof/>
              </w:rPr>
              <w:t>2.2.1 Aerodynamic Studies and Vehicles</w:t>
            </w:r>
            <w:r>
              <w:rPr>
                <w:noProof/>
                <w:webHidden/>
              </w:rPr>
              <w:tab/>
            </w:r>
            <w:r>
              <w:rPr>
                <w:noProof/>
                <w:webHidden/>
              </w:rPr>
              <w:fldChar w:fldCharType="begin"/>
            </w:r>
            <w:r>
              <w:rPr>
                <w:noProof/>
                <w:webHidden/>
              </w:rPr>
              <w:instrText xml:space="preserve"> PAGEREF _Toc7366359 \h </w:instrText>
            </w:r>
            <w:r>
              <w:rPr>
                <w:noProof/>
                <w:webHidden/>
              </w:rPr>
            </w:r>
            <w:r>
              <w:rPr>
                <w:noProof/>
                <w:webHidden/>
              </w:rPr>
              <w:fldChar w:fldCharType="separate"/>
            </w:r>
            <w:r>
              <w:rPr>
                <w:noProof/>
                <w:webHidden/>
              </w:rPr>
              <w:t>9</w:t>
            </w:r>
            <w:r>
              <w:rPr>
                <w:noProof/>
                <w:webHidden/>
              </w:rPr>
              <w:fldChar w:fldCharType="end"/>
            </w:r>
          </w:hyperlink>
        </w:p>
        <w:p w:rsidR="00D04B8E" w:rsidRDefault="00D04B8E">
          <w:pPr>
            <w:pStyle w:val="TOC3"/>
            <w:tabs>
              <w:tab w:val="right" w:leader="dot" w:pos="9016"/>
            </w:tabs>
            <w:rPr>
              <w:rFonts w:cstheme="minorBidi"/>
              <w:noProof/>
              <w:lang w:val="en-GB" w:eastAsia="en-GB"/>
            </w:rPr>
          </w:pPr>
          <w:hyperlink w:anchor="_Toc7366360" w:history="1">
            <w:r w:rsidRPr="009838DA">
              <w:rPr>
                <w:rStyle w:val="Hyperlink"/>
                <w:noProof/>
              </w:rPr>
              <w:t>2.2.2 MIRA Reference Car Studies</w:t>
            </w:r>
            <w:r>
              <w:rPr>
                <w:noProof/>
                <w:webHidden/>
              </w:rPr>
              <w:tab/>
            </w:r>
            <w:r>
              <w:rPr>
                <w:noProof/>
                <w:webHidden/>
              </w:rPr>
              <w:fldChar w:fldCharType="begin"/>
            </w:r>
            <w:r>
              <w:rPr>
                <w:noProof/>
                <w:webHidden/>
              </w:rPr>
              <w:instrText xml:space="preserve"> PAGEREF _Toc7366360 \h </w:instrText>
            </w:r>
            <w:r>
              <w:rPr>
                <w:noProof/>
                <w:webHidden/>
              </w:rPr>
            </w:r>
            <w:r>
              <w:rPr>
                <w:noProof/>
                <w:webHidden/>
              </w:rPr>
              <w:fldChar w:fldCharType="separate"/>
            </w:r>
            <w:r>
              <w:rPr>
                <w:noProof/>
                <w:webHidden/>
              </w:rPr>
              <w:t>12</w:t>
            </w:r>
            <w:r>
              <w:rPr>
                <w:noProof/>
                <w:webHidden/>
              </w:rPr>
              <w:fldChar w:fldCharType="end"/>
            </w:r>
          </w:hyperlink>
        </w:p>
        <w:p w:rsidR="00D04B8E" w:rsidRDefault="00D04B8E">
          <w:pPr>
            <w:pStyle w:val="TOC2"/>
            <w:tabs>
              <w:tab w:val="right" w:leader="dot" w:pos="9016"/>
            </w:tabs>
            <w:rPr>
              <w:rFonts w:cstheme="minorBidi"/>
              <w:noProof/>
              <w:lang w:val="en-GB" w:eastAsia="en-GB"/>
            </w:rPr>
          </w:pPr>
          <w:hyperlink w:anchor="_Toc7366361" w:history="1">
            <w:r w:rsidRPr="009838DA">
              <w:rPr>
                <w:rStyle w:val="Hyperlink"/>
                <w:b/>
                <w:noProof/>
              </w:rPr>
              <w:t>2.3 Methods</w:t>
            </w:r>
            <w:r>
              <w:rPr>
                <w:noProof/>
                <w:webHidden/>
              </w:rPr>
              <w:tab/>
            </w:r>
            <w:r>
              <w:rPr>
                <w:noProof/>
                <w:webHidden/>
              </w:rPr>
              <w:fldChar w:fldCharType="begin"/>
            </w:r>
            <w:r>
              <w:rPr>
                <w:noProof/>
                <w:webHidden/>
              </w:rPr>
              <w:instrText xml:space="preserve"> PAGEREF _Toc7366361 \h </w:instrText>
            </w:r>
            <w:r>
              <w:rPr>
                <w:noProof/>
                <w:webHidden/>
              </w:rPr>
            </w:r>
            <w:r>
              <w:rPr>
                <w:noProof/>
                <w:webHidden/>
              </w:rPr>
              <w:fldChar w:fldCharType="separate"/>
            </w:r>
            <w:r>
              <w:rPr>
                <w:noProof/>
                <w:webHidden/>
              </w:rPr>
              <w:t>12</w:t>
            </w:r>
            <w:r>
              <w:rPr>
                <w:noProof/>
                <w:webHidden/>
              </w:rPr>
              <w:fldChar w:fldCharType="end"/>
            </w:r>
          </w:hyperlink>
        </w:p>
        <w:p w:rsidR="00D04B8E" w:rsidRDefault="00D04B8E">
          <w:pPr>
            <w:pStyle w:val="TOC3"/>
            <w:tabs>
              <w:tab w:val="right" w:leader="dot" w:pos="9016"/>
            </w:tabs>
            <w:rPr>
              <w:rFonts w:cstheme="minorBidi"/>
              <w:noProof/>
              <w:lang w:val="en-GB" w:eastAsia="en-GB"/>
            </w:rPr>
          </w:pPr>
          <w:hyperlink w:anchor="_Toc7366362" w:history="1">
            <w:r w:rsidRPr="009838DA">
              <w:rPr>
                <w:rStyle w:val="Hyperlink"/>
                <w:noProof/>
              </w:rPr>
              <w:t>2.3.1 CFD Process</w:t>
            </w:r>
            <w:r>
              <w:rPr>
                <w:noProof/>
                <w:webHidden/>
              </w:rPr>
              <w:tab/>
            </w:r>
            <w:r>
              <w:rPr>
                <w:noProof/>
                <w:webHidden/>
              </w:rPr>
              <w:fldChar w:fldCharType="begin"/>
            </w:r>
            <w:r>
              <w:rPr>
                <w:noProof/>
                <w:webHidden/>
              </w:rPr>
              <w:instrText xml:space="preserve"> PAGEREF _Toc7366362 \h </w:instrText>
            </w:r>
            <w:r>
              <w:rPr>
                <w:noProof/>
                <w:webHidden/>
              </w:rPr>
            </w:r>
            <w:r>
              <w:rPr>
                <w:noProof/>
                <w:webHidden/>
              </w:rPr>
              <w:fldChar w:fldCharType="separate"/>
            </w:r>
            <w:r>
              <w:rPr>
                <w:noProof/>
                <w:webHidden/>
              </w:rPr>
              <w:t>12</w:t>
            </w:r>
            <w:r>
              <w:rPr>
                <w:noProof/>
                <w:webHidden/>
              </w:rPr>
              <w:fldChar w:fldCharType="end"/>
            </w:r>
          </w:hyperlink>
        </w:p>
        <w:p w:rsidR="00D04B8E" w:rsidRDefault="00D04B8E">
          <w:pPr>
            <w:pStyle w:val="TOC3"/>
            <w:tabs>
              <w:tab w:val="right" w:leader="dot" w:pos="9016"/>
            </w:tabs>
            <w:rPr>
              <w:rFonts w:cstheme="minorBidi"/>
              <w:noProof/>
              <w:lang w:val="en-GB" w:eastAsia="en-GB"/>
            </w:rPr>
          </w:pPr>
          <w:hyperlink w:anchor="_Toc7366363" w:history="1">
            <w:r w:rsidRPr="009838DA">
              <w:rPr>
                <w:rStyle w:val="Hyperlink"/>
                <w:noProof/>
              </w:rPr>
              <w:t>2.3.2 CFD Methods for External Aerodynamics</w:t>
            </w:r>
            <w:r>
              <w:rPr>
                <w:noProof/>
                <w:webHidden/>
              </w:rPr>
              <w:tab/>
            </w:r>
            <w:r>
              <w:rPr>
                <w:noProof/>
                <w:webHidden/>
              </w:rPr>
              <w:fldChar w:fldCharType="begin"/>
            </w:r>
            <w:r>
              <w:rPr>
                <w:noProof/>
                <w:webHidden/>
              </w:rPr>
              <w:instrText xml:space="preserve"> PAGEREF _Toc7366363 \h </w:instrText>
            </w:r>
            <w:r>
              <w:rPr>
                <w:noProof/>
                <w:webHidden/>
              </w:rPr>
            </w:r>
            <w:r>
              <w:rPr>
                <w:noProof/>
                <w:webHidden/>
              </w:rPr>
              <w:fldChar w:fldCharType="separate"/>
            </w:r>
            <w:r>
              <w:rPr>
                <w:noProof/>
                <w:webHidden/>
              </w:rPr>
              <w:t>13</w:t>
            </w:r>
            <w:r>
              <w:rPr>
                <w:noProof/>
                <w:webHidden/>
              </w:rPr>
              <w:fldChar w:fldCharType="end"/>
            </w:r>
          </w:hyperlink>
        </w:p>
        <w:p w:rsidR="00D04B8E" w:rsidRDefault="00D04B8E">
          <w:pPr>
            <w:pStyle w:val="TOC3"/>
            <w:tabs>
              <w:tab w:val="right" w:leader="dot" w:pos="9016"/>
            </w:tabs>
            <w:rPr>
              <w:rFonts w:cstheme="minorBidi"/>
              <w:noProof/>
              <w:lang w:val="en-GB" w:eastAsia="en-GB"/>
            </w:rPr>
          </w:pPr>
          <w:hyperlink w:anchor="_Toc7366364" w:history="1">
            <w:r w:rsidRPr="009838DA">
              <w:rPr>
                <w:rStyle w:val="Hyperlink"/>
                <w:noProof/>
              </w:rPr>
              <w:t>2.3.3 Validation Case</w:t>
            </w:r>
            <w:r>
              <w:rPr>
                <w:noProof/>
                <w:webHidden/>
              </w:rPr>
              <w:tab/>
            </w:r>
            <w:r>
              <w:rPr>
                <w:noProof/>
                <w:webHidden/>
              </w:rPr>
              <w:fldChar w:fldCharType="begin"/>
            </w:r>
            <w:r>
              <w:rPr>
                <w:noProof/>
                <w:webHidden/>
              </w:rPr>
              <w:instrText xml:space="preserve"> PAGEREF _Toc7366364 \h </w:instrText>
            </w:r>
            <w:r>
              <w:rPr>
                <w:noProof/>
                <w:webHidden/>
              </w:rPr>
            </w:r>
            <w:r>
              <w:rPr>
                <w:noProof/>
                <w:webHidden/>
              </w:rPr>
              <w:fldChar w:fldCharType="separate"/>
            </w:r>
            <w:r>
              <w:rPr>
                <w:noProof/>
                <w:webHidden/>
              </w:rPr>
              <w:t>13</w:t>
            </w:r>
            <w:r>
              <w:rPr>
                <w:noProof/>
                <w:webHidden/>
              </w:rPr>
              <w:fldChar w:fldCharType="end"/>
            </w:r>
          </w:hyperlink>
        </w:p>
        <w:p w:rsidR="00D04B8E" w:rsidRDefault="00D04B8E">
          <w:pPr>
            <w:pStyle w:val="TOC1"/>
            <w:tabs>
              <w:tab w:val="right" w:leader="dot" w:pos="9016"/>
            </w:tabs>
            <w:rPr>
              <w:rFonts w:cstheme="minorBidi"/>
              <w:noProof/>
              <w:lang w:val="en-GB" w:eastAsia="en-GB"/>
            </w:rPr>
          </w:pPr>
          <w:hyperlink w:anchor="_Toc7366365" w:history="1">
            <w:r w:rsidRPr="009838DA">
              <w:rPr>
                <w:rStyle w:val="Hyperlink"/>
                <w:b/>
                <w:noProof/>
              </w:rPr>
              <w:t>3.0 MIRA Reference Geometry with Validation</w:t>
            </w:r>
            <w:r>
              <w:rPr>
                <w:noProof/>
                <w:webHidden/>
              </w:rPr>
              <w:tab/>
            </w:r>
            <w:r>
              <w:rPr>
                <w:noProof/>
                <w:webHidden/>
              </w:rPr>
              <w:fldChar w:fldCharType="begin"/>
            </w:r>
            <w:r>
              <w:rPr>
                <w:noProof/>
                <w:webHidden/>
              </w:rPr>
              <w:instrText xml:space="preserve"> PAGEREF _Toc7366365 \h </w:instrText>
            </w:r>
            <w:r>
              <w:rPr>
                <w:noProof/>
                <w:webHidden/>
              </w:rPr>
            </w:r>
            <w:r>
              <w:rPr>
                <w:noProof/>
                <w:webHidden/>
              </w:rPr>
              <w:fldChar w:fldCharType="separate"/>
            </w:r>
            <w:r>
              <w:rPr>
                <w:noProof/>
                <w:webHidden/>
              </w:rPr>
              <w:t>14</w:t>
            </w:r>
            <w:r>
              <w:rPr>
                <w:noProof/>
                <w:webHidden/>
              </w:rPr>
              <w:fldChar w:fldCharType="end"/>
            </w:r>
          </w:hyperlink>
        </w:p>
        <w:p w:rsidR="00D04B8E" w:rsidRDefault="00D04B8E">
          <w:pPr>
            <w:pStyle w:val="TOC2"/>
            <w:tabs>
              <w:tab w:val="right" w:leader="dot" w:pos="9016"/>
            </w:tabs>
            <w:rPr>
              <w:rFonts w:cstheme="minorBidi"/>
              <w:noProof/>
              <w:lang w:val="en-GB" w:eastAsia="en-GB"/>
            </w:rPr>
          </w:pPr>
          <w:hyperlink w:anchor="_Toc7366366" w:history="1">
            <w:r w:rsidRPr="009838DA">
              <w:rPr>
                <w:rStyle w:val="Hyperlink"/>
                <w:noProof/>
              </w:rPr>
              <w:t>3.1 Base Car Setup</w:t>
            </w:r>
            <w:r>
              <w:rPr>
                <w:noProof/>
                <w:webHidden/>
              </w:rPr>
              <w:tab/>
            </w:r>
            <w:r>
              <w:rPr>
                <w:noProof/>
                <w:webHidden/>
              </w:rPr>
              <w:fldChar w:fldCharType="begin"/>
            </w:r>
            <w:r>
              <w:rPr>
                <w:noProof/>
                <w:webHidden/>
              </w:rPr>
              <w:instrText xml:space="preserve"> PAGEREF _Toc7366366 \h </w:instrText>
            </w:r>
            <w:r>
              <w:rPr>
                <w:noProof/>
                <w:webHidden/>
              </w:rPr>
            </w:r>
            <w:r>
              <w:rPr>
                <w:noProof/>
                <w:webHidden/>
              </w:rPr>
              <w:fldChar w:fldCharType="separate"/>
            </w:r>
            <w:r>
              <w:rPr>
                <w:noProof/>
                <w:webHidden/>
              </w:rPr>
              <w:t>14</w:t>
            </w:r>
            <w:r>
              <w:rPr>
                <w:noProof/>
                <w:webHidden/>
              </w:rPr>
              <w:fldChar w:fldCharType="end"/>
            </w:r>
          </w:hyperlink>
        </w:p>
        <w:p w:rsidR="00D04B8E" w:rsidRDefault="00D04B8E">
          <w:pPr>
            <w:pStyle w:val="TOC2"/>
            <w:tabs>
              <w:tab w:val="right" w:leader="dot" w:pos="9016"/>
            </w:tabs>
            <w:rPr>
              <w:rFonts w:cstheme="minorBidi"/>
              <w:noProof/>
              <w:lang w:val="en-GB" w:eastAsia="en-GB"/>
            </w:rPr>
          </w:pPr>
          <w:hyperlink w:anchor="_Toc7366367" w:history="1">
            <w:r w:rsidRPr="009838DA">
              <w:rPr>
                <w:rStyle w:val="Hyperlink"/>
                <w:noProof/>
              </w:rPr>
              <w:t>3.2 Investigations</w:t>
            </w:r>
            <w:r>
              <w:rPr>
                <w:noProof/>
                <w:webHidden/>
              </w:rPr>
              <w:tab/>
            </w:r>
            <w:r>
              <w:rPr>
                <w:noProof/>
                <w:webHidden/>
              </w:rPr>
              <w:fldChar w:fldCharType="begin"/>
            </w:r>
            <w:r>
              <w:rPr>
                <w:noProof/>
                <w:webHidden/>
              </w:rPr>
              <w:instrText xml:space="preserve"> PAGEREF _Toc7366367 \h </w:instrText>
            </w:r>
            <w:r>
              <w:rPr>
                <w:noProof/>
                <w:webHidden/>
              </w:rPr>
            </w:r>
            <w:r>
              <w:rPr>
                <w:noProof/>
                <w:webHidden/>
              </w:rPr>
              <w:fldChar w:fldCharType="separate"/>
            </w:r>
            <w:r>
              <w:rPr>
                <w:noProof/>
                <w:webHidden/>
              </w:rPr>
              <w:t>20</w:t>
            </w:r>
            <w:r>
              <w:rPr>
                <w:noProof/>
                <w:webHidden/>
              </w:rPr>
              <w:fldChar w:fldCharType="end"/>
            </w:r>
          </w:hyperlink>
        </w:p>
        <w:p w:rsidR="00D04B8E" w:rsidRDefault="00D04B8E" w:rsidP="00D04B8E">
          <w:pPr>
            <w:pStyle w:val="TOC3"/>
            <w:tabs>
              <w:tab w:val="right" w:leader="dot" w:pos="9016"/>
            </w:tabs>
            <w:rPr>
              <w:rFonts w:cstheme="minorBidi"/>
              <w:noProof/>
              <w:lang w:val="en-GB" w:eastAsia="en-GB"/>
            </w:rPr>
          </w:pPr>
          <w:hyperlink w:anchor="_Toc7366368" w:history="1">
            <w:r w:rsidRPr="009838DA">
              <w:rPr>
                <w:rStyle w:val="Hyperlink"/>
                <w:noProof/>
              </w:rPr>
              <w:t>3.2.1 Domain Size</w:t>
            </w:r>
            <w:r>
              <w:rPr>
                <w:noProof/>
                <w:webHidden/>
              </w:rPr>
              <w:tab/>
            </w:r>
            <w:r>
              <w:rPr>
                <w:noProof/>
                <w:webHidden/>
              </w:rPr>
              <w:fldChar w:fldCharType="begin"/>
            </w:r>
            <w:r>
              <w:rPr>
                <w:noProof/>
                <w:webHidden/>
              </w:rPr>
              <w:instrText xml:space="preserve"> PAGEREF _Toc7366368 \h </w:instrText>
            </w:r>
            <w:r>
              <w:rPr>
                <w:noProof/>
                <w:webHidden/>
              </w:rPr>
            </w:r>
            <w:r>
              <w:rPr>
                <w:noProof/>
                <w:webHidden/>
              </w:rPr>
              <w:fldChar w:fldCharType="separate"/>
            </w:r>
            <w:r>
              <w:rPr>
                <w:noProof/>
                <w:webHidden/>
              </w:rPr>
              <w:t>20</w:t>
            </w:r>
            <w:r>
              <w:rPr>
                <w:noProof/>
                <w:webHidden/>
              </w:rPr>
              <w:fldChar w:fldCharType="end"/>
            </w:r>
          </w:hyperlink>
        </w:p>
        <w:p w:rsidR="00D04B8E" w:rsidRDefault="00D04B8E">
          <w:pPr>
            <w:pStyle w:val="TOC3"/>
            <w:tabs>
              <w:tab w:val="right" w:leader="dot" w:pos="9016"/>
            </w:tabs>
            <w:rPr>
              <w:rFonts w:cstheme="minorBidi"/>
              <w:noProof/>
              <w:lang w:val="en-GB" w:eastAsia="en-GB"/>
            </w:rPr>
          </w:pPr>
          <w:hyperlink w:anchor="_Toc7366370" w:history="1">
            <w:r w:rsidRPr="009838DA">
              <w:rPr>
                <w:rStyle w:val="Hyperlink"/>
                <w:noProof/>
              </w:rPr>
              <w:t>3.2.2 Mesh Size</w:t>
            </w:r>
            <w:r>
              <w:rPr>
                <w:noProof/>
                <w:webHidden/>
              </w:rPr>
              <w:tab/>
            </w:r>
            <w:r>
              <w:rPr>
                <w:noProof/>
                <w:webHidden/>
              </w:rPr>
              <w:fldChar w:fldCharType="begin"/>
            </w:r>
            <w:r>
              <w:rPr>
                <w:noProof/>
                <w:webHidden/>
              </w:rPr>
              <w:instrText xml:space="preserve"> PAGEREF _Toc7366370 \h </w:instrText>
            </w:r>
            <w:r>
              <w:rPr>
                <w:noProof/>
                <w:webHidden/>
              </w:rPr>
            </w:r>
            <w:r>
              <w:rPr>
                <w:noProof/>
                <w:webHidden/>
              </w:rPr>
              <w:fldChar w:fldCharType="separate"/>
            </w:r>
            <w:r>
              <w:rPr>
                <w:noProof/>
                <w:webHidden/>
              </w:rPr>
              <w:t>21</w:t>
            </w:r>
            <w:r>
              <w:rPr>
                <w:noProof/>
                <w:webHidden/>
              </w:rPr>
              <w:fldChar w:fldCharType="end"/>
            </w:r>
          </w:hyperlink>
        </w:p>
        <w:p w:rsidR="00D04B8E" w:rsidRDefault="00D04B8E">
          <w:pPr>
            <w:pStyle w:val="TOC3"/>
            <w:tabs>
              <w:tab w:val="right" w:leader="dot" w:pos="9016"/>
            </w:tabs>
            <w:rPr>
              <w:rFonts w:cstheme="minorBidi"/>
              <w:noProof/>
              <w:lang w:val="en-GB" w:eastAsia="en-GB"/>
            </w:rPr>
          </w:pPr>
          <w:hyperlink w:anchor="_Toc7366371" w:history="1">
            <w:r w:rsidRPr="009838DA">
              <w:rPr>
                <w:rStyle w:val="Hyperlink"/>
                <w:noProof/>
              </w:rPr>
              <w:t>3.2.3 Turbulence Model</w:t>
            </w:r>
            <w:r>
              <w:rPr>
                <w:noProof/>
                <w:webHidden/>
              </w:rPr>
              <w:tab/>
            </w:r>
            <w:r>
              <w:rPr>
                <w:noProof/>
                <w:webHidden/>
              </w:rPr>
              <w:fldChar w:fldCharType="begin"/>
            </w:r>
            <w:r>
              <w:rPr>
                <w:noProof/>
                <w:webHidden/>
              </w:rPr>
              <w:instrText xml:space="preserve"> PAGEREF _Toc7366371 \h </w:instrText>
            </w:r>
            <w:r>
              <w:rPr>
                <w:noProof/>
                <w:webHidden/>
              </w:rPr>
            </w:r>
            <w:r>
              <w:rPr>
                <w:noProof/>
                <w:webHidden/>
              </w:rPr>
              <w:fldChar w:fldCharType="separate"/>
            </w:r>
            <w:r>
              <w:rPr>
                <w:noProof/>
                <w:webHidden/>
              </w:rPr>
              <w:t>23</w:t>
            </w:r>
            <w:r>
              <w:rPr>
                <w:noProof/>
                <w:webHidden/>
              </w:rPr>
              <w:fldChar w:fldCharType="end"/>
            </w:r>
          </w:hyperlink>
        </w:p>
        <w:p w:rsidR="00D04B8E" w:rsidRDefault="00D04B8E">
          <w:pPr>
            <w:pStyle w:val="TOC2"/>
            <w:tabs>
              <w:tab w:val="right" w:leader="dot" w:pos="9016"/>
            </w:tabs>
            <w:rPr>
              <w:rFonts w:cstheme="minorBidi"/>
              <w:noProof/>
              <w:lang w:val="en-GB" w:eastAsia="en-GB"/>
            </w:rPr>
          </w:pPr>
          <w:hyperlink w:anchor="_Toc7366372" w:history="1">
            <w:r w:rsidRPr="009838DA">
              <w:rPr>
                <w:rStyle w:val="Hyperlink"/>
                <w:noProof/>
              </w:rPr>
              <w:t>3.3 Fully Defined Model</w:t>
            </w:r>
            <w:r>
              <w:rPr>
                <w:noProof/>
                <w:webHidden/>
              </w:rPr>
              <w:tab/>
            </w:r>
            <w:r>
              <w:rPr>
                <w:noProof/>
                <w:webHidden/>
              </w:rPr>
              <w:fldChar w:fldCharType="begin"/>
            </w:r>
            <w:r>
              <w:rPr>
                <w:noProof/>
                <w:webHidden/>
              </w:rPr>
              <w:instrText xml:space="preserve"> PAGEREF _Toc7366372 \h </w:instrText>
            </w:r>
            <w:r>
              <w:rPr>
                <w:noProof/>
                <w:webHidden/>
              </w:rPr>
            </w:r>
            <w:r>
              <w:rPr>
                <w:noProof/>
                <w:webHidden/>
              </w:rPr>
              <w:fldChar w:fldCharType="separate"/>
            </w:r>
            <w:r>
              <w:rPr>
                <w:noProof/>
                <w:webHidden/>
              </w:rPr>
              <w:t>25</w:t>
            </w:r>
            <w:r>
              <w:rPr>
                <w:noProof/>
                <w:webHidden/>
              </w:rPr>
              <w:fldChar w:fldCharType="end"/>
            </w:r>
          </w:hyperlink>
        </w:p>
        <w:p w:rsidR="00D04B8E" w:rsidRDefault="00D04B8E">
          <w:pPr>
            <w:pStyle w:val="TOC1"/>
            <w:tabs>
              <w:tab w:val="right" w:leader="dot" w:pos="9016"/>
            </w:tabs>
            <w:rPr>
              <w:rFonts w:cstheme="minorBidi"/>
              <w:noProof/>
              <w:lang w:val="en-GB" w:eastAsia="en-GB"/>
            </w:rPr>
          </w:pPr>
          <w:hyperlink w:anchor="_Toc7366373" w:history="1">
            <w:r w:rsidRPr="009838DA">
              <w:rPr>
                <w:rStyle w:val="Hyperlink"/>
                <w:b/>
                <w:noProof/>
              </w:rPr>
              <w:t>4.0 Vehicle Geometry Investigations</w:t>
            </w:r>
            <w:r>
              <w:rPr>
                <w:noProof/>
                <w:webHidden/>
              </w:rPr>
              <w:tab/>
            </w:r>
            <w:r>
              <w:rPr>
                <w:noProof/>
                <w:webHidden/>
              </w:rPr>
              <w:fldChar w:fldCharType="begin"/>
            </w:r>
            <w:r>
              <w:rPr>
                <w:noProof/>
                <w:webHidden/>
              </w:rPr>
              <w:instrText xml:space="preserve"> PAGEREF _Toc7366373 \h </w:instrText>
            </w:r>
            <w:r>
              <w:rPr>
                <w:noProof/>
                <w:webHidden/>
              </w:rPr>
            </w:r>
            <w:r>
              <w:rPr>
                <w:noProof/>
                <w:webHidden/>
              </w:rPr>
              <w:fldChar w:fldCharType="separate"/>
            </w:r>
            <w:r>
              <w:rPr>
                <w:noProof/>
                <w:webHidden/>
              </w:rPr>
              <w:t>25</w:t>
            </w:r>
            <w:r>
              <w:rPr>
                <w:noProof/>
                <w:webHidden/>
              </w:rPr>
              <w:fldChar w:fldCharType="end"/>
            </w:r>
          </w:hyperlink>
        </w:p>
        <w:p w:rsidR="00D04B8E" w:rsidRDefault="00D04B8E">
          <w:pPr>
            <w:pStyle w:val="TOC2"/>
            <w:tabs>
              <w:tab w:val="right" w:leader="dot" w:pos="9016"/>
            </w:tabs>
            <w:rPr>
              <w:rFonts w:cstheme="minorBidi"/>
              <w:noProof/>
              <w:lang w:val="en-GB" w:eastAsia="en-GB"/>
            </w:rPr>
          </w:pPr>
          <w:hyperlink w:anchor="_Toc7366374" w:history="1">
            <w:r w:rsidRPr="009838DA">
              <w:rPr>
                <w:rStyle w:val="Hyperlink"/>
                <w:noProof/>
              </w:rPr>
              <w:t>4.1 Vehicle Shape</w:t>
            </w:r>
            <w:r>
              <w:rPr>
                <w:noProof/>
                <w:webHidden/>
              </w:rPr>
              <w:tab/>
            </w:r>
            <w:r>
              <w:rPr>
                <w:noProof/>
                <w:webHidden/>
              </w:rPr>
              <w:fldChar w:fldCharType="begin"/>
            </w:r>
            <w:r>
              <w:rPr>
                <w:noProof/>
                <w:webHidden/>
              </w:rPr>
              <w:instrText xml:space="preserve"> PAGEREF _Toc7366374 \h </w:instrText>
            </w:r>
            <w:r>
              <w:rPr>
                <w:noProof/>
                <w:webHidden/>
              </w:rPr>
            </w:r>
            <w:r>
              <w:rPr>
                <w:noProof/>
                <w:webHidden/>
              </w:rPr>
              <w:fldChar w:fldCharType="separate"/>
            </w:r>
            <w:r>
              <w:rPr>
                <w:noProof/>
                <w:webHidden/>
              </w:rPr>
              <w:t>25</w:t>
            </w:r>
            <w:r>
              <w:rPr>
                <w:noProof/>
                <w:webHidden/>
              </w:rPr>
              <w:fldChar w:fldCharType="end"/>
            </w:r>
          </w:hyperlink>
        </w:p>
        <w:p w:rsidR="00D04B8E" w:rsidRDefault="00D04B8E">
          <w:pPr>
            <w:pStyle w:val="TOC2"/>
            <w:tabs>
              <w:tab w:val="right" w:leader="dot" w:pos="9016"/>
            </w:tabs>
            <w:rPr>
              <w:rFonts w:cstheme="minorBidi"/>
              <w:noProof/>
              <w:lang w:val="en-GB" w:eastAsia="en-GB"/>
            </w:rPr>
          </w:pPr>
          <w:hyperlink w:anchor="_Toc7366375" w:history="1">
            <w:r w:rsidRPr="009838DA">
              <w:rPr>
                <w:rStyle w:val="Hyperlink"/>
                <w:noProof/>
              </w:rPr>
              <w:t>4.2 Air Dam</w:t>
            </w:r>
            <w:r>
              <w:rPr>
                <w:noProof/>
                <w:webHidden/>
              </w:rPr>
              <w:tab/>
            </w:r>
            <w:r>
              <w:rPr>
                <w:noProof/>
                <w:webHidden/>
              </w:rPr>
              <w:fldChar w:fldCharType="begin"/>
            </w:r>
            <w:r>
              <w:rPr>
                <w:noProof/>
                <w:webHidden/>
              </w:rPr>
              <w:instrText xml:space="preserve"> PAGEREF _Toc7366375 \h </w:instrText>
            </w:r>
            <w:r>
              <w:rPr>
                <w:noProof/>
                <w:webHidden/>
              </w:rPr>
            </w:r>
            <w:r>
              <w:rPr>
                <w:noProof/>
                <w:webHidden/>
              </w:rPr>
              <w:fldChar w:fldCharType="separate"/>
            </w:r>
            <w:r>
              <w:rPr>
                <w:noProof/>
                <w:webHidden/>
              </w:rPr>
              <w:t>28</w:t>
            </w:r>
            <w:r>
              <w:rPr>
                <w:noProof/>
                <w:webHidden/>
              </w:rPr>
              <w:fldChar w:fldCharType="end"/>
            </w:r>
          </w:hyperlink>
        </w:p>
        <w:p w:rsidR="00D04B8E" w:rsidRDefault="00D04B8E">
          <w:pPr>
            <w:pStyle w:val="TOC3"/>
            <w:tabs>
              <w:tab w:val="right" w:leader="dot" w:pos="9016"/>
            </w:tabs>
            <w:rPr>
              <w:rFonts w:cstheme="minorBidi"/>
              <w:noProof/>
              <w:lang w:val="en-GB" w:eastAsia="en-GB"/>
            </w:rPr>
          </w:pPr>
          <w:hyperlink w:anchor="_Toc7366376" w:history="1">
            <w:r w:rsidRPr="009838DA">
              <w:rPr>
                <w:rStyle w:val="Hyperlink"/>
                <w:noProof/>
              </w:rPr>
              <w:t>4.2.1 Lift</w:t>
            </w:r>
            <w:r>
              <w:rPr>
                <w:noProof/>
                <w:webHidden/>
              </w:rPr>
              <w:tab/>
            </w:r>
            <w:r>
              <w:rPr>
                <w:noProof/>
                <w:webHidden/>
              </w:rPr>
              <w:fldChar w:fldCharType="begin"/>
            </w:r>
            <w:r>
              <w:rPr>
                <w:noProof/>
                <w:webHidden/>
              </w:rPr>
              <w:instrText xml:space="preserve"> PAGEREF _Toc7366376 \h </w:instrText>
            </w:r>
            <w:r>
              <w:rPr>
                <w:noProof/>
                <w:webHidden/>
              </w:rPr>
            </w:r>
            <w:r>
              <w:rPr>
                <w:noProof/>
                <w:webHidden/>
              </w:rPr>
              <w:fldChar w:fldCharType="separate"/>
            </w:r>
            <w:r>
              <w:rPr>
                <w:noProof/>
                <w:webHidden/>
              </w:rPr>
              <w:t>29</w:t>
            </w:r>
            <w:r>
              <w:rPr>
                <w:noProof/>
                <w:webHidden/>
              </w:rPr>
              <w:fldChar w:fldCharType="end"/>
            </w:r>
          </w:hyperlink>
        </w:p>
        <w:p w:rsidR="00D04B8E" w:rsidRDefault="00D04B8E">
          <w:pPr>
            <w:pStyle w:val="TOC3"/>
            <w:tabs>
              <w:tab w:val="right" w:leader="dot" w:pos="9016"/>
            </w:tabs>
            <w:rPr>
              <w:rFonts w:cstheme="minorBidi"/>
              <w:noProof/>
              <w:lang w:val="en-GB" w:eastAsia="en-GB"/>
            </w:rPr>
          </w:pPr>
          <w:hyperlink w:anchor="_Toc7366377" w:history="1">
            <w:r w:rsidRPr="009838DA">
              <w:rPr>
                <w:rStyle w:val="Hyperlink"/>
                <w:noProof/>
              </w:rPr>
              <w:t>4.2.2 Drag</w:t>
            </w:r>
            <w:r>
              <w:rPr>
                <w:noProof/>
                <w:webHidden/>
              </w:rPr>
              <w:tab/>
            </w:r>
            <w:r>
              <w:rPr>
                <w:noProof/>
                <w:webHidden/>
              </w:rPr>
              <w:fldChar w:fldCharType="begin"/>
            </w:r>
            <w:r>
              <w:rPr>
                <w:noProof/>
                <w:webHidden/>
              </w:rPr>
              <w:instrText xml:space="preserve"> PAGEREF _Toc7366377 \h </w:instrText>
            </w:r>
            <w:r>
              <w:rPr>
                <w:noProof/>
                <w:webHidden/>
              </w:rPr>
            </w:r>
            <w:r>
              <w:rPr>
                <w:noProof/>
                <w:webHidden/>
              </w:rPr>
              <w:fldChar w:fldCharType="separate"/>
            </w:r>
            <w:r>
              <w:rPr>
                <w:noProof/>
                <w:webHidden/>
              </w:rPr>
              <w:t>31</w:t>
            </w:r>
            <w:r>
              <w:rPr>
                <w:noProof/>
                <w:webHidden/>
              </w:rPr>
              <w:fldChar w:fldCharType="end"/>
            </w:r>
          </w:hyperlink>
        </w:p>
        <w:p w:rsidR="00D04B8E" w:rsidRDefault="00D04B8E">
          <w:pPr>
            <w:pStyle w:val="TOC3"/>
            <w:tabs>
              <w:tab w:val="right" w:leader="dot" w:pos="9016"/>
            </w:tabs>
            <w:rPr>
              <w:rFonts w:cstheme="minorBidi"/>
              <w:noProof/>
              <w:lang w:val="en-GB" w:eastAsia="en-GB"/>
            </w:rPr>
          </w:pPr>
          <w:hyperlink w:anchor="_Toc7366378" w:history="1">
            <w:r w:rsidRPr="009838DA">
              <w:rPr>
                <w:rStyle w:val="Hyperlink"/>
                <w:noProof/>
              </w:rPr>
              <w:t>4.2.3 Centre of Pressure</w:t>
            </w:r>
            <w:r>
              <w:rPr>
                <w:noProof/>
                <w:webHidden/>
              </w:rPr>
              <w:tab/>
            </w:r>
            <w:r>
              <w:rPr>
                <w:noProof/>
                <w:webHidden/>
              </w:rPr>
              <w:fldChar w:fldCharType="begin"/>
            </w:r>
            <w:r>
              <w:rPr>
                <w:noProof/>
                <w:webHidden/>
              </w:rPr>
              <w:instrText xml:space="preserve"> PAGEREF _Toc7366378 \h </w:instrText>
            </w:r>
            <w:r>
              <w:rPr>
                <w:noProof/>
                <w:webHidden/>
              </w:rPr>
            </w:r>
            <w:r>
              <w:rPr>
                <w:noProof/>
                <w:webHidden/>
              </w:rPr>
              <w:fldChar w:fldCharType="separate"/>
            </w:r>
            <w:r>
              <w:rPr>
                <w:noProof/>
                <w:webHidden/>
              </w:rPr>
              <w:t>32</w:t>
            </w:r>
            <w:r>
              <w:rPr>
                <w:noProof/>
                <w:webHidden/>
              </w:rPr>
              <w:fldChar w:fldCharType="end"/>
            </w:r>
          </w:hyperlink>
        </w:p>
        <w:p w:rsidR="00D04B8E" w:rsidRDefault="00D04B8E">
          <w:pPr>
            <w:pStyle w:val="TOC2"/>
            <w:tabs>
              <w:tab w:val="right" w:leader="dot" w:pos="9016"/>
            </w:tabs>
            <w:rPr>
              <w:rFonts w:cstheme="minorBidi"/>
              <w:noProof/>
              <w:lang w:val="en-GB" w:eastAsia="en-GB"/>
            </w:rPr>
          </w:pPr>
          <w:hyperlink w:anchor="_Toc7366379" w:history="1">
            <w:r w:rsidRPr="009838DA">
              <w:rPr>
                <w:rStyle w:val="Hyperlink"/>
                <w:noProof/>
              </w:rPr>
              <w:t>4.3 Spoiler</w:t>
            </w:r>
            <w:r>
              <w:rPr>
                <w:noProof/>
                <w:webHidden/>
              </w:rPr>
              <w:tab/>
            </w:r>
            <w:r>
              <w:rPr>
                <w:noProof/>
                <w:webHidden/>
              </w:rPr>
              <w:fldChar w:fldCharType="begin"/>
            </w:r>
            <w:r>
              <w:rPr>
                <w:noProof/>
                <w:webHidden/>
              </w:rPr>
              <w:instrText xml:space="preserve"> PAGEREF _Toc7366379 \h </w:instrText>
            </w:r>
            <w:r>
              <w:rPr>
                <w:noProof/>
                <w:webHidden/>
              </w:rPr>
            </w:r>
            <w:r>
              <w:rPr>
                <w:noProof/>
                <w:webHidden/>
              </w:rPr>
              <w:fldChar w:fldCharType="separate"/>
            </w:r>
            <w:r>
              <w:rPr>
                <w:noProof/>
                <w:webHidden/>
              </w:rPr>
              <w:t>33</w:t>
            </w:r>
            <w:r>
              <w:rPr>
                <w:noProof/>
                <w:webHidden/>
              </w:rPr>
              <w:fldChar w:fldCharType="end"/>
            </w:r>
          </w:hyperlink>
        </w:p>
        <w:p w:rsidR="00D04B8E" w:rsidRDefault="00D04B8E">
          <w:pPr>
            <w:pStyle w:val="TOC3"/>
            <w:tabs>
              <w:tab w:val="right" w:leader="dot" w:pos="9016"/>
            </w:tabs>
            <w:rPr>
              <w:rFonts w:cstheme="minorBidi"/>
              <w:noProof/>
              <w:lang w:val="en-GB" w:eastAsia="en-GB"/>
            </w:rPr>
          </w:pPr>
          <w:hyperlink w:anchor="_Toc7366380" w:history="1">
            <w:r w:rsidRPr="009838DA">
              <w:rPr>
                <w:rStyle w:val="Hyperlink"/>
                <w:noProof/>
              </w:rPr>
              <w:t>4.3.1 Lift</w:t>
            </w:r>
            <w:r>
              <w:rPr>
                <w:noProof/>
                <w:webHidden/>
              </w:rPr>
              <w:tab/>
            </w:r>
            <w:r>
              <w:rPr>
                <w:noProof/>
                <w:webHidden/>
              </w:rPr>
              <w:fldChar w:fldCharType="begin"/>
            </w:r>
            <w:r>
              <w:rPr>
                <w:noProof/>
                <w:webHidden/>
              </w:rPr>
              <w:instrText xml:space="preserve"> PAGEREF _Toc7366380 \h </w:instrText>
            </w:r>
            <w:r>
              <w:rPr>
                <w:noProof/>
                <w:webHidden/>
              </w:rPr>
            </w:r>
            <w:r>
              <w:rPr>
                <w:noProof/>
                <w:webHidden/>
              </w:rPr>
              <w:fldChar w:fldCharType="separate"/>
            </w:r>
            <w:r>
              <w:rPr>
                <w:noProof/>
                <w:webHidden/>
              </w:rPr>
              <w:t>34</w:t>
            </w:r>
            <w:r>
              <w:rPr>
                <w:noProof/>
                <w:webHidden/>
              </w:rPr>
              <w:fldChar w:fldCharType="end"/>
            </w:r>
          </w:hyperlink>
        </w:p>
        <w:p w:rsidR="00D04B8E" w:rsidRDefault="00D04B8E">
          <w:pPr>
            <w:pStyle w:val="TOC3"/>
            <w:tabs>
              <w:tab w:val="right" w:leader="dot" w:pos="9016"/>
            </w:tabs>
            <w:rPr>
              <w:rFonts w:cstheme="minorBidi"/>
              <w:noProof/>
              <w:lang w:val="en-GB" w:eastAsia="en-GB"/>
            </w:rPr>
          </w:pPr>
          <w:hyperlink w:anchor="_Toc7366381" w:history="1">
            <w:r w:rsidRPr="009838DA">
              <w:rPr>
                <w:rStyle w:val="Hyperlink"/>
                <w:noProof/>
              </w:rPr>
              <w:t>4.3.2 Drag</w:t>
            </w:r>
            <w:r>
              <w:rPr>
                <w:noProof/>
                <w:webHidden/>
              </w:rPr>
              <w:tab/>
            </w:r>
            <w:r>
              <w:rPr>
                <w:noProof/>
                <w:webHidden/>
              </w:rPr>
              <w:fldChar w:fldCharType="begin"/>
            </w:r>
            <w:r>
              <w:rPr>
                <w:noProof/>
                <w:webHidden/>
              </w:rPr>
              <w:instrText xml:space="preserve"> PAGEREF _Toc7366381 \h </w:instrText>
            </w:r>
            <w:r>
              <w:rPr>
                <w:noProof/>
                <w:webHidden/>
              </w:rPr>
            </w:r>
            <w:r>
              <w:rPr>
                <w:noProof/>
                <w:webHidden/>
              </w:rPr>
              <w:fldChar w:fldCharType="separate"/>
            </w:r>
            <w:r>
              <w:rPr>
                <w:noProof/>
                <w:webHidden/>
              </w:rPr>
              <w:t>36</w:t>
            </w:r>
            <w:r>
              <w:rPr>
                <w:noProof/>
                <w:webHidden/>
              </w:rPr>
              <w:fldChar w:fldCharType="end"/>
            </w:r>
          </w:hyperlink>
        </w:p>
        <w:p w:rsidR="00D04B8E" w:rsidRDefault="00D04B8E">
          <w:pPr>
            <w:pStyle w:val="TOC3"/>
            <w:tabs>
              <w:tab w:val="right" w:leader="dot" w:pos="9016"/>
            </w:tabs>
            <w:rPr>
              <w:rFonts w:cstheme="minorBidi"/>
              <w:noProof/>
              <w:lang w:val="en-GB" w:eastAsia="en-GB"/>
            </w:rPr>
          </w:pPr>
          <w:hyperlink w:anchor="_Toc7366382" w:history="1">
            <w:r w:rsidRPr="009838DA">
              <w:rPr>
                <w:rStyle w:val="Hyperlink"/>
                <w:noProof/>
              </w:rPr>
              <w:t>4.3.3 Centre of Pressure</w:t>
            </w:r>
            <w:r>
              <w:rPr>
                <w:noProof/>
                <w:webHidden/>
              </w:rPr>
              <w:tab/>
            </w:r>
            <w:r>
              <w:rPr>
                <w:noProof/>
                <w:webHidden/>
              </w:rPr>
              <w:fldChar w:fldCharType="begin"/>
            </w:r>
            <w:r>
              <w:rPr>
                <w:noProof/>
                <w:webHidden/>
              </w:rPr>
              <w:instrText xml:space="preserve"> PAGEREF _Toc7366382 \h </w:instrText>
            </w:r>
            <w:r>
              <w:rPr>
                <w:noProof/>
                <w:webHidden/>
              </w:rPr>
            </w:r>
            <w:r>
              <w:rPr>
                <w:noProof/>
                <w:webHidden/>
              </w:rPr>
              <w:fldChar w:fldCharType="separate"/>
            </w:r>
            <w:r>
              <w:rPr>
                <w:noProof/>
                <w:webHidden/>
              </w:rPr>
              <w:t>37</w:t>
            </w:r>
            <w:r>
              <w:rPr>
                <w:noProof/>
                <w:webHidden/>
              </w:rPr>
              <w:fldChar w:fldCharType="end"/>
            </w:r>
          </w:hyperlink>
        </w:p>
        <w:p w:rsidR="00D04B8E" w:rsidRDefault="00D04B8E">
          <w:pPr>
            <w:pStyle w:val="TOC1"/>
            <w:tabs>
              <w:tab w:val="right" w:leader="dot" w:pos="9016"/>
            </w:tabs>
            <w:rPr>
              <w:rFonts w:cstheme="minorBidi"/>
              <w:noProof/>
              <w:lang w:val="en-GB" w:eastAsia="en-GB"/>
            </w:rPr>
          </w:pPr>
          <w:hyperlink w:anchor="_Toc7366383" w:history="1">
            <w:r w:rsidRPr="009838DA">
              <w:rPr>
                <w:rStyle w:val="Hyperlink"/>
                <w:b/>
                <w:noProof/>
              </w:rPr>
              <w:t>5.0 Conclusion</w:t>
            </w:r>
            <w:r>
              <w:rPr>
                <w:noProof/>
                <w:webHidden/>
              </w:rPr>
              <w:tab/>
            </w:r>
            <w:r>
              <w:rPr>
                <w:noProof/>
                <w:webHidden/>
              </w:rPr>
              <w:fldChar w:fldCharType="begin"/>
            </w:r>
            <w:r>
              <w:rPr>
                <w:noProof/>
                <w:webHidden/>
              </w:rPr>
              <w:instrText xml:space="preserve"> PAGEREF _Toc7366383 \h </w:instrText>
            </w:r>
            <w:r>
              <w:rPr>
                <w:noProof/>
                <w:webHidden/>
              </w:rPr>
            </w:r>
            <w:r>
              <w:rPr>
                <w:noProof/>
                <w:webHidden/>
              </w:rPr>
              <w:fldChar w:fldCharType="separate"/>
            </w:r>
            <w:r>
              <w:rPr>
                <w:noProof/>
                <w:webHidden/>
              </w:rPr>
              <w:t>37</w:t>
            </w:r>
            <w:r>
              <w:rPr>
                <w:noProof/>
                <w:webHidden/>
              </w:rPr>
              <w:fldChar w:fldCharType="end"/>
            </w:r>
          </w:hyperlink>
        </w:p>
        <w:p w:rsidR="00D04B8E" w:rsidRDefault="00D04B8E">
          <w:pPr>
            <w:pStyle w:val="TOC1"/>
            <w:tabs>
              <w:tab w:val="right" w:leader="dot" w:pos="9016"/>
            </w:tabs>
            <w:rPr>
              <w:rFonts w:cstheme="minorBidi"/>
              <w:noProof/>
              <w:lang w:val="en-GB" w:eastAsia="en-GB"/>
            </w:rPr>
          </w:pPr>
          <w:hyperlink w:anchor="_Toc7366384" w:history="1">
            <w:r w:rsidRPr="009838DA">
              <w:rPr>
                <w:rStyle w:val="Hyperlink"/>
                <w:b/>
                <w:noProof/>
              </w:rPr>
              <w:t>6.0 Evaluation</w:t>
            </w:r>
            <w:r>
              <w:rPr>
                <w:noProof/>
                <w:webHidden/>
              </w:rPr>
              <w:tab/>
            </w:r>
            <w:r>
              <w:rPr>
                <w:noProof/>
                <w:webHidden/>
              </w:rPr>
              <w:fldChar w:fldCharType="begin"/>
            </w:r>
            <w:r>
              <w:rPr>
                <w:noProof/>
                <w:webHidden/>
              </w:rPr>
              <w:instrText xml:space="preserve"> PAGEREF _Toc7366384 \h </w:instrText>
            </w:r>
            <w:r>
              <w:rPr>
                <w:noProof/>
                <w:webHidden/>
              </w:rPr>
            </w:r>
            <w:r>
              <w:rPr>
                <w:noProof/>
                <w:webHidden/>
              </w:rPr>
              <w:fldChar w:fldCharType="separate"/>
            </w:r>
            <w:r>
              <w:rPr>
                <w:noProof/>
                <w:webHidden/>
              </w:rPr>
              <w:t>37</w:t>
            </w:r>
            <w:r>
              <w:rPr>
                <w:noProof/>
                <w:webHidden/>
              </w:rPr>
              <w:fldChar w:fldCharType="end"/>
            </w:r>
          </w:hyperlink>
        </w:p>
        <w:p w:rsidR="00D04B8E" w:rsidRDefault="00D04B8E">
          <w:pPr>
            <w:pStyle w:val="TOC1"/>
            <w:tabs>
              <w:tab w:val="right" w:leader="dot" w:pos="9016"/>
            </w:tabs>
            <w:rPr>
              <w:rFonts w:cstheme="minorBidi"/>
              <w:noProof/>
              <w:lang w:val="en-GB" w:eastAsia="en-GB"/>
            </w:rPr>
          </w:pPr>
          <w:hyperlink w:anchor="_Toc7366385" w:history="1">
            <w:r w:rsidRPr="009838DA">
              <w:rPr>
                <w:rStyle w:val="Hyperlink"/>
                <w:b/>
                <w:noProof/>
              </w:rPr>
              <w:t>7.0 Bibliography</w:t>
            </w:r>
            <w:r>
              <w:rPr>
                <w:noProof/>
                <w:webHidden/>
              </w:rPr>
              <w:tab/>
            </w:r>
            <w:r>
              <w:rPr>
                <w:noProof/>
                <w:webHidden/>
              </w:rPr>
              <w:fldChar w:fldCharType="begin"/>
            </w:r>
            <w:r>
              <w:rPr>
                <w:noProof/>
                <w:webHidden/>
              </w:rPr>
              <w:instrText xml:space="preserve"> PAGEREF _Toc7366385 \h </w:instrText>
            </w:r>
            <w:r>
              <w:rPr>
                <w:noProof/>
                <w:webHidden/>
              </w:rPr>
            </w:r>
            <w:r>
              <w:rPr>
                <w:noProof/>
                <w:webHidden/>
              </w:rPr>
              <w:fldChar w:fldCharType="separate"/>
            </w:r>
            <w:r>
              <w:rPr>
                <w:noProof/>
                <w:webHidden/>
              </w:rPr>
              <w:t>38</w:t>
            </w:r>
            <w:r>
              <w:rPr>
                <w:noProof/>
                <w:webHidden/>
              </w:rPr>
              <w:fldChar w:fldCharType="end"/>
            </w:r>
          </w:hyperlink>
        </w:p>
        <w:p w:rsidR="00D04B8E" w:rsidRDefault="00D04B8E">
          <w:pPr>
            <w:pStyle w:val="TOC1"/>
            <w:tabs>
              <w:tab w:val="right" w:leader="dot" w:pos="9016"/>
            </w:tabs>
            <w:rPr>
              <w:rFonts w:cstheme="minorBidi"/>
              <w:noProof/>
              <w:lang w:val="en-GB" w:eastAsia="en-GB"/>
            </w:rPr>
          </w:pPr>
          <w:hyperlink w:anchor="_Toc7366386" w:history="1">
            <w:r w:rsidRPr="009838DA">
              <w:rPr>
                <w:rStyle w:val="Hyperlink"/>
                <w:b/>
                <w:bCs/>
                <w:noProof/>
              </w:rPr>
              <w:t>8.0 Appendix</w:t>
            </w:r>
            <w:r>
              <w:rPr>
                <w:noProof/>
                <w:webHidden/>
              </w:rPr>
              <w:tab/>
            </w:r>
            <w:r>
              <w:rPr>
                <w:noProof/>
                <w:webHidden/>
              </w:rPr>
              <w:fldChar w:fldCharType="begin"/>
            </w:r>
            <w:r>
              <w:rPr>
                <w:noProof/>
                <w:webHidden/>
              </w:rPr>
              <w:instrText xml:space="preserve"> PAGEREF _Toc7366386 \h </w:instrText>
            </w:r>
            <w:r>
              <w:rPr>
                <w:noProof/>
                <w:webHidden/>
              </w:rPr>
            </w:r>
            <w:r>
              <w:rPr>
                <w:noProof/>
                <w:webHidden/>
              </w:rPr>
              <w:fldChar w:fldCharType="separate"/>
            </w:r>
            <w:r>
              <w:rPr>
                <w:noProof/>
                <w:webHidden/>
              </w:rPr>
              <w:t>40</w:t>
            </w:r>
            <w:r>
              <w:rPr>
                <w:noProof/>
                <w:webHidden/>
              </w:rPr>
              <w:fldChar w:fldCharType="end"/>
            </w:r>
          </w:hyperlink>
        </w:p>
        <w:p w:rsidR="0083230D" w:rsidRPr="0083230D" w:rsidRDefault="00CA5BFA">
          <w:r>
            <w:rPr>
              <w:b/>
              <w:bCs/>
              <w:noProof/>
            </w:rPr>
            <w:fldChar w:fldCharType="end"/>
          </w:r>
        </w:p>
      </w:sdtContent>
    </w:sdt>
    <w:tbl>
      <w:tblPr>
        <w:tblStyle w:val="TableGrid"/>
        <w:tblW w:w="0" w:type="auto"/>
        <w:tblLook w:val="04A0" w:firstRow="1" w:lastRow="0" w:firstColumn="1" w:lastColumn="0" w:noHBand="0" w:noVBand="1"/>
      </w:tblPr>
      <w:tblGrid>
        <w:gridCol w:w="1129"/>
        <w:gridCol w:w="7088"/>
        <w:gridCol w:w="799"/>
      </w:tblGrid>
      <w:tr w:rsidR="0023317A" w:rsidTr="00623A86">
        <w:tc>
          <w:tcPr>
            <w:tcW w:w="1129" w:type="dxa"/>
          </w:tcPr>
          <w:p w:rsidR="0023317A" w:rsidRDefault="0023317A" w:rsidP="00D04B8E">
            <w:pPr>
              <w:jc w:val="center"/>
            </w:pPr>
            <w:r>
              <w:lastRenderedPageBreak/>
              <w:t>Figure 1</w:t>
            </w:r>
          </w:p>
        </w:tc>
        <w:tc>
          <w:tcPr>
            <w:tcW w:w="7088" w:type="dxa"/>
          </w:tcPr>
          <w:p w:rsidR="0023317A" w:rsidRDefault="00623A86" w:rsidP="00D04B8E">
            <w:pPr>
              <w:jc w:val="center"/>
            </w:pPr>
            <w:r>
              <w:t>A graph showing the correlation between the coefficient of drag and fuel economy for the new generations of the Honda Jazz</w:t>
            </w:r>
          </w:p>
        </w:tc>
        <w:tc>
          <w:tcPr>
            <w:tcW w:w="799" w:type="dxa"/>
          </w:tcPr>
          <w:p w:rsidR="0023317A" w:rsidRDefault="00390E2D" w:rsidP="00D04B8E">
            <w:pPr>
              <w:jc w:val="center"/>
            </w:pPr>
            <w:r>
              <w:t>6</w:t>
            </w:r>
          </w:p>
        </w:tc>
      </w:tr>
      <w:tr w:rsidR="0023317A" w:rsidTr="00623A86">
        <w:tc>
          <w:tcPr>
            <w:tcW w:w="1129" w:type="dxa"/>
          </w:tcPr>
          <w:p w:rsidR="0023317A" w:rsidRDefault="0023317A" w:rsidP="00D04B8E">
            <w:pPr>
              <w:jc w:val="center"/>
            </w:pPr>
            <w:r>
              <w:t>Figure 2</w:t>
            </w:r>
          </w:p>
        </w:tc>
        <w:tc>
          <w:tcPr>
            <w:tcW w:w="7088" w:type="dxa"/>
          </w:tcPr>
          <w:p w:rsidR="0023317A" w:rsidRDefault="00390E2D" w:rsidP="00D04B8E">
            <w:pPr>
              <w:jc w:val="center"/>
            </w:pPr>
            <w:r>
              <w:t>A graph showing the correlation between fuel economy and carbon dioxide production</w:t>
            </w:r>
          </w:p>
        </w:tc>
        <w:tc>
          <w:tcPr>
            <w:tcW w:w="799" w:type="dxa"/>
          </w:tcPr>
          <w:p w:rsidR="0023317A" w:rsidRDefault="00390E2D" w:rsidP="00D04B8E">
            <w:pPr>
              <w:jc w:val="center"/>
            </w:pPr>
            <w:r>
              <w:t>6</w:t>
            </w:r>
          </w:p>
        </w:tc>
      </w:tr>
      <w:tr w:rsidR="0023317A" w:rsidTr="00623A86">
        <w:tc>
          <w:tcPr>
            <w:tcW w:w="1129" w:type="dxa"/>
          </w:tcPr>
          <w:p w:rsidR="0023317A" w:rsidRDefault="0023317A" w:rsidP="00D04B8E">
            <w:pPr>
              <w:jc w:val="center"/>
            </w:pPr>
            <w:r>
              <w:t>Figure 3</w:t>
            </w:r>
          </w:p>
        </w:tc>
        <w:tc>
          <w:tcPr>
            <w:tcW w:w="7088" w:type="dxa"/>
          </w:tcPr>
          <w:p w:rsidR="0023317A" w:rsidRPr="00390E2D" w:rsidRDefault="00390E2D" w:rsidP="00D04B8E">
            <w:pPr>
              <w:jc w:val="center"/>
              <w:rPr>
                <w:noProof/>
              </w:rPr>
            </w:pPr>
            <w:r w:rsidRPr="00390E2D">
              <w:t>The Ahmed geometry model</w:t>
            </w:r>
          </w:p>
        </w:tc>
        <w:tc>
          <w:tcPr>
            <w:tcW w:w="799" w:type="dxa"/>
          </w:tcPr>
          <w:p w:rsidR="0023317A" w:rsidRDefault="00390E2D" w:rsidP="00D04B8E">
            <w:pPr>
              <w:jc w:val="center"/>
            </w:pPr>
            <w:r>
              <w:t>9</w:t>
            </w:r>
          </w:p>
        </w:tc>
      </w:tr>
      <w:tr w:rsidR="0023317A" w:rsidTr="00623A86">
        <w:tc>
          <w:tcPr>
            <w:tcW w:w="1129" w:type="dxa"/>
          </w:tcPr>
          <w:p w:rsidR="0023317A" w:rsidRDefault="0023317A" w:rsidP="00D04B8E">
            <w:pPr>
              <w:jc w:val="center"/>
            </w:pPr>
            <w:r>
              <w:t>Figure 4</w:t>
            </w:r>
          </w:p>
        </w:tc>
        <w:tc>
          <w:tcPr>
            <w:tcW w:w="7088" w:type="dxa"/>
          </w:tcPr>
          <w:p w:rsidR="0023317A" w:rsidRDefault="00390E2D" w:rsidP="00D04B8E">
            <w:pPr>
              <w:jc w:val="center"/>
            </w:pPr>
            <w:r>
              <w:t>The NRCC/SAE geometry model</w:t>
            </w:r>
          </w:p>
        </w:tc>
        <w:tc>
          <w:tcPr>
            <w:tcW w:w="799" w:type="dxa"/>
          </w:tcPr>
          <w:p w:rsidR="0023317A" w:rsidRDefault="00390E2D" w:rsidP="00D04B8E">
            <w:pPr>
              <w:jc w:val="center"/>
            </w:pPr>
            <w:r>
              <w:t>10</w:t>
            </w:r>
          </w:p>
        </w:tc>
      </w:tr>
      <w:tr w:rsidR="0023317A" w:rsidTr="00623A86">
        <w:tc>
          <w:tcPr>
            <w:tcW w:w="1129" w:type="dxa"/>
          </w:tcPr>
          <w:p w:rsidR="0023317A" w:rsidRDefault="0023317A" w:rsidP="00D04B8E">
            <w:pPr>
              <w:jc w:val="center"/>
            </w:pPr>
            <w:r>
              <w:t>Figure 5</w:t>
            </w:r>
          </w:p>
        </w:tc>
        <w:tc>
          <w:tcPr>
            <w:tcW w:w="7088" w:type="dxa"/>
          </w:tcPr>
          <w:p w:rsidR="0023317A" w:rsidRDefault="00390E2D" w:rsidP="00D04B8E">
            <w:pPr>
              <w:jc w:val="center"/>
            </w:pPr>
            <w:r>
              <w:t>The Rover reference geometry</w:t>
            </w:r>
          </w:p>
        </w:tc>
        <w:tc>
          <w:tcPr>
            <w:tcW w:w="799" w:type="dxa"/>
          </w:tcPr>
          <w:p w:rsidR="0023317A" w:rsidRDefault="00390E2D" w:rsidP="00D04B8E">
            <w:pPr>
              <w:jc w:val="center"/>
            </w:pPr>
            <w:r>
              <w:t>10</w:t>
            </w:r>
          </w:p>
        </w:tc>
      </w:tr>
      <w:tr w:rsidR="0023317A" w:rsidTr="00623A86">
        <w:tc>
          <w:tcPr>
            <w:tcW w:w="1129" w:type="dxa"/>
          </w:tcPr>
          <w:p w:rsidR="0023317A" w:rsidRDefault="0023317A" w:rsidP="00D04B8E">
            <w:pPr>
              <w:jc w:val="center"/>
            </w:pPr>
            <w:r>
              <w:t>Figure 6</w:t>
            </w:r>
          </w:p>
        </w:tc>
        <w:tc>
          <w:tcPr>
            <w:tcW w:w="7088" w:type="dxa"/>
          </w:tcPr>
          <w:p w:rsidR="0023317A" w:rsidRDefault="00390E2D" w:rsidP="00D04B8E">
            <w:pPr>
              <w:jc w:val="center"/>
            </w:pPr>
            <w:r>
              <w:t xml:space="preserve">The </w:t>
            </w:r>
            <w:proofErr w:type="spellStart"/>
            <w:r>
              <w:t>Pininfarina</w:t>
            </w:r>
            <w:proofErr w:type="spellEnd"/>
            <w:r>
              <w:t xml:space="preserve"> reference geometry</w:t>
            </w:r>
          </w:p>
        </w:tc>
        <w:tc>
          <w:tcPr>
            <w:tcW w:w="799" w:type="dxa"/>
          </w:tcPr>
          <w:p w:rsidR="0023317A" w:rsidRDefault="00390E2D" w:rsidP="00D04B8E">
            <w:pPr>
              <w:jc w:val="center"/>
            </w:pPr>
            <w:r>
              <w:t>11</w:t>
            </w:r>
          </w:p>
        </w:tc>
      </w:tr>
      <w:tr w:rsidR="0023317A" w:rsidTr="00623A86">
        <w:tc>
          <w:tcPr>
            <w:tcW w:w="1129" w:type="dxa"/>
          </w:tcPr>
          <w:p w:rsidR="0023317A" w:rsidRDefault="0023317A" w:rsidP="00D04B8E">
            <w:pPr>
              <w:jc w:val="center"/>
            </w:pPr>
            <w:r>
              <w:t>Figure 7</w:t>
            </w:r>
          </w:p>
        </w:tc>
        <w:tc>
          <w:tcPr>
            <w:tcW w:w="7088" w:type="dxa"/>
          </w:tcPr>
          <w:p w:rsidR="0023317A" w:rsidRDefault="00390E2D" w:rsidP="00D04B8E">
            <w:pPr>
              <w:jc w:val="center"/>
            </w:pPr>
            <w:r>
              <w:t>Two configurations of the MIRA reference car</w:t>
            </w:r>
          </w:p>
        </w:tc>
        <w:tc>
          <w:tcPr>
            <w:tcW w:w="799" w:type="dxa"/>
          </w:tcPr>
          <w:p w:rsidR="0023317A" w:rsidRDefault="00390E2D" w:rsidP="00D04B8E">
            <w:pPr>
              <w:jc w:val="center"/>
            </w:pPr>
            <w:r>
              <w:t>11</w:t>
            </w:r>
          </w:p>
        </w:tc>
      </w:tr>
      <w:tr w:rsidR="0023317A" w:rsidTr="00623A86">
        <w:tc>
          <w:tcPr>
            <w:tcW w:w="1129" w:type="dxa"/>
          </w:tcPr>
          <w:p w:rsidR="0023317A" w:rsidRDefault="0023317A" w:rsidP="00D04B8E">
            <w:pPr>
              <w:jc w:val="center"/>
            </w:pPr>
            <w:r>
              <w:t>Figure 8</w:t>
            </w:r>
          </w:p>
        </w:tc>
        <w:tc>
          <w:tcPr>
            <w:tcW w:w="7088" w:type="dxa"/>
          </w:tcPr>
          <w:p w:rsidR="0023317A" w:rsidRDefault="00390E2D" w:rsidP="00D04B8E">
            <w:pPr>
              <w:jc w:val="center"/>
            </w:pPr>
            <w:r>
              <w:t>A flow chart illustrating the process of using CFD</w:t>
            </w:r>
          </w:p>
        </w:tc>
        <w:tc>
          <w:tcPr>
            <w:tcW w:w="799" w:type="dxa"/>
          </w:tcPr>
          <w:p w:rsidR="0023317A" w:rsidRDefault="00390E2D" w:rsidP="00D04B8E">
            <w:pPr>
              <w:jc w:val="center"/>
            </w:pPr>
            <w:r>
              <w:t>12</w:t>
            </w:r>
          </w:p>
        </w:tc>
      </w:tr>
      <w:tr w:rsidR="0023317A" w:rsidTr="00623A86">
        <w:tc>
          <w:tcPr>
            <w:tcW w:w="1129" w:type="dxa"/>
          </w:tcPr>
          <w:p w:rsidR="0023317A" w:rsidRDefault="0023317A" w:rsidP="00D04B8E">
            <w:pPr>
              <w:jc w:val="center"/>
            </w:pPr>
            <w:r>
              <w:t>Figure 9</w:t>
            </w:r>
          </w:p>
        </w:tc>
        <w:tc>
          <w:tcPr>
            <w:tcW w:w="7088" w:type="dxa"/>
          </w:tcPr>
          <w:p w:rsidR="0023317A" w:rsidRDefault="00390E2D" w:rsidP="00D04B8E">
            <w:pPr>
              <w:jc w:val="center"/>
            </w:pPr>
            <w:r>
              <w:t>Various graphs illustrating how splitter sizes affects coefficient of drag and lift values</w:t>
            </w:r>
          </w:p>
        </w:tc>
        <w:tc>
          <w:tcPr>
            <w:tcW w:w="799" w:type="dxa"/>
          </w:tcPr>
          <w:p w:rsidR="0023317A" w:rsidRDefault="00390E2D" w:rsidP="00D04B8E">
            <w:pPr>
              <w:jc w:val="center"/>
            </w:pPr>
            <w:r>
              <w:t>13</w:t>
            </w:r>
          </w:p>
        </w:tc>
      </w:tr>
      <w:tr w:rsidR="0023317A" w:rsidTr="00623A86">
        <w:tc>
          <w:tcPr>
            <w:tcW w:w="1129" w:type="dxa"/>
          </w:tcPr>
          <w:p w:rsidR="0023317A" w:rsidRDefault="0023317A" w:rsidP="00D04B8E">
            <w:pPr>
              <w:jc w:val="center"/>
            </w:pPr>
            <w:r>
              <w:t>Figure 10</w:t>
            </w:r>
          </w:p>
        </w:tc>
        <w:tc>
          <w:tcPr>
            <w:tcW w:w="7088" w:type="dxa"/>
          </w:tcPr>
          <w:p w:rsidR="0023317A" w:rsidRDefault="00390E2D" w:rsidP="00D04B8E">
            <w:pPr>
              <w:jc w:val="center"/>
            </w:pPr>
            <w:r>
              <w:t>A Graph illustrating coefficient of drag values against different assembles</w:t>
            </w:r>
          </w:p>
        </w:tc>
        <w:tc>
          <w:tcPr>
            <w:tcW w:w="799" w:type="dxa"/>
          </w:tcPr>
          <w:p w:rsidR="0023317A" w:rsidRDefault="00390E2D" w:rsidP="00D04B8E">
            <w:pPr>
              <w:jc w:val="center"/>
            </w:pPr>
            <w:r>
              <w:t>13</w:t>
            </w:r>
          </w:p>
        </w:tc>
      </w:tr>
      <w:tr w:rsidR="0023317A" w:rsidTr="00623A86">
        <w:tc>
          <w:tcPr>
            <w:tcW w:w="1129" w:type="dxa"/>
          </w:tcPr>
          <w:p w:rsidR="0023317A" w:rsidRDefault="0023317A" w:rsidP="00D04B8E">
            <w:pPr>
              <w:jc w:val="center"/>
            </w:pPr>
            <w:r>
              <w:t>Figure 11</w:t>
            </w:r>
          </w:p>
        </w:tc>
        <w:tc>
          <w:tcPr>
            <w:tcW w:w="7088" w:type="dxa"/>
          </w:tcPr>
          <w:p w:rsidR="0023317A" w:rsidRDefault="00390E2D" w:rsidP="00D04B8E">
            <w:pPr>
              <w:jc w:val="center"/>
            </w:pPr>
            <w:r>
              <w:t>All four sections needed for the CFD process</w:t>
            </w:r>
          </w:p>
        </w:tc>
        <w:tc>
          <w:tcPr>
            <w:tcW w:w="799" w:type="dxa"/>
          </w:tcPr>
          <w:p w:rsidR="0023317A" w:rsidRDefault="00390E2D" w:rsidP="00D04B8E">
            <w:pPr>
              <w:jc w:val="center"/>
            </w:pPr>
            <w:r>
              <w:t>14</w:t>
            </w:r>
          </w:p>
        </w:tc>
      </w:tr>
      <w:tr w:rsidR="0023317A" w:rsidTr="00623A86">
        <w:tc>
          <w:tcPr>
            <w:tcW w:w="1129" w:type="dxa"/>
          </w:tcPr>
          <w:p w:rsidR="0023317A" w:rsidRDefault="0023317A" w:rsidP="00D04B8E">
            <w:pPr>
              <w:jc w:val="center"/>
            </w:pPr>
            <w:r>
              <w:t>Figure 12</w:t>
            </w:r>
          </w:p>
        </w:tc>
        <w:tc>
          <w:tcPr>
            <w:tcW w:w="7088" w:type="dxa"/>
          </w:tcPr>
          <w:p w:rsidR="0023317A" w:rsidRDefault="00390E2D" w:rsidP="00D04B8E">
            <w:pPr>
              <w:jc w:val="center"/>
            </w:pPr>
            <w:r>
              <w:t>The domain used for the CFD process, with the dimensions highlighted in black</w:t>
            </w:r>
          </w:p>
        </w:tc>
        <w:tc>
          <w:tcPr>
            <w:tcW w:w="799" w:type="dxa"/>
          </w:tcPr>
          <w:p w:rsidR="0023317A" w:rsidRDefault="00390E2D" w:rsidP="00D04B8E">
            <w:pPr>
              <w:jc w:val="center"/>
            </w:pPr>
            <w:r>
              <w:t>14</w:t>
            </w:r>
          </w:p>
        </w:tc>
      </w:tr>
      <w:tr w:rsidR="0023317A" w:rsidTr="00623A86">
        <w:tc>
          <w:tcPr>
            <w:tcW w:w="1129" w:type="dxa"/>
          </w:tcPr>
          <w:p w:rsidR="0023317A" w:rsidRDefault="0023317A" w:rsidP="00D04B8E">
            <w:pPr>
              <w:jc w:val="center"/>
            </w:pPr>
            <w:r>
              <w:t>Figure 13</w:t>
            </w:r>
          </w:p>
        </w:tc>
        <w:tc>
          <w:tcPr>
            <w:tcW w:w="7088" w:type="dxa"/>
          </w:tcPr>
          <w:p w:rsidR="0023317A" w:rsidRDefault="00390E2D" w:rsidP="00D04B8E">
            <w:pPr>
              <w:jc w:val="center"/>
            </w:pPr>
            <w:r>
              <w:t xml:space="preserve">Inserting the </w:t>
            </w:r>
            <w:proofErr w:type="spellStart"/>
            <w:r>
              <w:t>bolleen</w:t>
            </w:r>
            <w:proofErr w:type="spellEnd"/>
            <w:r>
              <w:t xml:space="preserve"> into the geometry</w:t>
            </w:r>
          </w:p>
        </w:tc>
        <w:tc>
          <w:tcPr>
            <w:tcW w:w="799" w:type="dxa"/>
          </w:tcPr>
          <w:p w:rsidR="0023317A" w:rsidRDefault="00390E2D" w:rsidP="00D04B8E">
            <w:pPr>
              <w:jc w:val="center"/>
            </w:pPr>
            <w:r>
              <w:t>15</w:t>
            </w:r>
          </w:p>
        </w:tc>
      </w:tr>
      <w:tr w:rsidR="0023317A" w:rsidTr="00623A86">
        <w:tc>
          <w:tcPr>
            <w:tcW w:w="1129" w:type="dxa"/>
          </w:tcPr>
          <w:p w:rsidR="0023317A" w:rsidRDefault="0023317A" w:rsidP="00D04B8E">
            <w:pPr>
              <w:jc w:val="center"/>
            </w:pPr>
            <w:r>
              <w:t>Figure 14</w:t>
            </w:r>
          </w:p>
        </w:tc>
        <w:tc>
          <w:tcPr>
            <w:tcW w:w="7088" w:type="dxa"/>
          </w:tcPr>
          <w:p w:rsidR="0023317A" w:rsidRDefault="00390E2D" w:rsidP="00D04B8E">
            <w:pPr>
              <w:jc w:val="center"/>
            </w:pPr>
            <w:r>
              <w:t>Selecting the faces of the model</w:t>
            </w:r>
          </w:p>
        </w:tc>
        <w:tc>
          <w:tcPr>
            <w:tcW w:w="799" w:type="dxa"/>
          </w:tcPr>
          <w:p w:rsidR="0023317A" w:rsidRDefault="00390E2D" w:rsidP="00D04B8E">
            <w:pPr>
              <w:jc w:val="center"/>
            </w:pPr>
            <w:r>
              <w:t>15</w:t>
            </w:r>
          </w:p>
        </w:tc>
      </w:tr>
      <w:tr w:rsidR="0023317A" w:rsidTr="00623A86">
        <w:tc>
          <w:tcPr>
            <w:tcW w:w="1129" w:type="dxa"/>
          </w:tcPr>
          <w:p w:rsidR="0023317A" w:rsidRDefault="0023317A" w:rsidP="00D04B8E">
            <w:pPr>
              <w:jc w:val="center"/>
            </w:pPr>
            <w:r>
              <w:t>Figure 15</w:t>
            </w:r>
          </w:p>
        </w:tc>
        <w:tc>
          <w:tcPr>
            <w:tcW w:w="7088" w:type="dxa"/>
          </w:tcPr>
          <w:p w:rsidR="0023317A" w:rsidRDefault="00390E2D" w:rsidP="00D04B8E">
            <w:pPr>
              <w:jc w:val="center"/>
            </w:pPr>
            <w:r>
              <w:t>The various settings used through the meshing process</w:t>
            </w:r>
          </w:p>
        </w:tc>
        <w:tc>
          <w:tcPr>
            <w:tcW w:w="799" w:type="dxa"/>
          </w:tcPr>
          <w:p w:rsidR="0023317A" w:rsidRDefault="00390E2D" w:rsidP="00D04B8E">
            <w:pPr>
              <w:jc w:val="center"/>
            </w:pPr>
            <w:r>
              <w:t>16</w:t>
            </w:r>
          </w:p>
        </w:tc>
      </w:tr>
      <w:tr w:rsidR="0023317A" w:rsidTr="00623A86">
        <w:tc>
          <w:tcPr>
            <w:tcW w:w="1129" w:type="dxa"/>
          </w:tcPr>
          <w:p w:rsidR="0023317A" w:rsidRDefault="0023317A" w:rsidP="00D04B8E">
            <w:pPr>
              <w:jc w:val="center"/>
            </w:pPr>
            <w:r>
              <w:t>Figure 16</w:t>
            </w:r>
          </w:p>
        </w:tc>
        <w:tc>
          <w:tcPr>
            <w:tcW w:w="7088" w:type="dxa"/>
          </w:tcPr>
          <w:p w:rsidR="0023317A" w:rsidRDefault="00390E2D" w:rsidP="00D04B8E">
            <w:pPr>
              <w:jc w:val="center"/>
            </w:pPr>
            <w:r>
              <w:t>The settings used to generate prism layers around intended areas</w:t>
            </w:r>
          </w:p>
        </w:tc>
        <w:tc>
          <w:tcPr>
            <w:tcW w:w="799" w:type="dxa"/>
          </w:tcPr>
          <w:p w:rsidR="0023317A" w:rsidRDefault="00390E2D" w:rsidP="00D04B8E">
            <w:pPr>
              <w:jc w:val="center"/>
            </w:pPr>
            <w:r>
              <w:t>16</w:t>
            </w:r>
          </w:p>
        </w:tc>
      </w:tr>
      <w:tr w:rsidR="0023317A" w:rsidTr="00623A86">
        <w:tc>
          <w:tcPr>
            <w:tcW w:w="1129" w:type="dxa"/>
          </w:tcPr>
          <w:p w:rsidR="0023317A" w:rsidRDefault="0023317A" w:rsidP="00D04B8E">
            <w:pPr>
              <w:jc w:val="center"/>
            </w:pPr>
            <w:r>
              <w:t>Figure 17</w:t>
            </w:r>
          </w:p>
        </w:tc>
        <w:tc>
          <w:tcPr>
            <w:tcW w:w="7088" w:type="dxa"/>
          </w:tcPr>
          <w:p w:rsidR="0023317A" w:rsidRDefault="00390E2D" w:rsidP="00D04B8E">
            <w:pPr>
              <w:jc w:val="center"/>
            </w:pPr>
            <w:r>
              <w:t>The volume mesh generated throughout the geometry</w:t>
            </w:r>
          </w:p>
        </w:tc>
        <w:tc>
          <w:tcPr>
            <w:tcW w:w="799" w:type="dxa"/>
          </w:tcPr>
          <w:p w:rsidR="0023317A" w:rsidRDefault="00390E2D" w:rsidP="00D04B8E">
            <w:pPr>
              <w:jc w:val="center"/>
            </w:pPr>
            <w:r>
              <w:t>17</w:t>
            </w:r>
          </w:p>
        </w:tc>
      </w:tr>
      <w:tr w:rsidR="0023317A" w:rsidTr="00623A86">
        <w:tc>
          <w:tcPr>
            <w:tcW w:w="1129" w:type="dxa"/>
          </w:tcPr>
          <w:p w:rsidR="0023317A" w:rsidRDefault="0023317A" w:rsidP="00D04B8E">
            <w:pPr>
              <w:jc w:val="center"/>
            </w:pPr>
            <w:r>
              <w:t>Figure 18</w:t>
            </w:r>
          </w:p>
        </w:tc>
        <w:tc>
          <w:tcPr>
            <w:tcW w:w="7088" w:type="dxa"/>
          </w:tcPr>
          <w:p w:rsidR="0023317A" w:rsidRDefault="00390E2D" w:rsidP="00D04B8E">
            <w:pPr>
              <w:jc w:val="center"/>
            </w:pPr>
            <w:r>
              <w:t>The various settings that need to be set up before starting the fluent process</w:t>
            </w:r>
          </w:p>
        </w:tc>
        <w:tc>
          <w:tcPr>
            <w:tcW w:w="799" w:type="dxa"/>
          </w:tcPr>
          <w:p w:rsidR="0023317A" w:rsidRDefault="00390E2D" w:rsidP="00D04B8E">
            <w:pPr>
              <w:jc w:val="center"/>
            </w:pPr>
            <w:r>
              <w:t>18</w:t>
            </w:r>
          </w:p>
        </w:tc>
      </w:tr>
      <w:tr w:rsidR="0023317A" w:rsidTr="00623A86">
        <w:tc>
          <w:tcPr>
            <w:tcW w:w="1129" w:type="dxa"/>
          </w:tcPr>
          <w:p w:rsidR="0023317A" w:rsidRDefault="0023317A" w:rsidP="00D04B8E">
            <w:pPr>
              <w:jc w:val="center"/>
            </w:pPr>
            <w:r>
              <w:t>Figure 19</w:t>
            </w:r>
          </w:p>
        </w:tc>
        <w:tc>
          <w:tcPr>
            <w:tcW w:w="7088" w:type="dxa"/>
          </w:tcPr>
          <w:p w:rsidR="0023317A" w:rsidRDefault="00390E2D" w:rsidP="00D04B8E">
            <w:pPr>
              <w:jc w:val="center"/>
            </w:pPr>
            <w:r>
              <w:t>Data gathered by Angelina I. Heft</w:t>
            </w:r>
          </w:p>
        </w:tc>
        <w:tc>
          <w:tcPr>
            <w:tcW w:w="799" w:type="dxa"/>
          </w:tcPr>
          <w:p w:rsidR="0023317A" w:rsidRDefault="00390E2D" w:rsidP="00D04B8E">
            <w:pPr>
              <w:jc w:val="center"/>
            </w:pPr>
            <w:r>
              <w:t>19</w:t>
            </w:r>
          </w:p>
        </w:tc>
      </w:tr>
      <w:tr w:rsidR="0023317A" w:rsidTr="00623A86">
        <w:tc>
          <w:tcPr>
            <w:tcW w:w="1129" w:type="dxa"/>
          </w:tcPr>
          <w:p w:rsidR="0023317A" w:rsidRDefault="0023317A" w:rsidP="00D04B8E">
            <w:pPr>
              <w:jc w:val="center"/>
            </w:pPr>
            <w:r>
              <w:t>Figure 20</w:t>
            </w:r>
          </w:p>
        </w:tc>
        <w:tc>
          <w:tcPr>
            <w:tcW w:w="7088" w:type="dxa"/>
          </w:tcPr>
          <w:p w:rsidR="0023317A" w:rsidRDefault="00390E2D" w:rsidP="00D04B8E">
            <w:pPr>
              <w:jc w:val="center"/>
            </w:pPr>
            <w:r>
              <w:t>Data gathered by V. Naveen Kumar</w:t>
            </w:r>
          </w:p>
        </w:tc>
        <w:tc>
          <w:tcPr>
            <w:tcW w:w="799" w:type="dxa"/>
          </w:tcPr>
          <w:p w:rsidR="0023317A" w:rsidRDefault="00390E2D" w:rsidP="00D04B8E">
            <w:pPr>
              <w:jc w:val="center"/>
            </w:pPr>
            <w:r>
              <w:t>19</w:t>
            </w:r>
          </w:p>
        </w:tc>
      </w:tr>
      <w:tr w:rsidR="0023317A" w:rsidTr="00623A86">
        <w:tc>
          <w:tcPr>
            <w:tcW w:w="1129" w:type="dxa"/>
          </w:tcPr>
          <w:p w:rsidR="0023317A" w:rsidRDefault="0023317A" w:rsidP="00D04B8E">
            <w:pPr>
              <w:jc w:val="center"/>
            </w:pPr>
            <w:r>
              <w:t>Figure 21</w:t>
            </w:r>
          </w:p>
        </w:tc>
        <w:tc>
          <w:tcPr>
            <w:tcW w:w="7088" w:type="dxa"/>
          </w:tcPr>
          <w:p w:rsidR="0023317A" w:rsidRDefault="00390E2D" w:rsidP="00D04B8E">
            <w:pPr>
              <w:jc w:val="center"/>
            </w:pPr>
            <w:r>
              <w:t>A visual representation of the air flow around the model</w:t>
            </w:r>
          </w:p>
        </w:tc>
        <w:tc>
          <w:tcPr>
            <w:tcW w:w="799" w:type="dxa"/>
          </w:tcPr>
          <w:p w:rsidR="0023317A" w:rsidRDefault="00390E2D" w:rsidP="00D04B8E">
            <w:pPr>
              <w:jc w:val="center"/>
            </w:pPr>
            <w:r>
              <w:t>19</w:t>
            </w:r>
          </w:p>
        </w:tc>
      </w:tr>
      <w:tr w:rsidR="0023317A" w:rsidTr="00623A86">
        <w:tc>
          <w:tcPr>
            <w:tcW w:w="1129" w:type="dxa"/>
          </w:tcPr>
          <w:p w:rsidR="0023317A" w:rsidRDefault="0023317A" w:rsidP="00D04B8E">
            <w:pPr>
              <w:jc w:val="center"/>
            </w:pPr>
            <w:r>
              <w:t>Figure 22</w:t>
            </w:r>
          </w:p>
        </w:tc>
        <w:tc>
          <w:tcPr>
            <w:tcW w:w="7088" w:type="dxa"/>
          </w:tcPr>
          <w:p w:rsidR="0023317A" w:rsidRDefault="00C81C5B" w:rsidP="00D04B8E">
            <w:pPr>
              <w:jc w:val="center"/>
            </w:pPr>
            <w:r>
              <w:t>The coefficient of drag and lift results for the tests changing the domain size</w:t>
            </w:r>
          </w:p>
        </w:tc>
        <w:tc>
          <w:tcPr>
            <w:tcW w:w="799" w:type="dxa"/>
          </w:tcPr>
          <w:p w:rsidR="0023317A" w:rsidRDefault="00C81C5B" w:rsidP="00D04B8E">
            <w:pPr>
              <w:jc w:val="center"/>
            </w:pPr>
            <w:r>
              <w:t>20</w:t>
            </w:r>
          </w:p>
        </w:tc>
      </w:tr>
      <w:tr w:rsidR="0023317A" w:rsidTr="00623A86">
        <w:tc>
          <w:tcPr>
            <w:tcW w:w="1129" w:type="dxa"/>
          </w:tcPr>
          <w:p w:rsidR="0023317A" w:rsidRDefault="0023317A" w:rsidP="00D04B8E">
            <w:pPr>
              <w:jc w:val="center"/>
            </w:pPr>
            <w:r>
              <w:t>Figure 23</w:t>
            </w:r>
          </w:p>
        </w:tc>
        <w:tc>
          <w:tcPr>
            <w:tcW w:w="7088" w:type="dxa"/>
          </w:tcPr>
          <w:p w:rsidR="0023317A" w:rsidRDefault="00C81C5B" w:rsidP="00D04B8E">
            <w:pPr>
              <w:jc w:val="center"/>
              <w:rPr>
                <w:noProof/>
              </w:rPr>
            </w:pPr>
            <w:r>
              <w:t>The turbulent air flow visible in domain size test 1</w:t>
            </w:r>
          </w:p>
        </w:tc>
        <w:tc>
          <w:tcPr>
            <w:tcW w:w="799" w:type="dxa"/>
          </w:tcPr>
          <w:p w:rsidR="0023317A" w:rsidRDefault="00C81C5B" w:rsidP="00D04B8E">
            <w:pPr>
              <w:jc w:val="center"/>
            </w:pPr>
            <w:r>
              <w:t>21</w:t>
            </w:r>
          </w:p>
        </w:tc>
      </w:tr>
      <w:tr w:rsidR="0023317A" w:rsidTr="00623A86">
        <w:tc>
          <w:tcPr>
            <w:tcW w:w="1129" w:type="dxa"/>
          </w:tcPr>
          <w:p w:rsidR="0023317A" w:rsidRDefault="0023317A" w:rsidP="00D04B8E">
            <w:pPr>
              <w:jc w:val="center"/>
            </w:pPr>
            <w:r>
              <w:t>Figure 24</w:t>
            </w:r>
          </w:p>
        </w:tc>
        <w:tc>
          <w:tcPr>
            <w:tcW w:w="7088" w:type="dxa"/>
          </w:tcPr>
          <w:p w:rsidR="0023317A" w:rsidRDefault="00C81C5B" w:rsidP="00D04B8E">
            <w:pPr>
              <w:jc w:val="center"/>
              <w:rPr>
                <w:noProof/>
              </w:rPr>
            </w:pPr>
            <w:r>
              <w:t>The turbulent air flow visible in domain size test 12</w:t>
            </w:r>
          </w:p>
        </w:tc>
        <w:tc>
          <w:tcPr>
            <w:tcW w:w="799" w:type="dxa"/>
          </w:tcPr>
          <w:p w:rsidR="0023317A" w:rsidRDefault="00C81C5B" w:rsidP="00D04B8E">
            <w:pPr>
              <w:jc w:val="center"/>
            </w:pPr>
            <w:r>
              <w:t>21</w:t>
            </w:r>
          </w:p>
        </w:tc>
      </w:tr>
      <w:tr w:rsidR="0023317A" w:rsidTr="00623A86">
        <w:tc>
          <w:tcPr>
            <w:tcW w:w="1129" w:type="dxa"/>
          </w:tcPr>
          <w:p w:rsidR="0023317A" w:rsidRDefault="0023317A" w:rsidP="00D04B8E">
            <w:pPr>
              <w:jc w:val="center"/>
            </w:pPr>
            <w:r>
              <w:t>Figure 25</w:t>
            </w:r>
          </w:p>
        </w:tc>
        <w:tc>
          <w:tcPr>
            <w:tcW w:w="7088" w:type="dxa"/>
          </w:tcPr>
          <w:p w:rsidR="0023317A" w:rsidRDefault="00C81C5B" w:rsidP="00D04B8E">
            <w:pPr>
              <w:jc w:val="center"/>
            </w:pPr>
            <w:r>
              <w:t>The coefficient of drag and lift results for the different mesh sizes</w:t>
            </w:r>
          </w:p>
        </w:tc>
        <w:tc>
          <w:tcPr>
            <w:tcW w:w="799" w:type="dxa"/>
          </w:tcPr>
          <w:p w:rsidR="0023317A" w:rsidRDefault="00C81C5B" w:rsidP="00D04B8E">
            <w:pPr>
              <w:jc w:val="center"/>
            </w:pPr>
            <w:r>
              <w:t>22</w:t>
            </w:r>
          </w:p>
        </w:tc>
      </w:tr>
      <w:tr w:rsidR="0023317A" w:rsidTr="00623A86">
        <w:tc>
          <w:tcPr>
            <w:tcW w:w="1129" w:type="dxa"/>
          </w:tcPr>
          <w:p w:rsidR="0023317A" w:rsidRDefault="0023317A" w:rsidP="00D04B8E">
            <w:pPr>
              <w:jc w:val="center"/>
            </w:pPr>
            <w:r>
              <w:t>Figure 26</w:t>
            </w:r>
          </w:p>
        </w:tc>
        <w:tc>
          <w:tcPr>
            <w:tcW w:w="7088" w:type="dxa"/>
          </w:tcPr>
          <w:p w:rsidR="0023317A" w:rsidRDefault="00C81C5B" w:rsidP="00D04B8E">
            <w:pPr>
              <w:jc w:val="center"/>
            </w:pPr>
            <w:r>
              <w:t>A visual representation of changing the mesh sizes</w:t>
            </w:r>
          </w:p>
        </w:tc>
        <w:tc>
          <w:tcPr>
            <w:tcW w:w="799" w:type="dxa"/>
          </w:tcPr>
          <w:p w:rsidR="0023317A" w:rsidRDefault="00C81C5B" w:rsidP="00D04B8E">
            <w:pPr>
              <w:jc w:val="center"/>
            </w:pPr>
            <w:r>
              <w:t>22</w:t>
            </w:r>
          </w:p>
        </w:tc>
      </w:tr>
      <w:tr w:rsidR="0023317A" w:rsidTr="00623A86">
        <w:tc>
          <w:tcPr>
            <w:tcW w:w="1129" w:type="dxa"/>
          </w:tcPr>
          <w:p w:rsidR="0023317A" w:rsidRDefault="0023317A" w:rsidP="00D04B8E">
            <w:pPr>
              <w:jc w:val="center"/>
            </w:pPr>
            <w:r>
              <w:t>Figure 27</w:t>
            </w:r>
          </w:p>
        </w:tc>
        <w:tc>
          <w:tcPr>
            <w:tcW w:w="7088" w:type="dxa"/>
          </w:tcPr>
          <w:p w:rsidR="0023317A" w:rsidRDefault="00C81C5B" w:rsidP="00D04B8E">
            <w:pPr>
              <w:jc w:val="center"/>
            </w:pPr>
            <w:r>
              <w:t>The coefficient of drag and lift results for changing the turbulence model</w:t>
            </w:r>
          </w:p>
        </w:tc>
        <w:tc>
          <w:tcPr>
            <w:tcW w:w="799" w:type="dxa"/>
          </w:tcPr>
          <w:p w:rsidR="0023317A" w:rsidRDefault="00C81C5B" w:rsidP="00D04B8E">
            <w:pPr>
              <w:jc w:val="center"/>
            </w:pPr>
            <w:r>
              <w:t>23</w:t>
            </w:r>
          </w:p>
        </w:tc>
      </w:tr>
      <w:tr w:rsidR="0023317A" w:rsidTr="00623A86">
        <w:tc>
          <w:tcPr>
            <w:tcW w:w="1129" w:type="dxa"/>
          </w:tcPr>
          <w:p w:rsidR="0023317A" w:rsidRDefault="0023317A" w:rsidP="00D04B8E">
            <w:pPr>
              <w:jc w:val="center"/>
            </w:pPr>
            <w:r>
              <w:t>Figure 28</w:t>
            </w:r>
          </w:p>
        </w:tc>
        <w:tc>
          <w:tcPr>
            <w:tcW w:w="7088" w:type="dxa"/>
          </w:tcPr>
          <w:p w:rsidR="0023317A" w:rsidRDefault="00C81C5B" w:rsidP="00D04B8E">
            <w:pPr>
              <w:jc w:val="center"/>
            </w:pPr>
            <w:r>
              <w:t>A visual representation of the change in velocity of the air flow around the model</w:t>
            </w:r>
          </w:p>
        </w:tc>
        <w:tc>
          <w:tcPr>
            <w:tcW w:w="799" w:type="dxa"/>
          </w:tcPr>
          <w:p w:rsidR="0023317A" w:rsidRDefault="00C81C5B" w:rsidP="00D04B8E">
            <w:pPr>
              <w:jc w:val="center"/>
            </w:pPr>
            <w:r>
              <w:t>23</w:t>
            </w:r>
          </w:p>
        </w:tc>
      </w:tr>
      <w:tr w:rsidR="0023317A" w:rsidTr="00623A86">
        <w:tc>
          <w:tcPr>
            <w:tcW w:w="1129" w:type="dxa"/>
          </w:tcPr>
          <w:p w:rsidR="0023317A" w:rsidRDefault="0023317A" w:rsidP="00D04B8E">
            <w:pPr>
              <w:jc w:val="center"/>
            </w:pPr>
            <w:r>
              <w:t>Figure 29</w:t>
            </w:r>
          </w:p>
        </w:tc>
        <w:tc>
          <w:tcPr>
            <w:tcW w:w="7088" w:type="dxa"/>
          </w:tcPr>
          <w:p w:rsidR="0023317A" w:rsidRDefault="00C81C5B" w:rsidP="00D04B8E">
            <w:pPr>
              <w:jc w:val="center"/>
            </w:pPr>
            <w:r>
              <w:t>A visual representation of the change in turbulent air flow around the model; top left illustrates the  K-Epsilon turbulence model; top right illustrates the K-Omega turbulence model; with the bottom ones representing the Transition SST turbulence model</w:t>
            </w:r>
          </w:p>
        </w:tc>
        <w:tc>
          <w:tcPr>
            <w:tcW w:w="799" w:type="dxa"/>
          </w:tcPr>
          <w:p w:rsidR="0023317A" w:rsidRDefault="00C81C5B" w:rsidP="00D04B8E">
            <w:pPr>
              <w:jc w:val="center"/>
            </w:pPr>
            <w:r>
              <w:t>24</w:t>
            </w:r>
          </w:p>
        </w:tc>
      </w:tr>
      <w:tr w:rsidR="0023317A" w:rsidTr="00623A86">
        <w:tc>
          <w:tcPr>
            <w:tcW w:w="1129" w:type="dxa"/>
          </w:tcPr>
          <w:p w:rsidR="0023317A" w:rsidRDefault="0023317A" w:rsidP="00D04B8E">
            <w:pPr>
              <w:jc w:val="center"/>
            </w:pPr>
            <w:r>
              <w:t>Figure 30</w:t>
            </w:r>
          </w:p>
        </w:tc>
        <w:tc>
          <w:tcPr>
            <w:tcW w:w="7088" w:type="dxa"/>
          </w:tcPr>
          <w:p w:rsidR="0023317A" w:rsidRDefault="00C81C5B" w:rsidP="00D04B8E">
            <w:pPr>
              <w:jc w:val="center"/>
            </w:pPr>
            <w:r>
              <w:t>Cad model of the estate model variant</w:t>
            </w:r>
          </w:p>
        </w:tc>
        <w:tc>
          <w:tcPr>
            <w:tcW w:w="799" w:type="dxa"/>
          </w:tcPr>
          <w:p w:rsidR="0023317A" w:rsidRDefault="00C81C5B" w:rsidP="00D04B8E">
            <w:pPr>
              <w:jc w:val="center"/>
            </w:pPr>
            <w:r>
              <w:t>25</w:t>
            </w:r>
          </w:p>
        </w:tc>
      </w:tr>
      <w:tr w:rsidR="0023317A" w:rsidTr="00623A86">
        <w:tc>
          <w:tcPr>
            <w:tcW w:w="1129" w:type="dxa"/>
          </w:tcPr>
          <w:p w:rsidR="0023317A" w:rsidRDefault="0023317A" w:rsidP="00D04B8E">
            <w:pPr>
              <w:jc w:val="center"/>
            </w:pPr>
            <w:r>
              <w:t>Figure 31</w:t>
            </w:r>
          </w:p>
        </w:tc>
        <w:tc>
          <w:tcPr>
            <w:tcW w:w="7088" w:type="dxa"/>
          </w:tcPr>
          <w:p w:rsidR="0023317A" w:rsidRDefault="00C81C5B" w:rsidP="00D04B8E">
            <w:pPr>
              <w:jc w:val="center"/>
            </w:pPr>
            <w:r>
              <w:t>Cad model of the notchback model variant</w:t>
            </w:r>
          </w:p>
        </w:tc>
        <w:tc>
          <w:tcPr>
            <w:tcW w:w="799" w:type="dxa"/>
          </w:tcPr>
          <w:p w:rsidR="0023317A" w:rsidRDefault="00C81C5B" w:rsidP="00D04B8E">
            <w:pPr>
              <w:jc w:val="center"/>
            </w:pPr>
            <w:r>
              <w:t>25</w:t>
            </w:r>
          </w:p>
        </w:tc>
      </w:tr>
      <w:tr w:rsidR="0023317A" w:rsidTr="00623A86">
        <w:tc>
          <w:tcPr>
            <w:tcW w:w="1129" w:type="dxa"/>
          </w:tcPr>
          <w:p w:rsidR="0023317A" w:rsidRDefault="0023317A" w:rsidP="00D04B8E">
            <w:pPr>
              <w:jc w:val="center"/>
            </w:pPr>
            <w:r>
              <w:t>Figure 32</w:t>
            </w:r>
          </w:p>
        </w:tc>
        <w:tc>
          <w:tcPr>
            <w:tcW w:w="7088" w:type="dxa"/>
          </w:tcPr>
          <w:p w:rsidR="0023317A" w:rsidRDefault="00C81C5B" w:rsidP="00D04B8E">
            <w:pPr>
              <w:jc w:val="center"/>
            </w:pPr>
            <w:r>
              <w:t>Cad model of the fastback model variant</w:t>
            </w:r>
          </w:p>
        </w:tc>
        <w:tc>
          <w:tcPr>
            <w:tcW w:w="799" w:type="dxa"/>
          </w:tcPr>
          <w:p w:rsidR="0023317A" w:rsidRDefault="00C81C5B" w:rsidP="00D04B8E">
            <w:pPr>
              <w:jc w:val="center"/>
            </w:pPr>
            <w:r>
              <w:t>25</w:t>
            </w:r>
          </w:p>
        </w:tc>
      </w:tr>
      <w:tr w:rsidR="0023317A" w:rsidTr="00623A86">
        <w:tc>
          <w:tcPr>
            <w:tcW w:w="1129" w:type="dxa"/>
          </w:tcPr>
          <w:p w:rsidR="0023317A" w:rsidRDefault="0023317A" w:rsidP="00D04B8E">
            <w:pPr>
              <w:jc w:val="center"/>
            </w:pPr>
            <w:r>
              <w:t>Figure 33</w:t>
            </w:r>
          </w:p>
        </w:tc>
        <w:tc>
          <w:tcPr>
            <w:tcW w:w="7088" w:type="dxa"/>
          </w:tcPr>
          <w:p w:rsidR="0023317A" w:rsidRDefault="00C81C5B" w:rsidP="00D04B8E">
            <w:pPr>
              <w:jc w:val="center"/>
            </w:pPr>
            <w:r>
              <w:t>Cad model of the pickup model variant</w:t>
            </w:r>
          </w:p>
        </w:tc>
        <w:tc>
          <w:tcPr>
            <w:tcW w:w="799" w:type="dxa"/>
          </w:tcPr>
          <w:p w:rsidR="0023317A" w:rsidRDefault="00C81C5B" w:rsidP="00D04B8E">
            <w:pPr>
              <w:jc w:val="center"/>
            </w:pPr>
            <w:r>
              <w:t>25</w:t>
            </w:r>
          </w:p>
        </w:tc>
      </w:tr>
      <w:tr w:rsidR="0023317A" w:rsidTr="00623A86">
        <w:tc>
          <w:tcPr>
            <w:tcW w:w="1129" w:type="dxa"/>
          </w:tcPr>
          <w:p w:rsidR="0023317A" w:rsidRDefault="0023317A" w:rsidP="00D04B8E">
            <w:pPr>
              <w:jc w:val="center"/>
            </w:pPr>
            <w:r>
              <w:t>Figure 34</w:t>
            </w:r>
          </w:p>
        </w:tc>
        <w:tc>
          <w:tcPr>
            <w:tcW w:w="7088" w:type="dxa"/>
          </w:tcPr>
          <w:p w:rsidR="0023317A" w:rsidRDefault="00C81C5B" w:rsidP="00D04B8E">
            <w:pPr>
              <w:jc w:val="center"/>
              <w:rPr>
                <w:noProof/>
              </w:rPr>
            </w:pPr>
            <w:r>
              <w:t>The coefficient of drag and lift results for the different vehicle shapes</w:t>
            </w:r>
          </w:p>
        </w:tc>
        <w:tc>
          <w:tcPr>
            <w:tcW w:w="799" w:type="dxa"/>
          </w:tcPr>
          <w:p w:rsidR="0023317A" w:rsidRDefault="00C81C5B" w:rsidP="00D04B8E">
            <w:pPr>
              <w:jc w:val="center"/>
            </w:pPr>
            <w:r>
              <w:t>26</w:t>
            </w:r>
          </w:p>
        </w:tc>
      </w:tr>
      <w:tr w:rsidR="0023317A" w:rsidTr="00623A86">
        <w:tc>
          <w:tcPr>
            <w:tcW w:w="1129" w:type="dxa"/>
          </w:tcPr>
          <w:p w:rsidR="0023317A" w:rsidRDefault="0023317A" w:rsidP="00D04B8E">
            <w:pPr>
              <w:jc w:val="center"/>
            </w:pPr>
            <w:r>
              <w:t>Figure 35</w:t>
            </w:r>
          </w:p>
        </w:tc>
        <w:tc>
          <w:tcPr>
            <w:tcW w:w="7088" w:type="dxa"/>
          </w:tcPr>
          <w:p w:rsidR="0023317A" w:rsidRDefault="00C81C5B" w:rsidP="00D04B8E">
            <w:pPr>
              <w:jc w:val="center"/>
            </w:pPr>
            <w:r>
              <w:t>A visual representation of the wake zone created at the rear of the model; top left notchback; top right fastback; bottom left pickup; bottom right estate</w:t>
            </w:r>
          </w:p>
        </w:tc>
        <w:tc>
          <w:tcPr>
            <w:tcW w:w="799" w:type="dxa"/>
          </w:tcPr>
          <w:p w:rsidR="0023317A" w:rsidRDefault="00C81C5B" w:rsidP="00D04B8E">
            <w:pPr>
              <w:jc w:val="center"/>
            </w:pPr>
            <w:r>
              <w:t>26</w:t>
            </w:r>
          </w:p>
        </w:tc>
      </w:tr>
      <w:tr w:rsidR="0023317A" w:rsidTr="00623A86">
        <w:tc>
          <w:tcPr>
            <w:tcW w:w="1129" w:type="dxa"/>
          </w:tcPr>
          <w:p w:rsidR="0023317A" w:rsidRDefault="0023317A" w:rsidP="00D04B8E">
            <w:pPr>
              <w:jc w:val="center"/>
            </w:pPr>
            <w:r>
              <w:t>Figure 36</w:t>
            </w:r>
          </w:p>
        </w:tc>
        <w:tc>
          <w:tcPr>
            <w:tcW w:w="7088" w:type="dxa"/>
          </w:tcPr>
          <w:p w:rsidR="0023317A" w:rsidRDefault="00C81C5B" w:rsidP="00D04B8E">
            <w:pPr>
              <w:jc w:val="center"/>
            </w:pPr>
            <w:r>
              <w:t>A visual representation of the turbulent air flow around the vehicle; top left notchback; top right pickup; bottom left fastback; bottom right estate</w:t>
            </w:r>
          </w:p>
        </w:tc>
        <w:tc>
          <w:tcPr>
            <w:tcW w:w="799" w:type="dxa"/>
          </w:tcPr>
          <w:p w:rsidR="0023317A" w:rsidRDefault="00C81C5B" w:rsidP="00D04B8E">
            <w:pPr>
              <w:jc w:val="center"/>
            </w:pPr>
            <w:r>
              <w:t>27</w:t>
            </w:r>
          </w:p>
        </w:tc>
      </w:tr>
      <w:tr w:rsidR="0023317A" w:rsidTr="00623A86">
        <w:tc>
          <w:tcPr>
            <w:tcW w:w="1129" w:type="dxa"/>
          </w:tcPr>
          <w:p w:rsidR="0023317A" w:rsidRDefault="0023317A" w:rsidP="00D04B8E">
            <w:pPr>
              <w:jc w:val="center"/>
            </w:pPr>
            <w:r>
              <w:t>Figure 37</w:t>
            </w:r>
          </w:p>
        </w:tc>
        <w:tc>
          <w:tcPr>
            <w:tcW w:w="7088" w:type="dxa"/>
          </w:tcPr>
          <w:p w:rsidR="0023317A" w:rsidRDefault="00C81C5B" w:rsidP="00D04B8E">
            <w:pPr>
              <w:jc w:val="center"/>
            </w:pPr>
            <w:r>
              <w:t>An example of an Air Dam fitted to the notchback model</w:t>
            </w:r>
          </w:p>
        </w:tc>
        <w:tc>
          <w:tcPr>
            <w:tcW w:w="799" w:type="dxa"/>
          </w:tcPr>
          <w:p w:rsidR="0023317A" w:rsidRDefault="00C81C5B" w:rsidP="00D04B8E">
            <w:pPr>
              <w:jc w:val="center"/>
            </w:pPr>
            <w:r>
              <w:t>28</w:t>
            </w:r>
          </w:p>
        </w:tc>
      </w:tr>
      <w:tr w:rsidR="0023317A" w:rsidTr="00623A86">
        <w:tc>
          <w:tcPr>
            <w:tcW w:w="1129" w:type="dxa"/>
          </w:tcPr>
          <w:p w:rsidR="0023317A" w:rsidRDefault="0023317A" w:rsidP="00D04B8E">
            <w:pPr>
              <w:jc w:val="center"/>
            </w:pPr>
            <w:r>
              <w:t>Figure 38</w:t>
            </w:r>
          </w:p>
        </w:tc>
        <w:tc>
          <w:tcPr>
            <w:tcW w:w="7088" w:type="dxa"/>
          </w:tcPr>
          <w:p w:rsidR="0023317A" w:rsidRDefault="00C81C5B" w:rsidP="00D04B8E">
            <w:pPr>
              <w:jc w:val="center"/>
            </w:pPr>
            <w:r>
              <w:t>A graph illustrating the change in coefficient of lift against the four model variants with changing length of air dam</w:t>
            </w:r>
          </w:p>
        </w:tc>
        <w:tc>
          <w:tcPr>
            <w:tcW w:w="799" w:type="dxa"/>
          </w:tcPr>
          <w:p w:rsidR="0023317A" w:rsidRDefault="00C81C5B" w:rsidP="00D04B8E">
            <w:pPr>
              <w:jc w:val="center"/>
            </w:pPr>
            <w:r>
              <w:t>29</w:t>
            </w:r>
          </w:p>
        </w:tc>
      </w:tr>
      <w:tr w:rsidR="0023317A" w:rsidTr="00623A86">
        <w:tc>
          <w:tcPr>
            <w:tcW w:w="1129" w:type="dxa"/>
          </w:tcPr>
          <w:p w:rsidR="0023317A" w:rsidRDefault="0023317A" w:rsidP="00D04B8E">
            <w:pPr>
              <w:jc w:val="center"/>
            </w:pPr>
            <w:r>
              <w:lastRenderedPageBreak/>
              <w:t>Figure 39</w:t>
            </w:r>
          </w:p>
        </w:tc>
        <w:tc>
          <w:tcPr>
            <w:tcW w:w="7088" w:type="dxa"/>
          </w:tcPr>
          <w:p w:rsidR="0023317A" w:rsidRDefault="00C81C5B" w:rsidP="00D04B8E">
            <w:pPr>
              <w:jc w:val="center"/>
            </w:pPr>
            <w:r>
              <w:t>A visual representation of the wake zone created by attaching a 200mm air dam to the front of the vehicle. Fastback model shown</w:t>
            </w:r>
          </w:p>
        </w:tc>
        <w:tc>
          <w:tcPr>
            <w:tcW w:w="799" w:type="dxa"/>
          </w:tcPr>
          <w:p w:rsidR="0023317A" w:rsidRDefault="00C81C5B" w:rsidP="00D04B8E">
            <w:pPr>
              <w:jc w:val="center"/>
            </w:pPr>
            <w:r>
              <w:t>29</w:t>
            </w:r>
          </w:p>
        </w:tc>
      </w:tr>
      <w:tr w:rsidR="0023317A" w:rsidTr="00623A86">
        <w:tc>
          <w:tcPr>
            <w:tcW w:w="1129" w:type="dxa"/>
          </w:tcPr>
          <w:p w:rsidR="0023317A" w:rsidRDefault="0023317A" w:rsidP="00D04B8E">
            <w:pPr>
              <w:jc w:val="center"/>
            </w:pPr>
            <w:r>
              <w:t>Figure 40</w:t>
            </w:r>
          </w:p>
        </w:tc>
        <w:tc>
          <w:tcPr>
            <w:tcW w:w="7088" w:type="dxa"/>
          </w:tcPr>
          <w:p w:rsidR="0023317A" w:rsidRDefault="00C81C5B" w:rsidP="00D04B8E">
            <w:pPr>
              <w:jc w:val="center"/>
            </w:pPr>
            <w:r>
              <w:t>A visual representation of the wake zone created by attaching a 300mm air dam to the front of the vehicle. Fastback model shown</w:t>
            </w:r>
          </w:p>
        </w:tc>
        <w:tc>
          <w:tcPr>
            <w:tcW w:w="799" w:type="dxa"/>
          </w:tcPr>
          <w:p w:rsidR="0023317A" w:rsidRDefault="00C81C5B" w:rsidP="00D04B8E">
            <w:pPr>
              <w:jc w:val="center"/>
            </w:pPr>
            <w:r>
              <w:t>29</w:t>
            </w:r>
          </w:p>
        </w:tc>
      </w:tr>
      <w:tr w:rsidR="0023317A" w:rsidTr="00623A86">
        <w:tc>
          <w:tcPr>
            <w:tcW w:w="1129" w:type="dxa"/>
          </w:tcPr>
          <w:p w:rsidR="0023317A" w:rsidRDefault="0023317A" w:rsidP="00D04B8E">
            <w:pPr>
              <w:jc w:val="center"/>
            </w:pPr>
            <w:r>
              <w:t>Figure 41</w:t>
            </w:r>
          </w:p>
        </w:tc>
        <w:tc>
          <w:tcPr>
            <w:tcW w:w="7088" w:type="dxa"/>
          </w:tcPr>
          <w:p w:rsidR="0023317A" w:rsidRDefault="005B737F" w:rsidP="00D04B8E">
            <w:pPr>
              <w:jc w:val="center"/>
            </w:pPr>
            <w:r>
              <w:t>A visual representation of the turbulent air flow created by attaching a 200mm air dam to the front of the vehicle. Fastback model shown</w:t>
            </w:r>
          </w:p>
        </w:tc>
        <w:tc>
          <w:tcPr>
            <w:tcW w:w="799" w:type="dxa"/>
          </w:tcPr>
          <w:p w:rsidR="0023317A" w:rsidRDefault="005B737F" w:rsidP="00D04B8E">
            <w:pPr>
              <w:jc w:val="center"/>
            </w:pPr>
            <w:r>
              <w:t>30</w:t>
            </w:r>
          </w:p>
        </w:tc>
      </w:tr>
      <w:tr w:rsidR="00623A86" w:rsidTr="00623A86">
        <w:tc>
          <w:tcPr>
            <w:tcW w:w="1129" w:type="dxa"/>
          </w:tcPr>
          <w:p w:rsidR="00623A86" w:rsidRDefault="00623A86" w:rsidP="00D04B8E">
            <w:pPr>
              <w:jc w:val="center"/>
            </w:pPr>
            <w:r>
              <w:t>Figure 42</w:t>
            </w:r>
          </w:p>
        </w:tc>
        <w:tc>
          <w:tcPr>
            <w:tcW w:w="7088" w:type="dxa"/>
          </w:tcPr>
          <w:p w:rsidR="00623A86" w:rsidRDefault="005B737F" w:rsidP="00D04B8E">
            <w:pPr>
              <w:jc w:val="center"/>
            </w:pPr>
            <w:r>
              <w:t>A visual representation of the turbulent air flow created by attaching a 300mm air dam to the front of the vehicle. Fastback model shown</w:t>
            </w:r>
          </w:p>
        </w:tc>
        <w:tc>
          <w:tcPr>
            <w:tcW w:w="799" w:type="dxa"/>
          </w:tcPr>
          <w:p w:rsidR="00623A86" w:rsidRDefault="005B737F" w:rsidP="00D04B8E">
            <w:pPr>
              <w:jc w:val="center"/>
            </w:pPr>
            <w:r>
              <w:t>30</w:t>
            </w:r>
          </w:p>
        </w:tc>
      </w:tr>
      <w:tr w:rsidR="00623A86" w:rsidTr="00623A86">
        <w:tc>
          <w:tcPr>
            <w:tcW w:w="1129" w:type="dxa"/>
          </w:tcPr>
          <w:p w:rsidR="00623A86" w:rsidRDefault="00623A86" w:rsidP="00D04B8E">
            <w:pPr>
              <w:jc w:val="center"/>
            </w:pPr>
            <w:r>
              <w:t>Figure 43</w:t>
            </w:r>
          </w:p>
        </w:tc>
        <w:tc>
          <w:tcPr>
            <w:tcW w:w="7088" w:type="dxa"/>
          </w:tcPr>
          <w:p w:rsidR="00623A86" w:rsidRDefault="005B737F" w:rsidP="00D04B8E">
            <w:pPr>
              <w:jc w:val="center"/>
            </w:pPr>
            <w:r>
              <w:t>A visual representation of the velocity of the air flow around the vehicle when a 200mm air dam is attached. Fastback model shown</w:t>
            </w:r>
          </w:p>
        </w:tc>
        <w:tc>
          <w:tcPr>
            <w:tcW w:w="799" w:type="dxa"/>
          </w:tcPr>
          <w:p w:rsidR="00623A86" w:rsidRDefault="005B737F" w:rsidP="00D04B8E">
            <w:pPr>
              <w:jc w:val="center"/>
            </w:pPr>
            <w:r>
              <w:t>30</w:t>
            </w:r>
          </w:p>
        </w:tc>
      </w:tr>
      <w:tr w:rsidR="00623A86" w:rsidTr="00623A86">
        <w:tc>
          <w:tcPr>
            <w:tcW w:w="1129" w:type="dxa"/>
          </w:tcPr>
          <w:p w:rsidR="00623A86" w:rsidRDefault="00623A86" w:rsidP="00D04B8E">
            <w:pPr>
              <w:jc w:val="center"/>
            </w:pPr>
            <w:r>
              <w:t>Figure 44</w:t>
            </w:r>
          </w:p>
        </w:tc>
        <w:tc>
          <w:tcPr>
            <w:tcW w:w="7088" w:type="dxa"/>
          </w:tcPr>
          <w:p w:rsidR="00623A86" w:rsidRDefault="005B737F" w:rsidP="00D04B8E">
            <w:pPr>
              <w:jc w:val="center"/>
            </w:pPr>
            <w:r>
              <w:t>A visual representation of the velocity of the air flow around the vehicle when a 300mm air dam is attached. Fastback model shown</w:t>
            </w:r>
          </w:p>
        </w:tc>
        <w:tc>
          <w:tcPr>
            <w:tcW w:w="799" w:type="dxa"/>
          </w:tcPr>
          <w:p w:rsidR="00623A86" w:rsidRDefault="005B737F" w:rsidP="00D04B8E">
            <w:pPr>
              <w:jc w:val="center"/>
            </w:pPr>
            <w:r>
              <w:t>30</w:t>
            </w:r>
          </w:p>
        </w:tc>
      </w:tr>
      <w:tr w:rsidR="00623A86" w:rsidTr="00623A86">
        <w:tc>
          <w:tcPr>
            <w:tcW w:w="1129" w:type="dxa"/>
          </w:tcPr>
          <w:p w:rsidR="00623A86" w:rsidRDefault="00623A86" w:rsidP="00D04B8E">
            <w:pPr>
              <w:jc w:val="center"/>
            </w:pPr>
            <w:r>
              <w:t>Figure 45</w:t>
            </w:r>
          </w:p>
        </w:tc>
        <w:tc>
          <w:tcPr>
            <w:tcW w:w="7088" w:type="dxa"/>
          </w:tcPr>
          <w:p w:rsidR="00623A86" w:rsidRDefault="005B737F" w:rsidP="00D04B8E">
            <w:pPr>
              <w:jc w:val="center"/>
            </w:pPr>
            <w:r>
              <w:t>A graph showing the change in coefficient of drag for the different vehicle shapes with changing air dam lengths</w:t>
            </w:r>
          </w:p>
        </w:tc>
        <w:tc>
          <w:tcPr>
            <w:tcW w:w="799" w:type="dxa"/>
          </w:tcPr>
          <w:p w:rsidR="00623A86" w:rsidRDefault="005B737F" w:rsidP="00D04B8E">
            <w:pPr>
              <w:jc w:val="center"/>
            </w:pPr>
            <w:r>
              <w:t>31</w:t>
            </w:r>
          </w:p>
        </w:tc>
      </w:tr>
      <w:tr w:rsidR="00623A86" w:rsidTr="00623A86">
        <w:tc>
          <w:tcPr>
            <w:tcW w:w="1129" w:type="dxa"/>
          </w:tcPr>
          <w:p w:rsidR="00623A86" w:rsidRDefault="00623A86" w:rsidP="00D04B8E">
            <w:pPr>
              <w:jc w:val="center"/>
            </w:pPr>
            <w:r>
              <w:t>Figure 46</w:t>
            </w:r>
          </w:p>
        </w:tc>
        <w:tc>
          <w:tcPr>
            <w:tcW w:w="7088" w:type="dxa"/>
          </w:tcPr>
          <w:p w:rsidR="00623A86" w:rsidRDefault="005B737F" w:rsidP="00D04B8E">
            <w:pPr>
              <w:jc w:val="center"/>
              <w:rPr>
                <w:noProof/>
              </w:rPr>
            </w:pPr>
            <w:r>
              <w:t>A visual representation of the turbulent air flow around the estate vehicle with 0mm air dam</w:t>
            </w:r>
          </w:p>
        </w:tc>
        <w:tc>
          <w:tcPr>
            <w:tcW w:w="799" w:type="dxa"/>
          </w:tcPr>
          <w:p w:rsidR="00623A86" w:rsidRDefault="005B737F" w:rsidP="00D04B8E">
            <w:pPr>
              <w:jc w:val="center"/>
            </w:pPr>
            <w:r>
              <w:t>31</w:t>
            </w:r>
          </w:p>
        </w:tc>
      </w:tr>
      <w:tr w:rsidR="00623A86" w:rsidTr="00623A86">
        <w:tc>
          <w:tcPr>
            <w:tcW w:w="1129" w:type="dxa"/>
          </w:tcPr>
          <w:p w:rsidR="00623A86" w:rsidRDefault="00623A86" w:rsidP="00D04B8E">
            <w:pPr>
              <w:jc w:val="center"/>
            </w:pPr>
            <w:r>
              <w:t>Figure 47</w:t>
            </w:r>
          </w:p>
        </w:tc>
        <w:tc>
          <w:tcPr>
            <w:tcW w:w="7088" w:type="dxa"/>
          </w:tcPr>
          <w:p w:rsidR="00623A86" w:rsidRDefault="005B737F" w:rsidP="00D04B8E">
            <w:pPr>
              <w:jc w:val="center"/>
            </w:pPr>
            <w:r>
              <w:t>A visual representation of the turbulent air flow around the estate vehicle with 100mm air dam</w:t>
            </w:r>
          </w:p>
        </w:tc>
        <w:tc>
          <w:tcPr>
            <w:tcW w:w="799" w:type="dxa"/>
          </w:tcPr>
          <w:p w:rsidR="00623A86" w:rsidRDefault="005B737F" w:rsidP="00D04B8E">
            <w:pPr>
              <w:jc w:val="center"/>
            </w:pPr>
            <w:r>
              <w:t>31</w:t>
            </w:r>
          </w:p>
        </w:tc>
      </w:tr>
      <w:tr w:rsidR="00623A86" w:rsidTr="00623A86">
        <w:tc>
          <w:tcPr>
            <w:tcW w:w="1129" w:type="dxa"/>
          </w:tcPr>
          <w:p w:rsidR="00623A86" w:rsidRDefault="00623A86" w:rsidP="00D04B8E">
            <w:pPr>
              <w:jc w:val="center"/>
            </w:pPr>
            <w:r>
              <w:t>Figure 48</w:t>
            </w:r>
          </w:p>
        </w:tc>
        <w:tc>
          <w:tcPr>
            <w:tcW w:w="7088" w:type="dxa"/>
          </w:tcPr>
          <w:p w:rsidR="00623A86" w:rsidRDefault="005B737F" w:rsidP="00D04B8E">
            <w:pPr>
              <w:jc w:val="center"/>
            </w:pPr>
            <w:r>
              <w:t>A visual representation of the turbulent air flow around the estate vehicle with 200mm air dam</w:t>
            </w:r>
          </w:p>
        </w:tc>
        <w:tc>
          <w:tcPr>
            <w:tcW w:w="799" w:type="dxa"/>
          </w:tcPr>
          <w:p w:rsidR="00623A86" w:rsidRDefault="005B737F" w:rsidP="00D04B8E">
            <w:pPr>
              <w:jc w:val="center"/>
            </w:pPr>
            <w:r>
              <w:t>32</w:t>
            </w:r>
          </w:p>
        </w:tc>
      </w:tr>
      <w:tr w:rsidR="00623A86" w:rsidTr="00623A86">
        <w:tc>
          <w:tcPr>
            <w:tcW w:w="1129" w:type="dxa"/>
          </w:tcPr>
          <w:p w:rsidR="00623A86" w:rsidRDefault="00623A86" w:rsidP="00D04B8E">
            <w:pPr>
              <w:jc w:val="center"/>
            </w:pPr>
            <w:r>
              <w:t>Figure 49</w:t>
            </w:r>
          </w:p>
        </w:tc>
        <w:tc>
          <w:tcPr>
            <w:tcW w:w="7088" w:type="dxa"/>
          </w:tcPr>
          <w:p w:rsidR="00623A86" w:rsidRDefault="005B737F" w:rsidP="00D04B8E">
            <w:pPr>
              <w:jc w:val="center"/>
            </w:pPr>
            <w:r>
              <w:t>A visual representation of the turbulent air flow around the estate vehicle with 300mm air dam</w:t>
            </w:r>
          </w:p>
        </w:tc>
        <w:tc>
          <w:tcPr>
            <w:tcW w:w="799" w:type="dxa"/>
          </w:tcPr>
          <w:p w:rsidR="00623A86" w:rsidRDefault="005B737F" w:rsidP="00D04B8E">
            <w:pPr>
              <w:jc w:val="center"/>
            </w:pPr>
            <w:r>
              <w:t>32</w:t>
            </w:r>
          </w:p>
        </w:tc>
      </w:tr>
      <w:tr w:rsidR="00623A86" w:rsidTr="00623A86">
        <w:tc>
          <w:tcPr>
            <w:tcW w:w="1129" w:type="dxa"/>
          </w:tcPr>
          <w:p w:rsidR="00623A86" w:rsidRDefault="00623A86" w:rsidP="00D04B8E">
            <w:pPr>
              <w:jc w:val="center"/>
            </w:pPr>
            <w:r>
              <w:t>Figure 50</w:t>
            </w:r>
          </w:p>
        </w:tc>
        <w:tc>
          <w:tcPr>
            <w:tcW w:w="7088" w:type="dxa"/>
          </w:tcPr>
          <w:p w:rsidR="00623A86" w:rsidRDefault="005B737F" w:rsidP="00D04B8E">
            <w:pPr>
              <w:jc w:val="center"/>
            </w:pPr>
            <w:r>
              <w:t xml:space="preserve">Measuring the distance between the </w:t>
            </w:r>
            <w:proofErr w:type="gramStart"/>
            <w:r>
              <w:t>rear</w:t>
            </w:r>
            <w:proofErr w:type="gramEnd"/>
            <w:r>
              <w:t xml:space="preserve"> of the vehicle to the rear axle. Pickup model shown</w:t>
            </w:r>
          </w:p>
        </w:tc>
        <w:tc>
          <w:tcPr>
            <w:tcW w:w="799" w:type="dxa"/>
          </w:tcPr>
          <w:p w:rsidR="00623A86" w:rsidRDefault="005B737F" w:rsidP="00D04B8E">
            <w:pPr>
              <w:jc w:val="center"/>
            </w:pPr>
            <w:r>
              <w:t>32</w:t>
            </w:r>
          </w:p>
        </w:tc>
      </w:tr>
      <w:tr w:rsidR="00623A86" w:rsidTr="00623A86">
        <w:tc>
          <w:tcPr>
            <w:tcW w:w="1129" w:type="dxa"/>
          </w:tcPr>
          <w:p w:rsidR="00623A86" w:rsidRDefault="00623A86" w:rsidP="00D04B8E">
            <w:pPr>
              <w:jc w:val="center"/>
            </w:pPr>
            <w:r>
              <w:t>Figure 51</w:t>
            </w:r>
          </w:p>
        </w:tc>
        <w:tc>
          <w:tcPr>
            <w:tcW w:w="7088" w:type="dxa"/>
          </w:tcPr>
          <w:p w:rsidR="00623A86" w:rsidRDefault="005B737F" w:rsidP="00D04B8E">
            <w:pPr>
              <w:jc w:val="center"/>
            </w:pPr>
            <w:r>
              <w:t>An example of the spoiler used fitted to the notchback model</w:t>
            </w:r>
          </w:p>
        </w:tc>
        <w:tc>
          <w:tcPr>
            <w:tcW w:w="799" w:type="dxa"/>
          </w:tcPr>
          <w:p w:rsidR="00623A86" w:rsidRDefault="005B737F" w:rsidP="00D04B8E">
            <w:pPr>
              <w:jc w:val="center"/>
            </w:pPr>
            <w:r>
              <w:t>33</w:t>
            </w:r>
          </w:p>
        </w:tc>
      </w:tr>
      <w:tr w:rsidR="00623A86" w:rsidTr="00623A86">
        <w:tc>
          <w:tcPr>
            <w:tcW w:w="1129" w:type="dxa"/>
          </w:tcPr>
          <w:p w:rsidR="00623A86" w:rsidRDefault="00623A86" w:rsidP="00D04B8E">
            <w:pPr>
              <w:jc w:val="center"/>
            </w:pPr>
            <w:r>
              <w:t>Figure 52</w:t>
            </w:r>
          </w:p>
        </w:tc>
        <w:tc>
          <w:tcPr>
            <w:tcW w:w="7088" w:type="dxa"/>
          </w:tcPr>
          <w:p w:rsidR="00623A86" w:rsidRDefault="005B737F" w:rsidP="00D04B8E">
            <w:pPr>
              <w:jc w:val="center"/>
            </w:pPr>
            <w:r>
              <w:t>A graph showing the change in coefficient of lift for changing height of spoiler for the different vehicle shapes</w:t>
            </w:r>
          </w:p>
        </w:tc>
        <w:tc>
          <w:tcPr>
            <w:tcW w:w="799" w:type="dxa"/>
          </w:tcPr>
          <w:p w:rsidR="00623A86" w:rsidRDefault="005B737F" w:rsidP="00D04B8E">
            <w:pPr>
              <w:jc w:val="center"/>
            </w:pPr>
            <w:r>
              <w:t>34</w:t>
            </w:r>
          </w:p>
        </w:tc>
      </w:tr>
      <w:tr w:rsidR="00623A86" w:rsidTr="00623A86">
        <w:tc>
          <w:tcPr>
            <w:tcW w:w="1129" w:type="dxa"/>
          </w:tcPr>
          <w:p w:rsidR="00623A86" w:rsidRDefault="00623A86" w:rsidP="00D04B8E">
            <w:pPr>
              <w:jc w:val="center"/>
            </w:pPr>
            <w:r>
              <w:t>Figure 53</w:t>
            </w:r>
          </w:p>
        </w:tc>
        <w:tc>
          <w:tcPr>
            <w:tcW w:w="7088" w:type="dxa"/>
          </w:tcPr>
          <w:p w:rsidR="00623A86" w:rsidRDefault="005B737F" w:rsidP="00D04B8E">
            <w:pPr>
              <w:jc w:val="center"/>
            </w:pPr>
            <w:r>
              <w:t>A visual representation of high pressure forming in front of the spoiler. Estate model shown</w:t>
            </w:r>
          </w:p>
        </w:tc>
        <w:tc>
          <w:tcPr>
            <w:tcW w:w="799" w:type="dxa"/>
          </w:tcPr>
          <w:p w:rsidR="00623A86" w:rsidRDefault="005B737F" w:rsidP="00D04B8E">
            <w:pPr>
              <w:jc w:val="center"/>
            </w:pPr>
            <w:r>
              <w:t>35</w:t>
            </w:r>
          </w:p>
        </w:tc>
      </w:tr>
      <w:tr w:rsidR="00623A86" w:rsidTr="00623A86">
        <w:tc>
          <w:tcPr>
            <w:tcW w:w="1129" w:type="dxa"/>
          </w:tcPr>
          <w:p w:rsidR="00623A86" w:rsidRDefault="00623A86" w:rsidP="00D04B8E">
            <w:pPr>
              <w:jc w:val="center"/>
            </w:pPr>
            <w:r>
              <w:t>Figure 54</w:t>
            </w:r>
          </w:p>
        </w:tc>
        <w:tc>
          <w:tcPr>
            <w:tcW w:w="7088" w:type="dxa"/>
          </w:tcPr>
          <w:p w:rsidR="00623A86" w:rsidRDefault="005B737F" w:rsidP="00D04B8E">
            <w:pPr>
              <w:jc w:val="center"/>
            </w:pPr>
            <w:r>
              <w:t>A visual representation of the pressure distribution around the fastback model with 50mm spoiler</w:t>
            </w:r>
          </w:p>
        </w:tc>
        <w:tc>
          <w:tcPr>
            <w:tcW w:w="799" w:type="dxa"/>
          </w:tcPr>
          <w:p w:rsidR="00623A86" w:rsidRDefault="005B737F" w:rsidP="00D04B8E">
            <w:pPr>
              <w:jc w:val="center"/>
            </w:pPr>
            <w:r>
              <w:t>35</w:t>
            </w:r>
          </w:p>
        </w:tc>
      </w:tr>
      <w:tr w:rsidR="00623A86" w:rsidTr="00623A86">
        <w:tc>
          <w:tcPr>
            <w:tcW w:w="1129" w:type="dxa"/>
          </w:tcPr>
          <w:p w:rsidR="00623A86" w:rsidRDefault="00623A86" w:rsidP="00D04B8E">
            <w:pPr>
              <w:jc w:val="center"/>
            </w:pPr>
            <w:r>
              <w:t>Figure 55</w:t>
            </w:r>
          </w:p>
        </w:tc>
        <w:tc>
          <w:tcPr>
            <w:tcW w:w="7088" w:type="dxa"/>
          </w:tcPr>
          <w:p w:rsidR="00623A86" w:rsidRDefault="005B737F" w:rsidP="00D04B8E">
            <w:pPr>
              <w:jc w:val="center"/>
            </w:pPr>
            <w:r>
              <w:t>A visual representation of the pressure distribution around the fastback model with 100mm spoiler</w:t>
            </w:r>
          </w:p>
        </w:tc>
        <w:tc>
          <w:tcPr>
            <w:tcW w:w="799" w:type="dxa"/>
          </w:tcPr>
          <w:p w:rsidR="00623A86" w:rsidRDefault="005B737F" w:rsidP="00D04B8E">
            <w:pPr>
              <w:jc w:val="center"/>
            </w:pPr>
            <w:r>
              <w:t>35</w:t>
            </w:r>
          </w:p>
        </w:tc>
      </w:tr>
      <w:tr w:rsidR="00623A86" w:rsidTr="00623A86">
        <w:tc>
          <w:tcPr>
            <w:tcW w:w="1129" w:type="dxa"/>
          </w:tcPr>
          <w:p w:rsidR="00623A86" w:rsidRDefault="00623A86" w:rsidP="00D04B8E">
            <w:pPr>
              <w:jc w:val="center"/>
            </w:pPr>
            <w:r>
              <w:t>Figure 56</w:t>
            </w:r>
          </w:p>
        </w:tc>
        <w:tc>
          <w:tcPr>
            <w:tcW w:w="7088" w:type="dxa"/>
          </w:tcPr>
          <w:p w:rsidR="00623A86" w:rsidRDefault="00F8360E" w:rsidP="00D04B8E">
            <w:pPr>
              <w:jc w:val="center"/>
            </w:pPr>
            <w:r>
              <w:t>A graph showing the change in coefficient of drag for changing heights of spoiler for different vehicle shapes</w:t>
            </w:r>
          </w:p>
        </w:tc>
        <w:tc>
          <w:tcPr>
            <w:tcW w:w="799" w:type="dxa"/>
          </w:tcPr>
          <w:p w:rsidR="00623A86" w:rsidRDefault="00F8360E" w:rsidP="00D04B8E">
            <w:pPr>
              <w:jc w:val="center"/>
            </w:pPr>
            <w:r>
              <w:t>36</w:t>
            </w:r>
          </w:p>
        </w:tc>
      </w:tr>
      <w:tr w:rsidR="00623A86" w:rsidTr="00623A86">
        <w:tc>
          <w:tcPr>
            <w:tcW w:w="1129" w:type="dxa"/>
          </w:tcPr>
          <w:p w:rsidR="00623A86" w:rsidRDefault="00623A86" w:rsidP="00D04B8E">
            <w:pPr>
              <w:jc w:val="center"/>
            </w:pPr>
            <w:r>
              <w:t>Figure 57</w:t>
            </w:r>
          </w:p>
        </w:tc>
        <w:tc>
          <w:tcPr>
            <w:tcW w:w="7088" w:type="dxa"/>
          </w:tcPr>
          <w:p w:rsidR="00623A86" w:rsidRDefault="00F8360E" w:rsidP="00D04B8E">
            <w:pPr>
              <w:jc w:val="center"/>
            </w:pPr>
            <w:r>
              <w:t>A visual representation of the direction of the air flow around the pickup model, fitted with 150mm spoiler</w:t>
            </w:r>
          </w:p>
        </w:tc>
        <w:tc>
          <w:tcPr>
            <w:tcW w:w="799" w:type="dxa"/>
          </w:tcPr>
          <w:p w:rsidR="00623A86" w:rsidRDefault="00F8360E" w:rsidP="00D04B8E">
            <w:pPr>
              <w:jc w:val="center"/>
            </w:pPr>
            <w:r>
              <w:t>36</w:t>
            </w:r>
          </w:p>
        </w:tc>
      </w:tr>
      <w:tr w:rsidR="00F8360E" w:rsidTr="00623A86">
        <w:tc>
          <w:tcPr>
            <w:tcW w:w="1129" w:type="dxa"/>
          </w:tcPr>
          <w:p w:rsidR="00F8360E" w:rsidRDefault="00F8360E" w:rsidP="00D04B8E">
            <w:pPr>
              <w:jc w:val="center"/>
            </w:pPr>
            <w:r>
              <w:t>Figure 58</w:t>
            </w:r>
          </w:p>
        </w:tc>
        <w:tc>
          <w:tcPr>
            <w:tcW w:w="7088" w:type="dxa"/>
          </w:tcPr>
          <w:p w:rsidR="00F8360E" w:rsidRDefault="00F8360E" w:rsidP="00D04B8E">
            <w:pPr>
              <w:jc w:val="center"/>
            </w:pPr>
            <w:r>
              <w:t>A visual representation of the direction of the air flow around the estate model, fitted with 150mm spoiler</w:t>
            </w:r>
          </w:p>
        </w:tc>
        <w:tc>
          <w:tcPr>
            <w:tcW w:w="799" w:type="dxa"/>
          </w:tcPr>
          <w:p w:rsidR="00F8360E" w:rsidRDefault="00F8360E" w:rsidP="00D04B8E">
            <w:pPr>
              <w:jc w:val="center"/>
            </w:pPr>
            <w:r>
              <w:t>36</w:t>
            </w:r>
          </w:p>
        </w:tc>
      </w:tr>
    </w:tbl>
    <w:p w:rsidR="0023317A" w:rsidRDefault="0023317A" w:rsidP="0023317A"/>
    <w:p w:rsidR="0023317A" w:rsidRDefault="0023317A" w:rsidP="0023317A">
      <w:pPr>
        <w:rPr>
          <w:rFonts w:asciiTheme="majorHAnsi" w:eastAsiaTheme="majorEastAsia" w:hAnsiTheme="majorHAnsi" w:cstheme="majorBidi"/>
          <w:color w:val="2F5496" w:themeColor="accent1" w:themeShade="BF"/>
          <w:sz w:val="32"/>
          <w:szCs w:val="32"/>
        </w:rPr>
      </w:pPr>
      <w:r>
        <w:br w:type="page"/>
      </w:r>
    </w:p>
    <w:p w:rsidR="00913670" w:rsidRPr="00913670" w:rsidRDefault="00913670" w:rsidP="00913670">
      <w:pPr>
        <w:pStyle w:val="Heading1"/>
        <w:jc w:val="center"/>
        <w:rPr>
          <w:b/>
          <w:u w:val="single"/>
        </w:rPr>
      </w:pPr>
      <w:bookmarkStart w:id="2" w:name="_Toc7366352"/>
      <w:r>
        <w:rPr>
          <w:b/>
          <w:u w:val="single"/>
        </w:rPr>
        <w:lastRenderedPageBreak/>
        <w:t xml:space="preserve">1.0 </w:t>
      </w:r>
      <w:r w:rsidRPr="00913670">
        <w:rPr>
          <w:b/>
          <w:u w:val="single"/>
        </w:rPr>
        <w:t>Introduction</w:t>
      </w:r>
      <w:bookmarkEnd w:id="2"/>
    </w:p>
    <w:p w:rsidR="00913670" w:rsidRDefault="00913670" w:rsidP="00913670"/>
    <w:p w:rsidR="00913670" w:rsidRDefault="00913670" w:rsidP="00913670">
      <w:pPr>
        <w:jc w:val="both"/>
      </w:pPr>
      <w:r>
        <w:t xml:space="preserve">Vehicle shapes have a massive effect on the drag and lift characteristics of a car, due to the external aerodynamic forces that are acting on it. These characteristics are becoming more crucial in the design of vehicles because of the stricter measures placed on carbon dioxide emissions, and other toxic compounds produced by the internal combustion engine, through the Euro six and the fore coming Euro 7 standards, as described by </w:t>
      </w:r>
      <w:r w:rsidRPr="009675BB">
        <w:rPr>
          <w:noProof/>
        </w:rPr>
        <w:t>RAC, 2018</w:t>
      </w:r>
      <w:r>
        <w:t>. This is due to the drag being a factor in a vehicles fuel economy, meaning that an improvement in fuel economy would reduce the emissions produced as less fuel would be needed to be used in the combustion process, documented by</w:t>
      </w:r>
      <w:r>
        <w:rPr>
          <w:noProof/>
        </w:rPr>
        <w:t xml:space="preserve"> </w:t>
      </w:r>
      <w:r w:rsidRPr="006E12FA">
        <w:rPr>
          <w:noProof/>
        </w:rPr>
        <w:t>Keith Douglass, N.D</w:t>
      </w:r>
      <w:r>
        <w:t xml:space="preserve">. </w:t>
      </w:r>
    </w:p>
    <w:p w:rsidR="00913670" w:rsidRDefault="00913670" w:rsidP="00913670">
      <w:pPr>
        <w:jc w:val="both"/>
      </w:pPr>
      <w:r>
        <w:t xml:space="preserve">The most basic car shapes used in the automotive industry would be; estate; fastback; notch and pickup. Each shape influences the coefficient of drag produced by the vehicle. Below are some examples of coefficient of drag values for different cars, using a variety of vehicle shapes, provided by </w:t>
      </w:r>
      <w:r w:rsidRPr="00FE0BCF">
        <w:t>Angelina I. Heft, 2012</w:t>
      </w:r>
      <w:r>
        <w:t>:</w:t>
      </w:r>
    </w:p>
    <w:p w:rsidR="00913670" w:rsidRDefault="00913670" w:rsidP="00913670">
      <w:r>
        <w:rPr>
          <w:noProof/>
          <w:lang w:eastAsia="en-GB"/>
        </w:rPr>
        <w:drawing>
          <wp:anchor distT="0" distB="0" distL="114300" distR="114300" simplePos="0" relativeHeight="251657216" behindDoc="0" locked="0" layoutInCell="1" allowOverlap="1" wp14:anchorId="4C9471F6" wp14:editId="75E4D67C">
            <wp:simplePos x="0" y="0"/>
            <wp:positionH relativeFrom="column">
              <wp:posOffset>946150</wp:posOffset>
            </wp:positionH>
            <wp:positionV relativeFrom="paragraph">
              <wp:posOffset>18031</wp:posOffset>
            </wp:positionV>
            <wp:extent cx="3710940" cy="882650"/>
            <wp:effectExtent l="0" t="0" r="381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10940" cy="882650"/>
                    </a:xfrm>
                    <a:prstGeom prst="rect">
                      <a:avLst/>
                    </a:prstGeom>
                    <a:noFill/>
                    <a:ln>
                      <a:noFill/>
                    </a:ln>
                  </pic:spPr>
                </pic:pic>
              </a:graphicData>
            </a:graphic>
          </wp:anchor>
        </w:drawing>
      </w:r>
    </w:p>
    <w:p w:rsidR="00913670" w:rsidRDefault="00913670" w:rsidP="00913670"/>
    <w:p w:rsidR="00913670" w:rsidRDefault="00913670" w:rsidP="00913670">
      <w:pPr>
        <w:pStyle w:val="Heading1"/>
      </w:pPr>
      <w:bookmarkStart w:id="3" w:name="_Toc530141038"/>
      <w:bookmarkStart w:id="4" w:name="_Toc530146431"/>
      <w:bookmarkStart w:id="5" w:name="_Toc530232198"/>
      <w:bookmarkStart w:id="6" w:name="_Toc530237026"/>
      <w:bookmarkStart w:id="7" w:name="_Toc530239740"/>
      <w:bookmarkStart w:id="8" w:name="_Toc530326815"/>
      <w:bookmarkStart w:id="9" w:name="_Toc530330516"/>
      <w:bookmarkStart w:id="10" w:name="_Toc7080651"/>
      <w:bookmarkStart w:id="11" w:name="_Toc7247089"/>
      <w:bookmarkStart w:id="12" w:name="_Toc7286132"/>
      <w:bookmarkStart w:id="13" w:name="_Toc7288574"/>
      <w:bookmarkStart w:id="14" w:name="_Toc7361081"/>
      <w:bookmarkStart w:id="15" w:name="_Toc7366353"/>
      <w:r>
        <w:rPr>
          <w:noProof/>
          <w:lang w:eastAsia="en-GB"/>
        </w:rPr>
        <mc:AlternateContent>
          <mc:Choice Requires="wps">
            <w:drawing>
              <wp:anchor distT="0" distB="0" distL="114300" distR="114300" simplePos="0" relativeHeight="251658240" behindDoc="0" locked="0" layoutInCell="1" allowOverlap="1" wp14:anchorId="6705575E" wp14:editId="52F5A8F5">
                <wp:simplePos x="0" y="0"/>
                <wp:positionH relativeFrom="column">
                  <wp:posOffset>988695</wp:posOffset>
                </wp:positionH>
                <wp:positionV relativeFrom="paragraph">
                  <wp:posOffset>273035</wp:posOffset>
                </wp:positionV>
                <wp:extent cx="3710940" cy="212090"/>
                <wp:effectExtent l="0" t="0" r="3810" b="0"/>
                <wp:wrapSquare wrapText="bothSides"/>
                <wp:docPr id="1" name="Text Box 1"/>
                <wp:cNvGraphicFramePr/>
                <a:graphic xmlns:a="http://schemas.openxmlformats.org/drawingml/2006/main">
                  <a:graphicData uri="http://schemas.microsoft.com/office/word/2010/wordprocessingShape">
                    <wps:wsp>
                      <wps:cNvSpPr txBox="1"/>
                      <wps:spPr>
                        <a:xfrm>
                          <a:off x="0" y="0"/>
                          <a:ext cx="3710940" cy="212090"/>
                        </a:xfrm>
                        <a:prstGeom prst="rect">
                          <a:avLst/>
                        </a:prstGeom>
                        <a:solidFill>
                          <a:prstClr val="white"/>
                        </a:solidFill>
                        <a:ln>
                          <a:noFill/>
                        </a:ln>
                      </wps:spPr>
                      <wps:txbx>
                        <w:txbxContent>
                          <w:p w:rsidR="004D54BB" w:rsidRPr="00962DA0" w:rsidRDefault="004D54BB" w:rsidP="00913670">
                            <w:pPr>
                              <w:pStyle w:val="Caption"/>
                              <w:rPr>
                                <w:noProof/>
                              </w:rPr>
                            </w:pPr>
                            <w:r>
                              <w:t xml:space="preserve">Table </w:t>
                            </w:r>
                            <w:r>
                              <w:fldChar w:fldCharType="begin"/>
                            </w:r>
                            <w:r>
                              <w:instrText xml:space="preserve"> SEQ Table \* ARABIC </w:instrText>
                            </w:r>
                            <w:r>
                              <w:fldChar w:fldCharType="separate"/>
                            </w:r>
                            <w:r>
                              <w:rPr>
                                <w:noProof/>
                              </w:rPr>
                              <w:t>1</w:t>
                            </w:r>
                            <w:r>
                              <w:fldChar w:fldCharType="end"/>
                            </w:r>
                            <w:r>
                              <w:t xml:space="preserve"> - Coefficient of drag values for a variety of vehicle shapes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705575E" id="Text Box 1" o:spid="_x0000_s1032" type="#_x0000_t202" style="position:absolute;margin-left:77.85pt;margin-top:21.5pt;width:292.2pt;height:16.7pt;z-index:251658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hda3MQIAAGcEAAAOAAAAZHJzL2Uyb0RvYy54bWysVMFu2zAMvQ/YPwi6L3ayYluNOEWWIsOA&#10;oC2QDD0rshQLkERNUmJnXz9KjtOt22nYRaFJitR7j8z8rjeanIQPCmxNp5OSEmE5NMoeavptt373&#10;iZIQmW2YBitqehaB3i3evpl3rhIzaEE3whMsYkPVuZq2MbqqKAJvhWFhAk5YDErwhkX89Iei8azD&#10;6kYXs7L8UHTgG+eBixDQez8E6SLXl1Lw+ChlEJHomuLbYj59PvfpLBZzVh08c63il2ewf3iFYcpi&#10;02upexYZOXr1RymjuIcAMk44mAKkVFxkDIhmWr5Cs22ZExkLkhPclabw/8ryh9OTJ6pB7SixzKBE&#10;O9FH8hl6Mk3sdC5UmLR1mBZ7dKfMiz+gM4HupTfpF+EQjCPP5yu3qRhH5/uP0/L2BkMcY7PprLzN&#10;5Bcvt50P8YsAQ5JRU4/aZUrZaRMidsTUMSU1C6BVs1Zap48UWGlPTgx17loVRXoj3vgtS9uUayHd&#10;GsLJUySIA5RkxX7fZ0JuRph7aM6I3sMwPcHxtcJ+GxbiE/M4LogKVyA+4iE1dDWFi0VJC/7H3/wp&#10;H1XEKCUdjl9Nw/cj84IS/dWivmlWR8OPxn407NGsAJGiZviabOIFH/VoSg/mGTdjmbpgiFmOvWoa&#10;R3MVhyXAzeJiucxJOJGOxY3dOp5Kj7zu+mfm3UWViHo+wDiYrHolzpA7sLw8RpAqK5d4HVi80I3T&#10;nOW5bF5al1+/c9bL/8PiJwAAAP//AwBQSwMEFAAGAAgAAAAhAJhL88beAAAACQEAAA8AAABkcnMv&#10;ZG93bnJldi54bWxMjz1PwzAQhnck/oN1SCyIOi1pikKcClrYYGipOl9jk0TE58h2mvTfc0yw3at7&#10;9H4U68l24mx8aB0pmM8SEIYqp1uqFRw+3+4fQYSIpLFzZBRcTIB1eX1VYK7dSDtz3sdasAmFHBU0&#10;Mfa5lKFqjMUwc70h/n05bzGy9LXUHkc2t51cJEkmLbbECQ32ZtOY6ns/WAXZ1g/jjjZ328PrO370&#10;9eL4cjkqdXszPT+BiGaKfzD81ufqUHKnkxtIB9GxXi5XjCpIH3gTA6s0mYM48ZGlIMtC/l9Q/gAA&#10;AP//AwBQSwECLQAUAAYACAAAACEAtoM4kv4AAADhAQAAEwAAAAAAAAAAAAAAAAAAAAAAW0NvbnRl&#10;bnRfVHlwZXNdLnhtbFBLAQItABQABgAIAAAAIQA4/SH/1gAAAJQBAAALAAAAAAAAAAAAAAAAAC8B&#10;AABfcmVscy8ucmVsc1BLAQItABQABgAIAAAAIQAYhda3MQIAAGcEAAAOAAAAAAAAAAAAAAAAAC4C&#10;AABkcnMvZTJvRG9jLnhtbFBLAQItABQABgAIAAAAIQCYS/PG3gAAAAkBAAAPAAAAAAAAAAAAAAAA&#10;AIsEAABkcnMvZG93bnJldi54bWxQSwUGAAAAAAQABADzAAAAlgUAAAAA&#10;" stroked="f">
                <v:textbox inset="0,0,0,0">
                  <w:txbxContent>
                    <w:p w:rsidR="004D54BB" w:rsidRPr="00962DA0" w:rsidRDefault="004D54BB" w:rsidP="00913670">
                      <w:pPr>
                        <w:pStyle w:val="Caption"/>
                        <w:rPr>
                          <w:noProof/>
                        </w:rPr>
                      </w:pPr>
                      <w:r>
                        <w:t xml:space="preserve">Table </w:t>
                      </w:r>
                      <w:r>
                        <w:fldChar w:fldCharType="begin"/>
                      </w:r>
                      <w:r>
                        <w:instrText xml:space="preserve"> SEQ Table \* ARABIC </w:instrText>
                      </w:r>
                      <w:r>
                        <w:fldChar w:fldCharType="separate"/>
                      </w:r>
                      <w:r>
                        <w:rPr>
                          <w:noProof/>
                        </w:rPr>
                        <w:t>1</w:t>
                      </w:r>
                      <w:r>
                        <w:fldChar w:fldCharType="end"/>
                      </w:r>
                      <w:r>
                        <w:t xml:space="preserve"> - Coefficient of drag values for a variety of vehicle shapes</w:t>
                      </w:r>
                    </w:p>
                  </w:txbxContent>
                </v:textbox>
                <w10:wrap type="square"/>
              </v:shape>
            </w:pict>
          </mc:Fallback>
        </mc:AlternateContent>
      </w:r>
      <w:bookmarkEnd w:id="3"/>
      <w:bookmarkEnd w:id="4"/>
      <w:bookmarkEnd w:id="5"/>
      <w:bookmarkEnd w:id="6"/>
      <w:bookmarkEnd w:id="7"/>
      <w:bookmarkEnd w:id="8"/>
      <w:bookmarkEnd w:id="9"/>
      <w:bookmarkEnd w:id="10"/>
      <w:bookmarkEnd w:id="11"/>
      <w:bookmarkEnd w:id="12"/>
      <w:bookmarkEnd w:id="13"/>
      <w:bookmarkEnd w:id="14"/>
      <w:bookmarkEnd w:id="15"/>
    </w:p>
    <w:p w:rsidR="00913670" w:rsidRDefault="00913670" w:rsidP="00913670"/>
    <w:p w:rsidR="00913670" w:rsidRDefault="00913670" w:rsidP="00913670">
      <w:pPr>
        <w:jc w:val="both"/>
      </w:pPr>
      <w:r>
        <w:t xml:space="preserve">Vehicle shape is not the only feature that affects the drag and lift of a vehicle. Aerodynamic devices also play a role in the overall effect of the drag and lift characteristics. Splitters and rear wing spoilers, just to name a few, are some of these devices that can affect these characteristics, as stated by </w:t>
      </w:r>
      <w:r w:rsidRPr="00FE0BCF">
        <w:t>Renan Francisco Soares, 2018</w:t>
      </w:r>
      <w:r>
        <w:t xml:space="preserve">. </w:t>
      </w:r>
    </w:p>
    <w:p w:rsidR="00913670" w:rsidRDefault="00913670" w:rsidP="00913670">
      <w:pPr>
        <w:jc w:val="both"/>
      </w:pPr>
      <w:r>
        <w:t>The overall aims looking ahead are:</w:t>
      </w:r>
    </w:p>
    <w:p w:rsidR="00913670" w:rsidRDefault="00913670" w:rsidP="00913670">
      <w:pPr>
        <w:pStyle w:val="ListParagraph"/>
        <w:numPr>
          <w:ilvl w:val="0"/>
          <w:numId w:val="1"/>
        </w:numPr>
        <w:jc w:val="both"/>
      </w:pPr>
      <w:r>
        <w:t xml:space="preserve">To investigate how the difference in vehicle shape affects the coefficient of drag and coefficient of lift. </w:t>
      </w:r>
    </w:p>
    <w:p w:rsidR="00913670" w:rsidRDefault="00913670" w:rsidP="00913670">
      <w:pPr>
        <w:pStyle w:val="ListParagraph"/>
        <w:numPr>
          <w:ilvl w:val="0"/>
          <w:numId w:val="1"/>
        </w:numPr>
        <w:jc w:val="both"/>
      </w:pPr>
      <w:r>
        <w:t xml:space="preserve">To investigate the impact, positive or negative, of adding aerodynamic devices to the vehicle </w:t>
      </w:r>
      <w:r w:rsidR="00F379CA">
        <w:t xml:space="preserve">in response to the aerodynamic characteristics, including coefficient of lift, coefficient of drag and centre of pressure. </w:t>
      </w:r>
    </w:p>
    <w:p w:rsidR="00913670" w:rsidRDefault="00913670" w:rsidP="00913670">
      <w:pPr>
        <w:jc w:val="both"/>
      </w:pPr>
      <w:r>
        <w:t xml:space="preserve">The aims will be investigated using </w:t>
      </w:r>
      <w:r>
        <w:rPr>
          <w:rFonts w:ascii="Calibri" w:eastAsia="Times New Roman" w:hAnsi="Calibri" w:cs="Calibri"/>
        </w:rPr>
        <w:t>computational</w:t>
      </w:r>
      <w:r>
        <w:t xml:space="preserve"> fluid dynamics (CFD). Graphs for the coefficient of drag and lift will be produced for each variant of the vehicle. </w:t>
      </w:r>
    </w:p>
    <w:p w:rsidR="00D80D97" w:rsidRDefault="00D80D97" w:rsidP="00913670">
      <w:pPr>
        <w:jc w:val="both"/>
      </w:pPr>
    </w:p>
    <w:p w:rsidR="00D80D97" w:rsidRDefault="00D80D97" w:rsidP="00913670">
      <w:pPr>
        <w:jc w:val="both"/>
      </w:pPr>
    </w:p>
    <w:p w:rsidR="00D80D97" w:rsidRDefault="00D80D97" w:rsidP="00913670">
      <w:pPr>
        <w:jc w:val="both"/>
      </w:pPr>
    </w:p>
    <w:p w:rsidR="00D80D97" w:rsidRDefault="00D80D97" w:rsidP="00913670">
      <w:pPr>
        <w:jc w:val="both"/>
      </w:pPr>
    </w:p>
    <w:p w:rsidR="00D80D97" w:rsidRDefault="00D80D97" w:rsidP="00913670">
      <w:pPr>
        <w:jc w:val="both"/>
      </w:pPr>
    </w:p>
    <w:p w:rsidR="00D80D97" w:rsidRDefault="00D80D97" w:rsidP="00913670">
      <w:pPr>
        <w:jc w:val="both"/>
      </w:pPr>
    </w:p>
    <w:p w:rsidR="00D80D97" w:rsidRDefault="00D80D97" w:rsidP="00913670">
      <w:pPr>
        <w:jc w:val="both"/>
      </w:pPr>
    </w:p>
    <w:p w:rsidR="00913670" w:rsidRDefault="00913670" w:rsidP="00913670"/>
    <w:p w:rsidR="00D80D97" w:rsidRPr="00D80D97" w:rsidRDefault="00197066" w:rsidP="00D80D97">
      <w:pPr>
        <w:pStyle w:val="Heading1"/>
        <w:jc w:val="center"/>
        <w:rPr>
          <w:b/>
          <w:u w:val="single"/>
        </w:rPr>
      </w:pPr>
      <w:bookmarkStart w:id="16" w:name="_Toc7366354"/>
      <w:r>
        <w:rPr>
          <w:b/>
          <w:u w:val="single"/>
        </w:rPr>
        <w:lastRenderedPageBreak/>
        <w:t xml:space="preserve">2.0 </w:t>
      </w:r>
      <w:r w:rsidR="00D80D97" w:rsidRPr="00D80D97">
        <w:rPr>
          <w:b/>
          <w:u w:val="single"/>
        </w:rPr>
        <w:t>Research</w:t>
      </w:r>
      <w:bookmarkEnd w:id="16"/>
    </w:p>
    <w:p w:rsidR="00D80D97" w:rsidRDefault="00D80D97" w:rsidP="00D80D97"/>
    <w:p w:rsidR="00D80D97" w:rsidRPr="008316C3" w:rsidRDefault="00197066" w:rsidP="00197066">
      <w:pPr>
        <w:pStyle w:val="Heading2"/>
        <w:rPr>
          <w:b/>
          <w:u w:val="single"/>
        </w:rPr>
      </w:pPr>
      <w:bookmarkStart w:id="17" w:name="_Toc7366355"/>
      <w:r w:rsidRPr="008316C3">
        <w:rPr>
          <w:b/>
          <w:u w:val="single"/>
        </w:rPr>
        <w:t>2.1 Background</w:t>
      </w:r>
      <w:bookmarkEnd w:id="17"/>
    </w:p>
    <w:p w:rsidR="00197066" w:rsidRDefault="004E250D" w:rsidP="008316C3">
      <w:pPr>
        <w:pStyle w:val="Heading3"/>
      </w:pPr>
      <w:bookmarkStart w:id="18" w:name="_Toc7366356"/>
      <w:r>
        <w:t xml:space="preserve">2.1.1 </w:t>
      </w:r>
      <w:r w:rsidR="008316C3">
        <w:t>Relevance to Industry</w:t>
      </w:r>
      <w:bookmarkEnd w:id="18"/>
    </w:p>
    <w:p w:rsidR="00A23C64" w:rsidRDefault="00A23C64" w:rsidP="004D54BB">
      <w:pPr>
        <w:jc w:val="both"/>
        <w:rPr>
          <w:color w:val="FF0000"/>
        </w:rPr>
      </w:pPr>
      <w:r>
        <w:t xml:space="preserve">One major factor why the automotive industry is interested into looking at reducing the drag acting on a vehicle is that drag has an influence on fuel economy. If a vehicle has a high coefficient of drag, then the fuel economy of that vehicle will be worse when compared to another car with a lower coefficient of drag. An example of this would be the Honda Jazz. The graph below shows how when the coefficient of drag is improved, so does the fuel economy. Figure produced by </w:t>
      </w:r>
      <w:r w:rsidRPr="00A66DEC">
        <w:rPr>
          <w:noProof/>
        </w:rPr>
        <w:t>Kentaro Machida, 2015</w:t>
      </w:r>
      <w:r>
        <w:rPr>
          <w:noProof/>
        </w:rPr>
        <w:t>:</w:t>
      </w:r>
    </w:p>
    <w:p w:rsidR="00A23C64" w:rsidRDefault="00A23C64" w:rsidP="00A23C64">
      <w:pPr>
        <w:rPr>
          <w:color w:val="FF0000"/>
        </w:rPr>
      </w:pPr>
      <w:r>
        <w:rPr>
          <w:noProof/>
          <w:lang w:eastAsia="en-GB"/>
        </w:rPr>
        <mc:AlternateContent>
          <mc:Choice Requires="wps">
            <w:drawing>
              <wp:anchor distT="0" distB="0" distL="114300" distR="114300" simplePos="0" relativeHeight="251661312" behindDoc="0" locked="0" layoutInCell="1" allowOverlap="1" wp14:anchorId="2C37CEC8" wp14:editId="7404941D">
                <wp:simplePos x="0" y="0"/>
                <wp:positionH relativeFrom="column">
                  <wp:posOffset>1141730</wp:posOffset>
                </wp:positionH>
                <wp:positionV relativeFrom="paragraph">
                  <wp:posOffset>2511425</wp:posOffset>
                </wp:positionV>
                <wp:extent cx="3444875" cy="635"/>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3444875" cy="635"/>
                        </a:xfrm>
                        <a:prstGeom prst="rect">
                          <a:avLst/>
                        </a:prstGeom>
                        <a:solidFill>
                          <a:prstClr val="white"/>
                        </a:solidFill>
                        <a:ln>
                          <a:noFill/>
                        </a:ln>
                      </wps:spPr>
                      <wps:txbx>
                        <w:txbxContent>
                          <w:p w:rsidR="004D54BB" w:rsidRPr="00555FFF" w:rsidRDefault="004D54BB" w:rsidP="00A23C64">
                            <w:pPr>
                              <w:pStyle w:val="Caption"/>
                              <w:rPr>
                                <w:noProof/>
                              </w:rPr>
                            </w:pPr>
                            <w:bookmarkStart w:id="19" w:name="_Toc7363070"/>
                            <w:bookmarkStart w:id="20" w:name="_Toc7363288"/>
                            <w:r>
                              <w:t xml:space="preserve">Figure </w:t>
                            </w:r>
                            <w:r>
                              <w:rPr>
                                <w:noProof/>
                              </w:rPr>
                              <w:fldChar w:fldCharType="begin"/>
                            </w:r>
                            <w:r>
                              <w:rPr>
                                <w:noProof/>
                              </w:rPr>
                              <w:instrText xml:space="preserve"> SEQ Figure \* ARABIC </w:instrText>
                            </w:r>
                            <w:r>
                              <w:rPr>
                                <w:noProof/>
                              </w:rPr>
                              <w:fldChar w:fldCharType="separate"/>
                            </w:r>
                            <w:r>
                              <w:rPr>
                                <w:noProof/>
                              </w:rPr>
                              <w:t>1</w:t>
                            </w:r>
                            <w:r>
                              <w:rPr>
                                <w:noProof/>
                              </w:rPr>
                              <w:fldChar w:fldCharType="end"/>
                            </w:r>
                            <w:r>
                              <w:t xml:space="preserve"> - A graph showing the correlation between the </w:t>
                            </w:r>
                            <w:proofErr w:type="gramStart"/>
                            <w:r>
                              <w:t>coefficient</w:t>
                            </w:r>
                            <w:proofErr w:type="gramEnd"/>
                            <w:r>
                              <w:t xml:space="preserve"> of drag and fuel economy for the new generations of the Honda Jazz</w:t>
                            </w:r>
                            <w:bookmarkEnd w:id="19"/>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37CEC8" id="Text Box 6" o:spid="_x0000_s1033" type="#_x0000_t202" style="position:absolute;margin-left:89.9pt;margin-top:197.75pt;width:271.25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aCyjLgIAAGQEAAAOAAAAZHJzL2Uyb0RvYy54bWysVFFv2yAQfp+0/4B4X5y0aVZZcaosVaZJ&#10;UVspmfpMMI6RgGNAYme/fge2k67b07QXfNwdH9z33Xn+0GpFTsJ5Caagk9GYEmE4lNIcCvp9t/50&#10;T4kPzJRMgREFPQtPHxYfP8wbm4sbqEGVwhEEMT5vbEHrEGyeZZ7XQjM/AisMBitwmgXcukNWOtYg&#10;ulbZzXg8yxpwpXXAhffofeyCdJHwq0rw8FxVXgSiCopvC2l1ad3HNVvMWX5wzNaS989g//AKzaTB&#10;Sy9QjywwcnTyDygtuQMPVRhx0BlUleQi1YDVTMbvqtnWzIpUC5Lj7YUm//9g+dPpxRFZFnRGiWEa&#10;JdqJNpAv0JJZZKexPsekrcW00KIbVR78Hp2x6LZyOn6xHIJx5Pl84TaCcXTeTqfT+893lHCMzW7v&#10;IkZ2PWqdD18FaBKNgjoULvHJThsfutQhJd7kQclyLZWKmxhYKUdODEVuahlED/5bljIx10A81QFG&#10;Txbr6+qIVmj3bWIjvS969lCesXQHXet4y9cS79swH16Yw17BarH/wzMulYKmoNBblNTgfv7NH/NR&#10;QoxS0mDvFdT/ODInKFHfDIobG3Uw3GDsB8Mc9Qqw0glOluXJxAMuqMGsHOhXHItlvAVDzHC8q6Bh&#10;MFehmwAcKy6Wy5SE7WhZ2Jit5RF64HXXvjJne1UCivkEQ1ey/J04XW6Sxy6PAZlOyl1Z7OnGVk7a&#10;92MXZ+XtPmVdfw6LXwAAAP//AwBQSwMEFAAGAAgAAAAhAFlGy7bhAAAACwEAAA8AAABkcnMvZG93&#10;bnJldi54bWxMj8FOwzAQRO9I/IO1SFwQdUjalIY4VVXBAS4VoRdubuzGgXgd2U4b/p6FCxxnZzTz&#10;tlxPtmcn7UPnUMDdLAGmsXGqw1bA/u3p9h5YiBKV7B1qAV86wLq6vChlodwZX/Wpji2jEgyFFGBi&#10;HArOQ2O0lWHmBo3kHZ23MpL0LVdenqnc9jxNkpxb2SEtGDnordHNZz1aAbv5+87cjMfHl80888/7&#10;cZt/tLUQ11fT5gFY1FP8C8MPPqFDRUwHN6IKrCe9XBF6FJCtFgtglFimaQbs8HvJgVcl//9D9Q0A&#10;AP//AwBQSwECLQAUAAYACAAAACEAtoM4kv4AAADhAQAAEwAAAAAAAAAAAAAAAAAAAAAAW0NvbnRl&#10;bnRfVHlwZXNdLnhtbFBLAQItABQABgAIAAAAIQA4/SH/1gAAAJQBAAALAAAAAAAAAAAAAAAAAC8B&#10;AABfcmVscy8ucmVsc1BLAQItABQABgAIAAAAIQDwaCyjLgIAAGQEAAAOAAAAAAAAAAAAAAAAAC4C&#10;AABkcnMvZTJvRG9jLnhtbFBLAQItABQABgAIAAAAIQBZRsu24QAAAAsBAAAPAAAAAAAAAAAAAAAA&#10;AIgEAABkcnMvZG93bnJldi54bWxQSwUGAAAAAAQABADzAAAAlgUAAAAA&#10;" stroked="f">
                <v:textbox style="mso-fit-shape-to-text:t" inset="0,0,0,0">
                  <w:txbxContent>
                    <w:p w:rsidR="004D54BB" w:rsidRPr="00555FFF" w:rsidRDefault="004D54BB" w:rsidP="00A23C64">
                      <w:pPr>
                        <w:pStyle w:val="Caption"/>
                        <w:rPr>
                          <w:noProof/>
                        </w:rPr>
                      </w:pPr>
                      <w:bookmarkStart w:id="21" w:name="_Toc7363070"/>
                      <w:bookmarkStart w:id="22" w:name="_Toc7363288"/>
                      <w:r>
                        <w:t xml:space="preserve">Figure </w:t>
                      </w:r>
                      <w:r>
                        <w:rPr>
                          <w:noProof/>
                        </w:rPr>
                        <w:fldChar w:fldCharType="begin"/>
                      </w:r>
                      <w:r>
                        <w:rPr>
                          <w:noProof/>
                        </w:rPr>
                        <w:instrText xml:space="preserve"> SEQ Figure \* ARABIC </w:instrText>
                      </w:r>
                      <w:r>
                        <w:rPr>
                          <w:noProof/>
                        </w:rPr>
                        <w:fldChar w:fldCharType="separate"/>
                      </w:r>
                      <w:r>
                        <w:rPr>
                          <w:noProof/>
                        </w:rPr>
                        <w:t>1</w:t>
                      </w:r>
                      <w:r>
                        <w:rPr>
                          <w:noProof/>
                        </w:rPr>
                        <w:fldChar w:fldCharType="end"/>
                      </w:r>
                      <w:r>
                        <w:t xml:space="preserve"> - A graph showing the correlation between the </w:t>
                      </w:r>
                      <w:proofErr w:type="gramStart"/>
                      <w:r>
                        <w:t>coefficient</w:t>
                      </w:r>
                      <w:proofErr w:type="gramEnd"/>
                      <w:r>
                        <w:t xml:space="preserve"> of drag and fuel economy for the new generations of the Honda Jazz</w:t>
                      </w:r>
                      <w:bookmarkEnd w:id="21"/>
                      <w:bookmarkEnd w:id="22"/>
                    </w:p>
                  </w:txbxContent>
                </v:textbox>
                <w10:wrap type="square"/>
              </v:shape>
            </w:pict>
          </mc:Fallback>
        </mc:AlternateContent>
      </w:r>
      <w:r>
        <w:rPr>
          <w:noProof/>
          <w:lang w:eastAsia="en-GB"/>
        </w:rPr>
        <w:drawing>
          <wp:anchor distT="0" distB="0" distL="114300" distR="114300" simplePos="0" relativeHeight="251660288" behindDoc="0" locked="0" layoutInCell="1" allowOverlap="1" wp14:anchorId="6EB304FC" wp14:editId="64D3197A">
            <wp:simplePos x="0" y="0"/>
            <wp:positionH relativeFrom="margin">
              <wp:align>center</wp:align>
            </wp:positionH>
            <wp:positionV relativeFrom="paragraph">
              <wp:posOffset>9303</wp:posOffset>
            </wp:positionV>
            <wp:extent cx="3444875" cy="2445385"/>
            <wp:effectExtent l="19050" t="19050" r="22225" b="1206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44875" cy="2445385"/>
                    </a:xfrm>
                    <a:prstGeom prst="rect">
                      <a:avLst/>
                    </a:prstGeom>
                    <a:noFill/>
                    <a:ln>
                      <a:solidFill>
                        <a:schemeClr val="tx1"/>
                      </a:solidFill>
                    </a:ln>
                  </pic:spPr>
                </pic:pic>
              </a:graphicData>
            </a:graphic>
          </wp:anchor>
        </w:drawing>
      </w:r>
    </w:p>
    <w:p w:rsidR="00A23C64" w:rsidRDefault="00A23C64" w:rsidP="00A23C64">
      <w:pPr>
        <w:rPr>
          <w:color w:val="FF0000"/>
        </w:rPr>
      </w:pPr>
    </w:p>
    <w:p w:rsidR="00A23C64" w:rsidRPr="00FE5AC1" w:rsidRDefault="00A23C64" w:rsidP="00A23C64"/>
    <w:p w:rsidR="00A23C64" w:rsidRPr="00FE5AC1" w:rsidRDefault="00A23C64" w:rsidP="00A23C64"/>
    <w:p w:rsidR="00A23C64" w:rsidRPr="00FE5AC1" w:rsidRDefault="00A23C64" w:rsidP="00A23C64"/>
    <w:p w:rsidR="00A23C64" w:rsidRPr="00FE5AC1" w:rsidRDefault="00A23C64" w:rsidP="00A23C64"/>
    <w:p w:rsidR="00A23C64" w:rsidRPr="00FE5AC1" w:rsidRDefault="00A23C64" w:rsidP="00A23C64"/>
    <w:p w:rsidR="00A23C64" w:rsidRPr="00FE5AC1" w:rsidRDefault="00A23C64" w:rsidP="00A23C64"/>
    <w:p w:rsidR="00A23C64" w:rsidRPr="00FE5AC1" w:rsidRDefault="00A23C64" w:rsidP="00A23C64"/>
    <w:p w:rsidR="00A23C64" w:rsidRPr="00FE5AC1" w:rsidRDefault="00A23C64" w:rsidP="00A23C64"/>
    <w:p w:rsidR="00A23C64" w:rsidRDefault="00A23C64" w:rsidP="00A23C64">
      <w:pPr>
        <w:rPr>
          <w:color w:val="FF0000"/>
        </w:rPr>
      </w:pPr>
    </w:p>
    <w:p w:rsidR="00A23C64" w:rsidRPr="000B5317" w:rsidRDefault="00A23C64" w:rsidP="004D54BB">
      <w:pPr>
        <w:jc w:val="both"/>
      </w:pPr>
      <w:r>
        <w:t xml:space="preserve">This increase in fuel economy has a link to the carbon dioxide emissions produced by a vehicle. With an increase in fuel economy, a reduction in the carbon dioxide produced is the result, as illustrated in the following graph, produced by </w:t>
      </w:r>
      <w:r w:rsidRPr="000B5317">
        <w:rPr>
          <w:noProof/>
        </w:rPr>
        <w:t>Keith Douglass, N.D</w:t>
      </w:r>
      <w:r w:rsidRPr="000B5317">
        <w:t>.</w:t>
      </w:r>
    </w:p>
    <w:p w:rsidR="00A23C64" w:rsidRDefault="00A23C64" w:rsidP="00A23C64">
      <w:r>
        <w:rPr>
          <w:noProof/>
          <w:lang w:eastAsia="en-GB"/>
        </w:rPr>
        <w:drawing>
          <wp:anchor distT="0" distB="0" distL="114300" distR="114300" simplePos="0" relativeHeight="251662336" behindDoc="1" locked="0" layoutInCell="1" allowOverlap="1" wp14:anchorId="118546BF" wp14:editId="40F7D6AB">
            <wp:simplePos x="0" y="0"/>
            <wp:positionH relativeFrom="margin">
              <wp:align>center</wp:align>
            </wp:positionH>
            <wp:positionV relativeFrom="paragraph">
              <wp:posOffset>8669</wp:posOffset>
            </wp:positionV>
            <wp:extent cx="3455670" cy="2019935"/>
            <wp:effectExtent l="19050" t="19050" r="11430" b="1841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55670" cy="2019935"/>
                    </a:xfrm>
                    <a:prstGeom prst="rect">
                      <a:avLst/>
                    </a:prstGeom>
                    <a:noFill/>
                    <a:ln>
                      <a:solidFill>
                        <a:schemeClr val="tx1"/>
                      </a:solidFill>
                    </a:ln>
                  </pic:spPr>
                </pic:pic>
              </a:graphicData>
            </a:graphic>
          </wp:anchor>
        </w:drawing>
      </w:r>
    </w:p>
    <w:p w:rsidR="00A23C64" w:rsidRDefault="00A23C64" w:rsidP="00A23C64">
      <w:r>
        <w:rPr>
          <w:noProof/>
          <w:lang w:eastAsia="en-GB"/>
        </w:rPr>
        <mc:AlternateContent>
          <mc:Choice Requires="wps">
            <w:drawing>
              <wp:anchor distT="0" distB="0" distL="114300" distR="114300" simplePos="0" relativeHeight="251663360" behindDoc="0" locked="0" layoutInCell="1" allowOverlap="1" wp14:anchorId="7EF32A52" wp14:editId="51AB8193">
                <wp:simplePos x="0" y="0"/>
                <wp:positionH relativeFrom="margin">
                  <wp:align>center</wp:align>
                </wp:positionH>
                <wp:positionV relativeFrom="paragraph">
                  <wp:posOffset>1767693</wp:posOffset>
                </wp:positionV>
                <wp:extent cx="3455670" cy="6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3455670" cy="635"/>
                        </a:xfrm>
                        <a:prstGeom prst="rect">
                          <a:avLst/>
                        </a:prstGeom>
                        <a:solidFill>
                          <a:prstClr val="white"/>
                        </a:solidFill>
                        <a:ln>
                          <a:noFill/>
                        </a:ln>
                      </wps:spPr>
                      <wps:txbx>
                        <w:txbxContent>
                          <w:p w:rsidR="004D54BB" w:rsidRPr="00884A67" w:rsidRDefault="004D54BB" w:rsidP="00A23C64">
                            <w:pPr>
                              <w:pStyle w:val="Caption"/>
                              <w:rPr>
                                <w:noProof/>
                              </w:rPr>
                            </w:pPr>
                            <w:bookmarkStart w:id="23" w:name="_Toc7363071"/>
                            <w:bookmarkStart w:id="24" w:name="_Toc7363289"/>
                            <w:r>
                              <w:t xml:space="preserve">Figure </w:t>
                            </w:r>
                            <w:r>
                              <w:rPr>
                                <w:noProof/>
                              </w:rPr>
                              <w:fldChar w:fldCharType="begin"/>
                            </w:r>
                            <w:r>
                              <w:rPr>
                                <w:noProof/>
                              </w:rPr>
                              <w:instrText xml:space="preserve"> SEQ Figure \* ARABIC </w:instrText>
                            </w:r>
                            <w:r>
                              <w:rPr>
                                <w:noProof/>
                              </w:rPr>
                              <w:fldChar w:fldCharType="separate"/>
                            </w:r>
                            <w:r>
                              <w:rPr>
                                <w:noProof/>
                              </w:rPr>
                              <w:t>2</w:t>
                            </w:r>
                            <w:r>
                              <w:rPr>
                                <w:noProof/>
                              </w:rPr>
                              <w:fldChar w:fldCharType="end"/>
                            </w:r>
                            <w:r>
                              <w:t xml:space="preserve"> - A graph showing the correlation between fuel economy and carbon dioxide production</w:t>
                            </w:r>
                            <w:bookmarkEnd w:id="23"/>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F32A52" id="Text Box 8" o:spid="_x0000_s1034" type="#_x0000_t202" style="position:absolute;margin-left:0;margin-top:139.2pt;width:272.1pt;height:.05pt;z-index:25166336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QIvQLQIAAGQEAAAOAAAAZHJzL2Uyb0RvYy54bWysVMFu2zAMvQ/YPwi6L07aJSuMOEWWIsOA&#10;oC2QDD0rshwbkESNUmJnXz9KjtOt22nYRaZIitJ7j/T8vjOanRT6BmzBJ6MxZ8pKKBt7KPi33frD&#10;HWc+CFsKDVYV/Kw8v1+8fzdvXa5uoAZdKmRUxPq8dQWvQ3B5lnlZKyP8CJyyFKwAjQi0xUNWomip&#10;utHZzXg8y1rA0iFI5T15H/ogX6T6VaVkeKoqrwLTBae3hbRiWvdxzRZzkR9QuLqRl2eIf3iFEY2l&#10;S6+lHkQQ7IjNH6VMIxE8VGEkwWRQVY1UCQOhmYzfoNnWwqmEhcjx7kqT/39l5ePpGVlTFpyEssKQ&#10;RDvVBfYZOnYX2Wmdzylp6ygtdOQmlQe/J2cE3VVo4pfgMIoTz+crt7GYJOftx+l09olCkmKz22ms&#10;kb0edejDFwWGRaPgSMIlPsVp40OfOqTEmzzoplw3WsdNDKw0spMgkdu6CepS/LcsbWOuhXiqLxg9&#10;WcTX44hW6PZdYmM2YNxDeSboCH3reCfXDd23ET48C6ReIUjU/+GJlkpDW3C4WJzVgD/+5o/5JCFF&#10;OWup9wruvx8FKs70V0vixkYdDByM/WDYo1kBIZ3QZDmZTDqAQQ9mhWBeaCyW8RYKCSvproKHwVyF&#10;fgJorKRaLlMStaMTYWO3TsbSA6+77kWgu6gSSMxHGLpS5G/E6XOTPG55DMR0Ui7y2rN4oZtaOWl/&#10;Gbs4K7/uU9brz2HxEwAA//8DAFBLAwQUAAYACAAAACEAxeZ75N8AAAAIAQAADwAAAGRycy9kb3du&#10;cmV2LnhtbEyPwU7DMBBE70j8g7VIXBB1CG6pQpyqquAAl4rQCzc33saBeB3ZThv+HtMLHGdnNfOm&#10;XE22Z0f0oXMk4W6WAUNqnO6olbB7f75dAgtRkVa9I5TwjQFW1eVFqQrtTvSGxzq2LIVQKJQEE+NQ&#10;cB4ag1aFmRuQkndw3qqYpG+59uqUwm3P8yxbcKs6Sg1GDbgx2HzVo5WwFR9bczMenl7X4t6/7MbN&#10;4rOtpby+mtaPwCJO8e8ZfvETOlSJae9G0oH1EtKQKCF/WApgyZ4LkQPbny9z4FXJ/w+ofgAAAP//&#10;AwBQSwECLQAUAAYACAAAACEAtoM4kv4AAADhAQAAEwAAAAAAAAAAAAAAAAAAAAAAW0NvbnRlbnRf&#10;VHlwZXNdLnhtbFBLAQItABQABgAIAAAAIQA4/SH/1gAAAJQBAAALAAAAAAAAAAAAAAAAAC8BAABf&#10;cmVscy8ucmVsc1BLAQItABQABgAIAAAAIQBiQIvQLQIAAGQEAAAOAAAAAAAAAAAAAAAAAC4CAABk&#10;cnMvZTJvRG9jLnhtbFBLAQItABQABgAIAAAAIQDF5nvk3wAAAAgBAAAPAAAAAAAAAAAAAAAAAIcE&#10;AABkcnMvZG93bnJldi54bWxQSwUGAAAAAAQABADzAAAAkwUAAAAA&#10;" stroked="f">
                <v:textbox style="mso-fit-shape-to-text:t" inset="0,0,0,0">
                  <w:txbxContent>
                    <w:p w:rsidR="004D54BB" w:rsidRPr="00884A67" w:rsidRDefault="004D54BB" w:rsidP="00A23C64">
                      <w:pPr>
                        <w:pStyle w:val="Caption"/>
                        <w:rPr>
                          <w:noProof/>
                        </w:rPr>
                      </w:pPr>
                      <w:bookmarkStart w:id="25" w:name="_Toc7363071"/>
                      <w:bookmarkStart w:id="26" w:name="_Toc7363289"/>
                      <w:r>
                        <w:t xml:space="preserve">Figure </w:t>
                      </w:r>
                      <w:r>
                        <w:rPr>
                          <w:noProof/>
                        </w:rPr>
                        <w:fldChar w:fldCharType="begin"/>
                      </w:r>
                      <w:r>
                        <w:rPr>
                          <w:noProof/>
                        </w:rPr>
                        <w:instrText xml:space="preserve"> SEQ Figure \* ARABIC </w:instrText>
                      </w:r>
                      <w:r>
                        <w:rPr>
                          <w:noProof/>
                        </w:rPr>
                        <w:fldChar w:fldCharType="separate"/>
                      </w:r>
                      <w:r>
                        <w:rPr>
                          <w:noProof/>
                        </w:rPr>
                        <w:t>2</w:t>
                      </w:r>
                      <w:r>
                        <w:rPr>
                          <w:noProof/>
                        </w:rPr>
                        <w:fldChar w:fldCharType="end"/>
                      </w:r>
                      <w:r>
                        <w:t xml:space="preserve"> - A graph showing the correlation between fuel economy and carbon dioxide production</w:t>
                      </w:r>
                      <w:bookmarkEnd w:id="25"/>
                      <w:bookmarkEnd w:id="26"/>
                    </w:p>
                  </w:txbxContent>
                </v:textbox>
                <w10:wrap type="square" anchorx="margin"/>
              </v:shape>
            </w:pict>
          </mc:Fallback>
        </mc:AlternateContent>
      </w:r>
    </w:p>
    <w:p w:rsidR="00A23C64" w:rsidRPr="00051E84" w:rsidRDefault="00A23C64" w:rsidP="00A23C64"/>
    <w:p w:rsidR="00A23C64" w:rsidRPr="00051E84" w:rsidRDefault="00A23C64" w:rsidP="00A23C64"/>
    <w:p w:rsidR="00A23C64" w:rsidRPr="00051E84" w:rsidRDefault="00A23C64" w:rsidP="00A23C64"/>
    <w:p w:rsidR="00A23C64" w:rsidRPr="00051E84" w:rsidRDefault="00A23C64" w:rsidP="00A23C64"/>
    <w:p w:rsidR="00A23C64" w:rsidRPr="00051E84" w:rsidRDefault="00A23C64" w:rsidP="00A23C64"/>
    <w:p w:rsidR="00A23C64" w:rsidRPr="00051E84" w:rsidRDefault="00A23C64" w:rsidP="00A23C64"/>
    <w:p w:rsidR="00A23C64" w:rsidRDefault="00A23C64" w:rsidP="00A23C64"/>
    <w:p w:rsidR="00CE081F" w:rsidRPr="0093730D" w:rsidRDefault="00CE081F" w:rsidP="00CE081F">
      <w:pPr>
        <w:pStyle w:val="Heading3"/>
      </w:pPr>
      <w:bookmarkStart w:id="27" w:name="_Toc530330520"/>
      <w:bookmarkStart w:id="28" w:name="_Toc7366357"/>
      <w:r w:rsidRPr="0093730D">
        <w:lastRenderedPageBreak/>
        <w:t>2.1.2 Aerodynamic Fundamentals</w:t>
      </w:r>
      <w:bookmarkEnd w:id="27"/>
      <w:bookmarkEnd w:id="28"/>
    </w:p>
    <w:p w:rsidR="00CE081F" w:rsidRDefault="00CE081F" w:rsidP="00CE081F">
      <w:r>
        <w:t xml:space="preserve">Bernoulli’s Equation, as stated by </w:t>
      </w:r>
      <w:r w:rsidRPr="004571AB">
        <w:rPr>
          <w:noProof/>
        </w:rPr>
        <w:t>Princeton, N</w:t>
      </w:r>
      <w:r>
        <w:rPr>
          <w:noProof/>
        </w:rPr>
        <w:t>.D</w:t>
      </w:r>
      <w:r>
        <w:t>:</w:t>
      </w:r>
    </w:p>
    <w:p w:rsidR="00CE081F" w:rsidRDefault="00CE081F" w:rsidP="00CE081F">
      <w:pPr>
        <w:rPr>
          <w:rFonts w:eastAsiaTheme="minorEastAsia"/>
        </w:rPr>
      </w:pPr>
    </w:p>
    <w:p w:rsidR="00CE081F" w:rsidRPr="00720E97" w:rsidRDefault="00CE081F" w:rsidP="00CE081F">
      <w:pPr>
        <w:rPr>
          <w:rFonts w:eastAsiaTheme="minorEastAsia"/>
        </w:rPr>
      </w:pPr>
      <m:oMathPara>
        <m:oMath>
          <m:r>
            <w:rPr>
              <w:rFonts w:ascii="Cambria Math" w:hAnsi="Cambria Math"/>
            </w:rPr>
            <m:t xml:space="preserve">p+ </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ρ</m:t>
          </m:r>
          <m:sSup>
            <m:sSupPr>
              <m:ctrlPr>
                <w:rPr>
                  <w:rFonts w:ascii="Cambria Math" w:hAnsi="Cambria Math"/>
                  <w:i/>
                </w:rPr>
              </m:ctrlPr>
            </m:sSupPr>
            <m:e>
              <m:r>
                <w:rPr>
                  <w:rFonts w:ascii="Cambria Math" w:hAnsi="Cambria Math"/>
                </w:rPr>
                <m:t>V</m:t>
              </m:r>
            </m:e>
            <m:sup>
              <m:r>
                <w:rPr>
                  <w:rFonts w:ascii="Cambria Math" w:hAnsi="Cambria Math"/>
                </w:rPr>
                <m:t>2</m:t>
              </m:r>
            </m:sup>
          </m:sSup>
          <m:r>
            <w:rPr>
              <w:rFonts w:ascii="Cambria Math" w:hAnsi="Cambria Math"/>
            </w:rPr>
            <m:t>+ ρgh=constant</m:t>
          </m:r>
        </m:oMath>
      </m:oMathPara>
    </w:p>
    <w:p w:rsidR="00CE081F" w:rsidRDefault="00CE081F" w:rsidP="00CE081F">
      <w:pPr>
        <w:jc w:val="center"/>
        <w:rPr>
          <w:rFonts w:eastAsiaTheme="minorEastAsia"/>
        </w:rPr>
      </w:pPr>
      <m:oMath>
        <m:r>
          <w:rPr>
            <w:rFonts w:ascii="Cambria Math" w:hAnsi="Cambria Math"/>
          </w:rPr>
          <m:t>p</m:t>
        </m:r>
      </m:oMath>
      <w:r>
        <w:rPr>
          <w:rFonts w:eastAsiaTheme="minorEastAsia"/>
        </w:rPr>
        <w:t xml:space="preserve"> = Pressure</w:t>
      </w:r>
    </w:p>
    <w:p w:rsidR="00CE081F" w:rsidRDefault="00CE081F" w:rsidP="00CE081F">
      <w:pPr>
        <w:jc w:val="center"/>
        <w:rPr>
          <w:rFonts w:eastAsiaTheme="minorEastAsia"/>
        </w:rPr>
      </w:pPr>
      <m:oMath>
        <m:r>
          <w:rPr>
            <w:rFonts w:ascii="Cambria Math" w:hAnsi="Cambria Math"/>
          </w:rPr>
          <m:t>ρ</m:t>
        </m:r>
      </m:oMath>
      <w:r>
        <w:rPr>
          <w:rFonts w:eastAsiaTheme="minorEastAsia"/>
        </w:rPr>
        <w:t xml:space="preserve"> = Density</w:t>
      </w:r>
    </w:p>
    <w:p w:rsidR="00CE081F" w:rsidRDefault="002C6AC7" w:rsidP="00CE081F">
      <w:pPr>
        <w:jc w:val="center"/>
        <w:rPr>
          <w:rFonts w:eastAsiaTheme="minorEastAsia"/>
        </w:rPr>
      </w:pPr>
      <m:oMath>
        <m:sSup>
          <m:sSupPr>
            <m:ctrlPr>
              <w:rPr>
                <w:rFonts w:ascii="Cambria Math" w:hAnsi="Cambria Math"/>
                <w:i/>
              </w:rPr>
            </m:ctrlPr>
          </m:sSupPr>
          <m:e>
            <m:r>
              <w:rPr>
                <w:rFonts w:ascii="Cambria Math" w:hAnsi="Cambria Math"/>
              </w:rPr>
              <m:t>V</m:t>
            </m:r>
          </m:e>
          <m:sup>
            <m:r>
              <w:rPr>
                <w:rFonts w:ascii="Cambria Math" w:hAnsi="Cambria Math"/>
              </w:rPr>
              <m:t>2</m:t>
            </m:r>
          </m:sup>
        </m:sSup>
      </m:oMath>
      <w:r w:rsidR="00CE081F">
        <w:rPr>
          <w:rFonts w:eastAsiaTheme="minorEastAsia"/>
        </w:rPr>
        <w:t xml:space="preserve"> = Velocity</w:t>
      </w:r>
    </w:p>
    <w:p w:rsidR="00CE081F" w:rsidRDefault="00CE081F" w:rsidP="00CE081F">
      <w:pPr>
        <w:jc w:val="center"/>
        <w:rPr>
          <w:rFonts w:eastAsiaTheme="minorEastAsia"/>
        </w:rPr>
      </w:pPr>
      <m:oMath>
        <m:r>
          <w:rPr>
            <w:rFonts w:ascii="Cambria Math" w:hAnsi="Cambria Math"/>
          </w:rPr>
          <m:t>g</m:t>
        </m:r>
      </m:oMath>
      <w:r>
        <w:rPr>
          <w:rFonts w:eastAsiaTheme="minorEastAsia"/>
        </w:rPr>
        <w:t xml:space="preserve"> = Gravitational Constant</w:t>
      </w:r>
    </w:p>
    <w:p w:rsidR="00CE081F" w:rsidRDefault="00CE081F" w:rsidP="00CE081F">
      <w:pPr>
        <w:jc w:val="center"/>
        <w:rPr>
          <w:rFonts w:eastAsiaTheme="minorEastAsia"/>
        </w:rPr>
      </w:pPr>
      <m:oMath>
        <m:r>
          <w:rPr>
            <w:rFonts w:ascii="Cambria Math" w:hAnsi="Cambria Math"/>
          </w:rPr>
          <m:t>h</m:t>
        </m:r>
      </m:oMath>
      <w:r>
        <w:rPr>
          <w:rFonts w:eastAsiaTheme="minorEastAsia"/>
        </w:rPr>
        <w:t xml:space="preserve"> = Elevation</w:t>
      </w:r>
    </w:p>
    <w:p w:rsidR="00CE081F" w:rsidRDefault="00CE081F" w:rsidP="00CE081F"/>
    <w:p w:rsidR="00CE081F" w:rsidRDefault="00CE081F" w:rsidP="00CE081F">
      <w:r>
        <w:t xml:space="preserve">Some assumptions are made, according to </w:t>
      </w:r>
      <w:r w:rsidRPr="00B37C95">
        <w:rPr>
          <w:noProof/>
        </w:rPr>
        <w:t>Katz, 2016</w:t>
      </w:r>
      <w:r>
        <w:t>:</w:t>
      </w:r>
    </w:p>
    <w:p w:rsidR="00CE081F" w:rsidRDefault="00CE081F" w:rsidP="00CE081F">
      <w:pPr>
        <w:pStyle w:val="ListParagraph"/>
        <w:numPr>
          <w:ilvl w:val="0"/>
          <w:numId w:val="2"/>
        </w:numPr>
      </w:pPr>
      <w:r>
        <w:t>The points where the pressure is acting lie on a streamline</w:t>
      </w:r>
    </w:p>
    <w:p w:rsidR="00CE081F" w:rsidRDefault="00CE081F" w:rsidP="00CE081F">
      <w:pPr>
        <w:pStyle w:val="ListParagraph"/>
        <w:numPr>
          <w:ilvl w:val="0"/>
          <w:numId w:val="2"/>
        </w:numPr>
      </w:pPr>
      <w:r>
        <w:t>The viscosity of the fluid used is constant</w:t>
      </w:r>
    </w:p>
    <w:p w:rsidR="00CE081F" w:rsidRDefault="00CE081F" w:rsidP="00CE081F">
      <w:pPr>
        <w:pStyle w:val="ListParagraph"/>
        <w:numPr>
          <w:ilvl w:val="0"/>
          <w:numId w:val="2"/>
        </w:numPr>
      </w:pPr>
      <w:r>
        <w:t>Friction is not observable in the system</w:t>
      </w:r>
    </w:p>
    <w:p w:rsidR="00CE081F" w:rsidRDefault="00CE081F" w:rsidP="00CE081F"/>
    <w:p w:rsidR="00CE081F" w:rsidRDefault="00CE081F" w:rsidP="004D54BB">
      <w:pPr>
        <w:jc w:val="both"/>
      </w:pPr>
      <w:r>
        <w:t xml:space="preserve">Reynolds number, as stated by </w:t>
      </w:r>
      <w:r w:rsidRPr="00E01901">
        <w:rPr>
          <w:noProof/>
        </w:rPr>
        <w:t>Nuclear Power, N.D</w:t>
      </w:r>
      <w:r>
        <w:t xml:space="preserve">, is the ratio of inertial forces to viscous forces. It is an adequate parameter for predicting if a flow condition will be laminar or turbulent. </w:t>
      </w:r>
    </w:p>
    <w:p w:rsidR="00CE081F" w:rsidRDefault="00CE081F" w:rsidP="00CE081F"/>
    <w:p w:rsidR="00CE081F" w:rsidRPr="008F33F9" w:rsidRDefault="00CE081F" w:rsidP="00CE081F">
      <w:pPr>
        <w:rPr>
          <w:rFonts w:eastAsiaTheme="minorEastAsia"/>
        </w:rPr>
      </w:pPr>
      <m:oMathPara>
        <m:oMath>
          <m:r>
            <w:rPr>
              <w:rFonts w:ascii="Cambria Math" w:hAnsi="Cambria Math"/>
            </w:rPr>
            <m:t xml:space="preserve">RE= </m:t>
          </m:r>
          <m:f>
            <m:fPr>
              <m:ctrlPr>
                <w:rPr>
                  <w:rFonts w:ascii="Cambria Math" w:hAnsi="Cambria Math"/>
                  <w:i/>
                </w:rPr>
              </m:ctrlPr>
            </m:fPr>
            <m:num>
              <m:r>
                <w:rPr>
                  <w:rFonts w:ascii="Cambria Math" w:hAnsi="Cambria Math"/>
                </w:rPr>
                <m:t>ρ x V x D</m:t>
              </m:r>
            </m:num>
            <m:den>
              <m:r>
                <w:rPr>
                  <w:rFonts w:ascii="Cambria Math" w:hAnsi="Cambria Math"/>
                </w:rPr>
                <m:t>μ</m:t>
              </m:r>
            </m:den>
          </m:f>
        </m:oMath>
      </m:oMathPara>
    </w:p>
    <w:p w:rsidR="00CE081F" w:rsidRDefault="00CE081F" w:rsidP="00CE081F">
      <w:pPr>
        <w:jc w:val="center"/>
      </w:pPr>
    </w:p>
    <w:p w:rsidR="00CE081F" w:rsidRDefault="00CE081F" w:rsidP="00CE081F">
      <w:pPr>
        <w:jc w:val="center"/>
        <w:rPr>
          <w:rFonts w:eastAsiaTheme="minorEastAsia"/>
        </w:rPr>
      </w:pPr>
      <m:oMath>
        <m:r>
          <w:rPr>
            <w:rFonts w:ascii="Cambria Math" w:hAnsi="Cambria Math"/>
          </w:rPr>
          <m:t>RE</m:t>
        </m:r>
      </m:oMath>
      <w:r>
        <w:rPr>
          <w:rFonts w:eastAsiaTheme="minorEastAsia"/>
        </w:rPr>
        <w:t xml:space="preserve"> = Reynolds Number</w:t>
      </w:r>
    </w:p>
    <w:p w:rsidR="00CE081F" w:rsidRPr="008F33F9" w:rsidRDefault="00CE081F" w:rsidP="00CE081F">
      <w:pPr>
        <w:jc w:val="center"/>
        <w:rPr>
          <w:rFonts w:eastAsiaTheme="minorEastAsia"/>
        </w:rPr>
      </w:pPr>
      <m:oMath>
        <m:r>
          <w:rPr>
            <w:rFonts w:ascii="Cambria Math" w:hAnsi="Cambria Math"/>
          </w:rPr>
          <m:t>ρ</m:t>
        </m:r>
      </m:oMath>
      <w:r>
        <w:rPr>
          <w:rFonts w:eastAsiaTheme="minorEastAsia"/>
        </w:rPr>
        <w:t xml:space="preserve"> = Density of fluid</w:t>
      </w:r>
    </w:p>
    <w:p w:rsidR="00CE081F" w:rsidRPr="005B11EC" w:rsidRDefault="00CE081F" w:rsidP="00CE081F">
      <w:pPr>
        <w:jc w:val="center"/>
        <w:rPr>
          <w:rFonts w:eastAsiaTheme="minorEastAsia"/>
        </w:rPr>
      </w:pPr>
      <m:oMath>
        <m:r>
          <w:rPr>
            <w:rFonts w:ascii="Cambria Math" w:hAnsi="Cambria Math"/>
          </w:rPr>
          <m:t>V</m:t>
        </m:r>
      </m:oMath>
      <w:r>
        <w:rPr>
          <w:rFonts w:eastAsiaTheme="minorEastAsia"/>
        </w:rPr>
        <w:t xml:space="preserve"> = Velocity of fluid</w:t>
      </w:r>
    </w:p>
    <w:p w:rsidR="00CE081F" w:rsidRPr="005B11EC" w:rsidRDefault="00CE081F" w:rsidP="00CE081F">
      <w:pPr>
        <w:jc w:val="center"/>
        <w:rPr>
          <w:rFonts w:eastAsiaTheme="minorEastAsia"/>
        </w:rPr>
      </w:pPr>
      <m:oMath>
        <m:r>
          <w:rPr>
            <w:rFonts w:ascii="Cambria Math" w:hAnsi="Cambria Math"/>
          </w:rPr>
          <m:t>D</m:t>
        </m:r>
      </m:oMath>
      <w:r>
        <w:rPr>
          <w:rFonts w:eastAsiaTheme="minorEastAsia"/>
        </w:rPr>
        <w:t xml:space="preserve"> = Diameter of fluid</w:t>
      </w:r>
    </w:p>
    <w:p w:rsidR="00CE081F" w:rsidRDefault="00CE081F" w:rsidP="00CE081F">
      <w:pPr>
        <w:jc w:val="center"/>
        <w:rPr>
          <w:rFonts w:eastAsiaTheme="minorEastAsia"/>
        </w:rPr>
      </w:pPr>
      <m:oMath>
        <m:r>
          <w:rPr>
            <w:rFonts w:ascii="Cambria Math" w:hAnsi="Cambria Math"/>
          </w:rPr>
          <m:t>μ</m:t>
        </m:r>
      </m:oMath>
      <w:r>
        <w:rPr>
          <w:rFonts w:eastAsiaTheme="minorEastAsia"/>
        </w:rPr>
        <w:t xml:space="preserve"> = Viscosity of fluid</w:t>
      </w:r>
    </w:p>
    <w:p w:rsidR="00CE081F" w:rsidRPr="005123CE" w:rsidRDefault="00CE081F" w:rsidP="00CE081F">
      <w:pPr>
        <w:jc w:val="center"/>
        <w:rPr>
          <w:rFonts w:eastAsiaTheme="minorEastAsia"/>
        </w:rPr>
      </w:pPr>
      <w:r w:rsidRPr="005123CE">
        <w:rPr>
          <w:rFonts w:eastAsiaTheme="minorEastAsia"/>
          <w:noProof/>
        </w:rPr>
        <w:t>Engineering Toolbox, 2003</w:t>
      </w:r>
    </w:p>
    <w:p w:rsidR="00CE081F" w:rsidRDefault="00CE081F" w:rsidP="00CE081F">
      <w:pPr>
        <w:rPr>
          <w:rFonts w:eastAsiaTheme="minorEastAsia"/>
        </w:rPr>
      </w:pPr>
    </w:p>
    <w:p w:rsidR="00CE081F" w:rsidRDefault="00CE081F" w:rsidP="00CE081F">
      <w:pPr>
        <w:rPr>
          <w:rFonts w:eastAsiaTheme="minorEastAsia"/>
        </w:rPr>
      </w:pPr>
    </w:p>
    <w:p w:rsidR="00CE081F" w:rsidRDefault="00CE081F" w:rsidP="00CE081F">
      <w:pPr>
        <w:rPr>
          <w:rFonts w:eastAsiaTheme="minorEastAsia"/>
        </w:rPr>
      </w:pPr>
    </w:p>
    <w:p w:rsidR="00CE081F" w:rsidRDefault="00CE081F" w:rsidP="00CE081F">
      <w:pPr>
        <w:rPr>
          <w:rFonts w:eastAsiaTheme="minorEastAsia"/>
        </w:rPr>
      </w:pPr>
    </w:p>
    <w:p w:rsidR="00CE081F" w:rsidRDefault="00CE081F" w:rsidP="00CE081F">
      <w:pPr>
        <w:rPr>
          <w:rFonts w:eastAsiaTheme="minorEastAsia"/>
        </w:rPr>
      </w:pPr>
    </w:p>
    <w:p w:rsidR="00CE081F" w:rsidRDefault="00CE081F" w:rsidP="00CE081F">
      <w:pPr>
        <w:rPr>
          <w:rFonts w:eastAsiaTheme="minorEastAsia"/>
        </w:rPr>
      </w:pPr>
      <w:r>
        <w:rPr>
          <w:rFonts w:eastAsiaTheme="minorEastAsia"/>
        </w:rPr>
        <w:lastRenderedPageBreak/>
        <w:t>Boundary Layers</w:t>
      </w:r>
    </w:p>
    <w:p w:rsidR="00CE081F" w:rsidRDefault="00CE081F" w:rsidP="004D54BB">
      <w:pPr>
        <w:jc w:val="both"/>
        <w:rPr>
          <w:rFonts w:eastAsiaTheme="minorEastAsia"/>
        </w:rPr>
      </w:pPr>
      <w:r>
        <w:rPr>
          <w:rFonts w:eastAsiaTheme="minorEastAsia"/>
        </w:rPr>
        <w:t xml:space="preserve">As a vehicle moves through a fluid, the molecules of air near the surface of the vehicle start to move around as they have been disturbed. Aerodynamic forces are therefore generated between the fluid and the surface of the vehicle, as declared by </w:t>
      </w:r>
      <w:r w:rsidRPr="002E2496">
        <w:rPr>
          <w:rFonts w:eastAsiaTheme="minorEastAsia"/>
          <w:noProof/>
        </w:rPr>
        <w:t>Hall, 2015</w:t>
      </w:r>
      <w:r>
        <w:rPr>
          <w:rFonts w:eastAsiaTheme="minorEastAsia"/>
        </w:rPr>
        <w:t xml:space="preserve">. The fluid closet to the surface of the vehicle will have no velocity. As the layers of fluid travel further away from the surface, the velocity of the fluid will increase, as there will be less collisions between the molecules, as clarified by </w:t>
      </w:r>
      <w:r w:rsidRPr="00614BF1">
        <w:rPr>
          <w:rFonts w:eastAsiaTheme="minorEastAsia"/>
          <w:noProof/>
        </w:rPr>
        <w:t>Technical F1 Dictionary, N.D</w:t>
      </w:r>
      <w:r>
        <w:rPr>
          <w:rFonts w:eastAsiaTheme="minorEastAsia"/>
        </w:rPr>
        <w:t xml:space="preserve">. Once there are no collisions between the molecules, this is classed as the boundary layer. The viscosity and compressibility of the fluid are the two main factors in the position of the boundary layer. </w:t>
      </w:r>
    </w:p>
    <w:p w:rsidR="00CE081F" w:rsidRDefault="00CE081F" w:rsidP="004D54BB">
      <w:pPr>
        <w:jc w:val="both"/>
        <w:rPr>
          <w:rFonts w:eastAsiaTheme="minorEastAsia"/>
        </w:rPr>
      </w:pPr>
      <w:r>
        <w:rPr>
          <w:rFonts w:eastAsiaTheme="minorEastAsia"/>
        </w:rPr>
        <w:t xml:space="preserve">Boundary layers can either laminar or turbulent, dependent on the value for Reynolds number. A lower value for Reynolds number illustrates a laminar flow, where a higher Reynolds number would mean the opposite, a turbulent flow, as mentioned by </w:t>
      </w:r>
      <w:r w:rsidRPr="00441865">
        <w:rPr>
          <w:rFonts w:eastAsiaTheme="minorEastAsia"/>
          <w:noProof/>
        </w:rPr>
        <w:t>Mclean, 2012</w:t>
      </w:r>
      <w:r>
        <w:rPr>
          <w:rFonts w:eastAsiaTheme="minorEastAsia"/>
        </w:rPr>
        <w:t xml:space="preserve">. </w:t>
      </w:r>
    </w:p>
    <w:p w:rsidR="00CE081F" w:rsidRDefault="00CE081F" w:rsidP="00CE081F">
      <w:pPr>
        <w:rPr>
          <w:rFonts w:eastAsiaTheme="minorEastAsia"/>
        </w:rPr>
      </w:pPr>
    </w:p>
    <w:p w:rsidR="00CE081F" w:rsidRDefault="00CE081F" w:rsidP="00CE081F">
      <w:pPr>
        <w:rPr>
          <w:rFonts w:eastAsiaTheme="minorEastAsia"/>
        </w:rPr>
      </w:pPr>
      <w:r>
        <w:rPr>
          <w:rFonts w:eastAsiaTheme="minorEastAsia"/>
        </w:rPr>
        <w:t>Separation</w:t>
      </w:r>
    </w:p>
    <w:p w:rsidR="00CE081F" w:rsidRDefault="00CE081F" w:rsidP="004D54BB">
      <w:pPr>
        <w:jc w:val="both"/>
        <w:rPr>
          <w:rFonts w:eastAsiaTheme="minorEastAsia"/>
        </w:rPr>
      </w:pPr>
      <w:r>
        <w:rPr>
          <w:rFonts w:eastAsiaTheme="minorEastAsia"/>
        </w:rPr>
        <w:t xml:space="preserve">Flow separation occurs when the boundary layer of a vehicle has travelled against an adverse pressure gradient for long enough that the velocity of boundary layer when compared to the vehicle retards to zero, as defined by </w:t>
      </w:r>
      <w:r w:rsidRPr="00F222BF">
        <w:rPr>
          <w:rFonts w:eastAsiaTheme="minorEastAsia"/>
          <w:noProof/>
        </w:rPr>
        <w:t>Clancy, 1975</w:t>
      </w:r>
      <w:r>
        <w:rPr>
          <w:rFonts w:eastAsiaTheme="minorEastAsia"/>
        </w:rPr>
        <w:t xml:space="preserve">. The flow of the fluid detaches from the vehicle’s surface and inherits the forms of eddies and vortices. This type of separation leads to increased drag affecting the vehicles performance. </w:t>
      </w:r>
    </w:p>
    <w:p w:rsidR="00CE081F" w:rsidRDefault="00CE081F" w:rsidP="004D54BB">
      <w:pPr>
        <w:jc w:val="both"/>
        <w:rPr>
          <w:rFonts w:eastAsiaTheme="minorEastAsia"/>
        </w:rPr>
      </w:pPr>
      <w:r>
        <w:rPr>
          <w:rFonts w:eastAsiaTheme="minorEastAsia"/>
        </w:rPr>
        <w:t xml:space="preserve">Boundary layer separation occurs when a boundary layer becomes separate from the surface of the vehicle, and becomes a broad wake, as explained by </w:t>
      </w:r>
      <w:r w:rsidRPr="00975936">
        <w:rPr>
          <w:rFonts w:eastAsiaTheme="minorEastAsia"/>
          <w:noProof/>
        </w:rPr>
        <w:t>White, 2011</w:t>
      </w:r>
      <w:r>
        <w:rPr>
          <w:rFonts w:eastAsiaTheme="minorEastAsia"/>
        </w:rPr>
        <w:t xml:space="preserve">. This type of separation occurs when the boundary layer closest to the surface of the vehicle has its direction of motion reversed, </w:t>
      </w:r>
      <w:r w:rsidRPr="00D4007F">
        <w:rPr>
          <w:rFonts w:eastAsiaTheme="minorEastAsia"/>
          <w:noProof/>
        </w:rPr>
        <w:t>Wilcox, 2000</w:t>
      </w:r>
      <w:r>
        <w:rPr>
          <w:rFonts w:eastAsiaTheme="minorEastAsia"/>
        </w:rPr>
        <w:t xml:space="preserve">. </w:t>
      </w:r>
    </w:p>
    <w:p w:rsidR="00CE081F" w:rsidRDefault="00CE081F" w:rsidP="00CE081F">
      <w:pPr>
        <w:rPr>
          <w:rFonts w:eastAsiaTheme="minorEastAsia"/>
        </w:rPr>
      </w:pPr>
      <w:r>
        <w:rPr>
          <w:rFonts w:eastAsiaTheme="minorEastAsia"/>
        </w:rPr>
        <w:t>Lift and Drag</w:t>
      </w:r>
    </w:p>
    <w:p w:rsidR="00CE081F" w:rsidRDefault="00CE081F" w:rsidP="004D54BB">
      <w:pPr>
        <w:jc w:val="both"/>
        <w:rPr>
          <w:rFonts w:eastAsiaTheme="minorEastAsia"/>
          <w:noProof/>
        </w:rPr>
      </w:pPr>
      <w:r>
        <w:rPr>
          <w:rFonts w:eastAsiaTheme="minorEastAsia"/>
        </w:rPr>
        <w:t xml:space="preserve">Drag is a force that an object, vehicle is subjected to that provides a resistance to the direction of motion, as defined by </w:t>
      </w:r>
      <w:r w:rsidRPr="00554262">
        <w:rPr>
          <w:rFonts w:eastAsiaTheme="minorEastAsia"/>
          <w:noProof/>
        </w:rPr>
        <w:t>Electropaedia, 2005</w:t>
      </w:r>
      <w:r>
        <w:rPr>
          <w:rFonts w:eastAsiaTheme="minorEastAsia"/>
          <w:noProof/>
        </w:rPr>
        <w:t xml:space="preserve">. The darg force acts parallel to the motion of the fluid, meaning it will operate in the same direction. </w:t>
      </w:r>
    </w:p>
    <w:p w:rsidR="00CE081F" w:rsidRDefault="00CE081F" w:rsidP="004D54BB">
      <w:pPr>
        <w:jc w:val="both"/>
        <w:rPr>
          <w:rFonts w:eastAsiaTheme="minorEastAsia"/>
          <w:noProof/>
        </w:rPr>
      </w:pPr>
      <w:r>
        <w:rPr>
          <w:rFonts w:eastAsiaTheme="minorEastAsia"/>
          <w:noProof/>
        </w:rPr>
        <w:t xml:space="preserve">Lift is force that acts perpendicular to the flow of fluid that the vehicle is passing through, explained by </w:t>
      </w:r>
      <w:r w:rsidRPr="00554262">
        <w:rPr>
          <w:rFonts w:eastAsiaTheme="minorEastAsia"/>
          <w:noProof/>
        </w:rPr>
        <w:t xml:space="preserve">Hall, 2015. </w:t>
      </w:r>
      <w:r>
        <w:rPr>
          <w:rFonts w:eastAsiaTheme="minorEastAsia"/>
          <w:noProof/>
        </w:rPr>
        <w:t xml:space="preserve">As this lift force can act perdendicular, being a vector quantity, the force will either try and lift the vehicle up and work against gravity, or its magnitude will be in the other direction, acting as downforce to push the vehicle into the ground. </w:t>
      </w:r>
    </w:p>
    <w:p w:rsidR="008316C3" w:rsidRDefault="008316C3" w:rsidP="008316C3"/>
    <w:p w:rsidR="00CA5BFA" w:rsidRDefault="00CA5BFA" w:rsidP="008316C3"/>
    <w:p w:rsidR="00CA5BFA" w:rsidRDefault="00CA5BFA" w:rsidP="008316C3"/>
    <w:p w:rsidR="00CA5BFA" w:rsidRDefault="00CA5BFA" w:rsidP="008316C3"/>
    <w:p w:rsidR="00CA5BFA" w:rsidRDefault="00CA5BFA" w:rsidP="008316C3"/>
    <w:p w:rsidR="00CA5BFA" w:rsidRDefault="00CA5BFA" w:rsidP="008316C3"/>
    <w:p w:rsidR="00CA5BFA" w:rsidRDefault="00CA5BFA" w:rsidP="008316C3"/>
    <w:p w:rsidR="00CA5BFA" w:rsidRPr="004D771F" w:rsidRDefault="00CA5BFA" w:rsidP="00CA5BFA">
      <w:pPr>
        <w:pStyle w:val="Heading2"/>
        <w:rPr>
          <w:rFonts w:eastAsiaTheme="minorEastAsia"/>
          <w:b/>
          <w:noProof/>
          <w:u w:val="single"/>
        </w:rPr>
      </w:pPr>
      <w:bookmarkStart w:id="29" w:name="_Toc530330521"/>
      <w:bookmarkStart w:id="30" w:name="_Toc7366358"/>
      <w:r>
        <w:rPr>
          <w:rFonts w:eastAsiaTheme="minorEastAsia"/>
          <w:b/>
          <w:noProof/>
          <w:u w:val="single"/>
        </w:rPr>
        <w:lastRenderedPageBreak/>
        <w:t xml:space="preserve">2.2 </w:t>
      </w:r>
      <w:r w:rsidRPr="004D771F">
        <w:rPr>
          <w:rFonts w:eastAsiaTheme="minorEastAsia"/>
          <w:b/>
          <w:noProof/>
          <w:u w:val="single"/>
        </w:rPr>
        <w:t>Current Studies</w:t>
      </w:r>
      <w:bookmarkEnd w:id="29"/>
      <w:bookmarkEnd w:id="30"/>
    </w:p>
    <w:p w:rsidR="00CA5BFA" w:rsidRDefault="00CA5BFA" w:rsidP="00CA5BFA">
      <w:pPr>
        <w:pStyle w:val="Heading3"/>
      </w:pPr>
      <w:bookmarkStart w:id="31" w:name="_Toc530330522"/>
      <w:bookmarkStart w:id="32" w:name="_Toc7366359"/>
      <w:r>
        <w:t>2.2.1 Aerodynamic Studies and Vehicles</w:t>
      </w:r>
      <w:bookmarkEnd w:id="31"/>
      <w:bookmarkEnd w:id="32"/>
    </w:p>
    <w:p w:rsidR="00CA5BFA" w:rsidRPr="00170137" w:rsidRDefault="00CA5BFA" w:rsidP="00CA5BFA">
      <w:pPr>
        <w:rPr>
          <w:b/>
        </w:rPr>
      </w:pPr>
      <w:r w:rsidRPr="00170137">
        <w:rPr>
          <w:b/>
        </w:rPr>
        <w:t>Reference shapes</w:t>
      </w:r>
    </w:p>
    <w:p w:rsidR="00CA5BFA" w:rsidRPr="007F5F25" w:rsidRDefault="00CA5BFA" w:rsidP="004D54BB">
      <w:pPr>
        <w:jc w:val="both"/>
        <w:rPr>
          <w:noProof/>
        </w:rPr>
      </w:pPr>
      <w:r>
        <w:t xml:space="preserve">With stricter measures being placed on carbon dioxide production and having the link between the coefficient of drag and better fuel economy, as mentioned on page 3, the use of reference shapes to help improve the coefficient of drag for vehicles is becoming more vital. Using these reference shapes will mean the aerodynamic characteristics that either benefit or hinder gains in fuel economy and therefore emissions can be tested, and verified, as expressed by </w:t>
      </w:r>
      <w:r w:rsidRPr="007F5F25">
        <w:rPr>
          <w:noProof/>
        </w:rPr>
        <w:t xml:space="preserve">Angelina I. Heft, 2012. </w:t>
      </w:r>
    </w:p>
    <w:p w:rsidR="00CA5BFA" w:rsidRDefault="00CA5BFA" w:rsidP="00CA5BFA">
      <w:r>
        <w:t>There are numerous different vehicle geometry models that have been created to help in the investigation into reducing the coefficient of drag:</w:t>
      </w:r>
    </w:p>
    <w:p w:rsidR="00CA5BFA" w:rsidRDefault="00CA5BFA" w:rsidP="00CA5BFA">
      <w:pPr>
        <w:pStyle w:val="ListParagraph"/>
        <w:numPr>
          <w:ilvl w:val="0"/>
          <w:numId w:val="3"/>
        </w:numPr>
      </w:pPr>
      <w:r>
        <w:t>Ahmed Model</w:t>
      </w:r>
    </w:p>
    <w:p w:rsidR="00CA5BFA" w:rsidRDefault="00CA5BFA" w:rsidP="00CA5BFA">
      <w:pPr>
        <w:pStyle w:val="ListParagraph"/>
        <w:numPr>
          <w:ilvl w:val="0"/>
          <w:numId w:val="3"/>
        </w:numPr>
      </w:pPr>
      <w:r>
        <w:t>NRCC/SAE Model</w:t>
      </w:r>
    </w:p>
    <w:p w:rsidR="00CA5BFA" w:rsidRDefault="00CA5BFA" w:rsidP="00CA5BFA">
      <w:pPr>
        <w:pStyle w:val="ListParagraph"/>
        <w:numPr>
          <w:ilvl w:val="0"/>
          <w:numId w:val="3"/>
        </w:numPr>
      </w:pPr>
      <w:r>
        <w:t>Rover Bluff Body Model</w:t>
      </w:r>
    </w:p>
    <w:p w:rsidR="00CA5BFA" w:rsidRDefault="00CA5BFA" w:rsidP="00CA5BFA">
      <w:pPr>
        <w:pStyle w:val="ListParagraph"/>
        <w:numPr>
          <w:ilvl w:val="0"/>
          <w:numId w:val="4"/>
        </w:numPr>
      </w:pPr>
      <w:r>
        <w:t>Pininfarina Reference Car</w:t>
      </w:r>
    </w:p>
    <w:p w:rsidR="00CA5BFA" w:rsidRDefault="00CA5BFA" w:rsidP="00CA5BFA">
      <w:pPr>
        <w:pStyle w:val="ListParagraph"/>
        <w:numPr>
          <w:ilvl w:val="0"/>
          <w:numId w:val="4"/>
        </w:numPr>
      </w:pPr>
      <w:r>
        <w:t>MIRA Reference Car</w:t>
      </w:r>
    </w:p>
    <w:p w:rsidR="00CA5BFA" w:rsidRPr="007F5F25" w:rsidRDefault="00CA5BFA" w:rsidP="00CA5BFA">
      <w:pPr>
        <w:pStyle w:val="ListParagraph"/>
        <w:rPr>
          <w:noProof/>
        </w:rPr>
      </w:pPr>
      <w:r w:rsidRPr="007F5F25">
        <w:rPr>
          <w:noProof/>
        </w:rPr>
        <w:t>Geoffrey M. Le Good, 2004</w:t>
      </w:r>
    </w:p>
    <w:p w:rsidR="00CA5BFA" w:rsidRPr="007F5F25" w:rsidRDefault="00CA5BFA" w:rsidP="004D54BB">
      <w:pPr>
        <w:jc w:val="both"/>
        <w:rPr>
          <w:noProof/>
        </w:rPr>
      </w:pPr>
      <w:r>
        <w:t xml:space="preserve">The Ahmed geometry was originally developed for vehicle wake investigations and was designed in mind so when an experiment was conducted, there would be only one aerodynamic feature, as seen in the diagram below, that would be assessed, justified by </w:t>
      </w:r>
      <w:r w:rsidRPr="007F5F25">
        <w:rPr>
          <w:noProof/>
        </w:rPr>
        <w:t>Strachan R.K, 2007:</w:t>
      </w:r>
    </w:p>
    <w:p w:rsidR="00CA5BFA" w:rsidRDefault="00CA5BFA" w:rsidP="00CA5BFA">
      <w:r>
        <w:rPr>
          <w:noProof/>
          <w:lang w:eastAsia="en-GB"/>
        </w:rPr>
        <mc:AlternateContent>
          <mc:Choice Requires="wps">
            <w:drawing>
              <wp:anchor distT="0" distB="0" distL="114300" distR="114300" simplePos="0" relativeHeight="251666432" behindDoc="0" locked="0" layoutInCell="1" allowOverlap="1" wp14:anchorId="6D1FFACC" wp14:editId="7EE54C08">
                <wp:simplePos x="0" y="0"/>
                <wp:positionH relativeFrom="column">
                  <wp:posOffset>909955</wp:posOffset>
                </wp:positionH>
                <wp:positionV relativeFrom="paragraph">
                  <wp:posOffset>4335145</wp:posOffset>
                </wp:positionV>
                <wp:extent cx="3912235" cy="635"/>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3912235" cy="635"/>
                        </a:xfrm>
                        <a:prstGeom prst="rect">
                          <a:avLst/>
                        </a:prstGeom>
                        <a:solidFill>
                          <a:prstClr val="white"/>
                        </a:solidFill>
                        <a:ln>
                          <a:noFill/>
                        </a:ln>
                      </wps:spPr>
                      <wps:txbx>
                        <w:txbxContent>
                          <w:p w:rsidR="004D54BB" w:rsidRPr="00D4708C" w:rsidRDefault="004D54BB" w:rsidP="00CA5BFA">
                            <w:pPr>
                              <w:pStyle w:val="Caption"/>
                              <w:rPr>
                                <w:noProof/>
                              </w:rPr>
                            </w:pPr>
                            <w:bookmarkStart w:id="33" w:name="_Toc7363072"/>
                            <w:bookmarkStart w:id="34" w:name="_Toc7363290"/>
                            <w:r>
                              <w:t xml:space="preserve">Figure </w:t>
                            </w:r>
                            <w:r>
                              <w:rPr>
                                <w:noProof/>
                              </w:rPr>
                              <w:fldChar w:fldCharType="begin"/>
                            </w:r>
                            <w:r>
                              <w:rPr>
                                <w:noProof/>
                              </w:rPr>
                              <w:instrText xml:space="preserve"> SEQ Figure \* ARABIC </w:instrText>
                            </w:r>
                            <w:r>
                              <w:rPr>
                                <w:noProof/>
                              </w:rPr>
                              <w:fldChar w:fldCharType="separate"/>
                            </w:r>
                            <w:r>
                              <w:rPr>
                                <w:noProof/>
                              </w:rPr>
                              <w:t>3</w:t>
                            </w:r>
                            <w:r>
                              <w:rPr>
                                <w:noProof/>
                              </w:rPr>
                              <w:fldChar w:fldCharType="end"/>
                            </w:r>
                            <w:r>
                              <w:t xml:space="preserve"> - The Ahmed geometry model</w:t>
                            </w:r>
                            <w:bookmarkEnd w:id="33"/>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1FFACC" id="Text Box 3" o:spid="_x0000_s1035" type="#_x0000_t202" style="position:absolute;margin-left:71.65pt;margin-top:341.35pt;width:308.0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YiMkLgIAAGQEAAAOAAAAZHJzL2Uyb0RvYy54bWysVE1v2zAMvQ/YfxB0X5wPrNuMOEWWIsOA&#10;oi2QDD0rshwLkEWNUmJnv36UbKdbt9Owi0yRFKX3HunlbdcYdlboNdiCzyZTzpSVUGp7LPi3/fbd&#10;R858ELYUBqwq+EV5frt6+2bZulzNoQZTKmRUxPq8dQWvQ3B5lnlZq0b4CThlKVgBNiLQFo9ZiaKl&#10;6o3J5tPpTdYClg5BKu/Je9cH+SrVryolw2NVeRWYKTi9LaQV03qIa7ZaivyIwtVaDs8Q//CKRmhL&#10;l15L3Ykg2An1H6UaLRE8VGEiocmgqrRUCQOhmU1fodnVwqmEhcjx7kqT/39l5cP5CZkuC77gzIqG&#10;JNqrLrDP0LFFZKd1PqeknaO00JGbVB79npwRdFdhE78Eh1GceL5cuY3FJDkXn2bz+eI9Z5JiN2RQ&#10;7ezlqEMfvihoWDQKjiRc4lOc733oU8eUeJMHo8utNiZuYmBjkJ0FidzWOqih+G9ZxsZcC/FUXzB6&#10;soivxxGt0B26xMaHEeMBygtBR+hbxzu51XTfvfDhSSD1CqGl/g+PtFQG2oLDYHFWA/74mz/mk4QU&#10;5ayl3iu4/34SqDgzXy2JGxt1NHA0DqNhT80GCOmMJsvJZNIBDGY0K4TmmcZiHW+hkLCS7ip4GM1N&#10;6CeAxkqq9TolUTs6Ee7tzslYeuR13z0LdIMqgcR8gLErRf5KnD43yePWp0BMJ+Uirz2LA93Uykn7&#10;YezirPy6T1kvP4fVTwAAAP//AwBQSwMEFAAGAAgAAAAhAG5xJfHhAAAACwEAAA8AAABkcnMvZG93&#10;bnJldi54bWxMj7FOwzAQhnck3sE6JBbUOjQhDSFOVVUw0KUi7cLmxtc4ENtR7LTh7TlYYPzvPv33&#10;XbGaTMfOOPjWWQH38wgY2tqp1jYCDvuXWQbMB2mV7JxFAV/oYVVeXxUyV+5i3/BchYZRifW5FKBD&#10;6HPOfa3RSD93PVrandxgZKA4NFwN8kLlpuOLKEq5ka2lC1r2uNFYf1ajEbBL3nf6bjw9b9dJPLwe&#10;xk360VRC3N5M6ydgAafwB8OPPqlDSU5HN1rlWUc5iWNCBaTZYgmMiOXDYwLs+DvJgJcF//9D+Q0A&#10;AP//AwBQSwECLQAUAAYACAAAACEAtoM4kv4AAADhAQAAEwAAAAAAAAAAAAAAAAAAAAAAW0NvbnRl&#10;bnRfVHlwZXNdLnhtbFBLAQItABQABgAIAAAAIQA4/SH/1gAAAJQBAAALAAAAAAAAAAAAAAAAAC8B&#10;AABfcmVscy8ucmVsc1BLAQItABQABgAIAAAAIQDxYiMkLgIAAGQEAAAOAAAAAAAAAAAAAAAAAC4C&#10;AABkcnMvZTJvRG9jLnhtbFBLAQItABQABgAIAAAAIQBucSXx4QAAAAsBAAAPAAAAAAAAAAAAAAAA&#10;AIgEAABkcnMvZG93bnJldi54bWxQSwUGAAAAAAQABADzAAAAlgUAAAAA&#10;" stroked="f">
                <v:textbox style="mso-fit-shape-to-text:t" inset="0,0,0,0">
                  <w:txbxContent>
                    <w:p w:rsidR="004D54BB" w:rsidRPr="00D4708C" w:rsidRDefault="004D54BB" w:rsidP="00CA5BFA">
                      <w:pPr>
                        <w:pStyle w:val="Caption"/>
                        <w:rPr>
                          <w:noProof/>
                        </w:rPr>
                      </w:pPr>
                      <w:bookmarkStart w:id="35" w:name="_Toc7363072"/>
                      <w:bookmarkStart w:id="36" w:name="_Toc7363290"/>
                      <w:r>
                        <w:t xml:space="preserve">Figure </w:t>
                      </w:r>
                      <w:r>
                        <w:rPr>
                          <w:noProof/>
                        </w:rPr>
                        <w:fldChar w:fldCharType="begin"/>
                      </w:r>
                      <w:r>
                        <w:rPr>
                          <w:noProof/>
                        </w:rPr>
                        <w:instrText xml:space="preserve"> SEQ Figure \* ARABIC </w:instrText>
                      </w:r>
                      <w:r>
                        <w:rPr>
                          <w:noProof/>
                        </w:rPr>
                        <w:fldChar w:fldCharType="separate"/>
                      </w:r>
                      <w:r>
                        <w:rPr>
                          <w:noProof/>
                        </w:rPr>
                        <w:t>3</w:t>
                      </w:r>
                      <w:r>
                        <w:rPr>
                          <w:noProof/>
                        </w:rPr>
                        <w:fldChar w:fldCharType="end"/>
                      </w:r>
                      <w:r>
                        <w:t xml:space="preserve"> - The Ahmed geometry model</w:t>
                      </w:r>
                      <w:bookmarkEnd w:id="35"/>
                      <w:bookmarkEnd w:id="36"/>
                    </w:p>
                  </w:txbxContent>
                </v:textbox>
                <w10:wrap type="square"/>
              </v:shape>
            </w:pict>
          </mc:Fallback>
        </mc:AlternateContent>
      </w:r>
      <w:r>
        <w:rPr>
          <w:noProof/>
          <w:lang w:eastAsia="en-GB"/>
        </w:rPr>
        <w:drawing>
          <wp:anchor distT="0" distB="0" distL="114300" distR="114300" simplePos="0" relativeHeight="251665408" behindDoc="0" locked="0" layoutInCell="1" allowOverlap="1" wp14:anchorId="3DA2CCB6" wp14:editId="29943B0F">
            <wp:simplePos x="0" y="0"/>
            <wp:positionH relativeFrom="margin">
              <wp:align>center</wp:align>
            </wp:positionH>
            <wp:positionV relativeFrom="paragraph">
              <wp:posOffset>170476</wp:posOffset>
            </wp:positionV>
            <wp:extent cx="3912235" cy="4107815"/>
            <wp:effectExtent l="19050" t="19050" r="12065" b="2603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12235" cy="410781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rsidR="00CA5BFA" w:rsidRPr="002810F1" w:rsidRDefault="00CA5BFA" w:rsidP="00CA5BFA"/>
    <w:p w:rsidR="00CA5BFA" w:rsidRPr="002810F1" w:rsidRDefault="00CA5BFA" w:rsidP="00CA5BFA"/>
    <w:p w:rsidR="00CA5BFA" w:rsidRPr="002810F1" w:rsidRDefault="00CA5BFA" w:rsidP="00CA5BFA"/>
    <w:p w:rsidR="00CA5BFA" w:rsidRPr="002810F1" w:rsidRDefault="00CA5BFA" w:rsidP="00CA5BFA"/>
    <w:p w:rsidR="00CA5BFA" w:rsidRPr="002810F1" w:rsidRDefault="00CA5BFA" w:rsidP="00CA5BFA"/>
    <w:p w:rsidR="00CA5BFA" w:rsidRPr="002810F1" w:rsidRDefault="00CA5BFA" w:rsidP="00CA5BFA"/>
    <w:p w:rsidR="00CA5BFA" w:rsidRPr="002810F1" w:rsidRDefault="00CA5BFA" w:rsidP="00CA5BFA"/>
    <w:p w:rsidR="00CA5BFA" w:rsidRPr="002810F1" w:rsidRDefault="00CA5BFA" w:rsidP="00CA5BFA"/>
    <w:p w:rsidR="00CA5BFA" w:rsidRPr="002810F1" w:rsidRDefault="00CA5BFA" w:rsidP="00CA5BFA"/>
    <w:p w:rsidR="00CA5BFA" w:rsidRPr="002810F1" w:rsidRDefault="00CA5BFA" w:rsidP="00CA5BFA"/>
    <w:p w:rsidR="00CA5BFA" w:rsidRPr="002810F1" w:rsidRDefault="00CA5BFA" w:rsidP="00CA5BFA"/>
    <w:p w:rsidR="00CA5BFA" w:rsidRPr="002810F1" w:rsidRDefault="00CA5BFA" w:rsidP="00CA5BFA"/>
    <w:p w:rsidR="00CA5BFA" w:rsidRPr="002810F1" w:rsidRDefault="00CA5BFA" w:rsidP="00CA5BFA"/>
    <w:p w:rsidR="00CA5BFA" w:rsidRDefault="00CA5BFA" w:rsidP="00CA5BFA"/>
    <w:p w:rsidR="00CA5BFA" w:rsidRDefault="00CA5BFA" w:rsidP="00CA5BFA"/>
    <w:p w:rsidR="00CA5BFA" w:rsidRDefault="00CA5BFA" w:rsidP="00CA5BFA"/>
    <w:p w:rsidR="00CA5BFA" w:rsidRPr="007F5F25" w:rsidRDefault="00CA5BFA" w:rsidP="004D54BB">
      <w:pPr>
        <w:jc w:val="both"/>
      </w:pPr>
      <w:r>
        <w:lastRenderedPageBreak/>
        <w:t xml:space="preserve">NRCC geometry was configured to exhibit attached or separated flows on American cars and trucks. This geometry, amongst others, was used to investigate the effect of aerodynamic drag against longitudinal position inside a wind tunnel, </w:t>
      </w:r>
      <w:r>
        <w:rPr>
          <w:noProof/>
        </w:rPr>
        <w:t xml:space="preserve">tests carried out by </w:t>
      </w:r>
      <w:r w:rsidRPr="007F5F25">
        <w:rPr>
          <w:noProof/>
        </w:rPr>
        <w:t>Garry K.P, 1994</w:t>
      </w:r>
      <w:r>
        <w:t xml:space="preserve">. Below is a diagram of the NRCC reference geometry, provided by </w:t>
      </w:r>
      <w:r w:rsidRPr="007F5F25">
        <w:rPr>
          <w:noProof/>
        </w:rPr>
        <w:t>D Wood, 2014</w:t>
      </w:r>
      <w:r w:rsidRPr="007F5F25">
        <w:t>:</w:t>
      </w:r>
    </w:p>
    <w:p w:rsidR="00CA5BFA" w:rsidRDefault="00CA5BFA" w:rsidP="00CA5BFA">
      <w:r>
        <w:rPr>
          <w:noProof/>
          <w:lang w:eastAsia="en-GB"/>
        </w:rPr>
        <mc:AlternateContent>
          <mc:Choice Requires="wps">
            <w:drawing>
              <wp:anchor distT="0" distB="0" distL="114300" distR="114300" simplePos="0" relativeHeight="251668480" behindDoc="0" locked="0" layoutInCell="1" allowOverlap="1" wp14:anchorId="36AA793B" wp14:editId="44F98A8D">
                <wp:simplePos x="0" y="0"/>
                <wp:positionH relativeFrom="column">
                  <wp:posOffset>1656080</wp:posOffset>
                </wp:positionH>
                <wp:positionV relativeFrom="paragraph">
                  <wp:posOffset>909320</wp:posOffset>
                </wp:positionV>
                <wp:extent cx="2419350"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2419350" cy="635"/>
                        </a:xfrm>
                        <a:prstGeom prst="rect">
                          <a:avLst/>
                        </a:prstGeom>
                        <a:solidFill>
                          <a:prstClr val="white"/>
                        </a:solidFill>
                        <a:ln>
                          <a:noFill/>
                        </a:ln>
                      </wps:spPr>
                      <wps:txbx>
                        <w:txbxContent>
                          <w:p w:rsidR="004D54BB" w:rsidRPr="001505DE" w:rsidRDefault="004D54BB" w:rsidP="00CA5BFA">
                            <w:pPr>
                              <w:pStyle w:val="Caption"/>
                              <w:rPr>
                                <w:noProof/>
                              </w:rPr>
                            </w:pPr>
                            <w:bookmarkStart w:id="37" w:name="_Toc7363073"/>
                            <w:bookmarkStart w:id="38" w:name="_Toc7363291"/>
                            <w:r>
                              <w:t xml:space="preserve">Figure </w:t>
                            </w:r>
                            <w:r>
                              <w:rPr>
                                <w:noProof/>
                              </w:rPr>
                              <w:fldChar w:fldCharType="begin"/>
                            </w:r>
                            <w:r>
                              <w:rPr>
                                <w:noProof/>
                              </w:rPr>
                              <w:instrText xml:space="preserve"> SEQ Figure \* ARABIC </w:instrText>
                            </w:r>
                            <w:r>
                              <w:rPr>
                                <w:noProof/>
                              </w:rPr>
                              <w:fldChar w:fldCharType="separate"/>
                            </w:r>
                            <w:r>
                              <w:rPr>
                                <w:noProof/>
                              </w:rPr>
                              <w:t>4</w:t>
                            </w:r>
                            <w:r>
                              <w:rPr>
                                <w:noProof/>
                              </w:rPr>
                              <w:fldChar w:fldCharType="end"/>
                            </w:r>
                            <w:r>
                              <w:t xml:space="preserve"> - The NRCC/SAE geometry model</w:t>
                            </w:r>
                            <w:bookmarkEnd w:id="37"/>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AA793B" id="Text Box 10" o:spid="_x0000_s1036" type="#_x0000_t202" style="position:absolute;margin-left:130.4pt;margin-top:71.6pt;width:190.5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yO7LQIAAGYEAAAOAAAAZHJzL2Uyb0RvYy54bWysVNFu2jAUfZ+0f7D8PgJ0rTpEqBgV06Sq&#10;rQRTn43jkEiOr2cbEvb1O3YI3bo9TXsx1/deH+ec48v8rms0OyrnazI5n4zGnCkjqajNPufftusP&#10;t5z5IEwhNBmV85Py/G7x/t28tTM1pYp0oRwDiPGz1ua8CsHOsszLSjXCj8gqg2JJrhEBW7fPCida&#10;oDc6m47HN1lLrrCOpPIe2fu+yBcJvyyVDE9l6VVgOuf4tpBWl9ZdXLPFXMz2TtiqlufPEP/wFY2o&#10;DS69QN2LINjB1X9ANbV05KkMI0lNRmVZS5U4gM1k/IbNphJWJS4Qx9uLTP7/wcrH47NjdQHvII8R&#10;DTzaqi6wz9QxpKBPa/0MbRuLxtAhj94h75GMtLvSNfEXhBjqgDpd1I1oEsnpx8mnq2uUJGo3V9cR&#10;I3s9ap0PXxQ1LAY5d7AuKSqODz70rUNLvMmTrot1rXXcxMJKO3YUsLmt6qDO4L91aRN7DcVTPWDM&#10;ZJFfzyNGodt1SY/bgeOOihOoO+ofj7dyXeO+B+HDs3B4LaCECQhPWEpNbc7pHHFWkfvxt3zsh4mo&#10;ctbi9eXcfz8IpzjTXw3sBWQYAjcEuyEwh2ZFYDrBbFmZQhxwQQ9h6ah5wWAs4y0oCSNxV87DEK5C&#10;PwMYLKmWy9SEB2lFeDAbKyP0oOu2exHOnl0JMPORhncpZm/M6XuTPXZ5CFA6ORd17VU8y43HnLw/&#10;D16cll/3qev172HxEwAA//8DAFBLAwQUAAYACAAAACEA2c9Z2OAAAAALAQAADwAAAGRycy9kb3du&#10;cmV2LnhtbEyPwU7DMBBE70j8g7VIXBB1mkQRSuNUVQUHuFSEXri58TZOie3Idtrw9yxc6HFnRrNv&#10;qvVsBnZGH3pnBSwXCTC0rVO97QTsP14en4CFKK2Sg7Mo4BsDrOvbm0qWyl3sO56b2DEqsaGUAnSM&#10;Y8l5aDUaGRZuREve0XkjI52+48rLC5WbgadJUnAje0sftBxxq7H9aiYjYJd/7vTDdHx+2+SZf91P&#10;2+LUNULc382bFbCIc/wPwy8+oUNNTAc3WRXYICAtEkKPZORZCowSRb4k5fCnZMDril9vqH8AAAD/&#10;/wMAUEsBAi0AFAAGAAgAAAAhALaDOJL+AAAA4QEAABMAAAAAAAAAAAAAAAAAAAAAAFtDb250ZW50&#10;X1R5cGVzXS54bWxQSwECLQAUAAYACAAAACEAOP0h/9YAAACUAQAACwAAAAAAAAAAAAAAAAAvAQAA&#10;X3JlbHMvLnJlbHNQSwECLQAUAAYACAAAACEAPmcjuy0CAABmBAAADgAAAAAAAAAAAAAAAAAuAgAA&#10;ZHJzL2Uyb0RvYy54bWxQSwECLQAUAAYACAAAACEA2c9Z2OAAAAALAQAADwAAAAAAAAAAAAAAAACH&#10;BAAAZHJzL2Rvd25yZXYueG1sUEsFBgAAAAAEAAQA8wAAAJQFAAAAAA==&#10;" stroked="f">
                <v:textbox style="mso-fit-shape-to-text:t" inset="0,0,0,0">
                  <w:txbxContent>
                    <w:p w:rsidR="004D54BB" w:rsidRPr="001505DE" w:rsidRDefault="004D54BB" w:rsidP="00CA5BFA">
                      <w:pPr>
                        <w:pStyle w:val="Caption"/>
                        <w:rPr>
                          <w:noProof/>
                        </w:rPr>
                      </w:pPr>
                      <w:bookmarkStart w:id="39" w:name="_Toc7363073"/>
                      <w:bookmarkStart w:id="40" w:name="_Toc7363291"/>
                      <w:r>
                        <w:t xml:space="preserve">Figure </w:t>
                      </w:r>
                      <w:r>
                        <w:rPr>
                          <w:noProof/>
                        </w:rPr>
                        <w:fldChar w:fldCharType="begin"/>
                      </w:r>
                      <w:r>
                        <w:rPr>
                          <w:noProof/>
                        </w:rPr>
                        <w:instrText xml:space="preserve"> SEQ Figure \* ARABIC </w:instrText>
                      </w:r>
                      <w:r>
                        <w:rPr>
                          <w:noProof/>
                        </w:rPr>
                        <w:fldChar w:fldCharType="separate"/>
                      </w:r>
                      <w:r>
                        <w:rPr>
                          <w:noProof/>
                        </w:rPr>
                        <w:t>4</w:t>
                      </w:r>
                      <w:r>
                        <w:rPr>
                          <w:noProof/>
                        </w:rPr>
                        <w:fldChar w:fldCharType="end"/>
                      </w:r>
                      <w:r>
                        <w:t xml:space="preserve"> - The NRCC/SAE geometry model</w:t>
                      </w:r>
                      <w:bookmarkEnd w:id="39"/>
                      <w:bookmarkEnd w:id="40"/>
                    </w:p>
                  </w:txbxContent>
                </v:textbox>
                <w10:wrap type="square"/>
              </v:shape>
            </w:pict>
          </mc:Fallback>
        </mc:AlternateContent>
      </w:r>
      <w:r>
        <w:rPr>
          <w:noProof/>
          <w:lang w:eastAsia="en-GB"/>
        </w:rPr>
        <w:drawing>
          <wp:anchor distT="0" distB="0" distL="114300" distR="114300" simplePos="0" relativeHeight="251667456" behindDoc="0" locked="0" layoutInCell="1" allowOverlap="1" wp14:anchorId="34450CF4" wp14:editId="580EBC4A">
            <wp:simplePos x="0" y="0"/>
            <wp:positionH relativeFrom="margin">
              <wp:align>center</wp:align>
            </wp:positionH>
            <wp:positionV relativeFrom="paragraph">
              <wp:posOffset>12700</wp:posOffset>
            </wp:positionV>
            <wp:extent cx="2419350" cy="839470"/>
            <wp:effectExtent l="19050" t="19050" r="19050" b="1778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19350" cy="83947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rsidR="00CA5BFA" w:rsidRDefault="00CA5BFA" w:rsidP="00CA5BFA"/>
    <w:p w:rsidR="00CA5BFA" w:rsidRDefault="00CA5BFA" w:rsidP="00CA5BFA"/>
    <w:p w:rsidR="00CA5BFA" w:rsidRDefault="00CA5BFA" w:rsidP="00CA5BFA"/>
    <w:p w:rsidR="00CA5BFA" w:rsidRDefault="00CA5BFA" w:rsidP="004D54BB">
      <w:pPr>
        <w:jc w:val="both"/>
      </w:pPr>
    </w:p>
    <w:p w:rsidR="00CA5BFA" w:rsidRDefault="00CA5BFA" w:rsidP="004D54BB">
      <w:pPr>
        <w:jc w:val="both"/>
        <w:rPr>
          <w:noProof/>
        </w:rPr>
      </w:pPr>
      <w:r>
        <w:t xml:space="preserve">The rover model was designed to assist in investigations on how changing vehicle shapes would affect the aerodynamic forces, as explained by </w:t>
      </w:r>
      <w:r w:rsidRPr="007F5F25">
        <w:rPr>
          <w:noProof/>
        </w:rPr>
        <w:t>Geoffrey M. Le Good, 2004</w:t>
      </w:r>
      <w:r>
        <w:rPr>
          <w:noProof/>
        </w:rPr>
        <w:t xml:space="preserve">. The Rover geometry has interchangeable slits at the rear so that the angle of slope can be changed. Below is a diagram of the Rover reference geometry, shown by </w:t>
      </w:r>
      <w:r w:rsidRPr="007F5F25">
        <w:rPr>
          <w:noProof/>
        </w:rPr>
        <w:t>Howell, 1994</w:t>
      </w:r>
      <w:r>
        <w:rPr>
          <w:noProof/>
        </w:rPr>
        <w:t>:</w:t>
      </w:r>
    </w:p>
    <w:p w:rsidR="00CA5BFA" w:rsidRDefault="00CA5BFA" w:rsidP="00CA5BFA">
      <w:r>
        <w:rPr>
          <w:noProof/>
          <w:lang w:eastAsia="en-GB"/>
        </w:rPr>
        <mc:AlternateContent>
          <mc:Choice Requires="wps">
            <w:drawing>
              <wp:anchor distT="0" distB="0" distL="114300" distR="114300" simplePos="0" relativeHeight="251670528" behindDoc="0" locked="0" layoutInCell="1" allowOverlap="1" wp14:anchorId="485A3FF2" wp14:editId="4953F151">
                <wp:simplePos x="0" y="0"/>
                <wp:positionH relativeFrom="column">
                  <wp:posOffset>1579880</wp:posOffset>
                </wp:positionH>
                <wp:positionV relativeFrom="paragraph">
                  <wp:posOffset>3495675</wp:posOffset>
                </wp:positionV>
                <wp:extent cx="2562225" cy="635"/>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2562225" cy="635"/>
                        </a:xfrm>
                        <a:prstGeom prst="rect">
                          <a:avLst/>
                        </a:prstGeom>
                        <a:solidFill>
                          <a:prstClr val="white"/>
                        </a:solidFill>
                        <a:ln>
                          <a:noFill/>
                        </a:ln>
                      </wps:spPr>
                      <wps:txbx>
                        <w:txbxContent>
                          <w:p w:rsidR="004D54BB" w:rsidRPr="00C130D9" w:rsidRDefault="004D54BB" w:rsidP="00CA5BFA">
                            <w:pPr>
                              <w:pStyle w:val="Caption"/>
                              <w:rPr>
                                <w:noProof/>
                              </w:rPr>
                            </w:pPr>
                            <w:bookmarkStart w:id="41" w:name="_Toc7363074"/>
                            <w:bookmarkStart w:id="42" w:name="_Toc7363292"/>
                            <w:r>
                              <w:t xml:space="preserve">Figure </w:t>
                            </w:r>
                            <w:r>
                              <w:rPr>
                                <w:noProof/>
                              </w:rPr>
                              <w:fldChar w:fldCharType="begin"/>
                            </w:r>
                            <w:r>
                              <w:rPr>
                                <w:noProof/>
                              </w:rPr>
                              <w:instrText xml:space="preserve"> SEQ Figure \* ARABIC </w:instrText>
                            </w:r>
                            <w:r>
                              <w:rPr>
                                <w:noProof/>
                              </w:rPr>
                              <w:fldChar w:fldCharType="separate"/>
                            </w:r>
                            <w:r>
                              <w:rPr>
                                <w:noProof/>
                              </w:rPr>
                              <w:t>5</w:t>
                            </w:r>
                            <w:r>
                              <w:rPr>
                                <w:noProof/>
                              </w:rPr>
                              <w:fldChar w:fldCharType="end"/>
                            </w:r>
                            <w:r>
                              <w:t xml:space="preserve"> - The Rover reference geometry</w:t>
                            </w:r>
                            <w:bookmarkEnd w:id="41"/>
                            <w:bookmarkEnd w:id="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5A3FF2" id="Text Box 12" o:spid="_x0000_s1037" type="#_x0000_t202" style="position:absolute;margin-left:124.4pt;margin-top:275.25pt;width:201.75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LRNQLgIAAGYEAAAOAAAAZHJzL2Uyb0RvYy54bWysVMGO2yAQvVfqPyDujRNXiVorzirNKlWl&#10;aHelpNozwThGAoYCiZ1+fQdsZ7fbnqpe8DAzDLz3Zry867QiF+G8BFPS2WRKiTAcKmlOJf1+2H74&#10;RIkPzFRMgRElvQpP71bv3y1bW4gcGlCVcASLGF+0tqRNCLbIMs8boZmfgBUGgzU4zQJu3SmrHGux&#10;ulZZPp0ushZcZR1w4T167/sgXaX6dS14eKxrLwJRJcW3hbS6tB7jmq2WrDg5ZhvJh2ewf3iFZtLg&#10;pbdS9ywwcnbyj1Jacgce6jDhoDOoa8lFwoBoZtM3aPYNsyJhQXK8vdHk/19Z/nB5ckRWqF1OiWEa&#10;NTqILpAv0BF0IT+t9QWm7S0mhg79mDv6PToj7K52On4REME4Mn29sRurcXTm80We53NKOMYWH+ex&#10;RvZy1DofvgrQJBoldShdYpRddj70qWNKvMmDktVWKhU3MbBRjlwYytw2Moih+G9ZysRcA/FUXzB6&#10;soivxxGt0B27xMfnEeMRqitCd9A3j7d8K/G+HfPhiTnsFkSLExAecakVtCWFwaKkAffzb/6YjyJi&#10;lJIWu6+k/seZOUGJ+mZQ3tiqo+FG4zga5qw3gEhnOFuWJxMPuKBGs3agn3Ew1vEWDDHD8a6ShtHc&#10;hH4GcLC4WK9TEjakZWFn9pbH0iOvh+6ZOTuoElDMBxj7khVvxOlzkzx2fQ7IdFIu8tqzONCNzZy0&#10;HwYvTsvrfcp6+T2sfgEAAP//AwBQSwMEFAAGAAgAAAAhAEDXg33hAAAACwEAAA8AAABkcnMvZG93&#10;bnJldi54bWxMj8FOwzAQRO9I/IO1SFwQdUiTqApxqqqCA1yqhl64ufE2DsTryHba8PcYLnDc2dHM&#10;m2o9m4Gd0fnekoCHRQIMqbWqp07A4e35fgXMB0lKDpZQwBd6WNfXV5Uslb3QHs9N6FgMIV9KATqE&#10;seTctxqN9As7IsXfyTojQzxdx5WTlxhuBp4mScGN7Ck2aDniVmP72UxGwC573+m76fT0usmW7uUw&#10;bYuPrhHi9mbePAILOIc/M/zgR3SoI9PRTqQ8GwSk2SqiBwF5nuTAoqPI0yWw469SAK8r/n9D/Q0A&#10;AP//AwBQSwECLQAUAAYACAAAACEAtoM4kv4AAADhAQAAEwAAAAAAAAAAAAAAAAAAAAAAW0NvbnRl&#10;bnRfVHlwZXNdLnhtbFBLAQItABQABgAIAAAAIQA4/SH/1gAAAJQBAAALAAAAAAAAAAAAAAAAAC8B&#10;AABfcmVscy8ucmVsc1BLAQItABQABgAIAAAAIQAnLRNQLgIAAGYEAAAOAAAAAAAAAAAAAAAAAC4C&#10;AABkcnMvZTJvRG9jLnhtbFBLAQItABQABgAIAAAAIQBA14N94QAAAAsBAAAPAAAAAAAAAAAAAAAA&#10;AIgEAABkcnMvZG93bnJldi54bWxQSwUGAAAAAAQABADzAAAAlgUAAAAA&#10;" stroked="f">
                <v:textbox style="mso-fit-shape-to-text:t" inset="0,0,0,0">
                  <w:txbxContent>
                    <w:p w:rsidR="004D54BB" w:rsidRPr="00C130D9" w:rsidRDefault="004D54BB" w:rsidP="00CA5BFA">
                      <w:pPr>
                        <w:pStyle w:val="Caption"/>
                        <w:rPr>
                          <w:noProof/>
                        </w:rPr>
                      </w:pPr>
                      <w:bookmarkStart w:id="43" w:name="_Toc7363074"/>
                      <w:bookmarkStart w:id="44" w:name="_Toc7363292"/>
                      <w:r>
                        <w:t xml:space="preserve">Figure </w:t>
                      </w:r>
                      <w:r>
                        <w:rPr>
                          <w:noProof/>
                        </w:rPr>
                        <w:fldChar w:fldCharType="begin"/>
                      </w:r>
                      <w:r>
                        <w:rPr>
                          <w:noProof/>
                        </w:rPr>
                        <w:instrText xml:space="preserve"> SEQ Figure \* ARABIC </w:instrText>
                      </w:r>
                      <w:r>
                        <w:rPr>
                          <w:noProof/>
                        </w:rPr>
                        <w:fldChar w:fldCharType="separate"/>
                      </w:r>
                      <w:r>
                        <w:rPr>
                          <w:noProof/>
                        </w:rPr>
                        <w:t>5</w:t>
                      </w:r>
                      <w:r>
                        <w:rPr>
                          <w:noProof/>
                        </w:rPr>
                        <w:fldChar w:fldCharType="end"/>
                      </w:r>
                      <w:r>
                        <w:t xml:space="preserve"> - The Rover reference geometry</w:t>
                      </w:r>
                      <w:bookmarkEnd w:id="43"/>
                      <w:bookmarkEnd w:id="44"/>
                    </w:p>
                  </w:txbxContent>
                </v:textbox>
                <w10:wrap type="square"/>
              </v:shape>
            </w:pict>
          </mc:Fallback>
        </mc:AlternateContent>
      </w:r>
      <w:r>
        <w:rPr>
          <w:noProof/>
          <w:lang w:eastAsia="en-GB"/>
        </w:rPr>
        <w:drawing>
          <wp:anchor distT="0" distB="0" distL="114300" distR="114300" simplePos="0" relativeHeight="251669504" behindDoc="0" locked="0" layoutInCell="1" allowOverlap="1" wp14:anchorId="345D986D" wp14:editId="05AD6BF0">
            <wp:simplePos x="0" y="0"/>
            <wp:positionH relativeFrom="margin">
              <wp:align>center</wp:align>
            </wp:positionH>
            <wp:positionV relativeFrom="paragraph">
              <wp:posOffset>14856</wp:posOffset>
            </wp:positionV>
            <wp:extent cx="2562225" cy="3423920"/>
            <wp:effectExtent l="19050" t="19050" r="28575" b="2413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62225" cy="3423920"/>
                    </a:xfrm>
                    <a:prstGeom prst="rect">
                      <a:avLst/>
                    </a:prstGeom>
                    <a:noFill/>
                    <a:ln>
                      <a:solidFill>
                        <a:schemeClr val="tx1"/>
                      </a:solidFill>
                    </a:ln>
                  </pic:spPr>
                </pic:pic>
              </a:graphicData>
            </a:graphic>
          </wp:anchor>
        </w:drawing>
      </w:r>
    </w:p>
    <w:p w:rsidR="00CA5BFA" w:rsidRDefault="00CA5BFA" w:rsidP="00CA5BFA"/>
    <w:p w:rsidR="00CA5BFA" w:rsidRDefault="00CA5BFA" w:rsidP="00CA5BFA"/>
    <w:p w:rsidR="00CA5BFA" w:rsidRDefault="00CA5BFA" w:rsidP="00CA5BFA"/>
    <w:p w:rsidR="00CA5BFA" w:rsidRDefault="00CA5BFA" w:rsidP="00CA5BFA"/>
    <w:p w:rsidR="00CA5BFA" w:rsidRDefault="00CA5BFA" w:rsidP="00CA5BFA"/>
    <w:p w:rsidR="00CA5BFA" w:rsidRDefault="00CA5BFA" w:rsidP="00CA5BFA"/>
    <w:p w:rsidR="00CA5BFA" w:rsidRDefault="00CA5BFA" w:rsidP="00CA5BFA"/>
    <w:p w:rsidR="00CA5BFA" w:rsidRDefault="00CA5BFA" w:rsidP="00CA5BFA"/>
    <w:p w:rsidR="00CA5BFA" w:rsidRDefault="00CA5BFA" w:rsidP="00CA5BFA"/>
    <w:p w:rsidR="00CA5BFA" w:rsidRDefault="00CA5BFA" w:rsidP="00CA5BFA"/>
    <w:p w:rsidR="00CA5BFA" w:rsidRDefault="00CA5BFA" w:rsidP="00CA5BFA"/>
    <w:p w:rsidR="00CA5BFA" w:rsidRDefault="00CA5BFA" w:rsidP="00CA5BFA"/>
    <w:p w:rsidR="00CA5BFA" w:rsidRDefault="00CA5BFA" w:rsidP="00CA5BFA"/>
    <w:p w:rsidR="00CA5BFA" w:rsidRPr="007F5F25" w:rsidRDefault="00CA5BFA" w:rsidP="004D54BB">
      <w:pPr>
        <w:jc w:val="both"/>
      </w:pPr>
      <w:r>
        <w:t xml:space="preserve">The Pininfarina reference geometry, is the first of the models to have wheels included in the design. This means that results taken from using this reference geometry would be more accurate, due to interaction between the underside of the car being referenced as well, as detailed by </w:t>
      </w:r>
      <w:r w:rsidRPr="007F5F25">
        <w:rPr>
          <w:noProof/>
        </w:rPr>
        <w:t>Geoffrey M. Le Good, 2004. A illustration of the reference geometry is shown below, also provided by Geoffrey M. Le Good, 2004:</w:t>
      </w:r>
    </w:p>
    <w:p w:rsidR="00CA5BFA" w:rsidRDefault="00CA5BFA" w:rsidP="00CA5BFA"/>
    <w:p w:rsidR="00CA5BFA" w:rsidRDefault="00CA5BFA" w:rsidP="00CA5BFA"/>
    <w:p w:rsidR="00CA5BFA" w:rsidRDefault="00CA5BFA" w:rsidP="00CA5BFA">
      <w:r>
        <w:rPr>
          <w:noProof/>
          <w:lang w:eastAsia="en-GB"/>
        </w:rPr>
        <w:lastRenderedPageBreak/>
        <mc:AlternateContent>
          <mc:Choice Requires="wps">
            <w:drawing>
              <wp:anchor distT="0" distB="0" distL="114300" distR="114300" simplePos="0" relativeHeight="251672576" behindDoc="0" locked="0" layoutInCell="1" allowOverlap="1" wp14:anchorId="69127D99" wp14:editId="05694541">
                <wp:simplePos x="0" y="0"/>
                <wp:positionH relativeFrom="column">
                  <wp:posOffset>1484630</wp:posOffset>
                </wp:positionH>
                <wp:positionV relativeFrom="paragraph">
                  <wp:posOffset>2098675</wp:posOffset>
                </wp:positionV>
                <wp:extent cx="2753995" cy="635"/>
                <wp:effectExtent l="0" t="0" r="0" b="0"/>
                <wp:wrapSquare wrapText="bothSides"/>
                <wp:docPr id="14" name="Text Box 14"/>
                <wp:cNvGraphicFramePr/>
                <a:graphic xmlns:a="http://schemas.openxmlformats.org/drawingml/2006/main">
                  <a:graphicData uri="http://schemas.microsoft.com/office/word/2010/wordprocessingShape">
                    <wps:wsp>
                      <wps:cNvSpPr txBox="1"/>
                      <wps:spPr>
                        <a:xfrm>
                          <a:off x="0" y="0"/>
                          <a:ext cx="2753995" cy="635"/>
                        </a:xfrm>
                        <a:prstGeom prst="rect">
                          <a:avLst/>
                        </a:prstGeom>
                        <a:solidFill>
                          <a:prstClr val="white"/>
                        </a:solidFill>
                        <a:ln>
                          <a:noFill/>
                        </a:ln>
                      </wps:spPr>
                      <wps:txbx>
                        <w:txbxContent>
                          <w:p w:rsidR="004D54BB" w:rsidRPr="00B24EC2" w:rsidRDefault="004D54BB" w:rsidP="00CA5BFA">
                            <w:pPr>
                              <w:pStyle w:val="Caption"/>
                              <w:rPr>
                                <w:noProof/>
                              </w:rPr>
                            </w:pPr>
                            <w:bookmarkStart w:id="45" w:name="_Toc7363075"/>
                            <w:bookmarkStart w:id="46" w:name="_Toc7363293"/>
                            <w:r>
                              <w:t xml:space="preserve">Figure </w:t>
                            </w:r>
                            <w:r>
                              <w:rPr>
                                <w:noProof/>
                              </w:rPr>
                              <w:fldChar w:fldCharType="begin"/>
                            </w:r>
                            <w:r>
                              <w:rPr>
                                <w:noProof/>
                              </w:rPr>
                              <w:instrText xml:space="preserve"> SEQ Figure \* ARABIC </w:instrText>
                            </w:r>
                            <w:r>
                              <w:rPr>
                                <w:noProof/>
                              </w:rPr>
                              <w:fldChar w:fldCharType="separate"/>
                            </w:r>
                            <w:r>
                              <w:rPr>
                                <w:noProof/>
                              </w:rPr>
                              <w:t>6</w:t>
                            </w:r>
                            <w:r>
                              <w:rPr>
                                <w:noProof/>
                              </w:rPr>
                              <w:fldChar w:fldCharType="end"/>
                            </w:r>
                            <w:r>
                              <w:t xml:space="preserve"> - The Pininfarina reference geometry</w:t>
                            </w:r>
                            <w:bookmarkEnd w:id="45"/>
                            <w:bookmarkEnd w:id="4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127D99" id="Text Box 14" o:spid="_x0000_s1038" type="#_x0000_t202" style="position:absolute;margin-left:116.9pt;margin-top:165.25pt;width:216.85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1LfGLwIAAGcEAAAOAAAAZHJzL2Uyb0RvYy54bWysVFFv2yAQfp+0/4B4X5ykS9dacaosVaZJ&#10;UVspmfpMMI6RgGNAYme/fge2k63b07QXfNwdH3z33Xn+0GpFTsJ5Caagk9GYEmE4lNIcCvptt/5w&#10;R4kPzJRMgREFPQtPHxbv380bm4sp1KBK4QiCGJ83tqB1CDbPMs9roZkfgRUGgxU4zQJu3SErHWsQ&#10;XatsOh7fZg240jrgwnv0PnZBukj4VSV4eK4qLwJRBcW3hbS6tO7jmi3mLD84ZmvJ+2ewf3iFZtLg&#10;pReoRxYYOTr5B5SW3IGHKow46AyqSnKROCCbyfgNm23NrEhcsDjeXsrk/x8sfzq9OCJL1O4jJYZp&#10;1Ggn2kA+Q0vQhfVprM8xbWsxMbTox9zB79EZabeV0/GLhAjGsdLnS3UjGkfn9NPs5v5+RgnH2O3N&#10;LGJk16PW+fBFgCbRKKhD6VJF2WnjQ5c6pMSbPChZrqVScRMDK+XIiaHMTS2D6MF/y1Im5hqIpzrA&#10;6Mkiv45HtEK7b7t6pOaIrj2UZ+TuoOseb/la4oUb5sMLc9guSBdHIDzjUiloCgq9RUkN7sff/DEf&#10;VcQoJQ22X0H99yNzghL11aC+sVcHww3GfjDMUa8AqU5wuCxPJh5wQQ1m5UC/4mQs4y0YYobjXQUN&#10;g7kK3RDgZHGxXKYk7EjLwsZsLY/QQ2F37StztpcloJpPMDQmy9+o0+UmfezyGLDUSbprFft6Yzcn&#10;8fvJi+Py6z5lXf8Pi58AAAD//wMAUEsDBBQABgAIAAAAIQATirFT4QAAAAsBAAAPAAAAZHJzL2Rv&#10;d25yZXYueG1sTI8xT8MwEIV3JP6DdUgsiDrUxa1CnKqqYIClInRhc+NrHIjtKHba8O85WGC7e/f0&#10;3nfFenIdO+EQ2+AV3M0yYOjrYFrfKNi/Pd2ugMWkvdFd8KjgCyOsy8uLQucmnP0rnqrUMArxMdcK&#10;bEp9znmsLTodZ6FHT7djGJxOtA4NN4M+U7jr+DzLJHe69dRgdY9bi/VnNToFu8X7zt6Mx8eXzUIM&#10;z/txKz+aSqnrq2nzACzhlP7M8INP6FAS0yGM3kTWKZgLQehJgRDZPTBySLmk4fCrSOBlwf//UH4D&#10;AAD//wMAUEsBAi0AFAAGAAgAAAAhALaDOJL+AAAA4QEAABMAAAAAAAAAAAAAAAAAAAAAAFtDb250&#10;ZW50X1R5cGVzXS54bWxQSwECLQAUAAYACAAAACEAOP0h/9YAAACUAQAACwAAAAAAAAAAAAAAAAAv&#10;AQAAX3JlbHMvLnJlbHNQSwECLQAUAAYACAAAACEARtS3xi8CAABnBAAADgAAAAAAAAAAAAAAAAAu&#10;AgAAZHJzL2Uyb0RvYy54bWxQSwECLQAUAAYACAAAACEAE4qxU+EAAAALAQAADwAAAAAAAAAAAAAA&#10;AACJBAAAZHJzL2Rvd25yZXYueG1sUEsFBgAAAAAEAAQA8wAAAJcFAAAAAA==&#10;" stroked="f">
                <v:textbox style="mso-fit-shape-to-text:t" inset="0,0,0,0">
                  <w:txbxContent>
                    <w:p w:rsidR="004D54BB" w:rsidRPr="00B24EC2" w:rsidRDefault="004D54BB" w:rsidP="00CA5BFA">
                      <w:pPr>
                        <w:pStyle w:val="Caption"/>
                        <w:rPr>
                          <w:noProof/>
                        </w:rPr>
                      </w:pPr>
                      <w:bookmarkStart w:id="47" w:name="_Toc7363075"/>
                      <w:bookmarkStart w:id="48" w:name="_Toc7363293"/>
                      <w:r>
                        <w:t xml:space="preserve">Figure </w:t>
                      </w:r>
                      <w:r>
                        <w:rPr>
                          <w:noProof/>
                        </w:rPr>
                        <w:fldChar w:fldCharType="begin"/>
                      </w:r>
                      <w:r>
                        <w:rPr>
                          <w:noProof/>
                        </w:rPr>
                        <w:instrText xml:space="preserve"> SEQ Figure \* ARABIC </w:instrText>
                      </w:r>
                      <w:r>
                        <w:rPr>
                          <w:noProof/>
                        </w:rPr>
                        <w:fldChar w:fldCharType="separate"/>
                      </w:r>
                      <w:r>
                        <w:rPr>
                          <w:noProof/>
                        </w:rPr>
                        <w:t>6</w:t>
                      </w:r>
                      <w:r>
                        <w:rPr>
                          <w:noProof/>
                        </w:rPr>
                        <w:fldChar w:fldCharType="end"/>
                      </w:r>
                      <w:r>
                        <w:t xml:space="preserve"> - The Pininfarina reference geometry</w:t>
                      </w:r>
                      <w:bookmarkEnd w:id="47"/>
                      <w:bookmarkEnd w:id="48"/>
                    </w:p>
                  </w:txbxContent>
                </v:textbox>
                <w10:wrap type="square"/>
              </v:shape>
            </w:pict>
          </mc:Fallback>
        </mc:AlternateContent>
      </w:r>
      <w:r>
        <w:rPr>
          <w:noProof/>
          <w:lang w:eastAsia="en-GB"/>
        </w:rPr>
        <w:drawing>
          <wp:anchor distT="0" distB="0" distL="114300" distR="114300" simplePos="0" relativeHeight="251671552" behindDoc="0" locked="0" layoutInCell="1" allowOverlap="1" wp14:anchorId="32928CF4" wp14:editId="3B364B47">
            <wp:simplePos x="0" y="0"/>
            <wp:positionH relativeFrom="margin">
              <wp:align>center</wp:align>
            </wp:positionH>
            <wp:positionV relativeFrom="paragraph">
              <wp:posOffset>325</wp:posOffset>
            </wp:positionV>
            <wp:extent cx="2753995" cy="2041525"/>
            <wp:effectExtent l="19050" t="19050" r="27305" b="1587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753995" cy="2041525"/>
                    </a:xfrm>
                    <a:prstGeom prst="rect">
                      <a:avLst/>
                    </a:prstGeom>
                    <a:noFill/>
                    <a:ln>
                      <a:solidFill>
                        <a:schemeClr val="tx1"/>
                      </a:solidFill>
                    </a:ln>
                  </pic:spPr>
                </pic:pic>
              </a:graphicData>
            </a:graphic>
          </wp:anchor>
        </w:drawing>
      </w:r>
    </w:p>
    <w:p w:rsidR="00CA5BFA" w:rsidRDefault="00CA5BFA" w:rsidP="00CA5BFA"/>
    <w:p w:rsidR="00CA5BFA" w:rsidRDefault="00CA5BFA" w:rsidP="00CA5BFA"/>
    <w:p w:rsidR="00CA5BFA" w:rsidRDefault="00CA5BFA" w:rsidP="00CA5BFA"/>
    <w:p w:rsidR="00CA5BFA" w:rsidRDefault="00CA5BFA" w:rsidP="00CA5BFA"/>
    <w:p w:rsidR="00CA5BFA" w:rsidRDefault="00CA5BFA" w:rsidP="00CA5BFA"/>
    <w:p w:rsidR="00CA5BFA" w:rsidRDefault="00CA5BFA" w:rsidP="00CA5BFA"/>
    <w:p w:rsidR="00CA5BFA" w:rsidRDefault="00CA5BFA" w:rsidP="00CA5BFA"/>
    <w:p w:rsidR="00CA5BFA" w:rsidRDefault="00CA5BFA" w:rsidP="00CA5BFA"/>
    <w:p w:rsidR="00CA5BFA" w:rsidRDefault="00CA5BFA" w:rsidP="00CA5BFA"/>
    <w:p w:rsidR="00CA5BFA" w:rsidRPr="007F5F25" w:rsidRDefault="00CA5BFA" w:rsidP="004D54BB">
      <w:pPr>
        <w:jc w:val="both"/>
      </w:pPr>
      <w:r>
        <w:t xml:space="preserve">The MIRA reference car, the most well-known reference geometry in the automotive industry. It is used to calibrate the MIRA wind-tunnel every three months. It has been used for numerous investigations with relevance to wind-tunnel testing, and CFD investigations, as used by </w:t>
      </w:r>
      <w:r w:rsidRPr="007F5F25">
        <w:rPr>
          <w:noProof/>
        </w:rPr>
        <w:t>Yingchao Zhang, 2014. Below is a digram of the MIRA reference car used in two configurations, created by Pruthviraj Mohanrao Palaskar, 2016:</w:t>
      </w:r>
    </w:p>
    <w:p w:rsidR="00CA5BFA" w:rsidRDefault="00CA5BFA" w:rsidP="00CA5BFA">
      <w:r>
        <w:rPr>
          <w:noProof/>
          <w:lang w:eastAsia="en-GB"/>
        </w:rPr>
        <mc:AlternateContent>
          <mc:Choice Requires="wps">
            <w:drawing>
              <wp:anchor distT="0" distB="0" distL="114300" distR="114300" simplePos="0" relativeHeight="251674624" behindDoc="0" locked="0" layoutInCell="1" allowOverlap="1" wp14:anchorId="2CF2A614" wp14:editId="73DA2B73">
                <wp:simplePos x="0" y="0"/>
                <wp:positionH relativeFrom="column">
                  <wp:posOffset>1113155</wp:posOffset>
                </wp:positionH>
                <wp:positionV relativeFrom="paragraph">
                  <wp:posOffset>3855085</wp:posOffset>
                </wp:positionV>
                <wp:extent cx="3498215" cy="635"/>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3498215" cy="635"/>
                        </a:xfrm>
                        <a:prstGeom prst="rect">
                          <a:avLst/>
                        </a:prstGeom>
                        <a:solidFill>
                          <a:prstClr val="white"/>
                        </a:solidFill>
                        <a:ln>
                          <a:noFill/>
                        </a:ln>
                      </wps:spPr>
                      <wps:txbx>
                        <w:txbxContent>
                          <w:p w:rsidR="004D54BB" w:rsidRPr="00E56F5C" w:rsidRDefault="004D54BB" w:rsidP="00CA5BFA">
                            <w:pPr>
                              <w:pStyle w:val="Caption"/>
                              <w:rPr>
                                <w:noProof/>
                              </w:rPr>
                            </w:pPr>
                            <w:bookmarkStart w:id="49" w:name="_Toc7363076"/>
                            <w:bookmarkStart w:id="50" w:name="_Toc7363294"/>
                            <w:r>
                              <w:t xml:space="preserve">Figure </w:t>
                            </w:r>
                            <w:r>
                              <w:rPr>
                                <w:noProof/>
                              </w:rPr>
                              <w:fldChar w:fldCharType="begin"/>
                            </w:r>
                            <w:r>
                              <w:rPr>
                                <w:noProof/>
                              </w:rPr>
                              <w:instrText xml:space="preserve"> SEQ Figure \* ARABIC </w:instrText>
                            </w:r>
                            <w:r>
                              <w:rPr>
                                <w:noProof/>
                              </w:rPr>
                              <w:fldChar w:fldCharType="separate"/>
                            </w:r>
                            <w:r>
                              <w:rPr>
                                <w:noProof/>
                              </w:rPr>
                              <w:t>7</w:t>
                            </w:r>
                            <w:r>
                              <w:rPr>
                                <w:noProof/>
                              </w:rPr>
                              <w:fldChar w:fldCharType="end"/>
                            </w:r>
                            <w:r>
                              <w:t xml:space="preserve"> - Two configurations of the MIRA reference car</w:t>
                            </w:r>
                            <w:bookmarkEnd w:id="49"/>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F2A614" id="Text Box 17" o:spid="_x0000_s1039" type="#_x0000_t202" style="position:absolute;margin-left:87.65pt;margin-top:303.55pt;width:275.45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Uy4rLwIAAGcEAAAOAAAAZHJzL2Uyb0RvYy54bWysVMFu2zAMvQ/YPwi6L07SteuCOEWWIsOA&#10;oC2QDD0rshwLkEWNUmJnXz9KttOu22nYRaZIitJ7j/T8rq0NOyn0GmzOJ6MxZ8pKKLQ95Pz7bv3h&#10;ljMfhC2EAatyflae3y3ev5s3bqamUIEpFDIqYv2scTmvQnCzLPOyUrXwI3DKUrAErEWgLR6yAkVD&#10;1WuTTcfjm6wBLByCVN6T974L8kWqX5ZKhsey9Cowk3N6W0grpnUf12wxF7MDCldp2T9D/MMraqEt&#10;XXopdS+CYEfUf5SqtUTwUIaRhDqDstRSJQyEZjJ+g2ZbCacSFiLHuwtN/v+VlQ+nJ2S6IO0+cWZF&#10;TRrtVBvYF2gZuYifxvkZpW0dJYaW/JQ7+D05I+y2xDp+CRCjODF9vrAbq0lyXn38fDudXHMmKXZz&#10;dR1rZC9HHfrwVUHNopFzJOkSo+K08aFLHVLiTR6MLtbamLiJgZVBdhIkc1PpoPriv2UZG3MtxFNd&#10;wejJIr4OR7RCu287Pi4g91CcCTtC1z3eybWmCzfChyeB1C4El0YgPNJSGmhyDr3FWQX482/+mE8q&#10;UpSzhtov5/7HUaDizHyzpG/s1cHAwdgPhj3WKyCoExouJ5NJBzCYwSwR6meajGW8hULCSror52Ew&#10;V6EbAposqZbLlEQd6UTY2K2TsfRA7K59Fuh6WQKp+QBDY4rZG3W63KSPWx4DUZ2ki8R2LPZ8Uzcn&#10;8fvJi+Pyep+yXv4Pi18AAAD//wMAUEsDBBQABgAIAAAAIQCD+fj/4QAAAAsBAAAPAAAAZHJzL2Rv&#10;d25yZXYueG1sTI+xTsMwEIZ3JN7BOiQW1DpNS4JCnKqqYIClInTp5sbXOBDbke204e05WGD87z79&#10;9125nkzPzuhD56yAxTwBhrZxqrOtgP378+wBWIjSKtk7iwK+MMC6ur4qZaHcxb7huY4toxIbCilA&#10;xzgUnIdGo5Fh7ga0tDs5b2Sk6FuuvLxQuel5miQZN7KzdEHLAbcam896NAJ2q8NO342np9fNaulf&#10;9uM2+2hrIW5vps0jsIhT/IPhR5/UoSKnoxutCqynnN8vCRWQJfkCGBF5mqXAjr+TFHhV8v8/VN8A&#10;AAD//wMAUEsBAi0AFAAGAAgAAAAhALaDOJL+AAAA4QEAABMAAAAAAAAAAAAAAAAAAAAAAFtDb250&#10;ZW50X1R5cGVzXS54bWxQSwECLQAUAAYACAAAACEAOP0h/9YAAACUAQAACwAAAAAAAAAAAAAAAAAv&#10;AQAAX3JlbHMvLnJlbHNQSwECLQAUAAYACAAAACEAh1MuKy8CAABnBAAADgAAAAAAAAAAAAAAAAAu&#10;AgAAZHJzL2Uyb0RvYy54bWxQSwECLQAUAAYACAAAACEAg/n4/+EAAAALAQAADwAAAAAAAAAAAAAA&#10;AACJBAAAZHJzL2Rvd25yZXYueG1sUEsFBgAAAAAEAAQA8wAAAJcFAAAAAA==&#10;" stroked="f">
                <v:textbox style="mso-fit-shape-to-text:t" inset="0,0,0,0">
                  <w:txbxContent>
                    <w:p w:rsidR="004D54BB" w:rsidRPr="00E56F5C" w:rsidRDefault="004D54BB" w:rsidP="00CA5BFA">
                      <w:pPr>
                        <w:pStyle w:val="Caption"/>
                        <w:rPr>
                          <w:noProof/>
                        </w:rPr>
                      </w:pPr>
                      <w:bookmarkStart w:id="51" w:name="_Toc7363076"/>
                      <w:bookmarkStart w:id="52" w:name="_Toc7363294"/>
                      <w:r>
                        <w:t xml:space="preserve">Figure </w:t>
                      </w:r>
                      <w:r>
                        <w:rPr>
                          <w:noProof/>
                        </w:rPr>
                        <w:fldChar w:fldCharType="begin"/>
                      </w:r>
                      <w:r>
                        <w:rPr>
                          <w:noProof/>
                        </w:rPr>
                        <w:instrText xml:space="preserve"> SEQ Figure \* ARABIC </w:instrText>
                      </w:r>
                      <w:r>
                        <w:rPr>
                          <w:noProof/>
                        </w:rPr>
                        <w:fldChar w:fldCharType="separate"/>
                      </w:r>
                      <w:r>
                        <w:rPr>
                          <w:noProof/>
                        </w:rPr>
                        <w:t>7</w:t>
                      </w:r>
                      <w:r>
                        <w:rPr>
                          <w:noProof/>
                        </w:rPr>
                        <w:fldChar w:fldCharType="end"/>
                      </w:r>
                      <w:r>
                        <w:t xml:space="preserve"> - Two configurations of the MIRA reference car</w:t>
                      </w:r>
                      <w:bookmarkEnd w:id="51"/>
                      <w:bookmarkEnd w:id="52"/>
                    </w:p>
                  </w:txbxContent>
                </v:textbox>
                <w10:wrap type="square"/>
              </v:shape>
            </w:pict>
          </mc:Fallback>
        </mc:AlternateContent>
      </w:r>
      <w:r>
        <w:rPr>
          <w:noProof/>
          <w:lang w:eastAsia="en-GB"/>
        </w:rPr>
        <w:drawing>
          <wp:anchor distT="0" distB="0" distL="114300" distR="114300" simplePos="0" relativeHeight="251673600" behindDoc="0" locked="0" layoutInCell="1" allowOverlap="1" wp14:anchorId="13C1C0FC" wp14:editId="0B152DBC">
            <wp:simplePos x="0" y="0"/>
            <wp:positionH relativeFrom="margin">
              <wp:align>center</wp:align>
            </wp:positionH>
            <wp:positionV relativeFrom="paragraph">
              <wp:posOffset>13173</wp:posOffset>
            </wp:positionV>
            <wp:extent cx="3498215" cy="3785235"/>
            <wp:effectExtent l="19050" t="19050" r="26035" b="24765"/>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498215" cy="3785235"/>
                    </a:xfrm>
                    <a:prstGeom prst="rect">
                      <a:avLst/>
                    </a:prstGeom>
                    <a:noFill/>
                    <a:ln>
                      <a:solidFill>
                        <a:schemeClr val="tx1"/>
                      </a:solidFill>
                    </a:ln>
                  </pic:spPr>
                </pic:pic>
              </a:graphicData>
            </a:graphic>
          </wp:anchor>
        </w:drawing>
      </w:r>
    </w:p>
    <w:p w:rsidR="00CA5BFA" w:rsidRDefault="00CA5BFA" w:rsidP="00CA5BFA"/>
    <w:p w:rsidR="00CA5BFA" w:rsidRDefault="00CA5BFA" w:rsidP="00CA5BFA"/>
    <w:p w:rsidR="00CA5BFA" w:rsidRDefault="00CA5BFA" w:rsidP="00CA5BFA"/>
    <w:p w:rsidR="00CA5BFA" w:rsidRDefault="00CA5BFA" w:rsidP="00CA5BFA"/>
    <w:p w:rsidR="00CA5BFA" w:rsidRDefault="00CA5BFA" w:rsidP="00CA5BFA"/>
    <w:p w:rsidR="00CA5BFA" w:rsidRDefault="00CA5BFA" w:rsidP="00CA5BFA"/>
    <w:p w:rsidR="00CA5BFA" w:rsidRDefault="00CA5BFA" w:rsidP="00CA5BFA"/>
    <w:p w:rsidR="00CA5BFA" w:rsidRDefault="00CA5BFA" w:rsidP="00CA5BFA"/>
    <w:p w:rsidR="00CA5BFA" w:rsidRDefault="00CA5BFA" w:rsidP="00CA5BFA"/>
    <w:p w:rsidR="00CA5BFA" w:rsidRDefault="00CA5BFA" w:rsidP="00CA5BFA"/>
    <w:p w:rsidR="00CA5BFA" w:rsidRDefault="00CA5BFA" w:rsidP="00CA5BFA"/>
    <w:p w:rsidR="00CA5BFA" w:rsidRDefault="00CA5BFA" w:rsidP="00CA5BFA"/>
    <w:p w:rsidR="00CA5BFA" w:rsidRDefault="00CA5BFA" w:rsidP="00CA5BFA"/>
    <w:p w:rsidR="00CA5BFA" w:rsidRDefault="00CA5BFA" w:rsidP="00CA5BFA"/>
    <w:p w:rsidR="00CA5BFA" w:rsidRDefault="00CA5BFA" w:rsidP="00CA5BFA"/>
    <w:p w:rsidR="00CA5BFA" w:rsidRDefault="00CA5BFA" w:rsidP="00CA5BFA"/>
    <w:p w:rsidR="00CA5BFA" w:rsidRDefault="00CA5BFA" w:rsidP="00CA5BFA">
      <w:pPr>
        <w:pStyle w:val="Heading3"/>
      </w:pPr>
      <w:bookmarkStart w:id="53" w:name="_Toc530330523"/>
      <w:bookmarkStart w:id="54" w:name="_Toc7366360"/>
      <w:r>
        <w:lastRenderedPageBreak/>
        <w:t>2.2.2 MIRA Reference Car Studies</w:t>
      </w:r>
      <w:bookmarkEnd w:id="53"/>
      <w:bookmarkEnd w:id="54"/>
    </w:p>
    <w:p w:rsidR="00CA5BFA" w:rsidRPr="007F5F25" w:rsidRDefault="00CA5BFA" w:rsidP="004D54BB">
      <w:pPr>
        <w:jc w:val="both"/>
      </w:pPr>
      <w:r>
        <w:t xml:space="preserve">As the MIRA reference car is the most used car geometry out of the ones talked about above, there are some studies out in the world where the need for the geometry is being used. </w:t>
      </w:r>
      <w:r w:rsidRPr="007F5F25">
        <w:rPr>
          <w:noProof/>
        </w:rPr>
        <w:t xml:space="preserve">Jeffrey Hoffman, 2001, has used the MIRA reference car to see if the coefficient of drag changes when different vehicle shapes are used. While this is not the primary aim of investigations completed by Hoffman, data has been gathered that will be useful during investigations into the aims mentioned above. </w:t>
      </w:r>
    </w:p>
    <w:p w:rsidR="00CA5BFA" w:rsidRPr="007F5F25" w:rsidRDefault="00CA5BFA" w:rsidP="004D54BB">
      <w:pPr>
        <w:jc w:val="both"/>
      </w:pPr>
      <w:r w:rsidRPr="007F5F25">
        <w:t xml:space="preserve">Another study carried out by </w:t>
      </w:r>
      <w:r w:rsidRPr="007F5F25">
        <w:rPr>
          <w:noProof/>
        </w:rPr>
        <w:t xml:space="preserve">Yingchao Zhang, 2014, investigates the optimum aerodynamic shape for a vehicle using the MIRA reference car as its reference geometry. All of the components of the vehilce were looked at and tested, to compare where most of the resistance, drag was created. Both paperes produce data which can be used as a validation method for the aims of this investigation. </w:t>
      </w:r>
    </w:p>
    <w:p w:rsidR="00CA5BFA" w:rsidRDefault="00CA5BFA" w:rsidP="00CA5BFA"/>
    <w:p w:rsidR="00CA5BFA" w:rsidRPr="005244F0" w:rsidRDefault="00CA5BFA" w:rsidP="00CA5BFA">
      <w:pPr>
        <w:pStyle w:val="Heading2"/>
        <w:rPr>
          <w:b/>
          <w:u w:val="single"/>
        </w:rPr>
      </w:pPr>
      <w:bookmarkStart w:id="55" w:name="_Toc530330524"/>
      <w:bookmarkStart w:id="56" w:name="_Toc7366361"/>
      <w:r>
        <w:rPr>
          <w:b/>
          <w:u w:val="single"/>
        </w:rPr>
        <w:t xml:space="preserve">2.3 </w:t>
      </w:r>
      <w:r w:rsidRPr="005244F0">
        <w:rPr>
          <w:b/>
          <w:u w:val="single"/>
        </w:rPr>
        <w:t>Methods</w:t>
      </w:r>
      <w:bookmarkEnd w:id="55"/>
      <w:bookmarkEnd w:id="56"/>
    </w:p>
    <w:p w:rsidR="00CA5BFA" w:rsidRDefault="00CA5BFA" w:rsidP="00CA5BFA">
      <w:pPr>
        <w:pStyle w:val="Heading3"/>
      </w:pPr>
      <w:bookmarkStart w:id="57" w:name="_Toc530330525"/>
      <w:bookmarkStart w:id="58" w:name="_Toc7366362"/>
      <w:r>
        <w:t>2.3.1 CFD Process</w:t>
      </w:r>
      <w:bookmarkEnd w:id="57"/>
      <w:bookmarkEnd w:id="58"/>
    </w:p>
    <w:p w:rsidR="00CA5BFA" w:rsidRPr="007F5F25" w:rsidRDefault="00CA5BFA" w:rsidP="004D54BB">
      <w:pPr>
        <w:jc w:val="both"/>
      </w:pPr>
      <w:r>
        <w:rPr>
          <w:noProof/>
          <w:lang w:eastAsia="en-GB"/>
        </w:rPr>
        <w:drawing>
          <wp:anchor distT="0" distB="0" distL="114300" distR="114300" simplePos="0" relativeHeight="251675648" behindDoc="0" locked="0" layoutInCell="1" allowOverlap="1" wp14:anchorId="468842E3" wp14:editId="747AE424">
            <wp:simplePos x="0" y="0"/>
            <wp:positionH relativeFrom="margin">
              <wp:align>center</wp:align>
            </wp:positionH>
            <wp:positionV relativeFrom="paragraph">
              <wp:posOffset>1602681</wp:posOffset>
            </wp:positionV>
            <wp:extent cx="2498090" cy="4217670"/>
            <wp:effectExtent l="19050" t="19050" r="16510" b="1143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35620" t="14514" r="40080" b="12557"/>
                    <a:stretch/>
                  </pic:blipFill>
                  <pic:spPr bwMode="auto">
                    <a:xfrm>
                      <a:off x="0" y="0"/>
                      <a:ext cx="2498090" cy="421767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7F5F25">
        <w:rPr>
          <w:rFonts w:ascii="Calibri" w:eastAsia="Times New Roman" w:hAnsi="Calibri" w:cs="Calibri"/>
        </w:rPr>
        <w:t>Computational</w:t>
      </w:r>
      <w:r w:rsidRPr="007F5F25">
        <w:t xml:space="preserve"> fluid dynamics, CFD, has been used for many years in designing stage of a vehicle’s development to evaluate its aerodynamic performance. This then leads to the design of the vehicle changing to minimize the aerodynamic drag resisting the car’s movement, as expressed by </w:t>
      </w:r>
      <w:r w:rsidRPr="007F5F25">
        <w:rPr>
          <w:noProof/>
        </w:rPr>
        <w:t>Yingchao Zhang, 2014. The equations of fluid dyanmics are the conservations laws of mass, momentum and energy. When using CFD, these conservation laws are called the Navier-Stokes equations, justified by Kronbichler, 2010. The programme needed to calculate the results for investigations is called Ansys. The following flow chart illustartes the general process for using the software to generate value for coefficient of lift and drag, inspiration provided from Francesco Mariani, 2016 and Stephane Cyr, 2011:</w:t>
      </w:r>
    </w:p>
    <w:p w:rsidR="00CA5BFA" w:rsidRDefault="00CA5BFA" w:rsidP="00CA5BFA"/>
    <w:p w:rsidR="00CA5BFA" w:rsidRDefault="00CA5BFA" w:rsidP="00CA5BFA"/>
    <w:p w:rsidR="00CA5BFA" w:rsidRDefault="00CA5BFA" w:rsidP="00CA5BFA"/>
    <w:p w:rsidR="00CA5BFA" w:rsidRDefault="00CA5BFA" w:rsidP="00CA5BFA"/>
    <w:p w:rsidR="00CA5BFA" w:rsidRDefault="00CA5BFA" w:rsidP="00CA5BFA"/>
    <w:p w:rsidR="00CA5BFA" w:rsidRDefault="00CA5BFA" w:rsidP="00CA5BFA"/>
    <w:p w:rsidR="00CA5BFA" w:rsidRDefault="00CA5BFA" w:rsidP="00CA5BFA"/>
    <w:p w:rsidR="00CA5BFA" w:rsidRDefault="00CA5BFA" w:rsidP="00CA5BFA"/>
    <w:p w:rsidR="00CA5BFA" w:rsidRDefault="00CA5BFA" w:rsidP="00CA5BFA"/>
    <w:p w:rsidR="00CA5BFA" w:rsidRDefault="00CA5BFA" w:rsidP="00CA5BFA"/>
    <w:p w:rsidR="00CA5BFA" w:rsidRDefault="00CA5BFA" w:rsidP="00CA5BFA"/>
    <w:p w:rsidR="00CA5BFA" w:rsidRDefault="00CA5BFA" w:rsidP="00CA5BFA"/>
    <w:p w:rsidR="00CA5BFA" w:rsidRDefault="00CA5BFA" w:rsidP="00CA5BFA"/>
    <w:p w:rsidR="00CA5BFA" w:rsidRDefault="00CA5BFA" w:rsidP="00CA5BFA"/>
    <w:p w:rsidR="00CA5BFA" w:rsidRDefault="004D54BB" w:rsidP="00CA5BFA">
      <w:r>
        <w:rPr>
          <w:noProof/>
          <w:lang w:eastAsia="en-GB"/>
        </w:rPr>
        <mc:AlternateContent>
          <mc:Choice Requires="wps">
            <w:drawing>
              <wp:anchor distT="0" distB="0" distL="114300" distR="114300" simplePos="0" relativeHeight="251676672" behindDoc="0" locked="0" layoutInCell="1" allowOverlap="1" wp14:anchorId="298F2593" wp14:editId="73A152D7">
                <wp:simplePos x="0" y="0"/>
                <wp:positionH relativeFrom="margin">
                  <wp:align>center</wp:align>
                </wp:positionH>
                <wp:positionV relativeFrom="paragraph">
                  <wp:posOffset>92075</wp:posOffset>
                </wp:positionV>
                <wp:extent cx="2498090" cy="635"/>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2498090" cy="635"/>
                        </a:xfrm>
                        <a:prstGeom prst="rect">
                          <a:avLst/>
                        </a:prstGeom>
                        <a:solidFill>
                          <a:prstClr val="white"/>
                        </a:solidFill>
                        <a:ln>
                          <a:noFill/>
                        </a:ln>
                      </wps:spPr>
                      <wps:txbx>
                        <w:txbxContent>
                          <w:p w:rsidR="004D54BB" w:rsidRPr="00272344" w:rsidRDefault="004D54BB" w:rsidP="00CA5BFA">
                            <w:pPr>
                              <w:pStyle w:val="Caption"/>
                              <w:rPr>
                                <w:noProof/>
                              </w:rPr>
                            </w:pPr>
                            <w:bookmarkStart w:id="59" w:name="_Toc7363077"/>
                            <w:bookmarkStart w:id="60" w:name="_Toc7363295"/>
                            <w:r>
                              <w:t xml:space="preserve">Figure </w:t>
                            </w:r>
                            <w:r>
                              <w:rPr>
                                <w:noProof/>
                              </w:rPr>
                              <w:fldChar w:fldCharType="begin"/>
                            </w:r>
                            <w:r>
                              <w:rPr>
                                <w:noProof/>
                              </w:rPr>
                              <w:instrText xml:space="preserve"> SEQ Figure \* ARABIC </w:instrText>
                            </w:r>
                            <w:r>
                              <w:rPr>
                                <w:noProof/>
                              </w:rPr>
                              <w:fldChar w:fldCharType="separate"/>
                            </w:r>
                            <w:r>
                              <w:rPr>
                                <w:noProof/>
                              </w:rPr>
                              <w:t>8</w:t>
                            </w:r>
                            <w:r>
                              <w:rPr>
                                <w:noProof/>
                              </w:rPr>
                              <w:fldChar w:fldCharType="end"/>
                            </w:r>
                            <w:r>
                              <w:t xml:space="preserve"> - A flow chart illustrating the process of using CFD</w:t>
                            </w:r>
                            <w:bookmarkEnd w:id="59"/>
                            <w:bookmarkEnd w:id="6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8F2593" id="Text Box 18" o:spid="_x0000_s1040" type="#_x0000_t202" style="position:absolute;margin-left:0;margin-top:7.25pt;width:196.7pt;height:.05pt;z-index:25167667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HqXqLgIAAGcEAAAOAAAAZHJzL2Uyb0RvYy54bWysVMFu2zAMvQ/YPwi6L06yrWiNOEWWIsOA&#10;oi2QDD0rshwLkEWNUmJnXz9KttOu22nYRaZIitJ7j/TitmsMOyn0GmzBZ5MpZ8pKKLU9FPz7bvPh&#10;mjMfhC2FAasKflae3y7fv1u0LldzqMGUChkVsT5vXcHrEFyeZV7WqhF+Ak5ZClaAjQi0xUNWomip&#10;emOy+XR6lbWApUOQynvy3vVBvkz1q0rJ8FhVXgVmCk5vC2nFtO7jmi0XIj+gcLWWwzPEP7yiEdrS&#10;pZdSdyIIdkT9R6lGSwQPVZhIaDKoKi1VwkBoZtM3aLa1cCphIXK8u9Dk/19Z+XB6QqZL0o6UsqIh&#10;jXaqC+wLdIxcxE/rfE5pW0eJoSM/5Y5+T84Iu6uwiV8CxChOTJ8v7MZqkpzzTzfX0xsKSYpdffwc&#10;a2QvRx368FVBw6JRcCTpEqPidO9DnzqmxJs8GF1utDFxEwNrg+wkSOa21kENxX/LMjbmWoin+oLR&#10;k0V8PY5ohW7f9XzMR5B7KM+EHaHvHu/kRtOF98KHJ4HULoSJRiA80lIZaAsOg8VZDfjzb/6YTypS&#10;lLOW2q/g/sdRoOLMfLOkb+zV0cDR2I+GPTZrIKgzGi4nk0kHMJjRrBCaZ5qMVbyFQsJKuqvgYTTX&#10;oR8CmiypVquURB3pRLi3Wydj6ZHYXfcs0A2yBFLzAcbGFPkbdfrcpI9bHQNRnaSLxPYsDnxTNyfx&#10;h8mL4/J6n7Je/g/LXwAAAP//AwBQSwMEFAAGAAgAAAAhALtq3q/dAAAABgEAAA8AAABkcnMvZG93&#10;bnJldi54bWxMj8FOwzAQRO9I/IO1SFwQdSAhghCnqio4wKUi9MLNjbdxIF5HsdOGv2d7KseZWc28&#10;LZez68UBx9B5UnC3SEAgNd501CrYfr7ePoIIUZPRvSdU8IsBltXlRakL44/0gYc6toJLKBRagY1x&#10;KKQMjUWnw8IPSJzt/eh0ZDm20oz6yOWul/dJkkunO+IFqwdcW2x+6skp2GRfG3sz7V/eV1k6vm2n&#10;df7d1kpdX82rZxAR53g+hhM+o0PFTDs/kQmiV8CPRHazBxCcpk9pBmJ3MnKQVSn/41d/AAAA//8D&#10;AFBLAQItABQABgAIAAAAIQC2gziS/gAAAOEBAAATAAAAAAAAAAAAAAAAAAAAAABbQ29udGVudF9U&#10;eXBlc10ueG1sUEsBAi0AFAAGAAgAAAAhADj9If/WAAAAlAEAAAsAAAAAAAAAAAAAAAAALwEAAF9y&#10;ZWxzLy5yZWxzUEsBAi0AFAAGAAgAAAAhAGMepeouAgAAZwQAAA4AAAAAAAAAAAAAAAAALgIAAGRy&#10;cy9lMm9Eb2MueG1sUEsBAi0AFAAGAAgAAAAhALtq3q/dAAAABgEAAA8AAAAAAAAAAAAAAAAAiAQA&#10;AGRycy9kb3ducmV2LnhtbFBLBQYAAAAABAAEAPMAAACSBQAAAAA=&#10;" stroked="f">
                <v:textbox style="mso-fit-shape-to-text:t" inset="0,0,0,0">
                  <w:txbxContent>
                    <w:p w:rsidR="004D54BB" w:rsidRPr="00272344" w:rsidRDefault="004D54BB" w:rsidP="00CA5BFA">
                      <w:pPr>
                        <w:pStyle w:val="Caption"/>
                        <w:rPr>
                          <w:noProof/>
                        </w:rPr>
                      </w:pPr>
                      <w:bookmarkStart w:id="61" w:name="_Toc7363077"/>
                      <w:bookmarkStart w:id="62" w:name="_Toc7363295"/>
                      <w:r>
                        <w:t xml:space="preserve">Figure </w:t>
                      </w:r>
                      <w:r>
                        <w:rPr>
                          <w:noProof/>
                        </w:rPr>
                        <w:fldChar w:fldCharType="begin"/>
                      </w:r>
                      <w:r>
                        <w:rPr>
                          <w:noProof/>
                        </w:rPr>
                        <w:instrText xml:space="preserve"> SEQ Figure \* ARABIC </w:instrText>
                      </w:r>
                      <w:r>
                        <w:rPr>
                          <w:noProof/>
                        </w:rPr>
                        <w:fldChar w:fldCharType="separate"/>
                      </w:r>
                      <w:r>
                        <w:rPr>
                          <w:noProof/>
                        </w:rPr>
                        <w:t>8</w:t>
                      </w:r>
                      <w:r>
                        <w:rPr>
                          <w:noProof/>
                        </w:rPr>
                        <w:fldChar w:fldCharType="end"/>
                      </w:r>
                      <w:r>
                        <w:t xml:space="preserve"> - A flow chart illustrating the process of using CFD</w:t>
                      </w:r>
                      <w:bookmarkEnd w:id="61"/>
                      <w:bookmarkEnd w:id="62"/>
                    </w:p>
                  </w:txbxContent>
                </v:textbox>
                <w10:wrap type="square" anchorx="margin"/>
              </v:shape>
            </w:pict>
          </mc:Fallback>
        </mc:AlternateContent>
      </w:r>
    </w:p>
    <w:p w:rsidR="00CA5BFA" w:rsidRDefault="00CA5BFA" w:rsidP="00CA5BFA">
      <w:pPr>
        <w:pStyle w:val="Heading3"/>
      </w:pPr>
      <w:bookmarkStart w:id="63" w:name="_Toc530330526"/>
      <w:bookmarkStart w:id="64" w:name="_Toc7366363"/>
      <w:r>
        <w:lastRenderedPageBreak/>
        <w:t>2.3.2 CFD Methods for External Aerodynamics</w:t>
      </w:r>
      <w:bookmarkEnd w:id="63"/>
      <w:bookmarkEnd w:id="64"/>
    </w:p>
    <w:p w:rsidR="00CA5BFA" w:rsidRPr="001F4238" w:rsidRDefault="00CA5BFA" w:rsidP="004D54BB">
      <w:pPr>
        <w:jc w:val="both"/>
      </w:pPr>
      <w:r>
        <w:t xml:space="preserve">When looking at external aerodynamic features; diffusers; splitters; rear wings, a similar process is used to calculate results for the coefficient of lift and drag. Once the baseline study has been verified, the geometry is changed, to include one of the features stated above. For example, when testing a front splitter, the size of the splitter can make a difference to the drag generated, as shown in the graph below, created </w:t>
      </w:r>
      <w:r w:rsidRPr="007F5F25">
        <w:t xml:space="preserve">by </w:t>
      </w:r>
      <w:r w:rsidRPr="007F5F25">
        <w:rPr>
          <w:noProof/>
        </w:rPr>
        <w:t>Renan Francisco Soares, 2018</w:t>
      </w:r>
      <w:r>
        <w:rPr>
          <w:noProof/>
        </w:rPr>
        <w:t>:</w:t>
      </w:r>
    </w:p>
    <w:p w:rsidR="00CA5BFA" w:rsidRDefault="00CA5BFA" w:rsidP="00CA5BFA">
      <w:r>
        <w:rPr>
          <w:noProof/>
          <w:lang w:eastAsia="en-GB"/>
        </w:rPr>
        <mc:AlternateContent>
          <mc:Choice Requires="wps">
            <w:drawing>
              <wp:anchor distT="0" distB="0" distL="114300" distR="114300" simplePos="0" relativeHeight="251678720" behindDoc="0" locked="0" layoutInCell="1" allowOverlap="1" wp14:anchorId="0EF3E52A" wp14:editId="3DAB34D4">
                <wp:simplePos x="0" y="0"/>
                <wp:positionH relativeFrom="column">
                  <wp:posOffset>1427480</wp:posOffset>
                </wp:positionH>
                <wp:positionV relativeFrom="paragraph">
                  <wp:posOffset>3386455</wp:posOffset>
                </wp:positionV>
                <wp:extent cx="2870200" cy="635"/>
                <wp:effectExtent l="0" t="0" r="0" b="0"/>
                <wp:wrapSquare wrapText="bothSides"/>
                <wp:docPr id="20" name="Text Box 20"/>
                <wp:cNvGraphicFramePr/>
                <a:graphic xmlns:a="http://schemas.openxmlformats.org/drawingml/2006/main">
                  <a:graphicData uri="http://schemas.microsoft.com/office/word/2010/wordprocessingShape">
                    <wps:wsp>
                      <wps:cNvSpPr txBox="1"/>
                      <wps:spPr>
                        <a:xfrm>
                          <a:off x="0" y="0"/>
                          <a:ext cx="2870200" cy="635"/>
                        </a:xfrm>
                        <a:prstGeom prst="rect">
                          <a:avLst/>
                        </a:prstGeom>
                        <a:solidFill>
                          <a:prstClr val="white"/>
                        </a:solidFill>
                        <a:ln>
                          <a:noFill/>
                        </a:ln>
                      </wps:spPr>
                      <wps:txbx>
                        <w:txbxContent>
                          <w:p w:rsidR="004D54BB" w:rsidRPr="00AF2093" w:rsidRDefault="004D54BB" w:rsidP="00CA5BFA">
                            <w:pPr>
                              <w:pStyle w:val="Caption"/>
                              <w:rPr>
                                <w:noProof/>
                              </w:rPr>
                            </w:pPr>
                            <w:bookmarkStart w:id="65" w:name="_Toc7363078"/>
                            <w:bookmarkStart w:id="66" w:name="_Toc7363296"/>
                            <w:r>
                              <w:t xml:space="preserve">Figure </w:t>
                            </w:r>
                            <w:r>
                              <w:rPr>
                                <w:noProof/>
                              </w:rPr>
                              <w:fldChar w:fldCharType="begin"/>
                            </w:r>
                            <w:r>
                              <w:rPr>
                                <w:noProof/>
                              </w:rPr>
                              <w:instrText xml:space="preserve"> SEQ Figure \* ARABIC </w:instrText>
                            </w:r>
                            <w:r>
                              <w:rPr>
                                <w:noProof/>
                              </w:rPr>
                              <w:fldChar w:fldCharType="separate"/>
                            </w:r>
                            <w:r>
                              <w:rPr>
                                <w:noProof/>
                              </w:rPr>
                              <w:t>9</w:t>
                            </w:r>
                            <w:r>
                              <w:rPr>
                                <w:noProof/>
                              </w:rPr>
                              <w:fldChar w:fldCharType="end"/>
                            </w:r>
                            <w:r>
                              <w:t xml:space="preserve"> - Various graphs illustrating how splitter sizes affects coefficient of drag and lift values</w:t>
                            </w:r>
                            <w:bookmarkEnd w:id="65"/>
                            <w:bookmarkEnd w:id="6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F3E52A" id="Text Box 20" o:spid="_x0000_s1041" type="#_x0000_t202" style="position:absolute;margin-left:112.4pt;margin-top:266.65pt;width:226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0lbtLwIAAGcEAAAOAAAAZHJzL2Uyb0RvYy54bWysVMGO2jAQvVfqP1i+lwCrblcRYUVZUVVC&#10;uytBtWfjOMSS43HtgYR+fcdOwrbbnqpezHhm/Jz3nofFfdcYdlY+aLAFn02mnCkrodT2WPBv+82H&#10;O84CClsKA1YV/KICv1++f7doXa7mUIMplWcEYkPeuoLXiC7PsiBr1YgwAacsFSvwjUDa+mNWetES&#10;emOy+XR6m7XgS+dBqhAo+9AX+TLhV5WS+FRVQSEzBadvw7T6tB7imi0XIj964Woth88Q//AVjdCW&#10;Lr1CPQgU7OT1H1CNlh4CVDiR0GRQVVqqxIHYzKZv2Oxq4VTiQuIEd5Up/D9Y+Xh+9kyXBZ+TPFY0&#10;5NFedcg+Q8coRfq0LuTUtnPUiB3lyecxHygZaXeVb+IvEWJUJ6jLVd2IJik5v/s0Jcs4k1S7vfkY&#10;MbLXo84H/KKgYTEouCfrkqLivA3Yt44t8aYARpcbbUzcxMLaeHYWZHNba1QD+G9dxsZeC/FUDxgz&#10;WeTX84gRdocu6TG7GUkeoLwQdw/96wlObjRduBUBn4Wn50KcaATwiZbKQFtwGCLOavA//paP/eQi&#10;VTlr6fkVPHw/Ca84M18t+UuQOAZ+DA5jYE/NGojqjIbLyRTSAY9mDCsPzQtNxireQiVhJd1VcBzD&#10;NfZDQJMl1WqVmuhFOoFbu3MyQo/C7rsX4d1gC5KbjzA+TJG/cafvTf641QlJ6mRdFLZXcdCbXnMy&#10;f5i8OC6/7lPX6//D8icAAAD//wMAUEsDBBQABgAIAAAAIQAUhQv74AAAAAsBAAAPAAAAZHJzL2Rv&#10;d25yZXYueG1sTI89T8MwEIZ3JP6DdUgsiDokIa1CnKqqYIClInRhc+NrHIjtyHba8O85WGB8P/Te&#10;c9V6NgM7oQ+9swLuFgkwtK1Tve0E7N+eblfAQpRWycFZFPCFAdb15UUlS+XO9hVPTewYjdhQSgE6&#10;xrHkPLQajQwLN6Kl7Oi8kZGk77jy8kzjZuBpkhTcyN7SBS1H3GpsP5vJCNjl7zt9Mx0fXzZ55p/3&#10;07b46Bohrq/mzQOwiHP8K8MPPqFDTUwHN1kV2CAgTXNCjwLusywDRo1iWZBz+HVy4HXF//9QfwMA&#10;AP//AwBQSwECLQAUAAYACAAAACEAtoM4kv4AAADhAQAAEwAAAAAAAAAAAAAAAAAAAAAAW0NvbnRl&#10;bnRfVHlwZXNdLnhtbFBLAQItABQABgAIAAAAIQA4/SH/1gAAAJQBAAALAAAAAAAAAAAAAAAAAC8B&#10;AABfcmVscy8ucmVsc1BLAQItABQABgAIAAAAIQCl0lbtLwIAAGcEAAAOAAAAAAAAAAAAAAAAAC4C&#10;AABkcnMvZTJvRG9jLnhtbFBLAQItABQABgAIAAAAIQAUhQv74AAAAAsBAAAPAAAAAAAAAAAAAAAA&#10;AIkEAABkcnMvZG93bnJldi54bWxQSwUGAAAAAAQABADzAAAAlgUAAAAA&#10;" stroked="f">
                <v:textbox style="mso-fit-shape-to-text:t" inset="0,0,0,0">
                  <w:txbxContent>
                    <w:p w:rsidR="004D54BB" w:rsidRPr="00AF2093" w:rsidRDefault="004D54BB" w:rsidP="00CA5BFA">
                      <w:pPr>
                        <w:pStyle w:val="Caption"/>
                        <w:rPr>
                          <w:noProof/>
                        </w:rPr>
                      </w:pPr>
                      <w:bookmarkStart w:id="67" w:name="_Toc7363078"/>
                      <w:bookmarkStart w:id="68" w:name="_Toc7363296"/>
                      <w:r>
                        <w:t xml:space="preserve">Figure </w:t>
                      </w:r>
                      <w:r>
                        <w:rPr>
                          <w:noProof/>
                        </w:rPr>
                        <w:fldChar w:fldCharType="begin"/>
                      </w:r>
                      <w:r>
                        <w:rPr>
                          <w:noProof/>
                        </w:rPr>
                        <w:instrText xml:space="preserve"> SEQ Figure \* ARABIC </w:instrText>
                      </w:r>
                      <w:r>
                        <w:rPr>
                          <w:noProof/>
                        </w:rPr>
                        <w:fldChar w:fldCharType="separate"/>
                      </w:r>
                      <w:r>
                        <w:rPr>
                          <w:noProof/>
                        </w:rPr>
                        <w:t>9</w:t>
                      </w:r>
                      <w:r>
                        <w:rPr>
                          <w:noProof/>
                        </w:rPr>
                        <w:fldChar w:fldCharType="end"/>
                      </w:r>
                      <w:r>
                        <w:t xml:space="preserve"> - Various graphs illustrating how splitter sizes affects coefficient of drag and lift values</w:t>
                      </w:r>
                      <w:bookmarkEnd w:id="67"/>
                      <w:bookmarkEnd w:id="68"/>
                    </w:p>
                  </w:txbxContent>
                </v:textbox>
                <w10:wrap type="square"/>
              </v:shape>
            </w:pict>
          </mc:Fallback>
        </mc:AlternateContent>
      </w:r>
      <w:r>
        <w:rPr>
          <w:noProof/>
          <w:lang w:eastAsia="en-GB"/>
        </w:rPr>
        <w:drawing>
          <wp:anchor distT="0" distB="0" distL="114300" distR="114300" simplePos="0" relativeHeight="251677696" behindDoc="0" locked="0" layoutInCell="1" allowOverlap="1" wp14:anchorId="6C16882C" wp14:editId="3772F40D">
            <wp:simplePos x="0" y="0"/>
            <wp:positionH relativeFrom="margin">
              <wp:align>center</wp:align>
            </wp:positionH>
            <wp:positionV relativeFrom="paragraph">
              <wp:posOffset>10574</wp:posOffset>
            </wp:positionV>
            <wp:extent cx="2870200" cy="3319145"/>
            <wp:effectExtent l="19050" t="19050" r="25400" b="14605"/>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870200" cy="331914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rsidR="00CA5BFA" w:rsidRDefault="00CA5BFA" w:rsidP="00CA5BFA"/>
    <w:p w:rsidR="00CA5BFA" w:rsidRDefault="00CA5BFA" w:rsidP="00CA5BFA"/>
    <w:p w:rsidR="00CA5BFA" w:rsidRDefault="00CA5BFA" w:rsidP="00CA5BFA"/>
    <w:p w:rsidR="00CA5BFA" w:rsidRDefault="00CA5BFA" w:rsidP="00CA5BFA"/>
    <w:p w:rsidR="00CA5BFA" w:rsidRDefault="00CA5BFA" w:rsidP="00CA5BFA"/>
    <w:p w:rsidR="00CA5BFA" w:rsidRDefault="00CA5BFA" w:rsidP="00CA5BFA"/>
    <w:p w:rsidR="00CA5BFA" w:rsidRDefault="00CA5BFA" w:rsidP="00CA5BFA"/>
    <w:p w:rsidR="00CA5BFA" w:rsidRDefault="00CA5BFA" w:rsidP="00CA5BFA"/>
    <w:p w:rsidR="00CA5BFA" w:rsidRDefault="00CA5BFA" w:rsidP="00CA5BFA"/>
    <w:p w:rsidR="00CA5BFA" w:rsidRDefault="00CA5BFA" w:rsidP="00CA5BFA"/>
    <w:p w:rsidR="00CA5BFA" w:rsidRDefault="00CA5BFA" w:rsidP="00CA5BFA"/>
    <w:p w:rsidR="00CA5BFA" w:rsidRDefault="00CA5BFA" w:rsidP="00CA5BFA"/>
    <w:p w:rsidR="00CA5BFA" w:rsidRDefault="00CA5BFA" w:rsidP="00CA5BFA"/>
    <w:p w:rsidR="00CA5BFA" w:rsidRDefault="00CA5BFA" w:rsidP="00CA5BFA">
      <w:pPr>
        <w:pStyle w:val="Heading3"/>
      </w:pPr>
      <w:bookmarkStart w:id="69" w:name="_Toc530330527"/>
      <w:bookmarkStart w:id="70" w:name="_Toc7366364"/>
      <w:r>
        <w:t>2.3.3 Validation Case</w:t>
      </w:r>
      <w:bookmarkEnd w:id="69"/>
      <w:bookmarkEnd w:id="70"/>
    </w:p>
    <w:p w:rsidR="00CA5BFA" w:rsidRPr="007F5F25" w:rsidRDefault="00CA5BFA" w:rsidP="004D54BB">
      <w:pPr>
        <w:jc w:val="both"/>
      </w:pPr>
      <w:r>
        <w:t xml:space="preserve">In order to generate results, a validated baseline model needs to be generated. If the baseline study cannot be validated, then results cannot be used. The validation can be made using existing studies, or through experimental data. Once a baseline study has been made, so that the data can be verified, the results should be similar to ones shown below, produced by </w:t>
      </w:r>
      <w:r w:rsidRPr="007F5F25">
        <w:rPr>
          <w:noProof/>
        </w:rPr>
        <w:t xml:space="preserve">Renan Francisco Soares, 2015: </w:t>
      </w:r>
    </w:p>
    <w:p w:rsidR="00CA5BFA" w:rsidRDefault="00CA5BFA" w:rsidP="00CA5BFA">
      <w:r>
        <w:rPr>
          <w:noProof/>
          <w:lang w:eastAsia="en-GB"/>
        </w:rPr>
        <mc:AlternateContent>
          <mc:Choice Requires="wps">
            <w:drawing>
              <wp:anchor distT="0" distB="0" distL="114300" distR="114300" simplePos="0" relativeHeight="251680768" behindDoc="0" locked="0" layoutInCell="1" allowOverlap="1" wp14:anchorId="50095822" wp14:editId="11870026">
                <wp:simplePos x="0" y="0"/>
                <wp:positionH relativeFrom="column">
                  <wp:posOffset>1302385</wp:posOffset>
                </wp:positionH>
                <wp:positionV relativeFrom="paragraph">
                  <wp:posOffset>1916430</wp:posOffset>
                </wp:positionV>
                <wp:extent cx="3126105" cy="635"/>
                <wp:effectExtent l="0" t="0" r="0" b="0"/>
                <wp:wrapSquare wrapText="bothSides"/>
                <wp:docPr id="22" name="Text Box 22"/>
                <wp:cNvGraphicFramePr/>
                <a:graphic xmlns:a="http://schemas.openxmlformats.org/drawingml/2006/main">
                  <a:graphicData uri="http://schemas.microsoft.com/office/word/2010/wordprocessingShape">
                    <wps:wsp>
                      <wps:cNvSpPr txBox="1"/>
                      <wps:spPr>
                        <a:xfrm>
                          <a:off x="0" y="0"/>
                          <a:ext cx="3126105" cy="635"/>
                        </a:xfrm>
                        <a:prstGeom prst="rect">
                          <a:avLst/>
                        </a:prstGeom>
                        <a:solidFill>
                          <a:prstClr val="white"/>
                        </a:solidFill>
                        <a:ln>
                          <a:noFill/>
                        </a:ln>
                      </wps:spPr>
                      <wps:txbx>
                        <w:txbxContent>
                          <w:p w:rsidR="004D54BB" w:rsidRPr="009C17EE" w:rsidRDefault="004D54BB" w:rsidP="00CA5BFA">
                            <w:pPr>
                              <w:pStyle w:val="Caption"/>
                              <w:rPr>
                                <w:noProof/>
                              </w:rPr>
                            </w:pPr>
                            <w:bookmarkStart w:id="71" w:name="_Toc7363079"/>
                            <w:bookmarkStart w:id="72" w:name="_Toc7363297"/>
                            <w:r>
                              <w:t xml:space="preserve">Figure </w:t>
                            </w:r>
                            <w:r>
                              <w:rPr>
                                <w:noProof/>
                              </w:rPr>
                              <w:fldChar w:fldCharType="begin"/>
                            </w:r>
                            <w:r>
                              <w:rPr>
                                <w:noProof/>
                              </w:rPr>
                              <w:instrText xml:space="preserve"> SEQ Figure \* ARABIC </w:instrText>
                            </w:r>
                            <w:r>
                              <w:rPr>
                                <w:noProof/>
                              </w:rPr>
                              <w:fldChar w:fldCharType="separate"/>
                            </w:r>
                            <w:r>
                              <w:rPr>
                                <w:noProof/>
                              </w:rPr>
                              <w:t>10</w:t>
                            </w:r>
                            <w:r>
                              <w:rPr>
                                <w:noProof/>
                              </w:rPr>
                              <w:fldChar w:fldCharType="end"/>
                            </w:r>
                            <w:r>
                              <w:t xml:space="preserve"> - A Graph illustrating coefficient of drag values against different assembles</w:t>
                            </w:r>
                            <w:bookmarkEnd w:id="71"/>
                            <w:bookmarkEnd w:id="7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095822" id="Text Box 22" o:spid="_x0000_s1042" type="#_x0000_t202" style="position:absolute;margin-left:102.55pt;margin-top:150.9pt;width:246.15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zvEcMAIAAGcEAAAOAAAAZHJzL2Uyb0RvYy54bWysVMFu2zAMvQ/YPwi6L47TtRiMOEWWIsOA&#10;oC2QDD0rshwLkEWNUmJnXz9KjtOt22nYRaZIitJ7j/T8vm8NOyn0GmzJ88mUM2UlVNoeSv5tt/7w&#10;iTMfhK2EAatKflae3y/ev5t3rlAzaMBUChkVsb7oXMmbEFyRZV42qhV+Ak5ZCtaArQi0xUNWoeio&#10;emuy2XR6l3WAlUOQynvyPgxBvkj161rJ8FTXXgVmSk5vC2nFtO7jmi3mojigcI2Wl2eIf3hFK7Sl&#10;S6+lHkQQ7Ij6j1Ktlgge6jCR0GZQ11qqhIHQ5NM3aLaNcCphIXK8u9Lk/19Z+Xh6Rqarks9mnFnR&#10;kkY71Qf2GXpGLuKnc76gtK2jxNCTn3Qe/Z6cEXZfYxu/BIhRnJg+X9mN1SQ5b/LZXT695UxS7O7m&#10;NtbIXo869OGLgpZFo+RI0iVGxWnjw5A6psSbPBhdrbUxcRMDK4PsJEjmrtFBXYr/lmVszLUQTw0F&#10;oyeL+AYc0Qr9vk985B9HkHuozoQdYege7+Ra04Ub4cOzQGoXgksjEJ5oqQ10JYeLxVkD+ONv/phP&#10;KlKUs47ar+T++1Gg4sx8taRv7NXRwNHYj4Y9tisgqDkNl5PJpAMYzGjWCO0LTcYy3kIhYSXdVfIw&#10;mqswDAFNllTLZUqijnQibOzWyVh6JHbXvwh0F1kCqfkIY2OK4o06Q27Sxy2PgahO0kViBxYvfFM3&#10;J/EvkxfH5dd9ynr9Pyx+AgAA//8DAFBLAwQUAAYACAAAACEAaaFyM+EAAAALAQAADwAAAGRycy9k&#10;b3ducmV2LnhtbEyPsU7DMBCGdyTewTokFkTttCHQEKeqKhjoUhG6sLmxGwficxQ7bXh7DhYY7+7T&#10;f99frCbXsZMZQutRQjITwAzWXrfYSNi/Pd8+AAtRoVadRyPhywRYlZcXhcq1P+OrOVWxYRSCIVcS&#10;bIx9znmorXEqzHxvkG5HPzgVaRwargd1pnDX8bkQGXeqRfpgVW821tSf1egk7NL3nb0Zj0/bdboY&#10;XvbjJvtoKimvr6b1I7BopvgHw48+qUNJTgc/og6skzAXdwmhEhYioQ5EZMv7FNjhd7MEXhb8f4fy&#10;GwAA//8DAFBLAQItABQABgAIAAAAIQC2gziS/gAAAOEBAAATAAAAAAAAAAAAAAAAAAAAAABbQ29u&#10;dGVudF9UeXBlc10ueG1sUEsBAi0AFAAGAAgAAAAhADj9If/WAAAAlAEAAAsAAAAAAAAAAAAAAAAA&#10;LwEAAF9yZWxzLy5yZWxzUEsBAi0AFAAGAAgAAAAhANDO8RwwAgAAZwQAAA4AAAAAAAAAAAAAAAAA&#10;LgIAAGRycy9lMm9Eb2MueG1sUEsBAi0AFAAGAAgAAAAhAGmhcjPhAAAACwEAAA8AAAAAAAAAAAAA&#10;AAAAigQAAGRycy9kb3ducmV2LnhtbFBLBQYAAAAABAAEAPMAAACYBQAAAAA=&#10;" stroked="f">
                <v:textbox style="mso-fit-shape-to-text:t" inset="0,0,0,0">
                  <w:txbxContent>
                    <w:p w:rsidR="004D54BB" w:rsidRPr="009C17EE" w:rsidRDefault="004D54BB" w:rsidP="00CA5BFA">
                      <w:pPr>
                        <w:pStyle w:val="Caption"/>
                        <w:rPr>
                          <w:noProof/>
                        </w:rPr>
                      </w:pPr>
                      <w:bookmarkStart w:id="73" w:name="_Toc7363079"/>
                      <w:bookmarkStart w:id="74" w:name="_Toc7363297"/>
                      <w:r>
                        <w:t xml:space="preserve">Figure </w:t>
                      </w:r>
                      <w:r>
                        <w:rPr>
                          <w:noProof/>
                        </w:rPr>
                        <w:fldChar w:fldCharType="begin"/>
                      </w:r>
                      <w:r>
                        <w:rPr>
                          <w:noProof/>
                        </w:rPr>
                        <w:instrText xml:space="preserve"> SEQ Figure \* ARABIC </w:instrText>
                      </w:r>
                      <w:r>
                        <w:rPr>
                          <w:noProof/>
                        </w:rPr>
                        <w:fldChar w:fldCharType="separate"/>
                      </w:r>
                      <w:r>
                        <w:rPr>
                          <w:noProof/>
                        </w:rPr>
                        <w:t>10</w:t>
                      </w:r>
                      <w:r>
                        <w:rPr>
                          <w:noProof/>
                        </w:rPr>
                        <w:fldChar w:fldCharType="end"/>
                      </w:r>
                      <w:r>
                        <w:t xml:space="preserve"> - A Graph illustrating coefficient of drag values against different assembles</w:t>
                      </w:r>
                      <w:bookmarkEnd w:id="73"/>
                      <w:bookmarkEnd w:id="74"/>
                    </w:p>
                  </w:txbxContent>
                </v:textbox>
                <w10:wrap type="square"/>
              </v:shape>
            </w:pict>
          </mc:Fallback>
        </mc:AlternateContent>
      </w:r>
      <w:r>
        <w:rPr>
          <w:noProof/>
          <w:lang w:eastAsia="en-GB"/>
        </w:rPr>
        <w:drawing>
          <wp:anchor distT="0" distB="0" distL="114300" distR="114300" simplePos="0" relativeHeight="251679744" behindDoc="0" locked="0" layoutInCell="1" allowOverlap="1" wp14:anchorId="031D6596" wp14:editId="19CECC50">
            <wp:simplePos x="0" y="0"/>
            <wp:positionH relativeFrom="margin">
              <wp:align>center</wp:align>
            </wp:positionH>
            <wp:positionV relativeFrom="paragraph">
              <wp:posOffset>9939</wp:posOffset>
            </wp:positionV>
            <wp:extent cx="3126105" cy="1849755"/>
            <wp:effectExtent l="19050" t="19050" r="17145" b="17145"/>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126105" cy="1849755"/>
                    </a:xfrm>
                    <a:prstGeom prst="rect">
                      <a:avLst/>
                    </a:prstGeom>
                    <a:noFill/>
                    <a:ln>
                      <a:solidFill>
                        <a:schemeClr val="tx1"/>
                      </a:solidFill>
                    </a:ln>
                  </pic:spPr>
                </pic:pic>
              </a:graphicData>
            </a:graphic>
          </wp:anchor>
        </w:drawing>
      </w:r>
    </w:p>
    <w:p w:rsidR="00CA5BFA" w:rsidRDefault="00CA5BFA" w:rsidP="00CA5BFA"/>
    <w:p w:rsidR="00CA5BFA" w:rsidRDefault="00CA5BFA" w:rsidP="00CA5BFA"/>
    <w:p w:rsidR="00CA5BFA" w:rsidRDefault="00CA5BFA" w:rsidP="00CA5BFA"/>
    <w:p w:rsidR="00CA5BFA" w:rsidRDefault="00CA5BFA" w:rsidP="00CA5BFA"/>
    <w:p w:rsidR="00CA5BFA" w:rsidRDefault="00CA5BFA" w:rsidP="00CA5BFA"/>
    <w:p w:rsidR="00CA5BFA" w:rsidRDefault="00CA5BFA" w:rsidP="00CA5BFA"/>
    <w:p w:rsidR="00CA5BFA" w:rsidRDefault="00CA5BFA" w:rsidP="00CA5BFA"/>
    <w:p w:rsidR="00CA5BFA" w:rsidRPr="006361C4" w:rsidRDefault="00104B22" w:rsidP="006361C4">
      <w:pPr>
        <w:pStyle w:val="Heading1"/>
        <w:jc w:val="center"/>
        <w:rPr>
          <w:b/>
          <w:u w:val="single"/>
        </w:rPr>
      </w:pPr>
      <w:bookmarkStart w:id="75" w:name="_Toc7366365"/>
      <w:r w:rsidRPr="006361C4">
        <w:rPr>
          <w:b/>
          <w:u w:val="single"/>
        </w:rPr>
        <w:lastRenderedPageBreak/>
        <w:t>3.0 MIRA Reference Geometry with Validation</w:t>
      </w:r>
      <w:bookmarkEnd w:id="75"/>
    </w:p>
    <w:p w:rsidR="00104B22" w:rsidRDefault="006361C4" w:rsidP="006361C4">
      <w:pPr>
        <w:pStyle w:val="Heading2"/>
      </w:pPr>
      <w:bookmarkStart w:id="76" w:name="_Toc7366366"/>
      <w:r>
        <w:t>3.1 Base Car Setup</w:t>
      </w:r>
      <w:bookmarkEnd w:id="76"/>
    </w:p>
    <w:p w:rsidR="00104B22" w:rsidRDefault="00A167E6" w:rsidP="004D54BB">
      <w:pPr>
        <w:jc w:val="both"/>
      </w:pPr>
      <w:r>
        <w:t xml:space="preserve">The first stage in the process is create the base setup for the car. </w:t>
      </w:r>
      <w:r w:rsidR="00383095">
        <w:t xml:space="preserve">The computer software </w:t>
      </w:r>
      <w:r w:rsidR="006E5C37">
        <w:t>Ansys</w:t>
      </w:r>
      <w:r w:rsidR="00383095">
        <w:t xml:space="preserve"> is required to perform the CFD process. </w:t>
      </w:r>
      <w:r w:rsidR="00096A08">
        <w:t xml:space="preserve">Once the software has been loaded up, </w:t>
      </w:r>
      <w:r w:rsidR="0063581D">
        <w:t>Design Modeller</w:t>
      </w:r>
      <w:r w:rsidR="00096A08">
        <w:t>, ICEM, Fluent and Results tab needs to be inserted into the work</w:t>
      </w:r>
      <w:r w:rsidR="005130F8">
        <w:t>sheet</w:t>
      </w:r>
      <w:r w:rsidR="00096A08">
        <w:t xml:space="preserve">, as seen in the diagram below: </w:t>
      </w:r>
    </w:p>
    <w:p w:rsidR="00DE05DC" w:rsidRDefault="00F8529F" w:rsidP="00DE05DC">
      <w:pPr>
        <w:keepNext/>
      </w:pPr>
      <w:r>
        <w:rPr>
          <w:noProof/>
          <w:lang w:eastAsia="en-GB"/>
        </w:rPr>
        <w:drawing>
          <wp:inline distT="0" distB="0" distL="0" distR="0" wp14:anchorId="2BBA40DF" wp14:editId="2357702C">
            <wp:extent cx="5730514" cy="1371600"/>
            <wp:effectExtent l="19050" t="19050" r="22860" b="1905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b="57447"/>
                    <a:stretch/>
                  </pic:blipFill>
                  <pic:spPr bwMode="auto">
                    <a:xfrm>
                      <a:off x="0" y="0"/>
                      <a:ext cx="5731510" cy="1371838"/>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rsidR="00096A08" w:rsidRPr="00096A08" w:rsidRDefault="00DE05DC" w:rsidP="00DE05DC">
      <w:pPr>
        <w:pStyle w:val="Caption"/>
        <w:rPr>
          <w:color w:val="FF0000"/>
        </w:rPr>
      </w:pPr>
      <w:bookmarkStart w:id="77" w:name="_Toc7363080"/>
      <w:bookmarkStart w:id="78" w:name="_Toc7363298"/>
      <w:r>
        <w:t xml:space="preserve">Figure </w:t>
      </w:r>
      <w:r w:rsidR="00565465">
        <w:rPr>
          <w:noProof/>
        </w:rPr>
        <w:fldChar w:fldCharType="begin"/>
      </w:r>
      <w:r w:rsidR="00565465">
        <w:rPr>
          <w:noProof/>
        </w:rPr>
        <w:instrText xml:space="preserve"> SEQ Figure \* ARABIC </w:instrText>
      </w:r>
      <w:r w:rsidR="00565465">
        <w:rPr>
          <w:noProof/>
        </w:rPr>
        <w:fldChar w:fldCharType="separate"/>
      </w:r>
      <w:r w:rsidR="006626AF">
        <w:rPr>
          <w:noProof/>
        </w:rPr>
        <w:t>11</w:t>
      </w:r>
      <w:r w:rsidR="00565465">
        <w:rPr>
          <w:noProof/>
        </w:rPr>
        <w:fldChar w:fldCharType="end"/>
      </w:r>
      <w:r>
        <w:t xml:space="preserve"> - All four sections needed for the CFD process</w:t>
      </w:r>
      <w:bookmarkEnd w:id="77"/>
      <w:bookmarkEnd w:id="78"/>
    </w:p>
    <w:p w:rsidR="0023497E" w:rsidRDefault="0023497E" w:rsidP="00104B22"/>
    <w:p w:rsidR="00096A08" w:rsidRDefault="0032636E" w:rsidP="004D54BB">
      <w:pPr>
        <w:jc w:val="both"/>
      </w:pPr>
      <w:r>
        <w:t xml:space="preserve">The </w:t>
      </w:r>
      <w:r w:rsidR="0010780E">
        <w:t xml:space="preserve">first component needed to be configured is the geometry. </w:t>
      </w:r>
      <w:r w:rsidR="003005DB">
        <w:t xml:space="preserve">Once the geometry tab has been opened, </w:t>
      </w:r>
      <w:r w:rsidR="003D1B29">
        <w:t xml:space="preserve">the first step is to </w:t>
      </w:r>
      <w:r w:rsidR="006B15F9">
        <w:t xml:space="preserve">import the geometry file into the document. </w:t>
      </w:r>
      <w:r w:rsidR="00C9406B">
        <w:t xml:space="preserve">Under the options tree that loads in with the geometry, the geometry needs to be simplified. </w:t>
      </w:r>
      <w:r w:rsidR="00543C86">
        <w:t xml:space="preserve">Select the generate </w:t>
      </w:r>
      <w:r w:rsidR="005130F8">
        <w:t>key to load</w:t>
      </w:r>
      <w:r w:rsidR="0063581D">
        <w:t xml:space="preserve"> the geometry into the work area</w:t>
      </w:r>
      <w:r w:rsidR="005130F8">
        <w:t>.</w:t>
      </w:r>
      <w:r w:rsidR="00551301">
        <w:t xml:space="preserve"> </w:t>
      </w:r>
      <w:r w:rsidR="00A21F6E">
        <w:t>The next stage is to draw a rectangle around the geometry so that dimensions can be inserted to illustrate the size of the domain</w:t>
      </w:r>
      <w:r w:rsidR="0038785E">
        <w:t xml:space="preserve">, using the </w:t>
      </w:r>
      <w:r w:rsidR="003C0BBF">
        <w:t xml:space="preserve">modelling tool. </w:t>
      </w:r>
      <w:r w:rsidR="005E1173">
        <w:t>To insert the dimensions, the dimension tab needs to be selected, with two horizontal, and two vertical dimensions placed in the positions shown in the diagram below, using the following measurements:</w:t>
      </w:r>
    </w:p>
    <w:p w:rsidR="0023497E" w:rsidRDefault="0023497E" w:rsidP="00104B22"/>
    <w:p w:rsidR="00B62DE4" w:rsidRDefault="0023497E" w:rsidP="00B62DE4">
      <w:pPr>
        <w:keepNext/>
      </w:pPr>
      <w:r>
        <w:rPr>
          <w:noProof/>
          <w:lang w:eastAsia="en-GB"/>
        </w:rPr>
        <mc:AlternateContent>
          <mc:Choice Requires="wpg">
            <w:drawing>
              <wp:inline distT="0" distB="0" distL="0" distR="0">
                <wp:extent cx="5731510" cy="3223260"/>
                <wp:effectExtent l="19050" t="19050" r="21590" b="15240"/>
                <wp:docPr id="28" name="Group 28"/>
                <wp:cNvGraphicFramePr/>
                <a:graphic xmlns:a="http://schemas.openxmlformats.org/drawingml/2006/main">
                  <a:graphicData uri="http://schemas.microsoft.com/office/word/2010/wordprocessingGroup">
                    <wpg:wgp>
                      <wpg:cNvGrpSpPr/>
                      <wpg:grpSpPr>
                        <a:xfrm>
                          <a:off x="0" y="0"/>
                          <a:ext cx="5731510" cy="3223260"/>
                          <a:chOff x="0" y="0"/>
                          <a:chExt cx="5731510" cy="3223260"/>
                        </a:xfrm>
                      </wpg:grpSpPr>
                      <pic:pic xmlns:pic="http://schemas.openxmlformats.org/drawingml/2006/picture">
                        <pic:nvPicPr>
                          <pic:cNvPr id="25" name="Picture 25"/>
                          <pic:cNvPicPr>
                            <a:picLocks noChangeAspect="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3260"/>
                          </a:xfrm>
                          <a:prstGeom prst="rect">
                            <a:avLst/>
                          </a:prstGeom>
                          <a:ln>
                            <a:solidFill>
                              <a:schemeClr val="tx1"/>
                            </a:solidFill>
                          </a:ln>
                        </pic:spPr>
                      </pic:pic>
                      <wps:wsp>
                        <wps:cNvPr id="27" name="Oval 27"/>
                        <wps:cNvSpPr/>
                        <wps:spPr>
                          <a:xfrm>
                            <a:off x="29688" y="2113808"/>
                            <a:ext cx="504825" cy="266700"/>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group w14:anchorId="50051D96" id="Group 28" o:spid="_x0000_s1026" style="width:451.3pt;height:253.8pt;mso-position-horizontal-relative:char;mso-position-vertical-relative:line" coordsize="57315,322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Iw5odJAQAABIKAAAOAAAAZHJzL2Uyb0RvYy54bWykVltv2zYUfh+w/yDo&#10;3bGk2HFixCk8JykKBE3QdOgzTVMWUYrkSDp2Nuy/7zuk5Li5rEUbIPIhea7fuZDn73atyh6E89Lo&#10;WV4eFXkmNDcrqdez/M/P14PTPPOB6RVTRotZ/ih8/u7i99/Ot3YqKtMYtRIugxLtp1s7y5sQ7HQ4&#10;9LwRLfNHxgqNw9q4lgUs3Xq4cmwL7a0aVkVxMtwat7LOcOE9di/TYX4R9de14OG2rr0ImZrl8C3E&#10;r4vfJX2HF+dsunbMNpJ3brCf8KJlUsPoXtUlCyzbOPlCVSu5M97U4YibdmjqWnIRY0A0ZfEsmvfO&#10;bGyMZT3dru0eJkD7DKefVss/Pty5TK5meYVMadYiR9FshjXA2dr1FDzvnb23d67bWKcVxburXUu/&#10;iCTbRVgf97CKXcg4NseT43JcAn2Os+OqOq5OOuB5g+y8kOPN1Xckh73hIfm3d8dKPsV/hxOoFzh9&#10;v54gFTZO5J2S9od0tMx93dgBUmpZkEupZHiM5YnkkVP64U7yO5cWB5CPe8hxTFazakygkwhxJRlG&#10;Md0Y/tVn2iwaptdi7i0qG/1G3MNv2ePyG4NLJe21VIryRHQXGrrgWRW9gk6q0EvDN63QIbWcEwpR&#10;Gu0baX2eualolwIV5D6sSiQZ7R5QRdZJHWJPoA5ufCDrVBGxK/6pTudFcVb9MViMi8VgVEyuBvOz&#10;0WQwKa4mo2J0Wi7Kxb8kXY6mGy8QPlOXVnauY/eF86+2QDcsUnPFJs0eWBwFBFx0qP+NLmKLECJf&#10;fXAi8IbIGuB9AuBJZn8QkX4Cl9Lg0SQk8SttsS9uJN758F6YNiMCAMOHiCh7gLfJm56FrCodHTdK&#10;rvp8x0EqFsqluMMulQzCe+KCQZKM4aQAIol4qP8xl31fMlj9GO40lV+baPcNswIhkNqDPpj0fXCL&#10;7GTVJE2eyLIfO/4tcKuzk1PMLsyWqiyPT4s4t1KtxemDakJbxeFTnZxMijh73gZZKBSAJyfZ9A2c&#10;tSF4gf8vQ044JMgjFR6VSFo/iRpTGcOzio48SyPjHN1YpqOGrUTK7rjAXxwJyC/doJT4WN9KQyFp&#10;TqXc6e4U9JxJSa87lVfHT6IiXqd7x4r/cywJ7yWiZaPDXriV2rjXFChE1VlO/HD/ABoil2b1iDvL&#10;GXQELhVv+bVEe9wwH+6Yw+2NTbxIwi0+tTLbWW46Ks8a4/5+bZ/4Udk4zbMtXgOz3P+1YXQNqA8a&#10;NX9Wjkb0fIiL0XhSYeEOT5aHJ3rTLgymDKYhvIsk8QfVk7Uz7Re0yJys4ohpDtuznAfXLxYhvVLw&#10;9OFiPo9s6X650fcWt1JKHrX/590X5mw3IwJm7EfT99mLEk68lA9t5ptgahnnyBOuHd7o+UjFh0cs&#10;oe6RRC+bw3XkenrKXfwHAAD//wMAUEsDBAoAAAAAAAAAIQCItqPi0+UBANPlAQAUAAAAZHJzL21l&#10;ZGlhL2ltYWdlMS5wbmeJUE5HDQoaCgAAAA1JSERSAAAFZAAAAwgIAgAAAMAJe/0AAAABc1JHQgCu&#10;zhzpAAAABGdBTUEAALGPC/xhBQAAAAlwSFlzAAAh1QAAIdUBBJy0nQAA/6VJREFUeF7snQVcFskb&#10;x1/1wiu9Du9Oz7u/rWeddXZ3KwoWIQjSLSIhjQiIlCjSKd0gSHd3d9cLr3F6Jv9nd5bXlzcI6/Ru&#10;vp/nAzOzs7OzE/vO83t396X1YTAYDAaDwWAwGAwGg8GwgMUCDAaDwWAwGAwGg8FgMAMYIBaUPyvP&#10;eZbT+qz1ybMnEACjNmAwGAwGg8FgMBgMBoP5z/BcLLB5bGP21OzWs1ulz0rLn5VnPctye+Ym+Uiy&#10;4mkFlQODwWAwGAwGg8FgMBjMS/Po0SPngaSmplLbXgUZGRkdHR1UhIROp8fGxlKRYUCJBadyTy2t&#10;Wbr10dYdj3aw2qp7q7Znb6f/TUfZMBgMBoPBYDAYDAaDwbwkd+7c4ePjS+wnPj5eTEyM2vYqSElJ&#10;WbJ0WUtLC4p2dHSsWbcuKioKRYcDIRb4d/tPE542lWTywsljHMfQPqH9ePDHMfljdjvunrJuinaT&#10;NsrNpL04cuMJyZ6HVHQAj+5kuCgt+h9R2iEN/ztU6ovz4A69u/c+FRk2qc4q03+YNHXqlD/2y+XU&#10;9VKpnDCK5NeLhLdRMR7c81U+NO7wlbuPUfRpc8zlbz9bGkA1OycNegv2uTdQEUR7hes5FbcHT6go&#10;BoPBYDAYDAaDwWD+m/Dx8ZH+N8W4ceOePn36asUCoLi4eP/Bg83Nzd3d3SInT6akpFAbhgchFpzJ&#10;PkMbQ8vKylJSUmpoaFi1ahWNRquoqJguPd3GxkZbW/tb229RbibxTnIa4kIiIV1U/DkP8p1Oi6gE&#10;tz0gIjV5eX+RqS9Djq+pnv2I78dIdTbSd8/r63tYEWY+Y6F+E5X8YtzzVVbct+NPy8zbROzRHVtD&#10;wUXvY7EAg8FgMBgMBoPBYDAjho+PjwqRCAkJvQ6xAIiJuSVyUlRIWCQgMBAOQaUOD0IskEySpI2h&#10;OTs7j94+ev78+e0d7ePGjQsKCgoICJg+fbq2tvYY4zEodz8Nl0VOFZSGrlxn0wmxNJMlEjcYaMvt&#10;MumlUtHUN/AUXamGs8YDJ4n3JbZFriPC4wUdK/r6etzE5a3DreaOH3/ENi/s3HJI32BZRuzTHLCS&#10;yLXevzd0x8djx3706XTNmxGG2rInN02cuFjIKpDIU3frj8OXmokQF/rFgr6+p+2X1391Nb+vrzV0&#10;NVHmKs/m3oZM1xWTx38zYWJgRZ3+H4cDoJSOWxvGj5+yefOpmXw3Gm/fUFCxsZSG3EtVbiCx4EKK&#10;u+bha119fXc7s82NlSW+20yIBQNOh1nIxhM/byfEgs6EbV9/OX78gkvJVUyxIMnu9MTx4ydP16zu&#10;q9aauf/Agb2BgWQ9MRgMBoPBYDAYDAbzFkA6eew0NAz8QvgleGNiQXd39+Kly3759be2tiFup+dk&#10;oFhwcPSUKVMYtxnQEL6+vmfPnp0wYQKnWHAvy0hYI+avvl6PQyucCxl9Zb6yVon30LbbpRJ79UuI&#10;/xHH+Fdv2KxW15VwaPwf+g4+Ppq7RZyTzHbvNAS//W712dUrHCvoDsd3L5ALY3Rm7pg+XTmys68x&#10;dMp7h9Pv1mn9uUnSxsfnksLc8yn9dxY8CNE+ecg6r49RKSF/ub3vaUGwpVl0LTrs09sV4T5ACvNW&#10;h+diQV+X7eZJTgVNBhu2i1v7+Fw+s0g7LsZBWd8ri9xaozFt5436TmvRo6a5fffqY7f8tta94ba7&#10;BN88o/S+7jy++UJh9wixwDT7tqeJWGrtvRIfCZuAUKWftgQ0tA44ndKBhdT12J88Kmju6WOnv0nb&#10;lxILbvsLzN1r7epz/ew+i7hE1Z+m6Mfj90FgMBgMBoPBYDAYzH8ITrHA29v7lYsFPT098gqK4eER&#10;aWlppyUlW1tbqQ3DgxALtAq1kFhA+5GmqKhoY2vz3nvv+fr6jto9CokFk50mo9wkrVe2zP557urN&#10;mzevmP7FvjNBlEyAeFx//s/j3u0oclNxs1pdVcDaLw/YRxBkleSf3ax4k9yWoDHtQhrd4bj45SqI&#10;Me/bL5Z4f0VkVanEIoEL5C4Rha0sYsEZk6SOvr6H+VfURQOq7K1NKjqopxye3q2NJ3Ln9qA4q1jA&#10;yD028VhKd5XCqqOGZJER+c29TcVh9ud37N6X2EiKBVXNusqXiIpQNbntLiFtXvKor6/ZZOVhp3pK&#10;LCiKcLziZCV6SKXqXqXqT1sCqupYT8c4dmAhVR0mAmLawaHEEbNrKLGgynbvn1JekHIzprIjjyiE&#10;57MMGAwGg8FgMBgMBoP5F8IpFoCPWFRURMVfBR0dHWvXrw8NC3v8+PGTJ09i4+LWb9jIfN/hcCDE&#10;glu3b334xYdNJAlJCV/v/HrUh6PsnOxGuY36ZdYvSmeUzuedR7mBxxUhM/eZIUXiyeNKTWnxmlCd&#10;mYLu1GMIfX2tIWpz56smE4W5K+7Ta/wrT/bXX02DCiHeeafVVWSLuHtTU1HkkQVncvp4iAXtrba7&#10;l+0zSyPKoP+VF3BJ3SywhdHbLxb09bXHbFnFf8bgKvc3LJKkOuurXY5saqp0Vj6iHNwLbXWdf832&#10;CylEmd33Htzugv83z2+5mp5NiAVNPV6ndxx1aSqPd57303JeYkFfR8H+ZdMFiIqSYkFL98DTYSvk&#10;jr/qoeUascQRu+70P4aQILxsa3BqRVNzC+N+KRYLMBgMBoPBYDAYDOa/hri4+I8DoTa8Os6dO5eZ&#10;mUlFSIqLi4WFhanIMCDEAuDKzSs0bRphJjRaG41mRKO50mgPabOrZm+133r3wV2UDeipTvFIrkbh&#10;Z0+fxseFtxTetA4sJF9oSNGd7aNNElNB/BjCvYY4MzLqmt7cd6fiGhE0jakCB/5+bkBoOnEbPiPB&#10;zruQ0Bs6QnUcquBot4uvkLtoBxTfbS2xM9M2ja6siItJaaDuY/AT/8w8gfP1is9pzI+6SOyv5xFd&#10;8Bi9x+FOmR1ZpLZfflW8G/zXN4zo6uuJtfQovt3X154LKSY2Bid+OxrK+LswNDyt8wnUI8XBN6/3&#10;YcnNqNSWv/v6HpZFJZFPPnRHm7mVwckNOJ3+Qq5f9zdzJ07nXq2jznliu0fy3e6CWLImdRmBRpCi&#10;bxxXXkkVgsFgMBgMBoPBYDAYzNsEJRYAzk+dP376Ma2PxmprH6293Uf+BMBbRXv07q2GzY+o2Cuk&#10;OcV+5mqFGiqGwWAwGAwGg8FgMBjMf5HnYgGQ/ixd/LH4lr4tYAeeHnB54kJteJtoL408zScSMrJX&#10;MwzJ39keOlsIxAIrqTcuYDAYDAaDwWAwGAwG899kgFiAwWAwGAwGg8FgMBgMBoPFAgwGg8FgMBgM&#10;BoPBYDADoP2NwWAwGAwGg8FgMBgMBsMCjYHBYDAYDAaDwWAwGAwGwwIWCzAYDAaDwWAwGAwGg8EM&#10;gBAL/vrrr4cPH+bl5aEkDAaDwWAwGAwGg8FgMP9lCLHg77//hr+3bt0iUzAYDAaDwWAwGAwGg8H8&#10;p8FiAQaDwWAwGAwGg8FgMJgBDCEWNFV6HZhDsHT7kVvxvkcXC8XXl17cJupfSWUYBlWm+8ki9ptW&#10;USmvlvaoS6eJ8lcdDi6opdJeM0VhZisWkSc1Z87chYvt4+upDdxI9rSy8MmkIoNRenG7mB/ZsPSu&#10;MEN569pOMplJpb/QRpn0Jio2JD30rkuG8gWolFyf+erhETbnjYdVE640+2hq2eV3oUhtobeJoXcH&#10;HcUQRUbrhINeTx9jMBgMBoPBYDAYDOZNMoRYUF/qoCBm0dxNRUnylf+3ybGUigxOe2Xc6W1rjWPJ&#10;SJlbcDoZGAJf6e1qpW1UZCg6Qy8eFdX2IoLN2b63XpVY0HhNRFQ/g3KMeZHma6x2IZiK8CbaVuuc&#10;fSIVGYx8lSmbHUqIEL3LS/bA+coOMpmdTInxK7wqqMhg9NAtjM6F50Gb0GMvSciGs2kPI6XR/qQY&#10;s00qs+2UZO3aB4gFOXI/rnMtoyIYDAaDwWAwGAwGg3l3GZFYUHxN3DCnuV8saEzXEgLOBBfxdNFv&#10;XdM+dz2aihA0h5vb2tjomDsndNTeVCN2109jMGqzw5SlhISklEKz0+xPbpk9cT6fkT+juzXETl9E&#10;SEjHPKyZ2p2DWn/hdSczW6gYQVeTv6WOsJCQioF1VQujsTLG46KZmJiopLpRXg14y/T8SAeJk0Ly&#10;msZFjYz2Yh8Fog4W+YyWKJurAckBikJCZ50T64r9+KbPWLz3hHUU6bvz4LlY0Fp4WUmaOBnnm0S0&#10;rcRGTQ6iOvah9B5KLGity9CXJQ4WVkxk4QanWJDrIKevo0O0k3daI2S4rmjiZqf9+wffbzitk1ZW&#10;4qVBFGgZXUfuzkFvT7iF6hn3NEZbxVklg7wuen60r09sMTRsaH/DpgUbu2ZB1io3eaPEBujTFEPH&#10;DLQ3B9zFgqxQm9PQdXKuVZRYQHSxXzzRsOpuwxKHMBgMBoPBYDAYDAbztjGkWHBl3qhRo0eP/nnB&#10;xviKBOFP14TXILGgzkZA0DCLTs8PFjCNpHJzEHJN3zkqn4oQVJvvWrrGJLenJ0912ubrRXR6guUy&#10;49ze3h46nV4Qd1nljEtX9w3JbapFLT2EOypzpaWTHuSge7OglSqAjSKbw4IO4EYzKU68IChi0tFF&#10;9z5/StE+sTLbYvbCIzVN7U4KJ876pDZXRx4/Jlbe0AGH6+1NEBm3JrSSTg9WFnZMseZf/f4yw/K6&#10;BP4Zm64W1dsJieimtvf09FLlcqNfLOjy1zt+wiyN3lKstmO/cW5PqKnoCYNYemv5+YN84F0jsSDb&#10;UVLbJweOy7tITrEgcueXv1wIyqd7C606bFXHiBaduDu2Nv3UuOUepfTeWOMJMgFEgTxL7G1Ictlv&#10;ENBYnKh5waSL3otqQjasLWrYKEfNCbLBjByvbWuXibuWVXgprDHh9aMYjfYnN4+BoUAxdgshFgRI&#10;rZPLbaJXuEta3IwhxQKiiz9ba1JZE7P3l3XodDAYDAaDwWAwGAwG824xojsLWMSC3NKzO7asFSC5&#10;EIA2cxJzVUvDgfXOAvAkj1zMh3Lj9v2yYBO59zHb5MJA+wPHjuzbuUVE24XeSz2GUBygunz+Wn7I&#10;IaORUsLjSf0aP6F1YlksSkK2h+bZi6E9DEZptK3ClTDmF+AJLnrqljerI8/Lqnq2o6wVXoven7aD&#10;rIOmT6w1v6BRLqR2+snOVo8cyWMI9I5rckpXMokHA5Kt+YV96K5qKpbxRUSGayJC3p3IRa9Nc1aS&#10;V7OwtMrkeR9Gqc7iLci77q69Ksl/oaYr8tS0w0kNkIDaJFp04p64+v7HEOrjz54QPH/RMiyX9c6K&#10;gbTlKRxUcA13Mrb2o/dS9zhAw/45r79h024c26TgZGflEGErf9JQV1rBvZralQNudxbkmi79edF+&#10;KEpIzC0xol8sILuY0eEt/tt51s7HYDAYDAaDwWAwGMw7wouKBcXVZnxb9zkO8cVxW37ojg0rLsaT&#10;kXKP0Ix+T7I7W/q3WcrobXg99Mtqck5p5Xn+upIaz8WC8hTTfQc1mge+Q4+DDi+Vjfy6N4hgS65/&#10;XF1htKGotHV3DyPUXMvQP41NLGgs8hESVqppJc+nM/rgR5NtSV+cwaiz5t+07UoJoyVT/I/D3k0j&#10;EQt6O701haWu5zA6qk2OSlytpwcaiUtaJTM66yxEpWyrqDsLIH9XY7mrzAJVP15qQbef9JytZwPB&#10;9Q8/84uwaUw3Y1CxgMHopXclOapuNU4gItzpTr14+NdFK+yjK3v7354wsGE7A+WWrBfVL65v8lTa&#10;ukXJiVJSuMBNLGjxPLBgf0I52gk9hgBdvGbvtTJGU6rQrIN+w34dIwaDwWAwGAwGg8Fg3h6GEAsa&#10;K30Mzjm1UGJButr8o3H1JcYbhXwrGYyaiH3TSMTs0GbuVAXuQtl2Xahi1DmIK9ojhaHMbQuZPFMt&#10;PCvg4sq50xbvl7vg4E/vZZznnzZNxJLR2XhVWWAG5Fh7MDybx2P5QHulqdgeoqClBwLzaxidtVYy&#10;B6dPm7ZH7GJlO6OmwNNIzxP84nR/azMX8Ng7Qkxk506btnL3ibRqRku6+Spiz2mHrEKs+QVPyhEn&#10;JGaXBqXmeJ2dOWOaHPlAPy9yIuwuXo0hQo1pkuuWTps2X9oyjIg2ZylsXTlt2lxxE+J0ktwtzL0z&#10;CpwkyUPJD/ocf9k5slFm8tmRikKCxma5TMLfjtAhTidJfc3ptEZGlNZCok1cjckCd7mXI72DB+Ve&#10;glQhVE2gYa+xNGxdgrky2cXJrnra6HS40+x99pxNHiUWMBv21jWFhVDU3MUXgsP1Vx4PqCL0IGFp&#10;okckHVmfQMFgMBgMBoPBYDAYzDvDEGLBf4a6/scQMC8J8zEEDAaDwWAwGAwGg8G8q2CxAIHFglcF&#10;FgswGAwGg8FgMBgM5p2HEAtaWlpKSkr+22IBBoPBYDAYDAaDwWAwGApCLGhqaqqsrGxsZP0JQgwG&#10;g8FgMBgMBoPBYDD/UWitGAwGg8FgMBgMBoPBYDAs0PIxGAwGg8FgMBgMBoPBYFig3f4P4+fn9/ff&#10;f1MRzEDq6+tra2upyGvGa4RUVlZSe75qKioqqGMMmydPnlChYfPGGvZfTFBQ0KNHj6gIBjMo8fHx&#10;1NwbNo2NjVRo2MClgDoeBoPBYDAYzL8C4p0Fd+7cuXfvHjiH6MmEt5+6ujqoMBV5Cdzd3dEvQUBp&#10;+JUNbNTU1FRVVUEARgm0T3V1NUp/HURFRcHfu3fvwlCEAPxlBiARAqgO8BdlQ732CoGzQ4WXlpZW&#10;VFQMvybw99mzZ7du3WJuhQD8RQHmvswAyvbw4UP4+8ag0+mtra1U5JUCIwSd0ZvH29v70aNHEIDu&#10;aGtr6+7uRukYDAKGfUtLCwrfvHkT/sKshL+sExONXkhnndRoK3wglpeXM7MRU5pbNtZC4FIAgRcD&#10;rreoHAwGg8FgMJi3B+qnE2ENxOvXEDo6OsCRhpUTOFSVlZVlZWV5eXnUNg6Kyludgkrs/Yuu3Ciw&#10;9Mw3d8296JRtaJ+pezVDyyb9rGWqinkylbUfek+vc1DJdf+iqz4F1p75Fu55pk45Rtez9GAX23R1&#10;y1TVSynZRU1UbhJY+b3MsowJUyx48uRJbGwsSsQgmGLBfZKAgACU/jqIioqCQ8AgfPDgATjSf5FA&#10;ABIhAH0E6WgrhGFJzUssSFZTC92+HRmVNDz8/f3hWBBAYsEwawIpEGaKBcytEAB4FYIS0XEBOHeu&#10;ZGZmUjk4SEhIoDJxQOUYCPjSMGeRk8MJtScJ8o6Gj6+v7+PHj6kICbhnqKjs7GwqqZ/09HS0CS4p&#10;VFI/KSkpVIgbUH/oFyrSD1MsgPbPyclpahpwiWBDUVFxO0lzczOVNAwkJSWp0DAIDAxEhzAwMKCS&#10;hqKgoOD48eOwi7S0NNOtHRJVVVXY5cCBA8nJ7NdSNk6ePEnWiCfCwsJUVg7co13PWiqpXlZQvaZI&#10;JQ1FbW0t6l+As4vZQBXo6uoKCQlhrQlKR+EhCQ8Pp0LcgGGTm5uLhj0SC5jTFmbiIJMaXQqQWADZ&#10;0FZiSvdPamY21kJeUiyA8QMfQ1QEg8FgMBgM5u2AEgvgLy+xAFax3d3ddDod1n+tra2wKK+urk5L&#10;S+vp6aFysJCcU+/sXml4Pfvp48dPHj16An/77dnTpwdkbu6VZPdn6D29l64Xal7OePYo/hEj8hEj&#10;4iEj5CEj8GGv/5MHAbvkgiXPJEen1lC5SQYXCzo7O8HRRbS3t1Op3GCKBeDwDPnLkVAstADiH/ka&#10;ExbWsBx3cnIChwfCVOprA1qPKRbcuXPndYsF8BfWyrAQhzU3nN2uXbt6e3th1EHXgB8Oy3HYimoC&#10;KajXOAnasMGWRjOl0eAvlTQ82MQCZk3AGQAgAFGuNYFdkFgAjiukQDpsBY8C4FUI7AJR4qgkzs7O&#10;rq6u0K2cFBcXU5kGAi46lYMDmBqcE5OXWAA54+LiIP1pP5mZmZB5yLnAhFMsABcL1QSaBRqESu0H&#10;bYLGoeL9wMDOz8+HAPQ4s/4w0eAvDAbwo6DpUCITVrEgKyuLUyxITEzU1taGYUyj0caNG/dlP5s2&#10;bYK5TGXiAYw9HR0d2HHGjBmDX0MAuCrCcPXw8KDiDMaUKVPCwsKoCDegAjIyMocPH6biDMasWbOM&#10;jY0HubBAy1y9evXrr7+m4gzGmTNnTpw4MUj1oBooANfwuro66BroXJSC+PXXX6kQC83tzXw6u5Sd&#10;xfRjFc/eFBf3ObzmzBK3Wy7UZm5Atd3c3FDnMgkNDYU6Uzk4SEpKMjExgcDRo0ehj6B6EP7888/J&#10;jYzvv/8eBdiAkw0/dAj+AnAuVtZ2zS0dzS3tTc1tjU2tzS0Dzo5TLEDTFoYN8u1hUEG4sbERTVuY&#10;2jDBYTyjwYbEApSNOamh4yA/DA+2QqBY2P01iQU2NjY3btxAYWgo4oOtpgamDErBYDAYDAaDeX0M&#10;LRaAaworJADWxLBOgsUK+JCwoOd6f0Fidv115wodu8z79+71wFKxuxusu6uru7PzyePHfwo4/HHQ&#10;jsraD72n18Qu/4xZ2t/0iBqfizVeRlVuupXOWhUO6vQC2y2SgYt360elDLgHfnCx4MKFC3JycvIk&#10;sBKlUrkxTLEAzh2cKBcXF3Aps7Oz0TqY7YtfZmvAOhK8TRTmCud3pMMBDgfrRXBIoAJQEz8/P7YK&#10;QLGQAiAXiysNDQ3Dvx0d1qM8xYLSGE0Cm4w2NqerMNAusG4IR4wLUVFRsNSGA8HKG1BXVwffSV9f&#10;PygoyMLCAhocEplbIecgYoERjbZ8+fIDn31GJQ0PNrGAeayysjJwOE1NTSGFmcgaAO8CiQVQK5SY&#10;kJCgS6KlpQUOJ5wFlABAwMHBAYYH5GQVC4KDg6GpSfeKCzk5OVQ+FgYRCwDw/6l8/fASC+C4cL5Q&#10;ZyrOYMC5Ozs7g5sN50UlDQpXsQB6E0Yp+GloQLKSmpoaHh7OKRYAJSUlkCEyMhIaEGWGmsBf2AW1&#10;M5Wvn+GIBeDtI4cfKREIuCycPXuWivAALl2Q7dtvv4W/yM8chG3btkVHR0MAPFgYsRAAR05QUJDc&#10;yB3wkx0dHVHY2NgYBQwNDdHuXIEmVVVVhYpBg8DcMzMzg0QfHx+41qEMnCCxABoK8p8/f97AwEBD&#10;QyM+Ph5tBbiKBaLGxw2ilc9Hy560OWQQek7Qf69A6PblOgupzdxITk6mBp+TU3p6OhVychrkSsgU&#10;C6C7oZEVFBSgDYcUC+zt7T02b4bpBp0SEREhp35DUu2GomGioILXMXnvA4LaVD4STrEAzVBiJpNT&#10;GAWgEWAioBRmImRGYgEzEcYnTGrailFgcmflrl69ConM/BCAi+TrEAug12h7aXDxhw9i6Mdx48ah&#10;Uf3hhx8OMlowGAwGg8FgXglDiwWNjY2w6kpIqI2PhzVwbWVlpZeXF6zjrayswC2nMvUTn1l35Xr5&#10;OeuM3p4e4tGFurr62tq6mpramppHDx9uEQ3dKBRCZe2H3tOrb5WrYJx6t9E/VVYsWUIw4aRA3ImD&#10;t/h31wWdX3/KX1D6VmTy0GIBrN5++eUXc3Nz8BUnTZoEYeCbb76BlGnTpomIiFD5WBimWACrbVj4&#10;dnV1waIQPL2Wlha0IGbdBbwm5AH29PSkpKRwOmZMYK9hemJMwCWAw8GKFnaEVSlUAJxYSGFdLEKb&#10;wGoVGOQrzcLCwuHf7cxTLGjOVVkvZQ/eZ6zbpZABX+WB53t6mUQO7xu9y9KdDAx96b1UlAm4l9AR&#10;cBQ4u6VLl/7www+wGh49evTkyZPff/99WEbDWpn5JR4EBhcLYEldV1fHz89PpQ4DNrEA1QRGxcGD&#10;K6urpfPzV4OrD40PXQyHZtYEUmA8ILEAEiEF0qHO1dV6XE1bezd4L1AIGiqI4OBgODT0C3QoJzDR&#10;OO/nH1wsAEJDQ6msJLzEAvA82fz2jo4OyAb1GeYQ5RQLoEzYFxqQqspAIDPMI7ZdmFCZBgItw1lz&#10;YPhiwaFDh6ikfob5tMXcuXOpEG+gqZnPUEycOBF8OaQbwtzhJUnAzPLw8ICGQlGmY9za2goXVRTm&#10;xNjYGC7F4P9v2HlSz6Fa6WI8XN8aGhpg/HBVlADIXFRUpKWlBX7mtWvXoJ4FBQUaGhrM+xc4xYIb&#10;tzyVXEW1Y2X5TXe001tdIh2XqcxbbfHHUsvZ686voTINBDqI9bYC6FxoeRSGTwoqEwcTJkz46quv&#10;YLyhC/WyZcvg4wKqh6JwpaLysRC4du21b7+9/umnbr/8AlafkqJvX690McfE59kRBX91p0db+ZSo&#10;rCRcxQIYMzDmYdqCZw7jHMLfffddWloaZIOpDRMTRi+6FCCxAE4H9oLPlO8WfUeTHU07P4YwhdFf&#10;fPHF7NmzmYUwhyL8fTG4igXa2tqjc0fT/AixAK75oqKiMFrQqAZgsMEJUlkxGAwGg8FgXgNDiwU1&#10;NY2wFL9372FlJd3Hpzg3twSWdODApKamKigoUJn6uZVea2VXqnop7dHDh4RjDcsy0u7dvfv0yZON&#10;wuHrBdldWTq9V/tStrRe8uO/wukFDt359t25V7qyrTuzLP5qdVwh7CMslxKWSHitTDjFAvBAYBW1&#10;YsWK+fPn06ZMsXdwWNPXdyg8nLZkCSw9IX3GjBngclO5+xmmWACrXlhzQx5YrFNJDEZ0dHRISAhz&#10;2c30mnp6eqBlwFkCfxXW6MjfBiAnhIHY2FhoD3AVUBRtHQQoBCoAbY7KB9C7BtG3eRkZGSiR2SbM&#10;mkDhTA8K1QS8BVhAM6Osp8MJT7GgOmHH9lNBFf03P3e35SbEhISEpRfU0PvFgu7mopvQOiFp5AE6&#10;i+OJSGpJSdAlmcOHzwRm1FQU5VY2P78DIioqCg4BK3VYl0PjgGPzzTffbN68GVx3cHj6+voMDQ2h&#10;3dC6HLoM9RpXYBdNTU3YJTMz09TUlEplMIgasECl9sMmFjBrsmnTT319wr29E37++eeVK1euJoHh&#10;tGrVqk8++QSygY+BxAKoEuSHQsAPBC8IskF+yLZmzRoIALDX1q1bod/RmaLjAkgsgAC4WNBxUA6U&#10;CQEEpHP6+UOKBczTQXAVC2pra8EdoiIDaW9vZ45MGGwQZsJ0cRGcYgETqioDefr0KbWZA+gvKtNA&#10;oH24KhdDigXgQkObI5KSkqjUoTAyMrKxsUFh1rsDoB+5NteZM2fQ0yKqqqrUwVasQJvGjBmDAmzA&#10;xfP8+fMQQEMR3E4UgJTdu3eTWbgwZ84c+PvBBx/sl4/68KPxX04/8t1CZbjIuLq6Mu9RZwPmTlxc&#10;HHjy0GvMiqmpqTFvPuIUC674WimHnJR0OV5QkweTCJFTnznH8tfvjnxJZRoIukAB0LkwGNDYhssj&#10;ShyO/1x3504OnV45jEer4FyiBASoCINxSMrljF3nNpGrsra9647Zrd4hTm0g4RQL0AUETh8uODCo&#10;YI7DdPvuu+9g6sFYgq3orh9Ih8xILID8EP3pp59oYqNpv9DGiLz/7e7f5i7ZahfZBwYB0dPKcLKQ&#10;DWA9WZhxcIkAlx4uR1QSWQFoT8gGFwEqqR9OsQAGMM2IRuujIbEAUqDvrl+/DldC6EqkFzCv/xgM&#10;BoPBYDCvgyHEgu7unoqKztu3/66s7M7JafX1Lfb3z+zs7CwsLExISJCSkqLy9ROdWnvJpkThYvLf&#10;Dx7cuX0bFkSwUiMWa729sJRcczx01ZEB33kCdHrvuYtZp7QTHt0Jao23aI01a4650HTToDFS93at&#10;7ZLjXselkkPjK6ncJFzFAvSKrP379+tERDzp6+Pv6/umr+/TlhZIaWlpcXFxeRmxICgoKIaEdZEH&#10;6eA+oTCnWACFw0oOfC305Q+s2sELBQ8ciQXwF1aiEAUfiSyAJ9DOcCAonOnsQcmoMuCXwuGYq2HI&#10;CYmwSIXMcNCioiIIw7kDqCZQMVhAgyuYnp4OUejEhoYGVCYnPMUCRmtGoJ3Y3m3Kl7zauxkFUQ7K&#10;ivrXbKzOmV6rbQ8gxYIC8+182ubXrimLa0dXpLhp7pfUB/8/PCvLTePEjp0SdtElttoy9onPH8dA&#10;a3foC1iXw3odzgW8pt7eXqg2EgsAcIquXr0KW9ESn9qTA6ZYAIAPcPz4cZSuoqKCltfAuXPnUCIT&#10;NrGAWRNzc01+/i+OHfsIaiItLQ0pkA3cCfg7b948yAYtA0MRBg/KD+mQCJWHALSzl5cXqjAAvSAj&#10;IwNb4Ux5iQWwCVwvaGqmCMXVz38lYgEUAuMHBgwV7wfOJTk5GbZCnSFaUlJCFerkhPQalA3xCsUC&#10;gMo0EKg8zBcqBwtDigUvAFzQYHj88ccfBw4csLS0hBSYIxAGIH316tUoGytMscDQ0BDlBNCmIcUC&#10;mBTA+PHjUQBShiMWKNr3/TR11UK5vuGIBdBlcOmj0+nMisFEGEQssPG5LB4oIOosUNxQiCYRkFmX&#10;/pv5918IcH+0hykWoO5AoKsWwHah5qSgt/fGw4cHW1r+jIxsHupdEo6OjqxiwRo+Qz6VW9L2TzcI&#10;ewjqM5atHfDQGVexAOYjDBXoaH5+fmtra5iP3333XVJSEprUsBXNfciMxAI0fwmxgLynYOzHn20S&#10;MFq5RQiJBRD4c5fmx19MhmwweZknC9eQadOmkRcbAnRfG5RMNWhf3xPyRxZRZsSQYgH0taqqKhon&#10;ACoZiwUYDAaDwWBeK4OJBT09vcnJDX/99ai6uic5udHXt0RJyQWtdWBVBG6qmJgYlbWfqORqE4ti&#10;U4vS3XIRWyXD1ouFrBQKXHrMf8Fh31n7vc+qFSzlY3/Mkk7vUTFMt7Wp2isfuV0qbKN46CrhoGXH&#10;Axby+8454K1yJp//VEJw3IBnX7mKBbDE19bWps2bZ97X915fH41pysqwxuLj43thsYC5GkZ+PpVK&#10;OpawEEdhTrEAnEBUSeQEMv03VAgs/tCSFM6Fqy+EgAWrs7MzVBLVEwHVRvWB8pnOG2oT8FvQd79w&#10;OuBFAOB2QiFlZWWQCJ4PLKDhdIqKimCpCvUfxMXiLRaQdNabCa3lv1YdYnL0qw8+/AhYLFBS50OI&#10;BbneC2jvkUkfrdZwU98p40vtwyhOtFJRdeH6GAIs1qFK0CawYoYGAcCxhENPnToVDTng6tWr6JZv&#10;1tZgg1UsgGzgojMlrRMnTsDy+tSpUyjKCptYwFqT/fv3M2uyaNEi8AogG2ydO3cuNAtEodnR4IEB&#10;AOmw744dO+B0oCg4HJSGTgcGhoKCAuwCPtXgYgHqXNSPr1UsoHKTA7u3t7e2thYGDBwXzig8PJzp&#10;uqBnXvz8/NB4ZuXNiAXU5oG8gFiAXryCoJI4+PDDD5l3FrSzvDsQPH+u796HZmE+1DB27Nj33nsP&#10;KgNhOJa0tDRKZwOmFewFDY6izMcQoOWRQsEVHR0dmMvjx4+fs/z4hP8tn3m0EOYXOJDQd7w8xilT&#10;puTn5+vq6sKOFhYW8fHxcGgVFRW4WqIMnGKBXZjtwWubDwdt/VN77oOH9+1CbCae/vZnva+/vfjZ&#10;L3I/U5kGAiMWrlFUbzk5QQpcAFEYLo+cY4aNkM7ORd3dYzMzaerqdUP9VgVcAagQiYTtI9FLj6ct&#10;ETup82T2ErmFiwdILZxiAUxPGK4wy2DaQmDPnj2jRo369ttvExISYCtcLmBEwQxFcweJBTALYC+m&#10;WPDBR+MU7fvAxn/+1Wfjvtih0wc2fsJCNAuYJ0v4+SygLobBj65LCDgQyowYRCwY7T0aJhqkqKmp&#10;waUbAgcPHoRiYbANqTVjMBgMBoPBvAyDiQVxcdX19b2FhR0ZGc1+fkUXLwZCTmqlQ8L82pZJRGKV&#10;oVmR+aUyOc10ybNpYiopQgpJx2QSDp+OPyAWp6KS/8f+QCprP930HjndNGvLSnmtdGn1NHHVVBHF&#10;5OOyifySxC7KyvkHT8YHxQ5XLPh4ypRv29uZSsHY+/d/OHr0JcUC5tqXTSyAFFisw1ISwlzFAlYn&#10;EPlv4LONSCwA0Hd0UAIVZxELmF4KwGwTqAkUCKcDUTg7gCkWxMTEvAKxoLkupwbW9PRsN9XJsv5R&#10;ViqnLzD7lHwMoSxk2ydr/ctIH6+r9pLgibNJ1P0LTLEgIy4yq/q5YxAVFQV1hgYB4HCsAeadBbCS&#10;BocHVu2QjnqNK0yxACoMfv6pU6fc3NyobeBdSEhQoYGwiQWsFdi7dy+zJrBAh2U62jRv3jwIQMtA&#10;O0NrQwoCEnft2gUBaEDSU6BBj0AitLysrCwE4EyHIxZAl0EfDennc2WkYgGQnJwMXi5UD7VtSEgI&#10;q+sCu8Npsg5CBHPYc0KVO5BBxILKykoq00DS09OpHAN5AbEAJs4HH3yAOoVK4gDOlHm3Bes7C65c&#10;uUKFOFi7di3SsKCd0WBraGhYv349uZE7+vr6zMuRkhL1pL2Ojg6cLwpzAm6huro6XF5gsMGoRi9E&#10;iIyM3LFjB8rACYxY+AsOtq6urrW1NQTk5eW//PJLPT09lIFTLAC2aW/c7rNijcfCeXrTTvkK/mL3&#10;zQ+O4z6V+4DazA3WFxzm5+dTIZbLIyed9vbwt9LExMfdfdLlyzRV1SXnzhkYRXl7l0C6pSX3RxLY&#10;xJS5q5XXHfQ+qfp41UYn/oMNv88e8FYF6A7OOwsAqBIAAWjSTZs2ETrn4sVmZmZBQUHMrZAZiQUo&#10;hRALDo9iFQuOnE3946ArUyyAbDA70BUYqK6uhsGDRhqAuhjKQZcyAGYN23zkKRbY0S5fvoxSYLpB&#10;3xkZGcEmGMmsVzYMBoPBYDCY18FgYkFzc5ejYx6Ym1uBru6NpKTUgoICWNBQ652+Ps53yIUlVOle&#10;KNA3Llpz1PbPPZp/bDv7+0aVtJzqlOzqOXzeigr5v+/yp7L2003vkdRMsTCvWCfivXyv5uId5+Zu&#10;UnX2TU7NrpbQi5GRy9lzIi7g1oAXkg0iFhw+fPgjBwemWDCmuhpW7eA9voxYAH4InQSWg0zHPoyE&#10;6fVBHljtgZMGQE5OsQB8IXBfwYFEYgGsJiEKmTs6OphlcgWJBWlpaVScfOUkqg96tT5KZLYJ1CQu&#10;Lq61tRXVB2WG1TyEMzIyYAEN0dTUVIhCTZi7c8JTLOgqMty3Zdasmb+sO5pQ1NRWHiOyZtksYK9c&#10;RaMv+RhCW5ajxLxfpkEav1VSc6X/oe+nQFjianpdftTuxT/PVA3hfAwBls7g+8F6GtoKOgWAg0IU&#10;iQXgJsFWcNSh5tDmqNe4gsSCDRs2gBsAy/0lS5ZQGwYFWgN1FhILWGuye/duZk1g3Q81gdECmefP&#10;nw/ZoNrQ7DB4oFaQH9Ihcc+ePdCw4DEiVwEKhHKgX6SlpdEug4sF0E3gBjD9zzcjFgCobmgrm1gA&#10;QCNQIRZeoVgAlaQyDQQmDmtzMRlSLABX8Pr161Skn88//xx1ChUflOG84BCA/oWRCW1OxUkvHXw5&#10;9OAAV2BWwmBgla7Wrl372WefgVNKxTmAS5yVldXs2bOpOKk4fPXVV7AX11seACQWAGVlZdAa2dnZ&#10;EDA2Nh41ahR63QxXsaCwunDemZmzLk6e4TRxov1XX13+6GOJ997//b1BTqe9vR1GLNVhLHBecpnk&#10;jR0bOmtWc3x8c3FxXnX1j+Kzqhob09KqLS2rZs3K+v576mZ7Ni5evEiFSOYsVDguwpg6VejIztbZ&#10;/5OfNW0ptYGEq1gAUwyGk7KyMlw84aMBvO7vvvsuNDQ0Pz9/7969cI4wqGCyQ2YkFkB+iBYXF5ta&#10;mdK+o/ESCyAbXMZZP5VgX+gaGGnoRx8QcFmAqxlkY5uMAHex4HtaeNSAzoWLw+LFi+HaMnr0aB0d&#10;HSoVg8FgMBgM5vUwmFgAtLd3W1hEqau7pqenJyUlQR7wIZm3U+7bt4/K109wXIWWQd55/YI/D5r9&#10;sVnu97WS01ecgqVke1vb7INesjK5M7Yx70mn6Kb3nDqbZHqxfMUxt8Vb5Oetl5qxUjzqVjrsomwW&#10;f1oqa8fRW37RxBfjTDjFAnCAZWRkFvYjIiJCS0/fce4cFV+4cP/+/eAHUrn7GaZYAIXHxMSA0wKO&#10;HERra2vBG4elMLQJq58P3hSUAyA/DZaDaCusI5GjBemwFaIARNGtsGhhOjhBQUFwOPD30CsG6urq&#10;iN+l4PidbeQ7AXA4dAiyOpQvhxbBTDcborAJZeMKT7HgNRAVFQV1g8rAX6gYtAwAATj01KlToZv+&#10;+OMPWCXb2NjAX6gM8yw4gTpDd0Nn+fn5ga+yevVqdOPu4LCJBaw1gUGOanLgwIG0tLTt27ejreBJ&#10;Qv8CSCyAWoETgs5i586dUEPooMuXL0PNLSwsoBxw9uTl5SE/bGL1fsHLBV8XXBckFkAKHCssLAyJ&#10;Slz9fADOjnTHuDMcsQAmEfQptQMJ8lVgdIGXwikWcIVTLAAXKzk5Gc49ODgYfDA2Ojo6YO4wn5ln&#10;paWlBcY5FAheE8oMVYK/1eTrPDkZzp0F4E2BYwyTF8HHxwfOGwyPcePGUTl40N3dPXHiRMj80Ucf&#10;QTWo1EHx8PAgrzQLVVVVIXr27FnYfceOHXBeKAMn4L1v27YNdhEQEID6o98O/PjjjwcfsaKiorDL&#10;qlWr0CXrt99+gwOhG+nZYIoFbBgYGHzzzTcw6biKBYjzN7RWqy5frrp0tc4qiA7ndOAUYNigvoPh&#10;19raCjPX1dWV60MfvgsXei1caLRwYU1HTVNX06+ivxZXFkOzL1wYvnCh1aZN3B/H0NTUhJEM4xN6&#10;HC4F+3cXz51xZvfqzCVTLq75zXnW1CHEApieMPVgWh07dgxOB3oWwujXEGDqwcSEaeXp6YnmDhIL&#10;YIyhSQ1bAbiebOM/d1QjE4kFq8QzV/JdgkQoFg7E9qk0IjjFguLiYs77WeAqQY4y4pcs9fT0oBFQ&#10;OgaDwWAwGMzrYAixAIAlS2pqKqxRYLUdHh4eGRkJa30kFnDeARt4q+KsTt658/nyBqHOnpEObmHX&#10;XELA7Qem7nWXlMz530b2d3F103uEVBKNjcq2SwY6e0U6eETYu4aWlFXBLvImcaISmZsPx/jcHEIs&#10;YMPS0hI8NICK82CYYgG4eSUlJbDqBf8EyQTQFOBSwl6cXtxrAvwHWMi6ublBBZydncETgwrAKpba&#10;/Bp4w2IBHAU8ajgj6BEIAygAJwuHhvT33nsPeuH06dPI36b25A1kVlBQACec8zWcnLCJBaw12bdv&#10;HwpAIjgz586dQ1vnzZsHAfAikFiAagXpkLhz504UgL/QcVpaWrA7zBo5OTlIhDCrWABAU0O3MsUC&#10;BPjbg4gF7e3tMAZgKHJlOGIBAKfD+v5C6GWoBuRsbm6G3eHoVD7ecBULUGmoBdhAmzhLhiNmZmZC&#10;A4JjSWX96y/0CyDQHXD9ofKxMMzHEOBScPToUfAMgV27dqFrAlQbbR0EcMN++uknmPVUfOSYmZnB&#10;Qbdv307FhwF4jLDLzJkzWZ8wGhxopRkzZnz00UceHh5UUj+8xAIAZlxjY+MgYgEnwzkdGMBU55G3&#10;LKFHS+DCxfr2BzZymnNOJ5/+TP4zNQe1jk4uKhIrERERISEh0ErQg15eXsuWbLWzcbe1crK2vAbm&#10;4uRJ5SOBYc8pFqC5DOXY2dlFR0dD+LvvvktJSYEKw1Y0aNHcQWIBc1Izt2ZnZ1+/fn3WkoM/Tt/s&#10;4OAAcx/yQzaYPq9WLOCKPfn4BgKqDZWkIhgMBoPBYDCvgaHFgvDw8DNnzoCfA37ayZMnYeXNx8e3&#10;e/furVu3btu2jcrUD/hmYudjFx31+/3Qjen7vH7d6fHTFtdvNzh/vtrxoz+vj1l0lbbQjsraD+zi&#10;FlK8+Jj/vMM+M/d7/W+3589b3b7b6PLFGsdPll9/f8k12GWkYsEwGaZYgIB61tXVwdoXDg28MZmA&#10;CVQAgArAmhUqMBxf7mV4w2IB/IW1MpwaNCz40sidhih0DfJAIEVcXHzBggWQgnptSMDTGz9+PDQa&#10;FecNm1jAWhP0gnpmTaDZn5LvO5w/fz6kwCboCxg84LhCK0E67Ltnzx7IxnY6DQ0NUlJSaBeIwl9W&#10;UM9yhaufDwyyyzDFAgSUg15hiEQZOB1qwzAYRCzgnFDgoaFNnEM3ODh4kD5FN19QkX6G/84COEEm&#10;VNLwGGl+NmB3U1NTcLCp+PCABoRdMkfy4jo4EOyioqJCxftBD84MwojEghc7nc7OTujxnp4eKs4N&#10;KHmy9OQXaO0tW7ZQIW5wigXoUgbDBg02GO0Q/u677+Lj42FSw0UGJjiMZ0iHrUgsgN0hCnMZBi2A&#10;5j5nIZACu49o7rAxTLEAg8FgMBgM5k1CrPyKiori4uLy8/NR0tsPeD7DdBcHhykWwOkDKHFwYKWI&#10;lpL/FLBg5XQ1XwdMsQD+QuPwes/cKwHdWQABODtoXlh5A9A1sHaHxTpsgoU4+BsmJiaVlcSPaL6S&#10;3mcF3YcMASQWQIBZk0uXLh3jAdQN9kJiAewC+WEvCFCbOXB1dUWnw7UHoShCVOAGlYMbVA4O0Okg&#10;wGFDXTkIUHm2vYZDamoq6jhW0BAFkJ/GCkoHqHg/qCWpCDdQw7LCFAvQ5B3ku2vMPwsa2FTkDcI6&#10;7JFYgCY1GmzMywtz2sJFBgYzcygisYC5FTahoc6rENj0MmJBRkYGKgSDwWAwGAzm7WFkXxP9y2CK&#10;BRhOmGLBG6C3t/fxSBjkPXkvCZ1OB5eAOszwQB4CFRker6/+/x2YYgEGMyTd3d3U3Bs28NHwYpcC&#10;DAaDwWAwmH8NtMD/MKGhoZWVlVQEw0FDQwMVwmDePtrb26kQBoPBYDAYDAaDedXQyJsrMRgMBoPB&#10;YDAYDAaDwWAo/tOPIWAwGAwGg8FgMBgMBoPhhBAL/iZ/+H3InwPAYBwcHKgQBoPBYDAYDAaDwWD+&#10;vVBiAfzlKhZoaKwaxKhMQ1P9+PEqXvbo0Voq10sgQ1JSUkLFXwg6nY7KoeIvys2bN6EQAwMDKv6i&#10;GBoaQjnoZwVfBvKcZLq7u6n4i2JkZDRq1CgqMjxSUlL8/PyoCAaDwWAwGAwGg8Fg3hGGEAv4+cdq&#10;aR1EJiz8IzMMdvLkJCrTUNy+XRoXR9PWpuzBg+dhsGfP3qPyvSgNDQ1r1qxZv359Tk4OlfRClJSU&#10;QDmbNm2i4i9Eb2+vnZ0dlHPq1Ckq6YVobW09fvz42rVrvb29qaQXoqamBiqzYcOGrq4uKumF8PLy&#10;otFon3/+ORUfBtCee/bsoSIYDAaDwWAwGAwGg3l3eOfFgsrKSnCqwR/W19dvaWmhUkdOWFgYFLJz&#10;507wiqmkF8LCwgLKERAQSE5OppJGDp1Ol5eXh3IUFBTQz/6/GBkZGeCub9q0ydrauqenh0odCVAT&#10;qANAo9GmTp0aERFBbRhIY2MjysaKuro6tRmDwWAwGAwGg8FgMO8U77xYsH37dnCqz50719nZSSWN&#10;HHCqN27cCOW4u7u/mFONuHDhAhRy6NCh/Px8KumF2LVrF5QjIyPT3t5OJY2c7u7uLVu2QDlmZmYv&#10;dluBqKjo119/TetHX1+/t7eX2jaQ0tJSKSmpqn4+++wz+PvyDz5gMBgMBoPBYDAYDOYf4RWIBRIS&#10;EpQ3SaNNmDAhNTUVpTMZpliwfPlyqhQabcmSJShxEMrKyvbt27dhwwY9PT0qicEAL33ixIlUKTSa&#10;kJAQtYE3iYmJ4FHv2LHD1dWVSmIwTE1NR40ahQr5+OOPXVxcqA28uX79OpRz4MCBhIQEKonBgGJR&#10;IcC0adOam5upDTxoamqSlpaGchQVFevr66lUBuP333+nSqHR4JSpVN7k5uZCIZs3b758+TKVxGAE&#10;Bwd/8cUXVCk0mqamJrWBgylTplCZ+pkzZw61jRulpaWqqqpUhMEYP348FcJgMBgMBoPBYDAYzDvI&#10;q7mzwMDAALmU4HhTSSwMUyxobGzcuHEjFLJy5cra2lqUyIv29vajR4+CP3zy5MmtW7eyvk0wJSVl&#10;zJgxUM4gzjCTyMjILVu2bNu2zdvbm06nOzk5QTXQJkghz4kGPjZKGQRDQ0OozJEjR6ZNmwYFgq9O&#10;begXU77//nvWRF6Ii4tDOZKSknBSZ86coVLJ5/+nT58O5QgICAx5m0BhYeH+/fuhHBERkaqqKjc3&#10;t6SkJLQpKiqKPCfatWvXUApX4JRRNiZYLMBgMBgMBoPBYDCY/w6v7DEEWVlZXg8CjOgxhAkTJlAh&#10;3rS0tIAnvG7dOi0tLfDSwRM+evRoaGgotZlEVFSUCvEGXFwoZ8OGDc7OzhAFPxyi1dXVaCvg4OBw&#10;8+ZNKsKD3t5eW1tb2PHgwYO6urpXrlyBlmT1nIFt27ZRId60t7cfPnx47dq1cnJyNjY2fn5+CgoK&#10;bD+FsGjRIirEm8bGRqjM+vXrTUxMPDw8YmNjT5w4QW0jycvLu3DhAhXhDexL6QQkVCoPoCU//vjj&#10;b/r57bffqA0YDAaDwWAwGAwGg3kHeffeWVBWVnbs2DFwqvX19VtbW5WVlYuLi83MzDw9PakcwyM8&#10;PByc6p07dzJ3jI6O1tLSYhULhoO1tTWUw8/Pz/z2Hkr28fFB4WHS2dmJ3mioqKhYWVkJKfHx8S/w&#10;UwIZGRm7du3avHkz1AqiVVVVy5cv53wwZEigPWk02pYtW+Tk5IYjFqirqwcFBVERDAaDwWAwGAwG&#10;g8G847x7YsHu3bvBqdbU1EQv/9PQ0HgBsSA5ORk86vXr18NedDodJUJgpGIBevqAn5+/oKAApXR1&#10;dZ0+fXqkLxQ8cOAAlCMrK8v8QYempiYbG5srV66g6HBobW3dsWMHlHPp0iV0l0dSUhIfH9+ICgFg&#10;9/fee2/ChAnx8fG9vb3q6uqDiwVw+iUlJVQEg8FgMBgMBoPBYDDvPkOIBZqaqwcxKtPQVD9+vJqX&#10;PXq0jso1FOD0gifM9kZDW1tbS0vLw4cPp6SkUElDgZ7n3759O9trC0cqFkAhwMGDB5lvaggNDR09&#10;enRgYGB6ejpKGZLY2FgoZO3atYqKiszXJVhZWZmamuro6Hh4eKCUIVFTU4NyNm/ebGFhgVLgdM6d&#10;OwduvLy8/PB/x9Hd3Z1Go/30009wFlQSBoPBYDAYDAaDwWD+YwwhFrxVILFAT0+vqamJSmIw6uvr&#10;3dzcYmJiqPgw2L9///bt22/cuEHF++np6cnIyOjo6KDiQwGVOXr0aFZWFhUnf4PgOsnwGxOJBbKy&#10;sujpAwTUxMvLy9fXl4oPAzU1tXXr1llZWTHrD4XExcV1dnbm5eUN/5t/Go02derU8PBwKo7BYDAY&#10;DAaDwWAwmP8ehFiQlJTk6uoKjiVKwmAwGAwGg8FgMBgMBvNfZrBn0TEYDAaDwWAwGAwGg8H8B6H5&#10;YTAYDAaDwWAwGAwGg8GwQHuMwbxqOjs7nz59SkUwmDfLnTt3njx5QkUwmH8IfBnEvBP09PQ8e/aM&#10;imAwGAwGMxD8GALm1ePu7o7emonBvGFg4Zuamnrnzh0qjsH8Q8Bl8NGjR1QEg3lbCQkJefLkCRXB&#10;YDAYDGYg1K8hPHv27O3/NYR/nNLSUtYfYvhP0UtCRYaCKRbAuGL+ruSgQMk9TOvthb+Yfwzo555B&#10;7W2GKRYAMPzYfh6VCWTjBZXjLeCtqgziLazSWwtTLIBxmJeX19raitIxmLcKpljw9OnTurq68vJy&#10;lD4II1oPYDAYDOadZoifTrx9+3bfO8VD3sAHIXVWPLjUcSmiO4KKcIOXWHD//n3q8O8C0A5Ui3AD&#10;1rXUWbHg6uoKPr+Jicnly5epJBIbm78CAu5SERaYYsHjx49jY2NR4iD8/bdQXx+t7ylhhWk0CzNZ&#10;agPmn+BiUMlK4+b/afz13FR7pih1IzPxKM6vens9RvBmmWIBTExeYgENmDyZtn49m00+eDA7O5vK&#10;9E8jICBAhd4O0tPTf/rpJ15N+g8C3g4VeptgigVwyYWm4yoWhIaGXuIBlQPzqmlsbExKSqIibyuB&#10;gYEwBqKjo6n464RVLIBFzpBiAVxj+VRVFfT0qPgbAU0KJlQqBoPBYF4//zaxgKo3N4a8I5RWTxNu&#10;FaYi3Ph3iAWD33DIVSxIS0ubPn36zz//HBUVhVIWLHgMFhJyd+dOLq06IrHg0SNtSil4RGM00iSO&#10;/1xfX0dte2uws7MrLCykIiSHDh2iQv86vtqb9tmuLNqWkue2sWDUhnxk0/hSnCLe3u9IhysWfPwx&#10;bcMG2m+/sduPP06aNInK9E/zVokF3d3dP8vK0qZP/8jX18nJiUp9C1iyZMmXly/Hx8dT8beG4YgF&#10;0MW0UaNoBgactnPnTirTu0l2dvYCElVVVSrp7WDWunU/ios3NDRQ8bcPaLTP9x+hicp9u/MAhKnU&#10;18ZIxYL5CxfSoqJogYF8fHxU0utnNm2CJ+0ksgm08XeSkmAJQm3DYDAYzOsEiwUU/C38tAjaZyWf&#10;xXfzXHT+N8UCR0fH2bNnE9/E0mgzZ878/HO12bOfl/AyYkFvb8/9+8HPno4llIKHtL6/aKEe7zU2&#10;JLS1llE5gM46P6OTf8yYPWv2HBF93zYq9QXp7W0sL6rqGsn34oWFhcRq/vhx2h9/zNm4MSkpKS4+&#10;njZpEs3MjPbDD/Ly8sSN2fT2EmeNydBM07dfLWlJcNVXt7xJ7T9sKpO9dq6aPX3KT998/dPMWbMN&#10;Q6upDcOgONFKRdWZ/opuCz0qVQ/j5HZdXY6+/tPHj3vvPsmvvo/s4aOnkfHNTjdKGIwuf12h3yZN&#10;nTltzl5V+w5q15enszK7oL6TirwAwxULPvuMtmYNzcaGduMGu61eTWViRO798PPfZkC/znYbcLdB&#10;c1leeefQo6gnzExd0y2Tig0POp0OY0zF1pY2dSpt3Dj4O3Pv3qCoKJb7HUp1l8//cers2VN+3q6b&#10;NpIZEXVq2uGkF3WRRo0atcrdnXb48FcNDbNmzero4NbnXY3R5wWmQHtNFYx6/YJSW1vbXikp2kO4&#10;dvTRhIQyMwc0dXddnuqRjTNnz97Bf7G0K0H409VhNeSGjqpLp2WvFpNhdrriLomahAee/nylJ3eP&#10;qbc50WnevPn7zt4oLi6pHnTcD1cs0NSkbdpEu3CB3VRUxMXFu7u7azKCDqybPWPaz19/OWHGrNna&#10;Qenmu49ezKNKGPp0QjLzL4v/Bp0y7aBPM7WBA3pdkMEXk+bIWsW8xOR7DgxX2oIFtFu3aMHBNHPz&#10;y/b21IbntHurCfwyefrsmVO3Stg0M7oC9JS1/AYIsrwJlForVzDyAVZXVzdv82ZaaiotOhqqV1BQ&#10;QG1gpbenvjz5wrHVxLRfJxLf1PsCs7ino0JDYNW0nYYVVMJwUVNTo339HU1cCWzMpB8/PrrvK2+b&#10;TydP1NTUhMsalQnobs41EyH79LB/c6uLrKRubGOcg56+y4vcMTF8saClpWWrkBCtuJiWnEzz86NZ&#10;WsqdP098AlJATQ78/OuMmVN+P6Tnwz6QerpuGKmbRbF8uJN0tdVVVDQM+UzDMtqvxTQtZJNpX6PE&#10;x3Pm3C6BD6PnNFWlXxbfRvTd6iNh5e1U6qugPumyqqZLSzcVxWAwmP8OwxILulPtrOMI/+GvwhvX&#10;PN39c9r7HvZGBMS1Pyk0lyI4p+fafL/VS9a89J/WFqh6c4NTLIC1ppiYWGVlJYQDugJGjx6t461T&#10;1VOFtnIyhFhwr9PF8ryUlLSZY/TtRzU+RJuQdRpIY96tyNRaKkLR6KVkVXWXivT1NbuTrWrgX0Al&#10;vFJe4M6C8+fPy8rK7t69G5rr8OGHkCIm9jcYrH5fRixoba3291nm4/FpZvLYvge0vl7aw+73blfP&#10;trNm3t/RGmO0T1wruLYTlnA9hVlZL7mQpXd5yR44XzkS1xbOmmZqSlNSAjdyso7OZRrNfMwYyqs8&#10;eJC2YgXhNVXFb1+vSCzl2spSirpfTCxAVGbbKcnatdOp6DB55WJBobl5spSU3/z5CSdP+iX1jtqQ&#10;fzmgc6tajeCFBhaxQFnbr7C7pUjlkIj7CJSNwSk6N3cHD89nWIxYLDAzo23Z8twGigU8vOuA4fkq&#10;LyIWnBATo4HDkJJCrMhh7MFfsIsXv1JWDg8PJ7OU6i7fZw1eVV3k+nHbgxvJtGHxUmIBIZkdOvSn&#10;pydNRgYcLe5iQbrV1AXnSyHQmJZHXFZfL0lJSdBZtEePCLHg0qVff/2V2kBScUNOQj8IatlUk1ff&#10;yiIWDEJDuJiwcWVHFm+xAHxaSXmnXPAdbASEDOE/b4YrFmhr03bsoO3cSQM3jM3mzKmtrUU5G8oc&#10;FUQtmghfpXqAWDAI6HSyb0yZoUTUtCUvbYBjxQqczj7VOCry8sybN4+YXI6OhFseF0czNgY3mNpG&#10;0e6tJnc+rJLRVa67TfhqzZsQC9YcOUKzsKBZW9PCw6FikxQU0tLSqG39dLUX6kkddY4j725rLUoq&#10;fBGxoK3BReLgueqRa9uEWCCvSVu0/L333hu7c8NX3jYfHdr5Pt+u0ab675sZnj59uqioiMiX7/7T&#10;r8r5EGjOySilxAIi/YUYvliwS0KCFhREXJE0Nf/880/atGnQxcJiYtRmQiwgatLVkCG+RdCHGrlD&#10;UJJkpazq3D2U9spVLIDL/f2zZ2+jNiGoMZM5aBdGXIHQZzGZiMFgMJiXYlhiwdPH5abiSlV3c2W/&#10;liksD5uueON+c76yucOjR8FKB/Xreu6nmolKX7E59f6KyHbkkP5jUPXmBqdY0NvbGxYW9sMPP6wm&#10;3YPRo0f7+vqiTVwZXCwo8NaUNQiA8N8PHz17liwz40QBA1VqADm+pnr2qVSEIkf8s02JXVQE2vsh&#10;lNKWcWKOXAqV8ip5AbEAHAP0zoK2trbDhx+uWfOorY1x+vTfdXW3X+7Ogt6urnaw2wz7vru0vm5a&#10;XwdNdM/oqKgYKkd9/IHJwpEDlxE5XnI/jwWEUxil+mv4VFT4ILJEm7wfpMxjEbFp0dXiuowAU9FN&#10;y7/8Vtov0GDyt2PH/jzXLtpPZOz7Y0a/9+FeE0ZHlcGRVR+NHbvhmO3gzzwQYsGzZzQjo7z3349d&#10;uHBsdvanaWn3339/3vvv0x48oJ0+TXhNvSVaf846cIXycQmx4Kwc1GTyltOVTd3VGQGrpo4dO+5L&#10;OdcsBiNC9Ofls2Yd8O/tcdc48OXYsdMWarG6xs/FgpY8mTVziJPhV69rZ8DpaKjILhk7dtI64aK6&#10;TkZ7mda+pbD19+1ixY3PxQJ/A4Gvx4795peZAeR3ZuHmgnDqq9XPq5zWNd4+8QLpDDS4iwlfjBxE&#10;djkqVf/k778f37+fKid3t7kZiQUfbSt4f3N+ZdMDNrEAfFbkNRVHWMyYMHbsD9PMwuCE/EVnLJ84&#10;UcCvMmf/AqJL9lokMhhx4j+sFz6yddzYsTout7Yt+P6T8V9fjCQcuBTH07Drx5+ImVuIfztq9Pvf&#10;k4XkmUwndt0ZwWhxU5AVPb58xV4DS9m1kITahCsjFgvOniXumbl/n7JZs7iKBZn+BjtVrjNaKhVk&#10;dy755KMxo8d8uFWjocxZdNHyL78UtIPeuRgCbRJkqKYbUET1zscfb90rSrgZzMF2dIjB5gmueHY2&#10;JRB8+CFt9GjiL/iTEC0s3OHi0t0Ny99+sSDL9avl2qW9rMM+UUtgS0IFVKTNUE05oKgONexHH39y&#10;PR2Kjzo1bZ+R6hExb9LPjzH438Er9TWRW775YuzYKRq+7F4TG0RlzMzG/O9/xDeKhw9zFwt6Yg6P&#10;/94ymvASYNifs4bGJ9pEB7XJRUdGb4+HJsuw7+/icEarm6KsgZPurLFjZ5+0JssaGkIs2LyZ9skn&#10;NHd3moYGm1hQX2K7bf0pmIBkDIkFhepzfl2l52d3QuxCXk+EhZaOzFE4/JR96p2k0lbqLKoQBHNv&#10;oFhQF7N7EkyjsZtUXMAJXApu3AcfbpCUnD5mzHtjPxYjW5YrIxMLDA1pcElhtZ9/pu3ezUssOO+s&#10;87+xYxcoBcCJDnE6PRliX36u6I3Op91HQ0kvohLcqssHhMzzid4RPbh87NgP34fT+egT3ZCqm+cX&#10;E32yUqyDcOCaXE4R15llgrotndT15PtJCjlkWYNAiAVwRuCZe3kRt6yHho4KCNDV1aU2E/SLBTXp&#10;e1Uudff0iwUwTvbDET/aLna9gXFT8pf1q1bNhQqc8yfEp+JglUnE1V6DTSwIDAwk6tzPypUrqQ0D&#10;uWxlRRMWJqqE1N6wsPfXrKG29dOSqH/6tEPTc+GVFAuMVOejhu3uKY25Nm/i2LFfT9INAG89WG7F&#10;/r1L5nzx/SS7azaTvh33zaxVITmRx8nmJHpn4OmI/rB87tx9nu1dVNkcUGLBsVOfSJ34ws7o0y8+&#10;H5USTeus+eCU0MfffEO7oBMXR17Ee1IFx36kTrYJ00VP8jDStLrJYHTH2Eh9O27s5D82x5czWpKI&#10;cTJ27MFBXn4wTLFgzpw5tNxc6uqkqTlmzBhCLDh2rK6+nsrRXxP4HLuw6dAl+AzqnzsblZ2hYuhS&#10;kBd1Wf3wAUj8afmhrMrQfR+8/957748V9qTK4MFo2qgPae8hG0UjFq4U3d2PFi2iwvkmJ/gu1bCK&#10;5i15sut+h2Mt4j9b18bICDTVOEYsGCauFSyqyzt/cOVN+Cjr7bmspeieWZnjTS0tkhllhusOHTq0&#10;VlD3uskWov5bz/k0lDurSFjBBLx1Rez7sWM/++JrF0JBipSasmHp0llwkdUN5vk9EwaDwbzTDPcx&#10;hBQ/Q1lxoXPRHX19HU5798jbOlz3S3nyKESV/0L7g768QL2L16+SYsH9dAeNI0cO7T2iUXH3YY6v&#10;wfEjp44cPrh6l0Re9/0HvWXmUiL8Ans17GP/foIKfsWgavPz85N3zRP8/vvvLS0tkMgpFjCxtLSc&#10;NGnSqFGjZGRkmIszTgYXC2pinBTVDNJbUEWSZWYcjUoNVd1zNL6+r7PEWmQj/6ZDMtltWcorF8xd&#10;utk0tuN2U9T+xZuOSJ/LqI09+eHMI7JyRzbO3quTeA/OojTC1eWahkHAcwHh1cEUC4hvBvrZsWMH&#10;SuQqFty4ce/ixb/4+B6CQfTPPx/b2f2lpPQA2vXl31lw715l38NfCaWgjZboPfq6nQm1AaiP27fi&#10;LHjYDSnuBw+s3HbgfGWd397vl567ZGcns1raNUrnzyXbbTIZZYHzPtsf0VSisWbDUX07O13JuSpB&#10;6X7afJJXiEKayz1dHXWVT5zW9mbeWVAQob9/xylbOztpeelbhTzvzQUIsaCvT9HEJGjnTmL5GxEB&#10;f9cpK3d/8QXxfSYSCwjqHOX27DsqHpLXkeB6duUOrerORmNhUfOMGkZ7Q7ifm+UliWPHjOs6w45M&#10;WRta0Eavu7Zv0T4TazsdGT67W88XGUyxIOaqsoxJKIPe7qkppuRfBqezevOZqp4ufwNpRc+8TD/t&#10;02ousMoJNVNQcE6lxIImxxObpIpaGJWxNlKql1rrXYS3SRU0MVLtBPaLWTQlG+6XudHGqDM/tDyc&#10;/VbQAaDHEO61ttaHhEAAiQXk2CFgEQukDskYWBnrH5LUIxatLZU33J0MzwmfImQLX4FlAhnVnYzu&#10;9oQwbzs7uQPE4j5W4ONf9Xxz6OmGc2dvvVnc3hRxhl/sSmOT996JK7Ut7GylVyl5RVB3FrTHHXj/&#10;fzImdnaq+1cb33KRObzPKotRk7JPUDokZ7D+ehGxwNSUtmcP4aVDh5aX0577nJF84yZt2sPHx2dR&#10;xKi7IXHmtImC9fWU7v47CxrKrh3epVzTSk/3u6BmHARtAg6Ptl9hZrCugrZnbw/dXHSXvFsmc7DJ&#10;yEnFFAw12GCMGRpOXb4c3eMAnuSXx49/pKREpC9dSg62Ut3lSxdt2zN/nUhGYzuju0Rz7UZy2EvB&#10;sA930L4amt/Rmm2iq19X6y0wZ19yHYNe6i0urFTWSt5ZkOYzbY1ZPaPVQ5XfOq3JTlzg4NlLdibq&#10;G5SuUpXgASEWGBjQfvqJlphIfFe8a5cdCUx2KgdJe1P2ecH1eyVMM3OyjsibNna0XlXbs+yUW3n+&#10;TRWTa8+HvexBu3DfAV0sy7/gpFN9e6XRoa26KVRpg3NOXx98FcLZXrkSmuubrVsHflFMzw29cmLX&#10;H9IXgmrbEgTHLhVXlbgYBGMLyVs9YWZSyyQdGW2VZ/YK29V0MVqzVfmNM4gdWcSCnlZnBUFlnzJG&#10;R7X58d1aScwvwF/1nQXQv+B6IU/s99+JxO+/5y0WbPhTIaCpOnr9xEMBragmLKezj+10gKpLEtv2&#10;CZ9NqOh30Rk15O0JcDpi+/XBw2Q5nepUOzsLkTU7dNM7Y69rCRr3C+jNrvtmbNa3tDOV2WYYPOgV&#10;hMFQVlYmRC5zc8KcnIjnEW7epOnqmllaUjkIseDEorW7+PYdVdC0zW6mGjbTX3v/Xim7K7YS8gqp&#10;ZQF8P/zhkFTNSNHctc+4qino8OztcZWMqkCJtRx3FhgbG6PPsi1btlBJ3Dh37hzt6FGalRXN05O4&#10;6yEmZvz+/cnJydRmuIwl6Slq+rHcE9BLNOzBi7WoYeGa1lrt7+VyUfekiAxcqAP3TF7vlVFdGSC3&#10;bKcSXAoiTGUVbaLaGtzkj8LVnkGdjt0VdDpHf17ilzPYHRFMseBTOZEvHE1pUmIfKMt+PPHn0VEB&#10;tNvNNHNDSiwgqLwotmWviGZSJeWiJ7rpn7WIasx3Pyl6rraNvDmtLWrPh9MVTe3slHbstYQPUu4M&#10;Ryy4cePGZ1paxODcs4dQDQ4ehPDnmpr+/v4whiMjI8lcUBNBPrVLl3U190qbVj+fOzXmJ/ZoJnWj&#10;Ls6NNFy7Xxs+vK4rSeiF5Q3zzoJBeDxvHhXKMxaTdGVdosVcU5YxDoGPUS+tU8THqP/51fxGDHqH&#10;ldQp49iSODety76ZPfTii5rnKqr9+5cWayRdo/RWLBW/Uc0o8P51k1RiCTEcGsrJCdjgefQPgbR6&#10;Rlue62lxjeq28AMTl3uk19Ljz+4XuFQ7wlsCMRgM5p1guGJBXdr1uX8K1pDhB/lma5dtT6j6+8mj&#10;4G3f/vrnytWbNiild6aLozsLSrxWr1458+dll4pv5/ganTYM63t6z0NF8VJWZ3ms+dKpM1et+GPT&#10;cfV28IlfA1S9GQx5eXlYN0yYMKG4mPrilpdYcOjQQ1gr7N27d9SoUcePH1+3bp3gihWPV6xgdLHL&#10;/4OLBU/+vluU7SL6+1odz5yHfclCXy4V1jarv/u0r6/z6p55k+atmjdlsmRwT/+dBQ9jLp6V9ikl&#10;a50j+skS/6q/+noDjy2SK7/Xd68xJy7KR4nvYiG5+dXCFAuqq6sXLlwIrcTPz8/8npBTLHB3v3ft&#10;2r24uOe/epCYeCc09G5x8W0Iv6RY0NBQ0li5mF5M62un9TXSuqtGp0Qu8va8SG3uzpL+bZc76UpT&#10;fn7utXWTjzqEEmRWZOn8udeauAMxk1jc5+ae/pNfn9wUmlFB+G8Xghn0zkAjHXUHD2dLHTXz52JB&#10;toeaoLhBMOSMSWpo4/k9D8AUC6aVlRE+krg48beiInvBgoFiAfgV3elOqpPlg/ofQ2j3OiN3Prwy&#10;w8NMxcDW38dSUYEQC8TnCaY3MeiZevu3KnlDBSJjSuuff0vOFAtCL6oZ+xBPNuR4nRF3Ke53R+lJ&#10;jkpidpnJ1zU0bYgnHYpCTWXs4ymxINfoxCGrOsJtz9YxOt+SZSom5wkr0/pSBwUxcDPqbZUlbjhp&#10;bFWLG+yESbFAxqp5jUIVsk7G47j8u/c7O8sdHGD8sIgFsiLnr4eGRuVWNMLKL+KS/tkrrm52BqpG&#10;hFggve1MaRujKsZGQeliYKi97FFCLDj5zZabhO8TfHqZeHYzg1hSHzOuy7XZNFPQiey37MoMSiyo&#10;Dv7z/a2WZGJMQamLjKRuXCOD3pabeMte49AJdesmHrdGvKBYkJ9PU1QknHOw775btWoVmWvgYwjR&#10;uuN++M2PuPeXKRY4kg3LYBMLkm8YWHmnQ13QDcwjG2wwuuLifly6lCkWfMbP/4GDA5G+e3e/WLDP&#10;ugAGm94h+yxGS67k8ufDvjY9WP6iW871QyY3inqKbPYsJR4K6KF3X9QUKmxAjyG0hJzaoOPkcVLD&#10;ub2r3uT4ybOePsS+KUPcAU48hqCrSzt/nngxZHw8LTSUuMl82jRwFezZnkjvagxQXL7/cvQ1ORnr&#10;nAhLw8sau1WuBppfco2HYb9vi6IXHA6Gfc4Nli4uIxwe6GJG2w2FlTLBVEmDICgoSBMTI5zqfrGA&#10;5ur6y5Ej7Jfo9nIt8T1eqYHHxoz7bYdYVkULi1iAbi9vsj8pppfeWRjuqOGMPgRZxILuFktxxetF&#10;xB0hCea7xQNep1jw0Ue0RYsIG1osQI8hFKhO3exQwhQL+k9HlO10SOhtMcb8c7RucogFA0+nJU9r&#10;p5RxqL++8An99E5f3TOmof0vy8g33bHstDv0VnhkQc3Qd9hfvnKFdugQ8fIFW1uaszMhs966BWNG&#10;WVmZ3N4vW9Abrp3aJB9B1STZQVVE9gIxJm6lNLWHnZqKJqAfXE9Kcp2277Emv8Xm/hiCl5fXnj17&#10;uLYzK3Ywmw4fJsQCKytiWgUH/ywtjZ5GBNqrg+RPn6l6fn7MxxDIhk3rvGVrdMbCwcvRREWbEAue&#10;XwrI3kn3v6BmFMQUC3icDk8IseCnSaxiAe1280drVhJKAbtYAIOzNUpv32K9KFaxoCZKR1bFg6p+&#10;hffSj3baEIcPTSjm+ZzCMO8sgCUirBVoe/ZMmjSJEAsOHkSVWbt2bUYGUqVaXWRPnjSDj7XowtoW&#10;1rmTeGnPKX+mWGCuquUNDRtuTjTsMMWCFQOhUkmeiwVtt+SPiuaznCh8jBp5E9JjrreauEsR6h1o&#10;uAB9FahJQ16UivH1Ysf9um75PSXX1k8+Cp9nQEZ5tt4K8u6trobkiHB9mb0yNjcpsSD38sG1htBA&#10;3e2NxudPlzeHi88VTGuCa6y37D7tylf5kgQMBoN5WximWPBXjL1hgKP6dl1wg4EEuT/ES273Me8s&#10;ICmWeH9FZE7qyqPGzU/vuMpKXcy+3e8YPwjRPmOS1FEcZaVuFoFyvyaoepPs37+fCpFwFQt0de/T&#10;aH2TJ6/MyspiPobgxsfXB6k02u3+BQRicLEA8eRxqaaUeD0j+cT4b7fKW9R1/93X12K+fr912SOU&#10;gdkmYXoq2lGNKK3/MYQE2YVEwxI8+Ttc9c+LWWT4lcIUCxBLliyhQiScYoGp6f34+DtUpJ/c3Dtg&#10;c+Y8FhEhBg8bwxcLcnMSrS+r34w60tc15kkdLcLuA2nR9dQ2kjIX8RXr1CJyc7MyL8kLmdZ0xJ2a&#10;Pc/UMyE3N7eyKW+AWFBebXt4zYZzIbAJtlFiQVebyVk527A4HzMZCR1veleQ9B6Z6MKGsjTrXbtk&#10;MrJycotK27qG+Dpg0uzZiqqqhFjQ10c7cYL429eXvWDBBxERdnZ2RI6KzKtBt3JzM+w1j+01S2ET&#10;C4ItZNWvBiT7qR8VYhELuoP4V+8PiE7PzS9kdSCZYkGar7aQ/JXczGRDMVWPsoZ0P43NBzVys9JN&#10;JBWcc6oLb5mKiBrm5mRbKqrap5T1P4YQdnozX1BcbuRVNU2z8C5GpMSqbTdu5Xqort5C+rTxXjo7&#10;l28d8o0AR6XqV8lX/XKkpKr57/G7C09bNN1raWFUVSXLyLQmJnI8hkDSQ7fWlrsUEB1kIy929rlY&#10;kOsse8rALStKf98m3mJB562T85ZY+iRBv1U1Fegt26wXCW2SrvLrt5KW0ZBYVFtNiQXdHWUlhZlJ&#10;seq6+lXN6PZydkYsFoBXBg5wcTHxWgrUxX19Y8aMIXNFikzeTo613IrqtLPrVL1zPXTUXZp7IqTX&#10;Cobk1THFgtL4a6fOmOZmpqke3qHoV1gYc/HESf2c7CyF3cul3DIHDLbOwQYbUqYImzbtQ1XVTz/9&#10;dPKvv9LWrqVlZRGJlDLV/xgCI+/M5JVXMgps+NeuV6eGPaOt+Ky42KEN8qQbe0tm6SqXiNws/7My&#10;Ch5NzHcWFFpsWnLkWiJkafPVOLpMyp3Yt2zwJySIX0OgLVxI09KiGRkR7/sMDf1AROS95GRaVRXt&#10;5EnKh0nxNCQqEqexfYa6X2V1wNlFC1aa36wrcziyX1DZL6sZhr3A6n39w561i2tcZPetVPXJTQ4S&#10;Xa9IyGCDcu3atQ+gDkgpAENiAdj165OmT0d5mkMsPGKh7BDx/dujCiKEP1191f3SvjN2JVVFVtzE&#10;Ah9X88Rc5Mllnf58sXkU0Srljc3BhieP6kXkpoTL7lSOfP4evkZ7YUGlIBixPB/oGbFYMHcu1fsB&#10;AbQjR15SLHh+OvlRRoEZubnJF0XXH79emHhNnt84PDchYMcf67mIBWXRq3cqhGfEndl7QDe9MzfM&#10;bM9pE2iHkqr6nt6oE0s2OIek5Obl17YM6+0xZ86coUlK0i5eJMzZ+cuDBydPniwiIkJubPdWk5K7&#10;Fp2bEiG78+jVIqomhbFmO/YpEU1fVNbRFTFALGhLlJ0x3SooN+rCtoXcxILhc/78+dGnThFPr4DB&#10;sAkO/pn5av2udku5zXu0Aog6xDlfCmUXCxwM5Iw9IyIdlIXlhxYLeJzOEEArfSsl9PmFswPEAkbT&#10;qHPK1ETLCdMNzMrNTTI+sULMOZtVLGitixMXFI5JyiwoLuvoTpeb/KPaNfhsyi1hkaTZGP47C+Do&#10;n2po0IqKPlNTS0lJgcvRaVa5/PljCIiO/rkTIbtLOQJcdG5iQWnKVRnJC5mEijcYtF+X9b+yoJj2&#10;9WQqtbf3vpHRnZTndyK5a+zZruxINHiCp2Voe7qftpCsTW5miuEpVY/SBjaxgNFRoSMrsW+FJHnT&#10;Rfyp2XOppUVjPiUWdLbk5+UlBzmcvOBBiQXd0VIrNnpE5aZ4qSme9WlhYLEAg8H8+xmWWFAVLqai&#10;eetuX1uQqJRzYcdgYkFViRi/iOpZpf2rdxlziAWM2niJI8dUVc+6hhaCD/06oOrNDU6xoL2dsXLl&#10;I0nJv69e/QuiTLHggZYWsnteXmRGisHFgtb8IB1VVRUVUQVjJ8YD4p0FMSl+EiJiXll1Zd6K67ZL&#10;qKpaFfz1sPLW9cOHjzpldDUXeB7fKapqcLmwKX6AWFCepQrICR0WckRawquFTSxgY0ixQE7uARhq&#10;IWhArgxfLEDcu+fS10S7rj3W0kS1naPQkhhnLUD7fHQhsTysywk2JuJaXsl5MVfdU4iVSW2QoT1x&#10;c3pztjW5ScsztSY/PjIePu17KtJDjXS1jK94RiTn9vbQ/e20tFzjGN2tMZ4Q0tIyty/m9fh7P1Al&#10;9Y0bvxwoFpxYsMDKyorKwWiKuXqZKM32RnsnvSLrVlRyKaxIciNCo4tbGsqSrQy1dK74hEbGtdOL&#10;A218a2Bx1dubFemmB7sYmsUXPf8qpKUuLSwkjfiapbM+6KqFltZ5h4Ckjh7iu2tpMRXIbukaTCzU&#10;u5ujXG0gesUjuqWb0ViZHB6R2dPLyI/x1NfSMjJ1ryDPKSvsOuQxt9OSk7Vv6WFUp/sJnL1AHmcw&#10;kFjw9b4iQ892MBgz1d7eeYaGoRs2pJ850y8W0AtiwqPzmSvf3qrsSBM9LcMrXuGJUJP8YJeIpi5G&#10;e2OB/QUtLRvv4IDQhq5yf2PnUuI7r8Kgq4Gwku5qzw71gTZhVGUEGEFFtbR906pLoqypNqmPMyMS&#10;tczD87JCgmIqOhgtFY42F7W09DwicrhLBcMWCxTAjZk4kRALwFVQUqJJSHATC0pcyQoA7oHBzqHp&#10;9PZGH2/fio5uol0dI9ubM0PJ3mG01rjZmWmdP29p60q0SXu99/VLWtraTm7+N7NrWQdb0aCDjVUs&#10;sLOzA08STmf79u0DxYKmmGvuKWTDNyQ4XA/N6WIZ9uDr5IY5GgRSr3lHDautbUdOndIACy9yOVvv&#10;6dhfk7ZiBwNdYl9HdCMxT4iaiIjQ5OWJ+wsUFGgbNnyza9e43FzCy121SkVFhcxV7klWhKwJjObc&#10;q/rXi6HHG1Oc+od9NuuwZ3ZxWCa4GQrmlyDsGDmcd/cxbKDvtmwZIBbY22+QkGBeQNqb04gZoqXl&#10;EAvOT4UfUZP2FHczG9/EOG/f2Pre4sQooncYHen+AbdqMqz1LPvX+nA9gWlE4AS+XXuZywUDLS0D&#10;7zi4ntALblHDvirFG41YtA8nwxELvL29icojseDbb2mqqpT9/DObWEAMNn9ysDFaE91uJBDfsDdE&#10;WDhlNLWnDPN0UBfX51400tMyMblu5pBQzzwdVAhs7kj3vqyla2h3xelWDZ0cbJawq+2N6E46oyjh&#10;BjQEbA3PGUJaYqKjo0M7cIBmZvblxo3R0awPznfnRnoSI4GtYeHK5kb2m4VjRUNe/4ilrid1Se6w&#10;xSYqKvg6XE9QOS+IITT4oUPEyw5dXFbJyTU2snwf3V7hbkZ+yJh51DMGNmw1vSY/xkxfS/+Kd1gs&#10;XKgLUU2YvVNTEB8ZV0hc2W4QVzYepzM0Xl5eGhoaHyxbTKsp+GjNyjHu9h+qyunr61dUoB9YqPHX&#10;OU8U6wxN2kVcHss7KrNvRSaRnztkw5pYX69oZnRW3jQl8mnZRZOv/ePG8MWCwsJCNTW1USIiaKWk&#10;qKg48CdLqZpQMaB/7ngRXdyDuri+JDEiOheuBahhO5oqneHD02fA781wwiYW3C4svBMXB2uRu2zv&#10;meqo8bMlLyoXnco7uomP0WvEx+h1lt5h1gTaqiDKTduXuuAwlxaeyXm30DW2NstQX0dLyzQit4rZ&#10;xWUpvoZaWjp65JWNURxo7VvdwejtyQ1xJz6LMRgM5t/HsMSCR/d67j18CoGnD+/dI1428Ohe793H&#10;T/uePXt47879p88IF7Sv7/HdbsbDp0/uM3q76XRG7+37j58+/vv+Xw8e9fU9e/jXvfuPYIcnf93u&#10;7e7uvnPvb2qnVw1Vb25wigU9PYza2ttQWcRLvuDw8d/36HBu3d13/37c30RP7zO67zx43Pfkb+K0&#10;uxl/P30GjdLb0337ATTjk3s99O6e3r8fP7xLvw3NQ+316AFZTPed+1DOq+fFxIKUlNtffPEUDFoM&#10;jNrGg5GKBQ+6Tp0Teu/qlStdHI9+vCW0tbX9umABbetWQix49Ij25ZdBYWHUtjdC/43uL8J1oW/F&#10;zCOhZWPdja7483wfGxMkFkw9gZ6RobjX2pqlqfnsyZN+seAtZZhiAWSTlZUl3o336aeEAWPHcogF&#10;bxoHBwcYWmAi5AvGBQQE4C/MoO+nTYPEDTt2/LMTBPzw2QsXEr8bilx0TU3azJknVVVVtbWhPalM&#10;Lwj5nSTxGMIICA0Pp+3axRQLJs2cCfOU2jZiOtvbOlnfjPbyDEcsACorK4nXGYLvev36AHN0ZBUL&#10;RsirP50X5uKlSzRhYbbXT74N2F69CtfzbydPHvLJhX8EmFN1dXWzl//5yfjxZlZWEKY2vGqGLxbA&#10;9ef48eNoTK5ataqhgdQs3whsYsHdyMhnn3wCaxFqMwaDwWBeG8N9Z8G7AlVvbnCKBWzs3LkzISGB&#10;inBjcLHgXWGkYoGv773t2x+dPk0MkmEyUrHA1myhq9N1KvIWk5GRsX379l27dlHxN0hx4g0H7+dv&#10;4RoelRdOQn23Hz5mW85oDtA8IqpgWTYMZ2rVvmL/iHpepnEx918gFnDi4eFBNBYJXAqo1H8UJBa8&#10;beTn51PNRNJ/V/lL0nHT1to9d8Q+26VLl0bx8dFmzFh64ACV9NYwTLEA8PPzo1qTA66fOO8cSkpK&#10;r2icvGLU1dWp0H+Y4YsFiB07dmhra+fm5lLxNwI1H/q5k5HxaPv2h2/HhRqDwWD+3RBiQUFBQURE&#10;xL9DLIDFGS/gg5A6qxfl3yEWPHv2jGoRbnCKBS8AUyy4efOm18BHObiSl5vS2fmW3lPwH8Q7qME7&#10;uHwQK68a3q20/wRMsaClpSUqKsrJyYna8A7C+pJ2DC98fHy8vb1f9Bv41whTLIiOjoZKvp1fX2Mw&#10;TLEgNjY2ICBgSLGgt7c3heU1ARgMBoP5d0OIBRjMq4UpFmAwbximWEDFMZh/CKZYgMG8zTDFAgwG&#10;g8FgOKGlYzCvGlglt7S0UBEM5g2SlpaWmppaWFhIxTGYfwgXFxc6nU5FMJi3FW9v7/v371MRDAaD&#10;wWAGQruLwbxq7t279/DhQyqCwbxZ/v7777/++ouKYDD/HI8fP6ZCGMxbzNOnT6kQBoPBYDADwY8h&#10;YDAYDAaDwWAwGAwGgxkAIRb89ddfjx49ysnJQUkYzL+ArKws/OA6BoPBYN5Furu7S0tLb98e4oeK&#10;MRgMBoN5rQzx04lvJ62trePGjZOWlqbT6VQSg9HZ2Tl76dLm5mYq/i7Q1NREo9FsbW0b+oHEtrY2&#10;2rhxwsLCKM/bQ1hYmAFvhvMTiW+Smzdv3rt3j4oMym4+vg2HDuUXFPT2viU/TD4EXV1dHR0dL/3L&#10;9i+IzZUrh06ccHJygrUslfR28Nn0P75ZvY+KvIPA1QwuYlQE8y/C3cvrko1NUFAQFX+bgMsI63WP&#10;eD9oSkqgX3B1dTWV9O4AJ8K6JIAoXCff3TkF1/nMzMzBJe/W9q70wsrpAgbble2pJAwGg8FgXinv&#10;nlhQUFCgqqp68eJFbRKUCEuEnefO0Rob58yZg1LefsCbVVJSmjRpkkI/X3zxhZ6e3vwzZ2iPHr1t&#10;YkFlZWVCQgIV4UZkZORb9ZPgXMUCGCcGFy7oD7RZCxe+V16+W18/v6CAyvcW09zcLH7x4j57+8R/&#10;4nf1KioqlsnI0ISFV1haXvfzo1LfDj6bvfCbzXuoyDtIcnKyhoYGFcH8WygpKZkuJTVaUtLAwoJK&#10;epsoLipuaWlBYfCu01JTvV3dy0rLUMq7RUdHh5mZGVz5URRafpeZmbSeHoq+cwwpFlzyuqV5NcjY&#10;JaK3t1vPMcI/Dt8cisFgMJhXD1exIE9zwe9TSHSjIVqou/xYQCXaxEbPLXvTSwF5VIwiSQLtPGXK&#10;9XQqiSqkqNTguIR9CZX0Yvj6+vr4+NBoNEVFxWnTpqHE/02fTmtro/X19YsF4aayLsTX9K+SqCPk&#10;Sc3548/gQjKhrVT/+FYiadnhiNKGojjL9WSGJful8mqG/jbjzJkzjY2Nmzdv7usHTsfNzY3m5MQU&#10;C8ozXIyN/egj+MK7xHiD0I0KFIbeUVtEVmm/2tVu9D10pc92MmXKLrNqRrXd8V0otsM4jtzMk2GL&#10;BXUOpxSujayLo7SP6ZW0oXCh3opFx2zRbzh3RVoZWUSUcjRss7ea0DQyZfNZbzInF7iKBbD8AkeX&#10;VlExwMrLaU+evJ+b9+uCBfn5+ZCtsdIdtcv8DQdvFsSdmXskrg4VMBg1BY7byL22HGWeDiexGrtU&#10;cqnF+YsQefPmNzdvTkhKiotDXVZmtnMdedgpikHQOJWWfBKuPJb6uRF2JnbUSvoFqKio4JeQeO/8&#10;+dG6umN6ekzc3KgNmW7k8TddSWM/cE2Bh6GuR0eR/anB2uTVMOajj94b9xkEymKvi5oHoERGuJqM&#10;rbfabmFebcKkJMpq+QLyPIBp0y1upjIbdo9lbpK79lIUVrzc2kXt8mopLS3dJiTkWVxMxXnwimpS&#10;aXVoC1nMSrNUjrux2uBCLX5tiIq8OpKsyJrsudHQSqWMgBy1mdPJ3adIuOb662pZcZxOsouuFsuw&#10;L4pzMLYIzbPai/Yi2K/WSV0fXzEwZXZpatLMzEaZmRk7OFCpQEnUxhUw2pZquiVSKS9KZeaN3cRV&#10;fpqkxc0X+A49LzunuV/k7enpcbluX1pUhKKs5Pvrzp2FGmvKjHmLHROT9VYe8+e+KhgWHU2VMipS&#10;ZQ3tVPxV0NbWtnjx4i+//FJQUBCu5Mrq6mPy8w8ZGFCbCVp81XYT57BSKKW5AyV5qCw0DkIycZ2j&#10;xEHyFKds04sgUxBlZrt0h/iAfA0MIhYYuUStlLBIyytqbG7s7u64nHWpld58QteV2kySG2m2hjiV&#10;aYcV7Rp4jwyP84enbDpbSsUwGAwGg2GHq1iQKTF+pTc4nNU3tn4vlt6VIzthnRv3pXZPqKm6llsm&#10;FaOIFp24N76eivTDWkiXv66yth9yuEdMfX29iIgIuNYeHh6urq7gb2+QkKD19SHrFwt81Q9bDcO/&#10;Gxxf6e1qpc89nACpdfIFrYzqOENZRefW3nZf/ZOa9vGwoezWreja2twIc9XzN6BNEp3O/rZeuxHt&#10;xJuioqKtW7du3rwZnISkpKTa2lp+fv7ly5d/++23TLGgONFKRdV5JGJBvsqUzQ6Urw69c1YTeqez&#10;2ohfyrGxq7UkUmQTJSXEGhtnMyqMN/BZEMukErON8zapEL4mL1jFAnSHaohmSHtDO1QbJfaLBdXm&#10;u45cJDzu4UM1LEmO3I/rtgvtjciDdqfGCdGw2t4sDdtof1JML32IhTEvsWDU+vWjrK1H29ggG2Vj&#10;QwOLjPzu+HHXfu+3vtRBQcyiibrLPkH40zXhNSg8GJXZdkqydu10xpUzAqaBWVQqBbOQMPF5gukv&#10;egdGXkHB6mvXaLdvL7K2rqqqItOKzs3dcRX8uvrw9e8fiu0s1flzrzWX1T5But8FNeMXuRcaZllS&#10;auo+VdX3tLVpWlq0/PyPU1NDQkKIbS3FinvliFBLrj+HpsJsE5LYk99suUmMl+DTy8SzX/UDQ6P+&#10;mD5q3xoiVBq57Jg5OQFbr+780TGXCA0kVuTrzWRN2OkfbEB/w5JEX9E+d20wsWxQhjVii1tbf+/p&#10;ef/JE2/ycSRevKKalOou32ddyGhIsvttnlz2EFVD9ISZqRPXk2Fz+PBh2tKlY7//nvbbb5/88ANt&#10;+fJx48cT4a++Gr1q1fsTJ3Z0dDDqUviXSROidEOyW0xHgqu++uUotPvwSBP5YKkv5bW2ushK6sYN&#10;cell6WKgyUf+gPK1hFcoFTQ0NGQUFCTk5Rk4OPyuokIzNx9lYEALDDSw779RnN5uLa9on1XB6KiO&#10;SRnkbibydGIHOZ3uytCzO7cKp8L1uLcnNzOujn1ORYv+vCeW/bN4ABkp6Q311Hjz8/W9esmikWX4&#10;wbnU1Tyf1Cy9kyv30zqXoQS4gQw4nZJARb7NhxQDXnAZwAZ8DFVUVBQUFMybN49G8vnnn4/h538v&#10;LMzG35/KxGh3PHtQzoZUZ8jBBv87s2yWb1ZQPm9a3wGfsjWX9hy9SHz3UW65a8kKWV9KTmAUacyT&#10;ZRUPXggoZIfdSAQ4XmLBJnlbl5C4pqa6trbmrq72uvaa/cH7QsqCgpPygxKef3OT7n9BzSiop6tV&#10;S+KESwb6sODET2TNsdxBRwgGg8Fg/uMMKhbk2y/aeaG6g/LzC0MuCABKF8obOxiddR7GagJHBGTF&#10;pAmxoKvRx/wcbNS2CG9hEwvq488ICJzWVRH+crVbWVPIBUvfwhih+bPmrdml4ZPLaEw9SxQqYEws&#10;Gtpu2trZWKlra9somnpx9c5Onz69Zs0aHx+fEydOeHp6Tps2jVAKqqpojx/TTpwAGygW5NpJ6Fy+&#10;oH1EQMDnVoamvMgx4VOhubCeyrA/Y2SioXTkhFBAFrG8Koq2E4VKHDl6kxDYc2xE1RUUTgkIrJn+&#10;05w9uuD/IyiftiJcXdksvKvKW2SbDOHS9tMvFsACpFRn8xqLQW8JhKNBVdGdBbGxsY6OjrAsQPcX&#10;HD9+nHbsGFexoDbNWYJsLnRrQ5Q5GTGPJCINSdDOElqKIhPWs4sFbRVqShrJtd3hFuraHqz3rjPF&#10;AgajOUpq55EM3k4KUywoiSyJ9SFeTwC+Ynt7e4xLTHUyoR1wFwu66j0uqEEdFfRta9oYbbVFBopE&#10;lS3CiUUTOp0znuZsYoGus4OimSuHWMBs2BcXC7q7u4VPngQTERVFBuEff/31q7177a9fZz7vyl0s&#10;qIkg6y5gm8KoyQx2iCZGbPQVO9+ybkZbma1HHNMxJpbUlje7WuvMoUsEBHT9k0NMJP/33vcbpC+U&#10;N/iLz9qjqQFz58iN9CEFpefU1dWZOznN8fQc1dZGq6gwsramNjB92lLf6as1S9sosaA8zkHomICA&#10;lHpySRM4J2FXdSGmeE6NEAt6um46GZ6AqMaNQQS1trY2dw8PI0tLRTOzLZqaP507N0penqanR8vN&#10;pd2/v1JFhXrqpKNc6+gB2f4vGWuLwl1tr5w7ekT0jFFRXWd/m6Rd17lsryk65cMfN8qpmgtunfbN&#10;tB0azgNrUmwjoK6hoR9QOAxhhgMFBYVRFhdGHVxKRJgTkGgT0zpGnY+maURNd1ag1Ykj0CTqNmeg&#10;JhM2ypnVtnR56BN9JHwtjSxmOGJBc7CusFNiAyM/QMwgINLd6Uakp7yAgKwFeS9Da6GpjBgUqGUP&#10;zkVPVrCHjbG6gMCBP6dMnb/90CVy2POiiU6XbmtbXFl5Sl+/GejoiCovp7ax8IpqEo3EArjan/58&#10;pSccpz5elWgJuJzUQl1CTCyDqrrTfF29nSwgUcb0Rg898dSi3+eu3K7ikZ7hYw4XVVntSxWD3iOz&#10;e/fuMXfv/nbqFM3Obr6UFK2vb/XatRBeuG8foe2ePk2IBa1Z4uu3aEegTk+TXzn/98UbJRwyKpPc&#10;RQXhk0M1trCBOU7O2zm73UgCxzjewwQ2yqh41HATCwrj/DzCoPu7kqBNshrLUgPdA9KZhSjpaTDF&#10;gtqbGmsO66KzSPExF4aRICGbSjhWadeVdOXlTx8TFiM/Mhh54TYnBQQEha8N6SC7uLhMNDD4XF9/&#10;lJER7coVYsqEhdGSks5cvEjl6Olw0BQVter/rnrA6QCV5jJER9iEBR2eMX3+5gPGcLnv7x0zoqGI&#10;3rl8+Zyx5dWTC7a7DXADc67KWxQR19IUByPra2qCUz6euFnxcnMHz9eLxEbGJ8YnQaCkqNhU2yDI&#10;2xd8VIhWV1UnxMT7efpmZzz/JGMTC3QciDY5HwQ1qHaTNzA01LaPyOkp95Emq+qRTeRLvXKciBje&#10;aKxkOR1G/bWjG91C3Lccv0quFAptjqmfPWsYUtZQHHMVRu2RI7bwUZzjRV5Az9l2DXXfh5KS0uLF&#10;i//4449x48YhsQDxwcSJ4pKSubmkXljlKi6gUdYvAJB0RGifVAwpvairm1YDrcYUCxiMlhipTfuS&#10;qOsjEgvaou3sfBN8oHMMb2SmO6tA1c54wkddY4D+Ja8o99MCAiqupEZMfhYDF0NgsLRGXLaxsoJl&#10;zu7fv/xpmYBMYMbz6xt8qpIZKSQkJKgNJLzEgrVSFo2NtS0tDe3tLV1d7f7Fvqt9V3fd7qht7jhn&#10;Rwq4JEgsgA+9AD1lLb/CypwQG031I0dsStuKLytCZUVtAwNtj2+Y/uMcceubjO7WQGtipaRuFNzI&#10;KLA5oX7mjFFETUteBNHFJ4SvlpFdfPWqIdTzHHW1r72uRFTbKqGL+ARUg4YRvnwjtZtRfVmOSHfI&#10;IHNhMBgM5h2Hl1jwyegxwMbAbnpvb/9NAb093d1tPtqK2v5F2WE6gpI2vfRutd1LpNwyC+MtlVQc&#10;O7q6va4ZJJQE76WNIvYecySht9xow3y5YEZdtOV34xa7lYEnedQ0v//Ogt5aq8OrRfzg0zb56MyN&#10;V4sar4lsWqKXwSiNXnFAk+uXoxMmTIByfX194a+ysvLMmTPHrFpFe/z4Qxqtj7SBYkH03g+/krsa&#10;Rw88/eWsdTcLWkuvCB5Q8WjrDd44bqpJcE5zwnn+Y0a1HaEnpv95s5TRnaHPd0C7oj3y0A/TXJLB&#10;b2a/s2DNKOK8vvlRNove05t/+YS4C3hLCZoLR4/+QR75tEgsYDReE5ihTrrwvIB1DBSFxIKDBw9C&#10;GLFq1arjx48/otG4iAW9N0/88D8/WJzkm+1ZJ5ffAh1C7+7OkJmw1rW0ymzXstOBjPq4a5O/XsQi&#10;Fpz8mujIb0QuBHX39vpY6XsmlHTWFwuunjCKNt+rgkUsYBSoH1wXTz2/wAUkFuho63h7E+vs3t7e&#10;4ODg9nbiJlLHjY4mxiZcxYKc8POCp20YvXRXtZNKrhmwGx2q3O0tBQ3bSp1Ovtn62QPFAtey6ku7&#10;j1zI7WQXC6iGbbQ/ufk9srm26YSR6VzgKhZwBYaTq6sr61u+6kuvzB9FNNzPCzbEV5BiQXWe8v9+&#10;PB8NDeG/5P0lgbGhc6Wv9TYU6YptWnQ+rTH9hoCBV2X2FQVpG1iXX5DcbXWzAE62hzjbAHHiW/Tn&#10;dxZs/fSX897p3d5Cm4SuNgx6zwisFM/r6JySlt4oIfGVvj6tqYlwsR4+XKCsTOUgAJ/2V3K2LnVr&#10;6ejp7b+zgJit3becdM9ejqorsRU8cKaunWEltJjfOKi13kX2iEFVa3e8o6pXGk/Bora2dom0NM3a&#10;Grw7wg4coMXG0p48oT179qmrK/Q+lY+gUm/xmOkbBQvqe4sTL8yYtCu9k+6rK65wLaFfLAiQWitX&#10;0Mp+Z0FrvStLTSJOjB6jTTgeI4BOjqfzurqfXEoc3ej1/sFfUHrxtSOHrhSmXjsp7AXOAfktenql&#10;zHmD6iakMT2/s6CHmES3BD9dHUau4QeKBahhx5zw7Ii+IvU9EfniuI5/FyPwzA5VpY3KwYx2rzN8&#10;n8xTLWstVNq424QYsccFL2Uy2svO7dpvkNMTZia66rQby/f5QwMegrq6+rfffjvN1BS6W6WkhO0V&#10;dP01+ZytJt5qI6oJtMney7ndFSHGn684X05eqGWhS+uit3+/0qW02nw3eE1dAXrHP997iVGXK7BG&#10;0Ke3/86CxuKTmsatnc/fJMeLYYkFBKWKc8f8cUSzsaP3uTtKDuDkG0ZniBHrKLhDqryZcf3U4v3a&#10;3vQuL+m9mqUt3enOCk6JkSIfvIe6STmUEgv6C4E2kTsfVoluqGErhLiGNSTyz9xE6UG9PidWHcqu&#10;YxQHqgvKXGnrDlg7cfGN1OoyO8EDyu6tvcHiS8XS67sb3E8ahQ7x5r+rV6/SLC2JKXPlCu3CBRrM&#10;3LIy+JASG/DwfL3tgd++n74ksrhn4OnkGCz7QM0POWP9X8Wz9s4PqHeWrjHNY9TH79uhP1B/ijo1&#10;9XASofn6Sm87U9I29J0FEUEx16yc6urrLxtb6Knq3nD3DvYLtvYJtDWz9nXzRI9lMRkoFny9TMK1&#10;OcH8k89OpfcWqE79URA+eHqTT4x+72oazED7jdMOJcKhiflVqA0XpcLndxb0lrpu2GJRy6i7vH2T&#10;UwmM7YRjH35qDDOwN+zU78eT6ro7PE9oBVaSY6DOTuSkbtoQc+fUqVM///LLNz/+OPr995FMgPjm&#10;m2+evwckz1hS1Yf6nCHpbc45LWRQwOiOttTRuwkffixiAaNIY8+SKOqTFIkFTfaiW95fpFMJ65OZ&#10;38H5MLJcvvz0RFxvpfHG+d9stagle8eZ6J1lEoGE+rZ/8prrxfU2AmuWGuWShXC5s0BeXh5VdfTo&#10;0VRSP7zEgvTCKnP3iNbWxraO5u7ujsnOk6ViJO/8xXj48OEJPXc6nRJW0v2NVfX9O1sb5IQE/Arr&#10;ciN1N+7XgiYNNT17zjm1u65A29Kho8uHHCcM4sNLivjwCrLXjswLPfLZ1xZwfYRhv4Q57G9BFy/V&#10;uclIsRkzWjClt8GOfwZ/v5gafUXrrO2t7sYyI2u7Bi/xbSaxrJcsDAaDwbzTDHpnQUMk/7RFwWWk&#10;WFDUFGOqvVlYaNfqTWeDipK8Da1vZJDuKPEYQpa74uplW4XAwVU1zKkKen5nQXOOpJAh6Y0ixWGg&#10;WNBWqr5DxpfMGHluLjiB10TEDDIGewx3woQJISEhfX19NjY2KSkpEFBQUIAPWpt+YxMLRCfuiSNq&#10;Qt0UgL4xbu4GX0Uip5nR2VKkrSpVkW6zd5lOKbGq6bqoKVzUGHlq2mFCK+DxGEJdqrWYhEFDuePx&#10;VerFRGWp03kuFnSWaG884jHoUxDjx49HtxJs3rwZ3Gw4HYS/v//x48ctuYoFpY6bflNGa7fLZ3am&#10;FuZfETlxQPjI8olLXHMLFU4ZkJu4PYbQVW8jzqcc3Rl04azBDfQaCeLrxAFiQVOE/H6lAt4PkCKx&#10;IEA04Ireleay5rq6uitXrsBqpj6//rLu5VD5UK5iQfJ1DU0b4mnholBTGfv4hoxAKWEhIeED+w+r&#10;leY6bt9jTQ4T9scQiMfLi/1W8YmbKbLdWYAa9sXvLODKbj6+37W1g0JCBruzIDdu3y+ixM3SDIa3&#10;0HvXYvOVDsp7p0TbWekcWqp63dnMMjizMttq65xVJ4SEdczDmxmMtuIoJRHBE8IHd2wZIBagxxDo&#10;3d6yB85XDviaix0Y4WPA2bh/H/xzwrkCe/LkFz+/kJgYKgdB/xfgzUn8E351ySfFgvyO1Oum24WF&#10;DmzdKnMlqvqWgbbFTTgb5DU1J2gtn72OuHdF9uzNfJ6eBCEWSErSrKwoseDcOVSHj4uLz7u7U5mY&#10;9PbcuiK/4awfc8Tmh5rLWIYNLha0JGiz1CRMcMySIbWCGzdumLEw78SeUcf2jTLXp9X5TKjfMWHX&#10;B1S+uuBT+xT0VNWdS2GKkmJBfmuonYGSjomdq29tW79Y0JRhJCLIL8y//BeuYgHPxxBcldZuUIPJ&#10;3u51Ru58OLh2XRG628T9Oq7JK13JJCS3ZBsBYV/mffsjEAsQBQUFZwoKZjIYmywtZWRkYCRQG3jX&#10;hHCMR1ATaJM/V/JB02vHtXQwWnIll59G8k+w3I+GsUyxgPhOElrTRkDIMLe/kK6mAGtdRT3Tax5B&#10;DYMO4GGLBQwGvdVX99gK/RTKHe3pynC7vEdYiG/ndslLQS0pBmrGYVBp1Dv0TN3l01YfhbpLK4dm&#10;h3PeWcBVLGArpLe3x/3CaUnb/ncZ5BqdOEQ8udZalaNjpN3ShUYso6HMUUHUoin38rIfl/DDEUXF&#10;neO53O7BCiEWXL5MMzMjXlUA4du3aUVFtKqqHQMenicoDDPdJXmR9XRCIp3+fF+o/+6vfu+apXdC&#10;5H7q7x3YniP9x1aXAQrviMWC8KCYswoGRlev/1Je9VVnl/pZg7Oqul910VfU1OSUlDc2DhATB4oF&#10;6DEEuLLB3ClQnUp+7lT6Lx4jjO7SsZeZE5JZ6i4uvEf42Nrpy1nEgtYIjf0zDqibmpqq881adtqj&#10;lSoE5pzN0m//OARNISJyLSIlWENxu/CJrYvWDikW6Lm7j87IoN29S/vjD8Lz/vDDUbNmrdq1KyOD&#10;5dvtancJgbOsdxaUxtht2H0cqqErwzfuT60qVrGgOUp2m3Q29YHIFAvE9IiaUI/wMBhZp79Y6Vle&#10;abzx0CXiY7TDXXCCYWiR4kYp9MaUcNWp52/Wk3MHYjwfQ5CSkpo4cWJqaioV74eXWFBe26TnGNrc&#10;0rjaZ5VSnOJU16luJa4PHtx/9OjRs2fP5guZoGzp/uc3LNkCQ9bcOR7OIzfSXFXLGy7UbmePr9tF&#10;zHxhHfsuOiUWFAeqrvxj0wlIVNJJLQ2hLo8Fl5dNWHIYEkVPOcffpLqYkSI4eklgborAjFPMRzN8&#10;dUXWbt1PlKl9paU0WENaTv+CKXmfJgaDwWDeeQYVC6r8t/+8OqKS9PNTMg4eUs2gd7ickTgXUJQV&#10;onNa1amX3q13ZL2sW2ZBtOHeI7pdlFPL8hgCvVR361qdWEZjisO0z5eyiwU9NeZ8W+Rg7dGcLb3s&#10;iE9zv1hQlXJc3pLrigwWzeBdKysr0z799FsDA/Bn5syZEx8fHxMTQ9u/n5adPUyx4ND0dREFrc1p&#10;5pKSNo3t/sdmbY6rYnTn20mdMq+jDyEW1MQZCZ0yaexqMjm8Rc8f1iJsYkFP3HXV48r+7E+PDsTH&#10;x0dTUxO9s6C6ujq7n7KyMuIxhPR0+NiFbAPEgs4wgQkLQ+ADuNRJ9OD5sjizn1ddqGxMPDx5tWtJ&#10;pfG+zRrRjKZ09/nfLWUXCzprLh7nO5fYWRXnsnrpaeItC+xiQZHx6tka7lWD6DTMxxAq8is8nDzq&#10;6uqgzSHq4+pTUUgsV7mKBdlB50UVrjN66b56Z00i85JsJVXt43qKrY/uVSttDDvy27KIUjibQ0s4&#10;xQJGV76H2IwvZyo+FwuYDfviYgEsvxYuX75goI3/4YdR7e2zjI2j+6cAF7GgMlvmf9MvgstWe3Pn&#10;t7tj2+jpZofX8ws7xZTFnVnHr2QYU9jEfAwBUeYqccokvKvMgW/NS4gF4KUjmYC0sQEBV318ugf8&#10;ZmG/T1t3c+v4OZ4lpFiQUaUorhjV0BZlqaxgFVVXYCUmqAd+nYPsxhPGQa2VV/duPF3SOJgqBxBi&#10;gYTEc7Hg2DGiDg0NB/X1yytYHJTGqpsZsL7uzbihs1rBqTjRZPdBrU56b5DJWQO/9CHuLBhQk+Th&#10;iAW3cjb6RNNuedCidGj7dWhfXf7f1618P3VuWtT2276oDzT1z1D5GJ2OonNn7FVrIm5gJhf35K1K&#10;HdU5OiqC0UXh1Go4UmWV4PWGmuAt34xILIjW3i8tuVsrlhALjmzWucVoK9HYedKpsdNHW1jyWjaj&#10;o8r4yOnrjS8uFgAdvb3F3d3V9fWBgYEHDx5MT6feFsurJt5qI6oJ0+EhgQv1+hXqsbA95fj0gyGt&#10;g4oFJB1VWZqqp5JKB3tBHatYMPvUqe8bG6f9/vsvq1f/MGnS2D//pH3zDSEWVOUH5BAaR6zlqfln&#10;oyh3tL1BU0YhqLwx/pqa3MWg1qqrJw+rVbUyPFQ2CWh701uc960Syq1F7cnlMYSswAvSxr6Mjkad&#10;o3vPMO8sYCukO1yeTzWPOQs63E6sE8lrZJRFmqucd+voHSgWtPoemLklkry/f3AqKipk5eWJB3Zg&#10;yjQ1EY/IlZXRnj6llZT8oqhIZerqzEiOhyNXprnvFdcacDrdRWfmfmcYRUyS52IBa+/MYPYOkbvW&#10;RXTWhiPJMGt6e7LTb9U25aqtX0Q87BIlv2KYYkFojJK0koKc8tTs/FFPn54yuLTFNwhm+oTWTgsd&#10;Wx8Hn6ZG8mkjkqHFgq74Q6O/cYG6VfgcWSaZler0xe8aJS25ssu3PxcLalL27ZfyhI9tAk/JvbuS&#10;a/rFgs6AA7+uDsojHwspiVi6US23s/bi8aNDiwU3bowqL6f99RchFsDQcnJapavL8euPHRYS64Qv&#10;k09/1Cc63ezwNpE+a4UqEqy0/DeLNKZYUGa+ZaGqY0X/UYcUC5YetC9jEJ/FB4Kbqy7sXK8STQiR&#10;ovP5/VuGFguAvDwkUQyAl1gAKFsFNDQ1GKcZTnaevNBzYUFL3t9/P3j8+LHGtfDDmtRrDvsfQ6Bg&#10;igVBF8R3nWX+kI0fEgsq0sz27Dvb1IE+veKoy2OH74EZm/uHfX8XI7GgvNpsz6LT/e9SjrSS3aX4&#10;/PWK9I7mSJPDu2yI8YHBYDCYdx2uYkGBzp+LweueM2eHK6ENFxmuEwmuagu/cHLOvAV7+CVtEsoZ&#10;jUXKgtt+nzv3lLSWVXABo7POVkHgd9hjm2B8UaQsuTNwAdyjNHsIrBMRUV0mGFxV5yx9xhH8w5u2&#10;6/6cc9Q2hVEbdYjIuFofCmE0+2hoX82HNVTKUTnuYsGECRNu3769XkSE8FtMTPz8/BITE9XU1GJj&#10;Y2ni4pAIZZEZoyyU3RsZKVqbZMiXyUXrixiD299U6XdB27W1O1jol1VrNixfsPjPQPJ79Sxf7ZVz&#10;5sydf+QWcTtA4vmdytnkAkn/+Jw54jZEiCBaiKjqnGWrxEkpAZbQudJHNkPK2uNqZY1dxQm224jt&#10;v/PL21DrWN7AibS2tn67du3mzZsVFRXn9SMoKEiIBf0vOKzIvL6LKHPOyoOnMyvbK6IvrCViB0nH&#10;pspsP7TsfoXDRwkXK8MZNqw9flx5lTB1Eyt4146acF5z5iyWMgukFIcUWyIBirgMvkeN/ckDZGyd&#10;aQJanvKEKRYg6qrqYgJZv99+/msIztJHyDLn7DWOApfCQoqP2SZ1haFHVs+Zc0jNwMC8sp1R6EqM&#10;lIOXL6PeISkyWi+CPEZ6Z6uR+GHjqDJo2O1EecyGbfbV1L6SN4Svy0ssoElJ0e7c4bTRScmT588v&#10;LCTWgGictFAueYbGEqEEWHCXe5J9sYV6S3yFz8mdyllwxsXX5E4Tp1Nb6G1i6E0tt2ClX5d4ct2c&#10;OfsVdM/qFLYyAlTmzNkjVVATqXNAHRbD4KsYDjVO0tLSRtnaEkO9r29MV9ckZ2dHR0dq23PKL+/f&#10;StRrziZbok0qbY/KepR3JTioLZo3Z9NhOYvAJEZHk5ki0dFC6obm9regZX2MxP+A+OpdnsnUWOGE&#10;EAvAzTMx+cjAYJaExN5Tp8ZFR0vo6aEmYqHRU4WcGTtFM8qbixOtTq7f+vvc37cKKhU1MtskWl/Y&#10;CLrYSwEaRL6iscNCFGpzgdHDWpNI9XkC5AQcjNKOjdmttKI6Wn0F7agvbYMTzbyL5t5Gu9FAE1b/&#10;1NPTk8rHYBSGmmpSw77S9picR16tgfReOBS/pBMcxFsR1aRAfQdctYQ0TggifbM4wdnMOpwIEQ0r&#10;2b8YZqR46a8hTnLOBvEz1keXGIVWVwXrrTp17eoZObFTZNteIL9NbMqQ27xqzpwl8kQhPfFOFpbE&#10;lY2R66s5f+4cJXfyMe6RY2JlteHKlVvkT9zxrInaiGoSSbQJ62K+KhguJ/2XAvJCXdIVfeWiVRRk&#10;gi4+B8O+PN5p68o5+wx8NU8RU0FQCa6xgyErS30UzJ8/f8mSJatWrTp48CCMYV9f38DAQPCryVzQ&#10;O7uJTIdUG9u6ajKCDq6fs9bgZoqbzp8L5qw7LG/uc4vR1X5FjfigOCyndEbPFxye4EvSxEfUis0O&#10;sZEaC45QzjWjLdBQzza9mVGTIQqlLFq0/4CETXxtXtR1Ytj3FyKofQG6OEyNOCaFgEZnd0+UrcJS&#10;uNJulElDHxnkiG2q8r+gRVwKUtzVl0PO+Yv1Agbcmc+Ga0TEhwEBxDt0CgtpNTWETJCXR/zeCqQE&#10;B7vcQM+pQcOq/Qmlrd5JTECW07keC60dRbx6Z84ckzhGYaDhkoVzJJ0ynvdOPLN3yJIYjGy/8+RF&#10;fq689S24nGRdlyZiamoGEmZwUXKVIxq2oY3n1fJSe8cuF1d5eZX1ngFQ20NXnSdV1Xzw98OjNyK0&#10;zVzWphWIRz2/qyUjyM7ClXjBAUwUow0igcSFGi6PMHdKzXacQp879AJb4kNxzm7i+wZGnf3RBXNW&#10;bhU/LAiDDZ0Ov7qJksVzx9LDQiEgI5IshIjC6cConfP73HM3knxUds9ZtELg8KkrsCoYFH0fH6KR&#10;Hz2ipaaOrazccOECV/eb0ZKvwUfWbsOptOYOO33hpP4PnlJXCeFrkS4yR4mtc9YYEcOeSbnlAcME&#10;RouvlvaVXPIaS82dQt3lJ0KriTsLhKSJ/pEnXv4Bn6vhB58X0oTmDpBkeaC/i4fFIGIB8OtBXTq9&#10;07vUW+imUH1Le255wwZZ61sZ/cOCwci7ed38GnNRxyhOdDazIq9szdkqu9cTFRTQ6OiKROOE0dXk&#10;cFZwHiRu4g/PidRYdQotclI8zpHDfpFeQGR/F+eozxWIIS7USeRQm6MW0kE07KEtRAQGW4gWmXzy&#10;+bExGAwG8y7DVSx4ewEfOyIiggYrA/CgcnNp336bmJhIfOdpbU2Lj2cRCwaHegzhHwRORFtbm9bY&#10;+PPPP0sMZOrUqUyx4O2BTSxob2ivTBzgZ/aLBW8LvMSC92bMeI+P7/3Dh5G9d+jQKDBf3z+OHElK&#10;QuvgtwVCLICB3dT0tbe3qItLYhr1Er43Q11dHb+U1AEtLVN7e1h5u7q7X/PyggakNvNgwL0wr4Gq&#10;3o1FvbTsXlpIL22TL03CgVbYSCtNGiUgMMqN+VOObw7mYwivF9uyMri4mdy/T8W5wHwM4d/MdYWN&#10;Ws4v+1uDrxW3rKwPU1JoYI8f00pLaQUFhF5QUUGEnzzZ7O5eXz/oF/1vHNOOjg//+mtJTKyIvun+&#10;hgad8CjJgsKVecW7o5M/Z9yBUTej/xn4txlCLCgqGp2ZOdfJySogoJzbm0FfG8zHEF4xg4sFVwMS&#10;HUOSbt/uVbYKMHKJvOL//NMZg8FgMJhXyLssFoBNm0aIBU5OVPQdFAtoDx9ysbdeLODknRAL6HS6&#10;NQcz5879ecqU5OTkt+2dTGlpadM3bVLV0mpoaurpedNLdmgNaC4ANQvba/Z48QbEgvxemm8vTbSX&#10;NjPgE3VX4vHkDz4YzfpU/xvkDYkF0Af70tIuczzVzMK/WSzoaEncMfl9YOZSzaKet2uSsuF169bX&#10;xsafGRh8du7cZ1ZWn2lqfqanRwSUlT8zNV2kq1tS8vy737eB9JzsvV6eH9+5I5qZBcMMpjngm5Q0&#10;q7eX9uzZJ/fur0lnu5PobcTM1nbTkSNXHRy6+69Xb5B/RiwAVktaTz6g0wXn/MY/HTAYDAbz34EQ&#10;C8DHKywsfCfEAuDwoCgpKVH53m6o6vLGxob5+MNbwe3bt2Hh4s0btvdm/+MM/wWHqamp8fHkmxww&#10;bz16enr8A6E2YDCYFyIxNeVqYEAJy7sM2zo7r5RXX07JD7wRG+aJbyf/ZxhSLMBgMBgM5g1AiAXN&#10;zc3V1dVv1dfCGMxLwvYebwwGg8Fg3hV6enpaW4d+pyYGg8FgMK8VWhMGg8FgMBgMBoPBYDAYDAu0&#10;IgwGg8FgMBgMBoPBYDAYFojHEDAYDAaDwWAwGAwGg8FgmBBiwZ07d+7du1dXN9RPnGNeD7W1tcN8&#10;FR8G87bRQUJFMBgMBoPBYDAYzL8F6qcTwVkd/NcQ6urqwkmG89L7trY2lJmVd9GjqKysbGhooCIk&#10;qampMTExVOQVcfPmzWfPnlERFqBfHmH6oRqFhbt371LbMG8W1hd019TUVFVVUZFXDUxAdPV4fT84&#10;l5JXcUjDMS4uzsDIyD8ggErFYDAYDAaDwWD+81BiAfzlFAtgjX779m0UdmKhubkZJXJSWFgIzkNL&#10;S4u3t/eNGzdQfmdnZwj/9ddfVCbedHZ2trHQ1dVFbXg9oOp5eXkxT5MNcFFcXFyo2pCEhIRAfjqd&#10;jqIRERFs+/b09LD9Dl92dvbgrg4vseDJkyd9/yWo0+bGw4cPqRALMKKoPTGvmrt371KtzME9Eioy&#10;lFgA1wo0yxC8JhovYO6gHXNycqgkHrS3t6MpCcBlhErlDb2np7y2aYOMpaCuE5zBrJMm74VHnbt4&#10;sRn/iAYGg8FgMBgMBkMyhFjw9OlTCKAle1xcHFq4Q0pra2t6ejqZawCFhYWwWIcAuBMPHjxA+YuL&#10;ix8/fgxRlIcXUGBgYGBubm4eCUThL7XtNQAOPNQtLCwMKjaIkFFQUODp6YmqxEZiYiK0CZuf39PT&#10;k5qayvzqFc4CNQLydjIzM6E10CYmWCxAUKfNDSwWvGFeXiyAkQ/AHEHjHwGzG6UXFRVR+XiTkZFB&#10;7UYyuNDg6+tL5XNySkpKgmlLbeCGW0S6nmO4hq1/UWlpbW2VQ4Z9RGHR4iV7fT/7TF9KisqEwWAw&#10;GAwGg8H8txmWWODl5QVL8Lq6uqamJghA1MPDAwLgzaKcTJhiAYJYuTs5oUKGJDAwEJwQcJvBKwDg&#10;KMPxKCAbK1TqMAAX3c3NDbzQQfwihL+/f35+fnd3N6oYk8rKSmgTCFD5SNjEAmdnZ9QIEIDqQQDa&#10;me2IWCxAUKfNDSwWvGFeUixg3lXEi6ioqMHnXUpKCpW1H3SZYiMuLg5NfOZEA2Beo+nGVTIIScyz&#10;D7iVlV9UW1sNVlJafDiA/1ZTvYr+1ZRPvzS7cIHKh8FgMBgMBoPB/LcZWixobm52d3enluH9ZGZm&#10;giv7iONJcqZY0NTUVFFRQeV2coqOjoYoysOLiIgIHx+fsrIyyOnn5wfeAqcYwQm45eg5agRXj4Ir&#10;4KLDeQ0nv7+///379yF/cnIy61lAmPOtkEyxALa2trZCCgSoViDJz89n9bUALBYgqNPmBhYL3jAv&#10;KRa4uLig0e7q6gpzpKWlJScnB6UgYMyzzYKGhgaYKQgqEwswBznHANecbLBpecDhc9fKK8rKKsuL&#10;KsoySoosM93Xe6wqTE5wu+Z1csayIZ93wGAwGAwGg8Fg/iMMLRak999Iz0pWVhbnKhxAYgEAbj+V&#10;1cmpvr4ePcIARVH5eNDY2AiuBeQHwFXmegg2ogZCpQ6DkYoFEOjs7KyuroajoEcJwFfhJRYAcL4o&#10;G7QJhL29vaGFIZCXl8d2XlgsQKCzFhQU3MlCaWkpJGKx4A2DxIIrV65Q3UDi4OAAiSMSC2DuwFbW&#10;r/0RnGJBbGwstY0bRUVFnM8KDUcs4BQc+eX0XBIzEupr4+pq4irLNgbtcg4zao+LqY+LWSpsTGXC&#10;YDAYDAaDwWD+8wwhFsBSG90PDEt55PCjBxBgE+faHQDHGBx+yODq6grFQgBAjyH4+flBeJBX/YEr&#10;jsjNzXVzcwNPPisri9rGmzt37kD5TB4/fkxtGApwV+AobB4LG8jPB4cHjtLb20ulki8ygHZAvgqV&#10;1E9PTw94Ssg7gkZAzQVAAKIQgK1szhUWCxDUaTMYn376KY1GGzVqlLKyMkrBYsEbhnlnwaRJk6Av&#10;gOnTp6MUUisYrljAixGJBSEhIVwnCKtYANcNKjQQTrFAQFbDICLZvy5fxV+89Fbw/5x/8w4zaY2L&#10;KUtPra6u3KlylcqHwWAwGAwGg8H8txlCLIAFPVpzg7ccGBgIDjx44+D2DyIWQGZwjNva2tjEAiA1&#10;NZVOp6MwJ15eXln9wOFg9T+cdxZQO/RDpQ4DcFegbmlpaVScG3V1dRkZGf7+/rW1tZmZmehbbsSD&#10;Bw8gERqNzY1Bdxbk5eVB4WVlZcXFxRCIj4+HRoBjQRg8KzbXF4sFCOq0yT797bffVFRUqDgWC944&#10;rI8hbN++fdeuXVTknxALYO5wfSzixe4s2G9n9/XZaxFluTs8N0x2nnzYe3tLXExZcmJFeellz8gr&#10;/glUPgwGg8FgMBgM5r/NEGLB48ePwWmHMHpj2e3btyFzS0sLLPR5iQXV1dXg6qPfPkDr9dDQULQV&#10;gE1UiANwMEpKSiADAo44HLEAvReAySNuP8jPFSQWgF8Kx6KSuAGnjB5DaG5urqys9PHxoTb0P4bA&#10;tjvznQXQSszXucO5REREdHR0QAbOGmKxAEGdNklZWRkVIsFiwRuG1TmHkQ+DmYq8cbEAriecDj/i&#10;xcSCfXZ2oxvbNkpblMcEZt50O+i9vTQ1uaCoaKmoaWRqIZUJg8FgMBgMBoP5zzOEWACeLSzWPUjA&#10;LR/SFS8c+GsI4HI8JuGqLLDR1NQUFhYGTjUiISGBl5PAClSPFSp1eAQHB4M7AXWm4jxgvrMAePDg&#10;QUhISHp6OhwLiQUonQkSCxobG/Pz85G7goDTYRbCBhYLENRpcwOLBW8Yrt/kI4YjFgAw6+ECQo1+&#10;JydPT8+Ojg50NUCwHYJTLIDdB3+wqLa2Fl0xWH83EUBPPLm5ucEmzmvI0UuXvnd23rJFPDsotC4x&#10;zv1GqJSJx2FNR2ozBoPBYDAYDAaDIRlCLEAr+JKSkpaWFnSzwOCwiQUj5c6dO+ABMhn8O39EcXEx&#10;kgkQw6kkk66uLtK5cMrIyKCSOIBN7u7ucXFx0D5MgoKCYK/Q0FBoIipfP0gsQDIEUFlZCdGcnBxw&#10;e3idDhYLENRpcwOLBW+YlxcLgJCQEDQLysvL4bIw+NxE5aD8Pj4+MJd5PX3ACmSAYQBXJ09PT3QF&#10;ALq7u729vZuammDYwFYqaz8wHzW1tOT/WHxUyeSY5jWX8LTS6kZqGwaDwWAwGAwGg+mHEAvu379P&#10;p9PBB0ZJTCIiIlwGhcrHQmFhIbWNB6yP/b8NZGdno4pxfeQBnQ548kxiYmJ8fX2pyLNn8fHx8JfK&#10;TYJecDg4lZWVVG4SLBYgqNPmBhYL3jCvRCwIDQ0lZwkBlTQU0KcoP6eTPyRs9z0NcksCBoPBYDAY&#10;DAaDGRJCLCguLk5ISOB6N/7fQ0HlY+H+/fvUNh5Q+d4amBWm4gOBrQAVIYGcrM4S547gaJHlDQaV&#10;lSQ/P58tBcGsGAagGoWFO3fuUNswbxbWe2Sam5ubmpqoCAdscweDwWAwGAwGg8G8KxBiAQaDwWAw&#10;GAwGg8FgMBgME1pre9cIrGOk1v1PWduLWeeIjP6Grf0lrWtE1vPGrONVWffwrfd1W+crNzrjddjt&#10;fmqbOt6cNb9t1vmWWN1/3Fr+C9ZVj22k1vruWcNbYd3/Zmv7560R23Oj/yPWxGbt2P6F1sxuPSO2&#10;DmwvbrS4nKrhW3xu9TAtAVlezZCWyLT82iEtCVlB3ZCWzLTC+iEthWlFDYNYKpsVNw5iaWxW0sTL&#10;0jmttJmrZXBaWQsvy+S08laulsXVKto4LZuXVbazWc4gVtXBZrmDWHUnq+UNbjVdTMsf3Gq7Wa1g&#10;cKujIyscptX3gBUNxxp6wYqHaY2MkuFb0+3S4dnDfuxCC163XWVaGKcVvhK7xmnhw7GiYZr9IBbx&#10;YlbMateHaZEvbg7PrWRYFjUycxyulXKxm0Ob0yuwMqfowcz51VoMm5W7vD67RZkrd6t4VeYGFjsi&#10;qxyRubNZ3EtaFad5cLX4V2aelFXztISXMq9hWQ1liS9i3i9gSUyrHdJuvKQl87I6ZD6v0FK4my8X&#10;q38pSx1gfiOzhpFZWoP/q7RGrhaALP11WSBhTc8t4xVb0CCWCdb88hY8HMviai3DsZARWfYwrZVp&#10;oS9sOcO1MHZrG7HlDmbhI7D2ISyPi0W8Gutgt/znFvk6DYsFhGGxgItxKAVg7BoB07BYwGpYLOBh&#10;WCzgZlgsYDEOaYDTODz/FzB2dYDN2L39lzQsFhDGLgcMblgsGNI4dAGuhsWCV2QcMgEyDqUAjMP/&#10;H5FhsWCEhsWCIY1dDhjc2EUBXobFAh7GoRSAcbj9L2ZYLMBiAatxyATI2JUCMA6NgGnsSgEYh0yA&#10;jF0mQMahFICxawRMw2IBq2GxgIdhsYCbYbGAxTikAU7j8PxfwNjVATZj9/Zf0rBYQBi7HDC4YbFg&#10;SOPQBbgaFgtekXHIBMg4lAIwDv9/RIbFghEaFguGNHY5YHBjFwV4GRYLeBiHUgDG4fa/mGGxAIsF&#10;rMYhEyBjVwrAODQCprErBWAcMgEydpkAGYdSAMauETANiwWshsUCHobFAm6GxQIW45AGOI3D838B&#10;Y1cH2Izd239Jw2IBYexywOCGxYIhjUMX4GpYLHhFxiETIONQCsA4/P8RGRYLRmhYLBjS2OWAwY1d&#10;FOBlWCzgYRxKARiH2/9i9haIBeE+TksXz534y6wDKs43s534lol7Jj+XCZDF51ZFxGYGpZSxSQPe&#10;7kbHT1nH5lBRPwcdIfmr0TlDiwWupuKTJv/23Vdffv7tz1MWrjUNLGJTB1iszEhc/LRjlou1lsgZ&#10;DzZpgNOwWMCuFIBxyATI2GUCZBxKARi7RsA0LBaw2lspFnz/w4+//m/qJ59++tm48azplFQwQCwo&#10;dE1p7rj3oOfOg7u9HR7P0wezsMKOgpxyZjS4oD0r63kUGRYLuBkWC1iMQxrgNA7P/wWMXR1gM3Zv&#10;/yUNiwWEscsBgxsWC4Y0Dl2Aq2Gx4BUZh0yAjEMpAOPw/0dkWCwYoWGxYEhjlwMGN3ZRgJdhsYCH&#10;cSgFYBxu/4vZaxcLnj17dvfB46dPn/Xce8Sa/lws0JIWV3WOi8ssvhGZFpPFSywoN5GTOmWTyJQJ&#10;kLGJBWAjubOg6vJZeTHzaA51gM2wWMChFIBxaARMY1cKwDhkAmTsMgEyDqUAjF0jYBoWC1jtbRUL&#10;4O/m7XuGFAtcE+orGlr9IomwZ3qNK4u3P4ixiQVcDYsF3AyLBSzGIQ1wGofn/wLGrg6wGbu3/5KG&#10;xQLC2OWAwQ2LBUMahy7A1bBY8IqMQyZAxqEUgHH4/yMyLBaM0LBYMKSxywGDG7sowMuwWMDDOJQC&#10;MA63/8XstYsFj588hb93HzzmKRZc1hJefORSfxSJBQFbv/xR5HJMXKjx1E8++fiT9UYJNr9/8P77&#10;Yz9epOwfn5shvejTjz/5dP2ZYEIsOCi4cNxn3y/YeT2q2D/QQkTscnSO29HfN02b+du4byequeYk&#10;5NXY6Qp+98mnixU0BPn0QjK5iQVxXkvGj4My1yrfIKLxPiu++Qqiq2ScB4gFouLzP/n0p5XHfRMr&#10;kzLSJbYugTzTNgr7pqSJbfzd0K8wyU5kg5zbrWi7OZ9ADZfpJ5d5OxpO/+7TL3+YbBLKrhSAYbGA&#10;i3EoBWDsGgHTsFjAau+4WBBe2pGeyur2l6S19tS03q0orbtZe//hoycPO9uJbEXt2UXt3Y+e9La0&#10;QJQQC0o7iGhb69XQgsCc1pzcCkgPKer66+GT3q6eGzdL8nqfwO41BSUcSgEYu9v/YsauFICx6wJc&#10;jV0U4GXsAgGrsasAwzQsFrAYhzTAaRye/wsYuzrAZuze/ksaFgsIY5cDBjcsFgxpHLoAV8NiwSsy&#10;DpkAGYdSAMbh/4/IsFgwQsNiwZDGLgcMbuyiAC/DYgEP41AKwDjc/hezt0AsiMspsjp3as2apbKX&#10;omKynHbN3Hrw0J6z3lVxaWG7vp7Nd9ZCU5pvqkwgdWdBVq7GkT07Lqf131lw/o+FQjeyKnXEhUSt&#10;Iv0DTI8LmkXnOK/+3wbL0Hx/a8kdQpaRKVd3LjvqllDjbrx/9R4tLmJBTq7K3p2CruWJ6ani61bJ&#10;+haqC+w/YV+QmJEutXWDpC9TLFCev1I2KK/yoqLo8cvxbraqfBK2Sfk1l8+ePnYxMiTIRVRUeOdC&#10;Pd/sRKG5K/aqWekon/xNws9IQ0zSPJxNI2AaFgu4GIdSAMauETANiwWs9vaJBcG30sd//oWZjdPc&#10;+YvGfvSRf1QycxMlFbCIBRFF7XHJpVcjiv/P3l2Ax3GfWwPf2zT92tvepgxJuUnaJE3TcOzEie2A&#10;KWaGmBlly7ZkS7aYmZmZmS2WJVuymJlZuxpzEifpN7szWkv/EWsl72jPeX5POvPuaCUHrL7HO6us&#10;usE73zxIvVaV33u3vqhS/GhKXUphe63oTn5GaWLlQH9nu1dcRXbLYFlOaVxZf19Xp3d8ZWGXKCu5&#10;NLq4p7Skziuzta65yzVO8sxZHXd6ewKTy/DKgpFQFgzDqQa4OJv/NJDtAIHc9mcIZYEYWQeMD2XB&#10;hDi9wKhQFsgIpyZgcJoCGmf/nxKUBVOEsmBCZB0wPrIUGAvKgjFwmgIaZ+2fntktC/LqhN98+21x&#10;M/Xwq2/uPnyUWdkvfYh8g8O4mMDPdp2Oue625Ke//NVqDfEwLeT9X356ytbD2NbDPDyPLQvyru9f&#10;csiYcxuCHb2a60dLy4KtC44F5TbGJlnt2qafEG2wZqdjYnFjUpb9zlHLgvyC4yuPGBbUZZU0OZ57&#10;e7djsdL6Y7pZlfSps8pH252J2xAaPUxPbdK/5mF44YhOWHZpc6ibzg7D6Ozr19ctev5zq9qc6ynr&#10;XllzwsHb3NHbPKwgPinJROPU+5+sdkwhmwIayoJRcJoCGtkRSKEsGE7+yoLEnBIX34gzKlePnDpP&#10;H8Rl3JI+xFYFw8qCmNKeokLxiwKcYmtrv7ovKQuoG+mlTok1xX2ivBvNRV2UpCzoK8mvoi+Lrxls&#10;KJTehlCR2SwsyipjygK//N7yqmYX5pnjK6Pym4tbBwvzKzhNAY1c+6eHbApoZC8wKrIUGAtZEAxH&#10;tgCThLJgGE41wMXZ/KeBbAcI5LY/QygLxMg6YHwoCybE6QVGhbJARkZ2BFKcpoDG2f+nBGXBFKEs&#10;mBBZB4yPLAXGgrJgDJymgMZZ+6dndsuCnJqBgobB1v775a236YP0itHKAncne4ewDFdPi1U7lOLz&#10;3LcsOKpzcc2H54KishMPvvTn1WqhAbEZweml5udP7dILDs8qtrqw8T+H/QPjMiOzqyZVFhQEb/rP&#10;hwa+WWanFr4zallQUqa3f/UKjbTgML9175xwLKk0Or5x5eX44PDATR+csH98G8K5BZ+rhMSlnvvi&#10;pHb0rWBf7XXbNUPisy4fOqMRkuPtoqOsYbL9F5ttc7LOL33zQ+XQ0MSc0Kyqazm36AOj45+qB5YS&#10;TQENZcEoOE0BjewIpFAWDCeXtyHQnH3DzR08iSFbFQwrC9wzGlqowbTUKr/Uxvr7txNThsqCtCbh&#10;QF9ken15H/PKAmFvayv9f8RLu/rjH79nwYiywCOlob69LyityjelwiWh3D+1Kqyws626ntMU0Mi1&#10;f3rIpoBG9gKjIkuBsZAFwXBkCzBJKAuG4VQDXJzNfxrIdoBAbvszhLJAjKwDxoeyYEKcXmBUKAtk&#10;hFMTMDhNAY2z/08JyoIpQlkwIbIOGB9ZCowFZcEYOE0BjbP2T8/slgWM6o472dUDxPBxWRAc4HH8&#10;qNK+02q2UbfSC9NMdL1jbhRbalww8stOzYhSoh86qnTULi0mOuTkGSVVz5yMohv6x5T2H1PS8M6N&#10;TYq2dElKL2wICQyyCc5LSIuzdIxLK0w30/ONy29MzkmwsI2+Vtjo72ax/9jZ88aXtm0xirslLQsa&#10;gv0C7SJuid+kIC/r8slzB45fNgm9KT69kXPlzIUDxy8ZBl7PKqnzc/N1SKyIjokw0jc+cPzceROf&#10;pFvN2YXltiaG9Okl89DkojIbQx3ftJo4P1Ntj4yM68kXj587eOLcQatkX1cL+uDERb84TlNAQ1kw&#10;Ck5TQCM7AimUBcPJa1mQmFMSnXqTGLJVwbCyQCy1Ib+mm5Z1o9IptjyysCUiiZ6XRRR15ld1ppe1&#10;RSaJX1lQVUv/+9OdcVP8MgT/rIbYjAr6mtAbTdHJpX6ZDbGZ4jsXQvJabtZ0Xy9p8c6oL6jpLqhp&#10;D0+gt3qiKaCN2PmnjWwKaGQvMKoRjcA4yIJgOLIFmCSUBcNwqgEuzuY/DWQ7QCC3/RlCWSBG1gHj&#10;Q1kwIU4vMCqUBTLCqQkYnKaAxtn/pwRlwRShLJgQWQeMjywFxoKyYAycpoDGWfunZy7KgrxaYWp5&#10;HzEkb0MYH3PTwWSM89MQ9Lf94nNl/5Sh0ywp8Y88mEA2Y+hHHowDPw2BbAponJqAQdYEDE5TQCM7&#10;AimUBcPJa1kwKrYqIMqCSZDehjB5+GkIo0FZMAynGuDibP7TQLYDBHLbnyGUBWJkHTA+lAUT4vQC&#10;o0JZICOcmoDBaQponP1/SlAWTBHKggmRdcD4yFJgLCgLxsBpCmictX965qIsGNVclgU3lTYtWbBo&#10;yYef6oUMm2ehLODi1AQMsimgcToCKbIpoHFqAgZZEzA4TQGN7AikUBYMpxhlQXhBW3p2BTEcH8qC&#10;0aAsGIZTDXBxNv9pINsBArntzxDKAjGyDhgfyoIJcXqBUaEskBFOTcDgNAU0zv4/JSgLpghlwYTI&#10;OmB8ZCkwFpQFY+A0BTTO2j89ClEWjC4LZQEXpyZgkE0BjdMRSJFNAY1TEzDImoDBaQpoZEcghbJg&#10;OMUoC6YBZcFoUBYMw6kGuDib/zSQ7QCB3PZnCGWBGFkHjA9lwYQ4vcCoUBbICKcmYHCaAhpn/58S&#10;lAVThLJgQmQdMD6yFBgLyoIxcJoCGmftn54nVxZ4eHi4IAiieHFzc2toaGCrgq++wm8FCIIgCIIg&#10;CILQoVeDgYEBgZ2d3ZEjRw4jCKJg0dHRuXfvHlsVfPUV/VvBsXOGxy55AAAAAACAInPyTqIXBHFZ&#10;QK8NXV1dvQiC8DO1tbXp6ekNDQ3s+STi4+OjpaVFlAXHr4SdMG0CAAAAAABF5hzeTC8IbFnw6NEj&#10;CkEQfqalpaWoqIg+oP+TZiYTJjQ0FGUBAAAAMDacCBYIBMQQABQWygIEmSeRYVlw0rQJAAAAFM0B&#10;zYJPd1gQQwBQWC4oCxBkfkSWZYFZEwAAACiaEyb1RwwqiSEAKCyXCJQF8ysDvYUehuKY27uVNvex&#10;U0QBgrIAAAAAZmLjSfFtCMQQABQWyoL5lu5W78Ofn41PzwlxUX5/syY7RRQg45QFmZmZ7NHIoCwA&#10;AAAAqaMGFduV44khACgslAXzLd2tPme/MBa/pKC3Tm/zYdfWwfb66tLCGzm51a1NZWmpqak5+e09&#10;A03lOa299OVtFQWVvUKqv6uuoaWHeQaEpxmrLMjPz/f09PT39+/u7mZHQxm1LDhxJeyUWRMAAAAo&#10;miP65VvORBBDAFBYrigL5lkelwVUT5ja5/tDRbFmp1btUXXzyawoSrS2tjp77JBNRGGy8Rrr5Abq&#10;ht6qlSeya3tvuu+1jqlmngHhaUYtC7KysjyHEhER0dsrroikGb0suBp2yrwJAAAAFM3GU+LbEIgh&#10;ACgslAXzLSPLglOGhaJYs8tXfW6KH8tzffr73xMIfnnYNas8Xl/fOT3s+McndPW9k5MMPlue3Dgo&#10;vgbhbbhlQU5ODtsTDAvzEBOUBQAAACDFvPCYGAKAwkJZMN8iLQvaKuOVtl7JpUSxZmoavvlUV43K&#10;rnOxfQOpLroaPlntNVnaF3at2+6RlxpmY3pi2aHgDvYJEL5m1FcWPHz4UFICPM6DBw/Yx8YrC5oB&#10;AABA0RzQyl+61ZAYAoDCco1ooRcElAXzJ92tnkt+9af/vPnWp6uPRt9ooKRlwUCHp/oX/37rzcWf&#10;bb7snyXqbjT4YoNSVL2wKe/MJ2u0s0e8Oh3hY8Z5g8OxMlZZcNq8GQAAABTNplMhAoGAGALAHNPx&#10;aFeyIIdTpeXapmxFDqcKZQGCzJOgLAAAAAAAmGO+iX2t3V/SwjMGiIe03drLGu7TD8XkiKT7v5Jl&#10;c+x1IT3MLL4tvZIeOoR3N3U+/O9Q6Au84nuZRz1ie5lP4ZPQN/xDrpfdoYd17Q/P27BDHff266W3&#10;2af4739v33uUkj+oYtsi/agpQVmAIPMkMisLNMJO07+XAQAAgILZo575nw/3EUMAGAe9sTcObfj0&#10;Zq5kNeJRA+8O4e1HzEOabm3M8KxVc17FHXpY3fJAemVASv+XX38reZrHaex4SD8//eglx1b6GegJ&#10;dffReXrzl3yIWUDnvQff0MP0IoqZXHVp6+r/SvKhj/Pom2/1PNuZC6bKNRJlAYLMi6AsAAAAgJnY&#10;dFpyGwJnDgBj0fdsH7zzNbOWf/vdd/QCP/xRaVlA52blHWbILQsuO7T0isRLvujOI3qxv2Dbou7U&#10;GpMtDEjuPzP0VPSp5Gn+65PYR5/S82v5g9999x1195H50CdNK6SYayKzBugnoTlF9GQUUWcljcM0&#10;jCgL6urqKhAE4Wdu3rzJlAWT/w85ICCAWxac1Aijf/cBAAAAAIDxecb1fvX1t/cffjN452t6dQ9L&#10;Hxj+qOGwsoCOqV8HPTw3VBbUtDxgLjP167x9T/IagUKKmXCpO7X2icStREXT/Qu2LZcdW7sHxP1C&#10;ecO98zYtzDWtPV/Sk37qa+lHzZDb8LKgurq6HkEQ3qa7u5uiKPZkckFZAAAAAIydFxP/+MJCYggA&#10;Y1GyaM4opL777rse4Ve1rQ/og/yqO+esHl/AlAVfPfpWdEdcGRRU36Uf5ZYFFgFdd+9PUBYoWTan&#10;3pK8lODeI1P/Du/43m+//Y7+EPuwbuk1TH0wMEtlwcDAgOS1yQiCKEpQFgAAAABj27mon/7iD8QQ&#10;AMaibN3cLHnDgrRbVI7kbQU7er+86twmvYApC778+tvGjofffPNtn+hrA692bllwZehVA199/a1j&#10;ePcl+9azluwzDGcZ2PXwS3GnEJklrG9/QB9UNd8ffkF2CfvWhkW1d9Wd2pSt2VccTBvKAgRR6HDL&#10;glMaYUqSohQAAAAAAMai697+9SPxuxLahnb5J/XRB/S2b+7fKb3AaOiVBck3B+k9/9tvv4vPFSlb&#10;Nd8YKgukV8ZeF4m3/P/+97vvvmvpfpheSFkEdp61ZB9l0KeFNXfpa3olzcLDr0Z8LpqeZzvzlof0&#10;k9Cf91b1Xc+4XhW7luHXTAnKAgRR6IxeFtC/MQEAAICC2aYU8aOf/JIYAsBYIjMHmKX9rFWzgXc7&#10;fUyHXvulFxj5sGWBd3xfbpn4j/3vPfzmsmMLWxa0PpBeqWzdHJEx8OVX7A9EoLf9Bw+/ic4WSi9g&#10;6Hq0MRfQqWy6f9GuhbjAKqizR/j4ByJ8/ei7quYH56xGXDN5blHjlgUdNTWF/v6l4eHsOYIg8yso&#10;CwAAAIDxhWry3175mBgCwKjOWjV3Sd4joLDmLjNh/lS/qVP88w4Zw8sCTbe2h1+Ku4DUgkFuWcDQ&#10;92rPKLrd2vPlo2/E70fw9aNvrYM7iWuKasUvLnj06Fv/5H7iIYaKXUtY+kBl0/17D8VfD53i2rv0&#10;V0tcNhkTlAUF3t5pAoHJ73/PniMIMr+CsgAAAAAAYKqMfDqYVbxH+FV5430aUxZ88+13Gi6t0muk&#10;ZQF9yrynwO17jyoa79EH3LKAcdW5LS6XvSuhlnNNnOSGhS+/+tY2tJt4aLiLti32Yd2DkjdWpKPn&#10;2U5cMBkTlAVFQUHGv/611Uv/6uxkJ9wI+wPPbNKu75WcNCas/P2ymHrJMYIgcp9Ry4KzluJ7ogAA&#10;AEChbDkdIhAIiCEAjCosXXwPwnfffffom8eYzZx+iLnGeFhZQJ9aBnTeuffoq6+/7ewT/4zDmtYH&#10;zGWjEt0RvzEBHWIeP1QW2IV2Ew9xxV4XMk/iHttLPDQZ7uOXBUza2igVlYft7ewpkRFlAYIgvArK&#10;AgAAAGDsv5r9zqcniCEAcF2waS6pF98O0Nn/VWh6f2AK68498YsLatvEbxNAX0aUBRdtW8ob7333&#10;3XfffCO+H2F4WXDemj2Q6qfEZcGDL78l5uOUBdwnic5mywLHiImbBa5JlQV0WlqoN954xJ6MzMiy&#10;4NaFv6+Na6i1XH9YW/vQn/70p5WmueJxXdhy+uRPy3xq2iSXIQgiFxmlLNAMO0v/7gYAAAAAAKPR&#10;9WjrlrxhwfWy2+foFX1oXlovvr9g4PbXup7t9Kmx71BZkNDHXOAa3SNZ3sURlwWSoZ5ne23rA6+E&#10;XuWhpwrLGPj2O/HrFIrr7jETqXjJHQrisiCsm3iooPpueiGl7tTKnOq4tw3eZW9DuOrKDqdksmUB&#10;k927v6yvv82eDGVkWZB34On3wuqqtBe+ucQsh6oIefEnW5K7KrWWrDjhFBlpr/aOWjxzHYIg8hCU&#10;BQAAAMDYckZyGwJnDgAEh7Durx59+8033/knsy0AI/a68Lvvvnv45TcuUT30KbcsoDV2PGQWeGlZ&#10;EJzaTz8VPRHdftTR91U/9fW334pP7z/8xjygQ/qBjLHKAvpzUZJq4MGX39BP0tX/FfNjHemnul56&#10;e/iVkze1sqCm5vbx4w/Zk6GMURZssC+nT/OPPbMoqKjwxMKN590kSS5lrkMQRB7CLQtOa4ads2oG&#10;AAAARXNUr3DlHmtiCABcyTfEG/tXX39r4tcxfO4W3fPwq2++++67+Osi+tREUhbQS7tPQp/0Gnr/&#10;fzR0GwIzMfZtzym5fX/ohxcw6RV+5RXfK/0oKWlZYB/WPXyu7tQalTXQIXk3BGnoy1LyBy/Ztwy/&#10;cvI8plQWMNEUCHQEgqaCAuZU2B9wcp1aSVNHZ2fXgDB3lLKgts5s5dvLTPI66PT0Mx+FIIg8BGUB&#10;AAAAMJQsGk4aVxBDAJgbF2yaTf06fBP7vON76QPi0cnT92qzCekKSe23De1StZtmTcCYTlmgIxD4&#10;DysLRMJcw2PinFbRyKku9TxhmN/eGm3kkNpMP1jne9bkRjtFtV7XlVxzzDGN+SgEQeQho5UF4ees&#10;6N9WAAAAQLFsPRMqEAiIIQAoLI+oVnpBmFpZ0JiXRxvoxc8/QBDeZ/SywLoFAAAAFM0p0+rdl5KJ&#10;IQAoLI/oqZcFCILMm4xaFihbtwAAAICiOWlcsf0s/m8AwBNz1blN272dpuHSdt5mxEMXbVvUndqG&#10;T1TtWw19Ogy9Oy45tA6fS9HX009FfNSUoCxAEIUOygIAAABgbFMS34ZADAFgbqjat2SX3K5peVBU&#10;e6+y6X7SzcFL9mwLcNWlLb/yTnyuSNog0A/lld8urL57q/puXvkdFTt2LuUZ11veeL+k7l5F033f&#10;xD7i0UmaclkwKBIx2HMEQfgclAUAAAAAAE/cZcfWquYHiTcG6eNL9i237z3ySRAv+XqeHT3Crx48&#10;/Cav/M4FW/biyExhecM9VTvxKw4qGu/F5Yo/ajhTvw51J3HXEHRN/HMZr7pM5/UFUy4LfNesiRAI&#10;ok+eZM8RBOFzUBYAAAAA46huwadb9YkhAMyN4WUBra3ny/AMIX2g59nuGN7tm9g/vCyoa7uffJO9&#10;MiZHOHD7a+aYy9Sv89E339kEdxHzyZhaWZBbeVv5tXVOKAsQZL6EWxac0Qo/b9MCAAAAimb7WfFt&#10;CMQQAOaGmlNrdfODpBuD9PEl+5Ze4Vf+SX3SR/2SxGXBRTv2tKb1fkq++Eqab0Lfw6++ZY65XKJ7&#10;Hn3znZa7+E0Qpspz8mVBacPtRVcfphbfZs+HEqv6yiuvvPCbH/7fcy++8skJs37hIPvAzNLVUl/f&#10;0s2eUFSmt56aTTJ7UuV9bLt2eRd7hiDItIOyAAAAAADgiWPKgqbOB5nFt7v6vixvvHfFqVX6KFEW&#10;eMb11bU9MA/oNPHtLKm7d//hN9Irh7vs0HKr+m7aLbZWmKrJlgXJhbc/uPowvuAOe06mXP211S4V&#10;7IlMkuKgecU1iz0hygIEQWQUlAUAAADAOKiR9fqHe4ghAMwNpiworr3rn9zXPfBVouQlBlJEWaBi&#10;1xKW3p9fdTe9kGrpftjQ/kB65XAxOcLKpvuXHcj5JE2qLGhop95Ve1jZxJ6OlhFlgdLSH9J5+VIC&#10;RRWc+s3He/d+Rp+usSsTP1Zm9+oPf/jKnj2Hf7UssZGiKpxfE1+7NJwSxVtqaCvtok9e3KTeLwxb&#10;/PT3v//0DyRPIs7IsiD29EenizqyDv/swzVrFtIfcti7ip4O5Bu8KH629UnMVQiCTBSUBQAAAMDA&#10;bQgAT9Dw2xCic4QD1Nd6nu3SR4mygHHRtsXAq6Or/0uHsO7hc0ZQSr/o9temfp3EfPImLgs8Pvkk&#10;UCAwWbnyxIkTaWlpzc3N7AMjMqIsKMmMdHZWXf6n9Rkt+cee+cOpwFKq2OW13+7Lbc/d99L7vsVU&#10;a5b5P36yJL46/9jf3z5i5Ox8de+LahmxZicXnPCgumourtvv3NQ/7isLoo8vOF7Ykbnrh3/Uj6+m&#10;bpp+9M7F0vaUdd97/pyZs/PFtSss8tkLEQQZN6OUBdrhF2xbAAAAAABgzqg7t1a3PEi6OUgfa7m1&#10;UXe/9orvpY9V7Fo0XNvCMgZuVd/V8WhTtWevp4dOkT2VzfdvVIjf+JBmHtAZnS3UcGmjj91je/qp&#10;r/2S+umnokk/ako8YyZRFrgKBAkqKqWlpZGRkVlZjxf4YRlWFlR5n/riakCs5/HFTFmwKKiWnqYd&#10;/PWKlKKUlZ8ZVIsvytz/kyXxRRkb/7LeNFacuFuNsWZqGr70kt/mcuCw/s1JlQXiJ2mkT+OOvb7/&#10;ZlHYu0+tsJM8W3pZG3MdgiDjB2UBAAAAMPZeSvrjC+8RQwCYG8PLAlp+5d3cMnELYOjTUdX8QHTn&#10;0b2H33T2f+US1UMP1Rxbiuvu1rU9CEjuuyppB2jXbg3evvfIOriLPi5tuPfVo2/p6xmOEeKPmqoJ&#10;yoLs7GxlZWX2hKKKiopOjv5zEIaVBXHnPj9lm5tq89nznLKgqVTrtT+f9ylKdzvzK/GeX2Gw6JXt&#10;Rgn00xY1dBBlQZqrzlkj//Im9j0OM721T131oC8srW4QiqJGKQva88/98TfnHa/R11Q09zAfhSDI&#10;+EFZAAAAAIwvLsT87Fd/JoYAIJ80XdmOYDhTv05iMhMTlwU2NjbsCUXV19erqamxJyPSlmTnc4P9&#10;4/yWAAsNDWuvcB+/2p6mSH3Xok56WBNu5FVNL/5lMRoaGpZuOmv+b0sGfdqWa02fa2hohRWXZyal&#10;3GqiqN4bYRFpjcL26lxrYw2LePbehtqCOFPJlSbuEV19pVHOUc19tWF6bhXiMqEi0j6ssZcSNaaa&#10;S66xTapkPgpBkPGDsgAAAAAAALgmKAvoiZGREXtCUTdv3kxOlsGPJMix3fzMIuN69gxBkCcWblmg&#10;pB1+0Vb8dikAAACgUHYpR/7oxz8nhgCgsLwmfM+C0NBQU1NTW1tbJSUlKyurkpIS9oHppCPi6o5V&#10;4qhksxMEQZ5kRi8L7FoAAABA0ey/cu2F1z4jhgCgsLxiJyoL6PT39+dJwp4jCDJfgrIAAAAAAAC4&#10;JlUWDE9PS0tnTU1vezt7jiAIn8MtC85qh6vYtQIAAICiEQgEK3aZEEMA4FJl2LMuSTmwLnM5tqqN&#10;rm1U6kOI+fCPlT45+3klX4P0q6K/QuLLnirvqZYFvmvWJAsE0aP/TAQEQXgWlAUAAADAWLji9B7V&#10;OGIIAFL0rq7l1q7r3m7g1WHk02kW0GkZ2GUb0uUY0eMa3eMR2+sV3+eT0Oef3B+Y0h98rT8sfSAi&#10;UxiVJYzNEcVdFyXkDSbdGEy+OXitgEq7RaUXUhlFVGbx7ewSsetld2i5tPI7eeV3bgyhj+mh+NHS&#10;O/RlGYVUagFFP0lCrigmR0Q/f0jqgH9Sn3dCn1tMr2NEt21ot2Vgp6lfp6F3h45H+yV78lcxeVMr&#10;CzJLb59+ZZ0ZygIEmS9BWQAAAAAAMBmXHdo0XNq1Xdt13Tv0JX2BiV+nuX+ndVAXvaI7hHc7Rfa4&#10;RPa4Rfe6x/R6xPXSC7xvorg7CEjpD0wZCE4dCE0ThqcLIzKEkeISQRSdLUbv/LHXRXHXB2nxuWIJ&#10;eYOJQ+hjesI8Sl9Gf1REpjAsTRh8bYB+Wvr5PeN7XaN6nCN77MK6rYO7zP27jH07Dbw79Dw7tNza&#10;5qgsyCq/vVT7YVbZbfZ8KML+wDObtOt7JSetWSc+OZbeIjkeN92tPme/MG7uY09HyUBnjMXBJUs+&#10;XLLh1M1G9rpIjSVLlrz3p//3i38tXLJTx48ZzjiixrKi0kbxz2BEEEXLKGWBTrgK/XsKAAAAKBjx&#10;bQhfmBBDAJgblx1bdT07iOGE1JxatdzaiaGsTLYsiLpxe+GVh1nlZFNAZ0RZMOlMXBb0t1XW0wt8&#10;T7jmBb3M4W+RUHjm2aW+1eyJLNIfrnNBM6yMPUMQRQrKAgAAAGCsPWB3VDuHGALAlNDbe1HtPceI&#10;HmI+ISPfjoLqu8RwQq7RvUW1U/6oSZq4LOjv7KyqbH33/EBF3eh/9j6yLMg78PR7YXVV2gvXnjq3&#10;5ac//tFrKslCStRb5PH2T37605+8Y1PSxFzX3ep9asW25c//5Tf/eMs/p8Dkwx855AjpebrVATXf&#10;3EHmIooaFLW7ndIMauliz8V5XBb0d7ce+uinP/3p/75/JU44mLPnf95ct3HxT//3/222LRJRwu4s&#10;rX/++KdvHDu090/r01uEPTmGr9Bfw4+Xh/R1Baqevnxh909/8uMXtxm0t/q+//9+8P/+9ycfG8QG&#10;qq2ln+6Ntccr2iSfCkHme0YtCx6/LQoAAAAoDCWz8gvW9cQQAKbEK763Z+Cr9KLbw4fMuw+OOHV4&#10;fMpMzAM6GzsfDp9Ij6WkQ+mBvle7U2QPczx8LhMTlwUen3wSLRBYrVt38uTJ6Ojo+vp69oGhjFEW&#10;vL/Fo5iqj3n3J+viW8rVPlq8TllXV2nXP8+FM9d1t3qtfWdPdkNXcbSVkoFXf67Waa2YXqrK+ODu&#10;G4/vYuiItbuiae/VMyBiB+IMe2WBsD89zEVX98Dy1/ffbM/Z/b3n9BJqqVL7j14+casldd0fPoyp&#10;plqzjd/70/r06sytP33hCxVd3aOr3tS+Fqi67yOteKqj5MSS3R6tQ68saCs9euiQW+YkbqJAkPkS&#10;lAUAAADAEAgEK78wIYYAMCWF1Xezi29XNN27PLS3u8f0ZhXfTrtFmfp1qju3BiT30adZJbctg7ro&#10;R+n1Pix9ILfsTtINUXOXuCxQd2r1TezLK7+TkCfSdG2jJ+YBnfSTRGcL6Y9yi+lNujlIP5uRTwf9&#10;UOx1kWdcL/NRfknij4rPFWm4iD9q5iZVFlgLBAkqKg0NDUlJSVlZWewDQxmjLNhgX06f5h97ZlFQ&#10;UeGJhXvsbkpS3cpcJ70NoTrHU0nLXjTQaqp1OcHh4BeW+eIXGIjTGXrplFVKUVvP0IDN47KgM8/m&#10;9DGLjJtRFzeKy4K9318QLa4yEo/8Y3tOUfTCBQZ14qtSDv1pfXpRwtL/2+gt+RIK65sCVZW0E+hL&#10;GyzW7DIrGSoLRP2NlaVRup8v26da3SH+SASZ90FZAAAAAIyDV64pmZYTQwCYPD3P9h7hV2YBnXVt&#10;D4wly7yBd0f/4Nf0hh+WMWDm33nJoTWn9LZDRE/ijcHyhnv0BVbBXY0dD+1Cu5NuDHb2f0lPHMN7&#10;Wrof2oZ2Z5fczpS8QiE4dUB4+2uvuL6imnv0xc6R3cV192JyRPRDcdcHyxru0weu0T317Q/ojwpN&#10;H5D2FDM0QVmQnZ2trq7OnlBUWVmZkpISezIUYX/A/sUHAqITklMzGzuzRykLapu8Dq/6+IxnAp0C&#10;9oUJ3a2e697b6Bse56x5ytQvlxoUhjuor/xobbhkv6czUJbw7m4V8YckJGRXDt/dH5cFbdGq25RM&#10;YkL11y3klAWtJbr/evasfUKY9YEXxbchlBl+8NIeLX/62VJLa0eWBQNxZqpHDTyvl9Xfyk2Pj4u9&#10;cvVK8XjvpoAg8yfcsuCcTjj9uxgAAAAoml3KoaeNbhFDAJg8txjxnm/k01FYczc+T0RPwjMGOvq+&#10;lF5Ar/FWwV0hqf1ZJbfr2h7Qk8QbouyS2/SBRaD4NgT6IDJTWFJ/zzKoKyJzgLr7NT0JSRsoqrtL&#10;H8TnilJvUfQB/eHMgVtMb1nDfeah9ELxRIZ84iYqC4yNjdkTiqqurr548SJ7MhSRqCLEXhwnD7+y&#10;5voUh5Cq7q7ckNiiTvrB1lSX0MpuiuoqD5RcYx9XzHzUQF95sn+wi4uTu19IveQdCcpjzdbrhUge&#10;FKe/tSrQ25n5oMDr7DsdSNKW7hFeLvkQYX9TlKe9vX9sakJya39zskNITQ89rr/mmyBe9qtS6I/1&#10;CzXe8NcjN+nTjnwfybN5pFdVZmfk1tGX9hTEJOZ3UB3VeR4u9iEZxQlh4ksik0tQFSAKEpQFAAAA&#10;wBAIBKu+MCGGADB5cddFbT0P6VW/rffLwTuP6Eli3iCz5zNsQ7uFt7+Oo3f+AoopC+gNnygLkm4M&#10;NnU+vFFxp6D6bkWTuAiYTFmQdosKSR2gD2RogrKAjpmZmVAoFEmSl5fHvQ1BFhkUDfR6metH5LOv&#10;O5BFBkVC+hc0kKix8C8bHfA+BAgyalAWAAAAAADIRE3LA+tg8b0GJr4dXz/61ja0Kzi1f4ASvzqA&#10;kXZrsLzxHn1gH9bDlAXxuUKiLAhLH8guFU+kJlMWxOQIc8vv0AcyNHFZEBcX5+DgYG5ufvr0aXd3&#10;94qKCvYBWaYtQnO/tk14ez97Lot0ROsc2CeO6S12giAIGZQFAAAAwFi2Xe+wRhoxBIBJ0nRta+p8&#10;aODVzpz2ir5KyBXperS393yZWkBlFt32TexziuwevPMo9roor/wOUxaY+nc2dz2kJ9fLbjd3i8sC&#10;m+Cu5s6H9PKfUUT5JfXTk8mUBXah3a3d4uehn9nAm/0aZmjisoCOUCiskIQ9RxBkvmTUsuCy5H4q&#10;AAAAUCjMbQjEEAAm6YpTq5l/p5oje2ri22Ho3UEfmPp2BCb3e8f36Xm0qzu2Okf20KfGPh1mfp3M&#10;lQ5h3WHpAxYBnaZ+4uvpZ6CfJzxD6J3Qp+fZTk903NuNfcUP0acGXuIJ/czMgaZrG/2J6AP6mc0l&#10;H+UW1XPVmf0aZmhSZQGCIPM1o5QFuuGX6d/jAAAAAABAgaEsQBCFDsoCAAAAYLzx0e7dF/F/AwDG&#10;pObUetW57apLm4Zrm6Zbm7Z7m457u65nu75Xu4F3u5FPh5Fvh7Fvh4lfpynNv9MsoNM8oNMisNMy&#10;sMsyqMsqWMw6pMtGwjZUzC602y5MzD5czGEMzKP0ZfSH0B9rLXkq+mnp56c/Ef1JaYY+HfRXQn89&#10;9Bem7dam6Up/qeQvYUomWxYkXb6s/fTTnsuWsecIgsyLoCwAAAAAhvg2hN0mxBAApDRc2wy92038&#10;Ouj9n97YHSO6XaN7vOJ7/JP7QlL7IzIHorOF8bnCpBuiawWDaYWDWcXU9bLbNyru5FffuVVzt7ju&#10;XmnDvfLGe5XN96tb79e2Pahvf9DQ+bCp62Fz18PW7i9pbT1ftveKdfQN6RUP6Ydaur+kL6M/pKrl&#10;flnjvaLauzer7tDPn15E0Z8x9rowLH0gIKXPK77XJarbPqzLMqiT/lLVnchfxeRNtixIVFXNEwg8&#10;Pv6YPR8WYX/A5396bd3mbas/3RB4s3mQHUsTcXLpuTLJTzocSoPFml1mRf3JHvZ+1xvZGYIgTyLc&#10;skBZN1zNUXyvFAAAAAAASNGLt6aL+E/stdzadNzb9Dzb9T3bDb3Fbyhg4tth6tchfh1BgPh1BFZB&#10;YjbBXbYh4tcO2IeJOYZ3O0Z0O0V2O0u4RPXQXKN63KIlYnpp7hIetNghkgnzKH0Z/SH0x9LPQz8b&#10;/Zz081sHd1kEil/CQH8B4tcXeHfQX5iuh/iFD5qu4vcyIH4Vk+c7mbKgpYvaqFqbExK3+sStzNLb&#10;7HQowv7AM5u063upvAjNi9rBQrItGKMsKGFPEAR5gkFZAAAAAIw/Pv/O1pOexBAAFNakyoLs8ttW&#10;sffog5SiOx7X7jBDaaRlwa14w4tXA4SDnR4qm1/6699fee0178x20WDEyaVHrU99uj9QXBh0Be7/&#10;5KKrnrgs6A/XuaAZVlYYb3Zi3aa///3v/1i0OaOqs7+9RGvHZ8///e9r9lvXDYiYT4EgyCxltLIg&#10;Qs2pDQAAABTNL37z1w1HHIkhACgs3/g2ekGYoCz4UONhToX4BQXVLdRm8wfMUBphf8D6F98/ePzU&#10;F2v3B92qH2x03Pu5alUP1Zjrf07dtLtf8sqCYr+PF5s1UA1mO7ZE1zKvLJCWBUbr95lRg0Lvy6d1&#10;IouKo68ueWflyVOn1uzYk1zaxn4OBEFmJygLAAAAAACAa+Ky4KzHvWV6D9kT+tTz/kqDEX2BsD/g&#10;xJpLt2pb2tp7xK8EKDLau822maI6625pG2p3MWVB10CCxnJ9M/3l2kki9jYEaVlgoaoVTFGiWDM1&#10;Dd/8W/5XlLUDm1paWto6BoR4ZQGCzG64ZcF53Qh1pzYAAABQND/832fW7bcihgCgsPzGLwsKvL2V&#10;jvqxJ0PZtMWfnvd1dDCn0tsQhpKlummrub23ncZZM8/sgaH3LGi+4bb649WuN5qH3rNg9LKgsch3&#10;x7r9Hp5e3mHxDR197FMiCDI7QVkAAAAAjH++vmLX2QBiCAAKa4KywE0gcBII2JOh6AkEUQJBU0EB&#10;czooqi/IKe0b9iKAhtKcyNDQ6Njstn76rDE//Va3kOppqVK5fKqhU0hRfRVZuRXdosbSwpLG7q7m&#10;iqKSBvppmiuKS+o6KVFfaU5KKJ341OYu8ccjCDJ7QVkAAAAAAABcE5QFps8+S2NPhsIMm4uL2fOJ&#10;I+pubbgerGngnDH6myIgCPKEMkpZoBeh7twGAAAAikYgEKzeY0oMAUBh+SVM4g0OZ5y+/DA7DW3X&#10;ym72HEEQOcmoZcEV5zYAAABQNB+uPntIPYEYAoDCmpuyAEEQOQ3KAgAAAAAA4JpUWVAYHp1cdIdx&#10;Iz6LnSIIwv+gLAAAAAAGcxsCMQQAhTVxWWAbd/eGf3DMzTuM7PBrqr732McQBOF5UBYAAAAAY/NR&#10;x9P6ucQQABTWBGVBeO6d1JLb7MlQOnoo4/C7oqEffzA42N/eIk5rW5dwkB0OS393R7dolDmCIE8+&#10;3LLggn7EVZc2AAAAUDQXLMsuOzQQQwBQWP7jlAXphoYhOXfYk5HJLLsda2DNHAv7A9a/+P7BE6d3&#10;fL7OM7ueUwtEnFx6rqyLPUEQRK6CsgAAAAAYAoFgzV5TYggACmu8smDlmQr2aLRsV6tiDoT9gWc2&#10;adf3UrfiDS9eDeC8uABlAYLIb1AWAAAAAOOETsZF60piCAAKa7yyYLHmQ/aIohJVVV0EAo+PP2bP&#10;KWqdyQPmQFoW5EVoXtQOFg42O57d/P47Cxctes8lsV40GHFy6TGnC6t3eLXQF7d47fj8alRxgtlH&#10;Ly9cvmvjql9/5FnVX5ts/dFLCxe+89paJe/63jaXA7sPX1Ja+Oar/9pq1sp8DgRBZiejlgUaLm0A&#10;AACgaPZeCFE2LSSGAKCwplAWBAkE53/3u23bttGnxSEhp9/ckaSuTh8L+wM+/9Nr6zZvW7/8SFR5&#10;82Cd3d41V2p6qab8sAtXjbv7Ja8sKA9e+Z5BLVVrsHVvUnXllS+OBddQfU3Xtvx5iWdJre66XZbV&#10;FNXXbPfFu/pZbS4Hdmz2KqW6bh15c6tXo+TTIwgyO0FZAAAAAAzmNgRiCAAKa7yyYIm4ChglP/jB&#10;DxY99VSPQOC8YAF9Kn1lAZsio71brZsGqY6am1oGOl1MWdBFpRou09DVXGaYSnWVKR/WLRRRg6Ii&#10;5eeXeRZVqX1+MkhE0edxl/6jntTmcuCw/s1+iqrSXrjBvpx9VgRBZiOjlwWubQAAAAAAoMj8E8cu&#10;C6JPnUouGv0NDsOdorx3HUzV06OPybKAuqGxY4u6lonOuZO2QTeFQ+9Z0Frgt3bZGt+CForqSLi6&#10;a9EhE1Mj5Xd//b5nVVeK+ck1B01MdNT277IsplAWIMjcBWUBAAAAMFbs0DmunUYMAUBhjVcW0PHP&#10;uJNTQf7oxK5eyjTybt/QtYODbdVldf1DP0mRTltdWU5W1vW80i7xNe1VRdV9IqqnpUr9ilJjl+S6&#10;7sasrKzcDP9Nf9wT109R/e236POs3KrWHooSNldW1vcM0tO6wtKmPvHlCILMUkYrCyI1XNsBAABA&#10;0bC3IXDmAKCY/BPb6QVhzLKAjm7I3erMnJvVtxkVecX77e+zj002wpaKgmjny6Ze1yWfQNhadSs9&#10;Pd3P+Ozr2/TrJVcgCPJEwi0LLupHarq2AwAAAACAIguYsCygk2bj5JN+l5HoHsFOp5D+0iR/W4fQ&#10;uh72tDw1yFwcj5st+JmKCPIkg7IAAAAAGG99tGu/agQxBACFNamyAEGQ+RqUBQAAAMAQCARr95oS&#10;QwBQWCgLEEShM0pZYBCp5dYOAAAAAACKLBBlAYIoclAWAAAAAOOPz7+187QnMQQAhTVBWdB08yaN&#10;PRkjg4MdZTfFuVVU0tXPDmWVgb62hvo20SB7iiCIbIOyAAAAABi/+v3zW487EUMAUFgTlAX2AoGN&#10;QHDixJejYq4R9gds+fcyVU3dcztWGIQUDfsRikT6b4QFxZR0sGeTS90tpwtnnHuF7CmCILINygIA&#10;AAAAAOCaoCzQFgi0BIK2Norrb3/7hrlG2B94ZpN2fS9Vlmp14ZK3cMxXAfQEqippJ0ztRyWiLECQ&#10;WQ3KAgAAAGD8vx/+ZMMhS2IIAAprgrLA2/teSMg99mRknn9eWhYE7Hp3i5Wzh4WJtue1skGq1v7M&#10;vnWr121do5za3FEUZ75/3fJ169ZZxkVv++cLryxacSW4qCRCd926NQuX74jKbyqMN965avu6tWsX&#10;fbYtprS1qz5dZcfGtWvXbd+89YJr1lBZUOdybj/9nJuXn0pq6mU+L4IgMw+3LFAxiNR2bwcAAABF&#10;88rbn++9GEQMAUBhBSbJoizYs2i3h53Sxx+b1tHn1dbv/OqvCz9asuDd/xj6+W95bmVIA7PeD3tl&#10;QWHQkiWLX/v76xfCygrjTfaedqQGhUFayloht4piDbStYkWDVIjuiYvSsqDK/t1f/HnBh0s+eOvl&#10;q6GlkmdDEEQGQVkAAAAAAABcMikL2NsQYs12uKbUDpaa7d5oUj8gee+C5uSVv9yW0M3cRTBUFnSU&#10;nP70VPTgQIqdrl5sWWG8hapWMEWJYs3UNHzzb0UbGDmnigapWAuVy9KyoNRy+wq9GuY5EQSRXVAW&#10;AAAAAEMgEKzbb0oMAUBhybIsaCqKPHREu26g8OqOdYeOKl1Q10ooqkp32bNtw7ELFy6ElQwkW55f&#10;vvu4Q1Sq+pEvDl04v2/DlitRZFnQVhaxb9M25fMX9m9ed/bxbQglOrvW7D+sdOHy1ej8JubzIggy&#10;83DLAlWDSB33dgAAAFA0H687f1wzkRgCgMIKml5ZkGlmpvLU77xXrqSPBwd72ls6hYPUoHCgpbVt&#10;YHCwt7Oltqampra+s5d+wt4m+rimpr2XGujpqKutae7s621vph9uaKQPhQN9XR2dvfTT0P/b0TNA&#10;iYRtzQ309V5XLppGFwgHutvbuwcHqb6u1jrxc9aJr0EQREZBWQAAAAAAAFwTlAWJiXc+++xrrr0v&#10;GhYIBM4LFrDXyS69nXVJkUF0dm9YE1HcyE4RBJmdjFIWGEbqeLQDAACAohEIBOv3mxJDAFBYQcnj&#10;lgVjpaWwsNDPrzI+nj2XXXo7auJD/OgkZpT3sTMEQWYrKAsAAACAseOUq7JJHjEEAIU1zbIAQZD5&#10;kVHLAl2PdgAAAFA0l6xLNZ0biCEAKKwplwW3fH1TNDTKoqPZcwRB+JwxyoIOAAAAUDSS2xDMiCEA&#10;KKyplQVZZbfP/Gtdl0AQffIkO0IQhM9BWQAAAACMs0bZ6g7VxBAAFNakyoK+ASqj9M5S7YcHHO4b&#10;7bjktPCDAHVz9jGKGhQ1ZsaIk5CS1tLDDmWVvq7akuI60SB7Oix91bn5Vd3syRjpvpEi/sJKWtlz&#10;+qMqc9IlX2xSaSvnLRGEvWW5NyoneE4EmVcZpSwwitT17AAAAABFs18lWMWykBgCgMKauCxwTLx7&#10;xv3+GY/7YdfvMJOOHmqDyYPGduaMEvYH7Hxno5m9s/bBNZp+N0XsmJu+TG+3oII29mxyqbvldOGM&#10;c6+QPR2WBos1u8xK2JMxkuhq7OxsdGTrFs96dlJr9MmK3frOFqpH3jvm0cwOhzLQlRuXWDD065Km&#10;MD7AL6mMPUGQ+RVuWXDJKFLPswMAAAAUjUAg2HDAjBgCgMIKHqcs6B2g3rn8cOGVh+z5sDgn3y2s&#10;vc0cC/sDz2zSru+lytKtL17yEQ5SwoG+nu7unp5+SXEgEp90d/cNdPoon7wSWd47IBIN9IlHvX2i&#10;wUGRcKC/T3zaIzmlBgcH+nolD/b3C0XSsmDkc9IRlwWmRf30sLdfSD9LP/PFi4S9fQMjXoggSjz6&#10;gkope1Jr9MlWa/FJ4Zlnl/pWU9SgUPzJxF8e/cT0p6b/d5D+iuivSfwl9fUPDgrjrdRU7VN6+oX0&#10;1yAeir9O5tkQhPdBWQAAAAAAAFzjlQWLNR8qedxnT0YmyDtr06dmBV5e9LGwP2DrayvVdQ21jIxC&#10;sqsGqTLL4wcPHDhybMe5xPrW637qB7/44siRI26pyQfe/M+7a3abxZZXJtocOXJw5brdwbkNhfFG&#10;G1fsPHL40IqV28OKm9trEpV37jx0+MiezRuVXbOGyoIK2xMH9+8/cnTLqZha5laHBos1n69R0T2z&#10;d8OiNRpp2VEHr1jT0/brPitPO7dIrqCTEeZgaKSlFlTEng+VBT21sctf2pnU2p3rprpi1ZEjezes&#10;32NR2NFst32fUZEo1uzsut0nj+zb+cGqU4X9uecWv/v2xxvV/LIcDJQOHjyoqm9T08E+HYLwPSgL&#10;AAAAgLFqp/YZvTRiCAAKa7yyoKT+9lhlQaqOTrVA4LxgAX0s7A849MnxmECNzz7Qr6HPKyxe+79f&#10;v/jSKy++9E99L8+1v9kQ3d4v+aCeQFUl7QTJDQE3PV955eU///afymFlhfGmR8+7U4PCUL2LmkEF&#10;hTEG+vZJokEq0uScqrQsKLf5z49/9cJLr/zjxb+qBTP3HjRYrNl8Ib5pQNjtc/hlg2v1xnuuJlKi&#10;JH+n4MwqyQXiNFTk5/hrvf/xqTz27odao0/effaFV/7518WaSUX93eWqn+z3pjd/5knSpWXBxRO2&#10;aZSw2fKLgyZF/SkOmldcs6jeJr2DqzZZ5jFPhCDzIygLAAAAgIHbEABguPHKAjprjB4kF7FvVUCn&#10;o4e6UXX7ncsPLx52c3jjjdA9e+ih9DaEBJu9jjHlgxWWu9bq1vRJbhdoTVv/u3WRrSPLgvbiE8tP&#10;xw0OJFpp6saWFcZbqGoFUxS9oqtp+OYXxhjo2SaKBqlwI6XHZUGF7fZPr1SMeOuCBos1m9Qze6mB&#10;WsPl/zbPpZri9d69EGuofbGwceidC1tbu8T/02G941+R5ZLJ49sQJOmpUP10n2cbRQ10eh54wzxX&#10;WhaIvxKKanM5cFj/5lBZIEmV1+EFyzZk147yJgoIwseMWhboe3UAAAAAAIAiC0kZtyyIuXnnmDP7&#10;4gLjyHv0sUbgvaDsx/UBHWlZ0FISt//gleqBcv196zdv3rXn6OmwG5U3gk9v/HjLnj17vPMH0mzP&#10;f7hmq0FQiu6xbRv27t26etOVaLIs6KiM37d+7e7de77YvGnYbQhVpgfXb9y4c8+h4wE5dZJP22Cx&#10;ZvW600p7tn++/oC3eNRdeWntP46YhHRLF/kM+/30J96z8rRqZEMvMxpZFlA9N73Uln26Z8/2HYfO&#10;+9dRo5cFBaFmK1etPu+R7mV+Wfx8B68WdZB/oxCEp0FZAAAAALSla88u23KZGAKAIpugLMj39tYQ&#10;CFR+8uxblx7SJO8/yD4kzSAb6cGIPH58jAuYSC+TXhSspWIWe4s9GfmxIz6tJJIJFbj3KefcYV8f&#10;+yAddjA0Yk/EYQaScJ6TPRgl7AcjCO+DsgAAAABov372hT+98BYxBABFNkFZUODtnSAQXP357+MK&#10;RryaYPbS3VYe6GJDZ8fGrXHl0ncqnCCdTcX+Zhe3novk/NxDBEHGC8oCAAAAAADgmqAs6G5qqk5O&#10;rs3IYM9nP/3dzbnpyXRuFNVP/rX+fZ2N19Mz2Z+TgCDIpMMtCy4bRRp4dQAAAIBCee29te8s3kkM&#10;AUCRTVAWIAgyvzNKWWAcaeDdAQAAAArlpdc//c/CDcQQABTZlMuCwOw7+mH34vPn6K4EBEFmNSgL&#10;AAAAAACAa2plwQdXH75z+WF9G/Wu2kP6mJ0iCMLboCwAAAAA2nN/efXvL39ADAFAkU22LCiuv71E&#10;66F9wt3KxMSbbm51WVnrTB6klQy9vqCrPizI183NLTAxVyQa/2cF1GVGZbb3sycIgjzZcMsCNeNI&#10;Q+8OAAAAUCiLlh/+eK0SMQQARRY6mbKgtYv63PBBRK64GvBds6ZaIIg+eTK38vZeuwfih0VCf62j&#10;u7Sco6JCTS7sPuxZJh6OmejjC44XdrAnCII82aAsAAAAAAAAronLgqYO6p3LD91S7jKnYfv3m//p&#10;T0lXrqwzeXDO8z49GejOOH/wWAXzQwubEj753x3XOlqb2iU/maC/s6ymra+3s7qitLSsvKWrH2UB&#10;gshVRisLogx9OgEAAECh/ObZF/78wlvEEAAUWei1DnpBGLMsKKm/vdrwgfs1timQJrtcfFcCczyQ&#10;r3/ynH8nc0I1GC38o5mnxzoNP/FJrN77yjG1tfk2RurnlXec1wvvFaIsQBA5yqhlgZFPJwAAACiU&#10;9fsMtxy2IIYAoMgmKAtibt4Jl9x9MDydPeJ3OrxecZs5Hbipf/igaxtzIi4L3gquLFf78EIy1elr&#10;apPa2EPVXd+w+NVf/uIXnx227hhAWYAgchSUBQAAAAAAwDVBWfCZ7sP8mts6AoGNQNBeWUlPblbf&#10;flftYWDW4wZBOFB+5eC+a9XdFNVflWD13ssapRTVGHlh2WnXq6Y2nf3CMKMLphE3W0uDLquiLEAQ&#10;+QrKAgAAAKAxtyEQQwBQZFMrCwpqbtOT5MKRrzUYHCyNcl65YfWKFZ9sOXAxlmkCeq7vW/hvnYDr&#10;IopK99Va9vFHK744dBJlAYLIWVAWAAAAAO3QpeCjVyKIIQAoskndhtDaRXX3Uc2d1HtqDxMK2LsP&#10;EASZB+GWBeomUca+nQAAAKBQNB0rNJ0qiSEAKLKw1Ine4NA8+t4ijYcHHe7rhtwLyibfvwBBEF4H&#10;ZQEAAADQmNsQiCEAKLIJygIm1S23aUIRe4ogyLwJygIAAACgqVnfUrcpIoYAoMgmVRYgCDJfg7IA&#10;AAAAaCc0ok9rxxNDAFBkKAsQRKEzallg4tsJAAAACuU3z77wlxfeIoYAoMjCJ1MWiAYHO/pEHZ1U&#10;RxdFH7BTBEH4n9HLAr9OAAAAAABQZJMqC1Q1772l1n5M6f4x9dt/O9ZhZvaAfeBxevPDHQ3o2AY1&#10;CUWl6bFJBfXsI2Qq4jziWvrYEwRBnmxQFgAAAABt61GrXacciCEAKLKJy4J9+7781bnG+nr2JyZW&#10;VNz+3qEGbe1hfcGgMNLs6H5N/1w6KZ628cKOxpq61h72UTLRxxccL+xgTxAEebJBWQAAAAC03zz3&#10;wl9efIsYAoAim6As8C7oetGyhj5or6ysTk5uvHmTPu7ooM5eudvdz96PMNCRfO7g6apO5kycjobq&#10;qsbO/u6G4tzclJTiTkrYXJaXnJx8vbByQMSWBcLOqkx6lHwLvQGCPMFwy4IrJlGmfp0AAAAAAKDI&#10;JioLokQhiYP0QaKq6nWBwOPjj5m5jpOooEw8pzOQr3/6QlAXcyJJioPmFdesulu26xdvM7OKu5Ef&#10;dvqUko2NjV9MZu8AUxaU267fdtnAxubMEd20FvbDEASZ84xSFphGmfp3AgAAgEL5eN2ZFVtViSEA&#10;KLLwtPHLAu+7ISF36YNEVVVNSVkwOCjuCHR07hcUsDcmDNzUP7TfuZWtDsQZKgucLpxx7hVSMSaX&#10;jUJy2ceY2xCKgt4QsFmgncI+giDInAdlAQAAANCY2xCIIQAosonKgoKuIyb97AlF5ebmampqZltZ&#10;aZ01KqtqYoaigWqNg+vd0hrFJz3VeRUioixIddY8axMluZaOpCyoil7xk08ia8d6XwMEQeYoKAsA&#10;AAAAAIBrgrKguUf4tl4zeyJJYWGhnkAQLxA0FRSwo8HB+jz/rYsWvUHnswMpjUKiLOhpv6G++hP6&#10;wa3nLdt7mdsQuvKcDr354r/p4R4n6YsOEASZ64xaFpj5dwIAAIBCee291e8s2UEMAUCRRYxfFtDZ&#10;H9b0ol79PlUqJ+92TgH10Za7tq+8QmstLWWvQBCEtxmjLOgCAAAAhfKvt5a9uWgTMQQARTZxWUCn&#10;o09kmN5uaH7P0IGiD9gpgiD8zyhlgVmUWUAXAAAAAAAoskmVBQiCzNegLAAAAADac39+5e8vv08M&#10;AUCRoSxAEIUOtyy4ahZlHtAFAAAACmXJ58eWbVQmhgCgyCZbFtjb29fX17MnCILMl6AsAAAAAAAA&#10;ronLgo6amvzEROXTKlXNt2ndfez8+eefZ48QBOFtUBYAAAAA7bfPvfCXF98mhgCgyCYuCzw++eSa&#10;QLDjAzXTyLtq/vfOuN+3ir1Lz0eWBT1ZnvpKdDSd64WigrjAsOxq9hEyxYHmgY297MmwiEpSomLy&#10;xn/xQluksfiTuGW2MufC/h4vU/GEiXlSIzNHEGSSGb0sCOwCAAAAhbLlkMmOEzbEEAAUWUT6uGVB&#10;YGDg3qeftv7tbztau0Qiql9ItXZRH2k+pB96XBYMCoO0d+zSjW2kUxhsHins6+7s6h3rjobo4wuO&#10;F3awJ8MiijVT0/DNZ89GT3pYAP0pQlf+5WSm5HxwUNTRSn9W/72v7kgqbWztFkrGM0+l3ofbvarY&#10;EwSZx+GWBRpmURaBXQAAAAAAoMgixykLgoKCNDQ0jjnfV/O/x44kOeFyf8tSAy+BwHnBAvp0oDX2&#10;7EHl6i7mQXGaKwpvVbb2dlRkx8X5+2e1UgM1uQl+fn4x6fn9QrYsGGi9FU6P/NKa2Q+SlAUuEdF+&#10;fuGp+aLBzvzsjM4++tl783JvtvYPawE6Mze9cbmQPWESd+z1/TclP9Kxq7E0ItjPLziipJH+gury&#10;YpMjIkIDQsIrW/rpRxtKMoP8/BLyb93IKRsQUc3l2fS1gUHXO6ium5EpOTkp9BcUX9zZWBq58y9v&#10;HXegn6SlOMGfHqYU4jULyPwMygIAAACgMbchEEMAUGTjlQXh4eH0X48532dOpenoobYsNfCQlgX5&#10;+mdUQ4Z1BVSKg+YV16y6WzZrl+729s+6meN3+JRqUFBQQtatobKgyHDJBiPXoCCNE+oJzB4uijU7&#10;/sZnp719nQ9t3Otd3mampXStrL2nsURN42pdD1sW3HA5+tkXJ92vlTOnQ3lcFnQ3lcVEBNmZn1M3&#10;ihQOhq78x2IjZ1/rk5+ftkkZoLJU1663dAmyUV217rB1x0CO1sYjdl5BvmqHXXOzL77wj88uOQUZ&#10;H/vFy1qZZdFf/PWdUy4xZZl+r2wWf+VpxU2ST4Qg8y0oCwAAAIB24mrYaa1oYggAimy8soDJRe97&#10;y/TE9x1I8/alhzaxd6W3IQzcMj28365FxJyJM1QWOF0449wrpGJMLhuF5LKPMbchFAW9+T//+8vf&#10;irPSNEMyl96GMJjjuG9vYF+ai5VV5M2qW67Obtkj7i4oifjnc+94VbBnkgyVBYODPfnh773+wq9/&#10;+eymy97CwdDTqy5XdVPsV1JkduRcUBdFtVS5Kx+27iiyfvkH//dr+iv4w19UA8MvvrDcU3zfQc7e&#10;7y+Iri9Xf221C/0pGhNXPffsZd8bzeIXOSDIPMyoZYFlYBcAAAAoFF3ncj2XCmIIAIosasKygM4i&#10;jYe2cXc7e6mqZoo+IN6zQDRQp3VwtVV8jfikqzS1SESUBenu2ifMwiTX0pGUBTWxn//4/eDy4S9H&#10;EMWandljmEANtLmc3K9zo6+3Mmn3WSPz42tCi7vZS6qrS8X/02T16at2I97cYKgsEAkdLym75FSV&#10;J9le1OGUBY1uBzarV3VRtwJP7Dxs3dHgtfmtfdebmBagZPSyQJIos4PrdCLYEwSZXxmlLDCPsgzq&#10;AgAAAIXy2+de+OuLbxNDAFBkURmTKAtqWyn90LvL9R5+ovPQO+1OXZt4OOwNDgc7ymK2v/XvP9J5&#10;e0dmu5AoC/p7irVWvE8/+NlhvdYe5jaEvvJgpZd/8yw9XGvBvFmhKNZMdefaj//4h2eX7DdsFw5S&#10;ov7IKx+9rBTYJ33NQnnAR+LP8btthtldI75S6SsLRKnuKi//9dl/frxD2ZRTFgh7nE8s+e2zf1yh&#10;euGU+DaEnnD9Xc//7rk//u0FteCIkWXBQOS5N37x0gJHB9O//uVPz/3uTfWIG8xnQpB5FpQFAAAA&#10;QNNyKNJ2KiGGAKDIJigLwodF9xe/cBQI3M+fZ88l72gwixno9FZZa36dPZNhbrrvP3U1dJSf3ogg&#10;iheUBQAAAEA7rR11Vi+OGAKAIpugLPAYFp2f/9xdILA9fpw99/BgL5qV1BrtX3dQL3z4jQozTp3Z&#10;0XV0PnptTXBJ07D3WEAQxQ3KAgAAAKDhNgQAIEzqNgQEQeZruGWBpnmUVVAXAAAAAAAoMpQFCKLQ&#10;Gb0sCO4CAAAAhbLjmMXuM/bEEAAUGcoCBFHooCwAAAAAmvg2hH+8TQwBQJFNqiwQ9vVVJSbS2HME&#10;QeZLRisLoq2DuwEAAAAAQJFFZ3TSC8LoZcHBgwd3SLJ7/foAgcBQIFDzv0djHx6ZwgBVlYBC9mS8&#10;3HS96lrXw55w091Urq/MfFpxzBIb2QcQBJmFoCwAAAAA2qfrT6/apkoMAUCRjVcWSNNRVaX11FM0&#10;+vic1713Lj80CLs3OMg8KM5ga/aOTUePbtye3TJsOnqijy84XtjBnoyd0NOrLld1syeySP6xZxYF&#10;1bInCIIwQVkAAAAAtN/98Z9/e+ldYggAimxSZQGRnn7qC5v75Y232XNqsDLe+ahDUrLDUef4ykGK&#10;qivIigvxdXRNa6d68oJszM3NgzPK2Wup6ONvf+Hs7mlhZZNb01YQ6ZJdJ54Ky+Iis6uEkiskeVwW&#10;tBQnW1uam7v4ljd193YWpQaF2tpa27r5VbX2UyJh4bVQK3PzwITU9KxyalBUkh5uTV/rmdFBNcdb&#10;+kVF+dOfPaKguSTFYfEPnz9oJn4SyfMjCCLOKGWBRbR1SDcAAAAAACiy6MyplwV0nJPvbjJ7wJ4M&#10;CoNsDP1zqquvBxhaBwoHqRQHpc/2GOTklqV4qKw675Kenl5Y08peTEV//ut/XXUKjXc5duCMQ4nb&#10;wWVm1+lp/JnfmCa2i5hLxHlcFvQ0V2ZmpDsZXNB1y2ipclr0xvrQuGTTo9s0gvJ62sNPbDoYHp9u&#10;dHjpTq1gYX/8pZ0qkUnpQSYXQ26lHHj6p1sNAtPtjjy/UC+3MnLTj/+jH5Pf2t0veX4EQcRBWQAA&#10;AAC0/yz4/N0l24khACiyaZYFdNaZsGWBaKDp6qkvfKKuXYvy/WTHqYZ+YYqD5hXXLKqvxWT3WZ+W&#10;LuayobC3IfR11empn6ztzFBbdvlmfcyO5fbN7AVMhsoC0UBDnMMrb/7nH3975YhdckuVu/Jh644B&#10;Ki/U+LJxdEeOwWXj+D6KKoy3UNUKHrip+69f/PGVV1999YNlHumRB55+L0z8soWUQ39an96C2xAQ&#10;ZJRwywIti2ibkG4AAABQKK+9u/KdxVuJIQAosmmWBWWRkScWHk7V06OP+3OuLF91xMCEjsGRz5df&#10;ye5jywJhp6/qocOBxcyHDCX6i1dXp1b1dhW7nTlh3NxPJTqfPrl1y5Eo6UsPmAyVBd0Nlw4px7R2&#10;p7poXnIiy4LOCrvjh41beqlIg50HtIIHGpy2Lj9b0c68diAPZQGCTBiUBQAAAAAAwDXNsiBVR6dH&#10;IHBesIA+Dtr3A83IWskbGw7WRWr9YF8QWxZQgyJh3pFfPPODH/xg+ZVQ8ePiRO957p2///03P3nm&#10;Fx55Qvqjmm7FfrT7mPhoRIbKgsHeWOPd//ejH/z9vQ2XvciyYLCvU3vX20//4AdLD59V0QoeFPV7&#10;qqx9hj7/3QvmcSEjywJR2OGfff/5D0LzGphPgCAIHZQFAAAAQHvuzy8///ICYggAimyaZUFxcHDg&#10;1q1Jamrs+QxSke6r6xjInkw3Ido7NdzS2RMEQSYdblmgbRFtG9oNAAAACuXTdSdWbb1ADAFAkcVM&#10;+z0LZJH20Esblq05fq2SeF+Dyaav69bZdQvpLProeGbzNJ8EQRQ5KAsAAAAAAIDryZYFCII84aAs&#10;AAAAANrv/vDC3/7xNjEEAEWGsgBBFDooCwAAAIC285jZntO2xBB47aqbITEBmBKUBQii0Bm1LLAL&#10;7QYAAAAAXjtp/S4xAZiSWJQFCKLIGaUssIy2C+sGAAAAhcLchkAMgdfEZQFnCDB5sVkyKgvy3A4f&#10;cstjT8ZLtuUpS/HPRBwzfdneWp99+skXSjpV7eyIojLPfSLOmo2q+Y+HQ6mPVD1iXIH3N0SQqQdl&#10;AQAAANDO6kSc148lhnLlvMMu6bGOl7N1cIOxX9J5h200HS83emjin86cans6SK9UZCgLYIYmVRYI&#10;hVRjY5/x735nJBAkW3qz02ERNWXs2H769LbtGY0idjRmoo8vOF7YwZ6MlvaCgiqRiArVvWwRV8jO&#10;qIiTS8+VdVHXDJYfMYvvH2Sn4ybvwNPvhdWxJwiCjBqUBQAAAGDu26DnXEQM5c1Rixekx+pu6lbB&#10;NarOJ5nTq+56FkFFyg6bmVNNDzOzwFzmWEHYhrZbBpXShg9RFsAMTaosOHv2tppaiv6vfhUmEGx+&#10;RVND4yH7AJvB8hinUy7XUl1OOcaU0Yt8ZXZioKuNrlF0C9WV5nRVVVXV+fHaH338rZ3m5uaX1K+m&#10;ljdnexkmVYqnwluB3kmlwz99kI2ef2YVezJUFrRUuSsftu4YoCqzAjVVVdWuaNxopB8tC7UMauit&#10;C7xk4+FhS3863+v114P03/jeH7ZcdShrqosyp2eqvnk9zHMhCCINtyzQsYy2D+sGAAAAxbFxj6ZA&#10;ICCG8uaoxQvS4ytu6tbBNdJTDXc9S0lZwJxqeZiZB+ZKH1UEFoH5yvabrrrrDHfM8hXiMoApmbgs&#10;2LLly+pqqre3t7Ompr2ysr25OT//9uXLw/qCQaG/lUFwXm3tjRADKz/hIJXicPrj/ZY1tY2J9ic+&#10;vhxaWVnZ2C5d1KNX/OIlHd+UgtDzew5bVfudXGyYQU8jj/7UJr2XecVAU6L5H//w3G6ba70D0tcp&#10;EK8sSDy28LPQzEr6SfYdtWvpizv2+v6b7Tm7/+eHe6wTKn1Ov7hA51ZL4rbvv+58vaH3mtErp7zo&#10;r6G5e8JXPSCIwmWMsqAHAAAAFAfzygJiKG+OWrxw0votxjHLl6yDa6UPScqCYklZID7V8jA3D8yT&#10;Pjo9Op4O0k8n/05YvX7M8mX64IjFn4cjflEAUxKb1UUvCGOWBQXp6Yt+71oeE8OeS3LdK3T1S2ZN&#10;NTXMqWig5uK+jVZuAQFuVovWHanqF6Y4aF5xzaL6Wkx2n/VpId5LgL0Noa+rRufyydrO65prLmaX&#10;hWxZ69rCXsAmUPvAMec09oSK+PwXf3l/8cfrNtuIX2xQar3lY8NaiurvbjXSop+ELQv2fn9BdD39&#10;cOKRf2zPaR26DaEx/ujq9UbOAddr+yVPhSDI44xSFlhF24f3AEzoqMXzxAQAAMZnEXTL0C9intH2&#10;cjjvsHVWMX/3xK8sGPo7ecXtinVILXOs7+Ov6+1GH4jLAslEy1NcFpgH5hLPMyX0r4t5Nl6wDC6X&#10;fuUm/qnM8KT1u9ILAKYhNnv8ssDb+5pAYPL737PnkugKBOECQVNBAXPan6qycquqmzcdN9Vtqy6m&#10;9rFlgagrUP3gLo9bzGVDid75yvLkiu7OWw6nT1i0DlDJbmcPr9twJmHobQy6uioaGkQUle1tcMk5&#10;lR0OvbKATWfArne232ihugq9z5+jn2TcsoCiRH1dMRaHlpsTXwmCICgLYPpQFgDArNLwMLjotHee&#10;uequbeDjL4e2n9n713//LzGcJBP/ROKf3SwZtSyg/z0x9A1lhkRZwBwrMpQFMEMTlAWFAQEGzzxj&#10;9Y9/sOeS0BNacyH7NgShx35pFN/AHDfGG//yWGiaq4Gu13XJ4NbZPz77zDPPrNWKkJzSiT/20tJ/&#10;/evPv/79H/0ly3tzYfzSA6ckD0nS22C85+OfPfPMf1bsL378YoOY86svlw97jUKa8/E/P/PMb5/7&#10;PKmJPks8u+hEQXvusV9+KvlCUpTeOpDbSkWe/BX9LIlul+kv4JlnPvJtxc9LQBAyo5YFDuE9ABM6&#10;avE8MQHgBZuQuvnnpPV7x63+Nc8Y+kYS/+xAwR21eEF6fMXtik1Ira63u563D/NfgX1Y1wWHncyx&#10;poepReBN6cUK66T1u8QEYErixi8L5iBl1zz1XcLYEwRB5jYoC2DaUBYoAi0P0/lH3e3y/GMb2kz8&#10;swOYEhXjxPW7rxBDeXPF7ar02NA3jP7Xfvh/BTYhdRZB+cyxoW+I9EpFhrIAZujJlgVtvsc/eu/j&#10;I5l1fewAQZC5DcoCmLbhZYGmh8lpm0VqLsrSiaKxCMyj/w7MPxZBN+cf4p8dANA27hX/NARiCHyH&#10;sgBm6Mm/sgBBkCcYblmgaxXtGNEDMKGjFs9L32z5souSaUDCOfu19F8npOVpSl85z1xyOUH8/QEA&#10;AHiCND30rEOKiSHAlKAsQBCFDsoCmB49bzc9b1d9H3eatDJQslvGTMZnGphCPBsAADxZJ6/4v7t4&#10;MzEEXkNZADOHsgBBFDooC2B61FyV7cPbiCEAAPDU5v3aT33/aWIIvIayAGYOZQGCKHRQFsD0oCwA&#10;AACQZygLYOZkVhZkWW/caJ3FnoyXVJ1dOsN/COIYqTi34lU6n50JaGcnCILIPigLYHpQFgAAzCf7&#10;ztj88a//IobAaygLYOYmVRYkJXVt3Zr62mvffPZZTXDwLXY6LMKG1O27L1z4YltqvZAdjZno4wuO&#10;F3awJ6NF1J7vseT51/0ln6e9OOBmlWQ8evrDdS5ohpWxZwiCTDGjlAXW0U6RPQDjU3NVdohoI4YA&#10;AMBT+5Rs//T3fxND4DVxWRBaTAwBpiQ+Z6KywNj4/tatsTU1NfRxW1vb2bOJJ058yTw0lMGSSIdz&#10;7mnpHmftI4oHKaokJczFVPusSkAj1RFndHz//v3GwXnstVT08Te36VxVP3jkWExhfYrNhYgS8VR4&#10;3cUmoqCfPupvsT9y0LhIfPg4jXEq9LPsNy6g+q8H+UYEOdInKg4xfd1ph99+7a3PtujSz9J+Q0t8&#10;zaXo8qbmiiQXHe0DB5zH6xkQBEFZANOFsgAAAECeoSyAmZugLPDxubtjh59IJGLPKYo+vnjR8PTp&#10;h+w5nUGhj4VB+M26uvwIAwtv4SCV4nBy8SHngYGeeNM9H2im0k8rfPwM0Z8+84JRZH5LmsaO3SaN&#10;4ecXaqfQ0+D9TztdHxykj3rrdZT1b/YN/0ryT/ziQ//KgYEUg5U2+YGqW3682WGgJnv1e3sjBntD&#10;NZWvBhcJRU32O/cb5A8MFEftNE+syDJetuZid++A+AkRBBk7KAtgelAWAADMJ5v3a33ve08RQ+A1&#10;lAUwcxOUBRYCgZlAQB8kqqoGCwQeH39MH2sLBE4CQVNBgeQSSjRQdnrT8quGVlaGV9/+bF9JvzDF&#10;QfOKaxbV12Ky+6xPC/H+BOxtCH2dlVqqJ2s7C/S3KKfe8Nmw1buNeby/xfbwIbPSYa8saIxf+n8v&#10;Ld8hzjGPzEBVJe2EeopqsFizy6xk6DaE7iq1z5cvllyzwyiiIsv2oqq4tkAQZPxwywI962jnyB6A&#10;8am7KjtGtBFDAADgqdNXAxYs3UoMgde0PPRsQouJIcCUJIxfFhgJBIZDZYHzUFmgJRBYDisL+hOU&#10;Vh8wjE6gE214cI1SQh9bFoi6QzT3b3S4wVw2lOjtL32SWNbVedP61AnbNiF1zev83uVrLqb2sI9T&#10;otYE42dffi+oSHzSXhpSUH59z0//rJvUJHm0Z/SyQNhgvnnlRq9KyTUUygIEmWRQFsD0oCwAAACQ&#10;ZygLYOYmKAsmkxiVl2xSmE2eak6xfUklJtvPyiLopmRQcvXN11588cU9pvGSUzopKos2Ll781iv/&#10;fjNM8m4FzYXxy4+clTw0LOVOS+kPe/HFj477il9xUOn6ieT0fZ34GBNdmwz60zW7H1F2raQqE20/&#10;ePPFLTbZVGPCBsk1Lx52rLnpbWQSjrIAQSbM6GVBVA/A+NTdlB0j24ghAADw1Ob9mgKBgBgCr2l5&#10;SsoCzhxg8mRQFswwxUmuRm7R7AmCIHOb0cqCGOeoXoDxScqCdmIIAAA8pWaWvGmfJjEEXtPy1LcJ&#10;LSGGAFPyZMuCFtdd/3rpvYPXmyf8gYsIgsxKUBbA9KAsAAAAkGcoC2DmnvwrCxAEeYLhlgX61jEu&#10;Ub0A41N3U3aKbCeGAADAU5v3awkEAmIIvKblqW8bWkIMAaYEZQGCKHRQFsD0oCwAAJhPDFxuKWkG&#10;EUPgNZQFMHMoCxBEoTNKWWAT4xLdCzA+cVkQ1U4MAQCAp6wDGwzdCokh8Jq4LAgrIYYAU5JwHWUB&#10;gihwRi0LXKN7AcZ3xU3ZOaqdGAIAAE9tkdyGQAyB17Q99e3CSoghwJQkTr4ssPv3v41/+9uiwED2&#10;fCjC/vAVvxXnH28vTqosUHpuRUxDjemqfe6lrbYnj5nkdLDXIQgif0FZANODsgAAYD6xC24y9Swj&#10;hsBrKAtg5iYoCzo7O2Nje3fs8Pvoo/SL3/9thkBw+IPT2toGycntfX19zDXC/sAzm7Tre5mzvANP&#10;vxdWV6W9cIN9OTNBEER+g7IApgdlAQDAfGLgnH/6ii8xBF5DWQAzN0FZoKYWs2JFnK/vvYSElluB&#10;gVtefTXKt+7KFe2lS69ZWgYz14xdFvQk2dv5F3cXJ/t7ejicXLXqi0tWrd3C+oKo41tXrduwJamK&#10;FLMFhAAA5bdJREFUohpijqyicz6T+WgEQeY2KAtgelAWAADMJ7gNYf5BWQAzN0FZsHr11+wRRfW0&#10;tCz78EOh5AUFqYmJz/281tnamj4W9gd88IMf/eznP//PB7qVI8qCTq9TJ3Qz2jO9z//t34fLBzoc&#10;TuxRj6sLs1V2SpS86kBUpPz8J7a5TU1xRm/rF4gnCILMbbhlgYFtjFtML8D4rrgru0S3E0MAAACQ&#10;E9pe+vbhJcQQYEoScyddFpg++2ywQKCxebMGnU8/jRYInBcsoOdjv7JAWhboqdkkU5Qox13psGdl&#10;ebqvtoaGtq5+flHGxr8s3KokzjlflAUI8gSCsgCmB2UBAMB8om6WuHGPGjEEXkNZADM3QVnw73/X&#10;VVRUMMemzz5rKhDEGhsXFRUFKylZTKEsuLDiiCM10Ol46qxdYRN90UBXU9CF98zi084+//zpkFrm&#10;IxEEmfugLIDpQVkAADCfbD0gvg2BGAKvoSyAmZugLFBWjlq9Oio29m52dnuFJGlpveHhotOnrRwc&#10;HJhrhANJhz8Q5+O1O+KKc/U/Opza3OB25FJoXXesmanHra5Mb73DW7fSF+xRs+voo1IdzogvXmYs&#10;vhWhLmyH5GM/0ktlng1BkLkMygKYHpQFAAAA8gxlAczcBGVBW1tbQEDPhg1hH32U/uqrpbTPPkvc&#10;ujUqIqKlt5d9LcGEGboNAUEQucuoZYF7TC/A+K64K7tGtxNDAADgKSUNv/c+2kAMgdd0vPQdwkuI&#10;IcCUJI1fFsgkWb6GGvYp7AmCIPKU0cuC2F6A8bFlAWcOAAB8tP2Q7tM/+CExBF4TlwURJcQQYErm&#10;oixAEERug7IApgdlAQAAgDxDWQAzh7IAQRQ6KAtgelAWAADMJwfP2v7xry8TQ+A1lAUwcygLEESh&#10;wy0LDG1jPWL7AMZ31V3ZLbqDGAIAAE8dPu/w1xdeJ4bAazpe+o4RpcQQYEqSc7vpBWFSZUHMmTOh&#10;e/bUZmSw5wiC8D8oC2B6UBYAzDbX6DbTAH9iCAAwSSgLYOamUBaYPvtsnUCguWWLgYEBO2IiEpod&#10;WvA///M/f3tNXfzTEEck//jPPgwqKjz5/hrrUnaEIIj8BGUBTA/KAoDZ5hLVpOlxmRgCzJJtB7Xo&#10;/zNPDIHXUBbAzE2hLIg+eTJk166Lu66rq2vb2xeyU4rqv6ay+7RPB0W1V6VUNrHDoeQfe2ZRUC17&#10;giCIvGWUssAu1iOuD2B84rIgpoMYAoAMuUQ3aXpeJoYAs0RZJ2jRpzuIIfCajre+Y2QpMQSYkuS8&#10;SZcF0qiqGpw8+SV7QlEDDQ5rlx0tae6TnJVoL9hrYKTy0dtvnw+uHSoLmjyOX/Kv7k20NnW2Vn/7&#10;7bfXq3mKr23Pv7Dm07ff/swwOFfysQiCzHW4ZYGRXaxnXB/A+K66K7vHdBBD4DuP2C49HxPp6XnH&#10;dcyBU2SZSYAnc6zpcUnZ4XOac1Q1M4FZ4iopC4ghAMAk6XrrO0WWEkOAKZlaWdDX12dhEfrWW4/Y&#10;czaDBRGmi1559qx7cWd/3oGnf7LTOLGnLmz9yyuuNTJlQa3RJ1utS3sCVXf86ZAP1Zy/7f09QX19&#10;wRqnTliE5yUFH9ZzYZ8JQZC5DcoCmB6UBfOSR2zXVfez0tOjls/Tf3WMLDlj+wFTIpgFBloERzCP&#10;XnDcxByArNiH5zGYU5QFMJe2HdMSfE9ADIHXUBbAzE2hLEhMTNy5s+/kyS72nEh7vsrmD90yEw48&#10;/V5YHX3ear7l7+ElRFmgpJ1QT1ENFmt2mRX1uijt26Z0SZ+OZxzzHAiCzHFQFsD0oCyYl0YtC8wC&#10;/R0ibnHLApC5Y5Yv6/ta0jQ9VGn0f2UoC2DObLPQWnnwJDEEXkNZADM3qbKgo6Nj+fLMH/zgKwcH&#10;H+4lwnCz2Hr6fysvLXvJMzvxwNM/UI+op6q9Vzx/tkg0dllQ3BemvXvxhQjmSRAEeSJBWQDTg7Jg&#10;XvKI7Tpq8bdjlv9kHLH4MzMnygLmUeeocuZR+eEW0yT94vmI/hsuPWCgLIA5s81BSy84mxgCr6Es&#10;gJmboCwo8PZ2Fwgu//D3amrF3d3d7HRkRAMZKhvEUfIpoKi8A0+/t//cUfrU4yb9YLXDrsuZLS2h&#10;GibR9X0ZXq4B+W0U1RapZx5RT1GdJYZH9oo/8pIj81QIgsxxRi0LvOL7AMan4aHsEdvBHLvFNJsF&#10;+tKkj84zDhF5zC9wPjHwtb7selBKx0ub/pV6xolfWSD9hR+1fJ45cIy8pe9jQh+YBwVecFzHDE/Z&#10;vEP/1cDXcvjzPFnqbieZr42npL8Q5tQtpknL87L0UYBZtd1bSxAhIIbAa+KyIKqUGAJMScqEZYGD&#10;QGDy+9+z5xNHXBZIbkNAEIQHQVkA06PhoXzBceNFp020Sy77rUJij1m+RM+1vTSY4Xyi461D/wLn&#10;GbvwrOH/QBmTKQssgyOYIVMWwOxBWQBzSVwWZKIsmFdQFsDMjSgLWltbO2eazOO/+zSkjD1BEGQu&#10;09/fz3YAkw7KApgeDQ/l0zbvnbZdQJO+ZJo+tg6JJ64EHpmwLLAMjjQN8HGKLKads1/JPAqzBGUB&#10;zKXtoVqCPJQF8wrKApi5EWVBUVFRKYIg/ExeXh79nzC9/z+cdAoLC1EWwPQMvw1Bz8eQIX0U+Cqu&#10;R/rCAZq+jzFz4BZTbxt6jTk2C/Rl/nG7xzQxE5glKAtgLm0P1Xqq4CliCLyGsgBmbkRZ8OjRo9sI&#10;gvAzra2tTFlA/yfNjiZKaGgotywwtov1ju8DGJ+Gh7JnbAcxBAAZcpeUBcQQYDY4RTX9v4s/fqrg&#10;KWIOvKbnre8cVUoMAaaELAskL0xGEIR/aWlpkZYFzGTCjF4W2Md6J/QBjE9cFsR1EEMAkCH3WElZ&#10;wJkDyJxTVKPgrOCHxT8k5sBrej76ztGlxBBgSlJuoCxAkHkRlAUwl1AWAMw2lAUwZ8RlwUXBb+p+&#10;Q8yB11AWwMyhLJgHGeztbGto62HPKErU39PU2NIrZE85EXa1tPUIRd3t7V39Ivrq1ubGxtZuEfso&#10;wtfIsCzwSegDGJ+mh7JXXAcxBAAZ8pCUBcQQYDY4RzUKLonLAmIOvKbno+8SXUoMAabkGsoC/qcn&#10;UHX/X5YeLehgToU3vK/89n9f96hkTrmp0l64wb6kO8XHO66qpzbNZf3GPVcc07rYRxG+BmUBzCWU&#10;BQCzDWUBzBnn6EaBhrgsOJxkQzwE/IWyAGYOZcE8SE+gqtLOde+cDa4Tn/V3GxruWf5/CycoC8rZ&#10;k0xvbRWLRPYE4XNkWRYk9gGMT9NT2Su+gxgCgAx5xDVpeV0mhgCzwTm2UWAgLgteyH6beAj4S1wW&#10;xJQSQ4ApuXYTZQHvIy4LtONDr6y7UNZLddfH6ly9ePSvyz0q+2sSLRe/+uGH77+59oxnbc9A3TW7&#10;j//90Ypt61b95RP78k7v0yd006P3vfy3v7z4n5NOwecvXG7oFPZVZWw7rlvDPjPCp3DLAktLy+9/&#10;//uCYXn33XeZh5iMXRb0A4xP0/O8V3wnMQQAGfKIa5aUBeQcQObOOvkIjAS/qf/NC9ffIR4C/tLz&#10;MXCJKSOGAFOCsmAehCkL6sJszgSm16bovWcTc+38C8s9Smp1131hTe/9/S0Oe97RT200OaPkV97f&#10;35Z36D/Lh8qCtkxvPTWbZErY6aCuF1PdVpTh5+Cfyj4xwquM+soCb29vticQCFavXt3VNeJ2k1HL&#10;AhP7WN/EfoDxaXqe947vJIYAIEOecc3aXpeJIcBsEKwRPGX91G+bfvtC3jvEQ8Bf+j4GrjFlxBBg&#10;SlJRFvA/bFlQfs1XV/PoR59YNFIlF19Y7lFUrf75iUAhRQ2KYlVfvxJTr3te93rPwKCo4up768iy&#10;gKKar9ku00301NsbU8i++QHCr4x1G4K/v//3vve9v/3tb+z5sKAsgGlDWQAw21AWwJwRrBU85Skp&#10;C26iLJg/UBbAzKEsmAdhywKqo+LC+lVnE5sopiyo7LpmdWb1XgMDDZX9u61LqJ4Mi5Pv7dE11L+w&#10;+C8fcssCqqtMddsn286aN/RKnhXhW8Z5zwILCwv2aGRQFsC0oSwAmG0oC2DOoCyYl1AWwMyhLJgH&#10;EbXX1zV2DYgP6holrwroqy8sb+unqIGO4lw6+bVtkgKgpzUvLy+/uLjyVnlLv6ittraxW9jd1ljf&#10;wr40PVrpObXYbuYY4V1k9QaHJg6xvkn9AOMTlwUJncQQAGTIM15SFnDmADIn2CYuC55reE5cFnAe&#10;BZ7S95WUBZw5wOShLEDEEfa358c6bNrj1MAOEP5FhmWBX1I/wPg0Pc/7JHQSQwCQIS9JWUAMAWaD&#10;YKe4LPhD/R9eKlxAPAT8pe9r4BZTRgwBpgRlASJOf09dmJtbZi1eVsDjoCyAuYSyAGC2oSyAubHP&#10;1FhaFvy88LdXk2KIC4CnUBbAzI0oC77++utBBEH4mebmZqYs+PLLL9nRRAkJCUFZANODsgBgtqEs&#10;gLnxrtIaaVnwVNFTh5OtiAuAp1AWwMyNKAvc3d09EQThbVJSUkpKStiTyQVlAUwPygKA2YayAOaG&#10;uCxQHioLSp86nI6yYJ5AWQAzN6Is6O7u7kMQRGESHBzMLQtMHWP9k/sBxqfled43sZMYAoAMeSc0&#10;63hfJoYAMjeiLCh56ki6FXEB8JSBn4F7bBkxBJiStHy8ZwGCKGpGfc8ClAUwGSgLAGYbygKYGygL&#10;5iuUBTBzKAsQRHGDsgCmDWUBwGxDWQBzgy0L/NnbEI5koCyYJ1AWwMyhLEAQxQ3KApg2lAUAsw1l&#10;AcyNd1XXCM4LngqVlAVlTx3JRFkwT6AsgJlDWTAPIqy6nuTuLE5AcoF40NeU6B9d3iV5cNqRyZMg&#10;8p1RywIzx9iA5H6A8Wl5nvdL7CSGACBDPpKygBgCyNYll2DBJoG0LPhV86+OZFoR1wBPGfgZeMSW&#10;EUOAKUFZMA/SE6h67ICBd0yMr/L6z5ebpFP97TdSsut72YenGZk8CSLfGbMsSOkHGJ+W13m/pE5i&#10;CAAy5JMoKQs4cwAZuuRKlgXPXnueuAZ4yj2u1DepgxgCTAnKgnmQnkBVJe34OvFhQ8Rnv96V09ff&#10;XFHbMSBsr29o7WotLy6ube3tbKosLi6uau0TXzbQKT4pruoQino7W1sa6uiTsprGAdFgf097ZWlx&#10;SUlpJ/sk9MVdVeKLxU9CUaKOhsbW1gb6tKKxg6IGe9oaSoqLy6tq+4TiJ0b4FZQFMG0oCwBmG8oC&#10;mANsWWAiKQvqxGWBIFtAXAMACgtlwTzIsLKAqtVd9IxXfsnFF5Z7VDbbbV+7+KS+9pndH2w4eEVP&#10;9+rRDc8ttqqh2uJ0Lh48c/Xq8VOnoyoyvdWWrz969fLFVZ/vj6/vTAvQOXbqnJaOXn4T8yTdGXbn&#10;Pt9x9arKkY2bNbJb21wPbl58Wveq0v7XP1Uv6Wu11D9/6bKamaN3A25Y4GFQFsD0eMZX6fvq+Sf3&#10;EHMAkCGUBTAHUBYAwDhQFsyDjCgL9D9cFFsvLQt2X83qFglLLry63K5YSA1k7/z+++El+Yde//uP&#10;f/aLXzzzk6d3eWV66yibxlGD3b4XTusk1iXb7v9wn6XkqSRPUlR9ZfVx/z6KEg1EXvjPleQ214MH&#10;1DI6KWG5+nsbHYubDfd+/LFeluR6hH8ZoyyIC0wZABiHS3SOaaA9MQQA2fJNbNb1ViOGALJ12TWE&#10;LAsKBMQ1AKCw0vN76AUBZQGvIy0LekvD9FYusalk9nxxWbDPqIi+oFz9tdUuFfRB3oGn3wsrLTz5&#10;5ma7obcuzPTWU7NJHt44tKQ7L3n9T07Z+eInKanVWbfHlh73tznvX2x+s8314GH9m/0UVaW9cIN9&#10;ufgZ6kIvfbZuc1bNgPgE4VVQFsD0oCwAmAMoC2AOiMuCQ8PKgpZf/c+t/yGuAd553dJdoKHB0Aor&#10;Jx4FmDyUBfMg9J7/xavvLF62bNUxVbO8BnoybllQ11McoP7uvz5cRkcvnigLMtxU6PGSN3YlNEnK&#10;gsq+ihjTJW8uW/bxisMaoc3UyLKgoMX26mH6+k27tUu78aYF/MvoZYFTXOC1AYBxuMTkmAbZE0MA&#10;kC3fpGZdHzViCCBbzx98Y5SygHMZ8Mvrlu4/1ta/GFTwUx3DVy1ciUcBJi+9AGUBgihqRi0LzJ3i&#10;gq4NAIzDNSbHLMieGAKAbPlJygJiCCBbgrUCwTFJWRDyuCwgriE4BQsdg+abdxfdf+ZnX84bP9rt&#10;/f80NN5VUfmJuvqrFq7EP0GAyctAWYAgChuUBTA9KAsA5gDKgnlgy977cm6UsqDwf4hrCKvXt6xe&#10;3yxfNrTMkJ75TffADLniMQMarqErjYxo/9TV3WRkR/xrCTB5KAsQRHGDsgCmB2UBwBxQtLLgV7/5&#10;Zv4xss6VN8YjLT65ePHlxYvNFi/xWLI2ee2q1FWLYxcvNt1DXDacq1+6e4Cc4Wza/EKs+jJh6hl7&#10;2t7D1jfJ3M7PwTeX+M8NYJJGlAWtra11CIIoTAIDA1EWwDSgLAC+sA8Qqhnd5qnLRu1nTK8QQ9oJ&#10;lcGX/yWUL6/KgJt/mnwJSOc7cqMezQqlFSuurFhhvmKl+8qt8Vs3Jm1cEbViRcBK4rInhrNX8w6x&#10;w88Ze99kZUcf5ljfxMEpsID47RFgMkaUBe7u7p4IgihSRi8LUgcAxrHE2miV1Yn3bHyIOfDagdN3&#10;3/voy3lm1YbeI6fLn7ij03Mm/7SGLjk8XX5OtdjVP02uuAXMA+SmzTvugdOhZeeg5eRw1cV6xaEV&#10;6t7mumHOWiEOWoEOxGVzhdy0eccjSF7Y+0nKgqFTMxsfG49U4rd9gAll3Bp5G8J3CIIoTMLCwkYt&#10;C4JTBwDG8jcTu19qn/yP/naBhsYiO3/iUYJP/IBntHCe2Xn4zg9/9Gj+OXCswtUv9cnz5zfyT6dn&#10;wMU3wdhJjxjONXKj5h/yT6r5iNyoZc/JO3H1mrWWjqHEXFakf9zNY8P2cF4gygKasYW70tlzAUld&#10;xHdqgHGQZQF7KzOCIAqQsd6zgPhtAuaMaaClfLIOfVwKMGXBPlXn713R+uvFoN1H743j8w3dn65o&#10;nWdOnCt28bv2xJE7Nh9xNm3eIVdrmXoCZQFn0+Ydcs3mI86mzTvkms07wxZs/nLwS1F28vUMyiTo&#10;mzh7RFRJv6cDjA9lAYIobuZHWaDrrXrW/qP5wSOuQD55JZRJ/4YzZcHC4xsFV65u1HPRNsodh7VL&#10;uovvtSePs2nzDrlm8xFn0+YXcq+efbNbFnDWbD4i12ze4azZT4qTd9KWbTutncOJ+YTINZunOJs2&#10;vxB1AGOsssDdP1XH0Fb6PR1gfCgLEERxM2pZYOEUF5I6wF9e8UVHLf5GDEG23jDTXKH6+VtHT31q&#10;YO3olUBu5k+Oq3ip5i/Ods0rbuJ1mtc46/STNu2ywF28RfMdZ6/mGw/xIs0bLj5Ju/YctHGJGDnn&#10;LNV84ylepHmNXPUnb6yygHFJTcs7uo745g7AlYmyYN6ksTj+4qEdO3btsY0sGGBnM03FNW+XkBz2&#10;BJl3Gb0scI4LSRvgL03PE+KygDMHGXKLy1HSP6ii6XDhipWapjHxZ+BzibNv8w3nj6/5hbNv8w3n&#10;T6rlioufpCzgzEfFWbZ5hfPn1fwycsHmJ84fVvMOZ83moeBMGXLwl5QFnDmD/jtmZOHhHVNPfH8H&#10;IKAsmB8ZFBVbLnn904xaihL2ZqTFN3eyD0yYTG89NZtk9mSyCT296nJVN3uC8DfztSw4YvFnbe9z&#10;xBxkSFoWMM5fuOTsm0Ks8bJF7ti8w1mz+YXcsXmHs1rzArcsIHds3uGs2fxCLti8w1mwpZx9klas&#10;WGHpFErM5Qjxa+Ed4pcjceaM0unTZ2bJgTNn3r54kRhynCa+vwMQUBbMi/SWXHj7Hbcy9oxJU1Gi&#10;vbm5uYVlYTN9VpvoGODn504PMiroLb/zmid9aB5dVGS6d82KracdU8rL0q/FRfl6BV0vvxEufswj&#10;rKWrv63mRnpWuUhYluIb4uRkb+3oXtJUG295ZMm/lmv4Z/V2VAY4iq+90cB8ToRnQVkA00OUBReu&#10;2lzRNnfySSI2/Bki923e4azcPEIu27wzbMHmL2lZQK7c/MJZufmFXPn4wMTS/TGrSTE0c962bZu2&#10;gTUxlx86BpaToWtoxSM+odl+4ddniWtwuqpbIDEkXFLTJL6/AxBQFsyLNKesWqRRyp4wyTj/0RLH&#10;4PRrnscPnnBs7kvc8MsXLztHphutWXnMu+26zZuHLdPT00ubm/21ju2/YJtTWR+ounOJkuuNW3Wt&#10;DcXp6SnGZ09axFUWJVioagUL+wM+fvkz97AEV+VNZ+xjSzOMtr6/Lzi3tiRIVdncj36ehi72syL8&#10;ylhlQWjaAE+5x+aYB9kesfizjvc54iGQIfeRZYG4L7hiffHSVXJbVjzkygpziNxR+Y8pC4ghLxC7&#10;q9yyc41QuXR13tFw8oyef3zDciaJ2IcV1iTLAuL7OwABZcG8SFvmtr9sjhm+sZc7rH9Pq4qiRMJ+&#10;06v7y9sSj/xje04r/YDkDoKyiK0LF5v7J5e3DAzdhtATqKqkHV9Hifpqggz/8uq/nv/jqxfCy4bK&#10;gsAzm7Tre6mKLNuLKt7CQfY2hNoUo827zienZTbilgR+Zv6VBS7RKUb+BigLZhu3LGBcvqpv4xxG&#10;7M/zD7Gjwhwj9lI55OgRQ2+hM2ftHKhrq0oMnxQDU0eVS1f4idilH9PSM/MJzZYLnI13jnkEpK5e&#10;vdrOLZKY8xSxEismlAUgEygL5kd6buivXH7CpKKNokT9FWVFXY2B2/+95XoLNVATeeGUTn3fyLKg&#10;mxL2dgTo7lhpWUSWBS23vlh/PkvUF6x1TiNygrJA/Ilrrl/d8s8rMfQnRviX0csCl7jQdCFP+SbV&#10;WATbH7H4i3N0EvEQyJB73HUl/UMqWo6EC1etlS/p6xhYE9s1i/Nad34hVlb+4bzKXR7oGtlq6VlM&#10;SJtXDM0cTa3cZ8Tag2Zs5XTV6gRz/MTZuUV4h2YTyI1XboXl8AKx8c4lr+BMDV1rN/8UYj6K8Ou8&#10;QGzF8isid5a4hmSougcRQ4K4LOB8iwcYLrOwl14QUBbwP6KBeKu9v376Bz/40U/3mMT3DooynQ79&#10;7ukf/PBH70dUCwepkWVBrN4P6Dz9tktDR02G1xt/evpP50LZsmCw0//cJ0//6Cf/fvdzjbixygLR&#10;yQ+eevpz3Vs2m8VP89S2NNEg81Ug/Mr8KwsYRy3+RkxAtsYqCxgXrlrrGtmhHZC5M2eU5h8nr3iP&#10;oPS55Dn76L3LOyRrRiSruEfwNXN3I+lmLofInVxucdZy+USu5fKMs5zLIXItl1ucHV4mUBaATKAs&#10;QBDFzahlgaVLXFi6kNeOWvyNmIBseUjKAlUtx7Gcv2xsaOZqYuX5pGjqmEyaKV/QK6icIzdemBnP&#10;4GsW7kbk3gvTRa67MMw0bkMgN16YGf+IXNlyC8m45B5EDAmX1DSJ7+8AhCyUBQiisEFZANMzYVlA&#10;O6N0zsY55Ekhf3j1uIiNF2aCWHdhJjyCUlAWyBax7oIU/e+buZ2/Z1A6MR8fse7CzBHL/EygLACZ&#10;QFmAIIoblAUwPZMsC4idXH4Foy+QpeHrLsyER1CK5DaELGLjhekLEyM2XqD5hGY5uEfT//0S8wmE&#10;oy+YBRGyqQxQFoBMjCgLbty4kYMgiMLEz89v9LIgQ8hr4rKAMwQZ8oifSlkQzANePOoLQuSdN4tc&#10;feVRqFzzCOZbWSBZxeUfufHKrfC54xEouQ3BPZKYT8iPR31BBG/4s8jdfkomWxZwvsUDDDeiLHB3&#10;d/dEEESRwi0LrFziwjOEvHbU4m/EBGTLcyplgWQP5wvOZi6XhrZx+cdZzuWPj3gVl1OewcxtCMwp&#10;ZzOXS77iVZwXOJu5XJKs4nOB/nviHpBC/5tGzCeNs5nLpaElnEfI9X7yJlkWEN/fAQjZxG0IXyMI&#10;ojAJCwtDWQDTMKWyQIqzmcsncjOXT5y1XG6Ry7l8GlrI5cvIsoBGbuZya+RaLs9GbOZyi7OZy55P&#10;aKahuZtnYCoxnwpyM5dPnG2cL8g9f0IoC0AmyLKAvZUZQRAFyKjvWYCyACY0r8sCGrmZyyfOWi63&#10;yM1cPg3byeUFpyygkWu5fOLs5HKLXMvlE2ctlz1PyW0I9u6RxHyKyM1cbnFWcb4gt/1xoCwAmUBZ&#10;gCCKm7HKgogMIa8dtfgbMQHZ8oq/flb/0CUtx3GcUTrnFZRBItdy+eVNb+NyjtzJ5ZcPvYrzwoi1&#10;/MnTst1HTBi+9DYu/8i1XH750du4/CPXcvnlT6/ivEDu4bwREJE7Ge6SsoAYEi6paRLf3wEIKAsQ&#10;RHEzelngGheRKeQ1cVnAGYIMeSVcP2tw6JK24zjEZQFnA+cXYuOFmSDWXZiMscoCGrHuwkwQu65i&#10;8qYXyyuGbv7JxHx6iOUWZC4gMndC7qGSsoAzH05cFnC+xQMMl12EsmC+pqX02IYFzz773Lazvu3s&#10;aIzUhq7/186MZvYMUZygLIDpQVkA00CsuzChccoCGrHxwkwQu64CktFtCCxis4VZQmz+BJQFIBMo&#10;C+ZtMpxUNFzSqEFhya3slk52KEmV9sIN9uX0Qf7xn30YVMsMEUXMfC0L1Nx2EhOQLQUpCxjExgsz&#10;Qay7ML7xywIasfHCDBEbL8wQsdnC7CEqAAbKApAJlAXzNrlBl7YpObInFFWd5vDFGjpm4bHmC3/5&#10;7Otrtp09uefFp3/17i7lzPJMq10at9prnPeqWVhcoS+6HFYn/piG2ONr1hw0MLBYfyG3tSvehD5b&#10;o2wVKhRJnhHhf+ZrWQCzDWUBTI8Pg7P0wqgmLgvQF8iUnwL3Bd5B6cdOnnfxiSfmM0EstDB7Akbr&#10;C1AWgEygLJjH6YnS3vKzn/3ELq1LJIw/8PzG+LKWFs9dKiHpnFcWpB389YqUpkKl536z3DSTyrF+&#10;5qeHbwiLlP/xV/00qj5K44ffXxCdHvf6MZvOPvQE8yqjlgXWrnGRmUKAcXjLrizw5oUQ3lQG7DYu&#10;50J50xeIt/EnR8t2HzEZHWfplU/iVZwXwnlTGfjLjldg6oaNmxw8ooj5TEUwyOWWF8QbOL9EMtgi&#10;YJJlAfH9HYCQg7JgfkdYG/PFrgP5GXYLf/Xe3lPiuKWljV0WfOxbTZ9m7v/JkviijI2rDSrFz5Gz&#10;9/sLostrPHTU1PX0XSIyRYPiKTIPMmZZkCXkBetQJ2JiH+FL/zUis98lJpaZuMbGmweb0wKuVTIT&#10;mDnvRFm+skCyivMCuZnLJ8kqzgvkZi6ffMOeGHFZwBmOgdzM5ZNkD+cFci2XT0OrOC+QqzgvDK3f&#10;vCMuAiZbFnC+xQMMl1OMsmCepu5aSFEHJRwoOrpzy43KkM1/eDMon3mjQ+57FoxWFtQVKr3yslk2&#10;1Zig/7PvL4iuF39kU37MCS2zfiHagnkSvpcFZ2zfISaqzmvpv561X6Trc44+8E0qsAi29E0upF1x&#10;3yu9DGZItmUBjbOWyydyLZdPnJ1cbpFruXzirOVzZyplAYNczuUQZy2XW+RmLp84O/k0eQWl7di5&#10;x8kzhpjLGrmNyz/OHs4XKAtANlAWzNtU5bhuXEDnfZ2IEvq0IsF0hfh0gXpQUZ7roQUff+5yrTrN&#10;6NMF6w6klKTorVDKa6s0X30yvoG+9pbO0uPZrRSVbUNfv0H52JbvL03Iz9q1cdmCBZ/p+mTiVoR5&#10;kzHKgvjILBFfqLltkx6fs/+I/qtZkHF4Zp+ujzJ97J2YaxXqwDyq6rKeOYCZo//Gyvw9C4iNF2ZC&#10;8lJ/cumFaXtSL/WXlAXkcB4g1l2YIWK5nR7v4PT9B485e8cRc6ANvcif3LTl3KTLAvJbPMBwKAuQ&#10;CVIRrvLbFy6LX4iAzLuMVRZEZYn4wiLY2ishiz5wiY62DnVkhhGZfXo+yvQBvdNahzrQBx5xqads&#10;XmcehZmj/8aeMzh0WdtxHGeUzpF3/k+Is/TKpxG338szztIrn0bcfi/POEvvbJteWUDegS+3OEuv&#10;HCLvwJdbnP1Wzj2+zZ5fOMu2PJOWBYFju6ymSXx/ByCgLEDGSovTluefFmdxGDtB5lvmQVngGhPn&#10;EBkQmSk0D7LwSy5khtKygKbvq3LU8u/aXqcuuaxnJjBzs1UW0Hj0an9e4Mmr/cm1XD7N+ev8p/3K&#10;AnItl088eqk/L8zsRf5eQWmrV692cI8i5rON3MZ5QfIif/nHfWUB0RTQUBbAhFAWIIjiZvSywC0+&#10;KlvEIxqeB0LTWw391aWTiKw+PV9l6SlDXBaMnMC0eSflnjM8dFnHcRzismDEDf+TR67l8mnk7ffy&#10;jNzM5dPIe+/lGbmZz56Z3IYw8vZ7eUZu5vJp5I33cotcxSfPJyTj7IWrbn5JxHwOjLzTnl8e7+Fy&#10;aKzbEAKjHhOXBZxv8QDDjSgLIhAEUaR4e3vPg7Ig8Fq5ivPqoNQa6URaFvglFzpEBdAHLjGRDpH+&#10;0gtghma5LKCRm7kcGvpze14gN3M5NPRH97xAbuazZEZlAfoCmRr6o3teILdxOTfsj+v5iFzF5QfK&#10;ApCJx2WBioqKNoIgChZuWWDjFh+dLeKXSy7rh59GZvWZBZswx+bBZheclpsE6EofhZnzmfWyQGzE&#10;y+nlFrmWy68Rr6iXZ+RmLqdGvKJ+dmjZ7iMmU0au5XJqxMvp5Rm5lsu1xy+bnwRvyW0Iju5RxPwJ&#10;ILdxHiBe2y8nPCRlATEcQVIWEN/fAQjXpWVBRkaGCEEQRcqtW7f09PTmQVkAc2xuygIauZnLJ85a&#10;Lp/InVxucdZy+USu5bNABmUBjbOZyydyLZdbnJ1cnpF7+Njo//S09W08A68R8yeAs4rzBbmKP2kT&#10;lwWS9ywgvr8DEEaUBe3t7YMIgihMQkJCUBbANMxZWUAjN3P5xNnM5dOInVyecTZz+USu5bImm7KA&#10;xtnM5RO5lsstzk4uz8hVnC84qzgvEKv4k4WyAGSCLAvY9z170ikrKwsODjZBEGSWwy0LbN3iY3JE&#10;AOPwlZQFajqO4zijdM5HvOrLAmfplU++vMDZeOWTH49wll5ZEZcFnOG0+fMFZ92VQwF8xNlsh/MO&#10;ltyG4BFFzJ+4QJ4a9r4AT4pHWMYljyBiOJyHf6KRhQfx/R2AkFsil2WBl5eXubl5yZOLu7u7uro6&#10;e4Ig8zfl5eUoC2CqJiwLLlw2sHLwJ3f+meBs5vKJ3MzlFmc5l0PkTi63OGu5rKAskGfkKs4LnFVc&#10;iv43xMox0Cc0g5jLA3IP5wvOcj7HJiwLLO29faPLie/vAAT5LQucnZ3ZkyeRiIgIbW1t9gRB5m8G&#10;BgbmWVmg432SmIDMTVgWnFfVcfWNJxf+GeJs5vKJXMvlFmc5l0/kZi63OMv5zMm2LGCQm7nc4izn&#10;8oncxvmCs5D7R2Q7ekb7hmUSc7lCbuN8wdnS5wbKApAJlAWjB2UBoiBBWQDT8GTKAhpnM5dP5Fou&#10;tzibuXwi13L5xFnLZ06hywIaZzOXT+Qezhcj93C5vQ2Bi1zFeYGzqM8BlAUgEygLRg/KAkRBgrIA&#10;puGJlQU0zmYuh8idXJ5xNnM5RK7lcouzmc8QygJeIJdwfpEu4RE53sGpARHZjyfyitzD+YKzq882&#10;lAUgE7woC/KPPfPjT1Uje8XHovIw3V/++C3faskjo6Rc/bXVLhXsCZO6W04Xzjj3CnM8dMLb2NkE&#10;QVmAKEhGKQvc42Ovi/hLx+ckMQGZ80uWlAW6jmM5f0lSFoTSu/2sIDde+RTGD+TGK7fC+YHceGdA&#10;y3YfMZGlCH4YsdnyQiT/0Kusf3iWkYWbT3DaiP1WzkXxUlBU7tzwDMu47BFEDIezsvf2iy4nvr8D&#10;ECYoCxLslJYuXfr5epWbbVXWm88lNbLz4REOpFhreLb0saeSNHqevBJez55QVLOfskM2ezypcMqC&#10;11YeOJtd10P1tbs7nPn0xwslZUGRDv3FLd1om14nuaxEnz7bvWX7s0slZUGZ8WefLt155npV+1BZ&#10;kGl5zraup8D485PKyofoay0kv57ezvijS5cesLU1P2RU3iV5JpQFiMIEZQFMA8qCyeJs5vKJXMvl&#10;Fmczl0/kWj5ds1sW0DibuRwiV3H5x1nFecFHchuCk0cUuZDLP842zgvE3j4bUBaATIxbFpSYrf/4&#10;Qnk3c1J45tmlvtXCjsa6lh76dKC1pqq8qqazt7uh2HbfynO5dfR1oq7mhory8qbOEu2FG6zyGsvL&#10;y2vb+ihK2F7f1DEw2N3a2t7aRA9rmjokzyl+ksrq6sbaxvYByWAonLJgkbqbR0BcYVdDmaPDxUO/&#10;EX8lKQZrV9iWU+VR//74UvGAKM1s+1KrUqoq4b2/f+RSIcq03bPZrijKXlfDN2OoLIg4ufRcWVfa&#10;lh//7mpYKZV08Z0lutWiPpetv7BIbq7y2v3P1/ffHPobgLIAUZCgLIBpeOJlAc0XlYFMkWu53OJs&#10;5vKJXMunZdbLAgZnP5c34tfGEws5L3AWcvkXKHmVAS9xtnH5F8Qid3hZQVkAMjFuWdCSrrxpm3ns&#10;LcmJuCywu5ZufOFCWAnVXBR4Zr/yyVPHzAOC/VU2v/fyUt2Q/J7W0jP7NquoqPplZWgvXLRCWefS&#10;4fV/+diihqo1+mSrdWlPoOr+Tw9funTm0ILl54so8ZPs3nhQTf3c6jc+MaLPh4VbFrhdSzhj5Ffk&#10;d9Q1+ZqktmiwWLPLrIR+tOTiC8s9q5rttu+TPAlzG0Kby4Etnx5WuXTpkltSGVEWHPz1ipQm+sro&#10;4wuOF3Zk7v/JknjxKwzijqEsQBQv3LLAzj0+7rqIv3R9ThITkDn/5Fxlw0Pquo5juXBJx803XrLP&#10;zzbOZi6X/MTbuPzjbOZyyV+8ivMCZy2forkpCySrOC9wtnE+kKzfPOAXmnHpioFnQNLQhLON88HQ&#10;+s075BovE5MpC/yjy4nv7wCEvPFvQ+hsydVa8cEr212aJWXB8i8+Ty7rpaj+KIO9v/3Zr379y59/&#10;fMZR2B94ZpN2fS9VkeV49oLLgGiQoqq0F642vtlHDVzf89PFIfXSsuDUhbAKSlhruGqXZTn9JBcv&#10;BxYNChvMNu+asCwIqm51P3Vkw1njmgH2NQ4phmuX24hfWfDqJ5dLhF3BKmuWWJZSlQnviF9Z0BOh&#10;seUjE6bmkL5nwahlQdWVd35untREJav/A2UBonhBWQDTgLJgqjhrudwiN3P5xFnL5Ra5mU/JHL2y&#10;AH3BLJMu5PLMJzhVchtC5LAhuYrzAmcP5wtyk585lAUgExOUBZJUay/9fUAhvaL/Zd2xi46xNymq&#10;P8ZY+bT7DeZhaVlQme148pzdUFmwwb6cflCy59dKywIl7YR6imJeFCB+klPueVR/rc76beOWBZWW&#10;686mNlPUrYBLYXX012O77XyyeNsv0vuMzlb7DMl7FrRknKDP9u1T33gupoGiWnPOrFj+2Wd7vHKr&#10;W6qinWxj+oVZ1uft63pumW2+lC/+heZYnbaq7qa6izx2fPbZokPrt310vgTvWYAoWEYpCzzi43IH&#10;+UvX5xQxAZnzT8lTNjysrus0FklZkEAszLOI86J6+URsvPKL86J6+URsvHKK86L6yROXBZzhLCH2&#10;W3nHef08LxBrLW9wXj8v/4itmE+iZcYzXFIWcOZS4rIgpoL4/g5AyCvtoxeEMcqCutCDq+h8snCv&#10;Vk2H+M/z3fLLLS9s32KT1ZLv//n7n6xatcMuukA4UHlk8Uv7ba71dhTpHdi8auUqw6jESZQFg/ST&#10;rP7g01Wb1376yqfjlgWzm2Lv0/QvculrC9SjqvrZGcoCRFGCsgCmQe7KAhpnM5dDPPqje2Itl08z&#10;/6P7OcLZzCdpbssC9AWzTp7/uP7YyXN6xg7E8DHONi7nZu+P6+cCZ6ufHpQFIBPjlgWzHNFAb0tz&#10;U2Vu3OdbT4rffGBYvLy8HBwc+p5cgoODjY2N2a8GQeZvRi0L4nMH+UvX5xQxAZmTx7JAYuQr6uUW&#10;ZzOXSyNfTi/POMu5XBr5cvpJ0bLdR0zmBGctl2PDXjPPO5yF/InauGmz6hV9Ysg17GXz/MJZyPkg&#10;OHpGvCRlATEczsreOyCmgvj+DkB4kmVBd1WW5mXlM2cuuMbms6OheHl5KSsr6z+5eHp6sl8Kgszr&#10;oCyAaUBZMGPkZi6fOGu53CI3c/nEWcsngLJgkjh7OF+QqzgvcPZwviBXcV4g1vspQVkAMvG4LEhK&#10;Svr6669D5CNnz55tfKKhNyh2l0KQeR2UBTANclsW0DhruXwi13K5xVnL5Ra5mcsnzmY+nidUFjDI&#10;hVzOcfZwviBX8Sdl+44v1DVNiOE4OKs4X5DbOC8QS/4koSwAmWDLAhcXl6ysLHptMJCP9Pb20l8M&#10;giCzHfq/tVHKgrxB/tL1PUVMQOb8r+UpGx1W13Mai7gs8Esg7tifM5zNXI5x7sOXN5ydXI5x7sOX&#10;Q5ydfDxPtCzIJu635wXOKs4fnLvu59jBwye0DayJ4fg4ezivcG7gl3PEnj8ZkyoLYiuI7+8AhLwy&#10;SVnQ2tpKLwwIgihgHj16xDQFdOzs7Ow94hPyBvlLz/cUMQGZC5CUBVf0nMZy4ZKOu18CuRgDB7nu&#10;wsyQ6y7PPeGyQILcaWE2kQstzCZic55/JlkWEN/fAQg3mLKA3hYQmedrZBbC7LTILAVlAUwGygLZ&#10;IjZemCFi3eUveSgLGMROC7ONWGvnwOrVqy9c0iaGioDYn+cT99A0NY9gYjgcygKYDJQFsxh2u0Vk&#10;GmanRWYpKAtgMswCjFQM1IiCYDiUBVNC7Lowc8Suy1PyUxYwiIUWZg+x0M6B8yqaJpbuxFBxEFv0&#10;/LDFyoaYEFAWwGSgLJjFsNstItMwOy0yS0FZAJNxwuwdoh0goCyYEn/0BbJGbLmT5O4ba2hsJhPG&#10;JpbEk0+D3JUF6AvmShCDs9PCLAmej30BygKQCbYsSC+sn7yMooZJymQUN04oS6qkaULZjNLmCeVI&#10;lbVM6LpUees4cgkVbePII1S2j+UGV1XHqG5yVXeOJZ+rpmtUBaOq7ea6NZa6HkLhOOp7CUXjaOgb&#10;rnh8jf1SJeNrGhiudHzNQkbZJLWIaOWT0TpIq5ikNqpy8tpvV00O0xTQEZcFnvGJNwb5S8/3FDEB&#10;meNdWeAfzhfk0iufAiL4glx3x+HpH29qbuMVmKSjo+vhFzcTJmbWrj7R5laOfmEZxGcZVWDk6LRs&#10;9xETuUEut3wRFMVT5HIrc7NxG0JwNE+RSzUvhMSQtlrZEBOCtYN3YFwF8f0dgHATZYEUyoJRcJoC&#10;GtkRSKEsGA5lwROCsmAO8PGVBZy1XD6Ra7l84uzkcotcy8fi4hVh7xJg5+ynb2Bs7+JvYm7j6BY0&#10;Ezo6OuaWDjTiE42Fs42LyXFZwCBXcV7g7OF8Qa7isqVrZGfrHEwMZ46zh/MFuYrzAtEFoCwAmUBZ&#10;8BjKglFwmgIa2RFIoSwYDmXBE4KyYA7w9DYEzmYut8jlXA5x1nK5Ra7lXD7B12wdvehflKm5Df1X&#10;XV09Oydfr4BE4rIp0dbWtrb3oJ/N2HRS9yNw9nAxuS8LaOQqzgucPZxHyG2cFzirOF+Q2zgvSLsA&#10;lAUgEygLHkNZMApOU0AjOwIplAXDoSx4QlAWzAG+lgXoC2QqYF5UBq7eUdZ27vSBvoERM/ENTTc0&#10;MrO0cZ4hGwcv35A0r8AkWycf5pknJHlTgMf4UBZIkQu5/JO8KQBPkdv4zM32T0MQvykAX1sDchuX&#10;fyGSygBlAcgEWRa4Wam/9+p/Xn71Px98oZlwo0Y6H45oBFJjLfYeMou+GXt8+Vnf7BEPZRY1OJ5/&#10;/5zHLXEjcLPsooFlRITtzk1XQvJQFpDIpoDGqQkYZFNA43QEUmRTQOPUBAyyJmBwmgIa2RFIoSwY&#10;Ti7LgqWfrnztjbdpCxYtGT5nmgI6dnZ2Dp7xSTcG+UvP9xQxAZk7YfbOVT2ncVy8pOPhlyBezuUQ&#10;uZbLKfEqzgvkWi6PxEv4aNx8op1cg+gDJ7dgV68IZmhiauUTlMwcz4RP8DUzCzv6wDswydjUcvhD&#10;E5Ns4LwqC8TYt+XjHXIV5wd2/ZYRO+dgd994Yih75B7OD+Ldm4cmUxYExVUQ398BCGRZYKt1/oBe&#10;VHphmfGpLT9ZYpA4rCOgudtc2XfRZ3gdMEzQhr9tdMscMRS/rMDl8OKzQWnFjUnp104onY+7SdYE&#10;jCyUBVycmoBBNgU0TkcgRTYFNE5NwCBrAganKaCRHYEUyoLh5LIs+N3vn6P/umzVuv/76TPD50xT&#10;QIctC24O8pe4LOAMQbbEZYG+0zguXtbx8E8gtl+YKmLjhZkbvtl6BSZa27nRB+6+MQ6u/vSBf1i6&#10;pY2z9AKZMLO09wtNoz+1tZ27f3gG8ej4eFcWSBFrLcweYq2dNmevSK/AJGIIBGLZlnNbLa2JCUFc&#10;FsRXEN/fAQg3y0cvC+rTrydvfv7f2vH16Zmxx3bs3bRD1SEj5sDid19+a9lOs+TocN89+/ZtOnTB&#10;IbYorSBBX8cnPp8pC0qtLh7YtGPfecdUtizI8t26Yp//9cYIT5WDV0JTi1P1VByjbjamJHrv37lv&#10;804T77R0U8/wrOL6AA9P85D8rFvllp7R6UUNREEwHMoCEqcjkCKbAhqnJmCQNQGD0xTQyI5ACmXB&#10;cCgLnhCUBXMAZcGcGb7owsxJt1lX7wh7Zz/6wNEtkMYMbRw8vQOTmGNZ8Q25ZuPgRR94BiTY2HsM&#10;f2hCmjZ7iQlfEAstzCpioZ2e1atXX7ykTQxhVMTKLbdQFoBMjF0WFOYrvfeTs355Sos3nAkqjvO3&#10;/fBShKPJxV1KzvE3atIKqhJySlzsru47655603n7cpWIG5KywMPyRxts4rNLkm7WsmVBUZ268hf2&#10;cRV6O5/VjajPLPbd8sZ+v+uxm37xoWlcaYLdifVX/Zaf0MkqrNM9vurfR32upaXuvqCbVoiyAGXB&#10;MCgLpIg6YHzD6gAGygKQCZQFcyYAfYFMBUr6Au+gJDvx+whkuXhFuHqFM/utgZHJVP/kf5Lop9XR&#10;1WMOjE0shz80Ph6XBQzOWguzIZjB2WmnRPL6l0xiCKMK4UlfgLIAZGLssiAvdec/PzWNT9n8xnv/&#10;+WzVEtpFP/Y2hMLaQDuzD1Z+vnDBB+vPu44oC+Lj9674/MBlM6uwm0NlQYODmY6atc2OD3Z6XG9k&#10;y4Jo11e+/9d3l61aumzVHtOQs/vOW2flXDp9dM1nKuaB9mc0PTOKyYJgOJQFJE5HIEU2BTROTcAg&#10;awIGpymgkR2BFMqC4eSvLLBw9F6xZsNb773/nzffpQ8MLZ2lDzFNAR07OztHz4TkmxR/6fueIiYg&#10;c/OpLCDvwJdPnKVXPpE33ssf76BkZ49Qazt3eqF18Qq3dxG/uIDe4W0dvX1DU6W7rszRf3NsHDzp&#10;fcw7ONnOycfZM5TL2s7NwspxOKIsIO+05xHOfssL5P32fMFZbifD2MLF0T2MGM4l4n573uBs4PJj&#10;nLIgNCaPZuPgExxfSXx/ByDkj1EWlFte3Pvp4bDY/OxD7y5cZ5XLPMqWBfnlp/cf1Y8p8DBX2a48&#10;siyQvGeBl5XaJ+fcpGVBdLDHR+++sPBUVKr47QkkZUF66Mc//Kt6cInkDQvq/I1PLVq/9oT5NXeV&#10;HRuPK2l438wc2Q4QUBaQOB2BFNkU0Dg1AYOsCRicpoBGdgRSKAuGk8tXFtCcfcPNHTyJIdMU0EFZ&#10;AJMxz15ZQG7mcoizlsstYjmXB5Y2riZm1gwrOzc3nygLKydHtyDxOxpKlnDfEPGPTpTu5LPEJzjF&#10;wtqJPvAOTNTW1qG/DAK3rbhq9YWjK3uLhBS5h/MCZw/nC3IP5wXOHj4Z8nAbArmH8wJnD5cf47+y&#10;AGUBTBJZFjgZn/3H75/77e//uvKkfVKBZJjsvkA8ee63222jwn0//M9zfzvq72Z+4cU/P/ePpXtO&#10;Gvmm3vQ+tE0n6kbEnncPevk6PPeHP/7u9++e886QlgWZuZkHPt1+NZF5L8OQA5+eDcxtTAzRfvX3&#10;z/3u9899pBadmRbw0R9W2qU3ZiU7rXj3gHcO2Q4QUBaQOB2BFNkU0Dg1AYOsCRicpoBGdgRSKAuG&#10;k9eywCsk3sEzmBgyTQEdcVnglZCcT/GXvt8pYgIyN+/KArzUX5aI5XYu+QQnM1y9wvX0jRheAfHE&#10;BW6+0db2HtKLdfUMpMeyZWJqpW9gPG1XLHdpamq7+kRJv34GXuQ/x2b+In+YPGKnhWmb8DYEGwdv&#10;cVnA+RYPMBxZFkxGxrCfdzA+tiwY+pEH48jCT0Pg4tQEDLIpoHE6AimyKaBxagIGWRMwOE0BjewI&#10;pFAWDCevZcGomKaADlMWpORT/KXvd4qYgMydMHtHQ99pHMPLAvEqzgucpVc+ie+654WR++0s8QtL&#10;t3HwlLJz8mE4uQdLr3FwDeBeYGxiOfzUfnb4haayi/20XLHcdfGSjqamNjF/jLPW8gJ7jz3vcNZa&#10;XhDfYD8Jl6/oW9h6E8MnibPZ8kKoPNlqaU1MCDYO3iHxlcT3dwACyoLHUBaMgtMU0MiOQAplwXAo&#10;C54QlAVzYH6WBTTOZi6fyLVcbg3b6meDuZWjrq6+tZ27b0gqQ/qQrp6+lPgV/pwLbOw9/ELTpKcM&#10;chV/0iYuCxicbZwXyFWcFzirOC+Qe/homNsQiOETxlnFeYFYyJ8glAUgEygLHkNZMApOU0AjOwIp&#10;lAXDoSx4QlAWzIEplQVS5GYunzibuXwi13K5NXIblyF7F38P/zj6wNbRm3kDAitbN1MLW8bwK7no&#10;i80s7Jw9QugDLjdvWaI/0bRdsdx1VUNbS0ubbAdGxdnGeYHcxvmCs5DzArmN8wVnIecFYjOfeygL&#10;QCbYsiAoLHoKwicreDpiJitiYiHTFDsFkeMJnSNxUxA1ujAZiJ+CaFK4zCRMVswIETKWOFmxYpFP&#10;Tm1jK9MU0EFZAJMxr8sC9AUyFTlbfQG9S9N/9QtNs3X00tHVc/EK9wlJGX4BwdE1ULqE0xePw5Xm&#10;LTPkSj8Vk31lASMKfcEciubxuxiQq7jE8ZPn9E3siaG8iGGQ2zgvEPv5XEJZADLBlgX0hqCkpHRh&#10;jJw/f/4UgiDzMYaGhvfu3WOaAjr0bwVO3gnXCij+0vc7RUxA5sRlgYHTOC5e1vH0TyD3cIZ4G+cB&#10;cumVT+JVnB/IzXbGtLW1XTxD9fQM6GNDIzP/0DRmHhCe4ReSyhh+M4KTWxBzwdSIN/AnRlwWXJaU&#10;BZyHxkdutnwh3sD5h9xs+YLdwFmbN2+9fNWAGMonYuPljdi5Ji4LOMPhxGVBQiXx/R2AUFAxVBZk&#10;ZGT8d4zQu0R8fHwhgiDzLhERESgLYKoUoSygkZu5fOKs5XKL3MNnxszCzsk9WEdHl3mHQn0DY+bA&#10;1tHL1sGTQXzINHFW8Tkz7bKAQa7ifMHZxnmBXMX5grOK8wK5h/MCZ1efbSgLQCYmWxYUFxezJwiC&#10;zKOgLIBpmFFZQOOs5fKJXMvlFmctl2fkKj5dZhZ29F91dfV9gpJpRiaWzIHf0EsMZIyzis8qD78Y&#10;A0NjLR11TU3JexZwLpgkcg/nC84qzgvkHs4XkvV7+45dV7SMpdu4/CNXcb7gbOyzB2UByATKAgRR&#10;6KAsgGmYaVnA4CzncigQlcEsCGJxFvKpMLOw8wqIN7e0Z05NzGykD80uzkI+EwERGe6+UVLa2tq6&#10;evoGhsYMfQNjFTXtab+ygBHM4izkvMBZyOUfuYrzxKEjJ3UNbYiFXM6FsjgL+bh8fGLCHf2HC3X0&#10;D6aFXCOunF2c1V3mUBYAw9guKiBW/A+aPohIbYnL7qYPEnP7Q5Mb6AN67hNZyhy4BOSaOcbSB9bu&#10;KXZe6cyHhMXm0AvC47Igk5OBgYHHZcHDvgD9i9uYqAQMiEfD81V5tM0Op1vs2VASHc6ec0kTZtle&#10;sgm++xU7HCtfU102Gke2bVMvGRSfPhzsMpd8wtMa5m3FCXsOHbvVJbluZITNOWqWPuwJE6pcc+eO&#10;UOZZxOnwOrCXfh76K2EHCIKMURakFlD8ZeB3ipiAzJ0we0fTwGkcKpMoCyR7OC9w1nK5NLSB8wtn&#10;FZ80Mws7U3Nb6elclgVD6/f0WVo7WVg70uhfhba2trmVPXNKs7F3c3DxpZlZ2BoamWloats7+xEf&#10;Pl2cVVz+iXdvniK3cXk3Yv3mHc4qPjYTVc1r69alDklasyZu9eoY2uHjcUoqtKghoUoqgUoqwYGJ&#10;xDPIRmxu2KxxDEk64+y53tyc/qtfZCbxqJSNg3doQiXx/V2RLflso7K6NXNgaB3KHLgF3whJrKUP&#10;YjLb6f2ZPqDnmsY+zMEJZcPlq3fSB5t3nfzi4EXmQ6bxJMtm50nOqVnRBwKB4OR5I+bAzDHWO7yI&#10;PghPadQy8aMP6PneI5eZg8WfrP/R//6EPvjzX//x8qvvMB+yY8cOekF4XBZkZWUxKwSTlpaW9vb2&#10;x2XBveZLy/79qX3jf0VFu1787RuHfAe//e93j76kL7h37+Gjb4Weh5b9z+6gBw+/evjgvnj24Mvv&#10;vvvu0Vf04FGH9843dlwVPfz2S8kjD7/+VvIZ/vvf7779UnLx/Ydffvvdtw15pv/889qCwfvfSB6s&#10;dtz07n7je1//t740viXe6n9/+WxUzSP66gdfPvrum6/FT3TvwdffflOZovv3Rafu3fvym28f3Zc8&#10;2dddKYuefupKVLP45Cv6yWquXfu6Ls3mnz9fgbYAQaQZvSy4RfGXuCzgDEG2JlUWBCQQf0o/qpFr&#10;uRzj/PG4fOJs4zzB+fPwCdE7tpaWVkB4BsPYzFp6PDcCp8jRxZ/+mrV1dP4/e/cBFsW1QAF4X2Ki&#10;MbFrNHZjYo2JsffeBXuv2LCLiqKggoKKgg0URJrSQenSi3RQpEnvvXepUvfd3VlwHTCCld095/uf&#10;786dwoJGvceZhXJd4RZVChCqD3Qpd+9ry12+TMjKXVZ79MTAwt3I0qPJmv/TNPmXcF7RZDXOI979&#10;x/C2ydjSQ0hI6NQZadbXmT3TZDXOI5r84zmNjo6FuLCwv6Ji4M2bTXlu3Ei3fj3htHIlxX7lStuV&#10;K5+uXGm4cqWpuZuphUcD97fe/YhGFhTy550ne+DONfAiA2MLd2MLb2MLH/aA/EjGZEDmvRoGnuw/&#10;hsiA/EjG1ClkL23w9iKKek9v6VttvKMs/eix1hMnMxvfx1aeJhas1sDE0oP8lksG5Mg797RNHSJs&#10;vDIcn+eRP9nJwOlFgbN/IRm4vCxyepFPBmTe0S+XGtj75th6ZZKBnXfWqL8nkQFZSQqtEaEGR05f&#10;pwY3H9joWrCXoy4Jl26wl6MBxSIH2MvRgOLZC1Z1/LkTGbCWox97kTkLV3+Ji3To0HHVRlFqIHb2&#10;JjW4rWGnZxlMBuQicreMyYDM7zkiQw0WLtvYrcevZPDniH/GTphJnfIRF+navRcZfPaLrNywjww+&#10;UUDEu48htLQsYDILnCWGDZ/y7HnwLdFpi7fumtpr5pmn1gemDWaMErqrYfnwxqVjB/eOm7/cIqzM&#10;VGrBElk7qixIfvlw+b9jdxw8puKVx7ogk5nuqblAaNWxo0dWrlhrGZagKz67e+eh244YpLP3+qus&#10;HDV5hcJNxxzWhlLHHr/euXWjZ8cxUvrPzG7uHbvqyKoZC7Y/fKpxZHrXfv8eFzO21D8/eu6aY5KX&#10;PH1MZ/7w/WShvWtm9B24Tjm7kln8yvyc+P4tEupNbohAEMENygL4CJ+xLCDeLsjbuCYr87bpnUU4&#10;D2lSB/w3HSP7K1evX/rWYa3/PxT5a4rkR8Ubd4j7GvpK9zRu3lHhpqyidVdVm1BR06GW9Ccf6CxX&#10;UCB231XTM3vGWed/Rk2W4jyBvg7nFe+uzNuah4Z223fuFmLn7PkrjfP0dfiXJ3v1uexVPdmr99gD&#10;ddmrWuzBHdmrRg0Dq4aBk+xVd/bAW/aqHXtA5s1k5ZVk5V/IyuvLyt9jD9Rl5bXZAzJvRAYy5y+z&#10;ygJd3UBDww/T0wu8fPk/+O7dS/HavdtTRMRDRMRZRMRJw4DbZRGTC5serRXetGHDQQnJF8LCwtt3&#10;SFODvaL3qMGRY49PiDusWLFCXML94GFdMjgj5b97701qsHXbmVWr1pHBunW7N248RAZkfsdOGWqw&#10;b/89anDk2JO3F5GxWyEiIqVlcFpFY8X69WY2vkePS6xdu44Mtu/YtWffQTIgR27ZssXUIeK9q2tF&#10;fdrqmnudf/DkVTJYvenA+ava1OC2ui010LEIMnOOJwMbzwwNIx8yIPPX7ppRg9PSKht3iJHBnsPS&#10;H30RCZkvchFoVjNlwY4dO0Y35D/KAmbyo6m/T9C5K0l+AfX/Y9ivHX4cvU9D7eDy7/ZYsfYyQ8RH&#10;Du/Ruf0MxVfcZUHQ3RU/duyxQNKAfQwrj0/MWHnRrL6uxkBy5bzztilBd0cNWRtRXUvtrSpNM5Bc&#10;0/67rrO2icU6Kv3YocOIYcOErr7MT36xdGzPHoNGDerd7btJF7w8Ff6cc7Kutvrkgr9kXKJYZ+a4&#10;zvzh+7PmSfH6Il37jXFOYlblJ7mZqi6ctvhJGvvSCILwXVlw+sG8I8p/STxYSJuHz2uY7GlaO0CD&#10;suAboi/CeUiTRuC/6T92Ist1xZtKahq6V+UVyI8f58En0fugGzeVZWVlr1yVp8jJXSabN2+r6Bnb&#10;U8jnTlvML1dQkNE2vmdkSwbqjx1pez+PJkvxto++COctXOvzT6Rn4rNtu+q27SLbtvtv235523ZR&#10;9uDktu1n2QMyr9gw0G4YWG7b7sweeG7bbtxwLusiGzcZsYuC1UJCV8n/0S5C1pbbd2hv3/GSPbDa&#10;vsOFPfDavsOEPSDz9xsGV7bv2M8eiG/fIdlwimLD4MMX0dDxFT14evXqtWSweYvIDpEDZMBeS1+g&#10;BpIXlKmBvKLxHRVbMlBRd5W9+pAMyPypswrUgLqIpq4fdREyIPPkImSwVlhYXFjYYsMGq40bW+Xx&#10;+vWG69Y1pbVunQbbnXXrbq9bJ79u3VXyOcvI71m3zvqx44UTEvs3b7YwtH2oa/XI0NbUxldT10rP&#10;xJEaGJi6UgNjC3fynyQZkF8nRuZuZEAW8/pPnKmBrrGDlp41GTw0sHlkaEcGZJ5chBqQi1AD7ovc&#10;Mnq64sqV7coqa27cUH5o+r6LXL+hYuoQoWXsa+GaSP5kJwNbrwxHv1wycH6R/9Q9lQzIvJlTHDUw&#10;tgl/+Pg5GeiaB5IfQUB87J0FNaWel5cMX3Te6eGR/33/j1VSNfNNXl5JscHB5d9tNs55ZTV+UL8j&#10;RkHHV46ceCWAuyworGSGWcv+0/2Xzvusq9kfwvTkTGHpJ/V1NXpnViyUsaeVBWXZqaU1TGbEzSFD&#10;ZzrqSH/X7oe+ffuM2qsXH+o6Z9gflwMrySvJLa6J9VT4c+qR8trqU4vGnHOIYJ3JLgsuOWSnPT7Q&#10;pd+fDuEVRXV1VSk+8/8edMGbfWkEQZorC9R17Z8FFPOow8ojj90de+D277R5+Lz6XJSjtQM0Z6Tk&#10;dIzs6YttvmBCW9/CF/B2QfshhmauV65eu6uqdVX++rVritS/9r8vqg8eqqrrEPfZFG7cua54+3Mh&#10;V+MmKyt77boijYa2oY6BudYjY7KX9onQLFdQOK9leMfw6RcsCxo0rmYfGniravioarioapiwB/YN&#10;A2tVjSfsgZmqhgV7QOZtGgaODYNnqhoe7IHXV7mIZcMp/3UR6UvPhIQOiOz237BRkayEyWDNWglh&#10;4TVksHLlzlWrWbvI/Lp10tRg46Z71GDrtsfbd9qTwU4R9y1bdahzP+oiDmTQeJFdrIvcoAZr2Rch&#10;A+oiZEDmyUWowaZN96hB04scOPRCXlF1125R06c+Uheu7BU9TAZHxE6fPHWODMi8tKwiNVC8o0kN&#10;Hmib6hjZkQFZW959YEidS11ESVWPXLMxzV1EizXYs/+Bthn5jZ0M2BcxIgPORdgDqQtX9+1nvZKj&#10;YhInT5+nTpGRu0ENWniRz4ssiWn0DWzObtj0QFhYoznqwsJqDZSEhW8KCytwuS4sfGPPfsqVPfsv&#10;kc9uz36dh2a0D9HW3Lmrpm9ib9LcOxfcva9r5hBB+/MdgOZjyoK+0zbs2bZyyFxR61c5zIIY2Q1D&#10;Jy7dumfTnNveVUGaJ77vPems9NVFI8cJ79o2aWRfWlkQ63R3z56t0wf/LaITUcn+EFm+uouWC+3Z&#10;vXu58HrbyCJaWeB5RXjltj17loyeelQt2/Vmxx59NIz1J3btv+f8Y63LG6hXctIwKS/SZvaYfzbu&#10;07E2uTh65vI9YmefeT5+pyywc1lzYN+WVfNnb5GOKqGujSAIv5UF57RWyhscRVnwpQlyWWDMfuAT&#10;viyrVvQFZAn0QNuEcklW9p6qRrPIWl1Ny6jxSIL8bNIu1XIXLvmKnXQWOykpdtJD7KQ5e+AndvIR&#10;GRw/6Xf85D2RXfskzjrIXbkld0VJ7oql3JVrclfUyED6oty+ffdERMyPs460OX7ShT3wOH6SmiHn&#10;6pDB8qOGy9mPIRAHJc4fP6nI3kUOeNAwMGwYvPci7MG94yel2YOr772IuNRxcZvj4i7btp+7eNnj&#10;5Gnt5cuXX7nue+DQdWqwY+epFStWk8G6dTs2bRYlAzK/e895anDkmBI1kJA0On/RhgwuXnb9KhfZ&#10;f0XBjyxu9+y9QA2OiClTgzNSxhcu2ZDBpSuu4hIPT52ReWLtraZtekVBhQyU1fTlb9wnA0UlzVt3&#10;H5IBmb+nbkQN1HUsqYGOsYOBqQsZsL5jhYEtde5HXcSVDN5e5Km32kPTqwoqZCl7V83g2g01Mrih&#10;pHX77iMyIPMq6sbUQEPHkhroGjsYmrmSAfkV+9DQljr3MyK/V+8U2Uu+XFRoe3mbTTN9geLZi/LC&#10;wtfeJdNAssEdiQuaiqr32VQpN+7TLsUrtHRN76vr0iYJlAXQEvSy4FGTvFMWIAjCX2mmLNBzeBb4&#10;mkeZPHPbf3sQqyxosgs+C+qetN4yctS3SLx4Tb1ZZ85d/viyoMl99W0TfX37OTR8ERoHNE0PaMmA&#10;7e0r9/qoAU0rzhUSfr6MFZNly+zYA7dlyx6xBy+WLVNoGIgvW7aaPdi+bJkoe0ByoWFwt2Hw3xc5&#10;tWzZqq1bXY8flzx+XPr4ccvjrFwng/3797fmIh9+Jcr3DTR1rchA18RJ8Y4mGTy28pKSlqcGh46K&#10;r1ix4raSyllJqfPnZR7pm504cULuyjUyIIveS1fvPLb2JgNlNUNNPWsy0H3srKikRQZk/pzMNWpA&#10;LrJq9Roy2LJ1h8huUeqUE6fOU4NWXGTVajJo4UX0HjuTVS7vaXKjPk+gr2y/KeorSQa79+ynBu/1&#10;7hv48YrGFbLi2YunhIVPs59HaNS4t82x9ftc5OWvsb4OXDOsd0RxjKD9KQ9AExCRRxYIb8uCZoOy&#10;AEH4NXxZFtAm4TM6buY5/b5up3MXxu4/dOGqGq0jaPSlywIjC09ZeW82ZVl5i4aBg6y8K3vgIStv&#10;wx6Q+ScNA11ZeRX2gHrLK+oUw4ZBqy8iJ68lJ+8tJ68sJ2/YMLBoGDjIybuyBx5y8jbsAZl/0jDQ&#10;lZNXYQ/oF1m6VH6HiNKxE75Lly7dt9/o4OGnZHD4mMvuvdpkQOa3br9GDdZvOLls+SoyWLFy2+o1&#10;+6hTNm0+Rw2avciefayLiJ3027bjOlnTksGGjeLLhVaTwcpV29esFSUDMr95y3lqsHOXMjUQPWB8&#10;6IgNGRwRc92z7yF1bssvYmTuJXZSUl3H8pGRAxnom7qqaj0hAxMrrxvK2tRAVl7ppMQFMjh7/sr5&#10;iwpkQOavKt6nBkqqemQFTgYaOpY67IsYmLreZ1+EzFMXIQM5eaUTp84p3dWQkjp34YLMPVUNCQkJ&#10;Wbkrl69c2b1nb8svQl4JGZBXcuGiAnWKvOJ9asB9ETL4bw/1rZTvacq+G1V1PbI+b8s4y2+e8+46&#10;nCfQF+HflJCQkITkJTLQ1re5cIn1AMIHNFmNt3H0RThv4Vrhf7QnT73va+g/tvJsnEFZAC2BsgBB&#10;BDpNywINPQe3wNdtn6aNtr1vIvfMZb19j9llgZTmCmrGyitEUlOIUDaTbzxM0Jh7vKC+CJ9i+eqd&#10;5FIj/xrfR3i1mmvMD/36D1ywcMJkrYmTp02cfHXi5DvsgdrEyTLswcNhw7auW79p2w7fbTtkt+3Y&#10;zx6c2LZDkj3YtW2HQsNAs2Fgtm2HPXvgtm2H4fadu7fv9Nu+U7VhILd95wH24OT2nVKswY7d+w8q&#10;3HvgRVa/p87cpgaXrhhcv2VFBrfuOp2X0SQDMn/sxFVqsGvPCSHhVWSwbv22LVv3UafsPyhFDT7q&#10;InupUz7jRTZu3PLI0M7E0vPeA2O9x84Gps/IwMjcXdfYkQzIvLaBLTUgi1UVDRMyuK9l+kDbjDpF&#10;U9eaGvz3RR4a2qmom5DVrKaularmYzJQ0zZTf2hOBmReS+8pNdAxsqcG+k9cDM3cyMDYwkPPxIk6&#10;t1UX+cp0je0471Jw6ZKOoQ2ha/wNXgZF18iWG32JC58VfUELLXZf8wn5fYMaPzSwod7U4L/RF7Tw&#10;JZnb+n06E0t3pbtqjZv31PTMHSO4/8IA0FRgC8sCX1/fQgRB+C68WxYo6FwxcLB3epFp4RlAOaE6&#10;VdtWd//tQftvD6FmTqnNpgYqFje0bHSo8X9Qsbi1+dzgbdJDJR7MX3f6t92XR1GDAwrjqMGxO1NP&#10;3JtJBqfuzzl8axIZkPl98n9Tg52Xhm84058MvtlFrjVzkaPXl5Mv15A/Ru06IEUNLlzVogb3dd2M&#10;bMLJ4Kl7qqKqJRmQ+eOSt6jB+m1HRo2ZSAbTZi1duHwTdUqPJUIXrF8wfv21y4IFF66q/Tt+0tGT&#10;l06fUySDc5eU9x+RJINL19SXrdi4avU6srY8KSG9beceMti3/8jho6fIYNOW7ZLnrlCDqwqq1IBa&#10;6JIBWdDeuvuIDMj8pSt3Nm/dQRa34mdktovsJQPRA0ePHDtNBmRe6vxVMoCPRlvTwhdFW9PCl0Zb&#10;1sIHaTyyIL/9Nm6SX7Snz14kk40z/4G2rIUvp3Gd/ymU7j54YuVJBigLoCVaWhY4OTlF8m9cXV0D&#10;AwM5GwgiSOHdskBkv+RW6X42PlGr9k4bt6CXrK7IxKVdFm4a88Badd/NgZuOLCCDrTL9Dl/aTgZz&#10;t/S4YSJ5TUf2r5mdlB7fPH3zEBmQ+T1n11AD6iImz9wk5R7IKOiQ6x85ff3Wg6fUQNPYhxo8to+y&#10;dk8hAwe/HH2rYDIg86o6rtTgmvKTE1K3yeCbXUT3vRf5XLTc4o+YulNOS8peuqberE96DKER3krw&#10;i7Jq3fsIwiexZqEtaOELeoq+oHUaH0NopKFjISuvJM3+dgYf0Nz7CMIXYcvCvfL/CCaW7moa+mSA&#10;sgBaoqVlAX8/hhAWFlZcXMzZQBBBSvNlQdDrts/5Rb6zf/YlnR1Oz3OtPeNuPZF28M1y9Mshu/bf&#10;GuL0Io8MHrt67L819JDScNlH+58FFroGFNn7ZD0LLHZ5WUAG1EWoAbmIvW82GUDLOfvnnzojTasJ&#10;KKyywNierPY/HX2J25axl988h76s5RXs5TfPoa9pecVTXkVf1vIKm6/N2MKd/G5AmyTuaz25fP0u&#10;GSjctl+5ynDlKvOLl525D2hEX9byCvbym+dwL/4/Avk1dvWqPKsscIqg/ckOQBMYibIAZQEiwGm2&#10;LHAPes0rbppI2vpGa9vpPrI3bJw8cPt3anBWYzE1eGiv//iZKzWGz8jU/pW07C1aU0CcOXdZ15j1&#10;jZ0/kybL8rbtMWsFzouaLMh5wRPWCpwXNVmQ8wJT1vKbFzVZjfMCM9YK/CtRuK2u/tCMNkk5deaa&#10;kJC4kNBNIaEHQkIGQkLmVxRcace8q8mCvA3TMbRV1TC6r8lXlO/rKdzWbAkbj0TaH+sANK0vC2Ks&#10;57CyVsM/K+2V9UNDP878O8k1PnbJPouzQaUk95mGkk15LWezTYW7LKjxUWR/gruds8ucbys9Tqqh&#10;5t9N1O3VUuHv1As1/sbahv6Nn3NdsOWdlXPmLFm30yOulDOHIG0vvF4WGLnY6To+OaI8mnsSZcHX&#10;ZOkcdfKUpJSMwpcsCwj6gryNa7IO5xX0pTivaLIU5xX01ThPaLIU5wn0pThPaLIO/1KEhITOSF2i&#10;TVJOnVEVEjowefKBHj1u9ehh2KOHQ48eXgsXm12QucwHVDSfPLEN5jNWrrG0P6kBPlory4KyJMnF&#10;m9VT2LNMZqynmsx12/r6stzM3OpaZvWb4pT4+PicssqS8HMTlit4J5dU1jKZ5RlkMqOgMN1YSvRO&#10;aGxCYkp6RVUd5xJtI2/LgmyHae3mueWzZ5mvDQ4euRVRXVmSl1tYQdb/pflZ5FPJKi4vyrDd2mOe&#10;eURuTV39m/KC5Pj4xLxiR8UL1yyCyAHJ2YXU+SQx1tcuq3m0rc8WQbjC62UBcVlvL22msSyQebTp&#10;qU84oWGjaebu3XgAfHYPdJ5ekFP6kmUBQV+Q84Qmq3FeQV+N84QmS3FeQV+N84Qmq/GPYfDESc/E&#10;4Sty/AoUbt2XPCfDH3bvOc1gCLGNZzC2MRh3GIwnDIbvjLkRtD8FAIAvtbIsqCqylpHYKn0xNIe1&#10;xS4LjD1VxO9q2RdXMj20d5yVkBJaIf7M13zd4DEbL6qEZVbEPhVZvvLIVWOvwnT9ddPXSV+WP7Bx&#10;jbpHIuv8NpO3ZUFZwo3lKyQfWhRWkg2qLMgyvi5l5JlSVZKhLicmJ3fq5EUVJ13Zyb+MOK3lWPam&#10;1vjGpoOHJW86xTgqii0RvXD1vPg8YYkYJrMyM+y2vPT56+o+0dn1rEsjSFsMH5QF+k7mtBlVy9vU&#10;wOF5gqrlTcLA2apxL3whmnr2UtKc+wu+TFlAoa/G27gmi3DeQl+Nt3FNFuE8hL4Ub0rhlmqbovg5&#10;qGqZPtB5ymcsnCNpvz22fVt2nZBXekybJDSNQxvKAmIdg3GC3Rc49B8YomueSzsYAPhPqx9DqH1T&#10;lhKvNWfEymephbGeasKjBx82LWLfKPB800/tunTv8fMP7R69SlecufFhMpmMleg940lSNRkVphud&#10;2q9SXFUfYn3r4j031rXaTN55DKE8/+ntQ3/MuJDGLgvmzO+u+bystp6ZHftw0s8/9+zZfdTs9WG5&#10;/od6C/uybkDwOjnnUGQR+fyrHRWlpC1imXV5altF7yUw62reFOTn+j++rqjljTsLkDabpmWBpr6D&#10;R/BrgI+g89j9/KVbstfVz37BssCjyYIWvqAma1reIC5+itec/iAnv0z+4xZYSPttBL4JBoOxftth&#10;2iTx7GXhspWKXH3BKgbjOIOhzGC4XlPOoB0MAPwn6KPe4LA2wODMEd3oWM9bm+et2iV3Pzb3DZMZ&#10;KD5+hU8mqxdgMhvLgoRzg/99FMn6Z3rWYwhHNEpqmGH2ypfuPmMf1lbS5A0Oiw1ERst5vTY4uH7d&#10;AXE5PYfiitqcuMfiJ+6VV1N3CTSWBc9Pzhd5lVfDLgsuXHMgn3OB9o79SnHso5jMnFD7K/d0a9AW&#10;IG01KAvg87r/0PL8pZtftCyg0Na0X4H+Eyfam0jxARV1Q/kbqvyH9ssSAD7aqfMW//ufMFdfsI7B&#10;OMRg6G/fG0M7EgD4TyvLgsrsRxeOLF++bMbqbfahudR7FmQG3d97RDIuJ89Vafv8mYuXL1dKYFbY&#10;ii+YsHq3W2xB0vOraycuWC5txBtlQWHgyeUki8euPxlbwHnPgme6Z9fLmVS9Try8d9XSpctOX7Et&#10;ZhYpLfp1xZn7heWv7dWOrpyzZMMD/3fKgthaW9XT5ELCQktNX+TjMQSkzQZlAXx2uk88jp84dUFG&#10;TubSVX6icOuBsbU/nzF5GkD76QMAATR15uLT0sq0yUbX73pwlQWUgwzGU9phAMB/Pu7OAn5LkzsL&#10;EERQ0mxZ4Bn8GgAAAARE9x6/ioieoU02Zfw0rnuPrcQvnTYwGGetXPNpBwAAnwlGWUCCsgAR2KAs&#10;AAAAgFbRNYvYsU9zv1gEbR4A+AzKAlZQFiACm+bLgpDXAAAAICB6/zZgz6FztEkAgOColpUFnp6e&#10;GfwbHx+f2NhYzgaCCFJQFgAAAAi4CVPmiJ+7TZsEAGhpWeDm5pbIv/Hw8AgPD+dsIIggBWUBAAAA&#10;AAA01dKyAI8hIAhfpmlZoKXv4BVSAgAAAAKCwWBs2HaYNgkAEByVTxYIKAtQFiACGpQFAAAAAm7D&#10;9sNX7xjRJgEAWl8WRBiPZGXWLe+M5ADje5oenPl3kq297aR5BmeDSnG23e3LT8pqOJtUXiov0wph&#10;j+pqjVRvuCQ4K66+z31eXpK9npZ3NdPn+r5b6eWcSSbTT2mfXi4z4uKEPS8LU5WXXQ9hFpmdldFL&#10;5uxubbjKgmiZMVt981mjjEizu/ecaus9758xK2LvY4f2SriS6r1s7qSRIyec0vSorXa7cUor7w1n&#10;D1fKHRWva4eXcrY4eX5tm3xyGWcDQb5mmikLDBy8XpUAAAAAAIAgC45uVVlQliS5eKt2OnuWyYz1&#10;VJO5bltfVxAXEV9Zw3xTmhHo7e0dV/A658Xxv+edt3qZW1rDZBaFkcnw1MJ0Y6k91129ff0CQ4sr&#10;ajmXCL6x7KwDWVPX1uQoyZxOK32dEBhTVsOsyAj19g5IK66oqshJTsqtq3cSn3vUxtvf97l/QQU5&#10;rSgxNLGiNvBAp4UeeZUpgRGpuZGyS1aKGXvHxMcnZJcya97EJ6SU19VTH+SD4SoLXom2m+GSwxql&#10;BGlLXzSrrS9Mikx5U8usqsgKJp9IrIH4YsmkMvIRclib0exDSWrfGJw5cs0thbNV/VRis0J25eu4&#10;gODiSjJRSD4f74i0qoqk21s2HtZ0TC6oYjJLYshkcPSbapcTU0StfV6Sr01GcTV1BQT5Omm2LPB+&#10;VQIAAAACgsFgbNx+mDYJABDSurKgusRFQWLZ/oP+mawtdllg6CB3QMPUp7SK6aK6/qrinS3LD7gG&#10;Ou78c9K+u4/j896EG64S2i6j7RhcmK4vPHW98gOtMzs33HWJZZ3PSpbyrs0hBczqoMviNz2qmN5H&#10;R+4IKU6/N23jJW3T0Kzi7Bi98xL6lbVO6/+cfVFZU+nwUqlHQdVM1xMzj8eWUmVBwoXhQhov/Y5P&#10;m73l2kP7x3cXyJhX58efunQzr6aO80E+FO6yYO//fl28SYRk/Yp5e1hlgf3pVZfSKpiuKivOSN/V&#10;vn9wCbss8FEXviR/V2Tt4YBC9nl1taFPVNbs3GYbz9pilwUXLe9duqFmmVnKDNVZInVJ5eB2MaeE&#10;V+eXLNogrRKQWp7oJDlu6WltK/eyN06bBk89d0dD5ciCQ3e8WN0CgnytoCwAAAAQcJKXVNUNntEm&#10;AQBaWRawU170eErfOQ5J+bGe95cO7bXfjvoHfO81jP99x87DkHTFmRsfsh4KiDrede5TdrPAurPg&#10;iEZJDTPMXvnS3WesKXY8dSUf+qQ8Ff1BP4xsUWVBjvLs9tu1gurq6xvLAurf8xsuQi8LTNIKtHfs&#10;V4pjMotfiWy+9TLa6fZ9ss6nPsKH8593FlBlgd+RwRtesnoB6pX4b2UwqE9W2Z91cEM8Vnb5/ZpN&#10;eG219dreg7dpvmRPhh/8oR118AX3MtPTJ28EvGYys5SWbFNPZO9nPmN/OuQLa352jzLrngME+VpB&#10;WQAAACDgPIKKPIOLaZMAAB9TFjCZtQEGZ47oRsd63t4htP2wzOXg9AomM+TUpKUeadRj+o1lQZLM&#10;n39pvGI9jv++siAv6tnlS/s37DAnC+iGsoA1MpY5rOgc3lgW7J+xNzyvOt5V+pS0aXnt+8sCZoXr&#10;ua3HFeQfOse3uCtoSVkQeurvOU5Jb5hpmhtZZUH4qRGTbeKbuQkgPcTotPyj2mrrXf8uPHBB7lls&#10;CZMZL9nvT51w6n0OGsuCPM1NK895sj9plAXItwvKAgAAAAGHxxAAoFmtLAsqMu4d2TR+/PiRizZ7&#10;RhdQ71lQEP9kx65DkZkFPhp7J44aO368bAyzyuncvGGzhO0iCnJi7q/44+/xRzXeVxbUlSTJrFkt&#10;85JaeFNlQbz85Emj562ze5XZWBbsHjp99oJZ48csexpXWt/kMQSTtBpfpZ0D/56k86KgyvX8iEl7&#10;n+e8+1aK/5kWlAVVgbqiE0eOHX9i915WWVAVYXxw4oh/xo8/F84+jVlbZa98Ytr48X/PmH/fMYJ6&#10;z4L4xGfH1i95HJCS7XRq0p/k4BMBzNqgR6eG/T32nmd2YarZpkFjxm89l1Vsj7IA+VZpWhZoGzr4&#10;hJYAAACAgNA0cjd3iqRNAgB83J0FbTb1FUVZLtc2zJGwLeHMtChcZQGCCFZQFgAAAAgyU/swHVM/&#10;2iQAAMFvZUFe/IuHaobRraoKUBYgAhyUBQAAAIJs3qLVHX/uRJsEACD4rCz4yKAsQAQ2KAsAAAAE&#10;mUdQgVtAHm0SAIBoaVng6uoaz78hn3toaChnA0EEKU3LgoeGDr6hJQAAACAIVB/aX7quTZsEACBe&#10;tbAs8PLyyuLf+Pr6klUTZwNBBCnNlwVhJQAAACAIqMcQaJMAAMSrGDyGgMcQEAEOygIAAAAAAGgK&#10;ZQErKAsQgQ3KAgAAAEEmfVVDZL8EbRIAgGh9WRDysBsrI2VdU+N9H15TcuLMtzLFFofY1+l20iKd&#10;M/XhBJ4avtm/gLPRJOEnep2M5Iwbk3F32W6DVM4GlaIM47msjzznaSZnhqssCD/WvefJx6zLpL3S&#10;l79mXVvPnkYQPk2zZYFfWAkAAAAIAuoxBNokAAAR2rqyoCxJcvEOnSz2LJMZ66kmI6lqZmZm4/ai&#10;pLKWyaxODfIhm66+kRW1zJRg+5TCKiYzO9Q7vKyGWZEeEpFZyj6vJtNaYfIqrTT2BjvFgeQ0M5tX&#10;GSXsiwTHxrAmnINZq/w3efFWlubufpER3g+WdJlw2y64sjo70M7N3vvV6+pCX3vWmUFpFayLmLvn&#10;VJZHufqFhvqRyWcxr/OT3URHTj+mzXolZQleZmb2kVnFFcFO0SVVz2WF5Nw4xQNXWfBq3/+milxQ&#10;jMmvTAnSlr5oVlvPzE8OtSUvzv4567NBEP4KygIAAAAAAGiqlWVBTbnvvTNTV631ZP9bfaznzVmL&#10;D9rZ2JzYvls/LLMsJ/L82eNPbWwvnT1rF5v79OIspWcpzMArS1cdD0yvdLzwj7I7+5/yK9Ovn7jy&#10;vJw1pJLoKL14v6bdo9sLDmvlMF8bHFw38piGne7NybPOvGJWuircuGRq4RcYG+OvvbzrZBWXiDc1&#10;Ltv+mK5kGVRaUxzgZmdnd/3UVr1c5ivRdjNcclIujxs7X1rX7v7pHqOuBKZ7HRo9S9zQLb044fYk&#10;EWU7t7jcEiazNtLBUNnAOauS8wK4ywLR76fffnjv2tOwxrLgwaXN6roWOhf23XKIqWUfhCB8k2bK&#10;AiMHv/ASAAAAEAT7xaRnL1hBmwQAIFpZFrBTUWy9aPhCy5hc1p0F122ZzDp3VdmrFlEpgVrU6tpX&#10;59oVg+DUZ7ekFazNDgufU777xOuZ/LL1/oXs88uTzx9WiKhhj1kp0N6xXymODMg6f7V+ymuDg0du&#10;RVQzmemKMzc+TK56rn1q0AHt3PyyWqb/od7CvvnkSNcTM4/HljLrXmde3b+wb9+eoyYciHjdWBaQ&#10;i5Bjwg/+MN0hm7oI66PobB6+SenZ68pqZmWR4ZPHeaVvX8E7ZQHrIuk399+x81Znfzr2p1ddSqtg&#10;ZsfonZfQY90/gSB8lObKAke/8FIAAAAQBKvW7x44+E/aJAAA8TFlAZNZG2Bw5ohuNK0syI60OS2j&#10;WlNX//Se9D3H6NKsV9fPblm1zzL2paParWPLxZ0bbiYoeyZ7dI2SP3szOTw82/7CblG7AmZxyNa5&#10;hz2LaGUB66AC/zt7d15Lr6KXBUUWBw9pv6xJfrjkw2UBK3a3JK5ZBTDrqgK9/dLL3nBmmykLmMWv&#10;lFbM2npK0ay2PlZ694GY/OrkZ/KSN+yq6thHIQi/pGlZ8MjI8Xl4KQAAAAAACLJWlgXlqde2Luzf&#10;v3/v6RteJhXRyoK6mnztw6sH9u8/Z4NM3Oua+tKs0+v+2WKQW5fxcuW0oScc3/5Lfm1Fkb307L7k&#10;Qv13e5XXVJV57ezap/9vow7pB9awHkPgLgvKbeREf+//2yZlr5q6NxprO/yz6XxeqRNVFpRl6c7s&#10;0af/7i2i7y0LatxlZ/82eqpZSODF0cP7jFtsFZTBrCnVVLj9IqeEejEkTcsCJvONh9ym9bKsGyWe&#10;aYr99Vu/0X9v8siowtsdInwWlAUAAACCbM2GPYOGDKdNAgAQH3dnAb+FqyxAEMEKygIAAABBduCY&#10;9Oz5wrRJAAACZQErKAsQgU3zZUFEKQAAAAAACLLQWJQFKAsQAU6zZcGLiFIAAAAQBPMXr+74cyfa&#10;JAAAEdbCssDR0ZGsqPk1zs7OL1++5GwgiCAFZQEAAIAguyivsWu/BG0SAIBoaVng5+dXjCAI3wVl&#10;AQAAAAAANNXSsoC/H0NAEIFN07JAx8jRP6IUAAAABMH8xat//rkTbRIAgEBZgCACnWbKAmNH/8hS&#10;AAAAEAT3H9nJKWjRJgEAiLC4d8uCR48e6XJFR0cnLS3tbVlQliS5+O//ff/DDz+0++4ficSa2mzH&#10;yz+2/+mGaw5r70elIj1k/dS+c+7GcbZbn/ra+IOTf79uG8HZRhCkxUFZAAAAIMh8Q4t8XhXQJgEA&#10;CHpZ4OnpSS0hqCQnJzctCxaqJjDLU26vHztixbmk5EgV1fsxyemP9bWMjY3JdUyDgizI/9kGsY4v&#10;jNdUv6+iovcyOb8i099MR+f+/fsqOo/jc8prq3JtdclxKu7h6S5W+u4pTGYJ6yJkxswjrK6emRzk&#10;ZGZkxDrC1LWyurYoPdRAU+W+hnZEdNQjrQev3rYTxfZH13QbhLIAQT4mKAsAAAAEGecxhCbzAAAf&#10;WxYwmW/ClMYNnehgcvd/37fTt3Mf90fPsSc1Lq+b8Uu/QyZPlEeNWmKVkH/7yKKVCu76CgfGblfK&#10;9ZIZMkbY3t1PeuPkY9q+ERrr560//ex5YEp8+I75fx6wq30su37M7jt+zuZrFyx7FF9tp7Cl1yKJ&#10;5262q2bPfRBW8ujkss0XHwaFvMoLtujX42clf9bLIUnz1fh78/Uz61AWIMjHBGUBAACAILN0CjMw&#10;96VNAgAQzZQFe/bsGdeQ/y4LJvw5y9n0bVmwUz/OVWHL91MV4yLsJv7e6bR5ksjMvn1HjGVdaM3l&#10;YC+ZqYuO5JTU2MsuXSD1JFJr6+DeXUaI3I2OCGKVBbY1l9ZNPWkRxXyTo7Bl+lTFCDuFLVOPGDDL&#10;sk+t/XunSaHxhaW//tJ+5gXbjKJK1ithp6Yi99iCmVKmDseW9Dt63+XtDgRBWpamZYGusePLyFIA&#10;AAAQBJaOofpmPrRJAAAi/CPvLChLvr1+7L+ijwpear+vLDhjlSI6f/h63ThmZU5wTH7uu2UBs642&#10;1k9XuHfXyXvvbGCXBTd3TVuq6FZdlHR08dSDdrm0soBZXeRtIT+xfVfxWzoS4mLPklgvp7Yq105P&#10;lWT1xJ6rJHWLWXMIgrQizZQFJo4vo0oBAABAECxYwnoMgTYJAEB8TFnwv+/atWv3/f/W3a+prWO+&#10;em9ZcN6tPttNqfPPP5Kjl8rZ0cqCwGtTyPx3jH8Mg6O3sx5DqK9NdP33z95kcvrBu29q62llgcqe&#10;UeSDdv11ubevVV+uxxCoKGzFYwgI8jFBWQAAACDInocX+YUV0iYBAAh6WeDVJAUFBW/LAgRB+CvN&#10;lgUBUaUAAAAgCB7o2F1W1KJNAgAQEbSyoNmgLEAQfs17yoIyAAAAEATUYwi0SQAAIiKugCwQUBYg&#10;iIAGZQEAAAAAADTV0rLA1tb2JYIgfJfmy4LoMgAAABAEl66r795/mjYJAEBExLesLAgICKDWEnyZ&#10;4ODgvLw8zgaCCFKalgV6Jo6B0WUAAAAgCKjHEGiTAABES8sC6jEEcmjue1JdXU0dzIsJCwsrLsY3&#10;XkQEMSgLAAAAAACgqdaVBQUFBYmJieRHWmJjY0tKSqiDeTEoCxCBDcoCAAAAQXZQTHrOfGHaJAAA&#10;0eqyIDc3l5rkTkZGBldZYH961aW0CjIoe3Lq5I2A19WVJZmvtBf1lYhl7450VZ41ot/QEVueF7C3&#10;20C4yoLa11lJmhJntQKSyUZ1Waz8ov79+/993iKcvRdB+C0oCwAAAATZ2k17hvw+nDYJAEB8jbIg&#10;P+mFipbUFqosKAw4d1wiOr+KfWRbCVdZUOqrdfHItuM6AcnMmlLzO+cVvLPZ842Js7qlfuPGFR2v&#10;5Cf3L1x4gm8SgfB2mikLHjsGxZQBAAAAAIAgi/wSZcHCDp169/ntt9/6dPt52JWA1+xJ/2NUWeAu&#10;OVRo7aTffvtz46M2c2MB7TGEOndVFcOAZObrlCNXDh3r1++30UvMwzI4O5lOm/5aaPP03sxBo40d&#10;rBcNFENbgPB0UBYAAAAIsjUbdg0c9AdtEgCA+CJlAe3OAvZkQ1ngKjFlm04Bk+l+YcR1p8YV+DfO&#10;+8qCg9vEfapq8oKerLykz9nJdBJfLJlU5n+ot7BvfuyZ/ovN28ongSAfE5QFAAAAguzIiYvzF62k&#10;TQIAEF+9LMgx3LPxRkYF01Nm9DXHdPaub5/my4LqPKWTZy1TqvODTVegLED4NCgLAAAAAACgqS9R&#10;FrjIbFPIYJcFVtLn7wVT84FnR12MZ49cFDd07959sKQbe6tNhFYWeGtpmgansoZRT3r/2rP7xFU+&#10;cYXsXSRuF9bJppQFnh6xxb8g/tJf62wyOTsQhBfTtCzQf+wYHFMGAAAAgmDhktU//9yJNgkAQLS6&#10;LIiMjExpErLY5ioLeC/vlgUIIkBpviyILQMAAABBcOWGpujhs7RJAAAiMqE1ZUFtbW35e1JXV0cd&#10;zItBWYAIbFAWAAAAAABAU60rC/g1KAsQgQ3KAgAAAEG2cCn7MYQm8wAALS0LLC0tPfk31tbWLi4u&#10;nA0EEaQ0WxaExJYBAACAINA2cLx++xFtEgCAiMKdBSS4swAR2KAsAAAAEGQvIwpfhOXTJgEAiNaV&#10;BZWVlenvCbkKdTAvBmUBIrBppix44hQSVw4AAACCYOHSNT//3Ik2CQBARCW2piwoKChITU0tbZLE&#10;xER8NwQE4cWgLAAAABBk9u5Rpjb+tEkAAKLVZUFubi41yZ2MjAyussD+9KpLaRVkUPbk1MkbAa/T&#10;A802LJ4wafrEe0/jautfG4uvHjPunxH7VAtYx7SJcJUFsZcnTJjw7+jJe3TI51ORHyQjPHbChAUK&#10;9tHsvQjCb2laFhg8cXoVVw4AAACCwMYlzNjCmzYJAEBEf4WyoDgvuaSCWZzlfPWCRkm48kYxg+Lq&#10;MhuxvzVflFInfPPQ7ywofiWy6FJ49WujGzJqQfmcSU4i9KSunTlz/I5jnOYVUVFNX840gvBmUBYA&#10;AAAIskXsxxBokwAAxBcpC+Yw/scJY+CVgNfUbLrxoSPqPnEaK8TM0slmoeUh8SdR1K5vHu6yIPLG&#10;lP/1mW4emVX/OuXgVdE933//v14TDYLTqL1MptPGMYu8vXRn9uhn6euzos8hf848gvBkUBYAAAAI&#10;suDYUoI2CQBAfI07C6qLM22NlMSU3EuZzFzj7SK6sWRfmt5W6aeJ7OO/feh3FpSnXhXe+Dg25eCu&#10;MwFVNYWvLIQv6nF2MZ3EF0smlfkf6i3smx97pv9i8wzODgThxTRfFsSXAwAAgCDQ0LO7ckOTNgkA&#10;QHyNssDfVdfIJZLax4xU3rhRK5+Zp7VugV1KNWfyW4deFpTGScwWsSksuC922jChOjfAZLWsPmcX&#10;ygKEv9K0LDB84hQaXw4AAACCgPUYwi+daJMAAMSXKAs8FY+oZFWSQbmDwnXt8FJ9qaUj2Zm793J+&#10;WY2nqigZ7zFKpY5uC3lbFkSbUS/1qF44azPu6d9jRo9csutlUhFrkxWf6/tupZeHys48FFyUfHPu&#10;Pucczg4E4cWgLAAAAAAAgKZaXRaEhobGNUlISAhXWcB7od9ZgCACE5QFAAAAgkzu+oPd+8VpkwAA&#10;ROvKgvr6+pr3hOyiDubFoCxABDYoCwAAAAQZHkMAgPdpXVnAr0FZgAhsmikLTJ3CEsoBAAAAAECQ&#10;xSS1rCwwNTV15N+YmZnZ2tpyNhBEkIKyAAAAQJAdPnFhzvxltEkAAKKlZQHuLEAQvgzKAgAAAEG2&#10;cZvoH8NG0SYBAIjWlQXl5eWJ78mbN2+og3kxKAsQgU3TssDI1Ck8oRwAAAAAAARZ68qCgoKCzMxM&#10;alHBnZSUFHw3BAThxaAsAAAAEGTrNu4aMOh32iQAANHqsiA3N5ea5E5GRkZjWRBwcaiCO2vhXVOc&#10;JnXuYnRpUbCz1taxB11ZO0ufndo4Q2jpxLUSSWWs7TYSrrLgdeCFjVMWLfl3/cmYfPYE+ayDn65Z&#10;tXLximVyBl41pUmKR4WEhGasP2ldUMU5AEF4N82UBWZO4YnlAAAAIAhOSMgtXr6GNgkAQHz+soCZ&#10;rX3mhBnZyEtwuHXj8Zu6skAPg+OTTrDLgliJfsf8mWVPJY+pJrAPbht5WxYkmf2+VCn3TXXw7ZUH&#10;zTifqan6ZfPnaeU54TLXb74uiM8qInPxctOEfTltQrH9NeU7d8R3St199kB0xY7DrlF51A4EaftB&#10;WQAAAAAAAE19gbKAyVS7LBKVVxdhcOimcxJ7IktpyXlWWVBXXfxKfXLPnsKSuqVt6Z/lG8uCbAfZ&#10;GUpxrCnvy2PlvFgDJvPh7VPBaRXMsuzTCkqFZdXksyhyvz18q24BtZuZq7Z21vIH0YZnV+/SiAox&#10;uXpV25uzB0HafJorC5wjEisAAACA74VEF8+dv7zfgMG0eQAAIjapkCwQPnNZ4Gh4x8TXW2nvzlDO&#10;eppTFlTEWgsdevyaWRWlc3SuaiK1ry2ksSwo8bo95MILMnhte3Kh8iv2TubDu+eeJ76ufZ1+7sad&#10;ovLql3YPzt+zaWgKSHLV1u5WTah2VLxwzSE5zktN5rotZw+CtPmgLAAAABBYds9C9x08TZsEAKB8&#10;kbKgIMRadMvCLSpRtZwJTllQG2UxZKVyNrPc9fLqmXeiOTvbQN4+hpBuM77byWjma7ODm9WjCy3P&#10;q7pW1TxVlNH0jitK9b15+1FFot75e8/Kqxo+M1ZQFiA8HJQFAAAAAADQ1BcpC5hlSbcOStlncbbI&#10;eWZntILYo0ybc3NJTmmyt9pKuN7gkFnjo0he4B5VL/JpuNw28KuuZeaGi+1eu3j1Zqfokgyr06zX&#10;P3fuIqE1NuHUKUXWMgpWGTUvjbUN/bPSQ60fGT1nzyMID6T5siCpAgAAAPieuq41g8GgTQIAUGKT&#10;W1kWBAUFRTZJYGDgO2UBr4W7LEAQgUrTssDYzDkyqQIAAAD4nseLRIU7D2mTAACUuFaVBfwalAWI&#10;wAZlAQAAgMAKiy8NiMijTQIAUFAWsIKyABHYoCwAAAAQWBrsxxBokwAAlJaWBcbGxpb8G/LZmZub&#10;czYQRJCCsgAAAEBgvQzPtbT3p00CAFBwZwEruLMAEdg0LQtMzJ2jkisAAACA7/mHZhlZuNMmAQAo&#10;cSmtKQvIIPo9qayspA7mxaAsQAQ2KAsAAAAElib7MQTaJAAApXVlQUu/dSKvBWUBIrBBWQAAAAAA&#10;AE19/rIgTP6vyy75ZFBdlHpe+lJcWb77Y8V1f+13JVPFKUqS+zbv2bn94OWI1+yj20beKQvq6wKM&#10;zvfdrsTZpFKWcHxBv+sOCZxNBOGXoCwAAAAQWG5+cXLXVGiTAACUL3BnQZGh1CFjsvLOjbe5rWj+&#10;pq4yPtxRavopVyaz+OWj2TLOVczaOEOJDQbpnOPbQLjLgtqaJJ3juwce1aE22SlzkVWQu7aDqyyI&#10;uDprz44dQjseBGsenzTpiCpnGkF4Lc2WBdHJFQAAAMD3qMcQaJMAAJT4L/EYwoOre8JzakIe7lF2&#10;S2VPZCktOc+6syDZffIKCZfQlw/FFixUbUP/St9YFlSX5GgfG/nU1X3caUNqF0mUy4NrZv4xj09w&#10;lQX+u7sO1nV13tDnN1XfZOmlx59WcXYgCG+l+bIgpQIAAAAAAATZFykLnhkr63u53Nx1KIrzr/UN&#10;ZQGTmeqleefOfSXxxdseN9z23wbSWBY8u3K076wdx3at7TVucUM1EHlw1rjNuw/tWDp2+rH75W9q&#10;2ZP+h3oL++bHnum/2DwjV23t7rZUfSBIK4KyAAAAQGDZuQZv33WINgkAQPkiZUFRmO2uVTM2aibU&#10;cybelgWs5IZv3CsTTS2620Yay4KaN2/KSaIdxh5/WFFdZHxM0a7qTSVrqjxE74icdXR9PfU5oSxA&#10;+CQoCwAAAASWph77MYQm8wAAxBcpC5jlaVrnFd3fHlhkf+1xOGuQZXh43+bNh42ft6219TtvcEiS&#10;Fyll4EM+DW8tq6AaTquR6adrHZJNjZnMeO0DirEl5NOR9y987XL7gVPjHgThqTQtCx6bO8ekVAAA&#10;AAAAgCBrdVng7+8f0iQvXrx4pyzgtdDLAgQRmKAsAAAAEFimT70nT5tNmwQAoLSuLODXoCxABDbN&#10;lAUWzjGplQAAAMD39E1d+g8cTJsEAKDEpxaRBQLKApQFiIAGZQEAAAAAADTV0rJAT0/PiH+jr69v&#10;aGjI2UAQQUqzZUFsaiUAAADwPV0Th27de9ImAQAoCbizAEEEOSgLAAAABJalvd/8hUK0SQBooVdJ&#10;BQe8Twcl5pKxZZTffGd++68JZQGCCHRQFgAAAAAAfJyzL67bRQeRwVq3Hdzz/IFeFlQ0SW1tLVdZ&#10;UFdemJ/FTl7JG/YMs76+vrQw/3VlDbXZ+tS/KS3Myi/jfItCBEG+YpqWBU8snePSKgEAAIDvPdR/&#10;ymAwaJMA0CpDn44wiXSTD1SjzfOBxLR3ywJLS8sgrri5uaWlpXGVBblqa6e3n7jl3Llz9xxj2TPM&#10;+tqaS+umnrSIojZbm+rXaVe3jW83QymHM4EgyNcLygIAAACB5eIZdujoGdokALTKef8bx3wvWET5&#10;0ub5AL0s8PT0pJYQVJKTk5uWBV3EnNhjZmVWhOiKcYMGDerasd9Ji6g3efHH1k4gmyR77j9nlude&#10;ObCEjNfu189nZt9ezppfftvfXWnnVgVb6gokCb7ay/7shbIAQb5JUBYAAAAAAHyKf+0m02b4QzNl&#10;gb+/v1NDmi0L2g0Yt2DBAjnbVKdLi//dd6+2Jknk78EnLaJ8ri//e+eN6tp6GeFuwtc9QpSWj1i8&#10;19pO/t/+k+/JbO7YdYqaW1RVTZ2/npSElgf7asyKjFfHtyy4fHoZygIE+SZBWQAAACCw8BgCwGch&#10;QGWBq6urcUP++84CwyNTN1+3bXwMwVJ86tqLZrX1TKXdY4Sve+jv6jVO+IieobGxuX14iJf6xbX9&#10;e/+x8ibrozSk1FZsQueef8+cOOh/vcZdtwqt4swjCPKV0mxZEJ9WCQAAAHzPLyhJSVWPNgkArfWv&#10;3WTaDH/4mMcQOh+0LCGpqPK+tWbOsftFhS9XD+lz0iIqSHXT0FWSBUXBG//4boWCR6z29iFCJ9Jz&#10;i0L8zBMyKktKck0kN3adellbdukCqSfsq3HySnsH7ixAkG+S5suC9EoAAADge9HJpSHRubRJAAAK&#10;vSywtrYO54qXl9e7ZUGpz0PlE1R0fMtzE1Svnjh58qScnJJlaHZFYZrGNdaexVMnXbGPqikvNFGR&#10;IZtyyg+jfS1ZO05cckgoiXJUv28bwr4aJxkvDMSVPUo4WwiCfL2gLAAAABBYDw1YjyHQJgEAKPSy&#10;oKhJqqurucqC/0qiy/WZI1lZL6mbXVnNmUUQpA0HZQEAAIDAehWTZ/8siDYJAEChlwXNpoVlAYIg&#10;PJemZYGppXNCeiUAAADwveCIrMeWbrRJAABKEsoCBBHkoCwAAAAQWI/YjyHQJgEAKC0tCx49eqTD&#10;vyGfHYIIZpopC6ycEzIqAQAAAABAkCWl484CJjMsLCwhLjonKw1A0KAsAAAAEFjeL+MvX7tLmwQA&#10;oKAsYAVlAQispmWBmZVLYsYbAAAA4Hs6hjYMBoM2CQBAaW1ZUJOXmJL3hj1klmbE5lRRQx4PV1kQ&#10;F+TimZD2zmqKkpUW/9LLwdXZ4VVMYk5WbIAza+wTgooBeBvKAgAAAAAAaKq1ZUGu2trdqgnsITPd&#10;1zSwlBryeLjKAqft3080DX1nNUWJ89NVvCJ39crOQwfuRqUEm5DxOdEZM2QCmhwJwENQFgAAAAgs&#10;J4+Q7SIHaJMA0BLXrR7stT1Om+Qzn1IWeIpPOxL5OvTQT7M3b57Xvn37vYap7HnHhWRjzQ32mDfS&#10;bFkQ5Hzr9MoVHTv+1GfCcteguOyM5KxMMu91SeTwywT2QivSavFc6RCudRcAz2m+LMh8AwAAAHxP&#10;x4j9GEKTeQD4oOVq636514k2yWc+pSzwEJtwIOL1q73f9b7qksqM0Zj5t0RsVZH6wnb7rqgfmTdT&#10;OZw6jAfSfFngdGXucvH09JSHEvvOGTxj7Y15rn7xyCk1+9SsNB/No2u37Ve49SSKa90FwHOaLQuS&#10;yG8NAAAAAADQHF17W8YORvvbHazDfWm7+Enyp5cFou1muOSQTe9jo3aGFIcf/GGMgjm5mHtiEXUY&#10;D+Q9ZcGNk+IPMjPTbJXPSqo4ZMQGSV86a2Tjk9a40EqNvLth1B3Phk0AHoSyAAAAQGBZ2XlPmjKT&#10;NgkAH6TrZss4yGDcZOyxPUbbxU8+oizYdtE1NjY5o6rGrbmyIP/R2t/EtXxjYzPK2SfwRLjLgm3f&#10;jbn71NMvJJxWFvg9lpC5Zezn4/ni5cuUuDAy8LO/v2T4Mbd3l14AvAVlAQAAgMB6bOk6eMhQ2iQA&#10;fBBjBYMhwSoLGDcYTpHBtL18o7VlQXmwhd41Ei3z/NIEl0cOeW9y7BX0k8rIrjRnDZucN0xm4csH&#10;rCNMU9gn8ES4yoJgw3OS5wkt2/hQJysr96zMtBA3Kxv34JfmN1nz5yQv31IN8bSixrpukdzrLgCe&#10;g7IAAAAAAKDlJJTkGNsYjPPssuAOwykKZQGnLODPcJUFAIKlaVlgbu2SnPUGAAAA+J7hE4cuXbvR&#10;JgHgv/XbMpCxp6EsuMXodLMz7QC+kZKBsgBlAQgwlAUAAAACy9b5xeKlK2mTAPAfTt6WZixicMqC&#10;66yygHGbYfzSiXYYf0BZwArKAhBYKAsAAAAAAFropKo0Y11DWSDLKQvGqU2hHcYfWloW6Ovrm/Bv&#10;DAwMDA0MjIwMAQQNygIAAACBpWtkw2AwaJMA8D7+EUmMWQzGVgbjJFdZoMT46+G4qLRC2sF8AHcW&#10;sII7C0BgNVsWpJDfGgAAAIDfefhFiImfo00CwPuIXj3OWMJgvbthY1nAfo9Dxg2GgscD2sH8AGUB&#10;CcoCEFjNlwXZbwAAAAAAgBtjEoOxlsHY0aQsuMXoIt+NdjA/yGxdWVCVGhyWUs4eMgtinidWUkMe&#10;D1dZEOVpZB2d8s5qipKZEuNqrW9sqO8bFk/NJIV5mbm/bDwAgBehLAAAABBYesasxxBokwDQLBtv&#10;P8ZSdlmwu0lZQFznx/+UWlkW5Kqt3a2awB4yc8Pcojm9AY+Hqyxw2v79RNPQd1ZTlFgfbZV7apoa&#10;Ygd3KoQnp+Wkxz06s/KndbdphwHwFpQFAAAAAiswLOW+hiFtEgCaNffAEsYyBmMLgyHWXFlwk7HM&#10;cA3tFJ73CWWBh9iEAxGvX+3738T1mxd2+aXDVs34OiazuvzJwk5dOq64WkU2eCTNlgVBTopHly7v&#10;1q1L33FLHAJiOIurtGcXdh8LSEiLDTC7e2xn970POPMAvKlpWWBh7ZKa/QYAAAD4XmJ6aVhMNm0S&#10;AN6n87ounUW7dJbowioLZBiMS4wfb/3YWaULy70utIP5waeXBXu/63/LK5OZqLNgzMnoN3l3p7fb&#10;cEJu25QJt19Rh/FA3lMWXF2y+mx6eoqu1IFzeq6svZEeVyWOyeq7RvuYSJza52n9sC/KAuBx7ykL&#10;qgAAAIDv6bMfQ6BNAsAHMaYwGDsZjDOMvY+P0XbxlcxiskD4pLJAtN0Mlxyy6X1s1M6Q4vCDP4zT&#10;8IoiyeWdRxTeUxbcOCn+IDMzzVb5rKSKQ3pMwEnJU45eQRlZIXdWTurYa+AfA/u069J7q7Jz47oL&#10;gOc0UxY8dUnNqQIAAAC+F51U+Mw7lDYJAB/0tix4coy2i6+0vizYdNLY0zMworzqWXNlQeGT3cMO&#10;3bD09AwvYp/AE+EuC7Z9N0LuoamVx0taWeCtd+yEtKqVhamto3N8UjLrYB/cWQA8r2lZYPnUJS2n&#10;CgAAAPheWEy2qZUrbRIAPqixLNj35BhtF19pZVlQGe1m94jE6llxRdqLp75FVQW+OnaZFWRXzgsL&#10;r4IqJvN1pBnrCJcs9gk8Ea6yIMxG6ZYyYfosMdLTxdkvKzMtws/Z7XnYK0dt1rzSLbVHBhFxSayD&#10;Y19o2vk1LroAeBHKAgAAAIGlb8J6DIE2CQAfhLLgbbjKAv4MV1kAIFhQFgAAAAAAtArKgrdBWQDA&#10;r1AWAAAACKznQfFXrinRJgHggxgzGQxRlAXsoCwA4FfNlAU2Lmm5VQAAAMD39B+zH0NoMg8A/+2d&#10;sqDJXv6R1bKywMTExJp/Qz67J08em5uZAQiaZsuC9NwqAAAAAABoFndZQNvFT1paFuDOAgC+hLIA&#10;AABAYLl5h+wQ2U+bBIAPQlnwNigLAPgVygIAAACBZcB+DIE2CQAfhLLgbbjKgspoN+/oEvaQmRVo&#10;F1ZGDXk8XGVBmK2ybmjSO6spSkZSpPkj1rdOdA6MJZsvLNjfYVHJNLLJkQA8pGlZYGXjkpFbBQAA&#10;AAAAzeIuC2i7+El6K8uCXLW1u1UT2ENmcVJI2htqyOPhKguctn8/0TT0ndUUJdb7wUNdUysL6YMb&#10;ZEOTQq4uHH+dtemW0ORIAB7SfFmQVwUAAAB8b9Lk6Y/NHWmTAPBBb8sC02O0XfzkU8oCD7EJByJe&#10;v9r3v7EbRdYOH9hzvXJYNZNZmqWxYvCffVfLFpMNHkmzZUGQk4LoYuFhw/4YNnmZ9YsozuIqwfbM&#10;HvGgxJcys6aqPXV7Gc66ywCAd6EsAAAAEFhD/ximb2xNmwSAD0JZ8DYfKAu++13lRR4z3UhojFhU&#10;RdaNce0W7zgq/M9oxSDqMB7Ie8oC+ZUbpNPTUw2kD0k9cmHtDXU6cfjEbQvv9Kzop8rnZaQPrZwr&#10;5hbzdt0FwHNQFgAAAAAAtAqrLNj3RcqCtNw3+73994dE7g+PtUgtoO39yj5DWSDaboZLDtn0PjZq&#10;Z0hx+MEfJpvGFJFU1FCH8UDeUxbcOCn+IDMzzVb5rKSKQ3r0i70njgeERmW9XWglG+/rd8W+cROA&#10;96AsAAAAEFidO3fRfPSYNgkAH/SFygIRU+vO5uYMJyfGixeMyMgO8fGdIyJpx3xNH1EWrN9778kT&#10;J9+SStfmyoJi2+Pjdp/TePLEO5d9Ak+EuyzY9t1Q8Ztqmk89aWWBh5boXrHLmhpqOsamURHPn2io&#10;aWrI7pl72C7ynaUXAG9ptizIzKsCAAAAvrdceLWVnTttEgA+qLEsEDU9Rtv10SQs7BnKygxra4a7&#10;OyMoiBEdzUhJYaSlTUpJD82toB38dbS2LKhKDX7uQOITXPYmN8o3orSmJNzxeT7rfQ4LI71CX1cz&#10;meXJnqwjAgvYJ/BEuMqCKA9DfWPC2S8l1t/PNyg7My022OdFSFSUjwVr3lDf1No2NjrAhj12C47j&#10;XncB8JxmygJbl8z8KgAAAAAAaNY7ZUGTvR+HISHBUFdnmJsz3NxYdxZERDASEhipqYyUlH9iE2gH&#10;fx3p2a0rC/gzXGUBgGBprixwzcyvBgAAAL7HYDDUNA1pkwDwQVxlgRht18f588AhxsmTDAUFhp4e&#10;w96e1RcEBDAiIxlxcYyYGEZoaHBmCe2UrwBlASsoC0BgNS0LrG1ds/KrAQAAgO+dkrjg7h1CmwSA&#10;D+IuC2i7Ps6fogcYR44wZGQYGhoMCwuGgwPDx4cREsIID2d5+XKwvSPtlK8gA2UBCcoCEFgoCwAA&#10;AAAAWoVTFkh91rJg717G+fOMy5dZDyPo6TEsLRkuLqxbDLy8GO7ug+0caKd8BS0tC8zMzJz5N+bm&#10;5lZWlrY2TwEEDcoCAAAAgcVgMB5oGtImAeCDOGXBuc9aFqxaxTh0iHHiBENRkaGpyTAxYdjaMkxN&#10;WTcaGBkN1tGjnfIV4M4CVnBnAQis5suCgmoAAADge1o6JkFhSbRJAPigt2WBmRht18dhlQXCwoz1&#10;6xl79jDOnmVcusS4dYt1i4G2NuPRI7JcNwqJoZ3yFWTkoCxAWQACrNmyILugGgAAAPheVHx2alYZ&#10;bRIAPqixLNhvJkbb9dEYQkIcW7awKgMxMYakJENamnHhwi+SkrSDv47MVpYF5cEWdkFF7CEz1V3/&#10;+WtqyOPhKguCjS4oByS8s5qipCeEPbotef6cpIUv68i0xBfq8mTzpm8c/UgAHoKyAAAAQGAxGAx1&#10;LUPaJAB80JcoC9ZeUXjbFwgLM9asYWzcyNi8eZj46ecxGbSDv47WlgW5amt3qyawh8yKvNTCamrI&#10;4+EqC5y2fz/RNPSd1RQlxvOeiZWnn8+tA8KSwYlpumKjZDWf+vk8T0yjHwnAQ1AWAAAACCxf/4j4&#10;lALaJAB80NuywOizlQXJWWW+Eclv+4IGoQk5tCO/mk8pCzzEJhyIeP1q3/9Gb9q/a9bYwavk/SuZ&#10;zIJYxY3jp49cK51FNngkzZYFQU7Xdy5cMW3alH9nLDf1DecsrqJMT+w9E+xxb/ySc+bmTywcfdMa&#10;Fl0AvKiZssDONbuwGgAAAPie+VOX8NgM2iQAfNDbssBYjLbr0+m4eE8Vl9h8/RZt/uv7HGXBd8O1&#10;QoqYOWZr/zocUZ52ZUS7Kcs2zPzz92svqcN4IO8pC65t2CaXnp5qLHtUStuZtTf46fZd4lrO/hn2&#10;lzr/JXLnrtKxdVNu2IVRiy4AXtS0LHhq55pTWA0AAAB8j/UYgrYhbRIAPoi7LKDt4iefoSwQbTfD&#10;JYdseh8btTOkOPzQj1PtMuupI3gl7ykLbpwUf5CZmWarfFZSxSEtwmf70eMxCYmswxxk++7Xz8pM&#10;yzLZP0/Ohlp0AfAilAUAAAAAAK2CsuBt3i0LVm+QuXvX0K6wzKW5sqDETWbO5kNX7959ms4+gSfC&#10;XRZs+9/APZJyV/UdaWXBM9UdG3aeuHpF7qaqVlis1+2lSw+ck9srskzLOYJ76QXAW1AWAAAACKyr&#10;1+/4BUTSJgHggxjLUBY0hKssqMlLjCXj4KjEyurX6dGplbUVqcGxJaz3OSxNi0qpqGUy3+RGsI5I&#10;KGWfwBPhKgvigpwdXIkXIWmJoaGvIrIz05KigsKjYhNC3Fnzzg7uXt5JKSnpUX6sTX88gwC8DWUB&#10;AACAwMJjCAAfB2XB23CVBfwZrrIAQLA0LQts7Fxzi6oBAAAAAKBZjWXBAWMx2i5+kpWLsgBlAQgw&#10;lAUAAAACa4fIXqdnfrRJAPgglAVvg7IAgF+hLAAAABBYDAZDQ9uQNgkAH4Sy4G3IWsLKysobQRC+&#10;S7NlQV5RNQAAAAAANIu7LKDt4ie4swBBBDooCwAAAATWxElTzCwdaZMA8EEoC94GZQGC8GveUxbU&#10;AAAAAN8bNnyk8ZOntEkA+CBWWSDaWBbQ9/KWgoDIxnF+QnZedlnjZlbua7JAeFsW+DdJUVERV1lQ&#10;6vNQ+QQVHV/2zNtUl+ToKUvfeZbF2W5IbqyXvK4jZ6OZlL8wUGVd8Jp6akEFZw5BkK+SZsoCe9e8&#10;4hoAAAAAAGgWqyw4yi4LTMRou76mRKmLtJmPUKKsVnLrHmucXVomcS4/MbtxF70sID9WcyU+Pj4t&#10;LY2rLMhVWzu980HLklcWfwz49fYL9lxD6uvqKspLy6pqOdsNCTQ9N2CJLGejaQpita3cXhcVSq0e&#10;ulElkDOJIMhXCcoCAAAAgfXzL7880ntMmwSAD2oLZcEjmatB//tf/C+/pOqa0Ha1VtWc+eTH/LTC&#10;ikPvfDr0ssDT05NaQlBJTk5uWhZ0EXNiZvssGthd3Czp+aNTPf9dtnrxtAUH1ZMzUw4uH7XHqspO&#10;YcuoScvWrRIaMm2df2bylbUjf+rz16496ndktk5ctHLXCelw2zs//tzlSRT7kuzU1RbJrJ4oahDK&#10;2UYQ5KukaVlga++aT36zAAAAAH63avV6eydP2iQAfBCnLJBiHDQQo+36arSkLgoxGKlsyQxG4sKl&#10;adoGtGNaqMgnqEzueuXm7bT57KZlwYkTJxY0pNmyoN2AcQum/7v0jE501Kt1U8ZL+ZVXZ/mtHjb0&#10;hOHLxrJgzB6tupJMsRVjD1oXBppKDVgiW1Oae2zJ0N8nzFL1yme+TnN2fZZdxr4kKwk35k+bu1Qs&#10;JA+PISDIVw3KAgAAAACAVqHKgg4yPz2PjaDt+mqosiCDLY0tmfw4Z378nPm0I1vizer1tBmimbKA&#10;WkJQee+dBexUZoSsmTTp6qvquvyAzSMH7dfyaywLph4xYJZln1r7904TdlmwQLqanFAUtHfCHz/1&#10;/dfYOzopOaWMNcVk1paYSq3qOVAqmr2FIMjXDMoCAAAAgcVgMDQfGtImAeCDqLLgF9lO1GZuTmlW&#10;aFzLZYfG5Xwy/UPHVzAY8Q2SGioDIoXByFi7MTc0LjcqpfE1/4cSHePXxhY1w0cUJOVwz39SWcCs&#10;KLC6sWfAokOn9q2dtelyaMrbxxC4y4JkL62/R0wVlzN79Oj6uXNbJw8Xtje62vgYQnla4KrxQxcd&#10;Okdi4JvOvi6CIF8pzZQFDq4Fr2sAAACA70mdv+T74hVtEgA+iCoLfj73Y9opSSJxy/YQBqPlwhmM&#10;GC6RDEYYe7K1tjW5cii7OEimHkxgMJJ6/Zp5SjI/v4L2+mmq58xnDdILKw6Lcc/n5L1bFujp6Rlz&#10;xdDQ8N2yoK68MD/79Rv2mJ3q8ix2CsuqmXW1xYV5xZX1b8qK8l9XkM3XZLOirq7mTX5udnZ2cUFB&#10;DjkyN/91TVV5VnZ2ZQ3rAnU1VQW51DXYF0EQ5CsGZQEAAAAAQKswJvRjdJT6X0etA4ydrxgMimsr&#10;PWtAm2+5zQyGbxPPuXgyGKYMhlmvX2mvn1v12HGFyTmscVFVuey1woDwxl30sqDZcJUFCILwVVAW&#10;AAAACCwGg6H1yJA2CQAfxGAIsf9dX4HBMN/MEL7C+PkwY+phxvTDjJmHGXNOMCbdYDBoZD+rfWwr&#10;GAw7BsOIiz6DocGmymBIMBjqi5e5G1vQXnzLoSxAEIEOygIAAACBpWdoFh6dTJsEgA86I6nH7gs2&#10;MxjXGQztvoyrDIYtg+HPfhQg9kdG2O8MNfdHpr6GZo2cP7fL6zeRV0B1BNyVxB52jUF9RNrLbq2W&#10;lgUvX76sRBCE79K0LLBzcC18XQMAAAB8LzYhMyu3jDYJAC2xbccddl9wgMEgg/sMhgWD4cdgBLPf&#10;hSCZetvB2ATyXxlLehb99E+nfY713RAuMhgXGIzzDMYhBmNX124iPXraaOjQjvxoLS0L7OzsAvg3&#10;Dg4OLs5Onh5uAIKm+bKgpAYAAAD4HoPB0H5kSJsEgBY6eFid/Q/5ZLWuxH4CwIp9c0FkQ1mQPnxE&#10;wfGTdV261lvb0s/9dFRZcITB2M5grP/hB42TEknx6bRjPlFOPh5DYDLDwsIS4qJzstIABA3KAgAA&#10;AIEV9ComLauINgkALZScXspgHGM7y2DcZZcFLuyyIJHBiGUw/NdtiFuzri40kn7iZ0GVBcIMhsn1&#10;2zFhcbS9nwXKAlZQFoDAQlkAAAAgsCyfOsXEZ9AmAaCF2I8hECIMxn72/QXyDMZT9jdGSGS/eYHX&#10;rNkvN2+to53FQ1pbFrx2uS2zmZWDxq9y2TNvk5fo4+gUUcfZakyovrxxbiVno22Gqyx4fmP1ytUs&#10;B63DY5/eumUQmETm/XRPsifFbOPjY188Pb575frN28x8ohpXXAA8qtmyoKikBgAAAPge9RgCbRIA&#10;WqihLCBWMBgb2bcYyDMY7uxnEDzZNxq4PbWtpZ3FQ3JbWRbkqq3drZrAZCY6jewn6sesr3lTWV5e&#10;Xvmmur6eWVdXU1VdU19fW1VZWVFBpitqamuryp8eW3AqqrCGfXobDVdZ4LT9+4mmoWk5T88OHrVH&#10;Yuu2cw4R6ekR6jvWKflzFlfPnXUCwtJig+6L7b6ekMaZBOBRzZQFjq5FpTUAAAAAAPAfOnRYw9UX&#10;UDYxWN8ZIZLB0GIwbq/bUEc7hbd8ZFlQme29fvzZl4WxV4/sOnb06K5Dl4JzylMCtaQvmtXW2+8Y&#10;s1D0xKndK2bJm7s/ObPx34ETzuj5sk9vo2laFiR4yU/7Y+r0kSMnrxUx8vBX3zF/zcmLtx+ZpaWl&#10;UEusKMebp2QfJKe/XXQB8CKUBQAAAAJL/vqtl8GRtEkAaKGUjNdNygKKEvvBhMf31Wtpp/CWjygL&#10;5vYd9tfIofMuP4uI9n0oJW/GrK91UJa5aRfTWBYcXnI6obgmI1DtjKRRZa2T+GLJpDL22W013GXB&#10;VsZPA/8Y/kffZQ8C/e7uFLnknpiTlRwX5OX+zPrqnn23n7EPc1OeuPaSV1RsNteiC4AXoSwAAAAQ&#10;WKzHEHQMaZMA0EL5xdVHjmk0aQooegxG3ahR9RQlFZ5sDT72MQR2Ev10JK8+YdbX2inJ3LKPbSwL&#10;Tq+6lFbBzI7ROy+hz3NlAecxBNY4UpVTFlCbyc5K+/frh4W56q6VVG6YBOBtTcsCe8dnxaW1AAAA&#10;AADwQWvWyNOagp9+WjN+wonsvArakTwnN7+ELBA+siyoLI6/dmjHnt17th+UfZVb8Z6yIP3Mwn/E&#10;tDw557TJvKcsSLCU2TFBaIOuvds9iUNbt6zbuvOE46tEFfFli5at3rpl06GLd+OTkhsXXQC8CGUB&#10;AACAwNq+Y/czj+e0SQBoLeV79pOnnKKaAvHTj/QMvGgH8KjWlgX8Ga6yAECwNF8WlNUCAAAA32Mw&#10;GA91jWiTAACU3AKUBSgLQIChLAAAAAAAgKZQFrCCsgAEVtOywMHx2euyWgAAAOB7EyZOtnrqSJsE&#10;AKDktbAs8PX1LeTf+Pv7h4YExcdGAQgalAUAAAACa9Sov8wtbWmTAACUlpYFTk5OEfwbFxcXTw+3&#10;F899AAQNygIAAAAAAGiqpWUBHkMA4EsoCwAAAARWx44d9Qwe0yYBACgoC1hBWQACq5mywOlZSXkt&#10;AAAA8L31Gza5uHnTJgEAKPmtLAuKrGWOzmVlncbLLPbM22THuFhYBtdxthrz8r6ERlYFZ6Nthqss&#10;8JaZPm0Gy6bHoTFPZC9p+CeReS+13ezJHeZxcb4WiiunT5u9cKm+e2TjiguAR6EsAAC+FxwaPWv2&#10;HEL60mXueQdnd2peVU2LbLp7Pac2b925Rzaf+4dQm/LXbjSewjeoT42QvijXdH7VqrXcm0uWLOPe&#10;nD1nHrXJT/bs3d84pj7NjZu3Ns4QyWk51LzYcXGymZX7mtrcf+AI2SwqqaI2d4rsaTyl0XKhFbQZ&#10;CrnITfYvNgCAtqm1ZUGu2trdqglMZorrv/33+zFrS3IyExIS0rOLauqYNW9eFxSW1deX56dnpqQk&#10;JyallLypzE/S3TPzgG/Ka/bpbTRcZYHT9u8nmoam5Thc+GPYlkNr1ooZusckhqnvWKfk/84SK8Ly&#10;3LHTj1K4ZgB4EcoCAOB7Y8b8Qw3UNR7ZObg2zgsJr6QGUudlIqIT581bQG1euarwMjBs8pRp1OZt&#10;JRV3r+fUmG80fk24devenRrExKeeOXu+f/8B1GZ6VuGRYyeGDR9BbZKF8a7d+6gxH3hdVnNd8faP&#10;P/5IbbZv354aBL+KuiR3lRoTvXv3oQYW1vaPdI06depEbTq5eKiqaX733XfUprdfgOJNJWpMOX7i&#10;dHJqDvcMt6vyiuQXG23ya2IwGOTToU0CAFA+siyoSHcTmiQZkBd5SWz/lcuXDx2T8c8sSQnUkr5o&#10;Vltvv/mvhacvyZ/esuCSsZvDzf0z/pwtb9mmn2JoWhbEOstM/mvh4n/Hzd97ysovQH3HnIUiRy4o&#10;66ampaRFeN+4KH5c6rKps3/Wu+suAJ6DsgAA+B7KApobt5TvqajTJgkBLQtKq83MbcaNm0Btft6y&#10;IDk1R1LqQk5eiX9AaEBwhPips1ZPHck8Gfi9CCYDN3ffUxKSjcd/fTIX5b5tWwEAbdlHlAWzfune&#10;s0fXyXcCEmO8NC5cs2LW17rcu3TdOrqxLDgudC65tC4zTEvyjEFlrZP4YsmkMvbZbTXcZcFWRrvO&#10;3bp3/WWpYVzwvZ0il9wTc7JSUuPCI8L9lEX3XXWKyk5PjI165WN0/tQ5PdxZALyuaVng6PSstLwW&#10;AIBvjBnzDzVQ13hk7+DaOC8kvJIanDsvE8kuC6jNK1cVAgLDpkyZRm3eUVLx8HpOjfnDv/+O79Gz&#10;J4V7vnv37tQgtqEsoDYzsgqPsssCarOYXRZQY74xbtwEatC+fXtqEPwqSlbuKjUmevfuQw0sre11&#10;2GUBtdlYFlCbPn4BN24qUWMiJDSauoihkWnnzp2TUrKkzkmTLzsZbNy0hTqm8QsLANDWfOxjCOwk&#10;vdA/c8WIWV/79La0snN8Y1lwetWltApmdozeeQl9nisLOI8hsMaRqpyygNpMsr+x/5BhOLWZ8NJa&#10;Sko6LoXaBcCrmikLnJ+VVtQCAPCNMX//Qw3UNR/ZO7o2zrPKAvaAVRbEJM6bv4DavCKvEBDELgvY&#10;m3eUVTy8n1Nj/nDk6InGMWvJ2jBmlQXsQWxC6hlJdlnA3szIbigL2JvFpeyyoOEs/sAqC9gDVlnA&#10;HgSHssuChgN69+lDDVhlgR67LGBvOrk2lAXsTVZZcEuJGhMhYeyyoKLW0Nj0iZk1GVC/2Mhg9Zp1&#10;1DGNX9hvgsFgkE+HNgkAQMkv/ISyoKo0+eb+TUJCQuv3yUUWvHlPWZB7ZsEfO+84cs5pk3lPWZBk&#10;c3n7iOnz7ls6XRPdvGjh3DXbxT0jkp4qH1u0cMGiOROVTIMyuRZdALwIZQEA8D2UBf8BZQFFYMsC&#10;E1NL8tNNmwQAoLS2LODPcJUFAIKl2bKgrKIWAIBvTJ8xMyExnbin8sDlmWdxyZucvGIyv379Rmpe&#10;6px0TFyykPAKalPusnzwq8gFCxZRm4o37/g+D+C+IK+bP38h9akR+0QPkpnk1Czy4/Dhw6nJ5/7B&#10;cpevjR37L7X5KixaUkp62rTp1GZsfIqYmHjj1fjDuHETqMGAAQOoT9PNw/fGTSUyk56ZR34cOWo0&#10;NW9oZGry2HzIkN+pTXNLm4ePDPr0+Y3atHdwVb2vQV2KIF86WbmrZGBobGpqZk0G587LRMUkksHq&#10;NeuoY4YPH0ENvgnymvMLy2iTAACUApQFJCgLQGChLAAAvhefkCZxRorQMzAhmylpOY5ObmTwMjCM&#10;mrexdSKbr0KjqU1zCxuyGRmdSG2aPLYgm3yG+tQIavPa9Zvc87Jy8tyb5y9c4t48c/YctclPbt9R&#10;aRxTn2bj10RLW4/8mJVTRM2rPdAim/mF5dTm3XtqZLOkrJravHlLmTqLQn6xSUpdyM0vJb/YgkIi&#10;yYytvUtGVgEZPNQxID+6uftInPmWX08Gg6GrZ0SbBACgoCxgBWUBCKzmygLyd+g6AAAA+HQnTp5O&#10;SculTTaSv3YjICicNvk1RUQn5OSX0CYBACgtLQs8PT0z+Dc+Pj4BL19EhL8CEDTNlwWVdQAAgiMs&#10;Mu6prSPAfwuLiKX9ymmhFStW0WYoZJV+R0mFNvk1Obl4ePsF0CYBABoVFLWgLKipqUlEEIQfk5SU&#10;hLIAAATcuQsXGW0jK1eu1tEz+uaUlFQ4L6gNpK18TZRVz0qep/3K4XX9+w+YN38hbRIAoFGLygIE&#10;Qfg1b968oZUFTs5u5ZV1AACC43ybKQvIcpT22r6J+IQ0zgtqA2kjX5OExPQ28koAAL4alAUIItBB&#10;WQAAgLKABmVBU3xZFqioqhsYPaFNAgA0QlmAIAIdlAUAACgLaFAWNMWXZQH1GAJtEgCgEcoCBBHo&#10;NC0LnF3cKt7UAQAIjrZTFkhKnae9tm8iIbENlQVt5WuSlN5GXgkAwFdTiLIAQQQ5KAsAAFAW0KAs&#10;aIovywKx4yflrynSJgEAGqEsQBCBDsoCAACUBTQoC5riy7JgwMCBCxYsok0CADRCWYAgAh2UBQAA&#10;KAtoUBY0hccQAEAAoSxAEIFOs2VB5Zs6AADBcaEtlQW01/ZNtLWygPbyvolEdllAm+R1S5ctP3Dw&#10;MG0SAKBREcoCBBHkNF8WVNUBAAiOC9JtqSxo8vK+voSkNlYWNHmFX19iMrssaDLP0xYsXLR3nyht&#10;EgCgUVExygIEEeCgLAAAaDtlwfjxEw4cPPTNbd+xk/OC2kDayNfk8JFjHl6+tF85AAD8DWUBggh0&#10;UBYAAJSWVxW9Lgf4D8Wvy2m/bPjA70P/WLJ0GW0SAKARygIEEeg0LQtcXNzeVNUBAAAAfzt85Ojl&#10;K/K0SQCARigLEESgg7IAAAAAAACaQlmAIAKdZsoCV7c31XUAAADA3wYMGDB/wULaJABAI5QFCCLQ&#10;eU9ZUA8AAAD8Tfmuir6BMW0SAKBRUXEpWSCgLEAQAU2zZUFVdT0AAAAAAAiyYpQFCCLIQVkAAPDV&#10;mJiYUt43H/IqvHHTzNzqnb2PzahNfuLo6ML57ExMfXxfcO9qnH/3a2L5zl5+/Jp8TQMGDFiwYCFt&#10;EgCgEcoCBBHooCwAAPg6Dh8+amVtQ5G/psC9a/KUKdR8eGT0tm07qPHjJ2aq99X37N1HbVpYPr19&#10;R5n7LD7g5u5FfXbt2rXzDwji3tX818TUnP41ua3EfRa0iqOTi7fvc9okAEAjlAUIItBpWha4urpV&#10;19QDAMCXs3nL1sZxalqmiMiuxs0BAwZQg7z8ouPHT44YMYLarHxTs2/ffmrMZ8hnOnDgIO6Z931N&#10;8guKaV+TvXtFqTF8hLT0rKzsPNokAECj4tcoCxBEgIOyAADg6+MuC7p37y4tc5FQVLxJNgWwLDh4&#10;8HBJaQX3TOPXREHxBtlEWfCFUI8h0CYBABqhLEAQgQ7KAgCAr+z333/n/udcsjBOSEwhXvgHXr+u&#10;KGhlQUhImOKNm1XVddyTjV8T/5fvfE1QFnxeySnpGZk5tEkAgEYoCxBEoIOyAADgqyFrXfFTp8vK&#10;39DmKWTldu7cBUErCx4+1DEzt6BNNkpJzeD+mqAs+LxcXN38nvvTJgEAGqEsQBCBDsoCAICvZvfu&#10;PVHRsbTJnTtFqIFglgV///MPbYZo/JqgLPiiyBcWjyEAwH9AWYAgAp1myoJnbjW19QAA8HnNmj27&#10;S0P27t1HZv79919qFzU5fPhw7s3+/Qdwb3br1o3a5DPTp0/n3qR9TYYNG8a92a9ff+5Nfv2aAAC0&#10;Ea9LUBYgiAAHZQEAAIBgUlVVMzZ+TJsEAGiEsgBBBDooCwAAAAQT9RgCbRIAoBHKAgQR6DQtC549&#10;c6utrQcAAAAAAEFWgrIAQQQ5KAsAAAAEk5jY8WvXrtMmAQAaoSxAEIFOM2WBm1ttXT0AAADwtyFD&#10;hixesoQ2CQDQCGUBggh0UBYAAAAAAEBTKAsQRKCDsgAAAEAwLVmy5MCBg7RJAIBGKAsQRKDTtCxw&#10;c3Ovq2MCAAAAf1uyZOmBAwdpkwAAjVAWIIhAB2UBAAAAAAA0hbIAQQQ6zZcF9UwAAADgb7///vvS&#10;pUtpkwAAjUpKURYgiACn2bKgvp4JAAAA/O348ePXryvQJgEAGpWiLEAQQQ7KAgAAAAAAaAplAYII&#10;dFAWAAAACKYBAwYsXLiQNgkA0AhlAYIIdFAWAAAACCY1NbXHjx/TJgEAGqEsQBCBTtOyAL8VIAiC&#10;IAiCIAiCsgBBBDooCxAEQRBEMLN//35ZWVnOBoIgyLupr6+PiIggCwSUBQgioGm2LMhFEARBEARB&#10;EESA4+jo+ODBA7JAQFmAIAKaZsuCtLS04radwsLCTARBEARBEARBvkwePnyIsgBBBDq8WBaEhYUZ&#10;GRldRhAEQRAEQRDky0ROTg5lAYIIdHixLLC3tz99+nRK286tW7dsbGw4GwiCIAiCIAjCgyELBJQF&#10;CCKg4dGy4MyZM5yNtpq7d++6urpyNhAEQRAEQRCE15Kbm0sWCCgLEERAg7LgCwVlAYIgCIIgCMLT&#10;QVmAIAId3i8LCnPS05JYSc7KK+DMFRfl5WTn5jduclJYkJOVmVNU1LBZmJPKPjMlLbOgYfL9ycvK&#10;yCnkjD8clAUIgiAIgiAITwdlAYIIdHi/LIi/vXLJnJ3Hju3cLnxQK4ozWRji7OQZmczZakhswIPT&#10;YurZDR1CSpTGin/mHzxybM/GvXreMZzZ9+alpdazTM74w0FZgCAIgiAIgvB0UBYgiECnZWWBw5YZ&#10;q2wCEqmNiIe75609H5pBbTWNu9SCY/7vXCDT7KL0Xd90asNcaopVKHuUGCh6QjEgzVJJxrTli3CS&#10;JmXBtpvBxcV5Lw8NPajlpnVqw6o/16iaaireNg+Ofq4jv2/fn3/+MU5o1/MY570Dfu3a9Vehm77U&#10;mSlRD8VFldPzi70Nbt18pHZq2KqVe8XsIlNC3ZTm/v77nxI2L80VpR75FqdHn5WUD8y1ubhLISa7&#10;OOGV9pLff//9mEm8n/lRxYfFxTnW12WVniWwPp3rZJMTlAUIgiAIgiAITwdlAYIIdFpWFlgsaT/0&#10;sDZ76Zv16uKWfydOPRiYXlyQH+9hQ+Ien8PaU1SU6Em2/LT2D9/snUImkrzIpm94cXGG7rHDl91S&#10;WQcVF0dbnJbS8CosLo7yMJJWMSrITwh5GZlXWJyVEu5qY2MbmJSdEuUXnlBcnB8XGBSRWVick+oV&#10;EkudS6VJWbD2kKaN8R2Z6XuUnOyvrN6hUFxcaHvrnIy+f7jnjemLTubkFz6S2C9j9qLJnQVau4WO&#10;PbGyObd3i6aH0Y4Ofe65kdedcmX9qBs6+qKjRj2yNp24+05MqOuxc5dyC54cWyYZmZWquKqvrKbh&#10;4XFjH9g5Ldp5KSkz+d7plVOOmYf5PBaVvcu5NMoCBEEQBEEQhMeDsgBBBDotLAv2TxDeduh+fHFx&#10;jK26uNndQ+yywOXO3EPiN9TEt25SdMkqLvZQniV6XFHtzqGJ7LLAW3XeqfN39m0+YJfwTlmQEe91&#10;ReZaam6xnfZFdZvgrBT9E9sVknKLTRXWyF1T2Lh4t4215iSxB8VZMTf2rVmjGZ7krb9U8gF1LpUm&#10;ZcGKzXJqamrGgalZQfa3z158zFUW3JM4o1tQVOysdvGChmeTskBzy5xtSqpqJpYvsoo9dv8yxy6B&#10;TNtuHzhT5o7agwcPQuKj5DaJKhmrKKrbFxaZsssC5+09xkveIh9OLSA2/vbmvUr+Tvdv3jqx5LSG&#10;qdJdEy/qyiQoCxAEQRAEQRCeDsoCBBHotLAsODL3hM6lJUefpNy9fz826Qm7LHi7uj44dtfzNG+R&#10;76dYxZFNB/adBX57fvzhhx/bk5y1e6csKM5Olrpy+VVChor4Qo+Y4oaywHbZ/74nh3f4qaOmk8/2&#10;UaImof6qivunTb1i/UTlmrEn51x2mn8MgZ0PlQXq4kdUUhveprDxMQR2Gj+dMIll/xp4xGVn55Hj&#10;HC/8u37fKT3WnRJUWRB5fuFgFccYam+UweEJM+YrOye+uiu05sB560DOoxYkKAsQBEEQBEEQng7K&#10;AgQR6LS8LHgV7bR9zemb2nrpedbssiD8wthRegFZxVHqqxacC8sOFOszRPNFVnG09iJWWRAs3n/o&#10;fT/qvQjeLQuKC/z1rh+RP3H6kmNOcWNZ4HF0mpBzVC77gKynEhtEZC89svQ22Lrm8BV5a3/WIr4x&#10;75YF6fbK6nbxnI34YPvHFn7FxYWB9qbm3rFJEU4mjz0Li4pfuVqYPYvISYtTlt4naxZGHZyV4mH0&#10;yDGHc6NBuNYRhSD2GzFEuj86vm+fqKhWNNkINhU/pxaZRUbP9e88Sc4tTvI3Et9HohZO5sJsDomJ&#10;+8QVFwcYnrqoGN74KaIsQBAEQRAEQXg8KAsQRKDTirIgM89fefct+6iiYqosKI59cXnB7yPHDJmm&#10;4JZcUJwXY3543JCRY0TWb2KVBfnx1sfHDR4xZsx+d3pZUJwf/XTZwJlqgXlk3FAW5Nre3Db2z1F/&#10;/3M+iPzGZH26z7AJFiEFOQZbRy0W8U9451sWvlsWtNGgLEAQBEEQBEF4OigLEESg07KyoG3F3t7+&#10;9OnTSW07d+7c8fPz47xiBEEQBEEQBOG1oCxAEIEOj5YFhw8flmnb8fXlfINGBEEQBEEQBOHFoCxA&#10;EIFO07KALMXr6uoeteGcPXu2sM2H81ssgiAIgiAIgvBmOGWBtrZ2YGAgWTMgCCJQIb8LkB/ZRQEr&#10;Wlpafn5+eXl599twQkNDyStEEARBEARBEOTLJSsriywQGPn5+W8QBBHI1NbWUk0BCX4rQBAEQRAE&#10;QRCESl1dHYNzRzKCIAiCIAiCIAiCIAg7jAoEQRAEQRAEQRAEQRCuMKg3MEAQBEEQBEEQBEEQBKHC&#10;MDAwcHFxcf3kOCMIgiAIgiBfJtTf2zw8PJycnDhTCIK07ZSWlpL/bJ89e8bZRtpSvu3PTnV1Nfno&#10;Ojo6nO02GfIKGRYWFuT/3pfs4gLL6gjLahvFYkvFCEvOLIIgCIIgCPIVU1NTQ3708PAoKCigZhAE&#10;aeOpra0lP5LlKLWJtKl8258dqizQ19enNttmyJ877y0L8osLratjtJmvVJjP91bd35l3ZW6A6MSX&#10;B1QjbfOL8KcUgiAIgiDI1wvKAgThuaAsaMtBWfDBVFVVvbcscK1K8mZWKtV4b0xXGGC3qo/V8lFW&#10;28dbiI7X36waqc45qPmEa5/ixDWKM/WfKXzl8tT2eTxnC0EQBEEQBHk33GVBhJfpxQd21HxxcfAT&#10;FfPkXM4GPaFW7L+RKQdwthsTaKpunZrH2XhvCvO9zQ2fBiZzNhEEaU24lqNFoa7G0hqO1DxJTnzg&#10;rSt3PD71v600h7vX2f+Nn7ppE8GZQ1qWd8qClNCbV6XPXpT3jc5mbX75vFMWsH+jvvLQljVuMykp&#10;KXn9+vV7ywITZvx1psu//nvbaU1mPBhPfP9gUnJR+vgHEydrTeYc1Hyc9/Rbav4yJkZ75+yN9xM4&#10;k/+RQpub52T0/TlbCIIgCIIgyLvhLgtcHkjPGN1bhrPusDwy9/irTGr8blK8d/293zgmJsZHT9GK&#10;M9cQs2PLzkZmcTaa5qXNvctKdsVFRdnpqek5uJcBQT4m3GWB3W3JqWNm6kZSe4rdtMT7fj9SJZSz&#10;SSU11lD6xIP0D7Z4bxN1ecZK+WfkP3L7ff0GbFH15kwjLQj3z46zym0lC3cPawXJC4b5hdT+Lxuu&#10;siBMdsJR45iXilv23nlF7WwTiYuLS05Obr4s0K4Pusv0XR4rTdUERC+d+V5ZwUVvSqhNqedXOYc2&#10;E+d9A1e7JxcXx6vvXCUblV2cmxRgaUzikUL+GwhzYw1t3dJz8osLsgPd7E1MjO5KnZLR9whys0tk&#10;/6EVEfQiKvUrlToIgiAIgiBtP++WBRcvXFPYveGkfwpZVXDKgoa/bhmHNP5bZazjrJm7raMaKoG8&#10;NC8bcoi5z6uEooayICvBn32WJ/lLWnFxdoA9a8MjIkJHatf6nedN/eLig18GxWdRf2cju2xcfLLy&#10;irNSw1+6uZmYmJjbP0vNQpWAIM3n3bLg3IF9q3dIOrL/g8y8e0Vk9eCFrLIgN8nF7ImxsVVAbLj9&#10;fbFVi/Y9fBZRXJD10tXO2Pix2/Po/OJEH3OHp0/d41gn0hJ1ecZaTuMQo7t3pWR4ztuVF+t3gpw4&#10;8t+thZOTl4VLVFZehJePt7eDi09kXlaULesYx5iCwuL8dF97a2NjU6+guK+yTG4rafzZKSoqvK0g&#10;5RGelpcYfOLyjey8r/F7WmNZkBdgMu4U6/6CFNvLw855sXd+45SUlKSmppLf4dPT099XFpjtLb0/&#10;wG6VZpQl1Q74ZL1iMpnL7I6xNqXGi5gd5hzaTJw3/vTbjEXLl4vfcnwek18ceH3xxutqBgZSoped&#10;E1NeuRoY6JzZf+C+U1SUj+aBXRL6eroHVy44oe9hJrdZzZX1MILS+R2uEe/vuhEEQRAEQQQs9LJA&#10;w9PX9KSMvEVuAVUWBMkvnCR1w8Dg9r4du5Qb+oFMf8sHe4Xnid+1ImsVP2Nl8Qt3DTTVJJUNcgtM&#10;2WXBy2vLtiiqGxhI7r3+LNpF5cjGk7cNDAzcwsIentm5drukiU+UxWWJi2ah0X5a5O9sBvp6Fw7u&#10;VbaPiPC6OWfW1ke6emKbN997Fk59MARBaKGVBdJ69rc2LXAhi/6Yh6dOyZ2eStb5Oc7KcmJXtQxU&#10;bompGdjeO7pywR5N57AId50z4vIGujpyiiqRaVab+42VuWcbS130nXCVBcUhUluX+8QFkZXXNbLy&#10;Ordf1vmVudS2DWcMdO5Lj/t1mnZE8v2ty+dLaTt5eWjuFT2jZGBw/cI2g/AAy/unJW8baKtfuP0w&#10;TZBuI+IuC+7Ii7+IzS5OixCVUczK/aplQbKH1gp59gMIPvf/t+sJa/BNU1JSEh4e/ujRo+RkVt3U&#10;fFkgVq29Pu9KZ6O5TCZTIUQnozSnqrZayF6M1RTcH884Ml7ETIRzaDNh31kQ7CTce6dTbmFxlP6/&#10;3/3UtQcrq2+7Zdjd6NyjR5dfhpw0C/UykVd5/KLxMYQI74fXFS3zsnSvSluiKkAQBEEQBGlM07Kg&#10;ODP+lOzlsCQTVlkQZDC3zzHqjQlUT811i2aPqGTHyK2fslk/W19qba8u3Vh/IVt0NDvvCassCHr0&#10;T8Nf0jYp6B6Zcdiac07xc3NFyWtWxcX5VFngoy0trcJ67CHc7raYhluEl4rEGZ38wmLWK1H3oE5B&#10;EISWJmXBiyAbhRuazroi3dR82ev8oJSbIvO7du/O+o9w9aWU6Ifie++k5RW7qu7t16kLa3La5pcx&#10;Tw78LfI8jbokLVxlQYG/3J6T5LeCf//H+Y96xRWDUwflg1n7Xp0ZvpRdFuy+FlRcnOqzbdQQ9tV7&#10;9Djw2ExuU+/O7DPmiSamv+/tT/gw79xZIC/+PCarKDV8/1cvC1I8tZddfkrGhV73fthrxt75LZOW&#10;lka9k8J/vWeBWJD2ggDRQUZrlMOMmeyIuMlQtxgwLo1niI4/YXaCc2gz4TyGkOR8WuyscUqipXCP&#10;BVbUU3EpAbtWnHxWmGd+VeKiVaifxeVzNyyLCgvUxLZI6Pvnp4Sdk754X2Sysmc6+zoIgiAIgiAI&#10;K82UBcUFr6yvrd22SWju8VcxVit7LnRKZL1PwZmtu/2pdUVKjE8C+QtYvo+qaD9xJ1O5Y4fuu7B3&#10;kLAfQ4gxXdF3mS31hl650VfXrJPxYj+O0KQsePH4othFo+KiIld1uYumfigLEKQlaVoWZER5ntm1&#10;eNJWg3RqnR+cdn//LjELzqPqjWWBp875fRcMqMniYrsWlAWJVhKrT8o6p6daCXefb0GtvHKjLm3f&#10;rRVSnB3jsGLgnLdlQXbA4TGLFfxSWccUF9vcPHnglg01Fqi8/dkpKnwgJ2XyPCYpxFpCWiX3q7xp&#10;wdv3LIi2n7FELrI420n++DZj8pv4N0tJSUlUVJSxsXFSUlJFRQX5ypBB82VBYl76+ADR8Uai36tP&#10;vB1qOM1yF6cpUBnPOMgqC1IyOX+WNJeG9ywozroquk7DPdj/0aHRvw0cPHjwlrt2mmLL+v/+57SZ&#10;K2VsQvNiPDcvHDfk9yHCK3ec1/cvLipwVdnbdYtqZj51HQRBEARBEISV5sqC4uKCbJfz00exHkPI&#10;eal7+O9+gwf3n6HmmcL5m1Re0LkZEwcPHtR7vmhkSl5WpP3GcWPI38cGrzqdQ91ZkJXtrb5/VF/W&#10;X9J2qftkJJit69GfjA/qRsZ6m8z9u89fkk+psiAv5eXZ1XPIroUbpUPS8lAWIEhL0rQsKC7MND5/&#10;8UFcZsM6vzAjyGTewN9Z/2FuuZaVFLJlco9BB3RzE/2OLp7Kmly4OzDO9D/Lgn96sv6rHS9p4J2a&#10;Q2ZyXuocHsVeeW2655Fqfblz78HjVyxd/evct2VBcX7yM8VxvVinDT5unh3tunPqv6yx0LGkDEG8&#10;s6C4qCjDz2zWlDGjJ04z8ckoKqL2f9m8LQsKcmJ1Tv02eODi/TdZ70Lz7RIdHa2rq5uVlVVZWWlq&#10;aurk5ET+uGm+LCA54nN/vOa2MVRHQNUEiqya4IfD4zcYnOcc9HlTmGt758h5JwH6NYogCIIgCNKS&#10;cJcF1AyCIG08XGXBt0x2mNXC4QfcOVsIJ9/2Z+dtWdAG0viOhhkZGWTTycnJxsbm9evXZPzesiA2&#10;L/moz0lOWXBuPOMkqyn43/4JIsbnM/JYV/ncSdA4unaXhFpygUC9DSeCIAiCIMiHg7IAQXgu37os&#10;yPF8eGndunVLZy7dp/q02e+vKshBWUCFekdDXV3d5OTkyspKR0dHNzc3Mp+ampqZmfnesoBKSn7K&#10;GpvD0zRnT9OctlVzK2cWQRAEQRAE+YpBWYAgPJc2cmcB0mxQFlBJTU3V1dUlg7KyMnNzcxsb1htY&#10;kJeno6PDes+CV69elZeXk32fGHKRCgRBEARBEOQLhPp7bXR0NPlLF2cKQZC2nbq6OvKfbVRUFGcb&#10;aUv5tj87VFnw8uVLzva3SGlpaWVlpaenJ/VdEsmPZEwGZF1PBuHhrG+Ly1g4dhyxYOy/n4i6DoDA&#10;WjZpyqEtW7+C5ZOm0D40QEssendzwdhx8/8dP2fc+FkTJ02bPHnqlCkUdlj/z7XZsDH17QSCIF8/&#10;EydOnDx5MmcDQRBeCP6zbcv5hj875OOSj87Z+EaZNGkSeQ1NIyoqyhlNnMgY+EN7APh0f/zSefnk&#10;qV/Bn790pn1ogBZp14F7c8AP7fv/0L7vjx16d/ipx8+/dOncmcL6oQtr2LDJDmfj7QSCIAiCIAjC&#10;f1m6dCln1LkzygKAzwNlAfCWt2VB+w49f/6lW6fOXQjqTwausqBh5p3/QxAEQRAEQfgyKAsAPj+U&#10;BcBbBvzwI9H/x/a//dihd8efe/7SqVunTg2dAKsl4NxgQDUEDTuo/0MQBEEQBEH4MigLAD4/lAXQ&#10;xg1gG9iOjWuy7w8d+rTv0Kvjz91/+aVLp06sPxk49cC7NxdwDRAEQRAEQZDGzJw5c8mSJV27diXj&#10;ESNG7Nu3r3fv3tQuksWLFx85cuTAgQP9+vUjmytXrjx06NDcuXOpvW0tKAsAPj+UBdDGNZYFg97t&#10;C/r/0OG3Hzv82qFjj59/6UqVBaxwWgKUBQiCIAiCIO9Lt27dzpw54+vrq62t3atXr0mTJrm4uGRm&#10;Zg4bNoxzROfODg4OcnJyc+bMIQds2LDB2tp63rx5o0eP5uxuY0FZwO86/DK4c8/RvX9d+m8X8S0/&#10;md9s76rezvJGu9Mrf/ir6w/0gz/K0PYdpnTpsrpvn52DBuwZMmDzgL6LevYY8/PPg5oc+Wk6kM9l&#10;4M/dB3XuPbjnH0P6/jPk91kDf/y5yWEfb3y/3se3L7Izknzpelnz1u5Rvw8Y2rdvo11rxnibLvM2&#10;mX9LfNSSv3sMaU8/nVsLywKhlTNExNeeuyzmXe+dXZ+dVZ/1rP6Z5JVj246vXL50Ou3gZqEsgI/T&#10;fFnAHrP6gvY/9erwU3dOX0C9ewHKAQRBEARBkA9n4sSJWlpavXr1IuOhQ4cmJiYOGzZswIABY8aM&#10;6datm6Ojo6ioKBl3795dXl5+3bp15Pj+/ftT57a1oCzgXx06DRw2ZcqmY2KXpR0cLiX4jgoz6ahw&#10;cui2yb8s/f2HcyvabRv/GcqCSV26KIwb82zhjFfC82JWzI9bOT9i+Wz/RdOfTB934PcBf7b/iXZ8&#10;q3XoNLjn0N+Hzvxj7Lo/p+wZNld8+OKLw4WuDV95c/gq5YE/daUf/7FGdulspiVRkmdW/8bsTYnu&#10;+TNr/xg8eOigt1Yu+Ss5YHV9+prqhCUxDpM3Tukx6Ef6RRq1pCxYeny6SPx29fIH/vX+6fXphfWF&#10;BBm8qH+hUnZve+jmpWun0U5pCmUBfJzGsoCDmmePyTz7nQ5/6tmxY/dOnTgPI3CXBegNEARBEARB&#10;3pNmy4IDBw54eXn17dt3165d58+fd3Z2nj9/vp2dnbGx8e3bt5WVlalz21pQFnwNF3cOfuW+NjXg&#10;QEnYYaLIb47D3b8n9PmFdtjn9HO3fzaIizq8som0LS25V5c+KfrpP7ftDYSMgobvvDawW9/p/X7c&#10;/O+nlgULe/3qumR2/JrF8asXJaxemLBqQcLK+fHCc4m45bPCl8w4P+IP2imtNXTU0tEb1UZteDBq&#10;ozr5ceS6+yxrVUesVRmx5t6mMybbpJ40WndSd8TwWbQrtND+NdPLi5/UVz1mvnmYnnh9weyx3E0B&#10;8e9fQ50MZzFTFjITZtTHTHRWHfp3j3e++Ry3D5YFCzdNWhK/8HjV8bv1dx/WPyQe1T/SqdchPxrU&#10;G6jUq4hXic+JnLlwxUTaiTQoC+DjvFMWNExSdxmQ+X4/Ug8jsL6NYtdfWO90+E4/gLIAQRAEQRDk&#10;PWm2LOjWrRs1Q0VVVdXIyMjExGTEiBF///23ra0tZ0cbS6vLgtE9ek0e/DtZpaybO3/uX2POHTmm&#10;cl3B3MDwVUBAdmYmk8mkHf/pJgwYpCgtY/LwkaWR8RMdvVuyslN+/9QlKLcjW7c3a/mUqbQjP5qb&#10;+li/54fjY5RqM1SJmtBFVRFr4z3Eg+xO0XiZHJkzrD/t9Fb79feJx+9eCY4ITrF+Uyz1JugPHysh&#10;1ZDnl7PeHIuvXuma/ccxrbFj/po7uMmJrTGqcyfTOZPi1i5JWLs4YU1jWTAvfsXceKE58UKz45fN&#10;ilg0/dpfw4Z9wv0Ff/wl9NcWrdGbNEdv0hi9UX3UerWRRENZUFxaSX7JNSa7oGz+IhHaFVroqe7R&#10;+jd6zDfqdeW3bc1FRw8bOnTQ4D8GD162YBR1iwH58eSewbXh3ZmhXZjBnTNtOwuP+ciyYOqO0QO9&#10;+s/Mm7mqbJXwG+G5NXOn1EwZXzuemF47fVHNojVv1qyvXD8jb8aQZwPmrBhLO50bygL4Evr/0KEf&#10;9eYFP3Xs/jPrnQ7pfQEaAwRBEIRHkpeX96QhBQUFnNn3pG/f/v/8M2HDht2bNu1Ztmz9jBmLxo+f&#10;/uefozi7m6RT124/zdv4g2b4KIeCLmbZPxy+017kYofl+zpOWdKpWw/OQZ81P038iRtn9j1ZsGDB&#10;4cOH165dSz0V3717d86O94esafv06TN37tybN29aWVktWrQoLi7u1KlT//zzT8+ePbuw3u+4mXTr&#10;OaBr35GcjYZ07TW4S8/fORuClGbLgjFjxggJCVHvevjrr78aGBicPXtWW1t79uzZ06ZNs7CwYJ/6&#10;GSIpKeng4MD5Fd9ccnJyOIe2IK0rC47v2h304kVUWFhmWnpqUrKcxBnOKo0rtFM+0chuPWyemB3b&#10;sfOf3r+Rzb96/iq6bsMLL+8xv/bhPuxTBPu/3LRwEc2WJUt11R7QjvxoHgbbalOka1Nk6jik69Ov&#10;1WcqM7Pu0pDJPUvH0U5vnY6dJ+0+dyU2OzTLtqbsTIHXbzcvzpqxR3LpZb1j7jEyGTWH46oXOmQP&#10;36PwZ8/e9HNbrmPHGfvmua+YE7NqIacsIETWx+/bFLN9WfSGWdEbZsSsnx6zblro6sk7hn78T9Z/&#10;lwWX1D2vPfKlxKYU5BSWLVz8kWWBn4M4840Ks1KxskBGUnwhdTfB1PFD7A3+nfjPIGpz4pgBCXYd&#10;mIE/Mv07FDp03DiRfpFG/1EWLJk+qbdm90E3Bs0+NnvO8TkzT8wcc2BMe//2P6T90Fu39wCtAb9k&#10;/dI3s++f8X9OvjJ50O1Bw88PXDZlCu0ijVAWwCdrpvMa8EMHot8PrIcRevz8c9dOnbpSb1zAFZQF&#10;CIIgCE/k+fPn58+fJ6tcsjYLDAzkzL4nS5duvHv3cVhYclxcdmhojo9PuqNj/O3b1iNH/s054t10&#10;/HfOd1qR5sml8SVVLwqqVRLePEx+czC4rOfj1HbSTzr1fPse+O8LWZzPmDFj165dGzdunDJlCrWY&#10;fF9+WPcDI5HB7YcffuDsay6+vr6dOnX65ZdfevTo8fvvv0+dOpX8yNnXXPr37//o0SPyFcvMzKyv&#10;r/f29l60aBFZ31VXV8fExJCriYqKcg7lTtdff5t/tt8qpW79ub5K3X/7bZF03xW3Ondv5ml89w/l&#10;4sWLnEObZMmSJXfu3OFstMn8x2MIf/zxh6mpqZ+fn6WlJfm5EBIS8vHxIV/wvXv3Uud+eiQlJckL&#10;4Gw0F09PT86oBWldWXDzkizVCJAUFxV9hbJg3dx5t2TlaJPyUucPbNpCm2ytmpqalITEcf0Hujk4&#10;0nYRv//0s67aAydr68z09HNHjtL2tpbn4yO0UuA/7F0+nnZ6qwwdMuaolVtIvGFN4fFKty5nN/UZ&#10;2q07a9fP3YaMmiViEXgus3ZHWMUk7ZCBfy/gPrFVBk35c/Cj3TKHlgUKz45fvTBhx9pkI4PnPnGO&#10;vslhQf4JthKJ+jOyHk8rsJpeaDPNWGrk8E4feXMBVRaM2/5wzGbNsVs1J+7QGrVBbeaeh2M3Pxix&#10;5l5UUl5Gbgml8k3Np5QFz+0PMcuvMMvOxwSJzp42it0ODDq6s1dhYLsdq38lY6ovUDjes9rvJ6Zv&#10;xyLbXzZN/Jg7C2Yt+6edUbvT0qfJfyyVlZUFBQX5+fkXlS92U+kmul80Kiqqw54O7bzaDTs7LDc3&#10;98ztM+3M2y2a9d6HEVAWwOfx7vMIlAE/tG+8uaAr++YCKqgJEARBEF7JwIEDg4OD/25IWFgYmeHs&#10;ay6bNu2/p2KuompuZubt6RUbHJzv61ugr/9i6NARnCPeTYfFOxY5pTOZ9dV1db751XM8Sya5l4iH&#10;VQQW1fzt8vqHc0adujX/j/lk9U5ez/Lly3ft2kXWkORvfXl5eWSRvHHjxm7dunEOapLvjn5n+NyQ&#10;23fffcfZ11yio6Opwa+//tq/f//ffvuNfNBBgwZRk01Dlq8hISHUmo6ksSxozOXLlzmHcqXnyCUD&#10;dhoP3Gveb5VSl16DyUyX7r/9tliOzBC9Zxxu+neHkpIS9k/I32SdzJl6N8bGxpwRV7p06ULWrvHx&#10;8c+ePeNMtSDCwsLkL9tJSUnkrMWLF5O/e5PlNLlUnz59yLp927Zt3bt3J2v1lJQUsqonfxUnXyXO&#10;mbwZwSoLjm7fuW2ZEG1yzugxitIytMnWykpPpwb/URaQwdIJk3irLBi3fKdZsHVNxZ2KoOF3bggN&#10;GTB8YJc+HN0HTD+pLJtZdSi+ZqF95tDVEgN/7Eg7vUXadxi0YdJgvT2Lr22yWDk7csOyOFOLm1ZF&#10;G5TKVt0q26VWauubXBZ0rO7F/PqX8+sD5kUaT5464CPXtFRZIKfls17SXFLF7YlL5LyDeuHxuZsk&#10;TUesuffAPFDXNpSSmv36k8oCu53M0rO1xWLqSktG/DFk6KDBI/8YqH2t05sIxjXxrn8O4ZQFwrP7&#10;5dj9Uu/9S6F1p00TPqYsGL1vSDv1dqcvsMoCX3/f6Wunl5aWlpWVXb1xVXS/KJk8efVkr0u9rqhf&#10;IeMzt86002j3976htIs0QlkAXwq7Puj/Y4c+P3bo1fHn7r906sJ5o8P33ICIIAiCIG0vT58+vfhu&#10;/vt+7717j7+uqMoqKEtIzQ+LygoMTnNzD3/0yJGzu0k6LNi6wKOYyax3yqn6yap4jmepZHhF16fF&#10;m/3LIl/XdDNK6jhhAedQrpCl+/bt293c3Hx9ff39/W1sbI4fPy4mJmZra0sWcv+x0vvu6HcMF8Zb&#10;8oz/Lgvu3bs3e/bsTp06DRo0aOTIkb///jtZCZPr//nnn5wj3s3HlQV95p6hegFWX7D6bo9hC35b&#10;JMM1c6frr0M4hzaksrLSwcFBRUWl5WWBqKjo7du3yU8oWfC3tizQ0dHp2bMnGY8YMSIjI8Pe3p58&#10;NRrLgnXr1pGfgr/++oscICIiQubZ5/FqBKssOLxl296162iTyyZNuSZ1jjbZWvxaFggfk8rMvF4X&#10;3i/Iab1scOQRR//Dti8O2fqx2Pidep6kWFB7PLVW2Ltw6DHtgT91op3eIh1/Grh/9kDd3UO1RcQP&#10;Ln1xeLfO09SVN0uFFMuWK5YtUyjbq16SEu1UH7SUGbSAGTi/2G3WklHsuxtajyoLzqt5Sj/wcnqR&#10;GJ2cd1DeLi3n9cRtGiPW3Duj7HrhvjslMin3k8oCm7XM14eKU3esEx5D9QKTx/Z//rh9XcT/rO7+&#10;8tfwgdTkmGED3e51q3frVGjRedP4994u8R9lQb9Tvdrd4pQF3gHe7YTb7dy/k4zz8/OfPHliamZa&#10;UVHxPOh5XHxcWHjYmZtn2t1u1/dcT9pFGqEsgC+F82aH1DsdduzBfucC1h8UDVUBKgMEQRCk7Scq&#10;KoozakhoaChn1FzmzVuaVVAcFhkVHRsbn5yRklEQEpakq/feN5/7+c+/v78f5FdQrRT/5nvL4k3+&#10;ZflvavPe1BZV1dXV1217WfbT/C2cQ7kyevRoX19fslo+fPiwhIREZmamkpLS7t27xcTESkpK1qxZ&#10;wzmuSb47+p2Fk0WjoX8O/e+ygCyJpaWlO3XqtGrVKrLsJ0vl/v37//rrr8OHDx8wYADnIK58VFnQ&#10;pd/qe43VADFAxGTAHtPGzf6bH3Yb8A/n2Ia8fv26d+/e3bp1a3lZQL5c5OVR32LwU8qC+Ph4NTU1&#10;IyMjqiwQERFRV1ffsGEDdTAf5FuWBXNG/7VnzVrKDuEVM4ePbNxsRDvlEy38d5yR1sOR3Xo0zgzv&#10;0s1Uz2DdvI+/hZ7yTcqCygyVorQHTRWnPajJuPfpZcGgH9vf0DheHT8v07C/btxzzfKqByUVD0rK&#10;H7wuVysuVy0sV8otv5JefiS6bLlL1tAT+gM7ftRS85efBxydN1B310Dd3X/f324mfULRNE+IXRNQ&#10;NiqVvYqIqA8WYpcF86qfz1nxz9ufwVahyoJtMk8f2YR6haR5BqVqW4dYuceM2XB/xJp7EQm5qdmv&#10;KeWV1Z9UFjxdXl+0w995+d8jf6d6gdWL+mR6tKsP+z7KssPM8f2pyT8GD5I/0KfSoWuBabePLAvE&#10;erW7zlUW7G7Xvmd76vff6OhoSSlJfQP9ioqKG7du2DvYn1E80+5au77iKAvg26DeuaDPjz9x3umw&#10;M/XWBeR/XbqgLkAQBEHafFpbFsyctdA31NvFzSUlOcXBwTkyNt3XL/ThQ/Nx/45r9h+cO/024Ptb&#10;nuEltYllNSv9SnvYFH9nUTzI4bV6UmVVXd3NuMr2G8Q5h3Jl6tSpaWlp4uLiZmZmd+/elZOTu3nz&#10;5u7du48fP05W0WvXruUc1ySsOwuiGNz+uywgK+QLFy6cPXs2Pz+/qKjo2LFjZLFNPhHy44QJEzgH&#10;caVr166LFy/e1JBFixYNGjSIs8HO6NGjOYe+TZf+a1hlQf/t+r8tvjRAxITVF+x+0mfxxX7r7w/c&#10;03xZYGNjExER4e7ufuvWLc7Uu2m2LOCM2GVBj86dd/bu4zl0ROwfo4KHjpTqN/Dtdxp4N8LCwgkJ&#10;CXZ2drKysmPHjo2Pj1+4cCHZPHLkiKmp6a5du+7fvz9//vxhw4YZGhoWFxfPnj2bcyZvRrDuLJgy&#10;ZGhMRIST9VOhKdMG/thhwT//mukb3Ll85Y+fP+qfxLl8k7Lgtr+HqHuoqHsYzX73UNNXtp9eFswd&#10;9Wt8yKQ0p1Gqjg/Uy95sefJi5pbDMzaKztggOp1t6vp9k9bu+2fFvuFLdg0cu3jgjx/1VgIdOw44&#10;MLu/jkh/3V0DdHft0ZNStckQUixdplC29HrZkutlImqlSVHPWHcWBM4jSj1mLv20OwuWiD0OjM6y&#10;cI+99/hlTEq+hJLLSPYbHFp7xrq+TKLkFpZ9UllgNb8qe7Xc2QlUKUBcFutWFdSOGdyu3Kf9kU29&#10;G+eXThuQYtCjwLj7pnHvfYjjv8oC8V7tlLjKgj30smDg8oEGhgaDFw/mlAWK7fpKoCyAb2MA+zsj&#10;9P2xQ5/2P/Xq+HM36uYClAUIgiAIj6S1ZcG0aXMtXM3N7BwcHJ/dV1E1MrF85u4V5u750s39+rXr&#10;Tb+bQKfuPb+/7mye8Sa7ssYpp8onv9omq2qCW8nd+NeVNTVuOaV/nbjGOZQr1LP6tra2cnJySUlJ&#10;RkZGB9hxdXX18/NrdhlP5buj3101vcrtP8qCLl26/PXXX9u3bz958qSurm5kZGRMTMw///zTr1+/&#10;Xr16jR8/nvpXeu507dr18ePH1N9LSWh3FpSXl2/cuJFzKFd+W3Bh4F7zvkvlOnfr23PMugE7jX6d&#10;drBzt996TdwxYPeTfquVuvaiP4ZA8t9r2g+WBet69Y6eODX/7v24MeMzxSVS9x2U+K2Zd1IkaXpn&#10;wRR23NzcyCe4Y8eOGzduHD58mOz9888/s7OzURZwp02XBX926mLy8JGi9MXVs+a4OzrmZGY+9/Ta&#10;vlyYdtjH+SZlwQL7lGm2mc3a5x726WXBJbGhGS86GdkckIrMuFdas/qh68Beg7gO6DDo566DOvcY&#10;1LnnwE49BnT4hWtXKwzo0KHflsl9H+7sq8MyWv+Asb/3LrXXwjdYTyKsuFF61zY7O0iKGTifGTiv&#10;PmBuosWUWUM+ck1LlQUTRXSCo7NkNb1F5e0yc0vXnDahvhtCanZxcekbSnVN7SeVBRbTU4LmLpn7&#10;J9UIjBg60EevIzP4B2ZAe6Z/B6d7XYc1vG3BsCGDzaT75Bn03PTvx5QFA8/3bqfBeYND70Dv9gfb&#10;9xvRr76+PiQkROy4mKSUZDuFdh23d2x3rh2rLLh1pt3ddgNkf6VdpBHKAvjyOvT/oT3rOyN0+KlH&#10;x585DyOw+wL2AEEQBEHabt5XFpAF8/Dhw6kZ7kyfPs/NxdPa0sbzma/hQy2Fa9dT7BwilVVePdB4&#10;YWi4S2QX5ziu/HjOcLFPqXxM5XcWxVejK7Mray0zCm0iZcWtu+gF7X2SmM45jiu9e/cWFRWNjY1N&#10;T08n69i4uLisrKz8/PwXL16sXbv2v9/gkMFkcPuPsoBc6tixYxISEuQDnThxQkpKSkVFhayWyUfv&#10;0YP1bR3FxZu562Ho0KFlZWXUso5WFri4uJBzOcdxpcdfQv13mfSZepDa7Prb2M5dfyWDXqOW9Rcx&#10;+XVqc99Agb2mXbx4MflwzaZpWUBmcnNzbWxshgwZ8uzZs3v9B8cOH1Nk/Dj/nmplWETinIXRQ+nf&#10;u5GKsLAwOXfkyJHkxL/++osqC8j8pUuXSktLt23btmLFCjI5a9YsMp+amjpt2jTqRB6NoJQFEwcN&#10;efrE9M7lqyO6fuQ/Sv+3ktevFaRlRnbv+R9lwel9ojqq9z97WTDfLkXS+2Wjz1UWDO/cweL+z8HG&#10;3Q4YaB+OKpQvqLqSUjxd9NLAX4cMbN9xwC/dB4+YvkROb42+93xNn9FnjfsPm067Qsv1n/rHb5rb&#10;fnu04zdWXyCy0PL8DT/HW05Jtxwybrm8evpcrSJgOXVbQd3LOU8V/hrV9ZO+G8KYzVqrTptN36Mz&#10;ddfDo4oO47aqU2WBnm2oqWsUJSO39JPKAtN/Te6PHDOC0wisX9KnyLs9M4D1XRKZfh1fO3VaMp3z&#10;JAIhsqR/ikavTWN/pl2k0X+UBazvhmDCKQuS05NlVWUrKioSExP3q+0X3S/KKgus2rVzbNfuAbss&#10;uH2mnWG7RTPx3RDgWxrAKgtY3xmh108du/3yC+dPDJQFCIIgSJtP07JAVVWVrAl1dXWbXRPOmrXQ&#10;yyfI1NQ0OTnZ/7mHtpZ2pq+f/ax5NouXezx+cuPGDc5xXOn4z4zOplmKsRUnQ8v/cHo9yOF1Zmnq&#10;fV8hCZseNpEyCYUhnOPeTZ8+fcjLIOtYErJMXbVq1fLlyydMmND05gXutKos2Lp1q4WFxblz58iS&#10;+Pnz5yoqKpcvX+7Xr98v7D/KyY+ysrLUkbRs2bKluLiY/E2VuyzIyMh43xK0a88Bvy259NuC8507&#10;v1Nz9Pp73a8zxbp0b/6bC5A1rZaWlgI7ioqKISEh1JjK9u3bOcdxhXxxzpw5Y2VlxSkL/hydfU66&#10;xMml8KFO/Pgp7ysL/vnnn6tXr5JrXrhwgXyFz549O3ToUDL/xx9/kPGkSZPIeN68edTH3blzJ/uk&#10;92b06NHkSyotLU19NURFRcmXkbwq6ikV8uWlXjm5DpknP7msc9hvHnHkyBHqmymSrF27lpohx4iI&#10;iJAZ8sLI+MSJE3379iWb//77L/ko1DXJwWTXtm3bWGe2IOQLS36Rk1NIpKSkyEsik+T6MjIy1GRS&#10;UhJ1ZEvSRsuCv3r0sjMzv3pWiiy6aLs+l2l/DCOGdOj4H2XBhIGDyDHc75jwcWhlwXrnmIp01Uaf&#10;qyz4q0f7Z1rtrKU7/rtPdpV31qnkcsXC2kvROQuv6A8SPjl277Xd5v6nEip3RVVNtc/rt/fegO79&#10;aFdouQGdfu5zWbj3o+2NBuvtHvf4+ERj8Unaol6uwnUBrKaAGTi3+sUsyQ0Daae3HFUWjN6kOXqT&#10;xuiN6qPWq40k1qpSZcGq04/XnTGj+EdkfEpZ4G3w5+Ed/f9gf4vEP4cMenChW83L9swXHZi+HZne&#10;P9e7d7q4u09jWTB+5EAPuT4bP6osWDJ9Uq973U7LsMqCurq6mpqawMDAYZuHtX/RnlMWxLZrl9yu&#10;nT27LLhzZvjxgcumTKFdpBHKAvgK2A8jtO/7I/vmgp9/7sq5uQBBEARB2nq4y4IxY8aQRePff/9N&#10;1qhkociZfTejR4/V0DR7Yurk6RXg5RWuqqIe/tTWU+bS83sqgU+f7t69m3Pcu+k4fcUvT7IWepU+&#10;THnjnV/zuvL/7Z0LUFNXHoedmuSSQEhIQngkuUmAQCA8IsobBESFqliioFaCVh3Q+gDxQVkfFUuh&#10;WxUx8rIr4nNFO6x2FlAQwQduwbXI6u6w24qrVbe7OstMZ2hXfHbPzQ0RrxB5BEbp/5vP8Z57z7n3&#10;5sFkzi8n59zPPuN+q6N56xm3pjumFl8YKGRYsG3tmFvSMTm/eU1YIBQKNRrNGj2oc7t06VL0wC9f&#10;vkz2TuVyeVFREVmTgo2Nzbp167q6uoxhgfHb+L7g8B3sA1bwpD3TBB5XqGJziSEMvdLzC3Aul1tW&#10;VkZum4bP56empjY0NKy2F7UHT+w8d+Fm6KSOfQf+nbnxgMTJUGk4SU5OnjJlSmJiIrph9AzX1dXF&#10;xcWhnj96COgoOqTT6dRq9YEDB2JjY5ubm8lFFtLT02/fvk1OKikWi0+cOJGUlLRp06aQkJDW1tbp&#10;06ejs6H6+fn5q1atioqKQi/TvXv30LsUPf8XL15Eh9BLEBoaStzB6xCJROiiJOhCe/bs8ff3v379&#10;+pIlSwx79bfUTwYWFiCDnBWzwiM/TkvfnZO7bO77lxsv/bW19Z/f3fjvgwc///SzucKCI1/szc/+&#10;FGf0uTSdGW08W9+rH69eQ6k5aCv3Lnn2r93GsGDu2W/JXIC0Z1jw+M4ubZQ3pXk/VfGwupKxu+aP&#10;lYs9lev2x9bfWXHzf5vuP/7kweOtd7s23nm0+vun89u6Qqp/sFt52FHuj9OH9PSKcYFdzkxhmVa4&#10;X2urV1CWaFv6/upjcV1XiHkNf2mJ7GqaWL3Dy5vfZ6f6tZoOC37sfEgEVN38p6Nz8tSFlDP005KP&#10;BGF+hrED4z0lLb+3MiQFjVbPz1s/r+d8lS30djWMO3CRyjYmOMS4DOZnCEivdc6WOiYtlUZbpzeD&#10;RntMoz2h0b6m0dbTaD/RaA9pRGSwgma1jRU835PSvKcQFoDDp7THNpkXkCsj8CytuGw2jCsAAAAA&#10;3nwaGxtndjN58mTUE6uqqjLd6UK9Picn13enJWRmfpaTW/C7vWWnj395sfbMju07yNH7vcJST6Rv&#10;ODr287p3dl5cefqbUzeOFn8de+Iv2Vvzcg01zAF9Nn1M3Zie0ul0w7HeQL3ZzZs35+TkyGQygZ4J&#10;EyagXnppaSnab3o15JiYGNTPjIiIOHXqlLe3t2GvKbg8BzWXK6WML+gLrVbr4eHh5+eHev5G9u3b&#10;Zzj8Ohw5nEO40zWl13cuHm0Kj6+c3WT67vrIgLrf6MlxdHSsra1dvHgxOTwBkZ2dPWPGDJ1Ot3Hj&#10;RlQsLy9PSEhwdnauqKhobm4mwwL0JtyyZYu+OjHABL1Fk5OTKysrUTEuLg69P9GGQqG4e/eui4tL&#10;Xl4eOhvac/z48fXr1xNtBsihQ4fa29uXLVtmKA+QAYcFFBVszngJHqnymh0RuTD2vRXztZQKg3Nx&#10;nMaDJ6DsfHuNUcvXa8M+WhAeevJmcPUPk8q/QdtGybAg+uB5tL16bpAXn0tp3k+dmdjBzWMPrHzH&#10;CcMktnK3hdmhf/j77Gud2n88TPr2UcLfuqY0daoO35AkF4pEHpLBTW34siK11HabRrA/kZRflui5&#10;f873f5r6vCXyl5bIR83hhzcpvYaQFCBNhwWZhfVbvrhgdO3O097e0ZQz9NMAGVshM6yPqIly7DjL&#10;epEUnOU8q7W5XmIbMd5QAekjs3O17DNtMR0WTAsMnLBCaXEXIzKCZzTa85dFe5CPaMybWOAi1bSA&#10;PocVICEsAIfPV8MCYnABxhSwLHlWRF5g+OgAAAAAgDeVoKCgD7qJj49HfbNepyroFdSXthXaKZWq&#10;gIAAfz9/RwdifLhp2AI7K5GMo1RPnjM/aeGC2FkacW8rFA4F5ssY9vYBm822s7PDcZwyD4LpmMCI&#10;UChE/WGBfmrAgTBCXyg4cDgxAtt4W7uZAqErt18JhbkoLS1NS0tDz8y8efPS09NbWlo8PT2dnJxQ&#10;Vx+9wU6ePJmamoqqFRYWpqSkHDt2LCMjo6amRiKRiESiS5cuhYSEkOfRaDR1dXWTJk1CTVAxKiqK&#10;nFDAGBZkZmbW1tZKpdKmpqbBhQXoriIjIw2FgTPUsAB8o4yQYV9mjE2fSl8Ywojy4ODqGHlSrjK3&#10;0r2kSba1WpK0Tew7U2ItpLQaiiKJQJg+iV+YwNs7j186b/sfZz69EtHVFH6nKki33HnQUxW8kMmV&#10;i3xcvDSK8DS3qZtcZ/xWGbdLqdntNqvATVOAjlLrD0GprVAuwV2k0qwU2yeNls8brZ6fs352lvu0&#10;hve0mv/gqPCDaLETLkXKxRKcZWp6SNNhAalXtjP2I5329JWwAPmExryPhWi9KE1eFcICcFiV0ghx&#10;JJkXMIiVEYQWLAGLxXsxeQEAAAAAAMCvAqFQeOTIkZKSEkNZz5UrV1JSUjIyMnJziYEkFRUVZFhQ&#10;VFRUX19fWVnp5+dXV1enUCji4uLKy8v1jYgk69y5czKZLDAw0BgWXLhwAW0YwwK0XVVV1dHRce3a&#10;tV4npBxuICwYbarYjDARPdCeoWAxiD0sDm7jIOZJJFwHiaXNEH960KsSS5ajwt5+srtyjvqTVI/t&#10;Kc4fRjuG4NZSBrXmkGQwcRZXynGQCpzkuJ+TMtp53HwcG+SCDr2LMXGOjZujcMeHnMuFln8uYF/e&#10;Zd28k9u8ndv8uc2lT3lrZtg5OTjIeHypyaQA2Z+wABma5KUsxqUn7HsmBdKT9u46afgcNaVyr0JY&#10;AA6rPcMCJLmMoh3GtGUSkxd0r4wAAAAAAADwqyAjI4MypB917Nva2rRabXV19bhx49AeVGfnzp04&#10;jjc0NOTn5xcWFh48ePDWrVtZWVl5eXnR0dGoTnBwcGNjI2qLtt3d3U+fPo3qL1++vLi4mDynMSxA&#10;eHp6tra2hoWFkcWRBMIC0AxKkAzUn7eQYZiMgZk5JuhdC5zR55QBQ1GKWai4mJpPamGQZ+HDs1Cy&#10;LXCsX2lLP8OCaQGB04IC3w0OCJ+nNoqKJmY0pAhhATi8kklBt+gvXcTA7BmYHWYhZDF5bCuONZsY&#10;5Ij+e3XIIcxqAAAAAADA6OL8+fOo29/W1lZdXR0UFHT16lVU1Ol0c+fOLSgoIOuIxeLKysr29vas&#10;rCxynguVSlVTU+Pr67tnzx5y+ckNGzZ0dnai8yDWrl27cuVKVL++vt7HxwcdNYYFrq6uLS0tN27c&#10;iI+P7+ePR8wLhAUgaH77GRYMXQgLwJFQP76AGGKgTwYdGYT2GCYgVkYg8oLusAD9Q59j+k8yQxEA&#10;AAAAAGCUg7rxixYt8vX1NZT7IDQ0NDEx0VB4S4CwAATNL4QF4GizOyxAisiwgIEJWCwb/UyHxOgC&#10;fTrAMYYFAAAAAAAAwFsOhAUgaH4hLABHod3zF4iJmQ6JvEBoweTrV0Yg4wF9UkBEBZAWAAAAAAAA&#10;jAIgLDCzXgp15IzFZteFZ0+5kDNHQKljFn2UEygXGkknRidS7meg+ofG+ofODAh7r6eUqyDHjwun&#10;NDSLxCyM+vO78u21y7NGQDeBg/FBgeDw2h0WEHOU0DERnZi5QMBk8YgfIxgyAooAAAAAAADA2wuE&#10;BWZ2ypy0jNoOs/tqH14ldafUMYvTFm6gXGgkTatop9zPQNXqarW6MwsKG3pKuQoyYX0xpaFZlDHZ&#10;5PmH6dV5VZXcw/igQHCYlHRvGGcuQIrpmD1mYctk8SEsAAAAAAAAGI28CAusrf8Pu3R1yb9L7MYA&#10;AAAASUVORK5CYIJQSwMEFAAGAAgAAAAhANdqYbjdAAAABQEAAA8AAABkcnMvZG93bnJldi54bWxM&#10;j0FLw0AQhe+C/2EZwZvdTaVRYzalFPVUhLaCeJtmp0lodjZkt0n671296GXg8R7vfZMvJ9uKgXrf&#10;ONaQzBQI4tKZhisNH/vXu0cQPiAbbB2Thgt5WBbXVzlmxo28pWEXKhFL2GeooQ6hy6T0ZU0W/cx1&#10;xNE7ut5iiLKvpOlxjOW2lXOlUmmx4bhQY0frmsrT7mw1vI04ru6Tl2FzOq4vX/vF++cmIa1vb6bV&#10;M4hAU/gLww9+RIciMh3cmY0XrYb4SPi90XtS8xTEQcNCPaQgi1z+py++AQAA//8DAFBLAwQUAAYA&#10;CAAAACEAqiYOvrwAAAAhAQAAGQAAAGRycy9fcmVscy9lMm9Eb2MueG1sLnJlbHOEj0FqwzAQRfeF&#10;3EHMPpadRSjFsjeh4G1IDjBIY1nEGglJLfXtI8gmgUCX8z//PaYf//wqfillF1hB17QgiHUwjq2C&#10;6+V7/wkiF2SDa2BSsFGGcdh99GdasdRRXlzMolI4K1hKiV9SZr2Qx9yESFybOSSPpZ7Jyoj6hpbk&#10;oW2PMj0zYHhhiskoSJPpQFy2WM3/s8M8O02noH88cXmjkM5XdwVislQUeDIOH2HXRLYgh16+PDbc&#10;AQAA//8DAFBLAQItABQABgAIAAAAIQCxgme2CgEAABMCAAATAAAAAAAAAAAAAAAAAAAAAABbQ29u&#10;dGVudF9UeXBlc10ueG1sUEsBAi0AFAAGAAgAAAAhADj9If/WAAAAlAEAAAsAAAAAAAAAAAAAAAAA&#10;OwEAAF9yZWxzLy5yZWxzUEsBAi0AFAAGAAgAAAAhAIjDmh0kBAAAEgoAAA4AAAAAAAAAAAAAAAAA&#10;OgIAAGRycy9lMm9Eb2MueG1sUEsBAi0ACgAAAAAAAAAhAIi2o+LT5QEA0+UBABQAAAAAAAAAAAAA&#10;AAAAigYAAGRycy9tZWRpYS9pbWFnZTEucG5nUEsBAi0AFAAGAAgAAAAhANdqYbjdAAAABQEAAA8A&#10;AAAAAAAAAAAAAAAAj+wBAGRycy9kb3ducmV2LnhtbFBLAQItABQABgAIAAAAIQCqJg6+vAAAACEB&#10;AAAZAAAAAAAAAAAAAAAAAJntAQBkcnMvX3JlbHMvZTJvRG9jLnhtbC5yZWxzUEsFBgAAAAAGAAYA&#10;fAEAAIzu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5" o:spid="_x0000_s1027" type="#_x0000_t75" style="position:absolute;width:57315;height:322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pKALwwAAANsAAAAPAAAAZHJzL2Rvd25yZXYueG1sRI9Bi8Iw&#10;FITvgv8hPMGbphZdpBpFhF11FxZWvXh7NM+22ryUJtb6782C4HGYmW+Y+bI1pWiodoVlBaNhBII4&#10;tbrgTMHx8DmYgnAeWWNpmRQ8yMFy0e3MMdH2zn/U7H0mAoRdggpy76tESpfmZNANbUUcvLOtDfog&#10;60zqGu8BbkoZR9GHNFhwWMixonVO6XV/Mwq+JlF8utjv8U+1iafl726Lj8Yq1e+1qxkIT61/h1/t&#10;rVYQT+D/S/gBcvEEAAD//wMAUEsBAi0AFAAGAAgAAAAhANvh9svuAAAAhQEAABMAAAAAAAAAAAAA&#10;AAAAAAAAAFtDb250ZW50X1R5cGVzXS54bWxQSwECLQAUAAYACAAAACEAWvQsW78AAAAVAQAACwAA&#10;AAAAAAAAAAAAAAAfAQAAX3JlbHMvLnJlbHNQSwECLQAUAAYACAAAACEAWqSgC8MAAADbAAAADwAA&#10;AAAAAAAAAAAAAAAHAgAAZHJzL2Rvd25yZXYueG1sUEsFBgAAAAADAAMAtwAAAPcCAAAAAA==&#10;" stroked="t" strokecolor="black [3213]">
                  <v:imagedata r:id="rId22" o:title=""/>
                  <v:path arrowok="t"/>
                </v:shape>
                <v:oval id="Oval 27" o:spid="_x0000_s1028" style="position:absolute;left:296;top:21138;width:5049;height:26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uicXwgAAANsAAAAPAAAAZHJzL2Rvd25yZXYueG1sRI9Bi8Iw&#10;FITvgv8hPMGbpiqsWo3iLooeV+3B47N5tsXmpTSx1n+/ERY8DjPzDbNct6YUDdWusKxgNIxAEKdW&#10;F5wpSM67wQyE88gaS8uk4EUO1qtuZ4mxtk8+UnPymQgQdjEqyL2vYildmpNBN7QVcfButjbog6wz&#10;qWt8Brgp5TiKvqTBgsNCjhX95JTeTw+jQLfH7aUx099ddL8m8ySbfDd6r1S/124WIDy1/hP+bx+0&#10;gvEU3l/CD5CrPwAAAP//AwBQSwECLQAUAAYACAAAACEA2+H2y+4AAACFAQAAEwAAAAAAAAAAAAAA&#10;AAAAAAAAW0NvbnRlbnRfVHlwZXNdLnhtbFBLAQItABQABgAIAAAAIQBa9CxbvwAAABUBAAALAAAA&#10;AAAAAAAAAAAAAB8BAABfcmVscy8ucmVsc1BLAQItABQABgAIAAAAIQCuuicXwgAAANsAAAAPAAAA&#10;AAAAAAAAAAAAAAcCAABkcnMvZG93bnJldi54bWxQSwUGAAAAAAMAAwC3AAAA9gIAAAAA&#10;" filled="f" strokecolor="black [3213]" strokeweight="1pt">
                  <v:stroke joinstyle="miter"/>
                </v:oval>
                <w10:anchorlock/>
              </v:group>
            </w:pict>
          </mc:Fallback>
        </mc:AlternateContent>
      </w:r>
    </w:p>
    <w:p w:rsidR="005E1173" w:rsidRPr="005E1173" w:rsidRDefault="00B62DE4" w:rsidP="00B62DE4">
      <w:pPr>
        <w:pStyle w:val="Caption"/>
        <w:rPr>
          <w:color w:val="FF0000"/>
        </w:rPr>
      </w:pPr>
      <w:bookmarkStart w:id="79" w:name="_Toc7363081"/>
      <w:bookmarkStart w:id="80" w:name="_Toc7363299"/>
      <w:r>
        <w:t xml:space="preserve">Figure </w:t>
      </w:r>
      <w:r w:rsidR="00565465">
        <w:rPr>
          <w:noProof/>
        </w:rPr>
        <w:fldChar w:fldCharType="begin"/>
      </w:r>
      <w:r w:rsidR="00565465">
        <w:rPr>
          <w:noProof/>
        </w:rPr>
        <w:instrText xml:space="preserve"> SEQ Figure \* ARABIC </w:instrText>
      </w:r>
      <w:r w:rsidR="00565465">
        <w:rPr>
          <w:noProof/>
        </w:rPr>
        <w:fldChar w:fldCharType="separate"/>
      </w:r>
      <w:r w:rsidR="006626AF">
        <w:rPr>
          <w:noProof/>
        </w:rPr>
        <w:t>12</w:t>
      </w:r>
      <w:r w:rsidR="00565465">
        <w:rPr>
          <w:noProof/>
        </w:rPr>
        <w:fldChar w:fldCharType="end"/>
      </w:r>
      <w:r>
        <w:t xml:space="preserve"> - The domain used for the CFD process, with the dimensions highlighted in black</w:t>
      </w:r>
      <w:bookmarkEnd w:id="79"/>
      <w:bookmarkEnd w:id="80"/>
    </w:p>
    <w:p w:rsidR="0023497E" w:rsidRDefault="0023497E" w:rsidP="00104B22"/>
    <w:p w:rsidR="005E1173" w:rsidRDefault="00601D53" w:rsidP="004D54BB">
      <w:pPr>
        <w:jc w:val="both"/>
      </w:pPr>
      <w:r>
        <w:lastRenderedPageBreak/>
        <w:t>The rectangle needs to be extruded</w:t>
      </w:r>
      <w:r w:rsidR="007C5D44">
        <w:t xml:space="preserve">, four meters in length, </w:t>
      </w:r>
      <w:r w:rsidR="00BD63E5">
        <w:t xml:space="preserve">with the setting being changed to add frozen. </w:t>
      </w:r>
      <w:r w:rsidR="00E50133">
        <w:t xml:space="preserve">Once all the settings for the extruding processing have been clarified, the generate function needs to be used to finish the process. </w:t>
      </w:r>
      <w:r w:rsidR="00A61D20">
        <w:t xml:space="preserve">Now a bolleen needs to be inserted between the </w:t>
      </w:r>
      <w:r w:rsidR="00333B09">
        <w:t>geometry model and the extruded shape. The diagram below shows how the bolleen is created:</w:t>
      </w:r>
    </w:p>
    <w:p w:rsidR="00030114" w:rsidRDefault="001C2805" w:rsidP="00030114">
      <w:pPr>
        <w:keepNext/>
      </w:pPr>
      <w:r>
        <w:rPr>
          <w:noProof/>
          <w:lang w:eastAsia="en-GB"/>
        </w:rPr>
        <w:drawing>
          <wp:inline distT="0" distB="0" distL="0" distR="0" wp14:anchorId="0E23248F" wp14:editId="753E459B">
            <wp:extent cx="5731510" cy="3223820"/>
            <wp:effectExtent l="19050" t="19050" r="21590" b="1524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3820"/>
                    </a:xfrm>
                    <a:prstGeom prst="rect">
                      <a:avLst/>
                    </a:prstGeom>
                    <a:ln>
                      <a:solidFill>
                        <a:schemeClr val="tx1"/>
                      </a:solidFill>
                    </a:ln>
                  </pic:spPr>
                </pic:pic>
              </a:graphicData>
            </a:graphic>
          </wp:inline>
        </w:drawing>
      </w:r>
    </w:p>
    <w:p w:rsidR="00333B09" w:rsidRPr="00333B09" w:rsidRDefault="00030114" w:rsidP="00030114">
      <w:pPr>
        <w:pStyle w:val="Caption"/>
        <w:rPr>
          <w:color w:val="FF0000"/>
        </w:rPr>
      </w:pPr>
      <w:bookmarkStart w:id="81" w:name="_Toc7363082"/>
      <w:bookmarkStart w:id="82" w:name="_Toc7363300"/>
      <w:r>
        <w:t xml:space="preserve">Figure </w:t>
      </w:r>
      <w:r w:rsidR="00565465">
        <w:rPr>
          <w:noProof/>
        </w:rPr>
        <w:fldChar w:fldCharType="begin"/>
      </w:r>
      <w:r w:rsidR="00565465">
        <w:rPr>
          <w:noProof/>
        </w:rPr>
        <w:instrText xml:space="preserve"> SEQ Figure \* ARABIC </w:instrText>
      </w:r>
      <w:r w:rsidR="00565465">
        <w:rPr>
          <w:noProof/>
        </w:rPr>
        <w:fldChar w:fldCharType="separate"/>
      </w:r>
      <w:r w:rsidR="006626AF">
        <w:rPr>
          <w:noProof/>
        </w:rPr>
        <w:t>13</w:t>
      </w:r>
      <w:r w:rsidR="00565465">
        <w:rPr>
          <w:noProof/>
        </w:rPr>
        <w:fldChar w:fldCharType="end"/>
      </w:r>
      <w:r>
        <w:t xml:space="preserve"> - Inserting the bolleen into the geometry</w:t>
      </w:r>
      <w:bookmarkEnd w:id="81"/>
      <w:bookmarkEnd w:id="82"/>
    </w:p>
    <w:p w:rsidR="000059D9" w:rsidRDefault="009122B5" w:rsidP="004D54BB">
      <w:pPr>
        <w:jc w:val="both"/>
      </w:pPr>
      <w:r>
        <w:t xml:space="preserve">Once the </w:t>
      </w:r>
      <w:r w:rsidR="001C2805">
        <w:t>Bolleen</w:t>
      </w:r>
      <w:r w:rsidR="00F0077C">
        <w:t xml:space="preserve"> has been made, the individual faces of the model need to be assigned, ranging from velocity inlet, to identifying individual parts of the car itself. The diagram below shows the process used for one of the faces:</w:t>
      </w:r>
    </w:p>
    <w:p w:rsidR="00030114" w:rsidRDefault="000059D9" w:rsidP="00030114">
      <w:pPr>
        <w:keepNext/>
      </w:pPr>
      <w:r>
        <w:rPr>
          <w:noProof/>
          <w:lang w:eastAsia="en-GB"/>
        </w:rPr>
        <w:drawing>
          <wp:inline distT="0" distB="0" distL="0" distR="0" wp14:anchorId="1F6CF501" wp14:editId="31FFF045">
            <wp:extent cx="5731510" cy="3223820"/>
            <wp:effectExtent l="19050" t="19050" r="21590" b="1524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3820"/>
                    </a:xfrm>
                    <a:prstGeom prst="rect">
                      <a:avLst/>
                    </a:prstGeom>
                    <a:ln>
                      <a:solidFill>
                        <a:schemeClr val="tx1"/>
                      </a:solidFill>
                    </a:ln>
                  </pic:spPr>
                </pic:pic>
              </a:graphicData>
            </a:graphic>
          </wp:inline>
        </w:drawing>
      </w:r>
    </w:p>
    <w:p w:rsidR="000059D9" w:rsidRPr="000059D9" w:rsidRDefault="00030114" w:rsidP="00030114">
      <w:pPr>
        <w:pStyle w:val="Caption"/>
        <w:rPr>
          <w:color w:val="FF0000"/>
        </w:rPr>
      </w:pPr>
      <w:bookmarkStart w:id="83" w:name="_Toc7363083"/>
      <w:bookmarkStart w:id="84" w:name="_Toc7363301"/>
      <w:r>
        <w:t xml:space="preserve">Figure </w:t>
      </w:r>
      <w:r w:rsidR="00565465">
        <w:rPr>
          <w:noProof/>
        </w:rPr>
        <w:fldChar w:fldCharType="begin"/>
      </w:r>
      <w:r w:rsidR="00565465">
        <w:rPr>
          <w:noProof/>
        </w:rPr>
        <w:instrText xml:space="preserve"> SEQ Figure \* ARABIC </w:instrText>
      </w:r>
      <w:r w:rsidR="00565465">
        <w:rPr>
          <w:noProof/>
        </w:rPr>
        <w:fldChar w:fldCharType="separate"/>
      </w:r>
      <w:r w:rsidR="006626AF">
        <w:rPr>
          <w:noProof/>
        </w:rPr>
        <w:t>14</w:t>
      </w:r>
      <w:r w:rsidR="00565465">
        <w:rPr>
          <w:noProof/>
        </w:rPr>
        <w:fldChar w:fldCharType="end"/>
      </w:r>
      <w:r>
        <w:t xml:space="preserve"> - Selecting the faces of the model</w:t>
      </w:r>
      <w:bookmarkEnd w:id="83"/>
      <w:bookmarkEnd w:id="84"/>
    </w:p>
    <w:p w:rsidR="00F0077C" w:rsidRDefault="00F04562" w:rsidP="004D54BB">
      <w:pPr>
        <w:jc w:val="both"/>
      </w:pPr>
      <w:r>
        <w:lastRenderedPageBreak/>
        <w:t xml:space="preserve">Now that the geometry </w:t>
      </w:r>
      <w:r w:rsidR="00E432B3">
        <w:t xml:space="preserve">section has been completed, the ICEM section can be loaded to start the meshing process. </w:t>
      </w:r>
      <w:r w:rsidR="005B1A78">
        <w:t xml:space="preserve">Once ICEM has loaded, the </w:t>
      </w:r>
      <w:r w:rsidR="00CA3DF0">
        <w:t xml:space="preserve">first step is to repair the geometry. Once this has been done, </w:t>
      </w:r>
      <w:r w:rsidR="008D25A9">
        <w:t>the various settings for the meshing need to be applied. The diagram below shows the</w:t>
      </w:r>
      <w:r w:rsidR="00641579">
        <w:t xml:space="preserve"> </w:t>
      </w:r>
      <w:r w:rsidR="002D3716">
        <w:t>various settings</w:t>
      </w:r>
      <w:r w:rsidR="008D25A9">
        <w:t xml:space="preserve"> used for the mesh</w:t>
      </w:r>
      <w:r w:rsidR="002D3716">
        <w:t xml:space="preserve"> for the base setup</w:t>
      </w:r>
      <w:r w:rsidR="008D25A9">
        <w:t>:</w:t>
      </w:r>
    </w:p>
    <w:p w:rsidR="000F03AF" w:rsidRDefault="00973AA0" w:rsidP="00104B22">
      <w:r>
        <w:rPr>
          <w:noProof/>
          <w:lang w:eastAsia="en-GB"/>
        </w:rPr>
        <mc:AlternateContent>
          <mc:Choice Requires="wps">
            <w:drawing>
              <wp:anchor distT="0" distB="0" distL="114300" distR="114300" simplePos="0" relativeHeight="251713536" behindDoc="1" locked="0" layoutInCell="1" allowOverlap="1" wp14:anchorId="6C7E6370" wp14:editId="47B9C0F0">
                <wp:simplePos x="0" y="0"/>
                <wp:positionH relativeFrom="column">
                  <wp:posOffset>-1270</wp:posOffset>
                </wp:positionH>
                <wp:positionV relativeFrom="paragraph">
                  <wp:posOffset>3185795</wp:posOffset>
                </wp:positionV>
                <wp:extent cx="5724525" cy="635"/>
                <wp:effectExtent l="0" t="0" r="0" b="0"/>
                <wp:wrapTight wrapText="bothSides">
                  <wp:wrapPolygon edited="0">
                    <wp:start x="0" y="0"/>
                    <wp:lineTo x="0" y="21600"/>
                    <wp:lineTo x="21600" y="21600"/>
                    <wp:lineTo x="21600" y="0"/>
                  </wp:wrapPolygon>
                </wp:wrapTight>
                <wp:docPr id="109" name="Text Box 109"/>
                <wp:cNvGraphicFramePr/>
                <a:graphic xmlns:a="http://schemas.openxmlformats.org/drawingml/2006/main">
                  <a:graphicData uri="http://schemas.microsoft.com/office/word/2010/wordprocessingShape">
                    <wps:wsp>
                      <wps:cNvSpPr txBox="1"/>
                      <wps:spPr>
                        <a:xfrm>
                          <a:off x="0" y="0"/>
                          <a:ext cx="5724525" cy="635"/>
                        </a:xfrm>
                        <a:prstGeom prst="rect">
                          <a:avLst/>
                        </a:prstGeom>
                        <a:solidFill>
                          <a:prstClr val="white"/>
                        </a:solidFill>
                        <a:ln>
                          <a:noFill/>
                        </a:ln>
                      </wps:spPr>
                      <wps:txbx>
                        <w:txbxContent>
                          <w:p w:rsidR="004D54BB" w:rsidRPr="00A56385" w:rsidRDefault="004D54BB" w:rsidP="00973AA0">
                            <w:pPr>
                              <w:pStyle w:val="Caption"/>
                              <w:rPr>
                                <w:noProof/>
                              </w:rPr>
                            </w:pPr>
                            <w:bookmarkStart w:id="85" w:name="_Toc7363084"/>
                            <w:bookmarkStart w:id="86" w:name="_Toc7363302"/>
                            <w:r>
                              <w:t xml:space="preserve">Figure </w:t>
                            </w:r>
                            <w:r>
                              <w:rPr>
                                <w:noProof/>
                              </w:rPr>
                              <w:fldChar w:fldCharType="begin"/>
                            </w:r>
                            <w:r>
                              <w:rPr>
                                <w:noProof/>
                              </w:rPr>
                              <w:instrText xml:space="preserve"> SEQ Figure \* ARABIC </w:instrText>
                            </w:r>
                            <w:r>
                              <w:rPr>
                                <w:noProof/>
                              </w:rPr>
                              <w:fldChar w:fldCharType="separate"/>
                            </w:r>
                            <w:r>
                              <w:rPr>
                                <w:noProof/>
                              </w:rPr>
                              <w:t>15</w:t>
                            </w:r>
                            <w:r>
                              <w:rPr>
                                <w:noProof/>
                              </w:rPr>
                              <w:fldChar w:fldCharType="end"/>
                            </w:r>
                            <w:r>
                              <w:t xml:space="preserve"> - The various settings used through the meshing process</w:t>
                            </w:r>
                            <w:bookmarkEnd w:id="85"/>
                            <w:bookmarkEnd w:id="8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7E6370" id="Text Box 109" o:spid="_x0000_s1043" type="#_x0000_t202" style="position:absolute;margin-left:-.1pt;margin-top:250.85pt;width:450.75pt;height:.05pt;z-index:-251602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DzT1LwIAAGkEAAAOAAAAZHJzL2Uyb0RvYy54bWysVMFu2zAMvQ/YPwi6L06ypeuCOEWWIsOA&#10;oi2QDD0rshwLkEWNUmJnXz9KtpOt22nYRabIpyeRj/Tirq0NOyn0GmzOJ6MxZ8pKKLQ95PzbbvPu&#10;ljMfhC2EAatyflae3y3fvlk0bq6mUIEpFDIisX7euJxXIbh5lnlZqVr4EThlKVgC1iLQFg9ZgaIh&#10;9tpk0/H4JmsAC4cglffkve+CfJn4y1LJ8FSWXgVmck5vC2nFtO7jmi0XYn5A4Sot+2eIf3hFLbSl&#10;Sy9U9yIIdkT9B1WtJYKHMowk1BmUpZYq5UDZTMavstlWwqmUCxXHu0uZ/P+jlY+nZ2S6IO3Gnziz&#10;oiaRdqoN7DO0LPqoQo3zcwJuHUFDSwFCD35Pzph4W2Idv5QSozjV+nypb6ST5Jx9nH6YTWecSYrd&#10;vJ9Fjux61KEPXxTULBo5RxIv1VScHnzooAMk3uTB6GKjjYmbGFgbZCdBQjeVDqon/w1lbMRaiKc6&#10;wujJYn5dHtEK7b7tKpIeGF17KM6UO0LXP97JjaYLH4QPzwKpYShdGoLwREtpoMk59BZnFeCPv/kj&#10;nnSkKGcNNWDO/fejQMWZ+WpJ4ditg4GDsR8Me6zXQKlOaLycTCYdwGAGs0SoX2g2VvEWCgkr6a6c&#10;h8Fch24MaLakWq0SiHrSifBgt05G6qGwu/ZFoOtlCaTmIwytKeav1OmwSR+3OgYqdZLuWsW+3tTP&#10;Sfx+9uLA/LpPqOsfYvkTAAD//wMAUEsDBBQABgAIAAAAIQD7v6CQ4AAAAAkBAAAPAAAAZHJzL2Rv&#10;d25yZXYueG1sTI/BTsMwEETvSPyDtUhcUGunLaWEOFVVwQEuFaEXbm68jQPxOrKdNvw9hgscZ2c0&#10;87ZYj7ZjJ/ShdSQhmwpgSLXTLTUS9m9PkxWwEBVp1TlCCV8YYF1eXhQq1+5Mr3iqYsNSCYVcSTAx&#10;9jnnoTZoVZi6Hil5R+etikn6hmuvzqncdnwmxJJb1VJaMKrHrcH6sxqshN3ifWduhuPjy2Yx98/7&#10;Ybv8aCopr6/GzQOwiGP8C8MPfkKHMjEd3EA6sE7CZJaCEm5Fdgcs+fcimwM7/F5WwMuC//+g/AYA&#10;AP//AwBQSwECLQAUAAYACAAAACEAtoM4kv4AAADhAQAAEwAAAAAAAAAAAAAAAAAAAAAAW0NvbnRl&#10;bnRfVHlwZXNdLnhtbFBLAQItABQABgAIAAAAIQA4/SH/1gAAAJQBAAALAAAAAAAAAAAAAAAAAC8B&#10;AABfcmVscy8ucmVsc1BLAQItABQABgAIAAAAIQAjDzT1LwIAAGkEAAAOAAAAAAAAAAAAAAAAAC4C&#10;AABkcnMvZTJvRG9jLnhtbFBLAQItABQABgAIAAAAIQD7v6CQ4AAAAAkBAAAPAAAAAAAAAAAAAAAA&#10;AIkEAABkcnMvZG93bnJldi54bWxQSwUGAAAAAAQABADzAAAAlgUAAAAA&#10;" stroked="f">
                <v:textbox style="mso-fit-shape-to-text:t" inset="0,0,0,0">
                  <w:txbxContent>
                    <w:p w:rsidR="004D54BB" w:rsidRPr="00A56385" w:rsidRDefault="004D54BB" w:rsidP="00973AA0">
                      <w:pPr>
                        <w:pStyle w:val="Caption"/>
                        <w:rPr>
                          <w:noProof/>
                        </w:rPr>
                      </w:pPr>
                      <w:bookmarkStart w:id="87" w:name="_Toc7363084"/>
                      <w:bookmarkStart w:id="88" w:name="_Toc7363302"/>
                      <w:r>
                        <w:t xml:space="preserve">Figure </w:t>
                      </w:r>
                      <w:r>
                        <w:rPr>
                          <w:noProof/>
                        </w:rPr>
                        <w:fldChar w:fldCharType="begin"/>
                      </w:r>
                      <w:r>
                        <w:rPr>
                          <w:noProof/>
                        </w:rPr>
                        <w:instrText xml:space="preserve"> SEQ Figure \* ARABIC </w:instrText>
                      </w:r>
                      <w:r>
                        <w:rPr>
                          <w:noProof/>
                        </w:rPr>
                        <w:fldChar w:fldCharType="separate"/>
                      </w:r>
                      <w:r>
                        <w:rPr>
                          <w:noProof/>
                        </w:rPr>
                        <w:t>15</w:t>
                      </w:r>
                      <w:r>
                        <w:rPr>
                          <w:noProof/>
                        </w:rPr>
                        <w:fldChar w:fldCharType="end"/>
                      </w:r>
                      <w:r>
                        <w:t xml:space="preserve"> - The various settings used through the meshing process</w:t>
                      </w:r>
                      <w:bookmarkEnd w:id="87"/>
                      <w:bookmarkEnd w:id="88"/>
                    </w:p>
                  </w:txbxContent>
                </v:textbox>
                <w10:wrap type="tight"/>
              </v:shape>
            </w:pict>
          </mc:Fallback>
        </mc:AlternateContent>
      </w:r>
      <w:r w:rsidR="000F03AF">
        <w:rPr>
          <w:noProof/>
          <w:lang w:eastAsia="en-GB"/>
        </w:rPr>
        <mc:AlternateContent>
          <mc:Choice Requires="wpg">
            <w:drawing>
              <wp:anchor distT="0" distB="0" distL="114300" distR="114300" simplePos="0" relativeHeight="251685888" behindDoc="0" locked="0" layoutInCell="1" allowOverlap="1">
                <wp:simplePos x="0" y="0"/>
                <wp:positionH relativeFrom="margin">
                  <wp:align>center</wp:align>
                </wp:positionH>
                <wp:positionV relativeFrom="paragraph">
                  <wp:posOffset>238760</wp:posOffset>
                </wp:positionV>
                <wp:extent cx="5724525" cy="2889885"/>
                <wp:effectExtent l="19050" t="19050" r="28575" b="24765"/>
                <wp:wrapTight wrapText="bothSides">
                  <wp:wrapPolygon edited="0">
                    <wp:start x="13801" y="-142"/>
                    <wp:lineTo x="-72" y="-142"/>
                    <wp:lineTo x="-72" y="15093"/>
                    <wp:lineTo x="13801" y="15805"/>
                    <wp:lineTo x="13801" y="21643"/>
                    <wp:lineTo x="21636" y="21643"/>
                    <wp:lineTo x="21636" y="-142"/>
                    <wp:lineTo x="13801" y="-142"/>
                  </wp:wrapPolygon>
                </wp:wrapTight>
                <wp:docPr id="98" name="Group 98"/>
                <wp:cNvGraphicFramePr/>
                <a:graphic xmlns:a="http://schemas.openxmlformats.org/drawingml/2006/main">
                  <a:graphicData uri="http://schemas.microsoft.com/office/word/2010/wordprocessingGroup">
                    <wpg:wgp>
                      <wpg:cNvGrpSpPr/>
                      <wpg:grpSpPr>
                        <a:xfrm>
                          <a:off x="0" y="0"/>
                          <a:ext cx="5724525" cy="2889885"/>
                          <a:chOff x="0" y="0"/>
                          <a:chExt cx="5724525" cy="2889885"/>
                        </a:xfrm>
                      </wpg:grpSpPr>
                      <pic:pic xmlns:pic="http://schemas.openxmlformats.org/drawingml/2006/picture">
                        <pic:nvPicPr>
                          <pic:cNvPr id="96" name="Picture 96"/>
                          <pic:cNvPicPr>
                            <a:picLocks noChangeAspect="1"/>
                          </pic:cNvPicPr>
                        </pic:nvPicPr>
                        <pic:blipFill rotWithShape="1">
                          <a:blip r:embed="rId25">
                            <a:extLst>
                              <a:ext uri="{28A0092B-C50C-407E-A947-70E740481C1C}">
                                <a14:useLocalDpi xmlns:a14="http://schemas.microsoft.com/office/drawing/2010/main" val="0"/>
                              </a:ext>
                            </a:extLst>
                          </a:blip>
                          <a:srcRect t="42033" r="77325"/>
                          <a:stretch/>
                        </pic:blipFill>
                        <pic:spPr bwMode="auto">
                          <a:xfrm>
                            <a:off x="3714750" y="0"/>
                            <a:ext cx="2009775" cy="2889885"/>
                          </a:xfrm>
                          <a:prstGeom prst="rect">
                            <a:avLst/>
                          </a:prstGeom>
                          <a:ln>
                            <a:solidFill>
                              <a:schemeClr val="tx1"/>
                            </a:solidFill>
                          </a:ln>
                          <a:extLst>
                            <a:ext uri="{53640926-AAD7-44D8-BBD7-CCE9431645EC}">
                              <a14:shadowObscured xmlns:a14="http://schemas.microsoft.com/office/drawing/2010/main"/>
                            </a:ext>
                          </a:extLst>
                        </pic:spPr>
                      </pic:pic>
                      <pic:pic xmlns:pic="http://schemas.openxmlformats.org/drawingml/2006/picture">
                        <pic:nvPicPr>
                          <pic:cNvPr id="31" name="Picture 31"/>
                          <pic:cNvPicPr>
                            <a:picLocks noChangeAspect="1"/>
                          </pic:cNvPicPr>
                        </pic:nvPicPr>
                        <pic:blipFill rotWithShape="1">
                          <a:blip r:embed="rId26" cstate="print">
                            <a:extLst>
                              <a:ext uri="{28A0092B-C50C-407E-A947-70E740481C1C}">
                                <a14:useLocalDpi xmlns:a14="http://schemas.microsoft.com/office/drawing/2010/main" val="0"/>
                              </a:ext>
                            </a:extLst>
                          </a:blip>
                          <a:srcRect t="54261" r="77110"/>
                          <a:stretch/>
                        </pic:blipFill>
                        <pic:spPr bwMode="auto">
                          <a:xfrm>
                            <a:off x="1857375" y="9525"/>
                            <a:ext cx="1781175" cy="2000885"/>
                          </a:xfrm>
                          <a:prstGeom prst="rect">
                            <a:avLst/>
                          </a:prstGeom>
                          <a:ln>
                            <a:solidFill>
                              <a:schemeClr val="tx1"/>
                            </a:solidFill>
                          </a:ln>
                          <a:extLst>
                            <a:ext uri="{53640926-AAD7-44D8-BBD7-CCE9431645EC}">
                              <a14:shadowObscured xmlns:a14="http://schemas.microsoft.com/office/drawing/2010/main"/>
                            </a:ext>
                          </a:extLst>
                        </pic:spPr>
                      </pic:pic>
                      <pic:pic xmlns:pic="http://schemas.openxmlformats.org/drawingml/2006/picture">
                        <pic:nvPicPr>
                          <pic:cNvPr id="97" name="Picture 97"/>
                          <pic:cNvPicPr>
                            <a:picLocks noChangeAspect="1"/>
                          </pic:cNvPicPr>
                        </pic:nvPicPr>
                        <pic:blipFill rotWithShape="1">
                          <a:blip r:embed="rId27" cstate="print">
                            <a:extLst>
                              <a:ext uri="{28A0092B-C50C-407E-A947-70E740481C1C}">
                                <a14:useLocalDpi xmlns:a14="http://schemas.microsoft.com/office/drawing/2010/main" val="0"/>
                              </a:ext>
                            </a:extLst>
                          </a:blip>
                          <a:srcRect t="54834" r="77217"/>
                          <a:stretch/>
                        </pic:blipFill>
                        <pic:spPr bwMode="auto">
                          <a:xfrm>
                            <a:off x="0" y="9525"/>
                            <a:ext cx="1800225" cy="2007870"/>
                          </a:xfrm>
                          <a:prstGeom prst="rect">
                            <a:avLst/>
                          </a:prstGeom>
                          <a:ln>
                            <a:solidFill>
                              <a:schemeClr val="tx1"/>
                            </a:solidFill>
                          </a:ln>
                          <a:extLst>
                            <a:ext uri="{53640926-AAD7-44D8-BBD7-CCE9431645EC}">
                              <a14:shadowObscured xmlns:a14="http://schemas.microsoft.com/office/drawing/2010/main"/>
                            </a:ext>
                          </a:extLst>
                        </pic:spPr>
                      </pic:pic>
                    </wpg:wg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group w14:anchorId="4C3E00C3" id="Group 98" o:spid="_x0000_s1026" style="position:absolute;margin-left:0;margin-top:18.8pt;width:450.75pt;height:227.55pt;z-index:251685888;mso-position-horizontal:center;mso-position-horizontal-relative:margin" coordsize="57245,288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CIr+xqwMAACsPAAAOAAAAZHJzL2Uyb0RvYy54bWzsV9uO2zYQfS/QfyD0&#10;rhUlS9YF6w28trMokDaLJkWfaYqyiEgiQdKXRdF/75CUnY3tIsWmKNBFHizzzpkzZw7J2zeHvkM7&#10;pjQXwyyIb3CA2EBFzYfNLPjt49uwCJA2ZKhJJwY2C56YDt7c/fjD7V5WLBGt6GqmECwy6GovZ0Fr&#10;jKyiSNOW9UTfCMkG6GyE6omBqtpEtSJ7WL3vogTjabQXqpZKUKY1tC59Z3Dn1m8aRs37ptHMoG4W&#10;gG3GfZX7ru03ursl1UYR2XI6mkFeYEVP+ACbnpZaEkPQVvGLpXpOldCiMTdU9JFoGk6Z8wG8ifGZ&#10;Nw9KbKXzZVPtN/IEE0B7htOLl6W/7B4V4vUsKCFSA+khRm5bBHUAZy83FYx5UPKDfFRjw8bXrL+H&#10;RvX2HzxBBwfr0wlWdjCIQmOWJ2mWZAGi0JcURVkUmQeethCdi3m0XX1lZnTcOLL2ncyRnFbwG3GC&#10;0gVOX+cTzDJbxYJxkf4frdET9WkrQwipJIavecfNk6MnBM8aNeweOX1UvvIM8ukRcui2u6JyaoGx&#10;U+woP4dYn94J+kmjQSxaMmzYXEtgNuSbHR19OdxVv9hw3XH5lncdUsL8zk37oSUSwhw7wtrO0VdI&#10;izNaXYHLU3Yp6LZng/E5qFgHbotBt1zqAKmK9WsGlFI/1X4TYMI7bSxPLCdcXvyRFHOMy+Q+XGR4&#10;EaY4X4XzMs3DHK/yFKdFvIgXf1oT47TaagYAkG4p+WgrtF5YezUJRrnw6eXSFO2IEwMLnTPo+O9M&#10;hCYLibVVK/orwGxFI03wZAKezYI8nwCVYS70G8UMbY8hOMLs46chXdB6/7OoAWqyNcKhfZYukzxO&#10;8wx06TJpQNzKPL9MmhP1gRZKmwcmemQLgDbY6jYhO/DEe3ccYs3tBme06Hht2eAqVmbZolMeE3Pw&#10;hALXPo+CDf3Ma0HMJtMUgjgN5/NlHqbpsgjv76G0WKzKdBJP02x1CqJuSS3279eaAtPrb4/j38TP&#10;ZoMFf0wMqPqAQGHcE0oX3LnC9LODBmb9Z8Iwic+FAVrAX7DhtQhDAscBXAwMZIdUfPDMvUax/5VO&#10;ZGkyhdg5nYjj8Xrx7ToRF1k+sWIAOlHaoxS44LXUnq9xXsTxSSowxuP5+l0q4EblJP8VS0WZn0sF&#10;tLwuqYCD91VKRTFJR6lIYhezf+NK4S8TV0SiwDg5XcIxzovcydN3kXiBSLhnB7zI3M1xfD3aJ9/z&#10;OpSfv3Hv/gIAAP//AwBQSwMECgAAAAAAAAAhAM12f564GgQAuBoEABQAAABkcnMvbWVkaWEvaW1h&#10;Z2UxLnBuZ4lQTkcNChoKAAAADUlIRFIAAAeAAAAEOAgCAAAAZ7FWFAAAAAFzUkdCAK7OHOkAAP/K&#10;SURBVHhe7J0LfF1Vlf9vnr3hlZsCkoCPBlGagk7TomODOhB8QKo8WmSwYf46hikOLaNOw4xMIw9p&#10;hxlJZ3RoGQsN48yfdhylFR+N+GhQmaYyf5rgCE2Uyq1SuAFKk0JLbkLT/Ne5O9ndPe9z82ge3z3X&#10;OyfnrL322t+9z/Xj76yuk1PxiXtjg4OxmHwdkf8MDg4MHjny6gU1coYGAQhAAAIQgAAEIAABCEAA&#10;AhCAAAQgAAEIQAACEPAicPL/fDcnNz8nJzcjMQ/EcnJiMeuTK/+Xl2/9/4qr11mXrP+z1OfYERGg&#10;B159z8dTDbPBCgEIQAACEIAABCAAAQhAAAIQgAAEIAABCEAAAhBwJVC2qvOkX24RAVq05cN9r+aI&#10;9Czis/WdW3DCzNy8AvkjV6vPwyp0JhWaBgEIQAACEIAABCAAAQhAAAIQgAAEIAABCEAAAhDwJ5BJ&#10;a34j3RMbPJLJcras8+Mn5+TmqT8sAXqoWYU4Mp9MRQ4aBCAAAQhAAAIQgAAEIAABCEAAAhCAAAQg&#10;AAEIQMCHgKjPh1/vkboalqqcEZbzCopy82ZonVlqc6gL1vXMl6Q/I0CzqSAAAQhAAAIQgAAEIAAB&#10;CEAAAhCAAAQgAAEIQCCAwED61cEjbwzJy7HBnPwZuTNOVMU2pMn/yx3Kdx5KfVZvI0SAZmNBAAIQ&#10;gAAEIAABCEAAAhCAAAQgAAEIQAACEIBAAIEjh/uGcp8HB6Xyc76oz5a+rBRmK+NZleAY/jvzIkKg&#10;QgACEIAABCAAAQhAAAIQgAAEIAABCEAAAhCAAAQCCWQEZetLij5L6ech+0yeszrOmb34HiVFy7sH&#10;B48MDB45LFU7Di5YnGqY7eq9rq4uLy8vP9P0gRzn5OQUFhaq8+bVv/iLvwiMEgMIQAACEIAABCAA&#10;AQhAAAIQgAAEIAABCEAAAhCYXATKVnUW/OienNz8nLyCghNPy83Nj4lMnJMr39aBvIDQ+iNTj2O4&#10;APRQPWifeVovNRwYOJxpcpBOp3t6evr7+3Nzc7u6utSxvioHkwsZ0UIAAhCAAAQgAAEIQAACEIAA&#10;BCAAAQhAAAIQgEBYApIAnRPLm3FSjtVBV9pQh1bdZ1WC4+jf+g+fAUwNWo4lD/ryyy+/4oor3vrW&#10;t7700kuvvvqqEqCVQh02UOwgAAEIQAACEIAABCAAAQhAAAIQgAAEIAABCEBgkhGQBOgiK/dZvVxQ&#10;1Xg26jzLSwiH5OfheYWqAq016NNOO+0rX/nKH/7wh5/85CfXXnutyNCSW60FaDKgJ9luIVwIQAAC&#10;EIAABCAAAQhAAAIQgAAEIAABCEBg9AhYFSm82+iNE+xJoti5c6fTTk5a1TKybbkFhXkFcZXsbHwy&#10;cnSm7sZwBrSWpzMCdZjhRINOJBLnnnvu7bffvm/fPjmQDGjpeOTIEV8B+oc35Nzww6MD7P7ahcMr&#10;cOHXdlvnxeBoy5hmzpidMt0zPYf6HBtwgM9Mn2NGcfUyHIsx8HAnp7125+nqaIjhCESYb5jlwgYC&#10;EIAABCAAAQhAAAIQgAAEIAABCEAAAhA4DgSsnGC3Ns6hPPHEEwsufL9Ng5Y/5aRcyjqY3IKizOQy&#10;+vLRdvTYEqAtITqrJvnO0j784Q+3t7eLBv2bTHvttdd6e3u1Bu3n2BKK37GrYRj/v8e2DinTVV99&#10;Zujk+suUg6qqp1YpfXq4/fDuz7e6OA/hc/vnzlE+h0dpPv/z73AI3BkV++HYUj2GnKiJNVtxif2n&#10;jglm99d+e6UK2HHJH6x3tGHnm9XC0QkCEIAABCAAAQhAAAIQgAAEIAABCEAAAhCYVgTmz5+/Y/t/&#10;mxq0Up/lpFzKHsWQtJz5f8do0EN5zpmXEA61aDK0VN4Q0flv/uZvXn/99Ztuukk06P/8z/+UKhxf&#10;/OIXTz311BdeeKGvr8+3BMfur33q8+c3Dw5LzLHYOZ/73JDc7DLf88+PfWuroUD/8OH7li49qg4P&#10;9Yjmc3iYy9Y/89Wq+x428rLlyjmf2z44uP5KHcrurd+KffXmTICX3fzVY4M5Gvk75lSFXyy/aMPN&#10;N/xYWEIAAhCAAAQgAAEIQAACEIAABCAAAQhAAALTmoCpQY+O+mzh1BU1MrWedRnoIdL6JYTRyUv1&#10;Z/XiQfkWDfqETHsg04qKit71rnf19/f7CdAi6LYuvdJbcbZFNOfmhvM/f/ewRrz7a6ue+urNR9Xh&#10;IeOIPo8Occ7CaxwKdHQk0uOZXa3nv1MlWKsm9Ta8qnL4RhtqvlmFSCcIQAACEIAABCAAAQhAAAIQ&#10;gAAEIAABCEBgehLQGvQo5D6HI6hrQIczd1hJErTUgO7s7KysrBQZWq5/8pOflIRokacHMs3Pb9Wc&#10;d7hfbpWSGJlmFkK+7Mqlw1nKVjbyNQtNnVf7CfbprCYdau7nvPP81iEF3FKOXfv88IYa0cVDi+pS&#10;BcSLgLgPN99QsWMEAQhAAAIQgAAEIAABCEAAAhCAAAQgAIHpRWDivP1venF3zDZ7AVqKb2zfvl10&#10;Z/E5O9Ok8oYc/+EPf5DqHI8++qgc+5bgiMVadz3jjl9XZz5an8NSZG/+qioELeWfz28YKuRsdxDs&#10;0yj6cUxnPzHYMrQKdTxVY+3cT+0631lowyrnvGrOM8MFpoddX7Z+0H7KGNUz2syAYeY7zfcv04cA&#10;BCAAAQhAAAIQgAAEIAABCEAAAhCAgBsBr1f/qfPTlpmuvGGrBz12QLIXoCX3uampSUo/iwYtGdA/&#10;+clPRIOWKhzf/OY3n3322Xg8LunPfgJ0FlUvpIvUXv5hpvyGa5pxFj4VWiun+djSGW7IM2WhpW2/&#10;MmazFvX5U7F/95OaXfwFRhs437HbF3iGAAQgAAEIQAACEIAABCAAAQhAAAIQgAAEphYBs+6z852E&#10;YzTX7AVoFZDI0N/97nclFVoSn+UlhKJEy8kjR46I9BwgQMtb/hqW3ldjFMTY/bWvHfseQMecpcv5&#10;n6/5vFf5DevNgZF9yiA/vOEd8jrEY7Kt/XAfLbQxXODZJyXbpwZ0cLSB8x2jXYFbCEAAAhCAAAQg&#10;AAEIQAACEIAABCAAAQhAYEoRcL51cHw06JEK0HoRVAFoaZIhrKRnpUH7rZKUpxiuapGpbBFbOJTX&#10;rGtAO17gJ2UpqpZ6ld+wxvL06QxEjyKVM7zqcpi9REvOtJpY87FVNXb/9qmYSOnDzeulgy4oAqMN&#10;nO+UuguYDAQgAAEIQAACEIAABCAAAQhAAAIQgAAEphoBr2rU4zzPCy64QMpuiOhsjqs0aLk0dsHk&#10;zF70tcGY/N/g4JGBzOewfA5VXZNqmO06qvCKFM10rqgSCRTGEIAABCAAAQhAAAIQgAAEIAABCEAA&#10;AhCAAAQmEYGyVZ1FP//3nLyCnNz8nNy8nJy8WE5uTk6u9Z0rqc+W9j5qGdCTiAuhQgACEIAABCAA&#10;AQhAAAIQgAAEIAABCEAAAhCAwDgQQIAeB8gMAQEIQAACEIAABCAAAQhAAAIQgAAEIAABCEBgOhKI&#10;LEBLSY1IbTpCZc4QgAAEIAABCEAAAhCAAAQgAAEIQAACEIAABKYBgSMDbxw53D/0GegfHOg/Yn33&#10;HTk89IksQE8DaEwRAhCAAAQgAAEIQAACEIAABCAAAQhAAAIQgAAEggkM9B/MfF4b6LM+h63Pq9Z3&#10;+tUB6+BVBOhgiFhAAAIQgAAEIAABCEAAAhCAAAQgAAEIQAACEICAC4HBwZj6SNPHxgECNNsGAhCA&#10;AAQgAAEIQAACEIAABCAAAQhAAAIQgAAExoQAAvSYYMUpBCAAAQhAAAIQgAAEIAABCEAAAhCAAAQg&#10;AIEpTyA3f0ZufjzzmZEzdJD5s6Aop6AoN78IAXrK7wEmCAEIQAACEIAABCAAAQhAAAIQgAAEIAAB&#10;CEBgTAjkFZyQVyifE+WTP+PEvBnyfVLejJPkO7/Q+kaAHhPuOIUABCAAAQhAAAIQgAAEIAABCEAA&#10;AhCAAAQgMPUJ5OTE9CeWE9Of4ZMI0FN/DzBDCEAAAhCAAAQgAAEIQAACEIAABCAAAQhAAALHhUDO&#10;7EVfk5cUygsKB48MZD6H5XOo6prOm8qOS0AMCgEIQAACEIAABCAAAQhAAAIQgAAEIAABCEAAAhOf&#10;wOx7UkU///ecvIKc3Pyc3LycnLxYTm5OTq71nSupzznSyICe+OtIhBCAAAQgAAEIQAACEIAABCAA&#10;AQhAAAIQgAAEJiUBBOhJuWwEDQEIQAACEIAABCAAAQhAAAIQgAAEIAABCEBg4hNAgJ74a0SEEIAA&#10;BCAAAQhAAAIQgAAEIAABCEAAAhCAAAQmJQFLgDbeTTh0PCmnQtAQgAAEIAABCEAAAhCAAAQgAAEI&#10;QAACEIAABCAQhUBxlHbLLbdE8W3ZSkFo0Z9pEIAABCAAAQhAAAIQgAAEIAABCEAAAhCAAAQgMB0J&#10;HAjdsqBDCY4soNEFAhCAAAQgAAEIQAACEIAABCAAAQhAAAIQgAAEggkgQAczwgICEIAABCAAAQhA&#10;AAIQgAAEIAABCEAAAhCAwDQhkHBrWc89ewHaFoZEIGf0d9YBKQ9mc7oayUCqr9lG4i3MNJ0jOkcP&#10;4yeMjeYWxljb+EcYyZWXsW0InxHHIZhRmRFOIAABCEAAAhCAAAQgAAEIQAACEIAABCAAgUAC2QvQ&#10;4rrHaOrPwPFCGtg8u/ZSw42WXjmKwYecowp+FMdV3lQLo/Bqm1GMIfzcsYQABCAAAQhAAAIQgAAE&#10;IAABCEAAAhCAAAQmJgFTnh2heDgiAXpi0vGPyibOjq4EPHGAjHBbTJyJEAkEIAABCEAAAhCAAAQg&#10;AAEIQAACEIAABCAwDgTM4grZFVpwDXI0BWhnmQUV6GjRsU1bex6VIUxvZtjOUbIeTtf6MD14jTta&#10;0MSPc7vYJqUD08Z6dN3XFueYhmfGnDXtUYwQVxCAAAQgAAEIQAACEIAABCAAAQhAAAIQgEB2BEYk&#10;QPsI4SHLQXgF7aqZ6sRvW69RzPYdYdiBa6D928pfjMq4KrnbJvq7etbEbOhs4Zl91dSc8QdO2UfL&#10;Nh06y4aEKScSfnQsIQABCEAAAhCAAAQgAAEIQAACEIAABCAAAX8Co1h5Qw80IgHaSxHWYqVNDA2/&#10;wP6ew/txtdRap5JTbTauqrqyHHk27ihq5V5Tc9aA9nlOYHMSGJ6GEGjpDM/cvubV8OGNcN3pDgEI&#10;QAACEIAABCAAAQhAAAIQgAAEIAABCEQikLXAOzoCtH+sXoJjpBmOv/EkDdsH1OjOaFSEeDPa0Q1v&#10;/DcMI0IAAhCAAAQgAAEIQAACEIAABCAAAQhAYKoSGHmi8IgyoENiHXnicMiBwpspFdU/jVeFbVqG&#10;6RU+hlG3DOQcaBAYkskk0DiqwcjDizoi9hCAAAQgAAEIQAACEIAABCAAAQhAAAIQgMCYEhgrAdqs&#10;R5xFuQZdlsGslexaq2F0E3JHGHbWSzUq47o6cZ40y2j4a75mXzU1fSaLNXWF4zNxvdyjNVbWq0NH&#10;CEAAAhCAAAQgAAEIQAACEIAABCAAAQhMBwKmKjta2aI5sxf/S2zwSGxwcPDIQOZzWD4Hq67pvKls&#10;OjBljiEJBCaMh/QT0mychwsZFWYQgAAEIAABCEAAAhCAAAQgAAEIQAACEJhiBIqLiw8cOBByUrfc&#10;cstdd92ljWffkyr6+b/n5BXk5Obn5Obl5OTFcnJzcnKt71xJfc6RNlYZ0CEjxmwiEzCfeJCGPJFX&#10;itggAAEIQAACEIAABCAAAQhAAAIQgAAEIDAxCZABPTHXhaggAAEIQAACEIAABCAAAQhAAAIQgAAE&#10;IAABCIw5AUlqjjRG1AxoBOhIeDGGAAQgAAEIQAACEIAABCAAAQhAAAIQgAAEIAABiwAlONgHEIAA&#10;BCAAAQhAAAIQgAAEIAABCEAAAhCAAAQgcNwIUAP6uKFnYAhAAAIQgAAEIAABCEAAAhCAAAQgAAEI&#10;QAACU5tAbmxwak+Q2UEAAhCAAAQgAAEIQAACEIAABCAAAQhAAAIQgMDxIUAG9PHhzqgQgAAEIAAB&#10;CEAAAhCAAAQgAAEIQAACEIAABKY8AQToKb/ETBACEIAABCAAAQhAAAIQgAAEIAABCEAAAhCAwPEh&#10;gAB9fLgzKgQgAAEIQAACEIAABCAAAQhAAAIQgAAEIACBKU8gNydnMCcWsz45Rz9TftpMEAIQgAAE&#10;IAABCEAAAhCAAAQgAAEIQAACEIAABEZIQFRlyXHOlW/bJ3PS0pyfe+65wcHBgYGBw5nW39+fTqev&#10;+PEpnTeVqbFvueWWEQZBdwhAAAIQgAAEIAABCEAAAhCAAAQgAAEIQAACEJgCBO69994DBw6oicy+&#10;J/Xggufj8XhBQUFhYaF85+Xl5ebmyrc6kBYsQBcXF08BLkwBAhCAAAQgAAEIQAACEIAABCAAAQhA&#10;AAIQgAAERk5glAXokQeEBwhAAAIQgAAEIAABCEAAAhCAAAQgAAEIQAACEJhiBMJkQPMSwim26EwH&#10;AhCAAAQgAAEIQAACEIAABCAAAQhAAAIQgMBEIYAAPVFWgjggAAEIQAACEIAABCAAAQhAAAIQgAAE&#10;IAABCEwxAgjQk3hB5f2QVOiexOtH6BCAAAQgAAEIQAACEIAABCAAAQhAAAIQmOoEgl9COKkJ5PV+&#10;r++VZ2QKM059h+1ATr5x4NmDr52V39d5eMbs7tSRwTdSZ11wyUlnLxqLKbsqxTnX3CdjzZf/nBfb&#10;+bQ+mD//vJ2xp+fvPC82/+nMpYzN0k/MXzonpit8SycRoM2XTo5F2GPhc5KGPRYo8AkBCEAAAhCA&#10;AAQgAAEIQAACEIAABCAAgclLgBrQ1tqJyizfSn02D9R5UZ/le2Dv9lMGdrz2h65D+wbGbb137orF&#10;du2cH9sp+vKQ+jx0sFP+3BkbuhQTYfpp68xSS4imTUQC8nThuLSJyIKYIAABCEAAAhCAAAQgAAEI&#10;QAACEIAABCBgEJigGdDnzzsnflo8HoulYzHrO53u2pve++xeHfmb33pa6TmJrj09e5/d57OgB5/d&#10;Ei9MSvpzTtFbxWyw9w9yIN8HUoflvGjQ6X2vvfTiySI9v+WD157x3k+E2RuvpFKvvtq97/kXtPFp&#10;Z51Zfu4c/77ODOgb7rjvvqdFZZ6vEpz1d8bP/IwwPT8mqdDyncmDHrzNOk8GdJg1Gk8bWVlzUcZz&#10;6G984xuf/vSnx3NExoIABCAAAQhAAAIQgAAEIAABCEAAAhCAgCYQJgN6IgrQF3zk/Euve9/sC0rj&#10;IkEfjqUPp7u6en75yJM/e7Bz3wtDcvP7l5x/0fWzHmnsfKJ5t/uSp7ti8VIpwaGuKt1ZW6qE6O69&#10;ffv/8Lw6+dYFS4ve8kf+u0ek52c7nn62dbuYzSg94+IXXnj0zDPl+5HcPDlzdtWF76n+kJcHpwB9&#10;wTU37Nw1PzZHadBKf7ba/E/Mf+K82AWSBH3HzvlzYjvPEwF6p9TfWP8Jy2A6CNCTq7D18VKf1W4R&#10;Dfpzn/vcxP/VU5Qm18pqqgQ/QTbYBFmICRLGBFmUSGFME3TH978UIq0IxhCAAAQgAAEIQAACEIAA&#10;BEZOYPIJ0Ke96bQrl1900aVzZ82alXhzInY4nZYc6MPpnp6ePXu6Op/qfGTDk0/9Yu/7F51z0Wdn&#10;x0+KffP2J5/68dG0aBOZWf3ZPK+kZ5X73PfyKwd+93Li4pvPePcHRK32J578za7/+fa3Lz0ykCh1&#10;t+zp6hI9+gMLrzi1rMzpyia9Sf2NC26/Yf6u2E7JnN4Vs4TmmCUxzz8vdsO3d67/xFI5c9+unffd&#10;bhXokPaEXJoeAvRxTCiOestNkFAnRR60EsonqS5D8FFvjTGynyALMUHCGCPIY+p2mqCbFL/JY7rQ&#10;OIcABCAAAQhAAAIQgAAEphWBMAJ0btZEBgcHH4rStm7d6j/WOXPefNG1cz9df9FFH5pbmlGfew72&#10;pA+K+pxOH47NOqf0outmz7101jnvffPcK2fNmpvo6uxJ93i6lCIbojJL8Q1X9dk8eeD531h/prt6&#10;n/uVfLt6FPX5xHVfF/XZfwpV/7vrp033SaJ0INWdT++MfdsSl5eeJ68WnC96tKjPkuY8f878J25b&#10;Klfv+7b1HkI5M5QZHao6SOCwE91ggki6Ex3TJIxPSoV87Wtfm4SBWyET/ARZuAmyEBMkjAmyKJHC&#10;mCboZJqiQUcigzEEIAABCEAAAhCAAAQgAIGpTSB7ATqZTC5fvrypaXVDQ31TU1OLR7v++uu7urrE&#10;eMWKFf4oL7r2fZ+9/VLJeX5y95Ode5/s3PNkZ9eTe7qeFJlZqnD0HOzq6UrPfn/ppZ+fVXpOvKdL&#10;ZGlJjvZ0KSWeC4rPNi9L7rNI0ir3+UDHHrkk6c/yPfjb7/3ma5c/sXbZ0//15Rf/9zFXj5L7nHdg&#10;f9++Hrkqmc7y0QfqT3VG2r7f//6xrd8N3DQ7RV+WUhtPrV9/29L131o6+NR6UZylKrTqKLqzJUaf&#10;p9Kfd84/b77kSo9u2759+5133rly5crABwN63BdeeGHJkiWlpaWSny4HDz744OiGNMXU50QiYePj&#10;POMFMLzl6C7BmHqb1KIMwY/p3gjvfIIsxAQJIzy3iWM5TdBNk2lOnH1FJBCAAAQgAAEIQAACEIDA&#10;BCeQvQAtE0sk4nV1C8rLS6qqquo8mph1d3dLDQ1/EFJ8Y+6HZiVK499ofPjrX3zk67c//I1/eOSb&#10;t//s4a//squnM5aQNGjx0RNPxGbNFl0vLWK06M+ZlxQ6mmQxp7vM3GeRnpX6rCXpGaefKvU3it9+&#10;uu588sBzJ7/VvbbGwxu+LrKyWGoNWpToF5/qVHq0fKuDw797Vr6v7e//wGP//f9afuo/3/uk5IZU&#10;4Tj/BivTOdOe+NZSEZ0vuOO+G+7YecO3re/7no4tzVxaKmU65gxViI66n2z6cm9vr4jOoiCvWbNG&#10;SmxLk4cHCxYs2L9/v7/nXbt2ySpLkwcNGzdurK6ulo6zZ8+2ydAiakeNEHsIQAACEIAABCAAAQhA&#10;AAIQgAAEIAABCEBgqhIYkQAdEkpZWTKRSPob73tp3y9/8OQ3Gn/24N//9AcP/PcP7n1CPj/9j6ce&#10;+soTP3uos/PJPZlCHFZFjqGiHKI/H5T3E7p4lSzml598QEpwyDUlPWsjlf4cP+1kZ7ecd15+7uVf&#10;OuO99lIXUk+jr+vFS5/5reoiGrQIzfKtjpX0rE7KwWv/2ybfPb/fo15U6Ne+Le8eFFk5JlnPmbcR&#10;Wraq/sbS20R3tr6lKMcFw/J0SNQ2s507d9bW1j77rBWbtA0bNlRUVMjBunXrampq5syZs3jx4lWr&#10;Vi1atOiSSy4RbdpnFLGRXpKZK0q0mMmBeJaHDnLysssu0/r1li1bRODOLlqfXjKcbqPufOwcmonM&#10;45zU7EosfAwjSd+OytMM1TVCddIr+JGEGh6I16QCg49Kw9V+5HGGiX9UQvUZaIL7HxXIzv3gs0N8&#10;Rgzzc5ddwFF/S7MbJbu1jhpb1qPYOoafY3jL7GKjFwQgAAEIQAACEIAABCAAgalKYDwEaEmULimJ&#10;BxIU6XntXz3kNPvZ2j2PfPXJrr1dlvqcllocVu6zdXy4x9Vp7pFn8vs6e1/qVK669/apyhvqT6U+&#10;S/qzfKsSHFYrf0/xWee6vofw1Ve7L/jpT8REZGXzI1qz/Cnf6kB9lJl8S8a0lI32mvJ9374vdt58&#10;ef2gFNawXj8oqdDXXCBK9M5dVjb0/Ji8b1Auzb/gGl2RIxCeu4Gow3KhublZNGiRiTdv3ixpy+Xl&#10;5fK/oqU0ysKFC0WDlnbzzTeLHu1TI+Xuu++WlOdUKiUZ0FdfffWFF14o38qDaNBlZWXz5s1TqdZi&#10;I/nRWYbr0U2itbLfh9sYSQBj5NYLhVNgUmdMe+eZSGBHl1jgP2KIFJvN2FxfLz8qgHFepjCTGrvN&#10;qSc7RvBH684KsyheUwjTN8wqTBwb52YOs71tN/7o3rzaefgVH+u951yvLGILs+hTb4OFmTU2EIAA&#10;BCAAAQhAAAIQgAAEJhqB8RCgA+d8zrvPue7vPnb1X3/oY595/3V/96Gr/+b96nPdl61vqfgcP0mk&#10;Zkt6tvKgM5+efVZp6EwVDnsT9VlO7f/D86/97le/a31W/pSsZ/kcfO0sZSrH8q3V58TFN7vmPivj&#10;Xz32i8cOe5ea9pibZEzve/4Fr4lbZTekqsaumGjQ8m21OfPlpCjOOdfcIN+SE51z+w1DBaDl6q4s&#10;629IPrL0FlFY9GVVJkWQiXAsCrItNlGfRaeWjGnXmDdt2iQ6tXg4++xjymrLSfG2bNky8S/fUo7D&#10;ekLQ0zPq5aHNqMZIjAvcpVkYSKhK/lDaivZgSi2mgbbXXcwzWQQwTbqYGhN6U9aLPonurKznOHE6&#10;qh+BwO3KoozFkvGLMRZU8QkBCEAAAhCAAAQgAAEIQMCHwIQQoEvfHL/28+/74tev/GzjpdfWv0+O&#10;5XPl5+dedP3s911d+r5Pz5r1/ngsX7KLRYSWlpGhJQnaQxaOn72iv+jjZ11wifo+PGO2fF7e/86T&#10;Tn5egzBzn62Tcffqz3JF6m/I93PJveE/Yu+vWUvKsyjK6mPlQWdSoS1JWnKf5cwukYHnizBtqc67&#10;rBcSxua468L+O1vSlpWB5EFLqQ1JfJYmOcuuvWbOnCn1oNvb212vyjsk5arIza5X58+ff++994oG&#10;LS+lVAaSZz0+d51XHrHWF0wDW0Kxa18JW5uZTkZ9OrbRtRSl9aYxFZ4Cuen52iBoudym4DgdjpyY&#10;zWd2y+E1UzM828YYrciVH+csAuGb8Wjgrt7M7TrysM1Fd43Buei2fWLr5TUR551ozm7sJuJcDp8z&#10;oxjGaLlyvctctdSo96O2d3pz/S1V3Jzbb9RvJT2Q3iHmgTNsLxrhl+C4/GKEDw9LCEAAAhCAAAQg&#10;AAEIQAACk5TAhBCg04ctYVleKBjPT1ifeCJ+UiJxUqJrd0/nL/fEDlt5zl17evbs7enam+6RT5dV&#10;DDoukrR8HK3oLX8kpZxPOnuR+j79fX930lkL3/LOlDI80LHnpV8OVefwz33Wjmc91xVpdUWq/v0e&#10;z/RnVWdD/qM+Vh50JhXa0qAzJ0SJni82w2Lv/PPkbDYZ0KYKLBq0qMMiQ/vU2ZCR3VPKM5MX8doV&#10;wkMPPVRZWVlaWipZ0trAS8iOhNFp7NTybP9QXQyc/3RdndGXtG7iaqkGHUXxVw9tm47rv9M31ZMR&#10;spLuGpdtOk5KrtyUBycKH5JZx+wq+mhETnTOM+ay6qs+MzVlNb1DsovfVMFszw98NqR+5OBl49yK&#10;YaaT3RTMXq7xeC26xuh8cOK8v9QoNlf6dnOeH+FcosL3Ci9qGF4Kpk0bVcRck6DVSdV8NrNXYF63&#10;s/9EfH4PzVUzAw7cFVHRhbc391vg/ev8EbPdfeP8ixF+mlhCAAIQgAAEIAABCEAAAhCYMgRGRYAO&#10;ru/sz0tymeV/EHZJYrMU2ZDizpLgfDC9Z2/XLx/a88jX9zz5SFfnI11PPtzT+YOuPT/r2fPfPXt+&#10;mu78abrrSbEMsRDproKcnxYUW7UjpPiGyn1+Le8t8tbBU8re6ZP7rF3/fOBIiGHCmlj1NyTV2Up5&#10;nq9qQA+py1pxtvToTCp0bKe8ltAqCR3W91E7qcjc1XWMbi5igcqD3r7d/QWJoj6beoc5pujL3d3d&#10;rlFI9Wfx6VSu/ZXu6BOyeiihwezrlGnCex5J3/CjBFpq5VRN0GsJAv04DbwUQH9XmrBSl1zdZhFM&#10;4KDOxR2VUWyrrAk7BdOsh9OcXXGFcRt+KwZOJ8xwWdjYpubE6PTpNSkvSmF8ZhG5rUsg6pGHofeD&#10;Htp5JnAi4W9eVy01cJqBAYQxyGJXhHF7fG0Cb7Gsb/PjOy9GhwAEIAABCEAAAhCAAAQgcHwJjIIA&#10;XVtb0dHRIrWAna2+fvmyZdVhZpiW+hqHrfcKyqdHhLi0yNHy1sGe9L7YE9/b+9/f2vvUj/c+1bLP&#10;+vxi3+62fbtbrYN9L+zzd37w2S2H921ULyEU9Vm9e1DaWz547TuvapBc6cDYzq4aKpccSYburzzP&#10;y/POp60cZxGh58ek1Ib1/3Ul6IzorLKgd0patDRJf86u/oaZ/lxRUSEFmuvr6+VgwYIFzgLQMtDK&#10;lStFnvbKgJbqz6qctLNJVWi5tGrVKsmDljId2kC9k3Cs20i0v5H0jTQvp2ChNCPV1FV9ZuKoG6Or&#10;hkciloWxitYVtU3+m4DzCr8VnZbHazr+45pJuOFXc6znEjKqsQ5DARlTjTj8jgq/OmEsxwddmEgC&#10;bSb1L0bg7DCAAAQgAAEIQAACEIAABCAw0QiMggAtsmN1dfmSJRXOT01NuZRnCJ6zJT3HekR9lmZ9&#10;W3WepbzG7I+Vzv2YS/f3X/PmCy5/c7DbWKy47GiRDlGfJf1Zcp9j5e+xcp/DtdPOOlPUZK0+qwP1&#10;fUVPt9dn7S9aP3TV4ltuucU+iFVwY6dIz8Pn51tpzhmt+YlvrX/iqfWD31o/aHyvv21pplK01W68&#10;8cZwIcdeeOGFlpYWMa6urpZM5Fp5RFBRITWa5QmB1Gt2Otm2bZu8gVCMxcx1CNGXxaHXKwqli9T3&#10;ePTRRxsbG8WJkqEl/1qqc4QMOLyZV4LwSBKHvfqOUBR2FUP1TJ1JkeqMMjD7jrMkbdKYRHJS4BYa&#10;u0zzwKHDG4TfxmMxnaijj+72UKOPrs/w5LXlOIRh6uDqrreRD78Q+ufC9emLXI3qKgti44Yu0lwi&#10;GbvOeixusZHgpS8EIAABCEAAAhCAAAQgAIFJTWAUBOimph2NjS1NTa3mp7lZXlwXk09LS09Tk/ur&#10;7Y6COxyTmhvSeg539Ry01Gf5UxKiS2clZn8o/v5F55xf/Wb1OafqNPkunRv3fmvgMcvR98ozKvdZ&#10;F9+Yvaj23GvWhcl9Vo5OOaXk3X/8PnVsqs/q+IBvc+6M+1SK866lVhJ05sWDoj5bGdCZFtWb187b&#10;uHFjXV2dJDWLHCwlMkQdvu666yRV2dVeZGLJjxbtWIpsuCZHS68zzzxTNGhJkd61KyOWezQZRbKh&#10;ZXQRu+V/vY/Wqwi1EGwTWZznvSyd8Xr1dbWcpHe4TrG0SdiRuAUKgqa3rEHpULVs5OXWJx5Xxd8G&#10;YYQPFaJO0HVDeoXk1BBtk/VZuOyeUpgO9ehhbiIbRueihN8Vuu/Il8a2i/z3uVpKZ5wjD8O5SZzb&#10;238juS5BmHVxTsrn3rftN9dtqeMMM/oI0bnuRnON9FzM/RZ4g0+uX4yovzDYQwACEIAABCAAAQhA&#10;AAIQmCwERkGATia7u7p6bB95kWBd3Qr1KSkpC8Shcp/FyZ4nunp2Z8pxSFWOvT3ScdaHRIa2lOjZ&#10;F8knUXpBTIpz9Oy23kzo3/JjT4r6LDaS+ywfVff5pDOrgvodc/3UsjKpwuFTUsMUFwKFhp3fvm/9&#10;bevn3xZbep6Virz0PEuJXv+JpU9Ymc5Wi+TNayI333yzCNBSN0Ok54ULF/rPV8xEMk6lUiIf+1hK&#10;9rRkUosMHUjvkksukRcSbt68ec6cYWU9sE+QgYgIqomhKamY55UP2xlTs9AGrpbas02yCQptgl7X&#10;HGy4fOauCTshu8Ix2Zp9oxIxQ3VdXNu6OzU124hhdohtM9imHH4KrrslTAA+Ns4l80E9EvLm/RIp&#10;Ht1Rg/K5N81LXrvR3Jbh4ZuWrrvI5/fBidR2JuswnLvRdjM694zrGefKev24OXevc+LmSrledWVl&#10;eg4z+ljsRnOzmWvk/1Nmi9y2VY7jL0Z2+4peEIAABCAAAQhAAAIQgAAEJjuBURCgR45A6m8MvXjw&#10;ia5H1lpvHZQs6OEWi8fT8UQsJnUdTorFT7NG2/PLdFdnwLBS/Tm9d5vOfZbiG+f96a1S9znMWwdt&#10;rt9T/aH3XHGFlwYdqECZ3u77duYv9W3Js1IG2iqxkcmMtlokbz4IRPz1Sme29ZLsZjH2V59Vl9Wr&#10;Vzc0NIRcbqn1sWbNmpDGE9BMPQlwXY4JGO1xDMl8ZAKu47gQDA0BCEAAAhCAAAQgAAEIQAACEIAA&#10;BCYmgQkhQEvRYPl0/rJHpOfdbXs7/1sO9nQ9lZZMZ3kPYc8++ZbyHNafcrLrifTu/wl+/WC8MCnp&#10;zyr3ufjtp0vuc9HpZ2S9Bh9YeEVIDTogBexp68WD90kZ6Dnzl37Cynp+4hNLb9h13/zhQs82DXqE&#10;CWUh51tUVBTSchSTmkOOeLzMxof88ZrdKI5ry+4cRc9T0hUa/ZRc1sk+qUm6LSdp2JN9txA/BCAA&#10;AQhAAAIQgAAEIACBLAhkL0BL5qPUF25v73IdtaOjQ7JlVWtr29XRkZJ6xD7xibj85MN7nmrZKzZ7&#10;f7vvyW+mRYPe82RP1+60+vR0xXo6Y3v+O/1Uy74w83ztd79SdZ/37omXfqwpu9xnPZAU4vijD3zw&#10;yi+sOO2yD8lHzr9t1plmGM5/ge4M8r5v3xc7b/59d+yU3Ocb7rjvhjtuuO/pnRfccd/Ob1t/RvUW&#10;BgI2EIAABCAAAQhAAAIQgAAEIAABCEAAAhCAAASOI4HsBeiZM2c2NKxKJuPz5lXJS+dsTSoLlww3&#10;0alTqZJ169Z5zVP05Z99Q+Tmo2Wd9720r+up2J6fpTsfScu39flpWgxEm44Gq/w9p7y9MloXD+vy&#10;c+dILY73fnLJWX/83tmfrTtUYS9wHJiNJUKz1NyQghsxyYDOjCJvILS+pf7GnKESHHrwQG+jMimc&#10;QAACEIAABCAAAQhAAAIQgAAEIAABCEAAAhAYOwI5zz333ODg4MDAwOFM6+/vl+LLV/z4lM6bgt8c&#10;OHZhjdzzb761rDh3j+Q+Z1H02X/0V1IpZdD4L/8SGOddd92lbIqLiy+45oKd37aE5vnnzY9JLY7z&#10;YvOfnh87LyM9Pz3/vX/53kBv995774EDB7TZLbfcYjsT6GEiGHiFLYjM2U2EUP1jmCABf+Mb3/j0&#10;pz898XFJhJMoVCdPgp8ge2yCLMQECWOCLEqkMKYJumkyzUhLjzEEIAABCEAAAhCAAAQgMCUJzL4n&#10;9eCC5+PxeEFBQWFhoXzn5eXl5ubKtzqQNmUFaHkJYe9Lnae/7+8myNKKWLkzU/rZevHgrvlShWP+&#10;rp075c9dkv5snZyfOblzV2x+5ltyos3C0HoWU1KAFjgTZJmihjFxFPPJyzAqc+whAAEIQAACEIAA&#10;BCAAAQhAAAIQgAAExp+Aqw42rQXo8V+D8R9RaY4TRwMNScCZAT1BUolDxo8ZBCAAAQhAAAIQgAAE&#10;IAABCEAAAhCAAASmFQGvf+gZRoDOvgb0tEI8MSd74403TszAiAoCEIAABCAAAQhAAAIQgAAEIAAB&#10;CEAAAhCAgBCYKAL0ihUrJt16JBIJiVl9T6J29913z549W8JesGDBnXfe+eyzz44k+NH1NpJI6AsB&#10;CEAAAhCAAAQgAAEIQAACEIAABCAAAQhMNAJTtgb0mILev3//zJkzlfrc09MzpmP5OI/6EsJdu3aJ&#10;0N/V1bVy5cqrr75627Zt69atSyaTa9euvfDCC6POQnmT6ddWlZeXxpM9sa1tKXEe6C2wBIcYRA3G&#10;y34yvqRxtOaOHwhAAAIQgAAEIAABCEAAAhCAAAQgAAEIjAqBkZTgyF6AXrFiZSyW7u2NFRXFQn6n&#10;090PPPCAbc4ihq5evfriWYnN9QvqN3esq60ICyXZUbR6T1jjYTtJ+G1ubhbxNJ1Oy7mSkpLq6uqF&#10;CxeG9/Pggw+ua1m344EdSn121aCf3bq1qamprq7ubIdnEW0FVywm/ykK+S2hOrmJi0gC9EMPPVRf&#10;X7948eLS0lL5Pvvss9WURS+WtmbNmkgQlLfqeRW1C8qG5iG+imJtyXTT5tY169b5eAsjQN91113h&#10;V8THciJUlxahvzXTOpIdba1t6tGFbjtfKN7Smu7oSG1uKIsn4n0HDozKxCegk7Xbils7ujYtl20/&#10;Vm3Dhg3JhoayZcuWf+lLs2bNkmHKy8vnzZu3aNGiLB6xjFWU+IUABCAAAQhAAAIQgAAEIAABCEAA&#10;ApONwHEToLu7u6urq0TFFSE1HhchOm6pqpa+FI/HRd6NZ46sL/lPU9M6kXw3bbIL0Ir2thULLlmz&#10;IxL53rUXFy1/NGQXyVnetGmT6M5FRUUVFRVlZWW9vb1Kg+7ItGXLll1yySVhvF228rKiRUU17dXX&#10;X7/cy37DhrWpjl01lfPmX3e9zUYE6O7u3qqqaiGmSA3p0NG5hRSgRXOXTOetW7eKyiwjysQl/dmM&#10;SiT1VatWbdy4cf78+YEEtLe6hXPmlSaG7DPBV1TMkem0tHc0rN3q4y2qAL19+3aJv6W1xVqudFpU&#10;2sS8RMOShuuuvi4wWqcAffHFF8sjB5Hg58yZo7vPGBzsy8kJ9BbVQIqcdKQ7YvJIpTIWk9FaY6vK&#10;Vi1ffsy2WfHQjAXl8YamjpJ0y6KqsoXVlXPOPkahjjroRLCfMWNGX1+fLZIFK/enUsl4df2cipJE&#10;cllHe/WKRd1Xzx/NycpOTi1fLj9JDYnSjnRJoqY23bo1VlIeS6QrYnJleaSnLBOBJDFAAAIQgAAE&#10;IAABCEAAAhCAAAQgAIGJQGAkAvSIakCLuFxWVl5WlhA9t7y8olSyDaUYQ6l8yhKJ8kRCvsvKSuRT&#10;Ih8lQ3u1jpSlBZtNyhNXVlZKuq5kMopoKLmN2bEW6Vk0X0nXFeFVciFFfRaRVKRz8SYCtEjPqVRK&#10;LokAHaYOtYih6cp0vCS+sW2zVzw7H1rR0tIi0rxTfba69FqifCIhXBJCS9AJJ/kWbt2JjmS8LYPU&#10;Ipr5DuAWyEQCrq2tlTobW7ZsUeqbSPC2Xtddd50ka9uEUVfPytuuXW2raucNqc9FMVk5mUFl5byS&#10;RLwoHq+urFi+uCqMt8DgxUBqTC+uXdySbE0vTsca0rGVsXRtuqu3S/wvunFJGA82G1HG1fMGyYot&#10;Hhws3r59xt13xhbX9n7mxt6HHhIlOgufzi4i089eMLsj1hGri8WkvHl1LFYai9XEZHSbcbIjVd/U&#10;nu7pqCq3bpBlDU0Xf2btQ9t7Vz40uG3X6ASjRyzufbb42QeLt99Y/ODs4ocuLt6/fVQm63TS3t6u&#10;TooSra9uXFbSWFvUed2jK+askGcJqVRbQ3PDC4MvjEoM8mzpzpUrk2vWVMXjIviv6+mqSidL2pPl&#10;ZQt7OhbGy+al65qWrd0c5h4flXhwAgEIQAACEIAABCAAAQhAAAIQgAAEIKAIjEiAVi7q65cvXrzw&#10;kkvm1dbWqDMicBYVxRcurJKT86rm1TfUx+VNfZl0Y69WV5XQl0RrFtG5tbV90aIljY1rGxubqqtr&#10;pKKF6NEiM0VaObEX0VlUbEl6FTVX9VW6swiyUhVB9GhJhm1oaBD/op4vWRKgaco/5C9JlqS707Xz&#10;an0iaahKSpq1t4GIwKI2xoeRiGwb60one9KpjanVm1NrlFQvQnk8fhRLpIkrY6mtIXqxNJmsTvhV&#10;4rut3XzzzTKY2PuMorxVVSTqq8tLMpntqvhG5ZyK8opymUNvZoVlZktqqhLxtGjHWcRsdpGdINU8&#10;qpc1JkSd1SiEq+i5tbHW5tYb7/QL2HV0Kboijwdk6TfLZDc2xlq3xLpSse5UYktz6vr6luqa3m0j&#10;lWVFpq+qrepa1iWKc2xrJgql+cdjHWUdtj28ob6sdk73surY2lW1N19/yaObbl4m91G8tKwkvqyx&#10;44X9VrmWrFtx8YyM6LyheNtnZjxYmWyqWbOu6ZKGHWc3dJXVd8y7pPbOJbOf3f6gmPkMIY9npIWP&#10;QUTntrY2KTwiKrxWoqX72WfmXH2JlXV+YdGFm667pLmhvKGuamFTq2RGP/vCiKR2kZU31lQ1bFy3&#10;KpWsjqXloY2l9sdj3b2pTNilXVviPR0tFQ2NraWVN944+d53Gh4+lhCAAAQgAAEIQAACEIAABCAA&#10;AQhAYKIRGLkAfTSvefnyBpmelV+bkdtaWtrUbIfEK78E6KNYJPFZ6i2sWtXY0LCqpnphRcU80YVF&#10;I25q2lxTs0h05J07d4aHKGKfSMxSfEPqPksv0VjlW47lQHJ+pYlzKeKsHIrALdnQpnO5pJo+KSJs&#10;y+qWlktalEOpa6EMpJK1tunp2FxRHpt5tkdBD0kZTkvFEhVLLJlu3dizoiFZ3ZhavLnbKpHR0t3U&#10;lFw1dNky8RPuvVCI9idiuuTbirBuJiOLFu/11kQlxEtHp0/lTVw11M6rUcJ6Zoklj7uyqqqktExJ&#10;z6rJsYjRi6sXrFmzOuoDA3No6SuFQdKLe1p7GroSHYKhtFcqWQy38ljlsrot6xq3btvmBcH1vGij&#10;kv4s7BMtW2IlRV1zquOV82LzKmKlolvG0u3tW+vrB1/IPi1XqkAsbFiYXpa2KtNILm4yFuvJ1PpW&#10;0KrtSdAzi/pWL58v0rOqWTE4ODivomz1pq6m5mQ6nUp1uTwtCDPf4u0rih9a0LOmrGNt9Y7mjTtk&#10;n8WqF28sampJ1c3r3lC/oGFxeToWX9PcNW/h8uurymbsWls86K4yy/aWfS7/kkC2QaASLasmt4bc&#10;wvKsQpZP7j6vaKXSyHVnXleRrpK6HM3t1t2UXZNM9prWjWvLYomymDykENiqNcbiVVWrhv+qTK5J&#10;9nS0J6qr28sr/B+0ZBcGvSAAAQhAAAIQgAAEIAABCEAAAhCAAARcCYxcgBa3Q2JqW1tLZgwrt9cS&#10;gBoblDjrKPnguRYiLkuu7sqVjeXlVjVhcSx9VbKw/LWsTpTDZddfb6+q7LO0kuksmb+SIClhiBwm&#10;ea+S/SpORMhWCq8qA60O9LF2qPRTyeXUZ8TJgroFlY2V4kdOioQteq40UdyUzfYHP1NZlo5XSOWF&#10;4NacXt3UXd/Ru6MolqgoWlBeZAmsZUXli8qXGZ3DKfdGB5ELRU2WCYoAbStsLVWeJQPaqQuLgC4z&#10;EgleCetmU97SqeSqJRWi1luXVMVnSXwur8gkPqf1t5LLG5uam1vbK8pKt25uCqbgYbF58+Z4RTxW&#10;HutJ9MR7EuWlVXUL2yqKairjy0rbF8RWxXasXpNO99QuXqyfE9gObrzxRqdv2WA1NTUxqRGRSsYS&#10;5UVSlqT8mFz1rmSybZ29UIbXLGTHSpq20BMZVCo+l84uXd6wPLY4cweo10zOkycemd5yLGJyb2zj&#10;ZnfnsiiyUUWx7WhvWbJAkndbY6nWOeWWLJ5Fa96ysaVdHqdUlNU1L1jWXLGoYfm6lo5kauuykiWL&#10;auZUVi9bVL1rw+IVS6x/tdC0o2dxXUNssySWH9NEDZd0ZtlFUj1cHmOIdi+p+6JBixIt0cp9Ie+i&#10;lOnLQyOJ/DOf+cxll10md4TsFrnv5G6S2832RMc5kU3Lz1xW29EUt55dZdFk0CW9rYtES0/EWtKx&#10;eV0xufnkWNyVVzbG42XG45uaZENzrCcpZbabJPqI/5Yii9joAgEIQAACEIAABCAAAQhAAAIQgAAE&#10;ICAERkGATsTjUiijdZuV7yy5ywqrqM/yvXlzs3yGM4iDhVSp1CylmKVWhjJV7zO0/pP5kv+rq1sm&#10;3sLXg5baxyrnV2RocS5/isaqIhRpTCUIi7gmB0ops2nQSqTWRZMlcVLOSHHmksoSUbElJ1TsRXYU&#10;G5VW3PvCrliyuaS8vO9sz/cTZqZjTaylp6mtt6WqaFF92eZVc5qXlzfVltaLDL2qYqtUh86I7lZp&#10;jqhN1EARAUVlFvlPZHGn0CYSp3lSJFTRDWVeosxK1qoS1nVT3iRHtS2Z3NyS7M7o9Vbic+W8eKIk&#10;E9+Qgi+PCUSJTnWlaxua4kXpFYurqheU72hpjRq/thcpvKi8SOUOlyXmLKreLNSqShvKu6u6WnYs&#10;WLZg0cZFErZ8L9m6ZMm2JdWN1fJ+QnVcschKvJXMd3N00VKlia5tFWNpa03LiiVTxfJ0IXlM2rt0&#10;aW/tKDaKF7tOQRiK7rx69er65vp1ZetalrR0NHakN6atos+CUNXckOBF1JU/5f2ackPIpXbhdUxK&#10;u4i8kjQtVc4FvuTjy6pJqe6brz4zubl2cc28ps1D/4wgKsaS0vKSsvKeWEl8S02so6mxaWtHR7Kq&#10;wqrVHqteFy+b0yPibE9H48JueQWiOG/uiK3e0uEcRW4Q2UUiKMtyNDTUV1YmFi0qa2iY19hY1dq6&#10;uKtLngbVz5u3ZsmSrQ0NUtYm1tZW0dpaU1oqvwpxecwjJTjkNvEP/uZLrivvbsyiEId1P3ZsqZsj&#10;mdxS9Dl2STLRHkuUllY1pWMtpTXl5VbFc7PyfDq9pGPZqlhvqryudvNWVRuFBgEIQAACEIAABCAA&#10;AQhAAAIQgAAEIDC2BEYoQFsKZMMqK2FZwqxfZonOIj0r9XnZsnp5tZ5oalJPI6SQKiqw1NzIyEZD&#10;ZZCHD4cqUogmK8qviGIhqYhDkY9F1FP/6F5kaKUmy/mGhtU7dqTb2mKtrQuam6vWrGkyql64u5dc&#10;YNHU1DU5mDlzppwRbU40cSlaLSfbmhukQEW8wsxfdrjKKKoyv9be5rqSxkWiqJaIWmoNXlZUUV+h&#10;wiiKZUTqqE2keREKJao9e/aIqi4ytGTmyp/aj2StilYuMSsNWqRP0eUlufVLX/qS/GnTpsWbqNJr&#10;66o3rljUUFvVk07XN7V0x+JzMnUVVNazRK6kZzloae+oW9VUt7iqqkJq8ErybZnI1pIrG3UWyl6e&#10;FlTPW6GyraurGiURXmq59PZ0N6+pk9c2djR3NNc1x8virY2tLQ0t8mld1Sovh5SDHQ075KrznZdV&#10;VVWyalb6s7Se7lhrW7q9Ld28Wb5jbR2xTLELS4oWZTZesry+3itsQScFSUQvlocZ1kvtZEHlGYTc&#10;AWrPygaRGYsztYByIE5lBWRYSX2W+sPH5jTLWojoLyq/8iabSo0rFTmW1VY3bWkx3+MXnmS8pKyy&#10;Qt4MWdlRvmpHy+amdVZ1l+pyeQNmSay5NtZcl2xp2pGM7+guX75q6G5qTcaKZxxTizknJ0fSmaVq&#10;thpX8s1l+zc11W3dunHz5q2Nja0rVz67YkVq4cKe+fM7zz57RyLR0tf3wK5dizZutF73J/9cQMR0&#10;PSOf4BNdUv0m2dbhooD7rMLatY1rpNJzPNacji3vqKisrK+oWNbV1d1gFt8w1P5EvF0y6tsaNgqD&#10;lnRXeJhYQgACEIAABCAAAQhAAAIQgAAEIAABCGRNYIQCtFVlQPJhrVfSWaWf4yI6q1CU+qxSfUtK&#10;hstC+4YpqbhW7vNwdWQRiodKbwzL0cqbyIgiTYacsIitKv+6q6tLspVFkJU/M9m+zT09i7q70+Xl&#10;1rsE02kRN8vE2EeDFiX3hz/8oQiyKoNVdEN515wUTVYlOFQ88VRrSXlF35nX+YWXqQEtsBaW1FUk&#10;qjMFRtIqxVvPXcnvzV2iDMqUj0mY9Z+4pPeK8Cd1NsRMvh944AERAUWyl1IJUjZB5GYhIDVM5MWM&#10;InpKhQpVrldUQuVWXrEooPQQImHXVZcXJaxopPjGsprK+sVV9euaW3YkraiHmiU9y+GKNRubW9pW&#10;1VWXZGpPyBzLykp6etLdqSxzeMVnomxerDset/BY6nNXR8uWhsUVtRV1bXVloq7WVdbtqpPj2pZa&#10;gVTVUCXH1auqUx0ZGbnWWnezPfroo0JD9piIql2l5bH2ZGzrjqFPe1K0T6vOtCjGZZWScW3LBJfz&#10;uvyxYFEFN66++mohVpmutAo9q4Ib1sCyR2MxyfyWM5L7LPU3JOdeinKozHvHYwV5KCLLJLta1kKe&#10;lJgBn31mUWmipFXizKIlSmNlVZLpXFmWSlQ3dPVYUyuNde3oSO6IySsyG8uql825ftOCeXOkhHJm&#10;hWPJ7ngsbU8Gl/OiYi9aZD13aWhIyKOH6uqmhQs37thRcuDAnAMHZh44cHRKIpqLXC5YZO+ZlccD&#10;w39g+cySeQ3lVRFedSgpzFVl6dISuXdjy1vlLaMNFRV1mQT9+nS6qqNj89Cg8SGfoj5XV8vClPfs&#10;WNjRuKWkqsIsrRMYIQYQgAAEIAABCEAAAhCAAAQgAAEIQAAC2RHIXoBW1SkyMpulpyoVct26RhWH&#10;HCi9WFp3d6+VdjxcbdkrULMI81DxjYwuZqU4DpetEDdxSV/Mqom8K4nPVvkFKyQRptNlZcva25sq&#10;KkTEEg3Z0q5sJThUDQcRB0W21rU72ja2JTclRXoW8VEqDOiSIA+uvLi8XNKfPTNnh6OWQCxu1WW1&#10;Q+pzZoLpWI850/aeli27JO13CGzIGaua16axqIEiMUuas8imkuAsf8pViVllkcsEbfZmX/FWLg8R&#10;MuusVPCK0oSkQi9rbNqVlMxeVfo5tiuZWly/TgqT1NVI9rq8X9GanXxndPZYsq09ZPA2M8mdlzLN&#10;5SVVgqe1VRJ405vXLJcFat/YvqZkTceWjh1NO9aVrFuds1oqYHS1d7U2tMr5TQs3WTvGKuJiF+4l&#10;bVnkdcn13rFjR2Lx4tSCqo6u7qHPsPqcSlRKOe50WVwQSWUSqUAiz0WkiIQ02QYqQim7IRhlI919&#10;993yp+j7sS2ZC/pNgyI3i/QsgHvkshQQMWLplacNLk8Uzj77bEmClu1kg7CwurKlNUJe8NHuRSWx&#10;UlHGt6YrGzpah9TYqsXLFlSULihPVFRVD92P5TXx1oYSpUBL67YL0PLEQoitW7dxyZLKzZsrVqxo&#10;TSZFfm+uq6sSPlrDFd35hcybG9WrFK0tU1Sk7rWQrbp6zo5uqVQStslrQJfVyP0Wa0nFyuetKS21&#10;JPLMZi0VzTwpOvuOzG9ROnMLxdurqivjUvLb+qs0tamyWyqSHPvG0bADYwcBCEAAAhCAAAQgAAEI&#10;QAACEIAABCAQhUD2AvTwKEWZLGBLt1KVN6TghnzkQOo5y3cyuUtKxw7LyH6hZf6lv6XNKdV1OCk4&#10;01XXo7Ayb3uHi0qHnagUXrDUzIy+LH1lIElZ7uoq7+5eV1lZ19GREmlaVV+wNXnrmohtqqniGyJU&#10;d3V0JZuSoufKn6q6hci761bVz0t0lJRX9p05lE3sG5xSaTO5zzFJ8E03dtSl0kk102R617qOFava&#10;amvKQ73J0DaQaxK31J2Q3G1VS0GqkciSybdIz5ITbXaX6ShQ9iaVG4bzXMsT8bqayusbmkR6lvi3&#10;tLTVr9m0bFGl1BeWpVFPGdR3R7JL0s27IiRwHzOsxNzRsrmmYm1Zel5NtVWCoyfZUV5XXiGprisr&#10;SitL5aC8obxileSRJ8qXlFvHK63aIPFaS8l3cpCiGZIeLrKpaMp9OTklq1Z0l5clY8I9LbnP3fGy&#10;tvKadHl1VXV5Mt0lcrBQklRxSUyWb8nnVcW+dRNZVr2wUcTo8g55VWJGbhYFVWq9yPaXPHJ5EGCl&#10;12dqbljlPYbSn2W9XfeGjOisLZMor2pPV9+4dn/UQhzW+/d6klYSdE9HWzIjuybi8hLJAxfeG5Pq&#10;161Sqz0TU6JcqpZ3Z0KSq7K7bbGdeeaZVuBFRatWSWbxjubmbimyUVcnhVWET3tj42LBIvn1cmdJ&#10;zrh6OaFUtVZOtBjtOl/byerS6pbUMfXH/XvJ05GyEmsKLV1S93moMM7wQ64aeZyTTEpIq9LyLCTW&#10;UV1dmUhYD2Ykj15aOlbR3lDa2pHlo5Ew08EGAhCAAAQgAAEIQAACEIAABCAAAQhAQBEYqQAtMrGo&#10;z3V1tbruszgVFVWybuVANGgpdzBcocJdd9MrIXqoZCiLt2HxcLgO9HA/kSDlcNOmLbpkhP8qSkqm&#10;KrghZlat3uEmtRQkNVPe95ZOJ9vbl5WVtdTW9qxaVefUtaU2gm6S76wcLFq1qHpbtXIrJ1UJjnhq&#10;Y3l5PF5hSfAhm0rv7o6lVnUs7ujdsTnZuKqj9vqWyvrWS1pSm6rLltTOyQj3UZpIzGZ9ElEDpY6z&#10;hHrvvffKyxhF35QsYDkpBxK5qoYsSrTUElHSYWNjo0jtesCyRCIp+rGSnjMlJpSYXFVeliiJrdvY&#10;Urd6Y2t7R0PtgrISySK3LFT6s9i0dyTXbm6rKEtUL85GRhcPsnNaW1sSqY66xdti8YSKqmJZRbm8&#10;Xm5xuRRCsQ5qysuqyySs7h3dHas6kmusahXpdnfNW7R1kZLFraQwz5q1oG7dpnlbNyeW1HZXVHaX&#10;V/WUV1RUzqtYXNbUsUUqmVzfcP3CuoUCROgJUumrM6A1H3kmISnS8qdox9YLBmW5pNyI6PDy5EUU&#10;UVHydV0OFZH82WXPstfeJAlaxhJxXJ/pHSxOpuJVFfGWtq7m1uSM4uIIeyFR2tPdE6uojbWt25HJ&#10;gC4rScSSVkXpA3OWxysXJ5Jbigf3SzHorqIF6g6trZ6XTnmW+5g5c2FDQ4W6rzOVN9bU1CRbW1c2&#10;NqZWr75ekuvlZZ7CQXaRVI6OEOew6cKZC6UQd/iW+ccKXelELNXrmmct2n9bV1cq2bGpqlo28tA/&#10;C8g83FKturkpJjs//IhYQgACEIAABCAAAQhAAAIQgAAEIAABCGRBYKQCtBpSBCxJsDXrPstJpVVl&#10;Civrf+EfEKGIgxs3NmUygzP/mn4o99kqB62Uo+7edFPTOkvvC9FEN1SvHJTcTJGrMhWWrRRgORbt&#10;dcWK6qamVZs3b1y7dpWorqKghXB51MQs1vHs9gfLYsl42by+mZZILRri3StXStEGD4cinGUmY80u&#10;tiW1LtVrqX6iQXd07+iN9cwrqV5Vtbmhap3FLZr+bJXr1XWERVyTiYtseskll4h/yecV3Vk0UxGj&#10;ReuUM/J93XXXWe+p6+gQpVWYiH6t3kaoWmVVlZTX0JUlRGG2wsnELmLlui3NlaVW2Y1jg+xNpdKb&#10;W9obN7aWlcTrltX7lPjwBy4drZhXLettkwoX7ppyqjXVVtMmZZurlqxa1tRW27S1smZJLBVPJ9Pp&#10;DnsXkZVllaUEdjLZ3dOT3LJFijfE5t+7pra1ua5t8+Z46vr2huublje3NfeU9FhpyyWx9lT76qbV&#10;JfNK1jVZm9nWhJWgu/jiiy3RX8T8DRnpWQ50ErlS4xOZihzybEJEUck8jsW8qg9LeDJlMZDNI08O&#10;kh07tuxINm7uSEsucyzdd+BA+C1aUjYn3ZU80Jcjm2xXMpOsbqVol8Tb18ibBtNlNT0lC6y3EXYn&#10;1+6ywpXVr6mu7M78UwavtmjRio6OZnlWoQyk+vOBAzeLDL15c2NZWVogSAkRaVGTtfVwZcmt25+d&#10;EX6OQ09njHrkxlYU7lZp+kRpRTJ5tLK2yoBWTf45hK3kToShMYUABCAAAQhAAAIQgAAEIAABCEAA&#10;AhAIR2CkAvTRhMJY7Prra1OprkxdY6vus2idokpnhJ6ekIm8vb0V8pI/yXtV0rNReUPcWG6XL68T&#10;oSykpinioKT9ZgKw1Gf5bm3dJlFl1OcVUrpXdGdLdzPaRRddFMitp7cnluztXbVqqxQfWLBAvjs2&#10;1kv6c+uapPozuXx5fVtb88KFazPpsa5NZ2Iuq2hcXG7VKmmrG5RPa13vhkXbaioWSTq2ZG/Lf0Qi&#10;37p1c3Fx8S233BIYm0xF6kKIRChVESSd3GQlKc8iRsvExZXZFA2pKCLVfkUYNUeRSzt2desM6CH1&#10;OSPhSSGOivLSVRu31azYULNio3wvWml9y3Fd4+aN23Z19/a2PZva+fTvAmP2MRCxWGpfrGuo61gn&#10;EvFym6Wozx0NHRW1tXWrWioXLuvu7W7ZtbpmRVNZTUWsIpZuOUaAlroQIsfLSwhFl88kiQvzuJTZ&#10;EJ9SjqNh1ar2ZLslFkv+t9RulkRmES3lo4TjzPsDl6+yByDSs0ATydjKJVd3gvktf1oF0jNOpFaE&#10;PDQRz1KgY4UUqxkqlW6bkUxWqlTLtpQdrt6CuHlFSUWsbV5pqqYq2gOS0rLS7u6UaMHy5kb1BkKp&#10;iLKxJRmrWBJrb4zLLWmF17Ojp0Qylysqyjc2LIqXlcsrI33Xq3blylJb8AcO5JSX11VVWdVG1Fs0&#10;JXJdhSP86ov03J1sXr4usIT6kEvr1o4n0iUiMx+N2agzv0mKkEhUZSXyztKKjg7hfkyTqtDLlqXV&#10;sxkaBCAAAQhAAAIQgAAEIAABCEAAAhCAwNgRGKkALYqb5NVK1q00ETGHdVWpcWzVRxYlVJrkcmaE&#10;IfckVj03qWawaVNNdfVaUcREde3p6ZaqDkrOlpZMdtTWysvdrFfAhcQhirO8bk7sVfVele14wLfZ&#10;PGdUYKvp83ffvba8a1XllsVz4nEpuSHf8bJuKZvc2xUv6U4cPZnRy3szlQ28m0rKjtWULFtWbimS&#10;kWJzdSv1iGWasiLy/jc5VpnOuqmaG+FHUW8sbNuVGtJVh183qf6sqrAyZ8N7C7lqNjPRZGVflZQU&#10;tW+xCi4fbemYqM81y5p64t1NrdXtbeuSyeaKskXytKNucWt5TXW8+pjscanTLfn1UpV4+XJRlCW9&#10;WYTOuh07WtWr80Sst87JBhGNWJKUxURKfEvSsxzIt0jBbmUeJMf/hz/8oYiYVnfrScfwewhFd1aD&#10;d8Vi8vZEKcchxMSDnJSDitiO9A4pVWGbqSjj8nREdFURoEUiV++HPPvMoqaGhakeqbzcFw1gokzu&#10;IMl3bk0OcVi5Yln9xo7rl9U3t6U7mhaldrU0NKerG1pF2m5dtSBhpeFLjRW/HXvgQF9tbX1LyyZb&#10;dr9sOcndllou6rmOPOrIogrHhWf3lZTXpKqtd2OGaQInKa/tlKcD5V0dHUO9VAZ0PCbqc6K6alFp&#10;qfUGS3lc0t4upWmsOiTqB0qqQlesaO6oSq58cGWYsbCBAAQgAAEIQAACEIAABCAAAQhAAAIQyJrA&#10;iARoEYhFekuluoc/KUl83rWrLZnsUp+ODlHSkpLUuWtXQHnXtS2pNWvKRMbavLlMNCyR9hYvXrhm&#10;zerGxlVr1kiJjMUinoowJ6pc+Kkmk22iPJeXd4sgK3nBkqyq+mpZ2Xbg9Kxq4w7XsI7deefdXV3V&#10;iURpurw73tRkfaTMSGVa0p/T1WuGzjQ1JevrV82ZM2/jxpvXiPro1tK9yWRKPpKjrVpZeii/NXxs&#10;XhykPomkoOqK1aaZVNuISqBu+fJNLR26lrFUeLZU/EwSdGW5Vc8kEs/wa2daylzkmYTUdpCTrXWt&#10;bZJeXt+WTsUqqhbNW7hkUY31Nsjm1PIeyfFNtZSUlEqZhUVVG8oWKPHRavIsRFZf5F0j/VkEY0na&#10;LVJJ0FaT3SGH1jMOcZcRjkXVFFVWVkbEarf8Y52JbwnQomya6c+CSRRm8SCZ1tJXPpJPPVQf2xpF&#10;crFtNCQ/XVRpUbSlLooqHaPamWdax8++YBSPCMFRxOK4rJWUx0ha2rm8gbB2Xnqr1DmP9azb0lLb&#10;1LVsk7xwsHzjiqp1K2oSFQtjXS2x1K50euge8RohHq+rr0+Imm8ayFMUiVk2nkxh5syZIaJzN9nx&#10;pb7KROWDLxzzYkwvb9Y/sGiVRzixhVWxjo7N7e3WIxx5xiTiciy+q6a6PlE6z+o79NircseOVFeX&#10;qsXRU7ZkS0V9eW93d0dzlLLTWU+MjhCAAAQgAAEIQAACEIAABCAAAQhAYBoTGJEALfrexo1SWVdS&#10;VDeKyNvUtFGE4zVr5NMon3XyWSe1c5skNXLdurVSVCMhr65za1IvYnVLdUXFitbWtIin4qitrU3K&#10;QYhgKlWJ5f1v8jLDPXv2iMilel922WVS/cDSGRctUtnNtnaj1SoTidZ160q3bZsn0rbo4KLzKjMt&#10;KJu9XE+KHKzPr1x5dzpdm0iU9/SsW736ZkkulpbctbVMJjZn8ZlzFqoz0uQdiSI927KPjbHiookJ&#10;NYVNCMmBfEeNzWvTSsqwpD+bL13UlvPnz486ingrLa/YuCOjQUsbLgMtU7Aq7EbkGelGk4x4Lcer&#10;d/1JK68rL1tUJh8p5z2vZrn1kr9h2bcj1lxeZqV4S5NdEy9KqNIZ0qRqhKy+aNCZ9GcRZNWLFkWD&#10;XqaSoIcEX0lVljrOolJKlWP1kVockjgrabKJYX3ZbQ7WJhEDUatFJBd7eUoi6rNsN3nzpUqdlkh2&#10;DL2E0FK3W6y65DZPkjXspd7W1lQ1bbHb+8CU12xaV7ul2HW8OTPQnPJ4+YJlZYn4l+7dsnVba9uK&#10;eGtb25oHtlxy85Z4eXVHe+vyjT1li1cvWtU+e/Zsub+8nEvBjbq6Zc3NWwSa1NmQb6nyofKdJUfb&#10;+Z7GSCsuxnUVdU3JUEnQcuNvbO5pT8pLQUVklpcNplpaBHc6nthSI0+DEsN1uI/mwVe3tjZ3p5Lx&#10;uHRIdtUll5cs37LJqhFEgwAEIAABCEAAAhCAAAQgAAEIQAACEBg7AtkL0FLa4t4H7n3gAXmnnfVt&#10;FSzOKJJHBZ94vLKyQmyUQebAJSNYhObrr29OJETJjrW1tS6rW9xUEy/aUiufxemNdfGttbHNVcnG&#10;3g2X6c/Cki4RnOataRed2vZCwm3btn7mM/LyvB21tfHGRqskxqZNklVdLvmSVrWL4WbKzXLsqj4r&#10;W6WB3nmn1JCtFdEzlRJt/ehr+lq2tPSW1OTMOWZeqmSHWbjDXD9J6xYaCsgDDzwg3DLvWzzawsfm&#10;tS0ku1b07QcftGeS6tfHScfwo0j2cUtbqlXeRihNqb0ZGdqsqBLeW/itLK/4k7oukvku3/rViGVV&#10;ZeqT7kmVVlQqWXxOyeJ4d6K6aFVl+WKRXkWSlu+y+LzYnKHRHn30UanULC1T/VmKMeu3BA4lQQ8p&#10;tv7BeacgW1tLlG3JwRWxtyejVouWLVnPemFlwF2xeG18wdoFK+Mrt63cJv8sIDyKZbVVm7e2vbC/&#10;d3BGcUCMvb0iH8sTCFn9tp7Y6i0dPZkC0DVVVfGuZqlPUjz4Qqx5eaxMFPF48Yze4sHeRPm8iiWN&#10;DY1NG+sXlJfFpW67PAHyGkXk5kRiuWTSSz0T4SnFN8zaIFlU3rANdPXMq1PttVt3WXVR/Js8TZF/&#10;FLGsqbIskXh2bU/bhk0tqzYlk01VVSuPqs9qsw63dHpJT6ylYkV7b0f3rtZd8qAoaBCuQwACEIAA&#10;BCAAAQhAAAIQgAAEIAABCIyUQPYCtG3kjMwsMnSJyF1KUBUV7Oabb/YPcOfOnbW1UmR3Y3Oz/PP5&#10;dnnpXHNL65wvPVp0/Q99PqWLVhaVlMm/tlfNHKKhYVVJSUJqKldU1NTXl9fViVG16Lwil8u3aWkr&#10;r+Eap9iIPl5Ts6ynR/TrMlGf7733qPr8wrO7KspL5tTY300nvczUaX8CWr6PGpuPWykNIRqi6IN3&#10;3323aaZzwNXJMATETHlrau5olnRTpeZlZOhkV88oxuw6HVHSpXaKs1rFsHFcac0LKlfUztsc703s&#10;aG1Kp7t6e9NyvqJcSgAfzY4XtTFTT0Vy8K3X5Q23oSRoVR/crx0tieFiJfq4tQ9FgJYc3CWZOh7y&#10;kZRn3TbF6hbWdXV2SYUNuSl0KnrAoMOXRdiVAuhb2hPzlnds3zXo00sy36XuuRhI6vr1TT1NLdac&#10;Jba6ZStiKUntjseSUmqjNVZRF+vusA5SLbH2dbEtC2NbFsVSHe0pi8OZZ57pNYQo+GvWbEwmS2Uv&#10;yUMOXdYm5EQCzeRVhEWp2hVrrXIrgU3u6Hnz5lXNiZdYvzqxdfIYK17T0lKf7pHHDMMtfXTl4vFN&#10;NZu7Khpic9amR56sHRgeBhCAAAQgAAEIQAACEIAABCAAAQhAAAJCYHQE6LVrN6zMNKkKnVGErS8p&#10;jCty2IoVcnqofoKTuNR0Tqcr166V6hwdklMpryv0rlxxtLdU9hCFV3JIpTqHHJtuRRHbuLGjqqpX&#10;TtfVrRB5V94R57XSPonPusuWLTsqKxtLSyuTyVWm+iwGyY626kW1RWcO59lG31DySkPhIx+n/hkm&#10;Np8BZdZS4EOyWaVKiXobpJQ/diq5IUdR3lqTPY1bWju6etK96WRPT9NWqU9xTAvpLTwnVfLbtfB3&#10;vEzePTck8cqbKktLq6sWLtsV27impaylvaG7uyshhY3LjtZZPrb6sxmClQTdInWupR3zLOPYMIMq&#10;MNcurLVqa6gmxolMhQ/Jck7F4mviG5ZskETy8BN3sYxXSnqyCOhrNqpCxu5NdFVn6n1tVTyR3BIr&#10;r7YeDbU1xaobY+VVVv+O5uSWFTs2r92RKu1esKqqMVlWVq4LhbsOINq05KRLYRx1VcRuM61+RBPM&#10;dJZXES4o21VSvvUzOz8Txpv8yFSUW48PSspiDXU99XWyYdKtbct6uoY3Z1yvXEt1U5MwiCXjyYaE&#10;7XFUmLGwgQAEIAABCEAAAhCAAAQgAAEIQAACEMiCQM5zzz0ntVwHBgYOZ1p/f7/IOVf8+JTOm1Tx&#10;2jFvIlGLiiSZlSKP+ojFIeOQhGV5Q5qIaK4C0y233BLo56677jJtlizZUFm5LJlsmTevQxK0zUtb&#10;H3po4dVXOx2GT382+2YRm3QRhf3AgQNekxJxUNJURYYWvPJMQN7uuH///qgEtP2Qt02bkqmUSKFV&#10;leVvm3tRFt6cYRcXF5uzEAO9CiZMOa5pG6rynFwWS5SVV9evtV7sN1x2o7l9eXu39UBi2Zw2kVJb&#10;Gq/ftnmD8rxgwcUdHT2x2Daj/oaOfXUstjYW77LeGSjuE445SUKtrPyuWE+nePBspbNL0xszmdTq&#10;ZYNSjkNU33j55qbNYR6r+JNcu7V37eakvCQwnm5tWbtcvZlwRnHxRslgTvYsq46dOdMqxCxNllie&#10;ykjdEll0+VcIUqNmWe3iHU11pbFkTypZKXptSWVHa3M6XiYydPm8RUVnX6iHlhtHytr4V9KQus+S&#10;EC/+RexWjzTMKhyB+yGkwWe2PdjeVr55+byzjfcxOvtKLfiG6vZ1zVIOPrG4qkfU/u50ummzlNgu&#10;nTNnjTyW6Ghvau9YEI+3VzfWVyyOpbrjLYvjG9dujpqEHjJszCAAAQhAAAIQgAAEIAABCEAAAhCA&#10;wJQk8I1vfOPTn/60c2qz70k9uOB5ER4LCgoKCwvlOy8vLzc3V77VgbTjL0BL3FIpQuo8jFZJVsl1&#10;lXRdUWZHZbEvu+zGefPKa2qqLrzwqE43Kp5H7iRQgB75EGPhIbwAvWTJEinBISm3KglaBOjKtZXp&#10;TFHj1MZ0OtVd29hSPqdSC9A7Ota09NRXiBq5YGNPV3LjsirJiFcCdGXlZcmkFHaQDFhJ/pXyzFKV&#10;uXv4vYEiFXfHEpmizHJaTOZlTOS6JEZLwrFkWnfHSstLOx/t9AEij1Ka4k1D7xvcFUskE4sXLh5p&#10;4vPweKI1N0lB55RVXEJeSFheWlZTXZGKzWtYnKhpTBf1tG1ZPfSGSa8In93+YMeWhvLyCnnrYEV1&#10;bV+Rvc6GFMKWf1IgTyz8t7oI0GIm2e4iVY/dTXHjg4Mtral0WX11TUU8uaxuXsn8s3Me2rm/pKzn&#10;kjPP1nOUVyZKOrbo4NLKyzoalkmOuLU9uuOxHW2xlk2rurtj7e3l1SvqKuvTHZsTHavi8mrUkT/o&#10;Gov7Ap8QgAAEIAABCEAAAhCAAAQgAAEIQGDCEpj0AvSEJTvBA5PEYYnQJwN6YsYfXoDetWuXCItS&#10;zFqeT8hcbMUlKhbUyLsoa9dsLSuvUBr05lYrRb2mcq2lPq+orl++XOq/KD6SF7x48fXt7SIqi0Ap&#10;36pJHrF4FQVzUUVFxfUN1yelfLBc12Ub5Lq8JFJeH1hVG0ZKnjV7VtW8KnnjpWQHq5jHosmbAFta&#10;k8072lt3JXpK5nV3p0p62to3uSTjhx9d+Iim3NjYKMWj5ZlVmJRtEayLfNOTw4/uann3hp3Vi4rW&#10;taRad1T19DbGq9rLklu7U82d9x4tqiNPm0SAVqjlOVZT07rqqnRVdbysokfKfcuLMyXvuSQRq1yY&#10;3tKYrKleJP8IgNznEa4L3SEAAQhAAAIQgAAEIAABCEAAAhCYhgQQoKfhok/iKYcUoO+8806t+Upy&#10;sbzozznnFXeu3di0tnJx3ZwFi0vLK9rbm8oSVbt2bO7YvE4qsYiWaivuoTxIDq98i8wq+qlTQhVd&#10;VYpXiIEcSAkLnzfyHfc1GBycsbhBSm10rKituG5hQAa0f7RCWGqFCw0lK7e3h3oN4PgQsJToqrL5&#10;c868bOXOOYmeNTd7VnWXeKSOvJQHkXckSvK7lIkvLS2VRZR3FUox9LHL1x4fDowCAQhAAAIQgAAE&#10;IAABCEAAAhCAAASOFwEE6ONFnnGzIRAoQKvM7tFqky5DfLQmjh8IQAACEIAABCAAAQhAAAIQgAAE&#10;IAABCIwKgZEI0LmjEgFOIDCKBEQyHsU2ioHhCgIQgAAEIAABCEAAAhCAAAQgAAEIQAACEIhEAAE6&#10;Ei6MIQABCEAAAhCAAAQgAAEIQAACEIAABCAAAQhAICwBBOiwpLCDAAQgAAEIQAACEIAABCAAAQhA&#10;AAIQgAAEIACBSAQQoCPhwhgCEIAABCAAAQhAAAIQgAAEIAABCEAAAhCAAATCEkCADksKu9EicO+9&#10;946WK/xAAAIQgAAEIAABCEAAAhCAAAQgAAEIQAACE5lAznPPPTc4ODgwMHA40/r7+9Pp9BU/PqXz&#10;prKJHDexTSUC8hrNqTQd5gIBCEAAAhCAAAQgAAEIQAACEIAABCAAgSlG4NOf/rRzRrPvST244Pl4&#10;PF5QUFBYWCjfeXl5ubm58q0OpCFAT7GdwHQgAAEIQAACEIAABCAAAQhAAAIQgAAEIAABCIwHgTAC&#10;NCU4xmMlGAMCEIAABCAAAQhAAAIQgAAEIAABCEAAAhCAwDQkgAA9DRedKUMAAhCAAAQgAAEIQAAC&#10;EIAABCAAAQhAAAIQGA8CwSU4brnllvEIhDEgAAEIQAACEIAABCAAAQhAAAIQgAAEIAABCEBgYhO4&#10;9957Dxw4oGIMU4IjWIAuLi6e2FMmOghAAAIQgAAEIAABCEAAAhCAAAQgAAEIQAACEBgnAqMsQI9T&#10;1AwDAQhAAAIQgAAEIAABCEAAAhCAAAQgAAEIQAACk4dAmAxoakBPnvUkUghAAAIQgAAEIAABCEAA&#10;AhCAAAQgAAEIQAACk4oAAvSkWi6ChQAEIAABCEAAAhCAAAQgAAEIQAACEIAABCAweQgE14Cur6+f&#10;PNMhUghAAALRCDQ2NpoddNX7G2+88a677jIv/c3XX4nmGmsIQAACEIAABCAAAQhAAAIQgAAEIDAV&#10;CXzls6eqaYUpwRFKgN6wYcNUBMWcIACBaU3ghRdeuPXWW50C9N69e7dt2/b4448jQE/r/cHkIQAB&#10;CEAAAhCAAAQgAAEIQAACEPAgMCYC9Pr16wEOAQhAYMoQWLp0aSqVQoCeMgvKRCAAAQhAAAIQgAAE&#10;IAABCEAAAhAYNwJjJUCLXuM6h9szbdymx0AQgAAERoVAVAH6b9dTgmNUwOMEAhCAAAQgAAEIQAAC&#10;EIAABCAAgclN4B9viFCCY2K9hPDpp5/euXPn5MZP9BCAAAQgAAEIQAACEIAABCAAAQhAAAIQgAAE&#10;IJAhMIEEaFGfOzs7e3p6WBoIQAACEIAABCAAAQhAAAIQgAAEIAABCEAAAhCYAgTCvoRQakCbJTh8&#10;am74l+O44447vKidf/75cul973vfWWed5WWTk5MzODhoXnWece3rZRay+xRYaaYAAQjYCFCCgy0B&#10;AQhAAAIQgAAEIAABCEAAAhCY2gSK0r/651uv0nP8yr/+8NnXzvWZ8tf/5mx99aeP/fqh1hNiOTlO&#10;+4EDv7p/9VG3n/3Ksy42h/sGXvvtvHeeWHn+m2e9+fRTZ57c9VLPU517f/mrvX/Yf8oJibeaXY4M&#10;vLHs8hl/dN4sfbLulocLSt7tGurg4JFPXTJQdcHRiXz6i9+PzzzPNB6IMnoWe2CcSnCo0s+2Fibc&#10;29ya6jhr1iwf9TmMc2wgAAEIQAACEIAABCAAAQhAAAIQgAAEIAABCAiBSz9YbnKovfK9R44MhCTz&#10;oQ+8q6/76ZDGNrPX9+++/tL8B+66Yvmff+jC98w+q+zU+IzCWW9508c+PG9V/eX/8fcXvSPxzOH+&#10;13Wv3LyCtZvaTSefvuLc2LFpuPrqGz1Pm+rz9370hE19jjp6dnMM3+v4lOB4/vnnzRC3b98uf8bj&#10;8fnz5weGLjnL2sY8DuyIAQQgAIGREJCfHj4QgAAEIAABCEAAAhCAAAQgAAEITBYC6dde/OhFc00p&#10;QITg/p7f+MRv0w2uW1gu1Rhc7U1Lm4Hov/966wf/eN47fFSIFUs/etX7+o+80af75p18/o4nfqO7&#10;fOB9Ff3dT7kOfe2ls0zPmx99yTTLbvSoaxpJYDkOArTIzb/85S/1ywal9HNXV5cEPXfuMRsi0jSU&#10;sejRqpkKdeCZLAaiCwQgAAEIQAACEIAABCAAAQhAAAIQgAAEIDCRCZycm3KGN/stEeTQS6InQb/R&#10;d+jv6uaceEI8kMzCD80764TdR2XM3LwNmzvNXtdeNsvppHf/ro/8yR/p85u+s/2EmbP1n1mPHhjt&#10;SAwiEHcO41p/w7U0hz4pTpTcvGfPHsmDliYvHlSeQxbfkBrQSmK2lW9Wf6pmGqgzaginzUjY0RcC&#10;EJheBKI+DcQeAhCAAAQgAAEIQAACEIAABCAAgeNHoPp9b3YKF0uueM+RwQHPf+Ps6HDdx8pjsUG7&#10;vc3MmOMJR56Z/Y6j4/5vx+8//+Utf37L9z/1xeYbGr7zvR8/YXb9m89+JP36K9p5Ycn5P/nF/2oD&#10;EZp79z9tG/rjHzzd9PDI/7xuGoxk9Gj/7juKJDTmArQEY0rS8qeU2lARPplpclBaWhol5hHZOrOk&#10;R+SOzhCAwDQicPz+OzPafwkQJwQgAAEIQAACEIAABCAAAQhAYLoT6Hu9+/KPXOAULd765tPT3c94&#10;V9m096h+v6oE7eRpWh69esn7jr5d8Bc7dv3L5tf6iirjM88/4dSK3OK5P/zVqXd+7Qe6Z1HRjII3&#10;pFLxcPec3I3NfzD9LqouM4d+ff8zi2v+WBvcv/HRE2eeYxqMaPRo4kMEPWhEAnSEcQzTRCKhZOh0&#10;psnBhRdeGMmVynHWec1R++pE6UgdMYYABKY5gen+X92UwIYABCAAAQhAAAIQgAAEIAABCEweAvHD&#10;f8jLG1I+Dx7q3d/9mpY1Zr85fAK01enPPna2sxK0u/wci1XNP1r6efOPf1M440SbnvD7V9966PW0&#10;7n7WaXmmwQmnnvfwI/9PXxUNvfeVDm1QXVmkLw0MHPnvXVaZCPMzwtHDSx/m9Ddt2uQvGR0HAVrk&#10;ZqnCISU45FuaaNDHRdXiBYbHBTuDQgACEIAABCAAAQhAAAIQgAAEIAABCEBgrAlcWPkmPcSW5ice&#10;2nq09sUnr7hg8MhA+AAuvvD8vu6nQtqfdOLR6s+Jk/KcvQrjJ3/3RztFg1afk04osNk8/LNXzDM1&#10;F85Ufx7qTn7qmg/qS/f8209PTLzN1nfko4ecpmm2ZMkS/17ZC9CutZ7DhHjHHXfsM9pTTz0lZ8J0&#10;NG2c6c8qLVo1ddU8o/o6baKOiz0EIAABCEAAAhCAAAQgAAEIQAACEIAABCAwkQn0p19dvPA9OsLH&#10;f72vrbNH/znrLW/qtapwRGifuvwcERbDdNi9x3r7nWpfvPGjva9I+Q57++/dZ968LqU+v3v1XNvl&#10;E049d+OW7frkNR9/36H9v5U/3/vOI/pkf//hJ39/otPzyEcPM8eoNlkK0D5vGvSP4DbvFiZ0V91Z&#10;d3TW1tBndEebTXZ1PMKEig0EIAABCEAAAhCAAAQgAAEIQAACEIAABCAw/gRy08n4jEI97uuDpf35&#10;bzliKMjvOOuomOsV3u5kSl/64II5fd2/DjOR1p2/02ZS4vnf/uFj1RUvDvT8qr/3QJjuyubH/6/X&#10;NP7Q/BNfP/D8Z/+sWp9cc9+PTzjlTKfDURk9fJwhLbMUoEN6xwwCEIDA1CEQvhISlhCAAAQgAAEI&#10;QAACEIAABCAAAQgcPwLvPS+h5Yjt/6+zqLg0ftKpP/7Zr/TJT14+fzB2xP/Ngvc++EspHq27fPrK&#10;dx7TxdQ7jJn+z66DNiXk6o+9b/3qK9evfPdH3/1KYe+TvQdfDHzb34mnvv2+jY9qP3929fsXfTBu&#10;lrR+Zt9prk5GZfTA8CyDKA0BOgotbCEAgWlM4Pj992aoX37CgwAEIAABCEAAAhCAAAQgAAEIQEAI&#10;DPS/fu0Vf6wFjEd+/luFZduOPfrk2W8r7d0/dN6EZsoeh/pyGtf/VJ/5wB9XHO5+ShnbmulhRsl5&#10;3/vx0XrT2lLk4ys+esFXb72q6fY/XjDr+ddf+Y3/YrV25MprBnV3eRuhPv7K139SdNLprt1Ha/TA&#10;jRRJH0KAjoQLYwhAAAIQgAAEIAABCEAAAhCAAAQgAAEIQGDiEhg4uPukE4t0fM+9MvSWv5cPnWwG&#10;fU5Z8HsI9x4888Crh3SvT0kS9GBA7Y6cnNzvPNbX8dvnvADl5uRIRvM37rq0tOBpH28nJt4qrxl0&#10;Otnf/doLh97s5Xy0Rh/d1c19/vnnX8i0VKZ1dXW9+OKLozvGaHl7+umnd+7cOVre8AMBCEAAAhCA&#10;AAQgAAEIQAACEIAABCAAAQhMMQJz33GCntGLL/cUlbxD/Xliydm/+d3z+tK1H58fqCbPOGFm433b&#10;dJf3v7fije6nAnGdUHzm3Ruf/+6PXPKgzb5f+tzH3n6K37sQf/WHE+Vlg7bh/vHr22acUOITw2iN&#10;HjhNbfDSSy+JnixNhGWlMKumNGcRn3MTw604007JtPADjJulqM+dnZ09PT3jNiIDQQACEIAABCAA&#10;AQhAAAIQgAAEIAABCEAAApOIwMDh/iVXvk8HvLn5idzcPP3ndx45Wgb6nPKy1/f76b+qV+r1N3f3&#10;HC3r/OdXnRsoW0uvopPP+PGvT/3MLT944Js/T/f1ewFcccOl6Vc8FW15zaC8bNDs+3zqle4j5wQu&#10;x6iMHjiKNjj55JOVpKzkZd207DwmJThuN5qEYvvTJ/o7vJuoz9Jx9uzZ/pPPMVp4TFhCAAIQgAAE&#10;IAABCEAAAhCAAAQgAAEIQAACk51A/4Hfziw5WmrjV88c80rA3+49puzG2We8EThfSTc2k6Cr3jP7&#10;jZ7gJGjltujU83bufetNd3csXfnw2n/7ycv7DjiHu/yiMp8YdsvLBo32zw/8omDGiYExj9boIQcK&#10;NBsTAVpGNUVnfRwYjRjc5tZUx1mzZp111lk+TkR8HjSa/BlmxKg2Y+Q2ahjYQwAC40xAflH4QAAC&#10;EIAABCAAAQhAAAIQgAAEIDCRCcyZNVTxWYkGh4/kvd69W38Gc/LNN/td+/F5ObFBczqm1GC9iC8j&#10;BbzU/7Z9+1/Vlz5z1ezcnMFjLH0VgxlFpxTO/KPO/efc9sCLdX/3/W99b4fZ9+Mfmd/3+iteSItO&#10;Pt00PthrCZORPiMZ3WegSJrMWAnQOghRnyMFJMZSGcTssn37dvkzHo/Pnz8/kivRoiPZYwwBCEAA&#10;AhCAAAQgAAEIQAACEIAABCAAAQhMUgJHjgx88vL3mME3/f3H/231h49+/v6yvLyjcug7337WoRBV&#10;OGYUFf/T/Y9qtwsuOPeD897kg6i/99VD3XvkY7PJzSsoOvX8XzxT+vdrt+pL8k7CgfS+UQR+fEd3&#10;nciYC9BR8Ync/Mtf/lK/bFBKP0v5anEyd+7cqK5Me12ZQ5+0nTH/VMdelnJeXdVm2pjk6JGsEX0h&#10;AAEIQAACEIAABCAAAQhAAAIQgAAEIJA1gXT3b88qOzVS91mnexZoNv3sOzzLLKDxyasudB3l3Jm7&#10;V//Fm+5r+KN/W3Xxkg/P9Irk2VeOyWvOz+mLFLOX8fEd3WcKYyhAq8obMrY+0MeuBTqUsZKb9+zZ&#10;I3nQ0lTpZ2n+xTdsM3SKy7oyh9aObWfEgzqj63j4W6oRSbIeldsDJxCAAAQgAAEIQAACEIAABCAA&#10;AQhAAAIQGCGBc86MXA7hmoVzReALHLcwfkqjkQTtZd+bPlx8ylCN5ur3vyt96BVXy4IZR6tUZwTG&#10;0SkjfHxH92E44QRoKbWhwn0y0+SgtLQ0cBPYDJSUbJ50ZkCH9zmSvuFHwRICEIAABCAAAQhAAAIQ&#10;gAAEIAABCEAAAhDIksDg4DUL50XtW/HOtxzavztMr+4jZ3e91O1vuSeV1gZS6+OMomPqDOtLfa/+&#10;zvQzEBuSQ8OE4WNzfEf3CWwMBejskCUSCekoMnQ60+Tgwgvdc9oj+TdfThipoxiPpG/UsbCHAAQm&#10;LAHr5QN8IAABCEAAAhCAAAQgAAEIQAACEJiQBF7f/8w55WVaVVix6js3rUm6fq7/u++b4sPbTkvr&#10;/71vEyVMHWBG/OR/2vBzV9VCm72R/1bzJYe3fW5h+pWnbGJC+uDLy6+t0H66Dxw8ITHLR3DwCcnW&#10;ayxG9wosknoz5gJ01JcQitwsVTikBId8SxMNOtJ8tLFXOeaRlGn26qsKd6jaHdlFSy8IQGASEEB+&#10;hgAEIAABCEAAAhCAAAQgAAEIQGCiEnjr6cdUUu7uP9Urj6ww8Y793a9pIeLqmrlHLU15wjHTV3PO&#10;eT7lVlVj2DJ+0syvP9iifRQW5q+/c+E5iWfS+//30P7fvr7/6VOO/O+XP3vOvHe/Xdvcv+kXufkF&#10;filvviGZHcdk9NFQoMdKgHat8hxGYLrjjjv2Ge2pp56SM2E6qlRlXS7D1IKd570snQN59XW1DBkn&#10;ZhCAAAQgAAEIQAACEIAABCAAAQhAAAIQgMAoElj00Xdrb0/8aveJibd4Oc/Ln/Gf3/2lvnr+7Lce&#10;eiVUFY6CGSf+8wO/8I+57dn4gVcPaRspxPG5uo/cv/qKB1Z/tGn1x1bffMWZZxx9OeHLrxz47Uue&#10;7yrMAs7xHd0r4DERoE31WQa2/enD7jbvFpK4Lpch9jYN2lYY2rQ0jXUv88DZ1+Y/ZHiYQQACEIAA&#10;BCAAAQhAAAIQgAAEIAABCEAAAqNL4ND+Z989Z5b2+f2f7vL3/+QzvabBW2Ye86dP34O573juhX0+&#10;BicUn1X/j9veODwQOMH+/sO3/NPPi04+I9AyvMHxHd0rzjERoMNDmQKWFN+YAovIFCAAAQhAAAIQ&#10;gAAEIAABCEAAAhCAAAQmL4HSUw6awT+3v9B/Lvknn/Pqa69rm8WXHc2e9u+YSYJ+zN8mfuq7brjt&#10;J091/sHH7Ncdv//sHT8pOvVdo878+I7uOh0E6JGusi05eqTu6A8BCExUAhO1yBWvRoQABCAAAQhA&#10;AAIQgAAEIAABCEx3Ah+vnq3lhD88//KJJef4/6/4gsKib37vaBUOyZ4+tP930sVsXh7S+ecm//Ci&#10;v+VJp5779e/3fbbh4Xse+InUA5FSG5LvvPeFfa3/r/Of7nvkhobvrt/6xkmnzg4jNYQJyeZnFEcf&#10;jRLQsZzOzk6ZxsDAwOFM6+/v7+vru/axMzpvGnprZH19/YYNG9avX7906dIsdCFVfyOLjnSBAAQg&#10;MKYEUqnUrbfe2tjYaI5SXFy8d+/ebdu2Pf7443fddZd56UtN3WMaD84hAAEIQAACEIAABCAAAQhA&#10;AAIQgMCkIHBnXYmKc/Y9qfvn7o7H4wUFBYXy1sX8/Dype52bK9/qQKpHTKYM6Keffnrnzp2TYg0I&#10;EgIQgAAEIAABCEAAAhCAAAQgAAEIQAACEIAABCaNAC3qsyRr9/T0sGYQgAAEjg+BMP8wBhsIQAAC&#10;EIAABCAAAQhAAAIQgAAEIDDlCUSRZsakBIdPzQ3/chx33HGHV/Dnn3++XHrf+9531llnedlIRrdU&#10;ZDavOs+E7xsFI7YQgMDkIxC5BMcDlOCYfKtMxBCAAAQgAAEIQAACEIAABCAAAQiMOoE7PzMBSnCo&#10;0s+2Fmaqt7k11XHWrFk+6nMY59hAAAIQyJrAlH94yQQhAAEIQAACEIAABCAAAQhAAAIQgEAYApHU&#10;lTEvwZHFGwiff/55cw7bt2+XP6WU9fz58wPnJinP2sY8DuyIAQQgAAEIQAACEIAABCAAAQhAAAIQ&#10;gAAEIAABCIwugTEXoKOGK3LzL3/5S/2yQSn93NXVJU7mzp0b1ZXNXvRo1UyF2iZS2wxGOCLdIQAB&#10;CEAAAhCAAAQgAAEIQAACEIAABCAAAQhMZwJjKECr+hsCVx/oY9cCHcpYyc179uyRPGhp8uJBtTwh&#10;i29IDWilKduqP6s/VTMN9J+6i3lmOu8M5g4BCEAAAhCAAAQgAAEIQAACEIAABCAAAQhAYIQEJpwA&#10;LaU21JSezDQ5KC0tHeEkVXdbBrQWmvV7C20vMByVQXECAQhMHQJhaiBhAwEIQAACEIAABCAAAQhA&#10;AAIQgAAEpjyBKHLPGArQUcI4aptIJOQPkaHTmSYHF154YSRXSll2qsk6A9pUnKkTHYktxhCYzgSm&#10;/H93MEEIQAACEIAABCAAAQhAAAIQgAAEIBCGQCSBaMwF6KgvIRS5WapwSAkO+ZYmGnSk+YQx1iU4&#10;xJiCG2GIYQMBCEAAAhCAAAQgAAEIQAACEIAABCAAAQiMOoGvfn6W+bl7+VtuqU18+PxXXt/3a9tY&#10;A4f7b/7Tk8XYPH+o+w/veeveOz5z+k1Xzig+8r8Dh/u8IjzY/fs/Kv29mInxxRUvH9w3VPd41Gfk&#10;dDhWArRrlecw87njjjv2Ge2pp56SM2E6mjau6c+6BIe6qqRn11zpqMNhDwEIQAACEIAABCAAAQhA&#10;AAIQgAAEIAABCEBghAQK8vPOOD2x8EPz//WOhYf2PWV6yz309Fllp5pnXj+Q+vKN59cuen/xKSe+&#10;fVbZHX99+bw3W2/Xc7aD3Xv+qf49f37tn4iZGF/x0ffc03CxSNIjjDZk9xz1lr+BgYHDmdbf39/X&#10;13ftY2d03lSmXNTX12/YsGH9+vVLly4N6dQ0M99AmEV3ukAAAhAYIwKpVOrWW29tbGw0/RcXF+/d&#10;u3fbtm2PP/74XXfdZV667d+6xygS3EIAAhCAAAQgAAEIQAACEIAABCAwPQmojObPf3WPmv7gkYG+&#10;13vOPePlL/zFpd/78RMtu05T5w/uf3ZN/R+Ldmwav+3ETjH7+v/d9qu9px1OH1jykZkXX3j+XzRs&#10;PfG082ww35nYfeOnP3Tvv//0f/fOzMnNPzvx/M1/eVnTf/7s1y9ao2fR7vjzEtVr9j2p++fulirK&#10;BQUFhYWF+fn5eXl5ubm58q0OJP13rDKgs4ibLhCAAAQgAAEIQAACEIAABCAAAQhAAAIQgAAEpi2B&#10;nNy8+EmnPvPKmULg/e85V3GQchyrllcq9dlsC6vfJX+2JU+YUVR8YslbNz6Skj/nvC3PSe+yjOWv&#10;niuOnzhzRtEpyQNvlj+rL6wYH84I0OPDmVEgAIFJTyBMDX5sIAABCEAAAhCAAAQgAAEIQAACEIBA&#10;eAJKLrHZx44MyMlXX3tdnb9v1cdnJk7+3B3fsRm/9c2ny5miE09TZkWnvEX+nHfeW5yj/8uW3i98&#10;dc8JJ52uLh05bL11L1F8Yvg47RFGkXkQoKPQwhYCEJjOBLL+VaYjBCAAAQhAAAIQgAAEIAABCEAA&#10;AhBwJXCsqHzkyOHXD75YUfaynG5p7VDK9Le+t2PZqp/lJiqHVJlhP10vWsVCe1/rUmZ9vfvlz3e+&#10;vcyuZzvGnVn4glg+uv3pQEtPgygC0WQSoL+080t/tu3PoswOWwhAAAIQgAAEIAABCEAAAhCAAAQg&#10;AAEIQAACE5rAP39ulvp87a/PWd/wxzf9+UdSL+7f0TEU845k2UmnnuOcwPe3/UpOXjw3t/fgy70H&#10;931gjpU3LXnN/lM9uK/j1s9dJjY//uWL4wNl0gjQq3eu/ocn/6Gzx3plIg0CEIAABCAAAQhAAAIQ&#10;gAAEIAABCEAAAhCAwJQk8I/3Nt++/jcnzZzlP7tfP3eS6NSfvPLCr698z9dXXvBnV38g3dd/5Mig&#10;T6+D+5Or/mpBfEbhv/3Xz4tOfff40Mvp7LQk3YGBgcOZ1t/f39fXd+1jZ3TeVKYiqK+v37Bhw/r1&#10;65cuXRoypttvv93L0ueSdLnjjjtcO+49be834t+QSw9f+vDCsxZ6OZeXKpqXBgf9cIecC2YQgMBU&#10;JZBKpW699dbGxkZzgsXFxXv37t22bdvjjz9+1113mZdu/4b1D1toEIAABCAAAQhAAAIQgAAEIAAB&#10;CEBgtAhI1rO4+sLX9hwZeOP1V19499v6JP35P779i7bn35yTY08d1sZ69EPdz33wXbHLPzJ/b+qV&#10;f920s/76Krn01c2vu4Z36MALX/zU2We/rXTrT3c+0n5CfmFR1rO4/dMlqu/se1L3z90dj8cLCgoK&#10;Cwvz8/Pz8vJyc3PlWx2IYDtWGdAiNDtbmCnd5ta+Gfum9L121rU+6rNyLqKzbjY92jl6oEGYgLGB&#10;AASmCQFqVUEAAhCAAAQgAAEIQAACEIAABCAAgdEloEQV8ZmXV3ByyduSB97xnebH/88nPhh79VfO&#10;gbSxvnRSyVva9r7l9gde2vDDgcGis9/25jc9/Zu9rhG+kX7tLz5+uqjPm7c+/kh7UUFh0UgmEkkL&#10;GisBWgfhn/LsGuvzh543z39464fT8fSs2Kz/e8n/jTQ3jCEAAQhAAAIQgAAEIAABCEAAAhCAAAQg&#10;AAEITBoCOTk//J9+qaTxtzf8SV/vAf+wl18Z/6fPzeo9+IoyO3IoKd9tT1svGHS2d5350nsq3/Hv&#10;3/rFLzoTBYUnjCeQMRego05m9fbVs78xW79sUEo//6zrZ+Lkq5d+NaorbS+ZzqqpM7Zj58msB6Ij&#10;BCAwlQmM5MkgfSEAAQhAAAIQgAAEIAABCEAAAhCAQIis5pNmvmXNfT8uO2Pmm0/aa6VGm58hHXPo&#10;5I9+/pScOHvmi2/0Hzr4ym8/93/mDwwc+cMrJ9h75cQOvtJ5w59d8oOf7Gx//sy8ghlOg8hnoghA&#10;YyhAqxIcEow+0MeuBTqU8Vc7vyr5zt/c883fHfrd9ue33/6kdfKi9EWBxTdMHVlJzLoGtLMoh3lJ&#10;SdLKhqIcUTYPthCAAAQgAAEIQAACEIAABCAAAQhAAAIQgMAoE3jh9bfK2wVXLP3owe7nfFy3/y6n&#10;v//wzX9Zc8/N59335Y+ce86b71q79aRTz1Zd/umvZslHHc99e758f+zD87/6hXPUefPqKEfvcDfh&#10;BOhZiSEul37z0isfuVICvqj0ovfve39IEGYNaN3FlgHtdKWlZ95bGJIzZhCAAAQgAAEIQAACEIAA&#10;BCAAAQhAAAIQgMBYEJhRdMrd9/9cXun3gfP83J906tuXr/rJT37+qwOvHnq87bdfuPM7+2Pnu3b4&#10;yAfnjEWcIX2OoQAdMgKb2ZWllugsbU9sT0+spzRe+pOFP8nOleqls5v9xWXSn0cCmb4QmA4EcuTn&#10;hA8EIAABCEAAAhCAAAQgAAEIQAACEBg9Aiv+5ffycREcTpkn55984a3mJafxyafNeeRXiS9/Y9+3&#10;/ntGbvG8nJxcbW8a/+v331B/2j5ZCx2RhKAxF6CjvoRw5YUrE7GEmkM8Hf98/POR5pOdsaq8gQad&#10;HT16QQACEIAABCAAAQhAAAIQgAAEIAABCEAAAhBwJTBWArRrlecwa3DHHXdcG7t2VmyWyNDXxq89&#10;+NRBOROmo5eNkpXNFw9qS7Pyhq1s9EhGpC8EIAABCEAAAhCAAAQgAAEIQAACEIAABCAAAQgIgZzO&#10;zk75fwMDA4czrb+/v6+v79rHzui8qUwBqq+v37Bhw/r165cuXQoyCEAAAlOGQCqVuvXWWxsbG80Z&#10;FRcX7927d9u2bY8//vhdd91lXvryf/RMmbkzEQhAAAIQgAAEIAABCEAAAhCAAAQgkDWBW/9PQvWd&#10;fU/q/rm74/F4QUFBoVStzs/Py8vLzc2Vb3UgWb9jlQGddfR0hAAEIAABCEAAAhCAAAQgAAEIQAAC&#10;EIAABCAAgalBgAzoqbGOzAICEIhMIGoG9J1kQEdmTAcIQAACEIAABCAAAQhAAAIQgMC4Ehg8IoUe&#10;3jhifQ4fOfKG/Dl45PDg4OHY4EDmcyQnlvnkDObEBnNzBnNz5TuWlzuYl5eTn5uTm5dTIAf5Ofl5&#10;uQXyKcgrLFDf+TMK8gsL82bMyJ8xoyBeWBCX7xkziuLyZ+EJRYVFRfGC/LyRTLU33ff66/3yne7r&#10;T/e90dv3Rl/fG+n0G/39b/S9IVUrDve9MdDfP9D/htSwGOw/LNUsjsjB4YEjhwfke3DgSOzIkZj1&#10;PSgHOUdiOYODuYMxee9d7mCOBJYby8nLkY/MMLdAvnPzCmYUFWcd8JfIgM6aHR0hAAEIQAACEIAA&#10;BCAAAQhAAAIQgAAEIACByU9gcHgK+kDUWK8mcrR1acgiI9wO/yH/P8e6nJOxkJfNWdq1HFh/ZK75&#10;uI1C0XqPnQyqvOmYM39Yw8m4KkIztKP+vYI4xpEZjueFKDGHs6UERzhOWEEAAhCAAAQgAAEIQAAC&#10;EIAABCAAAQhAAAITm0AUWfVY24yCa0m9mabkZX2cUaS1xnv0r4xoLHajoUGLwmw5VqNacrOWo0Xj&#10;HhyWn23atIpQLENOXIno47yGlOAYZ+AMBwEITBQClOCYKCtBHBCAAAQgAAEIQAACEIAABCAAAQhM&#10;KgKU4JhUy0WwEIDAJCGgnnXygQAEIAABCEAAAhCAAAQgAAEIQAAC05xAJC2HEhyRcGEMAQhMYwLT&#10;/L9bmD4EIAABCEAAAhCAAAQgAAEIQAACEFAEojQE6Ci0sIUABCAAAQhAAAIQgAAEIAABCEAAAhCA&#10;AASmIoGC15+8e/nbrnzv66M4OXH4iaq+kTscLT8jjyQLDwjQWUCjCwQgAAEIQAACEIAABCAAAQhA&#10;AAIQgAAEIDClCFyyoFzmc+F7Kw71PD/RJvab3c/v7eqeaFGFjAcBOiQozCAAAQhAAAIQgAAEIAAB&#10;CEAAAhCAAAQgAIGpSaD3tZcv+cC7e9NWtvKJuS9NtElueOTwjmdLJ1pUIeNBgA4JCjMIQGC6E6DK&#10;EwQgAAEIQAACEIAABCAAAQhAAAJTlUDB4b0ifPzDuh/J9wcvOMucZv8rT37qQ7EvX1+64OwuSY5W&#10;lwYHDr8p7+mbry2+8y/KPvyu7oP7k7pL/qH2v/7EyZ/5SO6hl59SYoq+lPta+xeuPumvrjoh72C7&#10;PinlNeaclpRL4u2a9/cf3L+n/5V2sfn0h3MOvvy0MlMlOHQX15DGc2kiiUQI0JFwYQwBCEAAAhCA&#10;AAQgAAEIQAACEIAABCAAAQhMNQIXnHeaTOmV/rKf73i65pL56UND9S4OvvzU1267Ys65b33tYO+i&#10;mj9e8uFEbHBQLHMP/frmv6yJxwvT6f6P/MncKz5QrIj07nvyrr+9suyMmYniE//h5otNTAdf/vU/&#10;3nJl8SknliRO+ocvXnno5f/VVy+9+N1//zeX5+flvWfuO5b/afk/NVx+QtGM8859a/2fV6rhjvXj&#10;HtKEXRIE6Am7NAQGAQhMMALj+SSRsSAAAQhAAAIQgAAEIAABCEAAAhAYLwJvvPH6lZde8LPWp044&#10;5U3bWnfn5eXm9O1Rect/Mr9E5Illd/zw7v/c/58Pb69819mv9fxBzufkxn70sycb7v3Nl//t+eee&#10;f7nqPecq+w8vOFPsb7rju//80GuN639qSRvDs3j/3MSBVw998Z6nb1nbsb/ntQvnlgxdisVEsF5+&#10;54+//G9/ePXg65bufNf37nrw5Sefevbts8peP/SyZWb48QrpaKL1OHCLotkgQEehhS0EIAABCEAA&#10;AhCAAAQgAAEIQAACEIAABCAwtQj0H9h94gnxlh3PyrRePniSfM+fM1NN8YN/PHvPcy+efPp5Obl5&#10;O5458db7nzt55tvk/ODJlT/59SlvvL7vpIHfFBefeMpJJyj7BRe8c+8L+4pOmyvH3YfPMjldtKDi&#10;hBPiy68uXX71GSedUFR1wTv01d/tSZ18ekXhjJOe3dMlJwdmzMrNy/91p1UV5Mjhfhtsr5Am7Jog&#10;QE/YpSEwCEAAAhCAAAQgAAEIQAACEIAABCAAAQhAYMwJnPuWQhnjyysu/8qyt/3rbZfI8aLL3vNG&#10;/+ty8KbTEvv2v6YiiJ9QkpdvWUp77eXf/OXHi9bd9qEPvudtUoVDhzgzcXLqpaHyHWJvhn76aYmC&#10;/Lxz336WfAoL888qs4p+qLa/56A66H/jsHzPKLIKehw+fCRzzl6CwyukMceU7QAI0NmSox8EIDDN&#10;CIzDv19hCAhAAAIQgAAEIAABCEAAAhCAAATGmUDsyMBVl86ziRwnnVj0xoHdEsmLL3efeUaJCung&#10;K0l5r+Ab6YNyfF3NW6SU801/v+Mnv050vWgpzsrmpX09ZW8asu97fUiJVpe6e1575tnn/3bd7+VT&#10;/7VnGtbvVectjXlwUB/Ln7k5ueq8dmsee4U0ntwiaUII0JFwYQwBCEAAAhCAAAQgAAEIQAACEIAA&#10;BCAAAQhMHQKvvbL7LWed/sA3H/3rf+5Qn5vu+J5Mr+JtM+T70e27ziw9Vd4fODh45L3nxtbdvjD9&#10;mlUZQ94W2N9/uDBe/Oq+3RXnvtXCkXlb4GOPd775zNNe3/crOT618HkT0/b/+c07zj7r1X3PHOx+&#10;btVn3/b24t3ZQfQKKTtv49ALAXocIDMEBCAAAQhAAAIQgAAEIAABCEAAAhCAAAQgMBEJlCX6JKyn&#10;njlQUHiC+uSdWP7G4YHFC99z5MjA9l9b9TfuuW1h/bUln/7Tix7f+ZuTT7VqNz/e9pvSN5Xcdv3b&#10;1jZc3Ju2PKiSHT9v25+xv/wLnzhlxdIPy8sG9Zxb/t+LcvzPX/zgP35hfnxG4W9/f/RSJC5eIUVy&#10;Mp7GCNDjSZuxIACByUwgR95xywcCEIAABCAAAQhAAAIQgAAEIACBKUXgsotmi1rRl3eG/l/9M04o&#10;/snPfyX68qFXfnvym87/61UP/3b38yefVPSd5sf/40f7c/LyxXLTj7va/vd3RwYHv/y1H/zLAy3i&#10;oVcyo3NyTnrTu2/++4df6Hrlle7X/vbulhe6LD1aeT7h9Ll/95XvvrzvgBR6/vt7fpCbmDs0ohJL&#10;lOZgHqu/HOe9QhpX1SKKwJPT2dkp9gMDA4czrb+/v6+v79rHzui8qUz5qa+v37Bhw/r165cuXRrF&#10;M7YQgAAEJjSBVCp16623NjY2mlEWFxfv3bt327Ztjz/++F133WVe+vuNByb0fAgOAhCAAAQgAAEI&#10;QAACEIAABCAAAQiMC4G/q7Vekyht9j2p++fujsfjBQUFhfJqxfz8vLy83Nxc+VYHOTk5ZECPy5ow&#10;CAQgMPkJjGctf8aCAAQgAAEIQAACEIAABCAAAQhAAAITlkAkmQcBOhIujCEAAQhAAAIQgAAEIAAB&#10;CEAAAhCAAAQgAAEIQCAsAUpwhCWFHQQgMMUIRC3BcRclOKbYDmA6EIAABCAAAQhAAAIQgAAEIDDl&#10;CMhrA48MvCGfgYE3BgcOHzlyePDI4djg4cHBI7HBAfnkxI7EYoO5sSM5OYO58smN5alv+eTl5ufl&#10;yKcgPyc/P7cgP0++ZxTkFRTkFRbkzyjMlwoTcfmeUVBkfQpnxAvi8cKieOEJRfH4jIKRsJTXGPam&#10;+9O9fa+n30j3SYXk/t70G339h/v6Dve9ITWTM583BvoPSxXlI3Ig34cHBg8PWN8DA7GBI4NHjsQG&#10;BnPk+8hgzmAs54hMMSYHubGcPPnkqO/c/Fz55MmnQD75BfGsY76FEhxZs6MjBCAAAQhAAAIQgAAE&#10;IAABCEAAAhCAAAQgMEkJDL/Fzxa+8XI/0WXNi4ODw3+p0/KnfIZM5P1/Q5dFyx2+PGSX+X/DfbST&#10;rLFlylTIawiHRtEvJBwcDuXoYK5ztEVgRDc0Kz3tkccadZKU4IhKDHsIQGC6EpiwhZcIDAIQgAAE&#10;IAABCEAAAhCAAAQgAAGDgKXaHvNnRnS1RFlJDj7mUkwSoY85M6T8Wrq07mT1y2jDwyq0XB0cUq7V&#10;KVdNOJJ+InnZx/g5KoEPj2pdzoR6NGAlWSuxWXVQcxk6MCc7PBnTbCR7JsrkKMERhRa2EIDAFCIQ&#10;tQTHP2w6MIVmz1QgAAEIQAACEIAABCAAAQhAAAIQgECWBL64pFj1nH1P6v65u+PxeEFBQaHUKMnP&#10;z5NSJrm58q0OcnJyyIDOkjLdIAABCEAAAhCAAAQgAAEIQAACEIAABCAAAQhAwJ8AAjQ7BAIQgAAE&#10;IAABCEAAAhCAAAQgAAEIQAACEIAABMaEAAL0mGDFKQQgAAEIQAACEIAABCAAAQhAAAIQgAAEIAAB&#10;CCBAswcgAAEIQAACEIAABCAAAQhAAAIQgAAEIAABCEBgTAggQI8JVpxCAAJTj8BI3g1LXwhAAAIQ&#10;gAAEIAABCEAAAhCAAAQgMGUIRJJ9EKAj4cIYAhCYxgSmzH9LMBEIQAACEIAABCAAAQhAAAIQgAAE&#10;IDASAlH0IQToKLSwhQAEIAABCEAAAhCAAAQgAAEIQAACEIAABCAAgdAEEKBDo8IQAhCAAAQgAAEI&#10;QAACEIAABCAAAQhAAAIQgAAEohBAgI5CC1sIQAACEIAABCAAAQhAAAIQgAAEIAABCEAAAhAITQAB&#10;OjQqDCEAgelNYCSVkegLAQhAAAIQgAAEIAABCEAAAhCAAASmDIFIEhECdCRcGEMAAhCAAAQgAAEI&#10;QAACEIAABCAAAQhAAAIQgEBYAgjQYUlhBwEITHcCU+YxJROBAAQgAAEIQAACEIAABCAAAQhAAAIj&#10;IRBFJEKAjkILWwhAAAIQgAAEIAABCEAAAhCAAAQgAAEIQAACEAhNAAE6NCoMIQABCEAAAhCAAAQg&#10;AAEIQAACEIAABCAAAQhAIAoBBOgotLCFAASmMYGcWA4fCEAAAhCAAAQgAAEIQAACEIAABCAAgUj6&#10;EAJ0JFwYQwACEIAABCAAAQhAAAIQgAAEIAABCEBgchC48wdXqc/kCJcopygBBOgpurBMCwIQgAAE&#10;IAABCEAAAhCAAAQgAAEIQGD6EdCisxx86WPfSaY+2/YXMWTo6bcRJtCMEaAn0GIQCgQgMKEJjOTl&#10;sPSFAAQgAAEIQAACEIAABCAAAQiMDQFTcbZE549/R39iMmIs9p2u74gGLSeHZOixCcMai8/0IRBF&#10;wUGAjkILWwhAAAIQgAAEIAABCEAAAhCAAAQgAAEIHFcCd37/KvNjKs5ybIb2mft+ZP6pLHXf4zoJ&#10;Bp9GBBCgp9FiM1UIQGAkBKbPU0xmCgEIQAACEIAABCAAAQhAAAITjYCpON/68e+YH59Q1f8KFoOH&#10;u75zVelVylL3VT4n2kyJZ1IQiCSwIEBHwoUxBCAAAQhAAAIQgAAEIAABCEAAAhCAAATGnMCXv3+V&#10;+VHjKe045Nh/nkl//relH/WyV97UKCF9YgaBLAggQGcBjS4QgAAEIAABCEAAAhCAAAQgAAEIQAAC&#10;EBhlAqbirNRheYWg0p3VSDZVOpJ2LEnQV5a6CM3I0KO8irhzEMjp7OyUkwMDA4czrb+/v6+v79rH&#10;zui8qUwZ19fXb9iwYf369UuXLgUgBCAAgSlDIJVK3XrrrY2NjeaMiouL9+7du23btscff/yuu+4y&#10;LzX+16tTZu5MBAIQgAAEIAABCEAAAhCAAAQmAgFb6rEzu1llMZeXfV1d0vampWv+sijXkvss3c0M&#10;aBGgRYb2mbir/4kAihgmGoH6Pz1FhTT7ntT9c3fH4/GCgoLCwsL8/Py8vLzc3Fz5Vgc50hCgJ9r6&#10;EQ8EIDA+BKIK0GsQoMdnYRgFAhCAAAQgAAEIQAACEIDAlCZwh1Hv4jbfehqfvu9H31j6UfkWAdpm&#10;qZz4dDdH0TjF/orSq77rq0Er40D/U3qJmFwwgRUI0MGQsIAABKY9gcgC9LfIgJ72mwYAEIAABCAA&#10;AQhAAAIQgAAEohO443vHFL647fKwRZw/vf5H37jho+pbnDg7as+2S6qLRKoPhmTlYyNRJ33iUf7D&#10;BxydDT0mK4EV15ABPVnXjrghAIHxI4AAPX6sGQkCEIAABCAAAQhAAAIQgMA0I5C16Kw5mdqxjwZt&#10;KstaKTaVayf4K8646rsvHhXBbaE6VWlk6Gm2eUNNN5IAzUsIQzHFCAIQgAAEIAABCEAAAhCAAAQg&#10;AAEIQAACXgREpTU/ogXLR71CUA70pTECqIbTo6j0Z68m6rNo0Pqq6mv7mHPRGrerVD1GM8LtVCKA&#10;AD2VVpO5QAACEIAABCAAAQhAAAIQgAAEIAABCIwTAafirGVcWwT6/EiUaCUx+8xNq95qlJFQcFWl&#10;xeFI4h9JPPSd1AQQoCf18hE8BCAwfgRyYjE+EIAABCAAAQhAAAIQgAAEIDCdCUhpC1N0vv3y7+iP&#10;E4sY//twIWZ9VdtrP648VV99Sf6nrzrWB16roDqqUeTVhWoUp/H3MknQUZdSRm/7C+sjzr08R/WJ&#10;/SQlEEmOQYCOhAtjCEAAAhCAAAQgAAEIQAACEIAABCAAgelC4FPrf2R+9LSVwjsSCkfF6+9ddXvm&#10;E8ab1SucpXiTAiBDo4T27xODjCvSsyjXymYUPYeZODaTmgAC9KRePoKHAATGkcAkfShJ2BCAAAQg&#10;AAEIQAACEIAABCAQhYCpOP/7Zz+qP/K/P+XYUnWvsFRgSwj2dysdcmJiLJnIPpaWN/UZ9ikByEDH&#10;dMm4Uh9l6erQ7Ggem/513++99J3LpRJ0ODJD6vNL3xF7s6Mt8pDeMJsKBKLoMQjQUWhhCwEIQAAC&#10;EIAABCAAAQhAAAIQgAAEIDC1CHzq6z8yPzbR2XWuQ8Lrdz3TlsWhJSJHadqnCNa3H+tZXInDKM5c&#10;bI8q3d+9yubf37MYS18fGx25ZenNZITx033yEkCAnrxrR+QQgAAEIAABCEAAAhCAAAQgAAEIQAAC&#10;2RBQirMSTEXwlY+Z6RzSoyW8hpNcw8vHQxnWw55d9Vw1ri3I8JK31ovn3R8L1IuV+nz5m66SxOcA&#10;nVqncodjEhIyZlOAAAL0FFhEpgABCIwHgXD/LGkq/DMaZgoBCEAAAhCAAAQgAAEIQGDqEbClOf9H&#10;Jj1Z1F75vuOK78hHScn6YyMg3aWLnJRmXjL7mudNM/U/WUMi1ZbKsw5MJHIv/+q8bYjAEW3+XcMT&#10;GmIW1bkXk5AEMJsUBCIJMQjQkXBhDAEIQAACEIAABCAAAQhAAAIQgAAEIDA5CPyfr/9If0Q+Nj96&#10;AqKW3pbJJtaCrDqQk+bHf8JmF7GUQZXAPSpNORetXMejolVhq2YbMVIA8mpBc77ap/iX8/Lnx990&#10;1fePTX+WP+VkJCajggInk5QAAvQkXTjChgAEIAABCEAAAhCAAAQgAAEIQAACEDiGgKk4KxFWf2yk&#10;TInWJuYqS1OPFvFXEpCV/qsOXLlrGdp662BWzV841iGpSFzDzmJYpSbbnPuoz5GGsKn5kfpiPGUI&#10;5HR2dspkBgYGDmdaf39/X1/ftY+d0XlTmZpkfX39hg0b1q9fv3Tp0ikzbSYCAQhAIJVK3XrrrY2N&#10;jSaK4uLivXv3btu27fHHH7/rrrvMS//80GtAgwAEIAABCEAAAhCAAAQgAIGJRuC2h69UArF8/8df&#10;XhoyvP/zr4+IsfpWXcTPHVc+7NrdNFPHYmxamh21gXlSBRkYnjmQMxK5mrW0HRKLMpPIbRN07e6F&#10;y2cs5TaLjpHix3gcCHzh6pPVKLPvSd0/d3c8Hi8oKCgsLMzPz8/Ly8vNzZVvdZAjDQF6HJaEISAA&#10;gQlIAAF6Ai4KIUEAAhCAAAQgAAEIQAACEAgk4BR/bcpsoL6pdV6b4OuqQdtsXDViVz3aFFvDCNCu&#10;0raNhnNqrkP7C9muhD9++pXff/lhfUmhkJPyokIvyThrkRoZOnCTT3wDBOiJv0ZECAEIHH8CUQXo&#10;r5IBffwXjQggAAEIQAACEIAABCAAgWlK4FYj4/jLx+Yp/9m/PiJQJDVYn/cxVviky//NJD7rA41V&#10;+jr9K2PdnL1sV13zlCUDWvkxw3Mup230wHElGNe5+/hx3UMfO/3KHxgCtAQptaH1GRWzzaeti6tb&#10;/8k6fU7T/T0Jp/15MqAn4aoRMgQgMN4EEKDHmzjjQQACEIAABCAAAQhAAAIQCE3AJlwGyrI2HVaP&#10;o/1oD6Z87Colmxq0q4GPAO2qaNsm7ToXf1FbefAKxhSgtZlz4oHsTUHZJkCrvjafYQRo/0GzCDJw&#10;FhiMD4FIAjQvIRyfRWEUCEAAAhCAAAQgAAEIQAACEIAABCAAAU8CokWaH1FpzY9XN1OTFXtnvq12&#10;op0HllF29RN15fRwOgDxIEnQSsYNzAsOOZyafsiJB/qUfGfRlFWEZvqz7miDqe0DPbsaqFHko+If&#10;RSzZxUOvsSOAAD12bPEMAQhAAAIQgAAEIAABCEAAAhCAAAQg4ElA9FP9samc2VHz0Y6VeCoSsCl3&#10;eonRyiZMVrIZp3QRh0pINXVn08YpiIefqWjNqt6IswVOPKrIa5bjcB1OOVQVorNoNo3bhiULh3SZ&#10;yAR4CeFEXh1igwAExpBA5BIcm18bw2hwDQEIQAACEIAABCAAAQhAYBoQ+LN7j9FP/++NQ7WV5bxV&#10;R+Kqh4XBrd+5UpFQf/o06WV6UMfS3aujaa/cqnG9hvNyZfrR0YoTq8rz8Ixcw3Z1GH6+KmDnlNVY&#10;2rlzmrZg/Ef82GmWrBwIX/lUxiHXS4chAVgZ1vuG1lec6GM9lzAbwH97cHVMCXx+8cnK/+x7UvfP&#10;3R2PxwsKCgoLC/Pz8/Py8nJzc+VbHeRI6+zsFNOBgYHDmdbf39/X13ftY2d03lSmvNTX12/YsGH9&#10;+vVLly4d07hxDgEIQGA8CUQVoL+GAD2ey8NYEIAABCAAAQhAAAIQgMBUIXCdITo/6KbPioGcl2/R&#10;gu80ROcvDSvRQsI8r8Gojs4/pWMYe+loerANpy65uvIKzBaP6wK6OtRjqS6uwatL5hDO4ZTzMGEo&#10;b7aJLDztSnVeNGWfGMx5SZetwzqy8hbYUQVpdjSPTechHU6VG2WSzeNzCNCTbMUIFwIQOB4EEKCP&#10;B3XGhAAEIAABCEAAAhCAAASmPgFTcZbZuorOJgUtmDo1aG2mpVJT3/QSoKWXU+f1kmVdz5vDaVf6&#10;pGQ6OycVUvYNE5jrZBUKk5UrWC/x3bnttNysLulEZslNDi9AS0ebfOyvGjvVZ6cHW6g+NKb+vTSB&#10;Z4gAPYEXh9AgAIEJQwABesIsBYFAAAIQgAAEIAABCEAAApOeQGCas88MbaKqv4TqkxZtk4BtfiIJ&#10;0LaUZBW81r5dXYUUoJ0iu09H52QDBWgfEd+mOOvMZXNpxMarrLNXarNr/rKrauyqPgcK0Do8EqIn&#10;1M8EAvSEWg6CgQAEJigBBOgJujCEBQEIQAACEIAABCAAAQhMBgKmNmrGG1iBwTY5Z02JkDm8Smn1&#10;kYZNPz4ir1O21hHquShXpqjqdBhegDYre4TsJSGZ+dfyp1deuRagbXKzdHFVnG3yrtLZtQwt2dC2&#10;Chsh96aJTvnUy+EqWHtV4XAOhwwdcgnG2gwBeqwJ4x8CEJgKBBCgp8IqMgcIQAACEIAABCAAAQhA&#10;YBwJeGUfm1m3PhnKrpG6ltEI1KC9VGNbcQztJ2SWsZJKvYpy2ERVU/sOryNLLxNXpI5qRK+SFCoJ&#10;vftWS5SPVENDS7paBdYHIdVep3zs9XzCtgc00vACtAkh6tOOcbxXpv5QCNBTf42ZIQQgMHICUQXo&#10;f+ElhCOHjgcIQAACEIAABCAAAQhAYFIRaDBeAyiBrzLeEKjnUXvvIxtvvFS+JR/ZZqC7u3YUD6qv&#10;iUSfkb5evVw7KidmwKq7nBFV2jaKaea86oxK+THjMeNUQ/tEa1tz1Vc5dB3Lf4+YwJWlTEG+xWdN&#10;5i2CzZm3AvoDNFnpyKW76qsPTKo+E7TZ2+LXkSjsph/bBvOauNfQgRvMnyRXR0Lgr3gJ4Ujw0RcC&#10;EJgmBCIL0FtemyZkmCYEIAABCEAAAhCAAAQgMJ0JNGyxVELVVi16OBBF7bpHNi67VH1LX9cuXj5V&#10;L3MI84yXN2cv7cHW3St4M0ibNx/nZjymmZ57SGja3tK+j52+D23pZV41O2q8UjGj+ZWHa069Ur4D&#10;18K5UqqjjKIP9IhyRrKqvfaD0153NMPQgbluLX8ngfsw5HYN4webMAT+atHJymz2Pan75+6Ox+MF&#10;BQWFhYX5+fl5eXm5ubnyrQ5ypHV2dorpwMDA4Uzr7+/v6+u79rEzOm8qU17q6+s3bNiwfv36pUuX&#10;hhkeGwhAAAKTggAC9KRYJoKEAAQgAAEIQAACEIAABMaagKkOR1XxbDqslQQdpFnr4bzkV+0zCwFa&#10;4je7O9E5wwsvQIs3HZJTgNZjhVHw/fV65cpVcVYnvWRrPbSapg2guhpGRHbVgpUG7eXBtYtTfXZS&#10;0vH4CNBhbgHb3MN0wWYkBBCgR0KPvhCAwHQhgAA9XVaaeUIAAhCAAAQgAAEIQAACxxLQyqZ6iV+g&#10;ZOzDzzUROKTDMGnRrhq0f5KyjlbCcGrZTpnSR0p2TjyMAG328lJFtY5sm6ApOruqzGa+uTM8reHa&#10;HiooS/91MfVfLy3YJ4XZ2cVHfXYikthGIkDLWJL9LU2lfgdOlp+EkRNAgB45QzxAAAJTnwAC9NRf&#10;Y2YIAQhAAAIQgAAEIAABCAwTcCqbckYJ0LqFFI7NLq7qrVfmsm01XMtlmKqxsndKtDZl1iZkewnK&#10;runA4t9MxPaRtnXwyo+2DNNFzUJ5UJBNAVpVcFYtsCKHqwDtKjcH7n1zuV1rbqhyHLZm07i98pdt&#10;tAPF5axVY9VR1R6RA6cEn8WuDkSHgRBAgGYbQAACEAgmEFWAvoca0MFQsYAABCAAAQhAAAIQgAAE&#10;JgqBJceWDN50bK1hdVUE6NVGxYyVwyKpedJnPuLE6VbOiJ9AD86+aiAdgxwrJzZvqqPTTMepPTuH&#10;cA3Mx5XX3KWLqMZq7l4T8emrLyknYXDZyNicK1CXnXrlDw3JWP2pnatpui63M1Qxs3kzbeSS/KnG&#10;Mt3qLrYZ+biyDe0M0v92UgOZ/p1jRfU5UW7gCR/HTdSAnvBrRIAQgMDxJ4AAffzXgAggAAEIQAAC&#10;EIAABCAAgVElYIrONmnYHEdpplrJdYrFIZVoLwFa6ZL+GrS/buuqModXis0JmhN3jcoUrHVKuH/w&#10;yo/XKK5Lalsa/QBAG4tDc4JOJ3pEueRKz1+AVg5d1Vgv0dZ1IpqM2csUgrNWn2U4LZrLceAzDD2Q&#10;vwDtM/FRvfmmnTME6Gm35EwYAhDIgkBkAfo7r2UxCl0gAAEIQAACEIAABCAAAQiMHYEla61EZt02&#10;LbdycgOb9BJL9b1y85WrFz/s1UWu6ktOM+XB7Gue8fHs7GgLwObHvOoTrTZTWFxpOKMyaWgPeuJe&#10;w4mBKp3hw9xcHScoW/0TNbTP7EwmrgAvm3nlD/cfs5RyRl4b6PSpZqfPOzvKVdeTct7cEq7bxjac&#10;lx/XvqaxLUjT3rzkOmsbB9uyhtlCgTcRBjdddbKCMPue1P1zd8fj8YKCgsLCwvz8/Ly8vNzcXPlW&#10;BznSOjs7xXRgYOBwpvX39/f19V372BmdN5UpL/X19Rs2bFi/fv3SpUuBCwEIQGDKEECAnjJLyUQg&#10;AAEIQAACEIAABCAwrQgo9S1Q/fRi4tRb/TVom3gnfyr9zktE1udHIkCLf6cErDRfU7f1UhJ9BGjl&#10;2ezoKkA7Z60nbl6yamgYErzP8wCnbmvrq6LyEb5twJ38wwvQagpqLKme7CrXhhSOnZJx+JvRdfls&#10;4zplaNvyRRKgzYkjQ4dfKVdLBOgRAqQ7BCAwLQggQE+LZWaSEIAABCAAAQhAAAIQmPwEbNplSBHW&#10;dd5atQyZquzqxD87ONCzf/qzdm7TZyUS6WgVrTbytZ0J2loCVineOn5TJnYK0GIWJnncNnHlx3UU&#10;p9wcKHnbonIKr1kI0Epl9ldavRKNQwrQMoS2FFdKzvaXtvWiBCZT27afEujN6XgFGSZ4/208+X82&#10;xnwGCNBjjpgBIACBKUAgqgC99jsHp8CsmQIEIAABCEAAAhCAAAQgMCkI/N3mK3Scf7/4u/r4k2t/&#10;+J/LL5Or+qSXpes0VXe5pA/kWDyI2qvOh2/iwUxG1vGYnpVzM37b0Ho4PQsvP7qj06FyYnqwxaD6&#10;mlOTyM2B5FLg9E0PtombS6BGsU3ZHNqMzbYKzl7as3OBbHO8dOYVj+w/uk9MsD7B6F5qINPSy6Hr&#10;DhFjqfUh3c1eTp9hdpfPuE7OYRyGtPGhFNLDdDNbftVJasqU4JhuS898IQCBCAQQoCPAwhQCEIAA&#10;BCAAAQhAAAIQGGMCNnHNSw5TsqMSf330StfuXtKnzMxL1fWatFPh9dF/bc5tqqsaIlLATofiQSvI&#10;YRR5BVCVMQnZXP3rvuHly+xWIVCg9xGgJSvZVZuW4G29bJJxeA1aOqpRdBcfadsfeBglXcXpMy/n&#10;1PwHdeINuSumsxkC9HRefeYOAQiEJYAAHZYUdhCAAAQgAAEIQAACEIDA2BAII5WaI9vyl31UY6dn&#10;m2TszFOOlATtFKB1nE4tz4xTZ3Are3/dNlCrVVnJzuRl3dGfsArMZy4qSNdnA7YnAeEVzMBJOfea&#10;q2RvW69REaDN+drSmX3uAL2+Kgb5FmOb5B0pG9o5F+dWVznXPlsoC/Vcr3X4xwlj88MwObwiQE+O&#10;dSJKCEDg+BJAgD6+/BkdAhCAAAQgAAEIQAAC05CATxmHMDTCC9CmN1dt1DWFOaTuFqjYyui2Ah1a&#10;KIwkRNrma07KKwdcDe1aT8MpRssZlQRtsw+Tja4FaK+KKIE53Wo6zicBzo6uMwqZraykW1c11l+i&#10;Db9Spjqs1GdpXvVA9E7w2fDOvGwnk8AM65ACtCuf8I8Twty2U9UGAXqqrizzggAERpNAZAH6YWpA&#10;jyZ/fEEAAhCAAAQgAAEIQGA6EPjkPceUHv7Pm4bqLKvzVhmNq626vX/30NGKz5ZClzlpa9LF7K6O&#10;paOrsWtfcxQrf3Y4GGUsV50nXdfIjMRrEcXGLJRsmoUJWNursWxzl6s+0w8Tng24bRaBEeoh1IHr&#10;KughTG/O2GxnXF15zciEbNWj6HarAZ3ZIZeWXOG86nrSRCEGQ1nGbhtSbxsbLumlLrnGo3e7D2Qz&#10;MFcgzsgVbWckXjHYgvdC4ep2OvxwhZnj8iupAR2GEzYQgMD0JhBVgF6HAD29NwyzhwAEIAABCEAA&#10;AhCAQEgC1xqi8zePFXm1B2UjV2956Iq7HOqenNSW+qp00d7MY1cPZqimsTovZ7Q6bI4e6Ep3V5H7&#10;A7HNy8feScAEJWOpKWho5rjOmJ3zdY3TGY9PGDYPegh94INODyT6vnM/OKO1ufKZjr700WGlWOJ0&#10;YldnxOZHhkJt+9MVkbZRU3DdqLaT0kUs1UDmsdO/l09lqYZ2peoTuc2n/xxN54GWrtMP+YMwVc2W&#10;IUBP1aVlXhCAwCgSQIAeRZi4ggAEIAABCEAAAhCAwHQmYCrOwsFLdNaIbPKlv+xr00mV3jdyAVoH&#10;afNviqT+EnOgXGtTTvU0ncqjjxasRWcfHTa8YivonHKwLbBAqdEWifozjHavhzbRjZYArcVl2yg6&#10;sJEI0Grr2hbOOWU9hDlWdjJ0dgK0M05/tdpVmvf6KfNXzKfhDyAC9DRcdKYMAQhEJoAAHRkZHSAA&#10;AQhAAAIQgAAEIACBYQJh0py9aEXKn1VOzExb7VbrmD7qp6u+GXIZXSXmkPnFZsxaFrRlW8t5LxU7&#10;anqyScB/yk4FX+WDO2PzCs9VgBbjQA3auYjOYGx+/GmbGdBmdrMGrg701FwFYp/N4Kreah02pACt&#10;/IeRoW2hSvUP5/YIk7jtNX1zpuHTn218XJ8ihLyhppgZAvQUW1CmAwEIjAkBBOgxwYpTCEAAAhCA&#10;AAQgAAEITFECUSVRHwxOAVqMI4nIOus2C9gi6vlnE0sStGuBDjXWaAnQpkro1BmdSeWB/BVAW264&#10;GsXmP3wKs1NtdE4/TBUOL25eaqbeDIG0lYFZgiOLLTH+XfwfPMhV19shvPpszsg1494MYLTcjj/G&#10;4zsiAvTx5c/oEIDA5CCAAD051okoIQABCEAAAhCAAAQgcPwImKKnTlaVcFTCbKAk6hq4V/6sGHtp&#10;0D6ip+qlNFan0OYlXwYK0M4CHa65uoErY0rttixjp0Qowrc+aat27Rqwjb8i4K+eK//hBWgdjx7L&#10;WcfZJnl7Sas+zFUKthpLdfcRoJ27zuzoXBHtSnWUdxVKc6ZLey2llzjrdBu+wPQYyeVe5HU1D32b&#10;OOtWhwdiAzWd63IgQAf+AGIAAQhAIBZVgL73uwehBgEIQAACEIAABCAAAQhMbQJf/PYxL9b7h09Y&#10;aqBuf/ov1psDpf3XX10mlrarct7WXc44bcSJdDd9mn863drsVUc5qSVL2xAqBjnp2lF3NwfVwejR&#10;nX2VW5FfXTt67QrtRwXspKHmorq7GigPPnMxgzfDcB1LDWebgj7juqa2DeCKPdBDYPymB/9bzLkn&#10;u2/9+o97jtmopgfbpPT2CHkjfyRxhdO5zafYSLkM22537WgOKgbyp2vkyr8t1ECHzrsv5BxHy8xr&#10;y42W/4nm58YrTlIhzb4ndf/c3fF4vKCgoLCwMD8/Py8vLzc3V77VQY60zs5OMR0YGDicaf39/X19&#10;fdc+dkbnTWXKS319/YYNG9avX7906dKJNlXigQAEIJA1AQTorNHREQIQgAAEIAABCEAAAlOJgKlb&#10;+UhIphKqjgP1SqHkVLT9BWjVxQwjOy3YX2f00kN9BGi14no6IbU2E5o5Ly06i0+b/i5ntHMzTn8N&#10;14xcCdmuzxK8nAQqyGr6ZncThe184FMH2+0TqJz6b0sfAVpJwyrr2WxKLzZRe93RIQVopSObuy5Q&#10;L1YjOmVovZTKg/YZ0qHrRLQrRTKLOL3cynlFWIcahqoX7cl1HgF6cq0X0UIAAseHAAL08eHOqBCA&#10;AAQgAAEIQAACEDjeBPzTnF2js+Xh2vJVQ6qxWvkyh3BNVXYVgm3ir78gqyVypxzm09GmEXtlCpsT&#10;CZy70pqVXq+LbPinUbsmcfuI5uYcvZ4N+D9mCFSQZQj/AHQMro8lzOVwbjDXPSBddEq4v+4vlqJB&#10;u+5bpYra1kipsTZ51+umdMq+zvRnWxazilZpsiHvdS1Dezn3f6ASOIpNgFb2WcRpDqTJiB/bZEcY&#10;beB0JogBAvQEWQjCgAAEJjQBBOgJvTwEBwEIQAACEIAABCAAgVEl4K8/Bg5lE6DFPoxk6XTrlc5s&#10;WuokTa1LuupZPjqy7ZKt+6gI0DrgwJxonezsVYLDC75z1v7zUn58ng3YLulxbfqvq4JsW3FbzP76&#10;sjmQ12Sdi2IK0D60lfocvgSHuNLKqSmhynnXZwn+ArRPVnIWIqzK1zbDMLVyiTALnyY61wkGbmDn&#10;kplZ22q3eOWJe1EN/MGZFAYI0JNimQgSAhA4zgQQoI/zAjA8BCAAAQhAAAIQgAAExpKA1j1lEF23&#10;N4wU6AxKi4OmSugUQ8PkArtm/rrqqmYYXqWTw3izaZf+taFt2qvPfJ2UnAna2kbF6SXseu0CZxJ3&#10;oOjvqu8rev6yu21jZJHF7DqLwKHNXrYIvVK5VRdNW1Xl9heCXTOglR+zo6u86yNA+9fECJlhbRLQ&#10;Yq6cVJK6TYA25x54u9lWxGv7hVHhTVe2WfsI0COJdix/GkfNNwL0qKHEEQQgMIUJRBWg/5WXEE7h&#10;3cDUIAABCEAAAhCAAAQmP4Frht9lp6byreEX/anz8uffZioD/GNGjlTHtqYu2Zp0N125Hqsupn9X&#10;nKYrr1HMwCQe+VN9O0P18uYzSmCQajg9ltfcfTaLdNFyv3Jl8nclHIaVZqv9By6Wdit9RaXVC+c/&#10;nOvGMLt4TcFkpTFqb2Em7kXbtigmUnMn+wxh8/DhxBU/MYpjyJ/iR59xxmzaa1c2J65UtU1IDmac&#10;KirVzGjNZVXHYdiKZ6mS4erHNhGfu9gGSsFXowfSCPxx8LmnJuylv+QlhBN2bQgMAhCYOAQiC9Df&#10;OzhxgicSCEAAAhCAAAQgAAEIQEAIXPM1S1xW7Vufs9JsbU0ZmJf+9lsZGfoaF61ZXTKbJVwOuxVX&#10;tiGcZ6SvOHF1rqJ1DVL1UuPqvtrYNWBnqKqvzxB6XmKjNGJnnM7gtUMfz16roINUGH3IuC6cM29d&#10;m0UlHDi0OTsN3CQfCNbmwbaOzvV1nbLrZjODd+5n2z6x7SL1p236Hy6+4icH7PvfeVJP37ykXbk6&#10;sU3Kx6dz+q5rJB6UpTNg7cHnjrZN3xmP1yycPl0tI9Fwvc2dHCbRmb+8/CQV7ex7UvfP3R2PxwsK&#10;CgoLC/Pz8/Py8nJzc+VbHeRI6+zsFNOBgYHDmdbf39/X13ftY2d03lSmvNTX12/YsGH9+vVLly6d&#10;RBQIFQIQgIA/AQRodggEIAABCEAAAhCAAAQmHQFT65TgvfRcNS+lzXnJxGLgpWNqLF46r+nfydBV&#10;SnOGYTo3lW4duenZRxoOGa0285G2vUZxZajXwmcVVEdXjIF7z+shgbAytWnTzCtOHUOgcu0kEKhv&#10;OjeDTTJ2Pv9w3Xs+Wr84VO9vdKLWvWwysYpKzTeMAC1mXhqrGa1yFUZ99nKo4nES8BGgRX0OVKJ9&#10;lslHJvafiPIpqdPSXBVwM+aQTNS6hNxUgffI8TVAgD6+/BkdAhCYHAQQoCfHOhElBCAAAQhAAAIQ&#10;gMC0JxCY5uxFyEeADiMD2dRM11RT5Sd8KrEpxfoop2Fyq8NnZNv42MRuUwvzks7Fg5I+XdcijL7s&#10;oxo7l88/3dgWpG1021rYXLlOUM3LJ0fbJ2dcB++aAe0zEVcJ0nXHKuaiubuq5+YQXhnHUX9CbAOJ&#10;W3k3oN7q4ZXWMPKuq0SuxlLdbU78lWgnVX/xPXAutrmbJEPK+j7wJ7sMjQAd9c7CHgIQmI4EEKCn&#10;46ozZwhAAAIQgAAEIACByUDAX1IMOQOffFKbh5AJy4HZta6BaX1N63de8YcJ2Ce11l+0NXVSn9IW&#10;YmYTH8OIy4FpxeLWpvBqt4GiqisunyWzSfyuieeuDwycc1dD25RlLzPTUocXuCg2DjYBWknPSvoP&#10;uUttiqqWOCPl6oZZ9JC34UjM1DJ5acRKifZKTNbLlLUA7fRv04tHLkArOJNXhkaAHsn2pi8EIDBd&#10;CEQVoL9ODejpsjWYJwQgAAEIQAACEIDAcSDwN0b95a9c891PDNcp9gpFbHyilO7fHq7dbB57dVGj&#10;mz5tvXyceF0yZ6TGDRmzf8A61KhzVDGEj1bHLF3kWPMMuTlcAUrwNgiakj4fcr2cMJ0dbUugu9jC&#10;kD8lQdtrgl5ufQJQ/sNMRMPUoapIXJk76TmH+FDxFT898F0nVRlI7xxl47+Opo32KZOSY50N7b+f&#10;lf8wYzmjtc0i5JYbFTM1KZ+wXdnqLs67PnxUqtZH4NKEdzjWlp+lBvRYI8Y/BCAwBQggQE+BRWQK&#10;EIAABCAAAQhAAAKTl4CXOCgzUrKa0qCVHuQUiF2FHmUcXju20XPVdpVNJAHaFq3+02fK5qzDSL02&#10;zTS81mmztOn+CrVgNPVQRSBMVCZPZ0jqjFNFVb1sCmzgxg5UYwP1aBlCzdRHLPYB6/PQIgsBWs/X&#10;S9/UlHwek7jeKV6bPJCwFmG1HCwKqSmPOgk4fQYK0OY6eknkgU5kXLFRo+sIzZ1sQrPNy5VPIBwv&#10;gzCivCslkfUVXjWRSSFDI0BnvU/oCAEITCMC0QXoQ9OIDlOFAAQgAAEIQAACEIDAGBD4m29drr1+&#10;5ZrvuY7wia81f/tzNXJJDjIC9FEz3d2rr+lfO8+klFoOQzblxDaEjsrpRF/yCc85F/Fji1ZGFDM5&#10;HzJa6a6m5hObV7T+JOWqCkach1ky/3XUV7VDr+VTloGrrMycSE0OgUxct0qkdTejVTMyd4IGGHLX&#10;qaVXTW0A132olsaG1BbJh4ov/+kB95tLWYqBymL2XwhlKd/iTcbNyKMubl3j1BEGBmObkevEA52Y&#10;kFXM0mSOeoLmptLenG5DDqRjNucesq/rflB9TRSafMj9c1zMPnv5iWrc2fek7p+7Ox6PFxQUFBYW&#10;5ufn5+Xl5ebmyrc6yJHW2dkppgMDA4czrb+/v6+v79rHzui8qUx5qa+v37Bhw/r165cuXXpc5sOg&#10;EIAABMaCQGQB+vsI0GOxDviEAAQgAAEIQAACEJjKBP7mv44qzjLPr/ypny6mQHziq83f/nxGgM4c&#10;iAdnL+XW1ZvurrHaYlDnvSLR3W1DON06/Uf1aVt4Z5yBuKSLpUFncIVpegh/zzJZS/rPLJa5HGbx&#10;6EAPzqhMtoGsZGgTiNda6zjNUG3HrjtBO1QbzLbuTpj+89W7RW/akOsi9mosvef1sTrvXDLzjtDD&#10;2bb0h065/Kevet5r+qrrzeWcu9hbYq7vzet1S/pH4gzAjE3fqv5OXHe+eFYVLaSZKFSclpj+6vdM&#10;t3Jss/S5oWxhh7ytvBz6LEekqML8AoyuzWc/jgA9ukTxBgEITEUCUQXo9QjQU3EbMCcIQAACEIAA&#10;BCAAgVEncHVGvlRu7w6hOJsBSN+HMnKqPpDjm//rclc/ct42itlLu3U9qftqMzWEzViZiZioorI1&#10;dVU6ug7hFYDXdMSJdNHTl2Pb2wKdYWjUPpzNmQaGahJQcbquiFoUnyX2AqLOexFw8tcMXYdT09dz&#10;zy5UPRcnQ9sm9LpTdEe9H+TAa8+Yu0Ivt22r+O9YGU4B9F+CS065fJuHBm1e0jH7/A6IjSi2Xt7M&#10;jq7efCKx7QRXyzARut6bel3ErTLQU1A+9aR8IvT3bF4VJyqvPNKPnm0tXDk74/dZrPG8dAMC9Hji&#10;ZiwIQGCSEkCAnqQLR9gQgAAEIAABCEAAAhONgFJOzWYqp+HlGFN3CyNA6xF9ZGJ/adiM2SlJay3J&#10;JoF5iaGuIrWPmGgqpzKWdPeP1hahSJyql3w7JV0vddJnCFMBV2RMIdWro03gll7+Q3gF7N/RttZ6&#10;abQG7VSf/fVZ2461adkhg9GUjuMt6XV/hRSgzSm4ulK6qs4mzkKG9ookjPpsW/eQPyZeTzhMJVfr&#10;xSG1dTMSf+aRFPMwArQeWsUfZgnGZ0MiQI8PZ0aBAAQmNwEE6Mm9fkQPAQhAAAIQgAAEIHD8CNgU&#10;Z1N41SKm1oCcAqVr4DbV0pmJHKg9RdKFnTGETJRWHf2zZU3nPmqsLcU4kugpxk7FPDArNow0bAve&#10;NcXYa+sFar46AFeJMPzTAnP6atYq4zjkZvNafTOqSMFohzrF27ZP9C3j+pRCGXs9gHFGa3J2fXCi&#10;unhJqz6KsG1vK5VWCOsu4ZOFtQ47KgK0chJS2/USoDVJU4kO6VP19fccNbXcRkY5DyQ8cWRoBOjj&#10;91/CjAwBCEweAgjQk2etiBQCEIAABCAAAQhA4PgTMEVnLxFNKWg+IqOPQDlCAdpZLcG1pIYXR3+1&#10;UauKpsLrdOVadcFf81Wp4s4iEmHWW62IrUyH7uiq17sG40x81k7MicvJMJqsTYG1CZqmE6eWF8a/&#10;jYwzK9xH4fWham5aMQssoOGzkWRFdHcVXkhvkQRoVR3Ftn/84ZhX/Wu2qKta87WpopEEUC95N1L6&#10;sw5GTcFfMg5Un5UTW12LMDJ0oGenduzj1tU4jABtxn98s6ERoMP8UGMDAQhMdwII0NN9BzB/CEAA&#10;AhCAAAQgAAFfAlraM0s9+DOzCdBKKnKVumxKtFN5dJ7xUX/8k5cDU6clzsDUYNvorrqSVy5qoBas&#10;nQcqsM4hTOdKkVRnbJZecnwY5V2vY2B4riRtWclezyf8nfuw1ZK3bNTsar+oXW17hhFm2zhvB4lT&#10;3S+q6XojcuzvMMwtoHyq3eL1xMUWkms6ra4+4Xo766cs6sAUo0378DK0OZyGYN5QgTm/Mm54bTdQ&#10;JtbelE9n2rLXYgV6jpRa7qodyxCRSoKEX4Wx+K87BOixoIpPCEBgqhGIKkDf94NDUw0B84EABCAA&#10;AQhAAAIQgMCxBOq/OfS2LjndeO33Fv/z0dcJakM574pNjDd/wapHrA+Umfj06qKuunq2OfHx47Q0&#10;w9NT8IkhjAfX7jp4ddXpR50x52jGZvpUNs5RbH1tA7lGLl2UBqqWQ6+CjbP0tdnYltW5juLW9Om/&#10;DVyv2oiZeyM8K6dnNRdRn51IXakGRq62jc+e8Zqdk7xtCQJvH23vtS0VNNcbxHWy1Sdf3vLaMfes&#10;84w5Ha/t6jpl15POOeoRbRtAuvsHo/17mdluHP9fG+VNuzIP5LxJyXk/RvIcuPl9piP0QjIx4ahj&#10;20KHX7LsLJd+7ETVcfY9qfvn7o7H4wUFBYWFhfn5+Xl5ebm5ufKtDnKkdXZ2iunAwMDhTOvv7+/r&#10;67v2sTM6bypTXurr6zds2LB+/fqlS5dmFxC9IAABCExAAgjQE3BRCAkCEIAABCAAAQhAYJwJuOqb&#10;KgalcGlZUItKrpKxKYeF1471KEP6w7AY7aqvWQKFm5YdKB8rzdSpfJnT9MEeRnjScpUtGC9J2jZf&#10;n9Fd9UovrV/70RqlnDElY1eRN7wkqqRtHw3afy1M4GFE+fD3ghbTXRfL6yGHzb+TqtdTAWdHOaME&#10;60BZ38un/1YxR/QSoM1NZa5pVAHaFIvFjwpY0nK9xE2xFwOneht++bK2tP0oqWj9HxuYNGxknKDM&#10;xQr0LLMIKRz77Cs1Skg/5v2uj6M+NckavnREgB4JPfpCAALThQAC9HRZaeYJAQhAAAIQgAAEIHAs&#10;gUh6nNbFAqU9GcQrEVgueck3Xjm8XnqKzU+g4umVKKqiDeweKLnalEENQQ7CS4rKiU7WVn+G0YV9&#10;4tegTElUHUvzT47W8Ti1Zn8Zzp+n69OOkLvR6ybWM1IGqv6yj0TuM5yXrO+zdTVMk7Z+bOPzw2OT&#10;IL24+TzLCYNabyEf1dUM0iYlmxMP1OL9NVPzqnYb6NMG0EsgHs8f+PDqtldUtmRwm8PwArRzJ0fl&#10;OXJuCNAjZ4gHCEBg6hNAgJ76a8wMIQABCEAAAhCAAAQyBEIqmyYtVzEuMHnTVWHUbp1Cno+IZgrf&#10;yoNSakwngfKxmruXHBmo10RSn81pqmjNoQMTY/Uyhc80D5ydqW25Ss/O+8N/BZ1Buu4ZGwr9p47H&#10;JKMW1JaaHZjFaZuOzaGuwuxfMMQm4SknXk9EzODVjGwivvn0JczOVJtZufISzbMWoJVbvcPDCNA2&#10;edd5t4rBvPuHFtN1gZyp0HrpXQVodTLwNnR14rp1nQnRpln4TPAR5nRHEqlt09fYA9V2p3KtfySd&#10;cMboDAL0GIHFLQQgMKUIIEBPqeVkMhCAAAQgAAEIQAACxxJwZoaa18MIfK4FnZWqZVM2bTKfUzvW&#10;ykh4+dgnc1l5C6nxBWrcWgR0TUUMOYrJ1qmlhnTik1zspVQGpsE6NejAIs5qLrZZmNqWep7h3EK2&#10;5xw+cpgtbOfE/fOUxbOtroh5xrbH9NJEEqOdPyfqaYRtaGWmR3R9bBPml8lHhHVlFXJH6fDkQNfQ&#10;cE1VdpU7bUtsE5G91tcrFdpW2cOpd/tsGDUR/yRrr13kmgYexqEtYBOmz++nKdP7LL2XfGwToH1u&#10;BJvz8Dp+mA0Z0gYBOiQozCAAgWlNIKoAfT8vIZzW+4XJQwACEIAABCAAgYlOYNFwdQUV6JbhF9DJ&#10;eTmWbxEN5fyaTB7xCuPVf/qknqHqov40j7WBdFd+XA28uhx3gjpm17AVE22j5ug6l8CJqLVwYvfv&#10;aFJ1tdSLqOMMDE/7NEPSi+sTj9Ozbc+oGPw3Ukj/al7m6pgd9RBK/3UGr3e4vuRK0rxBXAloROak&#10;dDK1dLHtEBWk170QuDTO283Vv+nHXM0wi+jEKJAvPvnyR499J6HzjCtAVzPnr4ecEUv59hpFnIsa&#10;bruqYaoD183gDMD1F8m26xRV1xF9HConaiKS922Lx3WldBfXqSlv+pLzbnK9WbxuCucc1c0Y0t7n&#10;xox06S94CWEkXhhDAALTk0BkAXrroekJillDAAIQgAAEIAABCExYAov+aaikr0S45a+HJGNbtGIj&#10;l9S3XFrxn5ev+eSQdqwt5aTZS0Q305vua9qoLjZLZeBjr4ZWfZ1hmP5dnSgD6a7G1WF7ubI5sU0z&#10;zLK6TjCwo14XjTFwynpSXs695uKP0cRl2wk+s/CBr5fP7C4x+HdxjqXt/XemSdJ1uZ1+9CbxIeN6&#10;46iTasm0gXpso5revdqzeTfZCIQH4rqyZvBOROGdm+QvPmmohobpXE4+etDlB8FJz9XS53a22as/&#10;FTEvVzpar/slfLSBExeDwDD895JrkF4+fcZy/i4p+FHDc/1tD/yxGonBXyw8UXWffU/q/rm74/F4&#10;QUFBYWFhfn5+Xl5ebm6ufKuDHGmdnZ1iOjAwcDjT+vv7+/r6rn3sjM6bypSX+vr6DRs2rF+/funS&#10;pSMJi74QgAAEJhQBBOgJtRwEAwEIQAACEIAABCAQhoApnIm9l+isXbnKc/46hXQxRTdx5SXCKkun&#10;UBVSUPPXZP0FaNugXkq0l5OoAqvX0vgI366r46OYRxWgVUjmYvkEo5bJS6t1zs7Jx9TITFdqL9kU&#10;tEBNXEWupV7noxGngm8GaQ6nN6dz14UJQ0XiJOB6Z9kg2O6j0RKgVTDm3TFaArS4FU1TvlUpZy8h&#10;2Ov3wV8P9VJjZSAlcGsB2kpGdkjerreY02cWArTZJaRDWzDSS2LWE3FeVTDV+TACtM/9YkYYRoA2&#10;FwsB2uuHmvMQgAAEjicBBOjjSZ+xIQABCEAAAhCAAATCEYiqONu8mqKYeewl/roqszbdTQ+hjF1d&#10;BV7STqJqx9LRS/iWS7ZgXKcTqD5rLUnLu15SpjN10eTvI4Da4lTKkU9gYZR012UytUvzQYI/BOdD&#10;CNtcbHvJ9ogipB6tnDhdCcPAJyuKsxmn8zFJVD0ucGOEu2XtVlln+uv9rPP9zZ0ZEpEtGiVAi/7r&#10;mg2tjLMToHVfdeBMsjYzoCOR9Ndk/VfZS7DWEQaKvKb/wCxmH00/zC+DfpwTKGebv5/OxPxIeEdi&#10;TAb0SOjRFwIQmC4EEKCny0ozTwhAAAIQgAAEIDDZCHjJmiEzOvV0A1MyndpNoGLrpS3aXEUSuE3p&#10;KlBi09J2oLwrbp2ipL/IaFPfTPXWpql57SlTVA2UpzWlURGgzZD00CYB2xo5UXg9aXBO1plu7MPH&#10;5wGG9HKWvAi/z53PVMwwIgnQ6kmPLfffXzQ05+VTi8Z/G/j/OGltUZmpPwP3sL9PrUG73ne2W8B0&#10;FajVOnegKaTKVauYsqP+T8ifZ4XRlj2dhfqsh/N69GWLxzaEjZ7TWC9T+LvJDEn9e4KQArRpGWm3&#10;h2QeaIYAHYgIAwhAAAKxqAL0BmpAs2sgAAEIQAACEIAABMaGwF8fW4L5nzIajZxUL0BTopicdDXz&#10;ieiqf2r+jlEY2van6ig+1XDSXA1cz2tLZ0jqjERuDu3v35yC6i4huQZjjqvD9iGgwwuco5OGc+I6&#10;Nq8RdXjOA2cXG7qQO8s2a68l08C1oqqQyp+mB3VGD60u+fvUxs45mnvJazq2WetX/Jm7JYwfZ5zO&#10;PaluGRsxf+yu+9ZnLtq5694IQ9LfJrtNYltQ/edFmfRn1X52bBEMDcoHvnS39QrctCYW6S4CtCjI&#10;UZ04fx/UT4R8jzxaFZV26HqfOn9qFEknQ7O77hWSm+sS+PS1zT3kXRO4ZJEMrqcGdCReGEMAAtOT&#10;AAL09Fx3Zg0BCEAAAhCAAAQmCAFTWnLVUpWg4CO5+uvRTmHLS+rSykUWArSG6aWU2eROpyrtuhyB&#10;cl5ItcUmSgbKi2HkeK/YZCJqdmF0f5umptVhpxBm8zZCRdJJ28kkjGxqTtO0D7MuYq/DsGUcB6qK&#10;ZvzZkXHea8qP+R3yJ8J540R94BEStYpHDRf4FMS2tULOJbxZmAc/Nm86ZjUFV/XWJ4DAPe8aUkjZ&#10;V5u5gvXfz1q8VsGrMGyKdsgwzIFsg3p5QIAOv2mxhAAEIHA8CUQWoJsPHc9wGRsCEIAABCAAAQhA&#10;YJIT+OtNR9MPLbViyVDeseu0xNhSBldkBM01zepAefDqaPOvu5v+tSu7QuTr2YzBdqwHNaMyg7dF&#10;NaTU+M5d2UioQ6nfw8Zm8OLWH6B2otCZDr0Y2nx6sVLezLWwWTo7+rjSg3qtsn8YXle9YnAuh3Of&#10;+I+od44ycxo7d6nYmPvNXBE5r//UVLO70V03vM2n656xTSTk9JVn5dAHQnbL5/WboIc7mtjucStd&#10;dKKR7HzomJ8aufSzzBl9oIczt4crK+mi8oXHs9ki0WG7/rZ4Beb1c2GDYNu9zt8Z26Dq5YSKp/5l&#10;kJNCSUZ0EvYKzxzINqirE9fAwvwkju7CXV9zonI4+57U/XN3x+PxgoKCwsLC/Pz8vLy83Nxc+VYH&#10;OdI6OzvFdGBg4HCm9ff39/X1XfvYGZ03lSkv9fX1GzZsWL9+/dKlS0c3ULxBAAIQOI4EEKCPI3yG&#10;hgAEIAABCEAAAtOEgJLebEJqmLm7CtBa4JADf61Bq7d6LC+lTBuoLl5utY4WSQ3X3mwyXBhV2jaQ&#10;bcpRBWivAHSETodhhEjXRwIjFKDNVQ6z0KaAq/q6Rq5O6mnqyMM8t/DasWp7uwYge+loeY3hZwCm&#10;Hy/9OuT0w0O2SXvKv3NnOnd4yPtUXHltFf8nRl4r5TWu+k2wATeH8BGdTZ+moOmUX807wrn9wiuq&#10;ekSzi1oLHbMK2FRvwzA3BWgVrY2zl2IbxrnNoRmwbee4IlX2SqYPL0DbfnwCBegJoj4LAQToMJsK&#10;GwhAYLoTQICe7juA+UMAAhCAAAQgAIExIGBL9lQjRBWglb5gqlquKZY+GrRXSqaesa2vqfb6ZIlq&#10;rcepTNlYmnJnGCXX9OwMUnvT44YRoP0BqlFMHdaLic82cQYmxj76r82VOQsvRdVfxAyvw7o+YNAB&#10;OOV+FWrgcw6xUXnQ5tR0wn6YLer6bMAmg9oiCU9YLbEzDEXVTJoOs1ucO8F8UOS1T7TEn8UG0z71&#10;b4ICbo6ls5JDJsDa9Fmnnms6D6Pt+twggQK39HUmEfs4lEvKp6sIq7xlrWi7/goF3gUqWiWma915&#10;qNr1sbnnPjvEXDvn1Jwivs8viT+90b2KAD26PPEGAQhMTQJRBeim5tenJghmBQEIQAACEIAABCAw&#10;MgJXrtmqHTy8YqHpTF+S81/Y9PF/XvL9MEOJpUhjpivxY/MsfsRMvp0+XY3VuPqS6qubOZyrW20f&#10;cgq2gUL2sqGzFQi2ofPxaZtdGOY2Gxt/pwe1suaiqEF9OtrWxbYfnKtmngm51j5L77X9tGfV1xmk&#10;nrsAN7e6ycS5OdVVr7DNrWibpteymq5cp+k1d6+Ji73eYGFuN9dd5LxVXbeK4mOj4bNYTidqFnrX&#10;/cmJR+/fnx8a+lXxoW06lL66izqvzvj8QGnPzr4+N5fT2HUI5VzJ0LbAXJ37RCuXVIWQSD842qG5&#10;1f13r9dmkFnIFFQYIWNwMnGeMUl6MQw5XBY/hj5d6mpOUFcpwTG6YPEGAQhMKQII0FNqOZkMBCAA&#10;AQhAAAIQGEcCNhnOS30zFT11HEaD1kqTU8t2HcipOvkLW65Cp6vUqxQNravKsddMnez1KHrikVQh&#10;M0gfSdRrzVXkroqqzzYxV8cmYdvEHX+d12emPmKrzafPIwfTf5heahH9JXVT3/RCZNskSg8NsyWc&#10;2965viHFU58HIZEEaK9NZe6cML8oYe5o17HC01Nh6AXqvvXr8qePUBtI0lVEDqOZBno2ibmOEqhx&#10;iwel4frDd43WptIqD+EfU9ksVahh1leHqozVs4GRCNB6uZ08veKJFGeYjR3SJpIAnRvSKWYQgAAE&#10;IAABCEAAAhCAAAQgAIFpS0BUJP0R0c38hGeiFA2buBm+u6ul+FRu1dWQmqDNlXJifpQIYgtVEQgf&#10;sA7GFmQWHlQXU390Sks6/vD+TUsTo8i1Jg2FQn98UrNVR69VVinGaiI+0pjXIuqQXP1HUmCdG0B8&#10;yrxse9v807ZDlL1m4sPcBOtqpmiESeEUG3/C2S29Xm41HZlXyH0uHQNvZ73oKjZ9Lyh64QNW61vy&#10;ZasMtD9tvQPD+1clI8zEaucQ4lZswqx4pERpE4sMIZHIEP6RBELzulPMu1jbyKTC7D3/QZ13dJgp&#10;RBKOIxkHIhp/A15COP7MGRECEJgQBMiAnhDLQBAQgAAEIAABCEBgohJQCpQpNUYSKWwpwOLKJ/tV&#10;M1ASg5eS6C8uK7EpTO2I8MU9ZET1Njmn5KpfMeeaA6vohS8bYtsFzuRlNTvnEpiijCm3KYyuMYQR&#10;kgKXwCntORcuTMw6GGdScOCdYcrx/knZgbtC7U+94QO3unN724C4rpRaQWdGcJjwFA2vbGLnJds9&#10;ZcJ0snKe8Vo750aVWyM8LudyBw6k10WjiyTvOv375yb7O3dmGTvn7uNBggmT4CyUzL3tvBGcGdBe&#10;gwZuS3HuUyokpOarzZQrHZ7SoL0Sun2cu8rZXlnVIYMM/D3JwiBSBjQCdBaE6QIBCEwFApEF6B9S&#10;A3oqrDtzgAAEIAABCEAAAl4Ermw8Jrf34fqF6ozSXv+59vtf2OiZrihXj1G4GrdKd3VGnLgeK2+2&#10;jnJSzphdvNy6zkI6WnLYscHYLL3iUWY6KjV3FblXqDbPloxozFp3d4aqpumzFQNHN/vavJmr5iQc&#10;Zv+7hmeG5OrEuT3UHJ305IzJyrZPvFbfa8WFuesC6QX12VHapxpUDx1mgdRae0Vro6GX25y7udn0&#10;zvFfINfh9Fium8q5PZxjubpVd5OKx9Wz6hXIyknJOZzrFGx3gbmOf3LCx3/+eqiC8rb7Wv509rVN&#10;wce5a1+Tj39gMpAlQEeP3LYEMoqlxg7/hpiDum48/zXyBxJmfZWNLQwzPInfOWsfz85LPujCRBjm&#10;dy8Lm7rLqAGdBTa6QAAC04xAVAH6AQToabZDmC4EIAABCEAAAtOBwBWG6PzdYfFUTVwuyRn1LX9+&#10;fuPHv+qtmcpVL1xmL+1NG5tu9bHTTNuHuaSC8YlWO7F5k446r9lJQ8Q4H58KkQ2C9uaEo6Q9m4Ee&#10;VK2Lq40rZ5WmrS4pJ3plzdxt//hNyLbJ+mA343HytEUrAahVtll6rUjgPaimqbeobd3D7Ci91c0D&#10;vZquxMzgQ5Kx7Q3NwbzXwkzWti1t8NVa22I2bzHXaL2mYJ7X8TtvZ/9fBtc71weaGkhtZnOytm3z&#10;wRM+/osoMq4KQzkXCdjW1zkFL/9e5708O9c0JC6zowwqf6q3Cyr+phO5qi6p5tyxgb+HtknZIgwM&#10;WBn4O5HA1Cw0+cD/QjEn4jqEnnJghIF3VtYGn0GAzpodHSEAgelDAAF6+qw1M4UABCAAAQhAAAKa&#10;gKk4y0kvPctVEAwUMtQoNnnOp16wFlOUbhJGLgwjQKswfKK1aevaWGQvVyCmCu8q8dg2mFZFnZK0&#10;jzio0Mm3JhZSL9bztYmDen2jitFqvmGWwzlxrx3l84hiFG9PtYu0Qw0k5LZxfUDiXPGRC9Ahp2zb&#10;AP5it22XmmG7iv7mb4L/tjej1beVTZ4O3KshoZm3gFOCNJ1kp0Hrm93Jx7YoUTVoLQQHPqYKZOW6&#10;PUwZ2mbg/2jQ9rTD6XwkArSXNOwlCmsZOrwArS191P/skIa8DX3MEKBHzhAPEIDA1CeAAD3115gZ&#10;QgACEIAABCAAgQwBU3T2yaB0FaRCSnImaX+lyTWt0nWhvDSFSFmcrjKHKUDrjEv/3FJnMqbX5jJz&#10;cp02Nh1WC6amFu9M/wy5kW2SsROU3glKX9ZuvYROsfES5Z0h2YZzzlR3cV5yPhJwnbLz8YmNdiSZ&#10;2ycR2za6uYts0/S6QVwlQlMjNrVyZySqe6TpiL1tsbRYnJ0ArX46XO8LHZgzIdfnvtC5+V56t/S1&#10;3WjKm5ZQbfFkp0HrXrZZOCN39R940v9BXdbpurbNIHnc0gLTwPVw/uOaTPwfkjlvDWdGudq6/rK4&#10;ay/zJ0J3N1054WfNM+SPqr8ZAvSoYMQJBCAwxQkgQE/xBWZ6EIAABCAAAQhMYwKuulX4HLEwuYpe&#10;/7M/UJ5zqlqmTGaKaD7qm3MuPsmhrnqQTrQMgyW8Ch9SSDV1Fts+VRqif66rz9bWkw3MljXFPlOJ&#10;0x0jIXIuVsg8UBnFJ+PbqTjb5u4F3NTdzE1ldg8j75oqmM2PV3efidsEaNs28CcWZkuEmdE0/l2M&#10;NnW1HE7FM8wZpcCq8SLpuT7707YV/QVc5cf8lc5agLb5sUXoFYbKB/fa0ioYW1EOm2fXZxsI0NE2&#10;MdYQgAAEJgIBBOiJsArEAAEIQAACEIAABEaLgKk92XLHIillYRRkrW7Y5BXXlFuff93vKg375w+a&#10;Q3uhc1U9TGVWOrpWy3V1GF7aNqXbMJnmNoyRBHefbaMk3TCZy2ZCtBOsf3KrLVqvHF6fOLUipsPQ&#10;SrRXJW6bN58nJTa5zakGui5rYDqzBOaUy8NIwxK5zcwWYaAQH2ZHBSYs225YZ1TO9QoDyktsdV0v&#10;26qJTZipuf6+Sd8skqBdK044f3b81Xz9IxMYgM2zvxDsNU2TpLJRGdDSvJKgnbeAzxMONQuv2KKe&#10;V+viJUDbvLnK0MrGddzAYtOj9V+pYfyQAR2GEjYQgMB0JxBVgP63R16f7siYPwQgAAEIQAACEJhI&#10;BD734DGvvPvadVa+ntkuv3vr925eKGbqkrI3zWwe5Kroa9LF6cRn3qZbNWKY7s5gVC/tQYftOrRt&#10;INufznk5nThn6jVH56RslipU0yywi/LghCAd9YsHTZLOGTmXOxJA51aRM2pEiUEdm4PKcP77LeSU&#10;zXHNJVaDquYcOuTSmDHYnGuYahZeq+8/C7U6Jgq1CiHn7tyltkU0N7+asjbIbgi9zZx3fXjPrkN7&#10;zUVvEtf9qbeWuc28Ftd5l+lVM2+cDxR9/LFe+0+fv09bF3OreP0uSRfxqQZS3QN/ZGwEtGfbL1vg&#10;z7iTg0jPKgA1hBcB50BePxrKiejFXgauv8b+P9FeDr16mYTVb6O60Zwh+SxfyL00imZ/fukJytvs&#10;e1L3z90dj8cLCgoKCwvz8/Pz8vJyc3PlWx3kSOvs7BTTgYGBw5nW39/f19d37WNndN5UprzU19dv&#10;2LBh/fr1S/8/e38abeualQWCp+dgZhbk0Box7o+sEivNDLMqNWhEBaRVIiACCEAwBBVM8aZd2HFB&#10;sAnTNgABgYsaN+OadogICgERSKMBShBo0KpZVXkqjVKrKobxB4aaVmmcYxypudaz9rOfPed85zu/&#10;tfc5Z5993z3W2Hft75vvbJ7ZfN/3rPeu8+yzF+jlUrUQWAgsBJ4sAouAfrL4L+sLgYXAQmAhsBBY&#10;CCwEjkDAcYK1BkdAQ3jEsNgpsp+qtknUmtpUMrJXdGBKbBWuwlsSpo71pv+kNR3/mOI2pXQLtJ2r&#10;U7owDW3En6Z2U0rakeBgS/tllhZAXD7iFkdZqHEDd28yo+UFp1l84DEioLXOR5/ZjByOdFjNtzo9&#10;fQKaC2u6PPqZApKWAT3vNLhTmzb1iG+NIODI0dXiwLE/Qcj263zKYBY0tBni8pr7njLUcHhTh5pO&#10;BqvV6NhbzPmYkQskoGv2GaEdR1vbQvL7qcPT9PUr4fySi4A+P4ZLw0JgIXD1EVgE9NXP8YpwIbAQ&#10;WAgsBBYCC4GnHwFwc/y//jexFbqhskMPpbRpc4MeucvRpk7wEUq4TAnogsWwUwUBHXlnVUVe3rE/&#10;KWG0iZ4j4TIioPtc6gjPoqJTStpxQFNSDN99kZKDVJVGMeXcU88RJkCeaoifvoxKyFGujpePn0Z0&#10;tgPD1RH5jg4t2rND2h5RNg7VPgHNhfXHPBA7goBmxxGWUVf2h/SI9OyEoFaaDGaqllTvpp3XaW/2&#10;A9dkscYiGvTtCOa3JpTd2Xq7dOptPcwdFNPPdQh+hwc/Auf+kkVA97FakguBhcBLF4FFQL90c78i&#10;XwgsBBYCC4GFwELgciNApsbcBDF34QR0Sg9F2jFlzRx47lsIUpZ5xBAVO1jVSrEcEIEj45KaP1Xm&#10;esobjhjbEWUJ+Uhb1xxZcydvXbaRJWTZcGH9AQYwHHHB6Z5Kau4w9c5/9wHJlICOJWFH0oicq8Vn&#10;Fa4RRj7wQ4t693f/Awazm3JndUdMmdaUKa5JOv08ZoTn0QQ0Ksp9tfcRe5/R4PqFQq6WQIniZ/op&#10;XZOAjkMSR+J247Qx4+clI4V1X/Ns/DBptEE4/TKNTRRzdInLm+xzWuFTvpgVbm9srzdyWnwLx1Rh&#10;E9ujxRYBfTR0a+FCYCHwEkJgEdAvoWSvUBcCC4GFwEJgIbAQuNwIKHlqnsavUeYu0SkDpYE6gm+E&#10;QaGzwwmmm/vIC0wdHu1OTRkQR0ZMSefI3YwYupTmKMJPiWndnEiFmxCgw2p6qsFWjYhLl4g0TBiF&#10;hoKrLbieIz4jcXnH5uJOvTmIUs7XDioh7kI7rhGK7zOJbjuvRnFFSGsCGp43ae5O+488L76cJI0l&#10;Mv5w1Y2y0ccznfFcE9CmQXfFQuGIid5EQCvmUAgC2n7c9364mVB8NHIEbRqXgKKN3z2C46l7I0Cg&#10;fPqNIpApvira5bHJmEeEUeREO9LQawd0p2WWzEJgIbAQuCwIbCWg/9L6RwgvS+qWHwuBhcBCYCGw&#10;EFgIPPUIfJps17Vg3nr2H+5z4ZkwCGiK/a6Tf37wG8pv+LWFumQkDDHodDKqoQDdidE9Lin81LUd&#10;c6YcXxPBnxo9E7MldMCZqCGq/YlnY+AR0ghj1JPaTRNEbakSK5uIfFo8XB7fqMOKpB53MNZ5R/Fr&#10;1liBWuTTJq+rzgLXWKZdBnPoNbx3NTOKnQvTOqxbNeos6jMCEksipu+i3C4KgyY41lIoqKE5vuIY&#10;xJgaDZOP+cBP++Gz3wQ9ahknWUPk6l9rw/V7PY11EJkDRqpO5Wk6lTfrRjTHkKnWVpkGChRh4lQE&#10;0MUOc5vg0hinDtBclIwIwNu+M9N5cpzAF275RwhvHGdjrVoILAQWAi85BK5fu7ZeC4GFwEJgIbAQ&#10;WAgsBBYCxyJgj8r2MhZmR8R86av1VdxlQXhHn33pq3f8zt76N/yGt+IFncPltoze6nsJ4aD/RKdX&#10;OFilFqmBB+HbjsLb/wbz4l4U1rh2ogN4gZu9jKM0itBegKVYAlU7hsLc2L+PruryBM/Sn50DZ71F&#10;4Oahhl/EnrtkOjO7zHiEKInr+u57Dxi4LnHFg5pELKrnTF5mVeRgjCboAIvfHUFVm88s8vrRo6g6&#10;lpxpA/gomFEFnjG0L1rfXEhH3QuDs6wHWnfmXJge9tKo+nmYA5SPb9LOGrvtQIBjEXaQzm6s5bk7&#10;seUw6T5j7pejSdMlP/y+HYUaSz1B3kXdmHJQi53FHGjmjB2x12HiTS8NmpS20QP3ejLEzoz0qESO&#10;GCDA5ADLwOLphJxVuGnTcTpPnCgcLUR2/KQKnphpP587XTnNyPkFDhXR+s/1e/fumeDDhw/fv/95&#10;8ODB/fv3X/eOl917/TNQ8Nxzz7344osvvPDCs88+21K5hBYCC4GFwNOAwOYd0N/3756GsJaPC4GF&#10;wEJgIbAQWAgsBC4LAr/rrx7+T206BPLU/iQzO/X1075qRw6aKizBn24VDEWdTphKdHmtMD07XW4C&#10;zuFoOgUnhmYOwFwadYEJVqndUSzxOHzb7cYNUENtDYudPZC/J0i58GPsLne1fpfukXCa7lhv8Bb1&#10;E1V1SmgKCBJB03Wwfbc1O9SvypnHUf1Mu08F6p4tUhYxZLfWLTntvtEc0IU1nk0TEUltzE7KnCHn&#10;4XQk9iP6mLufZmRlmlk2jpOp/XfduqNBw7wtjNITtWLyux3QJ5/PFXVYSJrC3ZZkCbYIpNYDT4oo&#10;cGp0oRn5Tw9TxwptnYzgG6I7GG5q863CX/jKn4MlL3/+vW9+xbvv3r17+/btO3fu3Lp16+bNmzdu&#10;3LDfeHPdfhYBvRXfJb8QWAhcDQQWAX018riiWAgsBBYCC4GFwELgUiFQEG12ipxm/0neEdAWbEE4&#10;Oh5nyh52iM6aGxrx1+QFKFCHTBqU2cT3bIwoYOAA5nTEFDsWo09Aw4eRw1POrsm2RA5OYy8Cd+5N&#10;U1A0SOrDVoJ4CgiSxWw6sjj9AGDKK7EvEN1IflokDpwRTxo/M7jAsTMCvANs9P/0K0T2rOKFENBa&#10;crHjjiCg4xxLP0JgdNNRRskpFxwNRf/jGFe16WQwAfNhxH27RJDPret8KuY8n/K2jrBOvYqFzdg7&#10;idblIwJ6evnrGJoqucAOLVQtAvrx4LysLAQWAk83AouAfrrzt7xfCCwEFgILgYXAQuByIOCYqRGh&#10;QPZ509a/dN9fkzVOaVl9sO/QW0rzTXdYk6WK7DNzVTALuqcSzIjL8IinGxG+Kl8EWxPTjubogF9s&#10;naarHT0aflFX8ZR+1FF0yZRsTTeYR7SnhVR/ZAIPXbLcFnIXRU1WUhh2tYaL1GBViomGvPVjia2J&#10;fkRTLa2faeIUSb7H/5ChKZvShamhuiq2fgqiuE05aLefdzpqHPtsvo02FI9MO4imzDLp7CmnTKCm&#10;WcBQxbeIkCjXVanzilUszppAhzndp9xhjTuBmCf9XeSPqKegdhHQjxTepXwhsBC4IghsJaD/8voK&#10;jiuS+RXGQmAhsBBYCCwEFgLnReD1Z7nR5xv/J7Utgdhrvuq733b2ix2oLepRYWpIlcSQoNbpLNxI&#10;QXEOOIVpLGoxCpiG1DGTtFMOGeeSg12dcToVKyhJPaH+eNYdgX6jLwsPm9h2VBVFAp+1ltLY63hT&#10;QAqjGvj5sdW00qjrAjtuHHSsXqytE+Ey7moYO+uLPFIeb2K8aQ2ngE+zQOUx/OgkeiT+aCywyG6K&#10;LZNqOOKgpUaV1zPwCHAiIHFsFkY/+u6nvXPwRRw81fRfVTFfdtB41dQBO2V4qvVYQtCZlpatVQ9r&#10;YLV+Nl2GUgciaAgTA6doBB1KWku2BAQ0q2WTk0VZwjFTPsryESV93JIvWF/BcRxwa9VCYCHwkkJg&#10;EdAvqXSvYBcCC4GFwEJgIbAQOA8CI8YZRA/+n/cmU1BwUpGZHRHQZm7KbZE+U99AIkzXEqsRKZkq&#10;2URNarBkzWoCWjOo0cXMulxM450S0AA8UqI0venjgVpVJ7kpsagk0VbCvTZa8PuFIdKgRet1qHbH&#10;RXbwUbXOBD8AMD1pvXUIaESkjh3BsUJDSrKDJXc/0+5wgKPMSNbX48XZirlzTdqktutpM21Mghw/&#10;chixtwgkJaDTMR5hIRQFlVwQ0NGBTQR0ynePOuhoAhoQRQ7dWY/XjqKXC3hVT6GBbVVfTC8P+2wO&#10;LwJ6mtAlsBBYCCwErm0noP/9Qm0hsBBYCCwEFgILgYXASweB1//V1zDY53/D22Lgr/mqt73tS1+D&#10;33uiZPc7lbRTewLloJBLUjBVj0racae81uPW0jfnTJ3QkYkYbHTPNNceAjQLyiE5rbGoVpM1XQ4B&#10;BTMqdEeKLEcomnkpCmaKm8P2iPCPQCntCOfqo/NEs9ZEGEtSYfh5shv6tNMpj1VpVUfoqI09Xpjm&#10;8lHLmAC/xzmdJ2nu0iZif9mSOKbSsodyF4iDxTkAK0y9+lzUAxt/Worm58mHfKdzeJqaj777mne+&#10;79QrtjyOwyg9jzirmArjvZ3ds7fJdYHhmIy9H4nRPVUSfavBKfxPFypoeA8nCYiC5qKbAh6rAkf6&#10;NcyMFFET+ZigaSE9CoEveOUHQu36RwgfBbxL50JgIXBFENhMQH//IqCvSOpXGAuBhcBCYCGwEFgI&#10;5A/nf+UMD/X8b6zIBdPwmq9829t+/2vwmwpf/1deExfawR0BfSLmltTOUFvUXOuJZ03DgRGYhUaX&#10;RiZwHArNwzRqQlTXG5V0YIEqtc6IuBzOTNUSjU3tgHQUgR+RlFgwtZLouSuSItF1QiMUW1GCJ81U&#10;TrHabTmXVBL56CcRiDoLK4hOexPO22+U93QIqCesCq3Sorqcftp1PqDFplUax1GhP1aIWo+2FMN0&#10;sKiHTRzq0lKF2to6wUbDVv2P0H30B7zmnfcPXcx2dmKUGQ12E9gxy428jKoIJvSsM9opPwf1tEio&#10;0yk307YW/tib3Vdb7CFy5d2Jt+iIqXto8JEVOEnYY446+i9c5gs+eRHQFw7qUrgQWAhcOQQWAX3l&#10;UroCWggsBBYCC4GFwEJgMwJ9fm3EEo54XsfIpHxK7W6H5B2Ra/24NkPWW9AkIh1rvIl4HWVEKYw+&#10;5z6i2OIHDD0AEnKqTlZRIS6bjjBNSSJXPJTZSkC7YKnWEfGq397rRzIFXFOeOk1lGn5R8AVc8M3R&#10;0KBiwX03cw0x97lIx66ZgDkFLaWSITNyiUgqpCmXR6JZvZ26uomAVlQLnxW0iHNzgmkdRohSjtIx&#10;vxGldFVkbB19nJYKVpHeVRnnxhHsM0u3X6gjApqq8E8URvYZAn1D6tumhUfz9Zta9QKFFwF9gWAu&#10;VQuBhcCVRWArAf1X1g7oK1sLK7CFwEJgIbAQWAi8hBD4nWe3OX/jCcf06j0N9N2//zUmwIOKi1vo&#10;IItLIG/H7Y3xO6ZZl5g5dyTmQGVq63Gt2Y0meAQxUmcaL3SmfsaDUVXHYQcLERvBDj8L6HBKM6gh&#10;Ix2jWle1fF+nKYXRWaxbS/1Rt0dVWiQFp6gkLZ5Yh3SvU5C0buSs5oLeFvpTHKZG02ZM66QojFEp&#10;umKAGL6Uo5gDRUJdCeFbI4qSSycDA0nBmcbu8j6yjnGHSFE2+DOVd56k7V8YmuIwLYNi4BRu49RH&#10;fcBrfuTsZl47Yrto6bCrsSivbcXsQ2x0sXDNmHpCQ6bEaF91slZL5bEUi2JTl5x+LSrzyiQdYikC&#10;RSNQnhNy6hi1pbGnaKeZqr16FGd/49oB/ShgXToXAguBK4bAIqCvWEJXOAuBhcBCYCGwEFgIpAjU&#10;XB6WgODok5VcwuX8ztbHkAX3MD+ibwraqCAgnP8Fi62SVOiYrCmBO4UrMhe1TsdBO+EO0baJfXYg&#10;2J8jErbgEyMI52GKkYs0cazSrag6D1Oa2ywW+tNET8uj+BxFWTPQqaNPdEZW6s9ItpLpcSYotxt7&#10;liR+RGZagUWX6RCrP25JEUsJ7qMJ6PgpSIfgTgFxAxZ6RnS8aog0ZZx+9KrJPkO/I7Kj25FLVXpX&#10;Cej4WUj9uYXZIgLuQyy4MVruGOFIPdtaY58jDd3hxImAXg7MkylQcWHMYOdzgunV5FEILAL6UaC6&#10;dC4EFgJXDYFFQF+1jK54FgILgYXAQmAhsBA4QUCppc7eK0dAQ039yO12O47Ir4Lx7BCpLqWkDxzL&#10;0KGJp1sjj+OeRlhB21YilfQxA2+y7ZRXArpAuAg2LYbYW6Py6MA46lRyx6NNo9O9oqzbmjR0TnbU&#10;qs+OgI78b4cZnBpNaW5zo0lrwuGpFZcLpdGnA3VUnNEo58B0h3VzsLDvXJedk4BWtaP/4SCNrsks&#10;j+bh9OOZqN+xnEWylFa2VaPtxqMdtaNOr3nV4vIBQ/yt27Hr605sqxiOZtBdJqDcfhuYThVjVxCU&#10;hu4T0DEv5yGgRzT9Jdn+bGBuIqBvTGfKElgILAQWAguBhcBCYCGwEFgILAQWAguBy4yAPfTqyx6w&#10;+Zq6PaKo8JSuXDZVNVktPIob5VSomrpHAT7YMzS6h+3bhSrnMAkIXQK1hLHvWCoJbUakHgegizFV&#10;ch4P62Cb+U0diOk+Qts5czHdsnpO/RY46w223Acw59c/Sq4L7aKaC+aoHP7jIFqYL50tbuyg2u3F&#10;NxTAcnTEBf7fEvAtdllNF04LUtMXvZ1OGwdmHDKjeZiOceB2nmbvrN3KPrM2jhhN3GIMozqN08QR&#10;Fi1Lc6DI8qhK4TYWEtVR7OYbXe1gWLiUXnFqneZVsUm86c9lE7t+79498+nhw4fv3/88ePDg/v37&#10;r3vHy+69/hn4+txzz7344osvvPDCs88+e9m8X/4sBBYCC4GjEdi8A/rv/Pujba2FC4GFwEJgIbAQ&#10;WAgsBC4cgd/5l0+/Vfkbv+B4huLVX/G27/6ynSq+ca6aIaffScaF8A2r9OzoeAQn1ZmGSRx22433&#10;gTijaVwxqBi1HRnpnEKkbtDDCEgMfOQYlKg/o4pCvNMAdbliaMcJ48hEoTymm5UwbQGoHZXTVj2x&#10;EopwcKrTR4zd/OxgZTJa9vRh1G4QcAinTeo0HGFFAWHZuBpzahH1KPCICY6ck3Qe5WVUbJ36rPGP&#10;/as+ROSjhx39OsNH5TcdX51O/6g7r/mRB2+DJN4z9XZwtydajuipoiNUp+usqUu2Fktgl/JuYVrS&#10;zj0XTj1kokK3PNVWQKTmovNAjzprWPSsupGu2hR1jck5z/7GX/2B0PDy59/75le8++7du7dv375z&#10;586tW7du3rx548YN+403169fXzugz4n2Wr4QWAi8VBC4fu3aei0EFgILgYXAQmAhsBB4ggjYg6i+&#10;/qyQzu4U/uy4auzG3/6yg6Td1aVLzJAq1CWQdwtN2JbYK57FcWgzu6YqtRhNRCtcCJ322m2EPIma&#10;LqWqCm1OLXTaa6QnRYBK4AY9hKoRzrUqU3LY7DlLLvTXVmDLgsKL+1uxQXVaOSPlDiVTqxmv1aJs&#10;Us8ROytnWtvT7Ksn5rNLUK0fysnDTrFiAbBJ60SnZxlREVoKdacMEI71o3loOHMgwBOn1s7ixeJR&#10;BPBkqNUFYSKMNybD8aWnWDA86PLuBh3bE22FH7xXSech/izmT9q/mj6HagS5GBfqGH1Ghae1FJWz&#10;U5igaUf8gz37nPaX6bezTdMRyal7UbORp2YRdu09yGgTo4eESK8jUU9/0GEti4Sq4IlqhkvOlro6&#10;6neXFJ1j1Fk3I8+qV1FtZ3p0htJFybCGO2/WDugOSktmIbAQuIIIbN0B/VfXDugrWAUrpIXAQmAh&#10;sBBYCFx2BH6HECvKOJvfn/oVO8oVByHmBHStMh0asykxIgZH9H2Kiyk0E6kYD0KGywudqc+FJ05z&#10;6iEwsVPg0WrrDq6RQuBTeIuzqbboAD0cWS/CVG1M7siu4YDv2y1+mHrCbm/sYK28H68Lv4lhXWBw&#10;tfawKNSIRmqucNVOsboA19YhMoU3RRh+6u/CLv2fNjUbvwNa6rmZSD0ZIeMqXHWm/TLSU9SJG5vp&#10;JFSfm82rtReHbTH3RmMcUNTIxzDjiJjORhOwbc6gfX/FCf+L9/YVzGn4U53Qs9UZWlc3WK71iNCU&#10;0a7qqTuCUAMN+wEg7icq1BjtbFyYYuVWwVaBKk45WNLUNEPeOpeOk/8NW3ZALwL6OJDXqoXAQuCp&#10;R2AR0E99ClcAC4GFwEJgIbAQuIoIOK6kIElBZYILK5gRB1LkYmiiw1WNCAKsjU/Xtc4RGzviBPuU&#10;8XEcXywox/eNwh/RCi6QDoPcVEVXY6QgBNN0FB2TMptQrjVWcyidzzNGqWHgm1jIVBvqqlMtFs70&#10;MxKT0R6BZq7qdM2orgq6LW0lpLVvsdMF1FbToOkYiQhPfasJOIUaFguFNQFN3whyUVdxKmq8I34W&#10;MvwI0BXJVANbaVPljwCcMptmDsSlo4Cn5OloaKQEdOEGHYDCSEDH7BfzahMBTWGSvCPa3TkGB2JQ&#10;SkN3AGSwdZr4IUE9Zp9eAnp9BUdR0uvUQmAhsBBYCCwEFgILgYXAQmAhsBB45AjYQylf/H/P8WZk&#10;OyVfsASqRgtVP/73dpo2Zo3vR8u5xAlgbZPy41pj09SHCwQa3ykxRWOrRUW4Jq1Mc03GMRF1vqYe&#10;Oj2m7Yg9uXW1sDBGe13j8iL2rYFvgtHC7zt5IdiCEZ6qSgVG5ZS2EtI6ZXjVkOmvu8Cxz/0o0lED&#10;HI5GI3V1BG/9sYEOIrqKMi4SEWejS5AOauph/+og7YzxIwZmP0HqHtEA+4xTF0ViYsZOHTNzzqJR&#10;wO5yY6ro3lRhXyCyz4ZD022zkqbJNADMrUkc2YUe7sjeqraPxpOVXDugnyz+y/pCYCHwxBBYO6Cf&#10;GPTL8EJgIbAQWAgsBF7yCLgn9q28LXko0+N2pyrvYO+3UthKSMUsmbaUsRq50SHL4qbgNKJND+Tc&#10;Alyj0dEZVSksyCM4hQi1C79GQ1WlCEzBTHPXLK3mft5p3ULP1NWIodZqB7cO53WpxowmYoTPtJws&#10;oq2fLsT+oidpL2/KHRCG2/qlN0WAzYlEKDjrNJuFk3Yq3fzuugNu1HpqqGFIvZrqdGWvUHCA1MVf&#10;j6x4Nh4hw1twnZ3BaLHEXb2jhSpJEOJuXyzvMONqqJZXSXvf2WLsFBZoFA67VfUXa8QvQqlT0IHo&#10;sU2/9RUcjw3qZWghsBB4ihHYSkB/09/9909xtMv1hcBCYCGwEFgILASeKAK//S+d2SP2577wyC2T&#10;DOJT3vi27/ny15ha433szSg42E3NQYNbmB6kjIuCx03/EdpcLM6K89lMd0AzN4o8kzDClyN3viXZ&#10;xKbwPtHKetzGLQujMnicrmgxMOnIFFtD63PkW13wWAX9LAMNn25M9TwK0Jod4QoYnnBuuM6aBpIi&#10;aav43etmLlUybeG4iqC5SAsn4clU3oHQH4Np9nXMNgF0aPBPt1z/nAIYBdIlv/z2a/7hfzidk81V&#10;ad6hChpG7qWImTa6wYV8Y6dMQJ101tWWC0clRyDrtSY20RQfLHc+OIed6UKnYhg1F7A/znlb2Pr1&#10;v+oDcfblz7/3za949927d2/fvn3nzp1bt27dvHnzxo0b9htvrtvPvXv3TPThw4fv3/88ePDg/v37&#10;r3vHy+69/hloee6551588cUXXnjh2WefvSQRLjcWAguBhcD5EVgE9PkxXBoWAguBhcBCYCGwECgQ&#10;cA/e5GiwpEMejZSTlcBT7pTyiDT0aEmtqmCIOpUwCjnlXJzPU/JFWULHGEbfRsQWJPtcoUYUeRbG&#10;NU2QeriV34zBuvKog1Xfmn4qYWSeg80n+cv3nZKgjNMJYKf+pIkmAa0c66jjOiaUwHUddwTzOI0r&#10;QhELiTFuAlknDz13nTUFJFpU90BDx6HU6d/RJz2cnJ2qaBLQrtMLwtpNg/iRg+ar/jgwVns8UvTj&#10;FEPMLnro+Ny0VEgfF74VNTYioEeks6qKBLTzv8ksj8QiBWxf+hGvQRHVIwhoxEXefKqTkT7t7LMF&#10;sgjoI4bwWrIQWAi85BBYBPRLLuUr4IXAQmAhsBBYCDxiBEZUhZkFU4Ytt+BZalqw9nQrAa1sS03i&#10;bCKgHdlhVuqNh31il6pGNBnxAbD2g/3gF5Jh5ZigOZpzx0koKNTM9SZSz6JwRVKwWqlmVx50PpZc&#10;Sv1PMXT0CtWCiY7ITBU69Eg4xoqCKk26U160RtpxmwqefrpVikCxX16rqN5WrxU4onQ7RZXKHNcm&#10;nU+PFHyXuyl52kkEPK9J3khAF5pTh4sxnhbbVgJ6BAWPx88bXIMUDaXO2NdN4Ee3ErvNxfan0bIm&#10;CZlpmpxp8qdIt7bYdBdz5F6jA6mSyCzHvdIqAyUp+8xxreXdIaALoABpZ2N1hL2Df8HLdybthcss&#10;AvrCIV0KFwILgSuIwCKgr2BSV0gLgYXAQmAhsBB47Ah0tnqZU9yqqfQin37xprknWvkUPK92qCgC&#10;Q0o3hapD1qQP7YhR/+f3TV5FzuUImky59aZ1ADj6MIBZG2HF4/xQId0T3cwsgXUUW5qywrcRAe1q&#10;IBJ5m0CLmEQm2mQ6hKyJjdg3l5o6IyhCl4sYFPGsqz11vu64urmA2BTkCAXwiVNiqioViBCp2yOd&#10;R/SjVsi0BToENIdMMTC3TiHY1eiau5jTiRe//SNtkxSN8xPQZFqLqwnoSyUxYXfK0qYzEGQrfxhX&#10;hyQdEbWRhK0Z4WjLsc9Tbr1gtFNGeEoTmwDYf0f9809HvvMyNG0T09nBNk3WIzq4iYC+8YicWGoX&#10;AguBhcAVQ+D6tWvrtRBYCCwEFgILgYXAQsCeFfX157/wbXyNwDGO43v3u2hNwH7svR2hMJdTbQ0y&#10;9OBFnf28mDljWGArrlLl7ixPYa3piQJ2kJoLVYVdrlJg7SD+xO2l+a9nHf6bMIFwmgLNWgqv5ZEv&#10;EwY3qpLmJ1xtZpY5jXqcEvhmr9QxLh+lAPEaWebKoJmyVMxcYl5Ms73gIZDBq6hS5zMCZGpYsUXU&#10;2hFsDXvj2o06LXYgEL0q4DU/6VtcqM2ValbHRmjAhLMCzdpfDK0ANmZK1bpeQzEYJqljace5TnR/&#10;6sOgG5uu8ApINa0Qc90ap1CckDEi+oMa0PEyaqt0ajlb0w5KJ6crXVasjtw4b22VcZH6etd/eJu9&#10;AHuaRBM2AVeEELbj2AoNhfUFhejZEo5lekgrtZKRn9F5801dcgLuT0VYPSlSg7ait3X9FBlUDchF&#10;6nbMglnsqHV1UsP72M5qm0/fr++AnkK0BBYCC4GricDWHdB/bf0jhFezEFZUC4GFwEJgIbAQmCPw&#10;2+S7Hfi8PV+2l3jVCfuMN6bKNPBgqoTmoi23sKPNmVANMKRWCsfU/9TtWvMULixPHTA/8fUO4PE7&#10;+NQIqzPA0LlHE2YXRps/dBXybm3hOfW7nMZAYtZGKU5Dg3CarCZoUW2auxisiamrCg51OlVYQska&#10;QBfUtLBZ0toF096clgQ1pJk6Wn/RXyOd7niBD/NiMvjSj+mgi0bTI6YNqiIaOlfT/nIZjA0V1cJ/&#10;LIzTklaoWZNlB4uWiR464emErJXrWe0Ct+qX7b9QAj+km/Gndkd6zbK1WMI3WBUDpxXIu0wRPRMD&#10;B00nVXOaUx4coTE6DpeU8oYqWnQF5jyZZjYNwa2aKiGeDBNuG4zwJ3oFyWm7uWBrbB/n2c9f/wjh&#10;44R72VoILASeUgQ2E9Bv//dPaaTL7YXAQmAhsBBYCCwEtiLw2/7iGc7xz/8mT1D2Fb7qT73te//A&#10;ThvfmHJTyD8LVXSDDrhVUKXKp45Fu7BS68EqmhtZccGq5o5jJgOs8GPa7PeOThrgH/VHtKd206A0&#10;WdDQrAHVBv/xo3HZnyNkYkI1X1AIVQW2rtIiAmntxWIbQecQm2I+0qz4MMuMUYONnqThF4HHkGMr&#10;TRPd7NxU86iFXWhFi406F8WZ5tQVD4uwY6Vu3qk5xuVs1YmLaBT9qy1JteYYaglvdHnawloz9tFC&#10;MW3SItx9GpGN99Tt6fx004Odzm9zNrXven/4tOzkaoUAoxU2oOnh8l926zV4D/lilcnoQg3NlOwY&#10;4RO7I7GtaBRApafUDdhidPhzirwTc+Acp8QBhT9d+jZdImNcRXc8tlOf/0kfCFsvf/69b37Fu+/e&#10;vXv79u07d+7cunXr5s2bN27csN94c91+7t27Z6IPHz58//7nwYMH9+/ff907Xnbv9c9Ay3PPPffi&#10;iy++8MILzz777GOLYRlaCCwEFgKPGoFFQD9qhJf+hcBCYCGwEFgIPF0I8CkdbjcJxzrGlAA6gjWm&#10;b+Q7YHerqoL1hgmnn9GR1mnGq4aaz9iOeTRD5F/qXCj35PhrR/umzqfcREzcVn7W8acpGR11uoSO&#10;CEQGspWHtYVFDeDUNF8pTVZrZrmOOst08t8whHAzd+xWV3KxZlzgoz+LRMPJjmM1WZzWISqkIECP&#10;aN7RZwMdArpIWZ99xoyKoGmNFXHp/FHQ9DOYYiJ1ZjhrniT+JrIyRTjV0FELGc6Kf/WGN5HeHc0u&#10;11CFFbC0/CFZrLnQi6BDz5ZjrVKoNBcp4PpKYQsLtrqIAgtHbthx+Bl53k4xaDimQd3opI8tk9oa&#10;AcgJViOGs45Y7yx51DKbCOj1HdCPOh1L/0JgIbAQWAgsBBYCC4GFwEJgIXAZEbBHSn3ZQyMoMO7n&#10;0rNHBDAlVoxGUV6yMGEuwT3jp+DVEf7US2AC+qPkpo2Bbjk0N30GaHiZns5jP/WPnJ8G7nxLEwcr&#10;CGSagqiBQSHpeO2+M7ehE8Ip79lZruFPaxL1f3SYU6gLzRpgh+Slq9A5zf6o3Ry8LtHHNVq0xRZO&#10;iwd5ObrL6uZ1Se/0FKPWYsDBTglNQYtqR0s0O2wibZ90ITpr6gYESPs2qy6qnWKSYs45wDcKr7HP&#10;hf+oIsDYDFP7xVYZGa2lqApTtUbI4mUcKF7kgi+cFR1dLxAy3WD6uEMcnsRN4k2IartNJakYISKA&#10;Cn7/+ngeHy7D2kVAX4YsLB8WAguBpwCB69eur9dCYCGwEFgILAQWAk87Asopv+k3fbe+LDTckdgb&#10;HMefeK8LmyBAFV/8E9pw/Pv+wKcZ+9BXSIf5+Iq1zlaq0AyZudqWETcMlpJmyw52nKQb0Z+oFgqV&#10;fLFVzsNOXNADz9VKf61KRpScHpcCppL44HOCIikWI18IX2+FkVnQqfyNN6MUpFURs1YXgDvrdMZK&#10;dvKd6oKSVLMhAA3swU69UcZ0aumOUq/tBhkYTfvCNb7Oh45vqQ9xntCHuos78KYOO7XTXk7dVs2j&#10;GZIuhLnRlIPaorY1O6of/8olFrLxdWhPB52OZWguZldMN2F0a1nhrltR3u6lcwDvOQDRBcYRx8GL&#10;+YBgo2OjyjcC9Efff0belpO3ZUt2Ctv04AUnqVmva7Ue+F/P51H7ULM5ABKcqmKMmuVOaJhOplPT&#10;Om0Zpzl6TsdwytKKf++R+NPu1Mn+RW2q6qIE9OI1fb++gmMK0RJYCCwEriYCW7+C45vf/r6rCcSK&#10;aiGwEFgILAQWAlcagd/6F1+t8ZFWjkG/8k+91SgAk3cy0KAHOzqhTa3oEbUSJdOEUMxZfwzZM4rH&#10;xTIyCifriOA/v2+Bmm2VHVdDMRdFsM4oUSoyTm11OqYJcrZM3qgxsztaGDMIJ4GA/XB5BGRTujX2&#10;aRSdrKERzP9YElP9j79uN2F1gcKE3WGSzgR8TzGWFAU/hdf5jyJEo23qqcIQJyRsuc5KF04HXRxr&#10;KXr1yNXGwcc/na5HFPBwNJxHVTGKy3mi7dwsMDbXR956NWhKUr3xShR1jkrItFGPzr00lR1XYcjU&#10;mrB6OEWeHqYuqen0WuwuxPrt2DFATXEnKEUGgy7Wea0n+qxhOoUQtt/Mcm1xitimGC9K+PM+6S5U&#10;re+AvihIl56FwELgCiKwCOgrmNQV0kJgIbAQWAgsBPaEgsIwfR6GsPIg6ZLiyVAtkkmMjG3BcUzZ&#10;pWjCPVpPH5WnJgia83NUUyNgI4+sGpSgcc/2kbzuE9BpdMqXTcsg8lApIFP2AQKOpT2iJsFDmaom&#10;9a/eun977ZJMhToFrsL75er6t9MXLMJN2CIjyhePgH1EVPu0hp0/CLNJcHeqPf2MZ8S2u0TojHUD&#10;wWUB6BFqCDc/A2PXWNTN9kkbv548tBILIHL9/SGmiIF9BsNrvOp0vEe01bdIXEKh8Z6wstVJW0sC&#10;2tyj/o6eowlop1z/rJnZjlculWzhrU3nbCkyuC44PprgK5U/cngR0JfkWrbcWAgsBBYCmxFYBPRm&#10;yNaChcBCYCGwEFgIXFYERvxs319yK9y+mq6dEgEF1Rjpm3qDqqoa8S/6pMo9j3jQrVmeAhnHxVOt&#10;05mybNhLaMqViCHf546TxbA3ij/WbmINCgKa1AzejAiFCyGg3RZRgryVxQAg6Q7WaUnTBxqdFi10&#10;NjlfLTPFs7k89Z9N5wBs4lZ3FmrJuRpLcQosaEcWZ11OafdpkY96YZQsB/vU20KgRnWUx9FxOpwK&#10;uC6OMnqkPzxHw5mkM+3q8Imr4v+pQNbe/ZOYulZ3WMdxR0n4sHWOQTlXNZuXUy5NriMu1aUjnORw&#10;VrUkyqefM1GgQ6dGV12k4G3xc4E7oPEBQL/HXdLxZ/rhwYiA5hIEkua9g9h5JsNxa9dXysALAAD/&#10;9ElEQVQO6ONwW6sWAguBlxYCmwnoH1hfwfHSqpAV7UJgIbAQWAhcZgR+6/90uhvR/HzTf3eGb93q&#10;+Sv/5Fu/7w8evi7D3u8ogFKhWS+MqjZI4mfHXp1YsT/tlLMC05TXs6pTo1Ml0S41jJanQFEYyvXP&#10;KdQabxpItIglBMdZ76RyFF16fJQ7VJQmiKan6LmoCfvo+DQoWMRvOGZLUt+iqljA1FOnbxombLm6&#10;ZYwj9JrBRs3aDnU/Os9jZ9Fz7cRmvBp1XFKPAqzlKk2rgyVFtTMBRvCaLdaMFsA0HWmRTLFKcUgT&#10;MRqPGALwOWrrOIAK7A8QdpZigi4blZA7VSQUktTcvELFTGHhR9589Y8+nF/jRm5zuQPW/tx9+cPD&#10;7y7ijQVDYecV/qxV6dlOUCrP99EBqLLf5m0EalN0mjiAvymP6hso7Jh6B1R0j4G4Ux3EOg1+sTKf&#10;94nrKzguFtGlbSGwELiKCGwloP/6IqCvYhmsmBYCC4GFwELgKULgvz9L5ipX+8L5COhP/pNv/f4T&#10;atjem+aOQvjjJFWVw1b9x0I7gt+UNA6FnujyVC2WF2LQPNI5Sj1sQXm0m0btfMCfDMQFjrPOc1Xb&#10;TwFUjTCf5iL6kOZ9BAKjxqoo5gJRHOoCgyoqZC4U1VH6XFU4r4r0FXDRVpEaRtfpHVWodTKq51p5&#10;jLHO4xF9YUuKPmo2heY0Dofos2uKdDKkZeDqB8WpY23kMHu/uC4U2Dq1cUCZ2tG4c9Vel3F0jwly&#10;eopAirZKPYcqPRVxpjlXsekMLHxzE/KX3nz1jzUI6NRtro1n7YgR0Ka5iDeFGjUQvbIjxrqOJoCz&#10;sikorsUbW2sOEBNV5dRuDQ3IjxqknuHqZLzGEUl46CKKOCNGxbOJWF1XF3721y0C+sIxXQoXAguB&#10;q4fAIqCvXk5XRAuBhcBCYCFwxRBwD+36WGtP/hYsKZX6sbCGxbFXW9nPPkmUUoHwjaGlJOCIGYyP&#10;1iOe2lmZAkJg+6ZNJ5JiPx2mrGZk+iRmTZvWZ5Uk6lCrxC26VyRuSsONWFfVyTIDyAXCkSCL6Xbs&#10;GASmBDTZyTr8EXcT3egQx6OuKVom7QsFTWnWZqWR3yx6J0WV8kXiao6sVlugGqFzHHrMVKyBeGTa&#10;uVSLuOIYd7ytIjNi5aaNzNCaBDQM1Qxy+pFALLy0RPn5YvOirG6nc2ZKPo6qCKSwXmWgn/KOD60d&#10;dqvS2fLoCGiyz46Od+Don00C2vVCZ4jFwm62qqPpaw+ZPnxU0Cynxym2COjHifaytRBYCDytCCwC&#10;+mnN3PJ7IbAQWAgsBK40Ah0qOSUsiErzIRDyI8a2SUs5o/Ve44Ju06ijkj4LXPNHnYdqYDIloMFf&#10;kNTQjEwZ0li/KflygWU+zaarGccsTLeQjxJUMLYa3Sj7KffH3damIdLQypNOCeWYxILXrnm9gqYc&#10;ge+WjLAqih8Yxuw4Qic1xPbn/0hRFImSlZ2yTIldLEwRnnJkmxhzxpsOnNierpHVw04JuUEa6enR&#10;jmmgMZqKdRJdFlRYFRbATjslXZsaGlmcppVRuObiQk3NcQR0sSXZUckdb1Wm8GcKHQKfRhSv6UbC&#10;2k/kYdO92BCbxhW71Y4ctzHczDVpYvVq6iGwKraWd4bSo5PZREDfeHR+LM0LgYXAQmAhsBBYCCwE&#10;FgILgYXAQqBGwJ6+9GVsBV/pQkdYpDvsoIFqH0MKzJwRYUZmRf7FETR4JHbPnBo1lFBPnwOahqmw&#10;FMId9tmWqzYjksBbHectQ4ZO06P/ApiC496bWHEWSdFKcMUWK0SRr+uQAE5DjiXqwE+znxYSYwHg&#10;Zhp8In5GNFyRa5fEkeQ0xriQQaVt2FeIMEf62XRMnOusqSHn54UgoKgiR80d63ULd/p3Gm+snJHa&#10;qSr11k0tks71Zz8j9tnhcFEApp0yHZvN/opTvak5ss+gWd2MNToV38nQ/zGXOqzlEZqnPjhXOxzr&#10;VCe43eYuYARVI8aUxSo9GpOOeyC4N/3wX0TctOoSCi8C+hImZbm0EFgILAQWAguBhcBCYCGwELjK&#10;CIwY55qtKBApKCrHP6qSTQxLnQ+o6jBEeBQvIsVZY9aAUkFqT0skDVCdHNHlU80mAGatE3KqLa0B&#10;SJpOkOBHK3cWOyQ1MqLEGT08TwoYUQdq4gmHSerpWmJimpVMPA/Fo/UWk9XcUjqqmchEX2DfIWVq&#10;wo5oaek3xaNolQtWdntUbEcDC1TNAeSRyVKgjlBeNEUf2OiMK7mOKsXZfRTUGSAoYEoeAQUS2rTl&#10;DHUCHGl2a5HfeqpPnSzCZ8aNhexz0FA4IjqjOVwoCz91yXTz8pTAnWrQRoZXFj4/Z5riaQLmgy1J&#10;ESio5+PqcNOc7zh/VWUWAX1VM7viWggsBC4YgevXr63XQmAhsBBYCCwEFgLHIaBUhb3X/a16aqrc&#10;nvz/zh/6NBOzHwr/j795R9XZqdFyE+CL5pwSXavKpy5BwPlj5mCIyyFgR+xUR6eFaSiZMH6nKEU/&#10;bZXiUATiAKFLyI79Saidt+CdcRa5sBe0gb8ogAUCeNEBmHOvEZ4KaW0o5mUEO23hjcaC9zEFTO4I&#10;pQgg8ClSH1XBLv3R0lVtlgWrf8JoURReFSA4Q5B0qkYV1WkZggnCLs14ipKrateq2howgWeAFDrl&#10;9LGQR1wlM8XTkh5BCugYNRT2O7SeSDFZMemalHTywBmdGJw5aY7cGNcW5iiA22zwtObBGisU0T11&#10;vqgu89NNVDc60krrVLUrRfXQAQvQ6iFWF4lTnsYLtEHCRm2qgQPWSN4f/4/55caZmBa5S1Dd74DO&#10;TJsDo6teoUGvEaCP0dTpRdz012HSDVYmizNNil4OOmNNC75zSYJ19WpqBUumYsXF5ZGewrxt/ly/&#10;d++eiT58+PD9+58HDx7cv3//de942b3XPwMVzz333IsvvvjCCy88++yzTaVLbCGwEFgIXH4Etn4H&#10;9Lf84Psuf1DLw4XAQmAhsBBYCFweBJ79C6fbqcgKmXu/+k8c2Ad7Dxme1SV6HEHZQuMs4nscsbVG&#10;BFBgigNtqW9UFQ8WCtUxJ8YATQZcydQxCihQusqhNFJ4BBrmHmGMQY38UYex4dT06PJRJYxSWWdT&#10;IZ2mu0iNs25q00owsRGS/XIlRKkVV9uKZxpgLAB4jgTZzxSWWDMRKNebRWtMQU4j0gZ01ZK2SbOi&#10;WKUp1KmrONhsqwhd9DZ2Cu3CCipqVAyd7IzmjB7voMouQNlgifOWOkfjy6GqccUYnQmCX8zhUYGl&#10;Q7VwBoPFTadR91HYVb4DJ2orOsVlLY19WhUfcePwjwoqYlyly03SiM5YTqkJqB2l2C0ZaY6DbqTW&#10;aUivEZCB6WI+w2jqucJSiKXzuQZEUVXJafooQATqJUX4MbNP5MjrPuEu7L78+fe++RXvvnv37u3b&#10;t+/cuXPr1q2bN2/euHHDfuPNdftZBPQTSdIyuhBYCDxxBBYB/cRTsBxYCCwEFgILgSuGQM3HIVjH&#10;PuDg6AFsRLRRjwNw+uxH+ZrM2kQWp+TI0WRWpyTwpJ0+sSsyj9SHjp+UKWj3mrsvFip9WTgz5UaV&#10;TirIFzOR8oxK9RblSg9HJVoQoxrd0TmdfvIRHVBaVj8imuIwSscoFzGVTbJp5LOirYkreMwR0a+9&#10;VpfHpo5Q4WlqRuMuTjMgSYV9AprD2d64Ly1JK98F2yegKdnxjWUw6o70I70pAR0/TyoqkwXAz3j4&#10;WUWK87TTNWv8uE5X2Z7flDWmjBKXzE6kKQuOeCsBvZV91mu6rU0jIo2OuFwX2Fk7SPZZFcZGI08d&#10;rzhuttS8eQyzYOQ1HU6sQyjb8g4BrQR6Z1AcPYXOs3AR0OdBb61dCCwEXioILAL6pZLpFedCYCGw&#10;EFgIPDIE7LkduuOD9MhmSkDj8TI+haoSpcPicyaOmJLmtt8pF3ZOzEZ7aUeep+YAr276VjElXxS9&#10;EcKdiPC4C/4d6XA+1EpqWn8U42i7bv0YH/chbtVv8h32mWIFuzcy7bg8R2ZxVVrbqc5ilx/cY/27&#10;xJ2TuWbsaVKmLL9CXaQpfqbijqghZ7QoVDpf+BlPaaQpF9+vt9RuPyP1TEs9h2+6cEqKpaNpOpax&#10;qmCTlUR20wyNz5kT50BBQDMjnY9DlMVLwdxEQEfWe5Tf+oO3lD0f0bWu2JRIjV0D4SMIaCV81eI5&#10;CWjDIXV4hI8THo1NehgjHWGyCZbODuhUpui1rRz3IqDrW451diGwEFgIPDUILAL6qUnVcnQhsBBY&#10;CCwELhMCJJ3JJnSoYcdT1PzvlFNw5KODx1EMfaInhbnedtSh3hh7pIzt1Eg/NRdY6Vdp63cI4PgR&#10;38NAMgg+kz/t7L1yfuqHAUyB0zNFr3iSj+bg87R4NMtNAtqWOMmp57qEFutS3OS5RqEUXmTJm5Uw&#10;4nbP2T4XMrrSraYFGZ0a1YKMAo5CdYVUn2WDj6AeEZScVDXPO01BZ+e+ayWnk9t7iQy/IaRmrt1g&#10;tz+jfIp8p6FGBPQm9pkuFUx30c6amlGajiCgR6g2CWgLKlK6WgZb2WfksUOnTr98w407/X8IdESn&#10;erjxGZKKUlGHm75pxEGn3sZd2PUOaP2GkDiQR1PIpan5tSedNryQYXuEkrUD+gjQ1pKFwELgJYfA&#10;VgL6b6zvgH7J1cgKeCGwEFgILAR2CPyqk23OgOPvnnwLM9ExARz8LX/h1W8++Y5je08BHKSYex9R&#10;Vj04q2vr5WoXa+lSqirNsZkz7hULqdDpmUbhNCOEGFqqv4OVU6VpAnFsDrvcTQsa/5ZdTDScjAio&#10;QpcjW2KqXLW4YN2STiVMkxhdHVlJ63YEkSrpoFGUBxMHPRGl2Fl14hRqlpkWP8sgNm+0VSTFec56&#10;qPM4zXIUgCHiHJuauCG0Ii4NkH0x6vq0Q1P/XQ0cgQBi7NRVodyle9rgFBhNs9Ewb/Z+nG8YoaMh&#10;rKdGZRCPj2bpqOlYTqNeq2u+AK0YRykUkK9P2RdW/ET2xc0uuR9+49UQ0zYhzjzbH6omaauMD9Vk&#10;RVcLzc5WvAfQtVGPO+JMF6ClLjHpaenaEvNWcU4jdWjEFKQCI1c3mVDhIvZ+yz86yV+75Tugbzw6&#10;P5bmhcBCYCGwEFgILAQWAguBhcBC4GlEwB7I+TJSRl9FOOSMTMbe82WPT/Yy9iclkqJC6KHwlMCi&#10;Bjyn4XVRsLsomiH0rUf9/XjViubIeBZ7AXN7uQyO/gTnnnJ5cBJJOQ8CsST6QDUlm64eBzJ8MGxd&#10;iTZ9c2KmxFSN+mKThy5rDmdmHE0dvd1ki93dKYatmk052RamUocJQCNuqPBmZVLhKF99okfL7IgY&#10;6YClhhlRnZ2Kol2Hz2gGqpjTn4aQlkpRPCl6hRInr1AU4Rfs82gVL0xaKqwZXpv0iKsoVF0nKZAp&#10;Cqk+1WSfzYSRp8aiqja9/p6/wvvBqqRiyEHByzF8jprtYJ/XPs4xt8o8UWdGSSkgLRzuJAL+jD5p&#10;6A+iC0HjcSpZBPTjRHvZWggsBJ5mBK5fu7ZeC4GFwEJgIbAQuKIIKOOMB/K/+4c/Da/55c8u7yew&#10;vPmL9vsWz6JkB3ec3Rd9N86ektFjMCm8oxuiD2KRtnbPbF/03eoJjB5osr2tXFt0AzcsIQoNwdS2&#10;wKGSvcIUHxiCcnudIdSuXzMrOxIndTID8LAn9A9/GhUqAlU29x5yeTRaKEyAzTAcZSfWDDGJpzpJ&#10;VFd3+17H6LmyGeJzUg+0rsWQr5pVKVS5ojpVlS2Phrz/Z1c5J9HRBxpaMQnRdSKi8gOHHkDuZCqv&#10;HFHlWnjn2P6HI4W5pqRjEl3jJwqv7xjDw/b/dqOZWvgwCh8YpiBo1lyDJ3WVVcJIrcZOiA6QDeYt&#10;VfEN3Dt1rC5Fng1iB4VxOY6E437WBbHTqEcuheOH6TcoGKCd1hJOAbrJtB8FGACfTJtyZrqWNFW7&#10;7be45J04gNrecaM/e3opPLOwTKWtMgacIzd6m2rWkmMzjkrOTOw4aPEZOp3DCVCF51nSHTLpQIvO&#10;JFhlduFzlc3CJVcVHcm6AZ/4Tekh2a3/LAK6BdMSWggsBBYCC4GFwEJgIbAQWAhcMQR+1R9/K1+n&#10;dPM+yN1z7Iuv5mtT4FirS8zKjqs90cwH/qmJA7lzVlvqjKkiWUCBHZ3xx996IHT24bh/FG5TXBSO&#10;/h+nJ11Fh49z25ZHtarKpeY4z5sKgX9t4pQpPqm341warUKyXCVrQW4yFxcqFFNVaZVqX7Dvpqog&#10;4OAdxeXydaCh9+0/6tPowMj508+W9hnkwuNATq2kIHOkqKtKRmtp7TjiswNNoYbROECAcGpIT22q&#10;gWZma53qlcblwoctRpf2fgxQU9BpYbWi2a8LYFROatFdSqiw6CMHr2Z2lMciI0Ds8EHm2fJu5lHF&#10;TNumbdS1Y8j1h1/fNV1aukd46LwdqdWSI8Kxg+KdAPTvaN/rO2Dtt7121POF/mwCZMcjbwTwUfh8&#10;oQBcamWLgL7U6VnOLQQWAguBhcBCYCGwEFgILAQuCgFlnPEw73hnGMJzo3IZW5loffIsaIjUBGzB&#10;E0cf86CjEjoPkI41vhBIjyNPR4/liNeFBhORQk395/KUNnLe1ho6+DiCr7OkkGmCeRytOYq9Uzn0&#10;eVrJWroxUmdrShaDMy0Q2wqFA8HR0Fu1RceUMz2/tkI//v+M6Wcb1MDedwMHAgAZuWuqxSBNW7Wu&#10;gVE2R3bhOdlzOqx8uga1tQc7aUKYNdppbeuHjq6Sd9/2c7K5OPqcorGVfUYiYKVfKuqMC6r4SKBT&#10;NmCfjyDBp5PECdgWZtsZnf5sGndOA/A0ze7eIM3j1BBI58PG5+DrdPnWOp/Kgwp3YiTK9TjZ59pJ&#10;d5WvhdX04499Cs7FCly/d++eaXz48OH79z8PHjy4f//+697xsnuvfwaWnnvuuRdffPGFF1549tln&#10;L9b20rYQWAgsBJ4gAlv/EcJv/Xvve4LeLtMLgYXAQmAhsBA4DoFPkk2Obz/ZhjxSZcKQ+aL903KU&#10;t+NY++IJfcAlUedIiUkWq6CHhtSWHTS7uhZidCaNC/LOYgxE15qwUSQjtXXIDh+qdW5H5TUmmhrq&#10;VCUUSONNs+NcZb6cqmnhQd5BGpPlEJ5Wo9bA1IejBeri0fTZ+6nPKF3oLDI+rX8uH1W41kOnGUcF&#10;QFen0TEupyrGgvYZNUKxfGTCNRH1pzMqRpqircDy/ajk0kYrSk6Vj6w3J4BrLjPajBol5OaYIjxK&#10;XHRs2stqZRpvPV1drjGUtDjrImFtaBTNutKEckm6NnZlvL44BzpZM7VGH/9kuSM4+uOOfNj1V5uG&#10;kdudcZd2gS2E5umkVdPRDVPiNDidRbJGp9SxKT7OusrHAO2Ice4EjQLTitILgXsfHWDSz5O1aV4e&#10;ncDnfvxdKH/58+998yvefffu3du3b9+5c+fWrVs3b968ceOG/cab6/azCOhHl4mleSGwELjMCCwC&#10;+jJnZ/m2EFgILAQWAkcjoIyzPrd3FE5JUirhM2r9XN0nraJ7KeUKMTwQdh4CIQ9MUvYwJfgKiqRD&#10;HcI3dRU+qAPO+anaAo1OZqMMH6pjKo8joGNtKA87ovY2Od8hcYpCYjHwU5ZN1jvcDRQiWHobC3Wa&#10;blcwrkpHfdpR60JWV+s2aX4eE+ucDTtNzZRbROJcL0zzEmGpiZ5Y/yNKrq6fOARYHlMwnUWTd0XV&#10;Kd2CgJ7SxLFO8OFfHKQK5qgCa1JyFAv8VwK6rpCtw5x2R8O55sqLwHmqnzWTPIJ9xrTRhSOStHm5&#10;HBWtGTonAQ3qmXQztTm1hZ+jUzUvPK0ZbUbnjBLQNc0da7hZ80zfyM9m4joD4RHJLAL6EQG71C4E&#10;FgJXCoHtBPT9KxX/CmYhsBBYCCwErhACX/Tip8ZoXvyiv701xE/649/19j/86VxlaqdKaDpKQluq&#10;xBnKmKkznqhLKjx1D8JmDm80OtUTozjO7ewpdJca8zOGrCZqQDS/LmSc2nOdu8RRzxThtGa2Fkxf&#10;3rk9dc9lB8vhczPpqiGFhfinal3N2J+bvkDcnKRaV0vN2NOCQVCKQL+K0mSxSakZgbtOKUaB+jkK&#10;bZQ4la9NqEtxTBVVsUl41E2cIW48RkjTOnfhjyJN25z+H1H80RCOpGmyUxwj6RxjaC7j++3Pu/Ys&#10;Clt7rbCS2lX5okjS0IprUDofcJBW0PXFwGFS0kou0E4j3fPIw6t2GjsOftj1T8VCvnGBaFCpaR7U&#10;weUknfJ0njgn6Z4Ju9BUG98X+S1CqJdPa6YI0zTvd0CfIlwj6VTBdCeorU6m4D+pg5/78R8A02sH&#10;9JNKwbK7EFgIPAUIbCag//4ioJ+CtC4XFwILgYXASwSBL3rzGcb5xd+yf/7/YzvmaPfAvP+TMvhz&#10;+mPL3/6GU/YZGnYP/2cPOj1cpS6ZRdVmp5wP0ZaqTT2Z+r9VIIUFUdip6DMQrtEY+ZDmgiZStQ7P&#10;wrotBzeqsG9yVRNNBBDLVM9IgNHF2Kc6HYxwzw4CfOdhJ++0qOXqCgBq+a+EaaJ1Od2o7boO7TjZ&#10;6RF4oghooW4FFvKuVVlI8JmYp/2ia6fW60pIOy5WYLRCTGoP+2UTG3MaGvOb5l0Hss6W0RiPtccO&#10;HaGUFlgqPNJQT3u3KvbRFCJo6FxTNBY3muqhPaqWKWjp1aquK+ckugYHGSmvy52rhq3aEdDXkot1&#10;UboM7cOufaqtxW/nG8svnXjqOf3HF0mrfNQcSy7ibKucHq5yCvFnnanR2XptobNQaH4CT/Pf5WVa&#10;TjoNRvcSfZm+uc5V5lHIfO7HLQL6UeC6dC4EFgJXC4FFQF+tfK5oFgILgYXAFUcgpSpczCSgHWus&#10;awsyekSD1vx1TZ7qM7k+6E4JaLfbVH2I3EcktohMpNiAElm889RNk9k3E+ozLJIU0GTVmUpBS9lD&#10;tdgJUFkepTjh5zRZI3oFT84x9umnGuozlSBr+tyuSNZhpkwr04eSwA+pfFXoEJhybVhrYu7ToBrM&#10;lLvspG8Tz+VaIy0VJbw4Vc5PQLvcucqf6ieqsd4iL69hpjmtgSUCHBedREQZ101OYDRAHK2Pr6Go&#10;PwmIplOqV2sy7bK6l11T8PsxXG+mWCmkHUJWO2hUhJGZddA1QYvXFPZFk/4DsLYKhCPepM01KqQR&#10;Ad3kZI0qNc1T/np6MwBzkTjeREDDGfhTs8auCEcUPMQKVSOau1g4zSyicJqnq1xErIQi7zugBp89&#10;FFEfN5EexapFQD8KVJfOhcBC4KohsJWA/ra1A/qqlcCKZyGwEFgIXHYEfrNsc/4Ls13Mn/jHvusH&#10;3vDp9hukgL1Pw6POqBAa3CqTL7SZcLqKB505+xN24yoN1gRG8bqFVAi3nTliEuNK3dbYoRkK7c0I&#10;nIutoTrL0Qd3BH/WPkeHXYojwkU6RgXAdKTpLoowdQ/441RaorWHcNKtRdS1TqqdIp+WAZpRc7op&#10;8I5R1zXnrEZXfqocWBV9NG2oNLNE2DUyhOvZ4hS6mYNY2AtbkUHBuPRtVYIQ0m9uac5zaqB8ClTR&#10;NZoyhciV5WjEUXNqd3p1UMe2ziVOM6ZSi3CUWcaoxTMFzdnS2puudbWqjvWbwlYZBflTYfvz1DoF&#10;PvSE8zV/nJ5NNxJQaNpMiSqPvrmq40LnwCgEmIgF5o67Ekobx5YYTVz01Kh66zYEpE7zNCOx5qdz&#10;A26kgW8yNzX0iAQ+Z+2AfkTILrULgYXAVUJgEdBXKZsrloXAQmAhcDUQIMsGzmJKUmjUSkBP2QRb&#10;GLmw0dNywTL0GSL3DByJsxEx7TKbMtcRKI1uFFckJUfPukfTWFRYYDsq3TT7KeOcWmlyQ3i+VbUF&#10;1d780CJyCiP9HUIWgZhOUGnsEYcbWmb0YQlzTWKx/lhFQxh1Yl0/aDFFzDFi0wavcx1B7lfpSHPs&#10;yqsxV6dQxyGDI/pxTh8KB2NK63dme0qCNwkp19euVp2SOARisNGua8wCH23zGpw4ysDg47PAzocK&#10;RxPQ+mHDJvIaPiu5zyg6WYawRRcJ6GmuHUFMBpNkNBje/mRQi8rqFqSwDqJNHPqIgDaFI3MjQPpA&#10;xbGZ1i0ANPRIxFto9lPT3Kpc1dZlwOwsAvoZoPbcc8+9+OKLL7zwwrPPPtsfu0tyIbAQWAhccgQW&#10;AX3JE7TcWwgsBBYCLxEElFAjxUbiAyBMn2P1qRsP0pv2XtVWNhHQm5jWrYSm+TmiR52qSAeMMBwp&#10;VIISMh22dFS0U7cjR5CygdErteisTHmHlHhKXR0hUJcZeYEmwa2lzr7YVM8EjbubXUbQYlPCwqFa&#10;fCBUIFAQ0NBfJ2gKmgtEc1RMjOjwdFYgEHrL1OB/uTA3Rv+/RTHD01plAYxcmrqqja8+19y6qxbG&#10;xdA6rcRgCX70lkhORzorxH1S0ild13cjN2ii8+FfQUCPCsANzHTaaF5S3Mx57T4NLbWLYDXkTYgB&#10;k63LuUTrxHle38/YQsfe9t1W3tntUwaJjC907pTccQR0vQF5FIjyrVGmz8b2gdIUFF6ZGGCED4wO&#10;OcJPulc9ToDO3OCHK/2Q61p6/GfXDujHj/myuBBYCDx9CCwC+unL2fJ4IbAQWAhcCQRI3yAax92k&#10;hI57kncw8GmZDFSHUIhK9H8Vj7v20h2jjtpQ9sfpjwpJD0GySZqPGCh9nkyZuwLDiLkJM96UvoHD&#10;/XqsOSDq6TyvjoAdEYsjnSkfZMo73J9ykTX5GK3UHGJME3MxJR8VGccEuV7rcBbU5qq6+amJllCB&#10;qp0aJcj1dVpso7IfVXuK4TQjGrJqPpp9joAwkOasK1qPY5AtHBF2Qzj9lgyaYPiKNv3k+IouOWDd&#10;8ukAAYMZP0qpv2QJFcVLQLzEwE/IjOpnWmyuK2OkbkKqS9Ovh3JXBIU6ftDoAkyH+RTq0cDvDwrW&#10;WJx406mOdCgB3bTrVkUGU9uK5KmZS79PwxnVzb+pPPdZT9ntGE6x/Zm1x23Ien2Mqexg5WRSf2BF&#10;I40ENK3Tt2JexRaLbaUJMuVFBouJ98RPLQL6iadgObAQWAg8BQhsJqB/6P5TENVycSGwEFgILAQu&#10;JQK/+X88/Js8O07kj+TfzmyOf+If/S47i985BXCi5y88e8p+Uh5vzBbPFqqcfidJh6lK1XItLTpt&#10;6l4aiC3c7WyVKGhxx1zI8dpPPQsPXSARgRgalKikyTBTIwyhZxppVA5bLnwXSKHZ1tpZVojiRiXw&#10;ykXkdKZwuVXqVR/JmJRpbSOoUVzIRb+Y6QBzpKCllTwaG6OoXd5TsWkJ1UmfTgNbPm12rdIUwCmq&#10;I7gU22KmNYGN1Zj219RbttuBpZVBCoWHr3MZD+FYq0WLjaJLu16RrIsQ5Ur22cFLrFLrOljqS4nV&#10;8LR+0l5OxyNmGuTjVKShOoNxZLmZloas3e3Go+uRdLnWXrwOdia8AqLv6wbXMWVWPvRnP/Wnru8y&#10;kgIYPTf5HfMr10pocGrxp6s3k8TxkTzOwsSOGRe1OK5rpxM1Cqir9fIiKMQV3SuyHNFwsXAt7QIE&#10;lxTOBND6Dh+1UkfHs3hTB5vGdRkOfs7HfgDcePnz733zK9599+7d27dv37lz59atWzdv3rxx44b9&#10;xpvr9nPv3j0Tffjw4fv3Pw8ePLh///7r3vGye69fX8FxGbK5fFgILAQeFQJbCei/uQjoR5WKpXch&#10;sBBYCFxBBP67E6Z4U2z/0/5h8hP+6Hf9YMmPmAz1G59CYS60s31VtUUNBLZiaJtsARBz1dgKLOQR&#10;BkITKhDFHLa2StHoyEOGVswr+xOOAcxpLuBq9NP5pnpi7GmRjDSPXNLjafmZk9SJComq6njdWa23&#10;EQiuFFOLttYV/BHtk6YA5lw50aVOb44AidlB8SAQB++0iuiJqlWFowrR0i2GRlGltW8FVmwW8w2s&#10;7nRqaRTObtq8OujSch1lENrcWaamblg6hj5VJdpB0+KJAWqJ1sCiaDHNYoLqAnax11UxmsB1vcXr&#10;Cwosjl8t7PoykVa7pqAzY2EuDpNibT2gOrPCNfs0O7H8bInxmP/o+m4+T8O05a/Y87/GijphO25K&#10;AIJTNdIMVak2GHJeQZ5WoqHppIIAXe2EPIoLa/Vs0ZU0xFUQ1lh0uTPqNEfknTZnrgMLy4DCHXCK&#10;kB/bqV+zCOjHhvUytBBYCDy9CCwC+unN3fJ8IbAQWAhcTgSUNXPPJ/o0AudTarX+P8HjKvd8Hglo&#10;W9IhvxyTOIU30l4dK6qWzGDNSjhIp/RoQWrXj6aaFBIKdrDJqdHPEX3g2OEOywCXCiot4hljnLLS&#10;XNL5FGFEQNPVtLZTPME3EWFNtKtzlkpBbwGoad26YDvyU37WhayFjff91iAm/AcV6wpUemLaGiTi&#10;Xe1NAyyYfTc3+jT0VlKV+W02DtnbUYpRLdMh7PhZjJcmK3QEAa0kLEPYhJUriVH9jJqlhhfK1USc&#10;e2k5ccmo2EbH1WIHdnaQ5h0bydNJPoVratSFNpXnqHSfRuBrmjvlXVC3xampY2A/8UNOVpnuSD2j&#10;Kzs+R7FNBLQZSuWh9ggCGnR/Pf9Jvm+6akRCv4DInYrhNOHtXMgeqcwioB8pvEv5QmAhcEUQWAT0&#10;FUnkCmMhsBBYCDw5BArWTJ1K2RDHgOgTeEEJ9Vk2Phb2l6SMTBqI4x36FBu1KXVVE4tcooGkzJFu&#10;PsWqrY45rJqOOYhSGNPPBorKVSYFdCQJYnsfyZQ+s8NnWleBzTqJnz3EKKJmdR7ybit9wWI4lrPD&#10;d7jUU4O9mX7GkyZlalRDVk4qTRaL09kabQNPrTtuoij1yITCbucjh5QBUTzVZ5bQtHGcS8jLFGRN&#10;35QqnfpgCKQ1X8ACNJqskMaYLikyiFMFzv2SSLOfRpF2h+NJWTaALgW5YMzTKi3YZ9OvheEGi2sf&#10;6BlZj9y0I6Zr6jwdC5pBLG/WBmsP8NZx0bSjgKOtuGFZr55FyzhVZFG5fESON+Pd5Orosuj2fVNn&#10;n4CesvxxIDBB0+nkbgPI5hefK0RY7IiS4014ixuJx3NqEdCPB+dlZSGwEHi6EVgE9NOdv+X9QmAh&#10;sBB4QgjUNOj0MdUJpI/xTdo0io0YhKnCqYA+x5J0cOY2PaFN2ZkUScdFQiYSRsoATrcwu2dOPnCC&#10;+0jdmEYaCYUOPaEUSXRbdaapTyN1OBMue0OX4sGit1LOLsqD4eJx7I2NX2gwbWL1P3W4rhOc1bJh&#10;9XZIn7Tepj6bQPzyhMh/1ZVZJA4ONAnoorULDjE14cBUYNOx1vlQQetw2lZTTNTteqalYzwWm8ZF&#10;UrjDlTtwagIataFfQKTsc4rzlNFOY9FVzfoZ9Xv96YUDvxjIBfsMECLaI1YOqqLCDvijpk7/Ecj0&#10;fyZAEpu1QXOEd7onN9KsKat7HFM8gpSU97TeplPRaTDNzR3fcba4j0+mBDSZa73ScVaofo6g+P0b&#10;0+kUZwVNpMkdQboI6GvPPffciy+++MILLzz77LPTwloCC4GFwELgaUFgEdBPS6aWnwuBhcBC4Mki&#10;4J7AyUv2H0im21hoorMnkWiMWEjHMph8vRmwzz6bKrIwfNSPJF0HGa7qMLNFyHCJAjRtB4v/7Tp9&#10;5lQroBLi8ypZhlFNjjYMpkyKIyWnXDmUxIQWGdTsqG99hshF6hI3wqHmrfodPeIEi55yoTkEYuAx&#10;y3W91c43Cfq6Au1sjMIVZIdAnLY2K6qzo9Z5NVU+ovi1hExn/B8XUoRTc25ywkP9DneqcnnRQYEC&#10;GJWNauB8nvKMqm1Uq5hRRMAZGlU+xKLOoh7SLHfqRxORKtk6eaYgu+jSsZmGD83RnwJ8Nw9jIlJD&#10;OBi/YRyXjM61z5V3rGEn0P/ui2IqHnEKJGzxJdHTGxsN5AIJaLeRuSCg455xh22aL6cQCZp+QhAH&#10;hRYzYRx9Sbcu3/SF4PX16PGcXTugHw/Oy8pCYCHwdCOwlYD+W+sfIXy6E768XwgsBBYCXQR+09kv&#10;k/2L8g/lffzJF9f+vT/y6RDTsyMDJlmImU7ThrXQaQ+3PDLSqasgwyPRHCNK3YiqaqRMGzwEGtFV&#10;BbC26GKfgpm6GgGk/1BYJDRGCm0Mrc4dkaee+hsezB+WUApdgXwMk3AVGcSpGEVcsqn2UufT0GDa&#10;Thky9sblYtpB6qfzOW3AUV8QgRSrpqrpBFErqIRpScf6nFqBgNNcDIROUUUEpjXTnBtRM1vMjY7+&#10;nIwRafVqyblR4BZCkgNNz8ZiU8CnY6Ez2dgUandUqLU/qCJ3qQK8o74eyafVMhrpdQ3E4VO0M+xq&#10;tYxmFyXjAEzHWuzBNPbRZHDL09Rj9Ol26ekVXBvfCMd/fP0wG525X/Kzn2qn0oKPjkHPKIOjWZRG&#10;RLt848SmLZD2Gg9uXa4L7b1Gah7aZurmT2cgK+b0s+9wDZQph6vmc+qMLWc9dLxtBv5IxT57/SOE&#10;jxTfpXwhsBC4GghsJqDfcf9qBL6iWAgsBBYCC4Hkce6F0120f/G/H/7rNB//P+wp1//h0+2N/d49&#10;Q+4XFktMYEfX7oXjD/XoqanOdBUO2trUGZ6FIZVJtRVFAhOEoi4nxOKM0qIzPXKeGqKrI+fVbp0g&#10;VY7k2m+NbpqOUWZ5fMJKj+tNNWukmk3kYlRgqfNb5V2A2gV6KvrAhGLJgZM9G6/LlCbL+TlqFhZz&#10;s5vqmqm1Taud6XA5qhdGhNOEms7jvsM69iCOxAZkq7pm7LdeGimzXIyOuv2nYyqCU4xlOAmL6Yiu&#10;R1M91RXYNCh2kDur/eIKYOpPOtJVf62hngm4hBGufo8gKZCPE8yVSiw5ri2KSi+vMYqIfzyCVdPx&#10;woKJznC+KTK8moych7D5syMcbxzuOujeL/mPu0snj9dYYZUtGckXzkdAVI++p+T0Sh1DHpX6psEY&#10;LxacV3hTgNa/jp8n5E69MenwOaYsNtomlB6/8Gf/yg+A0Zc//943v+Ldd+/evX379p07d27dunXz&#10;5s0bN27Yb7y5fv36jcfv37K4EFgILAQWAguBhcBCYCGwEHiyCNgtvr7s4Y2vkWP6gIrnVZPEKqja&#10;GtHomd+eqKnzCLWpG3CYMTL2Ka0TtcE3HLflfKV2FVga5VpHsqjmqK2mwFxCgSGe8BXMUaagnOwz&#10;3rsUb8ovNBiBgm1xzp8UFheCmkvTxNobkZJ4jk3/b/E0FlZIXc8OJUTqUgkNjnhKm0WhUAFbbnFN&#10;O4vJLfijKREJNM7Ty7Yc8To3LraXDWRkk7WN96wuHHd/FsVGhB3OaPDzTAlXYHQMaR19XrKpxdRD&#10;qGW/d8peqaLan5Ruw3zAiBj9xIVYEvtla+BTeW3AKJxGlOo0SWWfOU6nDkBg9DlK8WFVUzMrf9NH&#10;MmlGmtU4Ai2dPLyCpBVS4M+BZrxkwSYrSv1sdiqhZrHB8J7zxxzmv9FXq3LXRG1wjBTTYy/zCq8R&#10;aH2IUvYZTl5I7IwXrtqLzisUF2vrnPm62OWLgL5YPJe2hcBCYCGwEFgILAQWAguBS4oAqdLI6k55&#10;rmKTFJ6E+dwYg28+37qFjizm2XqrWsG1kVGlwyYMBqqfMMe5kHwkHaOUtHv2ZkQwmpoGjB1/sLeO&#10;D6iOx6QGKHRn3WNth4Uv8jvyFnbBGCqd7YotMrCOh1UqFms1lUpx0pOCfmoGO4qXBVBUNQE3f6I5&#10;OjzCLbKoCEfTrWsBciwncGedWnLaEPsmYgsaRtiOenmrbyav/5s/60Rjr/Prim1EVWNEwD1i67pm&#10;6+hAF6TlOsVBg1I3GM60qJwJElL40KU5c9xU0Y+pVP8oBTX1XHNk2vKjWHAcpQtkVLLQkOIPnIv/&#10;fWeaNThjbuiFoPigqKMwyvTTFxHuDENEMcoONaSbtVMaWlWlao1RrS83Uw3HIWmravbZBIwwNetN&#10;+tjNVXRZXedEm5jryBr1KcncowOPC6d+XsgSQKpMNGZv/0tFLjDkx6Pq+r1798zSw4cP37//efDg&#10;wf3791/3jpfde/0z8GD9I4SPJxPLykJgIfCYEdj6FRzfvr6C4zFnaJlbCCwEFgLnRuDjzm5P+/v7&#10;b1ewg/bmC/fPQn/p7CM6DtY/ugSqnLzTbH86K5BP1xanoNbogGiRq+wZOLVFD6NRRSMCogvxnhiC&#10;CBs5ExdGVLGWmKvnKWjO1cLbCG+abojZb0c10pNRfmuQGZSJQYP+Jg4jlyJQ0Y1poRZVelzhQSED&#10;0WKI9Z9ap12+qREY1SrMRQRglJWDN6NgCxC0B/s5chWr+kfpG1VR7VsaVzHTYjkV00CLkxlHdzhv&#10;XRJHVuIqrZzmqHS5jrgxfDvFRGyCMQ4cDTDNlC5xttQflhOHZ9ovhbZRvlypsynqsRx904J3BaBx&#10;OYjq/koLaTQ0RpfI0fEUkJE/qqRo0njJ0DnTadWOt7GVsOoX/8dP/Sf7r+CwN/Yb7+lAtB5TD2Hq&#10;SfsxeuiOpMvdQS6pbRUOuJAVZ7wfoR2jhg8RtLTF0CD1tVuDigVvtLumJsaY6p/C7vQgHCOgp7cZ&#10;KchP5OBnbfkKjkVAP5EcLaMLgYXAk0dgEdBPPgfLg4XAQmAh8AgQUNI50qM4y+NNgkm5s037IpUQ&#10;0VhrcqQ4Sy6meCitQe1QY/oQ6BCDcjvYJKBTZ9IcKc3kcHOnmuzh9Pkw1YPQdG0Kdec5OVKuW7lI&#10;QJ2y/FE5HrBH2VcGeSQzLTyl1LWPqLCgeEaFN+rB6MwoX+6TDDpzfgIaqqZToqAviwz2A0/hjXhu&#10;paHrdDv0nLfTHlTo6pp03R0XFnkkvJGcmkanqSky2KRHYzpIiaad4nKqVqYtT4h0TlJD5+JS9CkT&#10;XbDPaIo6L+okrxrp57VTwnF0EXHa0oYacbWxMVPcasqyhsi5rQliSdhB0pojSjfGBVXRt/MQ0KO1&#10;jpMd9bJO3ZEMA4HOtPEL/ZpKbMEmaw8aesQOK1B1QqkkimmmUiebg4K9U0RqbiwC+sUXXnjh2Wef&#10;nRbcElgILAQWAk8LAouAfloytfxcCCwEFgI1Aspm1o/6eFw8DwnYJMXwjLEpccWWVepxj7t2XFfV&#10;T1apkinh6ExACXmuzg7oCIJjtCMZHaFz2287265HMjVN4wBRRi8+YKfPqIpYrLcR4Cl1ominMLpi&#10;ViX6Po1CFbKKCuYLnQW1zHtdkCPGmSWkPhSMmIqlCXJ6kIK6AafcWXNKoHrj/3kw9ZM+x9R3mFOt&#10;jXSsFRWVjgJXYLY87e6UnewMurQXig/zRhuunS3WNuXrBsdyyNTsYdQcIRo5aWtREjUXTGfcmC1W&#10;pR0Xm73OCN2LlTBCL724TK84qo22dDIXGqKTxRzQQLQZlbKcVtRoTna2P7OoRsjHSDk6+HUW0921&#10;rJNRd28ioNWlYqGSxZH1jgv7dz6bdviqtw5M3T8eMXTCRckV25+Z3ybNXVzaOqWC5Zvw6QzhRyez&#10;dkA/OmyX5oXAQuDqILCZgP7h+1cn+BXJQmAhsBB4yhH4uD9y+k8//f0/6r8EIw3OlkCSb5zYF75p&#10;/6Ucv/XM92Y6+XRtepDa7Cx5Figv5DelxbTRir2Jno+01VAAW6IaYeHyTUbpTKpfXcX39poDMO1+&#10;OmGOUgxVpnZHrmVl4xY2M6WJ0DDTeit8i3gWwjhV5wIAMti68tNqsdB0Fd5rbSPGtBLiQjURndFK&#10;G7la63RujDoaDhe9NioPLtRG7mStLkhVu6k8MEwQSFrPBQKjQcQeKRqN6HWaUQ256DQLaRPBmWkx&#10;aAr4vqh2V9Ux5OaIS1PP2VVUkdZeXYqUjNeONAvTSkvzy74eXaHSBp/OfwjopFJgzZOifnDdTAWm&#10;U5GO4U3RoRF8tThaHmuyuKaMxiOvRP/qDW/6Jzf9XcdoOhWt94sffmqtJ45HBFsvdDMkgjm1y1io&#10;qr/ElasttCO73cFyn6banObobVG0XFtU+8jzQu0I9jTFrnSLi9SlOvVZH/MB8Oflz7/3za949927&#10;d2/fvn3nzp1bt27dvHnzxo0b9htvrtvP+g7oS5W85cxCYCHw2BBYBPRjg3oZWggsBBYC50eAPAtU&#10;NUlntVuzru4Zyf5MH8XTR9+USkuX13wQfehbaQLrHuNTKDpMlplTVmVKQDj3UqplxEHQH9AQ+NOx&#10;0lvpCdPgKNS0QupETINKSdvakCu/4oMKp4eYTOnCDh02IoWLMsO/UFd/bEPYOyA0OdOUykzrfKSw&#10;pnpHIcOE6izorU68KlPEXvQaW2Pk84i0KojdEfcHE30a0aXeTQDtlD7ZF32IpGFacliorKgDn3oc&#10;IVsAm1Z+jZ5rdvtTlRS8eV2TRchxZLlp4AovNtdo0taRKi2rF50OPqOCrxl298lBbKhYgaNprw5M&#10;e7wgoGtq0hJhBLT5cH4OesrqphEVq4DV7htChB9PwwEvPKW/Ueqmweksri/asylBHP3XIxdIQGN0&#10;jDw/PwFtbiuxvvXmaorhIxVYBPQjhXcpXwgsBK4IAlsJ6O/44QdXJPIVxkJgIbAQeEoQ+II3fUrH&#10;07/8W79nKvaxf+Q7f+iPfgbE9H2xENbt+bCzkDqxii45W/jTyUQfooeFz6bNzNWam0iq5ykyZoW7&#10;uWHU/hzhH43Sz2YK6IOpwrZo5gKnnAl4MlJux50GQEcrm2CndWqgtjRwxXMafqy9Oh3TFmDiCslY&#10;qw4uCmixRceY5WnIRaZGdYUlunDUTU55KlY44CpNS3E6bdI+miad00lbTO2muWNVd/TX00nHo2sN&#10;F3IH2xjOaLywnCzA1G7RmFFej8SFOi1dUHFhDQImgEsK0lFMRR1cWDudQmkfaSp14ExHAS3qNau+&#10;zI1w0MTFpsDQjldPd3zUTbXR0ao4GZxkOp208kcd16mrWFGjmmcZGKH5P9/clcF/+3B354D3xU/M&#10;OzNuGurlGgLej5aoFSdTNEXhAFbxN6PuzFJbhW8pYXTqQ2oUB1NXR/5TTxHgCLR6ULizqbBZN/Y5&#10;3kt08LkMMp/5MXfgxtoBfRnSsXxYCCwELikCi4C+pIlZbi0EFgIvYQT0QZpPbu6RXh+N+BQ3wixl&#10;JDtMDRQ62q5eGB2DBmWyOsRZXJUeYciRUkk9cRABVfyohy4FnWIkjeKEIxXiGMyOck1EwR3ESojE&#10;UEop8mkwTW56kBDFACPyBVdbU0Udyrh47tX8apaL2tBgazQ0KH4OwYYdlVBRD7E4R5/TkG9lxkcw&#10;jnJXf+RQ95o7Sz4Fzui0Oa6PRsRumuhIPTcnG3xTclDxr1lF9mPsJpZWOsY7Q8xkRpGmU3RKMKUE&#10;9Chw1Ybum5K5zgFCNzKBAFkqsYY7GaRvMXwODWfC9ZcOPYRZT+bRnJkS0LHX6nmrfnYqIV5BplfY&#10;AuHYfa4A4qWWDkRvi+GsFzVHxdYcLtLqNLOi+gQ0NKTysT5VbBrUSKf7rGWqR4GNbLUuH0XtKN1p&#10;aT06AlrHWhp4dLWPT/8m6pFKLgL6kcK7lC8EFgJXBIFFQF+RRK4wFgILgacZgRFV4QgR+xOElO4Q&#10;gUzNERQ00JRcMOV8Iq0pGzxgpKTDlNSjhwUvVjwzF8/z8UkyRbVfPik7psunjGpnL3nqD7g2x5WM&#10;JGGlU1rQUNAKkc6Ylpyjrka5U6ooxdDVXqRCbBV2hac/jh90fDT22I44+sJnqI30nFLSo0YY/Ytz&#10;9UcFroxrWFyFjz5y0NhjsE2KKqWckJTR7umaXiyGVayQEWOIRI8cUD3pfFB4i3ZOiV0qTz/203Hq&#10;KtY1oAPW2XItmX4IxINxZNXUsC7sENCcHoxu60Cug01bm0vqtVpOKZGqBQCg0vosuLBRtei4Rgic&#10;D9OPfxhytFu3jyswRtdHeFpamm7XSq6upgQiR2jkT2sOt/ABLhVtq5WTsrrp8k0EtGkodkzTgYId&#10;VmBHYh0C2mRG+6xjdjrsM5HvbwmPxexMY9u77n3Gkmn9pJPhCR7cREDfeIKOLtMLgYXAQmAhsBBY&#10;CCwEFgIvNQTs3pove1jSV4Ri9MzJVVSVwmhi9mSoJvinuqHvqUdNQ4NREpEkwlo7iwf4UTabgdjy&#10;gnBxyuunFPgM99xCZa+OLj886MIKn5pSJI82gYX0FuEA5wJqrIJjlm5k3KVbXcLZET1qkkyxBpsG&#10;BVdHsOsSE3OVqfmCP2pX82jvEZcpND3pS22RlKQklsfaALApfalk04ibA+ARScLi+h3yLjUMXPNo&#10;Mky6wrK13VgYaV8UheqQSVuvmBLQXI+IOKxYb2wxlhZR4htEhBRPu8Oc0b5wjdZpWJc11xpTrrBj&#10;opa5cI4G2MJok32mh9N44S3zeHT46P3Ocu21eJWkPyyVaQgdoxzXEcCYr6JQY5h99zgfosN9JaNg&#10;Ma/OWZm1G/bdEcZLgprEj0I3KntLt/GtnUuPaXDMbGeiNrNvYup/4bm2W1QOBCIz23eDnmxa8jiF&#10;QWSfM8bH6fBF2Vr/COFFIbn0LAQWAk8ZApt3QL9zfQf0U5bi5e5CYCFwSRD4gj9/5oHtL/+2+Vc2&#10;w/OPfcN3/tAf2++4PHljqkbLaUUFuJBQxCMOJeetnt3tcvpjnwEBWIn+qP7o/zQjqtyBEP2sI1V5&#10;VQuv9PfUK00BhKEQgHC5Q0ORdJLTLMR8xRpIlaT4xwDVN4MRq0b+Nys2+hOzqZ4UIOiptCDhs2lT&#10;/Ed5rCWZylqbQlQgTzH2SCyeAoRp4LHq0qibBWaxdyrTaSumkFapItCZPyOf1dx0PhTjy/mTQs1S&#10;jzFOxziW4Hd/8KqhtA3Tjq4vBIzCxehynY6F0WAfNZeWkCuntBeKMT4tWkZtkjuGV66k07U6t2Ml&#10;FL3fqXZcETTvcZaOpmjquVvejM7BQiWjmnS5iJeYpgDzXg98aHNW/tv3f8r/fCu/I8KpPpKqit2q&#10;sGuHaj3UFzintnk1NP22cMeunlSpBkKdaXWlgY8aJwUwtTW6UYGrEepiPtT+jxZGr9Lwi44bTaEn&#10;fvwzP3rDd0CvHdBPPF/LgYXAQmAhsBBYCCwEFgJXDQG7h+bLnkD09YhCpQnYPdoK9Oy2B5512/7c&#10;bTY80UwrGunRRrkQpqm8w0npM+3IAcQCtbpBFUz0VrfxgBQfRGFCYyGGgO6cqYFmWonON9lnKNGC&#10;YWZd3aIMOvikmcLyUTWOwHeqWJBwG84gj4rqCN4pdwP90DaKNGUGozBtab3V6BUVyMCZBez9jFF3&#10;EpTKuKZOZfrssy7vI9B33jxRtWlduanl5piWd2xJjggyIOkYT5uCS6Ck87kIylj7C8UwapkpPzhF&#10;su9Vc5cxhudILRBOR+XU1ShwIbRUc5rR+iajxdWqwPO4a1CKj5LyzvPpGJxmRDWkJdrJtXOjYJ/N&#10;nw4lWl/x2dExoWjtiyrO1A1jn/GPB/Z/DJAak74qShqMprNYeOEWaycZ46bmOiLwS7tkEdCXNjXL&#10;sYXAQuByIXD92rX1WggsBBYCC4ERAkpVkBn5K7/te+x1HGj2qPaOP/YZWGs/eGPaTHmtEEZJtjph&#10;qiqUqGmK2UFoxsv04Dd+aFRpHb7nmw4UTltcYqE5VDtBmR5jAdRPaDaQLbTaMQVErUe7RF4VOuhA&#10;niJBTbsuIywDOE//4Q+OsHimmBMWd9tBP6caRubgT4rJCPyoyo7AEySd5Yc6ofOsTNeJgNp+11Ec&#10;vpRjkBQoYdW5vANwoKdWYrGlPuiqqNnyaC9Y16bTZnQhY/5Ms8aRwo98dNSkhRRbrx4vOoum7Tby&#10;mVXNktZc15l1DcKFWjY6FtgCgFRBZqSpnzyISojgNw/CYdWGqNkXm1JAPbbKwpyWhMmz0qbCcImz&#10;CCbgLdGrjWos9chyUcdeaxY8WgM+o23ZufxTLwe1Wj2L794BaPSWOPT1QIPKd4Y5LCraqsFOTQeg&#10;Gu3UquYd+t1FOdZPvIzWsCAo8JV190XQKK8jCHSwtva0yF0ummXGGvi/7snf6B71EEaTMUmTt5eW&#10;0MhDaoguxRGhbriI+Od0sMQK6SzR2M1Vxlis7YPcSd/jkeGFo/NmEdAdlJbMQmAhsBBYCCwEFgIL&#10;gYWAR+A3/vlP4UupDTzi2ksFNsH3K/fP9puWOGGyKvShqa1j2nSSDtNIHb8DUk9JHAVk9J5+Yq3z&#10;n6ab4VBM48KzOjRP9XAh5BF48UNAIBPxVNq0qJA6EUQGBKUJq7lNxWPcAUNjsljDBOroYtZ2mKKt&#10;AhaUGQW14WBnbcRty1pvLL80CkYE9MCmxcJA0mPebRVeSAE0MBEMpF9smnFqNj2u6rTjYEVDhjnm&#10;tNP+5nbEU+OClU7xp/l1wzCVqat9dFZHxKi0XIM4MdNMrIgkUW2WK5HpDE/qHOEZm3eT2gKHaTjT&#10;4UYNI5d0kow6YuqGE4hAOYia+Gia0CPsXLjKF1u7cJVG2aqYyS6/dnDqnpsbpoQ7pqdrO40Zh1IR&#10;V1qWqRuMVx0eae4EotDRDXCy/5dyD++0osxVY59tS7Lr8enC4wQUQzhf+A8YTcAkjzOnq0ZTRTHU&#10;Qt1klwuPyIg5ZilAjEdfSs6Pz2XQsL4D+jJkYfmwEFgIPAEEtn4H9FvWd0A/gSwtkwuBhcDlQsDx&#10;lSknhYdJsGbuwYB/1s/58VHNHZnevqcPe3R+q3W4rTzsSANM8JGbvN6mLE5J4RHshZUCUpjD3r1U&#10;A9b2H8v1KXrEPtQJUgwd+NFDZVXsbJ96ntZDgUzMUTMprBANRKkc+I8OAg4xZEfUdiRr+mNUcnje&#10;drVBNidlwVJD2jtpUBDgb+bRweWUp3NGW3U0f3BcsVUHYsgmPJ05I7tpxUYQRgkaxRj7Ii0tV2YA&#10;th7jiLSIdzSNiwkZo6vxZArcCO1kQWWK2TXKS2dWu45QPKcN62qS8qMCGIUcw6w9B6Qmo5dmxTlO&#10;TphQ9lZltGXczK/bduSn1g8QrqcWulJbKa3AzoVbuykCXrjhrvjT0BxQKfs5yrgJG4Nc3L2MuFSQ&#10;v2SfO02kgVBtc+G0Yp2f+FNXdQxRxmmr18ZYovVpHyEFHSc13SzU6cKpQGdGPWaZ167vgH7MiC9z&#10;C4GFwEJgIbAQWAgsBK4qAnY3zJfbaehCrh8Xda3qfGy4wQHdChpNd554iydAbnXEpkLT3+dD6Qx2&#10;NcavVtAHGAXQ3rv9nkfkhQ6na497IgKNVXyzsLPlKkQ3ZhZForuZmrUE9FgPo1UQSP2nq3GjPVOT&#10;qmWFKGmlklaBAA2SnYhGOqfFDOUm5uoNQdkpOOmqC4CMCjtuglY3ivCVz4Jy5mia/RGYutDNLpQN&#10;X4jRfpsb3EDN5cfVf1FXzf//oJlBGKpLC9EhTKSbpTsq1BTVgig/YtYVECEXWmnHZaG5imLp7HX9&#10;ns5bLOw0LGTUsa3sc9+KacZIMfd0vzNrZjqf053RSE10m9O4Obs0EDc6psXfmQ9uAkwHRayWDvtc&#10;X+amgaiTRbli8+zWrdAgWJW5PuKK2a+3kf847pzHzmjERa+aDZu6NF3rdi5v2v7s0tT/emuNeurh&#10;VKCfi0sruXZAX9rULMcWAguBR4vA1h3Q3/kjDx6tQ0v7QmAhsBC4HAj8hj935msZ/upvb7Fg5vvH&#10;/OHv/OE/vmOO7I091jYXqjlbQiUKRjxoq0b6Uw3UpmdhWvUUazcFRRDszYiVAFbxxwzZQXfWxes8&#10;d267DEYT5lK0jgAdIBGiOi/OFhyLyernyBS6CklBMxkEVWimHma8dgOGUlh4apRE5zbkXcUqLEi6&#10;/XQax7k9Kmk9Xhd2xI2+MXzWDI/ERKTAjkzHGtayb9YMlavDRVLS4mE2gX8RV7EcpdI3zdawhbEf&#10;OQSKQVdYjBPATbk4YRCamktNx1ETh/Y0d3VQ9EQnp+UlHaQRcNdW04bSOsTaUR7rSk6HKgumvoSl&#10;mguU1M/CW2S5yCmLMHV+a+2NBvXWvmCuR900uirFy01arqMuTi/xo9Rgnrs5Ge9Jisz+n//Dp/zf&#10;bp+5uZr2BQTiQkQUj+MI1U67O0WGapvupUq41rRRIA1/asVNKo26udaWGCNPJJur1K4tMQLa+V+g&#10;F+89RkW4yZn6evQ4z37GR92BuZc//943v+Ldd+/evX379p07d27dunXz5s0bN27Yb7y5bj/37t0z&#10;0YcPH75///PgwYP79++/7h0vu/f6Z6Dlueeee/HFF1944YVnn332cYaxbC0EFgILgUeKwCKgHym8&#10;S/lCYCHwdCGgj47YAKj+d6jkyHYdcSfdf4IdKZ8+66ZEAIKdMghTLgN6SCbi+bl4Wh4VSc0+cxU1&#10;p1EXUCjOdaHWqa/RHhGjgKig6uJZ5RnpsOPUkJ0iv012wAHiTPfJ68ITmAB/gTfgPvC+zkgBjhZG&#10;ymmmnzrwQyNXrixjUwsaCz2CP1M3Rrspi6BMLYnFab+kNeMSVHdxiq1rWPZsZ4b362FUV3FEuMbp&#10;f9IW+zpd6zKrZVN8RsLhxiwUdK3O55p7HWVEWcjiUqKxQJVS1fXEjpO5iGg0sqikvt7VIGyFSP10&#10;a+PVR3PqnNTecY0zvXzDECeDG2iK7fSirDXAgVCwz3VH0PPUbhFXPDXV4Gy5iipqJvLIU8AxKBB7&#10;ykG7g4591uUAvGNRbdXy/bPgoFP2dnSzFKdEhKIZjsYeIZrOfPVw9EkAlGiYfd/6klNXH6fAIqAf&#10;J9rL1kJgIfC0IrAI6Kc1c8vvhcBC4CIQcFSFo1Hw4KSP1rQ5YjT0cZHLp2yaCyVSlhDo78/aymzS&#10;ATKAdiRlKvvsM+g506OYEPApJjWDkD6JRZ/Pg4NyCtGco32LfdzF5sTCvfTUiAjQskQGlYOun2ab&#10;tIgTKygqxaqj3PUglnfKwwFbgFMnSxemPZvyYnAy0l4jr7Sz0nICDvyC2j7fCm0xQR0YsRAa0LDK&#10;nqecXVpOaRLraakzR9n/dEQUfEQElm5jVbrWjSb9M8oXlFzdCLow7aBYCQ4W1b+JlFFOUMnoOI1j&#10;pY2CqplErqqvESMc0i6r5wAt8irjrhoAc5pQd8EtqGqXLy17t0q7z8S2fiCEJWzMaLdAxg2x0WAc&#10;aXBwFdOPXmmxdT6Y0bzozuLmyFIPI42rfOiUfR5VSGzMzg7oaYdSgG6nG8CBQ33hdp533ItBmQl8&#10;hwa2QhfjKK38+DFAfSFo5jft2b5vT1ByEdBPEPxleiGwEHhqEFgE9FOTquXoQmAhcBEIuPvjmkeu&#10;n0vpzmj3H5dPH0s0soKzSx93C3JkBFiT94xMUCcQpXJgqMkMOhDsT9JSHdabT93QE8nBiMYUByUO&#10;3NNg8aDV4aZr3mrkWMfhGGb9YFnorMuy83jcVA5V5F7j/3zgei1VGw9qA/LRtxDDc697SHZMpZ1l&#10;VcfN2oVjeirSZM1yovW0tZ0J97UDsb9wRDdcIwtpz7rej8MB2opmH40jZ5GAay5SDjFOYGcCq0YT&#10;Mq2E0agZsXI1t6iriquJc9uNUNDHnRmoemjaecjaKxTG6RS7gLbUEKdufaVIr4wuHZ1rDWViQ6VQ&#10;RJ9jxZoqRaYuPP1CHke8pv3S5/g0awp+c+oyhGICjxAelXo6HnEQcUVbtbdYuHX7bep2JJ3NH3zF&#10;hJvnzajjsOowvNOiNQEQvrbxmQpJRhMu1dPReQSMCJDfwkHHcLz+Vg0O/4iSVrjj1rmq0wXTqEdX&#10;kyd7fBHQTxb/ZX0hsBB4OhBYBPTTkafl5UJgIXAOBPD8dsT/2h8fid3DDJzS2/GUfOzfTNeEnaMw&#10;FJIRCZ7CNuU3Rw8Y021ckQIzB+pn4AgpCT5SY+A1TLL/hRXNB/VCoSNuNNfuCSqtk/rZjGVTfwSi&#10;SsCMNPuA+6dqN+p6c9bTvb1Npil12z2RpsyjW5hW5oj+SPPiatj1VPE1xPRE65NJGfmAVVyCP0ff&#10;ocEZpdVbPO1DW5w5cVDQPXXADS7XdymdlO6WpRv9ctK0TgNMi2c68UYkDp1MvUXXxxypNuVP65GY&#10;rkLvjxpfTcNQZ5RFiGAC9Rm/VgJlM+JtuVZ3po9aGIG4Jc2xMMKngMhVTrFNGJKpJ4VdYu4+ukjp&#10;s1hL1Ozs9lPJ25U4qZofQiDp049gR8ioXTdJ0qKlHtdQ2iZuTDEvW9nnojCUzwW9m+7qLSqzLtop&#10;Ad25zVOZyM9qK8UJOeJtTSe+iLnjANVG1lst8iuqweC7n/ipXvzaE1uiLDZ8a46yTYGkc+lJHVwE&#10;9JNCftldCCwEniYEthLQ37X+EcKnKb3L14XASxSBjz75n8oR/zv330FsB5W/+6bB/29oYpDHEr4n&#10;lL9+v0cyLocwzuLHHuSw3A6OzLkMRYuq8LGlM/V2kyemgbGkMGos1Ay7kGe+1BlkNibFJYsWR8kq&#10;8otTSNnIc6c2FXsUqZwWrQZOMFH2XJvmcVqfLhz9s+6ItGixBOQR2xNJZ3KL3DlnRpVZlDFPaduy&#10;YelzrDcWp5sSjGhUnKO6ZSmCKFS1nFfOWwfptDGxfxbKVdh1lsM/DsB6jrku3jSsOLEVPRdXms2i&#10;Q1WentfjXQN0qXengGQsmJganWk6WyI+MZbmNWvUYsi7zrGiVaFEL1ix1KMhwhIHZl0t7LuIz/SK&#10;yWphdKPmSn1wB1PYXafo/NThoOWKZOmYjf3FAkgVsuNSMLGkuALqJCkuXprEiI9WdfMyekRzMcX/&#10;zZ4mnl59ap951rTx/UjtdIiNnDHl//fb3zNaXqtNGx8K9RT8LzxPy8ZMGwFd+Bbb1pmG2tGNgaIK&#10;h+MYUYX6nqaBj/4uLhAdMIvlT/DUp69/hPAJor9MLwQWAk8LAouAfloytfxcCCwEagT4UGpikQOK&#10;xFxKxBQsm7M+fYjlbToX1gzgKLrRQ2zqT5MDahKm0YTjsJQXc7BPSbEIi3uwKR5C0odwBjVift2D&#10;5Yi6ght81E/LiQ+NeHI7Dk9bGwmmwqvRqZRTS/kyeEvkI9vrMj4STj2JD6W1WOp2bEDldOBeEyKH&#10;LUPTGub7lAWDLVcAkZWLMMZKg/WUm2YtxUKKBFARu6ZV87iJSpsOwCar6CptNNyczyN+fESbFsXg&#10;/IyMXlybhqYFoESb+7RgFGDk5qZWqIpRkxNMr1mFaSWg3adQo1XoGvTFlOvUWFKE6xmOdG8i6LWP&#10;3Np07I8+gqo/0YGqourSQQToUgJ6NAlHlyRmXIeDpqxIDd3ozIqiTZogxAtN3ZWcDE0uMhbqlJ0s&#10;SO3pWjM3kikI6KnalFkmUZtmYTpSdFAYAd3n8RmIM9H5GICBuAnPWKbsc4GwRtRxZnpZefwCi4B+&#10;/JgviwuBhcDTh8BmAvofPHj6glweLwQWAlcRgY/+Q4d/O+vwUPonDtuW01hN+J0nAr/+z37KN/2O&#10;M//cih3BKndcVyUPQvtVtqQQ4ymaiFagubY1lTH9O9ZAYqTDLqjUVse6M7F7kNgjoHZpVBV2YKwr&#10;NIaAKOw3Q4aVwha8paqRJMpDlXf831Q5DNaVovPQYTJyI4XaaXZ1CG+nSdeiVWfSdEBA7bqm0xZz&#10;pvlndMmOHLizk57ttNu0DGK9xUaOFZX6GQ9qHqlEa1WtR+G0idhuBficEoUtWx5nUY0/W8zlN2JY&#10;ZHzU4K7GYnSsqDi3RzWcTng3pmKFpPoV0h29eNI4fF8PLiKmDVjPCgIChzmONAssBu0p54nWVRFa&#10;9D8OwDTGOLvSS2FhOp0VUR6jOJY0JdPJv9WuxoiZg04ZtVtaP6yx0fgtcuR6Z6TK+RlhgfPpRXma&#10;Ry02glBXeExi57LCKbTbuntnw799Nx1B/82D3ZZqfM9y1NxshFTMNJvCdLbUMxkLo+eFwpH/yIW7&#10;T7A/DwT02dvatNh4kD5j+aYsAAQsdD+pHsqr0eZdxHTAXiqBT/8Vd+DPy59/75tf8e67d+/evn37&#10;zp07t27dunnz5o0bN+w33ly/fv3GpXJ9ObMQWAgsBBYCC4GFwEJgIRARsGcbvuyBXF99uBwFYwvt&#10;iD2w4TheHW0mjyWdb+bF3TaXOCvTZ7apP9jspk8XsLU1qNqQI0HMKOz2QYv66SezAKA0FuZF35hd&#10;mCZDUcOoaKRhQnmkUcBrj5CB20cgEB9ljyjCrZWjILhsdlKjwbqkYDnrjdqIKkyjf9V0wX6aEpNU&#10;WLbGG4OCNu1HyKCRXYF1ujuWhwO5ZsMBaVpdTvO00oDtdFZoxyFeBN70YSTpwizmj4IMMSRlhMM0&#10;IhVIySM3HqPCdBXFcKFBm9vBPvvsDDkrrhe0U6YEYkxiOoJw8GhgR+WUwpXWebzaKibQn7Lz8UKf&#10;lgHXarPU2aSe8w8TnXJ6zWpWbD2NWQ8jbShLAgWxTezzqHEwE46IqAMpS+II/UVmjc8l+2w0qL1w&#10;pJkLFauLdjptVIDsc3TDiPJROPQ/dT7eyey2P4dNFe4CbWSxDg1e9bbioz7Dz5q8TmMsEG4271a3&#10;L6H8IqAvYVKWSwuBhcBCYCGwEFgIvNQRUMYZD0X2wnNXH5r4UORufyngSJMOs0x2rO9PpGY6hvr6&#10;nWTBBEGy89AYrWOVvaL+8yjk4weJQpA++uzk3oM+Ix+dEqP0nw9vDnPYHT0S1xw03YPp84SvkaaM&#10;kiaib2grlRnTTaZDM56yYHyyRV4UVdbMpmKGaejpdEoHFmXl1ENGxPLjpwuoMSRl+qGL+cDJkPpM&#10;dqnjrcIV2Qe08HHYMkyMxJSJnhZ/nU32FBsTXDNM69poSMmIyFlE6PrE6KYKhDAuOkfwufBTfdN8&#10;KSxHUHJuNlIbfC5mWoFAyupSPoJ8IZwRlDR558L58zsDDve4Cul8AuQ06wdsKDAMumbu+DE8oNvq&#10;tmsrDIHCtN6S8fMDmu7cmPGCbm82bbwtQgPP63jY89DQBUNaNIJ6CPp7FKDFDkbYBaXVW3PovBDw&#10;gqt3PnppNkPpHufzdwpMM8zzkP5b6/YKyF+/d++ehfHw4cP3738ePHhw//79173jZfde/wzCe+65&#10;51588cUXXnjh2WefvQIBrxAWAguBhQAQ2PoVHG9dX8GxSmchsBB4xAh8lDxE/cgJ0WwH7f3n/9lP&#10;+Wu/43vsN1yw9x1fsDZKQtvorMnbKZJHqS1dC6+cmBMolHSCGrnK44hoiomzVSCgqlR5vcRB0dEf&#10;Q3CrUnjpHmpmlOUpIJo42o1uT/HXmqkTYeEY7+DKO/WTyVJ5SI48HJVBGlqn8GBrhHDttp6NmGgI&#10;dScCK7bkqJWmTiLeCKYqT1OTukr0HAjqHn2m2lErpQgUBRljgXA98dTVaVAMZDrK0obVQU1vXY7c&#10;wsKQK+wYZqz80WychjOtanCU6cxxYxN5p2/qUnoVS33uTFGOBXfZ6q81DfGyOMVqeiWNeVE0zCg5&#10;3ymexNaNUPbvdPCmJa1qeVcwHaRYFdt5WqjMlCuhYtqnBRkPApamMMQAPmpmulYT1AzTtQNu4ez3&#10;L9p/XUbaAiP/04w4Pfbn/xK+1gMynbuj6C2OQC0dqO+1Uh/c2lpG3UgltWILDIu1zVhGgDCJQFsN&#10;8b2iVAyBkYlNZXwZhD9tfQXHZUjD8mEhsBBYCCwEFgILgYVAjYA93+rLnnD4igtN0p4i8LI7Wr6O&#10;ABka6ifevi26NPJEqXPK8Nm+b8jp30QuYK09ZCqA9uQ54tFS/GuLTNARqYkcDR1QhyMCdgS8W3SY&#10;wLo3AEGf4uAw0MAbp21kwokVrkKyfnZNtYEg0DTFLEwrIfXfFZ5Zd/2IP+EVTxXtBvRYY5CMDQux&#10;Jt8EzxFgAe9UGx0rmtT0x44YYQtnEKz+1tHEQmJp1RRYs+rMJVikWi5sFmodlEtZvffcVNENxK7t&#10;pjWP2V7Uj7akI4zSEVrIa4Cjtc1mRFA6PPG/XDDR6fBxvqGGtQy2MmId3JCp6fWoowoyLKcmVlHz&#10;CHyAZg6bQL8wRp5v2rmcFv8RAbolsfVGXYbjaS8cXRWYb3oH1XmPGYKaYcZHC0fgI5yiCzgWVMM5&#10;q9SITjLLNWgkSU2+X/n1wBnp6bDPfR9M0pxHpG4Vh9ImTyB8RKlHKyN2Gw5fiIlNQD1dwusrOJ6u&#10;fC1vFwILgSeIwPVr19ZrIbAQWAicF4GzjPNrf+RPnL4GQ8bm3vW/9ju+d/+kdLBuf/IldGf0bbc2&#10;fdnT2p5WGIVzujC1ZW67tSZ28lQAnc509MQfKYNKA9GDw0jp5/5B8eD2nsA6YFgCeIgFa2PUZ0E4&#10;+EDNQpDlOEPt/nHle09U5YFApyJ8Es5O3pTsH4Cbxbl7BrNl0InLKn0GMkojkpXOgDp4q9hGV+GY&#10;hJmsKkpRFe6pW197UmxFGWDf9G6tI5rxrQim2fKl/bgXPvzwuDDRZ9BGdCd47k4RSfSvvmCOL9RJ&#10;Sn9HBpzeOnlzNBw5wH6C/CkCAe0dbrb8bO4A5imkmmVoQOHxt0aqLUYYXcgYQVGtuHfGBwTITtQW&#10;lvGY1ABKGmozc/mSbEQcJDUQl1zFFrzYSRIn81m6OC1jPXj6/uz0mAR4NvaiWc5UjmwO3R138Tr+&#10;XXOHDkJn7cnWQxekzT72beLn2fFyED7JeGttOp20wrUL3Mwvq/cA19lL7aENT1jj5tA+iLGX6UY8&#10;MpilhMJjkl2AEtw00lh1J7Mir9L0Kqwh2DKkbHaRLe5Yurl2djE5T6Z9Mx0HW4JJbl2uC8kVMNw1&#10;FdZP9e/Zz+/d72vmbUN600VtxuR+r732TG4zwF2bn9QtSNudrUHer4MmNhOZ/p3njZucHMDo+dlL&#10;rV9VehJRatVMiBoXtFN4Neo9CLtt0YK2t6LXo5GefqYuhyQwaf0sAroF0xJaCCwEFgLtS/bluBB0&#10;bzCWtwuBhcAjR+Cj/tBb9PUjf/K1fE0Hiy004YPY7jHpLXHJX/ud34vX5//ZV+EFmTNrz86Ew6ni&#10;3ntwyqzseKVgCxbVjTP354GOLnxTVTS05zgOcaXRQXKC5+CRYQQgDdm60ywMpmsaEbBiFIl7O3bm&#10;VSYweJbxxanadoybAGseosxqEExgxwTtvYKkJpQKiYl747KPvNiLb5iFJHDiv38zrQGWvZbEnro9&#10;LXIn46tOkrXL4L6DYDe+osM7MJF6qRwuZFObD0wilNMKmsI5DBmYA5sMVEHS8XU6JfZ3YM5hyuM4&#10;btKcjBky09B/GksoYPrMIodjyOmZyk/Hwh7VpEH2woidjbCrOvyPCDK1tHgcVgDTJS5W+JkaHo21&#10;ouqKSXgy2XgbDA/p/46cHc8EJiUOqBQ0i9cPhBPl1OAXivNaeGe8Ott6WrGp8xrj6cVigJKOCLbn&#10;bg7sh5v9pkBzPm8aidB5ukScRI9MjJ5cK097PIR5YIrTLKMsZrfcyN1hPu/7FE3RWeuVx3bbO3Do&#10;lA6BedZhhzY7Lr1a1dcpNypjdGnNHxzYe4X6meLpBFRDc+1hzuyLE7NOL6a1kjOInYCZ4j+s5LNV&#10;Or17UT2/6MGr/pcP2JXTmduGCf98KFFbaMvt1UTp4NhJkY9GE1yyV662eZNT9hE9pw94Y1/xrAUz&#10;8UQHRY2Y6yPnm23N1mCzhgIgB7TT0Mo2bCboEonxAtl4swjoBkhLZCGwEFgILAQWAguBhUAbgY/6&#10;g2+x1+d/46vwxrFCbTVeEI/TpnCk4ZTT+cZXmfXR/zkOl0zJ7uniG3cEwRE/zpbqwSlnXW3RgY5d&#10;8nTQgNcmDdHKaHkM6mh8nNEDuXniP86aG+CCOzioDJ6ZAYjijEorKgTyqUV6OCobOAD9yr7RmQI9&#10;ZM2W401tokADiUvBnGIIWJSuTZeo8gNnfdIvTh6qduTpN+64JDQ70uqsqE5V4upQiTytdlDSsRRH&#10;amkCuVYim05O4cJ82PFBJ7lLlxDV9KythZNalgdq+2TyxPrR2FEt9pomDg5j8lxU23LgIBBuBGYH&#10;jSYJcD6iu2GoaGGHM+Q5Tzoo1alHyECSxdypFs4HTmwcac63o0c6HJY92mecRQHX/temgUY6VxX8&#10;qQkMH5QEHJ6O6w7sfR+0SKh563IsPG5VinNUBXw6sTOivjCc1wpnlW4ymoKpRUIr0bdfdH9H17rj&#10;HHpFLLYQa4/DH5oPxOheVQc3cwxfV+2M6mw0Af3Tve8MgU5E5rkZMsZ59JMC24mxlnG+NXFTtO19&#10;XLW1zs8fyOXRsAjoy5OL5clCYCFwqRGY7W+4RB9DLlcXAguBx48AGAe8/sH+ORM8C9iQo/2xsahr&#10;v/mEg64Vmpi9SB6pA3CPy00sdc/ZpbxbbsdhC3rwgjCtcy11jpRPN2/RFlBVc/CkhrrjQGTowJYW&#10;z1c4pS5R2B3kRY5LzOd6q02KCbNgIBN5Slp+TSAuNKOoCj0V6yEmzqlS/RZRURLMl4nZe4TPykwR&#10;izirmCtdFp7J1PuZyOg1O5HAooVHqwCpvcwxvBBjij+9BYDADY6lKSN6cEbbWYsfp1Cl9BMCWl00&#10;ROvamDGJzKx2t+tcrErjRUeoA9p9qtPciAOBE4w7xNMGRAjNGk5r1S13VpgCBIKprnMmHWW8BLju&#10;dsLpWhwctTBMc6GmOGbQXTgwG7HW1QYkWTN0W3WisJvtg+yj2ZuXP1XeAYo+o/4xGWJcHR9gTutT&#10;+4hoxPDdwtGsBozMHZxMzXXg1US4eIsEUVJl0jIAFFEVi2G0ihOY00+VxPrUGeXc65eNetupT05s&#10;9RbFY0aLUa+pKXKn/TW6uI/85FSMZWBLjMG89wHfa68C/1RzKg9VYLSnVUfOV8ejeWvH7aVDMr5P&#10;G3DUSrUnCIRus/sADvDpaEhTWSxUb2GlGFAp2iafoj29lExTc3kETsZG67/X7927Z4IPHz58//7n&#10;wYMH9+/ff907Xnbv9c9AwXPPPffiiy++8MILzz77bEvlEloILAQWAk8DAu9973vf8IY3fPVXf7U6&#10;+0Ef9EHvec973v72t7/rXe964xvfqKfe9g//w9MQ1vJxIbAQeEwI/IqzO5HJPZl5OwXyxd7g+Oed&#10;7OjBk2fzh8tV3lThebtW4tbWDthZ51hqOj0Y3aAtO2Vq8Sf0N52POtV0EVoMxEHXRJ5owBYSyrUx&#10;iSNkCsSczpFjtS3VrzijCFkkeqpAEj64oh1VLJGxJXU1alIYdb8R6E8TsYgk+gUNO20cIhDtOp9d&#10;sXEgwIT7U7F16YBX0xIaTQMXLzoutjPE3Jii6YhMClcsJIq5sokzigXjUuDqluEo/qPE6ajR9kxr&#10;OB0OTkNdlhxfVOWSQjRGttxgcblznZLWavTBNftokkA5mihWsq0qLgFc22kfZ6ieyW7m2J/Ni5FK&#10;arpHUYzciGs72uB2fTmLHaTFpg1SXCZiNhlIGtFIVcxgkZe0SApY6KRaqfvXWU8bqlk5rOcaxjhn&#10;YvrSwEcpqKEuEvfyExKzaFXXj3XSqSfVPIXRVpkG8Kqp2zpaa1vNco1+1k6m1wgsgfO2M7pzRxGt&#10;2BHj0Eexu3FEt50eDSc1ob45tJuZHZXK5Tn+ml9+G868/Pn3vvkV77579+7t27fv3Llz69atmzdv&#10;3rhxw37jzfXr129dHr+XJwuBhcBCYCGwEFgILAQuMwIklczJzqM4eSXegPIRtHO7nEJxoHT/YMsB&#10;fXLA81LqQEpaHZ0IhObM8T67g1th2lFLKonQ9CHf6cH/ph05uGk2bcmHfOMpa6Mm9GOG6PaIWHQP&#10;uvp85R5rk3CeuWbOwNY/v7b/FtH9Dyl+vKfpKfOibqt1Kkxr1VG62hqqEJtGlY39B9d2ZCvi6nyU&#10;Am1wzNamtcFicx94wO5uF7Mhtt9aQ+iKGjNJyNOcwxZlprCQXaValpnGjkC++U+e+TBmBF3loSQd&#10;tUThvAsO24oO4cNzR5RHc7FVka9Due6jcD9KJLlTLBh3HB3kWkDdo5/Rn7T7dqqkR5AsNAXc6/ev&#10;unomtD2e2iyRbYzgbBqzo9EBJdoIm+jLmC8g444fp5M4c76h2qcUWKfUi0rrXFNGH8yM1qY+Fx8U&#10;qXtaDHGA82OA01kko6YJxaOAVGeXm5Md9lmXc6alhdS8JE37BcqnI11nSw3vrhj+YPIRSDoH0uln&#10;B0ffBtPMLPsRKIGv1CHW19OUBP2a0tAcmG5sTjn0c06/KeAKjvn/YdfmXydyzpbphNwx4dCeFnkz&#10;iU+X2NoB/XTla3m7EFgIXBgCawf0hUG5FC0Eri4CjhvqPOgqF2bAjJ7kUyLYAVmsrXnP1G7BbEaq&#10;MZreSknMidTzlU3B4LtnfkoqL9AhjBzBFHcO8rGQD40xphGS8Vmlw8kegaoDihrShI74gjRA7Y7R&#10;bs2U2wJK+nFIwURPM+U6Th/X6XYdNbPmxBL2f1y0aEnElUpFbF3GpxkBrxeVu498lC4nsDUpVvSi&#10;to8ScMo2nrLSJ1TmNBa1qPSWq4Rp4kZzSY+PBgJ86Ey2+HkDPllxH8Ow9kbTSVlsVycpeZFOD367&#10;RdN5eoWvaomfpkynlvk2/azIhYY/096sL3MdHEYwxrVxYLp6pjOp/3UjR1jYZfH6rlzeaBSoubSE&#10;YDG9EtXFrOnAZau4gEaBTh51FS8NcRimFz6dYA7zwlXMw1FC+83oZlEBL2NMM9j0pENluqsYL2TF&#10;oLZTx+2AVp2koZW119Ktt0vXuWMq+zugR9nHcbLznR3QqSo7WOyAHjnsVI12Rk8rkNu3m/mts/9k&#10;z27aAb0I6CebrGV9IbAQeGIIbCag37W+guOJJWsZXgg8TgR+xR94C839gz/12q2mbbmt+rznX/XN&#10;rz9sK8ORkR6TxCnK48/pqh0jMFbrlk+10T24MV1Ot7fi4ww1l8OfOgqqUvDtoLrK3UmdzKq5mFaa&#10;46lmHk1+94h7Uh4OAXibno3hF4CMEpTm18WSJsU5xjYZIemywKq2NzGVUB5LupP3NDVExmmuS4hn&#10;Y+pddRFe+tzpCE2r89BOOd9ShcWUSHFw4yUtIWREk47k4mAnLqwlFCnIxVxllk3JgV0NU2iUuNFx&#10;1/WYyWlndaZKLGY7cvg/Ks5Cl5Z9HE3R6Ghhpypcw9azJR1TLvuuHhBs0ekKrNahFvnIKw2wA8Lo&#10;2joaODGWOAOdzmI+c45BRicGqzctM5jA784kd30Hn4urQz3DNYN1iUKPk6mvWWl5x6kycp62il6O&#10;xRPHXdopRS8UF9kCopjBGFcaCBa+/H2vune39T1slOzkCymIyvtrNYmugKlkq7Z0bEYQRmrrLOyI&#10;47sHPC3wHQc9uKeK9azBQo8bodoFU1QhcEQUzFrtfOrbZTv4ml+24Ss4FgF92dK3/FkILAQeEwJb&#10;CejvXgT0Y8rMMrMQeNwI/HJhnGGb2wz/+viONvXSVP3DPR/x655/la7l8SI2W4KzWFgvgf6RjDve&#10;sQ7T9GGagw4yajci4+KtLSJHwHb6Y8LYnxgldQNpHUIEDWrdqiimGMYcQd6Vh/pJAS2GUT2kmYUD&#10;9FP/RAgOlk2FCm2GrUUB6yMfIrwqX3iOxCHXnbzHvMT6R9RFyyjCdfto7ognNRctaSbS/cujeh4V&#10;T6wWHImlRWfoJxJHDWkGOQ9du6UdgWKetiSbUdNaZFnLzHk7Ct+5wUgdLLH1puMx7VY76MCEY0Vr&#10;82w6NEbjSCcnWg9TqHC7zsjWuQe302BjvA5tdTJFxkUxQk9BoP9b17JyYji0mw75tLx5Cda+HmFL&#10;/SMkO0VIN7ZmUO8W6vpUiBzOnYWIjkp0gBTLFfzRJd4tj/XgKg3TfjSXiiynleZgmVa1Xk3cWPiv&#10;3/eq/8eMgDYZWwWxTbdJUXkna4oS5emDHTGK1pyxI8aTdm786klIhWmxcW2RQQ2KIUMtcXOp75Rf&#10;uiTNl9NWIzNNAVLcB3ZU1U/2+Ku3ENA3nqyvy/pCYCGwEFgILAQWAguBx4+APULwZc88fMETuxfE&#10;y24N+Zo6WTxDgqerNTijNVcF3zpqO0+2jBE+qJ/2pz1S0je+maKhAqkPW0F2xJlm0L03SVNuABaZ&#10;3ZpcFkZN7mjxwIS5wSWRIhzB6MBJAUwP4mlHk8hKhq2YTS1y9Tb1DfVQi02fuOqod1/Z/MybkFOT&#10;bH7qQJ1Fsbl0TEs0+qmhwRDhLTChS0yrZoHvXd9NW8xFimmAqrO17ixMw8lpDUfTyIUOMdXvSg4R&#10;2W+8YBcvWNc/0yyrtwUOVMiyTwdUUZCd8RipAVuFLnC+TSuf2dGF9SpQ/K6va7fjuNYQiuwXIyXN&#10;gvN8Cua0pAsBgnAeJZyBo8tr/IixdgmVXF8Wp1WBKVffITCD0ytXoarjiQ5Svp8u1HEdJ3axfKo5&#10;nUXpx/yQjFfA4wombVU3V49wfuoMGE+yz8g7kz5dfrSA6y/4ABrafuDVCJNNRk2JEdl1W7kLigrT&#10;JacBauGzkzk6TZ1PCzbFHoXNN/DmL6mfRUC/pNK9gl0ILAQWAguBhcBLFIHIUTrS2T1aACZ9kidP&#10;N0XQJOP22+kTJtWCu9HnzNQiBGq1I0JBOUeNkVEz9oKzm+JQuK2nCpCZNWSHL2WW4/tolySXPuSn&#10;dlPyznlLBmdKuLhUTund6HmTibOFNUGDagEp76woDq7wXM0Df7CuIxp69LA3xUrrXylLUhujelPO&#10;KFpxPKkGSIUq0/TTiZFE3ppi6gFu1APkHU3WnyGjKKJ+J9kMf9TaWhg6YElJR25UiWmdS+gyx7w4&#10;gTi76BiwOk84aYxOp86To2mOYpCyqXFBYThbP5Whb0AsvZZtwqpJB2vFRvbKWSwAJMmb9iymn5Ls&#10;BaScYBzjFE4v3E6VQsfPV+oMNh3rX0+PuC2xqDdx64pzsdBdkTUEpr6Zmrr8OtRnsyb7UBRGp7b6&#10;s1pB0/28wC12br9O+pKwEgvVKN3j6NE66aYzdh+8rRd2GGFS5yOqugOLuYF93x3h86DUt9Lx5GmR&#10;WQT005Kp5edCYCGwEFgILAQWAtsQwNMRqRxuu0t3P00fv/nUd/6n92YYtcWREgaiESlx4zig2hnH&#10;WI0eG6YP/NOQkSzummTWSLXE7cy1Tj49TjNretwjfb1RtPMwXPvmeDT8WSRUaaNUbPQAqcLAtrBF&#10;oCJLqE3E99zcShpu9PSY1uQ0fXDYbYg+f6Ux3QikUx7OaLEkEtxRuGPRfXQRy6NW4v53gchXpow5&#10;dB7nsEI0LVcKs+VjyRFJCBsCVglu5/h0qmD7sBIrm5rXrQUyBBMfk0x9iAKajlHLkOGC8+SzlPJu&#10;mnZMlo47ToNOTdJcOm2ooaaQmj6rmCl0H+hu8nZk0VVCnQhObDbmEYFgyejDg5qyjCBAW7xJSC8l&#10;x7HPxSUJ1+v4Kb4uwWX0ovh35CtNPYZDSqH2R3carBYJUsCRckRcBX+Kfbu68TnVf57xlQbIOTPK&#10;NVzizuJNDnR6RCukrpYO+0yLpKGPrsAm+9yJcYQ82OejPTza9BNfuAjoJ56C5cBCYCGwEFgILAQW&#10;AheDAPfj8OmInEXxtEZCzb0Z+XQcL4wnzw59EB+xRhbxMJCqxSOZPjZTSQdrMJXqyXFRj5gClyl9&#10;lMUzrZoDBdlx28nEh6VOCkgxYDlfbm1NgnAVsqDEGZ+THenmys9pINfA4wh2+gAJMRae4/WaqDr/&#10;ST2D7Kj5+tTEdOc+HQZKSkNrE/HhrclJuS2Z3MeNQKY5NU9qfhb6lYHdVLoRFtd3U22dCaMZUca8&#10;+GSOHQr9yjaSHERTs9imIFCJi1obAWXP351y5WxBdxzBE7GzuJYXFHYTaUSE3DeE0VoEwo52nsPi&#10;JiZxOhyYo2ldbZo2o+h0IDcbtg9sszaU/03ZNJ35sM6X5Q5uk4ucssZHl5+G0wFB/YwD+Wg33P9f&#10;0uGdCRGupHWpb3IM49q1J8CpDXVqAzLpBNaG7eTCqZouSb92o26ieoY042V5p/JuB7H7Uo6mic4o&#10;wPwsUIrsfKo2tjNI5PilHLXz03xt7c1oDiYeNcd9zhw9uuW3Hp3qpXkhsBBYCFwlBK5fpWBWLAuB&#10;q4LALzv7xcrvOvv1AmhbO2hvvmXPYuCu3d7jT/6YHq7l++ktPpXsJJ+59iHPv0nVpkPDrNjjmfMz&#10;ZmM0cM5YPFlmwqbw1Nu9J/Y8plaOmGBm63XPv+pd117r3Is+ODCdfGTEvuVP7TS7VSMPEYglhQHW&#10;5pz1wyPrHziUAc7WaKAAIKO2mGUcd+DYn2qaC6HNfjujJsBqxEI7onVoR/TPWI07Tvb5w9N4JyJq&#10;s4xYCpz1AhkFBGJqGkdIDeRds6/JnRzfnLyP2aSf6G5NBEC2JSgqVDjfRxCi5xomzrLCkd9Y8Fow&#10;aN5oyB2hzzBxgPpPfa8djy5xrb6JYr7vBq6meVT3og8Yj6eunmh2jo3+xExDOjiQKZxqZm0TT60o&#10;1whQ5aynmYV1VAUErOrSeesAAWjxB2IsyHQV8ms+b5qxEMYY5EKWt8ZLryK2I7dxnDM2FpguNLU2&#10;DexIOhAgCQ0Ic+Qb+sJFpMtpNPUnXagHuapu6mkeR3P4gMAzZ2Y+g9XSShs22k0jStHj2vT2AHpQ&#10;xlbPnTI703Rnc1fXjJ5lYfMKzjuKwgctFde5RWrSOknlcd10t3MdQ6aNI27araMisTE1XevcTseX&#10;yvxX73vV/3p3NwTY/s56RJvhx6vndC2Hg70ZxWIu2Vn7ZgkKUK25+mHXdpu17c2olkaVr/K46GDm&#10;FIPFzgIfbZw6Rj2r95ng01O3dQlir7tMi5DC6ZIIRZrlTlP3O/fyS16/d++eefnw4cP3738ePHhw&#10;//79173jZfde/wy8f+6551588cWf/dmfvfzBLA8XAguBhUAfgfe+971veMMbvvqrv1qXfNAHfdB7&#10;3vOet7/97e9617ve+MY36qm//aP/oa98SS4EFgKPDoFf9uVvofJ3vfG1taHXfcOrvuV3+RtlO4hV&#10;OGUKqUffT0Ognqnk4xFgOGZuikztEkDePW4F9OJC4pDuQko9SfMSNSMdLikKe+0eFpr8jsWWUqmz&#10;XJzlqZj6kSdAskiHQuFMF57AATPaKUITc264QGIjIBcsA5eatHFYLdpfRXMxO+fpDpdZpyoFMC0q&#10;zgE3HHjcVqXtEE3wiIude/e0VDQRimpdhKgoTT1bD8dpIq2omBTns3Y0SlcFWM/ARFPA4Zy2G+TT&#10;dKNE0zms4bCXY1yuy5ivFEnorPsrdg0914XsxE4Zs+aRIIZWK1FUgcB0wscBm47ciED0BAuLie3Q&#10;iJPQWYkDWaEgjGkZF9kc4T/qd8gXNwNpurnKlb2b8CO0p5fUiJWOheZ1k9NbL3/9axZh6VRazFcx&#10;f1yO+pI6guheOkjrMkgrrXPV2NTmqlAvHP/Vv3/V//qBZ25HeWSU2Trj7qzTf5zO6FJ02zTju6Fd&#10;OOyO+sZMFdYBpqZVeS0QlZu8c1tl7OyOdu/d9OpUjG6kUAA3B9qmpu5cZZ6IzKd+5G3Yffnz733z&#10;K9599+7d27dv37lz59atWzdv3rxx44b9xpvr16+3dkD/y3/5L42peSLBLKMLgYXAQmAhsBBYCLzE&#10;EcDjN5gOe3NOatU08P7y8FDxxuFWjhr5lLbj47oainpG3EfBiaTOqLnDE+Z+C8GHfMOO6OncSY9i&#10;NJxtNyhvjkmCRPlvOQFQH+YhP0pWzWjAxAgKDcrRB+obl8NWurO1nxdI7vZp7oEltnRAH++V/ptW&#10;LElkl6yaHSP9QSYrTTcJL9vby6rYvbOdyBKIPgKd4Sn2q6JjRXZUfqeq3KjrlBfEqGZKPdSMJJW8&#10;D3PKiGk4fjicfEY1ZY6c9Zg+Mp7n4TJoxfT/82unH6ucYvLlu+QWP50Jo646APGBELubVUQMHd9H&#10;cygG/sThyY+aCg8PzfLlp4NlNGeYr/gJVoXO/hzaoTOi0/ZPOzEa3XqlUBq6bsDIaNiR5ncU6Dyh&#10;z/3lU2wBznQguxCOSGLHE01BKl9cxZqfKXbcmMq4zy2m8po4ew9X4xg8M+r3/xfLqeaTVt10uxUn&#10;W5G4Tbyb+5Cjj8CFSDKuo0d3dEOZ0BEUU4iK+6h07dT/EZEa/QeLWvO5Nfg6PNM71b4zqaEUAbqt&#10;LDAM4bft727WzDQ7To/JX1X2uYkYxVoEtG0S3Kp3yS8EFgILgYXAQmAhsBA4GgGlO/EMw//Hv8kk&#10;munpYzNYvOlNeRHFaL+Sak6f/Y5GJl2orIE+RlZPmDMPkAIjuQBj50H0DHl3wniehwSf+eg/S0ih&#10;tkCMItenhT6d4QAELWVWiIajj3H2dNUJCLpBNQZ1mr4TunZEfrFW3ecBKQ1NJUhf1HlKT8NnoWs7&#10;7JsGYvqVi8Qp1wVWS/1WKiQZLFBNdxbb8TPUp6pzXDxOCSOPKtKk2PsYnZqYFqoKnOH4AkGvmXJZ&#10;5mZkrUBnGmiwAiPmsZGLXOOzJdZGUcaOd4ZXXAhIlUdrTpX4kH+4EBjPvv9J59L56cspTa+cVGSr&#10;3dw4zdE+3RwaNYVRsJ8IPHVypLOfdySLGSy4eNcCTUZmF9fZz0h0YXE5niZl1IZxoUsfarX5EeD0&#10;vmLTNHDCmtYmniNz+AxmVIq7eyoZyO7/qIDOycd7wTCvj1sRaGbWZa2Pj14LNt2QqEX2Rd8uMMTY&#10;VDq1vwV4iqS7Aynkp273vSLxPaKha7dtl7HxvFSSlmjKPk9DmMIFAdDNeIMjMHdR+qMbpjmyz01v&#10;r57Y/Cs4rl7MK6KFwEJgITBCYH0Fx6qNhcCTQiClWuAMn8OVL+PDwHluuOO2mibTSqMpAV087qq3&#10;6UNX80kMenC77KADA5U+ZUU6NUUvEh9b78uVjaJR59KUfEn/f/xpfUZz6cNnAb6iFGFUcBR5910E&#10;rnQd8qMyM4WpHk03NY8+EoCt+H+Ix5AVGcoXBBCakTRo/X+dd7qg0JYSmsy+Vj4pG5f6UYpNiSPv&#10;nCSyMK20SyWgnzEc7X/6ZRoapuP6tVzdcMaq+NU3dpC8WNoFcaKmW3frDenpbEk1xyaazjrXIJTv&#10;jG5NTU2Epd0ao3azeuR8n13VdLOhinmlAI6sx/4C3elobl7RmlclNw105KYa6OrINMOMV0AHSwQk&#10;vcrEy/20ujhjVZLN1SdPOSFZM+4+od7BzebtVDUvT7HlR1crh0NtxYWfpq/QoKf6+Gs1om0V/I4e&#10;vWqbhn/1hje57bf1pbZuh1jhjuJ0KJl8XTzF13c0ueAmh6t+0kn1Nu6qTjsdB0e+TePlcnvDr93Y&#10;mlY6VnwFB2RG7HPfYjrTLs/BTV/BsQjoy5O45clCYCHw5BEoCOjvWd8B/eTzszy4agh8pHyb84+O&#10;v80ZYiZgb1Ts1+6Jtr8x/r42EyjOOm0AFzprtUxD9AfmUs1Uri45ydHCmHiT5M4aYkKgUltRCYPl&#10;KfMNPoxC65Qg16b5UmxHCToaFriH5RodMFdzI9+mqS+KNhakZkShS5GH5/YbNJ8rXYdVXSooDyhJ&#10;E+pq2JQbpYK82ylFb1Su0YECXm0KbbGRb6p81KfgJVH8nckQE+cGCwV0yDAjwMelOPUtTfroIGxp&#10;PWhcaePjoBuYDknkQhuBNG6MjlaOoN3NinM+HUfE1kywGQGpxqg5wnHKa8WmxylQjH3NF2teNUdz&#10;sW21I+qad+mLcym2OZbEuuLa9IpWn0WBFdedWGZcgoXNQd0RY2gqXFsBIKmTqAT9iCKtKE4JJ++u&#10;oSiJ2FzOdBrmNAVTAVdpzFeK2AgNHGf7a7zFLVY0zRjrC41ruk4BqIfaeiP39FoW1079dC1f3BC6&#10;OcDehANxYX176ZAxJUZA4+A/3e+67SzvyIzKhmunSn7hfi8wvHJu408TcGfTJCIoY1pTYZwFqlQY&#10;h8DI1shiKu8u0xpXfG8ajIA2t+13pzz0eldrxlmNN8pPs9MxcRlkPmXLd0DfuAweLx8WAguBhcBC&#10;YCGwEHgpIGB34Xa/ZS97gwcDvkbh6/MDCTLe2OHZeOsdoS0fPVbZ86fp7KiNnNf05lU1w2cXUV0D&#10;AI3QYbnSPfoIR1uFTsjoy7yyZy3+5lpHMxU6i+dVGkLKjsjaph6hOcspzdEowuTLhJn6ohTJgyjy&#10;ipIC1YECdunh7n95Ptl7qz73n1JYHiyAmlUEqYrSZUviqSmWa40/Y685C9WMLDSZEVq3JY67jJOB&#10;kCLjdEltIYnIqY4jGorDRzFJw2SFIBGKWBEm8EcFogbS7tAoVHnhiZ1StWkxcAizBVCT7k/WqgaF&#10;XBS9o6NeuUJEqlC75jKvRuwz6jOFCP6MClXrxMScA0WC0IxAoKN8JMNe0y5QYR3v/XGHgil8cyam&#10;HQc/6S26yfnTvwKmlzlm0NlyJaF9pDcMeufQuZEwtegssxvX0ko62DuJ0EEa5euR6OT7qUwdw3I3&#10;u6YZP09Vc21aJx30ChmkbHRz1b8z6buBMdW5ndt0G/Of/7Hfaszso2OfjUgFGhxWfFPEDgK3YJ/7&#10;uEHSVJlOkNr8oSeKqrurgfMj8tpU9e+CYLeTHfLXsBs9dyGoD3rnbPy1/sn30FkEtRXeqyHf+g7o&#10;qxHqimIhsBBYCJwLgevnWr0WLwResgh85Je9JcaOJ//0a1VVeEczfcVrTYP9xnH3px35G797v53k&#10;6092Lu//xJHdA3nWuaowyct+iarF+5EkbHmZ8cSgJHzefQ+jCoeFBJAg5BbtKNaKBrMFK8MQzkYF&#10;wO0YICKqB0iNlThRmANiR/W7dM9+r266JGWR3Bfy+j+Htk9OOLtnv29ULXay5vA//Fnm12e2vHwA&#10;8B+9tqvz3ZuTUocSess3pz5npaJFsquufUJ3qp659qPXd4bcD0rXmVaZM+W6B7Zw4LT8TnzT9neE&#10;LL6BlGVW5SIFMFQ7Kx/Va5Ae6nYfvnl+2mtn3XOgYZWfEtdPhw+HAyYYASRuVBjD97au7wztFlqC&#10;9qknjZhk3E5r1OncOIsVzdFJqj3lK/dL8sLeu4cc7YLdtxJVnaGzaZcR7eE4A8U+RijcmTNtJ8Ic&#10;O6clBDQlHFbp7s31nRtu8J4Wc33DdhY3qk3G+MmV5UxxOuXyZ7w8aSvtqDReSk5W6YjuXJjiFU3d&#10;TjXopXBiIsab+Xka1BgKN2eQSmedse9onT0y2i/aKZOpO0j3aaVdz67RUmAHW1+2J7lGl3sNaVRg&#10;ReFJgyTgnD3kC2m29sxd1skkGaZpbP5MC5S3JapDV8WuxBDQ1KeNlhY2ps3IFo7Dor+P2p9Kqr2c&#10;DLxZwoShhg/5+jeld5K8EKQ1Y0rAZe8+DPiK137DJ33+tWvf9s5P/5kY1DAh9RyLy/ZT0Q5bIJ1K&#10;/oX/7lX/9OdMbm5Nm8mkki7XTCt02hKsrdItAUI+xXlSyaIkfRDgcpcmDUrhUs9HaxNXQ7LMGWys&#10;/qe/O89wjsx0Ojz9AouAfvpzuCJYCCwEFgILgYXAZULgzLOQIyDkcWJKjOL2fXfrb+SR/eaP+3Ov&#10;07G6+DPllTZBxbt5rKKV+dNUw8wpjfX1O2JCdY6ew6E13rYWtIKGUD9aRyXx2a/OmtPQITuce+mS&#10;qR6CHSXdEUDHKM4w7Pu60pDJTDn9rsJjqpFNq15yoI1yOIhA+eELNOTTFFfhvimw2qiHE9ZVLcKf&#10;mLtNzz/8cOIA2sAW/CdESizGfoSY6zIaSkEDmxZVpdzfQf9XHLgtzJP630J0RpFHgn9gTjENvuJA&#10;3IPfjwwaR5AWkise1idGHCmzXYBfdphgp1VqjO3JwaLmU9yo2RfS/sMPXaIVyPELtvoXfNpv+Wdv&#10;fTOEwa2Am0aB4TgNOZ2nX3cA9lmE04WuOFUtcx3ZrumscHVC+chlwys3EI6+phS9xva0ikpzVxx0&#10;amsGfApOPRCUbpuq2hTIjqQ7+/GbKx7tOz3VmWDo+njtSwvM+qvWOTrLLji6QhBX7lWGpk4SGtXl&#10;yNGZe6cyK1y703z2U9t+BW7KexwCXD6a86l+zIE4xzQX01KpM1vExSnkZjvAVx+MfTbhPRP9+b/r&#10;7X/tCKw6S87c1YwXVOxzx8xMBtSz/WOD9W0n1MAZI2qnaRqZ1dsbRUCt6/HdV4UMyHejjO3HPDcZ&#10;+3Fi8LAJ8jmDmmH8tJ6fE9D2jahPa3DL74XAQmAhUCLw23/7b3/jG9/YBmnrJ9FtxUtwIfD0I/CR&#10;X/YdDOJHv+IzY0AmYMf3YodW+hu/+/tM7Nd+/SvtN97HHxzHWj3rjkCJ/uDuML1H3JMmiYey3Dc7&#10;3Tvrbb1BqDsxTnHYE6AgemYemsip/oBPYnqKdgTZ7UWx2Ac4HJDLNJzxc1DmO28dCFk9zPEcOBB9&#10;uB7R4NoztbR/CN+TF1qf8GTuj63aadsRtXW97dSxg0A9uyo9qNoDZa+iI3wv8NOaw97VvUtnOu66&#10;NO80qNNk2aqTRz7fvOPqTfTvWZIdPlpdIE0E9sNCFCHGyKzezghAGIkwJdBPkKcTRtMNb20JPafa&#10;nc9fcXCP1e7gJTg4fhYrLa3T95pxOg9DJ8t1GrxlZ/qUP4pjanfE1hoRj5l8yONX7GoDjDPAp4ev&#10;e+fPu/bW0/Z93Tv/9//s2u4Z/TDSd/LXT8Z7nF07c3sS/xQZCKOqgd7ZFNDnw5v6LLKjtTEYNYfD&#10;dBXfwiHtedBztvacsljDZ45AuaYVHbcf7Pklg8U5uhpCQCcwfIpHTpNytrSiVxGiVJv4fHAeWbPy&#10;Uw2DtWeMsF/i9RrlUWbtUGDZbMmnloKmNx5nrbi1vvAGLnmLZ8P3ZzsX6EFC/bXmLOnsLytZFrpX&#10;q/HaQ5uX9ySHkcJJHrWFChwhf3pPGLNWlNnu2z92zKCroqEVV71Zyx+uIPuLxbDGoMdm6W6K7j6G&#10;jGV8WLtnn3dnf9fbv9l+f8MnfR7W4s9mpZU9YievA6KTFsvd/oX/bjeR/unPyTtuDHKuLR1rOsqi&#10;OTONg7bWnT2Ml+E0SH04RF229u4ks2NGjWU2ivlsGfB/ozyDjHpYdvoZ3wKMHfRm6b0q5+cEtEX6&#10;nve856rEu+JYCCwEFgIHBN7+9rdvwmJ06dikZAkvBK4MAr9UGGcL6seE0o3NYsImkD4JfavQ0HiP&#10;H12yu0sNwOkRXQjBz/36V+pXfFLA1B52VY8yEbZXmyCXn3r7zLUf2/MmZsgOTjiJRtbBOxtKpnD3&#10;ZkxZphZzYiPYHaENweJZzRlVPYrPETjoEgMBhYSnF01rcwLnTycnOBRR2AOkrbXywPZYrWf6s1OD&#10;8jjJ/iixrF4Lwd5bOLFEdS3kkXpKgv6jJ4o5vOWPNktsIhODgAZCDggUOX5Ge+UQBVuYClGlVAXT&#10;Kga1nBUuO9Bpv91xVwYuWINlNEzsONleFYMbtEL9BviBiR7jaeMiNjgicpEy16PycClzXtmfLjSE&#10;wwLA8jPg7KvxW7/iMH/oFVNJDW4CE3nNvr3nFEJSsN/ZfADdzB87iO3MdIlrgTP1n2bkmdPvDnH1&#10;QFj0jbYqnU8vCgY7x0VMurod35t7BqDZhTkdOx22YDT8tdgggy6IU9oVEns8jot49Syso2Zi8RRT&#10;dHohc4M6zrR6RB++dOvkgx94qBMvznxOD220/iUGF3o2r1vo4mVp7RzbbYKuJnahyvUsSy6mPlaj&#10;c4m9g4baydt1Z3yjlWYQgWglpB0xvanQklYNbiHDRDelZVzbYr+MerkoMzXqZkUctoyCFp1m7bh0&#10;dOMSQD28GrqosRZWjHT+3Sd0M998/Z6J5p9QWHT3aKbtGdXDHCsmyX/571757j31XCCZnkoPEnN1&#10;2EEKc6Bx8d5+zFtbawejM2nxjABh1Gn6UqyAwLvlazHocFon6r/iVlg0Eyo5aoc6C6NEX4HjLQJ6&#10;K01zBXBZISwEFgILgYXAQmAhoAjgWfH05+z/oVkQplxCFiwCi9tlPo6qZLoKvJVjCakWd5MmwCcB&#10;aAZ3U7g60ulj31viQXe2phqnReWgcPLuRtnOFjiMbEUTtZJoFJodvEaETaMrBNQH9XCXuD0pXP+k&#10;IXTAAel2YCsGIZBCQsmZ2rQknBgdtuNKtbhATNvhqyHO/vtmtKV1TmTArRQFkMauKWPgaA37XTTU&#10;9Gtw2BEJMiOC+4TNd8Q3C0mDZcmRvkzrIZ0M6TzZzYeTdJvP8KHTvCMHDla+7PRjJAU2XTX1FjEW&#10;qdRS7LTJIU0nyGNOov5hizXwa9/58/BtG0ZD2297z+/fAG9Lx+qMQDkMMV6+x4cfRZ+OTkXodoWX&#10;fXyodcJ49SAqdjTlKNkZJsQQwtSpa9ODzsliXEBy6i1SeUjNM5PLRKptZAKx2GV06oOOgjhhsJwy&#10;bPZOD6a973J6IXqcoR2e7e+miE4WiKVXdtf+xZdpjG4MOt+/4dYiv52F0yxsEtCa7/eaM4GK4qd0&#10;PDuqcBMY1Ym7alDV6CoJATigxTztZVDPKQ3dB9Cs2PdFkN6NzuAI2eeR5mlT1y4VwcI3MLN87xzu&#10;x8sxGKOulUQE0nu5qMRcBcgIofiBCfswYGs4Lx35OQFt/4v6SweOFelCYCGwEFgILAQWAkRA78x4&#10;m45nWjxd44bbfsd7OJWvb9lp7lQVdvZN/p/cPFG4gXYPMDjCvc9bNas8Nevzswp0eBC47iBSHkdR&#10;3epts4DPmBhzx50HEjzvOSqh6UYhpmxpXQ+d59U6kCngsaKi5wcEhAVjCCN6BdWCswVHiY6jRQX8&#10;CN5fH9GNSEJr7JTvydMYV3yej4Ar4xapBCUfqZ9K3KN+8UB4prlGbOPZ6dGpDd0TvWvMcTtEFjUt&#10;YCYUwLoPvU7pV1mM/2Oj80meKxVtEzuFTqG2Q2PKN7EwWNYbv50ZDuA4v+vZvce0hxKT3PHU194M&#10;czyoRDOOQ2cnF9BPAOtrBystHfsuNWYd9cMfsmwXPmOVfU4rpIaiYGOnfJaagxsgf0c/0wnv2pMZ&#10;IdemGrR5afeUCp9dFaBz14Plp2tQM/J8GnIsDFdmSiPWLkcf3EcjzZrXqYj3BG16+zTN4Az1+fn0&#10;ozK1G8OMGB4iyhj8WlWdbuc97E4H6RS0X/9j3/ZNv/Tw4dkcIJFgDRclGhWeh4ZGLCkxqlmYss+b&#10;wqQw451CaksiDZ0anTagTol+XCn7XAzb6NvpDu5rr1Rtdhx/4neEIkbUgeu4jFz+VXMCessXpF7+&#10;eJeHC4GFwELgWATq/73wWK1r3ULgUiHwuV935kP7b/09fk/rL/393/FjX/mZ9tv+/z2cxZIoearq&#10;hPtI/5nyGP6OxfjK/f+fu9c8WgU3IMkfW3LqSehZnhr5vNNTdjos6vIIgh2JjqVZ9hANCDV9pHc4&#10;54a2DCt4u7sVDrk+haKj8KQefElM1+4FasRQEoQrcbVIXPk/P+8qGT97sbqkB9/geprbmPqdz2fT&#10;enhw+j3fdyjvk2onAhEKFDlcPS346/sd/Werka4keJ5NhGscBr6jL2MlpPCGzB54n7OTYcf3Ga/N&#10;Ph39b6tyPC1ytLbFBUo37TJmU6tluHdb8yLvDVVPop34dgZV/T+0XQFLSe/43H1/7f73+euHPHo0&#10;YomeHDkM27MfTuy4HikJlKVZ+davPEweVN2uE0+/ffiQAkCE3c27rc1fdigZZ8hO/Y2P+WkImyTO&#10;KiVNeT24c+OEaMZ7E/uQr3sTvT1TdScdt8vsV4b/eeK6nwmupBEj63Y6dbEctBRVcaSwK9NBfXow&#10;TrNsvrG1RxODGazNWVCHa80JPvmgnji9O818VVfMqIfRDaYoPWTLIBHQRFt624BTxZVah3By9R8N&#10;kBO19l/eQpwJSBaesQ4hOXvAyjooJHe3l1/GY6KHJkfXnUHB8EMalyD6Vtk6678v1+uH7CeaXSKc&#10;82W11xhCE8pDEXMAohLYyFWjhTRpcnU47Movyx2zmd7+nd4JnJbutxkH/c5PP9mb/APFNzX7ztG5&#10;5M+Vd0S/e2/FdkN/7td3/pmJcPudNuy+PP7L/98r3/2f9P4ftZGHg+PV7bQP/vC3fW8GtxKPvIrF&#10;oxn0dyl1d+/NDhEYgXbW+Vjw5rnpNCmGsGOfCXIKVzm+BmhdwcM3rmBMK6SFwEJgIbAQWAgsBNoI&#10;2H0VX3ZXpy93i8/HSH2SgbxjrvHsYc9Uqs2ePdRWXGKr9EECa7EqjYYP1ThbPKE58oI+w582VKdW&#10;3O2vKuxrcxA5uNJEOAA7kNb+ABlkMEIxeejdq45cJ9Hg/9ff8WGKGwFxrnbo/jSQ0cKYzY6J1P/Y&#10;BUqv2BJmcBr+jj7DZz9nYd9ae0VOUYFHNAV44dgUUJi2cAppjTNrFU46tVyL6QRYzAHXVvgzPYjj&#10;rmi1xXAqOlm4TZ93vPa+xZwS5DTVieNmEann1HUfSEAGfuI3d54iIjtrhDK12Z9GLttvMMuHHcr8&#10;JGZfXXYqugS7Kq8uKXQ4jo8B4ACc5G+lJl3lo5AKSAEj8utoo7SJUnj1ejEaLKot+jPqI/rmLk9s&#10;WyAz7XcIIINsSddiUyWsH1YR0MDxznivQeBZthuA0nKNTnbsshn7F2giP4WlExSGjJPUP4so0tSP&#10;ihM9EkEjknWRb7q0OR/i2qOvdH3MNRzErlV9Tgc4bzV3GqYWCXtBi5alCy7YfuyNvb7+Ez+Pr2mw&#10;bFhXQtAzXW7/XKFhMjWXFnzMqVG9drDDPncac1RC/T4FaWs/5hI53BQT9iAd4/CfYugEUva5H2+U&#10;hG8MQZnokdo4UrZGcWXkFwF9ZVK5AlkILAQeLQL2seV6LQSuBgK4h+Pr205ICjyR8qXB2g36j3/l&#10;Z9oLn99HHEwJFvIUlqikPWmYmL6cJ/anW2LLscopp1o6YwImFo/bkegJxOgJlaehaURGjqgVhwMU&#10;mjYTa5aKWiysm1o7C/2YdMiaw9P+jJR0BJnxKjJ0HklEMRTBIsARtoCX1IkWBpGh/hr2WHLqaloz&#10;0bdoAp6zsO3NKJsxoSOHUzRUGMjDf7KE+JOJ0wzGKoLPptN1imLi3NA/Y071LFx18E6DgoCtHdll&#10;CyM0BKWwIKjRbIGkC5nFD0iZTVVLoEA00G6MCA4wELYY241HUAwwqm/c5KEJ+qM96yoKyhEjfGZZ&#10;4pQ6T4Vm3ZHOrq6ox95868f8NHIEGGEFrDQOpj8KIOyCfaYwl8N5d9zCJPsM6zSN0aHyCmBackQb&#10;YWoVwTcioxObSGormWQ6fNwMdEtcM0ZzJpBehlicLLDm1YExsg43LUzN4TrODyri3IMJDYSRxpAh&#10;hkpLodY0IfvFlToi7DLCQeE85FxFXcW7iNHC0czRQtXKVATSAhjNAcUBWOGFO4rosDo2Ku9Yb856&#10;VKIIp9f3ItcFhiMY7TjuiCKGTJnCmOYuFmTsAijR5WoXZ2Fxt9P8BHz0Au9so1ojgj/6u34ujv+e&#10;H/hmvpSMtvduIZsinSd12WidOHOpFT2Y1okRo//P/+RwXzqdHoVvae8jUt7SpLd5atScgT+Y/Dhl&#10;f+J46h70Y2LTUBwUEQdn16zUAHbaeWSXESGQQlUsy2lSnhYBuf7P386/gmOuY0ksBBYCC4GFwEJg&#10;IXC5Efgc2cvjWBU4joMmxrNnlsT/RTrESw12xu7yyXdA8CNOWCpd5zwxGTV6cGxvWpXrKrNiq/AU&#10;R81qK7XrfD9Vbv8n/tedUaU6nZVRwk0bA0mhTv2sy0fzot7++P7/KHeQdkJGrnffTvB1h398TJXg&#10;1EFGysPZ6hhy5RQB6ShJwQHOVgComQJqRQ+laL9dfdbZ7FipM+iaC54jfc5/BSS2w665ru2aK42C&#10;tZGWscOhdlgTN2oK9jU0wyX8xLS6fDX/xTxoM/3Ke8aC37GxX/emkU7kmu6NUg8lsZBcDetwYxZO&#10;M4WeOums1CUdEYxrp+qZXVkWHYHd0+hZ4km0P/eHD/9sIGhi+01t9NPe7MSu7f51QWOlP+fHD4mD&#10;JFYxlSwz5pRfoOw0H3z+/acM9Y7lPJktEXDIswt26P3+nRF47uSnDR7rrejx+nrBSbKpWVilrngI&#10;IHN6hFodER0oRg3IrknnoZ2tR2IsS3Ql63Y0T46b8Loq3pyoreMgnaKEShgpnxp1vXOYP8/4wZhe&#10;f0dIuuNTH1TeDZZ07XGZSqe9G9Ewx8vEJs+baEQxWNwN2GcOV5DmRV9VGQv8dZ/4efbbHdQ/TYB/&#10;GmfthkBdvZ3oYB1W7H1/CPyfhO0tirnjg+s4zsn+WjqD7NufXAsCF0dI5jrN9b104YaC0Pd204SB&#10;CRqyf34wRnec6au6au2AvqqZXXEtBBYCC4GFwEsaAbvJ05fdvfHlcHFPemRSII+dhqrK/S/q8TYR&#10;LEbKnRUpgRvqJ6yraSznEfzZ5IWn1eCCdTegW60gELiamu4/7MWnNVur+rdCDX/SDdRQi7MQc4Zc&#10;Jbgyc6nRwFOH+yAU6dsExYHzav8v8LR7noQCFj5Buai1zmM3aUcgZWgubICNgLvaoEJlh0dgpqTJ&#10;NPCaTUiZaI4Ilm5NvJrDI+6AcwM6OZ2iXex0M1V2Sl/AENQnCDV9uRoeDTemCUo4PJkjZo0hQ5I+&#10;0zdlLXGWSqiW7Wlssr0QlH1vxo72Pfk0DsNT/TcZ2/WMb23GZyoHAvHspzKuVPCnLdTtzziokm7V&#10;gfrZmwee+qlJrDRmR9WycUYfP6QVW/Q4Eu24jKgEc4/TezqmXIPH/jqC+YIS5/C0GbGKDmsWqDCG&#10;D/CRpnQ4OATsT3S9Zq0Y0TzlwK9HRxyGQEOPOw3TTHWcHCFA5ze5zWGCGtBKKPRoIGl9NtemsWzy&#10;P2o4z3JO2qj2nLnjcp3eGLBo56N7EBx0UTnYqmzUM3ZMm3CUxzw5uvxsIayYEjPhWphqNTWReK19&#10;6KSVgy51oNDfYYGNwwWNq+ztOUEb2e0E20yWMwHNiEUjYlC8soyS2LT7VIutHdBPdfqW8wuBhcBC&#10;YCGwEDhFIN6rHXGLw5tIe8N7esedqaHRnai51b/JK549on5aj28OWOjG3sEmX0jWzhPZuCmvWXbQ&#10;Dz/VVv9Zq8aQOqOJ2sOOA+p8xKrWcEjNGHwIYM9pkYsiCueAg4IpUwAjjTJ9KE2t7J6iz26VLdBw&#10;nMtI8hRt2wYbNrYbDqTwsANakQEfFIv/0Mu2mX2/NfWIaUArWgzEFi7FTXyjGJVlTkuX/FdnMyaE&#10;VRIji7UXYXRL2DVRFQK346BxFbozUFzbfU7j3FaXUuZ0Z3f/fxjwRxsBZ7GNWqF2vYCNzPw3AMlf&#10;O81uFUhqc9iW/+y1D2dGEMLut+zCPhPXvoQAOEuRysmRKeNDMbDeuipqUOtuZnaGldL3o6FhwG6a&#10;5NOWhKGaCqzncH125PDossKiHbVPfTU5LSFTdLY+qRlv+sNEc4dwOoAUQ1JnnQunUyf9exKU9Ld9&#10;pd8E3dQwHWVNPSlc51nbwX8kc2jzrDZqtXpXqQOTq6a3E8XFy9jeb7r2OfYPBn7TL93pcxT/0fEq&#10;yOk+aNVM4d/zA6czQWlo03DCPF776O/yW6pTVdFzWDET1Oy2ZmNJvZX4OEDsnw20jb3p3bi7OMbi&#10;7LDP9Ep3Q5tRgMbfm5y/EPa57jU1AfY8esg93enZTRFdGeHr9+7ds2AePnz4/v3PgwcP7t+//7p3&#10;vOze67dPlyuDygpkIbAQeKki8EEf9EHvec973v72t7/rXe964xvfqDB8/0+8/6WKyor78iLwa/7M&#10;mdudv/l7d3Tnh3/pd/zEV32mnbI/VQBn4w/k43FocMejsDPhBHDW9Iys0OGpby5YqC0QKCzSVtQ5&#10;TfYIRl2YmiYUo5BHq5zFIi6YsIf8NKFTDyGAvI8SrTU2xapOAcGHziNyMXUAAgjH3jhYnHupt6MQ&#10;7Dj4uAKQNB1RYXTDNI+SngaCMHFKf+r/WSGi5/JeTAYCq1OC8rowBbkYI8TTBaJVHUFwpjkDmSDF&#10;h7AQZEKnFUIrFiOtqyHT6VTFFECh06/+s5AYr5arnTX21k6RaHZZM/1wCTp1k7L7EzLU5iSplsep&#10;007Zqp/98Q9X9pA7qSmmPlAbcGP4tE5YCDibJbZVPUYAIHwr5l461tLqjX3hmt0EuDC9SjLjmh34&#10;NpKPRtXhYpVeVmBXQdDS7ZuGn5EsHoVQaKY/U/wVgSLjaWtzABYFwIXa9fWFUp3HJyu45SjuAbTT&#10;45ialk0RiNqd+qBtpd6iklP/Y+WkYtF03Z6IyF3rWahubscu4HLnzJ/5hNMtyb/3B79Z/8QS24yM&#10;N7y76Ny5qQMxUrNitpyTrgE7DptvhTNpclMrZguBw6tf8P99pTG29k8O/rP/NL/VH/k2PW4CI7Uj&#10;bxmgeeX8wZJ43IEPo/ZjQdV951TV+ke9A/RcXupGs7MOluaMjQtHlf8UHf/kDz9sa3758+998yve&#10;fffu3du3b9+5c+fWrVs3b968ceOG/cab6/azCOinKLXL1YXAQuBRI7AI6EeN8NJ/fgR4K897a6fT&#10;PfLxbLpw9PAQn9agp37YGPk2unsudKoqiI1u2d2DOuPd+rwxCs3dUzrHOhx9vLEe+dZ5CJw+79Vo&#10;d5JYfGAA5R2OuzbkHqfrFLuQpwjA9Cb6NQ15yoOYoRHaDFCVpArT6FRt1FC3baw35Cu6Guvt/APK&#10;1UYanYuIRlMnFUmVVFcdkYE/HVfFkojkvqmiPNWSPzIHSKQqc6oEU+wLPau0VCxOKif3CnmQvErg&#10;RrbXUZxwVReCnCVfjOhAQilK9BBnST4qraxLiJi+YcdxeacHoTZ+KsCrQ12T8LZmEtNmRPNO6Uit&#10;VXYQFqZ0g8u7o9o7DEXs/emq0Vhm6U41uKHhPpsZEZpYNVLuoONnS7W2eryPSmV6UcBCx8b2CWik&#10;24IdsbeAggq1uYhtUTbpNEuTUqcyxdw5kDZUvBbESPVeS+dk/cEPQHOxu+Ez/ejIUcxKBCsvDDEy&#10;vGbUvrACrta0b8Qkxdlx0KNcjI4zCnxZR5qIeCoVdgiYquff+jORQk1NRPemgYz44nQhD47YZ/Oq&#10;UKhdZqpAQxuLPXIyEtAFC18oOYKA3kRY67TcNJDTJF62g4uAvmwZWf4sBBYCTwCBD/7gD4bVf/2v&#10;/3Xf/CKg+1gtyceGAB57+FPzqp2nCFNFnemje/rIDQeKx7yazBo9v3FVDHP6SElM9LlIaaMmaHVo&#10;8cFV0+HctlM1G0JSbLoLacRu1M/MzBEdi3Tb9GFvmmjdpVg0QpHB0XOLaZty+p3CIM7KvaryulyL&#10;oCKNQk4EpxxPQUMjt93xTvelqpT5ohvKJCKoSG9psKq5cNiWkM1R8kvpof6EBAVp8m4/LLqp2A/O&#10;zu0QnfTHbaaO21RZ/zqddEMoWUX1Wcsg0ituUCijbcK6xTjuQU45aISjp9LNyyM2+fpH/ITuqo56&#10;Us1FTmmI7LZ6GBH7nHfsvrr6237lTysycXi6wnAOAPNi5NbV7qbQqK3cwCxGq9aDm6L1dYRxqUta&#10;ftPPU90UQqeT3J8uV2DpA8BnUFOWKmYnbpp2823T5YlBwZMUq6JEt8rrHEgveQ6fdJDGeKfcU1qH&#10;MeQ00gJe01B0SrwgnpOA1tbTkNO7tTQWssnG1catx1yipDCMUt5BbX862nektsgRzRUy7hR5ZzXn&#10;7hPSCcCCj/ikm75roNIex8EYS3SvYJOje7Y8ZYFpKCWgUzdQhyZvv1OGPd0BnVZUkbK4A7ru01S+&#10;uf18OgGKIXZpT20ioNd3QF/aPC7HFgILgSMRAPX8vre8DuvvfvAHb+Kgj7S6li0ELg4BPNWMdoRt&#10;smPPG+m9Dh8t7OyH/JnDl/BGZs1skVPbRHxzIby1iPjQzueoQyD2bad7BzY9ITsQ8Cxq342rx1Uh&#10;rW+1gqeyn7h2+EqTCH76kEZIIw54IK+3U5lAmrURIZiWhKaYbmzSkKolIHDyuMTtKjz7preUwHVu&#10;dEJQGQIOPSOfU1o5ZeoPtXRStzulJ7GwzCJ0HbexSrfijnYu10OAMUYaVDva3ruWUeu1w0oKM2tW&#10;9qZQOyIqIZ/oiBJgqI2DGDEGPbAK/h5/GlW+kibwhj2lQy8iYPqK2OMOR/gJu6f5euaaDQ1zfhfR&#10;3lsWGECmlYOtLz1EaqcAgtvsrHQws8+DboMzebEoCUh3ZPpbzxSR5kUjcpWmZD1PIUf8EgzzX4k5&#10;vFeXEDI2d+9o6I+4Zt/vAQ1ATLOZBk4PCVfaEY/tOV+rLvWkefBoh0dj2Y6PvnKh6RJLcfrBp1PI&#10;Jjo6qOghbx5QIeSgO9N1d4fQ+wbqApk4iCAcB5d2vSqcolHEMl1be57e4Gkr1SXRvyfp3BikfT3Y&#10;5vzKPvuMGH/vD+6+myJuebaz7/z0M9+gUmysHqFhztQBEqiUd6ba6a11bcVhwu/iqI125mQnfdPp&#10;YVSskcX/7PdOBQ8CU6P4Hg/7Hurpd3eMbvLP0z4uDPhgzrjjdrC5s7uLyxWVu3FF41phLQQWAi9F&#10;BIx65sbnu6/9FnsZCsZE8+BLEZQV81OCgD118BX3WxXElsYXH11MFTjoFAaTt3s1vkxsR80886Yo&#10;jye90aNR5/HPPYPpXTgcOGeiTAM9j4/KLkZEOrW4NS4oNMAjqsTWBZ56coE3ymYOznRC3mpXNXfw&#10;ROxTTqRQ28+ISabhUPmmPbNaKtDALGu6gTaEATgbCsXJl/Y7MImkIYPt+AxhWEkbyj3wI4S02Yu+&#10;gJ8ppWXa+gpdHlMwiWSkjSL+LC17M2LKOAnVHBDg75gFZGc6KyCgeCIRsIUQsOdX001yVvcpA8aR&#10;ReU6oRBkrm5/VhCgzRlSiPQ9I9WD6hv1wMSOL97T2UiW1pjLAv+0NxQzbbYD2thn246NeLX3USSd&#10;i05KZrn274yOqCeuoloOVcjEqnNrawIXk+G466AzRAxRkMfpRJWqz8e5t2lVnaPRPO9fethTnWKg&#10;MOaD/YkR567veq3ne8pwtuj1Vy8E8X3a+4hxSqCP4tqUhemsKz4TwoWvvqND49CK/eOBxpniZaSq&#10;vqht6lJsH/CzUKvLnXVnkZ6ka6EHAY6+QAMyLpzCf/hDJ5mpKYwjnYwoxl7gwNCOtqvKQcI6qEfZ&#10;ZO7ipIp1azLGa5t+bIh2RuPBaeVQIP2i6nR5zYCnSy4E1X4sl19yEdCXP0fLw4XAQqCFgLHM73vf&#10;NX3ZsgvkoK9fu7ZeC4ELREAZKHv/k1/1mXyZFfvBw8bf+r3fh5c+qIzcMPl4ytSCebGXO+vkTSya&#10;4xI7BXolmkjtqsO2kJr5BtG5BzAqByabADdtYFuKVeqGgzRGoUfgascfp4cWAa+LV0FA3vnb2eoD&#10;kqaD4BRR6MJUSeqDqxl1O1WCgT5FUtUyp52FANCKpxDWXKQOT9GGchUzYM1nOwjPESY5C77BWTB3&#10;7sXasIXRAfXZhQZS2JZDBhFRA4XdKtQea5I4ROscVoYqCEcccdBFhWlPITsp7JQHFETS4am0jiva&#10;WMOKA4LV3KEvWGzKR6OQsBwpw5/wHEr4uQKpWGhD9k3Y9iaDJrbf+MoLzHkI4A3/pDm8wSnlfCmJ&#10;g1CI7JOcgsP47ZTTKJbTyegJrY/81Hqjt1EtjwAxgMaDUGJw/c1f+dM4ayjZCxiSzY+zgjmFqjgz&#10;2Yxa1Z0rF7SNVkEtfptp+plOM6dqNNjtOEvd6YGGGIuKjSYV8zudtE6A0aFJ4QMKbKQqRhqHTwpp&#10;jbaaUxDiqs6tAsuvSESEgp2FgkTzTiGlhxgsOhP0DiR9z7s1vVWA86MbsFG50g1FLCYrBcSJuSJM&#10;NXNopxXFg2gczGFjn+337/vBb8ar06EqYxyrrSraB2pBxXJhcS8Heds6bTK6Fho0QKh1DpPzHYWT&#10;Vo7ZMoumHDT0tOWjEmz35qUfAmnsupY4mFG94PbbPK0l42f/+X96uAkpGtxkTHKUO/gwqlVbi+X2&#10;ghiM2itd0oSUa4uRO4qOS2LjNC9G06lyyQUwo5o/6x8hbAK1xBYCC4HLjgAI6Phz9+5uE7Qx0Z0v&#10;4ii+A/rv/MT7LzsEy79Lj8CHyWO/kg7OcRPDWXsD6tYJfLbsH9GzXBiRwClbOJIfrVVb9thQK0kd&#10;SzWn/pjbo9A6uQW88BCudlZBJtpN3XYApvqLeFN5NQ2BmHEUQzOiqQO0qIaK2oBXTQegHJrjklHe&#10;i0xxyQgZuqdKYqHqWXXMoYFT02CjGAHUNgdrmSYU+MArl9lYEuq8aVOQR4CngWhcLkbqUf+de66z&#10;2HF8o36qYxpsjFcnHhMX/cc8RGtzicNKG995pUsMQ2c0VpFuRcQnW1jljiMcegs98FO9JTIQ5ioK&#10;63HUkurkWV3I7CAv0YQ64wxFnzV35N2U2oZpAD7ajOkS5GChw5pKHGRp2Slj7e0IWGlXRSgk9gv0&#10;aDajPDMbu2w6aV2ZQT5eX2onCWxnIYVduWp2oow7i/qBuXoERbXqpI7rYiTGy6IujCbS0Eb6I7bx&#10;UpXeJqld11D1lZQ9ziKH/s7V39WnZqqTiAIEXlJ1/pj+4g6QZeDq3FlJjbpgR7cHTLTzxIHvphNb&#10;Ho597Z5HTiu8xnzU7GhSF7WzUmhOT+GgKXF+muc8iCiadZK2Hg6ObhhSiAAgCOhCwE6lIBcYOm0f&#10;sid5dZpFi07GoaHIdOyOkNTjZtGs0LEidyNweNxU2fbqotMLBGhXZTr+T716WgR+9Ycfvtj55c+/&#10;982vePfdu3dv3759586dW7du3bx588aNG/Ybb67bz7179yywhw8fvn//8+DBg/v377/uHS+79/rs&#10;y/muXXP/JzsJHRwf8Tv1WUU2lYwH+wqpvLNEo+twVU9LTSw/FwJXHgFln41xth+S0RdGQP/kIqCv&#10;fB1dfIAf9iVn/t/tn/zTLUrUVkESbz77a1/5t37f8M7SzsLvHfNS6nfaaIWGpvHTlknCJT3Cg06P&#10;GsIpPTKKzmT0QatAQHVSs6mdAjLyM4ZJyToXMbo03gJn8gXTXNRKYiXELDB9TKWC7OTT5YUPwNCl&#10;oFPPUSdWcS0E4Kr2F0OeWhnFQp9N87RVYZp9qjydroXYgXo428WMy5lTzUTDtUxdHgaOmyEqr3hG&#10;PWniIIaeiuAwCw40TRkqoZbUgoz+022C6VIAJx077KqC/bhjlPYopUgyrQjWTTkFARrwFcz8ImYq&#10;VyusYQWB5UGCRkudoLmveFYkEfKIDobkiE1m7FTIN+kSYJvaigsjsIoAkGELH2jrkzbH2l/zQ7ud&#10;4wYsU6CFHVNZXCtH0y+9rMTa49hnvtKFqBPG5dpBleBUfTXRa1ntp4MaavFbldC3enqoVyieUUTU&#10;4wJpTuB0VRqLHnRX9ilKWKtopMXArnSzWhHoXP1R0vHyoUkp8B+t1dw5mfp2JU260zDtjjRw9sLI&#10;BMJka6dRU/PXfvyO2P19f+8MDT299bXvwXBLRjWJ487KSH88nkpCm/vZEcHj2/Vp65kAvtxjFFfU&#10;YG6YcKc4I8gsno7PH/JvX/nP/zMhoMODiRNwuVAP8X4krz07QozaTAllzL1m7lK1psoI6LSed5V8&#10;Nnx10hmt9XQyVdfJ5Tz7qz9sAwG97R8hdBwuvm71yhC1Gt00tA6dfTnrY3m1ELjaCBjdjKF0926+&#10;Ifpqh7+iuwwInHmS2X+Y27m3Sz0/PNXnnwgfVlC53dZ8yNcevjm0sMhHU1pMHz+iPyb2t/70Kelc&#10;PPZsygL8SVHSKBwH5AKMnNpB7ZfsfJmSic7h+NwOATse0YvB2hMXE3E4a/8KWSM1JoziceT+ViZd&#10;K+HUPfHB+UxsR4nYlFBiZW/oydEtAG0sUZKGB1f3Bak/Sik2C5vLz8C+r5zpT01IpZojyz+iQUfW&#10;AQKJIc0aqZ/dP4GFkot5x5Fnrv3ktdPPw+iD9TiUm4xrwBFjm1KrdB7Ve6iEZw6fSWhqTn0++cSi&#10;Ttxpmvba4DkJUPrMKOCJ/WODirMt3D0H7uuH5lRghyr+XcSvPd3LrISyCv/Nj/3pD3vrd+ALMVix&#10;9gbjIv47h/BWi4cTDAd3v5/Z8drX9nUI/dAc0aZRR0wf9Jy4sQPh5PMDV3LOOhUqk87ltQ/qZFrA&#10;yIsS7gBZE4GFFrX9/jXXft4v+KHfYv9Qof2JpLBu4TbWFuxz6kZxkAhDBnwBy4zeRg06QNJ/3FKX&#10;nJOGGPXISK36VkxjFJ4rAFd4HTy3RpeGs1XJyDHV4yaP9s6FXP62XnSmYMJ5d/+jq3TiRbHplXfq&#10;8CgL8VNVnSq86bL2LG7AeEMFvjWloSNECLNgn0eoOiud27lYFeSdyRGDAj4x+kolpvs8Mg3ZP5No&#10;jp3VOSyTphjWa/hGlNuRurSmxakCBZusVi6ky04H1J4Upmklozc5PxWuuXK3fLeN+tgPIaaeXA2B&#10;bTugC9b1MeyANsTBK3Gf8ibue0oZTwU05ZuEr0atrCgWApcZAe6AJgGtRy7mKzjWDujLXAFP1Df3&#10;MM/dc44hwt3e1FP3PEB2pl7rVo3YYYrFh+rasahQHavJ6DSi9KFCH6Vq1lgtkp+Nj1IMc8pBu+fS&#10;VL54CNRw0m2/07xDAOyMy/XWW/Ym4OoSQzvPA0ksUa03Pu10ukB9S/sLAg4Z8mjFrr36eZs00xRz&#10;1TN6RKc/Wk4KdSqgVBdxiA0OGB3CsRfSeGHC/a/coxLlU3rqLXyw3xpjykSwvO2N9ojWfDThjrg+&#10;1WZxbrg/XfMevlJDiMUowEkOrPiVGgAq7hrW7cYkMXcEtHw5hoKs8jyuJLLbph35ZbCuZ/73dtlm&#10;rk66/5uEqLqk0wTjhQAYWHUgfU8W2BWArmVQrilGH7Mx49gQfaChT1yCNuRuqsEFW/CbOknirv8p&#10;MToa400WGH7Ch3q2aERuZBXXvmK4qbloejQ8VbJ2exRa1DwKXOMaTcUi0eloGgHCPHaC0tBSB9Kq&#10;UMkUXsQbEY7jOqKhMu6yS+FpTmMi2G5xekSvps0SBUhDp2t5sOBep0bNz5GVogUKfpzOONNxl3RK&#10;SbssA+HOVuj+9mc3K8Bxc792BzElYVUetK9ujk7LgJcSnj3PDmhTQh+cYz+5+wKn3U+6ITr6xiN6&#10;D+D6pbm5GxrMgQKNDtSFk5f21KYd0I+EgI5fZFF/cQegVHLZMcuOcY4EdPrVGaNVak6zOKXXo59w&#10;222d1oPUv4krv7S1tRxbCFxaBNwQcN/IcSEE9N9dBPSlTf+TcOxD5f/d/qnsiy9MAM/wevazTr4u&#10;49vHTLQtdApxxNZuWkVUaNSOmAZog3uFQhNOF0KtOukc01W7W8CzCMToNHtUVYvpEgSiR1xQ0Il8&#10;pZmKERHwTmVFDNX5fiDqhkJKDZ3iibG4ZI0iokVaYeL6IbjUd9CDTFqH2mJ17hSZ2CzO/zQc2kJr&#10;0NwIc5UvGrOoOtYtW5JwsUNZrs5nszjKTnR4lL6RbxqaGwL9hDpJ5Ffjgp92nG9Yui7X6idjcfhz&#10;zqQCME21eB/Jd0BKJ01Gv1IDacLMpDb3BiaYHRpymlljcIMKCRoFeFaXKLbpcrhBiBgpiFR4OE0l&#10;U+PYc20QxYoKubs5+gxPXMErSorAqB0+e09D/62P/Wl3eWKBxdBGLVBfUqHfXb/QEfV1k5642sZC&#10;Xo+Ki5HGkpqLEUWxqSHnHozyrkCHjEKagukuWNNbCzelO+HAB3eHMF04ra4IggtWe3Ca+hochTdt&#10;wCIcZzpKxmsEeo2G3KVBR2VailquTgmI0frni/c7gqeIubSqTltrhqCHYgzqaz7+8/SUc6Zp11ZB&#10;j8ozcLUF/YVFqLLfRunW8wFi/FHrzm38CfnUNEHoxxuHErLpQEiT+/P/7Sv/xclXcNCiHixKIm20&#10;Yu00IqyFWOoYys+4YPo8dc+EbfMy0sd+sfeFEo2rick0tFlvXdLzv2rLV3AcSUCPKOaajZ1SzG45&#10;AXb8NY9HheSCR29s7ciKnSqIbGcrJZ2pYYTDJS2Z5dZC4GohcDT7bDAU/wjhIqCvVplsjobP81hZ&#10;Pz2aAB424uMrlo8ee9IHGB4c3biMHrBjkLypgmPpUytXudtotRKfdkb33HobN0JD/YRLzYicGB9r&#10;XQjuqdWZG5XClJ1396mUnz7aFcU3fTLXO+ORh0WmRqZHldDPRao5QuEeg7UdNvfkyQLym2S4isf1&#10;WDPazuTUXINrwyrvVlAtI1UYDtCPKWFv6uJRn7VB0vp3akcjJR1iGhqZSgevdrGT1wxiYCJMHQKd&#10;LDsT1MMhrOQmTWitqiQAgZLoiSOU8c/f8cs0OCShgSOdCt11IRUgJxtjrxWSzsZCx4/TH57SN4wX&#10;DLKjqh2PrPodUKPt2xpLQanTZ0OeRLxzGBVSJ931o9HQliNXotpZdG90KalZAOePBjulD+LFEQ3u&#10;Lvr1Na646MeF6fRujm53ccSfxVU4dVuVTNlngInRpx9NEeQCYTXEsaC5dr3mbnLiUCqu8tHDramH&#10;Y7qq1hArh+4VVzTiyR7RJMaZ07wloxIQlPjGhgjXiAgmG+vY6hGHO6ph0q9O4KIIaAvKEcfsUzLF&#10;Ne/shoMjzSP+Tt7+JESRvGbUabybCGg3f1xxdtjzyPN22Ge95XNJPJqA5kIqVD7ahWan7EhKQ6tv&#10;JmOSJKCZJhzkj2sB7SY9dXRodcFc5rOPg4BG/MXO3010LdE8DwGtKUmZ7hFlnOYyCjv9i4C+zD2w&#10;fHuJI3Dcl28AtJKAfvgSB/YlGP6Hfsm3M+oTnuj7OzjYwv3D1U7Y3v/Un/6sdNVnfe0n4zgkC2Eq&#10;sSUUps7CRGoX7qWnovJoJTWHWGrfGG8qSUMjVc5h50bhVZGyiHwTzJgIRrdnUnYZb6qKcXWKx1bF&#10;+nFV1HcghoO1IxOdLiACafUqXNQWO4U9OGoixaHpFcWYKVfkI9xYmRDQNo+mKeM8p3J9w/ESz2oh&#10;MU2AJdWszsdW0pk2QjsNTUNm/9KN2IwAhCZiXIiFs0iJztF00sRBeYEhfXNjxy25/hE/AboZ+52h&#10;k87bWhQJDp7wxQe7LnzEovLQI5uCzywsiGnngFYXo3a+MQQatTdE1flA/RoCrUCYv5HuGGz0CoMr&#10;6uRxBy80KG6qs+59Vo5l8Gd//MPp5KjdXIeOrqTIl0bRWejcjp2VdmIx09KZCazcqjQQNldhgj6r&#10;b/o+HYPpQfqQOuMA1KQDZ3Wy1uAGoNMMPU6D/skuRrWkjiks7vag9q1GBmoLDTUOows0vY0FM80F&#10;O8ih8TUf/+vsCBjnPZ3612tVkDexTqdAOP3Z06+nSdGioidYaEqiuTRxdYr1rOlEyLCVRjTVBp9r&#10;9wo/bXng60/BdzjTyjTRcfiMqpEOpPD+/H/7yf/iP9slCBb5ZwFLnAzqbaGhCMqtUmd0ldNgq8xP&#10;+g+f3RCIRqOHAJPLR9iOQpsma1pjl1bgV33YTfj28uff++ZXvPvu3bu3b9++c+fOrVu3bt68eePG&#10;DfuNN9evX7/xBMMgh9v8egqKpfJ2kD8Iyn1h9DkjjfrPqXAtXwgsBJ4yBK5fu7ZeVx0BuyPX1099&#10;9WfhZbVqD+Tf/sXfb3cPuxuOKQ4obojxTVhlCvGCWnvtbKXKx9p2Dx6jVUEVotvdeH1x/vQ1io5W&#10;RuYYiPf/xHNbyHg15AgpoS5wTtw4MUQweacIu27gHA4Sov3yPpgIQT1kdMZfwIcdjzYtlSiwz44t&#10;nzoT68eX3Lj21LHdPbHh4zzZkx3OxOZwwJiwPqUYLMt4GUr2OjTaWR8Oa41q/Oo9AzgAEwWDFxg3&#10;TTeP4yx+4w0zxZrBkXj8UKX7GqLAjqiKuO2dPI06piD28t5hJP20ZgQrAHgmTTphztawDhwEyxaD&#10;VxhocS4RbbN14CtPNGs4OrIOqs5OuTxrWdSYRVoG8EuzyeQya0icyxQ5a80OZFgAu9o4cfWzf+jw&#10;f5FzszPenIKAx+z93ICfxA1/4vcBRv1T3p9CvRfkQuyzjj9R3thVpeMPjSAmTt2wL6b4uB2BAnAA&#10;FxQeClV8OJO4s1Er+7xL2kf8BEoIbgAfNYooeCS+gUIHGmeCVotr8FGhohcYlEVtTtrrMPDDHJtc&#10;Uk8aFp5ArfbC6Io2HIYs9RNPeCXSS0Y9007bU7TFK0I+utmPwZPU5zP3Nhie40th7vbe0NCZ0S0N&#10;3BMnaw12FoXEfuQdml4+9NKsCm0VW2M0t8/gI44h6njRH8njeBIOOqW+x0vvG2MqR4XB49Psn9zW&#10;6v3Yjtb8+3/dXrbajhsnO00r5Hf0aKP1IJy+jHs1W6bHXvbG/sQbDPAzJurQzp6FwunLTeMdAkfd&#10;vNmqHI2z2kY3XQ4Zc5uwwEMGcuphiQYBTMIJC5Fx+F8ldLdZ+JP/xf8u3DQWMZ7YOtNEA8+Lkot2&#10;DwrPDpOowby1F+6FeINRV2waI9fSbj5MRkmZduURVXdJlrgWKv+8tUX4jOzoazGOVnghC9Nv3rCD&#10;HY678+8K1jKXE5MLAXYpWQgsBBYCVxKBD33udI+zBeie/xGyyeweP/aS4CM+62v2u30HHK4DCmtT&#10;zZQ80BzPfTs0R+VUsrvp+ZoDLbIpI/CfXMaHfM2eOzv5gV0QFvQhutEJJHUvLnToqdF/fu3AIY4i&#10;pTZdde2ZaxZUkRcHXQxzGp0DfJQLcKDI+Cihm3I3FSaYhzzuAdwaTm1FK79f/KpzV4HP7LxyjfZT&#10;106B0qpg39W940zsKKSzZXDo1q/+fphWWFwR8tQIOhzXyjlTgerKSTWimPlTJ0Ub0C2MvVAMq1io&#10;h1J85pqhrQMtTTpscTamPp+6utdZF0/UoCYQCBzDgKoVmti377PJqciFdIPcK5Nup4z2pWbyzlgC&#10;H1SneaibsjVAtYtVOHu6y/jkeoFT3E0MH8y0vQ5E59kLELuDOo1d/awfP91yFW256qIPOK5JdJI8&#10;i3B4gXBRmwMf+tZvx8HD5eO5U028MgJDaz0HDvzRiyBdIuAp1BSLF1DIa/2Def/saz/3Q378TXpp&#10;68xAYm5q3WWxc+12lT8qdfavNvJIP5WosNO86SakaE+q5eXsMNNm19O65ZtnNag44rRUdgpt1IQ+&#10;TQ3FS/MuqGcO92xebaZi611Wp9KamJjYVuvU3F/4NR/36679GNZ92/734W7wnZ9u0+YwcPrabP2O&#10;tfy4HXndD9NJ2tpv/2LbeY37208+fOnHF3//ztWTH77Xg07PZ33NNT3bdAnB2m8jfM30R3/XmZ3a&#10;HSUKV41GCmx68OSTAMJyGhpjHMV73IgACKgHmEhj37HP45/a9NFPMT//f9uz3rOfiKS7Dzc9pqNW&#10;1bQ16lZT3tcwC+gKnt/2HdAGQORYR1/EDLTSbcikg522+is4lER2RHD/HyEsvofaRRfNaUQUHgUY&#10;Q7uC5bNCWghcSgTO033FV3C8/afWV3Bcynxvd+oV8sz/j7gZcKzH5E0Mv1XqM/ek7XcEGhqSdpan&#10;4trUmopBuep3Z/vKbSF5Z1tVOGNGyT4gWLrhnKlRJzK01UQAakdG3XEHftOE5sU0MFkaUczpKF6n&#10;DWKpJ+p8rT/Wz9Yaj8UTNWgXONKqYw4VNWLo7BTqx1mZAkvPTTM1sO9SYPUgSj1tSTpctHxdru4s&#10;Us/mUqNpI09Rdb2pTeSCUlQJNdF2AbrxFXtTi1ZnWoqGO6jtAwScuTg8ucSNGl3LeQUZjl/VFqcE&#10;YAFWdpbfraHIQxWPsPLr4zwLeRVW37SPRgqdaSc2KpLoZ+zZ2JL0DYOdtkZGVaeLVJc4Z9JTyBp7&#10;BHGlecTAZ7+7ERqLkDrdRZbQfdbf/7n4Ro7mxY5XuvSS6mZOOvA1ayN5XZh2WaqEq7a6oSgVkydO&#10;qghCejmO/gDw6ZSjACYn8+5KhQWjCh0a9RWfIOONFljnViEmur4uR51pqcRSdwWPdohI1nca0bdU&#10;/quFyX1uzxTrEYUa5O+mhGK5KYTmaacUpaIN4jxM3cZB/BxhV0vFQkYITk/qhgshmiYaaRlPl1MA&#10;1ve0+M8lAvaGxzVTdpBfn1KADG0QUAAjjLACmf/j//bJ9oXIdWFEHEYlbf+43/8rI5RTeTOdCqvD&#10;WDgatg4NU4gjVGsL4VJtq7ZIK6mSI+qzSOKlOvVJH7rhKzg2E9CXKtTL7ExnP/Vl9n/5thB4aSKw&#10;COgrmXeSRBade9Cdxuvorche6b0ytKUPKtNnnpEAH/8iP1U/YJsnupaRTh/bSCRhifKA+iw6fTjh&#10;s9Y0dpcFysdH35GqTSbcLSAJKSa3GSYJr5SHLYjONC+aIMDev1VVTk3BdESenlL30odtpr7okVj8&#10;LgpV0g+HpesqPGbZHUGnK4fialg/iRlVHVtYBdwcoBVXq7ElRwMk9Xw6jijg+JRRZhGLSyXnoSPN&#10;ERQdw5vopx5U4fRTLqeELaNDxn3AoEtYYDrDEawjgnHQ9hcb+YhTmD+InSC46FCTOgFgyC1kFTl5&#10;Hh+twn5nE1NsWaWjtqXPjvhWN5S+B0rFp0HpJ0wOFidTfyiVfv6kjLMTUFvsL+2dET+Y9p0uTD9t&#10;MnNKQ9t7Nsi3f9zPuCmBaTP6AMnVfz3EVNjNxoKUKcYa660e125u0FbUPBp6kbgZrY0XZQC49c6K&#10;q9Ad7LhiBjo0ptFpCkZzODWXZhkaRgUQnUkl04S6K06xME1f6hiUdGhT0+l4UuB2shF4yFGOMpUS&#10;uEVa3SnwpwU3Gh1mmJE4ntpVtPl+GkKk8uMYgemI7ejOWT0ZJU5Lmk46rJo3WoU5c1tToBg+/9af&#10;KQjo0Q3hyCU7HjnoVHjKCIMZxw84aL6f1gCYaOOd4Q/e16voZJycXBh9bqZm6vDlFFgE9KXIyyKg&#10;L0UalhMvSQTS/yWiicQioJtAXX4xfbbH4w35kanzzWdR1RMfddytxvRhaSoQ76hGT331vVfTUGTx&#10;EG/K0uKeLwK79bk0fbg1tbzJowlnbhqU8y3eCI7IIC0bR/HErXNmRRmuaaWlfCjJMjpZEFUuKfgz&#10;fRjGqVGaYs33IR3VGwOB6f7NtxJMzueCR9DncGeasLCA45PSVDOzqQRW5KcczloPyiK5hfgzHjRt&#10;3NJLKODAtLqiAGlfli50MqIIQuqSo4xZckyBZo2hsVbJwmj1OqCQQQ0zJcepwUhGfK+FY2b1T/YR&#10;oI4blklb665et8NXCWtFeMTYpiRy3EQM/1Wh7hcmfw1MGBTwoUuOU4a2NMwRFCPKOx1Bzjpt6ccz&#10;6Lh0uV5K3AZtNqwjXimWzl7tUBjFBxJ23LbD46yB7GjE6ZVaW6AeYjq4dKIW/Iu5NNr9bafiBbQz&#10;RfXCoQC6gRC7tbmQ/Q4PR3NmNKDY2vygaPphNgy58aVuOFvukpQO25F7aisiph9wunpT4SLj9YeU&#10;9cLoM8EkhnG3bBEpT7mdy45fM7G4Vzpum6W2TpWqab7nPwNoR+qqGG0urplrlyO1oj5v2sdNZHSH&#10;shoiU1wHZQ40nYerkSWPdzVHFHmRRKW8603TsR9Hd54dAnrKPps5JaCnxZPCYuiBfbafmoCO3ZEO&#10;jUVAF/8I4doB3RnLS2YhsBB4mhAwAvp979s5fPfu4VuA+t4vArqP1WWTdI+46YMr7hKmdyfpM1WM&#10;N95RqfLpY60qdA9II2z1iREy7ikXB4u9SE1DejvluLwRlZByx0rVje759Hh8NuNZh6eaK1YVVarJ&#10;cjGOVqUxFlh1eiQSbcoudfaFOSt1LGn9p7XaLxXNEWuSbrBoOyyDLY8cqLIJ8SytK6UYaRfHb2IV&#10;0YjBFoYUrhG1ETXXJEiatRhR7bBFVATOeDtliTHiFMZRoEy0CsNzKuEpHQiuQuJw43KlX+0gtxVH&#10;vjUSu0hWtGV6nFrAogeVAubZdKMx7EZ5BO4YN4IQr1npdHWm6WG9SZmmp2JRwMGoUbj3QAxdb1Dj&#10;g974QV1aOTyIhbF62TJxVkN4xHNhoW58VhraNkFjYToM61FQM2ujWVevQvjxQx00LMdm59aFY216&#10;TUxdpbnO8E+zo3PVzRn9KAihoVqa1wU2cvExno50pjiFogiwSJaOL43OaSs0pAgrkiM0ilI3DElc&#10;mldHfwMGC8xV3cilYnu1aYBLKUmdLozW666ZfruFbouOl7yo3B3ZxEFrq27aHK2OGX/d7AWYw9dx&#10;xFFWB64jIsLijkRM6KR+L8d0NHU6gqad8JR9hnX+9DFMg+Vu6AIceuhcjWE65+uSnqbjkgusHdCX&#10;PEHLvYXAQuDRIrB2QD9afC+Tdn1cH+30SZ9bpjdMiHL6LHqZwJh85eUoovo2y+04GwlH3iTu0MR9&#10;4fRmMX0yHD3Y82b66LtPPAZjebFZLA08xgI/O0/vBZK6LXrrDWvTAXoOFiZuf06Lv1ntVK7F0w9E&#10;0YsP9uZDug8OvhV0BlXF7CgajHEkHzmIjsPOaDpYXAUWZAcpP82I4/jY7662o7c05KaiK++Y/eJr&#10;EyisrmoXa6GqobiZF4RmSomiShkgAonfnkF2mFWNVSPidbRjlzXmTPB7P9STqITm4pZkxTbdfM2t&#10;2UTDljg3UrfJ0rI83KwuECPRnza+su2wAjHyfc6QY+eVb9UEuZJ2LLMWOdNtfnKVkcvKOzvP+d3Q&#10;xQ3A9KI/IjiKi9R0+qk/dEBXTTVopOk9Tw0sztJK5xLGeAseWWsg3hKgWtLqigfToNTPOL54datz&#10;6mwVUKczOb2gTHnk9KrR5+ncrlsXwmgrbgE1TeMbMNzOhk6alHilA6RxU1qW/oxKvS77yEGn8tF0&#10;KuYOqvJO9xWm+XUW/NZmBO7Y+Y4V1+b8M01QwUT3bWlhpF+N3eHNC3PuS6Wd5Ih9dvcMhgP19EOL&#10;jc/v34hfDz2tVTdC8ecioO/cuXPr1q2bN2/euHHDfuPNdfu5d++eAfTw4cP3738ePHhw//79173j&#10;Zfde/0zzkrDEFgILgYXAlUGg2AH9A/9o/SOETz7Pv+SLT//9KPPmH3/NmX8VMPXvtV/9yW957vtt&#10;YRS2U1hiAunauCrVo2shAKPQT+WjtVOdUb8doaHU835ERVLNBLcxdqB2qpgs9+Q58g3La8wBbDRE&#10;95jTIq0OT3NvVCGdileLHfmnVKbOWlqiQMboCXbENHaX/aJtkTIoNP2o1cJJqioKTBsWYqmwMzTV&#10;7ObAqMg50BAXmUHXenQMbYWQsSQ6rBDF/tJhxbNU64ZtzF3KKDkxZh+VoPwpJZlKRMoASeyifsC3&#10;IkYNln+OZAAme1znklZR5KPpIYFFmfEjK1C0OKIybqGWKECI1etwY5iqiqMm3YUdl2DtKC6iGhfq&#10;Ege4psD5zHqge4pJTByWa9acQm3qz/x7p9/jTDEjlO27Nb7j43/GzvILTJSPjkVrwrEfKTa9RqcX&#10;IAZib9IRVKxS065KOWc6y6mHwnUsqc7pWocnb67iSITk6LaBtxYjxEaG0mEYE8pAUF3RjRE4I3n4&#10;k15lnKppshzIXF4vtLO6zflLfmj3L8Lpkj/9sbt/KU6P40j8gYz+ONPRk2lQ1GZGR18fHO0iBFcD&#10;U2fUlursOAlzQHK61mKhzFT5SMAljs47NKb601Q2V2ltuLJJ1cbaIBRpdlhpoxQXN2b/h3/zyf/v&#10;D9o9K0FG9eMUnEHi+BMVaiE1YUm7QI2agP1pv9UNNT3tFKftOMemObokAp/4ivWPEF6SVCw3FgIL&#10;gacNgUVAX8KMKQ+ylQZtPlDFm2DDIX1EGT23ALdI6PDOiTxR/1lolAtloEhkKBsVb9fsyFaOVSM9&#10;4raJJBqiUB7KxaX3cwU5yFXRmeJhsrhhZb5IKm2qLt4Quw8Y0lpqtpUjPfWmHBqa3H1dpc4ZWBmF&#10;o7A3o+iIpYF0so+s2W+yXeysgoB2mus/AQXpzhQuPUhtI/85FpjBQtJkyNeTWqW5aIv15opHy1uJ&#10;aTVNJON0IghsCudM1KOSpJJTkjoyzuat7rclWUlu1/whyQuI9LoAfBx/pzIpha3EcUq5apaJITzR&#10;U6qHx6OH/D5ix89ySYfQZ2USBEd8xz/R4ITLYRu7lVgxIynaelCbkeMUmt1aLUWUqENP6WPjl81z&#10;UM/GL7Oo8Mbi4jc7G63MQFTe3uMU32Ahhd0gGk3O9Mqu0BWXyP7VE2ggxRwC/eXwp77nqQNhqXQu&#10;hWwEN6+Q9FhXPMIwUZbu1iVdOHJsdLVV0FIAi3uG6UVWLzROTydZLkGjjDj62Fhd51hqC6uisKIa&#10;NSshC7WOstS6svcjattOGQXpHCN3qasige6qt9lc5+GIlTYdgTklqeknNWiYMREpGtOUxaYohtio&#10;9ehYXR6pLasQl7K09WLZuMqJyknR8kaUTLQK110Z19byqRv2bxjaKkcZQxI0NASmlam15Dj0rV4V&#10;U/QSnloE9CVMynJpIbAQeDoQWAT0ZchTZBbMq85TSnrn5PjBIkB3R5U+otTUHp6mRnugzPSmzTgj&#10;V8kEkZTRm2B7XzjQvKVz7BKfMJvlkT5VqttuE8HIq+ZTYp0UKI/3647L6zw6qp6CuWg+VEcwHYcY&#10;XRo9b0NVZCeb+dLHewKV1upUYeoDdRI0TcdUpxNwjkEVd9em3IerkFje6ejAwekjh8uaqmLNuw6N&#10;ap0kW3vkuQtBN5+mlHHqJIxyZFHGDoIo1KmrHsb3WMIi5FoGjgQhU/Yb5KYjnXU5HCPp7GhK0prK&#10;t6ZbfQsByvON46z1ShR5W9KgkRl37jHMmmJWYhpQaC0RPYVx2jspJqrBEdZQ6Kh8tcIs86D7kIAa&#10;mGuWE984lpk8sgmAaNZBx2Jzm6BBT0cEIA8Tjn0eDaLi42Hqry/uxbRsXlk048C/nvaj1Dt+042j&#10;+lKuF4JpaWFGMd3964WyRZxjdbDFrU68+ivgRdbShdMonEKnpJNr555O4EjRMgtOc23IzsZNvmlC&#10;VQ/Ja91qzVW6rznd6ArJ1DGliSlmb2houtF4FG+TgK6rS3dtu9Cc59GNCNo0logGcIto1D2ufTTt&#10;VhWArSKJThvwwUQiO1xwqZs2XI+2Odu3YXDfcR1d6lWnE6nWfCC5nBLQSBD/icLRhui0Wx3DvilT&#10;T5fwIqCfrnwtbxcCC4FLhMAioJ9UMtyjvntqsj/5tG/vmx8j148Kxb2dnSqeQ+Jzy+ghIZqI98GF&#10;tiIXxWMVbpVSlOLDkjORPoc3HxH1uQLW09DIeY08dBzNKNfFY/a0hklDaKI7kI5qb8QSRr6jzqlS&#10;eMUNdKrWMZKdLWxat67gHfk4hRQCqQ/KHRTPgbFaRvXT3Cg68tlVZlGlGDvqc5oUaCj0uFxAkmo5&#10;+igGK1FtCi8PRrXqldNGo5F7dTwyXXXNwpkMVUpYA3n9VgrURsqcOq6WquyNI531TxcahBU01aOV&#10;oIQs3jsEoj+6HGjoDmjaVYtKZGO50sdKWFN5SgQ7z4EqFcad1E5J9JaoOrv4k0mcfsUHDSkaFqNR&#10;yfgqDBMwvlj/6T+Y4KcOrto1Ulf/ZKuNTdYWMDEw19z+zFLEfmcK48+CPVGL6om+H10gpms3USGb&#10;rrapq8WVcXqN6xDxMKp5r0lt56TLQnpPEj/z08uTu4hEDbq8CDkunLLPFosqrE2PCknrwTT8+h/7&#10;NnK7TWJ3WlEUSHek0rFUj641f+r9vDHGVOcmGncEwihqKK/vlzr7ZxGL+wwgpc7r70JBd9jvmqIt&#10;voLDbTAfSSJkssOjehs1YP29GVyl8G66oWXt1eWq/CxBG7HA9cRzhqZtAm3uO0BS004Vv5ejU3WL&#10;gF7fAd3szSW2EFgIvHQRWAT0Y8s9GRBYHPFlKbnTuQ2KDx4pQ1Q8JIzuIEd66qc7GiIRA/19rxSx&#10;0T5rDcfdG3UMEVjqiR6Obrl4z52mzOFMsizdR0wegbfy6g/fT5/80+SmT7yQjJvOOpVmC53OCPX0&#10;gUSXjMCJ4dC9SB9vJaBHG7qbCDgQHE+U7lnW/kqLMx5MS0vhSr0tMn7EuBttukwBr+PiKFAmMfJH&#10;VBKLJJ4iGnG86AAhy6zbn3UOaw8iufabLKryj4ohEw157PwlrcnNU5GbjvRr3PKsnFdMnBLBRVpJ&#10;lgFn1amssaOh9RQdw3RSrjbyzgoa3qfcrnPY6SGP7JZHQn9KQDuaPmXbnRXV6RyDJAhifB2zBgIK&#10;mAjgUgIBbZbIGkAPiWzVaRrIR7sd0OwFftuGHlHhEe+mEymWELo1/r8704t4hwfR3lTEOmudq3GA&#10;QCD631wYoUDZa/E0/eRC9M4IOne55KrRZdRdbhwBPeLH43XhPAR0EwE3NOBbuuPYJNPvf5gaigIp&#10;1TjqAqCX7tLlTuEmUc7Kobb6Rggu9beBq/70ayWm913QMILUEcEQTslu1TBNEPRMSXmNDu8tRvvN&#10;8qahpsVRsDUT3cxdnBI0V++2Vv4XgRzHPqd5nCIT2eFofaRE902nQxKZWgT0IqBH3bGOLwQWAguB&#10;AwIFAf2D6x8hPF+Z/OKz/0PxP2n8+4Fm0FaZJH5H+5+x32jwndn/h2tL7HFRT42UpGFBGPqdicKZ&#10;1BOnX5cX/nMVcSMCCM0elqYYqv5O+FGGCNAfi1HVOoioYWoOcYFDAW51ruFA9KeDg4LpQIsKNV9b&#10;E4q1x5Wry2/HNF0dZaHZsrbcmSsqYeSYLnFFbktSTOD2KINxSawQyjAE7Vytq7QNnc8mw2kTK7ku&#10;lSbUFNOoiYOOLOeAQ8NBkQq78YKO0zJDAxIlno3KiQx7loNRTSsIYJ+BJw1xLHOsqWYKQx5cbdRA&#10;K5osjkTVDElqUFU4ldLBoDhBgKpLeK+G9H0qqSZwQWEvRD9HJUQrtpwOM3ZtoqhTYeRydTUaTVny&#10;+C/7gXF+y8f/jMtvEQXRcLOOzLXpBD5MHLW99uQfITSLOKhTKx0+cTjEhdQf50YMRC2OrNer4lnt&#10;SkWSydJL5AhbHi8wcbdDIz9HFy/Iu1xrEU4vWIgIqXfjOo2L4yu9DdMlo0SPjjMW1qH61gTZARWv&#10;oVpaqlMTYauMnvvS/b8K+FUn/2Yg/tQj3CLNN5TZVG8wYWtH3uK4iY30U4B2VbIAwXSa83WRxOXE&#10;BG67rqcPqfLCGQWNYmpLBczu1A0qaRplfonedKFDHpXAyplim44IVzwsDwWWsOPgtM2dTud2rKv/&#10;Yv/1F1BrwvY1F/+fk394sNmJdWgFsGaatiimB0f1BotYYvL4M7pNAZyapnga7yUX+IT1jxBe8gwt&#10;9xYCC4FLi0BFQP/jh5fW7Uvu2C/+fYf/+dr5+Z1fknyBo8rYwn/ytQfeWd/7W5w/vaehRRssOv2F&#10;BqcwSn7GWROpwO7h6sTbOiNcjjdOOdbaKbyJOk3eQuuHA/1T90YK3XFo0x/i3MyXS7H9iWQh5CaG&#10;UBKd2doLrmxgfao2XUXTdWpiup18Wr1FXLq8mWuXgk3NQnAKEOgSahX1PMrsqP6dvOsatgk6KC3C&#10;VLOmCfXmCg+GYjGbNjQREVD6MkYX1Srs4JU6PzAai0SbxYGjf7p9sjpRNe/qrSIwmt6cJyZwhrE9&#10;wZOhAbEDm3z2PQoDkpoIyjvEOCUcbpEzpTZVThgRFF1CvK/9wd0/dmc/O978BHDCQj91IUdx9MeO&#10;RHZbB12aev1SbGCSQqdwObERMk2IbLlJur3MwISaD5SoTGzFU/POQqLDWKv6d6Tzl3w/B5erBPsT&#10;eXnLJ+x4Z80UFsarRpyH7k5AxwW97axizY8GTsxpasuVPVax0eCtM3H4EGJ2g5HO23oM0uf6voI4&#10;OxPAbRTmSPkmAE1Jfa8YLzeElBf0VIMunN4gFUDF8DkuUM9aGCqM91/1K3/dl77jQDqbpP0JeR6E&#10;mC6kjCs5W1LnAsWw4y7FooY2OuXC55/q7ch0pwKnJURDB+5V/Le16nZtzkF3yulngCBMTVB0g55P&#10;Q4jzAZo7KUuHmHMm6ndHInSpSzyIItHy2xqjk4fDWnuxHaZRQMBptj935PUHJw+Vqc//xb/+ZBWm&#10;zOh49MqptYUm4xyAjJ3akeyzB95m4JdW7BN+yU349vLn3/vmV7z77t27t2/fvnPnztoBfWlTthxb&#10;CCwELgsCi4C+8Ex87R/9z6nz9/2Rf6X6cZvY/6mv33rTiWe5CySgecdjbyL5a6b7Ty+mITJcuJ2y&#10;36cb3AaPmv0nNwXWPdxGzB29RYH0OKEeZXATPw5ASGo064FwKWVcVEgaSCT13LP06EmmKN1m7NQQ&#10;K2fTLX6RINRqjeeIPhjVQ9q/LgRH5dQEtFIA6nCaGvYO3JjyDlpaEQ2lPmPBOwfY47pKezbS5dCZ&#10;HteDnAbgmEhMM3f1nHT15vg4euvUurxzFY9ropX2Jf+OSeUIU8Sr2nAEJe0iBQg6DLFQqdJIGesR&#10;2ko37aozrgsc+w8+1ChOpY1Gy0kFakmoJ26Mq86Rn7FJodDJO9Lcoe2uIERSWWwsIdUe7RoIiIvV&#10;66g0PavLC4IbFgEv3uO7ocmpuQsoWy8OAXzUASe18qHfzYfRdTkO2PoyhzBp0d1a1KMytRXHguof&#10;8bkO+fiJF5UoDv2riYNUkxsnrUaNQi2uNVFz/zZmdAl2pRt9iAM8eqhjsM6jmkvDcZ82pdnRQtJk&#10;2XvHQUOSbF0TBCzRfy1Q3XZEZ0oFTtlnF4KDBd8l4qht5jqNkRr6hQro9HtLlFdVc3G+Fe6lwjyY&#10;Og83YH23B3l2u5WaQMpGa0ew4LgmEc6knys4kEefXkT38KUfgFq34fNgxNMpSf2HA1AOftZ4200s&#10;bVRrR/oEtGOZtRn1VF2T6VnQ0PZDJhqOLQL6xo0bN/c/9ua6/dy7d89gevjw4fv3Pw8ePLh///7r&#10;3vGye69/Rmvoy7/8y+vOXGcXAguBhcBThMCf+3N/7t/8m38THV4E9IUn0Qjov/Rv/sIXftBvNvaZ&#10;ZLRjolOj8eGzv2fQKeS9XecZYyrjHgaKx7YCTOWJIqU1fZaD5qmrdEAfIHHPp74VeuKp9M7P6QRE&#10;+jO9NSf3FN1zqhT/+JAJ4U6AMTR9HFWjDKejNsZOVSkI8dkSREPxBDvNnUv3CFJFwKV1U2ml5KYZ&#10;nbIMaXXBW0dwEI30eOG8i5FQsOnsSKSDY3MhKU4YYulnJ9rULl+pRejRbcWqNmqLKU6njSqEADdE&#10;k5ck1+kKlTPK3pBoBtPEElUZkrAIkD5H2pSRahZovWBp01O6rVjtUqFy4mg3EP38rmG9sqRfyuE0&#10;QCayw9Ds7DoolIh3KVNunclShc6iC1bzqB4yUprT7czuA4MU4RHRX2dZv7WD7DN9YOPodAIzjh3o&#10;kGSd6z5ozBbWNtlnled12dwAN42flDUoxh3n86arQDQ3GghwiSCMrkF0XiVxUMcXo6v1uMKj8njd&#10;YYM76NwcLgho51LMQg0+WrVz/1B/MFDkfdMFV2uPNy396zVhdP4U5Oyo8EZJLKjM0ZdNQ9UmCjW9&#10;D4Rp3ZbLcsXxgh6tyb4YrMkzHFLAJsaDNRVbTIMU2JHzmh0ldjvW45RQ0/HOUOUj1w8A4+cKTue0&#10;lSBPWlw/BdG1zFdBZ6efhXBXNUPg3uF+DaTlNyKg3ewq2GeT5NmpM7WABrUIaPDOxxDQRsqkDbkO&#10;LgQWAguBpxSBRUA/nsQZ6QzqWUlnMNEFDT0iB6c+u8dF3DDxHnG6/DiB5qZXVT7iv3hbjDfuZjHe&#10;8TSJQicWn3hHgceF9TYi6BkRi86KqsKS/uP3yJACCP0jiNIam+7k0qT0Nbu0jtDmlsDj0kq1I/wL&#10;Ar3gcIumSOsq/R/V00SMwnSPXo7sAOGiDOxoC3aqn9MgkrOmNmW6wVDoWQc12TSWHISdA5GEimWv&#10;jA9nV+pqzIuSiYCo/6HdyITucSbVyzahtxqIO0gqMPKYkUKlMKIr6FEdF3DeDVW6RFXMox0ZkeBE&#10;bLQLWCl4aOZHBepA2jU1g+yWEG3FTflrHI/fzmx68AXN2GgcwSk6On5a0MEZrrqN1UpzjywCOn4j&#10;R9zFbGdJPbObUNjotYJ9hlEVQEN1Pkd0DnMixY6uPyksRgdMaHegZ/HJUPNDaCxhHepn7R3eVsN0&#10;PKwbRA46N5OnBHS8Uky3BdCfKRMU05peAdNbF+2yoi9wKn7jwSbSVjMegyLF6e5XcVeAtekWY5fE&#10;0efcRUVxR2rNUKuh+M0VLiLlQ20haMeCxnXk9TQX3NANQ/Yb+383scCd0qIno03QFFCEt7rhNi8X&#10;jhU7prkqpaH7wbobMPTXiPIuMpVaHG3S77dSqtYOFgQ0R0Rkn930gEAHq44MaGjb/mw/Tep/WvmX&#10;VmB9BcelTc1ybCGwELjsCBQ7oP/e+g7oo7L3/2fvX6O2za6yQDR1HDUQUsFTiJa2p26DKEYlhJOc&#10;wkFQFDcg9cPRBdtDS+ygHEMlgQRIUglyULI7uM22MT3oMSABjUZBwCJgPFDGQwOin208bDt2sFWo&#10;IrrHrtop2PN5r/e9vuu95lxzrft53+9U3/2MZ7zf/ax7rnm45lzrvp/rXt96vuXrP/QrXvVz+GsK&#10;ojFacns0/rYv/8s/dX4Pitxi2n7/2dI27YjGv3a24HeqpDRdxg1V0H/cK3gBizHrUf/juOwyDWok&#10;MFKobrCvIdnLTF1C94xeZEqBZeJG1ntDjc9lokOeFpuclpVWAtIXhjq/UkjmWxN7k3G4RJzpocW+&#10;mMFSTGNRn0146n+JM3oZdHlcZDFkPP5i0MUxyC+dHHjWygMjRc8Ct9IZnIJL6ieFsxXWPPICAT1o&#10;XLWgYJ0xUhUUGh9t5sg1657OVIju6MIDPZurHTMkoShVWS+jaDMOeYWydqG8quVEzb55nW/uqFiZ&#10;UZzC2kwc5Ng1iTym3ZGfyGa8zENkJAjlsGWM81/9lP/MXupG6ZvaLX2wzFJhg1j4A767ZJytFKFQ&#10;S5FEOUZinhbYosMN89UfeOcvi/DpZB7Uccpk8iS/MtdxTrOZs5/EkMfmmgJn8iwxvRKVAjpNrVzc&#10;rWhtqNrNiVrMM/koTPayLo02eKXITNGgvFZCvrlqQGvuxN5wtiNzKH/Z2TbBVBUHIOZ4qpwKtDHf&#10;ltjVPxeMmouzdCkbHcXY39iEwqD/es05LtiCM7rWVfdtmKIBAXZfh5F1ggMEGM6ohjJ3louVWz52&#10;Uf35Pmd057PoBpTn8lDrwGrks2UfdnPR9klBSVsiqHmTzpVqJKSl3VHVle1BQL+32gOawqOZRNsf&#10;ONmveaUqVuYlrdIVnYvj5eYU++R9D+ibMzG7VzsCOwI3PwI7AX3pOQL1HF8/YheOkmvONHT5pa7/&#10;ljj6nmM3qVPOd+W7KHSSheGx3gdnGMkRGP+1CfDyDmbq80ig/Lpu/ig1VrqalTc30I0GGiplLhI4&#10;vxU0ZCjrZP0esQlzmhGWkD0s6Ql3+5o6qpxMLpc361audjM9DaF3BoGMZKYeKuWUudfjCOjM8mjJ&#10;0SUlubQqcjsGfskyM3adcDADcPhrRx1lNlHACjoCT9KdmdrTvuWAIscHPhF/4YmudDbal9YVJTKV&#10;Jmy05ogdzoRmWFF/YJQRmQ88q12y2yFW0qMlEcyMMK0oACIP8KGQ6OngKildFSjpXe1Fotl+BjBo&#10;1si+PgVRZMqpgCm2mrGOTb6glkQ26wTt9rOEfJhhictVGowwCGsGBRmWd2YDOQQ4ikMYGjT2zAiA&#10;fdaxv3Wio2M6p424cjijA7ahikIy69H7ijKtbCx5TDo5eijS6NRBYWI9aCOfm7syVVjeQug1Ykr0&#10;QCDP8H0UyGx+sqh0YciUlCjIMqUCpySjJU59Y5EYfwoZC18/ZiY6YzVFj7yn1mrDcZcjjlZ6cyOU&#10;pk6O6tZGQQkg+mbTRxg1jhgaSj1286MpZizl84xyxlDat3c7n2XfabzwObPPuQgX/ZlWoxH6fJ4x&#10;eg7RhIBTQR+POGicGiVL770XvwVM8eT45VTfT+m3+tmdgL7VM7j7vyOwI3DDEOgI6J98+oa5dcsa&#10;/pZXf+hXvPp04bMe54DiLBpD/rd92V/+qW8797vhOFW2//5vOlnj/NUni6cGHWlOhUtQpxrYKyQP&#10;bEKym02EZPTSiGBl3dbh/u8kzOkL/tirNKSNI1gQI+Fd1IxE9B0VRiCj/vC4j/rAnVV1MqqWvlTi&#10;bK9Qw88eKvIrmTWZsJ41NOXamNhUKipsDthqWcv+CKv1uExhDr8sURtNo6yp2MoAJA6Ii6Y5zPOY&#10;VRnWoYkxg9ZefkQNmLfZLl2FML3lsS3dhQCnIByHDFaeKlGlkuxCefqGxGH2w1kopwP8WLLMTfdG&#10;ntViMqMu4c8f+JHTH7s75ZgEB5SNel5OrQRErfOYpcJ4MxSmAd7qEuagce3jKKIpOLTFAtAV35jG&#10;LV85anoYjoVCAGUearwwar6NConCLF3WPK8CowuH1jAyaxc7m0IRWkj+1U/9zzaTrM/VHL+mHO02&#10;Byq2sF66ZO02YXLCKQsyN6oJHLO2m4tjqYfDxM6W1yaVKX3WXv1FIVSVCWLjCEb6kKuojD0nkSPi&#10;D7/7bdT2sr9z2Cyif/V3km/4hMPKU7ywHNhe5X0aZKKvOZDDzy20eODE5SZwCh0tjiSpuYSFJYfC&#10;C23roY18nmF/9Xw5PDOAWSFMY9n1Srq10jRGDX+lYCBDiNQN1EmcMv8ho072OW3mnD5YdByhV6ql&#10;bysTXS4Ps6VKctSArokdpx74uc9474cWX4K0vRlQceqwjLrSkPM7HVxlfa6X9y0n+ckfeRd8fv4b&#10;3/fmF7znvvvuu+eee+6999677777+D2gbzkUdod3BHYEdgSOQGAnoI8AremipHN8nTgsgj7jo0e9&#10;wESXYvlrjN7M2dlSP2RGN8orGvRO1LgqtQgT8Sp5upK6GgECVdRTOq9f1Zp08Ma3jDRr7m+wRnDZ&#10;l0nNkfnW4GDOlFET5BxyQyUbnuiLSBcLYIreVM8Uol5gk/4Mjo6ClWoZaWiGmI0FK7wGQNOZOSYb&#10;U5G4hgqHtkxGkCpV4hiSWh4kVspCzY2jljwbgKsy2hqxmM/mKjvCNwwuGwjGYockVjfrDwkCWA5w&#10;9ZwOwBZh0ekO1vtVlqQvNadKTVq8HIOUz/xv1nm6Alrob7KlRq8jEASVnc+2Mg5oIb1rjHxmXfPu&#10;zKOtKtT6uTXjEhcZ/5GrdA+ZUnjV8/zIIcNiC7H73ZzNFh9FBPmrVUcf+NSWT3DjVAjHX7DeqEyM&#10;dCseSJbsczkPXISA1sufXQo5hTKWcp4pmQ6MWcZlkyHnHA28P1aaQ0G7bgS0ziRwVQPPs32Gxa53&#10;di3u70PKSWwUuwpzoJF9XucigbkyeqO7Ee6qDOWjm09NsRJzo9hHd0RqrscNFmFrUTLkM0QMvKGe&#10;1VYu5tBwuo3JAvXPAsM4ouc8WCGgtUT1aUFfAGYim14cs2WpgPylhvCkJGFXMlXKoHGkk5NSiV5v&#10;lDR680Qwa1h50GIPPxo3eKokoHPjaG6P9kUCepqIkYnFIrkVxTYR0HfeihHuPu8I7AjsCNwIBO6I&#10;H8vZ3xsRiEQRNCRtguFfeuIvfsWrHw8a+oSJNuHT7nFpP7m6/3C8z+ufKP+pb/u8+KqDjlByci+o&#10;Hq6nmOGcCyr0xzu+DMNKfMk5b+KOk+9an3dmdAKIhHkqqc7Tc8QVH3FW3/REQ4ZX9j65Bz2FJVTF&#10;2ZPv/zUg56Oo00R/Es4H+REOEIbbtJ6jZh7LkMsAWTahnAKaCMI4q9Iia+c9nNb51UpOZQwwr2qo&#10;Mr6qPwdC2BU3pP4E8KuvMmt93ZZVoUUV2keVY0WLAsglGhrO566eVc6I2s+TsXZapeLAKYxnLYeP&#10;OmzPqEZNh3W5mqxBPR/kq9ng1G1MF/EBI/3E2+BJT4ezVAIzftqRNCgGC0zIqDmIUTkIxBN276Af&#10;1XXGL58eQFgF4Al8O2H3Dl6d+XaqhfL0nAV0NoGcKkG7Qk390RfCzBqFKaMtNHHCYB6KNjoGZxps&#10;I0j2ICjBPks4p9bZFwcUOB/7VSlzCbAD8JOJ/bDFB96wHgpxAE/i/Vc/9WdxwCyYD/AfjWd8+mma&#10;mCMNn8JZDzk1yigCqJCQYfFAzGIPz8PnE5L3h+G/ApUTbf7gIwhlgBBd4g27uKZoGYQkqGrggzpE&#10;JaOLDooTQvngD2c2zuraaNd0DiiMMp4dzUW4/LV3Fwc/UQPxRoDVVeOqn9Q5cwBZXb8POZ2yUI2s&#10;+eVr2dWbn7NSOWd6GbFzGWmhO3d1swsKzKW89ICcnkXIo5xyMsQBpg4k7mV/57vxDsIL7wb/s8vi&#10;IUmxapVXqHwfghZVHsJnBHGfX423jp13BeddDYL4EAgcC1t9LNX1ZejYGKIDFOczXig5IRy/OwOL&#10;jJvyaQoYPu3ibsHundpxdAosE6QFYA7IJKO3Z0zNMQOWBROdzzJ1dUYn98qaPKvMwzODWVpLfw6N&#10;ijPAka8Yd4xy1M9I0Hn+Nu/cTWyaS0eG3G0bO22NDXNxwj7r90S/wWZ0Z34uZnMolqqlnPE2zPCb&#10;Lgc3VPhqAU+P7rhy5UoIPf300x84eT311FNPPvnkg+967pWXPg+d3/72tz/00ENPPPFE1hVLBacG&#10;doEdgR2BHYFLRKCcizhNvf/9799k63Wve90jjzyiXZoV0D/2k7+wSfkuHAh886uf85WvfhxQ/NYv&#10;+75/+m2fpy0ZIsiwPYTjWDXgm/M7zjNlVL6CuZmILp/zTZ8ef+Obm5ruVUWX8AGqqDAOolepBCbg&#10;uTqQnVG7sNJEB7WNTNY/tdgErrA3ekanGE6OiF0aGTrW56sPkOkuw7TslDJT/TSRq1QHAsSmMuaD&#10;Zrwv0dLPUfGrGwYvS7csYPNhWl15zWweL804winSZyvj/ZrK6NDTeYBBWSyQIcKcLqI9gkL5oTHP&#10;LRY1kCQfGscg+9BXNatCVh31gxNkL8BlH8vFzmw0YQJuvbKYCpRuUJUGxbkX4eeK0sZF38qorXK4&#10;lzRWMeOsLrIe2WJq4DCznCuzDIe+aeClrYxnBpDJReXoTtNRPNRQelIaRT0zC1z0rWufKYNxgfoE&#10;GvbThaOrJ0r09//IL/1rJ+wzZ87pJZJdOPRWrmJ5ZrYWG9ejaVl7lbN9OSGPLgq5YNiis3S+M2k6&#10;qoZ8+cs+Ty/uGaic05HaJpuja2WfF1Yayr6snBKc13/Cg2jPG2ggO7Qbkl9z4FWXXugVf7lOObqV&#10;3aG2uUOwxOEj9WsJMZZsiM6vGLIIoRb4IKi+bkdAjTqO3O7HFM6uJGXFYQ3Qwp8O7VwQjEhPaYFZ&#10;1iJfGQQtvKbmsLsIM14Ga7NWA9oUK/UE5c3qLfuWthorTOtovLDvr/65T//3B7r56iu36GDJo2Yk&#10;3xSAhR9rqNWHTegtzSM3q9AnfeTpsubL2YKjIaBvVgR2v3YEdgRuLwSUgH7ggQcWg3/LW97y2GOP&#10;7QT0IlzHiRndHN8HYhcOEspZZ/n1BjR0vH7sg164lbBbNIG7kPi7+N1PvynRxAp/na1Mv9GF/imv&#10;B8+ndPMKecobsoyJfss1YFe+1VOhcf3Kyi3qGeVrJUCT4Xe2lQpfYaiZL8JlRVVSIWZ9FIhi1Zfr&#10;CgHd3/GX+q0GytBKJMkd5y4ryFNGeVh87+UpI3DRbqNSYckkbybISDcQDeWemhEB61rqyobEKT5L&#10;U2SMO9Zgqcq44xERrKStmjZ5Y36VZMSxyVMgc6nKm6varNM0T6lqrZCGZlVIR+EDeRCm2bG8aQaI&#10;1CCakU10VxK5BHCd+FY8+SRgyi+b8+qVYWuDK+83zSpFrlm37GhImm8gl0lkl5t1EDGOL27xUT7C&#10;UZ/t6qCTp05f5XRH9hkKESDnn5UrLz2BLRvCNrfYxZ3ujW4tSgeOYCt4CUP90NzK1TAjw17Zk0Yh&#10;fVi5gpeamZpNsJgqJCi21PiuF35BnvwRbHOnl+dzMsXK3qqGFa6Tdo28RvuIaY32oBFX7kinlTYy&#10;tE5z2zSiMIZ1oNR4exFy0x4GKCDlYIE//VOBlVFmWSYC0Gwa9GNJNEeX7JKNGlOi8qT7V+qB7il0&#10;+swDybKnIBfJkZUHUsCHE3Z266MIgxpBGZiUMfq4Z5OJfygksEcT0KOJZaXY8vi6FVt2AvpWzNru&#10;847AjsDxCBgBXa6Sztqj105AHw/6Qs+82BlfLUaLoPvvS0pDl8YX78wuTu3xfkLZogU8DiL2dZot&#10;+QZu+j05d9G7KJzNdNvUT42Oi4ZU8+j7YaPZUpO/qGfPs/+mfxHJ7JV+wTa7zVdT6MlfUE2/8ik8&#10;pWrJ8vTl2ldpqbnERxtV5zRSJXqoJHulgIzYeQ4THCgHVNZMX2DKMqPCSW9lujarYgsOygFCmslW&#10;bjJY0pdllSpLpS5Nh57x6SGvpHN8zFs5o4suYVYWOFOHEA5VxnvCt5H8Ch+q0RG3rNNAAHvbrws2&#10;zcEqYg0yVh+XgTRQG2FqkrHA1soVFaugKQNOthfJ0niZrxHaatpYbPOq55RRY7YSXCHNPyFoftrA&#10;4dlM0JfA2vODshJUFZfq41pjQ7KcskAlc9bK01c5aRxBQI8orTzkgVIGRNlADM/RVL+JaS2RV0Ds&#10;AZVh208+nEVDTK+P688XywvK6CqWMeEkpg6oz6O82FOByMiI/qM28GIkyNRKc1FWLk/TukhAm/9l&#10;OOr54vJnOs9r08ptsFHeWwkyzbX2bRjzrZxjOazsYUDjdpzqOeg+5P7uCGE2fO7iinj4MCqM0Rrh&#10;KbeuJcFiUCsW3cp4mS7YL/OFUYZTxOQImrsfLPY8QOnjFSo553qlV0SUE2cLn8tE9PPwrX52J6Bv&#10;9Qzu/u8I7AhsQ2AnoLfhdb2kL5GApqr4ShNrqCMCXUatXOQouJ7PHTFr5d18JnHKL6KlJ5kEDLHM&#10;z64sI+q/kdoXudFXQVOiN1XWZfEbzhH0dL/5Samw9G3lqxdhGX0DaQjiFQyJUjPIVvxcidq+fPZk&#10;gRXe1AelIViiPQIWuzHFQD7+ggFsSBnIIDqtOnbHKWWQTSGTGGK2BpmajYAuiWnoyauYS8pPM86V&#10;noxFnVeK0xhq4+OsipQgJmXDA1WrNDSU8GESTVg6CIgazWQrVKFvuThaWXvVWbqE/Cp5OiLQg0yE&#10;YyAiQVvnfUjofOhhF40IG00Yb6W9EBrDzOxqiQnQ0JqnHsPTZHpyOefCHhLkWLhVSF6MrGVp5coh&#10;k7c0UTRyErUMrFx1QboWIQev0o5spBIOSeORM2UwmpcaAnrlis8M2jMzmyss6vioM+FW9nl9KzAj&#10;lfIdTs+jGc7UhujyFL0y+S/et5Skm03IhqrdmeCsTc7sApKrXFmsqTEOMecxWvJCS672JRW4wkGP&#10;eEY1alRgZjlLD9lIYr0Xy2fXDWVaPMd1KZxjk/04tbIcuLnHaE5h8JZjVrPDDS5sifEi9axWsjm0&#10;NJtUjJbMj0AbTRQ2XgjsaHEx5KeEdchwX5E8xBqISuT7ZOViIH28ziMrboH8eseS3y8vB9P77a1j&#10;9uaU3wnomzMvu1c7AjsC1wqB60RA/9S+B/S2DH7zq57zlV//uPX5rX/6ZBeOqv2f/tliPRG6U1V0&#10;h1i0xN/Qw5beuc95w9X/qp8lD9/6Kuvo9Y6XXd1TLFooDNOLDoSekaRaiWM1t64cQUEeSth3UcnU&#10;NJUbJopnb8vONkkhCKVCa1xxjPic0iKS09L/nPpFGKeJbgq1iXpq3RxWeR7noEbO5EyNxgg19MlF&#10;996TOAttpGUNkJx3yLPmmWU0xl/WmI4I5IgyTJmN6Ph4ynGceA55CyEaFRkddPRNzUEnQUNfOEmI&#10;sETUusO0BouPB3bsZLBTJyWpgQOkpBdHK1jPMa1n1lXnSkeVz8VGKLJjjAILeA/bW5/5oA8A4lg3&#10;MlYTf+3FP6uw8BTdNpwprIbyymKmifXAAwMkJwKXD8PhKo9/HuSRmAUSVn7/o6fsfJyKqHmRYj2b&#10;KnMMVYQK7B+uMBdabLzclLWRixnDgSOLqspZnWMTYpzBdCobzY0BS6ChsfMalycrnWp06MFoeVFu&#10;5uTpTFv21buLPFjYkqd6TAKGFXGOA/XfNHNyoAZqU8lRsHYR7y/cTCLFLCONFQ4cTuxNUK//+Ae/&#10;5u+ebs0cx2H3dEOAl/2wZbPBOU6hL1/kan0HgxNbJpx7NS1xig5ryalOFbCqxscAZGt0GshIvw69&#10;ficH4FzQjme5MLSn3jbjKE5dJbsr/SPlTTtHSk4lwbHuqDQ0riTL5pPSGYRm6ciSMNdkDV34t5wH&#10;dKQgO4wCmqc5KnNqRkdDoxxcOkyaMW5DAIj96p/99H//S38Yf/uhrROXTkfWa+RAj6r5thhF7/DN&#10;f/aTftu+B/TNn6Xdwx2BHYHLQ+D6ENB/eyegN6bsz7zqOV+ViOaP+NPf99N/9vPyKbSPLFDexKI9&#10;umQrvaemJD7aOsRRd3w//+tn3CX1mMLf15LdiyjCSg9LqQpd4EMoWdcQXRhaNl3GqPJwpjGXNdA9&#10;esuISgwz8tmiRaEQZSsZwFGY6zCOQFDHRp70lZPRzv6XeWeFr2go87iiQYdDKLHhrKHRDcVEh+Go&#10;rnIWtAXa0JLHJh3gyFIntddIJzJrveIjZg+Y5lke5+lFnYQ8fIvphWwdQsDZfKCRxnF0ZMgQLjsa&#10;PUrNbGcLNKh81m8CLEX0ym6rS9SPqIlhrmcK6D4S2JEZL8Ke+5rPFi+gtpD1Y0mvjzh3Ys7UlLEY&#10;1Ei9UtKlP2jUvp/z6Ok+JLBii51HiTbllgX0AixGQ+tPC1oecUFk1eXKib7vePHPcnxpndgw13FX&#10;HgNbFnyo6qf0QClM06J2LMc4k2i5s2mKM9vookCvRu41HTF2yuJBY3mZZqNp5sfRZTELlJLZYZtO&#10;ia1OTWUUdh3UazpKC71yRVm1NBf66P7Ixz/48BkpySxEI+jR+Lt+KdT6Ka9coZYyNFr26hsVLkan&#10;gZSGKJkPmirCKQDCoKj/glFoatRn88eo6kWj5SgoPbfoGvBRIcqbZ2ea7qWhUVVY3Y7KOLePJGGo&#10;dJgTZgiUBa/VlasFmjcNlrII0UhbpcOjeJv6ocNWSG98x3/+P1v2WednXFAUnF/1s5+u3TnRwZzO&#10;APExtt2Y2jpiqpmO3JtT4BNvBgL6Oc95TqDz+OOPE6PcovD1Zy8C9FZPSlulexf0Gd31pXBdJOS9&#10;747A7YbAlICO4ZbH19Y9oHcCelNdlexzaMA3GTvbs3sqXH6/Ag0dr0UmevQlbRSg3YJMcRjdcIzC&#10;zF+Gw0RpdOVWRqm00RfgHEK+/1tByb6FMr9Zv2krvzA33qL7KBH5q2k4UH5f7Stt5P86jAi8/Lqe&#10;czeNlzD24VPMbo7JtOpTk2n15hCsPjO2DJlUqVmhhmketXot/Ayskq0QJg+SCSylWiAM4g+Uh3pu&#10;8SolZAGqAzoWot2WOdMKWdFgx8AbksLL7CTNmaFyWW5JL2aWORdAJlVJjJY6ARpiNE+MUR111/W2&#10;Sl9yk2t1Uulmbc9LiZVxbjxHkRgOKp95YQorvd5ER/1GxBunj2mQNd+PTV24jf2vIZ856zJAKleU&#10;1J/8vAFpigXmZOpzyPnpRbTobxKS6OfEgoM8KeksAdpah7xSGzYky/nN2OfR5ECsGtpXL455YrGs&#10;kfQpyUqCUJrj9FVWQnm9wDBUGtc027w3Iv1H8JrD+YoPYFnG+Bh/R/cqCqYBq1FbFHZ/km9XMmKg&#10;Bc0TZgdsY8Mzlmllozlg5JpqLl2d+q8CJUto5OAR+ISTI4pW+dwmm00UOJXZcwU8Y0h4p9uJjFhR&#10;Y6JzgGFUieZcIf0kPAq5Tyi9ym6POpaeN/f/o4cH/WDsCWhAAcRWRorOIdN7cqOhMw7TMVIOxlAb&#10;BHScKnlhQyPP1dHRCOg8D7Bl5evYehR94d0SZ3cC+lyarh0BfcFqMMcuSGdvdeY6m9vq3i6/I7AJ&#10;gZ6A5sMe46B3AnoTyFuFRwR06ME3otGi5mxoREBnmm9xQfT0O6Te2djdBr+AWftxzCaVGOdF6jB/&#10;DTN8ynsgI+b6e1DcYo6+l8LcNDqaKCWt0b52ljE2/hibCf9H9YkFDnFWvyH3xZxDUNp05abTshnm&#10;mnVtdF41r5eoxtLjsGkI9w6UBRP6RyROppVHrpaVnzOOmoTF6dgpadwRR8xqR69M7pgzVG4RMeMQ&#10;sKXNSuSRwisJaGOuy9XK5YpX5RkRSCaLmRdTW67zLclHpY9LK6g65cHjIwlK/JwgKxNLZa1QS7uQ&#10;KXcUYXdDoCTNSxK5DB9qM0trAVKM7pW5nmIVvYJCVShIOisJrtjStCVlhSiHP+Caud4Z6bDV0Aav&#10;OUMl6pjuwkG4YrzYrMhqJPvMwagTjnVcn5yhRAusZK6t/OIjrY8uDewyomD6Sx66070RN50vPYx9&#10;hYCmlTiwadbctjB1qiwvf+Z5nxG1ZeP3D7/7bUTSCC+74kxpHczGRpzl7DRrfrUMpuxYJvL61aO9&#10;/3Z2xBJCjIZGweZ61nJtuEViGPKbliez0rJypR1HIEyTi8GysoU3PNEVsqSAeVvY4NNMBZtO6QDX&#10;Jb3N4mIkfTSflD5vvf1bZJ8x5Jt11hpdPkZf1E/O7IiaX6mBPOtqRMEjQwBMdE63XVM4s/UEdKgK&#10;gd95skHayneBTYFsKsWbUHgTAX26W8elhwGih7zPDac7zZNLj3dXuCOwI3BzIqD/1SD/t4Ob0+fd&#10;q6MRiBXQ8Q4ammuij1AVdwx8xxekuMnAG6p4zFMQjq+yzf3fJjfAmZZMLp3hgXqLY9ri91gI29l8&#10;9zZycso+ExbgYHqa7k2MORZjprRvhoX5IiBH54iGehhL9HD32f+vakvlplIxYcWB3+0BRa6TUT2s&#10;pI/lFODgHb169hlq6UbpavicR1NZJKOiggYLQTncOCYfpz5g/GLcRXfVnylRCqCo0BcTAmeJOAgC&#10;kRwiN0kw/eTvdNhSBoZGDpRhoov9NaKNgFik7KXZZFrpRpno3Bg0IqjM+Bs4xF+wk2A58dYQ4qOZ&#10;UD/pEmYYDKs4bhauktA0PWo0W8xsfh6SWaEOgTiLYoCrNjrQV93WFmKFBfL6jl4oNgxtlqjWqjqm&#10;icsoWUlALTISvDPsQnO0A2qirQMK4ICjpJJsDuMuB261jTrRfTMwadhXfQ7hrZMzzcHbS2QQMHuM&#10;FGLCzMMtl1ZuGWnOc2BzqaVaXsWycPafs7HdBZVu23OO8nLJqQkTJqqCb7BU8TfewSXxbeYanFEt&#10;EIg39KB72Qu21NxKRlZkQifoxTIK1sOiKmUtNUbChQO1tclEWXXE8Dh8sNWJaSbaoyT2ydVUMnej&#10;A5rOnrBCVvCnzNQ3S5MqZ1/1NgSaOo+zTRLzHZ3ez0TIJOhLJSvss/qvw2RULSWYaih7QjQARTNU&#10;p5myiIJ3xlsnhKmSqQDp6QuOr6mhZ7zAHVeuXIkgn3766Q+cvJ566qknn3zywXc998pLn4fgubRw&#10;KxZKOperfaFQqeo4LnuVtBEXM+rZ/L/sbfFjXgtZdh/1anwmPqVjjJRizQro7FLjj3H9mqYGonWF&#10;pn/fJ2TrQNjlrwMCoxXQ/dSxr4C+pqmZroAO6yHzl574iw2DABnbWMNohVEUzWpoY5fgAHmruLHo&#10;CbXRTRK+hNMf/S46/Wa48m1wmi+4nSlgJUARpvpW3lWX7MaKAwGmmujjmsKiSQnrTH0c92VjYerH&#10;TFAiLmJiXpVOZhgVHHQBsNMYDVVo1vWzfaSjpPAbPgVKn0dowIHSeeWMuDpyJIyssSYzQaMmWIoE&#10;UEdTHrY2FVBAS5reKow2wPWjzQO6wJO1Ta8sTcBcF4FC0gg7uk0yEejZYlJCyhBMnoyPtcOiWuGc&#10;Rn90gGPS4BMLEnOExYSpBPFywawtZ9Z9G1h7jAW9uKqXsRiNpQ7TT3io0x0Hmk4RFizlR+umWcxm&#10;lOk2bno6Hxqw+lFD0O2tQQFnNEi75wDNDXWyBNO84qbPSCWfCpR9M0SR2XiiEHm0GlOvdBtoTAic&#10;HvERIZebZsQpmzR0Xm0mZzznUDeI+SL1jL42KRnaFgvPllfV/qpRXi9GnNdorisvFtNLWHm5BPLT&#10;61eebM0Hzv+YLXsQwmi5mhiLWEfrKJmpXC1UqH6OUIUwtOkW0vmyZRpKOi/LqOaRD2W76s8CuWW0&#10;sNSqFx3N+T5Bi5qbRa9Mlu2CMi2MfnBpaLZcl4vEKbO43XMJlzWaVyuVMArE+GvbxNzsTh+eBZ66&#10;3bkWyTr7PKrGfoD0tspEsxQ3bTmtU3SPPBZE2+bOxFAdblZA4xSFm2lkvVZH5XQrtm9aAX0MAR2s&#10;TYPL537u5+LsiIBuKOaegNazVNLQ3OpGdtiIb3U4K1e6dutZg4KeZGpsxJ4bLBrLyJkSqzLGUab6&#10;NEWvvgxuxZGz+3wLIfDQQw898cQTdHi6B3QZ2lYC+l3/9BduIYhuuKvf9HXP+epveHzkxm/5U9/3&#10;z/7c54VMENBx0Hib9aAv/k7DjO6QUWfY9/e+/upiyb/xNYfVi3Eq/q5oDsn4HoteeJlLqjzOqmTp&#10;tnbHcWiY9qLPdDuHYJ7QeigfmdgEcokAjWoIZm4xiaEf2sgcNQmCZMYt58uy0KA0KrMVW+sxqhVq&#10;Prp7YFWiNPJZrQOrMupSLdLa1D8Hl7k0qnm2l0OVPpiYfiQNh7lCB7XVNs7m4VPWA8JUYeqPRhgt&#10;TbMXzVGeOBu/qZoxGzTMaXkKGjBNadTqA2Kh2MiK/gyd/R6gMtdIjcWoI5d9//qn/SyM6qDWjpzk&#10;CR18K6HI1HDe9gGRaq02uSiLP2d2NDOw3bxlhQQ9CgSIf1ZVPkpUMasQw7PUTAbZfldwE7dOJVbw&#10;HEdWbOHn7/tbvzTihUA5FYdA8MU6PzDdNjFybm/QA+x6IWDe4fPKJR52y8mNLpWx9FfV0Vkz1EzU&#10;Om2qttHFIreX8yqD0sl8pJPC5kAuY0Jd3hKUI+h1H/fgy//eYTW0pR6EGthDCkzVhrbo1dyHjHyI&#10;dutYRh2N2eHm5i2E1zXTIkyUavsbReAToBmk7KXO96o0fHK4OVNThWqlR6NMzRTb7BIGsk4ICqxZ&#10;GXXv78ZLPDmBrAcCQPRlP7KXVZWDBd6GV8wUirkcXKV7vfOjxFlySzCzZvaiw6OO2VV0yeWd0/28&#10;/3yogff9Mv/ioz6HTAiYFXY0z6dDb+Ub3Aj8W679d//W0301nv/G9735Be+577777rnnnnvvvffu&#10;u+++66677rzzzviLgzvidcQKaHA9I1yUFWoWF48WPi/S00a8qjNG447+0/1o4XAmpkP5olcquciM&#10;lwuKzedMQDcCDT9OlEqi3zBsFmhD8v7777/lxsbu8DMDgbe85S07AX2Tp7Jnn8N5fkH9ovv/SMNT&#10;h2RJQEf7+hdIYAUmOmzx60p8tC+i0+9aCjuE7aa2+QaobEJ5U6J99fvh6A7GiDP6pgRZrhOcHdGL&#10;63U1DYFZJkR2r7YJbTjWfCefni3zVcZriRhhRQTMK/14RIxwad1bCGsgK1wSgupLC0PMykyHT0YP&#10;jzTQninphgdhyJpHk+ekkYeS1TyLXPlialN2zAJU2DU6kKQKCH8uj6ssCbvRlEakQg94K6olyEYW&#10;57RmbRjORuOSmmyKwVSFJJay6qbMdMAWk+YoSkPaCMZT9Yx8MwobPqgwUcIp49mtLDMhbmR9T+7n&#10;BwxqNA+BsgXYxin8oGL5tKCnm8n5Mt7SDbKrNicQQ/15wFxdI9Z+pA0a9KmDPu/hQAuZ0DwioEMM&#10;dg3qPIGEnpheMnr5ZoB8t/IafOC6aVqGhlEX+GMOjFiJ5rLOLpyCGuZCnbGOZfn1Ey9Qjb/5afoK&#10;UHAAbNR3vfALsI9zwzqZh6MwR5Su0nz8qbopV2UZWaRZgUzJtJoG83ZFf6n5OD7rOHPaCxy91UAz&#10;uVlfSCILK1x8TkdDZ5sbo2BRgX3h4QHGlBM0Chg6pyAbJiu9GhgRtd5NNekwh0lYZ+Y6P79ZzHIW&#10;46RhyOsI7Qemho/jDMh0aOfU5NnMnA82OTZx/sd/7MBE8xRNZwJaWzbNJNOaacC/FU9dJwJaieYR&#10;TNeNgG72hWjWCIfbRrNqINMV3P0q7KMJ6OnS40U2vHSPAR7hXoPVrThOdp9vXQTyvkD7CuibLZuX&#10;RUCXenqCtYEitP3YB72QAvq9catO+2Km9xnTL3t6WxnHup6LDJcuGrLbZSMELV4j1/TuSiW5IpVL&#10;2HBWV6r2Xz55Z3yJtdd/MVCSTnFbuUdv8pX9N6ZyFOAIAVttBmL3+wAA//RJREFUehw+WpC8ny5p&#10;oNBvywYbuoTOkKKNltG6WghPn/SMSNspAW1J0Y/kZ9V6Jo75BAiuaiDoGNApyUvKNU6pNpjTmQGB&#10;80tRA5FSvQi5ZJaV7W0I07JvOGOUK101LjsXW2Yko0vQc5Tkj86BGyVlz+xb1Y34XGOTlTA1b6kZ&#10;2SnpZg3ECOLMF2sKUAaqc0pAZx68dAl288YOowFuG2uwwFBLPd08yuOoPFhdLHjTEM7g0UJ+kADJ&#10;6VOrjIlFZNRzdiAT0CgtcNNGqjaL/fMVM8OlC651otYL3Chx1s4qze0cLysEdH8N4i3ElD0p2WdO&#10;aGVQzUybwYGG0Y0E9XP9o61HBv+ojJgtVbarvF1G9WxmdQF4/DWUSnN0FdhOl+Vm6Iw/UqItn1Km&#10;bIV4KsnHZsF1uJeXeQKKKaOK0JQZjI/gIld40lz5Kz8A2ADSVHvPI5fxLnZRo4uIIXCw8xryyhLp&#10;vO4+w8gnN3Fquop5hYq1RJdVGo0r6WOF9L7ZhMBF+ovrrDmQR/Meh/bKSurp5Gn4lOuajYC2j3m4&#10;NQNwfWyW8/Yt13gTEdCBXWYtN/GnoaHfeWOdSO35YnV1kbO+FQnoI0AokbnlRsXu8DMJgZ2Avvmz&#10;OSWgIwR+KYJwSa7F+ujYo2NTvJkv0104YKukDjfdkmZylrcaKwS0RqTOkDoxSjEzayUmypwawdFE&#10;p5yFcgpT5tF8MAIxdyedh47lwrFNuYbwSuLKfI36Tr97l06WRZUlF73NHZmaPpUkENfTl+/alf7u&#10;M6LsMxlnS3SZ7oYTgTyYXFuUF+2MS6sdXbTm7RGL8b8hnIkPU0jOjvsUK8XGGYwIkOnWAQXHSvJO&#10;M8XZb8QD5jXOzEsmZHGK/ucM6mrTzN6qZlZCOT+XHD2yQK4zx64W8+MBwmViqqdBA2WQee3M1LNF&#10;nxgZVlPyusyvrfU2hHU4ZHhL7ttWf5eblmiApgSV0DxEsaor6ftoxC4ZHGuhUJ9flguTdSbJ3QEU&#10;iGmOPr2S6niH3f4s06cENDvGwVYCGuaay716Tusl79Bfgzhn9tuDNCx21q/FXF6daZSsrpL7GfzM&#10;85aRGvekVPV0/Wm+jNIlPdVcBDNjpcSrsuH9tXhEHpU7D1yc3WZtN/6HzMr64jzh58o0CniRkYSe&#10;Pon0sFyWq7uINPRcwymXpOooZOU3Nd0gYY+gdGGoXCKtsxOOexO9gIaJ4ynPbjOk+WMlas+NSgB1&#10;4KhAvyXIcRt9cHIepXIUvt5trtxdGyzxETR0rIlGdzLOSk9nbPvZvpFvhuetfupmJ6AD37wyOvPI&#10;TMPi1s+Qb7ZRpsJycwnrTg83bRXN0Mr9Pcq9Qa7DFhwl4I2rzSYkJcK3+oDZ/b/lENgJ6Js/ZQ0B&#10;nYkMsMwlX3bE/huqPzQHVkphc8cP0FtAUtfUENv+Vqb8sldy0P3XQkulfcVSWmr6ZclULd6K5fsk&#10;GF2hO82i8ndlNu2bA4OdQh2GMoEYjWD6Mu2YB8goC5l7jb5bCeispFRLqJvxa3xcKTlSrlzJpqpT&#10;x8iKAvPpVGPOKIvEkVUGbknPfDR62UJadYmjo+SFjcgIc9aSobapiaxcpjvVImYSe0SEyrS6VTBt&#10;RTPL2zpCAzMLDSWdDcKXG4OEWHxUKrZkNukScM4oRWO/QJ4UJEciNnkYrbTVEEq2XUe6hZ+Za/qf&#10;mWKEU+a00dMUfOa1dY0zQy5xRhKh3Eoll3FOMU3HKas3jAhO2pmbziNIMVlh4UO/Uerl0KChzF/D&#10;SZLCCAG7YBNwzAB2DR0xv9MpulwBreW9eH3EeLSZ0C5kDSls0ZXVZRxZM3Vv5cHVXL46KwU5IqCx&#10;nwZfzSJNCy0vXqaJ9c0WoDPP5M0g1VNKfNNzOmZJNJ39WXilgSyq7a2Y0SnTTXwWi9meBKA7ich+&#10;Fbl6PgVntPoVoGGvD5qOgxERnDlHNT0lZFU433yC0l3hoFfiRUS69wWSkk0Q54bHL72Fid7nUcfR&#10;c4sewzLw6cDZ9DAD2bcxvjjAVWxxCGDklsLRjk05QECXO0E3fUc61x07IuqbrcvNRUDfbOjcEH/2&#10;zStuCOy70WcqAj0B/eijj64H/thjjz3yyCMqH5ubv/e97w0l+dTf2X+EcBnZN3zdc1528guEH35+&#10;d9po+ecn30XRjmMKm/qyXTs27kTfOAsf9BXt5KNhPV6ffUINfL/8nCAb2dfOhhvsrvpDVUjq2ZFk&#10;6bzCpbxq6IRm9oLP6t7RRhEslRNhHJgbDeZwoInXrPT4W5HgY9YfOsG5QJvCohGVyVIwFdvFGmPx&#10;WG3Qc6N+FLqRP5ZWQzsXAFpYwAR/U9VZAcfHgLRPJWOHpGrQNOnIMt8sUtXDUaAVgmFlgOhkwhqg&#10;A7l6NbNxTFqNW98ianRkXXFQw4S6p8J6arSQGf7rWe2Vz6qw7c9rPkMnsxaO9T7AVsgjEVzNmgPU&#10;GQC9aIgIo7tRzzk0a1GQc3JHWEWvshg0OzCk+jEqFZMSH3pY4hBh2sYahFGrjp5YOSlZb5VcfmQ2&#10;OctRc3YeqbQUrCBsBUlPYN2oZ1gh/pYLnNXy0Gnk954toEap/A1hn8OoXYVHVxO9wo5muTBE5ZSH&#10;q4gOlRAHeeq2RDActtuFGNp0DswCWSZboTOjoHL76Hpa1pJOvxa76tFKI/v8ivR7gA0aPPXaj3sQ&#10;HU0/MQ8BCjcmQiYkyVpOU5axjS7ZFrzSdu04/dm3kcC0Y1hhsCNk4AlHBJ1ERwJr2CryZQ2o3bL4&#10;qblJTVne2Zw6qWfLm+0yC/QWZ7WWtKWM1KyUPmsBHFfh2TR0xl8jYUO/JXGUu7Ld/B+Fn8NkjGWA&#10;VmAm04BWYs6ijdhZqFrtTaZwaitzDeX9QM5GmxHKU298x3/+mfQ7hE3lH4dVA+MteuoTrs+PEK7s&#10;AX2LIngpbuffCbwUtbuSHYEdgYaAfvjhh7fis4GA/ulf2Kr89pR/w9c+JwIHz/vPv71YRPnhX/p9&#10;0Y6/gCi6vOwbHze4cmPumLugJWtTQ6EHH9W9z37khIZ+2H/+GJI4i9fhC3YVl0pSRsM0b/UjXSpB&#10;U+voZX6alUWj6kCYCJ0jhOEeqagSJcj0yLBj9pAxwg1TRXnrCLdDOHcx0EaZ1azRdJMpnmr4ZXW+&#10;r6vS0CgLuQys+9aqs+7Elj6PCgkC5UDIzptw1hktxnKekr8yykKJmtN063DOSddYwmelcTELKQhs&#10;ucrcffvncWhQktMXPNeywamCHzyb8Xg2W4d+0HP5tw1x1nplhymjIRAujdcK+BwtLshki2UdMmUG&#10;aVnhJUqKKgXykBxhWxoyYX6csvMaNUhY20O5TJ82MgSMFGSWB7lmmDgqUZTMnCWXHury6pphlzrU&#10;qSyvcy9/NJKxaDiGvNaVXuijMDD6OGR4scijG6fKy8R0lvu9P/xL/8anH9ZW69UBRukqNE8nZ2pA&#10;R/to2kYyzeVYhxIvZM1dk0Ktzqxc8XkRVxyAvKpVoF77sQ++4u9/d/ylQHzk8QgNFYhjM1deiEcm&#10;CClXzvbXcStFeKjKKQCyScNZjytXAoAKcyOd6hj9US7MeLGeyGZSSrEyKEuK5YVnEUjpbTQixsUU&#10;IEzTNh1x6ollMz42WWvSN/KZ7TnqTcXQFHycKssPsWQkS1fLRoN31HFakAqC5isrXEl9linLACMI&#10;RYguK8pzWaIeSiRz8eRhO5ouomg/7D8d3PuZXy6LftrKPw6u0slbt/ETPuJOOP/8N77vzS94z333&#10;3XfPPffce++9d99991133XXnnXfGXxzcEa8rV66E6NNPP/2Bk9dTTz315JNPPviu51556fOgpeF6&#10;bl2Mds93BHYEbl0Emkkp1i/Hs7GtfxWKbgX0TkCvFQ2IY9DQJRGcKaoVAnpEQcKpxhy9hhW1PqJB&#10;V8hKqi2FSVqNvkwalvy+bUwcxGgiUz/lt9aVr6M5mb3PKk83jBNs2OfovviFmcozXxBKRgQ03Ms0&#10;NLvkr/raBcdKJk6fMYyKpPRh/XtXX+eWNd67rw3Nc1KjZxhGQ2v5IYlsKcusDJ8dVzjrER99unAv&#10;PW/QzBo5RXpFCTuWRMliowyMTkVL5hybdn2OYrSv8svcNIMbaChvqFSdKjGOMvs8IlgzK8qaGBHQ&#10;EFB2GB+D5osD/HShclglRV4ys8Z8jThWdUAjtXbzkD6TDwXhiMXa+rAtjx1yr+rSKNcwxMlHtVkh&#10;0W4uMIuFzud4NV9Y7xwvbreiZ8sYcyKyCaWeKW+gEcyyNjiErTCAEilOssB0lWMTgZSz/XSGBAHN&#10;y41aJD6quZmcqaSfwE3baGq1SlPmRb3Nl55ypl28nmrIijzajZdHo2o2bk7ZtJ73gRLrvkIzGRlN&#10;lECl9RqM7BvxlSFm1C150hUPDaL4CIXIO33oiWBTonYbHxYDtErjR71hGD0JaNyO7limOg2NFlkA&#10;el+3CLIqiePMtmc3subeFs+O6PJFtj3fXuYyUBMcHZqpUblO62E0LhZxtvGO/FrfFVU6CqwCDY1c&#10;7Sv6Vac+8ll5LJFntjxG8pRFGnrq3tbCG43QW7p9J6Bv6fTtzu8I7AhMEOifil2EfQ7DOwF98fpT&#10;NjnzwvpVSo+Ng7aPo17h7Qr1jKAyAR2No6926FLefeZvxQqaksVKh6kM115ltPvl1SGf7wuphKaP&#10;I6DxRX3qgPrM2+6VXv13bOQi/uqyONjql7zlO7+mWqBQvy1YlnFq9K2jPwvlIwaWdvuvNFN6hfhr&#10;4KRy4PxKARgIuRTLlpUaa4hpJZGp3xBD98wQjTxUoi0zhqioCNY45RFPCkllM7U7tNHDTNqS4c1L&#10;SuF/w2OqACXRmBlnQ8MYZ6M4S1hUbck+rxjF8NRFr3Qs8/Wj7Ci3nlG6utnIYHW5BjIqEgSY/YRL&#10;5W7OPSFuecnpADLwDWNfC3VUORYLa0+rjt7qTwtqxlntVq6Zo7cyGwVVPs8gJW2x6+DlaNLBrqSn&#10;XRRs6siX2pVHnkFABzI6U2WaNc9ReW4ncz1lHxoCurnBgIdUPro+jibz6fVU84JYgj38rhd+AWtS&#10;rauwxTtaHxpi/F/zeaEr8VcKcpHOozM0AXqXrJNRvZRfX6CdY4SSxdWUuXvuOFr7qdFZDYwywi6a&#10;C4BjS9RDcsQOw+dcbzZ+V5YD9yvWs0KCM7WufUvWUlG1xyHRNxfYdPCqwBHPS3TeIMKlJwgNPudq&#10;oRt5xfSUYGUlGHqLxZyrjk9oUEtTDBna1KJNs6p50QowVIocHdeHm9Wnjcdc/0FDx08UTucu8389&#10;nJE/t1z7TkDfcinbHd4R2BHYgMC+AnoDWDdCNC9nJkfcfL3cSkBDZ7xGu23k0KNLbAzC1WokOhu2&#10;Ln8pDbU9u4cufJH1MH/y3Uzm3fr7JJwd8XTTuyVTTj3H3TZp1A17i1MZwIa0xTdneFvS3KXDVEhU&#10;NV5bYqbO8//Ih7wGUlZCTtBKEhtVU+qcFjXqTNOY89NpoLdrJd1UcmYSdXGoPVrIqyO1NugSDswH&#10;FhKcyWs2lR0rWbxMj0KVLc9ERCVdGC6Vy6JNXuEyzs4YXpLXYCqnVDU1G8MOx3LSSb/m2EuGUTUE&#10;wrGqVMcprGjHvL4SGtQcj83iiCIvo8iPHEokrS8ffiAKJZ01NKthfaJgBO6IoC8TVz4hyMiYzlFe&#10;MozGsFuKR9XOWh1tTaOUfcnIK91cTrbQcNj0+aR+UKvKu2kvm5nzzKZz8pSZ5XySrxFNX06eRtg1&#10;s2hz9cyGGp4Cp1auAs38Dz+1jFn5JbdVXq/NyUzulAJht1yMaYRRg6SeMnJKt4hdoeT6W6CSs0Mj&#10;fejXAtvtwchcvyBaa2zlHsMI6JJ3sywjI1bV8bG502seOeQwp2Q0oc6VT6807yPEtPuIKS5jn94M&#10;m+ZRGVvdWr5YPCRty+igxGq7kaRwHrxQZUvvYb1ZjDwafeYSp+jeN2qbWlS4OJ+URvv5oXygRT0N&#10;Dd0UPC1CpqyuvClHrgdW2oqtxWnwFhLbCehbKFm7qzsCOwKbEbhRK6D/7r4Fx0KuXv+1z/matJsz&#10;+sUpHFDg+V/6fVdkm1ftq8dZTJUsOHUqQp2mME7nFlX7WSe37z9wQp6WkhDoX+g+elFt7wm7h8WR&#10;P9BgLi1aD/3UPAvo6vmwGB+YSpo2o6XP1jcbVUBKzY3DUK6+9UGFPMluSEYImv1pd4CwksRSrXYc&#10;KckdTVILoM87wim7W6QEGdaDeczpLsEZLQRmiUKA2uiMFTAtahVFRxBn0Z2FhCRCngUQLQGFyrAw&#10;Rh1VZxi1fTOw+JS0XeMAT/Ukr3kLkAmpnjXP8dGIYIPdVv5mbexugZClVZBhDnhaR/uohuw4IM21&#10;gapgO7r0HbOM1SEEiEAc6C/1ZShQjaycDG+pn71y7dEBi4sYjlACzuHt93/6z+bSpRvQw4G5XjMW&#10;WkYyx6LgTOuZc8tnnyxJRsFEReFY5+3RVcCmJpvqR9diTno6mdhMuHLFBz4rUygj7T3MU7fJ4+PK&#10;zYChx+uOZh/H+fr4mpM1mK/8+98dp5RvjRat7bIjZUaXXdWpCsNoMGWLYELYGGf2hf8UMLdHUduw&#10;hf+hqokIhoBV2Z22wtXSDe1F2A1k1NjKfZd6a5ktlat7NKpZaIyarbKQDJP4aIhpwY8KgD40aI/K&#10;GDXcDNK+wul/WeqjcuWdiRbzNLpcPyjvlUHRpMkCVCsrmkdVDYuWmqbCUS3NnFDmCM5PpxQbRJAv&#10;Z05K5uGwMr6othlozz3ZGzpe/0G2h86FtGguj6BbuuXj9z2gb+n87c7vCOwI9AjcqBXQf/enf3FP&#10;zRSB13/t/V/zjU+UYs//0u+98u2fH6dCJv6GGFsgz76qRGXQMVYxQ8+mV+j5ovv/CHwzu9BTNqqJ&#10;z3rk0z7p//PuH/ugF2a7P/Dw39JGqMLf6IWzcUAZkzfrU0+gJxSesGwORdm9sW7y8fGE0TgXUQO1&#10;BmtiNEoE4kDNTSPNviHeUnN2cgrFphJq0mclNI2LqhAI8BkFa0VYFlsuPxYJDkYJza6OQFMNin/I&#10;h37kJReDFl5Gm0toLa0hidqmM3FQ/tKa6oQ8qhdewTE0njHdh49sZ3cMVRpFO/nlzLU17BtVmW+Y&#10;CtQ6A7RGeLJYnBagRarUMySz2uxwtHz2D39oSPK3EEdAKQ7miXbJdg3AaV86ny3mGmB+9fcD8cxg&#10;lB0U2AnPfq6SoUpzVxYPagx1mwMvq6X0hEUL/HWTDUufFk82XWKijkH/93/6z0Vo+nCFDlgRmvVR&#10;RDbuUEhA1aYCzifaxYrTLhZ2YbKZCvpP+Pqfgx4K8Cqs+vtZmgmNLitXQ2gzQ2qi9CE36mW98RAd&#10;X/OxX4iIsLFGvhkojaJL9D2hqK5e6KkNAq/8+9+Tu4dMtMfZlXBUYamNnljezbHSDcqYlZFvZoJi&#10;iKgBClixew4/+p7waAdYpi+qoh50mdYYkYd86XCWMc1WNiDxS89N1TqqWl3gWKl/BPIKgKN665G3&#10;XlbhjW9wSQWAQM4UdDYllHvRq9KKlVBTmeW4YPe8ZbZqHpUrdPaRmoeb5gT2pfNTANXcaLSOhgMz&#10;2A9w80qLf9Txuf/pUAz/4Zef+6KkmZ2O6OlcccsJfPxH3AGf9x8hvOVytzu8I7AjMEfghq2A/mc7&#10;AT3Pzutfef/XvGZAQL/0e6+88SpbGpKhzoTRXZU8/6UH4hiGIRwtqmfu01kXqh1pmGqGz9lt9YFK&#10;ePBZr/u0H3j5+duU152S0Wg3u1M3Tq/xLz3h2s5rXsEn/FGHTQOsZ59LnHOwWSxkwI/cJK+MGPFE&#10;XRn+Chf6GoCMi5oXM8iOUFgmQkHLSSkNlY2LJkZ9w7cy16YWMllJtEQgNmxzYRz4wbMpAl24t4Zy&#10;wRw1qpN1CyXmCaBjI1HV3wA8Xe950peaS7UjbVR7lQU+05Zb4CS70GerrkUmmvqVGezXqGppUVKX&#10;PAMEdTJaDCVMQaWMjXdT5QT02ZxjqqBE++ageDYOPvuHDrwqX/h1PnhoyGDEscwy1Z7xyWjkjJez&#10;3CgRBiYLPg6+/zN+znwuNSMjPNVUCwsMEEE/E2o4n2P5Uw3kMlDfdPRFOYWhOMsxhfI+R9On0Upt&#10;OpMADZ0k9SznxoiOFjmZlJezZpbm1KQT/ujCAW85UeSrQDn3olfpmE4vOemv+ZgDcXzKjv34gfSM&#10;FhV75UljY5TCIXPg707ke0NxlmJwoLylaSBSt82WOVDeL2XNpRuA4pRXHcSl4UNtqarEhGgTAXgb&#10;GkYwTvWEQF9aMDpFCYaAQAg3paUuoQZy/ZjRxRtCVrUGpUmxQoI8vG1w6GMZgb/is44drWr2hfLS&#10;PUKN4dYnUTVAWLuoKiuYRrOdMhymo3tUmYFDkwtzVY2aP5tyyiLp5xBObllsBNSKZpsTmqAMtOf+&#10;xxMa+ldc/X6XkzvC+ZnX/vG/ZSegn3lZ3SPaEdgROEPghq2A3gnohSIcEdAjpszIZSOgS5J6K7sX&#10;XqPLlICmZBkonDmsvz5RBRkl0I1lo5/9HSRtbaUv8zdeqFrHhxrUhxW3KU/hTCYahuSA0D79xlUG&#10;MgpNOTvl9LdCUQKo6RvdUmckNfzFYEEkjcogV9EouiZq9X80JPPTHZpGF/4NbyFMtVoPSiU37Cqe&#10;dnAp9Lk9H86T0VCijGfJabJRt7WNXnmZJ3NEH5oZbkTsljxy6DEKDzFm/UathgCgIF2utY2zyrdi&#10;zqE5paEhjLNlFzqDXkCevGTpKqNgLrIJmEPNaKmoJ0q8ZlUjh7Na9NXdnA+LbYUwtawZV46qCHPa&#10;yypc4S3LA8O22E5EnmQAtyZxJe9v5H5JfyNA4olqMWd0RCBYS73GZeGURm28lENAt2XHVMBrRGAe&#10;K7ujJc91NinZ9WX0iK68wpb0tEbaz5PGEEXHnk/h1EQTows0BUY3BqwWSGZ+uexI0sSo3hExSiU9&#10;eapi9NwIaFBd5ejQRvQq6XIVy9E11FJJhZNWptoSBKrtqbpRXKgHMPgrBLTN5Kq2v0MolU/vKvOj&#10;hbJLbrQEwc9+Oa1luSyGUsMiq25O5pFYErgNRE1Ow3m6CiqWWbbxqM4v2tIaKJ+phIkjMGnCb6jt&#10;EoSySvMjCqplcSoC/VSJubSs+WYklob6eUNnWoYwfVCkPiymVWlodFnsOJ0zby2BnYC+tfK1e7sj&#10;sCOwDYEbtQL67+0E9EKiHnnl/Q+nFdC/+aXf+y9k7TPVaHt0ZHtowMesKhpH2kbeUZ6+NRpGp9A3&#10;zgZjrl7Rz9xRW37P6z7tb6alynCYYiGDlqAPSrg0wEb5Oj5Zkj7AlvpspzLaowBVMpQgOmqbwjKK&#10;2tRSj2pehMLESlhKKNjYaxhBV3aHME5pbWSgVoZVOSga8EudrN44S4W5REfIa/gWMsxBfxw3K3Zh&#10;jjLxEX3pEilm5Z2jC2SoWbswFrVLAZNUbrdflWwWw4pZz5p14GOMjGYzXe6KuUKj4DHbc7zWAvwh&#10;n09pxnN20FJCiqjp4QhMJEv1jLQhNOXKQaSqvB2zrrSvymA/YoWxRIDuoQJ1CGiyck32BUavRo9G&#10;ctFacY5qkkWCYRWGlA5W0CynzQCEt4wxV6kBG9nhFAEfQnn4Ex0j3h84WRbNBOlkolMQxzhnCR0X&#10;OnvYeFm5+I7mT0535VVb52czqvKYc0KguSyO7grQl4zJ16aVvKOO33i2/leNohEvVaVKIJMNoVc2&#10;Fy10L0i6xUs/xcIcbdE9tIwwL01Aj3UpNZgVjYvy6pVltvyIShiRrblLDoG1RFVlCrJjowIwAC2t&#10;o159OSGQI7I8Gh0IR8tSJUH+Gg7qYRO7AtWI9cnV25UyuWWONpnrhS3d/YhoRu76AOdwwHyVpzjF&#10;pKl57mqtuG2CCz7noFYye9ygyMWAya2Zjkb18ytPVkPH63e+uZv2V+aWW1Tm4/YV0Ldo5na3dwR2&#10;BFYQuFEroHcCepqdkn2OXg0PaKdIQ4PtndLWU5dUyQoBXXqrHY2AhgMlXW7+l7dHI76PcZXfu3rN&#10;x7GusKiMp2FrnmSaYJoL6AcNQWHe2jb6KTylDDSKhikwV01tttJ8cwtV+YHBYgrstj4DiLWN0b7O&#10;PvfDrcyyKp/GvjKWLS4j0+EhGTHUAygqPpkgHwrh+Mu9MuzX/9irYUJDJlPMRl6XnK/J4LsZvFW2&#10;seRAlT2MXtk9DTY7M+LBES9pUOOjWY3Kk5YDkzQ9qT0GBXmjU0tqckSs99jCIlnXKemJ7MOryD7o&#10;Swswp6CnVqGQehqql8WTM6Klm0GmfP/4AWjYAwD0bfh9JffhIQeResLysPI23/gYICsZPQ/gNK5l&#10;A2EtLYxfesti+6wf+lBy0Hl+4ySjAy1PwvlqQrU6TY1m79HFl/N5z2hktym/cukx5VrPf/jdbwvl&#10;I8pv6lXm71gSyvpl/StkVshoR5A1oX9EXtO00WFZHppLbT3naP70bLghYElc4aCpgVRpvo7DhxHH&#10;CkzgtoYGPZa+0qXmhiSHXz6W0Fmi1GaUX/M4BKr6mh9lf/RgwH5/cv1pB91uaibP1TpAsOp5ZUW/&#10;6il589KQVsuoVnUk5kDY0pdr7jga4Jo79OrRs4In74x4Lag8CprV9DqWtTYW01q6PSrv0ayFOS0/&#10;2WrKRme5EoSVvs8AmZ2AfgYkcQ9hR2BHYIjAvgL6pi2OTcufEYURxAwtdroo2Wfr0kNh3zAXCejs&#10;FZc8h8JMQNOK0dBmvbwNGtF5bOet3jpLuMJ+jr57E0/jiLksAgJGua5YJKrNdyfeuk1hsbyrTu1L&#10;7iPfFlNDtjUCZ/QwIHPEi4DkIZBvZMsK79fI99bzWX79mAauLIkNT/taxYxAZxBDEUgsigQ5hb44&#10;FZJkx5SV5qYQtjmvEdbk6QhUSZmNuDxzIJSUbHK0Q0MmskdTkK5OVc4aJgBXSQtmQnbkkppWjk/T&#10;ZBHZVg+Z6GzQy5H2DCzkM8JYd0zKVQtAk4iawYs1sMJWM1ka+7SjUbqGrT0/aIS1o8HLiPLa7eze&#10;iBPPeJbxMnb6kOtNO+oAsWcPuSRGYGKkY4CzCFkk9CSGgzHFmb0i9YxA4m9DxBBzqF258kaXcibU&#10;qXXKYZnb5G5W/g+Tlb1Np8rGhqujlctabCOObzRBgWfBWdXfMJ44RUNm0fSYXQOzX9XbE+WmWTnx&#10;acoMsfhIyttotRFuuT2vN5/S8ahn3e2Bao2eW1xAmkdQxr95MtGncproKewUGHGmxo1qOBxWERGX&#10;x+Ys6Jr6fr326MEAN9yAoWyCzmdvFx85QCeV97iVTw7QpXlWRLdHykfOoyPRbh7kWBI5cJoCG81U&#10;GWSdl/LZnugvQ25ALmGEA+sEtM4b/dOv9SnlFpXcCehbNHG72zsCOwJLCOwroJdguhFCmYCeMnHK&#10;3oLnDSXBPpcLjRHTVOdIbJ2AphWLyAhofMe2r45cxJ05dLsTagIZsYRhbvTllsqn+KiA3TyN+qrn&#10;yuoC6pXv29S88l0Fajct+4Va87+MdLrUesrD6tjSuOj2NAWlBjby2xegVvYfMXJhYzPKR3T56LkO&#10;K8E6Wl3leHMNRBdwtVjlGoQjVjuSVNKfFsSaVlJyEIu/JdXLFZQcerBlHFlDmdmpTKE2Sz5R6hjy&#10;RpDpRwjAMQSiC0uNKc7+9Pt7AG32MnpRiVHVTN6Za36NIhytkGUiMiwj7t7AgcNGWZLuJEpaybZf&#10;hMY75ZFHDjdcuYJJf0p8lFC2RDQjEQMhBJo9Q/IDkvygBaGxCNWisdV9DUODVk7WaQVmNZ/ZagiA&#10;fTbHMJ/waRM+jpYqxynOP6SwSwKaA1/Nkf7WxuaKYxcIu4JML1WwwukaB83VkBEhlT1bobzqlJDN&#10;rvYUlcmrfm6PYKw0Sb2GoioXtBIlI2pXWHXAO11kDay0eJiXZmDaKds3wDAxYSa91D/lB4n/iDIL&#10;taNFuJldXSlUyDRrYEmhNttfMFjq6XGgPD3sF+2W3OiiCRsjzRLmck8bFE+fF3OeFlf2J2EZ2wMG&#10;LrhuNsBRYhd6pk84piUxGjIog6b76AEVAFyv/NHALKcyTErEuXmEYHPFFIdwI/vclxxvlRHCbU46&#10;ax53Anr9cnOQfPjhh7d12KV3BHYErj0Cb3rTm5544kBH5te+Avraw3+kheMIaPwOIVcZU8kRG3qo&#10;35kE5D7OIw7Owi7DITM+JRnzvhx2M7SJgIZvRj6WXGHvWK+h6ct7soYcH92NaReSqqMiKyldht/w&#10;pz0BTXO8fczyvZV8LzuiqtfvSk2D3fgaaxNq1fkeQLtLLoVLLl590JCtcpQ1hp9Y4BmEMllyrmKG&#10;dWWZWczKT5FWZuAhptyokp48VrotH7MlLykN5WUjvM3UMDFstvtQc/hCa2Qfq66ksAG44kBPSmKX&#10;ICgzq0Fx7bkVQIZFBUZne9qaGkoCNHtIZlbLY6Qkk7+WJhXIDhhzXYIJqJEyVc6+Jb8/UgUanWu9&#10;R6OV+bUnLnSD+rWWcnFirBn/WxpFjFrMWu2jMtOaLMHUnTc4VyibrAM2LJZkMac4HQVwVbmh+FjO&#10;3kcT0Bx3en1ZIS8IIyDlAyq2K+lM5YuasxhprNBPEmorW6Rg5goxcgfUD3dEBfJT/0tOxy43qrYh&#10;cWirZ4RJqDGinhjSy9yIz4Kqkq9cBGG6frlEEv6QUs+0rG5JEZJGto4cJjL9wk8riSbXrMZFPrRn&#10;n0v3eiqwnN/gMGyt8KEoaZtkyjEy8h84NCAohiWeOq4tKN2XZmpIp6N+TCHqkvEfzQ/90wuNa/qc&#10;o0xcTkG0KOYr9cbsQ1u53UeZKfU5V51eMXfGeZS+nYBuCrs4FQT0i170om19dukdgR2Ba4nAi1/8&#10;4gceeOAIAvr++++PXlv/aijR973vfe+jjz762GOPPfLII3rq7//zX7yWQT8TdL/uFfe//LVXHxv8&#10;d//j9/7v/4/Df54dvUI+TmmX+KhKTCH0TNWWMlS10h2GokusYmYI6Ag9K0oorzF+5ms/7QdfcbjZ&#10;7TWMzlp7aIOr0BmvaInvwBl2Sqpwzss0LvqvfbWXGqItFYjj4C/osPlQOpDDzJ6XgffhQG32ZNTL&#10;Yj9OeYnbKECYULs02ncpR1x22JI1HKhnJ1Bav+cHr+6NEGfAedkuvdEC6k2HT9aPSqBjekBhykQL&#10;mK/QySqKg6nblAc9hI+mDUp4CgcAn/rZPeOGKCjJjvCWlTb1Nq/wBYDWUUOA6bzEmKtuNShTxeoy&#10;54kP46ISojRdjKxdgAwYZ6x558r3LKYw0jFLoiY9o2HZhGnLUakB0Wm+lH0eabAQdAW3otREymok&#10;UPrcZbTwWceI/pIhq3dUbwQzNIx+AjFjaANHAYyQ/+Zn/hzN6TilMyGvs3RMIzF1lHcIVs86B5aT&#10;IT0JneGGTQjlNQsyOsHma+voImX6EVf8DXkEaKVVyi8qN+f14ze86HTZb5BfX/fY4Rf8yleI5bMN&#10;Jqok+ppOsKKLzrN7OFBaRAi9tlFHOoboRlfzjAmM6vYXJXrEzUCgwysYoq/p145ZieWLAlTFlpED&#10;ZdZAUqsn6luTiJEVK8UcJpHXEJpCtUyxvNfrDRrCnI0IrUP1KmvelBqaQwGXuYY/WuENnmWkkGfR&#10;5nouId1kBZ7bSDQN5TSiCJSVbFWxMmRGdhfrrc8gHM4DpJzltHFxxsvZua1aPvbD70C8z3/j+978&#10;gvfcd99999xzz7333nv33Xffddddd955Z/zFwR3xunLlSog+/fTTHzh5PfXUU08++eSD73rulZc+&#10;D1r6xYbPAGRBQD/00EPPgFj2EHYEngEIvOQlL3n5y19+HAEd4V+EfUb3nYA+roqOYJ8zk5sZ59wy&#10;JUlLga0EdJaHWmOlG6zUDVLtuD06LoSmF7598aV8NBpXWO8Q6x3LfCiULzqmPozuRBtVYCU0HA25&#10;VLgYjunswyG2xylXnxnRlI5vyoap71M8LTnmMdcS++KgJKARl65pDXapZN/IqPI5BNSWHCjVkskF&#10;y4OSRpfMjRJkPZUp2kwVqSfG+imnlvWzMnEKO5BQLO+qUcbbU7oln0vNuW9DuZawGGtJhaWr4AT5&#10;MGBEraKdDycCkOCdCZGOBcujneLHEURAuywJLaGRWrRbFLClf3PeR7VnXO1UzOh1e9BCnLP/3FC7&#10;TMEoLyxOFmp+gtKPx/7JBK9xHFAY9ayZOC4JaI5oCGMokYC2Sd7mtBGj3bAemIHLmXOFK0E6EJQ+&#10;qOCK1BHdtq4c+vWCXh6XFBurxaixqXXTptQndOqS2xVKccRvTj2x8Mvxq0R8CGSO1XqRDZ9az6Qb&#10;yE0oBIu9GD4da+jIhsHE5AY0QJ2zpcREGzNzV3YpHxKUEPH6a3pGRUglDYmZXUIvxrvIAKLXyBCZ&#10;1hK9HKxBt0L1Ggi9zlHUOX2K4UqRc+UvfR5ljbYAtcoT8yn73IzT/OBka8U2j68Mima2nBpFX4ot&#10;1tuK2ttHZiegt+V6J6C34bVL7wgci8BoRbPpiyF5NAG9lX2GvDqwE9DHpvfcyuVQ0hBetvBZ6a3Y&#10;4MIWRIeqkXzp6sjuJgK6JNP5Xbp0MjuTPUEgP/ZBLzwa5CM6LhKmfcrsrN7LrvCwcDszmxbOEarI&#10;HZBHUJ09nW2L7+heuYScIRxH5dvdP231t7nqP2iOcsGgwlvK9MCO8sJvgFZCSkBz+XMsPAx5W01J&#10;PhqrI/Gf9O2XBsN53TogU2bKzRnPiMB79pP1YAxypjKVNIxexhqzO8eCstWZu4TdhjrMY9lcMka4&#10;J4gzX0zajkxiSYOWlG5DXhueFoUyzqPtIIzZ1ySWITPF5TOAOEtvLQu50ugtJUf1Bkklas03qrLF&#10;vyWLnXM9ajHWW+tQHYhjDMPRY57GIuEymts46NHImg4cmyGNU1ZuGtBhQLEMcMDBpQ9ybLbMBHRe&#10;/hyqGp6Rp/IM2bOTcJjTkVkxtggRlczOSmGQGFKXRu7p4j7jy8giNaGNOFAGyItCtCAd5XLCcs1v&#10;yc31pGSfBaBHjjJv+9szhivK1T2TJ9epSeyXojeLTKfkrF6m83LmppD6MDV9eb+CkseccnPlA49p&#10;gBoCfdYDllwfbPNUgLdhozXROTQdyysENH0rH7qslFx5r2iONeOUg0KHZ7kThYZjUxY533VD/Uw7&#10;egRVplJRQtlsmrLyjeuoYEa3vivT8i6TEdgJ6G1VsRPQ2/DapXcEjkXgOhDQ4dpWDtqi2QnoY9N7&#10;joDu2WejmKcENFxaYZBX7PZknBpSKPQbcrkxSMatNKQc9Dr5GMqnbsMBLuniXazdY0GsNL2JruXt&#10;5jprrB4eXWZNxxzUyLcVQnaUncCzJ4IZZiaLmQuyMD0ORkBPv/ghKZbiMlitihGljkiV2acqkl8k&#10;xaIlFrcqVR1uWN9MQJPzUg6aYvkHzVC6pLQaCtiABRur23fkVclwOP7ylJKJyruNKG8YhS0c26Yf&#10;fbpHy3uhk1MQ/ITmZqNhW1Q7Mm2sbqat+448q8ucmbgMFDk7QFRmgTBqyMygnR3xoVpRi8COvM1+&#10;kv+NU32wxur2laMVqHkZEeuAIvPyIx5fK8fwzMW/mHeK5ULCqZ6ABnp5quTQxikjZahZO27dfwM8&#10;hRliOEZ5aCnCYRXI/Eh2mJzXdNOJjHxow7pXrAkNgZVrQWbZGjanp55hEW6srKk0VtoWCysbtU5A&#10;l0w3NRtppRiWRBuKahFG7vKh8mV3c9JMG3E8JTfLSqAPi5RuT97ZgnEtToOUP5dXzgyZnOVyYzKh&#10;K6vFNS/lsOr55dHZ0aiZrs/tc9Rgi1MlFz+aWrXdbuDLQp0+LhrNnDC08uyhT5mFvxWNEQ6G+co4&#10;VSggX/bS+97FWXQlWbsMELjBBPRznvOcxx9/XJORW0apaiTjlPYyExfJvRLQsSeJqvrFX7yELV9D&#10;Z+jBX1XOlnxqGs4RXaY6d4EdgWuNwHUgoLeyz/sK6EtM+pQgLnd8Dgf0G2DP7U73X744AT1yQL9F&#10;X5yABgXff5PUWBbZZ4CprB9ZHvuGb/dhKIOGVx05sB4C47XbPmqYxjglUpti7pfOWUcYIkTWN9rX&#10;Ceh8v8ubYxptvgPrsxmjPEbBsov5P73zNng1TN7KKwGNtcxY2kzfSEyHeyRAlW3nYI8q5XJp3TPX&#10;4jIK2M5SA8WaxdS28JOq6CeGAD3XA1tfTHP5IHrZItaGY7VwmrWlkKSr2N85XuDvMjk+os6zRWNI&#10;M41I6k2DjZKgD+qJUZ/qNhlP9VaXGDepx6nMtDKn2jeX0xRYzTVVlXkkz97wzpqp9exrL5aiYVJ+&#10;bB6NjJ5bEM88ghqyXrNgiNkAwdn4Wz410Sgy9Yxe7M6p2B6GqRiOuZ5a9Y/IC53T6K111NzlC+gK&#10;F5m5ZqWlYG6dlYP8CmdqdaJMdDhQ7pC7slsInR9RuqNytajzekwqLJnrEVCaXEu0krMj6n+F2ILp&#10;o1ezGsdnVCxycZEa2LRAVbMz6qguNfDmRJePB0Isr6EeFQnap0bpYcYt13bWWVpHfhvyGlRyHiMN&#10;y6nj9OiHT6O70JxKQ2OlI5XkKAiIwdUP/GZA6an1op0ufy4nOtugRm99j5g8+3LdzyoCz0wCGhGu&#10;c9nrNZFXQE/p3amAWp8S0OuuUnKTA0fo37vsCFwLBK4DAR1ub+WgLdJmBfSP7z9C2JbFa19x/ytO&#10;eNX/9n/83n95/rcH41S042x+hXw0oguVjEyFQPwwoOmHcLarShr3KDayTg9hYurkyB84Hzt4KBSf&#10;cbKg6YfOfkWQzjCcPi4DKrSZqugOliebyH2tBV16B6C/8T80aIylthEI6k/ZkY0MHKoQr55ti/cc&#10;OGZIFSKWBkkK04cyQWqi76KjozdtVTf1xBwzlww9/agl8ZknvySmBRB6wALHSGFtqHJERMYKYmV2&#10;uBQaGweDgaInLGz0jbNQVSrkVrlqGh0xOnqisGfl1GIcB/KjvYObIpwSf9EXUeg+JwR5xf+MjBld&#10;8YFucAm2LlRvsgnlxCf0aL40C4anjXGOCOBMSHFRQEFqI+rEJLXkSp+VfQ6BUFsirwmdwtuAo6Vo&#10;9Wyx4KOq4qAoqwuwYDbgGMmjQPvyelEOzDxydVRCDzsyxfCBFxSEUDpscwWUo69dy1QyEvSD6ecH&#10;1ajZKp3ReMuLGpTkebiZme1Ulvz68z/096rq5wQ5mQdHVgqUSObGsEVCMPTAdKNw5Lx1nF6+VY8e&#10;W+zZmaOBDc0WV6jSPTri7Mr1lBlHX9W53p01Y/FGLqZ3ZUyigmyAN3ksnczgaKmgC0oF7m2KtBxo&#10;OdFlxWpxrgxeDRz5zUkPPVOQGSD9LIsnj5RNUwEiWh/CHPWYABfHOMWmUWtpqTDKg2WgZa95tGSt&#10;5EtD6CefXITr4RtW6zism9glSwQ+5sb+CCGWKnOFsn3sczbll6cCR9TEdSOgwzcugsZS66NXWO8E&#10;9BGJ3rvccARIQNt/aIBjnDRu2j2gf/zKJfyXiBuehWvkwGtffv8rXnfCPv/J7/2X/9O5L5Y8NTId&#10;XeIUek2FRzLZrplrPKRkaR2aqT8ODgzySbD9y1yCcjRmQ5/xmjPa9JWHO35FchqauhF6fuhMg6UD&#10;JvSs+Z8N0SuVNA3oVdrNQZUVwsZSnqaze2wx6+gyirfEs4zUolYZgJB7EZyRlRDoE2pWdHTAYpNB&#10;7Xsgm07G1DTvVm/owu4Eky3hUjChP/h7Dpu3fubfPCOgTwDRYQL6+MDjnA85ZE65yPPDCqPMalJ5&#10;SSWRIcb1zqhA9oWrHLloP0cpijyFTWe5h8Mpt37eVfVcrajdOC4DpM/R8YVf92oN/61f8jP6UcPX&#10;6BD7OYL1zL3sWIaXHTUpEIvukV92iYwTUqd0K0DoJFKjhlAShgmTmMl0qGItIZumJC98ZvglsW7p&#10;UGF6i46shE16mrxoFhQlBM4SUtCa+rnKCFd5p8JR6kdlmYNlFjhkTqnqs2xaXPhoszTHuN0nsK9O&#10;j5zucJBVQYnOSBbm6NKgE/UffvfbvuuFXwCE2X00004VmgPxUbv0E3gIf/1HH4g/UxLecn47ZUL/&#10;wfdkQ9MWKM97Jb+q0pZdtZbQFhbZt7nQWB7pp2qI41CFFrwOBKjczGh0U9+ApMaVnb/KoLVgakfV&#10;OU3lqJYYY5kLhdQ0mMU+HVZ4inmZ7tLW4s3DqPDgoYJmNTPKKcRG+JSnrFo2eZ5TyRxpeVs1rhRh&#10;OR1l5VksWjjqm1u+jDwnkMVeVt42oqEkZy33sqQ0uKnPIyhYOc0kYMXDj4uBT2fLXWArAh/z/NNt&#10;JJ7/xve9+QXvue++++65555777337rvvvuuuu+688874i4OgMe+4cuVKGHj66ac/cPJ66qmnnnzy&#10;yQff9dwrL30eDL/97W9/6KGHdOliblEXewKaxFPJUINfbjhrI6D5UTvCGdOvLQboCgHNrTlAGZM+&#10;Vh7ZZGBF99mIjyUBbUukrUvuBc1Hk9db62mX3xG4LAR0Gmk21bkIAR2uXsMV0DsBPS4FZVcpFY1x&#10;POJqM9lUMrPZZqaAVyjaKQHdsM/hg5pYYcmtS3yMXoe12zOeXe+bjXycjkTjDRumtbxFaxheNa1M&#10;H9vtXrm5+1+xUnYfdRx9DyQzDicR8kqprDPUm9j8sG4JWkmoypD1pl3LBTkaY2qmX5WN9DH2WT2H&#10;ZPCSIKBJCyq2qk0FIBN/wR6yS+YiIRN/yUUqnaeUmR4rUUjclPeEQtM8yoKSvEp3juR1ebKSdyVr&#10;CSV/6Ds+jNre/Q2vNgIap0BD9z4ry5/nVZrISugbD3Qr5+jY/JCgEveZ7lejmkTjkUswldZkfrUA&#10;MqR4ImKPHJRT1qGRjWaqWslWlbdnJ0qnGvIrNQPNlhfNRSy7Js9ON6z+MbpLQh9oA3/LUaatod8e&#10;WkSLOqDh5wBJB9NWdNe5yJ4M6UwC6w37bAK8RtiMZMktSaLMwFqvYE/KOXM0kU4nWAiUzuRq5PSu&#10;TCUSEX8zqVcOomhUMhcyFhd5JZMEAz6l26Az87yjvg3VRVVwEh9D/tyaZWnPV94yBfStz2ZPCGae&#10;Fx5Ok868UDJT9uBnNeqcOPKwmYwbMacjDy1Zo8rhfcWIfxx1zKPvsOA38fs9ocns90yixq6l0u9V&#10;XXrePIqgq+XgVQ+n9dAnS6sFoI0mjR589iqRz305n1gR5gpfefpipR5K9ClC8+QjDw3set88gtJY&#10;dtJ5cUheU7EbT0CDRLa/EbPSxyrAU0o9l4udpwS08s50AHCPVk9PCWhdbjwiizWjWT7OasdSiW0J&#10;3RiltmtaRrvyHYFLR8C24MiPo2DxIgT0VvZ50x7Q+wropiQyAT3ic6mEq434nTMzy6VFyE8JZetb&#10;UuSU6dnnEDMCOqjkaByt4YLa3IXyUwobXwAyD9iPSuM3G7KV396psBRep2uNCaXafF+4QkCjuzlp&#10;Hckvj249Td6+UzVIjqLOrG4oWbTOiNZzmrktEFX6GsFr4Ey/GpW8j9nS6iIBHY2xIwS5v1z5SoFh&#10;yCgFqfQi41U+zvhH5cJs5WazkNMCMT7UfMh6GgZZNTekM04p3WwuGfv8D7//c0Lgoz77HRCLs7Yo&#10;2Mjx8myucCNVSSDGgW0qjb4l0Z+Z2TIRlmg6oyg1yINuxhyofcHiKaNaDmRjUU2+KRXgQNpd+dYy&#10;hBFK0d6UjblnDG98xMJz3eB75HNpiOBjgiqfSaxUdU5ifmJBBLQmRwQ0HwNEL845nEy0UWcbm770&#10;hoEJUiVaEkqvRHtmNMiq2Gpc403yFZNWprMrJMtL5ApvoowSVCEKIxNLutlGR+lqZpCNoJ/yrSWf&#10;iNpD4Eq+N2tg4e2I8tNVsZnJGmUBC0JLnEeEINxoogZi63knnua2ahhRwyoTx/nZSRldGfVx7DNL&#10;aJo4KzamPrdrostROe3LMWU1Fu1b/4uAZWHkLfxU/PXjCs3alCjqDVMEiWMbOI1jeopWWC0N7cvp&#10;cfH/QHAMNrxwQ8rnOYoDLY/9TEDrFLoycy4itotdFgI3NQGtQYIszqw0ZC6LgM4WDegVAlq76C8K&#10;Gk1MMS6U1iXP7NgvedZF1qqw5LUvq2h2PTsC1wGBvAd0OcwvQkBHFFs5aAu82wN6XwE9rhJb3huC&#10;uvBZqbSsoyFqS4OU7zll69sIT9nnUGWk5IrpixDQQMyYuH6Q4lZSv5z3/Hho0y/V67ywumHEZZzi&#10;ClN+MSjd5u3jlOOmkyppXHBfJzxLWjZamvvXKRdv3wmh3xRmJUqp9KlE9kniZObC9luwAEtw+m/L&#10;UzzJI1tRKRtobuAj6Wb7mOl1hEyF1EbqraTMMknaM9G6blc32WgyYnZL/SbDjyCdR6ubaZQCRj1b&#10;X92Uo4cFmktOEBkJpjVW12K05hWyZYxqkVNNzmPvmC6b7a0oi4qsYSDkzUYacjbkpxaxdN00W0cr&#10;j0xM5zocrYBWfMyo7fFdSuZgywxOiX4NQeukHAi8EvEZWH4UpI8TONhZhIon5pBMQNss1ExKOKVX&#10;STwGo/O6dtgIHQuwpHGNXszEX7O3w2gmMXapmXD0lNJJxuyEWLlAuNHcUGA93xo6pxtWZH6TDFp0&#10;B2MeB/3+D5rBZsGvMVkNHdxc+PprIjjcEZvZ8NqWvmYhqjkwXRc8cnhETKvzPfts1B4/5tuk9ST2&#10;8AIlDopcGCvdoQGPN1BjNgOsFNuiIT51yPNJmcc8DPsdRXQ45/lnkW+1W1P0alKGyhmhVCLDYlvh&#10;rFewLVnpvA2R5Xdx/tzFricCNwUBHQHb/hjaYnBkyZHwRVZAj3KwQkDbfhe2Wjk0N6ueYbfpUm7T&#10;kXd53gno6zmKdlvXAoHr8COEW9nnTSugH9sJ6EFZvObl97/ydU/8ppPNkUMkjuNvfKT4e87vCq1q&#10;QoxnoYd9R73KLtOKpZOmlkZHXsGfUa98inp4KkzEiulFu+gOYWj49ES7ZGRC5odP7jXRpfEqA0X9&#10;qnZRA8XMgbACtfAqY4uz+ZXlIaPastFSlYVgH+nAyMPSbTYyXm3ReDOA0SW4s2YsQJUmHS3qYUZV&#10;BxrkYcI8zA7npORe8Ac646CkWYM1+yGhfhi4OhYdIwqGVq63JckFWzmnozWbLHibc/iRrJnyrcRK&#10;e/FnD3XridKuOqkCwTiXdHPPQcdZYMJVz3Cv7GV7Q4NNDod1E2Ry6/RT99bA3twwkTdczshYRjIg&#10;OWUmwxxhFLCiRrlm9ll4vbdUqM6XRUtJAgIiXuut7wjJvir0bFmfEOCpzzhb8syR0vuTy29UkHkc&#10;jZwvJVFImgVNn8GuWePUARnMP+WcHLFjAuH8oNeyaC/nLg5bTnchSUL21Sf/6187jibAV3/0F0JY&#10;X9EYDAjcKDuGAOUpWQKIRijB39Ji2Tf7r3bD7RCwJbE5FtXcXAVG12t2Z1/1Ic6qRZzSFqiFk71v&#10;GQFEx16N88hXttID3l8T9SxDttBGtyuU72ujKS0k1y79I3MosPhr8qOtZqBcAR/dYzSjZprQHt48&#10;sqx4pt21Mi12nioTtzgibELQKYX1Bp60ycuKrbLSRsury4miHCMGoMGrU9xo4ipToPNAHtErU24z&#10;T7KSIbMIbK9wP3vdEHjRDd8D2pY2N/xy3sTZ9tAw1PJ6ydGuHbbFR+i5pltw9DtmhPUpAb1vwXHd&#10;Rshu6EYhcB0I6AhtKwdtaDQroHcCelQ5IFiDfQYNDbEp0Qaxhk0m82V2leEKK2E9BMBcN6+SgF5h&#10;n81JmNCOI64W7YvEdw62IUwzyLztG4E2HfX6BWaRfQYyYLKMMqC5/L1IlZcsbekqyBpo43F/e9ob&#10;Mg8ZQpnu0s/SOuNd7wJPyi+EI3xGgSvlamR383WOVkxGa0m5IRBGIUzaTjloSOogjeiMgCb1BhIQ&#10;60/BT1n2lbxTzg5imb5kS2Y8yQmu8Kfqxoj4hkyctb2bR1xzbsd65wi/3P15um46mGgMipJEtt2c&#10;wxBIat1fAsz1dHIwtKcANohN2Xy1ZdnHqZIs1hBGdLlx8brBBbs3NG7mkbWqOVh0pJT1zEmMRo3k&#10;5ejIeeFDGi3+8rFQM45GNVMS5YoM56iy3vKoZyoxv40I6DgbUwpobp2CRvMSXQqB+P1Afmw4u567&#10;LIlRsJ+L5HLDAusVsOducrohD+YIhFTJ+Gh7ww43IKihEU3cc5GaBWXYG6Kzn3YMqykdqfLUzPRl&#10;0r9XOA0WmrNapfnWfTYoAJqle6qNo0wP6CEIRxoacdOIa5FGzM8brpaBPMIpE90jvDLuoJbjq8dn&#10;5OoKqmHFShoQIUeHs2u/CJpt6eSgVjD5UPPUSZ0iFO1mzXWeLUfzj7abJ+UDp+a53agStH0nnfuJ&#10;8WY+e7MQ0MTINtlAe/MjhBBY2YLDxPRnza7pjxCGXdtGAy0MWbfpQGOzonn/EcKbeTjtvl0iAteB&#10;gN7KPm9bAf0vDr9Bur8yAr/pJYe1z9gW+T1vuvo78itYRV92ec3D97/yEeeRQ8DUoot2DIGyLx3g&#10;2RVzOQSzlc1lgZBBY5g+LH9OsKhLJW6lzpD89G88WerytSfrnU/AOSXmTjA5IgVACeZU+Ur6Qh6e&#10;UEPZy3wGGqMAGw35FK2XZUnYV2zRSRMu+2rg2TRUMU3I2oFXOl8GFAuBfDbbpdHSumYfAmjB60CW&#10;nWXKHOaAggx7qbd0JjQHa/lDn/VzGpEagnJNcZxliaIXZYCAbbxL9zDM1X/GmC1qUOw4Ip0LCvVs&#10;SsmaTXj6y4GLBHSwz1jvfMSKaQ02uluudSk0p0pmGdnR2utp6LxRiU04Vk5Tvh6lrmVmvpUpwBjB&#10;JhWZAFWFvT9WVKfrecUfLU4DNlfmuZXO58tVNVtB8mN2e6RQgyoZZ+Z0tKTdNCDpWh4MPKeD6+UB&#10;iBYAR7oOfBzbjNRMcZ/xAx96+hRK5iidc/R6x0DIPv+9b/ihmJHQrtcaTIP9XP3qF37hq9/tK6DZ&#10;8ZQGSgIKZtYfOiFwdVnuiQaVhEw2Tc0hTOsrl5sDX5n8pCdwprwEmPIGEBtZ5cdsUfXnK+NIp/Uq&#10;o1OscmjQoP6orYabY+JWsmP+s0ufMtbqyG0IaJGsKGSNoXhsHwOiMYqLJVdudjzqlSsZJdQ4PI1F&#10;i7+pOoYJGKdqzdWpPLNgseskwzRNh7Pm2jRASS4eODwauf0sNAKEOsuHEBqp4TOCq0R1ZcqC/809&#10;/MqEs8vcPAi86DefEqHPf+P73vyC99x333333HPPvffee/fdd99111133nln/MVBMJ93XLlyJVx/&#10;+umnP3Dyeuqpp5588skH3/XcKy99HkJ6+9vf/tBDDylzlFtuYPCjLaTXXcpbcKz33SV3BHYE1hG4&#10;DgR0OLOVgzb/uxXQOwE9SHZ8UTwsf07c8UptKMvWkMgqNqJZm+6LBPSIpszt2Vb2irCUakFMB0Qj&#10;yr7nTPPX7JI3XEkBZGgO/ML0vhAOkFPovYWJI7rQf3Ii4Fn4fWMUIIiSizDdPbE+/eoC60wTGQ11&#10;mKxKWQMGqX0ht7v2Eh+1Fd2V+dVTqByyWr0zDIT8WvQN/ggEkPlsRQUyiPyjcW2hJDSEHo2Fw0r9&#10;h/Ml56hMH+oTkmoX3XuelPhArPz9wCOI48Uu07XPdI97dxA6BSdDpNQz60H5xJV9sbcucNZi0zLL&#10;RDMlM00cHUmU60LgPAMovQtmM3OynOJYYObMYnnkQoL13L332eqtxMFgZHnD1rrD5XAYjSl1W+uk&#10;eYSDeUBDiGMOQJt5MNuU0ynngdHURMomsvxxX/cZoccYnMzy5GoJJeV+oyHJObYhixdZNiN96Kex&#10;vcpcG101pWlAxi1yphAb4ZM56On17gD+Ge2ORIzYzN40E6RXecReMuOQz+5pC9O3yOey74i8Dos9&#10;fw2BlZSZTInzlM+1qkZatYBNoKznDLj2YjbzCEK6FeQLss+a0H7onf4fBXlqtalQV3KUC4/wEoqt&#10;E0WT5VExT5+ElTr7cip1Ws3bTiBNSXN4lrOKgTYdGmWZ7Y03OQK3CwGtm28gJaNNNvqE7QT0TV7Q&#10;u3vPGASuAwG9lX3eV0BfSnXh2+YRHLTRVf0qZmMKSppspCET0CWDvM4FjwxlPj0zswxkkXBvcpRv&#10;hSGshMsoKFOrrB9ONd/eeV97BMkLtXk1XF+KJElDrF9Ios6XOqf3vsodmzkqnH7PITKao8wah8KV&#10;qjNz9jHzvGXgmjUKKGPbIEMTZPS4dpKqyDpl3p9PNVCZymoZSaqrdzWKkl+zvrbOtO9OGg5ipoqM&#10;8+JyZtoq5fnTgvnsSotlE9rwsu07uD20krCaF/KAKIbM8ZmtkuUfrYAecaC6s3afx7wgF/J54bM+&#10;3dEAcdzs74zyGy18ZvgWo+FpsJhwfNSl05l6tjD5kUlpJkPtS83qgPpWPoEo+fFyKOW49MpSloFO&#10;C/ZUrJzz4UzApQ+xGH6scW5IIiWg8QCM7AkosAZGPVWuQoWAnuppO7O1Qolm90jOrvCSuXtzyQ5h&#10;42SVWiqXTjdrIdW0Ys525XAtg7ZEOuOMFmgwGEd05Oj6WMr3q0qnV3Z1DyWnjxMOLUK+j1JsSsqP&#10;BvIiW9rXQE5cXnU7QqBBJjP1RtBvWhhutcpxnQsST4/yYLGRO5oHwKo3z2w0v5xPUJZqIk81WS3r&#10;ufRNq6jEGY2L9a/x5hFkjwcail8ToQ6UePIhRPk8b3rXPcrR3n4LIXC7ENCXlZKdgL4sJHc9OwIN&#10;Ai95yUvW8Xn5y1/+wAMPjAjr/r9lbOWgzatmBfQ/+BfrEdxGkr/xJW/7V2/6ggg4DoKD/tpHfn49&#10;ePZFl298+NnT7tElJGGxfJVK2AiLWcY8Mc35bOMqhUMm1jjTVXiuzq8o6cEMDSHwYx/0QojFN3yY&#10;+7RvfPF6FtixBAGq/tbXPgqF+lFT32QkgxktoE6oduqtuWHy5Vm4l4MagUNnLK5SeTSOnDf9Ida4&#10;1wSunps5/Zi9bRzLp1CWkY4mF+bJNFnIrDrGjLNQVQnSxNGBYzLROLu+wJOSzH7TvVR79CYb4bYS&#10;ymSK9acFjXHuPwITZZzjY6MtzupPFCoCSIGteo5GyrBKmQvmiAmKgxDLC4rZrqks6wSVlk0g49iX&#10;udyoelQARu/aAwz0KivBwLFgS3Oj6BQWg4J6Rk9WVKcZVdgVMUsHh9toYGqk5p5FxI+ZNFckOVRZ&#10;DLwHQEXF38V5iRqYdLuUhECwOV//7rfm6F71wj8U7Z/+A8/54c96vLwiAJlmvoKGLMAJNs/z0SXk&#10;2SsLjC5V5SUD2vQF5s68ai43pfNTDaZQ3aBpjXRFnp6oMI5HOEcXWCFpBc/RaxR11lZa1DQdh1JT&#10;ObRYOjOqWMYLzWRpGfLIImGcBtXgVion/nqPt+kWgmoJRRxEaKqEVkZ7T0MJaq/JO2S0qEbC0yGj&#10;GVTrhhJi0ZmkL050X7wJhLCW0Eo4NgU1iOVTsDWd1ghCMxOOgEL7+r39qOb39lsOgY/+zacu3xZb&#10;cFw8PUFAB9t1cT27hh2BHYFLROA4Avr973//Jh9e97rXPfLII9plJ6A3ARjCN4SAhpMj0jMTu2i5&#10;LPYZ1nv6mJtiK1lg2F4WAc3QRl99addYDL3LXM+7EbU9d5/V6iOExmG6alRIw3SbtumzCvPNvjPw&#10;LOLlWX40Ut7kdVyAdOOt/IpjDfsMZ2BdxUCzNvf95XcbaOi/rVEmLOI/+5t1I5vgSVlRRj6W1LN2&#10;JG23SEArv6lsGglxoz6NUc1bbWxdoQx5LnnOIDSMs5HXSjSPhme54Fo5aHYkMj2hP8XZiEgAiMIw&#10;wjTzp/ZsAHN4fvagPuu2G1Y8maeOjvyhxTLMUXSZjM5hjvzUMuMCfwwTwDKinhkmrQeSJblf8vXR&#10;XUcZO07H1GKKreTK5zrwQVPP67JNgHw4CrWZkIp9nGMbjUwHN9TbiIAmQxSGSHg1FHa+EOgsWl6k&#10;yBnZzNlMpHYqs0hK2xkxbXTe9GIdtowDVSIpujeXCSOj6VVJUmdPRoA0HLQq0atwk7vmMUCOvYQr&#10;19WUsjQ/R8R6U7GjSoPPdlYrVn3LlYMBxSLZFEj0pfWe/4V7o3u2zKJOH9XkvKzw1Lq2uifuexzy&#10;2ewwPLTBwullkWPNFLYFvpWA1il08dEFLeZnA+oMx7g9YBshaffMi4BMp69d4BZFYCegtyUu+KZt&#10;HXbpHYEdgeuCwBEroIOADuZ60bu3vOUtjz322E5AL8I1EjMKbNMiaOMupyugIa/fbMOrkpE0VSSg&#10;s3tT/nQk0HuL5c8AbZ0oJ8hTr0KSDtj67tE3BMtgZuKaSrAbzWnNjO5ESyYlr7YDaAxEGdtSgyJc&#10;9po6rAJWZtPYy2AzAR0mQDA1HHougPLWH41WJNOvnVkAYBppm7EitR0H2AxBCWhjn6O7UnX4yBRn&#10;ukrN2XpMlAGNlhQbhxjSVMqsM25TArrfnZk7MvfcsSrhse7mHIEczT4DEHDQmRsl2qPFtqgHRZJd&#10;Gko3E7i5iozrz7m2LuahfrS+YKJLt9nLzip5nT2ZFgyrjnMFWqzOQT3H+lzOYCMqmd1RwCU4BjKc&#10;5ICy+h/NeMxCmbLRVIwhbGvJtZZQMKrT5mSwdewC3oQkaZwKAjqAMuI15JV7NYYoE9B67TOeKHMr&#10;obxkRZspV1ElWbaydDQ6Um1JIEIALGTJwitBWZLplnG7DdjKmkGbEYJTuxm6KXNaFqpec61yFB97&#10;DNCTaxkfJi6ncjR82I64cv0YAqNcaz2MLtw6FnSttKYGGbHAp3cCGl1O0MrTjhxmT5ev6DRsR4Vh&#10;9TD9McnQk8dOA5HyxU1+t4IMN/IIWmGftVpyGY8mjRLPxTHCus3fJmxsTkfKLnD7ILAT0LdPrvdI&#10;dwRuRwSaLThAQC9uNh16dgL64gVkBHR87ZzyyDB6QfaZnis7qeGoGzjeuvNG6SdNNGGSfe6pxpGG&#10;TexzCJNV1475xrHJdUOLgLDIa0BCG7mSrHlK2kaXUmf5ZX6UYqsBdQNMynErMkpzOaJeOZkp0Lso&#10;eB5Pxx1TOWJDMpG98o1IZbKHeVTimw+QBBEcJBGVGFB5KkCY5D5sA+h+qaaeBfmlK0mtb5jIS0cJ&#10;8gqfGDKxctnysrI/BrvEqmfbkXmUZa6SDvlY4Rtiix179+ws10HndccNIA1nDf1KRGbNIUANmeIc&#10;2W0oYPOnrBk1RApV6fKGbQ+HbeuPvN80gZ2S5sAn/iKtpJ6n453Y2irvjCdaWPDGy+toVaN5NGWX&#10;epRGZwl+nhbIoBlJZP+Jnp7EZhp5ETRpWXM4lCgBXfKtnHy0r3KCUwJRO5ZcDNmf6fTLQPpNP8Li&#10;1Cuj6RteGEZB/009RLD2nAAYgjvLpwyffE3MRkvSv8GZV17ji7ULCuwiLCf8bPhiKz9iMkWAkJbb&#10;qiwmhWLlE5owYWv2F+98RncXK90bxExtX/l5Ihphou2oIp0c+lGQHzbkJee6D8xoxuYOOYuJ4xSk&#10;cEUjnxyMiPtFWKww+rllkX2maXLx6sxKbSxe73axZxgCOwH9DEvoHs6OwI7AOQRuGAH9v++JKBD4&#10;jV/ytn/1HVd3ZMbHb/yaZ3/t6yebQVvHpktIhmFYsV50SGXYSJ04MBMjVRbkSGzkcLRj7XM4PDVR&#10;Kpn2CuXoaGjnjp/2DaebQf+trxtuhVlCBxDQfUTtjVZKMlm5XNQWfRuNK/iMoFYwUT0w1Hi44qR6&#10;qABGe3zE35HzdPsqSXdSwH0vreeIeiSc26PlQEnLSCwdY0fimVXpKWSf+H/69z/nsPz5LOpy7AN5&#10;vBACeefoyLN9asx5xTB8wNlY9ArH9KxWC2vACpjhqKuoFuOgy6XKo4xHe78+mh1JVUN+sVe2O+0I&#10;Q3n8rjDyAOTqivITqLWxhB1JN2DZ2NtlxyyGQgKrG68f/uzHswk1fcqSn/RCDSt6pYcqwO6lFf1N&#10;RSOvUdVmUc1l01qNTvIKktpRxQ7PtGRYwbr6z468gJoVEO7qc3bYALERpIkzWufr/+HJpq5nU+Wr&#10;Pup0w99SLIZ2ZDZk0AuvPEFBCV7YuCOvgmRLv0CSemhxOj+rAI/j4EDRittaTnEcPh/o0fH1wuwi&#10;RkPPdPKjAsJeCiCOR9b77kyB5UV7hZ/rlyqgMcKqubaWl2NWVKgti2oEWplHCCv4TXfL+LRyTC3C&#10;aUpCM1iKoahKIvXq7iXjmiwdRuMKAuXYtEaL8bLUsn40hF65BWvZLwcIrJQjcYR8rhZNUJms42Ye&#10;GBrNjXlwMa39LJQnjcUSHQ2Tvf22QuCj/7vTcPc9oG+rvO/B7gjcLgjcKAL63TsBnUrsN3zJ2/51&#10;4rzQ+A1f8+yvazlo6zuSN7HSIv2Ks3GsLkFt/I324IV5qtejgY4kS4dDONYjh0X0mloZKcmoqkvo&#10;ReX2sZwIXnzybefR9AW48TO6ZPkM9UhzdmMREyicvhrfoq9WQhO7WSF/hPaRCSCzgk8oCZ2mp+8I&#10;56MARmJx1nRCclpsodkk42Nwc+UQpglF8tNOCGjYMuhQ7Rh99AT6IQmF7AgxEFu5L0uFfZVDhHwm&#10;zqgHvbIJE9AQsPnGaMmztY+2eM6MsP5+oO2qEcJwIK+8nhY/BKYEdAgQN6wfxwsrr/GLf/3LnhOQ&#10;uxxRycx+rhDUAOvNUjxKWbTD87LwmoRyLFu5lsVGELRmWEIzkA7nCRRizPiUP7GI6JCIRUhNTD8q&#10;GpY4hgB5GGWw/Yg23wxAav7D7z4M/yA4QtvXnfCn3/AP34oDMi/RwmktTlGgRDjORnvIZ4oNp0ID&#10;Fi32E2wz38I9vhq2Ghbx4gWFlyo4wKhVJxsbN0aniF5/sTP0clAQUCUqo6GVibCUZRnNkWnrQ8um&#10;V66tTAGDQi/D33CA27RIx7Z6yBrYellHR+Y0J6UEH8HmAkDxs11jV/kSBOBQqs19R+WB8ZuVXDqw&#10;GQGYLpEpx6ClTD20cWEjl7GXI3F6I2cemvzi5JMrlk6ul+50WHEqWy/LUbnu7bctAi/cCejbNvd7&#10;4DsCtwMCOwF982S5IaAP97gtB71CQGf9Kyyb0dBgn5WxXVFCkNcJaLLP0Ze9eltHENAl3RyNSq83&#10;32T0hnvkJL9gN5VmIC92mZLyekvNe+KSJLU7ZnM1dxl5qHpIxPTElpKqzc4P4dKIR+6/ujQEdD4F&#10;VYslHcKKjH3k9zQUiVKEBEQpY2WuUQ9BbP2tz34czLIpMa6Z+SJTtoK58puk0g44n7FpwFzZzxGv&#10;pwWjWz/nVc9sIZtcbtCcxcLEaCvni7PPobwhoKE/qO3RDxJySxMbOIqk5ojL2PHoBR9HXCQ65oSW&#10;uTDOmg8qyJgrP1taVENaqHBjNELLXiFvT0pGsShuystzDsl6mgqHXTwV0P2p9bj0rfQ2Dy6mQ1Ng&#10;JHWDbaa5QTfbC4QyaFwcK09UnoIGSlLhlHvFvB2IxYRjrJPNrg1NowTTiJKjhxYsuG+S48ZVkVtv&#10;+CMonNJYU4GcCLZEX+xNwb84NSWdVYMx1z3FbNR277zlfcpdai5YWnSVjwGa6OieYjKVNwEjf1eS&#10;yFzjAOmYPsYeVUh2gMgoKz0tjCyQu48eq4wKe8p15iSqGw2jzY7TMcUs51pVW81znTwjwbER0V9C&#10;3U9ENKETY9ZjFUsBfapXWlcQOA9oyHbr21TLfmpHYAWBnYBeQWmX2RHYEbhVEdgJ6JsncyPai+2L&#10;65oP34gSW92z21MQQAfXd2az7UHYq+H11GEQXlj7HAfaaysBPWUSL0JA8/tMHCgRSaMrPDIDzK42&#10;3RcZeb1l3+oVoiNFO60QCNiXECPWsxKjyEffYaCH64hNz5SALjsqILS7lYBuOub0KZMb/JStgB4R&#10;0IxuRATnVaiMAkA1JLKtUaWwUXVsHxHfzEjzw4Ogcbnzw4hNBjHNDZ2zGOlmGsXOG/h43Aronn1W&#10;ncZBR7y57xd/yW//zd/xbM2XrphGdHS+f+hi6bNluexb0p32UEFVLS4QhpO6DJkdlekerYPGEyOj&#10;123wUg+GQ5y1J1L2tCbXMxWOwGEXfWJHx9QfgyWPAqIRB9zeWve5tgcAUG5PevIaZMPEPub/eE56&#10;Ny/J5HLmUGLH4E3YTiskg2ILjiCg0T7irMvJtqS8F8k7mCN9o8ufS1hGqzWhZLq6eQRCnwIqZ/do&#10;KZd492R09lChm/LLizSZsf/NM4NRMWhGgEwPrPKkzTJhLS19xqClsphEc4l5KVfxa3JN/4h9ZlmW&#10;Q6ZRaKfK/3CgxOuInNWSm1Z1CWweEU35rcBufDEjnbrXxNhMNVOQ1ec8jkqunzpHd56j6rX5gTtc&#10;r4MwnWF2gR0BRWAnoPd62BHYEXgmI7AT0DdPdhu2tOegc0cjoKfUdg8C99wIMdDQWAEdB/HVGmfR&#10;2OtZoY9zpNZrRQndWBEu0VtZAW33x/FRF8+u3NBHlymVXPKYJCubAEv2mRZXyPGRbyQLgEDPGiuv&#10;auWRISpBY6U1kI5ORd+efQ6X2Fep3sZtREFqHuGDz2KvPpCQD7otuB72KotcnScIaMzMI7yyJatG&#10;bpIQ7MVOAzzbZYKbSzRLbtEls89oJzsc7HPJOwfpHO2vf9bv/ppnvYtdQPuWdLMVElcoU34rDT0i&#10;oFf25RjZyjS0MqRgLUnHn6ZP9vFoVvjqYwPTqXtBlNQ2+9qqfIOU5YRK1qpbWQXPUlwR5q4gtoEM&#10;Roc6Ztoy26uFzdXTObTRSufsrW5RTT1c7IyDeKnnNhLxkWucF7dRNp+5QNiW39qi4+ilBAr2dI5G&#10;I21JzehVIBqVgIYDJV3bs6jsmLdxKGsMVuIvJ1JbIwz/6TOZcVsuvXjBpVgmxabulWt1jaA0Aqtf&#10;4AyL8GTqv9Ft9DZT3qYqU67oW3ZkIgyN/qK/cjvRENMjNnDkQ7Nfx+jBCVUZjP1jEq2WEWIN/Vrm&#10;dErQc0TA5ym9ayiNlhX3w3al/NQQ/lvGYt5XRkE51ZRZG6WyfDTV0ND5xm80A6hFHm/Ny1T5LrAj&#10;oAjsBPReDzsCOwLPZAR2Avrmye4KAX24CV5Y3WwLikds2pSfBTjKLGN7iqChM0VLJtq6EOGpOeqk&#10;/7nLVIl62wg3ez0vbsGR49IvaYu3p1MCGlaoWTnuaD+agFa1DYOMyhl9+cQd/Ihs1fWG5SgrO1oj&#10;AiTbW+4fwlhyII1v9jVGJfsaU9gVAToZAtkTDSQEGgKa1pWAs0WUo1WlRsnlBcu2acDK8ttwNRwO&#10;ZlO1ZXp0xD5H30wir8+6Uyq5/O1BpaRXbJVE85R9Rmi9h0FDf9azfjD7QO6yJIJtxTR2YjHMNZUq&#10;z0wdsnZ+BxW6UTK5Jq/rl42xLQlcszViyRUKUs/RmEuxJK+5rLvZdFuXJNsqZj1VJqUZEfn5QWjQ&#10;7b8pEAcjmikT0GRXp4XKZXe2rJIrnW3nilBIDjqObf0sGB92wYykPmTGc0Tx9BxozwFhtjQKMhrL&#10;ladKnXOOBS9cYpIhHQU1Ap+8WAiUNDEujoqkqrIyGNGdU/ovdI5k1IQujc9bK6ysCe09sUcXiHR0&#10;DzCtZ3rO9FkeWW80VOosqdUSaiWUp2ulM+YGYI/VFEn7Dwp5xljxcASyPSwZUeH9/hv9DS0nkCbS&#10;8jFPf+OXq3Sk38Zy8xSH2OpM1dy+EtXRre+0tneBHYELIrAT0BcEcO++I7AjcFMjcKMI6H/4L29q&#10;WK6/c7/+T7zt3/z5A9k3eqnA17/s2a96w9XlxrkvBRq1zanoHm6oCXoFzfE3yOJoHPkMDaakdyZI&#10;bVrs/e89p5IeUoTQ+F+Gn7NjVuIj9yr5sQ96ocr/yKsOS2X1xb7T7LPXp3794esuVTUdQxJi2UOL&#10;GjpVbRyz8ZDl9/2JEiiYoCE6uRJX7oXu2g491IZT8XFUeFln45tCalH06dCzioClpsy1aS5zBJk4&#10;BS6MyCPwQ0JlBXQuSCB2NRcnizTzRttQYsJZG1t65q5hn0ODbb4RLaP9N2BuyurSK0qOGOSQnFLY&#10;pcVFHxbFwgSZaF02i0Rj6GnWGCASZHx0nI3V0yyPF/+N50Be93e2zMZHiuWV1+ib9wnhAu3chS22&#10;z7KX/fla1R8PhFEWMx3GgbVzHsinyqLNY8TUWq/mbDlGdBE0B1e5lbMZOm4FNJTk//eNGf5rf9e5&#10;X/+Llm/8R6e/8hdJf/T3Ph4C0cLZBiWnjG2chaR6mydPGAo3eAGCZouxnNuzpIpZlxBWK6bfzo7M&#10;WS9FQE+VIUAgNAdKGmBz2QKeGQ3agjY1DZeiJfBs3KAz+RaiRMYyS7u9b1A+CtAQ00j1VoFiK67S&#10;H3hoGafa0ZY16N44zDpXQ4C6qa5+CHC4TTWMHMMgslxYo8auo55QNKnM9Va6avVmkwOU9ElEF4Bp&#10;w4Q+9KO+gVoB6VPMOXA0wEelqzdvCprKT8vYBuD+cUfgshD4qP/2VNPz3/i+N7/gPffdd98999xz&#10;77333n333Xfdddedd94Zf3FwR7yuXLkS4k8//fQHTl5PPfXUk08++eC7nnvlpc+DmobrKT1++OGH&#10;LyuSXc+OwI7AbYvAm970pieeeKIMfyegb5KqmFKQJqAc9IiAXufRAELJGis+MAqiBHxxwwaazvhY&#10;Er7UwIj60ELPxQnonn0GFCsE9Ah50vShinrK72khAO6pf/wAMJWK7TuWzKYpsco39/TOu3RPv7GM&#10;hFf48TwAzXkSsusuQSc4XAM2u0QKoMeHfhoBzfYRTW8Vi+5B94B9s4cE4NeYXChHCKTjM2enGE75&#10;slOdZ+w2eU/l+EZKwEhy8SkpSyWUsYkzWnTzjaAsV7hg9FqRVLH1TZxzvWWLiw40rvInFs0ceVuj&#10;dEtSWPsGOUgGOdobeZzKhDKyps82zDcmneyqtpQrlA8KUyFdHSnVQw7UDIof3UfFNtKMEIyyLxlq&#10;CxDDzQpeZTiy8s4b6iTE9O8K9RyGLoV9Vj4uU9IMBxMLaWXwRDirE2kmryFDV0t+mXzTOgEdOhtS&#10;iXO+yZi3jE6p4RXOFNYNf4aWOcGSo+wNkY8LWyU/mLuXlHQ5QUVj7p5zVxZYww/C1uhSPvIE7Xwa&#10;UeaoYaUz2qQCQUPnKi09oQMlQ23sNpJSMt1NmD31OWJdDVXqL6lntc5BiifiGVhFNUdtVaeo5prU&#10;katqFylXQ4aVrD5smhxGFd5Xr84b00cClghUGqFerLp+UOxndwQuC4EbTEDff//9lxXJrmdHYEfg&#10;dkZgJ6Bv8uyvUJAlB30c+xxoaMdmybPilglonJ3S0BDLBLf5gLXVK0uYVzjokcyUfYarUwK61E/q&#10;WVdzh0LTNiIxiXb5NcAsll9R7MtPdtJYbLUIhSukrX1b0G8janGUgpVv8uxbEtBWwIxCv0sfEYip&#10;Lb9F55mkXGlOMQOhJ6CVfD/k4oyqVqO6eHm0hDm3c7HtdNsN2DI+Gmw+TuUFuRkT/KAc93HG7wSu&#10;0MrRa0VSZYLt7QlcOGMbLtNn9CWHvmI9+prR6K6kc7nE2xjzvMFxSaoatty2Qjd/uFpsz/vzZZi6&#10;YYXxsKa/2fiCkpmN1ZpRZ0Yk8sgHo7zL8u7XMh+G8Nmya/OzXGZexjKyyxkyGOfRvgF5LLDlOAIa&#10;RAm5uYZ4AuPD9c6jmUqJSyNh0UXXEpYMdQ7EFpk2IGRuV1mkxfXUZHvXWadwya47I/I9JEu1U6Z7&#10;UyArhLLC2GAOsdK9TLurTls0Og3Q0noEn9sUBk5NF5JnH8qbJU1uHkErK4hHkGp7wynnYuuN6u3c&#10;CrB2c4LFyFYw8VH/swKHdpmFReq5LDatfFiJv+vLn0cFXKoti3Bl+TM7Eihy0NOy3AV2BK4zAjeY&#10;gL7O0e7mdgR2BG43BPYV0DdJxlcI6HA1c9B5WfEKwUpVi9QzUKJmuJF3AoFYuZg3890hqbRspm4b&#10;TC5IQE/J5eMIaOKTuxv5XpKSWool9Zm/IeiCWeteLqzul7qUBHQJdV7/UpKwxxHQEUhmtMvvxo1v&#10;IEy1FInV+pA3wLM5eEVUywTlJdhYX8nlzxyM9BmGSFXH6lc+40EUmUQuGWftdbAiv5mGcWoC2mgo&#10;kTFkr4aGxmJnELKjNb+mnwTudC0wdFJ/fIy+K6zxaGNo3ccjtC2y5CG5YpRhmnB8fNP7/srz//yz&#10;c2aV+s+1imcS2ILDJG1bFS0JrjtGGZCkZmkh9fqYgaZHavP6aCvCch8MTjLNMGwqfIX7ziudNa4R&#10;vKPNQBQHW33Mjw2zXO7CvDgFkTiDPKzkZbxkwcj4KPWDRdCAvWH3dAuOcv2vXV+w/FMtqpMqbFtY&#10;xCmQZeUa1RIZ5eb06kAaOhpXKMWeYFXi3naxgFcr/CxdHa3zHalSeRJkK7t/NL4xImUnTWdZ0pvA&#10;BFs67VKuh6XzqApmf7pYeD0j1KlDoBmAU8xHTw7KBchhaCUW1cnjRWAVQxzrAup8J5mfYNk8M52d&#10;moX2fd/+cVEG1lpKJFfIemYB7k1rdYrALrAjcK0R2Anoa43wrn9HYEfgRiKwE9A3Ev0z24vsc4hn&#10;ycwC62bKo+imu23kjsprlwQ0u5BSUSXlwli6Qcl+b+uRQm3nMu2SB19nlnvJUSLYPupeMv4rBTDi&#10;T/G1Tb+i466dC4cVnGa7D3KpU9YV5lRMLU5zNP0aT8+V1B71ysWWv3HRpUwQG7VRDjF0L9nnaDcn&#10;IUxDuRcd1ohIK5Mdo0Vs1sEQyBJmHs1ajKqDBjDX5RJRlc+qMjVZEtB5rbESyiu7cExZ3Sww7aI1&#10;mWlodN+kBArXu2T2WWnut37Jz1ydPM/v2X1ImWzq3SwQNtK2eSChkppEzRT368gPPEwzPpYrmnOZ&#10;qVi5yvh0rKW9O6as8Wl5n98/WrXFsf0goWELXj4Cj9XN3/XCL9BdNTJBkymY6ermqYBWaWNxXQ8I&#10;YjDgXOtnyyTBxcQkEzK2irlf3am7cISGZgW0rjcsd0tYXMXMubq8VDX8JoEdXUQYaclo46zCPiWw&#10;aMh4dl6sF8lWTUF/3SzPKgFNECxYrTp1W9txPGJmS9C0e8/A8nqdr85T6nZ6L6FR6+YejWYdIOUw&#10;H60ULpM1Lct8B6IENJ8cTEvO8siPI1QpwLXD62COJLUdgeujFDDFua7YYrtt9KOVBTkioMuJrrG+&#10;n9oRuKkQ2AnomyoduzM7AjsCl4zAjSKg/9H+I4SSyV/3J972b9tfINSsm3B8DMb51Se/SYhTr37Z&#10;s/GxfMXZaA+BTUYPXUTtiqGQgQMIDV3QWAYLx+Ab5ZtyH/kPP8uzcSoWjE+hnkY3Uq52R1mgckZ6&#10;dLBQ9SlnPyFYYvXO87982CQ99AQ7CYXaq+xiMmE6t4xsZcmyvCHGGC0QCzZDwb4NvDCxEm+Oxfqa&#10;AJOS3eYQULsMVkcHhwwGDv6C1NOW/pKAhDKz+muE0REfOTDtmJrVKBvzb9bFKVs+nInX0T4YVEsa&#10;dLqLBbusE8Hahd6OVkb3wMbZRbuLjDl+pZBZJlDggjVH8TEyggrHKaQYDk9rw6jqsq4+9eSHDfmr&#10;hnDmR37v4zqr8xh2tUjyT1Zi9b2u3NfLgV4dTFWZBe2rY0fR0LiiHeyzGVXE4H/ezXl9uV9PDS8S&#10;x6PViCs7frzmH731lb/rD8VfxBXHOEDfaA+scEBUIQOSmu06NVGJ9QqdOrnBbjO3l6eg3JBRQzn7&#10;zdQKbU337IN2sbOmrcSE7mWjlGeMgCtb6eNlHg1wRWaEbZORXAnZNwOflWApU8dyCrQgy2zyEjwq&#10;niat/b0EzVnNWGqamjH9AK2ckdCIAaj49NUYknaHkO8KdCxPSwXC5Y0NCwlKmJc44H+t6O+yVHkJ&#10;go2RfsYYFUM5J6iwzW9a5Fqii1g12dxP7QjcQAR+1439EcIbGPluekdgR+B2QOCGEdDvuR3QXY3x&#10;1/0Pb/u3/88DS7vyUmEev/qrT6jVEyVx/OpvKgjoaD+cPTu11eiB5k59R7Y0kDDEj02YdA8H6uoI&#10;llEIiob2XfE25KF2JFwahbCdKjWoDEPuczE6y/ZPefXhv1fr60A4VhU1UhUa2CWO3/nqq/8ZNncx&#10;AdjNjaWtsi89ty70qu/F8OE2hKmqCTnEVtxuEGD3LIMWTQ28Cg+5BQcciJar7KFkDcKhBKrw8cA8&#10;nukBbjzFA208pQVPuue+2pL10DQSoQUWIeimGXGq3LmiX/mbx7Xt7GwbK49251hZWF3OIfyNxPVt&#10;N1TPlICebvpResWtS7QqtBhQBpoR/ahlUOrXkoAqrUB20ZKDrdGmKwdi96zA+DOVLC2MAkwvvBZY&#10;VZvPeQsOK077mCOylf6mXz+ScS5XO0bUo0W7m9pDT0lAv+Yfv/WVv/MqTUxzaOfZA8f36kdVsifC&#10;kMToHn+jF7uPSPDpPiH0hI7lmZOGrOowxek1BQIIMA5CAOHQ4Vy3OIXXSCHVUlX2hG4ATKodXWLU&#10;yRwC9TM1ahGw02dsnzJyIIecnVeUFI3SMXjeX6wVhP4iq86YJNNXhqCJK9Oh2hofLF8ogyYjis/h&#10;oct5KKyEsvKsf8XcaIQaCE0B92iUfjZFrtpYyVq0HICYXjg/TLM2KldaNHNoJz6l/k2VAAfscV3j&#10;9nR87QI7AjcVAr/rN5268/w3vu/NL3jPfffdd88999x777133333XXfddeedd8ZfHNxxxx133lSu&#10;787sCOwI7AjsCDzzECj5hWCfgyAugz3QoHh/08+XxPS1higcBhnas8/0LQ4inIO3J25flnuL7HNv&#10;bhNrn1U5Q32SkXDsQO5vjDRu1oN2ib+4a+cbRtefZ1wKvPqM4VIUrihB7Bp+dqNnn6cJCoFF/t1U&#10;sZemBik77ELw+x5HgkDM8Vs0sxbdSThCcxkI5I2aRPYhTyKPyChEIRDW4ZX6P8omR7FuZQDyd5HA&#10;xU4XK8kNGayAjr9868fAUNuDtAVvi4PmrdYX3S4dXmGf15FRE4grqgLVMoVrE/tMbXyecdhL+vzT&#10;BZZcHKjywDy4ZvzVd9TDp/7158TfYJ+jHuIUqWrMUecWPqdHLFrDZtG8paTVPLCyus0sNrQF4xw8&#10;SPzFewQvuJitLDN/KnCaNQiAkQlbZg7tSmuWFGdPuEQXkEpcTQ/32CsO8IYzesyPaKT17BgjRQjm&#10;J+dnA8SIXbVCr/QAscQb5F0YwuSfcaaq0hPCzmB5ESlThthL8FW+9JlOMssoJyg0tPuCAYw5tBVW&#10;1DRrlxFWjTOZfaZjCgI1MHFNOlYGyxGuhlqQ43mY4LrMEjpO+aj2OJp4oCDApXJimWbzaD8z+4wB&#10;jgGFOxCgpCZy2U89JCY6aWhjEwKfx/dWMFvijTzaPLZSTrvMjsAzCYE7rly5EvE8/fTTHzh5PfXU&#10;U08++eSD73rulZc+D3E2iw2fSUDssewI7AjcKgjsK6BvhkwdQWtyUSTJpgjklGU+WwFtS5410k0W&#10;Q1iXP4ce7b5C7BqbZphTAw9MP+RL9rwMJLu04iS9os7cqzfn/PL5pegN5jhV5ou97Mu2LvJVPCE2&#10;WhlU+gCGSDlr/QJgXfJ3A/VQ7W6lbke+2Tpl4lDGGEpsVW8e4BqChWM+9CE0KGU94Qb5YrKKCCET&#10;vro+tFzsqUHZYlKcsmWtXIUKNzh7UE9PYvIsf8vuD33Hh013rigp2p63bc4edypnHzw1XtyxOm9d&#10;HWfLPUDY91oEkr2N7aEJvi1J5qLjTB+XKbZca0mwKswByNiKe8ioCf2FQ9ReuIQKzDuucLm06lG7&#10;RhzrA1ce6yMQgwXDn243FLMFq3tcxCnwViXzON1Mo1xMPeKyYSunni26LNGozNzLfGZfrnHO2qJL&#10;PD+I5wqhDexYqZaNILO4XpLsHudDI5ezNqXDbAZGgJkxhBII4y+hUACtYzZk+hcJNcIycqxJH9yO&#10;v7oC1OSnarOfwH90oW9SMAp5xNWqq7lv6ZhmUFPA0aRFWDLaPZ5Mfb8CWiNqEj2qwOY+oXEP8Wpf&#10;jRplgO42t+TVx31xliOlTFBJwTOEHn86iRJdGS+b5gG4oXOIQsRRr4CvLHvv62c/uyNw8yOwr4C+&#10;+XO0e7gjsCOwI3ALI7CJC85xnuNqT5bThswlLnm+oHvhDDSUC7dX0oaF21wQvXWl8Cka1Z4kK9ZV&#10;ZisU8BkaVvpqmLzzLpc5j27B49YfK2rJ0i7GePSK6ZW4Vnwo9YCZ5feZOMAx3qVaWxScZVa+QY1S&#10;tti3ZLHpWHBndB5pIvgYJpoLHTXGU1MM7XoWFJ49DCAUKs9FzVxvS2KRp5R9xrrXaAH9Ot3QeSX1&#10;KzLT5cYrSiDDddPcuCNasFQ5WnTBdV5GHd3ZaMfqwCV6+wPP+kySuUic5p1bT1j49oDBKgpKMFcw&#10;y6q8LC2bImgi6hlroukDHY4DWyuNxdFYLg3amnVr+s0HDkklu22w0y6Ip6BOevaZrIfSf7oSebru&#10;dVR1K+ug86rnaQ2v+NPIaLzKU0c6YgNoLNIMH2wdK3pltVwviY46N9rKSo0Lwg3f2iyQtOkXkrgW&#10;AEzY1Tc8p/MwnRnzKfKEZSUFI22Y7dUBQm1u82PjGPOyyaX+EqYAHnfpNIQRr5UWeHMmmjmCGJaN&#10;9xmJvuVye+21wqdDXpdCW6KB7eJ1H4EY+wyF5WDXgcbRpCkAFFrAGqCOlJGf0Y7R0ePZTxo0xHl1&#10;ZbysyOT6Zy/c7NktX3Pjt2Jul9kReKYisK+AfqZmdo9rR+AZi8CNWgH9j/c9oM9q6r/5H972/17e&#10;AFoLMTrGR+37qjO68+tnfOuiUYqFZtWp3e1UHioULo1a9/gY+2/0gCBM+pPVRkss2YaAHi8O4zLq&#10;EWLqf5bh2R7wsuOPfdALg1JpoMi9PvnVL/7RE2aWBxZyiVXQWOjFF7ubfFarAnZ22pfmRuCgPdRC&#10;0pwcZTPkdU2oApj9b3ye+q99yyLPIzRa8PtsDAfRwWF1VRXGKS751PWhIQ8xGIIGDZ+n0B4AUhLC&#10;+hEabP2pKYQAd64INna0TPiIBcujLlM+dyqQS4Vdtu5STVW2XTXbdaNq28M6ZKLlCG+xDprpw3FO&#10;aA7TagPpttXx2ivL53objTu2c4G/1ltZbGzU3aUVQBDW8VdL3VQpyzylWqbOr+ytPF0BDSsqZsdx&#10;dsVQ1hMtr/3Hb32F7NZaRpRlml2ecSq6REXBqziG2jCkx2iEcshzTmZfBI4A2Tdro9ujS5VZN1vl&#10;tQBzaT4V3lo6zPlpVah1aLPQGg3wCmiYh1NVEDDn2cJIKQavNGsruEGhJcJ8G6XJkGlgYRY0QaVa&#10;rSWWnCHMjhlDgjzCYZQsyw5MwJnFdJfjwmrSklWCn0cHe5nzdMz8VFiaIca8r2BlmDejAJIZjekw&#10;ocDizd505O4COwK3KAK/c8se0DsBfYtmeXd7R+D2RWAnoG947he5YPNTKac4RU4WjOc6KdyEP2Kf&#10;o4v53JhTyYafpRsrBDSEybYbYQ0rcOkI9lmjW6GPewIafk4p9ZJKtu8tOVOZISVhPfrK0XDW5Re8&#10;noTttU0JXFhs6h9fCPFa/EJC+pVkLkdK5tlDrQFV8shZDC6xb1nkZVzRqOwhwyeZqG4rfUzqECnW&#10;4U+aG3CV+/lGOxnMrNZaSFCinRQk2hf3Tb4sAnqFrl2R0fJW+dx3urUIVB2xwUj0Csp+9FOKcVYJ&#10;a2X2v/hLfvtnPesHgT84kSbRGim5YBvdfOChDzBG9WZ9M5XMFlYOd+FoytVqWIutJKbDDa6zLpc2&#10;g+Ql+6lugzO1QOxj2TF3WWSf0VG39QC3u6l7I7+iJ2RAA+VIlf4OAvqdv+9xkNqYZq0Lac0GDfYd&#10;sYfKcFFPT43REyqPlmmXTPLCfzJ0ZIQtnIZkzEan3DEsxl/UpLGuGMhwYFGVaegfYCgv2T+Thg8j&#10;VEvWWHEj1RiNU5aWtZHds1yYP2UNKyDEUElS9WdaNrkmtZBWcsQKJ3OtWc5jZ4Ujnro9ekRhuRjp&#10;0Xbzv8+Ilm6ZeuTaKt8qRz8u3uBlGPeWHYFnJAKbCOj9RwifkTWwB7UjsCNwDRC4445n7W8gEK8t&#10;UMT39gNr8BcO3yrjb/CbBw70z7w/3tQWxwd+tlG7YpQyWdhaBtpO/aQb58Xgtjt5EtQKIAg53rHY&#10;GSCc9oIVrn3OJlq01WfA6FFIdw+hxGElohLhaY5SFq5CN+p7vv2UAyoBOYORuTh8V/n6H+HHGhbV&#10;L8fW91x+K1dDnlRyGI334dvgyjAB2qIzPsYbjBjGzsg6I7LQhs6nATLSQIsHFhgYnvSlfPgWVsJP&#10;uId2DvNT+bNpmMwdihzxAq5zS7+BAwE5ET5F5qT9qh74c5bxUBJOhqtkn+MYC58vzj6fBbH071Zm&#10;eUXpVCfC7H8ssaStp5rDvfzLiqNfWdQNQP7k5/xa/MRfvEGLxAurhpGa0Rsloe/owq0qyno4LUIp&#10;G0NVrz44pU9HtAJh6GoZnxUYuyAEdNeqZsG/83OewCYesUQ33vzlwOBM9c3/4T6iZTOB9dp/cu7n&#10;B1f43Ka6TBslQcGQGb+glZXypgxslbR73iHklH0+mZpyl2g5kFP/5G36DkOIOv7SVmafQ4Ddiwkc&#10;JTF+q/Jz1/dxF14vwhm4zY5xDA9DxsKJj/BT3+hYzv/ofsBq4AkMHRbPotJETD2MdqpqtKkG+JP9&#10;RwsKgFHgGM6gsXZ4kIgCfwkEnrA2+lSq21c9Gdi1K74Fy3rTMEPTafmd1PDVvA8yOPIWpk/Z57Mb&#10;nmmOrNIQrN4vZXPUSbePGyDMkc4PV5E5ydfwDkrwZz3XwlWmmJc8aq46c75ggC3xAUo9UEs3fis3&#10;h7vMjsAthMCW6/0NI6Cfk15b3F6ShYUQ5QG7aUs+u6T9RKjs25tbVL6oeVHbLrYjsCOwI3CjEPhv&#10;/vhbQajFwYF4/aoPCZI0Ftheuj8wtKj2QNR+1YdMheH2VGyrABCAD+rGuv9bLUIe4E/7hm8r4Kie&#10;T37Vp4IEjIOpfgiE5OEm/uy10jdyccqHLtoQsWl5TAWgLItFIIhFwwnJxYjKUKAQAwdFiLeBNnJp&#10;ER7EAs1l7YU53TSZYjhAgFyyqkowanSbgvioJpjH0i4Sfbro9WwMAgoLGYYQBWlK9M0Lq/XX/BYh&#10;glhJ75aU7iLfvW59fcMNONnT0LQLtSverpDUUKvENI6Dhw1ClomIldRIDYjp8o2tlvnW+SFXWjNh&#10;cstmFgwGLz6C/j4sdj6pKJ1VTjloqStWMneVyXahOejmV/yOLwDprAxvHIOPjneAEG8wfUFJR6/4&#10;G1AERYWPo1dozqdW9m4uFZbaIKkLn9e33UC815SwhonD8ufPeQKuRhQIJBPNB3Lq5CwjRQvRAAsG&#10;YnQEETWoniZHcQpT9ClVJ9b7XoA9OoZLuIZCD7WVDhSU9JlF9VxNExbzJwyBeh6hEfKnNPTJ9Y6Y&#10;N4U0DRkZZBSUZ14UxpwLyy+6T/GHxalvdqmFJ+X1d6oKAjlZHCzA0FK2qfZ474G7Eb7xMMka8VHb&#10;kdzFQJid9UFh0WmOLPt52PZe2aCm8DRTmg4EwrlU4SLdvI7PIoy72I7A7YzADd6CAwTx448/3udg&#10;UcyUsFfufpzC7GSp51LMXZaHt3Nx77E/UxG4UVtw/JN/dbbm7pmK7Fpcv/aPv/XfrfG8IRkqIfx1&#10;J2zvN5yxn6okTrFdj82d3q6dzXpy9xWZ8IEdR741PveIqmZKEoq1bBykprFT1UrI0DYNyox+0qs+&#10;9cdOvsDwoPRfe2XJ3KLyOO71x9ngj1ByKtkXDyR73xBOjjoaETjPmofxUWUUFkZEn3G2iREBcljp&#10;EKPmUXcDBEoaZGArSLcfPaF7GjxLr+APaD4YYkscGDusAhRjUhgmvKUqhoxG7lUN/X/oOz7MinC0&#10;AfQKxzqlm1eUwJ+LSK70nW61saKE0G0SNsCxEzQaNeOWRH7UdhxHdz4CaXYCgQn82iTksfdFrhbM&#10;IRxEqCU+7aD/aCHjzJGitUcPQzIY59f9k7e9vOKIFZPMz+YtLyCfyegYhtRvenratzxbehuS9Had&#10;es4BjqBo/Jwy1xTABtDxERNvYKLm4piNdEzzUsaIXipPPdHIs6HH/LSO5dzbX7PgrVqJY1w14sWL&#10;Cz4iWHW1PDaLuSyJGLTla5bZzVb0upb9V51N+BYOo47am4apakfjIrvNsukxbK6hGBcj91YuvvCW&#10;haQVq4Hk1I98Xhy2eZhAYXOLsqm6ci1p4RGxfjhoSehw67ujl2qeDjoNbVPhTUffLrAjcHsi8Dt+&#10;4y8i8Oe/8X1vfsF77rvvvnvuuefee++9++6777rrrjvvvDP+4uCOeF25ciVEn3766Q+cvJ566qkn&#10;n3zywXc998pLnwctDddzcXwXadZFMfPHCOg4C6Yb7fx4kSgaAvqC5o4L+SKx7H13BG4VBHYC+sZm&#10;aoWALqln6zgiOkvq84LscyBWalBbIxM9IbtI15YpI5sGIiOWh1NsEw1tLG3oKbuvs8/hxiYCGjwR&#10;vy81t/50dfGLuoWmVkpIrykBbQx1OGBfEQ0H9TDHq1AoAd1/ceLZkoQNiz15rVw53Bs9TIIesLrB&#10;fJnaPJa5l67lxag9/VhSyexuHXvh6EUH0BH7b5gzFyGgQ1WzGHkTS7soTLFvvusTv/Lpv41YVvqG&#10;fOTLwmfHFQ2K21Z56xtVhFGZSd6ShjYOWkc0xpdxx6hh8si6YL+cIsBiBz2trDcpaWWcM0+tCrGn&#10;85Q2ZReQRMbqbuKRlZImFx9ULEyMPFn0UN1Dl8WOism0y0UIaItRVSlZXCbdnIyPPcFqxCg/5tnV&#10;qO2SOY1eDWs54pRHtGDJ9lrUU/Ytux0aFilCtTWioenAlH0m98ekoOUInre31QyTlacI6E4TTRay&#10;GywAKDGqlHhqJfQ1Yyngs/++sMvHY1sH+6YxXtL0K8WpHSHfUPNAA2z1yjII5FExnD5umc4qu8CO&#10;wI7AJgL6hm3B0eRJN+dQMd1PgyRyLzxdWx36804deYMO2xCDRo+rttLnUqc1mqu5i2omRMc5uffa&#10;EdgR2BE4DgGQU1hFCx6z5ENHjFIIY7n0TfKaMl9H+0nNSucBLkC3VTP0HA2gudE4sPIQonE+k6fT&#10;SLda1C85F+lLx6Ak1OId31g2fWkBDWfactTT72bsQuIYYw21BMosDsp39DXke/YZtrD8efoKuxEj&#10;l7uWmkfsswlv+gjHuOcGTeRNMy7IPhsC/a8CTuGaCqh+ss/TXhAIeduO42j2edFiFsNmIOGGlpwW&#10;ba5GSOIvJNkX9RwtrDGeCslPfsf93HAD+y9H0dpBfMTeF1GocRzy6BU64yD+UgMOojF4atQzuA/u&#10;5oyDEpmScAlaBKzNypriZuGnbuIRqvCRbnATD+w0be41akfuHb25xxE1M2W1ep2RIJB3fKs8AuQb&#10;p2KqnC5XpxIsHS3laRHkFyUhz14QMyV0O0dHYteYspAsVamGlYsI64GcnXqOmh+FrLZwHcQ1MTs2&#10;8gTyYZpXUl5P2RJnzaW+BqZRwz3NKXOnyQLzqy3Mu5qYZqEsgOjFqHM4ukLZEl3WHm9FUM/TGxIi&#10;kKGgOR1E+ZhF3ohpXLmEFv3MHWERDhi2sBhnI3F5vNAf3rxZ1U1xO2JC27vsCOwI9Ahc/groWJzY&#10;mPzcz/1cPdvvVlHuoTFaGmzt+nFExeqC6DjO5rISFYtA+hXQhoOZ0+4j0yHTODY6a471GdlHyI7A&#10;zYnAQw899MQTNfGxr4C+sSlr6DyQAlzJq7zzqNfivha9UWOs1tdQU7LnKEdOstd0vXCTMiiBBtND&#10;CrhfEA0NGkL2ZwUTA2FxOxQys3ofP/qaUQorONZRQ1v56gIGFkwx/Flkn9lx9F2OjECfyn6NNrxS&#10;l7RlMUCNK6tq3KMtypQ0sUKH5c9hxeJSu0oFAr34y203uAWHRsq0mrcsY1i0vTtGoSmvjePYfAOr&#10;hpXGvTgBPSKdt64Rnso3AtO+hhLk9e+my8dWc1CuvbALB8q+eQJhj0agp1zvrO1ayazSXF2YELB0&#10;Ou+qwbHPjsovB+Whq6qD8y1XIodmpYPhWLnqWfHPxOsKFTuSwcpK0Nx00vYtUSeni7JLQ0aTNeFk&#10;yQsu0wakeXU2iEVdI6le6VpaLJOMs3wimNcsj5YkY3IbrXFuaCwmxYbe6KkApkrOw811oVyHu3Id&#10;URzglapSDSPaPU8jeonMl0tlBnusyv9KZZFajH3ImlBKboIOwv3Y1GonrY+aWfnPYcwCRnGGSBPB&#10;GmYWVqpFTeAYvRjdlIpdKa0sowOzX9huRcXENdEpLIAOoxvRqcJpdLmk95YdgR2BdQQ2rYC+JgR0&#10;MEcjd41RGhHQ2r3nfI1cziRvqFokoFXSNuugP5dFQFuANM0l2z33vYkZv//+w+KO/bUjcAsh8Ja3&#10;vGUnoG/OfI3oPKWeS7a0IaDjJ+9KImx9fwzFakoWG7CQb2jKEBh5eEECWjmXYO3xw4w8UEzARI9o&#10;6EshoEsEVsDM7CS/2OQaRsgNS2vfXiAPKFa+/MAZfgNZZJ+h3JhrOp+/S4/G5oqH5TfnEsPSSqZx&#10;IbbJNGEx7tj0xFmwdUroh4yxz8oa62YI3HVhtDuHBqj7IWQm0dbDsmPWnHfeIBl6cQI67OalxEdQ&#10;tH2XS2SfAVQoxMHKTw5a1V0kui/+kt/+Wc/6QX2Q0O/CoYUEN8hc51Ipd2gZNUb3Zs9xWgne+bte&#10;ePgJQQNhkTa1dcdgfo2whmawwKXaixDQWWfjeQiTWDdWWldqr/iDoBYlj+PcmZGSgAYfx1ez0rxk&#10;7owU6wloEnakj/u5t+HjrMyUPjuCtaS2KRuLZJV83CIX2bDSxvrRK5hrsIVkzyyTNT4OnyYXI9pX&#10;czQC1tAwVevUMGzh2cDi8wwU4Toahr91PGLbE6vhnMGyLHP9jB7GWMYXaxtGd8Y5Z2dv2RG4dghs&#10;IqCv1RYcQTSXr8Wwg4flq+lCHnZlqw3KrAir0UVnzM/eXNY5orwXEWvERrnY23cEbloELl7210RD&#10;/Abh/g5kEwhBGAVteth6+JvfH+8aparjQTLoxTef7OCZ1IaqA/GK9oHd6Osdx4ZGjh0ItaznxO6B&#10;gY2IpjpHAlXBhDm8D0ZPXoAuPqIFBxSLg+Cm4419Oa5iQuXgBDWE8/6cRpGdORMbIjAL/GoUprxN&#10;9xDPnGgAdMfJV6xv+JH5AOTIH5fNsD7hs3geRkFMr5g+JXPbKSJkQtXhK/r53B0osJXoTty7mqwz&#10;V1fAoYz6iUpjsbmek19yO60rTWgumzPoWA8RDtjh+Bs817kfoDsre+YKQZ1+PPupV7Twr44XSHLb&#10;DdWTj/NeHCpzBMF6id2ztxf0p4fiWp/lthtBPceb5k5n+GAEzqqCUx/TChlKxgHye7UwTiZGlgRV&#10;wYqK0e7pk4xv+JHTbaO18O443VIDwkFzgHcu99ZoNqN43f92la3WLTKCfcYuGaGT7TzgLhk40Dds&#10;sSWnrOd5p/tmRHdo4CYeoMjVYmP9cksobxVi+hVeniIHjVgYTpQE3qokNPBN6PS/8AOxeJ/+r//B&#10;zYbeh0DhgRpbuTCFN2ezPUzQH/jJjzH9Ii8g3aA/3n7JSJcYOEP5g9LBZQjWD/zm4HIDZ9R6qUpR&#10;5TF80K1m4jgMnbbcccI+h/LxJTJfyCz2q8ifxTi99p0zmpAx8Cc3GANggZjicLoXhNyETP2k6dOa&#10;r1DCDUlgYpify/g4+/n25lwZnIXA0bF6a71w72fh5/rRIXm1ku84RfWUsK7GpnZEFq7OA/v3tR2B&#10;HYHricCW+4NrtQJ69H/nzbcLbsExXQgMc1v31ui3/iiNalyL5nrHLnEF9JZ62GV3BG4KBPImG+rW&#10;jdqC43/712fUyE0B0o1x4tf8sbf+H/I1Pj5iw41vBEs7eFkvSn3tV34IO5YyFMhnV3SqOyN5hDDy&#10;f90BjaXBIU4RQLhkDvR6Qjg0AHOsmMZLk4IW1TPSSUyOA5O9PvHrPvVvn//aHw6wET7zlVdB9mcR&#10;Wmki4xy2uA0xzmbHyuywI+TDHPqOkBmZbsypKurnwahmtD2Eg0qz+llEBmIsuVwwUM5yQtZiBfSP&#10;/f4nzIQp0SrSgiSkoRYrqVHtZqIMnEWiXbSE4lhJ7dhzA2dHBO7W9lE6LrijRenkt9z9iV/xgcNv&#10;DE7Z56lAdvuCDq9YDK75O7/jJ0LyTe/7K+YAV0AvDv8QY8bzRGFVFJJatFozHMK28DmvcQYp+cgJ&#10;hfTwCw7E3+i1snQXC2xX9noOi+F8KamGMkWbt9SATLmKWVWt+GYxhuZQi0YcN+DE9KIARoAlnmbC&#10;Po56wa6udC6hQ3dkEy/4ALQ5t5ezdE6H6kFFWUd0MTGDCL3oRgYQDpty7cXYEXJjLlQFRGV0GYdR&#10;KumJIdkMjRwyWqwkVKyMYnQtG4EzClazr4am+ps09dfZEitc3PGEY/E+BJ6XlQY8cxasVBpb6mRp&#10;wvQrGou3GaXzo8amokZTRy6qfvStF+0uuSOwI3BBBF7wG34RGp7/xve9+QXvue++++6555577733&#10;7rvvvuuuu+688874i4M74nXlypUQffrppz9w8nrqqaeefPLJB9/13CsvfR60NFxP6WjPHFmX6R7K&#10;eUuKcq9nqrUtMtC+leYe7R9tzqhRjas3R3/QJevctFW0RVduSHLBetq77whcfwR2Avr6Y75oUcmm&#10;FeoZahf5zYaDXiSgG/b2CAK658dN4QpxbKwfNOSOK1x2oBpigFeZ6PgIK1QyxaTnWMvuRkFmgjIc&#10;MD4IZYD2/stYyVxPe4VmfN+LlxLHbCwrnJ4Yc432dfYZ1vu4sjb4ppxyPwwzziuwQKeS16Un6nx+&#10;ZpDP5ucoMKQEIqKzjTJKTlk7snhG7HMsqQ46G+ZIPcdxw5bG/hvB3NkeFCvsqmUkyGJW1BE7WkBb&#10;aXfFmRUZdThv/bxJQykMujms6BrnlzzvD2b2OWSiHeWtFaXMMqrI6g3FoI9MPumvHbaSY9IZI9bX&#10;49kG5Vk/EBv9YCDObiVAm+0p+rXJVkgqnFnXkSqwSyU7U24AArY6/oZ1bLjRkMgZDfo8DW0qoOFT&#10;uAnH5PGR67uV9h09NjAamsRcOVFDCQhuIFwmRadBJWqj14gIWySpjcguncysNGAxjtVUbaUR1XRD&#10;yFo98yOmxwAq46PamocTI24aauMvNCsaZZdMCjeoajj0bYW8jo4jpp5XCk4aK2wp44Iw8SwBL3nk&#10;kbmtBDQs4qnG9EGLFkB+TrOJf8+RGpIrMI7qc2/fEdgRuEYI3EoE9DWCYFc7+qnGHZkdgVsCgZ2A&#10;vmnTRM40POxXPWsIFyGgQ09woMGx2srrvIQTkiOvSh9GFHBWZd2ztmaVcWjL3tK0hdZHYYUB4sae&#10;BLAxNDeLu6MjJEskaWhEQLOj8j7oRYX67QjxTlna6K4KufxZF+eWo4O9QG/1QemXJdOmlPSiEmjo&#10;QyvLTxnzlSFvJlbA1EgJizlT6gkZLH9GaLaSVBPNKuJjiTiLLOhDCASb6cgceLlGHsUTwmSflXqG&#10;kp6A/qjPfocJbGJj6Se2VD6afS79XPRkUczQODrqEQGtKQuKOT6W7HO0g4C2FI/ym+snOkYRxl9S&#10;z/wJQZDayjuz5EJ+ZQ0yvNrEnKr81sXFCkKz/Ln3apO3XC9saIw2vrC11fCk2a6aEW3yaoShFclo&#10;sXNex21sFFk2pTgtWWDTbL02HTAGUNuJZKbkSq62WZJs5uIjPW8m9oY9z5Wj68F7HlPBzybWaWil&#10;hkNnfMzE5UibEdZWD4wO1HN8VE4z6xwtSd7EjS5y983yZ4tCR2LzxAJObiqeMoPKpPfsM5I1oomn&#10;XL9aN7c33aXooFCdF+Svy1raG3cEdgQuF4FNBPS12gP6ckPata0gEKQzXyG/davrFRO7zI7AjsDt&#10;jEB84Q9CE4zkOvu8jthoaSSIVOrZtC61sU49EQtXE4/kR76N5EM53tFxE4+5DhclkY4IAW9a5OpC&#10;OqPKV9jnkG/AgdqQYZjXLlhoRhZoF+HEN5zjvuRE3/hig3dJsK7nIi/hNKitBuBzyIRdfKMmGd1U&#10;lJ4akcKNz2Udjthn00P80a65wEfKx7E9A0DWIlJQ0n2ko8GCeIN9Dh45qOfMPq8kS/eDXidzsbUx&#10;3zAEGvpSXuuerJtrdPabYmcT2NCZbxXAwucR+xz7b1htaF8k2tKtk1JwzaCbdeEzFjtHR848URVR&#10;G1jmHNWFDWev3RI5LsJFLEFEgotcp7yj12jRLvExK7S1aAVeRa/SsbwnNVpCPp+KxiCsY9yFwrxj&#10;dV+QfRZK2hqe41QYtWxiFXO8ER03TjEqmbxhCMQbvTJPDQ14ayCYkKNX6LFMmUIIqBjl0TitQ51+&#10;wRf3tUH6VR1mFDDHiKAq/oIIXiyenFMonPqmsVA4IzDVpuHYcYSAy0ccGPgrHlpo09sGujqVVM12&#10;Q8J7DNQt3xAbpRsV2Kds6hXBZyU0SSxLK+KiFU3cdAYDIFMPM25ET3Hr55n97I7AjsAth8AN3oLj&#10;lsNrd3hHYEfgOiCwr4C+DiAfYQIs7VbqueGLm+0d1D0uFg7TPfu8aQW0qrKOU8eyG7pbdDjfk87T&#10;iFZ24eCCQbPFNGUlPU86Kolg/22XDw2w/46Bs1yruLI2GVSjrXDMvoVO7O2gq2PQeMR6GXytxXcw&#10;Orw+RhoQcqlQmJHy2xoOsv+62JPf69afxJh77Dhin8nxcQU6XbLnFvqRGUH6SJEjlVy7Gv6Xm3Lw&#10;GY+tkFXhnneeroAGvHljCraXGdfFzrr8mRz0ptXQl7seOTucF2hv2vFjZWONMNovfIZXIYOhRCc1&#10;xXqK7SiS+BurcfOO5BqsbayRF8auDN4pxTNSMlpcvGI0ZFbsZpnFXqEf/DX/XopXjXUwvKR9e3Iq&#10;WGz8QqOtStapL9O+2IMFHbl+XMnNEQdtrCjAp7eKTKZK0Rc8Mo55mRhBam6sXByzqiltNxJguy13&#10;5SOZMjUWeG+9ZNUNFtUw1Rbhw4Fp1AAKtuJlV8kpJYq8E+1FczS6uK8FHWPB9HcjDMfKAL36Zxhl&#10;CNFFR1YeI6P659BQTxqUON6bAp7Wv/Y94rZtcWbbxXYEdgSuAwKbVkDvBPR1yMhuYkdgR2AbAjcn&#10;Af0T/+Z2/xHCV37FYSuMoCNf8y3dTw5ash/4o2997//r6gJJng1tIz3WhR+bLqG2PzvSmf0Z6aGG&#10;JqLApwy2xASGSm19LKFtxRkYXQS5GaLmTJgOYYb5u7/2U9/1jcVv40AhzsLbOA5SaYoPFbJX1h8y&#10;oRyaYSjU4jj4ysafMkw4xo59RCMNpVFLLt02ZEynimmu4ZhCujKxhg+GSQNsLi1FAx01KBYDrIA0&#10;hAyMMkHgFpkmZCr+9ls0QOfKeudF9hmIleuXwSN/6z2f+OX/v8NPAtordpHGJh7RnveShvAKE61+&#10;blr7vCKcZZpecQqLl2NPZ+WdEctoW+f+lIIWGsoRitQj7/pYQodwropmK+ej6eAVSrccYlv57tf/&#10;xNu+5rdf/YXD0i5leGAUbbMcMiMwJaBXXLLYR2uWp0trw1aoMgS4OXWcyhr4y4r88UNY5+8iRmmF&#10;Qmi21wjqELa5XTVoL6rFVMwF6aMrC/uyI1oUMXO1ucrEKQBSRodgy+5o1KAoNsIq52VqGqEpRIQl&#10;TkXIhtL0elr2KsedXUAhY+YQac4IUbW8mKEScw3Bwoc5u2QzQdPY1TpwQL1pITUuadFCVS5yNQEQ&#10;RnWlEKEXC3jUJePcxw6gysSVGd8bdwR2BG4VBH77r9/wI4T7Fhy3Slp3P3cEdgR2BG4KBILQDEby&#10;mrqiLJUaCnr3UkyPGOSwNWV+y8BDodGyU3yOMwS1jf9mF8nKoJEWnPoZAhfJOAhTsM8rvHA4hi5w&#10;rPmaDW2hGe+LsM/qGB3Qb0orKGWZzD6HoRUQIBYOxLtUsu7PqFRG6aD8J/7Vw5JDfWVVaCHdnJ8u&#10;aJlhZSuVRC9uygEmOr9AU2IX4Et8kUQOvljfMFGyz9Get5CmS1Ri23T0Pq8QypuiXlRIrjnYZyxk&#10;zuxzY7chpvshoMWA5z1kn/FQyialYJz1rcrJhuD/s4MyK7et2ARgCDeUH1TB4rq5knstGVtSOZlU&#10;aqIgAjFjZLXARIMyhnQFH3Yhwg1KPBUHeIeJiIhBEUAsZx5tDfG3/8AT8Sb7DD6aH6GTmqGfbwbV&#10;8L+QMaaSPlNVuBfAIuOZ6KSYBkvNPMBZ9bBnn8MQu4wSpFdJlSnZZ0ZalhadR7KytwasCijB3XDc&#10;fZnlMVLKG2i4SvJCiS70wVKpuQBFrlHrsdVSfAQtqyAwm5gQ4JiWx+LdjoWpY0dLS7OmbiBYe09H&#10;tDqfhVWbApVh4aDWeqBCIoDbGL6ZtZUboWksu8COwI7ALYrAvgL6Fk3c7vaOwDMZgX0F9M2ZXV2x&#10;u8ifXoTqZV9dd9nYXV8BPfIKRG2zvttYZjImIFA2YaLCpT+LK8SbvqpBQ8vrWKf1RlXWd+WLFmTw&#10;d0qdQyCEwWaa/rzOiJ6TgNa1k5tWW4Pu1C4r0YUD9FZh1EhLt1cACSVGzvJr2xRJOEM8V74eq84g&#10;oLFgmSDo2VwGhI6Dgiug+XhAl7vCPa6nBkT83UJEHcQu1h1P6zMEFunX0f4bUxPUv2Ko2Z3j4g6U&#10;ro68YvuIZR4Ryrl9ZdsN+mY/P8jfEuRCeNY/u/BJRiZSlSiEvK5BXl8pbNBtXQFN+XwAzdnPnKxN&#10;RkeG+kXfWwExl5ooTFIXSJaLMUkI8nkemVPLMn8aMfahNgfiY3SPFdMEE+Q1P5aEOArMvCpXdEJm&#10;xKpzXWrITI1aukcPUBs91qX3TYXhJ+b55kK5rjCX7ghMRW8Uck84arKabCK0UpUWWOm5grOJ/cwW&#10;gYNOQWpxNEamlxh07OcHgDO9M1nJQn5gkG+3VoAqn2pwglrRMEVmF9gR2BG4+RHYV0Df/DnaPdwR&#10;2BHYEbjFEDA+9CKrYhcj13XQJL9GdhfJ3zB9NPusbocSLv+cspw53nVvc98p81gqD9xGq6FX0oG+&#10;U9Olt2Sfp4ZMv34dwgqalRXEXBON+uE7W1dqtdy4Y7TKLKuyGjD2Obu9yD6HWq4YmqK3WCqgy7dq&#10;y6lnCxUC6tBMNPDRGm0cQYCroeNj5AJritfZ58VwVrjjUtXWjv2a6K3aptGVCvGzgdGXB6UeroPu&#10;rfS/Nzjqy9Xr+C3BKAz8omBkPPjEqBxd4xxExmifDeU4uOZ3uvNDH9FWIriUt2XXJRczTd9UwAhl&#10;fLS1wyP+dKo8CzRR6JJqtVh2ifxifSimO/yoICT1Vw2xgpK/fwj22RalRhf9mUSsSuaKXVuiy4hU&#10;DxvzCt84lTl36iT4iJ3M2iKwhgygGC25zTrpbWMOrhrBOiL+yvWqi7Hk5bEKNZfELmprglXQWD+9&#10;WqxV54Jo8tHohVIJtdF+wXkj9HAKYipphTVJrGB9+kb6Qoy1bRpggiDrkuQVwDMlnWteb3imHLcO&#10;KADCN6JYuVtb8XyX2RHYEXjmIbBvwfHMy+ke0Y7AjsA1QSB2gL6d34EpwufBa09IyR4TCmex5hSF&#10;//3Z1gpxwMbS7lQbBIL4UFXYngLvUBsyOB4FhcKCEtVjyDSYRN/YRDtsqUzpfNlo/tvH0IlAoDwD&#10;FS3YxRsLojfVM2K3SHslcA9fBfE1MrhFHGTTGgsHMMRC/u9844/Ee+Qw+qqHkESa8CYTrToZDtNq&#10;JsJo6S3FQL9qLwaCSEu3gVuDnmUWGMIZItmnT92gD/BnpbQAJv23LhwIVAiQox1Qc5NftkcjduGA&#10;DFPM49jomXsoB/V8iexzqApzR9O+R3cMoyUTvbJVNPGZHph7oJtBPS9ulwEOGgucy9eintw3Mq65&#10;xqOIqIF4g0/c+gIbiBqO1xvSFsCXshGHeUXCt/R2k8VNrHeYo3KSOxq++kPOTk0EPpvcG6XDcIYt&#10;jn3LBV0F40zeWTOux/GfLeIdJvCG8vgb8xupVZCG7MXJMxrjWPuiS57oIEPN7GJGyeuhPWKJYsPf&#10;+Bh/SUNTspmHUaKIhRcyk1dPGDuUUxJKtAWncEVgaCMT2UNGbTqB5/QNGjf60nnUAIBSbhTH/WXU&#10;rpLqW770lx7CE2KCuwVeK3mVZx5LMEdR0yIVQr96Qp/zFX8RUhWzLlrkBNnKxjDPRks3cl1BbHTf&#10;ohARDeYIsDT3adO62gV2BHYEbl0ERvcPZftOQG+CaxfeEdgR2BG43REIQuFXn/3yWxCarzhqP+jo&#10;BcJ38RUW9X203TAXpvkOPXzDE1C0IWAW8REySqmo/xfxagWHcGBkeqV7yEADQg4aemvujrD+CWeM&#10;J76ZBFeLg2i3tyoPAWzCABnyTWWYCGoKDpnokAyd4QkT2qcV3m5CGJ7za+piX4pZLIoAv+OF/wQw&#10;6y/RmCI58tO0EbfIkaYG7VnYcIaMBhvUM35mEDtX4NfJFnfegJ7+FwhD20VI5K3pK+XBRNPb8lcQ&#10;G0OjNc74IUGSzpt2c1ZzoUSXQpNxBjGN3ypcf+n+G5FrLHOO7qSewSRmbrTkZ8EbctVhHL/s7Af9&#10;eKC+XQrlCoVqlCa2ksjruDWSuuS5jFr7ki+eSiLGvCbUGGfVo/CyPZTE9KKL02NmeNcfeCL0x1+S&#10;ZbHPhprjquc4CFV4M5CR86ENp+Ivj9GLrHE4Oe2eESOTC+WjCROTMHl2em4WrfvK9EuGFJ6oZrao&#10;2yGgl6cVExa1ArjYPcQCXsWKyGsWlCENP6NLdLQUNwUP9n9ltTLKIKvitRIXSgjgODQT3n54AhPe&#10;h/CaXhqFG7mSpzPAIvLAmSaoVqFmXrR4kLLSjbKuSkm7YSO8/e3ZNPZdYEdgR+A2RGDfA/o2TPoe&#10;8o7AzY7AzbkH9E/+Gyy7uU1fShkbxwQeMxPKDSe4SECPOF+0B4UaZDHyocdoUUJTmVb6mXkxKEHH&#10;0kN0aXjYPq7ojuXPVkMjoExbFsuJMOVN1tB3lLvSQ2qj3eaLU8iQoKTYKFII56E1/W5DhThY+SKn&#10;MiMuNXsy0gwuGyVBH+K48bxHY8Q+m9tahPx2TaOqhF+hy7OI1Iz+7r96P8gj9FWQUf+aXHTnuMCx&#10;roBGd7TbNtDgnePFHwbctNUy09Twy+WpdT46S673zVXEMDXkLFZ2BH8dFPN3fsdPxN+VHZmP447B&#10;RPPvinsmAwJa99PADr951bNxTPYRJBE2PRgRKCOWaspeHS1QdgR1OCV8p0YVSQSOV8MfqdEj0GAX&#10;I3NhNycuWmJy4JxTukdVOIi/MaWEJDoiFkWsJBDRkfLGqh8RKY3GAUBTneaD2rXJ38hHQIHZlbmA&#10;55xyVy5M0b0RK0uLPqsPRwxYKEdG+u5kn0uxnCwVY3QWS2nXhDVSdXLEPptdfNSOVsB91AbLyGiu&#10;kxVUy6Rro5qzdq3hEmo0oldfQqwBBUpRmtbGEYW3d9kR2BF4xiDwkb/+FxHL89/4vje/4D333Xff&#10;Pffcc++9995999133XXXnXfeGX9xcEe8rly5EqJPP/30B05eTz311JNPPvngu5575aXPg5bMBG3l&#10;hp4xyO6B7AjsCFwfBLZOMpR///vf/8ADDzzxxIE6mb6i12OPPfbII4+o5P333//e97730Ucfzad+&#10;8t/e3gT0l3/Ia7/1KnP6q//IW//9X7z6/+gDw1ecF4iWLEOos7DlK/pGS5jgQZlQ6Cm1RSO7kKdW&#10;JVP/oYFRI5wmqBIEtRh9DwS0wIizI50aVymjjSMQYC53t74aaYYawubPgV9+Tf199RNeefKd/Oxs&#10;fMTxNAqYRnfVUGZfteGYhkbDPwugwEiYoqPVBr2yeEPbgX0+GQiLDiC6ERqGDyXN7VHBlLhZLnIW&#10;mpJmgDoM4xip54gAYpDBMRzWFh6Dgyb1HPKkdGOvjFitrCuF4+zKhhXNT/DFeuq8mHqRRL4geW1F&#10;WP78oFLSJg+uGY1Y6UyBRWZ5Uczsci+OrQuf1T0lTIOybDbcIJN4lQn9ybe97CO7n/lShxtK97hT&#10;ofzilPcbzkJYdBVi7KUO9M5Y7nLI0HkcXavKQw8+QhuOY4zHR55C4+9++/2jdB+oRrlkcFpDuk0P&#10;baGLyeiUiFN4mQl1L7qUPD4gUuumHOgpAtlVm2aJeUhCWwbKchcfy+uXRpe76FMKZCTLLLYAnxwa&#10;u/eXVwOt1JM1EBx10pLI7DfJLWPUC2LvPEG2MighLVM50n8cqiMws5XR2BndPBhQVl2XWE6LVbeL&#10;7QjsCDwzEPjIX7eBgN634HhmJH2PYkdgR2BH4BoiMOWLwzaI4EtxAsTWlO3NRsMBvsMfvsknQi3e&#10;U1fR3YJSom2qQQVG7POKkp71Dg0rCWoMMdIyg7S+mGKwlovfhKehjdzOHafsc1alSrQ2ol3f6BgR&#10;8QutqQInu8mB/pFAqNqkjR4CeXQv+eiVegsKyUpXhwwfPOhYsIcB7M6BrApX2OeQx7YVW3eroKFF&#10;lnkEyAW7m9qRNsbIMPU3A3VDZypcpJUXxUbhXxb7HPpLOlKJHuOqyD5j34mVii1ljtuLA2zjEXbP&#10;7U0hlOi6/2At1QEeGzFU6ixZ5p6+hB7irwdxjI84CD3xjimltBIzBt/v+txuBUDpD01YXEo4qhuh&#10;xGZjnIVvcJWhqUWI8Q0ZCKAXYtTsEwSqLZ8uhD+ceAlp+ANtNDEqBiqnGzwwnxkpS4WTPxzIGrSl&#10;r0Ym2sQAy+I1HeFrFqZDgDEyKIuC1chs9oQ+L6CLPtOBqdu93TJSopGLfxOqpbCOi2x9qh+A840y&#10;5nuauF1gR2BHYEfgCAR2AvoI0PYuOwI7ArcjAnc8647b9h35tthzSwi87lv/SzCYkAxC6v/8i184&#10;QqzsnjtCrBHG2XiBdw4H+FbTcGaqp/QWQcWb4TR6FIGM2KjjqB3aGiTZsddcashdAB2CVedVUi2W&#10;Rg8MxWveqafQAoXWpXQM/HVIRq84LpNiHVfyG3rUE/UnGFV6iPbItb5JRh92XhaXUHtgn0ODKSk9&#10;pw8NFJBRbSY8SjdhQXcAGMIGo3ZvagOJAA6MBY38yCtByDALhAXgcO1zfFTqOT6Clu1/cnDKQV/u&#10;OmU4f7nsM1EaHWAL5jCqNHQpfEFaeeoJd/ZofpNwpOR/ffcfjbee/aaf/F585AHPKheTV+E1i5dV&#10;/1RsEwdtjF4ZZm9xkznTf8oBveadJfdtmjOefWZz99BAJUrqIVmg4WKY4zgO6N5hYjnbnJe86rnd&#10;nD/yC6Bc36wBKmdfTiZqt7xewB+80V3FMG2qgIWg8x55RsUhjg9hnigxPlohUtM2yXPWxcSbn2SM&#10;2GE1bdCZCVCrh4SezPBMIsSQnXjnFBC3kQ/AR8XiI4QBy+h2rkwW9WivfE3XpPDCl51XXhjHITPy&#10;Ry+gowvuqC/dzncyQKO0m28t9BJpdYuyLG9I2EuBsjovPbeshQx6Kbx6EUcVESjeMPQp3s/uCOwI&#10;7AiMEJjeXqrAvgXHJrhq4YcffvgStOwqdgRuMwTe9KY3jfbKuDm34Pipf3v7PrF7+Zd/cFCTVqG/&#10;6o98D1hde0F4dDaES23RHl3ir+qkkqwtlKjd7B7PNkpUw8grOBZeUaAJbRRddInNN0ZO9ljF/iEl&#10;ztmxcgpp0B6pRRTxN+dRQQDrSqMf/8pPieNosXCinWJ6qowawtpFj2Erd0RLllRARnqirwXSz8SQ&#10;DxIWvRj14vxNNywKfsx+riBQIqO+6fE0C5/w9mfHLhnclgR1Ag2gpNUctGHw4gVkOJx5iuxzMM6x&#10;LQbZZ26R0W/lHJrL7TiabZphKKem55cvcrYsA1WIY26vkX82MG/urD8JuL4weStVrdQzrKxrUN55&#10;SgpniLC8lyTp+urjRVtZbNQSPM5Xf+TnN2N5xWIpUzbCHMM3u3E2Bp2i0VjvHcuqDnP1CatIo+EJ&#10;2ExDILsHW6OIRuiV87MFqA7APXqV1Wpfi0WD4rE6TN62v0Zg3lOUMj5lvAANr1F382F6/VJthIVX&#10;TNYJ1B53YSqLf4obHBv5D50MdnRx77ufxj77WcJRraLaA6Iy72VpofZsmJTV2CduVEJTf6gWRqdW&#10;bCDnq/+oIEcDdm/fEdgR2BFYR+C3/bpfgPC+B/Q6aBeSDAL6RS960YVU7J13BG4zBF784hc3mzXv&#10;BPTNVg6bCOhwPuQb2nRRW0mTkXcmmQttU/o4vDqCOEYi2HHKrSP2TDQ37vWOTTs2vDY0lwI9FCw/&#10;0tBakARBedsRr6rfvkaUK5VDSWaERxQ2O04J6IbD3UpAwyi+3cULi7Xj1bD5il4JVMM+K4AWr80S&#10;Je9vgdNtcCJlGZA4VleZa3ucYx+hE8y1sdK69pl7PRtBPF13PF3sbFsq3wwEtDLO+PHAFRJZaejj&#10;fhJw0RCqSIU38d2knvFrdbGF9zp9zAImW7e17wodDCsqab1G/K+Nr6ynFBiJjVjpwwAfbzOSXW1+&#10;jJGUGXhtY5ON8ALxbaxl5grDvdhFHZuokNkko2ocWciQwcxMH/jinnVVApTulbR4n9M+dw37bAiU&#10;06+ykGW8JIUBlM26QEkfdWRg7ZJxCFYeFVAD8dd5XkNYZy1HjwdYn6MssODNQ0uBgpbdRktJf2uy&#10;mnrDKDYfMtndP17SGYlDY8q/T0EeYasDtqxYwjJ6vjKagkidn2bnfPE0E9d+akdgR2BH4DgEdgL6&#10;ONyO7wUC+qGHHjpexd5zR+B2QuAlL3nJy1/+8p2AvlVyvsLt5liaXnaKhJcpMQI6iNQQaLjdKa99&#10;HAFtvcDJbqLXRyywxjuiAnXl9SaQQxg6p7A0dUgNijwUjtYx5UB6ypXWS7rTzo4y2BPQDfsMlDat&#10;gIZL4BRsOTBONUx0yaT37DNs2ffqjEPJPjd9dXkUQcZIjB8J/Duf+/PaN4QZKQyVNLQy1+Tlqbzc&#10;99lqb0pAh3yz3jmfKgnoCy5wXnGScdmPB0b7Vl6YqlZoawpvtULl1rHRA+oZvHO8wFGuM8Ka+k0U&#10;sHVc5KxHBPQmhy8ifATrrQwsibMRkV3iQJaTFCfEMuM5WvWs9F9eEJoJQWZHFer6TVtDOiLvjB+n&#10;zzZjKNWbueNSOBrNtzxPlmwptI1WZCsTbQQ03eCsa0oysHAJHUfELiAix12uswbyjRL1rWFvCdpo&#10;BTGeLhjg+rEsRXvyNF2ePKo3Wi/ZargxpYlHUPShTRcyl6bNmVHpwvTi8mcbwlMwm2Ttp3YEdgR2&#10;BLYisImAvn3/R/lWWHf5HYEdgSkCsaXGymuq5yYViO3Ubs935GMU+OBUUFGv+7bDquS6o/Q6MFn/&#10;8xfGu5A8EQsl8T4s4/22/xLvkVi0Z4tQfrVLEwi2ki7DPN8ONw5s+DImcH5SPMn6VecHjh2I4F4t&#10;OpbdeyhOQqMDCBmJuIrziYbDF6SgR1/7TkTngAMi2jo7mIsl98LE6RfyBHsPlLpXO4npZsvQJvsc&#10;zDU7oozjHf7g3dQqfeZB9nNUtxk9azmnKod20hJ4BkeM9MUbDp+OxPP5OtV20giZc+a0xk6APKWh&#10;Y9zJa4V9VvnmGFtC518m3MQLj/RfUAl/M7D88cDFAFVsE+l8hP7gl3uqOhzIm0Fjr+egnuPNzX+P&#10;sB5dDgza+f031vVso4Nfe9gbV5XD9CJ/ve4VJXXbZaO/8XHR9Df91LldQZptpkPS/CQnFQenJNdP&#10;fS8Ugts6NJ5MfchmnCIsp+7JxBhnYQLaDgQopuXqKgNhvGEatk4/nqm9quGOq2pPqdXXvpMW0Ytv&#10;nRs53dEWg9IZ+JRGPLFrvhkUdPJUj0yhB+I4EKguFtR51VB1FUO8hwIAbmf+oCQQIK+qIcxrazZ6&#10;yNTZlTdfwojGoWCYpuYyd97bfD3q4Y3eimo+zqV4umb5JMbTRLdX4fK6RqzUvZw4XPIU89EVv7gQ&#10;n4TGADnERsWphcpxZ6VoaS2c570TqHMm+jxEassw33RLswvvCOwI7AhcFIEt90k7Ab0FrV12R2BH&#10;4DZGYAtDddFp/Kaylb5GjZgxb38kWMsv++AcCxT+qv/798T7ff9z/L5ZAVd0DN42/oYSvEN4yg+b&#10;RfO8CWTE0448jBXQ4VsZnfkQGnq7RtIyRvYade/V0vNS7AiXkAVEjWng41/xKX/vte+Md/ZZM2WB&#10;lJBClXznKkoC2y6Pykk1UKZszFWxggZ0hkLojC5RugcO96RFvYp2vFHhWrclFNRZlncOIXurLSrf&#10;hI8sRCARAoCNNwKBNvSlBoQTpyx9bMHZEENtQA9exj7H/+iXk1cP18nf4KD5y4ToVfYd7b9RWo/G&#10;dQdKDeVuzhdkkMkOl0TwKJDFdiifekjT4J2NelZbm/hcJzoXnV4W+zPn2div/m2fnxnhRQp42aYL&#10;Gll8XMjhOfQyIqjFx/gbx5iRIBkt+qZP0XhgvV/xKVSIU/Ex3vEg4bB9SsxmJ8w4NPAsZA4YngjQ&#10;ClTFYA/hOB7dt8BDyKALhPVjHJvb1IaOepb+hCq9AMGT0hkEmz2kb3QPyqFHp1A09vdmkIcqhmld&#10;cNFELnj5YCr5cGJqKDT0V15Fg+ZGahUcZLmUJLyW7hJb1cCKOgX2bLl0H2Z5I4G4eN3UAmCRIISt&#10;Tpb3gVbhNIHhAOs26PIYZMWyMNiidW7whnLQ9JRRPTYo1pHcJXcEdgR2BC4dgU13StebgH7Oc55j&#10;/uWWUQCN5HFq103DpRX5O86/mmSE4KZUjYSpRy1fimZVclneXrpju8IdgR2BG4hA8E3POyGeRq+g&#10;LB8+4yshEx+jMXqBpLOOcRbvYHjBeB4dHUwsdodXi8IhFprhoUWXNQSNvkkzNKjzpRVANHJ42n0a&#10;6Qg9TQpYD742Aa4dP+6M0m28gvKwGMJT5yFQqs1OBvFqgYz0Q2G8tebRUnpFJjrk423+wBPqXAwq&#10;i2lEK0iyuuAVnEQUCCR4qAZAdLdRnyeBcloIhjfYZ/wqYLDDR4eMjsZBX1DbJvY5r3S+duzzteCg&#10;RwufR6uhg8rRddBY9Xw04CMetlnbO7JlLLOKfdUZb6uNNHGtqWcapcVNq57LuBARKCrOOWiMv+S8&#10;4thiP8h/ww+xMT6SdYVCZgTkKa0baYh2NKoVHuMgv+GheaUf1Wg5dcMiUaXPEKZFFcgWcxXZhKm8&#10;YQ6qKbY8YRKr7BuEDxTqX/tlevngtUARLst469BjzYTF8lKlOMQxnkA0VszDxesOUQp58KooY30v&#10;hgYn+wt3LtSp8jKQ0fUdg2iUX7PF0tIHHgajqWIFRqQ8lantaVC7wI7AjsCOwM2GwPUmoG+G+Fd4&#10;5Iv4+YvyulzeNmuLlrAW3uKAr8bucS6F5uM6XgTJve+OwI7ArYiAcXzgT5WozSQgeWeud14MPBPH&#10;MHc0Gap2V5Tk6EzDYiCb7PZ0+YrbvVcX1zDSnzVnWjYzwtprkYNeZJ8Xs4NvyPi6G85kD3uv+KwF&#10;1C3IWbLPiz6UYkewz9AzegIUBHEZCw0Zq45A8KQHj6PwC4TqLchZZZ/jY9DQl8JBXwS9TX037aox&#10;YnLXt2YuJRfXQfdWFhc+AxwseY6DI9jhEt7Mw+q66XUr6LWVnrNdODYVwKb13VnzJso74oI58k1U&#10;OCK8jKLCx4//K88G9fx3/+DPk+QlZw0rynuWykn+6qRKx7BIU/lK48iUts70GXjYkkQ2DNUNfW4H&#10;B+CDct9T/rG8RjR8YkOvh6sjEpYhTwlxo1ObjpsIX4UxdJLzLYt/k2YtzpWRCN4ZnDut89knlt5P&#10;+Wi9Fo/Gby7UKfhNBvtZYj2/IxN5vKCe8Y5eKrBpytqFdwR2BHYEbk4EbgABrfzvJXLB10jtzZm2&#10;3asdgZscgRiP+XWT+7y7VyIwXRo8XQQdakErgxeOj1yYPOKdL0iAhi38YuH1eTG6bO6I5c/T2KcZ&#10;uaZR81lCkIy6lmrqdrkkduXrbtY85aAvnX2278wlwlOvUPks/nAy/1LfptxtZZ915fLKfw4gVQFD&#10;lgglnZHcMsWIyNjnTWGOhLkT9GhX6HUr/fJnUM/r2i4u2TDIixz0yId1BpzUM1X17PCUn+Uy23V8&#10;jNZc75gl1fo6zX0Ri9GXFFLWM1phSpoYXcq1vTiFKHQtc3DNJGEhk9eq64psPgwgPWdsGllFkr8j&#10;QEJy1LeZ5KHWGGosbi0ZQ6XLD9GdPRTkOmLQ0Jl6zvSoWsm0tVKr5bFygtG91GZYqVfwB+FPL4K5&#10;IzRPkzJKFuHSKzjxZEY2Fb8VnvYlp9yvWUaY4RuYaAjb4mh98LDVPZTZ4oLlqfKctVGapqpOh6qs&#10;BCcpv3Ljsah/F9sR2BHYEbh5ELgBBHQTPBkryqBFu+SWKZql2pGJkQ8X58q5RQZNW4suMbaNNbTL&#10;NF4TKO2GDNohPPVtq9Fd/jZH4PHHHzcEcsttDtFtGH5sGQFe+Lj1zitMN1ANImxlc4w+BVNG1bqP&#10;NhvZlOiRUSqfss9b3c7uNRpgnTuKkHJtuoBm1fWzDU25yRnmeoVLHXnYO5MXW6meTcy4LqAOz7GG&#10;GiWtvLAhMOUmIN+L0QSB6oeSMuPhJHaINqoCowzWyUTz2KII0jMWVv9P7/h3l8jkgjKON2xxV2j9&#10;cULs9TF9NezzcQ6vk7ylb9Pux3HQ098bpF1Sz0FomofHUbe6w8M0HVjQCjHlDVeWWJpyUE60Duex&#10;EhnHOcCpe1lgRCWDGlZz2le5XSWdlXg1Mjq6k6tVVZimwlxsnoOD/CaRR2yV2zLujPQoWUWSkjkL&#10;0aIpg5OZAt4EbOayORU3C8nJqza2QPhiwlQSWVnmUfcR4ctnAKYQBWxvKjeGffr8kspJdm+CNAsT&#10;LuQUmBzBPvPqk5NOqDEQOFLII+fLitUPmWj4b4vESwT6q+GoOBcvtbDYCJf6yaSr/8qtE5Cdcb5g&#10;Ve/ddwR2BG4JBG4AAR08FMjc+KucFD7ipQL8yC7aQpTX1UYX2qVRs5h9WKfPdC9m7I8RL90ig7Tv&#10;dMcM9tIumwprZBdK8vYdMFT22mR3F94R0CGzPnxuZtxicNyG75MJYfI2mdwFFBhXJb/+z/4XvEvN&#10;Ifkz3/mF5amsubSF7qE/CFPV08RipxofqDCshJjqh8V442AFOnaH8NRDFWhiN/RWcDNPMv6IC+1n&#10;17VTh0dug6MMoIAV8kLc4kvX33/dO7Or1NZkITpGd0WMvUZqRxU1ch561EP4Q/1lRzgG33LtQUPw&#10;uVQLcIAJ3tOKhV2CU8ZLUhtieGviaNH8DA4LjDM8RHfgABoa8mhXT5BrZpwz+eF3I0/YZ7aQ1T16&#10;Fw5SxsYdlzR0f03p2ecjrkdT+rjXudL9T37OrwUHrfsyr6id/t6gUs9Bzl5ko2f6w2W20ZLpy7xu&#10;OmSOo7kzAqFKrZtAWOF25+uJ/uZ/6nvjlkHBLh0I/QgK3VUJCcpoxJvOcLLlKQpHdggdhme8uXRU&#10;D+yUKYfmUBu2aIWNGhp4TySRk0Ych/DoyhWnwslwAG6XMzCscz632YxMOqKDP1DFY2N4uY2DhYPA&#10;ddF36U9/6SRWFCun35w4c4aJZp2MwrHomAWOJhLZmeyetoSfASyfSYAOXoGluUghNFwE9QKqmnnc&#10;m9OyR/qmF8cmHValWuR9L6Ck4KygpPo5jpR05rC124yt+O/yOwI7AjsCNwMC6/dRIXkDCOjGP1t9&#10;TBaY7NVxNFZe1EwfjlPYQ7y4F/NKnrjzMonslV4jmUbJvgL6IsDufUcIYHxdi1G2Y35TIRBU1Id9&#10;8elyyDgAM4XX1/zpD453UM/xDvoyWuJvtFwf/6+nLUQEYh0BIt71l0GXO4baRue0+4onIyUj0/Hd&#10;6WNf/imacVgJPY0/IR+9om/j0jQcmIYGaivVTlWZG6Ek61lXgu+T9I3KQ0OwsdFe7rxBmhjQcUCZ&#10;b3CDzqif7IizIJE1NRYCLKohi9rkw23EVWYcfsIcdWb2meHY4mIQwd9+3ydNq3T6a4HrNPRIVbPw&#10;eWV75WkII4GsvDQHNj/Y5HIptHWZLnwOVbrbRjCboJ6VfVZWtGSHlUem8BF7bixCB3P9+uUV6+tM&#10;NwP8yt969afwwluljHGslLex1WEO00Io0VM4jka8qQS24mMcfNxffna8I2RYCepcF3Sje+kPIIUJ&#10;0MFxQE94FqYV/5LAhQAkLYomd1DFAE0Sp6yRkzCmUwst5BFLSexyBrYLhHWhP9k6nCmvJurt9CrW&#10;YKIhUKwMRxuJgxYekzjtbgLhAyHCQ4uACMjzrSiVx6wHIKaJKzN+BGhIHK4+o2Q1UPNUvi4Txlz/&#10;I4Wb/OcTlNBmjPOKw7vMjsCOwI7AMxKBO65cuRKBPf300x84eT311FNPPvnkg+967pWXPg8Bv/3t&#10;b3/ooYeeeOIJxp9bFJr+LFc9NwcGdJYMgXL1tLaXvaC5UahqcZxbch08/PDDL3rRiwKlOMVfBYSY&#10;/UigNqokjnNLo6Q/VdoddTGfcxTW8Rk5EvagLgUBnSgahTFkXv7ylz/wwAMj+a2TDOXf//73N2rN&#10;pej12GOPPfLII9p+//33v/e973300UfzqZ/+dzfXE7tLSdlUSU96sju5qjjQ/Zdj2w3jo8HPHkek&#10;Znbb9GSWUG01HOKimMFVKrym9DrjNdNTetQwL+UX2WeqIhkKrjPAIfPIpPPbmipHYzaHFlC0mdQu&#10;axWq9O9KjiiTv0z2FLYRvr2TSotzWfE0U+obqGojkdliXLY5M2KTG9gPv0D4f/t5EOU5BTrGQyDc&#10;yEw6O1LJDzzrM5tJJhbzBp36nd/xEyUXHHz0l/5/f0y7m1hDRscvHMYK61JgtIA6DE33er4gAd10&#10;L0+tLIjOjDNXOk+74wcG4xVESWQ/DhZXPdvK5fwxVGHBbEkvMqd5BXRziouym14Mp9yrAUyWcVhT&#10;bcCn2fyBRhE1yWWQjMQhzmoLeqkw4SrNQRKMIaIwMeO7SUnDUHSEbzovqbdwz5Swrz4vLElAOGPd&#10;y+nUHKMJxMUAdeDTIvUjHAVQ5XnMS4OlxoSzfiA2ekpK+rg0WoJGSdjiwwBzdZNC5msRDVVOnLWi&#10;+CyExUmGmn0NE0O48R+ntGgXhxWHXjMu+nw1IGuWyzIYDZ9RvWl7/5R9itUusCOwI7AjcKsg8BG/&#10;9hfg6vPf+L43v+A999133z333HPvvffefffdd91115133hl/cXBY9npzEtBG/k654EVeu1QLsEYm&#10;bggBjX0wlJLODDXcHhHNK8T3ikxj4lYZD7uf1xOBnYC+nmhfB1uL7HN4oqwrSNIROYuzI809PdcT&#10;0FP+dCoASNcpQhPmwmey8CuLoJW0xXFJawIxNdEsbs21cRwBXS7lVgKa3o5Y48w1G4er8YK1LLnp&#10;stpJWONs/rI3TaU6UxIfVhKbCOjoq1/OydFv4tZRY2X45P3Ls+sENPwMNvk3fM4f+9fveHN8LDXz&#10;eYM+XQDsxJmcOJjoONsT0L/jO58T6zqDgw6qFCugjXHW0DKbPCWgozt2heZu0WjB7xZq45R6hidb&#10;GWRLzaj71vZGLVX17DOp51AVxC5W1JaFNGocEUkrpBJ0TiVHAj1tHZpH7PMoRqWJp+yqCoBej+4Y&#10;CLlvyRFjbGZhMOzKEYdaFVNtjRjgVTKRzLv1InGp8pmD5mRi3LES1jkoI9+tkIzsI9Fp03jJVmPK&#10;guRIgOYywdrUuXrVENDqwEhb7q6ulsqRjpVnAAhc6fhFNOAtrfMKhYLsn2Gwbw65Z1qhObP2PcLm&#10;qmE+HWvmJJ/fqKsjB0YPPPJjA3hFWzvj3Ayu/dSOwI7AMxiBTQT0DVvQV/5GGffK4P/cR8v6f+Ff&#10;V1tWAJY8q1FtuUjRgE3GSzeG1hbKUMBauCNH9kT1q4lsNysZyZi3Fwl/77sjsCPwzEMA22vgHdxo&#10;LHaOd8M+KwLHbY5hOwYsQrrJ1pSyLI0SBISP/UamdsMWzJHR464II86xVHuczxZIVoK0Tjl0RBHa&#10;FnlVtZt3gYizW8PhV774HqhfBTfpwRfR8ttjqWdR+WhB32LpQoy7c2id9OzzNLkqgNhDOdjnMo+Z&#10;fY4WbsqBBdEsA7LP0zD/yRc/TpmggPWj9Z3uvDGyVe7IQW3YbWORfW7Cma41vkZ9odb24ui33Xjy&#10;HX8w3urP4qpnC4H7V5BnxP8330pkN8hMt/uwvqCHjnCAhkr2mVbiLDlEbiuBkOMNlk33RoA/bAEH&#10;F2/sgIHdTkI5N9ZAImACkg37bLGTOqQP1p0koHYM98JJxqKmTT+0aXQhwIjiGHMdrcMf1cyIVBUI&#10;8ZJ9Li3CK+UNzcSonOBbn186TEnDkMpHjxBG1i2WhnhdcbIZMpbKLAm0F3nSUhsulHq5XGGfgW1Z&#10;2E045iqvp+iiw40L8LUC9ZipZB2C7reyNM1aAGSfgSHfGZAmov3UjsCOwI7AjsD1JqBLgphpOPsN&#10;wsetBR+b3zQ7Qu1I4cgHtE8rxvZZ1o/cGxpKdKtoqkUjzqqYCox8KBWqIVPS+Fb2msa+C+wIPLMR&#10;iP+YcLu9I6E5ZJLOb/iz/4Xvs9+lO9389z/EL55VfVVh9A1VJlZaVBkV0OMgv0ZGoztsjZSPdK6k&#10;O7jm0AwcIA8aDscjiyBtw2H4bM6jHTL0waCD3dx35LN5kh2zFgTVJxHjHd7++An7kOWhlspDJiRN&#10;DMGyhJo85moheRFq8ebXQmy4bO+RhuwVs0l/1PlpoWriKNxX6XQs8LFECeOouxrNDlhQ4SqsaO0h&#10;NeiLsoQMPgYNDdhBQ0MhaqNf/gwZe2U6OMjirewz9t9QzUZDY+3zxXlnmLhG7PMmtfqzhNgeOmNL&#10;6vl7P2zbYucyU9GoHDR52JFw3/4t6cf9Nukh9z1lGKexUIAuIbT4iHcIgJaKUucp9FLWmJK8FsRi&#10;fyqJMRKrzsE4x1/KxEeS+BSOg2jEsEIjeTEd9TyFRnanwuiFY+3FqVsDRCwQA0+Hs3mGV6PRiwI6&#10;sWggPObMDPreAAzrI4vlhZVqgYy5EcoRpno4ulYSPUNbAcH1Aoko9TB8+KOxNLM33GN+SzD1ylIe&#10;M/UGBVKJqyQzi+MeHC25EtseSWIO65qpPh0lUOyifTHWMm55dDCn7GLFWfLRnFVQtLzZUDB7EPaz&#10;OwI7AjsCz2wENt2zXW8CepNzu/AUgWZN9LTvJoG8T/Sm7rvwjsAzAYFn9qWjjO7sHv9lf/qD+X7D&#10;n/sveMdXped+8ffwjRT/h7/0hfEuqfrQgF58x8do5MdQNep7tZd+7Tg7XukYtg6bU7dhruihBgAS&#10;i74tqNNSPzFkARIxR6n6HgYZwJvJbNgNB+aIIWQxkcO0lpypc7g96zTvSDdP/fgj7/yY+IZvCJ8I&#10;QyzOhkyZAkSq0E2f9oS2YDwPCvE6sxst8T6woicH9o5e+o5+ECjNOVBV7TV+whBMnCJTJbrUYFid&#10;lsEJ4KdRt9PRue5jt1XsY//yswEk9LP2rpbfWSpPqxdqT14hA8z58fTEwj+x/0bsBG2CpKFBPete&#10;GZTcykpHR+qJvpfFPi+EOBTZRDFPDYF07qlnKvmWnz5QNnhdZNkyqEPlEKd+ZqPhzFekn6GDWLkI&#10;2kxk7lujW/QnxKKGsZkGuptL8fHQclLzIXDO6B2nXaKdb3Y/7RhrhD/v5zHY0aKhUQamoQSNmEYw&#10;R50CdXJAJ686dqKcHWELfekV0EAXvsOTEONHInbOq3bCuZrBESd61s7plzMzwMRH4J+dzJeV0cRr&#10;0GHuBXrQX1ykqtB0btScRvuh5s+6GNp6owL0TjMl4Y8uN3qZzlEU8QZMLdqjKqp7AfRxlhUEDoR8&#10;Z2IagMBp43n90Y7snGrLpkt/2ChndYAwI7Xas16juxGGiWdafOuNxPTmZBfYEdgR2BG47RBYv9l6&#10;1rN2AnoLWjelrK25vkY+Xh8r18j5Xe31QeAlL3lJ/Lrgyuv6+LNbuRQEXvanPjje2F4D7+d+0ffw&#10;DSrqKiG13eSBRf1Th7XJW1/R68D8XvcXAIH1eB94ui+qt+iFawwQoG3F6pSGrkyENig/DkAiB6/w&#10;kaGNcEUxUN7EDt8nHz5QrnjFMQliPb540kIbKOZSlUaUPeQ3yd6NRsmK/+YhkMEa4a0vLRvA2Jec&#10;6m+isIzE/huWVg5tmNPSNbUYBfxlwmmYv/MvPUedjKWgJW0aNHG0XyJTjP2gsUAY+1RszUWWP5pE&#10;Prpj6TPDsaC46vnL/8I/inf0xfLnr/iIwz4PF3yBnbmgkqkzDQc92vQjR9eQ7FfJ3I84JYXZnacY&#10;Y5w6kJgPnywKPqObozHeB+brIz7/Y7/v2Xhjew19QQySeIMSpRVoACAQAzMbttQljc58UP1xbGMc&#10;HY2Mzp5QgA7Q8ybXp3ziyfxfzvbRiPbTZ35Jl7qnfgIWfROikT/wXHGDZLTYRWpT9SId5s8pz5sG&#10;VC6erRfBrGGTtxDGGLEqGuVoRT+8whCIpDR4ooahs4ld8aQDI/lsLkvmQWFxjZSjRK1QR+W6gtUu&#10;syOwI7AjsCOQEbjeP0L4jMxBMG4vf/nLn5Gh7UHtCFw7BB544IHRjxa+/e1vf+ihh9bPUv79739/&#10;o9ZiiV6PPfbYI488ou3333//e9/73kcffTSf+mf/x+31xC4YpVgyvEjykqJqCK+GMsapRcoPYtS2&#10;2CuyPIpo0Tp43gyIOmC+obR60haOjShdFieUxEdIEnCaKH3T2h4hRus9pw+LLAn0yp5n0hnU5Igs&#10;hocMZ/oVHQQ3SNhwgPI8WAETRtGltNjHNU0Z2Gd1j2FOoVDfzNB6jOSpra4Yl0Ud7fgFwuwzs8Pa&#10;o1c66sk+w398zLRyUM//+Ise17KM45KKzY3f+R0/oR3zrwhSIG/BESw2FJpa0LUl/W1O4mPuvt5X&#10;u6+wzysy6hXkg3H+sj/+rG/7C1fdB+/8rX/8d6Ep779x3Apo9NK/JWJoJLXKjyCwmi56ih5e3Z7i&#10;jAKjGKguJWr14+leGWcMrwmrhyDXYmagKvB3METqWZWXUdAiz5KkJgjUCf1gt82WAQgk4f9otoTn&#10;5gB65S6kfUuFGm+GNwcOeYsCYqNLANG2oNQxNaQh5CcNkGxS1kNHQxmoHm1LkzrQ6CwBVKC0FEnm&#10;otcKvduk205ZosuSLgOxotWOR3jI0m1uGEYF0/hsRc5qxO0EX/1dSo/JfnZHYEdgR+B2RuC3/Jpf&#10;QPjPf+P73vyC99x333333HPPvffee/fdd99111133nln/MXB4Ufmrly5EqJPP/30B05eTz311JNP&#10;Pvngu5575aXPg5bMBG3lhp7xyQjG6hkf4x7gjsC1QGCdYlbrzaS0E9CXmKaSSx3pVz50xAD2/Ob6&#10;imZ1bJ1tDM9HEU0J6BH1DDSMgFbWnrA00S2GoPQx7GbOehHhzJiHtlFfhEBzhlXpvJLCJQ9rVUQu&#10;G+TsCBBSz4RdydwR5Tqq2BFHnHOKlszYjp4ZULP1GpG/2cOSaF53gHYzksbaa7CxZrMkoPVJAxWW&#10;1DN+e5D/JyA2gF6kdzPT2nOvIJpHW3Ao+8zV01Q4IrsBxZRN1u7rBDFTXJLgZYmuKw9J0M3knXlg&#10;1HPILLLPxhebh1j1DPo4U8OjEZeVrBPQNES+mw5MzZFwzOaUzLVlxTqJMdKwBWKaq5sPu2rIS5Vk&#10;AjoElZIrmV8+FYMt6s5Ma8kmU9449Ghf4ayzTiP7sj/GimLyQXZQJ1NSz6hPm+gyDT0igjV2zbU9&#10;X7E1uQ2F3SiZVl1+qFNS0llP5oUJoBWPIl/S5Q34mW4+moBGCLn7CvuMjrlCoI1FayhpTU6LoRye&#10;/H8b0+KcJnoX2BHYEdgR2BEIBHYCei+DHYEdgVsbga1Pua7PCuh/fputgP6VX/Q9/9fJYtuv/lMf&#10;/E3tZheQpHx00WPWYq8nugR12xuCKiiHttJQU/3aVx2LxcUI1l5hJVqmXikCdCw6qs5R+IshaHea&#10;MxNI1shhasiZKn0LsVK/wj5y/kUPf8pjj7wz/gYjGbxkHI+SotChV9YZ7dHdlISYaoatMonZtBnC&#10;R4qVQalME3UoUTdGvcyieZhxyNH1ZTNCw0DTofoxJwR0AJh9toKBtxjyIJ3RgnSgbOLFXyCc0tBH&#10;LCsODnpKQGf2Obzqid1Nrq5zxMzvVL9KNmx4LHMOySCa48XFzrrwOY7v+Kh/xFXPVLtIQJej9Vt/&#10;+nu//GSJ7oiYW19JvS6pnpA2KpnrcC+Ew8P4C1fxFxpgETIUK8NkI8luTGUwCuo5fjaQqigPi9Qf&#10;3aMjHdBT2lc9hKHQ0EyYlGdQOYoGXng1ChzKKaNTgUan3c0fPQXEMlAqk2fCcm5kWqPvyuRJEyas&#10;3mqkGRDt2FvMBYBhojizfvqSM5eyXSvvMsxpCRFDK87FMEsxNKpCLZhGc18AmncrGwznFZ8t6X1B&#10;ThO0C+wI7AjsCOwIZAQ+fF8BvZfFjsCOwC2NwE5A3wzpU9ap4Y4p1hPQU/aZnPI0dpLII9a40ZBZ&#10;9XCs1LNIPcOWEdAjhSWRvZWANl6YfN+U7M4EdEnHI5z4O2LkLbqejQ09U/aZAPLLpOosv2FmIvWy&#10;COgp+0xvrcxK1rjhtfvv5JnFzo41lTNSPqLag33+8c/7+RE9XRLQET4fAKBglIyOjySgAVTDvR63&#10;rNj4XyyLDtI5ftIwftiQ2TmC3V5xdRP7rPsyTxdZEy6TBOnMl+2zoR9j4XNsq627cKBXZp+jcRMX&#10;XK7rHPHRyv/aYNlklH115XUzyedTjTlz0qhho7wpTIIbtkqarKc+S/4a5kDkmYCRaLDLuFR4NPZJ&#10;LjNfIyYO/ClMcAYDrdm/uFRc570Rcw3cSkK8CaEn0Kdspj2BGDGYR7DPCIf6yTgvkqQElh03jZHy&#10;mcEoWSNeO2Obq27kVf/Mo3kUYc5MHz8gKKA0KoadcZ6N1P38jsCOwI7AJSOwE9CXDOiubkdgR+A6&#10;I3CzEtB3XWccbqC5X/lF3/1//aUH1YGv/lO/5Jv+3H81l1TMutjHsju1UbgXo3yIndCg5zxcgUu9&#10;gi1TFR+hJwfb6A+1PHuyjtuBwtkpho0J9IX/OTvRkT4AFgSintA6lYSrJgMlI2DVh5w7c/5FD39y&#10;tDz2yI+WQakhhhNdKB+N2Ee41ICzekr79pVAyWy3BDa0mfIsBgFrt3AyqiOftb3UjAAbb0/4ax8d&#10;oUrbtfvHfN+H/Pjnvd9QpYAN8zAdG0YHxcm1z6hJZIR1aAQ0fC65XW5MEQJH87NMOgnoxlZfISuu&#10;9n4q46xBsX0aZkjmdb6f/zOntKCxz2Fi2nJB9rkkf6d89AjnTeRaKCEfGsejjTu+9ae/78s/4vNC&#10;IA7iL47xUQcU2ykJsWiP1c2xtBkf4zhGhE1i2ldDg0V9waL6w7MjJX2MjQkGDqBGUy4cWIGCkhoR&#10;wslulIGHlTPO8WourG9oG3nbTObQXLpR9mJj6Txyccb7/yhjYa/1ywpKiI6p3WlSRhg2qdTyRlqh&#10;ZGVbm3USeVR15nBZWixLhl9WvjnTYGUj+oyAPs3aaFyXru6NOwI7AjsCOwKXi8CH/5qnoXBlD+jb&#10;6ze1LhfoXduOwI7A7YXAHc961u3zjtSeD/abvv3A1ToCZ2IHiuotD+rZ+HigoqgkKTyn6uxsbSXD&#10;jso7Ih3aC8fBt554HtEdCNZv/694b1N+4k7oObDP4745uozb0C4IR4BcxR6n8A6xeAdBb+aufjzp&#10;DlfhLbpAv+WxSJNZHyXixM34Ysw3Vbkhajg7iC5YTvvY63+0BOTAdcqpU9JzsR5OrCjyoSosdrlo&#10;Qz5wDa8/YZ/PD4FzaapQgl0LENrQePV4kPFzQ0zGWk7iqarRgD0bC/T5XDjSKw6VfT4YkocfZJ9P&#10;kl+8gnjFLwEaRRsfY8uIKS07UpvbQWqbwk3Llkeulj4gIr7Rl290oUtAoNTzv777j+LdRJq55lI4&#10;VkBjj454lezzyAQ3OKYASKIVbos7/zb+b2KfQ1itU/+3/rNTzhcH8ZcMVBwcqMB/9n14n7bL6NBT&#10;ECb7zFPxfAWkXliMA8iMgqISHoQkfTh0vOPw0RyDNlg88G4x6uN52+t/NN6IWgWKaTBOn10LqCS8&#10;PXV1NBmCmj85y2CB0lXnT2YeOIO8Y0Y6BXM8zep8RfBPWXgk4qwvwDkEWGkrJ8ZTybNcq7ZzU6Up&#10;PDFxai7ZgpOI8dxUfNJLp+Kl+wEN5+wYmZ0kJfncm46zqJB44/LKytGclsfwpzzFamThNdemYUEi&#10;lpPwUdisydIoql1HQR5NNvriI+YBatbxfqirxTuBXWxHYEdgR2BH4LIQaG770qmdgN6C1i67I7Aj&#10;sCOwI3CGwK986IRxG78OZOhDV5cGjwRNz4En/dLTZci98gumgobCXLxP2diNSsP5lRg3aq3Fe7TZ&#10;5yoT/dCBhkZ0phHxRiP8Z5epnznpZZZf9DWHr8T8VgxWJRrxDvoYB9kc2iF/XP30IUD5NEwV6Lvg&#10;bIZl0RBggTmrpUUNFktZjVtV9UMba59PqeezAc7i5MFnPesHRzgrt7u+LfJK1rD8eRPR3KvNNDSV&#10;TxnnRjM5aDLOyjuPKNoglG2rDZjoKel19pkbHNNz8r8r4ENmhYNutJFZDhmlnnEMujCOv/y3nNLB&#10;PDCd0Y432nkcMcbxx3zvh8RbGTGsfYZYjBcl3GFxxNnRrgpE44GuPXOAbmh0kOeMp/6D84VRC8TC&#10;hEA0Yoxf5dbPh49elMmgqfMMPw5OeeSzQGhusR7UH8CLvwj86KnYvOpVwVxfcqir8pK0GGlphY6Z&#10;wyOdelnk5TIf4PrINyt80dWpmHrLUpnmS69lasJqsokd9dBw6KTdM40+DWoX2BHYEdgR2BG4SRDY&#10;CeibJBG7GzsCOwI3OwKX9YzwltATych+/pkTahjtQVH9x7c8KKvK6kUnIROSgzW7XNLkfdWQuUGS&#10;DgdbwdS4SMuGuXhvUgXrACHeoRaRlripZgttKo++4So9NOQbt+FbdAQNTfdi7XO0qP+LsWOIZmFt&#10;xLflf3BG8qpwNAZxGX/5znw0TrEX60f1RK/QY3UYvaK9DwSOyQqtq7HgxxLL7jlktDDSsrytV5No&#10;eK61BOWKw6h7xifniKpYOVZCwcQ99vnvRxTxsrPaK9Y+B0pILuXRC0lB98Wp3FYoB3Ec9PFi35HY&#10;5bLPtEIaGi2gnvMa50XnwTUH4VWug/62AVlGNjYI5djlOd75NwbNAV0EnX3LNDc3oIDw+sJnU34R&#10;DhqEF5imqDRDA2ehP07xLGkyNPJUHGiYIYYYo+DjTW6X3TPhDlUYpHmGCVU0B206vZgn8VEtcpiH&#10;clLV2h1GGanq1zkn1Np0EWfNK9NPT/KMB1UEkB3ZBQejjup/hjfgIgeNY75NIWaYvhFOgi4vp26c&#10;CpmVCxyzTEJfZ+CpBnMYU6JpoMMjchmXv+irV0k7zsFCHk9lytTQ+eySxmUhWAmVGRklCMJmDgqz&#10;kxAu9RtQCsU0I7vAjsCOwI7AjsB1Q2DxBhhid1y5ciX+efrppz9w8nrqqaeefPLJB9/13CsvfR4k&#10;8masW7dn3eTQLrwjsCOwI7B1kqH8+9///gceeOCJJ55YwTB6PfbYY4888ogK33///e9973sfffTR&#10;fOrKe2+jPaB/xQm1WsL4VV962H/ZzjbycSoYz6BBR0kZ9Q1D2ivEQkPYVYVsXMl4yKAvhEM5Pzbu&#10;qWaYgxvWbo71/iC0BjRTrgAu9soOhFE0RvpyCFMAy7yjF1366DPqOQ5A6ZKJVrEMXbSwr3mS41VJ&#10;PTvSQIWjjlBSds+NWbjMyMhWiXNoIFbRMWSmuFGPWs++ZTeyty86IaCRgsjaqLZ15w3IQBUGBbZM&#10;4UcNs9wMGgJc/oyD2IVDfz+wqcnRGud+7fMFV0YfvVj7o97yoYFtuYVFudg5N7JFFyljS+i8/FmX&#10;PI8WU0fH5tT0LFJzhPLeaPBTqH/DCu0YFF92tqgZqpSh5im4hz2dQWSzllTG2G01gVPMGj5GX9OG&#10;RvMhy2QxCxMBMhzTqXOCho+44LZ1KceOhVN6pVjp7GHYRl9GDVg0ZTk18IdOarA8ZT5TJw3l2diq&#10;IifUKqSExRqB9rV7EWFAWhbh6FqWs6zXXB0gphbhbLpEKgKssexwFmOiG3MsJw55wqL4azVeu4zs&#10;mncEdgR2BHYELojA8x/YsAf0TkBfEO29+47AjsDlI7AT0JeP6RaNPcVZEsp9F6OS1ZeVjsYyZ20r&#10;NDTpV3LNGkjjYXg74p0RiIbQ62Hg6wQ0lKvaixPQ4cYi4a6ZaghogKB0M755rpCwypmOvq8ay0yS&#10;1KDov13bWfbtKeySgNZIp+yzVUgeiErf46x9655mnESw0eg55FCeHyyBgEYGSwIavaCNY42Dgmex&#10;ArrkoKM909D87UHu1LxOEJeS2Ei6obDX9ec0KVe+sle17eO8iatV4TgOZ4JHy/tjwMnDCtm/0O3y&#10;PDJNltC4RVokCEESZf6xp5LhGEhJdifNCs1oV24XkWbwzZZ2obziQwG4AX6WRnHQUGA4qzyycoVG&#10;npacIAPXWJR+tTGeOdxMINpwhht0cpGANhJfU9DQu4aYJagk3MvZ2BAoGVgqN3K5fCqTYURdQcmU&#10;b82VRvaTNVMyubljfmawSJ4aCPnSWZZQRsmCzdiuoFHKlJoVZ/WQVHVZFSVumHD4WsQtq9pbdgR2&#10;BHYEdgRuFAI3NQH98MMP3yhcdrs7AjsCNxUCb3rTm0ZLlXcC+sZmakpAb6VEVxbPliGXZPeI5B3R&#10;0KCeQbnaclGuLN6qU72lzp6itQBXhFWz8uajxelN2ZDyxv4b/Zr0Uk/jML6056Vz/OI6qijlXo2w&#10;Nh9UkittDYcjCOgphd2TMqO4RmR3Btbo7ywAzrfPeElAhw9ghFdeYI1txTo66hMCfjT2meT11BZp&#10;aN1JWfnclVXGI/Y59GAP6JEbxxHQRj2PlJS/HIhFuOHP+nJjY58b6hlhTongUqZnpad5vEZ2SRyX&#10;S1nhFU/Fg5PYjhz4xBMUo8iVhSRJbUuVy2XOsDJa7GyYlw4bc6pG81RJqMncNeCDquPCZxyTapxy&#10;0Hk2y+upFcaS91f3ILxIQI/494aGVodL/n2EFYj1RQ4USpR6Vls9S04HFPyeRC59NiR7+t5qZvQR&#10;ZcxRc1kEtIZsQxIwoiZ78Ik263llztlldgR2BHYEdgRuTgRuagI6/nv7zYna7tWOwI7A9UfgFiOg&#10;//3tsgXHr/jvv/s//i/1/ht66qte+kv+zBtPWN2xPIoKkqXYqG+0R8dwg1agKtoP5OmJ3fKlHSGg&#10;wjSHA1Wux1ACB/pxkQGZokGFFpoZKqFeQTs7rPjzGFuRNEianpG3H/2yT/4Hb/hR9TZaDhzx//Jg&#10;PlXGCLE4xYNRZg8M6YmtMjVN93wKDudkqaT1io9hF6H1ibCOTZFDFTTjBSj40lOlABpZsVjFDKBU&#10;zwi0kHnR2z7kX7/jzXGAvhl81QY9sR0HuvB1unr6BNKswVpCeLTqmb8iGF1GC40zBYyWa8Q+Z1fp&#10;QEk6M9hF9hnyJPvyQYPnCvusyqnKucV//n1f9uG+kUKfx5HpbztRZYbQeOCk3vCjOBstkEGFX+WI&#10;T9pVhh2jUB/7gvdTOTRE98M2C2faoJMysIgWdQzy1Ky91DEbRAxKsYJadcCGP2MpXaXp0wXpEoip&#10;ZVyQzAvVoUo90USUZYAuOZXEdoQAoRgFlUHogbWqYG3QgWZmpjOax7I+rU40Cr0G5etF6Z7WQy6A&#10;/nJmPrOSmcEGwOx2hsv0N7WnktnnlSjKEd1fyKZ1lfHZW3YEdgR2BHYEbloEnv+r9y04btrk7I7t&#10;COwILCBwc66A/he3DQH9y//77/5PFfGa27/ypb/km9/4X0fyTPVIrOwYjdFRHUB3aIuzwZzyY66m&#10;EEZjrPPNUcAi7arm6BIfsT9yGX5ZuRrCIhoMJKyYAzRhyFBsCnUJiObInARcDZ6WRNP/wpd98rvP&#10;iE76po16nH1DF8r0wtE9BMCQlgkadc/tVgbq2Mh5tjd9ocfM9aMphKMLMNTjUSVQzMAMWIBJqQQD&#10;pylsnA1emNlklaIRAngF+/wPvuD92sK+1pgzDknS3LEg2thkJZFXNnrWFdOXTkCrAzgm49wzv7Zd&#10;xiaamPRiuRmFQbqoOXqZZP4YMisW6UBv+s+eEKl/+jypHV1YYDiF4o9jyKMLDqIljgPJWOYcO6tE&#10;S1Sdhk9JeEINVBItMRx4yqyQwNWO6kBWa+BDORuhp5yFMCrhibphrtro07PZNKArATGX+HHkmyaF&#10;idOaMYiyQuRCxcwWo+4nedNTzsbTywRsMTu5MBQ0FqHmbmRCi9OQp5X1y1nOKRIBKzpY0GhZyE42&#10;yOBUTtPIB7RPoR6NR1ObazUL7C07AjsCOwI7ArcuAr95CwF9560b5+75jsCOwI7AjsB1Q6Dk0YK4&#10;JOE78oTkKZjf3mFYMXpx0UoYgi28YW5qEf5AMnoFu73OPpexrIS5AsKlZNboZsQYjXQSWAG6xmJJ&#10;lI/oDNKLPfjGPk/jpblRguILNoieldeIFy6VrLPPi6bDevCwUEv2OdNPpTZ04TvQjmNoG4XfPLf4&#10;6Ld9yMhnOAmvAvPgnXHAtc9oGY0CbaekLbL+rGf9oHWPDTSCR0ZjEL5B+4JiLl8ghVd2ZF7Ji8mQ&#10;cQ7SGbxzv96Z3bHw+f/P3p+AW3Zd9b3oqqpzjo7akltZdtlAQqOQhCgQPyfAhRDx8njfhy8Ggktu&#10;SBlsCywQJKS5kXLJSyBx5aYhBIGMEQYruJNNU4n43pf3LvVeHAFJPQgJubnhEJTQuHDhBlvlUpVU&#10;pSr7jbNH1ahRYzZrrn32PnudvX/729/x2muNOZrfnGvJ+u+huXXnDXm1a8TW1hq0pymST4eY8zQl&#10;DTdIfU79izqmb70kUpeqXRo3nJeFqljSoEJP3zpcMSpP9WmeLaKG8Fd9Jqr5qregWWt0PzAYpFe9&#10;sUfqS/Y2eldapZaG2WiqJaVPr1pWytZLnP6uV8hhFiqLR8f6x47FMieWQIAf3HqzNGIqnpayCn7s&#10;adyu6vpYaVa2ZuRA1oyufFVm/dT42fSp2nCzD4UMUmz9WD/Q4PusSt8BeCelfwKa8/o0iatB/wxN&#10;14Ai1fPhn1OVdcglCEAAAhBYKQL8COFKTTfFQmBvEKADeoHzVG/YzCZWauNV43DV/IdA9Q5N85P2&#10;LGuUSg+v9xyiZFue6+V4AqU+ZbHpbVU2gxIfH2i6Dui0I1uDljq1K4WHSyp0pt2y2s6s3bi9+rLX&#10;N63Yeg9X76bG6SYSpW0lKreYqq5ZyaN3lYrbUEK6zn3Tt6ZRklfaV5HR1nnxE1S64zS0CNAiKPuU&#10;5Iy2mtpUqqXVrkPkjJ/l7NTY9xx2EKbj9b/yAdNnX/fyH9dAaSNz2Bg6/fXC0kA/y+0bQIvQnKrG&#10;LWeyvxPYLkBrt6/k3KgFVzynqqW4NXt/0B7OwzSJPGijYuO1Zj0WG2vrVie+09O7TY8HtbKm3LKz&#10;ZglYuFJ7aanj1edpN681rlrPdelp5qEpol7h0npX1TLY2/2eFuJL8KMqEc1JPX/P1sujIVVdAGbQ&#10;W6mfFF20Vm/v2EqgcCldA1k46fLW9Gxh63GJWG/C/u5IF3/2Bq8vmGzE7EmbphC3XevXdeuHN36H&#10;Wr/luQoBCEAAAnuOwKAOaAToPTe/JAyB5SeAAL3AOc5qXhUhTC717okR1GH15nUxqbel79j2i7B2&#10;3Za9IxRm2o1bSns6AbpFR7ZpHapcDxWg/cYaPpYXoJVJwF7akcNXV/mXatOUzXOLsV/tJXsVQ9Wy&#10;slTS4emZRhHZskql1fYEUvVZFFjxHP5FfToBOsxs6lnVAdudo35raw5efZaPIYR4K+2/4b91sBvc&#10;5kuZS4ZhywKTJo22yNClnTT87xaKfdr4PPUWHL612XZmCA/hXgHadnzuHZg+3lW5NvW5UbNuNPPh&#10;TAjW7t1Gpds8mK6dio+qwQVpNVX9fESpWr/qqOi8uiyD81I3qBjbNhfiNm0kDwZi4+Vy/9HHtQwr&#10;cS1JE4jT29xPhJFJZet0ediZujhoMnTWg9auNfYKo5pexSxcCkKtrgTlP536bCWoH/3Yq2/WpXND&#10;nfpp+QdHmL4Ucu8jIjsvFc6Wlb9B/ILJ5lD6h0s2eipD2wIu0faic++MVBYzlyAAAQhAYGkIDBKg&#10;2YJjaeadQiAAAQjMhUBvG2bLFhnZzMSzOm9Rn82D32ejvWAfpR5x6nJ8MtNtxNGLuqVe4yPGqfos&#10;JysFZnfk8Np9XbnQ/taWKkyqbqnIEhi0TsRzr85Sj67/EbGuFgs9aGsX71+S0d7qQQJBKcMAOd2+&#10;WfUa/UFCCS3v3jUpPn3vs4UWVdrC2e7PuquG34XDf7GkUyYNzvIWjUP+BvVZrqbqs5wULVg2W7Bd&#10;OHz5fkeOnavPP3vDIXnb9hoaqLQvRFar9TswVNTnsMVBmFDdbkKkZ3mbpXo23a3lHhlqU1Kfvcaq&#10;x2lzq8by0q0JxH6LA9W25K+8VbSSrZy1Xh3r93Tu3RxAI3qztDtVAEpdmoz1qKqZ3gJiYP2qwZV9&#10;NJJeOa2npy26piRqINVe9Z3Ojon1lqqeqQwxTTzrUELIstFM9J0Nqkn2fvEQvkvoXV1+3v1YWwO9&#10;HkoGtsx6c/bzlfWm95T4KQFsT9JmzW4Eu6E8Cr9oAyL72PgPKb8+VdnPOpTqxGFYSJV11XLf2Yqy&#10;m0iXN+pz+4LBEgIQgAAEjAACNIsBAhCAQBOBffu6VXhvywSuUhGS/vCn7q4Urvb/9Ie39xHOmgWH&#10;YiMOVZ+Sg7pzMdbtifWtvxCYOmycF9Mx1b7ip1KOxQpkUm8V/+GShqugVvveuVBc4k2TrGSoDnUi&#10;UnriwRNQ5vovn7/6j/5NfTHotJpNCUJpHtPlp1K1xNVL9dn3V7PZKpOKE6/dyLEv1nLWdatfnwSA&#10;wbN+NHQpvZCkH16Z7nBJnIjQnMJRMwmqb1XAS3e3VafedBI1n1959Xabqu4WbXtG6y4cesleeoup&#10;4ixvOz+02VY06CANq6udbPesirO9fdp63J7kP9+6vNOxObEdn1O3Xu2yY9vpWAaK9Kx7BHtLPVPR&#10;oNuz9SnJMvAt3mkhabZyRs3kr7eXheHPe7nZq65SqaUqlepuzjpWzfy61RB23i7pSVu6ahYs7alu&#10;xpazSq7yTp/8wZWuXr0rw72sOWeDyiW9v2SIv6MreRoBfT7ok8HsLYrJ98EmzU2nSTOx+90/wXSI&#10;+vH+S89zndzs1d5/ENg6sQOlqovcvyv/NLEnp92eKq1mh1j56RSHJ7BNovnJllOqXUdpCepKPuoK&#10;98sjLOxKmZVAuqjSG0RXadanvyXlWBLT6Q5LMcyCErbb1lay/yeXrav6lHEVAhCAAARWkED6/34r&#10;ZxCgB+HCGAIQgMAyE3jeN1+W56YoUiTLv/ad8Yfs5IycD94kSq9/GahvFUPlLeqzSofZQL0Oh5Y2&#10;XRSfhmTbUqkOkepkS5DeKuoGnvbQelPPSkDektgHb3i5/vtnJYE/8zev7pLRW4hpyhVLLUEnfefl&#10;VJxI5va2MvXAX9JM7KW56SzrRItxQCRlKpY6ul5c3iCgSIOWvEkOkolVJH6sf/nl77/8U4RyVdpU&#10;vQe5pBFVaxbd2Xc9yyUVmu2v153Vz3RSqY71MrT9IGHvjxNa/hW5WWye/uDXmOWgJL/7jss9rXWN&#10;uDQR9iuFIsXW4wb/ulNH5ZUKyjYF2v4p82tn5MAKCYqhyVVqrGbyVw/U2D76kyEBiSiis6reeguo&#10;ZxurfsIos5Fs632v3pumofesHOh9oavdNLiQc4VkmpUZpyXUJyVUbcz1vP/o/dgUWFe+h+b5l6L7&#10;J5ja+GeF+Ve3pTTS8/UHjnnzKyocez3U7P2Bfxpr5qZ+6hrWtxVemSyrOjyBwyLsnUEfS8Oli9Zu&#10;BFshsnolzxLbMCONOdh6rk9cyZuH74/NXu84Az7Df3I1FogZBCAAAQgsNwH2gF7u+aU6COxJAuPc&#10;A/q/ffjAnqQ5JOmgbbWofsEmKM6pAK32KtgFRc/r11nZWpRQPZ/VtUuFWiwLrXFbnJRs6lVbJlmA&#10;6Uk9U8lHL9Wno1d9zubcO8Vi0CsWK2Hdf0Mn12Y2q1bUfZqQrU7Ug/msJ2zhSnFNztYdk/UV/h1b&#10;pQ1/UoOa5JH9d3ItSglo2uqkknCapD/TsnjM3jK03OrDRVbWHYdVbpZjOdC/IjFLCSpJa5uzKc6q&#10;PosSbbqzAqyoqHWBtV32FUttf/a/JeiPdQNoUZyzz4FfOPjyrz79K+GSCtC+Izg7duoSegdKOC+w&#10;luyz51vQWQO1RhG9SZelflRRWNW0VCPzJ01x1oOKLuxVOW9mLaK6YiuSnE2BZuuNS/K6DTEFsHSr&#10;VuKWMvf5pMvDR1S92/5m15Ke9JK98izJfOklHWs8TXvtFWH1cdSbla4TNTP+AU7qx8CGOQoP5JYk&#10;NU9zmN6ethpteacPcD2TPsnT8nWVpkurRL5umRZYWcOVebc80yloSWzQOtRYvTdXZeVwCQIQgAAE&#10;VpzA57/4khK448FTD9/5xObm5vr6+sbGxtra2oEDB/bv3y9/9WCfvLa2tsT00qVLFyevCxcunD9/&#10;/u7Hb9u673b1kipBQ7WhFZ8PyocABIYSGPqQMfszZ84cOnTo9OnTLRFl1IkTJ44ePeqNDx48ePLk&#10;yePHj6eXVk2A7pUmhVvWxiuhQVQNErAJrzoFqejsp0aMTYCW8y3yccjQi5jeVWW17FCAziIK0PzH&#10;UrheAXqo+uwB1idadVWxL4kXXvpMZeLsv2NX/sU71aZVjzZFu3dZlv7d2wrR6a4rPiHDsG5L8paF&#10;Fv/204XhWxZbbHUypTLD+ZIAXR8u4rI1MqsMrS/NWSVmPaNfLUgJWeXONMpByqm/3Soqqt9V2ZuZ&#10;Eq1+RIMWZfn4XfvvOv7pyo2cCtCmPvfuLRuSTOXaKcofqikH+7ribxxCaTrKmpFlTk3dM/kpq0Sb&#10;Q1M/rU3eloofGETDMH1ZvS9V7jS93tlJhTNLMlW6g3EQgv29mSbpCwyCrAzMgm0RfFVnb9RANUO7&#10;68NkVTREe2RVHn1hluWj/4oihNaPJd3ZkzQtWA9S5qXHqVUaHpXpEjUlWqurOEwfEV4gzurs9RrT&#10;3EoSfEpsCgG6MsSDLf1DsH3BVJ6lXIIABCAAAQgEAgjQLAkIQGBvExinAP1bK9AB/dxvft8nJv2b&#10;dlBfSSWz7/nOG39g0qpsB96njPLbTahlSyDvLTjPDvfphWNJoCVuKUooPCQWkgnGpax0VNaVnszS&#10;lksyymopzUh63gJV5lovfcnf/PP/4R/9G/1bKk2uinypi0df5jYMzPrxQ7xBxW1pwcgQuWSp6kd9&#10;2clKyWmxlZvCO89GkZOeic85y8FOZjMMJ70HuSTfE/QWqB7kr99GQ7IyGdpPopjJJdtS44cmfZHf&#10;dcc32oGWM4X8ahxaBOhUvrz+K/+1JynisnxMG5yDjTdoV59DgZUfG0yl0pLKLD5TY6EqE1rRW03V&#10;TS29AJf1oENkecj0pVl5vVgnV1861/JXP+oGIL/66jOaZ2qpZulVW6jqyhLwHjSc/PUn/Qr3yYTQ&#10;fqLVv51RGiFQsLclbfnrfRTO+1HGRGtR/75wHVt51pk3P+mWpz3ELJCP3qLLp/Y2SvmkD/OAxVeU&#10;lpNOVjpcPWT/2ZF9LGcTKP2jx0+QJaPLWy5V7qPSAktnPF3JpQzD2qiESOe9vjjDuupdUXaL2RT7&#10;JdQbKzuJnIQABCAAAQjUCXweHdAsEQhAYE8TQIBe1PTNSoCW/FXfDCqnqqXyUsG0UeY2y1ScrSi/&#10;FdnX0mvkHKJUxNysw4oOnqqTgwTo3sQsn3rOFdnaZM3wr76qTlr+qVJss9YiQHtvMxGgrXDVWeqL&#10;wYsCap8VguvLtcQnO6qkI1QE6Ir6rAXaTPV+oxAEaFWfpXB1IsfaCm2Tm1XBFJoXQ71Y2aiR1c1S&#10;LcnsgwYtHdBSRUmDDu3P06nPKr+Wfmwwq+pKm3CwN71yamHRupj99tBZOVuyDTqpTpl4UCVap88v&#10;fvNjm01L/mbjvakHf0lXgi4kH9rrsEHHNIdZLTvI1iW9OzxybZSqh+kSympwnoaPWxHs0mLDGjBV&#10;2pj4VLNTYxNkE5FNIDw9wkSk0xqeaRpF8683mIeK/MdGKTMI0KY7+0VScuWnMpXL068HUu01rA39&#10;WCEf7PVOyToxhlmD0lca3lVY3mHWgqV+ydGrPmdntnGmKmVyCQIQgAAEIFAngADNCoEABPY2AQTo&#10;hczfUPVZkqxLciY3WzlpG2+jBq1mFXHWEwvaqF4Kgeo9yyn/bCu3mfV6S9lWCs82eveq3r2yY6Wo&#10;7Fg9GeTgrJ6rNiUnvjO3olNbel53CF3VlSVXaalLE+sVhbMVVQh7NUqXn7xMwE0X5FABuq4+Kxbl&#10;XL+hfCZ/5v0324/gqbRk7b2pnGrish7UteZG9VnS9s2wQZOVSyUBV/EGDVrOZDd6Ts+LAD00w1Lj&#10;s2aiNMynqrciiGd3wKg82xuzsg7fIFMGgDZH3m3oPvYSsKwH2xY81dl9c67p11ZLRR0LbaTZ1uDQ&#10;pOltUp1Rg2YFdDnvxVYb62+3SkOoKZimKpaiZ+9fPdn41ULg6Z9+obs8XTAVATrAyT69vUP/4KoE&#10;8svbm/WKm/6xbLMTArVA7i3ZAywFCnEreq6thMpc1OVgX1RqmR2b/T5GcrY7qBKx8o+/ygOHSxCA&#10;AAQgAIGZEBgkQO+fSUicQAACEFh+AvvkF7uW+i1TuG8i1L7r7tZKJ0P8W8RTe+uSeOfpd/zAj5zV&#10;97ZlGJJ4SENfTSlnLG63le4raahxKCFTVENcn8k1Ua4du60Xa2mVtw1pgBwqukysGrRn1krFXjkv&#10;uLalyZC/XnVj/8M/3t6IIwuzlMD2RPjoIsu61SWj0oEaRUNnluIVb2Lj3zJK3pefQq6QfGIJkO1/&#10;t5fhNjCpvZewhxOq1gVphGMsjz23PELo/PBJ5f0372RLDVE65K3qs6Stf3/oN3/mVw+fkb/iR1tH&#10;5S0f9W3iiB5kVTaF36iiXp6pK/+Tqs+9m/9qI7N/SQe0aNC6I0fpJVeHZlhXnz0NsZS3YEwbn3uD&#10;9hoYXp0gz0cntILU5lFsbEL9EF0P4lNWgsjQfurVrYYozb5qZGZz1XhyF+v62R5rzxO9v668LT1b&#10;aRZoe0HmnqvXVLFv8p8s6BNAjdX/lShXHyn7Lpfvh1tuevLyhHo/1yaQvQGNgOIyV/oxvaHio2YS&#10;Qj1fgyv7z5Rr6VmZgaempCdLzxyFpg/SDOcrgS537l/hE1ZRmHeLaKqoRrnmAXvt7F9dHlfO5x/I&#10;+y6vw9KquDzqynKt/BO59hC+smj90k0zTLGHJX15wSf/n6cU2j9sfTh9RIdR2X/8VSC3/j+65f6/&#10;uFQHAQhAAAJzIhD+P2j1IwL0EFrYQgACEFhqAs99/UR9bnh9z3fcKG/ZSVkP7G1a87YmO3nVHW4L&#10;c6+/3DFaDyshzGew3FZsv2N7c4/G/NVVY9wQqzFEGOXLnM6DdxhQ7Nxhw4Rvm0gg+Vdc3aXBXl/y&#10;NybSbcNLLO2n+cSVpl1aHt5YfcsZeUt0PTBR4xrpuSGNRpN2qp5AZbXrGmjHpXmGNIYOFw/f9QXf&#10;aG/b0FnOq+6c0lAdRKQraUBW1GLjFUwdkp5Rn73CcS9/cyKSqO0FkXWuGrTsv2E+RYNWGTobRc4H&#10;6bY3GTEobbvhx0qegkukWzEW2mnT8c6xCPC4ycOVrwd8Jl7MNWi6ANRMjyXhYGlXFZHMu40yOVX1&#10;WT9Qv6iwheQvbQupk6A+tH70/v36NEur1K5mZ0qZSKr5na+vJCBjt2XWyUousdJA6soytwMdZU8e&#10;w+jTS3l6XJJAqFodGjp/fFkfvzJllVUqCWiU8FJvmr9RLfm5LEMnfErMzW26EnQ6FGP7mrd666lq&#10;sdl6szPbUnuFrV7yNdp0tzyHw+LpDWQGV5XoK49uv/x25x9/7dliCQEIQAACEBhEAAF6EC6MIQCB&#10;1SWwr9u33G+d2rTGIDHrx3/2I+ektVn+hrcNV3lXroqxP/nJd70mhMgG9TZqUDeTqxIxda5+wtgW&#10;hykHrSVNozd/y0GZlJL0ET23kK3CryP1ripYfBTJSixTtxpd9WLNfChMnRr51+Zf+8cfNG/iqsJB&#10;l6IY6L9s61uGy1skbD1IJ8iH0Kul2kMJOjAsuZBeaZZtrE6uOcnai0+lUXqShLkO+ad5+nB+aXlR&#10;78Hf/NnwVtFQSjaBRg5CSjJEW2JNhhYDMTNXOlbXg5400VCO9aTOYzi2k+mBJtauW4kH1aBDN7S1&#10;Qst5M1D1uRI9m0/LEG2RzurUQ8vxOShVO+O1Ob2UToGd1KnR6NqXLW/zoJMbFnyYKWvaFWO1VOd+&#10;YavOqPdOSEmH6DLzy88vhnRl2hkzC+vNSlb/9ljwNPwzymcrmeiTJHv3GW0r0+4Oi6Wiqp4PyZee&#10;D+rNAEoOwsRYyShVvbO3digq+2zJxvXerK70Hg8cUj7qXGfZloHVYlqzfz7rw9kmXRdV+I4hTKKl&#10;YViyD2RlXnpy2mKQAy2ktCa9ZclbutStanvQWVGVlBSg5dMSOntX6l3m35WgXIIABCAAAQjsMoFB&#10;/+9639bWlgy4dOnSxcnrwoUL58+fv/vx27buu10dpZuxDt2etZKQuOpN98iRI6dPn+41wwACEFga&#10;AkMfMmZ/5syZQ4cONT4xZNSJEyeOHj3quR08ePDkyZPHjx9PLz1xam1pCGcL+avfcUP2vMiU2fPP&#10;ef17VVBLX3pJHOpYOygN6XXlnWTDyUlpx86mmjrvzac00eIqjWLeepdHpczSjEhF6l9Di5mvscVh&#10;3cYn7y31+Iv/xlfKv/SmHvS85lyysYrUQP5a+3Np2YhN4GBR7HypHEvJDloWleUf4voC9VLWW4jl&#10;R/Xai8+Ug1LS88FDmpLPWa56qdQLl2lpKieFCbrvC77BW5qBnBft8j8cfkpnJ8yIXFWVcwqlNQzJ&#10;evDbX5RCeBvZGNqL0ZabZN4iJQdWUxclA9VVe1DVasMsiAebCJ1i+RjmWgOZ2Zc8epOeCZtQq4Gu&#10;okoUHSsGPq4vxCNVV+liU/+aarpgQkU++bAmQyZ2VVedZeUT0EsWNJte5VbK8tFY6bPIr5b67WlA&#10;dIjdSnZQuvtsOoySD9Rena+r8nCopKez6Uv2kCuTWCLTstTT9eATqPDPLjy198uj5M0WXjb5cNIX&#10;kr0X/I3Qsk4sq96ZquTPJQhAAAIQgMCuEfjc2y9qrDsePPXwnU9sbm6ur69vbGysra0dOHBg//79&#10;8lcP9slr4QK0qDwVNA888EC7nLRriAkEAQjMlQAC9FzxZp2rvilNzSVxMB3VqyZ7cdNU1Kz/Fq2w&#10;pPP6sVmb2QrQXlhXJo0CtKRhDNsh67cCMi+p8N2iPsvYKQRoG+L10LAATFbOKtTe2EQWn0mqNcuQ&#10;IGqXFmqWnv8Xez1uWVQSIqs1y0YfQW+qCMoel46qq89WV1bZVwG6LvqrB7+iJOGgdWbFCys2KIyp&#10;uJbKQxJRpF79nTqLpWqOaaNWWnZ4mNB0n4rsjFd+GlHt63s0e6Vy6HN1OgFaozRKz6YLm72X/uVY&#10;SWom+jEIrNmiSplXKgoLJtVMbaK9k0FfdUiq2YVnq8Wr5FpXi8YaFEAT6BVX743gARpnO2lrOyQZ&#10;sNeFxWwt2W90zNL8+/WgK6Eir5fSCLK1+OkVN9NHdF2CDwtGQljQFjg617bU02fFoC8A6t8xhG/g&#10;sneQrpzUT6OCnP1SJDu2rl8PfWRhDwEIQAACENh9AntPgH7ooYdKmKQVMStA33rrrX7Ik08+OVfQ&#10;Em4nIXY4fK6l4RwCIySAAL37k6KCl8id7Rp0VmWzk6ksWxdqB8nZxqciLrfYNGq4wVUqrNfnS4VC&#10;ryq2x7W29LS5u9FJr1naBK1D5G+qw1qlQwXogKiiJlR0GXHSou1WdHNNI5WMwxRnVekgfKcyt41q&#10;SdIy0bWhHzVzf8bOq6TuMfp8NLSX29KeyrRxL6uwhJnKSsnWE+onyytQlkmQV7yKp9Jer0Cs+nJF&#10;Oa0I0FN0Ilv5U6jPMra3nOyzItWUvXjqvzbQEKlarW4Ne7qATd0rtSRnBdagF2sU9VD5jiHtttYz&#10;qRycrkkt0CeZ5lB5eqhAn/2vAULCqdasN6D/GswXG4RgueRbuevyqE16hWd2YaSc/VcRQUSuq67p&#10;vGvEkhKtt3aLVuszz67ARgE68Pe117/zaJeJw61UV+HDlz1peqUpC7NmzePZG6f3m4BKFC5BAAIQ&#10;gAAExkBgVQRorwjPW+Ft8V+xaRk+hqVDDhAYCYGRCtB/sMxbcDznde/95Ltf81fvveGfPXROjmUl&#10;yMfKelD7YOBPqitvkJ7xV7MOxcDOp8NLQ7xlahP8lJyktWerqxfl8w+BKpDFZ4i+/a3AtbQb024x&#10;C7h06nXgF//1r/y1f3J5q40UiFxtfGKIk5ZFtf1v+H99sgdFOXS2opBnPW2blNTMnIdLaVA1COdt&#10;VMm+hMvgWPlmKZfka4DLqnT5lrTQ933+ZPeD/3Z1hw11JQbXqHITAzHeFvvcFOtw/zJXckmOzf+X&#10;vO8m7Ya2V2PPr9k3arV1AXp7e5C7n0rTlii2WYTtEGL5t6zbrAAdPISPFlH812koVYMZZsenpxPk&#10;CywlpqPSOdWTGtEChWn1ES2WJWlj1UxL8x7CklMP9TzVVfZWDUn65CuPIyuhBDN7U8go8+mTCYlZ&#10;DllQ4Saqry51pQ9PDd37vPIOszdyr5NKiPSJYbn5JFtuGVuBOvtZsHU/peeYzz/c7Fn4pXrTaQ1L&#10;N8xvcD5opsyV3pJXvzRKHs7tbLGEAAQgAAEIjJDA575or23BMV0HNAL0CBcfKUFgJgTGKUD/96UW&#10;oG993XufnMhbf+XeG35wIhzbmeychqvyUczUg77Mj50RG9lHQp23+PQ5BG9puOCwUkXqyqddWcCh&#10;ZPWTluk9+CF6LPa990hA5Ie0TE0pgVLcCts//de/8j+WBWi9Wl8nYiNxRT+V2uuWmp5FLIVOnaSW&#10;9bRtXaVm5jxcCkErhWcv9eZjtds22TZZoj5XpsDMQojv/Pxv+GEnc6QJiIGODSqhH5UuGHOrw1VB&#10;ll8p/LW7n9K5613bwaBRs9atP8xYkrT8S+3PVld60JikDqzv72GuTEzPhvNULXMdq5d0gvSSGctH&#10;Pzt23mbT22cnVIfYrPllEMZm592natq65Jldz71LTjNJ4YcVKB9twVuSiiLcCFlvuiy9pSbmjUOx&#10;6TOnpUBfiNjr4qzfPnaby0HAqPdO451usUp3sV9aFrTu3FB7GvrNTUtWYVoDkPYHoMYKa0lvkBJh&#10;u+RzyKZdSiPcd+YnrLrGKvwsm6spGDY+pjCDAAQgAAEILJzAH11lAdr3Guux/ZWJSbfRsK087JKe&#10;CZZ+x49gacZ+YHBbySH1XPEjsUoJ+5xDCdmKFr5MSQACFQII0Lu/PLzE5tXb7WdLru8ylVZDziWd&#10;t6LYptpiKotvPwavaOV1ShooNc4q4y0adNaV5GB68RTispZQqSjI3BqiIuIHJoNYaSY2473qs1i2&#10;CNAiqqqK2puMj9goQGdF5Lpoq2lU1Gepq1eAVkk9XYHTCdCKXTudX/8rHzC37epPSWIWRax3Hk36&#10;lLiNArQhUuFMNGjNWZXooFMH+U+jqLgjxy0atAnQqausQFwSnbM9udnHSMXSckirCLSz0pjXl/1E&#10;CwfTi+W8lqxT48/LpazAqq6CNh1Kq2i46bxn1WcTAUsSrS2h7IL0haR6upUQlkRpnWTXaot2bKWF&#10;HOwblJJcmAqjJeyl+8hPUDodLRJnsMlK85pVOoN+PaQZavm2DnX1tj+CvPOwDnufQmHqs7mZNu0f&#10;UyVi6a3XW0hWhvZyfK+IbOtHMuw1zj52OAkBCEAAAhDYiwQGCdD792KFmrPoqvaqb9Cs+q+K0aFe&#10;PW+X2i3FTxirZzSx9NJQz1k/qefKGS22EnfvTj2ZQwACsyVQUgZFYtPGVRXIsq9eVTGM0q7hqfMf&#10;FG6QcT2lkvoso6QcfUtp+pYdM+w4nMxGqUP28NWzhutlOKj8+iyHWC1CiQwRs5JQ25v8dAaNJdfV&#10;53ro3qKy7dLBp9K2t95o2/8vYvJX9Bd5qwYqsoi9S4llp0Od9KrPJimqfT2Waa/q1pzLHs36/uL3&#10;3eRFOvNpRelB6O0t1WU6lLU/l5pevYeKdmxbTqcRW3pXdZTlYFWYYKqXjKGGUwgWUa96IGIjCr4o&#10;znZJrvqObx2rfkzD9X7UYWkZ+Fh+OXmY4bxOoi5CVe40rk2olCbhwnT46Q6Es6tCh+tC8vZWqd0F&#10;pooGDo1PCVu3gaRVbTnIwVDp0GO3zLP3UbBMk09ReBu/POy8zk72kiVjM+jBhhlXxVZXslzSj2Jf&#10;TynLPwXScttaxPqdWFljIRlfbLhrsrPjH4DmStd5aZnJJf/WxTPFEmpcxphBAAIQgAAEloDAvq2t&#10;LSnj0qVLFyevCxcunD9//u7Hb9u673YtL21FHNqcWMEkrk6cODHDLThUb9WI1ncczvh8sg3I2Ubp&#10;1EkYa6F9Dj6T9NiSzCZcr8WG+HK8Am7n03yWYOFSwnITGPqQMfszZ85kf7Y0i0ufP0ePHvVXDx48&#10;KL99evz48fTSEm/BMUWbsA4p6X2921yU+qBLjdWldub6jZCNMl0HtCYWdsPI9iOXmLRoo74BWUqz&#10;qnXrkuChtxu6JaICDDuWlHqE1Tg0hZWiqJl3Vc8nyGcl5dQ7KenIddVVPKQt0nXV2K72qs/BwDIJ&#10;X+FUuqeFsCqbqRDmdRwv05Tq1fNe+wv3SwVUJZY40dyCDK2ZN/6zyQo04akyvKIp+w7otFU2O7Cl&#10;D9psgnap1amyrxxMTfZ3h+cQ9pSQsSLTi1hvoDRW0N0US4CpNn7W0kAhH/WgJytNoNnpTm/JkGea&#10;pGXoLSsrMCTmIyrhlEy2QANVWtKVHOyOy4YLU5D6qT9tDGyAb/emLicfxZaWnbSS6w/JEpl6hmk4&#10;XWO2/LL3S0kmrjyLKruUlJ54lWkdNKSyKtLnld3yeqBPFXsaKy59Df2uIo3FGQhAAAIQgMASEFiV&#10;DuidT5VvHzZv2UbpNFZ27M5TmsKDdVubRB5KaKxoitAMgQAElpVA2qfsu3Tr6nMLkyn6oNvlVE1A&#10;7NMoWUlaSyulre3GIgH7HmfbBMOH0IbW3h1LKnys5VxsekV87a22/usW7Jl/lk1ybp+O8G/y9Ukp&#10;fZ2QpqG67aASSupzr5Ne9Tl4CDW27NZiK1DXoXrw73qS1tUYzEoNjFlvxkdllHZpWL1lY6lPFZLM&#10;vzXDqjZnypQciDrs/Vievrlb24RLGdbbIYP6bC2cdbwaUXWl7MsHNVHPSpOBKs/55nHN3zM3hp6P&#10;tjnLRiUpFuvKVD8m/4VkNB8zTpGWKqqT9DMeavEOUzk+9Jn6ebRUK6F1eNpnaistHZvtVO2967Nf&#10;JHh6cixr25bi0PulspYktF/wgWeamLbQmtAZbisbnj4ApyCjTrJCariXsxPtF61Nfbo4/SMl3On6&#10;sXd/jBRvpfW7dzGYQSjKAKqBrgF73Akrw0WbcztkLCEAAQhAAAKewB7egqM+keluGy0Tb9slTzc8&#10;DTErPy2ebc8NMfabiviPLRCwgQAEsgT27euW9S31pqX987dti5v+/On3vEbeqtXKXzkuAQkOs/6z&#10;J9W/ujUDjVgJl01Dh4cqskF9LHVlqq4ciAfZ+EL+ytsH0ks2VoGUkizFzWZukI2DJCAKeNZYE9My&#10;/XzVJ0hd+Zz9nGq2ac7yr9//6Z9+0LBrfr4AAP/0SURBVNLQ2ySblQrKRqNiaTUGdL0zFQx8vRXa&#10;mpjPOQvKe7DjUH5auAoWsomzHGifteCqrIrgQQNZlB/5rW3huHSLyVV7y8CgBIVU1TJ402xbnmk6&#10;3EQ0DWdB5ZIcq416s3C6KYe+9bxa6nqwUeGkfdSczbhy0NLU7IerfKwadJqV1391lOGVITKn8tZR&#10;XmvzZ/T2sarFXgaKgTY+h8kyDupBQ9jkem4pOpsaS8ngaxQ/vxY6TLqY2dxpOM3B8iwtS7ERVt6b&#10;RjeqQS73DsMoW1Qq82l0n1XIuVRmZUlnbygLpwN1pnSystmmTioRlZuWYxPqhVq7X9I7XdnK20Ow&#10;WJVnUXqzZzO0xNIngHcu3jSTkKGV4w/C0vXr3NZeuKFswdQfRGkJeiYt1v/jSY97n9vpc9g/K5SA&#10;vVsemNhAAAIQgAAEVopAy/9XN5tlE6BVeG3cdMKMTSauDFe35rk0Vsj6S+luHun0BM9mkPoZdEZD&#10;DwIyaOlgDAEILAeBg6/dVk7baxlkLG5L/kUz/e63FDcytlFyINqrGLdnGCzrgdRYipJAko++TdVt&#10;jDuUYW8tWrK4lbem1ztEc9b8e43Vc8mtnL/zr22LJr1+ZmIwRawphmRTbZ+4UsTv+LxvsLdKFSpr&#10;ivosEqdempqSOGwcHmQgC+0TUG+NDiVnq0tql3e6I4TWVXKoKYnk+h9f85S8//R7b5K32CtJvaoh&#10;xLOctBLMp3o21VXah70CK5dUzy2pz72qtGrQGsWqkCg+qAlkqkv6OTWl1WqxiVZvts+G1WgGoRA7&#10;rxKekff2noahk5N+ZdqCMZh+fWpd9UWlc633vnfi17D3IJZi76/qUpG4fkK9N5+8pWffB+h3Azq8&#10;98YJZQ59LKh9eNDpGb8gU4aNN1HWv60ozyFMika0TAKHljLrN3s2sd7bedDTI8y4fQcTVoUu4Ozz&#10;qjL7gUCl2BZW/lnn163NVO86xAACEIAABCAAgUYCi98D+q677qrn2r6ja2PNozJr1MpHlTPJQGDe&#10;BMa5B/T/+MjavAtfiP+6BqdqrE/MJNHKQD9qqH+JFUKkOfSCSoOqk9SVl2uzcnMpf3WlqfZK5O1C&#10;p5ZmeRqKQRCsqCkq0gTSf29vOWNjtf3ZpknGhjN+BksaQfa8kgyXUrzZsXrSG5fmxQ8XG+1l1pyD&#10;9pTKZKqnqJKYDqnIairkpbp/rxjns80WntXLTOss3U2aaomk6tFWTqpQ2yWvnMqxJ2M8vVjsEal9&#10;0L7VQN1mq1BBKitAm9Kn23fIRy3QIwoD9RsFySEkZtxUsxaRPYWgNp6Sn1+jYbUEqkGC15UQptvD&#10;MTLZZVaaI1tgFbXOj02jeIZhfo1Suox1wYdXmIsAsLRW7ckTpim1zxZbeVwED7ZOKneHJVP5Di9E&#10;9G6zoNRV6RFRwRLuuLqH9PZMawlr0kL3Sr1pycawcnOpf70lS/eRX2N2u2m4Ula9j/H6SuMqBCAA&#10;AQhAAAJG4I/cdlGP73jw1MN3PrG5ubm+vr6xsbG2tnbgwIH9+/fLXz3YJ6/F/gih/N5Xy8ydPn26&#10;xWwv2iBA78VZI+d5E0CAnjdh779XG03VZN+eLK7SRtp2AVqGlzRu8zxIe9XSskWpLBsaok2iLXEo&#10;uVL1WWuvZ9hLOEx3qj43ytzptFrJhiU7X0rMy+jh39vbBZqs1lwRoOuaV6rgBDm4NNepWzvjV2+p&#10;BzwVoE3m623MVImnJISpxNNygwelshS3V30OsUx5MZm1rolnRTQLWtEuS6p3Vk2WJFMhOGh8qcMg&#10;WweD9KrfM9qwZCXdirBemrus8OpTykqWRtLPYxadxDVh3eTIMDtBHvWplhRPdWv8S9Vl00u/CSjd&#10;ziWt2cKZMKpKd1iTKcZsnn4JVVZ1KrNW0s5+IWTRp+u+7+3ND9XpEtWTU/yHKYpUxpa+G1DP6dcb&#10;fnayK81DHiRAp8+Nkq6tOfiZDfTSibZCAq7GVdTycMYGAhCAAAQgAAEjsJcEaKYNAhCAQEoAAXo3&#10;V0WvPOr1UN2qIsh24cwg9VkrDUP0pEWZrQAtnksba2RRlARo2ZfZc6gk2Us4THcqQBslCerJlNZJ&#10;OiNiGRIOY1MB2nqWB6kzJak62wFd1ywaVe8s3l4Buj4pJtkIpdB813tvZrU2PyrbGa2qtFd5vB9t&#10;Cy21tZbkSAuaVV68iGyWXngN+ZhNKmUGDbeESIW/IECLKCy9wzokK5J6oVw28RBjE/G18Kzqmo0l&#10;xlqgbgZiW2TYLOuB0tYZ2fdn/oNaapuzDQnd0Eog9C9rbmbppX+baB3Vqwx6pGacSvaVxVkXPXdy&#10;1ah6ETlkUv82RQvJavFpRRUZMVXJ67dMaUn7oOltElTXVC4fJMX6WLZagho73bdWvjo9TtdnGn3Q&#10;097y7C053N2lL64qMnRYJJZ56dsa+w8XzLL3u8PK7cMlCEAAAhCAAARKBBCgWRsQgMDeJjBOAfq3&#10;l3QLjlte+95P9W0x/F1vueGH3nZOLbP2/qQa6xJsca5m0n6r6qqFsLHeYcvKDkFluB9luaWu0mxL&#10;xUq2wU8lyUYImo/5SWn7SwqqRCNElI9iKTnL31L5OkRD/Km/9pW//k8/qGf0OA0k50VTDjlkT8rY&#10;yvmscw2XDR1OltgGM/9RaaT07nWbNYt4oYnJQFFtHvqtn7WrcpzFLpb+vA6XUSV7b6xRTARMh3jn&#10;gZiWlmVVz9lK85noEM2kUmnIQcssLRXzbwYaRf0H7OlO06k2qrOjQT1h79ZXd+d7b/Jas+XjC5Sx&#10;6tZQWyYhig73sfSjrZmAPV0DaqyENZzGalkqNrayWqzAAKR0I/cmUJlZmwVdNhq6clOn9My5Xx4G&#10;M3uvhQL1Y3ZIegtolDAp9QIrt4N5s+nrvQvEsmQTsrKbUZHqUjG2/sYxIDYFgZufkexDqfcW7kXU&#10;O+m+8Hq4cHNpLZUHnS+28qisryWuQgACEIAABCAwHYHP2UNbcExXIaMgAIHlJjBSAfqjS7gH9C2v&#10;ee+n3tv/A3ey3r7r22/4oR/dlpVLQ+S8XBVvZlkx1gWsQ8Io82OBvMOWle8Hir2mbSXUvYXq0mLl&#10;zLb6fMWnz6fkuR2yJWlDwtjAVtGlTPyo1IPa+xIC6j/1PV/56z/wQTkpex/LQZa52vhLcmZbks7l&#10;k72UegiBekNUwPqxwY8tsHs/95qfB3zoiavKsg6Rv9sqoTsvGdooOS8GlrPS0DOejNgHD6UyLU+f&#10;WBrda0yaZBpRQ1Ti+ljBrDeN7MRJztsKYGG1KLdgoGX66He+56bP/OqXeA3ahihGNZAoYe58vXrp&#10;smh4Ze4C0pSweBaRWtmG6UvXv+Xs/aTlV+bRlooPV18q5i1t7axPtwFJZyes8HRG1HPlVrWc/S1j&#10;xOorPyQW1mTv8yG9j/zKKd04BsHTTmP527xEIIxK78Tsk7PCMywAdWi7Z+jNXrnFNFy4NWy1eCBh&#10;osMkZtOuhNZLpcXjvQ2a4uCwhNc/hMPNW+LPeQhAAAIQgAAEZkjgc164d/aAnmHZuIIABJaGAAL0&#10;rk1lozbqVdf6kF5LE52lxiBWiroqTdBy0suvJbW3gkj86NUgE5t6W9GgK9KtONSrpeE7F6DVQ10+&#10;DkWZnGpAPL0UspkppfClgiZgWlJJUJaBWXW4olYHV3V1W5OchwBd1wQNTkWA9npHKk9nVZK6sGhl&#10;loRdy0olpCCc6dWK9Ja9U3ysuhKnw736WZnlFIgNL8nTQWYyidnWgPrUJFUw1UuyJ8Z/eu323h2W&#10;f5CD60zEWD0EYVccaoFBgvR5Bo1PjOtbWGSnIHyBkbXxM2sCYpg7sbGF4Z2k3yuE2THdMPsVSzZc&#10;mqTNi30BU5Lvs2K0V8DTNdmit4Z71j6mOmwQSUuqa7sK79Pz0qrNSGlOS3d6+h2Yr07/I4leAdoH&#10;9c+W9L8tMEuN20u7ZFBakGn5fsn1hvNPHrtZ/Pd8ajAISGlGOA8BCEAAAhCAwNQEEKCnRsdACEBg&#10;FAQQoHdtGloE6NAe2zsk2yvtm51L1Zl47UO0tz+XdGcL5121iMVBCBY/qphXUkov9eLyNIIAnY6t&#10;pG3p6ajGuF6GttKmEKDraoJcDQJ0i/oQbPRjqTc8LKqS8uKlunqDsEobpq+Z/6B3eJnSuKWaSEmD&#10;rqvPoahUPVe9W5WpQVpMYCueGz14CVgi9qqcYhM0yuzt71U/CaE7L8vL9ztf3XRi0gqt6rO+TE22&#10;M6ZspmKx7uas0rOXWQ3j5Q0xru18t0Bp1XKmjkUzDANt7lIgKrjr+dKmCnrVa+WlVn2Na9qf/2iz&#10;k+ZgCffeqlkdtuRQzwfFU5df9r8bUEotImMlzzA7loNfmeH7hjR/nWWfTOXmLanY6iRbjhfEQ8k2&#10;JAWVzdNOtjxe/Eqrf2eTzTx7si7itzwQQl06g1f3eCn/lxZ1IFyFAAQgAAEIQGDmBBCgZ44UhxCA&#10;wK4SQIDeNdy9MmW6gYM2KZcyNAk1GLRs9GH9xT6EtUVXmGSbeVP7oN72atBZrbMuiO9EgO5tf5aK&#10;evcPsapbgKux6v5yoN3QEuKDN7xcFZDS8gj9y6m+nMoHXoBuaX8WD1lhq1deV+1DxcreTSHEstSY&#10;6Uto0b9MG+oVmMxzo3IXYAZp0re1qkCmc1d/hqTifql52ftJSwuauKmcfpMKUz97H2upFmY7aZhn&#10;kY/TDZ3tpEm3OvWiU0tQ/QlBE6zT3lixsT24Q5+15lzvEda16gGW1MzQdVsR74xV2hUblo3NeEX0&#10;1MVpmzlovWlDfTpBvYpnKLxXrdYQPh8To73uH76waXFbsqkvWntWVL6OSp9mvt27klt2RirPh9KX&#10;QGHGK1+QVO7W0mKzZZDdIcc7DNva6KVB5dtd3NvKbY+yxgda77MFAwhAAAIQgAAE5kQAAXpOYHEL&#10;AQjsEoFxCtC/s4x7QN/8mveeqe4BHQzko4iVD+Z2QNbFcd+336BXxVL+1p379WSBQgh1mM1TLqkH&#10;y6dejuUWUg3LWp34fHwVwUl6SwSDXsLmQQaK8u5jlaqu8B+KXWdKgypPVZ//8xUFM5uDnJTtoc3m&#10;i77nK+04+4wQAxGgrbRee3NilnYQZkct3+J2c37bpHFV7VsCiU02Z61IPKvD3pfG0kxEXskC8d5C&#10;br2pWo1WoGqmFlQztKt+EtPkfTg77i22nqQMT3ei8NNhafj5yoK17w90EsVGeqJ/fdLyLGO1hVle&#10;cuZPXZGYvR8dLmY6xFaIn0qbKev69LMmQfW8DgkJh5PyUe3TpRJmTV1ZoMBTjc2JTod58EyyE2on&#10;s5n4OyJbTmmFBxTezNZ8dpYrt4wv3E+E1mt/01hZn9mFp5b1rVE0UNamftcbzPpdll172ZtIF3n2&#10;oVF6UITVUr/H5Wo2rt3y/vFVqd0WQ8BbGRLyrFdqVdT/gVJZWlyCAAQgAAEIQGCXCXw2e0DvMnHC&#10;QQACsyWAAD1bniVvvdpoatAoQA+VQX0gPTYZ1yvapmCqVJrqsIMEaPFQUpM1f30FDX1OAnSqPkvo&#10;oQK0pT2F7m/1SiZeg+4VoHuV06B9tNhbMqmOrDW+/lc+4Fd1Kn+YzFHSl4PS4VUSL5H0arLqJxWJ&#10;TNYMomdJqivJQ5an92PGqe7ptUX7L9aDmuOHi39/tV5vy9x5JUuTL6nSlaecyoJq4Dd91jPaAW0y&#10;tD9pkmLQ5dNYqhr7rxm80uovydiwwIKAawX2ynBGwy+DVKS2bIM+qCvN75OQjejXvP+WKMy1fEy/&#10;CQgOU6VYaQQZUfNsWR7Z+8XuoPo3EyU1uRS6JZ/SRJcyMT4VITW7sO0Jkz4rdJGXFk9aRTop2Qdg&#10;quGmrtIFpquiMZlAL3uX6Ulfvq3D8HBGdK48ErkEAQhAAAIQGC0BBOjRTg2JQQACTQTGKkCvN2W/&#10;d4xufs17zrz3taV8s1f15H3ffv2DP/p0dqBeEjO5WnEexvpYIYSPJcc6sBS9XlE27ezJUv6Vwn1F&#10;3qyeko2SIZP252umIzu2lIMa+78tKzGEUMKK94u+5yvk76RzOZOVXP3PP/Bv5W9qkMZVYzkv4Sat&#10;09vHLS+LIkN0UoL0bE5KW+W2xxJXb/ncr590p27XpQPlzNue+LneVM1eLf1H8SBnzImFCD7TIX6U&#10;N/aWelxJUqMrHEPhqaallbyFGrNMtLqJmnYZmp1R+xaYxtDnrHMRgvrtOLznbKp+eACSnTJdCRqx&#10;vgwkXOUX3nzV3lIS1o91JmHBhNICk+BKxxo0fy+ky1LzDA49BPOTpq18WlZIQG3T6sXlkEbvzKY+&#10;9dnVcu9neVZmJCBN74J6UD+blmRldWWRpifDbKZA7J4K6ZUmLnWYemiZ7vSeLS3I7POEkxCAAAQg&#10;AAEIjJ/AZ7/wWU3yjgdPPXznE5ubm+vr6xsbG2trawcOHNi/f7/81YN98tra2hLTS5cuXZy8Lly4&#10;cP78+bsfv23rvtvVS6oEDdWGxo+MDCEAgVERGPqQMfszZ84cOnTo9OnTLeXIqBMnThw9etQbHzx4&#10;8OTJk8ePH08v/c7Hlk6Avvs9Z96XF6BvLlyy8/d92/UPvj2jQcv5bSH1fa8teUinJlj6EGKsUcSt&#10;/FXPpcmtRywlrM6tFnFi/tNYFSc+KzNrhGDQQmml4dk01NiGNIb2Zuo2OP+ivzqRcv7ZVclYh8h5&#10;Oal/e283M2u0V4cSSNRqORCNW/7adGhK4RUUwEzX7X/v15HFpzi/vLXFpK63/NGvf1vfwLSo9Iz4&#10;0YTFWxaCxjWbEtIw1j425undViYu6600d1ZatjqtyxgG47TM7ORaqn/q3TfakLATtJ+mEDTMoxbi&#10;Z8TmPXViM6L22cXgw2XR6dh0TV4W66sLzLLV0PU7yOO1bOXk1V74K4VnC0lr9MsyzK831qpb7u7g&#10;0JIMYz3GkFXp9rFF0pKGraKscWmu7WEYnn4ee/pNmL/R7PEiCdj5ys3bW6y/gyztCoEs5/qtHZbK&#10;0Id5uKNb/nlRevpxHgIQgAAEIACBERL47BcgQI9wWkgJAhBoJoAA3YxqR4a9KnPqvUWAVjF3CgFU&#10;wwVJVE96gXioaK4e6tqxSsBiphquDplagLZwjRBKubUL0EF9buSfqs9ZUCYEq3ZgArQcN6oJqlmo&#10;n/qQ8AVAVo5MBc1UIklzC9pc9s7Z7vec1GiSYqOwG4qqC0CXNxee6IkmTbaQLKnPWktLqmpZEgE9&#10;k+AtrSgIuDY2m2RFltWBXiG1JOVA59qEPzmjGrSqz3LJRDfLx1RdDerFRPOT6ps69SWts6Kbl8iU&#10;ZDsDpbpwKoX7WfDO20VeH8LY+l8grC82P7PpbF6zAci1/O32CQnYx9SgtGzS9VzJSpe03bktt1Il&#10;bkjedH85HzTuXqXb7m4/p+onle+DjS8qXKrHHXS1ZVFlb4reKJbzoOlIIXAGAhCAAAQgAIGRE0CA&#10;HvkEkR4EINBDYJwC9O8uXQf0TXe/56mkoTh7UicsXPrOb7v+h69tgvZnKn5s+rM24iSsjxCl5Lke&#10;Mc1W7C2QcDADPS9neuutrGP11gIhTSxL28cKQyxKCNcb3QzMYTYZM/uTk9Zj6UcWOHL8fzT0Pmva&#10;YiyjRH1Oh/hZ0H7n8EqHfPsf/fofvbZpVM7IKD2piQ1Kz5L0v0dX31TBkszuS1varDZ7XtJuyTa1&#10;Sc+kZFKeOony8mAVoL6MrfemsbJm2RDq3GeYzc2SMdrpJNpA8yZnZPON//y6sxY6XQBpqgFXqM4n&#10;kBYeAiklDSFzmr0R0pQqoPRSyDk7v6VwqXO/qsPCM7m/fgtLAoLF1kM2Hx83Xd7+Pq0v8vbFbNht&#10;DdvYlvsogOodoks0y6F3bOnuyz5bwjMt3D7taeus+Ru5MlZgNq4oW8/ZB6zdyBqr/R8NpXXLeQhA&#10;AAIQgAAE9gqBz9pDHdAiM/ViPXLkSON/UN/rCgMIQGBPEECA3oVpmkLGTYcExfkNB99oYnGv+ik1&#10;egHUSvZys/rPasdBOu8NF/RlCRc8eMk4K+mWlOLSZIm9dFWnEn+w36EA7QtPIdSxyFWZMsnHmPcm&#10;I0O8TNwoNKg8YcYqOqdyc/AWRnluWTXTiynTaUM+gRbJtRQlez4VQK0ir9ylOpSYtThUb3UN2iMt&#10;Je9lUHGoSqtmmM0tXf8lQVBz81pV9tsFcajhTBrzGrRfSCG0+Te3PmKafyptK0B1a1J4/auIun5X&#10;WcOladXoWRnR1mTLRHjl1M+1Va3TKrFKM+tvgV6Z0haJoQuzMysB2txaRM1tulu+sqrD3AUFtj59&#10;2X8oZKXbcLuFZ0JpoluePP4rEJ+PjU3vl2za4cGra0aB26XGfxD0+scAAhCAAAQgAIE9R2CQAL1/&#10;4eXJRquV11133bXwDEkAAhCAwIoQ6JVxAwdVh6eDo+qnDFfRU9+6D0ZvFG1PHhpXhmiB+u6NIgbT&#10;BWpPbKiorZ4Ne119rqeh/BV7e8JiaVqDahAtb93E2SxFetZu6PAelEZqrGKNqColTafiv6JeiVt9&#10;T+dZg6bqs7lVgxBFY2khg5Q168xNiw1+goRk9pqJffTC4qAJCuHko0hXqqvavGcnUfXEMJtKQ8fq&#10;QsqOTade01CHnqoylzMhT98ALldloORjs+MP1IMtuUrooStHU/KrzjuvTLEy0aKUVapg2nA5UDI6&#10;LwGO4ZWr+n1Ay21Vynmo+myzU1lymr/qoYPukd5lrAtM4YT7QsH2eui9+7yBv+P8Y8GvWJudllnw&#10;j5R07fkbfxA3DS3ly9v4BEpTkGEIBCAAAQhAAAKrQ2DBP0KoPwL20EMPlYjLr4Flf1Ls1ltv9UOe&#10;fPLJRc2ZZOKjh4+Lyoq4ENjTBOiA3oXpG9otKyll5WnfONyyBYcXrFPps7LrRb0PutLQrTB9d3YJ&#10;r2myqbA7hVLcO8TCZfOpfxmQtlcPbWnPptfeAV1veQtfD2izc3sLrRibMpKVSKyL06PzlqYTNfaK&#10;puWoh3R42giZTl+ac1aAtoGlWMrBC14+n4p4lPIp8fROgsrp01M+JYMsATnppS5PODt9abhSbmpp&#10;nZghusFUkTq7UK0Q4ZlG8Rq0eAg2Fk6l+VCXXU1bhm3l1Oe9NK3+mwCVJsPitKJC6NIdpKX5ZBSX&#10;+glN6GqWlmDns5S8q8qdWCm59/4NX0UMfcgE+8qa8Q+llodAuixtqYQlF77vUfiVB6ynalFKqzQ7&#10;cZpAuoDTG7n9lk/HcgYCEIAABCAAgVUgMKgDeg8L0ENF51QanqFYPENXq7BGqRECdQIjFaA/vr5M&#10;E3fT4fc89ejVLuDwMVtpyeY777n+h39su4vWDuTYG8t5cyiWlVjhkncY/KtDtU9rsXBWY3CVFmhO&#10;xHJ764xr4Wzr15Ma21/isDKqfjUATIOm5bRTVZKhRg1RoST+xUCk5Mu7Of/g1d5Am4sUu575k39l&#10;IgX+4L/99j9yZX+D/3FV+UqrE3sxtrF2bJbi50ev9eCHaEQdpRGDcYgYxlrcbXGqkKe43RaJEgjZ&#10;nFP/IX81SFPNDrTkKwlo4ZZ8nadcvbxpbK5Yyy2gsKnM4tUZ10nP3jLpDKbo/CRqdI9Ij20TCR1u&#10;TOpF+YV0zf4nOQKVuc6uHF1+oU/W6PkS1MyDLTkMcAL84DMwr/jM3kc6azqD2SrShap+SveRvxNL&#10;qyW7TkqLxGjYPPrHhV9vpeXneVryleWava/rDwGfRunpFO5TG5IujPQmSn2mrdnZe1ZPaoj0GeKX&#10;VnaysrczJyEAAQhAAAIQWFkCn/X8Z7X2Ox489fCdT2xubq6vr29sbKytrR04cGD//v3yVw/2yWtr&#10;a0tML126dHHyunDhwvnz5+9+/Lat+25XL6kSNFQbqszETjqgEaBXdolT+NITGPqQMfszZ85k/5uJ&#10;LDF9/hw9etRfPXjwoPyHF8ePH08v/d4SCdA3Hn7PWSewho9ZXCUbPf8dE4n5R5xEK+d1f+FwXj5W&#10;woVL4tb7lLHhjNrbXw3nS7NaUlehTB+6N27LPagEQv42sH61hVIWRcvcyUBRn1NKdUSSsKrPMvBP&#10;/JWv+C8/+G/ljA+XxS4GYqxKhwwx+2+7okS/PSf5qX819sc+nHiwsalNOKPhemN5/5p2dohlVanC&#10;Ekhz85mnBVqqpcI9FktAT4ZsNVAWph8YbMISsuEh7TAX+tF+3U6O/XRnl2XWYchWNbW0rnBSRmlE&#10;W2yN+ySkv5tXmfF0PWTnKHsyANePGr2yjNO5qNRVmsf6QirNQnYGw3qzWUhXmmWeXf9hubbc4+He&#10;tPRs6tM1Jln5BZlWpHErHkLQdEnreis9W/yt2n5b+Tuu4jlA6111IQElIxXVnyHZO5eTEIAABCAA&#10;AQhAwAi8bGUFaNuXw7RpPaMf/bHCsjOpmR8lw8PYYO8NrBU6JKPn0xxYuBCAQEoAAXreq2JWArT5&#10;MQFaD/SV1V7b1WfxkJVEU+FVw5UE0JIfDzkF4rVjjdgi06c+syXsXH0ORfXm5meqVEujAC2hTYnu&#10;Xagqi6gSlFUkUw23RViRuIMEaM2zN5YvpyLblTQ1r12atpVWXRegNYe6aFgySLUk70dnoaSXlSIG&#10;DyURX9O2uU6/csgulTqKocqpKomaRmnGQxqpvB6UYrO3lSxnvGQcVOneifPr0E9HkB2zuCo3karP&#10;2cntTSn9esZIepghpfpia1nG5qFUV7jNddn7lCp3mWXr73pflxlUvmfqfSCks5beIFn+ldsq2Je+&#10;PPNmvVPsCzFdvlc6zy5CTkIAAhCAAAQgAAFPYJAAvfgfIZx68kTM1Zd5EIVXX3pSNV/7KGfSpmk7&#10;4w/CqOAndasJpDtB1/1MXTgDIQABCMyQQK922RvLRGdVMPWd/TnBQbFKeqg4t4jWhFtRn3vzH5RV&#10;rzc1GKSzN/qsu6070T7x3jbw1ImM0reIziJYvP5XPqCoW4C3yCKi1+hbZJG0v7KFTEsU9bPzWKV8&#10;siWUehJLPbbm3LTOoUCsQD1QRVLBmtSrl9JCrBXUXwol6DT5PMVAbfStkO2vhS4VEhz60L21N64Z&#10;PzXBZ3aCPEOfv/Ixb5JqOrxxKVoIT9JmKkyifayotNb7HIrtZejvCzO2KnROdYrTBROq0OGemF9+&#10;2RvHe7CBpVvMr7Rgk126ZuPvev0BPVurdtD7nOmd2dKzpTSwlHNqX3o81qsOFSk9fetCknfpUdBL&#10;AwMIQAACEIAABCAwHYE9LECb3GyVB0l6uo7jrK7t4U7nVjwM3TNkuhllFAQgAIF2AtNpr6Jj6lva&#10;hE10bg+6c0vVoKdLvjG6l7l1iGq4jcPNLPixHUtKW3O0+08zrI+1nu5ebiY6q6W8RX02waJR1bJk&#10;QpdrKcmgmfZyUP2xVxjK+vGxSoFEqMrqbpWIQSrq3YMiG9r871yX9x2OJvVWhP5GScuULK87Wy2e&#10;T0nM9YVbYn7goDWjFelkmWYa2Jb0QTPLSuEhf1sS3tjWYe9S9OKszYIMD9uADL2/pASVen0tlrmp&#10;wINuKF9LXYbWmfJSph6ryhmwpwT8agzquU/YvuRIT/bWlWKx50b2Bm93qOstOPFV9C6JEKv92dLC&#10;wYvOdqu2a+6DOGAMAQhAAAIQgAAEWgjsYQE6lGeNyV7n9e3PLTiyTtKBQ922hMYGAhCAwC4T6BUi&#10;fT6qNetbG5yt2dnM6pLooHAVFCqPSixJaec+Kx60HN81PJ0GPatpLaXaAsF2Eckmo83RMqfKVkVn&#10;fYt9kEVEYZGTvTLZUPHFAlV0qFmR9LGygmyjAJrNR9U3DTE04Ur/Y7sr09dMFlSR1GuCpd5kL6iF&#10;ZKx90veQVrIK2lxJjFbUU6jPFjrVcDV0dhKnlvUNpl8wemwtpZ5GKrZ6AuZNC9d7KpVrWybdPJRu&#10;yXBDVe5clcKzBlllPyVscnzYqzqt3Z/R2sOdaGxNQw9I9Slko0rqdnqD+ydY73MsfQC2TIpfLS32&#10;jTbp6vU3jlecTbJHcW5kixkEIAABCEAAArtAYHl+hNA2XxZqtuGyitHho2H1+zV7SzVIR1XcBleV&#10;ZMzzLswuISCwRwmMcw/oD/3h+h7lGdK+4dXvOff+1+rfSkX3vvnqbs5i9tDDT5txOlaM1cAOgk1v&#10;OBkbbMyVTzJr0+s860rdZsf6k8bBCPSGK9WiAyvJVAhng6qr3nx8RDOWAwtXyeqPf/dX/J///OqP&#10;B+oQPXnP52z/R/c/9tuZ/Rz8KDETm6yfsPxKsVTMSgNVfPaGCwZai0Up5dziVv0oNLGXv5K/Jq9u&#10;S1XXnXvaWUsrQWTEdMps1kJ0zcpOanrq36JoFd5ntpA0RC8ujSvefBewIWoc7vP0S6U+XK6GdVUq&#10;qjJfutV19ocBS/dFyt/Apgn4qclOa7qMQ9z6UvHG3rJ+Z+liSLP1E1F/PjTe+HbvpI+akGHvUgkk&#10;dcpKc+cfBZUbR81Koe1873Oy/Qnpueld489k7/p0vXEGAhCAAAQgAAEIzJDAS5/3rHq748FTD9/5&#10;xObm5vr6+sbGxtra2oEDB/bv3y9/9WDfvn3L0wGtXcl+V2g7o+Jy2rZcOhO2lg5zE9zq1eDKJ8PO&#10;GzNc3LiCAATmSkCUSnuLsmlvv6FzXe6UIUG5loR7FdKWosRJKmprONXTW5wEm3piikKGKAcjI53X&#10;dqk96E4g7GSs/0pAKYlyIW/ZzVm46btURV3WEfVK3uqtncPQWKKqiM5igSyWCYhThE7r0lp8OWlR&#10;vYKmGngZSD9K/nIpS6lXOLPqLL1Qr/JXDUveJfVZR2VzsNqtfJHnVHSWv2lRcl4tpyDvh1jmQQe0&#10;87ZW7Ux6EJaBp2RVlPIMM95YlLrVuFkFU92qTXjrerBFogdqk6Xqp8bT0Iqyy7hlXsJqt1kOs5Pl&#10;ZjkH9TOoz1rOdM+HdNV5Vy0FpplbyXqD6Ee9Ny1VHZXCkYn2C69l2fupmZpDNpCtKM08rKiW3LCB&#10;AAQgAAEIQAACiyKw+A7ou+66q178oUOHTp8+vShAxIUABHafAB3Qc2WuKqTKjpU2Z5+DF0Arrbg2&#10;RNyKZm3KZot+Wumq9glnswrhUnotzdQ2SsKJxCwfQ093GrpEL61FfaqK7XvJsxM9qHm87lDJaBSb&#10;DuvI81LO2lf/64u/8DViVmqK9Kmmypfv8gtXG/v76k2Xof3WZNZS12qag+Vfb3v0ZQbL0kBVgnwb&#10;bNYyNZNRZtmelR/VOF9alDIpEQvzqx99UWlLb3CVnUF/MkiH5jDY6Hlt8LTm8eydYgPNODWrzFpY&#10;VDrWsioJnSouq7Hvcw+h65nbdNgoX0uYVj99elyH4+el9xsOWxWWiRZYaWE2/8rBIPiu+UDDPx/C&#10;JZ+hd6hlpqtO0QW8vWWmnI1qcFV5lBl8X8Kg5n1bVH7x6zcZlf5lW29GO3s7cBICEIAABCAAAQjs&#10;PoFBHdALFqAPHjzYAggBuoUSNhBYGgII0HOdSi+b9oqhmonftyHbMJvKoKW9OEqlZQVoFU+zEVv2&#10;67BY7QK0tTzXx3om3jJU53ftmE6A7tXuQ2m+E1wjloAHccf8mESSFVZMtcnKJaqLhUstAnRdP0qv&#10;qgJVuU2C7NiiqntvlrPt0lBSV1NJqFSL+ZQhpnmpcbt8Zvyz0nAjxroGbSmF0rwg61XarI4sY9W+&#10;soqyaykVT1PNLjswW3tp7fWuHwmRlT7lvFcDNRNd8CnVUualm8jLrxVxP5jZuvUJt9x0Wkt6Iwd1&#10;O2SSltkuj2Zl6NJ6yyL16IK3lpso+yTJfitjq7dlX4vw5UH6nUf2yxtdY7oUw2MzrLGWHCoPQy5B&#10;AAIQgAAEIACB+RHYSwL0/CjgGQIQ2LsEEKDnOnfZrth6RJVBS2JoVt5t3J7Y4lY6oLO5DbJPM8wO&#10;l0DplsqVFuMSEDuf7kbSovj3yv0eiJ9NOW9ifUurtWlJqXFQakI3aKVfL21ObNHCKqKtFFXqRA57&#10;JrSozC0qlVe+1D5tOA2tmn5G6gK0KWhyoMKTHAwVmAJkL/VWZNPQ8JtaWlFWQn1erGrT0TwH9d8L&#10;PDXwDbalJuWSkpg+K7LLr6JW6+zLX8s/+NQvDPRk9ruWbA56siTWh/WjnlMtvs7T6907uemCnGqZ&#10;Z+VjyzzV5bPP7dLJ0hda2VWaXRX1JuIKuvSRZTdppQ28dMuXllaFhmberuMPAosxBCAAAQhAAAIQ&#10;mCsBBOi54sU5BCAwdwLjFKBPLsWPEL7lzde/7eGn9a9M5PVu6+SnC3sBi41c0r/ZuTdv/qrYSweu&#10;tDCXRgVX3r9mJcM1yfSVTUYjpkNK6fnEvE1wnh2uKZWYhFoskLgKtWQL7AXuZ022crbdMx6+8gN3&#10;lZxDAm/+nK+XUcH+C7/7K/5r8sODfqAYZBuQRUnRgeJW/mo+GkIOSm5L3syDH5g6Mf8aVEdlY/XW&#10;5WtUtzrEBspJlYwrfEpRLE+LIpZyrCRt7nofr+o/ePMZmgfvs8JN7bOQ68QMuAy3qU/zrzjJXmpf&#10;MPUCLRM/laV1aDYhf5mdMDU6a35VhECVGTRiFVw2Hbo2/L3TuIB9lNJ/KFDZ8qVxNxjDokD0VX9u&#10;hPtLP5ZQpPdLulC9Q32MVO6j+vMnHejt/QOtvsIb50jXoXfVjq6ywLgEAQhAAAIQgAAEdpnAoSE/&#10;QrjgLTh2GQ3hIACBPUEAAXp+02RSY6pRlsRoPV/RkUsKr4yqiMihRlNdNVZdQi0J0NmB2UqDKOyF&#10;4HYBWlKtZBKuqvocFOdUkhYb3XjEA/dTk86FFagqiejRJeE+u65klB/SIqCU5N1B22JoMr1KnNhY&#10;uLpeadWpTJyVDttVHq9I6ihTHuW4JEhV6KWSsZ+Odhnaa811Zb9XIE5r9LTDsWbrfZpmZ8CtokZp&#10;uC7W936L0K7nZr9OsDm1tLPLw891+EIiZFjSTNP7TtVSOV//4sFEVb/2sndxOKk5Z++C7LT64ZW7&#10;LHyxZCE0kCnXg75N0YEp+SzM3i8z/LdQvUWpQVa5LkHQIel3EvaIqH815VNqfxa1zDg2EIAABCAA&#10;AQhAYCEEEKAXgp2gEIDAzAiMVID+xPrMKlyco7e86fq3/fjltmJ/HDK6/pu2RWd5Pf2B18qx/K2k&#10;nPWjoyohshEtUD23bD6WZxgbPnozycFoWD5pvfUqgr3/mKbUAkRsApw0SW8g9vL7gQ//zs/pQDF+&#10;82df7gXe1kp+Z7v7uP4yD1/4XV/xX39oW2ytvEo24bzPQb1ty0yJ80ERs8YSKK1RLS0HMWgJ5KtW&#10;tzLKTqbJe/9qVooSklQzb6yBLouS1SmzUZZh75RpYlnnacLhjA3UArPLSW38pRbylRkplVZZe73o&#10;0gmVchRddgmFW0BsbAGHifP8W1z54ekSCnFtBbbMso61HNK7oLJELW7vXaY5X/5PASYAw3pO731z&#10;HtaPDQzTV8JYWTPZ54+G6733e++CdDH4eyG9nT3MygMkuOUjBCAAAQhAAAIQ2HMEDj33Wc35jgdP&#10;PXznE5ubm+vr6xsbG2trawcOHNi/f7/81YN98tra2hLTS5cuXZy8Lly4cP78+bsfv23rvtvVS6oE&#10;DdWG9hxBEoYABBZLYOhDxuzPnDlz6NChxp8tlVEnTpw4evSoL1Z+GfXkyZPHjx9PL51cJQHamJgS&#10;XVkSutVGyaB+1Y/ysvIUArS4ymrQqQAtKYlxSdUdKkD7uP64JRlfflBtvFLTK0mb9JzOQosYrYh6&#10;ZRp1njULUpeYBTlSxdwgMw2K2KtX+tpLKmqLHG9+VHOUj73an0KuyNxeULPcsrKX+KlrqV6Azmr6&#10;6RrIKp5WWiqO+072lhA2+yleZRjk6cpCCvA9+Rbxsa7nZie0RTK2ZW/aqyWW6p69a6yk8Grt2W9T&#10;9FL7OswS9hp65XneK0CrJm5f8GR1+ZJ//zjye32oE7uPKt8qDco8na/s8PANSuNzKXzLokzsC4PG&#10;KauUwyUIQAACEIAABCAwfgII0OOfIzKEAARqBMYqQG/s9Wl7y5s23/bjz/gq0jOhxuu/6d1y5ukP&#10;vK5Ue9ZDGDVFlNIQ8VxJxl81D96VGGzvCnIthLTkEKIlfxuiOWQzkUDB1Zs/+1UW/eHfOabHclKO&#10;7ZKdDxMX0p40QV/2UJqsbDhL6Qu/63+aCIU9TsTsv/7Q4xZCfF79T+8LY7UiG2hpTFSnq64q91cI&#10;GizVvz8Z7NPQ9TLF3ntrT/KKdhwZWoY+sVJRGt1U4FJpjfMlrlIaclKK8utB670iFtdgBviebYmq&#10;puqXen1C9S7wy6Nun15Nl7rNaVi9vQs+ANRY6l/HpndExWdL4QpKbxk91oj6nYF+DLPg89FLaaA0&#10;8+CkNFCnI1usBrLnRm91PmK4F0ob+BjMXudZg5aqpy5By6lPTRYyJyEAAQhAAAIQgMByEDj03Ata&#10;SEsH9P7lqJkqIAABCMybwL6u2+tvQRRK+NEff0b0x1JdoqI+M5GeK4WnV9NRU0QpBW1PxiztQCoV&#10;9VmSqc9jGqIeVLwJJala3cpLCehHCeojikwsZ0Sw0PeP/84xe1tWcsZfMmOftvj0bwkq+ziLZ/9O&#10;y/ThzK1WJxLMb/zQ4xq6l4+NVeVFB8q7NFDdGkY11oHZ6rwfSUxlOPlb929XtZbsRyOgcYNDjaXD&#10;5S1B9W/jjS+W6j8UpbNpkNVbSNKH0OjCR97mzQz8fDXm5s2sOl2r2Vcg03jTVRaPkVE+qvfVV5qY&#10;WdwKK7vpwhyFpa4Rw2zavNTnN0TXrPxEi2e/OBtxVRazp6SyrEbUEuStq9Q82OPC+wxpWBU+8zSH&#10;Emq9AdOr/rnh7/HeWyal6qfML0u9m2zN+IdPiJIln85XuvD0diutpbQWn4PC13nxj51eAhhAAAIQ&#10;gAAEIACBJSBQ/leKzBUE6EG4MIYABCCwbAREx/z2N22mVW1eUZ8HFTx01CD7Qca+LilQ3rJPiJwc&#10;VE67sSjOkl6wl6AS8U2f/Sp7q6xmUkuLfzM2J9koclJiicBtwrRWHd421ufwxybynPjX3PQgfWkC&#10;Pn8tp+UVLCWiqoGV6sTGzFTc0TMt4czGPIRRGteQWiyTntVeDDRub1AfKBSlY0uZlDxbySpDa6rq&#10;ZKgrS8AmWr15yc++EghkSoshW1Rl8dT5ZyHImvRroASql4Z9R6K12N/21VsKbQA11d5F0mhgVat/&#10;zVnnS5P3t4Oer3tOEflZ7s1KhitDvWezL59qi8PgKr3L0odkWK7+/rVHU3hIhsKzN6bPtrKWwmO8&#10;JJf31o4BBCAAAQhAAAIQWFkC7AG9slNP4RAYL4FxbsHx+5/Y81twqB6anfj0kqq9vZqvH+iN04HZ&#10;6KUhvcal5RviqrYuVfcWYg4bM88moBr063/lA/JXWpJFDpaDIA9VZsH7rOhKpgmqZ3VobuuCVPbL&#10;BlsVQW0MeqKG8xpNr/YXxB3R6VIngaQJeSZRhShqEAQsX3V7hhbL/vN/myx1om5byjSbrGLrt7vV&#10;eu1Mr3qozLXktPb6dGsyunWDwS/dOypPpytWnPj8fcJZMtmUzLI0RLPy/PVMRfRUg7poGMinE1Gi&#10;UZqmUjhPrzQpgxaSJZYuLbsxdXFmKdWB+6rtW6UsTK0ru0rTcuyuSVeRj5jl4E8GgKWVGeYueMjO&#10;tS/EP0g1hOrs6jZ9GNaXClchAAEIQAACEIDAChJ4yZAtOBCgV3CFUDIEZkzg3LlzU3h87LHHDh8+&#10;nB04UgH6k3tfgH7j5o++o9gC/O3u6uZfevczP729+YYdZGfKDwnG2YEV+zA8WPZmYun5uOLEzkv7&#10;s1bU+0ozT5NJnbzps14VTooAXaLd6PDHf/dYPVsJqjK3WppbOd87Vj3/sfuutm3+xoOPp1Womfcm&#10;Q8RSx+pB40vst5Ws3z1WGqjJmE9NRlWktJxgLJZWdW+GVnWavxHYlqImQDR0mnNgdVVQTmbNCveg&#10;zGGJuRlb7X6yGpmbWe9M+QLT9ROuqltFlGaSXX69kxJWo6qBfj2EQH6mStsHpxlqGpqheSjdLGnV&#10;df26V93uHS41hlp6fdpcBFaVRZ5dPHa72ZzaLVZ6nmRv5LCws3duaTX6sdlnjiZZebj5lLLpVW63&#10;gLrxETr0TsQeAhCAAAQgAAEILBOBlzxnwB7QCNAznvpbb711xh5xB4HRE/jwhz8savKgNF/5ylfu&#10;OQH6w3tcgP62N26+vaw+y/SZwXV/6d3nr2i1/jidYu8zWJYGZqOoZz8kzbaeieWmZjJczki96kdO&#10;yu7P9fKDB19sFt0br1Wc3+FkR7lk7c/ej9n0zoWOEj/ebfYWU1eajAS1GnvH6hCvudhPnG1dURXN&#10;iRUr+dxx3/+kBnbQeO+rvbiSQBZCx8ol+RtO2iUdpR8DED/QstVAaXpqXArkqxDLVNMM+pTPpIQi&#10;pGf5D0JntVsjcx14BVFlYEgpXT9ZnoGShS4Nr0yKzou/rRR4SYG1WBX46YoyY5+hBk25VYaXSNoi&#10;F2+p28q8D6pCk/f+7Xb2iens9D5D0pWvKy19DoSqszmnCyncuS0Q/Oyk9qWngX8oNd5i9kyQsYJr&#10;EKvG5x5mEIAABCAAAQhAYIkJvBgBeoGzKwL029/+9gUmQGgI7D4BVZPvueee9tCnTp1CgG7HNRPL&#10;FtHT5NqhAnSqDk8hQEuZJh8HsbhRfVYPXmuWiqT3WctpIWA5eOZe5LXzFalC7KUrOTUw3UTl6V6x&#10;o1dEDhVpXJ+5FwTDKtJLJQlJLqn8FHJQ+VhlwaxeXFmrpgub0NOiCPfqWVqF/PVugwBdEbh9wl7q&#10;zQrQpZJblDgNpDwb1TGfW5ZV+BZE7VNlvDdc1iBMfbApDaksAC+g27cdJQnbFqctuVCaBhqk23r7&#10;9ObKfssSyuklqSG8lGkycSVVu91Ser1TU1LPKxNhzNNHkN1Knnb2QTSUvEnkledG9uuBCvOSxF+f&#10;Ji86D32IVahyCQIQgAAEIAABCKwgAQToRU66CtCDlLhFpktsCMyCgKrJg5Y9AvQswA/z0Si/BrOW&#10;DuisTWWgF4VDDTsUoLXx2RRnOQ6xWiD4zL1k3NhAbSGywpDVm4rFXvExs7oGHcoR42znddazhqh3&#10;I6pNaAw0Mdern71iusaSv9YErcf1RdyrPfnSzH84CIGyoq2mURLlbRZUW0x5pnnWMx8q35t274X1&#10;Ug+vL1AD9cqmJYNKI2rL1HiqtgD0ZPvUe8k+bX1tl/7Dgq/cWUFB9ku0l6SWmfbSmoze0mfdG7Gk&#10;nut3Gza88n1J5b6z5O0JNkiArjxVSrdPWq+/43qXin/S+jvF3HomLWuv/lDiKgQgAAEIQAACEICA&#10;EUCAXuRiQIBeJH1iL4gAAvSCwA8L2669VjbWCCHTjmkzaFGu0wKyAnRj+3N2c4+06joH0TLe9fJv&#10;0l8RlNfQTTNkSCoKZ8XZxm09gvTjtcVUa5ZA2eipbOelmV59x+Qb23kjFXEqIbIyUON/7d6i9wVB&#10;2VprJW52a+BerTwNmsphqcibimiV+7OlLh3uxXTjX9paIawWjWKdp5UNGepqcrrZRUWw9ndNEP7S&#10;ZdOCKKtFGv8g5RuukmfLvCRAewNfi85F781is5ZuMmP/SYG57XWYNahkrmu+8VuHFJHRm+JLmpb1&#10;X2EbnkiDBGgda+s8ratx1iqrkUsQgAAEIAABCEAAAlkCgwTo/UCEAAQgAAEICAHTeXXr5F4mFfW5&#10;PlYCNYbozUENJJOsniuBUg9paFEu7C1am6nPJmo0pqGZhEZp3aq1Iuh452Ls3zoqpGcGcinYy5ks&#10;WDMzVxq0V/9SM5FvRNXSRlqTFPXY3qJ56Tuc9x/Nm7iyHWwrbBvTywrKmnDgox/rs5kNatkqhEDe&#10;5qiRqteFW5JJ5bNSIX6xWSFmrAd+OelxnXPjAlZXYuzXgGRub6lUJiWVpNtvLoPv+Xv4WshO1EaP&#10;IuBqz7NeqbrV+2Inqfp8zJuu+SkeXOFpkD5YNJxfDH4htcApsQ1j/SxPgUi/ZfELb1aQW2rEBgIQ&#10;gAAEIAABCECgQmCRArQ0C/tXmuVsf9Cv3Vu7Ze/a2nfllVpWLvW6xQACENh9Avu6bu++RRj9sXc8&#10;U89fkJqBHfuTYbhcEoX3wk+/Luu2NNCGZA3Em6rG5rMSQm20NF+dTz4bRTZKVs1aNZSf+N1j9haH&#10;ciyj7IzJx3pQYViCrK7CWElY7HtnxDLRBW/2lQnNzqMOTItqXNKa/29e2TFDDlreIgbZ28ZaxJRJ&#10;usCy6aUSqtWl7c8SSw5652vQuq3cETZHKuZKyfV1oq56yxdXUogmqce2FCuzZostrHwZLk78GjBo&#10;YumRps7NpzrxiYmxVm1fP/iF4V0pJY3Vu+p8CF+IVeGxaHpKvu655NZ7Cx78LVN5GKZLNxj7j5qG&#10;TWgFSDZicGXeApNG1KH2QFiv+hUuxzLXYuYfm+GWtBUVFkCWbXqf2rOuDjwEtXzsruldZhhAAAIQ&#10;gAAEIAABCOyQgP4/t8bXIgVoSfFJ92rMeGozCSVjW8Rltdz5SyTmz1x5ybF3WLm087h4gAAE5kJg&#10;h8/mxQ6v/6v8vm5DpOSfeZ0JnD/2E8/cI03Q+twqZW46QdagNPDK+ash6uJNOQHJUN7iJ2QohUg5&#10;lyu6MvxbP+tV9v6J3zsmo+Qtu1jIcVqgnBRjPS/H2zYin00OvB8/MJuJN/A+L5+vTooEuhzapWHR&#10;K/PiwWaCXlvUVYe967PrvkCEsx+e7Nrca+yiaBUyVsVoOch80VFeQh64HqtD/1aHlt723PXNV21V&#10;55IxkkLAl3A56GTItjD3w4+HdZIJdAVgaXau1mKZdN3V9dDAX38o0tZwZb1p/h5mAG75X852ctfL&#10;KHtr1fbOgr1KaTIvGqK2inyNod7cJauiZz2X3fp5zCamD4H+zHXK5FsQt07MuULbvomuvUGKbrNz&#10;PTlprsxbmGU5L1PTnnDtrnQr1jiEh5tfQhraPy319s/Ojr9frpZgT5trb8bwGE8fAo2PJswgAAEI&#10;QAACEIAABGZDQDWBtteCBei2JJfQSnTpJayKkiAAgb1JYOMbJ+rzta9tHfNbezbiSEfVAYRALSGy&#10;DiUxeauIXIn4rS971bZm9LJXyfsaqeLKmEoC2+rJZGDwf41UNzHImmWzKvlMjTXh9LxG192f09ym&#10;WH1WTm8hqmlOEcKGmJRvsRSIGdh5OfiC75woVtdOnHkIaYixvC+L49dey85XqYqSk2C/rS1+59Wf&#10;epOraQIp2Ox8BQIaKKShA209pNFLiy3rvHcGg7jvJ8X219bvEq6Kzr1Orxho8pc1x9z9lZbfAt+m&#10;vn09e7ct8642PvPeGzDMlHqorNLGJ4nMQslVWkgddXa91ReYcWjJ1qZDF3D2pvB+9Fi3sdbc/PIr&#10;PcabVx+GEIAABCAAAQhAAAKLJDBGAdr25TAw6U4dqU1qrGfUUg/sjL/kz6eWNtw8+DOLnDpiQwAC&#10;EJgFgaz6rI7fefodbzj4xmwQ1X8Hxa8E8n68qJ0dUpGexV7f4tC2ci6plhq0rkHXJTzTU0QRFj9e&#10;KymRMT2oErqkPnufg4SwlmmqK3dedWrxFmyCLuaVaLH0enSqWPWG82Kc5bndan2tRix+plMnLYF0&#10;MWi4irDog+pwFdbDVHop07NSMtpi3MvBDLwHn3NWN+/1rNB0h42Qee+XFppS/buBFh0z1O4L6f3i&#10;oZSkkWlRn0MCYSFVpsZSbYkSbup0iH7PodJ/GrQSovK4aEksW2CLtF1aAOFLDn/XyxBVn7PfP7Xf&#10;BVhCAAIQgAAEIAABCIyNwIIF6KzWbNtyKCyxqZwJW2p4Y7sUttSwvTjMbdYy68pOtmzl0TLZuhdH&#10;iyU2EIAABHafQFafVYV3Jq9BTdDW+GyhTXHWAxGv7W0do726cD2H3jZS0+IrLX6BVcVnr/rspf+S&#10;otpCtV25m1qiMvlJtSRrbxSHvplRzHSyptAiK1VU1me2E3NQmYOERctEy9TZ98KoadNBfa5/d5It&#10;MNsDOwVYmzsTPbUv1UufWYy9qnTQwdt1TF+vOWkU0O2OC23LgyY9BZ4Vdv0t7L8FUZK9j02vxlq2&#10;OrbUQF3ymUVty6+SSakJOru6sg4H3SBanbz1ew4tc4rF38sWAwhAAAIQgAAEIACBBRJYsAAdlOV2&#10;EJUOaHPSu5Vzi5OQUq/P9hLEEvV5EC6MIbBYAm3b3s5mJ6XZxhLJ8uGfyP8CoYi2z/5M/lcEbf/n&#10;7YfVtW+diHqSwaASSHKTDM2bHEvntXwMQ7QKeXvRWZL375DST070Pvlrby/8eeOQQ9ZPtt4SWx9U&#10;jtO4ejJQkjNyfhBYNQ4F2tzpJXGb+uydQfV5eTfhiWCq3ioDw38vb7pnoKGTYilphr4EbfPMpm2j&#10;VLH6bz98+Wf65Hz42Fug56Z1acIV/t6n3gU+gZbbVj2ka1I568/oaRqKKBR1ZYfh4t2XrVrDiU/J&#10;Vhyqk6xnu2R4NSv1oM7tnjJWYX4tnBjYVHq2aZI2JM0qW5EpuVZOL3x7GgSJvHdgL/Nw92nCBlAX&#10;ib1NbLWDUgLK2fzoSis9IkqzWV8PlTUQlnodgp9xK8dWS7ZAz8HzGXpDNU4fZhCAAAQgAAEIQAAC&#10;8yCg/07U+Nq3tbUlppcuXbo4eV24cOH8+fN3P37b1n23q4tjx44dOXLk9OnT5jE944PVr3pL7SYO&#10;ifqTelw/Uxmul2x48JZGL1makzSTlLLYvP3tb7/nnnu2/5+3625OtWbU58Y1itn4CZw6deqxxx7T&#10;Zd/40iGHDx/O2g99yJj9mTNnDh065J9XlXxk1IkTJ44ePeptDh48ePLkyePHj6eX/uDJjcbqxmb2&#10;5ol0m2a1PlGfK9magfegJ0s+zZt33htIRplDPZAhclLTkzPyV1RpdV7POZQjY2W7ZNWewutb3O7D&#10;aqCBsqx8ht5PL4d6XLkq23doRMknm2daUSlDs9TS6p4/f6Le1tdqsBG39Z2g0/xLUdLzvny7ms6R&#10;Jpx1m55sqTF1aEFLy0bPi3Md24vRQ84WXqEql7L+Gwmka94cljxYRcrBQ7AhfoLqizZdQuIz1BtC&#10;6EYfdjK9L9SnT6Y0C379pHHbtzUfZKnMtQodWB9u+x37ydIC07koPSXabzSLokPSWQ4G8lGDNt5N&#10;5tDn7++XKe6asIz5CAEIQAACEIAABCAwEgIvuvWCZnLHg6cevvOJzc3N9fX1jY2NtbW1AwcO7N+/&#10;X/7qgUige16ADjpyRa2uCNDZSy1SeDrljQI06vNI7hbSmAmBVRGgT+9ZAfpbNh/+yShAr3/Du5/9&#10;2Zr6LGvD27x54sTO6MfK+vFjW2KZQzkwrVn8yybU9UD1Naxuv+Wlr/rJDx2rWIqBXd3WbXOliatt&#10;Ldv56YXQe39JXP1FwV5LNUiNK3VpwjowNfv874ibEYccsqpZerIOVqL8tx/JyNzpeZuj0hCbo20J&#10;NfGZHaU11jPUqrPD/aowJ3LSFENNo5Sw8fSZpz/kGMoxY4lYmaN2COnS0oR92nKsZnLeJ+DHBnub&#10;ArXPQq6Q8Zc856hNf+hYuHmNSbC0jYN9ziGrtAR1XirZXPVOsS4DA6g+bY5ahsvYwEHO9P7spxbY&#10;yDmshHQKSriUUmMVGsXfJra00qXIGQhAAAIQgAAEIACBPU3gRQf3jgDtQVs3tN9e2fZrNstwJttD&#10;rcZ+r2f5GBqc9UyvZdbAewtrxQvQckmEZjXQjZ5Nd7bz/uqeXnYkv8oEEKBHPvtZnbRFFA42XiPu&#10;FYVtbEsgAShmojXrzx6qcwknfysSagt2y7lXgzZvXhRO5WbzM1R99uqSxVL/XimWj3VNOZDPujX/&#10;FXU7q2DawLpw7GFWxLu6YlXSoOtqmmToVTljtRMBukVZCyJy0ONUfCzJhZUkK0K8VzDTpZ5q06l0&#10;W7pBLNugpFekZHFVEqA1Svb+GiqMllRpDWESc0V19Up6Flr4ziCk3SK+B7dpRP9VivVBZ7+GqUxQ&#10;+IbAP51MMbeD+tdCpVsjTSldADq2vhR9FUZDTw6quuV5jg0EIAABCEAAAhCAwKgI7BkBegpq2V07&#10;pvAzvyFBgJ5fIDxDYDwEEKDHMxdpJlOrz+IqaMeqEYsA2qK96tiK+iyXfLbajq2is4XICp1i0NLT&#10;qs59qu0atA308q51RqufCoSK1pxdKqG3uqSCtWAP/oP+7lXUijbUohumMNO0hwrQknxF6sp6661I&#10;hdrp2rTTyfKyr1f9TBKVIY1grWE2RPHyZWM/snjICtml55LpzkamLj1n/Vekc407xezbkLCWdFWY&#10;vt/SjZviNechsexjISRQ0nDT6Q7TZygu7ytS/e8wbL5KqeoN4pvx5Uz2myT/CEq/mahPjV8MvQI0&#10;ivOY/+lPbhCAAAQgAAEIQGDeBJZNgE4boudNcCf+EaB3Qo+xe5TAigjQH9mbW3C86Vs2f/zaDSXW&#10;vuHdF/s239Cl6C31WL2lPtOlq/Yhlnw0S/VWWvOW8xte+qp3JqqNnLSB6VXvM6Sa9VbKIYyVj9aO&#10;LWK0zzB4qKeUhtNAaW5Wpjpswd7o/PMmsmw2T7n0W7lNM9SzXa2Q1LRF9qr48a58zqXovVn57mNf&#10;V6XSUFFA59eYliN/rSJ1q0MCxpYSKuUY2GCj+YTSfD512grc15j2a1fWbZpwtgSfZH3KsgvAqKZI&#10;/XKVKCaq1u81LVnJaD5pVvVngsbybA1jFrh6C1H8XZMumLDw/NiWbIeucE/Phw4kbSo9Q7tlbGDv&#10;qkufSJyBAAQgAAEIQAACEFgaArftlS04loa4LwQBeimnlaLqBBCgx7xCgmrZrj5LUWbsR1VU46Ec&#10;gjKuw81/XYO2WEEoDDJKKtpOrUGbTBz2tRgqN2cpqbpdciU5a9ApYmXVbRW2gsBtIl1lHlsEaPOT&#10;+q9obaZtBWU81b/S9LJarZiZFFiZdC8le88lqdfyNOkti1HMgjZnSdaV2ZIArXGzCm+vOq9jvVqt&#10;Hy2WHoRbSQGWVkVdQ+/9+iG4TXVe42yZ+0kMkq4al+4Or7xXVOPSsrcVEr6EyNpnBei02FK2vUJ/&#10;WMmN0nZd1PZLKy0q/Y1EROfSUuE8BCAAAQhAAAIQWDUCCNCLnHERoHW7Z14QWB0CKyNAX7cX5/RN&#10;33Ldj//kect87RvedfFnX99YiBrbEHFlA73P4E3s9czrf+UDevDOD/3LxogaQp374ze89OsanYil&#10;xZIhoXy91O7N0hDxVyXgSe/zZZ7qxyI2ZphFoXlWEjODKZCmnj/vO778t37kFy0TLWEiGl49mc3T&#10;BtYZZv2nKyGYpc6DQT2l9Kok6fcf8JOlxnq1MnGSgJilWOR8OjCshDBWa+mtSMHWzcJ8ZY01epq8&#10;GWfnKKCwQK7d++q9XEmyt0zNTTHqwkiHpGds1WX91+9EA9L4LLJJ9yR7b3ZdctkFE06qKw+8NI/h&#10;VrUhWT7pXaacfTm9t7kOMVAt9o1UMYMABCAAAQhAAAIQWCYCtx28/K/Gdzx46uE7n9jc3FxfX9/Y&#10;2FhbWztw4MD+/fvlrx7IL+Ht29rakuIvXbp0cfK6cOHC+fPn7378tq37blcox44dO3LkyOnTp41R&#10;esbjq19dJtDZWs6dO7f0NVIgBGZC4LHHHjt8+HDW1dCHjNmfOXPm0KFD/nlVSVVGnThx4ujRo97m&#10;4MGDJ0+ePH78eHrpI5/amwL0G6778Xde/qfC2te/6+LPtarPgkXt3/SGy4WrH/1oPtXMM7QQbzj0&#10;de88uS1XyYEZ6JnSS5yLZ/2rNhbOvLUvPxli3cohbt2bT1jCyVhLw+empZnn9jLTEtRtKasQ1COt&#10;8zSG293TV8h/3r1f/lsPRaFZT1oJJbd+bCnbrH/NJPXvjYPzbSEvyTNFVwmnEcMeuL60+tjKVbm0&#10;LUAXFrMvUywlDSnEDuoLWKnWE1MPmkOgpFE0YjaQTXQWr2ZeQeQX+WX5PoHg11Idkc8hlFwi0MIn&#10;3Im9TMKNbHgNYAoze6foYsuSr5SjwOuLzXz6m67Xp+VvlvUofsG03Hrtj2IsIQABCEAAAhCAAASW&#10;ksBttyBAL+XEUhQExkrg0UcfnS41BOjpuLWP8sLlUPU56M4W1DTid55+h56siNqpRllRaS3bVG/V&#10;ZLyK2gjBXKVxS9pxEOB84XLslXe9lNVhe5XcNP+KBp0CseGpYpj1XBegU1mq5HaHAnRIWz5mJchG&#10;rVaGZwW1VH9UNU1nyq7WBe4WQbD3SxEfSxJoEfUqImaYWaWkGrRdqocwabiueLaonAY/fFsT5jQg&#10;CvdFVhjtnf2pEVXgVL5NqU+cr2gKAdqeISU1Xw0MlOXZ+xVF+BZEvwIJBEyab1ycjU9dzCAAAQhA&#10;AAIQgAAEVoQAAvSKTDRlQmBpCYyzA/qje7AD+o1vuO4dk1biA1//rkttvc8yRBeW6ss2Sjxc1koO&#10;vlEuyXlzXl+IRw593SOFRlG5pGPVwByWPGtuWlHjK+vK4pqTUoZqYEzM3udQKVDsfazeKOo2OGzh&#10;HEimcLyTz733y59w7bHhox+buvXG2cIr3rJTJk5UepO/mpV5qINVb964NJulnOW87Szhp0bOiyuP&#10;KGQ+KEPLUw8qbtVAgfSaae3ms3cBWBpSshXbO/W9maQePNV0xtNbQD2Yn5b1oyHqd1OYRIuSnXEj&#10;H3yG3NJywpPE99pnXWVvgXQZlyj5h0MLKKtLDtKtnFtWYylhzkMAAhCAAAQgAAEIQEAIvHBIB/R+&#10;kEEAAhCAwIoTEHXS3qKB6luZiO6sb1Gc5f2Gg2+US41atnoQMSUVfO2SXFUDtSlZqr0mpqlON2UW&#10;SBMzoUfPh+iBSZqDplEp0KL4Mus1TleX+jeS7SHqMtbUbtur0CnQv5K2z6cO1laLTpylmop3qm9m&#10;V2NaoCbQov/2Tr1BMDFUM5F3ZYJaNF91ov411VBIln+7ZBnujvbZDPd1OjC9y7xNe4b1tREmMSyq&#10;xjvFRums2SPCH/hVZxMX/Pc+3NL0Ukp+DQuxdlBiLImZ+qxr295DZxZ7CEAAAhCAAAQgAAEITE2A&#10;PaCnRsdACEBgXgTogJ4VWe17LbU/m4zr5WYLbT8hqGqUng/duC3NuTKqpZXVXKk2p3s3l5ocxUYM&#10;xKy3G1rd1vtDfXrmWZz7BNRPWq+XwnuTMbalfDwErb2RcLpg0hDmalC3afBs/a0mGfs5GqSLec+l&#10;Zt505XjptlertRAhsVKXsZrVV0vqqrcV13f4akpWb9rJW2IYFGdzktXKtYS0CTeEq8+Xp1GqMfVg&#10;KyQkEO4ymxrfmduo+1vQdHmY1p+d+my92S8Dwr7hLSutkpVNuvVf+/JLVYdJtOmQueidOH9zNVKd&#10;1T908AMBCEAAAhCAAAQgsDoEBnVAI0CvzsKgUgjsGQII0LOaKtEcdbsM79Drzraxhhp4y6xgJLKv&#10;l1nb5dFeDTorbXttKEhg6rCSQIuQbVi87hy211AbE8QrEVNBv3ceQ4EzFKB9aVaClDZIfU61uSDM&#10;+QIrl7IcgnItNkEpyyqD0+ndWZ007ENSSaAStL6we2mrYKq6pHb1eq3TROc0N/VcFyK9gqm6cKoj&#10;Vzz4S1lFW6fVC6+6BirfG2UTMAK2Tlo0fTU2/qn0HNLzqfoFWRGgLY3eb1Zavpaoi/U+JV9+OolZ&#10;NbyyVHqfQhhAAAIQgAAEIAABCEBgOgII0NNxYxQEIDAWAiMVoM9Mue3DorC+8chEfT52WX2Wj5qJ&#10;/XigHNvVbJJHXvJ1j/z+5d5nMRAP73jkvJxUY72kJ1tqDN78kNRJesbiWmh1qHVpDsGmJTfDIv3O&#10;5jmUY37EvyrRJUufkmXVAkeTvyxzT8DqxzpbX29vFHVuGy6nzZipBz/7evVz3/LlT7xte88HffnF&#10;EC715qNjfQNsS0pGfmg4b6/HtiB7XXnO2/KfI6AQUlCBVT2EXBV73Qjb/6hgCYhp/e2i/zXbE7ub&#10;upRY9ny2UrG8LKD//r9sIamstOTsS6fGXwp4QxR1FSYlu1xt3ivOJbRNcX3ezUkjq9SshKt0X1/d&#10;Lf1tvxgAZsvvvQcxgAAEIAABCEAAAhCAwE4IvPDmy1LAHQ+eevjOJzY3N9fX1zc2NtbW1g4cOLB/&#10;/375qwf75LW1tSXBLl26dHHyunDhwvnz5+9+/Lat+27XJFIlaKg2tJNiGAsBCKwggaEPGbM/c+bM&#10;oUOHTp8+3QJNRp04ceLo0aPe+ODBgydPnjx+/Hh66WN7TYD+1okALbs2a4GmO3/6iiTdS+kvv+Tr&#10;/oXTqsThTzitWa6qB1E2/fmK2+DQLINnOZ+e8W4ttJyUDOWj7sgR0qg4kUvqMAzJZuj92LHPQdNQ&#10;h95DKUoWkTo0gTscZ4f42WmZTXH+wRteLpaqGA4arv7/6Fu+/L87+dWKlfPic6hD86YHwXngqXx0&#10;uuXAK6otcb1zOxZX4sdX1ItRKy3NuA0PtfiIpRCmxffOTraWSuaWsweo9iUJOz2vkMMsqAcFmJ0+&#10;n5UY2Edjrif9FJiZnfT3mp8vG1t6sATsWlR9tZRWcmAY6souIWOVvXd6cfkQulD1ztWDQYu2d1Vj&#10;AAEIQAACEIAABCAAgSkIvAABegpqDIEABMZDAAF6JnOh6qfozu2Kc4hbF6DNWAJpU7C86uJOuwAt&#10;rirycRB/LZMgQ2d1bTWuKOZpksFPNrFSShpOE9OXsQq0FZ051wNz26Kx9i4b8SkCdKrrtTv3qpkH&#10;peeD4lbJx8uOFTk1nQtTn4MOnoXpTwaxWy6l0mcvwFC+t/ffQKQ7CFsvcwW15mMKaQlmSdqu0w6T&#10;7tPIKqHpyewKVz+V7w+yorP/3qL0xYNNkBwEeVphGmRTxn1RqtgG7L2arxesw0yVpr73C4xQrE5T&#10;byZmZtOK4tx7e2IAAQhAAAIQgAAEILDLBBCgdxk44SAAgRkTQICeFVDVoBvbk9OgjQK0DMz2BWe1&#10;tl5519LwOm+p3ViNvU85VrVXdF5rzR7UiawO5W9QhLOJBWj1PNW4nowXoKUEL2vq8Hax2AL5JL0A&#10;befbZe6sAB3UtLq3bMdrUBj1Y+nrCrlUalNNK7Izws3rpBWpsXL3hY7arGWqSLaojZZbaNENMFNX&#10;vc6zrLzbKXza1Nj3AYIiNDUrnJJsqh4qyrVn61VsO5/tj06nO/ipy7il71d0yaVj9aS/6+sPvd56&#10;Q6WIzpWbkUsQgAAEIAABCEAAAgsnMGoBWv7z9oUD2v0E7r333vCf+e9+DkSEwB4igAA928kaKr96&#10;Fc/0lPqeGPWm4CDKtOjaqiM3NlZLwlld2wpRP+3SrQ5Un43bg2T7VesdwaV5sa8NsgpsUCSzKrPm&#10;n37xoFpk5T/h71WiWwRov34C9sZmW9P1SlPmhb/GadWWWMstu5FI9r7z8mLouvX2pqimG2i0aMS2&#10;i0VpjwiTeoMo2e68Ul0QzXt9hpU5nWxqUXrD+czr33bYZJV226jESi+lZfbCL30FVRHcPT0U59n+&#10;sw9vEIAABCAAAQhAAAJzJTB2AVr2V51r/WNznt1MdmxJkg8ERkUAAXpO0zFFQ7RJMHUBWhJu2TEj&#10;3Si51OacVX7rWEoatOmwLe3JIUSpqDTtigxal6EVncWVbLMCdEloHqSt+2bYuupXUqJTAbpXPcw2&#10;yVYkRb3ULhRWGqXDbKrSZ+3VjXeZzWxvpQGO+e/dpcFLsZVNirOyez0rP+OVetsXhjgx4CXltLcj&#10;2KZYi+0Fa5nbDFa+KfFSb3rLl2KVzvvVFWxa0g4J+K9ArChE58Y7ETMIQAACEIAABCAAgbER2AMC&#10;9M033zw2avPLJ/tDZ/MLh2cILAGBcQrQH99rP0JYWgnfMpE7f9L9nGBlzXzzS77upybbvMqo3iG9&#10;NuLNYolb+ejbnDWQf/U6DPaWrZ6vV+qTEeM0unoQhbeUmHrIDkyRWri6veacvurwG53/kbd8+f94&#10;2y8aJfkogeRMfQHoVU1bPegZ8SOCWn24DpG/thtvKN879GlUnKdD6hOhCdgrm3BYmVkgpVTVWK5K&#10;jdnJ1UulpeLdVpyk8G1eSomF6a7MslmKTe+cGk8jWVlIpZVpOetqrLP1hBszLM2y3xjaT1YlAX+/&#10;+JJ7V35Yz5p57x1XmSYuQQACEIAABCAAAQhAYFQEnj/mHyGULTikAxoBelQrhmQgMDYCIxWgn8or&#10;g2Oj15jPt/zliQz9L87X7b/5xV/3Ux/+l2Lcayl+es3EWwinArSEyKbR6zAdpQn7ZBqdhNx81XrJ&#10;Jyk+K2n3Ig3egr2fGiuncVqtiizSP/LtX/4/fvQXg0892etfPW+rkxNjddI7NjUIMLMeLMP0aiWi&#10;9yxmVpEmrGfkuB5RS9OxgWEltF3Kzpe/almp8+BTPm6r2LnboRRdItqkhEmseEunW/3bCgnle54h&#10;Qz+wsor8/RUSrpSgDsPaa1l1LRgtJVWlS08hW+1+vnpzSJ8nvbcYBhCAAAQgAAEIQAACENhbBJ5/&#10;02U94Y4HTz185xObm5vr6+sbGxtra2sHDhzYv3+//NWDffv27d9btZEtBCAAAQjMhIAIyvIWrVPf&#10;s/KZuhIhxt4i8fi3qM+Sg5wxg52nod6m8BNyUyeamIpx5lYO9BcOp4iirqzk1IOpz9NNilVRQRoQ&#10;qezoFcZsXerZM6lrcOozlbbr5YfQmlsjZ5ER5W1xZay+e30G1biFoffpy6wvP7/GJKgKxCG9rIcK&#10;aj8pfuX3KqQVqjZHClNdlXg2zo6v3VZR+tWOeQvPjZLInkbXbFueA5qSevZPofQBErxVvgwoPesa&#10;KWEGAQhAAAIQgAAEIACBZSWwb2trS2q7dOnSxcnrwoUL58+fv/vx27buu11rTlsRhzYnenZ0QC/r&#10;SqIuCMyQwNCHjNmfOXPm0KFDp0+fbkkmuz2OPqOyW7d/fLk6oAOiUkO0anONTcTiU1uDvfNKX2Hq&#10;1ks/g+Km5fiW7fb8zU8YkmpSqp63rLSKTRDgNKiF3kmftRfy9NhLePVGXZ9wKNx2MJDZyeqnGkj+&#10;tnRVZ1t009xM70uFPy9P+4gBbNqla66yKMKU1buMQ6XBYUms9AlYOJ2jCoHsWvIhrHDrZa7cgN6b&#10;kgyKv3W7yyXz49OrTE1p2QcgmrD1INt682ln5z27wFLnofxgUJGS04eYLYPs3HlEO3wsMBwCEIAA&#10;BCAAAQhAAAJ7gsCgDugFC9C33nqrMX3yySfrfMVYbPTvdDORjt2Jt8Yc2AO6ERRmEDACCNCLWgyp&#10;DN0iQAeNslGZVZm1Iv+p2/oeHSVQqXQ7VIP29l7NtONUatdkGvU+n7lVqoq2Dz0TDVpjeb1YOzp9&#10;qqYDiqVvyy3pd1l900RMcZJK9mGyVMJWvdWjq4jjXu7UIXWZ24qyXTi8/SCJNtAzpNkEshJtKD8r&#10;fWY1fb9tcXbBp93B2WzrTxWT8ktIbeWXqkt18FK2ad93tkZbe1ML0LYOS65KAnTI3C/ma3aRLuwd&#10;tKgHOHEhAAEIQAACEIAABCCwmwT2mABtanJdC96JUmxjd+KkMoV1twjQu7n6ibUcBMYpQP/hUndA&#10;+5XzhsmOHO+80t4rH+3YzF7vtrl417UqTNY+XZlmJq6Ch5CMRK+Ea/TcmJV6U2MLmqanOfeS8blV&#10;agwRvWcJIR3l9bGNd/3n5DZ8sLE+hFj+dmFXaLtkBzZ9lVHZDGVgRVpNSxb/5qeUXhrIqhaHaYbt&#10;OXtLXRiSfCWNOpZsXAMiqfqboiXJMLm9mrWB0nZ1e6XScGV1hSj+Y2nFlmrR81q14rWDEEU9Z/1U&#10;QGV5toDVWB5C+9prvDExgwAEIAABCEAAAhCAwB4l8Lwhe0AvvgPatzNXlNydaMcI0Ht0KZP2yhJA&#10;gB7D1JsMHdRYza1FTq1XMUiA9q56xWivC3vhqVGDliHadl2vUc1Sab5UtU/bbDRESCx4bkzbfGYD&#10;ydVUMA2WQYOWIanWpppdUO5UoZtCmAt+vP6YYkxF1RZd3ivmoq76IRquMfm0ZBVMS7dDRYBOtWxz&#10;MlTmNkp+YPrdQDbPUHh2ZtNZsLpULveT3qLntgjQGrSk8lstth5sTusJhBmpGKM4j+EfQOQAAQhA&#10;AAIQgAAEIDB+AksiQNvuHKpQ60fbgsO249CTOithiE1VOtZG+W09zCzMcZpJ6Nr2A1MndECP/54h&#10;w7ERGKkAfXY2v9Q3Ntr1fN7wzdsduCrIquW7Tm1rpr0vGfjOnypukRyuvv72ryu5rfuRgSGr1N6c&#10;112JH/UmmfRaalCF084khSYRPVszCCe3le5rYVrhqc8syc/5ti//7bfHn+ML2L1PdZKOkjNy3lz5&#10;j5VJzK4W79zIm2U4E+KqWQWCGmwrpFeq1nDerU84y8eSyXLwPNN1qOkJxjDWp5GunNRYW5J7bzo/&#10;0EKkoyQla3kO60FH1TlYUUpGjK1jOq00nfSK81LOGqK+pBV+bJTOPaZsRvwatlos4fROyS5gTkIA&#10;AhCAAAQgAAEIQGDFCTzvxsv/yn/Hg6cevvOJzc3N9fX1jY2NtbW1AwcO7N+/X/7qwT55LfZHCENf&#10;c7ZVOWz9nErP6d7QFbeyOEzR9nJ2OG9ryLsqBUrT9qMQoFf8hqT8KQggQE8Bbd5DRGyVECKDZlW/&#10;VCEaJEAHYSvU0iIHW1apVuudZ10F9bAlnGWoxkO11zA8nTuTtu1SkKR7Fcngs6T9lTI3JqpXZhXn&#10;1OcgDja8Msq0xRZtNC3ZbyhR35Wirp9mReTsHRd0cxV8jZ5+LCmq4rAUKBXoS/NboWoifurNRrUL&#10;0MEyVJrCaZH4w0rwtYjDdM2nsrvFLT2mvATvk0R0nvc/QfAPAQhAAAIQgAAEILB8BJZEgPYT4397&#10;sKIChyH2sVfXTlXmdGz2TK/2LaMQoJfvHqOieRMYqwC9Oe/Cx+//Dd+8IUm+86cuhFRff/v/nCY/&#10;0YKjpZiJk6yHd536V1kCWfuKpU/GfMpJOfauzCzEbQ/na1FvpRKG1qU5eJ9yfG0fep5VaQl9zrd9&#10;2W+//ZeyV5VMZe2JgcqmV8ToXxJvYp912M5BU+qNLmZXuoD/VaWKkH9q6c9o0IBXPJREan++tm/1&#10;FYx+BYaxpVnQ/H2SaQkVtmacUtXJSufLr/96XGPrJys7F36yemfEG2TTDqzS8kPVvc9P9WDLuNce&#10;AwhAAAIQgAAEIAABCECgQuB5Nz6jV1s6oPePFqWIzvZqTHKKIY2e281UK2+3xxICENgrBPZ1He9H&#10;fuqCvEUelben8e5T/yp9y8yK4pO+5XxKUoaLZZZw1r5i6TOx6JqMJq8nzcy7kqti0z7Rlpt6K5WQ&#10;OqwH0mzVp46VA90LxQJ5sL0JVxj24pWIv/P2X7KtG1RklDPZoO0crMZK8hJLApnP3lTNVWrpz+ix&#10;J6nHWmZYyXLGcvDH6YL3i00fa6lyXZ8pS1ILD8YVtjrQRtlHPaPvrDfxqRNaQZdeyqYnZvLyVG1g&#10;yd571gVfSSP1bLhKCyM8fGyWS6u39z7CAAIQgAAEIAABCEAAAhDw/6e9Xc8Z0RYcpTbk0hYc6UbM&#10;4YxRmFUHdJqJhEi7s+UkW3C0L0EsIZASGGcH9CfO0gF9zVwdmXRDy0sU29IyFptwVc7YdtJ+lGhD&#10;8vF1ExEq9Zb6Ectglt1MOZuYWaax0kC9d2gYoollqzBXlSg6XDLMUlV6qfNAIzX47IkQWaqlhD3Y&#10;ixM5o358xGyxdZ/1fDRuaiNntBu6jjc70MrPJmbliOcw3D625JwS07g2Nl23vpbGWNk1ZrOjBzZT&#10;vQtYg1YIqAfPrYQinDefKtzXM/Fje1EbAb8mLU8LVF8nvWQwgAAEIAABCEAAAhCAAAQqBJ47pAN6&#10;8QK0VWLysZ4p/fRfZdeL0o8QqjevFIczlS040kzsTEl6FgNfC1twcLtCYCgBBOihxBZrr0p0SYYO&#10;YmtJe02FOV9UKi5PoR2bgmY5hKAaZahola2oIr/WCWj0ikJd0qA9rqAO98p5MrZXL1b/IiOm3kpi&#10;dEXq7VUkszkHGTc7U70D6/Ortfj01GELw/Q29IJySToPi1A7zXvlWp0y+WvlmO4sgdrXcHY2s7Nj&#10;s1lBUYI/6GuDdtSSkuLym323177YxybRIQABCEAAAhCAAAQgsNcJ7CUBeq+zbskfAbqFEjYQ8ARG&#10;KkCfowO6tk6PvH4iQ78rdkPLeX8yfFSPr3vR5Xbmd//BpA968lGP9ZUd5bPpNVC35lPst7VmF8Ki&#10;WDLef7BsCZ1WUSpkaL2afEBUmhtx7jeCKBXi4XhXn33PpOv5x37JDuSjHMuZbERPT2KF0ixKxUPF&#10;fxiVciu51fOlGtNCFJrW6Asf+qDWuD6r7KpIgXtFVa/qxGkypZcm3F5mCbVEsQTslrSVM3TuzD7c&#10;5qEKM6v711GeQ2kpDp0s7CEAAQhAAAIQgAAEIACBQQSee8OAPaAX3AE9qLA9aowAvUcnjrQXSGCc&#10;AvQnEaAb1sRfnsjQ/+JaGVpO6hk7ME+vnWjN77lWCNar/lI6MOTSayDefBS1bw+hlulLfVai+7jB&#10;zHym5feWY/ln0YU8P+ueL/vdK3pxKMQPD4jEiR8ox3LG/PhLpXXhY0kg818fW7mavWSTWB8oimoL&#10;K1+LluyrbrgDrjEJ0HqXvUUsBQrCtFVkAweV2Ys6XS298x4M6lMWaMvqKvkPZGwdDp0R7CEAAQhA&#10;AAIQgAAEIACBWRF4DgL0rFDOxA8C9Eww4mSlCCBA7/XpVhlaXkF39rpqRXr25ZtZRZPtlWvFYaqu&#10;2igNIftvBN28ZRZsrN/YOgidqf/e2lsqategK6JhRSOW8oPcLH68AJruftBCTGx8R7Z89Lim1qal&#10;EHFb0iU186ECtOTWqwj7kkP0kFK7q3Z1VafPT0RgW5+RirFeUmJ+kfT6NwMZW5/N8AVMKtZ7Yu1M&#10;GhchZhCAAAQgAAEIQAACEIDADgkgQO8Q4IyHI0DPGCjuVoAAAvTSTLI1RPvO6F75NS1fhugGzVkN&#10;sVeuTdVnCeFHybEqyFNolJptqq37Kiz5xtp7K/JBe332dq2qNxMEU5FRz2QV3hbnxt8EU68nVuJq&#10;Yr7PtyIxy6USipYkw6pL259bOFfu3FLm3m2pY7riVkuz7wb83PUu5ka537eu6zcQFc/mU/X3dC+R&#10;Ui0qo/sXovPS/IOAQiAAAQhAAAIQgAAElpLA2AXoRx55ZCm5V4o6ceLE0aNHV61q6oXA1AQQoKdG&#10;N86B1hC9E5E33TRDi23RarMCtB8buqF7lbuUc2+DdtjNoK7itRQVai/V2Ki9pr20lqF5qGyPUNcK&#10;Q26mljb2PtcV6rTTNijFjQRsTk0FzsrBvTJ06qflrrR26UHZet053R0ltBiHNHoDeSlZZ8qfUW/p&#10;ndK7Wnwa4aaY4r5rYYsNBCAAAQhAAAIQgAAEIDAPAqMWoO+///551Dx+nwjQ458jMhwPAQTo8czF&#10;DDNRGbqyVUU9Vmn7jl6ttqTMSrjS5tTtIqPlXEoj3SgjtAObh3SL6hb4vbua9OqMEkVTSi19w3Jj&#10;t2w2Zz8F3o9xbklSPGfNTIQt4apszZEOCfppKbHeFWKNyY1tvGpvMnTv1Ft/cZCGdTZDyVklupd5&#10;RYC29LIc6rV70RnFuXeiMYAABCAAAQhAAAIQgMBoCYxagB4tNRKDAATGQwABejxzMfNM/PbQg5qC&#10;vV6sWenw3r2bKwK0+pS/2d2fe0XGACfVoEs7e2Q9exqV/UbSGQlx03bjigbqG5+zZtke2+yqqAia&#10;JQFa/WiIFi2yJEDXd7eobwQRfscv3fa6l162C1gr6hV5jaQXvuvbXPhvBdLhdmtkZXffS96ijJss&#10;Xq8lCNyhc5w255k/RXEIAQhAAAIQgAAEIACBMRBAgB7DLJADBCAwPYFxCtBPPr05fUmMTAh88+u2&#10;ld+fevcFf+U1t21ryv713o9s/7f/+pIhwV7OaEu1NwsOS5fMp9kH53peU6o7yaanuVUGiufSVa00&#10;0Ki4CmS855e9+ct+7+Ffyi5ANasY+EtyrMJoJQ2xEYMQLpQZwtlHK7buPzivJK9zpwXaTsSpc7FJ&#10;f03RNOs6H79CPBmN2DJWPQTOWmO6PPxSzA7xs1wn0zKblljvOrG4mmFQ/Fvunez65CQEIAABCEAA&#10;AhCAAAQgMGYCt17/jKZ3x4OnHr7zic3NzfX19Y2NjbW1tQMHDuzfv1/+6sE+eW1tbYnppUuXLk5e&#10;Fy5cOH/+/N2P37Z13+3qJVWChmpDY4ZFbhCAwAgJDH3ImP2ZM2cOHTp0+vTplqKyPxB68ODBkydP&#10;Hj9+PN26HQG6hepQm6wM7Z14EVb7grOSdFYmLim8GtS/VHounZdLLTK0V4HFXrLNKtppdalCl0rt&#10;loMND6NSDVosRQrMqs8mFIpNSZ6WSyVhVC61y8QVATorklZQl8Tr7KqzuH5U6jybg5fF6w3UnoOX&#10;X/V8XQXWtCtFlb6BaORQip4C0Uyyc6pSdWkhGXn97sFelUU19BGBPQQgAAEIQAACEIAABCAwTgII&#10;0OOcF7KCAARaCSBAt5JaFrteGVoLDX3BqkfrJdXOgrwYpE/Tl00XVodZtdciBsb1pmbryG5Rn81z&#10;KpRXUvKjfG5CIB1VUnhbmnPrKme9YTlInKZs9vbthuqCJDpoeDao+q/r743yrndlaQe1ui5e66hB&#10;Q7ITVxKatbk71YIr9v5u0uOKAO1FZxTnZXkYUwcEIAABCEAAAhCAAARaCSBAt5LCDgIQGCcBBOhx&#10;zsu8s2qRob3GGjqO0/RUgkx1Z7M0Dy2Cr46qdEnr1bqiXWIYpPP2fMyh9lz733j0u094gV53nOhV&#10;DBt12FLDsg4vtT+3tAZLksF5owDtg5YanMV5aUeRxsKzU6lyrdBOu6FL9i2bivhu7nQ7kQrM9FIL&#10;ef/tgqrMmiRtzvN+BuIfAhCAAAQgAAEIQAACe4gAAvQemixShQAEMgQQoFd5WVT0YlN4/UHKSuUz&#10;UWP1ktdkvbGXa9Nm6t4pMG20Lkn3+vEGpjNOIUCrnyDKp921YtMrPYvNUOEyK0ObGms1qtsWDTRg&#10;0Y/Wz1v3UBegw9iKxq1B27MN9VoDst9Jw/d0l8Tx0q4poZ3ZNO76hO5ET9cSbC5aVs6gBY8xBCAA&#10;AQhAAAIQgAAEILB3CSBA7925I3MIQGCbwDgF6NP8COHuLs/XT3Zqfte1v1IoJ/WMHfik7p50AesZ&#10;0Z3fN+mAlpPyV4/tlQ63M2o/xUtCaM5p2u3eNLpUEQpv9yA5mObuBeiW7SAsihobtJe++cs+VPgl&#10;w8BfP/qB8lHHqpNGV9l6ZazuR1xJRgD6ufbh5NiSCf5tkaTpNSacNdOEfT62uuRkaUi2utSVlqDn&#10;rZywzs3GfPaWo5Ts1TLv7YsTSwhAAAIQgAAEIAABCEBgaQgc5EcIl2YuKQQCq0lgpAL0M5urOR2L&#10;rfr1r53I0O/ZFp3lJR/lWP9aYne/8KruHM6/76OXdWexUXs9EzxkzzQWbp61jdr+yvDQfG3J9HpO&#10;06sMsQTMZlu/fs+Fl77pyz704xPl903bkuK2EjqpXe0rydhA89woXgfa8lE8yF91qGloStO9rJBS&#10;/hrOO/cQekOLsVEyJ+ahlLNS2pbFk9J0bBa4xvJrUo+z4fyMlArU4WGdB5+lWhSsvnopTTd3jIIA&#10;BCAAAQhAAAIQgAAElozAwc1ntKI7Hjz18J1PbG5urq+vb2xsrK2tHThwYP/+/fJXD/bJa2trS0wv&#10;Xbp0cfK6cOHC+fPn7378tq37blcvqRI0VBuq8BVXvfSPHDly+vTpXjMMIACBpSEw9CFj9mfOnDl0&#10;6FDjE0NGnThx4ujRo57bwYMHT548efz48fTSaQToxa0wL0PbcUl3tjRTOVIu6SivU6v9IM3Xk9Ao&#10;Ojw4D+p5qhR7P15YlIHbHdzXaqmafDoJWSlZPHzwhper7KuSYqCRVSrVeSpT9oqwOrBSoO7k4Ht1&#10;dUi7KK+JyV8rJwzPTrdJqy26alYvrtfuFfZ0avxYL0MHn55bKmSnxh5aKT3v038H4L+TsIRb4Czu&#10;7icyBCAAAQhAAAIQgAAEIDBGAntMgBaVp0LxgQceaJeTxjgb5AQBCAwngAA9nNlKjFA9179SHdlf&#10;zSqSphSrZZB96w5Tyl591quqHXvPQYYuTZVXDMPPCdqQqeVa8ZCloed9tvUO3EHrTCNag/CgsTM0&#10;blRXs6KwSbfZqVduFYU6vVQXrMWhdUbbXFcE6PYvBvxWzhKlkckMZwFXEIAABCAAAQhAAAIQgMCS&#10;Edh7AvRDDz1UmgNpRSwJ0LfeequOevLJJ2c4heJ2tg4lt3n4nGHJuILA2AiMU4D+FB3Qo1kor5so&#10;0e92u3BkUzv8wv/50aSJWMb6gWIjY9UsXOot1/z7gXbsPavzlpw1qDpR/+rHkuzNSgPJSzqgT7pN&#10;IbI0zJtFEaXSj1KDQ2/6svRkPRMLJ2PNUjqg0xnprchykANNw7Ktj/Vt171xszVKoCwQD7MCJ3tJ&#10;TlY42BCtUTc/Ccl7tpV58eSHTl/jpGAGAQhAAAIQgAAEIAABCExH4GW3Xd7k8/c+8ow/ns7bQkbd&#10;MmQLjv0LSbElqGwPUjFTSVdfpkS3uC3ZzMTJThJgLAQgAAEINBIQcVbeorSa2Jod6NVbNUglZrFR&#10;M3lL53LdYTZK8KmJiaX3LB8bc05DqB9LsqK9KhANpCK7lyDrbDWEyp2N8m7LZKmcaupnSxUtbo2J&#10;HhhtHWu1aNxAT+c6vFUU9ifNlTiRq3pJTuqBKcJDpXm1T1dmdt5V+/bQ7FuN7ByJc/9W8p5/C1ts&#10;IAABCEAAAhCAAAQgAIFdICC6s0RJ/+5C6IWEGKkAXVefA6mZNywvZCYICgEIjJ6AfCvGe0QE3v2e&#10;Z+V9RYYuJSbL6vKliTj7bHYSH/3oY/pWhbFloicq5GMFn1eDqltTNtty3v7+Vf37TCxJ86ZXlYBm&#10;YgVOhM5fntxTRsYfF3GFhK8Mbxl7jU8RT6/ksM8nE6poQS02uXJ8uMvp+eSv1H7NJYseDsQonEnF&#10;6CtrY9vxFT1avykv3hQyBZPvAPKpOicZA6Mnw31uXgqX2Ncqzr8sEe3dyBYzCEAAAhCAAAQgAAEI&#10;QGBBBIb++9qI/n18QmzAaywCtFecB6nPvlbpYtaXnLQDNfCXKmfMWxieDmn0n6Y3YHIwhQAERkVg&#10;bI968pkQePd7n5X36167ru8oBg79B7oIkR8TvfiV+q5947DdT70uoTM2iSYpPvWtbn3O+RC68gtT&#10;rK5kn2gtWb3FTCbDT75DBNAvveynppRuG4ul2KuxT9ifb/kKRux1iHm7XMu1CXggdbdXE8iVIDzF&#10;lfcgH7d7h9/xy9sz2Fd1KNz8GIFt55NVYQc6OfJREpv0TV9eLfll4xIIJI1AKlBXmEtp9hbfyvka&#10;2jwZIAABCEAAAhCAAAQgAIG9QOD3Pnr+ZbddJ/86IH/luOXftsZlM0SxGYsAvf0vaJM9N0x9/sxn&#10;PlMpRHfeSGVi25TD786R7teR3cHDOqntarovx1D/5qHic8h8YQsBCEAAAhkCJsK+7jXr8k4t5OS2&#10;RNv32tayX7N+VX59wSsPv2AiYl77kpMqRw59XdYcJ24vy9CFhCv+tUYrWVzpu57MtvzdZ5N60DQa&#10;Q4jloTduS88iy6auttXwN35pOO+BTJFediI0B9WINegUniswNWdxu70785WvFvyB4dK4dXo6Lz5D&#10;y99ykDP29oqzlskLAhCAAAQgAAEIQAACEIDAyAmMSIAWUo3qszKd7R7Qfp6m2NMjqOG2M7W5msLn&#10;yJcO6UFg1QjshS9Qx/Vt6EKIvee9z8pbJVpJ4P0TdU+O5WRjPtv/MLryluHqQd92XmwqPr2HbFDv&#10;NiSs9lkPWpTG9eWot5CnefCuKomJvvn77/jlbLYyKoTImqlCKk4ElNibjfdcSqDivz486zCc1PzT&#10;SdQMK4X76ZbjUFfFrZUjB0bv8v7aV9aSF6lt+nTqhaFXnDVDezcuY8wgAAEIQAACEIAABCAAgfET&#10;+JA0Qb/wOvk7/lTTDAeJQmMRoH2/c733eVB5u2ZsarhXnPlhw13jTyAIQAACnoBKtK99zbq8h5LR&#10;gTrq1S94pbzNg36Ut2x/IWYlz95DJbrKjurQJ+wjynCtQt5qU4lruqd60L8iXL4k6TseysTsfc6W&#10;p/iXtyqkU3vWgd6/fFS3JZ+SgCq8/lUa4uH4zKfL2aJk3aYJq70Xpv2xrgFRqHWmDKaJzjukynAI&#10;QAACEIAABCAAAQhAAAKLJTAWAVooqO7cqD6PVtu1HailFuuDXuwcEx0CEIDAahLwcq0IuCYf9x4I&#10;LrVJFUO5JOrzxV/4mroT8xDM0olIZWjxL2btunPqU6RMlTuDgF5aBnWdt5Sz+q9Lz0M9ayxjohiz&#10;aQ9Sn72HoHFPcWtki5rCrQr38tY9nX2b8xRZMQQCEIAABCAAAQhAAAIQgMBoCezb2tqS5C5dunRx&#10;8rpw4cL58+fvfvy2rftu16SPHTt25MiR06dPWw3pGV9e/WoAIcYnTpx46KGHSoBOnjx56NAhH90s&#10;TYMOezeLgW64HA50oDdOz6hknDpUy6xbC5T1H9LwTka7JkgMAgsnMPQhY/ZnzpwpPTHSovT5c/To&#10;UX/p4MGD8tg5fvx4eunM+esXToYEdkJA+5orHcTmXNuNs7H8JdVG0yZcOVnyUJJTQyzVoEXmnqJe&#10;yScopNpdq/syt7cMW+iSiKztuiKbWlEqSfsQYewgPdqMPWd/sr2WbFw5aXtVZycxELDSeqsICSsl&#10;9ea70adrvp5iSTAEAhCAAAQgAAEIQAACEBgngZe+8DpNTHbhGGeGlaxuvu5pvXrHg6cevvOJzc3N&#10;9fX1jY2NtbW1AwcO7N+/X/7qgWy5vHgB+q677qojbpeT9txUkTAEIJAlMFIB+gIC9DIs2NfePZGh&#10;39fzg4Riltq8+vmTzTeuHSsnxeH7P37NXhDZ4S34NIRIz6pBt6Qa3IoHk5vtUnqm5ZLaZL3J+ewv&#10;DYZkejMJ3Pzwl3zrl/7+T1zdf0M5b3cK/8Qvy3E6MNhXXOklb5+dRPOglhq0EiWdCE3Yn/cVtawH&#10;bCAAAQhAAAIQgAAEIAABCIyTwM0be0eAlmbDFojZDuiWgdhAAAJ7kcA4BeinEKD34mIq5PyaiQz9&#10;3rIMLQbh6jdNpOHSELkqDj/gZOjUQy8/H0KGawd0JWjJ4Yu/9Us/7KRbNZOTIhlrhpZt1tK7TQ0q&#10;Q8St9y/aazYNf1IzSV8lxTx7XoLWC2msIp1EQyc5y9VsRSF5ieXPpAR6lwEGEIAABCAAAQhAAAIQ&#10;gAAExk/gpiEC9IL3gBZlueU1fuhkCAEIQAACe4iA6MjyFpFXlej0pVf9+boQLBqovEWjLCmqvXBS&#10;gVt9igxdyTN126spyxDLVo7bExbPLc7Nf4tzzSS8VefNXtJ6TegPhSj/8O4lbwalSZRkpHD/7ULw&#10;qWSMj9jbuz06lhCAAAQgAAEIQAACEIAABJaVwIIF6GXFSl0QgAAEIDB+Al6GLinRWkVjO/PUMnSl&#10;vVp8Sp4qQ+8EqbQ/h+0gTOc1xbbk30urjTmoVG2ifLvM3ejfo64I1pqA1C75WJnaDF6q2nv2aXvx&#10;3SvOeh7FuXHiMIMABCAAAQhAAAIQgAAEVpAAAvQKTjolQwACEIDAVQIqQ1caohvVZ/OoCqZ8bG+I&#10;7t1nQ2VobYWek5hb6uA2gbW+aGz/jWBmjcyNNBqbrDVKC2qzsUxsYNCafeu0VeHTps2ZBwcEIAAB&#10;CEAAAhCAAAQgAIEpCCBATwGNIRCAAAQgsIQEggyd7sIxtObGhuh2gVszFLW6UcytJJzVeX3CKraK&#10;hyl2Ma44r+vyg9Rnrc5arRu7rdMQ2b0+5KQ0VttbOdDmPPQWwB4CEIAABCAAAQhAAAIQgIAQQIBm&#10;GUAAAhBoIrCv63ivAoH3ve9Zedu2y3IgH6coXJ3IwJ/++GPyVsk49VPyL4uyFFQ8iwZtMnQwKw2U&#10;86cmexmrfdZMRWdVXcVYbHTzit7ypTSp0cwqyYtbcV4CUhloaXsbyU0cWlxFnXVuo+oh/N4a4tm/&#10;eyFgAAEIQAACEIAABCAAAQhAYHUINCkpV4wQoAfhwhgCEFhhAqvzjxEq3de979Fn5a3L/e671//S&#10;819Zf+fVYid2/vQfPiZvdWLG4nk7ShZ4VSjV9ESDDj5vF0H2J3+55nDiNpjJR33LWHurSi3+5W9I&#10;O+M/ZFtXeSdXPRBlUkvea9veeSFQSlvqshp9/lZ7ngD3AgQgAAEIQAACEIAABCAAAQiU/qW1WSJC&#10;gG5GhSEEIAABCKwYAdV5VepVtbf0/kvPe2X63pZurz2v/OzkDnFKYncfXr8sQ08ClRzKJZWSt3XY&#10;b9neWEP+2vuq6JwbL1e3e5ZFPb9SSz1tcbstgre9jGcl+ZKn3kCXZegk7WztCqEta6wgAAEIQAAC&#10;EIAABCAAAQhAYAABBOgBsDCFAAQgAIHVJKAytKi98s4SyArTYlnRrEU4vvgLX5NVrtvVWEtMA0lE&#10;dZgmaaqrXrqm2TlXkpd3Vbb2YrEPYer2TtbG9qYfP/nLjRq3BOpVny0ZSVs3FdEzOrCuue+kEMZC&#10;AAIQgAAEIAABCEAAAhCAQCCAAM2SgAAEIAABCDQR6JWhgxfVrLOu5bxcNdU41allVEmbTiVmL46r&#10;3uqbfOVY5d2ddPha67QkVuosHqQLeyymJpc07qbpudaINucpoDEEAhCAAAQgAAEIQAACEIDAPAjs&#10;29raEr+XLl26OHlduHDh/Pnzdz9+29Z9t2u8Y8eOHTly5PTp0xY+PeMzq1+dRw34hAAEFkvg3Llz&#10;UyTw2GOPHT58ODtw6EPG7M+cOXPo0CH/vKokJqNOnDhx9OhRb3Pw4MGTJ08eP348vXTu2eunKJMh&#10;y0rg8BVl+dErW0VnKxWz1CA9+Y2TnuWfmbQw6ys70IfQIf4lLdUfvOHlckZ+OVBdmVs50DMvmuy/&#10;Ia8/cNtNpK7EQDRr8eP9p2fSkis2vjpJwycQPppbS8zGiqVkJVH8cLW30tICl3URUhcEIAABCEAA&#10;AhCAAAQgsIcIvPj8dR++7vweSrie6g3rT6vBHQ+eevjOJzY3N9fX1zc2NtbW1g4cOLB//375qwf7&#10;5IUAvTQTP0Uh999//xSjGAKBhx56yIu8IkCLmjwIyytf+UoE6EHEMB4tAVWiSzJ0qiNXlGUvQ/cK&#10;0AGI2Iv6bLJsRVNWjdgrxV4aVrclRTh73tRtOchKw+rTp+Sjp5p1mo+RUZVZy0RxHu1NQWIQgAAE&#10;IAABCEAAAhCAQCDw4vdd13179+EnEaDpgF69m0ME6Fe84hWrVzcV74jAXXfdFbqMVYC+55572v2e&#10;OnVq7wnQF+mAbp/hlbM8/OqJDP3+Z6Mu/Op1f1LMUpsw5Bufu93aLO3MvZY2UN2+6A1f+gfvvOZn&#10;9NTVz3ziMTnwurOcSY19GpWr2SjicFsRniSgQTVuaR2Yk2wg85AOt62c5VIoduXWHAVDAAIQgAAE&#10;IAABCEAAAnuHwIv/y3Xd53QfvnGJBOg1OqD3zvpbbKYqQMsWK4tNg+h7iMC99977wAMPIEDvoSkj&#10;1d0kkMrQXnFuUZ8tWxFhGzVoc+vFXJOe1aFc2t6X44rurFe3u5WvFawt+k4EaF+CHGdl6LoA7adM&#10;LP1HROfdXM/EggAEIAABCEAAAhCAAARmQuDF77+uk38Jk4alh7oP/60l0aBvGCJA8yOEM1lIOIHA&#10;UhGQ7TVKr/HX+cgjj8jmzi2v4bXs6zreEKgRePT9F+UtivBEid621I9yMJGJL7YvoZ/5xM/LEhWl&#10;eCIWF4Ne61ZG7NMhMnziwQaKEPzzVzqL9125etl/Lsq2q+z7D9757yaisL+6bTzRlP+dP69R1HlS&#10;RX6IDhdX9haf/t0OEEsIQAACEIAABCAAAQhAAAJjIPDiH7iukx/aW+u6T3fdS4r/qjWGVAfmMEBW&#10;QYAeAAtTCKwggVtvvXUPVf3Wt75Vfjyw/TWoNJRXCDQSeP/7L8r78KvX9C3LTP7KmcbhVzXjrvvZ&#10;T/y8vL/xuV8r73R4cDsRrL9Wh3jjF73hz33knf9Ozsh5/3925KQ0Qau9RREPZl9KWAaKjc9Tjkv/&#10;Nyr1b8Y2RLz5t/i391Bo2EMAAhCAAAQgAAEIQAACEBgVge6zuu4FXffCrrvUdQeWp69tkKKyYAFa&#10;tC19DUq617jicFaxZuLHnBiHmbgNfBp9bv8kpXv1QsZgFQjo4mlcQmMAcvToUfmBxEF/x5A2OSwl&#10;AZWh5a3VfcNzvza826tWDVeH26hXT0Rtc37bRGVWidm/9Lye0WPvxFuaUmzZVjIUP+KtvQSxNP+S&#10;gOwHosPlr2bl34PcYgwBCEAAAhCAAAQgAAEIQGC0BG7/kY1t6Xlzoj5LB/RzRpvpfBNbpAAtqtaT&#10;V14zUbgGORlkbJNgoyTxHc6Mli9OPAc5M3P1vO7TV/EZ99phdQxfAgJ+KU53v+w+hIMHD8rmIYP+&#10;7n6SRFw1AipDy4bO8jYR1gTlVJi2MwGUl6FNfVbjVHfWsV59Nm8aWj+WdGQfKwjf2enLBgqWqjXL&#10;W9qu5Y3ivGo3AvVCAAIQgAAEIAABCEBg1Qjc/r0b23tuPLfrXjwRoOWt/0Ho6r0WKUB72jvXc1dv&#10;7qgYAvMlYN8P6cF8g83I+1D1WewHRB7Vf8NDMnuNwPs/cFHeIhzLW/+bq5/95M/X37I4s33TImRf&#10;/IWvuSw9T5xc/j8x1zLZFoUf+XfJXs2XQ29r0GovLzfQj/LpXZXFrxiL8+0uZvv/T7kZMdFZ3fr3&#10;8vyHZ3ttKUIeAhCAAAQgAAEIQAACENglAn+86543aX+WHwbSDuhl+teHAXpKNxYB2nL2m3KE3TnS&#10;/TqyZ4KrCo10Bww19nFLISpjg4f0Y/sEVaKXErBwU7Ss2g4c7RliuXwE7r333vvLr5HXO6j3WdXq&#10;kVdEektG4LIM/U1rr568e6sLCrW2UYv6bAO/4Tlfq+9eV8FAPA8aZZn4iNsa9JHtjuZtpXvyko/+&#10;fY3iPDRF7CEAAQhAAAIQgAAEIAABCOxZArf/0EZ3Q9dtTARo+Zc/EaD/cFuAvv3vyamVey1SgNat&#10;IYLKLDOg7Za2MYUKqX6fitIZHatzGIZnJzbdAcNEW/OTbhLiW0HTrNLQLZlk08s694m1Y2lc17YD&#10;hyjRjUMwWz4CsoFy/TXmkufaAb1M31NSy2IJfOADF/WtMnQpGbnX/CWxlCGiPv/cJ3/e3no/igQs&#10;uyqbNCwHogJ/9JHtHx60d3pGnIilmMklMwtB09wstBe+TXQWb/69WM5EhwAEIAABCEAAAhCAAAQg&#10;sBACt/+vG92LJjs+i6j5/K67uetOT/7lTbJ5wZK0QQ9ShxYpQJvW3L5JcXttg3YMyOrgJmSnEnk9&#10;jRDaqhuUUghRGdvSGN7CTdTnFjNslp6ANAVXXtIbPWYCdECPeXbILSWgMvQ3fdOavOt8xECk569/&#10;zteK/ustVQ7WMyYNqx4txvqueJYh3uCFE9m6d6bETN66lbMYe8W5dywGEIAABCAAAQhAAAIQgAAE&#10;lp/Ay7qr7c+2/4YIbyJA9/+nsEuIZ8EC9EiI+r1ufUq+B3knqc5DYbd80uRL5eykBMauFAHpIy69&#10;Rs5hrh3QI6+d9PYugV4ZWtVnrzWnxZqUrCKy75I2GTqrR4ulqNUyqgJQFWd7hzbnvUuezCEAAQhA&#10;AAIQgAAEIAABCMycwIt+cGN76+dbJo3Ptv+GbMEhLwTomePudTjFJsW9PndoMI+U1OcONeiWxFKb&#10;llFGjG03drh4lm+4NdcP/Y8AFoiCDugFwif0Dgl4Gdo3RJv63Os/tDObvSnXemCd0db7HLqqdSCK&#10;cy9wDCAAAQhAAAIQgAAEIAABCAQCL/reje65rv1ZfnnKOqDFVAToA6vIbJEd0H4P6N7tKVLj0pnG&#10;afQ7Y5jQlt09w6tvQUduKcFsSjV6J9pzrSW0FNiCpRGIbMFhP0LIdhyN0JbbzK/Y3jt0JCjogB7J&#10;RJDG1ARse2jVoOWvnMkKxNkQsieGtCfXd95Im6PF3pqgs23OU5fDQAhAAAIQgAAEIAABCEAAAqtF&#10;4MWT3ucbu+66SfuzqM8qQMtbtuCQY7bg2P0FYZtFWOjwI3uqw5ogq/beOD3jh4Tj0qWQRjZESKyU&#10;VVazC0mmnC2BVAFvKbAXS+PM2o8QNtpjtvQEdEHuFfVZUp1rB7T8NidvCOwagZ/+6Yvy1n2fs2/L&#10;RCTjj/2Lfycf7eDYkz8vbx2lZnYp5K/7OOtbnPj3rlVKIAhAAAIQgAAEIAABCEAAAktDYPuHB2/o&#10;uo3JX9GgRW6Wt6jPn76iIcnPE/7tjSWod5AmtsgO6EGJLp+xNi/vQl2+q3oXwhFiyQjsIfVZyNMB&#10;vWTLj3JUSlYOemzvV936tfqWS/L3BX/5z0kXs50xezWwl5j5t1ecoQ0BCEAAAhCAAAQgAAEIQAAC&#10;OyTwkddc2G581vZn0aCl5fni5K0d0Po7hNIfvWIvBOhFTvjuSHu7E2WRHIk9UwL33nvv/eXXTEPN&#10;3tlcO6Bnny4eIdBGQEVnrzibvqzytP0NliZPi43qzqHNuS0+VhCAAAQgAAEIQAACEIAABCDQSuAj&#10;X3nhI1984SOffeGa/TesA1oEaNGmV+y1b2trS0q+dOnSxcnrwoUL58+fv/vx27buu11RHDt27MiR&#10;I9JXaGTSMx5a/eqK4R17uSIzPvDAA2PPkvzGR+DQoUP+mXDu3LnHHnvsnnvuac/01KlTMuTw4cPZ&#10;IUMfMt5+qAYdEpDhJ0+ePH78+IkTJ44ePeqvnv+0fHfJCwKLJ6CysnVGi6wsH0VZtsxC17NZLj51&#10;MoAABCAAAQhAAAIQgAAEILAaBG571Ub32q77gq77eNf9p+4jf+3CktV93f5zWtEdD556+M4nNjc3&#10;19fXNzY21tbWDhw4sH//fvmrB9u/OYcAvWTTP6gc0doG2WMMASMQBOgpyMxDgB6qPqu9Tx4Beoqp&#10;ZMhCCJgMrX3NXnRGcV7IjBAUAhCAAAQgAAEIQAACEICAEbjt/o3uS7vu87ruia77991H/j4CNB3Q&#10;3B8QgMAOCDz66KPTjd5bHdAX6ICebpoZNU8Cz59s/SwR/uWVraLnGQ3fEIAABCAAAQhAAAIQgAAE&#10;INBE4IX/ZKO7s+te2HW/2XU/2330vcsmQG/QAd20EDCCAATGSmDqLTjm2gF94TNswTHWFUNeEIAA&#10;BCAAAQhAAAIQgAAEIACBMRF44Y9tdF/YdRtd9xvdR48sm/ospDf2DdiCgx8hHNPaJBcIQGBnBGQ/&#10;jaEa9M4CMhoCEIAABCAAAQhAAAIQgAAEIAABCCQEru+667rufNdd1mlXGhEC9EpPP8VDYMkIDFWf&#10;2QZ9yRYA5UAAAhCAAAQgAAEIQAACEIAABBZO4IVv3uhUgH6666755amFp7aYBBCgF8OdqBCAwDwI&#10;zLUDel/X8YYABCAAAQhAAAIQgAAEIAABCEAAAnUC3Uu6bQH6wESA/vhyigmDVB0E6EG4MIYABEZN&#10;gA7oUU8PyUEAAhCAAAQgAAEIQAACEIAABFaBwMGJAC07Pz/dfeyfLOEG0EPnEAF6KDHsIQCB8RKY&#10;awc0DdAQgAAEIAABCEAAAhCAAAQgAAEIQKCfwM1dtznZAFo6oJezAVpawAe8EKAHwMIUAhAYOQE6&#10;oEc+QaQHAQhAAAIQgAAEIAABCEAAAhBYfgK6AfQzXffUYmp94S/9vxYTuBAVAXpU00EyEIDAjgjM&#10;twOaPa4gAAEIQAACEIAABCAAAQhAAAIQgECVwAu+c317/42NK79AuIu4Xnri+B/7tX/7Rb/+Sy++&#10;+eY//h8f/6O/+m/m2H49RL9BgB5CC1sIQCBH4NxUr0cffXTmOOfaAb2L/8iY4z8gqAICEIAABCAA&#10;AQhAAAIQgAAEIACB+RHoXjTZAFoCyP4bf7B7/4L/ub/yb154ww2333TTS/R988233XDDH/+1x2//&#10;5f99HsUOknT2bW1tyYBLly5dnLwuXLhw/vz5ux+/beu+29XRsWPHjhw5In2F5jc940PWrw5KDuN5&#10;E7j11lvnHQL/q0Dgwx/+8GOPPTao0le+8pUy5PDhw9lRQx8y3n6oBh0SkOEnT548fvz4iRMnjh49&#10;6q9e7G4cVCPGEIAABCAAAQhAAAIQgAAEIAABCKwagef/0Hr3J7tOtoHe6j7++md3p/yX/vvjt914&#10;4wtuuOHgddfdsL5+YN++C5cunT5//hPPPPORs2d/80u+YuZprHVn1ecdD556+M4nNjc319fXNzY2&#10;1tbWDhw4sH//fvmrB/vkhQA98wnYQw5FgH7729++hxIm1XESUDX5nnvuaU/v1KlT8xCgh6rPau/T&#10;RoBun0QsIQABCEAAAhCAAAQgAAEIQAACEAgEnv8T690f67pPd91/7T7+5l0SoP/Ef/xFEaBVg75l&#10;Y0NE33MXL37y6ac/cu6cCNCnnnrqQ3/2rtnOFAL0bHkuszcVoAfphsuMg9qmJaBq8qCFNCcBWioY&#10;qkGHohGgp10FjIMABCAAAQhAAAIQgAAEIAABCECge/5717sv6LpPdt2vdx//nt0QoG/7pf+3bPqs&#10;2268aKJBbxw48MlJ7/OHn3rq98+c+f2nnvofL//zs52bQQI0e0DPFj7eIACBRRIYqj6L/SLTJTYE&#10;IAABCEAAAhCAAAQgAAEIQAACS0Tg+d+z3m26XyDcldLW9u9f379f/sr7ugMHbt7YeO7m5vVra3ZS&#10;DnYlkWKQBYdfbPFEhwAEloyA7KcxVINuJ7BvX8cbAhCAAAQgAAEIQAACEIAABCAAAQiUCHQv6Lob&#10;5Nf2Jr9A+Pu7JCM8++lPy47P8vfZS5eevnjxyWee+ei5c2efffa8nJycl6szn7J2OUUsl1mATn9h&#10;z87M6cf31G27c5+PHOtr0Py1GLf73N4UfPIqua1caskEGwjMm8BQ9ZkO6HnPCP4hAAEIQAACEIAA&#10;BCAAAQhAAAIrRED+Q+vru+78tgD9h+/Yjf03hO3HvvwvisR87tln9VcH/+DsWdl242PnzsnHM88+&#10;+8zFi6JBL3YKllmArpB98skn58ddnffKvmJglnJgr8rAXp/ZosRzy0ARlz9z5ZUVmlGf57dm8Dwr&#10;AnPtgJ5VkviBAAQgAAEIQAACEIAABCAAAQhAYDkJSPvzdZcF6N0sULTmJyfqs+z7LDs+y1sOtjXo&#10;Z56RS7//52b8C4RDS1tyAdoLry0i7FB82EMAAqMiQAf0qKaDZCAAAQhAAAIQgAAEIAABCEAAAqtD&#10;4HnftL7d/rwx2X/j9K7W/eEv/epPPv30R8+elc03pP35w5MfHvzIuXMfe/ppEaB3NZVcsCUXoEt8&#10;/V4ZpY0vbE+MdGONdOsMHyhs9LGTfT/SfTksmUoO89jNQ/ujF75eSQACdQJ0QLNCIAABCEAAAhCA&#10;AAQgAAEIQAACEFgMgc+d7L8hHdAiQH9it1P43T/7F0Rx3lafJx3QokGLHv1bf+YrZIOO3U4libfk&#10;ArTtPmH7XQQCej7dpMLO1zfrqO+bscONPnwOJjebz3T7DtOmW3bzWPjKIwEIzIPAXDugZXN03hCA&#10;AAQgAAEIQAACEIAABCAAAQhAIEuge87VDaC731iAhvDRL/u//vb/5c9/9C/8hd/44i//w6/+6g/9&#10;2b8wv5kapOosuQDdy2LnGvGcfjkwZF7JM9slPdusaH/uXUgYjITAfDug5/fYxjMEIAABCEAAAhCA&#10;AAQgAAEIQAACe52A+wXCTzz27AIUaAUoL/s7P6RDlKDlF6C1u3mHQnMWaWOX9JDpmMbW/4Chjk/P&#10;TOP32jGiQeuPEPJThDuHiYf5EZhrB/T80sYzBCAAAQhAAAIQgAAEIAABCEAAAnuewOaVXyA8t8hS&#10;PvmpZ59zy7r8XWQS18ZefgF65qyH/pihKuA7FMFbgqY2LaNa+Mjuz/oSY3aCbiGGzaIIzLcDelFV&#10;ERcCEIAABCAAAQhAAAIQgAAEIACBcRN47psW9guEAYyqz/J3PMBWQoCeov3ZVGO/+XLQkVMbP69h&#10;X+lKDt6P16n9eR2e7lVdsplC8hZlWducbcMNmp3Hc6OSSSMBOqAbQWEGAQhAAAIQgAAEIAABCEAA&#10;AhCAwCwJvGSyAfSByS8QfnQax4/esh7e03gZ5ZhlFqBTzTf8gp83yBrrXhY2cfbR+7H9LlQgtr/+&#10;oHfqS5tmeOfqJITQM9k8K5J3KR/f6Sw2abMz7c+9U4nBYgnMtQN6fvsm4RkCEIAABCAAAQhAAAIQ&#10;gAAEIACBPU2gu6Xrbui689sC9Cd/6NmhtYj0nCoqcvJv37L+3best3uTxucnP7UdXf7KcfvAoZaD&#10;9J9lFqAHgZiTcaUTOW1nnl8OU4jRc0oGtxCYKwE6oOeKF+cQgAAEIAABCEAAAhCAAAQgAAEI5Anc&#10;3HWyB/REgJ7h64u67vld98At6/LudXvrxCb92ztw3gYI0P2Ed6Leht7kEGwnnvvzvmKxO1Ha88ES&#10;AvMjMNcO6IX9fO3QbyGxhwAEIAABCEAAAhCAAAQgAAEIQGCXCcj+Gxtd90zXPdUNFRDe1ycui7It&#10;7++7ZV3eFedPnnlW32Ljj4fm02Q/RNxBgB5Caxlt77nnnmUsi5pWlAAd0Cs68ZQNAQhAAAIQgAAE&#10;IAABCEAAAhBYHIHnfMfkFwivm7Q/n95RHr/Ydf/lWgef33Ui4OpbXt93c38r9I4ymMPgfVtbW+L2&#10;0qVLFyevCxcunD9//u7Hb9u673YNd+zYsSNHjkhfoUVPz/jE6lfnUAIupydw7ty56QczEgI7I/DY&#10;Y48dPnw462PoQ8bbD9WgQwIy/OTJk8ePHz9x4sTRo0f91c8cuGlnFTMaAhCAAAQgAAEIQAACEIAA&#10;BCAAgSUk8JzvW+u+uOvkdwj/W9cd7z75Yxfbi3zNzWvPk30zuk728JCXdDrr6zbnQrzqSxqs33pm&#10;gPP2NIZa7rsknd7brzsePPXwnU9sbm6ur69vbGysra0dOHBg//798lcP9skLAXooX+whAIFA4NFH&#10;H52OycwF6KHqs9r75CsCdIcAPd00MwoCEIAABCAAAQhAAAIQgAAEILDUBG79wbXuT3bdjV231T35&#10;hn6B+DtuXrt1AsSLzrZPxacnl4IALdKzvI6OQ33eTmWIAM0WHEu9/CkOArtCQHTk6V4zz26+e0DP&#10;PF0cQgACEIAABCAAAQhAAAIQgAAEILAEBER6rv4C4d03r4no/LdvXvuHk/fndd0LJu8bJm99ie4s&#10;OxXIW7Tmj13LRHeWHpH6PHDKEKAHAsMcAhAYMYEpOqBHXA2pQQACEIAABCAAAQhAAAIQgAAEIDB2&#10;Ard+9dr2BtD6C4RnrmarirOKznd2nYrOqjj7ZmdTnEV0/tDk/Z+67k9cW7Sozw+Op/d5+IQgQA9n&#10;xggIQGCsBOiAHuvMkBcEIAABCEAAAhCAAAQgAAEIQGBJCXxRd/UXCD/ZNbY5i9ysb1Wc//1EdP7y&#10;yfvrEk57Wn2WahCgl3TpUxYEVpLAfDug93UdbwhAAAIQgAAEIAABCEAAAhCAAAQg4Ak8fyJAf9nf&#10;6b75Dd3vZdqc/cYa1ub837vuHzx1Ud4/8tTF9z118fhTxZ2jf1kUnhECH6I7IUAPoYUtBCAwbgJz&#10;7YAe4dOelCAAAQhAAAIQgAAEIAABCEAAAhBYLIHulq47/I6ue0nX/enuX33f3+3utd2ctcdZtuWw&#10;Nue3PnXxocn70acuhrRLissPJ5aLrVejD3ohQA/ChTEEIDBqAvPtgB516SQHAQhAAAIQgAAEIAAB&#10;CEAAAhCAwAIIfN/9ElT6l9e67uauu73r/tjf7f7BP+z+yj/svkTanEVxVtFZFOf/T7nNWVy89qmL&#10;8vYFpGcWUN4sQiJAz4IiPiAAgXEQmGsH9DhKJAsIQAACEIAABCAAAQhAAAIQgAAERkTgu7dV49/v&#10;utNdd36y3fFNXXfb5EcHX/2vu7958KZvGpSris5LIz1r7QjQg9YAxhCAwKgJ0AE96ukhOQhAAAIQ&#10;gAAEIAABCEAAAhCAwDISOP3U3+k62av5d7vuD7tO9nyW1w1d97yu+xz5WcGDN/3dgzd9yzLW3VrT&#10;ggXoYw0vUZRaq8EOAhBYbQJ0QK/2/FM9BCAAAQhAAAIQgAAEIAABCEBgMQROP/W+00/9/a57rOtk&#10;442Pdt1TXfeZrruu627tupd23ZccvOkfHLzpOxeT3KKjLliAlvJPVF933XXXohERHwIQ2DME5toB&#10;vW9fxxsCEIAABCAAAQhAAAIQgAAEIAABCJQIfOrs//dTZ//Rp87+za77za77g8kPEF7quvVu+5cK&#10;X9x1X3jwpn948KbvWQKAg6SixQvQku5D5VelmFvda1DNCzSWlBcYndAQWHoCdEAv/RRTIAQgAAEI&#10;QAACEIAABCAAAQhAYPwEPnX2Bz91Vn6d8D9f2R76wmQnZPmVwhd13effcuM/ueXGv3XLjV8//kJm&#10;kuEoBOgpKhEl90n3QtidgiFDILB8BObaAb18uKgIAhCAAAQgAAEIQAACEIAABCAAgfkR+NTZt3/q&#10;7Pd23b+fbA/9ia57ehLrxq57ftf9ka77yltu/Du33PiX55fASDzvVQE64BMteiRASQMCEFggATqg&#10;Fwif0BCAAAQgAAEIQAACEIAABCAAAQikBD519t2fOvv9Xfe/T7aH/ljXnZ1sD3191z2n617WdS+/&#10;5ca/f8uNb1lidEsiQNsM2bYcpTNqoFf9sX30V1MbP1At606yHsKQJV5elAaBXSZAB/QuAyccBCAA&#10;AQhAAAIQgAAEIAABCEAAAi0EPnX2//mps//bp87+jcn20B+5sj30RtcdnGwP/SduufHoLTf+1Yqr&#10;W2582y03/oNbbvzmlnCjslkqAdrvy2E6sm3U4c+oLqyXTEdOLYONnzkbW3eSeqj4HNXKIBkI7EUC&#10;c+2A3td1vCEAAQhAAAIQgAAEIAABCEAAAhCAwE4InDn7z86c/Vtd91+67sNdd7rrZHvoA2576H98&#10;y43/yy03/t98iFtu/Ne33HhsYiNN01+wk+izGjtINVoqATpbedoTrWYmPdv2HanlFDt7BCdplCl8&#10;DppRjCGwygTm2wE9q4c0fiAAAQhAAAIQgAAEIAABCEAAAhBYbQJnzj105tz/2nW/2nUf6rpPdt0z&#10;k7a3m7ruBZPtob/m5hu/9+YbXyvnbr7x/zfZr0Pet0zapZ8jlxbfIjdEflpyAdr3RKdYTB02Sdqa&#10;oIcwvMbW/zRiULqn9slACECgkcBcO6Abc8AMAhCAAAQgAAEIQAACEIAABCAAAQi0EDhz7pEz5/5e&#10;1z3edb/ddR+fbA8trxu67rmT7aH/7M03yObR0visb9GgtwXorrvt5hseaPE/EpslEaBte412rDok&#10;aNA6fApvaVzb2aMUpT1VLCEAgUYC8+2AbkwCMwhAAAIQgAAEIAABCEAAAhCAAAQg0EzgzLmfOXPu&#10;6Jlzf73rfuvK9tCf7rrrRKTsujd13Y0T3Vmao6UDWjVokac/5+Yb/mZzhAUb7lUBWoVje+m+Fv5k&#10;eiaQNuPS2ClmppIAO29MwZMhEBhKgA7oocSwhwAEIAABCEAAAhCAAAQgAAEIQGAkBM6c+6dnzv0v&#10;Xfcbk+2hP9V1z3bd+pX9N0R3ft5Ekpa3NEGLHv35N9/wPSPJvJ7G4gXoBx544GT5Vck+3exCNWh9&#10;2cBgll5KLfVMsPSZ2KXsQTaBXp97YrmQJARGTmCuHdCrvTnV4neXgj8EIAABCEAAAhCAAAQgAAEI&#10;QGAVCDx17sGnzv3trvu1rvuqrjt3rQwtGrRIzyJAy1t2i/7Cm2/47oUwGSQQLViAPnLkyKG+16B6&#10;MIYABFaZwJw7oBfySCcoBCAAAQhAAAIQgAAEIAABCEAAAitH4KlzPzlpgj7TdU85GVp24RAN+rau&#10;e/6Vgy+66YbvmPyA4S6/B+hPCxagRS1qeQ0oCFMIQGCFCcy1A3qFuVI6BCAAAQhAAAIQgAAEIAAB&#10;CEAAArtP4HTX6fuTslnD5C0N0bIph8jQokG/eCJDy8GX3HTDX2pM7qYb9qfvxrFTmy1YgJ46bwZC&#10;AAIQSAnMtwN6l79KJBwEIAABCEAAAhCAAAQgAAEIQAACq0xgu/dZmqBFd/5E131scvyHXffxyV+V&#10;oUWDvqPrPq/r/u+tDdDSUP30p+0t0ooct471czFElkKAHkILWwhAYNwE6IAe9/yQHQQgAAEIQAAC&#10;EIAABCAAAQhAAALtBLT9WQRoeZ+dSM8f6bo/mPxEoRx8tOsudJ38OOFLRYa+6fqfa/G7LTdfed10&#10;/X7/sWX4dDYI0NNxYxQEIDBGAnPtgF7l71ypHQIQgAAEIAABCEAAAhCAAAQgAIFdJjBRnKXxWf+K&#10;6Cx/9S3S8xNd95td93td939O9uWQHyT8ipuu/5eDMhRlZ5D9tA3QHQL0GEU0coIABKYjQAf0dNwY&#10;BQEIQAACEIAABCAAAQhAAAIQgMDYCJx9+ru77re77r9P3qI4i9Ys7/+j6/5z1/161/2nrnu86/5t&#10;1/1M1/1C132g6y7eeP0HG6u48fr9Z103dOOo6cwQoKfjxigIQGCMBObaAT3GgskJAhCAAAQgAAEI&#10;QAACEIAABCAAgeUlcPbpHzj79D89+/Q/Pvv0Pzr79P929umjZ59+69mn/8HZp7//7NPfd/bpv3f2&#10;6f/H2af/ztmn7z379Lefffobzz79lS0wdlN9lnwQoFsmBRsIQGBvEKADem/ME1lCAAIQgAAEIAAB&#10;CEAAAhCAAAQgsDIEEKBXZqopFAIrQGC+HdBTb4zEQAhAAAIQgAAEIAABCEAAAhCAAAQgMA4C2+3P&#10;z3zatn+Wj9NsBT1EZUKAHkILWwhAYNwE5toBPY5/TEzzDwUyhwAEIAABCEAAAhCAAAQgAAEIQAAC&#10;QuDGzW01WP7aWz5OQWaQPoQAPQgXxhCAQIbAualejz766MxpzrcDeubp4hACEIAABCAAAQhAAAIQ&#10;gAAEIAABCOwigXPPfDp9zzv+vq2tLYlx6dKli5PXhQsXzp8/f/fjt23dd7vGPnbs2JEjR0TWsVTS&#10;Mz7L+tV517PX/d9///17vQTyXwUCDz30kH8miP782GOPDSr8la98pQw5fPhwdtTQh4zZT9EB7QuR&#10;ZMTDyZMnjx8/fuLEiaNHj/r0NjZvHlQjxhCAAAQgAAEIQAACEIAABCAAAQhAYCkJXHjmjNZ1x4On&#10;Hr7zic3NzfX19Y2NjbW1tQMHDuzfv1/+6sE+eSFAj2oRiAD9ile8YlQpkQwEAoG77rrr0KFDqQB9&#10;zz33tLM6derUPARoVZAH9UGHnBGg2ycRSwhAAAIQgAAEIAABCEAAAhCAAARWkwAC9B6edxWgX/ay&#10;l+3hGkh9jxP4qq/6qkoF99577wMPPDBaAXqo+qz2vt6KAH0dHdB7fG2TPgQgAAEIQAACEIAABCAA&#10;AQhAAAIzIXB+SAc0e0DPhDlOILBUBESTLb1GXueg3udUfe6pboo9+RkCAQhAAAIQgAAEIAABCEAA&#10;AhCAAASWj8AQhQgBeggtbCGwegS+93u/dw8VPUUH9B6qjlQhAAEIQAACEIAABCAAAQhAAAIQgMCe&#10;I7B4AVrkLXvtMr5ZKWuz8pOW/3NXXrtMhnAQUAK6tue3wmfOeb4d0DNPF4cQgAAEIAABCEAAAhCA&#10;AAQgAAEIQGDZCSxYgBZh6/vda1E613RxbZRUMI91IuLz1195yfE8QuATAhUC/r6Y7h7Zfbx0QO8+&#10;cyJCAAIQgAAEIAABCEAAAhCAAAQgAIEKgQUL0CGzOSm5e3QFiPi8RzMn7eUg4L8c2iv35lw7oJdv&#10;vyYqggAEIAABCEAAAhCAAAQgAAEIQAACUxAYpH2NS4C21NNNOcIZ/aj2/tg++qupTcooeMs6z2al&#10;zn0m9dAh20GzhTEEdoHAvffee3/5tQsJ7CQEHdA7ocdYCEAAAhCAAAQgAAEIQAACEIAABCAwcwJj&#10;FKD9vhx+mwvtxwwbX5ixbVZrbZteCA5jU47a4FkKrfapZ98Wmh1bSm/Qhga6F8fM5x6HEMgSONr3&#10;GjO3uXZAd1N8IcgQCEAAAhCAAAQgAAEIQAACEIAABCCwfASGyENjFKCz+afdxyYKq5hrWnBqOWj3&#10;gFIglaeH9i+H0Cagt6eE+jxkPWM7AwLSRFx5SW/0DGLMzQUd0HNDi2MIQAACEIAABCAAAQhAAAIQ&#10;gAAEIDANgb0hQPvm4rRK3xatSrS9pkBSGl7PoT1QyLY+EPW5HSyWMyQgfcSl1wyjzMPVfDugaYGG&#10;AAQgAAEIQAACEIAABCAAAQhAAAIQ2CYw4DUuAXrQxhRapbU/p2On8ObJ7XB4dhIq2ab2qM8DFjKm&#10;cyBgLf9DG//nkEury7l2QC/ffy5DRRCAAAQgAAEIQAACEIAABCAAAQhAYAoCrUrNxG7BArS2A9tL&#10;N6bwJ9MzoTwzLo1tweF3xgjJ2HCflZ5MO69LY1MnjVtwiAZtr5ZCsIHADAn4Vdq4YmcYfTpXc+6A&#10;ni4pRkEAAhCAAAQgAAEIQAACEIAABCAAgdUlsG9ra0uqv3Tp0sXJ68KFC+fPn7/78du27rtdqRw7&#10;duzIkSMi6xik9IznV7+6uqTbKpcNdl/xile87GUvazPHCgKzJ/BVX/VV/n7XzWcsjCzRBx544NCh&#10;Q97m3Llzjz322D333NOezalTp2TI4cOHs0OGPmTMfooOaF+IJCMeTp48efz48RMnTsjPMfr0rr/h&#10;lvYCsYQABCAAAQhAAAIQgAAEIAABCEAAAstK4Olzn9LS7njw1MN3PrG5ubm+vr6xsbG2tnbgwIH9&#10;+/fLXz3Yt2/fgjugl3UOqAsCS0Ngr/Q+K3A6oJdm4VEIBCAAAQhAAAIQgAAEIAABCEAAAstBAAF6&#10;OeaRKiAwMwL33nuvtDmXXjMLMx9HU3RAD0hkii2RGAIBCEAAAhCAAAQgAAEIQAACEIAABJaPwAA9&#10;pWMLjiG05m+r+xvMPw4RILAjAqPdgkOqGqpBBxCVLThuuJEtOHa0bBgMAQhAAAIQgAAEIAABCEAA&#10;AhCAwHIQOHd2wBYcCNDjmnQRv8aVENlAoEAg7AE9Bac9twc0AvQUs8wQCEAAAhCAAAQgAAEIQAAC&#10;EIAABJaPAAL08s0pFUFg1AQeffTR6fKb+Y8QShp0QE83F4yCAAQgAAEIQAACEIAABCAAAQhAAAKN&#10;BAYJ0OwB3UgVMwhAoEhAdOTpXjNnOlR95r85mPkU4BACEIAABCAAAQhAAAIQgAAEIAABCHgCCNCs&#10;BwhAYHkIyMYgQzXo5SmeSiAAAQhAAAIQgAAEIAABCEAAAhCAwPgIIECPb07ICAIQmJbAUPV5UAf0&#10;vn0dbwhAAAIQgAAEIAABCEAAAhCAAAQgAIFByg0C9CBcGEMAAqMmQAf0qKeH5CAAAQhAAAIQgAAE&#10;IAABCEAAAhBYPQII0Ks351QMgeUlMNcO6OXFRmUQgAAEIAABCEAAAhCAAAQgAAEIQGBeBBCg50UW&#10;vxCAwO4ToAN695kTEQIQgAAEIAABCEAAAhCAAAQgAAEIVAggQLM8IACB5SFAB/TyzCWVQAACEIAA&#10;BCAAAQhAAAIQgAAEILAUBBCgl2IaKQICEJgQmGsH9L6u4w0BCEAAAhCAAAQgAAEIQAACEIAABCAw&#10;SIhCgB6EC2MIQCBD4NxUr0cffXTmNOfbAc0/XiAAAQhAAAIQgAAEIAABCEAAAhCAAASEwJDXvq2t&#10;LbG/dOnSxcnrwoUL58+fv/vx27buu139HDt27MiRI9JXaG7TMz5i/eqQ3FbR9v7771/Fsql5jxP4&#10;3u/93scee2xQEa985StlyOHDh7Ojhj5kvP1QDTokIMNPnjx5/PjxEydOHD161F+96eZbBtWIMQQg&#10;AAEIQAACEIAABCAAAQhAAAIQWEoCT535lNZ1x4OnHr7zic3NzfX19Y2NjbW1tQMHDuzfv1/+6sE+&#10;eSFAj2oRiAD9ile8YlQpkQwEegn8xb/4F0VNvueee3otzeDUqVPzEKCHqs9q79NGgG6fRCwhAAEI&#10;QAACEIAABCAAAQhAAAIQWE0CCNB7eN5VgH7Vq161h2sg9dUjIDtwjESAFvZDNegwXQjQq7d+qRgC&#10;EIAABCAAAQhAAAIQgAAEIACBYQQGCdDsAT0MLtYQgMCYCQxVn8W+vRy2eIIABCAAAQhAAAIQgAAE&#10;IAABCEAAAhAYuAV0hwDdrj5hCQEIjJ2A7KcxVIMeUhL/iIEABCAAAQhAAAIQgAAEIAABCEAAAhAY&#10;JkEvTICWXy2r6D71q0MEo1HYTl2ODNRXWkbl0ihqJgkILILAUPV5UAf0IgoiJgQgAAEIQAACEIAA&#10;BCAAAQhAAAIQ2NsEFiZAzxbb1Arv0DQGBTLj7//+7x8aSOxluAzUV4hbuTRFIIZAYGkIzLcDmi84&#10;IQABCEAAAhCAAAQgAAEIQAACEIAABIY1QC9uC44gqnqBVdXVpVHE5lEIfOZBFZ9LQIAO6CWYREqA&#10;AAQgAAEIQAACEIAABCAAAQhAYJkIjL0DOmw04fejCHtTpL3J6SYV6fDUScsZvwKyPs1As7Lc2Ddj&#10;mW4eahkhgbl2QPMFJwQgAAEIQAACEIAABCAAAQhAAAIQgMDABujFdUC3SFfZjSa0+dcuVba5CPtX&#10;ZIf4DS7ScJUEfP7Wj5zumOFbleexbwbd4i0LCZvVIUAH9OrMNZVCAAIQgAAEIAABCEAAAhCAAAQg&#10;sCcILLID2nbhUBXVmoVb9pcw+4pxaDeeYkhWZa7M6y43OKM+74l7jCR3k8BcO6B3sxBiQQACEIAA&#10;BCAAAQhAAAIQgAAEIACB5SCwSAF6hwTTn+bzDn27sZ2vDxEza2FuEcFD/tmIO6yxLnZPkeT88sEz&#10;BMZAgA7oMcwCOUAAAhCAAAQgAAEIQAACEIAABCAAASOwYAFaFWEVUv1x7wxpu3SvoBwk6fYh2R2l&#10;e7PaNQN6n3cNNYH2FoH5dkCzyRMEIAABCEAAAhCAAAQgAAEIQAACEIDAwE2g921tbYnAdOnSpYuT&#10;14ULF86fP3/347dt3Xe7Ck/Hjh07cuSIyDqmQ6VnvERVv5qKWV5LTXXVsMVzMFZBWX1WxpqZydZq&#10;b8l4J3qyfibd2dlyCD5tdxHbujr4D0Duv//+V7ziFa961auCQ7/zdUjeZ7u3tEKyXRoC586de+yx&#10;x+655572ik6dOiVDDh8+nB0y9CFj9lN0QPuHmyQjHk6ePHn8+PETJ04cPXrUpyeX2gvEEgIQgAAE&#10;IAABCEAAAhCAAAQgAAEILCsBk1PuePDUw3c+sbm5ub6+vrGxsba2duDAgf3798tfPdgnr4UL0Iua&#10;hnE2EQcBelFwiAuBQQTGI0CrgjyoDzpUigA9aOoxhgAEIAABCEAAAhCAAAQgAAEIQGAFCSBAN006&#10;AnQTJowg0EBgPAL0UPVZ7X2JFQG6gQQmEIAABCAAAQhAAAIQgAAEIAABCEBghQi0dEAveA/oBc4G&#10;v+C3QPiEhsCcCAzqfU7V5zllhVsIQAACEIAABCAAAQhAAAIQgAAEILCyBFZ3C45xTrlswfHAAw+M&#10;MzeygkCJgOzpswp7QLMAIAABCEAAAhCAAAQgAAEIQAACEIAABDyBlg5oBOhxrRl+5Wxc80E2bQTk&#10;FwXbDK+xmsePEEqAobtwhMzZgmOKqWQIBCAAAQhAAAIQgAAEIAABCEAAAqtJAAF6NeedqiGw2wQe&#10;ffTR6UIePnw4O/DYsWNHjhwJuzObZXrVzgxVn9kDerqJYxQEIAABCEAAAhCAAAQgAAEIQAACEBAC&#10;CNAsAwhAYE8SmFqAlmqHatABUKUDmv9AYU8uJpKGAAQgAAEIQAACEIAABCAAAQhAYKYE7r333qNH&#10;j6pLBOiZosUZBCCwWwSmFqCHqs+DOqBVm94tBsSBAAQgAAEIQAACEIAABCAAAQhAAAKjI3D8+PET&#10;J04gQI9uYkgIAhAYRGBqAVqiDNWgQ2L1DuhHHnlkUCEYQwACEIAABCAAAQhAAAIQgAAEIACBJSOA&#10;AL1kE0o5EFhFAlML0EPV50Ed0Pfff/8qTgY1QwACEIAABCAAAQhAAAIQgAAEIACBawnQAc2KgAAE&#10;9jaBqQVoKXuoBh1IVTqg9zZTsocABCAAAQhAAAIQgAAEIAABCEAAArMm0LIH9P5ZB8UfBCAAgYUR&#10;GKo+87uCC5sqAkMAAhCAAAQgAAEIQAACEIAABCCwGgQQoFdjnqkSAqtB4PTp00M16NUAQ5UQgAAE&#10;IAABCEAAAhCAAAQgAAEIQGAxBBCgF8OdqBCAwDwIDFWf6YCexyzgEwIQgAAEIAABCEAAAhCAAAQg&#10;AAEIGAEEaBYDBCCwPATogF6euaQSCEAAAhCAAAQgAAEIQAACEIAABJaCwL6trS0p5NKlSxcnrwsX&#10;Lpw/f/7ux2/buu92LTD9NbChvw+2FKAoAgIQ2D0CQx8yZj9FB7Ro1r6wyo8Q3nrrrbuHgEgQgAAE&#10;IAABCEAAAhCAAAQgAAEIQGAggQ9/+MM33HDDmTNnBo1761vfevTo0SCP6Md77703XAqeW36EEAF6&#10;0HRgDAEI7AaBqQVoSW6oBh3qqQvQb3/723ejfmJAAAIQgAAEIAABCEAAAhCAAAQgAIGBBO65555T&#10;p06pAH3o0KHG0Y888siJEydSAfrkyZPHjx9PL+09AVpkpl4WR44cCS2KvUMwgAAE9jSBqQXooeqz&#10;2ntWvQK0PM33NFuShwAEIAABCEAAAhCAAAQgAAEIQGBZCXgBulFQFRFm3gL04veAlgorr7vuumtZ&#10;FwR1QQACMyfAHtAzR4pDCEAAAhCAAAQgAAEIQAACEIAABCCwEwKLF6Al+4fKr1Jtshmrf4lZfXvW&#10;cHX393K1iKXQ6fndT3InK4mxEBgDgSk6oMeQNjlAAAIQgAAEIAABCEAAAhCAAAQgAIFlJTAKAToL&#10;d9++fXXoT7qXWMqnuv1i9VxNT3LozXNZlxp1QWAXCNABvQuQCQEBCEAAAhCAAAQgAAEIQAACEIAA&#10;BNoJjFSA7lWf2yvEEgIQWB0CdECvzlxTKQQgAAEIQAACEIAABCAAAQhAAAKDCCyqPXcsArRXnKdT&#10;n5VgZacLaT3OUratPHTCzE92Tww1VjNv0OskTSwMseVSOj9oPWEMgdUkQAf0as47VUMAAhCAAAQg&#10;AAEIQAACEIAABCBQJxC0093ENRYBWmpW3dnU58985jO91IIKPAU43RNDX14jDmfMs50PBu1O/F4c&#10;aRSfzxTlMAQCK05glzug02/LwnPMT0fpUu9Xbr0GKz7plA8BCEAAAhCAAAQgAAEIQAACEIBAr45q&#10;BrvfBz0iAXqQ+izGpvl6vqojq4ybci81QQfLMLZF5k7bltnrmTsfArtPYCQd0Nnvz3q/VCvhmnrg&#10;7vMnIgQgAAEIQAACEIAABCAAAQhAAAJjI5Dd5mE3kxyLAO0VlrmqLY0adBC162oybcu7uWSJBYEK&#10;gV3ugJaHVdg+aK6PL6YeAhCAAAQgAAEIQAACEIAABCAAAQgMJWBdvP5gqJOd2I9FgJYaVLjZoXxj&#10;WvDuN5PvZBoYCwEIzITASDqgTZWWA3+sNerJ7PYdpfNhVDBLHdqZkEmQy9PcZjILOIEABCAAAQhA&#10;AAIQgAAEIAABCEAAAkZgRAL0ztXnxnn17cy2ZUdp144Wn95Ji73YlOJO4aoxImYQWAUCu9wBXUcq&#10;8q58oxa6pPVBl54349TeotioMDw49K50bOo85LbDb/5WYWlRIwQgAAEIQAACEIAABCAAAQhAAALT&#10;EVi8AP3AAw+cLL9KVaV7YugZOx8MKh/DXtJBnvYJpM79Ge8ndRLS01T1pSFKrqabV0ZBYDUJ7H4H&#10;tOnFKul67HapUd4tdUb3TmXLwGAzNLfeHDCAAAQgAAEIQAACEIAABCAAAQhAAAJZAgsWoI8cOXKo&#10;78XMQQACEGgkMKoOaMm50s6cVmSNzI2CtXpI+52zrFLng3Jr5I8ZBCAAAQhAAAIQgAAEIAABCEAA&#10;AhAIBBYsQEu7YsuLaYMABCDQQmD3O6BNZU5VY91heQqdN90euqX2Rht1PnVujVEwgwAEIAABCEAA&#10;AhCAAAQgAAEIQGCBBB555JFjba9dSHLBAvQuVEgICEBgdQiMqgNaped0aw7bDcNr1mac2tenzw9U&#10;y/oZ+7lXn9tcJe/VWX5UCgEIQAACEIAABCAAAQhAAAIQGAOBt771rSeGvOadMwL0vAnjHwIQ2D0C&#10;C+mAVs3XF2kfdeML04XV0l7+vL8UeJlknNrbmdSnD511nua2e/NEJAhAAAIQgAAEIAABCEAAAhCA&#10;AATmRuChhx46evTooL9zy2XbMQL0XPHiHAIQ2FUCo+qA3tXKXTDrsB7aTL2ohIkLAQhAAAIQgAAE&#10;IAABCEAAAhCAwAwJLKo/r1QCAvQMJxdXEIDAggmM7Qm7EBzT/ZjhQlIlKAQgAAEIQAACEIAABCAA&#10;AQhAAAIzJzC2/jwE6JlPMQ4hAIGFERjbE3ZhIAgMAQhAAAIQgAAEIAABCEAAAhCAwKoSGFt/HgL0&#10;qq5E6obAMhIY2xO2zni6n/6zHTbUud9wo+TQnw/DvYeQbT291I8N7w2R5jzdmSzeUmJZUFOk6sus&#10;lLyMtxc1QQACEIAABCAAAQhAAAIQgMDeIDC2/jwE6L2xbsgSAhBoITC2J2w95/DThS0F6rbO+lKB&#10;uHfDjaA+h+GpQ02jV30OfrwU2xsim3M4mf21xvBbiymxUjlqGXymxtnh2WzrVFumEhsIQAACEIAA&#10;BCAAAQhAAAIQgMCcCIytPw8Bek4TjVsIQGABBMb2hJ05gopm3fKTg1NI3kNLGBSiJefUpmXU0LRN&#10;oZ5i4KCSp/DPEAhAAAIQgAAEIAABCEAAAhCAwCACY+vPQ4AeNH0YQwACoyYwtieswvL7POixnder&#10;ZuPPzwT0dFrtdKN2mHBlT48derbh04XIbtOB6DyrScEPBCAAAQhAAAIQgAAEIAABCMycwNj68xCg&#10;Zz7FOIQABBZGYGxPWANhm2b43TO8MBp21eglGDTiQZKxKqrzllB7QwSD7J4es21/Lm0bEmgHPo2j&#10;9FuEeVPtXRgYQAACEIAABCAAAQhAAAIQgAAExtafhwDNmoQABJaHwNiesI1ke1VL3zfdLnSW9NCs&#10;CB7U8GzmIY1KdUOl2F4CdZItibWHqH8ZUCptaMmNawMzCEAAAhCAAAQgAAEIQAACEIDAUAJj689b&#10;sAB9rOElitJQythDAAKrSWBsT9hZzYJKouptUFOwKbO270dLSqVRPo0dqs8tcm17pY2JtdTeYpPy&#10;aSmnxTM2EIAABCAAAQhAAAIQgAAEIACBnRMYW3/eggVoAXqi+rrrrrt2Dh0PEIDAihAY2xN25tgH&#10;CZ22d4Skofp1iwydjhpUxaAMzXNLYoPSSI1bQqQ26Zks1fb26h1WwXAIQAACEIAABCAAAQhAAAIQ&#10;gEAvgbH15y1egBZkD5VfFaC3upeayYneCeg1SN32DsEAAhAYCYGxPWGnw1KXSrX9trLpRGW46KQ2&#10;VjXT9ExLzukoHzRk2BKixWaHibXU3mKTTaN3UlqSxwYCEIAABCAAAQhAAAIQgAAEIDATAmPrzxuF&#10;AD0FWZGJn3SvmUjPKmHPw+0UBTIEAhCYgsDYnrBagrXHhgOTgK3S9EyAYO23ftOJ0H6bduP6M76B&#10;19LLbmFR7+oNfnxpPslSiGySIY16IaXlUUpMJyINMcWZdFrTkqdYvQyBAAQgAAEIQAACEIAABCAA&#10;AQjMhMDY+vP2qgAdJkNU45lMz+64nUeq+IQABITA2J6wTAoEIAABCEAAAhCAAAQgAAEIQAACENhl&#10;AmPrz1sSATrMom2jYef1TPg4qG86+Mzu1BGi7PLaIhwEIDC2JywzAgEIQAACEIAABCAAAQhAAAIQ&#10;gAAEdpnA2PrzllCA9ttoqMRsZ8JH6ZsuadCphG1bc9iQcCZE2eWFRTgIQEAIjO0Jy6RAAAIQgAAE&#10;IAABCEAAAhCAAAQgAIFdJjC2/rwlFKDTGTWh2XbqSPXlMErFZX+yZYhq03PaD2SXVyrhILAXCYzt&#10;CTsPhqVfIPS/g2c/CZgat5yRtHt/CLFUWvbXCFuM58EKnxCAAAQgAAEIQAACEIAABCAAgRUkMLb+&#10;vJUQoFUU9s3O/pcGW1ah76qu2FdaqluiYAMBCOyQwNiesDssJx0u8q793l2qEYefwkuNG8/MSn2u&#10;pNqrcc8cHQ4hAAEIQAACEIAABCAAAQhAAAIrQmBs/XlLIkDXd3O2xuTUrDJw0A7RsnwrUVZkcVMm&#10;BBZOYGxP2IUDsQREC+5NRm1UNe417jWYiZPeKBhAAAIQgAAEIAABCEAAAhCAAAQgEAiMrT9vrwrQ&#10;2mtsL7/rhb+k5+1M+Kh9zX6G0rF61Z83+xA9RGHpQwACu09gbE9YJeB3vdBjIxM2xPBbZ+jAQQxL&#10;u3MMclI31h7qrE3lUmo/yHiG+eMKAhCAAAQgAAEIQAACEIAABCCw9ATG1p+3eAH6gQceOFl+VRZE&#10;uo2Gqcl2yYaHPZ1Tg2BpUnV6vj3K0q9mCoTA2AiM7QlrfLSt2HbAMGW5vklFKvWqE31lr1ogDR0k&#10;aT/ccpu3bI3WPLbbhHwgAAEIQAACEIAABCAAAQhAYLkJjK0/b8EC9JEjRw71vZZ7QVAdBCAwQwJj&#10;e8L2llYSiOtdxkFl1ijZIanAbWeCOK7adD3hKdqfs0OQpHsXBgYQgAAEIAABCEAAAhCAAAQgAIGp&#10;CYytP2/BArSoRS2vqXHPb2DYu2N+gfAMAQi0ExjbE7ZFz53VnsvtlHZiaVuIpGp1eqkuWKuHXtV7&#10;J9kyFgIQgAAEIAABCEAAAhCAAAQgsIIExtaft2ABegVXACVDAALzIzC2J+zQStM9Oto9tCi5LTaV&#10;iL57OjRcp5cq6nPFT3u9WEIAAhCAAAQgAAEIQAACEIAABCCQJTC2/jwEaBYqBCCwPATG9oStk83u&#10;yOyHpHpxuge03046bA+dGrecGbQa6oq25bND4XtQShhDAAIQgAAEIAABCEAAAhCAAARWnMDY+vMQ&#10;oFd8QVI+BJaKwNiesArXmoWzB9l2YLWsb+scnKt92NBjujOl0LZW0kKylyx6aUvr0vmlWpQUAwEI&#10;QAACEIAABCAAAQhAAAIQ2F0CY+vPQ4De3fknGgQgME8CY3vCzrNWfEMAAhCAAAQgAAEIQAACEIAA&#10;BCAAgQyBsfXnIUCzTCEAgeUhMLYn7PKQpRIIQAACEIAABCAAAQhAAAIQgAAE9giBsfXnIUDvkYVD&#10;mhCAQAOBsT1hG1LGBAIQgAAEIAABCEAAAhCAAAQgAAEIzJLA2PrzEKBnObv4ggAEFktg95+w8/6d&#10;vfTn+/hBv8WuMaJDAAIQgAAEIAABCEAAAhCAAARGTmBs/XkI0CNfMKQHAQgMILCQJ6z91F5dGp6V&#10;cNz+w32zijhgAjCFAAQgAAEIQAACEIAABCAAAQhAYNEEdr8/r14xAvSiVwTxIQCB2RFY7BNWpGE0&#10;39lNJp4gAAEIQAACEIAABCAAAQhAAAIQmIbAQvrzKokiQE8zi4yBAATGSWBUT1jbncNYmTydXvI2&#10;erV0puKkN6L6RCUf5+olKwhAAAIQgAAEIAABCEAAAhCAwEwILLY/Ly0BAXom04oTCEBgFARG9YRN&#10;t+aw3TNKu3aINJwdpSeDKh0sS2NVcfYe2jfxGMWkkgQEIAABCEAAAhCAAAQgAAEIQAACQwiMqj9P&#10;El+wAH2s4SXIhhDGFgIQWF0Co3rCDmpznmLOKv6DxGziNdLzFJwZAgEIQAACEIAABCAAAQhAAAIQ&#10;2FsERtWft3gBWjI4UX3ddddde2uCyRYCEFgggfE8YX0/cgBSuTQInXVAt8jK7E89iC3GEIAABCAA&#10;AQhAAAIQgAAEIACBvUtgVP15oxCgJYmHyq/STN967UvM5ERlWYSrFeO6n7278sgcAqtAYLFPWFWW&#10;d59zuqdzOKMf0aB3f2qICAEIQAACEIAABCAAAQhAAAIQ2H0C4+nP09oXvAVHZQJ6fybrSfcSP/Jp&#10;96eTiBCAwKgILOQJa1thePVZ1V7/c4J+H4zS7hl+lHnr9a+W6dg0olr2Pl1HNackAwEIQAACEIAA&#10;BCAAAQhAAAIQgMAgAovtz0tTHakAjT4yaFVhDAEIKIHdf8JW9sFIL6U/Qph2TNsorajFv81+GKvD&#10;vR87ZsFAAAIQgAAEIAABCEAAAhCAAAQgsKwEFtKfV4E5FgHaK87Tqc+6dYZtoNG+k4Zt5hEwpef1&#10;zLIuTeqCwBIQGNsTdgmQUgIEIAABCEAAAhCAAAQgAAEIQAACe4vA7vfn1fmMRYCWLFV3NvW5dyvV&#10;knBcKtjvGm02ctJ28vDicnrezqBB761bjmxXisDYnrDzgN/7bJxHUHxCAAIQgAAEIAABCEAAAhCA&#10;AAQgsFcIjK0/b0QC9CD1WYxNOPZzLydVaE63hA57RveumCBwq2eN2zsWAwhAYCEExvaEXQgEgkIA&#10;AhCAAAQgAAEIQAACEIAABCCwygTG1p83FgE6/HjXGJZIKlibBj2G9MgBAhBICYztCVufo+m2Gwo/&#10;YGgf/Q8ehrhhj6NgWfpFxHp6pVESOr3Um3NaRcuZLN5KOd6njp0iVQtap8rtCQEIQAACEIAABCAA&#10;AQhAAAIQWBSBsfXnjUWAlvlQDXqH/3X5PDbK8LtLo0Ev6s4hLgRaCIztCVvPeYrHnYie9kuDKoBW&#10;fqXQNFavmYbhqcN0VFpFaZRKur0hsjmHk9mfcEx/ZTHkVkksZdWSaolwUJ9DyS1rFRsIQAACEIAA&#10;BCAAAQhAAAIQgMCcCIytP29EAvTO1ecp5sy27Ai7dqTnK5t7TBGXIRCAwDwIjO0JO/MaK5q1yqn1&#10;iL0GO094UIiWnFObllHTFTIoeQsx3ajpMmQUBCAAAQhAAAIQgAAEIAABCECgl8DY+vMWL0A/8MAD&#10;J8uvEtDsFs9ibOeDQeVj2Evae9BLlkP42DvZGEAAArtMYGxPWC3f7/Pgt7/QLlr7a0219b0vBiGd&#10;TqudbtSgxFLjyp4eO/Rsw6cLkd2mA9F5VpOCHwhAAAIQgAAEIAABCEAAAhCYOYGx9ectWIA+cuTI&#10;ob7XzOcAhxCAwLISGNsT1jjrFg2250OQmMP5FnEzaMSDJGNVVFui7GSd9IYIBtldLGbb/ty4UUbg&#10;0zhKv0uYN9WdzAhjIQABCEAAAhCAAAQgAAEIQGBFCIytP2/BArTgaHmtyOKgTAhAYIcExvaEbSyn&#10;V7X0fdPtQmdJDzU1PJteRUUNaVSqGyrF9hKok2xJrD2E55OOKpU2tOTGtYEZBCAAAQhAAAIQgAAE&#10;IAABCEBgKIGx9ectWIAeig97CEAAAhUCY3vCzmqyVBJVb4Oagk2ZHbStR2mUT2OH6nOLXNteaWNi&#10;s5qOlE9LObOKjh8IQAACEIAABCAAAQhAAAIQgECdwNj68xCgWbEQgMDyEBjbE3bmZAcJnbZ3hKSh&#10;+nWLDJ2OGlTFoAzNc0tig9JIjVtCpDbpmSzV9vbqHVbBcAhAAAIQgAAEIAABCEAAAhCAQC+BsfXn&#10;IUD3ThkGEIDAniEwtifsdODqUqm231Y2nagM132o9aWaaXqmJed0lA8aMmwJ0WKzw8Raam+xyabR&#10;OyktyWMDAQhAAAIQgAAEIAABCEAAAhCYCYGx9echQM9kWnECAQiMgsDYnrAKxdpjw4FJwMYuPROw&#10;Wvut33QitN+m3bj+jG/gtfSyW1jUu3qDH1+aT7IUIptkSKNeSGnBlRLTiUhDTHEmnda05FHcDyQB&#10;AQhAAAIQgAAEIAABCEAAAitJYGz9eQjQK7kMKRoCS0pgbE/YJcVMWRCAAAQgAAEIQAACEIAABCAA&#10;AQiMl8DY+vMQoMe7VsgMAhAYSmBsT9ih+WMPAQhAAAIQgAAEIAABCEAAAhCAAAR2SGBs/XkI0Duc&#10;UIZDAAIjIjC2J+yI0JAKBCAAAQhAAAIQgAAEIAABCEAAAqtBYGz9eQjQq7HuqBICq0FgbE/YeVAv&#10;/QKh/x08+0nA1LjljKTd+0OIpdKyv0bYYjwPVviEAAQgAAEIQAACEIAABCAAAQisIIGx9echQK/g&#10;IqRkCCwtgbE9YWcOWuRd+727VCMOP4WXGjeemZX6XEm1V+OeOTocQgACEIAABCAAAQhAAAIQgAAE&#10;VoTA2PrzEKBXZOFRJgRWgsDYnrDjgS5acG8yaqOqca9xr8FMnPRGwQACEIAABCAAAQhAAAIQgAAE&#10;IACBQGBs/XkI0CxRCEBgeQiM7QmrZP2uF3psxMOGGH7rDB04aG5Ku3MMclI31h7qrE3lUmo/yHiG&#10;+eMKAhCAAAQgAAEIQAACEIAABCCw9ATG1p+3YAH6WMNLFKWlXxYUCAEIzITA2J6wVpS2FdsOGKYs&#10;1zepSKVedaKv7FULpKGDJO2HW27zlq3RmmeytnECAQhAAAIQgAAEIAABCEAAAhBoJDC2/rwFC9BC&#10;7UT1dddddzWSxQwCEIDA2J6wvTNSEojrXcZBZdYo2SGpwG1nLLe6CO5LmKL9OTsESbp3YWAAAQhA&#10;AAIQgAAEIAABCEAAAhCYmsDY+vMWL0ALyofKrxLoW2+91V8KH6eensZwLf53ktJOxtZzU8/z899C&#10;BhsIzI/A2J6w9Ur9TwLOj8lsPdsWIun2IOmlumCtHoZuMzLbcvAGAQhAAAIQgAAEIAABCEAAAhBY&#10;PgJj688bhQA92mk2ofbJJ58cbZJTJNZezsyl6pk7nKJ8hiwxgbE9YYeiTvfoaPfQouS22FQi+u7p&#10;0HCdXqqozxU/7fViCQEIQAACEIAABCAAAQhAAAIQgECWwNj68xCgWagQgMDyEBjbE7ZONrsjsx+S&#10;6sXpHtB+O+mwPXRq3HJm0GqoK9qWzw6F70EpYQwBCEAAAhCAAAQgAAEIQAACEFhxAmPrz1tCAVp6&#10;bH2brX7MNt6ml7JnZMmmO1eYw4p/XeuNUUpJTu3EOww5+HJ6cbVUGmJZzj55u/NLDn2SdRor/hCh&#10;/AqBsT1hNVVrFs4eZNuB1bK+rXNwrvb6MkTTnSmF9m7T6GmxFr20pXXpPIscAhCAAAQgAAEIQAAC&#10;EIAABCAAgakJjK0/b9kEaBEuZX8JeZnGqh/tjJ+5cMnGeuP6bhXZIT5EalCKUkpSvLU4qSTvL4WF&#10;G3DJ1RSXEqhUmjrJEjDdueLQIFRoTH3vMXAVCIztCbsKzKkRAhCAAAQgAAEIQAACEIAABCAAgVER&#10;GFt/3rIJ0KYdm3Bc6VCuXMrqzkHX1oXV2wFdWX8tSYbh7ds3t6z71NsUuFLmPnTl6k7QtVSHzQoS&#10;GNsTdgWngJIhAAEIQAACEIAABCAAAQhAAAIQWCyBsfXnLZsALbMbmp2tpTeIrZW+4EFLpOS/3cms&#10;MmmPWLKsZ1KpNNtgblFKV3eObucl42HJCIztCbtkeCkHAhCAAAQgAAEIQAACEIAABCAAgfETGFt/&#10;3rIJ0LrPQ1bxtC0gWlZJyVg9Z9uQB/nXHHZnSEu9g2xC2oG5IjJKlRmxoFNwGJQwxqtDYCFP2NH+&#10;1N6sfvpP/czK29DV6PFWcrAkw3S0p+0t01HtftICG0uwgTuMlZ0s8znI+XRre7pRWW47X3h+9Q6q&#10;vY6xMsvhUnr7pHxa1lujn6HOs/bpTWRnht6/2EMAAhCAAAQgAAEIQAACCyEwtv68vSpAm8rptU6Z&#10;0aB+erOgGvtLuhRS43pjb3ZIWFUlnz7tNJMdOumttLT0S0zqlQbmBjNQ1az8jhy2BUdW0F/I/UnQ&#10;vU5g95+wosv4n9obqnDVge/QW/tP/LUEavdmRbW4bVlyvT9m6J0E4ynSbklpqM2gRdKe8xSEBzkf&#10;lHZ2FqbIMLBtTzidFL095fxOnLTMtX8O1Eue1ROj5GfQzdLuxNzufEJbeGIDAQhAAAIQgAAEIAAB&#10;COyQwEL68yo5L16AfuCBB06WX5XUSxs46HkbaGapq9RDamyyqXfoXZX8Ww5Zn6Uk03Aaa5ATG5JC&#10;8P4DpRDI51/KIfgvTVZabNZhNuIO7zeGrxqBhT9h561zrdqELqpemUcvtJmOuah8pogb8p/CQxjC&#10;2t45w9SDUd3hfNVnp9F5yxSHW2MeTPAJAQhAAAIQgAAEIAABCOycwO7359VzXrAAfeTIkUN9r51D&#10;x8OuEQgN6bsWl0AQUAIjecKmco/+B+ySoR3YsRmnBmrjJ7f038urTfjP5L1nHze1TAO1pBfC1d2m&#10;uVm9lnw2jezaTrGUtDMfpReCj2VCW1Cfe6sOUUr3Zu9KKPFMq7AQLUJ57zrsfZiUpnLowHA7ZOu1&#10;JVG6O3pph2WWvVPSTPSMV4ez8xXWYUqgZUZ6uYVkWuyxgQAEIAABCEAAAhCAAARWnMDC+/MC/wUL&#10;0KIWtbxWfNHsofJDs/MeypxUl4PA2J6wnqqJWXqgypS+vFIczqS6ajqq4jAbKBs6BPI2YW2UwlXc&#10;tkTUKFkdOdV8K62aqbF6thyMdu+uAjo1PlapkN5Zs6y8w3lMnE1WSUD3BsY85F9/GpRWoB9l9Xp6&#10;YWCYkSzb4NPn2WtfWlHpwHRtZONWatn587N3vhpDZNf/UOelm6gxB8wgAAEIQAACEIAABCAAgYUT&#10;GEl/nnFYsAC98PkgAQhAYJkIjO0JW2c7SFfdyTRV5KSKktsbcU5u07gmXP7/2zsP+CiqtY1vTU9I&#10;oQQIhCK9FwVFFBvYrhdU7IqIomJH+BTbVVGwomJBRVS86lWuBUW9iqIiSu9I7xAIKaS33Wz5ntmz&#10;GYats8nuZpM88xuWydn3nPOe/8zO7jzzzns8uuSiEXszdh9p7VQ291pq2pG9Cgh4QIRrHWyrxn+P&#10;4rKPI8SjuO/SkayKykx8exKsPQi31XgS0J5Sc2T6/UB5Mwhoz/r+sKj0ISiNqOyLZiRAAiRAAiRA&#10;AiRAAiRAAqEgEGnxeRSgQ7GX2SYJkED9EIi0M6xvCrUTJWtBNkQdhajZWgywFlWUYbABVXcZda3b&#10;UdNpHQm7R3C7dxqo/4Hayz16rChr0MIs0PEGai87417RxRM1eyfoNmr2V607DWnjtfaKFUmABEiA&#10;BEiABEiABEiABEJEANPtlZaWqn+dNGlSiDwRzVKADileNk4CJBBWAvUeAS2ndxDDdvnTGwuVZnVH&#10;6d5RULquS7NCFwsoxlPJodYVQwGz7m2qP0Lcj7S6R+z69j8oh4rLvsOfHpXfQPsK1F52Q1QUr4Hm&#10;qfCLS80e8eu5yiPcbztqDk41jaj0R013tCEBEiABEiABEiABEiABEggpAX+T7p14f8mSJSH1BI1T&#10;gA41YbZPAiQQPgLhj4CW9VOliqpGVFVW9CZUedPmPCq23hp0L/dWotxPShuP+y+gZv0OVibgUQKT&#10;EybI76pRynwfdn4HWItR1+5AD+6Oc/HBrwbqg4PvY9v3LpB3meyAe0cuHxO/B4n70Nx7UbMLfBy6&#10;HnF5ROTStXrnPVKV3fa7v5SWys+F8hMkl/s9GHw7o6xeO9RqdgdtSIAESIAESIAESIAESIAEQkdA&#10;zcR7sAmdA3LLFKDDAJldkAAJhIlAvURAQ8SRF6U8JCQh5av8pzBzqaXUnpSynbuKJCrKjbh06q5h&#10;eXPPY4/urXkciLv/3kr8DlY5QB/Oexy1i73H6u7YXVxy2Ucq/fENyncjvo8EHzvU4650ac39T2WJ&#10;+2A9HsAeEank5q1B93LlPvX2ifDosMeDyv0s4/IxUf7psWv3z5Q3Dn4/Uz6OTI8c3D/mHp1x+cy6&#10;n0MCalzJXM05x/3z5c6cJSRAAiRAAiRAAiRAAiRAAiTgToACNI8KEiCBxkMg/BHQjYddfYykLsk3&#10;6sNf9hm5BJThwGI7cn2lZyRAAiRAAiRAAiRAAiRAAiTQxAhQgG5iO5zDJYFGTaBeIqDDSTSgCMSA&#10;jMM5CrkvlyjUevEhAjuN/B0XmdCUwb8hZRjSxiOQLV0iARIgARIgARIgARIgARIggToSoABdR4Cs&#10;TgIkEEEEGAEdQTuDrpAACZAACZAACZAACZAACZAACZAACZAAJyHkMUACJNCYCDT6COjGtLM4FhIg&#10;ARIgARIgARIgARIgARIgARIggaZAgBHQTWEvc4wk0FQIMAK6qexpjpMESIAESIAESIAESIAESIAE&#10;SIAESKCBEKAA3UB2FN0kARJQQSArK6u0tFT966RJk1S0ShMSIAESIAESIAESIAESIAESIAESIAES&#10;aEgE5s+fv1DdEoZRUYAOA2R2QQIkED4CGaqXJUuWhM8t9kQCJEACJEACJEACJEACJEACJEACJEAC&#10;YSEwY8aMVYEsoXZKu2PHDvRhtVotjsVsNptMpmuWtdpxT2vRN7TycePGIbOq7Ip7idJLvBtqp9k+&#10;CZBAoyfgctpxOcl4Oykh/Bn6s/J85QMUTlY4G8+cOVNpgyQeCKCGNu3+VnJy8jvvvDNx4sRGD58D&#10;JAESIAESIAESIAESIAESIAESIAESaIgEsrOz4+LiII8E5DwEa/XyiEvL3V/Pntt/T0xMjNFojIqK&#10;MhgMer1ep9PhVWxosQRdgIZ8E9AIaUwCJEACHgl405F93BWjAM1jiQRIgARIgARIgARIgARIgARI&#10;gARIoMkSkAVoxOephIBkHQHF50WEAK1ybDQjARIggdoRoABdO26sRQIkQAIkQAIkQAIkQAIkQAIk&#10;QAIk0LgJKAXoED0gXgsBmjmgG/dRx9GRAAmQAAmQAAmQAAmQAAmQAAmQAAmQAAmQAAmQQL0RoABd&#10;b+jZMQmQAAmQAAmQAAmQAAmQAAmQAAmQAAmQAAmQAAk0bgIUoBv3/uXoSKBJE8C0ge5LkybCwZMA&#10;CZAACZAACZAACZAACZAACZAACZBAeAlQgA4vb/ZGAiQQRgJFRUUuvbmXhNEddkUCJEACJEACJEAC&#10;JEACJEACJEACJEACTY4ABegmt8s5YBJoUgSUijPV5ya16zlYEiABEiABEiABEiABEiABEiABEiAB&#10;EKj3B8QpQPM4JAESaOQEhO5M9bmR72YOjwRIgARIgARIgARIgARIgARIgARIwBOBen9AnAI0D0wS&#10;IIHGT4Dqc+PfxxwhCZAACZAACZAACZAACZAACZAACZCAFwL1+4C4dseOHXDMarVaHIvZbDaZTNcs&#10;a7XjntbC4YULF44bN664uFj2HyXcmyRAAiRQjwTcT0qipLS0NCMjQ3m+8uEkTmWrVq2aOXOm0qZZ&#10;s2ZZWVlLlixxfwtPrLzzzjsTJ06sx4GzaxIgARIgARIgARIgARIgARIgARIgARLwRiA7OzsuLs6b&#10;PAJlwz1EL1B5xKXr7q9nz+2/JyYmxmg0RkVFGQwGvV6v0+nwKja0WGohQEOg4W4mARIggfol4HJX&#10;jAJ0/e4O9k4CJEACJEACJEACJEACJEACJEACJFDvBHwL0B7di1ABut5R0gESIAESUBKQH9RgBDQP&#10;DBIgARIgARIgARIgARIgARIgARIggSZLIDIFaOaAbrIHJAdOAo2TwPz586FHq1ka5/g5KhIgARIg&#10;ARIgARIgARIgARIgARIgARKIJAIUoCNpb9AXEiCBuhGYMWMGcjerX+rWG2uTAAmQAAmQAAmQAAmQ&#10;AAmQAAmQAAmQAAn4IeA/BzQRkgAJkEDTIeB7EkK73d50UHCkJEACJEACJEACJEACJEACJEACJEAC&#10;DYuAnIJjyZIl6j1HJN/MmTOV9j7kEZdmgzMJoXpfaUkCJEACDZ2AjzNsRUVFQx8d/ScBEiABEiAB&#10;EiABEiABEiABEiABEmjcBOLi4qZNmxboGClAB0qM9iRAAiRQSwLqb/HVsgNWIwESIAESIAESIAES&#10;IAESIAESIAESIIHIJqBeHlETAa3bs2fP7t278brXsezfv//AgQORTYDekQAJkAAJkAAJkAAJkAAJ&#10;kAAJkAAJkAAJkAAJkAAJ1D+BQ4cOQU/Gss+xCJEZiyw7aw8fPoysplar1eJYzGZzVVXVPxcn7bin&#10;df27Tw9IgARIILwE1N/iC69ffnqD26HzZ9KkSconcULXl0tHoRsRWyYBEiABEiABEiABEiABEiAB&#10;EiABEvBBQL08ggjoj08/EhMTYzQao6Ki8KrX63U6HV7FBha1AnQtUodwL5IACZBAxBJ46623iouL&#10;3d1Tf4aNqKEJt0PhEmYtcJmLIER9uXcUiuGwTRIgARIgARIgARIgARIgARIgARKoHYHQxWPVzp8g&#10;1po/f/7o0aOVDaqXR4IpQDdixEHcW2yKBEigARFofAJ0YmJi0PkvXLjQowAd9L7cOwr6WNggCZAA&#10;CZAACZAACZAACZAACZAACdSaANRRj0pCrRuMnIq4JI8IATpyiNATEiABEggdAfW3+ELnQy1aFm4H&#10;XRSGJxSga7E7WIUESIAESIAESIAESIAESIAESKDxEaAA7XGfqomA1jW+o4EjIgESIAESIAESIAES&#10;IAESIAESIAESIAESIAESIAESiAQCFKAjYS/QBxIggYZKAAHCfhemMGqoe5d+kwAJkAAJkAAJkAAJ&#10;kAAJkAAJkAAJ+CPw5ZdfHjt2zIeV2kkI/XXE99USaEBS1KRJk2bOnCkPbMqUKWoHGQF2L730kuxF&#10;w2UeASCbnAuBpuAQGSp8YHrkkUcyMjJCnSWKKTia3JHKAZMACZAACZAACZAACZAACZAACYSXAFNw&#10;eOSNFBxPtljau3dvo9EYFRWFV71er9Pp8Co2sFCADu+hqtEInSjcvQbe35IlS1xmHoMAPXfu3MBb&#10;CncN6ObV1dUuAnQDZR5uduyv5hPqfvx7YyME6LfeesubAY49jwJ0cnJyUVFRsJBTgA4WSbZDAiRA&#10;AiRAAiRAAiRAAiRAAiRAAh4JUID2JkB/fPqRmJgYHwI0U3DUz2cKc4VF+OJDTYOgFrHL/PnzvXke&#10;4cBDMX1c/Rzc7DUCCEDdFksYfJH7krsLT79hGBq7IAESIAESIAESIAESIAESIAESIAEfBFyuf31c&#10;DjfxK2UK0PwcBUwgkpXcgAfDCiTQ6AiI2GqxhPobTtlXGLprdPuKAyIBEiABEiABEiABEiABEiAB&#10;EmgSBMQz0KG4SA9Fm4HukulPPz3j2Wd9pIGmAB0oUtqTAAmQQKgIuEcuu8cXB9R3ELN8qOk3zN2p&#10;cYk2JEACJEACJEACJEACJEACJEACJEACISXw8LRpt0yYsHHjRm+9UIAOKX82TgIkQAJqCbhHLitL&#10;1Lbi3c5F3VbeI1Vmzwhi7g4ferpwM4h91Z0PWyABEiABEiABEiABEiABEiABEiCBoBAQV9nKa173&#10;rJUe35V7V15Qu1w7e7zWVl5lu1zjR8IFOAXooBxX4WikFhH1tagS6pF4DOf0KISF2hOX9r3FmQbE&#10;MCDjMA+Q3TUdAiIVhru26zcvh7sCXhdoHltz94FB03WBzLokQAIkQAIkQAIkQAIkQAIkQAKRSUC+&#10;KHYRi+RcHMrMmR4vjWUDpaW3a22hd3u76PbmTLDQPTdz5vvz5vXv399bgxSgg4Wa7fgnoPwkeEwX&#10;Kwz8NxQaC4/yXED+BGQcmkGwVRKQCHg8mF1UafkzqPzceVSua83U411Zd2W81u2zIgmQAAmQAAmQ&#10;AAmQAAmQAAmQAAlEJgHfGpF8SV4LKcnHlbu3t+rSnRq8jz/xxCOPPpqenk4BWg2uyLURClHjDrCt&#10;X/VZue8bPerIPdDpWcgIKG//+OhEVq5r8RXo3qxLayp9CBkDNkwCJEACJEACJEACJEACJEACJEAC&#10;kUKg1uqTjyt332/Vo67oIQLabrdHyq6gH94JuKeMcC8RteXDqx6PM797MnLUZxdXlfRctsWfynBO&#10;j8YuNn5R0KDpEHD5zIrvHrEI/VdZoh6L+k+6aN+j1qy+EaVj3mrVrjX1Q6YlCZAACZAACZAACZAA&#10;CZAACZAACTQgAuIyudYatBipj2ttl7eC0p0avFCVPQrLrgI01Wc1NMNs46JGyb27P2Xv8bn7MHvb&#10;KLsTu0B5XpD/dCkXn39loXvdRomoKQ/qkUceyfK+eCOjvC0pS8ByofvHXD1hdyFb/lZT3i9xb9Bj&#10;Rd/9Kqu4aNnB0tPVD5yWJEACJEACJEACJEACJEACJEACJBBOAj4uij26IStLckUhCKgP2/J2re1y&#10;4e8SaubSXdARCd1ZVpXd5WVJgKboHHTubDBQAnW85xNod4HaK08Qfuu6GAdU12/jNIg0AuPGjcvw&#10;t9TaZ2WItMc4ZW8tuwvZ4qvIo8CtbMRjRd/+uzerRk8XNgENqtYYWZEESIAESIAESIAESIAESIAE&#10;SIAEQkTA77W2y/WvyyWz8Mr96lhp5mLj49Le5S1ls+KtEEHw1qysSksCtFarDXP37C5QArIOFWjF&#10;BmTfUDRoNUhdxhLhQ1MzItp4I1CsbqkdQI9fY7VrirVIgARIgARIgARIgARIgARIgARIgARIIJwE&#10;oDkL2dk1BQfF6HDuBjV9yQkcZClKfVi+aF+on94yvarxIWw2ESLUurMKKFeOi3FAdcOGmh2RAAmQ&#10;AAmQAAmQAAmQAAmQAAmQAAmQAAmQQN0JCKFZVpXd5WUPkxBSg6479/C0IIdFyyH07iWyJ+EPs3eH&#10;IEvhPgTxetSgfdNTL+K7KP4N6AZAeI5b9kICJEACJEACJEACJEACJEACJEACJEACJND4CChlaOXo&#10;tO0M0faaAjvSQSMltEaTl9ymQ7Kh8VGIhBHpdDqLxYLXOjqzZ8+eU045RdmIe4n8ro+3vLlRVlZW&#10;VVXVvHlz2SAvL69Vq1ZBcb6OY/dRXbiNFDMtWrSQzYLFPHRui5bdmYe6x4htv1evXvXlG44Wq9WK&#10;o8hkMslPG2zdurW+/FHZb+gOcvfDMkR98fhXua9pRgIkQAIkQAIkQAIkQAIkQAIkUC8EcDlss9nq&#10;petQd4pL8oSEBGUv4tq/oqLCRR509+RAkSW6Mk8ENMthzePHj//ggw/kkrrKoKEeP9uvIwFIz7VQ&#10;n+vYKauTAAmQAAmQAAmQAAmQAAmQAAmQAAmQAAmQAAmQgCRDMwI6zMdBiIIHgz4KRkAHHanfBhkB&#10;KiNiBLTfo8XFACeWkpKSQGuptHe52xm6vvzeVlXpMM1IgARIgARIgARIgARIgARIgARIIOgEoNsE&#10;vc3IaTCkEdCSAI2hiiwcSMEhtnOZgiNk+7+hC9ChE7mChZwpOIJFsh7boQAdKPz8/PxAqwRkr8zG&#10;E9K+lB0F5CGNSYAESIAESIAESIAESIAESIAESIAEgkUgoBQcMVVOUcIlBceJaQkpQAdrx6hsJ3TB&#10;gyodUG/mngO6oUxQ6Z4DOvJ1c7FfGAEqONSvAF1eXg4fGlYOaPWfa1qSAAmQAAmQAAmQAAmQAAmQ&#10;AAmQAAmQgG8CsoDpV6pCDmghQCtlQ5ED2rMADVMxDyEjoEN3FIY0eDDobrtMQhj09kPXoHISwobL&#10;PHR8IrzlehSgi4qKZDgNaBLCCN+hdI8ESIAESIAESIAESIAESIAESIAESKABEVCKab4fVg5AgHZI&#10;z9IisnDkJLdpQEToKgmQQCMjMLBv74ga0frNf0eUP3SGBEiABEiABEiABEiABEiABEiABEigfgk8&#10;8X/333fHhDNGjt65Zy88Wfnzt4P698HGF9/+cO2Eu5S+ubyVmpKyfPHXnTtkwmb6i689/cKr9TuQ&#10;uvfuMQL6ww8/lFvWtjNGC+3ZJQ20XKLckKsJYy4kQAIkEAoCfQcOCEWztW5z8/oNta7LiiTQWAng&#10;l4DWMTZtzW8Cu/S3KHa+if9sWqxau05n02lteAPbjlpy9cbKh+MiARIgARIgARIgARIgARJorARS&#10;U1N///336upqTNz3j3/8Y9euXVdccUXbtm1nz57dtWvXn376acqUKV9++aUYvvtbW7ZsGTZsGDJU&#10;4K2XXnpp1KhRaKEhslLm3HBJ24sUHL4EaMc1ofNSUr5EdEFA9bkhHhMNy+e4WH2rVrqu3Wxnna5p&#10;l25r1sxSUqhbvVzz9WLNkVxZ6wjtmBKM+rSYmDiDPkqvQ1Jpk9VaUW3LN1VVWiCh1Nui1ek1hlid&#10;MUZjiNbFJFnydtttlvB4g1NJamr80DN6nn1O34z2LXQGy84dR95899eyMrOLAx3bxd894ZSUZhpz&#10;pXn79uMrVuat31xUWmpVf+pQI0C37dVTr9cjJxFexYbYVpbAZ4PBoCxxN/7v3Pf8AqQA7RcRDZog&#10;AfGJhtjsPClra349yLe1HVozFGehQUOAtmPVOGRoURP/8PfJvzqc79TcF2+CYDlkEiABEiABEiAB&#10;EiABEiCBBkGgW7du33777WWXXbZz507Z4bS0tB9//PH555//4osvXEbh/pbHFiJ27D5mhnN/y5MA&#10;jZEpgqAdf51QipSakXr9KGJh0bHIJdCsVXT7nkkt04b1ir540I6OGQdbxeeYj9jXrdFu26vNL9L0&#10;7a5pmWr7v1n6vFIRdReqJS0memyXzJ4Jca0TYpIM+li9wWazVlgsJWZLVnnFivzi7w8fq7JYQ9W9&#10;W7u62GRdYktdYro+voUuLlUbHac1xmuMcTp9bMnPT9hN0ox5oV50Wu3AwZ3vm3r94DN7JSUZtDqL&#10;xVLx1lu/zHl7aXW1K4q01KjXZvQeMjBea6u2mCtLCit/+vHIy7MPHs11laq9ud134EC/I2rTqwds&#10;PGrQOPHBPyy4cxAbG4sbkpChZenZRYP+at4HfvvavH69XxsakECTIiD/HnA5HbvHNTsFaOjOiICG&#10;AA0l2ilAh/ZM3qR2BwdLAiRAAiRAAiRAAiRAAiQQfgIIdhYCtDJ+WS688sorr7nmmhEjRhQUFAjf&#10;3O0feeSRCy+88Kyzzgq/88Hq0Zsq7SJA6zz2p8W8hc4nax3BTTVGYltZEix32U5TJqBNaWs8/7Yu&#10;k5659tE7X33szBeeGHbhhXGp1Xmbfkm856NzHv3PKe9/pfvqZ+2Md7TH8nWZrRwPeYdsGdamxVtn&#10;n3pthzYDWyS3jo2JR/ysxo4Y2kSDoW1s9JDmKXd2aTf3zP59U5NC5oJGqzcYUjvGdDorfvBNzS58&#10;qtkF0xJPvy2+9+joTmcaW/cxpHTUx7fURcVrdCElcdL4mjdPvP+h60dcOKhZCtTnKo29vLSkcO26&#10;fRZPQnxxSfX6TfmQnjW2KoOuOjXZPvrSlGvHpEVHBd9hq9VqcyxiA8+/lJeXFxYWYv7ASy+9dOzY&#10;sVFRUVlZWcidbzIhiv0kY1ErdPuRLZNAIyag/D2g/GHgTMqh+LWAmGcdVo1dWqUNaQ3+uaARs+bQ&#10;SIAESIAESIAESIAESIAEGg6B9957b/Xq1R5Taijf+uijj0pLSxu0+gzp2Zv67F7uyAEtlpODoGvK&#10;PAQ9Mw664Rz2mn9e1OK5xzrt0vbpmGBIjnbeb7CX/11ZZZ7/Wfbb848WFlfX53CMMcaewzpdc8eA&#10;4X2HJu49Nz0nLfGIJu/z0u37f8+5aHPr2zZUZhzYsi9v6XeWlf/VlhZcMtyel29bs10XiiwYsQbD&#10;dd063tClnREPlNttGjueBBCfCrGBaFrHswGOtwrMlld3HvwjO98mbIK6GFt2SxzxgHgUQepU/Odw&#10;Q+pMcsD53qCeGQjtdencZrft2Ljm6OLZ9uqqYPk1+sqhz715T2KSUWM3aewQoE0bNh686+6FuXme&#10;468H9Ut4c3pG8xSbxmrSWKs1tuqsAxUTJx/atMOkxqU+qiOgRWtyHDSinqOjo1u2bHnxxRd36NAB&#10;6vPx48e///777du3wyw9PV2EQiuTciz66GO/Lm1hBLRfRjRoegTkFBwehy4kZsf5C3qzMwuHFP5c&#10;EwSNpBySBV7FmU2pSQf/tNr0dg9HTAIkQAIkQAIkQAIkQAIkEGICLhHNIjH0xo0bb7rpJpeevb2F&#10;COj777//zjvvlBNGh9jlOjXvIwWHsl1hdvPNN7vlgJatPGnQjgtI/9eCGR0y22V2aNchMyMzs2ff&#10;vs2Sk08/Wwogz5AF7jqNMbDKvfr1m3Dv3aMuuwxuFBcV/fTtt/Nmv7F106bAWmkU1m8+1+2SC9L+&#10;dfy+azrG906JEmOyZr2osZZbtAkbdrU5XuhVy83JKX7t9SUFx8tCRSIu2TD08iF33jmsf9rgquV9&#10;MywJmu81e3/K2h/9e+xDeZ3HFMe1KqjUFhSZ9v19MOv7L2xLPxiWmZ2XZ9+dpeKIDNzpG3t0vLFL&#10;eyTccOi9DgFaOvrtGpvNMaUWypxKtEOS1pSYq+fuP/rtwezAu/JTw6BagP7rg1tSk2JdmoN3D8xa&#10;/MW/rtOYSoPl2+y3bxtzw9lanVkI0Hab6Y03V745Z63F6jx+kJejtBQpL5wdxsVoZ0wxXnpWuUN9&#10;hgxtt5m1r79nfnGeKk1cjQDd2pGCQ16ErIy9hET+gwYNwhkfgc8obNasWadOneLi4r755hu8uufi&#10;+OHjT/1SogDtFxENmhoBtxQcJ7Lzn8gF7YCCJM94bsWRDFrkg8ZshI6U0I4fJSjxlO2ZEdJN7YDi&#10;eEmABEiABEiABIJMoKSkxL3FpKTAHuTVanUZGZ2sVovZXFVRUWY2m7HtjM1S568trW3lfe/ZMntq&#10;tDptZWn0f6Zrcw5o7Tbd4Z3a8iJ1bUSiFfS1F154oaysLC8vD1iQhCE3N7eOjiKI6oknnoAWiXZe&#10;ffXVp59++ocffgioTVyPixgP98XHWwF1QWMXAhCgITX885//RLwzJOb//e9/SP381VdfuZj5eAuW&#10;S5cuRc7omTNnhgGvxzODj34DPWmgKVmkdhWg2xujT1KXvWjQ0lVijejXq3+/Zs2Sh559VkZme4jO&#10;Y8+/IKvaa1Rj+AXoq8bdNOu9ubOmP7Pgo39nHTiQ0aHDVTfdOPnxxybfetuC+R+FYXeiCx9AZAfC&#10;Q0YI0FX2aKNOq5fPRDaT1piiSxygNST7AGK1WG+/86Mff/w7JNCQZeK0KwZNfeyCoa2GlC7unRFr&#10;tH2l2fDpoay0bxJfsna7QJuUYjHoS6o0hZXWnPyqHev3Fv38RcetswtyKgs8fJPW1ccuGc1n9D4l&#10;NSomCrP8OYOdlRHQCHSu+WzUaNPQo6us1qnrd24pCprOK4aBCOgEdRHQHgVotDD5lV++ePwaW/AE&#10;6K9/nHrq8K4ajSP82WYqLyu/8ZbvN2/JEw7HxOhuGNvm0y+yKypPZLQ4b2jV6w8dj8JhZ5VkJ41V&#10;9/1i++1Pqkp5UQsBGm5AbsZuOu200yZOnIhcHDt27Pjuu+8mT55sNBqPHDny1ltvISDaPQL6p/98&#10;7vfooQDtFxENmjwBbwHMIszZGQoNudmKmQl1WivyQTuEafw88X+Lu8nDJQASIAESIAESIAESCJQA&#10;ZCYX5ci9xEebbdt2vPrqG/bv33/jjXdoNLbi4jKsSHVYXHy8rKxkz56tv/++yK9LUJ/LX1iKOKEx&#10;iaUXdWn9/B7TbsUDtHpTuX7Jv6M/nyk94xv2pfRBD1fxiS8nqnTkxRdf/Oyzz1asWIELTFyEdu7c&#10;efjw4QsXLkRGBZUtSL+RtdrExETMWnT66ac/+eSTCJxC4ciRI/G6ePFivO7btw/l6KWystKvbpiQ&#10;PkzTonvp5vfdf1/b7dqkvrdWHt5iKVqp3j1aqiGgFKCnTZuGfBpnn322XBElyAF9zjnn3H777S5v&#10;QZxdvnw5ZGu0ANl66tSp7rK1GgcCtQnoPBCQsTiklf74E6Bh612DxpuH3R7qh5AaOQI0xPGf1qwe&#10;deppWzeeFO/srTzQXaXSHkB868t+DVR25Nfs7Tk3XXppP79m3gzuuPOj774LSeS4oW23Pk++Puqi&#10;AadVLhuQXmi0/WBa//kvq9q9vOmSvTma2KSkNj269jp3WHrXDlX6qPwSy5Gc8j1rtlZ89YZ9zcKg&#10;5+3VJsd1uOe8KeuPd7JpkYhD6JhSmLNOp01OtcfE2HU2a2WRraJA5OKQ9FSRGUNjX3e8/Mm/9pSb&#10;VOmqKneEegHaPQXH61NGJsZHBV2A/vbn+wae3tEhQJsgQP/2+4F7Jv9RVeUcdY8uhleeSnzomYJN&#10;206cbpLi7fOfzu/TySLUZ8jQPy/Vjn9M1TyEaiYhTD85Ahps8QOrTZs2yMIBofnUU0+F7vznn3/+&#10;3//9n3TiOnwYArTHqQiXLHCdl9Z9N3ESQpWHLs2aKAEpiNmjAO1Un2UsEJ0R/mzVIQhaioB2nE8d&#10;cdAng5PTdzRRnhw2CZAACZAACZAACdSZgFCO3F9VNnzGGRfee+8Tf/+9YcKEy/EscHW1AZdZJpPG&#10;ZLJhbp2NGzfNn//Ehg0rfLdW/vT/NO26HRyZkJHoTP26/Lg11TEz0NLjlvcOVK8tsuqKc+MeuQD5&#10;NlU6Jsxwrde/f/+2bdv27t0b8/3gcu/AgQNbt25V2YikPv/Lk61WA0XYbyNQ2dAjYlqR/hGe4DIT&#10;IjtCoHARipmHNmzY4LcFYTB06FAhNCsXpQDtUr5ypVf5WB+fmTjqMa0xyrLzr5INc5UaNNTnxIF3&#10;GLsOtZurSn58xlZ52Jt7fjVul4pqYmOvv/76OXPmqLFUCS3SzJQC9Pz588eMGSN7+PXXXyMqTgjQ&#10;r7zyistbiJqHRoHbD7BH7HN4wp/RV0CackDG7tk5PAjQ8MA1/qjmb/e4JHcBup0xxr1QJo53w3l8&#10;vDzv3SMHD816+hn3Tic/8VjbzPYPTpgYIn9kCAKI74ELA2WVEHk1Z86NdRSgv/9ucyh8S77u4Wun&#10;3Xqu9s+B7WxRVfM1m5bM/ynt5c+NhcgpbKrUGIyauGRjl8HDpzzW9ez+JdW67ONVWUfL93+/yPL5&#10;dE3B0eC6pL9yoP7iXudsOz5uc36a0RiDLBz4UMTExv7jckv3wUct8XqjLT36uO3YiuqDX2s1ldFG&#10;bVS0Vq/XavX2KpPt/hf2rdhQHESXDC27BiUC2m4KWvqUb36aOPCMdhq7lIKjvLR8yiOrfl5yRAxZ&#10;p9PcfEXpgxOK3/4k4a1PkmtyckhpSyZeXv7ANWUGCEwIgrZBgNbc8oSqnON9Bg7wy9NFgEbgM76q&#10;8RMEZ72jR4/iARac61u0aDFlyhT8LDh48ODrr78uIqBFAmg5DfRvX7g+HePe9Zb1an9D+HWbBiTQ&#10;WAg4fyCIFM/yzwhHQg2hRruqzyhCHiNJepZWnePRCARBO2RoBRRZyWZkdGM5VDgOEiABEiABEiCB&#10;eiBQxwjoc88dfdHF1+zZvbdNm5bNm6e2atUyJSU5Lj4Z18nHj1fu37991qz78ep7YKXzD14RX/TF&#10;yA7C7GCF7f4tVYXV0q+801MNM3tGL861XLK83F6YE3ffqWoYYap5XPHBEvP9XHvttRdccIHQ76BB&#10;Ix4Zc//89ddfatqBAP37iN/dLUeMGKFSgMYjtiL4SWjQuNLEdShC5WJiYrp3745AKDVuIPD5p59+&#10;crEcNWoUSjyWIxTaY7NarSHpnKd0LTLEu5adK0o3vouf3o6/dAkDbof6LN6y5R4s/u0ppGX12I7y&#10;mPGrPPo1QBdCfcZGXQRoKLy//fabvF+ee+65L774AiV79uyRY41FEDGCz0Qa5SuuuELWdhHFD/23&#10;oCCwOxxqdl8DtVGz4+ShqTT2lhjaRYB2zkrnmiWm5m/p6dgGBRV5n5F5w6PLKMe7IR0NNOWABPdA&#10;7WvhfITuvrSMDqef0c+yZkD7+Cjdcs22X3/bmjnjv6mFWccl9Vk6ZVZrSvKqty3bvnixtdIcZ9TE&#10;xhgSE43xXfvpWnZC9qhaoPBaJdao6ZSGR8I3ZibtSjBWWvCtYbXHxiZPffxA7388szbzlRXNX/qj&#10;5azV3cvaX99i+JR2nZu17hDTom1MWtvo1DaxrTvGDeqbYJAk6+AvQ3q17tg2GR/mQT3S77/2tNho&#10;Y1qz2HceufSuq5xfz/+YvGD4bf9WrkWlziTLwd71CHyucKyVu/fkbdiUL482Jtrer3uVUW8Z0MMU&#10;F3vi4Sn8rFizNaqoWO9MwYG4x9DoSfi+z8zM/Pvvv/EAS1VVlc1mw51h/Nm8eXPIzUjI9csvv8ye&#10;PRvPi+F3SXl5OQywi/EqNoK/29giCTQJAs5zjNaRREP8WhBFKDnx28H5rIh4YgQnWg1O3zqbXWuz&#10;6R21nIvUyokZlF0k6SaBk4MkARIgARIgARIggeARePvtt9EYxCPlghJRrmbBldTNt1z46FN3jLl6&#10;1MDTesU3iy8sMR84cDQ3d9+2bas1mnK/6rPjd6EOmTdEd38et3RcXLYw27I034r1uV2muEWl3RJ0&#10;3wyNt6akm8dM9usVQo4QTIqcBtAWL7vsspycHIjO99xzD2RHBB3ffffdl1xySa9evfy2IwxGnD3C&#10;fVVZFw9M7927F5MP4YoSVXBBCt0ZUjjEaERAr1+//uqrr1bZVFDMdPHtZfUZDRq6nZ7QH5GX0u9u&#10;pfqMt3QtMw3x7Xx0Kh8wdXdMqM+YW6/uTeEyf/z48VCxscyYMQMNogS3IjB9n3vjUJ8Rbjxp0iRh&#10;jzQmUAbq7gNb8EhAcQ3nn9AJIc+DBt0AZWjMOph14KDHcaMc7/pH0sgs6iZD1q22V5Ta9r0Hd0kY&#10;0s4WbVhn3/7+/ryOzx+5rcoWo2nVQdOyg/MVG0kt8nPytbipaNDGGHXRMYa45CRN2x4aR4RysBZt&#10;Spy2ZTxC9goSjMszE3Os1ZVaTeylV+w0dHr5l6hjxZpKs6bCrNmdq33sm+g91YM0zQfrY6O00XqN&#10;Qa/RSR+3MwanxkQhc3Twl3MGZ445q4tBrxt9drdbLuvXMjUOAnS3Dmmbdh0TnS2addWyuTcq1+TE&#10;0DxzYK/UOFZLdfnSZdnFxScCmVukWLtmmnV2TcfWltYtTtJzD2Tr9xwy2G3OFByYakItI1nN8rFR&#10;0xa+78UPEWxgIggkycJcEI8++igKMQ8hvp+2b99+66234mcKvoTwLXX8+HF8reIJKelWAwToQPpS&#10;6z/tSKBJEAjoJrXzBhSmCkXoM84YSGQkKdeOYodmLRZpQ5ajnao0/yMBEiABEiABEiABEgiEwHXX&#10;XYfJ2N0XlKtsBs+5mizS5B3NmsWmt0nt2q113/6t+w9q06tvh8zMODuCjNQs5cXP7nbmYHxsuwm/&#10;+85urrePTjowMuGUeF2l1f51dvXF6YbeSTrrqPG+24OyPHr0aFzuDRgwAHFFiH2+4YYbDh06VFFR&#10;ges7KNE///wzLgARGa3GL+lXJ+KAXVbx/J66BVeXgIkIaIjREOvjHQvioPGsLRpAdoUzzzzTb0uB&#10;XjF4azCu8wUuTRkdGrSL+ixsYjqf760dvItjRn717b8PVkLFhvqMC/BPP/1UPVWPPcpDk98VJYCM&#10;qf+QCAXlsg3+xESOuNGCfMrC/vLLL9+9e7fffdF0DALaHbKxt1oBHcMn6UEeLiUVRQFdaAbkRBCN&#10;i4uK2nXI9NggyvFuEPtiU7UmoG/V6YKUv1MNmzW73sjf3WxVxxfOGD/+qs8/v3rBN1cv+Hbsgm/G&#10;LlgorZ99fdUTDyQ2i9ProDlro4w6Y0KMDcI0vgyDuMTorbFGfG3YNPYV3VM2tYgrS0iq7jHow5VR&#10;1Q41VaSDxmq2aL7cEF8ee5ZdG+Xo3zlLYad20XAviB7JbW3andspI8Vo0PXsmGYyW4b2bpuSFIu7&#10;rNv2OwOQn3j7D6R7Vq5l0MtDsVgx96AUAV1YULJydZ7FciLSuWsHc+vmVjxX37yZvXuHauXOKS7T&#10;/bU5utokJYC2S1k4QuGZs00oy2PHjkUisH79+t1yyy2tW0t32rFbRU4uzAWBBd+C+LNVq1bYxq1p&#10;EQcdQp/YNAmQgExAcY506M6S+gwxGk9GSO84pnmtCXyuMQ3NMxPcJyRAAiRAAiRAAiRAAn4JbN++&#10;2Wa3FxUUHtq3qyj3yKH9eyG24gLKYrUjmaHGriqzYswnT+6vsCPPBroTIUxZlXaEQmfG6XZfkAAl&#10;+v7OUm7oGzKMlrhk3w86d+nSBfoyMmwg3ghy81NPPQUZGrHPEBzFWJBMGYGuGRnONBR+B4gUHC6r&#10;3ypKgwULFiDVBoKy8cQtrkAxAyEioOUZ72GJKCiUB9RmrY218SnudaFBy5k3lO/q453EvHUnNOg6&#10;LuLmxyeffFLHdnxUx8GAOOhXX31VaYNsGwkJCcjREbp+m2bLSpVfPQGXWh6EPA9CmiJCsL0xxmXF&#10;m+6Fcoma4MIg2iz+dtHYm2702CDK8W4Q+3JpCvtALlFue+wxIOO6+Kz+yPBiKd1LCvqa2cbQP7Na&#10;W7BQs+n4H8l3m7qM7NylVf/Tug44o+uAYV0Hnd5t0BndBwzt3n9o9269M2Jj9ZAlHKHGWp3OoI2O&#10;l4LjgueVBumAo50h1RVR+h8HtjTFxuRYk4oduUAk6VmBJr9UW2xto9Eq453taSlGSOTBdKmmxyO5&#10;pS1TYpsnx0YZDQeOFvfvlt4+PWn3ocIqk/QVjmXy9ac9NuFM5RofY5T9DapLmH6wEvk3Dh0q3neg&#10;QtKKapZBvUzxEORtiFLX9OtqNuK5+poF+aD/3GIsKtVLQdAIf8YEZEHccW6HLH4J4Z4znnvCBoKg&#10;MQcFvnuuuuqqnj17Llq0CL9RkCgKPxEeeOABkSlMpOAIoktsigRIwCsBxSyFwkZSn6UVG4qcHTX1&#10;pZ8iwbyvV+cvQzZAAiRAAiRAAiRAAk2MAMTmv9evr6qoaNO6dbOE2O1bt+AhUrvV4gjyVRUTpjss&#10;JYluES0ZP9xVmnxwb7lt+LIK3cKSU34ue3WvSRAdliZdX9vanOIDcOfOnaEvf/755+3bt0e2DYgD&#10;L774Imb9QTJGUQtaJF4RhqxyL3nIvxFI9AOuJd9//31MOIREE5BZMeEQsg9D/naEVSBkTofcj7jq&#10;9J1RGqkj3aPUUeit3OvQFCHAtvJijcmZllPY200VtvIiua79JDXDtcnimkUlxoDMWuv1LzVLW9sy&#10;Q6zYRonfFrCvkeHkgw8+gGt4xBnpnmVZc+LEiUiEghhnpdCJOxMIikezmBIQVY4dOwYDv73QIAwE&#10;PJ81xAWgx+VQdZXLClP3QrkkmIKTiiv7919/44HHH+vVv59LvyhBOd4NoT/gFdkKdJXNsKms+Yay&#10;Fj7WzWXNTbaTTwEqsAdEFU+lPHTpTr1lp3X3zt/tI3J7jNfFxmUfLTmwI2v/tkPSuv3QPsertLHj&#10;0IEdhw7vPJi762DR/gNV2Uc15UWSJhxUr2y4t+uQmm122/606J97pElaqSiqiYB2fhykBKaImT3p&#10;qwlhtE6tJIheOforLjPFRBlGDumYV1Sx8u8jA7q16tmx+ZY9OdUWZ6aL/UeL92YVKlfkrxauBtkl&#10;uwXqs91WuXxlQVGxU/5GL0kJtjP6VUmPz9u0Wpv21O7VKUknxRTvyTKs2mrQWHVSBDTgqUQUyMkP&#10;3/Hia14sRUVFkJtfe+01zAvRt29fPJiD3yVnnHHG4MGDH3744SFDhuBHCb6fRA5otRHQKt2mGQmQ&#10;gHcC0l3Emu9JkYLDoT5LQdD4LXJiHkPpZ7KPnyGBnB1oSwIkQAIkQAIkQAIkUFsCx7Kz9rRdkJ1T&#10;sG//4VWrV+/bsbWwoPDwkaPbtq0zVR1BJPLof45G9I/K5q9ua9w/MmFMa2PrGOlSFUr0A1tM07Y5&#10;NWi/jSDVBmzS0tKgLUKJnjp1Kv584403kP1Z1MUVH2yQ8NdvU06Dpzxl4VBbWXp+b926ddnZ2QMH&#10;Djxw4EBeXh5isd98802UixnvsaxatQrhUD6axEBkwVfeGOpY3Mt9JDK2myU4jsVe/uecsl9fcc6t&#10;hb/NFeW/vlJ4z1J+AAAanElEQVS+7B1Zw7Cbyry5JNRwvCtvqObh3xBa86eprc5t0VI2xTZK1GjQ&#10;Igc0vILEv2vXLrkFbM+bN+/ee+9Vdg9QgtW4ceNOPfVUhKb5d44WYSHg67aVUk0NizNB6KRnv75o&#10;5X9rVk1+/LEMx60wvGIbJQ/eetvWTZuC0EeDbeKlwwPu2X3W3bt8rffsHj7/WPeQDnHQqS16dttv&#10;z120OafnirYPaZu3RN6kBe8unjvm2rmXjpl7ibS+d+mYef8Y8/5lY+aPHv3JFaMXXj3mt/GXb7zn&#10;umMzJ2h+fU9rCWaWCa3ZqjFVQ4KWVGjHsqK5xhhT1CZZUjVFmdiw2TWZafYU3V7pgSOHXi2U6Lx8&#10;syz7BhddUZmpqNQ09rzu2/blr9txDAmgT+vVdseBfDkDBqYcLCipVK7yKILricaGFByVRQVlP/1a&#10;oBzswB6mTm2t0jSDUoYNXcdWtgFdT3oaCxlB/vtHdHmFZCDFQYdgwUNPmCMYsw6ibdxhXrt2LX4K&#10;XHnllXfccQdmRr799tsxV/LChQvFTxbMfovncfAFhr3LFBwh2BtskgT8E6iJgHZo0LaafNA1d76l&#10;syre8N8MLUiABEiABEiABEiABEJIID+3oNnO83WxCTn5heXF5Rabdf3aFXt3bRw//sYrTzt13MWX&#10;zJg545Fpj/jQoPU5++Hf0nzpChGZN1YWWr8aEnv0wkTb6KTzWxhm9dZO7iTlUB6QZH62hyapq6+E&#10;FUj3vHPnTuRaRFgxYp/RIDTobt26ifGff/75uPRDGuiDBw+qJOKeggMlKutCXO7du3dcXNzRo0fX&#10;rFmDfj/88EMInXgAt0+fPkKARlN4PBdpIlq2PCG5urSPWF1ZQPfdNcxg7M3GenSreMt+/Ki1eLel&#10;dGfZb6/aTVWIfS5f8qqldLe1ZJfteJawqT6wUuUwg2v2YEIyFOROa1ckXT4aLeMV2yhBeV06eued&#10;d3C9j6t+0YiQBbB36tIm64aIgKrnJpTxTCHyIyjNXnXTjS+/N3fKrbdddOqQtpmZP65ZdchchVds&#10;o+S/H/07KL003EZWFreyKh6C9jgQi123pTwtdGPU6bSDz4iLMh0oOla0NOGGspZ9zFYtBM24eJ29&#10;4Kg9a6v9yEmr5sg2aT26Tetct2sKshzKb9AWe1W1rcwkomiFDL3XXvZT9qabzjAZa2LBEbYHNQSJ&#10;Oi7tVWwuXKaVMl6hwCmn7j1cWRORHDSvREOlFeb84oo2zRP+3pu34+DxaostIdaYU1AuSzOYpXDU&#10;0E7KNUp2Ori+YMi2yjXrivYdOHGP2mCwnzekKgb5S6T0Gli1mJ3xnIHVSEiiXDbuM+w87JiKMABJ&#10;SU0cqbMT6MibN2/GLBC4AY65KTDNLua6xeM233//PWKfcUd09erVmJ1gzJgxy5Ytw5yESMQhfiSJ&#10;FBzqkoIElyZbI4EmTUBOoyRNSOjUoB0TEjojnxn+3KQPDw6eBEiABEiABEggPASQy8J3RzEx8a3j&#10;knVV5UaDsVPzdJ3Wmpd75OxOHfO++Dp/3fr8rdsOv/3uWQMHXHThRV7bMVUaKks+PCQ9QTt2TeU1&#10;aypv3eDMDjEh035Vq5yP11z84HeJ76686OY2uXdPf9aHP5s2bULqZxg8//zzkJ5///13BBghBzT+&#10;xGUg1Odvvvnmo48+QhpGlfTcU3CgRGXdm266CXMhQl+G3Pz4449D9KysrIQnv/zyCwKekCwbi3jc&#10;Fv7gOtRHszfffLOaTn2bVR5bAa1ZusItydNopKelLSXQoF9B7LOlVMQLW+2lkn5tKzhmKgxHXKaI&#10;4EZ+Enl0I6JjbSWluQ8/1vK5Z6A+4xXbKEG5GgLebAD86aefRkdQ/2GDmGiI/rNnz0amjro0y7qh&#10;IKBKgPbdse+YRjUyUlBsoD6/5FCfITRv27QJG31apmdGxeAV2ygJSi8+GgElZcy47+4CMq6L58p9&#10;p1L9U5rVpWuPdRMTdH17ZWuKK3cd7bwl6bwqY3yF2Wa22Yecd2rUgAs0huiTasWnxJ0/ruWEGS3u&#10;mZ1695tJt8+2XzLV1roHEk4F0TFNYaU2p0yMWmTdwAl7Xu7yPdVb77+ool87e9tkTdsUzZld7I9e&#10;Vqqz/Blv3VGjgEv5OZB/4691JSaTFNwbxFXsOOQG+Wzxjln/Wbtue/ax/LLFK/ct35yVnX/iEZJ7&#10;X1x881PfKdfS8hPh4cH0x2ouLyn++vs8c/WJA6RNC+uQ3iYhPTtWabLBod2r01NPukNQYdL8ssFg&#10;qXak6VBHKdCTHW4eIKh5/fr106dPx9e/kJtxhxy3Q5GF47777sNNUaTlwk8W3JfG1BDIBADpWSxq&#10;+lLpNs1IgAT8f/dJpxDcC3WsDgFanpDQoUE7zsRcSIAESIAESIAESIAEQklgzpw5kyZN8tEDrpha&#10;tWq958ghk6msdatmnQf1HtwnuUXz5m1OO9Vit+1+8+1dL7xkbtWyTKvtP6C/j3b0v368qdiKeQhf&#10;7SOl3ph30Gz8pgQ5oM9trv103fUHClZabdV4bZPYZfwpcT7aQX5FJICG4vzCCy/85z//Qe4LbGCa&#10;H1zi4ULvwQcfxOvSpUurq1XNjlhHtJh+8K677kJfmPIOSaiRjQTXlZhyEI4hIBrZn+UZ73Ht6TtL&#10;CdJ3IFGkb39gADNfNraK6s0/SQY65+xW2LSW7ETss1xLa4ixm6vKV76rZgJJ9wQg7iU+/BEZPHCA&#10;IUpMqUGjSslXC4UGjVdsq9wRcg5ouIFQM5daX331FR6JlguReQO5ULAjYIxX6NEwUNkRzUJKIAgC&#10;dEj9U9k4JhiU1WeVVUJhdtBchVV9y4Haq2/Zr+X0jqtcVr9VgmKQmKhJjq7U5Vg/+yP+0HFdUZW9&#10;rMpaadW079pmxF23xwy70p7Wzm6Itsck2Nr2jB5x/fC77x/1yL3D7xrf67qrUkdeFp2QrCvJDW4E&#10;tNZs0Ww+YpPmU0CODUfSZ429tLpy6rqP5mX9u2+fjVefdXTs8MMt2y17fsPbiUWfxuig8ApDackv&#10;qF6zocQqVQ3Jsnrb0Q8WbUIOaLT+5Lt/THvzt3zHtlhmTx354b8uVa6J0oSAIVjslZu35K3ffOLr&#10;HFry4J6m9FSkJnHm33Bk4dCmN9Oc1t3icl9qxU59XqFDp1a3qFHxPLaE2+B4AAoJoPE1065dOzyf&#10;hZ8m7733HqYswAaqyJk3RPgzXmvdl7qh0IoESOAEAekUoDgNOD99jtkIoT47MkFz6kEeMCRAAiRA&#10;AiRAAiQQKgJCdIb6jFffuicu96qrLX37DdUbDJhEp1lKcnZJe61OV1lSUrx3nxXX5DabJfsYQnt8&#10;+xr93xd0xbmXLC9vHqUVOaDPTDOc3dzQIiYuq3jja/+Uwqfwet83Uc2jfQnQMIMG/cMPPzxbsyCz&#10;4qxZsx599FEU4IoPUmN41Gd4gkdskfURqSAXLFiAi0rIzZCkc3NzEQ512WWXIeYJAdEohD9YUlJS&#10;fCN6++23//zzT282eAsGfg+Iiv2LLPvW6Vp31mg9PdGuT9XEJJb98qK1TFWObJepEdG7+2SJIlu0&#10;jwVzMwoNWmkjxz6LOGi/44IBgpqR+ll2APoySk455RSlrIzC9PR0uWTmzJlKezW9yDYIrhdqu6x0&#10;i8kM5SkQZctp06bBGH9iw6WKsEHFjRs3Ijm4exX3Xjw2gkIx76JowVtHAQ0QxsrbCYcPH0bQnmgB&#10;G/hT+W6gLfu2bwwCdISoz4i2Fqv6PVSLKuob9215bkqWyxqsln23YzRaY/QWc7lm5c+Hcrbsyis0&#10;5ZdUl1XZEEDce1ivSx9/qPX4afrLHoy9fGqvO/815pEHWvTtUmLTHSu17s417V6xvnLrUm1FQdBd&#10;1S7fr80pRbOYhBCrIxeHrcpq/iV707SN8+9Y99Kdq2dNX/vZ+VGbM2Mh/spasyRDb/i7bPueE4pw&#10;0H3z3eA/Ji8Yftu/lSuyQosqarVedR5bTBV/ra4oUaTvjzLaB3WvjkaWkprYZ7Ghs2tP62oxnrjz&#10;KnWQdVy7N1sfKpHebQj4yt+yZcuSJUvwIwBKNE7ZItJZnnhQSM81KTjUIaAVCZBAUAnU3PuR1Gd5&#10;laKhnRMShu2EEdRRsTESIAESIAESIAESiEgCCESF7gxNUKjPyFvo283i4oIvFnxz8ECOzZ60bfvB&#10;bduzUpNbV1VZszZv0ffoljr2irb33tUso21iVNTGDRt9NWW3xT860lacf/5fFWNXV45qpZ/TLwYr&#10;rqozmvWH7izUZ2znVUqX5GFeap7LC6xbzDAEbRHTHiIz9W233fb+++9DJobUuHz5chBGysexY8ci&#10;8BkKNcKiRWoIHwv0B8jWSCHiboNCvCVNTuV/sZWtfbN66+8Jfa9AILSLeXRsevFvT1nL9vpvJqgW&#10;QoMWTS41V+mSEuXYZxEHjRKUB7XPOjV2+eWXf/nllxCvMXvhsGHD8CeaQ5D7c8895zIFImRlPHgt&#10;cn0gJQvslVVQC+XnnXee0hu5insv7o3AGEcUHuwuLXV+LlBrwoQJ7h0FOmCXewnfffcdkpdCesaC&#10;Dfzpfvsh0C682QcsQEMzRT7lay4Y+er0Z5HsYuXSP4LlSu3aGXvTTY7Y54mRluJZRDd7W2s32EZS&#10;y6rZtUdXmZNTsujjfau2ZuVWHC0y51VYSzX69D6dr5x84x0vPzRu+n1DrrtEm9Gm0KrLKTEfPFZ2&#10;aPVm+19fG3Yuc04LGFQWWpNF//FaW7HzxIcIaDSPf1a7vcJiKjZXFJvLu0ZXXtOmCvPo1fQsqc/Z&#10;ueZX5x2urg5mTuqARrZo1lXL5t6oXJMT5VsgwZSgs4+Urd2ssSDGuWZJSbT1yLTo8Y1tPSkFB3I9&#10;98iwpSWdxKS0Srtyj+54cUCDq5MxvqSReEu6l2A7yRM584asQdepG1YmARKoGwGRdkMKf7bZtW4T&#10;EtatbdYmARIgARIgARIgARJwEoAUiC0xRZtf9Rk2hYX5z82cOvmBcU/+6//eeGPOiuXrsrKOpKef&#10;8tfefZqePaL69E7s1jVl1MhfV6768acffVPWlhYk3Hdq1P/eXZ9TcsfGqh5LyrDO2Fly/aBPOqQO&#10;nbwoHq/XDfoEvYR/b0m/RR1rQAuuMREBDWV55MiRw4cPh2SJ0GyId8888wwU548//nj06NEIh4Ie&#10;DSXab4YNdI2LU4iY0LJxDSs8wQb+RKHKpJGOSraK3Z9XbF8Y13KE3tBKq5XmPRKLqWybVnMiV6fK&#10;wcqRsLBXbqusLsxw4IlY6ZdKC9HIvsGni8wbeMU2SlAeUIMhNUYMNXK5oAtM+SjP+ojHrJHe06Xf&#10;ESNGIP007K+44oqcnBwEZYv001ClhSVi83FbAplC5YpyFfde3BtB4/3797/hhhvk6mgZ7bt3VEcg&#10;OBsIDVqoz2pODrXuUdveeOKgrHUrqJiRmdmuQ2ZGZgds9OzXJ6lZ8tCzz0J5QBHBtXAACq9Dff6o&#10;FnWbQpWrrznt6afHxMQYMdhLNl9aZHHu7r8Gfuky/GHrcaNMWgYk5r3RRbqvkJNTPGH8B1v+dk6W&#10;GhRcrVpoX3m6uni/5oHn9eaoGGunIbH/vK3dOcPSWiWlxBljovUGTGBn11TbtJVWe3ml9XixOTev&#10;8tjKNfafPzJu+0VbFcKbovaB7aquH6BJPOkTIYnRdk28zfpWZulFqVU18+hJX1B7DlZMfWbv+i3B&#10;d8nQsmvc2Q84coFIKSNEbmppQ9z6hAgu3LLb//rgltQk15z9COF+4KUfv3nqRrtZEbFct/13zojY&#10;LUeTistO3LI6vY959uSilHgRAe1MAG2XsnDoCkt0D7wbu3ynXnmntkNzS2tDyR/rT8xh6MOjPgMH&#10;+vV3a46UUqMWC9KZiQV18dotrYXfRrasX+/XhgYkQAK+CYj7Vy4/7x0nOC3uZCFFPJ6gsOnwqsV2&#10;TUIkQiUBEiABEiABEiABEgiYAMKcr7vuOmW1Tz/9FNIS4qCFEl2LJTo6JjE5ZfDAYYkJhl69uqMF&#10;xD5DfVZKbH6btccn29p1w3WYLb3jXU88NaVnfHJUdH5F6Ttvz52DpNLmgEVSvz16MygpKXF/C7PZ&#10;q2wQl+a4ljzzzDMRoIoEzXh1iXwyGo0iKEplg8KsZcuWichbqtGgQTzOG1Ddk41x5Y6nksPHU42r&#10;bQyGBxOSz65JG4DY55fLio4GiEhNR3W3QUgyws+h+UKG/vXXXzt27Ig2EfmOXB+icYTA79ixA7k+&#10;RKYOUY4UGaNGjYLQDEEZ0crz5s3DhJkXX3wx1GRlFdk9uReo1e6NoEQ2gO6s7Ei5XffBogWVD0YE&#10;2tf48eORDVWuFTQBOlA/aB8eAgajPikhVuRlinntD22iM/1Q5S19XByIfX+LKLHtXGN6/hZsIEtB&#10;aWkVUhUE0VWjUfvsNMvg9tYr7zIWmiA06DVtesZdfGvCsDPTTmkXFw39GadxHfIxV1TZS8pMuQdy&#10;revXWtZ9a9iyWGMOcaYLnc46rINpbH9NzAmZVUioA42mr7sVx+uRxsEpnhzJNd396K4Nf5eqehom&#10;QILqBejUlASd1vU5BpvdWrx/U9mK9+0WVWqvGu+i4qJsSSnI+SUb3z66fPI15XoEL8rqs5QMWgcN&#10;GvMNvrwwav5vURblDH+WanthoaVa1aR/agTo71etUOO5X5tLhpzu14YCtF9ENCABvwTkByg8aNBQ&#10;n8UqC9DY5nSEfpnSgARIgARIgARIgARIgARIINgEkKP54MGDstyM5qEFI879oYceQsC7N11YCNDI&#10;lQHLF198EbVkAVpZRXZW7sWjii06FTo4BGg0jqkvzz33XKGJb9q0SelesAEEpz0XATrgFBzB8YKt&#10;hIsA9L6CwrLjBdJ65MaBWaM7ilWUKFf5raMPXSXKi4orgqs+Y9DV1fYP/q3ffVA3dYJt+AD7BUNs&#10;Z7XaYlz0TM5rT+2e9drORT9v/23d9jU7ty5Zv+v7X7I/mFv9/nTbtzMN678JufoM52w2/bJ90a8t&#10;1W85pik3Q1mWskFLUce2B9OrhPpstWlyjpt//DX/1gd3IPY5FOozHLHk7ytf/EzlyvdN2/5Xnf23&#10;pfCQrTTHairTWF1vYB757MFD829zWbM+uqN02Zwgqs/Sjquy2Cor7Y5MyliiozTD+5o9qs/Qo1F+&#10;Wid7nGI2RCTCsJSWq1Sfw/XhYD8kQAJhJSDrziLthmKRbpJKWTikqQilVdpwDZUOq6vsjARIgARI&#10;gARIgARIgARIoAkSEMmXXdRncIAEjMmlkJIb2whwxkSUKPHI55VXXkHKDujUynddqnjrxQdwRFsj&#10;rwsm29y2bZucGLph7SAK0A1rfzUGb3fs10x9yfDFzzqLyX4837Z7n708J0+3/lvrd6+Vvz6l/OVJ&#10;xU+OM82aaHv3Qft3s3Rrv9Id2x2KvM/eUOr3Ho9+d2X0OyuMC//Wb8/V5pZeoysdbCxFwo1flxfO&#10;eP3ArVN23P2vPdt2l4dwZ9gs1uIj1YfXmrYtqlo+p2rZ65XL55hXvlu56n3Thv9Y9i615m6zlxdA&#10;1Q2hDyc3Lc3OWFJmLS2z4h6C1dq9vaVbhtVq1lqrdXi1YMOsk16rxba2R7q9QwvJPZvVYjOZbEUl&#10;dkXyo7C5zY5IgAQiioAzvz58UuTaE2K0UJwdOfiEDB3kmVQjigOdIQESIAESIAESIAESIAESiDQC&#10;0IURvDx9+nRvwcVIuyHmEvz222+F8yjBLIViu3v37oWFhZh7EEnAkd4as1P26NED0cqdO3dWVnHv&#10;xaURyN8eycArJNROT09HZnBUiTR6fv1hCg6/iGgQEgIek4GGpKfaNmpHNhAj5tjTxhs00UgsYUX4&#10;s73KZMNGbZsMRj1ECmr1WqQuQZxxVLy94riUEjp8i1YLLFFRfU6xD+9jcczVANWoRjgSD8zjTyl/&#10;i/bP7bqdx7SWKrMdGVVsqjJvyONgCo7w7VL2RALhJaCc48VxtnCcRhxnDpxCkMgHZ11HIg6d1ZGU&#10;Q3rLaVLjqFRNcR72ltojvONibyRAAiRAAiRAAiRAAiRAAg2agJzE2X0UCGGeNWvW5MmT8RbyOyOz&#10;s7BB+fPPPy/+lHN0yG+JFBznnHOOsop7L94a8Zi4A9Wvvvpq5OIQqaUjeWEO6EjeO/SNBEhAIqBG&#10;gA4nKeaADidt9tUUCDhFY8jIUJwdr5gSFPOrSrexMAMhJqOFAC00aFHihOIUpE+6hXkinYc0OSsX&#10;EiABEiABEiABEiABEiABEqgFAeRiRvCyXBGzDj777LMIYRYzQz733HNi1kEx/aBsBkX44Ycflg3k&#10;csjKQoBGUg5lFfdeENrssRGlAI1t4Qnyb0B99pYApBajDl0VCtChY8uWSYAEgkOAAnRwOLIVEohs&#10;AieioR2Bz9CPHXKzQ4zWaq16CNA6R0w0gqOdiTpERPQJAfqkZNIUoCN7f9M7EiABEiABEiABEiAB&#10;EmjIBKACz5s3D/k01Ecf16JKQyZ0ku+chLDR7EoOhARIgARIgAQaMgGlfOyQlcVshFJQtLSKFD8n&#10;FOeabNHOITv+lKyV/zdkHPSdBEiABEiABEiABEiABEggcgkg7nj48OHq1WeMpBZVInf8dfOMkxDW&#10;jR9rkwAJkAAJkAAJ1IqAMrmzM5e8ox3HVIRiNkJpA79U5DkJT4p4hvQscm5IWTyYfaNW+4CVSIAE&#10;SIAESIAESIAESIAESCD0BChAh54xeyABEiABEiABEvBEwKkcO3Vkh/osr04N2iFDSyqzIzj65EUZ&#10;H03AJEACJEACJEACJEACJEACJEACkUmAAnRk7hd6RQIkQAIkQAJNiYBDXBZac00uDjumIBSisyiR&#10;RGinBn0i5NklL0dTQsaxkgAJkAAJkAAJkAAJkAAJkEDDIKBtb4xuGJ7SS+8ErvnuaL3g+ezSNt76&#10;jUCX6gWR705DSmnTD/Nbdenv0YHfH7gowndcSMnU4kjwcajXojVWIQESUBJwZtUQmZxrUmxIkxBi&#10;7kEdJiHU2nSYk1CHt3xn2WAODh5XJEACJEACJEACJEACJEACJBAhBDgJYYTsCLpBAiRAAiRAAk2I&#10;wMnpm5Vq8ol3XGxkI9dyT9jU2DQh3BwqCZAACZAACZAACZAACZAACUQMgf8HHi04T9kdjSEAAAAA&#10;SUVORK5CYIJQSwMECgAAAAAAAAAhANZ7/e0/CgQAPwoEABQAAABkcnMvbWVkaWEvaW1hZ2UyLnBu&#10;Z4lQTkcNChoKAAAADUlIRFIAAAeAAAAEOAgCAAAAZ7FWFAAAAAFzUkdCAK7OHOkAAP/KSURBVHhe&#10;7J0LfF1Vlf9vnr3hlZsCkoCPBlGagk7TomODOhB8QKo8WmSwYf46hikOLaNOw4xMIw9phxlJZ3Ro&#10;GQsN48yfdhylFR+N+GhQmaYyf5rgCE2Uyq1SuAFKk0JLbkLT/Ne5O9ndPe9z82ge3z3XOyfnrL32&#10;2t+9z/Xj76yuk1PxiXtjg4OxmHwdkf8MDg4MHjny6gU1coYGAQhAAAIQgAAEIAABCEAAAhCAAAQg&#10;AAEIQAACEPAicPL/fDcnNz8nJzcjMQ/EcnJiMeuTK/+Xl2/9/4qr11mXrP+z1OfYERGgB159z8dT&#10;DbPBCgEIQAACEIAABCAAAQhAAAIQgAAEIAABCEAAAhBwJVC2qvOkX24RAVq05cN9r+aI9Czis/Wd&#10;W3DCzNy8AvkjV6vPwyp0JhWaBgEIQAACEIAABCAAAQhAAAIQgAAEIAABCEAAAhDwJ5BJa34j3RMb&#10;PJLJcras8+Mn5+TmqT8sAXqoWYU4Mp9MRQ4aBCAAAQhAAAIQgAAEIAABCEAAAhCAAAQgAAEIQMCH&#10;gKjPh1/vkboalqqcEZbzCopy82ZonVlqc6gL1vXMl6Q/I0CzqSAAAQhAAAIQgAAEIAABCEAAAhCA&#10;AAQgAAEIQCCAwED61cEjbwzJy7HBnPwZuTNOVMU2pMn/yx3Kdx5KfVZvI0SAZmNBAAIQgAAEIAAB&#10;CEAAAhCAAAQgAAEIQAACEIBAAIEjh/uGcp8HB6Xyc76oz5a+rBRmK+NZleAY/jvzIkKgQgACEIAA&#10;BCAAAQhAAAIQgAAEIAABCEAAAhCAAAQCCWQEZetLij5L6ech+0yeszrOmb34HiVFy7sHB48MDB45&#10;LFU7Di5YnGqY7eq9rq4uLy8vP9P0gRzn5OQUFhaq8+bVv/iLvwiMEgMIQAACEIAABCAAAQhAAAIQ&#10;gAAEIAABCEAAAhCYXATKVnUW/OienNz8nLyCghNPy83Nj4lMnJMr39aBvIDQ+iNTj2O4APRQPWif&#10;eVovNRwYOJxpcpBOp3t6evr7+3Nzc7u6utSxvioHkwsZ0UIAAhCAAAQgAAEIQAACEIAABCAAAQhA&#10;AAIQgEBYApIAnRPLm3FSjtVBV9pQh1bdZ1WC4+jf+g+fAUwNWo4lD/ryyy+/4oor3vrWt7700kuv&#10;vvqqEqCVQh02UOwgAAEIQAACEIAABCAAAQhAAAIQgAAEIAABCEBgkhGQBOgiK/dZvVxQ1Xg26jzL&#10;SwiH5OfheYWqAq016NNOO+0rX/nKH/7wh5/85CfXXnutyNCSW60FaDKgJ9luIVwIQAACEIAABCAA&#10;AQhAAAIQgAAEIAABCEBg9AhYFSm82+iNE+xJoti5c6fTTk5a1TKybbkFhXkFcZXsbHwycnSm7sZw&#10;BrSWpzMCdZjhRINOJBLnnnvu7bffvm/fPjmQDGjpeOTIEV8B+oc35Nzww6MD7P7ahcMrcOHXdlvn&#10;xeBoy5hmzpidMt0zPYf6HBtwgM9Mn2NGcfUyHIsx8HAnp7125+nqaIjhCESYb5jlwgYCEIAABCAA&#10;AQhAAAIQgAAEIAABCEAAAhA4DgSsnGC3Ns6hPPHEEwsufL9Ng5Y/5aRcyjqY3IKizOQy+vLRdvTY&#10;EqAtITqrJvnO0j784Q+3t7eLBv2bTHvttdd6e3u1Bu3n2BKK37GrYRj/v8e2DinTVV99Zujk+suU&#10;g6qqp1YpfXq4/fDuz7e6OA/hc/vnzlE+h0dpPv/z73AI3BkV++HYUj2GnKiJNVtxif2njglm99d+&#10;e6UK2HHJH6x3tGHnm9XC0QkCEIAABCAAAQhAAAIQgAAEIAABCEAAAhCYVgTmz5+/Y/t/mxq0Up/l&#10;pFzKHsWQtJz5f8do0EN5zpmXEA61aDK0VN4Q0flv/uZvXn/99Ztuukk06P/8z/+UKhxf/OIXTz31&#10;1BdeeKGvr8+3BMfur33q8+c3Dw5LzLHYOZ/73JDc7DLf88+PfWuroUD/8OH7li49qg4P9Yjmc3iY&#10;y9Y/89Wq+x428rLlyjmf2z44uP5KHcrurd+KffXmTICX3fzVY4M5Gvk75lSFXyy/aMPNN/xYWEIA&#10;AhCAAAQgAAEIQAACEIAABCAAAQhAAALTmoCpQY+O+mzh1BU1MrWedRnoIdL6JYTRyUv1Z/XiQfkW&#10;DfqETHsg04qKit71rnf19/f7CdAi6LYuvdJbcbZFNOfmhvM/f/ewRrz7a6ue+urNR9XhIeOIPo8O&#10;cc7CaxwKdHQk0uOZXa3nv1MlWKsm9Ta8qnL4RhtqvlmFSCcIQAACEIAABCAAAQhAAAIQgAAEIAAB&#10;CEBgehLQGvQo5D6HI6hrQIczd1hJErTUgO7s7KysrBQZWq5/8pOflIRokacHMs3Pb9Wcd7hfbpWS&#10;GJlmFkK+7Mqlw1nKVjbyNQtNnVf7CfbprCYdau7nvPP81iEF3FKOXfv88IYa0cVDi+pSBcSLgLgP&#10;N99QsWMEAQhAAAIQgAAEIAABCEAAAhCAAAQgAIHpRWDivP1venF3zDZ7AVqKb2zfvl10Z/E5O9Ok&#10;8oYc/+EPf5DqHI8++qgc+5bgiMVadz3jjl9XZz5an8NSZG/+qioELeWfz28YKuRsdxDs0yj6cUxn&#10;PzHYMrQKdTxVY+3cT+0631lowyrnvGrOM8MFpoddX7Z+0H7KGNUz2syAYeY7zfcv04cABCAAAQhA&#10;AAIQgAAEIAABCEAAAhCAgBsBr1f/qfPTlpmuvGGrBz12QLIXoCX3uampSUo/iwYtGdA/+clPRIOW&#10;Khzf/OY3n3322Xg8LunPfgJ0FlUvpIvUXv5hpvyGa5pxFj4VWiun+djSGW7IM2WhpW2/MmazFvX5&#10;U7F/95OaXfwFRhs437HbF3iGAAQgAAEIQAACEIAABCAAAQhAAAIQgAAEphYBs+6z852EYzTX7AVo&#10;FZDI0N/97nclFVoSn+UlhKJEy8kjR46I9BwgQMtb/hqW3ldjFMTY/bWvHfseQMecpcv5n6/5vFf5&#10;DevNgZF9yiA/vOEd8jrEY7Kt/XAfLbQxXODZJyXbpwZ0cLSB8x2jXYFbCEAAAhCAAAQgAAEIQAAC&#10;EIAABCAAAQhAYEoRcL51cHw06JEK0HoRVAFoaZIhrKRnpUH7rZKUpxiuapGpbBFbOJTXrGtAO17g&#10;J2UpqpZ6ld+wxvL06QxEjyKVM7zqcpi9REvOtJpY87FVNXb/9qmYSOnDzeulgy4oAqMNnO+UuguY&#10;DAQgAAEIQAACEIAABCAAAQhAAAIQgAAEphoBr2rU4zzPCy64QMpuiOhsjqs0aLk0dsHkzF70tcGY&#10;/N/g4JGBzOewfA5VXZNqmO06qvCKFM10rqgSCRTGEIAABCAAAQhAAAIQgAAEIAABCEAAAhCAAAQm&#10;EYGyVZ1FP//3nLyCnNz8nNy8nJy8WE5uTk6u9Z0rqc+W9j5qGdCTiAuhQgACEIAABCAAAQhAAAIQ&#10;gAAEIAABCEAAAhCAwDgQQIAeB8gMAQEIQAACEIAABCAAAQhAAAIQgAAEIAABCEBgOhKILEBLSY1I&#10;bTpCZc4QgAAEIAABCEAAAhCAAAQgAAEIQAACEIAABKYBgSMDbxw53D/0GegfHOg/Yn33HTk89Iks&#10;QE8DaEwRAhCAAAQgAAEIQAACEIAABCAAAQhAAAIQgAAEggkM9B/MfF4b6LM+h63Pq9Z3+tUB6+BV&#10;BOhgiFhAAAIQgAAEIAABCEAAAhCAAAQgAAEIQAACEICAC4HBwZj6SNPHxgECNNsGAhCAAAQgAAEI&#10;QAACEIAABCAAAQhAAAIQgAAExoQAAvSYYMUpBCAAAQhAAAIQgAAEIAABCEAAAhCAAAQgAIEpTyA3&#10;f0ZufjzzmZEzdJD5s6Aop6AoN78IAXrK7wEmCAEIQAACEIAABCAAAQhAAAIQgAAEIAABCEBgTAjk&#10;FZyQVyifE+WTP+PEvBnyfVLejJPkO7/Q+kaAHhPuOIUABCAAAQhAAAIQgAAEIAABCEAAAhCAAAQg&#10;MPUJ5OTE9CeWE9Of4ZMI0FN/DzBDCEAAAhCAAAQgAAEIQAACEIAABCAAAQhAAALHhUDO7EVfk5cU&#10;ygsKB48MZD6H5XOo6prOm8qOS0AMCgEIQAACEIAABCAAAQhAAAIQgAAEIAABCEAAAhOfwOx7UkU/&#10;//ecvIKc3Pyc3LycnLxYTm5OTq71nSupzznSyICe+OtIhBCAAAQgAAEIQAACEIAABCAAAQhAAAIQ&#10;gAAEJiUBBOhJuWwEDQEIQAACEIAABCAAAQhAAAIQgAAEIAABCEBg4hNAgJ74a0SEEIAABCAAAQhA&#10;AAIQgAAEIAABCEAAAhCAAAQmJQFLgDbeTTh0PCmnQtAQgAAEIAABCEAAAhCAAAQgAAEIQAACEIAA&#10;BCAQhUBxlHbLLbdE8W3ZSkFo0Z9pEIAABCAAAQhAAAIQgAAEIAABCEAAAhCAAAQgMB0JHAjdsqBD&#10;CY4soNEFAhCAAAQgAAEIQAACEIAABCAAAQhAAAIQgAAEggkgQAczwgICEIAABCAAAQhAAAIQgAAE&#10;IAABCEAAAhCAwDQhkHBrWc89ewHaFoZEIGf0d9YBKQ9mc7oayUCqr9lG4i3MNJ0jOkcP4yeMjeYW&#10;xljb+EcYyZWXsW0InxHHIZhRmRFOIAABCEAAAhCAAAQgAAEIQAACEIAABCAAgUAC2QvQ4rrHaOrP&#10;wPFCGtg8u/ZSw42WXjmKwYecowp+FMdV3lQLo/Bqm1GMIfzcsYQABCAAAQhAAAIQgAAEIAABCEAA&#10;AhCAAAQmJgFTnh2heDgiAXpi0vGPyibOjq4EPHGAjHBbTJyJEAkEIAABCEAAAhCAAAQgAAEIQAAC&#10;EIAABCAwDgTM4grZFVpwDXI0BWhnmQUV6GjRsU1bex6VIUxvZtjOUbIeTtf6MD14jTta0MSPc7vY&#10;JqUD08Z6dN3XFueYhmfGnDXtUYwQVxCAAAQgAAEIQAACEIAABCAAAQhAAAIQgEB2BEYkQPsI4SHL&#10;QXgF7aqZ6sRvW69RzPYdYdiBa6D928pfjMq4KrnbJvq7etbEbOhs4Zl91dSc8QdO2UfLNh06y4aE&#10;KScSfnQsIQABCEAAAhCAAAQgAAEIQAACEIAABCAAAX8Co1h5Qw80IgHaSxHWYqVNDA2/wP6ew/tx&#10;tdRap5JTbTauqrqyHHk27ihq5V5Tc9aA9nlOYHMSGJ6GEGjpDM/cvubV8OGNcN3pDgEIQAACEIAA&#10;BCAAAQhAAAIQgAAEIAABCEQikLXAOzoCtH+sXoJjpBmOv/EkDdsH1OjOaFSEeDPa0Q1v/DcMI0IA&#10;AhCAAAQgAAEIQAACEIAABCAAAQhAYKoSGHmi8IgyoENiHXnicMiBwpspFdU/jVeFbVqG6RU+hlG3&#10;DOQcaBAYkskk0DiqwcjDizoi9hCAAAQgAAEIQAACEIAABCAAAQhAAAIQgMCYEhgrAdqsR5xFuQZd&#10;lsGslexaq2F0E3JHGHbWSzUq47o6cZ40y2j4a75mXzU1fSaLNXWF4zNxvdyjNVbWq0NHCEAAAhCA&#10;AAQgAAEIQAACEIAABCAAAQhMBwKmKjta2aI5sxf/S2zwSGxwcPDIQOZzWD4Hq67pvKlsOjBljiEJ&#10;BCaMh/QT0mychwsZFWYQgAAEIAABCEAAAhCAAAQgAAEIQAACEJhiBIqLiw8cOBByUrfccstdd92l&#10;jWffkyr6+b/n5BXk5Obn5Obl5OTFcnJzcnKt71xJfc6RNlYZ0CEjxmwiEzCfeJCGPJFXitggAAEI&#10;QAACEIAABCAAAQhAAAIQgAAEIDAxCZABPTHXhaggAAEIQAACEIAABCAAAQhAAAIQgAAEIAABCIw5&#10;AUlqjjRG1AxoBOhIeDGGAAQgAAEIQAACEIAABCAAAQhAAAIQgAAEIAABiwAlONgHEIAABCAAAQhA&#10;AAIQgAAEIAABCEAAAhCAAAQgcNwIUAP6uKFnYAhAAAIQgAAEIAABCEAAAhCAAAQgAAEIQAACU5tA&#10;bmxwak+Q2UEAAhCAAAQgAAEIQAACEIAABCAAAQhAAAIQgMDxIUAG9PHhzqgQgAAEIAABCEAAAhCA&#10;AAQgAAEIQAACEIAABKY8AQToKb/ETBACEIAABCAAAQhAAAIQgAAEIAABCEAAAhCAwPEhgAB9fLgz&#10;KgQgAAEIQAACEIAABCAAAQhAAAIQgAAEIACBKU8gNydnMCcWsz45Rz9TftpMEAIQgAAEIAABCEAA&#10;AhCAAAQgAAEIQAACEIAABEZIQFRlyXHOlW/bJ3PS0pyfe+65wcHBgYGBw5nW39+fTqev+PEpnTeV&#10;qbFvueWWEQZBdwhAAAIQgAAEIAABCEAAAhCAAAQgAAEIQAACEJgCBO69994DBw6oicy+J/Xggufj&#10;8XhBQUFhYaF85+Xl5ebmyrc6kBYsQBcXF08BLkwBAhCAAAQgAAEIQAACEIAABCAAAQhAAAIQgAAE&#10;Rk5glAXokQeEBwhAAAIQgAAEIAABCEAAAhCAAAQgAAEIQAACEJhiBMJkQPMSwim26EwHAhCAAAQg&#10;AAEIQAACEIAABCAAAQhAAAIQgMBEIYAAPVFWgjggAAEIQAACEIAABCAAAQhAAAIQgAAEIAABCEwx&#10;AgjQk3hB5f2QVOiexOtH6BCAAAQgAAEIQAACEIAABCAAAQhAAAIQmOoEgl9COKkJ5PV+r++VZ2QK&#10;M059h+1ATr5x4NmDr52V39d5eMbs7tSRwTdSZ11wyUlnLxqLKbsqxTnX3CdjzZf/nBfb+bQ+mD//&#10;vJ2xp+fvPC82/+nMpYzN0k/MXzonpit8SycRoM2XTo5F2GPhc5KGPRYo8AkBCEAAAhCAAAQgAAEI&#10;QAACEIAABCAAgclLgBrQ1tqJyizfSn02D9R5UZ/le2Dv9lMGdrz2h65D+wbGbb137orFdu2cH9sp&#10;+vKQ+jx0sFP+3BkbuhQTYfpp68xSS4imTUQC8nThuLSJyIKYIAABCEAAAhCAAAQgAAEIQAACEIAA&#10;BCBgEJigGdDnzzsnflo8HoulYzHrO53u2pve++xeHfmb33pa6TmJrj09e5/d57OgB5/dEi9MSvpz&#10;TtFbxWyw9w9yIN8HUoflvGjQ6X2vvfTiySI9v+WD157x3k+E2RuvpFKvvtq97/kXtPFpZ51Zfu4c&#10;/77ODOgb7rjvvqdFZZ6vEpz1d8bP/IwwPT8mqdDyncmDHrzNOk8GdJg1Gk8bWVlzUcZz6G984xuf&#10;/vSnx3NExoIABCAAAQhAAAIQgAAEIAABCEAAAhCAgCYQJgN6IgrQF3zk/Euve9/sC0rjIkEfjqUP&#10;p7u6en75yJM/e7Bz3wtDcvP7l5x/0fWzHmnsfKJ5t/uSp7ti8VIpwaGuKt1ZW6qE6O69ffv/8Lw6&#10;+dYFS4ve8kf+u0ek52c7nn62dbuYzSg94+IXXnj0zDPl+5HcPDlzdtWF76n+kJcHpwB9wTU37Nw1&#10;PzZHadBKf7ba/E/Mf+K82AWSBH3HzvlzYjvPEwF6p9TfWP8Jy2A6CNCTq7D18VKf1W4RDfpzn/vc&#10;xP/VU5Qm18pqqgQ/QTbYBFmICRLGBFmUSGFME3TH978UIq0IxhCAAAQgAAEIQAACEIAABEZOYPIJ&#10;0Ke96bQrl1900aVzZ82alXhzInY4nZYc6MPpnp6ePXu6Op/qfGTDk0/9Yu/7F51z0Wdnx0+KffP2&#10;J5/68dG0aBOZWf3ZPK+kZ5X73PfyKwd+93Li4pvPePcHRK32J578za7/+fa3Lz0ykCh1t+zp6hI9&#10;+gMLrzi1rMzpyia9Sf2NC26/Yf6u2E7JnN4Vs4TmmCUxzz8vdsO3d67/xFI5c9+unffdbhXokPaE&#10;XJoeAvRxTCiOestNkFAnRR60EsonqS5D8FFvjTGynyALMUHCGCPIY+p2mqCbFL/JY7rQOIcABCAA&#10;AQhAAAIQgAAEphWBMAJ0btZEBgcHH4rStm7d6j/WOXPefNG1cz9df9FFH5pbmlGfew72pA+K+pxO&#10;H47NOqf0outmz7101jnvffPcK2fNmpvo6uxJ93i6lCIbojJL8Q1X9dk8eeD531h/prt6n/uVfLt6&#10;FPX5xHVfF/XZfwpV/7vrp033SaJ0INWdT++MfdsSl5eeJ68WnC96tKjPkuY8f878J25bKlfv+7b1&#10;HkI5M5QZHao6SOCwE91ggki6Ex3TJIxPSoV87Wtfm4SBWyET/ARZuAmyEBMkjAmyKJHCmCboZJqi&#10;QUcigzEEIAABCEAAAhCAAAQgAIGpTSB7ATqZTC5fvrypaXVDQ31TU1OLR7v++uu7urrEeMWKFf4o&#10;L7r2fZ+9/VLJeX5y95Ode5/s3PNkZ9eTe7qeFJlZqnD0HOzq6UrPfn/ppZ+fVXpOvKdLZGlJjvZ0&#10;KSWeC4rPNi9L7rNI0ir3+UDHHrkk6c/yPfjb7/3ma5c/sXbZ0//15Rf/9zFXj5L7nHdgf9++Hrkq&#10;mc7y0QfqT3VG2r7f//6xrd8N3DQ7RV+WUhtPrV9/29L131o6+NR6UZylKrTqKLqzJUafp9Kfd84/&#10;b77kSo9u2759+5133rly5crABwN63BdeeGHJkiWlpaWSny4HDz744OiGNMXU50QiYePjPOMFMLzl&#10;6C7BmHqb1KIMwY/p3gjvfIIsxAQJIzy3iWM5TdBNk2lOnH1FJBCAAAQgAAEIQAACEIDABCeQvQAt&#10;E0sk4nV1C8rLS6qqquo8mph1d3dLDQ1/EFJ8Y+6HZiVK499ofPjrX3zk67c//I1/eOSbt//s4a//&#10;squnM5aQNGjx0RNPxGbNFl0vLWK06M+ZlxQ6mmQxp7vM3GeRnpX6rCXpGaefKvU3it9+uu588sBz&#10;J7/VvbbGwxu+LrKyWGoNWpToF5/qVHq0fKuDw797Vr6v7e//wGP//f9afuo/3/uk5IZU4Tj/BivT&#10;OdOe+NZSEZ0vuOO+G+7YecO3re/7no4tzVxaKmU65gxViI66n2z6cm9vr4jOoiCvWbNGSmxLk4cH&#10;CxYs2L9/v7/nXbt2ySpLkwcNGzdurK6ulo6zZ8+2ydAiakeNEHsIQAACEIAABCAAAQhAAAIQgAAE&#10;IAABCEBgqhIYkQAdEkpZWTKRSPob73tp3y9/8OQ3Gn/24N//9AcP/PcP7n1CPj/9j6ce+soTP3uo&#10;s/PJPZlCHFZFjqGiHKI/H5T3E7p4lSzml598QEpwyDUlPWsjlf4cP+1kZ7ecd15+7uVfOuO99lIX&#10;Uk+jr+vFS5/5reoiGrQIzfKtjpX0rE7KwWv/2ybfPb/fo15U6Ne+Le8eFFk5JlnPmbcRWraq/sbS&#10;20R3tr6lKMcFw/J0SNQ2s507d9bW1j77rBWbtA0bNlRUVMjBunXrampq5syZs3jx4lWrVi1atOiS&#10;Sy4RbdpnFLGRXpKZK0q0mMmBeJaHDnLysssu0/r1li1bRODOLlqfXjKcbqPufOwcmonM45zU7Eos&#10;fAwjSd+OytMM1TVCddIr+JGEGh6I16QCg49Kw9V+5HGGiX9UQvUZaIL7HxXIzv3gs0N8Rgzzc5dd&#10;wFF/S7MbJbu1jhpb1qPYOoafY3jL7GKjFwQgAAEIQAACEIAABCAAgalKYDwEaEmULimJBxIU6Xnt&#10;Xz3kNPvZ2j2PfPXJrr1dlvqcllocVu6zdXy4x9Vp7pFn8vs6e1/qVK669/apyhvqT6U+S/qzfKsS&#10;HFYrf0/xWee6vofw1Ve7L/jpT8REZGXzI1qz/Cnf6kB9lJl8S8a0lI32mvJ9374vdt58ef2gFNaw&#10;Xj8oqdDXXCBK9M5dVjb0/Ji8b1Auzb/gGl2RIxCeu4Gow3KhublZNGiRiTdv3ixpy+Xl5fK/oqU0&#10;ysKFC0WDlnbzzTeLHu1TI+Xuu++WlOdUKiUZ0FdfffWFF14o38qDaNBlZWXz5s1TqdZiI/nRWYbr&#10;0U2itbLfh9sYSQBj5NYLhVNgUmdMe+eZSGBHl1jgP2KIFJvN2FxfLz8qgHFepjCTGrvNqSc7RvBH&#10;684KsyheUwjTN8wqTBwb52YOs71tN/7o3rzaefgVH+u951yvLGILs+hTb4OFmTU2EIAABCAAAQhA&#10;AAIQgAAEJhqB8RCgA+d8zrvPue7vPnb1X3/oY595/3V/96Gr/+b96nPdl61vqfgcP0mkZkt6tvKg&#10;M5+efVZp6EwVDnsT9VlO7f/D86/97le/a31W/pSsZ/kcfO0sZSrH8q3V58TFN7vmPivjXz32i8cO&#10;e5ea9pibZEzve/4Fr4lbZTekqsaumGjQ8m21OfPlpCjOOdfcIN+SE51z+w1DBaDl6q4s629IPrL0&#10;FlFY9GVVJkWQiXAsCrItNlGfRaeWjGnXmDdt2iQ6tXg4++xjymrLSfG2bNky8S/fUo7DekLQ0zPq&#10;5aHNqMZIjAvcpVkYSKhK/lDaivZgSi2mgbbXXcwzWQQwTbqYGhN6U9aLPonurKznOHE6qh+BwO3K&#10;oozFkvGLMRZU8QkBCEAAAhCAAAQgAAEIQMCHwIQQoEvfHL/28+/74tev/GzjpdfWv0+O5XPl5+de&#10;dP3s911d+r5Pz5r1/ngsX7KLRYSWlpGhJQnaQxaOn72iv+jjZ11wifo+PGO2fF7e/86TTn5egzBz&#10;n62Tcffqz3JF6m/I93PJveE/Yu+vWUvKsyjK6mPlQWdSoS1JWnKf5cwukYHnizBtqc67rBcSxua4&#10;68L+O1vSlpWB5EFLqQ1JfJYmOcuuvWbOnCn1oNvb212vyjsk5arIza5X58+ff++994oGLS+lVAaS&#10;Zz0+d51XHrHWF0wDW0Kxa18JW5uZTkZ9OrbRtRSl9aYxFZ4Cuen52iBoudym4DgdjpyYzWd2y+E1&#10;UzM828YYrciVH+csAuGb8Wjgrt7M7TrysM1Fd43Buei2fWLr5TUR551ozm7sJuJcDp8zoxjGaLly&#10;vctctdSo96O2d3pz/S1V3Jzbb9RvJT2Q3iHmgTNsLxrhl+C4/GKEDw9LCEAAAhCAAAQgAAEIQAAC&#10;k5TAhBCg04ctYVleKBjPT1ifeCJ+UiJxUqJrd0/nL/fEDlt5zl17evbs7enam+6RT5dVDDoukrR8&#10;HK3oLX8kpZxPOnuR+j79fX930lkL3/LOlDI80LHnpV8OVefwz33Wjmc91xVpdUWq/v0ez/RnVWdD&#10;/qM+Vh50JhXa0qAzJ0SJni82w2Lv/PPkbDYZ0KYKLBq0qMMiQ/vU2ZCR3VPKM5MX8doVwkMPPVRZ&#10;WVlaWipZ0trAS8iOhNFp7NTybP9QXQyc/3RdndGXtG7iaqkGHUXxVw9tm47rv9M31ZMRspLuGpdt&#10;Ok5KrtyUBycKH5JZx+wq+mhETnTOM+ay6qs+MzVlNb1DsovfVMFszw98NqR+5OBl49yKYaaT3RTM&#10;Xq7xeC26xuh8cOK8v9QoNlf6dnOeH+FcosL3Ci9qGF4Kpk0bVcRck6DVSdV8NrNXYF63s/9EfH4P&#10;zVUzAw7cFVHRhbc391vg/ev8EbPdfeP8ixF+mlhCAAIQgAAEIAABCEAAAhCYMgRGRYAOru/sz0ty&#10;meV/EHZJYrMU2ZDizpLgfDC9Z2/XLx/a88jX9zz5SFfnI11PPtzT+YOuPT/r2fPfPXt+mu78abrr&#10;SbEMsRDproKcnxYUW7UjpPiGyn1+Le8t8tbBU8re6ZP7rF3/fOBIiGHCmlj1NyTV2Up5nq9qQA+p&#10;y1pxtvToTCp0bKe8ltAqCR3W91E7qcjc1XWMbi5igcqD3r7d/QWJoj6beoc5pujL3d3drlFI9Wfx&#10;6VSu/ZXu6BOyeiihwezrlGnCex5J3/CjBFpq5VRN0GsJAv04DbwUQH9XmrBSl1zdZhFM4KDOxR2V&#10;UWyrrAk7BdOsh9OcXXGFcRt+KwZOJ8xwWdjYpubE6PTpNSkvSmF8ZhG5rUsg6pGHofeDHtp5JnAi&#10;4W9eVy01cJqBAYQxyGJXhHF7fG0Cb7Gsb/PjOy9GhwAEIAABCEAAAhCAAAQgcHwJjIIAXVtb0dHR&#10;IrWAna2+fvmyZdVhZpiW+hqHrfcKyqdHhLi0yNHy1sGe9L7YE9/b+9/f2vvUj/c+1bLP+vxi3+62&#10;fbtbrYN9L+zzd37w2S2H921ULyEU9Vm9e1DaWz547TuvapBc6cDYzq4aKpccSYburzzPy/POp60c&#10;ZxGh58ek1Ib1/3Ul6IzorLKgd0patDRJf86u/oaZ/lxRUSEFmuvr6+VgwYIFzgLQMtDKlStFnvbK&#10;gJbqz6qctLNJVWi5tGrVKsmDljId2kC9k3Cs20i0v5H0jTQvp2ChNCPV1FV9ZuKoG6OrhkciloWx&#10;itYVtU3+m4DzCr8VnZbHazr+45pJuOFXc6znEjKqsQ5DARlTjTj8jgq/OmEsxwddmEgCbSb1L0bg&#10;7DCAAAQgAAEIQAACEIAABCAw0QiMggAtsmN1dfmSJRXOT01NuZRnCJ6zJT3HekR9lmZ9W3WepbzG&#10;7I+Vzv2YS/f3X/PmCy5/c7DbWKy47GiRDlGfJf1Zcp9j5e+xcp/DtdPOOlPUZK0+qwP1fUVPt9dn&#10;7S9aP3TV4ltuucU+iFVwY6dIz8Pn51tpzhmt+YlvrX/iqfWD31o/aHyvv21pplK01W688cZwIcde&#10;eOGFlpYWMa6urpZM5Fp5RFBRITWa5QmB1Gt2Otm2bZu8gVCMxcx1CNGXxaHXKwqli9T3ePTRRxsb&#10;G8WJkqEl/1qqc4QMOLyZV4LwSBKHvfqOUBR2FUP1TJ1JkeqMMjD7jrMkbdKYRHJS4BYau0zzwKHD&#10;G4TfxmMxnaijj+72UKOPrs/w5LXlOIRh6uDqrreRD78Q+ufC9emLXI3qKgti44Yu0lwiGbvOeixu&#10;sZHgpS8EIAABCEAAAhCAAAQgAIFJTWAUBOimph2NjS1NTa3mp7lZXlwXk09LS09Tk/ur7Y6COxyT&#10;mhvSeg539Ry01Gf5UxKiS2clZn8o/v5F55xf/Wb1OafqNPkunRv3fmvgMcvR98ozKvdZF9+Yvaj2&#10;3GvWhcl9Vo5OOaXk3X/8PnVsqs/q+IBvc+6M+1SK866lVhJ05sWDoj5bGdCZFtWb187buHFjXV2d&#10;JDWLHCwlMkQdvu666yRV2dVeZGLJjxbtWIpsuCZHS68zzzxTNGhJkd61KyOWezQZRbKhZXQRu+V/&#10;vY/Wqwi1EGwTWZznvSyd8Xr1dbWcpHe4TrG0SdiRuAUKgqa3rEHpULVs5OXWJx5Xxd8GYYQPFaJO&#10;0HVDeoXk1BBtk/VZuOyeUpgO9ehhbiIbRueihN8Vuu/Il8a2i/z3uVpKZ5wjD8O5SZzb238juS5B&#10;mHVxTsrn3rftN9dtqeMMM/oI0bnuRnON9FzM/RZ4g0+uX4yovzDYQwACEIAABCAAAQhAAAIQmCwE&#10;RkGATia7u7p6bB95kWBd3Qr1KSkpC8Shcp/FyZ4nunp2Z8pxSFWOvT3ScdaHRIa2lOjZF8knUXpB&#10;TIpz9Oy23kzo3/JjT4r6LDaS+ywfVff5pDOrgvodc/3UsjKpwuFTUsMUFwKFhp3fvm/9bevn3xZb&#10;ep6Virz0PEuJXv+JpU9Ymc5Wi+TNayI333yzCNBSN0Ok54ULF/rPV8xEMk6lUiIf+1hK9rRkUosM&#10;HUjvkksukRcSbt68ec6cYWU9sE+QgYgIqomhKamY55UP2xlTs9AGrpbas02yCQptgl7XHGy4fOau&#10;CTshu8Ix2Zp9oxIxQ3VdXNu6OzU124hhdohtM9imHH4KrrslTAA+Ns4l80E9EvLm/RIpHt1Rg/K5&#10;N81LXrvR3Jbh4ZuWrrvI5/fBidR2JuswnLvRdjM694zrGefKev24OXevc+LmSrledWVleg4z+ljs&#10;RnOzmWvk/1Nmi9y2VY7jL0Z2+4peEIAABCAAAQhAAAIQgAAEJjuBURCgR45A6m8MvXjwia5H1lpv&#10;HZQs6OEWi8fT8UQsJnUdTorFT7NG2/PLdFdnwLBS/Tm9d5vOfZbiG+f96a1S9znMWwdtrt9T/aH3&#10;XHGFlwYdqECZ3u77duYv9W3Js1IG2iqxkcmMtlokbz4IRPz1Sme29ZLsZjH2V59Vl9WrVzc0NIRc&#10;bqn1sWbNmpDGE9BMPQlwXY4JGO1xDMl8ZAKu47gQDA0BCEAAAhCAAAQgAAEIQAACEIAABCYmgQkh&#10;QEvRYPl0/rJHpOfdbXs7/1sO9nQ9lZZMZ3kPYc8++ZbyHNafcrLrifTu/wl+/WC8MCnpzyr3ufjt&#10;p0vuc9HpZ2S9Bh9YeEVIDTogBexp68WD90kZ6Dnzl37Cynp+4hNLb9h13/zhQs82DXqECWUh51tU&#10;VBTSchSTmkOOeLzMxof88ZrdKI5ry+4cRc9T0hUa/ZRc1sk+qUm6LSdp2JN9txA/BCAAAQhAAAIQ&#10;gAAEIACBLAhkL0BL5qPUF25v73IdtaOjQ7JlVWtr29XRkZJ6xD7xibj85MN7nmrZKzZ7f7vvyW+m&#10;RYPe82RP1+60+vR0xXo6Y3v+O/1Uy74w83ztd79SdZ/37omXfqwpu9xnPZAU4vijD3zwyi+sOO2y&#10;D8lHzr9t1plmGM5/ge4M8r5v3xc7b/59d+yU3Ocb7rjvhjtuuO/pnRfccd/Ob1t/RvUWBgI2EIAA&#10;BCAAAQhAAAIQgAAEIAABCEAAAhCAAASOI4HsBeiZM2c2NKxKJuPz5lXJS+dsTSoLlww30alTqZJ1&#10;69Z5zVP05Z99Q+Tmo2Wd9720r+up2J6fpTsfScu39flpWgxEm44Gq/w9p7y9MloXD+vyc+dILY73&#10;fnLJWX/83tmfrTtUYS9wHJiNJUKz1NyQghsxyYDOjCJvILS+pf7GnKESHHrwQG+jMimcQAACEIAA&#10;BCAAAQhAAAIQgAAEIAABCEAAAhAYOwI5zz333ODg4MDAwOFM6+/vl+LLV/z4lM6bgt8cOHZhjdzz&#10;b761rDh3j+Q+Z1H02X/0V1IpZdD4L/8SGOddd92lbIqLiy+45oKd37aE5vnnzY9JLY7zYvOfnh87&#10;LyM9Pz3/vX/53kBv995774EDB7TZLbfcYjsT6GEiGHiFLYjM2U2EUP1jmCABf+Mb3/j0pz898XFJ&#10;hJMoVCdPgp8ge2yCLMQECWOCLEqkMKYJumkyzUhLjzEEIAABCEAAAhCAAAQgMCUJzL4n9eCC5+Px&#10;eEFBQWFhoXzn5eXl5ubKtzqQNmUFaHkJYe9Lnae/7+8myNKKWLkzU/rZevHgrvlShWP+rp075c9d&#10;kv5snZyfOblzV2x+5ltyos3C0HoWU1KAFjgTZJmihjFxFPPJyzAqc+whAAEIQAACEIAABCAAAQhA&#10;AAIQgAAExp+Aqw42rQXo8V+D8R9RaY4TRwMNScCZAT1BUolDxo8ZBCAAAQhAAAIQgAAEIAABCEAA&#10;AhCAAASmFQGvf+gZRoDOvgb0tEI8MSd74403TszAiAoCEIAABCAAAQhAAAIQgAAEIAABCEAAAhCA&#10;gBCYKAL0ihUrJt16JBIJiVl9T6J29913z549W8JesGDBnXfe+eyzz44k+NH1NpJI6AsBCEAAAhCA&#10;AAQgAAEIQAACEIAABCAAAQhMNAJTtgb0mILev3//zJkzlfrc09MzpmP5OI/6EsJdu3aJ0N/V1bVy&#10;5cqrr75627Zt69atSyaTa9euvfDCC6POQnmT6ddWlZeXxpM9sa1tKXEe6C2wBIcYRA3Gy34yvqRx&#10;tOaOHwhAAAIQgAAEIAABCEAAAhCAAAQgAAEIjAqBkZTgyF6AXrFiZSyW7u2NFRXFQn6n090PPPCA&#10;bc4ihq5evfriWYnN9QvqN3esq60ICyXZUbR6T1jjYTtJ+G1ubhbxNJ1Oy7mSkpLq6uqFCxeG9/Pg&#10;gw+ua1m344EdSn121aCf3bq1qamprq7ubIdnEW0FVywm/ykK+S2hOrmJi0gC9EMPPVRfX7948eLS&#10;0lL5Pvvss9WURS+WtmbNmkgQlLfqeRW1C8qG5iG+imJtyXTT5tY169b5eAsjQN91113hV8THciJU&#10;lxahvzXTOpIdba1t6tGFbjtfKN7Smu7oSG1uKIsn4n0HDozKxCegk7Xbils7ujYtl20/Vm3Dhg3J&#10;hoayZcuWf+lLs2bNkmHKy8vnzZu3aNGiLB6xjFWU+IUABCAAAQhAAAIQgAAEIAABCEAAApONwHET&#10;oLu7u6urq0TFFSE1HhchOm6pqpa+FI/HRd6NZ46sL/lPU9M6kXw3bbIL0Ir2thULLlmzIxL53rUX&#10;Fy1/NGQXyVnetGmT6M5FRUUVFRVlZWW9vb1Kg+7ItGXLll1yySVhvF228rKiRUU17dXXX7/cy37D&#10;hrWpjl01lfPmX3e9zUYE6O7u3qqqaiGmSA3p0NG5hRSgRXOXTOetW7eKyiwjysQl/dmMSiT1VatW&#10;bdy4cf78+YEEtLe6hXPmlSaG7DPBV1TMkem0tHc0rN3q4y2qAL19+3aJv6W1xVqudFpU2sS8RMOS&#10;huuuvi4wWqcAffHFF8sjB5Hg58yZo7vPGBzsy8kJ9BbVQIqcdKQ7YvJIpTIWk9FaY6vKVi1ffsy2&#10;WfHQjAXl8YamjpJ0y6KqsoXVlXPOPkahjjroRLCfMWNGX1+fLZIFK/enUsl4df2cipJEcllHe/WK&#10;Rd1Xzx/NycpOTi1fLj9JDYnSjnRJoqY23bo1VlIeS6QrYnJleaSnLBOBJDFAAAIQgAAEIAABCEAA&#10;AhCAAAQgAIGJQGAkAvSIakCLuFxWVl5WlhA9t7y8olSyDaUYQ6l8yhKJ8kRCvsvKSuRTIh8lQ3u1&#10;jpSlBZtNyhNXVlZKuq5kMopoKLmN2bEW6Vk0X0nXFeFVciFFfRaRVKRz8SYCtEjPqVRKLokAHaYO&#10;tYih6cp0vCS+sW2zVzw7H1rR0tIi0rxTfba69FqifCIhXBJCS9AJJ/kWbt2JjmS8LYPUIpr5DuAW&#10;yEQCrq2tlTobW7ZsUeqbSPC2Xtddd50ka9uEUVfPytuuXW2raucNqc9FMVk5mUFl5bySRLwoHq+u&#10;rFi+uCqMt8DgxUBqTC+uXdySbE0vTsca0rGVsXRtuqu3S/wvunFJGA82G1HG1fMGyYotHhws3r59&#10;xt13xhbX9n7mxt6HHhIlOgufzi4i089eMLsj1hGri8WkvHl1LFYai9XEZHSbcbIjVd/Unu7pqCq3&#10;bpBlDU0Xf2btQ9t7Vz40uG3X6ASjRyzufbb42QeLt99Y/ODs4ocuLt6/fVQm63TS3t6uTooSra9u&#10;XFbSWFvUed2jK+askGcJqVRbQ3PDC4MvjEoM8mzpzpUrk2vWVMXjIviv6+mqSidL2pPlZQt7OhbG&#10;y+al65qWrd0c5h4flXhwAgEIQAACEIAABCAAAQhAAAIQgAAEIKAIjEiAVi7q65cvXrzwkkvm1dbW&#10;qDMicBYVxRcurJKT86rm1TfUx+VNfZl0Y69WV5XQl0RrFtG5tbV90aIljY1rGxubqqtrpKKF6NEi&#10;M0VaObEX0VlUbEl6FTVX9VW6swiyUhVB9GhJhm1oaBD/op4vWRKgaco/5C9JlqS707Xzan0iaahK&#10;Spq1t4GIwKI2xoeRiGwb60one9KpjanVm1NrlFQvQnk8fhRLpIkrY6mtIXqxNJmsTvhV4rut3Xzz&#10;zTKY2PuMorxVVSTqq8tLMpntqvhG5ZyK8opymUNvZoVlZktqqhLxtGjHWcRsdpGdINU8qpc1JkSd&#10;1SiEq+i5tbHW5tYb7/QL2HV0Kboijwdk6TfLZDc2xlq3xLpSse5UYktz6vr6luqa3m0jlWVFpq+q&#10;repa1iWKc2xrJgql+cdjHWUdtj28ob6sdk73surY2lW1N19/yaObbl4m91G8tKwkvqyx44X9VrmW&#10;rFtx8YyM6LyheNtnZjxYmWyqWbOu6ZKGHWc3dJXVd8y7pPbOJbOf3f6gmPkMIY9npIWPQUTntrY2&#10;KTwiKrxWoqX72WfmXH2JlXV+YdGFm667pLmhvKGuamFTq2RGP/vCiKR2kZU31lQ1bFy3KpWsjqXl&#10;oY2l9sdj3b2pTNilXVviPR0tFQ2NraWVN944+d53Gh4+lhCAAAQgAAEIQAACEIAABCAAAQhAYKIR&#10;GLkAfTSvefnyBpmelV+bkdtaWtrUbIfEK78E6KNYJPFZ6i2sWtXY0LCqpnphRcU80YVFI25q2lxT&#10;s0h05J07d4aHKGKfSMxSfEPqPksv0VjlW47lQHJ+pYlzKeKsHIrALdnQpnO5pJo+KSJsy+qWlkta&#10;lEOpa6EMpJK1tunp2FxRHpt5tkdBD0kZTkvFEhVLLJlu3dizoiFZ3ZhavLnbKpHR0t3UlFw1dNky&#10;8RPuvVCI9idiuuTbirBuJiOLFu/11kQlxEtHp0/lTVw11M6rUcJ6Zoklj7uyqqqktExJz6rJsYjR&#10;i6sXrFmzOuoDA3No6SuFQdKLe1p7GroSHYKhtFcqWQy38ljlsrot6xq3btvmBcH1vGijkv4s7BMt&#10;W2IlRV1zquOV82LzKmKlolvG0u3tW+vrB1/IPi1XqkAsbFiYXpa2KtNILm4yFuvJ1PpW0KrtSdAz&#10;i/pWL58v0rOqWTE4ODivomz1pq6m5mQ6nUp1uTwtCDPf4u0rih9a0LOmrGNt9Y7mjTtkn8WqF28s&#10;ampJ1c3r3lC/oGFxeToWX9PcNW/h8uurymbsWls86K4yy/aWfS7/kkC2QaASLasmt4bcwvKsQpZP&#10;7j6vaKXSyHVnXleRrpK6HM3t1t2UXZNM9prWjWvLYomymDykENiqNcbiVVWrhv+qTK5J9nS0J6qr&#10;28sr/B+0ZBcGvSAAAQhAAAIQgAAEIAABCEAAAhCAAARcCYxcgBa3Q2JqW1tLZgwrt9cSgBoblDjr&#10;KPnguRYiLkuu7sqVjeXlVjVhcSx9VbKw/LWsTpTDZddfb6+q7LO0kuksmb+SIClhiBwmea+S/SpO&#10;RMhWCq8qA60O9LF2qPRTyeXUZ8TJgroFlY2V4kdOioQteq40UdyUzfYHP1NZlo5XSOWF4NacXt3U&#10;Xd/Ru6MolqgoWlBeZAmsZUXli8qXGZ3DKfdGB5ELRU2WCYoAbStsLVWeJQPaqQuLgC4zEgleCetm&#10;U97SqeSqJRWi1luXVMVnSXwur8gkPqf1t5LLG5uam1vbK8pKt25uCqbgYbF58+Z4RTxWHutJ9MR7&#10;EuWlVXUL2yqKairjy0rbF8RWxXasXpNO99QuXqyfE9gObrzxRqdv2WA1NTUxqRGRSsYS5UVSlqT8&#10;mFz1rmSybZ29UIbXLGTHSpq20BMZVCo+l84uXd6wPLY4cweo10zOkycemd5yLGJyb2zjZnfnsiiy&#10;UUWx7WhvWbJAkndbY6nWOeWWLJ5Fa96ysaVdHqdUlNU1L1jWXLGoYfm6lo5kauuykiWLauZUVi9b&#10;VL1rw+IVS6x/tdC0o2dxXUNssySWH9NEDZd0ZtlFUj1cHmOIdi+p+6JBixIt0cp9Ie+ilOnLQyOJ&#10;/DOf+cxll10md4TsFrnv5G6S2832RMc5kU3Lz1xW29EUt55dZdFk0CW9rYtES0/EWtKxeV0xufnk&#10;WNyVVzbG42XG45uaZENzrCcpZbabJPqI/5Yii9joAgEIQAACEIAABCAAAQhAAAIQgAAEICAERkGA&#10;TsTjUiijdZuV7yy5ywqrqM/yvXlzs3yGM4iDhVSp1CylmKVWhjJV7zO0/pP5kv+rq1sm3sLXg5ba&#10;xyrnV2RocS5/isaqIhRpTCUIi7gmB0ops2nQSqTWRZMlcVLOSHHmksoSUbElJ1TsRXYUG5VW3PvC&#10;rliyuaS8vO9sz/cTZqZjTaylp6mtt6WqaFF92eZVc5qXlzfVltaLDL2qYqtUh86I7lZpjqhN1EAR&#10;AUVlFvlPZHGn0CYSp3lSJFTRDWVeosxK1qoS1nVT3iRHtS2Z3NyS7M7o9Vbic+W8eKIkE9+Qgi+P&#10;CUSJTnWlaxua4kXpFYurqheU72hpjRq/thcpvKi8SOUOlyXmLKreLNSqShvKu6u6WnYsWLZg0cZF&#10;ErZ8L9m6ZMm2JdWN1fJ+QnVcschKvJXMd3N00VKlia5tFWNpa03LiiVTxfJ0IXlM2rt0aW/tKDaK&#10;F7tOQRiK7rx69er65vp1ZetalrR0NHakN6atos+CUNXckOBF1JU/5f2ackPIpXbhdUxKu4i8kjQt&#10;Vc4FvuTjy6pJqe6brz4zubl2cc28ps1D/4wgKsaS0vKSsvKeWEl8S02so6mxaWtHR7KqwqrVHqte&#10;Fy+b0yPibE9H48JueQWiOG/uiK3e0uEcRW4Q2UUiKMtyNDTUV1YmFi0qa2iY19hY1dq6uKtLngbV&#10;z5u3ZsmSrQ0NUtYm1tZW0dpaU1oqvwpxecwjJTjkNvEP/uZLrivvbsyiEId1P3ZsqZsjmdxS9Dl2&#10;STLRHkuUllY1pWMtpTXl5VbFc7PyfDq9pGPZqlhvqryudvNWVRuFBgEIQAACEIAABCAAAQhAAAIQ&#10;gAAEIDC2BEYoQFsKZMMqK2FZwqxfZonOIj0r9XnZsnp5tZ5oalJPI6SQKiqw1NzIyEZDZZCHD4cq&#10;UogmK8qviGIhqYhDkY9F1FP/6F5kaKUmy/mGhtU7dqTb2mKtrQuam6vWrGkyql64u5dcYNHU1DU5&#10;mDlzppwRbU40cSlaLSfbmhukQEW8wsxfdrjKKKoyv9be5rqSxkWiqJaIWmoNXlZUUV+hwiiKZUTq&#10;qE2keREKJao9e/aIqi4ytGTmyp/aj2StilYuMSsNWqRP0eUlufVLX/qS/GnTpsWbqNJr66o3rljU&#10;UFvVk07XN7V0x+JzMnUVVNazRK6kZzloae+oW9VUt7iqqkJq8ErybZnI1pIrG3UWyl6eFlTPW6Gy&#10;raurGiURXmq59PZ0N6+pk9c2djR3NNc1x8virY2tLQ0t8mld1Sovh5SDHQ075KrznZdVVVWyalb6&#10;s7Se7lhrW7q9Ld28Wb5jbR2xTLELS4oWZTZesry+3itsQScFSUQvlocZ1kvtZEHlGYTcAWrPygaR&#10;GYsztYByIE5lBWRYSX2W+sPH5jTLWojoLyq/8iabSo0rFTmW1VY3bWkx3+MXnmS8pKyyQt4MWdlR&#10;vmpHy+amdVZ1l+pyeQNmSay5NtZcl2xp2pGM7+guX75q6G5qTcaKZxxTizknJ0fSmaVqthpX8s1l&#10;+zc11W3dunHz5q2Nja0rVz67YkVq4cKe+fM7zz57RyLR0tf3wK5dizZutF73J/9cQMR0PSOf4BNd&#10;Uv0m2dbhooD7rMLatY1rpNJzPNacji3vqKisrK+oWNbV1d1gFt8w1P5EvF0y6tsaNgqDlnRXeJhY&#10;QgACEIAABCAAAQhAAAIQgAAEIAABCGRNYIQCtFVlQPJhrVfSWaWf4yI6q1CU+qxSfUtKhstC+4Yp&#10;qbhW7vNwdWQRiodKbwzL0cqbyIgiTYacsIitKv+6q6tLspVFkJU/M9m+zT09i7q70+Xl1rsE02kR&#10;N8vE2EeDFiX3hz/8oQiyKoNVdEN515wUTVYlOFQ88VRrSXlF35nX+YWXqQEtsBaW1FUkqjMFRtIq&#10;xVvPXcnvzV2iDMqUj0mY9Z+4pPeK8Cd1NsRMvh944AERAUWyl1IJUjZB5GYhIDVM5MWMInpKhQpV&#10;rldUQuVWXrEooPQQImHXVZcXJaxopPjGsprK+sVV9euaW3YkraiHmiU9y+GKNRubW9pW1VWXZGpP&#10;yBzLykp6etLdqSxzeMVnomxerDset/BY6nNXR8uWhsUVtRV1bXVloq7WVdbtqpPj2pZagVTVUCXH&#10;1auqUx0ZGbnWWnezPfroo0JD9piIql2l5bH2ZGzrjqFPe1K0T6vOtCjGZZWScW3LBJfzuvyxYFEF&#10;N66++mohVpmutAo9q4Ib1sCyR2MxyfyWM5L7LPU3JOdeinKozHvHYwV5KCLLJLta1kKelJgBn31m&#10;UWmipFXizKIlSmNlVZLpXFmWSlQ3dPVYUyuNde3oSO6IySsyG8uql825ftOCeXOkhHJmhWPJ7ngs&#10;bU8Gl/OiYi9aZD13aWhIyKOH6uqmhQs37thRcuDAnAMHZh44cHRKIpqLXC5YZO+ZlccDw39g+cyS&#10;eQ3lVRFedSgpzFVl6dISuXdjy1vlLaMNFRV1mQT9+nS6qqNj89Cg8SGfoj5XV8vClPfsWNjRuKWk&#10;qsIsrRMYIQYQgAAEIAABCEAAAhCAAAQgAAEIQAAC2RHIXoBW1SkyMpulpyoVct26RhWHHCi9WFp3&#10;d6+VdjxcbdkrULMI81DxjYwuZqU4DpetEDdxSV/Mqom8K4nPVvkFKyQRptNlZcva25sqKkTEEg3Z&#10;0q5sJThUDQcRB0W21rU72ja2JTclRXoW8VEqDOiSIA+uvLi8XNKfPTNnh6OWQCxu1WW1Q+pzZoLp&#10;WI850/aeli27JO13CGzIGaua16axqIEiMUuas8imkuAsf8pViVllkcsEbfZmX/FWLg8RMuusVPCK&#10;0oSkQi9rbNqVlMxeVfo5tiuZWly/TgqT1NVI9rq8X9GanXxndPZYsq09ZPA2M8mdlzLN5SVVgqe1&#10;VRJ405vXLJcFat/YvqZkTceWjh1NO9aVrFuds1oqYHS1d7U2tMr5TQs3WTvGKuJiF+4lbVnkdcn1&#10;3rFjR2Lx4tSCqo6u7qHPsPqcSlRKOe50WVwQSWUSqUAiz0WkiIQ02QYqQim7IRhlI919993yp+j7&#10;sS2ZC/pNgyI3i/QsgHvkshQQMWLplacNLk8Uzj77bEmClu1kg7CwurKlNUJe8NHuRSWxUlHGt6Yr&#10;Gzpah9TYqsXLFlSULihPVFRVD92P5TXx1oYSpUBL67YL0PLEQoitW7dxyZLKzZsrVqxoTSZFfm+u&#10;q6sSPlrDFd35hcybG9WrFK0tU1Sk7rWQrbp6zo5uqVQStslrQJfVyP0Wa0nFyuetKS21JPLMZi0V&#10;zTwpOvuOzG9ROnMLxdurqivjUvLb+qs0tamyWyqSHPvG0bADYwcBCEAAAhCAAAQgAAEIQAACEIAA&#10;BCAQhUD2AvTwKEWZLGBLt1KVN6TghnzkQOo5y3cyuUtKxw7LyH6hZf6lv6XNKdV1OCk401XXo7Ay&#10;b3uHi0qHnagUXrDUzIy+LH1lIElZ7uoq7+5eV1lZ19GREmlaVV+wNXnrmohtqqniGyJUd3V0JZuS&#10;oufKn6q6hci761bVz0t0lJRX9p05lE3sG5xSaTO5zzFJ8E03dtSl0kk102R617qOFavaamvKQ73J&#10;0DaQaxK31J2Q3G1VS0GqkciSybdIz5ITbXaX6ShQ9iaVG4bzXMsT8bqayusbmkR6lvi3tLTVr9m0&#10;bFGl1BeWpVFPGdR3R7JL0s27IiRwHzOsxNzRsrmmYm1Zel5NtVWCoyfZUV5XXiGprisrSitL5aC8&#10;obxileSRJ8qXlFvHK63aIPFaS8l3cpCiGZIeLrKpaMp9OTklq1Z0l5clY8I9LbnP3fGytvKadHl1&#10;VXV5Mt0lcrBQklRxSUyWb8nnVcW+dRNZVr2wUcTo8g55VWJGbhYFVWq9yPaXPHJ5EGCl12dqbljl&#10;PYbSn2W9XfeGjOisLZMor2pPV9+4dn/UQhzW+/d6klYSdE9HWzIjuybi8hLJAxfeG5Pq161Sqz0T&#10;U6JcqpZ3Z0KSq7K7bbGdeeaZVuBFRatWSWbxjubmbimyUVcnhVWET3tj42LBIvn1cmdJzrh6OaFU&#10;tVZOtBjtOl/byerS6pbUMfXH/XvJ05GyEmsKLV1S93moMM7wQ64aeZyTTEpIq9LyLCTWUV1dmUhY&#10;D2Ykj15aOlbR3lDa2pHlo5Ew08EGAhCAAAQgAAEIQAACEIAABCAAAQhAQBEYqQAtMrGoz3V1tbru&#10;szgVFVWybuVANGgpdzBcocJdd9MrIXqoZCiLt2HxcLgO9HA/kSDlcNOmLbpkhP8qSkqmKrghZlat&#10;3uEmtRQkNVPe95ZOJ9vbl5WVtdTW9qxaVefUtaU2gm6S76wcLFq1qHpbtXIrJ1UJjnhqY3l5PF5h&#10;SfAhm0rv7o6lVnUs7ujdsTnZuKqj9vqWyvrWS1pSm6rLltTOyQj3UZpIzGZ9ElEDpY6zhHrvvffK&#10;yxhF35QsYDkpBxK5qoYsSrTUElHSYWNjo0jtesCyRCIp+rGSnjMlJpSYXFVeliiJrdvYUrd6Y2t7&#10;R0PtgrISySK3LFT6s9i0dyTXbm6rKEtUL85GRhcPsnNaW1sSqY66xdti8YSKqmJZRbm8Xm5xuRRC&#10;sQ5qysuqyySs7h3dHas6kmusahXpdnfNW7R1kZLFraQwz5q1oG7dpnlbNyeW1HZXVHaXV/WUV1RU&#10;zqtYXNbUsUUqmVzfcP3CuoUCROgJUumrM6A1H3kmISnS8qdox9YLBmW5pNyI6PDy5EUUUVHydV0O&#10;FZH82WXPstfeJAlaxhJxXJ/pHSxOpuJVFfGWtq7m1uSM4uIIeyFR2tPdE6uojbWt25HJgC4rScSS&#10;VkXpA3OWxysXJ5Jbigf3SzHorqIF6g6trZ6XTnmW+5g5c2FDQ4W6rzOVN9bU1CRbW1c2NqZWr75e&#10;kuvlZZ7CQXaRVI6OEOew6cKZC6UQd/iW+ccKXelELNXrmmct2n9bV1cq2bGpqlo28tA/C8g83FKt&#10;urkpJjs//IhYQgACEIAABCAAAQhAAAIQgAAEIAABCGRBYKQCtBpSBCxJsDXrPstJpVVlCivrf+Ef&#10;EKGIgxs3NmUygzP/mn4o99kqB62Uo+7edFPTOkvvC9FEN1SvHJTcTJGrMhWWrRRgORbtdcWK6qam&#10;VZs3b1y7dpWorqKghXB51MQs1vHs9gfLYsl42by+mZZILRri3StXStEGD4cinGUmY80utiW1LtVr&#10;qX6iQXd07+iN9cwrqV5Vtbmhap3FLZr+bJXr1XWERVyTiYtseskll4h/yecV3Vk0UxGjReuUM/J9&#10;3XXXWe+p6+gQpVWYiH6t3kaoWmVVlZTX0JUlRGG2wsnELmLlui3NlaVW2Y1jg+xNpdKbW9obN7aW&#10;lcTrltX7lPjwBy4drZhXLettkwoX7ppyqjXVVtMmZZurlqxa1tRW27S1smZJLBVPJ9PpDnsXkZVl&#10;laUEdjLZ3dOT3LJFijfE5t+7pra1ua5t8+Z46vr2huublje3NfeU9FhpyyWx9lT76qbVJfNK1jVZ&#10;m9nWhJWgu/jiiy3RX8T8DRnpWQ50ErlS4xOZihzybEJEUck8jsW8qg9LeDJlMZDNI08Okh07tuxI&#10;Nm7uSEsucyzdd+BA+C1aUjYn3ZU80Jcjm2xXMpOsbqVol8Tb18ibBtNlNT0lC6y3EXYn1+6ywpXV&#10;r6mu7M78UwavtmjRio6OZnlWoQyk+vOBAzeLDL15c2NZWVogSAkRaVGTtfVwZcmt25+dEX6OQ09n&#10;jHrkxlYU7lZp+kRpRTJ5tLK2yoBWTf45hK3kToShMYUABCAAAQhAAAIQgAAEIAABCEAAAhAIR2Ck&#10;AvTRhMJY7Prra1OprkxdY6vus2idokpnhJ6ekIm8vb0V8pI/yXtV0rNReUPcWG6XL68ToSykpini&#10;oKT9ZgKw1Gf5bm3dJlFl1OcVUrpXdGdLdzPaRRddFMitp7cnluztXbVqqxQfWLBAvjs21kv6c+ua&#10;pPozuXx5fVtb88KFazPpsa5NZ2Iuq2hcXG7VKmmrG5RPa13vhkXbaioWSTq2ZG/Lf0Qi37p1c3Fx&#10;8S233BIYm0xF6kKIRChVESSd3GQlKc8iRsvExZXZFA2pKCLVfkUYNUeRSzt2desM6CH1OSPhSSGO&#10;ivLSVRu31azYULNio3wvWml9y3Fd4+aN23Z19/a2PZva+fTvAmP2MRCxWGpfrGuo61gnEvFym6Wo&#10;zx0NHRW1tXWrWioXLuvu7W7ZtbpmRVNZTUWsIpZuOUaAlroQIsfLSwhFl88kiQvzuJTZEJ9SjqNh&#10;1ar2ZLslFkv+t9RulkRmES3lo4TjzPsDl6+yByDSs0ATydjKJVd3gvktf1oF0jNOpFaEPDQRz1Kg&#10;Y4UUqxkqlW6bkUxWqlTLtpQdrt6CuHlFSUWsbV5pqqYq2gOS0rLS7u6UaMHy5kb1BkKpiLKxJRmr&#10;WBJrb4zLLWmF17Ojp0Qylysqyjc2LIqXlcsrI33Xq3blylJb8AcO5JSX11VVWdVG1Fs0JXJdhSP8&#10;6ov03J1sXr4usIT6kEvr1o4n0iUiMx+N2agzv0mKkEhUZSXyztKKjg7hfkyTqtDLlqXVsxkaBCAA&#10;AQhAAAIQgAAEIAABCEAAAhCAwNgRGKkALYqb5NVK1q00ETGHdVWpcWzVRxYlVJrkcmaEIfckVj03&#10;qWawaVNNdfVaUcREde3p6ZaqDkrOlpZMdtTWysvdrFfAhcQhirO8bk7sVfVele14wLfZPGdUYKvp&#10;83ffvba8a1XllsVz4nEpuSHf8bJuKZvc2xUv6U4cPZnRy3szlQ28m0rKjtWULFtWbimSkWJzdSv1&#10;iGWasiLy/jc5VpnOuqmaG+FHUW8sbNuVGtJVh183qf6sqrAyZ8N7C7lqNjPRZGVflZQUtW+xCi4f&#10;bemYqM81y5p64t1NrdXtbeuSyeaKskXytKNucWt5TXW8+pjscanTLfn1UpV4+XJRlCW9WYTOuh07&#10;WtWr80Sst87JBhGNWJKUxURKfEvSsxzIt0jBbmUeJMf/hz/8oYiYVnfrScfwewhFd1aDd8Vi8vZE&#10;KcchxMSDnJSDitiO9A4pVWGbqSjj8nREdFURoEUiV++HPPvMoqaGhakeqbzcFw1gokzuIMl3bk0O&#10;cVi5Yln9xo7rl9U3t6U7mhaldrU0NKerG1pF2m5dtSBhpeFLjRW/HXvgQF9tbX1LyyZbdr9sOcnd&#10;llou6rmOPOrIogrHhWf3lZTXpKqtd2OGaQInKa/tlKcD5V0dHUO9VAZ0PCbqc6K6alFpqfUGS3lc&#10;0t4upWmsOiTqB0qqQlesaO6oSq58cGWYsbCBAAQgAAEIQAACEIAABCAAAQhAAAIQyJrAiARoEYhF&#10;ekuluoc/KUl83rWrLZnsUp+ODlHSkpLUuWtXQHnXtS2pNWvKRMbavLlMNCyR9hYvXrhmzerGxlVr&#10;1kiJjMUinoowJ6pc+Kkmk22iPJeXd4sgK3nBkqyq+mpZ2Xbg9Kxq4w7XsI7deefdXV3ViURpurw7&#10;3tRkfaTMSGVa0p/T1WuGzjQ1JevrV82ZM2/jxpvXiPro1tK9yWRKPpKjrVpZeii/NXxsXhykPomk&#10;oOqK1aaZVNuISqBu+fJNLR26lrFUeLZU/EwSdGW5Vc8kEs/wa2daylzkmYTUdpCTrXWtbZJeXt+W&#10;TsUqqhbNW7hkUY31Nsjm1PIeyfFNtZSUlEqZhUVVG8oWKPHRavIsRFZf5F0j/VkEY0naLVJJ0FaT&#10;3SGH1jMOcZcRjkXVFFVWVkbEarf8Y52JbwnQomya6c+CSRRm8SCZ1tJXPpJPPVQf2xpFcrFtNCQ/&#10;XVRpUbSlLooqHaPamWdax8++YBSPCMFRxOK4rJWUx0ha2rm8gbB2Xnqr1DmP9azb0lLb1LVsk7xw&#10;sHzjiqp1K2oSFQtjXS2x1K50euge8RohHq+rr0+Imm8ayFMUiVk2nkxh5syZIaJzN9nxpb7KROWD&#10;LxzzYkwvb9Y/sGiVRzixhVWxjo7N7e3WIxx5xiTiciy+q6a6PlE6z+o79NircseOVFeXqsXRU7Zk&#10;S0V9eW93d0dzlLLTWU+MjhCAAAQgAAEIQAACEIAABCAAAQhAYBoTGJEALfrexo1SWVdSVDeKyNvU&#10;tFGE4zVr5NMon3XyWSe1c5skNXLdurVSVCMhr65za1IvYnVLdUXFitbWtIin4qitrU3KQYhgKlWJ&#10;5f1v8jLDPXv2iMilel922WVS/cDSGRctUtnNtnaj1SoTidZ160q3bZsn0rbo4KLzKjMtKJu9XE+K&#10;HKzPr1x5dzpdm0iU9/SsW736ZkkulpbctbVMJjZn8ZlzFqoz0uQdiSI927KPjbHiookJNYVNCMmB&#10;fEeNzWvTSsqwpD+bL13UlvPnz486ingrLa/YuCOjQUsbLgMtU7Aq7EbkGelGk4x4Lcerd/1JK68r&#10;L1tUJh8p5z2vZrn1kr9h2bcj1lxeZqV4S5NdEy9KqNIZ0qRqhKy+aNCZ9GcRZNWLFkWDXqaSoIcE&#10;X0lVljrOolJKlWP1kVockjgrabKJYX3ZbQ7WJhEDUatFJBd7eUoi6rNsN3nzpUqdlkh2DL2E0FK3&#10;W6y65DZPkjXspd7W1lQ1bbHb+8CU12xaV7ul2HW8OTPQnPJ4+YJlZYn4l+7dsnVba9uKeGtb25oH&#10;tlxy85Z4eXVHe+vyjT1li1cvWtU+e/Zsub+8nEvBjbq6Zc3NWwSa1NmQb6nyofKdJUfb+Z7GSCsu&#10;xnUVdU3JUEnQcuNvbO5pT8pLQUVklpcNplpaBHc6nthSI0+DEsN1uI/mwVe3tjZ3p5LxuHRIdtUl&#10;l5cs37LJqhFEgwAEIAABCEAAAhCAAAQgAAEIQAACEBg7AtkL0FLa4t4H7n3gAXmnnfVtFSzOKJJH&#10;BZ94vLKyQmyUQebAJSNYhObrr29OJETJjrW1tS6rW9xUEy/aUiufxemNdfGttbHNVcnG3g2X6c/C&#10;ki4RnOataRed2vZCwm3btn7mM/LyvB21tfHGRqskxqZNklVdLvmSVrWL4WbKzXLsqj4rW6WB3nmn&#10;1JCtFdEzlRJt/ehr+lq2tPSW1OTMOWZeqmSHWbjDXD9J6xYaCsgDDzwg3DLvWzzawsfmtS0ku1b0&#10;7QcftGeS6tfHScfwo0j2cUtbqlXeRihNqb0ZGdqsqBLeW/itLK/4k7oukvku3/rViGVVZeqT7kmV&#10;VlQqWXxOyeJ4d6K6aFVl+WKRXkWSlu+y+LzYnKHRHn30UanULC1T/VmKMeu3BA4lQQ8ptv7Beacg&#10;W1tLlG3JwRWxtyejVouWLVnPemFlwF2xeG18wdoFK+Mrt63cJv8sIDyKZbVVm7e2vbC/d3BGcUCM&#10;vb0iH8sTCFn9tp7Y6i0dPZkC0DVVVfGuZqlPUjz4Qqx5eaxMFPF48Yze4sHeRPm8iiWNDY1NG+sX&#10;lJfFpW67PAHyGkXk5kRiuWTSSz0T4SnFN8zaIFlU3rANdPXMq1PttVt3WXVR/Js8TZF/FLGsqbIs&#10;kXh2bU/bhk0tqzYlk01VVSuPqs9qsw63dHpJT6ylYkV7b0f3rtZd8qAoaBCuQwACEIAABCAAAQhA&#10;AAIQgAAEIAABCIyUQPYCtG3kjMwsMnSJyF1KUBUV7Oabb/YPcOfOnbW1UmR3Y3Oz/PP5dnnpXHNL&#10;65wvPVp0/Q99PqWLVhaVlMm/tlfNHKKhYVVJSUJqKldU1NTXl9fViVG16Lwil8u3aWkrr+Eap9iI&#10;Pl5Ts6ynR/TrMlGf7733qPr8wrO7KspL5tTY300nvczUaX8CWr6PGpuPWykNIRqi6IN33323aaZz&#10;wNXJMATETHlrau5olnRTpeZlZOhkV88oxuw6HVHSpXaKs1rFsHFcac0LKlfUztsc703saG1Kp7t6&#10;e9NyvqJcSgAfzY4XtTFTT0Vy8K3X5Q23oSRoVR/crx0tieFiJfq4tQ9FgJYc3CWZOh7ykZRn3TbF&#10;6hbWdXV2SYUNuSl0KnrAoMOXRdiVAuhb2hPzlnds3zXo00sy36XuuRhI6vr1TT1NLdacJba6ZSti&#10;KUntjseSUmqjNVZRF+vusA5SLbH2dbEtC2NbFsVSHe0pi8OZZ57pNYQo+GvWbEwmS2UvyUMOXdYm&#10;5EQCzeRVhEWp2hVrrXIrgU3u6Hnz5lXNiZdYvzqxdfIYK17T0lKf7pHHDMMtfXTl4vFNNZu7Khpi&#10;c9amR56sHRgeBhCAAAQgAAEIQAACEIAABCAAAQhAAAJCYHQE6LVrN6zMNKkKnVGErS8pjCty2IoV&#10;cnqofoKTuNR0Tqcr166V6hwdklMpryv0rlxxtLdU9hCFV3JIpTqHHJtuRRHbuLGjqqpXTtfVrRB5&#10;V94R57XSPonPusuWLTsqKxtLSyuTyVWm+iwGyY626kW1RWcO59lG31DySkPhIx+n/hkmNp8BZdZS&#10;4EOyWaVKiXobpJQ/diq5IUdR3lqTPY1bWju6etK96WRPT9NWqU9xTAvpLTwnVfLbtfB3vEzePTck&#10;8cqbKktLq6sWLtsV27impaylvaG7uyshhY3LjtZZPrb6sxmClQTdInWupR3zLOPYMIMqMNcurLVq&#10;a6gmxolMhQ/Jck7F4mviG5ZskETy8BN3sYxXSnqyCOhrNqpCxu5NdFVn6n1tVTyR3BIrr7YeDbU1&#10;xaobY+VVVv+O5uSWFTs2r92RKu1esKqqMVlWVq4LhbsOINq05KRLYRx1VcRuM61+RBPMdJZXES4o&#10;21VSvvUzOz8Txpv8yFSUW48PSspiDXU99XWyYdKtbct6uoY3Z1yvXEt1U5MwiCXjyYaE7XFUmLGw&#10;gQAEIAABCEAAAhCAAAQgAAEIQAACEMiCQM5zzz0ntVwHBgYOZ1p/f7/IOVf8+JTOm1Tx2jFvIlGL&#10;iiSZlSKP+ojFIeOQhGV5Q5qIaK4C0y233BLo56677jJtlizZUFm5LJlsmTevQxK0zUtbH3po4dVX&#10;Ox2GT382+2YRm3QRhf3AgQNekxJxUNJURYYWvPJMQN7uuH///qgEtP2Qt02bkqmUSKFVleVvm3tR&#10;Ft6cYRcXF5uzEAO9CiZMOa5pG6rynFwWS5SVV9evtV7sN1x2o7l9eXu39UBi2Zw2kVJbGq/ftnmD&#10;8rxgwcUdHT2x2Daj/oaOfXUstjYW77LeGSjuE445SUKtrPyuWE+nePBspbNL0xszmdTqZYNSjkNU&#10;33j55qbNYR6r+JNcu7V37eakvCQwnm5tWbtcvZlwRnHxRslgTvYsq46dOdMqxCxNllieykjdEll0&#10;+VcIUqNmWe3iHU11pbFkTypZKXptSWVHa3M6XiYydPm8RUVnX6iHlhtHytr4V9KQus+SEC/+RexW&#10;jzTMKhyB+yGkwWe2PdjeVr55+byzjfcxOvtKLfiG6vZ1zVIOPrG4qkfU/u50ummzlNgunTNnjTyW&#10;6Ghvau9YEI+3VzfWVyyOpbrjLYvjG9dujpqEHjJszCAAAQhAAAIQgAAEIAABCEAAAhCAwJQk8I1v&#10;fOPTn/60c2qz70k9uOB5ER4LCgoKCwvlOy8vLzc3V77VgbTjL0BL3FIpQuo8jFZJVsl1lXRdUWZH&#10;ZbEvu+zGefPKa2qqLrzwqE43Kp5H7iRQgB75EGPhIbwAvWTJEinBISm3KglaBOjKtZXpTFHj1MZ0&#10;OtVd29hSPqdSC9A7Ota09NRXiBq5YGNPV3LjsirJiFcCdGXlZcmkFHaQDFhJ/pXyzFKVuXv4vYEi&#10;FXfHEpmizHJaTOZlTOS6JEZLwrFkWnfHSstLOx/t9AEij1Ka4k1D7xvcFUskE4sXLh5p4vPweKI1&#10;N0lB55RVXEJeSFheWlZTXZGKzWtYnKhpTBf1tG1ZPfSGSa8In93+YMeWhvLyCnnrYEV1bV+Rvc6G&#10;FMKWf1IgTyz8t7oI0GIm2e4iVY/dTXHjg4Mtral0WX11TUU8uaxuXsn8s3Me2rm/pKznkjPP1nOU&#10;VyZKOrbo4NLKyzoalkmOuLU9uuOxHW2xlk2rurtj7e3l1SvqKuvTHZsTHavi8mrUkT/oGov7Ap8Q&#10;gAAEIAABCEAAAhCAAAQgAAEIQGDCEpj0AvSEJTvBA5PEYYnQJwN6YsYfXoDetWuXCItSzFqeT8hc&#10;bMUlKhbUyLsoa9dsLSuvUBr05lYrRb2mcq2lPq+orl++XOq/KD6SF7x48fXt7SIqi0Ap36pJHrF4&#10;FQVzUUVFxfUN1yelfLBc12Ub5Lq8JFJeH1hVG0ZKnjV7VtW8KnnjpWQHq5jHosmbAFtak8072lt3&#10;JXpK5nV3p0p62to3uSTjhx9d+Iim3NjYKMWj5ZlVmJRtEayLfNOTw4/uann3hp3Vi4rWtaRad1T1&#10;9DbGq9rLklu7U82d9x4tqiNPm0SAVqjlOVZT07rqqnRVdbysokfKfcuLMyXvuSQRq1yY3tKYrKle&#10;JP8IgNznEa4L3SEAAQhAAAIQgAAEIAABCEAAAhCYhgQQoKfhok/iKYcUoO+8806t+Upysbzozznn&#10;FXeu3di0tnJx3ZwFi0vLK9rbm8oSVbt2bO7YvE4qsYiWaivuoTxIDq98i8wq+qlTQhVdVYpXiIEc&#10;SAkLnzfyHfc1GBycsbhBSm10rKituG5hQAa0f7RCWGqFCw0lK7e3h3oN4PgQsJToqrL5c868bOXO&#10;OYmeNTd7VnWXeKSOvJQHkXckSvK7lIkvLS2VRZR3FUox9LHL1x4fDowCAQhAAAIQgAAEIAABCEAA&#10;AhCAAASOFwEE6ONFnnGzIRAoQKvM7tFqky5DfLQmjh8IQAACEIAABCAAAQhAAAIQgAAEIAABCIwK&#10;gZEI0LmjEgFOIDCKBEQyHsU2ioHhCgIQgAAEIAABCEAAAhCAAAQgAAEIQAACEIhEAAE6Ei6MIQAB&#10;CEAAAhCAAAQgAAEIQAACEIAABCAAAQhAICwBBOiwpLCDAAQgAAEIQAACEIAABCAAAQhAAAIQgAAE&#10;IACBSAQQoCPhwhgCEIAABCAAAQhAAAIQgAAEIAABCEAAAhCAAATCEkCADksKu9EicO+9946WK/xA&#10;AAIQgAAEIAABCEAAAhCAAAQgAAEIQAACE5lAznPPPTc4ODgwMHA40/r7+9Pp9BU/PqXzprKJHDex&#10;TSUC8hrNqTQd5gIBCEAAAhCAAAQgAAEIQAACEIAABCAAgSlG4NOf/rRzRrPvST244Pl4PF5QUFBY&#10;WCjfeXl5ubm58q0OpCFAT7GdwHQgAAEIQAACEIAABCAAAQhAAAIQgAAEIAABCIwHgTACNCU4xmMl&#10;GAMCEIAABCAAAQhAAAIQgAAEIAABCEAAAhCAwDQkgAA9DRedKUMAAhCAAAQgAAEIQAACEIAABCAA&#10;AQhAAAIQGA8CwSU4brnllvEIhDEgAAEIQAACEIAABCAAAQhAAAIQgAAEIAABCEBgYhO49957Dxw4&#10;oGIMU4IjWIAuLi6e2FMmOghAAAIQgAAEIAABCEAAAhCAAAQgAAEIQAACEBgnAqMsQI9T1AwDAQhA&#10;AAIQgAAEIAABCEAAAhCAAAQgAAEIQAACk4dAmAxoakBPnvUkUghAAAIQgAAEIAABCEAAAhCAAAQg&#10;AAEIQAACk4oAAvSkWi6ChQAEIAABCEAAAhCAAAQgAAEIQAACEIAABCAweQgE14Cur6+fPNMhUghA&#10;AALRCDQ2NpoddNX7G2+88a677jIv/c3XX4nmGmsIQAACEIAABCAAAQhAAAIQgAAEIDAVCXzls6eq&#10;aYUpwRFKgN6wYcNUBMWcIACBaU3ghRdeuPXWW50C9N69e7dt2/b4448jQE/r/cHkIQABCEAAAhCA&#10;AAQgAAEIQAACEPAgMCYC9Pr16wEOAQhAYMoQWLp0aSqVQoCeMgvKRCAAAQhAAAIQgAAEIAABCEAA&#10;AhAYNwJjJUCLXuM6h9szbdymx0AQgAAERoVAVAH6b9dTgmNUwOMEAhCAAAQgAAEIQAACEIAABCAA&#10;gclN4B9viFCCY2K9hPDpp5/euXPn5MZP9BCAAAQgAAEIQAACEIAABCAAAQhAAAIQgAAEIJAhMIEE&#10;aFGfOzs7e3p6WBoIQAACEIAABCAAAQhAAAIQgAAEIAABCEAAAhCYAgTCvoRQakCbJTh8am74l+O4&#10;4447vKidf/75cul973vfWWed5WWTk5MzODhoXnWece3rZRay+xRYaaYAAQjYCFCCgy0BAQhAAAIQ&#10;gAAEIAABCEAAAhCY2gSK0r/651uv0nP8yr/+8NnXzvWZ8tf/5mx99aeP/fqh1hNiOTlO+4EDv7p/&#10;9VG3n/3Ksy42h/sGXvvtvHeeWHn+m2e9+fRTZ57c9VLPU517f/mrvX/Yf8oJibeaXY4MvLHs8hl/&#10;dN4sfbLulocLSt7tGurg4JFPXTJQdcHRiXz6i9+PzzzPNB6IMnoWe2CcSnCo0s+2Fibc29ya6jhr&#10;1iwf9TmMc2wgAAEIQAACEIAABCAAAQhAAAIQgAAEIAABCAiBSz9YbnKovfK9R44MhCTzoQ+8q6/7&#10;6ZDGNrPX9+++/tL8B+66Yvmff+jC98w+q+zU+IzCWW9508c+PG9V/eX/8fcXvSPxzOH+13Wv3LyC&#10;tZvaTSefvuLc2LFpuPrqGz1Pm+rz9370hE19jjp6dnMM3+v4lOB4/vnnzRC3b98uf8bj8fnz5weG&#10;LjnL2sY8DuyIAQQgAIGREJCfHj4QgAAEIAABCEAAAhCAAAQgAAEITBYC6dde/OhFc00pQITg/p7f&#10;+MRv0w2uW1gu1Rhc7U1Lm4Hov/966wf/eN47fFSIFUs/etX7+o+80af75p18/o4nfqO7fOB9Ff3d&#10;T7kOfe2ls0zPmx99yTTLbvSoaxpJYDkOArTIzb/85S/1ywal9HNXV5cEPXfuMRsi0jSUsejRqpkK&#10;deCZLAaiCwQgAAEIQAACEIAABCAAAQhAAAIQgAAEIDCRCZycm3KGN/stEeTQS6InQb/Rd+jv6uac&#10;eEI8kMzCD80764TdR2XM3LwNmzvNXtdeNsvppHf/ro/8yR/p85u+s/2EmbP1n1mPHhjtSAwiEHcO&#10;41p/w7U0hz4pTpTcvGfPHsmDliYvHlSeQxbfkBrQSmK2lW9Wf6pmGqgzaginzUjY0RcCEJheBKI+&#10;DcQeAhCAAAQgAAEIQAACEIAABCAAgeNHoPp9b3YKF0uueM+RwQHPf+Ps6HDdx8pjsUG7vc3MmOMJ&#10;R56Z/Y6j4/5vx+8//+Utf37L9z/1xeYbGr7zvR8/YXb9m89+JP36K9p5Ycn5P/nF/2oDEZp79z9t&#10;G/rjHzzd9PDI/7xuGoxk9Gj/7juKJDTmArQEY0rS8qeU2lARPplpclBaWhol5hHZOrOkR+SOzhCA&#10;wDQicPz+OzPafwkQJwQgAAEIQAACEIAABCAAAQhAYLoT6Hu9+/KPXOAULd765tPT3c94V9m096h+&#10;v6oE7eRpWh69esn7jr5d8Bc7dv3L5tf6iirjM88/4dSK3OK5P/zVqXd+7Qe6Z1HRjII3pFLxcPec&#10;3I3NfzD9LqouM4d+ff8zi2v+WBvcv/HRE2eeYxqMaPRo4kMEPWhEAnSEcQzTRCKhZOh0psnBhRde&#10;GMmVynHWec1R++pE6UgdMYYABKY5gen+X92UwIYABCAAAQhAAAIQgAAEIAABCEweAvHDf8jLG1I+&#10;Dx7q3d/9mpY1Zr85fAK01enPPna2sxK0u/wci1XNP1r6efOPf1M440SbnvD7V9966PW07n7WaXmm&#10;wQmnnvfwI/9PXxUNvfeVDm1QXVmkLw0MHPnvXVaZCPMzwtHDSx/m9Ddt2uQvGR0HAVrkZqnCISU4&#10;5FuaaNDHRdXiBYbHBTuDQgACEIAABCAAAQhAAAIQgAAEIAABCEBgrAlcWPkmPcSW5ice2nq09sUn&#10;r7hg8MhA+AAuvvD8vu6nQtqfdOLR6s+Jk/KcvQrjJ3/3RztFg1afk04osNk8/LNXzDM1F85Ufx7q&#10;Tn7qmg/qS/f8209PTLzN1nfko4ecpmm2ZMkS/17ZC9CutZ7DhHjHHXfsM9pTTz0lZ8J0NG2c6c8q&#10;LVo1ddU8o/o6baKOiz0EIAABCEAAAhCAAAQgAAEIQAACEIAABCAwkQn0p19dvPA9OsLHf72vrbNH&#10;/znrLW/qtapwRGifuvwcERbDdNi9x3r7nWpfvPGjva9I+Q57++/dZ968LqU+v3v1XNvlE049d+OW&#10;7frkNR9/36H9v5U/3/vOI/pkf//hJ39/otPzyEcPM8eoNlkK0D5vGvSP4DbvFiZ0V91Zd3TW1tBn&#10;dEebTXZ1PMKEig0EIAABCEAAAhCAAAQgAAEIQAACEIAABCAw/gRy08n4jEI97uuDpf35bzliKMjv&#10;OOuomOsV3u5kSl/64II5fd2/DjOR1p2/02ZS4vnf/uFj1RUvDvT8qr/3QJjuyubH/6/XNP7Q/BNf&#10;P/D8Z/+sWp9cc9+PTzjlTKfDURk9fJwhLbMUoEN6xwwCEIDA1CEQvhISlhCAAAQgAAEIQAACEIAA&#10;BCAAAQgcPwLvPS+h5Yjt/6+zqLg0ftKpP/7Zr/TJT14+fzB2xP/Ngvc++EspHq27fPrKdx7TxdQ7&#10;jJn+z66DNiXk6o+9b/3qK9evfPdH3/1KYe+TvQdfDHzb34mnvv2+jY9qP3929fsXfTBulrR+Zt9p&#10;rk5GZfTA8CyDKA0BOgotbCEAgWlM4Pj992aoX37CgwAEIAABCEAAAhCAAAQgAAEIQEAIDPS/fu0V&#10;f6wFjEd+/luFZduOPfrk2W8r7d0/dN6EZsoeh/pyGtf/VJ/5wB9XHO5+ShnbmulhRsl53/vx0XrT&#10;2lLk4ys+esFXb72q6fY/XjDr+ddf+Y3/YrV25MprBnV3eRuhPv7K139SdNLprt1Ha/TAjRRJH0KA&#10;joQLYwhAAAIQgAAEIAABCEAAAhCAAAQgAAEIQGDiEhg4uPukE4t0fM+9MvSWv5cPnWwGfU5Z8HsI&#10;9x4888Crh3SvT0kS9GBA7Y6cnNzvPNbX8dvnvADl5uRIRvM37rq0tOBpH28nJt4qrxl0Otnf/doL&#10;h97s5Xy0Rh/d1c19/vnnX8i0VKZ1dXW9+OKLozvGaHl7+umnd+7cOVre8AMBCEAAAhCAAAQgAAEI&#10;QAACEIAABCAAAQhMMQJz33GCntGLL/cUlbxD/Xliydm/+d3z+tK1H58fqCbPOGFm433bdJf3v7fi&#10;je6nAnGdUHzm3Ruf/+6PXPKgzb5f+tzH3n6K37sQf/WHE+Vlg7bh/vHr22acUOITw2iNHjhNbfDS&#10;Sy+JnixNhGWlMKumNGcRn3MTw604007JtPADjJulqM+dnZ09PT3jNiIDQQACEIAABCAAAQhAAAIQ&#10;gAAEIAABCEAAApOIwMDh/iVXvk8HvLn5idzcPP3ndx45Wgb6nPKy1/f76b+qV+r1N3f3HC3r/OdX&#10;nRsoW0uvopPP+PGvT/3MLT944Js/T/f1ewFcccOl6Vc8FW15zaC8bNDs+3zqle4j5wQux6iMHjiK&#10;Njj55JOVpKzkZd207DwmJThuN5qEYvvTJ/o7vJuoz9Jx9uzZ/pPPMVp4TFhCAAIQgAAEIAABCEAA&#10;AhCAAAQgAAEIQAACk51A/4Hfziw5WmrjV88c80rA3+49puzG2We8EThfSTc2k6Cr3jP7jZ7gJGjl&#10;tujU83bufetNd3csXfnw2n/7ycv7DjiHu/yiMp8YdsvLBo32zw/8omDGiYExj9boIQcKNBsTAVpG&#10;NUVnfRwYjRjc5tZUx1mzZp111lk+TkR8HjSa/BlmxKg2Y+Q2ahjYQwAC40xAflH4QAACEIAABCAA&#10;AQhAAAIQgAAEIDCRCcyZNVTxWYkGh4/kvd69W38Gc/LNN/td+/F5ObFBczqm1GC9iC8jBbzU/7Z9&#10;+1/Vlz5z1ezcnMFjLH0VgxlFpxTO/KPO/efc9sCLdX/3/W99b4fZ9+Mfmd/3+iteSItOPt00Pthr&#10;CZORPiMZ3WegSJrMWAnQOghRnyMFJMZSGcTssn37dvkzHo/Pnz8/kivRoiPZYwwBCEAAAhCAAAQg&#10;AAEIQAACEIAABCAAAQhMUgJHjgx88vL3mME3/f3H/231h49+/v6yvLyjcug7337WoRBVOGYUFf/T&#10;/Y9qtwsuOPeD897kg6i/99VD3XvkY7PJzSsoOvX8XzxT+vdrt+pL8k7CgfS+UQR+fEd3nciYC9BR&#10;8Ync/Mtf/lK/bFBKP0v5anEyd+7cqK5Me12ZQ5+0nTH/VMdelnJeXdVm2pjk6JGsEX0hAAEIQAAC&#10;EIAABCAAAQhAAAIQgAAEIJA1gXT3b88qOzVS91mnexZoNv3sOzzLLKDxyasudB3l3Jm7V//Fm+5r&#10;+KN/W3Xxkg/P9Irk2VeOyWvOz+mLFLOX8fEd3WcKYyhAq8obMrY+0MeuBTqUsZKb9+zZI3nQ0lTp&#10;Z2n+xTdsM3SKy7oyh9aObWfEgzqj63j4W6oRSbIeldsDJxCAAAQgAAEIQAACEIAABCAAAQhAAAIQ&#10;GCGBc86MXA7hmoVzReALHLcwfkqjkQTtZd+bPlx8ylCN5ur3vyt96BVXy4IZR6tUZwTG0SkjfHxH&#10;92E44QRoKbWhwn0y0+SgtLQ0cBPYDJSUbJ50ZkCH9zmSvuFHwRICEIAABCAAAQhAAAIQgAAEIAAB&#10;CEAAAhDIksDg4DUL50XtW/HOtxzavztMr+4jZ3e91O1vuSeV1gZS6+OMomPqDOtLfa/+zvQzEBuS&#10;Q8OE4WNzfEf3CWwMBejskCUSCekoMnQ60+Tgwgvdc9oj+TdfThipoxiPpG/UsbCHAAQmLAHr5QN8&#10;IAABCEAAAhCAAAQgAAEIQAACEJiQBF7f/8w55WVaVVix6js3rUm6fq7/u++b4sPbTkvr/71vEyVM&#10;HWBG/OR/2vBzV9VCm72R/1bzJYe3fW5h+pWnbGJC+uDLy6+t0H66Dxw8ITHLR3DwCcnWayxG9wos&#10;knoz5gJ01JcQitwsVTikBId8SxMNOtJ8tLFXOeaRlGn26qsKd6jaHdlFSy8IQGASEEB+hgAEIAAB&#10;CEAAAhCAAAQgAAEIQGCiEnjr6cdUUu7uP9Urj6ww8Y793a9pIeLqmrlHLU15wjHTV3POeT7lVlVj&#10;2DJ+0syvP9iifRQW5q+/c+E5iWfS+//30P7fvr7/6VOO/O+XP3vOvHe/Xdvcv+kXufkFfilvviGZ&#10;Hcdk9NFQoMdKgHat8hxGYLrjjjv2Ge2pp56SM2E6qlRlXS7D1IKd570snQN59XW1DBknZhCAAAQg&#10;AAEIQAACEIAABCAAAQhAAAIQgMAoElj00Xdrb0/8aveJibd4Oc/Ln/Gf3/2lvnr+7LceeiVUFY6C&#10;GSf+8wO/8I+57dn4gVcPaRspxPG5uo/cv/qKB1Z/tGn1x1bffMWZZxx9OeHLrxz47Uue7yrMAs7x&#10;Hd0r4DERoE31WQa2/enD7jbvFpK4Lpch9jYN2lYY2rQ0jXUv88DZ1+Y/ZHiYQQACEIAABCAAAQhA&#10;AAIQgAAEIAABCEAAAqNL4ND+Z989Z5b2+f2f7vL3/+QzvabBW2Ye86dP34O573juhX0+BicUn1X/&#10;j9veODwQOMH+/sO3/NPPi04+I9AyvMHxHd0rzjERoMNDmQKWFN+YAovIFCAAAQhAAAIQgAAEIAAB&#10;CEAAAhCAAAQmL4HSUw6awT+3v9B/Lvknn/Pqa69rm8WXHc2e9u+YSYJ+zN8mfuq7brjtJ091/sHH&#10;7Ncdv//sHT8pOvVdo878+I7uOh0E6JGusi05eqTu6A8BCExUAhO1yBWvRoQABCAAAQhAAAIQgAAE&#10;IAABCEx3Ah+vnq3lhD88//KJJef4/6/4gsKib37vaBUOyZ4+tP930sVsXh7S+ecm//Civ+VJp577&#10;9e/3fbbh4Xse+InUA5FSG5LvvPeFfa3/r/Of7nvkhobvrt/6xkmnzg4jNYQJyeZnFEcfjRLQsZzO&#10;zk6ZxsDAwOFM6+/v7+vru/axMzpvGnprZH19/YYNG9avX7906dIsdCFVfyOLjnSBAAQgMKYEUqnU&#10;rbfe2tjYaI5SXFy8d+/ebdu2Pf7443fddZd56UtN3WMaD84hAAEIQAACEIAABCAAAQhAAAIQgMCk&#10;IHBnXYmKc/Y9qfvn7o7H4wUFBYXy1sX8/Dype52bK9/qQKpHTKYM6Keffnrnzp2TYg0IEgIQgAAE&#10;IAABCEAAAhCAAAQgAAEIQAACEIAABCaNAC3qsyRr9/T0sGYQgAAEjg+BMP8wBhsIQAACEIAABCAA&#10;AQhAAAIQgAAEIDDlCUSRZsakBIdPzQ3/chx33HGHV/Dnn3++XHrf+9531llnedlIRrdUZDavOs+E&#10;7xsFI7YQgMDkIxC5BMcDlOCYfKtMxBCAAAQgAAEIQAACEIAABCAAAQiMOoE7PzMBSnCo0s+2Fmaq&#10;t7k11XHWrFk+6nMY59hAAAIQyJrAlH94yQQhAAEIQAACEIAABCAAAQhAAAIQgEAYApHUlTEvwZHF&#10;Gwiff/55cw7bt2+XP6WU9fz58wPnJinP2sY8DuyIAQQgAAEIQAACEIAABCAAAQhAAAIQgAAEIAAB&#10;CIwugTEXoKOGK3LzL3/5S/2yQSn93NXVJU7mzp0b1ZXNXvRo1UyF2iZS2wxGOCLdIQABCEAAAhCA&#10;AAQgAAEIQAACEIAABCAAAQhMZwJjKECr+hsCVx/oY9cCHcpYyc179uyRPGhp8uJBtTwhi29IDWil&#10;KduqP6s/VTMN9J+6i3lmOu8M5g4BCEAAAhCAAAQgAAEIQAACEIAABCAAAQhAYIQEJpwALaU21JSe&#10;zDQ5KC0tHeEkVXdbBrQWmvV7C20vMByVQXECAQhMHQJhaiBhAwEIQAACEIAABCAAAQhAAAIQgAAE&#10;pjyBKHLPGArQUcI4aptIJOQPkaHTmSYHF154YSRXSll2qsk6A9pUnKkTHYktxhCYzgSm/H93MEEI&#10;QAACEIAABCAAAQhAAAIQgAAEIBCGQCSBaMwF6KgvIRS5WapwSAkO+ZYmGnSk+YQx1iU4xJiCG2GI&#10;YQMBCEAAAhCAAAQgAAEIQAACEIAABCAAAQiMOoGvfn6W+bl7+VtuqU18+PxXXt/3a9tYA4f7b/7T&#10;k8XYPH+o+w/veeveOz5z+k1Xzig+8r8Dh/u8IjzY/fs/Kv29mInxxRUvH9w3VPd41GfkdDhWArRr&#10;lecw87njjjv2Ge2pp56SM2E6mjau6c+6BIe6qqRn11zpqMNhDwEIQAACEIAABCAAAQhAAAIQgAAE&#10;IAABCEBghAQK8vPOOD2x8EPz//WOhYf2PWV6yz309Fllp5pnXj+Q+vKN59cuen/xKSe+fVbZHX99&#10;+bw3W2/Xc7aD3Xv+qf49f37tn4iZGF/x0ffc03CxSNIjjDZk9xz1lr+BgYHDmdbf39/X13ftY2d0&#10;3lSmXNTX12/YsGH9+vVLly4N6dQ0M99AmEV3ukAAAhAYIwKpVOrWW29tbGw0/RcXF+/du3fbtm2P&#10;P/74XXfdZV667d+6xygS3EIAAhCAAAQgAAEIQAACEIAABCAwPQmojObPf3WPmv7gkYG+13vOPePl&#10;L/zFpd/78RMtu05T5w/uf3ZN/R+Ldmwav+3ETjH7+v/d9qu9px1OH1jykZkXX3j+XzRsPfG082ww&#10;35nYfeOnP3Tvv//0f/fOzMnNPzvx/M1/eVnTf/7s1y9ao2fR7vjzEtVr9j2p++fulirKBQUFhYWF&#10;+fn5eXl5ubm58q0OJP13rDKgs4ibLhCAAAQgAAEIQAACEIAABCAAAQhAAAIQgAAEpi2BnNy8+Emn&#10;PvPKmULg/e85V3GQchyrllcq9dlsC6vfJX+2JU+YUVR8YslbNz6Skj/nvC3PSe+yjOWvniuOnzhz&#10;RtEpyQNvlj+rL6wYH84I0OPDmVEgAIFJTyBMDX5sIAABCEAAAhCAAAQgAAEIQAACEIBAeAJKLrHZ&#10;x44MyMlXX3tdnb9v1cdnJk7+3B3fsRm/9c2ny5miE09TZkWnvEX+nHfeW5yj/8uW3i98dc8JJ52u&#10;Lh05bL11L1F8Yvg47RFGkXkQoKPQwhYCEJjOBLL+VaYjBCAAAQhAAAIQgAAEIAABCEAAAhBwJXCs&#10;qHzkyOHXD75YUfaynG5p7VDK9Le+t2PZqp/lJiqHVJlhP10vWsVCe1/rUmZ9vfvlz3e+vcyuZzvG&#10;nVn4glg+uv3pQEtPgygC0WQSoL+080t/tu3PoswOWwhAAAIQgAAEIAABCEAAAhCAAAQgAAEIQAAC&#10;E5rAP39ulvp87a/PWd/wxzf9+UdSL+7f0TEU845k2UmnnuOcwPe3/UpOXjw3t/fgy70H931gjpU3&#10;LXnN/lM9uK/j1s9dJjY//uWL4wNl0gjQq3eu/ocn/6Gzx3plIg0CEIAABCAAAQhAAAIQgAAEIAAB&#10;CEAAAhCAwJQk8I/3Nt++/jcnzZzlP7tfP3eS6NSfvPLCr698z9dXXvBnV38g3dd/5MigT6+D+5Or&#10;/mpBfEbhv/3Xz4tOfff40Mvp7LQk3YGBgcOZ1t/f39fXd+1jZ3TeVKYiqK+v37Bhw/r165cuXRoy&#10;pttvv93L0ueSdLnjjjtcO+49be834t+QSw9f+vDCsxZ6OZeXKpqXBgf9cIecC2YQgMBUJZBKpW69&#10;9dbGxkZzgsXFxXv37t22bdvjjz9+1113mZdu/4b1D1toEIAABCAAAQhAAAIQgAAEIAABCEBgtAhI&#10;1rO4+sLX9hwZeOP1V19499v6JP35P779i7bn35yTY08d1sZ69EPdz33wXbHLPzJ/b+qVf920s/76&#10;Krn01c2vu4Z36MALX/zU2We/rXTrT3c+0n5CfmFR1rO4/dMlqu/se1L3z90dj8cLCgoKCwvz8/Pz&#10;8vJyc3PlWx2IYDtWGdAiNDtbmCnd5ta+Gfum9L121rU+6rNyLqKzbjY92jl6oEGYgLGBAASmCQFq&#10;VUEAAhCAAAQgAAEIQAACEIAABCAAgdEloEQV8ZmXV3ByyduSB97xnebH/88nPhh79VfOgbSxvnRS&#10;yVva9r7l9gde2vDDgcGis9/25jc9/Zu9rhG+kX7tLz5+uqjPm7c+/kh7UUFh0UgmEkkLGisBWgfh&#10;n/LsGuvzh543z39464fT8fSs2Kz/e8n/jTQ3jCEAAQhAAAIQgAAEIAABCEAAAhCAAAQgAAEITBoC&#10;OTk//J9+qaTxtzf8SV/vAf+wl18Z/6fPzeo9+IoyO3IoKd9tT1svGHS2d5350nsq3/Hv3/rFLzoT&#10;BYUnjCeQMRego05m9fbVs78xW79sUEo//6zrZ+Lkq5d+NaorbS+ZzqqpM7Zj58msB6IjBCAwlQmM&#10;5MkgfSEAAQhAAAIQgAAEIAABCEAAAhCAQIis5pNmvmXNfT8uO2Pmm0/aa6VGm58hHXPo5I9+/pSc&#10;OHvmi2/0Hzr4ym8/93/mDwwc+cMrJ9h75cQOvtJ5w59d8oOf7Gx//sy8ghlOg8hnoghAYyhAqxIc&#10;Eow+0MeuBTqU8Vc7vyr5zt/c883fHfrd9ue33/6kdfKi9EWBxTdMHVlJzLoGtLMoh3lJSdLKhqIc&#10;UTYPthCAAAQgAAEIQAACEIAABCAAAQhAAAIQgMAoE3jh9bfK2wVXLP3owe7nfFy3/y6nv//wzX9Z&#10;c8/N59335Y+ce86b71q79aRTz1Zd/umvZslHHc99e758f+zD87/6hXPUefPqKEfvcDfhBOhZiSEu&#10;l37z0isfuVICvqj0ovfve39IEGYNaN3FlgHtdKWlZ95bGJIzZhCAAAQgAAEIQAACEIAABCAAAQhA&#10;AAIQgMBYEJhRdMrd9/9cXun3gfP83J906tuXr/rJT37+qwOvHnq87bdfuPM7+2Pnu3b4yAfnjEWc&#10;IX2OoQAdMgKb2ZWllugsbU9sT0+spzRe+pOFP8nOleqls5v9xWXSn0cCmb4QmA4EcuTnhA8EIAAB&#10;CEAAAhCAAAQgAAEIQAACEBg9Aiv+5ffycREcTpkn55984a3mJafxyafNeeRXiS9/Y9+3/ntGbvG8&#10;nJxcbW8a/+v331B/2j5ZCx2RhKAxF6CjvoRw5YUrE7GEmkM8Hf98/POR5pOdsaq8gQadHT16QQAC&#10;EIAABCAAAQhAAAIQgAAEIAABCEAAAhBwJTBWArRrlecwa3DHHXdcG7t2VmyWyNDXxq89+NRBOROm&#10;o5eNkpXNFw9qS7Pyhq1s9EhGpC8EIAABCEAAAhCAAAQgAAEIQAACEIAABCAAAQgIgZzOzk75fwMD&#10;A4czrb+/v6+v79rHzui8qUwBqq+v37Bhw/r165cuXQoyCEAAAlOGQCqVuvXWWxsbG80ZFRcX7927&#10;d9u2bY8//vhdd91lXvryf/RMmbkzEQhAAAIQgAAEIAABCEAAAhCAAAQgkDWBW/9PQvWdfU/q/rm7&#10;4/F4QUFBoVStzs/Py8vLzc2Vb3UgWb9jlQGddfR0hAAEIAABCEAAAhCAAAQgAAEIQAACEIAABCAA&#10;galBgAzoqbGOzAICEIhMIGoG9J1kQEdmTAcIQAACEIAABCAAAQhAAAIQgMC4Ehg8IoUe3jhifQ4f&#10;OfKG/Dl45PDg4OHY4EDmcyQnlvnkDObEBnNzBnNz5TuWlzuYl5eTn5uTm5dTIAf5Ofl5uQXyKcgr&#10;LFDf+TMK8gsL82bMyJ8xoyBeWBCX7xkziuLyZ+EJRYVFRfGC/LyRTLU33ff66/3yne7rT/e90dv3&#10;Rl/fG+n0G/39b/S9IVUrDve9MdDfP9D/htSwGOw/LNUsjsjB4YEjhwfke3DgSOzIkZj1PSgHOUdi&#10;OYODuYMxee9d7mCOBJYby8nLkY/MMLdAvnPzCmYUFWcd8JfIgM6aHR0hAAEIQAACEIAABCAAAQhA&#10;AAIQgAAEIACByU9gcHgK+kDUWK8mcrR1acgiI9wO/yH/P8e6nJOxkJfNWdq1HFh/ZK75uI1C0XqP&#10;nQyqvOmYM39Yw8m4KkIztKP+vYI4xpEZjueFKDGHs6UERzhOWEEAAhCAAAQgAAEIQAACEIAABCAA&#10;AQhAAAITm0AUWfVY24yCa0m9mabkZX2cUaS1xnv0r4xoLHajoUGLwmw5VqNacrOWo0XjHhyWn23a&#10;tIpQLENOXIno47yGlOAYZ+AMBwEITBQClOCYKCtBHBCAAAQgAAEIQAACEIAABCAAAQhMKgKU4JhU&#10;y0WwEIDAJCGgnnXygQAEIAABCEAAAhCAAAQgAAEIQAAC05xAJC2HEhyRcGEMAQhMYwLT/L9bmD4E&#10;IAABCEAAAhCAAAQgAAEIQAACEFAEojQE6Ci0sIUABCAAAQhAAAIQgAAEIAABCEAAAhCAAASmIoGC&#10;15+8e/nbrnzv66M4OXH4iaq+kTscLT8jjyQLDwjQWUCjCwQgAAEIQAACEIAABCAAAQhAAAIQgAAE&#10;IDClCFyyoFzmc+F7Kw71PD/RJvab3c/v7eqeaFGFjAcBOiQozCAAAQhAAAIQgAAEIAABCEAAAhCA&#10;AAQgAIGpSaD3tZcv+cC7e9NWtvKJuS9NtElueOTwjmdLJ1pUIeNBgA4JCjMIQGC6E6DKEwQgAAEI&#10;QAACEIAABCAAAQhAAAJTlUDB4b0ifPzDuh/J9wcvOMucZv8rT37qQ7EvX1+64OwuSY5WlwYHDr8p&#10;7+mbry2+8y/KPvyu7oP7k7pL/qH2v/7EyZ/5SO6hl59SYoq+lPta+xeuPumvrjoh72C7PinlNeac&#10;lpRL4u2a9/cf3L+n/5V2sfn0h3MOvvy0MlMlOHQX15DGc2kiiUQI0JFwYQwBCEAAAhCAAAQgAAEI&#10;QAACEIAABCAAAQhMNQIXnHeaTOmV/rKf73i65pL56UND9S4OvvzU1267Ys65b33tYO+imj9e8uFE&#10;bHBQLHMP/frmv6yJxwvT6f6P/MncKz5QrIj07nvyrr+9suyMmYniE//h5otNTAdf/vU/3nJl8Skn&#10;liRO+ocvXnno5f/VVy+9+N1//zeX5+flvWfuO5b/afk/NVx+QtGM8859a/2fV6rhjvXjHtKEXRIE&#10;6Am7NAQGAQhMMALj+SSRsSAAAQhAAAIQgAAEIAABCEAAAhAYLwJvvPH6lZde8LPWp0445U3bWnfn&#10;5eXm9O1Rect/Mr9E5Illd/zw7v/c/58Pb69819mv9fxBzufkxn70sycb7v3Nl//t+eeef7nqPecq&#10;+w8vOFPsb7rju//80GuN639qSRvDs3j/3MSBVw998Z6nb1nbsb/ntQvnlgxdisVEsF5+54+//G9/&#10;ePXg65bufNf37nrw5Sefevbts8peP/SyZWb48QrpaKL1OHCLotkgQEehhS0EIAABCEAAAhCAAAQg&#10;AAEIQAACEIAABCAwtQj0H9h94gnxlh3PyrRePniSfM+fM1NN8YN/PHvPcy+efPp5Obl5O5458db7&#10;nzt55tvk/ODJlT/59SlvvL7vpIHfFBefeMpJJyj7BRe8c+8L+4pOmyvH3YfPMjldtKDihBPiy68u&#10;XX71GSedUFR1wTv01d/tSZ18ekXhjJOe3dMlJwdmzMrNy/91p1UV5Mjhfhtsr5Am7JogQE/YpSEw&#10;CEAAAhCAAAQgAAEIQAACEIAABCAAAQhAYMwJnPuWQhnjyysu/8qyt/3rbZfI8aLL3vNG/+ty8KbT&#10;Evv2v6YiiJ9QkpdvWUp77eXf/OXHi9bd9qEPvudtUoVDhzgzcXLqpaHyHWJvhn76aYmC/Lxz336W&#10;fAoL888qs4p+qLa/56A66H/jsHzPKLIKehw+fCRzzl6CwyukMceU7QAI0NmSox8EIDDNCIzDv19h&#10;CAhAAAIQgAAEIAABCEAAAhCAAATGmUDsyMBVl86ziRwnnVj0xoHdEsmLL3efeUaJCungK0l5r+Ab&#10;6YNyfF3NW6SU801/v+Mnv050vWgpzsrmpX09ZW8asu97fUiJVpe6e1575tnn/3bd7+VT/7VnGtbv&#10;VectjXlwUB/Ln7k5ueq8dmsee4U0ntwiaUII0JFwYQwBCEAAAhCAAAQgAAEIQAACEIAABCAAAQhM&#10;HQKvvbL7LWed/sA3H/3rf+5Qn5vu+J5Mr+JtM+T70e27ziw9Vd4fODh45L3nxtbdvjD9mlUZQ94W&#10;2N9/uDBe/Oq+3RXnvtXCkXlb4GOPd775zNNe3/crOT618HkT0/b/+c07zj7r1X3PHOx+btVn3/b2&#10;4t3ZQfQKKTtv49ALAXocIDMEBCAAAQhAAAIQgAAEIAABCEAAAhCAAAQgMBEJlCX6JKynnjlQUHiC&#10;+uSdWP7G4YHFC99z5MjA9l9b9TfuuW1h/bUln/7Tix7f+ZuTT7VqNz/e9pvSN5Xcdv3b1jZc3Ju2&#10;PKiSHT9v25+xv/wLnzhlxdIPy8sG9Zxb/t+LcvzPX/zgP35hfnxG4W9/f/RSJC5eIUVyMp7GCNDj&#10;SZuxIACByUwgR95xywcCEIAABCAAAQhAAAIQgAAEIACBKUXgsotmi1rRl3eG/l/9M04o/snPfyX6&#10;8qFXfnvym87/61UP/3b38yefVPSd5sf/40f7c/LyxXLTj7va/vd3RwYHv/y1H/zLAy3ioVcyo3Ny&#10;TnrTu2/++4df6Hrlle7X/vbulhe6LD1aeT7h9Ll/95XvvrzvgBR6/vt7fpCbmDs0ohJLlOZgHqu/&#10;HOe9QhpX1SKKwJPT2dkp9gMDA4czrb+/v6+v79rHzui8qUz5qa+v37Bhw/r165cuXRrFM7YQgAAE&#10;JjSBVCp16623NjY2mlEWFxfv3bt327Ztjz/++F133WVe+vuNByb0fAgOAhCAAAQgAAEIQAACEIAA&#10;BCAAAQiMC4G/q7Vekyht9j2p++fujsfjBQUFhfJqxfz8vLy83Nxc+VYHOTk5ZECPy5owCAQgMPkJ&#10;jGctf8aCAAQgAAEIQAACEIAABCAAAQhAAAITlkAkmQcBOhIujCEAAQhAAAIQgAAEIAABCEAAAhCA&#10;AAQgAAEIQCAsAUpwhCWFHQQgMMUIRC3BcRclOKbYDmA6EIAABCAAAQhAAAIQgAAEIDDlCMhrA48M&#10;vCGfgYE3BgcOHzlyePDI4djg4cHBI7HBAfnkxI7EYoO5sSM5OYO58smN5alv+eTl5uflyKcgPyc/&#10;P7cgP0++ZxTkFRTkFRbkzyjMlwoTcfmeUVBkfQpnxAvi8cKieOEJRfH4jIKRsJTXGPam+9O9fa+n&#10;30j3SYXk/t70G339h/v6Dve9ITWTM583BvoPSxXlI3Ig34cHBg8PWN8DA7GBI4NHjsQGBnPk+8hg&#10;zmAs54hMMSYHubGcPPnkqO/c/Fz55MmnQD75BfGsY76FEhxZs6MjBCAAAQhAAAIQgAAEIAABCEAA&#10;AhCAAAQgMEkJDL/Fzxa+8XI/0WXNi4ODw3+p0/KnfIZM5P1/Q5dFyx2+PGSX+X/DfbSTrLFlylTI&#10;awiHRtEvJBwcDuXoYK5ztEVgRDc0Kz3tkccadZKU4IhKDHsIQGC6EpiwhZcIDAIQgAAEIAABCEAA&#10;AhCAAAQgAAGDgKXaHvNnRnS1RFlJDj7mUkwSoY85M6T8Wrq07mT1y2jDwyq0XB0cUq7VKVdNOJJ+&#10;InnZx/g5KoEPj2pdzoR6NGAlWSuxWXVQcxk6MCc7PBnTbCR7JsrkKMERhRa2EIDAFCIQtQTHP2w6&#10;MIVmz1QgAAEIQAACEIAABCAAAQhAAAIQgECWBL64pFj1nH1P6v65u+PxeEFBQaHUKMnPz5NSJrm5&#10;8q0OcnJyyIDOkjLdIAABCEAAAhCAAAQgAAEIQAACEIAABCAAAQhAwJ8AAjQ7BAIQgAAEIAABCEAA&#10;AhCAAAQgAAEIQAACEIAABMaEAAL0mGDFKQQgAAEIQAACEIAABCAAAQhAAAIQgAAEIAABCCBAswcg&#10;AAEIQAACEIAABCAAAQhAAAIQgAAEIAABCEBgTAggQI8JVpxCAAJTj8BI3g1LXwhAAAIQgAAEIAAB&#10;CEAAAhCAAAQgMGUIRJJ9EKAj4cIYAhCYxgSmzH9LMBEIQAACEIAABCAAAQhAAAIQgAAEIDASAlH0&#10;IQToKLSwhQAEIAABCEAAAhCAAAQgAAEIQAACEIAABCAAgdAEEKBDo8IQAhCAAAQgAAEIQAACEIAA&#10;BCAAAQhAAAIQgAAEohBAgI5CC1sIQAACEIAABCAAAQhAAAIQgAAEIAABCEAAAhAITQABOjQqDCEA&#10;gelNYCSVkegLAQhAAAIQgAAEIAABCEAAAhCAAASmDIFIEhECdCRcGEMAAhCAAAQgAAEIQAACEIAA&#10;BCAAAQhAAAIQgEBYAgjQYUlhBwEITHcCU+YxJROBAAQgAAEIQAACEIAABCAAAQhAAAIjIRBFJEKA&#10;jkILWwhAAAIQgAAEIAABCEAAAhCAAAQgAAEIQAACEAhNAAE6NCoMIQABCEAAAhCAAAQgAAEIQAAC&#10;EIAABCAAAQhAIAoBBOgotLCFAASmMYGcWA4fCEAAAhCAAAQgAAEIQAACEIAABCAAgUj6EAJ0JFwY&#10;QwACEIAABCAAAQhAAAIQgAAEIAABCEBgchC48wdXqc/kCJcopygBBOgpurBMCwIQgAAEIAABCEAA&#10;AhCAAAQgAAEIQGD6EdCisxx86WPfSaY+2/YXMWTo6bcRJtCMEaAn0GIQCgQgMKEJjOTlsPSFAAQg&#10;AAEIQAACEIAABCAAAQiMDQFTcbZE549/R39iMmIs9p2u74gGLSeHZOixCcMai8/0IRBFwUGAjkIL&#10;WwhAAAIQgAAEIAABCEAAAhCAAAQgAAEIHFcCd37/KvNjKs5ybIb2mft+ZP6pLHXf4zoJBp9GBBCg&#10;p9FiM1UIQGAkBKbPU0xmCgEIQAACEIAABCAAAQhAAAITjYCpON/68e+YH59Q1f8KFoOHu75zVelV&#10;ylL3VT4n2kyJZ1IQiCSwIEBHwoUxBCAAAQhAAAIQgAAEIAABCEAAAhCAAATGnMCXv3+V+VHjKe04&#10;5Nh/nkl//relH/WyV97UKCF9YgaBLAggQGcBjS4QgAAEIAABCEAAAhCAAAQgAAEIQAACEBhlAqbi&#10;rNRheYWg0p3VSDZVOpJ2LEnQV5a6CM3I0KO8irhzEMjp7OyUkwMDA4czrb+/v6+v79rHzui8qUwZ&#10;19fXb9iwYf369UuXLgUgBCAAgSlDIJVK3XrrrY2NjeaMiouL9+7du23btscff/yuu+4yLzX+16tT&#10;Zu5MBAIQgAAEIAABCEAAAhCAAAQmAgFb6rEzu1llMZeXfV1d0vampWv+sijXkvss3c0MaBGgRYb2&#10;mbir/4kAihgmGoH6Pz1FhTT7ntT9c3fH4/GCgoLCwsL8/Py8vLzc3Fz5Vgc50hCgJ9r6EQ8EIDA+&#10;BKIK0GsQoMdnYRgFAhCAAAQgAAEIQAACEIDAlCZwh1Hv4jbfehqfvu9H31j6UfkWAdpmqZz4dDdH&#10;0TjF/orSq77rq0Er40D/U3qJmFwwgRUI0MGQsIAABKY9gcgC9LfIgJ72mwYAEIAABCAAAQhAAAIQ&#10;gAAEohO443vHFL647fKwRZw/vf5H37jho+pbnDg7as+2S6qLRKoPhmTlYyNRJ33iUf7DBxydDT0m&#10;K4EV15ABPVnXjrghAIHxI4AAPX6sGQkCEIAABCAAAQhAAAIQgMA0I5C16Kw5mdqxjwZtKstaKTaV&#10;ayf4K8646rsvHhXBbaE6VWlk6Gm2eUNNN5IAzUsIQzHFCAIQgAAEIAABCEAAAhCAAAQgAAEIQAAC&#10;XgREpTU/ogXLR71CUA70pTECqIbTo6j0Z68m6rNo0Pqq6mv7mHPRGrerVD1GM8LtVCKAAD2VVpO5&#10;QAACEIAABCAAAQhAAAIQgAAEIAABCIwTAafirGVcWwT6/EiUaCUx+8xNq95qlJFQcFWlxeFI4h9J&#10;PPSd1AQQoCf18hE8BCAwfgRyYjE+EIAABCAAAQhAAAIQgAAEIDCdCUhpC1N0vv3y7+iPE4sY//tw&#10;IWZ9VdtrP648VV99Sf6nrzrWB16roDqqUeTVhWoUp/H3MknQUZdSRm/7C+sjzr08R/WJ/SQlEEmO&#10;QYCOhAtjCEAAAhCAAAQgAAEIQAACEIAABCAAgelC4FPrf2R+9LSVwjsSCkfF6+9ddXvmE8ab1Suc&#10;pXiTAiBDo4T27xODjCvSsyjXymYUPYeZODaTmgAC9KRePoKHAATGkcAkfShJ2BCAAAQgAAEIQAAC&#10;EIAABCAQhYCpOP/7Zz+qP/K/P+XYUnWvsFRgSwj2dysdcmJiLJnIPpaWN/UZ9ikByEDHdMm4Uh9l&#10;6erQ7Ggem/513++99J3LpRJ0ODJD6vNL3xF7s6Mt8pDeMJsKBKLoMQjQUWhhCwEIQAACEIAABCAA&#10;AQhAAAIQgAAEIDC1CHzq6z8yPzbR2XWuQ8Lrdz3TlsWhJSJHadqnCNa3H+tZXInDKM5cbI8q3d+9&#10;yubf37MYS18fGx25ZenNZITx033yEkCAnrxrR+QQgAAEIAABCEAAAhCAAAQgAAEIQAAC2RBQirMS&#10;TEXwlY+Z6RzSoyW8hpNcw8vHQxnWw55d9Vw1ri3I8JK31ovn3R8L1IuV+nz5m66SxOcAnVqncodj&#10;EhIyZlOAAAL0FFhEpgABCIwHgXD/LGkq/DMaZgoBCEAAAhCAAAQgAAEIQGDqEbClOf9HJj1Z1F75&#10;vuOK78hHScn6YyMg3aWLnJRmXjL7mudNM/U/WUMi1ZbKsw5MJHIv/+q8bYjAEW3+XcMTGmIW1bkX&#10;k5AEMJsUBCIJMQjQkXBhDAEIQAACEIAABCAAAQhAAAIQgAAEIDA5CPyfr/9If0Q+Nj96AqKW3pbJ&#10;JtaCrDqQk+bHf8JmF7GUQZXAPSpNORetXMejolVhq2YbMVIA8mpBc77ap/iX8/Lnx9901fePTX+W&#10;P+VkJCajggInk5QAAvQkXTjChgAEIAABCEAAAhCAAAQgAAEIQAACEDiGgKk4KxFWf2ykTInWJuYq&#10;S1OPFvFXEpCV/qsOXLlrGdp662BWzV841iGpSFzDzmJYpSbbnPuoz5GGsKn5kfpiPGUI5HR2dspk&#10;BgYGDmdaf39/X1/ftY+d0XlTmZpkfX39hg0b1q9fv3Tp0ikzbSYCAQhAIJVK3XrrrY2NjSaK4uLi&#10;vXv3btu27fHHH7/rrrvMS//80GtAgwAEIAABCEAAAhCAAAQgAIGJRuC2h69UArF8/8dfXhoyvP/z&#10;r4+IsfpWXcTPHVc+7NrdNFPHYmxamh21gXlSBRkYnjmQMxK5mrW0HRKLMpPIbRN07e6Fy2cs5TaL&#10;jpHix3gcCHzh6pPVKLPvSd0/d3c8Hi8oKCgsLMzPz8/Ly8vNzZVvdZAjDQF6HJaEISAAgQlIAAF6&#10;Ai4KIUEAAhCAAAQgAAEIQAACEAgk4BR/bcpsoL6pdV6b4OuqQdtsXDViVz3aFFvDCNCu0raNhnNq&#10;rkP7C9muhD9++pXff/lhfUmhkJPyokIvyThrkRoZOnCTT3wDBOiJv0ZECAEIHH8CUQXor5IBffwX&#10;jQggAAEIQAACEIAABCAAgWlK4FYj4/jLx+Yp/9m/PiJQJDVYn/cxVviky//NJD7rA41V+jr9K2Pd&#10;nL1sV13zlCUDWvkxw3Mup230wHElGNe5+/hx3UMfO/3KHxgCtAQptaH1GRWzzaeti6tb/8k6fU7T&#10;/T0Jp/15MqAn4aoRMgQgMN4EEKDHmzjjQQACEIAABCAAAQhAAAIQCE3AJlwGyrI2HVaPo/1oD6Z8&#10;7Colmxq0q4GPAO2qaNsm7ToXf1FbefAKxhSgtZlz4oHsTUHZJkCrvjafYQRo/0GzCDJwFhiMD4FI&#10;AjQvIRyfRWEUCEAAAhCAAAQgAAEIQAACEIAABCAAAU8CokWaH1FpzY9XN1OTFXtnvq12op0HllF2&#10;9RN15fRwOgDxIEnQSsYNzAsOOZyafsiJB/qUfGfRlFWEZvqz7miDqe0DPbsaqFHko+IfRSzZxUOv&#10;sSOAAD12bPEMAQhAAAIQgAAEIAABCEAAAhCAAAQg4ElA9FP9samc2VHz0Y6VeCoSsCl3eonRyiZM&#10;VrIZp3QRh0pINXVn08YpiIefqWjNqt6IswVOPKrIa5bjcB1OOVQVorNoNo3bhiULh3SZyAR4CeFE&#10;Xh1igwAExpBA5BIcm18bw2hwDQEIQAACEIAABCAAAQhAYBoQ+LN7j9FP/++NQ7WV5bxVR+Kqh4XB&#10;rd+5UpFQf/o06WV6UMfS3aujaa/cqnG9hvNyZfrR0YoTq8rz8Ixcw3Z1GH6+KmDnlNVY2rlzmrZg&#10;/Ef82GmWrBwIX/lUxiHXS4chAVgZ1vuG1lec6GM9lzAbwH97cHVMCXx+8cnK/+x7UvfP3R2PxwsK&#10;CgoLC/Pz8/Py8nJzc+VbHeRI6+zsFNOBgYHDmdbf39/X13ftY2d03lSmvNTX12/YsGH9+vVLly4d&#10;07hxDgEIQGA8CUQVoL+GAD2ey8NYEIAABCAAAQhAAAIQgMBUIXCdITo/6KbPioGcl2/Rgu80ROcv&#10;DSvRQsI8r8Gojs4/pWMYe+loerANpy65uvIKzBaP6wK6OtRjqS6uwatL5hDO4ZTzMGEob7aJLDzt&#10;SnVeNGWfGMx5SZetwzqy8hbYUQVpdjSPTechHU6VG2WSzeNzCNCTbMUIFwIQOB4EEKCPB3XGhAAE&#10;IAABCEAAAhCAAASmPgFTcZbZuorOJgUtmDo1aG2mpVJT3/QSoKWXU+f1kmVdz5vDaVf6pGQ6OycV&#10;UvYNE5jrZBUKk5UrWC/x3bnttNysLulEZslNDi9AS0ebfOyvGjvVZ6cHW6g+NKb+vTSBZ4gAPYEX&#10;h9AgAIEJQwABesIsBYFAAAIQgAAEIAABCEAAApOeQGCas88MbaKqv4TqkxZtk4BtfiIJ0LaUZBW8&#10;1r5dXYUUoJ0iu09H52QDBWgfEd+mOOvMZXNpxMarrLNXarNr/rKrauyqPgcK0Do8EqIn1M8EAvSE&#10;Wg6CgQAEJigBBOgJujCEBQEIQAACEIAABCAAAQhMBgKmNmrGG1iBwTY5Z02JkDm8Smn1kYZNPz4i&#10;r1O21hHquShXpqjqdBhegDYre4TsJSGZ+dfyp1deuRagbXKzdHFVnG3yrtLZtQwt2dC2Chsh96aJ&#10;TvnUy+EqWHtV4XAOhwwdcgnG2gwBeqwJ4x8CEJgKBBCgp8IqMgcIQAACEIAABCAAAQhAYBwJeGUf&#10;m1m3PhnKrpG6ltEI1KC9VGNbcQztJ2SWsZJKvYpy2ERVU/sOryNLLxNXpI5qRK+SFCoJvftWS5SP&#10;VENDS7paBdYHIdVep3zs9XzCtgc00vACtAkh6tOOcbxXpv5QCNBTf42ZIQQgMHICUQXof+ElhCOH&#10;jgcIQAACEIAABCAAAQhAYFIRaDBeAyiBrzLeEKjnUXvvIxtvvFS+JR/ZZqC7u3YUD6qviUSfkb5e&#10;vVw7KidmwKq7nBFV2jaKaea86oxK+THjMeNUQ/tEa1tz1Vc5dB3Lf4+YwJWlTEG+xWdN5i2CzZm3&#10;AvoDNFnpyKW76qsPTKo+E7TZ2+LXkSjsph/bBvOauNfQgRvMnyRXR0Lgr3gJ4Ujw0RcCEJgmBCIL&#10;0FtemyZkmCYEIAABCEAAAhCAAAQgMJ0JNGyxVELVVi16OBBF7bpHNi67VH1LX9cuXj5VL3MI84yX&#10;N2cv7cHW3St4M0ibNx/nZjymmZ57SGja3tK+j52+D23pZV41O2q8UjGj+ZWHa069Ur4D18K5Uqqj&#10;jKIP9IhyRrKqvfaD0153NMPQgbluLX8ngfsw5HYN4webMAT+atHJymz2Pan75+6Ox+MFBQWFhYX5&#10;+fl5eXm5ubnyrQ5ypHV2dorpwMDA4Uzr7+/v6+u79rEzOm8qU17q6+s3bNiwfv36pUuXhhkeGwhA&#10;AAKTggAC9KRYJoKEAAQgAAEIQAACEIAABMaagKkOR1XxbDqslQQdpFnr4bzkV+0zCwFa4je7O9E5&#10;wwsvQIs3HZJTgNZjhVHw/fV65cpVcVYnvWRrPbSapg2guhpGRHbVgpUG7eXBtYtTfXZS0vH4CNBh&#10;bgHb3MN0wWYkBBCgR0KPvhCAwHQhgAA9XVaaeUIAAhCAAAQgAAEIQAACxxLQyqZ6iV+gZOzDzzUR&#10;OKTDMGnRrhq0f5KyjlbCcGrZTpnSR0p2TjyMAG328lJFtY5sm6ApOruqzGa+uTM8reHaHiooS/91&#10;MfVfLy3YJ4XZ2cVHfXYikthGIkDLWJL9LU2lfgdOlp+EkRNAgB45QzxAAAJTnwAC9NRfY2YIAQhA&#10;AAIQgAAEIAABCAwTcCqbckYJ0LqFFI7NLq7qrVfmsm01XMtlmKqxsndKtDZl1iZkewnKrunA4t9M&#10;xPaRtnXwyo+2DNNFzUJ5UJBNAVpVcFYtsCKHqwDtKjcH7n1zuV1rbqhyHLZm07i98pdttAPF5axV&#10;Y9VR1R6RA6cEn8WuDkSHgRBAgGYbQAACEAgmEFWAvoca0MFQsYAABCAAAQhAAAIQgAAEJgqBJceW&#10;DN50bK1hdVUE6NVGxYyVwyKpedJnPuLE6VbOiJ9AD86+aiAdgxwrJzZvqqPTTMepPTuHcA3Mx5XX&#10;3KWLqMZq7l4T8emrLyknYXDZyNicK1CXnXrlDw3JWP2pnatpui63M1Qxs3kzbeSS/KnGMt3qLrYZ&#10;+biyDe0M0v92UgOZ/p1jRfU5UW7gCR/HTdSAnvBrRIAQgMDxJ4AAffzXgAggAAEIQAACEIAABCAA&#10;gVElYIrONmnYHEdpplrJdYrFIZVoLwFa6ZL+GrS/buuqModXis0JmhN3jcoUrHVKuH/wyo/XKK5L&#10;alsa/QBAG4tDc4JOJ3pEueRKz1+AVg5d1Vgv0dZ1IpqM2csUgrNWn2U4LZrLceAzDD2QvwDtM/FR&#10;vfmmnTME6Gm35EwYAhDIgkBkAfo7r2UxCl0gAAEIQAACEIAABCAAAQiMHYEla61EZt02LbdycgOb&#10;9BJL9b1y85WrFz/s1UWu6ktOM+XB7Gue8fHs7GgLwObHvOoTrTZTWFxpOKMyaWgPeuJew4mBKp3h&#10;w9xcHScoW/0TNbTP7EwmrgAvm3nlD/cfs5RyRl4b6PSpZqfPOzvKVdeTct7cEq7bxjaclx/Xvqax&#10;LUjT3rzkOmsbB9uyhtlCgTcRBjdddbKCMPue1P1zd8fj8YKCgsLCwvz8/Ly8vNzcXPlWBznSOjs7&#10;xXRgYOBwpvX39/f19V372BmdN5UpL/X19Rs2bFi/fv3SpUuBCwEIQGDKEECAnjJLyUQgAAEIQAAC&#10;EIAABCAwrQgo9S1Q/fRi4tRb/TVom3gnfyr9zktE1udHIkCLf6cErDRfU7f1UhJ9BGjl2ezoKkA7&#10;Z60nbl6yamgYErzP8wCnbmvrq6LyEb5twJ38wwvQagpqLKme7CrXhhSOnZJx+JvRdfls4zplaNvy&#10;RRKgzYkjQ4dfKVdLBOgRAqQ7BCAwLQggQE+LZWaSEIAABCAAAQhAAAIQmPwEbNplSBHWdd5atQyZ&#10;quzqxD87ONCzf/qzdm7TZyUS6WgVrTbytZ0J2loCVineOn5TJnYK0GIWJnncNnHlx3UUp9wcKHnb&#10;onIKr1kI0Epl9ldavRKNQwrQMoS2FFdKzvaXtvWiBCZT27afEujN6XgFGSZ4/208+X82xnwGCNBj&#10;jpgBIACBKUAgqgC99jsHp8CsmQIEIAABCEAAAhCAAAQgMCkI/N3mK3Scf7/4u/r4k2t/+J/LL5Or&#10;+qSXpes0VXe5pA/kWDyI2qvOh2/iwUxG1vGYnpVzM37b0Ho4PQsvP7qj06FyYnqwxaD6mlOTyM2B&#10;5FLg9E0PtombS6BGsU3ZHNqMzbYKzl7as3OBbHO8dOYVj+w/uk9MsD7B6F5qINPSy6HrDhFjqfUh&#10;3c1eTp9hdpfPuE7OYRyGtPGhFNLDdDNbftVJasqU4JhuS898IQCBCAQQoCPAwhQCEIAABCAAAQhA&#10;AAIQGGMCNnHNSw5TsqMSf330StfuXtKnzMxL1fWatFPh9dF/bc5tqqsaIlLATofiQSvIYRR5BVCV&#10;MQnZXP3rvuHly+xWIVCg9xGgJSvZVZuW4G29bJJxeA1aOqpRdBcfadsfeBglXcXpMy/n1PwHdeIN&#10;uSumsxkC9HRefeYOAQiEJYAAHZYUdhCAAAQgAAEIQAACEIDA2BAII5WaI9vyl31UY6dnm2TszFOO&#10;lATtFKB1nE4tz4xTZ3Are3/dNlCrVVnJzuRl3dGfsArMZy4qSNdnA7YnAeEVzMBJOfeaq2RvW69R&#10;EaDN+drSmX3uAL2+Kgb5FmOb5B0pG9o5F+dWVznXPlsoC/Vcr3X4xwlj88MwObwiQE+OdSJKCEDg&#10;+BJAgD6+/BkdAhCAAAQgAAEIQAAC05CATxmHMDTCC9CmN1dt1DWFOaTuFqjYyui2Ah1aKIwkRNrm&#10;a07KKwdcDe1aT8MpRssZlQRtsw+Tja4FaK+KKIE53Wo6zicBzo6uMwqZraykW1c11l+iDb9Spjqs&#10;1GdpXvVA9E7w2fDOvGwnk8AM65ACtCuf8I8Twty2U9UGAXqqrizzggAERpNAZAH6YWpAjyZ/fEEA&#10;AhCAAAQgAAEIQGA6EPjkPceUHv7Pm4bqLKvzVhmNq626vX/30NGKz5ZClzlpa9LF7K6OpaOrsWtf&#10;cxQrf3Y4GGUsV50nXdfIjMRrEcXGLJRsmoUJWNursWxzl6s+0w8Tng24bRaBEeoh1IHrKughTG/O&#10;2GxnXF15zciEbNWj6HarAZ3ZIZeWXOG86nrSRCEGQ1nGbhtSbxsbLumlLrnGo3e7D2QzMFcgzsgV&#10;bWckXjHYgvdC4ep2OvxwhZnj8iupAR2GEzYQgMD0JhBVgF6HAD29NwyzhwAEIAABCEAAAhCAQEgC&#10;1xqi8zePFXm1B2UjV2956Iq7HOqenNSW+qp00d7MY1cPZqimsTovZ7Q6bI4e6Ep3V5H7A7HNy8fe&#10;ScAEJWOpKWho5rjOmJ3zdY3TGY9PGDYPegh94INODyT6vnM/OKO1ufKZjr700WGlWOJ0YldnxOZH&#10;hkJt+9MVkbZRU3DdqLaT0kUs1UDmsdO/l09lqYZ2peoTuc2n/xxN54GWrtMP+YMwVc2WIUBP1aVl&#10;XhCAwCgSQIAeRZi4ggAEIAABCEAAAhCAwHQmYCrOwsFLdNaIbPKlv+xr00mV3jdyAVoHafNviqT+&#10;EnOgXGtTTvU0ncqjjxasRWcfHTa8YivonHKwLbBAqdEWifozjHavhzbRjZYArcVl2yg6sJEI0Grr&#10;2hbOOWU9hDlWdjJ0dgK0M05/tdpVmvf6KfNXzKfhDyAC9DRcdKYMAQhEJoAAHRkZHSAAAQhAAAIQ&#10;gAAEIACBYQJh0py9aEXKn1VOzExb7VbrmD7qp6u+GXIZXSXmkPnFZsxaFrRlW8t5LxU7anqyScB/&#10;yk4FX+WDO2PzCs9VgBbjQA3auYjOYGx+/GmbGdBmdrMGrg701FwFYp/N4Kreah02pACt/IeRoW2h&#10;SvUP5/YIk7jtNX1zpuHTn218XJ8ihLyhppgZAvQUW1CmAwEIjAkBBOgxwYpTCEAAAhCAAAQgAAEI&#10;TFECUSVRHwxOAVqMI4nIOus2C9gi6vlnE0sStGuBDjXWaAnQpkro1BmdSeWB/BVAW264GsXmP3wK&#10;s1NtdE4/TBUOL25eaqbeDIG0lYFZgiOLLTH+XfwfPMhV19shvPpszsg1494MYLTcjj/G4zsiAvTx&#10;5c/oEIDA5CCAAD051okoIQABCEAAAhCAAAQgcPwImKKnTlaVcFTCbKAk6hq4V/6sGHtp0D6ip+ql&#10;NFan0OYlXwYK0M4CHa65uoErY0rttixjp0Qowrc+aat27Rqwjb8i4K+eK//hBWgdjx7LWcfZJnl7&#10;Sas+zFUKthpLdfcRoJ27zuzoXBHtSnWUdxVKc6ZLey2llzjrdBu+wPQYyeVe5HU1D32bOOtWhwdi&#10;AzWd63IgQAf+AGIAAQhAIBZVgL73uwehBgEIQAACEIAABCAAAQhMbQJf/PYxL9b7h09YaqBuf/ov&#10;1psDpf3XX10mlrarct7WXc44bcSJdDd9mn863drsVUc5qSVL2xAqBjnp2lF3NwfVwejRnX2VW5Ff&#10;XTt67QrtRwXspKHmorq7GigPPnMxgzfDcB1LDWebgj7juqa2DeCKPdBDYPymB/9bzLknu2/9+o97&#10;jtmopgfbpPT2CHkjfyRxhdO5zafYSLkM22537WgOKgbyp2vkyr8t1ECHzrsv5BxHy8xry42W/4nm&#10;58YrTlIhzb4ndf/c3fF4vKCgoLCwMD8/Py8vLzc3V77VQY60zs5OMR0YGDicaf39/X19fdc+dkbn&#10;TWXKS319/YYNG9avX7906dKJNlXigQAEIJA1AQTorNHREQIQgAAEIAABCEAAAlOJgKlb+UhIphKq&#10;jgP1SqHkVLT9BWjVxQwjOy3YX2f00kN9BGi14no6IbU2E5o5Ly06i0+b/i5ntHMzTn8N14xcCdmu&#10;zxK8nAQqyGr6ZncThe184FMH2+0TqJz6b0sfAVpJwyrr2WxKLzZRe93RIQVopSObuy5QL1YjOmVo&#10;vZTKg/YZ0qHrRLQrRTKLOL3cynlFWIcahqoX7cl1HgF6cq0X0UIAAseHAAL08eHOqBCAAAQgAAEI&#10;QAACEDjeBPzTnF2js+Xh2vJVQ6qxWvkyh3BNVXYVgm3ir78gqyVypxzm09GmEXtlCpsTCZy70pqV&#10;Xq+LbPinUbsmcfuI5uYcvZ4N+D9mCFSQZQj/AHQMro8lzOVwbjDXPSBddEq4v+4vlqJBu+5bpYra&#10;1kipsTZ51+umdMq+zvRnWxazilZpsiHvdS1Dezn3f6ASOIpNgFb2WcRpDqTJiB/bZEcYbeB0JogB&#10;AvQEWQjCgAAEJjQBBOgJvTwEBwEIQAACEIAABCAAgVEl4K8/Bg5lE6DFPoxk6XTrlc5sWuokTa1L&#10;uupZPjqy7ZKt+6gI0DrgwJxonezsVYLDC75z1v7zUn58ng3YLulxbfqvq4JsW3FbzP76sjmQ12Sd&#10;i2IK0D60lfocvgSHuNLKqSmhynnXZwn+ArRPVnIWIqzK1zbDMLVyiTALnyY61wkGbmDnkplZ22q3&#10;eOWJe1EN/MGZFAYI0JNimQgSAhA4zgQQoI/zAjA8BCAAAQhAAAIQgAAExpKA1j1lEF23N4wU6AxK&#10;i4OmSugUQ8PkArtm/rrqqmYYXqWTw3izaZf+taFt2qvPfJ2UnAna2kbF6SXseu0CZxJ3oOjvqu8r&#10;ev6yu21jZJHF7DqLwKHNXrYIvVK5VRdNW1Xl9heCXTOglR+zo6u86yNA+9fECJlhbRLQYq6cVJK6&#10;TYA25x54u9lWxGv7hVHhTVe2WfsI0COJdix/GkfNNwL0qKHEEQQgMIUJRBWg/5WXEE7h3cDUIAAB&#10;CEAAAhCAAAQmP4Frht9lp6byreEX/anz8uffZioD/GNGjlTHtqYu2Zp0N125Hqsupn9XnKYrr1HM&#10;wCQe+VN9O0P18uYzSmCQajg9ltfcfTaLdNFyv3Jl8nclHIaVZqv9By6Wdit9RaXVC+c/nOvGMLt4&#10;TcFkpTFqb2Em7kXbtigmUnMn+wxh8/DhxBU/MYpjyJ/iR59xxmzaa1c2J65UtU1IDmacKirVzGjN&#10;ZVXHYdiKZ6mS4erHNhGfu9gGSsFXowfSCPxx8LmnJuylv+QlhBN2bQgMAhCYOAQiC9DfOzhxgicS&#10;CEAAAhCAAAQgAAEIQEAIXPM1S1xW7Vufs9JsbU0ZmJf+9lsZGfoaF61ZXTKbJVwOuxVXtiGcZ6Sv&#10;OHF1rqJ1DVL1UuPqvtrYNWBnqKqvzxB6XmKjNGJnnM7gtUMfz16roINUGH3IuC6cM29dm0UlHDi0&#10;OTsN3CQfCNbmwbaOzvV1nbLrZjODd+5n2z6x7SL1p236Hy6+4icH7PvfeVJP37ykXbk6sU3Kx6dz&#10;+q5rJB6UpTNg7cHnjrZN3xmP1yycPl0tI9Fwvc2dHCbRmb+8/CQV7ex7UvfP3R2PxwsKCgoLC/Pz&#10;8/Py8nJzc+VbHeRI6+zsFNOBgYHDmdbf39/X13ftY2d03lSmvNTX12/YsGH9+vVLly6dRBQIFQIQ&#10;gIA/AQRodggEIAABCEAAAhCAAAQmHQFT65TgvfRcNS+lzXnJxGLgpWNqLF46r+nfydBVSnOGYTo3&#10;lW4duenZRxoOGa0285G2vUZxZajXwmcVVEdXjIF7z+shgbAytWnTzCtOHUOgcu0kEKhvOjeDTTJ2&#10;Pv9w3Xs+Wr84VO9vdKLWvWwysYpKzTeMAC1mXhqrGa1yFUZ99nKo4nES8BGgRX0OVKJ9lslHJvaf&#10;iPIpqdPSXBVwM+aQTNS6hNxUgffI8TVAgD6+/BkdAhCYHAQQoCfHOhElBCAAAQhAAAIQgMC0JxCY&#10;5uxFyEeADiMD2dRM11RT5Sd8KrEpxfoop2Fyq8NnZNv42MRuUwvzks7Fg5I+XdcijL7soxo7l88/&#10;3dgWpG1021rYXLlOUM3LJ0fbJ2dcB++aAe0zEVcJ0nXHKuaiubuq5+YQXhnHUX9CbAOJW3k3oN7q&#10;4ZXWMPKuq0SuxlLdbU78lWgnVX/xPXAutrmbJEPK+j7wJ7sMjQAd9c7CHgIQmI4EEKCn46ozZwhA&#10;AAIQgAAEIACByUDAX1IMOQOffFKbh5AJy4HZta6BaX1N63de8YcJ2Ce11l+0NXVSn9IWYmYTH8OI&#10;y4FpxeLWpvBqt4GiqisunyWzSfyuieeuDwycc1dD25RlLzPTUocXuCg2DjYBWknPSvoPuUttiqqW&#10;OCPl6oZZ9JC34UjM1DJ5acRKifZKTNbLlLUA7fRv04tHLkArOJNXhkaAHsn2pi8EIDBdCEQVoL9O&#10;DejpsjWYJwQgAAEIQAACEIDAcSDwN0b95a9c891PDNcp9gpFbHyilO7fHq7dbB57dVGjmz5tvXyc&#10;eF0yZ6TGDRmzf8A61KhzVDGEj1bHLF3kWPMMuTlcAUrwNgiakj4fcr2cMJ0dbUugu9jCkD8lQdtr&#10;gl5ufQJQ/sNMRMPUoapIXJk76TmH+FDxFT898F0nVRlI7xxl47+Opo32KZOSY50N7b+flf8wYzmj&#10;tc0i5JYbFTM1KZ+wXdnqLs67PnxUqtZH4NKEdzjWlp+lBvRYI8Y/BCAwBQggQE+BRWQKEIAABCAA&#10;AQhAAAKTl4CXOCgzUrKa0qCVHuQUiF2FHmUcXju20XPVdpVNJAHaFq3+02fK5qzDSL02zTS81mmz&#10;tOn+CrVgNPVQRSBMVCZPZ0jqjFNFVb1sCmzgxg5UYwP1aBlCzdRHLPYB6/PQIgsBWs/XS9/UlHwe&#10;k7jeKV6bPJCwFmG1HCwKqSmPOgk4fQYK0OY6eknkgU5kXLFRo+sIzZ1sQrPNy5VPIBwvgzCivCsl&#10;kfUVXjWRSSFDI0BnvU/oCAEITCMC0QXoQ9OIDlOFAAQgAAEIQAACEIDAGBD4m29drr1+5ZrvuY7w&#10;ia81f/tzNXJJDjIC9FEz3d2rr+lfO8+klFoOQzblxDaEjsrpRF/yCc85F/Fji1ZGFDM5HzJa6a6m&#10;5hObV7T+JOWqCkach1ky/3XUV7VDr+VTloGrrMycSE0OgUxct0qkdTejVTMyd4IGGHLXqaVXTW0A&#10;132olsaG1BbJh4ov/+kB95tLWYqBymL2XwhlKd/iTcbNyKMubl3j1BEGBmObkevEA52YkFXM0mSO&#10;eoLmptLenG5DDqRjNucesq/rflB9TRSafMj9c1zMPnv5iWrc2fek7p+7Ox6PFxQUFBYW5ufn5+Xl&#10;5ebmyrc6yJHW2dkppgMDA4czrb+/v6+v79rHzui8qUx5qa+v37Bhw/r165cuXXpc5sOgEIAABMaC&#10;QGQB+vsI0GOxDviEAAQgAAEIQAACEJjKBP7mv44qzjLPr/ypny6mQHziq83f/nxGgM4ciAdnL+XW&#10;1ZvurrHaYlDnvSLR3W1DON06/Uf1aVt4Z5yBuKSLpUFncIVpegh/zzJZS/rPLJa5HGbx6EAPzqhM&#10;toGsZGgTiNda6zjNUG3HrjtBO1QbzLbuTpj+89W7RW/akOsi9mosvef1sTrvXDLzjtDD2bb0h065&#10;/Kevet5r+qrrzeWcu9hbYq7vzet1S/pH4gzAjE3fqv5OXHe+eFYVLaSZKFSclpj+6vdMt3Jss/S5&#10;oWxhh7ytvBz6LEekqML8AoyuzWc/jgA9ukTxBgEITEUCUQXo9QjQU3EbMCcIQAACEIAABCAAgVEn&#10;cHVGvlRu7w6hOJsBSN+HMnKqPpDjm//rclc/ct42itlLu3U9qftqMzWEzViZiZioorI1dVU6ug7h&#10;FYDXdMSJdNHTl2Pb2wKdYWjUPpzNmQaGahJQcbquiFoUnyX2AqLOexFw8tcMXYdT09dzzy5UPRcn&#10;Q9sm9LpTdEe9H+TAa8+Yu0Ivt22r+O9YGU4B9F+CS065fJuHBm1e0jH7/A6IjSi2Xt7Mjq7efCKx&#10;7QRXyzARut6bel3ErTLQU1A+9aR8IvT3bF4VJyqvPNKPnm0tXDk74/dZrPG8dAMC9HjiZiwIQGCS&#10;EkCAnqQLR9gQgAAEIAABCEAAAhONgFJOzWYqp+HlGFN3CyNA6xF9ZGJ/adiM2SlJay3JJoF5iaGu&#10;IrWPmGgqpzKWdPeP1hahSJyql3w7JV0vddJnCFMBV2RMIdWro03gll7+Q3gF7N/RttZ6abQG7VSf&#10;/fVZ2461adkhg9GUjuMt6XV/hRSgzSm4ulK6qs4mzkKG9ookjPpsW/eQPyZeTzhMJVfrxSG1dTMS&#10;f+aRFPMwArQeWsUfZgnGZ0MiQI8PZ0aBAAQmNwEE6Mm9fkQPAQhAAAIQgAAEIHD8CNgUZ1N41SKm&#10;1oCcAqVr4DbV0pmJHKg9RdKFnTGETJRWHf2zZU3nPmqsLcU4kugpxk7FPDArNow0bAveNcXYa+sF&#10;ar46AFeJMPzTAnP6atYq4zjkZvNafTOqSMFohzrF27ZP9C3j+pRCGXs9gHFGa3J2fXCiunhJqz6K&#10;sG1vK5VWCOsu4ZOFtQ47KgK0chJS2/USoDVJU4kO6VP19fccNbXcRkY5DyQ8cWRoBOjj91/CjAwB&#10;CEweAgjQk2etiBQCEIAABCAAAQhA4PgTMEVnLxFNKWg+IqOPQDlCAdpZLcG1pIYXR3+1UauKpsLr&#10;dOVadcFf81Wp4s4iEmHWW62IrUyH7uiq17sG40x81k7MicvJMJqsTYG1CZqmE6eWF8a/jYwzK9xH&#10;4fWham5aMQssoOGzkWRFdHcVXkhvkQRoVR3Ftn/84ZhX/Wu2qKta87WpopEEUC95N1L6sw5GTcFf&#10;Mg5Un5UTW12LMDJ0oGenduzj1tU4jABtxn98s6ERoMP8UGMDAQhMdwII0NN9BzB/CEAAAhCAAAQg&#10;AAFfAlraM0s9+DOzCdBKKnKVumxKtFN5dJ7xUX/8k5cDU6clzsDUYNvorrqSVy5qoBasnQcqsM4h&#10;TOdKkVRnbJZecnwY5V2vY2B4riRtWclezyf8nfuw1ZK3bNTsar+oXW17hhFm2zhvB4lT3S+q6Xoj&#10;cuzvMMwtoHyq3eL1xMUWkms6ra4+4Xo766cs6sAUo0378DK0OZyGYN5QgTm/Mm54bTdQJtbelE9n&#10;2rLXYgV6jpRa7qodyxCRSoKEX4Wx+K87BOixoIpPCEBgqhGIKkDf94NDUw0B84EABCAAAQhAAAIQ&#10;gMCxBOq/OfS2LjndeO33Fv/z0dcJakM574pNjDd/wapHrA+Umfj06qKuunq2OfHx47Q0w9NT8Ikh&#10;jAfX7jp4ddXpR50x52jGZvpUNs5RbH1tA7lGLl2UBqqWQ6+CjbP0tdnYltW5juLW9Om/DVyv2oiZ&#10;eyM8K6dnNRdRn51IXakGRq62jc+e8Zqdk7xtCQJvH23vtS0VNNcbxHWy1Sdf3vLaMfes84w5Ha/t&#10;6jpl15POOeoRbRtAuvsHo/17mdluHP9fG+VNuzIP5LxJyXk/RvIcuPl9piP0QjIx4ahj20KHX7Ls&#10;LJd+7ETVcfY9qfvn7o7H4wUFBYWFhfn5+Xl5ebm5ufKtDnKkdXZ2iunAwMDhTOvv7+/r67v2sTM6&#10;bypTXurr6zds2LB+/fqlS5dmFxC9IAABCExAAgjQE3BRCAkCEIAABCAAAQhAYJwJuOqbKgalcGlZ&#10;UItKrpKxKYeF1471KEP6w7AY7aqvWQKFm5YdKB8rzdSpfJnT9MEeRnjScpUtGC9J2jZfn9Fd9Uov&#10;rV/70RqlnDElY1eRN7wkqqRtHw3afy1M4GFE+fD3ghbTXRfL6yGHzb+TqtdTAWdHOaME60BZ38un&#10;/1YxR/QSoM1NZa5pVAHaFIvFjwpY0nK9xE2xFwOneht++bK2tP0oqWj9HxuYNGxknKDMxQr0LLMI&#10;KRz77Cs1Skg/5v2uj6M+NckavnREgB4JPfpCAALThQAC9HRZaeYJAQhAAAIQgAAEIHAsgUh6nNbF&#10;AqU9GcQrEVgueck3Xjm8XnqKzU+g4umVKKqiDeweKLnalEENQQ7CS4rKiU7WVn+G0YV94tegTElU&#10;HUvzT47W8Ti1Zn8Zzp+n69OOkLvR6ybWM1IGqv6yj0TuM5yXrO+zdTVMk7Z+bOPzw2OTIL24+TzL&#10;CYNabyEf1dUM0iYlmxMP1OL9NVPzqnYb6NMG0EsgHs8f+PDqtldUtmRwm8PwArRzJ0flOXJuCNAj&#10;Z4gHCEBg6hNAgJ76a8wMIQABCEAAAhCAAAQyBEIqmyYtVzEuMHnTVWHUbp1Cno+IZgrfyoNSakwn&#10;gfKxmruXHBmo10RSn81pqmjNoQMTY/Uyhc80D5ydqW25Ss/O+8N/BZ1Buu4ZGwr9p47HJKMW1Jaa&#10;HZjFaZuOzaGuwuxfMMQm4SknXk9EzODVjGwivvn0JczOVJtZufISzbMWoJVbvcPDCNA2edd5t4rB&#10;vPuHFtN1gZyp0HrpXQVodTLwNnR14rp1nQnRpln4TPAR5nRHEqlt09fYA9V2p3KtfySdcMboDAL0&#10;GIHFLQQgMKUIIEBPqeVkMhCAAAQgAAEIQAACxxJwZoaa18MIfK4FnZWqZVM2bTKfUzvWykh4+dgn&#10;c1l5C6nxBWrcWgR0TUUMOYrJ1qmlhnTik1zspVQGpsE6NejAIs5qLrZZmNqWep7h3EK25xw+cpgt&#10;bOfE/fOUxbOtroh5xrbH9NJEEqOdPyfqaYRtaGWmR3R9bBPml8lHhHVlFXJH6fDkQNfQcE1VdpU7&#10;bUtsE5G91tcrFdpW2cOpd/tsGDUR/yRrr13kmgYexqEtYBOmz++nKdP7LL2XfGwToH1uBJvz8Dp+&#10;mA0Z0gYBOiQozCAAgWlNIKoAfT8vIZzW+4XJQwACEIAABCAAgYlOYNFwdQUV6JbhF9DJeTmWbxEN&#10;5fyaTB7xCuPVf/qknqHqov40j7WBdFd+XA28uhx3gjpm17AVE22j5ug6l8CJqLVwYvfvaFJ1tdSL&#10;qOMMDE/7NEPSi+sTj9Ozbc+oGPw3Ukj/al7m6pgd9RBK/3UGr3e4vuRK0rxBXAloROakdDK1dLHt&#10;EBWk170QuDTO283Vv+nHXM0wi+jEKJAvPvnyR499J6HzjCtAVzPnr4ecEUv59hpFnIsabruqYaoD&#10;183gDMD1F8m26xRV1xF9HConaiKS922Lx3WldBfXqSlv+pLzbnK9WbxuCucc1c0Y0t7nxox06S94&#10;CWEkXhhDAALTk0BkAXrroekJillDAAIQgAAEIAABCExYAov+aaikr0S45a+HJGNbtGIjl9S3XFrx&#10;n5ev+eSQdqwt5aTZS0Q305vua9qoLjZLZeBjr4ZWfZ1hmP5dnSgD6a7G1WF7ubI5sU0zzLK6TjCw&#10;o14XjTFwynpSXs695uKP0cRl2wk+s/CBr5fP7C4x+HdxjqXt/XemSdJ1uZ1+9CbxIeN646iTasm0&#10;gXpso5revdqzeTfZCIQH4rqyZvBOROGdm+QvPmmohobpXE4+etDlB8FJz9XS53a22as/FTEvVzpa&#10;r/slfLSBExeDwDD895JrkF4+fcZy/i4p+FHDc/1tD/yxGonBXyw8UXWffU/q/rm74/F4QUFBYWFh&#10;fn5+Xl5ebm6ufKuDHGmdnZ1iOjAwcDjT+vv7+/r6rn3sjM6bypSX+vr6DRs2rF+/funSpSMJi74Q&#10;gAAEJhQBBOgJtRwEAwEIQAACEIAABCAQhoApnIm9l+isXbnKc/46hXQxRTdx5SXCKkunUBVSUPPX&#10;ZP0FaNugXkq0l5OoAqvX0vgI366r46OYRxWgVUjmYvkEo5bJS6t1zs7Jx9TITFdqL9kUtEBNXEWu&#10;pV7noxGngm8GaQ6nN6dz14UJQ0XiJOB6Z9kg2O6j0RKgVTDm3TFaArS4FU1TvlUpZy8h2Ov3wV8P&#10;9VJjZSAlcGsB2kpGdkjerreY02cWArTZJaRDWzDSS2LWE3FeVTDV+TACtM/9YkYYRoA2FwsB2uuH&#10;mvMQgAAEjicBBOjjSZ+xIQABCEAAAhCAAATCEYiqONu8mqKYeewl/roqszbdTQ+hjF1dBV7STqJq&#10;x9LRS/iWS7ZgXKcTqD5rLUnLu15SpjN10eTvI4Da4lTKkU9gYZR012UytUvzQYI/BOdDCNtcbHvJ&#10;9ogipB6tnDhdCcPAJyuKsxmn8zFJVD0ucGOEu2XtVlln+uv9rPP9zZ0ZEpEtGiVAi/7rmg2tjLMT&#10;oHVfdeBMsjYzoCOR9Ndk/VfZS7DWEQaKvKb/wCxmH00/zC+DfpwTKGebv5/OxPxIeEdiTAb0SOjR&#10;FwIQmC4EEKCny0ozTwhAAAIQgAAEIDDZCHjJmiEzOvV0A1MyndpNoGLrpS3aXEUSuE3pKlBi09J2&#10;oLwrbp2ipL/IaFPfTPXWpql57SlTVA2UpzWlURGgzZD00CYB2xo5UXg9aXBO1plu7MPH5wGG9HKW&#10;vAi/z53PVMwwIgnQ6kmPLfffXzQ05+VTi8Z/G/j/OGltUZmpPwP3sL9PrUG73ne2W8B0FajVOneg&#10;KaTKVauYsqP+T8ifZ4XRlj2dhfqsh/N69GWLxzaEjZ7TWC9T+LvJDEn9e4KQArRpGWm3h2QeaIYA&#10;HYgIAwhAAAKxqAL0BmpAs2sgAAEIQAACEIAABMaGwF8fW4L5nzIajZxUL0BTopicdDXzieiqf2r+&#10;jlEY2van6ig+1XDSXA1cz2tLZ0jqjERuDu3v35yC6i4huQZjjqvD9iGgwwuco5OGc+I6Nq8RdXjO&#10;A2cXG7qQO8s2a68l08C1oqqQyp+mB3VGD60u+fvUxs45mnvJazq2WetX/Jm7JYwfZ5zOPaluGRsx&#10;f+yu+9ZnLtq5694IQ9LfJrtNYltQ/edFmfRn1X52bBEMDcoHvnS39QrctCYW6S4CtCjIUZ04fx/U&#10;T4R8jzxaFZV26HqfOn9qFEknQ7O77hWSm+sS+PS1zT3kXRO4ZJEMrqcGdCReGEMAAtOTAAL09Fx3&#10;Zg0BCEAAAhCAAAQmCAFTWnLVUpWg4CO5+uvRTmHLS+rSykUWArSG6aWU2eROpyrtuhyBcl5ItcUm&#10;SgbKi2HkeK/YZCJqdmF0f5umptVhpxBm8zZCRdJJ28kkjGxqTtO0D7MuYq/DsGUcB6qKZvzZkXHe&#10;a8qP+R3yJ8J540R94BEStYpHDRf4FMS2tULOJbxZmAc/Nm86ZjUFV/XWJ4DAPe8aUkjZV5u5gvXf&#10;z1q8VsGrMGyKdsgwzIFsg3p5QIAOv2mxhAAEIHA8CUQWoJsPHc9wGRsCEIAABCAAAQhAYJIT+OtN&#10;R9MPLbViyVDeseu0xNhSBldkBM01zepAefDqaPOvu5v+tSu7QuTr2YzBdqwHNaMyg7dFNaTU+M5d&#10;2UioQ6nfw8Zm8OLWH6B2otCZDr0Y2nx6sVLezLWwWTo7+rjSg3qtsn8YXle9YnAuh3Of+I+od44y&#10;cxo7d6nYmPvNXBE5r//UVLO70V03vM2n656xTSTk9JVn5dAHQnbL5/WboIc7mtjucStddKKR7Hzo&#10;mJ8aufSzzBl9oIczt4crK+mi8oXHs9ki0WG7/rZ4Beb1c2GDYNu9zt8Z26Dq5YSKp/5lkJNCSUZ0&#10;EvYKzxzINqirE9fAwvwkju7CXV9zonI4+57U/XN3x+PxgoKCwsLC/Pz8vLy83Nxc+VYHOdI6OzvF&#10;dGBg4HCm9ff39/X1XfvYGZ03lSkv9fX1GzZsWL9+/dKlS0c3ULxBAAIQOI4EEKCPI3yGhgAEIAAB&#10;CEAAAtOEgJLebEJqmLm7CtBa4JADf61Bq7d6LC+lTBuoLl5utY4WSQ3X3mwyXBhV2jaQbcpRBWiv&#10;AHSETodhhEjXRwIjFKDNVQ6z0KaAq/q6Rq5O6mnqyMM8t/DasWp7uwYge+loeY3hZwCmHy/9OuT0&#10;w0O2SXvKv3NnOnd4yPtUXHltFf8nRl4r5TWu+k2wATeH8BGdTZ+moOmUX807wrn9wiuqekSzi1oL&#10;HbMK2FRvwzA3BWgVrY2zl2IbxrnNoRmwbee4IlX2SqYPL0DbfnwCBegJoj4LAQToMJsKGwhAYLoT&#10;QICe7juA+UMAAhCAAAQgAIExIGBL9lQjRBWglb5gqlquKZY+GrRXSqaesa2vqfb6ZIlqrcepTNlY&#10;mnJnGCXX9OwMUnvT44YRoP0BqlFMHdaLic82cQYmxj76r82VOQsvRdVfxAyvw7o+YNABOOV+FWrg&#10;cw6xUXnQ5tR0wn6YLer6bMAmg9oiCU9YLbEzDEXVTJoOs1ucO8F8UOS1T7TEn8UG0z71b4ICbo6l&#10;s5JDJsDa9Fmnnms6D6Pt+twggQK39HUmEfs4lEvKp6sIq7xlrWi7/goF3gUqWiWma915qNr1sbnn&#10;PjvEXDvn1Jwivs8viT+90b2KAD26PPEGAQhMTQJRBeim5tenJghmBQEIQAACEIAABCAwMgJXrtmq&#10;HTy8YqHpTF+S81/Y9PF/XvL9MEOJpUhjpivxY/MsfsRMvp0+XY3VuPqS6qubOZyrW20fcgq2gUL2&#10;sqGzFQi2ofPxaZtdGOY2Gxt/pwe1suaiqEF9OtrWxbYfnKtmngm51j5L77X9tGfV1xmknrsAN7e6&#10;ycS5OdVVr7DNrWibpteymq5cp+k1d6+Ji73eYGFuN9dd5LxVXbeK4mOj4bNYTidqFnrX/cmJR+/f&#10;nx8a+lXxoW06lL66izqvzvj8QGnPzr4+N5fT2HUI5VzJ0LbAXJ37RCuXVIWQSD842qG51f13r9dm&#10;kFnIFFQYIWNwMnGeMUl6MQw5XBY/hj5d6mpOUFcpwTG6YPEGAQhMKQII0FNqOZkMBCAAAQhAAAIQ&#10;GEcCNhnOS30zFT11HEaD1kqTU8t2HcipOvkLW65Cp6vUqxQNravKsddMnez1KHrikVQhM0gfSdRr&#10;zVXkroqqzzYxV8cmYdvEHX+d12emPmKrzafPIwfTf5heahH9JXVT3/RCZNskSg8NsyWc2965viHF&#10;U58HIZEEaK9NZe6cML8oYe5o17HC01Nh6AXqvvXr8qePUBtI0lVEDqOZBno2ibmOEqhxiwel4frD&#10;d43WptIqD+EfU9ksVahh1leHqozVs4GRCNB6uZ08veKJFGeYjR3SJpIAnRvSKWYQgAAEIAABCEAA&#10;AhCAAAQgAIFpS0BUJP0R0c38hGeiFA2buBm+u6ul+FRu1dWQmqDNlXJifpQIYgtVEQgfsA7GFmQW&#10;HlQXU390Sks6/vD+TUsTo8i1Jg2FQn98UrNVR69VVinGaiI+0pjXIuqQXP1HUmCdG0B8yrxse9v8&#10;07ZDlL1m4sPcBOtqpmiESeEUG3/C2S29Xm41HZlXyH0uHQNvZ73oKjZ9Lyh64QNW61vyZasMtD9t&#10;vQPD+1clI8zEaucQ4lZswqx4pERpE4sMIZHIEP6RBELzulPMu1jbyKTC7D3/QZ13dJgpRBKOIxkH&#10;Ihp/A15COP7MGRECEJgQBMiAnhDLQBAQgAAEIAABCEBgohJQCpQpNUYSKWwpwOLKJ/tVM1ASg5eS&#10;6C8uK7EpTO2I8MU9ZET1Njmn5KpfMeeaA6vohS8bYtsFzuRlNTvnEpiijCm3KYyuMYQRkgKXwCnt&#10;ORcuTMw6GGdScOCdYcrx/knZgbtC7U+94QO3unN724C4rpRaQWdGcJjwFA2vbGLnJds9ZcJ0snKe&#10;8Vo750aVWyM8LudyBw6k10WjiyTvOv375yb7O3dmGTvn7uNBggmT4CyUzL3tvBGcGdBegwZuS3Hu&#10;UyokpOarzZQrHZ7SoL0Sun2cu8rZXlnVIYMM/D3JwiBSBjQCdBaE6QIBCEwFApEF6B9SA3oqrDtz&#10;gAAEIAABCEAAAl4Ermw8Jrf34fqF6ozSXv+59vtf2OiZrihXj1G4GrdKd3VGnLgeK2+2jnJSzphd&#10;vNy6zkI6WnLYscHYLL3iUWY6KjV3FblXqDbPloxozFp3d4aqpumzFQNHN/vavJmr5iQcZv+7hmeG&#10;5OrEuT3UHJ305IzJyrZPvFbfa8WFuesC6QX12VHapxpUDx1mgdRae0Vro6GX25y7udn0zvFfINfh&#10;9Fium8q5PZxjubpVd5OKx9Wz6hXIyknJOZzrFGx3gbmOf3LCx3/+eqiC8rb7Wv509rVNwce5a1+T&#10;j39gMpAlQEeP3LYEMoqlxg7/hpiDum48/zXyBxJmfZWNLQwzPInfOWsfz85LPujCRBjmdy8Lm7rL&#10;qAGdBTa6QAAC04xAVAH6AQToabZDmC4EIAABCEAAAtOBwBWG6PzdYfFUTVwuyRn1LX9+fuPHv+qt&#10;mcpVL1xmL+1NG5tu9bHTTNuHuaSC8YlWO7F5k446r9lJQ8Q4H58KkQ2C9uaEo6Q9m4EeVK2Lq40r&#10;Z5WmrS4pJ3plzdxt//hNyLbJ+mA343HytEUrAahVtll6rUjgPaimqbeobd3D7Ci91c0DvZquxMzg&#10;Q5Kx7Q3NwbzXwkzWti1t8NVa22I2bzHXaL2mYJ7X8TtvZ/9fBtc71weaGkhtZnOytm3zwRM+/oso&#10;Mq4KQzkXCdjW1zkFL/9e5708O9c0JC6zowwqf6q3Cyr+phO5qi6p5tyxgb+HtknZIgwMWBn4O5HA&#10;1Cw0+cD/QjEn4jqEnnJghIF3VtYGn0GAzpodHSEAgelDAAF6+qw1M4UABCAAAQhAAAKagKk4y0kv&#10;PctVEAwUMtQoNnnOp16wFlOUbhJGLgwjQKswfKK1aevaWGQvVyCmCu8q8dg2mFZFnZK0jzio0Mm3&#10;JhZSL9bztYmDen2jitFqvmGWwzlxrx3l84hiFG9PtYu0Qw0k5LZxfUDiXPGRC9Ahp2zbAP5it22X&#10;mmG7iv7mb4L/tjej1beVTZ4O3KshoZm3gFOCNJ1kp0Hrm93Jx7YoUTVoLQQHPqYKZOW6PUwZ2mbg&#10;/2jQ9rTD6XwkArSXNOwlCmsZOrwArS191P/skIa8DX3MEKBHzhAPEIDA1CeAAD3115gZQgACEIAA&#10;BCAAgQwBU3T2yaB0FaRCSnImaX+lyTWt0nWhvDSFSFmcrjKHKUDrjEv/3FJnMqbX5jJzcp02Nh1W&#10;C6amFu9M/wy5kW2SsROU3glKX9ZuvYROsfES5Z0h2YZzzlR3cV5yPhJwnbLz8YmNdiSZ2ycR2za6&#10;uYts0/S6QVwlQlMjNrVyZySqe6TpiL1tsbRYnJ0ArX46XO8LHZgzIdfnvtC5+V56t/S13WjKm5ZQ&#10;bfFkp0HrXrZZOCN39R940v9BXdbpurbNIHnc0gLTwPVw/uOaTPwfkjlvDWdGudq6/rK4ay/zJ0J3&#10;N1054WfNM+SPqr8ZAvSoYMQJBCAwxQkgQE/xBWZ6EIAABCAAAQhMYwKuulX4HLEwuYpe/7M/UJ5z&#10;qlqmTGaKaD7qm3MuPsmhrnqQTrQMgyW8Ch9SSDV1Fts+VRqif66rz9bWkw3MljXFPlOJ0x0jIXIu&#10;Vsg8UBnFJ+PbqTjb5u4F3NTdzE1ldg8j75oqmM2PV3efidsEaNs28CcWZkuEmdE0/l2MNnW1HE7F&#10;M8wZpcCq8SLpuT7707YV/QVc5cf8lc5agLb5sUXoFYbKB/fa0ioYW1EOm2fXZxsI0NE2MdYQgAAE&#10;JgIBBOiJsArEAAEIQAACEIAABEaLgKk92XLHIillYRRkrW7Y5BXXlFuff93vKg375w+aQ3uhc1U9&#10;TGVWOrpWy3V1GF7aNqXbMJnmNoyRBHefbaMk3TCZy2ZCtBOsf3KrLVqvHF6fOLUipsPQSrRXJW6b&#10;N58nJTa5zakGui5rYDqzBOaUy8NIwxK5zcwWYaAQH2ZHBSYs225YZ1TO9QoDyktsdV0v26qJTZip&#10;uf6+Sd8skqBdK044f3b81Xz9IxMYgM2zvxDsNU2TpLJRGdDSvJKgnbeAzxMONQuv2KKeV+viJUDb&#10;vLnK0MrGddzAYtOj9V+pYfyQAR2GEjYQgMB0JxBVgP63R16f7siYPwQgAAEIQAACEJhIBD734DGv&#10;vPvadVa+ntkuv3vr925eKGbqkrI3zWwe5Kroa9LF6cRn3qZbNWKY7s5gVC/tQYftOrRtINufznk5&#10;nThn6jVH56RslipU0yywi/LghCAd9YsHTZLOGTmXOxJA51aRM2pEiUEdm4PKcP77LeSUzXHNJVaD&#10;quYcOuTSmDHYnGuYahZeq+8/C7U6Jgq1CiHn7tyltkU0N7+asjbIbgi9zZx3fXjPrkN7zUVvEtf9&#10;qbeWuc28Ftd5l+lVM2+cDxR9/LFe+0+fv09bF3OreP0uSRfxqQZS3QN/ZGwEtGfbL1vgz7iTg0jP&#10;KgA1hBcB50BePxrKiejFXgauv8b+P9FeDr16mYTVb6O60Zwh+SxfyL00imZ/fukJytvse1L3z90d&#10;j8cLCgoKCwvz8/Pz8vJyc3PlWx3kSOvs7BTTgYGBw5nW39/f19d37WNndN5UprzU19dv2LBh/fr1&#10;S/8/e38abeualQWCp+doVhaVA2vEuD+ySqw0M8yq1KCxBaXTICAi6MEAbDDFk5gaKnJE7MK0pTEA&#10;8WIaJ+OY9qiAgESggIYoQahBI2pWVZ5Ko8SqZIz7B4eVaZVyjnGk5lrP2s9+9pzzne/81j7NPvu+&#10;e6yx79rfN9/ZPLP5vu9Z713nzp0n6OVStRBYCCwEni8Ci4B+vvgv6wuBhcBCYCGwEFgILASOQMBx&#10;grUGR0BDeMSw2Cmyn6q2SdSa2lQysld0YEpsFa7CWxKmjvWm/6Q1Hf+Y4jaldAu0natTujANbcSf&#10;pnZTStqR4GBL+2WWFkBcPuIWR1mocQN3bzKj5QWnWXzgMSKgtc5Hn9mMHI50WM23Oj19ApoLa7o8&#10;+pkCkpYBPe80uFObNvWIb40g4MjR1eLAsT9ByPbrfMpgFjS0GeLymvueMtRweFOHmk4Gq9Xo2FvM&#10;+ZiRJ0hA1+wzQjuOtraF5PdTh6fp61fC+SUXAX1+DJeGhcBC4PIjsAjoy5/jFeFCYCGwEFgILAQW&#10;Ai8+AuDm+H/9b2IrdENlhx5KadPmBj1yl6NNneAjlHCZEtAFi2GnCgI68s6qiry8Y39SwmgTPUfC&#10;ZURA97nUEZ5FRaeUtOOApqQYvvsiJQepKo1iyrmnniNMgDzVED99GZWQo1wdLx8/jehsB4arI/Id&#10;HVq0Z4e0PaJsHKp9ApoL6495IHYEAc2OIyyjruwP6RHp2QlBrTQZzFQtqd5NO6/T3uwHrslijUU0&#10;6NsRzG9NKLuz9Xbp1Nt6mDsopp/rEPwOD34Ezv0li4DuY7UkFwILgVcvAouAfvXmfkW+EFgILAQW&#10;AguBhcDFRoBMjbkJYu6JE9ApPRRpx5Q1c+C5byFIWeYRQ1TsYFUrxXJABI6MS2r+VJnrKW84YmxH&#10;lCXkI21dc2TNnbx12UaWkGXDhfUHGMBwxAWneyqpucPUO//dByRTAjqWhB1JI3KuFp9VuEYY+cAP&#10;Lerd3/0PGMxuyp3VHTFlWlOmuCbp9POYEZ5HE9CoKPfV3kfsfUaD6xcKuVoCJYqf6ad0TQI6Dkkc&#10;iduN08aMn5eMFNZ9zbPxw6TRBuH0yzQ2UczRJS5vss9phU/5Yla4vbG93shp8S0cU4VNbI8WWwT0&#10;0dCthQuBhcCrCIFFQL+Kkr1CXQgsBBYCC4GFwELgYiOg5Kl5Gr9GmbtEpwyUBuoIvhEGhc4OJ5hu&#10;7iMvMHV4tDs1ZUAcGTElnSN3M2LoUpqjCD8lpnVzIhVuQoAOq+mpBls1Ii5dItIwYRQaCq624HqO&#10;+IzE5R2bizv15iBKOV87qIS4C+24Rii+zyS67bwaxRUhrQloeN6kuTvtP/K8+HKSNJbI+MNVN8pG&#10;H890xnNNQJsG3RULhSMmehMBrZhDIQho+3Hf++FmQvHRyBG0aVwCijZ+9wiOp+6NAIHy6TeKQKb4&#10;qmiXxyZjHhFGkRPtSEOvHdCdllkyC4GFwELgoiCwlYD+s+sfIbwoqVt+LAQWAguBhcBCYCHwwiPw&#10;Ztmua8G86+w/3OfCM2EQ0BT7LSf//OCfKL/h1xbqkpEwxKDTyaiGAnQnRve4pPBT13bMmXJ8TQR/&#10;avRMzJbQAWeihqj2J56NgUdII4xRT2o3TRC1pUqsbCLyafFweXyjDiuSetzBWOcdxa9ZYwVqkU+b&#10;vK46C1xjmXYZzKHX8N7VzCh2LkzrsG7VqLOozwhILImYvifldlEYNMGxlkJBDc3xFccgxtRomHzs&#10;T3vzD5z9JuhRyzjJGiJX/1obrt/raayDyBwwUnUqT9OpvFk3ojmGTLW2yjRQoAgTpyKALnaY2wSX&#10;xjh1gOaiZEQA3vadmc6T4wS+aMs/QnjtOBtr1UJgIbAQeNUhcPXKlfVaCCwEFgILgYXAQmAhsBA4&#10;FgF7VLaXsTA7IubL36iv4i4Lwjv67MvfuON39tb/xK9+F17QOVxuy+itvpcQDvpPdHqFg1VqkRp4&#10;EL7tKLz9bzAv7kVhjWsnOoAXuNnLOEqjCO0FWIolULVjKMyN/fvoqi5P8Cz92Tlw1lsEbh5q+EXs&#10;uUumM7PLjEeIkriu7r73gIHrElc8qEnEonrO5GVWRQ7GaIIOsPjdEVS1+cwirx89iqpjyZk2gI+C&#10;GVXgGUP7ovXNhXTUvTA4y3qgdWfOhelhL42qn4c5QPn4Ju2ssdsOBDgWYQfp7MZanrsTWw6T7jPm&#10;fjmaNF3yAz+5o1BjqSfIu6gbUw5qsbOYA82csSP2Oky86aVBk9I2euBeT4bYmZEelcgRAwSYHGAZ&#10;WDydkLMKN206TueJE4WjhciOn1TBEzPt53OnK6cZOb/AoSJa/7n64MEDE3z8+PEH9z+PHj16+PDh&#10;W977mgdvfQkK7t69e//+/Xv37t25c6elcgktBBYCC4EXAYHNO6C/59+8CGEtHxcCC4GFwEJgIbAQ&#10;WAhcFAR+y184/J/adAjkqf1JZnbq65u/ZkcOmioswZ9uFQxFnU6YSnR5rTA9O11uAs7haDoFJ4Zm&#10;DsBcGnWBCVap3VEs8Th82+3GDVBDbQ2LnT2QvydIufBj7C53tX6X7pFwmu5Yb/AW9RNVdUpoCggS&#10;QdN1sH23NTvUr8qZx1H9TLtPBeqeLVIWMWS31i057b7RHNCFNZ5NExFJbcxOypwh5+F0JPYj+tjb&#10;bzayMs0sG8fJ1P67bt3RoGHeFkbpiVox+d0O6JPP54o6LCRN4W5LsgRbBFLrgSdFFDg1utCM/KeH&#10;qWOFtk5G8A3RHQw3tflW4S/65J+OJa99+ZV3vu4Dt2/fvnnz5q1bt27cuHH9+vVr167Zb7y5aj+L&#10;gN6K75JfCCwELgcCi4C+HHlcUSwEFgILgYXAQmAhcKEQKIg2O0VOs/8k7whoC7YgHB2PM2UPO0Rn&#10;zQ2N+GvyAhSoQyYNymziezZGFDBwAHM6Yoodi9EnoOHDyOEpZ9dkWyIHp7EXgTv3pikoGiT1YStB&#10;PAUEyWI2HVmcfgAw5ZXYF4huJD8tEgfOiCeNnxk8wbEzArwDbPT/9CtE9qziEyGgteRixx1BQMc5&#10;ln6EwOimo4ySUy44Gor+xzGuatPJYALmw4j7dokgn1vX+VTMeT7lbR1hnXoVC5uxdxKty0cE9PTy&#10;1zE0VfIEO7RQtQjoZ4PzsrIQWAi82AgsAvrFzt/yfiGwEFgILAQWAguBi4GAY6ZGhALZ501b/9J9&#10;f03WOKVl9cG+Q28pzTfdYU2WKrLPzFXBLOieSjAjLsMjnm5E+Kp8EWxNTDuaowN+sXWarnb0aPhF&#10;XcVT+lFH0SVTsjXdYB7RnhZS/ZEJPHTJclvIXRQ1WUlh2NUaLlKDVSkmGvLWjyW2JvopTbW0fqaJ&#10;UyT5Hv9DhqZsShemhuqq2PopiOI25aDdft7pqHHss/k22lA8Mu0gmjLLpLOnnDKBmmYBQxXfIkKi&#10;XFelzitWsThrAh3mdJ9yhzXuBGKe9HeRP6WegtpFQD9VeJfyhcBC4JIgsJWA/nPrKzguSeZXGAuB&#10;hcBCYCGwEFgInBeBt57lRl9u/J/UtgRib/qa73r32S92oLaoR4WpIVUSQ4Jap7NwIwXFOeAUprGo&#10;xShgGlLHTNJOOWScSw52dcbpVKygJPWE+uNZdwT6jb4sPGxi21FVFAl81lpKY6/jTQEpjGrg58dW&#10;00qjrgvsuHHQsXqxtk6Ey7irYeysL/JIebyJ8aY1nAI+zQKVx/Cjk+iR+KOxwCK7KbZMquGIg5Ya&#10;VV7PwCPAiYDEsVkY/Zjbb37f4Is4eKrpv6pivuyg8aqpA3bK8FTrsYSgMy0tW6se1sBq/Wy6DKUO&#10;RNAQJgZO0Qg6lLSWbAkIaFbLJieLsoRjpnyU5SNK+rglv3Z9BcdxwK1VC4GFwKsKgUVAv6rSvYJd&#10;CCwEFgILgYXAQuA8CIwYZxA9+H/em0xBwUlFZnZEQJu5KbdF+kx9A4kwXUusRqRkqmQTNanBkjWr&#10;CWjNoEYXM+tyMY13SkAD8EiJ0vSmjwdqVZ3kpsSikkRbCffaaMHvF4ZIgxat16HaHRfZwUfVOhP8&#10;AMD0pPXWIaARkTp2BMcKDSnJDpbc/Uy7wwGOMiNZX48XZyvmzjVpk9qup820MQly/MhhxN4ikJSA&#10;Tsd4hIVQFFRyQUBHBzYR0CnfPeqgowloQBQ5dGc9XjuKXi7gVT2FBrZVfTG9OOyzObwI6GlCl8BC&#10;YCGwELiynYD+twu1hcBCYCGwEFgILAQWAq8eBN76F97EYF/+1e+Ogb/pa9797i9/E37viZLd71TS&#10;Tu0JlINCLknBVD0qaced8lqPW0vfnDN1QkcmYrDRPdNcewjQLCiH5LTGolpN1nQ5BBTMqNAdKbIc&#10;oWjmpSiYKW4O2yPCPwKltCOcq0/PE81aE2EsSYXh58lu6NNOpzxWpVUdoaM29nhhmstHLWMC/B7n&#10;dJ6kuUubiP1lS+KYSsseyl0gDhbnAKww9epzUQ9s/Gkpmp8nH/KdzuFpaj7m9pve95OnXrHlcRxG&#10;6XnEWcVUGO/t7J69Ta4LDMdk7P1IjO6pkuhbDU7hf7pQQcN7OElAFDQX3RTwWBU40q9hZqSImsjH&#10;BE0L6WkI/NpP/mlQu/4RwqcB79K5EFgIXBIENhPQ37sI6EuS+hXGQmAhsBBYCCwEFgL5w/mfP8ND&#10;vfxrKnLBNLzpq9/97t/5Jvymwrf++TfFhXZwR0CfiLkltTPUFjXXeuJZ03BgBGah0aWRCRyHQvMw&#10;jZoQ1fVGJR1YoEqtMyIuhzNTtURjUzsgHUXgRyQlFkytJHruiqRIdJ3QCMVWlOBJM5VTrHZbziWV&#10;RD76SQSizsIKotPehPP2G+U9HQLqCatCq7SoLqefdp0PaLFplcZxVOiPFaLWoy3FMB0s6mETh7q0&#10;VKG2tk6w0bBV/yN0H/Mhb3rfw0MXs52dGGVGg90EdsxyIy+jKoIJPeuMdsrPQT0tEup0ys20rYU/&#10;9mb31RZ7iFx5d+ItOmLqHhp8ZAVOEvaYo47+Jy7za1+/COgnDupSuBBYCFw6BBYBfelSugJaCCwE&#10;FgILgYXAQmAzAn1+bcQSjnhex8ikfErtbofkHZFr/bg2Q9Zb0CQiHWu8iXgdZUQpjD7nPqLY4gcM&#10;PQAScqpOVlEhLpuOME1JIlc8lNlKQLtgqdYR8arf3utHMgVcU546TWUaflHwBVzwzdHQoGLBfTdz&#10;DTH3uUjHrpmAOQUtpZIhM3KJSCqkKZdHolm9nbq6iYBWVAufFbSIc3OCaR1GiFKO0jG/EaV0VWRs&#10;HX2clgpWkd5VGefGEewzS7dfqCMCmqrwTxRG9hkCfUPq26aFR/P1m1r1CQovAvoJgrlULQQWApcW&#10;ga0E9J9fO6AvbS2swBYCC4GFwEJgIfAqQuA3n93m/I0nHNMb9zTQd/3ON5kADyoubqGDLC6BvB23&#10;N8bvmGZdYubckZgDlamtx7VmN5rgEcRInWm80Jn6GQ9GVR2HHSxEbAQ7/CygwynNoIaMdIxqXdXy&#10;fZ2mFEZnsW4t9UfdHlVpkRScopK0eGId0r1OQdK6kbOaC3pb6E9xmBpNmzGtk6IwRqXoigFi+FKO&#10;Yg4UCXUlhG+NKEounQwMJAVnGrvL+8g6xh0iRdngz1TeeZK2f2FoisO0DIqBU7iNU7/kQ970989u&#10;5rUjtouWDrsai/LaVsw+xEYXC9eMqSc0ZEqM9lUna7VUHkuxKDZ1yenXojKvTNIhliJQNALlOSGn&#10;jlFbGnuKdpqp2quncfbXrB3QTwPWpXMhsBC4ZAgsAvqSJXSFsxBYCCwEFgILgYVAikDN5WEJCI4+&#10;WcklXM7vbH0GWXAP8yP6pqCNCgLC+V+w2CpJhY7JmhK4U7gic1HrdBy0E+4QbZvYZweC/TkiYQs+&#10;MYJwHqYYuUgTxyrdiqrzMKW5zWKhP030tDyKz1GUNQOdOvpEZ2Sl/oxkK5keZ4Jyu7FnSeJHZKYV&#10;WHSZDrH645YUsZTgPpqAjp+CdAjuFBA3YKFnRMerhkhTxulHr5rsM/Q7Iju6HblUpXeVgI6fhdSf&#10;W5gtIuA+xIIbo+WOEY7Us6019jnS0B1OnAjo5cA8mQIVF8YMdj4nmF5NnobAIqCfBqpL50JgIXDZ&#10;EFgE9GXL6IpnIbAQWAgsBBYCC4ETBJRa6uy9cgQ01NSP3G6344j8KhjPDpHqUkr6wLEMHZp4ujXy&#10;OO5phBW0bSVSSR8z8CbbTnkloAuEi2DTYoi9NSqPDoyjTiV3PNo0Ot0ryrqtSUPnZEet+uwI6Mj/&#10;dpjBqdGU5jY3mrQmHJ5acblQGn06UEfFGY1yDkx3WDcHC/vOddk5CWhVO/ofDtLomszyaB5OP56J&#10;+h3LWSRLaWVbNdpuPNpRO+r0mlctLh8wxN+6Hbu+7sS2iuFoBt1lAsrtt4HpVDF2BUFp6D4BHfNy&#10;HgJ6RNNfkO3PBuYmAvradKYsgYXAQmAhsBBYCCwEFgILgYXAQmAhsBC4yAjYQ6++7AGbr6nbI4oK&#10;T+nKZVNVk9XCo7hRToWqqXsU4IM9Q6N72L5dqHIOk4DQJVBLGPuOpZLQZkTqcQC6GFMl5/GwDraZ&#10;39SBmO4jtJ0zF9Mtq+fUb4Gz3mDLfQBzfv2j5LrQnlRzwRyVw38cRAvzpbPFjR1Uu734hgJYjo54&#10;gv+3BHyLXVbThdOC1PRFb6fTxoEZh8xoHqZjHLidp9k7a7eyz6yNI0YTtxjDqE7jNHGERcvSHCiy&#10;PKpSuI2FRHUUu/lGVzsYFi6lV5xap3lVbBJv+nPRxK4+ePDAfHr8+PEH9z+PHj16+PDhW977mgdv&#10;fQm+3r179/79+/fu3btz585F8375sxBYCCwEjkZg8w7ov/Vvj7a1Fi4EFgILgYXAQmAhsBB44gj8&#10;5j93+q3K3/hrj2co3vhV7/6ur9ip4hvnqhly+p1kXAjfsErPjo5HcFKdaZjEYbfdeB+IM5rGFYOK&#10;UduRkc4pROoGPYyAxMBHjkGJ+jOqKMQ7DVCXK4Z2nDCOTBTKY7pZCdMWgNpROW3VEyuhCAenOn3E&#10;2M3PDlYmo2VPH0btBgGHcNqkTsMRVhQQlo2rMacWUY8Cj5jgyDlJ51FeRsXWqc8a/9i/6kNEPnrY&#10;0a8zfFR+0/HV6fRfcutNf//RuyGJ90y9HdztiZYjeqroCNXpOmvqkq3FEtilvFuYlrRzz4VTD5mo&#10;0C1PtRUQqbnoPNCjzhoWPatupKs2RV1jcs6zv+ZX/DRoeO3Lr7zzdR+4ffv2zZs3b926dePGjevX&#10;r1+7ds1+483Vq1fXDuhzor2WLwQWAq8WBK5eubJeC4GFwEJgIbAQWAgsBJ4jAvYgqq8/KaSzO4U/&#10;O64au/E3vuIgaXd16RIzpAp1CeTdQhO2JfaKZ3Ec2syuqUotRhPRChdCp712GyFPoqZLqapCm1ML&#10;nfYa6UkRoBK4QQ+haoRzrcqUHDZ7zpIL/bUV2LKg8OL+VmxQnVbOSLlDydRqxmu1KJvUc8TOypnW&#10;9jT76on57BJU64dy8rBTrFgAbNI60elZRlSElkLdKQOEY/1oHhrOHAjwxKm1s3ixeBQBPBlqdUGY&#10;COONyXB86SkWDA+6vLtBx/ZEW+EH71XSeYg/i/mT9q+mz6EaQS7GhTpGn1HhaS1F5ewUJmjaEf9g&#10;zz6n/WX67WzTdERy6l7UbOSpWYRdew8y2sToISHS60jU0x90WMsioSp4oprhkrOlro763SVF5xh1&#10;1s3Is+pVVNuZHp2h9KRkWMOdN2sHdAelJbMQWAhcQgS27oD+C2sH9CWsghXSQmAhsBBYCCwELjoC&#10;v0mIFWWcze9P/aod5YqDEHMCulaZDo3ZlBgRgyP6PsXFFJqJVIwHIcPlhc7U58ITpzn1EJjYKfBo&#10;tXUH10gh8Cm8xdlUW3SAHo6sF2GqNiZ3ZNdwwPftFj9MPWG3N3awVt6P14XfxLAuMLhae1gUakQj&#10;NVe4aqdYXYBr6xCZwpsiDD/1d2GX/k+bmo3fAS313EyknoyQcRWuOtN+Gekp6sSNzXQSqs/N5tXa&#10;i8O2mHujMQ4oauRjmHFETGejCdg2Z9C+v/iE/8V7+wrmNPypTujZ6gytqxss13pEaMpoV/XUHUGo&#10;gYb9ABD3ExVqjHY2Lkyxcqtgq0AVpxwsaWqaIW+dS8fJ/+otO6AXAX0cyGvVQmAh8MIjsAjoFz6F&#10;K4CFwEJgIbAQWAhcRgQcV1KQpKAywYUVzIgDKXIxNNHhqkYEAdbGp+ta54iNHXGCfcr4OI4vFpTj&#10;+0bhj2gFF0iHQW6qoqsxUhCCaTqKjkmZTSjXGqs5lM7nGaPUMPBNLGSqDXXVqRYLZ/oZicloj0Az&#10;V3W6ZlRXBd2WthLS2rfY6QJqq2nQdIxEhKe+1QScQg2LhcKagKZvBLmoqzgVNd4RPwsZfgToimSq&#10;ga20qfJHAE6ZTTMH4tJRwFPydDQ0UgK6cIMOQGEkoGP2i3m1iYCmMEneEe3uHIMDMSiloTsAMtg6&#10;TfyQoB6zLy4Bvb6CoyjpdWohsBBYCCwEFgILgYXAQmAhsBBYCDx1BOyhlC/+v+d4M7Kdki9YAlWj&#10;haof/3s7TRuzxvej5VziBLC2SflxrbFp6sMTBBrfKTFFY6tFRbgmrUxzTcYxEXW+ph46PabtiD25&#10;dbWwMEZ7XePyIvatgW+C0cLvO/lEsAUjPFWVCozKKW0lpHXK8Koh0193gWOf+1GkowY4HI1G6uoI&#10;3vpjAx1EdBVlXCQizkaXIB3U1MP+1UHaGeNHDMx+gtQ9ogH2GaeeFImJGTt1zMw5i0YBu8uNqaJ7&#10;U4V9gcg+Gw5Nt81KmibTADC3JnFkF3q4I3ur2j4az1dy7YB+vvgv6wuBhcBzQ2DtgH5u0C/DC4GF&#10;wEJgIbAQeNUj4J7Yt/K25KFMj9udqryDvd9KYSshFbNk2lLGauRGhyyLm4LTiDY9kHMLcI1GR2dU&#10;pbAgj+AUItQu/BoNVZUiMAUzzV2ztJr7ead1Cz1TVyOGWqsd3Dqc14UaM5qIET7TcrKItn66EPuL&#10;nqS9vCl3QBhu65feFAE2JxKh4KzTbBZO2ql087vrDrhR66mhhiH1aqrTlb1CwQFSF389suLZeIQM&#10;b8F1dgajxRJ39Y4WqiRBiLt9sbzDjKuhWl4l7X1ni7FTWKBROOxW1V+sEb8IpU5BB6JnNv3WV3A8&#10;M6iXoYXAQuAFRmArAf0X//a/fYGjXa4vBBYCC4GFwEJgIfBcEfiv/+yZPWL/7RcduWWSQXzKV777&#10;b/6uN5la433szSg42E3NQYNbmB6kjIuCx03/EdpcLM6K89lMd0AzN4o8kzDClyN3viXZxKbwPtfK&#10;etbGLQujMniWrmgxMOnIFFtD63PkW13wWAX9LAMNn25M9TwN0Jod4QoYnnBuuM6aBpIiaav43etm&#10;LlUybeG4iqC5SAsn4clU3oHQH4Np9nXMNgF0aPBPt1z/nAIYBdIlv+jmm/7hvzudk81Vad6hChpG&#10;7qWImTa6wYV8Y6dMQJ101tWWC0clRyDrtSY20RQfLHc+OIed6UKnYhg1F7A/y3lb2PpVv/yn4exr&#10;X37lna/7wO3bt2/evHnr1q0bN25cv3792rVr9htvrtrPgwcPTPTx48cf3P88evTo4cOHb3nvax68&#10;9SVouXv37v379+/du3fnzp0LEuFyYyGwEFgInB+BRUCfH8OlYSGwEFgILAQWAguBAgH34E2OBks6&#10;5NFIOVkJPOVOKY9IQ4+W1KoKhqhTCaOQU87F+TwlX5QldIxh9G1EbEGyzxVqRJFnYVzTBKmHW/nN&#10;GKwrjzpY9a3ppxJG5jnYfJK/fN8pCco4nQB26k+aaBLQyrGOOq5jQglc13FHMI/TuCIUsZAY4yaQ&#10;dfLQc9dZU0CiRXUPNHQcSp3+HX3Sw8nZqYomAe06vSCs3TSIHzlovuqPA2O1xyNFP04xxOyih47P&#10;TUuF9HHhW1FjIwJ6RDqrqkhAO/+bzPJILFLA9qUf8RoUUT2CgEZc5M2nOhnpi84+WyCLgD5iCK8l&#10;C4GFwKsOgUVAv+pSvgJeCCwEFgILgYXAU0ZgRFWYWTBl2HILnqWmBWtPtxLQyrbUJM4mAtqRHWal&#10;3njYJ3apakSTER8Aaz/YD/5EMqwcEzRHc+44CQWFmrneROpZFK5IClYr1ezKg87Hkkup/ymGjl6h&#10;WjDREZmpQoceCcdYUVClSXfKi9ZIO25TwdNPt0oRKPbLaxXV2+q1AkeUbqeoUpnj2qTz6ZGC73I3&#10;JU87iYDnNckbCehCc+pwMcbTYttKQI+g4PH4eYNrkKKh1Bn7ugn86FZit7nY/jRa1iQhM02TM03+&#10;FOnWFpvuYo7ca3QgVRKZ5bhXWmWgJGWfOa61vDsEdAEUIO1srI6wd/AvePnOpH3iMouAfuKQLoUL&#10;gYXAJURgEdCXMKkrpIXAQmAhsBBYCDxzBDpbvcwpbtVUepFPv3jT3BOtfAqeVztUFIEhpZtC1SFr&#10;0od2xKj/8/smryLncgRNptx60zoAHH0YwKyNsOJxfqiQ7oluZpbAOootTVnh24iAdjUQibxNoEVM&#10;IhNtMh1C1sRG7JtLTZ0RFKHLRQyKeNbVnjpfd1zdXEBsCnKEAvjEKTFVlQpEiNTtkc4j+lErZNoC&#10;HQKaQ6YYmFunEOxqdM1dzOnEi9/+kbZJisb5CWgyrcXVBPSlkpiwO2Vp0xkIspU/jKtDko6I2kjC&#10;1oxwtOXY5ym3XjDaKSM8pYlNAOy/o/75pyPfeRmatonp7GCbJuspHdxEQF97Sk4stQuBhcBC4JIh&#10;cPXKlfVaCCwEFgILgYXAQmAhYM+K+vpTX/RuvkbgGMfx3ftdtCZgP/bejlCYy6m2Bhl68KLOfl7M&#10;nDEssBVXqXJ3lqew1vREATtIzYWqwi5XKbB2EH/i9tL817MO/02YQDhNgWYthdfyyJcJgxtVSfMT&#10;rjYzy5xGPU4JfLNX6hiXj1KAeI0sc2XQTFkqZi4xL6bZXvAQyOBVVKnzGQEyNazYImrtCLaGvXHt&#10;Rp0WOxCIXhXwmp/0LS7U5ko1q2MjNGDCWYFm7S+GVgAbM6VqXa+hGAyT1LG041wnuj/1YdCNTVd4&#10;BaSaVoi5bo1TKE7IGBH9QQ3oeBm1VTq1nK1pB6WT05UuK1ZHbpy3tsq4SH29/9+9216APU2iCZuA&#10;K0II23FshYbC+oJC9GwJxzI9pJVaycjP6Lz5pi45AfenIqyeFKlBW9Hbun6KDKoG5CJ1O2bBLHbU&#10;ujqp4X1mZ7XNp+/Xd0BPIVoCC4GFwOVEYOsO6L+0/hHCy1kIK6qFwEJgIbAQWAjMEfiN8t0OfN6e&#10;L9tLvOGEfcYbU2UaeDBVQnPRllvY0eZMqAYYUiuFY+p/6nateQoXlqcOmJ/4egfw+B18aoTVGWDo&#10;3KMJswujzR+6Cnm3tvCc+l1OYyAxa6MUp6FBOE1WE7SoNs1dDNbE1FUFhzqdKiyhZA2gC2pa2Cxp&#10;7YJpb05LghrSTB2tv+ivkU53vMCHeTEZfOnHdNBFo+kR0wZVEQ2dq2l/uQzGhopq4T8WxmlJK9Ss&#10;ybKDRctED53wdELWyvWsdoFb9Qv3XyiBH9LN+FO7I71m2Vos4RusioHTCuRdpoieiYGDppOqOc0p&#10;D47QGB2HS0p5QxUtugJznkwzm4bgVk2VEE+GCbcNRvgTvYLktN1csDW2z/LsF65/hPBZwr1sLQQW&#10;Ai8oApsJ6Pf82xc00uX2QmAhsBBYCCwEFgJbEfiNf+YM5/infp0nKPsK3/BH3/3dv3unjW9MuSnk&#10;n4UqukEH3CqoUuVTx6JdWKn1YBXNjay4YFVzxzGTAVb4MW32e0cnDfCP+iPaU7tpUJosaGjWgGqD&#10;//jRuOzPETIxoZovKISqAltXaRGBtPZisY2gc4hNMR9pVnyYZcaowUZP0vCLwGPIsZWmiW52bqp5&#10;1MIutKLFRp2L4kxz6oqHRdixUjfv1BzjcrbqxEU0iv7VlqRacwy1hDe6PG1hrRn7aKGYNmkR7j6N&#10;yMZ76vZ0frrpwU7ntzmb2vd/MHxadnK1QoDRChvQ9HD5L7zxJryHfLHKZHShhmZKdozwid2R2FY0&#10;CqDSU+oGbDE6/DlF3ok5cI5T4oDCny59my6RMa6iO57ZqS/8pJ8GW699+ZV3vu4Dt2/fvnnz5q1b&#10;t27cuHH9+vVr167Zb7y5aj8PHjww0cePH39w//Po0aOHDx++5b2vefDWl6Dl7t279+/fv3fv3p07&#10;d55ZDMvQQmAhsBB42ggsAvppI7z0LwQWAguBhcBC4MVCgE/pcLtJONYxpgTQEawxfSPfAbtbVRWs&#10;N0w4/YyOtE4zXjXUfMZ2zKMZIv9S50K5J8dfO9o3dT7lJmLitvKzjj9Nyeio0yV0RCAykK08rC0s&#10;agCnpvlKabJaM8t11Fmmk/+GIYSbuWO3upKLNeMCH/1ZJBpOdhyryeK0DlEhBQF6RPOOPhvoENBF&#10;yvrsM2ZUBE1rrIhL54+Cpp/BFBOpM8NZ8yTxN5GVKcKpho5ayHBW/Ku3vYP07mh2uYYqrICl5Q/J&#10;Ys2FXgQderYca5VCpblIAddXCltYsNVFFFg4csOOw8/I83aKQcMxDepGJ31smdTWCEBOsBoxnHXE&#10;emfJ05bZRECv74B+2ulY+hcCC4GFwEJgIbAQWAgsBBYCC4GLiIA9UurLHhpBgXE/l549IoApsWI0&#10;ivKShQlzCe4ZPwWvjvCnXgIT0B8lN20MdMuhuekzQMPL9HQe+6l/5Pw0cOdbmjhYQSDTFEQNDApJ&#10;x2v3nbkNnRBOec/Ocg1/WpOo/6PDnEJdaNYAOyQvXYXOafZH7ebgdYk+rtGiLbZwWjzIy9FdVjev&#10;S3qnpxi1FgMOdkpoClpUO1qi2WETafukC9FZUzcgQNq3WXVR7RSTFHPOAb5ReI19LvxHFQHGZpja&#10;L7bKyGgtRVWYqjVCFi/jQPEiF/zEWdHR9QIh0w2mjzvE4UncJN6EqLbbVJKKESICqOD3r4/n8eEi&#10;rF0E9EXIwvJhIbAQeAEQuHrl6notBBYCC4GFwEJgIfCiI6Cc8jt+3Xfpy0LDHYm9wXH8ife6sAkC&#10;VPHFP6ENx7/nd7/Z2Ie+QjrMx1esdbZShWbIzNW2jLhhsJQ0W3aw4yTdiP5EtVCo5Iutch524oIe&#10;eK5W+mtVMqLk9LgUMJXEB58TFEmxGPlC+HorjMyCTuVvvBmlIK2KmLW6ANxZpzNWspPvVBeUpJoN&#10;AWhgD3bqjTKmU0t3lHptN8jAaNoXrvF1PnR8S32I84Q+1F3cgTd12Kmd9nLqtmoezZB0IcyNphzU&#10;FrWt2VH9+FcusZCNr0N7Ouh0LENzMbtiugmjW8sKd92K8nYvnQN4zwGILjCOOA5ezAcEGx0bVb4R&#10;oD/4wTPytpy8LVuyU9imBy84Sc16Xav1wP96Po/ah5rNAZDgVBVj1Cx3QsN0Mp2a1mnLOM3RczqG&#10;U5ZW/HuPxJ92p072L2pTVU9KQC9e0/frKzimEC2BhcBC4HIisPUrOL7pPT95OYFYUS0EFgILgYXA&#10;QuBSI/Alf+aNGh9p5Rj0J//RdxkFYPJOBhr0YEcntKkVPaJWomSaEIo5688ge0bxuFhGRuFkHRH8&#10;5/ctULOtsuNqKOaiCNYZJUpFxqmtTsc0Qc6WyRs1ZnZHC2MG4SQQsB8uj4BsSrfGPo2ikzU0gvkf&#10;S2Kq/9nX7SasnqAwYXeYpDMB31OMJUXBT+F1/qMI0WibeqowxAkJW66z0oXTQRfHWopePXK1cfDx&#10;T6frEQU8HA3nUVWM4nKeaDs3C4zN9QtuvBE0JaneeCWKOkclZNqoR+demsqOqzBkak1YPZwiTw9T&#10;l9R0ei12F2L9duwYoKa4E5Qig0EX67zWE33WMJ1CCNtvZrm2OEVsU4xPSvgLPuk2VK3vgH5SkC49&#10;C4GFwCVEYBHQlzCpK6SFwEJgIbAQWAjsCQWFYfo8DGHlQdIlxZOhWiSTGBnbguOYskvRhHu0nj4q&#10;T00QNOfnqKZGwEYeWTUoQeOe7SN53Seg0+iUL5uWQeShUkCm7AMEHEt7RE2ChzJVTepfvXX/9toF&#10;mQp1ClyF98vV9W+nL1iEm7BFRpQvHgH7lKj2aQ07fxBmk+DuVHv6Gc+IbXeJ0BnrBoLLAtAj1BBu&#10;fgbGrrGom+2TNn49eWglFkDk+vtDTBED+wyG13jV6XiPaKtvkbiEQuM9YWWrk7aWBLS5R/0dPUcT&#10;0E65/lkzsx2vXCrZwlubztlSZHBdcHw0wVcqf+TwIqAvyLVsubEQWAgsBDYjsAjozZCtBQuBhcBC&#10;YCGwELioCIz42b6/5Fa4fTVdOyUCCqox0jf1BlVVNeJf9EmVex7xoFuzPAUyjounWqczZdmwl9CU&#10;KxFDvs8dJ4thbxR/rN3EGhQENKkZvBkRCk+EgHZbRAnyVhYDgKQ7WKclTR9odFq00NnkfLXMFM/m&#10;8tR/Np0DsIlb3VmoJedqLMUpsKAdWZx1OaXdp0U+6oVRshzsU28LgRrVUR5Hx+lwKuC6OMrokf7w&#10;HA1nks60q8Mnror/pwJZe/dPYupa3WEdxx0l4cPWOQblXNVsXk65NLmOuFSXjnCSw1nVkiiffs5E&#10;gQ6dGl11kYK3xc8T3AGNDwD6Pe6Sjj/TDw9GBDSXIJA07x3EzjMZjlu7dkC7b3lAAAD/9ElEQVQf&#10;h9tatRBYCLy6ENhMQP+d9RUcr64KWdEuBBYCC4GFwEVG4Ev++9PdiObnO/7LM3zrVs8/+Y+863t+&#10;z+HrMuz9jgIoFZr1wqhqgyR+duzViRX70045KzBNeT2rOjU6VRLtUsNoeQoUhaFc/5xCrfGmgUSL&#10;WEJwnPVOKkfRpcdHuUNFaYJoeoqei5qwj45Pg4JF/IZjtiT1LaqKBUw9dfqmYcKWq1vGOEKvGWzU&#10;rO1Q96PzPHYWPddObMarUccl9SjAWq7StDpYUlQ7E2AEr9lizWgBTNORFskUqxSHNBGj8YghAJ+j&#10;to4DqMD+AGFnKSboslEJuVNFQiFJzc0rVMwUFv6C62/8wcfza9zIbS53wNqfuy9/ePxdRbyxYCjs&#10;vMKftSo92wlK5fk+OgBV9tu8jUBtik4TB/A35VF9A4UdU++Aiu4xEHeqg1inwZ+szBd84voKjieL&#10;6NK2EFgIXEYEthLQf3kR0JexDFZMC4GFwEJgIfACIfBfnSVzlau9dz4C+vV/5F3fe0IN23vT3FEI&#10;f5ykqnLYqv9YaEfwm5LGodATXZ6qxfJCDJpHOkephy0oj3bTqJ0P+JOBuMBx1nmuavspgKoR5tNc&#10;RB/SvI9AYNRYFcVcIIpDXWBQRYXMhaI6Sp+rCudVkb4CLtoqUsPoOr2jCrVORvVcK48x1nk8oi9s&#10;SdFHzabQnMbhEH12TZFOhrQMXP2gOHWsjRxm7xfXhQJbpzYOKFM7Gneu2usyju4xQU5PEUjRVqnn&#10;UKWnIs405yo2nYGFb25C/vzrb/yhBgGdus218awdMQLaNBfxplCjBqJXdsRY19EEcFY2BcW1eGNr&#10;zQFioqqc2q2hAflRg9QzXJ2M1zgiCQ9dRBFnxKh4NhGr6+qJn/38RUA/cUyXwoXAQuDyIbAI6MuX&#10;0xXRQmAhsBBYCFwyBNxDuz7W2pO/BUtKpX4srGFx7NVW9rNPEqVUIHxjaCkJOGIG46P1iKd2VqaA&#10;ENi+adOJpNhPhymrGZk+iVnTpvVZJYk61Cpxi+4ViZvScCPWVXWyzABygXAkyGK6HTsGgSkBTXay&#10;Dn/E3UQ3OsTxqGuKlkn7QkFTmrVZaeQ3i95JUaV8kbiaI6vVFqhG6ByHHjMVayAemXYu1SKuOMYd&#10;b6vIjFi5aSMztCYBDUM1g5x+JBALLy1Rfr7YvCir2+mcmZKPoyoCKaxXGeinvONDa4fdqnS2PD0C&#10;muyzo+MdOPpnk4B2vdAZYrGwm63qaPraQ6YPHxU0y+lZii0C+lmivWwtBBYCLyoCi4B+UTO3/F4I&#10;LAQWAguBS41Ah0pOCQui0nwIhPyIsW3SUs5ovde4oNs06qikzwLX/FHnoRqYTAlo8BckNTQjU4Y0&#10;1m9KvjzBMp9m09WMYxamW8hHCSoYW41ulP2U++Nua9MQaWjlSaeEckxiwWvXvF5BU47Ad0tGWBXF&#10;Dwxjdhyhkxpi+/N/pCiKRMnKTlmmxC4WpghPObJNjDnjTQdObE/XyOphp4TcII309GjHNNAYTcU6&#10;iS4LKqwKC2CnnZKuTQ2NLE7Tyihcc3GhpuY4ArrYkuyo5I63KlP4M4UOgU8jitd0I2HtJ/Kw6V5s&#10;iE3jit1qR47bGG7mmjSxejX1EFgVW8s7Q+npyWwioK89PT+W5oXAQmAhsBBYCCwEFgILgYXAQmAh&#10;UCNgT1/6MraCr3ShIyzSHXbQQLXPIAVmzogwI7Mi/+IIGjwSu2dOjRpKqKfPAU3DVFgK4Q77bMtV&#10;mxFJ4K2O85YhQ6fp0X8BTMFx702sOIukaCW4YosVosjXdUgApyHHEnXgp9lPC4mxAHAzDT4RPyMa&#10;rsi1S+JIchpjXMig0jbsK0SYI/1sOibOddbUkPPziSCgqCJHzR3rdQt3+ncab6yckdqpKvXWTS2S&#10;zvVnPyP22eHwpABMO2U6Npv9Fad6U3Nkn0GzuhlrdCq+k6H/Yy51WMsjNE99cK52ONapTnC7zV3A&#10;CKpGjCmLVXo0Jh33QHBv+uG/iLhp1QUUXgT0BUzKcmkhsBBYCCwEFgILgYXAQmAhcJkRGDHONVtR&#10;IFJQVI5/VCWbGJY6H1DVYYjwKF5EirPGrAGlgtSelkgaoDo5osunmk0AzFon5FRbWgOQNJ0gwY9W&#10;7ix2SGpkRIkzenieFDCiDtTEEw6T1NO1xMQ0K5l4HopH6y0mq7mldFQzkYl+gn2HlKkJO6Klpd8U&#10;j6JVLljZ7VGxHQ0sUDUHkEcmS4E6QnnRFH1gozOu5DqqFGf3UVBngKCAKXkEFEho05Yz1AlwpNmt&#10;RX7rqT51sgifGTcWss9BQ+GI6IzmcKEs/NQl083LUwJ3qkEbGV5Z+PycaYqnCZgPtiRFoKCej6vD&#10;TXO+4/xllVkE9GXN7IprIbAQeMIIXL16Zb0WAguBhcBCYCGwEDgOAaUq7L3ub9VTU+X25P+3fu+b&#10;Tcx+KPzf/fodVWenRstNgC+ac0p0rSqfugQB54+ZgyEuh4AdsVMdnRamoWTC+J2iFP20VYpDEYgD&#10;hC4hO/YnoXbegnfGWeTCXtAG/qIAFgjgRQdgzr1GeCqktaGYlxHstIU3GgvexxQwuSOUIoDAp0h9&#10;VAW79EdLV7VZFqz+CaNFUXhVgOAMQdKpGlVUp2UIJgi7NOMpSq6qXatqa8AEngFS6JTTx0IecZXM&#10;FE9LegQpoGPUUNjv0HoixWTFpGtS0skDZ3RicOakOXJjXFuYowBus8HTmgdrrFBE99T5orrMTzdR&#10;3ehIK61T1a4U1UMHLECrh1hdJE55Gi/QBgkbtakGDlgjeX/43+eXG2diWuQuQXW/AzozbQ6MrnqF&#10;Br1GgD5GU6cXcdNfh0k3WJkszjQpejnojDUt+M4lCdbVq6kVLJmKFReXp3oK87b5c/XBgwcm+vjx&#10;4w/ufx49evTw4cO3vPc1D976ElTcvXv3/v379+7du3PnTlPpElsILAQWAhcfga3fAf1Xvu8nL35Q&#10;y8OFwEJgIbAQWAhcHATu/OnT7VRkhcy9X/GHD+yDvYcMz+oSPY6gbKFxFvE9jthaIwIoMMWBttQ3&#10;qooHC4XqmBNjgCYDrmTqGAUUKF3lUBopPAINc48wxqBG/qjD2HBqenT5qBJGqayzqZBO012kxlk3&#10;tWklmNgIyX65EqLUiqttxTMNMBYAPEeC7GcKS6yZCJTrzaI1piCnEWkDumpJ26RZUazSFOrUVRxs&#10;tlWELnobO4V2YQUVNSqGTnZGc0aPd1BlF6BssMR5S52j8eVQ1bhijM4EwS/m8KjA0qFaOIPB4qbT&#10;qPso7CrfgRO1FZ3ispbGPq2Kj752+EcFFTGu0uUmaURnLKfUBNSOUuyWjDTHQTdS6zSk1wjIwHQx&#10;n2E09VxhKcTS+VwDoqiq5DR9FCAC9ZIi/JjZ53LkLZ9wG3Zf+/Ir73zdB27fvn3z5s1bt27duHHj&#10;+vXr165ds994c9V+FgH9XJK0jC4EFgLPHYFFQD/3FCwHFgILgYXAQuCSIVDzcQjWsQ84OHoAGxFt&#10;1OMAnD77Ub4mszaRxSk5cjSZ1SkJPGmnT+yKzFP1oeMnZQravebui4VKXxbOTLlRpZMK8sVMpDyj&#10;Ur1FudLDUYkWxKhGd3ROp598RAeUltWPiKY4jNIxykVMZZNsGvmsaGviCh5zRPRrr9XlsakjVHia&#10;mtG4i9MMSFJhn4DmcLY37ktL0sp3wfYJaEp2fGMZjLoj/UhvSkDHz5OKymQB8DMeflaR4jztdM0a&#10;P67TVbbnN2WNKaPEJbMTacqCI95KQG9ln/WabmvTiEijIy7XBXbWDpJ9VoWx0chTxyuOmy01bx7D&#10;LBh5TYcT6xDKtrxDQCuB3hkUR0+h8yxcBPR50FtrFwILgVcLAouAfrVkesW5EFgILAQWAk8NAXtu&#10;h+74ID2ymRLQeLyMT6GqROmw+JyJI6akue13yoWdE7PRXtqR56k5wKubvlVMyRdFb4RwJyI87oJ/&#10;RzqcD7WSmtYfxTjarls/xsd9iFv1m3yHfaZYwe6NTDsuz5FZXJXWdqqz2OUH91j/LnHnZK4Ze5qU&#10;KcuvUBdpip+puCNqyBktCpXOF37GUxppysX36y21289IPdNSz+GbLpySYulomo5lrCrYZCWR3TRD&#10;43PmxDlQENDMSOfjEGXxUjA3EdCR9R7lt/7gLWXPR3StKzYlUmPXQPgIAloJX7V4TgLacEgdHuHj&#10;hEdjkx7GSEeYbIKlswM6lSl6bSvHvQjo+pZjnV0ILAQWAi8MAouAfmFStRxdCCwEFgILgYuEAEln&#10;sgkdatjxFDX/O+UUHPno4HEUQ5/oSWGutx11qDfGHiljOzXST80FVvpV2vodAjh+xPcwkAyCz+RP&#10;O3uvnJ/6YQBT4PRM0Sue5KM5+DwtHs1yk4C2JU5y6rkuocW6FDd5rlEohRdZ8mYljLjdc7bPExld&#10;6VbTgoxOjWpBRgFHobpCqs+ywUdQjwhKTqqa552moLNz37WS08ntvUSG3xBSM9dusNufUT5FvtNQ&#10;IwJ6E/tMlwqmu2hnTc0oTUcQ0CNUmwS0BRUpXS2Drewz8tihU6dfvuHGnf4/BDqiUz3c+AxJRamo&#10;w03fNOKgU2/jLux6B7R+Q0gcyKMp5NLU/NqTThs+kWF7hJK1A/oI0NaShcBC4FWHwFYC+q+u74B+&#10;1dXICnghsBBYCCwEdgj88pNtzoDjb598CzPRMQEc/A1/+o3vPPmOY3tPARykmHsfUVY9OKtr6+Vq&#10;F2vpUqoqzbGZM+4VC6nQ6ZlG4TQjhBhaqr+DlVOlaQJxbA673E0LGv+WXUw0nIwIqEKXI1tiqly1&#10;uGDdkk4lTJMYXR1ZSet2BJEq6aBRlAcTBz0RpdhZdeIUapaZFj/LIDZvtFUkxXnOeqjzOM1yFIAh&#10;4hybmrghtCIuDZB9Mer6tENT/10NHIEAYuzUVaHcpXva4BQYTbPRMG/2fpxvGKGjIaynRmUQj49m&#10;6ajpWE6jXqtrvgCtGEcpFJCvT9kXVvxI9sXNLrkfde2NENM2Ic482x+qJmmrjA/VZEVXC83OVrwH&#10;0LVRjzviTBegpS4x6Wnp2hLzVnFOI3VoxBSkAiNXN5lQ4SL2fss/PclfueU7oK89PT+W5oXAQmAh&#10;sBBYCCwEFgILgYXAQuBFRMAeyPkyUkZfRTjkjEzG3vNlj0/2MvYnJZKiQuih8JTAogY8p+H1pGB3&#10;UTRD6FuP+vvxqhXNkfEs9gLm9nIZHP0Jzj3l8uAkknIeBGJJ9IFqSjZdPQ5k+GDYuhJt+ubETImp&#10;GvXFJg9d1hzOzDiaOnq7yRa7u1MMWzWbcrItTKUOE4BG3FDhzcqkwlG++kSPltkRMdIBSw0zojo7&#10;FUW7Dp/RDFQxpz8NIS2VonhS9AolTl6hKMIv2OfRKl6YtFRYM7w26RFXUai6TlIgUxRSfarJPpsJ&#10;I0+NRVVtev09f4X3g1VJxZCDgpdj+Bw128E+r32cY26VeaLOjJJSQFo43EkE/Bl90tAfRE8EjWep&#10;ZBHQzxLtZWshsBB4kRG4euXKei0EFgILgYXAQuCSIqCMMx7I//bvezNe88ufXd5PYHnnF+/3LZ5F&#10;yQ7uOLsv/i6cPSWjx2BSeEc3RB/EIm3tntm++LvUExg90GR7W7m26AZuWEIUGoKpbYFDJXuFKT4w&#10;BOX2OkOoXb1iVnYkTupkBuBhT+jvezMVKgJVNvcecnk0WihMgM0wHGUn1gwxiac6SVRXd/tex+i5&#10;shnic1IPtK7FkK+aVSlUuaI6VZUtj4a8/2dXOSfR0QcaWjEJ0XUiovIDhx5A7mQqrxxR5Vp459j+&#10;hyOFuaakYxJd4ycKr+4Yw8P2/3ajmVr4MAofGKYgaNZcgyd1lVXCSK3GTogOkA3mLVXxDdw7dawu&#10;RZ4NYgeFcTmOhON+1gWx06hHLoXjh+k3KBigndYSTgG6ybQfBRgAn0ybcma6ljRVu+23uOSdOIDa&#10;3nGjP3V6KTyzsEylrTIGnCM3eptq1pJjM45KzkzsOGjxGTqdwwlQhedZ0h0y6UCLziRYZXbhc5XN&#10;wiVXFR3JugGf+03pIdmt/ywCugXTEloILAQWAguBhcBCYCGwEFgIXDIEfvkfehdfp3TzPsjdc+z9&#10;N/K1KXCs1SVmZcfVnmjmA//UxIHcOastdcZUkSygwI7O+EPvOhA6+3DcPwq3KS4KR/+P05OuosPH&#10;uW3Lo1pV5VJznOdNhcC/NnHKFJ/U23EujVYhWa6StSA3mYsLFYqpqrRKtS/Yd1NVEHDwjuJy+TrQ&#10;0Pv2H/VpdGDk/OlnS/sMcuFxIKdWUpA5UtRVJaO1tHYc8dmBplDDaBwgQDg1pKc21UAzs7VO9Urj&#10;cuHDFqNLez8GqCnotLBa0ezXBTAqJ7XoLiVUWPSRg1czO8pjkREgdvgg82x5N/OoYqZt0zbq2jHk&#10;+qOu7pouLd0jPHTejtRqyRHh2EHxTgD6d7Tv1R2w9tteO+r5if5sAmTHI28E8Gn4/EQBuNDKFgF9&#10;odOznFsILAQWAguBhcBCYCGwEFgIPCkElHHGw7zjnWEIz43KZWxlovXJs6AhUhOwBU8cfcyDjkro&#10;PEA61viJQHoceTp6LEe8LjSYiBRq6j+Xp7SR87bW0MHHEXydJYVME8zjaM1R7J3Koc/TStbSjZE6&#10;W1OyGJxpgdhWKBwIjobeqi06ppzp+bUV+vH/Z0w/26AG9r4bOBAAyMhdUy0GadqqdQ2MsjmyC8/J&#10;ntNh5dM1qK092EkTwqzRTmtbP3R0lbz7tp+TzcXR5xSNrewzEgEr/VJRZ1xQxUcCnbIB+3wECT6d&#10;JE7AtjDbzuj0Z9O4cxqAp2l29wZpHqeGQDofNj4HX6fLt9b5VB5UuBMjUa7HyT7XTrqrfC2spp99&#10;7FNwnqzA1QcPHpjGx48ff3D/8+jRo4cPH77lva958NaXYOnu3bv379+/d+/enTt3nqztpW0hsBBY&#10;CDxHBLb+I4Tf/Hd/8jl6u0wvBBYCC4GFwELgOAQ+STY5vudkG/JIlQlD5ov3T8tR3o5j7f0T+oBL&#10;os6REpMsVkEPDaktO2h2dS3E6EwaF+SdxRiIrjVho0hGauuQHT5U69yOymtMNDXUqUookMabZse5&#10;ynw5VdPCg7yDNCbLITytRq2BqQ9HC9TFo+mz91OfUbrQWWR8Wv9cPqpwrYdOM44KgK5Oo2NcTlWM&#10;Be0zaoRi+ciEayLqT2dUjDRFW4Hl+1HJpY1WlJwqH1lvTgDXXGa0GTVKyM0xRXiUuOjYtJfVyjTe&#10;erq6XGMoaXHWRcLa0CiadaUJ5ZJ0bezKeH1xDnSyZmqNPv5H5Y7g6I878pFX32gaRm53xl3aBbYQ&#10;mqeTVk1HN0yJ0+B0FskanVLHpvg46yofA7QjxrkTNApMK0ovBO59dIBJP0/Wpnl5egKf9/G3ofy1&#10;L7/yztd94Pbt2zdv3rx169aNGzeuX79+7do1+403V+1nEdBPLxNL80JgIXCREVgE9EXOzvJtIbAQ&#10;WAgsBI5GQBlnfW7vKJySpFTCZ9T6ubpPWkX3UsoVYngg7DwEQh6YpOxhSvAVFEmHOoRv6ip8UAec&#10;81O1BRqdzEYZPlTHVB5HQMfaUB52RO1tcr5D4hSFxGLgpyybrHe4GyhEsPQ2Fuo03a5gXJWO+rSj&#10;1oWsrtZt0vw8JtY5G3aamim3iMS5XpjmJcJSEz2x/keUXF0/cQiwPKZgOosm74qqU7oFAT2liWOd&#10;4MO/OEgVzFEF1qTkKBb4rwR0XSFbhzntjoZzzZUXgfNUP2smeQT7jGmjC0ckafNyOSpaM3ROAhrU&#10;M+lmanNqCz9Hp2peeFoz2ozOGSWga5o71nCz5pm+kZ/NxHUGwlOSWQT0UwJ2qV0ILAQuFQLbCeiH&#10;lyr+FcxCYCGwEFgIXCIEvvj+p8Zo7n/x39ga4if9oe98z+/7NK4ytVMlNB0loS1V4gxlzNQZT9Ql&#10;FZ66B2EzhzcaneqJURzndvYUukuN+RlDVhM1IJpfFzJO7bnOXeKoZ4pwWjNbC6Yv79yeuueyg+Xw&#10;uZl01ZDCQvxTta5m7M9NXyBuTlKtq6Vm7GnBIChFoF9FabLYpNSMwF2nFKNA/RyFNkqcytcm1KU4&#10;poqq2CQ86ibOEDceI6RpnbvwR5GmbU7/jyj+aAhH0jTZKY6RdI4xNJfx/fbnXXsWha29VlhJ7ap8&#10;USRpaMU1KJ0POEgr6Ppi4DApaSUXaKeR7nnk4VU7jR0HP/Lqp2Ih37hANKjUNA/q4HKSTnk6T5yT&#10;dM+EXWiqje+L/BYh1MunNVOEaZr3O6BPEa6RdKpguhPUVidT8J/Xwc/7+A+B6bUD+nmlYNldCCwE&#10;XgAENhPQf28R0C9AWpeLC4GFwELgVYLAF7/zDON8/zfsn///4I452j0w7/+kDP6c/tjy97ztlH2G&#10;ht3D/9mDTg9XqUtmUbXZKedDtKVqU0+m/m8VSGFBFHYq+gyEazRGPqS5oIlUrcOzsG7LwY0q7Jtc&#10;1UQTAcQy1TMSYHQx9qlOByPcs4MA33nYyTstarm6AoBa/ithmmhdTjdqu65DO052egSeKAJaqFuB&#10;hbxrVRYSfCbmab/o2qn1uhLSjosVGK0Qk9rDftnExpyGxvymedeBrLNlNMZj7bFDRyilBZYKjzTU&#10;096tin00hQgaOtcUjcWNpnpoj6plClp6tarryjmJrsFBRsrrcueqYat2BPSV5GJdlC5D+8grn2pr&#10;8dv5xvJLJ556Tv/xRdIqHzXHkos42yqnh6ucQvxZZ2p0tl5b6CwUmp/A0/x3eZmWk06D0b1EX6Zv&#10;rnOVeRoyn/dxi4B+GrgunQuBhcDlQmAR0JcrnyuahcBCYCFwyRFIqQoXMwloxxrr2oKMHtGgNX9d&#10;k6f6TK4PulMC2u02VR8i9xGJLSITKTagRBbvPHXTZPbNhPoMiyQFNFl1plLQUvZQLXYCVJZHKU74&#10;OU3WiF7Bk3OMffqphvpMJciaPrcrknWYKdPK9KEk8EMqXxU6BKZcG9aamPs0qAYz5S476dvEc7nW&#10;SEtFCS9OlfMT0C53rvKn+olqrLfIy2uYaU5rYIkAx0UnEVHGdZMTGA0QR+vjayjqTwKi6ZTq1ZpM&#10;u6zuZdcU/H4M15spVgpph5DVDhoVYWRmHXRN0OI1hX3RpP8ArK0C4Yg3aXONCmlEQDc5WaNKTfOU&#10;v57eDMBcJI43EdBwBv7UrLErwhEFD7FC1YjmLhZOM4sonObpKhcRK6HI+w6owWcPRdTHTaSnsWoR&#10;0E8D1aVzIbAQuGwIbCWgv2XtgL5sJbDiWQgsBBYCFx2BXy/bnP/0bBfzJ/7B7/w7b/s0+w1SwN6n&#10;4VFnVAgNbpXJF9pMOF3Fg86c/Qm7cZUGawKjeN1CKoTbzhwxiXGlbmvs0AyF9mYEzpOtoTrL0Qd3&#10;BH/WPkeHXYojwkU6RgXAdKTpLoowdQ/441RaorWHcNKtRdS1TqqdIp+WAZpRc7op8I5R1zXnrEZX&#10;fqocWBV9NG2oNLNE2DUyhOvZ4hS6mYNY2AtbkUHBuPRtVYIQ0m9uac5zaqB8ClTRNZoyhciV5WjE&#10;UXNqd3p1UMe2ziVOM6ZSi3CUWcaoxTMFzdnS2puudbWqjvWbwlYZBfmjYfvz1DoFPuKE8zV/nJ5N&#10;NxJQaNpMiSqPvrmq40LnwCgEmIgF5o67Ekobx5YYTVz01Kh66zYEpE7zNCOx5qdzA26kgW8yNzX0&#10;lAQ+d+2AfkrILrULgYXAZUJgEdCXKZsrloXAQmAhcDkQIMsGzmJKUmjUSkBP2QRbGLmw0dNywTL0&#10;GSL3DByJsxEx7TKbMtcRKI1uFFckJUfPukfTWFRYYDsq3TT7KeOcWmlyQ3i+VbUF1d780CJyCiP9&#10;HUIWgZhOUGnsEYcbWmb0YQlzTWKx/lhFQxh1Yl0/aDFFzDFi0wavcx1B7lfpSHPsyssxV6dQxyGD&#10;I/pxTh8KB2NK63dme0qCNwkp19euVp2SOARisNGua8wCH23zGpw4ysDg47PAzocKRxPQ+mHDJvIa&#10;Piu5zyg6WYawRRcJ6GmuHUFMBpNkNBje/mRQi8rqFqSwDqJNHPqIgDaFI3MjQPpAxbGZ1i0ANPRI&#10;xFto9lPT3Kpc1dZlwOwsAvoloHb37t379+/fu3fvzp07/bG7JBcCC4GFwAVHYBHQFzxBy72FwEJg&#10;IfAqQUAJNVJsJD4AwvQ5Vp+68SC9ae9VbWUTAb2Jad1KaJqfI3rUqYp0wAjDkUIlKCHTYUtHRTt1&#10;O3IEKRsYvVKLzsqUd0iJp9TVEQJ1mZEXaBLcWursi031TNC4u9llBC02JSwcqsUHQgUCBQEN/XWC&#10;pqC5QDRHxcSIDk9nBQKht0wN/pcLc2P0/1sUMzytVRbAyKWpq9r46nPNrbtqYVwMrdNKDJbgR2+J&#10;5HSks0LcJyWd0nV9N3KDJjof/hUE9KgA3MBMp43mJcXNnNfu09BSuwhWQ96EGDDZupxLtE6c5/X9&#10;jC107G3fbeWd3T5lkMj4QudOyR1HQNcbkEeBKN8aZfpsbB8oTUHhlYkBRvjA6JAj/KR71eME6MwN&#10;frjSD7mupWd/du2AfvaYL4sLgYXAi4fAIqBfvJwtjxcCC4GFwKVAgPQNonHcTUrouCd5BwOflslA&#10;dQiFqET/V/G4ay/dMeqoDWV/nP6okPQQJJuk+YiB0ufJlLkrMIyYmzDjTekbONyvx5oDop7O8+oI&#10;2BGxONKZ8kGmvMP9KRdZk4/RSs0hxjQxF1PyUZFxTJDrtQ5nQW2uqpufmmgJFajaqVGCXF+nxTYq&#10;+1G1pxhOM6Ihq+aj2ecICANpzrqi9TgG2cIRYTeE02/JoAmGr2jTT46v6JID1i2fDhAwmPGjlPpL&#10;llBRvATESwz8hMyofqbF5royRuompLo0/Xood0VQqOMHjS7AdJhPoR4N/P6gYI3FiTed6kiHEtBN&#10;u25VZDC1rUiemrn0+zScUd38m8pzn/WU3Y7hFNufWXvchqzXx5jKDlZOJvUHVjTSSEDTOn0r5lVs&#10;sdhWmiBTXmSwmHjP/dQioJ97CpYDC4GFwAuAwGYC+vsfvgBRLRcXAguBhcBC4EIi8Ov/u8O/ybPj&#10;RH5//u3M5vgn/oHvtLP4nVMAJ3r+9J1T9pPyeGO2eLZQ5fQ7STpMVaqWa2nRaVP30kBs4W5nq0RB&#10;izvmQo7XfupZeOgCiQjE0KBEJU2GmRphCD3TSKNy2HLhu0AKzbbWzrJCFDcqgVcuIqczhcutUq/6&#10;SMakTGsbQY3iQi76xUwHmCMFLa3k0dgYRe3ynopNS6hO+nQa2PJps2uVpgBOUR3BpdgWM60JbKzG&#10;tL+m3rLdDiytDFIoPHydy3gIx1otWmwUXdr1imRdhChXss8OXmKVWtfBUl9KrIan9ZP2cjoeMdMg&#10;H6ciDdUZjCPLzbQ0ZO1uNx5dj6TLtfbidbAz4RUQfV83uI4ps/IRP/WpP3p1l5EUwOi5ye+YX7lW&#10;QoNTiz9dvZkkjo/kcRYmdsy4qMVxXTudqFFAXa2XF0EhruhekeWIhouFa2kXILikcCaA1nf4qJU6&#10;Op7FmzrYNK6LcPBzf9mHwI3XvvzKO1/3gdu3b9+8efPWrVs3bty4fv36tWvX7DfeXLWfBw8emOjj&#10;x48/uP959OjRw4cP3/Le1zx46/oKjouQzeXDQmAh8LQQ2EpAf+sioJ9WKpbehcBCYCFwCRH4L0+Y&#10;4k2x/ff7h8lP+APf+X0lP2Iy1G98CoW50M72VdUWNRDYiqFtsgVAzFVjK7CQRxgITahAFHPY2ipF&#10;oyMPGVoxr+xPOAYwp7mAq9FP55vqibGnRTLSPHJJj6flZ05SJyokqqrjdWe13kYguFJMLdpaV/BH&#10;tE+aAphz5USXOr05AiRmB8WDQBy80yqiJ6pWFY4qREu3GBpFlda+FVixWcw3sLrTqaVROLtp8+qg&#10;S8t1lEFoc2eZmrph6Rj6VJVoB02LJwaoJVoDi6LFNIsJqgvYxV5XxWgC1/UWry8osDh+tbDry0Ra&#10;7ZqCzoyFuThMirX1gOrMCtfs0+zE8rMlxmP+46u7+TwN05a/bs//GivqhO24KQEITtVIM1Sl2mDI&#10;eQV5WomGppMKAnS1E/IoLqzVs0VX0hBXQVhj0eXOqNMckXfanLkOLCwDCnfAKUJ+Zqc+ZxHQzwzr&#10;ZWghsBB4cRFYBPSLm7vl+UJgIbAQuJgIKGvmnk/0aQTOp9Rq/X+Cx1Xu+TwS0LakQ345JnEKb6S9&#10;OlZULZnBmpVwkE7p0YLUrh9NNSkkFOxgk1OjnyP6wLHDHZYBLhVUWsQzxjhlpbmk8ynCiICmq2lt&#10;p3iCbyLCmmhX5yyVgt4CUNO6dcF25Kf8rAtZCxvv+61BTPgPKtYVqPTEtDVIxLvamwZYMPtubvRp&#10;6K2kKvPbbByyt6MUo1qmQ9jxsxgvTVboCAJaSViGsAkrVxKj+hk1Sw0vlKuJOPfScuKSUbGNjqvF&#10;DuzsIM07NpKnk3wK19SoC20qz1HpPo3A1zR3yrugbotTU8fAfuKHnKwy3ZF6Rld2fI5imwhoM5TK&#10;Q+0RBDTo/nr+k3zfdNWIhH4BkTsVw2nC27mQPVWZRUA/VXiX8oXAQuCSILAI6EuSyBXGQmAhsBB4&#10;fggUrJk6lbIhjgHRJ/CCEuqzbHws7C9JGZk0EMc79Ck2alPqqiYWuUQDSZkj3XyKVVsdc1g1HXMQ&#10;pTCmnw0UlatMCuhIEsT2PpIpfWaHz7SuApt1Ej97iFFEzeo85N1W+oLFcCxnh+9wqacGezP9jCdN&#10;ytSohqycVJosFqezNdoGnlp33ERR6pEJhd3ORw4pA6J4qs8soWnjOJeQlynImr4pVTr1wRBIa76A&#10;BWg0WSGNMV1SZBCnCpz7JZFmP40i7Q7Hk7JsAF0KcsGYp1VasM+mXwvDDRbXPtAzsh65aUdM19R5&#10;OhY0g1jerA3WHuCt46JpRwFHW3HDsl49i5ZxqsiicvmIHG/Gu8nV0WXR7fumzj4BPWX540BggqbT&#10;yd0GkM0vPleIsNgRJceb8BY3Es/m1CKgnw3Oy8pCYCHwYiOwCOgXO3/L+4XAQmAh8JwQqGnQ6WOq&#10;E0gf45u0aRQbMQhThVMBfY4l6eDMbXpCm7IzKZKOi4RMJIyUAZxuYXbPnHzgBPeRujGNNBIKHXpC&#10;KZLotupMU59G6nAmXPaGLsWDRW+lnF2UB8PF49gbG7/QYNrE6n/qcF0nOKtlw+rtkD5pvU19NoH4&#10;5QmR/6ors0gcHGgS0EVrFxxiasKBqcCmY63zoYLW4bStppio2/VMS8d4LDaNi6Rwhyt34NQENGpD&#10;v4BI2ecU5ymjncaiq5r1M+r3+tMLB34xkAv2GSBEtEesHFRFhR3wR02d/iOQ6f9MgCQ2a4PmCO90&#10;T26kWVNW9zimeAQpKe9pvU2notNgmps7vuNscR+fTAloMtd6peOsUP0cQfH7N6bTKc4KmkiTO4J0&#10;EdBX7t69e//+/Xv37t25c2daWEtgIbAQWAi8KAgsAvpFydTycyGwEFgIPF8E3BM4ecn+A8l0GwtN&#10;dPYkEo0RC+lYBpOvNwP22WdTRRaGj/qRpOsgw1UdZrYIGS5RgKbtYPG/XafPnGoFVEJ8XiXLMKrJ&#10;0YbBlElxpOSUK4eSmNAig5od9a3PELlIXeJGONS8Vb+jR5xg0VMuNIdADDxmua632vkmQV9XoJ2N&#10;UbiC7BCI09ZmRXV21DqvpspHFL+WkOmM/+NCinBqzk1OeKjf4U5VLi86KFAAo7JRDZzPU55RtY1q&#10;FTOKCDhDo8qHWNRZ1EOa5U79aCJSJVsnzxRkF106NtPwoTn6U4Dv5mFMRGoIB+M3jOOS0bn2ufKO&#10;NewE+t99UUzFI06BhC2+JHp6Y6OBPEEC2m1kLgjouGfcYZvmyylEgqafEMRBocVMGEdf0q3LN30h&#10;eH09ejZn1w7oZ4PzsrIQWAi82AhsJaD/2vpHCF/shC/vFwILgYVAF4Ffd/bLZP+M/EN5H3/yxbV/&#10;9/d/GsT07MiASRZiptO0YS102sMtj4x06irI8Eg0x4hSN6KqGinTBg+BRnRVAawtutinYKauRgDp&#10;PxQWCY2RQhtDq3NH5Kmn/oYH84cllEJXIB/DJFxFBnEqRhGXbKq91Pk0NJi2U4aMvXG5mHaQ+ul8&#10;Thtw1BdEIMWqqWo6QdQKKmFa0rE+p1Yg4DQXA6FTVBGBac0050bUzBZzo6M/J2NEWr1acm4UuIWQ&#10;5EDTs7HYFPDpWOhMNjaF2h0Vau0PqshdqgDvqK9H8mm1jEZ6XQNx+BTtDLtaLaPZRck4ANOxFnsw&#10;jX00GdzyNPUYfbpdenoF18Y3wvGfXD3MRmfu5/3Up9qptOCjY9AzyuBoFqUR0S7fOLFpC6S9xoNb&#10;l+tCe6+Rmoe2mbr50xnIijn97DtcA2XK4ar5nDpjy1kPHW+bgT9Vsc9e/wjhU8V3KV8ILAQuBwKb&#10;Cej3Prwcga8oFgILgYXAQiB5nLt3uov2z/xXw3+d5uP/mz3l+t98mr2x37tnyP3CYokJ7OjavXD8&#10;oR49NdWZrsJBW5s6w7MwpDKptqJIYIJQ1OWEWJxRWnSmR85TQ3R15LzarROkypFc+63RTdMxyiyP&#10;T1jpcb2pZo1Us4lcjAosdX6rvAtQu0BPRR+YUCw5cLJn43WZ0mQ5P0fNwmJudlNdM7W2abUzHS5H&#10;9cKIcJpQ03ncd1jHHsSR2IBsVdeM/dZLI2WWi9FRt/90TEVwirEMJ2ExHdH1aKqnugKbBsUOcme1&#10;X1wBTP1JR7rqrzXUMwGXMMLV7xEkBfJxgrlSiSXHtUVR6eU1RhHxj0ewajpeWDDRGc43RYZXk5Hz&#10;EDZ/doTjtcNdB937ef9+d+nk8RorrLIlI/nC+QiI6tH3lJxeqWPIo1LfNBjjxYLzCm8K0PrX8fOE&#10;3Kk3Jh0+x5TFRtuE0rMX/uxf+iEw+tqXX3nn6z5w+/btmzdv3rp168aNG9evX7927Zr9xpurV69e&#10;e/b+LYsLgYXAQmAhsBBYCCwEFgILgeeLgN3i68se3vgaOaYPqHheNUmsgqqtEY2e+e2JmjqPUJu6&#10;AYcZI2Of0jpRG3zDcVvOV2pXgaVRrnUki2qO2moKzCUUGOIJX8EcZQrKyT7jvUvxpvxCgxEo2Bbn&#10;/ElhcSGouTRNrL0RKYnn2PT/Fk9jYYXU9exQQqQuldDgiKe0WRQKFbDlFte0s5jcgj+aEpFA4zy9&#10;bMsRr3PjyfaygYxssrbxntWF4+7PotiIsMMZDX6eKeEKjI4hraPPSza1mHoItez3TtkrVVT7k9Jt&#10;mA8YEaOfuBBLYr9sDXwqrw0YhdOIUp0mqewzx+nUAQiMPkcpPqxqamblb/pIJs1IsxpHoKWTh1eQ&#10;tEIK/DnQjJcs2GRFqZ/NTiXULDYY3nP+mMP8N/pqVe6aqA2OkWJ67GVe4TUCrQ9Ryj7DyScSO+OF&#10;q/ai8wrFk7V1znw92eWLgH6yeC5tC4GFwEJgIbAQWAgsBBYCFxQBUqWR1Z3yXMUmKTwJ87kxBt98&#10;vnULHVnMs/VWtYJrI6NKh00YDFQ/YY5zIflIOkYpaffszYhgNDUNGDv+YG8dH1Adj0kNUOjOusfa&#10;Dgtf5HfkLeyCMVQ62xVbZGAdD6tULNZqKpXipCcF/dQMdhQvC6CoagJu/kRzdHiEW2RREY6mW9cC&#10;5FhO4M46teS0IfZNxBY0jLAd9fJW30xe/zd/1onGXufXFduIqsaIgHvE1nXN1tGBLkjLdYqDBqVu&#10;MJxpUTkTJKTwoUtz5ripoh9Tqf5RCmrquebItOVHseA4ShfIqGShIcUfOBf/+840a3DG3NALQfFB&#10;UUdhlOmnLyLcGYaIYpQdakg3a6c0tKpK1RqjWl9uphqOQ9JW1eyzCRhhatab9LGbq+iyus6JNjHX&#10;kTXqU5K5RwceF079fCJLAKky0Zi9/S8VeYIhPxtVVx88eGCWHj9+/MH9z6NHjx4+fPiW977mwVtf&#10;ggfrHyF8NplYVhYCC4FnjMDWr+D4tvUVHM84Q8vcQmAhsBA4NwIfd3Z72t/bf7uCHbQ3X7R/Fvqz&#10;Zx/RcbD+0SVQ5eSdZvvTWYF8urY4BbVGB0SLXGXPwKktehiNKhoREF2I98QQRNjImbgwooq1xFw9&#10;T0FzrhbeRnjTdEPMfjuqkZ6M8luDzKBMDBr0N3EYuRSBim5MC7Wo0uMKDwoZiBZDrP/UOu3yTY3A&#10;qFZhLiIAo6wcvBkFW4CgPdjPkatY1T9K36iKat/SuIqZFsupmAZanMw4usN565I4shJXaeU0R6XL&#10;dcSN4dspJmITjHHgaIBppnSJs6X+sJw4PNN+KbSN8uVKnU1Rj+Xomxa8KwCNy0FU91daSKOhMbpE&#10;jo6ngIz8USVFk8ZLhs6ZTqt2vI2thFU/999/6j/dfwWHvbHfeE8HovWYeghTT9qP0UN3JF3uDnJJ&#10;batwwIWsOOP9CO0YNXyIoKUthgapr90aVCx4o901NTHGVP8UdqcH4RgBPb3NSEF+Lgc/a8tXcCwC&#10;+rnkaBldCCwEnj8Ci4B+/jlYHiwEFgILgaeAgJLOkR7FWR5vEkzKnW3aF6mEiMZakyPFWXIxxUNp&#10;DWqHGtOHQIcYlNvBJgGdOpPmSGkmh5s71WQPp8+HqR6EpmtTqDvPyZFy3cpFAuqU5Y/K8YA9yr4y&#10;yCOZaeEppa59RIUFxTMqvFEPRmdG+XKfZNCZ8xPQUDWdEgV9WWSwH3gKb8RzKw1dp9uh57yd9qBC&#10;V9ek6+64sMgj4Y3k1DQ6TU2RwSY9GtNBSjTtFJdTtTJteUKkc5IaOheXok+Z6IJ9RlPUeVEnedVI&#10;P6+dEo6ji4jTljbUiKuNjZniVlOWNUTObU0QS8IOktYcUboxLqiKvp2HgB6tdZzsqJd16o5kGAh0&#10;po1f6NdUYgs2WXvQ0CN2WIGqE0olUUwzlTrZHBTsnSJSc2MR0Pfv3bt3586dacEtgYXAQmAh8KIg&#10;sAjoFyVTy8+FwEJgIVAjoGxm/aiPx8XzkIBNUgzPGJsSV2xZpR73uGvHdVX9ZJUqmRKOzgSUkOfq&#10;7ICOIDhGO5LRETq3/baz7XokU9M0DhBl9OIDdvqMqojFehsBnlIninYKoytmVaLv0yhUIauoYL7Q&#10;WVDLvNcFOWKcWULqQ8GIqViaIKcHKagbcMqdNacEqjf+nwdTP+lzTH2HOdXaSMdaUVHpKHAFZsvT&#10;7k7Zyc6gS3uh+DBvtOHa2WJtU75ucCyHTM0eRs0RopGTthYlUXPBdMaN2WJV2nGx2euM0L1YCSP0&#10;0ovL9Iqj2mhLJ3OhITpZzAENRJtRKctpRY3mZGf7M4tqhHyMlKODX2cx3V3LOhl19yYCWl0qFipZ&#10;HFnvuLB/57Nph69668DU/eMRQydclFyx/Zn5bdLcxaWtUypYvgmfzhB+ejJrB/TTw3ZpXggsBC4P&#10;ApsJ6B94eHmCX5EsBBYCC4EXHIGP+/2n//TT3/sD/ksw0uBsCST5xol90Tv2X8rxJWe+N9PJp2vT&#10;g9RmZ8mzQHkhvyktpo1W7E30fKSthgLYEtUIC5dvMkpnUv3qKr631xyAaffTCXOUYqgytTtyLSsb&#10;t7CZKU2EhpnWW+FbxLMQxqk6FwCQwdaVn1aLhaar8F5rGzGmlRAXqonojFbayNVap3Nj1NFwuOi1&#10;UXlwoTZyJ2t1QaraTeWBYYJA0nouEBgNIvZI0WhEr9OMashFp1lImwjOTItBU8D3RbW7qo4hN0dc&#10;mnrOrqKKtPbqUqRkvHakWZhWWppf9vXoCpU2+HT+Q0AnlQJrnhT1g+tmKjCdinQMb4oOjeCrxdHy&#10;WJPFNWU0Hnkl+ldve8c/ve7vOkbTqWi9n/v4U2s9cTwi2HqhmyERzKldxkJV/SWuXG2hHdntDpb7&#10;NNXmNEdvi6Ll2qLaR54Xakewpyl2pVtcpC7Uqc/62A+BP699+ZV3vu4Dt2/fvnnz5q1bt27cuHH9&#10;+vVr167Zb7y5aj/rO6AvVPKWMwuBhcAzQ2AR0M8M6mVoIbAQWAicHwHyLFDVJJ3Vbs26umck+zN9&#10;FE8ffVMqLV1e80H0oW+lCax7jE+h6DBZZk5ZlSkB4dxLqZYRB0F/QEPgT8dKb6UnTIOjUNMKqRMx&#10;DSolbWtDrvyKDyqcHmIypQs7dNiIFC7KDP9CXf2xDWHvgNDkTFMqM63zkcKa6h2FDBOqs6C3OvGq&#10;TBF70WtsjZHPI9KqIHZH3B9M9GlEl3o3AbRT+mRf9CGShmnJYaGyog586nGEbAFsWvk1eq7Z7U9V&#10;UvDmdU0WIceR5aaBK7zYXKNJW0eqtKxedDr4jAq+ZtjdJwexoWIFjqa9OjDt8YKArqlJS4QR0ObD&#10;+TnoKaubRlSsAla7bwgRfjwNB7zwlP5GqZsGp7O4vmjPpgRx9F+PPEECGqNj5Pn5CWhzW4n1rTdX&#10;UwyfqsAioJ8qvEv5QmAhcEkQ2EpAf/sPPLokka8wFgILgYXAC4LAr33Hp3Q8/XNf8jenYr/s9//1&#10;7/8Dnw4xfV8shHV7PuwspE6sokvOFv50MtGH6GHhs2kzc7XmJpLqeYqMWeFubhi1P0f4R6P0s5kC&#10;+mCqsC2aucApZwKejJTbcacB0NHKJthpnRqoLQ1c8ZyGH2uvTse0BZi4QjLWqoOLAlps0TFmeRpy&#10;kalRXWGJLhx1k1OeihUOuErTUpxOm7SPpknndNIWU7tp7ljVHf31dNLx6FrDhdzBNoYzGi8sJwsw&#10;tVs0ZpTXI3GhTksXVFxYg4AJ4JKCdBRTUQcX1k6nUNpHmkodONNRQIt6zaovcyMcNHGxKTC049XT&#10;HR91U210tCpOBieZTiet/FHHdeoqVtSo5lkGRmj+D9d3ZfBfPN7dOeB98RPzzoybhnq5hoD3oyVq&#10;xckUTVE4gFX8zag7s9RW4VtKGJ36kBrFwdTVkf/UUwQ4Aq0eFO5sKmzWjX2O9xIdfC6CzGd+7C24&#10;sXZAX4R0LB8WAguBC4rAIqAvaGKWWwuBhcCrGAF9kOaTm3uk10cjPsWNMEsZyQ5TA4WOtqsXRseg&#10;QZmsDnEWV6VHGHKkVFJPHERAFT/qoUtBpxhJozjhSIU4BrOjXBNRcAexEiIxlFKKfBpMk5seJEQx&#10;wIh8wdXWVFGHMi6eezW/muWiNjTYGg0Nip9DsGFHJVTUQyzO0ec05FuZ8RGMo9zVHznUvebOkk+B&#10;MzptjuujEbGbJjpSz83JBt+UHFT8a1aR/Ri7iaWVjvHOEDOZUaTpFJ0STCkBPQpctaH7pmSuc4DQ&#10;jUwgQJZKrOFOBulbDJ9Dw5lw/aVDD2HWk3k0Z6YEdOy1et6qn51KiFeQ6RW2QDh2nyuAeKmlA9Hb&#10;YjjrRc1RsTWHi7Q6zayoPgENDal8rE8VmwY10uk+a5nqUWAjW63LR1E7SndaWk+PgNaxlgYeXe3j&#10;07+JeqqSi4B+qvAu5QuBhcAlQWAR0JckkSuMhcBC4EVGYERVOELE/gQhpTtEIFNzBAUNNCUXTDmf&#10;SGvKBg8YKekwJfXoYcGLFc/MxfN8fJJMUe2XT8qO6fIpo9rZS576A67NcSUjSVjplBY0FLRCpDOm&#10;Jeeoq1HulCpKMXS1F6kQW4Vd4emP4wcdH409tiOOvvAZaiM9p5T0qBFG/+Jc/VGBK+MaFlfho48c&#10;NPYYbJOiSiknJGW0e7qmF4thFStkxBgi0SMHVE86HxTeop1TYpfK04/9dJy6inUN6IB1tlxLph8C&#10;8WAcWTU1rAs7BDSnB6PbOpDrYNPW5pJ6rZZTSqRqAQCotD4LLmxULTquEQLnw/TjH4Yc7dbt4wqM&#10;0fURnpaWptu1kqurKYHIERr505rDLXyAS0XbauWkrG66fBMBbRqKHdN0oGCHFdiRWIeANpnRPuuY&#10;nQ77TOT7W8JjMTvT2Paue5+xZFo/6WR4jgc3EdDXnqOjy/RCYCGwEFgILAQWAguBhcCrDQG7t+bL&#10;Hpb0FaEYPXNyFVWlMJqYPRmqCf6pbuh76lHT0GCURCSJsNbO4gF+lM1mILa8IFyc8vopBT7DPbdQ&#10;2aujyw8PurDCp6YUyaNNYCG9RTjAuYAaq+CYpRsZd+lWl3B2RI+aJFOswaZBwdUR7LrExFxlar7g&#10;j9rVPNp7xGUKTU/6UlskJSmJ5bE2AGxKXyrZNOLmAHhEkrC4foe8Sw0D1zyaDJOusGxtNxZG2hdF&#10;oTpk0tYrpgQ01yMiDivWG1uMpUWU+AYRIcXT7jBntC9co3Ua1mXNtcaUK+yYqGWeOEcDbGG0yT7T&#10;w2m88JZ5PDp89H5nufZavErSH5bKNISOUY7rCGDMV1GoMcy+e5wP0eG+klGwmFfnrMzaDfvuCOMl&#10;QU3iR6Eblb2l2/jWzqXHNDhmtjNRm9k3MfW/8FzbLSoHApGZ7btBTzYteZbCILLPGeOzdPhJ2Vr/&#10;COGTQnLpWQgsBF4wBDbvgH7f+g7oFyzFy92FwELggiDwa//UmQe2P/cb51/ZDM9/2dv++vf/wf2O&#10;y5M3pmq0nFZUgAsJRTziUHLe6tndLqc/+OkQgJXoj+qP/k8zosodCNHPOlKVV7XwSn9PvdIUQBgK&#10;AQiXOzQUSSc5zULMV6yBVEmKfwxQfTMYsWrkf7Nioz8xm+pJAYKeSgsSPps2xX+Ux1qSqay1KUQF&#10;8hRjj8TiKUCYBh6rLo26WWAWe6cynbZiCmmVKgKd+TPyWc1N50Mxvpw/KdQs9RjjdIxjCX73B68a&#10;Stsw7ej6QsAoXIwu1+lYGA32UXNpCblySnuhGOPTomXUJrljeOVKOl2rcztWQtH7nWrHFUHzHmfp&#10;aIqmnrvlzegcLFQyqkmXi3iJaQow7/XAhzZn5b/44Kf8DzfyOyKc6iOpqtitCrt2qNZDfYFzaptX&#10;Q9NvC3fs6kmVaiDUmVZXGviocVIAU1ujGxW4GqEu5kPt/2hh9CoNv+i40RR67sc/82M2fAf02gH9&#10;3PO1HFgILAQWAguBhcBCYCFw2RCwe2i+7AlEX08pVJqA3aOtQM9ue+BZt+3P3WbDE820opEebZQL&#10;YZrKO5yUPtOOHEAsUKsbVMFEb3UbD0jxQRQmNBZiCOjOmRpoppXofJN9hhItGGbW1S3KoINPmiks&#10;H1XjCHynigUJt+EM8qiojuCdcjfQD22jSFNmMArTltZbjV5RgQycWcDezxh1J0GpjGvqVKbPPuvy&#10;PgJ9580TVZvWlZtabo5peceW5IggA5KO8bQpuARKOp+LoIy1v1AMo5aZ8oNTJPteNXcZY3iO1ALh&#10;dFROXY0CT4SWak4zWt9ktLhaFXgedw1K8VFS3nk+HYPTjKiGtEQ7uXZuFOyz+dOhROsrPjs6JhSt&#10;/aSKM3XD2Gf844H9HwOkxqSvipIGo+ksFj5xi7WTjHFTcx0R+IVdsgjoC5ua5dhCYCFwsRC4euXK&#10;ei0EFgILgYXACAGlKsiM/Pnf+DftdRxo9qj23j/46VhrP3hj2kx5rRBGSbY6YaoqlKhpitlBaMbL&#10;9OA3fmhUaR2+55sOFE5bXGKhOVQ7QZkeYwHUT2g2kC202jEFRK1Hu0ReFTroQJ4iQU27LiMsAzhP&#10;/+EPjrB4ppgTFnfbQT+nGkbm4E+KyQj8qMqOwBMkneWHOqHzrEzXiYDaftdRHL6UY5AUKGHVubwD&#10;cKCnVmKxpT7oqqjZ8mgvWNem02Z0IWP+TLPGkcKPfHTUpIUUW68eLzqLpu028plVzZLWXNeZdQ3C&#10;hVo2OhbYAoBUQWakqZ88iEqI4DcPwmHVhqjZF5tSQD22ysKcloTJs9KmwnCJswgm4C3Rq41qLPXI&#10;clHHXmsWPFoDPqNt2bn8Uy8HtVo9i+/eAWj0ljj09UCDyneGOSwq2qrBTk0HoBrt1KrmHfrdRTnW&#10;T7yM1rAgKPCVdfdF0CivIwh0sLb2tMhdLpplxhr4v+7J3+ge9RBGkzFJk7eXltDIQ2qILsURoW64&#10;iPjndLDECuks0djNVcZYrO2D3Enfs5HhhaPzZhHQHZSWzEJgIbAQWAgsBBYCC4GFgEfg1/ypT+FL&#10;qQ084tpLBTbB90v3z/abljhhsir0oamtY9p0kg7TSB2/A1JPSRwFZPSefmKt85+mm+FQTOPCszo0&#10;T/VwIeQRePFDQCAT8VTatKiQOhFEBgSlCau5TcVj3AFDY7JYwwTq6GLWdpiirQIWlBkFteFgZ23E&#10;bctabyy/NApGBPTApsXCQNJj3m0VXkgBNDARDKRfbJpxajY9ruq042BFQ4Y55rTT/uZ2xFPjgpVO&#10;8af5dcMwlamrfXRWR8SotFyDODHTTKyIJFFtliuR6QxP6hzhGZt3k9oCh2k40+FGDSOXdJKMOmLq&#10;hhOIQDmImvhomtAj7Fy4yhdbu3CVRtmqmMkuv3Zw6p6bG6aEO6anazuNGYdSEVdalqkbjFcdHmnu&#10;BKLQ0Q1wsv+Xcg/vtKLMVWOfbUuy6/HpwuMEFEM4X/gPGE3AJI8zp6tGU0Ux1ELdZJcLj8iIOWYp&#10;QIxHX0rOj89F0LC+A/oiZGH5sBBYCDwHBLZ+B/R3rO+Afg5ZWiYXAguBi4WA4ytTTgoPk2DN3IMB&#10;/6yf8+OjmjsyvX1PH/bo/FbrcFt52JEGmOAjN3m9TVmcksIj2AsrBaQwh717qQas7T+W61P0iH2o&#10;E6QYOvCjh8qq2Nk+9TythwKZmKNmUlghGohSOfAfHQQcYsiOqO1I1vTHqOTwvO1qg2xOyoKlhrR3&#10;0qAgwN/Mo4PLKU/njLbqaP7guGKrDsSQTXg6c0Z204qNIIwSNIox9kVaWq7MAGw9xhFpEe9oGhcT&#10;MkZX48kUuBHayYLKFLNrlJfOrHYdoXhOG9bVJOVHBTAKOYZZew5ITUYvzYpznJwwoeytymjLuJlf&#10;t+3IT60fIFxPLXSltlJagZ0Lt3ZTBLxww13xp6E5oFL2c5RxEzYGubh7GXGpIH/JPneaSAOh2ubC&#10;acU6P/GnruoYoozTVq+NsUTr0z5CCjpOarpZqNOFU4HOjHrGMp+xvgP6GSO+zC0EFgILgYXAQmAh&#10;sBC4rAjY3TBfbqehC7l+XNS1qvOZ4QYHdCtoNN154i2eALnVEZsKTX+fD6Uz2NUYv1pBH2AUQHvv&#10;9nsekRc6nK497okINFbxzcLOlqsQ3ZhZFInuZmrWEtBjPYxWQSD1n67GjfZMTaqWFaKklUpaBQI0&#10;SHYiGumcFjOUm5irNwRlp+Ckqy4AMirsuAla3SjCVz4LypmjafZHYOpCN7tQNnwhRvttbnADNZcf&#10;V/9FXTX//4NmBmGoLi1EhzCRbpbuqFBTVAui/IhZV0CEXGilHZeF5iqKpbPX9Xs6b7Gw07CQUce2&#10;ss99K6YZI8Xc0/3OrJnpfE53RiM10W1O4+bs0kDc6JgWf2c+uAkwHRSxWjrsc32ZmwaiThblis2z&#10;W7dCg2BV5vqIK2a/3kb+47hzHjujERe9ajZs6tJ0rdu5vGn7s0tT/+utNeqph1OBfi4urOTaAX1h&#10;U7McWwgsBJ4uAlt3QP/1v//o6Tq0tC8EFgILgYuBwK/+b898LcNf+K9bLJj5/rG/76//wB/aMUf2&#10;xh5rmwvVnC2hEgUjHrRVI/2pBmrTszCteoq1m4IiCPZmxEoAq/hjhuygO+vidZ47t10GowlzKVpH&#10;gA6QCFGdF2cLjsVk9XNkCl2FpKCZDIIqNFMPM167AUMpLDw1SqJzG/KuYhUWJN1+Oo3j3B6VtB6v&#10;CzviRt8YPmuGR2IiUmBHpmMNa9k3a4bK1eEiKWnxMJvAv4irWI5S6Ztma9jC2I8cAsWgKyzGCeCm&#10;XJwwCE3NpabjqIlDe5q7Oih6opPT8pIO0gi4a6tpQ2kdYu0oj3Ulp0OVBVNfwlLNBUrqZ+Etslzk&#10;lEWYOr+19kaDemtfMNejbhpdleLlJi3XURenl/hRajDP3ZyM9yRFZv/P/+5T/m83z9xcTfsCAnEh&#10;IorHcYRqp92dIkO1TfdSJVxr2iiQhj+14iaVRt1ca0uMkSeSzVVq15YYAe38L9CL9x6jItzkTH09&#10;epZnP/2X3IK51778yjtf94Hbt2/fvHnz1q1bN27cuH79+rVr1+w33ly1nwcPHpjo48ePP7j/efTo&#10;0cOHD9/y3tc8eOtL0HL37t379+/fu3fvzp07zzKMZWshsBBYCDxVBBYB/VThXcoXAguBFwsBfXTE&#10;BkD1v0MlR7briDvp/hPsSPn0WTclAhDslEGYchnQQzIRz8/F0/KoSGr2mauoOY26gEJxrgu1Tn2N&#10;9ogYBUQFVRfPKs9Ihx2nhuwU+W2yAw4QZ7pPXheewAT4C7wB94H3dUYKcLQwUk4z/dSBHxq5cmUZ&#10;m1rQWOgR/Jm6MdpNWQRlakksTvslrRmXoLqLU2xdw7JnOzO8Xw+juoojwjVO/5O22NfpWpdZLZvi&#10;MxION2ahoGt1Ptfc6ygjykIWlxKNBaqUqq4ndpzMRUSjkUUl9fWuBmErROqnWxuvPppT56T2jmuc&#10;6eUbhjgZ3EBTbKcXZa0BDoSCfa47gp6ndou44qmpBmfLVVRRM5FHngKOQYHYUw7aHXTssy4H4B2L&#10;aquW758FB52yt6ObpTglIhTNcDT2CNF05quHo08CoETD7PvWl5y6+iwFFgH9LNFethYCC4EXFYFF&#10;QL+omVt+LwQWAk8CAUdVOBoFD076aE2bI0ZDHxe5fMqmuVAiZQmB/v6srcwmHSADaEdSprLPPoOe&#10;Mz2KCQGfYlIzCOmTWPT5PDgopxDNOdq32MddbE4s3EtPjYgALUtkUDno+mm2SYs4sYKiUqw6yl0P&#10;YnmnPBywBTh1snRh2rMpLwYnI+018ko7Ky0n4MAvqO3zrdAWE9SBEQuhAQ2r7HnK2aXllCaxnpY6&#10;c5T9T0dEwUdEYOk2VqVr3WjSP6N8QcnVjaAL0w6KleBgUf2bSBnlBJWMjtM4VtooqJpJ5Kr6GjHC&#10;Ie2yeg7QIq8y7qoBMKcJdRfcgqp2+dKyd6u0+0xs6wdCWMLGjHYLZNwQGw3GkQYHVzH96JUWW+eD&#10;Gc2L7ixujiz1MNK4yodO2edRhcTG7OyAnnYoBeh2ugEcONQXbud5x70YlJnAd2hgK3QxjtLKjx8D&#10;1BeCZn7Tnu379hwlFwH9HMFfphcCC4EXBoFFQL8wqVqOLgQWAk8CAXd/XPPI9XMp3Rnt/uPy6WOJ&#10;RlZwdunjbkGOjABr8p6RCeoEolQODDWZQQeC/UlaqsN686kbeiI5GNGY4qDEgXsaLB60Otx0zVuN&#10;HOs4HMOsHywLnXVZdh6Pm8qhitxr/J8PXK+lauNBbUA++hZieO51D8mOqbSzrOq4WbtwTE9FmqxZ&#10;TrSetrYz4b52IPYXjuiGa2Qh7VnX+3E4QFvR7KNx5CwScM1FyiHGCexMYNVoQqaVMBo1I1au5hZ1&#10;VXE1cW67EQr6uDMDVQ9NOw9Ze4XCOJ1iF9CWGuLUra8U6ZXRpaNzraFMbKgUiuhzrFhTpcjUhadf&#10;yOOI17Rf+hyfZk3Bb05dhlBM4BHCo1JPxyMOIq5oq/YWC7duv03djqSz+YOvmHDzvBl1HFYdhnda&#10;tCYAwtc2PlMhyWjCpXo6Oo+AEQHyWzjoGI7X36rB4R9R0gp33DpXdbpgGvXoavJ8jy8C+vniv6wv&#10;BBYCLwYCi4B+MfK0vFwILATOgQCe3474X/vjI7F7mIFTejueko/9m+masHMUhkIyIsFT2Kb85ugB&#10;Y7qNK1Jg5kD9DBwhJcFHagy8hkn2v7Ci+aBeKHTEjebaPUGldVI/m7Fs6o9AVAmYkWYfcP9U7UZd&#10;b856ure3yTSlbrsn0pR5dAvTyhzRH2leXA27niq+hpieaH0yKSMfsIpL8OfoOzQ4o7R6i6d9aIsz&#10;Jw4KuqcOuMHl+i6lk9LdsnSjX06a1mmAafFMJ96IxKGTqbfo+pgj1ab8aT0S01Xo/VHjq2kY6oyy&#10;CBFMoD7j10qgbEa8LdfqzvRRCyMQt6Q5Fkb4FBC5yim2CUMy9aSwS8zdRxcpfRZriZqd3X4qebsS&#10;J1XzQwgkffoR7AgZtesmSVq01OMaStvEjSnmZSv7XBSG8rmgd9NdvUVl1kU7JaA7t3kqE/lZbaU4&#10;IUe8renEFzF3HKDayHqrRX5FNRh89xM/1Ytfe2JLlMWGb81RtimQdC49r4OLgH5eyC+7C4GFwIuE&#10;wFYC+jvXP0L4IqV3+boQeJUi8DEn/1M54n/f/juI7aDyd39x8P8bmhjksYTvCeWv2u+RjMshjLP4&#10;sQc5LLeDI3MuQ9GiKnxm6Uy93eSJaWAsKYwaCzXDLuSZL3UGmY1JccmixVGyivziFFI28typTcWe&#10;RiqnRauBE0yUPdemeZzWpwtH/6w7Ii1aLAF5xPZE0pncInfOmVFlFmXMU9q2bFj6HOuNxemmBCMa&#10;FeeoblmKIApVLeeV89ZBOm1M7J+FchV2neXwjwOwnmOuizcNK05sRc/FlWaz6FCVp+f1eNcAXerd&#10;KSAZCyamRmeazpaIT4ylec0atRjyrnOsaFUo0QtWLPVoiLDEgVlXC/su4jO9YrJaGN2ouVIf3MEU&#10;dtcpOj91OGi5Ilk6ZmN/sQBShey4FEwsKa6AOkmKi5cmMeKjVd28jB7RXEzxf76niadXn9pnnjVt&#10;fD9SOx1iI2dM+f/95t8cLa/Vpo0PhXoK/heep2Vjpo2ALnyLbetMQ+3oxkBRhcNxjKhCfU/TwEd/&#10;FxeIDpjF8ud46tPWP0L4HNFfphcCC4EXBYFFQL8omVp+LgQWAjUCfCg1scgBRWIuJWIKls1Znz7E&#10;8jadC2sGcBTd6CE29afJATUJ02jCcVjKiznYp6RYhMU92BQPIelDOIMaMb/uwXJEXcENPuqn5cSH&#10;Rjy5HYenrY0EU+HV6FTKqaV8Gbwl8pHtdRkfCaeexIfSWix1OzagcjpwrwmRw5ahaQ3zfcqCwZYr&#10;gMjKRRhjpcF6yk2zlmIhRQKoiF3TqnncRKVNB2CTVXSVNhpuzucRPz6iTYticH5GRi+uTUPTAlCi&#10;zX1aMAowcnNTK1TFqMkJpteswrQS0O5TqNEqdA36Ysp1aiwpwvUMR7o3EfTaR25tOvZHH0HVn+hA&#10;VVF16SACdCkBPZqEo0sSM67DQVNWpIZudGZF0SZNEOKFpu5KToYmFxkLdcpOFqT2dK2ZG8kUBPRU&#10;bcosk6hNszAdKToojIDu8/gMxJnofAzAQNyEZyxT9rlAWCPqODO9rDx7gUVAP3vMl8WFwELgxUNg&#10;MwH9Dx69eEEujxcCC4HLiMDH/N7Dv511eCj9w4dty2msJvy+E4Ff9Sc/5S/+pjP/3IodwSp3XFcl&#10;D0L7VbakEOMpmohWoLm2NZUx/TvWQGKkwy6o1FbHujOxe5DYI6B2aVQVdmCsKzSGgCjsN0OGlcIW&#10;vKWqkSTKQ5V3/N9UOQzWlaLz0GEyciOF2ml2dQhvp0nXolVn0nRAQO26ptMWc6b5Z3TJjhy4s5Oe&#10;7bTbtAxivcVGjhWV+hkPah6pRGtVrUfhtInYbgX4nBKFLVseZ1GNP1vM5TdiWGR81OCuxmJ0rKg4&#10;t0c1nE54N6ZihaT6FdIdvXjSOHxfDy4ipg1YzwoCAoc5jjQLLAbtKeeJ1lURWvQ/DsA0xji70kth&#10;YTqdFVEeoziWNCXTyb/VrsaImYNOGbVbWj+ssdH4LXLkemekyvkZYYHz6UV5mkctNoJQV3hMYuey&#10;wim027p7a8O/fTcdQf/5o92WanzPctTcbIRUzDSbwnS21DMZC6PnhcKR/8iFu0+wPw8E9Nnb2rTY&#10;eJA+Y/mmLAAELHQ/qR7Kq9HmXcR0wF4ogU/7xbfgz2tffuWdr/vA7du3b968eevWrRs3bly/fv3a&#10;tWv2G2+uXr167UK5vpxZCCwEFgILgYXAQmAhsBCICNizDV/2QK6vPlyOgrGFdsQe2HAcr442k8eS&#10;zjfz4m6bS5yV6TPb1B9sdtOnC9jaGlRtyJEgZhR2+6BF/fSTWQBQGgvzom/MLkyToahhVDTSMKE8&#10;0ijgtUfIwO0jEIiPskcU4dbKURBcNjup0WBdUrCc9UZtRBWm0b9qumA/TYlJKixb441BQZv2I2TQ&#10;yK7AOt0dy8OBXLPhgDStLqd5WmnAdjortOMQLwJv+jCSdGEW80dBhhiSMsJhGpEKpOSRG49RYbqK&#10;YrjQoM3tYJ99doacFdcL2ilTAjEmMR1BOHg0sKNySuFK6zxebRUT6E/Z+XihT8uAa7VZ6mxSz/mH&#10;iU45vWY1K7aexqyHkTaUJYGC2Cb2edQ4mAlHRNSBlCVxhP4is8bnkn02GtReONLMhYrVRTudNipA&#10;9jm6YUT5KBz6nzof72R225/Dpgp3gTayWIcGr3pb8VGf4WdNXqcxFgg3m3er2xdQfhHQFzApy6WF&#10;wEJgIbAQWAgsBF7tCCjjjIcie+G5qw9NfChyt78UcKRJh1kmO9b3J1IzHUN9/U6yYIIg2XlojNax&#10;yl5R/3kU8vGDRCFIH312cu9Bn5GPTolR+s+HN4c57I4eiWsOmu7B9HnC10hTRkkT0Te0lcqM6SbT&#10;oRlPWTA+2SIviiprZlMxwzT0dDqlA4uycuohI2L58dMF1BiSMv3QxXzgZEh9JrvU8VbhiuwDWvg4&#10;bBkmRmLKRE+Lv84me4qNCa4ZpnVtNKRkROQsInR9YnRTBUIYF50j+Fz4qb5pvhSWIyg5NxupDT4X&#10;M61AIGV1KR9BfiKcEZQ0eefC+fM7Aw73uArpfALkNOsHbCgwDLpm7vgxPKDb6rZrKwyBwrTekvHz&#10;A5ru3Jjxgm5vNm28LUIDz+t42PPQ0AVDWjSCegj6exSgxQ5G2AWl1Vtz6LwQ8IKrdz56aTZD6R7n&#10;83cKTDPM85D+W+v2EshfffDggYXx+PHjD+5/Hj169PDhw7e89zUP3voSwrt79+79+/fv3bt3586d&#10;SxDwCmEhsBBYCACBrV/B8a71FRyrdBYCC4GnjMAvkYeov39CNNtBe/+Ff/JT/tJv+pv2Gy7Y+44v&#10;WBsloW101uTtFMmj1JauhVdOzAkUSjpBjVzlcUQ0xcTZKhBQVaq8XuKg6OiPIbhVKbx0DzUzyvIU&#10;EE0c7Ua3p/hrzdSJsHCMd3DlnfrJZKk8JEcejsogDa1TeLA1Qrh2W89GTDSEuhOBFVty1EpTJxFv&#10;BFOVp6lJXSV6DgR1jz5T7aiVUgSKgoyxQLieeOrqNCgGMh1lacPqoKa3LkduYWHIFXYMM1b+aDZO&#10;w5lWNTjKdOa4sYm80zd1Kb2KpT53pijHgrts9deahnhZnGI1vZLGvCgaZpSc7xRPYutGKPt3OnjT&#10;kla1vCuYDlKsiu08LVRmypVQMe3TgowHAUtTGGIAHzUzXasJaobp2gG3cPb75+y/LiNtgZH/aUac&#10;Hvvzfwxf6wGZzt1R9BZHoJYO1PdaqQ9ubS2jbqSSWrEFhsXaZiwjQJhEoK2G+F5RKobAyMSmMr4I&#10;wm9eX8FxEdKwfFgILAQWAguBhcBCYCFQI2DPt/qyJxy+4kKTtKcIvOyOlq8jQIaG+om3b4sujTxR&#10;6pwyfLbvG3L6N5ELWGsPmQqgPXmOeLQU/9oiE3REaiJHQwfU4YiAHQHvFh0msO4NQNCnODgMNPDG&#10;aRuZcGKFq5Csn11TbSAINE0xC9NKSP13hWfWXT/iT3jFU0W7AT3WGCRjw0KsyTfBcwRYwDvVRseK&#10;JjX9sSNG2MIZBKu/dTSxkFhaNQXWrDpzCRaplgubhVoH5VJW7z03VXQDsWu7ac1jthf1oy3pCKN0&#10;hBbyGuBobbMZEZQOT/wvF0x0Onycb6hhLYOtjFgHN2Rqej3qqIIMy6mJVdQ8Ah+gmcMm0C+Mkeeb&#10;di6nxX9EgG5JbL1Rl+F42gtHVwXmm95Bdd5jhqBmmPHRwhH4CKfoAo4F1XDOKjWik8xyDRpJUpPv&#10;V349cEZ6Ouxz3weTNOcRqVvFobTJEwgfUerRyojdhsNPxMQmoF4s4fUVHC9Wvpa3C4GFwHNE4OqV&#10;K+u1EFgILATOi8BZxvkz/v4fPn0NhozNvat/6Td99/5J6WDd/uRL6M7o225t+rKntT2tMArndGFq&#10;y9x2a03s5KkAOp3p6Ik/UgaVBqIHh5HSz/2D4sHtPYF1wLAE8BAL1saoz4Jw8IGahSDLcYba/ePK&#10;d5+oygOBTkX4JJydvCnZPwA3i3P3DGbLoBOXVfoMZJRGJCudAXXwVrGNrsIxCTNZVZSiKtxTt772&#10;pNiKMsC+6d1aRzTjWxFMs+VL+3EvfPjhcWGiz6CN6E7w3J0ikuhffcEcX6iTlP6ODDi9dfLmaDhy&#10;gP0E+VMEAto73Gz52dwBzFNINcvQgMLjb41UW4wwupAxgqJace+MDwiQnagtLOMxqQGUNNRm5vIl&#10;2Yg4SGogLrmKLXixkyRO5rN0cVrGevD0/dnpMQnwbOxFs5ypHNkcujvu4nX8u+YOHYTO2pOthy5I&#10;m33s28TPs+PlIHyS8dbadDpphWsXuJlfVu8BrrOX2kMbnrDGzaF9EGMv0414ZDBLCYXHJLsAJbhp&#10;pLHqTmZFXqXpVVhDsGVI2ewiW9yxdHPt7GJynkz7ZjoOtgST3LpcF5IrYLhrKqyf6t+zn9+939fM&#10;24b0povajMn9bnvtmdxmgLs2P6lbkLY7W4O8XwVNbCYy/TvPGzc5OYDR87OXWr+q9CSi1KqZEDUu&#10;aKfwatR7EHbbogVtb0WvRyM9/UxdDElg0vpZBHQLpiW0EFgILATal+yLcSHo3mAsbxcCC4GnjsAv&#10;+b3foa+//0c+g6/pYLGFJnwQ2z0mfUdc8pd+83fj9YV/8g14QebM2rMz4XCquPcenDIrO14p2IJF&#10;dePM/XmgowvfVBUN7TmOQ1xpdJCc4Dl4ZBgBSEO27jQLg+maRgSsGEXi3o6deYMJDJ5lfHGqth3j&#10;JsCahyizGgQT2DFBe68gqQmlQmLi3rjsIy/24htmIQmc+O/fTGuAZa8lsaduT4vcyfiqk2TtMrjv&#10;INiNr+jwDkykXiqHC9nU5gOTCOW0gqZwDkMG5sAmA1WQdHydTon9HZhzmPI4jps0J2OGzDT0n8YS&#10;Cpg+s8jhGHJ6pvLTsbBHNWmQvTBiZyPsqg7/I4JMLS0ehxXAdImLFX6mhkdjrai6YhKeTDbeBsND&#10;+r8jZ8czgUmJAyoFzeL1A+FEOTX4heK8Ft4Zr862nlZs6rzGeHqxGKCkI4LtuZsD++FmvynQnM+b&#10;RiJ0ni4RJ9EjE6Mn18rTHg9hHpjiNMsoi9ktN3J3mM/7PkVTdNZ65bHd9g4cOqVDYJ512KHNjkuv&#10;VvV1yo3KGF1a8wcH9l6hfqZ4OgHV0Fx7mDP74sSs04tpreQMYidgpvgPK/lslU7vXlTPz3n0hv/x&#10;Q3bldOa2YcI/H0rUFtpyezVROjh2UuSj0QSX7JWrbd7klH1Ez+kD3thXPGvBTDzRQVEj5vrI+WZb&#10;szXYrKEAyAHtNLSyDZsJukBivEA23iwCugHSElkILAQWAguBhcBCYCHQRuCX/J7vsNcXfuMb8Max&#10;Qm01XhCP06ZwpOGU0/nGN5j10f85DpdMye7p4ht3BMERP86W6sEpZ11t0YGOXfJ00IDXJg3Rymh5&#10;DOpofJzRA7l54j/Omhvggjs4qAyemQGI4oxKKyoE8qlFejgqGzgA/cq+0ZkCPWTNluNNbaJAA4lL&#10;wZxiCFiUrk2XqPIDZ33SL04eqnbk6TfuuCQ0O9LqrKhOVeLqUIk8rXZQ0rEUR2ppArlWIptOTuHC&#10;fNjxQSe5S5cQ1fSsrYWTWpYHavtk8sT60dhRLfaaJg4OY/I8qbblwEEg3AjMDhpNEuB8RHfDUNHC&#10;DmfIc550UKpTj5CBJIu5Uy2cD5zYONKcb0ePdDgse7TPOIsCrv2vTQONdK4q+FMTGD4oCTg8Hdcd&#10;2Ps+aJFQ89blWHjcqhTnqAr4dGJnRH1hOK8VzirdZDQFU4uEVqJvP+fhjq51xzn0ilhsIdYehz80&#10;H4jRvaoObuYYvq7aGdXZaAL6p3vfGQKdiMxzM2SM8+gnBbYTYy3jfGvipmjb+7hqa52fP5CLo2ER&#10;0BcnF8uThcBC4EIjMNvfcIE+hlyuLgQWAs8eATAOeP2D/XMmeBawIUf7Y2NR137TCQddKzQxe5E8&#10;UgfgHpebWOqes0t5t9yOwxb04AVhWuda6hwpn27eoi2gqubgSQ11x4HI0IEtLZ6vcEpdorA7yIsc&#10;l5jP9VabFBNmwUAm8pS0/JpAXGhGURV6KtZDTJxTpfotoqIkmC8Ts/cIn5WZIhZxVjFXuiw8k6n3&#10;M5HRa3YigUULj1YBUnuZY3ghxhR/egsAgRscS1NG9OCMtrMWP06hSuknBLS6aIjWtTFjEplZ7W7X&#10;uViVxouOUAe0+1SnuREHAicYd4inDYgQmjWc1qpb7qwwBQgEU13nTDrKeAlw3e2E07U4OGphmOZC&#10;TXHMoLtwYDZirasNSLJm6LbqRGE32wfZR7M3L3+qvAMUfUb9YzLEuDo+wJzWp/YR0Yjhu4WjWQ0Y&#10;mTs4mZrrwKuJcPEWCaKkyqRlACiiKhbDaBUnMKefKon1qTPKudcvG/W2U5+c2OotiseMFqNeU1Pk&#10;TvtrdHEf+cmpGMvAlhiD+eBDvtteBf6p5lQeqsBoT6uOnK+OR/PWjttLh2R8nzbgqJVqTxAI3Wb3&#10;ARzg09GQprJYqN7CSjGgUrRNPkV7eimZpubiCJyMjdZ/rz548MAEHz9+/MH9z6NHjx4+fPiW977m&#10;wVtfgoK7d+/ev3//3r17d+7caalcQguBhcBC4EVA4JVXXnnb29729re/XZ390A/90B//8R9/z3ve&#10;8/73v/8rv/Ir9dS7/+G/exHCWj4uBBYCzwiBX3x2JzK5JzNvp0C+2Bsc/4KTHT148mz+cLnKmyo8&#10;b9dK3NraATvrHEtNpwejG7Rlp0wt/oT+pvNRp5ouQouBOOiayBMN2EJCuTYmcYRMgZjTOXKstqX6&#10;FWcUIYtETxVIwgdXtKOKJTK2pK5GTQqj7jcC/WkiFpFEv6Bhp41DBKJd57MrNg4EmHB/KrYuHfBq&#10;WkKjaeDiRcfFdoaYG1M0HZFJ4YqFRDFXNnFGsWBcClzdMhzFf5Q4HTXanmkNp8PBaajLkuOLqlxS&#10;iMbIlhssLneuU9JajT64Zh9NEihHE8VKtlXFJYBrO+3jDNUz2c0c+7N5MVJJTfcoipEbcW1HG9yu&#10;L2exg7TYtEGKy0TMJgNJIxqpihks8pIWSQELnVQrdf8662lDNSuH9VzDGOdMTF8a+CgFNdRF4l57&#10;QmIWrer6sU469aSapzDaKtMAXjV1W0drbatZrtHP2sn0GoElcN52RnfuKKIVO2Ic+ih2N47ottOj&#10;4aQm1DeHdjOzo1K5OMff9ItuwpnXvvzKO1/3gdu3b9+8efPWrVs3bty4fv36tWvX7DfeXL169cbF&#10;8Xt5shBYCCwEFgILgYXAQuAiI0BSyZzsPIqTV+INKB9BO7fLKRQHSvf3tBzQJwc8L6UOpKTV0YlA&#10;aM4c77M7uBWmHbWkkghNH/KdHvxv2pGDm2bTlnz4N56yNmpCP2aIbo+IRfegq89X7rE2CeelK+YM&#10;bP3Ylf23iO5/SPHjPU1PmRd1W61TYVqrjtLV1lCF2DSqbOw/uLIjWxFX56MUaINjtjatDRab+8AD&#10;dne7mA2x/dYaQlfUmElCnuYctigzhYXsKtWyzDR2BPJNf+TMhzEj6CoPJemoJQrnXXDYVnQIH547&#10;ojyai62KfB3KdR+F+1EiyZ1iwbjj6CDXAuoe/Yz+pN23UyU9gmShKeBev3/V1TOh7fHUZolsYwRn&#10;05gdjQ4o0UbYRF/GfAEZd/w4ncSZ8w3VPqXAOqVeVFrnmjL6YGa0NvW5+KBI3dNiiAOcHwOcziIZ&#10;NU0ongakOrvcnOywz7qcMy0tpOYladovUD4d6Tpbanh3xfB7ko9A0jmQTj87OPo2mGZm2Y9ACXyl&#10;DrG+nqYk6NeUhubAdGNzyqGfc/pNAVdwzP+PvDL/OpFztkwn5I4Jh/a0yJtJfLHE1g7oFytfy9uF&#10;wELgiSGwdkA/MSiXooXA5UXAcUOdB13lwgyY0ZN8SgQ7IIu1Ne+Z2i2YzUg1RtNbKYk5kXq+sikY&#10;fPfMT0nlBTqEkSOY4s5BPhbyoTHGNEIyPqt0ONkjUHVAUUOa0BFfkAao3THarZlyW0BJPw4pmOhp&#10;plzH6eM63a6jZtacWML+j4sWLYm4UqmIrcv4NCPg9aJy95GP0uUEtibFil7U9lECTtnGU1b6hMqc&#10;xqIWld5ylTBN3Ggu6fHRQIAPnckWP2/AJyvuYxjW3mg6KYvt6iQlL9LpwW+3aDpPr/BVLfHTlOnU&#10;Mt+mnxW50PBn2pv1Za6DwwjGuDYOTFfPdCb1v27kCAu7LF7flcsbjQI1l5YQLKZXorqYNR24bBUX&#10;0CjQyaOu4qUhDsP0wqcTzGFeuIp5OEpovxndLCrgZYxpBpuedKhMdxXjhawY1HbquB3QqpM0tLL2&#10;Wrr1duk6d0xlfwf0KPs4Tna+swM6VWUHix3QI4edqtHO6GkFcvt2M7919p/v2U07oBcB/XyTtawv&#10;BBYCzw2BzQT0+9dXcDy3ZC3DC4FnicAv/t3fQXP/4I9+xlbTttxWfcHLb/imtx62leHISI9J4hTl&#10;8ed01Y4RGKt1y6fa6B7cmC6n21vxcYaay+FPHQVVKfh2UF3l7qROZtVcTCvN8VQzjya/e8Q9KQ+H&#10;ALxNz8bwC0BGCUrz62JJk+IcY5uMkHRZYFXbm5hKKI8l3cl7mhoi4zTXJcSzMfWuuggvfe50hKbV&#10;eWinnG+pwmJKpDi48ZKWEDKiSUdycbATF9YSihTkYq4yy6bkwK6GKTRK3Oi463rM5LSzOlMlFrMd&#10;OfwfFWehS8s+jqZodLSwUxWuYevZko4pl31XDwi26HQFVutQi3zklQbYAWF0bR0NnBhLnIFOZzGf&#10;OccgoxOD1ZuWGUzgd2eSu76Dz8XVoZ7hmsG6RKHHydTXrLS841QZOU9bRS/H4onjLu2UoheKi2wB&#10;UcxgjCsNBAtf+5NveHC79T1slOzkCymIyvtrNYmugKlkq7Z0bEYQRmrrLOyI49sHPC3wHQc9uKeK&#10;9azBQo8bodoFU1QhcEQUzFrtfOrbRTv4pl+44Ss4FgF90dK3/FkILASeEQJbCejvWgT0M8rMMrMQ&#10;eNYI/CJhnGGb2wz/8viONvXSVP3DPR/x+S+/QdfyeBGbLcFZLKyXQP9Ixh3vWIdp+jDNQQcZtRuR&#10;cfHWFpEjYDv9MWHsT4ySuoG0DiGCBrVuVRRTDGOOIO/KQ/2kgBbDqB7SzMIB+ql/IgQHy6ZChTbD&#10;1qKA9ZEPEV6VLzxH4pDrTt5jXmL9I+qiZRThun00d8STmouWNBPp/uVRPY+KJ1YLjsTSojP0E4mj&#10;hjSDnIeu3dKOQDFPW5LNqGktsqxl5rwdhe/cYKQOlth60/GYdqsddGDCsaK1eTYdGqNxpJMTrYcp&#10;VLhdZ2Tr3IPbabAxXoe2Opki46IYoacg0P+ta1k5MRzaTYd8Wt68BGtfj7Cl/hGSnSKkG1szqHcL&#10;dX0qRA7nzkJERyU6QIrlCv7oEu+Wx3pwlYZpP5pLRZbTSnOwTKtaryZuLPxnP/mG/8eMgDYZWwWx&#10;TbdJUXkna4oS5emDHTGK1pyxI8aTdm786klIhWmxcW2RQQ2KIUMtcXOp75RfuiTNl9NWIzNNAVLc&#10;B3ZU1c/3+Bu3ENDXnq+vy/pCYCGwEFgILAQWAguBZ4+APULwZc88fMETuxfEy24N+Zo6WTxDgqer&#10;NTijNVcF3zpqO0+2jBE+qJ/2pz1S0je+maKhAqkPW0F2xJlm0L03SVNuABaZ3ZpcFkZN7mjxwIS5&#10;wSWRIhzB6MBJAUwP4mlHk8hKhq2YTS1y9Tb1DfVQi02fuOqod1/Z/NI7kFOTbH7qQJ1Fsbl0TEs0&#10;+qmhwRDhLTChS0yrZoHvXd9NW8xFimmAqrO17ixMw8lpDUfTyIUOMdXvSg4R2W+8YBcvWNc/0yyr&#10;twUOVMiyTwdUUZCd8RipAVuFLnC+TSuf2dGF9SpQ/K6va7fjuNYQiuwXIyXNgvN8Cua0pAsBgnAe&#10;JZyBo8tr/IixdgmVXF8Wp1WBKVffITCD0ytXoarjiQ5Svp8u1HEdJ3axfKo5nUXpx/yQjFfA4wom&#10;bVU3V49wfuoMGE+yz8g7kz5dfrSA6y/4ABrafuDVCJNNRk2JEdl1W7kLigrTJacBauGzkzk6TZ1P&#10;CzbFHoXNN/Dmr6qfRUC/qtK9gl0ILAQWAguBhcCrFIHIUTrS2T1aACZ9kidPN0XQJOP22+kTJtWC&#10;u9HnzNQiBGq1I0JBOUeNkVEz9oKzm+JQuK2nCpCZNWSHL2WW4/tolySXPuSndlPyznlLBmdKuLhU&#10;Tund6HmTibOFNUGDagEp76woDq7wXM0Df7CuIxp69LA3xUrrXylLUhujelPOKFpxPKkGSIUq0/TT&#10;iZFE3ppi6gFu1APkHU3WnyGjKKJ+J9kMf9TaWhg6YElJR25UiWmdS+gyx7w4gTi76BiwOk84aYxO&#10;p86To2mOYpCyqXFBYThbP5Whb0AsvZZtwqpJB2vFRvbKWSwAJMmb9iymn5LsBaScYBzjFE4v3E6V&#10;QsfPV+oMNh3rX0+PuC2xqDdx64pzsdBdkTUEpr6Zmrr8OtRnsyb7UBRGp7b6s1pB0/28wC12br9O&#10;+pKwEgvVKN3j6NE66aYzdh+8rRd2GGFS5yOqugOLuYF93x3h86DUt9Lx5EWRWQT0i5Kp5edCYCGw&#10;EFgILAQWAtsQwNMRqRxuu0t3P00fv/nUd/6n92YYtcWREgaiESlx4zig2hnHWI0eG6YP/NOQkSzu&#10;mmTWSLXE7cy1Tj49TjNretwjfb1RtPMwXPvmeDT8WSRUaaNUbPQAqcLAtrBFoCJLqE3E99zcShpu&#10;9PSY1uQ0fXDYbYg+f6Ux3QikUx7OaLEkEtxRuGPRfXQRy6NW4v53gchXpow5dB7nsEI0LVcKs+Vj&#10;yRFJCBsCVglu5/h0qmD7sBIrm5rXrQUyBBMfk0x9iAKajlHLkOGC8+SzlPJumnZMlo47ToNOTdJc&#10;Om2ooaaQmj6rmCl0H+hu8nZk0VVCnQhObDbmEYFgyejDg5qyjCBAW7xJSC8lx7HPxSUJ1+v4Kb4u&#10;wWX0SfHvyFeaegyHlELtj+40WC0SpIAj5Yi4Cv4U+3Z143Oq/zzjKw2Qc2aUa7jEncWbHOj0iFZI&#10;XS0d9pkWSUMfXYFN9rkT4wh5sM9He3i06ee+cBHQzz0Fy4GFwEJgIbAQWAgsBJ4MAtyPw6cjchbF&#10;0xoJNfdm5NNxvDCePDv0QXzEGlnEw0CqFo9k+thMJR2swVSqJ8dFPWIKXKb0URbPtGoOFGTHbScT&#10;H5Y6KSDFgOV8ubU1CcJVyIISZ3xOdqSbKz+ngVwDjyPY6QMkxFh4jtdrour8J/UMsqPm61MT0537&#10;dBgoKQ2tTcSHtyYn5bZkch83Apnm1Dyp+VnoVwZ2U+lGWFzfTbV1JoxmRBnz4pM5dij0K9tIchBN&#10;zWKbgkAlLmptBJQ9f3fKlbMF3XEET8TO4lpeUNhNpBERct8QRmsRCDvaeQ6Lm5jE6XBgjqZ1tWna&#10;jKLTgdxs2D6wzdpQ/jdl03Tmwzpflju4TS5yyhofXX4aTgcE9TMO5KPdcP9/SYd3JkS4ktalvskx&#10;jGvXngCnNtSpDcikE1gbtpMLp2q6JP3ajbqJ6hnSjJflncq7HcTuSzmaJjqjAPOzQCmy86na2M4g&#10;keOXctTOT/O1tTejOZh42hz3OXP09JbfeHqql+aFwEJgIXCZELh6mYJZsSwELgsCv/DsFyu//+zX&#10;C6Bt7aC9+St7FgN37fYef/LH9HAt309v8alkJ/nSlQ9/+R2qNh0aZsUez5yfMRujgXPG4skyEzaF&#10;p97uPbHnMbVyxAQzW295+Q3vv/IZzr3ogwPTyUdG7K/80Z1mt2rkIQKxpDDA2pyzfnhk/d2HMsDZ&#10;Gg0UAGTUFrOM4w4c+1NNcyG02W9n1ARYjVhoR7QO7Yj+Gatxx8m+fHga70REbZYRS4GzXiCjgEBM&#10;TeMIqYG8a/Y1uZPjm5P3MZv0E92tiQDItgRFhQrn+whC9FzDxFlWOPIbC14LBs0bDbkj9BkmDlD/&#10;0e+249ElrtU3Ucz33cDVNI/qXvQB4/HU1RPNzrHRn5hpSAcHMoVTzaxt4qkV5RoBqpz1NLOwjqqA&#10;gFVdOm8dIAAt/kCMBZmuQn7N500zFsIYg1zI8tZ46VXEduQ2jnPGxgLThabWpoEdSQcCJKEBYY58&#10;Q1+4iHQ5jab+pAv1IFfVTT3N42gOHxB46czMZ7BaWmnDRrtpRCl6XJveHkAPytjquVNmZ5rubO7q&#10;mtGzLGxewXlHUfigpeI6t0hNWiepPK6b7nauY8i0ccRNu3VUJDampmud2+n4Upn/9Cff8D/d3g0B&#10;tr+zHtFm+PHqOV3L4WBvRrGYS3bWvlmCAlRrrn7kld1mbXszqqVR5as8LjqYOcVgsbPARxunjlHP&#10;6n0m+PTUbV2C2Osu0yKkcLokQpFmudPU/c69+JJXHzx4YF4+fvz4g/ufR48ePXz48C3vfc2Dt74E&#10;7+/evXv//v179+7duXPn4sezPFwILAQWAk0EXnnllbe97W1vf/vbVf5DP/RDf/zHf/w973nP+9//&#10;/q/8yq/UU3/jB/9dU/MSWwgsBJ4qAr/wd30H9b//Kz+jtvWWP/GGv/Jb/I2yHcQqnDKF1KPvp1FQ&#10;z1Ty2QgwHDM3RaZ2CSDvHrcCenEhcUh3IaWepHmJmpEOlxSFvXYPC01+x2JLqdRZLs7yVEz9yBMg&#10;WaRDoXCmC0/ggBntFKGJOTdcILERkAuWgUtN2jisFu2vormYnfN0h8usU5UCmBYV54AbDjxuq9J2&#10;iCZ4xMXOvXtaKpoIRbUuQlSUpp6th+M0kVZUTIrzWTsapasCrGdgoingcE7bDfJpulGi6RzWcNjL&#10;MS7XZcxXiiR01v0Vu4ae60J2YqeMWfNIEEOrlSiqQGA64eOATUduRCB6goXFxHZoxEnorMSBrFAQ&#10;xrSMi2yO8B/1O+SLm4E03Vzlyt5N+BHa00tqxErHQvO6yemtl7/+NYuwdCot5quYPy5HfUkdQXQv&#10;HaR1GaSV1rlqbGpzVagXjv/0377hf/ppZ25HeWSU2Trj7qzTf5zO6FJ02zTju6FdOOyO+sZMFdYB&#10;pqZVeS0QlZu8c1tl7OyOdu/d9OpUjG6kUAA3B9qmpu5cZZ6LzKf+gpuw+9qXX3nn6z5w+/btmzdv&#10;3rp168aNG9evX7927Zr9xpurV6+uHdDPJUfL6EJgIbAQWAgsBBYCXQTw+A2mw96ck1o1Dby/PDxU&#10;fOVwK0ftYkrb8XFdDUU9I+6j4ERSZ9Tc4Qlzv4Xgw//Ejujp3EmPYjScbTcob45JgkT5v3ICoD7M&#10;Q36UrJrRgIkRFBqUow/UNy6HrXRnaz8vkNzt09wDS2zpgD7eK/03rViSyC5ZNTtG+oNMVppuEl62&#10;t5dVsXtnO5ElEH0EOsNT7FdFx4rsqPxOVblR1ykviFHNlHqoGUkqeR/mlBHTcPxwOPmMasocOesx&#10;fWQ8z8Nl0Irp/7Erpx+rnGLyu3bJLX46E0ZddQDiAyF2N6uIGDq+j+ZQDPyJw5MfNRUeHprld50O&#10;ltGcYb7iJ1gVOvtzaIfOiE7bP+3EaHTrlUJp6LoBI6NhR5rfUaDzhD73l0+xBTjTgexCOCKJHU80&#10;Bal8cRVrfqbYcWMq4z63mMpr4uw9XI1j8Myo3/9fLKeaT1p10+1WnGxF4jbxbu5Djj4CT0SScR09&#10;uqMbyoSOoJhCVNxHpWun/o+I1Og/WNSaz63B1+GZ3qn2nUkNpQjQbWWBYQi/bX93s2am2XF6TP6y&#10;ss9NxCi2COitiC35hcBCYCGwEFgILASeOgJKd+IZhv+Pf5NJNBenj81g8aY35UW0o/1Kqjl99nuy&#10;CCproI+R1RPmzAOkwEguwNh5ED1D3p0wnuchwWc++s8SUqgtEKPI9WmhT2c4AEFLmRWi4ehjnD1d&#10;dQKCblCNQZ2m74SuHZFfrFX3eUBKQ1MJ0hd1ntLT8Fno2g77poGYfuUiccp1gdVSv5UKSQYLVNOd&#10;xXb8DPWp6hwXj1PCyKOKNCn2PkanJqaFqgJnOL5A0GumXJa5GVkr0JkGGqzAiHls5CLX+GyJtVGU&#10;seOd4RUXAlLl0ZpTJT7kHy4ExrPvf9K5dH76ckrTKycV2Wo3N05ztE83h0ZNYRTsJwJPnRzp7Ocd&#10;yWIGCy7etUCTkdnFdfYzEl1YXI6nSRm1YVzo0odabX4EOL2v2DQNnLCmtYnnyBw+gxmV4u6eSgay&#10;+z8qoHPy8V4wzOvjVgSamXVZ6+Oj14JNNyRqkX3RtwsMMTaVTu1vAZ4i6e5ACvmp232vSHyPaOja&#10;bdtlbDwvlaQlmrLP0xCmcEEAdDPe4AjMPSn90Q3THNnnpreXT2x9Bcfly+mKaCGwEGghsL6CowXT&#10;EloIPCsEUqoFxvkcrnwZHwbOc8Mdt9U0mVYaTQno4nFXvU0fuppPYtCD22UHHRio9Ckr0qkpepH4&#10;2HpfrmwUjTqXpuRL+v/jT+sxmksfPgvwFaUIo4KjyLvvInCl65AflZkpTPVouql59JEAbMX/QzyG&#10;rMhQviCA0IykQev/67zTBYW2lNBk9rXySdm41I9SbEoceeckkYVppV0oAf2M4Wj/0y/T0DAd16/l&#10;6oYzVsWvvrGD5MXSLogTNd26W29IT2dLqjk20XTWuQahfGd0a2pqIizt1hi1m9Uj5/vsqqabDVXM&#10;KwVwZD32F+hOR3Pzita8KrlpoCM31UBXR6YZZrwCOlgiIOlVJl7up9XFGauSbK4+ecoJyZpx9wn1&#10;Dm42b6eqeXmKLT+6Wjkcaisu/DR9hQY91cdfqxFtq+B39OhV2zT8q7e9w22/rS+1dTvECncUp0PJ&#10;5OviKb6+o8kFNzlc9ZNOqrdxV3Xa6Tg48m0aL5fbG37txta00rHiKzggM2Kf+xbTmXZxDm76Co5F&#10;QF+cxC1PFgILgWeKwFYC+m+u74B+pvlZxl4VCPwC+TbnHxx/mzPETMDeqNiv3BNtf3X8fW0mUJx1&#10;2oA4dNZqmZvoD8ylmqlcXXKSo4WxGkySO2uICYFKbUUlDJanzDf4MAqtU5dcm+ZLsR0l6GhY4B6W&#10;a3TAXM2NfJumvijaWJCaEYUuRR6e22/QfK50HVZ1qaA8oCRNqKthU26UCvJupxS9UblGBwp4tSm0&#10;xUa+qfJRn4KXRPF3JkNMnBssFNAhw4wAH5fi1Lc06aODsKX1oHGljY+DbmA6JJELbQTSuDE6WjmC&#10;djcrzvl0HBFbM8FmBKQao+YIxymvFZsep0Ax9jVfrHnVHM3FttWOqGvepS/OpdjmWBLrimvTK1p9&#10;FgVWXHdimXEJFjYHdUeMoalwbQWApE6iEvQjirSiOCWcvLuGoiRicznTaZjTFEwFXKUxXyliIzRw&#10;nO2v8Ra3WNE0Y6wvNK7pOgWgHmrrjdzTa1lcO/XTtXxxQ+jmAHsTDsSF9e2lQ8aUGAGNg/9sv+u2&#10;s7wjMyobrp0q+dn7vcDwyrmNP03AnU2TiKCMaU2FcRaoUmEcAiNbI4upvLtMa1zxvWkwAtrctt+d&#10;8tDrXa0ZZzXeKD/NTsfERZD5lC3fAX3tIni8fFgILAQWAguBhcBC4NWAgN2F2/2WvewNHgz4GoWv&#10;zw8kyHhjh2fjrXeEtnz0WGXPn6azozZyXtObV9UMn11EdQ0ANEKH5Ur36CMcbRU6IaMv88qetfib&#10;ax3NVOgsnldpCCk7ImubeoTmLKc0R6MIky8TZuqLUiQPosgrSgpUBwrYpYe7/+X5ZO+t+tx/SmF5&#10;sABqVhGkKkqXLYmnpliuNf6MveYsVDOy0GRGaN2WOO4yTgZCiozTJbWFJCKnOo5oKA4fxSQNkxWC&#10;RChiRZjAHxWIGki7Q6NQ5YUndkrVpsXAIcwWQE26P1mrGhRyUfSOjnrlChGpQu2ay7wasc+ozxQi&#10;+DMqVK0TE3MOFAlCMwKBjvKRDHtNu0CFdbz3xx0KpvDNmZh2HPykt+gm50//Cphe5phBZ8uVhPaR&#10;3jDonUPnRsLUorPMblxLK+lg7yRCB2mUr0eik++nMnUMy93smmb8PFXNtWmddNArZJCy0c1V/86k&#10;7wbGVOd2btNtzH/0B7/EmNmnxz4bkQo0OKz4pogdBG7BPvdxg6SpMp0gtflDTxRVd1cD50fktanq&#10;3wXBbic75K9hN3ruQlAf9M7Z+Gv9k++hswhqK7yXQ359B/TlyOOKYiGwEHj6CFx9+iaWhYXAZUTg&#10;F3zFd8Sw8OSffq2qCu9opq/6DNNgv3Hc/WlH/upv3W8n+YaTncv7P3Fk90Ceda4qTCDfL1G1eD+S&#10;hC0vM54YlITPu+9hVOGwkAAShNyiHcVa0WC2YGUYwtmoALgdA0RE9QCpsRInCnNA7Kh+l+7Z79VN&#10;l6QskvtCXv/n0PbJCWf37PeNqsVO1hz+hz/L/PrMlpcPAP6DV3Z1vntzUupQQm/55tTnrFS0SHbV&#10;tU/oTtVLV37w6s6Q+0HpOtMqc6Zc98AWDpyW34lv2v6OkMU3kLLMqlykAIZqZ+Wjeg3SQ93uwzfP&#10;T3vtrHsONKzyU+Lq6fDhcMAEI4DEjQpj+N7W1Z2h3UJL0D71pBGTjNtpjTqdG2exojk6SbWnfOV+&#10;SV7Ye/eQo12w+1aiqjN0Nu0yoj0cZ6DYxwiFO3Om7USYY+e0hICmhMMq3b25unPDDd7TYq5v2M7i&#10;RrXJGD+5spwpTqdc/oyXJ22lHZXGS8nJKh3RnQtTvKKp26kGvRROTMR4Mz9PgxpD4eYMUumsM/Yd&#10;rbNHRvtFO2UydQfpPq20q9k1WgrsYOsr9iTX6HKvIY0KrCg8aZAEnLOHfCHN1p65yzqZJMM0jc2f&#10;aYHytkR16KrYlRgCmvq00dLCxrQZ2cJxWPT3UftTSbWXk4E3S5gw1PDh3/CO9E6SF4K0ZkwJuOzd&#10;hwFf9Rl/4pO+8MqVb3nfp/3LGNQwIfUci8v2U9EOWyCdSv7Z/+YN/+ynT25uTZvJpJIu10wrdNoS&#10;rK3SLQFCPsV5UsmiJH0Q4HKXJg1K4VLPR2sTV0OyzBlsrP5nvzXPcI7MdDq8+AKLgH7xc7giWAgs&#10;BBYCC4GFwEVC4MyzkCMg5HFiSozi9n1362/kkf3mj/tzr9Oxuvgz5ZU2QcW7eayilfnTVMPMKY31&#10;DTtiQnWOnsOhNd62FrSChlA/Wkcl8dmvzprT0CE7nHvpkqkegh0l3RFAxyjOMOz7utKQyUw5/a7C&#10;Y6qRTatecqCNcjiIQPnhCzTk0xRX4b4psNqohxPWVS3Cn5i7Tc8//HDiANrAFvwnREosxn6EmOsy&#10;GkpBA5sWVaXc30H/Vx24LcyT+t9CdEaRR4J/YE4xDb7qQNyD348MGkeQFpIrHtYnRhwps12AX3GY&#10;YKdVaoztycGi5lPcqNkX0v7DD12iFcjxC7b6Z735N/zzd70TwuBWwE2jwHCchpzO0687APsswulC&#10;V5yqlrmObNd0Vrg6oXzksuGVGwhHX1OKXmN7WkWluSsOOrU1Az4Fpx4ISrdNVW0KZEfSnf34zRWP&#10;9p2e6kwwdH289qUFZv1V6xydZRccXSGIK/cqQ1MnCY3qcuTozL1TmRWu3Wk++6ltvwI35T0OAS4f&#10;zflUP+ZAnGOai2mp1Jkt4uIUcrMd4KsPxj6b8J6J/sLf8p6/dARWnSVn7mrGCyr2uWNmJgPq2f6x&#10;wfq2E2rgjBG10zSNzOrtjSKg1vX47qtCBuS7Ucb2Y56bjP04MXjYBPmcQc0wflHPLwL6Rc3c8nsh&#10;sBB45ghs/ST6mTu4DC4Enh8Cv+Arvp3Gf/CrPjM6YgJ2fC92aKW/+lu/x8R+5Td8sv3G+/iD41ir&#10;Z90RKNEf3B2m94h70iTxUJb7Zqd7Z72tNwh1J8YpDnsCFETPzEMTOdUf8ElMT9GOILu9KBb7AIcD&#10;cpmGM34OynPnrQMhq4c5ngMHog9XIxpce6aW9g/he/JC6xOezP2xVTttO6K2rredOnYQqGdXpQdV&#10;e6DsVXSE7wV+WnPYu7p36UzHXZXmnQZ1mixbdfLI55t3XL2J/j1LssNHqwukicB+WIgixBiZ1dsZ&#10;AQgjEaYE+gnydMJouuGtLaHnVLvz+asO7rHaHbwEB8fPYqWldfpeM07nYehkuU6D79iZPuWP4pja&#10;HbG1RsRjJh/y+FW72gDjDPDp4Vve9zOuvOu0fd/yvv/9P7+ye0Y/jPSd/NWT8R5n187cnsQ/RQbC&#10;qGqgdzYF9Pnwpj6L7GhtDEbN4TBdxbdwSHse9JytPacs1vCZI1CuaUXH7Qd7fslgcY6uhhDQCQyf&#10;4pHTpJwtrehVhCjVJj4fnEfWrPxUw2DtGSPsl3i9RnmUWTsUWDZb8qmloOmNx1krbq0vvIFL3uLZ&#10;8P3ZzgV6kFB/rTlLOvvLSpaF7tVqvPbQ5uU9yWGkcJJHbaECR8if3hPGrBVltvv2jx0z6KpoaMVV&#10;b9byhyvI/mIxrDHosVm6m6K7jyFjGR/W7tnn3dnf8p5vst9/4pO+AGvxZ7PSyh6xk1cB0UmL5W7/&#10;7H+zm0j/7KfnHTcGOdeWjjUdZdGcmcZBW+vOHsbLcBqkPhyiLlt7d5LZMaPGMhvFfLYM+L9RnkFG&#10;PSw7/YxvAcYOerP0Xpbz6zugL0smVxwLgYXAU0bALh3rtRBYCBCBPf9y+vqhr/pMviJKJmln+SSk&#10;At/8W7/HXnavZi89ziXpqt19q7ygRF+7RwL5sk6eAuMAc+krPUtb9NbEcNCU2EEXsnOvUzb4HlVT&#10;he+pLJZEi2quNj1CO4Ls9DijqoeJi6anODgBIBDrYaoHcKVierCIAmI7Vu4kEVpOLBWUR50g6EHB&#10;m5L9g/GZ2h41CFIPu7Yc/RVrD492o2ZRt4mnAotLJSLCG9gt+kIjgl0EGMvAFCJw5x6MxuMmHI+7&#10;MnDlXQwTgmZLdIC42qB+hlzgiYykEblImWtXHrw3qTFRn+EPwnG1reDAf7oBvhhzGEapwYGGP5l9&#10;lgSL396YXdvvDK+46xmS9ie2MwNYVDh5dpYHHcApZgGFrUc0QTiurUrn04sCx4W9cUkvpijxUXNo&#10;ClR1utbVSTr8XbFRoStj9pH6zIZy1h1WODuyjsqJxRMbTa3UFzK3Ns60WrkZ0gnDGkYWiquSmzzR&#10;SmEX3YFURjEXL7NguNUTu1alsBPeNPWxwJxLUIW1bJniRiu9McBBvY6khe3WIi8qOcJZF6oMujIt&#10;4/oGhv2S9nKRbhQSjcbldQiu5bXj3MLRfW/avFyLuIx0Jia/9T3fhJcd1OPT7h6NNWNUYYUYpjce&#10;Rqd+4Kd/j71GelKgRugRc02rm6IwZ3btRaPmra1NnUmLZzTuGHWnXCEDo3qnxCmUDn/1nzjUDQLO&#10;mi6lEaVzqbhmXfBTGBrNn7UDugnUElsILAQWAguBhcCrGoHPc7uMz/4fmj/U2OP5809Yj4ij3Z/Z&#10;QZiw9yqZrrLHsEKb6YESqKVme7DcPb+NXR3p9LGLTipnUDR6XLk4KJwShKYHCxxGDkQTtZJoFJod&#10;vN98dk/c1vDVB/XQ9HS+MyENoQMOPqjA/6Y9CgH+UJu9SUvCiWlJsLYjLKbt8NUQZ/99M1CELgQi&#10;s/P2rFdOcxq7poyB7xDemyZxGatu+jU4bIQEmZNZ4f9ncOzODt+owyxosCw5i6sorXQypPNkNx9O&#10;KtZ8hm+d5h05cLDyFTsYCQKBTVdNvUWkRSq1FDttckjTCfKYk6h/2GIN/Mr3/QzwzqCh7T2/f8Nk&#10;ABccqzMC5ZzqXHJYuK+Nok9HpyJ0O8xDLblSYbx6HMkaTTlKdoYJMYQwdera9KD6Y04W4wKSU2+R&#10;ykNqXqoQHmkbmUAsdhmd+qCjIE4YLKcMm73Tg8UE6OMzVRIFdni2v5siLi8QS6/s0MDiKb5MY3Rj&#10;0Pn+DbcW5joLjwCwWKI13++12OCmB3d6rsdjXdVd5q4a1Da6SkIAJa3FPO1l46Bt4TfsN0Tj/RE/&#10;ZsW+L8Ko0jhJNPD/ZM+91lk4TwMWwcKuOWC/+b52ZopDGnW9KiKQ3stFJeYqzCGE4gcmPvLKRGwa&#10;3SUWWDugL3FyV2gLgYXAQmAhsBA4FwJ2v8UX9wtwlxxvuHHP7V403H+WgIkdGfTSO5o3hTE83P1H&#10;2g57n+HkVlAYu73R3Vu8U1cB+h8x6UNEKI7wthmdmiieqaYsg5kDJoyu6cBUjKhO66FTY3UgU8Bj&#10;RWnSdTnLTHNHARc1qgVnU0DAIjmOTwGvn4dTnXxEt7UoaexPHDGJrHkdAi58yJg51xQ4rr+jEtVv&#10;70dtYsq1uRRnXeKqpVMbdAB6CkiprSZeESOBdVlIXYLwtCkggJJAvrRNGDu1gQYlVti5TPegDQe5&#10;BGp117PbAc36MTHjqTEB4Dx5YRLNUA6dnVwgy6iiqTzyxcKLhepGN6Dgix1aNGAzI05M2edUQx3a&#10;aFwAnM5MhtEdk7jHv4hiqs0xcewOzHzNF92DkygqToYOkryOsM6PuDbBdMfcyApDmyqJ6LnJMK1h&#10;Z4KtzcCnE36awWkUU4F03KndGGbEsJiZUFV3fTNMU9IZpGoxDf9X/dC3WFAQ233icvKaYqU1PLVC&#10;bdgNbTQ0mOhNPwUymoUp+7zJKIXdHBjdyUAeu4mVhk6NThuQY5DaOs6n7HMxbKNO+K9kOuNCUDAR&#10;MxIjatZzJ64XTmbtgH7hUrYcXggsBJ4TAvi/ZdbPQuBSI/B5f/wMOfvNv82TYj//d377D331Z9pv&#10;+7/LcBZLouSpqpNdaek/Ux7h3O1e+erd7hVoGK2CG5Dkjy059ST0LE+NfN7pKTsdFnV5BMGORMfS&#10;qvEQDbbvkSWJOOeGtgwreLu7FQ65PoWio/CkHnxJTNfuBWrEUBKEK3G1SJw6EJzZVTJ+9qfqkh58&#10;g+tpbmPqdz6fTSuyaZKH8j6pdiIQoUCRw9XTgr+6Y/1cNdKVBM+zsbvGYeC7jdWxElJ4A5gH3ufs&#10;ZNhtGLRNwexTt4p/ynHnAJsO8IJcSLuM2dRqGe7d1rzIezDgRHLHZJ34dgZV/g+0e9F4Ckdsoyj6&#10;y9z4oauHPHo0YomeHDkM2z0Ve5pc26IoJQH3zMo3f/Vh8qDqdp14+u3DhxQAIuxu3m1t/oqDVmfI&#10;Tv3Vj/0JCJskzioNTXnHTZNo3rm09/PD//g76O2ZqjvpuN3Q/urw6ctVPxNcSSNG1u106jIdmiyO&#10;FHblaTOn7+I0y+YbW3s0MYDMxJZMCeKTD+qpov3c8ANkv+rMFTPqydpTg+IcO6Xy900KTYxRbxtw&#10;qrhS6xBOrv6jAXKi1v7LW4gzAcnCJGo5e8DKOigkd/dhoYzHCr3RdWdQMPyQJimM/ZJupjTmkxmV&#10;3iwlieDas8PtVGUbQyxBeShiDkDExUZODY2SqMd1OOzKL8sds5ne/p3eCZyW7rcYB/2+TzvZm/x3&#10;NuxN1rnku6q8I/qteyvGQX/eN3T+mYlw+502rGm8euU/+f998gf+g/pr1k88HXk4OF7dTseRsj9i&#10;35vBrcQjr2LxaAb9XUpdmXujQwRGoJ11PjageW46TYoh7NhngpzCVY6vAVqX8PDaAX0Jk7pCWggs&#10;BBYCC4GFQB8Bu6/iy+7q9OVu8fkYqc9IkHfMNZ49dlufROFuF57YiktslT5IYC1WpeHwoRpniyc0&#10;R17QZ/jTx4pW3O2vKuxrcxA5uNJEOAA7kNb+ABlkMEIxeejdq45cJ9HobERKNaQ+ExDnak1eF7Ux&#10;Whiz2TEx8jmmFVUEeWZwWjY7NvOERVLQttZekVO4ekRTgBeOTQGFaQunkNY4s1bhpFPLtZhOgOWw&#10;AVOmEFxySeGfcRuythjqOTpZuE2fd7z2vsWcEuQ01YnjZhGp59R1H0hABn7iN7d/IlI7a4Qytdmf&#10;Ri7bbzDLhx3K/CRmX4h2KroEuyqvLil0OI6PAeAAnORvpSZd5aOQCkgBI/LraKO0iVJ40YOo2NFg&#10;UW3Rn1Ef0Td3eYI2JnTa7xBABtmSrsWmStQcBwgroTPeaxB4lu0GoLRco5Mduwi8uPqP1B4BUfph&#10;AIaMC1//LKJIUz8qTvRIBI1I1kWeutG8YMW1zYXTwisENBzErik7pwOct5o7DZPtiWbki/izdMEF&#10;24+9sdc3fOIX8DUNnw3rSgh6psvtnys0TKbmNBbqjDk1qtcOdtjnTmM657nERVrECNLWfswlcrip&#10;PHtQrRzhpClP2ee+qigJ3xiCMtEjtXGkTCvhsgosAvqyZnbFtRBYCDxhBOxjy/VaCFwOBHBzzNe3&#10;nJAU1jN6XIO12/Qf/urPtBd3xjgoTAnW8jiWqJg9aZiYvpwn9qdbYsuxyimnWvMZ703AxOJxOxI9&#10;gRg9oXJqSxNteux5WK1EEOCqiTVLRS0W1k2tnYXDGG3ImsPT/oyUdASZ8SoyUKVQOEhHmMSUEV5S&#10;J1oY1EP9Neyx5NTVtGZgQqOLJnCWhW1vRtmMCR05nFaaCgNe+E+WEH8ycZrBiDl8Np0OdsXEuaF/&#10;xpxGlBy806AgYC6N7LKFERqCUlgQ1Gi2QNKFzOIHpMymqiVQYBloN0YEBxgIW4ztxiMoBhjVN27y&#10;0AT90Z51FQXliBE+syxxSp2nQnyPBN0gIKwr6rE33/yxP4EcAUZYASuNg+mPAgi77vscuBzO8wfH&#10;zTeyz7BO02hPlVcA05Ij2qhPrSL4RmSoijl1zQLfoERXuRmo3ReVxyMmn16GWJwssObVgTGyDjct&#10;TM3hOs4PKuLcgwkNhJHGkCFmx0dQa5qQ/eJK7aIztS4jHBTOQ85VN/apcLRwNHO0ULUyFYG0AEZz&#10;QHEAVnjhjiK9hjrYO/XmrGt0o9xFzNVVPVtgOILRjuOmImLIlKljaePHgoxdACW6XO3iLCzudpqf&#10;gI9e4J1tVGtE8Md854fh+G/7O9/El5LR9t4tZFOk86QuGwXfmUut6MF0DBox+v/8Dw63dtPpUfiW&#10;1g8i5S1NepunRs0Z+IPJj1P2J46n7kE/JjYNjYp2VLowWgPYaeeRXUaEQApVsSynSXlRBJDT5s/6&#10;Co4mUEtsIbAQWAgsBBYCLzACnyt7eRyrgqhw0MR49syS+L9IBzCowc7YXT75Dgh+9AlLpeucJyaj&#10;Rg+O7U2rcl1lVmwVnuKoWW2ldp3vp8rt/8T/42dUqU5nZVQNpo2BpFCnfta1pXlRb384/IOKsO7A&#10;T5XvoN7HG8/iFOpBy8NJdgy5coqAdJSk/jNSOFlAreihFO13ByKohYdTK9PpoG5AJ9LnNCsgsR12&#10;zXVl11xpFKyNtIwdDrXDmrhRU7CvoRkujfrdIdn8F/OgzfQrr6qeQ+2Ojf3j7xjpRK7p3ij1UBIL&#10;ydWwDjdm4TRT6KmTzkpd0hHBuHaqXtqVZdER2D2NntVOx5LP+4HDPxsImth+Uxv9tDc7sSu7f13Q&#10;WOnP/eFD4iCJVUwly4w55b/A5jQffP6dpwz1juU8mS0RcMizC3bo/c6dEXju5Dut50Arery+XnCS&#10;bGoWVqkrHgJI945QqyOiA8WoAdk16TycjsRYluhK1u1onhw34XVVvDlRW8dBOkUJlTBSPjXqeucw&#10;f17yN0Lp9Xd6KRnVW7HQDZbU/+MyxavAyDph5GViil4TgVoMdncD9qXDFaR50Ve1xgL/8U/8Avvt&#10;DuqfJsA/jbN2Q6Cu3k6ksA4r9r4/BP5PwvYWxdzxwXUc52R/LZ1B9u1PrgWBiyMkc53m+l66cENB&#10;6Hu7acLABA3ZPz8YozvO9GVdtXZAX9bMrrgWAguBhcBC4FWNgN3k6cvu3vhyuLgnPeUcbQk21qkq&#10;kCCjHywxmZQ7KxbCDfUTqtQ0lvMI/mzywtNqcMG6G9CtVhAIXE1N9x/24tOarVX9W6GGP+kGaqjF&#10;WYg5Q64SXJm51GjgqcN9EOqS0xKtE33gvBpfwOr0nCehgIVPUC5qrfPUKJsCKUNzYQNsBNzVBhUq&#10;OzyCKCVNpoHXbEJMsY4Ilm5NvJrDI+6AcwNjh9Mp2sVON1Nlp/QFDEF9glDTl6vh0XDTHOlmZOaI&#10;WWPIMEef6ZuyljhLJbCChXDM2GR7ISj73owd7XvyaRyGp/pvMrbrGd/ajM9UDgTi2U9lXKngT1uo&#10;259xUCXdqgP1szcPPPVTk1hpzI6qZeOMPn5IK7bocSTacRlRCeYep/d0TLkGj/11BPMFJc7haTNi&#10;FR3WLFBhDB/gI03pcHAI2J/oes3aaKrocQd+PTqcQmTE3X44DdNMdZwcIUDnN7nNYYIa0Eoo9Ggg&#10;aX0216axbPI/ajjPck7aqPacueNynd4YsGjno3sQHHRROdiqbNQzdkybcJRH9R5dfrYQVkyJmXAt&#10;TLWamki81j500spBlzpQ6O+wwMbhgsZV9vacoI3sdoJtJsuZgGbEohExKF5ZRkls2n2hxdYO6Bc6&#10;fcv5hcBCYCGwEFgInCIQ79WOuMXhTaS94T29487U0OhOFA/PTQeKZ4+ogdbjmwMWurF3sMkXkrXz&#10;RDZuymuWHfTDT7XVf9aqMaTOaKL2sOOAOh+xqjUcUjMGHwLYc1rkoojCOeCgYMoUwEijTB9KUyu7&#10;p+izW2ULNBznMpI8Rdu2wYaN7YYDKTzsgFZkwAfF4j/0sm1m329NbTZjirkWA7GFS3ET3yhGZZnT&#10;0iX/VefFsZl0GCOLtRdhhH4qZ9e441Rox0HjKnRnoLiyI4Kd2+p8ypzu7O7/DwP+aCPgLLZRK9Qu&#10;L9jIzH8DkPy10+xWgaQ2h235T135KGYEIex+yy7sM3HtSwjoKf7QT45MGR+KgfXWVVGDWnczszOs&#10;lL4fDQ0DdtMkn7YkDNVUYDHBpqdGDo8uK1BYwFVfTU5LyLScrU9qxpv+MFFnEM406iKEMw0ekO/U&#10;Sf+eBCX9LV/tN0E3NUxHWVNPCtd51nbwH8kc2jyrjVqt3lUeOv3sguntRHHxMrb3L175XPsHA//i&#10;zz/MIuo+D32pIKf7oDUCCv+2v3M6E5SGNg0nzOOVj/lOv6U6VRUhhRUzQc1uazaW1FuJjysA+2cD&#10;bWNvejfuLo6xODvsM73S3dBmFKDx9ybnnwj7XPeamgB7Hj3knu707KaILo3wIqAvTSpXIAuBhcDT&#10;ReAqvuRs/SwELhICn/P1Z253vvVLd3TnR335t//I13ymnbI/P1cEcDb9ceUNSVv7rV9z+JZMXWXC&#10;qsqZgHW0Cx2A/KiJdEl0j6tcsNBfIAC1dbrU+Z3kgDBVeqiA0aHEP4knfMbxFI3OwRQuNWEEZWde&#10;jWRQOWYFAnQYWGmNFUNRxUYpYO7U+Vw4zUv50YKmzAKxcEwzK5NWCIKd+uhBwUSggA8ebouEIkDj&#10;XJwG96drGWh2ZeaS7jSY8z9y5TMRo/7w8RvUYf40LjC6Po2VBgGLC6SzzYfdlPjS0ylBx9TDNHwe&#10;PM3+ntfAn5YLF4sxFNrO/BNFGDE04V3FvnTlR64ehgDxIQ6HeE8sOROsmQ//+nfoKXgOKo37MdVt&#10;ck8oObgHI4cQvvz0vZ3STZ32HtUFYXuDDc740gzVDOoZMqhe+MNNzQQQqyBpXPDP+oHfYNp+6oc/&#10;ym1/dvKatR1b/dJOnj7wezygFvhoBR5I9t+5D3kfr/3sYnnz7uMQdiKHDJLFXdvEE4hNBxpjHA0l&#10;N9bgDw7akqL902bnQr4henijGXTKp7Gob5jDqZX0spJeHWBx5KrzHICj5vUUWyDVUwSl1nlZoebR&#10;wkIhr/s6eaCwxhZnKVPfeFAhbmPwXTpOg4OOebc3bId0+tW5iI6ZNstIMVSdJ6kk6hATJrZJNJqC&#10;GZd3YOS1HjrZEbq2kzuG+fWfcLol+Uu/75t+1Q/t/jQOei+w+22bkSHMNmneuSmS6pJZ+fpP/AL7&#10;7aBGaGkpqrCtNbE//okfBt++9Utj7ZweiVA4K9QMtWrIWM5//r/Z329nFlDMIyjSFMC0/UuGpjbV&#10;6VY5Ez/r/7vzxy2c9pFRzzAK0nYqH7sstWuqRq1ntuJ9V2dmqmlzO20upAJ5sR+j8s1c80JQFcoL&#10;e24R0C9s6pbjC4GFwEJgIfCqREAp1+KWGg9pKpAuHLG0dtzYJachxdubMD7r6/fk1J5IImO1Y4Ky&#10;fZ2jHB68PdFGVU6eYSIQXWX+TwtEnR9BUcCYejXScwrFnrmLvpFL4qkO/qrnlB/8+t1D5ij8kYc1&#10;XOr/pi/wTdVqaI6JjvLO4Y7/yuvt9O/JTVTm6c+sumpDdUIZoLJyHc9RVHzgtD/dqlgniCget44j&#10;Cc7uKGoeQJ2ipO+zLEL56WDZyxuHOP3gR5UBH1TUqZPSICmSHRPwRJEE1etaQ7nCugWYCLyx3wz2&#10;gPOV09g171Ht7gMSVOOedYU2//UC793tcf6WX/oTVEVWy7G9LADoxI5jML+gpO0IWGDQ1qS5WTM0&#10;gS3M9lthsVV2UIWh32QIhfrPja6HME+2TBrrDeuM3d4cCHd06J4dI1wMswAT3tb1sHWQuvo05bh4&#10;aS3hzzhmiVvs3Lq6eNZZqVedGctjHDYhoMIazijkkYdx3I1mVwS8iFrvZCjWGa2bQHAOgAIeadAO&#10;xUL2RQzkPG5MU6A4REOuv5oFqZWJbu2MX6xiMcOZUcsUCrFEGWdTe4bb/YRTXhhie4b38Fkpjnz9&#10;J3zY+z5tSLw2cdhx0GJrmgtVC4fhjH2Hhjljv1O7n/P1BzGexTd77P88Q7sTB6h9+V07CbKco6DS&#10;LIxqkseNz22ipGJggfXItPjjjDWu1vSMiif1Kto9wvnOkinao/a3MP95+SFEx/qLK3P1wYMH5v3j&#10;x48/uP959OjRw4cP3/Le1zx46+Fm4e7du/fv3793796dO3de3DiX5wuBhcBCwCHwyiuvvO1tb3v7&#10;29+uxz/0Qz/0x3/8x9/znve8//3v/8qv/Eo99b0/8sGF4ULguSDgHrfqfRzu2aC4rUQs6aO7e4Yx&#10;MRotnj2iaYXLcWo8xVUxzP5zDsLUR75TMnpvqQYNzozMgVgZaYgPwzUbAivFcyyfxI54VNNA6Fik&#10;26YPewUaOJUSebE7igym0Y2YF6enUxjEWVnIopJTUiPtd+CpPjhAXBSULApMM9LpvlRVpIrQ4IhC&#10;64o4RD0urrRUYIhNgXhHLGpnZh4oyOAk1Mbui/XgqNvaqHYoh4ajxvS4abMY9dsDAIsDXMsgqnUF&#10;Rrhg1whibEkGsHiT0s2OetY/40LVpgpN8upH/wi/vkNPcUmquQCW1nUTNzVHxD73vbud3UavKzJx&#10;eDqQnQPAvBi52oyx2t0UGrWV64JitGqjpVNieiVSl/TiOF0YxzIvi1tpR/oA8BnUlKWK2QF0aVDu&#10;ONZOZ7vymCO1oyrdKk9/Rpc8h4/aTce+Ol+0UgrCEWtdvjDERld/Z3R0gY4E9Chl2nqqLb1bS9Eg&#10;m2z0a9x6zCVKCsMo5SMCjvYdqR2VuimnuULGnSJ7ruZGdzvR57T3HSNvjoGnLoBSkKdWonub2GRb&#10;jk3TLrO0m3LEEVKVN1XYYux0OlX9vKgeU+KUF3psYSqfhhxhrzUXk+Ein3r9Rx22Nb/25Vfe+boP&#10;3L59++bNm7du3bpx48b169evXbtmv/Hm6tWrawf0RU7l8m0hsBBYCCwEXo0IkN9B8NMnzwIje95I&#10;73Wo085yw2Nk1mh9esMUH0LcRkvcztoPn6MObp/dMX1cvsFuu2256gCtbwUTcWEnabo2HlRIXfqI&#10;0oiOZ/ipuenDuaKnKaYbmzSkuSAgSOVx9bmr8Ox7JHU33yhTnRBUBs/bKRoRLl1YP1e7ncKs7VEB&#10;d9zGWmVC4x7eToMwL5EG1Y6293Enu+5yLT6oUEqLWdttf77yJa7xnRLyiQrIzuF0i/rJd1ywf93Q&#10;4J/6CRkwtN+OA2JPaYeme/mLZDEcYgsfENdpvvb/wwf3/2KfL8XUvYOt/VZleI6B7Nhnxztrqdh7&#10;/tOC6oyWSsIm77fL8UfzMlKixUnqzQ7Cc5Lm5r8Sc3iv8ggZe6h3NPRHX8HOaHzYQKyYQV3rfCZc&#10;aV9ML1vpqiMOEr0j1uqSox0ejWU7vpV9jiG4z2aaMbKJjg4qGuLNA7oJl9FIiY6KQT9DakbhxOIg&#10;goD/f2vs0P7GJr09qG9CiuFzHiS5NtXfuTz170k6NwbpQBtsc/7kPvsMbL/0+3Y0MfdBM4l21u2D&#10;LjZWjyrEnKkDJFAp76zO2PuaLUWRp544TGALe7Qh32Siow+d9E3bx6hY43P7m3ynRsFl25dX1Lub&#10;azy33v+PwoQP5owTsIMj96YBTiG9TALXLlMwK5aFwEJgIbAQWAi8oAjYAwBfcb+Vf+wZBBmfIkwV&#10;OOh0hcnbDRlfJrajZl7a/X+mTh5PeqOnlM7TiypU/bR+zsSZHnoeiTMXIyKdWtwaFxQa4BFVYkuj&#10;kEk9Oc9zZgyqMOSEt9pVzR08YW7KiRRq+xkxyTQcKt+0Z1aBggZmWdNtYsp0a0OhOPnSfgcmkWVj&#10;sB2fIQwrkHfJdQ/8CCFt9qIv4GdKaZm2vkKXxxRMhhBpo4g/S8vejHhzTkI1BwT4O+U6RwRoBErx&#10;RCJgCyFgz6+mm+Qstw9jgBTFqVwnFILM1e3PCgK0OUMKkb5npHpQfaMemNjxxfsNyEiW1pjLAv/c&#10;fZ538m3Rps12QBv7bNuxgYz2Poqkc9FJySzX/p3REfXEVVTL6Q2ZWHVu7agsETgmw3H8iDNEDE3t&#10;edhnp/Y49zatqnM0muf9Sw8btlMMFMZ8QGPipdf39D1lOFv0Qq8Xgvg+7X3EOCXQR3FtykIx/3Eq&#10;bTeFK70AUQCNwz/ti5uNM8XLOFN9oS86TRHbh1954ShmZ91ZpCdmGu8jGnBp9AUakHfhFJDCHxpi&#10;vKPr+DQ7jGjkPydtbBzC2MG88AQkrIN6lM3CaMy+6TRe2/THrwRJD07hokD/q0KO+H6Po7PZ9//F&#10;klwE9IuVr+XtQmAh8NwQsH9CYb0WAk8QAWWg7P0/+prP5Av/XgceNv7al34PXvqgMnLD5OMpUwvm&#10;xV7urJM3sWiOS+wU6JVoIrWrDttCauYbROcewKgcmGwC3LSBbSlWqRsO0hiFHoGrHX+cHloEvC5e&#10;BQF5529nqw9Img6CU0ShC1MlqQ+uZtTtVAmG+BRJVcucdhYCQCueQlhzkTo8RRvKVcyANZ/tIDxH&#10;mOQs+AZnwdy5F2vDFkYH1GcXGkhhWw4ZREQNFHarUHusSeIQrXNYGaogHHHEQRcVpj2F7KSwUx5Q&#10;EEmHp50ioe+KNtaw4oBgNXfoCxab8tEoJCxHyvAnPIcSukEqFtqQfRO2vcmgie03vvICcx4CeMM/&#10;aQ5vcEo5X0riIBQi+ySn4DB+O+U0iuV0MnpC6yM/td7obVTLI0AMoPEglBhc3/pLfwJnDSV7AUOy&#10;+XFWMKdQFWcmm1GrunPlgrbRKqjFbzNNP9Np5lSNBrsdZ6k7PdAQY1Gx0aRifqeT1gkwOjQpfECB&#10;jVTFSOPwSSGt0VZzCkJc1blVYPkViYhQsLNQkGjeKaT0EINFZ4LegaTvebemtwpwfnQDNipXuqGI&#10;xWSlgDgxV4SpZg7ttKJ4EI2DOYx/NvC3f9834dXpUJUxjtVWFe0DtaBiubC4l4O8bZ02GV0LDRog&#10;1DqHyfmOwkkrx2yZRVMOGnra8lEJtnvz0g+BNHZdSxzMqF5w+22e1pLxsz+2/1cHY12pvMmY5Ch3&#10;6XIetLVYbi9YgVF7pS41IeXaYuSOouOS2DjNi9F0qlxwAV5xOm8WAd1BacksBBYCC4GFwELgCSDw&#10;kV/+7Xwp46wEhJkxGZy12/TPPtkqos8qdpCvjltQZRqoLa6CUR6nObWVKtGFKkwN+vRF/bYK/rhn&#10;MGoo9gCOQjaddgpq8b7+cZCaRVjHKgcINc+05uepLT5z0qK9gQ8ksI6zla6CA7CeFs/UbgTEGVLl&#10;RY5ctU9jZNWZh8Vaba6pTghENEx/p3Jq/fAEjDN4SW12Ne1YaaVBWY3aESgVUCGubLC27utRdGni&#10;0mFlRs1nhgMZNIv9ZnaoULuYwtPsoBTBqGrjAE8gQNZYgYpDI+3iYrboBwboR+jXAJERHIe845gg&#10;DG+NIwa7ql+4TG14Q1QVGVfq+NPhDPlRU2hqIKk8taOnVZg420Es4VlbpVQ7XaLnkFfl6rkmFJKu&#10;aA0rA8pY+895789AFWmpw0o9iJCdzghNxUY94tTyGo1q1AtH7aQbL4W303lbQMHQcAvBWTFtPec8&#10;fGjiGZVvQngU7zSheps0ClA9mQJrAjCK7m6CRrGov39Z0cu03iqgzDBneEVoZtZlITozBWSKAHM0&#10;6rt4NUFrgyT9umyj8dSoCRjrOipOPR6t1DfDaprkOBhe2/hs3uJlYvyNIxDueO5kkFwzYcePbrfU&#10;LmNPQSYOo/uHIpbUzw/fE8FcVeC8u6q+c1fVW+GiTjDOZtE0qNHmIIpi9rUh9ah00U09B0RHxDjV&#10;/KILrH+E8EXP4PJ/IbAQOBKBrf8I4d/6R+sfITwS6lfzso/8HWdo0H/0x04Z3gIWWwVJvPnsr/vk&#10;v/bbh3dpdhaqdo/9pX6njVZoaJop2jJJuKRHeNDpUUM4pUdG0ZmM8kQFAqqTmk3tFJCRnzFMSta5&#10;iNGl8RY4k/qZ5qJWEishZoHpYyoVZCefLi98AIYuBZ16jjqximshAFe1vxjy1MooFvpsmqetCtPs&#10;0zPUnrQhxA606dkuZlzOnGomGq5l6vIwcNwMUXnFM+pJEwcx9FQEh1lwoGnKUAm1pBZk9J9uE0yX&#10;AjipQ0PLz407EwNKKZJMK4J1U05BgAZ8BTO/iJnK1QprWEFgeZDn0lInaO4rnhVJhDyiySBJgZEk&#10;FfJNugTYprbiwgisIgBk2MIH2vqkzbH2c75/t3PcgGUKtLAhg+h4vLiaxI6eCuvVxHmbXo9QJ5R0&#10;Fmkuqk2LcCpWzDHzAeZUCX2rp4fCQngB9WgqOiSbEzhd5XyLOXJX9ilKnF1EIw2EXelmtSLQufqP&#10;gMLaqYbUN62rqL++XUmT7qyMjLLIU7c5u0YmOJCLOzFq/rqP3/G5v/3vnmFvp7e+Rge7JayfdK2z&#10;MtKfVl1seWhzPzueeny7Pm09E8CXe4ziihrMDROelpYtjCCzeDo+f/i//uQf+w9Pn0SiRSfgcqHy&#10;eD+S154dIUZtpoQy5l4zd6laU2Wc+GhOpt6mfV3r6WSqrpOLefZXfOT6RwgvZmaWVwuBhcBCYCHw&#10;KkDgzJPM/l/W6tzbpcAcnuqzf66N8vqQ8OFftyMIaovxKah4sFSvTOyv/bFT0rl47NmUZPiT+qy4&#10;qbkoTHKKT8gHtb9j58uUTHQOx+d2otp5htztEDxJxEGz/XtEjdSYMIrHkftbmXTDyjtgSsUHFy+x&#10;HSViU0K1AunJ0S0AbSxRkoYHV/cF6aqUfzYL27XSAY195Ux/+BBeB6gJjSz/iAYdWQcIpPA0a6R+&#10;TtMd844jL135R1dOPw+jD9bjUG4yrgFHjG1KrdJ5VO+hEl46fCahqTn1+eQTizpxp2DutcFzEqD0&#10;mVHAE/vHBhXn3UZCewbe1w/NqcAOVfy7iF+3o3fBkCqhrMLf+st+4iPf9e1n9jifNLLpif/OIbzV&#10;4uEEw8Hd75d2vPaVfR1CPwKJaBNqR0wf9OznCYqE1LkrOWedCpVJ5/LaB3UyLWDkRQl3gKyJwEKL&#10;2n5/zpWf8bO+/zfYP1RofyIprFu4jbWosXPOGYcw/oRalhm9jdFpm6f/uKUuOae3ox4ZqR2NIBcF&#10;Cs8VQApLmlwe3BpdGs5WJSOXVI+bPNo7T+Tyt/WiU8PI8nP3P7pKJ14Um3bE1OFRFuKnqjpVeNNl&#10;7VncgPGGCnxrSkNHiBBmwT6PUHVWOrdzsSrIO5MjBgV8YvSTlZju88g0ZP9Mojl2VuewTJpiWK/h&#10;Y7c1Lw3TOpwKFGyyWnkiXXY6oPacOE0rGT11eJNAzZX7KWo7u4/9EGKTVy+u8NoB/eLmbnm+EFgI&#10;nAuBtQP6XPCtxYKAe5jXTZGOSezclLjnAbIz9Vq3asQOUyw+VNcpjQrVsZE56EwjSh8q9FGqZo3V&#10;IvnZ+CjFMKcctHsuTeWLh0ANJ9322+wYsDMu11tv2ZuAq0sM7TwPJLFEtd74tNPpAvUt7S8IOGTI&#10;o+n+SpfK+nmbNNMUc9UzekSnP+qDQp0KKNVFHGKDA0aHcOyFNF6Y0M3CRX3yKT31Fj7Yb40xZSIg&#10;yV20lNeajybcEden2izODfena17HJnOPLXFQJIEVaWjIxF3Dut2YNPGOgB78X/wqT7tKIrtt2pFf&#10;htuq38nwT/d/kxBVl3eV1/8bAwysKk/fkwV2BaBrdcMyrSOKdOoy49gQfaCh99QJKwfJnWpwwRb8&#10;pk6SuOt/SoyOxniTBYaf8KGeLXGGc7oW175iuKm5aHo0PFWydnsUWtQ8ClzjGk3FItHpaBoBwjx2&#10;gtLQUgfSqlDJFF7EGxGOEzuioTLuskvhaU5jIthucXpEr6bNEgVIQ6drebDgXqdGzc+RlaIFCn6c&#10;zjjTcZd0Skm7LAPhzlbo/vZnNyvAcXO/dgcxJWFVHrSvbo5OywAHtQ7PswPaVNEH55h9kwZ+0g3R&#10;0Tce0ZsE1y/Nzd3QYA4UaHSgLpy8sKc27YBeBPSFzeNybCGwEHi6CGwloP/2+gqOp5uQF0z7R8j/&#10;u/2j2RdfmAA4Cz37WSdfl/Ft44/HbaFTiCO2dtMqAkqjdsQ0QBvcKxSacLoQatVJ55iu2t0CnkUg&#10;RqeJp6paTJcgED3igoJO5CvNVIyIgHeKMmKozvcDUTcUUmroFE+MxSVrFBEt0goT1w/Bpb6DHmTS&#10;OtQWq3OnyMRmcf6n4dAWWoPmRpirfNGYRdWxbtmShIsdynJ1PpvFUXaiw6P0jXzT0NwQ6CfUSSK/&#10;Ghf8tON8w9J1uVY/GYvDn3MmFYBpqsX7SL4DUjppMvqVGkgTZia1uTcwwezQkNPMGoMbVEjQKMCz&#10;ukSxTZfDDULESEGkwsNpKpkax55rgyhWVMjdzdFneOIKXlFSBEbt8Nl7Gvqv/bKfcJcnFlgMbdQC&#10;9SUV+t31Cx1RXzfpiattLOT1qLgYaSypuRhRFJsacu7BKO8KdMgopCmY7oI1vbVwU7oTDnxwdwjT&#10;hdPqiiC4YLUHp6mvwVF40wYswnGmo2S8RqDXaMhdGnRUpqWo5eqUgBitf75svyN4iphLq+q0tWYI&#10;eijGoL72479ATzlnmnZtFfSoPANXW9BfWIQq+22Ubj0fIMYfte7cxp+QT00ThH68cSghmw6ENLk/&#10;819/8r84+QoOWtSDRUmkjVasnUaEtRBLHUP5GRdMn6fumbB9BQfSx36x94USjauJyTS0WW9d0PO/&#10;fMtXcCwC+oJmcbm1EFgIPG0EFgH9tBG+ZPr5PI+46qdHE8DDRnx8xfLRY0/6AMODoxuX0QN2TAFv&#10;quBY+tTKVe42Wq3Ep53RPbfexo3QUD/hUjMiJ8bHWheCe2p15kaFOmXn3X0q5aePdkVrTJ/M9c54&#10;5GGRqZHpUSX0c5FqjlC4x2Bth6MnBvlNMlzF43qsGW1ncmquwbVhlXcrqJaRKgwH6MeUsDd18ajP&#10;2iBp/Tu1o5GSDjENjUylg1e72MlrBjEwEaYOgU6WnQnq4RBWcpMmtFZVEoBASfTEEcq7b72QfzCQ&#10;QxIaONKp0F0XUgH9xgkXfq2QdDZWOX6c/vCUvmG8YJAdVe14ZNXvgBpt39ZACkqdPhvyJOKdw6iQ&#10;OumuH42Gti88cSWqnUX3RpeSmgVw/miwU/ogXhzR4O6iX1/jiot+XJhO7+bodhdH/FlchVO3VcmU&#10;fQaYGH360RRBLhBWQxwLmmvXa+4mJw6l4iofPdyaejimq2oNsXLoXnFFI57sEU2iGzjwhweLWzIq&#10;AUGJb2yIcI2IYLKxjq0ecbijGib96gSeFAFtQTnimH1Kprjmnd1wcKR5xN/J25+EKJLXjDqNdxMB&#10;7eaPK84Oex553g77rLd8LolHE9BcSIXKR7vQ7JQdSWlo9c1kTJIENNOEg/xxLaDdpKeODq0umIt8&#10;dhHQFzk7y7eFwELgoiCwnYB+fFFcX348KwQ+4nd8G02d8ETf2zFuC/cPVzthe/+jf+yz0lWf9XWv&#10;x3FIFsJUYksoTJ2FidQu3EtPReXRSmoOsdS+Md5UkoZGqpzDzo3CqyJlEfkmmDERjG7/ULfLeFNV&#10;jKtTPLYq1o+ror4DMRysHZnodAERSKtX4aK22CnswVETKQ5NryjGTLkiH+HGyoSAtnk0TRnnOZXr&#10;G46XeFYLiWkCLKlmdT62ks60EdppaBoy+5duxGYEIDQR40IsnEVKdI6mkyYOygsM6ZsbO27J1Y/+&#10;EXx3M/Y7Qyedt7UoEhw84YsPdl34iEXloUc2BZ9ZWBDTzgGtLkbtfGMINGpviKrzgfo1BFqBMH8j&#10;3THY6BUGV9TJ4w5eaFDcVGfd+6wcy+BP/fBH0clRu7kOHV1JkS+NorPQuR07K+3EYqalMxNYuVVp&#10;IGyuwgR9Vt/0fToG04P0IXXGAahJB87qZK3BDUCnGXqcBv2TXYxqSR1TWNztQe1bjQzUFhpqHEYX&#10;aHobC2aaC3aQQ+NrP/7z7QgY5z2d+pdrVZA3sU6nQDj92dOvp0nRoqInWGhKork0cXWK9azpRMiw&#10;lUY01Qafa/cKP2154OtPwXc408o00XH4jKqRDqTw/sx//fp/8R/uEgSL/LOAJU4G9bbQUATlVqkz&#10;usppsFXmJ/2Hz24IRKPRQ4DJ5SNsR6FNkzWtsQsr8Ms/8jp8e+3Lr7zzdR+4ffv2zZs3b926dePG&#10;jevXr1+7ds1+483Vq1evXdgwlmMLgYXAQuBiIXD1ypX1uuwI2B25vn707Z+Fl5WiPZB/25d9r909&#10;7G44pjigdiHGN2GVKcQLau21s5UqH2vbPXiMVgVViG534/Vl+dPXKDpaGZljIN7/E89tIePVkCOk&#10;hLrAOXHjxBDB5J0i7Lp5cjhIiPbL+2AiBPWQ0Rl/AR92PNq0VKLAPju2fOpMrB9fcuPaU8d298SG&#10;j/NkT3Y4E5vDAWPC+pRisCzjZSjZ69BoZ304rDWq8e17BnAAJgoGLzBumm4ex1n8xhtmijWDI/H4&#10;oUr3NUSBHVEVcds7eRp1TEHs5b3DSPppzQhWAPBMmnTCnK1hHTgIli0GrzDQ4lwi2mbrwFeeaNZw&#10;dGQdVJ2dcnnWsqgxi7QM4Jdmk8ll1pA4lyly1podyLAAdrVx4upnf//h/yLnvxyIN6cg4DF7Pzfg&#10;J3HDn/h9gFH/lPenUO8FuRD7rONPlDd2Ven4QyOIiVM37IspPm5HoAAcwAWFh0IVH84k7mzUyj7v&#10;kvbRP4ISghvAR40iCh6Jb6DQgcaZoNXiGnxUqOgFBmVRm5P2Ogz8MMcml9SThoUnUKu9MLqiDYch&#10;S/3EE16J9JJRz7TT9hRt8YqQj272Y/Ak9fnMvQ2G5/hSmLu9NzR0ZnRLA/fEyVqDnUUhsR95h6aX&#10;D700q0JbxdYYze0z+IhjiDpe9EfyOJ6Eg06p7/HS+8aYylFh8Pg0+ye3tXo/tqM1/95ftpettuPG&#10;yU7TCvkdPdpoPQinL+NezZbpsZe9sT/xBgP8jIk6tLNnoXD6ctN4h8BRN2+2KkfjrLbRTZdDxtwm&#10;LPCQgZx6WKJBAJNwwkJkHP5XCd1tFn79v/jfhpvGIsYTW2eaaOB5UXLR7kHh2WESNZi39sK9EG8w&#10;6opNY+Ra2s2HySgp0648ououyBLXQuWfN7YIL9mFwEJgIbAQWAhcKgQ+4u7pHmcLzD3/I1ST2T1+&#10;7CXBR3zW1+53+w44XAcQ1qaaKXmgOe5+GzRH5VSyu+n52gMtsikT8J9cxod/7Z47O/mBXRAW9CG6&#10;0QkkdS8udOip0R+7cuAQR5FSm6668tIVC6rIi4MuhjmNzgE+ygU4UGR8lNBNuZsKE8xDHvcAbg2n&#10;tqKV3y9+1bmrwJd2XrlG+9Erp0BpVbDv6t5xJnYU0tkyOHTr278XphUWV4Q8NYIOx7VyzlSgunJS&#10;jShm/tRJ0QZ0C2MvFMMqFuqhFF+6YmjrQEuTDlucjanPp67uddbFEzWoCQQCxzCgaoUm9m37bHIq&#10;ciHdIPfKpNspo32pmbwzlsAH1Wke6qZsDVDtYhXOnu4yPrle4BR3E8MHM22vA9F59gLE7qBOY1c/&#10;64dPt1xFW6666AOOaxKdJM8iHF4gXNTmwEe869tw8HD5uHuqiVdGYGit58CBP3oRpEsEPIWaYvEC&#10;CnmtfzDvn33lwz78h9+hl7bODCTmptZdFjvXblf5o1Jn/2ojj/RTiQo7zZtuQor2pFpezg4zbXY9&#10;rVu+eVaDiiNOS2Wn0EZN6NPUULw074J66XDP5tVmKrbeZXUqrYmJiW21Ts39hV/7cZ9/5Yew7lv2&#10;vw93g+/7NJs2h4HT12brd6zlx+3I636YTtLWftuX2c5r3N++/vClH1/2vTtXT374Xg86PZ/1tVf0&#10;bNMlBGu/jfA10x/znWd2aneUKFw1Gimw6cGTTwIIy2lojHEU73EjAiCgHmAijX3HPo9/atNHP8X8&#10;zP91z3rPfiKS7j7c9JiOWlXT1qhbTXlfwyygS3h+fQf0JUzqCmkhsBDoILD1Kzje86PrKzg6uL4A&#10;Mq+TZ/5/zM2AY8dN3sTwW6U+c0/afnugoSFpZ3kqrk2tqRiUq353tq/cFpJ3tlWFM2aU7AOCpRvO&#10;mTrNRIa2mghA7cioO+7Ab5rQvJgGJksjijkdxeu0QSz1RJ2v9cf62dpUsXiiBu0CR1p1zKGiRgyd&#10;nUL9OCtTYOm5aaYG9l0KrB5EqactSYeLlq/L1Z1F6tlcajRt5Cmqrje1iVxQiiqhJtouQDe+Ym9q&#10;0epMS9FwB7V9gIAzF4cnl7hRo2s5ryDD8ava4pQALMDKzvK7NRR5qOIRVn59nGchr8Lqm/bRSKEz&#10;7cRGRRL9jD0bW5K+YbDT1sio6nSR6hLnTHoKWWOPIK40jxj47Hc3QmMRUqe7yBK6z/p7H4Zv5Ghe&#10;7HilSy+pbuakA1+zNpLXhWmXpUq4aqsbilIxeeKkiiCkl+PoDwCfTjkKYHIy765UWDCq0KFRX/EJ&#10;Mt5ogXVuFWKi6+ty1JmWSix1V/Boh4hkfacRfUvl3y5M7t09U6xHFGqQv5sSiuWmEJqnnVKUijaI&#10;8zB1Gwfxc4RdLRULGSE4PakbLoRommikZTxdTgFY39PiH0YE7A2Pa6bsIL8+pQAZ2iCgAEYYYQUy&#10;/8f/9fX2hch1YUQcRiVt/7jf/ysjlFN5M50Kq8NYOBq2Dg1TiCNUawvhUm2rtkgrqZIj6rNI4oU6&#10;9UkfseErOBYBfaFyt5xZCCwEnh0Ci4B+dlg/b0skicwR96A7dc3RW5G90ntlaEsfVKbPPCMBPv5F&#10;fqp+wDZPdC0jnT62kUjCEuUB9Vl0+nDCZ61p7C4LlI+PviNVm0y4W0ASUkxuM0wSXikPWxCdaV40&#10;QYC9f6uqnJqC6Yg8PaXupQ/bTH3RI7H4XRSqpB8OS9dVeMyyO4JOVw7F1bB+EjOqOrawCrg5QCuu&#10;VmNLjgZI6vl0HFHA8SmjzCIWl0rOQ0eaIyg6hjfRTz2owumnXE4JW0aHjPuAQZewwHSGI1hHBOOg&#10;7S828hGnMH8QO0Fw0aEmdQLAkFvIKnLyPD5ahf3OJqbYskpHbUufHfGtbih9D5SKT4PST5gcLE6m&#10;/lAq/fxJGWcnoLbYX9o7I34w7TtdmH7aZOaUhrb3bJBv+7h/6aYEps3oAyRX//UQU2E3GwtSphhr&#10;rLd6XLu5QVtR82joReJmtDZelAHg1jsrrkJ3sOOKGejQmEanKRjN4dRcmmVoGBVAdCaVTBPqrjjF&#10;wjR9qWNQ0qFNTafjSYHbyUbgIUc5ylRK4BZpdafAnxbcaHSYYUbieGpX0eb7aQiRyo9jBKYjtqM7&#10;Z/VklDgtaTrpsGreaBXmzG1NgWL48rv+ZUFAj24IRy7Z8chBp8JTRhjMOH7AQfP9tAbARBvvDH/w&#10;vl5FJ+Pk5MLoczM1U4cvpsAioC9mXpZXC4GFwMVCYBHQFysfT9obfbbH4w35kamp5rOo6omPOu5W&#10;Y/qwNBWId1Sjp7763qtpKLJ4iDdlaXHPF4Hd+lyaPtyaWt7k0YQzNw3K+RZvBEdkkJaNo3ji1jmz&#10;ogzXtNJSPpRkGZ0siCqXFPyZPgzj1ChNseb7kI7qjYHAdP/mWwkm53PBI+hzuDNNWFjA8UlpqpnZ&#10;VAIr8lMOZ60HZZHcQvwZD5o2buklFHBgWl1RgLQvSxc6GVEEIXXJUcYsOaZAs8bQWKtkYbR6HVDI&#10;oIaZkuPUYCQjvtfCMbP6J/sIUMcNy6StdVev2+GrhLUiPGJsUxI5biKG/6pQ9wuTvwYmDAr40CXH&#10;KUNbGuYIihHlnY4gZ5229OMZdFy6XC8lboM2G9YRrxRLZ692KIziAwk7btvhcdZAdjTi9EqtLVAP&#10;MR1cOlEL/sVcGu3+tlPxAtqZonrhUADdQIjd2lzIfoeHozkzGlBsbX5QNP0wG4bc+FI3nC13SUqH&#10;7cg9tRUR0w84Xb2pcJHx+kPKemH0mWASw7hbtoiUp9zOZcevmVjcKx23zVJbp0rVNN/znwG0I3VV&#10;jDYX18y1y5FaUZ837eMmMrpDWQ2RKa6DMgeazsPVyJLHu5ojirxIolLe9abp2I+jO88OAT1ln82c&#10;EtDT4klhMfTAPttPTUDH7kiHxiKgi3+EcO2A7ozlJbMQWAhcQgQWAX3JkuoecdMHV9wlTO9O0meq&#10;CFe8o1Ll08daVegekEap0SdGyLinXBws9iI1DentlOPyRlRCyh0rVTe659Pj8dmMZx2eaq5YVRS5&#10;JsvFOFqVxlhg1WmxSLQpu9TZF+as1LGk9Z/War9UNEesSbrBou2wDLY8cqDKJsSztK6UYqRdHL+J&#10;VUQjBlsYUrhG1EbUXJMgadZiRLXDFlEROOPtlCXGiFMYR4Ey0SoMz6mEp3QguAqJw43LlX61g9xW&#10;HPnWSOwiWdGW6XFqAYseVAqYZ9ONxrAb5RG4Y9wIQrxmpdPVmaaH9SZlmp6KRQEHo0bh3gMxdL1B&#10;jQ964wd1aeXwIBbG6mXLxFkN4RHPhYW68VlpaNsEjYXpMKxHQc2sjWZdvQrhxw910LAcm51bF461&#10;6TUxdZXmOsM/zY7OVTdn9KMghIZqaV4X2MjFx3g60pniFIoiwCJZOr40Oqet0JAirEiO0ChK3TAk&#10;cWleHf0NGCwwV3Ujl4rt1aYBLqUkdbowWq+7ZvrtFrotOl7yonJ3ZBMHra26aXO0Omb8dbMXYA5f&#10;xxFHWR24jogIizsSMaGT+r0c09HU6QiadsJT9hnW+dPHMA2Wu6ELcOihczWG6ZyvS3qajgsusHZA&#10;X/AELfcWAguBC4HAIqAvRBrO54Q+ro92+qTPLdMbJvg1fRY9n/tPePX0mTONqL7NcjvORsKRN4k7&#10;NHFfOL1ZTJ8MRw/2vJk++u4Tj8FYXmwWSwOPscDPztN7gaRui956w9p0gJ6DhdFbdjp/dBRUrsXT&#10;D0Ttxgd7wy3dBwc8CzqjiEvRYF5G8pGD6DjsAkkHi6vAguwg5adV5Dg+TjBX29FbGnJT0ZV3rNji&#10;axMorK5qF2uhqqG4mReEZkqJYqAxQAQSvz2D7DAHIFaNiNfRjl3WmDPB7/1QT6ISmotbkhXbdPM1&#10;t2YTDVvi3EjdJkvL8nCzukCMRH86rJRthxWI8TLkDDl2XvlWTZAraccya5Ez3eYnVxm5rLyz85zf&#10;DV3cAEwv+iOCo7hITaef+kMHdNVUg0aa3vPUwOIsrXSGP+MteGStgXhLgGpJqyseTINSP+P44tWt&#10;zqmzVUCdzuSovEO3pVeNzkJ463bduhBGW3ELqGka34DhdjZ00qTEKx0gjZvSsvRnVOp12UcOOpWP&#10;plMxd1CVd7qvMM2vs+C3NiNwx853rLg2559pggomum9LCyP9auwOb16Yc18q7SRH7LO7ZzAcqKcf&#10;Wmx8fv9G/Hroaa26EYo/FwF969atGzduXL9+/dq1a/Ybb67az4MHDwygx48ff3D/8+jRo4cPH77l&#10;va958NaXDu1x9+79+/fv3bt3586d5kViiS0EFgILgYuPwFYC+u/84/WPED7/rP68Lzv996PMm3/y&#10;tWf+VcDUv894++u/4+732sIobKewxATStXFVqkfXQgBGoZ/KR2unOqN+O0JDqef9iIqkmgluY+xA&#10;7VQxWe7Jc+QblteYA9hoiO4xp0VaHZ7m3qhCOhWvFjvyL6hMnbW0RIGM0RPsiGnsLvtF2yJlUGj6&#10;UauFk1RVFJg2LMRSYWdoqtnNgVGRc6AhLjKDrvXoGNoKIWNJdFghiv2lw4pnqdYN25i7lFFyYsw+&#10;KkH5U0oylYiUAZLYRf2Ab0WMGiz/HMkATPa4ziWtoshH00MCizLjR1agaHFEZdxCLVGAEKvX4cYw&#10;VRVHTboLOy7B2lFcRDUu1CUOcE2B85n1QPcUk5g4LNesOYXa1J/5d0+/x5liRijbd2t8+8f/SzvL&#10;LzBRPjoWrQnHfqTY9BqdXoAYiL1JR1CxSk27KuWc6SynHgrXsaQ6p2sdnry5iiMRkqPbBt5ajBAb&#10;GUqHYUwoA0F1RTdG4Izk4U96lXGqpslyIHN5vdDO6jbn3/H9u38RTpf8sV+2+5fi9DiOxB/I6I8z&#10;HT2ZBkVtZnT09cHRLkJwNTB1Rm2pzo6TMAckp2stFspMlY8EXOLovENjqj9NZXOV1oYrm1RtrA1C&#10;kWaHlTZKcXFj9n/4X17///7Q3bMSZFQ/TsEZJI4/UaEWUhOWtAvUqAnYn/Zb3VDT005x2o5zbJqj&#10;CyLwia9b/wjhBUnFcmMhsBC4wAgsAvoCJ+eMa8qDbKVBmw9U8SbYPEgfUUbPLfA4Ejq8cyJP1H8W&#10;GiVIGSgSGcpGxds1O7KVY9VIj7htIomGKJSHcnHp/VxBDnJVdKZ4mCxuWJkvkkqbqos3xO4DhrSW&#10;mr3mSE+9KYeGJndfV6lzBlZG4SjszSg6Ymkgnewja/abbBc7qyCgneb6T0BBujOFSw9S28h/jgVm&#10;sJA0GfL1pFZpLtpivbni0fJWYlpNE8k4nQgCm8I5E/WoJKnklKSOjLN5q/ttSVaS2zV/SPICIr0u&#10;AB/H36lMSmErcZxSrpplYghP9JTq4fHoIb+P2PGzXNIh9FmZBMER3/FPNDjhctjGbiVWzEiKth7U&#10;ZuQ4hWa3VksRJerQU/rY+GXzHNSz8cssKryxuPjNzkYrMxCVt/c4xTdYSGE3iEaTM72yK3TFJbJ/&#10;9QQaSDGHQH85/KnveepAWCqdSyEbwc0rJD3WFY8wTJSlu3VJF44cG11tFbQUwOKeYXqR1QuN09NJ&#10;lkvQKCOOPjZW1zmW2sKqKKyoRs1KyEKtoyy1ruz9iNq2U0ZBOsfIXeqqSKC76m0213k4YqVNR2BO&#10;SWr6SQ0aZkxEisY0ZbEpiiE2aj06VpdHassqxKUsbb1YNq5yonJStLwRJROtwnVXxrW1fOqG/RuG&#10;tspRxpAEDQ2BaWVqLTkOfatXxRS9gKcWAX0Bk7JcWggsBC4cAouAvnApOXEoMgt2pvOUkt45OX6w&#10;iNrdUaWPKDW1h6ep0R4oM71pM87IVTJBJGX0JtjeFw40b+kcu8QnzGbNpE+V6rbbRDDyqvmUWCcF&#10;yuP9uuPyOo+OqqdgLpoP1RFMxyFGl0bP21AV2clmvvTxnkCltTpVmPpAnQRN0zHV6QScY1DF3bUp&#10;9+EqJJZ3OjpwcPrI4bKmqljzrkOjWifJ1h557kLQzacpZZw6CaMcWZSxgyAKdeqqh/E9lrAIuZaB&#10;I0HIlP0GuelIZ10Ox0g6O5qStKbyrelW30KA8nzjOGu9EkXeljRoZMadewyzppiVmAYUWktET2Gc&#10;9k6KiWpwhDUUOipfrTDLPOg+JKAG5prlxDeOZSaPbAIgmnXQsdjcJmjQ0xEByMOEY59Hg6j4eJj6&#10;64t7MS2bVxbNOPCvp/0o9Y7fdOOovpTrhWBaWphRTHf/eqFsEedYHWxxqxOv/gp4kbV04TQKp9Ap&#10;6eTauacTOFK0zILTXBuys3GTb5pQ1UPyWrdac5Xua043ukIydUxpYorZGxqabjQexdskoOvq0l3b&#10;LjTneXQjgjaNJaIB3CIadY9rH027VQVgq0ii0wZ8MJHIDhdc6qYN16NtzvZtGNx3XEeXetXpRKo1&#10;H0gupwQ0EsR/onC0ITrtVsewb8rUiyW8COgXK1/L24XAQuD5ILAI6OeD+8Cqe9R3T032J5/27X3z&#10;Y+T6UaG4t7NTxXNIfG4ZPSREE/E+uNBWJKh4rMKtUopSfFhyJtLn8OYjoj5XwHoaGjmvkYeOoxnl&#10;unjMnhY2aQhNdAfSUe2NWMLId9Q5VQqvuIFO1TpGsrOFTevWFbwjH6eQQiD1QbmD4jkwVsuofpob&#10;RUc+u8osqhRjR31OkwINhR6XC0hSLUcfxWAlqk3h5cGoVr1y2mg0cq+OR6arrlk4k6FKCWsgr99K&#10;gdpImVPH1VKVvXGks/7pQoOwgqZ6tBKUkMV7h0D0R5cDDd0BTbtqUYlsLFf6WAlrKk+JYOc5UKXC&#10;uJPaKYneElVnF38yidOv+KAhRcNiNCoZX4VhAsYX6z/9BxP81MFVu0bq6p9stbHJ2gImBuaa259Z&#10;itjvTGH8WbAnalE90fejC8R07SYqZNPVNnW1uDJOr3EdIh5GNe81qe2cdFlI70niZ356eXIXkahB&#10;lxchx4VT9tliUYW16VEhaT2Yhl/1Q99CbrdJ7E4rigLpjlQ6lurRteZPvZ83xpjq3ETjjkAYRQ3l&#10;9f1SZ/8sYnGfAaTUef1dKOgO+11TtMVXcLgN5iNJhEx2eFRvowasvzeDqxTeTTe0rL26XJWfJWgj&#10;FrieeM7QtE2gzX0HSGraqeL3cnSqbhHQ6XdA32jW6xJbCCwEFgILgYXAE0SADAh0jvgy8iYQc/9z&#10;VnGHVz9rFYHQxIe/vfpK2ahhF9HhX08YqgdFsuk2jroUsdE+a4eSexJzIEf0Do69dMViV1WFWrqn&#10;hNqIjztN9Jedfs+AAwsQUZJYOX90O8amsjTl3/G1p/vmTP8h2Jd21eWeHI7LFP1xG37rcu1TxnEf&#10;cefJuUYpWu/3GjSn9GhMrh2JqLon+ZGrB7F98WhfkAFJ85VwHFLh1rOs9lO7J43MU64O1cOi2ovJ&#10;djoKXjqwimSQtU5q5Y59NnOn33Xz0pV/cuUUJVKi2lyj9y6hbEkbOwaI8qc7WPZY7YDaB0L+2g7u&#10;vpn3yo6O1GkM6srFpcwpvIpbnpELnNXfrlo4J90lhgMED4387chWYqJvzqC3jxdhIpZoyM1q5IVB&#10;0X/1XCNy/DV5ZP3oRXeUp5GmTeRoese2p3o0Na6KED4IYnwds73Bnz/r7/6GHQX8rn0qf/jwZeXQ&#10;zy/TSD00naYHlYPy1jJGUWHhT135KP3mDfaCftsGTdRkxGHyn22Z1D096C55U/lCQJFHs5jw0de4&#10;1NDRd0RRm7bwpqixsFiiF53R/Yk7Xk/IJw7jyPkm24XlTLc5/75PewcJzZp5xNqpIRUAd5lSjake&#10;HiTxquznx3yn7YTdtnnWweXur3j2xMrrHeWt1kftgCWf8fYkMyNzRQWqReDmknLlyvcaCMW93DRB&#10;phM+j6j2uAsbDtsHFahn9X8vfOb7kZstSSsdJjreG0+t8Cs79rutJ+K8HJvccexzNNCZnx1bMaHY&#10;AQ0aev0ch8AioI/Dba1aCCwEXnUIXH3VRfyEA/65Z/+H4n969lsCC3hxSgX++skdGO4v+Wf02Knt&#10;J9Eek8xDsk7ORKrHHhpNrGPijP8vXfmnwhPFEIgbEcMRe4ZxGLq1ZsXhM/UNUaseEEzK0Dm1n37y&#10;fZoICl7FlDnfTMYkf+zKl6iHFheOwwcoccg7HnD3QHvlS6Zx0TpMjOSpPOa9MJHqdPKIoi5XXWKS&#10;nVoiOJYF5IhH+pgAnCjv8B/1gmZWleh7Tas6CZ2outThkVc8ruDbQQsfR4rKB0QQw2+EgLbiQZ7i&#10;G5S6q8BD+CmLbecG7DZoXLOF3odmO+LyzjDtTSwz12UqfDq+wnhhc3GwxKwRHJwiMle+bPcnaGiE&#10;RsApRm4F3zuB1LPGdqrMpZODOMU/Y7oxDWzVTnK/UK8jmizTQ2GtSeaUhjh2HB2mnht/CuocLtFP&#10;BQ2xaM1QAxxzO77toCHmfHau4k9HBMNPLKf8Lo9ftgOExeNQPeg5+SgFkqDLc8nUlRNndrTvm3e0&#10;sv3GDxjnf/rxOzdQFd/x8f9SswP22X7AOeJSgvfav3bwlFP+4Y9CRWGhjoXPAO/85itmBWc//Ydf&#10;n84Bq7qrH39wEgLmqhunsdL0ip/eUQB/LjQwITa92Gm8EePT5jppNNxImP54iYzL3RF4paMAAqjG&#10;6TUlnTNq4pCakxZGMXcQ2OXrpIxNXv2MuYiXS8wcBdwFDiUufHd1iOhpNovLkC5kGYwG8ijFp8f3&#10;6OFPawqj5758TxN/zcm/GYg/9cjJFmn++36fT5m0JBykTqH96YBSJbbWPEn17w++3n7TVVuokiO1&#10;WGJRFBmED2ZdFTpDuPkc3fC7qF2HjnqHPqstFXbx4jYjupFW4MgocHM4p7dARBh+7p08fM33vnJ2&#10;FuyNceLFc1DaLDwYy4On6CHv80dOTiOFQFpXettjrO7//KGtxyjTFuvNuVcXzH981lYcm6kJRmrf&#10;2mH6SUOb2wqCmk41F4i9Gk5dffDggcX5+PHjD+5/Hj169PDhw7e89zUP3nq4Z7l79+79+/fv3bt3&#10;586dVwMiK8aFwELgVYLA1q/g+L5/8vhVgswTD/Pn/vbDo7jT/Nd/R/IFjipjC//p153QQ/Le6fn0&#10;P7anoUUbLDr9qq2OMUo6E6nA7gHmxNumfuiJ/ttyOwUlUafJW2j9cKB/6t5IoTsObWfutE6Qb+bL&#10;pdj+RLIQchNDKInObK1eVzawPlWbrqLpOjVpuWrUafUWcam5Zq5dCjY1C8EpQKBLqFXU8yizo/p3&#10;8tQQy4xWnKFUs6YJ9eYKD/pTK2giIqC7+WJ0Ua3C3v8iERh1AKY+M3zFytOgMlE176pQERhNb84T&#10;E8CmV3z3AvFksEAMWLn3btDRB8o7xDglXDvoF2vglHODADI0LuGpz/i+w9baHW9+Ajhd4kDWhRzF&#10;0R87Ejd76qBLO1q/FDvCpbBogIrqCJkmRLYc36Th9CC5+EFF6cRGkbh4UwyxVvXv2OHf8b0cXLEl&#10;kZfv+IQd74z04QgWxqtGnIfuTkDHBYPqrGLNjwZOzGlqy5U9VrHR4K0zAXinF8d03tZjkD7X9xXa&#10;mzrSgdsozJHyTQCi2NJ+IXS8cI8u6KkGvU514IW5CFQMn+MC9azOqzDef80v/fwvf++BdDZJ+xPy&#10;PAgxXUgZB4stqXOBYthxl2JR0zQ65VLJP9XbkelOBU5LiIZAx6v/tlaP1OYcdPz+kxQQhKkJim7Q&#10;82kIsYahuZOydIg5Z4oewakIXeoSDwITLb+tMTp5OOxyx9A2KXfC9qd9R/P//L9LBkWq9j/+/7xe&#10;hSkzOh6Bcmptock4ByBjp3Zs9eyBd5q+Cy7wCT/vOjx87cuvvPN1H7h9+/bNmzdv3bqVfgXHIqAv&#10;eDaXewuBhcDTQmAR0E8L2bN6v+4P/Ec88Nt//7/Sk7hN7P/U12+96UwpvIICcz6MJGnCCdjx/tOL&#10;2YoMF27y7Def4Qu2jjhsioisQQr4SFV6nDiMMriJHwcgtXvpzR/gUsq4qJA0kEjquWfp0ZNMUbrN&#10;2KkhVs6mu/AiQYbP9JZ3RB90SmsUgqNyagJaKQB1OE0Newf1oGtHbDhLK6JBjsCx//hz1OO6Sns2&#10;0uVwMj0eLZLCIzGtT2XFkHT15vg4euvUurxzFY+rRaV9yb9jUjnCFPGqNhxBSXPuKZumwxALlcpU&#10;EpOr6iXqeWTDcdax/+BDjeIkXMydO0L3yPk6mjXS/aohsrSjzEKtk3ekuUPbXUGiqwyKVHu0biDg&#10;cpYi0GG6qVMrwSwCXtDH+G5ocmruAsrWi0MAH3XASa186HdtO7ouxwFbTFFHjiApo2kT8UxtxbFg&#10;RzSi9BKgeUk1UIni0L+aOEg1ljhpFbGIicMhalav6mvN6BLsTEzzkuKgY7B2Q82l4cRPX0atTU/U&#10;JcdBYy3ZuiYIWKL/WqD64IjOlAqcss9QOKpPfJeIY3IpnMZID/uFCgf0i5iVV1VzaQpG7o3yxVxE&#10;hhpuwPpuf/dRDCNSNlo7ggXHNYlwpqDRmbjRpxcRAXzpB6BmXenBmO60991BOAA94GeNt93E0kZY&#10;7EifgHYss5a0nqprMj0LGtp+yETDsUVAX7t27fr+x95ctZ+1A7qeOOvsQmAhcFkRWAT0s8msEdB/&#10;9n/501/0ob/e2GeS0Y6JTj2JD5/9PYNO4SbGdvoc4h4Gise2AmHliSKlVdzI9p/c1Lo+QOKeLz0b&#10;HY5opHd+Ticg0p/prTm5p+hevKOljHOPdjsBxtD0cVSNblIbY6eqFIT4bGlH+p9npOXq0j2CVNe6&#10;tE67gEHhyR9/Oq55WqtpdUGPIzjI2KbHC+ddjOokQ+gT0LYkEsrpZyfa1K7XnBJ4CBh1W7Gqjdpi&#10;itNpowohQIbUUag6XZlHuGq2SDSDfWOJco4xClhR5jfSpkolR7cLljY9pduKU8ZZmVC0m8HCfb62&#10;t1djj9uWNRxlYCM7DM1aVw4Wulr4mULH3EX9zpwy4PCQkVJStzO7DwxShCnjztZZ5j8eaHbJPhdz&#10;w06BGccOdEiyznUftB3XIUn2WeV5XTY3wE3jJ2UNinHH+bzpKhDNjQYCXLLfOjwL1kklYUUnEheO&#10;rmV0LL5Jrzt6ozKa55hdUwZtdLmpwUcBd+4f6g8GirxvuuBq7fGmpX+9ZgU6fwpydlR4aSoLysxO&#10;KWkbl2+iUNP7QKRJt+WyXHG8oEcLz0eRMhxSwCbJgzUVW0yD1NzIec2OErsd6/VQineGKh+5fgAY&#10;P1fQcPogkxbXT0G0DamqoLPTz0K4q5ohcO9w3720/EYEtBv7Bftskjw7daYW0KAWAQ3eeRHQxfV3&#10;nVoILAReLQgsAvrZZNpIZ1DPSjqDiS5o6BE5OPXZPS7ihon3iNPlxwk4vqyjhI+j7gGSt8V44567&#10;4h1Pkyh0YvGJd+RzXBgfBeOz7ohYdFbiPrL6sTnekY/C7wSY1lj9rOscGFmvvSrKg1sCj0srNY/w&#10;L3h5V1rHOQB80v9R3Y73m7rAmUqUgXXP/1HGPYPhz0jOajM6uoTfIOHSR4Yx8sXcG6t5wXvHr2nZ&#10;K+PD2ZW6GgtJyUQA3v/QbmRC9ziTP2Wb0Fvi4AjNuP3ZHIuUNGFBHXI8FvQo4SV/5IYqXVLlJHBH&#10;JDgRG+0CVgoempl6dSBt84LAjfKRrXZH+NlAXIsvaMZGY2R26htjYam75BY4wzG3sVpp7tHQA3T8&#10;Ro64i9nOknrWvmYFFuwzjKoAGqrz8aRzmBPJDbHpnARo2vJRs94/1FdArI2zmrnTz9o7vK06w/zi&#10;oBtEzq4GjjlTE9D/f/b+BGrX7SoLRDm7OWMPmiTYxdiXWnoQwQgcQECkR1BsCtGMcblVWOopoQwI&#10;HElCWkI6kEZNKR5zLLUuNQaksYuCNAFiUIhBLQR0q9FSCw02QIBb93rOzYE7///597Of/cy55lrf&#10;9+9zsv+91zf2+Mf7rXeu2TxzrvW+7/OuvT4DSkNoLpco3SkTVGJibwpLJfR8mkdgknc8OIi01fRl&#10;f0hx2v0q7grQt1xibEkcveduSHyuSO0ZajWUd66wiJQPjY6gHRsa18hrGyb5Kxd0w1D8xfrfg1jg&#10;ldKi6dJ5TZYifKgbeVORUb6aFdMMp6Sh14PNd9qAl3ksJ6Kco9LiaJH++lAq1UZjQ0Bzisjss80e&#10;EFjBakUGNHQsf47P9C3atObvcIG9BccdnqDt3kZgI3BHIHAoAf09ew/oo/L2tV/xgV/60p/EX1MQ&#10;jdGS26PxQ77kr/7QrRvn5RbT9rtukF/aEY1/88aC36mS0nQZN1RB/3GfeLiyGLMe9T+Oyy7ToEYC&#10;I4XqBvsakr3M1CV0z+hFphRYJm5kvTfU+FwmOuRpsclpWWklIH1hqPMrhWS+NbE3GYdLxJkeWuyL&#10;GSzFNBb12YSn/pc4o5dBl8dFFkPG4y8GXRyD/NLJgWetPDBS9CxwK53BKbikflI4W2HNIy8Q0IPG&#10;VQsK1hkjVUGh8dFmjlyz7ulMheiOLjzQs7naMUMSilKV9TKKNuOQVyhrF8qrWk7Uxj6bDJDkR7Ey&#10;oziFtZk4yLFrEnlMV0d+0gfDARkJQjls6criaPwbn/jj5jmcKX1Tu6UPlllFw8Jk9/AHfHfJOFsp&#10;QqGWIolyjMQ8LbBFhxvmq9/93T8/wqeTeVDHKZPJk/zKXMc5zWbOfhJDFpprCpzJs8T0SlQK6DS1&#10;cnG3orWhajcnajHP5KMw2cu6NNrglSIzRYPyWgn55qoBrbkT+6obOzKH8ufd2DeZquIAxBxPlVOB&#10;NubbErv654JRc3GWLmWjoxj7G5tQGPRfrznHBVtwRte62hYNU0C0+zqMrBMcIMBwRjWUubNcrNzy&#10;sYvqz/c5ozufRTegPJeHWgdWI58t+7Cbi7bPCEraEkHNB+lcqUZCWtodVV3ZHgT0j1Z7QFN4NJNo&#10;+y873a95pSpW5iWt0hWdK4PljpX5hL0H9B2bm+3YRmAjcOcgsAnopyYXoJ7j8SN24Si55kxDlw91&#10;/VPi6DnHblKnnO/Ksyh0koXhsd4HZ2zJERj/dVAWyjuYqc8jgfJx3fxRaqx0NStvbqAbDTRUypwn&#10;cD4VNGQo62T9HrEJc5oRlpC9LOkJd3tMHVVOJpfLm3UrV7uZnobQO4NARjJTD5VyytzrcQR0Znm0&#10;5OiSklxaFbkdA79kmRm7TjiYATj8taOOMpsoYAUdgSd5wEztad9yQJHjA7+Jv/BEVzob7UvrihKZ&#10;ShM2WnPEDhvBCqjVHxhlROYDz2qX7HaIlfRoSQQzI0wrvCLyAB8KiZ4OrpLSVYGS3tVeJJrtZwCD&#10;Zo3s61sQRaacCphiqxnr2OSLSYEG1gna7WcJ+TLDEperNBhhENYMCjIs78wGcghwFIcwNGjsmREA&#10;+6xj/9CJjo7pnDbiyuGMDtiGKgrJrEfvK8q0srHkMenk6KVIo1MHhYn1oI18bu7KVGF5C6HXiCnR&#10;A4E8w/dRILP5zaLShSFTUqIgy5QKnJKMljj1jUVi/ClkLHz9mpnojNUUPfKeWqsNx12OOFrpzY1Q&#10;mjo5qlsbBSWA6JtNH2HUOGJoKPXYzY+mmLGU7zPKGUNp397tfJZ9p/HC58w+5yJc9GdajUbo833G&#10;6D1EEwJOBX084qBxapQsvfdefAqY4snxy6m+n9Iv+tlNQF/0DG7/NwIbgacCgYMJ6H/yxFPh1t1l&#10;42tf9oFf+rKzhc96nKOMs2gM+Q/54r/6Q19/y++G41TZ/ru++nSN85edLp4adKQ5FS6Rnmpgr5A8&#10;YROS3WwiJKOXRgQr67ZO7v9Ow5x+4I99SkPaOIIFMRLeRc1IRN9RYQQy6g+P+6hPOJGqTkbV0pdK&#10;nO0VavjZQ0V+JbMmE9azhqZcGxMHlYoKmwO2WtayP8JqPS5TmMMvS9RG0yhrKrYyAIkD4qJpDvM8&#10;ZlWGdWhizKC1l19RA+ZttktXIUxveWxLdyHAKQjHIYOVp0pUqSS7UJ6+IXGY/XAWyukAv5Ysc9O9&#10;kWe1mMyoS/jzu7/r7MfuzjgmwQFlo56XUysBUes8Zqkw3gyFaYC3uoQ5aFz7OopoCg5tsQB0xTem&#10;cctXjpoehmOhEECZhxovjJpvo0KiMEuXNc+rwOjCoTWMzNrFzqZQhBaSf+OTftxmkvW5muPXlKPd&#10;5kDFFtZLl6zdJkxOOGVB5kY1gWPWdnNxLPVwmNjZ8tqkMqXP2qu/KISqMkFsHMFIH3IVlbHnJHJE&#10;fO473kBtz/vek80i+k9/J/lVH3ey8hQfLAe2T3mfBpnoaw7k8HMLLZ5w4nITOIWOFkeS1FzCwpJD&#10;4YW29dBGPs+wv3m+HJ4ZwKwQprFqeyXdWmkao4a/UjCQIUTqBuokTpn/kFEn+5w2c04fLDqO0CvV&#10;0reViS6Xh9lSJTlqQNfEjlO/7Cc/7Uc/sHgI0vZmQMWpk2XUlYac3+ngKutzvbwvnOQnfOhl+PzA&#10;a9/1ume/89q1a1evXr3//vuvXLmy94C+cNncDm8ENgJPFgKbgH6ykBW9SjrH48TJIugbfPTIOpjo&#10;Uiw/xujNnJ0t9UNmdKO8okHvRI2rUoswEZ+SpyupqxEgUEU9pfP6qNaklTe+ZaRZc3+DNYLLHiY1&#10;R+Zbg4M5U0ZNkHPIDZVseKIvIl0sgCl6Uz1TiHqBg/RncHQUrFTLSEMzxGwsWOE1AJrOzDHZmIrE&#10;NVQ4tGUyglSpEseQ1PIgsVIWam4cteTZAFyV0daIxXw2V9kRvmFw2UAwFjsksbpZf0gQwHKAq+d0&#10;ALYIi053sN6vsiR9qTlVatLi5RikfOZ/s86zFdBCf5MtNXodgSCo7Hy2lXFAC+ldY+Qz62p7ZUTf&#10;0VYVav2WNeMSFxn/kat0D5lSeNXz/Mohw2ILsfvdnM0WX0UE+atVRx/41pZvcONUCMdfsN6oTIx0&#10;Kx5IluxzOQ+ch4DWy59dCjmFMpZynimZDoxZxmWTIeccDbw/VppDQXvKCGidSeCqBp5n+wyLXe/s&#10;Wtzfh5ST2Ch2FeZAI/u8zkUCc2X0Rncj3FUZykc3n5piJeZGsY/uiNRcjxsswtaiZMhniBh4Qz2r&#10;rVzMoeFsG5MF6p8FhnFEz3mwQkBrierbgr4AzEQ2vThmy1IB+UsN4UlJwq5kqpRB40gnJ6USvd4o&#10;afTmjWDWsPKixV5+NG7wVElA58bR3B7tiwT0NBEjE4tFchHFDiKgL13ECLfPG4GNwEbgvYHAffFj&#10;OfvfgQhEoggakjbB8C//1F/80pe9O2joUybahM+6x6X99Or+HfHvVv0T5T/09Z8djzroCCWn94Lq&#10;4XqKGc4tQYX++BcPw7ASDzm3mrjv9Fnrs28YnQAiYZ5JqvP0HHHFV5zVf/REQ4ZX9u/0HvQMllAV&#10;Z0+f/2tAbo2iThP9STifyI9wgDDcpvUcNfNYhlwGyLIJ5RTQRBDGWZUWWbvVw2md36zkVMYA86aG&#10;KuOr+nMghF1xQ+pPAb/5KbPW121ZFVpUoX1UOVa0KIBcoqHh1tzVs8oNovazZaydVak4cAbjjZaT&#10;rzpsb1CNmg7rcjNZg3o+ka9mgzO3MV3EF4z0U2+DJz0bzlIJzPhZR9KgGCwwIaPmRIzKQSCesnsn&#10;+lFdN/jlswMIqwA8gW+n7N6JVzd8O9NCeXrOAroxgZwpQbtCTf3RF8LMGoUpoy00ccpgnhRtdAzO&#10;NNhGkOxBUIJ9lnDOrLMvDihwa+w3pcwlwA7ATyf2ky0+8A/WQyEO4En8+xuf9BM4YBbMB/iPxht8&#10;+lmamCMNn8JZDzk1yigCqJCQYfFAzGIPz8PnU5L3O+C/ApUTbf7gKwhlgBBd4h/s4pqiZRCSoKqB&#10;D+oQlYwuOihOCeUTfzizcVbXRrumc0BhlPHsaC7C5a+9uzjxEzUQ/xBgddW46Sd1zhxAVtfvQ86m&#10;LFQja375Wnbz5udGqdxiehmxWzLSQnfL1c0uKDCX8tIDcnYWIY9yyskQB5g6kLjnfe834V8QXvjX&#10;4H/jsniSpFi1yitUvg9BiyoP4RsEcZ9fjbeOnXcFt7oaBPFJIHAsbPWxVNeXoWNjiE6guDXjhZJT&#10;wvGbMrDIuCmfpoDh0y7uFuzeqR1HZ8AyQVoA5oBMMnp7xtQcM2BZMNH5RqZuzujkXlmTNyrz5J3B&#10;LK2lPyeNijPAkUeM+0Y56mck6Lz1Nu+Wm9g0l44Muds2dtoaG+bilH3W50S/wWZ0N/xczOZQLFVL&#10;OeMdMMMfdDl4rwrfLODp0X3Xr18PoSeeeOI9p5/HH3/8sccee87bnnn9uc9C54cffvjRRx995JFH&#10;Hnrooam6LbAR2AhsBC4KAoeugH7rP/nZixLanePn17zsGQ+/7N3w5zd+8Zt++Os/W1uyn5Bhewif&#10;XIZEA56c33wrU0blK4GbiejyWV/9qfE3ntzUdK8quoQPUEWFcRC9SiUwAc/VgeyM2oWVJjqobWSy&#10;/qnFJnCFvdEzOsVwckTs0sjQsT5ffYBMdxmmZaeUmeqniVylOhAgNpUxHzTjfYmWfo6KX90weFm6&#10;ZQGbD9Pqymtm83hpxhFOkT5bGe9PqowOPZ0HGJTFAhkizOki2iMolB8a89xiUQNJ8qFxDLIPfVWz&#10;KmTVUT84QfYCXPa1XOzMRhMm4NYri6lA6QZVaVCcexF+rihtXPStjNoqh3tJYxUzzuoi65EtpgYO&#10;M8u5Mstw6JsGXtrKeGYAmVxUju40HcVDDaUnpVHUM7PARd+69pkyGBeoT6BhP104unqiRH/Xd/28&#10;v3nKPnPmnF4i2YVDb+Uqlmdma7FxPZqWtVc525cT8uiikAuGLTpL5zuTpqNqyJe/7PP04p6Byjkd&#10;qW2yObpW9nlhpaHsy8opwXnNxz0H7XkDDWSHdkPy+Se86tIHveIv1ylHt7I71DZ3CJY4fKV+LSHG&#10;kg3R+RVDFiHUAh8E1dftCKhRx5Hb/ZjC2ZWkrDisAVr406GdC4IR6SktMMta5CuDoIXX1Bx2F2HG&#10;y2Bt1mpAm2KlnqC8Wb1l39JWY4VpHY0X9v2lP/mp//6Ebr75yS06WPKoGck3BWDhxxpq9eEg9Jbm&#10;kTtV6Ld96Nmy5r0Fx52aou3XRmAjcAcgsAnopyAJRjfH80DswkFCOTtQPt6Aho7PW9/3wUMJu0UT&#10;uAvBnfQKLPqkRPkV/jpbmT7Rhf4prwfPp3TzCnnKG7KMiT7lGkorT/VUaFy/snKLekb5WgnQZPjM&#10;tpL3FYaa+SJcVlQlFWLWR4EoVn25rhDQ/R1/qd9qoAytRJLcce6ygjxllIfFcy9PGYGLdhuVCksm&#10;eTNBRrqBaCj31IwIWNdSVzYkTvFdmiJj3LEGS1XGHY+IYCVt1bTJG/OrJCOOTZ4CmUtV3lzVZp2m&#10;eUpVa4U0NKtCOgofyIMwzY7lTTNApAbRjGyiu5LIJYDrxLfiyTcBU37ZnFevDFsbXHm/aVYpcs26&#10;ZUdD0nwDuUwiu9ysg4hxfHGLj/IVjvpsVwedPHX6Kqc7ss9QiAA5/6xceekJbNkQtrnFLu50b3Rr&#10;UTpwBFvBSxjqh+ZWroYZGfbKnjQK6cPKFbzUzNQcBIupQoJiS41vfPBz8uSPYJs7vTyfkylW9lY1&#10;rHCdtGvkNdpHTGu0B424ckc6rbSRoXWa26YRhTGsA6XG2/OQm/YyQAEpBwv86d8KrIwyyzIRgGbT&#10;oF9Lojm6ZJds1JgSlSfdv1IPdE+h03ceSJa9BTlPjqw8kAK+nLCzh76KMKgRlIFJGaOPezaZ+IdC&#10;Ans0AT2aWFaKLY+vi9iyCeiLmLXt80ZgI/BUI7AJ6Ccb8bzYGY8Wo0XQ/fOS0tCl54t3Zuen9ng/&#10;oWzRIpj2OB29po9bi4+R5d1Pptumfmp0XDSk92cjhxvNlpr8oK76VU8T+yKS2St9wDa7zaMp9OQH&#10;VNOvfApPqVqyPH259lVaajZPsgZtmUaqRA81Z50KyIid5zDBgXJAZc30BaYsM4YP6a1M1zYg4FQ5&#10;QEgz2cpNBkv6Ev6bFXZHsNMRRwHj06NdSef4mrdyRhddwqwscKYOIRyqjPeEDyP5FT5UwyRuWaeh&#10;Afa2XxdsmoNVxBpkrD4uA2kwN8LUJGOBrZUrkqigKQNOthfJ0niZrxHaatpYbPOq55RRY7YSXCHN&#10;PyFoftrA4dlM0JfA2vuDshJUFZfq41rD4dOMVlDJnLXy9FVOGkcQ0CNKKw95oJQBUTYQw/Ogt+YH&#10;sRUKiL2gMmz7WYizqM5m2ZPmcjy9/VAHsmZOYupA3yXOMkZKRkZG9B9lwIuRIFMrzUVZuTxN6yIB&#10;bSGXWVbPF5c/03lem1Zug43yPqjkAHv8zWR6w5gfyjmWw8peBjRux6meg+5D7u+OEGbD5y6uiIcP&#10;o8IYrRGecutaEiwGtWLRrYyX6YL9Ml8YZThFTI6gufvBYu8DlD5eoZJzrld6cfJRtG3hc5mIfh6+&#10;6Gc3AX3RM7j93whsBJ4KBDYB/WSjfBsJaKqKR6BYQx2e6zJq5SJHQfXrnkbMWnk3n0mc8kG09CST&#10;gLyVH92vLBLQ6K63U+dhn0OV2V18wunZwxKTfvOTUmHp28qjF+MaPYE0BPFKIohSM7hW/FyJWgsm&#10;V1FmRVmlKw+c7D6qqNEjB9uNKQby8RcMYEPKQEbrGdGxO04pg2wKmcQQszXI1GwEtLFgPEtmkEbj&#10;oKT8FBCu9GQs6rxSnMZQGx9nICtBTMqGB6pWaWgo4cskmrB0MGQ1mslWqELfcnG0svaqs3QJ1aXk&#10;6YhADzIRjoGIBG2d9yGh86GHXTQibDTBchohzDAzu1piAjS0SgGRfbJMTy7nXNhLghwLtwrJi5G1&#10;LK1cOWTyliasHx0yGt2IgEZtK9Q2+pR25IimYxySxiNnymA0MzcEdO5SqoUz9s7M5oqcZb0KHMo+&#10;r28FZqRSvsPpeTTDmdoQXZ6i+8vfelLCbkm62YRsqGoX1p5NzuwCkqtcWaypMQ4x5zFa8kJLrvYl&#10;FbjCQY94RjVqVGBmOUsP2UhivRfLZ9cNZVo8x3VbOMcm+3FqZTlwc4/R3/+Mzmp2uMGFLTFepJ51&#10;CGRzaGk2qRgtmR+BNpoobLwQ2NHiYshPCeuQ4b4ieYg1EJXIT29WrRhIH6/zyIpbIL/eseT3y8vB&#10;yj3/ocP2DpTfBPQdmJTt0kZgI3DHIXAwAf1Dew/ow5L4NS99xsNf8W7r8xv/+OkuHFX7D/+pYj0R&#10;ulNVdIdYtMTf0MOW3rnP+qqb/1U/S5489VXW0evNz7u5L0e0UBimFx0IPSNJtRLHam5dOYKCPJSw&#10;76KSqWkqN0wUz96WnW2SQhBKhda44hjxOaNFJKel/zn1izBOE90UahP11Lo5rPI8zkGNnMmZGo0R&#10;auiTi+69J3EW2kjLGiA575BnzTPLaIy/rDEdEcgRZZgyG9Hx9YzjOPUc8hZCNCoyOujom5qDToKG&#10;vnCSEGGJqHWHaQ0WX0/YsdPBTp2UpAYOkJJebAhEypc6VzqqD7nYCEV2jBaxgPdke+sbCOgLgDjW&#10;jYzVxN/85J9QWHiKbhvOFFZDeWUx08R64IEBkkHD5cNwuMnj3wgwA4VEj5z5XW85Y+dDLKLmRYr1&#10;bArNMShHBfYvV5gLLTZebjTXI5AhoyOLqspZHcK8OnMG06lsNDcGLIGGxs5rXJ6sdKrRoRfHoytj&#10;MydPZ9qyr95dlDWAxjzVYxIwrIhzHOhNhWnm5EAN1KaSo2DtIt5fuOk/xSwjjRWdi3JSLKjXfOxz&#10;nv/3zrZmjuM4e7YhwPO+w7LZ4Byn0JcfcrW+g8GpLRPOvZqWOEWHNTrVqQJW1fgaqB4anQYy0q9V&#10;1+/kAJwL2vFGLgztqbfNOIpTN8nuSv9IedPOkZJTSXCsOyoNjSvJstItnUFolo4sCXNN1tCFf8t5&#10;QEcKssMooHmaozKnZnQ0NMrBpcOkmbhsCACxX/oTn/rvf9534G8/tHXi0unIeo0c6FE13xaj6B2+&#10;88/+tg/Ze0Df+VnaHm4ENgLvbQQOJaD/7iagD0zZn3zpM/5EIpo/+I+/6Uf+1GfnU2gfWaC8iUV7&#10;dMlWek9NSXxVSqjpi+fzv3WDu6QeU/g7W7J7EUVY6WEpVaELfAgl6xqiC0PLpssYVR7ONOayBrpH&#10;bxlRiWFGPlu0KBSibCUDOApzHcYRCOrYyJO+cjLa2f8y76zwFQ1lHlc06HAIJTacNTS6oZjoMBzV&#10;Vc6CtkAbWvLYpAMcWeqk9hrpRGatV3zF7AHTPMvjPL2ok5CHbzG9kBJFCDibDzTSOI6ODBnCZUdj&#10;MKmZ7WyBBpXP+k2ApYhe2W11ifoRNTHM9UwB3UcCOzLjQ9hzX/PZ4gXUFrJ+Len1EedOzJmaMhaD&#10;GqlXWrn0B43a97PecrYPCazYYudRok25ZQG9AIvR0PrTgpZHXBBZdblyou+bP/knOL60TmyY67gr&#10;j4EtCz5U9VN6oBSmaVE7lmOcSbTc2TTFmW10UaBXI/eajhg7ZfGgsbxMs9E08+vospgFSsnssE2n&#10;xFanpjIKuw7qNR2lhV65oqxamgt9dH/1xz7nBTdISWYhGkGPxt/1S6HWT3nlCrWUodGyV9+ocDE6&#10;DaQ0RMl80FQRTgEQBkX954xCU6M+mz9GVS8aLUdB6blF14CPClHePDvTdC8NjarC6nZUxrl9JAlD&#10;pcOcMEOgLHitrlwt0HzQYCmLEI20VTo8irepHzpshfTaN//4f2jZZ52fcUFRcH7JT3yqdudEB3M6&#10;A8TX2HZjauuIqWY6cu9MgY/fBPSdmZjt1UZgI3BHIbAJ6Cc1HSX7HBbxJGNne3ZPhcvnK9DQ8Vlk&#10;okcPaSNA7BZkitvohmMUZn4YDhOl0ZVbGaXSRg/AOYR8/7eCkj2FMr9Zv2krH5gbb9F9lIj8aJpv&#10;uKcPxvC5zNE6jCMl5cPDNF7C2IdPMbs5JtOqb02m1ZtDsPrM2BI3ZWDVEDVM86jVa+Hn7CjZCuGA&#10;VNlYjUWpFrSD+APloZ5bvEoJWYDqgI6FaLdlzrRCVjTYMfCGpPAyO0lzZqhcCVvSi5llzgWQSVUS&#10;o6VOgIYYzRNjVEfddb2t0pfc5FqdVLpZ2/NSYmWcG89RJIaDymdemMJKrzfRUb8R8cbp66RkjFuT&#10;JmyykU2gS+M8BTjK1J/8vgFpigXmZOpzyPntRbTobxKS6OdgxEGelHSWAG2tQ16pDRuS5fxm7PNo&#10;cmAxNLSvzt46OYwuFkZqTK+tzDWnr5x9+B9/M2tfvhSnBpv3RqT/CF5mDfjkKz4a+VJt5KfGOHoB&#10;qVFbOgzD8npqoIEWNMTQMf6CbWx4RtPWO2DkmmoeXfr7ezntVbKERg4egU84OaJolc9t7lKaLOBU&#10;Zs8VcOuuVON0O5ERK2pMdA6QqUd+c4WUQ6+sXpXsC5JeZbdHHUvPm5oZvTzo7117AhoBArGVkaJz&#10;yPSe3GjojMPKGKeH+hIlCOhoL3lhQ4OzQUNA53mALSuPY+tR9IV3Ic5uAvpCpGk7uRHYCLyXEdgE&#10;9JOagBEBHUbxRDRa1Jy9GhHQ+fFvcUH09BlSbzftboMPYNY+Ipcp1gsY50XqMD+GGT7lPZARc/09&#10;KG4xR8+lMDeNjiZKSWtUc1l+9Jid151lSjEXD542o12fkPvKzy4pbbpy02nZDHPNurbykX69RDWW&#10;XJwH3Surqt6BsmCi+4jEIeFFgZGrZeUrM2VL5Mg52qOI+Q/fdFyMOGJWO4QzuWPOQCy/HWHGIWBL&#10;m9UZUnglAW3MdblauVzxqmwsAslkcSYiR8yyAQi08+rX0QJh5cGjIwlK/JwgCw9LZW14lqQnZMod&#10;RdjdEChDK0nkZplzZmlhzvToCuIy12VGVFX0CgpVoSDprCR4aVo5/TJxTJ8CCOI4uGaud0Y6bDW0&#10;wWvOUIna1a1OGGPMADYrshrJPnMw6oRjHdcnZyjRAiuZayu/+Erro0sDu4womP6Sh+50r5xFSyKD&#10;sfOqtOJh2LJp1tw2JTpVlpc/87zPiNqy8fu573gDkTTCy8Kf0jq4vhhxlrPTrPnVMpiyY5nI61eP&#10;9v7b2RFLCDEaGgWb61nLteEWiWHIH7Q8mfWclSvtOAJhmlwMlpUtvOGJrpAlBVzeZzZY6SAtxaZu&#10;a77o2Oh+EkkfzScjB0b+l1YW2Wf0bdZZZ2RGBZwhGlHzUzDL4akRxUJmyICJzum2awohshXQGdIQ&#10;+LDTDdJWngUOCmRafne4wEEE9NluHXd4SNu9jcBGYCOwEdgITBGIFdDxL2horomedskCccfAf/GA&#10;FDcZ+AdJHvMUhONRFrc45/+AMy2ZXDrDA/UWx3SAz7EQtrMUm94hTdlnwgIcDIGmexNjjsWYKe2b&#10;YWG+CMjROaKhHsYy78C2/1/Vlsrz1I/iwGd7QJHrZFQPK+ljOQU4+Be9evYZaulG6Wr4nEdTWSSj&#10;ooIGC0E53DgmIag+YPxi3EX3zF+XsKCo0BcTAmeJOAgCkRwiN0kw/eTvdNhSBp5kThbtZZg8pUqM&#10;aCMgFqmqZTaN8R8lOmc/aERQmfE3cIi/YCfBcuKfhhBfGRS0qZ/8ihkGwyqOR1XH0JjKHkZazGx+&#10;HpLmGHGjEhQDXLXRoaFBs7YQKyyQ138hiWLD0Na4LFlmsRwsVhJQi4wE7wy76BjtgJpo64BCCOAo&#10;qSQnBePOiiez/6gT3TcjuuQrFDseOjmzBuDtbWQQMHuMFGLCzMMtl1ZuGWnOaT3oSp2Fs/+cje0u&#10;qHTbslleLjkpYcJEVfAfWM74G/+CS+I/M9ffsRCucAB60L3sBVtqbiUjKzKhE1xnGQXrYVGVbUSg&#10;JQH/gZvaOshEWXXI4NH4YKsT00xtoyROb0eZSuZudEDT2RNYWRn+6v/UN0tT2Ve9DYGmzuNsk8R8&#10;R6f3MxEyCfpSyQr7rP5rGYyqpSxmNZQ9IRqAohmq05FiEQXvjH86IUyVTAVIT59zfE0N3fUC912/&#10;fj2CfOKJJ95z+nn88ccfe+yx57ztmdef+ywE//DDDz/66KOPPPLIQw89dNfDsQPcCGwE7h0E9gro&#10;JzXX0xXQYT1k/vJP/cWGQYCMbayBB6fps1azGtrYJThA3ipuLHpCbXSThIdwoqp3t1NvV54Gp/mC&#10;25kCVgIUYapv5V11yW6sOBBgqok+riksmpSwztTHcV82FqZ+zQQl4iIm5lXpZIZRwUEXADuN0VCF&#10;Zl0/20c6Sgqf8ClQ+jxCAw6UziuRx9WRzZDUcZEf+dQES5EA6mjKw9amAgpoSdNbhdEGuH61eUAX&#10;eLK26ZWlCZjrIlBIGmFHt0kmAj1bTEpIGYLJk/GxdlhUK5zT6I8OcEwafGNBYo6wmDCVIF4umLXl&#10;zLpvA2uPsaAXV/UylkxKMhz6CQ91uuNA0ynCgqX8aN00i1k76vgybno6Hxqw+lVD0O2tQQFnNEi7&#10;5wDNDXWyBNO84qbPSCXfCpR9M0SR2XijEHm0GlOvdBvoaNfpEV8Rcrlphs7M0KnzajM54z2HpQ9O&#10;LlLPao5uG9oWC8+WV9X+qlFeL0ac12iuKy8W00tYebkE8tPrV55szQfO/5gtexDCaLmaGItYwbSO&#10;MBlptsWkjQZYRxJ1C+l82TIfSjovy6jmJopsTvXnjrlltLDUqhcdzfk+QYuaqbMJ03ZBmRZGP7g0&#10;NFuuy0XilFnc7rmEyxrNq5VKGAVi/LVtYm52p+x54KnbnWsi1tnnMn0Gb1+Q2dboRhSleNCW0zpF&#10;98hjQbRt7kwMNYRmBTROUXhU25qpFZlRRV249oNWQG8C+sLldzu8EdgI3B4EDiWg3/bDP3t7DN8b&#10;Wr76Jc/4spe/exTrb/iiN/3TP/3ZIRMEdBw0kGQ96Iu/UyyjO2TUGfb9Ha+5uVjybz//ZPVinIq/&#10;K5pDMp5j0Qsfc0mVx1mVLN3W7jgODdNe9Jlu5xDME1oP5SMTB4FcIkCjGoKZW0xi6Ic2MkdNgiCZ&#10;ccv5siw0KI3KbMXWeoxqhZqP7h5YlSiNfFbrwKqMulSLtDb1z8FlLo1qnu3lUKUPJqZfScNhrtBB&#10;bbWNs3n4lPWAMFWY+qMRRkvT7EVzlCfOxm+qZswGDXNanoIGTFMatfqAWCg2sqI/Q2e/B6jMNVJj&#10;MerIZd+/9Sk/AaM6qLUjJ3lCB99KKDI1nLd9QKRaq00uyuLPmR3NDGw3b1khQY8CAeKfVZWvElXM&#10;KsTwLDWTQbbfFTyIW6cSK3iOIyu28PN3fufPi3ghUE7FIRB8sc4PTLdNjJzbG/QAu14ImHf4vHKJ&#10;h91ycqNLZSz9VXV01gw1E7VOm6ptdLHI7eW8yqB0Mh/ppLA5kMuYUJe3BOUIetXHPOfL//4J12yp&#10;B6EG9pACU7WhLXo19yEjH6LdOpZRR2N2uLl5C+F1zbQIE6Xa/kYR+ARoBil7qfO9Kg2fHG7O1FSh&#10;WunRKFMzxTa7hIGsE4ICa1ZG3fu78RJPTiDrgQAQ/diP7GVV5WCBt+EVM4ViLgdX6V7v/ChxltwS&#10;zKyZvejwqGN2FV1yeed0P+vHT2rgXT/fH3zU55AJAbPCjub5dOitPMGNwL9w7b/1N57tq/HAa9/1&#10;ume/89q1a1evXr3//vuvXLly+fLlS5cuxV8c3BefvQL6wiV4O7wR2AjcFgQ2AX1bYCyV9OxzdOED&#10;6uc9/Q81PHVIlgR0tK8/QMJDMNFhi48r8dUeRKfPWhoshO2mtnkCVDahvCnRvvp8OLqDMeKMvilB&#10;lrODsyN6cb0kpiEwy4TI7tUOQhuONc/k07Nlvsp4LREjrIiAeaVfj4gRLq17C2ENZIVLQlB9aWGI&#10;WZnp8Mno4ZUG2jMl3fAgDFnzaPKcNPJQsppnkStfTG3KjlmACrtGB5JUAeHP5XGVJWE3mtKIVOgB&#10;b0W1BNnI4pzWrA3D2WhcUpNNMZiqkMRSVt2UmQ7YYtIcRWlIG8F4qp6Rb0ZhwwcVJko4ZTy7lWUm&#10;xI2s78n9/IJBjeYhULYA2ziFH1Qs3xb0dDM5X8ZbukF21eYEYqg/D5ira8Taj7RBg7510Pc9HGgh&#10;E5pHBHSIwa5BnSeQ0BPTS0Yv3wyQ71Zegy9cD5qWoWHUBf6YAyNWormsswunoIa5UGesY1l+/cQL&#10;VONvfpu+AhQcABv1jQ9+DvZxblgn83AU5ojSVZqPP1U35aosI4s0K5ApmVbTYN6u6C81H8dnHWdO&#10;e4GjtxpoJjfrC0lkYYWLz+lo6GxzYxQsKrAvPLzAmHKCRgFD5xRkw2SlVwMjota7qSYd5jAJ68xc&#10;5/c3i1nOYpw0DHkdof3A1PBxnAGZDu2cmjybmfPBJscmzv/oj5ww0TxF05mA1paDZpJpzTTgX8RT&#10;m4C+iFnbPm8ENgJPNQKbgH7yEL9dBHSppydYm6BC21vf90EK6HPjoTrtwUzvM6YPe3pbqXf8RpDx&#10;BtRul40QtHiNXNO7K5XkilQuYcNZXanaP3zyzvg2VlH/YKAkneK2co/e5Cv7XyZidP+d22216XH4&#10;aEHyfrqkgUK/LRts6BI6Q4o2WkbraiE8fdMzIm2nBLQlRb+Sn1XrVtvZrgaCjgGdkrykXOOUaoM5&#10;nRkQOB+KGoiU6kXIJbOsbG9DmJZ9wxmjXOmqcdm52DIjGV2CnqMkf3QO3Cgpe2bfqm7E5xqbrISp&#10;eUvNyE5JN2sgRhBnvlhTgHpWnVMCOvPgpUuwmzd2GA1w21iDBYZa6unmUR5H5cHqYsGbhnAGrxby&#10;iwRITt9aZUwsIqOeswOZgEZpgZs2UrVZ7M/LRHOF0gXXeqnSC9zizMwqNXmdllcI6P4axFuIKXtS&#10;ss+c0Mqgmpk2gwMNoxsJ6uf6R1uPDP5RGTFbqmxXebuR0LOZ1cUEFX8NpdIcXQW202W5GTrjj5Ro&#10;y6eUKVshnkrysVlwHe7lZZ6AYsqoIjRlBuMruMgVnjRX/soPADaANNXe88hlvItd1OgiYggc7LyG&#10;vLJEOq+7zzDyzU2cmq5iXqFiLdFllUbjSvpYIb1v5c+IXgAA//RJREFUNiFwkf7iOmsO5NG8x6G9&#10;spJ6OnkaPuW6ZiOg7Wsebs0AXB+b5bx94Ro3AX3hUrYd3ghsBN4LCGwC+skDfUpAh2k+FEG4JNdi&#10;fXTs0XGQn5kv0104YMueeaD/oFvS/OjLW40VAlojUmdInRilmJm1EhNlTo3gaKJTzkI5hSnzaD4Y&#10;gZi7AyLGWy4cOyjX64kr8zVK+vTZu3SyLKosuVJm5VhgavpUkkBcT1++a1f6u8+IssBknC3R0ND/&#10;b4Ny1IB1pQPmlVY7ZLTm7RWL8b8hnIkPU0jOjvsUK8XGGYwIkOnWAQXHSvJOM8WMj3jAvMaZsGRC&#10;Fqfof86grjbN7K1qJuZlTZYcPbJArjPHrhbz6wHCZWKqp0EDZZB57czU22uAEemsgS8u2ba13oaw&#10;DocMb+mGrf4uNy3RAE0JKqF5iWJxlfR9NGKXDI61UKjvL8uFyTpmc3cABWKao0+vpCgGLeD+LCWV&#10;gEajznINc22DBeaay716zr4l79Bfgzhn9tuDNCx2H1R5daZRsrpK7mfwM89bRmrck1LV0/Wn+TJK&#10;l/RUcxHMjJUSr8qG99fiEXlU7jxwfnYbJVoykurJyvriPOHnyqROoLrISEJPn0R6WC7L1V1EGnqu&#10;4ZStV090ctRbr/hasvkj6LJRlSyLamqiF1CLWhhTGjp3hKtWovbeqAxcB44K9FuCHLfRR+jvx+Oo&#10;JPRuc+XumgONEYGGjjXR6E7GWelpXkSyiaaMm1PNIL24pzYBfXFztz3fCGwEnjoENgH95GHdENCZ&#10;yADLXPJlR+y/ofpDc8SoFDZ3/AgxY/Tsyae/lSkf9vTZmOGsP+vixohJ0aWIxsTlxDWPbStZ1vsk&#10;ALhCd5pm5e/KbOZnAGiYQh0ymUAEXCBBFLQy3lEW+HyivQ4loLOSUi1vYZuMGB9XSo6UA95DnacJ&#10;quUIWqGwzRllkSyz/fiyBCkhG3qUcaPD6qfyXGSEFT1984H2DLVNTWTlMt1piz0zf4fKtLpVf2xF&#10;M8vbOkIDMwsNJZ0Nwpcbg4RYfFUqtmQ26RIGUUZJwS+rkRQkRyI2eRittNUQSj5XR7qFn5lrumTR&#10;MZwyp42eZmxmXlvXODPkEZHN+re3ibmMc4ppOk7hymUjgpN25qYBRclZ0xCrcVQkRqmXQ4OGMn+N&#10;mYSkMELALtg6nFnqCJOVoElZnOXKFdBa3utUxXSHjYYUtujK6uIUqqGVkofy4KokX515Oc4HwD/+&#10;Yj8NfppFmuZwXrxMjnt9swXoPOjGTN1Q4pue07GeG5oyRyGggSyqNZTyHZGW5ZTpJj6LxWxvAtCd&#10;RGS/ijyPwbJE0TgihQEa9vqg6TgYkaqZc1TEFhc+lyhBz/oq3RVuNAzp3hfokk0Q54bHbwpjSrir&#10;q9Qzem/RY1iOgunAOehlBrJvY7wprdGpxSGA+aQUjnZsygECutwJuuk70rnu2BFR32ldNgF9p2Vk&#10;+7MR2AjciQgcSkB/7/4RwuU0ftVLnvG8018g/KBbd6eNln92+iyKdhxT2NSX7dqxcSf6xln4oJ9o&#10;Jx8N6/H5zFPa91tkrSUb2dfOhhvsrvpDVUjq2ZFk6bzCpbxq6IRm9oLP6t7RRhEslRNhHJgbDeZw&#10;oInXrPT4W5Hga9YfOsGtQJvCohGVyVIwFdvFGmPxWG3Qc6N+FLqRP5ZWQzsXAFpYwAT/oKqzAo6v&#10;AWmfSsYOSdWgadKRZb5ZpKqHo0ArBMPKANHJhDVAB3L1ambjmLQat75F1OjIuuKghgl1T4X11Gip&#10;LPzXs9orn1Vh25/XfIZOZi0c632ArZBHIriaNQeoMwB60RARRnejnnNo1qIg5+SOsIpeZTFodmBI&#10;9WNUKiYlPvSwxCHCtI01CKNWHT2xclKy3iq5/Mpscpaj5uw8UmkpWEHYCpKewLpRz7BC/C0XOKvl&#10;odPI77ixgBql8reFfQ6jdhUeXU30Cjua5cIQlVMeriI6VEIc5KnbEsFw2G4XYmjTOTALZJlshc6M&#10;gsrto+tpWUs6/VrsqkcrjezzC9PvATZo8NQrP+Y56Gj6iXkIULgxETIhSdZymrKMbXTJtuCVtmvH&#10;6c++jQSmHcMKgx0hA084IugkOhJYw1aRL2tA7ZbFT81NasryzubUST1b3myXWaC3OKu1pC1lpGal&#10;9FkL4LgKz6ahM/4aCRv6LYmj3JXt5v8o/BwmYywDtAIzmQa0EnMWbcTOQtVqbzKFU4cy11DeD+Rs&#10;tBmhPPXaN//4j6XfIWwq/zisGhgv6KmP2z9CeEEzt93eCGwEnkoEDiagf+Rnn0r3Lq6tr3rxM8J5&#10;8Lz/7M/cQk4hqA/6wjdFO/6iJbo87yvfbSHnxtwxd0FL1qaGQg++qnuf+epTGvoF/vPHkMRZfE4e&#10;sKu4VJIyGqZ5q1/pknmVraPF/DQri0bVgQgwdI4QhnukokqUINMjw47ZQyIMN0wV5a0j3A7h3EVT&#10;1mRWEabpJlM81fDL6nxfV6WhURYsotz30KozDcSWPo8KCQLlQMjOm3DWGS3Gcp6RvzLKQoma03Tr&#10;cM5J11jCZ6VxMQspCGy5ydz9mc/m0KAkpy94rmWDUwU/eGPG49lsHfpBz+XfNsRZ65UdpoyGQLg0&#10;XivgW2hxQSZbLOuQKTNIywovUVJUKZCH5Ajb0pAJ8+uUndeoQcLaHspl+rSRIWCkILM8yDXDxFGJ&#10;omTmLLn0UJdX1wy71KFOZdoR7eWPRjIWDceQ17rSC30UBkYfhwwvFnl041R5mZjOcr/jO37e3/7U&#10;k7XVenWAUboKzdPJmRrQ0b6atpFMcznWocQLWXPXpFCrMytXfF7EFQcgr2oVqFf+lue88Pu+Kf5S&#10;IL7yeISGCsSxmStvHkYmCClXzo7u0MrhDw9VOcVANmk463HlSgBQYW6kU92jP8qFGS/WE9lMSilW&#10;BmVJsbzwLAIpvY1GxLiYAoRp2qYjTj3JOW2y1qRv5DPbc9QHFUNT8HGqLL9oj1gykqWrZaPBO+o4&#10;LUgFQfOVFa6kPsuUZYARhCJElxXluSxRDyWSzYRQnuKgRjH84v9y4t6P/QJZ9NNW/nFwjTy5oO0f&#10;98GX4PkDr33X6579zmvXrl29evX++++/cuXK5cuXL126FH9xcF98rl+/HqJPPPHEe04/jz/++GOP&#10;Pfactz3z+nOfBS0PP/zwo48++sgjjzz00EMXFJHt9kZgI7ARyAhsAvpJqgoQx6ChSyI4U1QrBPSI&#10;gkQUjTmGCStqfUSD9nfYmeTKSJK0Gj1MWhc+bxsTBzH6k6mf8ql15XH0UJ9Vnm4YJ9iwz9F98YGZ&#10;yjNfEEpGBDTcyzQ0u+RHfe2CYyUTp+8YRkVS+rD+3NXXuWWN9+5HjOXROwyjobX8kES2lGVWhs+O&#10;K5z1iI8+W7iX3jdoZo2cIr2ihB1LomSxUQZGp6Ilc45Nu75HMdpX+WVumsENNJQ3VKpOlRhHmX0e&#10;EayZFWXljAhoCCg7jK9B88UBfrpQOaySIi+ZWWO+RhyrOqCRWrt5SJ/Jh4JwxGJtfdmWxw65V3Vp&#10;lGsY4uSj2qyQaDcXmMVC53O8mi+sd44Pt1vRs2WMORHZhFLPlDfQCGZZGxzCVhhAiRQnWWC6yrGJ&#10;QMrZfjpDgoDm5UYtEh/V3EzOVNJP4Katfz1MH5R5UW/zpaecaRevpxqyIo924+XRqJqNm1M2red9&#10;oMS6r9BMRkYTJVBpvQYj+0Z8ZYgZdUuedMVDgyi+QiHyTh96ItiUqN3Gh8UAmXQ70BuG0ZuAxu3o&#10;jmWq09BolwWg93WLIKuSOM5se3Yja+5t8eyILl9k2/PtZS4DNcHRoQkaleu0HkbjYhFnG+/Ir/Vd&#10;UaWjwArP0MjVvqJfdeorn5XXEnlmy2MkT1mkoafuHVp4oxF6ods3AX2h07ed3whsBJ4iBDYB/SQB&#10;rWxy5oX1UUqPjYO2r6NeEcIK9YxIMwEdjaNHO3Qp7z7zU7EiqWSx0mEqw7VXOQX98uqQz/eFVELT&#10;xxHQeFCfOqA+87Z7pVf/jI1cxF9dFgdb/ZK3fOfXVAtvQ8uUAd5R3qdnoXPEwK53H63+s2rRwEnl&#10;wPmVAtBHplyHo5aVGmuIaSWRacIQQ/fMEDUuaRcStUrzRbDGKY94Ukgqm6lcG+qT5jJpS4Y3LymF&#10;/w2PqQKURGNmnA0NY5yN4sxEqqkt2ecVoxieJHnVq8zXl25kMUPp5mYjg9Xlis+oSBBg9hPWy92c&#10;e0LcAMzpADLwDWNfGeFR5VgsrD2tOnqrPy1YVruVa+borcxGQZXvM0hJW+w6eDmadLAr6WkXBZs6&#10;8qV25ZVnENCBjM5UmWbNc1Se+clcT9mHhoBubjDgIZWPro+jyXx6PdW8IJZgD7/xwc9hTap1FbZ4&#10;R+tDQ4z/az4vdCX+SkEu0nl0hiZA75J1MqqX8usLtHOMULK4mjJ3zx1Haz81OquBUUbYRXMBcGyJ&#10;ekiO2GH4nOvNxu/KcmB7STCaddGuvOTUuqoqWUtF1V6HRN/FNcWjaj/ifYnOG0S49IRolGVGZPKK&#10;6SnBykow9BaLOVcd39CglqYTYE70qCRsmlXNi1ZQUUqRo+P6cGt8y+/MQjho6PiJwuncZf6vh9MP&#10;nwt0dhPQFyhZ29WNwEbgvYbAJqCfJOjzcmZyxM3j5aEENHTGZ7TbRo4uusTGIJnda9i6/FAaant2&#10;z3g9sh7mT76bybxbf5+EsyOebnq3ZMqp57jbJo16ZLp5YG5IWzw5w9uS5i4dpkKiqvHaEjN1nv9H&#10;PuQ1kLIScoJWktiomlLntKhRZ5rGnJ+O9N6ulXRTySR/KaOLQ+3VQl4dqfVMl3BgPiA1NJfXbCo7&#10;VrJ4Je8ZOm15JkyUdGG4VC6LNnmFyzg7Y3hJXoOpnFLVCjKciRajy806B5FlqmQYtW8gHKtKdZzC&#10;onbM6yuhQaHmsVkcUeS5dPNSXB3jJccKJXz5gSiUdNbQDBl9o2DKRwR9mbjyDUFGxnSO8pJhNIbd&#10;yntU7azV0dY0StmXjLzSzeVkCw0nmz6f1g/qU3k3S59mPM9sOidPmVnOJ/ka0fTl5GmEXTOLNlfP&#10;bKjhKXBq5SrQzP/wU8uYlV9yW+X12pzM5E4pEHbLxZhGGDVI6ikjp3SL2BVKrr8FKjk7NNKHfi2w&#10;3R6MzPULorXGVu4xjIAueTfLMjJiVR1fmzu95pVDDnNKRhPqXPn0SvM+Qky7j5jiMvbpzbBpHpWx&#10;1a3li8VD0raMDkqsthtJCufBC1W29B7Wm8XIo9FnLnGK7n2jtqlFhYvzSWm0nx/KF1rU09DQTcHT&#10;ImTK6sqbcuR6YKWt2FqcBi+Q2CagL1CytqsbgY3Aew2BQwnov7f3gF7I1Wte/Iznp92c0S9O4YAC&#10;D3zhm67LNq/aV4+zmCpZcOpMhDpNYZzOLar2M05v37/1lPMqJSHQf9B99KHa3hN2D4sjf6DBXFq0&#10;HvqpeRbQzfNhMb4wlTRtRkufrW82qoCUmhuHoVx964MKeZLdkIwQNPvT7gBhJYmlWu04UpI7mqQW&#10;QJ93hFN2t0gJMqwH85jTXYIzWgjMEoUAtdEZK2Ba1CqKjiDOojsLCUmEPAsgWgIKlWFhjDqqzjBq&#10;+2Zg8Slpu8YBnupJXvMWIBNSPWue46sRwQa7rfzN2tjdAiFLqyDDHPC0jvZVDdlxQJprA1XBdnTp&#10;O2YZq0MIEIE40F/qy1CgGlk5Gd5SP3vl2qMDFhcxHKEEnMPbb/nUn8ilSzeghwNzvWYstIxkjkXB&#10;mdYz55bPPF2SjIKJisKxztujq4BNTTbVj67FnPR0MrGZcOWKD3xWplBG2nuYp26Tx9eVmwFDj9cd&#10;zT6O8/XxFaeb877o+74pTinfGi1a22VHyowuu6pTFYbRYMoWwYSwMc7sC/8pYG6PorZhC/9DVRMR&#10;DAGrsjtthaulG9qLsBvIqLGV+y711jJbKlf3aFSz0Bg1W2UhGSbx1RDTgh8VAH1o0B6VMWq4GaR9&#10;hdP/stRH5co7Ey3maXS5flDeK4OiSZMFqFZWNI+qGhYtNU2Fo1qaOaHMEZyfTik2iCBfzpyUzMNh&#10;ZXxRbTPQnnm6N3R8/qNsD50LadFcHkEXuuVj9x7QFzp/2/mNwEbgqUHgcAL6554axy60lde8+OnP&#10;/8qfKkN44AvfeP3P/L44FTLxN8TYAnn2VSUqg46xihl6DvqEns97+h+Cb2YXespGNfEZr/6U3/b/&#10;ecdb3/fBbPdbX/Cd2ghV+Bu9cDYOKGPyZn3qCfSEwlOWzaEouzfWTT6+njIat0TUQK3BmhiNEoE4&#10;UHPTSLNviLfUnJ2cQnFQCTXpsxKaxkVVCAT4jIK1IiyLLZcfiwQHo4RmV0egqQbFP+RDP/KSi0EL&#10;L6PNJbSW1pBEbdOZOCh/aU11Qh7VC6/gGBpvMN0nX9nO7hiqNIp28suZa2vYN6oy3zAVqHUGaI3w&#10;ZLE4LUCLVKlnSGa12eFo+czv+MCQ5G8hjoBSHMwT7ZLtGoDTvnQ+W8w1wPzq7wfincEoOyiwU579&#10;lkqGKs1dWTyoMdRtDrysltITFi3w1002LH1aPNl0iYk6Bv3f8qk/GaHpyxU6YEVo1kcR2bhDIQFV&#10;mwo4n2gXK067WNiFyWYq6D/l638SeijAq7Dq72dpJjS6rFwNoc0MqYnSh9yol/XGQ3R8xW/5A4gI&#10;G2vkm4HSKLpE31OK6uaFntog8KLv++bcPWSiPc6uhKMKS230xPJujpVuUMasjHwzExRDRA1QwIrd&#10;c/jR95RHO4Fl+qEq6kGXaY0ReciXDmcZ02xlAxK/9NxUraOq1QWOlfpHIK8AOKq3HnnrZRXe+AaX&#10;VAAI5ExBZ1NCuRe9Kq1YCTWVWY4Ldu9/x3JUrtDZR2oeHjQnsC+dnwKo5kajdTQcmMF+gJtXWvyj&#10;js/8LyfF8B9/wS0PSprZ6YiezhUXTuBjP/g++Lx/hPDC5W47vBHYCDx1CBxMQP/TTUDPs/OaFz39&#10;+a8YENDPfeP1195kS0My1JkwuquSB557QhzDMISjRfXMfbrRhWpHGqaa4XN2W32gEh58xqs+5Vu/&#10;/NbblFedkdFoN7tTN86u8c895dpu1byCT/ijDpsGWM8+lzjnYLNYyIAfuUM+GTHiiboy/BUu9DUA&#10;GRc1L2aQHaGwTISClpNSGiobF02M+oZvZa5NLWSykmiJQGzY5sI44QdvTBHowr01lAvmqFGdrFso&#10;MU8AHRuJqv4G4Nl6z9O+1FyqHWmj2pss8A1tuQVOsgt9tupaZKKpX5nBfo2qlhYldckzQFAno8VQ&#10;whRUyth4N1VOQN+Yc0wVlGjfHBTPxsFnfvsJr8oPfp0PHhoyGHEss0y1Z3wyGjnj5Sw3SoSByYKP&#10;g2/5tJ80n0vNyAhPNdXCAgNE0M+EGs63sPypBnIZqG86+qKcwlCc5ZhCed9C06fRSm06kwANnST1&#10;LOfGiI4WOZmUl7NmlubUpBP+6MIBbzlR5KtAOfeiV+mYTi856a/46BPi+Iwd+/4T0jNaVOxFp42N&#10;UQqHzAl/dyrfG4qzFIMD5S1NA5G6bbbMgfJ+KWsu3QAUZ7zqIC4NH2pLVSUmRJsIwNvQMIJxqicE&#10;+tKC0SlKMAQEQrgpLXUJNZDrx4wu3hCyqjUoTYoVEuThbYNDH8sI/BWfdexoVbMvlJfuEWoMtz6J&#10;qgHC2kVVWcE0mu2U4TAd3aPKDByaXJiratT8OSinLJJ+DuHklsVGQK1otjmhCcpAe+Z/PqWhf+HN&#10;57uc3BHOd1/7x/6GTUDffVndEW0ENgK3G4FNQN9uRE/0jQjoEVNm5LIR0CVJfSi7F16hy5SApmSJ&#10;DJw5WX99qgoySqAby0Y/+ztI2jqUvsxPvFC1jg81qA8rblOewplMNAzJAaF9+sRVBjIKTTk75fQP&#10;haIEUNM3uqXOSGr4i8GCSBqVQa6iUXRN1Or/aEjmtzs0jS78G95CmGq1HpRKbthVvO3gUuhb9ny4&#10;lYyGEmU8S06TjbqtbfTKyzyZI/rQTIkjYrfkkUOPUXiIMes3ajUEAAXpcq1tnFW+FXMOzSkNDWGc&#10;LbvQGfQC8uQlS1cZBXORTcAcakZLRT1R4jWrGjmc1aKv7uZ8sthWCFPLmnHlqIowp72swhXesjww&#10;bIvtRORNBnBrElfy/kbul/Q3AiSeqBZzRkcEgrXUa1wWTmnUxks5BHRbdkwFvEYE5rGyO1ryXGeT&#10;kl1fRq/oyitsSU9rpP08aQxRdOz5FE5NNDG6QFNgdGPAaoFk5pfLjiRNjOodEaNU0pOnKkbPjYAG&#10;1VWODm1Er5IuV7EcXUMtlVQ4aWWqLUGg2p6qG8WFegCDv0JA20yuavs7hFL59K4yv1oou+RGSxD8&#10;7JfTWpbLYig1LLLq5mQeiSWB20DU5DScp6ugYpllG4/q/KItrYHynUqYOAKTJvyG2i5BKKs0v6Kg&#10;WhanItBPlZhLy5pvRmJpqJ83dKZlCNMXRerDYlqVhkaXxY7TOfNiCWwC+mLla3u7EdgIvHcQOJSA&#10;/vt7BfRCol79oqe/IK2A/vXPfeM/l7XPVKPt0ZHtoQFfs6poHGkbeUd5+tZoGJ1C3zgbjLl6RT9z&#10;R2357a/6lL+TlirDYYqFDFqCPijh0gAb5ev4ZEn6AFvqs53KaI8CVMlQguiobQrLKGpTSz2qeREK&#10;EythKaFgY69hBF3ZHcI4pbWRgVoZVuWgaMAvdbJ64ywV5hIdIa/hW8gwB/1x3KzYhTnKxFf0pUuk&#10;mJV3ji6QoWbtwljULgVMUrndflWyWQwrZj1r1oGPMTKazXS5K+YKjYLHbM/xWgvwh3w+pRnP2UFL&#10;CSmipocjMJEs1TPShtCUKweRqvJ2zLrSviqD/YgVxhIBuocK1CGgyco12RcYvRq9GslFa8U5qkkW&#10;CYZVGFI6WEGznDYDEN4yxlylBmxkh1MEfAjl4U90jHi/9XRZNBOkk4lOQRzjnCV0XOjsYeNl5eI7&#10;mj853ZVXbZ2fzajKY84JgeayOLorQF8yJi9OK3lHHb/yxvpfNYpGfFSVKoFMNoRe2Vy00L0g6RYv&#10;/RQLc7RF99Aywrw0AT3WpdRgVjQuyqtXltnyKyphRLbmLjkE1hJVlSnIjo0KwAC0tI569eWEQI7I&#10;8mh0IBwtS5UE+Ws4qIdN7ApUI9YnV29XyuSWOTrIXC9s6e5HRDNy1wc4hwPmqzzFKSZNzXNXa8Xt&#10;ILjgcw5qJbPHDYpcDJjcmuloVD+/6HQ1dHw+7HXdtL8yt1xQmY/ZK6AvaOa22xuBjcBTicAmoG87&#10;2iX7HFYaHtBOkYYG2zulrachqJIVArr0VjsaAQ0HSrrc/C9vj0Z8H+Mqn7t6zcexrrCojKdha55k&#10;mmCaC+gHDUFh3to2+ik8pQw0ioYpMFdNbbbSPLmFqvzCYDEFdlufAcTaxmhfZ5/74VZmWZVPY18Z&#10;yxaXkenwkIwY6gEUFd9MkA+FcPzlXhn263/s1TChIZMpZiOvS87XZPBsBm+VbSw5UGUPo1d2T4PN&#10;zox4cMRLGtT4aFaj8qTlwCRNT2qPQUHe6NSSmhwR6z22sEjWdUp6IvvwKrIP+tICzCnoqVUopJ6G&#10;6mXx5Ixo6WaQKd+/fgAa9gIAfRt+X8l9eMhBpJ6wPKy8zTe+BshKRu8DOI1r2UBYSwvjl96y2D7j&#10;2z+QHHSe3zjJ6EDLk3C+mlCtTlOj2Xt08eV83jMa2W3Kr1x6TLnW8+e+4w2hfET5Tb3K/B1LQlm/&#10;rH+FzAoZ7QiyJvSPyGuaNjosy0Nzqa3nHM2fng03BCyJKxw0NZAqzddx+DDiWIEJ3NbQoMfSV7rU&#10;3JDk8MvXEjpLlNqM8mteh0BVX/Oj7I9eDNjvT66/7aDbTc3kuVoHCFY9r6zoVz0lb14a0moZ1aqO&#10;xBwIW/pyzR1HA1xzh149elbw5J0RrwWVR0Gzml7HstbGYlpLt0flPZq1MKflN1tN2egsV4Kw0vcu&#10;kNkE9F2QxB3CRmAj8KQjsAno2w7xQcufYd0IYroUO12U7LN16UOwJ8xFAjp7xSXPoTAT0LRiNLRZ&#10;L2+DRnQe23mrt84SrrCfo2dv4mkcMZdFQMAo1xWLRLV5duKt2xQWy7vq1L7kPvJtMTVkWyNwRi8D&#10;Mke8CEgeAvlGtqzwfo18bz2f5ePHNHBlSWx42mMVMwKdQQxFILEoEuQU+uJUSJIdU1aam0LY5rxG&#10;WJOnI1AlZTbi8syBUFKyydEODZnIHk1BujpVOWuYAFwlLZgJ2ZFLalo5Pk2TRWRbPWSis0EvR9oz&#10;sJDPCGPdMSlXLQBNImoGH9bAClvNZGns045G6Rq29v6gEdaOBi8jymu3s3sjTjzjWcbL2OlDrjft&#10;qAPE3j3kkhiBiZGOAc4iZJHQkxgOxhRn9orUMwKJvw0RQ8yhduXKG13KmVCn1imHZW6Tu1n5P0xW&#10;9jadKhsbro5WLmuxjTi+0QQFngVnVX/DeOIUDZlF02N2Dcx+VW9PlJtm5cSnKTPE4ispb6PVRrjl&#10;9rzefErHo551tweqNXpucQFpHkEZ/+bNRJ/KaaKnsFNgxJkaN6rhcFhFRFwem7Oga+r79dqjFwPc&#10;cAOGsgk6n71dfOUAnVTe41a+OUCX5l0R3R4pHzmPjkS7eZFjSeTAaQpsNFNlkHVeymd7or8MuQG5&#10;hBEOrBPQOm/0b7/Wp5QLKrkJ6AuauO32RmAj8JQisAno2w53JqCnTJyyt+B5Q0mwz+VCYzg81TkS&#10;WyegacUiMgIaz9j26MhF3JlDtzuhJpARSxjmRg+3VD7FRwXs5mnUVz1XVhdQrzxvU/PKswrUHrTs&#10;F2rN/zLS6VLrKQ+rA0fjotvTFJQa2MinL0Ct7D9i5MLGZgiP6PLRex1WgnW0usrx5hqILuBqsco1&#10;CEesdiSppD8tiDWtpOQgFn9LqpcrKDn0YMs4soYys1OZQm2WfKLUMeSNINOvEIBjCEQXlhpTnP3p&#10;9/cA2uxl9KISo6qZvDPX/BpFOFohy0RkWEbcvYEDh42yJN1JlLSSbb8IjXfKI48cbrhyBZP+lPgo&#10;oWyJaEYiBkIINHuG5Bck+UULQmMRqkVjq/sahgatnKzTCsxqPrPVEAD7bI5hPuHbJnwdLVWOU5x/&#10;SGGXBDQHvpoj/a2NzRXHLhB2BZleqmCF0zUOmqshI0Iqe7ZCedUpIZtd7Skqk1f93B7BWGmSeg1F&#10;VS5oJUpG1K6w6oB3usgaWGnxMC/NwLRTtm+AYWLCTHqpf8oPEv8RZRZqR4twM7u6UqiQadbAkkJt&#10;tr9gsNTT40B5etgv2i250UUTNkaaJczlnjYonj4v5jwtruxPwjK2FwxccN1sgKPELvRM33BMS2I0&#10;ZFAGTffRCyoAuF75o4FZTmWYlIhz8wrB5oopDuFG9rkvOd4qI4R7nHTWPG4Cev1ysyU3AhuBexeB&#10;TUDf9twfR0Djdwi5yphKjtjQQyPKJCD3cR5xcAZIGQ6Z8SnJmPflsJuhgwho+GbkY8kV9o71Gpq+&#10;vCdryPHR3Zh2Iak6Kr+S0mX4DX/aE9D6LMQbxzLeFRa+8WfxeanUYH2NtcGDwfSul72mA7zk4tUH&#10;rVirHGWNYRELPINQJkvOVczwRFlmFrPyU6SVNQTlRpX05LHSbfmYLXlJafhQNsLbTA0Tz2a7DzWH&#10;B1oj+1ilJYUNwBUHelISuwRBmVkNimvPrRgyLCowOtvT1tRQEqDZQzKzWh4jJZn8tTSpQHbAmOsS&#10;TECNlKly9i35/ZEq0Ohc690MxpLXphvUr7WUixNjzfjf0ihi1GLWah+VmdZkCabuvMG5QtlkHbBh&#10;sSSLOcXpKICryg3F1zzbj3Q2HIRea7LCFfKCMAJSvqBiu5LOvHgtas5ipLFCP0moQ9kiBTNXiJE7&#10;oH64IyqQn/pfcjp2uVG1DYlDWz0jTEKNEfXEkF7mRnwWVJV85SII0/XLJZLwh5R6pmV1S4qQNLJ1&#10;5DCR6Rd+Wkk0uWY1LvKhPftcunfQ3ZROFLC1woeipG2SKcfIyH/g0ICgGJZ46rg2/HVfmqkhnY76&#10;MYWoS8Z/ND/0by80rul7jjztjDxXzFfqDW7ou4H8KqLMlPqcq06vmJtxHqVvE9BNYe9TG4GNwEbg&#10;DIFDCejv+2c/t7HrEXjVC5/+5a88WcWMz6/7Y2/8F//LyX+eHX1CPk5pl/iqSkzhotrSNFVNvaK3&#10;0SVWMTMEdISeFSWU1xg//ZWf8m0vPLnZ7TWMzlp7aIO30BmfaIln4Aw7JVU452UaF/3XvtpLDdGW&#10;CsRx8Bd02HwoHchhZs/LwPtwoDZ7MuplsR+nvMRtFCBMqF0a7buUIy47bMlqhipOobR++7fd3Bsh&#10;GsF52S690QLqTYdP1o9KoGN6QGHKRAuYr9DJKoqDqduUBz2Er6YNSngKBwCf+tk944YoKMmO8JaV&#10;NvU2r/AFgNZRQ4DpvMSYq241KFPF6jLniQ/johKiNF2MrF2ADBhnrHnnyvcspjDSMUuiJj2jYdmE&#10;actRqQHRab6UfR5psBB0Bbei1ETKaiRQ+t5ltPBZx4j+kiGrd1RvBDM0jH4CMWNoA0cBjJD/zqf/&#10;JM3pOKUzIa+zdEwjMXWUdwhWzzoHlpMhPQmd4YZNCOU1CzI6weZr6+giZfoRV/wNeQRopVXKLyo3&#10;5/Xryz/qbNlvMCwvefvJL/iVnxDLZxtMVEn0NZ1gRRedZ/dwoLSIEHpto450DNGNruYZExjV7S9K&#10;9IibgUCHVzBEX9OvHbMSyxcFqIotIwfKrIGGU0/UtyYRIytWijlMIq8hNIVqmWJ5r9cbNIQ5GxFa&#10;h+pV1nxQamgOBVzmGv5ohTd4lpFCnkWb67mE9CAr8NxGomkopxFFoKxkq4qVITOyu1hvfQbhcB4g&#10;5SynjYszXs7OPdXyWz7oPsT7wGvf9bpnv/PatWtXr169//77r1y5cvny5UuXLsVfHNwXn+vXr4fo&#10;E0888Z7Tz+OPP/7YY489523PvP7cZ0HLww8//Oijjz7yyCMPPfTQPYXjDnYjsBG4uxHYBPTtze8R&#10;7HNmcjPjnFumJGkpcCgBneWh1ljpBkN1g1Q7bo+OC6HphacvfpSPRuMK6x1ivWOZD4XyRcfUh9Gd&#10;aKMKrISGoyGXChfDMZ19OMT2OOXqMyOa0vFN2TD1fYqnJcc85lpiXxyUBDTi0jWtwS6V7BsZVb6H&#10;gNqSA6VaMrlgeVDS6JK5UYKspzJFm6ki9cRYP+XUsn5WJk5hBxKK5V01ynh7Srfkc6k5920o1xIW&#10;Yy2psHQVnCBfBoyoVbTz5UQAErwzIdKxYHm0U/w6ggholyWhJTRSi3aLArb0b877qPaMq52KGb1u&#10;L1qIc/afG2qXKRjlhcXJQs1vUPrx2L+Z4DWOAwqjnjUTxyUBzRENYQwlEtA2yducNmK0G9YDM3A5&#10;c65wJUgHgtIXFVxzN6Lb1pVDv17Qy+OSYmO1GDU2tW7alPqETl1UuEIpjvjNqScWfjl+lYgPgcyx&#10;Wi+y4VPrmXQDuQmFYLEXw6djDR3ZMJiY3IAGqHO2lJhoY2buyi7lS4ISIl5/Tc+oCKmkITGzS+jF&#10;eBcZQPQaGSLTWqKXgzXoVqheA6HXOYo6p08xXClyrpumz6Os0RagVnliPmWfm3GaX5wcWrHN6yuD&#10;opktp0bRl2KL9bai9t6R2QT0vZPrHelGYCNwPAKbgD4eu6rnOgFtC5+V3ooNLmxBdJgayZf+j4i2&#10;gwjoMhY+S5dOZmeyJwjkre/74O1Fvte2SJiGkhVGFbb0XvbQXs0d3hGqyB2QR1A0ejrbFt/x7rNc&#10;Qs7Aj6Py7e6ftvrbXPVfuZsy48rXmEAPrN52R0cjOPQJKhPQXP4cCw9D0lZTko/G6kj8J337pcGw&#10;qFsHZMpMuTnjGRFmz34SCmOQM5WppGH0MtaY3TlSlK3O3CXsNtRhTqK5ZIxwTxBnvpi0HZnEkgYt&#10;Kd2GvDY8LQplnEfbQRizr0ksQ2aKy3cAcZbeWhZypdFbSo7qDZJK1JpvVGWLf0sWuxywZaOx3lqH&#10;6kAc4z3Q6DVPY5FwGc1tHPRoZE0Hjs2QxikrNw3oMKBYBjjg4NIXOTZbZgI6L38OVQ3PyFN5huzZ&#10;STjM6cisGFuEiEpmZ6UwSAypSyP3dHGf8WVkkZrQRhwoAyQtGC1IR7mcsFzzW3JzPSnZZwHokaPM&#10;/9e+ZwxXlKt7Jk+uU5PYL0VvFplOyVm9TOflzE0h9WFq+mx74tBZ8phTbq584TENUEOgz3rAkuuD&#10;bd4K8DZstCY6h6ZjeYWApm/lS5eVkivvFc2xZpxyUOjwzJnVGUmnL+OL1w31M+3oFVSZSkUJZXPQ&#10;lMU5alqoo1vflWl5y2QENgG9q2IjsBHYCMwR2AT0HKNDJJS0bQivZkVz9Gq43RUGecVuT8ZFxKN9&#10;PwBGPPmXAhmq0pBy0OvkYyifug0HuKSLd7F2jwWx0vRBdC1vN9dZY/XwkMpalc1BjXxbIWRH2Qk8&#10;G4aavpYmmAuyMH1sRkBP76eRFEtx7wmLoaRgsLIvv8Mg+UVSLFpicatKhmbrmwlocl7KQVMs/6AZ&#10;vCWl1VDABizYWN2+I69KhsPxl6eUTFTebUR5c4pgFmzTjz7do+W9mHZI0sFPaG42GrZFtSPTxupm&#10;2rrvyLO6zJmJy0CRswNEZRYIo4bMDNrZER+qFbUI7Mjb7Cf53zjVB2usbl85WoGalxGxDigyLz/i&#10;8bVyDM9c/It5p1guJJzqCWigF86YOQ5tnDJShpq146H7b4CnMEN0wygPLUU43NPB2WFyXtNNJzLy&#10;5FixJjQEVq4FmWVr2JyeeoZFuLGyptJYaVssrGzUOgFdMt3UbKSVYqi8YZ+1suZHxH1JipmTZtqI&#10;4ym5WVbCyrpU7diTd7ZgXIvTIOXP5ZUoZXKWy43JhK6sFsdgR5fsuVWgedKcHY2a6frcPkcNtjhV&#10;cvGjqdWyxkE3Gu/T10WjmROGVt499Cmz8A9FY4SDYd6opQaFAvJlL96YoePKLLqSrC0DBDYBvSth&#10;I7AR2AjMEdgE9ByjQySmBHG543NY0CfAntud7r98fgJ65IA+RZ+fgMYq7/5JUmNZZJ8BprJ+ZHns&#10;Cd/uw5DnhlcdObAeAuO12z5qmMY4JVKbau2XzllHGCJE1jfa1wnofL/Lm2MabW6CGTJdmt4xs4v5&#10;P73zNng1TN7KUwb/251rP0nHkJiO6EiAKtvOwR5VyuXSumeu5cIoYDtLDRRrFlPbwk+qop8YAvRc&#10;D2x9Mc3lg+hli1gbjtXCadaWQpKuYn/n+IC/y+T4iDrPFo0hzTQiqTcNNkqCPqgnRn2q22Q81Vtd&#10;YtykHqcy08qcat9cTlNgNddUVeaRPHvDO2um1rOvvViKhkn5tXk1MnpvQTzzCGrIes2CIWYDBGfj&#10;b/nWRKPI1DN6sTunYnsZpmI45npq1T8iL3ROo7fWUXOXL6A6FZdWmiWQSv2ss3Jwb3oJyEWiTHQm&#10;6fpFjhoaObURpTsqVyXjQiavx6TCkrmG2gxU9o0OKK89ov5XiC0oPHo1q3F8RsUiF2VoJZL5nuSg&#10;Baqqc9RRXWrgbWrMTuU11KMiQfvUKD3MuOXazjpL68jvaOl0WfaN5nxXfPTLp9FdaE6lobHSkUry&#10;QCAgBlc/8JsBpafWi3a6/Nnc4zsPnSf11veIybMv131WEdgE9K6HjcBGYCMwR+BQAvr7948QtqC+&#10;8oVPf+Epr/rf/rE3/stbFzTFqWjH2fwJ+WhEFyoZmQqB+GFA0w/hbFeVNO5RbGSdHsLE1MmRP3A+&#10;VnkrFJ92uqDp22/8iiCdYTh9XAZUaDNV0R0sTzaR+1oLuvQOQH/jf2jQGEttIxDUn7IjGxk4VCFe&#10;PdvPCOq/GVKFiKVBksL0oUyQmui76OjoTVvVTT0xx8wlQ0+/akl8+ikTrQUQesACx0hhbahyRETG&#10;CmJldrgUGhsHg4GiJyxs9I2zUFUq5Fa5ahodMTp6orBn5dRiHAfyo72DmyKcEn/RF1HoPicEecX/&#10;jIwZXfGBbnAJti5Ub7IJ5cQn9Gi+NAuGp41xjgjgTEhxUUBBaiPqxCS15EqflX0OgVBbIq8JncLb&#10;gKOlaPVsseCrquKgKKsLsGA24BjJo0D78npRDsw8cnVUQg87MsXwgRcUhFA6bHMFlKOvXctUMhL0&#10;bennB9Wo2Sqd0XjLixqU5Hm4mZntVJb8ilt/6O+l1c8JcjIPjqwUKJHMjWGLhGDogelG4ch56zi9&#10;fKsePbbYszNHAxuaLa5QpXt0xNmV6ykzjr6qc707a8bijVxM78qYRAXZAG/yWDqZwdFSQReUCtw7&#10;KNJyoOVElxWrxbkyeDVw5DcnPfRMQWaA9LMsnjxSDpoKENH6EOaoxwS4OMYpNo1aS0uFUR4sAy17&#10;zaMlayVfGkI/+eQiXA/fsFrHYd3EliwR+Oj9I4S7MjYCG4GNwBSBgwno6z831XnPCrzyy5/+wled&#10;ss//8xv/5Z+95cGSp0bgRJc4hV5T4ZFMtmvmGg8pWVqHZuqPgxMG+TTY/mMuQTkas6FPe8UN2vRF&#10;J3f8iuQ0NHUj9Hz7DQ2WDpjQs+Z/NkSvVNI0oFdpNwdVVggbS3mazu6xxayjyyjeEs8yUotaZQBC&#10;7kVwRlZCoE+oWdHRAYtNBrXvCdl0Oqamebd6Qxd2J5hsCZeCCf22336yeeun/50bBPQpIDpMQB+f&#10;8Di3hhwyZ1zkrcMKo8xqUnlJJZEhxvXOqED2hascuWi/hVIUeQqbznIPhzNu/VZX1XO1onbjuAyQ&#10;PkfHB1/yMg3/9Z//Y/pVw9foEPstBOsN97JjGV521KRALLpHftklMk5IndKtAKGTSI0aQkkYJkxi&#10;JtOhirWEbJqSvPCZ4ZfEuqVDhektOrISDtLT5EWzoCghcJaQgtbUz01GuMo7FY5SPyrLHCyzwCFz&#10;RlXfyKbFha82S3OM230C++r0yOkOB1kVlOiMZGGOLg06UX/uO97wjQ9+DhBm99FMO1VoDsRX7dJP&#10;4CH8FR95QvyZkvCW89sZE/oPvjkbmrZAed4r+aWVtuyqtYS2sMi+zYXG8kg/VUMchyq04HNCgMrN&#10;jEY39Q1IalzZ+ZsMWgumdlSd01SOaokxlrlQSE2DWezTYYWnmJfpLm0t3jyMCg8eKmhWM6OcQmyE&#10;T3nKquUgz3MqmSMtb6vGlSIsp6OsPItFC0d9c8uXkecEstjLyttGNJTkrOVelpQGN/V5BAUrp5kE&#10;rHj4dTHw6Wy5BQ5F4KMfuA9dHnjtu1737Hdeu3bt6tWr999//5UrVy5fvnzp0qX4i4P74nP9+vUQ&#10;feKJJ95z+nn88ccfe+yx57ztmdef+yxoefjhhx999NFHHnnkoYceOtSVLb8R2AhsBO5YBDYBfRtT&#10;o+wq1UZjHI+42kw2lcxsdjJTwCsU7ZSAbtjn8EFNrLDk1iW+Rq+Ttdsznl3vm418nObLeMOGaS1v&#10;0RqGd3Srp/d86nlz979ipew+6jh6DiQzDicR8kqprDPUB7H5Yd0StJJQlSHrTbtkJRgjKUKyz3iM&#10;6W/KjfQx9lk9h2TwkiCgSQsqtqpNBSATf8EeskvmIiETf8lFKp2nlJkeK1FI3JT3hELTPMqCkrxK&#10;d47kdXmyknclawklv/8bfjG1vePlLzMCGqdAQ/c+K8uf51WayEroGw90K+fo2PyQoBL3me5Xo5pE&#10;45FLMJXWZH61ADKkeCNirxyUUyZ9WeKTqWolW9VJe3eidKppXqkZaLa8aC5i2TV5drph9Y/RnQeR&#10;hWA5yrQ19NtLi2hRBzT8HCDpYNriGI8Dzn46R3EmgfWGfTYBXiNsRrKKKkmizMBar2BPyjlzNJFO&#10;J1gIlM7kIcC5WplKJAIwGqlXDqJoVDIXMhYXeSWTBAM+pdugM/O8o74N1UVVcBJfQ/6WNcvSni9n&#10;ZQroW5/NnhDMPC88nCadeaFkpuyRSo06J448bCbjRszpyENL1qhyeF8x4h9HHfPoO1nwm/j9ntBk&#10;9vubFo1dS6Xfq7r0vHkVQVfLwaseTuuhT5ZWC0AbTRo9+OxVIp/7cj6xIswVvvL2xUo9lOhbhObN&#10;Rx4a4X//Ckpj2aTz4pB8UsU2Af2kwruVbwQ2AncJApuAvo2JzAT0iM+lUa424jNnZpZLDyE/JZSt&#10;b0mRU6Znn0PMCOigkqNxtIYLanMXyk8pbDwAZB5weuupXRqylU/vVFgKr9O1xoRSbb4vXCGg+QQS&#10;B9RgHckvj249Td6eqRokR1Gznbf46p4pLJWQglkZepnbAlHV33YrucOHgemjUcn7mC11nrRRNMaO&#10;EOT+cuWDcBxRkEovMl7l44x/VC7MVm42CzktEHPGfMh6GgZZNTekM04p3WwuGfv8A9/yWSHwEZ/5&#10;ZojFWVsUbOR4eTbXmDGSJBDjwDaVRt+S6M/MbJkIihl/mouBhjKvijmQgcBh1KG5Z8Eai2ryTakA&#10;B9LuyreqG+V6c3OpKRtzzxje+IqF57rB98jnEMuGCD4mqJJzX6nqnMT8xsLSp5WpfHSIYRbSyz0E&#10;lIPWOVb/D4dO8qqBCTIim8lSeiUaM6NBVsVW4xpvkq+YZiIPN2spL5ErvIkyStCJKIxMLOnm7EO2&#10;mBlkI+infGvJJ6L2mPcRCZtxG1F+uio2M1mjaxwWhJY4jwhBuNREDcSmV1XoUW7U3FYNI2p4RLMS&#10;tzK6Murj2GcaylleqfmmwvX9yuIbhVE96y3Zof9FwLLQBGUrsvXrCs3alCjqDVMEiePzENBaeA3t&#10;y+lx8f9AcAyO0mox2tc8R3GgAXYd+5mA1il0Zeac1ucWuL0IbAL69uK5tW0ENgJ3JwKbgL6NebXl&#10;vaFZFz4rlZaNNkRt6SHle07Z+jbCU/Y5VBmfuGL6PAQ0EDMmrs/X6PG+6aUP1eu8sCo04jJOcYUp&#10;Hz5LB0a0chamk2rLuOC+TniWnHW0NPevUy7engmh3xRmJevsM7JPKiczF8Z/WYAlOP3T8hRP8sj2&#10;0kXZQHMDX9FR020LJzPtOKJTS8osk6Q9E63rdnWTjWaYmN1Sv8nwK0jn0epmGqWAUc/WVzfloBtT&#10;otM4QWQkmNZYXYvRqvysChsmapFMYn5N0jum2S+RtPcBnAOjHQMhk78NOYtZlCRsKYml66bZOhoU&#10;mZjOdZgXCEOJ4mNGbY/vUjKHUGZwSvRrCE3S4TOzgANMd5Z6TRzHvsXbE9A2CzWTEl+z0Te8BmOa&#10;lNsyQsdSWdK4Ri8qh4juzd4Oo5nE2KWRmLVz3s7MTkiWC4QbzQ0F1vOtoXO6YUXmN5UWBGNu0DWu&#10;lhSqsdjs3tDBzYWvvybCgRGb2fDaGhQqZ8QAlvRcU1ojh3N95nz17LNRe/xavq5YTGIPL1DioMg6&#10;V7pDA95KYlKyGaDfbIQ+rLCZfOuQ55MVmlUzksveVm3n+WfFQ6JhcTXj7qD6pNqG4s/T1NTzkpXO&#10;2xBZfhfnzy32VCKwCeinEu1tayOwEbioCBxKQL997wE9SPUrvvzpL3rVT/3a082RQySO4298pfg7&#10;b90VWtWEGM9CD/uOepVdplVIJ00tjY68gj+jXvkU9fBUmIgV04t20R3C0PCpiXbJyITMd5zefKNL&#10;41UGivpV7aIGipkDYQVq4VXGFmfzJ8tDRrVlo6UqC8G+0oGRh6XbbGS82qLxZgCjS3BnzViAKk06&#10;WtTDjKoONMjDhHmYHc5Jyb3gD3TGQUmzBmv27UL9MHB1LDpGFAytXG9Lkgu2ck5HTCsL3uYcfiVr&#10;pnwrsdJe/NlD3XqitKtOqkAwziXd3HPQcRaYcNUz3Ct72d7QYJPDYd0Emdw6/dS9NbA3N0zkDZcz&#10;MpaRDEhOmckwRxgFrKhRrpl9Fl7vLRWq82XRUpKAgIjXeus7QrKvCj1b1icEeOrTbix55kjp/cnl&#10;NyrIPI5GzpeSKCTNgqbPYNesceqADOafck6O2DGBcH7Qa1m0l3MXhy2nu5AkIfuy0//1rx1HE+DL&#10;PvIPQFg/0RgMCNwoO4YA5SlZAohGKMHf0mLZN/uvdsPtELDVyjkW1dxcBUbXa3ZnX/UhzqpFnNIW&#10;qIWTvW8ZAUTHXo3zyFe20gPeXxP1LEO20Ea3K5Tva6MpLSTXLv0jcyiw+Gvyo61moFwBH91jNKNm&#10;mtAe3jyyrHim3bUyLXaeKhO3OCJsQtAphfUGnrTJy4qtstJGy6vLiaIcIwagwatT3GjiKlOg80Ae&#10;0StTbjNPspIhswhsr3CffcoQ+Ki9B/RThvU2tBHYCFxcBDYBfbtyB4I12GfQ0FA7Jdog1rDJZL7M&#10;T2W4wkpYDwEw182nJKBX2GdzEia044irRfsi8Z2DbQjTDDJv+0agTXOtDzCL7DOQAZNllAHN5eci&#10;VV6ytKWrIGugjcf97WlvyDxkCGW6Sz9L64x3vQs8KR8IR/iMAlfK1cju5nGOVkxGa0m5IRBGIUza&#10;TjloSOogjeiMgCb1BhIQ60/BT1n2lbxTzg5imb5kS2Y8yQmu8Kfqxoj4hkyctb2bR1xzbsd65wi/&#10;3P15um46mGgMipJEtt2cwxBIat1fAsz1dHIwtKcANohN2Xy1ZdnHqZIs1hBGdLlx8brBBbs3NG7m&#10;kbWqOVh0pJT1zEmMRo3k5ejIeeFLGi3+8rVQM45GNVMS5YoM56iy3vKoZyoxv40I6DgbUwpobp2C&#10;RvMSXQqB+P1Afm04u567LIlRsJ+L5HLDAusVsOducrohD+YIhFTJ+Gh7ww43IKihEU3cc5GaBWXY&#10;G6Kzn3YMqykdqfLUzPRl0r9XOA0WmrNapfnWfTYoAJqle6qNo0wP6CEIRxoacdOIa5FGzO8bbpaB&#10;vMIpE90jvDLuoJbjq8dn5OoKqmHFShoQIUcnZ9d+ETTb0slBrWDyoeapkzpFKNq2Z4ieyrPlaP7R&#10;dvOkfOHUvLcbVYK2b9K5nxjv5LObgL6Ts7N92whsBO4UBA4moP/5z90prt9hfvzaLzhZ+4xtkd/5&#10;527+jvyKm9GXXV7xgqe/6NXOI4eAqUUX7RgCZV86wLMr5nIIZiubywIhg8YwfbL8OcGiLpW4lTpP&#10;bri/8nSpy4tP1zufgnNGzJ1ickQKgBLMqfKV9IU8PKGGspf5DDRGATYa8ilaz6dU/4otOmnCZV8N&#10;PJuGKqYJWTvhlW4tA4qFQD6b7dJoaV2zDwG04HNClt3IlDnMAQUZ9lJv6UxoDtby2z/jJzUiNQTl&#10;muI4yxJFL8oAAdt4l+5hmKv/jDFb1KDYcUQ6FxTqjSklazbh6S8HLhLQwT5jvfMRK6Y12Ohuudal&#10;0JwqmWVkR2uvp6HzRiU24Vg5Tfl6lLqWmflWpgBjBJtUZAJUFfb+WFGdrecVf7Q4DdhcmbesdL61&#10;XFWzFSS/ZrdHCjWoknFmTkdL2k0Dkq7lwcBzOrheHoBoAXCk68DHsc1IzRT3ad/6gWdvoWSO0jlH&#10;r3cMhOzz33/5t8eMhHa91mAa7Ofqlz34B172Dl8BzY5nNFASUDCz/tAJgZvLck81qCRksmlqDmFa&#10;X7ncnPCVyU96AmfKS4ApbwCxkVV+zRZVf74yjnRarzI6xSqHBg3qj9pquDkmbiU75j+79CljrY7c&#10;hoAWyYpC1hiKx/YxIBqjuFhy5WbHo165klFCjcPTWLT4m6pjmIBxqtZcncozCxa7TjJM03Q4a65N&#10;A5Tk4oHDo5Hbz0IjQKizfAmhkRo+I7hKVFemLPjf3MOvTDhb5s5B4KN+/X1w5oHXvut1z37ntWvX&#10;rl69ev/991+5cuXy5cuXLl2Kvzi4Lz7Xr18P0SeeeOI9p5/HH3/8sccee87bnnn9uc+ClocffvjR&#10;Rx995JFHHnrooTsnyO3JRmAjsBE4JwKbgD4ngOweD4ony58Td7yiX1m2hkQ2MjE0N5RutrtIQI9o&#10;ytyeXc3kL2Ep1YKYLgOB/z1nmh+zS95wJQVmDvzC9L4QDpBT6L2FiSO6aI2RK+GtLZ9mc5ggSs7D&#10;dPfE+vTRBdaZJjIa6ipZlfK1jUFqD+R2107OCEbLx1plftUNVA5Zrd4ZBkJ+LfoGfwQCyHzWFIDd&#10;ju7kH41rCyWhIfRoLBxW6Khul5yjMn2oTwwxtQslPU9KQxArfz/wCOJ4sct07TPd494dhA6nMrHI&#10;do4a4ql84sq+2IcucNasaZk1bxEyTRwdSZTrQuA89pXeBbOZOVlOcSwwc2axPHIhwXru3vts9cav&#10;I2JdtcHWusPlcNCysXxxHGmdNK9wMA9oCHHMAWgzD2abcsriPDCamkjZRJY/5iWfFnqMwcksT66W&#10;UFLuNxqSnEUbsniRZTPSh34a26vMtdFVU5oGZNwiZwqxET6Zg55e707Av0G7IxHkEI3N7E0zQXqV&#10;R+wlMw757J62MH2LfC77jsjrsNjz1xBYSZnJlDhP+Vyras7wIwfKes6Aq1pmM48gpFtBPif7rAnt&#10;h97Z/1GQt1YHFepKjnLh5dvOQyeKJsujYp6+CRvd9eUaYDmVOq3mbSeQpqQ5PMtZxUCbDo2yzHbj&#10;HY7AJqDv8ARt9zYCG4E7AoFNQN+uNOBp8wgO2uiqfhWzMQUlTTbSkAnokkEudUZoKwQ0wMx8eu7L&#10;QBYJ9yZN+VYYwkq4jIIytcr64VTz9M6b3SNIXqjNq+H6aiRJGmL9QhJ1vtQ5vfdV7tjMUeH0OYfI&#10;aI4yaxwKV6rOzNnXzPOWgWvWKKCMbYMMTZDRI8VJVfYKRCsflBwrU4+NYtPVuxpFya9ZX1tn2ncn&#10;DQcxU0XGeXE5M22V8vxpwXx2pcWyCW342PYd3B5aSVjNC3lAFEPm+MxWSYCOVkCPOFDdWbvPY+bN&#10;IZ8XPuvbHQ0Qx83+znF2hQS3GA1Pg8WE8a6FXmXq2cLkVyalmQy1LzWrA+pbTt+IHy+HUo5Lryxl&#10;Gei0oNcUFp6Fhpkh4NKXWJSJNc4NSaQENF6AkT0BBdbAqKfK13UQ0FM9bWe2VijR7B7J2RVeMndv&#10;LtkhbJysUkvl0ulmLaSaVszZrhyuZVAZLlL/o4XABuOIjhxdH0v5flXp9MqOGDVAfZ1wUoRCvo9S&#10;bErKrwbyIlva10BOXF51O0KgQSYz9eVbByvCZnhO8w4BvD3Kg8VG7shQKOnf2WBK0Vcm0Gwg56km&#10;q4XDo+zoy5USZ8aLApvONnkkoiW/zGgofs2XOlDiyZcQ5fu86V13Uwz71EVBYBPQFyVT28+NwEbg&#10;vYnAoQT0P/jn701v71jbv+YL3vCv/tznhHtxEBz0i1/90+uusi+6fOULnjbtHl1CEhbLT6mEjbCY&#10;ZcwT05zPNq5SOGRijTNdhefq/IqSHszQEAJvfd8HIRbsAMx9yld+8noW2LEEAaq+88VvgUL9qqlv&#10;MpLBjBZQJ1Q79dbcMPnyLNzLQY3AoTMWV6k8GkfOm/4Qa9xrAlfPzZx+zd42juVTKMtIR5ML82Sa&#10;LGRWHWPGWaiqBGni6MAxmWicXV/gSUlmv+leqj16k41wWwllMsX604LGOPdfgYkyzvG10RZn9ScK&#10;FQGkwFY9RyNlWKXMBXPEBMVBiOUFxWzXVJZ1gkrLJpBx7MtcblQ9KgCjd+0FBnqVlWDgWLCluVF0&#10;CotBQT2jNyuq04wq7IqYpYPDbTQwNVJzzyLi10yaK5IcqiwG3gOgouLv4rxEDUy6XUpCINicr3jH&#10;63N0L33w90f7p37rM77jM95dXhGATDNfQUMW4ASb5/noEvLslQVGl6rykgFt+gFzZ141l5vS+akG&#10;U6hu0LRGuiJPT1QYxyOcowuskLSC5+g1ijprKy1qmo5DqakcWiydGVUs44VmsrQMeWSRME6DanAr&#10;lRN/vcc76BaCaglFHERoqoRWRntPQwlqr8k7ZLSoRsLTIaMZVOuGEmLRmaQvTnRfvAmEsJbQSjg2&#10;BTWI5VOwNZ3WCEIzE46AQvv6vf2o5nf7hUPgI3/9mct7C44Ll7vt8EZgI/DUIbAJ6NuC9XuFgIbn&#10;I9IzE7touV3sM6z39DE3xVaywAC/XQQ0Qxs9+tKusRh6l7leDEbU9tx9VquvEBqH6apRIQ3Tbdqm&#10;7yrMN3tm4FnEy7P8aqS8yeu4AOnGW/kVxxr2Gc7AuoqBZm3u+8tnG2jon9YoExbxn/3NupFN8KSs&#10;KCMfS+pZO5K2WySgld9UNo2EuFGfxqjmrTYOXaEMeS55ziA0jLOR10o0j4ZnueBaOWh2JDI9oT/F&#10;2YhIAIjCMMI086f2bgBzeH73oD7rthtWPJmnjo78ocUyzFF0mYzOYY781DIDNY++nLhG1DPDpPVA&#10;siT3S74ehqiEHadjajHFVnLlex0Ga0Z1auLrH526MyEV+zjHNhqZDm6otxEBTYYo3CDh1VDY+UKg&#10;s2h5kSJnZDNnM5HaqcwiKW1nxLTRedOLddgyDlSJpOjeXCaMjKZXJUmdPRkB0nDQqkSvwk3umtcA&#10;OfYSrlxXU8rS/BwR603FjioNPttZrVj1LVdOdNTiOSgQ3E7Aes//wr3RPVtmUaevanJeVnhqXVvd&#10;E/c9Dvlsdhge2mDh9LLIsWYK2wI/lIBGd3p7UJj53YA6wzFuL9hGJuyeeRGQ6fS1BS4oApuAvqCJ&#10;225vBDYCTykCm4C+LXAbBXbQImjjLqcroCGvbFeEUDKSpooEdHZvyp+OBHpvsfwZCK8T5czI1KuQ&#10;pAO2vnv0hGDpzkxcUw92ozmtnNGdaMmk5NV2AI2BKGNbalCEy15Th1XAymwaexlsJqDDBAimhkPP&#10;BVDe+qPRimT62JkFAKaRthkrUttxgM0QlIA29jm6K1WHr0xxXkep5mw9JsqARkuKjUMMaSpl1hm3&#10;KQHd787MHZl77liV8Fh3c45AjmafAQg46MyNEu3RYlvUgyLJLg2lmwncXEXG9edcWxfzUL9aXzDR&#10;pdvsZWeVvM6eTAuGVce5Ai1W56CeY30uZ7ARlczuKOASHAOZNDemFKv/0YzHLJQpG03FSiJbyBq1&#10;6rQ5GWwdvQJzRJI0TgUBHUAZ8Rryyr0aQ5QJaL32GU+UuZVQXrKizZSrqJIsW1k6Gh2ptiQQIaA8&#10;oNoygrIk0y3jdhtwKGsGbUYITu1m6KbMaVmoes21ygl5XaOtnGlPrmV8mLicytHwYTviyvVjCIxy&#10;rfUwunDrWNC10poahG+BT+8ErLSOwCGH2dPlB71Bafwn7Axh+mOSIank/pRkV764ye+hIMONPIJW&#10;2GetllzGo0nDapVls5ILZbejY34hB22bcZ5OFPeUwCag76l072A3AhuBIxHYBPSRwN3azQjoeOyc&#10;8shQcE72mV4oO6muqRs4PnTnjdJPmmjCJPvcU40jDQexzyFMVl07LtLQjHFUDCAs8hqQkCdXkvtO&#10;Sdt881o+MKt7DZiZ1gGTctz9cVlROaJeOWkaXS/M4+nQYypHbEgmsleeiFQme5hHZbQwLyCCgySi&#10;EgMqTwUIk9wH14eiePqlmnoWXJuuJLW+YSIvHSXIK3xiyMTKZcvLyv4Y7BKrnm1H5lGWuUo65GOF&#10;b4gtduzds7NcB53XHTeANJw19OsrhKw5BKghU5wjuw0FbP6UNaOGSKEqXd6w7eGwbf2R95smsFPS&#10;HPjEX6SV1PN0vBNbW+Wd8UQLC954eR2tajSPpuxSj9LoLMHP0wIZNCOJ7D/R05PYTCMvgjbulcKh&#10;RAno0eUjz4rKCU4JREUpX1Lp23QLBUyDDVVkRG2/BYfR9A0vDKOgnFYuEOGnvSeg5wBc8bcSGl2q&#10;7EJZkv4NzrzyGk+qXVBgK8wae5m3ymxOeXbFxDwv7wpKGpqXxZW7FHpbvqEJH4wiXNGJKLLkYp00&#10;iGVspyTpCox5jOjk0I+CTLLnJee6D8xoxuYOOYsoEWSFKxr55mBE3GcH+mStvOo46A0NpoK8ofNi&#10;aS1e8rbY3YTAJqDvpmzuWDYCG4EnC4GDCeh/8WR5cqH1/prPf8O/+oabOzLj61c+/2kvfs1kM2jr&#10;2HQJyYAIVqwXoVMZNlInDszESJWlYyQ2cjjasfY5HJ6aKJVMe4VydDS0c8dPefnZZtDf+ZLhVpgl&#10;dAAB3UfU3milJJOVC1tt0bdR/cNnBLWCieqBocbDFSfVQwUw2uMr/o6cp9s3SbrTAu57aT1H1CPh&#10;3B4tJ5SujMTSMXYknlmVnkL2if+nfsszTpY/34i6HPtAHh+EQN45OvJsnxpzXjEMH3A2Fr3CMT2r&#10;1cIasAJmOOoqqsU46HKp8ijj0d6vj2ZHUtWQX+yV7U47wlAevyuMPAC5uaL8FGptLGFH0g1YNvZ2&#10;2TGLoZDA6sbnOz7z3dmEmj5jyU97oYYVvdJDFWD30or+pqKR16hqs6jmsmmtRid5BUntqGIn77Rk&#10;WMG6+s+OvICaFRDu6nN22ACxEaSJM1rnK37gdFPXG1PlSz/ibMPfUiyGdmQ2ZNALnzxBQQk+2Lgj&#10;r4JkS79AknpocTo/qwCP4+BkeaO4reUUx+HzCT06vl6YXcRo6JlOflVA2EsBxPHIet+dKbC8aK/w&#10;c/1SBTRGWDXX1vJyzIoKtWVRjUAr8whhBb/pbhmfVo6pRThNSWgGSzEUVUmk3ty9ZFyTpcNoXEGg&#10;HJvWaDHeLrWsHw2hV27BWvbLAQIr5UgcIZ+rRRNUJuu4mQeGRnNjHlxMaz8L5UljsURHw2S331MI&#10;fOSvOwt37wF9T+V9B7sR2AgchsChBPQ7NgGdAP7Vn/+Gf504LzS+/PlPe0nLQVvfkbyJlRbpV5yN&#10;Y3UJauNvtAcvzFO9Hg10JFk6HMKxHjksotfUykhJRlVdQi8qt6/lMPjk06edt6QH4MbP6JLlM9Qj&#10;zdmNRUygcPppfIu+WglN7GaF/BHaRyaAzAo+oSR0mp6+I5yPAhiJxVnTCclpsYVmk4yvwc2VQ5gm&#10;FMlPOSWgYcugQ7Vj9NET6IckFLIjxEBs5b4sFfZVDhHymTijHvTKJkxAQ8DmG6Mlz9Y+2uI5M8L6&#10;+4G2q0YIw4G88npa/BCYEtAhQNywfhwfrLzGL/71H3tPQO5yRCUz+7lCUAOsN0vxKGXRDs/LwmsS&#10;yrFs5VoWG0HQmmEJzUA6OU+gEGPGp/yJRUSHRCxCamL6VdGwxDEEyMMog+1HtPlmAFLz577jZPgH&#10;wRHaXnLKn778B16PAzIv0cJpLU5RoEQ4zkZ7yGeKDadCAxbo9RNsM9/CPX4athoW8eEFhZcqOMCo&#10;VScbGzdGp4hef7Ez9HJQEFAlKqOhlYmwlGUZzZFp60PLpleurUwBg0Ivw99wgNu0SMcO9ZA1cOhl&#10;HR2Z05yUEnwEmwsAxc92jV3lSxCAQ6k29x2VB8ZvVnLbgc0IwHSJTDkGLWXqoY0LG7mMvRyJ0xs5&#10;89DkFyefXLF0cr10p8OKU9l6WY7Kdbffswg8uAnoezb3O/CNwEZgHYFNQK9jNZJsCOiTe9yWg14h&#10;oLP+FZbNaGiwz8rYrihhyOsENNnn6Mteva0jCOiSbo5GpdebJxm94R45yQfspkIM5MUuU1Jeb6l5&#10;T1ySpHbHbK7mLiMPVQ+JmJ7YUlK12fkhXBrxyP2jS0NA51NQtVjSIazI2Fc+p6FIlCIkIEoZK3ON&#10;eghi6zs/891glk2Jcc3MF5myFcyV3ySVdoLzDTYNmCv7OeL1tGB06+e86pktZJPLDZqzWJgYbeV8&#10;fvY5lDcENPQHtT36QUJuaWIDR5HUHHEZO1694OuIi0THnNAyF8ZZ80UFGXPlZ0uLakgLFW6MRmjZ&#10;K+TtTckoFsVNeXnOIVlPU+Gwi7cCuj+1Hpe+ld7mwcV0aAqMpG6wzTQ36Gb7gFAGjYtj5YnKU9BA&#10;SSqccq+YtwOxmHCMdbLZtaFplGAaUXL00IIF901y3LgqcusNfwSFUxprKpATwZboi70p+BenpqSz&#10;ajDmuqeYjdrunbe8T7lLzQVLi67yNUATHd1TTKbyJmDk70oSmWscIB3T19ijCskOEBllpaeFkQVy&#10;99FrlVFhT7nOnER1o2G02XE6ppjlXKtqq3mvk2ckODYi+kuo+4mIJnRizHqsYimgb/VK6woC5wEN&#10;2W59m2rZpzYCKwhsAnoFpS2zEdgI3OsIbAL6/BUwor3Yvriu+eSJKLHVPbs9dR50cH1nNtsehL0a&#10;Xk8dBuGFtc9xoL0OJaCnTOJ5CGg+z8SBEpE0usIjM8DsatN9kZHXW/ZDvUJ0pGinFQIBewgxYj0r&#10;MYp89AwDPVxHbHqmBHTZUQGh3UMJ6KZjTp8yucFP2QroEQHN6EZEcF6FyigAVEMi2xpVChtVx/YR&#10;8c2MND88CBqXOz+M2GQQ09zQOYuRbqZR7LyBr8etgO7ZZ9VpHHTEm/v+wc//Tb/+G56m+dIV04iO&#10;zvcvXSx9tiyXfUu6014qqKrFBcJwUpchs6My3aN10HhjZPS6DV7qwXCIs/ZGyt7W5HqmwhE47KJv&#10;7OiY+mOw5FFANOKA21vrPtf2AgDK7U1PXoNsmNjX/B/PSe/mJZlczhxK7Bi8CdtphWRQbMERBDTa&#10;R5x1OdmWlPcieQdzpG90+XMJy2i1JpRMVzePQOhTQOXsHi3lEu+ejM4eKnRTfnmRJjP2v3lnMCoG&#10;zQiQ6YFVnrRZJqylpe8YtFQWk2guMS/lKn5Nrukfsc8sy3LINArtVPkfDpR4HZGzWnLTqi6BzSOi&#10;Kb8V2I0vZqRT95oYm6lmCrL6nMdRyfVT5+jOc1S9Nj/k3ZynIExnmC2wEVAENgG962EjsBHYCMwR&#10;2AT0HKOZRMOW9hx07mgE9JTa7l3jnhshBhoaK6DjIB6tcRaNvZ4V+jhHar1WlNCNFeESvZUV0HZ/&#10;HF918ezKDX10mVLJJY9JsrIJsGSfaXGFHB/5RrIACPSssfKqVh4ZohI0VloD6ehU9O3Z53CJfZXq&#10;bdxGFKTmET74LPbqAwn5oNuC62GvssjVeYKAxsw8witbsmrkJgnBXuwswBu7THBziWbJLbpk9hnt&#10;ZIeDfS555yCdo/017/Nbn/8+b2MX0L4l3WyFxBXKlD+Uhh4R0Cv7coxsZRpaGVKwlqTjz9In+3g0&#10;K3z1tYHp1L0gSmqbfW1VvkHKckIla9WtrIJnKa4Ic1cQ20AGo0MdM22Z7dXC5urpHNpopXP2Vreo&#10;ph4udsZBfNRzG4n4yjXOi9som89cIGzLb23RcfRSAgV7OkejkbakZvQqEI1KQMOBkq7tWVR2zNs4&#10;lDUGK/GXE6mtEYb/9JnMuC2XXrzgUiyTYlP3yrW6RlAagdUvcIZFeDL13+g2epspb1OVKVf0LTsy&#10;EYZGf9FfuZ1oiOkRGzjywW45MjLNyw8T7l+TaLWMEGuYxzKnU4KeIwLhH8psjpYV98N2pfw0Hfhv&#10;GYt5XxkF5VRDi6V7lsry1VRDQ+cbv9EMoG7w+NC8TJVvgY2AIrAJ6F0PG4GNwEZgjsAmoOcYzSRW&#10;COiTm+CF1c22oHjEpk35WbiszDK2pwgaOlO0ZKKtC+OemqNO+p+7TJWot41ws9fz4hYcOS59SFu8&#10;PZ0S0LBCzcpxR/vRBLSqbRhkVM7o4RN38COyVdcblrU/fahggGR7y/1DGEsOpPFNHyosir7GFHZF&#10;gE6GQPYEZ6m5IaApE8qNaLYFy5mjNEouL1i2TQNWlt+GqxFRMJuqLZsesc/RN5PIs7nw5vkplVz+&#10;9qBS0iu2SqJ5yj4jtN7DoKE/432+LftA7rIkgm3FNHZiMcw1lSrPTJ1k7dYdVOhGyeSavK5fNsa2&#10;JHDN1oglVyhIPUdjLsWSvOay7mbTbV2SbKuY9VSZlGZE5PcHoUG3/6ZAHIxopkxAk12dFiqX3dmy&#10;Sq50tp0rQiE56Di29bNgfNgFM5L6kHm9EcXTc6A9B4TZ0ijIaCxXnip1zjmW/+lenR+tRB4FNQKf&#10;vFgIlDQxLo6KpKqyMhjRnVP6L3SOZNSELo3PWyusrAntPbFXF4h0dA8wrWd6zsq00cF6o6FSZ0mt&#10;llAroTxdK50xNwB7rKZI2n9QyDPGiocjkO1lyYgK7/ff6G9oOYE0kZavefobv1ylI/2ZgJ6OEZ0W&#10;mttXojq69Z3W9hbYCJwTgU1AnxPA3X0jsBG4JxA4lID+gX95T8CyHuR/80ff8H/++ROyb/RRga94&#10;3tNe+lU3lxvnvhRo1Danonu4oSboFTTH3yCLo3HkMzSYkt6ZILVpsfe/95xKekgRQuN/GX7OjlmJ&#10;r9yr5K3v+6DKf9dLT5bK6od9p9lnr0/6ipPHXapqOoYkxLKHFjV0qto4ZuNJlt/1R0ugYIKG6ORK&#10;XLkXums79FAbTsXXUeFlnY1vCqlF0adDzyoClpoy16a5zBFk4hS4MCKPwE8SKiugc0ECsZu5OF2k&#10;mTfahhITztrY0jN3DfscGmzzjWgZ7b8Bc1NWl15RcsQgh+SUwi4tLvqwKBYmyETrslkkGkNPs8YA&#10;kSDjo+NsrJ5meXzy334G5HV/Z8tsfKVYXnmNvnmfEC7Qzl3YYvsse9nfWqv644EwymKmwziwds4D&#10;+VRZtHmMmFrr1Zwtx4gugubgKrdyNkPHrYCGkvz/vjHDv/jDb/n1v2j5yn949it/kfS3/I53h0C0&#10;cLZBySmLHWchqd7myROGwg1egKDZYizn9iypYtYlhNWK6bezI3PWSxHQU2UIEAjNgZIG2Fy2gGdG&#10;g7agTU3DpWgJPBs36Ey+hSiRsczSbu8blI8CNMQ0Ur1VoNiKq/QHHlrGqXa0ZQ26Nw6zztUQoG6q&#10;qx8CHG5TDSPHMIgsF9aoseuoJxRNKnO9la5avdnkACV9EtEFYNowoQ/9qG+gVkD6FHMOHA3wUenq&#10;zZuCpvLTMrYBuL9uBG4XAh/x355peuC173rds9957dq1q1ev3n///VeuXLl8+fKlS5fiLw7ui8/1&#10;69dD/IknnnjP6efxxx9/7LHHnvO2Z15/7rOg5uGHH3700UcfeeSRhx566Ha5uPVsBDYCG4H3OgKb&#10;gD5nCqYUpAkoBz0ioNd5NDhfssYaF4yCKAFf3LCBpjO+loQvNTCiPrTQc34CumefAcUKAT1CnjR9&#10;qKKe8jktBMA99a8fAKZSsX3Hktk0JVax5p7eeZfu6RPLSHiFH88Dx5wnIbvuEnSCwzVgs0ukAHp8&#10;6KcR0Gwf0fRWsegedA/YN3tJAH6NyYVyhEA6PnN2iuGULzvTeYPdJu+pHN9ICRhJLj4lZamEMjZx&#10;RotuvhGU5QoXjF4rkvkXDnMtLWozi4sONMr5E4vmEnlbo3RLUlj7BjlIBjnaG3mcyoQysqbvNsw3&#10;Jp3sqraUK5RPFKZCujlSqpccqBkUP7qPim2kGSEYZV8y1BYghpsVvMpwZOWdN9RJiOnfFeo5DN0W&#10;9ln5uExJMxxMLKSVwRPhrE6kmbyGDF0t+WXyTesEdOhsSCXO+SZj3jI6pYZXOFNYN/wZWuYES46y&#10;N0Q+LmyV/GDuXlLS5SQWjbl7zl1ZYA0/CFujS/nIE7TzbUSZo4aVzmiTCgQNnau09IQOlAy1sdtI&#10;Ssl0N2H21OeIdTVUqb+kntU6ByneiGdgFdUctVWdopprUkeuql2kXA0ZVrL6cNDkMKrwvnp13pi+&#10;ErBEoNII9WLV9YNin90I3C4ENgF9u5DcejYCG4G7GYFNQJ8zuysUZMlBH8c+h7fasVnyrHFlAhpn&#10;pzQ0xDLBbT5gbfXKEuYVDnokM2Wf4eqUgC71k3rW1dyh0LSNSEyiXT4GmMXyEcUefrKTxmKrRShc&#10;IW3taUGfRtTiKAUrT/LsWxLQVsCMQp+ljwjE1JZP0XmklyvNKWYg9AS0ku8nubhBVatRXbw8WsKc&#10;27nYdrrtBmwZHw02H6fygtyMCX5Qjvs443cCV2jl6LUiqTLB9vYELpyxDZfpM/qSQ1+xHn3NaHRX&#10;0rlc4m2Med7guCRVDVtuW6GbP9wstmf9+TJM3bDCeFjT32x8QcnMxmrNqDMjEnnkg1HeZXn3a5lP&#10;hvCNZdfmZ7nMvIxlZJczZDDOo30D8lhgy3EENIgScnMN8QTGh+udRzOVEpdGwqKLriUsGeociC0y&#10;bUDI3K6ySIvrqcn2rrNO4ZJdd0bke0iWaqdM90GBrBDKCmODOcRK9zLtrjpt0eg0QEvrEXxuUxg4&#10;NV1Inn0ob5Y0uXkErawgHkGq7Q2nnIutN6q3cyvA2s0JFiNbwcRX/c8KHNplFhap57LYtPJhJf6u&#10;L38eFXCptizCleXP7EigyEFPy3ILbASeYgQ2Af0UA77NbQQ2AhcSgU1AnzNtKwR0mMgcdF5WvEKw&#10;UtUi9YzoqBlu5J1AIFYu5s18d0gqLZup2waTcxLQU3L5OAKa+OTuRr6XpKSWUEl95icEXTBr3cuF&#10;1f1Sl5KALqHO619KEvY4AjoCyYx2+Wzc+AbCVEuRWK0PVQM8m4NXRLVMUF6CjfWVXP7MwUifYYhU&#10;dax+5TseRJFJ5JJx1l4nVuQ30zBOTUAbDSUyhuzV0NBY7AxCdrTm1/STwJ2uBYZO6o+v0XeFNR5t&#10;DK37eIS2RZY8JFeMMsy8yPrPveuvPfDnn5Yzq9R/rlW8k8AWHCZp26poSXDdMcqAJDVLC6nX1ww0&#10;PVKb10dbEZb7YHCSaYZhU+Er3Hde6axxjeAdbQaiONjqY35tmOVyF+bFKYjEGeRhJS/jJQtGxkep&#10;HyyCBuwNu6dbcJTrf+36guWfalGdVGHbwiJOgSwr16iWyCg3p1cH0tDRuEIp9gSrEve2iwW8WuFn&#10;6epone9IlcqTIFvZ/aPxjREpO2k6y5I+CEywpdMu5XpYOo+qYPani4XXM0KdOgSaATjFfPTmoFyA&#10;HIZWYlGdPF4EVjHEsS6gzneS+Q2WzTPT2alZaN/37V8XZWCtpURyhaxnFuDetFanCGyBjcCTjcAm&#10;oJ9shLf+jcBG4G5AYBPQ58niIvscJrJkZoF1M+WRV9PdNnJH5bVLAppdSKmoknJhLN2gZL+39Uih&#10;tnOZdsmDrzPLveQoEWwfdS8Z/5UCGPGneGzTR3TctXPhsILTbPdBLnXKusKciqnFaY6mj/H0XEnt&#10;Ua9cbPmJiy5lgtiojXKIoXvJPke7OQlhGsq96LBGRFqZ7BgtYrMOhkCWMPNo1mJUHTSAuS6XiKp8&#10;VpWpyZKAzmuNlVBe2YVjyupmgWkXrclMQ5c/Y7gyn6/b7bf4eP3n/9jNyfPWPbtPUiabejcLhI20&#10;bV5IqKQmUTPF/TryCw/TjK/liuZcZipWrjI+G2tp744pa3xW3rfuH63a4th+kNCwBS8fgcfq5m98&#10;8HN0V41M0GQKZrq6eSqgJddYXNcDghgMONf62TJJcDExyYSMrWLuV3fqLhyhoVkBresNy90SFlcx&#10;c64uL1UNv0lgRxcRRloy2jirsE8JLBoynp0X60WyVVPQXzfLs0pAEwQLVqtO3c4T4IiZLUHT7j0D&#10;y+t1vjpPqdvpvYRGrZt7NJp1gJTDfLRSuEzWtCzzHYgS0HxzMC05yyO/jlClANcOr4M5ktR2BK6v&#10;UsAUNxdW222jH62cc0YEdDnRrVzWt8xG4E5AYBPQd0IWtg8bgY3AnY7AoQT0P9w/Qigp/VV/9A3/&#10;pv0FQk2/CcfXYJxfdvqbhDj1suc9DV/LT5yN9hA4yOhJF1G7Yihk4ABCQxc0lsHCMfhG+abuR/7D&#10;z/JsnIoF41Oop9GNlKvdURaonJEeHSxUfeKNnxAssfruW3/5sEl66Al2Egq1V9nFZMJ0bhnZypJl&#10;eUOMMVogFmyGgn0beGFiJd4ci/U1ASYlu80hoHYZrI4ODhkMHPwFqact/bUBCWVm9dcIoyO+cmDa&#10;MTWrUTbm36yLU7Z8OBOvo30wqJY06HQXC3ZZJ4K1C70drYzugY2zi3YXGXP8SiGzTKDABWuO4mtk&#10;BBWOU0gxHJ7WhlHVZV190ukPG/JXDeHMd/2Od+uszmPY1SLJP1mJ1fe6cl8vB3p1MFVlFrSvjh1F&#10;Q+OKdrDPZlQRg/95N+f15X49NbxIHI9WI67s+PGKf/j6F33474+/iCuOcYC+0R5Y4YCoQgYkNdt1&#10;aqIS6xU6dXKD3WZuL09BuSGjhnL2m6kV2pru2QftYmdNW4kJ3ctGKc8YAVe20sfLPBrgiswI2yYj&#10;uRKybwY+K8FSpo7lFGhBltnkJXhUPE1a+3sJmrOasdQ0NWP6AVo5I6ERA1Dx6asxJO0OId8V6Fie&#10;lgqEyxsbFhKUMC9xwP9a0d9lqfISBBsj/YwxKoZyTlBhm9+0yLVEF7FqsrlPbQTeiwh8+P4Rwvci&#10;+tv0RmAjcFEQOJiAfudFieyp8PNX/U9v+DePnLC0Kx8V5vHLvuyUWj1VEscv++qCgI72k7M3Th1q&#10;9ITmTn1HtjSQMMSvTZh0Dwfq6giWUQiKhvZd8TbkoXYkXBqFsJ0qNagMQ+5zMTrL9k982cl/r9bP&#10;CeFYVdRIVWhglzj+7pfd/M+wuYsJwG5uLG2Vfem5daFXfS+GD7chTFVNyCG24naDALtnGbRoauBV&#10;eMgtOOBAtNxkDyVrEA4lUIWvJ8zjDT3Ajad4oI1ntOBp99xXW7IemkYitMAiBN00I06VO1cc+uN+&#10;trOzbaw82p1jZWF1OYfwNxLXt91QPVMCerrpR+kVty7RqtBiQBloRvSrlkGpX0sCqrQC2UVLDrZG&#10;m66cELs3Cow/U8nSwijA9MJrgVW1+Zy34LDitK85Ilvpb/r1KxnncrVjRD1atHtQe+gpCehX/KPX&#10;v+jDbtLENId2nj3h+F72FpXsiTAkMbrH3+jF7iMSfLpPCD2hY3nmpCGrOkxxek2BAAKMgxBAOHQ4&#10;1y1O4TNSSLVUlT2hGwCTakeXGHUyh0D9TI1aBOz0GdunjBzIIWfnFSVFo3QMnvcXawWhv8iqMybJ&#10;9JUhaOLKdKi2xgfLF8qgyYjic/LS5VYorISy8qx/xdxohBoITQH3aJR+NkWu2ljJWrQcgJheOD9M&#10;szYqV1o0c2gnPqX+gyoBDtjrusbt6fjaAhuBOwqBD/+1Z+488Np3ve7Z77x27drVq1fvv//+K1eu&#10;XL58+dKlS/EXB/fdd9+lO8r17cxGYCOwEdgI3H0IlPxCsM9BEJfBntCg+PfVP10S0082ROEwyNCe&#10;faZvcRDhnHh76vbtcm+Rfe7NHcTaZ1XOUJ9mJBw7IfcPjDRu1oN2ib+4a+c/GF1/n3Fb4NV3DLdF&#10;4YoSxK7hZzd69nmaoBBY5N9NFXtpapCyk10Ifue7kSAQc3yKZtaiOwlHaC4DgbxRk8g+5EnkERmF&#10;KATCOrxS/0fZ5CjWrQxA/i4SuPgpwpXkhgxWQMdf/tOvgaG2B2kL3hYHzT+1vuh26fAK+7yOjJpA&#10;XFEVqJYpXAexz9TG9xkne0nf+naBJRcHqjwwD64Zf/Vf1MMn/a1nxN9gn6Me4hSpasxRtyx8Tq9Y&#10;tIbNonlLSat5YGV1m1lsaAvGOXiQ+It/I3jBxRzKMvOnAqdZgwAYmbBl5tCutGZJcfaES3QBqcTV&#10;9HCPveIA/+CMHvMrGmk9O8ZIEYL5yfnZADFiV63QKz1ALPEP5F0YwuSfcaaq0hPCzmB5ESlThthL&#10;8FW+9JlOMssoJyg0tPuCAYw5tBVW1DRrlxFWjTOZfaZjCgI1MHFNOlYGyxGuhlqQ43mY4LrMEjpO&#10;+aj2OJp4oCDApXJimWbzaD8z+4wBjgGFOxCgpCZy2U89JCY6aWhjEwLfx/dWMFviH/Jo89hKOW2Z&#10;jcDdhMB9169fj3ieeOKJ95x+Hn/88ccee+w5b3vm9ec+C3E+/PDDjz766COPPPLQQw/dTZHvWDYC&#10;G4F7HIG9Avo8BXAErclFkSSbwoEzlvnGCmhb8qweHmQxhHX5c+jR7ivErrFphhU18MD0Q75kz8tA&#10;sksrTtIr6sy9enPOL9+6FL3BHKfKfLGXPWzrIl/FE2KjlUGlD2CIlLPWBwDrkp8N1EO1eyh1O/LN&#10;1ikThzLGUGKrevPA1BAsHPOhD6FBKesJN8gXk1VECJnw1fWh5WJPDcoWk+KULWvlKlS4wdmDenoS&#10;k2f5W3a//xt+8XTnipKi7Xnb5uxxp3L2wVPjwx2r89bVcbbcA4R9n4xAsrexPTTBtyXJXHSc6eMy&#10;xZZrLQlWhTkAGVtxDxk1ob9wiNoLl1CBeccVLpdWPWrXiGN94cpjfQVisGD40+2GYrZgdY+LOAXe&#10;qmQep5tplIupR1w2bOXUs0WXJRqVmXuZz+zLNc5ZW3SJ9wfxXiG0gR0r1bIRZBbXS5Ld43xo5HLW&#10;pnSYzcAIMDOGUAJh/CUUCqB1zIZM/yKhRlhGjjXpg9vxV1eAmvxUbfYT+I8u9E0KRiGPuFp1Nfct&#10;HdMMago4mrQIS0a7x5Op71dAa0RNokcV2NwnNO4hXu2rUaMM0N3mlrz6uC/OcqSUCSopeIbQ408n&#10;UaIr4+WgeQBu6ByiEHHUK+Ary977+tlnNwJ3PgJ7BfSdn6Pt4UZgI7ARuMAIHMQF5zhv4WpPl9OG&#10;zG1c8nxO98IZaCgXbq+kDQu3uSD60JXCZ2hUe5KsWFeZQ6GAz9Cw0lfD5J13ucx5dAset/5YUUuW&#10;djHGo1dMr8S14kOpB8wsn2fiAMf4V6q1RcFZZuUJapSyxb4li03Hgjuj80gTwccw0VzoqDGemmJo&#10;17Og8OxlAKFQeS5q5npbEos8pewz1r1GC+jX6YbOK6lfkZkuN15RAhmum+bGHdGCpcrRoguu8zLq&#10;6M5GO1YHbqO33/o+n04yF4nTvHPrCQvfXjBYRUEJ5gpmWZWXpWVTBE1EPWNNNH2gw3Fga6WxOBrL&#10;pUFbs25Nv/nAIalktw122gXxFNRJzz6T9VD6T1ciT9e9jqpuZR10XvU8reEVfxoZjVd56khHbACN&#10;RZrhg61jRa+slusl0VHnRltZqXFBuOFbmwWSNv1CEtcCgAm7+g+e03mYzoz5FHnCspKCkTbM9uoA&#10;oTa3+bVxjHk5yKX+EqYAHnfpNIQRr5UWeHMmmjmCGJaN9xmJvuVye+21wqdDXpdCW6KB7eJ1H4EY&#10;+wyF5WDXgcbRpCkAFFrAGqCOlJGf0Y7R0ePZTxo0xHl1ZbysyOT6Zy/c7NktX3Pjt2Juy2wE7lYE&#10;9grouzWzO66NwEZggsChK6D/0d4D+gaiv/J/esO/Xd4AWtMQHeOr9n3pDbrzK2Z866JRioVm1and&#10;7VQuFAqXRq17fI39N3pAECb9yWqjJZZsQ0CPF4dxGfUIMfU/y/BsD3jZ8a3v+2BQKg0UudcnvOyT&#10;v+eUmeWBhVxiFTQWevHD7iaf1aqAnZ32pbkROGgPtZA0J0fZDHldE6oAZv8bn6f+a9+yyPMIjRb8&#10;PhvDQXRwWF1VhXGKSz51fWjIQwyGoEHD5ym0B4CUhLB+hQZbf2oKIcCdK4KNHS0TPmLB8qjLlM+d&#10;CuRSYZdDd6mmKtuumu26UbXtYR0y0XKEt1gHzfThOCc0h2m1gXTb6njtleVzvY3GHdu5wF/rrSw2&#10;Nuru0gogCOv4q6VuqpRlnlItU+dX9laeroCGFRWz4zi7YijriZZX/qPXv1B2ay0jyjLNLs84FV2i&#10;ouBVHENtGNJjNEI55Dknsy8CR4Dsm7XR7dGlyqybrfJagLk0nwpvLR3m/LQq1Dq0WWiNBngFNMzD&#10;qSoImPNsYaQUg1eatRXcoNASYb6N0mTINLAwC5qgUq3WEkvOEGbHjCFBHuEwSpZlBybgzGK6y3Fh&#10;NWnJKsHPo4O9zHk6Zn4qLM0QY95XsDLMm1EAyYzGdJhQYPFmbzpyt8BG4IIi8GGH7AG9CegLmuXt&#10;9kZgI3BeBDYBfTSCi1yw6VfKKU6RkwXjuU4KN26P2OfoYj435lSy4WfpxgoBDWGy7UZYwwpcOoJ9&#10;1uhW6OOegIafU0q9pJLtuSVnKjOkJKxHjxwNZ236SW81BG6vbUrgwmJT/3ggxGfxgYT0K93mSMk8&#10;e6g1oEoeOYvBJfYti7yMKxqVPWT4GW1llsm4gQ0sWUUy9eV+vmGIDKay0qTI9YAEJSRJQaJ9cd/k&#10;20VAr9C1KzJa3iqf+063FoGqIzYYiV5B2Y9+SjHOKmGtzP4f/Pzf9Bnv823AH5xIHIwSrZGSC7bR&#10;zRceZZlZvVnfTCWrPBzjLhxNueoljG5YhdvPHnKddbm0GSQv2U91G5ypBWJfy465yyL7jI66rQe4&#10;3YO6N/IrekIGNFCOVOnvIKC/+3e+G6Q2plnrQlqzQYN9R+yhMlzU01Nj9ITKddYdZTOTvPCfDB0Z&#10;YdPQkIzZzyl3DIvxFzVprCsGMhxYVGUa+hcYykv276ThwygRJWusuJFqjMYpS8vayO5ZLko2XGUM&#10;UmKoJKn6M620XJNaSCs5YoWTudYs53Jd4Yinbo9eUVguRnq03fzvM6KlW6YeubY0WeXo18UbvNGo&#10;3+0bgbsMgU1A32UJ3eFsBDYCTwoCBxPQ/+q+J8WPC6j0Vz70+n/7FybPxhpWyMfX6IKOL/0THxBf&#10;v+JP/gxk4iuOeVBCsmKUMlmVdR/ZMrGVXr3bZSxAgCAQFvwwI5FZLI3s5Al9PEiQeVuiuhJR7vgJ&#10;L/2kcPh7vuK7GretV3ShvB5b8WgsoeGEl6ysQIOaMJ1lsCrT9G1cwimEDyYL7o0iMnyy21RIwk4R&#10;KB1ugFVz7Ev5fFC6x3BUHpGipfwbvWx5MpRDPp9CexZgO30zSXSJ6JRJjMZF6jkkj9sfueSCV4we&#10;REAvLnk+NIRF2noKDpOie1VrFWH5fHxi/xNsh9JMEZmkVmpY66csBtRA1q8lyrNagfrS4oSDvrUU&#10;2UW3ckbjGQGd5I1xDs40YwK+g38bWOLUK//xG174m09+wxOf9Y4l82va1DR57UWC29weEc1TAroX&#10;0LNYAX1CFZ3OtAqLOhMx6tcQixbMgfF3Sq9bd6hamdWpHBpWukAs/p6sXb3htrpaOpMDn1oECGWl&#10;qdulz3aJh/VG2/TiDjcsilzYhybC8NdgEVcDQhZWJ1k/IwBH9z90qRwsGIwa5mLNUBtSEx9zoMmR&#10;Wly5eaOt6IgcHZoXw3b0QsLq3xAzZBhFRqzHUKuOo+aMgJbbSwKbsS1rYDduBO5ZBD7s1/wcYn/g&#10;te963bPfee3atatXr95///1Xrly5fPnypUuX4i8O7ovP/hHCe7ZQduAbgXscgU1AH10AK1wwlStj&#10;FexqtAfBqhpuFwFd6sxusKWkWXNovdrQtkLXZqiViwdfDD1HaFsnoKe8PPwMhVMePDOeYG36m/6e&#10;4S37apeGfQ63ewJ6VLSZkwUIo0B65t08nD5GUr5nkEHLxsfId6V9tcZGdi1Ydo++5RuLkA/S8Ls/&#10;66cACFKMCsEBH1xJHOMsnMHeHUqjU0yTRXklmkkIKhWoylWYxyQ3YTR+eFBhOW7/DWhY4ZrXaeWj&#10;Jacsc7haMuCLLHaeqdZdzX1jIw6+bODZSI0tE84d2QLCmnOL1ZLRynwJgdqLv7rRs1q5uWT+xrsQ&#10;vErhKDtbcH2DVgbvTPa5LNToq6SzMrx6rKxuEKlcXY6D4FUbNPRUXqo86jhlfnPHI6hnxNjYmrox&#10;JaBBHZ4sf/6snzJbyoWRkyLHxLPoBQKafyP8EYVtyPT8I4R17oVaEuV9ZsmPh9jIwxHbS820qOxe&#10;JuJD3hrBkPbcHwOEh/g6InMVh+Y6qN3pvOofZUerZUTdZvrVwmwyMqLgm1fsTZgjbSMSNo+FaeqV&#10;Kl2cQ1SsXzqgkoylZLdHINjLs2yO2ihZDpysX18s0c/prZdGpBYNunVYjsB8d9kI3E0IbAL6bsrm&#10;jmUjsBF4shA4lID+x3sF9GkqfsVDr/93a8ufQzLkIfyS0zW/L7+x6lmVxCm267ElvrdrZ7Oe3H1F&#10;RuMd+db43NcuXQI4+BCK9bqfxk5VKyFD2zQoM/rbXvpJbz19IuVB6b/2ypK5ReVx3OuPs8EcoeRU&#10;si8eSPa+IZwcdTQicJ41D+OryigsjIg+42wTIwIMGcSoQ4yaR90NEChpkIGtIN2+55SAbvAsvYI/&#10;YA9hiC1xYMtUVYBiTArDhLdUxZDRyL2qod/Y52gcEdArHOuUgF5RAofPI7nSd7rVxooSYnuQsJZ3&#10;HGMnaDRqxi2J/KrtOI7u/N3IZicQmABbDXlQz7laMIdwEKGW8mJ8tJBx5kjR2qOHIRnU86v+8Ru+&#10;XFYoGxT4mnmlEY9sK6ajbwxD6jc9U+o281ylt+Cd8Vnf8VkjhScjKG4LPc3lz5h4AxM1F8dspGOa&#10;lzJG9FJ56olGng09FoJ1LOfe/poFb9VKHOOqER9eXPAVwaqr5bFZzGVJxKAtX7PMbrai17Xsv+ps&#10;wrdwGDVKqA9T1Y7GRdYQ6ZuGlgGhnjCKcTFyb+XiC29ZSFqxGkhO/QiQxWGbhwkUNrcoB1VXriUt&#10;PCLWDwctCR1ufXf0Us3TQaehHVR409G3BTYC9yYCv3mvgL43E7+j3ghsBA5CYBPQB8FF4RUCuqSe&#10;reOI6Cypz3Oyz+F8qUFtjUz0hOwiXVtCTTYNRAaWh+NzEA1tLG3oKbuvs8/hwEEENHgiPi81t/50&#10;dfFB3UJTK6NHoyePgDaGOhywR0TDwZ5wsjCJciWgpww79JQkLB4mRw/YmYAO+dHLJJLyIKBNbR7L&#10;XFJqeTFqT7+WVDK7W8deOHrRAe7YkBcCn4eADhPNIuKDWNpFYYp9zeWPf/iJvwtkVvqGfOTLwmfH&#10;FQ2axEPlrW9UIwjfTPKWNLRx0OjL1y1Ukqlq1ADZ6tHVDSx20NPKepOSVsY589SqE4udp6t62aVc&#10;U3wQj6yUNLl4rpgeebLoobqX90AYgWntU1vnIaANbVWlZPHUVUTas5BGjPJrnl2N2i6Z0561HHHK&#10;I1qwZHst6in7lt0ODYsUoV3XCKY6Rgem7DO5P+pByxE8b28LbpcVuPIWAd1poslCdoMFACVGlRJP&#10;rYQp081eCnVf2OXrsUMH+0FjvKTpV4pTO0K+oeYBBdjqlWUQyKOW8co7ienEsgU2Avc4AgcR0Jfu&#10;cbB2+BuBjcBGYCNwexEAOYVVtOAxSz50xCiFsK4Ivr2+HaFtynwdoRNdqFnpPMAF6A7VDD1HA2hu&#10;NA6svIRonM/k6TTSQy0a2TqiWUu75QMSHIhT+BdPLAc9tICGo7lRONNnM2pgRBhrqCVQZnFQ/ou+&#10;hnzPPsMWlj9PP2E3YuRy11LziH024YO+wjFoVpYz6FfscczPOdlnQ0Bp2fNQtCNgVSfZ52kWIBDy&#10;CJ8IHM0+L1rMYrAebmjJadHmaoQk/pJxhmbUcxywxqg2JD/hzU8P4ph7bgS5HEUbf/UgjoO0xYYw&#10;2EwDvUJnHMRfasBBNAZPjXoG9xGMs/4rkSkJl6BFwNqsrCluFn4G14x/EUWowjHdCG/DSpDU+Gfu&#10;NWpH7vHXEY+ugfWOU1arVxUJAnnHfyqPAPkPp2KqnC5XpxIsHS3laRHkFyUhz14QMyV0O0dH9tmY&#10;spAsVamGlYsI64GcnXqOmh+FrLZwHcQ1MTs28gTyYZpXUl5P2RJnzaW+BqZRwz3NKXOnyQLzqy3M&#10;u5qYZqEsgOjFqHM4ukLZEl3WHm9FUM/TGxIikKGgOR1E+ZhF3ohpXLmEFv3MHWERDhi2sBhnI3F5&#10;vNAf3rxZ1U1xW5/HtuRGYCOwiMDeA3oRqC22EdgI3G0I7BXQx2W0oQJBCnAlr/LOo16L+1r0Ro2x&#10;Wl9DTcme3xw5yV7T9cIN1FACDaaHFHC/IBoaNITszwomBsLidihkZvU+fvSYUQo3D88a2sqjCxhY&#10;MMVcKbzCPrPj6FmOjECfyn6NNrxSnLVlMUCNK6tq3KMtypTIKHRY/hxWLC61q1Qg0Iu/3HaDW3Bo&#10;pEyrecsyhkXbu2MUmvLaOI7NN7BqWGnc8xPQI9L5UAJ6Kt8ITPsaSpDXvwdN+4eag3LthV04UPbN&#10;Gwh7NQI95XpnbddKZpXm6sKEgG038q4aHPvsqFs5B+Whq6qD8y1XIofmvH1zuepZ8c/E6woVO5LB&#10;ykrQ3HTS9i1RJ0v3VPloueiIujV5I9TCq5HnK1EDt3LBJohFXSOpIOtaWiyTjLN8I5jXLOtCVBss&#10;gDez+f3UzaSYttFbAWijzkZ5uQ535TqiOMArVaUaRrR7nkb0Epkvl8oMNpSfms5uEDGLsQ9ZE0rJ&#10;g6CDcF+lWu2k9aPXKKJyHoarZTiaCNYwlaxUCxNtMDK6KRW7UlpZRgdmv7DdMGHimugUFkCH0Q3k&#10;VeE0ujIju3EjsBFYROCgFdCbgF5EdYttBDYCdxsCm4A+IqMjolap55ItbQjo+Am+kghb3x9DA5mS&#10;xRY15BsCOgRGHp6TgFbOJVj7sBK+8UAxARM9oqFvCwFdIrACZmYn7aFLAUfIDUtrTy+QBxQrDz9w&#10;hk8gTVqtDEhCZSv5WXo0cFY8LJ+cSwxLK+ieM36QacJi3LGBHGfB1imhHzLGPitrzEX93AcDq5Kj&#10;l236bNGxIw5IWeqblcxRZs3RMtp64vwEdPiclxIfQdH2XW4j+wyQuQ66/HHC/ipwnuj+4Of/ps94&#10;n2/TFwn9LhxaSPCKZaBOskLyptLlti1l+bHe1Erwzt/44Oco+wy7i7SprTvmjwrm9chggUu1K1Rs&#10;I2OnGs/DARLrxkrrSu0Vf3qUrMCO49yppCSgwcfx06w0L5k7I8V6Apq7AYzI0HxlMeZrRN8rfXYE&#10;a0m7UzYWtVfycYtcZMNKG+tHr2CuwRaSPbNM1vg4fBpudET7ajZHwBoapmqdGoYtvBvoOXpWOIpw&#10;HQ3D3zoese2JVXvOYFmWuX5GL2Ms44u1DaObcc7Z2S0bgScPgYMI6L0Fx5OXiK15I7ARuLsQuC+e&#10;2O75f5HSBEIQQ0Gbnmw9/DU/E/9qlKqOJ5JBL77u9FfFktpQdUK8on1gN/p6x7GhkWMnhFrWc2r3&#10;hIGNiKY6RwJVwYQ5/DsxevoBdPEVLTigWBwENx3/sC/HTUyoHJyghnCrP2dRZGduiA0RmAV+MwpT&#10;3qZ7iGdONAC67/QR6+XfNR+AnHLGZTOsT/gsnodRENMrps/o0XaKCJlQdfKIfmvuToi2lehO3buZ&#10;rBuuroBDGfUTlcZicz2nv+R2Vlea0Fw2N6BjPUQ4IP6wLe8tXOGNsmeuENTZV6TgRgvabbxAgNtu&#10;qJ58nPfiUJkjCNbb2D17e05/eiie7LPcdiOo5/hHc2czfDACN6qCUx8LBjKUjAPkV986oBdaqEqr&#10;xQI8e5Px8u86+8lBLbz7zrbUQJegOcA7Z/Y5GpvNKF71f9z8T/26RQZ3yYjubOcBd8ngjhk8gK3R&#10;ThqhrWeEp/tmRHdo4CYeWNOtFhvrt7eEMjVv+hVeniIHjVgYTpQE/qmS0MB/hE7/Cz8Qi39n/+t/&#10;cLOh9yFQeEKNrVyYwpsbsz1M0B/4ya8x/SIvIN2gP/75JSNdYuAM5U+UDi5DsH7Cbw4uN3BGrZeq&#10;FFUewwfdaiaOw9BZy32n7HMoH18i84XMYr+J/I0Yp9e+W4wmZAz8yQ3GAFggpjic7QUhNyFTP2n6&#10;rOYrlHBDEpgY5rdkfJz9fHtzSxncCIGjY/XWeuHez8LP9aND8mYl33eG6hlhXY1N7Ygs3JwH9vPa&#10;RmAj8FQicMj9wV4BfQhaW3YjsBG4ixA4dAX0//Gvb1AjdxEIh4byy//I6/8veYyPr9hw4yvB0g4+&#10;1otSL374A9ixlKFAPruiU90ZySOEkf/rDmgsDQ5xigDCJXOg1xPCoQGYY8U0PpoUtKiekU5ichyY&#10;7PXxL/mkv3vrY384wEb4zE9eBdmfRWiliYxz2OI2xDibHSuzw46QD3PoO0JmZLoxp6qonwejmtH2&#10;EA4qzepnERmIseRywUA5ywlZixXQb/1dP2UmTIlWkRYkIQ21WEmNajcTZeAsEu2iJRTHSmrHnhs4&#10;OyJwD20fpeOcO1qUTn7tlY//0vec/MbglH2eCmS3z+nwisXgmv/SN/xgSP65d/01c4AroBeHf4gx&#10;43misCoKSS1arRkOYVt3n9c4g5R89SmF9IJnnxB/o8/K0l0ssF3Z6zkshvOlpBrKFG3eUgMy5Spm&#10;VbXim8UYmkMtGnHcgBPTiwIYAZZ49mu0R71gV1c6l9ChO7KJD3wA2pzby1k6p0P1oKKsI7qYmEGE&#10;XnQjAwiHTbn2YuwIuTEXqgKiMrqMwyiV9MSQbIZGDhktVhIqVkYxupaNwBkFq9lXQ1P9TZr662yJ&#10;FS7ueMOxeB8Cz8tKA545C1YqjS11sjRh+hWNxduM0vlRY1NRo6kjF1U/+taLdktuBDYC50Tg2b/6&#10;56Dhgde+63XPfue1a9euXr16//33X7ly5fLly5cuXYq/OLgvPtevXw/RJ5544j2nn8cff/yxxx57&#10;ztueef25z4KWhx9++NFHH33kkUceeuihc3q2u28ENgIbgTsHgU1AH5ELJZtWqGeYWOQ3Gw56kYBu&#10;2NsjCOieHzeFK8SxsX7QkDuucNmBaogBXmWi4yusUMkUk55jLbsbBZkJynDA+CCUAdr7h7GSuZ72&#10;Cs143ouPEsdsLKudnhhzjfZ19hnW+7iyNvimnHI/JDPOK7BAp5LXpSfqfH5nkM/m9ygwpAQiorM9&#10;EEpOWTuyeEbscyypDjob5kg9x3HDlsb+G8HcjXbn6GHXs0EWs6KO2NECqko/V6jeFRn1Nm/9fJCG&#10;Uhh0c1jRNc5f8Kzfm9nnkIl2lLdWlDLLqCKrNxSDvjL5bX/z5HcCmXTGiPX1eLdBedYPxMpFzdRg&#10;fOiUAG22p+jXJluNqXA2OlIFdqlkZ8oNQMBWx9+wjg03GhI5zjZ2e1b9uNibcBQu8s5c36207+i1&#10;gdHQJObKiRpKYAgIl0nRaVCJ2ug1IsIWSWojsksnMysNlIxjNVWH0ohquiFkR3MmpscAKuOj2pqX&#10;EyNuGmrjLzQrGmWXTAo3qGo49G2FvI6OI6aeVwqOnRW2lHFBmHiWgJc88sjcoQQ0LOKtxvRFC91b&#10;obZHxdMXVZydvoM5VPOW3whsBG4XApuAvl1Ibj0bgY3A3YzAJqCPyC450+jbr3pW5echoENPcKDB&#10;sdrK67yEE5Ijr0ofRhRwVmXds7ZmlXFoy97StIXWR2EpA3FjbwLYGJqbxd3REZIlkjQ0IqDZUXkf&#10;9KJCfRRBvFOWNrqrQi5/1sW5Zd2yF+itPihqyPS0UtKLSqCtD60sP2XMVwajmVgBUyMlLOZMqSdk&#10;sPwZoZU7OCt7CJLRlq/qSwgEm+nIHHi5Rh7FE8Jkn5V6hpKegP6Iz3yzCRzExtJPbKl8NPtc+rno&#10;yaKYoXF01CMCWlMWFHN8LdnnaAcBbSke5TfXT3SMIoy/pJ75E4KsNxv4eNuxsgYZXh3EnKr8oYuL&#10;FYRm+XPv1UHeKm+r1kcbX9jaanRptqumzoO8GmFoRTJa7JzXcRupR5ZNKU5LFtg0W69NB4wB1HbW&#10;VabkSq62WZJs5uIrPW8m9vLUKFJdD97zmAp+NrFOQys1HDrjayYuR9qMsLZ64LgA9Rxf9WVA1jla&#10;kmwviftr6CJ33yx/tih0XmreWMDJg4qnzKAy6T37jGSN3qBzRITYlEM3tw+6S9FBoRH1r/bLUtmN&#10;G4GNwFOMwEEE9N4D+inOzja3EdgIbAQuKgJBEAShCUZynX1ej3a0NBJEKvUctC61sU49EQtXE4/k&#10;R76N5EM5/kXHg3jMdbgoiXRECPhHi+QH6YwqX2GfQ74BB2pDhmE+ecFCM7JAuwgnnnCOe8iJvvFg&#10;g3/9T+RNk5KXcBrUVgPwOWTCLp6oMxVuRs3EiBRuXC3rcMQ+mx7ij3bNBb5SPo7tHQCyFpFiNXQf&#10;6WiwIN5gn4NHDuo5s8/THIWA7ge9TuZia2P+gyHQ0Lfls+7JurlGZ78pdjaBDZ35TwWw8HnEPsf+&#10;G1Yb2heJtnTrpBRcM+hmXfiMxc7RkTNPVEXUBpY5R3Vhw9kpS7KOpElyES7ag4gEF7lOeUev0aJd&#10;2jIrtLVoBV5Fr9KxvCc1WkI+n4rGIKxj3IXCvGN1D2OfhZK2huc4FUYtm1jFHP8QHfQHmEYlkzcM&#10;gfiHXpmnhgb800AwIUcv00x5KoSAitETNE7rUKdf8MV9bZB+VYcZBcwxIqiKvyCCF4sn5xQKp75p&#10;LBTOCEy1aTh2HCHg8hEHBv6Khxba9LaBrk4lVbPdkPAeA3XLfxAbpRsV2Kds6hXBZyU0SSxLK+Ki&#10;FU3cdAYDIFMPM25ET3E7erreHTcCG4E7E4G9BcedmZft1UZgI/CkI7BXQB8KMVjaQ6nnhi9utndQ&#10;33Sdcs8+H7QCWlVZx6lj2Q3dLTqc70nnaUQru3BwwaDZYpqykp4nHdVDsP+2y4cG2D9j4CyXP6+s&#10;TQbVaCscs2+hE6sddXUMGo9YL4PHWjyD0eH1AdKAkEuFwoyUT2s4yP4TQJw61Elzjy6N2GdyfDhQ&#10;MXtvoV+ZEaSPFDlSybWrobDclMNWTxN8Fe555+kKaOjMG1Owvcy4LnbW5c/koA9aDX171yNnh/MC&#10;7YN2/FjZWCOM9guf4VXIYCjRSU2xnmI7iiT+xmrcvCO5Bmsba+SFsSuDd0rxjJSMFhevGA2ZFbtZ&#10;ZrFX6Ad/zb+3xavGOghZ0r49ORUsNn6h0VYl69RnGoL5wh4s6Mj140pujjhoY0UBPr1VZDJVir7g&#10;kXHMy8QIUnNj5eKYVU1pu5EA2225K1/JlKmxwHvrJatusKiGqbYIHw5MowZQsBUfu0pOKVHknWgv&#10;mqPRxX0t6BgLpr8bYThWBujVv8MoQ4guOrLyGBnVP4eGetKgxPHeFPC0/rXvEbdtizPbFtsIbASe&#10;AgQOWgG9CeinICPbxEZgI3AnInAoAf2D/+e9/iOEL/rSk60wgo58xdd2Pzloyf5lf/j1P/rozQWS&#10;PBvaRnqsC782XUJtf3akM/sz0kMNTUSBTxlsiQkMldr6WELbijMwughyM0TNmTAdwgzzt774k972&#10;lcVv40AhzsLbOA5SaYoPFbJX1h8yoRyaYSjU4jj4ysafMkw4xo59RCMNpVFLLt02ZEynimmu4ZhC&#10;ujKxhg+GSQNsLi1FAx01KBYDrIA0hAyMMkHgFpkmZCr+9ls0QOfKeudF9hmIleuXwSN/3dWP/5L/&#10;38lPAtondpHGJh7RnveShvAKE61+HrT2eUU4yzS94hQWL8eezso7I5bRts79KQUtNJQjFKlH3vW1&#10;hA7hXBXNVs5H08ErlG45xA7lu1/zg294/m+6+QuHpV3K8MAo2mY5ZEZgSkCvuGSxl26vYBi2QpUh&#10;wM2p41QOjb+syB8/hCH+LmKUViiEZvuMoA5hm9tVg/aiWkzFXJA+urKwLzuiRcExV5urTJwCIGV0&#10;CLbsjkYNimIjrHJepqYRmkJEWOJUhGwoTa+nZa9y3NkFFDJmDpHmjBBVy4sZKjHXECx8mLNLNhM0&#10;jV2tAwfUmxZS45IWLVTlIlcTAGFUVwoRerGAR10yzn3sAKpMXJnx3bgR2AhcFAR+03+zf4TwouRq&#10;+7kR2Ai89xDYBPSh2IOADppgSo+q5iMI6OhuJBdYy2hs6O91ArrhfFdo8dwdLNs6Na+BHEFAl+BY&#10;NiOQaAn2mQeWlPg65YLZRWE5iIC2p5FRMdCQcqOZOYVY+VB3HvYZNBkJU3DlYWidyB65pAibzJRH&#10;hg9K2atXUySBVck1j4DVcffxf+Pp4IvtfYDK0Aeyz6SnlY9mcpWDVrYRYVKM7CQOolcwv9PJap2A&#10;PnoT59HSafq2siaafq4Qyhr1VH5xpbP+iuARLHPTxXKEDaD1lYMK8PcDMRHxRUV8Rd4bxlkp2pA/&#10;bsFvdMzkqdGyueqU6l3kXo0kWukFuysEtDJWJfEKQlB5okxalVAwdsUELuWWLGxULAUIIBI3Gtfo&#10;HrMQ9gbBuungrFf2pFZbNAGFeaIumVkjo8vLQUlYazjGq1p2RhcX4zoP4qCNXsxse7jXKFR8yiLR&#10;vmTYEQhp2YzwCgnbE6NAFXpK/XGWbliA2bHenxx4M0uU1LPCuBK71gwrzQZsHk0ciXkENUZxyjh0&#10;aihvUXC2rAec0tdLHGXMiDLObByN+t2+EdgIXFwEnhQC+ud+7ozVvri4bM83AhuBjYAisAnoQ+tB&#10;V+wuctANTTbVoPQWia2m1zkJ6ECj5GoVJeNeSZqAZ5xGBFWIyyjdzAWvUOHUZqlEX9WgocGBRQYT&#10;mqnK+q48X+lz49QoCVNQV/mJaPQMQwJaqcwpw67sKmivhjIejZdQkld2a6QlfzEloJFcLBPmh7TF&#10;FEkttubB0sqb4TcENKuOPigCHBRK6KNRl7vCLuuQbDuygKhjQTHWHa/MVFN+FkqmJPLI1kHEccNE&#10;n9+B0sNR+GzPa5yhZ0Qo5/aVbTfom/38IH9LkC8hWP/swoXzmZfMvLCuQV4hakvQ1rlgdKd8PoDA&#10;lL9WJStVPTLUL/o+FBDDoYnCJHWBZLkYk/QueShwiBG7ZZk/jRgUszkAmi/YZyKGvTj4dX2JaLmi&#10;c8THQT/XpZrPPZOLvuX1EWTryPmDWGNjq7n6uLziMBwUall+B5Gz5fruUcj929yeGFUkRx5qgeXQ&#10;9GXAyk2LasjyJN9zGecBvj7JQLKXH71HsZBXspBfvSzeJ5it0QstiK2/xV+ZD7fMRmAjcMcicPsJ&#10;6Je//OV3bLTbsY3ARmAjcDQCL3nJS77ma75Guz/96U//0R/90be85S1vf/vbX/3qV+upe3wLDqMg&#10;A5kVvvU8BHSYIN0Zx6TGSrtTZ4zOzjUzZZ/hDzwxJhrapj5ALPraWukSpelOINRmNCs7Zg2IEcvY&#10;FxlMAsX178xLHEyf5WwFbm/UCE3dOKJ5oiYOcZD3mqD/mYw29plbhWhtTAMsQTD2udxCpDSnpg0r&#10;Q2AlfYonfSjp8lxLRkCbOa1/KFTPySTaywDobKZrsu3Yy2KdfQ7hFQL6IBJZ/TzPvhnQw905zrn+&#10;ukSvjB2M88qC5VLGGlf0qG8goO2Vg650xkbPmWue8jVKPcPioXxr7tXUJIXjgN4eZ/E4u+V2yT1H&#10;f6h7U8wVHy6pBi+8sjFIdI/5h8uZQwP23wCn/Hd/90/F39GST5yCh9yOg/sMgEQb7QNgWxmgVHTF&#10;LuOCkrzCl9VFcpBlsEhA244HIzYTnjAuK8hymXbIKG+r7POU9VtcA9uMCzWdy8M6Ti+jxqQDCiix&#10;C99IVfmqQ91ArTYLh0fBZotwKVdXyQ5PY2eYeo3WDFqRsya1eqeAl240HPSi25oj+jAtv6au9qmN&#10;wEbggiJw+wnoCwrEdnsjsBHYCEwRWCeg/8m9vQf0C7/0A155uvXzL/3Dr//3N/Z0ZuMIZxU2mWlf&#10;yIeG+EuLaMx9p9rgifkTvehVRMeviDR/4Ez2Z+RVqSHYZ9NfolRGZJK5o/XKSqJLOBCOBQ1tqPaD&#10;JVSxC+1+3Is/6XvHG0BDLGSy5txLY4kuWAYLsd4KazI0sMs0d6oTHcNiCUhvHa5qRwUn3Cjxgc5m&#10;dNgpYBhdFMwGeR2n6n9j1yz+1lOymHjmwgPCEOBZjjJuowFkOHDASGIkcijhGBs9g58FM7W49hl6&#10;pltwnIdEtt8hXNnr2SpQd50+onsToAW++CuC5l5e3ayM86HscyjnCmjNNYxiNXQsdC15z54Mxdmv&#10;+sE3PO90I1ocjJbl5klAW9ZZ1yx5nMWwvm6UrnKxM1o0/DJANVHik3tNvSLgGkL0irGPRDAXEEAL&#10;dswga6wRgQrURc1vO6Wh41MqNJo7/MFUFsJxTM3sS9/0bIhFLwBoILAj2yEDKzqFot6QCAY+qjRz&#10;cnohs2LOoWXPqTO7OvLK4FKdUw/RFzAi6Zo1KwkFs9FcnkJGoFADGQmXyKAj7yJ4zNljChFrAAeq&#10;0GoPpbvocLabL9OaJsU5m8jVu+6GQbFeReu3Iisgb5mNwEbgoiPwobd3D+iLDsf2fyOwEdgIrCPQ&#10;rIDeBDRp03UOekSxTflipoxElSYxSI0p02pJJzUG+hUfI4KhExRtkK2jsml422lcUH4cAZ3BPJSA&#10;tsRlBJqRoqGtE9AgKPlwZeSsmsvPmTy7wrSS7O6FQyfp5jgmPdow1yHWPzwrAb2ITE9AZ/bZSBBG&#10;AYimbL7x+OWobAjonn2GM8Ypg5fP5ZR34QgZ/sYg2edYHXkQS9uzz6EtrBxNIpvylaXWo3F0NA09&#10;WuPcU8OHEseU14OIBb9VuP6x/Tewm/M3Pvg5pJ6paoXJJYsavcr1tlOCuPR8yrpGL6Maoec4c6O+&#10;U1RLH5pemQRc4fRNoTLO2RaXA+uScIopNWkkXbzW4rL3FfxL0JRVx3HJMqNvPpVpa0hSj7HYccoI&#10;aHLT6Kg1WZK50LzC7ZqMEovQnAl3auZLymlFmQB1rngINEoS34BSK2STjbaGzMhuaSgL5wKwAJUq&#10;5Sm+O8nMtXYnIRuNep0dGSU1z9pbQdVkchlYXZUwmttalnxvN6oNq4HSZ4NxeqN1aB1u+Y3ARuBC&#10;I7AJ6Audvu38RmAj8N5EYBPQI/RL/hHCWDicVw03CzynRC006zJJdQztShNnylhpYlvpbMqpGUrQ&#10;cbQAOU4dTUCX7DPCLHWaD1MCul8YnmlE8Phl7qwM0Devgm8ersDzrlCfQMA2O4YD04ccBrVOQKvP&#10;LLCegA5PmodkEtD0ofc80/FW21oMFDa3Tcbg0lznNU3TQgqeCAsSjSgHXOCaFTG2c8zqCmilp42A&#10;Nuo5OOLjdsloSOHFn+YbzXu5+/kJaFDhB+3FoVs5/6Vv+MFY5ryyI/OhBHR4hS76d4RM0w4CWn9F&#10;EDv84hfk9NMT0FPqOVSNeMwpv3m0QNlxtPazj7fHVtc+j3a6MKb4CDTYpSSdc+KiJSYHY6PyCmVd&#10;oh6aY0qJYNERwopYSQKStx0ttl18G2H1hmuKLfxsWOzMHZuwMr+6fFtn7BUWsrnK0GErGOJ2NPsM&#10;haPlxrk+G/YZ/jfcKEGwFbt5ua5CUS7RpWNT9hmqIK+3EyUrPRqPdh/SsM9GUrPOm5E+YnupSs2p&#10;cLOOu2S080Lp8CqvYVegFKXpzVg/m+2zG4GNwN2NwCag7+787ug2AhuBJxGBjoD+N/c9iYbveNUv&#10;/JIPeOXX3dyY4pf+odf/+794QtTyYwLRnmUaYQMg+kZLmOBBiRCMZtMhHI3sUi5nnvoPDYwa4TRB&#10;waiilIM6Wf4sMEJgpFO1lTLaOAIB5nJ366uRZqghbP6cUJCvuOW/x7Ljx73odMuIG2fjK46nUUAD&#10;uquGMvuqDcc0VMpDs/mMAiNhio5WG/TK+oa2E/b5dCAsOqA+9ElRSXN7VDAlbpaLnIWmpBmgDsM4&#10;Ruo5IoAYZHAMh7WFx+CgST2HPNnV2PRZ1z6vU7TNT/DFf/PPW3ksksjnJK+tCMufH2xiDJY5uGYo&#10;CTFdhrzILC+KmZ+gtuNz6MJn6gkNSg7mTRjUIgnQm0zoP3nD8z707D/gh2Szy3CcbXjk405BZ2N3&#10;heT9qhshlJEa4PzKXurAQSugs2/QueLzyCu0hx4cQBuOY4zHV55C42/960/Pbxpw6oRqlEsGpzWk&#10;2/TQFrqYjE6JOFWaUPeiS1lLgEitm/KzBaSCQHbVplliHpLQloHKgJfXL40ud9G3FMhIn8fmLPDJ&#10;obFLf3k10Eo9WQPBUcesTph9a59CqhfE3nmCbGVQQlraHek/DtURmNnKaOxQcjFwDh9NxHnK6eg6&#10;3B03AhuBi4jAh/6qn4PbD7z2Xa979juvXbt29erV+++//8qVK5cvX7506VL8xcF999136SJGuH3e&#10;CGwENgIbgacSgZ5XhScggm+LVyC2pmxvNhoO8F/4w3/kE6EW/6auorsFpUTbVIMKRFAl+7yipGe9&#10;Q8NKghpDjLTMIK0vphis5eKjyzS0kdu545R9zqpUidZGtOs/dIyI+EBrqsDJHuRAzz6HqoO00UMg&#10;j+4lH71Sb0EhWenqkOGLBx0L9jKA3TmQVeEK+xzysVIYa6JXfM4yiyzzSPk5u5vakTbGyDCDd+Y+&#10;zjjWbZ1D7SKtvCg2Cv92sc+hv6Qjlegxrorsc9BhPfvcFwY2Gj60eMA2HmFXzfWk4cglsJbqAI9X&#10;AilZ5hVPiL8exDG+4iD0xL+YUkorMWPw39t+z9luzmWYpT80YV2UcFQ3QonNxjgL3+AqVNmbAIjx&#10;H2QgjF6I8ZZdNW6AQLXl24XwhxMv7Mbf8AfaaKJJvblBf8xnRspSgU46wI7lQT8cmGgTAyyL13TC&#10;vlJ7TJPGxSQaCEwWDnquHA4v+kyQtXhGBdzYLbsQ1QzIQaiWwjousvWpflQR/wEx/jt08tzyG4GN&#10;wEZgBYH7rl+/HnJPPPHEe04/jz/++GOPPfactz3z+nOftdJ/y2wENgIbgbsJgWYF9A/9m3v3jd2X&#10;f8n7v+rr/t+a6F/yh775P/zFP5BTT8mRALpkhVSlHXE8VcW+5qTpnOoZdQ9vQxXPHqcnegUBXZpo&#10;FIbpWL5dQh0useMIT7SX+psMarBqRRMX3YOI/Huv+G6rgY990SdGoypHC8TMaOlDyOMXCKOX9m3K&#10;D3pGwuyYBRY7hhiVaNRwNU6VUJQTI31ooMh+Wssod7k9OsINzVQeYubqx/31p33v7/lpRGe1Z41E&#10;huMULbainPqDeo5lzlySDFo2WkIgGpuFzM2W0P06ZTVHN6bk8qF7epS51sZ+axFQzM2uGnl35qnF&#10;4who+nBE9//9HX/4pNJOSUC499X/5I1f9qG/Tw+y23kF9Pqa32aNMw2VMqPG6HX0guuzgSbhW7C9&#10;t4g6xikQy9pKYNXEVL/mBR1jOOd4NWshE/5EC2YSTCPo1ZgLeYudSjRAaFBhVgvdy5cYnArJE9bs&#10;1B9VTruqKgsQZFinMGdaCozCzDHSNGfd9dcYQHgUrIIJ5YqbpgbZYabycNPqyvVJB2zYEuqsUKPO&#10;/gN581/FNOoGAfhjQ2DkTKlzEV6rLuuVw5kWatYQXYBJ75KW4oq8ljGVlyZYn02dNInepzYCG4GN&#10;QEbgQ37Vz6JxZQX0nIAOOmajvBHYCGwE7koEvuALvuDVr361hrYJ6DLRJb/Zc9A9qTriYcO6El5U&#10;krWBFOZnxB2HQKNENUw58fNw6w37rB5m8FcI6MbzUDg6O6XRo28mrxUEY1353GuaRwT0iH023nnE&#10;GitWKzzySM+ISR/NeJBXivygp7gpAT1ln5uCycjTN2UlVgjo2CWDJDKGJDQoJQ09/EvEUBhgoiGA&#10;U1z4DFKY7LPx0SXyzVYVzTbNJfsc+nsC+jxnR86TQIdybq9hq5uje6ahj2CfoeegVcyZel7XAOoZ&#10;nxVS2FAi47xOPR9kK7s0aiH3Ohr+K9GtU94wN4oapGT+MbHSt96xrAqZUiqQ5JpxlNk92Cot9rRs&#10;+cJSA1Q6GO6NKD/MSOw7YkhHbH7p54itM7cbDldHwc3jW1/TGvdNsSkdeVbzwrkDBFwx7e1CT0Pn&#10;EoKeMrQjaF/V37xUWGGfRxkcjYITTG68ANPpKL/tGI1xokrWW3n5XDlTajsLYNTb2xfzxwjoqRV2&#10;L98YqfKV9xwNOPvURmAjsBHICNx+AvpHf/RHN9AbgY3ARuAuQ+Atb3nL29/+9k1Ar6T1IAI6FPa0&#10;6aK2kiYj70zGGdqm9HF4NaVc+wXUiGu0oJgwlp70HPERZD3M9bx2I9BDobHEscFCEGwtMJ5qykW4&#10;5amRZGaERxQ2/ZwS0A2LfSgBDaNcQ4QV0PEZrVK38VUS0IRikQEp01fy/qaQbo+ShQwiHHWVubbX&#10;OfntDgl6pZ5DoW67wb2ejSA+bmGy9jKe+k4goJVxxo8HrvDCSkMf95OAi4ZQnyp8EN9N6hm/Vhdb&#10;eK+v+uTQAMV5MqyEObKBU35doYPRUSWt10Gs96LFFcobXvVRZ1dHEJGuDYXgtZXMJQKkz0iBAR9b&#10;CHyWjtN3TrGLOjZRycsw8yLNEbt6EuYpSdqvhy3ZRgtEy0YJ6GnxEMyGfTa2FG5nAlphVACJm75G&#10;tVk3ZJAdw2rEMJZUsq3p1r4awjprObr0sD5HWeD46mlNfZFAW3ZQ0t+arKbeMJTMh0xwr7w8aKaL&#10;9fcWOl81l/Vcb7kjhupBrDGp87PspP+ptjK7bpmNwEZgI7COwO0noP/KX/kr6+a35EZgI7ARuCgI&#10;bAJ6JVMr3G7W0/SyUyS8TIkR0LF/RQhkjpjaprz2cQS09QID3myLUW5XMtp8gyE3lOI6kiWAU1ia&#10;GoBXtgMJFI7WLi0S0L1Y3tEC5kYZ7Anohn2O2M9DQNtyYCDZMNElk96zzyfP/4kByTiU7HPTtyQ1&#10;MBLjRwJj/w3tG8KMFIZKGlqZa/LyrK5y32ervSkBHfLNeud86oj9N6Y+TAU0qBA2uvlQXpjaVmhr&#10;Ch9qhcqtY6MH1DN45/iAo1zkZy3vUx52NEetmxsR0OsaDo2u545XQlbClMRZ6fAoCttMAxRwBJKp&#10;5NGq57w/hnJhmRBkplSh7i9hK5pHDKnx4/TZKgHd8bfn8nRCM9/yPFmypTBt/ud4GWwOjbOuKckr&#10;beESlK9sQlKy5ACtnOrzgCq9tQXyoyzA2/4FQFmK9uapWT4Ph0f1ZoVtwuXX0ZSSi6EPbbqQOSss&#10;663EFqZ1+DRu2xCegtmo2qc2AhuBjcChCNxmAvoFL3jBoR5s+Y3ARmAjcFEQOGAF9L+9R/eA/vIv&#10;fv9Xff0tG0Azub/kf/zm//C/FjtBo33UUdtHGsIElcDcyAfVZhZNeWMr9I+8LXs1mORTjXCDJO2u&#10;wFgOtyYLPRTQZjLhBrMQx2993wf/3iu/+2NfeLrd5CtvbPFc1UPIQIAKS+sqdkJA39DJ0ELghAZN&#10;9UZt1KBo5MZcFaW5ZgZD1Ge7cCQ/Qz/6ZlcbKErnocdOZfSsReWb8KNXBA4T4Ivh8Mf9tad97+89&#10;JaBPE4e/MKF/tUjYjkbgSRyiZYV9DrFFbteWOaNX2fdQAnrFgUam3E/jPAR0YIKl0PF5MgjoZrsP&#10;1n/moJV6th8YPIjPDRPKQB3Rd7rolVF89Q+9MSoZ8jC0QgGzOw6O9tDo75PBtbDW+4zb+qE3ftmH&#10;3NwVunRjJJn9x7waCm+y2z90sh1tjPr4GwMfk9vN/RxOz+qHMEYjUA2doTCOTZJfaQ4yJsw5SsM8&#10;oblvTK2Q17O0ZRcgKIdjpdu5PUOBjtSjU2gfJjoCHyKTMYHPJ3mUa4eieraYN11ZckTUMLp8lFGU&#10;aTINU4WNM6X+XMMZhFH9EFgrCaCtSNJKiX9zkaXpLGMVribgAOq/cV6LmV2yvGlmLVl37VgOih7G&#10;fXYjsBHYCDwZCHzIr7yte0A/GS5unRuBjcBG4M5EoNkD+ofvVQL6BV/8/q8eENDP+h+/+V0VAc32&#10;si8aQyZqoOwe7SGDCqHpkS0zoV+ty0gDDJWuNgFiRXaJjPkQkiMAOQqyoR7DkcNZ4UFx6agsY2de&#10;goAO4b9/60Ny2eVjXviJEMPZXgZiwWCa5r491NKKhlA25qoozZUTVChE1NAMVzMO6IsK1yIvoaDO&#10;kcUpyBqRhtyEzy5wkkx02PrYv/a0v/d7fxp9VUMOhzEirYiU6aO8sc/xP/q56bOGvEL+ZvlD2efQ&#10;MDK06MBIbIV9DutHrE0+YguOFSulTNNou20Y9RyhHcTPKv9LRniFlmUN9Ob+5A+98U8kVuho6hlG&#10;DwpQuxxn18xpRHEqhmcEGI0YpAw2WnSYaHscU2eORTMCJSMA4xQF4AmEzTTd4DSiChkOPdHuNneZ&#10;cuqhdZs8szOhMKore6iGzL3QaWdHAZaRIq5RF+QCHTnT4lqAUdDbsnDKqZ5eIS6YyxdWiNmFo/Gc&#10;hdHky9KhnmjlNP5kDRbj9LqZYexRyjhYSy7CUfmZ80gWG/O4ztXLArAwbUhOC3KUiN2+EdgIbARu&#10;LwK/cRPQtxfQrW0jsBG4dxDYBHTOdUNAh3DJJ2pjSRA3bDIciD0ujJs+lIBuKN31GBvOGqcahh1W&#10;evToSc+VZyXRkiEaacvdey5+lFbqD4VBQE+JUXt+GxHQ9lhYEtB0OD9D4lRuX2Gfw8OVh9IcCDjr&#10;xiutMZK8RIx07dT6KN4y1/kRveTxo69SxuqqMuzRrt1JKEMewzM3In26BQcJ6KBuyT7ntcmL/K96&#10;i6XQ8eFP/OnZgzaAXreed9XI80m0jCjgFWoYCjPvfGjf0jFojr95SfVIf1DPK9zrikzYzUuPG1Z0&#10;FAL0KPHaSOqpbH2xIyweRJFDM3nG9b4gZ0tzpJzIahnRCYqKYmDN4q0S90jRF0uksKPLiHNU3i1T&#10;ySuY9DKZxStnRaP/MFPhQ2CVjzMcSgK6mX5J2pbKy5opp9/Ri4HQwIgYi863TcfoexABTW9RVPmi&#10;cBD7rNpY4SNe24BS2j1OoRRVptFzkJNWqCiMI6628A0dcwU2L340KPPcYsyveWy+0nljM87r0/WW&#10;3AhsBJ5KBA4ioO/R/1H+VOZj29oIbAQ2AvcUAkZuxuLf4Cu5cjagyOwnBMCT4t8iYplahbkpwbqi&#10;f0VJjk41Gz23YrTExzoe8Upg0TTEVgI/SCGFs+aD2OfQkx9ZS08W2efFKEIbFZb8eO9VcLWka6P7&#10;Ovs8dU/xnD5dW2XSK20PgriMhYbQC/w1A0F0XP5sG0BjabCyz/E1FkEHQTwNsBcoeedz6hx1jyjw&#10;b0X/7WKfzVZQxtyRo3Gj56lxdnFDj6CesfCZe1ashN/IgIscrQdctwI9PXeT3SAXfEQUK0xro3ad&#10;fQ4lZJ+Db8I/ao5T+Ge22A55fA3eOTbpPtH2e3+aetAXAhEU5o34x155lSVadIahY9ExlKiHPKXO&#10;50Z0OSHH/+bPD82juBgmV0xzNgaRBwfgA5WAK2TL+jWicUOV6zGUj6ZfBl5mTR0zXrLpeNBUryZC&#10;J6Z3o30pc5Bmze/KSAzloL81UnyNf5gW4Bv/5cTptXg03HKhTsFvMtjPFev5HZnIQwP1jH8YI3ke&#10;OGIG2102AhuBjcAdgsAmoO+QRGw3NgIbgY3AnYjAdAEvl1I23oNTBi8cYlzaPOKdz0mAhi3sj/HU&#10;fBhdNrey+Yb1msY+zciTGjXfJQTJqA+xU7dLLn7lcTdrnnLQt519tmfmEuGpV6h8Fn84mX+p76Dc&#10;Hco+kzLWMdhYJFVRLl1X0hnJbV63GPt8UJgj4dDJzaB5fJzmfvnzOu98nPXcq2GQFznokSfra6hJ&#10;PVNVzw5P+VnwKQfxsEZrngdetb5Oc5/HYvQlhZT1jFYyTulmdkQUYPTQGFyzUa6x6tl2SmHsBAQ8&#10;PghEY9N0EW7PMJLwzSx2M8lDmEw0rIe8uqTQKV0e7dSM+Rn8ZkkIZufVSqatS+pc8VFOMLqX2izp&#10;SogTbfTtlw/njtBMRv7QKiVcRkPDE2bkILUN1082OdLaRIowyURD2Mhoviw5yDcmLg6m7zkWNees&#10;jdK0rpDBkpRfufFY1L/FNgIbgY3AnYPAJqDvnFxsTzYCG4GNwN2MQGwZAV74uPXOK0w34AsiDHz3&#10;edCcMqqmPFs8gikeGaXyqc5D3c4QNRq4RB29SLk2XUCz6vrZg1aFT8OZCrAkRpuVN0WSF1upuYOY&#10;cT6vInzs4MF1xCNMptwEnO/FwDurt/1QUmY8nMRvLeYVc/SZTHR4UoIcpGcsrP6zb/53t5HJBWXM&#10;FdA4Nhq63Gk6p7v/UcHFJc+qdp3kLWtv2v04DjrUrqyMDpdIPQehaR4eR92S6+yJNs4qXKesvOHK&#10;EkvzFsymMq1kwBFIDvCIS8aISgY1DMI946bcrpLOulTTyOjQQ65W/cQ0FeZ+7gc+HAf5H7ktYqvc&#10;lnFnSkaTsIPpnIVowRpkulRSwAcBm3lwTsXNCwzyqo0tEL6YMJVEVsZ51H1E+PIdgCkEXPaPym1N&#10;7vT9JZWT7D4I0ixMuJDTo9lnXn20inhhImWsG7ywMV9WUORUhWXRnDdWJpD+ajgqzsVL7fSCW+on&#10;k67+K7dOQDbjfM6q3t03AhuBC4HAfdevXw9Hn3jiifecfh5//PHHHnvsOW975vXnPutCBLCd3Ahs&#10;BDYCtxGBZg/oH/l39+Ibu+f/8fd/zZ+abIjxi//gN//YXzr5P/j42Fe0xF+uSu4V5u6N5uyedrez&#10;jeZ1SS22rDD0hEAEyIPF4oSqqYfqZ4mzJoKme5TMw5EPqiSO43VC2PotX/6J3/eq7x51ifbgLkPA&#10;qgLy6Jutl10yjGaa2kZqS2TUQzOR9Zjbo6ijY6iy0NTbkYdwQP1sYqH1Rhv2YraxSRMYlQZLaAPj&#10;nLOmcWm58hj+oy+U4yvYZ4P3L33DD0aLbtN80C7MoJ7LLlwWPRp62qtnn0sNizTuEX2jS1aeW/7n&#10;z/oVgedoH+dFJdm9UEh2D8xs/pnBaBytYj60HQ4c16vpaHGZ/v7rqGDU1a/54Tc+/Bt9+4tsNFoA&#10;plqM4xga0b1UEo3QA/0Qxlc7FY2RoKCbwWtzqikdQ1+eIlOsE5SaYCymTQNRf3BczkJshyr2Mrhg&#10;HRpMD+ac+AA3dgSATfGgixoKVYCLRT7yx3qZHsNqFHiDiSJs5TH9/wFHj5eytpk7ng0HVmDpIULs&#10;lgLFrb9YZ1eR60YhuzTpKDNiY61ECY2on77aS8/RqG9oWNKNuX1qI7AR2AhcLAQ++Ff8LBx+4LXv&#10;et2z33nt2rWrV6/ef//9V65cuXz58qVLl+IvDu6LzyagL1Z2t7cbgY3Ak4rAJqAN3hUCOrqQDjNW&#10;DjwsPqBl+XeUx9tIQIeJnrGlD7eLgIbCQ9lnABh/S5J0pHPK+4+i03xZFlbYZwQIAjqOGwJUWWbT&#10;PHpQJCPclAF9BluqVg5in4EDyVZVG8fGO2TCt/cwMykgdkOzkcI5BWgpOXp7UaFWyPku9oUVjYIs&#10;OUnk/GKpoaFpl1uLjNhnhhxcKtYpgwj+M9d+2xf+17caIPZ1kT5uaGhqGLHPzarn87DPEcih3aer&#10;oaeEdcNTE1js8gxuq6SejTDNLJjxeqR1Qm3PqR1HqNHVkiJHXGB8zHrveVN4Iz+V3iU5pRQneCtq&#10;ph6F1OAFG4te1M/F2n//v/vpaFc6NftQEr5g8UDyGnMdCnuOmBYZCHwmWdkT0OhFBjlTnOobJt7y&#10;NZ4qUea9TJxqKNltY7SzklFQDPxQulNNMGQGNY0IsNibA1Z7fpvbT6SwS2KU70us1yInblw2351A&#10;m1aLhtADSE+UsCYLXL41mSosBWy4jcoJpqcmtDuKEJ8jEjTN4BbYCGwENgJ3CAKbgL5DErHd2Ahs&#10;BC4eApuAtpwdQUDr/sukKaH29hLQKwt7jyCgV6hPhFNKKud+2wcAF4+vs8+KPP0pPV9nn+EGyVBd&#10;MAsTJC75tFYSnUa4c4lxT9EqqsosHMo+h57cpVdihG/zwkCVgygvWd2mQtBLwQTmbKGAYY6vFsjo&#10;FRHzGPInv0D43/00SPmcAtVAJt38Z0cq+db3+fQmRizmjdXQJRec+WgTa9YvY231aIn0aAH1dMON&#10;Qxlki73pXp6aEtCh32T067Q7qOf4BA8V2Y+DhtLVWKYri0OYFGqzZHhE7MIlI7+ChIV7TS+GUxJn&#10;XIPcxFKW69QivELUukBYGec4m9ft2urmZm2vcnxYEWxeGbFrnDJYNmXQ2MKQS1IvTyZlQuGM+VBO&#10;pyXZTb64pJ4zeb1CGtJz6GyW95bkeEM1Kn08mt8a/hrVUv4vmWa2zAqVCtc3Fo0SnsqAU5uioRQq&#10;+pZuE+Gp6fMs+i6H4fQtiLrUX/GbdyR5+JSRGlybdJ7WwxbYCGwE7g4ENgF9d+RxR7ER2AicC4Fn&#10;POMZ6P/ud797XdEmoBWrRfY5uthK52gZkbPgLkeae/I3L6/W3Tym/OlUALGvE9AmzIXPoQEs/HT3&#10;EmiAXWzBgYNcseTuofapIaDLpdzMXSZDs+d43svsM6HWeLkeeTEFJKyhrdzQY5Ejju4l8WElcRAB&#10;DZ1Yckj3FkNjX60Qq4q8dlsF1glo2ArG+Vd/1h/5129+XXwtNdvia0WMQZETBxMdMj0B/Zv/0jM+&#10;5q8+DRtKTFdAZzZ5SkCHA3kpNHpZ3yn1DGwPZZAtZaPuh7Y3aqmqZ59JPYcq7ueQp52mZUQkrXC1&#10;UDuVPGJ9dLnweWquXJissSu7Wu4FgQGemdmSI8bYzMJg2G2VpYqptkYMnuvKaDLv1os0rsrnFcqc&#10;TIw7zougS2/LXR2M7CNzl7e8oG/l/LaydpvZme4vYdxrQyA29DT8LPlixlJ2z68EGHLDPqutKRrm&#10;G69Q3BxGQW5eFdjM0DOtqJPM2k8xNBhVfjrWzMNy94z+JYEWHlJTrlJX0nkzzgddRLbwRmAjcNcg&#10;sAnouyaVO5CNwEbgGARAPf/Xv/4cdL72e75pnYPeBLQi3hPQRjorHblC9ZbKp/ScCqzvmwHJFa+m&#10;DlhFQt6IWjrWAzhCrKShyy2Y4cyKz1OsspKR80ZAw4cRGdoT0Ob/aO3taBZQ3pMyfAJcgYXPn82T&#10;cMmeryiHS8ZrH9SxpNRD52gHbQVqxJVnByjJwstoZPZZhcMuXjOgDEhDR3tPQIcAdzSO39aLr9gb&#10;On/6tcxZXneXjrNKQ+vxIu9M/beRKZ7qDIHpEuasBHtuxAd45s9jbz4ReOMvvrkvRHydcsGlKvRi&#10;34b8bbqXp9iYHesXTZfELrT1MR50tlzjHCZsObPSVeTg6AyXnAfvjI01yKmVzhj7HPI2TjM7bDD2&#10;JKAxesrVkqcud89g4OaP0daWaF24ylN5f4mSMh5xu5oC6lRqe7TEOxehLjAfMfK9tsyWTtfq8s1E&#10;8w6Armb2X0+VUKBm4i9x7gloKGxIbdNWjmXz0zao6RnbnGgtqjwMmxcMiGK6/nr03wg0UmWcFcx+&#10;KttnNwIbgY3AXYzAJqDv4uTu0DYCG4EOAa56phBo6HUOuiGg/+m99yOEz/vj7/9V6RcIoxHw2qln&#10;3ljJG6f+Y7WGN9pNYdYfSkZ9YVQFtPu0YwjHfiCl8oP0WP0BDYUiPInlz2gpAUQUilLpvMlk6GB3&#10;Gjgctu65l7WMPFdV5uFHf/knfn/6UUE0Unkpw7SGWDCYWclozEMeZ9krTDRzhCmn8MiowqLOL8Ie&#10;nsAE9K/3QkfzikNsBSV2V6PZAQsK0GH9sg4W5tqGOdsVdmQ89EzZ55AxAhoOKA29spuzZdzYZ56F&#10;qvhgC45D2efocvRGGbA73bJZA1lnn6kcBz31HALGPkfLcQQ0OtLn6XaxliY1+rU//MYvrX7cb5GA&#10;XuG+pzGaAF1Ce3yF//STRkvnozEGBTtGryCav++UaMYHZ3EM5dBMN2gRwjGsQsAk88RFmdKQxUJP&#10;VA8DhC2NwjLIrzCqk8loqlevcKy7D2sJafhmt1EO59kXkvyreRzFoh4ClgwI4cpoG6TmD1NZWmdc&#10;ZRTWRU2XgExNW756cAwEBjJNNP00yWiPamwu980dBZJSDhDNfgZ5WqLlLIRRSW3rtyjTGtsCG4GN&#10;wEbg7kDgN+wfIbw7Ermj2AhsBA5CINjn//pfb+lx7drJ14M46I6A/r8uHeTPXSD8vC96/6/606dE&#10;6hfd/C1BtODzzM872z6CLf/xLxfbR+AstSky2hjamu60SBn2Xek4ckDbF/UwnDg4IbVvDTmUnBDQ&#10;N1CyqIFY7jIKnPJZT3QpIS0Lr8fZAu/VxtmIGlbM7Y9+wSd+/6tPntj5iZYTKvMUonxWJRHpCbV6&#10;q4YyHGiLvyHMA9NWQgph/TTmDBb1f6VUaAtOxt+VXvDNsOJAi6B6GHN3NdpE9Fve9DTuvwFM1Kge&#10;60g0GdsbeoWADm3BQf/cD3x4pk1He0PDgZX9N3LxkIMesbSjekP77SWgz7mjdHZ1pBCrnvkJAvpr&#10;f+SNX/rBJ1RdfKbMbI/Jcd1vYZ/FmWzL9K9Q0hodFU79jF4xuE5ouFv9ya5SEsrja/wNPHGAT3x1&#10;RvvG2QZ5aMYAhBiYL05TagXeqg80Ta9sutAuCnW/rnxlTka8lBxNUzor0gEKj9xTYKPXdA4kdJx7&#10;Yau8WJTlXZpgTi3RRFsjQmoO8tyMahTZSauEUY7KKiIami9UfomGNkIhC7XPxdRJjrhst9Sso4Pe&#10;lrhl8LVypiVktworQ2AK3RbYCGwENgJ3KwK/4Zf/LEJ74LXvet2z33nt2rWrV6/ef//9V65cuXz5&#10;8qVLl+IvDu677757jk+5W7O+49oIbAQyAsFHx79Y/rzBORqBYBtBOPJfUE78F3QY/x1nIohaZbfX&#10;laxzr+s6VyQBCKzHvwg/s/CqhwECNMC1YggykC9NRCOUHwcgfVBSkqGNPEQxjEIgHYzu+ow3fd5b&#10;xwSag9cePRM2PG904b/e4jpZXOoxD4EM12sfFKyWDYnsRQ1NFJaRYJ8trRzafAtCAVOLEiX7PA3z&#10;w/7yM9T/kn0OgSCLgyY+Yp3yCBywz6Ez/gVXy90qFsEsxQ5dp0wlR3ccuYFwLKignsE+f8lf+Ifx&#10;Lw6w/Jkc6HliD8JRFwYerap3Brt8lMrhQF55nRU2BGvQWGSQYYvdeYrWQUGSNYNANIJoi7/xIgf/&#10;Yr2z+QwxSOJfTAuhjVZIfFMMlG54pS5pdFRF5dQfByUxxy5wL3tCgTiAA1TepBjhgLYbUYdox7+s&#10;iswm0qFuaHQQQ8vIH3iuuEEyWuwidVDRAg1mXLOZncnFc+hFMGs4yFsIY4xYFY1ytKIfXmEIRNQN&#10;nlP2mRWYC2yEVTaXJfOgsLiatyNxCv/0VmGzzyuFsWU2AhuBjcAiAgcT0LHGUD80g8aR1f6s9iol&#10;c+O6wkUPIVaGtgjlFtsIbATeiwjo8udY+Iy1z/tzHgTAOpFmVa45k86kqHo2tvTnIA46s7HrRGEw&#10;pw1XO9WjvLMuA9egRkqOoJ5VLYg/UNiGIRI0paFXQCarXqaJ1slCTsl36pk+eLN+phXLh0NI8kGR&#10;65WmeVQTo4fnrGQagqoF+2yrlcNWNNq6qmm86sn68nCoXWefQzJ+gbCHLteejnpd+xxhxteShgb1&#10;/I8+793TwJWfDQ56SkP3AnEWdDbt3hYa+mgS+eiOJW7UFkF9/V844aDBOyv1/HUPfXj8m8K+LkBK&#10;tyGIqc1WVq4stCw9ubk9xQ2GUZcAq9qSvKOAniWNCIskheOYLCcpLThgLCQ6goKMXxHEv3itgiWl&#10;SvjCASVPOQWB1iTFqRxfdCHpOUpQpmuNc1c2EErQhc6MJkNlzFeYaKNijdHL/mNqhRVDQ2l3TQHw&#10;NyJYSWroZJbNpeM4aL0EZLRZAD0z3o+vEbt6tE5eH3O610f6KGVMwXlUaSkyoQddbRvrxkRjdOsl&#10;mMWZSefzB7U1bAQ2AhuBjUCJwGEENCjm+DkvfOK4IZ0vHOIa3TS0IxjwCwfIdngjcBERCOoZE9Tm&#10;oM+fvhXW0qysk5LaEYYOWhqM7gexjSF/RETRS6nnKaq22QXWKcemHKOO6yFwNXSma0lDT90zAVof&#10;rSgH72wEeuOzPeCtREeZfnmvPiIiivyYumKOfYMnPRSuFXmyzyXUK9wH49JwNNjjRhn9MdymvDMG&#10;phnVrGHPaOiHcHwtVxmvUM/RveRnQUOPiGZuG60bQLPLiPBVGvrQBdFHk8grHVdkAHhIBukMrtm2&#10;2sCqZ6WeF3d/7gnivO54ykEbA9isXS2HmOnnGmQVNpLOuGNI0q6SzsajcVEn2rmQVl99cY2zEpFT&#10;Vh38WkOKUQNtqbCG0AMIt7Fsk7TsyD1lcsvZCW7Dujmf3QB9D7tG6jWTZybHaavnXg1/S5n2NT2M&#10;VGlrPVboEAsW/OZ/VoT8apLnIVUz1Vsipp7Ym1qegiqE02Rk/RRfG+QxrvW8uIhY3xmszBKLqGqR&#10;I/DMOC96uI7MltwIbAQ2AhuBEoH7rl+/HieeeOKJ95x+Hn/88ccee+w5b3vm9ec+K3cgRXvQqRBu&#10;OpqqUpI0t7He+Lr4mfowFVBDBwkverjFNgIbgaMR4ApoENCYdrAldLTENtCLv0PY7AH9z+6xPaB/&#10;0ed983865ZK+7Ive/6tl3+ecI0hSPgT0mPK9nugSLG1vCKqgHNpKQ00VaV91LBZHI1j7hJVomXql&#10;CNCx6Kg6R+EvhqDdac5MIFkjh6khZ6r0LcRK/Qr7yPmPesEnvv3V3x1/sRg2jkdJUejQK+uM9uhu&#10;SkJMNcNWmcRs2gzhK8XKoFSmiTqUqBujXmbRPMw45Oj6shmhYaDpUP3o0z2gA8DssxUMvMWQV+oZ&#10;6UDZxIcbQIPYbfZcNrJ1hXtttocmAU2qWhVOt11ed3XFT8vsFArK98pBNH/xQyfiwT7jE1/1+L6P&#10;OKGezYFFArocrV/3I2/8krSvsS6znW6yTLXrkuoJN+IoubNwL4TDw/gLV/EXGmARMhQrwzQnoyOm&#10;MhjFxhqxwJmqKA+L1I+OdEBPaV/1EIZCQzNhUp5B5SgaeOHVKHAop4xOBRqddjd/9BQQy0CpTJ4J&#10;y7mRaY2+K5MnTZiwequRZkC0Y28xFwCGieLM+ulLzlzKdq28yzCnJUQMrTgXwyzF0KgKtWAazX0B&#10;aN6tbDCcV3y2pPcFOU3QFtgIbAQ2AhuBjMAHHbIH9JNCQOuy6HKhNInjkaQxy1MCOusJXEa9AFkm&#10;r6f0unZU5dqRx7Y2/CCufJf1RmAjcCgCNgnYjhybgD4Uz5BX1qnhjinWE9BT9pmc8tRVksgj1rjR&#10;kFn1cKzUs0g9w5YR0COFJZF9KAFtvDD5vinZnQnoko5HOPF3xMhbdD0bG3qm7DMB5MOk6iyfMDOR&#10;ersI6Cn7bEODxVayxg2v3T+TZxY7O9ZUzkj5iGoP9vn7P/unR/R0SUBH4HwBgIJRMjq+2i8QNtzr&#10;OkGsQ9soWqyADtI5ftLwz77531HyCHZ7xdWD2GddW73444dZv61uVro5gtWvseo59n8gGU0oMvsc&#10;pw7igrOwtehX5X9tTj7IKPuCgD5i5WZjzpw0atgobwqT4IZvJU3WU58lfw1zIPJMwEg02GVcKjwa&#10;+ySXCeCIiQN/ChOcwUBr9h9oNu51xFwDt5IQb0LoCfQpm2lvIEYM5hHsM8KhfjLOiyQpgWXHg8ZI&#10;+c5glKwRr52xzVU38qp/59G8ijBnpq8fEBRQGhXDZpxnI3Wf3whsBDYCtxmBp4KAbojjho1VMrqk&#10;mKOxXwFtUGWFxv+qwhFlrDobIttslWGGquyANt7mVG91G4GNQIXA0exzKGtXQF++d/D+RZ/3Tf/p&#10;Lz9H4/2yL3q/r/7T/7choGLWxb6W3amNwr0Y5UPslAa9xcOV7KhXsGWq4iv05GAb/aGWZ0/XcTtQ&#10;ODvFsDGBvvA/Zyc60gfAgkDUE1qnEmwMojJQMgJWfci5M+c/6gWfEC1vf/X3lEGpIYYTXSgfjdhE&#10;uNSAs3pK+/aVQMlstwQ2tJnyLAYBa7dwMqojn7W91IwAG29P+WsfHaFK27X7R7/pA77/s3/GUKWA&#10;DfMwHRtGB8XJbTdQk8gI69AIaPhccrsgW9dXB0PPiMklAd3Y6itkxdWeR7bdPCjM9ikNHZKZaf19&#10;P3ZGCxr7HA5PW87JPpfk75SPHuF8ELkWSsiHxvGIgP66H3nTl3zwZ4dAHMRfHOOrDii2UxJi0R6r&#10;m2NpM77GcYwIm8S0r4YGi/qBRfWHZ0dK+hgbEwwcQI2mXDiwAgUlNSKEk90oAw8rNzjHm7mwvqFt&#10;5G0zmUNz6UbZi42l88jFDd7/exgLe61fVlBCdEztTpMywrBJpZY30golK69n1knkUdWZw2VpsSwZ&#10;fln5+Q3WKGob0TcI6LOsjcZ16epu3AhsBDYCG4Hbi8AH/fInoPCB177rdc9+57Vr165evXr//fdf&#10;uXLl8uXLly5dir84uC8+59mCY51r7ulaxn8eAlpBLJnukQ8l+lnY9G8C+vZW7da2EbiNCBy3+QYc&#10;6AjoH72XCOj/4Zv+019xAuvLvvD9vvrP3EKt/qIbYjzQPGpj7nucJHqFthMCOnk4raLsEh2Lg+hu&#10;AU4VQiDUxt/wpw8TnquJErfSqIbc94IzpT+wju7qiXZpQtbuFBs581HP/wRT9fbXfA/h0txRQ3SB&#10;DPqesKWDFFOSCk/Yzxv6+6yhr7kdjQeZU8dKhYhiFDI9tECsF8+OQC7bs06qHQ3Yj37jB3z/7/uZ&#10;OEsYVbP2ClXKPgcOLJ5+BbQmxahhfI0tI3Tlcp/EKQFdChy0bBkOZFfBlRuDPGKcLWploksO+n9/&#10;xx9Gl5IkAgGdueZpY8k+j6woD9s4M+o+JZenAgqaEt/oiL9f90/f9CW/4ZRuPj3gV/aNFhzH2RMK&#10;7MbkAGGeojyi5ilOX7TYF6SdpZNwQN0z6/iKMWsT4BmHe8NbMwFhDSdabq5uHvcCeqYNYOITZxE+&#10;9KOFiOW+7Kj+A3CqZZpUTzlTQWB0ilGrVyvyjdtwUovE0rGYessFr2UZxl4hwR+J5WsrkrXi5wrm&#10;lvSc39KQaiYUizWZsZrGYtNIk9+pqi2wEdgIbAQ2AudE4IN+2QEE9GE/QnhOz6w7OdzF7SkoVsrf&#10;+GXEs19HDFu392cSs/7bi8bWthHYCGwELhYCU/JUyakmNNMTDCm44P5zBPtsCmkozIFaPYJ9DudJ&#10;wM1cPu/5xZBDDP/CsaDpEZ3ZJvsM/9ll6mJOepllPiHHgyX/RSP+BVOJg2wO7ehyXP30ITSP36OO&#10;fZcV9rlxCawTBKyWjnAVSkpUF+kJetIUG9Y+QyC/umDHz3ifbxsFnn/6b7oieFqZEMDy5yOI5hVX&#10;IUPlccB/iIj/pt5yxXcwzvoPHUcUbVDPttUG5EtKmj6M2OfsJDc45qnw5CC+ODpOf5CwB0eJJJjm&#10;xg5gTqGfzKYyp6o52vEPjTyOGOM43rjEv9DGf1j7DDGwZiRzYVGFeawWVSDaQbnCAeVh2QXynPFU&#10;VViMAQujFoihR2ob0wV9KHtRJoOmzjP8OEA7A8lE/zSb1EAcwE4eMb+xi3nVq1JeuPQW2gLz8pI0&#10;HcsssMyBjhwe6dTLIi+X+UCvqvpmZdHVqZjCy1KZ5kuvZeW40PGYfTCsyuGG6Qj/tNo3+zzN6RbY&#10;CGwENgJ3DgLHr4Aud1i2Jcz9fhTTBdSEqdlYI2R6Pet7YkwXNautft/nEQ53TuK3JxuBuxiBJ2kF&#10;9PV7aQX0L/wfvuk/V4tP/8QXvt+fPF0EbQIjeUqyYy68su9IPoRDQ+wdEdRqHJRONrWttsIEJBHR&#10;QR+4QQegNv6GY1NtGlqDm/pzRBftDscCMbgX2oDeoQCiY8Zco/jIUzr1H7zme3hgnmh3yOgnOlpL&#10;hih6BQEKPWY6d1dt0ZECuYCDFi+7ay9oQ18NsHRStfWJ1ohgzoxOxxfDDEkLhKqoxLR91Bs/4O2/&#10;72cQF1Yxa460F9Y+h3sseNq15c9oL3fhsPzqEmPbvtkk9WtDMR93qrHFUyvLnFd87pc5f/0/fVOk&#10;LP9XeiWCwRTzNwYbAjpOjf5X/pRZPo9A03eqNkLDwmeMoC++sUBVAwkBPUvYAz0eR8cRmBCDZv3o&#10;gmu4wVFcTmgwAQ3Qhq82fimmFuGbxciv1GM40JyayHOUgsBjDUe9VQRMLTEPu+yiUbNv9ifDa1Br&#10;QjVxGUB0LMPEYLHulB+dGo1TaNPyG0lau2FSVgu9GulE9ptsosxKrDhplFA0AJYZVA85APvLq3rO&#10;oZe75MIrL3klVlMHFpO1xTYCG4GNwEbg9iLwwCEroA8joMNR+229aBltxIyo1n+EEMLNHtC68NnE&#10;mr2bGw9Hv0OonuN4cW9oJpKBaMvtTfPWthHYCIwQsGlq8f9YQFuzBccmoAFRyUL2BFlPy07JbtgF&#10;52s8LxsXhwOoWAgHFcuvU9ZYfYAbavEgAhoYwvoKgW689mKvDAgJ9+O4+xH7jNQgED45g1E1JrT0&#10;PPc1z3tu97YQ0CSU8/Ntwz6PuGz435DdOTXKGmfmos+4ns2BZDeyNhLQyoPTSda27ryh7D/GIJlr&#10;fNVPQ0OTfT50F44Ry9yvfT7nyuiDdqlWBD7ir3xgySmHTMnG5ka26CLl0Y4cuuT5aCJ4kSY+lN3u&#10;1YKTDVhMbeZqCZ0xzgo7dtVQ1jXOGgWs8koHk/+FJySsTRsUmg9ZJotZmCTKaUh16pxA/2kFbpek&#10;sI3EzFFm2lTnQJ09MpuszLulFV8zE0pzmTUuXwYo+Dap2jRb8ukNN50nYbYA7SfvQ4RHPucXkHRm&#10;xD4rOKNXCyWAuUKat7CN5pwOHbMZTKabQ97e9KDLZpyfvDrcmjcCG4GNwG1E4MkloG+jo3e3qpJJ&#10;v7tD3tFtBO4CBDYBHUmcEl6ZUO67HLr8mYVEojZayNVmbSs0dF7vrMRu4yEAgUslX6yx93pyXFMC&#10;GsrPuQIadolAHC8S7jqiGwIaECndnNc0jSpEOdPRyi9jmcvlz+FDv3DMzlJnT2GXBLRGWsY1slXO&#10;kErBQ8CeuqevHMgRY122PsnbKuyyhkFAI4O2/JnFT80ca0o04yx+kxCviHKkmYbmbw9Od0bO2kZb&#10;PPcbSZ+HgFaufGXDEC5zhvMHEcEqzDW5eX8Mav76v/A+zT4bI9NkCY37s1XAYYWrXzURU4aaArp4&#10;Vol4tCu3G/pLRttsaRfKKz66wBlErRJeiKKhwHB2tF7YaM2SEzTmlBbL9dE016wIzvMb3NCV4M3S&#10;VzigDDtaNAV5rrOW0YrmknAvZ2MloJmUkdvmbflWxqZKY0j7K0KeVQAR2qfuWfeeyi9taR3awvaR&#10;5ysEdKk2188o/Olb2DyUVBVfh5RVkY1ioGn7Jp2batmnNgIbgY3AnYnAQQT0e3MP6DsTvu3VRmAj&#10;cNERiNc//Fz0WO5M/7GNA32bEmQhWXJS0+hirW4YCkqrJ2ohECZKK6EBBG7849YTU9MQgE7on5LF&#10;urVFr98AHAmvALsYCBBA+EB1seOKWDxzjvavIIxT7r4xVHKatwWcI5RM2ecVxPqxE3jy30HaVBiM&#10;MApYh4a24Phfv/l17FimyXhtS4d9HY302BJad4UuuWDsjGw7XWQEbtcPDC5iC5empHO5mzNY0f5j&#10;myYb+xxng1XHYl7sU5w//S7P5abMtJLZZ93+GLZGzONiXOxuevA1/oKECrvBPYGJi7/6Tw2RqiO2&#10;cRCNig+JSGWiodZUcenxaCk35OEMXAWeOMapjI/K0yJsldwio6Yw9Ou/sIvulCG3Dl5yPU3ElilQ&#10;tpdGmR20WFKmfLeVh7HPhmquJSwEpphVBQrGINJyXUcDvYgtCdAyiX3NUxWdn8qrlZ4xb9jnsGIW&#10;Ve2hUPQ+a/FwFEzDNAFe4FDD+u9QVVt+I7AR2AhsBC4WAgdvwXGxwtvebgQ2AvcgAroH9EH7bwRW&#10;3Qrof3/5HgHzF/733/Sf/7dbtphg4HrqTzz3/f7ka0/3gx7LoyMkS7FR32iPjuEGrUBVtJ+svz61&#10;W360IwRUmOZwoMr1GErgQJ/0DMgUDSq00MxQCfUK2tlhxZ/H2IqkQdL0jLz9yOd9wj/4qu9Rb6Pl&#10;ZCHt//acfKqMEWJxigejzJ6Qv6e2ytQ03fMpOJyTpZLWK76GXYTWJ8I6NkUOVdCMD6DgR0+VAmhk&#10;xWIVM4BSPSPQQuaj3vAB4KDLfZzRTm3QE9txKG3NvoC0TJ82hsLRqmf+imDIjzjfTAejpd9CeoVE&#10;zp5rL/35Qfhmy5ytO1jjaJwuFlYZCh/Uq8e8XD16y3rbf/amL/6gMxZ4mj4IjNz7+lNVVHK2zvqG&#10;/igknA0xyKDCb+41fNquMnAsOkahvv1zfobKoSG6n+z2cEMbdFIGHdGijkGemrWXOmaDiEEpVlCr&#10;DtjwZyylqzRNoNRKGRck80J1dNQumogmZTmVxHaEAJ0cBZVB6IG1qmBt0IFmZqYzmseyPg1PjUKv&#10;Qfl6Ubo3yhS695cz85mVzAw2AGa3M1ymv6k9lcw+r0RRjuj+Qjatq4zPbtkIbAQ2AhuBOxaBB37p&#10;E/Dtgde+63XPfue1a9euXr16//33X7ly5fLly5cuXYq/OLgvPtevXw/RJ5544j2nn8cff/yxxx57&#10;ztueef25z7pjI9yObQQ2AhuBBoFy0/ZFxBoC+p/fMwT0L/jvv+m/VMRrbn/4ue/3Na/9v0fyxHwk&#10;VnaMxuioDqA7tMXZYE75Nac1hNEY63xzFLBIu6o5usRXrBEuwy9LSENYRIOBhBVzgCYMGYpNoS4B&#10;0RyZk4CrwdOSaPoffN4nvOMG0UnftFGPs2/oQpleOLqHAPZ5KBM06p7brQzUsZHzbG/6Qo+Z60dT&#10;CEcXYKjHo0qgmIEZsACTUgkGTlPYOBu8MLPJKkUjBPAJ9vkffM7PaAv7WmPOOCSRxPjEvhzGCyuJ&#10;vLLR8/pvGB5BQGf2uf/9QMZr22WsUMnRl8Qi6MV+TS5sLYplSes4YjPLDK6Y/lOnDO8fv5XUDiss&#10;MJwKmWiJY8ijCw6iJY4Dyfjdy1gDHi1RdeoPJRELNVBJtMRw4CmzwpC1ozqQ1RoaUM5G6ClnIYxK&#10;eKJumKs2+vRsNg3oSkDMJX4d+aZJYeK0ZgyirBC5UDGzxaj7Sd70lLPx9DIBW8xOLgwFjUWouRuZ&#10;0OI05Gll/XKWc4pEwIoOFjRaFrKTDTI4ldM08gHtU6hH49HU5lrNArtlI7AR2AhsBC4uAr9+E9AX&#10;N3nb843ARuC9i8AmoAP/ES9csn4gbRvG1uhjlcyGRmydMrAlAU3eWbnUTLqNCGhKjhjhUVlmAnoE&#10;oGlAx9LciOhf1KyGjG5Wo+Z59Opp/Xy2ZFrBESPLYSJzmnTP2Ofp4y7M9RT8lGGB9Z6NzQzCOvuc&#10;oyiLPMQCGX0sh4kRV97MioRRZTKPrO9dVPIj3/ABZJMtWZa+kIxVz9QTZ3UdtPHUEKMhSuZF1roa&#10;GvLGQUeLLYXOK5Fzx4zYoQQ05EeMc8P8cuEzfFjniCGMXmSLmtQfoRyEaWafF82pM6YkM8gUBpWm&#10;ZLTy3cbJRpmhI/cbKQE0VnHkjPJuUEuauOf3F7OWxQ5l9hvamgAa+ci5ggIjBpnxQtKml/Jlldqi&#10;PIlXxTArVH5TbZU6m8LOetZZ3cx0j1hXDZ+crw2QEfNuOkt6/SD2tmST4Ux+aVFmc72xp6FL0r+f&#10;hXgWkOKT36YsKtliG4GNwEZgI3DhENgE9IVL2XZ4I7ARuFMQ2AR0v2CzzFNP2tpZ6jdDPScYdqEn&#10;r1mGSw15qprNSrnkeZ2DthAaqj3jxr4jfLTLcSug84rsEQENW03gdqpkLsiEgoDO/LKBUNLT/Rou&#10;rpwdzRclvzntZdrApZaUx7RKQ1XJy9NECcuIXunZ9tBpo4l50QSNRhxcIq1MH0BJIxC+S4Ct+BuZ&#10;RRcca9JzUkhD88AS9LnveAMJu//Hg49CQ95JQ5c5h0D+9cJRR3VpnYAO0nlKLIbmLFP+TuAilRkK&#10;sdo3DlbWPpcOMF6QVpYReqIH6+ZUG5dnZivKRNs6aKXXQ1vum0vooKWsGbcyj2Elrx0ul5eOVryq&#10;n8bS6rrp0Wymga8Q0MQKaOQ3VRzveZ2shrDILU5XKxtdG+6Nlp9zSW9eIJxzbS26EHj0fi53GRky&#10;EjzXQAnOqER1nbgSxJnin/Kw+mJmNGC1vS+YsuTKxoaX5//ImTqvjHOGdJriLbAR2AhsBDYCdwcC&#10;m4C+O/K4o9gIbATeCwhsArrkvBoiLE5N98QwdhjalBeLTK/sesH9Isr1zn256HpMSI7cPo6AXuGR&#10;6eGhzPWhBLRurKG2lIAOZ3JaRztyaHQNR0xOmZpXhEs2x7IJMhSNTamU68jycuBpvelzdeav1x3I&#10;b1ls4TMiOo6AtsxmzYhCF6SPNqWhD8o+23pzjKDR/hv61oEDnPlC3/DQtizI5EvQ0KOtnHXhc2jL&#10;O0QfvQe0buU82oxiSknbwmcW8AoBDeaa7PNKl5BfFNOhhC7696CrLHltNU0yzlhvW7mJatQCiKjx&#10;qqPheTE0wB5O6eAQ5jYXwMfGvgmEjC3cNvqSrOXKolEIkyoN5Q1/Z5qVtm4yMpooOI00RhE7Qm6m&#10;ZajSWEp/TIMRtUgWV74fwT7TKPTg65QP7alzZbQtqJULh3YpienpFFEi2aTD3m0gd5n9twGea76v&#10;Qx0FcTzl+vXiOM3IQdPLFt4IbAQ2AhuBC4rAQQT0pQsa5HZ7I7AR2AhsBJ4aBKbLMLEw+QhnQjOU&#10;r7DP1A8yFP/WjaqV3uLR4agztgXBop9TqFf0EJ8QzuxzNDYBAtXQoAlV7r5nLrC+dSWKcvnzKDo6&#10;cFCd8Fl6BbRSJp6u4x+qhaaR2fw+Y2oloMPa6oMIggYTRaPc6iQM4QcJw3T8m9ZkBKVrn2k6WGnm&#10;lPt1BBMdAviLj75YAj6xwDn+BWMSf419jrPl0r/ggmPvhaCSc+DBOAcHbauhKXYo+/xX3/eXxb8w&#10;Z+xzkHQrC2nDLn8ILo4b9lnTnf9Hf3TEwuf4R0loJu82La0jBEbktXqI47y4FeaUuiVBHI38B6Ys&#10;/sY/kFaxlTPiRV/d0xm9IDwKRzWXkgFgxAVnSItDIYZACJAWV4vsotbJZiLYxj0sSVb2GcMcTpYR&#10;kUmkq9Q/6kIufgRRlA08wb8MI2yRiW7KRun+lerSvGtf1sCKklKGZTb9bwGar1IVxlToaWps0U9m&#10;jQOBA0qhYOUYPvp1+jKAw03ZZ1Ry/hfRhUIWno7Bsq5Wxh0rioMI5b3Z58Vq2WIbgY3ARmAjoAjs&#10;HyHc9bAR2AhsBG4i0KyA/hf/4fK9gNTP/39+04//v0428MXHvmYEKPClf+z9vvZ/KRjhsj16hSo1&#10;NMI2uvNUbDYdy5bja2lomh0Ypd2Rw5Dpz2ZksnwDXT4V3SO6ESBQPs2Fud2kkt42OlUmYH/r+z4Y&#10;+n/gq7+nwfkjvuxknbJGES1ll7AbjGQ+ZfJIGSThag+Cdi9NT5VELw1QPbSitXJCr+x/+AydJQ4m&#10;r1/X64ewl9YZTnZDTagSJpECcYB9nHXfZwwlpFLXiQfdbEUyojuna3i5LwcVHk1Af8pPvSOX7v/3&#10;rb+djY0zdupPX3/TFz1w9kNhx20ljCXP8Qm2XZWboXWXmlGpp8JzlAHcZiB9d4jF3xBj4Khna896&#10;QK+TrKddqlLl6A4TMMeSpiE1oZJohzyE2TcOzC6UZ1VoCdipJEeUjdI0DvJIH3UxPxt/TG2e3DI+&#10;Nt7RRfGEuQwF3RjN3qN2858wEtU8WBrryKbhHxrKLhZ+nlcNQJUvw+ljtISiwHSAANgVoHoZrWfN&#10;ywgHDgHWpFUjPG8++b1Xf9Hvte2zG4GNwEZgI3AvIPDrfskTCPOB177rdc9+57Vr165evXr//fdf&#10;uXLl8uXLly5dir84uO+++/YK6HuhJHaMG4GNwEZgCYEVinOkKBhSJYsh1rDPvUPREf9CLf6Rny0N&#10;TcM7NLTjrKgb4OamjkGA3PqifCmmaB8ab1YIBOIf2Od4Cl1hnxf9L9ln64sQQGefP5xGSTzk8x/D&#10;xIGestcD8A1ZRqIzlRBhgti9jc/wBsUKxwFgw4fwhBGBU8apB19/9stvcTaWqWoi4hQsvuP3n+yW&#10;AA6aAnEKdDP/rrPPK6WiK5R1+TOPeyVY5hz/SrFF9jn3JYmji6BXwoEMlkvjX0/Bm37S1iNbIzoP&#10;az/jHxk90EwMhB1xEH/xD4YgFn+Vd+NXbTQHwkqwz1F44CKpmX2h1nrBdLSTOG7ihSQVYsyGPPlW&#10;HFAnY+nzVfLd6GKqVvKuXZQBbF4AMAWokPinoGk6Rg7oDAYZnSuoX9FrSp2npswsFGpF2TFNa+7o&#10;BvKOf5w2EQsKiWfpUpMsRm0zME2vpE9lGF0uWg4EpjuyFt42nO/67G34W9mvR6Hg6zE14CUBAb+N&#10;V651J7fkRmAjsBHYCNzFCOwV0HdxcndoG4GNwMEI3OMroJs1syMorYsxzqN1wbaYFMqVv85rnKNL&#10;MKFony5PVm9py1a/rigZyfRR03pJm+ZGtDT+rKyAnrLPpc9TYhfrW/unUCCMZbC2SLl8wO51grEN&#10;hSB8oUGX4jYL52luZJd0NnZMxseiA4Fla5+5kDnLQwkXAtNtSDYIZye1ZaV4KA/h9e5BK2PHYdDN&#10;cRwH+BsUc6gCJY0fGyTjDPY5mGjyzoj96IW60xXQzFFIYtNn/S1BPcYWHCOu+Tuf/mBeAQ0CGlRs&#10;s5C5d/I8sZvdg9aJr0DHxYxc/4vaxldd55s5MuVGubQTBw0vrKycisFbrgmdLsMMK1nYKD/WBg/I&#10;AJJnX1/+OfKcykvrapHri6esYl4/O5pgsyr0JZ7kXqck7GjiMvSAPBph3TSX0TGhhpJNyCtOwk8q&#10;zMOT1cjyzhM4WvJMnmsGVZqTO0K+l8wBEkOYtjKb0rs5BSuOQWaxDrNjGaXdshHYCGwENgIbgQaB&#10;g1ZAbwJ619JGYCOwEbiJwCagye5NqclArZRRJtRIVaOASbwiAf3GGkpAh/AKfWweKolJLruv/nMS&#10;0CVEDcvfb2PSZORQ9lkB7BMNXhWkQImVUp+ZJi6fgZsH48xNg49eL8vRszcDQRQ942MeWt2O6C2a&#10;Dv3ckmJEl/fIjJJi7SMCuu8e5DIXMoOGxgc+g2JGC14tRAglY0iO8iDmVKuoYVF1V2XbpEJ/fjA4&#10;6GCW3/LJlz75LT/bjOVMQJN9nu4t+/9n71/AJbuu+l60er+01Xp028aWZTcGwkskHKKEcJ0AgRBx&#10;cs/9vjjIEJBsTNqAEVggSAjJiUTMTeCgJgkhBIGMEAZ38EsYcBPx3ZuTc/reEPFIXwIhj5NsgogB&#10;N24/wFa71S3tdje6Y9foHho95mPNVbuq9qrav/XVt117rTHH4zfnWm39a+xZIcm0a3WC8rND2rXs&#10;uqVxCKXpKGtGljk1dc90sawSbQ5N/bQ2eVsqfmAQDcP0ZfW+VLnT9DpnJxUELUmvY2oJwTgIwVZm&#10;VpT0BQYZUQZmwdblRS9eN2qgmqHd9WGyKgK9PbIqj74wy/Kr/4gihNZfS7qzJ2lasL5JmZcep1Zp&#10;eFSmS9SUaK2u4jB9RHiBOKsO12tMcytJ8CmxToHYCNjdURniwZb+EWxfMJVnKZcgAAEIQAACgcBM&#10;BOj7778f0BCAAASWhsDDDz989uzZtJyKAP3b+2AP6Bd+zbs+Mm47tTf1GS+Zffu33PAD41Zle+N9&#10;yijdylkPtWwJ5L0F59nhPr3wXhJoiVuKEgoPiYVkgnEpKx2VdaUns7TlkmdYmpH0vAWqzLVe+ty/&#10;+5d+/R//G/1ZKk2uinypi0cPcxsGZv34Id6g4ra0YGSIXLJU9Vc97GSl5LTYyk3hnWejyEnPxOec&#10;5WAnsxmGk96DXJLPCToLVA/y02+jIVmZDO0nUczkkm2p8UPjvshvve0r7I2WM4H8ahxaBOhUvrz+&#10;i/+VJynisvya3eLZzIIA3a4+hwIrXzaYSqUllVl8psZCVSa03oitA1NLL8BlPegQWR4yfWlWXi/W&#10;ydVD51p+6q+6Aci//6pzmmdqqWbpVVuo6soS8B40nPz0J/0K98mE0H4xqH87ozRCoGBvS9ry1/so&#10;nPejjInWov594Tq28qwzb37SLU97iFkgH71Fl0/tbZTySR/mAYuvKC0nnax0uHrI/tuRfSxnEyj9&#10;0+MnyJLR5S2XKvdRaYGlM56u5FKGYW1UQqTzXl+cYV11rii7xWyK/RLqjJWdRE5CAAIQgAAE6gQ+&#10;vc8e0K0d0CLKwB0CEIDAMhFAgE5nc1oCtHhWfTOonKqWyqHib6PMbZapOFtRfiuyr6XXuJ5DlIqY&#10;m3VY0cFTdbKXAN2ZmOVTz7kiW5usGf7TV9VJyz9Vim3WWgRo720qArQVrjpLfTGYsYXOCsH15Vri&#10;kx1V0hEqAnRFfdYCbaY6P1EIArSqzwJKnch7bYW2yc2qYArNi6FerGzUyOpmqZZk9kGDlg5oqaKk&#10;QU9FfVb5VXZtzt7jWVVX2oSDvemVEwuL1sXst4fOytmSZ9BJNXPxoEq0Tp9f/ObHf0ei2Xhv6sFf&#10;0pWgC8mH9jps0DHNYVbLDrJ1Se8O0+FvYUPk+WQ1OE/Dx60IdmmxYQ2YKm1MfKrZqbEJsoSzCYSn&#10;R5iIdFp1RtLnsJysN5iHivyvjVJmEKBNd/aLpOQqfRoHgNkPMDrl9Qr5sJb0Tsne73qy9BgvfaTh&#10;XYXlHWYtWNrHTo0fG/iZbZypSplcggAEIAABCNQJzESABjoEIACB/UBgP3dA91WfZT3UJTmTm23l&#10;pG28jRq0mlXEWb84gzaql0Kges9yutSzrdxm1uktZVspPNvo3al6d8qOlaKyY/VkkIOzeq7alJz4&#10;ztyKTm3ped0hdFVXllylpS5NrFMUzlZUIezVKF1+cpiAmy7IvgJ0XX1WLMq5fkP5TP7cT99kX4Kn&#10;0pK196ZyqonL+qauNTeqz5K2b4YNmqxcKgm4ijdo0HImu9Fzel7an/tmWGp81kyUhvlU9VYE8ewO&#10;GJV/Rhuzsg7fIFMGgDZH3m3oPvYSsKwH2xY81dl9c67p11ZLpds3tJFmW4NDk6a3KbUhZwV0yceL&#10;rTbW326VhlDrHjWZrxQ9e//qycaPFgJP//QL3eXpgqkI0GpscLJPb+/QP7gqgfzy9mad4qZ/LNvs&#10;hEAtkDtL9gBLgULc0kPYAPr29s5ZqBSVBsqGzn4eI27tDqokXPnnr/LA4RIEIAABCEBgKgQQoKeC&#10;EScQgMB+JFAToM+sLjeRF77uXR952936s7HS1Pjbv/lKj7N5eOvZt3iHYUhLOLMR5z/wI5n9Ovz5&#10;rMNsnllXlcItSvBWysq7siGNkL1PfV8PWsdYulrnpqM+9+/8pV//J//m+f+8/zvjrTauXSFik570&#10;Q8xD8CYhxCxdb2oWjNWh1SJXPWENoSd9wo3rIS1TnPixdcKWsHFI7X3mPkNfhfqp3yMlLPolkPWb&#10;VzzblhoSd6fFL+H8rZ95ZZ8ET1JPZo9Km2TnY6QkuQZB3PwE+6wGLcahFdoL07pfR+fOwj5iqoOX&#10;OOjOyP/+rnOCK8i+nUF7qc/t+dssa862eEoT+kO/9bPhJgqW2TxLyas3WWPqRH6VN3Yyi9HCXZH/&#10;fuv5Hu3U3txm71+NFQr3Tnxp3nJHAh4P9B5sYPYGlJPX9FlfHe4XUng0pYmF2bGUQuEhgWySOtdW&#10;SDZnX1E9N+/KmCufdFI0bf98Lj3ubKz3mZ2vXmRsLkoA/Y1QWoRh6aqZd1hH6hdPdnFm4+pJo+rX&#10;ZJig7D9/FZ9cggAEIAABCMyOwKffelmd3/bQmUdvf3Jzc3N9fX1jY2NtbW11dXVlZUV+6psDcmxt&#10;bYnp5cuXL42Pixcvbm9v3/3ELVv33Tq7FPEMAQhAYJgE9rkALZPSqD6nQrNOqFd11SbovBVhrrQk&#10;dEhd582qtOYwq962aN8+pVKIFgFa/Jj03AK5LkCHiJ2FTEuALknSqWbqudl/fnuduiQ960D9r+sg&#10;p7b8J/cUBegQvQLZF2hSS0n43ulTdoJ+WPOpAB38lFQPMSsJ0CWpUdVnpZ2mJKOkk/fK7hwu4aw4&#10;YtJbo4pqVXeqmaWvIjQPokGn30AYWqHtV3nTS7qVKI0Vha7nbNNx/Z+8zkCqiOm2Ele2Nr6qrmaF&#10;VAkXdHDzIJckYRHKLaV0kVyz34JTY1M1TZx4idmXGRLwl+r1ZnrwC0q03vKmtNoDRJd0pwYdCJjq&#10;bQODBy1WPYdysve1H56djtKHcyH57BO1xcY+T+pUgdPngH+yBcJZydgnqUtUu/U7Q+tA77PzE4Xs&#10;3aSjWtTqunxc+pjEfzrSUlTWT6dynd6V9kcPdqklev2Bw1UIQAACEIDAtAggQE+LJH4gAIF9R6Ai&#10;QD95Zm25cbzgde+UAj/6tteEMv/WNx9MC/9nP3JB7FNjs5Sr8kV/YibD5aeezw6p+7FR3k+aj1yV&#10;VutSPiGEuuqM2xilnpgHou8r0HxEcxuyDeE6q6gblGbHRv3Zv/PFv/FPftGvDT1jqZpBqS4xEDFX&#10;5FH1I2adOcsQ8S/2+kYPDVoZq5n49ErG4XyoSKKkZ0quzFIMtMbKUlfPQqPCyiilxaZZ+dXlo9/3&#10;mV9ulx76rZ8LK9nwqpmKbqmZXjUZWhKTM2amV+VXy0reqOokJ9XS0vDvfTJp97Rc9RpxpwCtGcqW&#10;EdlvJjQVzOu26X1dOtMpCuvAdOsSG9jowWbBZ6Ko/VSqN/mpy8ymIJ0XmxrdWUXd2o4rNkEWLjtT&#10;Knv5m13MLLou5rByLCX1nK5YWxjeT8pfB2br0tJS/z60xfUeNJ9QUQhtcdOJsOWtl8L9Urk30xxs&#10;+mxCS1kFntmqsze4n7XsTKXMUz72RM0+H/zDuZS/2mQ/9UnT1pTCGrOSszn4KvwU+Pcpw8pk+Tui&#10;tETrK8GnZFPvH5JharITYSjsaglXZTiXIAABCEAAAvMh8Gm3XtJAdEDPBzhRIACB5SGwnwXorNAs&#10;U2vycZjmihSol4KEKsMbBUEfyIZUdF6VR1XvTtdiGtRcdSqhaclplEYBulJ+6f5RzyZAS+gwHS35&#10;70aALonL6X/qt+jC+tV2clTk14Ai/W/1TiHYK8ItH0hkxYhGATrE6tS+vX2Wg5enO1Vyz6pdE0lF&#10;w4roJiFEQxEF89fvejor3qlaNBV5N6vVtgvQSkNkaNni2ch4ga9v77M4aZePsxHlZHtQVbu83Kw+&#10;vdiqGlyY62D2uY/dqGfCJtTqJzvXPoqO9Zpp0BCDZhrUVRuuPksCtJpZIRUJteRfxXH7wMP4B/ky&#10;O7yiP2b5pEK8hbM3dU0z1eVloH3Als57AJLV1sM01TPxdXVKmXan2xvFWFKcsyq5LbYSmZal3ojX&#10;YlXsLVz9kw+/kLILOI3lC8l+jBc+pasI0IFJ50yl65AzEIAABCAAgfkTmLIAfeLEiaNHj549e3b+&#10;lRARAhCAQAsBe0ydO/f83xS3DHzwwQePHTvmLfetAK0Ny5Um4pRnp5rsldl603Gnli3RSzqvH5u1&#10;ma4A7YV1ZdIoQKtKrkdjE7Q6l58yL6nw3aI+y9gJBGjf/lxq11VZoaRQ+9ViKobPJGgZam//ZV5R&#10;czoFaPHTmVXIJCgCoZdZc8vGDYHq2neLqG0CdBouO9w4S/tz0Dqz4oU5CQpjqomk8pDEsm5ov+eG&#10;LoNsJ2z9Idy4T0XlqxHVf/0bAr1SWc8nvTqZAK1+GqVn04XN3veYW+e4damnAmu2qFLmlYoqoqfd&#10;UzrR3klFI0tXhfjJLjzff22xtK4WBTkogF7Xzg73IcI6T/8awKoISQbsdQE6W0v2Ex2zNP/hbw68&#10;fppWV0rDny/pxWlF4Uy9dbfSaNwCR+dafmaXaKdqHELUP2PobKa2hZf6afmkQYb7+8Lu2ezYun7d&#10;95GFPQQgAAEIQGD+BBCg58+ciBCAwF4S8AL0kSNHGlM5fvz4qVOnEKAVl/Ust2vQWUmu0rBcF2p7&#10;ydk2xRVxucWmUcMNrlJhvb7kVHr2W0+0x7W29LS5u9FJp1m6C4cOyeqwVmlfAbpdy6joMrZQU60k&#10;7ApS2ebCOymJwo1isd8uQ9z2FaA1E10bWpEK0P6MnbeNUKx2/zGGhvaCVNpMF4qyrsYWXSkAt55Q&#10;P1legbJMgrziVTxTM8V5Ra5VfbminFYEaM2z7r90806gPouryfTuoCqKH79Lhv/YQEOkarVWYdjT&#10;BWzqXpjudKaCduZbsDWK3wAkSy/ttrbtROo7V2STDJq1JZANrWKfX05BwLVRqdbsb2F974tN/Xgy&#10;jfsqpLXUy9E59ZX6jyLqMP2o0nrQlZYlqeW3aLV+eHYFNgrQgb+vvf6ZR7tMHG6leotx+LAnTa/0&#10;6AizZs3j2RuHNucKRi5BAAIQgMBCEECAXohpIkkIQGBqBIIA3fgXGzKqnwD9gWXeA/oFX/3Oj779&#10;NX/r3oP/7OEL8l7mRn6tzJDaBwN/Ul15g/SMv5p1KAZ2Ph1eGuItU5vgp+QkrT1bXb0on38IVIEs&#10;PkP0nU8FrqXdmHaLWcClU68D/+x3fPFvfP/z2z2HrORq4z0sTloW1c5/4X/HeIvkcuhsRSHPeto2&#10;KamZOQ+X0qBqEM7bqJJ9CZfBsfLNUi7ptwvWb0kLfd9njLdm/u/Jvs/fcWWDZvWsBmK8I326Kdbh&#10;/jBXcknem//PfdeN+hWFdjT2/Jp9o1ZbF6B3tge5++k0bYlim0VY067l37JuswJ08BB+9dtT1GkY&#10;f50Lmb6SvU6QL7CUmBaVzqme1IgWKEyrB2KxLEkbq2ZXNr64usbSJadn6nmqq+ytGpL0yVceR1ZC&#10;CWb2ppBR5tMnExKzHLKgwk1UX13qSh+eGrrzeeUdhuqsqM5ndQldOn2Wm0+y5ZaxFaiznwVb91N6&#10;jvnqws2ehV+ikU6r3oDZrNJbqddMmU/18/yHRoVw7YSxhAAEIAABCAyKwKe9dKp7QLMFx6Bml2Qg&#10;AIGUwHwE6N9ZagH68Fe/86mxxPk37z34g2Ph2M5kl1y4Kr+KmXrQw/zYGbGRfSTUeYtPn0PwloYL&#10;DitVpK582pX7K5SsftIyvQc/RN+LfectHBD5IS1TU0qgFLfC9s98xxf/h7IArVfr60RsJK7op1J7&#10;3VLTs4il0KmT1LKetq2r1Mych0shaKXw7KXOfKx22ybbJkvU58oUmFkI8S2f8eU/7GSONAEx0LFB&#10;JfSj0gVjbnW4KsgH/tyv/8bdT+vcda7tYNCoWevWH2YsSVr+pfZnqyt905ikDqzv72GuTEzPhvNU&#10;LXMdq5d0gvSSGcuvfnbsvM2mt89OqA6xWfPLIIzNzrtP1bR1yTO7njuXnGaSwg8rUH61BW9JKopw&#10;I2S96bL0lpqYNw7Fps+clgJ9IWKvi7N++9htLm8CRr13Gu90i1W6i/3SsqB154ba09BPblqyCtMa&#10;gLQ/ADVWWEt6g5QI2yWfQzbtUhrhvjM/YdU1VuFn2VxNwLDxMYUZBCAAAQhAYM8JfCoC9J7PAQlA&#10;AALzJIAAvXvaXmLz6q14zuqzqbQacijpvBXFNtUWU1lcorTomGKmgVLjrDLeokFnXUkg04snEJcV&#10;WqWiIHNriIqIH2ahFyvNxGa8U30WyxYBWkRVVVE7k/ERGwXorIhcF201jYr6LHV1CtAqqaf33WQC&#10;tGLXTufX/dq7zW27+lOSmEUR65xHkz4lbqMAbYhUOBMNWnNWJTro1EH+0ygq7sj7Fg3aBOjUVVYg&#10;LonO2Z7c7MOzYmk5pFUE2llpzOvLfqKFg+nFcl5L1qnx5+VSVmBVV0GbDqVVNNx03rPqs4mAJYnW&#10;llB2QfpCUj3dSghLorROsmu1RTu20kIO9glKSS5MhdES9tJ95CconY4WiTPYZKV5zSqdQb8e0gy1&#10;fFuHunrbH0HeeViHnU+hMPXZ3Eyb9o+pErH01ussJCtDezm+U0S29SMZdhpnHzuchAAEIAABCCwi&#10;AQToRZw1coYABCYngAA9ObvxyGxvr/nMthvbkJKqWGk0LmnQLQJ0p4hpaUsU2bkiVQknE6BL6rMn&#10;b7pwNsl65qWebq3COsd9G3WnDN2XldWi0CpqiF7Kiq1BhlChttPSBAj77/bJBOiSuOyzEptUoc72&#10;OPtbwBaSJFZSnxVauJotRKc7C9z3qwYlrlPVSp8Dneqz6U06NtXmgk9Nzy8Ar/WoHBzyTJttrbe3&#10;rgib1FsxSwVob5wOLLkK0najVN3p32Sv0K4b2pxVwRd0Rls9a1Zpx65vBtdZCxqfn8fKiqr8w6FB&#10;VVPTuzKoipZhZYXYpbQKvyr8Kg0r1laX1/0raZcWfFY79pR8pSX/WScVLV78+LlLS0tlysoNq9kG&#10;IVXtSz286XPVz4gvM+1D90p0Lzk1LaGiklsOOtGNjzi/pLO5pTmkknSYHf8ADLdnqevfK852m1QW&#10;J5cgAAEIQAACS0kAAXopp5WiIACBIoFOAfrw4cNPPfVUGN93D+gl3oJjgjZhHTKB+qyz0KJBp03Z&#10;7YpqJcpuBOiwG0a2H7mUZEvyQYa2Jm4VoNPPCaTMXlualG6hsGNJXcYNTWGlurzo3CJAt6gzkr8P&#10;l6oMsxag6+qzpBcMLMOs4hymwwt82X49L2JWhC2v6fgW2nT2O9UuHRJimdTiZWi1DDJr5R8tK9AL&#10;T6XhjQJ02iqbHdgiLptN2nOtQEyvDNqfFwS1fD+VKpz92XfdmNWaPa6KXuZnLXS5lrTIrHbpw2WX&#10;VlYLDosh+xlJEBNLjcO2YPxi8B9BiUEqSk4gtmqgkripV23xVMyyfio3kb8j2oXjVAq3kusPyRKZ&#10;eoZZ5d0vv+z90qgU+2dRZZeSToV6AlHbDykRyD5w/EcdtjDCstS6eunylYchlyAAAQhAAAILTWBA&#10;ArSIPh6lCUB6PtWD1Lh+1TvMWqYn2x2a85YhvrrG0hZ6YZE8BAZLoC5A260anjkI0M8/8a5uAO2n&#10;OCvU7jy6r+rOFUW1ZZ/lrAbtfQYBOtvOXFmT1izsJdoW4Tv4TLdgNoOwP0api3nn37Uc4VLyIXP5&#10;VQToUvmWXqpEtwS1nP2OJRUZN/xXfWMvcF/dVsiUJAMrqqQ+V8Yq8MpAmxFvU5e8wyT6SrXVWrd1&#10;btnjxYKaiFmXzCx0Vq1OZcrKH7bXn+0m02ig0G+rGo1Xl0wIE6VVN+XQw/vxwmVFEVYxqGTg2597&#10;ac2pVO0JqL7sMwwdkWIc1LRU4TXF0+ef7RBPtWZfS6qAt1SaXTn1zxt8jVJguqjSZZmVBXWs36e4&#10;LunqwtBw7bfABGJrRYM2EdbPRTbt1Eld3rVnTmhaD7dn5d70EdtF1ZYPqCqPSgtUkoZbPivK5hAm&#10;rvOjkdJD21ajGHSu9pY5Sh9T/gFr7xGd6/9YcBUCEIAABPYhgaEI0EHD9b8ugQDdXs4+XIKUDIE5&#10;E6gI0KWPwSTDvgL0//jg2pzrmlu4Q69959l3ZDa0/bY3Hvznb47fGSjGmlh2iF4KA7P+s85lrBn7&#10;N6LAppnU+dhwH6gzqOVvziVuPX/1WWKofupX00LE3kpW4J0EJA0xM0otEb2NDBeNW+dUz9/+t7/4&#10;N//pzp/e2xHOyK+irmaXQbhUsVTnnbEsB8s5DPG1pN58CSHnLCjvoRQxnbVv/vTnpdK3fd5Xivoc&#10;ANZXrAb1ocXhj/z2zk4InQPTbXPT0MGbZtueoSSWVY0lwyxw8S9pi+Sqyf+H1+wo0ZqDudLqdLja&#10;6yHn1VJPdgrQJYN6s7NeDbEq4fSSEfMJa86+LrkqtWvV2Rqt2OAzOyk2d7bG/MIw/t7MSPrFrzMY&#10;FlW6zMKMhCn29tmpTyc0LOB0VSs6/WBADl0PnYvfpsAsK/e+LT+fjNhrOBtoZ1LnOjAkVo9o3iyo&#10;X9KWdrbYdKxPsn7ntsyRFh6mxtZqoKR3SmoczLxDf4OU7kT/BKg4r/8DUaKnydQnKA2a3tf1qrkK&#10;AQhAAAIQ2OcE/sQtl5TAbQ+defT2Jzc3N9fX1zc2NtbW1lZXV1dWVuSnvjlw4MDK3GBJ72Gp5XkW&#10;OZjqFOSnWcSac2mzKAGfEFhKAuntP4cHwsKRbFEqfVEV3Tlbe8m/SKWqmdZHeSl2Mrb1QOpTipJA&#10;ko++ZIi9WoL2ZdjpU+VmcavqcwtzTVjz7/Svnktus+pzp8+JDfoKBBJogiG9FmdqXIooaoW9REwR&#10;yUNFNFGfRbLRSxOTMQW204NY2ku1Hp+YDldv7fmYB6k9qM8+n5JDzUf2mhARVl5/5p03ysvmTq9q&#10;CMlW/Fv+YqM+9afJXqLnBglMN7KYTH2Wgap4+lhyUhVzC6RZaRQP1mwsbc9B39s+G1ajcStpeao+&#10;G3lv72kYOjnpV6YtGJ+V92bYSytK51qVu2xptpDUg0q33psuFdUEjZ735pO33Ex9ljc2vH3Zq5++&#10;jwW1DyKsnvELMtxK7Xdl1r8x8RyCT41omQQOLWXWb/ZsYhqlcjv3enqEGdcHo39MWThbMOmyr6xS&#10;P2uVYltYadX+MZ7m2bkUMYAABCAAAQhAoIXAga2tLbG7fPnypfFx8eLF7e3tu5+4Zeu+W3W8tRa2&#10;uPM2lTbntH1YB6pCXd+4I7UMunb4c/v0r+8rW2d05mAFlqqz89kqsqH7gsUeAhAIBDr3gM4SowNa&#10;sdTF07Rl2CTRykA/qq9/TUl+qigsP0tty5UbIQ2qTlJXXq7NNlmX8rfGZ0mjsz25r0JteRqKXhCs&#10;qAkqUqr1jrOSjZ0PXcbirdQrnY1V8Z/tzk7xZnUHPemNS/Pih4uN72UOAk2qJKqeUmqVLSmPykF+&#10;dnYup8veZ5stPCsqmdZZuo801RLJ0EubKtRWqVdO5X3o8NWrXkT2iNQ+9HergQ0M3dNySQWprDBt&#10;Sp/uhiG/aoEeURho+3WExIybatYispdkehsYYBqNACGLTku2hO0e8XCMTHaZleZI3VbuRL1kgdIo&#10;nmGprd6iGLegXOv5dDZ1QitPe++ws1E3W2zlcRHi2jppIVZpUk5XggbS9RnqNePSI6ICJ9xxdQ/p&#10;7Zk+iv3t7ON2Sr1pycYwzFr6vLI/Vqj802DPBD81paw6H+Mt6w0bCEAAAhCAAASEQK8O6EkEaFFt&#10;KqDvvPNOvZqVYr3ELO+zG1l07m4RPJcE6JBkCJ1m6PPxsnVda9YolT2gs9l6n3WerGkIQCAlcPTo&#10;0bNnz9p5BOjdLJJObTRVk21IqT+3XYCWzEsat1zSFt1e2quiyBZlm1RkRecSh5Irv+1GPcNOwmH6&#10;UvVZOXfK3N6Pafdy0u/LYVRD0NBpHv67vV2gyWrNFQG6IltkLwU5uDTXFQHdr95SD3gqQAf1rXLH&#10;qcRTEsJU4mm5YcMfs5c0uE71OcQy5cVk1romXv8j/Yp2WVK9s2qyJJkKwUHjK8lSWmDoIZUzQdSW&#10;4X7PaMOSlXS9ZBwSLs1daesMH8jKtJNeWyxt7uE9eIkwXeRBHvWplhRPRZcmFsr0w0MU/0lA6XYu&#10;ac2eg7zX1uP03vFT37lcSwqpxUpl1kra2Q+EzNVk3ff1nWHSBaZLVM+375nj2eoaLn02oJbpxxvp&#10;KvUMbeXoyV4CdPrcqM9a+IQj/dDFQ7NCAq7GVZTy5wwEIAABCEAAAhUC8xCgRf0pZWCqUMse0L0E&#10;6LSnOCsNl/7EPtteLVWkwrSc7BTBffkV41Kvtw7X0IcOHWJBQwAC7QSOHz+OAN2Oq9OyUx71eqh1&#10;JXu3wUMv9Vn9hCF60sTB6QrQ4rm0nXQWRUmAth2T0xIC807CwT4VoC2EBPVkSpObzohYhoTTJL3A&#10;7SXjXupMSarOdkDXNYtG1TuLt1OArk+KqmCKKDTfdd5QWa3Nj8rqjKpKe3XJ+6lsiZtVMEOSWeXF&#10;BpauhnzMZyplBg23hEiFv6Dnphsl23BTNq3bWjbxkEZjE/EVV1Z1zcYSY5UvdTMQ2yLDZlnfKG2d&#10;kQN/7tfVUtucbUjohlYC6Q7LvpvVS/820TqqUxn0SM04lewri7Mueu7mqlHVFZtuyhEWkmeiCWsh&#10;LSvZT7fFza7MiqBZeTikANPbxE99Vi7vJcX6iEYmJD/Zp1Yei77P7gDub7fKjZwtyvLsLNlmWcOV&#10;PrjqnLU0UPq5lIawP1ywAhv76Cs3EZcgAAEIQAACEEgJzEmA9u2H2WmYrgDdKVVbDmnHcaOaXDIr&#10;dUCnEeVMoxjNwoUABCYmkO4LNJ8O6Pcu6ZcQ3vzad34s9w2EfoK+9Y0Hf+jNF9Qya+9PqrEOb3Gu&#10;ZqJ+qrpqIWysd9iybEJQGe5HWW6pqzTbUrGSbfBTSbIRguZjflLa/pKCKtEIEeVXsZSc5WepfB2i&#10;If703/7i//hPf1HP6Ps0kJwXTTnkkD0pYyvns841XDZ0OFliG8z8r0ojpXev26xZxAtNTAaKavPw&#10;b/+cXZX3Wexi6c/rcBlVsvfGGsVEwHSIdx6IaWlZVvWcrTSfiQ7RTCqVhhy0zNJSMf9moFHUf8Ce&#10;thun2qjOjgb1hL1bX93t77zRa82Wjy9QxqpbQ22ZhCg63MfSX23NBOzpGlBjJazhNFbLUrGxldVi&#10;BQYgpRu5M4HKzNos6LLR0JWbOqVnzv3yMJjZey0UqL9mh6S3gEYJk1IvsHI7mDebvs67QCxLNiEr&#10;uxkVqS4VY+tvHANS+usKPyPZh1LnLdyJqHPSfeH1cOHm0uoqDzq/SCqPyvpa4ioEIAABCEAAApMR&#10;+JQ+X0I44RYcof0wm2i2+XfiLThmIUBXpOpOzbpTrU5l606fk803oyCw3wjsmQD9obXlQ33za975&#10;sXcWdUxf77d+08Ef+tEdWbk0RM7LVfFmlhVj9axDwijzY4G8w5Yp8APFXtOWQ/3UvYXq0mLlzI76&#10;fNVnFlFIsh2yJWlDwtjAVtGlTPyo1IPa+xIC6j/97V/8H3/gF+Wk7H0sb7LM1cZfkjM7knQun+yl&#10;1EMI1BmiAtaPDX5sgd37add8PeDDTz6vLOsQ+bmjErrzkqGNkvNiYDkrDT3jyYh98FAq0/L0iaXR&#10;vcakSaYRNUQlro8VzDrTyE6c5LyjABZWi3ILBlqmj377O2587t9/rtegbYhiVAOJEubO16uXroiG&#10;V+cuIE0Ji2cRqZVtmL50/VvO3k9afmUeban4cPWlYt7S1s76dBuQdHbCCk9nRD1XblXL2d8yRqy+&#10;8kNiYU12Ph/S+8ivnNKNYxA87TSWv81LBMKo9E7MPjkrPMMCUIe2e4be7JVbTMOFW8NWiwcSJjpM&#10;YjbtSmi9VFo83luvKQ4OS3j9QzjcvCX+nIcABCAAAQhAYIoEPuUll9TbbQ+defT2Jzc3N9fX1zc2&#10;NtbW1lZXV1dWVuSnvjkgxwRfQtj+tYTpbhiljZg14/YvIVTjyhYcfmPobC+2jyjvLdXKVtFhknx1&#10;6R7Q6YYhPooVO8WJxxUE9gmBugB98uTJdg6nTp06duyYt5ctcU6fPi1O0kvv3ccCtFdd63Jqp6WJ&#10;zoI9iJWirkoTtJz08mtJ7a3MsvjRq0EmNvW2okFXpFtxqFdLw0vn2wVo9VCXj0NRJqcaEE8vhWxm&#10;Sil8qKAJmJZUEpRlYFYdrqjVwVVd3dYkZyFA1zVBg1MRoL3ekcrTWZWkLixamSVh17JSCSkIZ3q1&#10;Ir1l7xQfq67E6XCvflZmOQViw0vydJCZTGK2NaA+NUkVTPWS7Inxm6992gMJcnCdiRirhyDsikMt&#10;MEiQPs9U/q5vYZGdgvABRtbGz6wJiGHuxMYWhneSfq4QZsd0w+xHLNlwaZI2L/YBTEm+z4rRXgFP&#10;12SL3hruWfs11WGDSFpSXdtVeJ+el1ZtRkpzWrrT08/AfHX6RxKdArQP6p8tla3MNW4n7ZJBaUGm&#10;5fsl1xnOP3nsZvGf86lBLyClGeE8BCAAAQhAAAITExiQAD1xDQyEAAQgUCJQEaDvv//+vtwQoDs7&#10;oEN7bKecmu2V9s3OpTky8dqHaG9/LunOFs67ahGLgxAsfpRVJaX0UicuTyMI0OnYStqWno5qjOtl&#10;aCttAgG6ribI1SBAt6gPwUZ/LfWGh0VVUl68VFdvEFZpw/Q18x/0Di9TGrdUEylp0HX1ORSVqueq&#10;d6sy1UuLCWzFc6MHLwFLxE6VU2yCRpm9/b3qJyF052U5fL/z85tOjFuhVX3Ww9RkO2PKZioW627O&#10;Kj17mdUwXtkQ49rOdwuUVi1n6lg0wzDQ5i4FooK7ni9tqqBXvVZeatXXuKb9+V9tdtIcLOHOWzWr&#10;w5Yc6vmgeOryy/7dgFJqERkreYbZsRz8ygyfN6T56yz7ZCo3b0nFVifZcrwgHkq2ISmobJ52suXx&#10;4lda/TObbObZk3URv+WBEOrSGXx+j5fyX1rUgXAVAhCAAAQgAIGpE0CAnjpSHEIAAgMiUBGgpX9Z&#10;tqfv+9PXRgd0mOl0AwdtUi4tCJNQg0GnzC321l/sQ1hbdGUJZpt5U/ug3nZq0Fmtsy6I70aA7mx/&#10;loo69w+xqluAq7Hq/vJGu2Upd/YAAP/0SURBVKElxC8e/Dx549XedFX43TlSfTmVD7wA3dL+LB6y&#10;wlanvK7ah4qVnZtCiGWpMdOX0KJ/mTbUKTCZ50blLsAM0qRva1WBTOeu/shOxf1S87L3k5YWNHFT&#10;Of0mFaZ+dv4rkmphtpOGeRb5ON3Q2U6adKtTLzq1BNWvEDTBOu2NFRvbgzv0WWvO9R5hXaseYEnN&#10;DF23FfHOWKVdsWHZ2IxXRE9dnLaZg9abNtSnE9SpeIbCO9VqDeHzMTHa6/7hA5sWtyWb+qK1Z0Xl&#10;46j0aebbvSu5ZWek8nwofQgUZrzyAUnlbi0tNlsG2R1yvMOwrY1e6lW+3cWdrdz2KGt8oHU+WzCA&#10;AAQgAAEIQGBGBBCgZwQWtxCAwCAIVARoyW836rMOL23B8bvLuAXHTa9557nqHtDBQH4VsfKh3A7I&#10;ujju+6aDelUs5WfduV9PFiiEUIfZPOWSerB86uVYbiHVsKzVic/HVxGcpLdEMOgkbB5koCjvPlap&#10;6gr/vth1pjSo8lT1+T9dVTCzOchJEaDN5nO+/YvtffYZIQYiQFtpnfbmxCztTZgdtXyj2835zePG&#10;VbVvCSQ22Zy1IvGsDjsPjaWZiLySBeK9hdw6U7UarUDVTC2oZmhX/SSmyftw9r6z2HqSMjzdicJP&#10;h6Xh5ysL1j4/0EkUG+mJ/o/jlmcZqy3McsiZP31VYvZ+dLiY6RBbIX4qbaas69PPmgTV8zokJBxO&#10;yq9qny6VMGvqygIFnmpsTnQ6zINnkp1QO5nNxN8R2XJKKzyg8Ga25rOzXLllfOF+IrRe+5nGyvrM&#10;Ljy1rG+NooGyNvW73mDW77Ls2sveRLrIsw+N0oMirJb6PS5Xs3HtlvePr0rtthgC3sqQkGe9Uqui&#10;/g9KZWlxCQIQgAAEIACBORP45OHsAT3nygkHAQjsBwJ71QG9fAJ0pzaaGjQK0H1lUB9I35uM6xVt&#10;UzBVKk112F4CtHgoqcmavx5BQ5+RAJ2qzxK6rwBtaU+g+1u9konXoDsF6E7lNGgfLfaWTKoja42v&#10;+7V3+2ddKn+YzFHSl4PS4VUSL5F0arLqJxWJTNYMomdJqivJQ5an92PGqe7ptUX7i/Wg5vjh4t9f&#10;rdfbMndeydLkS6p05V8rlQXVwG/6rGe0A9pkaH/SJMWgy6exVDX2HzN4pdVfkrFhgQUB1wrslOGM&#10;hl8GqUht2QZ9UFea3ychG9Gvef8pUZhr+TX9JCA4TJVipRFkRM2zZXlk7xe7g+qfTJTU5FLolnxK&#10;E13KxPhUhNTswrYnTPqs0EVeWjxpFemkZB+AqYabukoXmK6KxmQCvexdpid9+bYOw8MZ0bnySOQS&#10;BCAAAQhAYLAEEKAHOzUkBgEITIHA3nVAr08h+yG5uOk17zj3zteWMspe1ZP3fdP1D/3oM9mBeknM&#10;5GrFeRjrY4UQPpa814Gl6PWKsmlnT5byrxTuK/Jm9ZRslAwZtz9fMx3ZsaUc1Nj/bFlrIYQSVryf&#10;8+1fJD/HncuZrOTqf/qBfys/U4M0rhrLeQk3bp3eed9yWBQZopMSpGdzUtoqtz2WuHrjp7163J26&#10;U5cOlDNvfvI9namavVr6X8WDnDEnFiL4TIf4Ud7YW+r7SpIaXeEYCk81La3kLdSYZaLVjdW0K9Ds&#10;jNq3wDSGPmedixDUb8fhPWdT9cMDkOyU6UrQiPVlIOEq3/Dmq/aWkrD+WmcSFkwoLTAJrnSsQfP3&#10;QrosNc/g0EMwP2nayqdlhQTUNq1eXA5pdM5s6lOfXS33fpZnZUYC0vQuqAf1s2lJVlZXFml6Msxm&#10;CsTuqZBeaeJSh6mHlulO79nSgsw+TzgJAQhAAAIQgMDwCXzySz6uSd720JlHb39yc3NzfX19Y2Nj&#10;bW1tdXV1ZWVFfuqbA3JsbW2J6eXLly+Nj4sXL25vb9/9xC1b992qXupaz/BxkCEEILBkBPasA/rD&#10;SydA3/2Oc+/KC9A3FS7Z+fu+8fqHHslo0HJ+R0h912tLHtLVGCx9CDHWKOJWfqrn0nquRywlrM6t&#10;FnFi/tNYFSc+KzNrhGDQQmml4dk01NiGNIb2Zuo2OP+cvzWWcv7Z85KxDpHzclJ/dj5hzKzRXh1K&#10;IFGr5Y1o3PLTpkNTCkdQADNdt7/TrSOLT3F+ZWuLcV1v/NRXv7lrYFpUekb8aMLiLQtB45pNCWkY&#10;a7825undViYu6600d1ZatjqtyxgG47TM7ORaqn/67TfYkLATtJ+mEDTMoxbiZ8TmPXViM6L22cXg&#10;w2XR6dh0TV4R66sLzLLV0PU7yOO1bOXk873wVwvPFpLW6JdlmF9vrFW33N3BoSUZxnqMIavS7WOL&#10;pCUNW0VZ49Jc28MwPP089vSTMH+j2eNFErDzlZu3s1h/B1naFQJZzvVbOyyVvg/zcEe3/HtRevpx&#10;HgIQgAAEIACBARL45BcjQA9wWkgJAhCYEoE964DeNwJ0RbtsEaBVzJ1AANUFEiRRPekF4r6iuXqo&#10;a8cqAYuZarg6ZGIB2sI1Qijl1i5AB/W5kX+qPmdBmRCs2oEJ0PK+UU1QzUL91IeEDwCycmQqaKYS&#10;SZpb0OayT6Odfs9xjSYpNgq7oai6AHRlc+GxnmjSZAvJkvqstbSkqpYlEdAzCd7SioKAa2OzSVZk&#10;WR3oFVJLUt7oXJvwJ2dUg1b1WS6Z6Gb5mKqrQb2YaH5SfVOnvqR1VnTzEpmSbGegVBdOpXA/C955&#10;u8jrQxhb/w2E9cXmZzadzWs2ALmWv90+IQH7NTUoLZt0PVey0iVtd27LrVSJG5I33V/OB427U+m2&#10;u9vPqfpJ5ftg44sKl+pxe11tWVTZm6IziuXcazpSCJyBAAQgAAEIQGDgBBCgBz5BpAcBCOyKwF51&#10;QP/e0gnQN979jqeThuLsSZ2wcOlbvvH6H762Cdqfqfix6c/aiJOwPkKUkud6xDRbsbdAwsEM9Lyc&#10;6ay3so7VWwuENLEsbR8rDLEoIVxndDMwh9lkzOx/GrceSz+ywJH3/7mh91nTFmMZJepzOsTPgvY7&#10;hyMd8k2f+uofvbZpVM7IKD2pifVKz5L030dX31TBkszuS1varDZ7XtJuyTa1Sc+kZFKeOolyeLAK&#10;UA9j671prKxZNoQ69xlmc7NkjHY6iTbQvMkZ2XzjP331eQudLoA01YArVOcTSAsPgZSShpA5zd4I&#10;aUoVUHop5Jyd31K41Llf1WHhmdxfv4UlAcFi6yGbj4+bLm9/n9YXeftiNuy2hm1sy30UQHUO0SWa&#10;5dA5tnT3ZZ8t4ZkWbp/2tHXW/I1cGSswG1eUrefsA9ZuZI3V/k9Dad1yHgIQgAAEIACBRSHwSXRA&#10;L8pUkScEIDABgb3qgF4yAXoCGTcdEhTn1x/6ehOLO9VPmXovgNpK8HKz+s9qx0E67wwX9GUJFzx4&#10;yTgr6ZaU4tIaFnvpqk4l/mC/SwHaF55CqGORqzJlko8x70xGhniZuFFoUHnCjFV0TuXm4C2M8tyy&#10;aqYXUybThnwCLZJrKUr2fCqAWkVeuUt1qJIUlY1S16A90lLyXgZVGUvBeg2u/twuCYKam9eqsp8u&#10;iHMNZ9KY16Ar8pb5N7c+Ypp/Km2LcyvfpPD6RxF1/a6yhkvTqmyzMqKtyewiCZPilVM/11a1TquM&#10;Ks2svwU6ZUpbJLpm0hUyLQHaPFtEzW2yW76yqsPcBQW2Pn3ZGyQr3YbbLTwTShPd8uTxH4H4fGxs&#10;er90/v8xWzMK3Owb/yHo9I8BBCAAAQhAAAILR6CXAL2ycOWRMAQgAIESgUOHDp09e7bXT2B6Ap0y&#10;bsCl6vBkDFX9lOEqeupL98HojKLtyX3jyhAtUF+dUcRgskDtifUVtdWzYa+rz/U0lL9ib09YLE1r&#10;UA2i5aWbOJulSM/aDR1evdJIjVWsEYmkpOlU/FfUK3Grr8k8a9BUfTa3ahCiaCwtpJeyZp25abHB&#10;T5CQzF4zsV+9sNhrgkI4+VWEQtVVbd6zk6h6YphNpaFjdSFlx6ZTr2moQ09VmcuZkKdvAJerMlDy&#10;sdnxb9SDLblK6L4rR1Pyq847r0yxMtGilFWqYNpweaNkdF4CHMMrV/XzgJbbqpRzX/XZZqey5DR/&#10;1dB73SOdy1gXmMIJ94WC7fTQefd5A3/H+ceCX7E2Oy2z4B8p6drzN34vbhpaypeX8QmUJiDDEAhA&#10;AAIQgAAE9g8BvoRw/8w1lUJgSQjQAT2ViezbLStBs/K0bxxu2YLDC9ap9FnZ9aLeB11p6FZcvju7&#10;BNA02VTYnUAp7hxi4bL51D8MSNur+7a0Z9Nr74Cut7yFjwe02bm9hdYrSlmJxLo4PTpvaTpRY69o&#10;Wo56SIenjZAtYlNWgLaBpVjKwQtePp+KeJTyMeNUF/b9wpZSNlCQQSsPIhWIvdTlCWenz9NQY59q&#10;qrup8liZOMshzdO8SZlpFK9By9hgY95Umg912dW0ZdhWTn3eS9PqPwlQaTIsTisqhC7dQVqaT0Z5&#10;qp/QhK5maQl2PkvJu6rciZWSO+/f8FFE34dMsK+sGb8gWx4CYdWFp5O/6cLnPQq/8oD1VP0NW38g&#10;+OlWy3QBV+6UsFoq9z6XIAABCEAAAhDYVwR6dUAjQO+rtUGxEFgGAnu2B/Qfri8Dvqs13HjXO55+&#10;7Pku4PBrttKSzbfcc/0P/9hOF629kffeWM6bQ7GsxAqXvMPgXx2qfVqLhbMag6u0QHMiljtbZ1wL&#10;Z0e/HtfYfojDyqj61QAwDZqW005VSYYaNUSFkvgXA5GSr+zm/IPP9wbaXKTY9cz/9DfHcuQP/ttv&#10;+hNX9hr+0f+R+SN9Gy72Ymxj7b0ZiJ/gwQ/RiDpKI7aH8znsiFOFPMXtjkiUQMjmHHLTrLxnNUhT&#10;zQ60DCsJhBB1nnL1yqaxuWItt4DCpjKLV2dcJz17y6QzmKLzk6jRPSJ9b5tI6HBjUi/KL6Rr9j/J&#10;EajMdTpBVkXokzV6vgRNMl0JWWLpqlYzGR58BualJNN1qCF01vRNtop0oepsZgOFO7G0WrLrpLRI&#10;DLKB8o8LT6+0/Pxis+QryzVdnEqvfg9aJqWnU3YKdBYqD59sMrbgffnZe1ZPqn2av7+vs5NVWpyc&#10;hwAEIAABCEBgfxL4pE/4uBZ+20NnHr39yc3NzfX19Y2NjbW1tdXV1ZWVFfmpbw7IsbW1JaaXL1++&#10;ND4uXry4vb199xO3bN13q3qpNxvuT8RUDQEI7CGBveqA/v0lEqBvuOsd553AGn7NTm7JRs9/81hi&#10;/hEn0cp53V84nJdfK+HCJXHrfcrYcEbt7aeG86VZLamrUKYP3Rm3Zf0rgZC/DaxfbaGURdEydzJQ&#10;1OeUUh2RJKzqswz87L/5Rf/lB/+tnPHhstjFQIxV6ZAhZv+NV5XoR3KSn/pXY//ehxMPNja1CWc0&#10;XGcs71/Tzg6xrCpVWAJpbj7ztEBLtVS4x2IJ6MmQrQbKwvQDg01YQjY8pB3mQn+1b7eT9366s8sy&#10;6zBkqwJoWlc4KaM0oi22xn0S0u/Nq8x4uh6yc5Q9GYDrrxq9sozTuajUVZrH+kIqzUJ2BsN6s1lI&#10;V5plnl3/Ybm23OPh3rT0bOrTNSZZ+QWZVqRxKx5C0HRJ63orPVv8rdp+W/k7ruI5QOtcdSEBJSMV&#10;1Z8h2TuXkxCAAAQgAAEIQMAIvAIBmtUAAQgsMYG96oBGgE4VRhNtTYDWN3pktdd29Vk8ZCXRVHjV&#10;cCUBtOTH3yOpIu+1Y43YItOnPrMl7F59DkV15uZnqlRLowAtoU2J7nzOqCyiSlBWkUw13BZhReL2&#10;EqA1z85YvpyKbFfS1Lx2adpWWnVdgNYc6qJhySDVkrwfnYWSXlaKGDyURHxN2+Y6/cghu1TqKPoq&#10;p6okahqlGQ9ppPJ6UIrN3laynPGScVClOyfOr0M/HUF2zOKq3ESqPmcntzOl9OMZI+lhhpTqi61l&#10;GZuHUl3hNtdl71Oq3GWWrb/rfV1mUPmcqfOBkM5aeoNk+Vduq2Bf+vDMm3VOsS/EdPlO6Ty7CDkJ&#10;AQhAAAIQgAAEPIFeAjRfQsjigQAElodA328gFPvlKX7SSjq1y07HJjqrgqmv7NcJ9opV0kPFuUW0&#10;JtyK+tyZf6+sOr2pQS+dvdFn3W3difaJd7aBp05klL5EdBbB4nW/9m5F3QK8RRYRvUZfIouk/ZUt&#10;ZFqiqJ/dxyrlky2h1JNY6rE156Z19gViBeobVSQVrEm9eiktxFpB/aVQgk6Tz1MM1EZfCtl+WuhS&#10;IcGhD91Ze+Oa8VMTfGYnyDP0+Ssf8yappsMbl6KF8CRtpsIk2q8VldZ6n0OxnQz9fWHGVoXOqU5x&#10;umBCFTrcE/PLL3vjeA82sHSL+ZUWbLJL12z8Xa9foGdr1d50Pmc6Z7b0bCkNLOWc2pcej/WqQ0VK&#10;T1+6kORVehR00sAAAhCAAAQgAAEITEZg3gL04WsPS1pPl2qoX/WjspYhqAVqdzsZ3Poon9UE/tuT&#10;L5U/QVCGQGDgBA4dOtRXgx54RbNObzLtVXRMfUmbsInOs07V+1cNerLkG/P0MrcOUQ23cbiZBT+2&#10;Y0lpa452/2mG9bHW093JzURntZSXqM8mWDSqWpZM6HItJRk0004Oqj92CkNZPz5WKZAIVVndrRIx&#10;SEWde1BkQ5v/3evyvsPRpN6K0N8oaZmS5XVnq8XzKYm5vnBLzA/stWa0Ip0s00wD25I+aGZZKTzk&#10;b0vCG9s67FyKXpy1WZDhYRuQvveXlKBSr6/FMjcVuNcN5Wupy9A6U17K1PeqcgbsKQG/GoN67hO2&#10;DznSk511pVjsuZG9wdsd6noLTnwVnUsixGp/trRw8KKz3artmnsvDhhDAAIQgAAEIACBFgJz3QNa&#10;ld+nnnpKM/O/hksh9fpVb5y1LA1vd9uCMmvTEnqyNNpHtVv2KmFiJgyEwC4JsAf0LgHKcL91cqO3&#10;sLdGKmKqEm09tqlBi+7p+2pL7bqqAuvG07qXcafnSudvdmy6tYhR6oyllt7MR28UoOtZWTLte4N4&#10;y+zUiDxtTeuhuznb6dn5d+s2SiWqFi0mSJBaZv3P80tXO8P59CSKZOhvhErOnZ7Fj2lSnftvqLGZ&#10;lZyngmwlDTFOsYSTXuUMtZvnEMKKqk99YzmedlgeVmwLavWjMquvWs+E0iyolp/uS16yt4Fe6jXh&#10;OLsIUx05dW6iufj3U2xj/ZASjXCjhed5WOd6tVSmVdd4W4VlqbF0pXU+H3yeNjD9xyh8yaQ38MJ9&#10;upd3cJUucl0wLdtQ1Ndh5Wp9EaYT17jgdXnoXSNv/NPDVz3ZB2DpFHAGAhCAAAQgAAEIVAj02oJj&#10;LwVoX8N+FqAnW83tsnK7ZTaTXQ6frDpGQaBCYK/2gH7fH60vx7wc/Kp3XPjp1+rPSkX3fsPzuzmL&#10;2cOPPmPG6VgxVgN7E2w6w8nYYGOufJJZm07nWVfqNjvWnzQORqAzXKkWHVhJpkI4G1RddebjI5qx&#10;vLFwlaz+1Ld90f/1z5//8kAdoifv+ZQdHeTH3pvZz8GPEjOxyfoJy68US0WiNFDFZ2e4YKC1WJRS&#10;zi1u1Y9CE3v5Kflr8uq2VHXduaedtbQSRFZLp8xmLUTXrOykpqf+LYpW4X1mC0lDdOLSuOLNC4iG&#10;qHG4z9MvlfpwuRrWVamoynx5ETOYle6LlL+BTRPwU5Od1nQZh7j1peKNvWX9ztLFkGbrJ6L+fGi8&#10;8e3eSR81IcPOpRJI6tTXZevGdVgKbec7n5PtT0jPTe8afyZ716frjTMQgAAEIAABCEBgigQ+8UUf&#10;V2+3PXTm0duf3NzcXF9f39jYWFtbW11dXVlZkZ/65oAcW1tbYnr58uVL4+PixYvb29t3P3HL1n23&#10;qpd6s2GvvCtSZtoNrZ61XTrszhF6qFNLM9BL7W3IlaD+UkipkqRl3phS1nMlXBo6BOosv72uUqxS&#10;jb3WBsYQaCewVx3Q+0GA9qJzSXGuKKE6iakq2qmQ6sC6AK2CqRfNvZ5bD1HSfEujzLMmZtp6WKUe&#10;UbiU1iL9xZr8BAJ0Kc8WAdp/JKBJyj7O+sbLT9msOrUVcZKVVyYQoDvV5KARq4CYlfkkq07xsSTW&#10;VCS/Tp8S13Rn799k6MA85NkpointoOanWEql1YnpkvAqti3prMO6mK5jWyR1MSvpgJ1trTbW6+ZG&#10;SRW6Cg295BdwiwZtwl9JfbZkwjPBlkeA4/X9SgKmmNsqKonLJVk5zUdrVx0zrNjKzaUzWyknfFaR&#10;LvuQSaomm3MPxC/1vgK0RUwH+s+HfKoGx29vUr+FS1HCMgtmvQRoJV+/N9OJ5gwEIAABCEAAAhCY&#10;EYE9EKBFD6oUc+edd+pVE4K9oOxlTXmf3Zejc7OO4Dmr9lqG6R4g9aCp84q9RPFVdGrumlX7tiSN&#10;yfjpKMn3ZpOlVz+ZzqaVUF8MM1r0uF1uAkePHvXfFkgH9C6n2yu5lTZnH8ULoJ0CtAwUt6a3yq8t&#10;AnSlqzqVnjU3GxLCpXxamqltlLiV/Sjk19DTnQIp0UtrUZ/icIrqs+ZTd6hk1NK0e1PcvNi69qX/&#10;6tL/+b+IWYt6lSpfXsXLdmV2qqudArTx98JiYytutv+x8z4KAmhFJxVXXqXKWmY3E/DbOASdq5Je&#10;tl9Y7Dsl8mzjahrIRC6fUqr1B/jZ6OGjCB8r22FqPnWWO2VQE5H7qthBmw46vuTp10xI2/j4PveA&#10;sZ55OlmdDbOBZAWOn5fG+84Xa59wZD9bUjJeZPcfupTClVwFDkHXrtzdAW9nmTY7FQFabSqPMm9g&#10;Dns176fLTD9XqHxSoogsHG3Onc9tDCAAAQhAAAIQmCeBvRGgRSEqFWnKUVBj27XmkgCdSqtZwbez&#10;Azr4kUKyInJWQNeqW6TzEp9OeV0GVirNJu9j1cs3y1CCna/DT0fJt8DNc7kTa+kJHD9+vF2AFhp9&#10;v4cwAJThp0+fPnny5KlTp44dO+avLk0HdKnNubKW/L4N2Y07Uhm0tBdHKUpWgFbxNBux3i4dorQL&#10;0ArHtza3d08HPdr7mViA7tTuQ3p+Yw2VvEvAg7hjfnwPrOmPLX/XL4GyPact/X0tyqkvxHeDZgsM&#10;cmSLqu79WM62S0NJXZVRQRKqaHAq7ckQk8/UuF0+0yRD+X33Cqj3+VpKobSgUWomFa0zbSDt3K0l&#10;6zDV7AxCaNpNtbnS2utcPxKi0lwflpyJ4GFIKfNs/jqtxrwi7gczS8ZHb7npNGIWmle3Qybp4mmX&#10;R7MydGm9hcUQbv90i4+Wmyi10TNpUbZ6WwTf8OFB+llI9sMbXWNZAdojTZ8wpUc65yEAAQhAAAIQ&#10;gMD8CeyZAO1bFLNlT1eA7tSvLYdGAbq0S0a96Tgbpd6RHeB0CtCNDdqlpdYpyrf0j4dGdYnVq8b5&#10;3wZEXBoCLbsAmU1f9VntPat9IkCnXbH1BaMyaH0jiOChZXcIP6TSAZ3NrZd9KiJnh0ugdEvlvvtH&#10;ixPfmh2SryjCZtkp93ufvsdZzptY39JqbbJLahyUmtANWt/ZIDQntmhh9cbJUieyyDdZVVQ4lBy2&#10;qFQy3Pd4qj4VGk5Dq6afkboArZYmQ6e7H7Q8ulW0MlXLS72Ne5JkNWgrykqoz4ulajqaTz5si1Gq&#10;Kw0R4NtAr+eWlMQ0Snb5lYRXzTn0wAaf+oGBngzqZEnZT5Xoyjq0WciK+5WBPspubrogp2qldq+1&#10;6/ItK9lsJt7mxaquNxHXnwnZdnXTprX8Sjl+UkpLqzJcM2/X8XuBxRgCEIAABCAAAQjMlMBiCNDW&#10;tzvxFhwzEqArcvMEW1V0at+yFHq1GNfV8E6t2VZeJ716sT7tUo0zXeU43z8EegnQ586d60XmwQcf&#10;DG3OFQH69FJ8CeEbv+H6Nz/6jP4UVte7b6J7pvCdhGIjl/RnFq9581fFXjpwRekujQquvH/NSoZr&#10;kumRTUYjpkNK6fnEvE1wnh2uKZWYhFoskLgKtWQL7ATuZ002dLbdMx69qpJUcg4JfMOnvFpGBfs/&#10;+W1f9F+TLx70A8Ugu1+EKCk6UNzKT81HQ8ibktuSN/PgB6ZOzL8G1VHZWJ11+RrVrQ6xgXJSJeMK&#10;n1IUy9OiiKW8V5I2d51PMPUfvPkMzYP3WeGm9lnIdWIGXIbb1Kf5V5xkL7UvmHqBlomfytI6NJuQ&#10;v8xOmBqdNb8qQqDKDBqxCi6bDl0b/t5pXMA+Smlfl8r+2i1bb/sVq0D0qD83wv2lv5ZQpPdLulC9&#10;Q32MVO6j+vMnHejt/QOtvsIb50jXoXfVjq6ywLgEAQhAAAIQgAAE5kzgyPy/hDBViEo1l/aLSPVQ&#10;9dD+JYRqXFFgfUqlft40aGlDZ19IpTtYHLbsgOGbr1PP5sRKyO744ZP3xbYkkEVd2Zk6C2rOC51w&#10;+4RAXwH6yJEjjWRkc490n419IkALolSjLInRer6iI5cUXhlVEZHDNJnqqrHqEmpJgM4OzFYaRGEv&#10;BLcL0JJqJZNwVdXnoDinkrTYaH+6B+6nJp0LK1BVEtGjS8J99taQUX5Ii4BSknfruxiXdkbuVF4s&#10;XF2vtOpUJs5Kh52xvBMVoOWMjvLvS4JUhV4qGfvpaJehvdZcV/Y7BWKvuhqZTrnf0jbNzoCnl5Rb&#10;CXtdrO/8FKFdz81+nGBzamln8/RzHT6QCBmWNNP0vlO1VM7XP3gwUdWvvZZ/4DTn7F1Qn5HSVS0t&#10;fLBkITSQ3eC9Pk3RgSn5LMzOteQ/hfKg6gMbnxWdzusPTxTnlqWLDQQgAAEIQAACi0Vg0AL0YqEk&#10;WwhAYM8JTCBAd24HpEWJ534C9EfW95zG7hN44xuuf/OPX2kr9u+D5+u/ckd0luOZd79W3svPSuis&#10;Hx1VCZGNaIHquWXzsTzD2PCrN5McjIblk9ZbryLY+1/TlFqAiE2AkybpDcRevj/w0d99jw4U42/4&#10;5Cu9wPKrnO9cNubhT37rF/3XH9oRWytHySac9zmotx2ZKXHeK2LWWAKlNaql5SAGLYF81epWRtnJ&#10;NHnvX81KUUKSauaNNdAVUbI6ZTbKMuycMk0s6zxNOJyxgVpgdjmpjb/UQr4yI6XSKmuvE106oVKO&#10;ossuoXALiI0t4DBxnn+LKz88XUIhrq3AllnWsZZDehdUlqjF7bzLNOcrfwowBhjWc3rvm/Owfmxg&#10;mL4SxsqayT5/NFznvd95F6SLwd8L6e3sYVYeIMEtv0IAAhCAAAQgAIGFI3DkhR/XnG976Myjtz+5&#10;ubm5vr6+sbGxtra2urq6srIiP/XNATm2trbE9PLly5fGx8WLF7e3t+9+4pat+25VL73Un4WDRcIQ&#10;gMDACfR6BMkWHNIBjQBdmdNGAdo8mBJd8albbZQM6lf9KC8rTyBAi6usBp0K0JKSGJdU3b4CtI/r&#10;37ck48sPqo1XajolaZOe01loEaMVUadMo86zZkHqErMgR6qYG2SmXhE79Upfe0lFbZHjzY9qjvJr&#10;p/ankCsytxfULLes7CV+6lqqF6Czmn66BrKKp5WWiuO+k70lhM1+ilcZBnm6spACfE++RXys67nZ&#10;CW2RjG3Zm/ZqiaW6Z+caKym8Wnv20xS91L4Os4S9hl55nncK0KqJ2wc8WV2+5N8/jvyfRKgTu48q&#10;nyr1yjydr+zw8AlK43MpfMqiTOwDg8Ypq5TDJQhAAAIQgAAEIDB8AgjQw58jMoQABFoJDEmA3mhN&#10;eqh2b3zD5pt//FmfXXom5H79V75dzjzz7q8u1ZT1EEZNEKU0RDxXkvFXzYN3JQY7u4JcCyEtOYRo&#10;yd+GaA7ZTCRQcPUNn3ynRX/0d0/oezkp7+2SnQ8TF9IeN0Ff8VCarGw4S+lPfutfHAuFHU7E7L/+&#10;0BMWQnw+/6f3hbFakQ20NMaq0/OuKvdNCBos1b8/GezT0PUyxd57a0/yqnYcGVqGPrFSURrdVOBS&#10;aY3zJa5SGnJSivLrQeu9KhbXYAb4nm2Jqqbql3p9QvUu8Mujbp9eTZe6zWlYvZ0LPgDUWOpfx6Z3&#10;RMVnS+EKSm8Zfa8R9TMD/TXMgs9HL6WB0syDk9JAnY5ssRrInhud1fmI4V4obeBjMDudZw1aqp64&#10;BC2nPjVZyJyEAAQgAAEIQAACy0HgyAsvaiEtHdAry1EzVUAAAhCYNYEDo9GivwRRKOFHf/xZ0R9L&#10;dYmK+uxYeq4Unl5NR00QpRS0PRmztDdSqajPkkx9HtMQ9aDiTShJ1epWDiWgv0pQH1FkYjkjgoW+&#10;fvx3T9jLspIz/pIZ+7TFp39JUNnHWTz7V1qmD2dutTqRYP7bDz2hoTv52FhVXnSgvEoD1a1hVGMd&#10;mK3O+5HEVIaTn3X/dlVryf5qBDRucKixdLi8JKj+bLzxxVL9h6J0Ng2yegtJ+hAaXfjIy7yZgZ+v&#10;xty8mVWnazV7BDKNN11l8RgZ5aN6X32liZnFrbCymy7MUVjqGjHMps1LfX5DdM3KT7R49ouzEVdl&#10;MXtKKstqRC1BXrpKzYM9LrzPkIZV4TNPcyih1hswveqfG/4e77xlUqp+yvyy1LvJ1ox/+IQoWfLp&#10;fKULT2+30lpKa/E5KHydF//Y6SSAAQQgAAEIQAACEFgCAuX/pMhcQYDuhQtjCEAAAstGQHTMb3rD&#10;ZlrV5lX1uVfBfUf1su9l7OuSAuUl+4TIyV7ltBuL4izpBXsJKhHf8Ml32ktlNZNaWvybsTnJRpGT&#10;EksEbhOmterwsrE+h88ay3PiX3PTN+mhCfj8tZyWI1hKRFUDK9WJjZmpuKNnWsKZjXkIozSuIbVY&#10;Jj2rvRho3M6gPlAoSseWMil5tpJVhtZU1UlfV5aATbR685KffSQQyJQWQ7aoyuKp889CkDXp10AJ&#10;VCcN+4xEa7Gf7au3FNoAaqqdi6TRwKpW/5qzzpcm728HPV/3nCLys9yZlQxXhnrPZg+faovD4Cq9&#10;y9KHZFiu/v61R1N4SIbCszemz7aylsJjvCSXd9aOAQQgAAEIQAACENi3BNgDet9OPYVDYDEIDGcL&#10;jj/4yMJvwaF6aHbi00uq9nZqvn6gN04HZqOXhnQal5ZviKvaulTdWYg5bMw8m4Bq0K/7tXfLT2lJ&#10;FjlY3gR5qDIL3mdFVzJNUD2rQ3NbF6SyHzbYqghqY9ATNZzXaDq1vyDuiE6XOgkkTcgziSpEUYMg&#10;YPmq2zO0WPbn/zZZ6kTdtpRpNlnF1m93q/XamU71UJlryWnt9enWZHTrBoNfundUnk5XrDjx+fuE&#10;s2SyKZllaYhm5fnrmYroqQZ10TCQTyeiRKM0TaVwnl5pUnotJEssXVp2Y+rizFKqA/dV26dKWZha&#10;V3aVpuXYXZOuIh8xy8GfDABLKzPMXfCQnWtfiH+QagjV2dVt+jCsLxWuQgACEIAABCAAgX1I4OV9&#10;tuBAgN6HK4SSIbBIBAYkQH908QXor9/80bcUW4C/yV3d/Otvf/ZndjbfsDfZReOHBOPswIp9GB4s&#10;OzOx9HxccWLnpf1ZK+o80szTZFInb/ikO8NJEaBLtBsd/vjvnahnK0FV5lZLcyvnO8eq58+67/m2&#10;zf/20BNpFWrmvckQsdSx+qbxEPsdJev3TpQGajLmU5NRFSktJxiLpVXdmaFVneZvBHakqDEQDZ3m&#10;HFg9Lygns2aFe1DmsMTcjK12P1mNzM2sc6Z8gen6CVfVrSJKM8kuv85JCatR1UC/HkIgP1Ol7YPT&#10;DDUNzdA8lG6WtOq6ft2pbncOlxpDLZ0+bS4Cq8oizy4eu91sTu0WKz1PsjdyWNjZO7e0Gv3Y7DNH&#10;k6w83HxK2fQqt1tA3fgI7XsnYg8BCEAAAhCAAASWicDLX9BjD2gE6GWaemqBwBISGI4A/f4FF6C/&#10;8es3Hymrz7J0zOC6v/727atarX+fLi/vM1iWBmajqGc/JM22nonlpmYyXM5IvepHTsruz/Xygwdf&#10;bBbd11+rOL/FyY5yydqfvR+z6ZwLHSV+vNvs7a2uNBkJajV2jtUhXnOxrzjbuqoqmhMrVvK57b6/&#10;qAb2pvG5o/biSgJZCB0rl+RnOGmXdJT+GoD4gZatBkrTU+NSIF+FWKaaZtCnfCYlFCE9y78XOqvd&#10;GpnrwCuIKgNDSun6yfIMlCx0aXhlUnRe/G2lwEsKrMWqwE9XlBn7DDVoyq0yvETSFrl4S91W5r1X&#10;FZq892+3s09MZ6fzGZKufF1p6XMgVJ3NOV1I4c5tgeBnJ7UvPQ38Q6nxFrNngowVXL1YNT73MIMA&#10;BCAAAQhAAAJLTOBlCNBLPLuUBoH9RgABeloz3iJ6mlzbV4BO1eEJBGip1OTjIBY3qs/qwWvNUpH0&#10;Pms5LQQsB4/di7x2viJViL10JacGppuoPN0pdnSKyKEijesz94JgWEh6qSQhmfwUclD5WGXBrF5c&#10;Wa6mC5vQ06IId+pZWoXXj1IBuiJw+4S91JsVoEsltyhxGkh5NqpjPrcsq/ApiNqnynhnuKxBmPpg&#10;UxpSWQBeQLdPO0oSti1OW3KhNA3US7f19unNlf2UJZTTSVJDeCnTZOJKqna7pfQ6p6aknlcmwpin&#10;jyC7lTzt7IOoL3mTyCvPjezHAxXmJYm/Pk1edO77EKtQ5RIEIAABCEAAAhDYhwQQoPfhpFMyBJaW&#10;AAL0tKa2UX4NZi0d0FmbykAvCofqdilAa+OzKc7yPsRqgeAz95JxYwO1hcgKQ1ZvKhZn9bW6Bh3K&#10;EeNs53XWc12/Ux1NbUJjoIm5Xv3sFNPNoTVBV0Q3o9SpPfnSLLHwJgTKirYasSTK2yyotpjyTPOs&#10;Z95XvveSelakS5thtSIN1CmblgwqjagtU+Op+hXVa+q9ZJ+2vrZL/2HBV+6soCD7Z1QnSS0z7aU1&#10;Gb2lz7ozYkk91882bHjl8xIfIry35G1R9RKglUDprxk6m7J1rL/jOjViv/j9neIfI77GTocVOFyC&#10;AAQgAAEIQAACEPAEEKBZDxCAwPIQQICe1ly2a6+VjTVCMmnHtBm0KNdpaVkBurH9Obu5R1p1nYNo&#10;GW/7vK/UbxGUo++mGTIkFYWz4mzjth5B+vHiaao1S6Bs9FS289JMpxxjkpbtvCHDw6hKiKwM1PjX&#10;7i16XxCUrbVW4ma3Bu7UytOgqRzmg2Z3FKlTbalLuXkx3fiXVLywWkzLEz+2kUW2/LqanG52URGs&#10;/V3jxVAtp3OxpSszq0Ua/wDfcJUem1n53ht7A1+LzkVj/pUPJFK1tPKEz0YsSedau/11Qnu24Q4N&#10;G6GE9Cp/OdH5VKmwDWN7CdA6VsH62998Ns5aZSK4BAEIQAACEIAABCCQJYAAzcKAAASWhwAC9LTm&#10;slOAzm7BXG9k1u2Vbb8On2plYKnNWYZPJkDbjs+agIUubf2cqrSWue2s6s/I+056al+RlYPw1+Iw&#10;7dX1Tkoe/PmSft2iIvnZtC7U3a/Gzo1lLUS7ghbkYPHQKHCn5XT2Ame1Ra8Id6YdejwrSL0re1/3&#10;b/pmMAvanw/a2Y6d+sxq9OKz0oErQ3rt3JJViuvwO8lLhnUBulSXldYoZWq/szdOp0N8dnprFKCD&#10;7N4XtS4GjVWKqDb2eKzsh+4h+2VWWTPhFtD8++5UU/pMYvePLDxAAAIQgAAEIAABCJQI9BKgV+AI&#10;AQhAAAItBA6MRov7ElHyx97ybD1/gWAG9t6fDMPlkii8F3/mq7NuSwNtSNZAvImBv1QJoXG1NF+d&#10;Tz4bRTZKllHyEs1CXj/xeyfsJQ7lvYyyM2ojZ/RNhWEJsroKYyVhse+cEctEl6jZVyY0O486MC2q&#10;cUlr/r919csJ5U3LS1Qke9lYi5gySRdYNj2dCP+yurT/UWLJm8756rVuK3eEzZFEVO2svk7UVWf5&#10;4koK0ST1vS3FyqzZYgsrX4aLE78GDJqt7RIx86lOfGLiUKsW4PLSS/byeSoljdW56nwIX4hV4bFo&#10;ekq+7rnk1nsLHvwtU3kYpks3GPtfjZKt4VLa2YjBlXkLTBpRh9oDYb3qV7i8l4kWM//YDPdj9mmZ&#10;1mLrKiwJe9bVgZceAnbXdC4zDCAAAQhAAAIQgAAEdklA/59b44EA3QgKMwhAoDeBCxMdjz32WO9I&#10;8xmwy2fz3g7v0k42REr+2a82gfPHfuLZe2Q/ZdUeKupI/Wp24NUhz4eoizflEJKhvMRPyFAKkXKu&#10;VHR1+Nd90p32+onfPyGj5CW7WMj7tEA5KcZ6Xt7v2Ih8Nn7j/fiB2Uy8gfd55Xx1UiTQldAuDYte&#10;mRcPNhP02qKed9i5PkejzxR58YefqC2Ja51o/vqSsSpGy5vMBx3lpeKB63vv1iOy9Hbmrmu+aqs6&#10;l4yRFAK+hCtBx0N2hLkffiKsk0ygq/Nemh0Z4t3qbfj8eui6lzUTQW1ruLLeNJBHGoBb/leyHT8S&#10;ZJS9tGp7ZcE+X854XjRE7QM9X2OoN3fJquhYz2W3EXiyBvQh0J35VcnWrxNzrtB2biJ3G9aAZOd6&#10;fNJcmbcwy3JepqY94dpd6VascQgPN7+ENLR/Wurtn50df788X4I9ba6diPAY90Fry6nz4YYBBCAA&#10;AQhAAAIQgMBkBPpIMQe2trbE/vLly5fGx8WLF7e3t+9+4pat+25VP73+/r1P6MWwPXz48GIkSpYQ&#10;GB6B97///Y8//nivvF71qlfJkLvuustG9XoEnTt37siRI2fPnm0JKp5PnTp17Ngxb3zo0KHTp0+f&#10;PHkyvXTmqY0Wt8O0uefrxkJt4dj4irH6nBwySr7QL3tJbCfwmQZKnYjN6w99vWWbzU1GSQL1isRA&#10;tnK2jZJVN8nWWPLzda+4U+x1YLZYNdBDAlXyMbNOn2opZqWENRlp4rbc6kVVXH3mt1wVlMcR1U8p&#10;rhiLhLQjJbtRWaTZkzZK/Vgsn57naX/jX+FggcSnvFdxXP2rKhoyaakxHeXnzpLx5exIjS6BUlBj&#10;GwCmE5QahHI6p8AMvPPsqE5XYVK0Op3BlqlRex/F55Z10s5HLbMlZOc6LPh0NivrudfNYth9ho2o&#10;PdXSlNlqDwkH+07U6exkz2RXkX+UpdxKmailX1RZ5lf+lOGHnwiW7Uuu/dGEJQQgAAEIQAACEIDA&#10;xARuPXxRx9720JlHb39yc3NzfX19Y2NjbW1tdXV1ZWVFfuqbA3IgQNdBiwD9yCOPTDwZDITAfiag&#10;avI999zTDuHMmTMI0O242i0rYnFJfRbnQQv24erqs44NynVJSk51W3PePkRzE3tLUr9IsEUXrtei&#10;4kvdRq96raQulJigU9K168NtVElR9W4bBWjjVlfu5GpW260vxYr+6Ad2Sm/ZKCXnlTxL3FokQk2y&#10;l7Do2aqwHua3JBNrnmkh9TwrAm5dFqxMoirsquzrm9LEpU5atMjK1GcXsPGXcJXPDOSqn+ssmc5J&#10;14oqMnd6t4YJVQ/1PNMbMDvvCj/7fEgzTOvVKJ03WvsSKsnQ2buy/pSwyfJrDMW5ExoGEIAABCAA&#10;AQhAYA8JIEBPE74K0L0UtGmGxxcEFpmAqsm9bh8E6BlN+MQCtIjInU3K2ZwbBWgZm/ovCdBp47NX&#10;nMVVkLxFHLEO6FR58Wl3atAVIbuzOTooPhq3pGvXe5+zuEy48YG8SN0oV4V5NOXOC2ETCNAiRQW9&#10;MoiwWnIQhSeTBfvKXqG9t1Mi3I2wqHg1w/SzCgUrBpZD6KL1s1OBU9dJ+wrQqjvLoTOoK8Em1NZV&#10;tqG10l+cJul1zIr6GSB4XJ1PTiXs1dtei7nCPCzd7CKx9DrXmFkqZ/vAw4otPSKyGXbq5qW6/PnK&#10;UrSnWfqU8x/S1GfHlpmatSPqnHQMIAABCEAAAhCAAARmSgABepp4EaCnSRNf+4zAkgnQH1jYLTi+&#10;4es2Hy3sv7H+FW//eG7zDV2qejUdLudll4ySTz/Wlnw9kA8h72XfD4kbhpiNnDe3leTVJiT/tW7T&#10;jJ+8dlOOCqXUjyVQH2Vm2bhyUnRtj1HOhKzSZ0Y9ogYSJ94s6/YzvuUv/vdkk4o0nJiZfKy5VQb6&#10;Ms2VqH4hUOrBZyjvbf+NCg1xIiG85+C2sUDL0yqtBPV5pgm0POCztctAX7JNYol2pbT67EhpZlB3&#10;orUI3jQZG1hfrjrQ6lKH9SWkUx9WS2n1Gu2WZazGmrlfpWm40iS2LCfzrJwVYLosQ4hS/jowLLMS&#10;81J69fVQKd8PtKB1CH6pGO1KYhPMYMsthg0EIAABCEAAAhCAwNwIvJQtOKbIGgF6ijBxtd8IIEAP&#10;ZMZLkmVdFJbkzcB7KKnSoVjvvDOQjLUQ+kZVZtWX5Yz8FFVaQ3SKzj4TGSvbJWclxVQU1kAlYT2L&#10;sVGA9ikFldY06Bb12YOqrC4NUffcIqgFGy8NZ6OnnNt1saDtqipX+sAg6zY92VKjFhLkNj1ZWjam&#10;oqpZuwAaAunwOtWSRNhIIEyTV3hLHqyioCf65Bs16LTeiiptE6EfeBj89L4wZVbJVz4JCPdaUMPD&#10;r5Ubqpel+rGecd23JPwRgI+lne/hCNKzzcUUBWgvx2eXepjlxrvJUg3zor/a0euuqUwNlyAAAQhA&#10;AAIQgAAE9pDAEAVo+yq/p556qh2NjOq0b7Fpj5hapgK0bJz93HPPpZZyXk9mr+4mB8ZCYEEJLJsA&#10;fXZRv4TwG75289GfjN9AuP7lb//4z2W+eNAvNm+jTuxM1mdpbEsscyhvTGsWhzut1kny7XeEuv3a&#10;T7zzJ993ojJKDOzqjm6biyiudrRs56cTQmeeEjdsElIfkhpX6tKE1WFq9hnfHHfGCKGzqll6sg5W&#10;ovz3H4lfBiiB0vM2R6UhNkc7mmziMztKa6xnqFVnh/tVYU7kpCmGmkYpYePpM0+FyFCOGUvEyhy1&#10;Q0hXlCbs05b3aibnfQJ+bLC3KVD7LOQKGX/Jc44d0+87EW5eY5KqyZJGwBuySktQ56WSrfzOKdZl&#10;YADVp81Ry3AZGzik5aRTqQU2cg7D0yko4VJKjVVoFH+b2NJK8+cMBCAAAQhAAAIQgMBCE3jpoYF9&#10;CaHXiHvpxZ3GnQZ+InsZ20AvQFckZq9KlxTqhV5VJA+BCQggQE8AbRZDpiJAS2JeI+4UhU10blGf&#10;xbmYidYs0rMpzhJOzlck1BZWlnOnBm3evCicys3mp6/67NUli6X+vVIsv9Y15UA+69b8V9TtrIJp&#10;A+vCsYdZEe/qilVJg66raZKhFxmN1W4E6BZlLYjIQY9T8bHU5VpJsiLEewUzXeqpNp1Kt6UbxLIN&#10;SnpFShZXJQFao2Tvr77CaEmV1hD23XQV1dUr6Vlo4TODkHaL+B7cphH9RynWB539GKYyQeETAv90&#10;MsXc3tQ/FirdGmlK6QLQsfWl6KswGnqyV9Utz3NsIAABCEAAAhCAAAQGRWDQAnQvUp2ScaeBD9fL&#10;2AY2dkAjQPeaWYz3CQEE6CFM9MTqsyQftGPViEUAbdFedWxFfZZLno+2Y6vobCGyQqcYtPS0qnOf&#10;arsGbQO9vGud0eqnAqGiNWeXROitLqlgLdiD/6C/exW1og216IYpzDTtvgK0JF+RurLeOitSoXay&#10;Nu10srzs61U/k0RlSCNYa5gNUbx82diPLB6yQnbp+WO6s5GpS89Z/xXpXONOMPs2JKwlXRXP70Xe&#10;0I2b4jXnIbHsYyEkUNJw0+kO02coruwrUv07DJuvUqp6g/hmfDmT/STJP4LSTybqU+MXQ6cAjeI8&#10;hH/lyQECEIAABCAAAQjsFYGFEaDTfTnCGZOMSzt46HndpqPFW8nY+wnThgC9V+uYuEtAYMkE6A8u&#10;5hYcb/jazR+/dkOJtS9/+6WuzTd0+XlLfa/eUp/pclX7EEt+NUv1VlrnlvPrP/HOtyaqjZy0gelV&#10;7zOkmvVWyiGMlV+tHVvEaJ9h8FBPKQ2ngdLcrEx12IK90fmnj2XZbJ5y6bdzm2aoZ7taIalpi+xV&#10;8eNd+ZxL0Tuz8t3Hvq5KpaGigM6vMS1HflpF6laHBIwtJVTKMbDBRvMJpfl86rQVuK8x7deurNs0&#10;4WwJPsn6lGUXgFFNkfrlKlFMVK3fa1qyktF80qzqzwSN5dkaxixw9Rai+LsmXTBh4fmxLdn2XeGe&#10;ng8dSNpUeoZ2y9jAzlWXPpE4AwEIQAACEIAABCCwNARuGdoWHEI2qw7b/s5pb7Ke8T91eoJltqm5&#10;NMrL2SF0pTkaAXppbgwKmT8BBOj5M08jBtWyXX0WV2bsR1VU4771BmVch5v/ugZtsYJQGGSUVLSd&#10;WIM2mTjsa9FXbs5SUnW75Epy1qATxMqq2ypsBYFbEmsXDesYS/5D7VlZMyjjqf6VAsxqtWJmUmAl&#10;Wy8le88lqVdtfMQsRrEJ2pwNqUMuCdAaN6vwdqrzOtar1fqrxdI34VZSgKVVUdfQOz9+SBlmh/jZ&#10;95MYJF0tsHR3eOW9ohpnb0zN03bSSKc1jMoK0NkF0/jxT7q2sysz/XzCJ1YXtf3SSiGk35GI6Fxa&#10;KpyHAAQgAAEIQAAC+43AEAVom4OsCuyv2nsvQPsp9F9L6IVj07jF2Mb6gQjQ++1OoN49J7B0AvR1&#10;e450ggTe8LXX/fhPbtvAtS9/26Wfe12jHzW2IeLKBnqfwZvY65nX/dq79c1b3/fzjRE1hDr371//&#10;iV/W6EQsLZYMCeXrpXZvloaIvyoBj3ufr/BUPxaxMcMsCs2zkpgZTIA09fzp3/yFv/0jv2SZaAlj&#10;BfD5k9k8bWCdYdZ/uhKCWeo8GNRTSq9Kkn7/AT9ZaqxXKxMnCYhZikXOpwPDSghjtZbOihRs3SzM&#10;V9ZYo6fJm3F2jgIKC+TavZ+/lytJdpapuSlGXRjpkPSMrbqs//qdaEAan0U26Z5k582uSy67YMJJ&#10;deWBl+Yx3Ko2JMsnvcuUsy+n8zbXIQaqxb6RKmYQgAAEIAABCEAAAstE4JZDV/7T+LaHzjx6+5Ob&#10;m5vr6+sbGxtra2urq6srKyvyU9/IxsUHtra2pPjLly9fGh8XL17c3t6++4lbtu67VaGcOHHi6NGj&#10;Z8+eNUYtZ0pAKwJ0UJOzHdDBbS9NuZexBaIDepnuDWqZM4FlE6A/tpgC9Ouv+/G3XvlXYe3Vb7v0&#10;nlb1WVaL2r/h9VcKVz/6q/lUM7+0LMTrj3zZW0/vyFXyxgz0TOkQ5+JZf6qNhTNv7ctYhli3cohb&#10;9+YTlnAy1tLwuWlp5rm9zLQEdVvKKgT1SOs8jeFO9/RV8p9+7xf+9sNRaNaTVkLJrR9byjbrXzNJ&#10;/Xvj4HxHyEvyTNFVwmnEsAeuL60+tnJVLu0I0IXF7MsUS0lDCrE39QWsVOuJqQfNIVDSKBoxG8gm&#10;OotXM68g8ov8inyfQPBrqY7I5xBKLhFo4RPuxE4m4UY2vAYwhZm9U3SxZclXylHg9cVmPv1N1+nT&#10;8jfLehS/YFpuvfZHMZYQgAAEIAABCEAAAktJ4JabByZAp8qycC/JzTolfbfgaPfWGTqsCQTopbxJ&#10;KGo+BBCg58O5EsULl33V56A7WxTTiN969i16siJqpxplRaW1bFO9VZPxKmojW3OVxi1px+I5q5ql&#10;yrvmkNVhO5XcNP+KBp0CseGpYpj1XBegU1mq5HaXAnRIW37NSpCNWq0Mzwpqqf6oaprOlF2tC9wt&#10;gmDnhyI+liTQIupVRMwws0pJNWi7VA9h0nBd8WxROQ1++LQmzGlAFO6LrDDaOfsTI6rAqXyaUp84&#10;X9EEArQ9Q0pqvhoYKMuz8yOK8CmIfgQSCJg037g4G5+6mEEAAhCAAAQgAAEI7BMCgxOghXu6B3T2&#10;ZGkbjexw9eB3c7YJrnwtYfbSxHtASwv5c889p3Hlvb6xM/tkwVEmBEoElkyA/tACdkB//euve8u4&#10;lXj11W+73Nb7LEN0QlVftlHiQc+//tDXyyU5b87rt8DRI192vNAoKpd0rBqYw5JnzU0rajyyriyu&#10;OSllqAbGxOx9DpUCxd7H6oyiboPDFs6BZArHO/m0e7/wSdceG371Y1O33jhbeMVbdsrEiUpv8lOz&#10;Mg91sOrNG5dms5SznLedJfzUyHlx5RGFzHtlaHnqm4pbNVAgnWZau/nsXACWhpRsxXZOfWcmqQdP&#10;NZ3x9BZQD+anZf1oiPrdFCbRomRn3MgHnyG3tJzwJPG99llX2VsgXcYlSv7h0ALK6pI36VbOLaux&#10;lDDnIQABCEAAAhCAAAQgIARe0qcDemU+yET21cOHS0/aGbU0++xwb6Dvg1nWvyaQWrZz8PpyeC+/&#10;oj63k8QSAhAYCAFRJ+0lGqi+NDfRnfUlirO8RH2WS41atnoQMSUVfO2SXFUDtSlZqr0mpqlOhs4C&#10;aWIm9Oj5ED0wSXPQNCoFWhRfZr3GyepS/0ayPURdxprYbXsVOgX6U9L2+dTB2mrRibNUU/FO9c3s&#10;akwL1ARa9N/OqTcIJoZqJvKqTFCL5qtO1L+mGgrJ8m+XLMPd0T6b4b5OB6Z3mbdpz7C+NsIkhkXV&#10;eKfYKJ01e0T4N37V2cQF/50PtzS9lJJfw0KsHZQYS2KmPuvatlffmcUeAhCAAAQgAAEIQAACExOY&#10;9x7QEye6VwPTLTj2KhPiQmDhCNABvedTpn2vpfZnk3G93Gw521cIqhql50M3bktzroxqaWU1V6rN&#10;6d7NpSZHsREDMevshla39f5Qn555Fuc+AfWT1uul8M5kjG0pHw9Ba28knK60NIS56tVtGjxbf6tJ&#10;xn6Oeuli3nOpmTddOV667dRqLURIrNRlrGb11ZK66mzF9R2+mpLVm3bylhgGxdmcZLVyLSFtwg3h&#10;6vPlaZRqTD3YCgkJhLvMpsZ35jbq/hY0XR6m9WenPltv9sOAsG94y0qrZGWTbv3XvvxS1WESbTpk&#10;Ljonzt9cjVT3/F8rEoAABCAAAQhAAAIQWDgCvTqgEaA75hcBeuFuABIeDgEE6D2fC9EcdbsMn4nX&#10;nW1jDTXwllnBSGRfL7O2y6OdGnRW2vbaUJDA1GElgRYh27B43Tlsr6E2JohXIqaCfucCCAVOUYD2&#10;pVkJUlov9TnV5oIw5wusXMpyCMq12ASlLKsMTqZ3Z3XSsA9JJYFK0PrC7qStgqnqktrV67VOE53T&#10;3NRzXYj0CqbqwqmOXPHgL2UVbZ1WL7zqGqh8bpRNwAjYOmnR9NXY+KfSc0jPp+oXZEWAtjQ6P1lp&#10;+ViiLtb7lHz56SRm1fDKUul8CmEAAQhAAAIQgAAEIACByQggQE/GLT9KBGh21ZgmUHztJwLLJkCf&#10;m3Dbh72a868/OlafT1xRn+VXzcS+PFDe29Vskkdf/mXH/+BK77MYiIe3HN+Wk2qsl/RkS43Bmx+S&#10;OknPWFwLrQ61Ls0h2LTkZlik39k8h3LMj/hXJbpk6VOyrFrgaPJXZO4xWP21ztbX2xlFnduGy2kz&#10;ZurBz75e/bQ3fuGTb97Z80EPvxjCpc58dKxvgG1Jycj3Deft9b0tyE5XnvOO/OcIKIQUVGBVDyFX&#10;xV43wvZfKlgCYlp/u+h/zfbE7qYuJZY9n61ULK8I6H/w8y0klZWWnD10avylgDdEUVdhUrLL1ea9&#10;4lxC2xTX592cNLJKzUq4Svf187ulv/mXAsBs+Z33IAYQgAAEIAABCEAAAhDYDYGX3HRFCrjtoTOP&#10;3v7k5ubm+vr6xsbG2tra6urqysqK/NQ38rV5dEB3oL5w4cJuJoOxEIBAXwKPP/74XXfdZaNOnDhx&#10;9OjRs2fPtpw5d+7ckSNHvHElung+derUsWPHvM2hQ4dOnz598uTJ9NKHF02A/rqxAC27NmuBpjv/&#10;8VVJunNq/sbLv+xfOK1KHP6E05rlqnoQZdOfr7gNDs0yeJbz6Rnv1kLLSclQftUdOUIaFSdySR2G&#10;IdkMvR9773PQNNSh91CKkkWkDk3gDu+zQ/zstMymOP/Fg58nlqoY9hqu/j/1jV/4O05+tWLlvPjs&#10;69C86ZvgPPBUPjrd8sYrqi1xvXN7L67Ej6+oE6NWWppxGx5q8RFLIUyL75ydbC2VzC1nD1DtSxJ2&#10;el4hh1lQDwowO30+KzGwX425nvRTYGZ20t9rfr5sbOnBErBrUfXVUlrJgWGoK7uEjFX23unE5UPo&#10;QtU7V9/0WrSdqxoDCEAAAhCAAAQgAAEITEDgxQjQE1BjCAQgMHUCjz322GQ+EaAn4xZGqfopunO7&#10;4hw81AVoM5ZA2hQsR13caRegxVVFPg7ir2USZOisrq3GFcU8TTL4ySZWSknDaWJ6GKtAW9GZc31j&#10;bls01s5lIz5FgE51vXbnXjXzoPR8UNwq+XjZsSKnpnNh6nPQwbMw/ckgdsulVPrsBBjK9/b+E4h0&#10;B2HrZa6g1nxMIS3BLEnbddph0n0aWSU0PZld4eqn8vlBVnT2n1uUPniwCZI3QZ5WmAbZlHFflCq2&#10;AXun5usF6zBTpanv/AAjFKvT1JmJmdm0ojh33p4YQAACEIAABCAAAQjMmQAC9JyBEw4CEJghATqg&#10;dwNXNejG9uQ0UKMALQOzfcFZra1T3rU0vM5bajdWY+9T3qvaKzqvtWb36kRWh/IzKMLZxAK0ep5q&#10;XE/GC9BSgpc1dXi7WGyBfJJegLbz7TJ3VoAOalrdW7bjNSiM+mvp4wq5VGpTTSuyM8LN66QVqbFy&#10;x4WO2qxlqki2qI2WW2jRDTBTV53Os6y82wl82tTY5wGCIjQ1K5ySbKoeKsq1Z+tVbDuf7Y9Opzv4&#10;qcu4pc9XdMmlY/Wkv+vrD73OekOliM6Vm5FLEIAABCAAAQhAAAJ7TgABes+ngAQgAIGpEUCA3j3K&#10;vvKrV/FMT6nviVFvCg6iTIuurTpyY2O1JJzVta0Q9dMu3epA9dm4PUi2X7XeEVyaF/vYIKvABkUy&#10;qzJr/ukHD6pFVv6Ev1OJbhGg/foJ2BubbU3XK02ZF/4ap1VbYi237EYi2XvNy4uh69bbm6KabqDR&#10;ohHbLhalPSJM6g2iZLvzSnVBNO/0GVbmZLKpRekM5zOvf9phk1XabaMSK72UltkJv/QRVEVw9/RQ&#10;nHf/7x0eIAABCEAAAhCAAATmRgABem6oCQQBCMycAAL0FBFP0BBtEkxdgJYkW3bMSDdKLrU5Z5Xf&#10;OoqSBm06bEt7cghRKipNuyKD1mVoRWdxJdusAF0Smntp674Ztq76lZToVIDuVA+zTbIVSVEvtQuF&#10;lUbpMJuq9Fl7deOdZTPbWWmAY/47d2nwUmxlk+Ks7F7Pys94pd72hSFODHhJOe3sCLYp1mI7wVrm&#10;NoOVT0q81Jve8qVYpfN+dQWblrRDAv4jECsK0bnxTsQMAhCAAAQgAAEIQGBoBBCghzYj5AMBCExO&#10;YDgC9B8u2pcQlqB/7Vju/En3dYKV6fmal3/ZT423eZVRnUM6bcSbxRK38qtvc9ZA/uh0GOwtWz1f&#10;r9QnI8ZpdPUgCm8pMfWQHZgitXB1e805PerwG53/iTd+4f948y8ZJflVAsmZ+gLQq5q2etAz4kcE&#10;tfpwHSI/bTfeUL536NOoOE+H1CdCE7Ajm3BYmVkgpVTVWK5KjdnJ1UulpeLdVpyk8G1eSomF6a7M&#10;slmKTeecGk8jWVlIpZVpOetqrLP1hBszLM2y3xjaT1YlAX+/+JI7V35Yz5p55x1XmSYuQQACEIAA&#10;BCAAAQhAYFAEPoEvIRzUfJAMBCCwGwIDEqCfziuDu6luD8d+7d8Yy9D/Yruew9e87Mt+6v0/L8ad&#10;luKn00y8hXAqQEuIbBqdDtNRmrBPptFJyM1XrZd8kuKzknYn0uAt2PupsXIal4pVkUX6J77pC//H&#10;j/5S8KknO/2r5x11cmysTjrHpgYBZtaDZZherUT0nsXMKtKE9Yy8r0fU0nRsYFgJbZey8+WvWlbq&#10;PPiUX3dU7NztUIouEW1SwiRWvKXTrf5thYTyPc+QoR9YWUX+/goJV0pQh2Httay6FoyWkqrSpaeQ&#10;rXY/X505pM+TzlsMAwhAAAIQgAAEIAABCCwWgU+48YqecNtDZx69/cnNzc319fWNjY21tbXV1dWV&#10;lRX5qW8OHDiwsli1kS0EIAABCEyFgAjK8hKtU1/T8pm6EiHGXiLx+Jeoz5KDnDGD3aeh3ibwE3JT&#10;J5qYinHmVt7oNxxOEEVdWcmpB1OfJ5sUq6KCNCBS2dErjNm61LNnUtfg1GcqbdfLD6E1t0bOIiPK&#10;y+LKWH11+gyqcQtD79OXWV9+fo1JUBWIQ3pZDxXUflL8yu9USCtUbY4Uproq8WycHV+7raL0ox3z&#10;Fp4bJZE9ja7ZtjwHNCX17J9C6QMkeKt8GFB61jVSwgwCEIAABCAAAQhAAALLSuDA1taW1Hb58uVL&#10;4+PixYvb29t3P3HL1n23as292g+XFRN1QQACe0Wg1yPo3LlzR44cOXv2bEu24vnUqVPHjh3zxocO&#10;HTp9+vTJkyfTS3+4XB3QAVGpIVq1ucYmYvGprcHeeaWvMHXrpZ9ecdNyfMt2e/7mJwxJNSlVz1tW&#10;WsUmCHAa1ELvps/agvo2T1Nj6426PuFQuO1gILOT1U9l7JV9Bhq6qrMtumlupvelwp+Xp73WHMCm&#10;XbrmKosiTFmlRTdNKTgsiZU+AQunYmiFQHYt+RBWuPUyV25A701JBsXfut3lkvnx6VWmprTsAxBN&#10;2HqQbb35tLPznm3bT52H8oNBRUpOH2K2DLJz5xHt8rHAcAhAAAIQgAAEIAABCCwEgV4d0AjQCzGn&#10;JAmB/UsAAXqec5/K0C0CdNAoG5VZlVkr8p+6re/RUYKTSrd9NWhv79VMe59K7ZpMo97nM7dKVdH2&#10;oaeiQWssrxdrR6dP1XRAsfRtuSX9LqtvmogpTlLJPkyWStiqt3p0FXHcy506pL55iBVlu3B4+14S&#10;baBnSLMJZCXaUH5W+sxq+n7b4uyCT7uDs9nWnyQm5ZeQ2sovVZfq4KVs077vbI229iYWoG0dllyV&#10;BOiQuV/M1+wiXdg7aJ4PbWJBAAIQgAAEIAABCEBgrwggQO8VeeJCAALTJzAcAfqPlroD2s/c68c7&#10;crz1anuv/Grvzex1bpuLt12rwmTt05VhZuIqeAjJSPRKuEbPjVmpNzW2oGl6mnMnGZ9bpcYQ0XuW&#10;ENJRXh/beNd9Sm7DBxvrQ4jlewv9y3bJ3tj0VUZlM5SBFWk1LVn8m59Semkgq1ocphm25+wtdWFI&#10;8pU06liycQ2IpOpvipYkw+R2atYGStvV7Uil4crqClH8r6UVW6pFz2vVitfehCjqOeunAirLswWs&#10;xvIQ2tde442JGQQgAAEIQAACEIAABBaUwIv67AFNB/SCzjJpQ2C/EECA3quZNhk6qLGaT4ucWs+8&#10;lwDtXXWK0V4X9sJTowYtQ7Ttul6jmqXSfKlqn7bZaIiQWPDcmLb5zAaSq6lgGiyDBi1DUq1NNbug&#10;3KlCN4EwF/x4/THFmIqqLbq8V8xFXfVDNFxj8mnJKpiWboeKAJ1q2eakr8xtlPzA9LOBbJ6h8OzM&#10;prNgdalc7ie9Rc9tEaA1aEnlt1psPdic1hMIM1IxRnHeq390iAsBCEAAAhCAAAQgsFgEEKAXa77I&#10;FgIQqBEYkAB9fjrf1LdY8/36r9npwFVB9opMdmZHM+08ZOBbf6q4RXK4+rpbv+xtBbd1PzIwZJXa&#10;m/O6qx3Na+xNMum01KAKR4d0AskaSETP1mzCyR2l+1qYVnjqNpvMp3zjF773kfh1fAG796lO0lFy&#10;Rs6bK/9rZRKztXvnRt4sw5kQV80qENRgRyG9WrWG8259wlk+lkyWg+eZrkNNTzCGsT6NdOWkxtqS&#10;3LnA/EALkY6SlKzlOawHHVXnYEUpGTG2jum00nTSK85LOWuI+pJW+LFROndL2oz4NWy1WMLpnTLZ&#10;3c0oCEAAAhCAAAQgAAEILDeBF91w5T/5b3vozKO3P7m5ubm+vr6xsbG2tra6urqysiI/9c0BOebz&#10;JYQiIXVCP3r0aONXh3W6wgACEFgaAgjQA5lKEVslE5FBs6pfqhD1EqCDsBVKbpGDLatUq/XOs66C&#10;etgSzjJU477aaxieTrFJ23YpSNKdimTwWdL+SpkbE9Urs4pz6rMXBxteGWXaYos2mpbsN5So70pR&#10;10+zInL2xgy6uQq+Rk9/LSmq4rAUKBXoS/NboWoifurNRrUL0MEyVJrCaZH4w0rwtYjDdM2nsrvF&#10;LT2mvATvk0R0Hsg/NKQBAQhAAAIQgAAEILBABAYqQJ86daoC8YEHHjhy5AgC9AKtM1KFwHwIDEmA&#10;3pxPyUOO8vqv2ZD03vpTF0OSr7v1r6Vpj7XgaClm4iTr4W1n/mW29qx9xdInYz7lpLz3rswsxG0P&#10;52tRb6US+talOXif8v7aPvQ8q9Li+ZRv/IL3PvLL2atKprLqxEBl06ti9C+LN7HPOmznoCl1Rhez&#10;q13A/7JSRcg/tfRnNGjAKx5KIrU/X9u3+ipGvwLD2NIsaP4+ybSEClszTqnqZKXz5dd/Pa6x9ZOV&#10;nQs/WZ0z4g2yaQdWafmh6s4np3qwZdxpjwEEIAABCEAAAhCAAAQgUCHwohue1avD6oAWAfrhhx8u&#10;5X369OmsAH348GEb8tRTT9l7Oe9/LbltNGM9QQACgyUwHAH6I+cRoK8sk6NjGfp4Tlz2C0nMbOMO&#10;f16E1OzYr771r709p4SKn85Y6j+1FJ8+tPi3rHYZKxuxVEJ6f9WL0iRDhuLc0KV11W/hT/7GL/jd&#10;ggDdmLN4sBCiCGfpmUGLT3HY6cenLT5FOixVEcpP6w2uLH8lab/WB1YwipMwKXImVa7r3Mx/3/lS&#10;exul/HXKOomFiWgJXbLxCdSppvMVFkMphJ+vTlx9b5PB/jtIYhCAAAQgAAEIQAACEBgggRcumQBt&#10;QvMEavIEQwY4o6QEgf1MAAF6sLOvMrQcFXU4lVlLqrQKc+0adCr2ZTdTztIzy1QNbBe7zXMYEgTN&#10;bAKVKDq8pNFnhelU+kzr6lRO68KoVuEFTc8/O7auQdfzsXBBPFWpVK42yrgGv6Q+m4GVo7qtj9up&#10;clbu0HRsum59LY2xsmvMZsc+KuiUnj3nCgE18xPaKUDbEH3T8smB99m5PIxAKrJ3rszBPlFJDAIQ&#10;gAAEIAABCEAAAotFYGkFaJmGvoJyX/vFmmmyhcB+IIAAPfxZrjdEB7G1pL2mwpwvPBWXJ9COTUGz&#10;HEJQjdIixfrcshVV5Nc6AY1eUahLGrRPKWhwnXJekBfTJec1zdRbSfLLQlDjTkUym3OpwdYn3Dmw&#10;s3c7pBeai3vdj15QLknnYRHqBhEt2nHau625dfaV13GVOs1tNivLqQS/18cGLctVS9BUtWQrqu/9&#10;22tCMYYABCAAAQhAAAIQgAAEjMC+EKBNWdY9OrRLOt2vI5h5SxvSspUHywsCENgrAgMSoC+wBUdt&#10;FRx93XhfjrfFTZ/lvD8Zfr0iJL30ykYZb//AuA96/Ku+1yM7ymfTaaBuzafY72jNLoRF0ejhCJYt&#10;odMqSoX0rVeTD4hKcyPO/UYQpUI8HO/qk+8Zb+PwY79sb+RXeS9nshE9PYkVSrMoFQ8V/2FUyq3k&#10;Vs+XakwLUWhaoy+872NQ4/qssqsiBe4VVb2qE6fJlA5NuL3MEmqJYgnYLWkrp+/cmb2tjewiNLO6&#10;f63dcygtxb6ThT0EIAABCEAAAhCAAAQg0IvACw8u1x7Q2a2fVVn2+rL/VXgFAyOYHdiLL8YQgMA8&#10;CQxHgP4oAnTDxP+NsQz9L66VoeWknrE35um1Y7X3HdcKwXrVX0oHhlw6DcSbj6L27SHUMj3UZyW6&#10;jxvMzGdafmc5ln8WXcjzk+75gt+7qheHQvzwgEic+IHyXs6YH3+ptC58LAlk/utjK1ezl2wS6wNF&#10;UW1h5WvRkn3VDXfANSYBWueyt4ilQEGYtopsYK8yO1Gnq6Vz3oNBfcoCbVldJf+BjK3DvjOCPQQg&#10;AAEIQAACEIAABCAwLQIv2D8CtCDzm2yk79MOaBmSKtfTQo8fCEBg6gQQoKeOdA4OVYaWI+jOXlet&#10;SM8+QzOraLKdcq04TNVVG6UhZP+NoJu3gLKx/usWg9CZ+u+svaWidg26IhpWNGIpP8jN4scLoOnu&#10;By3ExMZ3ZMuvHtfE2rQUIm5LuqRm3leAltw6FWFfcogeUmp31a6u6vT5iQhs6zNSMdZLSswvkk7/&#10;ZiBj67MZPoBJxXpPrJ1J4yLEDAIQgAAEIAABCEAAAhDYJYH9JUALrNAHrfh8p3NdmGYLjl0uOIZD&#10;YKYEEKBninfWzq0h2ndGd8qvaVYyRDdozmqInXJtqj5LCD9K3quCPIFGqdmm2rqvwpJvrL2zIh+0&#10;02dn16p6M0EwFRn1TFbhbXFu/E0w9XpiJa4m5vt8KxKzXCqhaEkyrLq0/bmFc+WGKmXu3ZY6pitu&#10;tTT7bMDPXedibpT7feu6fgJR8Ww+VX9P9xIp1aIyuj8QnWf9fMY/BCAAAQhAAAIQgAAEdkOglwC9&#10;sptIcx6bfqOgbQDtd39uyUqboPmKwhZW2EAAAhCYmID0FMvLGqJFk1Ixq1MaCxHVXrdxCNsCNGq1&#10;aQk+MXWe9T9B7erKXtZbbZmnVUwQxYZY5lknjdqrScNBwRTnqjuXpkzVz8b8beo9AT1pUQI9mxTN&#10;UAf6l5y0GrOT2EjAShD77JDOFSIo/Esd2pkSInPbN08tXBRek7DFlYQTkj7VcL/4MidQeFs8a4jK&#10;hNoUeyZSSBZg49LCDAIQgAAEIAABCEAAAhAYMoEFEKBVKc6KxamOnDU2s6BT0/s85KVJbhCAwNIQ&#10;UBlayhEpVn6aejhBgZ0iYOoz2/7cqQaWZLu+OfuNMkx+DSrexHq019B3o54rIlUMVWtOOVfk0V4a&#10;tPoJ/uvaq9crU3naRNiwriZbZppJZTPixhXYV01W+O2rTixtX5Hw2YAoufqRQJjHduedizy7QnRU&#10;52LwHx6E2eyMiwEEIAABCEAAAhCAAAQgsKAEDmxtbUnqly9fvjQ+Ll68uL29ffcTt2zdd6uW1Ovv&#10;30sUxMkdd9xRZ3TkyJGzZ8/uhmOvjuZexrvJirEQgMBuCPR6BJ07d679SSKeT506dezYMZ/eoUOH&#10;Tp8+ffLkyfQSX0K4m3m0sX576FQRK7XZ6vDsl/h17t1cF6Cz35qo4Tq3XAhA0l7s0s4eWc+eRmW/&#10;kXQWUiweY8s+vLr7QbYf1u/tUG+YrQTyU5CamZDaucCyIepxxWd9IwhjFba/sK0tKlWXVohV1C5D&#10;m6UBL90L1qvuEwuBxCa7X4qtscp+2X4W1K1OXydnGag5B5LhNq/f451rAAMIQAACEIAABCAAAQhA&#10;YCAEem3BMScBWjSdFjrzEaBt446WlLCBAAT2lsBwBOinntncWxRLFv1rvnrniwp/6u07ndF2vOaW&#10;nW0W/PHOD+5IWnrIkGAvZ3TvZm8WHJYumU+zD871vKZUd5JNT3OrDBTPpataaaBRcRXIeM+v+IYv&#10;+P1Hfzm7eNSsYuAvyXvdz7eShtiIQQgXygzh7Fcrtu4/OK8kr3OnBdpOxKlzsUm/TdE06zofv0I8&#10;GY3YMlY9BM5aY7o8/FLMDvGzXCfTMpuWWOc6sbiaYVD8W+6d7PrkJAQgAAEIQAACEIAABCAwZAKH&#10;r39W07vtoTOP3v7k5ubm+vr6xsbG2tra6urqysqK/NQ3B+SYTwf0kHmRGwQgMGQCCNBDnp3d55aV&#10;ob1bL8JqX3BWks7KxCWFV4P6Q6Xn0nm51CJDexVY7CXbrKKdVpcqdKnUbjnY8DAq1aDFUqTArPps&#10;QqHYlORpuVQSRuVSu0xcEaCzImkFdUm8zq5Di+tHpc6zOXhZvN5A7Tl4+VXP11VgTbtSVOkTiEYO&#10;pegpEM0kO6cqVZcWkpHXzx7sqCyq3T808AABCEAAAhCAAAQgAAEIDIEAAvQQZoEcIACB6RBAgJ4O&#10;x2F76ZShNf3QF6x6tF5S7SzIi0H6NH3ZdGF1mFV7LWIgV29qto7sFvXZPKdCeSUlP8rnJgTSUSWF&#10;t6U5t65y1huWg8RpymZn326oLkiivYZng6r/uv7eKO96V5Z2UKvr4rWO6jUkO3EloVmbu1MtuGLv&#10;7yZ9XxGgveiM4jzsRyzZQQACEIAABCAAAQhAYPoEEKCnzxSPEIDAXhFAgN4r8vOP2yJDe401dByn&#10;CasEmerOZmkeWgRfHVXpktardUW7RDVI5+35mEPtuTZFXs773Se8QK87TnQqho06bKlhWYeX2p9b&#10;WoMlyeC8UYD2QUsNzuK8tKNIY+HZqVS5Vmin3dAl+5ZNRXw3d7qdSAVmeqmFvP90QVVmTZI25/k/&#10;FYkIAQhAAAIQgAAEIACBwRJAgB7s1JAYBCDQmwACdG9kCz6gohebwuvfpOWqfCZqrF7ymqw39nJt&#10;2kzdSdG00bok3enHG5jOOIEArX6CKJ9214pNp/QsNn2Fy6wMbWqs1ahuWzTQgEV/tX7euoe6AB3G&#10;VjRuDdqebajXGpD9Thq+p7skjpd2TQntzKZx1yd0N3q6lmBz0bJyei14jCEAAQhAAAIQgAAEIACB&#10;xSWAAL24c0fmEIBAJDAcAfosX0I43+X5uvFOzW+79lsK5aSesTc+qbvHXcB6RnTnd407oOWk/NT3&#10;dqTD7YzaT3BICM05Tbvdm0aXKkLh7R4kB9PcvQDdsh2ERVFjg/aJ3/AF7yt8k2Hgr7/6gfKrjlUn&#10;ja6y9cpY3Y+4kowA9HPtw8l7Syb4t0WSpteYcNZME/b52OqSk6Uh2epSV1qCnrdywjo3G/PZWY5S&#10;sqNl3tsXJ5YQgAAEIAABCEAAAhCAwNIQOMSXEC7NXFIIBCAwIAH62U2mY/4EXvfasQz9jh3RWQ75&#10;Vd7rT0vm7pc8rzuH8+/60BXdWWzUXs8ED9kzjcWaZ22jtp8yPDRfWzKdntP0KkMsAbPZ0a/fcfET&#10;3/AF7/vxsfL7hh1JcUcJHdeu9pVkbKB5bhSvA235VTzIT3WoaWhKkx1WSCl/DeedewidocXYKJkT&#10;81DKWSntyOJJaTo2C1xj+TWp77Ph/IyUCtThYZ0Hn6VaFKwenZQmmztGQQACEIAABCAAAQhAAAJL&#10;RuDQ5rNa0W0PnXn09ic3NzfX19c3NjbW1tZWV1dXVlbkp745IMfW1paYXr58+dL4uHjx4vb29t1P&#10;3LJ1363qpZf6s2QoKQcCENhzAr0eQefOnTty5MjZs2db0hbPp06dOnbsmDc+dOjQ6dOnT548mV46&#10;iwDdgnU2Nl6Gtvcl3dlSSOVIuaSjvE6t9r00X1+lRtHhwXlQz1Ol2PvxwqIM3OngvlZL1eRTwFkp&#10;WTz84sHPU9lXJcVAI6tUqvNUpuwUYXVgpUDdycH36uqQdlFeE5OfVk4Ynp1uk1ZbdNWsXlyv3Svs&#10;6dT4sV6GDj49t1TITo09tFJ63qf/DMB/JmEJt8CZzZ2NVwhAAAIQgAAEIAABCEBgUQkgQC/qzJE3&#10;BCCQEkCAZlUYAdVz/ZHqyP5qVpE0pVgtg+xbd5jOhVef9apqx95zkKFLE+oVw/B1gjZkYrlWPGRp&#10;6Hmfbb0Dt9dq1IjWINxr7BSNG9XVrChs0m126pVbRaFOL9UFa3FondE21xUBuv2DAb+Vs0RpZDLF&#10;WcAVBCAAAQhAAAIQgAAEILBkBBCgl2xCKQcC+5rAcAToj9EBPZiV+NVjJfrtbheObGp3veSvPZY0&#10;EctYP1BsZKyahUud5Zp/P9Dee8/qvCVnDapO1L/6sSQ7s9JAckgH9Gm3KUSWhnmzKKJU+lFqcOQN&#10;X5CerGdi4WSsWUoHdDojnRVZDvJG07Bs62N923Vn3GyNEigLxMOswMlekpMVDjZEa9TNT0Lynm1l&#10;Xjz5vtPXOCmYQQACEIAABCAAAQhAAAKTEXjFLVc2+fz9Dz7r30/mbU9G3bwnW3DsSakEhQAE9gOB&#10;o0eP+l01KpL0TLfgQIAe2mJrkXSD6lqSmE3QlNbjTl3bOKjz1Kc/M5kM7QVoH07fl7TUAET1R1Me&#10;6wK0elZtNA0xsQBtAy2Zvnq6lR/K8avRSvO0NXTQc0trON3k2kP2WMKE1smkV30+2Xn0Q7LJ6ygt&#10;Ofj3irOf+qHdueQDAQhAAAIQgAAEIAABCAgB0Z1FfVYU/v2iwNkDAVp2TV0UOuQJAQgsIoFhCNDX&#10;LyK6pc/5q1+7LjW+/R0fz1Z610te9diHHtdLYlkys7FiIxto2JAKPfWc9ZmeFGN1pZ7rOatBJY2s&#10;twDhyBs+//SP/4r+1NAeRakusw8hvJ/GFSVDxFKjp8loPgak02fWg40KpanncefyNQQqUdICjYC6&#10;Snev1uQ7yQSDMCMpATMoeQ6J+aJsrjt5YgABCEAAAhCAAAQgAAEI7DmBV9xy3e9/cFvT8O/3PLHG&#10;BG7efEYt5/clhI2ZYQYBCEBg9wT2rAN6GwF697M3Kw9f/ZodGVqOt7/zGiX6rhe/6rEPXxWgX7Me&#10;rqbZiB+xkVF6ycamlmKz0y59bTg1UyfZUtWzutWcSx52BOirmWddlUpW4yNf//mn3zIWf6++8Siy&#10;Ds3SX5VRO0ru2FXjIX7E0g9RzyX/dc7ZWkKGKSiN1Zh8NjEfIjC0SZTzeWHaTZx3XiLg86+wspn1&#10;ufWamsYZxAwCEIAABCAAAQhAAAIQmA+BV7zkut//0Lb+nE/EKUa5+boeAvTKFAPjCgIQgAAEILAn&#10;BETG1ZfIsqbM+kwqorA3Uw8iCOpLpEYToztFz5bCvdt6whX1WWu0kjXJbJ4+JS2nJckwSn5tDCGW&#10;qp9mZVnVoEMCHsgE6WVVddN5xbkGncBzBZTmrOqzLRX/xnBp3Dq9dJmlOrWcsZdU5F99JxR7CEAA&#10;AhCAAAQgAAEIQAAC8yeAAD1/5kSEAAQWksCB0YjX8Am8450fl5dKtJLtT49VV3kvJxuTl9VpljJc&#10;PejLzotNxaf3kA3q3YaE1T7rQYvSuL4c9RbyNA/eVSUx0Tf/4C2/ks1WRoUQWTNVSMWJgBJ7s/Ge&#10;SwlU/NeHZx2Gk5p/OomaYaVwP93yPtRVcWvlyBujp/t4eG3a3tv06dQLQ684a4b2alzGmEEAAhCA&#10;AAQgAAEIQAACwyfwvnH7s/wcfqpphr2UHQToXrgwhgAEIACBBSCgEu1rX7Mur77p6kAd9VUvfpW8&#10;zIP+Ki/ZfEPMSp69h0p0lR3VoU/YR5ThWoW81KYS13RP9aA/Rbh8edJ33JeJ2fucLU/xLy9VSCf2&#10;rAO9f/lV3ZZ8SgKq8PqjNMTD8ZlPlrNFybpNE1Z7L0z797oGRKHWmTKYJjrvkirDIQABCEAAAhCA&#10;AAQgAAEI7C2BA1tbW5LB5cuXL42Pixcvbm9v3/3ELVv33aqZVbZb3dvUiQ4BCOxPAnu1B/Q59oBe&#10;zAWnerHkLrsqN1Yg9mqc6pvqrdNVySZ1qCmpJKpXg2heUZxL5Zg8qm5F2VSZNavYyvm6zlu5qrJp&#10;0HB9lDC2HiiUo86la9ig+eHt6nM2aCBTXxjqwSLWgYRlo8bZIeGDgcmk8MYljRkEIAABCEAAAhCA&#10;AAQgMEwCnzjugB5mbvWsbuqzBzQC9CJOMTlDYF8TQIDe19O/i+JV2G3Rc7XdOBvKX/KqcTAueQjd&#10;zaVq+irm3o/ItUHuNCU3aKM6qlMULhmofqrKrLrShm4vsu9GgA4yurr1J9vbn0v6r+1VXfpgwCNq&#10;EaDV3i8Mo2SubLJQnHdxNzMUAhCAAAQgAAEIQAACy0BA1GctYxE1aAToZViC1AABCJQI7JkAffF6&#10;JmUJCLz27rEM/a7iBhpao5ilNl/1CePNN64dKyfF/qf/8Jq9ILLDW+hpCOmwVg26JdXgVjxo47A/&#10;n56xq5VLapP1Juez3zQYkunMJHDzw1/+dZ//Bz/x/P4bynmn4fonfkXepwODfcWVXvL22Uk0D2qp&#10;QStR0onQhP15X1HLesAGAhCAAAQgAAEIQAACEIDAMAnctPGMJnbbQ2cevf3Jzc3N9fX1jY2NtbW1&#10;1dXVlZUV+alvDsjBFhzDnEWyggAESgT2SoB+GgF6iRbla8Yy9DvLMrQYhKtfOZaGS0Pkqjh8t5Oh&#10;Uw+d/HwIGa4bfVSClhy+7Os+//1OulUzOSmSsWZo2WYtvdvUoDJE3Hr/or1m0/AnNZP0KMni2fMS&#10;tF5IYxXpJBo6yVmuZisKyUssfyYl0LkMMIAABCAAAQhAAAIQgAAEIDB8Ajf2EaD5EsLhTygZQgAC&#10;EIDAlAmIjiwvEXlViU4PverP14Vg0UDlJRplSVHtLCAVuNWnyNCVPFO3nZqyDLFs5X17wuK5xbn5&#10;b3GumYSX6rzZS1qvCf2hEOUfXp3kzaA0iZKMFO4/XQg+lYzxEXt7tUfHEgIQgAAEIAABCEAAAhCA&#10;wLISQIBe1pmlLghAAAIQ6CDgZeiSEq0uGtuZJ5ahK+3V4lPyVBl6NzMq7c9hOwjTeU2xLfn30mpj&#10;DipVmyjfLnM3+veoK4K1JiC1Sz5WpjaDl6r2nn3aXnz3irOeR3FunDjMIAABCEAAAhCAAAQgAIF9&#10;SGDeAvThaw8jrqdLE1C/6kdlLUNQC9TudhYrw2e1S/+lQrIh9rbqXVbKcAhAAAJTJ6AydKUhulF9&#10;tsRUwZRf2xuiO/fZUBlaW6FnJOaWOrhNYK2Tt/03gpk1MjfSaGyy1igtqM3GMrGBQWv2rdNWhU+b&#10;Nuep3304hAAEIAABCEAAAhCAAAT2A4G5CtCq/D519ZD3FdF56vQtrryZuvOSw4o0bChmxMHT9iGU&#10;w9wIEAgCEIDAohAIMnS6C0ffQhobotsFbs1Q1OpGMbeScFbn9Qmr2CoeJtjFuOJcHFaS76U+a3XW&#10;at3YbZ2GyO71ISelsdpeyoE25763APYQgAAEIAABCEAAAhCAAASEwFwF6EAcJVSBzIHDHEJwO0Fg&#10;6QkcGI147QcC73rXx+Vl2y7LG/l1gsLViQz8mT98XF6quqZ+Sv7lhioFFc+iQZsMHcxKA+X8mfFe&#10;xmqfNVPRWVVXMRYb3byis3wpTWo0s0ry4lacl4BUBlra3kZyE4cWV1Fnnduoegi/t4Z49q9OCBhA&#10;AAIQgAAEIAABCEAAAhDYPwR6qUB7KUCXEi3tTWHnbeDUd7HwDcvpxh2+XzsNXdpdRLLt1ehd2Tcj&#10;9FOnQFrm3pxkE54i0pZksIHAIhHYP/+MUOmB0bse+7i8dH3efff6X/+EV9VfebXYiZ0/80ePy0ud&#10;mLF43omSBV4VSjU90aCDz1tFkP3JX6k5HLsNZvKrvmSsvVSlFv/yM6Sd8R+yrau846seiDKpJe+1&#10;be+8ECilLXVZjT5/qz1PgHsBAhCAAAQgAAEIQAACEIAABEr/0dqs6RzY2toS48uXL18aHxcvXtze&#10;3r77iVu27rtVnZw4ceLo0aNnz541n9kzlYh33nmnXrVNIbwgq9tBhEstJ33E7HAzCPqvbUDRGDQ1&#10;szPZosR/PR9PQ9+nKe2eiXmohMjOS4Cva6B5RWEIgekTaHkEqc25c+eOHDnin1eVbGRhnzp16tix&#10;Y97m0KFDp0+fPnnyZHrp/Mevn35teFwQAnfftfMFgCZJp1n/9Re9Kj0pArF8eWClRDEo+ZSIlXDm&#10;0xLTBHY6l0WATg65qlKyHLd+7c7GGv7IDlFLvaRvrEZzZU6C/5JDSyA1EA+l5H2qkok0ZWsCll59&#10;EVna+h2MO0q0I1BPdUGWJ2lCAAIQgAAEIAABCEAAAhCYN4Eb1p/RkLc9dObR25/c3NxcX1/f2NhY&#10;W1tbXV1dWVmRn/rmgBzTEqBF/SkVamKQ123FuCLjNgrQqbIcQmhK2ZP+fNqhnBWRswK6hvD2qef6&#10;nsspB0/SPGdPpmJxdhayqFM4WQ5iJpLcvFcx8SBwlcDx48cRoFkOAyHQKUOHPOsislytyNMVbTql&#10;YYFUnxWDoBGrvOsHdgqvQd71v6qkayG8+iznO3XhrEGnxq3JmwDdGcUXGzT3ztoHst5IAwIQgAAE&#10;IAABCEAAAhCAwGAJ7JkA3dl1OF0BulO/thlqFKCDTFxpfO6UuVs6oLPpdXpuH+UXaEmArszIYNc3&#10;ie03Ao1/hEEH9H5bGHtYby8ZuqRB+/NBwNXS6vK0GASJWbP6xYOfFzp8DZT1MuuZThE2VXjDGd/0&#10;7durd+9Z0gsat1XRLkDT5ryH9wihIQABCEAAAhCAAAQgAIGlJ9BLgN6zPaDTZtuBTIwk1iu3vvZa&#10;ZsuorE3LwMYQJV2+cfhA5os0IDA3Amz6BAEl8NhjH5eXCL76qmOR9ZkayCjxYOd/VvaGftGr5OUt&#10;ZaCcr7x0iL2smVol2g/85K/IS97oe/mpzu3wsYIr/VVVYP8KZ/ytZ2bpKLtkESUfSTIUGyhp4elY&#10;DSrDxUkYIif9Swnoi6ULAQhAAAIQgAAEIAABCEBgzwm8fPu6Pc9hign0UmOmuQVHZwe0Cq8hv3QT&#10;CW/jr9rAsGOyP1/pIPZx24OWNnQuJVnynO7CkXow5bdeaaX8wDYborSRSIq6vnNIr3WGMQQmJjCc&#10;DugL7AE98Swu9cC7xq3HIihnq5Sr4VJ6xgZ+xVj2FeFVflbMSoGk/VnEVr2qrsIhu3CIEu1/qoFG&#10;9MdLxwpv6iF7XmKpB3kjzrMDQ0qag/r370v5GBlJQGw0hL63oxQ3i4uTEIAABCAAAQhAAAIQgAAE&#10;5kngZe+6bvRNo/c/tT3PoDONdXCv9oBuEaBnWjnOIQCB5SMwIAH6El9CuHzra2oV3fVVYxn6p6MM&#10;Lef9yfBrNvxXvHBHO5Y9oFNvpXTV7Utf//kfeOs1qrG6+tmPPC5vvO4sZ1Jj77xyNRtFHMpwvaRB&#10;NW4pYXOSDWQe0uF+J+tQ7NTmEkcQgAAEIAABCEAAAhCAAASmTeBl/+W60aeM3n/DEgnQaz2+hHDP&#10;tuCY9jziDwIQgAAEILBnBET/lZcIwapEZ48W9Vl1W3nJlhoVV95/1q1ouPJSV2Ks6rO+Vz1afhXx&#10;dxa8NKhGqUjJldDmQd5I5v4lorO9ZpE8PiEAAQhAAAIQgAAEIAABCEydwMt++rrRp45Gl0cv+77r&#10;pu58IRwiQC/ENJEkBCAwBAJT3CsJV8tJ4LGfviSvqzL0To36q7wZy8SXcjtC51H87Ed+QRb9VQ23&#10;iOtatzLiwFXp+RfGHmyg6M6/cFUOPiDvvf9clB1X2dcH3vqrY+U67uE87mX+VX9eo6jzcejuIWoj&#10;ruwlPv2rHSCWEIAABCAAAQhAAAIQgAAEhkDgZT9w3ehW+SvX0eiPR6OXF/9Tawip9syhh1CDAN0D&#10;FqYQgMB+JrCcimnPf16A0ELgp3/6krzu+qo1fcldIz/lTMvYoNH+3Ed+QV5f8cK/Kq90eHA7Fqz/&#10;qg7xxi99/V/44Ft/Vc7Ief9/duSkNBervUURD2ZfSlgGis3z2vbVrzfM2qf+xUzTsGTEm3+Jf3v1&#10;hYY9BCAAAQhAAAIQgAAEIACBQREYfdJo9OLR6CU7HdCj1UKnzwL+t3kvgQgBuhcujCEAAQhAAAJN&#10;BFSGlpdaf/kL/2p4NXkZG6mGq8Nt1FeNRW1zfstYZVaJ2R96Xs/oe+/EW5pSbNlWMhQ/4q29BKtC&#10;C5ENQHS4/NSs/KuXW4whAAEIQAACEIAABCAAAQgMlsCtP7KxIz1vjtVn6YB+wWAznW1iCNCz5Yt3&#10;CEAAAhDY5wRUhpYvFZSXibwmKKfCtJ0J3LwMbeqzGqe6s4716rN509D6a0lH9rGC8J2dzWygYKla&#10;s7x0T2cU531+X1A+BCAAAQhAAAIQgAAElp7ArW/a2Nlz44Wj0cvGArS89E9B99+BAL3/5pyKIQCB&#10;yQgM6m94SGbRCPz0uy/JS4RjeenfXP3cR3+h/pJ1mu2bFiFbvqLwivQ8dnLNfhZXyeyIwsd/Ndl4&#10;+UroHQ1aLeVwMP0on97zsvhVY3G+08Vs//8pNyMmOqtb/1qePzxbtKUIeQhAAAIQgAAEIAABCEBg&#10;TgT+1Gj0onH7s3wxkHZAL9N/PvSRVhCg+9DCFgIQgAAEILALAldk6K9c+6rxq9NTUKi1jVrUZxv4&#10;5S/4q/rqdBUMxHOvUZaJj7ijQR/d6WjeUbrHh/zqX9cozn1TxB4CEIAABCAAAQhAAAIQgMDCErj1&#10;hzZGB0ejjbEALf/xJwL0H+0I0Lf+Qzm17w4E6H035RQMAQhMRmCZPqeklr0l8O53X9KXytClZGSh&#10;+ktiKUNEfX7PR3/BXrqYRQKWXZVNGpY3ogJ/6PjOFw/aKz0jTsRSzOSSmYWgaW4W2gvfJjqLN//a&#10;W85EhwAEIAABCEAAAhCAAAQgsCcEbv37G6OXjnd8PjwafcJodNNodHb8H2+SzYuXpA26l7SCAN0L&#10;F8YQgAAEIACBqRFQGforv3JNXnWnYiDS86tf8FdF//WWKgfrGZOGVY8WY31VPMsQb/CSsWzdWZ6Y&#10;yUu3chZjrzh3jsUAAhCAAAQgAAEIQAACEIDA8hN4xej59mfbf+O5sQDd/aewS4gHAXoJJ5WSIAAB&#10;CEBggQh0ytCqPnutOa3OpGQVkX2XtMnQWT1aLEWtllEVYqo42yu0OS8QalKFAAQgAAEIQAACEIAA&#10;BCAwawIv/cGNna2fbx43Ptv+G7IFhxwI0LOmj38IQAACEIAABEoEvAztG6JNfe5EF9qZzd6Ua31j&#10;ndHW+xy6qnUginMncAwgAAEIQAACEIAABCAAAQgEAi9908boha79+ZD7BkIVoFf3IzM6oPfjrFMz&#10;BCAAAQgMk4BtD60atPyUM1mBOJu/7Ikh7cn1nTfS5mixtybobJvzMFmRFQQgAAEIQAACEIAABCAA&#10;gcEReNm49/mG0ei6cfuz7L+hW3DIS7bgkPdswTG4OSMhCEBgkQlcmOh47LHHhln0gQMjXhCYG4Gf&#10;+ZlL8tJ9n7Mvy0Qk4w//i1+VX+3Niad+QV46Ss3sUshf93HWlzjxr7lVSiAIQAACEIAABCAAAQhA&#10;AAJLQ2DniwcPjkYb45+iQYvcLC9Rn//4qtQhX0/4nRtLUG8v6ebA1taWDLh8+fKl8XHx4sXt7e27&#10;n7hl675b1dGJEyeOHj169qx+WWPrmV5JLITx4cOHFyJPkoTAcAi8//3vf/zxx3vl86pXvUqG3HXX&#10;Xb0eOPaYOnfu3JEjR/zzqhJdRp06derYsWPe5tChQ6dPnz558mR6afuP5V8PDgjsAYE7D+98kaBo&#10;yj62npRDv3JQf175Z9pZipkMfPHf2BGp5aq88U70JAcEIAABCEAAAhCAAAQgAAEITIvALb+4sbP7&#10;s2zE8eLRSLbgEDFaVNUPjUYfHI0+Nhp9eDT676MPfufFaYXbKz/XrVzQ0Lc9dObR25/c3NxcX1/f&#10;2NhYW1tbXV1dWVmRn/rmgBwI0I3zJAL0I4880miMGQQgIARUTb7nnnvaaZw5cwYBuh0XlvuKgCnO&#10;QYlWcdkkZmFilsZH5Gl9j+K8r9YMxUIAAhCAAAQgAAEIQAACe0jglosbOwK09D6LAC26s7xEgP7D&#10;0ej3Rh/82wjQdEDn1qYK0L2ktD1c4oSGwBAIqJrc665BgB7CxJHDwAmEhmhtavbKchCgg2A98OpI&#10;DwIQgAAEIAABCEAAAhCAwBIQuOXOjdFrR6PPHCvOv7kMinOYlF4d0HwJ4RIsaUqAAAQgAIF9REC3&#10;eBaV2YRmUZ/1V32pgb32ERpKhQAEIAABCEAAAhCAAAQgMBACnzUaXT/eBvqZ0eijA8lpz9JAgN4z&#10;9ASGAAQWi8CB0YgXBIZD4Oef+gV5SfuzbP0sorP+qq/hJEkmEIAABCAAAQhAAAIQgAAE9ieBkXxH&#10;jwjQstOGCNC/s4R6Qi9JZx4CdPr1fVP5Qr+pOOkFKxjLDtrZ4Ttba4+P3ThnLAQgMDgC+/PfTKoe&#10;NoE//Klf/fmzvyCvJfy/M8MmD3AIQAACEIAABCAAAQhAAAI1ArL7swjQ2zsC9IfedXEJWfVRbeYh&#10;QPfJZ49tG0Xtir4sl567eqBB7/F0Eh4CEIAABCAAAQhAAAIQgAAEIAABCEAAAvMnoPtviAB9Yf6x&#10;BxdxTgK0F3YbRd7BoXIJqcI85AzJDQIQgAAEIAABCEAAAhCAAAQgAAEIQAACEJg/gZd8w8bzG0Cf&#10;nX/8wUWckwBdqVv0aD3UJn1jY4Nl6bw3857VeRortRncLJEQBCAwAALsBwABCEAAAhCAAAQgAAEI&#10;QAACEIAABDoJjF4+3n9jdbwB9B8u4fYbffcdnpMA/dRTT6myLD/lvZeS5Fc96p3ROjC1zJ43M2+f&#10;tbSTFj2kNwDVixQgAAEIQAACEIAABCAAAQhAAAIQgAAEIACBBSGgG0CPv4Hww98v/7PfjzkJ0BXM&#10;oStZlehUp1bxOnQrq9vS+TRoaoncvN/vAOqHQA8CnZ9xYgABCEAAAhCAAAQgAAEIQAACEIDAvidw&#10;02i0eeUbCEfL2QDdrwd6fgK0KstB8PVdyZ0qkHVAl3qoO9XkkofO0BhAAAIQgAAEIAABCEAAAhCA&#10;AAQgAAEIQAACEOgmoN9A+Oxo9HS37SwsXvLL//ss3E7sc34CdGOK6Z4Y6cDSZh31TTy8n3bLxrQx&#10;gwAEBkLg+PHjJ9qO3gnv+09wl/ZTW2YWAhCAAAQgAAEIQAACEIAABCAwJQIv/pb1nf03NsYbQJ+d&#10;awP0J546+Vm/8W8/5z/+8stuuulP/YcnPvXf/5sZ/od8H1VlrgJ02qFsG250KsLe0vspnU8htFh2&#10;bkVdYnvgwJXO8+eee07e6yHv+8wFthCAwG4JPPjgg6f6HL3iTelfohk+/MkQAhCAAAQgAAEIQAAC&#10;EIAABCAAgb0lMHrpeANoSUIE6A/MTwT4tF/7Ny85ePDWG298ub5uuumWgwf/1G88ceuv/B+zANJL&#10;UZmHAJ3VnS3LsC2GGWdHqbGO9W9K5xstg7dGgl5fDu/lV9TnRoyYQWCKBI4dO/bwww/3+jnF6LiC&#10;AAQgAAEIQAACEIAABCAAAQhAYL8T0G8g3N4RoP/wRz4+Hxqf+O9OvmBz85YbbpCXtD+L+vyyG2+U&#10;959w8OCh62Q3kD0+5iFA73GJhIcABPYNgUOHDp09e7bXz33DhkIhAAEIQAACEIAABCAAAQhAAAIQ&#10;mD2BG/03EM4+3DiCqMzyUg1a2p9FfX6JqM/XX6/nRZ6eUx6FMAjQe8uf6BCAwDQJ9FWfxX6a4fEF&#10;AQhAAAIQgAAEIAABCEAAAhCAwD4nYN9AeG5OIG755X+9vrp6/draTRsbh6+7bkeDvukmUZ9vvu66&#10;G9bXr1tdlatzSgUBeveg77nnnt07wQMEIDA7Ar16n1Wtnl0yeIYABCAAAQhAAAIQgAAEIAABCEBg&#10;XxH4hG9fH226byCcS/FrKyvrKyvyU14iN4sM/cLNTdGj7aS8mUsixSAHtra25OLly5cvjY+LFy9u&#10;b2/f/cQtW/fdqoNOnDhx9OhR3yfYcmZvq5pF9AsXLszCLT4hAIFA4PHHH7/rrrvsZMsDx9v01aBD&#10;dBl++vTpkydPyncZyl7S/urlAzcwWRCAAAQgAAEIQAACEIAABCAAAQhAoETgRQ+uj/7saOd7CP/7&#10;aPS/j/7oLfPYA/rFv/SvZc8N6XqWzTd29n2+/nppeT67vf3B8+fPPP30H8jr3LnffeWXTHfWVp87&#10;rw5ve+jMo7c/ubm5ub6+vrGxsba2trq6urKyIj/1zQE5EKCnSx9vEICAEXjssccmozGxAN1XfVZ7&#10;nyQC9GRTxigIQAACEIAABCAAAQhAAAIQgAAEXvQj66PPHu8BvTX6o6PzUJ+V+Wf9+hMiPb/k4EH5&#10;1sGbNzZE9H3m0qWPPvvsBy9c+ND58x84f/4P/sId052dXgL0HjdgT7dyvEEAAoMiIDryZMfEVbAH&#10;9MToGAgBCEAAAhCAAAQgAAEIQAACEIDAbgkcHI2uG422R6Nnduup13jpd35qe/sjojiL1jzuepY3&#10;H75w4eyzz8qlqavPvXITYwTovsSwhwAEhktggg7o4RZDZhCAAAQgAAEIQAACEIAABCAAAQgsDoEX&#10;feX6SL6BcGOsPl/z59Yzr+H9n/+lH33mGWl2/tCFC7LhxvvPndvRoC9c+PAzz4gAPfPwXQEQoLsI&#10;cR0CEFgcAnRAL85ckSkEIAABCEAAAhCAAAQgAAEIQGC5CHzaaEeAlg5oEaA/Mu/Sfu/P/2VRnHfU&#10;53EHtGjQokf/9p/7og9/4V+ZdypJPAToPZ8CEoAABKZGYKYd0AdGI14QgAAEIAABCEAAAhCAAAQg&#10;AAEIQCBLYPSCsQCt+2/8tz3QED70Bf/ze/9vf+lDf/kv/7c/+4V/9KVf+r4//5dnN1O9pBwE6F64&#10;MIYABAZNYLYd0LN7bOMZAhCAAAQgAAEIQAACEIAABCAAgUUncOh5Afojj398DxRoBSiH/Zwd0j76&#10;EAJ0H1rYQgACwyYw0w7oYZdOdhCAAAQgAAEIQAACEIAABCAAAQjsKYHNq99AeGEv0/joxz7+gpvX&#10;5edeJnFtbATo4cwFmUAAArslMNsO6N1mx3gIQAACEIAABCAAAQhAAAIQgAAElpPAC9+wZ99AGICq&#10;+iw/hwMaAXo4c0EmEIDAbgnQAb1bgoyHAAQgAAEIQAACEIAABCAAAQhAYAICLx/vv7E63gD6QxOM&#10;Hz1283p4TeJlkGMQoAc5LSQFAQhMRGCmHdCz2zcJzxCAAAQgAAEIQAACEIAABCAAAQgsNIHRzaPR&#10;wSvfQPjRH/p431pEek6FEDn5nTevf9vN6+3epPH5qY/tRJef8r59YF/LXrINAnQvXBhDAAKDJkAH&#10;9KCnh+QgAAEIQAACEIAABCAAAQhAAALLSuCm0Uj2gN4ed0BP7/ic0egTRqMHbl6XV6fXw2Ob9Gfn&#10;wFkbIEDPmjD+IQCB+RGYaQf0nn19bd9PIbGHAAQgAAEIQAACEIAABCAAAQhAYM4EZP+NjdHo2dHo&#10;6VFfAeFdXeKyKNvy+u6b1+VVcf7UuY/rS2z8+775NNn3EXvmJECfaDikdbFP5thCAAIQiATogGZN&#10;QAACEIAABCAAAQhAAAIQgAAEIDBnAi/45vE3EF43bn8+u6vgvzQa/ZdrHXzGaCQCrr7k+O6buluh&#10;d5XBDAbPSYCWzE9VjzvuuGMG1eESAhDYXwRm2wHd9AngnD9gJRwEIAABCEAAAhCAAAQgAAEIQAAC&#10;e03glvE3ED43FqDPiBTTI5/X3LSuovPvjV+fPhq9eDT64LVyzh+PRvqSBuvvOnepl/+ZGfdQnOYn&#10;QEtSD5ePUsqH3eFt5HRLlY1mLa6wgQAEhk9gph3QPf71mNnTnRwgAAEIQAACEIAABCAAAQhAAAIQ&#10;GBqBnW8gFAF6vAH0Uz92qTO9b7lp7e+PX//oprXbr4rO8hWG8ipptSI9y+vYuW7nndGnYtBLI5qr&#10;AN0rMzN+6urh1WQ5N5k3RkEAAktMYMYd0EtMjtIgAAEIQAACEIAABCAAAQhAAAIQmJTADR3fQHj3&#10;TWvffNPad9609n3jl7Y5y0tFZz2kwfnC+CVC84evTUR3lhb1edL89njcAgjQRkhEZzqa93i9EB4C&#10;wyYw0w7oYZdOdhCAAAQgAAEIQAACEIAABCAAAQjsAYHDX7q20/6s30B47vkEVHFW0fn2Qpuzis6q&#10;OMvrfePXb45Gn31tHaI+P7Sw6rOUskgCtCdvSrRu0aGXSvt1+EtmGd7swfIkJAQgMG0CdEBPmyj+&#10;IAABCEAAAhCAAAQgAAEIQAACEKgS+Jzx/hv6DYQfHTW2OavirKLzb45G/24sOn/h+PVlSbSFVp+l&#10;mkUVoE0+1v05TIPO7tchxqXz3EAQgMAyEZhtB/RUNknCCQQgAAEIQAACEIAABCAAAQhAAALLROAT&#10;xgL0F3zX6GteP/r95zfWMNXVb6xhbc6/Mxp979OX5PUjT19619OXTj5d3F7jV0S4GSCuPnLSYgvQ&#10;Jj13bgltzdF94GALAQgsGIGZdkAP8GlPShCAAAQgAAEIQAACEIAABCAAAQjsLYGdbyC86y2j0ctH&#10;oz8z+pff/Q9G99puztrjLNtyWJvzg09fenj8euzp+HWCJQnmhxPLva1Xo/c6FluA1tbmzo2hxcA6&#10;oHvRwRgCEFgsArPtgF4sFmQLAQhAAAIQgAAEIAABCEAAAhCAwOwJfPf9EkP6l9dGo5tGo1tHo8/6&#10;B6Pv/b7R3/y+0edKm7Mozio6i+L8/ym3OYuL1z59SV4+3/TM7KuZSYRFEqBVR/YYVHpu0aADPB2S&#10;OpwJY5xCAALzIjDTDuh5FUEcCEAAAhCAAAQgAAEIQAACEIAABBaGwLftqMZ/MBqdHY22x9sd3zga&#10;3TL+0sGv+lejv3voxq/sVYmKzksjPWvtCyBA2+4Z6T4bqY6cNTaz0CvduXFHr/WBMQQgsOcE6IDe&#10;8ykgAQhAAAIQgAAEIAABCEAAAhCAwH4jcPbp7xqNZK/m3xuN/mg0kj2f5Tg4Gr1oNPoU+VrBQzf+&#10;g0M3fu1+Y+LrnZ8A/cADD5wuH6U5sK0zglhsv6qBDQ9bbQSzYLyfJ57aIbCUBOiAXspppSgIQAAC&#10;EIAABCAAAQhAAAIQgMDACZx9+l1nn/7fRqPHRyPZeONDo9HTo9Fzo9F1o9Hh0egTR6PPPXTj9x66&#10;8VsGXsWM0puTAH306NEjXceMKkzdsvnG3FATCAJzJjDTDugDB0a8IAABCEAAAhCAAAQgAAEIQAAC&#10;EIBAicDHzv9/P3b+H3/s/N8djX5rNPrA+AsIL49G66Odbyp82Wj0Jw/d+H2Hbvz2JQDYS/CZkwAt&#10;bYktR6/UU+PGLTXog94lZ4ZDYLAE6IAe7NSQGAQgAAEIQAACEIAABCAAAQhAYP8Q+Nj5H/zYefl2&#10;wv90dXvoi+OdkOVbCl86Gn3GzTd8/803/L2bb3j1PgEyJwF6n9CkTAhAYG8JzLQDem9LIzoEIAAB&#10;CEAAAhCAAAQgAAEIQAACi0XgY+cf+dj5N41G/268PfRHRqNnxvnfMBp9wmj0J0ajL775hu+6+Ya/&#10;sVhFTZAtAvQE0BgCAQgMlAAd0AOdGNKCAAQgAAEIQAACEIAABCAAAQjsVwIfO//2j53/ntHo/xhv&#10;D/3h0ej8eHvo60ejF4xGrxiNPu/mG/63m2944xLjQYBe4smlNAjsOwJ0QO+7KadgCEAAAhCAAAQg&#10;AAEIQAACEIDAIhD42Pn/18fO/6OPnf874+2hP3h1e+iN0ejQeHvoz775hmM33/C3KqXcfMObb77h&#10;e2++4WsWodxrckSAXrgpI2EIQKBIYKYd0AdGI14QgAAEIAABCEAAAhCAAAQgAAEIQGA3BM6d/2fn&#10;zv+90ei/jEbvH43OjkayPfSq2x76n9x8w/968w3/dx/i5hv+1c03nBjbSNP0Z+4m+rTG9hKnEKB7&#10;4cIYAhAYNIHZdkBP6yGNHwhAAAIQgAAEIAABCEAAAhCAAAT2N4FzFx4+d+Hvj0b/fjR632j00dHo&#10;2XHb242j0YvH20P/Lzfd8KabbnitnLvphv/feL8Oed08bpd+gVza+xa5PvoQAnQfWthCAALDJjDT&#10;Duhhl052EIAABCAAAQhAAAIQgAAEIAABCCwYgXMXjp+78A9HoydGo/eORn843h5ajoOj0QvH20P/&#10;+ZsOyubR0visL9GgdwTo0eiWmw4+sEClIkAv0GSRKgQg0EFgth3Q4IcABCAAAQhAAAIQgAAEIAAB&#10;CEAAAtMmcO7Cz567cOzche8YjX776vbQfzwaXTcaHR6N3jAa3TDWnaU5WjqgVYMWefpTbjr4d6ed&#10;yKz8IUDPiix+IQCB+ROgA3r+zIkIAQhAAAIQgAAEIAABCEAAAhCAwFQInLvwT89d+F9Ho/823h76&#10;Y6PRx0ej9av7b4ju/KKxJC0vaYIWPfozbjr47VOJO2snB7a2tiTG5cuXL42Pixcvbm9v3/3ELVv3&#10;3aqxT5w4cfToUZF1LJXsmVknin8IQGDfEmh5BKnNBB3Q/uEmhMXD6dOnT548eerUqWPHjnnmaxvy&#10;cOeAAAQgAAEIQAACEIAABCAAAQhAAAIzJ3Djwa8bjWST6LXxS2To58Z6tLxEpH1mNHpqNNoejT48&#10;Gv3npy/885lnkwS4dPFpPXfbQ2cevf3Jzc3N9fX1jY2NtbW11dXVlZUV+alvDsgxFQFaJJv510lE&#10;CEBg/xDo/AzMROq+GnRgWBWgZbslDghAAAIQgAAEIAABCEAAAhCAAAQgMA8CNx78D2PpWV6yHYfK&#10;0PLzwliG/qPx9xbKtxd+aDT6jacvPDyPhFyMSxfPzVuAnnOFhIMABPYzgcqfZfRVn9Xew0SA3s9L&#10;i9ohAAEIQAACEIAABCAAAQhAAALDIXDjwX9zVYBWGVpe8v2EXob+4FiJFg36//30hZ9pyfzGg5kN&#10;mZ++IFtO9zt6CdDsAd0PLtYQgMCQCUywC0ePcg6MRrwgAAEIQAACEIAABCAAAQhAAAIQgMB8CIxk&#10;mwvZCfqp0egj49025L3IzX84/ikytHwn4ctkD4zR6NNHo/9Hq2QxGj39zB/bS1QRed861lfdQ08Z&#10;IUD3oYUtBCAwbAITdEAPuyCygwAEIAABCEAAAhCAAAQgAAEIQGDfEpA/2paXCNDyOj+WnqXl+QPj&#10;ryiUN9L4fFG+zWo0+kSRoW+8/j0tmHbk5qvHjdev+F9bhk9mgwA9GTdGQQACQyQw0w7o+Xy6SRQI&#10;QAACEIAABCAAAQhAAAIQgAAEICAExoqzND7rTxGd5ae+RHp+cjT6rdHo90ej/2u8K/SLR6MvuvH6&#10;n+/FTQL0sp+0AZoO6CFqaOQEAQhMSIAO6AnBMQwCEIAABCAAAQhAAAIQgAAEIACBgRE4/8y3jUbv&#10;HY1+Z/wSxVm0Znn959HoP41G/3E0+s3R6InR6N+ORj87Gv2fo9G7R6NLN1z/i41F3HD9ynnXDd04&#10;ajIzOqAn48YoCEBgiARm2gE9xILJCQIQgAAEIAABCEAAAhCAAAQgAIHlJXD+mR84/8w/Pf/MPzn/&#10;zD8+/8w/Ov/MsfPPPHj+me89/8z3nH/mu88/8w/PP/P/PP/Md51/5t7zz3zT+We+4vwzX9wCY57q&#10;s+SDAN0yKdhAAAKLQYAO6MWYJ7KEAAQgAAEIQAACEIAABCAAAQhAYN8QQIDeN1NNoRDYBwRm2wE9&#10;8cZIDIQABCAAAQhAAAIQgAAEIAABCEAAAsMgsNP+/Owf2/bP8uskW0H3UZkQoPvQwhYCEBg2gZl2&#10;QA/jn4lJ/lEgcwhAAAIQgAAEIAABCEAAAhCAAAQgIARu2NxRg+WnveTXCcj00ocQoHvhwhgCEBg0&#10;gdl2QA+6dJKDAAQgAAEIQAACEIAABCAAAQhAAAIdBC48+8fpa9bU5i1AH772mHV5u/GvmYqHkLOe&#10;nOwwn5XhLTZh+KypZlOaAEtAOhlDRkGgQmCmHdCQhwAEIAABCEAAAhCAAAQgAAEIQAACEOhLYK4C&#10;tEq3T109VNvtm3HdfgL1tjGBqaStTuoRzaZvLX5gY1G7N2vHYrNva2D30ft66Iu0r3/s95wAHdB7&#10;PgUkAAEIQAACEIAABCAAAQhAAAIQgAAEPIG5CtABfYsay2xBAAIQaCcw0w7oCXZEYggEIAABCEAA&#10;AhCAAAQgAAEIQAACEFg+Au1ajVjupQBtifq+1HTjCzHLGtj5tK3Vb52hUbJuOz3Uu5VtDwofolJL&#10;Ng2/kUVI1X5NB7bPcerfVx2mIJAMBbYH7QSbTkcptPXIpzt++Pb5EsZsCVPvu+9FBuOZEphtB/Ty&#10;/XNBRRCAAAQgAAEIQAACEIAABCAAAQhAYAICffSdA1tbW2J/+fLlS+Pj4sWL29vbdz9xy9Z9t6qf&#10;EydOHD16VGQdc5s9Uwl65513ei01VXX95gz2PntSlU35GZy0j2p0m5r5AjV6p6s0q8nO+FiV8i3D&#10;rG7eEroUqCWon5T2CTUtWHKuT+Jk+WtWWc+6tvvcLNjuGYGWR5DaTNAB7R9uUqF4OH369MmTJ0+d&#10;OnXs2DFf83XX37RnCAgMAQhAAAIQgAAEIAABCEAAAhCAAAQGQ2D7mXOay20PnXn09ic3NzfX19c3&#10;NjbW1tZWV1dXVlbkp745IMe0BGhRf0oETN/J6pgyqlOvNBsNYQJraGX1UmOL27QTNlWWgx9fY6cA&#10;7dMOnlvk1BYsmk8pk8DN0IWJyHKo+EyDZnPwrEpTU6mxNLyErm84sRepcTC3LYkUCRw/frxdgNZp&#10;7aVEh8AI0KxFCEAAAhCAAAQgAAEIQAACEIAABCBQJ9BLgJ7mFhwi+mSPGU2YCZGdX+tXT8C+Rm+X&#10;fmZU5m7clhB5Ndz8T53DLh32Hd7XXgovrVjOD4pAr1ugr/rMhxC98GIMAQhAAAIQgAAEIAABCEAA&#10;AhCAAAT6EpimAN03tsijofc2bcX18qi+n0Amrrg1/5ZMqU27b3Vin7b3TuDEVz2V3LTSrAatObfg&#10;ai9klw77Du9r314IlgtBoFfvs6rV7XVNsCESQyAAAQhAAAIQgAAEIAABCEAAAhCAwPIRaJdTxHKu&#10;ArSJnqYS6pmSGFqvxHsLOnWj8hs8TCBtp3GnohGnonMqxKdwAlUP1mvK6TYjWQ5ZvI1ra5dg+w5v&#10;t59spTVWjdkQCNABPYRZIAcIQAACEIAABCAAAQhAAAIQgAAEIGAEprkHdK9eQuagL4EpStt9Q2MP&#10;gT0k0Pg9qLZPdF8NOpRW2QN68yBfQriHC4HQEIAABCAAAQhAAAIQgAAEIAABCAyFwLMXenwJ4Vw7&#10;oIdCaNHySFubF60C8oXAnAj0VZ/ZA3pOE0MYCEAAAhCAAAQgAAEIQAACEIAABPYrAQToBZh5+3q9&#10;BciVFCGwpwRmugf0aLR8WzZREQQgAAEIQAACEIAABCAAAQhAAAIQmIBADwEIAboHLEwhAIGBE5hp&#10;B/QED2OGQAACEIAABCAAAQhAAAIQgAAEIACB5SPQSyBCgO6FC2MIQGDQBGbcAT3o2kkOAhCAAAQg&#10;AAEIQAACEIAABCAAAQgMkAAC9AAnhZQgAIEJCcy0A3rCnBgGAQhAAAIQgAAEIAABCEAAAhCAAAT2&#10;MQEE6H08+ZQOgaUjQAf00k0pBUEAAhCAAAQgAAEIQAACEIAABCCw2AQQoBd7/sgeAhDwBGbbAb18&#10;OzZREQQgAAEIQAACEIAABCAAAQhAAAIQmIBAH0EKAboPLWwhAIFhE5hpB/QET2OGQAACEIAABCAA&#10;AQhAAAIQgAAEIACB5SPQSx9CgO6FC2MIQGDQBGbbAT3o0kkOAhCAAAQgAAEIQAACEIAABCAAAQgM&#10;kQAC9BBnhZwgAIHJCMy0A3qylBgFAQhAAAIQgAAEIAABCEAAAhCAAAT2MwEE6P08+9QOgWUjQAf0&#10;ss0o9UAAAhCAAAQgAAEIQAACEIAABCCw4AQQoBd8AkkfAhBwBOiAZjlAAAIQgAAEIAABCEAAAhCA&#10;AAQgAIFBEZiTAH2i4ZDWxUGhIRkIQGDhCMy0A/rAgREvCEAAAhCAAAQgAAEIQAACEIAABCAAgV6S&#10;0ZwEaMnpVPW44447euWNMQQgAIGUAB3QrAoIQAACEIAABCAAAQhAAAIQgAAEIDAoAvMToKXsh8tH&#10;Ccrha492djIuGKdnUm8tNu05YAkBCMyZwEw7oOdcC+EgAAEIQAACEIAABCAAAQhAAAIQgMASEJir&#10;AD0Zr6fcMZkHRkEAAvuEAB3Q+2SiKRMCEIAABCAAAQhAAAIQgAAEIACBRSGwAAL0oqAkTwhAYM8J&#10;0AG951NAAhCAAAQgAAEIQAACEIAABCAAAQhAwBNYSAFaN8rQzTmsGNuro3JGL7VbslYgAIHFIjDT&#10;DugDoxEvCEAAAhCAAAQgAAEIQAACEIAABCAAgV560QII0KlerCKy7sxhGrRt1FE54wfaWHMlZ3qx&#10;wxgCEBgagdl2QPPPCwQgAAEIQAACEIAABCAAAQhAAAIQgIAQ6HMsgABtyrKvKxWLszp1FkW7ZR+S&#10;2EIAAntPYKYd0HtfHhlAAAIQgAAEIAABCEAAAhCAAAQgAIFFI7AAAnQL0l5dzHyrYQtSbCCwiARm&#10;2wG9iETIGQIQgAAEIAABCEAAAhCAAAQgAAEI7CmBJRGgJ2Pot5CezAOjIACBQRGgA3pQ00EyEIAA&#10;BCAAAQhAAAIQgAAEIAABCEBgAQRo2zGjohfrhs6lryX0+3V4Sz2fHcvKgAAEFpHATDug2eIJAhCA&#10;AAQgAAEIQAACEIAABCAAAQhAoOcW0KP5CdAPPPDA6fJRkrr8dhmmIwdBWceGjTXSfTb8cL1qQdmU&#10;YxGlRnKGQEpgxh3Q/BMDAQhAAAIQgAAEIAABCEAAAhCAAAQg0E+CnpMAffTo0SNdB2oaBCAAgV0S&#10;mGkH9C5zYzgEIAABCEAAAhCAAAQgAAEIQAACENiHBOYkQEtbYsuxDyeAkiEAgSkSmG0HNB9wQgAC&#10;EIAABCAAAQhAAAIQgAAEIAABCPRrgJ7jFhxT1JhwBQEIQCBLgA5oFgYEIAABCEAAAhCAAAQgAAEI&#10;QAACEBgUgTl1QA+qZpKBAASWlcBMO6D5gBMCEIAABCAAAQhAAAIQgAAEIAABCECgZwM0HdDLqsNR&#10;FwT2JQE6oPfltFM0BCAAAQhAAAIQgAAEIAABCEAAAsMlQAf0cOeGzCAAgb4EZtoB3TcZ7CEAAQhA&#10;AAIQgAAEIAABCEAAAhCAAAQQoFkDEIDA8hCgA3p55pJKIAABCEAAAhCAAAQgAAEIQAACEFgKAgjQ&#10;SzGNFAEBCIwJzLYDmk2eIAABCEAAAhCAAAQgAAEIQAACEIAABHpuAo0AjW4HAQgsD4GZdkDz7wsE&#10;IAABCEAAAhCAAAQgAAEIQAACEIBAT/2ZLyFcHuWNSiAAgRl3QAMYAhCAAAQgAAEIQAACEIAABCAA&#10;AQhAoCeBA1tbWzLk8uXLl8bHxYsXt7e3737ilq37blVXJ06cOHr0qPxhu3luOdMzDcwhAIElJHDh&#10;woUJqnr88cfvuuuuXg8ceyhN0AHtH24SVDycPn365MmTp06dOnbs2AT5MwQCEIAABCAAAQhAAAIQ&#10;gAAEIAABCOwTArc9dObR25/c3NxcX1/f2NhYW1tbXV1dWVmRn/rmgBwI0LNYDffff/8s3OITAotF&#10;4E1vepOoyb1yftWrXrUbAVoV5F47QYf0EKB7zRfGEIAABCAAAQhAAAIQgAAEIAABCOxnAgjQezb7&#10;IkC/8pWv3LPwBIbAMAj8lb/yV0RNvueee9rTOXPmzG4E6L7qs9r79BCg2ycLSwhAAAIQgAAEIAAB&#10;CEAAAhCAAAT2OQEE6D1bACpA33nnnXuWAYEhMAACsgXHnAVoKbqvBh04IUAPYOGQAgQgAAEIQAAC&#10;EIAABCAAAQhAAAKLQaBFgF5ZjFLIEgIQgEADgb7qs9g3eMUEAhCAAAQgAAEIQAACEIAABCAAAQhA&#10;YEIC7AE9Ibj6MDqgZ4IVp4tGYMk6oFGrF20Bki8EIAABCEAAAhCAAAQgAAEIQAAC0ydw7733Hjt2&#10;TP22dEAPVICW7y77nu/5Ho/HzqSX6hQns6+P6vSZCtClIXJe8w/1Tn9p4BECcycwfwF6gg7o9j2g&#10;dXeOuVMkIAQgAAEIQAACEIAABCAAAQhAAAIQGAqBkydPnjp1askF6FnD7hSXLYGKpRegKxKz99Ae&#10;d9YE8A+BaRGYvwAtmffVoEOxlT2g5dLx48enBQc/EIAABCAAAQhAAAIQgAAEIAABCEBgEQksjwAt&#10;9K0pWDXc+fQItwvBjQK0LqOsMQL0It5j5NxOYP4CdF/1We19RRUBWj5Yaq8dSwhAAAIQgAAEIAAB&#10;CEAAAhCAAAQgsKwElqQDuiRAq2hrP7PCtBesvaVOuQrZpcbk1L8OKfnMyuKNW3AgQC/rTUhdSmD+&#10;ArQE7atBh8mqCNBMKwQgAAEIQAACEIAABCAAAQhAAAIQgIAn0LIH9MpgkZnmW9k9WWzMzApR+3Be&#10;z/iWajtjSnQWhbnKxppPU/Zg54jEIDA0An3VZ75XcGgzSD4QgAAEIAABCEAAAhCAAAQgAAEILBmB&#10;4QrQnaBL4m/oVvZ+Qsex/FpXnztzwAACEBgUAdlPo68GPaj8SQYCEIAABCAAAQhAAAIQgAAEIAAB&#10;CCwZgUEL0LbVRl/oaVu0eAid1NYBTRdzX7zYQ2CwBPqqz3RAD3YqSQwCEIAABCAAAQhAAAIQgAAE&#10;IACB5SAwaAF6MsS2WbPvbq58YSBN0JNxZhQEBkiADugBTgopQQACEIAABCAAAQhAAAIQgAAEILCf&#10;CRzY2tqS+i9fvnxpfFy8eHF7e/vuJ27Zuu9W5XLixImjR4+KrGOYWs7skmmqF9sZ/yWBGiVrLOft&#10;ywbT/aB1lA4PHdDhSwi9E4sVkkmLrX8JYdgJJJvGLgEyHAJDIDD/LyGcoAPaP9wEWuVLCA8fPjwE&#10;quQAAQhAAAIQgAAEIAABCEAAAhCAAASyBN7//vcfPHjw3Llzvfg8+OCDx44d80PsT8bvvffecCl4&#10;bvkSwoEK0L0YDdA4FaAHmCQpQWDWBOYvQKuC3KsPOkCoC9CPPPLIrKHhHwIQgAAEIAABCEAAAhCA&#10;AAQgAAEITEDgnnvuOXPmjArQR44cafRw/PjxU6dOpQL06dOnT548mV5CgG4EO3MzBOiZIybAIhCY&#10;vwDdV31We8+yU4CWp/kisCdHCEAAAhCAAAQgAAEIQAACEIAABPYdAS9AB8WjxEL2upi1AL2Ee0Dv&#10;u5VFwRCAwFUCvXqfU/UZkBCAAAQgAAEIQAACEIAABCAAAQhAAALTJcAWHNPlecWbdEA/8MADM3GN&#10;UwgsDoHV1dXHH3+8V8uwfFInQ+666y6rsmXTebOhA3pxVgeZQgACEIAABCAAAQhAAAIQgAAEIDBl&#10;AsPsgEaAnvI0qzvbqHsm3nEKgQUhIE+9CTLdjQCtd1+vPuiQIVtwTDBlDIEABCAAAQhAAAIQgAAE&#10;IAABCEBgCAQQoIcwC+QAAQjMj8Bjjz02WTA6oCfjxigIQAACEIAABCAAAQhAAAIQgAAE9jOBugB9&#10;+PDhp556KvBhD+j9vGCoHQILT0B05MmOiSvv1fvMHtATc2YgBCAAAQhAAAIQgAAEIAABCEAAAotF&#10;QNRnSVh/zvngSwjnDJxwEIDADAn03X9jl7vlHDhwIBSjZ9LzdrI0pAIl622GEHENAQhAAAIQgAAE&#10;IAABCEAAAhCAwHIR8Lrz/DVoBOjlWk1UA4H9TWAgHdDPPfdcOg/Zky3TNfHAFufYQAACEIAABCAA&#10;AQhAAAIQgAAEILDcBFLFec4aNAL0ci8wqoPA/iIw5w5okYZ9e7K8RyzeXwuOaiEAAQhAAAIQgAAE&#10;IAABCEAAAoMnIPs+p8c8s0aAnidtYkEAArMlMJAOaFOl5Y1/r8XryexeHKXzYVQwSx3amZBJkMvT&#10;3GY7PXiHAAQgAAEIQAACEIAABCAAAQhAYP8RQIDef3NOxRBYXgJz7oCug9SG6NAlLUP0ZLZ7Omtv&#10;UexqMAsOLa61Y/sztku1d0Lj9vLeE1QGAQhAAAIQgAAEIAABCEAAAhDYYwII0Hs8AYSHAASmSGD+&#10;HdCmI6f7b9ilRnm31BndyadlYLDpm1tnDhhAAAIQgAAEIAABCEAAAhCAAAQgAIEsAQRoFgYEILA8&#10;BAbVAS1Y0/bnCmtrZG4UrNVV2u+cDZE675Xb8iwRKoEABCAAAQhAAAIQgAAEIAABCEBgvgQQoOfL&#10;m2gQgMAsCcy/A9pU5lQ11s0uJtB50+2hp8jMtuCYLLcpZoIrCEAAAhCAAAQgAAEIQAACEIAABGZE&#10;4Pjx4yfajhkl4N0iQM8BMiEgAIE5ERhUB7RKz+nWHLYbhteszTi1r7PzA9WyfkaDhtxmKnnPae4J&#10;AwEIQAACEIAABCAAAQhAAAIQgMCYwIMPPniqzzFrbAjQsyaMfwhAYH4E9qQDWvVcX6T9qhtfmC6s&#10;lnb48/5S4GWScWpvZ1KfPnTWeZrb/OaJSBCAAAQgAAEIQAACEIAABCAAAQjMjMDDDz987NixXj9n&#10;lsuO4zkJ0C0d39K6ONNScQ4BCCw9gUF1QO8Vbeuw7ttMvVcJExcCEIAABCAAAQhAAAIQgAAEIACB&#10;KRLYq/68UglzEqAlfL3v+4477pgiZVxBAAL7k8DQnrB7MguTfZnhnqRKUAhAAAIQgAAEIAABCEAA&#10;AhCAAASmTmBo/XnzE6AF5QPlowT6Te7wNnK6ZW4azVpcYQMBCAyfwNCesMMnRoYQgAAEIAABCEAA&#10;AhCAAAQgAAEILBmBofXnzVWAnmwuv+fq4dVkOTeZN0ZBAAJLTGBoT9g66sm++s922FDnfsONkkN/&#10;Pgz3HkK29fRSPza8M0Sa82RnsnhLiWVBTZCqL7NS8hLfZZQGAQhAAAIQgAAEIAABCEAAAgMnMLT+&#10;vAUQoG1GRXSmo3ng65v0ILC3BIb2hK3TCF9d2IJOt3XWQwXizg03gvochqcONY1O9Tn48VJsZ4hs&#10;zuFk9tsaw3ctpsRK5ahl8JkaZ4dns61TbZlKbCAAAQhAAAIQgAAEIAABCEAAAjMiMLT+vEUSoP2U&#10;mBKtW3TopdJ+Hf6SWYY3M5pv3EIAAvMkMLQn7NRrr2jWLV85OIHk3beEXiFack5tWkb1TVvteyVv&#10;ISYbNVmGjIIABCAAAQhAAAIQgAAEIAABCHQSGFp/3qIK0CYf6/4cpkFn9+sQ49L5zgnDAAIQWCAC&#10;Q3vCKjq/z4O+t/N61Wz8+algn0yrnWzULhOu7OmxS882fLIQ2W06EJ2nNSn4gQAEIAABCEAAAhCA&#10;AAQgAIGpExhaf95iC9AmPXduCW3N0VOfURxCAALDITC0J6yRsU0z/O4ZXhgNu2p0Ig0acS/JWBXV&#10;WUuonSGCQXZPj+m2P5e2DQm0A5/GUfopwqypdi4MDCAAAQhAAAIQgAAEIAABCEAAAkPrz1tsAVrW&#10;U8vG0KI+Wwc0SxACEFhiAkN7wjai7lQtfd90u9BZ0kOzInhQw7OZhzQq1fWVYjsJ1Em2JNYeov5h&#10;QKm0viU3rg3MIAABCEAAAhCAAAQgAAEIQAACfQkMrT9vkQRo1ZE9cd15o0WDDvOkQ1KHfacTewhA&#10;YFAEhvaEnRYclUTVW6+mYFNmbd+PlpRKo3wau1SfW+Ta9kobE2upvcUm5dNSTotnbCAAAQhAAAIQ&#10;gAAEIAABCEAAArsnMLT+vAUQoG33jHSfjVRHzhqbmW0VrRPZuXHH7ucbDxCAwDwJDO0JO/Xaewmd&#10;tneEpKH6dYsMnY7qVUWvDM1zS2K90kiNW0KkNumZLNX29updVsFwCEAAAhCAAAQgAAEIQAACEIBA&#10;J4Gh9efNT4B+4IEHOumkBrZ1RhCL7Vc1sIFhq41gFownyIchEIDAkAkM7Qk7Gau6VKrtt5VNJyrD&#10;RSe1saqZpmdack5H+aAhw5YQLTa7TKyl9habbBqdk9KSPDYQgAAEIAABCEAAAhCAAAQgAIGpEBha&#10;f96cBOijR48e6TqmwrfFCZtvtFDCBgKLSGBoT1hlaO2x4Y1JwIY6PRNmwdpv/aYTof027cb1Z3wD&#10;r6WX3cKi3tUb/PjSfJKlENkkQxr1Qkrrs5SYTkQaYoIz6bSmJS/i7UPOEIAABCAAAQhAAAIQgAAE&#10;ILAcBIbWnzcnAVrKbjl2OceNW2rQB71LzgyHwGAJDO0JO1hQJAYBCEAAAhCAAAQgAAEIQAACEIDA&#10;shIYWn/enAToZZ1O6oIABAZFYGhP2EHBIRkIQAACEIAABCAAAQhAAAIQgAAE9gOBofXnIUDvh1VH&#10;jRDYLwSG9oTdL9ypEwIQgAAEIAABCEAAAhCAAAQgAIHBEBhafx4C9GCWBolAAAK7JjC0J+yuC8o4&#10;KH0Dof8ePPtKwNS45YxE7fwixFJp2W8jbDGeBSt8QgACEIAABCAAAQhAAAIQgAAE9iGBofXnIUDv&#10;w0VIyRBYWgJDe8JOHbTIu/Z9d6lGHL4KLzVuPDMt9bmSaqfGPXV0OIQABCAAAQhAAAIQgAAEIAAB&#10;COwTAkPrz0OA3icLjzIhsC8IDO0JOxzoogV3JqM2qhp3GncaTMVJZxQMIAABCEAAAhCAAAQgAAEI&#10;QAACEAgEhtafhwDNEoUABJaHwNCesErW73qh74142BDDb52hA3vNTWl3jl5O6sbaQ521qVxK7XsZ&#10;TzF/XEEAAhCAAAQgAAEIQAACEIAABJaewND68xCgl37JUSAE9hGBoT1hDb22FdsOGKYs1zepSKVe&#10;daJH9qoFSrVvOeOHl0TwqS8XtOapI8UhBCAAAQhAAAIQgAAEIAABCECgQmBo/XkI0CxXCEBgeQgM&#10;7QnbSTb0LJtAXO8yDiqzRskOSQVuOxPEcQ1dT3iC9ufsECTpzoWBAQQgAAEIQAACEIAABCAAAQhA&#10;YGICQ+vPQ4CeeCoZCAEIdBC4MNHx2GOPTUx2aE/YFj13WnsuTwyt10DbQiRVq9NLdcFaPXSq3r3S&#10;wxgCEIAABCAAAQhAAAIQgAAEIACBofXnHdja2pJZuXz58qXxcfHixe3t7bufuGXrvlt1tk6cOHH0&#10;6FHJ2yav5cw+n+n7779/nxOg/P1J4OGHH/bPCtGfH3/88V4oXvWqV8mQu+66q9cDxz+U+mrQIT0Z&#10;fvr06ZMnT546derYsWP+6uHDhx955JF77rmnV0WqsWp7cnjj9Vl9n1qGWOkQM6h4s9AtNuqw3qTc&#10;0grd0ubcYtOXNvYQgAAEIAABCEAAAhCAAAQgAIF9S+DMmTMHDx7sq42ovYdWkUcC29seOvPo7U9u&#10;bm6ur69vbGysra2trq6urKzIT32z06+GAD2LFSkC9Ctf+cpZeMYnBAZL4I477jhy5EgqQPdSbOVB&#10;uRsBeqZP2KkL0Krz2oSmAnRp/wodEkRt78224zD/vc60C9Bphl5D92s1u0MIAvRgb2cSgwAEIAAB&#10;CEAAAhCAAAQgAIFFJKACtGTeVyEJxSJAL8DsqwD9ile8YgFyJUUItBH4ki/5korhvffe+8ADD+y5&#10;AD3TJ+zEAnQbYKwgAAEIQAACEIAABCAAAQhAAAIQgMCuCAyzA5o9oHc1qQyGwL4iIN3NpWMgHPp+&#10;vif2A8mcNCAAAQhAAAIQgAAEIAABCEAAAhCAwFQIDG0PaAToqUwrTiCw7wi86U1vGmDNQ3vCDhAR&#10;KUEAAhCAAAQgAAEIQAACEIAABCCw3ASG1p83DwFahCp/6ATviXq1J0G13ve85z3LvbKpbl8R0Ftp&#10;D2+oEu2hPWH31aqgWAhAAAIQgAAEIAABCEAAAhCAAASGQGBo/XnzEKCF+/e4Y3bT0CmHSRazi17y&#10;LNIz6vP8sRNxdgT8jdZ5080ujazn+T9hd77L9eoxi2L9txSq//TMLOLiEwIQgAAEIAABCEAAAhCA&#10;AAQgAIEFJTC0/rw5CdALOltTSfvV42MqrnACgSEQ8J8n7cmHOhUIe/KEfe7qUZeGpyUcS7TGZTCt&#10;iI3hMIMABCAAAQhAAAIQgAAEIAABCEBgCATm359Xr3rvBWjbnUMT9b/qeysgtTR7b+P9hOL9vgHB&#10;eRrFQpcyHFrv5xDWNzksMYF77733/vIxkML39gkr0jCa70BWAmlAAAIQgAAEIAABCEAAAhCAAAT2&#10;LYE96c+r0J6TAB00XK/2Wjel6bl6Rn61Nyo0p5bBRsy0HzM9nyrR3nk2HztZylCT3LdLmcL3G4Fj&#10;XccQgAzqCZtuzWHydGXXjuwoPamEK046IwYPQ5gycoAABCAAAQhAAAIQgAAEIAABCEBgugT2tj8v&#10;rWVOArRpuGkGJW26xbL05/8mDVcM2ue1PcN2n1hCYOEIiLZbOaQ3eggVDeoJm27NYbtnlHbtEAU5&#10;O0pP+vbq1LI0VjVr76F9E48hzCk5QAACEIAABCAAAQhAAAIQgAAEINCLwKD68yTzOQnQFUbt30/Y&#10;binhptWe7Duve800xhBYPgIi75aOgRQ7qCdsrzbnCQBW/AeJ2cRrpOcJODMEAhCAAAQgAAEIQAAC&#10;EIAABCCwWAQG1Z83CAHa5q99O4tOSzWYlga9WCuMbCEwawL2NwGljdRnnUDF/3CesL4fOSRcudQL&#10;nfVKt8jK7E/diy3GEIAABCAAAQhAAAIQgAAEIACBxSUwqP68+QnQXrHyk6casR6l7TLUvsXS77zR&#10;4jNdRj5KGtfsG3Ne3GVK5hCoEPC3av22nT/GvX3CqrI8/6rTbz4MZ/RXNOj5Tw0RIQABCEAAAhCA&#10;AAQgAAEIQAAC8ycwnP48rf3A1taW/M/ly5cvjY+LFy9ub2/f/cQtW/fdqhYnTpw4evSo5G2wWs7M&#10;n+zUI5Y08U6tXDKR/XBf+cpXvuIVr5h6VjiEwF4R+JIv+RL/HAg3gqz5Bx544MiRI97mwoULjz/+&#10;+D333NOe85kzZ2TIXXfd1euB4x9KfTXokJsMP3369MmTJ0+dOiVfu+ivHj58+JFHHgnleKk3qM/p&#10;JVOoW0aptxYnFteM/Rnvx97viVDevgywhAAEIAABCEAAAhCAAAQgAAEIQGACAqKrHDx4sK82ovY+&#10;XEUeCVnd9tCZR29/cnNzc319fWNjY21tbXV1dWVlRX7qGxEr9n4P6AlQzm6I79QeWmvn7KrGMwQm&#10;IDDMG2SCJ+wEtfshlX0w0kvplxCmQrCN0igt/i2fMFaHez/2fpdVMxwCEIAABCAAAQhAAAIQgAAE&#10;IACBwRIYWgc0AvQ1S6Xlew6HqbsNdsWT2NIQuPfee6XNuXQMpMyhPWEHgoU0IAABCEAAAhCAAAQg&#10;AAEIQAACENg/BObfn1dnyxYcM1l7uh3BTFzjFAIDJrDnW3BM8IRt/xuT7BYcA54NUoMABCAAAQhA&#10;AAIQgAAEIAABCEBgfxHQLTik5r4KScA03S04EKBnsgplkmbiF6cQGDyBsAf0BPku1h7QExTIEAhA&#10;AAIQgAAEIAABCEAAAhCAAAQgMAsCw9wDGgF6FnONTwhAYIfAY489NhmIib+EsO/ne7122Z96B7R9&#10;J2EvSuGbBv23FIqf7LcL+kDZLyrUBNIvUax8V2Hqx6roDJHmPNmZLLdSYllQE6Tqy6x8/WOvOcUY&#10;AhCAAAQgAAEIQAACEIAABCAwFQLD7IBmD+ipTC5OIACBDAHRkSc7Jqa5WHtAV+TdEgGVkvVQ8bTy&#10;LYXqxAuv6fD0TDoqTaY0SsOFDBtzDoVkv8Ix/ZbFkFslsZRVS6olwnWqEy9gBkIAAhCAAAQgAAEI&#10;QAACEIAABHZPYIL+vN0HrXhAgJ4pXpxDAAJzJTC0J+zUi6+3JHcq2p0Gu0+4V4iWHvDUpmXUZIX0&#10;St5CTDZqsgwZBQEIQAACEIAABCAAAQhAAAIQ6CQwtP48BOjOKcMAAhBYGAJDe8IqOBFM9bD3dl7P&#10;ZM9PBfpkWu1ko3aZsKe0S1el4ZOFSEftCZ8ZMcEtBCAAAQhAAAIQgAAEIAABCCwfgaH15yFAL98a&#10;oyII7F8CQ3vC2kzYphl+9wy7antB2K4anVMYNNBekqgqqrPu2+0MEQzCxh2m0ffambrOLRsiHRL4&#10;NI7STxFmTbVzYWAAAQhAAAIQgAAEIAABCEAAAhAYWn8eAjRrEgIQWB4CQ3vCNpLtVC2tgboky2YD&#10;lfTQrAge1PCSQ7/3caW6vlJsJ4E6ycAna9weImyxHbyVSutbcuPawAwCEIAABCAAAQhAAAIQgAAE&#10;INCXwND68xCg+84g9hCAwHAJDO0JOy1SKomW1OeK9Om3/mhPpjTKp7FL9blFrk1t6pJ6e4G7tEz5&#10;tJSzy6AMhwAEIAABCEAAAhCAAAQgAAEINBIYWn8eAnTjxGEGAQgsAIGhPWGnjqyX0Gl7R0gaql+3&#10;9C+no3pV0StD89ySWK80UuOWEKlNeiZLtb29epdVMBwCEIAABCAAAQhAAAIQgAAEINBJYGj9eQjQ&#10;nVOGAQQgsDAEhvaEnQxcXSrV9tvKphOV4aKT2ljVTNMzLTmno3zQkGFLiBabXSbWUnuLTTaNzklp&#10;SR4bCEAAAhCAAAQgAAEIQAACEIDAVAgMrT8PAXoq04oTCEAgQ+DCRMdjjz02Mc2hPWG1EGuPDW9M&#10;ArZ60zMBhbXf+t0wQvtt2o3rz/gGXksvu7dGvas3+PGl+SRLIbJJhjTqhZQWSSkxnYg0xARn0mlN&#10;S554DTMQAhCAAAQgAAEIQAACEIAABCCwSwJD6887sLW1JSVdvnz50vi4ePHi9vb23U/csnXfrVrq&#10;iRMnjh49KrKOVd5yZpeYFn34/fffv+glkD8EJiDw8MMP+2eF6M+PP/54Lz+vetWrZMhdd93V64Fj&#10;D6UJnrA+YQkqHk6fPn3y5MlTp04dO3bMJ3/48OFHHnnknnvu6VURxhCAAAQgAAEIQAACEIAABCAA&#10;AQhAYD4Ezpw5c/DgQdU3enXphfQq8kiwvO2hM4/e/uTm5ub6+vrGxsba2trq6urKyor81Dc7fzSM&#10;AD2L6RcB+pWvfOUsPOMTAoMlcMcddxw5ciQVoHsptvKg3I0APdMnLAL0YNceiUEAAhCAAAQgAAEI&#10;QAACEIAABCAgBFSA7qs+q70HiAC9AMtJBehXvOIVC5ArKUKgjcCXfMmXVAzvvffeBx54YM8F6Jk+&#10;YRGg21YKVhCAAAQgAAEIQAACEIAABCAAAQjsDYFhdkCzB/TerAaiQmARCcinYaVjIOX0+uuS9PO9&#10;gVRRT6P0DYT+e/DsKwFT45YzkkDnFyGWksx+G2GL8ULAJ0kIQAACEIAABCAAAQhAAAIQgMDwCUzQ&#10;nzfTohCgZ4oX5xBYWgJvetObBljb0J6wU0ck8q59312qEYevwkuNG89MS32upNqpcU8dHQ4hAAEI&#10;QAACEIAABCAAAQhAAAL7hMDQ+vMWQIAWncsf9YWiotgApbH3vOc9PnP5VY99su4pc8kIDPZGG9oT&#10;djjzLlpwZzJqo6pxp3GnwVScdEbBAAIQgAAEIAABCEAAAhCAAAQgAIFAYGj9eQsgQAvB73FHRVyW&#10;S2Ko9nNYeY0ydyo0y5lXXz3QoOcwU4SYLgG/8hvvgukmUPE2tCespup3vdD3VkLYEMNvnaEDe6Er&#10;7c7Ry0ndWHuoszaVS6l9L+Mp5o8rCEAAAhCAAAQgAAEIQAACEIDA0hMYWn/eYgjQC70sVGpe6BJI&#10;HgKegP9AaD4f9rTzH9oT1jLXtmLbAcOU5fomFanUq070yF61QBo6SNJ+uOU2a9karbl9AWMJAQhA&#10;AAIQgAAEIAABCEAAAhDYPYGh9ecttgBtW3PYxPidAex9aNjUUTrEe/DnwyX91U6GcLtfFniAwPAJ&#10;3HvvvfeXj4HkP7QnbCeWkkBc7zIOKrNGyQ5JBW47Y7nVRXBfwgTtz9khSNKdCwMDCEAAAhCAAAQg&#10;AAEIQAACEIDAxASG1p+3GAK03wPaOi51ww09TFAO/ZhmY/Jxdoh68K6yzoONLIKhtX9OvC4ZCIFO&#10;Ase6jk4PczAY2hO2XrL/SsA5wJlKCNtCJN0eJL1UF6zVQ99tRqZSBU4gAAEIQAACEIAABCAAAQhA&#10;AAJLTGBo/XmLIUCX9oBOO6DD0kkF4s4h5iG1RG5e4juT0joJyMOrckhvdKeHORgM7Qnbt+R0j452&#10;Dy1KbotNJaLvng4N1+mlivpc8dNeL5YQgAAEIAABCEAAAhCAAAQgAAEIZAkMrT9vMQTo0mLywnTj&#10;gmsf0m7ZGBozCCw6AXl+lY6BlDa0J2wdS3ZHZj8k1YvTPaD9dtJhe+jUuOVMr6msK9qWzy6F714p&#10;YQwBCEAAAhCAAAQgAAEIQAACENjnBIbWn7fYArQtJr/Lc+MKax/SbtkYGjMILDQBvyXO0O6OoT1h&#10;daKtWTj7JtsOrJb1bZ2Dc7XXwxbYZGdKob3bNHparEUvbWldOr/QNwjJQwACEIAABCAAAQhAAAIQ&#10;gAAE9pbA0PrzFliA1o2b9WjcHKN9SIul33u616p69atf/Z6rh7zvNRZjCOw5AX+7Nd56c8t5aE/Y&#10;uRVOIAhAAAIQgAAEIAABCEAAAhCAAAQgoASG1p+3AAJ0ULiC+KUbZSjc8CYrk9nGGtkhwUnWeRqo&#10;ZXEHoVl+1aNlLDYQGBoBvbmGpj4P8Ak7tIkjHwhAAAIQgAAEIAABCEAAAhCAAASWnsDQ+vMWQIBe&#10;+jVBgRBYRAIDVJ8F49CesIs4s+QMAQhAAAIQgAAEIAABCEAAAhCAwEIToAN6oaeP5CGwfwnce++9&#10;95ePgXDZkyfsYL9qb1pf/ad+puWt71LxeCs5WJJhOtrT9pbpqHY/aYGNJdjAXcbKTpb57OV8srU9&#10;2agst90vPL96e9Vex1iZ5XApvX1SPi3rrdFPX+dZ+/QmsjN971/sIQABCEAAAhCAAAQgAIE9ITC0&#10;/rwDW1tbAuLy5cuXxsfFixe3t7fvfuKWrftuVUAnTpw4evSo5G28Ws7sCdzhBBWZ7oEHHhhOPmQC&#10;gfkQOHLkiH9WXLhw4fHHH7/nnnvao585c0aG3HXXXb0eOP6h1FeDDrnJ8NOnT588efLUqVPHjh3z&#10;Vw8fPvzII4+EckSX8d+kF35tLzxrOV1vlWTqgSZOY+KBPtVGJ2rWaNxJO/UzLc8SejeuQualPKeS&#10;/8Rr2w/cTbG7GaugJi4hO7wyd5WSw8rMptQyX5P5yeZs4SZIZveTssunIsMhAAEIQAACEIAABCAA&#10;gToB0VUOHjzYVxtRe++5Io+EBG576Myjtz+5ubm5vr6+sbGxtra2urq6srIiP/XNTkcLAvQsFq5M&#10;0izc4hMCwycQBOgJEt6NAD3TJ2yLAD1BvZUhc9N6EKDrYuUuJ2KXMmivFWIypYyyj0bkpP+1cZVO&#10;XDUCdPqhVEnzNaW7c77qArT58aE7nWenuFMNn3hhNC48zCAAAQhAAAIQgAAEIACB3RBQAVo89FVI&#10;QlAE6N3MAmMhAIH5EXjssccmC7a4HdCpDBQEQS8F6nsTnlLpMNUNbYgfFd4Hh/JrCJSeyQqUIVYp&#10;PQtXd5sWqwODMNcpfqWENa7qbqXhFVk2xWWLNkh+FtrPWgvMrADduRImmDjPIZ0Xj6gSPZSf3sKl&#10;qcwODGJ0Fl0QytM7wtZJWKjpwg7Zmn2q3tYzCWspvRcsULrwQsnBoKT5luYrLPjKUs+uf1tF2U8j&#10;SskEFTu7gNOFwRkIQAACEIAABCAAAQhAYAgEhtkBzZcQDmFtkAMElpOA6MiTHRPj6Pv53jz/WME0&#10;HS9IyXsV17zM5M+k/Yw6JLVRkShcMk3Kn89aZiUnHRWmo5R/xW1LxCAI+qAyXI+g+mXXSWpcYZvi&#10;8j5N97STpUKyM5ItwWt5lZUw8cR5REosKzLKeb8g6xzSBdBer18/YX0aTJ9nJZO+9qUVlU5i8Bzq&#10;9fYeby9onc80u6NL89XpwdZ5uFl0ruuLIS05ddKYAGYQgAAEIAABCEAAAhCAwBAIDG0PaAToIawK&#10;coAABKZDYGhP2HpVvXTV3QAqabJehZzA/4zcppmYcJlNMgh2JeNUSa/kX6GRjmrxY1mlafSK5QXQ&#10;VDTs5dyGt+TvY7XYlz4L8bKmqaKWdt3ztGZQagmBsplMBjOA2r0TzbbdT/1mabzNp+KkMRZmEIAA&#10;BCAAAQhAAAIQgMAsCAytPw8BehazjE8IQGBvCAztCVunMJkoOQHZGQWakdsJCpxgSLattcVPqHpi&#10;PxPEahnibdIO7tRD3/z72lvEUh+xdubq0XdF9bWvBDINui/kKdq3zNfE4WbqfOKsGAgBCEAAAhCA&#10;AAQgAAEIzIjA6dOnz5071/7z3nvvnVEm6hYBeqZ4cQ4BCMyVwJ53QHs1TSoPv5ZYNJrtHmUaaCqh&#10;d+NWdbFePZ6ew8QDZwFz9z7bV0i60tqbZCfLcypLJcyd/JpVfvvG6mtvaehA/dl3n4o6xsaV2Zn5&#10;tPy0THpnMspq1iutJVVsIAABCEAAAhCAAAQgAIFOAkeaj5MnT3Z626UBAvQuATIcAhAYEIH5d0Cb&#10;fupV1BZR1Q8sCTolbS6r2JYcpudLZ/xEepvsBPdy21msEchKYFqvHppMi1JWX5edBU5Q9WR3wnQn&#10;LuTQqRVWONTXdn0KbL4sgTRQuE06F0laWhqlZQoqSzeLK4sohG5PPkvV0u6cL2/p7wt/B4WbpeK8&#10;noyHORnqlunABgIQgAAEIAABCEAAAhCYHQHp0ms5ZpeAeUaAngNkQkAAAnMisCcd0CLi2OG1HpWE&#10;/E/7Vc3CKK89edkusKuP0qv1IWnokFhIL1tIyUlIwBfiL5WEtkry2eHBPjs8xV4pMEXXDjPMtV8M&#10;6Q0QpnuXE9fIIV2Qfh7r8MPatoQbR2UDpaslneWUamlRVSCnt2E2tC2M0qRXQlduzNKNX7/Ns8lk&#10;l02aVf1e63TSWf6cHuiEgQAEIAABCEAAAhCAAASWhQAC9LLMJHVAAAKj0fw7oKG+GwLZVu7dOGTs&#10;viXg24F9s/y+BULhEIAABCAAAQhAAAIQgAAEhkMAAXo4c0EmEIDAbgnsSQf0bpPuM77UOJz10cu4&#10;TxZTs822/U7N+8I6Gv7EDRCtNSCHTuRZpMoEzYIqPiEAAQhAAAIQgAAEIACBJSaAAL3Ek0tpENh3&#10;BOiA3ndTTsEQgAAEIAABCEAAAhCAAAQgAAEIDJsAAvSw54fsIACBPgSWvgO6DwxsIQABCEAAAhCA&#10;AAQgAAEIQAACEIDA3hNAgN77OSADCEBgWgTogJ4WSfxAAAIQgAAEIAABCEAAAhCAAAQgAIGpEJiT&#10;AH2i4RDlaCol4QQCENi3BE6fPn3u3Ln2n/fee+++ZUXhEIAABCAAAQhAAAIQgAAEIAABCCwrgePH&#10;jzfIsTsmcyAwJwFaKjlVPe644445VEsICEBg6QkcaT5Onjy59DQoEAIQgAAEIAABCEAAAhCAAAQg&#10;AIH9RuDBBx+sK7Hh6qz5zE+AlkoeKB+lOt/0pjfNFEHdf+mqng9X5Vd/aNqph7rPmRaLcwjsEwKy&#10;E3TLsU9oUCYEIAABCEAAAhCAAAQgAAEIQAAC+4pARYPNXpo1nLkK0LMuZm/9f8/4kBzsTTYfteGA&#10;AAQgAAEIQAACEIAABCAAAQhAAAIQgAAEIDALAs1/H35kDn8gvt8FaJGDfUtyeI9YPIsbAJ8QgAAE&#10;IAABCEAAAhCAAAQgAAEIQAACEIDATAm0/HW42Mw0B3W+SAJ02ODC9sEIqrGaaXnp+8n29LDQk01J&#10;SMPnVtmjo6XAUGP662QJMwoCEIAABCAAAQhAAAIQgAAEIAABCEAAAhCAwO4JLIwALWqsbm3hu5Lt&#10;pGm1ZmPCrtr74RNo0KnbdvQhSVOfsz7V2Jx3FlgymKDG9oqwhAAEIAABCEAAAhCAAAQgAAEIQAAC&#10;EIAABCDQQmBhBOhsMb22yCh1MdsuHCrmei3bC8G+i7mFrNl0JmkGQX0WD+nYUIUlbNtPa/6dQXuV&#10;gDEEFpTA4dyxoLWQNgQgAAEIQAACEIAABCAAAQhAAAIQWEQCiy1A9yJuHcd9xdls83Wv0I3GYUPq&#10;kuYeOsHDqBYnjflgBoFFJ/DUU0+FEtIzi14j+UMAAhCAAAQgAAEIQAACEIAABCAAgSET2EcCtE1D&#10;uj2Fira+ibivSL2bOfb5tMvH1qktoX3jtv91N1kxFgLLQcArzqjPyzGnVAEBCEAAAhCAAAQgAAEI&#10;QAACEIBAO4E9/wPxhRGgVWOt74PhbYKCXLnUOVstoTudBIPOVLMO01F2xqvn6VYefdPDHgLLREB1&#10;Z9TnZZpTaoEABCAAAQhAAAIQgAAEIAABCECgkcCe/4H4ga2tLcn18uXLl8bHxYsXt7e3737ilq37&#10;btUaTpw4cfTo0bNnz1pJLWdC/TLkjjvuqEM5cuSIj1IxRmBtXF6YQWAJCLQ8cMzm3Llz7U8SGXXq&#10;1Kljx455SocOHTp9+vTJkyfTS/KB4SOPPHLPPfcsAVVKgAAEIAABCEAAAhCAAAQgAAEIQGD5CJw5&#10;c+bgwYNZeURkDa036NF95ZEA7baHzjx6+5Obm5vr6+sbGxtra2urq6srKyvyU98cOHBgTh3QImGL&#10;KlQ/6lNu7c+oz8t3b1ARBCAAAQhAAAIQgAAEIAABCEAAAhCAAAQgMDsCe/gH4nMSoKW1ueWoIJ74&#10;KwRnN214hgAEIAABCEAAAhCAAAQgAAEIQAACEIAABCCwEAT2anvSOQnQCzEHJAkBCEAAAhCAAAQg&#10;AAEIQAACEIAABCAAAQhAAAJTJIAAPUWYuIIABPaewPHjx2X3opZj73MlAwhAAAIQgAAEIAABCEAA&#10;AhCAAAQgsOwEEKCXfYapDwL7icCDDz4oXx7YfuwnNtQKAQhAAAIQgAAEIAABCEAAAhCAAAT2gMCB&#10;ra0tCXv58uVL4+PixYvb29t3P3HL1n237kE6hIQABCCwpwQOHTp0+vTpkydPiop97Ngxn4t8Xexz&#10;zz23p9kRHAIQgAAEIAABCEAAAhCAAAQgAAEIFAmcOXPm4MGD586dE2WjHVOqgVTkkeD2tofOPHr7&#10;k5ubm+vr6xsbG2tra6urqysrK/JT3xyQAwG6fTKwhAAElp5A5Ql74cKFpS+fAiEAAQhAAAIQgAAE&#10;IAABCEAAAhBYaAIiQN9///19SwhNeAjQfQFiDwEIQKCVQPsTttUjdhCAAAQgAAEIQAACEIAABCAA&#10;AQhAYKEItMsjLR3QK08++eRv//Zvy8/fGR/vfe97f/d3f3ehgJAsBCAAAQhAAAIQgAAEIAABCEAA&#10;AhCAAAQgAAEI7AGB3//93xc9WY7/MT5UZJbDZOcD73vf+2RXU78H9LPPPvtl//pm9oDeg+kiJAQg&#10;sNcE2j/i2+tMr4kvac8un3vvvdf/Jc7sYoVAs6sIzxCAAAQgAAEIQAACEIAABCAAAQhUCLTLI9IB&#10;/ba/8Ae2B7TsBB32gN7ZBrpRgJ5g6xBmEQIQgMBgCTz88MNnz55N02t/wg6qNE17Fiml38c4o1jZ&#10;L36cRUX4hAAEIAABCEAAAhCAAAQgAAEITEBgdv1YEyQz3SHHjx+/8847vc92eWSaAvQSI57uhOEN&#10;AhBYFALLJ0DfdNNNU4d/4sSJ8GW4+o/Q1GOlgaZeCw4hAAEIQAACEIAABCAAAQhAAAITE5D/HM4q&#10;CRM7HM5A+U/yQQjQwyFCJhCAAARmR6D9I77Z5TCB5xmJwpIJAvQE08EQCEAAAhCAAAQgAAEIQAAC&#10;EFg+AgjQ2Tlt6YBeWb7VQEUQgAAEIAABCEAAAhCAAAQgAAEIQAACEIAABCAwBAII0EOYBXKAAAQW&#10;lYA0CHcebGG0qLNL3hCAAAQgAAEIQAACEIAABCAAAQh0EfjZn/3ZD3zgAxWr1i8h7ArE9VYCCyRF&#10;3XvvvceOHbPCvuM7vqO1yAHYff/3f79lsbjMBwBy36XQdwsO3aGigumBBx44cuTIrHeJYguOfbdS&#10;KRgCEIAABCAAAQhAAAIQgAAE5kuALTiyvGULjn/w4l/87M/+7PX19Y2NDfm5urq6srIiP/WNHAjQ&#10;812qo5HqRPOO2j/eyZMnwzePiQD96KOP9vc07xGim3/84x8PAvSCMp83O+JdvUPT9V9iowL0ww8/&#10;XDKQtZcVoA8fPvzUU09NCzkC9LRI4gcCEIAABCAAAQhAAAIQgAAEIJAlgABdEqDf9hf+YHNzsyJA&#10;swXH3txTNw3+qKhpIqgN9jh+/Hgp88Ejv2lv1iJRl5GAqNt6zKE4i2Xh5hN3DqURAgIQgAAEIAAB&#10;CEAAAhCAAAQgUCEQ/vu38p/D+/y/lBGguY96Exiyktu7GAZAYOkIaG+1HrP+F87HmkO4pZsrCoIA&#10;BCAAAQhAAAIQgAAEIACBfUFA/wZ6Fv+RPguffafke777ux/83u+tbAONAN0XKfYQgAAEZkUg7VxO&#10;+4t7xZ7iLh8tceccriUlbCAAAQhAAAIQgAAEIAABCEAAAhCYKYG/d//9X/f1X/+bv/mbpSgI0DPl&#10;j3MIQAACrQTSzmV/ptVL2S6o2/4zUr97xhT37qjo6ZrmFGPtng8eIAABCEAAAhCAAAQgAAEIQAAC&#10;UyGg/5Xt/5s33bUye9Wi+/+gDv/tnP1vbf9f2eG/8YfwH+AI0FNZV/NwMkFH/QRDZl1Jtp0zK4TN&#10;OpPgv9Rn2othL+M5F0i4/UNAt8JItd3OfTlSBXw30LLe0hxomt4NZMZCAAIQgAAEIAABCEAAAhCA&#10;wDAJ2H8UB7HI9uLwO2dm/9PYDLxl6b+1Ve8u/Ud3KZlpofu+Y8d+4i1vuf3220sOEaCnhRo/3QT8&#10;nZDdLlYNuh3NxiIrz/XKp5fxbIrAKwR2CGQXc1Cl7R70911WuZ6YafZT2VQZn9g/AyEAAQhAAAIQ&#10;gAAEIAABCEAAAsMkUNeI7D/JJ5CSKv/lXrq0m3AteN/0Xd/1wHd+50tf+lIE6BZcw7VRhWi5G2z3&#10;Vn32c7/0qIe70MlsZgT8xz+VIKZcT/BPYOo2eGvMYWYMcAwBCEAAAhCAAAQgAAEIQAACEBgKgYnV&#10;p8p/udcv7aGumOmAfu6554YyFeRRJpBuGZGe0dG2vPZwnXXO5HDU5/9/e+cBH0W1tvGZLekJ6Qkh&#10;EHrvXRHBBhbkgohdEbF3ED67V8VeULGABRSvlYtKES9NAVFASui9JRAC6XWzfeZ7Zs9mMuxudmeT&#10;3ZDAO79xnZw59T/L7Mwz7zzHpatKei7b7E9lOKfHzC55fKKgDOcPAZd/s+y3hy1M/1WmqMei/l86&#10;q9+j1qy+EmXHaitVt9rUD5lyEgEiQASIABEgAkSACBABIkAEiAARaEIE2G1ynTVoNlIv99ouuwLS&#10;nBq8UJU9CsuuAjSpz2poNnAeFzVKbt39LXuP7903cG/PyebYIVCeF+Q/XdLZv39lonvZcxLR+Tyo&#10;Z555Jqf2pTYyyseSsgQsJ7r/M1dP2F3Iln/VlM9L3Cv0WNB7u8oiLlp2oPR09QOnnESACBABIkAE&#10;iAARIAJEgAgQASJABBqSgJebYo/dkJUluSATBNSHbdV2r+1y4+8SaubSXMARMd1ZVpXd5WVJgCbR&#10;OeDcqUJ/CdTzmY+/zfmbX3mC8FnWJbNfZX1WThkaG4EJEyak+1rq3GdliLTHOOXaanYXstlPkUeB&#10;W1mJx4Le++9erRo9neXxa1B1xkgFiQARIAJEgAgQASJABIgAESACRIAIBImAz3ttl/tfl1tm1iv3&#10;u2NlNpc8Xm7tXXYpq2W7ggShtmplVVoSoHmeb+DmqTl/Ccg6lL8Fm1D+pqJBq0HqMpZGPjQ1I6I8&#10;tREoU7fUDaDHn7G6VUWliAARIAJEgAgQASJABIgAESACRIAIEAEi0JAEoDkz2dnVgoPE6IY8DGra&#10;kg0cZClKfVg+q5+pn7U5varpQ4PlaSRCrTsrv7xyXDL7VbbBUFNDRIAIEAEiQASIABEgAkSACBAB&#10;IkAEiAARIAJEoP4EmNAsq8ru8rKHSQhJg64/94apQQ6LlkPo3VPknjR8mL07BFkK9yKIn0UN2js9&#10;9SK+i+LfhB4ANMz3llohAkSACBABIkAEiAARIAJEgAgQASJABIgAETj3CChlaOXo+Ja6ULE6QYQd&#10;NCyhOa4gNq11rO7co9AYRqTRaGw2Gz7r2ZnDhw+3b99eWYl7irzXy67aulFZWWkymRITE+UMBQUF&#10;KSkpAel8PcfupTjrNixmkpKS5GyBYh68brOa3ZkHu8VGW3+3bt3OVt/wbbHb7fgWmc1m+W2DPXv2&#10;nK3+qGw3eF9y969lkNqi77/KY03ZiAARIAJEgAgQASJABIgAESACROCsEMDtsCAIZ6XpYDeKW/Ko&#10;qChlK+zev6qqykUedO9JVqkt1FjAAprlsOaJEyd++eWXckp9ZdBgj5/qrycBSM91UJ/r2SgVJwJE&#10;gAgQASJABIgAESACRIAIEAEiQASIABEgAkSACEgyNEVAN/D3IEjBgwEfBUVABxypzwopAlRGRBHQ&#10;Pr8tLhlwYikvL/e3lMr8Lk87g9eWz8eqKjtM2YgAESACRIAIEAEiQASIABEgAkSACAScAHSbgNfZ&#10;eCoMagS0JEBjqMyFAxYcbDufLDiCdvybugAdPJErUMjJgiNQJM9iPSRA+wu/sLDQ3yJ+5Ve68QS1&#10;LWVDfvWQMhMBIkAEiAARIAJEgAgQASJABIgAESACgSLglwVHmMkpSrhYcNRMS0gCdKAOjMp6ghc8&#10;qLID6rO5e0A3lQkq3T2gG79uzo4LRYAyDmdXgDYYDOhD0/KAVv/vmnISASJABIgAESACRIAIEAEi&#10;QASIABEgAkTAOwFZwPQpVcEDmgnQStmQeUB7FqCRlc1DSBHQwfsWBjV4MODddpmEMOD1B69C5SSE&#10;TZd58Pg08prPogBdWloqw2lCkxA28gNK3SMCRIAIEAEiQASIABEgAkSACBABIkAEmhABpZjm/WVl&#10;PwRoh/QsLcyFIy82rQkRoa4SASJwjhHo27N7oxpR5s7djao/1BkiQASIABEgAkSACBABIkAEiAAR&#10;IAJE4OwSeOH/Hn/s/kkXjhhz4PAR9GTjysX9evfAxoLFv9086SFl3zzucil+dsdSz9Y9RkB/9dVX&#10;crV8S30o055dbKDlFOWGXIxlpoUIEAEiEAwCPfv2CUa1da5zZ+a2OpelgkTgXCWAKwHeMTa++ppA&#10;lP5myc6d+J/AY+VFjUbQ8AJ2YNtRSi5+rvKhcREBIkAEiAARIAJEgAgQASJwrhKIj49fs2aN1WrF&#10;xH3XXnvtwYMHx40b16JFi5kzZ3bs2HH58uVTp0796aef2PDdd61evdqleBMFpfTccLHthQWHNwHa&#10;cU/ovJWUbxFdKJD63ES/Fk2o2xHh2pQUTcdOwsUXcC1ThWbNbOUlmk3ruV9WcCfzZa0juAOK0msT&#10;wsIidNoQrQam0ma7vcoqFJpNRhsklLO28BotpwvX6MM4XagmLMZWcEgUbA3TG5xK4uMjB1/Yddgl&#10;PdNbJWl0tgP7T3782R+VlRaXDrRpGfnwpPZxzTiL0bJvX9GGjQWZO0srKuzqTx1qBOgW3bpqtVp4&#10;EuGTbbBtZQr6rNPplCnumf/7+Rc+AZIA7RMRZTgPCbB/0RCbnSdlvvrqQX6s7dCaoTgzDRoCtIiV&#10;c8jQrCT+w99nXnU491Q/Fz8PwdKQiQARIAJEgAgQASJABIgAEWgSBDp16rR48eLRo0cfOHBA7nBC&#10;QsKyZcvefPPNBQsWuIzCZZfH4o154F5mhnPf5UmAxuAUQdCOv2qUIqVmpF4/asy8qG+NlECzlNBW&#10;XWOSE4Z0C7263/426dkpkXmWk+LWzfzeI3xhKdezM5ccL/zfDG1BBYu6C9aSEBY6vkNG16iI5lFh&#10;MTptuFYnCPYqm63cYssxVG0oLFt64rTJZg9W8271asJjNdHJmuhUbWSSJiKeD43g9ZGcPkKjDS9f&#10;+YJolmbMC/ai4fm+/ds9Nu3W/hd1i4nR8RqbzVb1ySerZs1ea7W6okiID/ngte6D+kbygtVmMZaX&#10;GJcvO/nuzOzcfFepurZu9+zb1+eI0rp1QR6PGjROfOgfFjw5CA8PxwNJyNCy9OyiQf8850ufbe3M&#10;zPSZhzIQgfOKgHw94HI6do9rdgrQ0J0RAQ0BGkq0U4AO7pn8vDocNFgiQASIABEgAkSACBABIkAE&#10;Gp4Agp2ZAI0IaLl1OfH666+/6aabhg8fXlxczPa65PdYvOFHUc8Wa1OlXQRojcdmeMxb6Hyz1hHc&#10;VJ2JbStT6tlLKk4EQICPa6G//J4OD75y87MPvP/cRW+9MOTKKyPirQU7VkU/8vUlz37ffu7Pmp9X&#10;8q99yp8u1GSkOF7yDtoyJC3pk2EDbm6d1jcptnl4WCTiZzkRMbTROl2L8NBBiXEPdGj5+UW9e8bH&#10;BK0LHK/V6eLbhLW9OLL/Hc2ufKnZFU9HX3BPZPcxoW0v0jfvoYtro41M1oREcpqgkjhjfImJ0Y8/&#10;eevwK/s1i4P6bOJEQ0V5yZatR22ehPiycmvmjkJIz5xg0mms8bHimFFxN49NCA0JfIftdrvgWNgG&#10;3n8xGAwlJSWYP3DUqFHjx48PCQnJycmBd77ZjCj2MzKzUsE7jlQzETiHCSivB5QXBk5TDsXVAmKe&#10;NVg5UVqlDWkN/LngHGZNQyMCRIAIEAEiQASIABEgAkSg6RD44osvNm3apJSk5b572dV0xlfTU0jP&#10;tanP7ukOD2i2nBkEXZ3mIeiZ4qCb0NfiX1clvfFc24N8jzZRuthQ5/MG0bDbaLLM++HU7Hm5JWXW&#10;szkcfZi+65C2N93fZ2jPwdFHLk3NS4g+yRX8WLHv2Jq8q3Y2v2ebMT1r19GCtb/aNv6Xryi+ZqhY&#10;UChs3qcJhgtGuE53S6c2t3VoqccL5aLAiXgTgP2rYBuIpnW8G+DYVWyxvX8g+89ThQLLE9BFn9wp&#10;evhk9iqC1Cj7n6MbUmNSB5z7+nVNR2ivS+OCKOzfvjl3xUzRagpUv8ZcP/iNjx+JjtFzopkTIUCb&#10;t23PfujhhfkFnuOv+/WK+nh6emKcwNnNnN3KCdacrKp7pxzfsd+spks9VEdAs9rkOGhEPYeGhiYn&#10;J1999dWtW7eG+lxUVLR06dJ9+/YhW2pqKguFVppyLPn6G59d2kUR0D4ZUYbzj4BsweFx6Exidpy/&#10;oDc7XTik8OfqIGiYckg58MnObEpNOvCn1fPv8NCIiQARIAJEgAgQASJABIgAEQgyAZcQZmYMvX37&#10;9jvuuMOlZY+7mlwEtBcLDuV4WbY777zTzQNazuVJg3bcQPq+F0xvndEyo3XL1hnpGRlde/ZsFht7&#10;wbCLUTZdFriDfNSV1Xfr1WvSow+PHD0a3SgrLV2+ePGcmR/t2bGjAbvQWJr6+I1O11yR8O+ix25q&#10;E9k9LoR1y57zNmc32PiobQfTikpq1XLz8so++PD34qLKYA0mIlY3+LpBDzwwpHdCf9P6num2KG4p&#10;d2R5zrHQNeFPFrQbWxaRUmzki0vNR3dn5yxdIKz9ckjGqYIC8VCOim+k/52+vUub2zu0guGGQ+91&#10;CNDSt1/kBMExpRbSnEq0Q5Lmyi3Wz4/lLs4+5X9TPkroVAvQf395V3xMuEt16N3kGSsW/PsWzlwR&#10;qL7NnH3P2NuG8RoLE6BFwfzRxxs/nrXFZnd+f+DLUVEBywtngxFh/GtT9aMuNjjUZ8jQomDhP/zC&#10;8vYcVZq4GgG6ucOCQ16YrIyjNGTIkH79+uGMj8BnJDZr1qxt27YRERGLFi3Cp7sXx2/ffOeTEgnQ&#10;PhFRhvONgJsFR407f40XtAMKTJ7x3orDDJr5QWM2QocltOOiBCme3J4pQvp8+0LReIkAESACRIAI&#10;EIEAEygvL3evMSbGvxd5eV6Tnt7WbrdZLKaqqkqLxYJtZ2yWuv4KCS2Mj30hZHTleA1vrAj9fjqf&#10;l8WLgubEAd5Qqq6OxpgL+tpbb71VWVlZUFAALDBhyM/Pr2dHEUT1wgsvPP7446jn/ffff/nll3/7&#10;7Te/6sT9OIvxcF+87PKrCcrsQgAKMqSGf/3rX4h3hsT8v//9D9bPP//8s0u22nYpizcMW49nBi9N&#10;+3vSQFWySO0qQLfSh56hLteiQTvuIZ0Zu/Xu1axZ7OBhF6dntILoPP7yK3KstUY1NrwAfcOEO2Z8&#10;8fmM6a/M//o/OVlZ6a1b33DH7VOef27K3ffMn/d1wxxRL0DkDjQMGSZAm8RQvYbXymciwczr4zTR&#10;fXhdrBcgdpv9vge+XrZsd1CgwWVi4Lh+0567YnDKoIoV3dPD9cLP3LbvjuckLIp+x97pCj4mzqbT&#10;lpu4EqM9r9C0P/NI6coFbfbMLM4zFnv4Ja1vHzukJ77WvX18SFgIZvlzBjsrI6AR6Fz9b6Nam4Ye&#10;bbLbp2Ue2FUaMJ2XDQMR0FHqIqA9CtCoYcp7qxY8f5MQOAH6l2XTBgztyHGO8GfBbKg03H7X0p27&#10;CliHw8I0t41P+27BqSpjjaPFZYNNHz5ZFIKvnV2SnTi7ZukK8b4XVVle1EGARjcgN+MwDRw48N57&#10;74UXx/79+3/99dcpU6bo9fqTJ09+8sknCIh2j4Be/v2PPr89JED7REQZznsCtQUwszBnZyg05GY7&#10;ZibU8Hb4QTuEaVye+H7Efd7DJQBEgAgQASJABIgAEfCXAGQmF+XIPcVLnS1atLnxxtuOHTt2++33&#10;c5xQVlaJFVaHZWVFlZXlhw/vWbNmic8uQX02vLUWcUJjoyuu6tD8zcPmQ4oXaLVmg/b3/4T++Lr0&#10;jm+DLxVPeLiLj343WmVH3n777R9++GHDhg24wcRNaLt27YYOHbpw4cKKCj/EAeh00dHRmLXoggsu&#10;ePHFFxE4hdZHjBiBzxUrVuDz6NGjSEcrRqPRp24YlTqES+pcsXOu+/W1KPIxPe82nthlK92ocoCU&#10;TSUBpYL89NNPX3nllcOGDZPLIgUe0Jdccsl9993nsovlOSsCtHpN2a+ThnTbd+YDEF8CNErUrkFj&#10;5wm3l/ohpDYeARri+PLNm0YOGLhn+xnxzrWlq/xK+ZsNQLzryz4z+Ntibflnz7pj1Kheda7t/ge+&#10;/vXXoESO61p06vHihyOv6jPQuK5Paole+M2c+eOqf1q+u+OaI3lceExMWpeO3S4dktqxtUkbUlhu&#10;O5lnOLx5T9XPH4mbFwbct5ePjWj9yGVTM4vaCjyMOJiOKYU5azR8bLwYFiZqBLuxVKgqZl4ckp7K&#10;nDE4cWuR4cW/DxvMqnRVlQdCvQDtbsHx4dQR0ZEhARegF698rO8FbRwCtBkC9Oo1WY9M+dNkco66&#10;Swfdey9FP/lK8Y69NSJUTKQ47+XCHm1tTH2GDL1yLT/xOVXzEKqZhDD1zAhosMVpNC0tDS4cEJoH&#10;DBgA3fmvv/76v//7P+nEdeIEBGiPUxH+Pt91Xlr3w0STEKr86lK285SAFMTsUYB2qs8yFojOCH+2&#10;axAELUVAO86njjjoM8HJ9h3nKU8aNhEgAkSACBABIkAE6k2AKUfunyorvvDCKx999IXdu7dNmnQd&#10;3gW2WnW4zTKbObNZwNw627fvmDfvhW3bNnivzfDy/7iWnbJHRKVHO61f1xfZ4x0zA60tsn2RZd1S&#10;ateU5Uc8cwX8NlV2jGXDvV7v3r1btGjRvXt3zPeD272srKw9e/aorERSn//tKS/PQRH2WQlUNrSI&#10;mFbYP6InuM2EyI4QKNyEYuahbdu2+ayBZRg8eDATmpWLUoB2Sd+4sVb5WBuZET3yOV4fYjvwd/m2&#10;z5UaNNTn6L736zsOFi2m8mWvCMYTtXXPp8btUlCNjnnrrbfOmjVLTU6V0BpbNqWCPG/evLFjx8o9&#10;/OWXXxAVxwTo9957z2XXhAkTkPNcEqDd3Tk8CNAYs2v8UfXf7nFJ7gJ0S32Ye6JMHHsb8vvx7pzP&#10;TmYfn/HyK+6NTnnhuRYZrZ6YdG+Q+iNDYEC8D5xlUBYJUq9mzbq9ngL00l93BqNvsbc8dfPTd1/K&#10;/9W3pRBimsft+H3e8oR3f9SXwFPYbOR0ei4iVt+h/9Cpz3Uc1rvcqjlVZMrJNRxbusT243SuODew&#10;XdJe31d7dbdL9hZN2FmYoNeHwYUD/yjCwsOvvc7WuX+uLVKrF1JDi4TTG6zZv/CcMVTPh4TyWi3P&#10;a0WTWXj8raMbtpUFsEu65I4BiYAWzQGzT1m0/N6+F7bkRMmCw1BhmPrMPyt/P8mGrNFwd46reGJS&#10;2exvoz75Nrbak0OyLbn3OsPkmyp1EJgQBC1AgObuekGV53iPvn188nQRoBH4jJ9qXILgrJebm7ts&#10;2TKc65OSkqZOnYrLguzs7A8//JBFQDMDaNkGevUC17dj3Jvelan2GsJntykDEThXCDgvEJjFs3wZ&#10;4TDUYGq0q/qMJPgYSdKztGocr0YgCNohQyugyEo2RUafK18VGgcRIAJEgAgQASJwFgjUMwL60kvH&#10;XHX1TYcPHUlLS05MjE9JSY6Li42IjMV9clGR8dixfTNmPI5P7wOrmJc9LrJ0wYjWLFt2lfD4LlOJ&#10;VbrKuyBe93rX0BX5tmvWG8SSvIjHBqhhhKnmcceHnJjv5+abb77iiisQPow/oUEjHhlz//z9999q&#10;6oEAvWb4Gvecw4cPVylA4xVbFvzENGjcaeI+FKFyYWFhnTt3RiCUmm4g8Hn58uUuOUeOHIkUj+kI&#10;hfZYLc/rYi55SZOUzvbaDmyo2P4ZLr0df2mi+twH9ZntEvKzy1a/BFtWj/UovzM+Q199ZkATTH3G&#10;Rn0EaEi0q1evlo/LG2+8sWDBAqQcPnxYjjVGHnhfIPjsp59+QnPjxo1D/Bn7biCKH/pvcbF/TzjU&#10;HL4mmkfNgZOHpjJzbcbQLgK0c1Y6V5eY6r+lt2ObFFT4PsN5w2OXkY69QR0NNGW/BHd/89eh8430&#10;8CWkt77gwl62zX1aRYZo1nN7/1i9J+O1/8aX5BRJ6rN0yrRy5QXWvev2rVhhN1oi9Fx4mC46Wh/Z&#10;sZcmuS3co+qAotYi4XqubQJeCd+eEXMwSm+04VfDLoaHx057Pqv7ta9syXhvQ+I7fybP2NS5stWt&#10;SUOntmzXrHnrsKQWYQktQuPTwpu3iejXM0onSdaBXwZ1a96mRSz+Mffrkvr4zQPDQ/UJzcI/fWbU&#10;Qzc4f56vnTJ/6D3/Ua6lFU6T5UAfegQ+VzlW46HDBdt2FMqjDQsVe3U26bW2Pl3MEeE1L0/hsmLz&#10;npDSMq3TggNxj8HRk/B7n5GRsXv37vXr15tMJkEQ8GQYfyYmJkJuhiHXqlWrZs6ciffFcF1iMBiQ&#10;AYcYn2wj8IeNaiQC5wUB5zmGd5hosKsFloSUmmsH57si7I0RnGg5nL41gsgLgtZRyrlItdTMoOwi&#10;SZ8XOGmQRIAIEAEiQASIABEIHIHZs2ejMohHygUpLF3NgjupO++68tmX7h9748i+A7tFNossKbdk&#10;ZeXm5x/du3cTxxl8qs+O60INnDdYc38V2dqsqFx4yra20I71jYPmiCUVnaI0iwZH2uNSLWOn+OwV&#10;Qo4QTApPA2iLo0ePzsvLg+j8yCOPQHZE0PHDDz98zTXXdOvWzWc9LMPwYcPdV5Vl8cL0kSNHMPkQ&#10;7ihRBDek0J0hd0KMRgR0ZmbmjTfeqLKqgGTTRLaS1WdUqOt0QVRvRF5K191K9Rm7NMkZusiWXhqV&#10;vzD17xhTnx944IH6V4Xb/IkTJ0LFxvLaa6+hQqTgUcQzzzzjXjnUZ4QbP/jggyw/bEygDNS/D1SD&#10;RwKKezjfhGqEPA8adBOUoTHrYE5WtsdxIx17fSM5x3LUT4asX+laUfKtuvfvEDWopRCq2yrum3us&#10;oM2bJ+8xCWFcSmsuubXzExsxSYV5hTweKur4ML0mNEwXERvDtejCOSKUA7XwcRF8ciRC9oqj9Osz&#10;ovPsViPPhY8ad0DX9t1VIafLOKOFq7Jwh/L55xaFHrb24xL7a8ND+FAtp9NyGumf24X948NC4Bwd&#10;+OWS/hljL+6g02rGDOt01+heyfEREKA7tU7YcfA0a2zJjBvWfX67co2NDs47B6KRc6w2q2HtulNl&#10;ZTWBzElx9o4ZFo3ItWlua550hp6bdUp7+LhOFJwWHJhqQi0jWc3yslFdF37v2YUINjARBEyyMBfE&#10;s88+i0TMQ4jfp3379t199924TMGPEH6lioqK8LOKN6SkRw0QoP1pS23/KR8ROC8I+PWQ2vkAClOF&#10;IvQZZwwYGUnKtSPZoVmzRdqQ5WinKk3/IwJEgAgQASJABIgAEfCHwC233ILJ2N0XpKusBu+5mm3S&#10;5B3NmoWnpsV37NS8Z+/mvfuldevZOiMjQkSQkZrFUPbqIacH43P7zLjuG5aoFcfEZI2Iah+pMdrF&#10;X05Zr07VdY/R2EdO9F4flOUxY8bgdq9Pnz6IK0Ls82233Xb8+PGqqirc30GJXrlyJW4AERmtpl/S&#10;VSfigF1W9v6eugV3l4CJCGiI0RDrIx0L4qDxri0qwJyEF110kc+a/L1jqK3CiHZXuFSld2jQLuoz&#10;yxPW7vLa6sFefGfkT+/998KKqdhQn3ED/t1336mn6rFFeWjyXpYCyJj6D0YoSJfz4E9M5IgHLZgG&#10;kOW/7rrrDh065PNYnD8Z/DoccubaSvn1HT5DD/JwK6lI8utG069OBDBzWWlpy9YZHitEOvYGsC2q&#10;qs4EtCltr4jbHa/byR38qPBQs3/avHXhxIk3/PjjjfMX3Th/8fj5i8bPXyitP/xywwuTo5tFaDXQ&#10;nPkQvUYfFSZAmMaPYQCXMK09XI+fDYETN3SO25EUURkVY+3S76uNIVaHmsrsoLFabNxP2yIN4ReL&#10;fIijfecshW1bhqJ7AeyRXNeOQ/lt0+P0Ok3XNglmi21w9xZxMeF4yrr3mDMA+YXZf8LuWblWQi8P&#10;xmLH3INSBHRJcfnGTQU2W02kc8fWluaJdrxXn9hM7Nzaqjw4ZZWav3eGWs2SAbQouXAEo2fOOqEs&#10;jx8/HkZgvXr1uuuuu5o3l56047AyTy7MBYEFv4L4MyUlBdt4NM3ioIPYJ6qaCBABmYDiHOnQnSX1&#10;GWI03oyQ9jimea0OfK7OGpx3JuiYEAEiQASIABEgAkSACPgksG/fTkEUS4tLjh89WJp/8vixIxBb&#10;cQNls4swM+REVc6KYd++eKxKhM8GmmMhTDlGEaHQGRGaQ1dEQYl+vJ3kDX1but4WEev9RecOHTpA&#10;X4bDBuKNIDe/9NJLkKER+wzBkY0FZsoIdE1Pd9pQ+BwgLDhcVp9FlBnmz58Pqw0EZeONW9yBYgZC&#10;REDLM94jJ6KgkO5XnXXOzEfGuZeFBi07byj3aiOdxGprjmnQ9VzYw49vv/22nvV4KY4vA+Kg33//&#10;fWUeuG1ERUXBoyN47Z6fNStVfvUEXEp5EPI8CGmKCMFW+jCXFTvdE+UUNcGFAcyzYvGS8Xfc7rFC&#10;pGNvANtyqQrHQE5Rbnts0a/M9emz+m9GLTmlZ0kBXzPSdL0zrHzxQm5H0Z+xD5s7jGjXIaX3wI59&#10;LuzYZ0jHfhd06ndh5z6DO/ce3LlT9/TwcC1kCUeoMa/R6PjQSCk4LnC94mAHHOoMqa4K0S7rm2wO&#10;D8uzx5Q5vEAk6VmBprCCL7Oncbwy3llMiNNDIg9kl6pbPJlfkRwXnhgbHqLXZeWW9e6U2io15tDx&#10;EpNZ+gnHMuXWgc9Nuki5Robp5f4GtEuYftAI/43jx8uOZlVJWlH10q+bORKCvIAoda5XR4se79VX&#10;L/CD/muXvrRCKwVBI/wZE5AF8MC5fWVxJYRnznjvCRsIgsYcFPjtueGGG7p27bpkyRJco8AoCpcI&#10;kydPZm5QzIIjgF2iqogAEaiVgGKWQpZHUp+lFRsKz47q8tKlSCCf69X7x5AqIAJEgAgQASJABIjA&#10;eUYAYvPuzExTVVVa8+bNosL37dmFl0hFu80R5KsqJkxzQjKJTgqVMj/VUZp88IhBGLquSrOwvP3K&#10;yvePmBnRIQnS/bWQ1t4L4Hbt2kFf/vHHH1u1agW3DYgDb7/9Nmb9gRkjKwUtEp8IQ1Z5lDz4b/gT&#10;/YB7yblz52LCIRhNQGbFhENwH4b87QirQMicBt6PuOv07igN60j3KHUk1pZe69AUIcCCoYwzO205&#10;WX7RXCUYSuWy4hlqhmuVZdWLSox+ZWuu1b7TLGFLcjpbsY0UnzXgWMPh5Msvv0TX8Ioz7J5lWfPe&#10;e++FEQpinJVCJ55MICge1WJKQBQ5ffo0MvhshTI0AAHPZw12A+hxOW41uazI6p4opwRScFJxZz/3&#10;w48mP/9ct969XNpFCtKxN4j9Aa/GrUCbBN2OysRtlUle1p2ViWbhzFOACux+UcVbKU+OOqC1HbAf&#10;OrBGHJ7fZaImPOJUbnnW/pxje49L677jRx2f0sb+41n7j584kJ1/MLv0WJbpVC5nKJU04YD2SsCz&#10;XYfULIjCsYTQlV0SJK2UJVVHQDv/OUgGpoiZPeOnCWG0Tq0kgL1ytFdWaQ4L0Y0Y1KagtGrj7pN9&#10;OqV0bZO463Ce1eZ0ujiWW3Ykp0S5wr+adTXAXRJtUJ9Fwbh+Y3FpmVP+RisxUcKFvUzS6/MCzwv8&#10;gM7WuJgzYooP5+j+2aPj7BopAhrwVCLy5+SH33j2M8+W0tJSyM0ffPAB5oXo2bMnXszBdcmFF17Y&#10;v3//p556atCgQbgowe8T84BWGwGtstuUjQgQgdoJSE8Rq38nmQWHQ32WgqBxLVIzj6F0mezlMsSf&#10;swPlJQJEgAgQASJABIgAEagrgdOncg63mH8qr/josRP/bNp0dP+ekuKSEydz9+7dajadRCTymH+N&#10;QfSPyupvbKE/NiJqbHN98zDpVhVK9ORd5qf3OjVon5XAagN5EhISoC1CiZ42bRr+/Oijj+D+zMri&#10;jg95YPjrsypnhpc8uXCoLSy9v7d169ZTp0717ds3KyuroKAAsdgff/wx0tmM91j++ecfhEN5qRID&#10;kQVfeWOwY3FP92JkLFokOI5FNPw1q/KP95xza+FvS5Xhj/cM6z6VNQzRXFlbl5gajr3yhmoevjNC&#10;a/4uPuXSpGQ5K7aRokaDZh7Q6BUk/oMHD8o1YHvOnDmPPvqosnmAYqwmTJgwYMAAhKb57hzlaBAC&#10;3h5bKdXUBulMABrp2qsnavnf5n+mPP9cuuNRGD6xjZQn7r5nz44dAWijyVbxzok+jxy6+OGD3tZH&#10;Dg2dd7pzUIfYb0BS107HxPwlO/O6bmjxJJ+YDN+k+Z+t+HzszZ+PGvv5NdL6xaixc64dO3f02Hlj&#10;xnw7bszCG8eunnjd9kduOf36JO6PL3hbIF0meIudM1shQUsqtGPZkMjpw0rTYiVVk6WxDUHkMhLE&#10;OM0R6YUjh17NlOiCQoss+wYWXWmlubTCPP6yznuPFm7dfxoG0AO7tdifVSg7YGDKweJyo3KVRxHY&#10;nnACLDiMpcWVy/8oVg62bxdz2xZ2aZpByWFD0yZF6NPxjLex4Ajy3z9DDVVSBikOOggLXnrCHMGY&#10;dRB14wnzli1bcClw/fXX33///ZgZ+b777sNcyQsXLmSXLJj9Fu/j4AcMR5csOIJwNKhKIuCbQHUE&#10;tEODFqr9oKuffEtnVezwXQ3lIAJEgAgQASJABIgAEQgigcL84mYHLteER+UVlhjKDDbBnrllw5GD&#10;2ydOvP36gQMmXH3Na6+/9szTz3jRoLV5x9C/tYXSHSKcNzaW2H8eFJ57ZbQwJubyJN2M7vyUtpKH&#10;cp8Yy6tduJiO3gwrYPd84MABeC0irBixz6gQGnSnTp3Y+C+//HLc+sEGOjs7WyURdwsOpKgsC3G5&#10;e/fuERERubm5mzdvRrtfffUVhE68gNujRw8mQKMqvJ4Lm4jk5BrJ1aV+xOrKArr3ppENmWvLY8/d&#10;w3aJRbn2skO2igOVq98XzSbEPht+f99WccheflAoymF5rFkbVQ4zsNmeiIqFgtx2y4aY68agZnxi&#10;GylIr09Dn376Ke73cdfPKmGyAI5OfeqkskEioOq9CWU8U5D6EZBqb7jj9ne/+Hzq3fdcNWBQi4yM&#10;ZZv/OW4x4RPbSPnv1/8JSCtNt5KNZSl2xUvQHgdiEzW7DAnBG6NGw/e/MCLEnFV6unRt1G2VyT0s&#10;dh6CZkSkRizOFXP2iCfPWLmTe6U1dy/vXPdxxTkO5Tdgi2iyCpVmFkXLZOgjYuXyUzvuuNCsr44F&#10;R9ge1BAYdYzqVmYpWcdLjldIcMqpR04YqyOSA9YrVlFFlaWwrCotMWr3kYL92UVWmxAVrs8rNsjS&#10;DGYpHDm4rXINkTsd2L5gyIJx89bSo1k1z6h1OvGyQaYw+JdI9hpYeczOeElfKwxJlMv2o7oDJxxT&#10;EfohKamJI3U2Ah15586dmAUCD8AxNwWm2cVct3jdZunSpYh9xhPRTZs2YXaCsWPHrlu3DnMSwoiD&#10;XSQxCw51piCBpUm1EYHzmoBsoyRNSOjUoB0TEjojnyn8+bz+etDgiQARIAJEgAgQgYYhAC8L7w2F&#10;hUU2j4jVmAx6nb5tYqqGtxfknxzWtk3Bgl8Kt2YW7tl7YvZnF/ftc9WVV9Vaj9moM5Z/dVx6g3b8&#10;ZuNNm413b3O6Q0zKEG9Iyftm89VP/Br92car7kzLf3j6q176s2PHDlg/I8Obb74J6XnNmjUIMIIH&#10;NP7EbSDU50WLFn399dewYVRJz92CAykqy95xxx2YCxH6MuTm559/HqKn0WhET1atWoWAJ5hlY2Gv&#10;26I/uA/1Uu2dd96pplHv2YynN0Brlu5wyws4Tnpb2lYODfo9xD7bKli8sF2skPRrofi0uaQh4jJZ&#10;BDf8SeTRDQ8NF8or8p96LvmNV6A+4xPbSEG6GgK15QHwl19+GQ1B/UcexERD9J85cyacOupTLZUN&#10;BgFVArT3hr3HNKqRkQKSB+rzOw71GULz3h07sNEjOTUjJAyf2EZKQFrxUgkoKWPGvTfnV+b69Fx5&#10;7FSqf8ps9WnaY9noKE3Pbqe4MuPB3Ha7Yi4z6SOrLIJFEAddNiCkzxWcLvSMUpFxEZdPSJ70WtIj&#10;M+Mf/jjmvpniNdOE5l1gOBXAjnElRj6vko2auW7ghD0nf/1h657Hr6rq1VJsEcu1iOMu6iA+O7pC&#10;Y/sr0r6/WgGX/Dngv/H31nKzWQruDeDKDhy8QX5YsX/G91u27jt1urByxcaj63fmnCqseYXk0bdX&#10;3PnSr8q1wlATHh7I/tgthvKyX5YWWKw1X5C0JPug7mYmPTtWabLBwZ2tqfFnPCGoMnOrtulsVodN&#10;hzpK/p7s8PAAQc2ZmZnTp0/Hzz+Tm/GEHI9D4cLx2GOP4aEobLlwyYLn0pgaAk4AkJ7ZoqYtld2m&#10;bESACPj+7ZNOIXgW6lgdArQ8IaFDg3aciWkhAkSACBABIkAEiAARCCaBWbNmPfjgg15awB1TSkrz&#10;wyePm82VzVOatevXvX+P2KTExLSBA2yicOjj2QffeseSklzJ87379PZSj/aPb3aU2TEP4fs9JOuN&#10;OdkW/aJyeEBfmsh/t/XWrOKNdsGKz7ToDhPbR3ipB/6KMICG4vzWW299//338L7ABqb5wS0ebvSe&#10;eOIJfK5du9ZqVTU7Yj3RYvrBhx56CG1hyjuYUMONBPeVmHIQHUNANNyf5Rnvce/p3aUE9h0wivTe&#10;H2RANm95hCrrzuVSBo1zdits2ssPIPZZLsXrwkSLybDxMzUTSLobgLineOkPc/DAFwxRYkoNGkXK&#10;f17INGh8YlvlgZA9oNENhJq5lPr555/xSrScCOcNeKHgQCAzPqFHI4PKhihbUAkEQIAOav9UVo4J&#10;BmX1WWWRYGTLtpiwqq/Z3/zqa/aZc3qbf1xWn0UCkiE6mosNNWry7D/8GXm8SFNqEitNdqOda9Ux&#10;bfhD94UNuV5MaCnqQsWwKKFF19Dhtw59+PGRzzw69KGJ3W65IX7E6NCoWE15fmAjoHmLjdt5UpDm&#10;U4DHhsP0mRMrrMZpW7+ek/Ofnj2233hx7vihJ5Jbrntz2+zo0u/CNFB4WUZpKSy2bt5WbpeKBmXZ&#10;tDf3yyU74AGN2l/87M+nP15d6Nhmy8xpI7769yjlGi1NCBiERTTu3FWQubPm5xxacv+u5tR4WJM4&#10;/TccLhx8ajNuYGeby3OpDQe0BSUOnVrdokbF81gTHoPjBSgYQONnpmXLlng/C5cmX3zxBaYswAaK&#10;yM4bLPwZn3VuS91QKBcRIAI1BKRTgOI04PzX55iNEOqzwwmaph6kLwwRIAJEgAgQASJABIJFgInO&#10;UJ/x6V33xO2e1Wrr2WuwVqfDJDrN4mJPlbfiNRpjeXnZkaN23JMLgu3UaYT2eO9r6H/f0pTlX7Pe&#10;kBjCMw/oixJ0wxJ1SWEROWXbP/iXFD6Fz8cWhSSGehOgkQ0a9G+//fZq9QJnxRkzZjz77LNIwB0f&#10;pMaGUZ/RE7xiC9dHWEHOnz8fN5WQmyFJ5+fnIxxq9OjRiHlCQDQS0R8scXFx3hHNnj37r7/+qi0P&#10;diGDzy9E1bEltqNbNc3bcbynN9q18VxYdOWqt+2VqjyyXaZGROvukyUyt2gvC+ZmZBq0Mo8c+8zi&#10;oH2OCxkQ1AzrZ7kD0JeR0r59e6WsjMTU1FQ55fXXX1fmV9OKnAfB9Uxtl5VuNpmhPAWinPPpp59G&#10;ZvyJDZciLA8Kbt++Hebg7kXcW/FYCRLZvIushtoa8muAyKx8nHDixAkE7bEasIE/lXv9rdl7/nNB&#10;gG4k6jOirdmq/gjVoYj6yr3nvDQux2UNVM3e69Hr7WFam8XAbVx5PG/XwYISc2G5tdIkIIC4+5Bu&#10;o55/svnEp7Wjnwi/blq3B/499pnJST07lAua0xX2Q/nmQxsyjXvW8lXFAe8qv/4Yn1eBajEJIVaH&#10;F4dgsltWndrx9PZ5929954FNM6Zv+eHykJ0Z4RB/Za1ZkqG37a7cd7hGEQ5437xXeO2U+UPv+Y9y&#10;hSs0K6JW61XXY5u56u9NVeUK+/4QvdivszUULiXVsc9sQyPyAzva9DVPXqUGcor4I6e0wRLp3YaA&#10;n/xdu3b9/vvvuAiAEo1TNot0liceZNJztQWHOgSUiwgQgYASqH72I6nP8ipFQzsnJGywE0ZAR0WV&#10;EQEiQASIABEgAkSgURJAICp0Z2iCTH2Gb6H3bpaVFS+Yvyg7K08QY/buy967Lyc+trnJZM/ZuUvb&#10;pVP8+HEtHn2oWXqL6JCQ7du2e6tKFCKfHSGUFV7+d9X4TcaRKdpZvcKw4q46vVlv6M5MfcZ2gVG6&#10;JW/gpfq9PP+axQxD0BYx7SGcqe+55565c+dCJobUuH79ehCG5eP48eMR+AyFGmHRzBrCywL9AbI1&#10;LETc8yARu6TJqXwvQuWWj6171kT1HIdAaJfsoeGpZatfslce8V1NQHMwDZpVudZi0sREy7HPLA4a&#10;KUgPaJv1quy666776aefIF5j9sIhQ4bgT1SHIPc33njDZQpEyMp48Zp5fcCSBfmVRVAK6Zdddpmy&#10;N3IR91bcK0FmfKPwYndFhfPfBUpNmjTJvSF/B+zyLOHXX3+FeSmkZyzYwJ/ujx/8baK2/H4L0NBM&#10;4ad80xUj3p/+KswuNq79M1BdqVs94++4wxH7fG9js3hm0c21rXUb7DlSys4dPKwx5uWVL/nm6D97&#10;cvKrckstBVX2Ck6b2qPd9VNuv//dJydMf2zQLdfw6Wkldk1euSX7dOXxTTvFv3/RHVjnnBYwoCx4&#10;s037zRahzHniQwQ0qsd/dlGsspnLLFVlFkPHUONNaSbMo1fdsqQ+n8q3vD/nhNUaSE9qv0a2ZMYN&#10;6z6/XbnGRsuPQAIpQZ86WbllJ2dDjHP1EhctdMmwafGLbT/DggNez13ShYSYM5hUmPiNhzVFZX4N&#10;rl6Z8SMN4y3pWYJwRk9k5w1Zg65XM1SYCBCB+hFgthtS+LMg8m4TEtavbipNBIgAESACRIAIEAEi&#10;4CQAKRBbbIo2n+oz8pSUFL7x+rQpkye8+O//++ijWRvWb83JOZma2v7vI0e5rl1CenSP7tQxbuSI&#10;Pzb+s2z5Mu+U+YriqMcGhPzvs8y88vu3m7r8Xon1tQPlt/b7tnX84ClLIvF5S79v0UrDHy3pWtSx&#10;+rXgHhMR0FCWR4wYMXToUEiWCM2GePfKK69Acf7mm2/GjBmDcCjo0VCifTpsoGncnELEhJaNe1jW&#10;E2zgTySqNI10FBKqDv1YtW9hRPJwrS6F56V5j9hirtzLczVenSoHK0fCIr9yW2Vxlg1fPBYr/U5F&#10;CSo52v8C5ryBT2wjBel+VRjUzIihhpcLmsCUj/Ksj3jNGvaeLu0OHz4c9tPIP27cuLy8PARlM/tp&#10;qNIsJ2Lz8VgCTqFyQbmIeyvulaDy3r1733bbbXJx1Iz63RuqJxCcDZgGzdRnNSeHOrfIt9LXfCnr&#10;XAsKpmdktGydkZ7RGhtde/WIaRY7eNjFSPcrIrgOHYDC61Cfv65D2fOhyI03DXz55bFhYXoM9pqd&#10;o0ptzsP9d9+fXIY/JBMPyqSlT3TBRx2k5wp5eWWTJn65a7dzstSA4EpJ4t972Vp2jJv8ptYSEmZv&#10;Oyj8X/e0vGRIQkpMXIQ+LFSrwwR2ImcVeKNdNBjtRWWW/ALj6Y2bxZVf6/eu4k1BfCgq9m1purUP&#10;F33QDIloAAAKI0lEQVTGvwhJjBa5SMH+SUbFVfGm6nn0pB+ow9lV0145krkr8F3SJXeMGDbZ4QUi&#10;WUYwb2ppgz36hAjOuiWKf395V3yMq2c/Qrgnv7Ns0Uu3ixZFxHL9jt8lw8N35caUVdY8srqgh2Xm&#10;lNK4SBYB7TSAFiUXDk1JuWbyZ+HrD2iVT2pbJ9qa68r/zKyZw9BLj3r07euzv3vyJEuNOiywM2ML&#10;yuKzU0KSz0p2ZWb6zEMZiAAR8E6APb9yubx3nOB4PMmCRTzeoBA0+OSxXW2IRFCJABEgAkSACBAB&#10;IkAE/CaAMOdbbrlFWey7776DtIQ4aKZE12EJDQ2Ljo3r33dIdJSuW7fOqAGxz1CflRKbz2rFyFih&#10;ZSfchwmpbR564aWpXSNjQ0ILqyo+nf35LJhKW/wWSX22WFuG8vJy912YzV5lhbg1x73kRRddhABV&#10;GDTj0yXySa/Xs6AolRWybMnJydHwLeU4VIjXef0qe2Zm3LnjreSG46mmq2k63RNRscOqbQMQ+/xu&#10;ZWmun4jUNFT/PAhJRvg5NF/I0H/88UebNm1QJyLf4fXBKkcI/P79++H1wZw6WDosMkaOHAmhGYIy&#10;opXnzJmDCTOvvvpqqMnKInL35FagVrtXghQ5A3RnZUPK7foPFjWofDHC37YmTpwIN1S5VMAEaH/7&#10;QfkbhoBOr42JCme+TGEf/MlHO+2HjHf1cOlA+NxdLEU4sNn85l3YgEtBRYUJVgUB7Kpez7/6tK1/&#10;K/v1D+lLzBAatFxa14ir744aclFC+5YRodCfcRrXwI+5yiSWV5rzs/LtmVtsWxfrdq3gLEF2utBo&#10;7ENam8f35sJqZFYmofbVm3/pVBaphY2DUzw5mW9++NmD23ZXqHobxk+C6gXo+LgoDe/6HoMg2suO&#10;7ajcMFe0qVJ71fQuJCJEiImD55ec+b4xhik3GbQIXpTVZ8kMWgMNGvMNvrswZN7qEJtyhj+bVSwp&#10;sVlVTfqnRoBe+s8GNT33meeaQRf4zEMCtE9ElIEI+CQgv0DhQYOG+sxWWYDGNk1H6JMpZSACRIAI&#10;EAEiQASIABEgAkQg0ATg0ZydnS3LzageWjDi3J988kkEvNemCzMBGl4ZyPn222+jlCxAK4vInZVb&#10;8ahis0aZDg4BGpVj6stLL72UaeI7duxQdi/QAAJTn4sA7bcFR2B6QbU0FAHofcUllUXF0nry9r45&#10;Y9qwlaUoV3lX7pM3sPTSsqrAqs8YtNUqfvkf7aFszbRJwtA+4hWDhItTdumXvJL3wUuHZnxwYMnK&#10;fau37tt8YM/vmQeXrjr15efWudOFxa/rMhcFXX1G5wRBu+5o6AdrtbtOcwYLlGXJDVqKOhaeSDUx&#10;9dkucHlFlmV/FN79xH7EPgdDfUZHbIVHDSteMW6ca977P+up3baS40JFnt1cydldH2Ce/OGJ4/Pu&#10;cVlzvr6/Yt2sAKrP0oEz2QSjUXQ4KWMJDeGG9rR4VJ+hRyN9YFsxQjEbIowwbBUGlepzQ/3joHaI&#10;ABFoUAKy7sxsNxSL9JBUcuGQpiKUVmnDNVS6QbtKjREBIkAEiAARIAJEgAgQASJwHhJg5ssu6jM4&#10;QALG5FKw5MY2ApwxESVSPPJ57733YNkBnVq516VIba14AY5oa/i6YLLNvXv3ysbQTesAkQDdtI7X&#10;udDb/ce4ae/oFqzU2MxiUaFw6KhoyCvQZC62//qB4cOphncfLHtxgnnGvcJnT4i/ztBs+Vlz+lAw&#10;fJ9rQ6k9UhT62cbQTzfoF+7W7svn8ytu0lT011fAcOOP9SWvfZh199T9D//78N5DhiAeDMFmLztp&#10;PbHFvHeJaf0s07oPjetnWTZ+Zvxnrnnb97Yja+35e0VDMVTdIPbhzKql2RnLK+0VlXY8Q7DbO7ey&#10;dUq32y283arBpw0bFo30aWXbfJdUsXWS1D3BbhPMZqG0XFSYHzVYt6khIkAEGhUBp78++qTw2mNi&#10;NFOcHR58TIYO8EyqjYoDdYYIEAEiQASIABEgAkSACBCBxkYAujCCl6dPn15bcDFsN9hcgosXL2ad&#10;RwpmKWTbnTt3LikpwdyDMAGHvTVmp+zSpQuildu1a6cs4t6KSyWQvz2SQa9gqJ2amgpncBRpbPR8&#10;9ocsOHwiogxBIeDRDDQoLdW1UhFuIHrMscdH6rhQGEvYEf4smswCNupaZSDKIVKQ1/KwLkGccUik&#10;WFUkWUI33MLzwBIS0qO9OLSHzTFXA1SjauGIvTCPPyX/Fv6vfZoDp3mbySLCUUVQ5bwhj4MsOBru&#10;kFJLRKBhCSjneHGcLRynEceZA6cQGPngrOsw4tDYHaYc0i5nluqOSsUU5+HarD0adlzUGhEgAkSA&#10;CBABIkAEiAARIAJNmoBs4uw+CoQwz5gxY8qUKdgFf2c4O7M8SH/zzTfZn7JHh7yLWXBccsklyiLu&#10;rdRWiUfjDhS/8cYb4cXBrKUb80Ie0I356FDfiAARkAioEaAbkhR5QDckbWrrfCDgFI0hI0Nxdnxi&#10;SlDMryo9xsIMhJiMFgI006BZihOKU5A+4xFmjZ2HNDkrLUSACBABIkAEiAARIAJEgAgQgToQgBcz&#10;gpflgph18NVXX0UIM5sZ8o033mCzDrLpB+VsUISfeuopOYOcDlmZCdAw5VAWcW8Foc0eK1EK0Nhm&#10;PYH/BtTn2gxA6jDq4BUhATp4bKlmIkAEAkOABOjAcKRaiEDjJlATDe0IfIZ+7JCbHWI0z9u1EKA1&#10;jphoBEc7jTpYRHSNAH2GmTQJ0I37eFPviAARIAJEgAgQASJABIhAUyYAFXjOnDnw01AffVyHIk2Z&#10;0Bl9p0kIz5lDSQMhAkSACBABItCUCSjlY4eszGYjlIKipZVZ/NQoztVu0c4hO/6Uciv/35RxUN+J&#10;ABEgAkSACBABIkAEiAARaLwEEHc8dOhQ9eozRlKHIo13/PXrGU1CWD9+VJoIEAEiQASIABGoEwGl&#10;ubPTS95Rj2MqQjYbobSBKxV5TsIzIp4hPTPPDcnFg9w36nQMqBARIAJEgAgQASJABIgAESACRCD4&#10;BEiADj5jaoEIEAEiQASIABHwRMCpHDt1ZIf6LK9ODdohQ0sqsyM4+sxFGR9NgIkAESACRIAIEAEi&#10;QASIABEgAkSgcRIgAbpxHhfqFREgAkSACBCB84mAQ1xmWnO1F4eIKQiZ6MxSJBHaqUHXhDy7+HKc&#10;T8horESACBABIkAEiAARIAJEgAgQgaZBgG+lD20aPaVe1k7gpl9zzwqeH0al1dZuI+zSWUHkvdGg&#10;Utrx27yUDr09dmDN5Ksa+YELKpk6fBO8fNXrUBsVIQJEQEnA6arBnJyrLTakSQgx96AGkxDyggZz&#10;Emqwy7vLBnlw0PeKCBABIkAEiAARIAJEgAgQASLQSAjQJISN5EBQN4gAESACRIAInEcEzrRvVqrJ&#10;NXtc8siZXNM9YVOT5zzCTUMlAkSACBABIkAEiAARIAJEgAg0GgL/D5Q/A92YPU/zAAAAAElFTkSu&#10;QmCCUEsDBAoAAAAAAAAAIQBmpz6/zioEAM4qBAAUAAAAZHJzL21lZGlhL2ltYWdlMy5wbmeJUE5H&#10;DQoaCgAAAA1JSERSAAAHgAAABDgIAgAAAGexVhQAAAABc1JHQgCuzhzpAAD/yklEQVR4XuydC3xd&#10;VZX/b5694ZWbApKAjwZRmoJO06JjgzoQfECqPFpksGH+OoYpDi2jTsOMTCMPaYcZSWd0aBkLDePM&#10;n3YcpRUfjfhoUJmmMn+a4AhNlMqtUrgBSpNCS25C0/zXuTvZ3T3vc/NoHt891zsn56y99trfvc/1&#10;4++srpNT8Yl7Y4ODsZh8HZH/DA4ODB458uoFNXKGBgEIQAACEIAABCAAAQhAAAIQgAAEIAABCEAA&#10;AhDwInDy/3w3Jzc/Jyc3IzEPxHJyYjHrkyv/l5dv/f+Kq9dZl6z/s9Tn2BERoAdefc/HUw2zwQoB&#10;CEAAAhCAAAQgAAEIQAACEIAABCAAAQhAAAIQcCVQtqrzpF9uEQFatOXDfa/miPQs4rP1nVtwwszc&#10;vAL5I1erz8MqdCYVmgYBCEAAAhCAAAQgAAEIQAACEIAABCAAAQhAAAIQ8CeQSWt+I90TGzySyXK2&#10;rPPjJ+fk5qk/LAF6qFmFODKfTEUOGgQgAAEIQAACEIAABCAAAQhAAAIQgAAEIAABCEDAh4Coz4df&#10;75G6GpaqnBGW8wqKcvNmaJ1ZanOoC9b1zJekPyNAs6kgAAEIQAACEIAABCAAAQhAAAIQgAAEIAAB&#10;CEAggMBA+tXBI28MycuxwZz8GbkzTlTFNqTJ/8sdynceSn1WbyNEgGZjQQACEIAABCAAAQhAAAIQ&#10;gAAEIAABCEAAAhCAQACBI4f7hnKfBwel8nO+qM+WvqwUZivjWZXgGP478yJCoEIAAhCAAAQgAAEI&#10;QAACEIAABCAAAQhAAAIQgAAEAglkBGXrS4o+S+nnIftMnrM6zpm9+B4lRcu7BwePDAweOSxVOw4u&#10;WJxqmO3qva6uLi8vLz/T9IEc5+TkFBYWqvPm1b/4i78IjBIDCEAAAhCAAAQgAAEIQAACEIAABCAA&#10;AQhAAAIQmFwEylZ1Fvzonpzc/Jy8goITT8vNzY+JTJyTK9/WgbyA0PojU49juAD0UD1on3laLzUc&#10;GDicaXKQTqd7enr6+/tzc3O7urrUsb4qB5MLGdFCAAIQgAAEIAABCEAAAhCAAAQgAAEIQAACEIBA&#10;WAKSAJ0Ty5txUo7VQVfaUIdW3WdVguPo3/oPnwFMDVqOJQ/68ssvv+KKK9761re+9NJLr776qhKg&#10;lUIdNlDsIAABCEAAAhCAAAQgAAEIQAACEIAABCAAAQhAYJIRkAToIiv3Wb1cUNV4Nuo8y0sIh+Tn&#10;4XmFqgKtNejTTjvtK1/5yh/+8Ief/OQn1157rcjQklutBWgyoCfZbiFcCEAAAhCAAAQgAAEIQAAC&#10;EIAABCAAAQhAYPQIWBUpvNvojRPsSaLYuXOn005OWtUysm25BYV5BXGV7Gx8MnJ0pu7GcAa0lqcz&#10;AnWY4USDTiQS55577u23375v3z45kAxo6XjkyBFfAfqHN+Tc8MOjA+z+2oXDK3Dh13Zb58XgaMuY&#10;Zs6YnTLdMz2H+hwbcIDPTJ9jRnH1MhyLMfBwJ6e9dufp6miI4QhEmG+Y5cIGAhCAAAQgAAEIQAAC&#10;EIAABCAAAQhAAAIQOA4ErJxgtzbOoTzxxBMLLny/TYOWP+WkXMo6mNyCoszkMvry0Xb02BKgLSE6&#10;qyb5ztI+/OEPt7e3iwb9m0x77bXXent7tQbt59gSit+xq2EY/7/Htg4p01VffWbo5PrLlIOqqqdW&#10;KX16uP3w7s+3ujgP4XP7585RPodHaT7/8+9wCNwZFfvh2FI9hpyoiTVbcYn9p44JZvfXfnulCthx&#10;yR+sd7Rh55vVwtEJAhCAAAQgAAEIQAACEIAABCAAAQhAAAIQmFYE5s+fv2P7f5satFKf5aRcyh7F&#10;kLSc+X/HaNBDec6ZlxAOtWgytFTeENH5b/7mb15//fWbbrpJNOj//M//lCocX/ziF0899dQXXnih&#10;r6/PtwTH7q996vPnNw8OS8yx2Dmf+9yQ3Owy3/PPj31rq6FA//Dh+5YuPaoOD/WI5nN4mMvWP/PV&#10;qvseNvKy5co5n9s+OLj+Sh3K7q3fin315kyAl9381WODORr5O+ZUhV8sv2jDzTf8WFhCAAIQgAAE&#10;IAABCEAAAhCAAAQgAAEIQAAC05qAqUGPjvps4dQVNTK1nnUZ6CHS+iWE0clL9Wf14kH5Fg36hEx7&#10;INOKiore9a539ff3+wnQIui2Lr3SW3G2RTTn5obzP3/3sEa8+2urnvrqzUfV4SHjiD6PDnHOwmsc&#10;CnR0JNLjmV2t579TJVirJvU2vKpy+EYbar5ZhUgnCEAAAhCAAAQgAAEIQAACEIAABCAAAQhAYHoS&#10;0Br0KOQ+hyOoa0CHM3dYSRK01IDu7OysrKwUGVquf/KTn5SEaJGnBzLNz2/VnHe4X26VkhiZZhZC&#10;vuzKpcNZylY28jULTZ1X+wn26awmHWru57zz/NYhBdxSjl37/PCGGtHFQ4vqUgXEi4C4DzffULFj&#10;BAEIQAACEIAABCAAAQhAAAIQgAAEIACB6UVg4rz9b3pxd8w2ewFaim9s375ddGfxOTvTpPKGHP/h&#10;D3+Q6hyPPvqoHPuW4IjFWnc9445fV2c+Wp/DUmRv/qoqBC3ln89vGCrkbHcQ7NMo+nFMZz8x2DK0&#10;CnU8VWPt3E/tOt9ZaMMq57xqzjPDBaaHXV+2ftB+yhjVM9rMgGHmO833L9OHAAQgAAEIQAACEIAA&#10;BCAAAQhAAAIQgIAbAa9X/6nz05aZrrxhqwc9dkCyF6Al97mpqUlKP4sGLRnQP/nJT0SDlioc3/zm&#10;N5999tl4PC7pz34CdBZVL6SL1F7+Yab8hmuacRY+FVorp/nY0hluyDNloaVtvzJmsxb1+VOxf/eT&#10;ml38BUYbON+x2xd4hgAEIAABCEAAAhCAAAQgAAEIQAACEIAABKYWAbPus/OdhGM01+wFaBWQyNDf&#10;/e53JRVaEp/lJYSiRMvJI0eOiPQcIEDLW/4alt5XYxTE2P21rx37HkDHnKXL+Z+v+bxX+Q3rzYGR&#10;fcogP7zhHfI6xGOyrf1wHy20MVzg2Scl26cGdHC0gfMdo12BWwhAAAIQgAAEIAABCEAAAhCAAAQg&#10;AAEIQGBKEXC+dXB8NOiRCtB6EVQBaGmSIaykZ6VB+62SlKcYrmqRqWwRWziU16xrQDte4CdlKaqW&#10;epXfsMby9OkMRI8ilTO86nKYvURLzrSaWPOxVTV2//apmEjpw83rpYMuKAKjDZzvlLoLmAwEIAAB&#10;CEAAAhCAAAQgAAEIQAACEIAABKYaAa9q1OM8zwsuuEDKbojobI6rNGi5NHbB5Mxe9LXBmPzf4OCR&#10;gcznsHwOVV2TapjtOqrwihTNdK6oEgkUxhCAAAQgAAEIQAACEIAABCAAAQhAAAIQgAAEJhGBslWd&#10;RT//95y8gpzc/JzcvJycvFhObk5OrvWdK6nPlvY+ahnQk4gLoUIAAhCAAAQgAAEIQAACEIAABCAA&#10;AQhAAAIQgMA4EECAHgfIDAEBCEAAAhCAAAQgAAEIQAACEIAABCAAAQhAYDoSiCxAS0mNSG06QmXO&#10;EIAABCAAAQhAAAIQgAAEIAABCEAAAhCAAASmAYEjA28cOdw/9BnoHxzoP2J99x05PPSJLEBPA2hM&#10;EQIQgAAEIAABCEAAAhCAAAQgAAEIQAACEIAABIIJDPQfzHxeG+izPoetz6vWd/rVAevgVQToYIhY&#10;QAACEIAABCAAAQhAAAIQgAAEIAABCEAAAhCAgAuBwcGY+kjTx8YBAjTbBgIQgAAEIAABCEAAAhCA&#10;AAQgAAEIQAACEIAABMaEAAL0mGDFKQQgAAEIQAACEIAABCAAAQhAAAIQgAAEIACBKU8gN39Gbn48&#10;85mRM3SQ+bOgKKegKDe/CAF6yu8BJggBCEAAAhCAAAQgAAEIQAACEIAABCAAAQhAYEwI5BWckFco&#10;nxPlkz/jxLwZ8n1S3oyT5Du/0PpGgB4T7jiFAAQgAAEIQAACEIAABCAAAQhAAAIQgAAEIDD1CeTk&#10;xPQnlhPTn+GTCNBTfw8wQwhAAAIQgAAEIAABCEAAAhCAAAQgAAEIQAACx4VAzuxFX5OXFMoLCgeP&#10;DGQ+h+VzqOqazpvKjktADAoBCEAAAhCAAAQgAAEIQAACEIAABCAAAQhAAAITn8Dse1JFP//3nLyC&#10;nNz8nNy8nJy8WE5uTk6u9Z0rqc850siAnvjrSIQQgAAEIAABCEAAAhCAAAQgAAEIQAACEIAABCYl&#10;AQToSblsBA0BCEAAAhCAAAQgAAEIQAACEIAABCAAAQhAYOITQICe+GtEhBCAAAQgAAEIQAACEIAA&#10;BCAAAQhAAAIQgAAEJiUBS4A23k04dDwpp0LQEIAABCAAAQhAAAIQgAAEIAABCEAAAhCAAAQgEIVA&#10;cZR2yy23RPFt2UpBaNGfaRCAAAQgAAEIQAACEIAABCAAAQhAAAIQgAAEIDAdCRwI3bKgQwmOLKDR&#10;BQIQgAAEIAABCEAAAhCAAAQgAAEIQAACEIAABIIJIEAHM8ICAhCAAAQgAAEIQAACEIAABCAAAQhA&#10;AAIQgMA0IZBwa1nPPXsB2haGRCBn9HfWASkPZnO6GslAqq/ZRuItzDSdIzpHD+MnjI3mFsZY2/hH&#10;GMmVl7FtCJ8RxyGYUZkRTiAAAQhAAAIQgAAEIAABCEAAAhCAAAQgAIFAAtkL0OK6x2jqz8DxQhrY&#10;PLv2UsONll45isGHnKMKfhTHVd5UC6PwaptRjCH83LGEAAQgAAEIQAACEIAABCAAAQhAAAIQgAAE&#10;JiYBU54doXg4IgF6YtLxj8omzo6uBDxxgIxwW0yciRAJBCAAAQhAAAIQgAAEIAABCEAAAhCAAAQg&#10;MA4EzOIK2RVacA1yNAVoZ5kFFeho0bFNW3selSFMb2bYzlGyHk7X+jA9eI07WtDEj3O72CalA9PG&#10;enTd1xbnmIZnxpw17VGMEFcQgAAEIAABCEAAAhCAAAQgAAEIQAACEIBAdgRGJED7COEhy0F4Be2q&#10;merEb1uvUcz2HWHYgWug/dvKX4zKuCq52yb6u3rWxGzobOGZfdXUnPEHTtlHyzYdOsuGhCknEn50&#10;LCEAAQhAAAIQgAAEIAABCEAAAhCAAAQgAAF/AqNYeUMPNCIB2ksR1mKlTQwNv8D+nsP7cbXUWqeS&#10;U202rqq6shx5Nu4oauVeU3PWgPZ5TmBzEhiehhBo6QzP3L7m1fDhjXDd6Q4BCEAAAhCAAAQgAAEI&#10;QAACEIAABCAAAQhEIpC1wDs6ArR/rF6CY6QZjr/xJA3bB9TozmhUhHgz2tENb/w3DCNCAAIQgAAE&#10;IAABCEAAAhCAAAQgAAEIQGCqEhh5ovCIMqBDYh154nDIgcKbKRXVP41XhW1ahukVPoZRtwzkHGgQ&#10;GJLJJNA4qsHIw4s6IvYQgAAEIAABCEAAAhCAAAQgAAEIQAACEIDAmBIYKwHarEecRbkGXZbBrJXs&#10;WqthdBNyRxh21ks1KuO6OnGeNMto+Gu+Zl81NX0mizV1heMzcb3cozVW1qtDRwhAAAIQgAAEIAAB&#10;CEAAAhCAAAQgAAEITAcCpio7WtmiObMX/0ts8EhscHDwyEDmc1g+B6uu6bypbDowZY4hCQQmjIf0&#10;E9JsnIcLGRVmEIAABCAAAQhAAAIQgAAEIAABCEAAAhCYYgSKi4sPHDgQclK33HLLXXfdpY1n35Mq&#10;+vm/5+QV5OTm5+Tm5eTkxXJyc3Jyre9cSX3OkTZWGdAhI8ZsIhMwn3iQhjyRV4rYIAABCEAAAhCA&#10;AAQgAAEIQAACEIAABCAwMQmQAT0x14WoIAABCEAAAhCAAAQgAAEIQAACEIAABCAAAQiMOQFJao40&#10;RtQMaAToSHgxhgAEIAABCEAAAhCAAAQgAAEIQAACEIAABCAAAYsAJTjYBxCAAAQgAAEIQAACEIAA&#10;BCAAAQhAAAIQgAAEIHDcCFAD+rihZ2AIQAACEIAABCAAAQhAAAIQgAAEIAABCEAAAlObQG5scGpP&#10;kNlBAAIQgAAEIAABCEAAAhCAAAQgAAEIQAACEIDA8SFABvTx4c6oEIAABCAAAQhAAAIQgAAEIAAB&#10;CEAAAhCAAASmPAEE6Cm/xEwQAhCAAAQgAAEIQAACEIAABCAAAQhAAAIQgMDxIYAAfXy4MyoEIAAB&#10;CEAAAhCAAAQgAAEIQAACEIAABCAAgSlPIDcnZzAnFrM+OUc/U37aTBACEIAABCAAAQhAAAIQgAAE&#10;IAABCEAAAhCAAARGSEBUZclxzpVv2ydz0tKcn3vuucHBwYGBgcOZ1t/fn06nr/jxKZ03lamxb7nl&#10;lhEGQXcIQAACEIAABCAAAQhAAAIQgAAEIAABCEAAAhCYAgTuvffeAwcOqInMvif14ILn4/F4QUFB&#10;YWGhfOfl5eXm5sq3OpAWLEAXFxdPAS5MAQIQgAAEIAABCEAAAhCAAAQgAAEIQAACEIAABEZOYJQF&#10;6JEHhAcIQAACEIAABCAAAQhAAAIQgAAEIAABCEAAAhCYYgTCZEDzEsIptuhMBwIQgAAEIAABCEAA&#10;AhCAAAQgAAEIQAACEIDARCGAAD1RVoI4IAABCEAAAhCAAAQgAAEIQAACEIAABCAAAQhMMQII0JN4&#10;QeX9kFTonsTrR+gQgAAEIAABCEAAAhCAAAQgAAEIQAACEJjqBIJfQjipCeT1fq/vlWdkCjNOfYft&#10;QE6+ceDZg6+dld/XeXjG7O7UkcE3UmddcMlJZy8aiym7KsU519wnY82X/5wX2/m0Ppg//7ydsafn&#10;7zwvNv/pzKWMzdJPzF86J6YrfEsnEaDNl06ORdhj4XOShj0WKPAJAQhAAAIQgAAEIAABCEAAAhCA&#10;AAQgAIHJS4Aa0Nbaicos30p9Ng/UeVGf5Xtg7/ZTBna89oeuQ/sGxm29d+6KxXbtnB/bKfrykPo8&#10;dLBT/twZG7oUE2H6aevMUkuIpk1EAvJ04bi0iciCmCAAAQhAAAIQgAAEIAABCEAAAhCAAAQgYBCY&#10;oBnQ5887J35aPB6LpWMx6zud7tqb3vvsXh35m996Wuk5ia49PXuf3eezoAef3RIvTEr6c07RW8Vs&#10;sPcPciDfB1KH5bxo0Ol9r7304skiPb/lg9ee8d5PhNkbr6RSr77ave/5F7TxaWedWX7uHP++zgzo&#10;G+64776nRWWerxKc9XfGz/yMMD0/JqnQ8p3Jgx68zTpPBnSYNRpPG1lZc1HGc+hvfOMbn/70p8dz&#10;RMaCAAQgAAEIQAACEIAABCAAAQhAAAIQgIAmECYDeiIK0Bd85PxLr3vf7AtK4yJBH46lD6e7unp+&#10;+ciTP3uwc98LQ3Lz+5ecf9H1sx5p7Hyiebf7kqe7YvFSKcGhrirdWVuqhOjuvX37//C8OvnWBUuL&#10;3vJH/rtHpOdnO55+tnW7mM0oPePiF1549Mwz5fuR3Dw5c3bVhe+p/pCXB6cAfcE1N+zcNT82R2nQ&#10;Sn+22vxPzH/ivNgFkgR9x875c2I7zxMBeqfU31j/CctgOgjQk6uw9fFSn9VuEQ36c5/73MT/1VOU&#10;JtfKaqoEP0E22ARZiAkSxgRZlEhhTBN0x/e/FCKtCMYQgAAEIAABCEAAAhCAAARGTmDyCdCnvem0&#10;K5dfdNGlc2fNmpV4cyJ2OJ2WHOjD6Z6enj17ujqf6nxkw5NP/WLv+xedc9FnZ8dPin3z9ief+vHR&#10;tGgTmVn92TyvpGeV+9z38isHfvdy4uKbz3j3B0St9iee/M2u//n2ty89MpAodbfs6eoSPfoDC684&#10;tazM6comvUn9jQtuv2H+rthOyZzeFbOE5pglMc8/L3bDt3eu/8RSOXPfrp333W4V6JD2hFyaHgL0&#10;cUwojnrLTZBQJ0UetBLKJ6kuQ/BRb40xsp8gCzFBwhgjyGPqdpqgmxS/yWO60DiHAAQgAAEIQAAC&#10;EIAABKYVgTACdG7WRAYHBx+K0rZu3eo/1jlz3nzRtXM/XX/RRR+aW5pRn3sO9qQPivqcTh+OzTqn&#10;9KLrZs+9dNY5733z3CtnzZqb6OrsSfd4upQiG6IyS/ENV/XZPHng+d9Yf6a7ep/7lXy7ehT1+cR1&#10;Xxf12X8KVf+766dN90midCDVnU/vjH3bEpeXnievFpwverSoz5LmPH/O/CduWypX7/u29R5COTOU&#10;GR2qOkjgsBPdYIJIuhMd0ySMT0qFfO1rX5uEgVshE/wEWbgJshATJIwJsiiRwpgm6GSaokFHIoMx&#10;BCAAAQhAAAIQgAAEIACBqU0gewE6mUwuX768qWl1Q0N9U1NTi0e7/vrru7q6xHjFihX+KC+69n2f&#10;vf1SyXl+cveTnXuf7NzzZGfXk3u6nhSZWapw9Bzs6ulKz35/6aWfn1V6TrynS2RpSY72dCklnguK&#10;zzYvS+6zSNIq9/lAxx65JOnP8j342+/95muXP7F22dP/9eUX//cxV4+S+5x3YH/fvh65KpnO8tEH&#10;6k91Rtq+3//+sa3fDdw0O0VfllIbT61ff9vS9d9aOvjUelGcpSq06ii6syVGn6fSn3fOP2++5EqP&#10;btu+ffudd965cuXKwAcDetwXXnhhyZIlpaWlkp8uBw8++ODohjTF1OdEImHj4zzjBTC85eguwZh6&#10;m9SiDMGP6d4I73yCLMQECSM8t4ljOU3QTZNpTpx9RSQQgAAEIAABCEAAAhCAwAQnkL0ALRNLJOJ1&#10;dQvKy0uqqqrqPJqYdXd3Sw0NfxBSfGPuh2YlSuPfaHz461985Ou3P/yNf3jkm7f/7OGv/7KrpzOW&#10;kDRo8dETT8RmzRZdLy1itOjPmZcUOppkMae7zNxnkZ6V+qwl6Rmnnyr1N4rffrrufPLAcye/1b22&#10;xsMbvi6yslhqDVqU6Bef6lR6tHyrg8O/e1a+r+3v/8Bj//3/Wn7qP9/7pOSGVOE4/wYr0znTnvjW&#10;UhGdL7jjvhvu2HnDt63v+56OLc1cWiplOuYMVYiOup9s+nJvb6+IzqIgr1mzRkpsS5OHBwsWLNi/&#10;f7+/5127dskqS5MHDRs3bqyurpaOs2fPtsnQImpHjRB7CEAAAhCAAAQgAAEIQAACEIAABCAAAQhA&#10;YKoSGJEAHRJKWVkykUj6G+97ad8vf/DkNxp/9uDf//QHD/z3D+59Qj4//Y+nHvrKEz97qLPzyT2Z&#10;QhxWRY6hohyiPx+U9xO6eJUs5peffEBKcMg1JT1rI5X+HD/tZGe3nHdefu7lXzrjvfZSF1JPo6/r&#10;xUuf+a3qIhq0CM3yrY6V9KxOysFr/9sm3z2/36NeVOjXvi3vHhRZOSZZz5m3EVq2qv7G0ttEd7a+&#10;pSjHBcPydEjUNrOdO3fW1tY++6wVm7QNGzZUVFTIwbp162pqaubMmbN48eJVq1YtWrTokksuEW3a&#10;ZxSxkV6SmStKtJjJgXiWhw5y8rLLLtP69ZYtW0Tgzi5an14ynG6j7nzsHJqJzOOc1OxKLHwMI0nf&#10;jsrTDNU1QnXSK/iRhBoeiNekAoOPSsPVfuRxhol/VEL1GWiC+x8VyM794LNDfEYM83OXXcBRf0uz&#10;GyW7tY4aW9aj2DqGn2N4y+xioxcEIAABCEAAAhCAAAQgAIGpSmA8BGhJlC4piQcSFOl57V895DT7&#10;2do9j3z1ya69XZb6nJZaHFbus3V8uMfVae6RZ/L7Ontf6lSuuvf2qcob6k+lPkv6s3yrEhxWK39P&#10;8Vnnur6H8NVXuy/46U/ERGRl8yNas/wp3+pAfZSZfEvGtJSN9pryfd++L3befHn9oBTWsF4/KKnQ&#10;11wgSvTOXVY29PyYvG9QLs2/4BpdkSMQnruBqMNyobm5WTRokYk3b94sacvl5eXyv6KlNMrChQtF&#10;g5Z28803ix7tUyPl7rvvlpTnVColGdBXX331hRdeKN/Kg2jQZWVl8+bNU6nWYiP50VmG69FNorWy&#10;34fbGEkAY+TWC4VTYFJnTHvnmUhgR5dY4D9iiBSbzdhcXy8/KoBxXqYwkxq7zaknO0bwR+vOCrMo&#10;XlMI0zfMKkwcG+dmDrO9bTf+6N682nn4FR/rvedcryxiC7PoU2+DhZk1NhCAAAQgAAEIQAACEIAA&#10;BCYagfEQoAPnfM67z7nu7z529V9/6GOfef91f/ehq//m/epz3Zetb6n4HD9JpGZLerbyoDOfnn1W&#10;aehMFQ57E/VZTu3/w/Ov/e5Xv2t9Vv6UrGf5HHztLGUqx/Kt1efExTe75j4r41899ovHDnuXmvaY&#10;m2RM73v+Ba+JW2U3pKrGrpho0PJttTnz5aQozjnX3CDfkhOdc/sNQwWg5equLOtvSD6y9BZRWPRl&#10;VSZFkIlwLAqyLTZRn0Wnloxp15g3bdokOrV4OPvsY8pqy0nxtmzZMvEv31KOw3pC0NMz6uWhzajG&#10;SIwL3KVZGEioSv5Q2or2YEotpoG2113MM1kEME26mBoTelPWiz6J7qys5zhxOqofgcDtyqKMxZLx&#10;izEWVPEJAQhAAAIQgAAEIAABCEDAh8CEEKBL3xy/9vPv++LXr/xs46XX1r9PjuVz5efnXnT97Pdd&#10;Xfq+T8+a9f54LF+yi0WElpaRoSUJ2kMWjp+9or/o42ddcIn6Pjxjtnxe3v/Ok05+XoMwc5+tk3H3&#10;6s9yRepvyPdzyb3hP2Lvr1lLyrMoyupj5UFnUqEtSVpyn+XMLpGB54swbanOu6wXEsbmuOvC/jtb&#10;0paVgeRBS6kNSXyWJjnLrr1mzpwp9aDb29tdr8o7JOWqyM2uV+fPn3/vvfeKBi0vpVQGkmc9Pned&#10;Vx6x1hdMA1tCsWtfCVubmU5GfTq20bUUpfWmMRWeArnp+dogaLncpuA4HY6cmM1ndsvhNVMzPNvG&#10;GK3IlR/nLALhm/Fo4K7ezO068rDNRXeNwbnotn1i6+U1EeedaM5u7CbiXA6fM6MYxmi5cr3LXLXU&#10;qPejtnd6c/0tVdyc22/UbyU9kN4h5oEzbC8a4ZfguPxihA8PSwhAAAIQgAAEIAABCEAAApOUwIQQ&#10;oNOHLWFZXigYz09Yn3giflIicVKia3dP5y/3xA5bec5de3r27O3p2pvukU+XVQw6LpK0fByt6C1/&#10;JKWcTzp7kfo+/X1/d9JZC9/yzpQyPNCx56VfDlXn8M991o5nPdcVaXVFqv79Hs/0Z1VnQ/6jPlYe&#10;dCYV2tKgMydEiZ4vNsNi7/zz5Gw2GdCmCiwatKjDIkP71NmQkd1TyjOTF/HaFcJDDz1UWVlZWloq&#10;WdLawEvIjoTRaezU8mz/UF0MnP90XZ3Rl7Ru4mqpBh1F8VcPbZuO67/TN9WTEbKS7hqXbTpOSq7c&#10;lAcnCh+SWcfsKvpoRE50zjPmsuqrPjM1ZTW9Q7KL31TBbM8PfDakfuTgZePcimGmk90UzF6u8Xgt&#10;usbofHDivL/UKDZX+nZznh/hXKLC9wovahheCqZNG1XEXJOg1UnVfDazV2Bet7P/RHx+D81VMwMO&#10;3BVR0YW3N/db4P3r/BGz3X3j/IsRfppYQgACEIAABCAAAQhAAAIQmDIERkWADq7v7M9LcpnlfxB2&#10;SWKzFNmQ4s6S4HwwvWdv1y8f2vPI1/c8+UhX5yNdTz7c0/mDrj0/69nz3z17fpru/Gm660mxDLEQ&#10;6a6CnJ8WFFu1I6T4hsp9fi3vLfLWwVPK3umT+6xd/3zgSIhhwppY9Tck1dlKeZ6vakAPqctacbb0&#10;6EwqdGynvJbQKgkd1vdRO6nI3NV1jG4uYoHKg96+3f0FiaI+m3qHOaboy93d3a5RSPVn8elUrv2V&#10;7ugTsnooocHs65RpwnseSd/wowRaauVUTdBrCQL9OA28FEB/V5qwUpdc3WYRTOCgzsUdlVFsq6wJ&#10;OwXTrIfTnF1xhXEbfisGTifMcFnY2KbmxOj06TUpL0phfGYRua1LIOqRh6H3gx7aeSZwIuFvXlct&#10;NXCagQGEMchiV4Rxe3xtAm+xrG/z4zsvRocABCAAAQhAAAIQgAAEIHB8CYyCAF1bW9HR0SK1gJ2t&#10;vn75smXVYWaYlvoah633CsqnR4S4tMjR8tbBnvS+2BPf2/vf39r71I/3PtWyz/r8Yt/utn27W62D&#10;fS/s83d+8Nkth/dtVC8hFPVZvXtQ2ls+eO07r2qQXOnA2M6uGiqXHEmG7q88z8vzzqetHGcRoefH&#10;pNSG9f91JeiM6KyyoHdKWrQ0SX/Orv6Gmf5cUVEhBZrr6+vlYMGCBc4C0DLQypUrRZ72yoCW6s+q&#10;nLSzSVVoubRq1SrJg5YyHdpAvZNwrNtItL+R9I00L6dgoTQj1dRVfWbiqBujq4ZHIpaFsYrWFbVN&#10;/puA8wq/FZ2Wx2s6/uOaSbjhV3Os5xIyqrEOQwEZU404/I4KvzphLMcHXZhIAm0m9S9G4OwwgAAE&#10;IAABCEAAAhCAAAQgMNEIjIIALbJjdXX5kiUVzk9NTbmUZwiesyU9x3pEfZZmfVt1nqW8xuyPlc79&#10;mEv391/z5gsuf3Ow21isuOxokQ5RnyX9WXKfY+XvsXKfw7XTzjpT1GStPqsD9X1FT7fXZ+0vWj90&#10;1eJbbrnFPohVcGOnSM/D5+dbac4ZrfmJb61/4qn1g99aP2h8r79taaZStNVuvPHGcCHHXnjhhZaW&#10;FjGurq6WTORaeURQUSE1muUJgdRrdjrZtm2bvIFQjMXMdQjRl8Wh1ysKpYvU93j00UcbGxvFiZKh&#10;Jf9aqnOEDDi8mVeC8EgSh736jlAUdhVD9UydSZHqjDIw+46zJG3SmERyUuAWGrtM88ChwxuE38Zj&#10;MZ2oo4/u9lCjj67P8OS15TiEYerg6q63kQ+/EPrnwvXpi1yN6ioLYuOGLtJcIhm7znosbrGR4KUv&#10;BCAAAQhAAAIQgAAEIACBSU1gFATopqYdjY0tTU2t5qe5WV5cF5NPS0tPU5P7q+2Ogjsck5ob0noO&#10;d/UctNRn+VMSoktnJWZ/KP7+ReecX/1m9Tmn6jT5Lp0b935r4DHL0ffKMyr3WRffmL2o9txr1oXJ&#10;fVaOTjml5N1//D51bKrP6viAb3PujPtUivOupVYSdObFg6I+WxnQmRbVm9fO27hxY11dnSQ1ixws&#10;JTJEHb7uuuskVdnVXmRiyY8W7ViKbLgmR0uvM888UzRoSZHetSsjlns0GUWyoWV0Ebvlf72P1qsI&#10;tRBsE1mc570snfF69XW1nKR3uE6xtEnYkbgFCoKmt6xB6VC1bOTl1iceV8XfBmGEDxWiTtB1Q3qF&#10;5NQQbZP1WbjsnlKYDvXoYW4iG0bnooTfFbrvyJfGtov897laSmecIw/DuUmc29t/I7kuQZh1cU7K&#10;59637TfXbanjDDP6CNG57kZzjfRczP0WeINPrl+MqL8w2EMAAhCAAAQgAAEIQAACEJgsBEZBgE4m&#10;u7u6emwfeZFgXd0K9SkpKQvEoXKfxcmeJ7p6dmfKcUhVjr090nHWh0SGtpTo2RfJJ1F6QUyKc/Ts&#10;tt5M6N/yY0+K+iw2kvssH1X3+aQzq4L6HXP91LIyqcLhU1LDFBcChYad375v/W3r598WW3qelYq8&#10;9DxLiV7/iaVPWJnOVovkzWsiN998swjQUjdDpOeFCxf6z1fMRDJOpVIiH/tYSva0ZFKLDB1I75JL&#10;LpEXEm7evHnOnGFlPbBPkIGICKqJoSmpmOeVD9sZU7PQBq6W2rNNsgkKbYJe1xxsuHzmrgk7IbvC&#10;MdmafaMSMUN1XVzbujs1NduIYXaIbTPYphx+Cq67JUwAPjbOJfNBPRLy5v0SKR7dUYPyuTfNS167&#10;0dyW4eGblq67yOf3wYnUdibrMJy70XYzOveM6xnnynr9uDl3r3Pi5kq5XnVlZXoOM/pY7EZzs5lr&#10;5P9TZovctlWO4y9GdvuKXhCAAAQgAAEIQAACEIAABCY7gVEQoEeOQOpvDL148ImuR9Zabx2ULOjh&#10;FovH0/FELCZ1HU6KxU+zRtvzy3RXZ8CwUv05vXebzn2W4hvn/emtUvc5zFsHba7fU/2h91xxhZcG&#10;HahAmd7u+3bmL/VtybNSBtoqsZHJjLZaJG8+CET89UpntvWS7GYx9lefVZfVq1c3NDSEXG6p9bFm&#10;zZqQxhPQTD0JcF2OCRjtcQzJfGQCruO4EAwNAQhAAAIQgAAEIAABCEAAAhCAAAQmJoEJIUBL0WD5&#10;dP6yR6Tn3W17O/9bDvZ0PZWWTGd5D2HPPvmW8hzWn3Ky64n07v8Jfv1gvDAp6c8q97n47adL7nPR&#10;6WdkvQYfWHhFSA06IAXsaevFg/dJGeg585d+wsp6fuITS2/Ydd/84ULPNg16hAllIedbVFQU0nIU&#10;k5pDjni8zMaH/PGa3SiOa8vuHEXPU9IVGv2UXNbJPqlJui0nadiTfbcQPwQgAAEIQAACEIAABCAA&#10;gSwIZC9AS+aj1Bdub+9yHbWjo0OyZVVra9vV0ZGSesQ+8Ym4/OTDe55q2Ss2e3+778lvpkWD3vNk&#10;T9futPr0dMV6OmN7/jv9VMu+MPN87Xe/UnWf9+6Jl36sKbvcZz2QFOL4ow988MovrDjtsg/JR86/&#10;bdaZZhjOf4HuDPK+b98XO2/+fXfslNznG+6474Y7brjv6Z0X3HHfzm9bf0b1FgYCNhCAAAQgAAEI&#10;QAACEIAABCAAAQhAAAIQgAAEjiOB7AXomTNnNjSsSibj8+ZVyUvnbE0qC5cMN9GpU6mSdevWec1T&#10;9OWffUPk5qNlnfe9tK/rqdien6U7H0nLt/X5aVoMRJuOBqv8Pae8vTJaFw/r8nPnSC2O935yyVl/&#10;/N7Zn607VGEvcByYjSVCs9TckIIbMcmAzowibyC0vqX+xpyhEhx68EBvozIpnEAAAhCAAAQgAAEI&#10;QAACEIAABCAAAQhAAAIQGDsCOc8999zg4ODAwMDhTOvv75fiy1f8+JTOm4LfHDh2YY3c82++taw4&#10;d4/kPmdR9Nl/9FdSKWXQ+C//EhjnXXfdpWyKi4svuOaCnd+2hOb5582PSS2O82Lzn54fOy8jPT89&#10;/71/+d5Ab/fee++BAwe02S233GI7E+hhIhh4hS2IzNlNhFD9Y5ggAX/jG9/49Kc/PfFxSYSTKFQn&#10;T4KfIHtsgizEBAljgixKpDCmCbppMs1IS48xBCAAAQhAAAIQgAAEIDAlCcy+J/Xggufj8XhBQUFh&#10;YaF85+Xl5ebmyrc6kDZlBWh5CWHvS52nv+/vJsjSili5M1P62Xrx4K75UoVj/q6dO+XPXZL+bJ2c&#10;nzm5c1dsfuZbcqLNwtB6FlNSgBY4E2SZooYxcRTzycswKnPsIQABCEAAAhCAAAQgAAEIQAACEIAA&#10;BMafgKsONq0F6PFfg/EfUWmOE0cDDUnAmQE9QVKJQ8aPGQQgAAEIQAACEIAABCAAAQhAAAIQgAAE&#10;phUBr3/oGUaAzr4G9LRCPDEne+ONN07MwIgKAhCAAAQgAAEIQAACEIAABCAAAQhAAAIQgIAQmCgC&#10;9IoVKybdeiQSCYlZfU+idvfdd8+ePVvCXrBgwZ133vnss8+OJPjR9TaSSOgLAQhAAAIQgAAEIAAB&#10;CEAAAhCAAAQgAAEITDQCU7YG9JiC3r9//8yZM5X63NPTM6Zj+TiP+hLCXbt2idDf1dW1cuXKq6++&#10;etu2bevWrUsmk2vXrr3wwgujzkJ5k+nXVpWXl8aTPbGtbSlxHugtsASHGEQNxst+Mr6kcbTmjh8I&#10;QAACEIAABCAAAQhAAAIQgAAEIAABCIwKgZGU4MhegF6xYmUslu7tjRUVxUJ+p9PdDzzwgG3OIoau&#10;Xr364lmJzfUL6jd3rKutCAsl2VG0ek9Y42E7Sfhtbm4W8TSdTsu5kpKS6urqhQsXhvfz4IMPrmtZ&#10;t+OBHUp9dtWgn926tampqa6u7myHZxFtBVcsJv8pCvktoTq5iYtIAvRDDz1UX1+/ePHi0tJS+T77&#10;7LPVlEUvlrZmzZpIEJS36nkVtQvKhuYhvopibcl00+bWNevW+XgLI0Dfdddd4VfEx3IiVJcWob81&#10;0zqSHW2tberRhW47Xyje0pru6EhtbiiLJ+J9Bw6MysQnoJO124pbO7o2LZdtP1Ztw4YNyYaGsmXL&#10;ln/pS7NmzZJhysvL582bt2jRoiwesYxVlPiFAAQgAAEIQAACEIAABCAAAQhAAAKTjcBxE6C7u7ur&#10;q6tExRUhNR4XITpuqaqWvhSPx0XejWeOrC/5T1PTOpF8N22yC9CK9rYVCy5ZsyMS+d61FxctfzRk&#10;F8lZ3rRpk+jORUVFFRUVZWVlvb29SoPuyLRly5ZdcsklYbxdtvKyokVFNe3V11+/3Mt+w4a1qY5d&#10;NZXz5l93vc1GBOju7t6qqmohpkgN6dDRuYUUoEVzl0znrVu3isosI8rEJf3ZjEok9VWrVm3cuHH+&#10;/PmBBLS3uoVz5pUmhuwzwVdUzJHptLR3NKzd6uMtqgC9fft2ib+ltcVarnRaVNrEvETDkobrrr4u&#10;MFqnAH3xxRfLIweR4OfMmaO7zxgc7MvJCfQW1UCKnHSkO2LySKUyFpPRWmOrylYtX37Mtlnx0IwF&#10;5fGGpo6SdMuiqrKF1ZVzzj5GoY466ESwnzFjRl9fny2SBSv3p1LJeHX9nIqSRHJZR3v1ikXdV88f&#10;zcnKTk4tXy4/SQ2J0o50SaKmNt26NVZSHkukK2JyZXmkpywTgSQxQAACEIAABCAAAQhAAAIQgAAE&#10;IACBiUBgJAL0iGpAi7hcVlZeVpYQPbe8vKJUsg2lGEOpfMoSifJEQr7LykrkUyIfJUN7tY6UpQWb&#10;TcoTV1ZWSrquZDKKaCi5jdmxFulZNF9J1xXhVXIhRX0WkVSkc/EmArRIz6lUSi6JAB2mDrWIoenK&#10;dLwkvrFts1c8Ox9a0dLSItK8U322uvRaonwiIVwSQkvQCSf5Fm7diY5kvC2D1CKa+Q7gFshEAq6t&#10;rZU6G1u2bFHqm0jwtl7XXXedJGvbhFFXz8rbrl1tq2rnDanPRTFZOZlBZeW8kkS8KB6vrqxYvrgq&#10;jLfA4MVAakwvrl3ckmxNL07HGtKxlbF0bbqrt0v8L7pxSRgPNhtRxtXzBsmKLR4cLN6+fcbdd8YW&#10;1/Z+5sbehx4SJToLn84uItPPXjC7I9YRq4vFpLx5dSxWGovVxGR0m3GyI1Xf1J7u6agqt26QZQ1N&#10;F39m7UPbe1c+NLht1+gEo0cs7n22+NkHi7ffWPzg7OKHLi7ev31UJut00t7erk6KEq2vblxW0lhb&#10;1HndoyvmrJBnCalUW0NzwwuDL4xKDPJs6c6VK5Nr1lTF4yL4r+vpqkonS9qT5WULezoWxsvmpeua&#10;lq3dHOYeH5V4cAIBCEAAAhCAAAQgAAEIQAACEIAABCCgCIxIgFYu6uuXL1688JJL5tXW1qgzInAW&#10;FcUXLqySk/Oq5tU31MflTX2ZdGOvVleV0JdEaxbRubW1fdGiJY2Naxsbm6qra6SihejRIjNFWjmx&#10;F9FZVGxJehU1V/VVurMIslIVQfRoSYZtaGgQ/6KeL1kSoGnKP+QvSZaku9O182p9ImmoSkqatbeB&#10;iMCiNsaHkYhsG+tKJ3vSqY2p1ZtTa5RUL0J5PH4US6SJK2OprSF6sTSZrE74VeK7rd18880ymNj7&#10;jKK8VVUk6qvLSzKZ7ar4RuWcivKKcplDb2aFZWZLaqoS8bRox1nEbHaRnSDVPKqXNSZEndUohKvo&#10;ubWx1ubWG+/0C9h1dCm6Io8HZOk3y2Q3NsZat8S6UrHuVGJLc+r6+pbqmt5tI5VlRaavqq3qWtYl&#10;inNsayYKpfnHYx1lHbY9vKG+rHZO97Lq2NpVtTdff8mjm25eJvdRvLSsJL6sseOF/Va5lqxbcfGM&#10;jOi8oXjbZ2Y8WJlsqlmzrumShh1nN3SV1XfMu6T2ziWzn93+oJj5DCGPZ6SFj0FE57a2Nik8Iiq8&#10;VqKl+9ln5lx9iZV1fmHRhZuuu6S5obyhrmphU6tkRj/7woikdpGVN9ZUNWxctyqVrI6l5aGNpfbH&#10;Y929qUzYpV1b4j0dLRUNja2llTfeOPnedxoePpYQgAAEIAABCEAAAhCAAAQgAAEIQGCiERi5AH00&#10;r3n58gaZnpVfm5HbWlra1GyHxCu/BOijWCTxWeotrFrV2NCwqqZ6YUXFPNGFRSNuatpcU7NIdOSd&#10;O3eGhyhin0jMUnxD6j5LL9FY5VuO5UByfqWJcynirByKwC3Z0KZzuaSaPikibMvqlpZLWpRDqWuh&#10;DKSStbbp6dhcUR6bebZHQQ9JGU5LxRIVSyyZbt3Ys6IhWd2YWry52yqR0dLd1JRcNXTZMvET7r1Q&#10;iPYnYrrk24qwbiYjixbv9dZEJcRLR6dP5U1cNdTOq1HCemaJJY+7sqqqpLRMSc+qybGI0YurF6xZ&#10;szrqAwNzaOkrhUHSi3taexq6Eh2CobRXKlkMt/JY5bK6Lesat27b5gXB9bxoo5L+LOwTLVtiJUVd&#10;c6rjlfNi8ypipaJbxtLt7Vvr6wdfyD4tV6pALGxYmF6WtirTSC5uMhbrydT6VtCq7UnQM4v6Vi+f&#10;L9KzqlkxODg4r6Js9aaupuZkOp1Kdbk8LQgz3+LtK4ofWtCzpqxjbfWO5o07ZJ/FqhdvLGpqSdXN&#10;695Qv6BhcXk6Fl/T3DVv4fLrq8pm7FpbPOiuMsv2ln0u/5JAtkGgEi2rJreG3MLyrEKWT+4+r2il&#10;0sh1Z15Xka6SuhzN7dbdlF2TTPaa1o1ry2KJspg8pBDYqjXG4lVVq4b/qkyuSfZ0tCeqq9vLK/wf&#10;tGQXBr0gAAEIQAACEIAABCAAAQhAAAIQgAAEXAmMXIAWt0NialtbS2YMK7fXEoAaG5Q46yj54LkW&#10;Ii5Lru7KlY3l5VY1YXEsfVWysPy1rE6Uw2XXX2+vquyztJLpLJm/kiApYYgcJnmvkv0qTkTIVgqv&#10;KgOtDvSxdqj0U8nl1GfEyYK6BZWNleJHToqELXquNFHclM32Bz9TWZaOV0jlheDWnF7d1F3f0buj&#10;KJaoKFpQXmQJrGVF5YvKlxmdwyn3RgeRC0VNlgmKAG0rbC1VniUD2qkLi4AuMxIJXgnrZlPe0qnk&#10;qiUVotZbl1TFZ0l8Lq/IJD6n9beSyxubmptb2yvKSrdubgqm4GGxefPmeEU8Vh7rSfTEexLlpVV1&#10;C9sqimoq48tK2xfEVsV2rF6TTvfULl6snxPYDm688Uanb9lgNTU1MakRkUrGEuVFUpak/Jhc9a5k&#10;sm2dvVCG1yxkx0qattATGVQqPpfOLl3esDy2OHMHqNdMzpMnHpnecixicm9s42Z357IoslFFse1o&#10;b1myQJJ3W2Op1jnlliyeRWvesrGlXR6nVJTVNS9Y1lyxqGH5upaOZGrrspIli2rmVFYvW1S9a8Pi&#10;FUusf7XQtKNncV1DbLMklh/TRA2XdGbZRVI9XB5jiHYvqfuiQYsSLdHKfSHvopTpy0Mjifwzn/nM&#10;ZZddJneE7Ba57+RuktvN9kTHOZFNy89cVtvRFLeeXWXRZNAlva2LREtPxFrSsXldMbn55FjclVc2&#10;xuNlxuObmmRDc6wnKWW2myT6iP+WIovY6AIBCEAAAhCAAAQgAAEIQAACEIAABCAgBEZBgE7E41Io&#10;o3Wble8sucsKq6jP8r15c7N8hjOIg4VUqdQspZilVoYyVe8ztP6T+ZL/q6tbJt7C14OW2scq51dk&#10;aHEuf4rGqiIUaUwlCIu4JgdKKbNp0Eqk1kWTJXFSzkhx5pLKElGxJSdU7EV2FBuVVtz7wq5Ysrmk&#10;vLzvbM/3E2amY02spaeprbelqmhRfdnmVXOal5c31ZbWiwy9qmKrVIfOiO5WaY6oTdRAEQFFZRb5&#10;T2Rxp9AmEqd5UiRU0Q1lXqLMStaqEtZ1U94kR7UtmdzckuzO6PVW4nPlvHiiJBPfkIIvjwlEiU51&#10;pWsbmuJF6RWLq6oXlO9oaY0av7YXKbyovEjlDpcl5iyq3izUqkobyrurulp2LFi2YNHGRRK2fC/Z&#10;umTJtiXVjdXyfkJ1XLHISryVzHdzdNFSpYmubRVjaWtNy4olU8XydCF5TNq7dGlv7Sg2ihe7TkEY&#10;iu68evXq+ub6dWXrWpa0dDR2pDemraLPglDV3JDgRdSVP+X9mnJDyKV24XVMSruIvJI0LVXOBb7k&#10;48uqSanum68+M7m5dnHNvKbNQ/+MICrGktLykrLynlhJfEtNrKOpsWlrR0eyqsKq1R6rXhcvm9Mj&#10;4mxPR+PCbnkFojhv7oit3tLhHEVuENlFIijLcjQ01FdWJhYtKmtomNfYWNXaurirS54G1c+bt2bJ&#10;kq0NDVLWJtbWVtHaWlNaKr8KcXnMIyU45DbxD/7mS64r727MohCHdT92bKmbI5ncUvQ5dkky0R5L&#10;lJZWNaVjLaU15eVWxXOz8nw6vaRj2apYb6q8rnbzVlUbhQYBCEAAAhCAAAQgAAEIQAACEIAABCAw&#10;tgRGKEBbCmTDKithWcKsX2aJziI9K/V52bJ6ebWeaGpSTyOkkCoqsNTcyMhGQ2WQhw+HKlKIJivK&#10;r4hiIamIQ5GPRdRT/+heZGilJsv5hobVO3ak29pira0Lmpur1qxpMqpeuLuXXGDR1NQ1OZg5c6ac&#10;EW1ONHEpWi0n25obpEBFvMLMX3a4yiiqMr/W3ua6ksZFoqiWiFpqDV5WVFFfocIoimVE6qhNpHkR&#10;CiWqPXv2iKouMrRk5sqf2o9krYpWLjErDVqkT9HlJbn1S1/6kvxp06bFm6jSa+uqN65Y1FBb1ZNO&#10;1ze1dMficzJ1FVTWs0SupGc5aGnvqFvVVLe4qqpCavBK8m2ZyNaSKxt1FspenhZUz1uhsq2rqxol&#10;EV5qufT2dDevqZPXNnY0dzTXNcfL4q2NrS0NLfJpXdUqL4eUgx0NO+Sq852XVVVVsmpW+rO0nu5Y&#10;a1u6vS3dvFm+Y20dsUyxC0uKFmU2XrK8vt4rbEEnBUlEL5aHGdZL7WRB5RmE3AFqz8oGkRmLM7WA&#10;ciBOZQVkWEl9lvrDx+Y0y1qI6C8qv/Imm0qNKxU5ltVWN21pMd/jF55kvKSsskLeDFnZUb5qR8vm&#10;pnVWdZfqcnkDZkmsuTbWXJdsadqRjO/oLl++auhuak3GimccU4s5JydH0pmlarYaV/LNZfs3NdVt&#10;3bpx8+atjY2tK1c+u2JFauHCnvnzO88+e0ci0dLX98CuXYs2brRe9yf/XEDEdD0jn+ATXVL9JtnW&#10;4aKA+6zC2rWNa6TSczzWnI4t76iorKyvqFjW1dXdYBbfMNT+RLxdMurbGjYKg5Z0V3iYWEIAAhCA&#10;AAQgAAEIQAACEIAABCAAAQhkTWCEArRVZUDyYa1X0lmln+MiOqtQlPqsUn1LSobLQvuGKam4Vu7z&#10;cHVkEYqHSm8My9HKm8iIIk2GnLCIrSr/uqurS7KVRZCVPzPZvs09PYu6u9Pl5da7BNNpETfLxNhH&#10;gxYl94c//KEIsiqDVXRDedecFE1WJThUPPFUa0l5Rd+Z1/mFl6kBLbAWltRVJKozBUbSKsVbz13J&#10;781dogzKlI9JmPWfuKT3ivAndTbETL4feOABEQFFspdSCVI2QeRmISA1TOTFjCJ6SoUKVa5XVELl&#10;Vl6xKKD0ECJh11WXFyWsaKT4xrKayvrFVfXrmlt2JK2oh5olPcvhijUbm1vaVtVVl2RqT8gcy8pK&#10;enrS3aksc3jFZ6JsXqw7HrfwWOpzV0fLlobFFbUVdW11ZaKu1lXW7aqT49qWWoFU1VAlx9WrqlMd&#10;GRm51lp3sz366KNCQ/aYiKpdpeWx9mRs646hT3tStE+rzrQoxmWVknFtywSX87r8sWBRBTeuvvpq&#10;IVaZrrQKPauCG9bAskdjMcn8ljOS+yz1NyTnXopyqMx7x2MFeSgiyyS7WtZCnpSYAZ99ZlFpoqRV&#10;4syiJUpjZVWS6VxZlkpUN3T1WFMrjXXt6EjuiMkrMhvLqpfNuX7TgnlzpIRyZoVjye54LG1PBpfz&#10;omIvWmQ9d2loSMijh+rqpoULN+7YUXLgwJwDB2YeOHB0SiKai1wuWGTvmZXHA8N/YPnMknkN5VUR&#10;XnUoKcxVZenSErl3Y8tb5S2jDRUVdZkE/fp0uqqjY/PQoPEhn6I+V1fLwpT37FjY0bilpKrCLK0T&#10;GCEGEIAABCAAAQhAAAIQgAAEIAABCEAAAtkRyF6AVtUpMjKbpacqFXLdukYVhxwovVhad3evlXY8&#10;XG3ZK1CzCPNQ8Y2MLmalOA6XrRA3cUlfzKqJvCuJz1b5BSskEabTZWXL2tubKipExBIN2dKubCU4&#10;VA0HEQdFtta1O9o2tiU3JUV6FvFRKgzokiAPrry4vFzSnz0zZ4ejlkAsbtVltUPqc2aC6ViPOdP2&#10;npYtuyTtdwhsyBmrmtemsaiBIjFLmrPIppLgLH/KVYlZZZHLBG32Zl/xVi4PETLrrFTwitKEpEIv&#10;a2zalZTMXlX6ObYrmVpcv04Kk9TVSPa6vF/Rmp18Z3T2WLKtPWTwNjPJnZcyzeUlVYKntVUSeNOb&#10;1yyXBWrf2L6mZE3Hlo4dTTvWlaxbnbNaKmB0tXe1NrTK+U0LN1k7xiriYhfuJW1Z5HXJ9d6xY0di&#10;8eLUgqqOru6hz7D6nEpUSjnudFlcEEllEqlAIs9FpIiENNkGKkIpuyEYZSPdfffd8qfo+7EtmQv6&#10;TYMiN4v0LIB75LIUEDFi6ZWnDS5PFM4++2xJgpbtZIOwsLqypTVCXvDR7kUlsVJRxremKxs6WofU&#10;2KrFyxZUlC4oT1RUVQ/dj+U18daGEqVAS+u2C9DyxEKIrVu3ccmSys2bK1asaE0mRX5vrqurEj5a&#10;wxXd+YXMmxvVqxStLVNUpO61kK26es6ObqlUErbJa0CX1cj9FmtJxcrnrSkttSTyzGYtFc08KTr7&#10;jsxvUTpzC8Xbq6or41Ly2/qrNLWpslsqkhz7xtGwA2MHAQhAAAIQgAAEIAABCEAAAhCAAAQgEIVA&#10;9gL08ChFmSxgS7dSlTek4IZ85EDqOct3MrlLSscOy8h+oWX+pb+lzSnVdTgpONNV16OwMm97h4tK&#10;h52oFF6w1MyMvix9ZSBJWe7qKu/uXldZWdfRkRJpWlVfsDV565qIbaqp4hsiVHd1dCWbkqLnyp+q&#10;uoXIu+tW1c9LdJSUV/adOZRN7BucUmkzuc8xSfBNN3bUpdJJNdNkete6jhWr2mprykO9ydA2kGsS&#10;t9SdkNxtVUtBqpHIksm3SM+SE212l+koUPYmlRuG81zLE/G6msrrG5pEepb4t7S01a/ZtGxRpdQX&#10;lqVRTxnUd0eyS9LNuyIkcB8zrMTc0bK5pmJtWXpeTbVVgqMn2VFeV14hqa4rK0orS+WgvKG8YpXk&#10;kSfKl5Rbxyut2iDxWkvJd3KQohmSHi6yqWjKfTk5JatWdJeXJWPCPS25z93xsrbymnR5dVV1eTLd&#10;JXKwUJJUcUlMlm/J51XFvnUTWVa9sFHE6PIOeVViRm4WBVVqvcj2lzxyeRBgpddnam5Y5T2G0p9l&#10;vV33hozorC2TKK9qT1ffuHZ/1EIc1vv3epJWEnRPR1syI7sm4vISyQMX3huT6tetUqs9E1OiXKqW&#10;d2dCkquyu22xnXnmmVbgRUWrVklm8Y7m5m4pslFXJ4VVhE97Y+NiwSL59XJnSc64ejmhVLVWTrQY&#10;7Tpf28nq0uqW1DH1x/17ydORshJrCi1dUvd5qDDO8EOuGnmck0xKSKvS8iwk1lFdXZlIWA9mJI9e&#10;WjpW0d5Q2tqR5aORMNPBBgIQgAAEIAABCEAAAhCAAAQgAAEIQEARGKkALTKxqM91dbW67rM4FRVV&#10;sm7lQDRoKXcwXKHCXXfTKyF6qGQoi7dh8XC4DvRwP5Eg5XDTpi26ZIT/KkpKpiq4IWZWrd7hJrUU&#10;JDVT3veWTifb25eVlbXU1vasWlXn1LWlNoJuku+sHCxatah6W7VyKydVCY54amN5eTxeYUnwIZtK&#10;7+6OpVZ1LO7o3bE52biqo/b6lsr61ktaUpuqy5bUzskI91GaSMxmfRJRA6WOs4R67733yssYRd+U&#10;LGA5KQcSuaqGLEq01BJR0mFjY6NI7XrAskQiKfqxkp4zJSaUmFxVXpYoia3b2FK3emNre0dD7YKy&#10;EskityxU+rPYtHck125uqyhLVC/ORkYXD7JzWltbEqmOusXbYvGEiqpiWUW5vF5ucbkUQrEOasrL&#10;qsskrO4d3R2rOpJrrGoV6XZ3zVu0dZGSxa2kMM+ataBu3aZ5WzcnltR2V1R2l1f1lFdUVM6rWFzW&#10;1LFFKplc33D9wrqFAkToCVLpqzOgNR95JiEp0vKnaMfWCwZluaTciOjw8uRFFFFR8nVdDhWR/Nll&#10;z7LX3iQJWsYScVyf6R0sTqbiVRXxlrau5tbkjOLiCHshUdrT3ROrqI21rduRyYAuK0nEklZF6QNz&#10;lscrFyeSW4oH90sx6K6iBeoOra2el055lvuYOXNhQ0OFuq8zlTfW1NQkW1tXNjamVq++XpLr5WWe&#10;wkF2kVSOjhDnsOnCmQulEHf4lvnHCl3pRCzV65pnLdp/W1dXKtmxqapaNvLQPwvIPNxSrbq5KSY7&#10;P/yIWEIAAhCAAAQgAAEIQAACEIAABCAAAQhkQWCkArQaUgQsSbA16z7LSaVVZQor63/hHxChiIMb&#10;NzZlMoMz/5p+KPfZKgetlKPu3nRT0zpL7wvRRDdUrxyU3EyRqzIVlq0UYDkW7XXFiuqmplWbN29c&#10;u3aVqK6ioIVwedTELNbx7PYHy2LJeNm8vpmWSC0a4t0rV0rRBg+HIpxlJmPNLrYltS7Va6l+okF3&#10;dO/ojfXMK6leVbW5oWqdxS2a/myV69V1hEVck4mLbHrJJZeIf8nnFd1ZNFMRo0XrlDPyfd1111nv&#10;qevoEKVVmIh+rd5GqFplVZWU19CVJURhtsLJxC5i5botzZWlVtmNY4PsTaXSm1vaGze2lpXE65bV&#10;+5T48AcuHa2YVy3rbZMKF+6acqo11VbTJmWbq5asWtbUVtu0tbJmSSwVTyfT6Q57F5GVZZWlBHYy&#10;2d3Tk9yyRYo3xObfu6a2tbmubfPmeOr69obrm5Y3tzX3lPRYacslsfZU++qm1SXzStY1WZvZ1oSV&#10;oLv44ost0V/E/A0Z6VkOdBK5UuMTmYoc8mxCRFHJPI7FvKoPS3gyZTGQzSNPDpIdO7bsSDZu7khL&#10;LnMs3XfgQPgtWlI2J92VPNCXI5tsVzKTrG6laJfE29fImwbTZTU9JQustxF2J9fussKV1a+pruzO&#10;/FMGr7Zo0YqOjmZ5VqEMpPrzgQM3iwy9eXNjWVlaIEgJEWlRk7X1cGXJrdufnRF+jkNPZ4x65MZW&#10;FO5WafpEaUUyebSytsqAVk3+OYSt5E6EoTGFAAQgAAEIQAACEIAABCAAAQhAAAIQCEdgpAL00YTC&#10;WOz662tTqa5MXWOr7rNonaJKZ4SenpCJvL29FfKSP8l7VdKzUXlD3Fhuly+vE6EspKYp4qCk/WYC&#10;sNRn+W5t3SZRZdTnFVK6V3RnS3cz2kUXXRTIrae3J5bs7V21aqsUH1iwQL47NtZL+nPrmqT6M7l8&#10;eX1bW/PChWsz6bGuTWdiLqtoXFxu1SppqxuUT2td74ZF22oqFkk6tmRvy39EIt+6dXNxcfEtt9wS&#10;GJtMRepCiEQoVREkndxkJSnPIkbLxMWV2RQNqSgi1X5FGDVHkUs7dnXrDOgh9Tkj4Ukhjory0lUb&#10;t9Ws2FCzYqN8L1ppfctxXePmjdt2dff2tj2b2vn07wJj9jEQsVhqX6xrqOtYJxLxcpulqM8dDR0V&#10;tbV1q1oqFy7r7u1u2bW6ZkVTWU1FrCKWbjlGgJa6ECLHy0sIRZfPJIkL87iU2RCfUo6jYdWq9mS7&#10;JRZL/rfUbpZEZhEt5aOE48z7A5evsgcg0rNAE8nYyiVXd4L5LX9aBdIzTqRWhDw0Ec9SoGOFFKsZ&#10;KpVum5FMVqpUy7aUHa7egrh5RUlFrG1eaaqmKtoDktKy0u7ulGjB8uZG9QZCqYiysSUZq1gSa2+M&#10;yy1phdezo6dEMpcrKso3NiyKl5XLKyN916t25cpSW/AHDuSUl9dVVVnVRtRbNCVyXYUj/OqL9Nyd&#10;bF6+LrCE+pBL69aOJ9IlIjMfjdmoM79JipBIVGUl8s7Sio4O4X5Mk6rQy5al1bMZGgQgAAEIQAAC&#10;EIAABCAAAQhAAAIQgMDYERipAC2Km+TVStatNBExh3VVqXFs1UcWJVSa5HJmhCH3JFY9N6lmsGlT&#10;TXX1WlHERHXt6emWqg5KzpaWTHbU1srL3axXwIXEIYqzvG5O7FX1XpXteMC32TxnVGCr6fN33722&#10;vGtV5ZbFc+JxKbkh3/Gybimb3NsVL+lOHD2Z0ct7M5UNvJtKyo7VlCxbVm4pkpFic3Ur9YhlmrIi&#10;8v43OVaZzrqpmhvhR1FvLGzblRrSVYdfN6n+rKqwMmfDewu5ajYz0WRlX5WUFLVvsQouH23pmKjP&#10;NcuaeuLdTa3V7W3rksnmirJF8rSjbnFreU11vPqY7HGp0y359VKVePlyUZQlvVmEzrodO1rVq/NE&#10;rLfOyQYRjViSlMVESnxL0rMcyLdIwW5lHiTH/4c//KGImFZ360nH8HsIRXdWg3fFYvL2RCnHIcTE&#10;g5yUg4rYjvQOKVVhm6ko4/J0RHRVEaBFIlfvhzz7zKKmhoWpHqm83BcNYKJM7iDJd25NDnFYuWJZ&#10;/caO65fVN7elO5oWpXa1NDSnqxtaRdpuXbUgYaXhS40Vvx174EBfbW19S8smW3a/bDnJ3ZZaLuq5&#10;jjzqyKIKx4Vn95WU16SqrXdjhmkCJymv7ZSnA+VdHR1DvVQGdDwm6nOiumpRaan1Bkt5XNLeLqVp&#10;rDok6gdKqkJXrGjuqEqufHBlmLGwgQAEIAABCEAAAhCAAAQgAAEIQAACEMiawIgEaBGIRXpLpbqH&#10;PylJfN61qy2Z7FKfjg5R0pKS1LlrV0B517UtqTVrykTG2ry5TDQskfYWL164Zs3qxsZVa9ZIiYzF&#10;Ip6KMCeqXPipJpNtojyXl3eLICt5wZKsqvpqWdl24PSsauMO17CO3Xnn3V1d1YlEabq8O97UZH2k&#10;zEhlWtKf09Vrhs40NSXr61fNmTNv48ab14j66NbSvclkSj6So61aWXoovzV8bF4cpD6JpKDqitWm&#10;mVTbiEqgbvnyTS0dupaxVHi2VPxMEnRluVXPJBLP8GtnWspc5JmE1HaQk611rW2SXl7flk7FKqoW&#10;zVu4ZFGN9TbI5tTyHsnxTbWUlJRKmYVFVRvKFijx0WryLERWX+RdI/1ZBGNJ2i1SSdBWk90hh9Yz&#10;DnGXEY5F1RRVVlZGxGq3/GOdiW8J0KJsmunPgkkUZvEgmdbSVz6STz1UH9saRXKxbTQkP11UaVG0&#10;pS6KKh2j2plnWsfPvmAUjwjBUcTiuKyVlMdIWtq5vIGwdl56q9Q5j/Ws29JS29S1bJO8cLB844qq&#10;dStqEhULY10tsdSudHroHvEaIR6vq69PiJpvGshTFIlZNp5MYebMmSGiczfZ8aW+ykTlgy8c82JM&#10;L2/WP7BolUc4sYVVsY6Oze3t1iMcecYk4nIsvqumuj5ROs/qO/TYq3LHjlRXl6rF0VO2ZEtFfXlv&#10;d3dHc5Sy01lPjI4QgAAEIAABCEAAAhCAAAQgAAEIQGAaExiRAC363saNUllXUlQ3isjb1LRRhOM1&#10;a+TTKJ918lkntXObJDVy3bq1UlQjIa+uc2tSL2J1S3VFxYrW1rSIp+Kora1NykGIYCpVieX9b/Iy&#10;wz179ojIpXpfdtllUv3A0hkXLVLZzbZ2o9UqE4nWdetKt22bJ9K26OCi8yozLSibvVxPihysz69c&#10;eXc6XZtIlPf0rFu9+mZJLpaW3LW1TCY2Z/GZcxaqM9LkHYkiPduyj42x4qKJCTWFTQjJgXxHjc1r&#10;00rKsKQ/my9d1Jbz58+POop4Ky2v2Lgjo0FLGy4DLVOwKuxG5BnpRpOMeC3Hq3f9SSuvKy9bVCYf&#10;Kec9r2a59ZK/Ydm3I9ZcXmaleEuTXRMvSqjSGdKkaoSsvmjQmfRnEWTVixZFg16mkqCHBF9JVZY6&#10;zqJSSpVj9ZFaHJI4K2myiWF92W0O1iYRA1GrRSQXe3lKIuqzbDd586VKnZZIdgy9hNBSt1usuuQ2&#10;T5I17KXe1tZUNW2x2/vAlNdsWle7pdh1vDkz0JzyePmCZWWJ+Jfu3bJ1W2vbinhrW9uaB7ZccvOW&#10;eHl1R3vr8o09ZYtXL1rVPnv2bLm/vJxLwY26umXNzVsEmtTZkG+p8qHynSVH2/mexkgrLsZ1FXVN&#10;yVBJ0HLjb2zuaU/KS0FFZJaXDaZaWgR3Op7YUiNPgxLDdbiP5sFXt7Y2d6eS8bh0SHbVJZeXLN+y&#10;yaoRRIMABCAAAQhAAAIQgAAEIAABCEAAAhAYOwLZC9BS2uLeB+594AF5p531bRUsziiSRwWfeLyy&#10;skJslEHmwCUjWITm669vTiREyY61tbUuq1vcVBMv2lIrn8XpjXXxrbWxzVXJxt4Nl+nPwpIuEZzm&#10;rWkXndr2QsJt27Z+5jPy8rwdtbXxxkarJMamTZJVXS75kla1i+Fmys1y7Ko+K1ulgd55p9SQrRXR&#10;M5USbf3oa/patrT0ltTkzDlmXqpkh1m4w1w/SesWGgrIAw88INwy71s82sLH5rUtJLtW9O0HH7Rn&#10;kurXx0nH8KNI9nFLW6pV3kYoTam9GRnarKgS3lv4rSyv+JO6LpL5Lt/61YhlVWXqk+5JlVZUKll8&#10;TsnieHeiumhVZflikV5Fkpbvsvi82Jyh0R599FGp1CwtU/1ZijHrtwQOJUEPKbb+wXmnIFtbS5Rt&#10;ycEVsbcno1aLli1Zz3phZcBdsXhtfMHaBSvjK7et3Cb/LCA8imW1VZu3tr2wv3dwRnFAjL29Ih/L&#10;EwhZ/bae2OotHT2ZAtA1VVXxrmapT1I8+EKseXmsTBTxePGM3uLB3kT5vIoljQ2NTRvrF5SXxaVu&#10;uzwB8hpF5OZEYrlk0ks9E+EpxTfM2iBZVN6wDXT1zKtT7bVbd1l1UfybPE2RfxSxrKmyLJF4dm1P&#10;24ZNLas2JZNNVVUrj6rParMOt3R6SU+spWJFe29H967WXfKgKGgQrkMAAhCAAAQgAAEIQAACEIAA&#10;BCAAAQiMlED2ArRt5IzMLDJ0ichdSlAVFezmm2/2D3Dnzp21tVJkd2Nzs/zz+XZ56VxzS+ucLz1a&#10;dP0PfT6li1YWlZTJv7ZXzRyioWFVSUlCaipXVNTU15fX1YlRtei8IpfLt2lpK6/hGqfYiD5eU7Os&#10;p0f06zJRn++996j6/MKzuyrKS+bU2N9NJ73M1Gl/Alq+jxqbj1spDSEaouiDd999t2mmc8DVyTAE&#10;xEx5a2ruaJZ0U6XmZWToZFfPKMbsOh1R0qV2irNaxbBxXGnNCypX1M7bHO9N7GhtSqe7envTcr6i&#10;XEoAH82OF7UxU09FcvCt1+UNt6EkaFUf3K8dLYnhYiX6uLUPRYCWHNwlmToe8pGUZ902xeoW1nV1&#10;dkmFDbkpdCp6wKDDl0XYlQLoW9oT85Z3bN816NNLMt+l7rkYSOr69U09TS3WnCW2umUrYilJ7Y7H&#10;klJqozVWURfr7rAOUi2x9nWxLQtjWxbFUh3tKYvDmWee6TWEKPhr1mxMJktlL8lDDl3WJuREAs3k&#10;VYRFqdoVa61yK4FN7uh58+ZVzYmXWL86sXXyGCte09JSn+6RxwzDLX105eLxTTWbuyoaYnPWpkee&#10;rB0YHgYQgAAEIAABCEAAAhCAAAQgAAEIQAACQmB0BOi1azeszDSpCp1RhK0vKYwrctiKFXJ6qH6C&#10;k7jUdE6nK9euleocHZJTKa8r9K5ccbS3VPYQhVdySKU6hxybbkUR27ixo6qqV07X1a0QeVfeEee1&#10;0j6Jz7rLli07KisbS0srk8lVpvosBsmOtupFtUVnDufZRt9Q8kpD4SMfp/4ZJjafAWXWUuBDslml&#10;Sol6G6SUP3YquSFHUd5akz2NW1o7unrSvelkT0/TVqlPcUwL6S08J1Xy27Xwd7xM3j03JPHKmypL&#10;S6urFi7bFdu4pqWspb2hu7srIYWNy47WWT62+rMZgpUE3SJ1rqUd8yzj2DCDKjDXLqy1amuoJsaJ&#10;TIUPyXJOxeJr4huWbJBE8vATd7GMV0p6sgjoazaqQsbuTXRVZ+p9bVU8kdwSK6+2Hg21NcWqG2Pl&#10;VVb/jubklhU7Nq/dkSrtXrCqqjFZVlauC4W7DiDatOSkS2EcdVXEbjOtfkQTzHSWVxEuKNtVUr71&#10;Mzs/E8ab/MhUlFuPD0rKYg11PfV1smHSrW3LerqGN2dcr1xLdVOTMIgl48mGhO1xVJixsIEABCAA&#10;AQhAAAIQgAAEIAABCEAAAhDIgkDOc889J7VcBwYGDmdaf3+/yDlX/PiUzptU8doxbyJRi4okmZUi&#10;j/qIxSHjkIRleUOaiGiuAtMtt9wS6Oeuu+4ybZYs2VBZuSyZbJk3r0MStM1LWx96aOHVVzsdhk9/&#10;NvtmEZt0EYX9wIEDXpMScVDSVEWGFrzyTEDe7rh///6oBLT9kLdNm5KplEihVZXlb5t7URbenGEX&#10;FxebsxADvQomTDmuaRuq8pxcFkuUlVfXr7Ve7DdcdqO5fXl7t/VAYtmcNpFSWxqv37Z5g/K8YMHF&#10;HR09sdg2o/6Gjn11LLY2Fu+y3hko7hOOOUlCraz8rlhPp3jwbKWzS9MbM5nU6mWDUo5DVN94+eam&#10;zWEeq/iTXLu1d+3mpLwkMJ5ubVm7XL2ZcEZx8UbJYE72LKuOnTnTKsQsTZZYnspI3RJZdPlXCFKj&#10;Zlnt4h1NdaWxZE8qWSl6bUllR2tzOl4mMnT5vEVFZ1+oh5YbR8ra+FfSkLrPkhAv/kXsVo80zCoc&#10;gfshpMFntj3Y3la+efm8s433MTr7Si34hur2dc1SDj6xuKpH1P7udLpps5TYLp0zZ408luhob2rv&#10;WBCPt1c31lcsjqW64y2L4xvXbo6ahB4ybMwgAAEIQAACEIAABCAAAQhAAAIQgMCUJPCNb3zj05/+&#10;tHNqs+9JPbjgeREeCwoKCgsL5TsvLy83N1e+1YG04y9AS9xSKULqPIxWSVbJdZV0XVFmR2WxL7vs&#10;xnnzymtqqi688KhONyqeR+4kUIAe+RBj4SG8AL1kyRIpwSEptyoJWgToyrWV6UxR49TGdDrVXdvY&#10;Uj6nUgvQOzrWtPTUV4gauWBjT1dy47IqyYhXAnRl5WXJpBR2kAxYSf6V8sxSlbl7+L2BIhV3xxKZ&#10;osxyWkzmZUzkuiRGS8KxZFp3x0rLSzsf7fQBIo9SmuJNQ+8b3BVLJBOLFy4eaeLz8HiiNTdJQeeU&#10;VVxCXkhYXlpWU12Ris1rWJyoaUwX9bRtWT30hkmvCJ/d/mDHloby8gp562BFdW1fkb3OhhTCln9S&#10;IE8s/Le6CNBiJtnuIlWP3U1x44ODLa2pdFl9dU1FPLmsbl7J/LNzHtq5v6Ss55Izz9ZzlFcmSjq2&#10;6ODSyss6GpZJjri1PbrjsR1tsZZNq7q7Y+3t5dUr6irr0x2bEx2r4vJq1JE/6BqL+wKfEIAABCAA&#10;AQhAAAIQgAAEIAABCEBgwhKY9AL0hCU7wQOTxGGJ0CcDemLGH16A3rVrlwiLUsxank/IXGzFJSoW&#10;1Mi7KGvXbC0rr1Aa9OZWK0W9pnKtpT6vqK5fvlzqvyg+khe8ePH17e0iKotAKd+qSR6xeBUFc1FF&#10;RcX1DdcnpXywXNdlG+S6vCRSXh9YVRtGSp41e1bVvCp546VkB6uYx6LJmwBbWpPNO9pbdyV6SuZ1&#10;d6dKetraN7kk44cfXfiIptzY2CjFo+WZVZiUbRGsi3zTk8OP7mp594ad1YuK1rWkWndU9fQ2xqva&#10;y5Jbu1PNnfceLaojT5tEgFao5TlWU9O66qp0VXW8rKJHyn3LizMl77kkEatcmN7SmKypXiT/CIDc&#10;5xGuC90hAAEIQAACEIAABCAAAQhAAAIQmIYEEKCn4aJP4imHFKDvvPNOrflKcrG86M855xV3rt3Y&#10;tLZycd2cBYtLyyva25vKElW7dmzu2LxOKrGIlmor7qE8SA6vfIvMKvqpU0IVXVWKV4iBHEgJC583&#10;8h33NRgcnLG4QUptdKyorbhuYUAGtH+0QlhqhQsNJSu3t4d6DeD4ELCU6Kqy+XPOvGzlzjmJnjU3&#10;e1Z1l3ikjryUB5F3JEryu5SJLy0tlUWUdxVKMfSxy9ceHw6MAgEIQAACEIAABCAAAQhAAAIQgAAE&#10;jhcBBOjjRZ5xsyEQKECrzO7RapMuQ3y0Jo4fCEAAAhCAAAQgAAEIQAACEIAABCAAAQiMCoGRCNC5&#10;oxIBTiAwigREMh7FNoqB4QoCEIAABCAAAQhAAAIQgAAEIAABCEAAAhCIRAABOhIujCEAAQhAAAIQ&#10;gAAEIAABCEAAAhCAAAQgAAEIQCAsAQTosKSwgwAEIAABCEAAAhCAAAQgAAEIQAACEIAABCAAgUgE&#10;EKAj4cIYAhCAAAQgAAEIQAACEIAABCAAAQhAAAIQgAAEwhJAgA5LCrvRInDvvfeOliv8QAACEIAA&#10;BCAAAQhAAAIQgAAEIAABCEAAAhOZQM5zzz03ODg4MDBwONP6+/vT6fQVPz6l86ayiRw3sU0lAvIa&#10;zak0HeYCAQhAAAIQgAAEIAABCEAAAhCAAAQgAIEpRuDTn/60c0az70k9uOD5eDxeUFBQWFgo33l5&#10;ebm5ufKtDqQhQE+xncB0IAABCEAAAhCAAAQgAAEIQAACEIAABCAAAQiMB4EwAjQlOMZjJRgDAhCA&#10;AAQgAAEIQAACEIAABCAAAQhAAAIQgMA0JIAAPQ0XnSlDAAIQgAAEIAABCEAAAhCAAAQgAAEIQAAC&#10;EBgPAsElOG655ZbxCIQxIAABCEAAAhCAAAQgAAEIQAACEIAABCAAAQhAYGITuPfeew8cOKBiDFOC&#10;I1iALi4unthTJjoIQAACEIAABCAAAQhAAAIQgAAEIAABCEAAAhAYJwKjLECPU9QMAwEIQAACEIAA&#10;BCAAAQhAAAIQgAAEIAABCEAAApOHQJgMaGpAT571JFIIQAACEIAABCAAAQhAAAIQgAAEIAABCEAA&#10;ApOKAAL0pFougoUABCAAAQhAAAIQgAAEIAABCEAAAhCAAAQgMHkIBNeArq+vnzzTIVIIQAAC0Qg0&#10;NjaaHXTV+xtvvPGuu+4yL/3N11+J5hprCEAAAhCAAAQgAAEIQAACEIAABCAwFQl85bOnqmmFKcER&#10;SoDesGHDVATFnCAAgWlN4IUXXrj11ludAvTevXu3bdv2+OOPI0BP6/3B5CEAAQhAAAIQgAAEIAAB&#10;CEAAAhDwIDAmAvT69esBDgEIQGDKEFi6dGkqlUKAnjILykQgAAEIQAACEIAABCAAAQhAAAIQGDcC&#10;YyVAi17jOofbM23cpsdAEIAABEaFQFQB+m/XU4JjVMDjBAIQgAAEIAABCEAAAhCAAAQgAIHJTeAf&#10;b4hQgmNivYTw6aef3rlz5+TGT/QQgAAEIAABCEAAAhCAAAQgAAEIQAACEIAABCCQITCBBGhRnzs7&#10;O3t6elgaCEAAAhCAAAQgAAEIQAACEIAABCAAAQhAAAIQmAIEwr6EUGpAmyU4fGpu+JfjuOOOO7yo&#10;nX/++XLpfe9731lnneVlk5OTMzg4aF51nnHt62UWsvsUWGmmAAEI2AhQgoMtAQEIQAACEIAABCAA&#10;AQhAAAIQmNoEitK/+udbr9Jz/Mq//vDZ1871mfLX/+ZsffWnj/36odYTYjk5TvuBA7+6f/VRt5/9&#10;yrMuNof7Bl777bx3nlh5/ptnvfn0U2ee3PVSz1Ode3/5q71/2H/KCYm3ml2ODLyx7PIZf3TeLH2y&#10;7paHC0re7Rrq4OCRT10yUHXB0Yl8+ovfj888zzQeiDJ6FntgnEpwqNLPthYm3Nvcmuo4a9YsH/U5&#10;jHNsIAABCEAAAhCAAAQgAAEIQAACEIAABCAAAQgIgUs/WG5yqL3yvUeODIQk86EPvKuv++mQxjaz&#10;1/fvvv7S/AfuumL5n3/owvfMPqvs1PiMwllvedPHPjxvVf3l//H3F70j8czh/td1r9y8grWb2k0n&#10;n77i3Nixabj66hs9T5vq8/d+9IRNfY46enZzDN/r+JTgeP75580Qt2/fLn/G4/H58+cHhi45y9rG&#10;PA7siAEEIACBkRCQnx4+EIAABCAAAQhAAAIQgAAEIAABCEwWAunXXvzoRXNNKUCE4P6e3/jEb9MN&#10;rltYLtUYXO1NS5uB6L//eusH/3jeO3xUiBVLP3rV+/qPvNGn++adfP6OJ36ju3zgfRX93U+5Dn3t&#10;pbNMz5sffck0y270qGsaSWA5DgK0yM2//OUv9csGpfRzV1eXBD137jEbItI0lLHo0aqZCnXgmSwG&#10;ogsEIAABCEAAAhCAAAQgAAEIQAACEIAABCAwkQmcnJtyhjf7LRHk0EuiJ0G/0Xfo7+rmnHhCPJDM&#10;wg/NO+uE3UdlzNy8DZs7zV7XXjbL6aR3/66P/Mkf6fObvrP9hJmz9Z9Zjx4Y7UgMIhB3DuNaf8O1&#10;NIc+KU6U3Lxnzx7Jg5YmLx5UnkMW35Aa0EpitpVvVn+qZhqoM2oIp81I2NEXAhCYXgSiPg3EHgIQ&#10;gAAEIAABCEAAAhCAAAQgAIHjR6D6fW92ChdLrnjPkcEBz3/j7Ohw3cfKY7FBu73NzJjjCUeemf2O&#10;o+P+b8fvP//lLX9+y/c/9cXmGxq+870fP2F2/ZvPfiT9+ivaeWHJ+T/5xf9qAxGae/c/bRv64x88&#10;3fTwyP+8bhqMZPRo/+47iiQ05gK0BGNK0vKnlNpQET6ZaXJQWloaJeYR2TqzpEfkjs4QgMA0InD8&#10;/jsz2n8JECcEIAABCEAAAhCAAAQgAAEIQGC6E+h7vfvyj1zgFC3e+ubT093PeFfZtPeofr+qBO3k&#10;aVoevXrJ+46+XfAXO3b9y+bX+ooq4zPPP+HUitziuT/81al3fu0HumdR0YyCN6RS8XD3nNyNzX8w&#10;/S6qLjOHfn3/M4tr/lgb3L/x0RNnnmMajGj0aOJDBD1oRAJ0hHEM00QioWTodKbJwYUXXhjJlcpx&#10;1nnNUfvqROlIHTGGAASmOYHp/l/dlMCGAAQgAAEIQAACEIAABCAAAQhMHgLxw3/IyxtSPg8e6t3f&#10;/ZqWNWa/OXwCtNXpzz52trMStLv8HItVzT9a+nnzj39TOONEm57w+1ffeuj1tO5+1ml5psEJp573&#10;8CP/T18VDb33lQ5tUF1ZpC8NDBz5711WmQjzM8LRw0sf5vQ3bdrkLxkdBwFa5GapwiElOORbmmjQ&#10;x0XV4gWGxwU7g0IAAhCAAAQgAAEIQAACEIAABCAAAQhAYKwJXFj5Jj3EluYnHtp6tPbFJ6+4YPDI&#10;QPgALr7w/L7up0Lan3Ti0erPiZPynL0K4yd/90c7RYNWn5NOKLDZPPyzV8wzNRfOVH8e6k5+6poP&#10;6kv3/NtPT0y8zdZ35KOHnKZptmTJEv9e2QvQrrWew4R4xx137DPaU089JWfCdDRtnOnPKi1aNXXV&#10;PKP6Om2ijos9BCAAAQhAAAIQgAAEIAABCEAAAhCAAAQgMJEJ9KdfXbzwPTrCx3+9r62zR/856y1v&#10;6rWqcERon7r8HBEWw3TYvcd6+51qX7zxo72vSPkOe/vv3WfevC6lPr979Vzb5RNOPXfjlu365DUf&#10;f9+h/b+VP9/7ziP6ZH//4Sd/f6LT88hHDzPHqDZZCtA+bxr0j+A27xYmdFfdWXd01tbQZ3RHm012&#10;dTzChIoNBCAAAQhAAAIQgAAEIAABCEAAAhCAAAQgMP4EctPJ+IxCPe7rg6X9+W85YijI7zjrqJjr&#10;Fd7uZEpf+uCCOX3dvw4zkdadv9NmUuL53/7hY9UVLw70/Kq/90CY7srmx/+v1zT+0PwTXz/w/Gf/&#10;rFqfXHPfj0845Uynw1EZPXycIS2zFKBDescMAhCAwNQhEL4SEpYQgAAEIAABCEAAAhCAAAQgAAEI&#10;HD8C7z0voeWI7f+vs6i4NH7SqT/+2a/0yU9ePn8wdsT/zYL3PvhLKR6tu3z6ynce08XUO4yZ/s+u&#10;gzYl5OqPvW/96ivXr3z3R9/9SmHvk70HXwx829+Jp779vo2Paj9/dvX7F30wbpa0fmbfaa5ORmX0&#10;wPAsgygNAToKLWwhAIFpTOD4/fdmqF9+woMABCAAAQhAAAIQgAAEIAABCEBACAz0v37tFX+sBYxH&#10;fv5bhWXbjj365NlvK+3dP3TehGbKHof6chrX/1Sf+cAfVxzufkoZ25rpYUbJed/78dF609pS5OMr&#10;PnrBV2+9qun2P14w6/nXX/mN/2K1duTKawZ1d3kboT7+ytd/UnTS6a7dR2v0wI0USR9CgI6EC2MI&#10;QAACEIAABCAAAQhAAAIQgAAEIAABCEBg4hIYOLj7pBOLdHzPvTL0lr+XD51sBn1OWfB7CPcePPPA&#10;q4d0r09JEvRgQO2OnJzc7zzW1/Hb57wA5ebkSEbzN+66tLTgaR9vJybeKq8ZdDrZ3/3aC4fe7OV8&#10;tEYf3dXNff7551/ItFSmdXV1vfjii6M7xmh5e/rpp3fu3Dla3vADAQhAAAIQgAAEIAABCEAAAhCA&#10;AAQgAAEITDECc99xgp7Riy/3FJW8Q/15YsnZv/nd8/rStR+fH6gmzzhhZuN923SX97+34o3upwJx&#10;nVB85t0bn//uj1zyoM2+X/rcx95+it+7EH/1hxPlZYO24f7x69tmnFDiE8NojR44TW3w0ksviZ4s&#10;TYRlpTCrpjRnEZ9zE8OtONNOybTwA4ybpajPnZ2dPT094zYiA0EAAhCAAAQgAAEIQAACEIAABCAA&#10;AQhAAAKTiMDA4f4lV75PB7y5+Ync3Dz953ceOVoG+pzystf3++m/qlfq9Td39xwt6/znV50bKFtL&#10;r6KTz/jxr0/9zC0/eOCbP0/39XsBXHHDpelXPBVtec2gvGzQ7Pt86pXuI+cELseojB44ijY4+eST&#10;laSs5GXdtOw8JiU4bjeahGL70yf6O7ybqM/Scfbs2f6TzzFaeExYQgACEIAABCAAAQhAAAIQgAAE&#10;IAABCEAAApOdQP+B384sOVpq41fPHPNKwN/uPabsxtlnvBE4X0k3NpOgq94z+42e4CRo5bbo1PN2&#10;7n3rTXd3LF358Np/+8nL+w44h7v8ojKfGHbLywaN9s8P/KJgxomBMY/W6CEHCjQbEwFaRjVFZ30c&#10;GI0Y3ObWVMdZs2adddZZPk5EfB40mvwZZsSoNmPkNmoY2EMAAuNMQH5R+EAAAhCAAAQgAAEIQAAC&#10;EIAABCAwkQnMmTVU8VmJBoeP5L3evVt/BnPyzTf7XfvxeTmxQXM6ptRgvYgvIwW81P+2fftf1Zc+&#10;c9Xs3JzBYyx9FYMZRacUzvyjzv3n3PbAi3V/9/1vfW+H2ffjH5nf9/orXkiLTj7dND7YawmTkT4j&#10;Gd1noEiazFgJ0DoIUZ8jBSTGUhnE7LJ9+3b5Mx6Pz58/P5Ir0aIj2WMMAQhAAAIQgAAEIAABCEAA&#10;AhCAAAQgAAEITFICR44MfPLy95jBN/39x/9t9YePfv7+sry8o3LoO99+1qEQVThmFBX/0/2ParcL&#10;Ljj3g/Pe5IOov/fVQ9175GOzyc0rKDr1/F88U/r3a7fqS/JOwoH0vlEEfnxHd53ImAvQUfGJ3PzL&#10;X/5Sv2xQSj9L+WpxMnfu3KiuTHtdmUOftJ0x/1THXpZyXl3VZtqY5OiRrBF9IQABCEAAAhCAAAQg&#10;AAEIQAACEIAABCCQNYF092/PKjs1UvdZp3sWaDb97Ds8yyyg8cmrLnQd5dyZu1f/xZvua/ijf1t1&#10;8ZIPz/SK5NlXjslrzs/pixSzl/HxHd1nCmMoQKvKGzK2PtDHrgU6lLGSm/fs2SN50NJU6Wdp/sU3&#10;bDN0isu6MofWjm1nxIM6o+t4+FuqEUmyHpXbAycQgAAEIAABCEAAAhCAAAQgAAEIQAACEBghgXPO&#10;jFwO4ZqFc0XgCxy3MH5Ko5EE7WXfmz5cfMpQjebq978rfegVV8uCGUerVGcExtEpI3x8R/dhOOEE&#10;aCm1ocJ9MtPkoLS0NHAT2AyUlGyedGZAh/c5kr7hR8ESAhCAAAQgAAEIQAACEIAABCAAAQhAAAIQ&#10;yJLA4OA1C+dF7Vvxzrcc2r87TK/uI2d3vdTtb7knldYGUuvjjKJj6gzrS32v/s70MxAbkkPDhOFj&#10;c3xH9wlsDAXo7JAlEgnpKDJ0OtPk4MIL3XPaI/k3X04YqaMYj6Rv1LGwhwAEJiwB6+UDfCAAAQhA&#10;AAIQgAAEIAABCEAAAhCYkARe3//MOeVlWlVYseo7N61Jun6u/7vvm+LD205L6/+9bxMlTB1gRvzk&#10;f9rwc1fVQpu9kf9W8yWHt31uYfqVp2xiQvrgy8uvrdB+ug8cPCExy0dw8AnJ1mssRvcKLJJ6M+YC&#10;dNSXEIrcLFU4pASHfEsTDTrSfLSxVznmkZRp9uqrCneo2h3ZRUsvCEBgEhBAfoYABCAAAQhAAAIQ&#10;gAAEIAABCEBgohJ46+nHVFLu7j/VK4+sMPGO/d2vaSHi6pq5Ry1NecIx01dzznk+5VZVY9gyftLM&#10;rz/Yon0UFuavv3PhOYln0vv/99D+376+/+lTjvzvlz97zrx3v13b3L/pF7n5BX4pb74hmR3HZPTR&#10;UKDHSoB2rfIcRmC644479hntqaeekjNhOqpUZV0uw9SCnee9LJ0DefV1tQwZJ2YQgAAEIAABCEAA&#10;AhCAAAQgAAEIQAACEIDAKBJY9NF3a29P/Gr3iYm3eDnPy5/xn9/9pb56/uy3HnolVBWOghkn/vMD&#10;v/CPue3Z+IFXD2kbKcTxubqP3L/6igdWf7Rp9cdW33zFmWccfTnhy68c+O1Lnu8qzALO8R3dK+Ax&#10;EaBN9VkGtv3pw+427xaSuC6XIfY2DdpWGNq0NI11L/PA2dfmP2R4mEEAAhCAAAQgAAEIQAACEIAA&#10;BCAAAQhAAAKjS+DQ/mffPWeW9vn9n+7y9//kM72mwVtmHvOnT9+Due947oV9PgYnFJ9V/4/b3jg8&#10;EDjB/v7Dt/zTz4tOPiPQMrzB8R3dK84xEaDDQ5kClhTfmAKLyBQgAAEIQAACEIAABCAAAQhAAAIQ&#10;gAAEJi+B0lMOmsE/t7/Qfy75J5/z6muva5vFlx3NnvbvmEmCfszfJn7qu2647SdPdf7Bx+zXHb//&#10;7B0/KTr1XaPO/PiO7jodBOiRrrItOXqk7ugPAQhMVAITtcgVr0aEAAQgAAEIQAACEIAABCAAAQhM&#10;dwIfr56t5YQ/PP/yiSXn+P+v+ILCom9+72gVDsmePrT/d9LFbF4e0vnnJv/wor/lSaee+/Xv9322&#10;4eF7HviJ1AORUhuS77z3hX2t/6/zn+575IaG767f+sZJp84OIzWECcnmZxRHH40S0LGczs5OmcbA&#10;wMDhTOvv7+/r67v2sTM6bxp6a2R9ff2GDRvWr1+/dOnSLHQhVX8ji450gQAEIDCmBFKp1K233trY&#10;2GiOUlxcvHfv3m3btj3++ON33XWXeelLTd1jGg/OIQABCEAAAhCAAAQgAAEIQAACEIDApCBwZ12J&#10;inP2Pan75+6Ox+MFBQWF8tbF/Pw8qXudmyvf6kCqR0ymDOinn356586dk2INCBICEIAABCAAAQhA&#10;AAIQgAAEIAABCEAAAhCAAAQmjQAt6rMka/f09LBmEIAABI4PgTD/MAYbCEAAAhCAAAQgAAEIQAAC&#10;EIAABCAw5QlEkWbGpASHT80N/3Icd9xxh1fw559/vlx63/ved9ZZZ3nZSEa3VGQ2rzrPhO8bBSO2&#10;EIDA5CMQuQTHA5TgmHyrTMQQgAAEIAABCEAAAhCAAAQgAAEIjDqBOz8zAUpwqNLPthZmqre5NdVx&#10;1qxZPupzGOfYQAACEMiawJR/eMkEIQABCEAAAhCAAAQgAAEIQAACEIBAGAKR1JUxL8GRxRsIn3/+&#10;eXMO27dvlz+llPX8+fMD5yYpz9rGPA7siAEEIAABCEAAAhCAAAQgAAEIQAACEIAABCAAAQiMLoEx&#10;F6Cjhity8y9/+Uv9skEp/dzV1SVO5s6dG9WVzV70aNVMhdomUtsMRjgi3SEAAQhAAAIQgAAEIAAB&#10;CEAAAhCAAAQgAAEITGcCYyhAq/obAlcf6GPXAh3KWMnNe/bskTxoafLiQbU8IYtvSA1opSnbqj+r&#10;P1UzDfSfuot5ZjrvDOYOAQhAAAIQgAAEIAABCEAAAhCAAAQgAAEIQGCEBCacAC2lNtSUnsw0OSgt&#10;LR3hJFV3Wwa0Fpr1ewttLzAclUFxAgEITB0CYWogYQMBCEAAAhCAAAQgAAEIQAACEIAABKY8gShy&#10;zxgK0FHCOGqbSCTkD5Gh05kmBxdeeGEkV0pZdqrJOgPaVJypEx2JLcYQmM4Epvx/dzBBCEAAAhCA&#10;AAQgAAEIQAACEIAABCAQhkAkgWjMBeioLyEUuVmqcEgJDvmWJhp0pPmEMdYlOMSYghthiGEDAQhA&#10;AAIQgAAEIAABCEAAAhCAAAQgAAEIjDqBr35+lvm5e/lbbqlNfPj8V17f92vbWAOH+2/+05PF2Dx/&#10;qPsP73nr3js+c/pNV84oPvK/A4f7vCI82P37Pyr9vZiJ8cUVLx/cN1T3eNRn5HQ4VgK0a5XnMPO5&#10;44479hntqaeekjNhOpo2runPugSHuqqkZ9dc6ajDYQ8BCEAAAhCAAAQgAAEIQAACEIAABCAAAQhA&#10;YIQECvLzzjg9sfBD8//1joWH9j1less99PRZZaeaZ14/kPryjefXLnp/8Sknvn1W2R1/ffm8N1tv&#10;13O2g917/qn+PX9+7Z+ImRhf8dH33NNwsUjSI4w2ZPcc9Za/gYGBw5nW39/f19d37WNndN5UplzU&#10;19dv2LBh/fr1S5cuDenUNDPfQJhFd7pAAAIQGCMCqVTq1ltvbWxsNP0XFxfv3bt327Ztjz/++F13&#10;3WVeuu3fuscoEtxCAAIQgAAEIAABCEAAAhCAAAQgMD0JqIzmz391j5r+4JGBvtd7zj3j5S/8xaXf&#10;+/ETLbtOU+cP7n92Tf0fi3ZsGr/txE4x+/r/3farvacdTh9Y8pGZF194/l80bD3xtPNsMN+Z2H3j&#10;pz9077//9H/3zszJzT878fzNf3lZ03/+7NcvWqNn0e748xLVa/Y9qfvn7pYqygUFBYWFhfn5+Xl5&#10;ebm5ufKtDiT9d6wyoLOImy4QgAAEIAABCEAAAhCAAAQgAAEIQAACEIAABKYtgZzcvPhJpz7zyplC&#10;4P3vOVdxkHIcq5ZXKvXZbAur3yV/tiVPmFFUfGLJWzc+kpI/57wtz0nvsozlr54rjp84c0bRKckD&#10;b5Y/qy+sGB/OCNDjw5lRIACBSU8gTA1+bCAAAQhAAAIQgAAEIAABCEAAAhCAQHgCSi6x2ceODMjJ&#10;V197XZ2/b9XHZyZO/twd37EZv/XNp8uZohNPU2ZFp7xF/px33luco//Llt4vfHXPCSedri4dOWy9&#10;dS9RfGL4OO0RRpF5EKCj0MIWAhCYzgSy/lWmIwQgAAEIQAACEIAABCAAAQhAAAIQcCVwrKh85Mjh&#10;1w++WFH2spxuae1QyvS3vrdj2aqf5SYqh1SZYT9dL1rFQntf61Jmfb375c93vr3Mrmc7xp1Z+IJY&#10;Prr96UBLT4MoAtFkEqC/tPNLf7btz6LMDlsIQAACEIAABCAAAQhAAAIQgAAEIAABCEAAAhOawD9/&#10;bpb6fO2vz1nf8Mc3/flHUi/u39ExFPOOZNlJp57jnMD3t/1KTl48N7f34Mu9B/d9YI6VNy15zf5T&#10;Pbiv49bPXSY2P/7li+MDZdII0Kt3rv6HJ/+hs8d6ZSINAhCAAAQgAAEIQAACEIAABCAAAQhAAAIQ&#10;gMCUJPCP9zbfvv43J82c5T+7Xz93kujUn7zywq+vfM/XV17wZ1d/IN3Xf+TIoE+vg/uTq/5qQXxG&#10;4b/918+LTn33+NDL6ey0JN2BgYHDmdbf39/X13ftY2d03lSmIqivr9+wYcP69euXLl0aMqbbb7/d&#10;y9LnknS54447XDvuPW3vN+LfkEsPX/rwwrMWejmXlyqalwYH/XCHnAtmEIDAVCWQSqVuvfXWxsZG&#10;c4LFxcV79+7dtm3b448/ftddd5mXbv+G9Q9baBCAAAQgAAEIQAACEIAABCAAAQhAYLQISNazuPrC&#10;1/YcGXjj9VdfePfb+iT9+T++/Yu259+ck2NPHdbGevRD3c998F2xyz8yf2/qlX/dtLP++iq59NXN&#10;r7uGd+jAC1/81Nlnv6106093PtJ+Qn5hUdazuP3TJarv7HtS98/dHY/HCwoKCgsL8/Pz8/LycnNz&#10;5VsdiGA7VhnQIjQ7W5gp3ebWvhn7pvS9dta1Puqzci6is242Pdo5eqBBmICxgQAEpgkBalVBAAIQ&#10;gAAEIAABCEAAAhCAAAQgAIHRJaBEFfGZl1dwcsnbkgfe8Z3mx//PJz4Ye/VXzoG0sb50Uslb2va+&#10;5fYHXtrww4HBorPf9uY3Pf2bva4RvpF+7S8+frqoz5u3Pv5Ie1FBYdFIJhJJCxorAVoH4Z/y7Brr&#10;84eeN89/eOuH0/H0rNis/3vJ/400N4whAAEIQAACEIAABCAAAQhAAAIQgAAEIAABCEwaAjk5P/yf&#10;fqmk8bc3/Elf7wH/sJdfGf+nz83qPfiKMjtyKCnfbU9bLxh0tned+dJ7Kt/x79/6xS86EwWFJ4wn&#10;kDEXoKNOZvX21bO/MVu/bFBKP/+s62fi5KuXfjWqK20vmc6qqTO2Y+fJrAeiIwQgMJUJjOTJIH0h&#10;AAEIQAACEIAABCAAAQhAAAIQgECIrOaTZr5lzX0/Ljtj5ptP2mulRpufIR1z6OSPfv6UnDh75otv&#10;9B86+MpvP/d/5g8MHPnDKyfYe+XEDr7SecOfXfKDn+xsf/7MvIIZToPIZ6IIQGMoQKsSHBKMPtDH&#10;rgU6lPFXO78q+c7f3PPN3x363fbnt9/+pHXyovRFgcU3TB1ZScy6BrSzKId5SUnSyoaiHFE2D7YQ&#10;gAAEIAABCEAAAhCAAAQgAAEIQAACEIDAKBN44fW3ytsFVyz96MHu53xct/8up7//8M1/WXPPzefd&#10;9+WPnHvOm+9au/WkU89WXf7pr2bJRx3PfXu+fH/sw/O/+oVz1Hnz6ihH73A34QToWYkhLpd+89Ir&#10;H7lSAr6o9KL373t/SBBmDWjdxZYB7XSlpWfeWxiSM2YQgAAEIAABCEAAAhCAAAQgAAEIQAACEIDA&#10;WBCYUXTK3ff/XF7p94Hz/NyfdOrbl6/6yU9+/qsDrx56vO23X7jzO/tj57t2+MgH54xFnCF9jqEA&#10;HTICm9mVpZboLG1PbE9PrKc0XvqThT/JzpXqpbOb/cVl0p9HApm+EJgOBHLk54QPBCAAAQhAAAIQ&#10;gAAEIAABCEAAAhAYPQIr/uX38nERHE6ZJ+effOGt5iWn8cmnzXnkV4kvf2Pft/57Rm7xvJycXG1v&#10;Gv/r999Qf9o+WQsdkYSgMRego76EcOWFKxOxhJpDPB3/fPzzkeaTnbGqvIEGnR09ekEAAhCAAAQg&#10;AAEIQAACEIAABCAAAQhAAAIQcCUwVgK0a5XnMGtwxx13XBu7dlZslsjQ18avPfjUQTkTpqOXjZKV&#10;zRcPakuz8oatbPRIRqQvBCAAAQhAAAIQgAAEIAABCEAAAhCAAAQgAAEICIGczs5O+X8DAwOHM62/&#10;v7+vr+/ax87ovKlMAaqvr9+wYcP69euXLl0KMghAAAJThkAqlbr11lsbGxvNGRUXF+/du3fbtm2P&#10;P/74XXfdZV768n/0TJm5MxEIQAACEIAABCAAAQhAAAIQgAAEIJA1gVv/T0L1nX1P6v65u+PxeEFB&#10;QaFUrc7Pz8vLy83NlW91IFm/Y5UBnXX0dIQABCAAAQhAAAIQgAAEIAABCEAAAhCAAAQgAIGpQYAM&#10;6KmxjswCAhCITCBqBvSdZEBHZkwHCEAAAhCAAAQgAAEIQAACEIDAuBIYPCKFHt44Yn0OHznyhvw5&#10;eOTw4ODh2OBA5nMkJ5b55AzmxAZzcwZzc+U7lpc7mJeXk5+bk5uXUyAH+Tn5ebkF8inIKyxQ3/kz&#10;CvILC/NmzMifMaMgXlgQl+8ZM4ri8mfhCUWFRUXxgvy8kUy1N933+uv98p3u60/3vdHb90Zf3xvp&#10;9Bv9/W/0vSFVKw73vTHQ3z/Q/4bUsBjsPyzVLI7IweGBI4cH5Htw4EjsyJGY9T0oBzlHYjmDg7mD&#10;MXnvXe5gjgSWG8vJy5GPzDC3QL5z8wpmFBVnHfCXyIDOmh0dIQABCEAAAhCAAAQgAAEIQAACEIAA&#10;BCAAgclPYHB4CvpA1FivJnK0dWnIIiPcDv8h/z/HupyTsZCXzVnatRxYf2Su+biNQtF6j50Mqrzp&#10;mDN/WMPJuCpCM7Sj/r2COMaRGY7nhSgxh7OlBEc4TlhBAAIQgAAEIAABCEAAAhCAAAQgAAEIQAAC&#10;E5tAFFn1WNuMgmtJvZmm5GV9nFGktcZ79K+MaCx2o6FBi8JsOVajWnKzlqNF4x4clp9t2rSKUCxD&#10;TlyJ6OO8hpTgGGfgDAcBCEwUApTgmCgrQRwQgAAEIAABCEAAAhCAAAQgAAEITCoClOCYVMtFsBCA&#10;wCQhoJ518oEABCAAAQhAAAIQgAAEIAABCEAAAtOcQCQthxIckXBhDAEITGMC0/y/W5g+BCAAAQhA&#10;AAIQgAAEIAABCEAAAhBQBKI0BOgotLCFAAQgAAEIQAACEIAABCAAAQhAAAIQgAAEpiKBgtefvHv5&#10;26587+ujODlx+ImqvpE7HC0/I48kCw8I0FlAowsEIAABCEAAAhCAAAQgAAEIQAACEIAABCAwpQhc&#10;sqBc5nPheysO9Tw/0Sb2m93P7+3qnmhRhYwHATokKMwgAAEIQAACEIAABCAAAQhAAAIQgAAEIACB&#10;qUmg97WXL/nAu3vTVrbyibkvTbRJbnjk8I5nSydaVCHjQYAOCQozCEBguhOgyhMEIAABCEAAAhCA&#10;AAQgAAEIQAACU5VAweG9Inz8w7ofyfcHLzjLnGb/K09+6kOxL19fuuDsLkmOVpcGBw6/Ke/pm68t&#10;vvMvyj78ru6D+5O6S/6h9r/+xMmf+UjuoZefUmKKvpT7WvsXrj7pr646Ie9guz4p5TXmnJaUS+Lt&#10;mvf3H9y/p/+VdrH59IdzDr78tDJTJTh0F9eQxnNpIolECNCRcGEMAQhAAAIQgAAEIAABCEAAAhCA&#10;AAQgAAEITDUCF5x3mkzplf6yn+94uuaS+elDQ/UuDr781Nduu2LOuW997WDvopo/XvLhRGxwUCxz&#10;D/365r+siccL0+n+j/zJ3Cs+UKyI9O578q6/vbLsjJmJ4hP/4eaLTUwHX/71P95yZfEpJ5YkTvqH&#10;L1556OX/1Vcvvfjdf/83l+fn5b1n7juW/2n5PzVcfkLRjPPOfWv9n1eq4Y714x7ShF0SBOgJuzQE&#10;BgEITDAC4/kkkbEgAAEIQAACEIAABCAAAQhAAAIQGC8Cb7zx+pWXXvCz1qdOOOVN21p35+Xl5vTt&#10;UXnLfzK/ROSJZXf88O7/3P+fD2+vfNfZr/X8Qc7n5MZ+9LMnG+79zZf/7fnnnn+56j3nKvsPLzhT&#10;7G+647v//NBrjet/akkbw7N4/9zEgVcPffGep29Z27G/57UL55YMXYrFRLBefuePv/xvf3j14OuW&#10;7nzX9+568OUnn3r27bPKXj/0smVm+PEK6Wii9Thwi6LZIEBHoYUtBCAAAQhAAAIQgAAEIAABCEAA&#10;AhCAAAQgMLUI9B/YfeIJ8ZYdz8q0Xj54knzPnzNTTfGDfzx7z3Mvnnz6eTm5eTueOfHW+587eebb&#10;5PzgyZU/+fUpb7y+76SB3xQXn3jKSSco+wUXvHPvC/uKTpsrx92HzzI5XbSg4oQT4suvLl1+9Rkn&#10;nVBUdcE79NXf7UmdfHpF4YyTnt3TJScHZszKzcv/dadVFeTI4X4bbK+QJuyaIEBP2KUhMAhAAAIQ&#10;gAAEIAABCEAAAhCAAAQgAAEIQGDMCZz7lkIZ48srLv/Ksrf9622XyPGiy97zRv/rcvCm0xL79r+m&#10;IoifUJKXb1lKe+3l3/zlx4vW3fahD77nbVKFQ4c4M3Fy6qWh8h1ib4Z++mmJgvy8c99+lnwKC/PP&#10;KrOKfqi2v+egOuh/47B8zyiyCnocPnwkc85egsMrpDHHlO0ACNDZkqMfBCAwzQiMw79fYQgIQAAC&#10;EIAABCAAAQhAAAIQgAAExplA7MjAVZfOs4kcJ51Y9MaB3RLJiy93n3lGiQrp4CtJea/gG+mDcnxd&#10;zVuklPNNf7/jJ79OdL1oKc7K5qV9PWVvGrLve31IiVaXuntee+bZ5/923e/lU/+1ZxrW71XnLY15&#10;cFAfy5+5ObnqvHZrHnuFNJ7cImlCCNCRcGEMAQhAAAIQgAAEIAABCEAAAhCAAAQgAAEITB0Cr72y&#10;+y1nnf7ANx/963/uUJ+b7vieTK/ibTPk+9Htu84sPVXeHzg4eOS958bW3b4w/ZpVGUPeFtjff7gw&#10;Xvzqvt0V577VwpF5W+Bjj3e++czTXt/3Kzk+tfB5E9P2//nNO84+69V9zxzsfm7VZ9/29uLd2UH0&#10;Cik7b+PQCwF6HCAzBAQgAAEIQAACEIAABCAAAQhAAAIQgAAEIDARCZQl+iSsp545UFB4gvrknVj+&#10;xuGBxQvfc+TIwPZfW/U37rltYf21JZ/+04se3/mbk0+1ajc/3vab0jeV3Hb929Y2XNybtjyokh0/&#10;b9ufsb/8C584ZcXSD8vLBvWcW/7fi3L8z1/84D9+YX58RuFvf3/0UiQuXiFFcjKexgjQ40mbsSAA&#10;gclMIEfeccsHAhCAAAQgAAEIQAACEIAABCAAgSlF4LKLZota0Zd3hv5f/TNOKP7Jz38l+vKhV357&#10;8pvO/+tVD/929/Mnn1T0nebH/+NH+3Py8sVy04+72v73d0cGB7/8tR/8ywMt4qFXMqNzck5607tv&#10;/vuHX+h65ZXu1/727pYXuiw9Wnk+4fS5f/eV776874AUev77e36Qm5g7NKISS5TmYB6rvxznvUIa&#10;V9UiisCT09nZKfYDAwOHM62/v7+vr+/ax87ovKlM+amvr9+wYcP69euXLl0axTO2EIAABCY0gVQq&#10;deuttzY2NppRFhcX7927d9u2bY8//vhdd91lXvr7jQcm9HwIDgIQgAAEIAABCEAAAhCAAAQgAAEI&#10;jAuBv6u1XpMobfY9qfvn7o7H4wUFBYXyasX8/Ly8vNzcXPlWBzk5OWRAj8uaMAgEIDD5CYxnLX/G&#10;ggAEIAABCEAAAhCAAAQgAAEIQAACE5ZAJJkHAToSLowhAAEIQAACEIAABCAAAQhAAAIQgAAEIAAB&#10;CEAgLAFKcIQlhR0EIDDFCEQtwXEXJTim2A5gOhCAAAQgAAEIQAACEIAABCAw5QjIawOPDLwhn4GB&#10;NwYHDh85cnjwyOHY4OHBwSOxwQH55MSOxGKDubEjOTmDufLJjeWpb/nk5ebn5cinID8nPz+3ID9P&#10;vmcU5BUU5BUW5M8ozJcKE3H5nlFQZH0KZ8QL4vHConjhCUXx+IyCkbCU1xj2pvvTvX2vp99I90mF&#10;5P7e9Bt9/Yf7+g73vSE1kzOfNwb6D0sV5SNyIN+HBwYPD1jfAwOxgSODR47EBgZz5PvIYM5gLOeI&#10;TDEmB7mxnDz55Kjv3Pxc+eTJp0A++QXxrGO+hRIcWbOjIwQgAAEIQAACEIAABCAAAQhAAAIQgAAE&#10;IDBJCQy/xc8WvvFyP9FlzYuDg8N/qdPyp3yGTOT9f0OXRcsdvjxkl/l/w320k6yxZcpUyGsIh0bR&#10;LyQcHA7l6GCuc7RFYEQ3NCs97ZHHGnWSlOCISgx7CEBguhKYsIWXCAwCEIAABCAAAQhAAAIQgAAE&#10;IAABg4Cl2h7zZ0Z0tURZSQ4+5lJMEqGPOTOk/Fq6tO5k9ctow8MqtFwdHFKu1SlXTTiSfiJ52cf4&#10;OSqBD49qXc6EejRgJVkrsVl1UHMZOjAnOzwZ02wkeybK5CjBEYUWthCAwBQiELUExz9sOjCFZs9U&#10;IAABCEAAAhCAAAQgAAEIQAACEIBAlgS+uKRY9Zx9T+r+ubvj8XhBQUGh1CjJz8+TUia5ufKtDnJy&#10;csiAzpIy3SAAAQhAAAIQgAAEIAABCEAAAhCAAAQgAAEIQMCfAAI0OwQCEIAABCAAAQhAAAIQgAAE&#10;IAABCEAAAhCAAATGhAAC9JhgxSkEIAABCEAAAhCAAAQgAAEIQAACEIAABCAAAQggQLMHIAABCEAA&#10;AhCAAAQgAAEIQAACEIAABCAAAQhAYEwIIECPCVacQgACU4/ASN4NS18IQAACEIAABCAAAQhAAAIQ&#10;gAAEIDBlCESSfRCgI+HCGAIQmMYEpsx/SzARCEAAAhCAAAQgAAEIQAACEIAABCAwEgJR9CEE6Ci0&#10;sIUABCAAAQhAAAIQgAAEIAABCEAAAhCAAAQgAIHQBBCgQ6PCEAIQgAAEIAABCEAAAhCAAAQgAAEI&#10;QAACEIAABKIQQICOQgtbCEAAAhCAAAQgAAEIQAACEIAABCAAAQhAAAIQCE0AATo0KgwhAIHpTWAk&#10;lZHoCwEIQAACEIAABCAAAQhAAAIQgAAEpgyBSBIRAnQkXBhDAAIQgAAEIAABCEAAAhCAAAQgAAEI&#10;QAACEIBAWAII0GFJYQcBCEx3AlPmMSUTgQAEIAABCEAAAhCAAAQgAAEIQAACIyEQRSRCgI5CC1sI&#10;QAACEIAABCAAAQhAAAIQgAAEIAABCEAAAhAITQABOjQqDCEAAQhAAAIQgAAEIAABCEAAAhCAAAQg&#10;AAEIQCAKAQToKLSwhQAEpjGBnFgOHwhAAAIQgAAEIAABCEAAAhCAAAQgAIFI+hACdCRcGEMAAhCA&#10;AAQgAAEIQAACEIAABCAAAQhAYHIQuPMHV6nP5AiXKKcoAQToKbqwTAsCEIAABCAAAQhAAAIQgAAE&#10;IAABCEBg+hHQorMcfOlj30mmPtv2FzFk6Om3ESbQjBGgJ9BiEAoEIDChCYzk5bD0hQAEIAABCEAA&#10;AhCAAAQgAAEIjA0BU3G2ROePf0d/YjJiLPadru+IBi0nh2TosQnDGovP9CEQRcFBgI5CC1sIQAAC&#10;EIAABCAAAQhAAAIQgAAEIAABCBxXAnd+/yrzYyrOcmyG9pn7fmT+qSx13+M6CQafRgQQoKfRYjNV&#10;CEBgJASmz1NMZgoBCEAAAhCAAAQgAAEIQAACE42AqTjf+vHvmB+fUNX/ChaDh7u+c1XpVcpS91U+&#10;J9pMiWdSEIgksCBAR8KFMQQgAAEIQAACEIAABCAAAQhAAAIQgAAExpzAl79/lflR4yntOOTYf55J&#10;f/63pR/1slfe1CghfWIGgSwIIEBnAY0uEIAABCAAAQhAAAIQgAAEIAABCEAAAhAYZQKm4qzUYXmF&#10;oNKd1Ug2VTqSdixJ0FeWugjNyNCjvIq4cxDI6ezslJMDAwOHM62/v7+vr+/ax87ovKlMGdfX12/Y&#10;sGH9+vVLly4FIAQgAIEpQyCVSt16662NjY3mjIqLi/fu3btt27bHH3/8rrvuMi81/terU2buTAQC&#10;EIAABCAAAQhAAAIQgAAEJgIBW+qxM7tZZTGXl31dXdL2pqVr/rIo15L7LN3NDGgRoEWG9pm4q/+J&#10;AIoYJhqB+j89RYU0+57U/XN3x+PxgoKCwsLC/Pz8vLy83Nxc+VYHOdIQoCfa+hEPBCAwPgSiCtBr&#10;EKDHZ2EYBQIQgAAEIAABCEAAAhCAwJQmcIdR7+I233oan77vR99Y+lH5FgHaZqmc+HQ3R9E4xf6K&#10;0qu+66tBK+NA/1N6iZhcMIEVCNDBkLCAAASmPYHIAvS3yICe9psGABCAAAQgAAEIQAACEIAABKIT&#10;uON7xxS+uO3ysEWcP73+R9+44aPqW5w4O2rPtkuqi0SqD4Zk5WMjUSd94lH+wwccnQ09JiuBFdeQ&#10;AT1Z1464IQCB8SOAAD1+rBkJAhCAAAQgAAEIQAACEIDANCOQteisOZnasY8GbSrLWik2lWsn+CvO&#10;uOq7Lx4VwW2hOlVpZOhptnlDTTeSAM1LCEMxxQgCEIAABCAAAQhAAAIQgAAEIAABCEAAAl4ERKU1&#10;P6IFy0e9QlAO9KUxAqiG06Oo9GevJuqzaND6qupr+5hz0Rq3q1Q9RjPC7VQigAA9lVaTuUAAAhCA&#10;AAQgAAEIQAACEIAABCAAAQiMEwGn4qxlXFsE+vxIlGglMfvMTaveapSRUHBVpcXhSOIfSTz0ndQE&#10;EKAn9fIRPAQgMH4EcmIxPhCAAAQgAAEIQAACEIAABCAwnQlIaQtTdL798u/ojxOLGP/7cCFmfVXb&#10;az+uPFVffUn+p6861gdeq6A6qlHk1YVqFKfx9zJJ0FGXUkZv+wvrI869PEf1if0kJRBJjkGAjoQL&#10;YwhAAAIQgAAEIAABCEAAAhCAAAQgAIHpQuBT639kfvS0lcI7EgpHxevvXXV75hPGm9UrnKV4kwIg&#10;Q6OE9u8Tg4wr0rMo18pmFD2HmTg2k5oAAvSkXj6ChwAExpHAJH0oSdgQgAAEIAABCEAAAhCAAAQg&#10;EIWAqTj/+2c/qj/yvz/l2FJ1r7BUYEsI9ncrHXJiYiyZyD6Wljf1GfYpAchAx3TJuFIfZenq0Oxo&#10;Hpv+dd/vvfSdy6USdDgyQ+rzS98Re7OjLfKQ3jCbCgSi6DEI0FFoYQsBCEAAAhCAAAQgAAEIQAAC&#10;EIAABCAwtQh86us/Mj820dl1rkPC63c905bFoSUiR2napwjWtx/rWVyJwyjOXGyPKt3fvcrm39+z&#10;GEtfHxsduWXpzWSE8dN98hJAgJ68a0fkEIAABCAAAQhAAAIQgAAEIAABCEAAAtkQUIqzEkxF8JWP&#10;mekc0qMlvIaTXMPLx0MZ1sOeXfVcNa4tyPCSt9aL590fC9SLlfp8+ZuuksTnAJ1ap3KHYxISMmZT&#10;gAAC9BRYRKYAAQiMB4Fw/yxpKvwzGmYKAQhAAAIQgAAEIAABCEBg6hGwpTn/RyY9WdRe+b7jiu/I&#10;R0nJ+mMjIN2li5yUZl4y+5rnTTP1P1lDItWWyrMOTCRyL//qvG2IwBFt/l3DExpiFtW5F5OQBDCb&#10;FAQiCTEI0JFwYQwBCEAAAhCAAAQgAAEIQAACEIAABCAwOQj8n6//SH9EPjY/egKilt6WySbWgqw6&#10;kJPmx3/CZhexlEGVwD0qTTkXrVzHo6JVYatmGzFSAPJqQXO+2qf4l/Py58ffdNX3j01/lj/lZCQm&#10;o4ICJ5OUAAL0JF04woYABCAAAQhAAAIQgAAEIAABCEAAAhA4hoCpOCsRVn9spEyJ1ibmKktTjxbx&#10;VxKQlf6rDly5axnaeutgVs1fONYhqUhcw85iWKUm25z7qM+RhrCp+ZH6YjxlCOR0dnbKZAYGBg5n&#10;Wn9/f19f37WPndF5U5maZH19/YYNG9avX7906dIpM20mAgEIQCCVSt16662NjY0miuLi4r17927b&#10;tu3xxx+/6667zEv//NBrQIMABCAAAQhAAAIQgAAEIACBiUbgtoevVAKxfP/HX14aMrz/86+PiLH6&#10;Vl3Ezx1XPuza3TRTx2JsWpodtYF5UgUZGJ45kDMSuZq1tB0SizKTyG0TdO3uhctnLOU2i46R4sd4&#10;HAh84eqT1Siz70ndP3d3PB4vKCgoLCzMz8/Py8vLzc2Vb3WQIw0BehyWhCEgAIEJSAABegIuCiFB&#10;AAIQgAAEIAABCEAAAhAIJOAUf23KbKC+qXVem+DrqkHbbFw1Ylc92hRbwwjQrtK2jYZzaq5D+wvZ&#10;roQ/fvqV33/5YX1JoZCT8qJCL8k4a5EaGTpwk098AwToib9GRAgBCBx/AlEF6K+SAX38F40IIAAB&#10;CEAAAhCAAAQgAIFpSuBWI+P4y8fmKf/Zvz4iUCQ1WJ/3MVb4pMv/zSQ+6wONVfo6/Stj3Zy9bFdd&#10;85QlA1r5McNzLqdt9MBxJRjXufv4cd1DHzv9yh8YArQEKbWh9RkVs82nrYurW//JOn1O0/09Caf9&#10;eTKgJ+GqETIEIDDeBBCgx5s440EAAhCAAAQgAAEIQAACEAhNwCZcBsqyNh1Wj6P9aA+mfOwqJZsa&#10;tKuBjwDtqmjbJu06F39RW3nwCsYUoLWZc+KB7E1B2SZAq742n2EEaP9BswgycBYYjA+BSAI0LyEc&#10;n0VhFAhAAAIQgAAEIAABCEAAAhCAAAQgAAFPAqJFmh9Rac2PVzdTkxV7Z76tdqKdB5ZRdvUTdeX0&#10;cDoA8SBJ0ErGDcwLDjmcmn7IiQf6lHxn0ZRVhGb6s+5og6ntAz27GqhR5KPiH0Us2cVDr7EjgAA9&#10;dmzxDAEIQAACEIAABCAAAQhAAAIQgAAEIOBJQPRT/bGpnNlR89GOlXgqErApd3qJ0comTFayGad0&#10;EYdKSDV1Z9PGKYiHn6lozareiLMFTjyqyGuW43AdTjlUFaKzaDaN24YlC4d0mcgEeAnhRF4dYoMA&#10;BMaQQOQSHJtfG8NocA0BCEAAAhCAAAQgAAEIQGAaEPize4/RT//vjUO1leW8VUfiqoeFwa3fuVKR&#10;UH/6NOllelDH0t2ro2mv3KpxvYbzcmX60dGKE6vK8/CMXMN2dRh+vipg55TVWNq5c5q2YPxH/Nhp&#10;lqwcCF/5VMYh10uHIQFYGdb7htZXnOhjPZcwG8B/e3B1TAl8fvHJyv/se1L3z90dj8cLCgoKCwvz&#10;8/Pz8vJyc3PlWx3kSOvs7BTTgYGBw5nW39/f19d37WNndN5UprzU19dv2LBh/fr1S5cuHdO4cQ4B&#10;CEBgPAlEFaC/hgA9nsvDWBCAAAQgAAEIQAACEIDAVCFwnSE6P+imz4qBnJdv0YLvNETnLw0r0ULC&#10;PK/BqI7OP6VjGHvpaHqwDacuubryCswWj+sCujrUY6kursGrS+YQzuGU8zBhKG+2iSw87Up1XjRl&#10;nxjMeUmXrcM6svIW2FEFaXY0j03nIR1OlRtlks3jcwjQk2zFCBcCEDgeBBCgjwd1xoQABCAAAQhA&#10;AAIQgAAEpj4BU3GW2bqKziYFLZg6NWhtpqVSU9/0EqCll1Pn9ZJlXc+bw2lX+qRkOjsnFVL2DROY&#10;62QVCpOVK1gv8d257bTcrC7pRGbJTQ4vQEtHm3zsrxo71WenB1uoPjSm/r00gWeIAD2BF4fQIACB&#10;CUMAAXrCLAWBQAACEIAABCAAAQhAAAKTnkBgmrPPDG2iqr+E6pMWbZOAbX4iCdC2lGQVvNa+XV2F&#10;FKCdIrtPR+dkAwVoHxHfpjjrzGVzacTGq6yzV2qza/6yq2rsqj4HCtA6PBKiJ9TPBAL0hFoOgoEA&#10;BCYoAQToCbowhAUBCEAAAhCAAAQgAAEITAYCpjZqxhtYgcE2OWdNiZA5vEpp9ZGGTT8+Iq9TttYR&#10;6rkoV6ao6nQYXoA2K3uE7CUhmfnX8qdXXrkWoG1ys3RxVZxt8q7S2bUMLdnQtgobIfemiU751Mvh&#10;Klh7VeFwDocMHXIJxtoMAXqsCeMfAhCYCgQQoKfCKjIHCEAAAhCAAAQgAAEIQGAcCXhlH5tZtz4Z&#10;yq6RupbRCNSgvVRjW3EM7SdklrGSSr2KcthEVVP7Dq8jSy8TV6SOakSvkhQqCb37VkuUj1RDQ0u6&#10;WgXWByHVXqd87PV8wrYHNNLwArQJIerTjnG8V6b+UAjQU3+NmSEEIDByAlEF6H/hJYQjh44HCEAA&#10;AhCAAAQgAAEIQGBSEWgwXgMoga8y3hCo51F77yMbb7xUviUf2Wagu7t2FA+qr4lEn5G+Xr1cOyon&#10;ZsCqu5wRVdo2imnmvOqMSvkx4zHjVEP7RGtbc9VXOXQdy3+PmMCVpUxBvsVnTeYtgs2ZtwL6AzRZ&#10;6cilu+qrD0yqPhO02dvi15Eo7KYf2wbzmrjX0IEbzJ8kV0dC4K94CeFI8NEXAhCYJgQiC9BbXpsm&#10;ZJgmBCAAAQhAAAIQgAAEIDCdCTRssVRC1VYtejgQRe26RzYuu1R9S1/XLl4+VS9zCPOMlzdnL+3B&#10;1t0reDNImzcf52Y8ppmee0ho2t7Svo+dvg9t6WVeNTtqvFIxo/mVh2tOvVK+A9fCuVKqo4yiD/SI&#10;ckayqr32g9NedzTD0IG5bi1/J4H7MOR2DeMHmzAE/mrRycps9j2p++fujsfjBQUFhYWF+fn5eXl5&#10;ubm58q0OcqR1dnaK6cDAwOFM6+/v7+vru/axMzpvKlNe6uvrN2zYsH79+qVLl4YZHhsIQAACk4IA&#10;AvSkWCaChAAEIAABCEAAAhCAAATGmoCpDkdV8Ww6rJUEHaRZ6+G85FftMwsBWuI3uzvROcMLL0CL&#10;Nx2SU4DWY4VR8P31euXKVXFWJ71kaz20mqYNoLoaRkR21YKVBu3lwbWLU312UtLx+AjQYW4B29zD&#10;dMFmJAQQoEdCj74QgMB0IYAAPV1WmnlCAAIQgAAEIAABCEAAAscS0MqmeolfoGTsw881ETikwzBp&#10;0a4atH+Sso5WwnBq2U6Z0kdKdk48jABt9vJSRbWObJugKTq7qsxmvrkzPK3h2h4qKEv/dTH1Xy8t&#10;2CeF2dnFR312IpLYRiJAy1iS/S1NpX4HTpafhJETQIAeOUM8QAACU58AAvTUX2NmCAEIQAACEIAA&#10;BCAAAQgME3Aqm3JGCdC6hRSOzS6u6q1X5rJtNVzLZZiqsbJ3SrQ2ZdYmZHsJyq7pwOLfTMT2kbZ1&#10;8MqPtgzTRc1CeVCQTQFaVXBWLbAih6sA7So3B+59c7lda26ochy2ZtO4vfKXbbQDxeWsVWPVUdUe&#10;kQOnBJ/Frg5Eh4EQQIBmG0AAAhAIJhBVgL6HGtDBULGAAAQgAAEIQAACEIAABCYKgSXHlgzedGyt&#10;YXVVBOjVRsWMlcMiqXnSZz7ixOlWzoifQA/OvmogHYMcKyc2b6qj00zHqT07h3ANzMeV19yli6jG&#10;au5eE/Hpqy8pJ2Fw2cjYnCtQl5165Q8NyVj9qZ2raboutzNUMbN5M23kkvypxjLd6i62Gfm4sg3t&#10;DNL/dlIDmf6dY0X1OVFu4Akfx03UgJ7wa0SAEIDA8SeAAH3814AIIAABCEAAAhCAAAQgAIFRJWCK&#10;zjZp2BxHaaZayXWKxSGVaC8BWumS/hq0v27rqjKHV4rNCZoTd43KFKx1Srh/8MqP1yiuS2pbGv0A&#10;QBuLQ3OCTid6RLnkSs9fgFYOXdVYL9HWdSKajNnLFIKzVp9lOC2ay3HgMww9kL8A7TPxUb35pp0z&#10;BOhpt+RMGAIQyIJAZAH6O69lMQpdIAABCEAAAhCAAAQgAAEIjB2BJWutRGbdNi23cnIDm/QSS/W9&#10;cvOVqxc/7NVFrupLTjPlwexrnvHx7OxoC8Dmx7zqE602U1hcaTijMmloD3riXsOJgSqd4cPcXB0n&#10;KFv9EzW0z+xMJq4AL5t55Q/3H7OUckZeG+j0qWanzzs7ylXXk3Le3BKu28Y2nJcf176msS1I0968&#10;5DprGwfbsobZQoE3EQY3XXWygjD7ntT9c3fH4/GCgoLCwsL8/Py8vLzc3Fz5Vgc50jo7O8V0YGDg&#10;cKb19/f39fVd+9gZnTeVKS/19fUbNmxYv3790qVLgQsBCEBgyhBAgJ4yS8lEIAABCEAAAhCAAAQg&#10;MK0IKPUtUP30YuLUW/01aJt4J38q/c5LRNbnRyJAi3+nBKw0X1O39VISfQRo5dns6CpAO2etJ25e&#10;smpoGBK8z/MAp25r66ui8hG+bcCd/MML0GoKaiypnuwq14YUjp2Scfib0XX5bOM6ZWjb8kUSoM2J&#10;I0OHXylXSwToEQKkOwQgMC0IIEBPi2VmkhCAAAQgAAEIQAACEJj8BGzaZUgR1nXeWrUMmars6sQ/&#10;OzjQs3/6s3Zu02clEuloFa028rWdCdpaAlYp3jp+UyZ2CtBiFiZ53DZx5cd1FKfcHCh526JyCq9Z&#10;CNBKZfZXWr0SjUMK0DKEthRXSs72l7b1ogQmU9u2nxLozel4BRkmeP9tPPl/NsZ8BgjQY46YASAA&#10;gSlAIKoAvfY7B6fArJkCBCAAAQhAAAIQgAAEIDApCPzd5it0nH+/+Lv6+JNrf/ifyy+Tq/qkl6Xr&#10;NFV3uaQP5Fg8iNqrzodv4sFMRtbxmJ6VczN+29B6OD0LLz+6o9OhcmJ6sMWg+ppTk8jNgeRS4PRN&#10;D7aJm0ugRrFN2RzajM22Cs5e2rNzgWxzvHTmFY/sP7pPTLA+weheaiDT0suh6w4RY6n1Id3NXk6f&#10;YXaXz7hOzmEchrTxoRTSw3QzW37VSWrKlOCYbkvPfCEAgQgEEKAjwMIUAhCAAAQgAAEIQAACEBhj&#10;AjZxzUsOU7KjEn999ErX7l7Sp8zMS9X1mrRT4fXRf23ObaqrGiJSwE6H4kEryGEUeQVQlTEJ2Vz9&#10;677h5cvsViFQoPcRoCUr2VWbluBtvWyScXgNWjqqUXQXH2nbH3gYJV3F6TMv59T8B3XiDbkrprMZ&#10;AvR0Xn3mDgEIhCWAAB2WFHYQgAAEIAABCEAAAhCAwNgQCCOVmiPb8pd9VGOnZ5tk7MxTjpQE7RSg&#10;dZxOLc+MU2dwK3t/3TZQq1VZyc7kZd3Rn7AKzGcuKkjXZwO2JwHhFczASTn3mqtkb1uvURGgzfna&#10;0pl97gC9vioG+RZjm+QdKRvaORfnVlc51z5bKAv1XK91+McJY/PDMDm8IkBPjnUiSghA4PgSQIA+&#10;vvwZHQIQgAAEIAABCEAAAtOQgE8ZhzA0wgvQpjdXbdQ1hTmk7hao2MrotgIdWiiMJETa5mtOyisH&#10;XA3tWk/DKUbLGZUEbbMPk42uBWiviiiBOd1qOs4nAc6OrjMKma2spFtXNdZfog2/UqY6rNRnaV71&#10;QPRO8NnwzrxsJ5PADOuQArQrn/CPE8LctlPVBgF6qq4s84IABEaTQGQB+mFqQI8mf3xBAAIQgAAE&#10;IAABCEBgOhD45D3HlB7+z5uG6iyr81YZjautur1/99DRis+WQpc5aWvSxeyujqWjq7FrX3MUK392&#10;OBhlLFedJ13XyIzEaxHFxiyUbJqFCVjbq7Fsc5erPtMPE54NuG0WgRHqIdSB6yroIUxvzthsZ1xd&#10;ec3IhGzVo+h2qwGd2SGXllzhvOp60kQhBkNZxm4bUm8bGy7ppS65xqN3uw9kMzBXIM7IFW1nJF4x&#10;2IL3QuHqdjr8cIWZ4/IrqQEdhhM2EIDA9CYQVYBehwA9vTcMs4cABCAAAQhAAAIQgEBIAtcaovM3&#10;jxV5tQdlI1dveeiKuxzqnpzUlvqqdNHezGNXD2aoprE6L2e0OmyOHuhKd1eR+wOxzcvH3knABCVj&#10;qSloaOa4zpid83WN0xmPTxg2D3oIfeCDTg8k+r5zPzijtbnymY6+9NFhpVjidGJXZ8TmR4ZCbfvT&#10;FZG2UVNw3ai2k9JFLNVA5rHTv5dPZamGdqXqE7nNp/8cTeeBlq7TD/mDMFXNliFAT9WlZV4QgMAo&#10;EkCAHkWYuIIABCAAAQhAAAIQgMB0JmAqzsLBS3TWiGzypb/sa9NJld43cgFaB2nzb4qk/hJzoFxr&#10;U071NJ3Ko48WrEVnHx02vGIr6JxysC2wQKnRFon6M4x2r4c20Y2WAK3FZdsoOrCRCNBq69oWzjll&#10;PYQ5VnYydHYCtDNOf7XaVZr3+inzV8yn4Q8gAvQ0XHSmDAEIRCaAAB0ZGR0gAAEIQAACEIAABCAA&#10;gWECYdKcvWhFyp9VTsxMW+1W65g+6qervhlyGV0l5pD5xWbMWha0ZVvLeS8VO2p6sknAf8pOBV/l&#10;gztj8wrPVYAW40AN2rmIzmBsfvxpmxnQZnazBq4O9NRcBWKfzeCq3modNqQArfyHkaFtoUr1D+f2&#10;CJO47TV9c6bh059tfFyfIoS8oaaYGQL0FFtQpgMBCIwJAQToMcGKUwhAAAIQgAAEIAABCExRAlEl&#10;UR8MTgFajCOJyDrrNgvYIur5ZxNLErRrgQ411mgJ0KZK6NQZnUnlgfwVQFtuuBrF5j98CrNTbXRO&#10;P0wVDi9uXmqm3gyBtJWBWYIjiy0x/l38HzzIVdfbIbz6bM7INePeDGC03I4/xuM7IgL08eXP6BCA&#10;wOQggAA9OdaJKCEAAQhAAAIQgAAEIHD8CJiip05WlXBUwmygJOoauFf+rBh7adA+oqfqpTRWp9Dm&#10;JV8GCtDOAh2uubqBK2NK7bYsY6dEKMK3Pmmrdu0asI2/IuCvniv/4QVoHY8ey1nH2SZ5e0mrPsxV&#10;CrYaS3X3EaCdu87s6FwR7Up1lHcVSnOmS3stpZc463QbvsD0GMnlXuR1NQ99mzjrVocHYgM1nety&#10;IEAH/gBiAAEIQCAWVYC+97sHoQYBCEAAAhCAAAQgAAEITG0CX/z2MS/W+4dPWGqgbn/6L9abA6X9&#10;119dJpa2q3Le1l3OOG3EiXQ3fZp/Ot3a7FVHOaklS9sQKgY56dpRdzcH1cHo0Z19lVuRX107eu0K&#10;7UcF7KSh5qK6uxooDz5zMYM3w3AdSw1nm4I+47qmtg3gij3QQ2D8pgf/W8y5J7tv/fqPe47ZqKYH&#10;26T09gh5I38kcYXTuc2n2Ei5DNtud+1oDioG8qdr5Mq/LdRAh867L+QcR8vMa8uNlv+J5ufGK05S&#10;Ic2+J3X/3N3xeLygoKCwsDA/Pz8vLy83N1e+1UGOtM7OTjEdGBg4nGn9/f19fX3XPnZG501lykt9&#10;ff2GDRvWr1+/dOnSiTZV4oEABCCQNQEE6KzR0RECEIAABCAAAQhAAAJTiYCpW/lISKYSqo4D9Uqh&#10;5FS0/QVo1cUMIzst2F9n9NJDfQRoteJ6OiG1NhOaOS8tOotPm/4uZ7RzM05/DdeMXAnZrs8SvJwE&#10;Kshq+mZ3E4XtfOBTB9vtE6ic+m9LHwFaScMq69lsSi82UXvd0SEFaKUjm7suUC9WIzplaL2UyoP2&#10;GdKh60S0K0Uyizi93Mp5RViHGoaqF+3JdR4BenKtF9FCAALHhwAC9PHhzqgQgAAEIAABCEAAAhA4&#10;3gT805xdo7Pl4dryVUOqsVr5ModwTVV2FYJt4q+/IKslcqcc5tPRphF7ZQqbEwmcu9KalV6vi2z4&#10;p1G7JnH7iObmHL2eDfg/ZghUkGUI/wB0DK6PJczlcG4w1z0gXXRKuL/uL5aiQbvuW6WK2tZIqbE2&#10;edfrpnTKvs70Z1sWs4pWabIh73UtQ3s593+gEjiKTYBW9lnEaQ6kyYgf22RHGG3gdCaIAQL0BFkI&#10;woAABCY0AQToCb08BAcBCEAAAhCAAAQgAIFRJeCvPwYOZROgxT6MZOl065XObFrqJE2tS7rqWT46&#10;su2SrfuoCNA64MCcaJ3s7FWCwwu+c9b+81J+fJ4N2C7pcW36r6uCbFtxW8z++rI5kNdknYtiCtA+&#10;tJX6HL4Eh7jSyqkpocp512cJ/gK0T1ZyFiKsytc2wzC1cokwC58mOtcJBm5g55KZWdtqt3jliXtR&#10;DfzBmRQGCNCTYpkIEgIQOM4EEKCP8wIwPAQgAAEIQAACEIAABMaSgNY9ZRBdtzeMFOgMSouDpkro&#10;FEPD5AK7Zv666qpmGF6lk8N4s2mX/rWhbdqrz3ydlJwJ2tpGxekl7HrtAmcSd6Do76rvK3r+srtt&#10;Y2SRxew6i8ChzV62CL1SuVUXTVtV5fYXgl0zoJUfs6OrvOsjQPvXxAiZYW0S0GKunFSSuk2ANuce&#10;eLvZVsRr+4VR4U1Xtln7CNAjiXYsfxpHzTcC9KihxBEEIDCFCUQVoP+VlxBO4d3A1CAAAQhAAAIQ&#10;gAAEJj+Ba4bfZaem8q3hF/2p8/Ln32YqA/xjRo5Ux7amLtmadDdduR6rLqZ/V5ymK69RzMAkHvlT&#10;fTtD9fLmM0pgkGo4PZbX3H02i3TRcr9yZfJ3JRyGlWar/QculnYrfUWl1QvnP5zrxjC7eE3BZKUx&#10;am9hJu5F27YoJlJzJ/sMYfPw4cQVPzGKY8if4kefccZs2mtXNieuVLVNSA5mnCoq1cxozWVVx2HY&#10;imepkuHqxzYRn7vYBkrBV6MH0gj8cfC5pybspb/kJYQTdm0IDAIQmDgEIgvQ3zs4cYInEghAAAIQ&#10;gAAEIAABCEBACFzzNUtcVu1bn7PSbG1NGZiX/vZbGRn6GhetWV0ymyVcDrsVV7YhnGekrzhxda6i&#10;dQ1S9VLj6r7a2DVgZ6iqr88Qel5iozRiZ5zO4LVDH89eq6CDVBh9yLgunDNvXZtFJRw4tDk7Ddwk&#10;HwjW5sG2js71dZ2y62Yzg3fuZ9s+se0i9adt+h8uvuInB+z733lST9+8pF25OrFNysenc/quayQe&#10;lKUzYO3B5462Td8Zj9csnD5dLSPRcL3NnRwm0Zm/vPwkFe3se1L3z90dj8cLCgoKCwvz8/Pz8vJy&#10;c3PlWx3kSOvs7BTTgYGBw5nW39/f19d37WNndN5UprzU19dv2LBh/fr1S5cunUQUCBUCEICAPwEE&#10;aHYIBCAAAQhAAAIQgAAEJh0BU+uU4L30XDUvpc15ycRi4KVjaixeOq/p38nQVUpzhmE6N5VuHbnp&#10;2UcaDhmtNvORtr1GcWWo18JnFVRHV4yBe8/rIYGwMrVp08wrTh1DoHLtJBCobzo3g00ydj7/cN17&#10;Plq/OFTvb3Si1r1sMrGKSs03jAAtZl4aqxmtchVGffZyqOJxEvARoEV9DlSifZbJRyb2n4jyKanT&#10;0lwVcDPmkEzUuoTcVIH3yPE1QIA+vvwZHQIQmBwEEKAnxzoRJQQgAAEIQAACEIDAtCcQmObsRchH&#10;gA4jA9nUTNdUU+UnfCqxKcX6KKdhcqvDZ2Tb+NjEblML85LOxYOSPl3XIoy+7KMaO5fPP93YFqRt&#10;dNta2Fy5TlDNyydH2ydnXAfvmgHtMxFXCdJ1xyrmorm7qufmEF4Zx1F/QmwDiVt5N6De6uGV1jDy&#10;rqtErsZS3W1O/JVoJ1V/8T1wLra5myRDyvo+8Ce7DI0AHfXOwh4CEJiOBBCgp+OqM2cIQAACEIAA&#10;BCAAgclAwF9SDDkDn3xSm4eQCcuB2bWugWl9Tet3XvGHCdgntdZftDV1Up/SFmJmEx/DiMuBacXi&#10;1qbwareBoqorLp8ls0n8ronnrg8MnHNXQ9uUZS8z01KHF7goNg42AVpJz0r6D7lLbYqqljgj5eqG&#10;WfSQt+FIzNQyeWnESon2SkzWy5S1AO30b9OLRy5AKziTV4ZGgB7J9qYvBCAwXQhEFaC/Tg3o6bI1&#10;mCcEIAABCEAAAhCAwHEg8DdG/eWvXPPdTwzXKfYKRWx8opTu3x6u3Wwee3VRo5s+bb18nHhdMmek&#10;xg0Zs3/AOtSoc1QxhI9Wxyxd5FjzDLk5XAFK8DYImpI+H3K9nDCdHW1LoLvYwpA/JUHba4Jebn0C&#10;UP7DTETD1KGqSFyZO+k5h/hQ8RU/PfBdJ1UZSO8cZeO/jqaN9imTkmOdDe2/n5X/MGM5o7XNIuSW&#10;GxUzNSmfsF3Z6i7Ouz58VKrWR+DShHc41pafpQb0WCPGPwQgMAUIIEBPgUVkChCAAAQgAAEIQAAC&#10;k5eAlzgoM1KymtKglR7kFIhdhR5lHF47ttFz1XaVTSQB2hat/tNnyuasw0i9Ns00vNZps7Tp/gq1&#10;YDT1UEUgTFQmT2dI6oxTRVW9bAps4MYOVGMD9WgZQs3URyz2Aevz0CILAVrP10vf1JR8HpO43ile&#10;mzyQsBZhtRwsCqkpjzoJOH0GCtDmOnpJ5IFOZFyxUaPrCM2dbEKzzcuVTyAcL4MworwrJZH1FV41&#10;kUkhQyNAZ71P6AgBCEwjAtEF6EPTiA5ThQAEIAABCEAAAhCAwBgQ+JtvXa69fuWa77mO8ImvNX/7&#10;czVySQ4yAvRRM93dq6/pXzvPpJRaDkM25cQ2hI7K6URf8gnPORfxY4tWRhQzOR8yWumupuYTm1e0&#10;/iTlqgpGnIdZMv911Fe1Q6/lU5aBq6zMnEhNDoFMXLdKpHU3o1UzMneCBhhy16mlV01tANd9qJbG&#10;htQWyYeKL//pAfebS1mKgcpi9l8IZSnf4k3GzcijLm5d49QRBgZjm5HrxAOdmJBVzNJkjnqC5qbS&#10;3pxuQw6kYzbnHrKv635QfU0UmnzI/XNczD57+Ylq3Nn3pO6fuzsejxcUFBQWFubn5+fl5eXm5sq3&#10;OsiR1tnZKaYDAwOHM62/v7+vr+/ax87ovKlMeamvr9+wYcP69euXLl16XObDoBCAAATGgkBkAfr7&#10;CNBjsQ74hAAEIAABCEAAAhCYygT+5r+OKs4yz6/8qZ8upkB84qvN3/58RoDOHIgHZy/l1tWb7q6x&#10;2mJQ570i0d1tQzjdOv1H9WlbeGecgbiki6VBZ3CFaXoIf88yWUv6zyyWuRxm8ehAD86oTLaBrGRo&#10;E4jXWus4zVBtx647QTtUG8y27k6Y/vPVu0Vv2pDrIvZqLL3n9bE671wy847Qw9m29IdOufynr3re&#10;a/qq683lnLvYW2Ku783rdUv6R+IMwIxN36r+Tlx3vnhWFS2kmShUnJaY/ur3TLdybLP0uaFsYYe8&#10;rbwc+ixHpKjC/AKMrs1nP44APbpE8QYBCExFAlEF6PUI0FNxGzAnCEAAAhCAAAQgAIFRJ3B1Rr5U&#10;bu8OoTibAUjfhzJyqj6Q45v/63JXP3LeNorZS7t1Pan7ajM1hM1YmYmYqKKyNXVVOroO4RWA13TE&#10;iXTR05dj29sCnWFo1D6czZkGhmoSUHG6rohaFJ8l9gKiznsRcPLXDF2HU9PXc88uVD0XJ0PbJvS6&#10;U3RHvR/kwGvPmLtCL7dtq/jvWBlOAfRfgktOuXybhwZtXtIx+/wOiI0otl7ezI6u3nwise0EV8sw&#10;Ebrem3pdxK0y0FNQPvWkfCL092xeFScqrzzSj55tLVw5O+P3WazxvHQDAvR44mYsCEBgkhJAgJ6k&#10;C0fYEIAABCAAAQhAAAITjYBSTs1mKqfh5RhTdwsjQOsRfWRif2nYjNkpSWstySaBeYmhriK1j5ho&#10;KqcylnT3j9YWoUicqpd8OyVdL3XSZwhTAVdkTCHVq6NN4JZe/kN4Bezf0bbWemm0Bu1Un/31WduO&#10;tWnZIYPRlI7jLel1f4UUoM0puLpSuqrOJs5ChvaKJIz6bFv3kD8mXk84TCVX68UhtXUzEn/mkRTz&#10;MAK0HlrFH2YJxmdDIkCPD2dGgQAEJjcBBOjJvX5EDwEIQAACEIAABCBw/AjYFGdTeNUiptaAnAKl&#10;a+A21dKZiRyoPUXShZ0xhEyUVh39s2VN5z5qrC3FOJLoKcZOxTwwKzaMNGwL3jXF2GvrBWq+OgBX&#10;iTD80wJz+mrWKuM45GbzWn0zqkjBaIc6xdu2T/Qt4/qUQhl7PYBxRmtydn1worp4Sas+irBtbyuV&#10;VgjrLuGThbUOOyoCtHISUtv1EqA1SVOJDulT9fX3HDW13EZGOQ8kPHFkaATo4/dfwowMAQhMHgII&#10;0JNnrYgUAhCAAAQgAAEIQOD4EzBFZy8RTSloPiKjj0A5QgHaWS3BtaSGF0d/tVGriqbC63TlWnXB&#10;X/NVqeLOIhJh1lutiK1Mh+7oqte7BuNMfNZOzInLyTCarE2BtQmaphOnlhfGv42MMyvcR+H1oWpu&#10;WjELLKDhs5FkRXR3FV5Ib5EEaFUdxbZ//OGYV/1rtqirWvO1qaKRBFAveTdS+rMORk3BXzIOVJ+V&#10;E1tdizAydKBnp3bs49bVOIwAbcZ/fLOhEaDD/FBjAwEITHcCCNDTfQcwfwhAAAIQgAAEIAABXwJa&#10;2jNLPfgzswnQSipylbpsSrRTeXSe8VF//JOXA1OnJc7A1GDb6K66klcuaqAWrJ0HKrDOIUznSpFU&#10;Z2yWXnJ8GOVdr2NgeK4kbVnJXs8n/J37sNWSt2zU7Gq/qF1te4YRZts4bweJU90vqul6I3Ls7zDM&#10;LaB8qt3i9cTFFpJrOq2uPuF6O+unLOrAFKNN+/AytDmchmDeUIE5vzJueG03UCbW3pRPZ9qy12IF&#10;eo6UWu6qHcsQkUqChF+FsfivOwTosaCKTwhAYKoRiCpA3/eDQ1MNAfOBAAQgAAEIQAACEIDAsQTq&#10;vzn0ti453Xjt9xb/89HXCWpDOe+KTYw3f8GqR6wPlJn49Oqirrp6tjnx8eO0NMPTU/CJIYwH1+46&#10;eHXV6UedMedoxmb6VDbOUWx9bQO5Ri5dlAaqlkOvgo2z9LXZ2JbVuY7i1vTpvw1cr9qImXsjPCun&#10;ZzUXUZ+dSF2pBkauto3PnvGanZO8bQkCbx9t77UtFTTXG8R1stUnX97y2jH3rPOMOR2v7eo6ZdeT&#10;zjnqEW0bQLr7B6P9e5nZbhz/XxvlTbsyD+S8Scl5P0byHLj5faYj9EIyMeGoY9tCh1+y7CyXfuxE&#10;1XH2Pan75+6Ox+MFBQWFhYX5+fl5eXm5ubnyrQ5ypHV2dorpwMDA4Uzr7+/v6+u79rEzOm8qU17q&#10;6+s3bNiwfv36pUuXZhcQvSAAAQhMQAII0BNwUQgJAhCAAAQgAAEIQGCcCbjqmyoGpXBpWVCLSq6S&#10;sSmHhdeO9ShD+sOwGO2qr1kChZuWHSgfK83UqXyZ0/TBHkZ40nKVLRgvSdo2X5/RXfVKL61f+9Ea&#10;pZwxJWNXkTe8JKqkbR8N2n8tTOBhRPnw94IW010Xy+shh82/k6rXUwFnRzmjBOtAWd/Lp/9WMUf0&#10;EqDNTWWuaVQB2hSLxY8KWNJyvcRNsRcDp3obfvmytrT9KKlo/R8bmDRsZJygzMUK9CyzCCkc++wr&#10;NUpIP+b9ro+jPjXJGr50RIAeCT36QgAC04UAAvR0WWnmCQEIQAACEIAABCBwLIFIepzWxQKlPRnE&#10;KxFYLnnJN145vF56is1PoOLplSiqog3sHii52pRBDUEOwkuKyolO1lZ/htGFfeLXoExJVB1L80+O&#10;1vE4tWZ/Gc6fp+vTjpC70esm1jNSBqr+so9E7jOcl6zvs3U1TJO2fmzj88NjkyC9uPk8ywmDWm8h&#10;H9XVDNImJZsTD9Ti/TVT86p2G+jTBtBLIB7PH/jw6rZXVLZkcJvD8AK0cydH5TlybgjQI2eIBwhA&#10;YOoTQICe+mvMDCEAAQhAAAIQgAAEMgRCKpsmLVcxLjB501Vh1G6dQp6PiGYK38qDUmpMJ4HysZq7&#10;lxwZqNdEUp/NaapozaEDE2P1MoXPNA+cnaltuUrPzvvDfwWdQbruGRsK/aeOxySjFtSWmh2YxWmb&#10;js2hrsLsXzDEJuEpJ15PRMzg1YxsIr759CXMzlSbWbnyEs2zFqCVW73DwwjQNnnXebeKwbz7hxbT&#10;dYGcqdB66V0FaHUy8DZ0deK6dZ0J0aZZ+EzwEeZ0RxKpbdPX2APVdqdyrX8knXDG6AwC9BiBxS0E&#10;IDClCCBAT6nlZDIQgAAEIAABCEAAAscScGaGmtfDCHyuBZ2VqmVTNm0yn1M71spIePnYJ3NZeQup&#10;8QVq3FoEdE1FDDmKydappYZ04pNc7KVUBqbBOjXowCLOai62WZjalnqe4dxCtuccPnKYLWznxP3z&#10;lMWzra6Ieca2x/TSRBKjnT8n6mmEbWhlpkd0fWwT5pfJR4R1ZRVyR+nw5EDX0HBNVXaVO21LbBOR&#10;vdbXKxXaVtnDqXf7bBg1Ef8ka69d5JoGHsahLWATps/vpynT+yy9l3xsE6B9bgSb8/A6fpgNGdIG&#10;ATokKMwgAIFpTSCqAH0/LyGc1vuFyUMAAhCAAAQgAIGJTmDRcHUFFeiW4RfQyXk5lm8RDeX8mkwe&#10;8Qrj1X/6pJ6h6qL+NI+1gXRXflwNvLocd4I6ZtewFRNto+boOpfAiai1cGL372hSdbXUi6jjDAxP&#10;+zRD0ovrE4/Ts23PqBj8N1JI/2pe5uqYHfUQSv91Bq93uL7kStK8QVwJaETmpHQytXSx7RAVpNe9&#10;ELg0ztvN1b/px1zNMIvoxCiQLz758kePfSeh84wrQFcz56+HnBFL+fYaRZyLGm67qmGqA9fN4AzA&#10;9RfJtusUVdcRfRwqJ2oikvdti8d1pXQX16kpb/qS825yvVm8bgrnHNXNGNLe58aMdOkveAlhJF4Y&#10;QwAC05NAZAF666HpCYpZQwACEIAABCAAAQhMWAKL/mmopK9EuOWvhyRjW7RiI5fUt1xa8Z+Xr/nk&#10;kHasLeWk2UtEN9Ob7mvaqC42S2XgY6+GVn2dYZj+XZ0oA+muxtVhe7myObFNM8yyuk4wsKNeF40x&#10;cMp6Ul7Ovebij9HEZdsJPrPwga+Xz+wuMfh3cY6l7f13pknSdbmdfvQm8SHjeuOok2rJtIF6bKOa&#10;3r3as3k32QiEB+K6smbwTkThnZvkLz5pqIaG6VxOPnrQ5QfBSc/V0ud2ttmrPxUxL1c6Wq/7JXy0&#10;gRMXg8Aw/PeSa5BePn3Gcv4uKfhRw3P9bQ/8sRqJwV8sPFF1n31P6v65u+PxeEFBQWFhYX5+fl5e&#10;Xm5urnyrgxxpnZ2dYjowMHA40/r7+/v6+q597IzOm8qUl/r6+g0bNqxfv37p0qUjCYu+EIAABCYU&#10;AQToCbUcBAMBCEAAAhCAAAQgEIaAKZyJvZforF25ynP+OoV0MUU3ceUlwipLp1AVUlDz12T9BWjb&#10;oF5KtJeTqAKr19L4CN+uq+OjmEcVoFVI5mL5BKOWyUurdc7OycfUyExXai/ZFLRATVxFrqVe56MR&#10;p4JvBmkOpzenc9eFCUNF4iTgemfZINjuo9ESoFUw5t0xWgK0uBVNU75VKWcvIdjr98FfD/VSY2Ug&#10;JXBrAdpKRnZI3q63mNNnFgK02SWkQ1sw0kti1hNxXlUw1fkwArTP/WJGGEaANhcLAdrrh5rzEIAA&#10;BI4nAQTo40mfsSEAAQhAAAIQgAAEwhGIqjjbvJqimHnsJf66KrM23U0PoYxdXQVe0k6iasfS0Uv4&#10;lku2YFynE6g+ay1Jy7teUqYzddHk7yOA2uJUypFPYGGUdNdlMrVL80GCPwTnQwjbXGx7yfaIIqQe&#10;rZw4XQnDwCcrirMZp/MxSVQ9LnBjhLtl7VZZZ/rr/azz/c2dGRKRLRolQIv+65oNrYyzE6B1X3Xg&#10;TLI2M6AjkfTXZP1X2Uuw1hEGirym/8AsZh9NP8wvg36cEyhnm7+fzsT8SHhHYkwG9Ejo0RcCEJgu&#10;BBCgp8tKM08IQAACEIAABCAw2Qh4yZohMzr1dANTMp3aTaBi66Ut2lxFErhN6SpQYtPSdqC8K26d&#10;oqS/yGhT30z11qapee0pU1QNlKc1pVERoM2Q9NAmAdsaOVF4PWlwTtaZbuzDx+cBhvRylrwIv8+d&#10;z1TMMCIJ0OpJjy333180NOflU4vGfxv4/zhpbVGZqT8D97C/T61Bu953tlvAdBWo1Tp3oCmkylWr&#10;mLKj/k/In2eF0ZY9nYX6rIfzevRli8c2hI2e01gvU/i7yQxJ/XuCkAK0aRlpt4dkHmiGAB2ICAMI&#10;QAACsagC9AZqQLNrIAABCEAAAhCAAATGhsBfH1uC+Z8yGo2cVC9AU6KYnHQ184noqn9q/o5RGNr2&#10;p+ooPtVw0lwNXM9rS2dI6oxEbg7t79+cguouIbkGY46rw/YhoMMLnKOThnPiOjavEXV4zgNnFxu6&#10;kDvLNmuvJdPAtaKqkMqfpgd1Rg+tLvn71MbOOZp7yWs6tlnrV/yZuyWMH2eczj2pbhkbMX/srvvW&#10;Zy7aueveCEPS3ya7TWJbUP3nRZn0Z9V+dmwRDA3KB750t/UK3LQmFukuArQoyFGdOH8f1E+EfI88&#10;WhWVduh6nzp/ahRJJ0Ozu+4VkpvrEvj0tc095F0TuGSRDK6nBnQkXhhDAALTkwAC9PRcd2YNAQhA&#10;AAIQgAAEJggBU1py1VKVoOAjufrr0U5hy0vq0spFFgK0humllNnkTqcq7bocgXJeSLXFJkoGyoth&#10;5Hiv2GQianZhdH+bpqbVYacQZvM2QkXSSdvJJIxsak7TtA+zLmKvw7BlHAeqimb82ZFx3mvKj/kd&#10;8ifCeeNEfeARErWKRw0X+BTEtrVCziW8WZgHPzZvOmY1BVf11ieAwD3vGlJI2VebuYL1389avFbB&#10;qzBsinbIMMyBbIN6eUCADr9psYQABCBwPAlEFqCbDx3PcBkbAhCAAAQgAAEIQGCSE/jrTUfTDy21&#10;YslQ3rHrtMTYUgZXZATNNc3qQHnw6mjzr7ub/rUru0Lk69mMwXasBzWjMoO3RTWk1PjOXdlIqEOp&#10;38PGZvDi1h+gdqLQmQ69GNp8erFS3sy1sFk6O/q40oN6rbJ/GF5XvWJwLodzn/iPqHeOMnMaO3ep&#10;2Jj7zVwROa//1FSzu9FdN7zNp+uesU0k5PSVZ+XQB0J2y+f1m6CHO5rY7nErXXSikex86JifGrn0&#10;s8wZfaCHM7eHKyvpovKFx7PZItFhu/62eAXm9XNhg2Dbvc7fGdug6uWEiqf+ZZCTQklGdBL2Cs8c&#10;yDaoqxPXwML8JI7uwl1fc6JyOPue1P1zd8fj8YKCgsLCwvz8/Ly8vNzcXPlWBznSOjs7xXRgYOBw&#10;pvX39/f19V372BmdN5UpL/X19Rs2bFi/fv3SpUtHN1C8QQACEDiOBBCgjyN8hoYABCAAAQhAAALT&#10;hICS3mxCapi5uwrQWuCQA3+tQau3eiwvpUwbqC5ebrWOFkkN195sMlwYVdo2kG3KUQVorwB0hE6H&#10;YYRI10cCIxSgzVUOs9CmgKv6ukauTupp6sjDPLfw2rFqe7sGIHvpaHmN4WcAph8v/Trk9MNDtkl7&#10;yr9zZzp3eMj7VFx5bRX/J0ZeK+U1rvpNsAE3h/ARnU2fpqDplF/NO8K5/cIrqnpEs4taCx2zCthU&#10;b8MwNwVoFa2Ns5diG8a5zaEZsG3nuCJV9kqmDy9A2358AgXoCaI+CwEE6DCbChsIQGC6E0CAnu47&#10;gPlDAAIQgAAEIACBMSBgS/ZUI0QVoJW+YKparimWPhq0V0qmnrGtr6n2+mSJaq3HqUzZWJpyZxgl&#10;1/TsDFJ70+OGEaD9AapRTB3Wi4nPNnEGJsY++q/NlTkLL0XVX8QMr8O6PmDQATjlfhVq4HMOsVF5&#10;0ObUdMJ+mC3q+mzAJoPaIglPWC2xMwxF1UyaDrNbnDvBfFDktU+0xJ/FBtM+9W+CAm6OpbOSQybA&#10;2vRZp55rOg+j7frcIIECt/R1JhH7OJRLyqerCKu8Za1ou/4KBd4FKlolpmvdeaja9bG55z47xFw7&#10;59ScIr7PL4k/vdG9igA9ujzxBgEITE0CUQXopubXpyYIZgUBCEAAAhCAAAQgMDICV67Zqh08vGKh&#10;6UxfkvNf2PTxf17y/TBDiaVIY6Yr8WPzLH7ETL6dPl2N1bj6kuqrmzmcq1ttH3IKtoFC9rKhsxUI&#10;tqHz8WmbXRjmNhsbf6cHtbLmoqhBfTra1sW2H5yrZp4JudY+S++1/bRn1dcZpJ67ADe3usnEuTnV&#10;Va+wza1om6bXspquXKfpNXeviYu93mBhbjfXXeS8VV23iuJjo+GzWE4nahZ61/3JiUfv358fGvpV&#10;8aFtOpS+uos6r874/EBpz86+PjeX09h1COVcydC2wFyd+0Qrl1SFkEg/ONqhudX9d6/XZpBZyBRU&#10;GCFjcDJxnjFJejEMOVwWP4Y+XepqTlBXKcExumDxBgEITCkCCNBTajmZDAQgAAEIQAACEBhHAjYZ&#10;zkt9MxU9dRxGg9ZKk1PLdh3IqTr5C1uuQqer1KsUDa2ryrHXTJ3s9Sh64pFUITNIH0nUa81V5K6K&#10;qs82MVfHJmHbxB1/nddnpj5iq82nzyMH03+YXmoR/SV1U9/0QmTbJEoPDbMlnNveub4hxVOfByGR&#10;BGivTWXunDC/KGHuaNexwtNTYegF6r716/Knj1AbSNJVRA6jmQZ6Nom5jhKocYsHpeH6w3eN1qbS&#10;Kg/hH1PZLFWoYdZXh6qM1bOBkQjQermdPL3iiRRnmI0d0iaSAJ0b0ilmEIAABCAAAQhAAAIQgAAE&#10;IACBaUtAVCT9EdHN/IRnohQNm7gZvrurpfhUbtXVkJqgzZVyYn6UCGILVREIH7AOxhZkFh5UF1N/&#10;dEpLOv7w/k1LE6PItSYNhUJ/fFKzVUevVVYpxmoiPtKY1yLqkFz9R1JgnRtAfMq8bHvb/NO2Q5S9&#10;ZuLD3ATraqZohEnhFBt/wtktvV5uNR2ZV8h9Lh0Db2e96Co2fS8oeuEDVutb8mWrDLQ/bb0Dw/tX&#10;JSPMxGrnEOJWbMKseKREaROLDCGRyBD+kQRC87pTzLtY28ikwuw9/0Gdd3SYKUQSjiMZByIafwNe&#10;Qjj+zBkRAhCYEATIgJ4Qy0AQEIAABCAAAQhAYKISUAqUKTVGEilsKcDiyif7VTNQEoOXkugvLiux&#10;KUztiPDFPWRE9TY5p+SqXzHnmgOr6IUvG2LbBc7kZTU75xKYoowptymMrjGEEZICl8Ap7TkXLkzM&#10;OhhnUnDgnWHK8f5J2YG7Qu1PveEDt7pze9uAuK6UWkFnRnCY8BQNr2xi5yXbPWXCdLJynvFaO+dG&#10;lVsjPC7ncgcOpNdFo4sk7zr9++cm+zt3Zhk75+7jQYIJk+AslMy97bwRnBnQXoMGbktx7lMqJKTm&#10;q82UKx2e0qC9Erp9nLvK2V5Z1SGDDPw9ycIgUgY0AnQWhOkCAQhMBQKRBegfUgN6Kqw7c4AABCAA&#10;AQhAAAJeBK5sPCa39+H6heqM0l7/ufb7X9joma4oV49RuBq3Snd1Rpy4Hitvto5yUs6YXbzcus5C&#10;Olpy2LHB2Cy94lFmOio1dxW5V6g2z5aMaMxad3eGqqbpsxUDRzf72ryZq+YkHGb/u4ZnhuTqxLk9&#10;1Byd9OSMycq2T7xW32vFhbnrAukF9dlR2qcaVA8dZoHUWntFa6Ohl9ucu7nZ9M7xXyDX4fRYrpvK&#10;uT2cY7m6VXeTisfVs+oVyMpJyTmc6xRsd4G5jn9ywsd//nqogvK2+1r+dPa1TcHHuWtfk49/YDKQ&#10;JUBHj9y2BDKKpcYO/4aYg7puPP818gcSZn2VjS0MMzyJ3zlrH8/OSz7owkQY5ncvC5u6y6gBnQU2&#10;ukAAAtOMQFQB+gEE6Gm2Q5guBCAAAQhAAALTgcAVhuj83WHxVE1cLskZ9S1/fn7jx7/qrZnKVS9c&#10;Zi/tTRubbvWx00zbh7mkgvGJVjuxeZOOOq/ZSUPEOB+fCpENgvbmhKOkPZuBHlSti6uNK2eVpq0u&#10;KSd6Zc3cbf/4Tci2yfpgN+Nx8rRFKwGoVbZZeq1I4D2opqm3qG3dw+wovdXNA72arsTM4EOSse0N&#10;zcG818JM1rYtbfDVWttiNm8x12i9pmCe1/E7b2f/XwbXO9cHmhpIbWZzsrZt88ETPv6LKDKuCkM5&#10;FwnY1tc5BS//Xue9PDvXNCQus6MMKn+qtwsq/qYTuaouqebcsYG/h7ZJ2SIMDFgZ+DuRwNQsNPnA&#10;/0IxJ+I6hJ5yYISBd1bWBp9BgM6aHR0hAIHpQwABevqsNTOFAAQgAAEIQAACmoCpOMtJLz3LVRAM&#10;FDLUKDZ5zqdesBZTlG4SRi4MI0CrMHyitWnr2lhkL1cgpgrvKvHYNphWRZ2StI84qNDJtyYWUi/W&#10;87WJg3p9o4rRar5hlsM5ca8d5fOIYhRvT7WLtEMNJOS2cX1A4lzxkQvQIads2wD+Yrdtl5phu4r+&#10;5m+C/7Y3o9W3lU2eDtyrIaGZt4BTgjSdZKdB65vdyce2KFE1aC0EBz6mCmTluj1MGdpm4P9o0Pa0&#10;w+l8JAK0lzTsJQprGTq8AK0tfdT/7JCGvA19zBCgR84QDxCAwNQngAA99deYGUIAAhCAAAQgAIEM&#10;AVN09smgdBWkQkpyJml/pck1rdJ1obw0hUhZnK4yhylA64xL/9xSZzKm1+Yyc3KdNjYdVgumphbv&#10;TP8MuZFtkrETlN4JSl/Wbr2ETrHxEuWdIdmGc85Ud3Fecj4ScJ2y8/GJjXYkmdsnEds2urmLbNP0&#10;ukFcJUJTIza1cmckqnuk6Yi9bbG0WJydAK1+OlzvCx2YMyHX577Qufleerf0td1oypuWUG3xZKdB&#10;6162WTgjd/UfeNL/QV3W6bq2zSB53NIC08D1cP7jmkz8H5I5bw1nRrnauv6yuGsv8ydCdzddOeFn&#10;zTPkj6q/GQL0qGDECQQgMMUJIEBP8QVmehCAAAQgAAEITGMCrrpV+ByxMLmKXv+zP1Cec6papkxm&#10;img+6ptzLj7Joa56kE60DIMlvAofUkg1dRbbPlUaon+uq8/W1pMNzJY1xT5TidMdIyFyLlbIPFAZ&#10;xSfj26k42+buBdzU3cxNZXYPI++aKpjNj1d3n4nbBGjbNvAnFmZLhJnRNP5djDZ1tRxOxTPMGaXA&#10;qvEi6bk++9O2Ff0FXOXH/JXOWoC2+bFF6BWGygf32tIqGFtRDptn12cbCNDRNjHWEIAABCYCAQTo&#10;ibAKxAABCEAAAhCAAARGi4CpPdlyxyIpZWEUZK1u2OQV15Rbn3/d7yoN++cPmkN7oXNVPUxlVjq6&#10;Vst1dRhe2jal2zCZ5jaMkQR3n22jJN0wmctmQrQTrH9yqy1arxxenzi1IqbD0Eq0VyVumzefJyU2&#10;uc2pBroua2A6swTmlMvDSMMSuc3MFmGgEB9mRwUmLNtuWGdUzvUKA8pLbHVdL9uqiU2Yqbn+vknf&#10;LJKgXStOOH92/NV8/SMTGIDNs78Q7DVNk6SyURnQ0rySoJ23gM8TDjULr9iinlfr4iVA27y5ytDK&#10;xnXcwGLTo/VfqWH8kAEdhhI2EIDAdCcQVYD+t0den+7ImD8EIAABCEAAAhCYSAQ+9+Axr7z72nVW&#10;vp7ZLr976/duXihm6pKyN81sHuSq6GvSxenEZ96mWzVimO7OYFQv7UGH7Tq0bSDbn855OZ04Z+o1&#10;R+ekbJYqVNMssIvy4IQgHfWLB02Szhk5lzsSQOdWkTNqRIlBHZuDynD++y3klM1xzSVWg6rmHDrk&#10;0pgx2JxrmGoWXqvvPwu1OiYKtQoh5+7cpbZFNDe/mrI2yG4Ivc2cd314z65De81FbxLX/am3lrnN&#10;vBbXeZfpVTNvnA8UffyxXvtPn79PWxdzq3j9LkkX8akGUt0Df2RsBLRn2y9b4M+4k4NIzyoANYQX&#10;AedAXj8ayonoxV4Grr/G/j/RXg69epmE1W+jutGcIfksX8i9NIpmf37pCcrb7HtS98/dHY/HCwoK&#10;CgsL8/Pz8/LycnNz5Vsd5Ejr7OwU04GBgcOZ1t/f39fXd+1jZ3TeVKa81NfXb9iwYf369Uv/P3t/&#10;Gm3rmpUFgqfnaFYWlQNrxLg/skqsNDPMqtSgsQWl0yAgIujBAGwwxZOYGipyROzCtKUxAPFiGifj&#10;mPaogIBEoICGKEGoQSNqVlWeSqPEqmSM+weHlWmVco5xpOZaz9rPfvac853v/NY+zT77vnusse/a&#10;3zff2Tyz+b7vWe9d586dJ+jlUrUQWAgsBJ4vAouAfr74L+sLgYXAQmAhsBBYCCwEjkDAcYK1BkdA&#10;Q3jEsNgpsp+qtknUmtpUMrJXdGBKbBWuwlsSpo71pv+kNR3/mOI2pXQLtJ2rU7owDW3En6Z2U0ra&#10;keBgS/tllhZAXD7iFkdZqHEDd28yo+UFp1l84DEioLXOR5/ZjByOdFjNtzo9fQKaC2u6PPqZApKW&#10;AT3vNLhTmzb1iG+NIODI0dXiwLE/Qcj263zKYBY0tBni8pr7njLUcHhTh5pOBqvV6NhbzPmYkSdI&#10;QNfsM0I7jra2heT3U4en6etXwvklFwF9fgyXhoXAQuDyI7AI6Muf4xXhQmAhsBBYCCwEFgIvPgLg&#10;5vh//W9iK3RDZYceSmnT5gY9cpejTZ3gI5RwmRLQBYthpwoCOvLOqoq8vGN/UsJoEz1HwmVEQPe5&#10;1BGeRUWnlLTjgKakGL77IiUHqSqNYsq5p54jTIA81RA/fRmVkKNcHS8fP43obAeGqyPyHR1atGeH&#10;tD2ibByqfQKaC+uPeSB2BAHNjiMso67sD+kR6dkJQa00GcxULaneTTuv097sB67JYo1FNOjbEcxv&#10;TSi7s/V26dTbepg7KKaf6xD8Dg9+BM79JYuA7mO1JBcCC4FXLwKLgH715n5FvhBYCCwEFgILgYXA&#10;xUaATI25CWLuiRPQKT0UaceUNXPguW8hSFnmEUNU7GBVK8VyQASOjEtq/lSZ6ylvOGJsR5Ql5CNt&#10;XXNkzZ28ddlGlpBlw4X1BxjAcMQFp3sqqbnD1Dv/3QckUwI6loQdSSNyrhafVbhGGPnADy3q3d/9&#10;DxjMbsqd1R0xZVpTprgm6fTzmBGeRxPQqCj31d5H7H1Gg+sXCrlaAiWKn+mndE0COg5JHInbjdPG&#10;jJ+XjBTWfc2z8cOk0Qbh9Ms0NlHM0SUub7LPaYVP+WJWuL2xvd7IafEtHFOFTWyPFlsE9NHQrYUL&#10;gYXAqwiBRUC/ipK9Ql0ILAQWAguBhcBC4GIjoOSpeRq/Rpm7RKcMlAbqCL4RBoXODieYbu4jLzB1&#10;eLQ7NWVAHBkxJZ0jdzNi6FKaowg/JaZ1cyIVbkKADqvpqQZbNSIuXSLSMGEUGgqutuB6jviMxOUd&#10;m4s79eYgSjlfO6iEuAvtuEYovs8kuu28GsUVIa0JaHjepLk77T/yvPhykjSWyPjDVTfKRh/PdMZz&#10;TUCbBt0VC4UjJnoTAa2YQyEIaPtx3/vhZkLx0cgRtGlcAoo2fvcIjqfujQCB8uk3ikCm+Kpol8cm&#10;Yx4RRpET7UhDrx3QnZZZMguBhcBC4KIgsJWA/rPrHyG8KKlbfiwEFgILgYXAQmAh8MIj8GbZrmvB&#10;vOvsP9znwjNhENAU+y0n//zgnyi/4dcW6pKRMMSg08mohgJ0J0b3uKTwU9d2zJlyfE0Ef2r0TMyW&#10;0AFnooao9ieejYFHSCOMUU9qN00QtaVKrGwi8mnxcHl8ow4rknrcwVjnHcWvWWMFapFPm7yuOgtc&#10;Y5l2Gcyh1/De1cwodi5M67Bu1aizqM8ISCyJmL4n5XZRGDTBsZZCQQ3N8RXHIMbUaJh87E978w+c&#10;/SboUcs4yRoiV/9aG67f62msg8gcMFJ1Kk/TqbxZN6I5hky1tso0UKAIE6cigC52mNsEl8Y4dYDm&#10;omREAN72nZnOk+MEvmjLP0J47Tgba9VCYCGwEHjVIXD1ypX1WggsBBYCC4GFwEJgIbAQOBYBe1S2&#10;l7EwOyLmy9+or+IuC8I7+uzL37jjd/bW/8Svfhde0Dlcbsvorb6XEA76T3R6hYNVapEaeBC+7Si8&#10;/W8wL+5FYY1rJzqAF7jZyzhKowjtBViKJVC1YyjMjf376KouT/As/dk5cNZbBG4eavhF7LlLpjOz&#10;y4xHiJK4ru6+94CB6xJXPKhJxKJ6zuRlVkUOxmiCDrD43RFUtfnMIq8fPYqqY8mZNoCPghlV4BlD&#10;+6L1zYV01L0wOMt6oHVnzoXpYS+Nqp+HOUD5+CbtrLHbDgQ4FmEH6ezGWp67E1sOk+4z5n45mjRd&#10;8gM/uaNQY6knyLuoG1MOarGzmAPNnLEj9jpMvOmlQZPSNnrgXk+G2JmRHpXIEQMEmBxgGVg8nZCz&#10;CjdtOk7niROFo4XIjp9UwRMz7edzpyunGTm/wKEiWv+5+uDBAxN8/PjxB/c/jx49evjw4Vve+5oH&#10;b30JCu7evXv//v179+7duXOnpXIJLQQWAguBFwGBzTugv+ffvAhhLR8XAguBhcBCYCGwEFgIXBQE&#10;fstfOPyf2nQI5Kn9SWZ26uubv2ZHDpoqLMGfbhUMRZ1OmEp0ea0wPTtdbgLO4Wg6BSeGZg7AXBp1&#10;gQlWqd1RLPE4fNvtxg1QQ20Ni509kL8nSLnwY+wud7V+l+6RcJruWG/wFvUTVXVKaAoIEkHTdbB9&#10;tzU71K/KmcdR/Uy7TwXqni1SFjFkt9YtOe2+0RzQhTWeTRMRSW3MTsqcIefhdCT2I/rY2282sjLN&#10;LBvHydT+u27d0aBh3hZG6YlaMfndDuiTz+eKOiwkTeFuS7IEWwRS64EnRRQ4NbrQjPynh6ljhbZO&#10;RvAN0R0MN7X5VuEv+uSfjiWvffmVd77uA7dv37558+atW7du3Lhx/fr1a9eu2W+8uWo/i4Deiu+S&#10;XwgsBC4HAouAvhx5XFEsBBYCC4GFwEJgIXChECiINjtFTrP/JO8IaAu2IBwdjzNlDztEZ80Njfhr&#10;8gIUqEMmDcps4ns2RhQwcABzOmKKHYvRJ6Dhw8jhKWfXZFsiB6exF4E796YpKBok9WErQTwFBMli&#10;Nh1ZnH4AMOWV2BeIbiQ/LRIHzognjZ8ZPMGxMwK8A2z0//QrRPas4hMhoLXkYscdQUDHOZZ+hMDo&#10;pqOMklMuOBqK/scxrmrTyWAC5sOI+3aJIJ9b1/lUzHk+5W0dYZ16FQubsXcSrctHBPT08tcxNFXy&#10;BDu0ULUI6GeD87KyEFgIvNgILAL6xc7f8n4hsBBYCCwEFgILgYuBgGOmRoQC2edNW//SfX9N1jil&#10;ZfXBvkNvKc033WFNliqyz8xVwSzonkowIy7DI55uRPiqfBFsTUw7mqMDfrF1mq529Gj4RV3FU/pR&#10;R9ElU7I13WAe0Z4WUv2RCTx0yXJbyF0UNVlJYdjVGi5Sg1UpJhry1o8ltib6KU21tH6miVMk+R7/&#10;Q4ambEoXpobqqtj6KYjiNuWg3X7e6ahx7LP5NtpQPDLtIJoyy6Szp5wygZpmAUMV3yJColxXpc4r&#10;VrE4awId5nSfcoc17gRinvR3kT+lnoLaRUA/VXiX8oXAQuCSILCVgP5z6ys4LknmVxgLgYXAQmAh&#10;sBBYCJwXgbee5UZfbvyf1LYEYm/6mu9699kvdqC2qEeFqSFVEkOCWqezcCMFxTngFKaxqMUoYBpS&#10;x0zSTjlknEsOdnXG6VSsoCT1hPrjWXcE+o2+LDxsYttRVRQJfNZaSmOv400BKYxq4OfHVtNKo64L&#10;7Lhx0LF6sbZOhMu4q2HsrC/ySHm8ifGmNZwCPs0Clcfwo5PokfijscAiuym2TKrhiIOWGlVez8Aj&#10;wImAxLFZGP2Y229+3+CLOHiq6b+qYr7soPGqqQN2yvBU67GEoDMtLVurHtbAav1sugylDkTQECYG&#10;TtEIOpS0lmwJCGhWyyYni7KEY6Z8lOUjSvq4Jb92fQXHccCtVQuBhcCrCoFFQL+q0r2CXQgsBBYC&#10;C4GFwELgPAiMGGcQPfh/3ptMQcFJRWZ2RECbuSm3RfpMfQOJMF1LrEakZKpkEzWpwZI1qwlozaBG&#10;FzPrcjGNd0pAA/BIidL0po8HalWd5KbEopJEWwn32mjB7xeGSIMWrdeh2h0X2cFH1ToT/ADA9KT1&#10;1iGgEZE6dgTHCg0pyQ6W3P1Mu8MBjjIjWV+PF2cr5s41aZParqfNtDEJcvzIYcTeIpCUgE7HeISF&#10;UBRUckFARwc2EdAp3z3qoKMJaEAUOXRnPV47il4u4FU9hQa2VX0xvTjsszm8COhpQpfAQmAhsBC4&#10;sp2A/rcLtYXAQmAhsBBYCCwEFgKvHgTe+hfexGBf/tXvjoG/6Wve/e4vfxN+74mS3e9U0k7tCZSD&#10;Qi5JwVQ9KmnHnfJaj1tL35wzdUJHJmKw0T3TXHsI0Cwoh+S0xqJaTdZ0OQQUzKjQHSmyHKFo5qUo&#10;mCluDtsjwj8CpbQjnKtPzxPNWhNhLEmF4efJbujTTqc8VqVVHaGjNvZ4YZrLRy1jAvwe53SepLlL&#10;m4j9ZUvimErLHspdIA4W5wCsMPXqc1EPbPxpKZqfJx/ync7haWo+5vab3veTp16x5XEcRul5xFnF&#10;VBjv7eyevU2uCwzHZOz9SIzuqZLoWw1O4X+6UEHDezhJQBQ0F90U8FgVONKvYWakiJrIxwRNC+lp&#10;CPzaT/5pULv+EcKnAe/SuRBYCFwSBDYT0N+7COhLkvoVxkJgIbAQWAgsBBYC+cP5nz/DQ738aypy&#10;wTS86avf/e7f+Sb8psK3/vk3xYV2cEdAn4i5JbUz1BY113riWdNwYARmodGlkQkch0LzMI2aENX1&#10;RiUdWKBKrTMiLoczU7VEY1M7IB1F4EckJRZMrSR67oqkSHSd0AjFVpTgSTOVU6x2W84llUQ++kkE&#10;os7CCqLT3oTz9hvlPR0C6gmrQqu0qC6nn3adD2ixaZXGcVTojxWi1qMtxTAdLOphE4e6tFShtrZO&#10;sNGwVf8jdB/zIW9638NDF7OdnRhlRoPdBHbMciMvoyqCCT3rjHbKz0E9LRLqdMrNtK2FP/Zm99UW&#10;e4hceXfiLTpi6h4afGQFThL2mKOO/icu82tfvwjoJw7qUrgQWAhcOgQWAX3pUroCWggsBBYCC4GF&#10;wEJgMwJ9fm3EEo54XsfIpHxK7W6H5B2Ra/24NkPWW9AkIh1rvIl4HWVEKYw+5z6i2OIHDD0AEnKq&#10;TlZRIS6bjjBNSSJXPJTZSkC7YKnWEfGq397rRzIFXFOeOk1lGn5R8AVc8M3R0KBiwX03cw0x97lI&#10;x66ZgDkFLaWSITNyiUgqpCmXR6JZvZ26uomAVlQLnxW0iHNzgmkdRohSjtIxvxGldFVkbB19nJYK&#10;VpHeVRnnxhHsM0u3X6gjApqq8E8URvYZAn1D6tumhUfz9Zta9QkKLwL6CYK5VC0EFgKXFoGtBPSf&#10;XzugL20trMAWAguBhcBCYCHwKkLgN5/d5vyNJxzTG/c00Hf9zjeZAA8qLm6hgywugbwdtzfG75hm&#10;XWLm3JGYA5Wprce1Zjea4BHESJ1pvNCZ+hkPRlUdhx0sRGwEO/wsoMMpzaCGjHSMal3V8n2dphRG&#10;Z7FuLfVH3R5VaZEUnKKStHhiHdK9TkHSupGzmgt6W+hPcZgaTZsxrZOiMEal6IoBYvhSjmIOFAl1&#10;JYRvjShKLp0MDCQFZxq7y/vIOsYdIkXZ4M9U3nmStn9haIrDtAyKgVO4jVO/5EPe9PfPbua1I7aL&#10;lg67Govy2lbMPsRGFwvXjKknNGRKjPZVJ2u1VB5LsSg2dcnp16Iyr0zSIZYiUDQC5Tkhp45RWxp7&#10;inaaqdqrp3H216wd0E8D1qVzIbAQuGQILAL6kiV0hbMQWAgsBBYCC4GFQIpAzeVhCQiOPlnJJVzO&#10;72x9BllwD/Mj+qagjQoCwvlfsNgqSYWOyZoSuFO4InNR63QctBPuEG2b2GcHgv05ImELPjGCcB6m&#10;GLlIE8cq3Yqq8zCluc1ioT9N9LQ8is9RlDUDnTr6RGdkpf6MZCuZHmeCcruxZ0niR2SmFVh0mQ6x&#10;+uOWFLGU4D6agI6fgnQI7hQQN2ChZ0THq4ZIU8bpR6+a7DP0OyI7uh25VKV3lYCOn4XUn1uYLSLg&#10;PsSCG6PljhGO1LOtNfY50tAdTpwI6OXAPJkCFRfGDHY+J5heTZ6GwCKgnwaqS+dCYCFw2RBYBPRl&#10;y+iKZyGwEFgILAQWAguBEwSUWursvXIENNTUj9xut+OI/CoYzw6R6lJK+sCxDB2aeLo18jjuaYQV&#10;tG0lUkkfM/Am2055JaALhItg02KIvTUqjw6Mo04ldzzaNDrdK8q6rUlD52RHrfrsCOjI/3aYwanR&#10;lOY2N5q0JhyeWnG5UBp9OlBHxRmNcg5Md1g3Bwv7znXZOQloVTv6Hw7S6JrM8mgeTj+eifody1kk&#10;S2llWzXabjzaUTvq9JpXLS4fMMTfuh27vu7EtorhaAbdZQLK7beB6VQxdgVBaeg+AR3zch4CekTT&#10;X5DtzwbmJgL62nSmLIGFwEJgIbAQWAgsBBYCC4GFwEJgIbAQuMgI2EOvvuwBm6+p2yOKCk/pymVT&#10;VZPVwqO4UU6Fqql7FOCDPUOje9i+XahyDpOA0CVQSxj7jqWS0GZE6nEAuhhTJefxsA62md/UgZju&#10;I7SdMxfTLavn1G+Bs95gy30Ac379o+S60J5Uc8EclcN/HEQL86WzxY0dVLu9+IYCWI6OeIL/twR8&#10;i11W04XTgtT0RW+n08aBGYfMaB6mYxy4nafZO2u3ss+sjSNGE7cYw6hO4zRxhEXL0hwosjyqUriN&#10;hUR1FLv5Rlc7GBYupVecWqd5VWwSb/pz0cSuPnjwwHx6/PjxB/c/jx49evjw4Vve+5oHb30Jvt69&#10;e/f+/fv37t27c+fORfN++bMQWAgsBI5GYPMO6L/1b4+2tRYuBBYCC4GFwEJgIbAQeOII/OY/d/qt&#10;yt/4a49nKN74Ve/+rq/YqeIb56oZcvqdZFwI37BKz46OR3BSnWmYxGG33XgfiDOaxhWDilHbkZHO&#10;KUTqBj2MgMTAR45BifozqijEOw1QlyuGdpwwjkwUymO6WQnTFoDaUTlt1RMroQgHpzp9xNjNzw5W&#10;JqNlTx9G7QYBh3DapE7DEVYUEJaNqzGnFlGPAo+Y4Mg5SedRXkbF1qnPGv/Yv+pDRD562NGvM3xU&#10;ftPx1en0X3LrTX//0bshifdMvR3c7YmWI3qq6AjV6Tpr6pKtxRLYpbxbmJa0c8+FUw+ZqNAtT7UV&#10;EKm56DzQo84aFj2rbqSrNkVdY3LOs7/mV/w0aHjty6+883UfuH379s2bN2/dunXjxo3r169fu3bN&#10;fuPN1atX1w7oc6K9li8EFgKvFgSuXrmyXguBhcBCYCGwEFgILASeIwL2IKqvPymkszuFPzuuGrvx&#10;N77iIGl3dekSM6QKdQnk3UITtiX2imdxHNrMrqlKLUYT0QoXQqe9dhshT6KmS6mqQptTC532GulJ&#10;EaASuEEPoWqEc63KlBw2e86SC/21FdiyoPDi/lZsUJ1Wzki5Q8nUasZrtSib1HPEzsqZ1vY0++qJ&#10;+ewSVOuHcvKwU6xYAGzSOtHpWUZUhJZC3SkDhGP9aB4azhwI8MSptbN4sXgUATwZanVBmAjjjclw&#10;fOkpFgwPury7Qcf2RFvhB+9V0nmIP4v5k/avps+hGkEuxoU6Rp9R4WktReXsFCZo2hH/YM8+p/1l&#10;+u1s03REcupe1GzkqVmEXXsPMtrE6CEh0utI1NMfdFjLIqEqeKKa4ZKzpa6O+t0lRecYddbNyLPq&#10;VVTbmR6dofSkZFjDnTdrB3QHpSWzEFgIXEIEtu6A/gtrB/QlrIIV0kJgIbAQWAgsBC46Ar9JiBVl&#10;nM3vT/2qHeWKgxBzArpWmQ6N2ZQYEYMj+j7FxRSaiVSMByHD5YXO1OfCE6c59RCY2CnwaLV1B9dI&#10;IfApvMXZVFt0gB6OrBdhqjYmd2TXcMD37RY/TD1htzd2sFbej9eF38SwLjC4WntYFGpEIzVXuGqn&#10;WF2Aa+sQmcKbIgw/9Xdhl/5Pm5qN3wEt9dxMpJ6MkHEVrjrTfhnpKerEjc10EqrPzebV2ovDtph7&#10;ozEOKGrkY5hxRExnownYNmfQvr/4hP/Fe/sK5jT8qU7o2eoMrasbLNd6RGjKaFf11B1BqIGG/QAQ&#10;9xMVaox2Ni5MsXKrYKtAFaccLGlqmiFvnUvHyf/qLTugFwF9HMhr1UJgIfDCI7AI6Bc+hSuAhcBC&#10;YCGwEFgIXEYEHFdSkKSgMsGFFcyIAylyMTTR4apGBAHWxqfrWueIjR1xgn3K+DiOLxaU4/tG4Y9o&#10;BRdIh0FuqqKrMVIQgmk6io5JmU0o1xqrOZTO5xmj1DDwTSxkqg111akWC2f6GYnJaI9AM1d1umZU&#10;VwXdlrYS0tq32OkCaqtp0HSMRISnvtUEnEINi4XCmoCmbwS5qKs4FTXeET8LGX4E6IpkqoGttKny&#10;RwBOmU0zB+LSUcBT8nQ0NFICunCDDkBhJKBj9ot5tYmApjBJ3hHt7hyDAzEopaE7ADLYOk38kKAe&#10;sy8uAb2+gqMo6XVqIbAQWAgsBBYCC4GFwEJgIbAQWAg8dQTsoZQv/r/neDOynZIvWAJVo4WqH/97&#10;O00bs8b3o+Vc4gSwtkn5ca2xaerDEwQa3ykxRWOrRUW4Jq1Mc03GMRF1vqYeOj2m7Yg9uXW1sDBG&#10;e13j8iL2rYFvgtHC7zv5RLAFIzxVlQqMyiltJaR1yvCqIdNfd4Fjn/tRpKMGOByNRurqCN76YwMd&#10;RHQVZVwkIs5GlyAd1NTD/tVB2hnjRwzMfoLUPaIB9hmnnhSJiRk7dczMOYtGAbvLjamie1OFfYHI&#10;PhsOTbfNSpom0wAwtyZxZBd6uCN7q9o+Gs9Xcu2Afr74L+sLgYXAc0Ng7YB+btAvwwuBhcBCYCGw&#10;EHjVI+Ce2LfytuShTI/bnaq8g73fSmErIRWzZNpSxmrkRocsi5uC04g2PZBzC3CNRkdnVKWwII/g&#10;FCLULvwaDVWVIjAFM81ds7Sa+3mndQs9U1cjhlqrHdw6nNeFGjOaiBE+03KyiLZ+uhD7i56kvbwp&#10;d0AYbuuX3hQBNicSoeCs02wWTtqpdPO76w64UeupoYYh9Wqq05W9QsEBUhd/PbLi2XiEDG/BdXYG&#10;o8USd/WOFqokQYi7fbG8w4yroVpeJe19Z4uxU1igUTjsVtVfrBG/CKVOQQeiZzb91ldwPDOol6GF&#10;wELgBUZgKwH9F//2v32Bo12uLwQWAguBhcBCYCHwXBH4r//smT1i/+0XHbllkkF8yle++2/+rjeZ&#10;WuN97M0oONhNzUGDW5gepIyLgsdN/xHaXCzOivPZTHdAMzeKPJMwwpcjd74l2cSm8D7XynrWxi0L&#10;ozJ4lq5oMTDpyBRbQ+tz5Ftd8FgF/SwDDZ9uTPU8DdCaHeEKGJ5wbrjOmgaSImmr+N3rZi5VMm3h&#10;uIqguUgLJ+HJVN6B0B+DafZ1zDYBdGjwT7dc/5wCGAXSJb/o5pv+4b87nZPNVWneoQoaRu6liJk2&#10;usGFfGOnTECddNbVlgtHJUcg67UmNtEUHyx3PjiHnelCp2IYNRewP8t5W9j6Vb/8p+Hsa19+5Z2v&#10;+8Dt27dv3rx569atGzduXL9+/dq1a/Ybb67az4MHD0z08ePHH9z/PHr06OHDh29572sevPUlaLl7&#10;9+79+/fv3bt3586dCxLhcmMhsBBYCJwfgUVAnx/DpWEhsBBYCCwEFgILgQIB9+BNjgZLOuTRSDlZ&#10;CTzlTimPSEOPltSqCoaoUwmjkFPOxfk8JV+UJXSMYfRtRGxBss8VakSRZ2Fc0wSph1v5zRisK486&#10;WPWt6acSRuY52HySv3zfKQnKOJ0AdupPmmgS0MqxjjquY0IJXNdxRzCP07giFLGQGOMmkHXy0HPX&#10;WVNAokV1DzR0HEqd/h190sPJ2amKJgHtOr0grN00iB85aL7qjwNjtccjRT9OMcTsooeOz01LhfRx&#10;4VtRYyMCekQ6q6pIQDv/m8zySCxSwPalH/EaFFE9goBGXOTNpzoZ6YvOPlsgi4A+YgivJQuBhcCr&#10;DoFFQL/qUr4CXggsBBYCC4GFwFNGYERVmFkwZdhyC56lpgVrT7cS0Mq21CTOJgLakR1mpd542Cd2&#10;qWpEkxEfAGs/2A/+RDKsHBM0R3PuOAkFhZq53kTqWRSuSApWK9XsyoPOx5JLqf8pho5eoVow0RGZ&#10;qUKHHgnHWFFQpUl3yovWSDtuU8HTT7dKESj2y2sV1dvqtQJHlG6nqFKZ49qk8+mRgu9yNyVPO4mA&#10;5zXJGwnoQnPqcDHG02LbSkCPoODx+HmDa5CiodQZ+7oJ/OhWYre52P40WtYkITNNkzNN/hTp1hab&#10;7mKO3Gt0IFUSmeW4V1ploCRlnzmutbw7BHQBFCDtbKyOsHfwL3j5zqR94jKLgH7ikC6FC4GFwCVE&#10;YBHQlzCpK6SFwEJgIbAQWAg8cwQ6W73MKW7VVHqRT79409wTrXwKnlc7VBSBIaWbQtUha9KHdsSo&#10;//P7Jq8i53IETabcetM6ABx9GMCsjbDicX6okO6JbmaWwDqKLU1Z4duIgHY1EIm8TaBFTCITbTId&#10;QtbERuybS02dERShy0UMinjW1Z46X3dc3VxAbApyhAL4xCkxVZUKRIjU7ZHOI/pRK2TaAh0CmkOm&#10;GJhbpxDsanTNXczpxIvf/pG2SYrG+QloMq3F1QT0pZKYsDtladMZCLKVP4yrQ5KOiNpIwtaMcLTl&#10;2Ocpt14w2ikjPKWJTQDsv6P++acj33kZmraJ6exgmybrKR3cREBfe0pOLLULgYXAQuCSIXD1ypX1&#10;WggsBBYCC4GFwEJgIWDPivr6U1/0br5G4BjH8d37XbQmYD/23o5QmMuptgYZevCizn5ezJwxLLAV&#10;V6lyd5ansNb0RAE7SM2FqsIuVymwdhB/4vbS/NezDv9NmEA4TYFmLYXX8siXCYMbVUnzE642M8uc&#10;Rj1OCXyzV+oYl49SgHiNLHNl0ExZKmYuMS+m2V7wEMjgVVSp8xkBMjWs2CJq7Qi2hr1x7UadFjsQ&#10;iF4V8Jqf9C0u1OZKNatjIzRgwlmBZu0vhlYAGzOlal2voRgMk9SxtONcJ7o/9WHQjU1XeAWkmlaI&#10;uW6NUyhOyBgR/UEN6HgZtVU6tZytaQelk9OVLitWR26ct7bKuEh9vf/fvdtegD1NogmbgCtCCNtx&#10;bIWGwvqCQvRsCccyPaSVWsnIz+i8+aYuOQH3pyKsnhSpQVvR27p+igyqBuQidTtmwSx21Lo6qeF9&#10;Zme1zafv13dATyFaAguBhcDlRGDrDui/tP4RwstZCCuqhcBCYCGwEFgIzBH4jfLdDnzeni/bS7zh&#10;hH3GG1NlGngwVUJz0ZZb2NHmTKgGGFIrhWPqf+p2rXkKF5anDpif+HoH8PgdfGqE1Rlg6NyjCbML&#10;o80fugp5t7bwnPpdTmMgMWujFKehQThNVhO0qDbNXQzWxNRVBYc6nSosoWQNoAtqWtgsae2CaW9O&#10;S4Ia0kwdrb/or5FOd7zAh3kxGXzpx3TQRaPpEdMGVRENnatpf7kMxoaKauE/FsZpSSvUrMmyg0XL&#10;RA+d8HRC1sr1rHaBW/UL918ogR/SzfhTuyO9ZtlaLOEbrIqB0wrkXaaInomBg6aTqjnNKQ+O0Bgd&#10;h0tKeUMVLboCc55MM5uG4FZNlRBPhgm3DUb4E72C5LTdXLA1ts/y7Beuf4TwWcK9bC0EFgIvKAKb&#10;Cej3/NsXNNLl9kJgIbAQWAgsBBYCWxH4jX/mDOf4p36dJyj7Ct/wR9/93b97p41vTLkp5J+FKrpB&#10;B9wqqFLlU8eiXVip9WAVzY2suGBVc8cxkwFW+DFt9ntHJw3wj/oj2lO7aVCaLGho1oBqg//40bjs&#10;zxEyMaGaLyiEqgJbV2kRgbT2YrGNoHOITTEfaVZ8mGXGqMFGT9Lwi8BjyLGVpoludm6qedTCLrSi&#10;xUadi+JMc+qKh0XYsVI379Qc43K26sRFNIr+1ZakWnMMtYQ3ujxtYa0Z+2ihmDZpEe4+jcjGe+r2&#10;dH666cFO57c5m9r3fzB8WnZytUKA0Qob0PRw+S+88Sa8h3yxymR0oYZmSnaM8IndkdhWNAqg0lPq&#10;BmwxOvw5Rd6JOXCOU+KAwp8ufZsukTGuojue2akv/KSfBluvffmVd77uA7dv37558+atW7du3Lhx&#10;/fr1a9eu2W+8uWo/Dx48MNHHjx9/cP/z6NGjhw8fvuW9r3nw1peg5e7du/fv3793796dO3eeWQzL&#10;0EJgIbAQeNoILAL6aSO89C8EFgILgYXAQuDFQoBP6XC7STjWMaYE0BGsMX0j3wG7W1UVrDdMOP2M&#10;jrROM1411HzGdsyjGSL/UudCuSfHXzvaN3U+5SZi4rbys44/TcnoqNMldEQgMpCtPKwtLGoAp6b5&#10;SmmyWjPLddRZppP/hiGEm7ljt7qSizXjAh/9WSQaTnYcq8nitA5RIQUBekTzjj4b6BDQRcr67DNm&#10;VARNa6yIS+ePgqafwRQTqTPDWfMk8TeRlSnCqYaOWshwVvyrt72D9O5odrmGKqyApeUPyWLNhV4E&#10;HXq2HGuVQqW5SAHXVwpbWLDVRRRYOHLDjsPPyPN2ikHDMQ3qRid9bJnU1ghATrAaMZx1xHpnydOW&#10;2URAr++AftrpWPoXAguBhcBCYCGwEFgILAQWAguBi4iAPVLqyx4aQYFxP5eePSKAKbFiNIrykoUJ&#10;cwnuGT8Fr47wp14CE9AfJTdtDHTLobnpM0DDy/R0Hvupf+T8NHDnW5o4WEEg0xREDQwKScdr9525&#10;DZ0QTnnPznINf1qTqP+jw5xCXWjWADskL12Fzmn2R+3m4HWJPq7Roi22cFo8yMvRXVY3r0t6p6cY&#10;tRYDDnZKaApaVDtaotlhE2n7pAvRWVM3IEDat1l1Ue0UkxRzzgG+UXiNfS78RxUBxmaY2i+2ysho&#10;LUVVmKo1QhYv40DxIhf8xFnR0fUCIdMNpo87xOFJ3CTehKi221SSihEiAqjg96+P5/HhIqxdBPRF&#10;yMLyYSGwEHgBELh65ep6LQQWAguBhcBCYCHwoiOgnPI7ft136ctCwx2JvcFx/In3urAJAlTxxT+h&#10;Dce/53e/2diHvkI6zMdXrHW2UoVmyMzVtoy4YbCUNFt2sOMk3Yj+RLVQqOSLrXIeduKCHniuVvpr&#10;VTKi5PS4FDCVxAefExRJsRj5Qvh6K4zMgk7lb7wZpSCtipi1ugDcWaczVrKT71QXlKSaDQFoYA92&#10;6o0yplNLd5R6bTfIwGjaF67xdT50fEt9iPOEPtRd3IE3ddipnfZy6rZqHs2QdCHMjaYc1Ba1rdlR&#10;/fhXLrGQja9DezrodCxDczG7YroJo1vLCnfdivJ2L50DeM8BiC4wjjgOXswHBBsdG1W+EaA/+MEz&#10;8racvC1bslPYpgcvOEnNel2r9cD/ej6P2oeazQGQ4FQVY9Qsd0LDdDKdmtZpyzjN0XM6hlOWVvx7&#10;j8SfdqdO9i9qU1VPSkAvXtP36ys4phAtgYXAQuByIrD1Kzi+6T0/eTmBWFEtBBYCC4GFwELgUiPw&#10;JX/mjRofaeUY9Cf/0XcZBWDyTgYa9GBHJ7SpFT2iVqJkmhCKOevPIHtG8bhYRkbhZB0R/Of3LVCz&#10;rbLjaijmogjWGSVKRcaprU7HNEHOlskbNWZ2RwtjBuEkELAfLo+AbEq3xj6NopM1NIL5H0tiqv/Z&#10;1+0mrJ6gMGF3mKQzAd9TjCVFwU/hdf6jCNFom3qqMMQJCVuus9KF00EXx1qKXj1ytXHw8U+n6xEF&#10;PBwN51FVjOJynmg7NwuMzfULbrwRNCWp3nglijpHJWTaqEfnXprKjqswZGpNWD2cIk8PU5fUdHot&#10;dhdi/XbsGKCmuBOUIoNBF+u81hN91jCdQgjbb2a5tjhFbFOMT0r4Cz7pNlSt74B+UpAuPQuBhcAl&#10;RGAR0JcwqSukhcBCYCGwEFgI7AkFhWH6PAxh5UHSJcWToVokkxgZ24LjmLJL0YR7tJ4+Kk9NEDTn&#10;56imRsBGHlk1KEHjnu0jed0noNPolC+blkHkoVJApuwDBBxLe0RNgocyVU3qX711//baBZkKdQpc&#10;hffL1fVvpy9YhJuwRUaULx4B+5So9mkNO38QZpPg7lR7+hnPiG13idAZ6waCywLQI9QQbn4Gxq6x&#10;qJvtkzZ+PXloJRZA5Pr7Q0wRA/sMhtd41el4j2irb5G4hELjPWFlq5O2lgS0uUf9HT1HE9BOuf5Z&#10;M7Mdr1wq2cJbm87ZUmRwXXB8NMFXKn/k8CKgL8i1bLmxEFgILAQ2I7AI6M2QrQULgYXAQmAhsBC4&#10;qAiM+Nm+v+RWuH01XTslAgqqMdI39QZVVTXiX/RJlXse8aBbszwFMo6Lp1qnM2XZsJfQlCsRQ77P&#10;HSeLYW8Uf6zdxBoUBDSpGbwZEQpPhIB2W0QJ8lYWA4CkO1inJU0faHRatNDZ5Hy1zBTP5vLUfzad&#10;A7CJW91ZqCXnaizFKbCgHVmcdTml3adFPuqFUbIc7FNvC4Ea1VEeR8fpcCrgujjK6JH+8BwNZ5LO&#10;tKvDJ66K/6cCWXv3T2LqWt1hHccdJeHD1jkG5VzVbF5OuTS5jrhUl45wksNZ1ZIon37ORIEOnRpd&#10;dZGCt8XPE9wBjQ8A+j3uko4/0w8PRgQ0lyCQNO8dxM4zGY5bu3ZAu295QAAA//RJREFUH4fbWrUQ&#10;WAi8uhDYTED/nfUVHK+uClnRLgQWAguBhcBFRuBL/vvT3Yjm5zv+yzN861bPP/mPvOt7fs/h6zLs&#10;/Y4CKBWa9cKoaoMkfnbs1YkV+9NOOSswTXk9qzo1OlUS7VLDaHkKFIWhXP+cQq3xpoFEi1hCcJz1&#10;TipH0aXHR7lDRWmCaHqKnouasI+OT4OCRfyGY7Yk9S2qigVMPXX6pmHClqtbxjhCrxls1KztUPej&#10;8zx2Fj3XTmzGq1HHJfUowFqu0rQ6WFJUOxNgBK/ZYs1oAUzTkRbJFKsUhzQRo/GIIQCfo7aOA6jA&#10;/gBhZykm6LJRCblTRUIhSc3NK1TMFBb+gutv/MHH82vcyG0ud8Dan7svf3j8XUW8sWAo7LzCn7Uq&#10;PdsJSuX5PjoAVfbbvI1AbYpOEwfwN+VRfQOFHVPvgIruMRB3qoNYp8GfrMwXfOL6Co4ni+jSthBY&#10;CFxGBLYS0H95EdCXsQxWTAuBhcBCYCHwAiHwX50lc5WrvXc+Avr1f+Rd33tCDdt709xRCH+cpKpy&#10;2Kr/WGhH8JuSxqHQE12eqsXyQgyaRzpHqYctKI9206idD/iTgbjAcdZ5rmr7KYCqEebTXEQf0ryP&#10;QGDUWBXFXCCKQ11gUEWFzIWiOkqfqwrnVZG+Ai7aKlLD6Dq9owq1Tkb1XCuPMdZ5PKIvbEnRR82m&#10;0JzG4RB9dk2RToa0DFz9oDh1rI0cZu8X14UCW6c2DihTOxp3rtrrMo7uMUFOTxFI0Vap51ClpyLO&#10;NOcqNp2BhW9uQv7862/8oQYBnbrNtfGsHTEC2jQX8aZQowaiV3bEWNfRBHBWNgXFtXhja80BYqKq&#10;nNqtoQH5UYPUM1ydjNc4IgkPXUQRZ8SoeDYRq+vqiZ/9/EVAP3FMl8KFwELg8iGwCOjLl9MV0UJg&#10;IbAQWAhcMgTcQ7s+1tqTvwVLSqV+LKxhcezVVvazTxKlVCB8Y2gpCThiBuOj9YindlamgBDYvmnT&#10;iaTYT4cpqxmZPolZ06b1WSWJOtQqcYvuFYmb0nAj1lV1sswAcoFwJMhiuh07BoEpAU12sg5/xN1E&#10;NzrE8ahripZJ+0JBU5q1WWnkN4veSVGlfJG4miOr1RaoRugchx4zFWsgHpl2LtUirjjGHW+ryIxY&#10;uWkjM7QmAQ1DNYOcfiQQCy8tUX6+2Lwoq9vpnJmSj6MqAimsVxnop7zjQ2uH3ap0tjw9Aprss6Pj&#10;HTj6Z5OAdr3QGWKxsJut6mj62kOmDx8VNMvpWYotAvpZor1sLQQWAi8qAouAflEzt/xeCCwEFgIL&#10;gUuNQIdKTgkLotJ8CIT8iLFt0lLOaL3XuKDbNOqopM8C1/xR56EamEwJaPAXJDU0I1OGNNZvSr48&#10;wTKfZtPVjGMWplvIRwkqGFuNbpT9lPvjbmvTEGlo5UmnhHJMYsFr17xeQVOOwHdLRlgVxQ8MY3Yc&#10;oZMaYvvzf6QoikTJyk5ZpsQuFqYITzmyTYw5400HTmxP18jqYaeE3CCN9PRoxzTQGE3FOokuCyqs&#10;Cgtgp52Srk0NjSxO08ooXHNxoabmOAK62JLsqOSOtypT+DOFDoFPI4rXdCNh7SfysOlebIhN44rd&#10;akeO2xhu5po0sXo19RBYFVvLO0Pp6clsIqCvPT0/luaFwEJgIbAQWAgsBBYCC4GFwEJgIVAjYE9f&#10;+jK2gq90oSMs0h120EC1zyAFZs6IMCOzIv/iCBo8ErtnTo0aSqinzwFNw1RYCuEO+2zLVZsRSeCt&#10;jvOWIUOn6dF/AUzBce9NrDiLpGgluGKLFaLI13VIAKchxxJ14KfZTwuJsQBwMw0+ET8jGq7ItUvi&#10;SHIaY1zIoNI27CtEmCP9bDomznXW1JDz84kgoKgiR80d63ULd/p3Gm+snJHaqSr11k0tks71Zz8j&#10;9tnh8KQATDtlOjab/RWnelNzZJ9Bs7oZa3QqvpOh/2MudVjLIzRPfXCudjjWqU5wu81dwAiqRowp&#10;i1V6NCYd90Bwb/rhv4i4adUFFF4E9AVMynJpIbAQWAgsBBYCC4GFwEJgIXCZERgxzjVbUSBSUFSO&#10;f1QlmxiWOh9Q1WGI8CheRIqzxqwBpYLUnpZIGqA6OaLLp5pNAMxaJ+RUW1oDkDSdIMGPVu4sdkhq&#10;ZESJM3p4nhQwog7UxBMOk9TTtcTENCuZeB6KR+stJqu5pXRUM5GJfoJ9h5SpCTuipaXfFI+iVS5Y&#10;2e1RsR0NLFA1B5BHJkuBOkJ50RR9YKMzruQ6qhRn91FQZ4CggCl5BBRIaNOWM9QJcKTZrUV+66k+&#10;dbIInxk3FrLPQUPhiOiM5nChLPzUJdPNy1MCd6pBGxleWfj8nGmKpwmYD7YkRaCgno+rw01zvuP8&#10;ZZVZBPRlzeyKayGwEHjCCFy9emW9FgILgYXAQmAhsBA4DgGlKuy97m/VU1Pl9uT/t37vm03Mfij8&#10;3/36HVVnp0bLTYAvmnNKdK0qn7oEAeePmYMhLoeAHbFTHZ0WpqFkwvidohT9tFWKQxGIA4QuITv2&#10;J6F23oJ3xlnkwl7QBv6iABYI4EUHYM69RngqpLWhmJcR7LSFNxoL3scUMLkjlCKAwKdIfVQFu/RH&#10;S1e1WRas/gmjRVF4VYDgDEHSqRpVVKdlCCYIuzTjKUquql2ramvABJ4BUuiU08dCHnGVzBRPS3oE&#10;KaBj1FDY79B6IsVkxaRrUtLJA2d0YnDmpDlyY1xbmKMAbrPB05oHa6xQRPfU+aK6zE83Ud3oSCut&#10;U9WuFNVDByxAq4dYXSROeRov0AYJG7WpBg5YI3l/+N/nlxtnYlrkLkF1vwM6M20OjK56hQa9RoA+&#10;RlOnF3HTX4dJN1iZLM40KXo56Iw1LfjOJQnW1aupFSyZihUXl6d6CvO2+XP1wYMHJvr48eMP7n8e&#10;PXr08OHDt7z3NQ/e+hJU3L179/79+/fu3btz505T6RJbCCwEFgIXH4Gt3wH9V77vJy9+UMvDhcBC&#10;YCGwEFgIXBwE7vzp0+1UZIXMvV/xhw/sg72HDM/qEj2OoGyhcRbxPY7YWiMCKDDFgbbUN6qKBwuF&#10;6pgTY4AmA65k6hgFFChd5VAaKTwCDXOPMMagRv6ow9hwanp0+agSRqmss6mQTtNdpMZZN7VpJZjY&#10;CMl+uRKi1IqrbcUzDTAWADxHguxnCkusmQiU682iNaYgpxFpA7pqSdukWVGs0hTq1FUcbLZVhC56&#10;GzuFdmEFFTUqhk52RnNGj3dQZRegbLDEeUudo/HlUNW4YozOBMEv5vCowNKhWjiDweKm06j7KOwq&#10;34ETtRWd4rKWxj6tio++dvhHBRUxrtLlJmlEZyyn1ATUjlLslow0x0E3Uus0pNcIyMB0MZ9hNPVc&#10;YSnE0vlcA6KoquQ0fRQgAvWSIvyY2edy5C2fcBt2X/vyK+983Qdu37598+bNW7du3bhx4/r169eu&#10;XbPfeHPVfhYB/VyStIwuBBYCzx2BRUA/9xQsBxYCC4GFwELgkiFQ83EI1rEPODh6ABsRbdTjAJw+&#10;+1G+JrM2kcUpOXI0mdUpCTxpp0/sisxT9aHjJ2UK2r3m7ouFSl8Wzky5UaWTCvLFTKQ8o1K9RbnS&#10;w1GJFsSoRnd0TqeffEQHlJbVj4imOIzSMcpFTGWTbBr5rGhr4goec0T0a6/V5bGpI1R4mprRuIvT&#10;DEhSYZ+A5nC2N+5LS9LKd8H2CWhKdnxjGYy6I/1Ib0pAx8+TispkAfAzHn5WkeI87XTNGj+u01W2&#10;5zdljSmjxCWzE2nKgiPeSkBvZZ/1mm5r04hIoyMu1wV21g6SfVaFsdHIU8crjpstNW8ewywYeU2H&#10;E+sQyra8Q0Argd4ZFEdPofMsXAT0edBbaxcCC4FXCwKLgH61ZHrFuRBYCCwEFgJPDQF7bofu+CA9&#10;spkS0Hi8jE+hqkTpsPiciSOmpLntd8qFnROz0V7akeepOcCrm75VTMkXRW+EcCciPO6Cf0c6nA+1&#10;kprWH8U42q5bP8bHfYhb9Zt8h32mWMHujUw7Ls+RWVyV1naqs9jlB/dY/y5x52SuGXualCnLr1AX&#10;aYqfqbgjasgZLQqVzhd+xlMaacrF9+sttdvPSD3TUs/hmy6ckmLpaJqOZawq2GQlkd00Q+Nz5sQ5&#10;UBDQzEjn4xBl8VIwNxHQkfUe5bf+4C1lz0d0rSs2JVJj10D4CAJaCV+1eE4C2nBIHR7h44RHY5Me&#10;xkhHmGyCpbMDOpUpem0rx70I6PqWY51dCCwEFgIvDAKLgH5hUrUcXQgsBBYCC4GLhABJZ7IJHWrY&#10;8RQ1/zvlFBz56OBxFEOf6Elhrrcddag3xh4pYzs10k/NBVb6Vdr6HQI4fsT3MJAMgs/kTzt7r5yf&#10;+mEAU+D0TNErnuSjOfg8LR7NcpOAtiVOcuq5LqHFuhQ3ea5RKIUXWfJmJYy43XO2zxMZXelW04KM&#10;To1qQUYBR6G6QqrPssFHUI8ISk6qmuedpqCzc9+1ktPJ7b1Eht8QUjPXbrDbn1E+Rb7TUCMCehP7&#10;TJcKprtoZ03NKE1HENAjVJsEtAUVKV0tg63sM/LYoVOnX77hxp3+PwQ6olM93PgMSUWpqMNN3zTi&#10;oFNv4y7sege0fkNIHMijKeTS1Pzak04bPpFhe4SStQP6CNDWkoXAQuBVh8BWAvqvru+AftXVyAp4&#10;IbAQWAgsBHYI/PKTbc6A42+ffAsz0TEBHPwNf/qN7zz5jmN7TwEcpJh7H1FWPTira+vlahdr6VKq&#10;Ks2xmTPuFQup0OmZRuE0I4QYWqq/g5VTpWkCcWwOu9xNCxr/ll1MNJyMCKhClyNbYqpctbhg3ZJO&#10;JUyTGF0dWUnrdgSRKumgUZQHEwc9EaXYWXXiFGqWmRY/yyA2b7RVJMV5znqo8zjNchSAIeIcm5q4&#10;IbQiLg2QfTHq+rRDU/9dDRyBAGLs1FWh3KV72uAUGE2z0TBv9n6cbxihoyGsp0ZlEI+PZumo6VhO&#10;o16ra74ArRhHKRSQr0/ZF1b8SPbFzS65H3XtjRDTNiHOPNsfqiZpq4wP1WRFVwvNzla8B9C1UY87&#10;4kwXoKUuMelp6doS81ZxTiN1aMQUpAIjVzeZUOEi9n7LPz3JX7nlO6CvPT0/luaFwEJgIbAQWAgs&#10;BBYCC4GFwELgRUTAHsj5MlJGX0U45IxMxt7zZY9P9jL2JyWSokLoofCUwKIGPKfh9aRgd1E0Q+hb&#10;j/r78aoVzZHxLPYC5vZyGRz9Cc495fLgJJJyHgRiSfSBako2XT0OZPhg2LoSbfrmxEyJqRr1xSYP&#10;XdYczsw4mjp6u8kWu7tTDFs1m3KyLUylDhOARtxQ4c3KpMJRvvpEj5bZETHSAUsNM6I6OxVFuw6f&#10;0QxUMac/DSEtlaJ4UvQKJU5eoSjCL9jn0SpemLRUWDO8NukRV1Gouk5SIFMUUn2qyT6bCSNPjUVV&#10;bXr9PX+F94NVScWQg4KXY/gcNdvBPq99nGNulXmizoySUkBaONxJBPwZfdLQH0RPBI1nqWQR0M8S&#10;7WVrIbAQeJERuHrlynotBBYCC4GFwELgkiKgjDMeyP/273szXvPLn13eT2B55xfv9y2eRckO7ji7&#10;L/4unD0lo8dgUnhHN0QfxCJt7Z7Zvvi71BMYPdBke1u5tugGblhCFBqCqW2BQyV7hSk+MATl9jpD&#10;qF29YlZ2JE7qZAbgYU/o73szFSoCVTb3HnJ5NFooTIDNMBxlJ9YMMYmnOklUV3f7XsfoubIZ4nNS&#10;D7SuxZCvmlUpVLmiOlWVLY+GvP9nVzkn0dEHGloxCdF1IqLyA4ceQO5kKq8cUeVaeOfY/ocjhbmm&#10;pGMSXeMnCq/uGMPD9v92o5la+DAKHximIGjWXIMndZVVwkitxk6IDpAN5i1V8Q3cO3WsLkWeDWIH&#10;hXE5joTjftYFsdOoRy6F44fpNygYoJ3WEk4Busm0HwUYAJ9Mm3JmupY0Vbvtt7jknTiA2t5xoz91&#10;eik8s7BMpa0yBpwjN3qbataSYzOOSs5M7Dho8Rk6ncMJUIXnWdIdMulAi84kWGV24XOVzcIlVxUd&#10;yboBn/tN6SHZrf8sAroF0xJaCCwEFgILgYXAQmAhsBBYCFwyBH75H3oXX6d08z7I3XPs/TfytSlw&#10;rNUlZmXH1Z5o5gP/1MSB3DmrLXXGVJEsoMCOzvhD7zoQOvtw3D8KtykuCkf/j9OTrqLDx7lty6Na&#10;VeVSc5znTYXAvzZxyhSf1NtxLo1WIVmukrUgN5mLCxWKqaq0SrUv2HdTVRBw8I7icvk60ND79h/1&#10;aXRg5PzpZ0v7DHLhcSCnVlKQOVLUVSWjtbR2HPHZgaZQw2gcIEA4NaSnNtVAM7O1TvVK43Lhwxaj&#10;S3s/Bqgp6LSwWtHs1wUwKie16C4lVFj0kYNXMzvKY5ERIHb4IPNseTfzqGKmbdM26tox5Pqjru6a&#10;Li3dIzx03o7UaskR4dhB8U4A+ne079UdsPbbXjvq+Yn+bAJkxyNvBPBp+PxEAbjQyhYBfaHTs5xb&#10;CCwEFgILgYXAQmAhsBBYCDwpBJRxxsO8451hCM+NymVsZaL1ybOgIVITsAVPHH3Mg45K6DxAOtb4&#10;iUB6HHk6eixHvC40mIgUauo/l6e0kfO21tDBxxF8nSWFTBPM42jNUeydyqHP00rW0o2ROltTshic&#10;aYHYVigcCI6G3qotOqac6fm1Ffrx/2dMP9ugBva+GzgQAMjIXVMtBmnaqnUNjLI5sgvPyZ7TYeXT&#10;NaitPdhJE8Ks0U5rWz90dJW8+7afk83F0ecUja3sMxIBK/1SUWdcUMVHAp2yAft8BAk+nSROwLYw&#10;287o9GfTuHMagKdpdvcGaR6nhkA6HzY+B1+ny7fW+VQeVLgTI1Gux8k+1066q3wtrKaffexTcJ6s&#10;wNUHDx6YxsePH39w//Po0aOHDx++5b2vefDWl2Dp7t279+/fv3fv3p07d56s7aVtIbAQWAg8RwS2&#10;/iOE3/x3f/I5ertMLwQWAguBhcBC4DgEPkk2Ob7nZBvySJUJQ+aL90/LUd6OY+39E/qAS6LOkRKT&#10;LFZBDw2pLTtodnUtxOhMGhfkncUYiK41YaNIRmrrkB0+VOvcjsprTDQ11KlKKJDGm2bHucp8OVXT&#10;woO8gzQmyyE8rUatgakPRwvUxaPps/dTn1G60FlkfFr/XD6qcK2HTjOOCoCuTqNjXE5VjAXtM2qE&#10;YvnIhGsi6k9nVIw0RVuB5ftRyaWNVpScKh9Zb04A11xmtBk1SsjNMUV4lLjo2LSX1co03nq6ulxj&#10;KGlx1kXC2tAomnWlCeWSdG3synh9cQ50smZqjT7+R+WO4OiPO/KRV99oGkZud8Zd2gW2EJqnk1ZN&#10;RzdMidPgdBbJGp1Sx6b4OOsqHwO0I8a5EzQKTCtKLwTufXSAST9P1qZ5eXoCn/fxt6H8tS+/8s7X&#10;feD27ds3b968devWjRs3rl+/fu3aNfuNN1ftZxHQTy8TS/NCYCFwkRFYBPRFzs7ybSGwEFgILASO&#10;RkAZZ31u7yickqRUwmfU+rm6T1pF91LKFWJ4IOw8BEIemKTsYUrwFRRJhzqEb+oqfFAHnPNTtQUa&#10;ncxGGT5Ux1QeR0DH2lAedkTtbXK+Q+IUhcRi4Kcsm6x3uBsoRLD0NhbqNN2uYFyVjvq0o9aFrK7W&#10;bdL8PCbWORt2mpopt4jEuV6Y5iXCUhM9sf5HlFxdP3EIsDymYDqLJu+KqlO6BQE9pYljneDDvzhI&#10;FcxRBdak5CgW+K8EdF0hW4c57Y6Gc82VF4HzVD9rJnkE+4xpowtHJGnzcjkqWjN0TgIa1DPpZmpz&#10;ags/R6dqXnhaM9qMzhkloGuaO9Zws+aZvpGfzcR1BsJTklkE9FMCdqldCCwELhUC2wnoh5cq/hXM&#10;QmAhsBBYCFwiBL74/qfGaO5/8d/YGuIn/aHvfM/v+zSuMrVTJTQdJaEtVeIMZczUGU/UJRWeugdh&#10;M4c3Gp3qiVEc53b2FLpLjfkZQ1YTNSCaXxcyTu25zl3iqGeKcFozWwumL+/cnrrnsoPl8LmZdNWQ&#10;wkL8U7WuZuzPTV8gbk5SraulZuxpwSAoRaBfRWmy2KTUjMBdpxSjQP0chTZKnMrXJtSlOKaKqtgk&#10;POomzhA3HiOkaZ278EeRpm1O/48o/mgIR9I02SmOkXSOMTSX8f325117FoWtvVZYSe2qfFEkaWjF&#10;NSidDzhIK+j6YuAwKWklF2inke555OFVO40dBz/y6qdiId+4QDSo1DQP6uBykk55Ok+ck3TPhF1o&#10;qo3vi/wWIdTLpzVThGma9zugTxGukXSqYLoT1FYnU/Cf18HP+/gPgem1A/p5pWDZXQgsBF4ABDYT&#10;0H9vEdAvQFqXiwuBhcBC4FWCwBe/8wzjfP837J///+COOdo9MO//pAz+nP7Y8ve87ZR9hobdw//Z&#10;g04PV6lLZlG12SnnQ7SlalNPpv5vFUhhQRR2KvoMhGs0Rj6kuaCJVK3Ds7Buy8GNKuybXNVEEwHE&#10;MtUzEmB0MfapTgcj3LODAN952Mk7LWq5ugKAWv4rYZpoXU43aruuQztOdnoEnigCWqhbgYW8a1UW&#10;Enwm5mm/6Nqp9boS0o6LFRitEJPaw37ZxMachsb8pnnXgayzZTTGY+2xQ0copQWWCo801NPerYp9&#10;NIUIGjrXFI3FjaZ6aI+qZQpaerWq68o5ia7BQUbK63LnqmGrdgT0leRiXZQuQ/vIK59qa/Hb+cby&#10;Syeeek7/8UXSKh81x5KLONsqp4ernEL8WWdqdLZeW+gsFJqfwNP8d3mZlpNOg9G9RF+mb65zlXka&#10;Mp/3cYuAfhq4Lp0LgYXA5UJgEdCXK58rmoXAQmAhcMkRSKkKFzMJaMca69qCjB7RoDV/XZOn+kyu&#10;D7pTAtrtNlUfIvcRiS0iEyk2oEQW7zx102T2zYT6DIskBTRZdaZS0FL2UC12AlSWRylO+DlN1ohe&#10;wZNzjH36qYb6TCXImj63K5J1mCnTyvShJPBDKl8VOgSmXBvWmpj7NKgGM+UuO+nbxHO51khLRQkv&#10;TpXzE9Aud67yp/qJaqy3yMtrmGlOa2CJAMdFJxFRxnWTExgNEEfr42so6k8CoumU6tWaTLus7mXX&#10;FPx+DNebKVYKaYeQ1Q4aFWFkZh10TdDiNYV90aT/AKytAuGIN2lzjQppREA3OVmjSk3zlL+e3gzA&#10;XCSONxHQcAb+1KyxK8IRBQ+xQtWI5i4WTjOLKJzm6SoXESuhyPsOqMFnD0XUx02kp7FqEdBPA9Wl&#10;cyGwELhsCGwloL9l7YC+bCWw4lkILAQWAhcdgV8v25z/9GwX8yf+we/8O2/7NPsNUsDep+FRZ1QI&#10;DW6VyRfaTDhdxYPOnP0Ju3GVBmsCo3jdQiqE284cMYlxpW5r7NAMhfZmBM6TraE6y9EHdwR/1j5H&#10;h12KI8JFOkYFwHSk6S6KMHUP+ONUWqK1h3DSrUXUtU6qnSKflgGaUXO6KfCOUdc156xGV36qHFgV&#10;fTRtqDSzRNg1MoTr2eIUupmDWNgLW5FBwbj0bVWCENJvbmnOc2qgfApU0TWaMoXIleVoxFFzand6&#10;dVDHts4lTjOmUotwlFnGqMUzBc3Z0tqbrnW1qo71m8JWGQX5o2H789Q6BT7ihPM1f5yeTTcSUGja&#10;TIkqj765quNC58AoBJiIBeaOuxJKG8eWGE1c9NSoeus2BKRO8zQjseancwNupIFvMjc19JQEPnft&#10;gH5KyC61C4GFwGVCYBHQlymbK5aFwEJgIXA5ECDLBs5iSlJo1EpAT9kEWxi5sNHTcsEy9Bki9wwc&#10;ibMRMe0ymzLXESiNbhRXJCVHz7pH01hUWGA7Kt00+ynjnFppckN4vlW1BdXe/NAicgoj/R1CFoGY&#10;TlBp7BGHG1pm9GEJc01isf5YRUMYdWJdP2gxRcwxYtMGr3MdQe5X6Uhz7MrLMVenUMchgyP6cU4f&#10;CgdjSut3ZntKgjcJKdfXrladkjgEYrDRrmvMAh9t8xqcOMrA4OOzwM6HCkcT0PphwybyGj4ruc8o&#10;OlmGsEUXCehprh1BTAaTZDQY3v5kUIvK6haksA6iTRz6iIA2hSNzI0D6QMWxmdYtADT0SMRbaPZT&#10;09yqXNXWZcDsLAL6JaB29+7d+/fv37t3786dO/2xuyQXAguBhcAFR2AR0Bc8Qcu9hcBCYCHwKkFA&#10;CTVSbCQ+AML0OVafuvEgvWnvVW1lEwG9iWndSmianyN61KmKdMAIw5FCJSgh02FLR0U7dTtyBCkb&#10;GL1Si87KlHdIiafU1RECdZmRF2gS3Frq7ItN9UzQuLvZZQQtNiUsHKrFB0IFAgUBDf11gqaguUA0&#10;R8XEiA5PZwUCobdMDf6XC3Nj9P9bFDM8rVUWwMilqava+Opzza27amFcDK3TSgyW4EdvieR0pLNC&#10;3CclndJ1fTdygyY6H/4VBPSoANzATKeN5iXFzZzX7tPQUrsIVkPehBgw2bqcS7ROnOf1/YwtdOxt&#10;323lnd0+ZZDI+ELnTskdR0DXG5BHgSjfGmX6bGwfKE1B4ZWJAUb4wOiQI/yke9XjBOjMDX640g+5&#10;rqVnf3btgH72mC+LC4GFwIuHwCKgX7ycLY8XAguBhcClQID0DaJx3E1K6LgneQcDn5bJQHUIhahE&#10;/1fxuGsv3THqqA1lf5z+qJD0ECSbpPmIgdLnyZS5KzCMmJsw403pGzjcr8eaA6KezvPqCNgRsTjS&#10;mfJBprzD/SkXWZOP0UrNIcY0MRdT8lGRcUyQ67UOZ0Ftrqqbn5poCRWo2qlRglxfp8U2KvtRtacY&#10;TjOiIavmo9nnCAgDac66ovU4BtnCEWE3hNNvyaAJhq9o00+Or+iSA9Ytnw4QMJjxo5T6S5ZQUbwE&#10;xEsM/ITMqH6mxea6MkbqJqS6NP16KHdFUKjjB40uwHSYT6EeDfz+oGCNxYk3nepIhxLQTbtuVWQw&#10;ta1Inpq59Ps0nFHd/JvKc5/1lN2O4RTbn1l73Ias18eYyg5WTib1B1Y00khA0zp9K+ZVbLHYVpog&#10;U15ksJh4z/3UIqCfewqWAwuBhcALgMBmAvr7H74AUS0XFwILgYXAQuBCIvDr/7vDv8mz40R+f/7t&#10;zOb4J/6B77Sz+J1TACd6/vSdU/aT8nhjtni2UOX0O0k6TFWqlmtp0WlT99JAbOFuZ6tEQYs75kKO&#10;137qWXjoAokIxNCgRCVNhpkaYQg900ijcthy4btACs221s6yQhQ3KoFXLiKnM4XLrVKv+kjGpExr&#10;G0GN4kIu+sVMB5gjBS2t5NHYGEXt8p6KTUuoTvp0GtjyabNrlaYATlEdwaXYFjOtCWysxrS/pt6y&#10;3Q4srQxSKDx8nct4CMdaLVpsFF3a9YpkXYQoV7LPDl5ilVrXwVJfSqyGp/WT9nI6HjHTIB+nIg3V&#10;GYwjy820NGTtbjceXY+ky7X24nWwM+EVEH1fN7iOKbPyET/1qT96dZeRFMDoucnvmF+5VkKDU4s/&#10;Xb2ZJI6P5HEWJnbMuKjFcV07nahRQF2tlxdBIa7oXpHliIaLhWtpFyC4pHAmgNZ3+KiVOjqexZs6&#10;2DSui3Dwc3/Zh8CN1778yjtf94Hbt2/fvHnz1q1bN27cuH79+rVr1+w33ly1nwcPHpjo48ePP7j/&#10;efTo0cOHD9/y3tc8eOv6Co6LkM3lw0JgIfC0ENhKQH/rIqCfViqW3oXAQmAhcAkR+C9PmOJNsf33&#10;+4fJT/gD3/l9JT9iMtRvfAqFudDO9lXVFjUQ2IqhbbIFQMxVYyuwkEcYCE2oQBRz2NoqRaMjDxla&#10;Ma/sTzgGMKe5gKvRT+eb6omxp0Uy0jxySY+n5WdOUicqJKqq43Vntd5GILhSTC3aWlfwR7RPmgKY&#10;c+VElzq9OQIkZgfFg0AcvNMqoieqVhWOKkRLtxgaRZXWvhVYsVnMN7C606mlUTi7afPqoEvLdZRB&#10;aHNnmZq6YekY+lSVaAdNiycGqCVaA4uixTSLCaoL2MVeV8VoAtf1Fq8vKLA4frWw68tEWu2ags6M&#10;hbk4TIq19YDqzArX7NPsxPKzJcZj/uOru/k8DdOWv27P/xor6oTtuCkBCE7VSDNUpdpgyHkFeVqJ&#10;hqaTCgJ0tRPyKC6s1bNFV9IQV0FYY9HlzqjTHJF32py5DiwsAwp3wClCfmanPmcR0M8M62VoIbAQ&#10;eHERWAT0i5u75flCYCGwELiYCChr5p5P9GkEzqfUav1/gsdV7vk8EtC2pEN+OSZxCm+kvTpWVC2Z&#10;wZqVcJBO6dGC1K4fTTUpJBTsYJNTo58j+sCxwx2WAS4VVFrEM8Y4ZaW5pPMpwoiApqtpbad4gm8i&#10;wppoV+cslYLeAlDTunXBduSn/KwLWQsb7/utQUz4DyrWFaj0xLQ1SMS72psGWDD7bm70aeitpCrz&#10;22wcsrejFKNapkPY8bMYL01W6AgCWklYhrAJK1cSo/oZNUsNL5SriTj30nLiklGxjY6rxQ7s7CDN&#10;OzaSp5N8CtfUqAttKs9R6T6NwNc0d8q7oG6LU1PHwH7ih5ysMt2RekZXdnyOYpsIaDOUykPtEQQ0&#10;6P56/pN833TViIR+AZE7FcNpwtu5kD1VmUVAP1V4l/KFwELgkiCwCOhLksgVxkJgIbAQeH4IFKyZ&#10;OpWyIY4B0SfwghLqs2x8LOwvSRmZNBDHO/QpNmpT6qomFrlEA0mZI918ilVbHXNYNR1zEKUwpp8N&#10;FJWrTAroSBLE9j6SKX1mh8+0rgKbdRI/e4hRRM3qPOTdVvqCxXAsZ4fvcKmnBnsz/YwnTcrUqIas&#10;nFSaLBanszXaBp5ad9xEUeqRCYXdzkcOKQOieKrPLKFp4ziXkJcpyJq+KVU69cEQSGu+gAVoNFkh&#10;jTFdUmQQpwqc+yWRZj+NIu0Ox5OybABdCnLBmKdVWrDPpl8Lww0W1z7QM7IeuWlHTNfUeToWNINY&#10;3qwN1h7greOiaUcBR1txw7JePYuWcarIonL5iBxvxrvJ1dFl0e37ps4+AT1l+eNAYIKm08ndBpDN&#10;Lz5XiLDYESXHm/AWNxLP5tQioJ8NzsvKQmAh8GIjsAjoFzt/y/uFwEJgIfCcEKhp0OljqhNIH+Ob&#10;tGkUGzEIU4VTAX2OJengzG16QpuyMymSjouETCSMlAGcbmF2z5x84AT3kboxjTQSCh16QimS6Lbq&#10;TFOfRupwJlz2hi7Fg0VvpZxdlAfDxePYGxu/0GDaxOp/6nBdJzirZcPq7ZA+ab1NfTaB+OUJkf+q&#10;K7NIHBxoEtBFaxccYmrCganApmOt86GC1uG0raaYqNv1TEvHeCw2jYukcIcrd+DUBDRqQ7+ASNnn&#10;FOcpo53Goqua9TPq9/rTCwd+MZAL9hkgRLRHrBxURYUd8EdNnf4jkOn/TIAkNmuD5gjvdE9upFlT&#10;Vvc4pngEKSnvab1Np6LTYJqbO77jbHEfn0wJaDLXeqXjrFD9HEHx+zem0ynOCppIkzuCdBHQV+7e&#10;vXv//v179+7duXNnWlhLYCGwEFgIvCgILAL6RcnU8nMhsBBYCDxfBNwTOHnJ/gPJdBsLTXT2JBKN&#10;EQvpWAaTrzcD9tlnU0UWho/6kaTrIMNVHWa2CBkuUYCm7WDxv12nz5xqBVRCfF4lyzCqydGGwZRJ&#10;caTklCuHkpjQIoOaHfWtzxC5SF3iRjjUvFW/o0ecYNFTLjSHQAw8Zrmut9r5JkFfV6CdjVG4guwQ&#10;iNPWZkV1dtQ6r6bKRxS/lpDpjP/jQopwas5NTnio3+FOVS4vOihQAKOyUQ2cz1OeUbWNahUzigg4&#10;Q6PKh1jUWdRDmuVO/WgiUiVbJ88UZBddOjbT8KE5+lOA7+ZhTERqCAfjN4zjktG59rnyjjXsBPrf&#10;fVFMxSNOgYQtviR6emOjgTxBAtptZC4I6Lhn3GGb5sspRIKmnxDEQaHFTBhHX9Ktyzd9IXh9PXo2&#10;Z9cO6GeD87KyEFgIvNgIbCWg/9r6Rwhf7IQv7xcCC4GFQBeBX3f2y2T/jPxDeR9/8sW1f/f3fxrE&#10;9OzIgEkWYqbTtGEtdNrDLY+MdOoqyPBINMeIUjeiqhop0wYPgUZ0VQGsLbrYp2CmrkYA6T8UFgmN&#10;kUIbQ6tzR+Spp/6GB/OHJZRCVyAfwyRcRQZxKkYRl2yqvdT5NDSYtlOGjL1xuZh2kPrpfE4bcNQX&#10;RCDFqqlqOkHUCiphWtKxPqdWIOA0FwOhU1QRgWnNNOdG1MwWc6OjPydjRFq9WnJuFLiFkORA07Ox&#10;2BTw6VjoTDY2hdodFWrtD6rIXaoA76ivR/JptYxGel0DcfgU7Qy7Wi2j2UXJOADTsRZ7MI19NBnc&#10;8jT1GH26XXp6BdfGN8Lxn1w9zEZn7uf91KfaqbTgo2PQM8rgaBalEdEu3zixaQukvcaDW5frQnuv&#10;kZqHtpm6+dMZyIo5/ew7XANlyuGq+Zw6Y8tZDx1vm4E/VbHPXv8I4VPFdylfCCwELgcCmwno9z68&#10;HIGvKBYCC4GFwEIgeZy7d7qL9s/8V8N/nebj/5s95frffJq9sd+7Z8j9wmKJCezo2r1w/KEePTXV&#10;ma7CQVubOsOzMKQyqbaiSGCCUNTlhFicUVp0pkfOU0N0deS82q0TpMqRXPut0U3TMcosj09Y6XG9&#10;qWaNVLOJXIwKLHV+q7wLULtAT0UfmFAsOXCyZ+N1mdJkOT9HzcJibnZTXTO1tmm1Mx0uR/XCiHCa&#10;UNN53HdYxx7EkdiAbFXXjP3WSyNllovRUbf/dExFcIqxDCdhMR3R9Wiqp7oCmwbFDnJntV9cAUz9&#10;SUe66q811DMBlzDC1e8RJAXycYK5Uoklx7VFUenlNUYR8Y9HsGo6Xlgw0RnON0WGV5OR8xA2f3aE&#10;47XDXQfd+3n/fnfp5PEaK6yyJSP5wvkIiOrR95ScXqljyKNS3zQY48WC8wpvCtD61/HzhNypNyYd&#10;PseUxUbbhNKzF/7sX/ohMPral1955+s+cPv27Zs3b966devGjRvXr1+/du2a/cabq1evXnv2/i2L&#10;C4GFwEJgIbAQWAgsBBYCC4Hni4Dd4uvLHt74GjmmD6h4XjVJrIKqrRGNnvntiZo6j1CbugGHGSNj&#10;n9I6URt8w3FbzldqV4GlUa51JItqjtpqCswlFBjiCV/BHGUKysk+471L8ab8QoMRKNgW5/xJYXEh&#10;qLk0Tay9ESmJ59j0/xZPY2GF1PXsUEKkLpXQ4IintFkUChWw5RbXtLOY3II/mhKRQOM8vWzLEa9z&#10;48n2soGMbLK28Z7VhePuz6LYiLDDGQ1+ninhCoyOIa2jz0s2tZh6CLXs907ZK1VU+5PSbZgPGBGj&#10;n7gQS2K/bA18Kq8NGIXTiFKdJqnsM8fp1AEIjD5HKT6sampm5W/6SCbNSLMaR6Clk4dXkLRCCvw5&#10;0IyXLNhkRamfzU4l1Cw2GN5z/pjD/Df6alXumqgNjpFieuxlXuE1Aq0PUco+w8knEjvjhav2ovMK&#10;xZO1dc58Pdnli4B+sngubQuBhcBCYCGwEFgILAQWAhcUAVKlkdWd8lzFJik8CfO5MQbffL51Cx1Z&#10;zLP1VrWCayOjSodNGAxUP2GOcyH5SDpGKWn37M2IYDQ1DRg7/mBvHR9QHY9JDVDozrrH2g4LX+R3&#10;5C3sgjFUOtsVW2RgHQ+rVCzWaiqV4qQnBf3UDHYULwugqGoCbv5Ec3R4hFtkURGOplvXAuRYTuDO&#10;OrXktCH2TcQWNIywHfXyVt9MXv83f9aJxl7n1xXbiKrGiIB7xNZ1zdbRgS5Iy3WKgwalbjCcaVE5&#10;EySk8KFLc+a4qaIfU6n+UQpq6rnmyLTlR7HgOEoXyKhkoSHFHzgX//vONGtwxtzQC0HxQVFHYZTp&#10;py8i3BmGiGKUHWpIN2unNLSqStUao1pfbqYajkPSVtXsswkYYWrWm/Sxm6vosrrOiTYx15E16lOS&#10;uUcHHhdO/XwiSwCpMtGYvf0vFXmCIT8bVVcfPHhglh4/fvzB/c+jR48ePnz4lve+5sFbX4IH6x8h&#10;fDaZWFYWAguBZ4zA1q/g+Lb1FRzPOEPL3EJgIbAQODcCH3d2e9rf23+7gh20N1+0fxb6s2cf0XGw&#10;/tElUOXknWb701mBfLq2OAW1RgdEi1xlz8CpLXoYjSoaERBdiPfEEETYyJm4MKKKtcRcPU9Bc64W&#10;3kZ403RDzH47qpGejPJbg8ygTAwa9DdxGLkUgYpuTAu1qNLjCg8KGYgWQ6z/1Drt8k2NwKhWYS4i&#10;AKOsHLwZBVuAoD3Yz5GrWNU/St+oimrf0riKmRbLqZgGWpzMOLrDeeuSOLISV2nlNEely3XEjeHb&#10;KSZiE4xx4GiAaaZ0ibOl/rCcODzTfim0jfLlSp1NUY/l6JsWvCsAjctBVPdXWkijoTG6RI6Op4CM&#10;/FElRZPGS4bOmU6rdryNrYRVP/fff+o/3X8Fh72x33hPB6L1mHoIU0/aj9FDdyRd7g5ySW2rcMCF&#10;rDjj/QjtGDV8iKClLYYGqa/dGlQseKPdNTUxxlT/FHanB+EYAT29zUhBfi4HP2vLV3AsAvq55GgZ&#10;XQgsBJ4/AouAfv45WB4sBBYCC4GngICSzpEexVkebxJMyp1t2hephIjGWpMjxVlyMcVDaQ1qhxrT&#10;h0CHGJTbwSYBnTqT5khpJoebO9VkD6fPh6kehKZrU6g7z8mRct3KRQLqlOWPyvGAPcq+MsgjmWnh&#10;KaWufUSFBcUzKrxRD0ZnRvlyn2TQmfMT0FA1nRIFfVlksB94Cm/EcysNXafboee8nfagQlfXpOvu&#10;uLDII+GN5NQ0Ok1NkcEmPRrTQUo07RSXU7UybXlCpHOSGjoXl6JPmeiCfUZT1HlRJ3nVSD+vnRKO&#10;o4uI05Y21IirjY2Z4lZTljVEzm1NEEvCDpLWHFG6MS6oir6dh4AerXWc7KiXdeqOZBgIdKaNX+jX&#10;VGILNll70NAjdliBqhNKJVFMM5U62RwU7J0iUnNjEdD37927d+fOnWnBLYGFwEJgIfCiILAI6Bcl&#10;U8vPhcBCYCFQI6BsZv2oj8fF85CATVIMzxibEldsWaUe97hrx3VV/WSVKpkSjs4ElJDn6uyAjiA4&#10;RjuS0RE6t/22s+16JFPTNA4QZfTiA3b6jKqIxXobAZ5SJ4p2CqMrZlWi79MoVCGrqGC+0FlQy7zX&#10;BTlinFlC6kPBiKlYmiCnBymoG3DKnTWnBKo3/p8HUz/pc0x9hznV2kjHWlFR6ShwBWbL0+5O2cnO&#10;oEt7ofgwb7Th2tlibVO+bnAsh0zNHkbNEaKRk7YWJVFzwXTGjdliVdpxsdnrjNC9WAkj9NKLy/SK&#10;o9poSydzoSE6WcwBDUSbUSnLaUWN5mRn+zOLaoR8jJSjg19nMd1dyzoZdfcmAlpdKhYqWRxZ77iw&#10;f+ezaYeveuvA1P3jEUMnXJRcsf2Z+W3S3MWlrVMqWL4Jn84Qfnoyawf008N2aV4ILAQuDwKbCegf&#10;eHh5gl+RLAQWAguBFxyBj/v9p//009/7A/5LMNLgbAkk+caJfdE79l/K8SVnvjfTyadr04PUZmfJ&#10;s0B5Ib8pLaaNVuxN9HykrYYC2BLVCAuXbzJKZ1L96iq+t9ccgGn30wlzlGKoMrU7ci0rG7ewmSlN&#10;hIaZ1lvhW8SzEMapOhcAkMHWlZ9Wi4Wmq/BeaxsxppUQF6qJ6IxW2sjVWqdzY9TRcLjotVF5cKE2&#10;cidrdUGq2k3lgWGCQNJ6LhAYDSL2SNFoRK/TjGrIRadZSJsIzkyLQVPA90W1u6qOITdHXJp6zq6i&#10;irT26lKkZLx2pFmYVlqaX/b16AqVNvh0/kNAJ5UCa54U9YPrZiownYp0DG+KDo3gq8XR8liTxTVl&#10;NB55JfpXb3vHP73u7zpG06lovZ/7+FNrPXE8Ith6oZshEcypXcZCVf0lrlxtoR3Z7Q6W+zTV5jRH&#10;b4ui5dqi2keeF2pHsKcpdqVbXKQu1KnP+tgPgT+vffmVd77uA7dv37558+atW7du3Lhx/fr1a9eu&#10;2W+8uWo/6zugL1TyljMLgYXAM0NgEdDPDOplaCGwEFgInB8B8ixQ1SSd1W7NurpnJPszfRRPH31T&#10;Ki1dXvNB9KFvpQmse4xPoegwWWZOWZUpAeHcS6mWEQdBf0BD4E/HSm+lJ0yDo1DTCqkTMQ0qJW1r&#10;Q678ig8qnB5iMqULO3TYiBQuygz/Ql39sQ1h74DQ5ExTKjOt85HCmuodhQwTqrOgtzrxqkwRe9Fr&#10;bI2RzyPSqiB2R9wfTPRpRJd6NwG0U/pkX/QhkoZpyWGhsqIOfOpxhGwBbFr5NXqu2e1PVVLw5nVN&#10;FiHHkeWmgSu82FyjSVtHqrSsXnQ6+IwKvmbY3ScHsaFiBY6mvTow7fGCgK6pSUuEEdDmw/k56Cmr&#10;m0ZUrAJWu28IEX48DQe88JT+RqmbBqezuL5oz6YEcfRfjzxBAhqjY+T5+Qloc1uJ9a03V1MMn6rA&#10;IqCfKrxL+UJgIXBJENhKQH/7Dzy6JJGvMBYCC4GFwAuCwK99x6d0PP1zX/I3p2K/7Pf/9e//A58O&#10;MX1fLIR1ez7sLKROrKJLzhb+dDLRh+hh4bNpM3O15iaS6nmKjFnhbm4YtT9H+Eej9LOZAvpgqrAt&#10;mrnAKWcCnoyU23GnAdDRyibYaZ0aqC0NXPGchh9rr07HtAWYuEIy1qqDiwJabNExZnkacpGpUV1h&#10;iS4cdZNTnooVDrhK01KcTpu0j6ZJ53TSFlO7ae5Y1R399XTS8ehaw4XcwTaGMxovLCcLMLVbNGaU&#10;1yNxoU5LF1RcWIOACeCSgnQUU1EHF9ZOp1DaR5pKHTjTUUCLes2qL3MjHDRxsSkwtOPV0x0fdVNt&#10;dLQqTgYnmU4nrfxRx3XqKlbUqOZZBkZo/g/Xd2XwXzze3TngffET886Mm4Z6uYaA96MlasXJFE1R&#10;OIBV/M2oO7PUVuFbShid+pAaxcHU1ZH/1FMEOAKtHhTubCps1o19jvcSHXwugsxnfuwtuLF2QF+E&#10;dCwfFgILgQuKwCKgL2hillsLgYXAqxgBfZDmk5t7pNdHIz7FjTBLGckOUwOFjrarF0bHoEGZrA5x&#10;FlelRxhypFRSTxxEQBU/6qFLQacYSaM44UiFOAazo1wTUXAHsRIiMZRSinwaTJObHiREMcCIfMHV&#10;1lRRhzIunns1v5rlojY02BoNDYqfQ7BhRyVU1EMsztHnNORbmfERjKPc1R851L3mzpJPgTM6bY7r&#10;oxGxmyY6Us/NyQbflBxU/GtWkf0Yu4mllY7xzhAzmVGk6RSdEkwpAT0KXLWh+6ZkrnOA0I1MIECW&#10;SqzhTgbpWwyfQ8OZcP2lQw9h1pN5NGemBHTstXreqp+dSohXkOkVtkA4dp8rgHippQPR22I460XN&#10;UbE1h4u0Os2sqD4BDQ2pfKxPFZsGNdLpPmuZ6lFgI1uty0dRO0p3WlpPj4DWsZYGHl3t49O/iXqq&#10;kouAfqrwLuULgYXAJUFgEdCXJJErjIXAQuBFRmBEVThCxP4EIaU7RCBTcwQFDTQlF0w5n0hrygYP&#10;GCnpMCX16GHBixXPzMXzfHySTFHtl0/KjunyKaPa2Uue+gOuzXElI0lY6ZQWNBS0QqQzpiXnqKtR&#10;7pQqSjF0tRepEFuFXeHpj+MHHR+NPbYjjr7wGWojPaeU9KgRRv/iXP1RgSvjGhZX4aOPHDT2GGyT&#10;okopJyRltHu6pheLYRUrZMQYItEjB1RPOh8U3qKdU2KXytOP/XScuop1DeiAdbZcS6YfAvFgHFk1&#10;NawLOwQ0pwej2zqQ62DT1uaSeq2WU0qkagEAqLQ+Cy5sVC06rhEC58P04x+GHO3W7eMKjNH1EZ6W&#10;lqbbtZKrqymByBEa+dOawy18gEtF22rlpKxuunwTAW0aih3TdKBghxXYkViHgDaZ0T7rmJ0O+0zk&#10;+1vCYzE709j2rnufsWRaP+lkeI4HNxHQ156jo8v0QmAhsBBYCCwEFgILgYXAqw0Bu7fmyx6W9BWh&#10;GD1zchVVpTCamD0Zqgn+qW7oe+pR09BglEQkibDWzuIBfpTNZiC2vCBcnPL6KQU+wz23UNmro8sP&#10;D7qwwqemFMmjTWAhvUU4wLmAGqvgmKUbGXfpVpdwdkSPmiRTrMGmQcHVEey6xMRcZWq+4I/a1Tza&#10;e8RlCk1P+lJbJCUpieWxNgBsSl8q2TTi5gB4RJKwuH6HvEsNA9c8mgyTrrBsbTcWRtoXRaE6ZNLW&#10;K6YENNcjIg4r1htbjKVFlPgGESHF0+4wZ7QvXKN1GtZlzbXGlCvsmKhlnjhHA2xhtMk+08NpvPCW&#10;eTw6fPR+Z7n2WrxK0h+WyjSEjlGO6whgzFdRqDHMvnucD9HhvpJRsJhX56zM2g377gjjJUFN4keh&#10;G5W9pdv41s6lxzQ4ZrYzUZvZNzH1v/Bc2y0qBwKRme27QU82LXmWwiCyzxnjs3T4Sdla/wjhk0Jy&#10;6VkILAReMAQ274B+3/oO6BcsxcvdhcBC4IIg8Gv/1JkHtj/3G+df2QzPf9nb/vr3/8H9jsuTN6Zq&#10;tJxWVIALCUU84lBy3urZ3S6nP/jpEICV6I/qj/5PM6LKHQjRzzpSlVe18Ep/T73SFEAYCgEIlzs0&#10;FEknOc1CzFesgVRJin8MUH0zGLFq5H+zYqM/MZvqSQGCnkoLEj6bNsV/lMdakqmstSlEBfIUY4/E&#10;4ilAmAYeqy6NullgFnunMp22YgpplSoCnfkz8lnNTedDMb6cPynULPUY43SMYwl+9wevGkrbMO3o&#10;+kLAKFyMLtfpWBgN9lFzaQm5ckp7oRjj06Jl1Ca5Y3jlSjpdq3M7VkLR+51qxxVB8x5n6WiKpp67&#10;5c3oHCxUMqpJl4t4iWkKMO/1wIc2Z+W/+OCn/A838jsinOojqarYrQq7dqjWQ32Bc2qbV0PTbwt3&#10;7OpJlWog1JlWVxr4qHFSAFNboxsVuBqhLuZD7f9oYfQqDb/ouNEUeu7HP/NjNnwH9NoB/dzztRxY&#10;CCwEFgILgYXAQmAhcNkQsHtovuwJRF9PKVSagN2jrUDPbnvgWbftz91mwxPNtKKRHm2UC2Gayjuc&#10;lD7TjhxALFCrG1TBRG91Gw9I8UEUJjQWYgjozpkaaKaV6HyTfYYSLRhm1tUtyqCDT5opLB9V4wh8&#10;p4oFCbfhDPKoqI7gnXI30A9to0hTZjAK05bWW41eUYEMnFnA3s8YdSdBqYxr6lSmzz7r8j4CfefN&#10;E1Wb1pWbWm6OaXnHluSIIAOSjvG0KbgESjqfi6CMtb9QDKOWmfKDUyT7XjV3GWN4jtQC4XRUTl2N&#10;Ak+ElmpOM1rfZLS4WhV4HncNSvFRUt55Ph2D04yohrREO7l2bhTss/nToUTrKz47OiYUrf2kijN1&#10;w9hn/OOB/R8DpMakr4qSBqPpLBY+cYu1k4xxU3MdEfiFXbII6AubmuXYQmAhcLEQuHrlynotBBYC&#10;C4GFwAgBpSrIjPz53/g37XUcaPao9t4/+OlYaz94Y9pMea0QRkm2OmGqKpSoaYrZQWjGy/TgN35o&#10;VGkdvuebDhROW1xioTlUO0GZHmMB1E9oNpAttNoxBUStR7tEXhU66ECeIkFNuy4jLAM4T//hD46w&#10;eKaYExZ320E/pxpG5uBPiskI/KjKjsATJJ3lhzqh86xM14mA2n7XURy+lGOQFChh1bm8A3Cgp1Zi&#10;saU+6Kqo2fJoL1jXptNmdCFj/kyzxpHCj3x01KSFFFuvHi86i6btNvKZVc2S1lzXmXUNwoVaNjoW&#10;2AKAVEFmpKmfPIhKiOA3D8Jh1Yao2RebUkA9tsrCnJaEybPSpsJwibMIJuAt0auNaiz1yHJRx15r&#10;FjxaAz6jbdm5/FMvB7VaPYvv3gFo9JY49PVAg8p3hjksKtqqwU5NB6Aa7dSq5h363UU51k+8jNaw&#10;ICjwlXX3RdAoryMIdLC29rTIXS6aZcYa+L/uyd/oHvUQRpMxSZO3l5bQyENqiC7FEaFuuIj453Sw&#10;xArpLNHYzVXGWKztg9xJ37OR4YWj82YR0B2UlsxCYCGwEFgILAQWAguBhYBH4Nf8qU/hS6kNPOLa&#10;SwU2wfdL98/2m5Y4YbIq9KGprWPadJIO00gdvwNST0kcBWT0nn5irfOfppvhUEzjwrM6NE/1cCHk&#10;EXjxQ0AgE/FU2rSokDoRRAYEpQmruU3FY9wBQ2OyWMME6uhi1naYoq0CFpQZBbXhYGdtxG3LWm8s&#10;vzQKRgT0wKbFwkDSY95tFV5IATQwEQykX2yacWo2Pa7qtONgRUOGOea00/7mdsRT44KVTvGn+XXD&#10;MJWpq310VkfEqLRcgzgx00ysiCRRbZYrkekMT+oc4Rmbd5PaAodpONPhRg0jl3SSjDpi6oYTiEA5&#10;iJr4aJrQI+xcuMoXW7twlUbZqpjJLr92cOqemxumhDump2s7jRmHUhFXWpapG4xXHR5p7gSi0NEN&#10;cLL/l3IP77SizFVjn21Lsuvx6cLjBBRDOF/4DxhNwCSPM6erRlNFMdRC3WSXC4/IiDlmKUCMR19K&#10;zo/PRdCwvgP6ImRh+bAQWAg8BwS2fgf0d6zvgH4OWVomFwILgYuFgOMrU04KD5NgzdyDAf+sn/Pj&#10;o5o7Mr19Tx/26PxW63BbediRBpjgIzd5vU1ZnJLCI9gLKwWkMIe9e6kGrO0/lutT9Ih9qBOkGDrw&#10;o4fKqtjZPvU8rYcCmZijZlJYIRqIUjnwHx0EHGLIjqjtSNb0x6jk8LztaoNsTsqCpYa0d9KgIMDf&#10;zKODyylP54y26mj+4Lhiqw7EkE14OnNGdtOKjSCMEjSKMfZFWlquzABsPcYRaRHvaBoXEzJGV+PJ&#10;FLgR2smCyhSza5SXzqx2HaF4ThvW1STlRwUwCjmGWXsOSE1GL82Kc5ycMKHsrcpoy7iZX7ftyE+t&#10;HyBcTy10pbZSWoGdC7d2UwS8cMNd8aehOaBS9nOUcRM2Brm4exlxqSB/yT53mkgDodrmwmnFOj/x&#10;p67qGKKM01avjbFE69M+Qgo6Tmq6WajThVOBzox6xjKfsb4D+hkjvswtBBYCC4GFwEJgIbAQuKwI&#10;2N0wX26noQu5flzUtarzmeEGB3QraDTdeeItngC51RGbCk1/nw+lM9jVGL9aQR9gFEB77/Z7HpEX&#10;OpyuPe6JCDRW8c3CzparEN2YWRSJ7mZq1hLQYz2MVkEg9Z+uxo32TE2qlhWipJVKWgUCNEh2Ihrp&#10;nBYzlJuYqzcEZafgpKsuADIq7LgJWt0owlc+C8qZo2n2R2DqQje7UDZ8IUb7bW5wAzWXH1f/RV01&#10;//+DZgZhqC4tRIcwkW6W7qhQU1QLovyIWVdAhFxopR2XheYqiqWz1/V7Om+xsNOwkFHHtrLPfSum&#10;GSPF3NP9zqyZ6XxOd0YjNdFtTuPm7NJA3OiYFn9nPrgJMB0UsVo67HN9mZsGok4W5YrNs1u3QoNg&#10;Veb6iCtmv95G/uO4cx47oxEXvWo2bOrSdK3bubxp+7NLU//rrTXqqYdTgX4uLqzk2gF9YVOzHFsI&#10;LASeLgJbd0D/9b//6Ok6tLQvBBYCC4GLgcCv/m/PfC3DX/ivWyyY+f6xv++v/8Af2jFH9sYea5sL&#10;1ZwtoRIFIx60VSP9qQZq07MwrXqKtZuCIgj2ZsRKAKv4Y4bsoDvr4nWeO7ddBqMJcylaR4AOkAhR&#10;nRdnC47FZPVzZApdhaSgmQyCKjRTDzNeuwFDKSw8NUqicxvyrmIVFiTdfjqN49welbQerws74kbf&#10;GD5rhkdiIlJgR6ZjDWvZN2uGytXhIilp8TCbwL+Iq1iOUumbZmvYwtiPHALFoCssxgngplycMAhN&#10;zaWm46iJQ3uauzooeqKT0/KSDtIIuGuraUNpHWLtKI91JadDlQVTX8JSzQVK6mfhLbJc5JRFmDq/&#10;tfZGg3prXzDXo24aXZXi5SYt11EXp5f4UWowz92cjPckRWb/z//uU/5vN8/cXE37AgJxISKKx3GE&#10;aqfdnSJDtU33UiVca9ookIY/teImlUbdXGtLjJEnks1VateWGAHt/C/Qi/ceoyLc5Ex9PXqWZz/9&#10;l9yCude+/Mo7X/eB27dv37x589atWzdu3Lh+/fq1a9fsN95ctZ8HDx6Y6OPHjz+4/3n06NHDhw/f&#10;8t7XPHjrS9By9+7d+/fv37t3786dO88yjGVrIbAQWAg8VQQWAf1U4V3KFwILgRcLAX10xAZA9b9D&#10;JUe264g76f4T7Ej59Fk3JQIQ7JRBmHIZ0EMyEc/PxdPyqEhq9pmrqDmNuoBCca4LtU59jfaIGAVE&#10;BVUXzyrPSIcdp4bsFPltsgMOEGe6T14XnsAE+Au8AfeB93VGCnC0MFJOM/3UgR8auXJlGZta0Fjo&#10;EfyZujHaTVkEZWpJLE77Ja0Zl6C6i1NsXcOyZzszvF8Po7qKI8I1Tv+TttjX6VqXWS2b4jMSDjdm&#10;oaBrdT7X3OsoI8pCFpcSjQWqlKquJ3aczEVEo5FFJfX1rgZhK0Tqp1sbrz6aU+ek9o5rnOnlG4Y4&#10;GdxAU2ynF2WtAQ6Egn2uO4Kep3aLuOKpqQZny1VUUTORR54CjkGB2FMO2h107LMuB+Adi2qrlu+f&#10;BQedsrejm6U4JSIUzXA09gjRdOarh6NPAqBEw+z71pecuvosBRYB/SzRXrYWAguBFxWBRUC/qJlb&#10;fi8EFgJPAgFHVTgaBQ9O+mhNmyNGQx8XuXzKprlQImUJgf7+rK3MJh0gA2hHUqayzz6DnjM9igkB&#10;n2JSMwjpk1j0+Tw4KKcQzTnat9jHXWxOLNxLT42IAC1LZFA56PpptkmLOLGColKsOspdD2J5pzwc&#10;sAU4dbJ0YdqzKS8GJyPtNfJKOystJ+DAL6jt863QFhPUgRELoQENq+x5ytml5ZQmsZ6WOnOU/U9H&#10;RMFHRGDpNlala91o0j+jfEHJ1Y2gC9MOipXgYFH9m0gZ5QSVjI7TOFbaKKiaSeSq+hoxwiHtsnoO&#10;0CKvMu6qATCnCXUX3IKqdvnSsnertPtMbOsHQljCxox2C2TcEBsNxpEGB1cx/eiVFlvngxnNi+4s&#10;bo4s9TDSuMqHTtnnUYXExuzsgJ52KAXodroBHDjUF27nece9GJSZwHdoYCt0MY7Syo8fA9QXgmZ+&#10;057t+/YcJRcB/RzBX6YXAguBFwaBRUC/MKlaji4EFgJPAgF3f1zzyPVzKd0Z7f7j8uljiUZWcHbp&#10;425BjowAa/KekQnqBKJUDgw1mUEHgv1JWqrDevOpG3oiORjRmOKgxIF7GiwetDrcdM1bjRzrOBzD&#10;rB8sC511WXYej5vKoYrca/yfD1yvpWrjQW1APvoWYnjudQ/Jjqm0s6zquFm7cExPRZqsWU60nra2&#10;M+G+diD2F47ohmtkIe1Z1/txOEBb0eyjceQsEnDNRcohxgnsTGDVaEKmlTAaNSNWruYWdVVxNXFu&#10;uxEK+rgzA1UPTTsPWXuFwjidYhfQlhri1K2vFOmV0aWjc62hTGyoFIroc6xYU6XI1IWnX8jjiNe0&#10;X/ocn2ZNwW9OXYZQTOARwqNST8cjDiKuaKv2Fgu3br9N3Y6ks/mDr5hw87wZdRxWHYZ3WrQmAMLX&#10;Nj5TIclowqV6OjqPgBEB8ls46BiO19+qweEfUdIKd9w6V3W6YBr16GryfI8vAvr54r+sLwQWAi8G&#10;AouAfjHytLxcCCwEzoEAnt+O+F/74yOxe5iBU3o7npKP/ZvpmrBzFIZCMiLBU9im/OboAWO6jStS&#10;YOZA/QwcISXBR2oMvIZJ9r+wovmgXih0xI3m2j1BpXVSP5uxbOqPQFQJmJFmH3D/VO1GXW/Oerq3&#10;t8k0pW67J9KUeXQL08oc0R9pXlwNu54qvoaYnmh9MikjH7CKS/Dn6Ds0OKO0eounfWiLMycOCrqn&#10;DrjB5foupZPS3bJ0o19OmtZpgGnxTCfeiMShk6m36PqYI9Wm/Gk9EtNV6P1R46tpGOqMsggRTKA+&#10;49dKoGxGvC3X6s70UQsjELekORZG+BQQucoptglDMvWksEvM3UcXKX0Wa4mand1+Knm7EidV80MI&#10;JH36EewIGbXrJklatNTjGkrbxI0p5mUr+1wUhvK5oHfTXb1FZdZFOyWgO7d5KhP5WW2lOCFHvK3p&#10;xBcxdxyg2sh6q0V+RTUYfPcTP9WLX3tiS5TFhm/NUbYpkHQuPa+Di4B+XsgvuwuBhcCLhMBWAvo7&#10;1z9C+CKld/m6EHiVIvAxJ/9TOeJ/3/47iO2g8nd/cfD/G5oY5LGE7wnlr9rvkYzLIYyz+LEHOSy3&#10;gyNzLkPRoip8ZulMvd3kiWlgLCmMGgs1wy7kmS91BpmNSXHJosVRsor84hRSNvLcqU3FnkYqp0Wr&#10;gRNMlD3Xpnmc1qcLR/+sOyItWiwBecT2RNKZ3CJ3zplRZRZlzFPatmxY+hzrjcXppgQjGhXnqG5Z&#10;iiAKVS3nlfPWQTptTOyfhXIVdp3l8I8DsJ5jros3DStObEXPxZVms+hQlafn9XjXAF3q3SkgGQsm&#10;pkZnms6WiE+MpXnNGrUY8q5zrGhVKNELViz1aIiwxIFZVwv7LuIzvWKyWhjdqLlSH9zBFHbXKTo/&#10;dThouSJZOmZjf7EAUoXsuBRMLCmugDpJiouXJjHio1XdvIwe0VxM8X++p4mnV5/aZ541bXw/Ujsd&#10;YiNnTPn//ebfHC2v1aaND4V6Cv4XnqdlY6aNgC58i23rTEPt6MZAUYXDcYyoQn1P08BHfxcXiA6Y&#10;xfLneOrT1j9C+BzRX6YXAguBFwWBRUC/KJlafi4EFgI1AnwoNbHIAUViLiViCpbNWZ8+xPI2nQtr&#10;BnAU3eghNvWnyQE1CdNownFYyos52KekWITFPdgUDyHpQziDGjG/7sFyRF3BDT7qp+XEh0Y8uR2H&#10;p62NBFPh1ehUyqmlfBm8JfKR7XUZHwmnnsSH0losdTs2oHI6cK8JkcOWoWkN833KgsGWK4DIykUY&#10;Y6XBespNs5ZiIUUCqIhd06p53ESlTQdgk1V0lTYabs7nET8+ok2LYnB+RkYvrk1D0wJQos19WjAK&#10;MHJzUytUxajJCabXrMK0EtDuU6jRKnQN+mLKdWosKcL1DEe6NxH02kdubTr2Rx9B1Z/oQFVRdekg&#10;AnQpAT2ahKNLEjOuw0FTVqSGbnRmRdEmTRDihabuSk6GJhcZC3XKThak9nStmRvJFAT0VG3KLJOo&#10;TbMwHSk6KIyA7vP4DMSZ6HwMwEDchGcsU/a5QFgj6jgzvaw8e4FFQD97zJfFhcBC4MVDYDMB/Q8e&#10;vXhBLo8XAguBy4jAx/zew7+ddXgo/cOHbctprCb8vhOBX/UnP+Uv/qYz/9yKHcEqd1xXJQ9C+1W2&#10;pBDjKZqIVqC5tjWVMf071kBipMMuqNRWx7ozsXuQ2COgdmlUFXZgrCs0hoAo7DdDhpXCFrylqpEk&#10;ykOVd/zfVDkM1pWi89BhMnIjhdppdnUIb6dJ16JVZ9J0QEDtuqbTFnOm+Wd0yY4cuLOTnu2027QM&#10;Yr3FRo4VlfoZD2oeqURrVa1H4bSJ2G4F+JwShS1bHmdRjT9bzOU3YlhkfNTgrsZidKyoOLdHNZxO&#10;eDemYoWk+hXSHb140jh8Xw8uIqYNWM8KAgKHOY40CywG7SnnidZVEVr0Pw7ANMY4u9JLYWE6nRVR&#10;HqM4ljQl08m/1a7GiJmDThm1W1o/rLHR+C1y5HpnpMr5GWGB8+lFeZpHLTaCUFd4TGLnssIptNu6&#10;e2vDv303HUH/+aPdlmp8z3LU3GyEVMw0m8J0ttQzGQuj54XCkf/IhbtPsD8PBPTZ29q02HiQPmP5&#10;piwABCx0P6keyqvR5l3EdMBeKIFP+8W34M9rX37lna/7wO3bt2/evHnr1q0bN25cv3792rVr9htv&#10;rl69eu1Cub6cWQgsBBYCC4GFwEJgIbAQiAjYsw1f9kCurz5cjoKxhXbEHthwHK+ONpPHks438+Ju&#10;m0uclekz29QfbHbTpwvY2hpUbciRIGYUdvugRf30k1kAUBoL86JvzC5Mk6GoYVQ00jChPNIo4LVH&#10;yMDtIxCIj7JHFOHWylEQXDY7qdFgXVKwnPVGbUQVptG/arpgP02JSSosW+ONQUGb9iNk0MiuwDrd&#10;HcvDgVyz4YA0rS6neVppwHY6K7TjEC8Cb/owknRhFvNHQYYYkjLCYRqRCqTkkRuPUWG6imK40KDN&#10;7WCffXaGnBXXC9opUwIxJjEdQTh4NLCjckrhSus8Xm0VE+hP2fl4oU/LgGu1WepsUs/5h4lOOb1m&#10;NSu2nsash5E2lCWBgtgm9nnUOJgJR0TUgZQlcYT+IrPG55J9NhrUXjjSzIWK1UU7nTYqQPY5umFE&#10;+Sgc+p86H+9kdtufw6YKd4E2sliHBq96W/FRn+FnTV6nMRYIN5t3q9sXUH4R0BcwKculhcBCYCGw&#10;EFgILARe7Qgo44yHInvhuasPTXwocre/FHCkSYdZJjvW9ydSMx1Dff1OsmCCINl5aIzWscpeUf95&#10;FPLxg0QhSB99dnLvQZ+Rj06JUfrPhzeHOeyOHolrDpruwfR5wtdIU0ZJE9E3tJXKjOkm06EZT1kw&#10;PtkiL4oqa2ZTMcM09HQ6pQOLsnLqISNi+fHTBdQYkjL90MV84GRIfSa71PFW4YrsA1r4OGwZJkZi&#10;ykRPi7/OJnuKjQmuGaZ1bTSkZETkLCJ0fWJ0UwVCGBedI/hc+Km+ab4UliMoOTcbqQ0+FzOtQCBl&#10;dSkfQX4inBGUNHnnwvnzOwMO97gK6XwC5DTrB2woMAy6Zu74MTyg2+q2aysMgcK03pLx8wOa7tyY&#10;8YJubzZtvC1CA8/reNjz0NAFQ1o0gnoI+nsUoMUORtgFpdVbc+i8EPCCq3c+emk2Q+ke5/N3Ckwz&#10;zPOQ/lvr9hLIX33w4IGF8fjx4w/ufx49evTw4cO3vPc1D976EsK7e/fu/fv37927d+fOnUsQ8Aph&#10;IbAQWAgAga1fwfGu9RUcq3QWAguBp4zAL5GHqL9/QjTbQXv/hX/yU/7Sb/qb9hsu2PuOL1gbJaFt&#10;dNbk7RTJo9SWroVXTswJFEo6QY1c5XFENMXE2SoQUFWqvF7ioOjojyG4VSm8dA81M8ryFBBNHO1G&#10;t6f4a83UibBwjHdw5Z36yWSpPCRHHo7KIA2tU3iwNUK4dlvPRkw0hLoTgRVbctRKUycRbwRTlaep&#10;SV0leg4EdY8+U+2olVIEioKMsUC4nnjq6jQoBjIdZWnD6qCmty5HbmFhyBV2DDNW/mg2TsOZVjU4&#10;ynTmuLGJvNM3dSm9iqU+d6Yox4K7bPXXmoZ4WZxiNb2SxrwoGmaUnO8UT2LrRij7dzp405JWtbwr&#10;mA5SrIrtPC1UZsqVUDHt04KMBwFLUxhiAB81M12rCWqG6doBt3D2++fsvy4jbYGR/2lGnB77838M&#10;X+sBmc7dUfQWR6CWDtT3WqkPbm0to26kklqxBYbF2mYsI0CYRKCthvheUSqGwMjEpjK+CMJvXl/B&#10;cRHSsHxYCCwEFgILgYXAQmAhUCNgz7f6siccvuJCk7SnCLzsjpavI0CGhvqJt2+LLo08UeqcMny2&#10;7xty+jeRC1hrD5kKoD15jni0FP/aIhN0RGoiR0MH1OGIgB0B7xYdJrDuDUDQpzg4DDTwxmkbmXBi&#10;hauQrJ9dU20gCDRNMQvTSkj9d4Vn1l0/4k94xVNFuwE91hgkY8NCrMk3wXMEWMA71UbHiiY1/bEj&#10;RtjCGQSrv3U0sZBYWjUF1qw6cwkWqZYLm4VaB+VSVu89N1V0A7Fru2nNY7YX9aMt6QijdIQW8hrg&#10;aG2zGRGUDk/8LxdMdDp8nG+oYS2DrYxYBzdkano96qiCDMupiVXUPAIfoJnDJtAvjJHnm3Yup8V/&#10;RIBuSWy9UZfheNoLR1cF5pveQXXeY4agZpjx0cIR+Ain6AKOBdVwzio1opPMcg0aSVKT71d+PXBG&#10;ejrsc98HkzTnEalbxaG0yRMIH1Hq0cqI3YbDT8TEJqBeLOH1FRwvVr6WtwuBhcBzRODqlSvrtRBY&#10;CCwEzovAWcb5M/7+Hz59DYaMzb2rf+k3fff+Selg3f7kS+jO6Ntubfqyp7U9rTAK53RhasvcdmtN&#10;7OSpADqd6eiJP1IGlQaiB4eR0s/9g+LB7T2BdcCwBPAQC9bGqM+CcPCBmoUgy3GG2v3jynefqMoD&#10;gU5F+CScnbwp2T8AN4tz9wxmy6ATl1X6DGSURiQrnQF18Faxja7CMQkzWVWUoircU7e+9qTYijLA&#10;vundWkc041sRTLPlS/txL3z44XFhos+gjehO8NydIpLoX33BHF+ok5T+jgw4vXXy5mg4coD9BPlT&#10;BALaO9xs+dncAcxTSDXL0IDC42+NVFuMMLqQMYKiWnHvjA8IkJ2oLSzjMakBlDTUZubyJdmIOEhq&#10;IC65ii14sZMkTuazdHFaxnrw9P3Z6TEJ8GzsRbOcqRzZHLo77uJ1/LvmDh2EztqTrYcuSJt97NvE&#10;z7Pj5SB8kvHW2nQ6aYVrF7iZX1bvAa6zl9pDG56wxs2hfRBjL9ONeGQwSwmFxyS7ACW4aaSx6k5m&#10;RV6l6VVYQ7BlSNnsIlvcsXRz7exicp5M+2Y6DrYEk9y6XBeSK2C4ayqsn+rfs5/fvd/XzNuG9KaL&#10;2ozJ/W577ZncZoC7Nj+pW5C2O1uDvF8FTWwmMv07zxs3OTmA0fOzl1q/qvQkotSqmRA1Lmin8GrU&#10;exB226IFbW9Fr0cjPf1MXQxJYNL6WQR0C6YltBBYCCwE2pfsi3Eh6N5gLG8XAguBp47AL/m936Gv&#10;v/9HPoOv6WCxhSZ8ENs9Jn1HXPKXfvN34/WFf/INeEHmzNqzM+Fwqrj3HpwyKzteKdiCRXXjzP15&#10;oKML31QVDe05jkNcaXSQnOA5eGQYAUhDtu40C4PpmkYErBhF4t6OnXmDCQyeZXxxqrYd4ybAmoco&#10;sxoEE9gxQXuvIKkJpUJi4t647CMv9uIbZiEJnPjv30xrgGWvJbGnbk+L3Mn4qpNk7TK47yDYja/o&#10;8A5MpF4qhwvZ1OYDkwjltIKmcA5DBubAJgNVkHR8nU6J/R2Yc5jyOI6bNCdjhsw09J/GEgqYPrPI&#10;4Rhyeqby07GwRzVpkL0wYmcj7KoO/yOCTC0tHocVwHSJixV+poZHY62oumISnkw23gbDQ/q/I2fH&#10;M4FJiQMqBc3i9QPhRDk1+IXivBbeGa/Otp5WbOq8xnh6sRigpCOC7bmbA/vhZr8p0JzPm0YidJ4u&#10;ESfRIxOjJ9fK0x4PYR6Y4jTLKIvZLTdyd5jP+z5FU3TWeuWx3fYOHDqlQ2CeddihzY5Lr1b1dcqN&#10;yhhdWvMHB/ZeoX6meDoB1dBce5gz++LErNOLaa3kDGInYKb4Dyv5bJVO715Uz8959Ib/8UN25XTm&#10;tmHCPx9K1Bbacns1UTo4dlLko9EEl+yVq23e5JR9RM/pA97YVzxrwUw80UFRI+b6yPlmW7M12Kyh&#10;AMgB7TS0sg2bCbpAYrxANt4sAroB0hJZCCwEFgILgYXAQmAh0Ebgl/ye77DXF37jG/DGsUJtNV4Q&#10;j9OmcKThlNP5xjeY9dH/OQ6XTMnu6eIbdwTBET/OlurBKWddbdGBjl3ydNCA1yYN0cpoeQzqaHyc&#10;0QO5eeI/zpob4II7OKgMnpkBiOKMSisqBPKpRXo4Khs4AP3KvtGZAj1kzZbjTW2iQAOJS8GcYghY&#10;lK5Nl6jyA2d90i9OHqp25Ok37rgkNDvS6qyoTlXi6lCJPK12UNKxFEdqaQK5ViKbTk7hwnzY8UEn&#10;uUuXENX0rK2Fk1qWB2r7ZPLE+tHYUS32miYODmPyPKm25cBBINwIzA4aTRLgfER3w1DRwg5nyHOe&#10;dFCqU4+QgSSLuVMtnA+c2DjSnG9Hj3Q4LHu0zziLAq79r00DjXSuKvhTExg+KAk4PB3XHdj7PmiR&#10;UPPW5Vh43KoU56gK+HRiZ0R9YTivFc4q3WQ0BVOLhFaibz/n4Y6udcc59IpYbCHWHoc/NB+I0b2q&#10;Dm7mGL6u2hnV2WgC+qd73xkCnYjMczNkjPPoJwW2E2Mt43xr4qZo2/u4amudnz+Qi6NhEdAXJxfL&#10;k4XAQuBCIzDb33CBPoZcri4EFgLPHgEwDnj9g/1zJngWsCFH+2NjUdd+0wkHXSs0MXuRPFIH4B6X&#10;m1jqnrNLebfcjsMW9OAFYVrnWuocKZ9u3qItoKrm4EkNdceByNCBLS2er3BKXaKwO8iLHJeYz/VW&#10;mxQTZsFAJvKUtPyaQFxoRlEVeirWQ0ycU6X6LaKiJJgvE7P3CJ+VmSIWcVYxV7osPJOp9zOR0Wt2&#10;IoFFC49WAVJ7mWN4IcYUf3oLAIEbHEtTRvTgjLazFj9OoUrpJwS0umiI1rUxYxKZWe1u17lYlcaL&#10;jlAHtPtUp7kRBwInGHeIpw2IEJo1nNaqW+6sMAUIBFNd50w6yngJcN3thNO1ODhqYZjmQk1xzKC7&#10;cGA2Yq2rDUiyZui26kRhN9sH2UezNy9/qrwDFH1G/WMyxLg6PsCc1qf2EdGI4buFo1kNGJk7OJma&#10;68CriXDxFgmipMqkZQAooioWw2gVJzCnnyqJ9akzyrnXLxv1tlOfnNjqLYrHjBajXlNT5E77a3Rx&#10;H/nJqRjLwJYYg/ngQ77bXgX+qeZUHqrAaE+rjpyvjkfz1o7bS4dkfJ824KiVak8QCN1m9wEc4NPR&#10;kKayWKjewkoxoFK0TT5Fe3opmabm4gicjI3Wf68+ePDABB8/fvzB/c+jR48ePnz4lve+5sFbX4KC&#10;u3fv3r9//969e3fu3GmpXEILgYXAQuBFQOCVV15529ve9va3v12d/dAP/dAf//Eff8973vP+97//&#10;K7/yK/XUu//hv3sRwlo+LgQWAs8IgV98dicyuSczb6dAvtgbHP+Ckx09ePJs/nC5ypsqPG/XStza&#10;2gE76xxLTacHoxu0ZadMLf6E/qbzUaeaLkKLgTjomsgTDdhCQrk2JnGETIGY0zlyrLal+hVnFCGL&#10;RE8VSMIHV7SjiiUytqSuRk0Ko+43Av1pIhaRRL+gYaeNQwSiXeezKzYOBJhwfyq2Lh3walpCo2ng&#10;4kXHxXaGmBtTNB2RSeGKhUQxVzZxRrFgXApc3TIcxX+UOB012p5pDafDwWmoy5Lji6pcUojGyJYb&#10;LC53rlPSWo0+uGYfTRIoRxPFSrZVxSWAazvt4wzVM9nNHPuzeTFSSU33KIqRG3FtRxvcri9nsYO0&#10;2LRBistEzCYDSSMaqYoZLPKSFkkBC51UK3X/OutpQzUrh/VcwxjnTExfGvgoBTXUReJee0JiFq3q&#10;+rFOOvWkmqcw2irTAF41dVtHa22rWa7Rz9rJ9BqBJXDedkZ37iiiFTtiHPoodjeO6LbTo+GkJtQ3&#10;h3Yzs6NSuTjH3/SLbsKZ1778yjtf94Hbt2/fvHnz1q1bN27cuH79+rVr1+w33ly9evXGxfF7ebIQ&#10;WAgsBBYCC4GFwELgIiNAUsmc7DyKk1fiDSgfQTu3yykUB0r397Qc0CcHPC+lDqSk1dGJQGjOHO+z&#10;O7gVph21pJIITR/ynR78b9qRg5tm05Z8+DeesjZqQj9miG6PiEX3oKvPV+6xNgnnpSvmDGz92JX9&#10;t4juf0jx4z1NT5kXdVutU2Faq47S1dZQhdg0qmzsP7iyI1sRV+ejFGiDY7Y2rQ0Wm/vAA3Z3u5gN&#10;sf3WGkJX1JhJQp7mHLYoM4WF7CrVssw0dgTyTX/kzIcxI+gqDyXpqCUK511w2FZ0CB+eO6I8mout&#10;inwdynUfhftRIsmdYsG44+gg1wLqHv2M/qTdt1MlPYJkoSngXr9/1dUzoe3x1GaJbGMEZ9OYHY0O&#10;KNFG2ERfxnwBGXf8OJ3EmfMN1T6lwDqlXlRa55oy+mBmtDb1ufigSN3TYogDnB8DnM4iGTVNKJ4G&#10;pDq73JzssM+6nDMtLaTmJWnaL1A+Hek6W2p4d8Xwe5KPQNI5kE4/Ozj6NphmZtmPQAl8pQ6xvp6m&#10;JOjXlIbmwHRjc8qhn3P6TQFXcMz/j7wy/zqRc7ZMJ+SOCYf2tMibSXyxxNYO6BcrX8vbhcBC4Ikh&#10;sHZAPzEol6KFwOVFwHFDnQdd5cIMmNGTfEoEOyCLtTXvmdotmM1INUbTWymJOZF6vrIpGHz3zE9J&#10;5QU6hJEjmOLOQT4W8qExxjRCMj6rdDjZI1B1QFFDmtARX5AGqN0x2q2ZcltAST8OKZjoaaZcx+nj&#10;Ot2uo2bWnFjC/o+LFi2JuFKpiK3L+DQj4PWicveRj9LlBLYmxYpe1PZRAk7ZxlNW+oTKnMaiFpXe&#10;cpUwTdxoLunx0UCAD53JFj9vwCcr7mMY1t5oOimL7eokJS/S6cFvt2g6T6/wVS3x05Tp1DLfpp8V&#10;udDwZ9qb9WWug8MIxrg2DkxXz3Qm9b9u5AgLuyxe35XLG40CNZeWECymV6K6mDUduGwVF9Ao0Mmj&#10;ruKlIQ7D9MKnE8xhXriKeThKaL8Z3Swq4GWMaQabnnSoTHcV44WsGNR26rgd0KqTNLSy9lq69Xbp&#10;OndMZX8H9Cj7OE52vrMDOlVlB4sd0COHnarRzuhpBXL7djO/dfaf79lNO6AXAf18k7WsLwQWAs8N&#10;gc0E9PvXV3A8t2QtwwuBZ4nAL/7d30Fz/+CPfsZW07bcVn3By2/4prcetpXhyEiPSeIU5fHndNWO&#10;ERirdcun2uge3Jgup9tb8XGGmsvhTx0FVSn4dlBd5e6kTmbVXEwrzfFUM48mv3vEPSkPhwC8Tc/G&#10;8AtARglK8+tiSZPiHGObjJB0WWBV25uYSiiPJd3Je5oaIuM01yXEszH1rroIL33udISm1Xlop5xv&#10;qcJiSqQ4uPGSlhAyoklHcnGwExfWEooU5GKuMsum5MCuhik0StzouOt6zOS0szpTJRazHTn8HxVn&#10;oUvLPo6maHS0sFMVrmHr2ZKOKZd9Vw8Ituh0BVbrUIt85JUG2AFhdG0dDZwYS5yBTmcxnznHIKMT&#10;g9WblhlM4Hdnkru+g8/F1aGe4ZrBukShx8nU16y0vONUGTlPW0Uvx+KJ4y7tlKIXiotsAVHMYIwr&#10;DQQLX/uTb3hwu/U9bJTs5AspiMr7azWJroCpZKu2dGxGEEZq6yzsiOPbBzwt8B0HPbinivWswUKP&#10;G6HaBVNUIXBEFMxa7Xzq20U7+KZfuOErOBYBfdHSt/xZCCwEnhECWwno71oE9DPKzDKzEHjWCPwi&#10;YZxhm9sM//L4jjb10lT9wz0f8fkvv0HX8ngRmy3BWSysl0D/SMYd71iHafowzUEHGbUbkXHx1haR&#10;I2A7/TFh7E+MkrqBtA4hgga1blUUUwxjjiDvykP9pIAWw6ge0szCAfqpfyIEB8umQoU2w9aigPWR&#10;DxFelS88R+KQ607eY15i/SPqomUU4bp9NHfEk5qLljQT6f7lUT2PiidWC47E0qIz9BOJo4Y0g5yH&#10;rt3SjkAxT1uSzahpLbKsZea8HYXv3GCkDpbYetPxmHarHXRgwrGitXk2HRqjcaSTE62HKVS4XWdk&#10;69yD22mwMV6HtjqZIuOiGKGnIND/rWtZOTEc2k2HfFrevARrX4+wpf4Rkp0ipBtbM6h3C3V9KkQO&#10;585CREclOkCK5Qr+6BLvlsd6cJWGaT+aS0WW00pzsEyrWq8mbiz8Zz/5hv/HjIA2GVsFsU23SVF5&#10;J2uKEuXpgx0xitacsSPGk3Zu/OpJSIVpsXFtkUENiiFDLXFzqe+UX7okzZfTViMzTQFS3Ad2VNXP&#10;9/gbtxDQ156vr8v6QmAhsBBYCCwEFgILgWePgD1C8GXPPHzBE7sXxMtuDfmaOlk8Q4KnqzU4ozVX&#10;Bd86ajtPtowRPqif9qc9UtI3vpmioQKpD1tBdsSZZtC9N0lTbgAWmd2aXBZGTe5o8cCEucElkSIc&#10;wejASQFMD+JpR5PISoatmE0tcvU29Q31UItNn7jqqHdf2fzSO5BTk2x+6kCdRbG5dExLNPqpocEQ&#10;4S0woUtMq2aB713fTVvMRYppgKqzte4sTMPJaQ1H08iFDjHV70oOEdlvvGAXL1jXP9Msq7cFDlTI&#10;sk8HVFGQnfEYqQFbhS5wvk0rn9nRhfUqUPyur2u347jWEIrsFyMlzYLzfArmtKQLAYJwHiWcgaPL&#10;a/yIsXYJlVxfFqdVgSlX3yEwg9MrV6Gq44kOUr6fLtRxHSd2sXyqOZ1F6cf8kIxXwOMKJm1VN1eP&#10;cH7qDBhPss/IO5M+XX60gOsv+AAa2n7g1QiTTUZNiRHZdVu5C4oK0yWnAWrhs5M5Ok2dTws2xR6F&#10;zTfw5q+qn0VAv6rSvYJdCCwEFgILgYXAqxSByFE60tk9WgAmfZInTzdF0CTj9tvpEybVgrvR58zU&#10;IgRqtSNCQTlHjZFRM/aCs5viULitpwqQmTVkhy9lluP7aJcklz7kp3ZT8s55SwZnSri4VE7p3eh5&#10;k4mzhTVBg2oBKe+sKA6u8FzNA3+wriMaevSwN8VK618pS1Ibo3pTzihacTypBkiFKtP004mRRN6a&#10;YuoBbtQD5B1N1p8hoyiififZDH/U2loYOmBJSUduVIlpnUvoMse8OIE4u+gYsDpPOGmMTqfOk6Np&#10;jmKQsqlxQWE4Wz+VoW9ALL2WbcKqSQdrxUb2ylksACTJm/Yspp+S7AWknGAc4xROL9xOlULHz1fq&#10;DDYd619Pj7gtsag3ceuKc7HQXZE1BKa+mZq6/DrUZ7Mm+1AURqe2+rNaQdP9vMAtdm6/TvqSsBIL&#10;1Sjd4+jROummM3YfvK0XdhhhUucjqroDi7mBfd8d4fOg1LfS8eRFkVkE9IuSqeXnQmAhsBBYCCwE&#10;FgLbEMDTEakcbrtLdz9NH7/51Hf+p/dmGLXFkRIGohEpceM4oNoZx1iNHhumD/zTkJEs7ppk1ki1&#10;xO3MtU4+PU4za3rcI329UbTzMFz75ng0/FkkVGmjVGz0AKnCwLawRaAiS6hNxPfc3EoabvT0mNbk&#10;NH1w2G2IPn+lMd0IpFMezmixJBLcUbhj0X10EcujVuL+d4HIV6aMOXQe57BCNC1XCrPlY8kRSQgb&#10;AlYJbuf4dKpg+7ASK5ua160FMgQTH5NMfYgCmo5Ry5DhgvPks5Tybpp2TJaOO06DTk3SXDptqKGm&#10;kJo+q5gpdB/obvJ2ZNFVQp0ITmw25hGBYMnow4OasowgQFu8SUgvJcexz8UlCdfr+Cm+LsFl9Enx&#10;78hXmnoMh5RC7Y/uNFgtEqSAI+WIuAr+FPt2deNzqv884ysNkHNmlGu4xJ3Fmxzo9IhWSF0tHfaZ&#10;FklDH12BTfa5E+MIebDPR3t4tOnnvnAR0M89BcuBhcBCYCGwEFgILASeDALcj8OnI3IWxdMaCTX3&#10;ZuTTcbwwnjw79EF8xBpZxMNAqhaPZPrYTCUdrMFUqifHRT1iClym9FEWz7RqDhRkx20nEx+WOikg&#10;xYDlfLm1NQnCVciCEmd8Tnakmys/p4FcA48j2OkDJMRYeI7Xa6Lq/Cf1DLKj5utTE9Od+3QYKCkN&#10;rU3Eh7cmJ+W2ZHIfNwKZ5tQ8qflZ6FcGdlPpRlhc3021dSaMZkQZ8+KTOXYo9CvbSHIQTc1im4JA&#10;JS5qbQSUPX93ypWzBd1xBE/EzuJaXlDYTaQREXLfEEZrEQg72nkOi5uYxOlwYI6mdbVp2oyi04Hc&#10;bNg+sM3aUP43ZdN05sM6X5Y7uE0ucsoaH11+Gk4HBPUzDuSj3XD/f0mHdyZEuJLWpb7JMYxr154A&#10;pzbUqQ3IpBNYG7aTC6dquiT92o26ieoZ0oyX5Z3Kux3E7ks5miY6owDzs0ApsvOp2tjOIJHjl3LU&#10;zk/ztbU3ozmYeNoc9zlz9PSW33h6qpfmhcBCYCFwmRC4epmCWbEsBC4LAr/w7Bcrv//s1wugbe2g&#10;vfkrexYDd+32Hn/yx/RwLd9Pb/GpZCf50pUPf/kdqjYdGmbFHs+cnzEbo4FzxuLJMhM2hafe7j2x&#10;5zG1csQEM1tvefkN77/yGc696IMD08lHRuyv/NGdZrdq5CECsaQwwNqcs354ZP3dhzLA2RoNFABk&#10;1BazjOMOHPtTTXMhtNlvZ9QEWI1YaEe0Du2I/hmrccfJvnx4Gu9ERG2WEUuBs14go4BATE3jCKmB&#10;vGv2NbmT45uT9zGb9BPdrYkAyLYERYUK5/sIQvRcw8RZVjjyGwteCwbNGw25I/QZJg5Q/9HvtuPR&#10;Ja7VN1HM993A1TSP6l70AePx1NUTzc6x0Z+YaUgHBzKFU82sbeKpFeUaAaqc9TSzsI6qgIBVXTpv&#10;HSAALf5AjAWZrkJ+zedNMxbCGINcyPLWeOlVxHbkNo5zxsYC04Wm1qaBHUkHAiShAWGOfENfuIh0&#10;OY2m/qQL9SBX1U09zeNoDh8QeOnMzGewWlppw0a7aUQpelyb3h5AD8rY6rlTZmea7mzu6prRsyxs&#10;XsF5R1H4oKXiOrdITVonqTyum+52rmPItHHETbt1VCQ2pqZrndvp+FKZ//Qn3/A/3d4NAba/sx7R&#10;Zvjx6jldy+Fgb0axmEt21r5ZggJUa65+5JXdZm17M6qlUeWrPC46mDnFYLGzwEcbp45Rz+p9Jvj0&#10;1G1dgtjrLtMipHC6JEKRZrnT1P3OvfiSVx88eGBePn78+IP7n0ePHj18+PAt733Ng7e+BO/v3r17&#10;//79e/fu3blz5+LHszxcCCwEFgJNBF555ZW3ve1tb3/721X+Qz/0Q3/8x3/8Pe95z/vf//6v/Mqv&#10;1FN/4wf/XVPzElsILASeKgK/8Hd9B/W//ys/o7b1lj/xhr/yW/yNsh3EKpwyhdSj76dRUM9U8tkI&#10;MBwzN0Wmdgkg7x63AnpxIXFIdyGlnqR5iZqRDpcUhb12DwtNfsdiS6nUWS7O8lRM/cgTIFmkQ6Fw&#10;pgtP4IAZ7RShiTk3XCCxEZALloFLTdo4rBbtr6K5mJ3zdIfLrFOVApgWFeeAGw48bqvSdogmeMTF&#10;zr17WiqaCEW1LkJUlKaerYfjNJFWVEyK81k7GqWrAqxnYKIp4HBO2w3yabpRoukc1nDYyzEu12XM&#10;V4okdNb9FbuGnutCdmKnjFnzSBBDq5UoqkBgOuHjgE1HbkQgeoKFxcR2aMRJ6KzEgaxQEMa0jIts&#10;jvAf9Tvki5uBNN1c5creTfgR2tNLasRKx0LzusnprZe//jWLsHQqLearmD8uR31JHUF0Lx2kdRmk&#10;lda5amxqc1WoF47/9N++4X/6aWduR3lklNk64+6s03+czuhSdNs047uhXTjsjvrGTBXWAaamVXkt&#10;EJWbvHNbZezsjnbv3fTqVIxupFAANwfapqbuXGWei8yn/oKbsPval1955+s+cPv27Zs3b966devG&#10;jRvXr1+/du2a/cabq1evrh3QzyVHy+hCYCGwEFgILAQWAl0E8PgNpsPenJNaNQ28vzw8VHzlcCtH&#10;7WJK2/FxXQ1FPSPuo+BEUmfU3OEJc7+F4MP/xI7o6dxJj2I0nG03KG+OSYJE+b9yAqA+zEN+lKya&#10;0YCJERQalKMP1Dcuh610Z2s/L5Dc7dPcA0ts6YA+3iv9N61YksguWTU7RvqDTFaabhJetreXVbF7&#10;ZzuRJRB9BDrDU+xXRceK7Kj8TlW5UdcpL4hRzZR6qBlJKnkf5pQR03D8cDj5jGrKHDnrMX1kPM/D&#10;ZdCK6f+xK6cfq5xi8rt2yS1+OhNGXXUA4gMhdjeriBg6vo/mUAz8icOTHzUVHh6a5XedDpbRnGG+&#10;4idYFTr7c2iHzohO2z/txGh065VCaei6ASOjYUea31Gg84Q+95dPsQU404HsQjgiiR1PNAWpfHEV&#10;a36m2HFjKuM+t5jKa+LsPVyNY/DMqN//Xyynmk9addPtVpxsReI28W7uQ44+Ak9EknEdPbqjG8qE&#10;jqCYQlTcR6Vrp/6PiNToP1jUms+twdfhmd6p9p1JDaUI0G1lgWEIv21/d7Nmptlxekz+srLPTcQo&#10;tgjorYgt+YXAQmAhsBBYCCwEnjoCSnfiGYb/j3+TSTQXp4/NYPGmN+VFtKP9Sqo5ffZ7sggqa6CP&#10;kdUT5swDpMBILsDYeRA9Q96dMJ7nIcFnPvrPElKoLRCjyPVpoU9nOABBS5kVouHoY5w9XXUCgm5Q&#10;jUGdpu+Erh2RX6xV93lASkNTCdIXdZ7S0/BZ6NoO+6aBmH7lInHKdYHVUr+VCkkGC1TTncV2/Az1&#10;qeocF49TwsijijQp9j5GpyamhaoCZzi+QNBrplyWuRlZK9CZBhqswIh5bOQi1/hsibVRlLHjneEV&#10;FwJS5dGaUyU+5B8uBMaz73/SuXR++nJK0ysnFdlqNzdOc7RPN4dGTWEU7CcCT50c6eznHcliBgsu&#10;3rVAk5HZxXX2MxJdWFyOp0kZtWFc6NKHWm1+BDi9r9g0DZywprWJ58gcPoMZleLunkoGsvs/KqBz&#10;8vFeMMzr41YEmpl1Wevjo9eCTTckapF90bcLDDE2lU7tbwGeIunuQAr5qdt9r0h8j2jo2m3bZWw8&#10;L5WkJZqyz9MQpnBBAHQz3uAIzD0p/dEN0xzZ56a3l09sfQXH5cvpimghsBBoIbC+gqMF0xJaCDwr&#10;BFKqBcb5HK58GR8GznPDHbfVNJlWGk0J6OJxV71NH7qaT2LQg9tlBx0YqPQpK9KpKXqR+Nh6X65s&#10;FI06l6bkS/r/40/rMZpLHz4L8BWlCKOCo8i77yJwpeuQH5WZKUz1aLqpefSRAGzF/0M8hqzIUL4g&#10;gNCMpEHr/+u80wWFtpTQZPa18knZuNSPUmxKHHnnJJGFaaVdKAH9jOFo/9Mv09AwHdev5eqGM1bF&#10;r76xg+TF0i6IEzXdultvSE9nS6o5NtF01rkGoXxndGtqaiIs7dYYtZvVI+f77Kqmmw1VzCsFcGQ9&#10;9hfoTkdz84rWvCq5aaAjN9VAV0emGWa8AjpYIiDpVSZe7qfVxRmrkmyuPnnKCcmacfcJ9Q5uNm+n&#10;qnl5ii0/ulo5HGorLvw0fYUGPdXHX6sRbavgd/ToVds0/Ku3vcNtv60vtXU7xAp3FKdDyeTr4im+&#10;vqPJBTc5XPWTTqq3cVd12uk4OPJtGi+X2xt+7cbWtNKx4is4IDNin/sW05l2cQ5u+gqORUBfnMQt&#10;TxYCC4FnisBWAvpvru+Afqb5WcZeFQj8Avk25x8cf5szxEzA3qjYr9wTbX91/H1tJlCcddqAOHTW&#10;apmb6A/MpZqpXF1ykqOFsRpMkjtriAmBSm1FJQyWp8w3+DAKrVOXXJvmS7EdJehoWOAelmt0wFzN&#10;jXybpr4o2liQmhGFLkUenttv0HyudB1WdamgPKAkTairYVNulArybqcUvVG5RgcKeLUptMVGvqny&#10;UZ+Cl0TxdyZDTJwbLBTQIcOMAB+X4tS3NOmjg7Cl9aBxpY2Pg25gOiSRC20E0rgxOlo5gnY3K875&#10;dBwRWzPBZgSkGqPmCMcprxWbHqdAMfY1X6x51RzNxbbVjqhr3qUvzqXY5lgS64pr0ytafRYFVlx3&#10;YplxCRY2B3VHjKGpcG0FgKROohL0I4q0ojglnLy7hqIkYnM502mY0xRMBVylMV8pYiM0cJztr/EW&#10;t1jRNGOsLzSu6ToFoB5q643c02tZXDv107V8cUPo5gB7Ew7EhfXtpUPGlBgBjYP/bL/rtrO8IzMq&#10;G66dKvnZ+73A8Mq5jT9NwJ1Nk4igjGlNhXEWqFJhHAIjWyOLqby7TGtc8b1pMALa3LbfnfLQ612t&#10;GWc13ig/zU7HxEWQ+ZQt3wF97SJ4vHxYCCwEFgILgYXAQuDVgIDdhdv9lr3sDR4M+BqFr88PJMh4&#10;Y4dn4613hLZ89Fhlz5+ms6M2cl7Tm1fVDJ9dRHUNADRCh+VK9+gjHG0VOiGjL/PKnrX4m2sdzVTo&#10;LJ5XaQgpOyJrm3qE5iynNEejCJMvE2bqi1IkD6LIK0oKVAcK2KWHu//l+WTvrfrcf0phebAAalYR&#10;pCpKly2Jp6ZYrjX+jL3mLFQzstBkRmjdljjuMk4GQoqM0yW1hSQipzqOaCgOH8UkDZMVgkQoYkWY&#10;wB8ViBpIu0OjUOWFJ3ZK1abFwCHMFkBNuj9ZqxoUclH0jo565QoRqULtmsu8GrHPqM8UIvgzKlSt&#10;ExNzDhQJQjMCgY7ykQx7TbtAhXW898cdCqbwzZmYdhz8pLfoJudP/wqYXuaYQWfLlYT2kd4w6J1D&#10;50bC1KKzzG5cSyvpYO8kQgdplK9HopPvpzJ1DMvd7Jpm/DxVzbVpnXTQK2SQstHNVf/OpO8GxlTn&#10;dm7Tbcx/9Ae/xJjZp8c+G5EKNDis+KaIHQRuwT73cYOkqTKdILX5Q08UVXdXA+dH5LWp6t8FwW4n&#10;O+SvYTd67kJQH/TO2fhr/ZPvobMIaiu8l0N+fQf05cjjimIhsBB4+ghcffomloWFwGVE4Bd8xXfE&#10;sPDkn36tqgrvaKav+gzTYL9x3P1pR/7qb91vJ/mGk53L+z9xZPdAnnWuKkwg3y9RtXg/koQtLzOe&#10;GJSEz7vvYVThsJAAEoTcoh3FWtFgtmBlGMLZqAC4HQNERPUAqbESJwpzQOyofpfu2e/VTZekLJL7&#10;Ql7/59D2yQln9+z3jarFTtYc/oc/y/z6zJaXDwD+g1d2db57c1LqUEJv+ebU56xUtEh21bVP6E7V&#10;S1d+8OrOkPtB6TrTKnOmXPfAFg6clt+Jb9r+jpDFN5CyzKpcpACGamflo3oN0kPd7sM3z0977ax7&#10;DjSs8lPi6unw4XDABCOAxI0KY/je1tWdod1CS9A+9aQRk4zbaY06nRtnsaI5Okm1p3zlfkle2Hv3&#10;kKNdsPtWoqozdDbtMqI9HGeg2McIhTtzpu1EmGPntISApoTDKt29ubpzww3e02Kub9jO4ka1yRg/&#10;ubKcKU6nXP6MlydtpR2VxkvJySod0Z0LU7yiqdupBr0UTkzEeDM/T4MaQ+HmDFLprDP2Ha2zR0b7&#10;RTtlMnUH6T6ttKvZNVoK7GDrK/Yk1+hyryGNCqwoPGmQBJyzh3whzdaeucs6mSTDNI3Nn2mB8rZE&#10;deiq2JUYApr6tNHSwsa0GdnCcVj091H7U0m1l5OBN0uYMNTw4d/wjvROkheCtGZMCbjs3YcBX/UZ&#10;f+KTvvDKlW9536f9yxjUMCH1HIvL9lPRDlsgnUr+2f/mDf/sp09ubk2byaSSLtdMK3TaEqyt0i0B&#10;Qj7FeVLJoiR9EOBylyYNSuFSz0drE1dDsswZbKz+Z781z3COzHQ6vPgCi4B+8XO4IlgILAQWAguB&#10;hcBFQuDMs5AjIORxYkqM4vZ9d+tv5JH95o/7c6/Tsbr4M+WVNkHFu3msopX501TDzCmN9Q07YkJ1&#10;jp7DoTXetha0goZQP1pHJfHZr86a09AhO5x76ZKpHoIdJd0RQMcozjDs+7rSkMlMOf2uwmOqkU2r&#10;XnKgjXI4iED54Qs05NMUV+G+KbDaqIcT1lUtwp+Yu03PP/xw4gDawBb8J0RKLMZ+hJjrMhpKQQOb&#10;FlWl3N9B/1cduC3Mk/rfQnRGkUeCf2BOMQ2+6kDcg9+PDBpHkBaSKx7WJ0YcKbNdgF9xmGCnVWqM&#10;7cnBouZT3KjZF9L+ww9dohXI8Qu2+me9+Tf883e9E8LgVsBNo8BwnIacztOvOwD7LMLpQlecqpa5&#10;jmzXdFa4OqF85LLhlRsIR19Til5je1pFpbkrDjq1NQM+BaceCEq3TVVtCmRH0p39+M0Vj/adnupM&#10;MHR9vPalBWb9VescnWUXHF0hiCv3KkNTJwmN6nLk6My9U5kVrt1pPvupbb8CN+U9DgEuH835VD/m&#10;QJxjmotpqdSZLeLiFHKzHeCrD8Y+m/Ceif7C3/Kev3QEVp0lZ+5qxgsq9rljZiYD6tn+scH6thNq&#10;4IwRtdM0jczq7Y0ioNb1+O6rQgbku1HG9mOem4z9ODF42AT5nEHNMH5Rzy8C+kXN3PJ7IbAQeOYI&#10;bP0k+pk7uAwuBJ4fAr/gK76dxn/wqz4zOmICdnwvdmilv/pbv8fEfuU3fLL9xvv4g+NYq2fdESjR&#10;H9wdpveIe9Ik8VCW+2ane2e9rTcIdSfGKQ57AhREz8xDEznVH/BJTE/RjiC7vSgW+wCHA3KZhjN+&#10;Dspz560DIauHOZ4DB6IPVyMaXHumlvYP4XvyQusTnsz9sVU7bTuitq63nTp2EKhnV6UHVXug7FV0&#10;hO8Fflpz2Lu6d+lMx12V5p0GdZosW3XyyOebd1y9if49S7LDR6sLpInAfliIIsQYmdXbGQEIIxGm&#10;BPoJ8nTCaLrhrS2h51S78/mrDu6x2h28BAfHz2KlpXX6XjNO52HoZLlOg+/YmT7lj+KY2h2xtUbE&#10;YyYf8vhVu9oA4wzw6eFb3vczrrzrtH3f8r7//T+/sntGP4z0nfzVk/EeZ9fO3J7EP0UGwqhqoHc2&#10;BfT58KY+i+xobQxGzeEwXcW3cEh7HvScrT2nLNbwmSNQrmlFx+0He37JYHGOroYQ0AkMn+KR06Sc&#10;La3oVYQo1SY+H5xH1qz8VMNg7Rkj7Jd4vUZ5lFk7FFg2W/KppaDpjcdZK26tL7yBS97i2fD92c4F&#10;epBQf605Szr7y0qWhe7Varz20OblPclhpHCSR22hAkfIn94TxqwVZbb79o8dM+iqaGjFVW/W8ocr&#10;yP5iMawx6LFZupuiu48hYxkf1u7Z593Z3/Keb7Lff+KTvgBr8Wez0soesZNXAdFJi+Vu/+x/s5tI&#10;/+yn5x03BjnXlo41HWXRnJnGQVvrzh7Gy3AapD4coi5be3eS2TGjxjIbxXy2DPi/UZ5BRj0sO/2M&#10;bwHGDnqz9F6W8+s7oC9LJlccC4GFwFNGwC4d67UQWAgQgT3/cvr6oa/6TL4iSiZpZ/kkpALf/Fu/&#10;x152r2YvPc4l6ardfau8oERfu0cC+bJOngLjAHPpKz1LW/TWxHDQlNhBF7Jzr1M2+B5VU4XvqSyW&#10;RItqrjY9QjuC7PQ4o6qHiYumpzg4ASAQ62GqB3ClYnqwiAJiO1buJBFaTiwVlEedIOhBwZuS/YPx&#10;mdoeNQhSD7u2HP0Vaw+PdqNmUbeJpwKLSyUiwhvYLfpCI4JdBBjLwBQicOcejMbjJhyPuzJw5V0M&#10;E4JmS3SAuNqgfoZc4ImMpBG5SJlrVx68N6kxUZ/hD8Jxta3gwH+6Ab4YcxhGqcGBhj+ZfZYEi9/e&#10;mF3b7wyvuOsZkvYntjMDWFQ4eXaWBx3AKWYBha1HNEE4rq1K59OLAseFvXFJL6Yo8VFzaApUdbrW&#10;1Uk6/F2xUaErY/aR+syGctYdVjg7so7KicUTG02t1BcytzbOtFq5GdIJwxpGFoqrkps80UphF92B&#10;VEYxFy+zYLjVE7tWpbAT3jT1scCcS1CFtWyZ4kYrvTHAQb2OpIXt1iIvKjnCWReqDLoyLeP6Bob9&#10;kvZykW4UEo3G5XUIruW149zC0X1v2rxci7iMdCYmv/U934SXHdTj0+4ejTVjVGGFGKY3HkanfuCn&#10;f4+9RnpSoEboEXNNq5uiMGd27UWj5q2tTZ1Ji2c07hh1p1whA6N6p8QplA5/9Z841A0CzpoupRGl&#10;c6m4Zl3wUxgazZ+1A7oJ1BJbCCwEFgILgYXAqxqBz3O7jM/+H5o/1Njj+fNPWI+Io92f2UGYsPcq&#10;ma6yx7BCm+mBEqilZnuw3D2/jV0d6fSxi04qZ1A0ely5OCicEoSmBwscRg5EE7WSaBSaHbzffHZP&#10;3Nbw1Qf10PR0vjMhDaEDDj6owP+mPQoB/lCbvUlLwolpSbC2Iyym7fDVEGf/fTNQhC4EIrPz9qxX&#10;TnMau6aMge8Q3psmcRmrbvo1OGyEBJmTWeH/Z3Dszg7fqMMsaLAsOYurKK10MqTzZDcfTirWfIZv&#10;neYdOXCw8hU7GAkCgU1XTb1FpEUqtRQ7bXJI0wnymJOof9hiDfzK9/0M8M6goe09v3/DZAAXHKsz&#10;AuWc6lxyWLivjaJPR6cidDvMQy25UmG8ehzJGk05SnaGCTGEMHXq2vSg+mNOFuMCklNvkcpDal6q&#10;EB5pG5lALHYZnfqgoyBOGCynDJu904PFBOjjM1USBXZ4tr+bIi4vEEuv7NDA4im+TGN0Y9D5/g23&#10;FuY6C48AsFiiNd/vtdjgpgd3eq7HY13VXeauGtQ2ukpCACWtxTztZeOgbeE37DdE4/0RP2bFvi/C&#10;qNI4STTw/2TPvdZZOE8DFsHCrjlgv/m+dmaKQxp1vSoikN7LRSXmKswhhOIHJj7yykRsGt0lFlg7&#10;oC9xcldoC4GFwEJgIbAQOBcCdr/FF/cLcJccb7hxz+1eNNx/loCJHRn00juaN4UxPNz9R9oOe5/h&#10;5FZQGLu90d1bvFNXAfofMelDRCiO8LYZnZoonqmmLIOZAyaMrunAVIyoTuuhU2N1IFPAY0Vp0nU5&#10;y0xzRwEXNaoFZ1NAwCI5jk8Br5+HU518RLe1KGnsTxwxiax5HQIufMiYOdcUOK6/oxLVb+9HbWLK&#10;tbkUZ13iqqVTG3QAegpIqa0mXhEjgXVZSF2C8LQpIICSQL60TRg7tYEGJVbYuUz3oA0HuQRqddez&#10;2wHN+jEx46kxAeA8eWESzVAOnZ1cIMuooqk88sXCi4XqRjeg4IsdWjRgMyNOTNnnVEMd2mhcAJzO&#10;TIbRHZO4x7+IYqrNMXHsDsx8zRfdg5MoKk6GDpK8jrDOj7g2wXTH3MgKQ5sqiei5yTCtYWeCrc3A&#10;pxN+msFpFFOBdNyp3RhmxLCYmVBVd30zTFPSGaRqMQ3/V/3Qt1hQENt94nLymmKlNTy1Qm3YDW00&#10;NJjoTT8FMpqFKfu8ySiF3RwY3clAHruJlYZOjU4bkGOQ2jrOp+xzMWyjTvivZDrjQlAwETMSI2rW&#10;cyeuF05m7YB+4VK2HF4ILASeEwL4v2XWz0LgUiPweX/8DDn7zb/Nk2I//3d++w999Wfab/u/y3AW&#10;S6LkqaqTXWnpP1Me4dztXvnq3e4VaBitghuQ5I8tOfUk9CxPjXze6Sk7HRZ1eQTBjkTH0qrxEA22&#10;75EliTjnhrYMK3i7uxUOuT6FoqPwpB58SUzX7gVqxFAShCtxtUicOhCc2VUyfvan6pIefIPraW5j&#10;6nc+n00rsmmSh/I+qXYiEKFAkcPV04K/umP9XDXSlQTPs7G7xmHgu43VsRJSeAOYB97n7GTYbRi0&#10;TcHsU7eKf8px5wCbDvCCXEi7jNnUahnu3da8yHsw4ERyx2Sd+HYGVf4PtHvReApHbKMo+svc+KGr&#10;hzx6NGKJnhw5DNs9FXuaXNuiKCUB98zKN3/1YfKg6nadePrtw4cUACLsbt5tbf6Kg1ZnyE791Y/9&#10;CQibJM4qDU15x02TaN65tPfzw//4O+jtmao76bjd0P7q8OnLVT8TXEkjRtbtdOoyHZosjhR25Wkz&#10;p+/iNMvmG1t7NDGAzMSWTAnikw/qqaL93PADZL/qzBUz6snaU4PiHDul8vdNCk2MUW8bcKq4UusQ&#10;Tq7+owFyotb+y1uIMwHJwiRqOXvAyjooJHf3YaGMxwq90XVnUDD8kCYpjP2SbqY05pMZld4sJYng&#10;2rPD7VRlG0MsQXkoYg5AxMVGTg2NkqjHdTjsyi/LHbOZ3v6d3gmclu63GAf9vk872Zv8dzbsTda5&#10;5LuqvCP6rXsrxkF/3jd0/pmJcPudNqxpvHrlP/n/ffIH/oP6a9ZPPB15ODhe3U7HkbI/Yt+bwa3E&#10;I69i8WgG/V1KXZl7o0MERqCddT42oHluOk2KIezYZ4KcwlWOrwFal/Dw2gF9CZO6QloILAQWAguB&#10;hUAfAbuv4svu6vTlbvH5GKnPSJB3zDWePXZbn0Thbhee2IpLbJU+SGAtVqXh8KEaZ4snNEde0Gf4&#10;08eKVtztryrsa3MQObjSRDgAO5DW/gAZZDBCMXno3auOXCfR6GxESjWkPhMQ52pNXhe1MVoYs9kx&#10;MfI5phVVBHlmcFo2OzbzhEVS0LbWXpFTuHpEU4AXjk0BhWkLp5DWOLNW4aRTy7WYToDlsAFTphBc&#10;cknhn3EbsrYY6jk6WbhNn3e89r7FnBLkNNWJ42YRqefUdR9IQAZ+4je3fyJSO2uEMrXZn0Yu228w&#10;y4cdyvwkZl+Idiq6BLsqry4pdDiOjwHgAJzkb6UmXeWjkApIASPy62ijtIlSeNGDqNjRYFFt0Z9R&#10;H9E3d3mCNiZ02u8QQAbZkq7FpkrUHAcIK6Ez3msQeJbtBqC0XKOTHbsIvLj6j9QeAVH6YQCGjAtf&#10;/yyiSFM/Kk70SASNSNZFnrrRvGDFtc2F08IrBDQcxK4pO6cDnLeaOw2T7Ylm5Iv4s3TBBduPvbHX&#10;N3ziF/A1DZ8N60oIeqbL7Z8rNEym5jQW6ow5NarXDnbY505jOue5xEVaxAjS1n7MJXK4qTx7UK0c&#10;4aQpT9nnvqooCd8YgjLRI7VxpEwr4bIKLAL6smZ2xbUQWAg8YQTsY8v1WghcDgRwc8zXt5yQFNYz&#10;elyDtdv0H/7qz7QXd8Y4KEwJ1vI4lqiYPWmYmL6cJ/anW2LLscopp1rzGe9NwMTicTsSPYEYPaFy&#10;aksTbXrseVitRBDgqok1S0UtFtZNrZ2FwxhtyJrD0/6MlHQEmfEqMlClUDhIR5jElBFeUidaGNRD&#10;/TXsseTU1bRmYEKjiyZwloVtb0bZjAkdOZxWmgoDXvhPlhB/MnGawYg5fDadDnbFxLmhf8acRpQc&#10;vNOgIGAujeyyhREaglJYENRotkDShcziB6TMpqolUGAZaDdGBAcYCFuM7cYjKAYY1Tdu8tAE/dGe&#10;dRUF5YgRPrMscUqdp0J8jwTdICCsK+qxN9/8sT+BHAFGWAErjYPpjwIIu+77HLgczvMHx803ss+w&#10;TtNoT5VXANOSI9qoT60i+EZkqIo5dc0C36BEV7kZqN0XlccjJp9ehlicLLDm1YExsg43LUzN4TrO&#10;Dyri3IMJDYSRxpAhZsdHUGuakP3iSu2iM7UuIxwUzkPOVTf2qXC0cDRztFC1MhWBtABGc0BxAFZ4&#10;4Y4ivYY62Dv15qxrdKPcRczVVT1bYDiC0Y7jpiJiyJSpY2njx4KMXQAlulzt4iws7naan4CPXuCd&#10;bVRrRPDHfOeH4fhv+zvfxJeS0fbeLWRTpPOkLhsF35lLrejBdAwaMfr//A8Ot3bT6VH4ltYPIuUt&#10;TXqbp0bNGfiDyY9T9ieOp+5BPyY2DY2KdlS6MFoD2GnnkV1GhEAKVbEsp0l5UQSQ0+bP+gqOJlBL&#10;bCGwEFgILAQWAi8wAp8re3kcq4KocNDEePbMkvi/SAcwqMHO2F0++Q4IfvQJS6XrnCcmo0YPju1N&#10;q3JdZVZsFZ7iqFltpXad76fK7f/E/+NnVKlOZ2VUDaaNgaRQp37WtaV5UW9/OPyDirDuwE+V76De&#10;xxvP4hTqQcvDSXYMuXKKgHSUpP4zUjhZQK3ooRTtdwciqIWHUyvT6aBuQCfS5zQrILEdds11Zddc&#10;aRSsjbSMHQ61w5q4UVOwr6EZLo363SHZ/BfzoM30K6+qnkPtjo394+8Y6USu6d4o9VASC8nVsA43&#10;ZuE0U+ipk85KXdIRwbh2ql7alWXREdg9jZ7VTseSz/uBwz8bCJrYflMb/bQ3O7Eru39d0Fjpz/3h&#10;Q+IgiVVMJcuMOeW/wOY0H3z+nacM9Y7lPJktEXDIswt26P3OnRF47uQ7redAK3q8vl5wkmxqFlap&#10;Kx4CSPeOUKsjogPFqAHZNek8nI7EWJboStbtaJ4cN+F1Vbw5UVvHQTpFCZUwUj416nrnMH9e8jdC&#10;6fV3eikZ1Vux0A2W1P/jMsWrwMg6YeRlYopeE4FaDHZ3A/alwxWkedFXtcYC//FP/AL77Q7qnybA&#10;P42zdkOgrt5OpLAOK/a+PwT+T8L2FsXc8cF1HOdkfy2dQfbtT64FgYsjJHOd5vpeunBDQeh7u2nC&#10;wAQN2T8/GKM7zvRlXbV2QF/WzK64FgILgYXAQuBVjYDd5OnL7t74cri4Jz3lHG0JNtapKpAgox8s&#10;MZmUOysWwg31E6rUNJbzCP5s8sLTanDBuhvQrVYQCFxNTfcf9uLTmq1V/Vuhhj/pBmqoxVmIOUOu&#10;ElyZudRo4KnDfRDqktMSrRN94LwaX8Dq9JwnoYCFT1Auaq3z1CibAilDc2EDbATc1QYVKjs8gigl&#10;TaaB12xCTLGOCJZuTbyawyPugHMDY4fTKdrFTjdTZaf0BQxBfYJQ05er4dFw0xzpZmTmiFljyDBH&#10;n+mbspY4SyWwgoVwzNhkeyEo+96MHe178mkchqf6bzK26xnf2ozPVA4E4tlPZVyp4E9bqNufcVAl&#10;3aoD9bM3Dzz1U5NYacyOqmXjjD5+SCu26HEk2nEZUQnmHqf3dEy5Bo/9dQTzBSXO4WkzYhUd1ixQ&#10;YQwf4CNN6XBwCNif6HrN2miq6HEHfj06nEJkxN1+OA3TTHWcHCFA5ze5zWGCGtBKKPRoIGl9Ntem&#10;sWzyP2o4z3JO2qj2nLnjcp3eGLBo56N7EBx0UTnYqmzUM3ZMm3CUR/UeXX62EFZMiZlwLUy1mppI&#10;vNY+dNLKQZc6UOjvsMDG4YLGVfb2nKCN7HaCbSbLmYBmxKIRMSheWUZJbNp9ocXWDugXOn3L+YXA&#10;QmAhsBBYCJwiEO/VjrjF4U2kveE9vePO1NDoThQPz00HimePqIHW45sDFrqxd7DJF5K180Q2bspr&#10;lh30w0+11X/WqjGkzmii9rDjgDofsao1HFIzBh8C2HNa5KKIwjngoGDKFMBIo0wfSlMru6fos1tl&#10;CzQc5zKSPEXbtsGGje2GAyk87IBWZMAHxeI/9LJtZt9vTW02Y4q5FgOxhUtxE98oRmWZ09Il/1Xn&#10;xbGZdBgji7UXYYR+KmfXuONUaMdB4yp0Z6C4siOCndvqfMqc7uzu/w8D/mgj4Cy2USvULi/YyMx/&#10;A5D8tdPsVoGkNodt+U9d+ShmBCHsfssu7DNx7UsI6Cn+0E+OTBkfioH11lVRg1p3M7MzrJS+Hw0N&#10;A3bTJJ+2JAzVVGAxwaanRg6PLitQWMBVX01OS8i0nK1Pasab/jBRZxDONOoihDMNHpDv1En/ngQl&#10;/S1f7TdBNzVMR1lTTwrXedZ28B/JHNo8q41ard5VHjr97ILp7URx8TK29y9e+Vz7BwP/4s8/zCLq&#10;Pg99qSCn+6A1Agr/tr9zOhOUhjYNJ8zjlY/5Tr+lOlUVIYUVM0HNbms2ltRbiY8rAPtnA21jb3o3&#10;7i6OsTg77DO90t3QZhSg8fcm558I+1z3mpoAex495J7u9OymiC6N8CKgL00qVyALgYXA00XgKr7k&#10;bP0sBC4SAp/z9Wdud771S3d050d9+bf/yNd8pp2yPz9XBHA2/XHlDUlb+61fc/iWTF1lwqrKmYB1&#10;tAsdgPyoiXRJdI+rXLDQXyAAtXW61Pmd5IAwVXqogNGhxD+JJ3zG8RSNzsEULjVhBGVnXo1kUDlm&#10;BQJ0GFhpjRVDUcVGKWDu1PlcOM1L+dGCpswCsXBMMyuTVgiCnfroQcFEoIAPHm6LhCJA41ycBven&#10;axlodmXmku40mPM/cuUzEaP+8PEb1GH+NC4wuj6NlQYBiwuks82H3ZT40tMpQcfUwzR8HjzN/p7X&#10;wJ+WCxeLMRTazvwTRRgxNOFdxb505UeuHoYA8SEOh3hPLDkTrJkP//p36Cl4DiqN+zHVbXJPKDm4&#10;ByOHEL789L2d0k2d9h7VBWF7gw3O+NIM1QzqGTKoXvjDTc0EEKsgaVzwz/qB32DafuqHP8ptf3by&#10;mrUdW/3STp4+8Hs8oBb4aAUeSPbfuQ95H6/97GJ58+7jEHYihwySxV3bxBOITQcaYxwNJTfW4A8O&#10;2pKi/dNm50K+IXp4oxl0yqexqG+Yw6mV9LKSXh1gceSq8xyAo+b1FFsg1VMEpdZ5WaHm0cJCIa/7&#10;OnmgsMYWZylT33hQIW5j8F06ToODjnm3N2yHdPrVuYiOmTbLSDFUnSepJOoQEya2STSaghmXd2Dk&#10;tR462RG6tpM7hvn1n3C6JflLv++bftUP7f40DnovsPttm5EhzDZp3rkpkuqSWfn6T/wC++2gRmhp&#10;KaqwrTWxP/6JHwbfvvVLY+2cHolQOCvUDLVqyFjOf/6/2d9vZxZQzCMo0hTAtP1LhqY21elWORM/&#10;6/+788ctnPaRUc8wCtJ2Kh+7LLVrqkatZ7bifVdnZqppczttLqQCebEfo/LNXPNCUBXKC3tuEdAv&#10;bOqW4wuBhcBCYCHwqkRAKdfilhoPaSqQLhyxtHbc2CWnIcXbmzA+6+v35NSeSCJjtWOCsn2doxwe&#10;vD3RRlVOnmEiEF1l/k8LRJ0fQVHAmHo10nMKxZ65i76RS+KpDv6q55Qf/PrdQ+Yo/JGHNVzq/6Yv&#10;8E3VamiOiY7yzuGO/8rr7fTvyU1U5unPrLpqQ3VCGaCych3PUVR84LQ/3apYJ4goHreOIwnO7ihq&#10;HkCdoqTvsyxC+elg2csbhzj94EeVAR9U1KmT0iApkh0T8ESRBNXrWkO5wroFmAi8sd8M9oDzldPY&#10;Ne9R7e4DElTjnnWFNv/1Au/d7XH+ll/6E1RFVsuxvSwA6MSOYzC/oKTtCFhg0NakuVkzNIEtzPZb&#10;YbFVdlCFod9kCIX6z42uhzBPtkwa6w3rjN3eHAh3dOieHSNcDLMAE97W9bB1kLr6NOW4eGkt4c84&#10;Zolb7Ny6unjWWalXnRnLYxw2IaDCGs4o5JGHcdyNZlcEvIha72Qo1hmtm0BwDoACHmnQDsVC9kUM&#10;5DxuTFOgOERDrr+aBamViW7tjF+sYjHDmVHLFAqxRBlnU3uG2/2EU14YYnuG9/BZKY58/Sd82Ps+&#10;bUi8NnHYcdBia5oLVQuH4Yx9h4Y5Y79Tu5/z9QcxnsU3e+z/PEO7EweoffldOwmynKOg0iyMapLH&#10;jc9toqRiYIH1yLT444w1rtb0jIon9SraPcL5zpIp2qP2tzD/efkhRMf6iytz9cGDB+b948ePP7j/&#10;efTo0cOHD9/y3tc8eOvhZuHu3bv379+/d+/enTt3Xtw4l+cLgYXAQsAh8Morr7ztbW97+9vfrsc/&#10;9EM/9Md//Mff8573vP/97//Kr/xKPfW9P/LBheFC4Lkg4B636n0c7tmguK1ELOmju3uGMTEaLZ49&#10;ommFy3FqPMVVMcz+cw7C1Ee+UzJ6b6kGDc6MzIFYGWmID8M1GwIrxXMsn8SOeFTTQOhYpNumD3sF&#10;GjiVEnmxO4oMptGNmBenp1MYxFlZyKKSU1Ij7XfgqT44QFwUlCwKTDPS6b5UVaSK0OCIQuuKOEQ9&#10;Lq60VGCITYF4RyxqZ2YeKMjgJNTG7ov14Kjb2qh2KIeGo8b0uGmzGPXbAwCLA1zLIKp1BUa4YNcI&#10;YmxJBrB4k9LNjnrWP+NC1aYKTfLqR/8Iv75DT3FJqrkAltZ1Ezc1R8Q+9727nd1GrysycXg6kJ0D&#10;wLwYudqMsdrdFBq1leuCYrRqo6VTYnolUpf04jhdGMcyL4tbaUf6APAZ1JSlitkBdGlQ7jjWTme7&#10;8pgjtaMq3SpPf0aXPIeP2k3HvjpftFIKwhFrXb4wxEZXf2d0dIGOBPQoZdp6qi29W0vRIJts9Gvc&#10;eswlSgrDKOUjAo72Hakdlbopp7lCxp0ie67mRnc70ee09x0jb46Bpy6AUpCnVqJ7m9hkW45N0y6z&#10;tJtyxBFSlTdV2GLsdDpV/byoHlPilBd6bGEqn4YcYa81F5PhIp96/UcdtjW/9uVX3vm6D9y+ffvm&#10;zZu3bt26cePG9evXr127Zr/x5urVq2sH9EVO5fJtIbAQWAgsBF6NCJDfQfDTJ88CI3veSO91qNPO&#10;csNjZNZofXrDFB9C3EZL3M7aD5+jDm6f3TF9XL7BbrttueoArW8FE3FhJ2m6Nh5USF36iNKIjmf4&#10;qbnpw7mipymmG5s0pLkgIEjlcfW5q/DseyR1N98oU50QVAbP2ykaES5dWD9Xu53CrO1RAXfcxlpl&#10;QuMe3k6DMC+RBtWOtvdxJ7vuci0+qFBKi1nbbX++8iWu8Z0S8okKyM7hdIv6yXdcsH/d0OCf+gkZ&#10;MLTfjgNiT2mHpnv5i2QxHGILHxDXab72/8MH9/9iny/F1L2Drf1WZXiOgezYZ8c7a6nYe/7TguqM&#10;lkrCJu+3y/FH8zJSosVJ6s0OwnOS5ua/EnN4r/IIGXuodzT0R1/Bzmh82ECsmEFd63wmXGlfTC9b&#10;6aojDhK9I9bqkqMdHo1lO76VfY4huM9mmjGyiY4OKhrizQO6CZfRSImOikE/Q2pG4cTiIIKA/39r&#10;7ND+xia9PahvQorhcx4kuTbV37k89e9JOjcG6UAbbHP+5D77DGy/9Pt2NDH3QTOJdtbtgy42Vo8q&#10;xJypAyRQKe+sztj7mi1FkaeeOExgC3u0Id9koqMPnfRN28eoWONz+5t8p0bBZduXV9S7m2s8t97/&#10;j8KED+aME7CDI/emAU4hvUwC1y5TMCuWhcBCYCGwEFgIvKAI2AMAX3G/lX/sGQQZnyJMFTjodIXJ&#10;2w0ZXya2o2Ze2v1/pk4eT3qjp5TO04sqVP20fs7EmR56HokzFyMinVrcGhcUGuARVWJLo5BJPTnP&#10;c2YMqjDkhLfaVc0dPGFuyokUavsZMck0HCrftGdWgYIGZlnTbWLKdGtDoTj50n4HJpFlY7AdnyEM&#10;K5B3yXUP/AghbfaiL+BnSmmZtr5Cl8cUTIYQaaOIP0vL3ox4c05CNQcE+DvlOkcEaARK8UQiYAsh&#10;YM+vppvkLLcPY4AUxalcJxSCzNXtzwoCtDlDCpG+Z6R6UH2jHpjY8cX7DchIltaYywL/3H2ed/Jt&#10;0abNdkAb+2zbsYGM9j6KpHPRScks1/6d0RH1xFVUy+kNmVh1bu2oLBE4JsNx/IgzRAxN7XnYZ6f2&#10;OPc2rapzNJrn/UsPG7ZTDBTGfEBj4qXX9/Q9ZThb9EKvF4L4Pu19xDgl0EdxbcpCMf9xKm03hSu9&#10;AFEAjcM/7YubjTPFyzhTfaEvOk0R24dfeeEoZmfdWaQnZhrvIxpwafQFGpB34RSQwh8aYryj6/g0&#10;O4xo5D8nbWwcwtjBvPAEJKyDepTNwmjMvuk0Xtv0x68ESQ9O4aJA/6tCjvh+j6Oz2ff/xZJcBPSL&#10;la/l7UJgIfDcELB/QmG9FgJPEAFloOz9P/qaz+QL/14HHjb+2pd+D176oDJyw+TjKVML5sVe7qyT&#10;N7FojkvsFOiVaCK1qw7bQmrmG0TnHsCoHJhsAty0gW0pVqkbDtIYhR6Bqx1/nB5aBLwuXgUBeedv&#10;Z6sPSJoOglNEoQtTJakPrmbU7VQJhvgUSVXLnHYWAkArnkJYc5E6PEUbylXMgDWf7SA8R5jkLPgG&#10;Z8HcuRdrwxZGB9RnFxpIYVsOGUREDRR2q1B7rEniEK1zWBmqIBxxxEEXFaY9heyksFMeUBBJh6ed&#10;IqHvijbWsOKAYDV36AsWm/LRKCQsR8rwJzyHErpBKhbakH0Ttr3JoIntN77yAnMeAnjDP2kOb3BK&#10;OV9K4iAUIvskp+AwfjvlNIrldDJ6QusjP7Xe6G1UyyNADKDxIJQYXN/6S38CZw0lewFDsvlxVjCn&#10;UBVnJptRq7pz5YK20SqoxW8zTT/TaeZUjQa7HWepOz3QEGNRsdGkYn6nk9YJMDo0KXxAgY1UxUjj&#10;8EkhrdFWcwpCXNW5VWD5FYmIULCzUJBo3imk9BCDRWeC3oGk73m3prcKcH50AzYqV7qhiMVkpYA4&#10;MVeEqWYO7bSieBCNgzmMfzbwt3/fN+HV6VCVMY7VVhXtA7WgYrmwuJeDvG2dNhldCw0aINQ6h8n5&#10;jsJJK8dsmUVTDhp62vJRCbZ789IPgTR2XUsczKhecPttntaS8bM/tv9XB2NdqbzJmOQod+lyHrS1&#10;WG4vWIFRe6UuNSHl2mLkjqLjktg4zYvRdKpccAFecTpvFgHdQWnJLAQWAguBhcBC4Akg8JFf/u18&#10;KeOsBISZMRmctdv0zz7ZKqLPKnaQr45bUGUaqC2uglEepzm1lSrRhSpMDfr0Rf22Cv64ZzBqKPYA&#10;jkI2nXYKavG+/nGQmkVYxyoHCDXPtObnqS0+c9KivYEPJLCOs5WuggOwnhbP1G4ExBlS5UWOXLVP&#10;Y2TVmYfFWm2uqU4IRDRMf6dyav3wBIwzeEltdjXtWGmlQVmN2hEoFVAhrmywtu7rUXRp4tJhZUbN&#10;Z4YDGTSL/WZ2qFC7mMLT7KAUwahq4wBPIEDWWIGKQyPt4mK26AcG6Efo1wCRERyHvOOYIAxvjSMG&#10;u6pfuExteENUFRlX6vjT4Qz5UVNoaiCpPLWjp1WYONtBLOFZW6VUO12i55BX5eq5JhSSrmgNKwPK&#10;WPvPee/PQBVpqcNKPYiQnc4ITcVGPeLU8hqNatQLR+2kGy+Ft9N5W0DB0HALwVkxbT3nPHxo4hmV&#10;b0J4FO80oXqbNApQPZkCawIwiu5ugkaxqL9/WdHLtN4qoMwwZ3hFaGbWZSE6MwVkigBzNOq7eDVB&#10;a4Mk/bpso/HUqAkY6zoqTj0erdQ3w2qa5DgYXtv4bN7iZWL8jSMQ7njuZJBcM2HHj2631C5jT0Em&#10;DqP7hyKW1M8P3xPBXFXgvLuqvnNX1Vvhok4wzmbRNKjR5iCKYva1IfWodNFNPQdER8Q41fyiC6x/&#10;hPBFz+DyfyGwEDgSga3/COHf+kfrHyE8EupX87KP/B1naNB/9MdOGd4CFlsFSbz57K/75L/224d3&#10;aXYWqnaP/aV+p41WaGiaKdoySbikR3jQ6VFDOKVHRtGZjPJEBQKqk5pN7RSQkZ8xTErWuYjRpfEW&#10;OJP6meaiVhIrIWaB6WMqFWQnny4vfACGLgWdeo46sYprIQBXtb8Y8tTKKBb6bJqnrQrT7NMz1J60&#10;IcQOtOnZLmZczpxqJhquZeryMHDcDFF5xTPqSRMHMfRUBIdZcKBpylAJtaQWZPSfbhNMlwI4qUND&#10;y8+NOxMDSimSTCuCdVNOQYAGfAUzv4iZytUKa1hBYHmQ59JSJ2juK54VSYQ8oskgSYGRJBXyTboE&#10;2Ka24sIIrCIAZNjCB9r6pM2x9nO+f7dz3IBlCrSwIYPoeLy4msSOngrr1cR5m16PUCeUdBZpLqpN&#10;i3AqVswx8wHmVAl9q6eHwkJ4AfVoKjokmxM4XeV8izlyV/YpSpxdRCMNhF3pZrUi0Ln6j4DC2qmG&#10;1Detq6i/vl1Jk+6sjIyyyFO3ObtGJjiQizsxav66j9/xub/9755hb6e3vkYHuyWsn3StszLSn1Zd&#10;bHlocz87nnp8uz5tPRPAl3uM4ooazA0TnpaWLYwgs3g6Pn/4v/7kH/sPT59EokUn4HKh8ng/ktee&#10;HSFGbaaEMuZeM3epWlNlnPhoTqbepn1d6+lkqq6Ti3n2V3zk+kcIL2ZmllcLgYXAQmAh8CpA4MyT&#10;zP5f1urc26XAHJ7qs3+ujfL6kPDhX7cjCGqL8SmoeLBUr0zsr/2xU9K5eOzZlGT4k/qsuKm5KExy&#10;ik/IB7W/Y+fLlEx0DsfndqLaeYbc7RA8ScRBs/17RI3UmDCKx5H7W5l0w8o7YErFBxcvsR0lYlNC&#10;tQLpydEtAG0sUZKGB1f3BemqlH82C9u10gGNfeVMf/gQXgeoCY0s/4gGHVkHCKTwNGukfk7THfOO&#10;Iy9d+UdXTj8Pow/W41BuMq4BR4xtSq3SeVTvoRJeOnwmoak59fnkE4s6cadg7rXBcxKg9JlRwBP7&#10;xwYV591GQnsG3tcPzanADlX8u4hft6N3wZAqoazC3/rLfuIj3/XtZ/Y4nzSy6Yn/ziG81eLhBMPB&#10;3e+Xdrz2lX0dQj8CiWgTakdMH/Ts5wmKhNS5KzlnnQqVSefy2gd1Mi1g5EUJd4CsicBCi9p+f86V&#10;n/Gzvv832D9UaH8iKaxbuI21qLFzzhmHMP6EWpYZvY3RaZun/7ilLjmnt6MeGakdjSAXBQrPFUAK&#10;S5pcHtwaXRrOViUjl1SPmzzaO0/k8rf1olPDyPJz9z+6SideFJt2xNThURbip6o6VXjTZe1Z3IDx&#10;hgp8a0pDR4gQZsE+j1B1Vjq3c7EqyDuTIwYFfGL0k5WY7vPINGT/TKI5dlbnsEyaYliv4WO3NS8N&#10;0zqcChRsslp5Il12OqD2nDhNKxk9dXiTQM2V+ylqO7uP/RBik1cvrvDaAf3i5m55vhBYCJwLgbUD&#10;+lzwrcWCgHuY102Rjkns3JS45wGyM/Vat2rEDlMsPlTXKY0K1bGROehMI0ofKvRRqmaN1SL52fgo&#10;xTCnHLR7Lk3li4dADSfd9tvsGLAzLtdbb9mbgKtLDO08DySxRLXe+LTT6QL1Le0vCDhkyKPp/kqX&#10;yvp5mzTTFHPVM3pEpz/qg0KdCijVRRxigwNGh3DshTRemNDNwkV98ik99RY+2G+NMWUiIMldtJTX&#10;mo8m3BHXp9oszg33p2texyZzjy1xUCSBFWloyMRdw7rdmDTxjoAe/F/8Kk+7SiK7bdqRX4bbqt/J&#10;8E/3f5MQVZd3ldf/GwMMrCpP35MFdgWga3XDMq0jinTqMuPYEH2goffUCSsHyZ1qcMEW/KZOkrjr&#10;f0qMjsZ4kwWGn/Chni1xhnO6Fte+YripuWh6NDxVsnZ7FFrUPApc4xpNxSLR6WgaAcI8doLS0FIH&#10;0qpQyRRexBsRjhM7oqEy7rJL4WlOYyLYbnF6RK+mzRIFSEOna3mw4F6nRs3PkZWiBQp+nM4403GX&#10;dEpJuywD4c5W6P72ZzcrwHFzv3YHMSVhVR60r26OTssAB7UOz7MD2lTRB+eYfZMGftIN0dE3HtGb&#10;BNcvzc3d0GAOFGh0oC6cvLCnNu2AXgT0hc3jcmwhsBB4ughsJaD/9voKjqebkBdM+0fI/7v9o9kX&#10;X5gAOAs9+1knX5fxbeOPx22hU4gjtnbTKgJKo3bENEAb3CsUmnC6EGrVSeeYrtrdAp5FIEaniaeq&#10;WkyXIBA94oKCTuQrzVSMiIB3ijJiqM73A1E3FFJq6BRPjMUlaxQRLdIKE9cPwaW+gx5k0jrUFqtz&#10;p8jEZnH+p+HQFlqD5kaYq3zRmEXVsW7ZkoSLHcpydT6bxVF2osOj9I1809DcEOgn1EkivxoX/LTj&#10;fMPSdblWPxmLw59zJhWAaarF+0i+A1I6aTL6lRpIE2Ymtbk3MMHs0JDTzBqDG1RI0CjAs7pEsU2X&#10;ww1CxEhBpMLDaSqZGseea4MoVlTI3c3RZ3jiCl5RUgRG7fDZexr6r/2yn3CXJxZYDG3UAvUlFfrd&#10;9QsdUV836YmrbSzk9ai4GGksqbkYURSbGnLuwSjvCnTIKKQpmO6CNb21cFO6Ew58cHcI04XT6oog&#10;uGC1B6epr8FReNMGLMJxpqNkvEag12jIXRp0VKalqOXqlIAYrX++bL8jeIqYS6vqtLVmCHooxqC+&#10;9uO/QE85Z5p2bRX0qDwDV1vQX1iEKvttlG49HyDGH7Xu3MafkE9NE4R+vHEoIZsOhDS5P/Nff/K/&#10;OPkKDlrUg0VJpI1WrJ1GhLUQSx1D+RkXTJ+n7pmwfQUH0sd+sfeFEo2rick0tFlvXdDzv3zLV3As&#10;AvqCZnG5tRBYCDxtBBYB/bQRvmT6+TyPuOqnRxPAw0Z8fMXy0WNP+gDDg6Mbl9EDdkwBb6rgWPrU&#10;ylXuNlqtxKed0T233saN0FA/4VIzIifGx1oXgntqdeZGhTpl5919KuWnj3ZFa0yfzPXOeORhkamR&#10;6VEl9HORao5QuMdgbYejJwb5TTJcxeN6rBltZ3JqrsG1YZV3K6iWkSoMB+jHlLA3dfGoz9ogaf07&#10;taORkg4xDY1MpYNXu9jJawYxMBGmDoFOlp0J6uEQVnKTJrRWVRKAQEn0xBHKu2+9kH8wkEMSGjjS&#10;qdBdF1IB/cYJF36tkHQ2Vjl+nP7wlL5hvGCQHVXteGTV74Aabd/WQApKnT4b8iTincOokDrprh+N&#10;hrYvPHElqp1F90aXkpoFcP5osFP6IF4c0eDuol9f44qLflyYTu/m6HYXR/xZXIVTt1XJlH0GmBh9&#10;+tEUQS4QVkMcC5pr12vuJicOpeIqHz3cmno4pqtqDbFy6F5xRSOe7BFNohs48IcHi1syKgFBiW9s&#10;iHCNiGCysY6tHnG4oxom/eoEnhQBbUE54ph9Sqa45p3dcHCkecTfydufhCiS14w6jXcTAe3mjyvO&#10;Dnseed4O+6y3fC6JRxPQXEiFyke70OyUHUlpaPXNZEySBDTThIP8cS2g3aSnjg6tLpiLfHYR0Bc5&#10;O8u3hcBC4KIgsJ2AfnxRXF9+PCsEPuJ3fBtNnfBE39sxbgv3D1c7YXv/o3/ss9JVn/V1r8dxSBbC&#10;VGJLKEydhYnULtxLT0Xl0UpqDrHUvjHeVJKGRqqcw86NwqsiZRH5JpgxEYxu/1C3y3hTVYyrUzy2&#10;KtaPq6K+AzEcrB2Z6HQBEUirV+Gittgp7MFREykOTa8oxky5Ih/hxsqEgLZ5NE0Z5zmV6xuOl3hW&#10;C4lpAiypZnU+tpLOtBHaaWgaMvuXbsRmBCA0EeNCLJxFSnSOppMmDsoLDOmbGztuydWP/hF8dzP2&#10;O0Mnnbe1KBIcPOGLD3Zd+IhF5aFHNgWfWVgQ084BrS5G7XxjCDRqb4iq84H6NQRagTB/I90x2OgV&#10;BlfUyeMOXmhQ3FRn3fusHMvgT/3wR9HJUbu5Dh1dSZEvjaKz0LkdOyvtxGKmpTMTWLlVaSBsrsIE&#10;fVbf9H06BtOD9CF1xgGoSQfO6mStwQ1Apxl6nAb9k12MakkdU1jc7UHtW40M1BYaahxGF2h6Gwtm&#10;mgt2kEPjaz/+8+0IGOc9nfqXa1WQN7FOp0A4/dnTr6dJ0aKiJ1hoSqK5NHF1ivWs6UTIsJVGNNUG&#10;n2v3Cj9teeDrT8F3ONPKNNFx+IyqkQ6k8P7Mf/36f/Ef7hIEi/yzgCVOBvW20FAE5VapM7rKabBV&#10;5if9h89uCESj0UOAyeUjbEehTZM1rbELK/DLP/I6fHvty6+883UfuH379s2bN2/dunXjxo3r169f&#10;u3bNfuPN1atXr13YMJZjC4GFwELgYiFw9cqV9brsCNgdub5+9O2fhZeVoj2Qf9uXfa/dPexuOKY4&#10;oHYhxjdhlSnEC2rttbOVKh9r2z14jFYFVYhud+P1ZfnT1yg6WhmZYyDe/xPPbSHj1ZAjpIS6wDlx&#10;48QQweSdIuy6eXI4SIj2y/tgIgT1kNEZfwEfdjzatFSiwD47tnzqTKwfX3Lj2lPHdvfEho/zZE92&#10;OBObwwFjwvqUYrAs42Uo2evQaGd9OKw1qvHtewZwACYKBi8wbppuHsdZ/MYbZoo1gyPx+KFK9zVE&#10;gR1RFXHbO3kadUxB7OW9w0j6ac0IVgDwTJp0wpytYR04CJYtBq8w0OJcItpm68BXnmjWcHRkHVSd&#10;nXJ51rKoMYu0DOCXZpPJZdaQOJcpctaaHciwAHa1ceLqZ3//4f8i578ciDenIOAxez834Cdxw5/4&#10;fYBR/5T3p1DvBbkQ+6zjT5Q3dlXp+EMjiIlTN+yLKT5uR6AAHMAFhYdCFR/OJO5s1Mo+75L20T+C&#10;EoIbwEeNIgoeiW+g0IHGmaDV4hp8VKjoBQZlUZuT9joM/DDHJpfUk4aFJ1CrvTC6og2HIUv9xBNe&#10;ifSSUc+00/YUbfGKkI9u9mPwJPX5zL0Nhuf4Upi7vTc0dGZ0SwP3xMlag51FIbEfeYemlw+9NKtC&#10;W8XWGM3tM/iIY4g6XvRH8jiehINOqe/x0vvGmMpRYfD4NPsnt7V6P7ajNf/eX7aXrbbjxslO0wr5&#10;HT3aaD0Ipy/jXs2W6bGXvbE/8QYD/IyJOrSzZ6Fw+nLTeIfAUTdvtipH46y20U2XQ8bcJizwkIGc&#10;eliiQQCTcMJCZBz+VwndbRZ+/b/434abxiLGE1tnmmjgeVFy0e5B4dlhEjWYt/bCvRBvMOqKTWPk&#10;WtrNh8koKdOuPKLqLsgS10Llnze2CC/ZhcBCYCGwEFgIXCoEPuLu6R5nC8w9/yNUk9k9fuwlwUd8&#10;1tfud/sOOFwHENammil5oDnufhs0R+VUsrvp+doDLbIpE/CfXMaHf+2eOzv5gV0QFvQhutEJJHUv&#10;LnToqdEfu3LgEEeRUpuuuvLSFQuqyIuDLoY5jc4BPsoFOFBkfJTQTbmbChPMQx73AG4Np7aild8v&#10;ftW5q8CXdl65RvvRK6dAaVWw7+recSZ2FNLZMjh069u/F6YVFleEPDWCDse1cs5UoLpyUo0oZv7U&#10;SdEGdAtjLxTDKhbqoRRfumJo60BLkw5bnI2pz6eu7nXWxRM1qAkEAscwoGqFJvZt+2xyKnIh3SD3&#10;yqTbKaN9qZm8M5bAB9VpHuqmbA1Q7WIVzp7uMj65XuAUdxPDBzNtrwPRefYCxO6gTmNXP+uHT7dc&#10;RVuuuugDjmsSnSTPIhxeIFzU5sBHvOvbcPBw+bh7qolXRmBorefAgT96EaRLBDyFmmLxAgp5rX8w&#10;75995cM+/IffoZe2zgwk5qbWXRY7125X+aNSZ/9qI4/0U4kKO82bbkKK9qRaXs4OM212Pa1bvnlW&#10;g4ojTktlp9BGTejT1FC8NO+Ceulwz+bVZiq23mV1Kq2JiYlttU7N/YVf+3Gff+WHsO5b9r8Pd4Pv&#10;+zSbNoeB09dm63es5cftyOt+mE7S1n7bl9nOa9zfvv7wpR9f9r07V09++F4POj2f9bVX9GzTJQRr&#10;v43wNdMf851ndmp3lChcNRopsOnBk08CCMtpaIxxFO9xIwIgoB5gIo19xz6Pf2rTRz/F/Mz/dc96&#10;z34iku4+3PSYjlpV09aoW015X8MsoEt4fn0H9CVM6gppIbAQ6CCw9Ss43vOj6ys4Ori+ADKvk2f+&#10;f8zNgGPHTd7E8FulPnNP2n57oKEhaWd5Kq5NrakYlKt+d7av3BaSd7ZVhTNmlOwDgqUbzpk6zUSG&#10;tpoIQO3IqDvuwG+a0LyYBiZLI4o5HcXrtEEs9USdr/XH+tnaVLF4ogbtAkdadcyhokYMnZ1C/Tgr&#10;U2DpuWmmBvZdCqweRKmnLUmHi5avy9WdRerZXGo0beQpqq43tYlcUIoqoSbaLkA3vmJvatHqTEvR&#10;cAe1fYCAMxeHJ5e4UaNrOa8gw/Gr2uKUACzAys7yuzUUeajiEVZ+fZxnIa/C6pv20UihM+3ERkUS&#10;/Yw9G1uSvmGw09bIqOp0keoS50x6ClljjyCuNI8Y+Ox3N0JjEVKnu8gSus/6ex+Gb+RoXux4pUsv&#10;qW7mpANfszaS14Vpl6VKuGqrG4pSMXnipIogpJfj6A8An045CmByMu+uVFgwqtChUV/xCTLeaIF1&#10;bhViouvrctSZlkosdVfwaIeIZH2nEX1L5d8uTO7dPVOsRxRqkL+bEorlphCap51SlIo2iPMwdRsH&#10;8XOEXS0VCxkhOD2pGy6EaJpopGU8XU4BWN/T4h9GBOwNj2um7CC/PqUAGdogoABGGGEFMv/H//X1&#10;9oXIdWFEHEYlbf+43/8rI5RTeTOdCqvDWDgatg4NU4gjVGsL4VJtq7ZIK6mSI+qzSOKFOvVJH7Hh&#10;KzgWAX2hcrecWQgsBJ4dAouAfnZYP29LJInMEfegO3XN0VuRvdJ7ZWhLH1SmzzwjAT7+RX6qfsA2&#10;T3QtI50+tpFIwhLlAfVZdPpwwmetaewuC5SPj74jVZtMuFtAElJMbjNMEl4pD1sQnWleNEGAvX+r&#10;qpyagumIPD2l7qUP20x90SOx+F0UqqQfDkvXVXjMsjuCTlcOxdWwfhIzqjq2sAq4OUArrlZjS44G&#10;SOr5dBxRwPEpo8wiFpdKzkNHmiMoOoY30U89qMLpp1xOCVtGh4z7gEGXsMB0hiNYRwTjoO0vNvIR&#10;pzB/EDtBcNGhJnUCwJBbyCpy8jw+WoX9ziam2LJKR21Lnx3xrW4ofQ+Uik+D0k+YHCxOpv5QKv38&#10;SRlnJ6C22F/aOyN+MO07XZh+2mTmlIa292yQb/u4f+mmBKbN6AMkV//1EFNhNxsLUqYYa6y3ely7&#10;uUFbUfNo6EXiZrQ2XpQB4NY7K65Cd7Djihno0JhGpykYzeHUXJplaBgVQHQmlUwT6q44xcI0falj&#10;UNKhTU2n40mB28lG4CFHOcpUSuAWaXWnwJ8W3Gh0mGFG4nhqV9Hm+2kIkcqPYwSmI7ajO2f1ZJQ4&#10;LWk66bBq3mgV5sxtTYFi+PK7/mVBQI9uCEcu2fHIQafCU0YYzDh+wEHz/bQGwEQb7wx/8L5eRSfj&#10;5OTC6HMzNVOHL6bAIqAvZl6WVwuBhcDFQmAR0BcrH0/aG322x+MN+ZGpqeazqOqJjzruVmP6sDQV&#10;iHdUo6e++t6raSiyeIg3ZWlxzxeB3fpcmj7cmlre5NGEMzcNyvkWbwRHZJCWjaN44tY5s6IM17TS&#10;Uj6UZBmdLIgqlxT8mT4M49QoTbHm+5CO6o2BwHT/5lsJJudzwSPoc7gzTVhYwPFJaaqZ2VQCK/JT&#10;DmetB2WR3EL8GQ+aNm7pJRRwYFpdUYC0L0sXOhlRBCF1yVHGLDmmQLPG0FirZGG0eh1QyKCGmZLj&#10;1GAkI77XwjGz+if7CFDHDcukrXVXr9vhq4S1IjxibFMSOW4ihv+qUPcLk78GJgwK+NAlxylDWxrm&#10;CIoR5Z2OIGedtvTjGXRculwvJW6DNhvWEa8US2evdiiM4gMJO27b4XHWQHY04vRKrS1QDzEdXDpR&#10;C/7FXBrt/rZT8QLamaJ64VAA3UCI3dpcyH6Hh6M5MxpQbG1+UDT9MBuG3PhSN5wtd0lKh+3IPbUV&#10;EdMPOF29qXCR8fpDynph9JlgEsO4W7aIlKfczmXHr5lY3Csdt81SW6dK1TTf858BtCN1VYw2F9fM&#10;tcuRWlGfN+3jJjK6Q1kNkSmugzIHms7D1ciSx7uaI4q8SKJS3vWm6diPozvPDgE9ZZ/NnBLQ0+JJ&#10;YTH0wD7bT01Ax+5Ih8YioIt/hHDtgO6M5SWzEFgIXEIEFgF9yZLqHnHTB1fcJUzvTtJnqghXvKNS&#10;5dPHWlXoHpBGqdEnRsi4p1wcLPYiNQ3p7ZTj8kZUQsodK1U3uufT4/HZjGcdnmquWFUUuSbLxTha&#10;lcZYYNVpsUi0KbvU2RfmrNSxpPWf1mq/VDRHrEm6waLtsAy2PHKgyibEs7SulGKkXRy/iVVEIwZb&#10;GFK4RtRG1FyTIGnWYkS1wxZRETjj7ZQlxohTGEeBMtEqDM+phKd0ILgKicONy5V+tYPcVhz51kjs&#10;IlnRlulxagGLHlQKmGfTjcawG+URuGPcCEK8ZqXT1Zmmh/UmZZqeikUBB6NG4d4DMXS9QY0PeuMH&#10;dWnl8CAWxuply8RZDeERz4WFuvFZaWjbBI2F6TCsR0HNrI1mXb0K4ccPddCwHJudWxeOtek1MXWV&#10;5jrDP82OzlU3Z/SjIISGamleF9jIxcd4OtKZ4hSKIsAiWTq+NDqnrdCQIqxIjtAoSt0wJHFpXh39&#10;DRgsMFd1I5eK7dWmAS6lJHW6MFqvu2b67Ra6LTpe8qJyd2QTB62tumlztDpm/HWzF2AOX8cRR1kd&#10;uI6ICIs7EjGhk/q9HNPR1OkImnbCU/YZ1vnTxzANlruhC3DooXM1humcr0t6mo4LLrB2QF/wBC33&#10;FgILgQuBwCKgL0QazueEPq6Pdvqkzy3TGyb4NX0WPZ/7T3j19Jkzjai+zXI7zkbCkTeJOzRxXzi9&#10;WUyfDEcP9ryZPvruE4/BWF5sFksDj7HAz87Te4GkboveesPadICeg4XRW3Y6f3QUVK7F0w9E7cYH&#10;e8Mt3QcHPAs6o4hL0WBeRvKRg+g47AJJB4urwILsIOWnVeQ4Pk4wV9vRWxpyU9GVd6zY4msTKKyu&#10;ahdroaqhuJkXhGZKiWKgMUAEEr89g+wwByBWjYjX0Y5d1pgzwe/9UE+iEpqLW5IV23TzNbdmEw1b&#10;4txI3SZLy/Jws7pAjER/OqyUbYcViPEy5Aw5dl75Vk2QK2nHMmuRM93mJ1cZuay8s/Oc3w1d3ABM&#10;L/ojgqO4SE2nn/pDB3TVVINGmt7z1MDiLK10hj/jLXhkrYF4S4BqSasrHkyDUj/j+OLVrc6ps1VA&#10;nc7kqLxDt6VXjc5CeOt23boQRltxC6hpGt+A4XY2dNKkxCsdII2b0rL0Z1TqddlHDjqVj6ZTMXdQ&#10;lXe6rzDNr7PgtzYjcMfOd6y4NuefaYIKJrpvSwsj/WrsDm9emHNfKu0kR+yzu2cwHKinH1psfH7/&#10;Rvx66GmtuhGKPxcBfevWrRs3bly/fv3atWv2G2+u2s+DBw8MoMePH39w//Po0aOHDx++5b2vefDW&#10;lw7tcffu/fv37927d+fOneZFYoktBBYCC4GLj8BWAvrv/OP1jxA+/6z+vC87/fejzJt/8rVn/lXA&#10;1L/PePvrv+Pu99rCKGynsMQE0rVxVapH10IARqGfykdrpzqjfjtCQ6nn/YiKpJoJbmPsQO1UMVnu&#10;yXPkG5bXmAPYaIjuMadFWh2e5t6oQjoVrxY78i+oTJ21tESBjNET7Ihp7C77RdsiZVBo+lGrhZNU&#10;VRSYNizEUmFnaKrZzYFRkXOgIS4yg6716BjaCiFjSXRYIYr9pcOKZ6nWDduYu5RRcmLMPipB+VNK&#10;MpWIlAGS2EX9gG9FjBos/xzJAEz2uM4lraLIR9NDAosy40dWoGhxRGXcQi1RgBCr1+HGMFUVR026&#10;CzsuwdpRXEQ1LtQlDnBNgfOZ9UD3FJOYOCzXrDmF2tSf+XdPv8eZYkYo23drfPvH/0s7yy8wUT46&#10;Fq0Jx36k2PQanV6AGIi9SUdQsUpNuyrlnOkspx4K17GkOqdrHZ68uYojEZKj2wbeWowQGxlKh2FM&#10;KANBdUU3RuCM5OFPepVxqqbJciBzeb3Qzuo259/x/bt/EU6X/LFftvuX4vQ4jsQfyOiPMx09mQZF&#10;bWZ09PXB0S5CcDUwdUZtqc6OkzAHJKdrLRbKTJWPBFzi6LxDY6o/TWVzldaGK5tUbawNQpFmh5U2&#10;SnFxY/Z/+F9e///+0N2zEmRUP07BGSSOP1GhFlITlrQL1KgJ2J/2W91Q09NOcdqOc2yaowsi8Imv&#10;W/8I4QVJxXJjIbAQuMAILAL6AifnjGvKg2ylQZsPVPEm2DxIH1FGzy3wOBI6vHMiT9R/FholSBko&#10;EhnKRsXbNTuylWPVSI+4bSKJhiiUh3Jx6f1cQQ5yVXSmeJgsbliZL5JKm6qLN8TuA4a0lpq95khP&#10;vSmHhiZ3X1epcwZWRuEo7M0oOmJpIJ3sI2v2m2wXO6sgoJ3m+k9AQbozhUsPUtvIf44FZrCQNBny&#10;9aRWaS7aYr254tHyVmJaTRPJOJ0IApvCORP1qCSp5JSkjoyzeav7bUlWkts1f0jyAiK9LgAfx9+p&#10;TEphK3GcUq6aZWIIT/SU6uHx6CG/j9jxs1zSIfRZmQTBEd/xTzQ44XLYxm4lVsxIirYe1GbkOIVm&#10;t1ZLESXq0FP62Phl8xzUs/HLLCq8sbj4zc5GKzMQlbf3OMU3WEhhN4hGkzO9sit0xSWyf/UEGkgx&#10;h0B/Ofyp73nqQFgqnUshG8HNKyQ91hWPMEyUpbt1SReOHBtdbRW0FMDinmF6kdULjdPTSZZL0Cgj&#10;jj42Vtc5ltrCqiisqEbNSshCraMsta7s/YjatlNGQTrHyF3qqkigu+ptNtd5OGKlTUdgTklq+kkN&#10;GmZMRIrGNGWxKYohNmo9OlaXR2rLKsSlLG29WDaucqJyUrS8ESUTrcJ1V8a1tXzqhv0bhrbKUcaQ&#10;BA0NgWllai05Dn2rV8UUvYCnFgF9AZOyXFoILAQuHAKLgL5wKTlxKDILdqbzlJLeOTl+sIja3VGl&#10;jyg1tYenqdEeKDO9aTPOyFUyQSRl9CbY3hcONG/pHLvEJ8xmzaRPleq220Qw8qr5lFgnBcrj/brj&#10;8jqPjqqnYC6aD9URTMchRpdGz9tQFdnJZr708Z5ApbU6VZj6QJ0ETdMx1ekEnGNQxd21KffhKiSW&#10;dzo6cHD6yOGypqpY865Do1onydYeee5C0M2nKWWcOgmjHFmUsYMgCnXqqofxPZawCLmWgSNByJT9&#10;BrnpSGddDsdIOjuakrSm8q3pVt9CgPJ84zhrvRJF3pY0aGTGnXsMs6aYlZgGFFpLRE9hnPZOiolq&#10;cIQ1FDoqX60wyzzoPiSgBuaa5cQ3jmUmj2wCIJp10LHY3CZo0NMRAcjDhGOfR4Oo+HiY+uuLezEt&#10;m1cWzTjwr6f9KPWO33TjqL6U64VgWlqYUUx3/3qhbBHnWB1scasTr/4KeJG1dOE0CqfQKenk2rmn&#10;EzhStMyC01wbsrNxk2+aUNVD8lq3WnOV7mtON7pCMnVMaWKK2Rsamm40HsXbJKDr6tJd2y4053l0&#10;I4I2jSWiAdwiGnWPax9Nu1UFYKtIotMGfDCRyA4XXOqmDdejbc72bRjcd1xHl3rV6USqNR9ILqcE&#10;NBLEf6JwtCE67VbHsG/K1IslvAjoFytfy9uFwELg+SCwCOjng/vAqnvUd09N9ief9u1982Pk+lGh&#10;uLezU8VzSHxuGT0kRBPxPrjQViSoeKzCrVKKUnxYcibS5/DmI6I+V8B6Gho5r5GHjqMZ5bp4zJ4W&#10;NmkITXQH0lHtjVjCyHfUOVUKr7iBTtU6RrKzhU3r1hW8Ix+nkEIg9UG5g+I5MFbLqH6aG0VHPrvK&#10;LKoUY0d9TpMCDYUelwtIUi1HH8VgJapN4eXBqFa9ctpoNHKvjkemq65ZOJOhSglrIK/fSoHaSJlT&#10;x9VSlb1xpLP+6UKDsIKmerQSlJDFe4dA9EeXAw3dAU27alGJbCxX+lgJaypPiWDnOVClwriT2imJ&#10;3hJVZxd/MonTr/igIUXDYjQqGV+FYQLGF+s//QcT/NTBVbtG6uqfbLWxydoCJgbmmtufWYrY70xh&#10;/FmwJ2pRPdH3owvEdO0mKmTT1TZ1tbgyTq9xHSIeRjXvNantnHRZSO9J4md+enlyF5GoQZcXIceF&#10;U/bZYlGFtelRIWk9mIZf9UPfQm63SexOK4oC6Y5UOpbq0bXmT72fN8aY6txE445AGEUN5fX9Umf/&#10;LGJxnwGk1Hn9XSjoDvtdU7TFV3C4DeYjSYRMdnhUb6MGrL83g6sU3k03tKy9ulyVnyVoIxa4nnjO&#10;0LRNoM19B0hq2qni93J0qm4R0Ol3QN9o1usSWwgsBBYCC4GFwBNEgAwIdI74MvImEHP/c1Zxh1c/&#10;axWB0MSHv736StmoYRfR4V9PGKoHRbLpNo66FLHRPmuHknsScyBH9A6OvXTFYldVhVq6p4TaiI87&#10;TfSXnX7PgAMLEFGSWDl/dDvGprI05d/xtaf75kz/IdiXdtXlnhyOyxT9cRt+63LtU8ZxH3HnyblG&#10;KVrv9xo0p/RoTK4diai6J/mRqwexffFoX5ABSfOVcBxS4dazrPZTuyeNzFOuDtXDotqLyXY6Cl46&#10;sIpkkLVOauWOfTZzp99189KVf3LlFCVSotpco/cuoWxJGzsGiPKnO1j2WO2A2gdC/toO7r6Z98qO&#10;jtRpDOrKxaXMKbyKW56RC5zV365aOCfdJYYDBA+N/O3IVmKib86gt48XYSKWaMjNauSFQdF/9Vwj&#10;cvw1eWT96EV3lKeRpk3kaHrHtqd6NDWuihA+CGJ8HbO9wZ8/6+/+hh0F/K59Kn/48GXl0M8v00g9&#10;NJ2mB5WD8tYyRlFh4U9d+Sj95g32gn7bBk3UZMRh8p9tmdQ9PegueVP5QkCRR7OY8NHXuNTQ0XdE&#10;UZu28KaosbBYohed0f2JO15PyCcO48j5JtuF5Uy3Of++T3sHCc2aecTaqSEVAHeZUo2pHh4k8ars&#10;58d8p+2E3bZ51sHl7q949sTK6x3lrdZH7YAln/H2JDMjc0UFqkXg5pJy5cr3GgjFvdw0QaYTPo+o&#10;9rgLGw7bBxWoZ/V/L3zm+5GbLUkrHSY63htPrfArO/a7rSfivByb3HHsczTQmZ8dWzGh2AENGnr9&#10;HIfAIqCPw22tWggsBF51CFx91UX8hAP+uWf/h+J/evZbAgt4cUoF/vrJHRjuL/ln9Nip7SfRHpPM&#10;Q7JOzkSqxx4aTaxj4oz/L135p8ITxRCIGxHDEXuGcRi6tWbF4TP1DVGrHhBMytA5tZ9+8n2aCApe&#10;xZQ530zGJH/sypeohxYXjsMHKHHIOx5w90B75UumcdE6TIzkqTzmvTCR6nTyiKIuV11ikp1aIjiW&#10;BeSIR/qYAJwo7/Af9YJmVpXoe02rOgmdqLrU4ZFXPK7g20ELH0eKygdEEMNvhIC24kGe4huUuqvA&#10;Q/gpi23nBuw2aFyzhd6HZjvi8s4w7U0sM9dlKnw6vsJ4YXNxsMSsERycIjJXvmz3J2hohEbAKUZu&#10;Bd87gdSzxnaqzKWTgzjFP2O6MQ1s1U5yv1CvI5os00NhrUnmlIY4dhwdpp4bfwrqHC7RTwUNsWjN&#10;UAMcczu+7aAh5nx2ruJPRwTDTyyn/C6PX7YDhMXjUD3oOfkoBZKgy3PJ1JUTZ3a075t3tLL9xg8Y&#10;53/68Ts3UBXf8fH/UrMD9tl+wDniUoL32r928JRT/uGPQkVhoY6FzwDv/OYrZgVnP/2HX5/OAau6&#10;qx9/cBIC5qobp7HS9Iqf3lEAfy40MCE2vdhpvBHj0+Y6aTTcSJj+eImMy90ReKWjAAKoxuk1JZ0z&#10;auKQmpMWRjF3ENjl66SMTV79jLmIl0vMHAXcBQ4lLnx3dYjoaTaLy5AuZBmMBvIoxafH9+jhT2sK&#10;o+e+fE8Tf83JvxmIP/XIyRZp/vt+n0+ZtCQcpE6h/emAUiW21jxJ9e8Pvt5+01VbqJIjtVhiURQZ&#10;hA9mXRU6Q7j5HN3wu6hdh456hz6rLRV28eI2I7qRVuDIKHBzOKe3QEQYfu6dPHzN975ydhbsjXHi&#10;xXNQ2iw8GMuDp+gh7/NHTk4jhUBaV3rbY6zu//yhrcco0xbrzblXF8x/fNZWHJupCUZq39ph+klD&#10;m9sKgppONReIvRpOXX3w4IHF+fjx4w/ufx49evTw4cO3vPc1D956uGe5e/fu/fv37927d+fOnVcD&#10;IivGhcBC4FWCwNav4Pi+f/L4VYLMEw/z5/72w6O40/zXf0fyBY4qYwv/6ded0EPy3un59D+2p6FF&#10;Gyw6/aqtjjFKOhOpwO4B5sTbpn7oif7bcjsFJVGnyVto/XCgf+reSKE7Dm1n7rROkG/my6XY/kSy&#10;EHITQyiJzmytXlc2sD5Vm66i6To1ablq1Gn1FnGpuWauXQo2NQvBKUCgS6hV1PMos6P6d/LUEMuM&#10;VpyhVLOmCfXmCg/6UytoIiKgu/lidFGtwt7/IhEYdQCmPjN8xcrToDJRNe+qUBEYTW/OExPApld8&#10;9wLxZLBADFi5927Q0QfKO8Q4JVw76Bdr4JRzgwAyNC7hqc/4vsPW2h1vfgI4XeJA1oUcxdEfOxI3&#10;e+qgSztavxQ7wqWwaICK6giZJkS2HN+k4fQgufhBRenERpG4eFMMsVb179jh3/G9HFyxJZGX7/iE&#10;He+M9OEIFsarRpyH7k5AxwWD6qxizY8GTsxpasuVPVax0eCtMwF4pxfHdN7WY5A+1/cV2ps60oHb&#10;KMyR8k0AotjSfiF0vHCPLuipBr1OdeCFuQhUDJ/jAvWszqsw3n/NL/38L3/vgXQ2SfsT8jwIMV1I&#10;GQeLLalzgWLYcZdiUdM0OuVSyT/V25HpTgVOS4iGQMer/7ZWj9TmHHT8/pMUEISpCYpu0PNpCLGG&#10;obmTsnSIOWeKHsGpCF3qEg8CEy2/rTE6eTjscsfQNil3wvanfUfz//y/SwZFqvY//v+8XoUpMzoe&#10;gXJqbaHJOAcgY6d2bPXsgXeavgsu8Ak/7zo8fO3Lr7zzdR+4ffv2zZs3b926lX4FxyKgL3g2l3sL&#10;gYXA00JgEdBPC9mzer/uD/xHPPDbf/+/0pO4Tez/1NdvvelMKbyCAnM+jCRpwgnY8f7Ti9mKDBdu&#10;8uw3n+ELto44bIqIrEEK+EhVepw4jDK4iR8HILV76c0f4FLKuKiQNJBI6rln6dGTTFG6zdipIVbO&#10;prvwIkGGz/SWd0QfdEprFIKjcmoCWikAdThNDXsH9aBrR2w4SyuiQY7Asf/4c9Tjukp7NtLlcDI9&#10;Hi2SwiMxrU9lxZB09eb4OHrr1Lq8cxWPq0Wlfcm/Y1I5whTxqjYcQUlz7imbpsMQC5XKVBKTq+ol&#10;6nlkw3HWsf/gQ43iJFzMnTtC98j5Opo10v2qIbK0o8xCrZN3pLlD211BoqsMilR7tG4g4HKWItBh&#10;uqlTK8EsAl7Qx/huaHJq7gLK1otDAB91wEmtfOh3bTu6LscBW0xRR44gKaNpE/FMbcWxYEc0ovQS&#10;oHlJNVCJ4tC/mjhINZY4aRWxiInDIWpWr+przegS7ExM85LioGOwdkPNpeHET19GrU1P1CXHQWMt&#10;2bomCFii/1qg+uCIzpQKnLLPUDiqT3yXiGNyKZzGSA/7hQoH9IuYlVdVc2kKRu6N8sVcRIYabsD6&#10;bn/3UQwjUjZaO4IFxzWJcKag0Zm40acXEQF86QegZl3pwZjutPfdQTgAPeBnjbfdxNJGWOxIn4B2&#10;LLOWtJ6qazI9CxrafshEw7FFQF+7du36/sfeXLWftQO6njjr7EJgIXBZEVgE9LPJrBHQf/Z/+dNf&#10;9KG/3thnktGOiU49iQ+f/T2DTuEmxnb6HOIeBorHtgJh5YkipVXcyPaf3NS6PkDini89Gx2OaKR3&#10;fk4nINKf6a05uafoXryjpYxzj3Y7AcbQ9HFUjW5SG2OnqhSE+GxpR/qfZ6Tl6tI9glTXurROu4BB&#10;4ckffzqueVqraXVBjyM4yNimxwvnXYzqJEPoE9C2JBLK6Wcn2tSu15wSeAgYdVuxqo3aYorTaaMK&#10;IUCG1FGoOl2ZR7hqtkg0g31jiXKOMQpYUeY30qZKJUe3C5Y2PaXbilPGWZlQtJvBwn2+trdXY4/b&#10;ljUcZWAjOwzNWlcOFrpa+JlCx9xF/c6cMuDwkJFSUrczuw8MUoQp487WWeY/Hmh2yT4Xc8NOgRnH&#10;DnRIss51H7Qd1yFJ9lnleV02N8BN4ydlDYpxx/m86SoQzY0GAlyy3zo8C9ZJJWFFJxIXjq5ldCy+&#10;Sa87eqMymueYXVMGbXS5qcFHAXfuH+oPBoq8b7rgau3xpqV/vWYFOn8KcnZUeGkqC8rMTilpG5dv&#10;olDT+0CkSbflslxxvKBHC89HkTIcUsAmyYM1FVtMg9TcyHnNjhK7Hev1UIp3hiofuX4AGD9X0HD6&#10;IJMW109BtA2pqqCz089CuKuaIXDvcN+9tPxGBLQb+wX7bJI8O3WmFtCgFgEN3nkR0MX1d51aCCwE&#10;Xi0ILAL62WTaSGdQz0o6g4kuaOgROTj12T0u4oaJ94jT5ccJOL6so4SPo+4BkrfFeOOeu+IdT5Mo&#10;dGLxiXfkc1wYHwXjs+6IWHRW4j6y+rE53pGPwu8EmNZY/azrHBhZr70qyoNbAo9LKzWP8C94eVda&#10;xzkAfNL/Ud2O95u6wJlKlIF1z/9Rxj2D4c9IzmozOrqE3yDh0keGMfLF3BurecF7x69p2Svjw9mV&#10;uhoLSclEAN7/0G5kQvc4kz9lm9Bb4uAIzbj92RyLlDRhQR1yPBb0KOElf+SGKl1S5SRwRyQ4ERvt&#10;AlYKHpqZenUgbfOCwI3yka12R/jZQFyLL2jGRmNkduobY2Gpu+QWOMMxt7Faae7R0AN0/EaOuIvZ&#10;zpJ61r5mBRbsM4yqABqq8/Gkc5gTyQ2x6ZwEaNryUbPeP9RXQKyNs5q508/aO7ytOsP84qAbRM6u&#10;Bo45UxPQ/3/2/gRq1+0qC0Q5uzljD5ok2MXYl1p6EMEIHEBApEdQbArRjHG5VVjqKaEMCBxJQlpC&#10;OpBGTSkecyy1LjUGpLGLgjQBYlCIQS0EdKvRUgsNNkCAW/d6zs2BO///+fezn/3MueZa3/fvc7L/&#10;vdc39vjH+613rtk8c671vu/zrr0+A0pDaC6XKN0pE1RiYm8KSyX0fJpHYJJ3PDiItNX0ZX9Icdr9&#10;Ku4K0LdcYmxJHL3nbkh8rkjtGWo1lHeusIiUD42OoB0bGtfIaxsm+SsXdMNQ/MX634NY4JXSounS&#10;eU2WInyoG3lTkVG+mhXTDKekodeDzXfagJd5LCeinKPS4miR/vpQKtVGY0NAc4rI7LPNHhBYwWpF&#10;BjR0LH+Oz/Qt2rTm73CBvQXHHZ6g7d5GYCNwRyBwKAH9PXsP6KPy9rVf8YFf+tKfxF9TEI3Rktuj&#10;8UO+5K/+0K0b5+UW0/a7bpBf2hGNf/PGgt+pktJ0GTdUQf9xn3i4shizHvU/jssu06BGAiOF6gb7&#10;GpK9zNQldM/oRaYUWCZuZL031PhcJjrkabHJaVlpJSB9YajzK4VkvjWxNxmHS8SZHlrsixksxTQW&#10;9dmEp/6XOKOXQZfHRRZDxuMvBl0cg/zSyYFnrTwwUvQscCudwSm4pH5SOFthzSMvENCDxlULCtYZ&#10;I1VBofHRZo5cs+7pTIXoji480LO52jFDEopSlfUyijbjkFcoaxfKq1pO1MY+mwyQ5EexMqM4hbWZ&#10;OMixaxJ5TFdHftIHwwEZCUI5bOnK4mj8G5/44+Y5nCl9U7ulD5ZZRcPCZPfwB3x3yThbKUKhliKJ&#10;cozEPC2wRYcb5qvf/d0/P8Knk3lQxymTyZP8ylzHOc1mzn4SQxaaawqcybPE9EpUCug0tXJxt6K1&#10;oWo3J2oxz+SjMNnLujTa4JUiM0WD8loJ+eaqAa25E/uqGzsyh/Ln3dg3mariAMQcT5VTgTbm2xK7&#10;+ueCUXNxli5lo6MY+xubUBj0X685xwVbcEbXutoWDVNAtPs6jKwTHCDAcEY1lLmzXKzc8rGL6s/3&#10;OaM7n0U3oDyXh1oHViOfLfuwm4u2zwhK2hJBzQfpXKlGQlraHVVd2R4E9I9We0BTeDSTaPsvO92v&#10;eaUqVuYlrdIVnSuD5Y6V+YS9B/Qdm5vt2EZgI3DnILAJ6KcmF6Ce4/EjduEoueZMQ5cPdf1T4ug5&#10;x25Sp5zvyrModJKF4bHeB2dsyREY/3VQFso7mKnPI4Hycd38UWqsdDUrb26gGw00VMqcJ3A+FTRk&#10;KOtk/R6xCXOaEZaQvSzpCXd7TB1VTiaXy5t1K1e7mZ6G0DuDQEYyUw+Vcsrc63EEdGZ5tOTokpJc&#10;WhW5HQO/ZJkZu044mAE4/LWjjjKbKGAFHYEnecBM7WnfckCR4wO/ib/wRFc6G+1L64oSmUoTNlpz&#10;xA4bwQqo1R8YZUTmA89ql+x2iJX0aEkEMyNMK7wi8gAfComeDq6S0lWBkt7VXiSa7WcAg2aN7Otb&#10;EEWmnAqYYqsZ69jki0mBBtYJ2u1nCfkywxKXqzQYYRDWDAoyLO/MBnIIcBSHMDRo7JkRAPusY//Q&#10;iY6O6Zw24srhjA7YhioKyaxH7yvKtLKx5DHp5OilSKNTB4WJ9aCNfG7uylRheQuh14gp0QOBPMP3&#10;USCz+c2i0oUhU1KiIMuUCpySjJY49Y1FYvwpZCx8/ZqZ6IzVFD3ynlqrDcddjjha6c2NUJo6Oapb&#10;GwUlgOibTR9h1DhiaCj12M2PppixlO8zyhlDad/e7XyWfafxwufMPuciXPRnWo1G6PN9xug9RBMC&#10;TgV9POKgcWqULL33XnwKmOLJ8cupvp/SL/rZTUBf9Axu/zcCG4GnAoGDCeh/8sRT4dbdZeNrX/aB&#10;X/qys4XPepyjjLNoDPkP+eK/+kNff8vvhuNU2f67vvp0jfOXnS6eGnSkORUukZ5qYK+QPGETkt1s&#10;IiSjl0YEK+u2Tu7/TsOcfuCPfUpD2jiCBTES3kXNSETfUWEEMuoPj/uoTziRqk5G1dKXSpztFWr4&#10;2UNFfiWzJhPWs4amXBsTB5WKCpsDtlrWsj/Caj0uU5jDL0vURtMoayq2MgCJA+KiaQ7zPGZVhnVo&#10;YsygtZdfUQPmbbZLVyFMb3lsS3chwCkIxyGDladKVKkku1CeviFxmP1wFsrpAL+WLHPTvZFntZjM&#10;qEv487u/6+zH7s44JsEBZaOel1MrAVHrPGapMN4MhWmAt7qEOWhc+zqKaAoObbEAdMU3pnHLV46a&#10;HoZjoRBAmYcaL4yab6NCojBLlzXPq8DowqE1jMzaxc6mUIQWkn/jk37cZpL1uZrj15Sj3eZAxRbW&#10;S5es3SZMTjhlQeZGNYFj1nZzcSz1cJjY2fLapDKlz9qrvyiEqjJBbBzBSB9yFZWx5yRyRHzuO95A&#10;bc/73pPNIvpPfyf5VR93svIUHywHtk95nwaZ6GsO5PBzCy2ecOJyEziFjhZHktRcwsKSQ+GFtvXQ&#10;Rj7PsL95vhyeGcCsEKaxansl3VppGqOGv1IwkCFE6gbqJE6Z/5BRJ/ucNnNOHyw6jtAr1dK3lYku&#10;l4fZUiU5akDXxI5Tv+wnP+1HP7B4CNL2ZkDFqZNl1JWGnN/p4Crrc728L5zkJ3zoZfj8wGvf9bpn&#10;v/PatWtXr169//77r1y5sveAvnDZ3A5vBDYCTxYCm4B+spAVvUo6x+PEySLoG3z0yDqY6FIsP8bo&#10;zZydLfVDZnSjvKJB70SNq1KLMBGfkqcrqasRIFBFPaXz+qjWpJU3vmWkWXN/gzWCyx4mNUfmW4OD&#10;OVNGTZBzyA2VbHiiLyJdLIApelM9U4h6gYP0Z3B0FKxUy0hDM8RsLFjhNQCazswx2ZiKxDVUOLRl&#10;MoJUqRLHkNTyILFSFmpuHLXk2QBcldHWiMV8NlfZEb5hcNlAMBY7JLG6WX9IEMBygKvndAC2CItO&#10;d7Der7Ikfak5VWrS4uUYpHzmf7POsxXQQn+TLTV6HYEgqOx8tpVxQAvpXWPkM+tqe2VE39FWFWr9&#10;ljXjEhcZ/5GrdA+ZUnjV8/zKIcNiC7H73ZzNFl9FBPmrVUcf+NaWb3DjVAjHX7DeqEyMdCseSJbs&#10;czkPnIeA1sufXQo5hTKWcp4pmQ6MWcZlkyHnHA28P1aaQ0F7yghonUngqgaeZ/sMi13v7Frc34eU&#10;k9godhXmQCP7vM5FAnNl9EZ3I9xVGcpHN5+aYiXmRrGP7ojUXI8bLMLWomTIZ4gYeEM9q61czKHh&#10;bBuTBeqfBYZxRM95sEJAa4nq24K+AMxENr04ZstSAflLDeFJScKuZKqUQeNIJyelEr3eKGn05o1g&#10;1rDyosVefjRu8FRJQOfG0dwe7YsE9DQRIxOLRXIRxQ4ioC9dxAi3zxuBjcBG4L2BwH3xYzn734EI&#10;RKIIGpI2wfAv/9Rf/NKXvTto6FMm2oTPusel/fTq/h3x71b9E+U/9PWfHY866Aglp/eC6uF6ihnO&#10;LUGF/vgXD8OwEg85t5q47/RZ67NvGJ0AImGeSarz9BxxxVec1X/0REOGV/bv9B70DJZQFWdPn/9r&#10;QG6Nok4T/Uk4n8iPcIAw3Kb1HDXzWIZcBsiyCeUU0EQQxlmVFlm71cNpnd+s5FTGAPOmhirjq/pz&#10;IIRdcUPqTwG/+Smz1tdtWRVaVKF9VDlWtCiAXKKh4dbc1bPKDaL2s2WsnVWpOHAG442Wk686bG9Q&#10;jZoO63IzWYN6PpGvZoMztzFdxBeM9FNvgyc9G85SCcz4WUfSoBgsMCGj5kSMykEgnrJ7J/pRXTf4&#10;5bMDCKsAPIFvp+zeiVc3fDvTQnl6zgK6MYGcKUG7Qk390RfCzBqFKaMtNHHKYJ4UbXQMzjTYRpDs&#10;QVCCfZZwzqyzLw4ocGvsN6XMJcAOwE8n9pMtPvAP1kMhDuBJ/Psbn/QTOGAWzAf4j8YbfPpZmpgj&#10;DZ/CWQ85NcooAqiQkGHxQMxiD8/D51OS9zvgvwKVE23+4CsIZYAQXeIf7OKaomUQkqCqgQ/qEJWM&#10;LjooTgnlE384s3FW10a7pnNAYZTx7GguwuWvvbs48RM1EP8QYHXVuOkndc4cQFbX70POpixUI2t+&#10;+Vp28+bnRqncYnoZsVsy0kJ3y9XNLigwl/LSA3J2FiGPcsrJEAeYOpC4533vN+FfEF741+B/47J4&#10;kqRYtcorVL4PQYsqD+EbBHGfX423jp13Bbe6GgTxSSBwLGz1sVTXl6FjY4hOoLg144WSU8LxmzKw&#10;yLgpn6aA4dMu7hbs3qkdR2fAMkFaAOaATDJ6e8bUHDNgWTDR+Uambs7o5F5Zkzcq8+SdwSytpT8n&#10;jYozwJFHjPtGOepnJOi89TbvlpvYNJeODLnbNnbaGhvm4pR91udEv8FmdDf8XMzmUCxVSznjHTDD&#10;H3Q5eK8K3yzg6dF9169fD6EnnnjiPaefxx9//LHHHnvO2555/bnPQueHH3740UcffeSRRx566KGp&#10;ui2wEdgIbAQuCgKHroB+6z/52YsS2p3j59e87BkPv+zd8Oc3fvGbfvjrP1tbsp+QYXsIn1yGRAOe&#10;nN98K1NG5SuBm4no8llf/anxN57c1HSvKrqED1BFhXEQvUolMAHP1YHsjNqFlSY6qG1ksv6pxSZw&#10;hb3RMzrFcHJE7NLI0LE+X32ATHcZpmWnlJnqp4lcpToQIDaVMR80432Jln6Oil/dMHhZumUBmw/T&#10;6sprZvN4acYRTpE+WxnvT6qMDj2dBxiUxQIZIszpItojKJQfGvPcYlEDSfKhcQyyD31Vsypk1VE/&#10;OEH2Alz2tVzszEYTJuDWK4upQOkGVWlQnHsRfq4obVz0rYzaKod7SWMVM87qIuuRLaYGDjPLuTLL&#10;cOibBl7aynhmAJlcVI7uNB3FQw2lJ6VR1DOzwEXfuvaZMhgXqE+gYT9dOLp6okR/13f9vL95yj5z&#10;5pxeItmFQ2/lKpZnZmuxcT2alrVXOduXE/LoopALhi06S+c7k6ajasiXv+zz9OKegco5Haltsjm6&#10;VvZ5YaWh7MvKKcF5zcc9B+15Aw1kh3ZD8vknvOrSB73iL9cpR7eyO9Q2dwiWOHylfi0hxpIN0fkV&#10;QxYh1AIfBNXX7QioUceR2/2YwtmVpKw4rAFa+NOhnQuCEekpLTDLWuQrg6CF19QcdhdhxstgbdZq&#10;QJtipZ6gvFm9Zd/SVmOFaR2NF/b9pT/5qf/+hG6++cktOljyqBnJNwVg4ccaavXhIPSW5pE7Vei3&#10;fejZsua9BcedmqLt10ZgI3AHILAJ6KcgCUY3x/NA7MJBQjk7UD7egIaOz1vf98FDCbtFE7gLwZ30&#10;Ciz6pET5Ff46W5k+0YX+Ka8Hz6d08wp5yhuyjIk+5RpKK0/1VGhcv7Jyi3pG+VoJ0GT4zLaS9xWG&#10;mvkiXFZUJRVi1keBKFZ9ua4Q0P0df6nfaqAMrUSS3HHusoI8ZZSHxXMvTxmBi3YblQpLJnkzQUa6&#10;gWgo99SMCFjXUlc2JE7xXZoiY9yxBktVxh2PiGAlbdW0yRvzqyQjjk2eAplLVd5c1WadpnlKVWuF&#10;NDSrQjoKH8iDMM2O5U0zQKQG0YxsoruSyCWA68S34sk3AVN+2ZxXrwxbG1x5v2lWKXLNumVHQ9J8&#10;A7lMIrvcrIOIcXxxi4/yFY76bFcHnTx1+iqnO7LPUIgAOf+sXHnpCWzZELa5xS7udG90a1E6cARb&#10;wUsY6ofmVq6GGRn2yp40CunDyhW81MzUHASLqUKCYkuNb3zwc/Lkj2CbO708n5MpVvZWNaxwnbRr&#10;5DXaR0xrtAeNuHJHOq20kaF1mtumEYUxrAOlxtvzkJv2MkABKQcL/OnfCqyMMssyEYBm06BfS6I5&#10;umSXbNSYEpUn3b9SD3RPodN3HkiWvQU5T46sPJACvpyws4e+ijCoEZSBSRmjj3s2mfiHQgJ7NAE9&#10;mlhWii2Pr4vYsgnoi5i17fNGYCPwVCOwCegnG/G82BmPFqNF0P3zktLQpeeLd2bnp/Z4P6Fs0SKY&#10;9jgdvaaPW4uPkeXdT6bbpn5qdFw0pPdnI4cbzZaa/KCu+lVPE/siktkrfcA2u82jKfTkB1TTr3wK&#10;T6lasjx9ufZVWmo2T7IGbZlGqkQPNWedCsiInecwwYFyQGXN9AWmLDOGD+mtTNc2IOBUOUBIM9nK&#10;TQZL+hL+mxV2R7DTEUcB49OjXUnn+Jq3ckYXXcKsLHCmDiEcqoz3hA8j+RU+VMMkblmnoQH2tl8X&#10;bJqDVcQaZKw+LgNpMDfC1CRjga2VK5KooCkDTrYXydJ4ma8R2mraWGzzqueUUWO2ElwhzT8haH7a&#10;wOHZTNCXwNr7g7ISVBWX6uNaw+HTjFZQyZy18vRVThpHENAjSisPeaCUAVE2EMPzoLfmB7EVCoi9&#10;oDJs+1mIs6jOZtmT5nI8vf1QB7JmTmLqQN8lzjJGSkZGRvQfZcCLkSBTK81FWbk8TesiAW0hl1lW&#10;zxeXP9N5XptWboON8j6o5AB7/M1kesOYH8o5lsPKXgY0bsepnoPuQ+7vjhBmw+curoiHD6PCGK0R&#10;nnLrWhIsBrVi0a2Ml+mC/TJfGGU4RUyOoLn7wWLvA5Q+XqGSc65XenHyUbRt4XOZiH4evuhnNwF9&#10;0TO4/d8IbASeCgQ2Af1ko3wbCWiqikegWEMdnusyauUiR0H1655GzFp5N59JnPJBtPQkk4C8lR/d&#10;rywS0Oiut1PnYZ9DldldfMLp2cMSk37zk1Jh6dvKoxfjGj2BNATxSiKIUjO4VvxciVoLJldRZkVZ&#10;pSsPnOw+qqjRIwfbjSkG8vEXDGBDykBG6xnRsTtOKYNsCpnEELM1yNRsBLSxYDxLZpBG46Ck/BQQ&#10;rvRkLOq8UpzGUBsfZyArQUzKhgeqVmloKOHLJJqwdDBkNZrJVqhC33JxtLL2qrN0CdWl5OmIQA8y&#10;EY6BiARtnfchofOhh100Imw0wXIaIcwwM7taYgI0tEoBkX2yTE8u51zYS4IcC7cKyYuRtSytXDlk&#10;8pYmrB8dMhrdiIBGbSvUNvqUduSIpmMcksYjZ8pgNDM3BHTuUqqFM/bOzOaKnGW9ChzKPq9vBWak&#10;Ur7D6Xk0w5naEF2eovvL33pSwm5JutmEbKhqF9aeTc7sApKrXFmsqTEOMecxWvJCS672JRW4wkGP&#10;eEY1alRgZjlLD9lIYr0Xy2fXDWVaPMd1WzjHJvtxamU5cHOP0d//jM5qdrjBhS0xXqSedQhkc2hp&#10;NqkYLZkfgTaaKGy8ENjR4mLITwnrkOG+InmINRCVyE9vVq0YSB+v88iKWyC/3rHk98vLwco9/6HD&#10;9g6U3wT0HZiU7dJGYCNwxyFwMAH9Q3sP6MOS+DUvfcbDX/Fu6/Mb//jpLhxV+w//qWI9EbpTVXSH&#10;WLTE39DDlt65z/qqm/9VP0uePPVV1tHrzc+7uS9HtFAYphcdCD0jSbUSx2puXTmCgjyUsO+ikqlp&#10;KjdMFM/elp1tkkIQSoXWuOIY8TmjRSSnpf859YswThPdFGoT9dS6OazyPM5BjZzJmRqNEWrok4vu&#10;vSdxFtpIyxogOe+QZ80zy2iMv6wxHRHIEWWYMhvR8fWM4zj1HPIWQjQqMjro6Juag06Chr5wkhBh&#10;iah1h2kNFl9P2LHTwU6dlKQGDpCSXmwIRMqXOlc6qg+52AhFdowWsYD3ZHvrGwjoC4A41o2M1cTf&#10;/OSfUFh4im4bzhRWQ3llMdPEeuCBAZJBw+XDcLjJ498IMAOFRI+c+V1vOWPnQyyi5kWK9WwKzTEo&#10;RwX2L1eYCy02Xm401yOQIaMji6rKWR3CvDpzBtOpbDQ3BiyBhsbOa1yerHSq0aEXx6MrYzMnT2fa&#10;sq/eXZQ1gMY81WMSMKyIcxzoTYVp5uRADdSmkqNg7SLeX7jpP8UsI40VnYtyUiyo13zsc57/9862&#10;Zo7jOHu2IcDzvsOy2eAcp9CXH3K1voPBqS0Tzr2aljhFhzU61akCVtX4GqgeGp0GMtKvVdfv5ACc&#10;C9rxRi4M7am3zTiKUzfJ7kr/SHnTzpGSU0lwrDsqDY0rybLSLZ1BaJaOLAlzTdbQhX/LeUBHCrLD&#10;KKB5mqMyp2Z0NDTKwaXDpJm4bAgAsV/6E5/673/ed+BvP7R14tLpyHqNHOhRNd8Wo+gdvvPP/rYP&#10;2XtA3/lZ2h5uBDYC720EDiWg/+4moA9M2Z986TP+RCKaP/iPv+lH/tRn51NoH1mgvIlFe3TJVnpP&#10;TUl8VUqo6Yvn8791g7ukHlP4O1uyexFFWOlhKVWhC3wIJesaogtDy6bLGFUezjTmsga6R28ZUYlh&#10;Rj5btCgUomwlAzgKcx3GEQjq2MiTvnIy2tn/Mu+s8BUNZR5XNOhwCCU2nDU0uqGY6DAc1VXOgrZA&#10;G1ry2KQDHFnqpPYa6URmrVd8xewB0zzL4zy9qJOQh28xvZASRQg4mw800jiOjgwZwmVHYzCpme1s&#10;gQaVz/pNgKWIXtltdYn6ETUxzPVMAd1HAjsy40PYc1/z2eIF1Bayfi3p9RHnTsyZmjIWgxqpV1q5&#10;9AeN2vez3nK2Dwms2GLnUaJNuWUBvQCL0dD604KWR1wQWXW5cqLvmz/5Jzi+tE5smOu4K4+BLQs+&#10;VPVTeqAUpmlRO5ZjnEm03Nk0xZltdFGgVyP3mo4YO2XxoLG8TLPRNPPr6LKYBUrJ7LBNp8RWp6Yy&#10;CrsO6jUdpYVeuaKsWpoLfXR/9cc+5wU3SElmIRpBj8bf9Uuh1k955Qq1lKHRslffqHAxOg2kNETJ&#10;fNBUEU4BEAZF/eeMQlOjPps/RlUvGi1HQem5RdeAjwpR3jw703QvDY2qwup2VMa5fSQJQ6XDnDBD&#10;oCx4ra5cLdB80GApixCNtFU6PIq3qR86bIX02jf/+H9o2Wedn3FBUXB+yU98qnbnRAdzOgPE19h2&#10;Y2rriKlmOnLvTIGP3wT0nZmY7dVGYCNwRyGwCegnNR0l+xwW8SRjZ3t2T4XL5yvQ0PFZZKJHD2kj&#10;QOwWZIrb6IZjFGZ+GA4TpdGVWxml0kYPwDmEfP+3gpI9hTK/Wb9pKx+YG2/RfZSI/Giab7inD8bw&#10;uczROowjJeXDwzRewtiHTzG7OSbTqm9NptWbQ7D6zNgSN2Vg1RA1TPOo1Wvh5+wo2QrhgFTZWI1F&#10;qRa0g/gD5aGeW7xKCVmA6oCOhWi3Zc60QlY02DHwhqTwMjtJc2aoXAlb0ouZZc4FkElVEqOlToCG&#10;GM0TY1RH3XW9rdKX3ORanVS6WdvzUmJlnBvPUSSGg8pnXpjCSq830VG/EfHG6eukZIxbkyZsspFN&#10;oEvjPAU4ytSf/L4BaYoF5mTqc8j57UW06G8SkujnYMRBnpR0lgBtrUNeqQ0bkuX8ZuzzaHJgMTS0&#10;r87eOjmMLhZGakyvrcw1p6+cffgffzNrX74Upwab90ak/wheZg345Cs+GvlSbeSnxjh6AalRWzoM&#10;w/J6aqCBFjTE0DH+gm1seEbT1jtg5JpqHl36+3s57VWyhEYOHoFPODmiaJXPbe5SmizgVGbPFXDr&#10;rlTjdDuREStqTHQOkKlHfnOFlEOvrF6V7AuSXmW3Rx1Lz5uaGb086O9dewIaAQKxlZGic8j0ntxo&#10;6IzDyhinh/oSJQjoaC95YUODs0FDQOd5gC0rj2PrUfSFdyHObgL6QqRpO7kR2Ai8lxHYBPSTmoAR&#10;AR1G8UQ0WtScvRoR0Pnxb3FB9PQZUm837W6DD2DWPiKXKdYLGOdF6jA/hhk+5T2QEXP9PShuMUfP&#10;pTA3jY4mSklrVHNZfvSYndedZUoxFw+eNqNdn5D7ys8uKW26ctNp2Qxzzbq28pF+vUQ1llycB90r&#10;q6regbJgovuIxCHhRYGRq2XlKzNlS+TIOdqjiPkP33RcjDhiVjuEM7ljzkAsvx1hxiFgS5vVGVJ4&#10;JQFtzHW5Wrlc8apsLALJZHEmIkfMsgEItPPq19ECYeXBoyMJSvycIAsPS2VteJakJ2TKHUXY3RAo&#10;QytJ5GaZc2ZpYc706AriMtdlRlRV9AoKVaEg6awkeGlaOf0ycUyfAgjiOLhmrndGOmw1tMFrzlCJ&#10;2tWtThhjzAA2K7IayT5zMOqEYx3XJ2co0QIrmWsrv/hK66NLA7uMKJj+kofudK+cRUsig7HzqrTi&#10;YdiyadbcNiU6VZaXP/O8z4jasvH7ue94A5E0wsvCn9I6uL4YcZaz06z51TKYsmOZyOtXj/b+29kR&#10;SwgxGhoFm+tZy7XhFolhyB+0PJn1nJUr7TgCYZpcDJaVLbzhia6QJQVc3mc2WOkgLcWmbmu+6Njo&#10;fhJJH80nIwdG/pdWFtln9G3WWWdkRgWcIRpR81Mwy+GpEcVCZsiAic7ptmsKIbIV0BnSEPiw0w3S&#10;Vp4FDgpkWn53uMBBBPTZbh13eEjbvY3ARmAjsBHYCEwRiBXQ8S9oaK6JnnbJAnHHwH/xgBQ3GfgH&#10;SR7zFITjURa3OOf/gDMtmVw6wwP1Fsd0gM+xELazFJveIU3ZZ8ICHAyBpnsTY47FmCntm2FhvgjI&#10;0TmioR7GMu/Atv9f1ZbK89SP4sBne0CR62RUDyvpYzkFOPgXvXr2GWrpRulq+JxHU1kko6KCBgtB&#10;Odw4JiGoPmD8YtxF98xfl7CgqNAXEwJniTgIApEcIjdJMP3k73TYUgaeZE4W7WWYPKVKjGgjIBap&#10;qmU2jfEfJTpnP2hEUJnxN3CIv2AnwXLin4YQXxkUtKmf/IoZBsMqjkdVx9CYyh5GWsxsfh6S5hhx&#10;oxIUA1y10aGhQbO2ECsskNd/IYliw9DWuCxZZrEcLFYSUIuMBO8Mu+gY7YCaaOuAQgjgKKkkJwXj&#10;zoons/+oE903I7rkKxQ7Hjo5swbg7W1kEDB7jBRiwszDLZdWbhlpzmk96EqdhbP/nI3tLqh027JZ&#10;Xi45KWHCRFXwH1jO+Bv/gkviPzPX37EQrnAAetC97AVbam4lIysyoRNcZxkF62FRlW1EoCUB/4Gb&#10;2jrIRFl1yODR+GCrE9NMbaMkTm9HmUrmbnRA09kTWFkZ/ur/1DdLU9lXvQ2Bps7jbJPEfEen9zMR&#10;Mgn6UskK+6z+axmMqqUsZjWUPSEagKIZqtORYhEF74x/OiFMlUwFSE+fc3xNDd31Avddv349gnzi&#10;iSfec/p5/PHHH3vssee87ZnXn/ssBP/www8/+uijjzzyyEMPPXTXw7ED3AhsBO4dBPYK6Cc119MV&#10;0GE9ZP7yT/3FhkGAjG2sgQen6bNWsxra2CU4QN4qbix6Qm10k4SHcKKqd7dTb1eeBqf5gtuZAlYC&#10;FGGqb+VddclurDgQYKqJPq4pLJqUsM7Ux3FfNhamfs0EJeIiJuZV6WSGUcFBFwA7jdFQhWZdP9tH&#10;OkoKn/ApUPo8QgMOlM4rkcfVkc2Q1HGRH/nUBEuRAOpoysPWpgIKaEnTW4XRBrh+tXlAF3iytumV&#10;pQmY6yJQSBphR7dJJgI9W0xKSBmCyZPxsXZYVCuc0+iPDnBMGnxjQWKOsJgwlSBeLpi15cy6bwNr&#10;j7GgF1f1MpZMSjIc+gkPdbrjQNMpwoKl/GjdNItZO+r4Mm56Oh8asPpVQ9DtrUEBZzRIu+cAzQ11&#10;sgTTvOKmz0gl3wqUfTNEkdl4oxB5tBpTr3Qb6GjX6RFfEXK5aYbOzNCp82ozOeM9h6UPTi5Sz2qO&#10;bhvaFgvPllfV/qpRXi9GnNdorisvFtNLWHm5BPLT61eebM0Hzv+YLXsQwmi5mhiLWMG0jjAZabbF&#10;pI0GWEcSdQvpfNkyH0o6L8uo5iaKbE715465ZbSw1KoXHc35PkGLmqmzCdN2QZkWRj+4NDRbrstF&#10;4pRZ3O65hMsazauVShgFYvy1bWJudqfseeCp251rItbZ5zJ9Bm9fkNnW6EYUpXjQltM6RffIY0G0&#10;be5MDDWEZgU0TlF4VNuaqRWZUUVduPaDVkBvAvrC5Xc7vBHYCNweBA4loN/2wz97ewzfG1q++iXP&#10;+LKXv3sU62/4ojf90z/92SETBHQcNJBkPeiLv1Msoztk1Bn2/R2vublY8m8//2T1YpyKvyuaQzKe&#10;Y9ELH3NJlcdZlSzd1u44Dg3TXvSZbucQzBNaD+UjEweBXCJAoxqCmVtMYuiHNjJHTYIgmXHL+bIs&#10;NCiNymzF1nqMaoWaj+4eWJUojXxW68CqjLpUi7Q29c/BZS6Nap7t5VClDyamX0nDYa7QQW21jbN5&#10;+JT1gDBVmPqjEUZL0+xFc5QnzsZvqmbMBg1zWp6CBkxTGrX6gFgoNrKiP0NnvweozDVSYzHqyGXf&#10;v/UpPwGjOqi1Iyd5QgffSigyNZy3fUCkWqtNLsriz5kdzQxsN29ZIUGPAgHin1WVrxJVzCrE8Cw1&#10;k0G23xU8iFunEit4jiMrtvDzd37nz4t4IVBOxSEQfLHOD0y3TYyc2xv0ALteCJh3+LxyiYfdcnKj&#10;S2Us/VV1dNYMNRO1TpuqbXSxyO3lvMqgdDIf6aSwOZDLmFCXtwTlCHrVxzzny//+CddsqQehBvaQ&#10;AlO1oS16NfchIx+i3TqWUUdjdri5eQvhdc20CBOl2v5GEfgEaAYpe6nzvSoNnxxuztRUoVrp0ShT&#10;M8U2u4SBrBOCAmtWRt37u/EST04g64EAEP3Yj+xlVeVggbfhFTOFYi4HV+le7/wocZbcEsysmb3o&#10;8KhjdhVdcnnndD/rx09q4F0/3x981OeQCQGzwo7m+XTorTzBjcC/cO2/9Tee7avxwGvf9bpnv/Pa&#10;tWtXr169//77r1y5cvny5UuXLsVfHNwXn70C+sIleDu8EdgI3BYENgF9W2AslfTsc3ThA+rnPf0P&#10;NTx1SJYEdLSvP0DCQzDRYYuPK/HVHkSnz1oaLITtprZ5AlQ2obwp0b76fDi6gzHijL4pQZazg7Mj&#10;enG9JKYhMMuEyO7VDkIbjjXP5NOzZb7KeC0RI6yIgHmlX4+IES6tewthDWSFS0JQfWlhiFmZ6fDJ&#10;6OGVBtozJd3wIAxZ82jynDTyULKaZ5ErX0xtyo5ZgAq7RgeSVAHhz+VxlSVhN5rSiFToAW9FtQTZ&#10;yOKc1qwNw9loXFKTTTGYqpDEUlbdlJkO2GLSHEVpSBvBeKqekW9GYcMHFSZKOGU8u5VlJsSNrO/J&#10;/fyCQY3mIVC2ANs4hR9ULN8W9HQzOV/GW7pBdtXmBGKoPw+Yq2vE2o+0QYO+ddD3PRxoIROaRwR0&#10;iMGuQZ0nkNAT00tGL98MkO9WXoMvXA+alqFh1AX+mAMjVqK5rLMLp6CGuVBnrGNZfv3EC1Tjb36b&#10;vgIUHAAb9Y0Pfg72cW5YJ/NwFOaI0lWajz9VN+WqLCOLNCuQKZlW02DerugvNR/HZx1nTnuBo7ca&#10;aCY36wtJZGGFi8/paOhsc2MULCqwLzy8wJhygkYBQ+cUZMNkpVcDI6LWu6kmHeYwCevMXOf3N4tZ&#10;zmKcNAx5HaH9wNTwcZwBmQ7tnJo8m5nzwSbHJs7/6I+cMNE8RdOZgNaWg2aSac004F/EU5uAvohZ&#10;2z5vBDYCTzUCm4B+8hC/XQR0qacnWJugQttb3/dBCuhz46E67cFM7zOmD3t6W6l3/EaQ8QbUbpeN&#10;ELR4jVzTuyuV5IpULmHDWV2p2j988s74NlZR/2CgJJ3itnKP3uQr+18mYnT/ndtttelx+GhB8n66&#10;pIFCvy0bbOgSOkOKNlpG62ohPH3TMyJtpwS0JUW/kp9V61bb2a4Ggo4BnZK8pFzjlGqDOZ0ZEDgf&#10;ihqIlOpFyCWzrGxvQ5iWfcMZo1zpqnHZudgyIxldgp6jJH90DtwoKXtm36puxOcam6yEqXlLzchO&#10;STdrIEYQZ75YU4B6Vp1TAjrz4KVLsJs3dhgNcNtYgwWGWurp5lEeR+XB6mLBm4ZwBq8W8osESE7f&#10;WmVMLCKjnrMDmYBGaYGbNlK1WezPy0RzhdIF13qp0gvc4szMKjV5nZZXCOj+GsRbiCl7UrLPnNDK&#10;oJqZNoMDDaMbCern+kdbjwz+URkxW6psV3m7kdCzmdXFBBV/DaXSHF0FttNluRk644+UaMunlClb&#10;IZ5K8rFZcB3u5WWegGLKqCI0ZQbjK7jIFZ40V/7KDwA2gDTV3vPIZbyLXdToImIIHOy8hryyRDqv&#10;u88w8s1NnJquYl6hYi3RZZVG40r6WCG9b+XPiF4AAP/0SURBVDYhcJH+4jprDuTRvMehvbKSejp5&#10;Gj7lumYjoO1rHm7NAFwfm+W8feEaNwF94VK2Hd4IbATeCwhsAvrJA31KQIdpPhRBuCTXYn107NFx&#10;kJ+ZL9NdOGDLnnmg/6Bb0vzoy1uNFQJaI1JnSJ0YpZiZtRITZU6N4GiiU85COYUp82g+GIGYuwMi&#10;xlsuHDso1+uJK/M1Svr02bt0siyqLLlSZuVYYGr6VJJAXE9fvmtX+rvPiLLAZJwt0dDQ/2+DctSA&#10;daUD5pVWO2S05u0Vi/G/IZyJD1NIzo77FCvFxhmMCJDp1gEFx0ryTjPFjI94wLzGmbBkQhan6H/O&#10;oK42zeytaibmZU2WHD2yQK4zx64W8+sBwmViqqdBA2WQee3M1NtrgBHprIEvLtm2td6GsA6HDG/p&#10;hq3+Ljct0QBNCSqheYlicZX0fTRilwyOtVCo7y/Lhck6ZnN3AAVimqNPr6QoBi3g/iwllYBGo85y&#10;DXNtgwXmmsu9es6+Je/QX4M4Z/bbgzQsdh9UeXWmUbK6Su5n8DPPW0Zq3JNS1dP1p/kySpf0VHMR&#10;zIyVEq/KhvfX4hF5VO48cH52GyVaMpLqycr64jzh58qkTqC6yEhCT59Eelguy9VdRBp6ruGUrVdP&#10;dHLUW6/4WrL5I+iyUZUsi2pqohdQi1oYUxo6d4SrVqL23qgMXAeOCvRbghy30Ufo78fjqCT0bnPl&#10;7poDjRGBho410ehOxlnpaV5EsommjJtTzSC9uKc2AX1xc7c93whsBJ46BDYB/eRh3RDQmcgAy1zy&#10;ZUfsv6H6Q3PEqBQ2d/wIMWP07Mmnv5UpH/b02ZjhrD/r4saISdGliMbE5cQ1j20rWdb7JAC4Qnea&#10;ZuXvymzmZwBomEIdMplABFwgQRS0Mt5RFvh8or0OJaCzklItb2GbjBgfV0qOlAPeQ52nCarlCFqh&#10;sM0ZZZEss/34sgQpIRt6lHGjw+qn8lxkhBU9ffOB9gy1TU1k5TLdaYs9M3+HyrS6VX9sRTPL2zpC&#10;AzMLDSWdDcKXG4OEWHxVKrZkNukSBlFGScEvq5EUJEciNnkYrbTVEEo+V0e6hZ+Za7pk0TGcMqeN&#10;nmZsZl5b1zgz5BGRzfq3t4m5jHOKaTpO4cplI4KTduamAUXJWdMQq3FUJEapl0ODhjJ/jZmEpDBC&#10;wC7YOpxZ6giTlaBJWZzlyhXQWt7rVMV0h42GFLboyuriFKqhlZKH8uCqJF+deTnOB8A//mI/DX6a&#10;RZrmcF68TI57fbMF6DzoxkzdUOKbntOxnhuaMkchoIEsqjWU8h2RluWU6SY+i8VsbwLQnURkv4o8&#10;j8GyRNE4IoUBGvb6oOk4GJGqmXNUxBYXPpcoQc/6Kt0VbjQM6d4X6JJNEOeGx28KY0q4q6vUM3pv&#10;0WNYjoLpwDnoZQayb2O8Ka3RqcUhgPmkFI52bMoBArrcCbrpO9K57tgRUd9pXTYBfadlZPuzEdgI&#10;3IkIHEpAf+/+EcLlNH7VS57xvNNfIPygW3enjZZ/dvosinYcU9jUl+3asXEn+sZZ+KCfaCcfDevx&#10;+cxT2vdbZK0lG9nXzoYb7K76Q1VI6tmRZOm8wqW8auiEZvaCz+re0UYRLJUTYRyYGw3mcKCJ16z0&#10;+FuR4GvWHzrBrUCbwqIRlclSMBXbxRpj8Vht0HOjfhS6kT+WVkM7FwBaWMAE/6CqswKOrwFpn0rG&#10;DknVoGnSkWW+WaSqh6NAKwTDygDRyYQ1QAdy9Wpm45i0Gre+RdToyLrioIYJdU+F9dRoqSz817Pa&#10;K59VYduf13yGTmYtHOt9gK2QRyK4mjUHqDMAetEQEUZ3o55zaNaiIOfkjrCKXmUxaHZgSPVjVCom&#10;JT70sMQhwrSNNQijVh09sXJSst4qufzKbHKWo+bsPFJpKVhB2AqSnsC6Uc+wQvwtFzir5aHTyO+4&#10;sYAapfK3hX0Oo3YVHl1N9Ao7muXCEJVTHq4iOlRCHOSp2xLBcNhuF2Jo0zkwC2SZbIXOjILK7aPr&#10;aVlLOv1a7KpHK43s8wvT7wE2aPDUKz/mOeho+ol5CFC4MREyIUnWcpqyjG10ybbglbZrx+nPvo0E&#10;ph3DCoMdIQNPOCLoJDoSWMNWkS9rQO2WxU/NTWrK8s7m1Ek9W95sl1mgtzirtaQtZaRmpfRZC+C4&#10;Cs+moTP+Ggkb+i2Jo9yV7eb/KPwcJmMsA7QCM5kGtBJzFm3EzkLVam8yhVOHMtdQ3g/kbLQZoTz1&#10;2jf/+I+l3yFsKv84rBoYL+ipj9s/QnhBM7fd3ghsBJ5KBA4moH/kZ59K9y6ura968TPCefC8/+zP&#10;3EJOIagP+sI3RTv+oiW6PO8r320h58bcMXdBS9amhkIPvqp7n/nqUxr6Bf7zx5DEWXxOHrCruFSS&#10;Mhqmeatf6ZJ5la2jxfw0K4tG1YEIMHSOEIZ7pKJKlCDTI8OO2UMiDDdMFeWtI9wO4dxFU9ZkVhGm&#10;6SZTPNXwy+p8X1eloVEWLKLc99CqMw3Elj6PCgkC5UDIzptw1hktxnKekb8yykKJmtN063DOSddY&#10;wmelcTELKQhsucnc/ZnP5tCgJKcveK5lg1MFP3hjxuPZbB36Qc/l3zbEWeuVHaaMhkC4NF4r4Fto&#10;cUEmWyzrkCkzSMsKL1FSVCmQh+QI29KQCfPrlJ3XqEHC2h7KZfq0kSFgpCCzPMg1w8RRiaJk5iy5&#10;9FCXV9cMu9ShTmXaEe3lj0YyFg3HkNe60gt9FAZGH4cMLxZ5dONUeZmYznK/4zt+3t/+1JO11Xp1&#10;gFG6Cs3TyZka0NG+mraRTHM51qHEC1lz16RQqzMrV3xexBUHIK9qFahX/pbnvPD7vin+UiC+8niE&#10;hgrEsZkrbx5GJggpV86O7tDK4Q8PVTnFQDZpOOtx5UoAUGFupFPdoz/KhRkv1hPZTEopVgZlSbG8&#10;8CwCKb2NRsS4mAKEadqmI049yTltstakb+Qz23PUBxVDU/Bxqiy/aI9YMpKlq2WjwTvqOC1IBUHz&#10;lRWupD7LlGWAEYQiRJcV5bksUQ8lks2EUJ7ioEYx/OL/cuLej/0CWfTTVv5xcI08uaDtH/fBl+D5&#10;A6991+ue/c5r165dvXr1/vvvv3LlyuXLly9duhR/cXBffK5fvx6iTzzxxHtOP48//vhjjz32nLc9&#10;8/pznwUtDz/88KOPPvrII4889NBDFxSR7fZGYCOwEcgIbAL6SaoKEMegoUsiOFNUKwT0iIJEFI05&#10;hgkran1Eg/Z32JnkykiStBo9TFoXPm8bEwcx+pOpn/KpdeVx9FCfVZ5uGCfYsM/RffGBmcozXxBK&#10;RgQ03Ms0NLvkR33tgmMlE6fvGEZFUvqw/tzV17lljffuR4zl0TsMo6G1/JBEtpRlVobPjiuc9YiP&#10;Plu4l943aGaNnCK9ooQdS6JksVEGRqeiJXOOTbu+RzHaV/llbprBDTSUN1SqTpUYR5l9HhGsmRVl&#10;5YwIaAgoO4yvQfPFAX66UDmskiIvmVljvkYcqzqgkVq7eUifyYeCcMRibX3ZlscOuVd1aZRrGOLk&#10;o9qskGg3F5jFQudzvJovrHeOD7db0bNljDkR2YRSz5Q30AhmWRscwlYYQIkUJ1lgusqxiUDK2X46&#10;Q4KA5uVGLRIf1dxMzlTST+CmrX89TB+UeVFv86WnnGkXr6casiKPduPl0aiajZtTNq3nfaDEuq/Q&#10;TEZGEyVQab0GI/tGfGWIGXVLnnTFQ4MovkIh8k4feiLYlKjdxofFAJl0O9AbhtGbgMbt6I5lqtPQ&#10;aJcFoPd1iyCrkjjObHt2I2vubfHsiC5fZNvz7WUuAzXB0aEJGpXrtB5G42IRZxvvyK/1XVGlo8AK&#10;z9DI1b6iX3XqK5+V1xJ5ZstjJE9ZpKGn7h1aeKMReqHbNwF9odO3nd8IbASeIgQ2Af0kAa1scuaF&#10;9VFKj42Dtq+jXhHCCvWMSDMBHY2jRzt0Ke8+81OxIqlksdJhKsO1VzkF/fLqkM/3hVRC08cR0HhQ&#10;nzqgPvO2e6VX/4yNXMRfXRYHW/2St3zn11QLb0PLlAHeUd6nZ6FzxMCudx+t/rNq0cBJ5cD5lQLQ&#10;R6Zch6OWlRpriGklkWnCEEP3zBA1LmkXErVK80WwximPeFJIKpupXBvqk+YyaUuGNy8phf8Nj6kC&#10;lERjZpwNDWOcjeLMRKqpLdnnFaMYniR51avM15duZDFD6eZmI4PV5YrPqEgQYPYT1svdnHtC3ADM&#10;6QAy8A1jXxnhUeVYLKw9rTp6qz8tWFa7lWvm6K3MRkGV7zNISVvsOng5mnSwK+lpFwWbOvKlduWV&#10;ZxDQgYzOVJlmzXNUnvnJXE/Zh4aAbm4w4CGVj66Po8l8ej3VvCCWYA+/8cHPYU2qdRW2eEfrQ0OM&#10;/2s+L3Ql/kpBLtJ5dIYmQO+SdTKql/LrC7RzjFCyuJoyd88dR2s/NTqrgVFG2EVzAXBsiXpIjthh&#10;+JzrzcbvynJge0kwmnXRrrzk1LqqKllLRdVeh0TfxTXFo2o/4n2JzhtEuPSEaJRlRmTyiukpwcpK&#10;MPQWizlXHd/QoJamE2BO9KgkbJpVzYtWUFFKkaPj+nBrfMvvzEI4aOj4icLp3GX+r4fTD58LdHYT&#10;0BcoWdvVjcBG4L2GwCagnyTo83JmcsTN4+WhBDR0xme020aOLrrExiCZ3WvYuvxQGmp7ds94PbIe&#10;5k++m8m8W3+fhLMjnm56t2TKqee42yaNemS6eWBuSFs8OcPbkuYuHaZCoqrx2hIzdZ7/Rz7kNZCy&#10;EnKCVpLYqJpS57SoUWeaxpyfjvTerpV0U8kkfymji0Pt1UJeHan1TJdwYD4gNTSX12wqO1ayeCXv&#10;GTpteSZMlHRhuFQuizZ5hcs4O2N4SV6DqZxS1QoynIkWo8vNOgeRZapkGLVvIByrSnWcwqJ2zOsr&#10;oUGh5rFZHFHkuXTzUlwd4yXHCiV8+YEolHTW0AwZfaNgykcEfZm48g1BRsZ0jvKSYTSG3cp7VO2s&#10;1dHWNErZl4y80s3lZAsNJ5s+n9YP6lN5N0ufZjzPbDonT5lZzif5GtH05eRphF0zizZXz2yo4Slw&#10;auUq0Mz/8FPLmJVfclvl9dqczOROKRB2y8WYRhg1SOopI6d0i9gVSq6/BSo5OzTSh34tsN0ejMz1&#10;C6K1xlbuMYyALnk3yzIyYlUdX5s7veaVQw5zSkYT6lz59ErzPkJMu4+Y4jL26c2waR6VsdWt5YvF&#10;Q9K2jA5KrLYbSQrnwQtVtvQe1pvFyKPRZy5xiu59o7apRYWL80lptJ8fyhda1NPQ0E3B0yJkyurK&#10;m3LkemClrdhanAYvkNgmoC9QsrarG4GNwHsNgUMJ6L+394BeyNVrXvyM56fdnNEvTuGAAg984Zuu&#10;yzav2lePs5gqWXDqTIQ6TWGczi2q9jNOb9+/9ZTzKiUh0H/QffSh2t4Tdg+LI3+gwVxatB76qXkW&#10;0M3zYTG+MJU0bUZLn61vNqqAlJobh6FcfeuDCnmS3ZCMEDT70+4AYSWJpVrtOFKSO5qkFkCfd4RT&#10;drdICTKsB/OY012CM1oIzBKFALXRGStgWtQqio4gzqI7CwlJhDwLIFoCCpVhYYw6qs4wavtmYPEp&#10;abvGAZ7qSV7zFiATUj1rnuOrEcEGu638zdrY3QIhS6sgwxzwtI72VQ3ZcUCaawNVwXZ06TtmGatD&#10;CBCBONBf6stQoBpZORneUj975dqjAxYXMRyhBJzD22/51J/IpUs3oIcDc71mLLSMZI5FwZnWM+eW&#10;zzxdkoyCiYrCsc7bo6uATU021Y+uxZz0dDKxmXDlig98VqZQRtp7mKduk8fXlZsBQ4/XHc0+jvP1&#10;8RWnm/O+6Pu+KU4p3xotWttlR8qMLruqUxWG0WDKFsGEsDHO7Av/KWBuj6K2YQv/Q1UTEQwBq7I7&#10;bYWrpRvai7AbyKixlfsu9dYyWypX92hUs9AYNVtlIRkm8dUQ04IfFQB9aNAelTFquBmkfYXT/7LU&#10;R+XKOxMt5ml0uX5Q3iuDokmTBahWVjSPqhoWLTVNhaNamjmhzBGcn04pNoggX86clMzDYWV8UW0z&#10;0J55ujd0fP6jbA+dC2nRXB5BF7rlY/ce0Bc6f9v5jcBG4KlB4HAC+ueeGscutJXXvPjpz//KnypD&#10;eOAL33j9z/y+OBUy8TfE2AJ59lUlKoOOsYoZeg76hJ7Pe/ofgm9mF3rKRjXxGa/+lN/2/3nHW9/3&#10;wWz3W1/wndoIVfgbvXA2Dihj8mZ96gn0hMJTls2hKLs31k0+vp4yGrdE1ECtwZoYjRKBOFBz00iz&#10;b4i31JydnEJxUAk16bMSmsZFVQgE+IyCtSIsiy2XH4sEB6OEZldHoKkGxT/kQz/ykotBCy+jzSW0&#10;ltaQRG3TmTgof2lNdUIe1Quv4BgabzDdJ1/Zzu4YqjSKdvLLmWtr2DeqMt8wFah1BmiN8GSxOC1A&#10;i1SpZ0hmtdnhaPnM7/jAkORvIY6AUhzME+2S7RqA0750PlvMNcD86u8H4p3BKDsosFOe/ZZKhirN&#10;XVk8qDHUbQ68rJbSExYt8NdNNix9WjzZdImJOgb93/KpPxmh6csVOmBFaNZHEdm4QyEBVZsKOJ9o&#10;FytOu1jYhclmKug/5et/EnoowKuw6u9naSY0uqxcDaHNDKmJ0ofcqJf1xkN0fMVv+QOICBtr5JuB&#10;0ii6RN9TiurmhZ7aIPCi7/vm3D1koj3OroSjCktt9MTybo6VblDGrIx8MxMUQ0QNUMCK3XP40feU&#10;RzuBZfqhKupBl2mNEXnIlw5nGdNsZQMSv/TcVK2jqtUFjpX6RyCvADiqtx5562UV3vgGl1QACORM&#10;QWdTQrkXvSqtWAk1lVmOC3bvf8dyVK7Q2UdqHh40J7AvnZ8CqOZGo3U0HJjBfoCbV1r8o47P/C8n&#10;xfAff8EtD0qa2emIns4VF07gYz/4Pvi8f4TwwuVuO7wR2Ag8dQgcTED/001Az7Pzmhc9/fmvGBDQ&#10;z33j9dfeZEtDMtSZMLqrkgeee0IcwzCEo0X1zH260YVqRxqmmuFzdlt9oBIefMarPuVbv/zW25RX&#10;nZHRaDe7UzfOrvHPPeXabtW8gk/4ow6bBljPPpc452CzWMiAH7lDPhkx4om6MvwVLvQ1ABkXNS9m&#10;kB2hsEyEgpaTUhoqGxdNjPqGb2WuTS1kspJoiUBs2ObCOOEHb0wR6MK9NZQL5qhRnaxbKDFPAB0b&#10;iar+BuDZes/TvtRcqh1po9qbLPANbbkFTrILfbbqWmSiqV+ZwX6NqpYWJXXJM0BQJ6PFUMIUVMrY&#10;eDdVTkDfmHNMFZRo3xwUz8bBZ377Ca/KD36dDx4aMhhxLLNMtWd8Mho54+UsN0qEgcmCj4Nv+bSf&#10;NJ9LzcgITzXVwgIDRNDPhBrOt7D8qQZyGahvOvqinMJQnOWYQnnfQtOn0UptOpMADZ0k9SznxoiO&#10;FjmZlJezZpbm1KQT/ujCAW85UeSrQDn3olfpmE4vOemv+OgT4viMHfv+E9IzWlTsRaeNjVEKh8wJ&#10;f3cq3xuKsxSDA+UtTQORum22zIHyfilrLt0AFGe86iAuDR9qS1UlJkSbCMDb0DCCcaonBPrSgtEp&#10;SjAEBEK4KS11CTWQ68eMLt4Qsqo1KE2KFRLk4W2DQx/LCPwVn3XsaFWzL5SX7hFqDLc+iaoBwtpF&#10;VVnBNJrtlOEwHd2jygwcmlyYq2rU/DkopyySfg7h5JbFRkCtaLY5oQnKQHvmfz6loX/hzee7nNwR&#10;zndf+8f+hk1A331Z3RFtBDYCtxuBTUDfbkRP9I0I6BFTZuSyEdAlSX0ouxdeocuUgKZkiQycOVl/&#10;faoKMkqgG8tGP/s7SNo6lL7MT7xQtY4PNagPK25TnsKZTDQMyQGhffrEVQYyCk05O+X0D4WiBFDT&#10;N7qlzkhq+IvBgkgalUGuolF0TdTq/2hI5rc7NI0u/BveQphqtR6USm7YVbzt4FLoW/Z8uJWMhhJl&#10;PEtOk426rW30yss8mSP60EyJI2K35JFDj1F4iDHrN2o1BAAF6XKtbZxVvhVzDs0pDQ1hnC270Bn0&#10;AvLkJUtXGQVzkU3AHGpGS0U9UeI1qxo5nNWir+7mfLLYVghTy5px5aiKMKe9rMIV3rI8MGyL7UTk&#10;TQZwaxJX8v5G7pf0NwIknqgWc0ZHBIK11GtcFk5p1MZLOQR0W3ZMBbxGBOaxsjta8lxnk5JdX0av&#10;6MorbElPa6T9PGkMUXTs+RROTTQxukBTYHRjwGqBZOaXy44kTYzqHRGjVNKTpypGz42ABtVVjg5t&#10;RK+SLlexHF1DLZVUOGllqi1BoNqeqhvFhXoAg79CQNtMrmr7O4RS+fSuMr9aKLvkRksQ/OyX01qW&#10;y2IoNSyy6uZkHoklgdtA1OQ0nKeroGKZZRuP6vyiLa2B8p1KmDgCkyb8htouQSirNL+ioFoWpyLQ&#10;T5WYS8uab0ZiaaifN3SmZQjTF0Xqw2JalYZGl8WO0znzYglsAvpi5Wt7uxHYCLx3EDiUgP77ewX0&#10;QqJe/aKnvyCtgP71z33jP5e1z1Sj7dGR7aEBX7OqaBxpG3lHefrWaBidQt84G4y5ekU/c0dt+e2v&#10;+pS/k5Yqw2GKhQxagj4o4dIAG+Xr+GRJ+gBb6rOdymiPAlTJUILoqG0KyyhqU0s9qnkRChMrYSmh&#10;YGOvYQRd2R3COKW1kYFaGVbloGjAL3WyeuMsFeYSHSGv4VvIMAf9cdys2IU5ysRX9KVLpJiVd44u&#10;kKFm7cJY1C4FTFK53X5VslkMK2Y9a9aBjzEyms10uSvmCo2Cx2zP8VoL8Id8PqUZz9lBSwkpoqaH&#10;IzCRLNUz0obQlCsHkarydsy60r4qg/2IFcYSAbqHCtQhoMnKNdkXGL0avRrJRWvFOapJFgmGVRhS&#10;OlhBs5w2AxDeMsZcpQZsZIdTBHwI5eFPdIx4v/V0WTQTpJOJTkEc45wldFzo7GHjZeXiO5o/Od2V&#10;V22dn82oymPOCYHmsji6K0BfMiYvTit5Rx2/8sb6XzWKRnxUlSqBTDaEXtlctNC9IOkWL/0UC3O0&#10;RffQMsK8NAE91qXUYFY0LsqrV5bZ8isqYUS25i45BNYSVZUpyI6NCsAAtLSOevXlhECOyPJodCAc&#10;LUuVBPlrOKiHTewKVCPWJ1dvV8rkljk6yFwvbOnuR0QzctcHOIcD5qs8xSkmTc1zV2vF7SC44HMO&#10;aiWzxw2KXAyY3JrpaFQ/v+h0NXR8Pux13bS/MrdcUJmP2SugL2jmttsbgY3AU4nAJqBvO9ol+xxW&#10;Gh7QTpGGBts7pa2nIaiSFQK69FY7GgENB0q63Pwvb49GfB/jKp+7es3Hsa6wqIynYWueZJpgmgvo&#10;Bw1BYd7aNvopPKUMNIqGKTBXTW220jy5har8wmAxBXZbnwHE2sZoX2ef++FWZlmVT2NfGcsWl5Hp&#10;8JCMGOoBFBXfTJAPhXD85V4Z9ut/7NUwoSGTKWYjr0vO12TwbAZvlW0sOVBlD6NXdk+Dzc6MeHDE&#10;SxrU+GhWo/Kk5cAkTU9qj0FB3ujUkpocEes9trBI1nVKeiL78CqyD/rSAswp6KlVKKSehupl8eSM&#10;aOlmkCnfv34AGvYCAH0bfl/JfXjIQaSesDysvM03vgbISkbvAziNa9lAWEsL45festg+49s/kBx0&#10;nt84yehAy5NwvppQrU5To9l7dPHlfN4zGtltyq9ceky51vPnvuMNoXxE+U29yvwdS0JZv6x/hcwK&#10;Ge0Isib0j8hrmjY6LMtDc6mt5xzNn54NNwQsiSscNDWQKs3Xcfgw4liBCdzW0KDH0le61NyQ5PDL&#10;1xI6S5TajPJrXodAVV/zo+yPXgzY70+uv+2g203N5LlaBwhWPa+s6Fc9JW9eGtJqGdWqjsQcCFv6&#10;cs0dRwNcc4dePXpW8OSdEa8FlUdBs5pex7LWxmJaS7dH5T2atTCn5TdbTdnoLFeCsNL3LpDZBPRd&#10;kMQdwkZgI/CkI7AJ6NsO8UHLn2HdCGK6FDtdlOyzdelDsCfMRQI6e8Ulz6EwE9C0YjS0WS9vg0Z0&#10;Htt5q7fOEq6wn6Nnb+JpHDGXRUDAKNcVi0S1eXbirdsUFsu76tS+5D7ybTE1ZFsjcEYvAzJHvAhI&#10;HgL5Rras8H6NfG89n+XjxzRwZUlseNpjFTMCnUEMRSCxKBLkFPriVEiSHVNWmptC2Oa8RliTpyNQ&#10;JWU24vLMgVBSssnRDg2ZyB5NQbo6VTlrmABcJS2YCdmRS2paOT5Nk0VkWz1korNBL0faM7CQzwhj&#10;3TEpVy0ATSJqBh/WwApbzWRp7NOORukatvb+oBHWjgYvI8prt7N7I04841nGy9jpQ6437agDxN49&#10;5JIYgYmRjgHOImSR0JMYDsYUZ/aK1DMCib8NEUPMoXblyhtdyplQp9Yph2Vuk7tZ+T9MVvY2nSob&#10;G66OVi5rsY04vtEEBZ4FZ1V/w3jiFA2ZRdNjdg3MflVvT5SbZuXEpykzxOIrKW+j1Ua45fa83nxK&#10;x6OedbcHqjV6bnEBaR5BGf/mzUSfymmip7BTYMSZGjeq4XBYRURcHpuzoGvq+/XaoxcD3HADhrIJ&#10;Op+9XXzlAJ1U3uNWvjlAl+ZdEd0eKR85j45Eu3mRY0nkwGkKbDRTZZB1Xspne6K/DLkBuYQRDqwT&#10;0Dpv9G+/1qeUCyq5CegLmrjt9kZgI/CUIrAJ6NsOdyagp0ycsrfgeUNJsM/lQmM4PNU5ElsnoGnF&#10;IjICGs/Y9ujIRdyZQ7c7oSaQEUsY5kYPt1Q+xUcF7OZp1Fc9V1YXUK88b1PzyrMK1B607Bdqzf8y&#10;0ulS6ykPqwNH46Lb0xSUGtjIpy9Arew/YuTCxmYIj+jy0XsdVoJ1tLrK8eYaiC7garHKNQhHrHYk&#10;qaQ/LYg1raTkIBZ/S6qXKyg59GDLOLKGMrNTmUJtlnyi1DHkjSDTrxCAYwhEF5YaU5z96ff3ANrs&#10;ZfSiEqOqmbwz1/waRThaIctEZFhG3L2BA4eNsiTdSZS0km2/CI13yiOPHG64cgWT/pT4KKFsiWhG&#10;IgZCCDR7huQXJPlFC0JjEapFY6v7GoYGrZys0wrMaj6z1RAA+2yOYT7h2yZ8HS1VjlOcf0hhlwQ0&#10;B76aI/2tjc0Vxy4QdgWZXqpghdM1DpqrISNCKnu2QnnVKSGbXe0pKpNX/dwewVhpknoNRVUuaCVK&#10;RtSusOqAd7rIGlhp8TAvzcC0U7ZvgGFiwkx6qX/KDxL/EWUWakeLcDO7ulKokGnWwJJCbba/YLDU&#10;0+NAeXrYL9otudFFEzZGmiXM5Z42KJ4+L+Y8La7sT8IythcMXHDdbICjxC70TN9wTEtiNGRQBk33&#10;0QsqALhe+aOBWU5lmJSIc/MKweaKKQ7hRva5LzneKiOEe5x01jxuAnr9crMlNwIbgXsXgU1A3/bc&#10;H0dA43cIucqYSo7Y0EMjyiQg93EecXAGSBkOmfEpyZj35bCboYMIaPhm5GPJFfaO9Rqavrwna8jx&#10;0d2YdiGpOiq/ktJl+A1/2hPQ+izEG8cy3hUWvvFn8Xmp1GB9jbXBg8H0rpe9pgO85OLVB61Yqxxl&#10;jWERCzyDUCZLzlXM8ERZZhaz8lOklTUE5UaV9OSx0m35mC15SWn4UDbC20wNE89muw81hwdaI/tY&#10;pSWFDcAVB3pSErsEQZlZDYprz60YMiwqMDrb09bUUBKg2UMys1oeIyWZ/LU0qUB2wJjrEkxAjZSp&#10;cvYt+f2RKtDoXOvdDMaS16Yb1K+1lIsTY83439IoYtRi1moflZnWZAmm7rzBuULZZB2wYbEkiznF&#10;6SiAq8oNxdc82490NhyEXmuywhXygjACUr6gYruSzrx4LWrOYqSxQj9JqEPZIgUzV4iRO6B+uCMq&#10;kJ/6X3I6drlRtQ2JQ1s9I0xCjRH1xJBe5kZ8FlSVfOUiCNP1yyWS8IeUeqZldUuKkDSydeQwkekX&#10;flpJNLlmNS7yoT37XLp30N2UThSwtcKHoqRtkinHyMh/4NCAoBiWeOq4Nvx1X5qpIZ2O+jGFqEvG&#10;fzQ/9G8vNK7pe4487Yw8V8xX6g1u6LuB/CqizJT6nKtOr5ibcR6lbxPQTWHvUxuBjcBG4AyBQwno&#10;7/tnP7ex6xF41Quf/uWvPFnFjM+v+2Nv/Bf/y8l/nh19Qj5OaZf4qkpM4aLa0jRVTb2it9ElVjEz&#10;BHSEnhUllNcYP/2Vn/JtLzy52e01jM5ae2iDt9AZn2iJZ+AMOyVVOOdlGhf9177aSw3RlgrEcfAX&#10;dNh8KB3IYWbPy8D7cKA2ezLqZbEfp7zEbRQgTKhdGu27lCMuO2zJaoYqTqG0fvu33dwbIRrBedku&#10;vdEC6k2HT9aPSqBjekBhykQLmK/QySqKg6nblAc9hK+mDUp4CgcAn/rZPeOGKCjJjvCWlTb1Nq/w&#10;BYDWUUOA6bzEmKtuNShTxeoy54kP46ISojRdjKxdgAwYZ6x558r3LKYw0jFLoiY9o2HZhGnLUakB&#10;0Wm+lH0eabAQdAW3otREymokUPreZbTwWceI/pIhq3dUbwQzNIx+AjFjaANHAYyQ/86n/yTN6Til&#10;MyGvs3RMIzF1lHcIVs86B5aTIT0JneGGTQjlNQsyOsHma+voImX6EVf8DXkEaKVVyi8qN+f168s/&#10;6mzZbzAsL3n7yS/4lZ8Qy2cbTFRJ9DWdYEUXnWf3cKC0iBB6baOOdAzRja7mGRMY1e0vSvSIm4FA&#10;h1cwRF/Trx2zEssXBaiKLSMHyqyBhlNP1LcmESMrVoo5TCKvITSFapliea/XGzSEORsRWofqVdZ8&#10;UGpoDgVc5hr+aIU3eJaRQp5Fm+u5hPQgK/DcRqJpKKcRRaCsZKuKlSEzsrtYb30G4XAeIOUsp42L&#10;M17Ozj3V8ls+6D7E+8Br3/W6Z7/z2rVrV69evf/++69cuXL58uVLly7FXxzcF5/r16+H6BNPPPGe&#10;08/jjz/+2GOPPedtz7z+3GdBy8MPP/zoo48+8sgjDz300D2F4w52I7ARuLsR2AT07c3vEexzZnIz&#10;45xbpiRpKXAoAZ3lodZY6QZDdYNUO26Pjguh6YWnL36Uj0bjCusdYr1jmQ+F8kXH1IfRnWijCqyE&#10;hqMhlwoXwzGdfTjE9jjl6jMjmtLxTdkw9X2KpyXHPOZaYl8clAQ04tI1rcEulewbGVW+h4DakgOl&#10;WjK5YHlQ0uiSuVGCrKcyRZupIvXEWD/l1LJ+ViZOYQcSiuVdNcp4e0q35HOpOfdtKNcSFmMtqbB0&#10;FZwgXwaMqFW08+VEABK8MyHSsWB5tFP8OoIIaJcloSU0Uot2iwK29G/O+6j2jKudihm9bi9aiHP2&#10;nxtqlykY5YXFyULNb1D68di/meA1jgMKo541E8clAc0RDWEMJRLQNsnbnDZitBvWAzNwOXOucCVI&#10;B4LSFxVcczei29aVQ79e0MvjkmJjtRg1NrVu2pT6hE5dVLhCKY74zaknFn45fpWID4HMsVovsuFT&#10;65l0A7kJhWCxF8OnYw0d2TCYmNyABqhztpSYaGNm7sou5UuCEiJef03PqAippCExs0voxXgXGUD0&#10;Ghki01qil4M16FaoXgOh1zmKOqdPMVwpcq6bps+jrNEWoFZ5Yj5ln5txml+cHFqxzesrg6KZLadG&#10;0Zdii/W2ovbekdkE9L2T6x3pRmAjcDwCm4A+Hruq5zoBbQufld6KDS5sQXSYGsmX/o+ItoMI6DIW&#10;PkuXTmZnsicI5K3v++DtRb7XtkiYhpIVRhW29F720F7NHd4RqsgdkEdQNHo62xbf8e6zXELOwI+j&#10;8u3un7b621z1X7mbMuPK15hAD6zedkdHIzj0CSoT0Fz+HAsPQ9JWU5KPxupI/Cd9+6XBsKhbB2TK&#10;TLk54xkRZs9+EgpjkDOVqaRh9DLWmN05UpStztwl7DbUYU6iuWSMcE8QZ76YtB2ZxJIGLSndhrw2&#10;PC0KZZxH20EYs69JLENmist3AHGW3loWcqXRW0qO6g2SStSab1Rli39LFrscsGWjsd5ah+pAHOM9&#10;0Og1T2ORcBnNbRz0aGRNB47NkMYpKzcN6DCgWAY44ODSFzk2W2YCOi9/DlUNz8hTeYbs2Uk4zOnI&#10;rBhbhIhKZmelMEgMqUsj93Rxn/FlZJGa0EYcKAMkLRgtSEe5nLBc81tycz0p2WcB6JGjzP/XvmcM&#10;V5SreyZPrlOT2C9FbxaZTslZvUzn5cxNIfVhavpse+LQWfKYU26ufOExDVBDoM96wJLrg23eCvA2&#10;bLQmOoemY3mFgKZv5UuXlZIr7xXNsWacclDo8MyZ1RlJpy/ji9cN9TPt6BVUmUpFCWVz0JTFOWpa&#10;qKNb35VpectkBDYBvatiI7AR2AjMEdgE9ByjQySUtG0Ir2ZFc/RquN0VBnnFbk/GRcSjfT8ARjz5&#10;lwIZqtKQctDr5GMon7oNB7iki3exdo8FsdL0QXQtbzfXWWP18JDKWpXNQY18WyFkR9kJPBuGmr6W&#10;JpgLsjB9bEZAT++nkRRLce8Ji6GkYLCyL7/DIPlFUixaYnGrSoZm65sJaHJeykFTLP+gGbwlpdVQ&#10;wAYs2FjdviOvSobD8ZenlExU3m1EeXOKYBZs048+3aPlvZh2SNLBT2huNhq2RbUj08bqZtq678iz&#10;usyZictAkbMDRGUWCKOGzAza2REfqhW1COzI2+wn+d841QdrrG5fOVqBmpcRsQ4oMi8/4vG1cgzP&#10;XPyLeadYLiSc6glooBfOmDkObZwyUoaateOh+2+ApzBDdMMoDy1FONzTwdlhcl7TTScy8uRYsSY0&#10;BFauBZlla9icnnqGRbixsqbSWGlbLKxs1DoBXTLd1GyklWKovGGftbLmR8R9SYqZk2baiOMpuVlW&#10;wsq6VO3Yk3e2YFyL0yDlz+WVKGVylsuNyYSurBbHYEeX7LlVoHnSnB2Nmun63D5HDbY4VXLxo6nV&#10;ssZBNxrv09dFo5kThlbePfQps/APRWOEg2HeqKUGhQLyZS/emKHjyiy6kqwtAwQ2Ab0rYSOwEdgI&#10;zBHYBPQco0MkpgRxueNzWNAnwJ7bne6/fH4CeuSAPkWfn4DGKu/+SVJjWWSfAaayfmR57Anf7sOQ&#10;54ZXHTmwHgLjtds+apjGOCVSm2rtl85ZRxgiRNY32tcJ6Hy/y5tjGm1ughkyXZreMbOL+T+98zZ4&#10;NUzeylMG/9udaz9Jx5CYjuhIgCrbzsEeVcrl0rpnruXCKGA7Sw0UaxZT28JPqqKfGAL0XA9sfTHN&#10;5YPoZYtYG47VwmnWlkKSrmJ/5/iAv8vk+Ig6zxaNIc00Iqk3DTZKgj6oJ0Z9qttkPNVbXWLcpB6n&#10;MtPKnGrfXE5TYDXXVFXmkTx7wztrptazr71YioZJ+bV5NTJ6b0E88whqyHrNgiFmAwRn42/51kSj&#10;yNQzerE7p2J7GaZiOOZ6atU/Ii90TqO31lFzly+gOhWXVpolkEr9rLNycG96CchFokx0Jun6RY4a&#10;Gjm1EaU7Klcl40Imr8ekwpK5htoMVPaNDiivPaL+V4gtKDx6NatxfEbFIhdlaCWS+Z7koAWqqnPU&#10;UV1q4G1qzE7lNdSjIkH71Cg9zLjl2s46S+vI72jpdFn2jeZ8V3z0y6fRXWhOpaGx0pFK8kAgIAZX&#10;P/CbAaWn1ot2uvzZ3OM7D50n9db3iMmzL9d9VhHYBPSuh43ARmAjMEfgUAL6+/ePELagvvKFT3/h&#10;Ka/63/6xN/7LWxc0xalox9n8CfloRBcqGZkKgfhhQNMP4WxXlTTuUWxknR7CxNTJkT9wPlZ5KxSf&#10;drqg6dtv/IognWE4fVwGVGgzVdEdLE82kftaC7r0DkB/439o0BhLbSMQ1J+yIxsZOFQhXj3bzwjq&#10;vxlShYilQZLC9KFMkJrou+jo6E1b1U09McfMJUNPv2pJfPopE60FEHrAAsdIYW2ockRExgpiZXa4&#10;FBobB4OBoicsbPSNs1BVKuRWuWoaHTE6eqKwZ+XUYhwH8qO9g5sinBJ/0RdR6D4nBHnF/4yMGV3x&#10;gW5wCbYuVG+yCeXEJ/RovjQLhqeNcY4I4ExIcVFAQWoj6sQkteRKn5V9DoFQWyKvCZ3C24CjpWj1&#10;bLHgq6rioCirC7BgNuAYyaNA+/J6UQ7MPHJ1VEIPOzLF8IEXFIRQOmxzBZSjr13LVDIS9G3p5wfV&#10;qNkqndF4y4salOR5uJmZ7VSW/Ipbf+jvpdXPCXIyD46sFCiRzI1hi4Rg6IHpRuHIees4vXyrHj22&#10;2LMzRwMbmi2uUKV7dMTZlespM46+qnO9O2vG4o1cTO/KmEQF2QBv8lg6mcHRUkEXlArcOyjScqDl&#10;RJcVq8W5Mng1cOQ3Jz30TEFmgPSzLJ48Ug6aChDR+hDmqMcEuDjGKTaNWktLhVEeLAMte82jJWsl&#10;XxpCP/nkIlwP37Bax2HdxJYsEfjo/SOEuzI2AhuBjcAUgYMJ6Os/N9V5zwq88suf/sJXnbLP//Mb&#10;/+WfveXBkqdG4ESXOIVeU+GRTLZr5hoPKVlah2bqj4MTBvk02P5jLkE5GrOhT3vFDdr0RSd3/Irk&#10;NDR1I/R8+w0Nlg6Y0LPmfzZEr1TSNKBXaTcHVVYIG0t5ms7uscWso8so3hLPMlKLWmUAQu5FcEZW&#10;QqBPqFnR0QGLTQa17wnZdDqmpnm3ekMXdieYbAmXggn9tt9+snnrp/+dGwT0KSA6TEAfn/A4t4Yc&#10;Mmdc5K3DCqPMalJ5SSWRIcb1zqhA9oWrHLlov4VSFHkKm85yD4czbv1WV9VztaJ247gMkD5Hxwdf&#10;8jIN//Wf/2P6VcPX6BD7LQTrDfeyYxledtSkQCy6R37ZJTJOSJ3SrQChk0iNGkJJGCZMYibToYq1&#10;hGyakrzwmeGXxLqlQ4XpLTqyEg7S0+RFs6AoIXCWkILW1M9NRrjKOxWOUj8qyxwss8Ahc0ZV38im&#10;xYWvNktzjNt9Avvq9MjpDgdZFZTojGRhji4NOlF/7jve8I0Pfg4QZvfRTDtVaA7EV+3ST+Ah/BUf&#10;eUL8mZLwlvPbGRP6D745G5q2QHneK/mllbbsqrWEtrDIvs2FxvJIP1VDHIcqtOBzQoDKzYxGN/UN&#10;SGpc2fmbDFoLpnZUndNUjmqJMZa5UEhNg1ns02GFp5iX6S5tLd48jAoPHipoVjOjnEJshE95yqrl&#10;IM9zKpkjLW+rxpUiLKejrDyLRQtHfXPLl5HnBLLYy8rbRjSU5KzlXpaUBjf1eQQFK6eZBKx4+HUx&#10;8OlsuQUOReCjH7gPXR547bte9+x3Xrt27erVq/fff/+VK1cuX7586dKl+IuD++Jz/fr1EH3iiSfe&#10;c/p5/PHHH3vssee87ZnXn/ssaHn44YcfffTRRx555KGHHjrUlS2/EdgIbATuWAQ2AX0bU6PsKtVG&#10;YxyPuNpMNpXMbHYyU8ArFO2UgG7Y5/BBTayw5NYlvkavk7XbM55d75uNfJzmy3jDhmktb9Eahnd0&#10;q6f3fOp5c/e/YqXsPuo4eg4kMw4nEfJKqawz1Aex+WHdErSSUJUh6027ZCUYIylCss94jOlvyo30&#10;MfZZPYdk8JIgoEkLKraqTQUgE3/BHrJL5iIhE3/JRSqdp5SZHitRSNyU94RC0zzKgpK8SneO5HV5&#10;spJ3JWsJJb//G34xtb3j5S8zAhqnQEP3PivLn+dVmshK6BsPdCvn6Nj8kKAS95nuV6OaROORSzCV&#10;1mR+tQAypHgjYq8clFMmfVnik6lqJVvVSXt3onSqaV6pGWi2vGguYtk1eXa6YfWP0Z0HkYVgOcq0&#10;NfTbS4toUQc0/Bwg6WDa4hiPA85+OkdxJoH1hn02AV4jbEayiipJoszAWq9gT8o5czSRTidYCJTO&#10;5CHAuVqZSiQCMBqpVw6iaFQyFzIWF3klkwQDPqXboDPzvKO+DdVFVXASX0P+ljXL0p4vZ2UK6Fuf&#10;zZ4QzDwvPJwmnXmhZKbskUqNOieOPGwm40bM6chDS9aocnhfMeIfRx3z6DtZ8Jv4/Z7QZPb7mxaN&#10;XUul36u69Lx5FUFXy8GrHk7roU+WVgtAG00aPfjsVSKf+3I+sSLMFb7y9sVKPZToW4TmzUceGuF/&#10;/wpKY9mk8+KQfFLFNgH9pMK7lW8ENgJ3CQKbgL6NicwE9IjPpVGuNuIzZ2aWSw8hPyWUrW9JkVOm&#10;Z59DzAjooJKjcbSGC2pzF8pPKWw8AGQecHrrqV0aspVP71RYCq/TtcaEUm2+L1whoPkEEgfUYB3J&#10;L49uPU3enqkaJEdRs523+OqeKSyVkIJZGXqZ2wJR1d92K7nDh4Hpo1HJ+5gtdZ60UTTGjhDk/nLl&#10;g3AcUZBKLzJe5eOMf1QuzFZuNgs5LRBzxnzIehoGWTU3pDNOKd1sLhn7/APf8lkh8BGf+WaIxVlb&#10;FGzkeHk215gxkiQQ48A2lUbfkujPzGyZCIoZf5qLgYYyr4o5kIHAYdShuWfBGotq8k2pAAfS7sq3&#10;qhvlenNzqSkbc88Y3viKhee6wffI5xDLhgg+JqiSc1+p6pzE/MbC0qeVqXx0iGEW0ss9BJSD1jlW&#10;/w+HTvKqgQkyIpvJUnolGjOjQVbFVuMab5KvmGYiDzdrKS+RK7yJMkrQiSiMTCzp5uxDtpgZZCPo&#10;p3xrySei9pj3EQmbcRtRfroqNjNZo2scFoSWOI8IQbjURA3EpldV6FFu1NxWDSNqeESzErcyujLq&#10;49hnGspZXqn5psL1/criG4VRPest2aH/RcCy0ARlK7L16wrN2pQo6g1TBInj8xDQWngN7cvpcfH/&#10;QHAMjtJqMdrXPEdxoAF2HfuZgNYpdGXmnNbnFri9CGwC+vbiubVtBDYCdycCm4C+jXm15b2hWRc+&#10;K5WWjTZEbekh5XtO2fo2wlP2OVQZn7hi+jwENBAzJq7P1+jxvumlD9XrvLAqNOIyTnGFKR8+SwdG&#10;tHIWppNqy7jgvk54lpx1tDT3r1Mu3p4Jod8UZiXr7DOyTyonMxfGf1mAJTj90/IUT/LI9tJF2UBz&#10;A1/RUdNtCycz7TiiU0vKLJOkPROt63Z1k41mmJjdUr/J8CtI59HqZhqlgFHP1lc35aAbU6LTOEFk&#10;JJjWWF2L0ar8rAobJmqRTGJ+TdI7ptkvkbT3AZwDox0DIZO/DTmLWZQkbCmJpeum2ToaFJmYznWY&#10;FwhDieJjRm2P71Iyh1BmcEr0awhN0uEzs4ADTHeWek0cx77F2xPQNgs1kxJfs9E3vAZjmpTbMkLH&#10;UlnSuEYvKoeI7s3eDqOZxNilkZi1c97OzE5IlguEG80NBdbzraFzumFF5jeVFgRjbtA1rpYUqrHY&#10;7N7Qwc2Fr78mwoERm9nw2hoUKmfEAJb0XFNaI4dzfeZ89eyzUXv8Wr6uWExiDy9Q4qDIOle6QwPe&#10;SmJSshmg32yEPqywmXzrkOeTFZpVM5LL3lZt5/lnxUOiYXE14+6g+qTahuLP09TU85KVztsQWX4X&#10;588t9lQisAnopxLtbWsjsBG4qAgcSkC/fe8BPUj1K7786S961U/92tPNkUMkjuNvfKX4O2/dFVrV&#10;hBjPQg/7jnqVXaZVSCdNLY2OvII/o175FPXwVJiIFdOLdtEdwtDwqYl2yciEzHec3nyjS+NVBor6&#10;Ve2iBoqZA2EFauFVxhZn8yfLQ0a1ZaOlKgvBvtKBkYel22xkvNqi8WYAo0twZ81YgCpNOlrUw4yq&#10;DjTIw4R5mB3OScm94A90xkFJswZr9u1C/TBwdSw6RhQMrVxvS5ILtnJOR0wrC97mHH4la6Z8K7HS&#10;XvzZQ916orSrTqpAMM4l3dxz0HEWmHDVM9wre9ne0GCTw2HdBJncOv3UvTWwNzdM5A2XMzKWkQxI&#10;TpnJMEcYBayoUa6ZfRZe7y0VqvNl0VKSgICI13rrO0Kyrwo9W9YnBHjq024seeZI6f3J5TcqyDyO&#10;Rs6XkigkzYKmz2DXrHHqgAzmn3JOjtgxgXB+0GtZtJdzF4ctp7uQJCH7stP/9a8dRxPgyz7yD0BY&#10;P9EYDAjcKDuGAOUpWQKIRijB39Ji2Tf7r3bD7RCw1co5FtXcXAVG12t2Z1/1Ic6qRZzSFqiFk71v&#10;GQFEx16N88hXttID3l8T9SxDttBGtyuU72ujKS0k1y79I3MosPhr8qOtZqBcAR/dYzSjZprQHt48&#10;sqx4pt21Mi12nioTtzgibELQKYX1Bp60ycuKrbLSRsury4miHCMGoMGrU9xo4ipToPNAHtErU24z&#10;T7KSIbMIbK9wn33KEPiovQf0U4b1NrQR2AhcXAQ2AX27cgeCNdhn0NBQOyXaINawyWS+zE9luMJK&#10;WA8BMNfNpySgV9hncxImtOOIq0X7IvGdg20I0wwyb/tGoE1zrQ8wi+wzkAGTZZQBzeXnIlVesrSl&#10;qyBroI3H/e1pb8g8ZAhluks/S+uMd70LPCkfCEf4jAJXytXI7uZxjlZMRmtJuSEQRiFM2k45aEjq&#10;II3ojIAm9QYSEOtPwU9Z9pW8U84OYpm+ZEtmPMkJrvCn6saI+IZMnLW9m0dcc27HeucIv9z9ebpu&#10;OphoDIqSRLbdnMMQSGrdXwLM9XRyMLSnADaITdl8tWXZx6mSLNYQRnS5cfG6wQW7NzRu5pG1qjlY&#10;dKSU9cxJjEaN5OXoyHnhSxot/vK1UDOORjVTEuWKDOeost7yqGcqMb+NCOg4G1MKaG6dgkbzEl0K&#10;gfj9QH5tOLueuyyJUbCfi+RywwLrFbDnbnK6IQ/mCIRUyfhoe8MONyCooRFN3HORmgVl2Buis592&#10;DKspHany1Mz0ZdK/VzgNFpqzWqX51n02KACapXuqjaNMD+ghCEcaGnHTiGuRRszvG26WgbzCKRPd&#10;I7wy7qCW46vHZ+TqCqphxUoaECFHJ2fXfhE029LJQa1g8qHmqZM6RSjatmeInsqz5Wj+0XbzpHzh&#10;1Ly3G1WCtm/SuZ8Y7+Szm4C+k7OzfdsIbATuFAQOJqD/+c/dKa7fYX782i84WfuMbZHf+edu/o78&#10;ipvRl11e8YKnv+jVziOHgKlFF+0YAmVfOsCzK+ZyCGYrm8sCIYPGMH2y/DnBoi6VuJU6T264v/J0&#10;qcuLT9c7n4JzRsydYnJECoASzKnylfSFPDyhhrKX+Qw0RgE2GvIpWs+nVP+KLTppwmVfDTybhiqm&#10;CVk74ZVuLQOKhUA+m+3SaGldsw8BtOBzQpbdyJQ5zAEFGfZSb+lMaA7W8ts/4yc1IjUE5ZriOMsS&#10;RS/KAAHbeJfuYZir/4wxW9Sg2HFEOhcU6o0pJWs24ekvBy4S0ME+Y73zESumNdjobrnWpdCcKpll&#10;ZEdrr6eh80YlNuFYOU35epS6lpn5VqYAYwSbVGQCVBX2/lhRna3nFX+0OA3YXJm3rHS+tVxVsxUk&#10;v2a3Rwo1qJJxZk5HS9pNA5Ku5cHAczq4Xh6AaAFwpOvAx7HNSM0U92nf+oFnb6FkjtI5R693DITs&#10;899/+bfHjIR2vdZgGuzn6pc9+Ade9g5fAc2OZzRQElAws/7QCYGby3JPNagkZLJpag5hWl+53Jzw&#10;lclPegJnykuAKW8AsZFVfs0WVX++Mo50Wq8yOsUqhwYN6o/aarg5Jm4lO+Y/u/QpY62O3IaAFsmK&#10;QtYYisf2MSAao7hYcuVmx6NeuZJRQo3D01i0+JuqY5iAcarWXJ3KMwsWu04yTNN0OGuuTQOU5OKB&#10;w6OR289CI0Cos3wJoZEaPiO4SlRXpiz439zDr0w4W+bOQeCjfv19cOaB177rdc9+57Vr165evXr/&#10;/fdfuXLl8uXLly5dir84uC8+169fD9EnnnjiPaefxx9//LHHHnvO2555/bnPgpaHH3740UcffeSR&#10;Rx566KE7J8jtyUZgI7AROCcCm4A+J4DsHg+KJ8ufE3e8ol9ZtoZENjIxNDeUbra7SECPaMrcnl3N&#10;5C9hKdWCmC4Dgf89Z5ofs0vecCUFZg78wvS+EA6QU+i9hYkjumiNkSvhrS2fZnOYIErOw3T3xPr0&#10;0QXWmSYyGuoqWZXytY1Bag/kdtdOzghGy8daZX7VDVQOWa3eGQZCfi36Bn8EAsh81hSA3Y7u5B+N&#10;awsloSH0aCwcVuiobpecozJ9qE8MMbULJT1PSkMQK38/8AjieLHLdO0z3ePeHYQOpzKxyHaOGuKp&#10;fOLKvtiHLnDWrGmZNW8RMk0cHUmU60LgPPaV3gWzmTlZTnEsMHNmsTxyIcF67t77bPXGryNiXbXB&#10;1rrD5XDQsrF8cRxpnTSvcDAPaAhxzAFoMw9mm3LK4jwwmppI2USWP+YlnxZ6jMHJLE+ullBS7jca&#10;kpxFG7J4kWUz0od+GturzLXRVVOaBmTcImcKsRE+mYOeXu9OwL9BuyMR5BCNzexNM0F6lUfsJTMO&#10;+eyetjB9i3wu+47I67DY89cQWEmZyZQ4T/lcq2rO8CMHynrOgKtaZjOPIKRbQT4n+6wJ7Yfe2f9R&#10;kLdWBxXqSo5y4eXbzkMniibLo2Kevgkb3fXlGmA5lTqt5m0nkKakOTzLWcVAmw6Nssx24x2OwCag&#10;7/AEbfc2AhuBOwKBTUDfrjTgafMIDtroqn4VszEFJU020pAJ6JJBLnVGaCsENMDMfHruy0AWCfcm&#10;TflWGMJKuIyCMrXK+uFU8/TOm90jSF6ozavh+mokSRpi/UISdb7UOb33Ve7YzFHh9DmHyGiOMmsc&#10;CleqzszZ18zzloFr1iigjG2DDE2Q0SPFSVX2CkQrH5QcK1OPjWLT1bsaRcmvWV9bZ9p3Jw0HMVNF&#10;xnlxOTNtlfL8acF8dqXFsglt+Nj2HdweWklYzQt5QBRD5vjMVkmAjlZAjzhQ3Vm7z2PmzSGfFz7r&#10;2x0NEMfN/s5xdoUEtxgNT4PFhPGuhV5l6tnC5FcmpZkMtS81qwPqW07fiB8vh1KOS68sZRnotKDX&#10;FBaehYaZIeDSl1iUiTXODUmkBDRegJE9AQXWwKinytd1ENBTPW1ntlYo0eweydkVXjJ3by7ZIWyc&#10;rFJL5dLpZi2kmlbM2a4crmVQGS5S/6OFwAbjiI4cXR9L+X5V6fTKjhg1QH2dcFKEQr6PUmxKyq8G&#10;8iJb2tdATlxedTtCoEEmM/XlWwcrwmZ4TvMOAbw9yoPFRu7IUCjp39lgStFXJtBsIOepJquFw6Ps&#10;6MuVEmfGiwKbzjZ5JKIlv8xoKH7NlzpQ4smXEOX7vOldd1MM+9RFQWAT0BclU9vPjcBG4L2JwKEE&#10;9D/45+9Nb+9Y27/mC97wr/7c54R7cRAc9Itf/dPrrrIvunzlC5427R5dQhIWy0+phI2wmGXME9Oc&#10;zzauUjhkYo0zXYXn6vyKkh7M0BACb33fByEW7ADMfcpXfvJ6FtixBAGqvvPFb4FC/aqpbzKSwYwW&#10;UCdUO/XW3DD58izcy0GNwKEzFlepPBpHzpv+EGvcawJXz82cfs3eNo7lUyjLSEeTC/NkmixkVh1j&#10;xlmoqgRp4ujAMZlonF1f4ElJZr/pXqo9epONcFsJZTLF+tOCxjj3X4GJMs7xtdEWZ/UnChUBpMBW&#10;PUcjZVilzAVzxATFQYjlBcVs11SWdYJKyyaQcezLXG5UPSoAo3ftBQZ6lZVg4FiwpblRdAqLQUE9&#10;ozcrqtOMKuyKmKWDw200MDVSc88i4tdMmiuSHKosBt4DoKLi7+K8RA1Mul1KQiDYnK94x+tzdC99&#10;8PdH+6d+6zO+4zPeXV4RgEwzX0FDFuAEm+f56BLy7JUFRpeq8pIBbfoBc2deNZeb0vmpBlOobtC0&#10;RroiT09UGMcjnKMLrJC0gufoNYo6aystapqOQ6mpHFosnRlVLOOFZrK0DHlkkTBOg2pwK5UTf73H&#10;O+gWgmoJRRxEaKqEVkZ7T0MJaq/JO2S0qEbC0yGjGVTrhhJi0ZmkL050X7wJhLCW0Eo4NgU1iOVT&#10;sDWd1ghCMxOOgEL7+r39qOZ3+4VD4CN//ZnLewuOC5e77fBGYCPw1CGwCejbgvV7hYCG5yPSMxO7&#10;aLld7DOs9/QxN8VWssAAv10ENEMbPfrSrrEYepe5XgxG1PbcfVarrxAah+mqUSEN023apu8qzDd7&#10;ZuBZxMuz/GqkvMnruADpxlv5Fcca9hnOwLqKgWZt7vvLZxto6J/WKBMW8Z/9zbqRTfCkrCgjH0vq&#10;WTuStlskoJXfVDaNhLhRn8ao5q02Dl2hDHkuec4gNIyzkddKNI+GZ7ngWjlodiQyPaE/xdmISACI&#10;wjDCNPOn9m4Ac3h+96A+67YbVjyZp46O/KHFMsxRdJmMzmGO/NQyAzWPvpy4RtQzw6T1QLIk90u+&#10;HoaohB2nY2oxxVZy5XsdBmtGdWri6x+dujMhFfs4xzYamQ5uqLcRAU2GKNwg4dVQ2PlCoLNoeZEi&#10;Z2QzZzOR2qnMIiltZ8S00XnTi3XYMg5UiaTo3lwmjIymVyVJnT0ZAdJw0KpEr8JN7prXADn2Eq5c&#10;V1PK0vwcEetNxY4qDT7bWa1Y9S1XTnTU4jkoENxOwHrP/8K90T1bZlGnr2pyXlZ4al1b3RP3PQ75&#10;bHYYHtpg4fSyyLFmCtsCP5SARnd6e1CY+d2AOsMxbi/YRibsnnkRkOn0tQUuKAKbgL6gidtubwQ2&#10;Ak8pApuAvi1wGwV20CJo4y6nK6Ahr2xXhFAykqaKBHR2b8qfjgR6b7H8GQivE+XMyNSrkKQDtr57&#10;9IRg6c5MXFMPdqM5rZzRnWjJpOTVdgCNgShjW2pQhMteU4dVwMpsGnsZbCagwwQIpoZDzwVQ3vqj&#10;0Ypk+tiZBQCmkbYZK1LbcYDNEJSANvY5uitVh69McV5HqeZsPSbKgEZLio1DDGkqZdYZtykB3e/O&#10;zB2Ze+5YlfBYd3OOQI5mnwEIOOjMjRLt0WJb1IMiyS4NpZsJ3FxFxvXnXFsX81C/Wl8w0aXb7GVn&#10;lbzOnkwLhlXHuQItVuegnmN9LmewEZXM7ijgEhwDmTQ3phSr/9GMxyyUKRtNxUoiW8gateq0ORls&#10;Hb0Cc0SSNE4FAR1AGfEa8sq9GkOUCWi99hlPlLmVUF6yos2Uq6iSLFtZOhodqbYkECGgPKDaMoKy&#10;JNMt43YbcChrBm1GCE7tZuimzGlZqHrNtcoJeV2jrZxpT65lfJi4nMrR8GE74sr1YwiMcq31MLpw&#10;61jQtdKaGoRvgU/vBKy0jsAhh9nT5Qe9QWn8J+wMYfpjkiGp5P6UZFe+uMnvoSDDjTyCVthnrZZc&#10;xqNJw2qVZbOSC2W3o2N+IQdtm3GeThT3lMAmoO+pdO9gNwIbgSMR2AT0kcDd2s0I6HjsnPLIUHBO&#10;9pleKDuprqkbOD50543ST5powiT73FONIw0Hsc8hTFZdOy7S0IxxVAwgLPIakJAnV5L7TknbfPNa&#10;PjCrew2YmdYBk3Lc/XFZUTmiXjlpGl0vzOPp0GMqR2xIJrJXnohUJnuYR2W0MC8ggoMkohIDKk8F&#10;CJPcB9eHonj6pZp6FlybriS1vmEiLx0lyCt8YsjEymXLy8r+GOwSq55tR+ZRlrlKOuRjhW+ILXbs&#10;3bOzXAed1x03gDScNfTrK4SsOQSoIVOcI7sNBWz+lDWjhkihKl3esO3hsG39kfebJrBT0hz4xF+k&#10;ldTzdLwTW1vlnfFECwveeHkdrWo0j6bsUo/S6CzBz9MCGTQjiew/0dOT2EwjL4I27pXCoUQJ6NHl&#10;I8+KyglOCURFKV9S6dt0CwVMgw1VZERtvwWH0fQNLwyjoJxWLhDhp70noOcAXPG3EhpdquxCWZL+&#10;Dc688hpPql1QYCvMGnuZt8psTnl2xcQ8L+8KShqal8WVuxR6W76hCR+MIlzRiSiy5GKdNIhlbKck&#10;6QqMeYzo5NCPgkyy5yXnug/MaMbmDjmLKBFkhSsa+eZgRNxnB/pkrbzqOOgNDaaCvKHzYmktXvK2&#10;2N2EwCag76Zs7lg2AhuBJwuBgwnof/FkeXKh9f6az3/Dv/qGmzsy4+tXPv9pL37NZDNo69h0CcmA&#10;CFasF6FTGTZSJw7MxEiVpWMkNnI42rH2ORyemiiVTHuFcnQ0tHPHT3n52WbQ3/mS4VaYJXQAAd1H&#10;1N5opSSTlQtbbdG3Uf3DZwS1gonqgaHGwxUn1UMFMNrjK/6OnKfbN0m60wLue2k9R9Qj4dweLSeU&#10;rozE0jF2JJ5ZlZ5C9on/p37LM06WP9+Iuhz7QB4fhEDeOTrybJ8ac14xDB9wNha9wjE9q9XCGrAC&#10;ZjjqKqrFOOhyqfIo49Her49mR1LVkF/sle1OO8JQHr8rjDwAubmi/BRqbSxhR9INWDb2dtkxi6GQ&#10;wOrG5zs+893ZhJo+Y8lPe6GGFb3SQxVg99KK/qaikdeoarOo5rJprUYneQVJ7ahiJ++0ZFjBuvrP&#10;jryAmhUQ7upzdtgAsRGkiTNa5yt+4HRT1xtT5Us/4mzD31IshnZkNmTQC588QUEJPti4I6+CZEu/&#10;QJJ6aHE6P6sAj+PgZHmjuK3lFMfh8wk9Or5emF3EaOiZTn5VQNhLAcTxyHrfnSmwvGiv8HP9UgU0&#10;Rlg119bycsyKCrVlUY1AK/MIYQW/6W4Zn1aOqUU4TUloBksxFFVJpN7cvWRck6XDaFxBoByb1mgx&#10;3i61rB8NoVduwVr2ywECK+VIHCGfq0UTVCbruJkHhkZzYx5cTGs/C+VJY7FER8Nkt99TCHzkrzsL&#10;d+8BfU/lfQe7EdgIHIbAoQT0OzYBnQD+1Z//hn+dOC80vvz5T3tJy0Fb35G8iZUW6VecjWN1CWrj&#10;b7QHL8xTvR4NdCRZOhzCsR45LKLX1MpISUZVXUIvKrev5TD45NOnnbekB+DGz+iS5TPUI83ZjUVM&#10;oHD6aXyLvloJTexmhfwR2kcmgMwKPqEkdJqeviOcjwIYicVZ0wnJabGFZpOMr8HNlUOYJhTJTzkl&#10;oGHLoEO1Y/TRE+iHJBSyI8RAbOW+LBX2VQ4R8pk4ox70yiZMQEPA5hujJc/WPtriOTPC+vuBtqtG&#10;CMOBvPJ6WvwQmBLQIUDcsH4cH6y8xi/+9R97T0DuckQlM/u5QlADrDdL8Shl0Q7Py8JrEsqxbOVa&#10;FhtB0JphCc1AOjlPoBBjxqf8iUVEh0QsQmpi+lXRsMQxBMjDKIPtR7T5ZgBS8+e+42T4B8ER2l5y&#10;yp++/AdejwMyL9HCaS1OUaBEOM5Ge8hnig2nQgMW6PUTbDPfwj1+GrYaFvHhBYWXKjjAqFUnGxs3&#10;RqeIXn+xM/RyUBBQJSqjoZWJsJRlGc2RaetDy6ZXrq1MAYNCL8PfcIDbtEjHDvWQNXDoZR0dmdOc&#10;lBJ8BJsLAMXPdo1d5UsQgEOpNvcdlQfGb1Zy24HNCMB0iUw5Bi1l6qGNCxu5jL0cidMbOfPQ5Bcn&#10;n1yxdHK9dKfDilPZelmOynW337MIPLgJ6Hs29zvwjcBGYB2BTUCvYzWSbAjok3vcloNeIaCz/hWW&#10;zWhosM/K2K4oYcjrBDTZ5+jLXr2tIwjokm6ORqXXmycZveEeOckH7KZCDOTFLlNSXm+peU9ckqR2&#10;x2yu5i4jD1UPiZie2FJStdn5IVwa8cj9o0tDQOdTULVY0iGsyNhXPqehSJQiJCBKGStzjXoIYus7&#10;P/PdYJZNiXHNzBeZshXMld8klXaC8w02DZgr+zni9bRgdOvnvOqZLWSTyw2as1iYGG3lfH72OZQ3&#10;BDT0B7U9+kFCbmliA0eR1BxxGTteveDriItEx5zQMhfGWfNFBRlz5WdLi2pICxVujEZo2Svk7U3J&#10;KBbFTXl5ziFZT1PhsIu3Aro/tR6XvpXe5sHFdGgKjKRusM00N+hm+4BQBo2LY+WJylPQQEkqnHKv&#10;mLcDsZhwjHWy2bWhaZRgGlFy9NCCBfdNcty4KnLrDX8EhVMaayqQE8GW6Iu9KfgXp6aks2ow5rqn&#10;mI3a7p23vE+5S80FS4uu8jVAEx3dU0ym8iZg5O9KEplrHCAd09fYowrJDhAZZaWnhZEFcvfRa5VR&#10;YU+5zpxEdaNhtNlxOqaY5Vyraqt5r5NnJDg2IvpLqPuJiCZ0Ysx6rGIpoG/1SusKAucBDdlufZtq&#10;2ac2AisIbAJ6BaUtsxHYCNzrCGwC+vwVMKK92L64rvnkiSix1T27PXUedHB9ZzbbHoS9Gl5PHQbh&#10;hbXPcaC9DiWgp0zieQhoPs/EgRKRNLrCIzPA7GrTfZGR11v2Q71CdKRopxUCAXsIMWI9KzGKfPQM&#10;Az1cR2x6pgR02VEBod1DCeimY06fMrnBT9kK6BEBzehGRHBehcooAFRDItsaVQobVcf2EfHNjDQ/&#10;PAgalzs/jNhkENPc0DmLkW6mUey8ga/HrYDu2WfVaRx0xJv7/sHP/02//huepvnSFdOIjs73L10s&#10;fbYsl31LutNeKqiqxQXCcFKXIbOjMt2jddB4Y2T0ug1e6sFwiLP2Rsre1uR6psIROOyib+zomPpj&#10;sORRQDTigNtb6z7X9gIAyu1NT16DbJjY1/wfz0nv5iWZXM4cSuwYvAnbaYVkUGzBEQQ02kecdTnZ&#10;lpT3InkHc6RvdPlzCctotSaUTFc3j0DoU0Dl7B4t5RLvnozOHip0U355kSYz9r95ZzAqBs0IkOmB&#10;VZ60WSaspaXvGLRUFpNoLjEv5Sp+Ta7pH7HPLMtyyDQK7VT5Hw6UeB2Rs1py06ougc0joim/FdiN&#10;L2akU/eaGJupZgqy+pzHUcn1U+foznNUvTY/5N2cpyBMZ5gtsBFQBDYBvethI7AR2AjMEdgE9Byj&#10;mUTDlvYcdO5oBPSU2u5d454bIQYaGiug4yAerXEWjb2eFfo4R2q9VpTQjRXhEr2VFdB2fxxfdfHs&#10;yg19dJlSySWPSbKyCbBkn2lxhRwf+UayAAj0rLHyqlYeGaISNFZaA+noVPTt2edwiX2V6m3cRhSk&#10;5hE++Cz26gMJ+aDbguthr7LI1XmCgMbMPMIrW7Jq5CYJwV7sLMAbu0xwc4lmyS26ZPYZ7WSHg30u&#10;eecgnaP9Ne/zW5//Pm9jF9C+Jd1shcQVypQ/lIYeEdAr+3KMbGUaWhlSsJak48/SJ/t4NCt89bWB&#10;6dS9IEpqm31tVb5BynJCJWvVrayCZymuCHNXENtABqNDHTNtme3Vwubq6RzaaKVz9la3qKYeLnbG&#10;QXzUcxuJ+Mo1zovbKJvPXCBsy29t0XH0UgIFezpHo5G2pGb0KhCNSkDDgZKu7VlUdszbOJQ1Bivx&#10;lxOprRGG//SZzLgtl1684FIsk2JT98q1ukZQGoHVL3CGRXgy9d/oNnqbKW9TlSlX9C07MhGGRn/R&#10;X7mdaIjpERs48sFuOTIyzcsPE+5fk2i1jBBrmMcyp1OCniMC4R/KbI6WFffDdqX8NB34bxmLeV8Z&#10;BeVUQ4ule5bK8tVUQ0PnG7/RDKBu8PjQvEyVb4GNgCKwCehdDxuBjcBGYI7AJqDnGM0kVgjok5vg&#10;hdXNtqB4xKZN+Vm4rMwytqcIGjpTtGSirQvjnpqjTvqfu0yVqLeNcLPX8+IWHDkufUhbvD2dEtCw&#10;Qs3KcUf70QS0qm0YZFTO6OETd/AjslXXG5a1P32oYIBke8v9QxhLDqTxTR8qLIq+xhR2RYBOhkD2&#10;BGepuSGgKRPKjWi2BcuZozRKLi9Ytk0DVpbfhqsRUTCbqi2bHrHP0TeTyLO58Ob5KZVc/vagUtIr&#10;tkqieco+I7Tew6ChP+N9vi37QO6yJIJtxTR2YjHMNZUqz0ydZO3WHVToRsnkmryuXzbGtiRwzdaI&#10;JVcoSD1HYy7Fkrzmsu5m021dkmyrmPVUmZRmROT3B6FBt/+mQByMaKZMQJNdnRYql93ZskqudLad&#10;K0IhOeg4tvWzYHzYBTOS+pB5vRHF03OgPQeE2dIoyGgsV54qdc45lv/pXp0frUQeBTUCn7xYCJQ0&#10;MS6OiqSqsjIY0Z1T+i90jmTUhC6Nz1srrKwJ7T2xVxeIdHQPMK1nes7KtNHBeqOhUmdJrZZQK6E8&#10;XSudMTcAe6ymSNp/UMgzxoqHI5DtZcmICu/33+hvaDmBNJGWr3n6G79cpSP9mYCejhGdFprbV6I6&#10;uvWd1vYW2AicE4FNQJ8TwN19I7ARuCcQOJSA/oF/eU/Ash7kf/NH3/B//vkTsm/0UYGveN7TXvpV&#10;N5cb574UaNQ2p6J7uKEm6BU0x98gi6Nx5DM0mJLemSC1abH3v/ecSnpIEULjfxl+zo5Zia/cq+St&#10;7/ugyn/XS0+WyuqHfafZZ69P+oqTx12qajqGJMSyhxY1dKraOGbjSZbf9UdLoGCChujkSly5F7pr&#10;O/RQG07F11HhZZ2NbwqpRdGnQ88qApaaMtemucwRZOIUuDAij8BPEioroHNBArGbuThdpJk32oYS&#10;E87a2NIzdw37HBps841oGe2/AXNTVpdeUXLEIIfklMIuLS76sCgWJshE67JZJBpDT7PGAJEg46Pj&#10;bKyeZnl88t9+BuR1f2fLbHylWF55jb55nxAu0M5d2GL7LHvZ31qr+uOBMMpipsM4sHbOA/lUWbR5&#10;jJha69WcLceILoLm4Cq3cjZDx62AhpL8/74xw7/4w2/59b9o+cp/ePYrf5H0t/yOd4dAtHC2Qckp&#10;ix1nIane5skThsINXoCg2WIs5/YsqWLWJYTVium3syNz1ksR0FNlCBAIzYGSBthctoBnRoO2oE1N&#10;w6VoCTwbN+hMvoUokbHM0m7vG5SPAjTENFK9VaDYiqv0Bx5axql2tGUNujcOs87VEKBuqqsfAhxu&#10;Uw0jxzCILBfWqLHrqCcUTSpzvZWuWr3Z5AAlfRLRBWDaMKEP/ahvoFZA+hRzDhwN8FHp6s2bgqby&#10;0zK2Abi/bgRuFwIf8d+eaXrgte963bPfee3atatXr95///1Xrly5fPnypUuX4i8O7ovP9evXQ/yJ&#10;J554z+nn8ccff+yxx57ztmdef+6zoObhhx9+9NFHH3nkkYceeuh2ubj1bAQ2AhuB9zoCm4A+Zwqm&#10;FKQJKAc9IqDXeTQ4X7LGGheMgigBX9ywgaYzvpaELzUwoj600HN+ArpnnwHFCgE9Qp40faiinvI5&#10;LQTAPfWvHwCmUrF9x5LZNCVWseae3nmX7ukTy0h4hR/PA8ecJyG77hJ0gsM1YLNLpAB6fOinEdBs&#10;H9H0VrHoHnQP2Dd7SQB+jcmFcoRAOj5zdorhlC8703mD3SbvqRzfSAkYSS4+JWWphDI2cUaLbr4R&#10;lOUKF4xeK5L5Fw5zLS1qM4uLDjTK+ROL5hJ5W6N0S1JY+wY5SAY52ht5nMqEMrKm7zbMNyad7Kq2&#10;lCuUTxSmQro5UqqXHKgZFD+6j4ptpBkhGGVfMtQWIIabFbzKcGTlnTfUSYjp3xXqOQzdFvZZ+bhM&#10;STMcTCyklcET4axOpJm8hgxdLfll8k3rBHTobEglzvkmY94yOqWGVzhTWDf8GVrmBEuOsjdEPi5s&#10;lfxg7l5S0uUkFo25e85dWWANPwhbo0v5yBO0821EmaOGlc5okwoEDZ2rtPSEDpQMtbHbSErJdDdh&#10;9tTniHU1VKm/pJ7VOgcp3ohnYBXVHLVVnaKaa1JHrqpdpFwNGVay+nDQ5DCq8L56dd6YvhKwRKDS&#10;CPVi1fWDYp/dCNwuBDYBfbuQ3Ho2AhuBuxmBTUCfM7srFGTJQR/HPoe32rFZ8qxxZQIaZ6c0NMQy&#10;wW0+YG31yhLmFQ56JDNln+HqlIAu9ZN61tXcodC0jUhMol0+BpjF8hHFHn6yk8Ziq0UoXCFt7WlB&#10;n0bU4igFK0/y7FsS0FbAjEKfpY8IxNSWT9F5pJcrzSlmIPQEtJLvJ7m4QVWrUV28PFrCnNu52Ha6&#10;7QZsGR8NNh+n8oLcjAl+UI77OON3Aldo5ei1Iqkywfb2BC6csQ2X6TP6kkNfsR59zWh0V9K5XOJt&#10;jHne4LgkVQ1bbluhmz/cLLZn/fkyTN2wwnhY099sfEHJzMZqzagzIxJ55INR3mV592uZT4bwjWXX&#10;5me5zLyMZWSXM2QwzqN9A/JYYMtxBDSIEnJzDfEExofrnUczlRKXRsKii64lLBnqHIgtMm1AyNyu&#10;skiL66nJ9q6zTuGSXXdG5HtIlmqnTPdBgawQygpjgznESvcy7a46bdHoNEBL6xF8blMYODVdSJ59&#10;KG+WNLl5BK2sIB5Bqu0Np5yLrTeqt3MrwNrNCRYjW8HEV/3PChzaZRYWqeey2LTyYSX+ri9/HhVw&#10;qbYswpXlz+xIoMhBT8tyC2wEnmIENgH9FAO+zW0ENgIXEoFNQJ8zbSsEdJjIHHReVrxCsFLVIvWM&#10;6KgZbuSdQCBWLubNfHdIKi2bqdsGk3MS0FNy+TgCmvjk7ka+l6SkllBJfeYnBF0wa93LhdX9UpeS&#10;gC6hzutfShL2OAI6AsmMdvls3PgGwlRLkVitD1UDPJuDV0S1TFBego31lVz+zMFIn2GIVHWsfuU7&#10;HkSRSeSScdZeJ1bkN9MwTk1AGw0lMobs1dDQWOwMQna05tf0k8CdrgWGTuqPr9F3hTUebQyt+3iE&#10;tkWWPCRXjDLMvMj6z73rrz3w55+WM6vUf65VvJPAFhwmaduqaElw3THKgCQ1Swup19cMND1Sm9dH&#10;WxGW+2BwkmmGYVPhK9x3XumscY3gHW0GojjY6mN+bZjlchfmxSmIxBnkYSUv4yULRsZHqR8sggbs&#10;DbunW3CU63/t+oLln2pRnVRh28IiToEsK9eolsgoN6dXB9LQ0bhCKfYEqxL3tosFvFrhZ+nqaJ3v&#10;SJXKkyBb2f2j8Y0RKTtpOsuSPghMsKXTLuV6WDqPqmD2p4uF1zNCnToEmgE4xXz05qBcgByGVmJR&#10;nTxeBFYxxLEuoM53kvkNls0z09mpWWjf9+1fF2VgraVEcoWsZxbg3rRWpwhsgY3Ak43AJqCfbIS3&#10;/o3ARuBuQGAT0OfJ4iL7HCayZGaBdTPlkVfT3TZyR+W1SwKaXUipqJJyYSzdoGS/t/VIobZzmXbJ&#10;g68zy73kKBFsH3UvGf+VAhjxp3hs00d03LVz4bCC02z3QS51yrrCnIqpxWmOpo/x9FxJ7VGvXGz5&#10;iYsuZYLYqI1yiKF7yT5HuzkJYRrKveiwRkRamewYLWKzDoZAljDzaNZiVB00gLkul4iqfFaVqcmS&#10;gM5rjZVQXtmFY8rqZoFpF63JTEOXP2O4Mp+v2+23+Hj95//Yzcnz1j27T1Imm3o3C4SNtG1eSKik&#10;JlEzxf068gsP04yv5YrmXGYqVq4yPhtrae+OKWt8Vt637h+t2uLYfpDQsAUvH4HH6uZvfPBzdFeN&#10;TNBkCma6unkqoCXXWFzXA4IYDDjX+tkySXAxMcmEjK1i7ld36i4coaFZAa3rDcvdEhZXMXOuLi9V&#10;Db9JYEcXEUZaMto4q7BPCSwaMp6dF+tFslVT0F83y7NKQBMEC1arTt3OE+CImS1B0+49A8vrdb46&#10;T6nb6b2ERq2bezSadYCUw3y0UrhM1rQs8x2IEtB8czAtOcsjv45QpQDXDq+DOZLUdgSur1LAFDcX&#10;Vtttox+tnHNGBHQ50a1c1rfMRuBOQGAT0HdCFrYPG4GNwJ2OwKEE9D/cP0IoKf1Vf/QN/6b9BUJN&#10;vwnH12CcX3b6m4Q49bLnPQ1fy0+cjfYQOMjoSRdRu2IoZOAAQkMXNJbBwjH4Rvmm7kf+w8/ybJyK&#10;BeNTqKfRjZSr3VEWqJyRHh0sVH3ijZ8QLLH67lt/+bBJeugJdhIKtVfZxWTCdG4Z2cqSZXlDjDFa&#10;IBZshoJ9G3hhYiXeHIv1NQEmJbvNIaB2GayODg4ZDBz8BamnLf21AQllZvXXCKMjvnJg2jE1q1E2&#10;5t+si1O2fDgTr6N9MKiWNOh0Fwt2WSeCtQu9Ha2M7oGNs4t2Fxlz/Eohs0ygwAVrjuJrZAQVjlNI&#10;MRye1oZR1WVdfdLpDxvyVw3hzHf9jnfrrM5j2NUiyT9ZidX3unJfLwd6dTBVZRa0r44dRUPjinaw&#10;z2ZUEYP/eTfn9eV+PTW8SByPViOu7Pjxin/4+hd9+O+Pv4grjnGAvtEeWOGAqEIGJDXbdWqiEusV&#10;OnVyg91mbi9PQbkho4Zy9pupFdqa7tkH7WJnTVuJCd3LRinPGAFXttLHyzwa4IrMCNsmI7kSsm8G&#10;PivBUqaO5RRoQZbZ5CV4VDxNWvt7CZqzmrHUNDVj+gFaOSOhEQNQ8emrMSTtDiHfFehYnpYKhMsb&#10;GxYSlDAvccD/WtHfZanyEgQbI/2MMSqGck5QYZvftMi1RBexarK5T20E3osIfPj+EcL3Ivrb9EZg&#10;I3BREDiYgH7nRYnsqfDzV/1Pb/g3j5ywtCsfFebxy77slFo9VRLHL/vqgoCO9pOzN04davSE5k59&#10;R7Y0kDDEr02YdA8H6uoIllEIiob2XfE25KF2JFwahbCdKjWoDEPuczE6y/ZPfNnJf6/WzwnhWFXU&#10;SFVoYJc4/u6X3fzPsLmLCcBubixtlX3puXWhV30vhg+3IUxVTcghtuJ2gwC7Zxm0aGrgVXjILTjg&#10;QLTcZA8laxAOJVCFryfM4w09wI2neKCNZ7TgaffcV1uyHppGIrTAIgTdNCNOlTtXHPrjfrazs22s&#10;PNqdY2VhdTmH8DcS17fdUD1TAnq66UfpFbcu0arQYkAZaEb0q5ZBqV9LAqq0AtlFSw62RpuunBC7&#10;NwqMP1PJ0sIowPTCa4FVtfmct+Cw4rSvOSJb6W/69SsZ53K1Y0Q9WrR7UHvoKQnoV/yj17/ow27S&#10;xDSHdp494fhe9haV7IkwJDG6x9/oxe4jEny6Twg9oWN55qQhqzpMcXpNgQACjIMQQDh0ONctTuEz&#10;Uki1VJU9oRsAk2pHlxh1ModA/UyNWgTs9Bnbp4wcyCFn5xUlRaN0DJ73F2sFob/IqjMmyfSVIWji&#10;ynSotsYHyxfKoMmI4nPy0uVWKKyEsvKsf8XcaIQaCE0B92iUfjZFrtpYyVq0HICYXjg/TLM2Klda&#10;NHNoJz6l/oMqAQ7Y67rG7en42gIbgTsKgQ//tWfuPPDad73u2e+8du3a1atX77///itXrly+fPnS&#10;pUvxFwf33XffpTvK9e3MRmAjsBHYCNx9CJT8QrDPQRCXwZ7QoPj31T9dEtNPNkThMMjQnn2mb3EQ&#10;4Zx4e+r27XJvkX3uzR3E2mdVzlCfZiQcOyH3D4w0btaDdom/uGvnPxhdf59xW+DVdwy3ReGKEsSu&#10;4Wc3evZ5mqAQWOTfTRV7aWqQspNdCH7nu5EgEHN8imbWojsJR2guA4G8UZPIPuRJ5BEZhSgEwjq8&#10;Uv9H2eQo1q0MQP4uErj4KcKV5IYMVkDHX/7Tr4GhtgdpC94WB80/tb7odunwCvu8joyaQFxRFaiW&#10;KVwHsc/UxvcZJ3tJ3/p2gSUXB6o8MA+uGX/1X9TDJ/2tZ8TfYJ+jHuIUqWrMUbcsfE6vWLSGzaJ5&#10;S0mreWBldZtZbGgLxjl4kPiLfyN4wcUcyjLzpwKnWYMAGJmwZebQrrRmSXH2hEt0AanE1fRwj73i&#10;AP/gjB7zKxppPTvGSBGC+cn52QAxYlet0Cs9QCzxD+RdGMLkn3GmqtITws5geREpU4bYS/BVvvSZ&#10;TjLLKCcoNLT7ggGMObQVVtQ0a5cRVo0zmX2mYwoCNTBxTTpWBssRroZakON5mOC6zBI6Tvmo9jia&#10;eKAgwKVyYplm82g/M/uMAY4BhTsQoKQmctlPPSQmOmloYxMC38f3VjBb4h/yaPPYSjltmY3A3YTA&#10;fdevX494nnjiifecfh5//PHHHnvsOW975vXnPgtxPvzww48++ugjjzzy0EMP3U2R71g2AhuBexyB&#10;vQL6PAVwBK3JRZEkm8KBM5b5xgpoW/KsHh5kMYR1+XPo0e4rxK6xaYYVNfDA9EO+ZM/LQLJLK07S&#10;K+rMvXpzzi/fuhS9wRynynyxlz1s6yJfxRNio5VBpQ9giJSz1gcA65KfDdRDtXsodTvyzdYpE4cy&#10;xlBiq3rzwNQQLBzzoQ+hQSnrCTfIF5NVRAiZ8NX1oeViTw3KFpPilC1r5SpUuMHZg3p6EpNn+Vt2&#10;v/8bfvF054qSou152+bscady9sFT48Mdq/PW1XG23AOEfZ+MQLK3sT00wbclyVx0nOnjMsWWay0J&#10;VoU5ABlbcQ8ZNaG/cIjaC5dQgXnHFS6XVj1q14hjfeHKY30FYrBg+NPthmK2YHWPizgF3qpkHqeb&#10;aZSLqUdcNmzl1LNFlyUalZl7mc/syzXOWVt0ifcH8V4htIEdK9WyEWQW10uS3eN8aORy1qZ0mM3A&#10;CDAzhlACYfwlFAqgdcyGTP8ioUZYRo416YPb8VdXgJr8VG32E/iPLvRNCkYhj7hadTX3LR3TDGoK&#10;OJq0CEtGu8eTqe9XQGtETaJHFdjcJzTuIV7tq1GjDNDd5pa8+rgvznKklAkqKXiG0ONPJ1GiK+Pl&#10;oHkAbugcohBx1CvgK8ve+/rZZzcCdz4CewX0nZ+j7eFGYCOwEbjACBzEBec4b+FqT5fThsxtXPJ8&#10;TvfCGWgoF26vpA0Lt7kg+tCVwmdoVHuSrFhXmUOhgM/QsNJXw+Sdd7nMeXQLHrf+WFFLlnYxxqNX&#10;TK/EteJDqQfMLJ9n4gDH+FeqtUXBWWblCWqUssW+JYtNx4I7o/NIE8HHMNFc6KgxnppiaNezoPDs&#10;ZQChUHkuauZ6WxKLPKXsM9a9Rgvo1+mGziupX5GZLjdeUQIZrpvmxh3RgqXK0aILrvMy6ujORjtW&#10;B26jt9/6Pp9OMheJ07xz6wkL314wWEVBCeYKZlmVl6VlUwRNRD1jTTR9oMNxYGulsTgay6VBW7Nu&#10;Tb/5wCGpZLcNdtoF8RTUSc8+k/VQ+k9XIk/XvY6qbmUddF71PK3hFX8aGY1XeepIR2wAjUWa4YOt&#10;Y0WvrJbrJdFR50ZbWalxQbjhW5sFkjb9QhLXAoAJu/oPntN5mM6M+RR5wrKSgpE2zPbqAKE2t/m1&#10;cYx5Ocil/hKmAB536TSEEa+VFnhzJpo5ghiWjfcZib7lcnvttcKnQ16XQluige3idR+BGPsMheVg&#10;14HG0aQpABRawBqgjpSRn9GO0dHj2U8aNMR5dWW8rMjk+mcv3OzZLV9z47dibstsBO5WBPYK6Ls1&#10;szuujcBGYILAoSug/9HeA/oGor/yf3rDv13eAFrTEB3jq/Z96Q268ytmfOuiUYqFZtWp3e1ULhQK&#10;l0ate3yN/Td6QBAm/clqoyWWbENAjxeHcRn1CDH1P8vwbA942fGt7/tgUCoNFLnXJ7zsk7/nlJnl&#10;gYVcYhU0Fnrxw+4mn9WqgJ2d9qW5EThoD7WQNCdH2Qx5XROqAGb/G5+n/mvfssjzCI0W/D4bw0F0&#10;cFhdVYVxiks+dX1oyEMMhqBBw+cptAeAlISwfoUGW39qCiHAnSuCjR0tEz5iwfKoy5TPnQrkUmGX&#10;Q3eppirbrprtulG17WEdMtFyhLdYB8304TgnNIdptYF02+p47ZXlc72Nxh3bucBf660sNjbq7tIK&#10;IAjr+KulbqqUZZ5SLVPnV/ZWnq6AhhUVs+M4u2Io64mWV/6j179QdmstI8oyzS7POBVdoqLgVRxD&#10;bRjSYzRCOeQ5J7MvAkeA7Ju10e3Rpcqsm63yWoC5NJ8Kby0d5vy0KtQ6tFlojQZ4BTTMw6kqCJjz&#10;bGGkFINXmrUV3KDQEmG+jdJkyDSwMAuaoFKt1hJLzhBmx4whQR7hMEqWZQcm4MxiustxYTVpySrB&#10;z6ODvcx5OmZ+KizNEGPeV7AyzJtRAMmMxnSYUGDxZm86crfARuCCIvBhh+wBvQnoC5rl7fZGYCNw&#10;XgQ2AX00gotcsOlXyilOkZMF47lOCjduj9jn6GI+N+ZUsuFn6cYKAQ1hsu1GWMMKXDqCfdboVujj&#10;noCGn1NKvaSS7bklZyozpCSsR48cDWdt+klvNQRur21K4MJiU/94IMRn8YGE9Cvd5kjJPHuoNaBK&#10;HjmLwSX2LYu8jCsalT1k+BltZZbJuIENLFlFMvXlfr5hiAymstKkyPWABCUkSUGifXHf5NtFQK/Q&#10;tSsyWt4qn/tOtxaBqiM2GIleQdmPfkoxziphrcz+H/z83/QZ7/NtwB+cSByMEq2Rkgu20c0XHmWZ&#10;Wb1Z30wlqzwc4y4cTbnqJYxuWIXbzx5ynXW5tBkkL9lPdRucqQViX8uOucsi+4yOuq0HuN2Dujfy&#10;K3pCBjRQjlTp7yCgv/t3vhukNqZZ60Jas0GDfUfsoTJc1NNTY/SEynXWHWUzk7zwnwwdGWHT0JCM&#10;2c8pdwyL8Rc1aawrBjIcWFRlGvoXGMpL9u+k4cMoESVrrLiRaozGKUvL2sjuWS5KNlxlDFJiqCSp&#10;+jOttFyTWkgrOWKFk7nWLOdyXeGIp26PXlFYLkZ6tN387zOipVumHrm2NFnl6NfFG7zRqN/tG4G7&#10;DIFNQN9lCd3hbAQ2Ak8KAgcT0P/qvifFjwuo9Fc+9Pp/+xcmz8YaVsjH1+iCji/9Ex8QX7/iT/4M&#10;ZOIrjnlQQrJilDJZlXUf2TKxlV6922UsQIAgEBb8MCORWSyN7OQJfTxIkHlboroSUe74CS/9pHD4&#10;e77iuxq3rVd0obweW/FoLKHhhJesrECDmjCdZbAq0/RtXMIphA8mC+6NIjJ8sttUSMJOESgdboBV&#10;c+xL+XxQusdwVB6RoqX8G71seTKUQz6fQnsWYDt9M0l0ieiUSYzGReo5JI/bH7nkgleMHkRALy55&#10;PjSERdp6Cg6TontVaxVh+Xx8Yv8TbIfSTBGZpFZqWOunLAbUQNavJcqzWoH60uKEg761FNlFt3JG&#10;4xkBneSNcQ7ONGMCvoN/G1ji1Cv/8Rte+JtPfsMTn/WOJfNr2tQ0ee1FgtvcHhHNUwK6F9CzWAF9&#10;QhWdzrQKizoTMerXEIsWzIHxd0qvW3eoWpnVqRwaVrpALP6erF294ba6WjqTA59aBAhlpanbpc92&#10;iYf1Rtv04g43LIpc2IcmwvDXYBFXA0IWVidZPyMAR/c/dKkcLBiMGuZizVAbUhMfc6DJkVpcuXmj&#10;reiIHB2aF8N29ELC6t8QM2QYRUasx1CrjqPmjICW20sCm7Eta2A3bgTuWQQ+7Nf8HGJ/4LXvet2z&#10;33nt2rWrV6/ef//9V65cuXz58qVLl+IvDu6Lz/4Rwnu2UHbgG4F7HIFNQB9dACtcMJUrYxXsarQH&#10;waoabhcBXerMbrClpFlzaL3a0LZC12aolYsHXww9R2hbJ6CnvDz8DIVTHjwznmBt+pv+nuEt+2qX&#10;hn0Ot3sCelS0mZMFCKNAeubdPJw+RlK+Z5BBy8bHyHelfbXGRnYtWHaPvuUbi5AP0vC7P+unAAhS&#10;jArBAR9cSRzjLJzB3h1Ko1NMk0V5JZpJCCoVqMpVmMckN2E0fnhQYTlu/w1oWOGa12nloyWnLHO4&#10;WjLgiyx2nqnWXc19YyMOvmzg2UiNLRPOHdkCwppzi9WS0cp8CYHai7+60bNaublk/sa7ELxK4Sg7&#10;W3B9g1YG70z2uSzU6KukszK8eqysbhCpXF2Og+BVGzT0VF6qPOo4ZX5zxyOoZ8TY2Jq6MSWgQR2e&#10;LH/+rJ8yW8qFkZMix8Sz6AUCmn8j/BGFbcj0/COEde6FWhLlfWbJj4fYyMMR20vNtKjsXibiQ94a&#10;wZD23B8DhIf4OiJzFYfmOqjd6bzqH2VHq2VE3Wb61cJsMjKi4JtX7E2YI20jEjaPhWnqlSpdnENU&#10;rF86oJKMpWS3RyDYy7NsjtooWQ6crF9fLNHP6a2XRqQWDbp1WI7AfHfZCNxNCGwC+m7K5o5lI7AR&#10;eLIQOJSA/sd7BfRpKn7FQ6//d2vLn0My5CH8ktM1vy+/sepZlcQptuuxJb63a2ezntx9RUbjHfnW&#10;+NzXLl0COPgQivW6n8ZOVSshQ9s0KDP62176SW89fSLlQem/9sqSuUXlcdzrj7PBHKHkVLIvHkj2&#10;viGcHHU0InCeNQ/jq8ooLIyIPuNsEyMCDBnEqEOMmkfdDRAoaZCBrSDdvueUgG7wLL2CP2APYYgt&#10;cWDLVFWAYkwKw4S3VMWQ0ci9qqHf2OdoHBHQKxzrlIBeUQKHzyO50ne61caKEmJ7kLCWdxxjJ2g0&#10;asYtifyq7TiO7vzdyGYnEJgAWw15UM+5WjCHcBChlvJifLSQceZI0dqjhyEZ1POr/vEbvlxWKBsU&#10;+Jp5pRGPbCumo28MQ+o3PVPqNvNcpbfgnfFZ3/FZI4UnIyhuCz3N5c+YeAMTNRfHbKRjmpcyRvRS&#10;eeqJRp4NPRaCdSzn3v6aBW/VShzjqhEfXlzwFcGqq+WxWcxlScSgLV+zzG62ote17L/qbMK3cBg1&#10;SqgPU9WOxkXWEOmbhpYBoZ4winExcm/l4gtvWUhasRpITv0IkMVhm4cJFDa3KAdVV64lLTwi1g8H&#10;LQkdbn139FLN00GnoR1UeNPRtwU2AvcmAr95r4C+NxO/o94IbAQOQmAT0AfBReEVArqknq3jiOgs&#10;qc9zss/hfKlBbY1M9ITsIl1bQk02DUQGlofjcxANbSxt6Cm7r7PP4cBBBDR4Ij4vNbf+dHXxQd1C&#10;UyujR6Mnj4A2hjocsEdEw8GecLIwiXIloKcMO/SUJCweJkcP2JmADvnRyySS8iCgTW0ey1xSankx&#10;ak+/llQyu1vHXjh60QHu2JAXAp+HgA4TzSLig1jaRWGKfc3lj3/4ib8LZFb6hnzky8JnxxUNmsRD&#10;5a1vVCMI30zyljS0cdDoy9ctVJKpatQA2erR1Q0sdtDTynqTklbGOfPUqhOLnaeretmlXFN8EI+s&#10;lDS5eK6YHnmy6KG6l/dAGIFp7VNb5yGgDW1VpWTx1FVE2rOQRozya55djdoumdOetRxxyiNasGR7&#10;Leop+5bdDg2LFKFd1wimOkYHpuwzuT/qQcsRPG9vC26XFbjyFgHdaaLJQnaDBQAlRpUST62EKdPN&#10;Xgp1X9jl67FDB/tBY7yk6VeKUztCvqHmAQXY6pVlEMijlvHKO4npxLIFNgL3OAIHEdCX7nGwdvgb&#10;gY3ARmAjcHsRADmFVbTgMUs+dMQohbCuCL69vh2hbcp8HaETXahZ6TzABegO1Qw9RwNobjQOrLyE&#10;aJzP5Ok00kMtGtk6ollLu+UDEhyIU/gXTywHPbSAhqO5UTjTZzNqYEQYa6glUGZxUP6LvoZ8zz7D&#10;FpY/Tz9hN2LkctdS84h9NuGDvsIxaFaWM+hX7HHMzznZZ0NAadnzULQjYFUn2edpFiAQ8gifCBzN&#10;Pi9azGKwHm5oyWnR5mqEJP6ScYZm1HMcsMaoNiQ/4c1PD+KYe24EuRxFG3/1II6DtMWGMNhMA71C&#10;ZxzEX2rAQTQGT416BvcRjLP+K5EpCZegRcDarKwpbhZ+BteMfxFFqMIx3Qhvw0qQ1Phn7jVqR+7x&#10;1xGProH1jlNWq1cVCQJ5x38qjwD5D6diqpwuV6cSLB0t5WkR5BclIc9eEDMldDtHR/bZmLKQLFWp&#10;hpWLCOuBnJ16jpofhay2cB3ENTE7NvIE8mGaV1JeT9kSZ82lvgamUcM9zSlzp8kC86stzLuamGah&#10;LIDoxahzOLpC2RJd1h5vRVDP0xsSIpChoDkdRPmYRd6IaVy5hBb9zB1hEQ4YtrAYZyNxebzQH968&#10;WdVNcVufx7bkRmAjsIjA3gN6EagtthHYCNxtCOwV0MdltKECQQpwJa/yzqNei/ta9EaNsVpfQ03J&#10;nt8cOcle0/XCDdRQAg2mhxRwvyAaGjSE7M8KJgbC4nYoZGb1Pn70mFEKNw/PGtrKowsYWDDFXCm8&#10;wj6z4+hZjoxAn8p+jTa8Upy1ZTFAjSuratyjLcqUyCh0WP4cViwutatUINCLv9x2g1twaKRMq3nL&#10;MoZF27tjFJry2jiOzTewalhp3PMT0CPS+VACeirfCEz7GkqQ178HTfuHmoNy7YVdOFD2zRsIezUC&#10;PeV6Z23XSmaV5urChIBtN/KuGhz77KhbOQfloauqg/MtVyKH5rx9c7nqWfHPxOsKFTuSwcpK0Nx0&#10;0vYtUSdL91T5aLnoiLo1eSPUwquR5ytRA7dywSaIRV0jqSDrWlosk4yzfCOY1yzrQlQbLIA3s/n9&#10;1M2kmLbRWwFoo85GebkOd+U6ojjAK1WlGka0e55G9BKZL5fKDDaUn5rObhAxi7EPWRNKyYOgg3Bf&#10;pVrtpPWj1yiich6Gq2U4mgjWMJWsVAsTbTAyuikVu1JaWUYHZr+w3TBh4proFBZAh9EN5FXhNLoy&#10;I7txI7ARWETgoBXQm4BeRHWLbQQ2AncbApuAPiKjI6JWqeeSLW0I6PgJvpIIW98fQwOZksUWNeQb&#10;AjoERh6ek4BWziVY+7ASvvFAMQETPaKhbwsBXSKwAmZmJ+2hSwFHyA1La08vkAcUKw8/cIZPIE1a&#10;rQxIQmUr+Vl6NHBWPCyfnEsMSyvonjN+kGnCYtyxgRxnwdYpoR8yxj4ra8xF/dwHA6uSo5dt+mzR&#10;sSMOSFnqm5XMUWbN0TLaeuL8BHT4nJcSH0HR9l1uI/sMkLkOuvxxwv4qcJ7o/uDn/6bPeJ9v0xcJ&#10;/S4cWkjwimWgTrJC8qbS5bYtZfmx3tRK8M7f+ODnKPsMu4u0qa075o8K5vXIYIFLtStUbCNjpxrP&#10;wwES68ZK60rtFX96lKzAjuPcqaQkoMHH8dOsNC+ZOyPFegKauwGMyNB8ZTHma0TfK312BGtJu1M2&#10;FrVX8nGLXGTDShvrR69grsEWkj2zTNb4OHwabnRE+2o2R8AaGqZqnRqGLbwb6Dl6VjiKcB0Nw986&#10;HrHtiVV7zmBZlrl+Ri9jLOOLtQ2jm3HO2dktG4EnD4GDCOi9BceTl4iteSOwEbi7ELgvntju+X+R&#10;0gRCEENBm55sPfw1PxP/apSqjieSQS++7vRXxZLaUHVCvKJ9YDf6esexoZFjJ4Ra1nNq94SBjYim&#10;OkcCVcGEOfw7MXr6AXTxFS04oFgcBDcd/7Avx01MqBycoIZwqz9nUWRnbogNEZgFfjMKU96me4hn&#10;TjQAuu/0Eevl3zUfgJxyxmUzrE/4LJ6HURDTK6bP6NF2igiZUHXyiH5r7k6ItpXoTt27mawbrq6A&#10;Qxn1E5XGYnM9p7/kdlZXmtBcNjegYz1EOCD+sC3vLVzhjbJnrhDU2Vek4EYL2m28QIDbbqiefJz3&#10;4lCZIwjW29g9e3tOf3oonuyz3HYjqOf4R3NnM3wwAjeqglMfCwYylIwD5FffOqAXWqhKq8UCPHuT&#10;8fLvOvvJQS28+8621ECXoDnAO2f2ORqbzShe9X/c/E/9ukUGd8mI7mznAXfJ4I4ZPICt0U4aoa1n&#10;hKf7ZkR3aOAmHljTrRYb67e3hDI1b/oVXp4iB41YGE6UBP6pktDAf4RO/ws/EIt/Z//rf3Czofch&#10;UHhCja1cmMKbG7M9TNAf+MmvMf0iLyDdoD/++SUjXWLgDOVPlA4uQ7B+wm8OLjdwRq2XqhRVHsMH&#10;3WomjsPQWct9p+xzKB9fIvOFzGK/ifyNGKfXvluMJmQM/MkNxgBYIKY4nO0FITchUz9p+qzmK5Rw&#10;QxKYGOa3ZHyc/Xx7c0sZ3AiBo2P11nrh3s/Cz/WjQ/JmJd93huoZYV2NTe2ILNycB/bz2kZgI/BU&#10;InDI/cFeAX0IWlt2I7ARuIsQOHQF9P/xr29QI3cRCIeG8sv/yOv/L3mMj6/YcOMrwdIOPtaLUi9+&#10;+APYsZShQD67olPdGckjhJH/6w5oLA0OcYoAwiVzoNcTwqEBmGPFND6aFLSonpFOYnIcmOz18S/5&#10;pL9762N/OMBG+MxPXgXZn0VopYmMc9jiNsQ4mx0rs8OOkA9z6DtCZmS6MaeqqJ8Ho5rR9hAOKs3q&#10;ZxEZiLHkcsFAOcsJWYsV0G/9XT9lJkyJVpEWJCENtVhJjWo3E2XgLBLtoiUUx0pqx54bODsicA9t&#10;H6XjnDtalE5+7ZWP/9L3nPzG4JR9ngpkt8/p8IrF4Jr/0jf8YEj+uXf9NXOAK6AXh3+IMeN5orAq&#10;CkktWq0ZDmFbd5/XOIOUfPUphfSCZ58Qf6PPytJdLLBd2es5LIbzpaQayhRt3lIDMuUqZlW14pvF&#10;GJpDLRpx3IAT04sCGAGWePZrtEe9YFdXOpfQoTuyiQ98ANqc28tZOqdD9aCirCO6mJhBhF50IwMI&#10;h0259mLsCLkxF6oCojK6jMMolfTEkGyGRg4ZLVYSKlZGMbqWjcAZBavZV0NT/U2a+utsiRUu7njD&#10;sXgfAs/LSgOeOQtWKo0tdbI0YfoVjcXbjNL5UWNTUaOpIxdVP/rWi3ZLbgQ2AudE4Nm/+ueg4YHX&#10;vut1z37ntWvXrl69ev/991+5cuXy5cuXLl2Kvzi4Lz7Xr18P0SeeeOI9p5/HH3/8sccee87bnnn9&#10;uc+ClocffvjRRx995JFHHnrooXN6trtvBDYCG4E7B4FNQB+RCyWbVqhnmFjkNxsOepGAbtjbIwjo&#10;nh83hSvEsbF+0JA7rnDZgWqIAV5louMrrFDJFJOeYy27GwWZCcpwwPgglAHa+4exkrme9grNeN6L&#10;jxLHbCyrnZ4Yc432dfYZ1vu4sjb4ppxyPyQzziuwQKeS16Un6nx+Z5DP5vcoMKQEIqKzPRBKTlk7&#10;snhG7HMsqQ46G+ZIPcdxw5bG/hvB3I125+hh17NBFrOijtjRAqpKP1eo3hUZ9TZv/XyQhlIYdHNY&#10;0TXOX/Cs35vZ55CJdpS3VpQyy6giqzcUg74y+W1/8+R3Apl0xoj19Xi3QXnWD8TKRc3UYHzolABt&#10;tqfo1yZbjalwNjpSBXapZGfKDUDAVsffsI4NNxoSOc42dntW/bjYm3AULvLOXN+ttO/otYHR0CTm&#10;yokaSmAICJdJ0WlQidroNSLCFklqI7JLJzMrDZSMYzVVh9KIarohZEdzJqbHACrjo9qalxMjbhpq&#10;4y80Kxpll0wKN6hqOPRthbyOjiOmnlcKjp0VtpRxQZh4loCXPPLI3KEENCzircb0RQvdW6G2R8XT&#10;F1Wcnb6DOVTzlt8IbARuFwKbgL5dSG49G4GNwN2MwCagj8guOdPo2696VuXnIaBDT3CgwbHayuu8&#10;hBOSI69KH0YUcFZl3bO2ZpVxaMve0rSF1kdhKQNxY28C2Biam8Xd0RGSJZI0NCKg2VF5H/SiQn0U&#10;QbxTlja6q0Iuf9bFuWXdshforT4oasj0tFLSi0qgrQ+tLD9lzFcGo5lYAVMjJSzmTKknZLD8GaGV&#10;OzgrewiS0Zav6ksIBJvpyBx4uUYexRPCZJ+VeoaSnoD+iM98swkcxMbST2ypfDT7XPq56MmimKFx&#10;dNQjAlpTFhRzfC3Z52gHAW0pHuU31090jCKMv6Se+ROCrDcb+HjbsbIGGV4dxJyq/KGLixWEZvlz&#10;79VB3ipvq9ZHG1/Y2mp0abarps6DvBphaEUyWuyc13EbqUeWTSlOSxbYNFuvTQeMAdR21lWm5Equ&#10;tlmSbObiKz1vJvby1ChSXQ/e85gKfjaxTkMrNRw642smLkfajLC2euC4APUcX/VlQNY5WpJsL4n7&#10;a+gid98sf7YodF5q3ljAyYOKp8ygMuk9+4xkjd6gc0SE2JRDN7cPukvRQaER9a/2y1LZjRuBjcBT&#10;jMBBBPTeA/opzs42txHYCGwELioCQRAEoQlGcp19Xo92tDQSRCr1HLQutbFOPRELVxOP5Ee+jeRD&#10;Of5Fx4N4zHW4KIl0RAj4R4vkB+mMKl9hn0O+AQdqQ4ZhPnnBQjOyQLsIJ55wjnvIib7xYIN//U/k&#10;TZOSl3Aa1FYD8Dlkwi6eqDMVbkbNxIgUblwt63DEPpse4o92zQW+Uj6O7R0AshaRYjV0H+losCDe&#10;YJ+DRw7qObPP0xyFgO4HvU7mYmtj/oMh0NC35bPuybq5Rme/KXY2gQ2d+U8FsPB5xD7H/htWG9oX&#10;ibZ066QUXDPoZl34jMXO0ZEzT1RF1AaWOUd1YcPZKUuyjqRJchEu2oOIBBe5TnlHr9GiXdoyK7S1&#10;aAVeRa/SsbwnNVpCPp+KxiCsY9yFwrxjdQ9jn4WStobnOBVGLZtYxRz/EB30B5hGJZM3DIH4h16Z&#10;p4YG/NNAMCFHL9NMeSqEgIrREzRO61CnX/DFfW2QflWHGQXMMSKoir8ggheLJ+cUCqe+aSwUzghM&#10;tWk4dhwh4PIRBwb+iocW2vS2ga5OJVWz3ZDwHgN1y38QG6UbFdinbOoVwWclNEksSyviohVN3HQG&#10;AyBTDzNuRE9xO3q63h03AhuBOxOBvQXHnZmX7dVGYCPwpCOwV0AfCjFY2kOp54YvbrZ3UN90nXLP&#10;Ph+0AlpVWcepY9kN3S06nO9J52lEK7twcMGg2WKaspKeJx3VQ7D/tsuHBtg/Y+Aslz+vrE0G1Wgr&#10;HLNvoROrHXV1DBqPWC+Dx1o8g9Hh9QHSgJBLhcKMlE9rOMj+E0CcOtRJc48ujdhncnw4UDF7b6Ff&#10;mRGkjxQ5Usm1q6Gw3JTDVk8TfBXueefpCmjozBtTsL3MuC521uXP5KAPWg19e9cjZ4fzAu2DdvxY&#10;2VgjjPYLn+FVyGAo0UlNsZ5iO4ok/sZq3LwjuQZrG2vkhbErg3dK8YyUjBYXrxgNmRW7WWaxV+gH&#10;f82/t8WrxjoIWdK+PTkVLDZ+odFWJevUZxqC+cIeLOjI9eNKbo44aGNFAT69VWQyVYq+4JFxzMvE&#10;CFJzY+XimFVNabuRANttuStfyZSpscB76yWrbrCohqm2CB8OTKMGULAVH7tKTilR5J1oL5qj0cV9&#10;LegYC6a/G2E4Vgbo1b/DKEOILjqy8hgZ1T+HhnrSoMTx3hTwtP617xG3bYsz2xbbCGwEngIEDloB&#10;vQnopyAj28RGYCNwJyJwKAH9g//nvf4jhC/60pOtMIKOfMXXdj85aMn+ZX/49T/66M0Fkjwb2kZ6&#10;rAu/Nl1CbX92pDP7M9JDDU1EgU8ZbIkJDJXa+lhC24ozMLoIcjNEzZkwHcIM87e++JPe9pXFb+NA&#10;Ic7C2zgOUmmKDxWyV9YfMqEcmmEo1OI4+MrGnzJMOMaOfUQjDaVRSy7dNmRMp4ppruGYQroysYYP&#10;hkkDbC4tRQMdNSgWA6yANIQMjDJB4BaZJmQq/vZbNEDnynrnRfYZiJXrl8Ejf93Vj/+S/9/JTwLa&#10;J3aRxiYe0Z73kobwChOtfh609nlFOMs0veIUFi/Hns7KOyOW0bbO/SkFLTSUIxSpR971tYQO4VwV&#10;zVbOR9PBK5RuOcQO5btf84NveP5vuvkLh6VdyvDAKNpmOWRGYEpAr7hksZdur2AYtkKVIcDNqeNU&#10;Do2/rMgfP4Qh/i5ilFYohGb7jKAOYZvbVYP2olpMxVyQPrqysC87okXBMVebq0ycAiBldAi27I5G&#10;DYpiI6xyXqamEZpCRFjiVIRsKE2vp2WvctzZBRQyZg6R5owQVcuLGSox1xAsfJizSzYTNI1drQMH&#10;1JsWUuOSFi1U5SJXEwBhVFcKEXqxgEddMs597ACqTFyZ8d24EdgIXBQEftN/s3+E8KLkavu5EdgI&#10;vPcQ2AT0odiDgA6aYEqPquYjCOjobiQXWMtobOjvdQK64XxXaPHcHSzbOjWvgRxBQJfgWDYjkGgJ&#10;9pkHlpT4OuWC2UVhOYiAtqeRUTHQkHKjmTmFWPlQdx72GTQZCVNw5WFoncgeuaQIm8yUR4YPStmr&#10;V1MkgVXJNY+A1XH38X/j6eCL7X2AytAHss+kp5WPZnKVg1a2EWFSjOwkDqJXML/TyWqdgD56E+fR&#10;0mn6trImmn6uEMoa9VR+caWz/orgESxz08VyhA2g9ZWDCvD3AzER8UVFfEXeG8ZZKdqQP27Bb3TM&#10;5KnRsrnqlOpd5F6NJFrpBbsrBLQyViXxCkJQeaJMWpVQMHbFBC7llixsVCwFCCASNxrX6B6zEPYG&#10;wbrp4KxX9qRWWzQBhXmiLplZI6PLy0FJWGs4xqtadkYXF+M6D+KgjV7MbHu41yhUfMoi0b5k2BEI&#10;admM8AoJ2xOjQBV6Sv1xlm5YgNmx3p8ceDNLlNSzwrgSu9YMK80GbB5NHIl5BDVGcco4dGoob1Fw&#10;tqwHnNLXSxxlzIgyzmwcjfrdvhHYCFxcBJ4UAvrnfu6M1b64uGzPNwIbgY2AIrAJ6EPrQVfsLnLQ&#10;DU021aD0Fomtptc5CehAo+RqFSXjXkmagGecRgRViMso3cwFr1Dh1GapRF/VoKHBgUUGE5qpyvqu&#10;PF/pc+PUKAlTUFf5iWj0DEMCWqnMKcOu7Cpor4YyHo2XUJJXdmukJX8xJaCRXCwT5oe0xRRJLbbm&#10;wdLKm+E3BDSrjj4oAhwUSuijUZe7wi7rkGw7soCoY0Ex1h2vzFRTfhZKpiTyyNZBxHHDRJ/fgdLD&#10;Ufhsz2ucoWdEKOf2lW036Jv9/CB/S5AvIVj/7MKF85mXzLywrkFeIWpL0Na5YHSnfD6AwJS/ViUr&#10;VT0y1C/6PhQQw6GJwiR1gWS5GJP0LnkocIgRu2WZP40YFLM5AJov2Gcihr04+HV9iWi5onPEx0E/&#10;16Wazz2Ti77l9RFk68j5g1hjY6u5+ri84jAcFGpZfgeRs+X67lHI/dvcnhhVJEceaoHl0PRlwMpN&#10;i2rI8iTfcxnnAb4+yUCylx+9R7GQV7KQX70s3ieYrdELLYitv8VfmQ+3zEZgI3DHInD7CeiXv/zl&#10;d2y027GNwEZgI3A0Ai95yUu+5mu+Rrs//elP/9Ef/dG3vOUtb3/721/96lfrqXt8Cw6jIAOZFb71&#10;PAR0mCDdGcekxkq7U2eMzs41M2Wf4Q88MSYa2qY+QCz62lrpEqXpTiDUZjQrO2YNiBHL2BcZTALF&#10;9e/MSxxMn+VsBW5v1AhN3TiieaImDnGQ95qg/5mMNvaZW4VobUwDLEEw9rncQqQ0p6YNK0NgJX2K&#10;J30o6fJcS0ZAmzmtfyhUz8kk2ssA6Gyma7Lt2MtinX0O4RUC+iASWf08z74Z0MPdOc65/rpEr4wd&#10;jPPKguVSxhpX9KhvIKDtlYOudMZGz5lrnvI1Sj3D4qF8a+7V1CSF44DeHmfxOLvldsk9R3+oe1PM&#10;FR8uqQYvvLIxSHSP+YfLmUMD9t8Ap/x3f/dPxd/Rkk+cgofcjoP7DIBEG+0DYFsZoFR0xS7jgpK8&#10;wpfVRXKQZbBIQNuOByM2E54wLivIcpl2yChvq+zzlPVbXAPbjAs1ncvDOk4vo8akAwoosQvfSFX5&#10;qkPdQK02C4dHwWaLcClXV8kOT2NnmHqN1gxakbMmtXqngJduNBz0otuaI/owLb+mrvapjcBG4IIi&#10;cPsJ6AsKxHZ7I7AR2AhMEVgnoP/Jvb0H9Au/9ANeebr18y/9w6//9zf2dGbjCGcVNplpX8iHhvhL&#10;i2jMfafa4In5E73oVUTHr4g0f+BM9mfkVakh2GfTX6JURmSSuaP1ykqiSzgQjgUNbaj2gyVUsQvt&#10;ftyLP+l7xxtAQyxksubcS2OJLlgGC7HeCmsyNLDLNHeqEx3DYglIbx2uakcFJ9wo8YHOZnTYKWAY&#10;XRTMBnkdp+p/Y9cs/tZTsph45sIDwhDgWY4ybqMBZDhwwEhiJHIo4RgbPYOfBTO1uPYZeqZbcJyH&#10;RLbfIVzZ69kqUHedPqJ7E6AFvvgrguZeXt2sjPOh7HMo5wpozTWMYjV0LHQtec+eDMXZr/rBNzzv&#10;dCNaHIyW5eZJQFvWWdcseZzFsL5ulK5ysTNaNPwyQDVR4pN7Tb0i4BpC9Iqxj0QwFxBAC3bMIGus&#10;EYEK1EXNbzuloeNTKjSaO/zBVBbCcUzN7Evf9GyIRS8AaCCwI9shAys6haLekAgGPqo0c3J6IbNi&#10;zqFlz6kzuzryyuBSnVMP0RcwIumaNSsJBbPRXJ5CRqBQAxkJl8igI+8ieMzZYwoRawAHqtBqD6W7&#10;6HC2my/TmibFOZvI1bvuhkGxXkXrtyIrIG+ZjcBG4KIj8KG3dw/oiw7H9n8jsBHYCKwj0KyA3gQ0&#10;adN1DnpEsU35YqaMRJUmMUiNKdNqSSc1BvoVHyOCoRMUbZCto7JpeNtpXFB+HAGdwTyUgLbEZQSa&#10;kaKhrRPQICj5cGXkrJrLz5k8u8K0kuzuhUMn6eY4Jj3aMNch1j88KwG9iExPQGf22UgQRgGIpmy+&#10;8fjlqGwI6J59hjPGKYOXz+WUd+EIGf7GINnnWB15EEvbs8+hLawcTSKb8pWl1qNxdDQNPVrj3FPD&#10;hxLHlNeDiAW/Vbj+sf03sJvzNz74OaSeqWqFySWLGr3K9bZTgrj0fMq6Ri+jGqHnOHOjvlNUSx+a&#10;XpkEXOH0TaEyztkWlwPrknCKKTVpJF281uKy9xX8S9CUVcdxyTKjbz6VaWtIUo+x2HHKCGhy0+io&#10;NVmSudC8wu2ajBKL0JwJd2rmS8ppRZkAda54CDRKEt+AUitkk422hszIbmkoC+cCsACVKuUpvjvJ&#10;zLV2JyEbjXqdHRklNc/aW0HVZHIZWF2VMJrbWpZ8bzeqDauB0meDcXqjdWgdbvmNwEbgQiOwCegL&#10;nb7t/EZgI/DeRGAT0CP0S/4Rwlg4nFcNNws8p0QtNOsySXUM7UoTZ8pYaWJb6WzKqRlK0HG0ADlO&#10;HU1Al+wzwix1mg9TArpfGJ5pRPD4Ze6sDNA3r4JvHq7A865Qn0DANjuGA9OHHAa1TkCrzyywnoAO&#10;T5qHZBLQ9KH3PNPxVttaDBQ2t03G4NJc5zVN00IKnggLEo0oB1zgmhUxtnPM6gpopaeNgDbqOTji&#10;43bJaEjhxZ/mG817ufv5CWhQ4QftxaFbOf+lb/jBWOa8siPzoQR0eIUu+neETNMOAlp/RRA7/OIX&#10;5PTTE9BT6jlUjXjMKb95tEDZcbT2s4+3x1bXPo92ujCm+Ag02KUknXPioiUmB2Oj8gplXaIemmNK&#10;iWDREcKKWEkCkrcdLbZdfBth9YZrii38bFjszB2bsDK/unxbZ+wVFrK5ytBhKxjidjT7DIWj5ca5&#10;Phv2Gf433ChBsBW7ebmuQlEu0aVjU/YZqiCvtxMlKz0aj3Yf0rDPRlKzzpuRPmJ7qUrNqXCzjrtk&#10;tPNC6fAqr2FXoBSl6c1YP5vtsxuBjcDdjcAmoO/u/O7oNgIbgScRgY6A/jf3PYmG73jVL/ySD3jl&#10;193cmOKX/qHX//u/eELU8mMC0Z5lGmEDIPpGS5jgQYkQjGbTIRyN7FIuZ576Dw2MGuE0QcGoopSD&#10;Oln+LDBCYKRTtZUy2jgCAeZyd+urkWaoIWz+nFCQr7jlv8ey48e96HTLiBtn4yuOp1FAA7qrhjL7&#10;qg3HNFTKQ7P5jAIjYYqOVhv0yvqGthP2+XQgLDqgPvRJUUlze1QwJW6Wi5yFpqQZoA7DOEbqOSKA&#10;GGRwDIe1hcfgoEk9hzzZ1dj0Wdc+r1O0zU/wxX/zz1t5LJLI5ySvrQjLnx9sYgyWObhmKAkxXYa8&#10;yCwvipmfoLbjc+jCZ+oJDUoO5k0Y1CIJ0JtM6D95w/M+9Ow/4Idks8twnG145ONOQWdjd4Xk/aob&#10;IZSRGuD8yl7qwEEroLNv0Lni88grtIceHEAbjmOMx1eeQuNv/etPz28acOqEapRLBqc1pNv00Ba6&#10;mIxOiThVmlD3oktZS4BIrZvyswWkgkB21aZZYh6S0JaByoCX1y+NLnfRtxTISJ/H5izwyaGxS395&#10;NdBKPVkDwVHHrE6YfWufQqoXxN55gmxlUEJa2h3pPw7VEZjZymjsUHIxcA4fTcR5yunoOtwdNwIb&#10;gYuIwIf+qp+D2w+89l2ve/Y7r127dvXq1fvvv//KlSuXL1++dOlS/MXBfffdd+kiRrh93ghsBDYC&#10;G4GnEoGeV4UnIIJvi1cgtqZsbzYaDvBf+MN/5BOhFv+mrqK7BaVE21SDCkRQJfu8oqRnvUPDSoIa&#10;Q4y0zCCtL6YYrOXio8s0tJHbueOUfc6qVInWRrTrP3SMiPhAa6rAyR7kQM8+h6qDtNFDII/uJR+9&#10;Um9BIVnp6pDhiwcdC/YygN05kFXhCvsc8rFSGGuiV3zOMoss80j5Obub2pE2xsgwg3fmPs441m2d&#10;Q+0irbwoNgr/drHPob+kI5XoMa6K7HPQYT373BcGNho+tHjANh5hV831pOHIJbCW6gCPVwIpWeYV&#10;T4i/HsQxvuIg9MS/mFJKKzFj8N/bfs/Zbs5lmKU/NGFdlHBUN0KJzcY4C9/gKlTZmwCI8R9kIIxe&#10;iPGWXTVugEC15duF8IcTL+zG3/AH2miiSb25QX/MZ0bKUoFOOsCO5UE/HJhoEwMsi9d0wr5Se0yT&#10;xsUkGghMFg56rhwOL/pMkLV4RgXc2C27ENUMyEGolsI6LrL1qX5UEf8BMf47dPLc8huBjcBGYAWB&#10;+65fvx5yTzzxxHtOP48//vhjjz32nLc98/pzn7XSf8tsBDYCG4G7CYFmBfQP/Zt7943dl3/J+7/q&#10;6/7fmuhf8oe++T/8xT+QU0/JkQC6ZIVUpR1xPFXFvuak6ZzqGXUPb0MVzx6nJ3oFAV2aaBSG6Vi+&#10;XUIdLrHjCE+0l/qbDGqwakUTF92DiPx7r/huq4GPfdEnRqMqRwvEzGjpQ8jjFwijl/Ztyg96RsLs&#10;mAUWO4YYlWjUcDVOlVCUEyN9aKDIflrLKHe5PTrCDc1UHmLm6sf99ad97+/5aURntWeNRIbjFC22&#10;opz6g3qOZc5ckgxaNlpCIBqbhczNltD9OmU1Rzem5PKhe3qUudbGfmsRUMzNrhp5d+apxeMIaPpw&#10;RPf//R1/+KTSTklAuPfV/+SNX/ahv08Pstt5BfT6mt9mjTMNlTKjxuh19ILrs4Em4VuwvbeIOsYp&#10;EMvaSmDVxFS/5gUdYzjneDVrIRP+RAtmEkwj6NWYC3mLnUo0QGhQYVYL3cuXGJwKyRPW7NQfVU67&#10;qioLEGRYpzBnWgqMwswx0jRn3fXXGEB4FKyCCeWKm6YG2WGm8nDT6sr1SQds2BLqrFCjzv4DefNf&#10;xTTqBgH4Y0Ng5EypcxFeqy7rlcOZFmrWEF2ASe+SluKKvJYxlZcmWJ9NnTSJ3qc2AhuBjUBG4EN+&#10;1c+icWUF9JyADjpmo7wR2AhsBO5KBL7gC77g1a9+tYa2Cegy0SW/2XPQPak64mHDuhJeVJK1gRTm&#10;Z8Qdh0CjRDVMOfHzcOsN+6weZvBXCOjG81A4Ojul0aNvJq8VBGNd+dxrmkcE9Ih9Nt55xBorVis8&#10;8kjPiEkfzXiQV4r8oKe4KQE9ZZ+bgsnI0zdlJVYI6NglgyQyhiQ0KCUNPfxLxFAYYKIhgFNc+AxS&#10;mOyz8dEl8s1WFc02zSX7HPp7Avo8Z0fOk0CHcm6vYaubo3umoY9gn6HnoFXMmXpe1wDqGZ8VUthQ&#10;IuO8Tj0fZCu7NGoh9zoa/ivRrVPeMDeKGqRk/jGx0rfesawKmVIqkOSacZTZPdgqLfa0bPnCUgNU&#10;OhjujSg/zEjsO2JIR2x+6eeIrTO3Gw5XR8HN41tf0xr3TbEpHXlW88K5AwRcMe3tQk9D5xKCnjK0&#10;I2hf1d+8VFhhn0cZHI2CE0xuvADT6Si/7RiNcaJK1lt5+Vw5U2o7C2DU29sX88cI6KkVdi/fGKny&#10;lfccDTj71EZgI7ARyAjcfgL6R3/0RzfQG4GNwEbgLkPgLW95y9vf/vZNQK+k9SACOhT2tOmitpIm&#10;I+9MxhnapvRxeDWlXPsF1IhrtKCYMJae9BzxEWQ9zPW8diPQQ6GxxLHBQhBsLTCeaspFuOWpkWRm&#10;hEcUNv2cEtANi30oAQ2jXEOEFdDxGa1St/FVEtCEYpEBKdNX8v6mkG6PkoUMIhx1lbm21zn57Q4J&#10;eqWeQ6Fuu8G9no0gPm5hsvYynvpOIKCVccaPB67wwkpDH/eTgIuGUJ8qfBDfTeoZv1YXW3ivr/rk&#10;0ADFeTKshDmygVN+XaGD0VElrddBrPeixRXKG171UWdXRxCRrg2F4LWVzCUCpM9IgQEfWwh8lo7T&#10;d06xizo2UcnLMPMizRG7ehLmKUnar4ct2UYLRMtGCehp8RDMhn02thRuZwJaYVQAiZu+RrVZN2SQ&#10;HcNqxDCWVLKt6da+GsI6azm69LA+R1ng+OppTX2RQFt2UNLfmqym3jCUzIdMcK+8PGimi/X3Fjpf&#10;NZf1XG+5I4bqQawxqfOz7KT/qbYyu26ZjcBGYCOwjsDtJ6D/yl/5K+vmt+RGYCOwEbgoCGwCeiVT&#10;K9xu1tP0slMkvEyJEdCxf0UIZI6Y2qa89nEEtPUCA95si1FuVzLafIMhN5TiOpIlgFNYmhqAV7YD&#10;CRSO1i4tEtC9WN7RAuZGGewJ6IZ9jtjPQ0DbcmAg2TDRJZPes88nz/+JAck4lOxz07ckNTAS40cC&#10;Y/8N7RvCjBSGShpamWvy8qyuct9nq70pAR3yzXrnfOqI/TemPkwFNKgQNrr5UF6Y2lZoawofaoXK&#10;rWOjB9QzeOf4gKNc5Gct71MedjRHrZsbEdDrGg6NrueOV0JWwpTEWenwKArbTAMUcASSqeTRque8&#10;P4ZyYZkQZKZUoe4vYSuaRwyp8eP02SoB3fG35/J0QjPf8jxZsqUwbf7neBlsDo2zrinJK23hEpSv&#10;bEJSsuQArZzq84AqvbUF8qMswNv+BUBZivbmqVk+D4dH9WaFbcLl19GUkouhD226kDkrLOutxBam&#10;dfg0btsQnoLZqNqnNgIbgY3AoQjcZgL6BS94waEebPmNwEZgI3BREDhgBfS/vUf3gP7yL37/V339&#10;LRtAM7m/5H/85v/wvxY7QaN91FHbRxrCBJXA3MgH1WYWTXljK/SPvC17NZjkU41wgyTtrsBYDrcm&#10;Cz0U0GYy4QazEMdvfd8H/94rv/tjX3i63eQrb2zxXNVDyECACkvrKnZCQN/QydBC4IQGTfVGbdSg&#10;aOTGXBWluWYGQ9Rnu3AkP0M/+mZXGyhK56HHTmX0rEXlm/CjVwQOE+CL4fDH/bWnfe/vPSWgTxOH&#10;vzChf7VI2I5G4EkcomWFfQ6xRW7XljmjV9n3UAJ6xYFGptxP4zwEdGCCpdDxeTII6Ga7D9Z/5qCV&#10;erYfGDyIzw0TykAd0Xe66JVRfPUPvTEqGfIwtEIBszsOjvbQ6O+TwbWw1vuM2/qhN37Zh9zcFbp0&#10;YySZ/ce8Ggpvsts/dLIdbYz6+BsDH5Pbzf0cTs/qhzBGI1ANnaEwjk2SX2kOMibMOUrDPKG5b0yt&#10;kNeztGUXICiHY6XbuT1DgY7Uo1NoHyY6Ah8ikzGBzyd5lGuHonq2mDddWXJE1DC6fJRRlGkyDVOF&#10;jTOl/lzDGYRR/RBYKwmgrUjSSol/c5Gl6SxjFa4m4ADqv3Fei5ldsrxpZi1Zd+1YDooexn12I7AR&#10;2Ag8GQh8yK+8rXtAPxkubp0bgY3ARuDORKDZA/qH71UC+gVf/P6vHhDQz/ofv/ldFQHN9rIvGkMm&#10;aqDsHu0hgwqh6ZEtM6FfrctIAwyVrjYBYkV2iYz5EJIjADkKsqEew5HDWeFBcemoLGNnXoKADuG/&#10;f+tDctnlY174iRDD2V4GYsFgmua+PdTSioZQNuaqKM2VE1QoRNTQDFczDuiLCtciL6GgzpHFKcga&#10;kYbchM8ucJJMdNj62L/2tL/3e38afVVDDocxIq2IlOmjvLHP8T/6uemzhrxC/mb5Q9nn0DAytOjA&#10;SGyFfQ7rR6xNPmILjhUrpUzTaLttGPUcoR3Ezyr/S0Z4hZZlDfTm/uQPvfFPJFboaOoZRg8KULsc&#10;Z9fMaURxKoZnBBiNGKQMNlp0mGh7HFNnjkUzAiUjAOMUBeAJhM003eA0ogoZDj3R7jZ3mXLqoXWb&#10;PLMzoTCqK3uohsy90GlnRwGWkSKuURfkAh050+JagFHQ27JwyqmeXiEumMsXVojZhaPxnIXR5MvS&#10;oZ5o5TT+ZA0W4/S6mWHsUco4WEsuwlH5mfNIFhvzuM7VywKwMG1ITgtylIjdvhHYCGwEbi8Cv3ET&#10;0LcX0K1tI7ARuHcQ2AR0znVDQIdwySdqY0kQN2wyHIg9LoybPpSAbijd9RgbzhqnGoYdVnr06EnP&#10;lWcl0ZIhGmnL3XsufpRW6g+FQUBPiVF7fhsR0PZYWBLQdDg/Q+JUbl9hn8PDlYfSHAg468YrrTGS&#10;vESMdO3U+ijeMtf5Eb3k8aOvUsbqqjLs0a7dSShDHsMzNyJ9ugUHCeigbsk+57XJi/yveoul0PHh&#10;T/zp2YM2gF63nnfVyPNJtIwo4BVqGAoz73xo39IxaI6/eUn1SH9Qzyvc64pM2M1LjxtWdBQC9Cjx&#10;2kjqqWx9sSMsHkSRQzN5xvW+IGdLc6ScyGoZ0QmKimJgzeKtEvdI0RdLpLCjy4hzVN4tU8krmPQy&#10;mcUrZ0Wj/zBT4UNglY8zHEoCupl+SdqWysuaKaff0YuB0MCIGIvOt03H6HsQAU1vUVT5onAQ+6za&#10;WOEjXtuAUto9TqEUVabRc5CTVqgojCOutvANHXMFNi9+NCjz3GLMr3lsvtJ5YzPO69P1ltwIbASe&#10;SgQOIqDv0f9R/lTmY9vaCGwENgL3FAJGbsbi3+AruXI2oMjsJwTAk+LfImKZWoW5KcG6on9FSY5O&#10;NRs9t2K0xMc6HvFKYNE0xFYCP0ghhbPmg9jn0JMfWUtPFtnnxShCGxWW/HjvVXC1pGuj+zr7PHVP&#10;8Zw+XVtl0ittD4K4jIWG0Av8NQNBdFz+bBtAY2mwss/xNRZBB0E8DbAXKHnnc+ocdY8o8G9F/+1i&#10;n81WUMbckaNxo+epcXZxQ4+gnrHwmXtWrITfyICLHK0HXLcCPT13k90gF3xEFCtMa6N2nX0OJWSf&#10;g2/CP2qOU/hnttgOeXwN3jk26T7R9nt/mnrQFwIRFOaN+MdeeZUlWnSGoWPRMZSohzylzudGdDkh&#10;x//mzw/No7gYJldMczYGkQcH4AOVgCtky/o1onFDlesxlI+mXwZeZk0dM16y6XjQVK8mQiemd6N9&#10;KXOQZs3vykgM5aC/NVJ8jX+YFuAb/+XE6bV4NNxyoU7BbzLYzxXr+R2ZyEMD9Yx/GCN5HjhiBttd&#10;NgIbgY3AHYLAJqDvkERsNzYCG4GNwJ2IwHQBL5dSNt6DUwYvHGJc2jzinc9JgIYt7I/x1HwYXTa3&#10;svmG9ZrGPs3Ikxo13yUEyagPsVO3Sy5+5XE3a55y0LedfbZn5hLhqVeofBZ/OJl/qe+g3B3KPpMy&#10;1jHYWCRVUS5dV9IZyW1etxj7fFCYI+HQyc2geXyc5n758zrvfJz13KthkBc56JEn62uoST1TVc8O&#10;T/lZ8CkH8bBGa54HXrW+TnOfx2L0JYWU9YxWMk7pZnZEFGD00Bhcs1GuserZdkph7AQEPD4IRGPT&#10;dBFuzzCS8M0sdjPJQ5hMNKyHvLqk0CldHu3UjPkZ/GZJCGbn1UqmrUvqXPFRTjC6l9os6UqIE230&#10;7ZcP547QTEb+0ColXEZDwxNm5CC1DddPNjnS2kSKMMlEQ9jIaL4sOcg3Ji4Opu85FjXnrI3StK6Q&#10;wZKUX7nxWNS/xTYCG4GNwJ2DwCag75xcbE82AhuBjcDdjEBsGQFe+Lj1zitMN+ALIgx893nQnDKq&#10;pjxbPIIpHhml8qnOQ93OEDUauEQdvUi5Nl1As+r62YNWhU/DmQqwJEablTdFkhdbqbmDmHE+ryJ8&#10;7ODBdcQjTKbcBJzvxcA7q7f9UFJmPJzEby3mFXP0mUx0eFKCHKRnLKz+s2/+d7eRyQVlzBXQODYa&#10;utxpOqe7/1HBxSXPqnad5C1rb9r9OA461K6sjA6XSD0HoWkeHkfdkuvsiTbOKlynrLzhyhJL8xbM&#10;pjKtZMARSA7wiEvGiEoGNQzCPeOm3K6SzrpU08jo0EOuVv3ENBXmfu4HPhwH+R+5LWKr3JZxZ0pG&#10;k7CD6ZyFaMEaZLpUUsAHAZt5cE7FzQsM8qqNLRC+mDCVRFbGedR9RPjyHYApBFz2j8ptTe70/SWV&#10;k+w+CNIsTLiQ06PZZ159tIp4YSJlrBu8sDFfVlDkVIVl0Zw3ViaQ/mo4Ks7FS+30glvqJ5Ou/iu3&#10;TkA243zOqt7dNwIbgQuBwH3Xr18PR5944on3nH4ef/zxxx577Dlve+b15z7rQgSwndwIbAQ2ArcR&#10;gWYP6B/5d/fiG7vn//H3f82fmmyI8Yv/4Df/2F86+T/4+NhXtMRfrkruFebujebsnna3s43mdUkt&#10;tqww9IRABMiDxeKEqqmH6meJsyaCpnuUzMORD6okjuN1Qtj6LV/+id/3qu8edYn24C5DwKoC8uib&#10;rZddMoxmmtpGaktk1EMzkfWY26Ooo2OostDU25GHcED9bGKh9UYb9mK2sUkTGJUGS2gD45yzpnFp&#10;ufIY/qMvlOMr2GeD9y99ww9Gi27TfNAuzKCeyy5cFj0aetqrZ59LDYs07hF9o0tWnlv+58/6FYHn&#10;aB/nRSXZvVBIdg/MbP6ZwWgcrWI+tB0OHNer6Whxmf7+66hg1NWv+eE3PvwbffuLbDRaAKZajOMY&#10;GtG9VBKN0AP9EMZXOxWNkaCgm8Frc6opHUNfniJTrBOUmmAspk0DUX9wXM5CbIcq9jK4YB0aTA/m&#10;nPgAN3YEgE3xoIsaClWAi0U+8sd6mR7DahR4g4kibOUx/f8BR4+XsraZO54NB1Zg6SFC7JYCxa2/&#10;WGdXketGIbs06SgzYmOtRAmNqJ++2kvP0ahvaFjSjbl9aiOwEdgIXCwEPvhX/CwcfuC173rds995&#10;7dq1q1ev3n///VeuXLl8+fKlS5fiLw7ui88moC9Wdre3G4GNwJOKwCagDd4VAjq6kA4zVg48LD6g&#10;Zfl3lMfbSECHiZ6xpQ+3i4CGwkPZZwAYf0uSdKRzyvuPotN8WRZW2GcECAI6jhsCVFlm0zx6UCQj&#10;3JQBfQZbqlYOYp+BA8lWVRvHxjtkwrf3MDMpIHZDs5HCOQVoKTl6e1GhVsj5LvaFFY2CLDlJ5Pxi&#10;qaGhaZdbi4zYZ4YcXCrWKYMI/jPXftsX/te3GiD2dZE+bmhoahixz82q5/OwzxHIod2nq6GnhHXD&#10;UxNY7PIMbqukno0wzSyY8XqkdUJtz6kdR6jR1ZIiR1xgfMx673lTeCM/ld4lOaUUJ3graqYehdTg&#10;BRuLXtTPxdp//7/76WhXOjX7UBK+YPFA8hpzHQp7jpgWGQh8JlnZE9DoRQY5U5zqGybe8jWeKlHm&#10;vUycaijZbWO0s5JRUAz8ULpTTTBkBjWNCLDYmwNWe36b20+ksEtilO9LrNciJ25cNt+dQJtWi4bQ&#10;A0hPlLAmC1y+NZkqLAVsuI3KCaanJrQ7ihCfIxI0zeAW2AhsBDYCdwgCm4C+QxKx3dgIbAQuHgKb&#10;gLacHUFA6/7LpCmh9vYS0CsLe48goFeoT4RTSirnftsHABePr7PPijz9KT1fZ5/hBslQXTALEyQu&#10;+bRWEp1GuHOJcU/RKqrKLBzKPoee3KVXYoRv88JAlYMoL1ndpkLQS8EE5myhgGGOrxbI6BUR8xjy&#10;J79A+N/9NEj5nALVQCbd/GdHKvnW9/n0JkYs5o3V0CUXnPloE2vWL2Nt9WiJ9GgB9XTDjUMZZIu9&#10;6V6emhLQod9k9Ou0O6jn+AQPFdmPg4bS1VimK4tDmBRqs2R4ROzCJSO/goSFe00vhlMSZ1yD3MRS&#10;luvUIrxC1LpAWBnnOJvX7drq5mZtr3J8WBFsXhmxa5wyWDZl0NjCkEtSL08mZULhjPlQTqcl2U2+&#10;uKSeM3m9QhrSc+hslveW5HhDNSp9PJrfGv4a1VL+L5lmtswKlQrXNxaNEp7KgFOboqEUKvqWbhPh&#10;qenzLPouh+H0LYi61F/xm3ckefiUkRpcm3Se1sMW2AhsBO4OBDYBfXfkcUexEdgInAuBZzzjGej/&#10;7ne/e13RJqAVq0X2ObrYSudoGZGz4C5HmnvyNy+v1t08pvzpVACxrxPQJsyFz6EBLPx09xJogF1s&#10;wYGDXLHk7qH2qSGgy6XczF0mQ7PneN7L7DOh1ni5HnkxBSSsoa3c0GORI47uJfFhJXEQAQ2dWHJI&#10;9xZDY1+tEKuKvHZbBdYJaNgKxvlXf9Yf+ddvfl18LTXb4mtFjEGREwcTHTI9Af2b/9IzPuavPg0b&#10;SkxXQGc2eUpAhwN5KTR6Wd8p9QxsD2WQLWWj7oe2N2qpqmefST2HKu7nkKedpmVEJK1wtVA7lTxi&#10;fXS58HlqrlyYrLEru1ruBYEBnpnZkiPG2MzCYNhtlaWKqbZGDJ7rymgy79aLNK7K5xXKnEyMO86L&#10;oEtvy10djOwjc5e3vKBv5fy2snab2ZnuL2Hca0MgNvQ0/Cz5YsZSds+vBBhywz6rrSka5huvUNwc&#10;RkFuXhXYzNAzraiTzNpPMTQYVX461szDcveM/iWBFh5SU65SV9J5M84HXUS28EZgI3DXILAJ6Lsm&#10;lTuQjcBG4BgEQD3/17/+HHS+9nu+aZ2D3gS0It4T0EY6Kx25QvWWyqf0nAqs75sByRWvpg5YRULe&#10;iFo61gM4QqykocstmOHMis9TrLKSkfNGQMOHERnaE9Dm/2jt7WgWUN6TMnwCXIGFz5/Nk3DJnq8o&#10;h0vGax/UsaTUQ+doB20FasSVZwcoycLLaGT2WYXDLl4zoAxIQ0d7T0CHAHc0jt/Wi6/YGzp/+rXM&#10;WV53l46zSkPr8SLvTP23kSme6gyB6RLmrAR7bsQHeObPY28+EXjjL765L0R8nXLBpSr0Yt+G/G26&#10;l6fYmB3rF02XxC609TEedLZc4xwmbDmz0lXk4OgMl5wH74yNNciplc4Y+xzyNk4zO2ww9iSgMXrK&#10;1ZKnLnfPYODmj9HWlmhduMpTeX+JkjIecbuaAupUanu0xDsXoS4wHzHyvbbMlk7X6vLNRPMOgK5m&#10;9l9PlVCgZuIvce4JaChsSG3TVo5l89M2qOkZ25xoLao8DJsXDIhiuv569N8INFJlnBXMfirbZzcC&#10;G4GNwF2MwCag7+Lk7tA2AhuBDgGueqYQaOh1DrohoP/pvfcjhM/74+//VekXCKMR8NqpZ95YyRun&#10;/mO1hjfaTWHWH0pGfWFUBbT7tGMIx34gpfKD9Fj9AQ2FIjyJ5c9oKQFEFIpS6bzJZOhgdxo4HLbu&#10;uZe1jDxXVebhR3/5J35/+lFBNFJ5KcO0hlgwmFnJaMxDHmfZK0w0c4Qpp/DIqMKizi/CHp7ABPSv&#10;90JH84pDbAUldlej2QELCtBh/bIOFubahjnbFXZkPPRM2eeQMQIaDigNvbKbs2Xc2Geehar4YAuO&#10;Q9nn6HL0RhmwO92yWQNZZ5+pHAc99RwCxj5Hy3EENDrS5+l2sZYmNfq1P/zGL61+3G+RgF7hvqcx&#10;mgBdQnt8hf/0k0ZL56MxBgU7Rq8gmr/vlGjGB2dxDOXQTDdoEcIxrELAJPPERZnSkMVCT1QPA4Qt&#10;jcIyyK8wqpPJaKpXr3Csuw9rCWn4ZrdRDufZF5L8q3kcxaIeApYMCOHKaBuk5g9TWVpnXGUU1kVN&#10;l4BMTVu+enAMBAYyTTT9NMloj2psLvfNHQWSUg4QzX4GeVqi5SyEUUlt67co0xrbAhuBjcBG4O5A&#10;4DfsHyG8OxK5o9gIbAQOQiDY5//6X2/pce3aydeDOOiOgP6/Lh3kz10g/Lwvev+v+tOnROoX3fwt&#10;QbTg88zPO9s+gi3/8S8X20fgLLUpMtoY2prutEgZ9l3pOHJA2xf1MJw4OCG1bw05lJwQ0DdQsqiB&#10;WO4yCpzyWU90KSEtC6/H2QLv1cbZiBpWzO2PfsEnfv+rT57Y+YmWEyrzFKJ8ViUR6Qm1equGMhxo&#10;i78hzAPTVkIKYf005gwW9X+lVGgLTsbflV7wzbDiQIugehhzdzXaRPRb3vQ07r8BTNSoHutINBnb&#10;G3qFgA5twUH/3A98eKZNR3tDw4GV/Tdy8ZCDHrG0o3pD++0loM+5o3R2daQQq575CQL6a3/kjV/6&#10;wSdUXXymzGyPyXHdb2GfxZlsy/SvUNIaHRVO/YxeMbhOaLhb/cmuUhLK42v8DTxxgE98dUb7xtkG&#10;eWjGAIQYmC9OU2oF3qoPNE2vbLrQLgp1v658ZU5GvJQcTVM6K9IBCo/cU2Cj13QOJHSce2GrvFiU&#10;5V2aYE4t0URbI0JqDvLcjGoU2UmrhFGOyioiGpovVH6JhjZCIQu1z8XUSY64bLfUrKOD3pa4ZfC1&#10;cqYlZLcKK0NgCt0W2AhsBDYCdysCv+GX/yxCe+C173rds9957dq1q1ev3n///VeuXLl8+fKlS5fi&#10;Lw7uu+++e45PuVuzvuPaCGwEMgLBR8e/WP68wTkagWAbQTjyX1BO/Bd0GP8dZyKIWmW315Wsc6/r&#10;OlckAQisx78IP7PwqocBAjTAtWIIMpAvTUQjlB8HIH1QUpKhjTxEMYxCIB2M7vqMN33eW8cEmoPX&#10;Hj0TNjxvdOG/3uI6WVzqMQ+BDNdrHxSslg2J7EUNTRSWkWCfLa0c2nwLQgFTixIl+zwN88P+8jPU&#10;/5J9DoEgi4MmPmKd8ggcsM+hM/4FV8vdKhbBLMUOXadMJUd3HLmBcCyooJ7BPn/JX/iH8S8OsPyZ&#10;HOh5Yg/CURcGHq2qdwa7fJTK4UBeeZ0VNgRr0FhkkGGL3XmK1kFBkjWDQDSCaIu/8SIH/2K9s/kM&#10;MUjiX0wLoY1WSHxTDJRueKUuaXRUReXUHwclMccucC97QoE4gANU3qQY4YC2G1GHaMe/rIrMJtKh&#10;bmh0EEPLyB94rrhBMlrsInVQ0QINZlyzmZ3JxXPoRTBrOMhbCGOMWBWNcrSiH15hCETUDZ5T9pkV&#10;mAtshFU2lyXzoLC4mrcjcQr/9FZhs88rhbFlNgIbgY3AIgIHE9CxxlA/NIPGkdX+rPYqJXPjusJF&#10;DyFWhrYI5RbbCGwE3osI6PLnWPiMtc/7cx4EwDqRZlWuOZPOpKh6Nrb05yAOOrOx60RhMKcNVzvV&#10;o7yzLgPXoEZKjqCeVS2IP1DYhiESNKWhV0Amq16midbJQk7Jd+qZPnizfqYVy4dDSPJBkeuVpnlU&#10;E6OH56xkGoKqBftsq5XDVjTauqppvOrJ+vJwqF1nn0MyfoGwhy7Xno56XfscYcbXkoYG9fyPPu/d&#10;08CVnw0OekpD9wJxFnQ27d4WGvpoEvnojiVu1BZBff1fOOGgwTsr9fx1D314/JvCvi5ASrchiKnN&#10;VlauLLQsPbm5PcUNhlGXAKvakryjgJ4ljQiLJIXjmCwnKS04YCwkOoKCjF8RxL94rYIlpUr4wgEl&#10;TzkFgdYkxakcX3Qh6TlKUKZrjXNXNhBK0IXOjCZDZcxXmGijYo3Ry/5jaoUVQ0Npd00B8DciWElq&#10;6GSWzaXjOGi9BGS0WQA9M96PrxG7erROXh9zutdH+ihlTMF5VGkpMqEHXW0b68ZEY3TrJZjFmUnn&#10;8we1NWwENgIbgY1AicBhBDQo5vg5L3ziuCGdLxziGt00tCMY8AsHyHZ4I3AREQjqGRPU5qDPn74V&#10;1tKsrJOS2hGGDloajO4HsY0hf0RE0Uup5ymqttkF1inHphyjjushcDV0pmtJQ0/dMwFaH60oB+9s&#10;BHrjsz3grURHmX55rz4iIor8mLpijn2DJz0UrhV5ss8l1CvcB+PScDTY40YZ/THcprwzBqYZ1axh&#10;z2joh3B8LVcZr1DP0b3kZ0FDj4hmbhutG0Czy4jwVRr60AXRR5PIKx1XZAB4SAbpDK7ZttrAqmel&#10;nhd3f+4J4rzueMpBGwPYrF0th5jp5xpkFTaSzrhjSNKuks7Go3FRJ9q5kFZffXGNsxKRU1Yd/FpD&#10;ilEDbamwhtADCLexbJO07Mg9ZXLL2Qluw7o5n90AfQ+7Ruo1k2cmx2mr514Nf0uZ9jU9jFRpaz1W&#10;6BALFvzmf1aE/GqS5yFVM9VbIqae2JtanoIqhNNkZP0UXxvkMa71vLiIWN8ZrMwSi6hqkSPwzDgv&#10;eriOzJbcCGwENgIbgRKB+65fvx4nnnjiifecfh5//PHHHnvsOW975vXnPit3IEV70KkQbjqaqlKS&#10;NLex3vi6+Jn6MBVQQwcJL3q4xTYCG4GjEeAKaBDQmHawJXS0xDbQi79D2OwB/c/usT2gf9HnffN/&#10;OuWSvuyL3v+rZd/nnCNIUj4E9JjyvZ7oEixtbwiqoBzaSkNNFWlfdSwWRyNY+4SVaJl6pQjQseio&#10;OkfhL4ag3WnOTCBZI4epIWeq9C3ESv0K+8j5j3rBJ7791d8df7EYNo5HSVHo0CvrjPbobkpCTDXD&#10;VpnEbNoM4SvFyqBUpok6lKgbo15m0TzMOOTo+rIZoWGg6VD96NM9oAPA7LMVDLzFkFfqGelA2cSH&#10;G0CD2G32XDaydYV7bbaHJgFNqloVTrddXnd1xU/L7BQKyvfKQTR/8UMn4sE+4xNf9fi+jzihns2B&#10;RQK6HK1f9yNv/JK0r7Eus51usky165LqCTfiKLmzcC+Ew8P4C1fxFxpgETIUK8M0J6MjpjIYxcYa&#10;scCZqigPi9SPjnRAT2lf9RCGQkMzYVKeQeUoGnjh1ShwKKeMTgUanXY3f/QUEMtAqUyeCcu5kWmN&#10;viuTJ02YsHqrkWZAtGNvMRcAhonizPrpS85cynatvMswpyVEDK04F8MsxdCoCrVgGs19AWjerWww&#10;nFd8tqT3BTlN0BbYCGwENgIbgYzABx2yB/STQkDrsuhyoTSJ45GkMctTAjrrCVxGvQBZJq+n9Lp2&#10;VOXakce2NvwgrnyX9UZgI3AoAjYJ2I4cm4A+FM+QV9ap4Y4p1hPQU/aZnPLUVZLII9a40ZBZ9XCs&#10;1LNIPcOWEdAjhSWRfSgBbbww+b4p2Z0J6JKORzjxd8TIW3Q9Gxt6puwzAeTDpOosnzAzkXq7COgp&#10;+2xDg8VWssYNr90/k2cWOzvWVM5I+YhqD/b5+z/7p0f0dElAR+B8AYCCUTI6vtovEDbc6zpBrEPb&#10;KFqsgA7SOX7S8M+++d9R8gh2e8XVg9hnXVu9+OOHWb+tbla6OYLVr7HqOfZ/IBlNKDL7HKcO4oKz&#10;sLXoV+V/bU4+yCj7goA+YuVmY86cNGrYKG8Kk+CGbyVN1lOfJX8NcyDyTMBINNhlXCo8Gvsklwng&#10;iIkDfwoTnMFAa/YfaDbudcRcA7eSEG9C6An0KZtpbyBGDOYR7DPCoX4yzoskKYFlx4PGSPnOYJSs&#10;Ea+dsc1VN/Kqf+fRvIowZ6avHxAUUBoVw2acZyN1n98IbAQ2ArcZgaeCgG6I44aNVTK6pJijsV8B&#10;bVBlhcb/qsIRZaw6GyLbbJVhhqrsgDbe5lRvdRuBjUCFwNHscyhrV0Bfvnfw/kWf903/6S8/R+P9&#10;si96v6/+0/+3IaBi1sW+lt2pjcK9GOVD7JQGvcXDleyoV7BlquIr9ORgG/2hlmdP13E7UDg7xbAx&#10;gb7wP2cnOtIHwIJA1BNapxJsDKIyUDICVn3IuTPnP+oFnxAtb3/195RBqSGGE10oH43YRLjUgLN6&#10;Svv2lUDJbLcENrSZ8iwGAWu3cDKqI5+1vdSMABtvT/lrHx2hStu1+0e/6QO+/7N/xlClgA3zMB0b&#10;RgfFyW03UJPICOvQCGj4XHK7IFvXVwdDz4jJJQHd2OorZMXVnke23TwozPYpDR2SmWn9fT92Rgsa&#10;+xwOT1vOyT6X5O+Ujx7hfBC5FkrIh8bxiID+uh9505d88GeHQBzEXxzjqw4otlMSYtEeq5tjaTO+&#10;xnGMCJvEtK+GBov6gUX1h2dHSvoYGxMMHECNplw4sAIFJTUihJPdKAMPKzc4x5u5sL6hbeRtM5lD&#10;c+lG2YuNpfPIxQ3e/3sYC3utX1ZQQnRM7U6TMsKwSaWWN9IKJSuvZ9ZJ5FHVmcNlabEsGX5Z+fkN&#10;1ihqG9E3COizrI3GdenqbtwIbAQ2AhuB24vAB/3yJ6Dwgde+63XPfue1a9euXr16//33X7ly5fLl&#10;y5cuXYq/OLgvPufZgmOda+7pWsZ/HgJaQSyZ7pEPJfpZ2PRvAvr2Vu3WthG4jQgct/kGHOgI6B+9&#10;lwjo/+Gb/tNfcQLry77w/b76z9xCrf6iG2I80DxqY+57nCR6hbYTAjp5OK2i7BIdi4PobgFOFUIg&#10;1Mbf8KcPE56riRK30qiG3PeCM6U/sI7u6ol2aULW7hQbOfNRz/8EU/X213wP4dLcUUN0gQz6nrCl&#10;gxRTkgpP2M8b+vusoa+5HY0HmVPHSoWIYhQyPbRArBfPjkAu27NOqh0N2I9+4wd8/+/7mThLGFWz&#10;9gpVyj4HDiyefgW0JsWoYXyNLSN05XKfxCkBXQoctGwZDmRXwZUbgzxinC1qZaJLDvp/f8cfRpeS&#10;JAIBnbnmaWPJPo+sKA/bODPqPiWXpwIKmhLf6Ii/X/dP3/Qlv+GUbj494Ff2jRYcx9kTCuzG5ABh&#10;nqI8ouYpTl+02BeknaWTcEDdM+v4ijFrE+AZh3vDWzMBYQ0nWm6ubh73AnqmDWDiE2cRPvSjhYjl&#10;vuyo/gNwqmWaVE85U0FgdIpRq1cr8o3bcFKLxNKxmHrLBa9lGcZeIcEfieVrK5K14ucK5pb0nN/S&#10;kGomFIs1mbGaxmLTSJPfqaotsBHYCGwENgLnROCDftkBBPRhP0J4Ts+sOzncxe0pKFbK3/hlxLNf&#10;Rwxbt/dnErP+24vG1rYR2AhsBC4WAlPyVMmpJjTTEwwpuOD+cwT7bAppKMyBWj2CfQ7nScDNXD7v&#10;+cWQQwz/wrGg6RGd2Sb7DP/ZZepiTnqZZT4hx4Ml/0Uj/gVTiYNsDu3oclz99CE0j9+jjn2XFfa5&#10;cQmsEwSslo5wFUpKVBfpCXrSFBvWPkMgv7pgx894n28bBZ5/+m+6InhamRDA8ucjiOYVVyFD5XHA&#10;f4iI/6becsV3MM76Dx1HFG1Qz7bVBuRLSpo+jNjn7CQ3OOap8OQgvjg6Tn+QsAdHiSSY5sYOYE6h&#10;n8ymMqeqOdrxD408jhjjON64xL/Qxn9Y+wwxsGYkc2FRhXmsFlUg2kG5wgHlYdkF8pzxVFVYjAEL&#10;oxaIoUdqG9MFfSh7USaDps4z/DhAOwPJRP80m9RAHMBOHjG/sYt51atSXrj0FtoC8/KSNB3LLLDM&#10;gY4cHunUyyIvl/lAr6r6ZmXR1amYwstSmeZLr2XluNDxmH0wrMrhhukI/7TaN/s8zekW2AhsBDYC&#10;dw4Cx6+ALndYtiXM/X4U0wXUhKnZWCNkej3re2JMFzWrrX7f5xEOd07itycbgbsYgSdpBfT1e2kF&#10;9C/8H77pP1eLT//EF77fnzxdBG0CI3lKsmMuvLLvSD6EQ0PsHRHUahyUTja1rbbCBCQR0UEfuEEH&#10;oDb+hmNTbRpag5v6c0QX7Q7HAjG4F9qA3qEAomPGXKP4yFM69R+85nt4YJ5od8joJzpaS4YoegUB&#10;Cj1mOndXbdGRArmAgxYvu2svaENfDbB0UrX1idaIYM6MTscXwwxJC4SqqMS0fdQbP+Dtv+9nEBdW&#10;MWuOtBfWPod7LHjateXPaC934bD86hJj277ZJPVrQzEfd6qxxVMry5xXfO6XOX/9P31TpCz/V3ol&#10;gsEU8zcGGwI6To3+V/6UWT6PQNN3qjZCw8JnjKAvvrFAVQMJAT1L2AM9HkfHEZgQg2b96IJruMFR&#10;XE5oMAEN0IavNn4pphbhm8XIr9RjONCcmshzlILAYw1HvVUETC0xD7vsolGzb/Ynw2tQa0I1cRlA&#10;dCzDxGCx7pQfnRqNU2jT8htJWrthUlYLvRrpRPabbKLMSqw4aZRQNACWGVQPOQD7y6t6zqGXu+TC&#10;Ky95JVZTBxaTtcU2AhuBjcBG4PYi8MAhK6API6DDUfttvWgZbcSMqNZ/hBDCzR7QuvDZxJq9mxsP&#10;R79DqJ7jeHFvaCaSgWjL7U3z1rYR2AiMELBpavH/WEBbswXHJqABUclC9gRZT8tOyW7YBedrPC8b&#10;F4cDqFgIBxXLr1PWWH2AG2rxIAIaGML6CoFuvPZirwwICffjuPsR+4zUIBA+OYNRNSa09Dz3Nc97&#10;bve2ENAklPPzbcM+j7hs+N+Q3Tk1yhpn5qLPuJ7NgWQ3sjYS0MqD00nWtu68oew/xiCZa3zVT0ND&#10;k30+dBeOEcvcr30+58rog3apVgQ+4q98YMkph0zJxuZGtugi5dGOHLrk+WgieJEmPpTd7tWCkw1Y&#10;TG3magmdMc4KO3bVUNY1zhoFrPJKB5P/hSckrE0bFJoPWSaLWZgkymlIdeqcQP9pBW6XpLCNxMxR&#10;ZtpU50CdPTKbrMy7pRVfMxNKc5k1Ll8GKPg2qdo0W/LpDTedJ2G2AO0n70OERz7nF5B0ZsQ+Kzij&#10;VwslgLlCmrewjeacDh2zGUymm0Pe3vSgy2acn7w63Jo3AhuBjcBtRODJJaBvo6N3t6qSSb+7Q97R&#10;bQTuAgQ2AR1JnBJemVDuuxy6/JmFRKI2WsjVZm0rNHRe76zEbuMhAIFLJV+ssfd6clxTAhrKz7kC&#10;GnaJQBwvEu46ohsCGhAp3ZzXNI0qRDnT0covY5nL5c/hQ79wzM5SZ09hlwS0RlrGNbJVzpBKwUPA&#10;nrqnrxzIEWNdtj7J2yrssoZBQCODtvyZxU/NHGtKNOMsfpMQr4hypJmG5m8PTndGztpGWzz3G0mf&#10;h4BWrnxlwxAuc4bzBxHBKsw1uXl/DGr++r/wPs0+GyPTZAmN+7NVwGGFq181EVOGmgK6eFaJeLQr&#10;txv6S0bbbGkXyis+usAZRK0SXoiiocBwdrRe2GjNkhM05pQWy/XRNNesCM7zG9zQleDN0lc4oAw7&#10;WjQFea6zltGK5pJwL2djJaCZlJHb5m35VsamSmNI+ytCnlUAEdqn7ln3nsovbWkd2sL2kecrBHSp&#10;NtfPKPzpW9g8lFQVX4eUVZGNYqBp+yadm2rZpzYCG4GNwJ2JwEEE9HtzD+g7E77t1UZgI3DREYjX&#10;P/xc9FjuTP+xjQN9mxJkIVlyUtPoYq1uGApKqydqIRAmSiuhAQRu/OPWE1PTEIBO6J+Sxbq1Ra/f&#10;ABwJrwC7GAgQQPhAdbHjilg8c472ryCMU+6+MVRymrcFnCOUTNnnFcT6sRN48t9B2lQYjDAKWIeG&#10;tuD4X7/5dexYpsl4bUuHfR2N9NgSWneFLrlg7IxsO11kBG7XDwwuYguXpqRzuZszWNH+Y5smG/sc&#10;Z4NVx2Je7FOcP/0uz+WmzLSS2Wfd/hi2RszjYlzsbnrwNf6ChAq7wT2BiYu/+k8NkaojtnEQjYoP&#10;iUhloqHWVHHp8WgpN+ThDFwFnjjGqYyPytMibJXcIqOmMPTrv7CL7pQhtw5ecj1NxJYpULaXRpkd&#10;tFhSpny3lYexz4ZqriUsBKaYVQUKxiDScl1HA72ILQnQMol9zVMVnZ/Kq5WeMW/Y57BiFlXtoVD0&#10;PmvxcBRMwzQBXuBQw/rvUFVbfiOwEdgIbAQuFgIHb8FxscLb3m4ENgL3IAK6B/RB+28EVt0K6H9/&#10;+R4B8xf+99/0n/+3W7aYYOB66k889/3+5GtP94Mey6MjJEuxUd9oj47hBq1AVbSfrL8+tVt+tCME&#10;VJjmcKDK9RhK4ECf9AzIFA0qtNDMUAn1CtrZYcWfx9iKpEHS9Iy8/cjnfcI/+KrvUW+j5WQh7f/2&#10;nHyqjBFicYoHo8yekL+ntsrUNN3zKTick6WS1iu+hl2E1ifCOjZFDlXQjA+g4EdPlQJoZMViFTOA&#10;Uj0j0ELmo97wAeCgy32c0U5t0BPbcShtzb6AtEyfNobC0apn/opgyI8430wHo6XfQnqFRM6eay/9&#10;+UH4ZsucrTtY42icLhZWGQof1KvHvFw9est623/2pi/+oDMWeJo+CIzc+/pTVVRyts76hv4oJJwN&#10;Mcigwm/uNXzarjJwLDpGob79c36GyqEhup/s9nBDG3RSBh3Roo5Bnpq1lzpmg4hBKVZQqw7Y8Gcs&#10;pas0TaDUShkXJPNCdXTULpqIJmU5lcR2hACdHAWVQeiBtapgbdCBZmamM5rHsj4NT41Cr0H5elG6&#10;N8oUuveXM/OZlcwMNgBmtzNcpr+pPZXMPq9EUY7o/kI2rauMz27ZCGwENgIbgTsWgQd+6RPw7YHX&#10;vut1z37ntWvXrl69ev/991+5cuXy5cuXLl2Kvzi4Lz7Xr18P0SeeeOI9p5/HH3/8sccee87bnnn9&#10;uc+6YyPcjm0ENgIbgQaBctP2RcQaAvqf3zME9C/477/pv1TEa25/+Lnv9zWv/b9H8sR8JFZ2jMbo&#10;qA6gO7TF2WBO+TWnNYTRGOt8cxSwSLuqObrEV6wRLsMvS0hDWESDgYQVc4AmDBmKTaEuAdEcmZOA&#10;q8HTkmj6H3zeJ7zjBtFJ37RRj7Nv6EKZXji6hwD2eSgTNOqe260M1LGR82xv+kKPmetHUwhHF2Co&#10;x6NKoJiBGbAAk1IJBk5T2DgbvDCzySpFIwTwCfb5H3zOz2gL+1pjzjgkkcT4xL4cxgsribyy0fP6&#10;bxgeQUBn9rn//UDGa9tlrFDJ0ZfEIujFfk0ubC2KZUnrOGIzywyumP5TpwzvH7+V1A4rLDCcCplo&#10;iWPIowsOoiWOA8n43ctYAx4tUXXqDyURCzVQSbTEcOAps8KQtaM6kNUaGlDORugpZyGMSniibpir&#10;Nvr0bDYN6EpAzCV+HfmmSWHitGYMoqwQuVAxs8Wo+0ne9JSz8fQyAVvMTi4MBY1FqLkbmdDiNORp&#10;Zf1ylnOKRMCKDhY0Whaykw0yOJXTNPIB7VOoR+PR1OZazQK7ZSOwEdgIbAQuLgK/fhPQFzd52/ON&#10;wEbgvYvAJqAD/xEvXLJ+IG0bxtboY5XMhkZsnTKwJQFN3lm51Ey6jQhoSo4Y4VFZZgJ6BKBpQMfS&#10;3IjoX9SshoxuVqPmefTqaf18tmRawREjy2Eic5p0z9jn6eMuzPUU/JRhgfWejc0Mwjr7nKMoizzE&#10;Ahl9LIeJEVfezIqEUWUyj6zvXVTyI9/wAWSTLVmWvpCMVc/UE2d1HbTx1BCjIUrmRda6GhryxkFH&#10;iy2FziuRc8eM2KEENORHjHPD/HLhM3xY54ghjF5ki5rUH6EchGlmnxfNqTOmJDPIFAaVpmS08t3G&#10;yUaZoSP3GykBNFZx5IzyblBLmrjn9xezlsUOZfYb2poAGvnIuYICIwaZ8ULSppfyZZXaojyJV8Uw&#10;K1R+U22VOpvCznrWWd3MdI9YVw2fnK8NkBHzbjpLev0g9rZkk+FMfmlRZnO9saehS9K/n4V4FpDi&#10;k9+mLCrZYhuBjcBGYCNw4RDYBPSFS9l2eCOwEbhTENgEdL9gs8xTT9raWeo3Qz0nGHahJ69ZhksN&#10;eaqazUq55Hmdg7YQGqo948a+I3y0y3EroPOK7BEBDVtN4HaqZC7IhIKAzvyygVDS0/0aLq6cHc0X&#10;Jb857WXawKWWlMe0SkNVycvTRAnLiF7p2fbQaaOJedEEjUYcXCKtTB9ASSMQvkuArfgbmUUXHGvS&#10;c1JIQ/PAEvS573gDCbv/x4OPQkPeSUOXOYdA/vXCUUd1aZ2ADtJ5SiyG5ixT/k7gIpUZCrHaNw5W&#10;1j6XDjBekFaWEXqiB+vmVBuXZ2YrykTbOmil10Nb7ptL6KClrBm3Mo9hJa8dLpeXjla8qp/G0uq6&#10;6dFspoGvENDECmjkN1Uc73mdrIawyC1OVysbXRvujZafc0lvXiCcc20tuhB49H4udxkZMhI810AJ&#10;zqhEdZ24EsSZ4p/ysPpiZjRgtb0vmLLkysaGl+f/yJk6r4xzhnSa4i2wEdgIbAQ2AncHApuAvjvy&#10;uKPYCGwE3gsIbAK65LwaIixOTffEMHYY2pQXi0yv7HrB/SLK9c59ueh6TEiO3D6OgF7hkenhocz1&#10;oQS0bqyhtpSADmdyWkc7cmh0DUdMTpmaV4RLNseyCTIUjU2plOvI8nLgab3pc3Xmr9cdyG9ZbOEz&#10;IjqOgLbMZs2IQhekjzaloQ/KPtt6c4yg0f4b+taBA5z5Qt/w0LYsyORL0NCjrZx14XNoyztEH70H&#10;tG7lPNqMYkpJ28JnFvAKAQ3mmuzzSpeQXxTToYQu+vegqyx5bTVNMs5Yb1u5iWrUAoio8aqj4Xkx&#10;NMAeTungEOY2F8DHxr4JhIwt3Db6kqzlyqJRCJMqDeUNf2ealbZuMjKaKDiNNEYRO0JupmWo0lhK&#10;f0yDEbVIFle+H8E+0yj04OuUD+2pc2W0LaiVC4d2KYnp6RRRItmkw95tIHeZ/bcBnmu+r0MdBXE8&#10;5fr14jjNyEHTyxbeCGwENgIbgQuKwEEE9KULGuR2eyOwEdgIbASeGgSmyzCxMPkIZ0IzlK+wz9QP&#10;MhT/1o2qld7i0eGoM7YFwaKfU6hX9BCfEM7sczQ2AQLV0KAJVe6+Zy6wvnUlinL58yg6OnBQnfBZ&#10;egW0UiaeruMfqoWmkdn8PmNqJaDD2uqDCIIGE0Wj3OokDOEHCcN0/JvWZASla59pOlhp5pT7dQQT&#10;HQL4i4++WAI+scA5/gVjEn+NfY6z5dK/4IJj74WgknPgwTgHB22roSl2KPv8V9/3l8W/MGfsc5B0&#10;Kwtpwy5/CC6OG/ZZ053/R390xMLn+EdJaCbvNi2tIwRG5LV6iOO8uBXmlLolQRyN/AemLP7GP5BW&#10;sZUz4kVf3dMZvSA8Ckc1l5IBYMQFZ0iLQyGGQAiQFleL7KLWyWYi2MY9LElW9hnDHE6WEZFJpKvU&#10;P+pCLn4EUZQNPMG/DCNskYluykbp/pXq0rxrX9bAipJShmU2/W8Bmq9SFcZU6GlqbNFPZo0DgQNK&#10;oWDlGD76dfoygMNN2WdUcv4X0YVCFp6OwbKuVsYdK4qDCOW92efFatliG4GNwEZgI6AI7B8h3PWw&#10;EdgIbARuItCsgP4X/+HyvYDUz/9/ftOP/79ONvDFx75mBCjwpX/s/b72fykY4bI9eoUqNTTCNrrz&#10;VGw2HcuW42tpaJodGKXdkcOQ6c9mZLJ8A10+Fd0juhEgUD7NhbndpJLeNjpVJmB/6/s+GPp/4Ku/&#10;p8H5I77sZJ2yRhEtZZewG4xkPmXySBkk4WoPgnYvTU+VRC8NUD20orVyQq/sf/gMnSUOJq9f1+uH&#10;sJfWGU52Q02oEiaRAnGAfZx132cMJaRS14kH3WxFMqI7p2t4uS8HFR5NQH/KT70jl+7/962/nY2N&#10;M3bqT19/0xc9cPZDYcdtJYwlz/EJtl2Vm6F1l5pRqafCc5QB3GYgfXeIxd8QY+CoZ2vPekCvk6yn&#10;XapS5egOEzDHkqYhNaGSaIc8hNk3DswulGdVaAnYqSRHlI3SNA7ySB91MT8bf0xtntwyPjbe0UXx&#10;hLkMBd0Yzd6jdvOfMBLVPFga68im4R8ayi4Wfp5XDUCVL8PpY7SEosB0gADYFaB6Ga1nzcsIBw4B&#10;1qRVIzxvPvm9V3/R77XtsxuBjcBGYCNwLyDw637JEwjzgde+63XPfue1a9euXr16//33X7ly5fLl&#10;y5cuXYq/OLjvvvv2Cuh7oSR2jBuBjcBGYAmBFYpzpCgYUiWLIdawz71D0RH/Qi3+kZ8tDU3DOzS0&#10;46yoG+Dmpo5BgNz6onwppmgfGm9WCATiH9jneApdYZ8X/S/ZZ+uLEEBnnz+cRkk85PMfw8SBnrLX&#10;A/ANWUaiM5UQYYLYvY3P8AbFCscBYMOH8IQRgVPGqQdff/bLb3E2lqlqIuIULL7j95/slgAOmgJx&#10;CnQz/66zzyuloiuUdfkzj3slWOYc/0qxRfY59yWJo4ugV8KBDJZL419PwZt+0tYjWyM6D2s/4x8Z&#10;PdBMDIQdcRB/8Q+GIBZ/lXfjV200B8JKsM9ReOAiqZl9odZ6wXS0kzhu4oUkFWLMhjz5VhxQJ2Pp&#10;81Xy3ehiqlbyrl2UAWxeADAFqJD4p6BpOkYO6AwGGZ0rqF/Ra0qdp6bMLBRqRdkxTWvu6Abyjn+c&#10;NhELColn6VKTLEZtMzBNr6RPZRhdLloOBKY7shbeNpzv+uxt+FvZr0eh4OsxNeAlAQG/jVeudSe3&#10;5EZgI7AR2AjcxQjsFdB3cXJ3aBuBjcDBCNzjK6CbNbMjKK2LMc6jdcG2mBTKlb/Oa5yjSzChaJ8u&#10;T1ZvactWv64oGcn0UdN6SZvmRrQ0/qysgJ6yz6XPU2IX61v7p1AgjGWwtki5fMDudYKxDYUgfKFB&#10;l+I2C+dpbmSXdDZ2TMbHogOBZWufuZA5y0MJFwLTbUg2CGcntWWleCgP4fXuQStjx2HQzXEcB/gb&#10;FHOoAiWNHxsk4wz2OZho8s6I/eiFutMV0MxRSGLTZ/0tQT3GFhwjrvk7n/5gXgENAhpUbLOQuXfy&#10;PLGb3YPWia9Ax8WMXP+L2sZXXeebOTLlRrm0EwcNL6ysnIrBW64JnS7DDCtZ2Cg/1gYPyACSZ19f&#10;/jnynMpL62qR64unrGJePzuaYLMq9CWe5F6nJOxo4jL0gDwaYd00l9ExoYaSTcgrTsJPKszDk9XI&#10;8s4TOFryTJ5rBlWakztCvpfMARJDmLYym9K7OQUrjkFmsQ6zYxml3bIR2AhsBDYCG4EGgYNWQG8C&#10;etfSRmAjsBG4icAmoMnuTanJQK2UUSbUSFWjgEm8IgH9xhpKQIfwCn1sHiqJSS67r/5zEtAlRA3L&#10;329j0mTkUPZZAewTDV4VpECJlVKfmSYun4GbB+PMTYOPXi/L0bM3A0EUPeNjHlrdjugtmg793JJi&#10;RJf3yIySYu0jArrvHuQyFzKDhsYHPoNiRgteLUQIJWNIjvIg5lSrqGFRdVdl26RCf34wOOhglt/y&#10;yZc++S0/24zlTECTfZ7uLfv/Z+9/4OO6rvte9JAEoKH+ceDEFmDLTcaJU4FtU4Fqrks4jVuo774G&#10;bBuHVGKZdEonUP5YpJI2pHuvLLrtbaCorck0jUg5iQTHagTaiU1UaUO0790SaaoIjF5qIk17CaZR&#10;PEmsGLCdBCNLFIaUGL81s8DFxbX/nH0GfzgAfvOZIINz1l5/vnufQ+s3C/uYJN2u1RbK9w5J17Lj&#10;lsLBlMajpBmZ5lTUPdHFvEq0OBT1U9rkZanogUY0NNPn1ftc5Y7Ty50dVxCUJLWOySUYYyMES5le&#10;UVIXaGREGugFG5cXtXidqIFyhnLVm8mKCPRyy4rc+sws06/6KwoTmn8N6c6apGjB/MFlHrqdSqXm&#10;VukuUVGiubqIQ/cWoQVirzocr9HNLSTBu8RyBWIhIFdHZIgGG/pHMH3BRO6lOAUCIAACIAAChsCK&#10;CNAPP/wwQIMACIDAuiHwxBNPvPzyy245EQH69zbAHtBv+r5P/1mz7VQ+xGc8ZPbjB2/5qWarsnzQ&#10;PmkUb+XML7ZMCaS9Gefe4To985kSSIkbimIKN4mZZIxxKCse5XXFB7206ZRmGJoR97gEisw1n7rn&#10;H//Nz/2r/8I/Q6XRWZIvefHwS9yagV4/eog2iLgNLRgaQqckVf6VX3IwUrJbbOSi0M69UeigZqJz&#10;9nKQg94MzUHtgU7R9wS5BbIH+qm30aCsRIbWk0hmdEq21PiZZl/kj961Rz5wOS3Ir8IhRYB25cut&#10;7/lPmiSJy/Srd4tnMTMCdLr6bAqMPGzQlUpDKjP5dI2JKk1ovBGbB7qWWoDzeuAhtDxo+tystF7M&#10;k8svnmv6yb/yBiD/7Xtf4TxdSzZzz8pCZVeSgPbA4einPqhXuE7GhNaLgf3LEaZhAhl7WdKSP19H&#10;5rgeJUy4FvavC+exkXudeNOTLnnKTUwC6egpurxrL6OYj3szN1h0RW457mS5w9mD998O723Zm0Do&#10;nx49QZIML286FbmOQgvMnXF3JYcyNGsjEsKd9/jiNOsqd0XJJSZTrJdQbizvJOIgCIAACIAACMQJ&#10;vLPIHtCpHdAkyoA7CIAACKwnAhCg3dlcLgGaPLO+aVROVkvpxeJvoswtlq44G1F+I7KvpJe4nk2U&#10;iJjrdRjRwV11spAAnZuY5BPPOSJbi6xp/tOX1UnJ31WKZdZSBGjtbVkEaCmcdZb4YhBjCe0VguPL&#10;NcTHOyqkI0QE6Ij6zAXKTOV+o2AEaFafCRQ7oc/cCi2T61XBGJoWQ7VYmaiRxc1cLUnsjQZNHdBU&#10;RUiDXhb1meVX2rXZe417VV1qEzb2ole2LCxKF7PeHtorZ1OeRiflzMkDK9E8fXrxix/9jESx0d7Y&#10;gz7FK4EXkg6tdVijY4pDr5ZtZOuQ3m2mQ1/Cgkjz8WpwmoaOGxHs3GLNGhBVWpjoVL1TIxMkCXsT&#10;MHcPMxHutPKMuPdhOhhvMDcV6V8TpUwjQIvurBdJyJV7NzYAvV9g5MrrEfJmLfGV4r3e+WDoNh76&#10;SkO7MsvbzJqxlK+dEr820DObOFORMnEKBEAABEAABOIEVkSABnQQAAEQ2AgENnIHdFH1mdZDXJIT&#10;uVlWjtvGm6hBs1lEnNWL02ijfMoEivcsu0vd28otZrneXLaRwr2N3rmqd67sGCnKO5YPGjnYq+ey&#10;TciJ7syN6NSSntYdTFd1ZMlFWurcxHJFYW9FEcJajeLlRy8RcN0FWVSAjqvPjIU5xy8onclf++Xb&#10;5CF4LC1Je68rp4q4zB/iWnOi+kxp62ZYo8nSqZCAy3iNBk1HvBs9u8ep/blohqHGZ86EaYhPVm9J&#10;EPfugBH5ZzQxK+nwNTKlAShzpN2a7mMtAdN6kG3BXZ1dN+eKfi21RLp9TRuptzXYNGlqm1AbsldA&#10;p3y02Cpj9eUWaQiV7lGR+ULRvdcvH0z8asHw1Hc/013uLpiIAM3GAsd799YO9Y0rEkgvb22WK27q&#10;27LMjgmUAjm3ZA0wFMjEDd2EBaBub8+dhUhRbiBvaO/3MeRWrqBIwpF//iI3HJwCARAAARAAgWUh&#10;AAF6WTDCCQiAwEYkEBOgZ7esbyJv+sCn/+yZ+/lnYqWu8Y8fWOxxFg+ffHlUOzRDUsKJDTn/qROe&#10;/Tr0ca9Db55eV5HCJYrxFspKu5IhiZC1T/4cDxrHGDob58aj7vnw3/zcx/7Ltf+8/3Bzq43rVwjZ&#10;uAf1EPFgvFEIMnPXG5sZY3YotdBZTZhD8EGdcOJ6cMskJ3psnLAkLBxce525zlBXwX7i10gICz8E&#10;Mn7xkmfZUoPiNlr8HM4/+hcX90nQJPmg9xVpk8y9jYQkVyOIix9j79Wgydi0QmthmvfryN1ZWEd0&#10;dfAQB94Z+b+97xXCZWTf3KCF1Of0/GWWOWdZPKEJ/ZnfPWUuImPpzTOUPHujNcZO6Ff6IAe9GCXc&#10;ovz3u9d6tF17ceu9fjmWKVw70aVpy4YE3ByoPchA7wVIB6/rs746XC8kc2tyEzOzIymZwk0C3iR5&#10;rqUQb866onhu2pUwZz7upHDa+v4cut3JWO3TO1+FyMhchADqCyG0CM3SZTPtMI5ULx7v4vTG5YNC&#10;Va9JM0Hef/4iPnEKBEAABEAABFaOwDt7r7Dzux6fffLuF0ulUmdnZ1dXV0dHx5YtWzZv3kw/+cMm&#10;el24cIFMr1y58kbzdfny5UuXLt3/3B0XHupduRThGQRAAATak8AGF6BpUhLVZ1do5gnVqi7bGJ03&#10;IsyFlgQPieu8XpVWHHrV2xTtW6cUCpEiQJMfkZ5TIMcFaBMxt5DlEqBDkrSrmWpu8p/fWqcOSc88&#10;kP/r2sipKf/JvYwCtIkegawLFKklJHw3+pSVoG/WvCtAGz8h1YPMQgJ0SGpk9ZlpuynRKOrkXdyd&#10;QyXsFUdEektUUaXqXDUz9ChC8UAatPsEQtMKLb/Sh0LSLUVJrMh0PXubjuP/5OUGYkWMt5VY3Nr4&#10;qrrqFVIpnNHBxQOdooRJKJeU3EVy3X4LSo111TRyoiVmXaZJQJ+K1+vpwQ8o0XzJi9IqNxBe0rka&#10;tCEgqrcMNB64WPZsyvFe13q4dzpCX86Z5L131BQb+T4pVwV27wP6zmYIeyVjnSQvUe7Wzw3NA7XP&#10;3G8UvFcTj0pRq+PycehrEv3tSEpRXj+5yrV7VcofPciplOjxGw7OggAIgAAIgMByEYAAvVwk4QcE&#10;QGDDEYgI0C/OdqxvHN0f+BQVOP/M+02Z/+jAzW7h//rEa2TvGoslnaUH/ZEZDaeffNw7JO5HRmk/&#10;bj50llqtQ/mYEOwqN25ilHhiGgh/jkDTEcWtydaEy60ibhCaHRm148PvOfexX9drg49IqmIQqosM&#10;SMwleZT9kFluzjSE/JM9f+AXB42M5Ux0eiFjc9xURFHcIyFXYkkGXGNkqbNnohFhJZTcYt2s9OrS&#10;0R/6i7vl1OO/O25WsuBlMxbdXDM+KzI0JUZHxIzP0q+SFX1g1YkOsqWkoT/rZNzuaTqrNeJcAZoz&#10;pC0jvE8mFBVM67budR06kisK80B36xIZmOhBZkFnwqj1VLI3+snLTKbAnReZGt5Zhd3KjisyQRLO&#10;O1Mse+mLncwkOi9ms3IkJfbsrlhZGNqPy58Heuvi0lz/OrTE1R44H1ORCS1x3YmQ5c2nzPUSuTbd&#10;HGT6ZEJDWRme3qq9F7ieNe9MucxdPnJH9d4f9M05lD/beL/1cdPmlMwak5K9Oegq9BTozy7DyGTp&#10;KyK0ROMrQackU69vkmZqvBMhKORsCFdkOE6BAAiAAAiAwOoQ+ObeNzgQOqBXBziigAAIrB8CG1mA&#10;9grNNLUiH5tpjkiBfMpIqDQ8URDUgWRIROdleZT1bnctukHFVa4S6pbsRkkUoCPlh64f9iwCNIU2&#10;05GS/1IE6JC47P6nfoouzI+2o1dEfjUo3P9WzxWCtSKc8oWEV4xIFKBNrFztW9t7OWh5Olcl16zS&#10;NRFXNIyIbhSCNBRSMD/3vle94h2rRcsi73q12nQBmmmQDE1bPAsZLfAV7X0mJ+nysTciHUwPymqX&#10;lpvZpxZbWYMzc23M7vmlW/mI2YSa/XjnWkfhsVozNRqi0UyNuirD2WdIgGYzKSQioYb8szguX3gI&#10;fyNfeodH9EcvH1eIl3DyIa5puro8DZQv2Nx5N0C82rqZpngmuq5cKVOudPnAGEOKs1cll8UWIpOy&#10;1BPxSqyIvYSLf/OhF5J3AbuxdCHer/HMt3QRAdowyZ0pdx3iCAiAAAiAAAisPgEI0KvPHBFBAATa&#10;gsArr1z7m+KUhH7yJ3/yscce05YbVoDmhuVIE7HLM1dN1spsvOk4V8um6CGdV4/12iyvAK2FdWaS&#10;KECzSs6vxCZodk4/aV5c4TtFfaaxLQjQuv051K7LskJIodarRVQMnYnRMthe/ss8oubkCtDkJzcr&#10;k4lRBEwvM+fmjWsCxbXvFFFbBGg3nHe4cKb2Z6N1esULcWIURlcTceUhiiXd0HrPDV4G3k7Y+E04&#10;cZ+KyKMR2X/8CYFaqYzn455tTYBmP4nSs+jCYq97zKVzXLrUXYHVW1Qo80hFEdFTrimeaO0kopG5&#10;q4L8eBee7r+WWFxXioJsFECta3uH6xBmnbt/DSBVmCQN9rgA7a3F+42OWIp/8zcHWj91qwuloY+H&#10;9GK3InMk3robaTROgcNzTT+9SzRXNTYh4t8x5DZTy8Jz/aR800DD9XUh16x3bFy/LnrLgj0IgAAI&#10;gAAIrD4BCNCrzxwRQQAE2oIACdB33nlnYipPP/30Cy+8AAGacUnPcroG7ZXkIg3LcaG2kJwtUxwR&#10;l1NsEjVc48oV1uNLjqVnvfVEelxpS3ebuxOd5Jq5u3DwEK8OK5UWFaDTtYyILiML1dVKzK4gkW0u&#10;tJOQKJwoFuvtMshtUQGaM+G1wRWxAK2PyHHZCEVq119jcGgtSLnNdKYo6WpM0ZUMcOkJ1ZOlFSjJ&#10;xMgrWsUTNZOcR+Ra1pcjymlEgOY84/5DF28L6jO5ak3vNqoi+dG7ZOivDTiEq1ZzFYLdXcCi7pnp&#10;dmfKaGe6BZuj6A1AvPTcbmvZTiS+c4U3SaNZSwLe0Cz26eVkBFwZ5WrN+hLmz7pY148mk7ivgltL&#10;vByeU12p/ioiDlOPCq0HXmleklx+ilarh3tXYKIAbfjr2uPfeaTLxOZSircYmy973PRCtw4za9I8&#10;7r1w0OYcwYhTIAACIAACa4LADROgy+WyBlSr1fhXPi6/Gojxs9rYa+keTHcoznOHmNIi5ayJJYIk&#10;QWC9EmAB+uWXX04p8Nlnny0mQM+t5z2gu/d9an7s/f/owZv/9ROv0WcCSL9GMLK9MdAH2ZU2cI/o&#10;s16HZCDH3eGhIdrStTF+Qk7c2r3VxYvS+ZtAEcjk00RvfCtwPe3EtFPMDC6eeh644/B7zh29tt2z&#10;yYrOplxoZENOUhYVWZLPhnYcDu2tyOQZT1smxTUT5+aUG5QNzHEZFbIP4RI4Ur5Y0il+umD8kpTQ&#10;D31Lc2vm/+Xs+3x4cYNm9swGZNyQPtUU83D9Eld0ij6L/3s+fSs/olBeiT2/Yp+o1cYF6Mb2IPe/&#10;6qZNUWSzCGnalfxT1q1XgDYezK96e4o4DeHPc0HTF7LnCdIFhhLjotw55YMcUQKZadVAJJYkKWPZ&#10;bHHji6trzF1yfCSeJ7vyXqomSZ185HYkJYRgei8KGiU+dTImMcnBC8pcRPHVxa745smhc+9X2qGp&#10;TorKvVeH0LnTJ7npJFMuGVmBPPtesHE/ofuYrs5c7F74IRrutPIF6M3KvZQKzZT4ZD/XvjQKhEsn&#10;DEsQAAEQAAEQaCsC39xzI/aANhqu/nXdCNCJkvqyr4ZcfXzZI8IhCKxRAisqQP/+uhagy/s+VWtK&#10;nP/wwZt/uikcyxHvYjBn6VcyYw/8Ej9yhGxoHwl2nuJT52C8ueGMw0gVriuddmTlm5LZj1um9qCH&#10;8Geyz724DCI9JGVqQgmE4kbY9h9+z3RYgOaz8XVCNhSX9FOqPW7J6UnEUGjXiWsZT1vWlWsmzs0p&#10;EzRSuPdUbj5Su2yTLZNF6nNkCsTMhDj4LbuPK5nDTYAMeKxRCfUod8GIWx7OCvKmv/a5c/e/ynOX&#10;u7aNQaJmzVt/iDElKfmH2p+lLvdDYpI8ML6/h7gSMd0bTlOVzHksn+IJ4lNiTL/q2ZHjMpva3juh&#10;PERmTS8DM9Y77zpV0dYpT+96zl1ynIkL36xA+lUWvCTJKMyF4PXGy1JbcmLa2BTr3nNSCtSFkD0v&#10;zvjlI5c5fTAY+dpJvNIlVugq1ktLgsadC2pNg7+5ScnKTKsBkn4D5FhmLfEFEiIsp3QO3rRDaZjr&#10;TvyYVZdYhZ5lcdUCw8TbFMxAAARAAARA4IYT+KZ2EKA1hVUQoCkcq8PSqhxquPZOT67CG5HXV2G+&#10;c9NbhRwQAgTWBAEI0C1Pk5bYtHrbuLv6WqFdadWEDum8EcXW1RZdWbxxn7+qlceL5UCusVcZT9Gg&#10;va4oB9GLWxCXuYRIRUbm5hAREd8wKcSKM5EZz1WfyTJFgCZRlVXU3GR0xEQB2isix0VbTiOiPlNd&#10;uQI0S+ruCmxNgGbs3On8gd/6jLhNV39CEjMpYrnzKNInxU0UoAURC2ekQXPOrEQbndrIfxyFxR36&#10;nKJBiwDtuvIKxCHR2duT672NRCwlB7cKQ9srjWl9WU80cRC9mI5zyTw1+jid8gqs7Mpo06a0iIbr&#10;zrtXfRYRMCTRyhLyLkhdiKunSwlmSYTWiXetpmjHUprJQb5BCcmFrjAawh66jvQEudORInEaG680&#10;z1m5M6jXg5shly/rkFdv+i1IOzfrMPcuZKbem5to0/o2FSLmXnq5hXhlaC3H54rIsn4ow1xj720H&#10;B0EABEAABEBgLRJoawFa72VhJGNmbbqM9cHIFhwy0BWg3YhkbMxCm4fI9Of2d7t5uil5j0iI3MJT&#10;HC5FhV+Lax05g4AhAAG6tSXh7e29dgN0upsbd9GrKnBIVYw0Goc06BQBOlfElLQpCu1c4aqErQnQ&#10;IfVZAxdd2JtkPPNQTzdXIZ3juo06V4Yuyurav0dNaTWihvApr9iqgZABC7W5ljxq6QJ0SFzWWZGN&#10;q1B7e5z1JSALSYryXmvuWS9Gnm4vcN2vapS4XFXLTSlXfRa9ice62pzxyenpBaC1HpaDTZ5us630&#10;9sYVYZF6I2auAK2N3YEhV0baTpSqc/2L7GXadU2bMyv4hE5os2fOyu3Y1c3gPGtG49PzGFlRkX8v&#10;OChraqymGVVRMoysEDnlVqFXReTCl9Wldf9I2qEF79WONSVdaci/10lEiyc/eu6MpXdg5ILlbI2Q&#10;yvahHl73vqpnRJfp9qFrJbqQnOqWEFHJJQee6MRbnF7S3tzcHFxJ2syOvgGayzPU9a8VZ7lMIosT&#10;p0AABEAABEBgXRJYZgGatkmNYHrve9/LZ0WiDUnMpI169+XI3azDeDatze7uzJyPlmLNZ9eh1qPj&#10;MregcDus43m6iDQQ79j4Qa/D0MH4JK7LywBFbTQC+/fvp62fQwI0XU3uNVt0D+h1vAVHC23CPKQF&#10;9ZlXZooG7TZlpyuqkShLEaDNbhjefuRQkinJGxlamrhZgHa/J6AyC21pErotmB1L4jKuaQoL1aVF&#10;5xQBOkWdafwbp/rfXZVhpQXouPpM6RkDydCrOJvp0AKft19Pi5gRYUvcijiVKOvofCKxyEwrknoW&#10;jMwa+WdICtTCU2h4ogDttsp6B6aIy2Lj9lxTUaz2Mgej/WlBkMvXU8nC2Y5P3+rVmjWuiF4WAs6B&#10;vFqkV7vMnW73kjQSoZukyNbaMtQ4TAmYxIwSTQauKNmC2MqBQlcBn5XFEzHz+olIxlKgWQZ8owhN&#10;liuFS8nxm2SITDxDNxynJ19yeK+XorcUcegdmKtQtyBqm7Xk1am9Nxz9VYcsDBmuRedCuvxG+9/k&#10;qBcEQAAEQGDjEFh+AZqUnRA+edhXbo9wUQHa7UpOlIY5VW97tTnu3dM5EsW7rUdunhGDiBQuwL3c&#10;9HQYAzrllrBt27aNcwGg0g1I4Omnn44I0O4fRjAiCNCyVLwaoleobdxFr+rOEUU1ZZ9lrwatfRoB&#10;2tvOHFnt0iysJdoU4dv4dLdgFgOzP0aoi7lxW07bNoQ9m8zpVxKgQ+VLeq4SnRJUctY7lkRkXPNf&#10;9aGdKKgKLcUW1W15uPc/76WokPocGct4IwNlZrVNXPI2q0VXyq3WvK1zyh4vEjRXOCaHWjrxqtWu&#10;TBn5w/b4vxoSSyRO3W/LGo3eoVWEMFJaeVMOfmk/urk7ogizGBQy0O3PhbRmV6rWBLg6naHpiCRj&#10;syOtq/CK4qnz93aIuzKursVVwFMq9cp8ESFS67Mhtdpdll5ZkOAY+T4u6fLC4KWVfgm0ILZGNGgR&#10;YfVchKRStyE9V4h03ZrLM3Jt6rTTRdWUL6git0oJFJKGU74r8uZgJi73q5HQTVtWIxnkrva4BG/u&#10;fm5pfLvgV+5cx++lOAsCIAACIAAC64/AigjQIjSHeC2vAJ3bKy1phDRctwPaZB7qvC4kQOfmGTeI&#10;J+/WSEcS0/Oarb+1jopAgAmQlBwSoN1vgARaUQH681/qWK/At+391MsnPRva/tiHbv43H7fPDCRj&#10;5uAdwqfMQK9/r3MaK8b6Aymwbibx6ZDhOlBuUMlfnFPceP7sM8SQ/cTPuoWQvZTMwHMJUBpkJpRS&#10;ImobGk4aN88pH7/70Ht++1jjT+/lZY7Qr6SuepeBORWxZOe5sSQHydkM0bW43nQJJmcvKO0hFNGd&#10;tQPvvCaVPvNt30PqswEYX7EcVIcmhyd+r7ETQu5Ad9tcN7TxxtmmZ0iJeVVjytALnPxT2iS5cvLT&#10;728o0ZyDuOLqeDjb84uOsyUfzBWgQwbxZmc+a2JFwvEpIaYT5px1XXSWaueqvTVKscand1Jk7mSN&#10;6YUh/LWZkNSLn2fQLCp3mZkZMVOs7b1T706oWcDuqmZ0ovTxeshd/DIFYhm59mX56WTInn7V150c&#10;cZ3zQJNYPKJ4k6B6SUva3mLdsRIrHtQkGZojLtxMjaxVQ4mvFNfYmGmH+gIJXYn6DhBxHv8HIkSP&#10;k8llZeK613W8apwFARAAARAAgQ1O4B13vMEE7np89sm7XyyVSp2dnV1dXR0dHVu2bNm8eTP95A+b&#10;Nm3avBKwQttirESsdJ+UFSfGH0It0ukOV9pSEg4F8hqslepWmh78gwBf7IZDe96dbuxkpSiVOsOI&#10;7uwtJOSfpFLWTOOjtBTbGqh4IPZJRVEgyoffNETeKUGLMsz1yXIzuWX1OYU5J8z55/pnzyG3XvU5&#10;12fLBkUFAgrUwpBCi9M1DkUktULeJKaQ5MEiGqnPJNnwqZbJiAKb64Es5c1aj06Mh7O39HzEA9Vu&#10;1GedT8gh50N7TZAIS+/+T91Kb5k7PsshKFvyL/mTDfvknyJ7kZ5rJDDeyKI19ZkGsuKpY9FBVswl&#10;EGfFUTRYsZG0NQf+LPtsSI3CLaTlsfos5LW9piHo6KBembJgdFbam2APrSiea1buvKXJQmIPLN1q&#10;b7xUWBMUetqbTl5yE/WZPsjw9GXPforeFtjeiLB8RC9IcymlX5Ve/8JEczA+OaJkYjiklBm/2L2J&#10;cZTI5Vzo7mFmnG+M+jYl4WTBuMs+skr1rEWKTWHFVevbuJtn7lKEAQiAAAiAAAiAQAqBTRcuXCC7&#10;K1euvNF8Xb58+dKlS/c/d8eFh3p5vLQW5rpzlZ3QRszsKv0hhGzcWvOvzsp90F9kq2hdb6Sh2O2v&#10;NMYRA7cDmoJGEnaJeRu9xYN3z5DceYQBCKw5ApEO6Egt6IBmOHHx1G0ZFkk0MlCPKuqfU6KfLArT&#10;z1DbcmRy3aDsxHWl5Vpvk3Uof2l8pjRy25OLKtSSp6AoBEGKaqEiphrvOAvZyHHTZUzeQr3S3lgR&#10;/97ubBdvqOmPZAttHJoXPZxsdC+zEWhcJZH1lFCrbEh5ZA70M7dz2V32Oltv4V5RSbTO0HXEqYZI&#10;ml5aV6GWSrVySp9Nhy+f1SKyRsT2pr+bDWSg6Z6mUyxIeYVpUfp4Nwz6lQvUiMxA2a/DJCbcWLMm&#10;kT0k08tAA1NoGAhedFyyJCzXiIYjZLzLLDRH7DZyJfIpCeRG0QxDbfUSRbgZ5ZqPu7PJExq522uH&#10;uY263mIjtwsTV9ZJCrHInxe4K4ED8fo09Ypx6BYRgWOuuLgH9/J0b8X6ctZxc6Vet2RhaGbNvV/J&#10;HytE/mmQe4KemlBWubfxlPUGGxAAARAAARAAASJQqAN6OQVo0AcBEACBG0IAAvRSsOdqo66aLENC&#10;/bnpAjRlHtK46RS36BbSXhmFtyjZpMIrOoc4hFzpbTfiGeYSNtPnqs/MOVfm1n5Eu6eDel8OoWqC&#10;mk5z89/t6QKNV2uOCNAR2cJ7ysjBobmOCOh69YZ6wF0B2qhvkSuOJZ6QEMYST8oFa/6YPaTB5arP&#10;JpYoLyKzxjXx+B/pR7TLkOrtVZMpSVcINhpfSJbiAk0PKR0xojYN13tGCxavpKslY5NwaO5CW2fo&#10;QFKmHNTaYmhzD+1BS4TuIjfyqE41pHgyOjcxU6YebqLobwJCl3NIa9Yc6DO3HrvXjp763OUaUkgl&#10;liuzRtL2fiEkrlrrvo/vDOMuMF6ifDx9zxzNltdw6LsBtnS/3nBXqWYoK4cPFhKg3ftGfNbMNxzu&#10;ly4amhRicCWuIpc/joAACIAACIAACEQIQIDG8gABENhYBCBAL2W+c+VRrYdKV7KOaDwUUp/ZjxnC&#10;B0UcXF4BmjyHtpP2oggJ0LJjsluCmY5cwsbeFaAlBAXVZELz7s4IWZqE3SS1wK0l40LqTEiq9nZA&#10;xzWLRNXbizdXgI5PCqtgjMg03+Vea16tTY/y6oysSmt1SfuJbInrVTBNkl7lRQaGzpp8xKcrZRoN&#10;N4SIhT+j57obJctwUTal25o28aBGYxHxGZdXdfXGImOWL3kzENkiQ2aZPzBtnpFNf+1zbMltzjLE&#10;dEMzAXeHZd3NqqV/mWgelasMaqRi7Er2kcUZFz2Xclao8op1N+UwC0kz4YS5kJSVrKdb4npXZkTQ&#10;jNwcXIDuZaKn3iuXF5JidUQhY5Jv7VsrjYU/e3cA15db5EL2FiV55pYss8zhQl9c5c6aG8j9XopD&#10;yB8uSIGJffSRiwinQAAEQAAEQAAEXAIQoLEqQAAENhaB1RGgq+v0IYS37/3UV31PINRr6Ec/dPPP&#10;fPw1tvTa64NszMNTnLMZqZ+srkoIGasdpqxsE5SG61GSm+vKzTZULGVr/ESSTITA+Ygfl7Y+xaBC&#10;NExE+pUsKWf6GSqfh3CIv3roPf/92K/zEf7sBqLjpCmbHLwHaWzkuNc5h/OGNgdDbI2Z/pVpuPQe&#10;VJs1k3jBidFAUm2e+L1xOUufvdjJUh/n4TQqZK+NOYqIgO4Q7dwQ49K8rOI5S2k6Ex7CmUQqNTlw&#10;maGlIv7FgKOwf4PdbTd2tVGeHQ6qCWu3urq7P3Wr1polH10gjWW3gloyMVF4uI7Fv8qaMdjdNcDG&#10;TJjDcayUpSJjI6tFCjRAQhdybgKRmZVZ4GXDoSMXtUtPnOvlITC915opkH/1DnEvAY5iJiVeYORy&#10;EG8yfblXAVmGbExWcjEyUl4qwlZfOAIk9NcVeka8N6XcSzgXUe6k68Lj4czFxdVFbnR6kURulfG1&#10;hLMgAAIgAAIgAAKtEagUeQghtuBoDTJGgQAItBGBVRKgv9zRRjUvUyq3v/9TX/1UUMfUQX70R27+&#10;mZ9tyMqhIXSczpI3sYwYs2ceYkaJHwmkHabUrQeSPadNL/YT92aqc4ulIw31+apPLyKTZDpkSVKG&#10;mLGGLaNzmehRrge21yUY1H/1x9/z33/q1+kg7X1MH7zM2UafoiMNSdqXj/eU68EEyg0RAavHGj+y&#10;wB785useD/jEi9eUZR5CPxsqoTpOGcooOk4GkjPT4COaDNkbD6EyJU+dmBtda0ycpBuRQ0Ti6ljG&#10;LDcN78RRzg0FMLBamJsx4DJ19LtP3vq1/3aP1qBlCGNkA4pi5k7Xy6cWRcOrc2eQuoTJM4nUzNZM&#10;n7v+JWftxy0/Mo+yVHS4+FIRb25rZ3y6BYg7O2aFuzPCniOXquSsLxkhFl/5JjGzJnPvD+51pFdO&#10;6MIRCJq2G0tf5iECZpR7JXrvnBGeZgGwQ9k9gy/2yCXG4cylIatFAzETbSbRm3YkNJ8KLR7trdAU&#10;G4chvPombC7eEH8cBwEQAAEQAAEQWEYClbe8wd7uenz2ybtfLJVKnZ2dXV1dHR0dW7Zs2bx5M/3k&#10;D5votYwPIVzGGuAKBEAABNIJaAH6zJkz6QNfeOGFxx57TNtv27btpZdeIifuqeoGFqC16hqXU3Mt&#10;RXQm7EasJHWVmqDpoJZfQ2pvZJbJD581MrGotxENOiLdkkM+GxoeOp4uQLOHuHxsihI5VYBoei5k&#10;MWNK5ksFTkC0pJCgTAO96nBErTau4uo2J7kSAnRcExQ4EQFa6x2uPO1VSeLCopQZEnYlK5aQjHDG&#10;ZyPSm/dK0bHiShwP1+pnZJZdIDI8JE8bmUkkZlkD7JOTZMGUT9GeGL+991UNxMjBcSZkzB6MsEsO&#10;uUAjQeo8Xfk7voWFdwrMFxheGz2zIiCauSMbWRjaifu9gpkd0Q29X7F4w7lJyrzIFzAh+d4rRmsF&#10;3F2TKXqruWblV1eHNSJpSHVNV+F1elpalRkJzWnoSne/A9PV8R9J5ArQOqi+t0S2Mue4ubRDBqEF&#10;6Zavl1xuOH3nkYtFf8/HBoWAhGYEx0EABEAABEAABFomAAG6ZXQYCAIgsCYJiAD98MMPFy0AAnRu&#10;B7Rpj82VU7290rrZOTRHIl7rEOntzyHdWcJpVylisRGCyQ+ziqTknsrFpWkYAdodG0lb0uNRiXG1&#10;DC2ltSBAx9UEOmsE6BT1wdjwr6HecLOoQsqLluriDcIsbYi+Jv6N3qFlSuHmaiIhDTquPpuiXPWc&#10;9W5WpgppMYYteU70oCVgipircpKN0Si9l79W/SgE77xML93vfG3TiWYrNKvP/BI1WY6IsumKxbyb&#10;M0vPWmYVjIsbYlzf+S6B3KrpSBwLZ2gGyty5QFhw5+OhTRX4rNbKQ636HFe0P/2rzI6bgySce6l6&#10;ddiQQz5uFE9eft6/G2BKKSJjJE8zO5KDXpnm+wY3f55lnUzk4g2p2OzEW44WxE3JMsQF5c1TDqbc&#10;XvRKi39n483cezAu4qfcEExdPIPX9ngJ/6VFHAjOggAIgAAIgAAILDsBCNDLjhQOQQAE2pqA7oAu&#10;lOhP/uRPQoCOC9D4dpggAAD/9ElEQVTuBg7cpBziLBKqMciVucle+ot1CGmLjsyst5nXtTfqba4G&#10;7dU644L4UgTo3PZnqih3/xCpOgU4G7PuTx+4G5pC/PrN38YKSEjFNv3Lrr7sygdagE5pfyYPXmEr&#10;V15n7YPFytxNIcgy1JipS0jRv0QbyhWYxHOicmdgGmlSt7WyQMZzF78TuuJ+qHlZ+3FLM5q4qJx6&#10;kwpRP3Nvzq4WJjtpiGeSj90NneWgSLc89aRTU1B+hKAI1m5vLNnIHtymz5pzjvcI81rVAENqpum6&#10;jYh3wsrtijXLRmY8Inry4pTNHLhet6HenaBcxdMUnqtWcwidj4jRWvc3X9ikuA3ZxBet3CsiX0e5&#10;dzPd7h3JzTsjkftD6EsgM+ORL0giV2toscky8O6Qox2abW34VKHy5SrObeWWW1niDS333gIDEAAB&#10;EAABEACBFSIAAXqFwMItCIBAmxIwe0AnZvn0008X2oLjD9bjFhy3vf9Tr0T3gDYG9CuJlY/7dkBm&#10;7A/9yM18lizpZ9y5nikJZEKwQ2+edIo9SD7xciQ3k6pZMOxE56OrME7cxWYMcgmLBxpIyruOFao6&#10;wr8odp4pDso8WX3+nasKpjcHOkjbQ4vNt/74e+Sz9+ojAxKgpbRce3EilvLBzA5bfkjt5vzxZuMq&#10;26cEIhtvzlwReWaHuS+OxZmQvOIFor2Z3HJTlRqlQNZMJShnKGf1JLrJ63DyObfYeJI03N2JQk+H&#10;pKHnywtWvj/gSSQb6on+782WZxrLLcz0oiN/9arErP3wcDLjIbJC9FTKTEnXp541CsrHeYhJ2Byk&#10;X9neXSpm1tiVBDI82Vic8HSIB83EO6Fy0JuJviK85YRWuEGhzWTNe2c5csnowvVEcL3y043l9eld&#10;eGwZ3xqFA3lt4le9wIxfZd61572IeJF7bxqhG4VZLfFrnM5648olr29fkdplMRi8kSEmz3ilUkX8&#10;H5TI0sIpEAABEAABEACBVSbwjdgDepWJIxwIgMCNJbA6DyFcfwJ0rjbqGiQK0EVlUB2IP4uMqxVt&#10;UTBZKnV12EICNHkIqcmcP7+Mhr5CArSrPlPoogK0pN2C7i/1UiZag84VoHOVU6N9pNhLMq6OzDV+&#10;4Lc+o+85rvwhMkdIXzZKh1ZJtESSq8myH1ckElnTiJ4hqS4kD0me2o8Yu7qn1hblL9aNmqOHk399&#10;Nl5vytxpJYuTD6nSkX81WBZkA73pMx/hDmiRofVBkRSNLu/GYtVYf82glVZ9isaaBWYEXCkwV4YT&#10;GnoZuCK1ZGv0QV5pep8Eb0S95vW3RGau6Vf3mwDj0FWKmYaRETnPlOXhvV7kCop/MxFSk0OhU/IJ&#10;TXQoE+ETEVK9C1vuMO69ghd5aPG4VbiT4r0Buhqu68pdYLwqEpMx9LxXGR/U5cs6NDdniM6RWyJO&#10;gQAIgAAIgEDbEoAA3bZTg8RAAARWhMBqCdCdK5L9jXN62/tPvvKpvaH43rN88KEf2fr4zy54B/Ip&#10;MqOzEedmrI5lQuhY9JkHhqLHK/Km7T0Yyj9SuK5Im8VTklE0pNn+fN10eMeGcmBj/TNlZZkQTJjx&#10;fuuPfwf9bHYue7Kis7/zU/+VfroGblw2puMUrtk63fic8pIoNIQnxUjP4iS0VW56LHL1oW/+7mZ3&#10;aqMuHkhHPv7iv8tNVezZUv9KHuiIOJEQxqc7RI/SxtqSP0eS5OgMR1Boqm5pIW+mRi8Trq6ppi1C&#10;kyNsnwJTGOqceS5MUL0dh/bsTVUPN0C8U8YrgSPGlwGFizzhTVetLSlh/jXOxCwYU5phYlzxWIGm&#10;rwV3WXKexqGGIH7ctJlPygoxqGVatbhs0sidWdcn37tSrn0vz8iMGKTuVRAPqmdTkoysLi9S96CZ&#10;TReIXFMmvdDEuQ5dDynT7V6zoQXpvZ/gIAiAAAiAAAiAQPsT+Ma3vM5J3vX47JN3v1gqlTo7O7u6&#10;ujo6OrZs2bJ582b6yR820evChQtkeuXKlTear8uXL1+6dOn+5+648FAvexFlp/0rR4YgAAIbk8Aq&#10;CdBfWXcC9P0nX/m0X4C+LXBKjj/0w1sf/zmPBk3HG0Lqp/eGPLhL1FjqEGTMUcgt/WTPoUUejxhK&#10;mJ1LLeRE/LuxIk50VmKWCEGgmdJCw71psLEMSQytzditcf6t/6gp5fzra5IxD6HjdJB/5t52xCzR&#10;nh1SIFKr6QNp3PRTpoNTMi+jAHq6bn8/X0cmn+R8cWuLZl0f+qbv/njeQLco9wj54YTJmxcCxxWb&#10;EFIzVn5NzFO7jUyc11to7qQ0b3VclzA0xm6Z3smVVP/q2C0yxOwErafJBDXzyIXoGZF5d53IjLC9&#10;dzHocF50PNZdk4tifXSBSbYcOn4FabySLR281gt/tXBvIW6Nelma+dXGXHXK1W0cSpJmrMZosgpd&#10;PrJIUtKQVeQ1Ds213AzN3U9jd78J0xea3F4oATkeuXhzi9VXkKQdIeDlHL+0zVIpejM3V3TKvxeh&#10;ux+OgwAIgAAIgAAItCGBb3zz+hKgH3744VWj/MQTT7z88surFg6BQAAEloUABOjWMOaqzK7bFAGa&#10;xdwWBFAOZyRRPqgF4qKiOXuIa8csAZMZa7g8pGUBWsIlQgjlli5AG/U5kb+rPntBiRDM2oEI0PQ5&#10;UU1gzYL9xIeYLwC8cqQraLoSiZub0ea8l0yj37NZo0iKicKuKSouAC1uLtzUE0WaTCEZUp+5lpRU&#10;2TIkAmomxptbkRFwZaw3yYgsywO1QipJ0geeaxH+6Ahr0Kw+0ykR3SQfUXU5qBYTxY+rb/LUh7TO&#10;iG4eIhOS7QQU68KuFK5nQTtPF3l1CGGrn0AYX2x6Zt3ZvG4DkOv5y+VjEpBfXYPQsnHXcyQrXtJy&#10;5aZcSpG4JnnR/em40bhzlW65uvWcsh9Xvjc2uihzKh630NmUReW9KHKjSM6FpsOFgCMgAAIgAAIg&#10;AAJtTuDGCNDHjx+fbL6YDvVdDwwMDA4OHjx4cIm8SIB+7LHHlugkcfi2bdtcAfpznztPw++5Z/tn&#10;P3tmZma2VqsPDlZ27br3+efPl0qN44nOE81WORxltXJzl1gyzEBgiQRWR4D+w3XXAX3r/SdfdRqK&#10;vQd5gsypgz+89fj1TdD6SMSPTLfXhpyY9WCihDzHI7rZkr0EIg5iwMfpSG69kXXL3lIguIl5aetY&#10;ZohEMeFyo4uBOPQmI2Z/pdl6TP3IBIc+/4+E3mdOm4xpFKnP7hA9C9zvbF7ukB/5pu/+2eubRukI&#10;jeKDnFih9CRJ/Ty6+KYKkqR3X9rQZrXe45R2SraujXvEJePy5EmklwbLAPklbLU3juU184Zg5zpD&#10;b26SjNB2J1EGijc6Qptv/M6+ixLaXQBuqgaXqU4n4BZuAjElDkFz6r0Q3JQioPiUydk7v6FwrnO9&#10;qs3CE7k/fglTAoRF1oM3Hx3XXd76Oo0v8vTFLNhlDcvYlOvIgModwkvUyyF3bOjq895bzD3NXD7p&#10;afOs6Qs5MpZgJq4oWc/eG6xcyBwr/Z+G0LrFcRAAARAAARAAgbVC4BtWuQOa5MuRkZF6vV6ulLt7&#10;+srdvbP1am1+Nput1efq5XL58OHDQ0ND73jHO1oj6BWgfSpt365d737++c+VSltbFoVdAfr48c/O&#10;UiH1+rFjB5955kyl0js7O59l9R07+o4eHatWpwcHd+/Zs6Nez7Zvf8fHPvaxkydPEo1du3a1Vmwo&#10;3H333Xvo0HGS9YknhWsZpskqOHfVWr3WmLsDBw58+MMfbq0WjAKBVSMAAboF1C3IuO4Qozh/cNuw&#10;iMW56iflrAVQKUHLzezfqx0b6Tw3nNGXKZzxoCVjr6QbUopD8Mmeuqpdid/YL1GA1oW7EOJY6CxN&#10;GeUjzHOToSFaJk4UGlieEGMWnV252XgzozQ3r5qpxZTWtCGdQIrkGoriPe4KoFKRVu5cHYrMUhyy&#10;t7gGrZGGktcyKDlkpZUz9Obmrv+QIMi5aa3K++0COeRwIo1pDVovJBNa/ItbHdHN35W2GSC7FSk8&#10;/lVEXL+LrOHQtHJ0r4woazJlIrRyqudaquZppVihmdWXQK5MKYtE0JnZWS4BWtxKRM6ttUs+sqrN&#10;3BkFNj593n8UvNKtudzMPSE00Sl3Hv0ViM5HxrrXizdtc+PlNcPA5VTiPwS5/mEAAiAAAiAAAiCw&#10;5gisqgC9e/du6nruqVTqfQv1Sr3eW1vkRX+BTU1ss1k2Qe1SGbVCj4+Pt4bSFaDDonDlxIkJUWn3&#10;DA31ZFuPjB5/97vfnRjaCNCf//znjx6dGBnZOzk5U61Wqfd5aGiABOjp6RmKMj09MTlZ6ukZGhiY&#10;nprqGxiYmpiYqNdrPT09x44da0GDvhpueHLynAlXLpd6eys7dlSOHx8/eHBw+/ZlaLsOzh3DWo65&#10;S8QOMxBYIgEI0C0ALNr+TCFCDcssX7KamS5Ai/pJY0OjIp25Rbt9WQ6mWBFFWCRjr6q7EgJ0xGdK&#10;Q3dcfQ5NGa8WM198MEWA5vZnMjYaRGQRcvuzMcjVLIoK0ORfZLtcvcwk4wo6rtjnCjopMhAHctVn&#10;3Wiss3X13/QoHCukQbv6V0Sz02mIPp6ie0qxxrnIVblCttavXfFXJOxQ37GB6WUbgi8AZXlE+tNF&#10;vzPt2zJWK310ML3F1ejF7FBnEv+awf3CILL8eL7op1uFLBg5G1kA+usfI+K76z/36ouvZD1c1lXu&#10;/cS9QfHtwjsvfH+LDykkeetVbf74gBMwtxet/ps0ImvSTckrQ4vzQvdJc09oAbjLE0dAAARAAARA&#10;AATWOoHVE6AffPBBavgt7yzXBurlrEw9s/WeWkN3ZvVZfk43ZGhqgibjFuAaAdorCs/MVM+dO0/t&#10;yU2Vtu/48dGDB/fs3j20ay6bLNUPHTr8gQ8n7QQiAvTnP//F+fnZe+65h7bdoO7mwcH+6elqT093&#10;b2+ZfqWe6ImJsdHRar2+r1QaJd09y6ZKpfmB/iOTZ49l2VBPz6kTJ07ce++9ifVeH462+NhpwtVq&#10;85VK5dy5aerFfuCBXQSBPC+lD/r6ueut1+ZXYu4Sy4cZCCyRAAToFgAW7ZalEBEBmk+lbMGhd9gw&#10;e2u4IbTDeB90pKGb4WhxPIRLNFlX2C2qPlOI3CFeCVhyyxWgTXt10ZZ2b3opAjRLyXH1QW+sQcY8&#10;JFd51PMS0mvYxivAafFFlOgUzdQrJIXEKbcR0l1OITlbLE3+oVhkL4Xw2MQ9DVw+IZ5erTMUSCtQ&#10;cbAsC+qvKLyim/dK9KbqNopKJ6ZxIjAlBzeKVkhdAlqeZhTeFaIlV1mWEsuV9rxfYLgXRUjWNC3G&#10;7hRLUSZ0KHl3lnnK2I9pQtcFulMf6qXVriILJlJy7vUrAjRnWPQmY+wja4YvRl7GKTcBd1nKJWCW&#10;nK5RiEVusJqqRImo0jphtk8XoNMvee+1jIMgAAIgAAIgAALrnsAqCdDPPPMM7e9c2blz9+GxqanR&#10;6fqJUr271lN1Behyva8y3Tc9OX7o0KGPfvSjRSdABOiQKFybqx4YHu7u7T4y8pRWae+6665jc73n&#10;s9rJbJZasI+N58vfIkBTkzV1PFcq5b6+SrU6NzS0k9Im6Zlf1Onc3HXkcKk01ThcnymXs4Edx8s9&#10;O06e7M+yE1k2snt35ciRI4ka8fXhakND5ORauOZnil2anDxLgWq1hXPn5gYGKqREG5jnz5+fmpo6&#10;derU1q1bIy3nau7Gp6aO58zdTN/0RItzV3SuYQ8CrRFYJQH6TzpbS689R936vpOv/tJeyc386s05&#10;ZHPwh7Ye//lGE7R8oM/amI6LQ7KMxDKntEPjnx2yvVuLhJMajSu3QHFClg1t93o4Df26WWP6ixxG&#10;RsXPGoBuULecdKpM0tTIISKUyD8ZkJS8uJvzT9v2QDbgl6ZHv/6Vf9iUI3/6v/7IO67ub/D5RtNf&#10;6EX2ZMxn9WexJz8/e70HYya/ckRjbOJ6Q9DBhjgVyJPcNmQ+B4I3Z9e/yZ8N3FS9AyX5SAJko0PE&#10;eXKlIUqSm0EhU+kdyDPOk+6dZXcGXXR6Ejm6RsSfZRMJHi5M4kXphXTd/ie+6Y7MtXfl8KI1vdtC&#10;T5fgrrGQQwPHwDc+DfOIT+91xLPGM+itwl2o7Cd0HXE+kWs/lGFokQgNmUd9u9DrLbT8NE9JPrJc&#10;vdd1/Cag0wjdncx1KkPiN5/QTcbz5wLXr2d37bn3EL20QvcE7xWNgyAAAiAAAiAAAhuTwDd8/etc&#10;+F2Pzz5594u0V0RnZ2dXV1dHR8eWLVs2b95MP/nDJnpduHCBTK9cufJG83X58uVLly7d/9wdFx6i&#10;rt7GS5QdQ3Pnzp2z9dna3lqlvvP1+hsvlX+rVCs3tuAw7c8kO8yX9vadOjt6Yn5mivbrSNRkJZwI&#10;0F5ReHJ8fISE3qwyUpodOz25dSuptNOs0o6MHB6tVxaaQu5oNtvd030obzsOFqBpg+mTJycfeWTv&#10;2bNVanYWOXh+vlat0kMIa6PU/FytNKOcrtfnyuW+gR1HSX2mnE+eHKC/JifFOMuO7N7dl6JBXw03&#10;fPbs+dnZa2I3hyOfpKpTXeRzYSGj3T9oa2bq9B4bG6e9tRkmNUQ3nv84MTE5NUVSNU05/Tx9+nRo&#10;7xGZu576TsIzV56Oz9306InqzBRNXtG525hXIKpefQKrI0D/0ToSoG9538mLSmA1v3pnMGTDxw80&#10;JeYTSqKl47y/sDlOv0bCmVPkVvukseYI28tPDqdLk1pcV6ZMHTo3bsoiZwImfxkYP5tCyYsiZe5o&#10;IKnPLqU4IkqY1Wca+Jf/4Xf8z5/+r3REh/NiJwMy5v18aYjY//BVJfrnfJIf+2dj/VmHIw8y1rUx&#10;Rzhcbiztn9P2DpGsIlVIAm5uOnO3QEk1VLjGIgnwQZMtB/LC1AONjVlCMtykbeaCf5Wn29FnPd3e&#10;Zel1aLJlTc2tyxykURxRFlvLz5CMzLi7Hrxz5D1ogPOvrH1HlrE7F5G6QvMYX0ihWfDOoFlvMgvu&#10;SpPMvevfLNeUa9xcm5KeTL27xigrvSDdijhuxIMJ6i5pXm+he4u+VNMvK33FRTwbaLmrziTAZKii&#10;+D3Ee+XiIAiAAAiAAAiAAAgIgb+wCgL0Zz/72QceeCAjbaGnudvGuSzbkZWq5cGeI6Xu3vHZfVl3&#10;Vp6v1ErVbCYrz5S7S7RFdDY3c5a0VNoiOXe2aI9j2qGY9VMWoL2i8IkjRxrNyPVKmYSP0mxleHjf&#10;vn2s0pKuOjIyPFzv3ZGVSYOeK2Uj9ZnerHTgkUMPhJ+qxwL0+fOfP316ind8pnwpB9Kwp6Zoo+cZ&#10;6ok+efJYtVquVPoWFubm5ib7KsP9Ox9pVtTQX8bH++v1seavVWomGxk5Qn3i8Xoj4WjT54aj6mx/&#10;fx+hoyZoyoUSm5o6V6vNDQ8PnT9/jgg0954m3Tkb7CvtHiwNDu2794GJ/v7+T3ziE27o6NyVx6ce&#10;aCReLWUHGv3ePfX+PQNjWb10Yt87Dhw69OjVBvbv/M7du3YNLuXZkrlrAAYgkE4AAnQ6K7ZcLgFa&#10;/IgAzR/45dVe09Vn8uCVRF3hlcOFBNCQHw3NBaK1Y46YItO7Pr0lLF19NkXl5qZnKlRLogBNoUWJ&#10;zl14LIuwEuRVJF0NN0VYobiFBGjOMzeWLici24U0Na1dirblVh0XoDmHuGgYMnC1JO2HZyGkl4Ui&#10;Gg8hEZ/Tlrl2v3LwLpU4iqLKKSuJnEZoxk0arrxulGKxl5VMR7RkbFTp3InT61BPh5EdvbgiFxGr&#10;z97JzU3J/XpGSGqYJqX4YktZxuIhVJe5zHnZ65QiV5lkq696XZcYRL5nyr0huLPmXiBe/pHLytiH&#10;vjzTZrlTrAsRXT5XOvcuQhwEARAAARAAARAAAU1gNQRo2kF4fGK8Thplc6/n8lwlK2cVUj4Hqfk3&#10;mzh7sLZQ3Ttw6uSJPdWJydamp6+v7+zZszSWBWij0pLeevTAwZmz56j3mURZek2X6kezal9vQ7Gl&#10;F7UuH6n3TlL3dZYNZt0kQI/Wq3uzXmqF3hXejkM/hPD06efn5+sDA43dMKirul6fHxraMTw8TPtN&#10;9/YOLarPfQf6+w+pHa+pA5rsx5otyBR5slwePXp05L777suF4IY7ePDaqJ/4iWcICG1yTVI4NTqX&#10;SrXZ2fOkO1M7Nnnur5SGh0p7Bkrl0qL0M3qu/+CjE2fOnKZtrE1oZ+76aPvu7lpfz2zv9NRsvUYd&#10;3DsrO0/0DFbO1o8NVZ4a2DFMmv7Jgzuosfrsr/1H8kYN1/v2EYc95fIkPeiRRH/qyEZzdO4Uw2Dl&#10;CECALspW65W52iU795rp9mc2E9E5Yh/KNrf9WQaKVCpNuBH1mUblSqtmuBGIWxCgjeCrSxZooebo&#10;EG1zXBeVMom6KK99SCvn5El0FsEiUe/Q6kxEY2L/oc7fUCzRLnP1HXe9pXQZFxKgTQn0q1HKJAe3&#10;4dQN5NU6TRUpUyCKJI+NdzpzzkYud48Y3Z89e0e50b0XfuiLhMiXFhom18VHvAI0n3W/ezD1ehuB&#10;jRht1GqZpvQWZncS+ZrS24DEm+69DN1axCx30t2VaVTd0Eo2s2CqSCxKJk46u71d/KELSmYk5XIw&#10;a8DMZgisZOj9/sx7gZg1GfpTAG8Ckduddmuyyi3fKO+5f50Qp4GzIAACIAACIAACICAECgnQm1sD&#10;Nz09XVoUfhsOauXZvtIQqc/NnSJKO3r2Dm0/Pj051lCfS9neU3sfWXhk56HGNsq7x3bT50Pzhw4t&#10;HKIP9Csd3Dmyc/Hg/KHK4FUFuUqNuNde27e/48Mf/sDAQB+1A9PTDg8M7Zo8O7WoPpe7a1n9VH22&#10;u57Vq7P7qhm9e+sZHRyh/2TOtk5k8wvN/Zu3Z2Uacm5y6jvv6n/+zPOh2n/iJ54iwZdEZ9JV2WZm&#10;Zoa6oWlv5Wq13ts7eL36zCb81EX+wOozvQZrtX2HDx+mpuMIZ4rlhtPqM43dt2/g7NlpSmN0dGRs&#10;7MixY0foiY6V7vo/3X0rNT739ZSGB7rLzRbsWp0avrPh7dM9PWXaKsSNe93c1bLa+Zn6aLk62n92&#10;4lC9djrLqJt7cn6mXj05WxrbOTUycXzfvtEH9s3Ods9M1/v7H+zv/4E9e47Sr1lWrtXOnDx5eNeu&#10;yeHhw8ePH+dHI+IFAiCwhgikCJduOaRU8pvahFm1jGipK0GDwlHc1pJPzIdDaGPe6yNxuJgZPynq&#10;c2IIN8P4QOnpzuVGBvKmqulN6jNpFqQN0dv9M/x4XK+05w5h56xapoTgTHKVF29uOlYoeUrDqDZs&#10;GYkofDj/1lQe8W+8Ja4KMRP9lxU9mTjKLYRXtiOIxyLP/CZ7fmt7zYdL0IW40SUxPbDQmmGfopN6&#10;qzBpeJefi8XkL0tCXwWyDnOXIuep3zwvWn2mIymL3+Tvav2SeWsXlK6Fp5hn3OXGM8VvPsuf+Qsn&#10;7+x7OchAOesuqtxvR+LrVicjInvRy8rYu4tNr/bcJeHOY+imEbkbhKLIdaovVfeCXSIBDAcBEAAB&#10;EAABEACBdAIt7gFN2xDv3L27WpmZK82Q7Fle6Nm3g7p9+7Zuzahbln5OnToxcayx9QQ15ZZph4zG&#10;/htzjc+9ZZKkt/ZuJQ90dnp8upSV+nb3ccbUz1udWNSdqd+Wdrigg9wBTRItGwz20cP9DgzVu8ey&#10;6onSznK9Tr3PY/XqvlJlsF4+kM0MZN3DtHVEKTteb7g6WKrQ/ztan641tNXK1lJ5oV4bz+bPlWr0&#10;IMH7aCMR9eIOaIq1b9+QHKa9mCcnz3V3144cGckykqRn6/VaqVQeGqJOZKqCFQre+npxCw7ugG7+&#10;pE2cD1LvMmnBtK+Id2Kuhms8ZpAMqO2a9nMmtV2Mz5w5Q83OJH9Lv/Pf7+9438Ctld4G7uHR+smz&#10;tfNHe7p7G7uNNOgvLNS2Zqemug+PVmknaNMEzXM3U5mpjc9kVZL7qWn9WrHpS+d6S6J7qlwe37On&#10;99ixY606wTgQaJEAOqCLgmMJMleI1G7N3hruWFaidW+y21Yc71NO7IBmFZg3nua9jHMLiXRAxzu1&#10;vXtbx6tgaNqt26pcaENqmYUQ89zyyYNu4nbtuTmaYHIsU6ArcLCqFWrVZCemvy9FizESJPuJ/3l+&#10;6GxuOJ0eRfH2XXqd5Hrm2jn53P03NCjzWV99KX3TYu/tHTYHTW+vjiUFmkqlqPjU61EhVkZj5S8e&#10;9L4ZPB0pqGWxmU0/4kuUE3D3JY8vaU5JenVFOPYuQq+crTnLOuHC9RTn9mt758ur2pt1zgNDZUp1&#10;iZeVicixeKXl3h/cErzKu3nIpB6lhXsj4hvObslcaWRHGi9h1218lcYXoblDpi94BsVXjb7JmG8I&#10;WvsCzFsjDoIACIAACIAACIBAiEChDujWBejBvXurFepSbuySsbdyqlLZbdXnUjZ0fKi0tTR7bvbs&#10;sbP9B/oXu5upT3m+Pjs1O31yuqe/p3GwsbNxNjM+U6vWyFtpsFSfIgHZCtAkCk+dOnns0ZHhUqW/&#10;XjqSVfdk3aS4jmezB7LKQFYmN7XG3sUztOcGadD0eTKrTdYbZ2dog456dTjr7WuKvLQjB/1Kn8x2&#10;HCxA7937sf5+2uyiNDi4vbub9oCuj46OT02NzcyQUE6CcqNkevX07BwYOFEqkSR97cGLVx9CyB3Q&#10;9JqhpxFSXrRdMund3n0qmuEqpFUPDu7gcKdOTX70ow0BmqRnaqCuNpvBK+VSXyWjvUDOjfQ0ZPxS&#10;8+mKtNlIrb7jSG14sHR8d7l54NqpviP1XXv2GEWYBGiau/O91bnS2Ww6K53bWZ/blS3u502jyQft&#10;YU1i+mBzh295sW9+sVYuNdKRWlOAPrlnTwUCtAKFj6tEYHUE6C/8aecq1bPCYW7+3pOv/fJe/hkJ&#10;9eAPXtf/+8ST/EcejZc7lozZQD4Ym9xwrltxpZM0ftgm17nXVagWk4lwEAK54UK18MBIMhHC3qAt&#10;lC9+6IOEi2T1l37sO/6ff3NdiyuN4oM/VGnoID9fXex81NOkR5EZ2Xj9mOUXisWSnxso4jM3nDHg&#10;WiRKKOcUt+yHoZE9/aT8OXl2G6o67lzT9lpKCSSruVMms2aic1ZykNNj/xKFq9A+vYW4IXJxcVzy&#10;pgVEQZQ4XOepl0p8OJ016ypUVGS+tIhpzELXhctfwLoJ6KnxTqu7jE3c+FLRxtoyfmXxYnCz1RMR&#10;vz8kXvhy7bi3GpNh7lIxJN2dT9x5SVyHodByPPc+mX6H1EnyVaOPeK96ty4cAQEQAAEQAAEQAIFl&#10;JPD2r3udvd31+OyTd79IfbidnZ1dXV0dHR1btmzZvHkz/eQPm+h14cIFMr1y5cobzdfly5cvXbp0&#10;/3N3XHhocfcJUXZ0ijt37iz19nUP7ZisHyH1daj7eKV3sLfxXL5seqLR+0xRB48OVoYq8zPzJ/ec&#10;rAxUho4O0T7RjVdzs4pTu07VZmvDk8N88NzoubOPNoXdHtomo1w7TPtnlOg5e3SAO6BJpe2dnZmc&#10;njiU0cP4GtLnWDZ7lnTPUulovUKyMsnNpL/ST3oN16epIXqo3pCkqcV6pD49Tzp1qZ96oil4pdRd&#10;qmcnsiq5op+9Pb2HThx/972NBx7KQwhJYz1/fpY2WKY9oGdnqwcO7Jubo00nZqku2oKjWp1oPHUx&#10;myQNesf2I+Ue+uzpgG6qzyPNPuiGert795D3qYC0vbUO19S7Jw4cGCS1+ju/8ztpI+y9O8sHB7I+&#10;2vOknu0YmdvZVz6xr/GZhXv6uedY/dxsbeYIdZhfd/zoRP3YZKOfWjdfu3NHG2VXJydmzlKB9FhJ&#10;2ill1+CBQZK3z52erc1RczQp0RSJ+pqPUAm8DKanZ6tVOkLGVONoX980PRFxcLCR8zIuZbgCgUQC&#10;EKATQbFZRIDWonNIcY4ooezfVUVTFFtJTGoxQi0Lplo013puPERI8w2NEs+cjGjrhrNGZE65Qjn1&#10;F3PyLQjQoTxTBGj9lQAn+YHf+gx/0PKTN6tcbYWceOWVFgToXDXZaMQsIHplPsoqV3wMiTURyS/X&#10;J8UV3Vn7FxnaMDd55opoTNuo+S6WUGlxYrwktIotS9rrMC6m89gUSZ3MQu2ruW2tMlbr5kKJFboI&#10;DT6lF3CKBi3CX0h9lmTMPUGWh4Gj9f1IAqKYyyoKicshWdnNh2tnHdOs2MjFxTMbKcd8V+Eue5OJ&#10;qyaLcw1EL/WiArREdAfq74d0qgJHet7ZSYrE705N5D5ZSIBm8vFr051oHAEBEAABEAABEACBFSKw&#10;GgI0PchuYnJyaOTEyRnqQs52LhyYq83s3X2aVMtje6h3WHfLFiizZ6hnbmKufLwhQJsOaFJpdw8O&#10;HKv3lZv+aAuMU/XqeDZHIvK+rId7n7kBmH7Ml7Y+UJ/iRmmSmGeyOmnWfVn3vlLPVL02WZrvq9PG&#10;0LM0luzHS/PVeu0QPSrwgQf0QwifeeZ0tbpAWz+fODEyPk7i+Hyp1D04+BT9nJgYokKzjB4/WCMP&#10;O3eOVHp3Z80HAPJDCJs5TtPOH+Vy744dByYnyXg3PZBwZOTIBz5wbW8NjYbD7dkzQCI+bbUxMTHV&#10;15dR+zPZ7P220on3cd3Z5G9d2fNLX5k6VO7rvdaAPDVT3zVae2SofHhwcROP8Zn62HQ2XW0QOXDg&#10;wKOPPiqxFufuyImTs3voYH/9QK0+M7zvzGx15typ0emJmXq9v2/nzO5jp7KF+tmTxyZHSb2nvUfI&#10;86PHj5c5/+/8zt1nzw6XSmNDQyV6COG9995bYJphCgLLTQACdCGiWsmNtDlrn1oAzRWgaSC5Fb2V&#10;fk0RoCNd1a70zLnJEBPOpZHSTC2jyC3tR0G/mp5uF0iInlsL+ySHy6g+cz5xh0yGLUW7FylEi60d&#10;f/s/vfGf/w6ZpahXcXnF25WZq67mCtDCXwuLia243v7H3KvGCKARnZRcaZXKa+ndTEBv42B0rkh6&#10;3n5hss+VyL2Nq24gEbl0Sq7Wb+B7o5uvInQsb4ep+ORZzpVBRUQuqmIbbdro+JSnXjMmbeGj+9wN&#10;xnjm7mTlNswakhE4el4SrztdrHzD4dVMmYwW2fWXLqFwIVeGg9G1I1e3wZtbpsxORIBmG51qSOLX&#10;c12oed9dZvy9QuSbEkYkEdHmnHvfhgEIgAAIgAAIgMBqElgNAZqeqvfAAw/sPXp6enZ0Jhsf7pua&#10;r1V3DOytnp8efYDagUnupS0imgopbbixUKee48V23SaJOu2inNV5P+iGwXy9PlcvDVHXdKl2pNYz&#10;Upk7QvtjXLcFB43a+Y13Hap10ybO8/XaRGmexO5DWd/hbKa3RNtxVLj9WZqgx+pzo1nDyb6sl3Rn&#10;ankezeZms4XDpQoFH8lImq3T1hzdzS2hp7M6OZye+4OrHdDnjx+nruHKzp394+OjJ06coCwbzc47&#10;Rspl0qy3NvfZONrcjoNaoWl/jGpDg67QAxX51PHm/hhHenpKtEdHvTY7MUnbYT9Fxk0NesRo0OfP&#10;XwsnC4U06APDQ92l2t/fXvo3k/XTw+UdFLnZZj04Wu+mbTqGy2rnj8ZBejrjkcHSqd+pn32pgZWa&#10;off0lRZKpYmZjLaQlibo6+auND5cmZqvV/v69vIOKjRwemK0OjWx+8gYbeB9cvLe6txkNkpaDOVf&#10;r1SGp6efIKO9e/f29fXt2bMntLH1aq54xAIBCNCF1kCozTniRO/b4N24w5VBQ3txhKJ4BWgWT70R&#10;vXtxhJynC9AMR7c2p3dPGz1a+2lZgM7V7r194syBJe8QEyPuiB/dAyv6Y0rTHwXy9pym9PelKKe6&#10;EN0N6i3QyJEpqrr2IznLLg0hdZVGGUkoosGxtEdDRD5j43T5jJM05RfdKyDe5yspmdKMRsmZRLRO&#10;t4E0d7cWr0NXsxMIpmnX1eZCay93/VCISHO9WXIigpshocy9+fO0CvOIuG/MJBkdPeWi44heaFrd&#10;Npm4iyddHvXK0KH1ZhaDufzdLT5SLiLXho+4RcnqTRF8zZcH7nch3i9veI15BWiN1L3DhG7pOA4C&#10;IAACIAACIAACq09gNQRoqop2cqD22r1Hp0bHh4b3Tm7dWiL5cm5mcvRgoxl26NziXg201/PMsZnB&#10;U7SNw7XXzImZhfmFHUcaUjW96NfqaLU0TJscZ9T7TB3QtG1yrU47cNToLG/BQSrtgaHhwVq9NytR&#10;8zJ1NJN8TGdpr2iSXs9l9cOlvoaUXMpm6rP0K20gUm38LA1lvbQfNLdIV+v141mVJOmpbJ6276BT&#10;tHdHd1aqlurkZLo2Jx3QDz54fM+eoaNHj5w9SxJz1td3oL+f+p0Xd0QdH++v10kWIa/0J+EkQJMS&#10;Xa3QbtaV4ampw/U6adN0dnJwcLSnZ7BWOzcxwQI0lUM90TP0QELTMkzhaIfr8fEpejQjbWRBESdI&#10;+B49dup9bx648/WB0Vq5uzSxm/b/aOCafLGTmqBJkh4oN1KYrZUmqrXRqWym1uh3Jt15qFLa8623&#10;0UDeJ7pvNBseHv7oRz8qE+CdO9nCmx8jyWL0iZM7SuXy3NjZbI6eVXiA6h0ZqR482Hi8JF4g0D4E&#10;IEAXmgtvV2zcQ2TXDhrolWhTdofQQSMd0N7cCtm7GXqHUyB3R+lIi3F8Bw8mY5KPKMJimSv3a596&#10;Num4iPUprdYiu7jGRqkx3aDxnQ1Mc2KKFhZvnAx1IpN841VFiUPIYYpKRcN1jyfrU6bh1LRq6hmJ&#10;C9BsKTK0u/tByrXMopWoWlrqTdyTxKtBS1FSQnxeJFXR0XTyZluMUF1uCANfBmo9N6QkulG8yy8k&#10;vHLOpgfW+OQvDPigUSdDyr6rREfWocyCV9yPDNRRlnLRGTmVK5VrLV2XT1nJYtPyNi9SdbyJOH5P&#10;8LarizbN5UfK0ZMSWlqR4Zx5uo5fCCyMQQAEQAAEQAAEQGBFCaySAP3MM8+QEDk0/MjA8IhIln4B&#10;emRmcOKaAD1fna+OzJEYW5unVuYa6Zul7u6G3rmjng1ltYMNAdrdgoOQ7d65d2FmijaHlv2dueWZ&#10;ZNeJUu1onTYjLg3Qu9S7k7qrG1sXT9O+z/RMQlKZD5Yq1ARNajW9DtVnaFOOiVI/dUnXswXamqOh&#10;Ymez0gFNNs8//7nDhx+tVqdI0e3r29dXOdDcYUNv9MwCNAWnD7Xm56mmQkxmffX6JAnWg4ON3Uhm&#10;Zsq0BUepRLtY8GMDjw4ObqU+aN07TOFGR88OD9OWytStPDM4UBke3jXQm43tLjeOzNT3TdTpgY77&#10;+ha3eN4zXptfyPa9szTxUmlqltzWesqV4QOH5ubqQwujA72zszXa0Jnawucp4NHp0ui5xk7QskGz&#10;d+5cAbp5pH52/MTkicOVys7mztf06MXB7t4S7ddBPdr0PEPa+Lt/x449Q4PYhWNFr2o4jxNYHQH6&#10;pXXxEMIP/eDWjz+5wD+J6lb1JLqFwDMJyYZO8U/vRIg3fZbsqQOXWphDo4wr7Z+zouGcpPvyJsMR&#10;3SGh9HRi2sY49w7nlEJMTC0SiFyZWrwF5gLXs0YbOsvuGU9eVUkiOZsEfrDy3TTK2G//se847zx4&#10;UA8kA+9+EaSk8EBySz85Hw5BH0JuQ97Egx7oOhH/HJRHeWPl1qVrZLc8RAbSQZaMI3xCUSRPiUKW&#10;9JlJytzl3u3Zv/GmMxQP2meEG9t7IceJCXAaLlPv5h9x4j2VvmDiBUomeipD61BsTP40O2ZqeNb0&#10;qjCBIjMoxCK4ZDp4behrJ3EB6yihfV0i+2unbL2tVywD4Vf8vmGuL/41hMK9XtyFqh3ybSRyHcXv&#10;P+5Aba9vaPEVnjhHvA61q3R0kQWGUyAAAiAAAiAAAiCwygTuXIWHEHJJtJvwyZMnSYPuHx4hbZb0&#10;yvNTkycPBzugaauNc0fO1c7WSactV/orA9uzhRJtHp2RJN3YqLlOG3fUZ+osQJuHEFK4n/iJnzh2&#10;7NgjWWVXqUc23KDjJEPTrhrD2QxprruzXtpVo1opVctbJ89OHqd9M2rZ0XqVJObheu98ubfaVzlb&#10;n12Yma7UF4azykzW2M2DtoQeJwFadUA/8shPjI7Szhu9tOkzb7vRrFgE6IFmm3O5eZA0XtriubFB&#10;Rk9PddeuXdSsTY8o7O7uO3Cge3Z2/uTJ2cnJR3fuHN6+vXT6dDY3R6MODw7uMBo0I/3Yx57p7a28&#10;MDr8mem5qb0l2iKkEaCe7ZusnZstnaNnD5IeXa2Pnq9Pz5F0X9m3b3jm3Lnh7vGs3F/ed4zCVX/+&#10;Hx38G18+MrOn1FupzJ7e1ztDSW8fqx86dOjDH/6wrMVrc7d3JCA9NyLTdhz0SMmhocYDBpv7UVMb&#10;+AOV/vN9OwYbe6vMzs7NVmdnpkln79vZd/TI0Xe/u/EsR7xAYJUJQIBOBy5So6tRhsRoPh7RkUMK&#10;L42KiMgmZ1FdOVZcQg0J0N6B3kqNKKyF4HQBmlKNZGLOsvpsFGdXkiYb3nhEA9dT486FFMgqCenR&#10;IeHeu05olB6SIqCE5N34LsahnZFzlRcJF9crpTqWib3SYW4s7YQFaDrCo/TnkCAVoedKxno60mVo&#10;rTXHlf1cgVirrkImV+6XtEWzE+DuKeYWwh4X63O/RUjXc71fJ8icStrePPVcmy8kTIYhzdS97lgt&#10;pePxLx5EVNVrL+Vuzzl7r4L4jITOcmnmiyUJwYHkAi/0bQoPdMl7YeauJf0tlAYVH5h4r8h1Hr95&#10;QnFOWbqwAQEQAAEQAAEQWFsEVk+AJi60FzDtL0xdsENHxso9lZnJ8fFH99Hxa1twTMzOjDa24Jid&#10;mJ0emSHpuTI02D94oJvaaHvLs9Wzk7NHts7S7hWPTE2eoOHUTFzaWao3RGq7B/SDu/eOT07QvtED&#10;WXm4ITSXRIY+klV7s627s/K+UnVrby815u7ZM9jT00MP3xsq9c2XK/XqTHXu3I6eHcPjx8+dm+4+&#10;Mlqtz56u0JP8uvdUq8dr52rl0tk/uMBbcDz//PP0YD3q8CX1uadnl+jO8qH5pMHR5gYX/CRAet4g&#10;6QVlkpWPHz80PU2bbNCmHKT57iBFeHR0ulqdPHLk0I4dlZGR8clJ6o+mxupjY2NjpFbrtUXK9cjI&#10;6d27K7S/Njkf7KX9NBq7Z1duzaqvZiemG09grJIy39xng8p/5/82/NM/3Qj3u7/wr8jPX/3QY/Pz&#10;88eOnfiet118y3t/dGCgf+Sf/dzIrU93b62PnKufmi1fuHBBhzNzV5urzi9Uu7dWqrMT5VKFJuLs&#10;qRPVadpIZJAE6CNHjtTrtL31Gar0kbEd1Pg8W52emD3Sm1UozuTJkalTo5QZmWGDjrV1v1gf2a6S&#10;AP1nnesA14ce2PrxpxbbivVnU9rW72mIzvRa+Mxe+kw/I7V7/fCoSAhvRAkUz82bj+RpxppftRnl&#10;IDQkH7feeBXGXv/qppQChGwMHDdJbUD29PzAJ//g3/FAMv7Bb1zsBaZf6XjuuhUP23/0O87/TENs&#10;jbxCNua4zoG9NWQmx3mhiF5jCuTWyJaSAxmkBNJVs1saJQfd5LV/NgtFMUmymTbmQIuiZHTKZJRk&#10;mDtlnJjXuZuwOSIDuUDvcmIbfSqFfGRGQqVF1l4uOndCqRxG511C5hIgG1nAZuI0/xRXeri7hExc&#10;WYEps8xjJQf3KogsUYmbe5Vxzot/CtAEaNaze+2Lc7N+ZKCZvhDGyJrx3n84XO61n3sVuItBXwvu&#10;5axhRm4gxi1+BQEQAAEQAAEQAIE1R+DON73OOd/1+OyTd79IQm5nZ2dXV1dHR8eWLVs2b95MP/nD&#10;JnqxKHnlypU3mq/Lly9funTp/ufuuPAQbWLReImyEwJx/PhxaualHthyTznrzmozNbI0e0BX9lZm&#10;Hp1pPNRvz57J+ZFSvXegcoh2X545P7ljxz7aoWKwf4SkVtryYvLo4cbGGLSlhSNA/8DuvVOTk9Tm&#10;3J+VJ7MaydAHStt76wvUAb2vPn086yNNdnc2c3hkbGJi8ujRfbTjxOnTz58+PXXkyPCJE+OTYyfm&#10;S+Xx8bGpqens6FhDvD6yr7+/79ijY5WpiepA78nxcdkD+mMf+xh1W1MWlcq+/r5Dav+NRhP0+Dh1&#10;QNOeyJQj1U3JjjfFaNrBuT4yQjts9JMo3NPTS0o4naXtMGq1+b6+yuTk9NGjs3NzBPYo9UrTTtDe&#10;fuHdd5Un5xo7elTKJXo6I23s3Ihw9bWznO3bUdpB+5bQHtaTvUcWw1V7ero53Px8bW5uvlKpUJnl&#10;yZFdvVXa3aRG4vEENV/PmUm8bu4aW2o3tt5u/D/a17qW0Q4bhw8fXlhYIB2/b+fg/Fw2VyUBemLo&#10;wFTfwED1/GTfwL7p6RNDg8cpx9nzU6PH9tHsP/LII7rVes1dP0h4LRKAAJ0+a4kCtDgUJToSgrfa&#10;CBnEz+pRWlZuQYAmV14N2hWgKSUyDqm6RQVoHVd/TklGl29UG63U5ErSIj27s5AiRjOiXJmGnXvN&#10;jNRFZkaOZDHXyEyFIubqlbr2kIqaIseLH9Yc6ddc7Y8hR2RuLahJbl7Zi/zEtVQtQHs1fXcNeBVP&#10;Kc0Vx3Une0oImX0XLzM08nRkIRn4mnyK+BjXc70TmiIZy7IX7VUSc3XP3DUWUni5du+3KXwqfR16&#10;CWsNPXI/zxWgWROXL3i8unzIv74d6T+JYCdyHUW+VSqUuTtf3uHmG5TE+5L5loWZyBcGiVMWKQen&#10;QAAEQAAEQAAEQKD9Cay2AN34n1znz9MWw/Q6d+4cqa105DoBeoQ2uqDn/fUPjRwjMXW+Xp04d4i2&#10;gC53l4cqI9Xq2e091Fu3tbS1VF/Izs+cmh4/RntmkBN2xQ8hpA+0Bcfk+ER3dfZ8Vqc9nc/V56ey&#10;2mBW3pF1n8iqY6V+UqWPl+YHhw4ODw/ec8/2z3/+i+94x1sPHTo+PExPRCydOjVJKvCOHX0k0U5P&#10;V6lZeNeugWp1dvTQo1O1qdOnT99zzz0iQFM41qAbm0tUhit9e8vl7aYD+uoe0Cd6esq7dm0nD729&#10;A/v27Rgaamzl3BSmF19Nlbo0OXn2+HHSryeoFbqvr/ejH33AXUyf/exnqf15qCebmMvODJLQ3PAz&#10;W8rGZuonZhqNz9vL2dD2nTOVPX3VUzPVat+BE0ND1I7tD9czdbRWL50r7eidPTdZq/7a9HUd0BKd&#10;ZGiaO5pEVqipc5z2p6bGZ3pVq1V6gCH1Ow8Nj5ybHD87QTtZl2hXbNpxpFLf0Tc0sJ3IdPc2yqM+&#10;8PPjp44dqs3MPfXUU/fdd1/7XyrIcN0QWC0BumutE/vQA6WPP6W/0srcI6bGrd8zRkcWPtP40xbv&#10;y+vBjGohSmgIeY4ko8+KB+2KDBq7glwPwS3ZhEjJX4ZwDt5MKJBx9YPf+F6J/uQfPMuf6SB9llNy&#10;XOdJfkzazSboRQ+hyfKGk5S2/+jfaAqFOU7I7PzPPCchyOe1P70PjOWKZKCk0VSdrrmKXF8mqLFk&#10;//qgsXdDx8ske+0tPcmr2rFlKBnqxEJFcXRRgUOlJc4XuXJp0EEqSq8HrveqWByDaeBrtiGqnKpe&#10;6vEJ5atAL4+4vXvWXeoyp2b15i54A5BjsX8e614REZ8phTMovmT4M0fk7wz4VzMLOh8+5QZyMzdO&#10;QgN5OrzFciC5b+RWpyOaayG0gY/AzHXuNUipuuUSuJz41Hgh4yAIgAAIgAAIgAAIrA8Cd77pMhey&#10;Sh3Qhhq1zdKRnU81RFh6zU3PVU9Uabvi4dHJUpkeBNhQKk+cHMh66rSvcmmBjOs7MnrGHT2lsETP&#10;+asv1M/PjZ0dOUFStRGgyRspmydOnOibXThXr+3KyrTj84nS7GR9rkRjOV6pNHZq7J53v/v48c9W&#10;q3O7d++cmjzb3VvxicJkXR8bmxwaGx/OqgODe/fsGdi7d4i24JCKRIMulXoGB0fLpHU3t4FudkDz&#10;HtAnS6Vzu3fvGRkZnp4+TxElEMncpG6TK2pG3rq18bhC6kSmzmjiU6n0jo6OHz48JE8FlIg7qYu8&#10;lE0OlIam6r30aMQdi2UNTNZ39mbf0pn9iz8q79t9+JGC4Y4dG52YOFGr2Q7o3BW/c+fO6uxsb29f&#10;dWZ7qURbbZ9qTiBt872z3Dfau697sGekb/sQTyvN3bmZ0fEjR8qlMm3M4laXGw4GINAagdURoP/4&#10;z9a8AP0jD5R+1tFevQcXb6jfM1b/zL5S82doatzhbG9GFY0Sso8no8+KB/2BqnAJmNLcEJHkZayM&#10;og+Nf12uEjNjH/jG98ozAxv/qAUUWzKTU/SZo4SM6RRFcScoXqm4pXzIsu9H/8ZMU9XSob2TTpam&#10;Q5YHxl/kluQzbckRc6sjM/EcCaTTllp4oPmVD3Jcg1RicSAe6B0eIiMM9ZRJbtpVrltORhBJqjqr&#10;3MlyCei4Al/Kke8SNJl4qsahd5W6M8JLKLKk9cSlsIqvDa6LwqVkayY3spwEoF7b8UnJrUWiy4Um&#10;zvVC4rUhi9klGb8KvOs/dLHw9cLyt+Gs7xt01lzjkXtCSnp6uHcHeff6dZeBd8FHcKVMkLlw4ss4&#10;79aI8yAAAiAAAiAAAiCwhgm8bdUEaNaa5cV6sTnIZ3fufWT74J7m8/oae1Wcmt5Xa+zy0Hj1ZDt3&#10;9Y9ktAEHba5BJ2ez87Wxs5PHsgmPAN34X7fPP0/7QlTmqUd4ZmdWHsi6Z7KFc1mNdoXek/XQh0dL&#10;s8MHDsxnvfv2DZK+TEOaHdCLPcKkCzfl4IZeSj8XFurjJyfKPb3UlUwt0mNjj2gBmkYpDbpc6d3T&#10;v/MREqBPkoCe0RYcM42doLPZ3soANQvv3j1QqfRw4zPttjE2doqAVCq7SYTfu7e/UulrRqSi6lNT&#10;jT7xAwcGjUTbbH8+ONZfH+wunZ6tH5zJTg+WqO/6516q/4v/lZ0bKnXXs8FzlHXf4K49Q7sHJRzt&#10;tjE9fqqf8iGNe2vfzr37SPVmvBzuf/yP6f37B3ftajwfMv1FPd20F/beR56i3T1OHKR9q6n9WV4n&#10;e/bSrta7aO+UbCt1ZvPUZtPnxk5PH5kbnTt69Ci1cqfHgiUILIUABOhEeiEh1XtcK6rpAnRoVK6g&#10;nCJYx9VnguB1IuIs7RMSKUQYtiZAS3QtQHPVWq0gqSJFzvZqWCGtlh1KLFFDElVpMvv1m79NC4Ih&#10;BY0T8OrIKSswLr+61YkCKwPliBsuJEDH5SQtIJJPV1xzVctQpRGZm4YY6ZOOpOhcbMaJafha9UsR&#10;v0SzJlf6y4OIfqcXbURVdKvwLp6Q2hj/+iEkepopyCWpcYkSnajduzMVmmhXJvYuldxs9aSzB1Gi&#10;ab7MOucJzRX9Q0FdGdprGbnuvF8t5K7JUBSvpO697TAZIwRrkZpzKFp4ZHbMbTzljgcbEAABEAAB&#10;EAABEFj3BFZPgCaUrFHq5+mxAD14hjqaG6/zR87XpmsHTpNu2thmI1toND6Pnzo4W5qitmWSC4a2&#10;H+su9dXnSYJeFKDn6+fGZx6gp/oNDQ6dPHlStuDQM7d7927aNaInK81RF3PW35NlB7OZwVJluF6e&#10;p8/lud6+wd37hmg7Zh5FuvDMTPXU6ERvdbYhle7cvru5L4f4pE05pqamTp0aMQI0Gfytv/W3pqdr&#10;1MpMwnKFdrOu7JqaOlSvH6StnEng7enZOTAwWq/PDg3RQwv7KRDJwceOzVYbAvtIT09lx/YjM9UT&#10;jzxyiBqf6SztT93f33vffR4t+BupxbqcjUnX81R9Zyk70pcNTJeGy/XD2xv0ztWyXTPZcKWn/9AJ&#10;CTd54uiJ3unqQv30lW+Z/MpX57LKI4+M5IbLvRIOHTo0RkROVWniThzYU52mPV6JNL8e6Dt0bveO&#10;E72V/sX25yZNejLh+Pzw7JHZgYEBmrvcEDAAgWUhAAE6EWNE+kxsZHYD6YFauk2UcUND4pp4pF5X&#10;gyZj0mdzxWvxmZi5NwdWnz/wW5+hn9LpbOSYFAG6cZNVTdAmlpHttAAdH0hn46q029nnyi5xHTky&#10;NayjxYUhGs5qF71EjXJFLn128d8khSs9Q4klsqxpNOZZSBQNTfuzRuH2b3p7jUP0tBZvao8LqSLe&#10;0aiQUilBtdCpM2Eh2EXEk+X2nMY16FylnkO7yyACJ9T+bDInD95G2siidacptBhCMrF2Xmgh6Xlx&#10;O+tFOw6pwxIrN6iWoV1jfdkaUF5jt2ffxVtIgObFUKhlnm+DuU3T+kbKIUwnu848V1WPrCKcAgEQ&#10;AAEQAAEQAIH1SmBVBei9e/fSZgtDQw2lmIGyAC17QE8OTZa7+/aN0tYNLFTSJhb1WnX21NkHKn39&#10;A32HZ6vnu0uk7W6lHmjugF7YOnvy9K7sbNazULlwYdorQJMb2hJ6Yny8MrswVW+2P5d6jtRn6LGA&#10;h+qVY9lMJesu9/RvPzbcRxsWZw1ReOLY6JHZ+cYmIFk2X9p6sr9v6PBw42F+tI/GSVKWS0NDA/RM&#10;QleA/tznPkc919PTNJKeHzjVfPJgjXuoe3qoDXmo2VJdO3RosLe3oc8ePnxyaoqU6EZDcJYdod1F&#10;qtUZAkVKPZ2lXZUnJ6e6u+mJidmjj17rEab254MPPDBJuytfVcVP1bKD1Wx3OZuqZ3Sc9Hl6Hc12&#10;Tte3zmalo0ePcLijR45NT43ShtrTs/SswTrxp3bs7u6B3bsbfd/NcNPd3Y0HJupwKauf9t/ISr0H&#10;TpymyqvnJk8cpHZy0tzpVS9Xdhw+fnp+dqa7t4/2gG4cahKpzc+OTe+aPTVbmu2muUuJAhsQWDqB&#10;VRKg59f+FhzDpZ8dbd4Efa8fUWdL943VP9u4ZcmH3CHG2DtQh3Cd6yHGMjcTSc84keON9udmRbkv&#10;N3M3GdfJA9/wXnOwsbVFgHaiw6f+8Nl4thSUZW62FLd0PHcse+57SG1w8fhzbhVspr3RkJnHmztU&#10;XP2Qi1RiNTTQP3w2NJCTYef04mQWW1YdFMaY7TnP3AylaoklJQiBhhTVBGJ8upZ85JpS6UuVC9eg&#10;JMkQczGWgXqyEpmLmVup8aAnxV0/5qyU7HXrXX65k2JWI6uBej2YhPVMhbYP5kl0sXOG4iF0sbhV&#10;x/XrXHU7dzilamrJ9SlzYVhFFrl38cjlJsTkEgvdT7wXslnYLtvIfUOP9d5zOMnIzU079waKXG4G&#10;deIttOiVCHsQAAEQAAEQAAEQWE8E3ta9untAk+LJm2/wywjQEzsm+gb3Do0caeiTjfbnhrxan23Y&#10;V+cn56vVyvYB0qN7ewalA7rUm52bGCVRtT5dJ88hAZo8kGj76KOP9i2UZuaqlaw0Uuo7Wq/SI/vm&#10;St2VrDzf3X1i7CgJrxRw5PCJ6amxvfXuXaWGaFuuZyOlWvfwgd27B6krmbZmJo2YniU4MnLAFaDJ&#10;/plnniENul4noZzEVurmbuRP6vPAwNFKZYq2+JBHDtIWHw/sm6zONTqvG0o19WdnDWl+587hI0cO&#10;0LGmZeP/qBX62LFrAjRxGy5nIxSBntNYymi3Dfq5a7qxU8kjPdnBpvxMR0YHn6KtRYR2I9wDB+hB&#10;jlQmfQ1A0jO1HtPOHo888hT92uj8bujgnnApK56eRjiwe3j3waMsLh+71gR9dufQ8Ur/9sr2wfrC&#10;fO/2gWYzezNMVp85d+r0+JG5yTm9KlLCwQYEWiawOgL0F9e4AP3Dw6WfC6vPBF8Mbrpv7NJVrVZ/&#10;didI+zSWoYHeKOxZD3GzjWciubEZDacjVC/7oYP07MF4+caDLtaLbvh6xXlUyYt0Sm/0LK7EJncu&#10;eAj50W69Fwi74mQoqNSYO5aHaM1FHnF24apmJ06kWMrnrof+BhvIh8Qrl+3JFQWSEDyWTtFPc1BO&#10;8Sj+1QDRAyVbDuSmx8ahQLoKsnQ1TaNP6UxCKEx6kn8hdFI7T1BIbHWXWS5bU7Lm764fL0+TjDAJ&#10;DY9MCs+LvqwYeEiBlVgR+O6KEmOdIQd1l1ZkeGjNyyInb67byLwXqoKT1/7lctaJ8ezk3kPclc8r&#10;zb0PmKq9OZuD7pWbAkHPjmsfuhvom1LiJSb3BL6yCrEKrQEcBwEQAAEQAAEQAIGNQ+Ct7SdA7x4a&#10;oc7ZpozZ1KBZgC71lunXqbPHphfGStVKX2Vgx8CBenOHDDI+P3787MTJuABNTqg9+eDBg6Q+T8xM&#10;92WlI1nf8VJt15FH+vtp8+RSLz3ILyvRswGrB472zVWPZNXBrHtHqWe0PjOZ1YaGDtCLnJBMSy96&#10;SODw8E6vAE02x48fHxmhTZB76YGE9XqVmqDpsYSkQddqR6lvmoYPDOxotiTX9+0br1Z3NtVnFn+P&#10;9PTMDg4e3LdvdzMO7RBN+yln8/Ozn/jEh3ldNnd/fmBvudHmTAMazy6sN56rOE3J1+p91FTe0FJK&#10;8xTlO3648s53kvMdOxbDHTk0MrRnB0nPekfpQ4eeog7o68J95Quf+LcPF7oMGs3Uew+IAD3TaILm&#10;naAPH3pqT2+lcm56dLo+1lvq6yntGNhxiGeOXuPHD0+epGceNmYZLxBYBQIQoFMgp4ieItcWFaBd&#10;dbgFAZqqEPnYiMWJ6jN70FozVUS9z1xOCgHJQSPVIq8cj0gVZE9dya6B6CYsT+eKHbkisqmI4+rM&#10;tSBoFgmfCklIdIrlJ5MDy8csC3r14shSFF1YhJ4URThXz+Iq6Kd2awToiMCtE9ZSr1eADpWcosRx&#10;IOaZqI7p3LyszLcgbO8q47nhvAZm6o1NaEhkAWgBXb7tCEnYsjhlyZnSOFAh3VbbuxeX91sWU04u&#10;SQ6hpUyRiVO+pXDp5U5NSD2PTIQwd29Bcilp2t4bUVHyIpFH7hverwcizEMSf3yatOhc9CYWoYpT&#10;IAACIAACIAACILABCRQSoDevNKBSuTQ/S12819TnqxEXO3Oz5iYYta0z09nYxOSBhdoC/VreWiaF&#10;lzpwc9O75557zp49W+prbFxBuz8fyGZIw52drVers7TpM6m9V3uT67TnxYlS33Q2f6A+PZWRfEw7&#10;ZjSe1Mcq7fnztFnF4nMRvUFJ5u7vp401Zru76Ql/jR5k2gm6NneuVBqemRmYmanMzjZ0Y3rtJPF5&#10;UX2m32jbipmBAdoTgypqnCUzKmtoqKIbmY8coQ7x7GQtO1HLxuqlme7KTLlnmtq4u3sbeZLWvJ3e&#10;2+lZh6VbvzA7e3ZmZpoKZKqV7VZ9PnPmc80MdLi+ffv/91yYxoDqnJ+7xqSyY7DST7tqzJV7qr3b&#10;+0pbm7J4meTymen6qYnJg9lCrRkzo1Epc1c0H9iDAAisNAFuGRb1OTFcujpMDjlEoSGJaZAZeSb1&#10;mRRn7xAOne6NLEngoDepujSQxBr9DvlhUZj7E40+KMPJgDRoNtBv41OaHBNzpjzJrTYW5yb5uPZN&#10;ogwLuPQmoVBXwQNZfY5kHkpYhCF2zoFSBClxKIVIdDrFTigrkZZE7NaB2ImL3VDi6sxc06/MxJ1W&#10;b7EhCazonLJz8cY5SCGSJB/hX1uYF28JLaTKCbjLWB8nvEyY36HLSgPkydWlxa+IFJnY9SCZsIKc&#10;eNHlmsmk8Noz9nIV5PoJGehJ56UiK0Qgmw88BXy9mDd5YPXcewdLSVIvUW1PDvm7K++3Jmzpjo1P&#10;ZWKepkZNI6Ui2IAACIAACIAACIAACCwLgU0XLlwgR1euXHmj+bp8+fKlS5fuf+6OCw81Nvall7QW&#10;huLFt+A4d+Dc3HTt0CRtWyFbcJCKS87qjQ5okp5nZ05NDddqcyRllmuVPf1jtJ0xSZ8j+7Zvr1TG&#10;x8cjW3DolKhDeXR0tH+hNDVX3dHYVDqbL/cePjHS24wyeujEgbPnSHceyarUl7yPds0Y2j0xMUPy&#10;Lp2l/TdIz+3r6z5wYG+oA5rMzp8/T8/lO3t2ulLZvbBQm5uboG5o6oMul/tqczN9/bN79gwsLJSo&#10;lpGRyZkZUqtJfT5Bz0sslbbv2jXU2AuEBOnJc9TQ/OEP39fy/H3+81+kLa2r1QUJNzFB24AMbN9O&#10;Td/Z889/bmzsrAm3Z88O3R+dGPrBBx+kDb5HJq42pROoqckTh8d2Dm3dd+Q4ac3z8zMTMwfqtCFJ&#10;qTl3O8dK1N5OG0VfnbvEQDADgSUSQAd0CsCU/l+3ATllCw6vTcpAN21vB3SiWu3d3MOtOs6BxJFn&#10;vu17+CmCjX87rqppKfR4iLH0Ng+6ZjzWFazNcG3g7vJB2Xqj69ZOwzxFqtN6Fg3nX41qHAkhEXXj&#10;YeJfu6ekZ6BJay3F9cqIcfGdC3Sr41G6Q1Pq8u4oEu+sTKmL/Qttrd2HtlYwq4WHSOdpZEOGSD7a&#10;p87BW6DpSNUzzuWkN5xq1Aa+vlIMfO/i1GvedRu6IkLdtcbe+6vL06wct6JEP1y7dw1z7fLXCelr&#10;zFyhsma8KaVkHgrtheDlLzWmVyHr3E07fdWlTC5sQAAEQAAEQAAEQAAEhEChDuilCtC5DyGcOTFT&#10;Ha3SFhx9g7QlsWzBQSplU4Bu7MiRjY7uqpWq1M7bXxoeHDhE6nP13NSxg/fSlhfUd5woQFP9Z86c&#10;oVbi/nLv9Nkp2pW4u9w3dOQw7Y9BDwk8d25m8tiJyepkd6V3mDba2Dk4Ojp5VaUt0XbM/f3dA/QM&#10;Qt9DCPXaoh0/9uzZU6vV6dmDTQ16qlymBuW9g4Pbd+5s7PvMLzIgn+fPz9CmHL29vbQvM6nPsh0z&#10;Hafu7MOHB1kyLvQiEfz48UnS5k245rYe3H9MDyHcQf/PCTe0ffs7CsXijUGGR8b6B3cvbozSkPJ3&#10;De45UBkY4jZColgvzzbmrkwSeGM/k+ZOHbt47gqFgzEItEwAAnQKulwJ1bsFc0T8dffr0GlEBob2&#10;2aDhrQnQsuMzJyChQ1s/uyqtZO52fbLgkkuPPUR2izaaUYpDt1VQOwl50MdD+nWKiqRnk/24emLK&#10;wjM2IgaFdDSxL6o98UDZ5yFXaPYmHwoaUcRoiNZ2c9MWXTg3Q+0qV/zlckQ2NWl4pXMhFlfoXJ9e&#10;jZ68mUWi3TKl9J1bvEqxV9gV+LnkKcO4AB2qS0pLlDKJmKuMGxrkM9ebtyL3wjGye1HUvAw4Vigi&#10;28jtMbIfuoasL7HImjFXIufPaykXkYyVu2X6Gmvh9oUhIAACIAACIAACIAACmsCqCtCnT5/et2/f&#10;2NjYrl27OAl+CGHfI338Kz1IsDpZpR0hhkenGrsaNw41xNGmKf9aG50YpK0y+kp7hwaOkPpM507s&#10;2z4/P/8Hf/AHdD5dgCZj0mcb21kskLLds2vPLq3SUo/z+PhEuVzq7qZdOkosCjfi17OFhfr09Pl6&#10;fe6ppx6JdEBzRU899RSFIHmXHtFHuxzTftA7dw7QAwbHx6nfuURPNWxqzY1388OicssVnz49sXVr&#10;ub9/x9TU5BNPtKjPPvjg8X37hqjrmRzyQxQXUTciNjaebvxfM4dTpyZo64+Ww33+858ntX1hYeHw&#10;2Azt3M2KsyjRjS1UFmqjZwcpan9pj+wBPbJvR31+lucOLxBYHQKrI0DPruWHEP7QcOnno08gpJnq&#10;um/s8tVnD4q9Pmhmk2xoswsZYs6GBsrxUEpkQNtoSLaRBDii60eGGFeS4Q80HxJIv/KOyZ9wNg0g&#10;AzlIn8lG2o1dY3Ebh6x9hjI3DDk0R9SfvVV703CDshl7I6Xmd68+bzD3UmVXf7HZZZk4iqPwyzs2&#10;lB4PoVjeQNqtOJchnB6NZV0yMl/ekiNB2ZVrIEcoMRHmInG1fYqZBE2fNc7E0AuVJqwMTMMntAA4&#10;lhiH1gZH51i5k6JTNYtEnzKfcz1H3EbWm1wy6deLy9+btqzkEBDvlGkg7vUoQxJRu9eaG1Qihlag&#10;uSS9V0H8ctYEJPPQEJkRvURzF1XuLQ4GIAACIAACIAACIAACRQn0rtpDCFlrlhc/dM4clLOVvv7B&#10;Q7QvJwuY9Fr8MFudmpg7uLP8yMCOfaw+nxoZpscPHj16lNpvya6QAM3haKOMhQXaZHloYnyy3EPb&#10;KNNuGNfydEThyaZKu31ycnJsLF+AJkdNDXqkXt9TKtG+0/Sq9tH+Hd2D1A3d21sdGmps6yFRmp8b&#10;au3p05N79lCXdH1sjHbMGHz3u+8pOrVsT5tsjI6epTZu+ky7iDjhGgI0naJw+/b1Uy/26dPT+/bt&#10;bC3cM88809j8enA39UHLnIkGPV+dHp8dHuw90ldZbJEeu37uWisQo0CgKIFVEqBrXUUTax/7H/qB&#10;0s9/Qt0Hncy69oxdPtV4Up+8eIh7XBs0BOjrR8nZ0EB93JsVGTQE6KvZxhOgcN66aBSdotwkxA/8&#10;hfdKbp/4o2f5cwQL2YuZtvT6ibuSuCGf3nVijNlGopMgHplQXZfXD3v7iwev7XWriw3l0xDgjj9H&#10;o+hn0bUtsdiJlBOJy4E0cB4VGsL2HEiihOYrlH+kOiGpbUKfJa6brR4Smh2TBhfFrlL4C20d3TvQ&#10;PWiAaw90SmvNwjB3PUgUPae5U+9dJF7gcjCC3aAz5FumGrl4TdWcAP10cXHa8aVibiMhV4bP4tcw&#10;V+94KcveuyTMQpLVGHco02E6pt1KNQFzCesQRS/norcp2IMACIAACIAACIAACBQi0Fu+zPZ3PT77&#10;5N0vUvNxZ2dnV1dXR0fHli1bNm/eTD/5wyZ6LX0PaJOcV4CmvS2mp6f7dw4OHX6qYV/aSt2zPHCm&#10;OkHPGxzYSU+GagjTp04Mnx0fp10yjh07xgYtCNA06pFHjp+bOj9Xmy6XK3v2DPf3067Q/Fw+aUm+&#10;JgrPz9fGx8+RKEwNxbkd0JwVadyjo6ey7HCpdJ623KBtrUsl2kWaNpemZxv20oYY5XL3jh19/HjD&#10;Wm1+YGAHPeRwYWF+Kbs/G9Qf+9gz9BzF7u7eqSlvuNmFheqHP/yBQqvHNX7kkUdOnDgxOLR36MgJ&#10;miP9BUL1/EQ9m+/fvq/BdaE2cezQ5MRJPXdLDI3hIJBIAAJ0Lqi4AB0SeWlURGJuwWdI5tb5pwjQ&#10;FJqGRBRYFqBpK+drncsBCSauQZMT1kq8ZloNiSvCUqDWWdLlbzO/NHCxdzuhqLgArbVgjhKRd1l1&#10;SpHq3AWpxTjZmpm86fQ0z2tNlHnaGcXSYlyKehWXsENXk07VaIshNZBcuZKZAehOkGugVXuuN675&#10;akFWik0UoE35ZlL4bKKsKa68qnGi6hrhw269dXmV6JD0n8vTMI/L3Dzp+tuCSJ6atgskNGU0yrsA&#10;jL3R5dOXfWSJtubTdRj/N4u/53C/f8r9niz3n0IYgAAIgAAIgAAIgAAILCOBQgL05mUMzK6oD9p9&#10;/dqv/RopttNnJ08evneuera3u9EqzK+B/n2kPpe3lqvTkyce2HF2fOLAgQOiPrec3qOPHvyPv/bE&#10;9PTZwcGhnp4yNQKTKExbLzdl6NrMzOw5eiRhljX2m67O3XffvSdPfvjeewu0JFOGza2Wj5Ki3djM&#10;o7SH2sFpb4+m+nyOns43N1cl9Xl2dpa06b6+rVNT9OzB3rNnKYHledFmI9PTsxSOPA8MVHzhus+e&#10;rS492KOPPkpzR8ryiX07pqfGG7L9VaeVykClt/kUx6mJEw8MkM2yzN3Sc4YHEACBdAKRFmNSn6kZ&#10;2esqt6XaHRUJpI11S7V3CIcONT7TEFGf2S1pFhHZgvywnO2+eKDbgSuWbEBvVp/JUt4h/tpnKHRE&#10;Mjahc8OlLwOpxeuT9aM4jUgsIz/JjDBbiSg58HzFJ07CsXPW4yRPUkhZFNaveI25rNzytbAYUoR1&#10;UVQp6+MmK73GjEjKTce5Lcbaofagc2atNmQZX7GUg2li1RMXRxeSd+VaiFxiXs+6kLhzLp/f7mLg&#10;gynqc3whRcqXVFOiaCC8VMy80xFePynqs7vyI5d27uKP3B5zp88tRF8U5qqnQLKNO98JXYMWssUQ&#10;EAABEAABEAABEACBG05g+TugIyXRQwLp2XTUCt3TU+mt0Lt/tlatZ9VstjQ/W52bm6ONLGh7ZdlO&#10;ml211gHNY3m3Ct4xeXCwQptR0IMHuRN561ba+nkrdRCPj58aH/8o22/bti2xA5qMSQKmfUJol2RK&#10;m6Ttnp6eI0ceJU27u7s0MjJMDzkcGBikjafL5doHPrDr0CFq/a7v3Tt4zz2FHzwYQnrmzPOnTk1T&#10;uEcffeCRR55yw1FD97vfvTzh3Lmbr1fr81+o1zrma9W5qn/ubvj6RgIbhAA6oHMnOqIXR3RhPuWO&#10;NU3K3uiu20iftVGTJaIZ4jY+s9YsL7MfCOkX0gHNNiElOq6ns59Qw3Vuc7Q3Lmsr7thc9TkeTgrU&#10;e494q85VxERXMptmtKCHGsmVpUzJiks2XaW56fGEhlo+3VPeVaq1s5S69OyImNuCOqzjMgcWmumD&#10;uz+JV4gMBfVyk9baCC4vH6mRZ1D2YDEd0F4JUuY3JX/J0J240BXBuaXDZ8Jm4aVMunelaVxm6XoX&#10;idinJ8xaM2PUxUaAuM7j6yFymZgvQiQNb/56+qRS/fVM/F8o871IOqLcf/hgAAIgAAIgAAIgAAIg&#10;sKIECnVAr6oAzWV/9rOfpd2Wz5492+wOpsfllagNmTTcoaGh++67z0WzFAGavD3zzBlqSe7r66XN&#10;KA4dOk4N0bQnRqWS0f4YR4+OkwytReFCArSb6uc//0XuD37HO97x1FOnqc+afqUdqHfteveKTnmz&#10;zNPUEL3S4dy5oy8S+sNzt9JVwz8IMIHVEaDn1uwe0D/4A6UnAxtAd+4Zez2wiTOB5bPucDpOndEh&#10;nzwpxnM8kA5Bn6nzmuKaIWJDx2XlR5JnG5P896tGyF+4fm+HCCXXjyQQHyVm3rh0kHRtjZGOmKzc&#10;azwekQORE23mdfstB//G/0rYypnMRD7m3CIDdZmSOWl8JpDrQWdIn6XZNkKDnFAI7dm4TSxQ8pRK&#10;I0F1nm4CKTdkb+00UJcskxiiHSktPjtUmhjEnXAthNdNRgbGlysPNH3T8SXEU29WS2j1Cu2UZczG&#10;nLlepW640CSmLCfxzJwZoLssTYhQ/jzQLLMQ81B68fUQKV8PlKBxCHqpCO1IYi3MYMolBhsQAAEQ&#10;AAEQAAEQAIFVI9BzY/eAXvY6SRRedp8Rh+kd0KuZFWKBAAhECECAji+PkGQZF4XJpxhoDyFV2uSg&#10;necGorESgj+wysz6Mh2hn6RKc4hc0VlnQmNpu2SvpOiKwhwoJKx7MSYK0Dolo9KKBp2iPmtQkUnn&#10;EHHPKYKasdHSsDe6yzldFzPaLqtyoS8MvG7dgyk1ciFGbuODoWUjKiqbpQugJhAPj1MNSYSJBMw0&#10;aYU35EEqMnqiTj5Rg3brjajSMhH8hYfAd68LUWaZfOSbAHOtGTXc3VQkdE0VsmQn0jPOj8Q0fwSg&#10;A3mf62ikZ5mLZRSgtRzvXepmlhOvJknVzAv/Kq9CV01oXnAcBEAABEAABEAABEDgxhJYbwL0jaWJ&#10;6CAAAu1PYJUE6Je72h+FN8Mf/P7Sk78gm7cvmnTuHnt9vCHvRl7ahp3IEa9P7UqPTYklDumDaM3k&#10;sNFq7SSfPhHs9vvf/t5f+MKzkVFkIGcbuq0vIrlqaNnKTy6E3DwprtkkJD7ENY7UxQmzQ9fsWw7Y&#10;zYhNaK9q5h6Mg6Uo/+tEQyU0L/e4zFFoiMxRQ5N1fHpHcY3xDDkx73C9KsQJHRTFkNMIJSwl68xd&#10;IdKUI8YUMTJH6RBC8HXa9JnNqCKdgB5r7GUK2N4LOUJGn9Kcbcf0F541F68wcdVkSsPgNVm5JbDz&#10;UMlSfu4U8zIQgOxT5ihlOI01HNxy3KnkAhM5R65B7ySKW6aUWAVH0ZeJLC03fxwBARAAARAAARAA&#10;ARBY0wR6tl3m/O96fPbJu1+kLS46Ozu7uro6Ojq2bNmyefNm+skfNtHrwoULZHrlypU3mq/Lly9f&#10;unTp/ufuuPBQL3sRZWdNQ0HyIAAC65gABOj45C6LAE0htEacKwqL6JyiPpNzMiOtmR97yM4pHP2M&#10;SKgpS1pyztWgxZsWhV25WfwUVZ+1uiSx2L9WiunXuKZsyHvdiv+Iuu1VMGVgXDjWMCPiXVyxCmnQ&#10;cTWNMtQio7BaigCdoqwZEdnocSw+hrpcI0lGhHitYLpL3dWmXek2dIFItkZJj0jJ5CokQHMU7/VV&#10;VBgNqdIcgrOVbxRCM87G8a89jLSqr33+HFGuDVWt3RsUWiv35hOZILL3FqgVc5HO418LhUC5KbkL&#10;gMfGl6KuQmhEZiFUNY6DAAiAAAiAAAiAAAisOQIQoNfclCFhEACBJRGAAB3B17L6TD6NdswaMQmg&#10;Kdorj42oz3RKp83t2Cw6Swiv0OnKQ4nlp2vQnAm3Totz6YxmPxEIEa3Zm6rprQ5JuinYjX+jv2sV&#10;NaKIpeiGLkw37aICNCUfkbpCehyXHNLTWQRsrU3bnSwt+2rVTxpRaUgiWGmYNVEErGh/bBCXRL1C&#10;dui6EN1ZyMSlZ/Lj+o9I5xy3hdnXurCumlfFtb3IE7pxXbzi3CTmvS2YxRwRu810m+kTFIv7ikT/&#10;DkPmK5QqXyC6GT+08vUtyP1mIj41ejHkCtBQnCP/+uAUCIAACIAACIAACKx7AhCg1/0Uo0AQAIHr&#10;CKyOAP2ltbkFxwPfX3rq+g0lOnaPvZG3+Qbz1Zb8mb25Pt0VyfYmFv0qluwttJQl5w++/b2fdFQb&#10;OigD3bPap0nV6y2UgxlLv0o7NonROkPjIZ6SG44DublJmewwBXui83c2ZVlvnnTq93ybZrBnORsh&#10;yWmT7BXxo13pnEPRc7PS3ce6rkilpiKDTq8xLod+SkXslocYjCklRMoRsMaG8zGl6XzitBm4rtHt&#10;146sWzdhbwk6yfiUeReAUHWR6uVKUURUjV9rXDKT4XzcrOL3BI6l2QpGL3D2ZqLoq8ZdMGbh6bEp&#10;2RZd4ZqeDm1IylRqhnLJyMDcVefekXAEBEAABEAABEAABEBg3RC4A1twrJu5RCEgAAIpBCBARygZ&#10;1TJdfSafYqxHRVTjlMnSNkYZ51PiP65Bix8jFBoZxRVtW9agRSY2+1oUlZu9lFjdDrminDloC7G8&#10;6jYLW0bgFpEuMo8pArT4cf0bz15Z0yjjrv7lpufVaslMpMDIpGspWXsOSb1soyN6MZKN0eZkSFyZ&#10;DQnQHNer8Oaq8zxWq9X8q8TiD+ZSYoChVRHX0HO/fnAZeofo2deTaCRdLjB0dWjlPaIah5a9rBDz&#10;JYTX3itAexdM4tc/7tr2rkz3+wmdXlzU1kvLLcp9RiJE59BSwXEQAAEQAAEQAAEQ2GgEVk+Afvjh&#10;hzcaXNQLAiBwAwk88cQTL7/8spvAagnQN93A2lsO/cD33/TUL1yS4R27n3lj/AOJ3thYhpArGah9&#10;Gm9kz0c+8Fuf4Q+f/MKvJEbkEOxcf/7g278r0QlZSiwaYsrnU+neJA0Sf1kCbvY+L/JkPxIxMUMv&#10;Cs4zkpgYtIDU9fzOA9/+eyd+QzLhEpoK4LWD3jxlYJyh17+7EoyZ69wYxFNyz1KSev8BPVlszGcj&#10;E0cJkJmLhY67A81KMGO5ltyKGGzczMyX15iju8mLsXeODAoJpNq9r13LkSRzy+TcGCMvDHeIe0RW&#10;ndd//EoUIIn3Ipl0TTL3Yucl510w5iC70sBD82guVRni5eNeZcxZl5N7mfMQAZVin0gVZiAAAiAA&#10;AiAAAiAAAuuJwB3bFv/TeMUfQrht27b1BA61gAAItD+BGylAf3VtCtAfvOmpTy7+q9Dx3c+88e9S&#10;1WdaDGz/wAcXC2c//Kv4ZDO9ciTEB+/8rk++1JCr6IMY8JHQi5yTZ/7JNhJOvKWvUhoi3combtyb&#10;TpjC0VhJQ+fGpYnn9DLdEthtKCsTVCON8xSGje7pq+Tf+eC3/94TVmjmg1JCyK0eG8rW658zcf1r&#10;Y+O8IeQ5ebroIuE4otkDV5cWHxs5S6caAnRgMesyyZLSoELkQ3wBM9V4YuyBczCUOApH9AaSifbi&#10;5cwjiPQiX5TvHQh6LcUR6RxMySECKXzMlZjLxFzIglcAujC9VwovNi/5SDkMPL7YxKe+6HJ9Sv5i&#10;GY+iF0zKpZd+K4YlCIAACIAACIAACIDAuiRwx+2rJUCvS3woCgRAYM0RWKUO6DUoQGvhsqj6bHRn&#10;WRWiEX/y5VE+GBG1XY0yotJKtq7eysloFTVxlYorN25IOzYCnC6cPmvlnU95ddhcJdfNP6JBu0Bk&#10;uKsYej3HBWhXlgq5XaIAbdKmX70SZKJWS8O9gpqrP7KaxjMlZ+MCd4ogmPuliI5FCaSIehER08ws&#10;U2INWk7FQ4g0HFc8U1ROgW++rTFzahCZ68IrjObOfsuIInAi36bEJ05X1IIALfeQkJrPBgJK8sz9&#10;isJ8C8JfgRgCIs0nLs7Euy7MQAAEQAAEQAAEQAAENggBCNAbZKJRJgiAwCKB1RGgv7wGBejhD940&#10;2mwl3vLdz1xJ632mIYyV9WUZRR4WtZJtw3SKjovz+ELcf+d3PR1oFKVTPJYNxGHIM+fGFSW+vK4k&#10;rjgJZcgGwkTsdQ6RAslex8qNwm6NwxTOhqQLRzv55ge//UXVHmt+1WNdt9rYW3jEm3fKyAlLb/ST&#10;sxIPcbDsTRuHZjOUMx2XnSX01NBxcqURmcwLZSh58oeIWzZgILlmXLv4zF0AkgaVLMXmTn1uJq4H&#10;TdWdcfcSYA/iJ2X9cIj41WQmUaJ4Z1zIG58mN7cccyfRvfZeV95LwF3GIUr65pACSuqiD+5Wzimr&#10;MZQwjoMACIAACIAACIAACIAAEXgLOqCxDkAABDYUAQjQoelOFKC1wCrSqijO7JyVaK1jpgijIWXH&#10;JMw6Dm+XQeJL3HMhGdq4cuVgIyFp6UewMBMd15xKkUpZPOLCvdqZpNqCAC08QyFCAnSijCVutSK5&#10;LAI0Za7FQaN45or7IvnlypEi6YpPI0wzw1zJVRJOXNtsTz9FXqfPEf00d0ZEd+YEjFTNM+WlwZ41&#10;0pRYcSncK0Br1N5bk5H7RYDOzYe9uYWYKMaPV912rxSz2LSTkKruFiJOvNp0ZF50Cd5J1FUnghJc&#10;4jzliw3vlOEgCIAACIAACIAACIAACLgEIEBjVYAACGwsAhCgQ/PNsmOo/dmoqOREi87yCEGtZxk9&#10;N1GDTtFntfxKEUWM9pZGDsmATuV2Q7PbuPKr0xPP5JzVcE6A/bj1erX73MsvVyaWlBIJuxHdEOKq&#10;ULep8SxKHJOJaHa5ELRBqJnXXTla10sRizmKEexCXcai8fGoFLkwd217u2ilXleJDmmLGpEURR+8&#10;kmJIwTTh4jqmphHS970CtLfL2FxlMvu6MzdRHpWgLnyt9btT763XKMU8yuwbnrLSIllJJkJGlx+q&#10;2kxiugAd/4qi0IUJYxAAARAAARAAARAAARCIEIAAjeUBAiCwsQhAgA7NN2mOvF2GNtC6s7fNmY29&#10;ghHJvlrzTZdHc3U6r7SttSEjgbHDSAI8Ni5kCxatO5vtNdgmpTvbFfRzr0NToNsEnU44FEtC8NwV&#10;Up9dbc4Iczpo5JQ3t9xdL7zKoNtzmguZDOKNumxAP73dxHQ8EjS+sHNpc1zWJSmKUca1kmhy8+ra&#10;BoVWMPmbg8jeDi5GDc2raPMQLbzyGohsueNNQAhIDq31s7szaKa+qACdsleJgeDePKWouFiv+evy&#10;3Un0quGRpZJygcAGBEAABEAABEAABEAABFogAAG6BWgYAgIgsIYJrJIA/cri5shrhdTw/qb6/Oyi&#10;+ky/cuby8ED6LGe9Re1/23c9/ceLLcBkQB5Gn75EB9mYT/HBFCbGmx7iOnGPSFwJzQ65Ls7B2KTk&#10;Jlio31k8m3LED/lnJTpkqVOSrFLgcPKLMncTLP8aZ6vrzY3CzmXDZbcZ0/WgZ5/PfvOHvv3Fjzd2&#10;auaXXgzmVG4+PFY3wKakJOSLhtP2/FkWZK4rzbkh/ykCDMEFZVjFQ9BZsueNsPVDBUNAROtPF/2v&#10;255YXdShxLzHvZWS5aKA/se/kkKSWXHJ3hdPjT5l8Joo7MpMine5yrxHnFNomeL4vIuTRFauWQhX&#10;6Lq+tlv6x3/DAPSWn3sNwgAEQAAEQAAEQAAEQAAElkLgLbctSgF3PT775N0vlkqlzs7Orq6ujo6O&#10;LVu2bN68mX7yh030unDhAgW7cuXKG83X5cuXL126dP9zd1x4qJeTEGVnKTlhLAiAAAisHIHVEaC/&#10;stYE6B9oCtAf3DbM5EV3/vOrknTujPyDt33Xv1VaFTn8hNKa6Sx7IGVTH4+4NQ7F0nim4+4R7VZC&#10;00HKkH7lHTlMGhEndIodmiHeDLUf+axz4DTYofYQiuJFxA5F4DafvUP07KTMJjn/9Zu/jSxZMSw0&#10;nP1/04e+/feV/CrF0nHyWdSheOMPxrnhyXx4uumDVlRT4mrn8plckR9dUS5GrjQ04zLc1KIjhkKI&#10;Fp87O95aIplLzhog24ckbPc4QzazwB4YoHf6dFZkIL8Kcz6op0DM5KC+1vR8ydjQjcVg56LiqyW0&#10;kg1DU5d3CQkr77WTi0uH4IXKVy5/KLRoc1c1DEAABEAABEAABEAABECgBQJvhgDdAjUMAQEQWLsE&#10;IEB7547VT9Kd0xVn4ycuQIsxBeKmYHrFxZ10AZpcReRjI/5KJkaG9urabBxRzN0kjR9vYqGUOBwn&#10;xi9hZWgzOnHOH8RtisaaewmTTxKgXV0v3blWzTQoPm4Ut0g+WnaMyKnuXIj6bHRwL0x90IjddMqV&#10;PnMBmvK1vf4Gwt1BWHqZI6g5H1FIQzBD0nactpl0nYZXCXUPelc4+4l8f+AVnfX3FqEvHmSC6IOR&#10;pxmmQBZlXBfFiq3Bnqv5asHazFRo6nO/wDDF8jTlZiJmMq1QnHMvTxiAAAiAAAiAAAiAAAisMgEI&#10;0KsMHOFAAARuMAEI0KEJYA06sT3ZdZIoQNNAb1+wV2vLlXclDa3zhtqN2Vj7pM+s9pLOK63ZhTqR&#10;2SH9NIqwNzEDLZ4nG8eT0QI0laBlTR6eLhZLIJ2kFqDleLrM7RWgjZoW9+bteDUKI/8a+rqCToXa&#10;VN2K5Ahx0zppRGqM3M5MR63X0lUkU9RGyc206BqYrqtc515W2m0LPmVq5PsAQmGamhlOSDZlDxHl&#10;WrPVKrYc9/ZHu9Nt/MRl3ND3K7zk3LF8UF/18Ztebr2mUojOkYsRp0AABEAABEAABEAABG44gTYS&#10;oMvlsuCo1Wr8mQ/KrxFeYukd4h5M9yxBEz0XmlRdNQ9MKbZQCBiDAAhoAhCg4+uhqPwq3rQCGN8T&#10;I94UbESZFF2bdeTExmpK2KtrSyHsJ1265YHsM3F7EG+/arwjODQv8rWBV4E1iqRXZeb83S8eWIuM&#10;/Al/rhKdIkDr9WOwJzbbiq4XmjIt/CVOK7fESm7ejUS815GWF03XrbYXRdXdQCNFI5ZdLEJ7RIjU&#10;a0TJdOeR6oxonuvTrMzWZFOJkhtOZx7/tkMmK7TbRiSWe8otMxd+6CuoiOCu6UFxxv+2AQEQAAEQ&#10;AAEQAAEQWEME2kWA1tpu6HMc640SoJc42UbUbkEWX0oCqxxuKaliLAgsFwEI0IkkW2iIFgkmLkBT&#10;Aik7ZrgbJYfanL3Kb7zMkAYtOmxKe7IJESrKTTsig8ZlaEYncSlbrwAdEpoLaeu6GTau+oWUaFeA&#10;zlUPvU2yEUmRT6ULhZFGaTObrPRJe3XiVSMzm1upgSP+c3dp0FJsZJNir+wez0rPeKTe9IVBTgR4&#10;SDnN7QiWKeZic8FK5jKDkW9KtNTrXvKhWKHjenUZm5S0TQL6KxApCqJz4pUIMxAAARAAARAAARAA&#10;gXYj0I4CtGaUrpCmCNDkmfuLpe+4ULtxejLp0wwBOp0VLEFgWQisjgD9J2vtIYQhtt/flDt/QT1O&#10;MDIL3/e27/rF5javNCp3SK4NeZNY5JZ+1W3OHEi/ch0ae8mWj8cr1cmQsRudPZDCG0qMPXgHukgl&#10;XNyec3ZfcfiJzt/xoW///Md/QyjRrxSIjsQXAJ/ltNkDHyE/JKjFh/MQ+im78ZrytUOdRsS5OyQ+&#10;EZyAvLwJm5XpBRJKlY3pLNXonVw+FVoq2m3EiQtf5iWUmJnuyCyLJdnkzqnwFJKRhRRamZIzr8Y4&#10;W004McPQLOuNofVkRRLQ14suOXflm/XMmedecZFpwikQAAEQAAEQAAEQAAEQaCsCX98mDyEMabtm&#10;hwqzNQej1JoyfY5slGGM5Vf6ENkAxB0ViSuz601VR2TLiADtpmR084iBXmS50LwFepX61oT7tlrx&#10;SAYEVkmAftWvDK5R/t//D5oy9L+9FM//+976Xb/4xV8h41xL8pNrRt5MOBagKYQ3jVyH7ihOWCeT&#10;6MTkpqvmUzpJ8hlJOxep8Wbs9dRIOYnLTKrwIn3Hj3z753/2N4xPPpjrnz031MmmMTvJHesaGJhe&#10;D5KhezYSUXsmM6mIE+Yj9DkekUvjsYZhJLSc8s6XPitZsXPjk35tqNi+yyEUnSLKpJhJjHhzp5v9&#10;ywox5WueJkM9MLKK9PVlEo6UwA7N2ktZdSkYJSVWpUN3IVnter5yc3DvJ7mXGAxAAARAAARAAARA&#10;AARAYG0R+PpbF/WEux6fffLuF0ulUmdnZ1dXV0dHx5YtWzZv3kw/+cMmel24cIHKu3LlyhvN1+XL&#10;ly9dunT/c3dceKiXyxZlRyjQkQiR9773vXI2VwL29ji7B+MCtEnGiNd0NuJQy68hM/KgRfDc7USM&#10;ws7DTZLx5u6UnI0uHyfpdRg6GJ/ftXUxINv1SmD//v0vv/yyvinxkVdeeeXOO+/UpyIEaKm/8MIL&#10;jz32mLbZtm3bSy+9dObMGffUn6wvAZqrZq2TXiF9uZAAzQ6NKy3EGIlHjEOSX6J2bGbZ5Nyyk+u6&#10;s7/4K6ItcrZ0NkWUD61AV9TWM0KeOe2iArSE8yIN6aQizubeMVjTZLOQ7sln4z6l/Fw52JVoQ3K5&#10;KzrrcnQ+xmcIsmEY0hxzvYVqdHVP0X/TtW9Gfa3B/Kp4HXIVmmJXR2ZdmO01c+8XGLmCrJkLk7A7&#10;3Nw3tEE8VuKXAZJP5OsBnbP+xiXyZYAMicjZuVcZDEAABEAABEAABEAABEBgTRBYDQGatJ4QC6/0&#10;ExJtjWyqfYY0X7FxdV4+Zfp8xd4VpumUN7FEWdwMN4l5dwJxu7+97dI65xT13Gsv6YWo8nFX3CcB&#10;bk0sdCS5YQk8/fTTEKCXffZDDdEtCNDy5EBOMiLE5KrVrWnHFNQMbMGPGWL6GSnEEgVohmNkaA4q&#10;oZfSZy0rRLd5iowYb9TVq8sULjsYcPuzyIh6yOI+Awld1d4WXTc30ftc4S8kOhuwrroalynN9RXv&#10;MjaCuFefdS9Yr+7Jmn6EgPfC11iMsp/+BYYI9C5SA1P7jExN6B7l6vVkKVp8/IsT8blcXwakSMly&#10;E5Nl4J27+L1u2e/YcAgCIAACIAACIAACIAACN5zAKgnQiT2GjCNRgDaibbxNON4o7W2aLppMXJ42&#10;dcnEh0IX8parO8d3JvGq7W75oSM3fBEjARCIEPD+WQY6oJdlzbgydIoAbTTKRGU2t8NXGo1b2OzC&#10;lW6LatDaXgtw8plDuNhb6HyUSrmlWodeFg2akzR9skaa5BxYO9aycqgV19tgKyImOXEle8NKdvAw&#10;mmNEHNdyJ3uLbx4iRckuHNq+UI9wpMvYXQNeidaYeaVPr6avty32XuZuK7o32/gtQnTnEFJZ+aHq&#10;XB08lK37vYW3Rll73i8evHm6lt6vIiSxkABtMteL+bpdpAN7By3L3RhOQAAEQAAEQAAEQAAEQKDN&#10;CbSLAJ0rOhPHxF7jyBYcKZtjpIi53mQKScayLG6IAL2MW3C0+fpGeiBwowToP12PW3B4l9MHm/ty&#10;fPLq9tD0q3wW+w+o3ZyfuV6F8dq7gcSMXBkP2pjNIuESPSdmxd5MUDc9zjmXjM4tUqOJqD1TCJK5&#10;42MT7wmVQMMyD9chyLIa6F+WU/JBpi8yypshDYxIq27J5F/8hNJzA0nV5NDNMD1nbcmrkZKPpBHH&#10;4o0rQChVfVGkJGkmN1ezFlCyyQYf8ba0hxaYiaJ/Da3YUC18nKtmvPLBRGHPXj8RUF6eKWA5liaQ&#10;vvYSL0yYgQAIgAAIgAAIgAAIgMAaJfB1q7AHtPn79xApveOEeW5eaKdmdpX+EELdNB3ZzsJ9al+h&#10;raIpJVeMlqpDjdsuluXdgkOy0tAiqUY2IRHma3TRI+0NRQAC9OpMt8jQrgTM8lAkjRS1t5AArWPl&#10;itE6uhaeUrKiQDSEd3+O18hmrjQfwqLTFhsOYRIznhPTFp/eQHTWFUyNpdGgaYirtbFmZ5Q7Vuha&#10;EOaMH60/uhhdUTVFl9eKOamregiHS0zeLZkFU84z9BUFnYqr3mYxF5W5hZIe6H434M3TFO6dWXcW&#10;5IJiuVxPeoqemyJAc9CQyi+1yHoQ+PEEzFcCEWMozqvzTwyigAAIgAAIgAAIgAAIrHUCbSRAr3WU&#10;uflHNvrIHQsDEACB1gjcMAH64uLz+lpLe42O+uD3NTpw9eP4npmNSc9SJg385C8uPhLXrd2c/UDv&#10;d4Xcxv3QQHYuw117cR531dC8mt7IVa4lB2U4OnrRWaaImq0MNwcbSvf1MKVwN6KXZOWHv736c79h&#10;jA127ZOduKPoCB0XV/rXyCR6sWjnQl4szRETl80iENigoZBerZrDabc6YS8fScbLQfN01yGnRxjN&#10;WJ2Gu3JcY25Jzr3o9EAJ4Y6ilKTl2awHHhXnIEUxGTKWjmm3UnfSI85DOXOI+JJm+LZR2nebkhnR&#10;a1hqkYTdK6XodQ17EAABEAABEAABEAABENgIBL7ulsX/5L/r8dkn736xVCp1dnZ2dXV1dHRs2bJl&#10;8+bN9JM/bKLXhQsXCMqVK1feaL4uX7586dKl+5+748JDvQwrovVsBJpujW4X88bkgKpB4EYRgAB9&#10;Q8iT2EpxSQb1qn6uQlRIgCbPLWvQTEOycrVa7dyblVEPE9VnjsvGRbVXmcFQLJG2xdJI0rmKpFkk&#10;Ie0vlLkwYb3Sqzi7PgtxkOGRUaItpmijbsl6Q4n4rhRx/dQrInsvQ6Obs+Ar9PjXkKJKDkOBXIE+&#10;NL8RqiLiu95kVLoAbSxNpS6cFInfrARdCzl017wru0vc0G1KS/A6SYjON+SfFQQFARAAARAAARAA&#10;ARBY0wQgQK/p6UPyIAACOQRunABdwtx88Pu6CMInf/GyQfGB3r/vwmlqwdaSzMiJ18Mzs//eS9hr&#10;H7HUyYhPOkiftSsxM3HTw+la2FuohKJ1cQ7aJ32+vg/dzyq0RCs//O7qzz3vPctkImubDFg2vSpG&#10;P0/eyN7rMJ0Dp5QbncyudgH/+0gVJn/XUh/hoAYveQiJ1Pp4bN/qqxj1CjRjQ7PA+esk3RIibMXY&#10;pcqT5c6XXv/xuMJWT5Z3LvRk5c6INvCmbVi55Zuqc+/P7EGWca49DEAABEAABEAABEAABEAABCIE&#10;vu6WOp9FBzTWCQiAwDokcKME6D+7CAF6cTntb8rQT/vEZb3gyIx3qDAvElK9Y/f1/v0xnxJKfnJj&#10;cQjXknzq6ORfslpiLG/EUAkuhHhRnKTJkJwLOreu+KX+jT/87j8ICNCJOZMHCUGKsJeeGKT4JIe5&#10;fnTa5JOkw1AVpny3XuNK8meS8mt8YAQjOTGTQkdc5TrOTfwXnS+2l1HMn6csl5iZiJTQIRudQJyq&#10;O19mMYRC6PnKxVX0MlmH/16iJBAAARAAARAAARAAARBYMQJvggC9YmzhGARA4MYTgAB94+egmQHL&#10;0PSKqMOuzBpSpVmYS9egXbHPu5myl5VYumpgutgtns0QI2h6E4hE4eEhjd4rTDM3HcitK1c5jQuj&#10;7FwLmjqid2xcg47nI+GMeMpSKZ1NlHGFSUh9FgMph3VbHTdX5Yxcj+5Yd93qWhJjedeYzI58VZAr&#10;PWvOEQJspic0V4CWIfwh5ZsD7TN3eQgBV2TPXZmR+cIpEAABEAABEAABEAABEACBdAIQoNNZwRIE&#10;QGDtEYAA3W5zFm+INmJrSHt1hTldpisut6Adi4ImOZigHCVFitW5eSuKyK9xAhw9olCHNGidktHg&#10;cuU8Iy+6C0xrmq63kOTnhcDGuYqkN+dQg61OOHdgbu+2Sc80Fxe6+rSgHJLOzSLkDSJStGO3d5tz&#10;y+0rj+MKdZrLbEaWUwh+oa8NUpYrl8CpcslSVNHrt9CEwhgEQAAEQAAEQAAEQAAEQEAIQIDGYgAB&#10;EFjPBG6YAP0atuCIrav9H2juy/GM3fSZjuuD5tdFIalnsYF3bK7ZB938lT/zyztKZ5NrwG7FJ9k3&#10;tGYVQqJwdPMylimh3SpChRStl5M3iEJzQ871RhChQjQc7eobf6i5jcPPPy8f6Ff6TEe8ETU9imVK&#10;kygRDxH/ZpTLLeSWj4dqdAthaFyjLrzojZXj6qy8q8IFrhVVPssTx8mEXpxwepkh1BRFEpBLUlZO&#10;0bkTe1kb3kUoZnH/XLvmEFqKRScL9iAAAiAAAiAAAiAAAiAAAoUIvOlm7AFdCBiMQQAE1hSBGyVA&#10;z0OATlgn/6ApQ//b62VoOshH5IN42ttUe09eLwTzWX3KHWhyyTUgbzoK26eHYEv3xT4j0XVcYyY+&#10;3fJzy5H8vehMnt/wQ+/+w6t6sSlEDzeIyIkeSJ/piPjRp0LrQseiQOI/PjZy1ntKJjE+kBTVFFa6&#10;Fi5ZV51wBVxnYqDlLnuJGApkhGmpSAYWKjMXtbtacufdGMSnzNCm1RXyb8jIOiw6I7AHARAAARAA&#10;ARAAARAAARBYLgLdEKCXCyX8gAAItCEBCNBtOCkmJZah6WV0Z62rRqRn7U3MIppsrlxLDl11VUZx&#10;CNp/w+jmKZxlrH7cohE6Xf+5tadUlK5BR0TDiEZM5Ru5mfxoAdTd/SCFGNnojmz6VeNqWZumQsht&#10;SJfkzIsK0JRbriKsSzbRTUrprtLVVZ4+PRGGbXxGIsZ8ionpRZLrXwxobHw2zRcwrliviaUzSVyE&#10;MAMBEAABEAABEAABEAABEFgiAQjQSwSI4SAAAm1NAAJ0W0/P9clJQ7TujM6VX90CaQhv0OzVEHPl&#10;Wld9phB6FH1mBbkFjZKzdbV1XYUkn1h7bkU6aK7P3K5V9iaCoCsy8hGvwpviXPiLYKr1xEhcTkz3&#10;+UYkZjoVQpGSpFl1bvtzCufItRnKXLsNdUxH3HJp8t2AnrvcxZwo9+vWdf4GIuJZfLL+7u4lEqqF&#10;ZXT9gui8hm71SBUEQAAEQAAEQAAEQGADEoAAvQEnHSWDwAYiAAF6zU22NEQvReR1N81gDilarVeA&#10;1mNNN3SucudOQW6DttnNIK7ipRRlag/VmKi9ur20kqF4iGyPENcKTW6ilib2PscVarfT1ijFiQRk&#10;TkUF9srBuTK06yflgpV26ULZat3Z3R3FtBibNHIDaSmZZ0ofYW/ulZK7WnQa5qJo4bpLYQsbEAAB&#10;EAABEAABEAABEACBlSBQSIDevBIZwCcIgAAIgAAICAHa2oJ3t6BGYPpJqhO/W0BEEhXvJpw+PKTM&#10;eqO34D9ehd4og52zbCdVLIUGURVxvygWowPScG5wpjenZxxG9EruwE2cTfZj/MfFUMlH0MkRVp+p&#10;zVYwysJoDSxnEtmMOHGF5Mq7BhfDL7SquXBZVOKQDvJ0mHlMd547ld4VwqNyF4OeKT2PUJ9zscMA&#10;BEAABEAABEAABEAABNYugU0XLlyg7K9cufJG83X58uVLly7d/9wdFx7q5aoizYZrt+xCmT/88MOF&#10;7GEMAiCwdAJPPPHEyy+/7PWDDuil472BHvT20IWagiln70P8cvdujgvQem8QgyW915UHum3LoZ09&#10;vJ41jch+I+7cuVgSO4vJlW589nYxe3tsvesnIrnqKXDNREjNXZbeEPG45DO+EYTe34OM3W2vI83d&#10;oRUiFaXL0LpxOL7NhUyZTswEkn5q75JmJikbXLBbnr5czuRWGqU1SbQ55y5sGIAACIAACIAACIAA&#10;CIDAWiRQqAMaAnT+FJMA/a53vSvfDhYgAALLRODee++98847202Ari2Ulqk+uGkQ+L59jQcV/uJY&#10;ozNaXu+/w7ZFf+pLjZZhftEQY09HeFsPbWYchk6JT7E3zvk4pxR34k2Pc4sMJM+hs1ypoRFxZcho&#10;z3/hB9/9R08+711zbBYx0KfoMwujkTTIhgxMOFOmCSe/SrFx/8Z5JHmeOy5QdiJ2nZON+zRF0azj&#10;fPQK0WQ4YspY9mA4c43u8tBL0TtEz3KcTMpsSmK568Rcv0bxT7l2vOsTB0EABEAABEAABEAABEAA&#10;BNqZQHlrndO76/HZJ+9+sVQqdXZ2dnV1dXR0bNmyZfPmzfSTP2yiFzqgc+eSBej9+/fnWsIABEBg&#10;6QQefPDBj3zkIxCgl05yTXjwytA6cy3Ccl+wV5L2ysQhhZeD6hdLz6HjdCpFhtYqMNlTtl5F263O&#10;VehcqV1ykOFmlKtBkyVJgV71mcth4TUkT9OpkDBKp9Jl4ogA7RVJI6hD4rV3qUtcPcp17s1By+Lx&#10;BmrNQaiy+mwAhq7HSFGhbyASOYQ0aBcI5+adU5aqQwtJiuLvHuQVWVRr4r6EJEEABEAABEAABEAA&#10;BEAABHIJQIDORVTMAAJ0MV6wBoEAgVBHszGnKw4C9EZbRLkyNAMxfcGsR/Mp1s6MvGikT9GXRRdm&#10;h161VyKauYg3NUtHdor6LJ5doTySkh6lcyMC7qiQwpvSnBtXOeMNy0biFGUzt2/XVGck0ULDvUHZ&#10;f1x/T5R3tStJ26jVcfGaRxUa4p24kNDMzd2uFhyx11cTf44I0Fp0huK80W7aqBcEQAAEQAAEQAAE&#10;QAAEIEAv8xqAAL3MQOFuoxKAAL1RZz617hQZWmuspuPYDcMSpKs7i6V4SBF8eVSkS5rPxhXtEAsj&#10;nafnIw6551oUeTqud5/QAn1u47Moj1pVjKuWbvMs24fan+MbROiiuBA3pYiH3B1IWDkN7ShSSIA2&#10;E8pyLSXsdkN7p96tIvKdAXmQrTNCWNx8Cm1awsP1twvMip2gzTn1XgY7EAABEAABEAABEAABENgA&#10;BAoJ0JtvLJByuWwScI+EMky3XPYaaesS7ZN/dQ82tji5+jI5GONlzxAOQQAEQGDNESDpltVbfsfz&#10;NxItSX7y5oGkxrIf0mT5TbKafvMpPkL2cioel5OkN/vUCXPOLWjHNIqTN1suFJpBGk7JUNXCQXvj&#10;6kh65pbY3H7VRIFYZ26SpxBGr5RyWnOu/ad7cBnyWHoL82X0LJtviGjO0+pdXelVsBO21/MrB0NL&#10;JTILkdXlLiEKLdyYXu4SKrR6YQwCIAACIAACIAACIAACILC+CdzgPaBJRK7VahqxeyQ0ARHLdCcp&#10;s+t2QJN8/LWvfU3G8q/mIJ/1HkwJChsQWH8E1noH9Mt4COHqLsoPNPXcZ65/SiEd5CPyQSd1f7ML&#10;mI+QOvzpZucsHaSf/Fle7nA5wvYtvCgE5+ymne6No1MVpvB0D5SD9EHr7R1StoOQKGws0N7+g+/+&#10;QuBJhoY//6oH0q88lp0kuvLWS2N5P+JIMgRQz7UOR58lGeNfFombXmLCXjNOWOcjq4sOhoZ4q3Nd&#10;cQl8XMox61xsxGduOUxJXinznr44YQkCIAACIAACIAACIAACILBuCGxbQw8h5C5m0aDNr/EpuVEC&#10;tCs3Q4BeNxcPCllRAiJAe/98Qe4DbbsH9Mv10orygXMvgQ/sbcrQJxuiM73oV/rMP8X+/rdc053N&#10;8U9/eVF3Jhu25yPGg/dI4oyIZ94BQ37ScL0hhoROceumFxklCYhNQ78+efntD7z7C081ld8HFnec&#10;4NrZXsi4nmWgeE4Urw1t+pU80E92yGlwSq29pJBQ/hxOO9cQckOTcUMvDngI5cyUGrK4UxpH9wLn&#10;WHpN8mdJ2FtFpEC2N+vc+PQ6lxXCxrmUWps7jAIBEAABEAABEAABEAABEFhnBLaV6lzRXY/PPnn3&#10;i6VSqbOzs6urq6OjY8uWLZs3b6af/KGxPcSFCxfI9MqVK280X5cvX7506dL9z91x4aFe9vLss8/u&#10;379fty66R1omGBegRaXyKtQsQHs1azkoIrU25myNT33ElGM6oJciQPPOG6F26ZYxYiAIrAkC+jZi&#10;NGj9lxAQoNfEbK5yklqGls8h3Vlyc9U6OsWjtE7N9oU0X10+R+HhxrlRz12lWPvRuicNbHRwX6+E&#10;cvIuea+UTB5+/eZvY9mXJUVDw6tUsnNXpgwJlyaZSIG88bTu1eWxER3crVRL2K6q651uHkKvFF3V&#10;qxfHa9cKuzdhiasTNj41N1fIdo01tFB62qf+DkB/JyEJp8BZ5Use4UAABEAABEAABEAABEAABNqc&#10;wBoToFlENj8JsW5w1gZySkvPphva6M56iNadJSjPaKilWgvQeksN+ZzeAW2GtPlKQnogsLwEzBYc&#10;7jdMHA4C9PJiX0/eWM/VL1dH1me9iqQoxWxpZN+4QxemVp/5LGvH2rORoUMzohVD8zhBGdKyXEse&#10;vDT4uM423oFbaDlxRGkQLjR2GY0T1VWvKCzSrXfqmVtEoXZPxQVrciid0TLXEQE6/YsB/gJAXolM&#10;lnEW4AoEQAAEQAAEQAAEQAAEQGCdESgkQN/ghxDG0ZM+xS82c/udzf7RrU2kidKaE4wCARAoSoCv&#10;32W5iouGbs2e/n4B7xtLYOzkZX7zDNKHeD5k4xrwwV/68r/nNwmC9GYzr30kBA0kD2YgOTGeOWeS&#10;oekd8SYp0Qd2Ij+5Xo6V++ZArHq/9NTzYh+qTmfLYnEIWm5obSBw+MmHXAJ1QFNKrb3ZA48lPylv&#10;HqKnOFKCKVyweIFwde7sG//uWBrCEnMoE7N+XGNetCkrlsbym/gb5oWmEsYgAAIgAAIgAAIgAAIg&#10;AALLTuAb7ijxmzzrz8seaOUc8n9wJb7aQoA2nciSOh2XFx8UDTqxvBQzN0p8VGPjkuYrxTlsQAAE&#10;IgTWkPqMeWwrAizp7tvbRe9IYiTVve/6PSvIXvRrHsgyIpnRmzqX4w69sYxPTsx4pl8Tc3ZDiDDN&#10;SZqKtD0D0TL9nVc3oMidPo7Cez1HQuT6MQaUAEufQju3ipQQWqwXpZ4/CHlWXc1ESHTzgfLkwk16&#10;5JOc0Fkhzx8kFheYkjPbsL27Mr3zziXI+pQcQsPJuX5r0Tk9Q1iCAAiAAAiAAAiAAAiAAAisAoE/&#10;+lJjA2X35yqEviEh2kKAzq2cm6D1zs65Q9iABevQ3hrGidmU1g3BG2joF2ToxImAGQisCwIr98Uh&#10;PLdCYOzk6/S+KkNHOkoXTzXF2de9PcS/9OX/wG9aqE35NT+fpgr5HwI+yc2iB3YrsmZazo0vONm/&#10;zkSSVCJpIwoT4EykwKbQOdW87qQW/TmIyyR8dXjK2Ot8knh6NYdNOhlTRQpqsvGVo8MtpqeTv1r7&#10;dackuvlARuaIK0ZfXRsNx1e1YP4qOrhaaAqa3wH4U1VOPAZCj4br3LQUTrGvV5ynKKK8E9nCDARA&#10;AARAAARAAARAAARA4AYRKPrfa/n/obq6hRRQetpFgHYbIUU7Fvk4XU02jdLauWy4IX/+b44UgAdT&#10;EACBDUWg3W71yKdJYOxTr9N7395OflsxsOg/6CREfoX04r/H75gQnWUUjkKn7FhBPvnNbnXO/hB8&#10;ZQWmmF3RPtFcMnuzmTSHvzRKAujAop88DZksyZ6NdcL6eIIyT5LoAA8Rb4u1XJ+ABhJ3ey0BXwnE&#10;k1xpD/Rro3d4dKoxg3lV00BvgUKg4by5KuQDTw79SgObfdOLq8W/bFQCJpAQcAXqCHPe0kQ2NmHO&#10;19HGnQEEQAAEQAAEQAAEQAAEQGAtEPijL1/6C3fcRP85QD/pc8p/bbWXTRFF6AYL0F7dWfI3+2/Q&#10;cT7CBnps3I8GEvKZshUA9T4btnxE//QayEHx4LoqMmuwBQEQAAEQuI6AiLD73t9Jb5cOHWxItHmv&#10;hpb9/s5r8uub/9773twUMa9/0UGWI4u+FjXHpttFGTqQcMQ/1yglkyt+x5NpyN95Nq4HTiMxBFne&#10;OdyQnkmWdV011PDhAXNcA2khPe9EcA4UiJxz0BY8R2ByzuSWytQ6tVk2MilxejwvOkPJX3KgI/LW&#10;ijOXiRcIgAAIgAAIgAAIgAAIgAAItDmBGyxAryid9M03VjQNOAcBEFgfBNbCF6jt9W3oDSF28lOv&#10;05slWkrgl5vqHn2mg4n50HIVSxrOHvitN7OI+NQevEG1W5Mw23s9cFEcV5fD3kye4kG7iiRG+uYf&#10;j055s6VRJoTXjBVSckKgyF5stOdQAhH/8eFeh+Yg5+9OImcYKVxPN302dUXcSjn0Qegt7q99dS1J&#10;PuyWM+SpJ4ZaceYM5Z24jGEGAiAAAiAAAiAAAiAAAiDQ/gS+QE3Qb7mJfrZ/qm6GhaSeTRcuXKAB&#10;V65ceaP5unz58qVLl+5/7o4LD/Wyo2effXb//v0vv/yy+HWPFAq55owffvjhd73rXQRhzWWOhEGg&#10;fQg8+OCD6cl85CMfufPOO/VtR4+N3JReeeWVyECTAPl54YUXHnvsMX1827ZtL7300pkzZ9xTr1za&#10;ml4CLNuBwN5mKzQ9WpB2qyDFNj0lGsj23xtoGc51KB5yg3IIViq9CfNBeqWXQD5Z7mS3b2sqmFwO&#10;H3FfYpNySrCIfxrFIdwo2nMkio4rTIy9+dVbjhvCHSXAE/NhMx3OHajnUdfClvFAPJamTAYKzNz1&#10;AwMQAAEQAAEQAAEQAAEQAIE1TeDtTQF6LZZw200LnPZdj88+efeLpVKps7Ozq6uro6Njy5Ytmzdv&#10;pp/8gR6hBwE6f4pJgCY5LN8OFiAAAstHAAL08rHc6J5I3SO9mCiQEp3IguzZ2JVr2Vuuq5BNSP91&#10;ZWhJNV13liFacaaDpGzGBei4PBo5y0q3UUsjQm2i4MuFGBmdjujhieqzGSWIRPNNkXqNAB0HYpZN&#10;RICmU3pBpmSSuIBhBgIgAAIgAAIgAAIgAAIgsFYIQIBGB/TiWqWOyLWyapEnCKwnAuiAXk+z2Q61&#10;cCtxip4b6V/Wp0JNrxQl5CHUUm34FFXM9XDSuN2eX26INtooj8oVhUMGrJ9yazC7otBGF463MMdX&#10;hZHRU7q5I6m68i4Zy17VoS8GNCIpLZeYXhhCSVxJ1VCc2+G2gBxAAARAAARAAARAAARA4AYSIPWZ&#10;o6/FJmh0QN/AlYPQIAACK07ghm3BcRlbcKz45K5CgL33N2XoT+fsyEFmrs33fn2j/dkcp4MN7fVP&#10;rtvawjs8pToOwduGsH1uqsYteRC5WU65R1JOsY3XGx33PmnQJJObieGmh7/tBwb++BPXHrLHnBsN&#10;15+Yos/uQGMfccWntL13EsUDW3LQSBR3IjhhfVxXlLIeYAMCIAACIAACIAACIAACIAAC7Ungti5s&#10;wdGeM4OsQAAEloPAjRKgX4UAvRzT1yY+3t+UoT8VlqHJwJz9nqY0HBpCZ8nhZ5QM7XrIrV2HoOG8&#10;0UckaMjhW39g4ItKumUzOkiSMWco2XottVvXIDKE3Gr/pL1609AHORP3FVLMvccpaLyQxCrcSRR0&#10;lDOd9VZkkqdY+ohLIHcZwAAEQAAEQAAEQAAEQAAEQAAE2p/ArUUE6M3tXw8yBAEQAAEQAIHlJUA6&#10;Mr1J5GUl2n3xWX08LgSTBkpv0ihDimpu/q7AzT5Jho7k6brN1ZRpiGRLn9MTJs8pzsV/inPOxLxZ&#10;5/We4npF6DeFMH/zziUvBqFJpGSocP3tgvHJZIQP2cs7PTosQQAEQAAEQAAEQAAEQAAEQGC9EoAA&#10;vV5nFnWBAAiAAAjkENAydEiJZheJ7cwty9CR9mrySXmyDL2UGaX2Z7MdhOi8otiG/GtpNTEHlqpF&#10;lE+XuRP9a9QRwZoToNopHymTm8FDVWvPOm0tvmvFmY9DcU6cOJiBAAiAAAiAAAiAAAiAAAhsQAIQ&#10;oDfgpKNkEAABEACBawRYho40RCeqz+KRFUz6Nb0hOnefDZahuRV6hcTcUAe3CKzxRSP7bxgzaWRO&#10;pJHYZM1RUlCLjWQiA43WrFunpQqdNtqcceMAARAAARAAARAAARAAARAAgRYIQIBuARqGgAAIgAAI&#10;rEMCRoZ2d+EoWnNiQ3S6wM0ZklqdKOZGEvbqvDphFlvJQwu7GEecx3X5QuozVyet1ond1m4I714f&#10;dJAaq+XNHNDmXPQSgD0IgAAIgAAIgAAIgAAIgAAIEIFNFy5coP935cqVN5qvy5cvX7p06f7n7rjw&#10;UC8Dijzva4MQfPjhhzdIpSgTBNqHwBNPPPHyyy9787lRDyG8iIcQts/6WPlM7lf7XXw6/KzCeCLk&#10;RMbe13za3mfVUwp5rLbR3kLHZRR94KcUGp+9PzAw6zyBkMwoAbKUs14zOig5kBP6lTfu8DrU2bJz&#10;ORLKgQ34rBdIfCCPpZQkVqRYQyZeuM5cE1j5hYYIIAACIAACIAACIAACIAACILAmCdxS5CGEEKDz&#10;55gE6He96135drAAARBYJgL33nvvnXfe2XYC9Otbl6k+uFkzBO5/3+K2yyz1Rl6f/dNr8quY0fBP&#10;/9LretR9X9eUoa8auwaRsW50Hq599n7/wOwvTHnzJDOKywbGjH7lIWasGJPmq9N2/bNzOR5Jg2z0&#10;WU6encdHsRnZNAToq7HiQwxtLtOtUZcTordmliwSBQEQAAEQAAEQAAEQAAEQAIFVIXBL5wLHuevx&#10;2SfvfrFUKnV2dnZ1dXV0dGzZsmXz5s30kz9sohc6oHMnhQXo/fv351rCAARAYOkEHnzwwY985CMQ&#10;oJdOEh6WkQAr0UZN1v5FSNUHaa+MuHJNBiGfEW1ah5DEOIFGt7JPgNYCscjN4iekuoq8yx+0WGzY&#10;Gv9xGderGpOHUPI6lhagUwRrGitp8zMYWX/PrX0ZFw9cgQAIgAAIgAAIgAAIgAAIgMD6I1BIgMYe&#10;0OtvAaAiEGhTAtTRnPJq0+yR1sYmQDIxvUntlZ5ow4N6ct032XiP80GWp0ke9b4TeUti7JP1Vq8a&#10;Tqorv9kz6bDy9sbS8i6LtlKLCWHanxMzN2asPguKXCeJ6jNPAW/lzD55YLz23OgwAAEQAAEQAAEQ&#10;AAEQAAEQAAEQSCcAATqdFSxBAARAAAQ2NIFcGdrQYc3ai4wbnEU19orXIW3alZi1OM56q8jN/IHl&#10;3aXsL6Ebhzlbr1icrgtrLDIqpHG3sOw0Aa04LwVCC2lgCAiAAAiAAAiAAAiAAAiAAAiAwPJvwVEu&#10;l2u1mibrHglxT7dMmbmi3kL2egsO2rREh/7a176Wkom2IQ+hUZFTiR6KJmPsExNYYhQM37AEQns6&#10;GyB0xbXnFhyvYQ/oDbt2fYW/76qy/EvX7/JsbMnMNXAP7mluoHFKbaPsHaid8xD9opbqX7/52+gI&#10;7ZLMrsQtfeAjPVc7oOfUTh2uK7IkzZq3fpaXe8QFE7HR1VEaOgHzq7iVxGQsWfJzEfVwtpfS+FfX&#10;AOsXBEAABEAABEAABEAABEAABG4ggbdeuumLN126gQksb+ibb+we0DdcgJYEVkiA1vJxSLFtTWVO&#10;1H8TzVpYVeme0y1bSAND1isBCNDrdWY3eF2sRIdkaFdHjijLWobOFaANdrIn9VlU14imzBqxVoq1&#10;NCxirlfA9SrFom7TB680zD51Sjq6q1m7+QgZVpk5NyjOG/zSQ/kgAAIgAAIgAAIgAAIgsIYIvPXT&#10;N2U/kn2xtkEF6BXZgoOUX1kB+vMaWhZIFQRAYOUI0G3Bfa1cuGXzTH//gDcIOAR+6Zdfpzfpvw0l&#10;2uVD608dbMjKv/x6aCGd+rP/QG8SWxe12mTai25VLHbFi58/aN2Zj7BN43Ne2mIw98mphuxr7K/G&#10;bajPn5zi/BslXG8m4XR0HqJPCQHxI8q1fKAcGlL4J6f0G5cnCIAACIAACIAACIAACIAACLQvgb+S&#10;ZV9cX6pCEbVlRQToSAKiOmmF2ojUbGOc6IHGwOsz5D+UwBKFcuoI5pfElc/uqcZ/ql9vbIrlsa7D&#10;+BEJZNLQo1r27M2nyEqDLQhcI2B26aET7hHwAoG1RWBRhv7ezvd9r3/TZyqHTjXU57wXq7H0fMKI&#10;K+3D63bPm/4evUWGZvVZlF86Rb/2fHDxgYR5GRU7L2oy51Bs8FXFXJzw8wPlfZ3i3IJrDAEBEAAB&#10;EAABEAABEAABEACBVSfw1l++KfumLLuSvfVf3LTqwdsi4IoI0KQlsZ5rNsHgX/mlDeRXGaKPCCcZ&#10;6PWgh4iYJRFNODeBdP1L67yyHQd94JeIv3yKt6owp+Sg2VFarwhjo/2wmdeziZUSPdGzm3ML+1+3&#10;xZJHEu1BQF9x6Vffjc49uR+1fb9yRQkrS+CXfvkNepMi3NSOG7H4V/rQlInfSP+++9Sf/Sot+Ksa&#10;bjDt6902/nG4Kj3/atODDKR+51+9Kgdvos/avy9Kw5X3PffJs03lWp9tGNNBOqWPcxR23gydP4Rt&#10;yJW8yad+pwOEJQiAAAiAAAiAAAiAAAiAAAi0A4G3/tRNWW+WdWTZn2fZ24L/qdUOqRbMoYBIsyIC&#10;dCS+aUAWIVgUqBakKLepWWvWBWCkmYrIazaDjjc1k2+tVueGSpF3vb3VxrNr05rnlFG5RcEABDQB&#10;vthbuORvFMaVVS4L3uaRTDsT+OVffoPe7/veDn7TiqWfdKRozjRw/M9+ld573vR36e0ON26bgvXf&#10;5SHauOeDO7/0ybN0hI7r/7FDB6mzmO0lCnkQ+1DCNJBsrmnbzdUb+p9Rrn8xliHkTb/Jv7yLQoM9&#10;CIAACIAACIAACIAACIAACLQVgewbsuzNWfaWRgd0tmX9NKwVEmdWSoBmZdn7h/bSBM2JepudC9Ug&#10;Dm+UkuU2ERfKv2VjrxRuvKXYuAm0NqrlQjBwwxK4UdfshgWOwleTAMvQ9Oagu9/0d807PRnWcHm4&#10;jPrepqgtzu9oqswsMesXH+cj/Fk70ZaiFEu2kQzJD3lLL4EsxT8lQBuA8HD6yVnpdyG3MAYBEAAB&#10;EAABEAABEAABEACBtiXQe6KrIT2XmuozdUB3t22mK5vYSgnQuVnLnhhkuXQNmsMtcR/n3JyXaBDZ&#10;cGMVPLcWvbVRSywHw0FgKQSefvrpZ9NeS4mCsSCQToBl6I6//Z/oLSKsCMquMC1HTAgtQ4v6zMau&#10;7sxjtfos3jg0/xrSkXUsI3x7C/cGMpasNdObN3SG4py+hGAJAiAAAiAAAiAAAiAAAiCwFgn0frSr&#10;sefGm7LsrU0Bmt78B6Eb77XpwoULVPWVK1feaL4uX7586dKl+5+748JDtD1J40VKzv79+19++WWB&#10;4x7R3NzGZ31ENGK9TTMN51+Npe6OlFPeD5yA2frZ6y2UgPGgK3r44Yff9a53EQQ6yM3O7jrRQq3e&#10;/ZmHsL057noT5zqKPihxxZXxbAwSo3uTz805hGLjXUSoOJWAvo1ExtAV95GPfOTOO+8M2UduSjQ2&#10;NZurdo899pgesm3btpdeeunMmTMvvPCCObVw5eaizmEPAobA935PY0eOX/7MYudynA8Z06MIXRsS&#10;suX4+Pxiy/Md+3d+6enFTmceEj+yu/vv8lhj5o5ib2TPHySijKVTDUH5+uiSg+TvNcAKAQEQAAEQ&#10;AAEQAAEQAAEQAIH1SqD3U00BmtTnd2TZ1iz7fJb9j2z271xeH/Vu3fIaF3LX47NP3v1iqVTq7Ozs&#10;6urq6OjYsmXL5s2b6Sd/aOwPvOwC9PqAqKvQAnQ7VwdFuJ1nB7kRgVUQoEk+pihFf+rZgQCNtboK&#10;BFiGpldciSYzY8ADvaq0KwHnStKsQScK0ILFKNE0nE6JuMy/ygui8yosJ4QAARAAARAAARAAARAA&#10;ARBoQwK9P9PV2P35jiy7M8v+QpbRJhTnsmw2y34zm/2n60GDLiRA37AtONpwZSAlEACBtU5giepz&#10;vPy2eogBklnTBD7zmTf4TYIyvUO10ILUp8iShpD6/O/mf1XevGhJfaZdlUkaljcJwV9+uvHgQXm7&#10;R8gJ2ZMZnTJPFIzgldAcixMgD/wmb/q9pqcJyYMACIAACIAACIAACIAACIBAawR6j3RlPc0dn8tZ&#10;9vVZdhs15TX/24ncvXmdPIewkIKEDuh8XGulAzq/EliAwI0j8OCDD6YHb3kLjqK9z2yvE4t0QNex&#10;BUf6FMKyCIHvafY1k7hsBtFxOUifufGZ9F/X91v27yQBWk7xr2LGx+kgScPu2O9ubqDBp0I2ZhSZ&#10;6SNet0UAwBYEQAAEQAAEQAAEQAAEQAAE1hWBnp/vauy8QdIzydBvz7Jtzd5n2oLjy1lWzeZ+aD10&#10;QJewBcfyrlnekXZ5fcIbCIBAnEBre0CTz6IatEkDAjRW5o0i4MrQIkCz+uyVnjlbFo5JSiYbV0Sm&#10;42TDXdL0wfUjGnRIgIbifKNWBeKCAAiAAAiAAAiAAAiAAAisOQI9P93VEJ3fnGX0X2D0pqfslZoC&#10;9B9m2Vey7I+yuR+AAL3khxCuuWWRmzAJUrk2MAABEFh2Ai08hLCo+owO6GWfNThcIgGWoelFvc8s&#10;QOeqzyJA0wfdzmwyEXGZ9Wh+6aZpkrC1AK1FZ/Q4L3FaMRwEQAAEQAAEQAAEQAAEQGCDEOj5aFf2&#10;zqb6TPtv0E/qg2ZZcS7LvpBlf5JlL2Vz+yFAQ4DeIBcEygSBNUvg2Wef3b9/v5an9ZGiGrTBgA7o&#10;Nbsu1lviWonOrU2EY2mF1uIyD/d2N2sxmlqkdSCIzrnYYQACIAACIAACIAACIAACIAAChkDPx7sa&#10;Lc9vau77/JbmQwhJgK43Beg/zrKvNmTouX0QoCFA49IBARBobwIRAbqo+lyoA/rSn9/c3mCQ3Tok&#10;8N7ytW5lU96ztcXNoN/8D3Z+5d82dnCWD2zJY9nMnBJXdFw+sxO8QAAEQAAEQAAEQAAEQAAEQAAE&#10;WiZwx6e6Gurz7c0OaNp/g7aBJgGaHj71peYuHCRA04ffzr70k2teg75p82tM6a7HZ5+8+8VSqdTZ&#10;2dnV1dXR0bFly5bNmzfTT/6wadOmzS0DxUAQAAEQaDcC1BZdVINutxKQDwhoAiQfi9DMn+VN+jK/&#10;yZ5+kpRMWzzLETrIlkbCJjP9JtFZ3iAPAiAAAiAAAiAAAiAAAiAAAiCwRAJfev/lxo7PNzX3faY2&#10;ts4so+fN0/tKln2t+d6UZbcsMcjaGw4Beu3NGTIGARAIESiqPmOHd6ylNUFApGRXX2Z5Wn4aS5Gn&#10;yYZ1Z604o+V5Tcw+kgQBEAABEAABEAABEAABEFhbBL70nstf2nH5S994uaE+05ukZ3r/+dUiSIAm&#10;bXqDvSBAb7AJR7kgsK4JoAN6XU/vRi/O9D5rHKEdNtiGBqLNeaOvHtQPAiAAAiAAAiAAAiAAAiCw&#10;ugTueG9X9myW/WaWTWTZiexLb2+q0n/z8pfuu/ylQ2t+/42iLCFAFyUGexAAgfYlgA7o9p0bZLZ8&#10;BHSbM3slfVl25KAPZrOO5YsMTyAAAiAAAiAAAiAAAiAAAiAAAmkE+rJsa3MvjoUsm08bsn6tIECv&#10;37lFZSCw8QisaAc0/ZUM3iDQPgR+pfar9Jatn/lXfrdPksgEBEAABEAABEAABEAABEAABDYmgcYT&#10;CEmApl5nEqB/fx3qCYU0JwjQhXDBGARAoK0JrGwH9Mb8NxNVtzeBP/nFs7/y8q/Sex3+z5n2Jg/g&#10;IAACIAACIAACIAACIAACIBAjsK0pQF9qCNBf/vTldciqiD4EAboILdiCAAi0N4EV7YBu79KRHQiA&#10;AAiAAAiAAAiAAAiAAAiAAAiAQNsQ4P03SIB+rW1SunGJQIC+cewRGQRAYLkJrGwH9HJnC38gAAIg&#10;AAIgAAIgAAIgAAIgAAIgAALrj8BbfrDr2gbQL6+/+gpXBAG6MDIMAAEQaFsCK9oBjf0AQAAEQAAE&#10;QAAEQAAEQAAEQAAEQAAEQCCXQPa25v4bW5obQP/JOtx+gwgUekGALoQLxiAAAm1NAB3QbT09SA4E&#10;QAAEQAAEQAAEQAAEQAAEQAAENgIB3gC6+QTCrxyl/7fRXxCgN/oKQP0gsJ4IrGgHdLY+v7PM/eIW&#10;BiAAAiAAAiAAAiAAAiAAAiAAAiAAAkUI3JZlpcUnEK5fMaGAngQBugAsmIIACLQ5AXRAt/kEIT0Q&#10;AAEQAAEQAAEQAAEQAAEQAAEQWP8E+AmE9Sx79cbU+pbn/z83JnAgKgTotpoOJAMCILAkAivbAV3k&#10;y050S4MACIAACIAACIAACIAACIAACIAACGxAAm8+2NnYf6OruQH0y6vaAP32F870nfuv3/rfn3/r&#10;bbf9pennvum//ZcV5F9Ev4EAXYQWbEEABNqbwIp2QEN/BgEQAAEQAAEQAAEQAAEQAAEQAAEQAIE4&#10;gaynuQE0GZEAPbeCCrBJ45t/67+85eabe2+99W38vu22O26++S+de6536v9eiSkrpA9BgC6EC8Yg&#10;AAJtTWBlO6DbunQkBwIgAAIgAAIgAAIgAAIgAAIgAAIg0AYE+AmElxoC9J+ceH11Enr7b57pLpXu&#10;uOUWelP7M6nPb731Vvr89TffvO0m2g3kBr9WW4Auq5eUzsdSSIild4h7MN1zPJkW/OhydNVLdJVC&#10;CTYgsGEJrGgH9IalisJBAARAAARAAARAAARAAARAAARAAARSCdyqn0CYOmiJdqQy05s1aGp/JvX5&#10;LaQ+b93Kx0meXqL/JQ5fVQGaVeZa80UfEkXnJVa4LMMl56V4YyerXzsk76XMGsauLQLogF5b84Vs&#10;QQAEQAAEQAAEQAAEQAAEQAAEQGC9EZAnEL6ySpXd8fz/t3PLlq0dHbd1dZVvuqmhQd92G6nPt990&#10;0y2dnTdt2UJnVymVQJhVFaB1Dssi6XqLEl17DQncN3YRIDoIrBsC6IBeN1OJQkAABEAABEAABEAA&#10;BEAABEAABEBgzRH4+h/vzErqCYSrUkDH5s2dmzfTT3qT3Ewy9JtKJdKj5SB9WJVEgkFucHidl+xT&#10;IQe9+3UshVdkAxCjVptkzNYf8VQLCd9uSt7QuovZ3dBDRwxB07p8KASzdatbCnOMBYHVJLCiHdCb&#10;NmV4gwAIgAAIgAAIgAAIgAAIgAAIgAAIgECIQPbmLLs5y640n0D4x6skI7z+539++coV+vn6lSsL&#10;b7xRq9e//NprF19//RIdbB6ns8s+ZYXUnk0XLlygAVeuXHmj+bp8+fKlS5fuf+6OCw/1sqNnn312&#10;//79JOuIX++RSNT3vve9WlOWz7wZBSue/IGOyDYd8kEMQme9znU+etcL89kNF08mPVWdgCtJS+0m&#10;eV2jQRpKNR2aJumlGjpIM15oVcEYBJaXQMotiG1a6IDWNzdKmzy89NJLZ86ceeGFFx577DFdyJVN&#10;tyxvXfAGAiAAAiAAAiAAAiAAAiAAAiAAAiCwngh83YnO7C8394C+kP3p/lV6AiEB7Pvcc7Tzxltu&#10;vpmeOnh7V9fmTZtIiZ6v17/02mtfvnhx7uLFP9557/Jy3vK1i+zwrsdnn7z7xVKp1NnZ2dXV1dHR&#10;sWXLls2bN9NP/rCJXsslQJP6EyrD6Dts5tWX9XGvaOuVpyVuqPU4tO2yK0yHEkuUxc1wk5grOou9&#10;WLoCtCnKKzeb9PREGIdxqu7U8BGS5JZ3jcIbCKQTePrpp9MFaF6uhZRokwkE6PSpgSUIgAAIgAAI&#10;gAAIgAAIgAAIgAAIgIAm8HW/0Jn1ZdnlLDuf/emPrJ4A/dap/yxPHby5s5NEX+p9fvnSJdKgqRv6&#10;xW97z7JP0w0ToL1Cc6i8RAHaiLYpAnRuR7CbUnoy8b5s8qwNJJD3oDGOa9zaOKUVWtcYqi6SXijh&#10;ZV+scAgCuQQS/wgDHdC5JGEAAiAAAiAAAiAAAiAAAiAAAiAAAiCwcgS+7ns6sz1Z9i1Z9pUs++3s&#10;T/+P1ROgqahv+M3JbTfdtI06kan7eNOmy3/+57QLB2nQtCPHV779f1/2qgsJ0Ku6BzRvLtxCwS0P&#10;DMUSh/wh1CLdQqrtMyQXmtdgHQNpn6lBJitHoFDvM/dKr1wy8AwCIAACIAACIAACIAACIAACIAAC&#10;ILCBCHxzlm3NspuaG0D/2WrX/Yd/fZA23PjjV1754quv/vGrr37xlVdo843f+2vfsRLqc9HaVlWA&#10;Fp03pcG2kLEpm8a6+114HXp34SgK0XhOH547MNfALZyOiLLMw71bYIemYFmApBOAJQgsL4Gi+28U&#10;2l5mU5bhDQIgAAIgAAIgAAIgAAIgAAIgAAIgAAJeAll3U4C+1BSgZ26AhvDld/+/qv/b3/zy4ODM&#10;jm//07/9t7/w1wdXbqYK6TmrKkCzGCovSVTrxe5n79mQxGx0Z2MWiS4D4+FyU/XS92bLljol0Yt1&#10;FREDcRuHJlHciPqImQ5DstCqgjEI3CgCK9sBvXK3bXgGARAAARAAARAAARAAARAAARAAARBY6wTo&#10;GWpXBeg/+w+v3wAFmgHSS36uHNIi0s9qC9BFclszttxxbPqO10z2SBQE1hGBFe2AXkecUAoIgAAI&#10;gAAIgAAIgAAIgAAIgAAIgMByEyg199+gDujXlttzEX/zX329+/ZO+llk0MraQoBeBr5uk/IyOIUL&#10;EACB4gRWtgO6eD4YAQIgAAIgAAIgAAIgAAIgAAIgAAIgsBEIvOmBzkb7c1dz/42Xb2TFrD7TzxuZ&#10;xPWxIUC3z1wgExAAgaUSQAf0UgliPAiAAAiAAAiAAAiAAAiAAAiAAAiAQAsE3tbcf2NLU4D+cgvj&#10;s1+6vdO8W/HSlmMgQLfltCApEACBlgisaAf0yu2bBM8gAAIgAAIgAAIgAAIgAAIgAAIgAAJrmkB2&#10;e5bdvPgEwvmfeb1oLSQ9u0IIHXzk9s4fu70z3Rs1Pte+2ohOP+lz+sCiloVkGwjQhXDBGARAoK0J&#10;oAO6racHyYEACIAACIAACIAACIAACIAACIDAeiVwW5bRHtC0ATR1QC/f61uz7Ouz7CO3d9I712u5&#10;aeP+zB240gYQoFeaMPyDAAisHoEV7YC+YY+vLfotJOxBAARAAARAAARAAARAAARAAARAAARWmQBv&#10;AF3PslezogLCp/PEZVK26f3Pb++kd8R57ZXX+U02+nPRfJLsi4g9EKCL0IItCIBAexNAB3R7zw+y&#10;AwEQAAEQAAEQAAEQAAEQAAEQAIF1SKD7QPMJhDctwxMIfyPL/uf1hL4ly0jA5Te9/vlt+a3Q7YYY&#10;AnS7zQjyAQEQaJ3AynZAJ30DuMpfsCIcCIAACIAACIAACIAACIAACIAACIDAjSZwR/MJhF9rCtCz&#10;JGsUyOf9t3Wy6PyHzfc7s+zNWfal66WRP88yflOD9T955Y1C/lfMuIB6AwG6ACyYggAItDmBFe2A&#10;LvCvx4rd3ZEDCIAACIAACIAACIAACIAACIAACIBAuxFoPIGQBOjmBtC1n38jN72Dt3Ucab7/5W0d&#10;d18VnekRhvQOabUkPdP7sVfynedGXxaDQgIRBOhCuGAMAiDQ1gRWuAO6rWtHciAAAiAAAiAAAiAA&#10;AiAAAiAAAiAAAjeGwC05TyC8/7aOA7d1PHJbx79ovrnNmd4sOvOLGpxfa75JaP7K9WXwztKkPt+Y&#10;6pYcFQL0khHCAQiAQNsQWNEO6LapEomAAAiAAAiAAAiAAAiAAAiAAAiAAAi0C4Hy3+5otD/zEwhf&#10;uZYVK84sOt8daHNm0ZkVZ3p/ofn+7Sz7y9cXR+rz42tWfaZSIEC3y2JFHiAAAksngA7opTOEBxAA&#10;ARAAARAAARAAARAAARAAARAAgQIEvrW5/wY/gXA+S2xzZsWZRWdSnH+zKTp/e/P9XU7sNa0+UzWb&#10;Lly4QP/vypUrbzRfly9fvnTp0v3P3XHhoV4u9tlnn92/fz/JOlJ7ypECk7TCpg8//PAKR4B7EACB&#10;pRJ44okn9E1Gu0u54YhNCx3QJi55eOmll86cOfPCCy889thj1xXWcetS68R4EAABEAABEAABEAAB&#10;EAABEAABEACB9UWg/GhHdneWve+fZNkfZX//k//s319r+KUGZ3pRgzO/uD261vz5p1n26Vev21Lj&#10;U7d2eMFMUfvz9ZZtwe8NastuvO56fPbJu18slUqdnZ1dXV0dHR1btmzZvHkz/eQPm+i1EQTod73r&#10;XW0xMUgCBEDAR+Dee++98847l0WAJvdFNWiTUUSA3gQBGgsYBEAABEAABEAABEAABEAABEAABEDg&#10;egLbHu/IHh7NMlKTSWqmFt65f5Y9waKzbMhRayrO1O88GZaSTwYE6L1tqD5n2dcgQOtlQB3QJEBT&#10;EzeuDhAAgTYk8OCDD37kIx9ZLgG6qPrM9hoLBOg2XCRICQRAAARAAARAAARAAARAAARAAATalsC/&#10;ubXjn2Q/l2XUv7yJtploytBfbarNz/2d7HO/VFA+1jJ0e0rPPBGFBGjsAd22qxeJgcDaJkDCbspr&#10;eYvEHtDLyxPeQAAEQAAEQAAEQAAEQAAEQAAEQAAE4gR+rCEx/3Gz9/lS83l7tIHnHc2HDn7vf8r+&#10;8bZbv6cQQBKd5V1oYDsbQ4Bu59lBbiAAAsUItNABXSwArEEABEAABEAABEAABEAABEAABEAABEDg&#10;egIvv0obQNNezX/Y3GnjtebJm7Ps67KsQo8V3HbrP9t26/dvZGarJECXr75aY02jWxtoRjU2vVav&#10;FnzS6NCoyCk9JNFseXNrwRuGgMBaJIAO6LU4a8gZBEAABEAABEAABEAABEAABEAABNY6gZdf/fTL&#10;r45k2X/Ist/Psi9nGT2j72tZdlOWkar59iy7Z9utj2679eBaL7O1/FdDgCb5uHb1VUhKFmMa3Vp5&#10;7qivqVdIC145jXi5qliin3Vf4BL5YPjaJbCiHdD09RPeIAACIAACIAACIAACIAACIAACIAACIBAi&#10;8NWLv/bVi//qqxf/cZb9Lj2NsPkYQtoVujPLbs+yt2bZ9m23/ottt/74OgBYSDtaDQFaJ7SMUnKh&#10;OmEMAiBwowjIH0DoDyuUDDqgVwgs3IIACIAACIAACIAACIAACIAACIAACKQT+OrFn/7qxYez7Heu&#10;bg99ubk99G1Z1pNl33L7LUdvv+X/vP2W7053uKYtV1uA1rDcfTm8R2iItEIbAz7OB5cyDbIthziR&#10;HmH3FNnwwVBEPmVsvCG0jXdvEDOqZc/efJZCDGNBIJ2A+7XTyn0RtaId0OklwxIEQAAEQAAEQAAE&#10;QAAEQAAEQAAEQAAEvnrx57568aNZ9pvN7aH/LMsWmkxuybKvz7J3ZNl7br/ln9x+yz9Y96BWQ4Am&#10;scmrLJt9Obw7dWihymsgBxM1aK3z0m4cPMGyLYfIynyKfnVPycG4Bs0DRTIWPxzR69nESomubSKe&#10;3Zyl9nW/xFFgOxDQF/LKqc9UKTqg22G6kQMIgAAIgAAIgAAIgAAIgAAIgAAIgIAQ+OrFsa9e/Iks&#10;+7+b20N/JcsuNreH3ppl3Vn2F7Ls226/ZeT2Wz60jomthgBN+Lx7QEeeTJguUaVb8izqPaBlXr1t&#10;zmbWtVqduyBS5N2UoK5Na55TRuUWBQMQWAoBvlSLXrBFI6IDuigx2IMACIAACIAACIAACIAACIAA&#10;CIAACKwCga9enPjqxX/51Ysfbm4P/aWr20N3Zdm25vbQf/n2Wx67/ZZ/FMnk9ls+fvstj95+y/et&#10;QrbLG2KVBGhv0qJKr7QmFUfmNhEvL+KQN68UboxTbFz/rY1anaoRZSMTWIUrfUU7oGlvHbxBAARA&#10;AARAAARAAARAAARAAARAAARAYCkEXrn4r1+5+H9m2f/Msi/S33JnGW0PvUVtD/2x22/5P26/5f+t&#10;Q9x+y3+6/ZZnmzbUNP0XlxJ9ucYWErhWQ4DO3RzDNcgdUqjIZTGObLixRP8pnlNs3DRaG7XEcjAc&#10;BG4ggZXtgF6umzT8gAAIgAAIgAAIgAAIgAAIgAAIgAAIbGwCr7z2xCuvHcmy/5ZlX8iy+SyrN9ve&#10;bs2yNze3h/47t93y0dtu2UvHbrvl/9fcr4Petzfbpbvp1I1vkSui/qyGAK33gJYWSPdg6IiU4/VT&#10;pFi/Le/UrJ8HKHs361NL2cUiFIKDimdJg4+kRE/07DZWQ5te+sqBhzYksKId0G1YL1ICARAAARAA&#10;ARAAARAAARAAARAAARBYuwReee3pV177v7LsuSyrZtmfNLeHptfNWfam5vbQf/22m2nzaGp85jdp&#10;0A0BOsvuuO3mj6yhqldDgCYcstuGRuMe9B7h4TzQGBR9sllIRHb3rHCfT8gJaA/Gm3eTaNdPyDM7&#10;55dQMke80b3Jaz+hUWtomSJVEEgksLId0IlJwAwEQAAEQAAEQAAEQAAEQAAEQAAEQAAEkgm88tqp&#10;V1577JXXDmfZ713dHvrPs+ymLCtn2QNZdktTd6bmaOqAZg2a5OnKbTf/4+QIN9hwlQToG1wlwoMA&#10;CGwMAuiA3hjzjCpBAARAAARAAARAAARAAARAAARAYB0SeOW1Y6+89n9k2Uxze+ivZtnrWdZ5df8N&#10;0p2/rilJ05uaoEmP/pbbbv7xNUEBAnS7TNNStvholxqQBwhcJfDggw8+nPZaXmYr2gG9sTenuvG7&#10;S4E/CIAACIAACIAACIAACIAACIAACGwEAq++9virrz2SZeey7G9l2WvXy9CkQZP0TAI0vWm36O23&#10;3fxjN4RJIT1n04ULF2jAlStX3mi+Ll++fOnSpfufu+PCQ73s6Nlnn92/fz/1FYrflCOFklhRYxLB&#10;PvKRtbQryorSgHMQaE8Cd955p77J6CRTbjjapqgGbYDQ8JdeeunMmTMvvPDCY489ps92dNF2S3iB&#10;AAiAAAiAAAiAAAiAAAiAAAiAAAiAwGoQuPXm6WYHNL1pO46O5gf6yZL0nzafW0hPL/wySdWvvvbE&#10;aiSkYrxx+RX+7a7HZ5+8+8VSqdTZ2dnV1dXR0bFly5bNmzfTT/7QeOjduhegSU5a5QlAOBAAgRYI&#10;LIsAXVR9ZnudLQToFuYOQ0AABEAABEAABEAABEAABEAABEAABJadwK03/5erAjTL0PSm5xNqGfpL&#10;TSWaNOj/+Oprn01J4NabPfthvPoabTld7AUBuhgvWIMACLQzgTbqgL4JHdDtvFKQGwiAAAiAAAiA&#10;AAiAAAiAAAiAAAisKwK3bv3VLNty9U3CMW2+weoz/aQHEtKHi81u6Fl6euGrC8Mpxd+6dfOrC9fk&#10;ZvNrige2eeNSgQ5o7AGdDhaWIAAC7U6ghQ7odi8J+YEACIAACIAACIAACIAACIAACIAACGxQAvRH&#10;2/SuNd+kNf9JllHL81zzEYX0gRqfL2cZ7f3wdtoJ49at/y4F0rKozymBtA0E6KLEYA8CINC+BGg/&#10;jaIadHoxN2RTfwQFARAAARAAARAAARAAARAAARAAARDYmASaivNXrv4k0Zk+85uk5xez7Hez7I+y&#10;7P9p7gpNDyT8jlu3/kohUCSJFLLXxulyCllCgC6EC8YgAAJtTaCo+ow94tt6OpEcCIAACIAACIAA&#10;CIAACIAACIAACGxgAhcXfizLqln2+803Kc6kNdP7f2TZ72TZf8+y386y57Lsv2bZqSz7z1n2GdoY&#10;45atv54I7Jatmy+qvTgSR7VmBgG6NW4YBQIg0I4EVrQDuh0LRk4gAAIgAAIgAAIgAAIgAAIgAAIg&#10;AALrl8DFhZ+6uHDs4sLHLi78q4sL//LiwmMXF37y4sKjFxd+4uLCP7+48H9dXPinFxf+ycWFBy8u&#10;/MjFhT0XF96TAmM11WfKBwJ0yqTABgRAYG0QQAf02pgnZAkCIAACIAACIAACIAACIAACIAACILBh&#10;CECA3jBTjUJBYAMQWNkO6JY3RsJAEAABEAABEAABEAABEAABEAABEAABEGgPAo325/qfy/bP9Gsr&#10;W0EXUZkgQBehBVsQAIH2JrCiHdDt8c9EK/8oIHMQAAEQAAEQAAEQAAEQAAEQAAEQAAEQIAK3lBpq&#10;MP2UN/3aAplC+tCmCxcu0IArV6680Xxdvnz50qVL9z93x4WHetnRs88+u3//fuorFL8pR3QSDz/8&#10;cKGcYAwCILDRCDzxxBP6JqPLT7nhaJuiGrRBTcNfeumlM2fOvPDCC4899pg+21W6baPNC+oFARAA&#10;ARAAARAAARAAARAAARAAARAAAZfA5forfPCux2efvPvFUqnU2dnZ1dXV0dGxZcuWzZs300/+sIle&#10;qyBAk6CDeQIBEACBOIFlEaCLqs9srxODAI2FCgIgAAIgAAIgAAIgAAIgAAIgAAIgAAJxAm0nQGPC&#10;QAAEQKBlAuiAbhkdBoIACIAACIAACIAACIAACIAACIAACIDAShAoJEBjD+iVmAL4BAEQuDEEWuiA&#10;Tk+0hR2RMAQEQAAEQAAEQAAEQAAEQAAEQAAEQAAE1h+BdDmFLCFAF8IFYxAAgbYmQPtpFNWgC9Sz&#10;/v65QEUgAAIgAAIgAAIgAAIgAAIgAAIgAAIg0AKBAnoKBOgisGALAiDQ5gSKqs/Yob7NJxTpgQAI&#10;gAAIgAAIgAAIgAAIgAAIgAAIrHUC6IBe6zOI/EEABK4RWNkOaJAGARAAARAAARAAARAAARAAARAA&#10;ARAAARAoSAACdEFgMAcBEGhjAuiAbuPJQWogAAIgAAIgAAIgAAIgAAIgAAIgAAIbkQAE6I0466gZ&#10;BNYrgRXtgG5hQyQMAQEQAAEQAAEQAAEQAAEQAAEQAAEQAIH1R6CQsgQBuhAuGIMACLQ1AXRAt/X0&#10;IDkQAAEQAAEQAAEQAAEQAAEQAAEQAIGNRwAC9Mabc1QMAuuXwIp2QGfr7/tKVAQCIAACIAACIAAC&#10;IAACIAACIAACIAACLRAoIi5BgC5CC7YgAALtTQAd0O09P8gOBEAABEAABEAABEAABEAABEAABEBg&#10;wxGAAL3hphwFg8A6JrCyHdBogQYBEAABEAABEAABEAABEAABEAABEAABEGgQKPCCAF0AFkxBAATa&#10;nMCKdkC38PcoGAICIAACIAACIAACIAACIAACIAACIAAC649AIYEIAnQhXDAGARBoawIr3AHd1rUj&#10;ORAAARAAARAAARAAARAAARAAARAAARBoQwIQoNtwUpASCIBAiwRWtAO6xZwwDARAAARAAARAAARA&#10;AARAAARAAARAAAQ2MAEI0Bt48lE6CKw7AuiAXndTioJAAARAAARAAARAAARAAARAAARAAATWNgEI&#10;0Gt7/pA9CICAJrCyHdDrb8cmVAQCIAACIAACIAACIAACIAACIAACIAACLRAoIkhBgC5CC7YgAALt&#10;TWBFO6BbuBtjCAiAAAiAAAiAAAiAAAiAAAiAAAiAAAisPwKF9CEI0IVwwRgEQKCtCaxsB3Rbl47k&#10;QAAEQAAEQAAEQAAEQAAEQAAEQAAEQKAdCUCAbsdZQU4gAAKtEVjRDujWUsIoEAABEAABEAABEAAB&#10;EAABEAABEAABENjIBCBAb+TZR+0gsN4IoAN6vc0o6gEBEAABEAABEAABEAABEAABEAABEFjjBCBA&#10;r/EJRPogAAKKADqgsRxAAARAAARAAARAAARAAARAAARAAARAoK0IQIBuq+lAMiAAAksisKId0Js2&#10;ZXiDAAiAAAiAAAiAAAiAAAiAAAiAAAiAAAgUkm8gQBfCBWMQAIG2JoAO6LaeHiQHAiAAAiAAAiAA&#10;AiAAAiAAAiAAAiCw8QhAgN54c46KQWD9EljRDuj1iw2VgQAIgAAIgAAIgAAIgAAIgAAIgAAIgMBK&#10;EYAAvVJk4RcEQGD1CaADevWZIyIIgAAIgAAIgAAIgAAIgAAIgAAIgAAIRAhAgMbyAAEQWD8E0AG9&#10;fuYSlYAACIAACIAACIAACIAACIAACIAACKwLAhCg18U0oggQAIEmgRXtgN6UZXiDAAiAAAiAAAiA&#10;AAiAAAiAAAiAAAiAAAgUEqIgQBfCBWMQAIG2JrCyHdD45wUEQAAEQAAEQAAEQAAEQAAEQAAEQAAE&#10;QIAIFHlBgC5CC7YgAALtTWBFO6Dbu3RkBwIgAAIgAAIgAAIgAAIgAAIgAAIgAALtSAACdDvOCnIC&#10;ARBojcDKdkC3lhNGgQAIgAAIgAAIgAAIgAAIgAAIgAAIgMAGJgABegNPPkoHgXVHAB3Q625KURAI&#10;gAAIgAAIgAAIgAAIgAAIgAAIgMDaJgABem3PH7IHARDQBFa0AxpbPIEACIAACIAACIAACIAACIAA&#10;CIAACIAACBTcAjqDAA35DgRAYP0QWOEOaPwTAwIgAAIgAAIgAAIgAAIgAAIgAAIgAAIgUEyChgC9&#10;fqQ3VAICILCiHdDACwIgAAIgAAIgAAIgAAIgAAIgAAIgAAIgUJQABOiixGAPAiDQvgRWtgMaX3CC&#10;AAiAAAiAAAj8/9u7D/g2yvOB45K87Thx9iYDSAIJIQl7Q1ugjNKwKWWUTVMo+08ZpWU0YRUolFFm&#10;Q1taKCOslhVGWQkjkyyyE2cvb1u2xv+RXudyuZNOd/JJPts/fYxRTu+943tn2Xr06DkEEEAAAQQQ&#10;QAABBBBwlgBNCQ7vRtKYGQIIOBYgA9oxGTsggAACCCCAAAIIIIAAAggggAACmRQgAzqTuvSNAALZ&#10;FchoBjRvcCKAAAIIIIAAAggggAACCCCAAAIIOEyAJgM6u9ExRkMAgYwKkAGdUV46RwABBBBAAAEE&#10;EEAAAQQQQAABBJwKkAHtVIz2CCDgXYGMZkB7d9nMDAEEEEAAAQQQQAABBBBAAAEEEPCqAAForx4Z&#10;5oUAAs4FyIB2bsYeCCCAAAIIIIAAAggggAACCCCAQAYFCEBnEJeuEUAgywKZzYCmyBMCCCCAAAII&#10;IIAAAggggAACCCCAgMMi0ASgsxwfYzgEEMigQEYzoPn9ggACCCCAAAIIIIAAAggggAACCCDgMP7M&#10;RQgzGAqjawQQyLZAZjOgs70axkMAAQQQQAABBBBAAAEEEEAAAQTavIB/4cKFsohwOByK3xobG4PB&#10;4Fmf9l54ZV+1uClTppx//vkS1tHWamdLm4dhAQgg4A0BO084Wps0MqD1T26yYumhvLx86tSp06dP&#10;nzRpkjcMmAUCCCCAAAIIIIAAAggggAACCCDgRYERj6x7asySwsLCvLy8/Pz83NzcnJycQCAg39Ud&#10;v99PCQ4vHjnmhAAC6QmQAZ2eG3shgAACCCCAAAIIIIAAAggggAACGRIgAJ0hWLpFAIFWEEgjA7oV&#10;ZsmQCCCAAAIIIIAAAggggAACCCCAQIcRIADdYQ41C0WgAwiQAd0BDjJLRAABBBBAAAEEEEAAAQQQ&#10;QACBtiRAALotHS3migAC1gJkQHOGIIAAAggggAACCCCAAAIIIIAAAp4S4CKEnjocTAYBBIwCji5C&#10;KDs7jUEbxrO4CKE8xOFBAAEEEEAAAQQQQAABBBBAAAEEOrjAhAkTJk2apBDsXISQAHQHP2FYPgJe&#10;F3AUgHYafVbt9QTWAejy8nKvezE/BBBAAAEEEEAAAQQQQAABBBBAIGMCU6dOnT59OgHojAHTMQII&#10;ZF3AUQBaZuc0Bm1YkHUAevLkyVkHYEAEEEAAAQQQQAABBBBAAAEEEEDAQwIEoD10MJgKAgi0XMBR&#10;ANpp9NlRBvRNN93U8uXQAwIIIIAAAggggAACCCCAAAIIINDWBciAbutHkPkjgMAOAUcBaNnNaQza&#10;YG2RAc1RQQABBBBAAAEEEEAAAQQQQAABBBDQC9ipAR2ADAEEEGg3Ak6jz1xXsN0cehaCAAIIIIAA&#10;AggggAACCCCAAALeFCAA7c3jwqwQQCAdAbmioNMYdDrDsA8CCCCAAAIIIIAAAggggAACCCCAgD0B&#10;AtD2nGiFAAJtQcBp9JkM6LZwVJkjAggggAACCCCAAAIIIIAAAgi0YQEC0G344DF1BBAwCJABzSmB&#10;AAIIIIAAAggggAACCCCAAAIIeErAv3DhQplQOBwOxW+NjY3BYPCsT3svvLKvmqjTK4B5anlMBgEE&#10;2rqAo6egNDKgJWatJ7K4CGFZWVlbx2T+CCCAAAIIIIAAAggggAACCCDQjgXWrl1bXFxcXV3taI0T&#10;J06cNGmSITyi/jlhwgTDQ4ae7VyEkAC0o8NBYwQQyLaAowC0TM5pDNqwHusA9F/+8pdsr5/xEEAA&#10;AQQQQAABBBBAAAEEEEAAARsCl1566bp161QAesCAATb2iDWZPHny9OnTzQHo8vLyqVOnmh8iAG0T&#10;lmYIINBmBBwFoJ1Gn1V7vUXKALQ8m7cZOyaKAAIIIIAAAggggAACCCCAAAIdSUAfgDZEPJIxSOAl&#10;0wFoakB3pHOQtSLQ3gWoAd3ejzDrQwABBBBAAAEEEEAAAQQQQACBNiZAALqNHTCmiwACFgJpZEDj&#10;iQACCCCAAAIIIIAAAggggAACCCCQOQEC0JmzpWcEEMi2ABnQ2RZnPAQQQAABBBBAAAEEEEAAAQQQ&#10;QMBSgAA0JwgCCLQfATKg28+xZCUIIIAAAggggAACCCCAAAIIIOCqQFlZmav92e2MALRdKdohgID3&#10;BciA9v4xYoYIIIAAAggggAACCCCAAAIIIJB9ARV9bpUYNAHo7B9uRkQAgUwJZDkD2u/3G1aitpi3&#10;axuT7WIhkrC3TAnSLwIIIIAAAggggAACCCCAAAIItDsBfdw5+zFoAtDt7oRiQQh0YAGPZEBHo1Hz&#10;QUi40c6xSntHO53TBgEEEEAAAQQQQAABBBBAAAEE2reAOeKc5Rg0Aej2fYKxOgQ6lkCWM6AlNKxP&#10;T5b7BIs71gnHahFAAAEEEEAAAQQQQAABBBDwvEBFols2Z00AOpvajIUAApkV8EgGtBaVljv6+2rx&#10;amPCWhzJthv2MjQzd6htMczEEC43zy2zh4feEUAAAQQQQAABBBBAAAEEEECg4wkQgO54x5wVI9B+&#10;BbKcAW0NqRKiDVnSsovamDB7OmF7bRTtUUMzQ4fauFo6tn6LVqVa3wmJ2+33Z4KVIYAAAggggAAC&#10;CCCAAAIIINDKAgSgW/kAMDwCCLgokP0MaC2ObK6/oT1kM7ybLDM6pY+dHQ1tnM4t5RxogAACCCCA&#10;AAIIIIAAAggggAACCCQUIADNiYEAAu1HwFMZ0MJqTn+2sNYSmW0GrFVX5nznhEOYO3c0t/ZzirAS&#10;BBBAAAEEEEAAAQQQQAABBBDIrgAB6Ox6MxoCCGRSIPsZ0FqU2Rw1VsUu0ojzmstDu2imleBIb24u&#10;zoSuEEAAAQQQQAABBBBAAAEEEEAgQwKTJ0+eYu+WoQnouyUAnQVkhkAAgSwJeCoDWoWezaU5tGoY&#10;+pi11tjc3tpOv6Nqab1FDWqYW0ZD3lk69gyDAAIIIIAAAggggAACCCCAAAJxgYkTJ053css0GwHo&#10;TAvTPwIIZE+gVTKgVTxXv0jtn6rwhRYXVi21m367/iGDlxYyNrfXtpj71A+dsHPz3LJ3nBgJAQQQ&#10;QAABBBBAAAEEEEAAAQQyJvDYY49NmjTJ0feMzSXWMQHojPLSOQIIZFXAUxnQWV25bjAtw9ppMnVr&#10;TZhxEUAAAQQQQAABBBBAAAEEEEDARYHWys9LtgQC0C4eXLpCAIFWFvDaM2yrcKR3McNWmSqDIoAA&#10;AggggAACCCCAAAIIIICA6wJey88jAO36IaZDBBBoNQGvPcO2GgQDI4AAAggggAACCCCAAAIIIIBA&#10;RxXwWn4eAeiOeiaybgTao4DXnmGtjdO79J9WYUN1ri+4kaxD/XbD7voeDLO1np65H233lEOY55ze&#10;loS8ySaWECqNqeqXabHk9vjjxZoQQAABBBBAAAEEEEAAAQTahoDX8vMIQLeN84ZZIoCAHQGvPcNa&#10;z9lw6UI7C1RlndVNBYhTFtwwRJ8Nu5s7VNNIGX029KMPxaYcIuGcDRsTXq3RcK1Fs1iy5aiWhj7N&#10;jRPunnC21qp2DiVtEEAAAQQQQAABBBBAAAEEEMiQgNfy8whAZ+hA0y0CCLSCgNeeYV0nsIhZ27nk&#10;YBohb6dLcDSEnTmb29jZy+m0tQh1Gjs6WnIa/bMLAggggAACCCCAAAIIIIAAAo4EvJafRwDa0eGj&#10;MQIIeFrAa8+wCktf50Hd17arR7U2+u2uQKcXq01vrxZO2KKmRwt71nZPb4iEZToIOrt1UOgHAQQQ&#10;QAABBBBAAAEEEEDAdQGv5ecRgHb9ENMhAgi0moDXnmE1CK1ohr56hj4waqiqkVLQECN2FDJWEdVM&#10;h1BTDmFokLCmh7vpz8nKhhi0DT4291LvImRaNeWJQQMEEEAAAQQQQAABBBBAAAEEvJafRwCacxIB&#10;BNqPgNeeYW3Kpoxa6vOm7Qc6k8VDEwbBDdHwhDM3TMNidU5DsSkFrCXtTMz+ENZvBiRbmtMl2zw3&#10;aIYAAggggAACCCCAAAIIIICAUwGv5ecRgHZ6BGmPAALeFfDaM6xbUiokqnpzlBSsRWa1uh92ppRs&#10;L/00Whh9thOutb9SmxOzs3Y7bcw+dpZjp2faIIAAAggggAACCCCAAAIIINByAa/l5xGAbvkxpQcE&#10;EPCKgNeeYV13cRTo1GpHyDRU/NpOGNq8l6NVOJqh1rOdiTmahrmxnSHMbcxbEqraT69u4SrYHQEE&#10;EEAAAQQQQAABBBBAAIGUAl7LzyMAnfKQ0QABBNqMgNeeYdODsw6VqvRbi6ITFrtLnFTbV8VMzVvs&#10;zNm8l35QwwztDGGnTQsnZmftdtoknEbKg2Jn8rRBAAEEEEAAAQQQQAABBBBAwBUBr+XnEYB25bDS&#10;CQIIeELAa8+wCkVLjzXc0ULAmp15i4FVS7/VF50wpN+as3H1W/QJvNr0EpawsM7qNfSjX5p+ksmG&#10;SDhJwzSsF5LshEs2MXUgzEOkscV8WM1L9sTPA5NAAAEEEEAAAQQQQAABBBDokAJey88jAN0hT0MW&#10;jUA7FfDaM2w7ZWZZCCCAAAIIIIAAAggggAACCCDgXQGv5ecRgPbuucLMEEDAqYDXnmGdzp/2CCCA&#10;AAIIIIAAAggggAACCCCAQAsFvJafRwC6hQeU3RFAwEMCXnuG9RANU0EAAQQQQAABBBBAAAEEEEAA&#10;gY4h4LX8PALQHeO8Y5UIdAwBrz3DZkI92RUI9dfB0y4JaG5sZ4tMO+WFEJMtLeHVCO00zoQVfSKA&#10;AAIIIIAAAggggAACCCDQAQW8lp9HALoDnoQsGYF2K+C1Z1jXoSW8q13vzhwjNlwKz9zY5ha3os8W&#10;U00Z43adjg4RQAABBBBAAAEEEEAAAQQQ6CACXsvPIwDdQU48lolAhxDw2jOsd9AlFpxyMqqNihqn&#10;bJyygSudpByFBggggAACCCCAAAIIIIAAAgggYBDwWn4eAWhOUQQQaD8CXnuGVbL6qhfqviZuKIih&#10;L52hdnR0bJJV53DUiXVjlUOdsI3FQ+b2jhq7OH+6QgABBBBAAAEEEEAAAQQQQKDdC3gtP48AdLs/&#10;5VggAh1IwGvPsBq9SivWKmBokWXrIhXmUK/qRN0SPqoNZI59yxb97smC4K6fLsSaXSelQwQQQAAB&#10;BBBAAAEEEEAAAQQsBLyWn0cAmtMVAQTaj4DXnmFTyhpylrUAsXWWsSHKrEZJuIs5wK1tMQTH1dDW&#10;E04j/TnhLoSkU54YNEAAAQQQQAABBBBAAAEEEEAgbQGv5ecRgE77ULIjAgh4TsBrz7B24rlu1VzO&#10;zsHQSoiYo9Xmh6wD1qqHlFHv7KyLURBAAAEEEEAAAQQQQAABBBBoNwJey88jAN1uTi0WggACPq89&#10;wzo9JOYaHfZ7sBPJtdPGYkR99rQh4dr8kEX02aIf++ulJQIIIIAAAggggAACCCCAAAIIJBTwWn4e&#10;AWhOVAQQaD8CXnuGtZZNWJFZv4s5XmyuAa0vJ20oD21ubGeLo7PBOqKtzaeFgW9HU6IxAggggAAC&#10;CCCAAAIIIIAAAh1cwGv5eQSgO/gJyfIRaFcCXnuGVbhasnDCOwnTgVVL67LOhs5Ve0NBj/S2JBta&#10;O1fMC0n4kDZ6spLWyba3q5OSxSCAAAIIIIAAAggggAACCCCQXQGv5ecRgM7u8Wc0BBDIpIDXnmEz&#10;uVb6RgABBBBAAAEEEEAAAQQQQAABBBIIeC0/jwA0pykCCLQfAa89w7YfWVaCAAIIIIAAAggggAAC&#10;CCCAAAJtRMBr+XkEoNvIicM0EUDAhoDXnmFtTJkmCCCAAAIIIIAAAggggAACCCCAgJsCXsvPIwDt&#10;5tGlLwQQaF2B7D/DZvo6e+bL93FBv9Y9xxgdAQQQQAABBBBAAAEEEEAAAY8LeC0/jwC0x08YpocA&#10;Ag4EWuUZVrvUnnVo2K3Asf0L97k1ooMDQFMEEEAAAQQQQAABBBBAAAEEEGhtgezn51mvmAB0a58R&#10;jI8AAu4JtO4zrISGifm6dzDpCQEEEEAAAQQQQAABBBBAAAEE0hFolfw8i4kSgE7nKLIPAgh4U8BT&#10;z7BadQ7NSgtPmx/St1GPJtti0UnKEVWfRMm9efYyKwQQQAABBBBAAAEEEEAAAQRcEWjd/DzzEghA&#10;u3JY6QQBBDwh4KlnWHNpDq16RrKqHRIaTriX2miIShtaJttXRZz1Pdgv4uGJg8okEEAAAQQQQAAB&#10;BBBAAAEEEEDAiYCn8vNk4gSgnRw92iKAgLcFPPUM6yjNOQ1Xi/4NIWYteE3oOQ1ndkEAAQQQQAAB&#10;BBBAAAEEEECgbQl4Kj+PAHTbOnmYLQIIpBDwzjOsPh/ZMGmLhxwdYC0D2k5YmfrUjmxpjAACCCCA&#10;AAIIIIAAAggggEDbFfBUfh4B6LZ7IjFzBBBIINC6z7Aqspz9A2Ou6WzYov5JDDr7h4YREUAAAQQQ&#10;QAABBBBAAAEEEMi+gHfy89TaKcGR/XOAERFAIFMCrfIMq5XC0EefVbRXfzlBfR2MZNUz9HtpvaXs&#10;X7U072seUbXkIoSZOv/oFwEEEEAAAQQQQAABBBBAAAEPCLRufp4ZgAC0B04KpoAAAi4JZP8Z1qIO&#10;hvkh80UIzRnT2l6KxE7/Gp5hX7W7vh/tvkvedIMAAggggAACCCCAAAIIIIAAAp4TaJX8PAsFAtCe&#10;O0WYEAIIpC3gtWfYtBfCjggggAACCCCAAAIIIIAAAggggEB6AtnPz7OeJwHo9I4jeyGAgBcFvPYM&#10;mwmjVikznYmF0CcCCCCAAAIIIIAAAggggAACCGRCwGv5eQSgM3GU6RMBBFpHwGvPsK2jwKgIIIAA&#10;AggggAACCCCAAAIIINCBBbyWn0cAugOfjCwdgXYn4LVnWGvg9C4GaLiAofZP/QUPDePqBzJf/zDZ&#10;FRGtp5dsLxk65RDmOae3JSGvxXL0o6h905iqNqi1arv72WJBCCCAAAIIIIAAAggggAACbUbAa/l5&#10;BKDbzKnDRBFAIKWA155hrSecRjENCXpqVxpUAVCLqxRqMVZ9zNSwu7lD817mVSTbS4V0Uw6RcM6G&#10;jQkv4Wi+yqJhbhYTM1vZmWoyYUP02bDklCcqDRBAAAEEEEAAAQQQQAABBBDInIDX8vMIQGfuWNMz&#10;AghkW8Brz7Cur98iZq3Cqa6HvJ0uIeUc9B3ambO5jZ29nE5btXc0eW2I9PZKb4bshQACCCCAAAII&#10;IIAAAggggEBKAa/l5xGATnnIaIAAAm1GwGvPsApOX+dBXyhDZdFq37WkWuvaF44ORnqx2vT2cjQx&#10;c2OLmh4t7FnbPb0hEpbpIOjs1kGhHwQQQAABBBBAAAEEEEAAAdcFvJafRwDa9UNMhwgg0GoCXnuG&#10;1SBUiQat5oMhxGzYbie4aYgROwoZq4iqnVFaciBTDmFokLCKhbvpzzYLZRh8bO6l3kvItGpLjgj7&#10;IoAAAggggAACCCCAAAIIdBABr+XnEYDuICcey0SgQwh47RnWJnrKqKU+b9p+oDNZPFSLhiecnkUU&#10;1TANi9U5DcWmFLCWtDMx+0Pofcx7JVua0yXbPDdohgACCCCAAAIIIIAAAggggIBTAa/l5xGAdnoE&#10;aY8AAt4V8NozrFtSKiSqenOUFKxFZh2V9Ui2l34aLYw+2wnX2l+pzYm5dTjMPnaW49bo9IMAAggg&#10;gAACCCCAAAIIIICAtYDX8vMIQHPGIoBA+xHw2jOs67KOAp1a7QiZhopf2wlDm/dytApHM9R6tjMx&#10;R9MwN7YzhLmNeUtCVfvp1S1cBbsjgAACCCCAAAIIIIAAAgggkFLAa/l5BKBTHjIaIIBAmxHw2jNs&#10;enDWoVKVfmtRdMJid1WHWt1UzNS8xc6czXvpBzXM0M4Qdtq0cGJ21m6nTcJppDwodiZPGwQQQAAB&#10;BBBAAAEEEEAAAQRcEfBafh4BaFcOK50ggIAnBLz2DKtQtPRYwx0tBKzZmbcYWLX0W33RCUP6rTkb&#10;V79Fn8CrTS9hCQvrrF5DP/ql6SeZbIiEkzRMw3ohyU64ZBNTB8I8RBpbzIfVvGRP/DwwCQQQQAAB&#10;BBBAAAEEEEAAgQ4p4LX8PALQHfI0ZNEItFMBrz3DtlNmloUAAggggAACCCCAAAIIIIAAAt4V8Fp+&#10;HgFo754rzAwBBJwKeO0Z1un8aY8AAggggAACCCCAAAIIIIAAAgi0UMBr+XkEoFt4QNkdAQQ8JOC1&#10;Z1gP0TAVBBBAAAEEEEAAAQQQQAABBBDoGAJey88jAN0xzjtWiUDHEPDaM2wm1JNdgVB/HTztkoDm&#10;xna2yLRTXggx2dISXo3QTuNMWNEnAggggAACCCCAAAIIIIAAAh1QwGv5eQSgO+BJyJIRaLcCXnuG&#10;dR1awrva9e7MMWLDpfDMjW1ucSv6bDHVlDFu1+noEAEEEEAAAQQQQAABBBBAAIEOIuC1/DwC0B3k&#10;xGOZCHQIAa89w3oHXWLBKSej2qioccrGKRu40knKUWiAAAIIIIAAAggggAACCCCAAAIGAa/l5xGA&#10;5hRFAIH2I+C1Z1glq696oe5r4oaCGPrSGWpHR8cmWXUOR51YN1Y51AnbWDxkbu+osYvzpysEEEAA&#10;AQQQQAABBBBAAAEE2r2A1/LzCEC3+1OOBSLQgQS89gyr0au0Yq0ChhZZti5SYQ71qk7ULeGj2kDm&#10;2Lds0e+eLAju+ulCrNl1UjpEAAEEEEAAAQQQQAABBBBAwELAa/l5BKA5XRFAoP0IeO0ZNqWsIWdZ&#10;CxBbZxkbosxqlIS7mAPc2hZDcFwNbT3hNNKfE+5CSDrliUEDBBBAAAEEEEAAAQQQQAABBNIW8Fp+&#10;HgHotA8lOyKAgOcEvPYMayee61bN5ewcDK2EiDlabX7IOmCtekgZ9c7OuhgFAQQQQAABBBBAAAEE&#10;EEAAgXYj4LX8PALQ7ebUYiEIIODz2jOs00NirtFhvwc7kVw7bSxG1GdPGxKuzQ9ZRJ8t+rG/Xloi&#10;gAACCCCAAAIIIIAAAggggEBCAa/l5xGA5kRFAIH2I+C1Z1hr2YQVmfW7mOPF5hrQ+nLShvLQ5sZ2&#10;tjg6G6wj2tp8Whj4djQlGiOAAAIIIIAAAggggAACCCDQwQW8lp9HALqDn5AsH4F2JeC1Z1iFqyUL&#10;J7yTMB1YtbQu62zoXLU3FPRIb0uyobVzxbyQhA9poycraZ1se7s6KVkMAggggAACCCCAAAIIIIAA&#10;AtkV8Fp+HgHo7B5/RkMAgUwKeO0ZNpNrpW8EEEAAAQQQQAABBBBAAAEEEEAggYDX8vMIQHOaIoBA&#10;+xHw2jNs+5FlJQgggAACCCCAAAIIIIAAAggg0EYEvJafRwC6jZw4TBMBBGwIeO0Z1saUaYIAAggg&#10;gAACCCCAAAIIIIAAAgi4KeC1/DwC0G4eXfpCAIHWFWiVZ1jPXmrPrUv/qX7c6s3pGaLntZiDNknD&#10;4bA/bX1L8172+zEv0OYStB1bOFbCg6X16ajz9M7t9PZK6NbyE09/9jpauzWjxVE2PGT+8TH72Dnf&#10;bPbjtPOE7c0/RNoWpz+/tEcAAQQQQAABBBBAAIFWEfBafh4B6FY5DRgUAQQyIpD9Z1iJy+gvtec0&#10;wmWt0MLe7F/iz85A9ntzJZCql0l5MUOLxmlMOxOnpqOTxP6c7Rw4w3Icde5o2gmPQhozTHvCCYPC&#10;FtfzdPFA658HrJfs1jNGsn4c/bDY70TrtuUH1EV2ukIAAQQQQAABBBBAAIFkAq2Sn2dxOAhAc64i&#10;gED7EWj1Z1j70b32g94eVyLH0ZAQ3eaOrHVCdxoHrc0JpLHG7O+iqbbweFkfHZud2znEhh+N7Isx&#10;IgIIIIAAAggggAACCNgRyH5+nvWsCEDbOWq0QQCBtiHgkWdYc7hHfYBdELU72n2tsbmBaqOnT/Z5&#10;edXG8DF5fc/6cc0tzQPZmZ75U/kJtySbm7ZerUHCaSQ888wsyWJn+lFSIujH0gJtKktUeyjlqg2j&#10;JPvJSXkmJDtM5lXo55YyhpjyPEz5o24+zWxmxSajs7DVTolkPx0ptQ2nWcKz0fCDqbXRR4cTHq+U&#10;CzecPCltLc6WlEc27c7ZEQEEEEAAAQQQQAABBNqfQKvn5xlICUC3v3OMFSHQcQW89gxrCGiqf6pA&#10;kopMqZs+UmzYYo46mfey6DDhQAmHNgykb2M4n5INZ9GtnRH1OIYRzYFLi2CcubE+nqjXTllVQDU2&#10;RJ8T+qc8atqs9B1m4sBpdMkC6PoGmrlh/tbPIMnOQP1e2nr1eoYdtbNCixFbHxGn7ZOdUeaz0dCz&#10;+fTTJqbXc4SW8kk55fFK2YN2npuD8k47T/ZDZHMONEMAAQQQQAABBBBAAIFWF/BIfp7mQAC61U8J&#10;JoAAAq4JeO0Z1nphjuKqLTGyCCdZRHJTjpihbs3jmsN/hlhnwiinoR/zStOLsiVL47VOhtWW4Ajc&#10;kXDaybZOHey0TxhKNuyoRUU1E+ue3TqCcmLYmYmjI5XwhyXtI5IwAp7y51E1sP5hyWYnNseiGQII&#10;IIAAAggggAACCGRCwGv5eQSgM3GU6RMBBFpHwGvPsNYK6QUl05DN0EAZ6jaNBaaxi0WKt6OjlnY/&#10;dubcQmFzBrd5UKfzd9peGzHhjloM2hA8tRn8TdvHvKNhJnaOjutt7ByvtAfNaOdpz4odEUAAAQQQ&#10;QAABBBBAIEMC5eXl1dXV9r9PmDAhQzNR3RKAzigvnSOAQFYFWj0D2pAGa50Vq4/NZYfJPB+bM7Se&#10;Xku6VXGxtHNF096x5eCu0NmcRkrhLDi4vl7VYcLIr9OxnLY3/OgZZuIKps1OUs7crX7snGkpJyOd&#10;2JyPneFogwACCCCAAAIIIIAAAhkVGGD7NnXq1IzOhAB0pnnpHwEEsiqQ/QxoLX6qj6LaCarqd0yW&#10;75ksNpcwYpusQ/P2ZFv0h0rfJuEhdNRtysXqizCYh1PrVTf1qJ1ImfWZl3KBaaw6vXPd3QNnmEPK&#10;VGILB+tz2/oQaMdLm4B5IMOPScqTxLw08yh2DoHFqZuQKyGRYWj7k0+oqk075fHSt9T/XOh/ggw/&#10;LBadW09Gj5ketZ3DQRsEEEAAAQQQQAABBBDInIBk6dm5ZW4CWs9kQGcBmSEQQCBLAq2SAS1BHO2m&#10;j/WokJD+u/ZP1cywlz72pA/bGeys91KPWu9iHtowMcP0Ei4kWSeGCegXon8oWaDNYvIJdze0T7i7&#10;md1igWY6+5iGY60/Gcw/AIbD3cIDZ9PBfELqj6M1vuHc1iZsc6+EA5nPFvNRNqsmO6kskM0/hgmH&#10;1k6MZAfdYmiLH8xkP/jWP+YJJ5PwtDHPyvpnLWUnKZefpSd0hkEAAQQQQAABBBBAAIH2IkAAur0c&#10;SdaBAAI+X/YzoFFviUDCVO6WdMi+HVZAnw6sT5bvsCAsHAEEEEAAAQQQQAABBBDwjgABaO8cC2aC&#10;AAItFWiVDOiWTtrJ/skShxP24aixk1m41jZh2q9rvbfZjrx/4DxIqyUgGzKRMzFVDlAmVOkTAQQQ&#10;QAABBBBAAAEE2rEAAeh2fHBZGgIdToAM6A53yFkwAggggAACCCCAAAIIIIAAAgh4W4AAtLePD7ND&#10;AAEnAu0+A9oJBm0RQAABBBBAAAEEEEAAAQQQQACB1hcgAN36x4AZIICAWwJkQLslST8IIIAAAggg&#10;gAACCCCAAAIIIICAKwIEoF1hpBMEEPCEQHl5eXV1tf3vEyZM8MS8mQQCCCCAAAIIIIAAAggggAAC&#10;CCDgnsDkyZOn2Lu5N2bSnghAZwGZIRBAIHsCA2zfpk6dmr1pMRICCCCAAAIIIIAAAggggAACCCCQ&#10;FYGJEydOd3LL9KQIQGdamP4RQCDbAlIJ2s4t29NiPAQQQAABBBBAAAEEEEAAAQQQQCDzAjc7vGV6&#10;RgSgMy1M/wgggAACCCCAAAIIIIAAAggggAACCCCAQPYEbH8+fEAWPiBOADp7B56REEAAAQQQQAAB&#10;BBBAAAEEEEAAAQQQQACBLAjY+XS4tMnCTAhAZwGZIRBAAAEEEEAAAQQQQAABBBBAAAEEEEAAgY4o&#10;QAC6Ix511owAAggggAACCCCAAAIIIIAAAggggAACCGRBgAB0FpAZAgEEWkegLNGtdabCqAgggAAC&#10;CCCAAAIIIIAAAggggECHFCAA3SEPO4tGoGMIVFRUGBZq3tIxJFglAggggAACCCCAAAIIIIAAAggg&#10;0DoCBKBbx51REUAgOwL6iDPR5+yYMwoCCCCAAAIIIIAAAggggAACCHhHoNU/IE4A2jsnAzNBAIGM&#10;CKi4M9HnjODSKQIIIIAAAggggAACCCCAAAIIeFug1T8gTgDa2ycIs0MAATcEiD67oUgfCCCAAAII&#10;IIAAAggggAACCCDQJgVa9wPiBKDb5EnDpBFAAAEEEEAAAQQQQAABBBBAAAEEEEAAAZsCrfgBcQLQ&#10;No8RzRBAAAEEEEAAAQQQQAABBBBAAAEEEEAAgbYq0FofECcA3VbPGOaNAAIIIIAAAggggAACCCCA&#10;AAIIIIAAAgh4XIAAtMcPENNDAAFnApMnT55i7+asX1ojgAACCCCAAAIIIIAAAggggAACCDgXIADt&#10;3Iw9EEDAqwITJ06c7uTm1XUwLwQQQAABBBBAAAEEEEAAAQQQQKCdCPgXLlwoSwmHw6H4rbGxMRgM&#10;nvVp74VX9m0nS2QZCCCAgG2BLl26lJeXT506VeLYkyZN0u9XVlYWjUZt90RDBBBAAAEEEEAAAQQQ&#10;QAABBBBAIKsC69atKy4urq6ulsiG/YHNMRCL8Iih2xGPrHtqzJLCwsK8vLz8/Pzc3NycnJxAICDf&#10;1R2/3AhA2z8YtEQAgXYvYPEMW1dX1+6XzwIRQAABBBBAAAEEEEAAAQQQQKBNC0gA+qabbnK6BEMS&#10;HgFop4C0RwABBOwK2H+Gtdsj7RBAAAEEEEAAAQQQQAABBBBAAIE2JWA/PGInAzqwZMmSxYsXy/el&#10;8dvy5ctXrFjRpkCYLAIIIIAAAggggAACCCCAAAIIIIAAAggggEArCKxatUriyXJbFr+pILPctLCz&#10;f/Xq1VLVVF8DuqGh4afvdaYGdCscLoZEAIHWFrD/Fl9rz3Sn8WXamZvPhAkT9J/EydxYhoEytyJ6&#10;RgABBBBAAAEEEEAAAQQQQAABCwH74RHJgP77QWu0GtBSCdpQAzpWBtpmADqN0iEcRQQQQMCzAo89&#10;9lhlZaV5evafYT21NDXtTEzJfD3GDI2V8MKPmVgRfSKAAAIIIIAAAggggAACCCCQhkDm8rHSmIy7&#10;u0yePHn8+PH6Pu2HR9wMQLdjYncPGL0hgEBbEWh/AejS0lLX8adMmWK4GK76JeT6WOaBXF8LHSKA&#10;AAIIIIAAAggggAACCCCQtoC8HE4YSUi7Q+/sKC/JPRGA9o4IM0EAAQQyJ2D/Lb7MzSGNnjMUFJaZ&#10;EIBO43CwCwIIIIAAAggggAACCCCAQPsTIACd8JjayYAOtL+zgRUhgAACCCCAAAIIIIAAAggggAAC&#10;CCCAAAIIeEGAALQXjgJzQACBtiogCcIpb5QwaqtHl3kjgAACCCCAAAIIIIAAAggggEAqgVdeeWX9&#10;+vUWrexehDDVQDxuV6ANhaImTJgwadIkbWHXX3+93UV6oN3999+vzaLtmnsAssNNwWkJDlWhwoLp&#10;5ptvHjBgQKarRFGCo8OdqSwYAQQQQAABBBBAAAEEEEAguwKU4EjoLSU4ft/zk1GjRuXl5eXn58v3&#10;nJycQCAg39UduRGAzu6p6vOpOFG2R3U+3tSpUw1XHpMA9FNPPeW8p2zvIXHzpqYmQwC6jZpn247x&#10;tv+Ems//ZDYqAP3YY48layDnXsIAdFlZWUVFhVvkBKDdkqQfBBBAAAEEEEAAAQQQQAABBBIKEIBO&#10;FoD++0FrCgsLLQLQlOBonZ+pUs/fLKJpElDz7G3y5MnJZu558tLWORcZtT0KSHRb3bKwOG0sbbjs&#10;jJuFpTEEAggggAACCCCAAAIIIIAAAhYChte/Fi+HO/grZQLQ/Bw5FvByJNfxYtgBgXYnoHKr1S3T&#10;v+H0Y2VhuHZ3rFgQAggggAACCCCAAAIIIIBAhxBQn4HOxIv0TPTp9JDceccdE//wB4sy0ASgnZLS&#10;HgEEEMiUgDlz2Zxf7GhsF6t82Bk3y8PZmRJtEEAAAQQQQAABBBBAAAEEEEAgowK/uemmCy+6aNas&#10;WclGIQCdUX86RwABBOwKmDOX9Vvs9pK8nSG6rX+PVF89w8XaHRbxdDVNF8dquQ89IIAAAggggAAC&#10;CCCAAAIIIOCKgHqVrX/Na65amfBRbXT9C2rDa+eEr7X1r7INr/G98AKcALQr51U2Okkjoz6NXTK9&#10;koTpnAkDYZmeiaH/ZHmmjgwdNc7yAhmu4wioUhjm2G7KuhzmCHhL0BL2Zp4DSdMtQWZfBBBAAAEE&#10;EEAAAQQQQAABbwpoL4oNwSKtFoe+cmbCl8ZaA33LZK+1Vbw72YvuZJNxi+7uSZOefeaZMWPGJOuQ&#10;ALRb1PSTWkD/k5CwXKxqkLqjzLRIGJ5zNB9HjTOzCHpFICaQ8GQ2RKW1n0H9z13CyHXapgnflTVH&#10;xtPunx0RQAABBBBAAAEEEEAAAQQQ8KaAdYxIe0meRijJ4pV7sodaMpwd3t/edtvNt9zSp08fAtB2&#10;uLzbRkWI2neCbetGn/XHvt1Te/dEZ2YZE9C//WMxiBa5TuNXoLlbQ28255AxAzpGAAEEEEAAAQQQ&#10;QAABBBBAwCsCaUefLF65Wz/UinHFBBnQ0WjUK4eCeSQXMJeMMG9Re2unVyueZymPpHeiz4ap6vUM&#10;99U/9emcCRsb2qSkoEHHETD8zKrfPeqm4r/6LfZZ7P+kq/4Txprtd6KfWLK90uvN/pJpiQACCCCA&#10;AAIIIIAAAggggEAbElAvk9OOQauVWrzWNjzkynB2eCWqnDCwbAxAE322o5nlNoZolDa6+VP2CT93&#10;n+XZtsvh1CHQPy9o/zRsVz//+o3mfdslUUde1M0331ye/JZMRv+2pBYC1jaaf8ztC5sD2dpvNf37&#10;JeYOE+5oPa5+F0Ms2614uv2F0xIBBBBAAAEEEEAAAQQQQACBbApYvChOOA0tsqTtqAIC9tO2kr3W&#10;NrzwN6SaGYZznUjFnbWosjm8HAtAE3R23Z0OnQq08D0fp8M5ba9/gki5r6Gxo31Tdk4Drwmcf/75&#10;A1Ld0p6zPkU6YZ5ysp7NgWz1qyhhgFvfScIdredv7tZOPF21cbSotBnZEQEEEEAAAQQQQAABBBBA&#10;AIEMCaR8rW14/Wt4yaxmZX51rG9maGPx0t7wkL5b9VCGEJJ1q0WlYwFov9+f5eEZzqmAFodyumMb&#10;at9WYtB2SA1r8fjS7KyINskEKu3d0gNM+Gssva7YCwEEEEAAAQQQQAABBBBAAAEEEMimgMScVdjZ&#10;WIKDYHQ2D4OdsbQCDlooyn5avupfRT+TVXq1M4estfFIoNZs5ahWjqGxo32zRs1ACCCAAAIIIIAA&#10;AggggAACCCCAAAIItFxABZq1qLI5vJzgIoTEoFvunp0etLRoLYXevEWbSfbT7M0IWijcIiDeijFo&#10;az37QXxDxL8NvQGQnfOWURBAAAEEEEAAAQQQQAABBBBAAAEE2p+APgytX51/YG5BdPuGqJSDlpLQ&#10;Pt+msn6Dy3Lbn4IXVhQIBEKhkHxv4WSWLFmy22676Tsxb9EetXgo2TRqamoaGhp69OihNdi0aVPv&#10;3r1dmXwL126xu5q2lJjp2bOn1swt88xNW/VsNs/0iJ7tf+TIka01NzlbwuGwnEXBYFD7tMG8efNa&#10;az42x83cSW4+LTM0Fue/zWNNMwQQQAABBBBAAAEEEEAAgVYRkJfDkUikVYbO9KDykrxTp076UdRr&#10;/7q6OkN40DyTFRWhgvpNKqFZS2u+4IILnnvuOW1LS8OgmV4//bdQQELPaUSfWzgouyOAAAIIIIAA&#10;AggggAACCCCAAAIIIIAAArEwNBnQWT4PMpQ86PoqyIB2nTRlh2SAakRkQKc8WwwN5ImlqqrK6V42&#10;2xve7czcWCnfVrU5YZohgAACCCCAAAIIIIAAAggg4LqAxG1c79M7HWY0AzoWgJalqiocUoJD3d9I&#10;CY6MHf+2HoDOXJDLLXJKcLgl2Yr9EIB2ir9582anuzhqr6/Gk9Gx9AM5miGNEUAAAQQQQAABBBBA&#10;AAEEEEDALQFHJTgKG5qDEoYSHDsuS0gA2q0DY7OfzCUP2pyA/WbmGtBt5QKV5hrQ3o+bq+NCBqhy&#10;aN0AdG1trcyhbdWAtv9zTUsEEEAAAQQQQAABBBBAAAEEEEDAWkALYKYMVUkNaBWA1ocNVQ3oxAFo&#10;aaquQ0gGdObOwowmD7o+bcNFCF3vP3Md6i9C2HbNM+fj8Z5bMQBdUVGh4bShixB6/IAyPQQQQAAB&#10;BBBAAAEEEEAAAQQQaEMC+mCa9YeVHQSg46Hn2E1V4dhQ1q8NiTBVBBBoZwLjRo/y1IpmzPnOU/Nh&#10;MggggAACCCCAAAIIIIAAAggg0LoCt/3f1VddftHBx4xftGSpzGTa+2/sM2YvufPyG//52UW/0s/N&#10;/JBF49ZdVHqjJ8yA/utf/6r15h+YV6Biz4Yy0NoW/R1tN9WYGwIIIJAJgdHjxmai27T7nDNjZtr7&#10;siMC7VVA/hLwx9fm3/43QTT2b7W5+UH5X8QvX/5oIBAJ+CPygNyP76Xt3l59WBcCCCCAAAIIIIAA&#10;Agi0V4Fu3bp9/PHHTU1NcuG+n/zkJ99///2pp57av3//hx9+eNiwYe++++7111//yiuvqOWbH5KN&#10;yRq3LTF9zQ1D2V4pwWEVgI6/Jmx+Kam9RDQsnuhz2zob2uJsi4tyevcODBseOfwg38A+kS5dQlXb&#10;Al994XvtPd+ajVqsI7Mr65SX072wsDg3Jz8nIEWlg+FwXVNkc7ChPiQhlFa7+QM5vtyiQF6hL7cg&#10;UNg5tGlxNBLKzmzkqaRbt5IDD97ziKNGD9ilZyA3tGjhmkef/LCmptEwgSEDS664aLeuXXyN9Y0L&#10;Fmz5ctqmGXMqqqvD9p867ASg+4/cMycnR2oSyXd1R93Xb5E55+bm6reYG//7qadTAhKATklEgw4o&#10;oH6iJdjc/KTs3/7Xg/a2djzWLBFnFYOWAHRUvnzxMLTaU/6Tf+/8V0fzI9vfF++AsCwZAQQQQAAB&#10;BBBAAAEE2oTA8OHD33jjjZNOOmnRokXahLt37/7OO+/cc889L7/8smEV5ocsGntQwOLKcOaHEgWg&#10;ZU26JOj4v3ZEivQxI/vxIw8yMSWvC3TpXbDLnp17dT9kZMHx+ywcMmBl75INjWui337tn7/Uv7nC&#10;N3qEr1e3yP89kLOpWmXdZerWvbDg9N0H7dmpuG+nws65OUU5uZFIuC4UqmoMldfWfbm58u3V6xtC&#10;4UwNb+o3UFQWKO0VKO2TU9IzUNzNX1Dszyvx5RUHcoqq3r8tGoxdMS/Tt4DfP27fXa+64ef7Hjqy&#10;c+dcfyAUCtU99tgHjz/xSVOTkaJ7t/w/TRx1wLgSf6Qp1Fhfta3+3XfW/PHhlWs3GkPVyaY9ety4&#10;lCvqN3IPaZMwBi1PfDI/uck7B0VFRfKGpIShtdCzIQb96jPPpRxrzowZKdvQAIEOJaD9PWB4Ojbn&#10;NTcHoCXuLBnQEoCWSHRzADqzz+Qd6nCwWAQQQAABBBBAAAEEEMi+gCQ7qwC0ZEBro2sbTzvttLPO&#10;OuvII4/cunWretTcPmEP2V9IS0ZMFpU2BKADCcfwy3ULmz9ZG09u2t5I3ddvackU2RcBJeDv2j/v&#10;R5fsPuGun93yy4duPfTe2w758Y+LuzVtmv1B6ZXPH3XLP3d79tXAq+/7J/7Fv35zYFDv+Ie8M3Y7&#10;pF/Px47Y72eD+43rWda3qLBE8md9UcmhLc3N7V9UcECPrr/cfeBTh44Z3a1zxqbg8+fk5nYbUjj0&#10;8JJ9z+vy49u7HH1T6UGXlIwaXzD00Ly+e+V2HZJT0iuQX+ILZFRip/X16FF69Y0/P/LH+3TpKtHn&#10;Bl+0trpq2zffLgslCsRXVjXNmL1ZQs++SENuoKlbWXT8iV1/dnL3gnz3JxwOhyPxm7ojn3+pra3d&#10;tm2bXD/wxBNPPP300/Pz88vLy6V2fjAoWew7NVZ7Ze440jMC7VhA//eA/g+D5qIcur8WJOc5IF++&#10;aOwrdif25f5zQTu2ZmkIIIAAAggggAACCCDQdgSefvrpr776Sh+S1uZufsiisfdXLKHnZNFn8/Z4&#10;DWh12zkJevu2BEnP5EF7/yTQZvjT43refevQ7/17DemUW1bQ/H5DtPa7+obGyf9a98Tktdsqm1pz&#10;OXmFeXseMvSsy8ceNvrA0qU/6LOhe+ka36YXqxcs/3jDcXP6XjKzfsCKucs2ffJWaNq//dVbTzgs&#10;umlz5OsFgUxUwSjKzT17+JBzdh+YJx8oj0Z8UfkkgPqpUHckmzb+2YD4Q1sbQw8tWvm/dZsjqo2r&#10;t7xew0uPvEZ9FCE2qPpffBqxwWITaH5snz0HSGqvYfBINLJw1tdr33s42tTg1rzGn3bg3Y9eWdo5&#10;zxcN+qISgA7OnLXyV1dM2bgpcf71Pnt3evTOAT26RnzhoC/c5Is0la+ou/TaVbMXBu1MaS/bGdCq&#10;Ny0PWrKeCwoKevXqdfzxxw8ePFiiz1u2bHn77bcXLFggzfr06aNSofVFOd58/u8ppzSXDOiURjTo&#10;eAJaCY6ES1ch5vjzl8Sbm6twxNKftydBS1GOWAv5rp7Z9DFp959WO97hYcUIIIAAAggggAACCCCQ&#10;YQFD/rIqDD1r1qzzzjvPMLL5IYvGGZ51+t1blODQd6qa/eIXvzDVgNZaJYpBx19Apn4tOGDwoIGD&#10;Bg8cPGjAoEF7jh7dpazsoCMOl30HaAHu9BfoeM+Re+990a+vOPakk2QalRUV777xxjMP/3ne7NmO&#10;O2r7Ozx69/ATju7+uy1XnTWkZFTXfLWgcPl9vnBtyN9p5vf9tmxLGsvdsKHyT49M3bqlJlMMxWW5&#10;B55ywC9/eciY7vs2fDF6QKiT723f0nfLlxd8XHTjpl1PrizuvbXev7UiuOy7leVvvxz55LlDBq3b&#10;tCm6uNzGGel80ufuMeTc3XeRghvxeG88AB07+6O+SCR+SS3Z1hyJjoekfVWNTU8tX/vGynXOh0qx&#10;R67tAPTnz13YrXORoTuZ3TUPvPfy7872BavdmtvDT1xy8jlH+AONKgAdjQT//Oi0Rx//JhRuPn+k&#10;Lkd1tZS8aB6wuNA/8fq8Ew+vjUefJQwdjTT6H3m68b5nbMXE7QSg+8ZLcGg3FVaWo3TIIYfss88+&#10;8owvic+ysUuXLkOHDi0uLn799dflu7kWx3/+/kJKJQLQKYlo0NEETCU4dlTn31ELOo4iRZ7lcyvx&#10;YtCqHrRcjTBeEjr+R4lsSVTtmQzpjnZCsV4EEEAAAQQQcFmgqqrK3GPnzs4+yOv3BwYMGBoOhxob&#10;G+rqahobG+V+c26WvflGuvevv+rpyKA9ff6Av7664J93+jes8EcjgdWL/LUV9vrwYiuJr9177701&#10;NTWbNm0SFinCsHHjxhZOVJKobrvttquvvlr6eeihh+64447//Oc/jvqU1+Mqx8N8s3jI0RA0NghI&#10;AFpCDT/96U8l31kCyv/973+l9POrr75qaGZ+yKJxRpETPjNYjOj0SUO60oLUxgD0LnkFO0WXk8Sg&#10;468hmxuOHLN3ly5lBx5x+IBBu0jQ+fQfHV3elDSrMfsB6DPOP++Bp5964M67Xnr+b+UrVgwYPPiM&#10;88699re3XnvxJS9Nfj6jB1Lr3AJEa5MdGRWAbogW5AX8OdozUSToz+saKB3rzy2zAAmHwpf98vl3&#10;3vkuI2hSZWL/U/e54dajD+x9QPV7owYU5UVe9c18YVV599dL7w8PP9rfuWsoN6eqwbetPrxhc8PC&#10;GUsr3n95yLyHt26o35rgN2lL57j7gB4TR+3WLb8wX67y15zsrM+AlkTn7T8b22PTEo9uCIdvmLFo&#10;boVrcV61DMmA7mQvAzphAFp6uPbBD17+7VkR9wLQr71zw36HDfP54unPkWBtTe25F749Z+4mNeHC&#10;wsA5p/d74eV1dfU7Klr88MCGR27cki+nXTgWdvKFA2+/F73s97ZKXqQRgJZpSLhZDtP+++9/6aWX&#10;Si2OhQsXvvXWW9dee21eXt6aNWsee+wxSYg2Z0C/+88XU549BKBTEtGgwwskS2BWac7NqdASbg7L&#10;lQkD/rDUg44HpuXPk9RvcXd4XAAQQAABBBBAAAGnAhJmMkSOzFss+uzff8iZZ56zfPnyc8+93OeL&#10;VFbWyJeUOqys3FJTU7VkybyPP34z5ZQk+lx77yeSJ3RyafVxu/e9Z0lwse4DtDnB2pypfyt4cVLs&#10;M75Zv1Vfl+BVfOkfS21O5L777vvXv/715ZdfygtMeRG66667HnbYYVOmTKmudhAckDhdaWmpXLXo&#10;oIMO+v3vfy+JUzL6McccI9/fe+89+b5s2TLZLqPU19enjBt26nOIr+eI6jnPmv++jkb9nUdfXL96&#10;bqhims0F0symgD4AfdNNN/34xz8+4ogjtH1li9SAPuqooy677DLzQ4YtNkdsYTNHzwOOGsde9u38&#10;BkiqALTskTwGLQ+uNn2oXwKp3glAS3D83a+/Ona//efN2infOdn2Fh65ZLsLiHV8OWUDtyb2xOPn&#10;nXji3mn3dvkvn3/rrYxkjuf2H77X7x859rix+9d/OrbPtrzIf4IzXvxg+sA/zj5h6QZfUefO/fYY&#10;NvIHh/QZNrghJ39zVWjNhtolX8+re/XP0a+nuF63119WPPjKH14/Y8vQiF8Kcag4ZizNORDwl3WL&#10;FhZGA5FwfUWkbquqxRGLp6rKGL7ot1tqf//5ktqgrbiqzQNhPwBtLsHxyPXHlJbkux6AfuP9q8Yd&#10;NCQegA5KAPqjj1dcee3/GhqaV73H7rkP3l56411bZ8/fEYTqXBKdfMfmvYaGVPRZwtDvf+K/4FZb&#10;1yG0cxHCPjtnQIut/IHVr18/qcIhgeb99ttP4s6fffbZ//3f/8WeuFavlgB0wksRTn3JeF1a82Hi&#10;IoQ2T12adVCBWBJzwgB0c/RZY5Ggs6Q/hwOSBB3LgI4/n8bzoHeG08p3dFBPlo0AAggggAACCLRY&#10;QEWOzN9tdnzwwT/+9a9v++67mRdddIp8FripKVdeZgWDvmAwItfWmTVr9uTJt82c+aV1b7V3/Nc3&#10;cPjKYzoNKG0u/frFlnC3+JWBPtkSenpF0zcV4UDlxuKbj5Z6mzYnpprJa70xY8b0799/1KhRcr0f&#10;ebm3YsWKefPm2ewkFn3+XaK2fp9EhFN2IlE2GVEyWKX8o8xEXmZKkF1SoORFqFx5aObMmSl7UA0O&#10;PPBAFWjW3/QBaMP2adOSho9zSgaVHnurPy8/tOjzqplP6WPQEn0uHXd53rADo40NVe/cFalfnWx6&#10;KWPchh3t5Mb+/Oc/f/zxx+20tInmtWb6APTkyZNPPvlkbYavvfaaZMWpAPSDDz5oeEiaGbacf/75&#10;WVido5iyo8bm6hwJAtCyQmP+0fZ/m/OSzAHogXmF5o2amjyaBUFtiD8+8+SalaseuOMu86DX3nZr&#10;/0G7XHfRpRmaj4agQKwXrhrod8nQrB5//NwWBqDffmtOJuZWdvZvfnbTxT/wfzZuYCS/YbJvmtb3&#10;bgAAKrJJREFU9tTJ73b/44t526SmcLDel5vnKy7L233fw66/ddgRY6qaAuu2NJSvrV3+9puhF+/0&#10;bV3r7pRyThuXc/zIo+ZvOX/O5u55eYVShUN+KAqLin5ySmjEvmtDJTl5kT4FWyLrv2xa+ZrfV1+Q&#10;588v8Ofk+P050YZg5Op7l305s9LFKeX2GuZKBnQ06Fr5lNffvXTcwQN90VgJjtrq2utvnv7+1DVq&#10;yYGA7xenVl93UeUT/+j02D/KttfkiJUtufSU2mvOqsmVAJMkQUckAO278DZbNcf3Gjc2pachAC2J&#10;z/KrWv4EkWe9tWvXvvPOO/Jc37Nnz+uvv17+LFi5cuUjjzyiMqBVAWitDPRHLxs/HWMeeu4Mu39D&#10;pJw2DRBoLwLNfyCoEs/anxHxghoqGm2MPssmqWMUCz3HvgLxj0ZIEnQ8DK1D0SLZZEa3l1OFdSCA&#10;AAIIIIBAKwi0MAP6Bz8Yf9zxZy1ZvLRfv149enTr3btX165lxSVl8jp5y5b65csXPPDA1fLdemHV&#10;k1eeWlLx8jGDVbOVdZGr5zZsa4r9lXdQt9xJexa8tzF0whe10W0biq/az46RXGpeXvFJS7nez89+&#10;9rOjjz5a0oflnxKDlnxkufbP559/bqcfCUB/fOTH5pZHHnmkzQC0fMRWJT+pGLS80pTXoZIqV1hY&#10;OGLECEmEsjMNSXx+9913DS2PPfZY2ZJwu6RCJ+zW78/tfNTtgZ4D1KOhRV9Wz3pS/vSO/yvQaexl&#10;En1WD0U2rqz86HYpy5qwH/05kzLymLKBDKGiz3KnJQFoifB+9NFH2nG5++67X375ZdmyZMkSLddY&#10;2kjtC0k+e+WVV2S4U089VfLP1LkhWfwS/9261dk7HHYOXxttY+fAaUuz2ThZYWhDALr5qnTGKjHb&#10;/x37dGybQpW6z1J5I+GUZbs8mtHVSEzZUcDdafs0Ju/Rw9d9wOCDDt479PXYXUryA1/45n/40bxB&#10;E//dbVv5llj0OfaU2eSr2tQ0/9MF770Xrm8szvMVFeaWluaVDNs70GuoVI9KgyLpLkV5vqHd5SPh&#10;swZ1/r5TXn1IfmuEo0VFZTf8dsWon9z1zaAHv+xx//96PfDViJpdft7zsOsH7tql7+DCnv0Lu/cv&#10;6NavqO+Q4n1Gd8qNhazdvx0wsu+Q/mXyw7zPHn2u/tn+RQV53bsU/eXmE391RvOv559c+9Jhl/xN&#10;/1VR3Vxk2e1DL4nPdfGv+sVLNs2cvVlbbWFBdO8RDXk5obF7BIuLdnx4Sv6s+HpefkVlTnMJDsl7&#10;zEw8SX7fDxo06Lvvvvviiy8aGhoikYi8Myz/7NGjh4SbpSDXBx988PDDD8vnxeTvktraWmkgh1i+&#10;qzvuHzZ6RKBDCDQ/x/jjRTTUXwtqk2zZ8bdD82dF1CdG5InWJ0/fgUjUH4nkxPdqvsV62XEFZUNI&#10;ukNwskgEEEAAAQQQQMA9gSeeeEI6k+CR/iZb1HY7N3kl9YsLf3zL7ZeffOax4/YfWdKlZFtV44oV&#10;azduXDZ//lc+X23K6HP878KAVN5Qw322JTTkvZop60KfbA7L193fB4vfrB7eKfD6gSXhrn0aT742&#10;5awk5UiSSaWmgcQWTzrppA0bNkjQ+corr5SwoyQdX3HFFSeccMLIkSNT9qMaHHnEkeYvm/vKB6aX&#10;Ll0qFx+SV5Syi7wglbizhDslGC0Z0DNmzDjzzDNtduVKs0DJLlr0WTrMHX5QpzGSeRn7u1sffZaH&#10;Ar0G5ZYMtBhUO2FaPjEVff7lL3/Z8q7kZf4FF1wgUWy5TZw4UTqULfJWxM0332zuXKLPkm48YcIE&#10;1V7KmEhkoOVzoIeEArrXcKmFdgTyEsSg22AYWq46WL5iZcJ1y3Z5NDVJO2vRsjBky/ZOSunfZdS+&#10;u3c6YGCkIPfb6IJnl28acs+aSxoihb7eg329Bjd/lzude27esNkvbyrm+gvzAgWFucVlnX399/DF&#10;M5Tduvm7Fvt7lUjK3tZOeV8MKt0Qbqr3+4pOPHVR7tA/fpC/vtJX3+ira/Qt3ui/9fWCJU37+Hrs&#10;m1OU7y/I8eXm+AKxH7eD9+1WmC+Vo92/HbXvoJMP3z03JzD+iOEXnrR3r27FEoAePrj77O/Xq8He&#10;fOCMT586V/9VVpqZzxxE633xr1BT7Sefrqus3JHI3LNreNigxkDUN6RvqG/PneK5K9blLFmVG400&#10;l+CQS03YNdKiWRZ3tvclv+/VHyJyRy4EIUWy5FoQt9xyi2yU6xDK76cFCxZcfPHF8meK/BKS31Jb&#10;tmyRX6vyCanYWw0SgHYylt350w6BDiHg6E3q5jeg5FKhkvoszxhSyCgWuY5vjses1S12RwtHN0el&#10;+R8CCCCAAAIIIICAE4Gzzz5bLsZuvsl2m93I51yDodjFO7p0KerTr9uw4X1Hj+k7Zp9+I0cPHjSo&#10;OCpJRnZutZV/WNxcg/HWBUH5u++IHjnR8Z1XHNNpt5JAfTj62rqm4/vkjuocCB97gXV/ElkeP368&#10;vNwbO3as5BVJ7vM555yzatWquro6eX0nkej3339fXgBKZrSdecX+6pQ8YMOX+vyevZu8uhRMyYCW&#10;YLQE60viN8mDls/aSgdyTcJDDz00ZU9OXzEk67B416MNXeXFY9CG6LNqU7jrj5L1I4/KOaN9t56/&#10;hZWKYkv0WV6Av/DCC/ZVE46oLU17VG0RZLn0nxRCke1aG/mnXMhR3miRywCq9qeccsrixYtTHouO&#10;08DR4dAaJ9vL0Tm8UzwowUtJ3SZHLzQdTcLFxpUVFQMHD0rYoWyXR10ci67SFsjpPfTort91y53j&#10;+/7Pmxd3mT7k3oMvuOCMF18886XXz3zpjdNfev30l6bEvv712hm3XVPapTgnIDFnf35eIK9TYUQC&#10;0/LL0MVbYU64KE9+bUR80S9HdJ3ds7imU+emPfb567T8png0VZWDlq/GkO+VmSW1RYdH/fnx8Zuv&#10;Ujh0YIFMz8UZaX3NXrxx6ICuebmBPYd0DzaGDhzVv2vnInmXdf7y5gTk2574n5R71n/VSLw8E7ew&#10;XHswlgG9bWvVtK82hUI7Mp2HDW7s2yMsn6vv0SU6YnCT/uBU1gQ+n1PQFIwVgI7GqnBkYmbNfUpk&#10;+fTTT5dCYHvvvfeFF17Yt2/snXY5rKoml1wLQm7yW1D+2bt3b7kvb02rPOgMzomuEUBAE9A9R8bj&#10;zrHoswSj5ZMRsUfil3ndnvi8vWlmPjPBMUEAAQQQQAABBBBIKbBgwZxINFqxdduqZd9XbFyzavlS&#10;CbbKC6hQOCrFDH1RW5UVC//x++V1UamzIcOpFKby+qikQg8qDiw+upNEoq/eNVYb+pwBeaHiMusP&#10;Ou++++4SX5YKG5JvJOHm22+/XcLQkvssAUe1FimmLImuAwY0l6FIuUApwWH4SrmLvsFLL70kpTYk&#10;KVs+cSuvQOUKhJIBrV3xXlpKFpRsd9Rn2o39JV3N+0oMWqu8oX80p6RZLNlwKgbdwpt68+Mf//hH&#10;C/ux2F1OBsmDfuihh/RtpNpGp06dpEZH5sbtmD3ro/z2BQx7JQjkJQik6TIEd8krNHzJg+aN2hY7&#10;yYUutnnvjTdPP+/chB3KdnnUxbEMXckx0Lbo7ycc0VHjlszZ/pmRpGXsvSTXvwb1yx0zqMm/dYpv&#10;9pb/lV0R3P2YXXfvPWb/YWMPHjb2kGH7HDR8n4NHjD1wxJgDRwwfNaCoKEfCEvFUY38gkOsvKIkl&#10;x7k3K5+UAy5oTqmuy895Z1yvYFHhhnDnyngtkFjoWUezudpfGe7n8+vznaPdu+ZJiNzNKW0fcc3G&#10;6l5di3qUFeXn5a5YWzlmeJ9d+nRevGpbQzD2K1xu1/58/1svOlT/VVKYp83X1SnJ5Qfrpf7GqlWV&#10;y1bUxWJF22/7jAyWSEA+Ilnqvr2HNebJ5+q336Qe9Gdz8yqqc2JJ0JL+LBcgc/HAmU5Z+UtI3nOW&#10;zz3JHUmClmtQyO+eM844Y88993zzzTflbxQpFCV/IlxzzTWqGpQqweHilOgKAQSSCuiuUqjaxKLP&#10;sS+5o6vZsX3/2J8ibr6v1+JfhnSAAAIIIIAAAgh0MAEJNn83Y0ZDXV2/vn27dCpaMG+ufIg0Gg7F&#10;k3xt5YQFVseKRPcsiDX+zbDYxQeX1kYO+7QuMKVqt/drHloaVKKHdI+9vo70280CeNddd5X48osv&#10;vrjLLrtItQ0JDtx3331y1R8pxqj2klikfJc0ZJtHKUH9DSfZD/Ja8tlnn5ULDkmhCQmzygWHpPqw&#10;hL/jaRWSMheQ2o/yqtO6orSUjjRnqcvGZNuTLk2XAhyprfQFm8tyqvbRYF2ktkLbN7pTNMPYZeX2&#10;m01GR8365uTc36X7N70GqC+5L1tS9iDHWiqcPPfcczI1+YizlHvWwpqXXnqpFEKRHGd9oFPemZCk&#10;eOlWLgkou6xfv14apByFBlkQSPysoV4AJrytamowfElT80Zti5sBJxuv7J995M/X/PbWkWP2Nowr&#10;W2S7PJrB+YiXtyPQDZHc2TU9Ztb0tPiaU9MjGNn5KcAGuyNV+VTKjScuygktCi9e9HH0yI17XBAo&#10;Kl63tmrFwvLl81fFvhasWhb/HruzcNWKhatWL1q58fuVFctXNKxb66utiMWEXZ1VRN7bjYeaI9HI&#10;8u4F7+/RPRYrVZu2Z0A3/zjECphKzuxOv5okjbY5VuLirOLjVdYEC/NzjzlgyKaKumnfrRk7vPee&#10;Q3rMXbKhKdRc6WL52sql5dv0X1K/Wk3V5SlFQxJ9jkbqv5i2taKyOfwto3TuFDl474bYx+cjfn/E&#10;v9+Ipq6dd8opXlKeO31eri8ciGVAC55NIidPfvI7Xv2aV7eKigoJN//pT3+S60KMHj1aPpgjf5cc&#10;fPDB++67729+85sDDjhA/iiR30+qBrTdDGib06YZAggkF4i9i7j996QqwRGPPseSoOVvkR3XMYz9&#10;mWzxZ4iTZwfaIoAAAggggAACCKQrsH5d+ZL+L63bsHXZ8tXTv/pq2cJ527ZuW71m7fz53wYb1kgm&#10;8vifjpfsH5vdn9k/b/kxnU7um9e3MPZSVSLR18wN3jS/OQadshMptSFtunfvLrFFiUTfcMMN8s8/&#10;//nPUv1Z7Suv+KSNFPxN2VVzg9sTVeGwu3Ps83vffvvtunXrxo0bt2LFik2bNkku9qOPPirb1RXv&#10;5TZ9+nRJh7LoUhaiBXy1OwfGb+btFoWMo40xnPgtWvvZ4zUfPth8bS35d2Nd7YcP1n76Fy2GEQ3W&#10;JJuSiobLo9od2x6pG0qs+YVuvX/Qs5fWVO7LFjsxaFUDWmYlIf7vv/9e60HuP/PMM7/+9a/1wwuU&#10;sjr//PP3228/SU1LPTlaZEXA6m0rfTQ1K5NxYZA99x4tvfz36+nX/vbWAfG3wuS73Jct1118ybzZ&#10;s10Yo812cf/qsVcuPvyK762+rlx82OT1IzK6xH3267nn8OXRjW/O2bDnl/1v9PfoJXWTXnryvadO&#10;/tlTJ5781Amxr6dPPPmZn5z87EknTx4//h+njp9y5skfXXDKrCvPXj/pIt+HT/tDblaZ8DeGfcEm&#10;CUHHotDx25c9fHmFFf3KYlFNtU3diUR9g7pHuwaWxj5wFI9Xq0j0ps2NWtjXXbqKmmBFdfD0H46Y&#10;v2zztwvXSwHo/Uf2X7his1YBQy45uLWqXv+lrcLdmfgiUoKjvmJrzbsfbtUvdtwewaH9w7HLDMYq&#10;bASG9I6MHbbTp7GkIsi//1dQWxdrEMuDzsBNPvQk1wiWqw5K3/IO8zfffCN/Cpx22mmXX365XBn5&#10;sssuk2slT5kyRf3JIle/lc/jyC8wObqU4MjA0aBLBFILbM+AjsegI9vrQW9/5zv2rCoPpO6GFggg&#10;gAACCCCAAAIZFNi8cWuXRT8KFHXasHlbbWVtKBKe8c2XS7+fdcEF5562/37nH3/CxEkTb77pZosY&#10;dM6G5TK/TzbHXiFK5Y1p28KvHlC09selkfGdf9Qz94FR/muHxmooj+3c+Ic9fJ2HWRWskHLPixYt&#10;klqLklYsuc/SocSghw8frtb/ox/9SF76SRnolStX2hQxl+CQLTb3leDyqFGjiouL165d+/XXX8u4&#10;f/3rXyXQKR/A3WuvvVQAWrqSj+dKmYhevXaEXA39S66uFkC3HlqaSeNkbcJr56mHolvWhisXh6oX&#10;1Xz0UDTYILnPtVMfClUvDld9H9lSrto0rZhmc5nuNruuU5lEkId+82XnU8ZLz/Jd7ssW2d6Sgf7y&#10;l7/I63151a86UWEBOTot6ZN9MyRg63MT+nymDM3DlW7POO/cPz791PUXX3Lcfgf0HzTona+nr2ps&#10;kO9yX7b8+/m/uTJK2+1kWmXvsO5D0AkXEooG5tZ2z9waAwH/vgcX5wdXVKyv+KTTOTW99moM+yWg&#10;WVwSiG5dGy2fF12z05dvzfzY19r5/uavBb6t5fHIr2u3aENTpCaosmhVGHpptObddbPPOziYtz0X&#10;XNL2JBoihTpOHFnZuO1Tf6zilWxoDqcuXV2/PSPZtVmpjqrrGjdX1vXr0em7pZsWrtzSFIp0Ksrb&#10;sLVWC83IVQqPPXCo/itfm7S7c5ElR+q//rZi2Yod71Hn5kZ/eEBDodQviZXXkC+/XJ3xqHFNUpBE&#10;f5u1LHfR6vilCB2ElOzkkTYPInHkOXPmyFUg5A1wuTaFXGZXrnUrH7d5++23JfdZ3hH96quv5OoE&#10;J5988qeffirXJJRCHOqPJFWCw15REHc16Q2BDi2glVGKXZCwOQYdvyBhc+Yz6c8d+vRg8QgggAAC&#10;CCCQHQGpZWE9UGFhSd/iskBDbV5u3tAefQL+8KaNa44YOmTTy69t/nbG5nnzVz/x5OHjxh734+OS&#10;9hOsz62v+uuq2CdoT/+6/qyv6y+e2Vwd4qJB0TN6b/j718df91bpk9OO+0W/jVfc+QeL+cyePVtK&#10;P0uDe+65R0LPH3/8sSQYSQ1o+ae8DJTo8+uvv/78889LGUabeuYSHLLF5r7nnXeeXAtR4ssSbv7t&#10;b38rQc/6+nqZyQcffCAJT1IsW27q47YyH3kdatHtL37xCzuDWjerX/+lxJpjr3CrNvl8sU9Lh6ok&#10;Bv2g5D6HqlW+cDhaHYtfR7auD27LRl6myuCW+iTa6o4sKIpUVW/8za297r5Los/yXe7LFtluRyBZ&#10;GwG/4447ZCCJ/ksbyYmWoP/DDz8slTpa0i37ZkLAVgDaemDrnEY7YSRX2kj0+f549FkCzfNnz5Y7&#10;e/XqMyi/UL7LfdniyigWnYiSPmfcejhHjVsyc/2xsxn90zdrydAJ9y3tFBg9cp2vsv77tbvO7fzD&#10;hrySusZIYyR6wA/3yx97tC+3YKe9SroW/+j8XhdN7Hnlw92ueLTzZQ9HT7gh0ncPKTjl4sR82+r9&#10;G2rUqlXVDXnCfmbjF0ua5l19XN3eA6P9y3z9u/oO3T16y0nVgdBnJeGF2yPgsfocUn/j82+rgsFY&#10;cq+LX+rASW2Qf7238IF/fvPtgnXrN9e8N23ZF3PK123e8RGSX9/33i9uf0v/VV27Iz3czfmEG2ur&#10;Kl97e1Nj044TpF/P8AGjgir0HP+KXWzwwBFNfbrt9A5BXdD3wczcUFO8TIc9JadPdvLmgSQ1z5gx&#10;484775Rf/yrcLO+Qy9uhUoXjqquukjdFpSyX/Mki70vLpSGkEoCEntXNzlg2p00zBBBI/bsv9hQi&#10;74XGv+IBaO2ChPEYdPyZmBsCCCCAAAIIIIBAJgUef/zxCRMmWIwgr5h69+67ZM2qYLCmb+8uu+4z&#10;at+9ynr26NFv//1C0cjiR5/4/t77G3v3qvH7x4wdY9FPzod/n10ZlusQPrRXrPTGMysb816vkhrQ&#10;P+jhf+Hbn6/YOi0caZLv/Up3v2C3Yot+pL6iFICWiPO99977z3/+U2pfyB25zI+8xJMXetddd518&#10;/+STT5qabF0dsYW0cvnBX/3qVzKWXPJOilBLNRJ5XSmXHJSJSUK0VH/Wrngvrz2tq5RI+Q4pFGk9&#10;H2kgzazaROqa5rwbaxBovrqV3A1XLZLcZ20vf25htLGhdtqTdi4gaS4AYt5iMR9VwUNOMMkS08eg&#10;ZZeqV6eoGLR8l/s2D4RWA1qmIalmhr1effVV+Ui0tlEqb0gtFDkQ0li+SzxaGtgciGYZFXAhAJ3R&#10;+dnsXC4wqEWfbe6SiWYrGxvky37PTtvb7zllyzuHTDd8pdzFlQalpb6ygvrAhvC//leyakugoiFa&#10;0xCuD/t2GdbvyF9dVnjIadHuA6O5BdHCTpH+exYc+fPDrrj62Jt/fdivLhh59hndjjmpoFNZoGqj&#10;uxnQ/saQb86aSOx6ClJjI1702Retbqq/4dvnnyn/2+i9Zp15+NrTD1vda+Cn98x8orTihcKARHhV&#10;w9ht89amr2dWhWO7ZuT21fy1z705W2pAS++/f/J/Nz360eb4fXV7+IZj/vq7E/VfpbELAmbgFq2f&#10;M3fTjDk7fp1LLHnfPYN9uklpkub6G/EqHP4+XXz7jwgZ3pf6clHOpm3xOLW9m50oXsKe5G1w+QCU&#10;FICWXzMDBw6Uz2fJnyZPP/20XLJA7sguWuUNlf4s39Mey95SaIUAAjsEYk8BuqeB5p+++NUIJfoc&#10;rwTNpQc5YRBAAAEEEEAAgUwJqKCzRJ/lu3XcU17uNTWFRu99YE5urlxEp0vXsnVVu/gDgfqqqsql&#10;y8LymjwSCa1bL6k91nMt+Pe9gcqNJ3xR2yPfr2pAH9o994geuT0Li8srZ/3pp7H0Kfl+1ev5PQqs&#10;AtDSTGLQ//nPf/6w/SaVFR944IFbbrlFNsgrPgk1Zif6LDORj9hK1UcpBfnSSy/Ji0oJN0tIeuPG&#10;jZIOddJJJ0nOkyREy0aZj9y6du1qTfTEE0989tlnydrIQ9Ig5QlRt/zN0LJvA3139fkTfaI9p5uv&#10;sLTmg/vCNbZqZBsujSijmy+WqKpFW9zk2owqBq1vo+U+qzzolOuSBpLULKWftQlIfFm27Lbbbvqw&#10;smzs06ePtmXSpEn69nZG0dpIcr2KtmuRbnUxQ+0SiFrLm266SRrLP+WOYRfVRnacNWuWFAc372Ie&#10;JWEnslFdd1H1kGwgRwuUxvq3E1avXi1Je6oHuSP/1D/qtGfr9u0hAO2R6LNkW6sv+0cojV3sd27d&#10;8gddyw1fbvVs3U9eXrgwJ9RY65v2/qoNc7/ftC24uaqppiEiCcSjDhl54m9v7HvBTTknXVd0yg0j&#10;f/m7k2++pufo3asigfXV4cUbg4u/nFE/7xN/3VbXp+r/Yrl/Q7V0KxchlK94LY5IQ7jxg3Wzb5o1&#10;+fJv7//lVw/c+c2/fpQ/Z1CRBH+1WHMsDD3zu5oFS3ZEhF2fm3WHP7n2pcMu+Zv+S6pCq13sxnrt&#10;zTgUrPv8q7oqXfn+/LzoPiOaCqRKyfbcZ3UnEPXvPyyUt+Od19gA5Vv8S9flZCpIb1qC/MqfO3fu&#10;1KlT5Y8AiUTLU7bKdNYuPKhCz9tLcNgjoBUCCLgqsP29n1j0WfuKZUM3X5Awa08Yrq6KzhBAAAEE&#10;EEAAAU8KSCKqxJ0lJqiiz1K30HqalZVbX37p9ZUrNkSinecvWDl/QXm3sr4NDeHyOXNz9hje7fRT&#10;+//6V10G9C/Nz581c5ZVV9FIyS3HRCo3/+jzutO/qj+2d87jexfKl7yqHtBljMSdVfRZ7m+qj70k&#10;z/Jt++fynA0rVxiS2KJc9lAqU19yySXPPvushIkl1PjFF1+IsJR8PP300yXxWSLUkhatSkNY3CT+&#10;IGFrKSFibiMb5aHYxalS3yI13zzaNO/jTqNPlURoQ/OCoj6VH90erlmauhtXW6gYtOryk8aGQOdS&#10;LfdZ5UHLFtnu6pgt6uyUU0555ZVXJHgtVy885JBD5J/SnSS533333YZLIEpYWT54rWp9SEkWaa/f&#10;RfaS7T/84Q/1s9F2MY9i7kQayxklH+yurm7+uZC9LrroIvNAThdseC/hrbfekuKlEnqWm9yRf5rf&#10;fnA6RLL2jgPQEjOVespnHX3MQ3f+QYpdTPvkf25NJb1+Tj/vvHju86VeK/GsspuTfaW32HayV9j3&#10;/ZJA/YYNVW/+fdn0eeUb69ZWNG6qC1f7cvrstetp1557+R9vPP/Oqw44+wT/gH7bwoENVY0r19es&#10;+mpO9PPXchd92nxZQFct/MFQzt+/iVQ2P/FJBrR0L/+Fo9G6ULCysa6ysXZYQf1Z/RrkOnrbR45F&#10;n9dtbHzomdVNTW7WpHa0sjcfOOPTp87Vf5WVam+BuBmCXrem5ps5vpDkOG+/dS2N7DEolCO/scM7&#10;leCQWs97DIh077yTSXWDf9qSwJZKR4trUWP5JS2Ft2LvJUR2molWeUOLQbdoGHZGAIGWCaiyG7H0&#10;50jUb7ogYcv6Zm8EEEAAAQQQQACBZgEJBco9dYm2lNFnabNt2+a7J91w7TXn//53//fnPz/+5Rff&#10;lpev6dNnt8+XLvPtuUf+XqNKhw/reuwxH06b/s6771gr+6u3drpqv/z/PjljQ9Xlsxr2mFojXxMX&#10;Vf18n38M7nbgtW+WyPez9/mHjJL9oxX7WzT+5egmrzElA1oiy8ccc8xhhx0mIUtJzZbg3V133SUR&#10;57///e/jx4+XdCiJR0skOmWFDRlaXpxKEFNi2fIaVs1E7sg/ZaPNopHxnSJ1i1+sWzCluNeRObm9&#10;/f7YdY/ULVgz3+/bUavT5mK1TFhpr79vc3fVTE48lSt9f/U26WTZvgepyhvyXe7LFtnuqMOMNpYc&#10;aqnlIkPIJR+1qz7Kx6ylvKdh3COPPFLKT0v7U089dcOGDZKUrcpPS1RatZTcfHlbQiqFajtqu5hH&#10;MXcinY8ZM+acc87RdpeepX/zQC0EkWcDFYNW0Wc7Tw5pj+jfJW/HSZl2L7LjgEGDBg4eNGDQYLmz&#10;5957de5SduARh8t2RxnBaUxAIrzx6PPzaezbEXY586z977jj5MLCPFnsCXNOrAg1H+7Px71iWP4h&#10;M+SNsthtbOmmP+8ee19hw4bKiy54bu53zRdLdYWrd0//g3c0VS73XXNPTmN+YXjoAUU/vWTgUYd0&#10;7925a3FeYUFOrlzALuprivjrw9Ha+vCWysaNm+rXT/s6+v7zefM/8Ddk8E3R6LiBDT8f6yvd6Sci&#10;FoyO+koi4ccGVR/XrWH7dfRiv6CWrKy74a6lM+a6P6XcXsOKj7gmXgskVjJC1aaO3VFvfUoQXE0r&#10;Gv38uQu7dTbW7JcU7mvuf+f128+NNuoyllt2/I46smju2s6VNTvesjpor8aHr63oWqIyoJsLQEdj&#10;VTgC26oC1zxZ9MWiHP07tYN7hPrmVv1vxo5rGFrMaK9x41LOd96GWEmNNG5SzkzdZF/5Prx7z5Sd&#10;zJ0xI2UbGiCAgLWAev/K8Od9/AnOL+9kSYl4+QRFJCDf/XJ/e0EkUBFAAAEEEEAAAQQcC0ia89ln&#10;n63f7YUXXpDQkuRBq0h0GreCgsLSsq77jjuktFPuyJEjpAfJfZbosz7ElrLbaElZZOBweR0W6TPk&#10;V7fdfv2eJWX5BZvrqv/yxFOPS1HpRsdB0pQjJmtQVVVlfkiuZm+zQ3lpLq8lDz30UElQlQLN8t2Q&#10;+ZSXl6eSomx2qJr16tWrVOqW+nzSoXyc19G+OzeWV+7yqeTsedqZar/c3Os6lR2xvWyA5D7/saZi&#10;rUMiOwO1vI2kJEv6ucR8JQz94YcfDhkyRPqUzHep9aE6lxT4hQsXSq0PValDbZcSGccee6wEmiWg&#10;LNnKzzzzjFww8/jjj5dosn4XbXraKBKtNnciW7QGEnfWD6S/3/LFSg82PxjhdKwLLrhAqqFqe7kW&#10;gHY6D9pnRyA3L6dzpyJVl6nwT//zlzaXH6q/cC/DBIqenau2RBZ9HbznQrkjVQqqqxukVIGLU83L&#10;8//hptC+u4RP+1XetqAEGnJ8/fYsPv7iTocc2n23gcUFEn+Wp/GA1GOua4hW1QQ3rtgYnvFN6Ns3&#10;cue+52vMcKWLQCB8yODg6WN8hTvCrCqEOi4v+NrwypIcKePQHDxZszF4xS3fz/yu2tanYRwK2g9A&#10;d+vaKeA3fo4hEg1XLp9d8+Wz0ZCtaK+d2eUX50c6d5WaX1rjy8bXXntWbY4kL2rR51gx6IDEoOV6&#10;g3+ckj/5o/yQ/gp/oabotm2hJlsX/bMTgH57+pd2Zp6yzQkHHJSyDQHolEQ0QCClgPYBigQxaIk+&#10;qy8tAC33uRxhSlMaIIAAAggggAACCCCAgNsCUqN55cqVWrhZupdYsOS533jjjZLwniwurALQUitD&#10;Wt53332ylxaA1u+iTVYbJWEUWw2q4uASgJbO5dKXP/jBD1RMfPbs2frpuQ3gTn+GALTjEhzuzIJe&#10;siUg8b6t22q2bI19rTl3XPn4IepLbdF/aQ+tvfEMtb2iss7d6LMsuqkp+tzfchavDNxwUeSwsdGj&#10;D4gc3ntu3pt3bfjT7Ysf+NOiN99f8NG3C75eNG/qjO/f/mDdc081PXtn5I1JuTNez3j0WSYXieR8&#10;uqzgT5/kzF3vq22UyHKsGnQs6zhyXZ8GFX0OR3wbtjS+8+Hmi69bKLnPmYg+y0RCm5fVvndX/bRn&#10;g/P/27Tuu9C2VZHqDeFgjS9sfANzzb+uWzX5EsNX+fOXV3/6uIvR59iBawhF6uuj8UrKcivI9x02&#10;ujFh9Fni0bJ9/6HRYt3VEKUQRqi61mb0OVs/HIyDAAJZFdDizqrshu4We5M0VoUjdinC2FfsjjFV&#10;OqtTZTAEEEAAAQQQQAABBBDogAKq+LIh+iwOEgKWi0tJSW65LwnOciFK2ZLQ58EHH5SSHRKn1j9q&#10;2CXZKBbgkm0tdV3kYpvz58/XCkO3rQNEALptHa/2MNuFy3033J/78vuBUDC6ZXNk8bJo7YZNgRlv&#10;hN/6U+0j19f+cULl788PPnBp5Mnrom89EPjm1cD6xZmo+5yMMmfploInpxX85cu8Kd/lLNjo31h9&#10;VqB637xqKbjx4RfbJj6y4uLrF17xuyXzF9dm8GBEQuHKNU2rvwnOf7Phi8cbPn2k/ovHG6c9WT/9&#10;2eDMf4aWfhLeOD9au1Wiuhmcw85dx67OWFUTrq4Jy3sI4fCIXULDB4TDjf5wU0C+h+ROYyD2vUnd&#10;9+/RJzq4Z2x6kXAoEgxGKqqiuuJHWZs2AyGAgKcEmuvry5x0tfZUMFpFnOM1+FQY2uUrqXrKgckg&#10;gAACCCCAAAIIIICA1wQkLizJy3feeWey5GIpu6GuJfjGG2+oycsWuUqhuj9ixIht27bJtQelCLiU&#10;t5arU+6xxx6SrbzrrrvqdzGPYuhEwt8JZWRWUlC7T58+UhlcdvGaXsr5UIIjJRENMiKQsBhoRkZK&#10;t9OoVAPJk2vs+UtyfQVSWCIs6c/RhmBE7qTbpRv7SaagP8cvpUskzzi/JFq3JVYSOns3v19Y8vP3&#10;2i162F6h+LUaJGq0PXCkPjAv/4zVb/F/tiCwaL0/1NAYlYoqEVuVN7R1UIIje4eUkRDIroD+Gi/x&#10;Z4v400j8mUOeQqSQjzzrxgtxBMLxohyxh5qbbJ9obDfd83Cy0h7ZXRejIYAAAggggAACCCCAQJsW&#10;0Io4m1chKcwPPPDAtddeKw9JfWep7KzayPZ77rlH/VOr0aE9pEpwHHXUUfpdzKMk6yRh4Q7Z/cwz&#10;z5RaHKq0tJdv1ID28tFhbgggEBOwE4DOphQ1oLOpzVgdQaA5aCxhZIk4x7/LJUHl+qqxt7HkCoRy&#10;MVoJQKsYtNrSjNIckN7pLcwd5TxiF2flhgACCCCAAAIIIIAAAgikISC1mCV5WdtRrjr4hz/8QVKY&#10;1ZUh7777bnXVQXX5Qa2ZRIR/85vfaA207RJWVgFoKcqh38U8iqQ2J+xEH4CW+2omUn9Dos/JCoCk&#10;serM7UIAOnO29IwAAu4IEIB2x5FeEPC2wI5s6Hjis8SP4+HmeDDa7w/nSAA6EM+JluTo5kIdKiN6&#10;RwB6p2LSBKC9fbyZHQIIIIAAAggggAACbVlAosDPPPOM1NOwn32cxi5tWWinuXMRwnZzKFkIAggg&#10;gAACbVlAHz6Oh5XV1QhjSdGxL1XiZ0fEeXu16OYlx/8Za63/f1vmYO4IIIAAAggggAACCCDgXQHJ&#10;Oz7ssMPsR59lJWns4t31t2xmXISwZX7sjQACCCCAAAJpCeiLOzfXko/3E78UoboaYeyO/KWiXZNw&#10;p4xnCT2rmhuxKh5U30jrGLATAggggAACCCCAAAIIIJB5AQLQmTdmBAQQQAABBBBIJNAcOW6OI8ej&#10;z9pXcww6HoaORZnjydE73/T50QAjgAACCCCAAAIIIIAAAgh4U4AAtDePC7NCAAEEEECgIwnEg8sq&#10;1ry9FkdULkGogs5qSywI3RyD3pHybKjL0ZHIWCsCCCCAAAIIIIAAAggg0DYE/LvkFbSNmTLL5AJn&#10;vbW2VXj+dWK/ZON6cEqtQmQ9aEaVZv9ncu/dxyScwMfXHOfxA5dRmTTOBItTPY3e2AUBBPQCzVU1&#10;VCXn7SU2YhchlGsPBuQihP5IQK5JGJCHrKtsUIOD8woBBBBAAAEEEEAAAQQQ8IgAFyH0yIFgGggg&#10;gAACCHQggZ3LN+ujyTseMbTRGhm3J2Kz06YDcbNUBBBAAAEEEEAAAQQQQMAzAv8PrZaajI0aK+4A&#10;AAAASUVORK5CYIJQSwMEFAAGAAgAAAAhAJwzhXHfAAAABwEAAA8AAABkcnMvZG93bnJldi54bWxM&#10;j0FLw0AUhO+C/2F5gje7SWtbG/NSSlFPRbAVxNtr8pqEZt+G7DZJ/73rSY/DDDPfpOvRNKrnztVW&#10;EOJJBIolt0UtJcLn4fXhCZTzJAU1Vhjhyg7W2e1NSklhB/ngfu9LFUrEJYRQed8mWru8YkNuYluW&#10;4J1sZ8gH2ZW66GgI5abR0yhaaEO1hIWKWt5WnJ/3F4PwNtCwmcUv/e582l6/D/P3r13MiPd34+YZ&#10;lOfR/4XhFz+gQxaYjvYihVMNQjjiEWbLBajgrqJ4DuqI8LiaLkFnqf7Pn/0AAAD//wMAUEsDBBQA&#10;BgAIAAAAIQA3J0dhzAAAACkCAAAZAAAAZHJzL19yZWxzL2Uyb0RvYy54bWwucmVsc7yRwWoCMRCG&#10;70LfIcy9m90ViohZLyJ4FfsAQzKbDW4mIYmlvr2BUqgg9eZxZvi//4PZbL/9LL4oZRdYQde0IIh1&#10;MI6tgs/T/n0FIhdkg3NgUnClDNvhbbE50oylhvLkYhaVwlnBVEpcS5n1RB5zEyJxvYwheSx1TFZG&#10;1Ge0JPu2/ZDpLwOGO6Y4GAXpYJYgTtdYm5+zwzg6TbugL564PKiQztfuCsRkqSjwZBz+LJdNZAvy&#10;sUP/Gof+P4fuNQ7dr4O8e/BwAwAA//8DAFBLAQItABQABgAIAAAAIQCxgme2CgEAABMCAAATAAAA&#10;AAAAAAAAAAAAAAAAAABbQ29udGVudF9UeXBlc10ueG1sUEsBAi0AFAAGAAgAAAAhADj9If/WAAAA&#10;lAEAAAsAAAAAAAAAAAAAAAAAOwEAAF9yZWxzLy5yZWxzUEsBAi0AFAAGAAgAAAAhAAIiv7GrAwAA&#10;Kw8AAA4AAAAAAAAAAAAAAAAAOgIAAGRycy9lMm9Eb2MueG1sUEsBAi0ACgAAAAAAAAAhAM12f564&#10;GgQAuBoEABQAAAAAAAAAAAAAAAAAEQYAAGRycy9tZWRpYS9pbWFnZTEucG5nUEsBAi0ACgAAAAAA&#10;AAAhANZ7/e0/CgQAPwoEABQAAAAAAAAAAAAAAAAA+yAEAGRycy9tZWRpYS9pbWFnZTIucG5nUEsB&#10;Ai0ACgAAAAAAAAAhAGanPr/OKgQAzioEABQAAAAAAAAAAAAAAAAAbCsIAGRycy9tZWRpYS9pbWFn&#10;ZTMucG5nUEsBAi0AFAAGAAgAAAAhAJwzhXHfAAAABwEAAA8AAAAAAAAAAAAAAAAAbFYMAGRycy9k&#10;b3ducmV2LnhtbFBLAQItABQABgAIAAAAIQA3J0dhzAAAACkCAAAZAAAAAAAAAAAAAAAAAHhXDABk&#10;cnMvX3JlbHMvZTJvRG9jLnhtbC5yZWxzUEsFBgAAAAAIAAgAAAIAAHtYDAAAAA==&#10;">
                <v:shape id="Picture 96" o:spid="_x0000_s1027" type="#_x0000_t75" style="position:absolute;left:37147;width:20098;height:288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VfwuxgAAANsAAAAPAAAAZHJzL2Rvd25yZXYueG1sRI/dasJA&#10;FITvhb7Dcgq9002FWo2uUop/BUG0hdK7Q/aYhGbPht01iT69Wyh4OczMN8xs0ZlKNOR8aVnB8yAB&#10;QZxZXXKu4Otz1R+D8AFZY2WZFFzIw2L+0Jthqm3LB2qOIRcRwj5FBUUIdSqlzwoy6Ae2Jo7eyTqD&#10;IUqXS+2wjXBTyWGSjKTBkuNCgTW9F5T9Hs9Gwc/mZevzj2qX7Jv2+7CcuOty/arU02P3NgURqAv3&#10;8H97qxVMRvD3Jf4AOb8BAAD//wMAUEsBAi0AFAAGAAgAAAAhANvh9svuAAAAhQEAABMAAAAAAAAA&#10;AAAAAAAAAAAAAFtDb250ZW50X1R5cGVzXS54bWxQSwECLQAUAAYACAAAACEAWvQsW78AAAAVAQAA&#10;CwAAAAAAAAAAAAAAAAAfAQAAX3JlbHMvLnJlbHNQSwECLQAUAAYACAAAACEAaVX8LsYAAADbAAAA&#10;DwAAAAAAAAAAAAAAAAAHAgAAZHJzL2Rvd25yZXYueG1sUEsFBgAAAAADAAMAtwAAAPoCAAAAAA==&#10;" stroked="t" strokecolor="black [3213]">
                  <v:imagedata r:id="rId28" o:title="" croptop="27547f" cropright="50676f"/>
                  <v:path arrowok="t"/>
                </v:shape>
                <v:shape id="Picture 31" o:spid="_x0000_s1028" type="#_x0000_t75" style="position:absolute;left:18573;top:95;width:17812;height:200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1MAqxAAAANsAAAAPAAAAZHJzL2Rvd25yZXYueG1sRI9Pa8JA&#10;FMTvhX6H5RW8FN2oUGx0lVYI/gEPSQWvj+xrEpp9G3ZXjd/eFYQeh5n5DbNY9aYVF3K+saxgPEpA&#10;EJdWN1wpOP5kwxkIH5A1tpZJwY08rJavLwtMtb1yTpciVCJC2KeooA6hS6X0ZU0G/ch2xNH7tc5g&#10;iNJVUju8Rrhp5SRJPqTBhuNCjR2tayr/irNRwMfvvDicsl2SOWO3n++bstmflBq89V9zEIH68B9+&#10;trdawXQMjy/xB8jlHQAA//8DAFBLAQItABQABgAIAAAAIQDb4fbL7gAAAIUBAAATAAAAAAAAAAAA&#10;AAAAAAAAAABbQ29udGVudF9UeXBlc10ueG1sUEsBAi0AFAAGAAgAAAAhAFr0LFu/AAAAFQEAAAsA&#10;AAAAAAAAAAAAAAAAHwEAAF9yZWxzLy5yZWxzUEsBAi0AFAAGAAgAAAAhAPvUwCrEAAAA2wAAAA8A&#10;AAAAAAAAAAAAAAAABwIAAGRycy9kb3ducmV2LnhtbFBLBQYAAAAAAwADALcAAAD4AgAAAAA=&#10;" stroked="t" strokecolor="black [3213]">
                  <v:imagedata r:id="rId29" o:title="" croptop="35560f" cropright="50535f"/>
                  <v:path arrowok="t"/>
                </v:shape>
                <v:shape id="Picture 97" o:spid="_x0000_s1029" type="#_x0000_t75" style="position:absolute;top:95;width:18002;height:200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e1aDwgAAANsAAAAPAAAAZHJzL2Rvd25yZXYueG1sRI/BasMw&#10;EETvgfyD2EBvsZxg2saxEkLaQq92fcltY21tU2tlJCV2/74qFHocZuYNUxxnM4g7Od9bVrBJUhDE&#10;jdU9twrqj7f1MwgfkDUOlknBN3k4HpaLAnNtJy7pXoVWRAj7HBV0IYy5lL7pyKBP7EgcvU/rDIYo&#10;XSu1wynCzSC3afooDfYcFzoc6dxR81XdjAK5cS/XWdYZV7dXyqamD+XlrNTDaj7tQQSaw3/4r/2u&#10;Feye4PdL/AHy8AMAAP//AwBQSwECLQAUAAYACAAAACEA2+H2y+4AAACFAQAAEwAAAAAAAAAAAAAA&#10;AAAAAAAAW0NvbnRlbnRfVHlwZXNdLnhtbFBLAQItABQABgAIAAAAIQBa9CxbvwAAABUBAAALAAAA&#10;AAAAAAAAAAAAAB8BAABfcmVscy8ucmVsc1BLAQItABQABgAIAAAAIQDqe1aDwgAAANsAAAAPAAAA&#10;AAAAAAAAAAAAAAcCAABkcnMvZG93bnJldi54bWxQSwUGAAAAAAMAAwC3AAAA9gIAAAAA&#10;" stroked="t" strokecolor="black [3213]">
                  <v:imagedata r:id="rId30" o:title="" croptop="35936f" cropright="50605f"/>
                  <v:path arrowok="t"/>
                </v:shape>
                <w10:wrap type="tight" anchorx="margin"/>
              </v:group>
            </w:pict>
          </mc:Fallback>
        </mc:AlternateContent>
      </w:r>
    </w:p>
    <w:p w:rsidR="008D25A9" w:rsidRPr="008D25A9" w:rsidRDefault="008D25A9" w:rsidP="00104B22">
      <w:pPr>
        <w:rPr>
          <w:color w:val="FF0000"/>
        </w:rPr>
      </w:pPr>
    </w:p>
    <w:p w:rsidR="000059D9" w:rsidRDefault="000059D9" w:rsidP="00104B22"/>
    <w:p w:rsidR="000059D9" w:rsidRDefault="000059D9" w:rsidP="00104B22"/>
    <w:p w:rsidR="008D25A9" w:rsidRDefault="006532AA" w:rsidP="004D54BB">
      <w:pPr>
        <w:jc w:val="both"/>
      </w:pPr>
      <w:r>
        <w:t xml:space="preserve">Once the settings have been defined, the areas used for prism layers inside the model need to be identified and selected, imputing the number of layers needed as well as the dimensions for the maximum size of the prism layers. </w:t>
      </w:r>
      <w:r w:rsidR="00865BF2">
        <w:t xml:space="preserve">The diagram below </w:t>
      </w:r>
      <w:r w:rsidR="00927471">
        <w:t>shows the function used to bring up the settings required, and the numbers used for the settings:</w:t>
      </w:r>
    </w:p>
    <w:p w:rsidR="00973AA0" w:rsidRDefault="007E6F5A" w:rsidP="00973AA0">
      <w:pPr>
        <w:keepNext/>
      </w:pPr>
      <w:r>
        <w:rPr>
          <w:noProof/>
          <w:lang w:eastAsia="en-GB"/>
        </w:rPr>
        <w:drawing>
          <wp:inline distT="0" distB="0" distL="0" distR="0" wp14:anchorId="4D0A6699" wp14:editId="230EE90E">
            <wp:extent cx="5731510" cy="3223820"/>
            <wp:effectExtent l="19050" t="19050" r="21590" b="15240"/>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223820"/>
                    </a:xfrm>
                    <a:prstGeom prst="rect">
                      <a:avLst/>
                    </a:prstGeom>
                    <a:ln>
                      <a:solidFill>
                        <a:schemeClr val="tx1"/>
                      </a:solidFill>
                    </a:ln>
                  </pic:spPr>
                </pic:pic>
              </a:graphicData>
            </a:graphic>
          </wp:inline>
        </w:drawing>
      </w:r>
    </w:p>
    <w:p w:rsidR="00927471" w:rsidRPr="00927471" w:rsidRDefault="00973AA0" w:rsidP="00973AA0">
      <w:pPr>
        <w:pStyle w:val="Caption"/>
        <w:rPr>
          <w:color w:val="FF0000"/>
        </w:rPr>
      </w:pPr>
      <w:bookmarkStart w:id="89" w:name="_Toc7363085"/>
      <w:bookmarkStart w:id="90" w:name="_Toc7363303"/>
      <w:r>
        <w:t xml:space="preserve">Figure </w:t>
      </w:r>
      <w:r w:rsidR="00565465">
        <w:rPr>
          <w:noProof/>
        </w:rPr>
        <w:fldChar w:fldCharType="begin"/>
      </w:r>
      <w:r w:rsidR="00565465">
        <w:rPr>
          <w:noProof/>
        </w:rPr>
        <w:instrText xml:space="preserve"> SEQ Figure \* ARABIC </w:instrText>
      </w:r>
      <w:r w:rsidR="00565465">
        <w:rPr>
          <w:noProof/>
        </w:rPr>
        <w:fldChar w:fldCharType="separate"/>
      </w:r>
      <w:r w:rsidR="006626AF">
        <w:rPr>
          <w:noProof/>
        </w:rPr>
        <w:t>16</w:t>
      </w:r>
      <w:r w:rsidR="00565465">
        <w:rPr>
          <w:noProof/>
        </w:rPr>
        <w:fldChar w:fldCharType="end"/>
      </w:r>
      <w:r>
        <w:t xml:space="preserve"> - The settings used to generate prism layers around intended areas</w:t>
      </w:r>
      <w:bookmarkEnd w:id="89"/>
      <w:bookmarkEnd w:id="90"/>
    </w:p>
    <w:p w:rsidR="00927471" w:rsidRDefault="001B5EA4" w:rsidP="004D54BB">
      <w:pPr>
        <w:jc w:val="both"/>
      </w:pPr>
      <w:r>
        <w:lastRenderedPageBreak/>
        <w:t>The next step is to apply a density box around the model of the car inside the geometry.</w:t>
      </w:r>
      <w:r w:rsidR="005A7B9C">
        <w:t xml:space="preserve"> The size of the density box used was 0.1 for the base setup. </w:t>
      </w:r>
      <w:r w:rsidR="00F628B7">
        <w:t xml:space="preserve">Once </w:t>
      </w:r>
      <w:r w:rsidR="0054763C">
        <w:t xml:space="preserve">the density box has been made, the size, and the position needs to be altered. </w:t>
      </w:r>
    </w:p>
    <w:p w:rsidR="00BF1669" w:rsidRDefault="00BF1669" w:rsidP="004D54BB">
      <w:pPr>
        <w:jc w:val="both"/>
      </w:pPr>
      <w:r>
        <w:t xml:space="preserve">Once the density box is in the correct position, </w:t>
      </w:r>
      <w:r w:rsidR="004079FE">
        <w:t>the volume mesh can be applied to the geometry, shown in the diagram below:</w:t>
      </w:r>
    </w:p>
    <w:p w:rsidR="00A03CD0" w:rsidRDefault="000F03AF" w:rsidP="00A03CD0">
      <w:pPr>
        <w:keepNext/>
      </w:pPr>
      <w:r w:rsidRPr="000F03AF">
        <w:rPr>
          <w:rFonts w:ascii="Calibri" w:eastAsia="Calibri" w:hAnsi="Calibri" w:cs="Times New Roman"/>
          <w:noProof/>
          <w:lang w:eastAsia="en-GB"/>
        </w:rPr>
        <w:drawing>
          <wp:inline distT="0" distB="0" distL="0" distR="0" wp14:anchorId="4AE3538D" wp14:editId="0E092822">
            <wp:extent cx="5731510" cy="3223820"/>
            <wp:effectExtent l="19050" t="19050" r="21590" b="1524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223820"/>
                    </a:xfrm>
                    <a:prstGeom prst="rect">
                      <a:avLst/>
                    </a:prstGeom>
                    <a:ln>
                      <a:solidFill>
                        <a:schemeClr val="tx1"/>
                      </a:solidFill>
                    </a:ln>
                  </pic:spPr>
                </pic:pic>
              </a:graphicData>
            </a:graphic>
          </wp:inline>
        </w:drawing>
      </w:r>
    </w:p>
    <w:p w:rsidR="004079FE" w:rsidRPr="004079FE" w:rsidRDefault="00A03CD0" w:rsidP="00A03CD0">
      <w:pPr>
        <w:pStyle w:val="Caption"/>
        <w:rPr>
          <w:color w:val="FF0000"/>
        </w:rPr>
      </w:pPr>
      <w:bookmarkStart w:id="91" w:name="_Toc7363086"/>
      <w:bookmarkStart w:id="92" w:name="_Toc7363304"/>
      <w:r>
        <w:t xml:space="preserve">Figure </w:t>
      </w:r>
      <w:r w:rsidR="00565465">
        <w:rPr>
          <w:noProof/>
        </w:rPr>
        <w:fldChar w:fldCharType="begin"/>
      </w:r>
      <w:r w:rsidR="00565465">
        <w:rPr>
          <w:noProof/>
        </w:rPr>
        <w:instrText xml:space="preserve"> SEQ Figure \* ARABIC </w:instrText>
      </w:r>
      <w:r w:rsidR="00565465">
        <w:rPr>
          <w:noProof/>
        </w:rPr>
        <w:fldChar w:fldCharType="separate"/>
      </w:r>
      <w:r w:rsidR="006626AF">
        <w:rPr>
          <w:noProof/>
        </w:rPr>
        <w:t>17</w:t>
      </w:r>
      <w:r w:rsidR="00565465">
        <w:rPr>
          <w:noProof/>
        </w:rPr>
        <w:fldChar w:fldCharType="end"/>
      </w:r>
      <w:r>
        <w:t xml:space="preserve"> - The volume mesh generated throughout the geometry</w:t>
      </w:r>
      <w:bookmarkEnd w:id="91"/>
      <w:bookmarkEnd w:id="92"/>
    </w:p>
    <w:p w:rsidR="000F03AF" w:rsidRDefault="000F03AF" w:rsidP="00104B22"/>
    <w:p w:rsidR="004079FE" w:rsidRDefault="00BB166C" w:rsidP="004D54BB">
      <w:pPr>
        <w:jc w:val="both"/>
      </w:pPr>
      <w:r>
        <w:t xml:space="preserve">Once the mesh has been carried out, the document needs to be saved. Once this has been done, the prism layers mesh can be started, </w:t>
      </w:r>
      <w:r w:rsidR="00465C92">
        <w:t xml:space="preserve">which will take longer compared to the volume mesh. </w:t>
      </w:r>
      <w:r w:rsidR="006C6D89">
        <w:t xml:space="preserve">The process used to apply the prism layer mesh is the same as the volume mesh. </w:t>
      </w:r>
    </w:p>
    <w:p w:rsidR="000F03AF" w:rsidRDefault="000F03AF" w:rsidP="004D54BB">
      <w:pPr>
        <w:jc w:val="both"/>
      </w:pPr>
    </w:p>
    <w:p w:rsidR="000F03AF" w:rsidRDefault="000F03AF" w:rsidP="008E617B"/>
    <w:p w:rsidR="000F03AF" w:rsidRDefault="000F03AF" w:rsidP="008E617B"/>
    <w:p w:rsidR="000F03AF" w:rsidRDefault="000F03AF" w:rsidP="008E617B"/>
    <w:p w:rsidR="000F03AF" w:rsidRDefault="000F03AF" w:rsidP="008E617B"/>
    <w:p w:rsidR="000F03AF" w:rsidRDefault="000F03AF" w:rsidP="008E617B"/>
    <w:p w:rsidR="000F03AF" w:rsidRDefault="000F03AF" w:rsidP="008E617B"/>
    <w:p w:rsidR="000F03AF" w:rsidRDefault="000F03AF" w:rsidP="008E617B"/>
    <w:p w:rsidR="000F03AF" w:rsidRDefault="000F03AF" w:rsidP="008E617B"/>
    <w:p w:rsidR="000F03AF" w:rsidRDefault="000F03AF" w:rsidP="008E617B"/>
    <w:p w:rsidR="000F03AF" w:rsidRDefault="000F03AF" w:rsidP="008E617B"/>
    <w:p w:rsidR="008E617B" w:rsidRDefault="0093730D" w:rsidP="004D54BB">
      <w:pPr>
        <w:jc w:val="both"/>
      </w:pPr>
      <w:r>
        <w:lastRenderedPageBreak/>
        <w:t>After this step has been completed, ICEM can be c</w:t>
      </w:r>
      <w:r w:rsidR="007D7B0F">
        <w:t xml:space="preserve">losed, and fluent can be opened. Once fluent has loaded with the meshed geometry, all the necessary settings need to be inputted. </w:t>
      </w:r>
      <w:r w:rsidR="008E617B">
        <w:t>The diagram below shows all the potential settings that need to be changed:</w:t>
      </w:r>
    </w:p>
    <w:p w:rsidR="008E617B" w:rsidRDefault="00670229" w:rsidP="008E617B">
      <w:pPr>
        <w:rPr>
          <w:color w:val="FF0000"/>
        </w:rPr>
      </w:pPr>
      <w:r>
        <w:rPr>
          <w:noProof/>
          <w:lang w:eastAsia="en-GB"/>
        </w:rPr>
        <mc:AlternateContent>
          <mc:Choice Requires="wps">
            <w:drawing>
              <wp:anchor distT="0" distB="0" distL="114300" distR="114300" simplePos="0" relativeHeight="251715584" behindDoc="0" locked="0" layoutInCell="1" allowOverlap="1" wp14:anchorId="3824A15F" wp14:editId="704F9E2D">
                <wp:simplePos x="0" y="0"/>
                <wp:positionH relativeFrom="column">
                  <wp:posOffset>19050</wp:posOffset>
                </wp:positionH>
                <wp:positionV relativeFrom="paragraph">
                  <wp:posOffset>4930775</wp:posOffset>
                </wp:positionV>
                <wp:extent cx="1628775" cy="635"/>
                <wp:effectExtent l="0" t="0" r="0" b="0"/>
                <wp:wrapSquare wrapText="bothSides"/>
                <wp:docPr id="110" name="Text Box 110"/>
                <wp:cNvGraphicFramePr/>
                <a:graphic xmlns:a="http://schemas.openxmlformats.org/drawingml/2006/main">
                  <a:graphicData uri="http://schemas.microsoft.com/office/word/2010/wordprocessingShape">
                    <wps:wsp>
                      <wps:cNvSpPr txBox="1"/>
                      <wps:spPr>
                        <a:xfrm>
                          <a:off x="0" y="0"/>
                          <a:ext cx="1628775" cy="635"/>
                        </a:xfrm>
                        <a:prstGeom prst="rect">
                          <a:avLst/>
                        </a:prstGeom>
                        <a:solidFill>
                          <a:prstClr val="white"/>
                        </a:solidFill>
                        <a:ln>
                          <a:noFill/>
                        </a:ln>
                      </wps:spPr>
                      <wps:txbx>
                        <w:txbxContent>
                          <w:p w:rsidR="004D54BB" w:rsidRPr="008D016B" w:rsidRDefault="004D54BB" w:rsidP="00670229">
                            <w:pPr>
                              <w:pStyle w:val="Caption"/>
                              <w:rPr>
                                <w:noProof/>
                              </w:rPr>
                            </w:pPr>
                            <w:bookmarkStart w:id="93" w:name="_Toc7363087"/>
                            <w:bookmarkStart w:id="94" w:name="_Toc7363305"/>
                            <w:r>
                              <w:t xml:space="preserve">Figure </w:t>
                            </w:r>
                            <w:r>
                              <w:rPr>
                                <w:noProof/>
                              </w:rPr>
                              <w:fldChar w:fldCharType="begin"/>
                            </w:r>
                            <w:r>
                              <w:rPr>
                                <w:noProof/>
                              </w:rPr>
                              <w:instrText xml:space="preserve"> SEQ Figure \* ARABIC </w:instrText>
                            </w:r>
                            <w:r>
                              <w:rPr>
                                <w:noProof/>
                              </w:rPr>
                              <w:fldChar w:fldCharType="separate"/>
                            </w:r>
                            <w:r>
                              <w:rPr>
                                <w:noProof/>
                              </w:rPr>
                              <w:t>18</w:t>
                            </w:r>
                            <w:r>
                              <w:rPr>
                                <w:noProof/>
                              </w:rPr>
                              <w:fldChar w:fldCharType="end"/>
                            </w:r>
                            <w:r>
                              <w:t xml:space="preserve"> - The various settings that need to be set up before starting the fluent process</w:t>
                            </w:r>
                            <w:bookmarkEnd w:id="93"/>
                            <w:bookmarkEnd w:id="9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24A15F" id="Text Box 110" o:spid="_x0000_s1044" type="#_x0000_t202" style="position:absolute;margin-left:1.5pt;margin-top:388.25pt;width:128.25pt;height:.05pt;z-index:251715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sirLwIAAGkEAAAOAAAAZHJzL2Uyb0RvYy54bWysVFFv2jAQfp+0/2D5fQSYSitEqBgV0yTU&#10;VoKpz8ZxiCXH550NCfv1OzsJ7bo9TXsxZ9/5c77vu2Nx39aGnRV6DTbnk9GYM2UlFNoec/59v/l0&#10;x5kPwhbCgFU5vyjP75cfPywaN1dTqMAUChmBWD9vXM6rENw8y7ysVC38CJyylCwBaxFoi8esQNEQ&#10;em2y6Xg8yxrAwiFI5T2dPnRJvkz4ZalkeCpLrwIzOadvC2nFtB7imi0XYn5E4Sot+88Q//AVtdCW&#10;Hr1CPYgg2An1H1C1lggeyjCSUGdQllqqxIHYTMbv2Owq4VTiQuJ4d5XJ/z9Y+Xh+RqYL8m5C+lhR&#10;k0l71Qb2BVoWz0ihxvk5Fe4clYaWElQ9nHs6jMTbEuv4S5QY5QnrctU3wsl4aTa9u7294UxSbvb5&#10;JmJkr1cd+vBVQc1ikHMk85Km4rz1oSsdSuJLHowuNtqYuImJtUF2FmR0U+mgevDfqoyNtRbirQ4w&#10;nmSRX8cjRqE9tJ0is4HkAYoLcUfo+sc7udH04Fb48CyQGobo0hCEJ1pKA03OoY84qwB//u081pOP&#10;lOWsoQbMuf9xEqg4M98sORy7dQhwCA5DYE/1GojqhMbLyRTSBQxmCEuE+oVmYxVfoZSwkt7KeRjC&#10;dejGgGZLqtUqFVFPOhG2dudkhB6E3bcvAl1vSyA3H2FoTTF/505Xm/xxq1MgqZN1UdhOxV5v6udk&#10;fj97cWDe7lPV6z/E8hcAAAD//wMAUEsDBBQABgAIAAAAIQAdrL5U4AAAAAkBAAAPAAAAZHJzL2Rv&#10;d25yZXYueG1sTI/NTsMwEITvSLyDtUhcEHXoTwohTlVVcKCXitALNzfexoF4HcVOG96ehQvcdndG&#10;s9/kq9G14oR9aDwpuJskIJAqbxqqFezfnm/vQYSoyejWEyr4wgCr4vIi15nxZ3rFUxlrwSEUMq3A&#10;xthlUobKotNh4jsk1o6+dzry2tfS9PrM4a6V0yRJpdMN8QerO9xYrD7LwSnYzd939mY4Pm3X81n/&#10;sh826UddKnV9Na4fQUQc458ZfvAZHQpmOviBTBCtghk3iQqWy3QBgvXp4oGHw+8lBVnk8n+D4hsA&#10;AP//AwBQSwECLQAUAAYACAAAACEAtoM4kv4AAADhAQAAEwAAAAAAAAAAAAAAAAAAAAAAW0NvbnRl&#10;bnRfVHlwZXNdLnhtbFBLAQItABQABgAIAAAAIQA4/SH/1gAAAJQBAAALAAAAAAAAAAAAAAAAAC8B&#10;AABfcmVscy8ucmVsc1BLAQItABQABgAIAAAAIQDGFsirLwIAAGkEAAAOAAAAAAAAAAAAAAAAAC4C&#10;AABkcnMvZTJvRG9jLnhtbFBLAQItABQABgAIAAAAIQAdrL5U4AAAAAkBAAAPAAAAAAAAAAAAAAAA&#10;AIkEAABkcnMvZG93bnJldi54bWxQSwUGAAAAAAQABADzAAAAlgUAAAAA&#10;" stroked="f">
                <v:textbox style="mso-fit-shape-to-text:t" inset="0,0,0,0">
                  <w:txbxContent>
                    <w:p w:rsidR="004D54BB" w:rsidRPr="008D016B" w:rsidRDefault="004D54BB" w:rsidP="00670229">
                      <w:pPr>
                        <w:pStyle w:val="Caption"/>
                        <w:rPr>
                          <w:noProof/>
                        </w:rPr>
                      </w:pPr>
                      <w:bookmarkStart w:id="95" w:name="_Toc7363087"/>
                      <w:bookmarkStart w:id="96" w:name="_Toc7363305"/>
                      <w:r>
                        <w:t xml:space="preserve">Figure </w:t>
                      </w:r>
                      <w:r>
                        <w:rPr>
                          <w:noProof/>
                        </w:rPr>
                        <w:fldChar w:fldCharType="begin"/>
                      </w:r>
                      <w:r>
                        <w:rPr>
                          <w:noProof/>
                        </w:rPr>
                        <w:instrText xml:space="preserve"> SEQ Figure \* ARABIC </w:instrText>
                      </w:r>
                      <w:r>
                        <w:rPr>
                          <w:noProof/>
                        </w:rPr>
                        <w:fldChar w:fldCharType="separate"/>
                      </w:r>
                      <w:r>
                        <w:rPr>
                          <w:noProof/>
                        </w:rPr>
                        <w:t>18</w:t>
                      </w:r>
                      <w:r>
                        <w:rPr>
                          <w:noProof/>
                        </w:rPr>
                        <w:fldChar w:fldCharType="end"/>
                      </w:r>
                      <w:r>
                        <w:t xml:space="preserve"> - The various settings that need to be set up before starting the fluent process</w:t>
                      </w:r>
                      <w:bookmarkEnd w:id="95"/>
                      <w:bookmarkEnd w:id="96"/>
                    </w:p>
                  </w:txbxContent>
                </v:textbox>
                <w10:wrap type="square"/>
              </v:shape>
            </w:pict>
          </mc:Fallback>
        </mc:AlternateContent>
      </w:r>
      <w:r w:rsidR="008E617B">
        <w:rPr>
          <w:noProof/>
          <w:lang w:eastAsia="en-GB"/>
        </w:rPr>
        <w:drawing>
          <wp:anchor distT="0" distB="0" distL="114300" distR="114300" simplePos="0" relativeHeight="251681792" behindDoc="0" locked="0" layoutInCell="1" allowOverlap="1">
            <wp:simplePos x="0" y="0"/>
            <wp:positionH relativeFrom="margin">
              <wp:align>left</wp:align>
            </wp:positionH>
            <wp:positionV relativeFrom="paragraph">
              <wp:posOffset>6985</wp:posOffset>
            </wp:positionV>
            <wp:extent cx="1628775" cy="4866640"/>
            <wp:effectExtent l="19050" t="19050" r="28575" b="1016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t="20682" r="86040" b="5161"/>
                    <a:stretch/>
                  </pic:blipFill>
                  <pic:spPr bwMode="auto">
                    <a:xfrm>
                      <a:off x="0" y="0"/>
                      <a:ext cx="1628775" cy="486664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127974" w:rsidRDefault="00023360" w:rsidP="004D54BB">
      <w:pPr>
        <w:jc w:val="both"/>
      </w:pPr>
      <w:r>
        <w:t>The turbulence model, the vi</w:t>
      </w:r>
      <w:r w:rsidR="003C65D9">
        <w:t xml:space="preserve">scous model shown in figure </w:t>
      </w:r>
      <w:r w:rsidR="004432C5">
        <w:t>18</w:t>
      </w:r>
      <w:r w:rsidR="003C65D9">
        <w:t xml:space="preserve">, needs to be set to the realizable K-epsilon model, used with non-equilibrium wall functions. </w:t>
      </w:r>
    </w:p>
    <w:p w:rsidR="007D7C14" w:rsidRDefault="003C65D9" w:rsidP="004D54BB">
      <w:pPr>
        <w:jc w:val="both"/>
      </w:pPr>
      <w:r>
        <w:t xml:space="preserve">Under boundary conditions, the inlet needs to be set as a velocity inlet, and under parameters, the velocity specification method needs to be set using </w:t>
      </w:r>
      <w:r w:rsidR="007D7C14">
        <w:t xml:space="preserve">components, with the reference frame set to absolute. The speed of the air needs to be set at twenty mph, moving in the x direction. </w:t>
      </w:r>
    </w:p>
    <w:p w:rsidR="00063B9B" w:rsidRDefault="00A03CD0" w:rsidP="004D54BB">
      <w:pPr>
        <w:jc w:val="both"/>
      </w:pPr>
      <w:r>
        <w:t>The reference values</w:t>
      </w:r>
      <w:r w:rsidR="00875D8A">
        <w:t xml:space="preserve"> can be seen in the appendix. The values need </w:t>
      </w:r>
      <w:r w:rsidR="00CC43C1">
        <w:t xml:space="preserve">to be computed from inlet face, as otherwise the values for coefficient of lift and drag </w:t>
      </w:r>
      <w:r w:rsidR="009756D2">
        <w:t xml:space="preserve">produced from the calculation will be inaccurate. </w:t>
      </w:r>
    </w:p>
    <w:p w:rsidR="00392567" w:rsidRDefault="00FA48AA" w:rsidP="004D54BB">
      <w:pPr>
        <w:jc w:val="both"/>
      </w:pPr>
      <w:r>
        <w:t>The settings used for the methods options</w:t>
      </w:r>
      <w:r w:rsidR="00B25F89">
        <w:t xml:space="preserve">, as well as </w:t>
      </w:r>
      <w:r w:rsidR="006A11DE">
        <w:t>control settings</w:t>
      </w:r>
      <w:r>
        <w:t xml:space="preserve"> can be seen in the appendix. </w:t>
      </w:r>
      <w:r w:rsidR="008B6C75">
        <w:t xml:space="preserve">The limits seen in the appendix are changed to allow the largest number possible to be achieved, otherwise the results of the calculation will not be as accurate as desired. </w:t>
      </w:r>
    </w:p>
    <w:p w:rsidR="0079364B" w:rsidRDefault="00EA33CE" w:rsidP="004D54BB">
      <w:pPr>
        <w:jc w:val="both"/>
      </w:pPr>
      <w:r>
        <w:t xml:space="preserve">Under report definitions, two graphs need to be created for coefficient of drag and lift. Force reports are the </w:t>
      </w:r>
      <w:r w:rsidR="00B367EA">
        <w:t xml:space="preserve">option needed. </w:t>
      </w:r>
      <w:r w:rsidR="00D91D36">
        <w:t xml:space="preserve">When creating the graphs, only the faces of the car need to be selected. </w:t>
      </w:r>
    </w:p>
    <w:p w:rsidR="008E617B" w:rsidRDefault="0079364B" w:rsidP="004D54BB">
      <w:pPr>
        <w:jc w:val="both"/>
        <w:rPr>
          <w:color w:val="FF0000"/>
        </w:rPr>
      </w:pPr>
      <w:r>
        <w:t xml:space="preserve">Under the monitors tab, select the residual setting. Once loaded, the convergence criterion option needs to be changed from absolute to none, otherwise the software will finish the calculation early, as it will believe that data being collected has levelled out. </w:t>
      </w:r>
    </w:p>
    <w:p w:rsidR="0009100C" w:rsidRDefault="0009100C" w:rsidP="004D54BB">
      <w:pPr>
        <w:jc w:val="both"/>
      </w:pPr>
      <w:r>
        <w:t xml:space="preserve">Once </w:t>
      </w:r>
      <w:r w:rsidR="00A6705B">
        <w:t>all</w:t>
      </w:r>
      <w:r>
        <w:t xml:space="preserve"> these settings have been changed, the</w:t>
      </w:r>
      <w:r w:rsidR="00A36D82">
        <w:t xml:space="preserve"> calculation can be initialized. The initialization tab is selected, and</w:t>
      </w:r>
      <w:r w:rsidR="007F62E4">
        <w:t xml:space="preserve"> the</w:t>
      </w:r>
      <w:r w:rsidR="00A36D82">
        <w:t xml:space="preserve"> hybrid version used. Now completed, the calculation can be run, and solutions gathered. </w:t>
      </w:r>
      <w:r w:rsidR="008D2B5E">
        <w:t xml:space="preserve">The run calculation tab is selected. One thousand iterations are used, with the reporting interval set to one, as well as the update interval. </w:t>
      </w:r>
    </w:p>
    <w:p w:rsidR="00D90F29" w:rsidRDefault="00D90F29" w:rsidP="00104B22"/>
    <w:p w:rsidR="00D90F29" w:rsidRDefault="00D90F29" w:rsidP="00104B22"/>
    <w:p w:rsidR="00D90F29" w:rsidRDefault="00D90F29" w:rsidP="00104B22"/>
    <w:p w:rsidR="00D90F29" w:rsidRDefault="00D90F29" w:rsidP="00104B22"/>
    <w:p w:rsidR="00D90F29" w:rsidRDefault="00D90F29" w:rsidP="00104B22"/>
    <w:p w:rsidR="00D90F29" w:rsidRDefault="00D90F29" w:rsidP="00104B22"/>
    <w:p w:rsidR="003534BD" w:rsidRDefault="003534BD" w:rsidP="004D54BB">
      <w:pPr>
        <w:jc w:val="both"/>
        <w:rPr>
          <w:noProof/>
        </w:rPr>
      </w:pPr>
      <w:r>
        <w:lastRenderedPageBreak/>
        <w:t>After the calculation has been completed, the values obtained for coefficient of drag and coefficient of lift are 0.3</w:t>
      </w:r>
      <w:r w:rsidR="00EB6347">
        <w:t xml:space="preserve">25 and -0.131. Looking at the data gathered by </w:t>
      </w:r>
      <w:r w:rsidR="00EB6347" w:rsidRPr="001C11C1">
        <w:rPr>
          <w:noProof/>
        </w:rPr>
        <w:t>Angelina I. Heft, 2012</w:t>
      </w:r>
      <w:r w:rsidR="00EB6347">
        <w:rPr>
          <w:noProof/>
        </w:rPr>
        <w:t xml:space="preserve">, the value found for the coefficient of drag is similar to numbers descovered through testing, as seen in the table below: </w:t>
      </w:r>
    </w:p>
    <w:p w:rsidR="00EB6347" w:rsidRDefault="00D16616" w:rsidP="00104B22">
      <w:pPr>
        <w:rPr>
          <w:noProof/>
        </w:rPr>
      </w:pPr>
      <w:r>
        <w:rPr>
          <w:noProof/>
          <w:lang w:eastAsia="en-GB"/>
        </w:rPr>
        <mc:AlternateContent>
          <mc:Choice Requires="wps">
            <w:drawing>
              <wp:anchor distT="0" distB="0" distL="114300" distR="114300" simplePos="0" relativeHeight="251717632" behindDoc="0" locked="0" layoutInCell="1" allowOverlap="1" wp14:anchorId="0177DBE6" wp14:editId="6E3BC6C4">
                <wp:simplePos x="0" y="0"/>
                <wp:positionH relativeFrom="column">
                  <wp:posOffset>1400175</wp:posOffset>
                </wp:positionH>
                <wp:positionV relativeFrom="paragraph">
                  <wp:posOffset>1323340</wp:posOffset>
                </wp:positionV>
                <wp:extent cx="2933700" cy="635"/>
                <wp:effectExtent l="0" t="0" r="0" b="0"/>
                <wp:wrapNone/>
                <wp:docPr id="133" name="Text Box 133"/>
                <wp:cNvGraphicFramePr/>
                <a:graphic xmlns:a="http://schemas.openxmlformats.org/drawingml/2006/main">
                  <a:graphicData uri="http://schemas.microsoft.com/office/word/2010/wordprocessingShape">
                    <wps:wsp>
                      <wps:cNvSpPr txBox="1"/>
                      <wps:spPr>
                        <a:xfrm>
                          <a:off x="0" y="0"/>
                          <a:ext cx="2933700" cy="635"/>
                        </a:xfrm>
                        <a:prstGeom prst="rect">
                          <a:avLst/>
                        </a:prstGeom>
                        <a:solidFill>
                          <a:prstClr val="white"/>
                        </a:solidFill>
                        <a:ln>
                          <a:noFill/>
                        </a:ln>
                      </wps:spPr>
                      <wps:txbx>
                        <w:txbxContent>
                          <w:p w:rsidR="004D54BB" w:rsidRPr="005D0CED" w:rsidRDefault="004D54BB" w:rsidP="00D16616">
                            <w:pPr>
                              <w:pStyle w:val="Caption"/>
                              <w:rPr>
                                <w:noProof/>
                              </w:rPr>
                            </w:pPr>
                            <w:bookmarkStart w:id="97" w:name="_Toc7363088"/>
                            <w:bookmarkStart w:id="98" w:name="_Toc7363306"/>
                            <w:r>
                              <w:t xml:space="preserve">Figure </w:t>
                            </w:r>
                            <w:r>
                              <w:rPr>
                                <w:noProof/>
                              </w:rPr>
                              <w:fldChar w:fldCharType="begin"/>
                            </w:r>
                            <w:r>
                              <w:rPr>
                                <w:noProof/>
                              </w:rPr>
                              <w:instrText xml:space="preserve"> SEQ Figure \* ARABIC </w:instrText>
                            </w:r>
                            <w:r>
                              <w:rPr>
                                <w:noProof/>
                              </w:rPr>
                              <w:fldChar w:fldCharType="separate"/>
                            </w:r>
                            <w:r>
                              <w:rPr>
                                <w:noProof/>
                              </w:rPr>
                              <w:t>19</w:t>
                            </w:r>
                            <w:r>
                              <w:rPr>
                                <w:noProof/>
                              </w:rPr>
                              <w:fldChar w:fldCharType="end"/>
                            </w:r>
                            <w:r>
                              <w:t xml:space="preserve"> - Data gathered by Angelina I. Heft</w:t>
                            </w:r>
                            <w:bookmarkEnd w:id="97"/>
                            <w:bookmarkEnd w:id="9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77DBE6" id="Text Box 133" o:spid="_x0000_s1045" type="#_x0000_t202" style="position:absolute;margin-left:110.25pt;margin-top:104.2pt;width:231pt;height:.05pt;z-index:251717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wsYnLwIAAGkEAAAOAAAAZHJzL2Uyb0RvYy54bWysVE1v2zAMvQ/YfxB0X5wPrF2DOEWWIsOA&#10;oC2QDD0rshwLkEWNUmJnv36UbKdbt9Owi0yRFKX3HunFfVsbdlboNdicT0ZjzpSVUGh7zPm3/ebD&#10;J858ELYQBqzK+UV5fr98/27RuLmaQgWmUMioiPXzxuW8CsHNs8zLStXCj8ApS8ESsBaBtnjMChQN&#10;Va9NNh2Pb7IGsHAIUnlP3ocuyJepflkqGZ7K0qvATM7pbSGtmNZDXLPlQsyPKFylZf8M8Q+vqIW2&#10;dOm11IMIgp1Q/1Gq1hLBQxlGEuoMylJLlTAQmsn4DZpdJZxKWIgc7640+f9XVj6en5HpgrSbzTiz&#10;oiaR9qoN7DO0LPqIocb5OSXuHKWGlgKUPfg9OSPwtsQ6fgkSozhxfbnyG8tJck7vZrPbMYUkxW5m&#10;H2ON7PWoQx++KKhZNHKOJF7iVJy3PnSpQ0q8yYPRxUYbEzcxsDbIzoKEbiodVF/8tyxjY66FeKor&#10;GD1ZxNfhiFZoD23HyO0A8gDFhbAjdP3jndxounArfHgWSA1DmGgIwhMtpYEm59BbnFWAP/7mj/mk&#10;I0U5a6gBc+6/nwQqzsxXSwrHbh0MHIzDYNhTvQaCOqHxcjKZdACDGcwSoX6h2VjFWygkrKS7ch4G&#10;cx26MaDZkmq1SknUk06Erd05GUsPxO7bF4GulyWQmo8wtKaYv1Gny036uNUpENVJukhsx2LPN/Vz&#10;Er+fvTgwv+5T1usfYvkTAAD//wMAUEsDBBQABgAIAAAAIQAtYhNa4QAAAAsBAAAPAAAAZHJzL2Rv&#10;d25yZXYueG1sTI8xT8MwEIV3JP6DdUgsiNqENIrSOFVVwQBLRejSzY2vcSC2o9hpw7/nYIHt7r2n&#10;d9+V69n27Ixj6LyT8LAQwNA1XneulbB/f77PgYWonFa9dyjhCwOsq+urUhXaX9wbnuvYMipxoVAS&#10;TIxDwXloDFoVFn5AR97Jj1ZFWseW61FdqNz2PBEi41Z1ji4YNeDWYPNZT1bCLj3szN10enrdpI/j&#10;y37aZh9tLeXtzbxZAYs4x78w/OATOlTEdPST04H1EpJELClKg8hTYJTI8oSU46+yBF6V/P8P1TcA&#10;AAD//wMAUEsBAi0AFAAGAAgAAAAhALaDOJL+AAAA4QEAABMAAAAAAAAAAAAAAAAAAAAAAFtDb250&#10;ZW50X1R5cGVzXS54bWxQSwECLQAUAAYACAAAACEAOP0h/9YAAACUAQAACwAAAAAAAAAAAAAAAAAv&#10;AQAAX3JlbHMvLnJlbHNQSwECLQAUAAYACAAAACEAg8LGJy8CAABpBAAADgAAAAAAAAAAAAAAAAAu&#10;AgAAZHJzL2Uyb0RvYy54bWxQSwECLQAUAAYACAAAACEALWITWuEAAAALAQAADwAAAAAAAAAAAAAA&#10;AACJBAAAZHJzL2Rvd25yZXYueG1sUEsFBgAAAAAEAAQA8wAAAJcFAAAAAA==&#10;" stroked="f">
                <v:textbox style="mso-fit-shape-to-text:t" inset="0,0,0,0">
                  <w:txbxContent>
                    <w:p w:rsidR="004D54BB" w:rsidRPr="005D0CED" w:rsidRDefault="004D54BB" w:rsidP="00D16616">
                      <w:pPr>
                        <w:pStyle w:val="Caption"/>
                        <w:rPr>
                          <w:noProof/>
                        </w:rPr>
                      </w:pPr>
                      <w:bookmarkStart w:id="99" w:name="_Toc7363088"/>
                      <w:bookmarkStart w:id="100" w:name="_Toc7363306"/>
                      <w:r>
                        <w:t xml:space="preserve">Figure </w:t>
                      </w:r>
                      <w:r>
                        <w:rPr>
                          <w:noProof/>
                        </w:rPr>
                        <w:fldChar w:fldCharType="begin"/>
                      </w:r>
                      <w:r>
                        <w:rPr>
                          <w:noProof/>
                        </w:rPr>
                        <w:instrText xml:space="preserve"> SEQ Figure \* ARABIC </w:instrText>
                      </w:r>
                      <w:r>
                        <w:rPr>
                          <w:noProof/>
                        </w:rPr>
                        <w:fldChar w:fldCharType="separate"/>
                      </w:r>
                      <w:r>
                        <w:rPr>
                          <w:noProof/>
                        </w:rPr>
                        <w:t>19</w:t>
                      </w:r>
                      <w:r>
                        <w:rPr>
                          <w:noProof/>
                        </w:rPr>
                        <w:fldChar w:fldCharType="end"/>
                      </w:r>
                      <w:r>
                        <w:t xml:space="preserve"> - Data gathered by Angelina I. Heft</w:t>
                      </w:r>
                      <w:bookmarkEnd w:id="99"/>
                      <w:bookmarkEnd w:id="100"/>
                    </w:p>
                  </w:txbxContent>
                </v:textbox>
              </v:shape>
            </w:pict>
          </mc:Fallback>
        </mc:AlternateContent>
      </w:r>
      <w:r w:rsidR="00C034D5">
        <w:rPr>
          <w:noProof/>
          <w:lang w:eastAsia="en-GB"/>
        </w:rPr>
        <mc:AlternateContent>
          <mc:Choice Requires="wpg">
            <w:drawing>
              <wp:anchor distT="0" distB="0" distL="114300" distR="114300" simplePos="0" relativeHeight="251693056" behindDoc="0" locked="0" layoutInCell="1" allowOverlap="1">
                <wp:simplePos x="0" y="0"/>
                <wp:positionH relativeFrom="column">
                  <wp:posOffset>1400175</wp:posOffset>
                </wp:positionH>
                <wp:positionV relativeFrom="paragraph">
                  <wp:posOffset>29210</wp:posOffset>
                </wp:positionV>
                <wp:extent cx="2933700" cy="1236980"/>
                <wp:effectExtent l="19050" t="19050" r="19050" b="20320"/>
                <wp:wrapNone/>
                <wp:docPr id="106" name="Group 106"/>
                <wp:cNvGraphicFramePr/>
                <a:graphic xmlns:a="http://schemas.openxmlformats.org/drawingml/2006/main">
                  <a:graphicData uri="http://schemas.microsoft.com/office/word/2010/wordprocessingGroup">
                    <wpg:wgp>
                      <wpg:cNvGrpSpPr/>
                      <wpg:grpSpPr>
                        <a:xfrm>
                          <a:off x="0" y="0"/>
                          <a:ext cx="2933700" cy="1236980"/>
                          <a:chOff x="0" y="0"/>
                          <a:chExt cx="2933700" cy="1236980"/>
                        </a:xfrm>
                      </wpg:grpSpPr>
                      <pic:pic xmlns:pic="http://schemas.openxmlformats.org/drawingml/2006/picture">
                        <pic:nvPicPr>
                          <pic:cNvPr id="104" name="Picture 104" descr="E:\Final Year Project\Research\MIRA Reference Car\Associated Data\Reference 7 Associated data 2.PNG"/>
                          <pic:cNvPicPr>
                            <a:picLocks noChangeAspect="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933700" cy="1236980"/>
                          </a:xfrm>
                          <a:prstGeom prst="rect">
                            <a:avLst/>
                          </a:prstGeom>
                          <a:noFill/>
                          <a:ln>
                            <a:solidFill>
                              <a:schemeClr val="tx1"/>
                            </a:solidFill>
                          </a:ln>
                        </pic:spPr>
                      </pic:pic>
                      <wps:wsp>
                        <wps:cNvPr id="105" name="Oval 105"/>
                        <wps:cNvSpPr/>
                        <wps:spPr>
                          <a:xfrm>
                            <a:off x="1295400" y="542925"/>
                            <a:ext cx="666750" cy="571500"/>
                          </a:xfrm>
                          <a:prstGeom prst="ellipse">
                            <a:avLst/>
                          </a:prstGeom>
                          <a:noFill/>
                          <a:ln w="190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group w14:anchorId="36C0ABCC" id="Group 106" o:spid="_x0000_s1026" style="position:absolute;margin-left:110.25pt;margin-top:2.3pt;width:231pt;height:97.4pt;z-index:251693056" coordsize="29337,1236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dd9gdwQAAKUKAAAOAAAAZHJzL2Uyb0RvYy54bWykVllvGzcQfi+Q/0Ds&#10;u6yVrMMSLAeqfMCAYwt2iqCAXyguV8tml9ySlCW36H/vN9zDii0kRvKg1ZAznOObgzz9uCty9iSt&#10;U0bPot5RHDGphUmUXs+iPz5fdk4i5jzXCc+NlrPoWbro49mH30635VT2TWbyRFoGJdpNt+Usyrwv&#10;p92uE5ksuDsypdRgpsYW3GNp193E8i20F3m3H8ej7tbYpLRGSOewe14xo7OgP02l8Hdp6qRn+SyC&#10;bz58bfiu6Ns9O+XTteVlpkTtBv8JLwquNIy2qs6552xj1RtVhRLWOJP6I2GKrklTJWSIAdH04lfR&#10;XFmzKUMs6+l2XbYwAdpXOP20WnH7tLRMJchdPIqY5gWSFOwy2gA823I9hdSVLR/Kpa031tWKIt6l&#10;tqB/xMJ2AdjnFli580xgsz85Ph7HwF+A1+sfjyYnNfQiQ37enBPZxQ9OdhvDXfKvdadUYopfjRSo&#10;N0j9uKJwym+sjGolxbt0FNx+3ZQdJLXkXq1UrvxzKFCkj5zST0sllrZa7IM+aEAHn8wCdmwl0glU&#10;6cX08VJpnrM/Jbdsac1fKOjHe+mwFNnjp+v7ObuXqbToOckW3D7OnTNCcS8TRjUI2YY7Znu8hOqz&#10;f7S8vaIUk4PkU+UhJwRvjPjqmDaLjOu1nLsShpE6ku5+Kx6W34S3ylV5qfKcqoLoGkjE86pqD+Si&#10;6ohzIzaF1L5qcStzYGq0y1TpImanslhJVKy9Tnqh6VBmN86TOSq40Hb/9k/mcTzp/95ZDONFZxCP&#10;LzrzyWDcGccX40E8OOkteov/6HRvMN04iXh5fl6q2lfsvvH2YI/V06jq3jAF2BMPs4aQCg41/8FF&#10;bBEk5Kuz4h6oQg60t9KLjMgUyNX7EG4ZAeYXZCkHDv3IVttPJkHP8o03AYxf6ce2q1AD1vkraQpG&#10;BLCGp0E9f0IcVWyNCHmtDWU8xJLrEJHJVdJUQRjncpHbChy/qwoJ4b1IwTadDHFSZDWJQGkG4XZw&#10;TSFh9b7k0N1waK4+ZLyUiIbU7vfisOnFO+QQjTis5l8QaoefC7hTiK+Q7vUnwwENOcy44aA/6Yfj&#10;VU3SEByNRuNhPQOH494QohWOjZ4GzxpymaNQHPnJp+9BnW3RoJMYJn4JfwKlwj9Q/jmXpC/XGCW4&#10;KGiaVwboin7JKRcCDVv1o8t4IqtUI8o2zrYKQkcEhaS5Kvhad63gsO4Krlqejspww7eO1ZF/73B7&#10;Ilg22reHC6WNPRRZjqhqy5U83N+DhsiVSZ7Ri9agU5BhV4pLhba54c4vucWDApt4JPk7fNLcIFGm&#10;piKWGfvPoX2SR5mDG7EtHiizyP294XQv5dcaDTDpDQZQ68NiMBz3sbD7nNU+R2+KhcFc6gXvAkny&#10;Pm/I1JriC/plTlbB4lrA9iwS3jaLhccaLLzGhJzPA11deDf6ocQ1WSWPyvjz7gu3ZV3IHlP51jRN&#10;96aYK1nKhzZzTLFUhfnygmuNNwZAoMJbKJRQ/W6ji25/HaReXpdn/wMAAP//AwBQSwMECgAAAAAA&#10;AAAhAILIRGOSQwAAkkMAABQAAABkcnMvbWVkaWEvaW1hZ2UxLnBuZ4lQTkcNChoKAAAADUlIRFIA&#10;AAGMAAAApwgGAAAAAiVrCwAAAAFzUkdCAK7OHOkAAAAEZ0FNQQAAsY8L/GEFAAAACXBIWXMAAA7D&#10;AAAOwwHHb6hkAABDJ0lEQVR4Xu3dh7N0S1U2cP4NyzJUoaKlFiiICghcwkVRUCQoGFFQxBwRxayY&#10;s2DEgDnnjIoJc845JwyIOc/3/fZ9H+66zZ5z5pwzZ/aeOeup6pq9O6zuXr16rU67526bRqPRaDR2&#10;QBuMRqPRaOyENhiNRqPR2AltMBqNRqOxE9pgNBqNRmMntMFoNBqNxk5og9FoNBqNndAGo9FoNBo7&#10;oQ1Go9FoNHZCG4xGo9Fo7IQ2GI1Go9HYCW0wGo1Go7ETbpTB+ORP/uTN3e52t1knbBve4z3eY4rz&#10;iEc84pbPnUj6r/3ar73lsxvET1r0L4KxHj/+4z9+YRqHgHIp31m8PRTufve7n8tr7XtenF3xB3/w&#10;B3dpn2NC5B3PIO3IRW7P41FkdE11r/XYVq5jbrdD4EYZjCj8KAbCAYQ/z9sg/pziSwc6L30FQUyH&#10;S+fcVTjFHePr2GtQyiOUcRvfDgn80ebaas7op3xRFhc1/tsQpXlMiDyGF2nD8C51OpTB2JfsjPUY&#10;21h4ynqM7XYo3CiuRKkThoyedkGEbU74dZyL0BpBcHftWOLNxUVjl/Q3Een82wx6lCBcpC12AdpX&#10;kY1DQ73VvyrTGNslUNvmqjirHjGOkZFja7dD4saZ0QjH3AgpYQSmKo4onYy+uEDckVbic+NIZoS4&#10;uwhnLcNZSKfnQjd+yjrWP3WF5CFdrUOFsDhxAu/yQTfhNZ/ky0lX06YMXPhV2yBlOYuXUfactCDv&#10;+I18q+VJePKBpBWvotKMfIxIOFfzHXkE22QOwsPqtmEuzljHCvnEX3kq/1K2vHPip4zhb1Dj1Txr&#10;e1X/pM87hLZ4Y7nH8mmnbbwPHS75550b06XNa7j6p934jfWFxA+vbgq2S+CJIoJXFVbAvwonwQV+&#10;3vlHmKswVlqES/wx3jbsEgeiPLZ1FEi5/YpXaXtWztBRRmXNe+oav3TKSiNhY90qf/yKN6ZNnDyn&#10;HuhxEPpQafKvtEak06OZMoS+Z7TmkHRBrbtfYeELJCx1Sx4V4qCzC4/As7D4J7/El8dZ+SWfWi5+&#10;eeZf40DqB37Dn8p/GHk50tmWt/c8Q+iAPFL38Er+fmua0AgSN89z4J8wcfM81mOEeOFBrVPoJV+o&#10;9ZQmedwU3DiDEUEchacKeYQlqAIVgSGEeQ6tKuQRtrNAENHZBWilfNsgPMJdO0nKicb4XDsWCFMP&#10;SNxKo9Y7ZeGHTngElZ+Q8tS8Egc9EJbyp1xoJu1c3fkJS94134SlPiPGunvmxEdP2sB74vJPOSvm&#10;eF7rfxaPPNey1Pykq7QqhM2VJXWBubbzmzqGrviVVi0f1PrBtrz5JW9pk3foJb1n8YTV+kKlASlr&#10;5V/FSLvWZaxHRconDoQ/0ies5pm44YXfm4QbZzAIkYYeUQXMb56hCkbtZBGaAA3v3DbBDsQlnOhE&#10;WM9CaM8JPaQstTOnbOkw4iRe6uM5ZU1nCY3UdXwOvaDyJOCnzBWhn/wqzxMWXnhO+pr3iJQleUuT&#10;dCNPRghLWaSv77VsICxuW3uJv63Mea88qnn4rfmB8OSZ9qpImcew8DL+Ne88cykrhFatW60P1Hbf&#10;ljdIEz4mTVxwlixADQtCa1ueST/K0liPCrTEjYwkD+8jHxM3rrblTcF8LzxhaOixY0KEPEIRYYvQ&#10;EI5REMWvtGpHEX8uHxAPnbhKe+wkQco1hqMlbcLRyrNfkCYdxrMw2NYhanlGGsL4b6t3wC9x0Eq4&#10;3zzXdJ45GPOutEakg9dn6QHthI3YVnf+qWPaGep7rU9Fyhnau/CIX/Ie81OOszCWEx3Pyd9vnhNH&#10;fuEz5LnWP/Bey6w+ib8t79Hfr/cADXHi73lMkzKjCfzzLP88V4SXeU45Aa2R9wH/sXxJW8sI4VHe&#10;pa38ugmY700niDR+XO3M4J1/BIiLcOadq8KaNJznmkcV2Ar+iZN0kE6yTbBhLAsX4YVt/vJMPn7H&#10;PDl+8hY3Zax1Td1CK+le+MIXvlxcSDiHbuVNylb9ar1Tz3TGyrMRaCVsDK91HVF5KU7KApVm0le5&#10;2EYzcYTXMm/jkXj8K23pIO/ctvygpq08rPlXpVbbnBvbIggPaplHmnN5V/rij+2TsiQtjPwe20bc&#10;xA9/RmyTpbl6VKQNEgf9pK80kz7v1e8m4eV7YOPGQmfRSU4FOvUx1ofCGhXUddeD4qyGSf7yjUE5&#10;VpxKPdaCNhiNCeeNxI4FGRVGURwjxnZgyK+jXTIbCK+8Z4Sdkf2x4lTqsTa0wWjcZRmBO+bRWJTf&#10;MdejLoVw16XwMkjgYpCyRFNnG8eIU6nH2tAGo9FoNBo7oQ1Go9FoNHZCG4xGo9Fo7IQ2GI1Go9HY&#10;CSdpMOrGZ5BNsAqbifycqIC6+Zvz4qeEWr9srC597BTvw/8lUTeat2FOri6KyNzodm2Hy/JrDTye&#10;g3KdV/+0zVXqkLbL5n5F2mAurHFXnKTBAAainpAYDUY6bk6KRJkSGnEPITzyPpSQjvVL/ZcwGDXP&#10;yyrAfSIKKbIwnq6q5R3l6jII7zMoyfsudC/Dr9BfIyKX4cU2qLN6XBbkXj7pb7XvJWxs931gif51&#10;nThZg0EAtglYVZ4BgbyqIrgoduko+8IS9ZuDclS+L40YiW0dW1mrgj5LrnaFdkCnIn77locYwzG/&#10;taAa621IG+1Tbiqvr8ugatM2GCtGDEEcAePynlFF3qMI8s7VDlvjpuEJAf8IelDzJoB5j5L2nPwq&#10;Xc77iHSSmg5qPvE/Ky9IfE5cYZ6r4otfdbUM0oHn2gmkE4ZW8ky6qgRTxjlXkc7LJZ/44VN4V8uQ&#10;fPzWOo0IXU4ZxzKNCN241EsZkraWAyrNbWURVtsHah3zjnbq+4xnPONldAM0Et/zXFn4CRvzg+TJ&#10;iQue1VPduYrUP7Q8J05oiRMkflxF5e1YNmVOWOV1pV0hffggbcokTaXlOfyM817rOseruXpUv8o7&#10;eYzxt8nBMeLle8mRIo1UhSICRhiqEIzviZ+GB408Cl6EL/FDg3+e/Upby8NvrgyhPyIdRD7JC/Ls&#10;t8Y5L6+kS/1qWkhn55+wxE2dYVu60K/8Ehb/tAO/Wq6UNfAsPoQ2VL4nDj+oZfIs3YjwJ2H1ueYz&#10;IulS39THr7J7Tjkg/Ae/u5QlSL3Qrvn45aDyK/61HrUs8klc6VKuwLv4tb3Fj3+lXSGcf2hKk/fQ&#10;gdBFK3VO+cT3DqEXhF7lfcozh+Rb68IP0OEfPqZs8ghvQJi4qX/Sw1n1qOVKPHlBDTslnEyNqhBq&#10;rNro/KtQCqsCk8YlEBABS6cLXUIhbaUVQfGbMkgXf/G9j+mE1feKMW4gTcpdO8F5eY31G9/FlQZS&#10;34SlE8Ecn4Rvy8tz0oLnlF+4eOJA6pMOV/NN+fhVfgfeR78K6YTDmG/NZ0TlMaRutRwpby2X8noO&#10;nyrGegb8kiZlrHwdyw3elQX41/zUKTS5Wsfa3iMNYTXfipRB2tTXs7qkzgH/5FF5NdYj/hD+Qk2v&#10;fCnjiEov9Uq65DGWzXPqONbJb82r0qv1APFqXsLSBjXslHAnF48cVQhqo0cg0sijwMLYuN7F4UIH&#10;IhQEJ4gwcpVG4s51klHwKhJW8wBxq3/KCGflBWP90rEqvEsXOoH38DXhQeqeTgLohGd+87yNB7U+&#10;KVPi1vZMvqlrzRNqnIox36RPvp6Tz4jUL0gZ0RzLkbhc6jGHxKvtG7+UMW1d22HkF8inlidAr/Jn&#10;LJP3uJpO/fhtQ8olTcqT9OinrROW8qd+I99CL3VCwzsnTcC/lnNE0qA5thHw21a2lMGvNJ6T7qx6&#10;gOeU0zMX1LBTwnbpOCLUho5AptFHoRzfYWzcKmCQzjb6g3QJhxo3z2OeKWMEr2IUUnE9h4Y0eU6c&#10;s/IC77V+4tZ6hO6IytfUXVq0hOW5In4px7Z2GHkQ+nkWBrUMkDIEeQ7fRiS9/POcMo+8HoF2ygQ1&#10;7VgO/nPlGlHrBtJVujDSgpFfEFpjOWp9Uucax3v4iQfJu/rPIWWoz+gnj0rTu988Jyz1Bb95BmVM&#10;WdBUv9BGZxtq+BxPvIduLTfU8owymrL7zXPqUessTy7l//qv//opbJtcHTPubK0jh8bSSBEAjl8E&#10;JGF5D9LwtXEjOHGB5whMEEGKiyDKmxBBpSd9LeNIDyL0Y3j8uOQDZ+U1V7+EcwmPCx2odfMcHqM1&#10;RxdS9vPaYeRBLfdcGZJP5Y3/mah0K68qappa3uRZeVmRNNxZ5ZB+mxwEY3h1Y1z8wp+KOZnhV9OO&#10;4WOeoVlphdeJ63cbxFU2QCPPyhB68fMbv0qztnMtB//alqEz1mGufKkXeK5xatm4mqf81Ck8qGUL&#10;D7fVo5bLc+KhUemE9qngZAzGrqgCAmncsdOeCs6rnw4kDkTI01lOHeoexdRoNM7HjTAYGQ1EeWZE&#10;QGEwHn5PDbvWL3wJpKvvp4aMOCMLp1zXRmPfuBEGo05LoyAoUu91tnFK2LV+dRmAO0XjOSJ1vSkz&#10;qUZjX7hxS1KNRqPRuBzaYDQajUZjJ7TBaDQajcZOaIPRaDQajZ3QBmOPyMkbblfkBNc+N2BzJvwy&#10;NG16S3voY8bb8q3n3S9apmz872Mjvx6cUKa1YE3lqvK/ra2u0p6HwKkfhrkq2mDsGQTtIsJ2HQYj&#10;NHdVIDXvtRgMZU/5hV3ke4nUJ8p0X0dn0UVvbVhDuWIstJm2GmVPeNr2ou15aKjHPvvjKaENxp5B&#10;2PYxor0KLqJAlHXp8o6Ioo+CoVx2NcLipbNXJbYPoL1GRXfRQcp14Cy5x/8qjxdpz0MjZd3XIOPU&#10;cNQGI4qluggi4aU4ojSifPJe40bBRhmMafjnHV3PVQlFyOK2CVvC5YdO6Kajhbb0KRPaqWfi1TpA&#10;8k+ZxBs7pLziolBDY3S1bnP8ip98UrZtCiDh4aV48k+Zn/Oc50y/HL/Uu/r55T/yoSJhceKEFnj3&#10;nHIE8edqvSsSztW88VIafp4h5VDPkaY4lRY3Iun95jk0Uh+0kx/UNk2chKetar1DN7Qg6TjPNX5F&#10;rYNyVVrcmK7yN+F+k4fnylOoNOfkqvI29KXx7jm8CBKfw4+K+HNQ+VV54n1E6Kb8VQ7CJzTyPNbz&#10;GHHUBiMNAWlcSKPnd4xDsBKWzohWbfikAYIhXPoqrBDhFlaFbUTyjiCKGwH3DEkvPHXjl2d5B57z&#10;XmlDrQuk/CnrmF/SjfUO3ZFftdzocrVsQfJLutBL2aTjP+Zbyz/mVdOPCP0g9a78TF0hYcnD7whx&#10;0Bl5lzKHL6m/Z2HxH3krj235xZ9LPvLnH3qe5ZX8xnKBNOFR8g1CByodfkkj/RzESfzwBcL3ytsK&#10;YeJA6qgcaNR8YVv5KpJfbddt9PhxgFaew7fa/vwqv9Ccyz8YeY924ieM30j3mHHUNdAYEY40DqSx&#10;quCMflXIExahrg0P3jnhSRdUQRCWMoyoyiCoZQC0pPcbusoxlg+8py5zHSFCXDto7RhQyw5ojAKf&#10;PGpZ0fKcPD3XslUkrt/kV2nCXL4Jq3mNYSMqH8AzJ/5YV++Jyz/5VyRvfBt5J0ya1AXkkziea1lq&#10;ftJVWhXJJ3UMfWlTxtQJUsbQGnlU0yVMmpRVfpAyJd2I8C/5eE7ZEjaH1EeekPIq11jWs8pXoazh&#10;QcqtDGNeI43KC795rkic0D4LqQv6Y10SFn4pH9rHjvlWPhKkkeLSOGmsCA5EeBJH46UBa8PnOZ0h&#10;eVRBqw1f40bYtmGkNQqRZ+GQfKSp5YPaMfIcmnlPPeURmuFBMJZXWAT+LH6FprxqWeaQ8KT1LH3K&#10;Hr+xoyUsec3xYURoQ3id97m6xiXvEWkDSDmCWq6g5uG35gfCk+c2ftVyh0fhofeEJ72yp4xQeZTn&#10;8CBtGjcidZrjb6UTuinDyNuKUY4q32pZ4bzyBcJS5+SN3phXLVd4KM7Iwwr+cclDmT3XMDRSl8Tx&#10;HJpJEwjjd+zY3iorBwGoDVIxNhZEmOrzKKjeCZhnfp5Hofacho/giRsafkeIF8ENXVDGPENNX/Px&#10;6z2oZUp5xfEsfa17eJGyJr9adkDLewSev/f6HB7UcicMvTmEbuCZS93GfMe61rzGsIqRTuXRWFeo&#10;7+KkPBXJO7RTDhA2polf8h7z28ajEeJyoZ/8/SpDpeW9lqO2VeLy85ywgB860osPSTsidPIsLczx&#10;tkI8fAnOas9t5atIfng85j2XV3jjOWFjOrQ8h89598zN8QOSn/ieQ5PzzsFYz2PG0dYijRuXxocq&#10;KEGEJK4iDSpdpQsRnAhuwiJ8fr2HRg0Ltglg3jlx8ls7BVTaI61aL89jORLXc4Say5+8JCz5c+Kd&#10;xS/v4W8tS8pboa7Vf443SZ9OVun5lQfUuo2deKSTckGtizCotOI3InGEK3fi+x8Ov2N9U/axDSDv&#10;3Lb8gjG8lr/SVsdaLmEJ5z/K8tim4aE0Kfu2so35BsljbI+gli9xt7XntvJVpJ2FhV7ipQ7xiwxw&#10;8qqoeScstJUjZal1HZG6SZ+8wr88++VOBUdbE42lUSM0XASn0VgTKJQYl8jqWYromBBF2bgT0Un0&#10;06nhKFt6bJCMBk6xgRrHD7JZZyMGO+Ps5NigToyFupyK8dsXTtmIHm2t6nRv7JCNxpoQBRI3Lo8c&#10;I+pyTONO4Efaedvy3jGj55KNRqPR2AltMBqNRqOxE9pgNBqNRmMntMFoNBqNxk5og3ENsAF/mZMj&#10;2Ry1oRhkc38XnJevsOvaiEs5z9sEzYk27rLHoOtR6tHV+p+1MVs3J3NgIu9Jk/Sc+tWyz9FM+3HX&#10;hZThPD6fItJmfRpyObTB2DPSoc9S3GeBkqrKYFeDcV6+lKLw6zpNlvy30ReesCjWq2CuPt4r3cSp&#10;BhiqwalGK/HD/9Sppuc3B3TUK2muS6FfN/0lcV6faYOxPNpg7BkEmruMwYgyuEzas/KtCvK6OluU&#10;bVXAFTWMERyV+EUxKg/19l7r7zmzhIoY4bEMqUNohKb4ed+mqGu9pTlFhX6dwOPado11og3GHkHo&#10;o3T8QowAF6XiuXaOpKnxqt95Sn4u30Ba4RRYFN8chEmfuBCa3lOPkYYw/nEjxrp5p6iTB7+5ckXR&#10;c3Oo4dycsomCFx7e8+P4pQxB/JVR/PAk9Z/LY0TqO4cqCylHkLw5NEAdlUP+nmsbVcSfk8dZ+QRj&#10;uyRuEL5x4R3U+PKBtIX3lAWSR+oTVNr1ihpOmPzQBH61frUstZ7hSWhL77mxX7TB2BMi6HOdJMoA&#10;xKnh9b3GA50gHWcbzsoXasebUxyQTgY1Xi0bOlw6JqS8URQ1rKKGpZNLO0cz4fIe+VHBP+lSzjFu&#10;5alntL2HV54rwgfhnms872dBPcTdxgOofPas3CCN99Q9+ec5dCvvgsRJPHG25ROETsrqt5ZbXeQR&#10;vvpNGvSgPvuVJr/ClCfPtbxztL17DkJbmULLe42T+kLKX/njudapsR/c2QKNSyPCWx2/gODqKJDO&#10;QaChhqWTBOLx24bz8g3ddM7kWTF2Ms/iQ+iHTuIF3lO+KII51Hgpi/jJr9aRv/fEm6M5FyYNv9Qf&#10;bc+JKzz5JG7qGcQ/ygf9vI9x55C8ahtWjPyE5AH8EyYuOikzJH3KIjxl5Z+4c/lUJP7IH/CbdPxT&#10;F7/eIenD/5QbvTyjM5b3LNrxB+9JHwhP/Fr+8C95iJewxv7RBuOKILzpbBABrgLrPXE8czB2vBqv&#10;doo5nJdv3qur8YPEQ0/aPIP43nXGKJbQT9y5sIoxLPnNpct7nPc5JO+aXxRa/PymHiO9KJURoZH2&#10;SFnn+LYNo/IbkTqGZsoy5hPepw6Q8gD/pOMqL2DMZ0R4yNXyxo8LH5LXyBd5JCzKvD6nDoHnuNAC&#10;77Wc3kMjqGmSf9yItGPlXWM/eHluN3YGgRyVQzpJOnDtbASZk0a8rN+KO6ZLh55TmrvkWyFu7aAV&#10;6Xzgt9L1nI6beOmE9V28GlYxpkv9YQyLkkudhc/VZ1QIocMF/AL5jQqp1jPgV9NJU9PNYWwnz5VG&#10;IDy0Kt1aNvUJv8cyQ+WduPKq8iLfbflUiDfnD7X8oVXzynPSi+Pdb55TJmVNfWCO9pim0gvGOGh4&#10;D+QR3vlNGeOX58bV0QbjkojQjoIbvwhphJ3zrBN5jvAnTOfJMzqVfu3cu+YbzHXACuVIulqGpEve&#10;NV9par1qOvEqxrCqCEeaEP4k/oiEzbkg7/gCya+WhYt/ML4n/VmofOC28Vldan3TRtVvmzEIKm/k&#10;U9u98nQun4oaztUyVx7V+te8arlCSz6RpeRZy8tvjnbSxC/0KsY44U9cyo9+8gw/Uu45PjQujjYY&#10;jcYNAsUZw1QNR6OxC1pSGo0bBEYiBgOM3ut7o3EW2mA0GjcMmVXE9XJNY1e0wWg0Go3GTmiD0Wg0&#10;Go2d0Aaj0Wg0GjuhDUaj0Wg0dkIbjEaj0WjshDYYjUaj0dgJbTAajUajsROuZDD+7//+b/PSl760&#10;Xbt27dqt2P3rv/7rLa19NVzJYCjIve997807vdM7tSvuPve5z+Zt3uZtZsPa7cc96EEP2jz60Y+e&#10;DWu3f/fWb/3Wm9tvv33z+Mc/fja83XrdE5/4xM27vdu7bf7nf/7nlua+PK5kMP7xH/9x8/Zv//ab&#10;f/7nf978y7/8S7v/7/7hH/5h8y7v8i6b3/qt35oNb7cf9wmf8Amb7/3e750Na7d/96IXvWjzvOc9&#10;b/OLv/iLs+Ht1ut++Zd/efOe7/me6zAYLJilqcYd+M///M/Jmv/xH//xLZ/GdcjHp3zKp2x+5Ed+&#10;5NZb47rBUHzlV37l5rd/+7dv+TSOBb/zO7/TBmOtuIrB+JM/+ZPNj/3Yj21+4Ad+YPODP/iDk8vz&#10;S17ykoPy+c/+7M82P/ETPzHlH0dpaPP//d//vRVrd/z7v//75gUveMH0HyB/8Rd/ccv38tiHwcDP&#10;P/3TP514/lM/9VObv/u7v7sVcods/9Iv/dLmh37oh6Zfy6+XBX7ptF/2ZV+2+Zmf+ZlbvnfgxS9+&#10;8eYbvuEbNt/5nd855XlZWKNW1m/7tm/b/PVf//Ut3/1haYOhrf72b/92mulEHtM/fvInf/LSdf7v&#10;//7vqW2+4iu+YvPDP/zDt3wvDm38l3/5l1NbfvM3f/Mt33WgDcaKcRWDQXi/9Eu/dFqfJ3Q/93M/&#10;t/nZn/3ZzUd91EdN00rhFeE7ZWEpbAyvEPfP//zPJ8UdnNVuaH3xF3/x5s3e7M02X/VVXzUpuk//&#10;9E/fPOEJT5gUk3peBAzep33ap20+6IM+aPObv/mbt3wvj33NMP7jP/5j813f9V2bN3/zN9986qd+&#10;6mQ08EXnwv8v+ZIvmXh/lpEURpltMyp4payWKr/ma77mlu8d/DdI0Jmf9axnbf7mb/7mVsjFgb+f&#10;8RmfsfmwD/uwze/93u/d8t0f1jDDIJMM61u91VtNt+5qH4OQz/u8z7uwktbuf//3fz+1GRr6LHm/&#10;LJTtV3/1Vzcf+qEfOvXXNaENxopx1SWpb/zGb9zc7373m5QUWpzbRI2gYhDwuzppjJKtVwZjm5gx&#10;fP7nf/6koCrGeBXf8R3fsXnLt3zLaaahg1FKT33qUyfh+/3f//1bse4sz4jqR6maXXz4h3/45jd+&#10;4zdu+V4e+1yS+qM/+qNJju9xj3tMBjt8VMfv/u7vPreuwrXBr//6r78svMbxLM4HfMAHTEq3ggH/&#10;yI/8yMlgaOOR9q7A36/+6q/efOzHfuzmd3/3d2/57g9rMBh4Y0Zh491sTd/AP7NESjFx4kbEz++v&#10;/dqvbb78y798kmnPH/IhH7L5gi/4gpeFjziLZpyZ82d+5mdOMr4mtMFYMa5qMIyU7n//+0/KByhq&#10;I3IHCxgMHUbH/ezP/uxJ0F/4whdO8d/3fd93eqZ0TIuf+9znTnEoQ34E5pGPfOTmC7/wC6fRsOnz&#10;N33TN20+8RM/cVrGMEMZ8T3f8z2bxzzmMS9bRvmv//qvzVOe8pRppEwIlceygFG42QOlov7kgcGj&#10;wIzaLRn827/921S3j/iIj5gMxs///M9vnv/850/G6J/+6Z8m+hfBPg2GmRdjavaERwyluv3hH/7h&#10;5vu+7/umX6CYvvVbv3XzWZ/1WRPv8JCSoGwe9ahHTSNdBtlMgaERT1uIQx4++IM/ePNJn/RJk7Kj&#10;WLQxfn3Mx3zMZEyMcBkOMx7tjWfaVFt+7ud+7sRH5eJ+5Vd+ZVpG0cb4QHF+3dd93ebjP/7jpwMX&#10;v/ALvzCFX5a/I9ZgMMBs4G3f9m0n2SFnFL52wZO/+qu/2nz7t3/7xBMb9GZalCQDKv4XfdEXTeH4&#10;8/7v//6bBz/4wZtv+ZZvmZaizAw4aZ/97GdPy5CMMNkw0MF/NL2DmYm2ec5znjPJvwGB/D/ncz5n&#10;Mhh0o74qX/ktqSPbYKwY+zAY97rXvaaRIkF85jOfOf3JDV5TwhQ+4aTkdWLK6WEPe9g0OiKwwi1N&#10;6NhRQvwtJ/nbSoqEwSDo0ov32Mc+dlKA41ltBuMhD3nINP2n+Cg8S1Q6nbiUEQX30z/905NSo/iU&#10;zTqzzmmKrsO8+7u/+5SvPBgMy2zKSalaFjhruWcb9m0wjDaVhyIxgvW3n+oSg2GGxiDgCQVlVqAM&#10;2pmSeO/3fu9plsc4aDdGh1J/n/d5n0nRoKXTWpKjaORDOVF4+KYNGBKnvzxTUk6B4b2yaF/xKD/1&#10;ZgwYXuU2WNAWDMbHfdzHTe3h2ayH3FyGvyPWZDDe9E3fdPPkJz954ruBikELg4lnlD4FqQ+QNe2j&#10;/+AZI6Df6DPk09KWcO2kbd71Xd91ovFe7/Ve07F4MouP6DDuBlfyYyzIAZnXHvy0JzlSJsuCyqDN&#10;9FmDviXRBmPF2IfBeOM3fuNJqVA+BJ2Cplh0Wgqb4jJqyb4FP53ZqJQS4azvPulJT5qEHR3CS6gp&#10;LjR1DsrFyOmd3/mdJ8U+zjJ0Cmv78id0ZgxGZZQlmkbYOpWOKB90PBthWavXsewJMBzKr26UG+Vq&#10;9CX8srKzb4NBAeMZhageT3va06aRfgyG+qh39jMYUDz8/u///skom2WoO+XFOGsrsmB2SBY4xoIx&#10;YWwZBoMChoghYIxjmN7v/d5vCsM3ykyeDLMyMR5mLmTADITyIwv4TLnhr1kGxXgV/o5Yk8FgUPGY&#10;TJIBhpoyJNueGcynP/3pUz80y9BuZsYONuAXvmlPM0oyr42e8YxnTHzVh+Txju/4jlN90cRz+Rj4&#10;fOAHfuBkPLSPmYn+ZwChnQzM0PDNivbBKzKwNNpgrBj7MBiWmCw3UUyUiyUloxTPRkuWPx7+8Idv&#10;fvRHf3TKLxvT1t7tdxBaYYSbMqIQYzCEU3Y6SGYbFD+FPgoUg2EUZsagY+hMRlA25XUWswPKkkHR&#10;QSg0S006mxFcFJYyom2GYQ/Ex55GZ/K8LK7DYOCHelIQlBLDYQRPkRvpG3lS4sCgk32jeEaAwaDY&#10;vVNQaAF6lvIsDTIKlJB2pfAodktY2ojBpczwijKycUoxMdJomo1oTwZJXPUnE2ihLx8Gw8jbvpPw&#10;uqd1VazJYBj9axd1VsfMorSNpUWGXnsxEvqMGS2Fedttt03+4utH6JBBBsNMXh8BAy4zFbJtEID3&#10;ZJyRN2s3sGCQHP4Asq3dGAxLjQ94wAMm2lc5dbVPtMFYMfZlMCiLQMfIyImCIeCUF6Gm7Ky7UywU&#10;NIGmOChzSofyEccSkDAGg6C/xVu8xdT5KBudRn7jWjeDUfcwtDPF+kZv9EbTDMEGsT0KSsRUnlBS&#10;LAyT5S/+0jAiykDxKbM0RneWbS47Xb8ugwGWNxhVsyk8YzCEk3U8A3lTMn4ZDAbYKNOMhMHEDx00&#10;+xc6bTUYlkxiMLRRDIbRrzX0zCIoOHG0r/QGAh/90R89GWfLIWiRB7zO8gn+MszqIHwfWJPByB4G&#10;kC/O8WSDFMtGFLclVwYD/xlyBls7aRtthFfbDIa6klNGKe0gvTYjDwxTZujaGA1GRjsZUOn/fsmL&#10;dEujDcaKcRWDoUGNvO95z3tOnZ0CM5oxajE652cEhbZ4nnUUwsuA2MBzDYBRJgOhY5ke62Sm4J6t&#10;tzIONq6NhKSjiIykGKaAotGBxLEGrxzyN3q15KRzGIE97nGPm2habrGXYh2eIbDOrEOizbBYakHP&#10;tN4I3uav8l3miC7sy2CQXQpDHZQrCpbxpSAobAZDfS2lMcIUhrpQoJaC8N1shAGwl6DOZoD2Lyh/&#10;Bhd/8Vw6o2LKxoyBAjbboNzUhyHWtpQWRYW/DIBlKkZeW2gHbSmMocLztIc80ZEG/y2Z1Xa9LNZg&#10;MNTDUttDH/rQqU8Y7AT6AZky+8YjfUI8soePBlzaBt8ZEDIq3EAAjxgM7UYWGHtp9BNLgWabeEvX&#10;aQOzPP3rvve97zTTQNOshnFgsDMT1RaezeCX1JFtMFaMqxgMIyOd3XTZdJaAczY/rZNmdmBz1q+R&#10;sU5EsCOwlrLMUozq85ETupaexOFPYVmbpQCMysxcxuULo13LLpSTDqIcFKrpvQ4gX0tlzsWLpxPm&#10;CKqZSq6S0MHxQodGQ0e15o6OE0dO/hihXVSG9mUwzCYoCXxSB8tuAb7pbMqnvtbDzbrUwXq4OjEw&#10;jAajrM7iMjD4RhnhNz+zAenwAI+0L1oUvXbUnvhBsfEz82JkxVFPBlseKY+8KMORv9oYfyl4hkw8&#10;s82rYmmDQT5SbzNV/NM+kRvto95kn4HGL/KI72RMH2IY9A9tTna9k0N01cuyE/4ZqOGnNtC3DNbE&#10;QxdN+x7Si2vWos30L300+WQ/RZsqVzVuh0YbjBXjKgZDWoqb0hqdxtYphFMA/DIajr84nDDCjp4l&#10;Dn7ayHouP8+ceIQ/fhVzZZFeXokbmvLQIfwKB+/kQ7qUXVzvOiyHPpc0F8G+DAYeKotyhVeBMGUL&#10;n/2Kh2fiVj54R8dz4ql/eKs9+OGBeOFFwqVHl1/KgE74K550UTzez+Jvze8y/B2xlhlG6khuwrtA&#10;OP/wCd/4+cUrhkEawFvxOMBDA52xbaUPT9GUv7C0GZrCvKOdsvET7r3SWwJtMFYMQnOVPYzGbtjn&#10;HkbjfKzBYDQuhzYYK0YbjMOgDcZh0QbjeNEGY8Vog3EYtME4LNpgHC/s49h8X4XBcILABk+7O5wO&#10;5fSPDa+58Hb7cY49Omo6F9Zu/86GvVNjDkDMhbdbp8tBGcewV2EwfJXsCFq7O5yPfBxFddRuLrzd&#10;fpxjpY6azoW1279z7NRxbR8lzoXfNOeGBEesHbN1fY4/ktP35+Iu7XwYaiVoFQZDx3XcsN0dzhFN&#10;MwwfWM2Ft9uP8/2BGcZcWLv9OzMM34s4fjwXftNcvur3PYZvday0uG1hLu7SznFs3z/1HsYFoIyO&#10;0vnl9sG8OfQexmHQexiHRe9h3BX6ue9v6EDfWZBH31ysETdu0xt9H+rkDPpFYR3PV6A+vkHD6N/I&#10;wHnpfWNpg4FXBMRHRT4g8s3GXPtoOx99+WLWGme9FsQHSEYlPsrz4Zmz5Gg42+8jPx8n+aDMtQuM&#10;8BJYg8FwRt9IMx/IOZM/At/w01UUrqvAP+fyK8iMD8S0lw1KdMmpj8wooW20D4k2GHeFdk2/Moqn&#10;T/yuETfOYPjq2LUTvqC9TF6+wrTOqGNTeu78McXORzv7xNIGg8KxdGDT3Reqlm18tVqhjK6TsObq&#10;6gPXKfgymdHI1eeMqk0zcXzVjFf4h2+W3Xzd7SvXpeq5tMEgh4yqO418SYwXDGwdhIjjq3hf7msT&#10;d2y5QVi8dF6GwFUU6DAQPhwTpm7uMsJ7bYX3PhpbCsdkMK5bH1Vob1+AM/aXHdBeN26cwaD0Xuu1&#10;XmvqdBR+IN+a9/gORsAY5W4jClR6yk9HvY7R8ZIGQ31scOGTqwsofAqKQqvCIozCN5UmTI7cudfI&#10;1SJmYYTL3Ud46TI3xoQhsclMuTEsRlPS5MK+Q2Npg2E5wgawO4bMwBgBlwLiXwX+miHgF17ZOHYg&#10;gvwxAIxC/rCH7AAD70JCG5YUktki2mYnS2HtBoOsMrYGM2a+ox4I9H1y7rLAcdZmZmdGnuta6DfQ&#10;dwxaDTT5hzZdon1dmaN/7EMhXwdulMHQYRyh1IGcyNIwIE+d0GVuRtU6rY5l6k8ohOuo7ofh54ZV&#10;m1Q6o9GajnodI7YlDQYePOIRj5jqadmDc5OtEWpdclJvLgYTD12aZgZn+c4Fhq5yNnLyy+Cg5UI7&#10;Cs/GpxGxdO47WgJLGwyGIf/RTdYoVBuLeQ/wnQzzMwJl0C2PUlbuftKRHVe19EfR6dRoOwZJRqVj&#10;TBh17bgU1mww8Ei5bDq7idZ9UmbYtR2AQaEPXEWvjzo4YSkwQMOfHzm0YjDEQOvP6u7eLku3BgiW&#10;Y/UHhsJFnAZo7g0TPua5Btwog2HvgsJnHF7jNV5jWtPN1I/xcGOn6SAFSFG+wzu8w1Qut0W6PdSo&#10;jnud13mdaaRsBOFmUgIzjjD2gSUNhtEPo6rT4JERk+vJzRLGZamA0aDA7GdQbspvJmaZCm91QqNp&#10;bawN/EGPo4S54XapafjSBsPSnKOU2eg0WyN7ZgVzPME/fHQck0KjcCga/zdi/ZtxYEzM/NDUr7QD&#10;UGRuwyW3S2HNBgNfGVNybgCDb2Z/+kOA/2bcdAmdoi7ai44QRn8wAK4lpyfoFAbcACp+ZuYGBK7u&#10;N0OxXOiCTbNug1D7WWvEjTEYFB4FZeZg1OWPghxfM5IGDKC8dF6d1MjXP8QZSbD8OidBEM9Vxhl5&#10;uxbcSFm8fWNJg2FzlcEg7HjHOfZslrDNYJhm62ym6Vm+0+EcFXSVuVG0OPxN1W2Su+Ybn4229nET&#10;6mWwtMGg1BkMsgcUqXcyN2cw8E958ZYiY5yNYs1KGF4DHJ3a2X4zN//bQAnpW2h7N8NbCms2GAaE&#10;9IR9JPwyu6DU6Y2Av/6uj3i2xESGzOTIPQNgydU7PZJZoVkgvywHMhIMjXak/wxaOf2gLpevCTfG&#10;YFiPpOxM13Uoo4NXfdVXnYyHynNGwqPBMOKwFGOamI1tIzkjO43qSu9TNBjqY3PferpyqKslKgZS&#10;W40wGhNXZ4mwUwhGupajdDz/qUAJGl1lpGUab3TsT5C0xXW1/1lY2mDgDWOaWQCFSqbIXJb6AvzB&#10;M0sZRqzCDXrM0iyBZP2bkbYxbvmjLm8xKN7J7VJYq8HAH6f2yClZBgaEkievFeJGVhkMswNx+OkL&#10;BkAMjSUps77MOizR0h2Attkeo34suBEGA01ru/mPAo1nCYkCtKdhpoABRsE6LQVpRHb77bdPBsNo&#10;zx+Y+CMcEM8M45QNhhmFUZL6qZuR7KMf/ehpbZVB5ad8wAAwsGYPeOs0j1Gvqx+s7TLW+OvPfIxs&#10;LUepl/8DwEPxbaib3l9H+5+HpQ2G5Qr/vmYpCd8ZA3LJkHgns/iEN/bYtAEeGsD4HwcKi7LyBbUO&#10;LZ53y4MMBENCKaFlxigeXi+FNRsMy6mWXskuxMAywHOQhtzjrzYBfDZLkFY6swh7d/lTJH/IhP/S&#10;WOkweD0WnLzBMAIz9SMEGjQjNsrOcshrv/ZrT8Kh81l6YvEJs79TvNe97jWNei0Z+O9pI2EbXa7r&#10;ENdIwgjazCTLMPvEkgYD8M2yBuE2RbemTrlrKwcHTLGNcq3x2qOwmcrIMBIUmzDKCf+sy5ud2BNh&#10;bIzAHLM1ynKgwJq6OPtu/12wtMGgYIw6KXmy6Ciy47MGK47HmpUZneIVw2KUatmE/OIhPlNa1t2d&#10;AjSjo4zQMhgis+TZuzZwyADtpbD2GYZZQZag/HkSg2GwMwfG3qqEZaa52SCZdpJNfRl9qxueDZYY&#10;EwZDnGPBjTAYOhMrrnGrwTBS0zktU3k31dc5KTUdlJJkCJRNetNO/pSdc/Om/2gIM8o7NYNBwI2M&#10;OEaDgaTcrMlaLsEvMw+zLTMRjkLCD/sc4lJeeGa0pVPhGT5pC/788J/yMDtZAksbDMCXLN3hN77q&#10;C+SPwaVodFa8ZQzwmhIzszNbJitm0OphkCN+Zr1oU3yhbe19Sax5D4Oc+otgfR3wk8HAZ+0R/eRX&#10;n9cv8JvsmnnnVGXikXNGPAaI7Jt9a2uDTgMl/exYcPIGAz2didOgoa/h4s+lkXUyjc4vywCAQUZl&#10;/LOJVWlQjvsGuksaDFBHbVN54dcyiTrjS3hQeZG4IC4aI4+8U3ZGwTX+obEGgwHkM8tPAf7ij7Dz&#10;eO2XbFJIY4eeo70U1mww9H+DISeeKHsG2ncrjIOj4maC9ukYXYbbDJpxcdjDCSd9Vf0saVvR8NGq&#10;vTq0tI/2Esfyo8GqAcEx4eQNxjGDQljaYNwErMVg3BSs2WAYIDkyyzDYSzIzUF56ydIR42C2ZgZn&#10;iZphsT9qv8hSn5m1pVzLTYyGGZ3lWekZfgqXrJmZHJuxgDYYK0YbjMOgDcZhsWaDAYyGZTyHNezZ&#10;eQczNMfBzUJsalOe1SWuWbNlcEu29fsssztLjQwF43GMaIOxYrTBOAzaYBwWazcYje1YlcHw3YMp&#10;nFMz7V40bVL65sOm51x4u/04p7usJ8+Ftdu/s0dgX8D+wFz4KTnLUw52+J0LPzbngMtTn/rUdRiM&#10;Bz7wgZMwWQts9/xpI83Hc76Ibr5cn3NM1bcKzePDOOv+Pmozs5sLPxXnxKXjz77TUl/7H3PxjsnZ&#10;t/HpwSoMhtG0jaV2dzhn8H11aoNsLrzdfpyvpBmLubB2+3dmzD7g9M3DXPgpOCepLHM6mm82Rck6&#10;ij8X95icDz8tk/cexgqxlj2MXdvkWNtuTXsYu/BQnLPibQs/L92hcBP2MGx++zbDMWcb4GYbjtYe&#10;O05y09tpBF/F+lrWsTjKgGV0HC6nE5xyMHLPR2Zjvs6t+0LWF5lORqDnnLUP9ZyW8JGUd+H5aM8V&#10;Gd59lLOP8+5LGwx1ctLDXgpeOTky1z7450oFH+3hcz0ZgoYvwvHZB0xGKerl10iTX5wvlvchiBfF&#10;GgwGeaFYfI3tQ7C5L7HxHo+c6/fxqP0+slghjpkpeaWswKkeH6RpB2vpPsDcRz+7LG7Kpjce0w2W&#10;otyG4PnYcZIGw4d3lNzrv/7rT2ekfblN+bvOwmVsOiflZ7oojuUISqxC573//e8/3enjAxyd87bb&#10;bpvugmFsfJ3supEodIrRsTrXNej0p2AwdGgjI4rdfkquq6hQT7zFZ0s7rlVw/jyKzKjK8gO+WM+N&#10;ksN7/yWAv5z7uRil8eO+Q2Bpg0F2fOBFseC1D8Is1/gAr4LCwWvlffrTnz5tPpK1yjP8dp2L7wIM&#10;YMgQ+Sfjrjt3CaFvDIQthZtkMPBZ3yH7BpPHjpM9VuuiwFd6pVe6y/XcrlJwP5QL2+TjaooHP/jB&#10;01+21lkGZrh751Ve5VWmDed8aesSQtcEoC2uT/tdiZ6Rgw6uszIo+8CSBgMP3O7LEBB6HzOpP4Vf&#10;FZS6UkhGvs6X44/7jjzjkZmFO6jEcVrEaBefXLWAltEwRSYNRbIEljYYjLCBCINhGcNszR1lBiUV&#10;PgBzUsWMF6+0hw1kfQekZXQZbbJpAIPf4jBCZFi4O6sMiJbCTTEYAd1iw9gMfF/6bSmcrMHQee5+&#10;97u/zGCooGUPfpmSm6Ib/b7ma77mdJ2xDgWUozteXu/1Xm9qZDMWMHK+973v/TJlaLZyj3vcY5r+&#10;o28pym238t4HljQYZgH1H/fwwF/TGi3VZRDP6muUDBRT/nFPmNNHRsJOVzAO6pSrV9LW2ogCWWqN&#10;d2mDwTC4wTRXkJMn7T7+454+Et6TaTPm/OMe+aOILcH6bwxhDAbjTMbNSPDZLNEfWQlbCjfBYNAl&#10;BlEGRb4K1y6WA48dJ28wjJAZBsreEpLjbZnqx5+fo5VGyxjh/nrryG/4hm94F4NhpH3Pe95zWkPm&#10;R9H4kyGzER3ZSHqf6/BLGgzKu/7jHucPlFx5YDlvDurNMOCp9sTnLAU+/vGPn/6fgZKIcQFp8NEs&#10;Yx/LeJfB0gaDMjFbsBwF9ndcie3bkAxiRpiVWC7Ea3HIiEEPo2xWHIOhPxnIPOUpT5lmw4y5vbx9&#10;9bPL4CYYjOxJGXAxFPY8l5LvfeLkDYarhd0JY5PQEVUjLaPfbMaa/hsFuObchrbZg6UYyu5+97vf&#10;XQyGNJjlH8t0ah3WdF9HdIwuo719YUmDkX/cs3RkNEspMbhn/eMeHuBzZmCBtPaU/J8GpVivRbA8&#10;iKZR2FJY2mCQQQYi/7hHtt7u7d5ukq85g8GP7NqLsDxliZRiMoNmMJ71rGdNa+aUFNl1xYXlWEc7&#10;GSaz4DpLPDRuypKU/ksf5LLSU8DJGwwKT+XQtYb+Cq/wCtOySjqdzqrzMAKWTnQso13hNr2rwQBG&#10;xX96m+ZL7/SJWYd3o+ka96pY0mBY+/ZXtEatRkbqZUnKkpO2GkFx4SXlNDeSwn/7O5RcZnhgc9fS&#10;C8OxFJY2GPbSLElR5PhEofoHPhvVdTYGZNlehlkJhSs+A22Wa9/C7IJh9z8LDIjlVVehU9AxJr5s&#10;t+y1FG6KwThFnKzBYAT8BWsMBjjtZCPcVJ8yzpKUZ4bALMM/60UhmmEY5VUjIOy+973vtMRiaUaY&#10;Dw510PoHTfvAkgaDwfRnSGYMjIdL0yiinACj4Bll7WU2wliYemeD3KhXGzAO+C8NXooTg2LmQllT&#10;mOq6FJY2GHjrPxhceY0PjKg/oXJyCq8sPxml4qMOi9cUPn+GmtzZzGYgGF+DH/JpxsJIWJ6ioLWV&#10;pVaG26x7KZyKwdBWlrHpATOJJWX4UDhJg0HZWT98tVd7tWlfQSdxusTpEOvwvi2g0OxF+McySyyU&#10;m07Gz5KJUZslGaM26/kpl19nqi2jSOOdUrXUta/TUcGSBgMY1Gc/+9nTjMs3J3hFuVFejK7ZlQME&#10;9i0oPKNc/KaAKTHhRsmUkyUpxrnOJDz7lzhKbUksbTAYTvw1m2U87aHZnCaXjC8jwEBQsJZYHUM2&#10;E9YeZst4XSHMXhP+knOnr7SXPqGeaFs+XAqnYjD0S/zHb6cB7V+eOk7SYBj1U3YUuyUU6+Y6iYYl&#10;rCprdGYJieBSemYGOqsOxuCIZ38ia/J15qDjWXrR0YHg2AeZW4q5CpY2GOpn05vCp9CMZvEOjygr&#10;hhgfPFvqiMNzyorBsK/DiOC12Uflo5kJBbZtE/1QWNpggMGGWa5lKTzHa6BUzTzw2pKq03sGMeE1&#10;2TYDrCD7aGXpjyKzhIWuGXeV3SVwKgaDMTdrJuOMMmV66jjZJSk4i9a2sOp/VpyE5Xlb3KtgaYMR&#10;zNVt1/oyENviCqsGZCmswWAEc7I053dRSH9WWxwSp2IwbiJO2mAcO9ZiME4dazIYNwFtMI4XbTBW&#10;jDYYh0EbjMOiDcbxYlUGwznxNhh3IgYj69mN60EbjMOiDcbxYlUGw4ddNkrb3eF8kfu4xz1uOmY5&#10;F97u6s7Hbb5AdxniXHi7/TsnipwydDx4LrzdOp2+4qj2av5xz1UcTh20u8M5feTjQefo58Lb7cf5&#10;jsb3N3Nh7fbvfGNi+dk1JXPh7dbr/BmU73xWYTCe9KQnTUcEfQTT7iXTOXzLdL5TmAtvtx/HIDt2&#10;OhfWbv/ONzm+PndUeC683XqdizLdvXe0m97i53jmRY9p+vDuoufRL0L/qljLprfvUs4TEOHibeMP&#10;/7Ft+e1C+7qxlj0M/CGP5/FDnDlej30h/J7rI2NbHBLHtocR2T6LZ8K0y6hPzuN9DT+L/lpw9Kek&#10;fJzkK1gd3gV2vmC13qZi9ZK7OVhDzUWEu0DZ5LXvD/S2YWmDgS8++vKhF96a/c3xir/Roj+Ise/C&#10;EAc+onT3kTapd0j5WlwbmT3hqY/3dm2HfWMNBgOf8BqfKdLxYzzAHx+Z+vIer/E0vPYhKt67uiXO&#10;JYb6gA/MXB0Sfx+oLnWVPByLwdDftQOd4nYI7cNwjMBjvPZhJP5GpzAe+m74zvnAN1fLS6dv8XcN&#10;jHRrx9EbDILvMjUXArr6I3+67voEF91V5TXCF7M6zzgq2AZfONuYt/lziFHx0gZDB3HFhJtQXRPv&#10;2pRRkeEDHuK5P+5x35TrtMMfy2q+mH/a0542dSrQmXQSa6LayBfL/mBmqS++lzYY+OErbl/E44O9&#10;KwYhf7Ea+BrcNSGuoXFDshtufdFNTl7wghdMSwWuvnnsYx+7ecADHjBd60IJueEg/o985COnNvLl&#10;/VI4FoNBJ9nkdfUNvpNXfb/qKG1HieonbgLWLv5J0hU65NlNEY961KMm3rtvTjv42h4Nhtw+jnC6&#10;T19YO47eYAAjYcM8lwQyABrq1V/91acTRiqnYV2WJ04uzcu7cJ2OE0+Y53E0oaH9qRJDM2eIjBis&#10;89V0/JSHsbkok5c0GMrq3iL3Q/lHQcbDHpPLA2s91M+oWPvpIDoMwa9t4W4kysxoCsRVL0pOOGXp&#10;Om9r2/h/aCxtMBiCZz7zmZMcm71S5nP/uGeUaybHaDO+DIZ4jLKRKydMOzASDLxrbfi7b8oMz7Uh&#10;rrFY8jr5YzAYdAC++dthRpnMujdK349sg2e8NGhi4N2XZlDpJBijQWc4Fo/36JE1Mwz9Bl13qblq&#10;yMCX39pxEgaD8FWDAZS2f4xjvXUinc9V3ZSSUYNOZqPTdFPeGty0PfsapvtGZ2EM5e1uKtdH3+c+&#10;95nCalkJgYb3r2aWDAgIP8qTv5tEc2fVrljSYODD7bffPt1tRJApMu+UTV1aAnzg8NQJGLyu9TRq&#10;NguMwaC8nEwyy8Bf6R7+8IdPPKpteCgsbTAYAdeZu+8MHy3R+cMj/4xXZQzfDXIA38zc3GNkOYrM&#10;Ji7++jdIF27qBxnACGdEjJbH2cshcQwGQ99zh5dj7YwuHjICBk3eA/G0S/SEJVb/MikuP+Hgl4Hw&#10;Nwj83aNmVvLkJz95GiiYbSwxWLooTtZggCm5K84zGjMldCJGhVl7/5eh81BY/tbygQ984KTkCYfR&#10;NSOSzmYUYdRGeb/u677udAtr8tOJKR3GgdJjUIws7JHIQznUDb0I0C4QdymDMf7jHoWk8xgR4deI&#10;jMDwjRGuAjUaDIaTwRDf6Jrxve2226aTM2ctIV4XljYYBjBmWPnHPZ3S0UVLVJG/EWaylq4sF1Ze&#10;6z/oMTZjO1FslJNR8JI4BoNBni1F+SdOvKbMtY8lJTPiOYjD+DPi4w3CLt7UVtoGzNoZb8tXBkuO&#10;dZuRrB0nbTA0+Cu/8itPjWOJ6glPeMI0skplH/SgB00jAYpZA6Nh2q8sZhIZhYnvQyMzB0szPlyx&#10;FkwIlJcxYZDc6sooqIerqo38/Ac443QRQxEsaTBMoxmM/Cc6p7MY1eLnCEaZ4n2DN3iDab9D3YPR&#10;YFCCRlo+mMMzys1/jFiKkc+hsbTBoIisf0eZ4CUDYk9uzmDwI2cUv5FqhdkgWTczHEesZs3aYsnl&#10;KDgGg8FIkFHtYBCDl/htoDP339z0gJUMe09udq68F2bvg4EfDxtoSxve9Id2WztO1mBQPL5hYBQ0&#10;uI5C0dd1wmowMMCyACExqtaIUfIa2aYtA2Tjyx/QvOIrvuK0hKXBCYkGpxAZEQrVr7yU67Kb5Esa&#10;DB3mIQ95yLSMpxx4e9Y/7oG2Mwvzx0tORgWjwQCzMrMwMzJTeG1PoS2BpQ0GWSN7lDxQqJYq8G3s&#10;D+TIoIVxMZMTXuPo0JajRqVGgVFk5H3ptfJjMBh4ZO/NEpT+TJ+YEfib57lyk2czD4Oekb/6D12R&#10;5agR+prlSIOxteMkDIblISNUDSU95WYd3dKRZQ4NJs5oMCxBaagYBjMIRkTDZZ0ePWmd/Mloj58/&#10;W7KRa1ThOKMvso36NL5lLZ0CDeWiCI/NYOggBMMShjqqkw1t+w72M2ys4qV6Mch4QynZF2JULTsF&#10;cwYDD8W3HMUYa4fw/NBY2mCM/7hnVmcvSJm8k6nw2vo5xU/WLOcZmGQZD08ZEsusdYYHDl0YwWbZ&#10;a0kcg8HAS+2g/1lmIpsMsf9K98xA4D8ZthLBQOc/YywFcmiANmJscjKNPx1F5+ln6DicY8lq7Th6&#10;g4Hxlo/e5E3eZKqMKbrGM7swctWYGsU/jhm1aRx56IDWDuteBL+HPexh09pxDIs/ArIBSRAyzfSr&#10;8zkxxVjonJZrTFcpWDMRBouSZZTqbOUiWNJggKU0xlMHp2gsNTEEeGp6zV/dGQmdSjmNymzapr5+&#10;dTQGI4YT/9FACx2zjKWO1MLSBoM8UaAGN4yqWZx3smoz1JIdecIvsuUIM7nFa0ufWWJiyPFaW0VW&#10;A5uxjPLS/24Ix2AwgCF3yEOfJrvah0E2OHKggA7QRvqJo+EGSoy+k4UGSfQO4Dn9kz0K/vzERZfx&#10;ZywY9bXj6A2G6TlFpsH8GxkFFGWWBjNCZgQcQbQ8pDNZJ7YBrtGN4JKvUYARgTicziee01VRgkYX&#10;Omz+0Y/SVA5HI9VBGkaIoZAn4VG/i9ZtSYOhrITCjEKH0XEYQP4E2+Y3w8zPVNumnXbA9xhg0EnU&#10;30agGVwMuI5CaZi54eeSWNpggFmC/Rz7FpRS/srWshMZo5SUkQE3EIojr2QLyLmjynN7FPiMRm2b&#10;pXAsBoOsm9GRX3rCshLZ1S+1BT3DoFP2tU3IOn0RGnSN5cYMlvySfwdtzFikTxuuHSexJLUEtpVz&#10;n+Vf0mBU7FKni9Z7Te28BoNxk3AsBqPiqvK6Lf2a+sEuaIOxYqzFYJw62mAcFsdoMBp3oA3GitEG&#10;4zBog3FYtME4XrTBWDHaYBwGbTAOC+v3NvLbYBwfVmUwnHnOkbR2L56+/3CySwebC2+3H+dggs3j&#10;ubB2+3eMs418hybmwtut1zk84fLLxQ2Gs80PfehDJ6PR7k7nmK8v1OfC2u3HuTLGDa5zYe3279zc&#10;6o433zLNhbdbr3NViutMxmPbl8GVDAawWu3u6hzjm/Nvd3WHt83f5Vzz/vicNtuHsYArG4xGo9Fo&#10;3Ay0wWg0Go3GTmiD0Wg0Go2d0Aaj0Wg0GjuhDUaj0Wg0dkIbjEaj0WjshDYYjUaj0dgJbTAajUaj&#10;sRPaYDQajUZjJ7TBaDQajcZOaIPRaDQajZ3QBqPRaDQaO6ENRqPRaDR2wGbz/wBdttkAWX/K0gAA&#10;AABJRU5ErkJgglBLAwQUAAYACAAAACEA01l8td8AAAAJAQAADwAAAGRycy9kb3ducmV2LnhtbEyP&#10;QUvDQBCF74L/YRnBm90ktqGN2ZRS1FMRbAXxts1Ok9DsbMhuk/TfO57s8fE+3nyTryfbigF73zhS&#10;EM8iEEilMw1VCr4Ob09LED5oMrp1hAqu6GFd3N/lOjNupE8c9qESPEI+0wrqELpMSl/WaLWfuQ6J&#10;u5PrrQ4c+0qaXo88bluZRFEqrW6IL9S6w22N5Xl/sQreRz1unuPXYXc+ba8/h8XH9y5GpR4fps0L&#10;iIBT+IfhT5/VoWCno7uQ8aJVkCTRglEF8xQE9+ky4XxkcLWagyxyeftB8Qs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ECLQAUAAYACAAAACEAsYJntgoBAAATAgAAEwAAAAAAAAAAAAAAAAAAAAAAW0Nv&#10;bnRlbnRfVHlwZXNdLnhtbFBLAQItABQABgAIAAAAIQA4/SH/1gAAAJQBAAALAAAAAAAAAAAAAAAA&#10;ADsBAABfcmVscy8ucmVsc1BLAQItABQABgAIAAAAIQA+dd9gdwQAAKUKAAAOAAAAAAAAAAAAAAAA&#10;ADoCAABkcnMvZTJvRG9jLnhtbFBLAQItAAoAAAAAAAAAIQCCyERjkkMAAJJDAAAUAAAAAAAAAAAA&#10;AAAAAN0GAABkcnMvbWVkaWEvaW1hZ2UxLnBuZ1BLAQItABQABgAIAAAAIQDTWXy13wAAAAkBAAAP&#10;AAAAAAAAAAAAAAAAAKFKAABkcnMvZG93bnJldi54bWxQSwECLQAUAAYACAAAACEAqiYOvrwAAAAh&#10;AQAAGQAAAAAAAAAAAAAAAACtSwAAZHJzL19yZWxzL2Uyb0RvYy54bWwucmVsc1BLBQYAAAAABgAG&#10;AHwBAACgTAAAAAA=&#10;">
                <v:shape id="Picture 104" o:spid="_x0000_s1027" type="#_x0000_t75" style="position:absolute;width:29337;height:123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PopUwQAAANwAAAAPAAAAZHJzL2Rvd25yZXYueG1sRE9Ni8Iw&#10;EL0L/ocwwl5EU1fXXapRiiDu0VVZ2NvQjE2xmZQm1vrvzYLgbR7vc5brzlaipcaXjhVMxgkI4tzp&#10;kgsFp+N29AXCB2SNlWNScCcP61W/t8RUuxv/UHsIhYgh7FNUYEKoUyl9bsiiH7uaOHJn11gMETaF&#10;1A3eYrit5HuSzKXFkmODwZo2hvLL4WoV5Lgrf6UdZu2nqTR+/O2nO86Ueht02QJEoC68xE/3t47z&#10;kxn8PxMvkKsHAAAA//8DAFBLAQItABQABgAIAAAAIQDb4fbL7gAAAIUBAAATAAAAAAAAAAAAAAAA&#10;AAAAAABbQ29udGVudF9UeXBlc10ueG1sUEsBAi0AFAAGAAgAAAAhAFr0LFu/AAAAFQEAAAsAAAAA&#10;AAAAAAAAAAAAHwEAAF9yZWxzLy5yZWxzUEsBAi0AFAAGAAgAAAAhALY+ilTBAAAA3AAAAA8AAAAA&#10;AAAAAAAAAAAABwIAAGRycy9kb3ducmV2LnhtbFBLBQYAAAAAAwADALcAAAD1AgAAAAA=&#10;" stroked="t" strokecolor="black [3213]">
                  <v:imagedata r:id="rId35" o:title="Reference 7 Associated data 2"/>
                  <v:path arrowok="t"/>
                </v:shape>
                <v:oval id="Oval 105" o:spid="_x0000_s1028" style="position:absolute;left:12954;top:5429;width:6667;height:5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T+dvwwAAANwAAAAPAAAAZHJzL2Rvd25yZXYueG1sRE9La8JA&#10;EL4L/Q/LFHprNt3ig+gqxdJq0YtRPI/ZaRKanQ3ZrcZ/3xUK3ubje85s0dtGnKnztWMNL0kKgrhw&#10;puZSw2H/8TwB4QOywcYxabiSh8X8YTDDzLgL7+ich1LEEPYZaqhCaDMpfVGRRZ+4ljhy366zGCLs&#10;Smk6vMRw20iVpiNpsebYUGFLy4qKn/zXalCn3BXH43j1+rXdLLl/V5/qoLR+euzfpiAC9eEu/nev&#10;TZyfDuH2TLxAzv8AAAD//wMAUEsBAi0AFAAGAAgAAAAhANvh9svuAAAAhQEAABMAAAAAAAAAAAAA&#10;AAAAAAAAAFtDb250ZW50X1R5cGVzXS54bWxQSwECLQAUAAYACAAAACEAWvQsW78AAAAVAQAACwAA&#10;AAAAAAAAAAAAAAAfAQAAX3JlbHMvLnJlbHNQSwECLQAUAAYACAAAACEAGU/nb8MAAADcAAAADwAA&#10;AAAAAAAAAAAAAAAHAgAAZHJzL2Rvd25yZXYueG1sUEsFBgAAAAADAAMAtwAAAPcCAAAAAA==&#10;" filled="f" strokecolor="black [3213]" strokeweight="1.5pt">
                  <v:stroke joinstyle="miter"/>
                </v:oval>
              </v:group>
            </w:pict>
          </mc:Fallback>
        </mc:AlternateContent>
      </w:r>
    </w:p>
    <w:p w:rsidR="00D81B4D" w:rsidRDefault="00D81B4D" w:rsidP="00104B22"/>
    <w:p w:rsidR="00D81B4D" w:rsidRDefault="00D81B4D" w:rsidP="00104B22"/>
    <w:p w:rsidR="00D81B4D" w:rsidRDefault="00D81B4D" w:rsidP="00104B22"/>
    <w:p w:rsidR="00D81B4D" w:rsidRDefault="00D81B4D" w:rsidP="00104B22"/>
    <w:p w:rsidR="00D81B4D" w:rsidRDefault="00D81B4D" w:rsidP="00104B22"/>
    <w:p w:rsidR="00D81B4D" w:rsidRDefault="00732434" w:rsidP="004D54BB">
      <w:pPr>
        <w:jc w:val="both"/>
      </w:pPr>
      <w:r>
        <w:t>F</w:t>
      </w:r>
      <w:r w:rsidR="005E51F4">
        <w:t xml:space="preserve">or </w:t>
      </w:r>
      <w:r>
        <w:t xml:space="preserve">the coefficient of lift, the value produced from testing is similar to numbers produced </w:t>
      </w:r>
      <w:r w:rsidR="005E51F4">
        <w:t xml:space="preserve">by </w:t>
      </w:r>
      <w:r w:rsidR="006803B1">
        <w:rPr>
          <w:noProof/>
        </w:rPr>
        <w:t>V. Naveen Kumar, 2015</w:t>
      </w:r>
      <w:r>
        <w:t xml:space="preserve">, </w:t>
      </w:r>
      <w:r w:rsidR="007C79A6">
        <w:t>which can be seen below</w:t>
      </w:r>
      <w:r w:rsidR="00D16616">
        <w:t xml:space="preserve">: </w:t>
      </w:r>
    </w:p>
    <w:p w:rsidR="007C79A6" w:rsidRDefault="007C79A6" w:rsidP="007C79A6"/>
    <w:p w:rsidR="007C79A6" w:rsidRDefault="00D16616" w:rsidP="007C79A6">
      <w:r>
        <w:rPr>
          <w:noProof/>
          <w:lang w:eastAsia="en-GB"/>
        </w:rPr>
        <mc:AlternateContent>
          <mc:Choice Requires="wps">
            <w:drawing>
              <wp:anchor distT="0" distB="0" distL="114300" distR="114300" simplePos="0" relativeHeight="251719680" behindDoc="0" locked="0" layoutInCell="1" allowOverlap="1" wp14:anchorId="3750A6F6" wp14:editId="2C22080E">
                <wp:simplePos x="0" y="0"/>
                <wp:positionH relativeFrom="column">
                  <wp:posOffset>1189355</wp:posOffset>
                </wp:positionH>
                <wp:positionV relativeFrom="paragraph">
                  <wp:posOffset>1455420</wp:posOffset>
                </wp:positionV>
                <wp:extent cx="3352800" cy="635"/>
                <wp:effectExtent l="0" t="0" r="0" b="0"/>
                <wp:wrapSquare wrapText="bothSides"/>
                <wp:docPr id="134" name="Text Box 134"/>
                <wp:cNvGraphicFramePr/>
                <a:graphic xmlns:a="http://schemas.openxmlformats.org/drawingml/2006/main">
                  <a:graphicData uri="http://schemas.microsoft.com/office/word/2010/wordprocessingShape">
                    <wps:wsp>
                      <wps:cNvSpPr txBox="1"/>
                      <wps:spPr>
                        <a:xfrm>
                          <a:off x="0" y="0"/>
                          <a:ext cx="3352800" cy="635"/>
                        </a:xfrm>
                        <a:prstGeom prst="rect">
                          <a:avLst/>
                        </a:prstGeom>
                        <a:solidFill>
                          <a:prstClr val="white"/>
                        </a:solidFill>
                        <a:ln>
                          <a:noFill/>
                        </a:ln>
                      </wps:spPr>
                      <wps:txbx>
                        <w:txbxContent>
                          <w:p w:rsidR="004D54BB" w:rsidRPr="0035069A" w:rsidRDefault="004D54BB" w:rsidP="00D16616">
                            <w:pPr>
                              <w:pStyle w:val="Caption"/>
                              <w:rPr>
                                <w:noProof/>
                              </w:rPr>
                            </w:pPr>
                            <w:bookmarkStart w:id="101" w:name="_Toc7363089"/>
                            <w:bookmarkStart w:id="102" w:name="_Toc7363307"/>
                            <w:r>
                              <w:t xml:space="preserve">Figure </w:t>
                            </w:r>
                            <w:r>
                              <w:rPr>
                                <w:noProof/>
                              </w:rPr>
                              <w:fldChar w:fldCharType="begin"/>
                            </w:r>
                            <w:r>
                              <w:rPr>
                                <w:noProof/>
                              </w:rPr>
                              <w:instrText xml:space="preserve"> SEQ Figure \* ARABIC </w:instrText>
                            </w:r>
                            <w:r>
                              <w:rPr>
                                <w:noProof/>
                              </w:rPr>
                              <w:fldChar w:fldCharType="separate"/>
                            </w:r>
                            <w:r>
                              <w:rPr>
                                <w:noProof/>
                              </w:rPr>
                              <w:t>20</w:t>
                            </w:r>
                            <w:r>
                              <w:rPr>
                                <w:noProof/>
                              </w:rPr>
                              <w:fldChar w:fldCharType="end"/>
                            </w:r>
                            <w:r>
                              <w:t xml:space="preserve"> - Data gathered by V. Naveen Kumar</w:t>
                            </w:r>
                            <w:bookmarkEnd w:id="101"/>
                            <w:bookmarkEnd w:id="10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50A6F6" id="Text Box 134" o:spid="_x0000_s1046" type="#_x0000_t202" style="position:absolute;margin-left:93.65pt;margin-top:114.6pt;width:264pt;height:.05pt;z-index:2517196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yeM2LwIAAGkEAAAOAAAAZHJzL2Uyb0RvYy54bWysVE1v2zAMvQ/YfxB0X5yPtSiCOEWWIsOA&#10;oC2QDD0rshwLkEWNUmJnv36UbKddt9Owi0yRFKX3HunFfVsbdlboNdicT0ZjzpSVUGh7zPn3/ebT&#10;HWc+CFsIA1bl/KI8v19+/LBo3FxNoQJTKGRUxPp543JeheDmWeZlpWrhR+CUpWAJWItAWzxmBYqG&#10;qtcmm47Ht1kDWDgEqbwn70MX5MtUvyyVDE9l6VVgJuf0tpBWTOshrtlyIeZHFK7Ssn+G+IdX1EJb&#10;uvRa6kEEwU6o/yhVa4ngoQwjCXUGZamlShgIzWT8Ds2uEk4lLESOd1ea/P8rKx/Pz8h0QdrNPnNm&#10;RU0i7VUb2BdoWfQRQ43zc0rcOUoNLQUoe/B7ckbgbYl1/BIkRnHi+nLlN5aT5JzNbqZ3YwpJit3O&#10;bmKN7PWoQx++KqhZNHKOJF7iVJy3PnSpQ0q8yYPRxUYbEzcxsDbIzoKEbiodVF/8tyxjY66FeKor&#10;GD1ZxNfhiFZoD23HyN0A8gDFhbAjdP3jndxounArfHgWSA1DmGgIwhMtpYEm59BbnFWAP//mj/mk&#10;I0U5a6gBc+5/nAQqzsw3SwrHbh0MHIzDYNhTvQaCOqHxcjKZdACDGcwSoX6h2VjFWygkrKS7ch4G&#10;cx26MaDZkmq1SknUk06Erd05GUsPxO7bF4GulyWQmo8wtKaYv1Ony036uNUpENVJukhsx2LPN/Vz&#10;Er+fvTgwb/cp6/UPsfwFAAD//wMAUEsDBBQABgAIAAAAIQBicsEG4QAAAAsBAAAPAAAAZHJzL2Rv&#10;d25yZXYueG1sTI/BTsMwEETvSPyDtUhcEHWalLaEOFVVwQEuFWkvvbnxNg7EdmQ7bfh7Fi5wnNmn&#10;2ZliNZqOndGH1lkB00kCDG3tVGsbAfvdy/0SWIjSKtk5iwK+MMCqvL4qZK7cxb7juYoNoxAbcilA&#10;x9jnnIdao5Fh4nq0dDs5b2Qk6RuuvLxQuOl4miRzbmRr6YOWPW401p/VYARsZ4etvhtOz2/rWeZf&#10;98Nm/tFUQtzejOsnYBHH+AfDT32qDiV1OrrBqsA60stFRqiANH1MgRGxmD6Qc/x1MuBlwf9vKL8B&#10;AAD//wMAUEsBAi0AFAAGAAgAAAAhALaDOJL+AAAA4QEAABMAAAAAAAAAAAAAAAAAAAAAAFtDb250&#10;ZW50X1R5cGVzXS54bWxQSwECLQAUAAYACAAAACEAOP0h/9YAAACUAQAACwAAAAAAAAAAAAAAAAAv&#10;AQAAX3JlbHMvLnJlbHNQSwECLQAUAAYACAAAACEAWMnjNi8CAABpBAAADgAAAAAAAAAAAAAAAAAu&#10;AgAAZHJzL2Uyb0RvYy54bWxQSwECLQAUAAYACAAAACEAYnLBBuEAAAALAQAADwAAAAAAAAAAAAAA&#10;AACJBAAAZHJzL2Rvd25yZXYueG1sUEsFBgAAAAAEAAQA8wAAAJcFAAAAAA==&#10;" stroked="f">
                <v:textbox style="mso-fit-shape-to-text:t" inset="0,0,0,0">
                  <w:txbxContent>
                    <w:p w:rsidR="004D54BB" w:rsidRPr="0035069A" w:rsidRDefault="004D54BB" w:rsidP="00D16616">
                      <w:pPr>
                        <w:pStyle w:val="Caption"/>
                        <w:rPr>
                          <w:noProof/>
                        </w:rPr>
                      </w:pPr>
                      <w:bookmarkStart w:id="103" w:name="_Toc7363089"/>
                      <w:bookmarkStart w:id="104" w:name="_Toc7363307"/>
                      <w:r>
                        <w:t xml:space="preserve">Figure </w:t>
                      </w:r>
                      <w:r>
                        <w:rPr>
                          <w:noProof/>
                        </w:rPr>
                        <w:fldChar w:fldCharType="begin"/>
                      </w:r>
                      <w:r>
                        <w:rPr>
                          <w:noProof/>
                        </w:rPr>
                        <w:instrText xml:space="preserve"> SEQ Figure \* ARABIC </w:instrText>
                      </w:r>
                      <w:r>
                        <w:rPr>
                          <w:noProof/>
                        </w:rPr>
                        <w:fldChar w:fldCharType="separate"/>
                      </w:r>
                      <w:r>
                        <w:rPr>
                          <w:noProof/>
                        </w:rPr>
                        <w:t>20</w:t>
                      </w:r>
                      <w:r>
                        <w:rPr>
                          <w:noProof/>
                        </w:rPr>
                        <w:fldChar w:fldCharType="end"/>
                      </w:r>
                      <w:r>
                        <w:t xml:space="preserve"> - Data gathered by V. Naveen Kumar</w:t>
                      </w:r>
                      <w:bookmarkEnd w:id="103"/>
                      <w:bookmarkEnd w:id="104"/>
                    </w:p>
                  </w:txbxContent>
                </v:textbox>
                <w10:wrap type="square"/>
              </v:shape>
            </w:pict>
          </mc:Fallback>
        </mc:AlternateContent>
      </w:r>
      <w:r w:rsidR="00BF5CC4" w:rsidRPr="007C79A6">
        <w:rPr>
          <w:noProof/>
          <w:lang w:eastAsia="en-GB"/>
        </w:rPr>
        <w:drawing>
          <wp:anchor distT="0" distB="0" distL="114300" distR="114300" simplePos="0" relativeHeight="251694080" behindDoc="0" locked="0" layoutInCell="1" allowOverlap="1">
            <wp:simplePos x="0" y="0"/>
            <wp:positionH relativeFrom="margin">
              <wp:align>center</wp:align>
            </wp:positionH>
            <wp:positionV relativeFrom="paragraph">
              <wp:posOffset>26670</wp:posOffset>
            </wp:positionV>
            <wp:extent cx="3352800" cy="1371600"/>
            <wp:effectExtent l="19050" t="19050" r="19050" b="19050"/>
            <wp:wrapSquare wrapText="bothSides"/>
            <wp:docPr id="107" name="Picture 107" descr="E:\Final Year Project\Assignment Write-Up\lift data valida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Final Year Project\Assignment Write-Up\lift data validation.PNG"/>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352800" cy="1371600"/>
                    </a:xfrm>
                    <a:prstGeom prst="rect">
                      <a:avLst/>
                    </a:prstGeom>
                    <a:noFill/>
                    <a:ln>
                      <a:solidFill>
                        <a:schemeClr val="tx1"/>
                      </a:solidFill>
                    </a:ln>
                  </pic:spPr>
                </pic:pic>
              </a:graphicData>
            </a:graphic>
          </wp:anchor>
        </w:drawing>
      </w:r>
    </w:p>
    <w:p w:rsidR="007C79A6" w:rsidRDefault="007C79A6" w:rsidP="007C79A6"/>
    <w:p w:rsidR="007C79A6" w:rsidRDefault="007C79A6" w:rsidP="007C79A6"/>
    <w:p w:rsidR="007C79A6" w:rsidRDefault="007C79A6" w:rsidP="007C79A6"/>
    <w:p w:rsidR="007C79A6" w:rsidRDefault="007C79A6" w:rsidP="007C79A6"/>
    <w:p w:rsidR="00BF5CC4" w:rsidRDefault="00BF5CC4" w:rsidP="007C79A6"/>
    <w:p w:rsidR="00BF5CC4" w:rsidRDefault="00BF5CC4" w:rsidP="007C79A6"/>
    <w:p w:rsidR="00A15FD5" w:rsidRDefault="00E054FD" w:rsidP="004D54BB">
      <w:pPr>
        <w:jc w:val="both"/>
      </w:pPr>
      <w:r>
        <w:rPr>
          <w:noProof/>
          <w:lang w:eastAsia="en-GB"/>
        </w:rPr>
        <mc:AlternateContent>
          <mc:Choice Requires="wps">
            <w:drawing>
              <wp:anchor distT="0" distB="0" distL="114300" distR="114300" simplePos="0" relativeHeight="251721728" behindDoc="0" locked="0" layoutInCell="1" allowOverlap="1" wp14:anchorId="097F5DB3" wp14:editId="763A5B0A">
                <wp:simplePos x="0" y="0"/>
                <wp:positionH relativeFrom="column">
                  <wp:posOffset>0</wp:posOffset>
                </wp:positionH>
                <wp:positionV relativeFrom="paragraph">
                  <wp:posOffset>2453640</wp:posOffset>
                </wp:positionV>
                <wp:extent cx="3176905" cy="635"/>
                <wp:effectExtent l="0" t="0" r="0" b="0"/>
                <wp:wrapSquare wrapText="bothSides"/>
                <wp:docPr id="135" name="Text Box 135"/>
                <wp:cNvGraphicFramePr/>
                <a:graphic xmlns:a="http://schemas.openxmlformats.org/drawingml/2006/main">
                  <a:graphicData uri="http://schemas.microsoft.com/office/word/2010/wordprocessingShape">
                    <wps:wsp>
                      <wps:cNvSpPr txBox="1"/>
                      <wps:spPr>
                        <a:xfrm>
                          <a:off x="0" y="0"/>
                          <a:ext cx="3176905" cy="635"/>
                        </a:xfrm>
                        <a:prstGeom prst="rect">
                          <a:avLst/>
                        </a:prstGeom>
                        <a:solidFill>
                          <a:prstClr val="white"/>
                        </a:solidFill>
                        <a:ln>
                          <a:noFill/>
                        </a:ln>
                      </wps:spPr>
                      <wps:txbx>
                        <w:txbxContent>
                          <w:p w:rsidR="004D54BB" w:rsidRPr="001647BB" w:rsidRDefault="004D54BB" w:rsidP="00E054FD">
                            <w:pPr>
                              <w:pStyle w:val="Caption"/>
                              <w:rPr>
                                <w:noProof/>
                              </w:rPr>
                            </w:pPr>
                            <w:bookmarkStart w:id="105" w:name="_Toc7363090"/>
                            <w:bookmarkStart w:id="106" w:name="_Toc7363308"/>
                            <w:r>
                              <w:t xml:space="preserve">Figure </w:t>
                            </w:r>
                            <w:r>
                              <w:rPr>
                                <w:noProof/>
                              </w:rPr>
                              <w:fldChar w:fldCharType="begin"/>
                            </w:r>
                            <w:r>
                              <w:rPr>
                                <w:noProof/>
                              </w:rPr>
                              <w:instrText xml:space="preserve"> SEQ Figure \* ARABIC </w:instrText>
                            </w:r>
                            <w:r>
                              <w:rPr>
                                <w:noProof/>
                              </w:rPr>
                              <w:fldChar w:fldCharType="separate"/>
                            </w:r>
                            <w:r>
                              <w:rPr>
                                <w:noProof/>
                              </w:rPr>
                              <w:t>21</w:t>
                            </w:r>
                            <w:r>
                              <w:rPr>
                                <w:noProof/>
                              </w:rPr>
                              <w:fldChar w:fldCharType="end"/>
                            </w:r>
                            <w:r>
                              <w:t xml:space="preserve"> - A visual representation of the air flow around the model</w:t>
                            </w:r>
                            <w:bookmarkEnd w:id="105"/>
                            <w:bookmarkEnd w:id="10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7F5DB3" id="Text Box 135" o:spid="_x0000_s1047" type="#_x0000_t202" style="position:absolute;left:0;text-align:left;margin-left:0;margin-top:193.2pt;width:250.15pt;height:.05pt;z-index:251721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Dmx7MQIAAGkEAAAOAAAAZHJzL2Uyb0RvYy54bWysVFFv2jAQfp+0/2D5fQRaja2IUDEqpklV&#10;WwmmPhvHIZFsn2cbEvbr9zkhtOv2NO3FXO7Od/6+7475bWs0OyofarI5n4zGnCkrqajtPufft+sP&#10;nzkLUdhCaLIq5ycV+O3i/bt542bqiirShfIMRWyYNS7nVYxulmVBVsqIMCKnLIIleSMiPv0+K7xo&#10;UN3o7Go8nmYN+cJ5kioEeO/6IF909ctSyfhYlkFFpnOOt8Xu9N25S2e2mIvZ3gtX1fL8DPEPrzCi&#10;tmh6KXUnomAHX/9RytTSU6AyjiSZjMqylqrDADST8Rs0m0o41WEBOcFdaAr/r6x8OD55VhfQ7voj&#10;Z1YYiLRVbWRfqGXJB4YaF2ZI3DikxhYBZA/+AGcC3pbepF9AYoiD69OF31ROwnk9+TS9GaONRGza&#10;185erjof4ldFhiUj5x7idZyK432IeAZSh5TUKZCui3WtdfpIgZX27CggdFPVUaUH4sZvWdqmXEvp&#10;Vh9Onizh63EkK7a7tmfkZgC5o+IE7J76+QlOrms0vBchPgmPgQFcLEF8xFFqanJOZ4uzivzPv/lT&#10;PnRElLMGA5jz8OMgvOJMf7NQOE3rYPjB2A2GPZgVAeoE6+VkZ+KCj3owS0/mGbuxTF0QElaiV87j&#10;YK5ivwbYLamWyy4JM+lEvLcbJ1Ppgdht+yy8O8sSoeYDDaMpZm/U6XM7fdzyEEF1J10itmfxzDfm&#10;udPnvHtpYV5/d1kv/xCLXwAAAP//AwBQSwMEFAAGAAgAAAAhACpeBqnfAAAACAEAAA8AAABkcnMv&#10;ZG93bnJldi54bWxMj8FOwzAQRO9I/IO1SFwQtSFpVIU4VVXBAS4VoRdubryNA/E6sp02/D2GCxxn&#10;ZzXzplrPdmAn9KF3JOFuIYAhtU731EnYvz3droCFqEirwRFK+MIA6/ryolKldmd6xVMTO5ZCKJRK&#10;golxLDkPrUGrwsKNSMk7Om9VTNJ3XHt1TuF24PdCFNyqnlKDUSNuDbafzWQl7PL3nbmZjo8vmzzz&#10;z/tpW3x0jZTXV/PmAVjEOf49ww9+Qoc6MR3cRDqwQUIaEiVkqyIHluylEBmww+9lCbyu+P8B9TcA&#10;AAD//wMAUEsBAi0AFAAGAAgAAAAhALaDOJL+AAAA4QEAABMAAAAAAAAAAAAAAAAAAAAAAFtDb250&#10;ZW50X1R5cGVzXS54bWxQSwECLQAUAAYACAAAACEAOP0h/9YAAACUAQAACwAAAAAAAAAAAAAAAAAv&#10;AQAAX3JlbHMvLnJlbHNQSwECLQAUAAYACAAAACEASg5sezECAABpBAAADgAAAAAAAAAAAAAAAAAu&#10;AgAAZHJzL2Uyb0RvYy54bWxQSwECLQAUAAYACAAAACEAKl4Gqd8AAAAIAQAADwAAAAAAAAAAAAAA&#10;AACLBAAAZHJzL2Rvd25yZXYueG1sUEsFBgAAAAAEAAQA8wAAAJcFAAAAAA==&#10;" stroked="f">
                <v:textbox style="mso-fit-shape-to-text:t" inset="0,0,0,0">
                  <w:txbxContent>
                    <w:p w:rsidR="004D54BB" w:rsidRPr="001647BB" w:rsidRDefault="004D54BB" w:rsidP="00E054FD">
                      <w:pPr>
                        <w:pStyle w:val="Caption"/>
                        <w:rPr>
                          <w:noProof/>
                        </w:rPr>
                      </w:pPr>
                      <w:bookmarkStart w:id="107" w:name="_Toc7363090"/>
                      <w:bookmarkStart w:id="108" w:name="_Toc7363308"/>
                      <w:r>
                        <w:t xml:space="preserve">Figure </w:t>
                      </w:r>
                      <w:r>
                        <w:rPr>
                          <w:noProof/>
                        </w:rPr>
                        <w:fldChar w:fldCharType="begin"/>
                      </w:r>
                      <w:r>
                        <w:rPr>
                          <w:noProof/>
                        </w:rPr>
                        <w:instrText xml:space="preserve"> SEQ Figure \* ARABIC </w:instrText>
                      </w:r>
                      <w:r>
                        <w:rPr>
                          <w:noProof/>
                        </w:rPr>
                        <w:fldChar w:fldCharType="separate"/>
                      </w:r>
                      <w:r>
                        <w:rPr>
                          <w:noProof/>
                        </w:rPr>
                        <w:t>21</w:t>
                      </w:r>
                      <w:r>
                        <w:rPr>
                          <w:noProof/>
                        </w:rPr>
                        <w:fldChar w:fldCharType="end"/>
                      </w:r>
                      <w:r>
                        <w:t xml:space="preserve"> - A visual representation of the air flow around the model</w:t>
                      </w:r>
                      <w:bookmarkEnd w:id="107"/>
                      <w:bookmarkEnd w:id="108"/>
                    </w:p>
                  </w:txbxContent>
                </v:textbox>
                <w10:wrap type="square"/>
              </v:shape>
            </w:pict>
          </mc:Fallback>
        </mc:AlternateContent>
      </w:r>
      <w:r w:rsidR="00A15FD5">
        <w:rPr>
          <w:noProof/>
          <w:lang w:eastAsia="en-GB"/>
        </w:rPr>
        <w:drawing>
          <wp:anchor distT="0" distB="0" distL="114300" distR="114300" simplePos="0" relativeHeight="251695104" behindDoc="0" locked="0" layoutInCell="1" allowOverlap="1">
            <wp:simplePos x="0" y="0"/>
            <wp:positionH relativeFrom="margin">
              <wp:align>left</wp:align>
            </wp:positionH>
            <wp:positionV relativeFrom="paragraph">
              <wp:posOffset>4749</wp:posOffset>
            </wp:positionV>
            <wp:extent cx="3176905" cy="2392045"/>
            <wp:effectExtent l="19050" t="19050" r="23495" b="27305"/>
            <wp:wrapSquare wrapText="bothSides"/>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cstate="print">
                      <a:extLst>
                        <a:ext uri="{28A0092B-C50C-407E-A947-70E740481C1C}">
                          <a14:useLocalDpi xmlns:a14="http://schemas.microsoft.com/office/drawing/2010/main" val="0"/>
                        </a:ext>
                      </a:extLst>
                    </a:blip>
                    <a:srcRect l="34199" t="2364" b="9574"/>
                    <a:stretch/>
                  </pic:blipFill>
                  <pic:spPr bwMode="auto">
                    <a:xfrm>
                      <a:off x="0" y="0"/>
                      <a:ext cx="3210910" cy="2417223"/>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15FD5">
        <w:t xml:space="preserve">Looking at the diagram on the left, the model shows that high pressure is acting on the front of the vehicle, and along the bonnet of the car and up the windscreen. At the rear of the vehicle, as the air flow </w:t>
      </w:r>
      <w:r w:rsidR="00F14D73">
        <w:t xml:space="preserve">moves away from the car, there are two areas of low pressure, which is what is expected. </w:t>
      </w:r>
    </w:p>
    <w:p w:rsidR="00F14D73" w:rsidRDefault="00F14D73" w:rsidP="007C79A6"/>
    <w:p w:rsidR="00F14D73" w:rsidRDefault="00F14D73" w:rsidP="007C79A6"/>
    <w:p w:rsidR="007C79A6" w:rsidRDefault="00A15FD5" w:rsidP="007C79A6">
      <w:r>
        <w:br w:type="textWrapping" w:clear="all"/>
      </w:r>
    </w:p>
    <w:p w:rsidR="00A15FD5" w:rsidRDefault="00A15FD5" w:rsidP="007C79A6"/>
    <w:p w:rsidR="00F14D73" w:rsidRDefault="00F14D73" w:rsidP="007C79A6"/>
    <w:p w:rsidR="00D81B4D" w:rsidRDefault="008D30F8" w:rsidP="008D30F8">
      <w:pPr>
        <w:pStyle w:val="Heading2"/>
      </w:pPr>
      <w:bookmarkStart w:id="109" w:name="_Toc7366367"/>
      <w:r>
        <w:lastRenderedPageBreak/>
        <w:t>3.2 Investigations</w:t>
      </w:r>
      <w:bookmarkEnd w:id="109"/>
    </w:p>
    <w:p w:rsidR="008D30F8" w:rsidRDefault="008D30F8" w:rsidP="004D54BB">
      <w:pPr>
        <w:jc w:val="both"/>
      </w:pPr>
      <w:r>
        <w:t xml:space="preserve">After completely the base setup case study, investigations into the defining factors of the model need to be made. </w:t>
      </w:r>
      <w:r w:rsidR="00D61DEC">
        <w:t xml:space="preserve">The three main factors that need to be investigated include domain size, mesh size and the turbulence model used. </w:t>
      </w:r>
      <w:r w:rsidR="00A55E4C">
        <w:t xml:space="preserve">The values for coefficient of drag and lift being aimed for are 0.296 and -0.08. </w:t>
      </w:r>
    </w:p>
    <w:p w:rsidR="00D61DEC" w:rsidRDefault="00D61DEC" w:rsidP="00D61DEC">
      <w:pPr>
        <w:pStyle w:val="Heading3"/>
      </w:pPr>
      <w:bookmarkStart w:id="110" w:name="_Toc7366368"/>
      <w:r>
        <w:t>3.2.1 Domain Size</w:t>
      </w:r>
      <w:bookmarkEnd w:id="110"/>
    </w:p>
    <w:p w:rsidR="00D61DEC" w:rsidRDefault="00EB0949" w:rsidP="004D54BB">
      <w:pPr>
        <w:jc w:val="both"/>
      </w:pPr>
      <w:r>
        <w:t xml:space="preserve">The size of the domain is the first investigation to be carried out. To alter the size of the domain, the workbench file used needs to be reopened, and as seen above in figure (), the dimensions for the measurements can be changed. </w:t>
      </w:r>
      <w:r w:rsidR="009508D0">
        <w:t xml:space="preserve">The table below </w:t>
      </w:r>
      <w:r w:rsidR="00CE77C6">
        <w:t xml:space="preserve">shows the dimensions used for the different domain size tests: </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39"/>
        <w:gridCol w:w="1535"/>
        <w:gridCol w:w="1614"/>
        <w:gridCol w:w="1614"/>
        <w:gridCol w:w="1614"/>
      </w:tblGrid>
      <w:tr w:rsidR="00CE77C6" w:rsidRPr="00CE77C6" w:rsidTr="00CD2DB4">
        <w:trPr>
          <w:trHeight w:val="300"/>
        </w:trPr>
        <w:tc>
          <w:tcPr>
            <w:tcW w:w="1464" w:type="pct"/>
            <w:shd w:val="clear" w:color="auto" w:fill="AEAAAA" w:themeFill="background2" w:themeFillShade="BF"/>
            <w:noWrap/>
            <w:vAlign w:val="bottom"/>
            <w:hideMark/>
          </w:tcPr>
          <w:p w:rsidR="00CE77C6" w:rsidRPr="00CE77C6" w:rsidRDefault="00CE77C6" w:rsidP="00CE77C6">
            <w:pPr>
              <w:spacing w:after="0" w:line="240" w:lineRule="auto"/>
              <w:rPr>
                <w:rFonts w:ascii="Times New Roman" w:eastAsia="Times New Roman" w:hAnsi="Times New Roman" w:cs="Times New Roman"/>
                <w:sz w:val="24"/>
                <w:szCs w:val="24"/>
                <w:lang w:eastAsia="en-GB"/>
              </w:rPr>
            </w:pPr>
          </w:p>
        </w:tc>
        <w:tc>
          <w:tcPr>
            <w:tcW w:w="3536" w:type="pct"/>
            <w:gridSpan w:val="4"/>
            <w:shd w:val="clear" w:color="auto" w:fill="auto"/>
            <w:noWrap/>
            <w:vAlign w:val="bottom"/>
            <w:hideMark/>
          </w:tcPr>
          <w:p w:rsidR="00CE77C6" w:rsidRPr="00CE77C6" w:rsidRDefault="00CE77C6" w:rsidP="00CE77C6">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Dimensions (m)</w:t>
            </w:r>
          </w:p>
        </w:tc>
      </w:tr>
      <w:tr w:rsidR="00CE77C6" w:rsidRPr="00CE77C6" w:rsidTr="00CD2DB4">
        <w:trPr>
          <w:trHeight w:val="300"/>
        </w:trPr>
        <w:tc>
          <w:tcPr>
            <w:tcW w:w="1464" w:type="pct"/>
            <w:shd w:val="clear" w:color="auto" w:fill="auto"/>
            <w:noWrap/>
            <w:vAlign w:val="bottom"/>
            <w:hideMark/>
          </w:tcPr>
          <w:p w:rsidR="00CE77C6" w:rsidRPr="00CE77C6" w:rsidRDefault="00CE77C6" w:rsidP="00CE77C6">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Test Run</w:t>
            </w:r>
          </w:p>
        </w:tc>
        <w:tc>
          <w:tcPr>
            <w:tcW w:w="851" w:type="pct"/>
            <w:shd w:val="clear" w:color="auto" w:fill="auto"/>
            <w:noWrap/>
            <w:vAlign w:val="center"/>
            <w:hideMark/>
          </w:tcPr>
          <w:p w:rsidR="00CE77C6" w:rsidRPr="00CE77C6" w:rsidRDefault="00CE77C6" w:rsidP="00CE77C6">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H16</w:t>
            </w:r>
          </w:p>
        </w:tc>
        <w:tc>
          <w:tcPr>
            <w:tcW w:w="895" w:type="pct"/>
            <w:shd w:val="clear" w:color="auto" w:fill="auto"/>
            <w:noWrap/>
            <w:vAlign w:val="center"/>
            <w:hideMark/>
          </w:tcPr>
          <w:p w:rsidR="00CE77C6" w:rsidRPr="00CE77C6" w:rsidRDefault="00CE77C6" w:rsidP="00CE77C6">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H20</w:t>
            </w:r>
          </w:p>
        </w:tc>
        <w:tc>
          <w:tcPr>
            <w:tcW w:w="895" w:type="pct"/>
            <w:shd w:val="clear" w:color="auto" w:fill="auto"/>
            <w:noWrap/>
            <w:vAlign w:val="center"/>
            <w:hideMark/>
          </w:tcPr>
          <w:p w:rsidR="00CE77C6" w:rsidRPr="00CE77C6" w:rsidRDefault="00CE77C6" w:rsidP="00CE77C6">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V18</w:t>
            </w:r>
          </w:p>
        </w:tc>
        <w:tc>
          <w:tcPr>
            <w:tcW w:w="895" w:type="pct"/>
            <w:shd w:val="clear" w:color="auto" w:fill="auto"/>
            <w:noWrap/>
            <w:vAlign w:val="center"/>
            <w:hideMark/>
          </w:tcPr>
          <w:p w:rsidR="00CE77C6" w:rsidRPr="00CE77C6" w:rsidRDefault="00CE77C6" w:rsidP="00CE77C6">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V19</w:t>
            </w:r>
          </w:p>
        </w:tc>
      </w:tr>
      <w:tr w:rsidR="00CE77C6" w:rsidRPr="00CE77C6" w:rsidTr="00CD2DB4">
        <w:trPr>
          <w:trHeight w:val="300"/>
        </w:trPr>
        <w:tc>
          <w:tcPr>
            <w:tcW w:w="1464" w:type="pct"/>
            <w:shd w:val="clear" w:color="auto" w:fill="auto"/>
            <w:noWrap/>
            <w:vAlign w:val="center"/>
            <w:hideMark/>
          </w:tcPr>
          <w:p w:rsidR="00CE77C6" w:rsidRPr="00CE77C6" w:rsidRDefault="00CE77C6" w:rsidP="00CE77C6">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1</w:t>
            </w:r>
          </w:p>
        </w:tc>
        <w:tc>
          <w:tcPr>
            <w:tcW w:w="851" w:type="pct"/>
            <w:shd w:val="clear" w:color="auto" w:fill="auto"/>
            <w:noWrap/>
            <w:vAlign w:val="center"/>
            <w:hideMark/>
          </w:tcPr>
          <w:p w:rsidR="00CE77C6" w:rsidRPr="00CE77C6" w:rsidRDefault="00CE77C6" w:rsidP="00CD2DB4">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12</w:t>
            </w:r>
          </w:p>
        </w:tc>
        <w:tc>
          <w:tcPr>
            <w:tcW w:w="895" w:type="pct"/>
            <w:shd w:val="clear" w:color="auto" w:fill="auto"/>
            <w:noWrap/>
            <w:vAlign w:val="center"/>
            <w:hideMark/>
          </w:tcPr>
          <w:p w:rsidR="00CE77C6" w:rsidRPr="00CE77C6" w:rsidRDefault="00CE77C6" w:rsidP="00CD2DB4">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27</w:t>
            </w:r>
          </w:p>
        </w:tc>
        <w:tc>
          <w:tcPr>
            <w:tcW w:w="895" w:type="pct"/>
            <w:shd w:val="clear" w:color="auto" w:fill="auto"/>
            <w:noWrap/>
            <w:vAlign w:val="center"/>
            <w:hideMark/>
          </w:tcPr>
          <w:p w:rsidR="00CE77C6" w:rsidRPr="00CE77C6" w:rsidRDefault="00CE77C6" w:rsidP="00CD2DB4">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0.02</w:t>
            </w:r>
          </w:p>
        </w:tc>
        <w:tc>
          <w:tcPr>
            <w:tcW w:w="895" w:type="pct"/>
            <w:shd w:val="clear" w:color="auto" w:fill="auto"/>
            <w:noWrap/>
            <w:vAlign w:val="center"/>
            <w:hideMark/>
          </w:tcPr>
          <w:p w:rsidR="00CE77C6" w:rsidRPr="00CE77C6" w:rsidRDefault="00CE77C6" w:rsidP="00CD2DB4">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3.3</w:t>
            </w:r>
          </w:p>
        </w:tc>
      </w:tr>
      <w:tr w:rsidR="00CE77C6" w:rsidRPr="00CE77C6" w:rsidTr="00CD2DB4">
        <w:trPr>
          <w:trHeight w:val="300"/>
        </w:trPr>
        <w:tc>
          <w:tcPr>
            <w:tcW w:w="1464" w:type="pct"/>
            <w:shd w:val="clear" w:color="auto" w:fill="auto"/>
            <w:noWrap/>
            <w:vAlign w:val="center"/>
            <w:hideMark/>
          </w:tcPr>
          <w:p w:rsidR="00CE77C6" w:rsidRPr="00CE77C6" w:rsidRDefault="00CE77C6" w:rsidP="00CE77C6">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2</w:t>
            </w:r>
          </w:p>
        </w:tc>
        <w:tc>
          <w:tcPr>
            <w:tcW w:w="851" w:type="pct"/>
            <w:shd w:val="clear" w:color="auto" w:fill="auto"/>
            <w:noWrap/>
            <w:vAlign w:val="center"/>
            <w:hideMark/>
          </w:tcPr>
          <w:p w:rsidR="00CE77C6" w:rsidRPr="00CE77C6" w:rsidRDefault="00CE77C6" w:rsidP="00CD2DB4">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14</w:t>
            </w:r>
          </w:p>
        </w:tc>
        <w:tc>
          <w:tcPr>
            <w:tcW w:w="895" w:type="pct"/>
            <w:shd w:val="clear" w:color="auto" w:fill="auto"/>
            <w:noWrap/>
            <w:vAlign w:val="center"/>
            <w:hideMark/>
          </w:tcPr>
          <w:p w:rsidR="00CE77C6" w:rsidRPr="00CE77C6" w:rsidRDefault="00CE77C6" w:rsidP="00CD2DB4">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31.5</w:t>
            </w:r>
          </w:p>
        </w:tc>
        <w:tc>
          <w:tcPr>
            <w:tcW w:w="895" w:type="pct"/>
            <w:shd w:val="clear" w:color="auto" w:fill="auto"/>
            <w:noWrap/>
            <w:vAlign w:val="center"/>
            <w:hideMark/>
          </w:tcPr>
          <w:p w:rsidR="00CE77C6" w:rsidRPr="00CE77C6" w:rsidRDefault="00CE77C6" w:rsidP="00CD2DB4">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0.02</w:t>
            </w:r>
          </w:p>
        </w:tc>
        <w:tc>
          <w:tcPr>
            <w:tcW w:w="895" w:type="pct"/>
            <w:shd w:val="clear" w:color="auto" w:fill="auto"/>
            <w:noWrap/>
            <w:vAlign w:val="center"/>
            <w:hideMark/>
          </w:tcPr>
          <w:p w:rsidR="00CE77C6" w:rsidRPr="00CE77C6" w:rsidRDefault="00CE77C6" w:rsidP="00CD2DB4">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3.85</w:t>
            </w:r>
          </w:p>
        </w:tc>
      </w:tr>
      <w:tr w:rsidR="00CE77C6" w:rsidRPr="00CE77C6" w:rsidTr="00CD2DB4">
        <w:trPr>
          <w:trHeight w:val="300"/>
        </w:trPr>
        <w:tc>
          <w:tcPr>
            <w:tcW w:w="1464" w:type="pct"/>
            <w:shd w:val="clear" w:color="auto" w:fill="auto"/>
            <w:noWrap/>
            <w:vAlign w:val="center"/>
            <w:hideMark/>
          </w:tcPr>
          <w:p w:rsidR="00CE77C6" w:rsidRPr="00CE77C6" w:rsidRDefault="00CE77C6" w:rsidP="00CE77C6">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3</w:t>
            </w:r>
          </w:p>
        </w:tc>
        <w:tc>
          <w:tcPr>
            <w:tcW w:w="851" w:type="pct"/>
            <w:shd w:val="clear" w:color="auto" w:fill="auto"/>
            <w:noWrap/>
            <w:vAlign w:val="center"/>
            <w:hideMark/>
          </w:tcPr>
          <w:p w:rsidR="00CE77C6" w:rsidRPr="00CE77C6" w:rsidRDefault="00CE77C6" w:rsidP="00CD2DB4">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14</w:t>
            </w:r>
          </w:p>
        </w:tc>
        <w:tc>
          <w:tcPr>
            <w:tcW w:w="895" w:type="pct"/>
            <w:shd w:val="clear" w:color="auto" w:fill="auto"/>
            <w:noWrap/>
            <w:vAlign w:val="center"/>
            <w:hideMark/>
          </w:tcPr>
          <w:p w:rsidR="00CE77C6" w:rsidRPr="00CE77C6" w:rsidRDefault="00CE77C6" w:rsidP="00CD2DB4">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36</w:t>
            </w:r>
          </w:p>
        </w:tc>
        <w:tc>
          <w:tcPr>
            <w:tcW w:w="895" w:type="pct"/>
            <w:shd w:val="clear" w:color="auto" w:fill="auto"/>
            <w:noWrap/>
            <w:vAlign w:val="center"/>
            <w:hideMark/>
          </w:tcPr>
          <w:p w:rsidR="00CE77C6" w:rsidRPr="00CE77C6" w:rsidRDefault="00CE77C6" w:rsidP="00CD2DB4">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0.02</w:t>
            </w:r>
          </w:p>
        </w:tc>
        <w:tc>
          <w:tcPr>
            <w:tcW w:w="895" w:type="pct"/>
            <w:shd w:val="clear" w:color="auto" w:fill="auto"/>
            <w:noWrap/>
            <w:vAlign w:val="center"/>
            <w:hideMark/>
          </w:tcPr>
          <w:p w:rsidR="00CE77C6" w:rsidRPr="00CE77C6" w:rsidRDefault="00CE77C6" w:rsidP="00CD2DB4">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4.4</w:t>
            </w:r>
          </w:p>
        </w:tc>
      </w:tr>
      <w:tr w:rsidR="00CE77C6" w:rsidRPr="00CE77C6" w:rsidTr="00CD2DB4">
        <w:trPr>
          <w:trHeight w:val="300"/>
        </w:trPr>
        <w:tc>
          <w:tcPr>
            <w:tcW w:w="1464" w:type="pct"/>
            <w:shd w:val="clear" w:color="auto" w:fill="auto"/>
            <w:noWrap/>
            <w:vAlign w:val="center"/>
            <w:hideMark/>
          </w:tcPr>
          <w:p w:rsidR="00CE77C6" w:rsidRPr="00CE77C6" w:rsidRDefault="00CE77C6" w:rsidP="00CE77C6">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4</w:t>
            </w:r>
          </w:p>
        </w:tc>
        <w:tc>
          <w:tcPr>
            <w:tcW w:w="851" w:type="pct"/>
            <w:shd w:val="clear" w:color="auto" w:fill="auto"/>
            <w:noWrap/>
            <w:vAlign w:val="center"/>
            <w:hideMark/>
          </w:tcPr>
          <w:p w:rsidR="00CE77C6" w:rsidRPr="00CE77C6" w:rsidRDefault="00CE77C6" w:rsidP="00CD2DB4">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14</w:t>
            </w:r>
          </w:p>
        </w:tc>
        <w:tc>
          <w:tcPr>
            <w:tcW w:w="895" w:type="pct"/>
            <w:shd w:val="clear" w:color="auto" w:fill="auto"/>
            <w:noWrap/>
            <w:vAlign w:val="center"/>
            <w:hideMark/>
          </w:tcPr>
          <w:p w:rsidR="00CE77C6" w:rsidRPr="00CE77C6" w:rsidRDefault="00CE77C6" w:rsidP="00CD2DB4">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40</w:t>
            </w:r>
          </w:p>
        </w:tc>
        <w:tc>
          <w:tcPr>
            <w:tcW w:w="895" w:type="pct"/>
            <w:shd w:val="clear" w:color="auto" w:fill="auto"/>
            <w:noWrap/>
            <w:vAlign w:val="center"/>
            <w:hideMark/>
          </w:tcPr>
          <w:p w:rsidR="00CE77C6" w:rsidRPr="00CE77C6" w:rsidRDefault="00CE77C6" w:rsidP="00CD2DB4">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0.02</w:t>
            </w:r>
          </w:p>
        </w:tc>
        <w:tc>
          <w:tcPr>
            <w:tcW w:w="895" w:type="pct"/>
            <w:shd w:val="clear" w:color="auto" w:fill="auto"/>
            <w:noWrap/>
            <w:vAlign w:val="center"/>
            <w:hideMark/>
          </w:tcPr>
          <w:p w:rsidR="00CE77C6" w:rsidRPr="00CE77C6" w:rsidRDefault="00CE77C6" w:rsidP="00CD2DB4">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4.4</w:t>
            </w:r>
          </w:p>
        </w:tc>
      </w:tr>
      <w:tr w:rsidR="00CE77C6" w:rsidRPr="00CE77C6" w:rsidTr="00CD2DB4">
        <w:trPr>
          <w:trHeight w:val="300"/>
        </w:trPr>
        <w:tc>
          <w:tcPr>
            <w:tcW w:w="1464" w:type="pct"/>
            <w:shd w:val="clear" w:color="auto" w:fill="auto"/>
            <w:noWrap/>
            <w:vAlign w:val="center"/>
            <w:hideMark/>
          </w:tcPr>
          <w:p w:rsidR="00CE77C6" w:rsidRPr="00CE77C6" w:rsidRDefault="00CE77C6" w:rsidP="00CE77C6">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5</w:t>
            </w:r>
          </w:p>
        </w:tc>
        <w:tc>
          <w:tcPr>
            <w:tcW w:w="851" w:type="pct"/>
            <w:shd w:val="clear" w:color="auto" w:fill="auto"/>
            <w:noWrap/>
            <w:vAlign w:val="center"/>
            <w:hideMark/>
          </w:tcPr>
          <w:p w:rsidR="00CE77C6" w:rsidRPr="00CE77C6" w:rsidRDefault="00CE77C6" w:rsidP="00CD2DB4">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16</w:t>
            </w:r>
          </w:p>
        </w:tc>
        <w:tc>
          <w:tcPr>
            <w:tcW w:w="895" w:type="pct"/>
            <w:shd w:val="clear" w:color="auto" w:fill="auto"/>
            <w:noWrap/>
            <w:vAlign w:val="center"/>
            <w:hideMark/>
          </w:tcPr>
          <w:p w:rsidR="00CE77C6" w:rsidRPr="00CE77C6" w:rsidRDefault="00CE77C6" w:rsidP="00CD2DB4">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35</w:t>
            </w:r>
          </w:p>
        </w:tc>
        <w:tc>
          <w:tcPr>
            <w:tcW w:w="895" w:type="pct"/>
            <w:shd w:val="clear" w:color="auto" w:fill="auto"/>
            <w:noWrap/>
            <w:vAlign w:val="center"/>
            <w:hideMark/>
          </w:tcPr>
          <w:p w:rsidR="00CE77C6" w:rsidRPr="00CE77C6" w:rsidRDefault="00CE77C6" w:rsidP="00CD2DB4">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0.02</w:t>
            </w:r>
          </w:p>
        </w:tc>
        <w:tc>
          <w:tcPr>
            <w:tcW w:w="895" w:type="pct"/>
            <w:shd w:val="clear" w:color="auto" w:fill="auto"/>
            <w:noWrap/>
            <w:vAlign w:val="center"/>
            <w:hideMark/>
          </w:tcPr>
          <w:p w:rsidR="00CE77C6" w:rsidRPr="00CE77C6" w:rsidRDefault="00CE77C6" w:rsidP="00CD2DB4">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4.4</w:t>
            </w:r>
          </w:p>
        </w:tc>
      </w:tr>
      <w:tr w:rsidR="00CE77C6" w:rsidRPr="00CE77C6" w:rsidTr="00CD2DB4">
        <w:trPr>
          <w:trHeight w:val="300"/>
        </w:trPr>
        <w:tc>
          <w:tcPr>
            <w:tcW w:w="1464" w:type="pct"/>
            <w:shd w:val="clear" w:color="auto" w:fill="auto"/>
            <w:noWrap/>
            <w:vAlign w:val="center"/>
            <w:hideMark/>
          </w:tcPr>
          <w:p w:rsidR="00CE77C6" w:rsidRPr="00CE77C6" w:rsidRDefault="00CE77C6" w:rsidP="00CE77C6">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6</w:t>
            </w:r>
          </w:p>
        </w:tc>
        <w:tc>
          <w:tcPr>
            <w:tcW w:w="851" w:type="pct"/>
            <w:shd w:val="clear" w:color="auto" w:fill="auto"/>
            <w:noWrap/>
            <w:vAlign w:val="center"/>
            <w:hideMark/>
          </w:tcPr>
          <w:p w:rsidR="00CE77C6" w:rsidRPr="00CE77C6" w:rsidRDefault="00CE77C6" w:rsidP="00CD2DB4">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16</w:t>
            </w:r>
          </w:p>
        </w:tc>
        <w:tc>
          <w:tcPr>
            <w:tcW w:w="895" w:type="pct"/>
            <w:shd w:val="clear" w:color="auto" w:fill="auto"/>
            <w:noWrap/>
            <w:vAlign w:val="center"/>
            <w:hideMark/>
          </w:tcPr>
          <w:p w:rsidR="00CE77C6" w:rsidRPr="00CE77C6" w:rsidRDefault="00CE77C6" w:rsidP="00CD2DB4">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36</w:t>
            </w:r>
          </w:p>
        </w:tc>
        <w:tc>
          <w:tcPr>
            <w:tcW w:w="895" w:type="pct"/>
            <w:shd w:val="clear" w:color="auto" w:fill="auto"/>
            <w:noWrap/>
            <w:vAlign w:val="center"/>
            <w:hideMark/>
          </w:tcPr>
          <w:p w:rsidR="00CE77C6" w:rsidRPr="00CE77C6" w:rsidRDefault="00CE77C6" w:rsidP="00CD2DB4">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0.02</w:t>
            </w:r>
          </w:p>
        </w:tc>
        <w:tc>
          <w:tcPr>
            <w:tcW w:w="895" w:type="pct"/>
            <w:shd w:val="clear" w:color="auto" w:fill="auto"/>
            <w:noWrap/>
            <w:vAlign w:val="center"/>
            <w:hideMark/>
          </w:tcPr>
          <w:p w:rsidR="00CE77C6" w:rsidRPr="00CE77C6" w:rsidRDefault="00CE77C6" w:rsidP="00CD2DB4">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4.4</w:t>
            </w:r>
          </w:p>
        </w:tc>
      </w:tr>
      <w:tr w:rsidR="00CE77C6" w:rsidRPr="00CE77C6" w:rsidTr="00CD2DB4">
        <w:trPr>
          <w:trHeight w:val="300"/>
        </w:trPr>
        <w:tc>
          <w:tcPr>
            <w:tcW w:w="1464" w:type="pct"/>
            <w:shd w:val="clear" w:color="auto" w:fill="auto"/>
            <w:noWrap/>
            <w:vAlign w:val="center"/>
            <w:hideMark/>
          </w:tcPr>
          <w:p w:rsidR="00CE77C6" w:rsidRPr="00CE77C6" w:rsidRDefault="00CE77C6" w:rsidP="00CE77C6">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7</w:t>
            </w:r>
          </w:p>
        </w:tc>
        <w:tc>
          <w:tcPr>
            <w:tcW w:w="851" w:type="pct"/>
            <w:shd w:val="clear" w:color="auto" w:fill="auto"/>
            <w:noWrap/>
            <w:vAlign w:val="center"/>
            <w:hideMark/>
          </w:tcPr>
          <w:p w:rsidR="00CE77C6" w:rsidRPr="00CE77C6" w:rsidRDefault="00CE77C6" w:rsidP="00CD2DB4">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16</w:t>
            </w:r>
          </w:p>
        </w:tc>
        <w:tc>
          <w:tcPr>
            <w:tcW w:w="895" w:type="pct"/>
            <w:shd w:val="clear" w:color="auto" w:fill="auto"/>
            <w:noWrap/>
            <w:vAlign w:val="center"/>
            <w:hideMark/>
          </w:tcPr>
          <w:p w:rsidR="00CE77C6" w:rsidRPr="00CE77C6" w:rsidRDefault="00CE77C6" w:rsidP="00CD2DB4">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37</w:t>
            </w:r>
          </w:p>
        </w:tc>
        <w:tc>
          <w:tcPr>
            <w:tcW w:w="895" w:type="pct"/>
            <w:shd w:val="clear" w:color="auto" w:fill="auto"/>
            <w:noWrap/>
            <w:vAlign w:val="center"/>
            <w:hideMark/>
          </w:tcPr>
          <w:p w:rsidR="00CE77C6" w:rsidRPr="00CE77C6" w:rsidRDefault="00CE77C6" w:rsidP="00CD2DB4">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0.02</w:t>
            </w:r>
          </w:p>
        </w:tc>
        <w:tc>
          <w:tcPr>
            <w:tcW w:w="895" w:type="pct"/>
            <w:shd w:val="clear" w:color="auto" w:fill="auto"/>
            <w:noWrap/>
            <w:vAlign w:val="center"/>
            <w:hideMark/>
          </w:tcPr>
          <w:p w:rsidR="00CE77C6" w:rsidRPr="00CE77C6" w:rsidRDefault="00CE77C6" w:rsidP="00CD2DB4">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4.4</w:t>
            </w:r>
          </w:p>
        </w:tc>
      </w:tr>
      <w:tr w:rsidR="00CE77C6" w:rsidRPr="00CE77C6" w:rsidTr="00CD2DB4">
        <w:trPr>
          <w:trHeight w:val="300"/>
        </w:trPr>
        <w:tc>
          <w:tcPr>
            <w:tcW w:w="1464" w:type="pct"/>
            <w:shd w:val="clear" w:color="auto" w:fill="auto"/>
            <w:noWrap/>
            <w:vAlign w:val="center"/>
            <w:hideMark/>
          </w:tcPr>
          <w:p w:rsidR="00CE77C6" w:rsidRPr="00CE77C6" w:rsidRDefault="00CE77C6" w:rsidP="00CE77C6">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8</w:t>
            </w:r>
          </w:p>
        </w:tc>
        <w:tc>
          <w:tcPr>
            <w:tcW w:w="851" w:type="pct"/>
            <w:shd w:val="clear" w:color="auto" w:fill="auto"/>
            <w:noWrap/>
            <w:vAlign w:val="center"/>
            <w:hideMark/>
          </w:tcPr>
          <w:p w:rsidR="00CE77C6" w:rsidRPr="00CE77C6" w:rsidRDefault="00CE77C6" w:rsidP="00CD2DB4">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16</w:t>
            </w:r>
          </w:p>
        </w:tc>
        <w:tc>
          <w:tcPr>
            <w:tcW w:w="895" w:type="pct"/>
            <w:shd w:val="clear" w:color="auto" w:fill="auto"/>
            <w:noWrap/>
            <w:vAlign w:val="center"/>
            <w:hideMark/>
          </w:tcPr>
          <w:p w:rsidR="00CE77C6" w:rsidRPr="00CE77C6" w:rsidRDefault="00CE77C6" w:rsidP="00CD2DB4">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38</w:t>
            </w:r>
          </w:p>
        </w:tc>
        <w:tc>
          <w:tcPr>
            <w:tcW w:w="895" w:type="pct"/>
            <w:shd w:val="clear" w:color="auto" w:fill="auto"/>
            <w:noWrap/>
            <w:vAlign w:val="center"/>
            <w:hideMark/>
          </w:tcPr>
          <w:p w:rsidR="00CE77C6" w:rsidRPr="00CE77C6" w:rsidRDefault="00CE77C6" w:rsidP="00CD2DB4">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0.02</w:t>
            </w:r>
          </w:p>
        </w:tc>
        <w:tc>
          <w:tcPr>
            <w:tcW w:w="895" w:type="pct"/>
            <w:shd w:val="clear" w:color="auto" w:fill="auto"/>
            <w:noWrap/>
            <w:vAlign w:val="center"/>
            <w:hideMark/>
          </w:tcPr>
          <w:p w:rsidR="00CE77C6" w:rsidRPr="00CE77C6" w:rsidRDefault="00CE77C6" w:rsidP="00CD2DB4">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4.4</w:t>
            </w:r>
          </w:p>
        </w:tc>
      </w:tr>
      <w:tr w:rsidR="00CE77C6" w:rsidRPr="00CE77C6" w:rsidTr="00CD2DB4">
        <w:trPr>
          <w:trHeight w:val="300"/>
        </w:trPr>
        <w:tc>
          <w:tcPr>
            <w:tcW w:w="1464" w:type="pct"/>
            <w:shd w:val="clear" w:color="auto" w:fill="auto"/>
            <w:noWrap/>
            <w:vAlign w:val="center"/>
            <w:hideMark/>
          </w:tcPr>
          <w:p w:rsidR="00CE77C6" w:rsidRPr="00CE77C6" w:rsidRDefault="00CE77C6" w:rsidP="00CE77C6">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9</w:t>
            </w:r>
          </w:p>
        </w:tc>
        <w:tc>
          <w:tcPr>
            <w:tcW w:w="851" w:type="pct"/>
            <w:shd w:val="clear" w:color="auto" w:fill="auto"/>
            <w:noWrap/>
            <w:vAlign w:val="center"/>
            <w:hideMark/>
          </w:tcPr>
          <w:p w:rsidR="00CE77C6" w:rsidRPr="00CE77C6" w:rsidRDefault="00CE77C6" w:rsidP="00CD2DB4">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16</w:t>
            </w:r>
          </w:p>
        </w:tc>
        <w:tc>
          <w:tcPr>
            <w:tcW w:w="895" w:type="pct"/>
            <w:shd w:val="clear" w:color="auto" w:fill="auto"/>
            <w:noWrap/>
            <w:vAlign w:val="center"/>
            <w:hideMark/>
          </w:tcPr>
          <w:p w:rsidR="00CE77C6" w:rsidRPr="00CE77C6" w:rsidRDefault="00CE77C6" w:rsidP="00CD2DB4">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39</w:t>
            </w:r>
          </w:p>
        </w:tc>
        <w:tc>
          <w:tcPr>
            <w:tcW w:w="895" w:type="pct"/>
            <w:shd w:val="clear" w:color="auto" w:fill="auto"/>
            <w:noWrap/>
            <w:vAlign w:val="center"/>
            <w:hideMark/>
          </w:tcPr>
          <w:p w:rsidR="00CE77C6" w:rsidRPr="00CE77C6" w:rsidRDefault="00CE77C6" w:rsidP="00CD2DB4">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0.02</w:t>
            </w:r>
          </w:p>
        </w:tc>
        <w:tc>
          <w:tcPr>
            <w:tcW w:w="895" w:type="pct"/>
            <w:shd w:val="clear" w:color="auto" w:fill="auto"/>
            <w:noWrap/>
            <w:vAlign w:val="center"/>
            <w:hideMark/>
          </w:tcPr>
          <w:p w:rsidR="00CE77C6" w:rsidRPr="00CE77C6" w:rsidRDefault="00CE77C6" w:rsidP="00CD2DB4">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4.4</w:t>
            </w:r>
          </w:p>
        </w:tc>
      </w:tr>
      <w:tr w:rsidR="00CE77C6" w:rsidRPr="00CE77C6" w:rsidTr="00CD2DB4">
        <w:trPr>
          <w:trHeight w:val="300"/>
        </w:trPr>
        <w:tc>
          <w:tcPr>
            <w:tcW w:w="1464" w:type="pct"/>
            <w:shd w:val="clear" w:color="auto" w:fill="auto"/>
            <w:noWrap/>
            <w:vAlign w:val="center"/>
            <w:hideMark/>
          </w:tcPr>
          <w:p w:rsidR="00CE77C6" w:rsidRPr="00CE77C6" w:rsidRDefault="00CE77C6" w:rsidP="00CE77C6">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10</w:t>
            </w:r>
          </w:p>
        </w:tc>
        <w:tc>
          <w:tcPr>
            <w:tcW w:w="851" w:type="pct"/>
            <w:shd w:val="clear" w:color="auto" w:fill="auto"/>
            <w:noWrap/>
            <w:vAlign w:val="center"/>
            <w:hideMark/>
          </w:tcPr>
          <w:p w:rsidR="00CE77C6" w:rsidRPr="00CE77C6" w:rsidRDefault="00CE77C6" w:rsidP="00CD2DB4">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16</w:t>
            </w:r>
          </w:p>
        </w:tc>
        <w:tc>
          <w:tcPr>
            <w:tcW w:w="895" w:type="pct"/>
            <w:shd w:val="clear" w:color="auto" w:fill="auto"/>
            <w:noWrap/>
            <w:vAlign w:val="center"/>
            <w:hideMark/>
          </w:tcPr>
          <w:p w:rsidR="00CE77C6" w:rsidRPr="00CE77C6" w:rsidRDefault="00CE77C6" w:rsidP="00CD2DB4">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40</w:t>
            </w:r>
          </w:p>
        </w:tc>
        <w:tc>
          <w:tcPr>
            <w:tcW w:w="895" w:type="pct"/>
            <w:shd w:val="clear" w:color="auto" w:fill="auto"/>
            <w:noWrap/>
            <w:vAlign w:val="center"/>
            <w:hideMark/>
          </w:tcPr>
          <w:p w:rsidR="00CE77C6" w:rsidRPr="00CE77C6" w:rsidRDefault="00CE77C6" w:rsidP="00CD2DB4">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0.02</w:t>
            </w:r>
          </w:p>
        </w:tc>
        <w:tc>
          <w:tcPr>
            <w:tcW w:w="895" w:type="pct"/>
            <w:shd w:val="clear" w:color="auto" w:fill="auto"/>
            <w:noWrap/>
            <w:vAlign w:val="center"/>
            <w:hideMark/>
          </w:tcPr>
          <w:p w:rsidR="00CE77C6" w:rsidRPr="00CE77C6" w:rsidRDefault="00CE77C6" w:rsidP="00CD2DB4">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4.4</w:t>
            </w:r>
          </w:p>
        </w:tc>
      </w:tr>
      <w:tr w:rsidR="00CE77C6" w:rsidRPr="00CE77C6" w:rsidTr="00CD2DB4">
        <w:trPr>
          <w:trHeight w:val="300"/>
        </w:trPr>
        <w:tc>
          <w:tcPr>
            <w:tcW w:w="1464" w:type="pct"/>
            <w:shd w:val="clear" w:color="auto" w:fill="auto"/>
            <w:noWrap/>
            <w:vAlign w:val="center"/>
            <w:hideMark/>
          </w:tcPr>
          <w:p w:rsidR="00CE77C6" w:rsidRPr="00CE77C6" w:rsidRDefault="00CE77C6" w:rsidP="00CE77C6">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11</w:t>
            </w:r>
          </w:p>
        </w:tc>
        <w:tc>
          <w:tcPr>
            <w:tcW w:w="851" w:type="pct"/>
            <w:shd w:val="clear" w:color="auto" w:fill="auto"/>
            <w:noWrap/>
            <w:vAlign w:val="center"/>
            <w:hideMark/>
          </w:tcPr>
          <w:p w:rsidR="00CE77C6" w:rsidRPr="00CE77C6" w:rsidRDefault="00CE77C6" w:rsidP="00CD2DB4">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16</w:t>
            </w:r>
          </w:p>
        </w:tc>
        <w:tc>
          <w:tcPr>
            <w:tcW w:w="895" w:type="pct"/>
            <w:shd w:val="clear" w:color="auto" w:fill="auto"/>
            <w:noWrap/>
            <w:vAlign w:val="center"/>
            <w:hideMark/>
          </w:tcPr>
          <w:p w:rsidR="00CE77C6" w:rsidRPr="00CE77C6" w:rsidRDefault="00CE77C6" w:rsidP="00CD2DB4">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41</w:t>
            </w:r>
          </w:p>
        </w:tc>
        <w:tc>
          <w:tcPr>
            <w:tcW w:w="895" w:type="pct"/>
            <w:shd w:val="clear" w:color="auto" w:fill="auto"/>
            <w:noWrap/>
            <w:vAlign w:val="center"/>
            <w:hideMark/>
          </w:tcPr>
          <w:p w:rsidR="00CE77C6" w:rsidRPr="00CE77C6" w:rsidRDefault="00CE77C6" w:rsidP="00CD2DB4">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0.02</w:t>
            </w:r>
          </w:p>
        </w:tc>
        <w:tc>
          <w:tcPr>
            <w:tcW w:w="895" w:type="pct"/>
            <w:shd w:val="clear" w:color="auto" w:fill="auto"/>
            <w:noWrap/>
            <w:vAlign w:val="center"/>
            <w:hideMark/>
          </w:tcPr>
          <w:p w:rsidR="00CE77C6" w:rsidRPr="00CE77C6" w:rsidRDefault="00CE77C6" w:rsidP="00CD2DB4">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4.4</w:t>
            </w:r>
          </w:p>
        </w:tc>
      </w:tr>
      <w:tr w:rsidR="00CE77C6" w:rsidRPr="00CE77C6" w:rsidTr="00CD2DB4">
        <w:trPr>
          <w:trHeight w:val="300"/>
        </w:trPr>
        <w:tc>
          <w:tcPr>
            <w:tcW w:w="1464" w:type="pct"/>
            <w:shd w:val="clear" w:color="auto" w:fill="auto"/>
            <w:noWrap/>
            <w:vAlign w:val="center"/>
            <w:hideMark/>
          </w:tcPr>
          <w:p w:rsidR="00CE77C6" w:rsidRPr="00CE77C6" w:rsidRDefault="00CE77C6" w:rsidP="00CE77C6">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12</w:t>
            </w:r>
          </w:p>
        </w:tc>
        <w:tc>
          <w:tcPr>
            <w:tcW w:w="851" w:type="pct"/>
            <w:shd w:val="clear" w:color="auto" w:fill="auto"/>
            <w:noWrap/>
            <w:vAlign w:val="center"/>
            <w:hideMark/>
          </w:tcPr>
          <w:p w:rsidR="00CE77C6" w:rsidRPr="00CE77C6" w:rsidRDefault="00CE77C6" w:rsidP="00CD2DB4">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20</w:t>
            </w:r>
          </w:p>
        </w:tc>
        <w:tc>
          <w:tcPr>
            <w:tcW w:w="895" w:type="pct"/>
            <w:shd w:val="clear" w:color="auto" w:fill="auto"/>
            <w:noWrap/>
            <w:vAlign w:val="center"/>
            <w:hideMark/>
          </w:tcPr>
          <w:p w:rsidR="00CE77C6" w:rsidRPr="00CE77C6" w:rsidRDefault="00CE77C6" w:rsidP="00CD2DB4">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45</w:t>
            </w:r>
          </w:p>
        </w:tc>
        <w:tc>
          <w:tcPr>
            <w:tcW w:w="895" w:type="pct"/>
            <w:shd w:val="clear" w:color="auto" w:fill="auto"/>
            <w:noWrap/>
            <w:vAlign w:val="center"/>
            <w:hideMark/>
          </w:tcPr>
          <w:p w:rsidR="00CE77C6" w:rsidRPr="00CE77C6" w:rsidRDefault="00CE77C6" w:rsidP="00CD2DB4">
            <w:pPr>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0.02</w:t>
            </w:r>
          </w:p>
        </w:tc>
        <w:tc>
          <w:tcPr>
            <w:tcW w:w="895" w:type="pct"/>
            <w:shd w:val="clear" w:color="auto" w:fill="auto"/>
            <w:noWrap/>
            <w:vAlign w:val="center"/>
            <w:hideMark/>
          </w:tcPr>
          <w:p w:rsidR="00CE77C6" w:rsidRPr="00CE77C6" w:rsidRDefault="00CE77C6" w:rsidP="00EB3C9D">
            <w:pPr>
              <w:keepNext/>
              <w:spacing w:after="0" w:line="240" w:lineRule="auto"/>
              <w:jc w:val="center"/>
              <w:rPr>
                <w:rFonts w:ascii="Calibri" w:eastAsia="Times New Roman" w:hAnsi="Calibri" w:cs="Calibri"/>
                <w:color w:val="000000"/>
                <w:lang w:eastAsia="en-GB"/>
              </w:rPr>
            </w:pPr>
            <w:r w:rsidRPr="00CE77C6">
              <w:rPr>
                <w:rFonts w:ascii="Calibri" w:eastAsia="Times New Roman" w:hAnsi="Calibri" w:cs="Calibri"/>
                <w:color w:val="000000"/>
                <w:lang w:eastAsia="en-GB"/>
              </w:rPr>
              <w:t>5.5</w:t>
            </w:r>
          </w:p>
        </w:tc>
      </w:tr>
    </w:tbl>
    <w:p w:rsidR="00CE77C6" w:rsidRDefault="00EB3C9D" w:rsidP="00EB3C9D">
      <w:pPr>
        <w:pStyle w:val="Caption"/>
      </w:pPr>
      <w:r>
        <w:t xml:space="preserve">Table </w:t>
      </w:r>
      <w:r w:rsidR="00143035">
        <w:fldChar w:fldCharType="begin"/>
      </w:r>
      <w:r w:rsidR="00143035">
        <w:instrText xml:space="preserve"> SEQ Table \* ARABIC </w:instrText>
      </w:r>
      <w:r w:rsidR="00143035">
        <w:fldChar w:fldCharType="separate"/>
      </w:r>
      <w:r w:rsidR="00143035">
        <w:rPr>
          <w:noProof/>
        </w:rPr>
        <w:t>2</w:t>
      </w:r>
      <w:r w:rsidR="00143035">
        <w:fldChar w:fldCharType="end"/>
      </w:r>
      <w:r>
        <w:t xml:space="preserve"> - The tests carried out on the domain size of the geometry</w:t>
      </w:r>
    </w:p>
    <w:p w:rsidR="00C525EC" w:rsidRDefault="00721828" w:rsidP="004D54BB">
      <w:pPr>
        <w:jc w:val="both"/>
      </w:pPr>
      <w:r>
        <w:rPr>
          <w:noProof/>
          <w:lang w:eastAsia="en-GB"/>
        </w:rPr>
        <mc:AlternateContent>
          <mc:Choice Requires="wps">
            <w:drawing>
              <wp:anchor distT="0" distB="0" distL="114300" distR="114300" simplePos="0" relativeHeight="251723776" behindDoc="1" locked="0" layoutInCell="1" allowOverlap="1" wp14:anchorId="4DEF95F7" wp14:editId="7B58FD11">
                <wp:simplePos x="0" y="0"/>
                <wp:positionH relativeFrom="margin">
                  <wp:posOffset>161925</wp:posOffset>
                </wp:positionH>
                <wp:positionV relativeFrom="paragraph">
                  <wp:posOffset>3545205</wp:posOffset>
                </wp:positionV>
                <wp:extent cx="5410200" cy="190500"/>
                <wp:effectExtent l="0" t="0" r="0" b="0"/>
                <wp:wrapTight wrapText="bothSides">
                  <wp:wrapPolygon edited="0">
                    <wp:start x="0" y="0"/>
                    <wp:lineTo x="0" y="19440"/>
                    <wp:lineTo x="21524" y="19440"/>
                    <wp:lineTo x="21524" y="0"/>
                    <wp:lineTo x="0" y="0"/>
                  </wp:wrapPolygon>
                </wp:wrapTight>
                <wp:docPr id="136" name="Text Box 136"/>
                <wp:cNvGraphicFramePr/>
                <a:graphic xmlns:a="http://schemas.openxmlformats.org/drawingml/2006/main">
                  <a:graphicData uri="http://schemas.microsoft.com/office/word/2010/wordprocessingShape">
                    <wps:wsp>
                      <wps:cNvSpPr txBox="1"/>
                      <wps:spPr>
                        <a:xfrm>
                          <a:off x="0" y="0"/>
                          <a:ext cx="5410200" cy="190500"/>
                        </a:xfrm>
                        <a:prstGeom prst="rect">
                          <a:avLst/>
                        </a:prstGeom>
                        <a:solidFill>
                          <a:prstClr val="white"/>
                        </a:solidFill>
                        <a:ln>
                          <a:noFill/>
                        </a:ln>
                      </wps:spPr>
                      <wps:txbx>
                        <w:txbxContent>
                          <w:p w:rsidR="004D54BB" w:rsidRPr="00B35AFD" w:rsidRDefault="004D54BB" w:rsidP="00721828">
                            <w:pPr>
                              <w:pStyle w:val="Caption"/>
                              <w:rPr>
                                <w:noProof/>
                              </w:rPr>
                            </w:pPr>
                            <w:bookmarkStart w:id="111" w:name="_Toc7363091"/>
                            <w:bookmarkStart w:id="112" w:name="_Toc7363309"/>
                            <w:r>
                              <w:t xml:space="preserve">Figure </w:t>
                            </w:r>
                            <w:r>
                              <w:rPr>
                                <w:noProof/>
                              </w:rPr>
                              <w:fldChar w:fldCharType="begin"/>
                            </w:r>
                            <w:r>
                              <w:rPr>
                                <w:noProof/>
                              </w:rPr>
                              <w:instrText xml:space="preserve"> SEQ Figure \* ARABIC </w:instrText>
                            </w:r>
                            <w:r>
                              <w:rPr>
                                <w:noProof/>
                              </w:rPr>
                              <w:fldChar w:fldCharType="separate"/>
                            </w:r>
                            <w:r>
                              <w:rPr>
                                <w:noProof/>
                              </w:rPr>
                              <w:t>22</w:t>
                            </w:r>
                            <w:r>
                              <w:rPr>
                                <w:noProof/>
                              </w:rPr>
                              <w:fldChar w:fldCharType="end"/>
                            </w:r>
                            <w:r>
                              <w:t xml:space="preserve"> - The coefficient of drag and lift results for the tests changing the domain size</w:t>
                            </w:r>
                            <w:bookmarkEnd w:id="111"/>
                            <w:bookmarkEnd w:id="11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DEF95F7" id="Text Box 136" o:spid="_x0000_s1048" type="#_x0000_t202" style="position:absolute;left:0;text-align:left;margin-left:12.75pt;margin-top:279.15pt;width:426pt;height:15pt;z-index:-25159270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QiY0MAIAAGwEAAAOAAAAZHJzL2Uyb0RvYy54bWysVMGO2yAQvVfqPyDujZ20u2qtOKs0q1SV&#10;VrsrJdWeCYYYCRgKJHb69R1wnLTbnqpe8DDzeDDzZjy/640mR+GDAlvT6aSkRFgOjbL7mn7brt99&#10;pCREZhumwYqankSgd4u3b+adq8QMWtCN8ARJbKg6V9M2RlcVReCtMCxMwAmLQQnesIhbvy8azzpk&#10;N7qYleVt0YFvnAcuQkDv/RCki8wvpeDxScogItE1xbfFvPq87tJaLOas2nvmWsXPz2D/8ArDlMVL&#10;L1T3LDJy8OoPKqO4hwAyTjiYAqRUXOQcMJtp+SqbTcucyLlgcYK7lCn8P1r+eHz2RDWo3ftbSiwz&#10;KNJW9JF8hp4kH1aoc6FC4MYhNPYYQPToD+hMiffSm/TFlAjGsdanS30THUfnzYdpiaJRwjE2/VTe&#10;oI30xfW08yF+EWBIMmrqUb9cVnZ8CHGAjpB0WQCtmrXSOm1SYKU9OTLUumtVFGfy31DaJqyFdGog&#10;TJ4ipTikkqzY7/pclFl+YHLtoDlh+h6GFgqOrxVe+MBCfGYeewbTwjmIT7hIDV1N4WxR0oL/8Td/&#10;wqOUGKWkwx6safh+YF5Qor9aFDk17Gj40diNhj2YFWCqU5wwx7OJB3zUoyk9mBccj2W6BUPMcryr&#10;pnE0V3GYBBwvLpbLDMK2dCw+2I3jiXos7LZ/Yd6dZYko6COM3cmqV+oM2KHMy0MEqbJ01yqe640t&#10;ncU/j1+amV/3GXX9SSx+AgAA//8DAFBLAwQUAAYACAAAACEAsjZUwd4AAAAKAQAADwAAAGRycy9k&#10;b3ducmV2LnhtbEyPwU7DMAyG70i8Q2QkLoilFHWrStMJNrjBYWPaOWtMW9E4VZKu3dtjTnD051+/&#10;P5fr2fbijD50jhQ8LBIQSLUzHTUKDp9v9zmIEDUZ3TtCBRcMsK6ur0pdGDfRDs/72AguoVBoBW2M&#10;QyFlqFu0OizcgMS7L+etjjz6RhqvJy63vUyTZCmt7ogvtHrATYv19360CpZbP0472txtD6/v+mNo&#10;0uPL5ajU7c38/AQi4hz/wvCrz+pQsdPJjWSC6BWkWcZJBVmWP4LgQL5aMTkxyZnIqpT/X6h+AAAA&#10;//8DAFBLAQItABQABgAIAAAAIQC2gziS/gAAAOEBAAATAAAAAAAAAAAAAAAAAAAAAABbQ29udGVu&#10;dF9UeXBlc10ueG1sUEsBAi0AFAAGAAgAAAAhADj9If/WAAAAlAEAAAsAAAAAAAAAAAAAAAAALwEA&#10;AF9yZWxzLy5yZWxzUEsBAi0AFAAGAAgAAAAhALhCJjQwAgAAbAQAAA4AAAAAAAAAAAAAAAAALgIA&#10;AGRycy9lMm9Eb2MueG1sUEsBAi0AFAAGAAgAAAAhALI2VMHeAAAACgEAAA8AAAAAAAAAAAAAAAAA&#10;igQAAGRycy9kb3ducmV2LnhtbFBLBQYAAAAABAAEAPMAAACVBQAAAAA=&#10;" stroked="f">
                <v:textbox inset="0,0,0,0">
                  <w:txbxContent>
                    <w:p w:rsidR="004D54BB" w:rsidRPr="00B35AFD" w:rsidRDefault="004D54BB" w:rsidP="00721828">
                      <w:pPr>
                        <w:pStyle w:val="Caption"/>
                        <w:rPr>
                          <w:noProof/>
                        </w:rPr>
                      </w:pPr>
                      <w:bookmarkStart w:id="113" w:name="_Toc7363091"/>
                      <w:bookmarkStart w:id="114" w:name="_Toc7363309"/>
                      <w:r>
                        <w:t xml:space="preserve">Figure </w:t>
                      </w:r>
                      <w:r>
                        <w:rPr>
                          <w:noProof/>
                        </w:rPr>
                        <w:fldChar w:fldCharType="begin"/>
                      </w:r>
                      <w:r>
                        <w:rPr>
                          <w:noProof/>
                        </w:rPr>
                        <w:instrText xml:space="preserve"> SEQ Figure \* ARABIC </w:instrText>
                      </w:r>
                      <w:r>
                        <w:rPr>
                          <w:noProof/>
                        </w:rPr>
                        <w:fldChar w:fldCharType="separate"/>
                      </w:r>
                      <w:r>
                        <w:rPr>
                          <w:noProof/>
                        </w:rPr>
                        <w:t>22</w:t>
                      </w:r>
                      <w:r>
                        <w:rPr>
                          <w:noProof/>
                        </w:rPr>
                        <w:fldChar w:fldCharType="end"/>
                      </w:r>
                      <w:r>
                        <w:t xml:space="preserve"> - The coefficient of drag and lift results for the tests changing the domain size</w:t>
                      </w:r>
                      <w:bookmarkEnd w:id="113"/>
                      <w:bookmarkEnd w:id="114"/>
                    </w:p>
                  </w:txbxContent>
                </v:textbox>
                <w10:wrap type="tight" anchorx="margin"/>
              </v:shape>
            </w:pict>
          </mc:Fallback>
        </mc:AlternateContent>
      </w:r>
      <w:r w:rsidR="00473C5D">
        <w:rPr>
          <w:noProof/>
          <w:lang w:eastAsia="en-GB"/>
        </w:rPr>
        <w:drawing>
          <wp:anchor distT="0" distB="0" distL="114300" distR="114300" simplePos="0" relativeHeight="251696128" behindDoc="0" locked="0" layoutInCell="1" allowOverlap="1">
            <wp:simplePos x="0" y="0"/>
            <wp:positionH relativeFrom="margin">
              <wp:align>center</wp:align>
            </wp:positionH>
            <wp:positionV relativeFrom="paragraph">
              <wp:posOffset>462280</wp:posOffset>
            </wp:positionV>
            <wp:extent cx="5410200" cy="3246120"/>
            <wp:effectExtent l="0" t="0" r="0" b="11430"/>
            <wp:wrapSquare wrapText="bothSides"/>
            <wp:docPr id="111" name="Chart 111">
              <a:extLst xmlns:a="http://schemas.openxmlformats.org/drawingml/2006/main">
                <a:ext uri="{FF2B5EF4-FFF2-40B4-BE49-F238E27FC236}">
                  <a16:creationId xmlns:a16="http://schemas.microsoft.com/office/drawing/2014/main" id="{00000000-0008-0000-01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14:sizeRelH relativeFrom="margin">
              <wp14:pctWidth>0</wp14:pctWidth>
            </wp14:sizeRelH>
            <wp14:sizeRelV relativeFrom="margin">
              <wp14:pctHeight>0</wp14:pctHeight>
            </wp14:sizeRelV>
          </wp:anchor>
        </w:drawing>
      </w:r>
      <w:r w:rsidR="00070BF7">
        <w:t>Once all the domain sizes have been changed, the results of the calculations can be seen in the grap</w:t>
      </w:r>
      <w:r w:rsidR="003908B9">
        <w:t>h</w:t>
      </w:r>
      <w:r w:rsidR="00070BF7">
        <w:t xml:space="preserve"> below:</w:t>
      </w:r>
    </w:p>
    <w:p w:rsidR="00C525EC" w:rsidRDefault="00473C5D" w:rsidP="004D54BB">
      <w:pPr>
        <w:jc w:val="both"/>
      </w:pPr>
      <w:r>
        <w:lastRenderedPageBreak/>
        <w:t xml:space="preserve">Looking at the results of the domain size case studies, </w:t>
      </w:r>
      <w:r w:rsidR="00B103B4">
        <w:t xml:space="preserve">test run five and eight produced values for coefficient of lift and drag closest to the target for these </w:t>
      </w:r>
      <w:r w:rsidR="00A1692E">
        <w:t>investigations, with the test run five being chosen going forward.</w:t>
      </w:r>
      <w:r w:rsidR="00B103B4">
        <w:t xml:space="preserve"> </w:t>
      </w:r>
      <w:r w:rsidR="00D625FC">
        <w:t xml:space="preserve">Through looking at the results, even a small change to one of the dimensions of the domain has a direct influence of the outcome of the calculations. </w:t>
      </w:r>
      <w:r w:rsidR="002516AC">
        <w:t xml:space="preserve">The two diagrams below illustrate how changing the size of the domain </w:t>
      </w:r>
      <w:r w:rsidR="00DC4EE4">
        <w:t xml:space="preserve">can affect the aerodynamic drag and lift, but not </w:t>
      </w:r>
      <w:r w:rsidR="00890FD7">
        <w:t>influence</w:t>
      </w:r>
      <w:r w:rsidR="00DC4EE4">
        <w:t xml:space="preserve"> turbulent air around the vehicle:</w:t>
      </w:r>
    </w:p>
    <w:p w:rsidR="00DC4EE4" w:rsidRDefault="005E5576" w:rsidP="00C525EC">
      <w:r>
        <w:rPr>
          <w:noProof/>
          <w:lang w:eastAsia="en-GB"/>
        </w:rPr>
        <mc:AlternateContent>
          <mc:Choice Requires="wps">
            <w:drawing>
              <wp:anchor distT="0" distB="0" distL="114300" distR="114300" simplePos="0" relativeHeight="251725824" behindDoc="0" locked="0" layoutInCell="1" allowOverlap="1" wp14:anchorId="0712E45F" wp14:editId="7ACFB85F">
                <wp:simplePos x="0" y="0"/>
                <wp:positionH relativeFrom="column">
                  <wp:posOffset>1484630</wp:posOffset>
                </wp:positionH>
                <wp:positionV relativeFrom="paragraph">
                  <wp:posOffset>2087880</wp:posOffset>
                </wp:positionV>
                <wp:extent cx="2761615" cy="635"/>
                <wp:effectExtent l="0" t="0" r="0" b="0"/>
                <wp:wrapSquare wrapText="bothSides"/>
                <wp:docPr id="137" name="Text Box 137"/>
                <wp:cNvGraphicFramePr/>
                <a:graphic xmlns:a="http://schemas.openxmlformats.org/drawingml/2006/main">
                  <a:graphicData uri="http://schemas.microsoft.com/office/word/2010/wordprocessingShape">
                    <wps:wsp>
                      <wps:cNvSpPr txBox="1"/>
                      <wps:spPr>
                        <a:xfrm>
                          <a:off x="0" y="0"/>
                          <a:ext cx="2761615" cy="635"/>
                        </a:xfrm>
                        <a:prstGeom prst="rect">
                          <a:avLst/>
                        </a:prstGeom>
                        <a:solidFill>
                          <a:prstClr val="white"/>
                        </a:solidFill>
                        <a:ln>
                          <a:noFill/>
                        </a:ln>
                      </wps:spPr>
                      <wps:txbx>
                        <w:txbxContent>
                          <w:p w:rsidR="004D54BB" w:rsidRPr="003070C0" w:rsidRDefault="004D54BB" w:rsidP="005E5576">
                            <w:pPr>
                              <w:pStyle w:val="Caption"/>
                              <w:rPr>
                                <w:noProof/>
                              </w:rPr>
                            </w:pPr>
                            <w:bookmarkStart w:id="115" w:name="_Toc7363092"/>
                            <w:bookmarkStart w:id="116" w:name="_Toc7363310"/>
                            <w:r>
                              <w:t xml:space="preserve">Figure </w:t>
                            </w:r>
                            <w:r>
                              <w:rPr>
                                <w:noProof/>
                              </w:rPr>
                              <w:fldChar w:fldCharType="begin"/>
                            </w:r>
                            <w:r>
                              <w:rPr>
                                <w:noProof/>
                              </w:rPr>
                              <w:instrText xml:space="preserve"> SEQ Figure \* ARABIC </w:instrText>
                            </w:r>
                            <w:r>
                              <w:rPr>
                                <w:noProof/>
                              </w:rPr>
                              <w:fldChar w:fldCharType="separate"/>
                            </w:r>
                            <w:r>
                              <w:rPr>
                                <w:noProof/>
                              </w:rPr>
                              <w:t>23</w:t>
                            </w:r>
                            <w:r>
                              <w:rPr>
                                <w:noProof/>
                              </w:rPr>
                              <w:fldChar w:fldCharType="end"/>
                            </w:r>
                            <w:r>
                              <w:t xml:space="preserve"> - The turbulent air flow visible in domain size test 1</w:t>
                            </w:r>
                            <w:bookmarkEnd w:id="115"/>
                            <w:bookmarkEnd w:id="1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12E45F" id="Text Box 137" o:spid="_x0000_s1049" type="#_x0000_t202" style="position:absolute;margin-left:116.9pt;margin-top:164.4pt;width:217.45pt;height:.05pt;z-index:251725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caHTMAIAAGkEAAAOAAAAZHJzL2Uyb0RvYy54bWysVMFu2zAMvQ/YPwi6L05SNB2MOEWWIsOA&#10;oC2QDD0rshwbkESNUmJnXz9KjtOu22nYRaZIitJ7j/T8vjOanRT6BmzBJ6MxZ8pKKBt7KPj33frT&#10;Z858ELYUGqwq+Fl5fr/4+GHeulxNoQZdKmRUxPq8dQWvQ3B5lnlZKyP8CJyyFKwAjQi0xUNWomip&#10;utHZdDyeZS1g6RCk8p68D32QL1L9qlIyPFWVV4HpgtPbQloxrfu4Zou5yA8oXN3IyzPEP7zCiMbS&#10;pddSDyIIdsTmj1KmkQgeqjCSYDKoqkaqhIHQTMbv0Gxr4VTCQuR4d6XJ/7+y8vH0jKwpSbubO86s&#10;MCTSTnWBfYGORR8x1DqfU+LWUWroKEDZg9+TMwLvKjTxS5AYxYnr85XfWE6Sc3o3m8wmt5xJis1u&#10;bmON7PWoQx++KjAsGgVHEi9xKk4bH/rUISXe5EE35brROm5iYKWRnQQJ3dZNUJfiv2VpG3MtxFN9&#10;wejJIr4eR7RCt+8SI9MryD2UZ8KO0PePd3Ld0IUb4cOzQGoYgktDEJ5oqTS0BYeLxVkN+PNv/phP&#10;OlKUs5YasOD+x1Gg4kx/s6Rw7NbBwMHYD4Y9mhUQ1AmNl5PJpAMY9GBWCOaFZmMZb6GQsJLuKngY&#10;zFXox4BmS6rlMiVRTzoRNnbrZCw9ELvrXgS6iyyB1HyEoTVF/k6dPjfp45bHQFQn6SKxPYsXvqmf&#10;k/iX2YsD83afsl7/EItfAAAA//8DAFBLAwQUAAYACAAAACEANWIThuEAAAALAQAADwAAAGRycy9k&#10;b3ducmV2LnhtbEyPMU/DMBCFdyT+g3VILIg6JFUIIU5VVTDAUhG6sLnxNQ7EdmQ7bfj3HF1gu3v3&#10;9N531Wo2AzuiD72zAu4WCTC0rVO97QTs3p9vC2AhSqvk4CwK+MYAq/ryopKlcif7hscmdoxCbCil&#10;AB3jWHIeWo1GhoUb0dLt4LyRkVbfceXlicLNwNMkybmRvaUGLUfcaGy/mskI2C4/tvpmOjy9rpeZ&#10;f9lNm/yza4S4vprXj8AizvHPDL/4hA41Me3dZFVgg4A0ywg9CsjSggZy5HlxD2x/Vh6A1xX//0P9&#10;AwAA//8DAFBLAQItABQABgAIAAAAIQC2gziS/gAAAOEBAAATAAAAAAAAAAAAAAAAAAAAAABbQ29u&#10;dGVudF9UeXBlc10ueG1sUEsBAi0AFAAGAAgAAAAhADj9If/WAAAAlAEAAAsAAAAAAAAAAAAAAAAA&#10;LwEAAF9yZWxzLy5yZWxzUEsBAi0AFAAGAAgAAAAhAMhxodMwAgAAaQQAAA4AAAAAAAAAAAAAAAAA&#10;LgIAAGRycy9lMm9Eb2MueG1sUEsBAi0AFAAGAAgAAAAhADViE4bhAAAACwEAAA8AAAAAAAAAAAAA&#10;AAAAigQAAGRycy9kb3ducmV2LnhtbFBLBQYAAAAABAAEAPMAAACYBQAAAAA=&#10;" stroked="f">
                <v:textbox style="mso-fit-shape-to-text:t" inset="0,0,0,0">
                  <w:txbxContent>
                    <w:p w:rsidR="004D54BB" w:rsidRPr="003070C0" w:rsidRDefault="004D54BB" w:rsidP="005E5576">
                      <w:pPr>
                        <w:pStyle w:val="Caption"/>
                        <w:rPr>
                          <w:noProof/>
                        </w:rPr>
                      </w:pPr>
                      <w:bookmarkStart w:id="117" w:name="_Toc7363092"/>
                      <w:bookmarkStart w:id="118" w:name="_Toc7363310"/>
                      <w:r>
                        <w:t xml:space="preserve">Figure </w:t>
                      </w:r>
                      <w:r>
                        <w:rPr>
                          <w:noProof/>
                        </w:rPr>
                        <w:fldChar w:fldCharType="begin"/>
                      </w:r>
                      <w:r>
                        <w:rPr>
                          <w:noProof/>
                        </w:rPr>
                        <w:instrText xml:space="preserve"> SEQ Figure \* ARABIC </w:instrText>
                      </w:r>
                      <w:r>
                        <w:rPr>
                          <w:noProof/>
                        </w:rPr>
                        <w:fldChar w:fldCharType="separate"/>
                      </w:r>
                      <w:r>
                        <w:rPr>
                          <w:noProof/>
                        </w:rPr>
                        <w:t>23</w:t>
                      </w:r>
                      <w:r>
                        <w:rPr>
                          <w:noProof/>
                        </w:rPr>
                        <w:fldChar w:fldCharType="end"/>
                      </w:r>
                      <w:r>
                        <w:t xml:space="preserve"> - The turbulent air flow visible in domain size test 1</w:t>
                      </w:r>
                      <w:bookmarkEnd w:id="117"/>
                      <w:bookmarkEnd w:id="118"/>
                    </w:p>
                  </w:txbxContent>
                </v:textbox>
                <w10:wrap type="square"/>
              </v:shape>
            </w:pict>
          </mc:Fallback>
        </mc:AlternateContent>
      </w:r>
      <w:r w:rsidR="00DC4EE4">
        <w:rPr>
          <w:noProof/>
          <w:lang w:eastAsia="en-GB"/>
        </w:rPr>
        <w:drawing>
          <wp:anchor distT="0" distB="0" distL="114300" distR="114300" simplePos="0" relativeHeight="251698176" behindDoc="0" locked="0" layoutInCell="1" allowOverlap="1">
            <wp:simplePos x="0" y="0"/>
            <wp:positionH relativeFrom="margin">
              <wp:align>center</wp:align>
            </wp:positionH>
            <wp:positionV relativeFrom="paragraph">
              <wp:posOffset>8255</wp:posOffset>
            </wp:positionV>
            <wp:extent cx="2761615" cy="2022475"/>
            <wp:effectExtent l="19050" t="19050" r="19685" b="15875"/>
            <wp:wrapSquare wrapText="bothSides"/>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cstate="print">
                      <a:extLst>
                        <a:ext uri="{28A0092B-C50C-407E-A947-70E740481C1C}">
                          <a14:useLocalDpi xmlns:a14="http://schemas.microsoft.com/office/drawing/2010/main" val="0"/>
                        </a:ext>
                      </a:extLst>
                    </a:blip>
                    <a:srcRect l="33939" t="4433" b="9574"/>
                    <a:stretch/>
                  </pic:blipFill>
                  <pic:spPr bwMode="auto">
                    <a:xfrm>
                      <a:off x="0" y="0"/>
                      <a:ext cx="2761615" cy="202247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anchor>
        </w:drawing>
      </w:r>
    </w:p>
    <w:p w:rsidR="00C525EC" w:rsidRDefault="00C525EC" w:rsidP="00C525EC"/>
    <w:p w:rsidR="00C525EC" w:rsidRDefault="00C525EC" w:rsidP="00C525EC"/>
    <w:p w:rsidR="00C525EC" w:rsidRDefault="00C525EC" w:rsidP="00C525EC"/>
    <w:p w:rsidR="00C525EC" w:rsidRPr="00C525EC" w:rsidRDefault="00C525EC" w:rsidP="00C525EC"/>
    <w:p w:rsidR="00DC4EE4" w:rsidRDefault="00DC4EE4" w:rsidP="001F35F8">
      <w:pPr>
        <w:pStyle w:val="Heading3"/>
      </w:pPr>
    </w:p>
    <w:p w:rsidR="00DC4EE4" w:rsidRDefault="00DC4EE4" w:rsidP="001F35F8">
      <w:pPr>
        <w:pStyle w:val="Heading3"/>
      </w:pPr>
    </w:p>
    <w:p w:rsidR="00DC4EE4" w:rsidRDefault="00DC4EE4" w:rsidP="001F35F8">
      <w:pPr>
        <w:pStyle w:val="Heading3"/>
      </w:pPr>
    </w:p>
    <w:p w:rsidR="00DC4EE4" w:rsidRDefault="00DC4EE4" w:rsidP="001F35F8">
      <w:pPr>
        <w:pStyle w:val="Heading3"/>
      </w:pPr>
    </w:p>
    <w:p w:rsidR="00DC4EE4" w:rsidRDefault="00226F34" w:rsidP="001F35F8">
      <w:pPr>
        <w:pStyle w:val="Heading3"/>
      </w:pPr>
      <w:bookmarkStart w:id="119" w:name="_Toc7288590"/>
      <w:bookmarkStart w:id="120" w:name="_Toc7361097"/>
      <w:bookmarkStart w:id="121" w:name="_Toc7366369"/>
      <w:r>
        <w:rPr>
          <w:noProof/>
          <w:lang w:eastAsia="en-GB"/>
        </w:rPr>
        <w:drawing>
          <wp:anchor distT="0" distB="0" distL="114300" distR="114300" simplePos="0" relativeHeight="251697152" behindDoc="0" locked="0" layoutInCell="1" allowOverlap="1">
            <wp:simplePos x="0" y="0"/>
            <wp:positionH relativeFrom="margin">
              <wp:align>center</wp:align>
            </wp:positionH>
            <wp:positionV relativeFrom="paragraph">
              <wp:posOffset>55245</wp:posOffset>
            </wp:positionV>
            <wp:extent cx="2762250" cy="2029460"/>
            <wp:effectExtent l="19050" t="19050" r="19050" b="27940"/>
            <wp:wrapSquare wrapText="bothSides"/>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cstate="print">
                      <a:extLst>
                        <a:ext uri="{28A0092B-C50C-407E-A947-70E740481C1C}">
                          <a14:useLocalDpi xmlns:a14="http://schemas.microsoft.com/office/drawing/2010/main" val="0"/>
                        </a:ext>
                      </a:extLst>
                    </a:blip>
                    <a:srcRect l="33939" t="4433" b="9279"/>
                    <a:stretch/>
                  </pic:blipFill>
                  <pic:spPr bwMode="auto">
                    <a:xfrm>
                      <a:off x="0" y="0"/>
                      <a:ext cx="2762250" cy="202946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5E5576">
        <w:rPr>
          <w:noProof/>
          <w:lang w:eastAsia="en-GB"/>
        </w:rPr>
        <mc:AlternateContent>
          <mc:Choice Requires="wps">
            <w:drawing>
              <wp:anchor distT="0" distB="0" distL="114300" distR="114300" simplePos="0" relativeHeight="251727872" behindDoc="0" locked="0" layoutInCell="1" allowOverlap="1" wp14:anchorId="4A2AA983" wp14:editId="61B5E898">
                <wp:simplePos x="0" y="0"/>
                <wp:positionH relativeFrom="column">
                  <wp:posOffset>1484630</wp:posOffset>
                </wp:positionH>
                <wp:positionV relativeFrom="paragraph">
                  <wp:posOffset>2113280</wp:posOffset>
                </wp:positionV>
                <wp:extent cx="2762250" cy="635"/>
                <wp:effectExtent l="0" t="0" r="0" b="0"/>
                <wp:wrapSquare wrapText="bothSides"/>
                <wp:docPr id="138" name="Text Box 138"/>
                <wp:cNvGraphicFramePr/>
                <a:graphic xmlns:a="http://schemas.openxmlformats.org/drawingml/2006/main">
                  <a:graphicData uri="http://schemas.microsoft.com/office/word/2010/wordprocessingShape">
                    <wps:wsp>
                      <wps:cNvSpPr txBox="1"/>
                      <wps:spPr>
                        <a:xfrm>
                          <a:off x="0" y="0"/>
                          <a:ext cx="2762250" cy="635"/>
                        </a:xfrm>
                        <a:prstGeom prst="rect">
                          <a:avLst/>
                        </a:prstGeom>
                        <a:solidFill>
                          <a:prstClr val="white"/>
                        </a:solidFill>
                        <a:ln>
                          <a:noFill/>
                        </a:ln>
                      </wps:spPr>
                      <wps:txbx>
                        <w:txbxContent>
                          <w:p w:rsidR="004D54BB" w:rsidRDefault="004D54BB" w:rsidP="005E5576">
                            <w:pPr>
                              <w:pStyle w:val="Caption"/>
                              <w:rPr>
                                <w:noProof/>
                              </w:rPr>
                            </w:pPr>
                            <w:bookmarkStart w:id="122" w:name="_Toc7363093"/>
                            <w:bookmarkStart w:id="123" w:name="_Toc7363311"/>
                            <w:r>
                              <w:t xml:space="preserve">Figure </w:t>
                            </w:r>
                            <w:r>
                              <w:rPr>
                                <w:noProof/>
                              </w:rPr>
                              <w:fldChar w:fldCharType="begin"/>
                            </w:r>
                            <w:r>
                              <w:rPr>
                                <w:noProof/>
                              </w:rPr>
                              <w:instrText xml:space="preserve"> SEQ Figure \* ARABIC </w:instrText>
                            </w:r>
                            <w:r>
                              <w:rPr>
                                <w:noProof/>
                              </w:rPr>
                              <w:fldChar w:fldCharType="separate"/>
                            </w:r>
                            <w:r>
                              <w:rPr>
                                <w:noProof/>
                              </w:rPr>
                              <w:t>24</w:t>
                            </w:r>
                            <w:r>
                              <w:rPr>
                                <w:noProof/>
                              </w:rPr>
                              <w:fldChar w:fldCharType="end"/>
                            </w:r>
                            <w:r>
                              <w:t xml:space="preserve"> - The turbulent air flow visible in domain size test 12</w:t>
                            </w:r>
                            <w:bookmarkEnd w:id="122"/>
                            <w:bookmarkEnd w:id="1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2AA983" id="Text Box 138" o:spid="_x0000_s1050" type="#_x0000_t202" style="position:absolute;margin-left:116.9pt;margin-top:166.4pt;width:217.5pt;height:.05pt;z-index:251727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em7JLwIAAGkEAAAOAAAAZHJzL2Uyb0RvYy54bWysVMFu2zAMvQ/YPwi6L05cNBuMOEWWIsOA&#10;oC2QDD0rshwbkESNUmJ3Xz9KjtOt22nYRaZIitJ7j/TirjeanRX6FmzJZ5MpZ8pKqFp7LPm3/ebD&#10;J858ELYSGqwq+Yvy/G75/t2ic4XKoQFdKWRUxPqicyVvQnBFlnnZKCP8BJyyFKwBjQi0xWNWoeio&#10;utFZPp3Osw6wcghSeU/e+yHIl6l+XSsZHuvaq8B0yeltIa2Y1kNcs+VCFEcUrmnl5RniH15hRGvp&#10;0mupexEEO2H7RynTSgQPdZhIMBnUdStVwkBoZtM3aHaNcCphIXK8u9Lk/19Z+XB+QtZWpN0NSWWF&#10;IZH2qg/sM/Qs+oihzvmCEneOUkNPAcoe/Z6cEXhfo4lfgsQoTly/XPmN5SQ584/zPL+lkKTY/OY2&#10;1shejzr04YsCw6JRciTxEqfivPVhSB1T4k0edFttWq3jJgbWGtlZkNBd0wZ1Kf5blrYx10I8NRSM&#10;niziG3BEK/SHPjGS5yPIA1QvhB1h6B/v5KalC7fChyeB1DCEiYYgPNJSa+hKDheLswbwx9/8MZ90&#10;pChnHTVgyf33k0DFmf5qSeHYraOBo3EYDXsyayCoMxovJ5NJBzDo0awRzDPNxireQiFhJd1V8jCa&#10;6zCMAc2WVKtVSqKedCJs7c7JWHokdt8/C3QXWQKp+QBja4rijTpDbtLHrU6BqE7SRWIHFi98Uz8n&#10;8S+zFwfm133Kev1DLH8CAAD//wMAUEsDBBQABgAIAAAAIQCUVvJ+4AAAAAsBAAAPAAAAZHJzL2Rv&#10;d25yZXYueG1sTI8xT8MwEIV3JP6DdUgsiDrEVVRCnKqqYIClInRhc+NrHIjtyHba8O85WGB7d+/p&#10;3XfVerYDO2GIvXcS7hYZMHSt173rJOzfnm5XwGJSTqvBO5TwhRHW9eVFpUrtz+4VT03qGJW4WCoJ&#10;JqWx5Dy2Bq2KCz+iI+/og1WJxtBxHdSZyu3A8ywruFW9owtGjbg12H42k5WwW77vzM10fHzZLEV4&#10;3k/b4qNrpLy+mjcPwBLO6S8MP/iEDjUxHfzkdGSDhFwIQk8ShMhJUKIoViQOv5t74HXF//9QfwMA&#10;AP//AwBQSwECLQAUAAYACAAAACEAtoM4kv4AAADhAQAAEwAAAAAAAAAAAAAAAAAAAAAAW0NvbnRl&#10;bnRfVHlwZXNdLnhtbFBLAQItABQABgAIAAAAIQA4/SH/1gAAAJQBAAALAAAAAAAAAAAAAAAAAC8B&#10;AABfcmVscy8ucmVsc1BLAQItABQABgAIAAAAIQAhem7JLwIAAGkEAAAOAAAAAAAAAAAAAAAAAC4C&#10;AABkcnMvZTJvRG9jLnhtbFBLAQItABQABgAIAAAAIQCUVvJ+4AAAAAsBAAAPAAAAAAAAAAAAAAAA&#10;AIkEAABkcnMvZG93bnJldi54bWxQSwUGAAAAAAQABADzAAAAlgUAAAAA&#10;" stroked="f">
                <v:textbox style="mso-fit-shape-to-text:t" inset="0,0,0,0">
                  <w:txbxContent>
                    <w:p w:rsidR="004D54BB" w:rsidRDefault="004D54BB" w:rsidP="005E5576">
                      <w:pPr>
                        <w:pStyle w:val="Caption"/>
                        <w:rPr>
                          <w:noProof/>
                        </w:rPr>
                      </w:pPr>
                      <w:bookmarkStart w:id="124" w:name="_Toc7363093"/>
                      <w:bookmarkStart w:id="125" w:name="_Toc7363311"/>
                      <w:r>
                        <w:t xml:space="preserve">Figure </w:t>
                      </w:r>
                      <w:r>
                        <w:rPr>
                          <w:noProof/>
                        </w:rPr>
                        <w:fldChar w:fldCharType="begin"/>
                      </w:r>
                      <w:r>
                        <w:rPr>
                          <w:noProof/>
                        </w:rPr>
                        <w:instrText xml:space="preserve"> SEQ Figure \* ARABIC </w:instrText>
                      </w:r>
                      <w:r>
                        <w:rPr>
                          <w:noProof/>
                        </w:rPr>
                        <w:fldChar w:fldCharType="separate"/>
                      </w:r>
                      <w:r>
                        <w:rPr>
                          <w:noProof/>
                        </w:rPr>
                        <w:t>24</w:t>
                      </w:r>
                      <w:r>
                        <w:rPr>
                          <w:noProof/>
                        </w:rPr>
                        <w:fldChar w:fldCharType="end"/>
                      </w:r>
                      <w:r>
                        <w:t xml:space="preserve"> - The turbulent air flow visible in domain size test 12</w:t>
                      </w:r>
                      <w:bookmarkEnd w:id="124"/>
                      <w:bookmarkEnd w:id="125"/>
                    </w:p>
                  </w:txbxContent>
                </v:textbox>
                <w10:wrap type="square"/>
              </v:shape>
            </w:pict>
          </mc:Fallback>
        </mc:AlternateContent>
      </w:r>
      <w:bookmarkEnd w:id="119"/>
      <w:bookmarkEnd w:id="120"/>
      <w:bookmarkEnd w:id="121"/>
    </w:p>
    <w:p w:rsidR="00DC4EE4" w:rsidRDefault="00DC4EE4" w:rsidP="001F35F8">
      <w:pPr>
        <w:pStyle w:val="Heading3"/>
      </w:pPr>
    </w:p>
    <w:p w:rsidR="00DC4EE4" w:rsidRDefault="00DC4EE4" w:rsidP="001F35F8">
      <w:pPr>
        <w:pStyle w:val="Heading3"/>
      </w:pPr>
    </w:p>
    <w:p w:rsidR="00DC4EE4" w:rsidRDefault="00DC4EE4" w:rsidP="001F35F8">
      <w:pPr>
        <w:pStyle w:val="Heading3"/>
      </w:pPr>
    </w:p>
    <w:p w:rsidR="00DC4EE4" w:rsidRDefault="00DC4EE4" w:rsidP="001F35F8">
      <w:pPr>
        <w:pStyle w:val="Heading3"/>
      </w:pPr>
    </w:p>
    <w:p w:rsidR="00DC4EE4" w:rsidRDefault="00DC4EE4" w:rsidP="001F35F8">
      <w:pPr>
        <w:pStyle w:val="Heading3"/>
      </w:pPr>
    </w:p>
    <w:p w:rsidR="00DC4EE4" w:rsidRDefault="00DC4EE4" w:rsidP="001F35F8">
      <w:pPr>
        <w:pStyle w:val="Heading3"/>
      </w:pPr>
    </w:p>
    <w:p w:rsidR="00DC4EE4" w:rsidRDefault="00DC4EE4" w:rsidP="001F35F8">
      <w:pPr>
        <w:pStyle w:val="Heading3"/>
      </w:pPr>
    </w:p>
    <w:p w:rsidR="00DC4EE4" w:rsidRDefault="00DC4EE4" w:rsidP="001F35F8">
      <w:pPr>
        <w:pStyle w:val="Heading3"/>
      </w:pPr>
    </w:p>
    <w:p w:rsidR="00DC4EE4" w:rsidRDefault="00DC4EE4" w:rsidP="001F35F8">
      <w:pPr>
        <w:pStyle w:val="Heading3"/>
      </w:pPr>
    </w:p>
    <w:p w:rsidR="00DC4EE4" w:rsidRDefault="00DC4EE4" w:rsidP="001F35F8">
      <w:pPr>
        <w:pStyle w:val="Heading3"/>
      </w:pPr>
    </w:p>
    <w:p w:rsidR="001F35F8" w:rsidRDefault="001F35F8" w:rsidP="001F35F8">
      <w:pPr>
        <w:pStyle w:val="Heading3"/>
      </w:pPr>
      <w:bookmarkStart w:id="126" w:name="_Toc7366370"/>
      <w:r>
        <w:t>3.2.2 Mesh Size</w:t>
      </w:r>
      <w:bookmarkEnd w:id="126"/>
    </w:p>
    <w:p w:rsidR="00DC4EE4" w:rsidRDefault="00DC4EE4" w:rsidP="004D54BB">
      <w:pPr>
        <w:jc w:val="both"/>
      </w:pPr>
      <w:r>
        <w:t xml:space="preserve">The second investigation to be made involves the size of the mesh used. To change the size of the mesh used, the settings need to be opened using the </w:t>
      </w:r>
      <w:r w:rsidR="00F8360E">
        <w:t>same method as shown in figure 15</w:t>
      </w:r>
      <w:r>
        <w:t>. Out of the three different settings tabs visible in the figure, global mesh size is the variable being changed. The table below shows the sizes of the mesh tested:</w:t>
      </w:r>
    </w:p>
    <w:tbl>
      <w:tblPr>
        <w:tblpPr w:leftFromText="180" w:rightFromText="180" w:vertAnchor="page" w:horzAnchor="margin" w:tblpXSpec="center" w:tblpY="1264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3"/>
        <w:gridCol w:w="1113"/>
      </w:tblGrid>
      <w:tr w:rsidR="00DC4EE4" w:rsidRPr="00525C1F" w:rsidTr="00EF462B">
        <w:trPr>
          <w:trHeight w:val="300"/>
        </w:trPr>
        <w:tc>
          <w:tcPr>
            <w:tcW w:w="0" w:type="auto"/>
            <w:shd w:val="clear" w:color="auto" w:fill="auto"/>
            <w:noWrap/>
            <w:vAlign w:val="bottom"/>
            <w:hideMark/>
          </w:tcPr>
          <w:p w:rsidR="00DC4EE4" w:rsidRPr="00525C1F" w:rsidRDefault="00DC4EE4" w:rsidP="00EF462B">
            <w:pPr>
              <w:spacing w:after="0" w:line="240" w:lineRule="auto"/>
              <w:rPr>
                <w:rFonts w:ascii="Calibri" w:eastAsia="Times New Roman" w:hAnsi="Calibri" w:cs="Calibri"/>
                <w:color w:val="000000"/>
                <w:lang w:eastAsia="en-GB"/>
              </w:rPr>
            </w:pPr>
            <w:r w:rsidRPr="00525C1F">
              <w:rPr>
                <w:rFonts w:ascii="Calibri" w:eastAsia="Times New Roman" w:hAnsi="Calibri" w:cs="Calibri"/>
                <w:color w:val="000000"/>
                <w:lang w:eastAsia="en-GB"/>
              </w:rPr>
              <w:t>Test Run</w:t>
            </w:r>
          </w:p>
        </w:tc>
        <w:tc>
          <w:tcPr>
            <w:tcW w:w="0" w:type="auto"/>
            <w:shd w:val="clear" w:color="auto" w:fill="auto"/>
            <w:noWrap/>
            <w:vAlign w:val="bottom"/>
            <w:hideMark/>
          </w:tcPr>
          <w:p w:rsidR="00DC4EE4" w:rsidRPr="00525C1F" w:rsidRDefault="00DC4EE4" w:rsidP="00EF462B">
            <w:pPr>
              <w:spacing w:after="0" w:line="240" w:lineRule="auto"/>
              <w:rPr>
                <w:rFonts w:ascii="Calibri" w:eastAsia="Times New Roman" w:hAnsi="Calibri" w:cs="Calibri"/>
                <w:color w:val="000000"/>
                <w:lang w:eastAsia="en-GB"/>
              </w:rPr>
            </w:pPr>
            <w:r w:rsidRPr="00525C1F">
              <w:rPr>
                <w:rFonts w:ascii="Calibri" w:eastAsia="Times New Roman" w:hAnsi="Calibri" w:cs="Calibri"/>
                <w:color w:val="000000"/>
                <w:lang w:eastAsia="en-GB"/>
              </w:rPr>
              <w:t>Mesh Size</w:t>
            </w:r>
          </w:p>
        </w:tc>
      </w:tr>
      <w:tr w:rsidR="00DC4EE4" w:rsidRPr="00525C1F" w:rsidTr="007354F3">
        <w:trPr>
          <w:trHeight w:val="300"/>
        </w:trPr>
        <w:tc>
          <w:tcPr>
            <w:tcW w:w="0" w:type="auto"/>
            <w:shd w:val="clear" w:color="auto" w:fill="auto"/>
            <w:noWrap/>
            <w:vAlign w:val="center"/>
            <w:hideMark/>
          </w:tcPr>
          <w:p w:rsidR="00DC4EE4" w:rsidRPr="00525C1F" w:rsidRDefault="00DC4EE4" w:rsidP="007354F3">
            <w:pPr>
              <w:spacing w:after="0" w:line="240" w:lineRule="auto"/>
              <w:jc w:val="center"/>
              <w:rPr>
                <w:rFonts w:ascii="Calibri" w:eastAsia="Times New Roman" w:hAnsi="Calibri" w:cs="Calibri"/>
                <w:color w:val="000000"/>
                <w:lang w:eastAsia="en-GB"/>
              </w:rPr>
            </w:pPr>
            <w:r w:rsidRPr="00525C1F">
              <w:rPr>
                <w:rFonts w:ascii="Calibri" w:eastAsia="Times New Roman" w:hAnsi="Calibri" w:cs="Calibri"/>
                <w:color w:val="000000"/>
                <w:lang w:eastAsia="en-GB"/>
              </w:rPr>
              <w:t>1</w:t>
            </w:r>
          </w:p>
        </w:tc>
        <w:tc>
          <w:tcPr>
            <w:tcW w:w="0" w:type="auto"/>
            <w:shd w:val="clear" w:color="auto" w:fill="auto"/>
            <w:noWrap/>
            <w:vAlign w:val="center"/>
            <w:hideMark/>
          </w:tcPr>
          <w:p w:rsidR="00DC4EE4" w:rsidRPr="00525C1F" w:rsidRDefault="00DC4EE4" w:rsidP="007354F3">
            <w:pPr>
              <w:spacing w:after="0" w:line="240" w:lineRule="auto"/>
              <w:jc w:val="center"/>
              <w:rPr>
                <w:rFonts w:ascii="Calibri" w:eastAsia="Times New Roman" w:hAnsi="Calibri" w:cs="Calibri"/>
                <w:color w:val="000000"/>
                <w:lang w:eastAsia="en-GB"/>
              </w:rPr>
            </w:pPr>
            <w:r w:rsidRPr="00525C1F">
              <w:rPr>
                <w:rFonts w:ascii="Calibri" w:eastAsia="Times New Roman" w:hAnsi="Calibri" w:cs="Calibri"/>
                <w:color w:val="000000"/>
                <w:lang w:eastAsia="en-GB"/>
              </w:rPr>
              <w:t>3</w:t>
            </w:r>
          </w:p>
        </w:tc>
      </w:tr>
      <w:tr w:rsidR="00DC4EE4" w:rsidRPr="00525C1F" w:rsidTr="007354F3">
        <w:trPr>
          <w:trHeight w:val="300"/>
        </w:trPr>
        <w:tc>
          <w:tcPr>
            <w:tcW w:w="0" w:type="auto"/>
            <w:shd w:val="clear" w:color="auto" w:fill="auto"/>
            <w:noWrap/>
            <w:vAlign w:val="center"/>
            <w:hideMark/>
          </w:tcPr>
          <w:p w:rsidR="00DC4EE4" w:rsidRPr="00525C1F" w:rsidRDefault="00DC4EE4" w:rsidP="007354F3">
            <w:pPr>
              <w:spacing w:after="0" w:line="240" w:lineRule="auto"/>
              <w:jc w:val="center"/>
              <w:rPr>
                <w:rFonts w:ascii="Calibri" w:eastAsia="Times New Roman" w:hAnsi="Calibri" w:cs="Calibri"/>
                <w:color w:val="000000"/>
                <w:lang w:eastAsia="en-GB"/>
              </w:rPr>
            </w:pPr>
            <w:r w:rsidRPr="00525C1F">
              <w:rPr>
                <w:rFonts w:ascii="Calibri" w:eastAsia="Times New Roman" w:hAnsi="Calibri" w:cs="Calibri"/>
                <w:color w:val="000000"/>
                <w:lang w:eastAsia="en-GB"/>
              </w:rPr>
              <w:t>2</w:t>
            </w:r>
          </w:p>
        </w:tc>
        <w:tc>
          <w:tcPr>
            <w:tcW w:w="0" w:type="auto"/>
            <w:shd w:val="clear" w:color="auto" w:fill="auto"/>
            <w:noWrap/>
            <w:vAlign w:val="center"/>
            <w:hideMark/>
          </w:tcPr>
          <w:p w:rsidR="00DC4EE4" w:rsidRPr="00525C1F" w:rsidRDefault="00DC4EE4" w:rsidP="007354F3">
            <w:pPr>
              <w:spacing w:after="0" w:line="240" w:lineRule="auto"/>
              <w:jc w:val="center"/>
              <w:rPr>
                <w:rFonts w:ascii="Calibri" w:eastAsia="Times New Roman" w:hAnsi="Calibri" w:cs="Calibri"/>
                <w:color w:val="000000"/>
                <w:lang w:eastAsia="en-GB"/>
              </w:rPr>
            </w:pPr>
            <w:r w:rsidRPr="00525C1F">
              <w:rPr>
                <w:rFonts w:ascii="Calibri" w:eastAsia="Times New Roman" w:hAnsi="Calibri" w:cs="Calibri"/>
                <w:color w:val="000000"/>
                <w:lang w:eastAsia="en-GB"/>
              </w:rPr>
              <w:t>2</w:t>
            </w:r>
          </w:p>
        </w:tc>
      </w:tr>
      <w:tr w:rsidR="00DC4EE4" w:rsidRPr="00525C1F" w:rsidTr="007354F3">
        <w:trPr>
          <w:trHeight w:val="300"/>
        </w:trPr>
        <w:tc>
          <w:tcPr>
            <w:tcW w:w="0" w:type="auto"/>
            <w:shd w:val="clear" w:color="auto" w:fill="auto"/>
            <w:noWrap/>
            <w:vAlign w:val="center"/>
            <w:hideMark/>
          </w:tcPr>
          <w:p w:rsidR="00DC4EE4" w:rsidRPr="00525C1F" w:rsidRDefault="00DC4EE4" w:rsidP="007354F3">
            <w:pPr>
              <w:spacing w:after="0" w:line="240" w:lineRule="auto"/>
              <w:jc w:val="center"/>
              <w:rPr>
                <w:rFonts w:ascii="Calibri" w:eastAsia="Times New Roman" w:hAnsi="Calibri" w:cs="Calibri"/>
                <w:color w:val="000000"/>
                <w:lang w:eastAsia="en-GB"/>
              </w:rPr>
            </w:pPr>
            <w:r w:rsidRPr="00525C1F">
              <w:rPr>
                <w:rFonts w:ascii="Calibri" w:eastAsia="Times New Roman" w:hAnsi="Calibri" w:cs="Calibri"/>
                <w:color w:val="000000"/>
                <w:lang w:eastAsia="en-GB"/>
              </w:rPr>
              <w:t>3</w:t>
            </w:r>
          </w:p>
        </w:tc>
        <w:tc>
          <w:tcPr>
            <w:tcW w:w="0" w:type="auto"/>
            <w:shd w:val="clear" w:color="auto" w:fill="auto"/>
            <w:noWrap/>
            <w:vAlign w:val="center"/>
            <w:hideMark/>
          </w:tcPr>
          <w:p w:rsidR="00DC4EE4" w:rsidRPr="00525C1F" w:rsidRDefault="00DC4EE4" w:rsidP="007354F3">
            <w:pPr>
              <w:spacing w:after="0" w:line="240" w:lineRule="auto"/>
              <w:jc w:val="center"/>
              <w:rPr>
                <w:rFonts w:ascii="Calibri" w:eastAsia="Times New Roman" w:hAnsi="Calibri" w:cs="Calibri"/>
                <w:color w:val="000000"/>
                <w:lang w:eastAsia="en-GB"/>
              </w:rPr>
            </w:pPr>
            <w:r w:rsidRPr="00525C1F">
              <w:rPr>
                <w:rFonts w:ascii="Calibri" w:eastAsia="Times New Roman" w:hAnsi="Calibri" w:cs="Calibri"/>
                <w:color w:val="000000"/>
                <w:lang w:eastAsia="en-GB"/>
              </w:rPr>
              <w:t>1.2</w:t>
            </w:r>
          </w:p>
        </w:tc>
      </w:tr>
      <w:tr w:rsidR="00DC4EE4" w:rsidRPr="00525C1F" w:rsidTr="007354F3">
        <w:trPr>
          <w:trHeight w:val="300"/>
        </w:trPr>
        <w:tc>
          <w:tcPr>
            <w:tcW w:w="0" w:type="auto"/>
            <w:shd w:val="clear" w:color="auto" w:fill="auto"/>
            <w:noWrap/>
            <w:vAlign w:val="center"/>
            <w:hideMark/>
          </w:tcPr>
          <w:p w:rsidR="00DC4EE4" w:rsidRPr="00525C1F" w:rsidRDefault="00DC4EE4" w:rsidP="007354F3">
            <w:pPr>
              <w:spacing w:after="0" w:line="240" w:lineRule="auto"/>
              <w:jc w:val="center"/>
              <w:rPr>
                <w:rFonts w:ascii="Calibri" w:eastAsia="Times New Roman" w:hAnsi="Calibri" w:cs="Calibri"/>
                <w:color w:val="000000"/>
                <w:lang w:eastAsia="en-GB"/>
              </w:rPr>
            </w:pPr>
            <w:r w:rsidRPr="00525C1F">
              <w:rPr>
                <w:rFonts w:ascii="Calibri" w:eastAsia="Times New Roman" w:hAnsi="Calibri" w:cs="Calibri"/>
                <w:color w:val="000000"/>
                <w:lang w:eastAsia="en-GB"/>
              </w:rPr>
              <w:t>4</w:t>
            </w:r>
          </w:p>
        </w:tc>
        <w:tc>
          <w:tcPr>
            <w:tcW w:w="0" w:type="auto"/>
            <w:shd w:val="clear" w:color="auto" w:fill="auto"/>
            <w:noWrap/>
            <w:vAlign w:val="center"/>
            <w:hideMark/>
          </w:tcPr>
          <w:p w:rsidR="00DC4EE4" w:rsidRPr="00525C1F" w:rsidRDefault="00DC4EE4" w:rsidP="007354F3">
            <w:pPr>
              <w:spacing w:after="0" w:line="240" w:lineRule="auto"/>
              <w:jc w:val="center"/>
              <w:rPr>
                <w:rFonts w:ascii="Calibri" w:eastAsia="Times New Roman" w:hAnsi="Calibri" w:cs="Calibri"/>
                <w:color w:val="000000"/>
                <w:lang w:eastAsia="en-GB"/>
              </w:rPr>
            </w:pPr>
            <w:r w:rsidRPr="00525C1F">
              <w:rPr>
                <w:rFonts w:ascii="Calibri" w:eastAsia="Times New Roman" w:hAnsi="Calibri" w:cs="Calibri"/>
                <w:color w:val="000000"/>
                <w:lang w:eastAsia="en-GB"/>
              </w:rPr>
              <w:t>1.1</w:t>
            </w:r>
          </w:p>
        </w:tc>
      </w:tr>
      <w:tr w:rsidR="00DC4EE4" w:rsidRPr="00525C1F" w:rsidTr="007354F3">
        <w:trPr>
          <w:trHeight w:val="300"/>
        </w:trPr>
        <w:tc>
          <w:tcPr>
            <w:tcW w:w="0" w:type="auto"/>
            <w:shd w:val="clear" w:color="auto" w:fill="auto"/>
            <w:noWrap/>
            <w:vAlign w:val="center"/>
            <w:hideMark/>
          </w:tcPr>
          <w:p w:rsidR="00DC4EE4" w:rsidRPr="00525C1F" w:rsidRDefault="00DC4EE4" w:rsidP="007354F3">
            <w:pPr>
              <w:spacing w:after="0" w:line="240" w:lineRule="auto"/>
              <w:jc w:val="center"/>
              <w:rPr>
                <w:rFonts w:ascii="Calibri" w:eastAsia="Times New Roman" w:hAnsi="Calibri" w:cs="Calibri"/>
                <w:color w:val="000000"/>
                <w:lang w:eastAsia="en-GB"/>
              </w:rPr>
            </w:pPr>
            <w:r w:rsidRPr="00525C1F">
              <w:rPr>
                <w:rFonts w:ascii="Calibri" w:eastAsia="Times New Roman" w:hAnsi="Calibri" w:cs="Calibri"/>
                <w:color w:val="000000"/>
                <w:lang w:eastAsia="en-GB"/>
              </w:rPr>
              <w:t>5</w:t>
            </w:r>
          </w:p>
        </w:tc>
        <w:tc>
          <w:tcPr>
            <w:tcW w:w="0" w:type="auto"/>
            <w:shd w:val="clear" w:color="auto" w:fill="auto"/>
            <w:noWrap/>
            <w:vAlign w:val="center"/>
            <w:hideMark/>
          </w:tcPr>
          <w:p w:rsidR="00DC4EE4" w:rsidRPr="00525C1F" w:rsidRDefault="00DC4EE4" w:rsidP="007354F3">
            <w:pPr>
              <w:spacing w:after="0" w:line="240" w:lineRule="auto"/>
              <w:jc w:val="center"/>
              <w:rPr>
                <w:rFonts w:ascii="Calibri" w:eastAsia="Times New Roman" w:hAnsi="Calibri" w:cs="Calibri"/>
                <w:color w:val="000000"/>
                <w:lang w:eastAsia="en-GB"/>
              </w:rPr>
            </w:pPr>
            <w:r w:rsidRPr="00525C1F">
              <w:rPr>
                <w:rFonts w:ascii="Calibri" w:eastAsia="Times New Roman" w:hAnsi="Calibri" w:cs="Calibri"/>
                <w:color w:val="000000"/>
                <w:lang w:eastAsia="en-GB"/>
              </w:rPr>
              <w:t>1</w:t>
            </w:r>
          </w:p>
        </w:tc>
      </w:tr>
      <w:tr w:rsidR="00DC4EE4" w:rsidRPr="00525C1F" w:rsidTr="007354F3">
        <w:trPr>
          <w:trHeight w:val="300"/>
        </w:trPr>
        <w:tc>
          <w:tcPr>
            <w:tcW w:w="0" w:type="auto"/>
            <w:shd w:val="clear" w:color="auto" w:fill="auto"/>
            <w:noWrap/>
            <w:vAlign w:val="center"/>
            <w:hideMark/>
          </w:tcPr>
          <w:p w:rsidR="00DC4EE4" w:rsidRPr="00525C1F" w:rsidRDefault="00DC4EE4" w:rsidP="007354F3">
            <w:pPr>
              <w:spacing w:after="0" w:line="240" w:lineRule="auto"/>
              <w:jc w:val="center"/>
              <w:rPr>
                <w:rFonts w:ascii="Calibri" w:eastAsia="Times New Roman" w:hAnsi="Calibri" w:cs="Calibri"/>
                <w:color w:val="000000"/>
                <w:lang w:eastAsia="en-GB"/>
              </w:rPr>
            </w:pPr>
            <w:r w:rsidRPr="00525C1F">
              <w:rPr>
                <w:rFonts w:ascii="Calibri" w:eastAsia="Times New Roman" w:hAnsi="Calibri" w:cs="Calibri"/>
                <w:color w:val="000000"/>
                <w:lang w:eastAsia="en-GB"/>
              </w:rPr>
              <w:t>6</w:t>
            </w:r>
          </w:p>
        </w:tc>
        <w:tc>
          <w:tcPr>
            <w:tcW w:w="0" w:type="auto"/>
            <w:shd w:val="clear" w:color="auto" w:fill="auto"/>
            <w:noWrap/>
            <w:vAlign w:val="center"/>
            <w:hideMark/>
          </w:tcPr>
          <w:p w:rsidR="00DC4EE4" w:rsidRPr="00525C1F" w:rsidRDefault="00DC4EE4" w:rsidP="007354F3">
            <w:pPr>
              <w:spacing w:after="0" w:line="240" w:lineRule="auto"/>
              <w:jc w:val="center"/>
              <w:rPr>
                <w:rFonts w:ascii="Calibri" w:eastAsia="Times New Roman" w:hAnsi="Calibri" w:cs="Calibri"/>
                <w:color w:val="000000"/>
                <w:lang w:eastAsia="en-GB"/>
              </w:rPr>
            </w:pPr>
            <w:r w:rsidRPr="00525C1F">
              <w:rPr>
                <w:rFonts w:ascii="Calibri" w:eastAsia="Times New Roman" w:hAnsi="Calibri" w:cs="Calibri"/>
                <w:color w:val="000000"/>
                <w:lang w:eastAsia="en-GB"/>
              </w:rPr>
              <w:t>0.9</w:t>
            </w:r>
          </w:p>
        </w:tc>
      </w:tr>
      <w:tr w:rsidR="00DC4EE4" w:rsidRPr="00525C1F" w:rsidTr="007354F3">
        <w:trPr>
          <w:trHeight w:val="300"/>
        </w:trPr>
        <w:tc>
          <w:tcPr>
            <w:tcW w:w="0" w:type="auto"/>
            <w:shd w:val="clear" w:color="auto" w:fill="auto"/>
            <w:noWrap/>
            <w:vAlign w:val="center"/>
            <w:hideMark/>
          </w:tcPr>
          <w:p w:rsidR="00DC4EE4" w:rsidRPr="00525C1F" w:rsidRDefault="00DC4EE4" w:rsidP="007354F3">
            <w:pPr>
              <w:spacing w:after="0" w:line="240" w:lineRule="auto"/>
              <w:jc w:val="center"/>
              <w:rPr>
                <w:rFonts w:ascii="Calibri" w:eastAsia="Times New Roman" w:hAnsi="Calibri" w:cs="Calibri"/>
                <w:color w:val="000000"/>
                <w:lang w:eastAsia="en-GB"/>
              </w:rPr>
            </w:pPr>
            <w:r w:rsidRPr="00525C1F">
              <w:rPr>
                <w:rFonts w:ascii="Calibri" w:eastAsia="Times New Roman" w:hAnsi="Calibri" w:cs="Calibri"/>
                <w:color w:val="000000"/>
                <w:lang w:eastAsia="en-GB"/>
              </w:rPr>
              <w:t>7</w:t>
            </w:r>
          </w:p>
        </w:tc>
        <w:tc>
          <w:tcPr>
            <w:tcW w:w="0" w:type="auto"/>
            <w:shd w:val="clear" w:color="auto" w:fill="auto"/>
            <w:noWrap/>
            <w:vAlign w:val="center"/>
            <w:hideMark/>
          </w:tcPr>
          <w:p w:rsidR="00DC4EE4" w:rsidRPr="00525C1F" w:rsidRDefault="00DC4EE4" w:rsidP="005E5576">
            <w:pPr>
              <w:keepNext/>
              <w:spacing w:after="0" w:line="240" w:lineRule="auto"/>
              <w:jc w:val="center"/>
              <w:rPr>
                <w:rFonts w:ascii="Calibri" w:eastAsia="Times New Roman" w:hAnsi="Calibri" w:cs="Calibri"/>
                <w:color w:val="000000"/>
                <w:lang w:eastAsia="en-GB"/>
              </w:rPr>
            </w:pPr>
            <w:r w:rsidRPr="00525C1F">
              <w:rPr>
                <w:rFonts w:ascii="Calibri" w:eastAsia="Times New Roman" w:hAnsi="Calibri" w:cs="Calibri"/>
                <w:color w:val="000000"/>
                <w:lang w:eastAsia="en-GB"/>
              </w:rPr>
              <w:t>0.8</w:t>
            </w:r>
          </w:p>
        </w:tc>
      </w:tr>
    </w:tbl>
    <w:p w:rsidR="008921DC" w:rsidRDefault="008921DC" w:rsidP="00D61DEC"/>
    <w:p w:rsidR="008921DC" w:rsidRDefault="008921DC" w:rsidP="00D61DEC"/>
    <w:p w:rsidR="00525C1F" w:rsidRDefault="00525C1F" w:rsidP="00F525ED"/>
    <w:p w:rsidR="00525C1F" w:rsidRPr="00525C1F" w:rsidRDefault="00525C1F" w:rsidP="00525C1F"/>
    <w:p w:rsidR="00525C1F" w:rsidRPr="00525C1F" w:rsidRDefault="00525C1F" w:rsidP="00525C1F"/>
    <w:p w:rsidR="005E5576" w:rsidRDefault="005E5576" w:rsidP="005E5576">
      <w:pPr>
        <w:pStyle w:val="Caption"/>
        <w:framePr w:hSpace="180" w:wrap="around" w:vAnchor="page" w:hAnchor="page" w:x="3577" w:y="15219"/>
      </w:pPr>
      <w:r>
        <w:t xml:space="preserve">Table </w:t>
      </w:r>
      <w:r w:rsidR="00143035">
        <w:fldChar w:fldCharType="begin"/>
      </w:r>
      <w:r w:rsidR="00143035">
        <w:instrText xml:space="preserve"> SEQ Table \* ARABIC </w:instrText>
      </w:r>
      <w:r w:rsidR="00143035">
        <w:fldChar w:fldCharType="separate"/>
      </w:r>
      <w:r w:rsidR="00143035">
        <w:rPr>
          <w:noProof/>
        </w:rPr>
        <w:t>3</w:t>
      </w:r>
      <w:r w:rsidR="00143035">
        <w:fldChar w:fldCharType="end"/>
      </w:r>
      <w:r>
        <w:t xml:space="preserve"> - The tests carried out for the mesh size of the geometry</w:t>
      </w:r>
    </w:p>
    <w:p w:rsidR="00525C1F" w:rsidRPr="00525C1F" w:rsidRDefault="00525C1F" w:rsidP="00525C1F"/>
    <w:p w:rsidR="00525C1F" w:rsidRDefault="00790C06" w:rsidP="004D54BB">
      <w:pPr>
        <w:jc w:val="both"/>
      </w:pPr>
      <w:r>
        <w:lastRenderedPageBreak/>
        <w:t xml:space="preserve">When all the mesh sizes have been changed, calculations can be </w:t>
      </w:r>
      <w:r w:rsidR="00C814B5">
        <w:t>made,</w:t>
      </w:r>
      <w:r>
        <w:t xml:space="preserve"> and the following results achieved:</w:t>
      </w:r>
    </w:p>
    <w:p w:rsidR="004974FF" w:rsidRDefault="00790C06" w:rsidP="004974FF">
      <w:pPr>
        <w:keepNext/>
      </w:pPr>
      <w:r>
        <w:rPr>
          <w:noProof/>
          <w:lang w:eastAsia="en-GB"/>
        </w:rPr>
        <w:drawing>
          <wp:inline distT="0" distB="0" distL="0" distR="0" wp14:anchorId="53085CD6" wp14:editId="0EBAFD75">
            <wp:extent cx="5731510" cy="3439160"/>
            <wp:effectExtent l="0" t="0" r="2540" b="8890"/>
            <wp:docPr id="114" name="Chart 114">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rsidR="00790C06" w:rsidRPr="00525C1F" w:rsidRDefault="004974FF" w:rsidP="004974FF">
      <w:pPr>
        <w:pStyle w:val="Caption"/>
      </w:pPr>
      <w:bookmarkStart w:id="127" w:name="_Toc7363094"/>
      <w:bookmarkStart w:id="128" w:name="_Toc7363312"/>
      <w:r>
        <w:t xml:space="preserve">Figure </w:t>
      </w:r>
      <w:r w:rsidR="00565465">
        <w:rPr>
          <w:noProof/>
        </w:rPr>
        <w:fldChar w:fldCharType="begin"/>
      </w:r>
      <w:r w:rsidR="00565465">
        <w:rPr>
          <w:noProof/>
        </w:rPr>
        <w:instrText xml:space="preserve"> SEQ Figure \* ARABIC </w:instrText>
      </w:r>
      <w:r w:rsidR="00565465">
        <w:rPr>
          <w:noProof/>
        </w:rPr>
        <w:fldChar w:fldCharType="separate"/>
      </w:r>
      <w:r w:rsidR="006626AF">
        <w:rPr>
          <w:noProof/>
        </w:rPr>
        <w:t>25</w:t>
      </w:r>
      <w:r w:rsidR="00565465">
        <w:rPr>
          <w:noProof/>
        </w:rPr>
        <w:fldChar w:fldCharType="end"/>
      </w:r>
      <w:r>
        <w:t xml:space="preserve"> - The coefficient of drag and lift results for the different mesh sizes</w:t>
      </w:r>
      <w:bookmarkEnd w:id="127"/>
      <w:bookmarkEnd w:id="128"/>
    </w:p>
    <w:p w:rsidR="00525C1F" w:rsidRDefault="00525C1F" w:rsidP="00525C1F"/>
    <w:p w:rsidR="0052715D" w:rsidRDefault="00263191" w:rsidP="004D54BB">
      <w:pPr>
        <w:jc w:val="both"/>
      </w:pPr>
      <w:r>
        <w:t xml:space="preserve">Looking at the results of the different mesh sizes, </w:t>
      </w:r>
      <w:r w:rsidR="00690EB9">
        <w:t xml:space="preserve">test run </w:t>
      </w:r>
      <w:r w:rsidR="00ED0AED">
        <w:t xml:space="preserve">seven produced the best outcome </w:t>
      </w:r>
      <w:r w:rsidR="007735B0">
        <w:t>for the coefficient of drag and lift. The two diagrams below illustrate the difference between using a fine mesh and a coarse mesh</w:t>
      </w:r>
      <w:r w:rsidR="0052715D">
        <w:t xml:space="preserve">. Using the smaller mesh will improve the validity and accuracy of any tests carried out, as stated and shown in the work by </w:t>
      </w:r>
      <w:r w:rsidR="0052715D">
        <w:rPr>
          <w:noProof/>
        </w:rPr>
        <w:t>Ahmad NE, 2010</w:t>
      </w:r>
      <w:r w:rsidR="0052715D">
        <w:t xml:space="preserve">: </w:t>
      </w:r>
    </w:p>
    <w:p w:rsidR="00263191" w:rsidRDefault="00F82A70" w:rsidP="00525C1F">
      <w:r>
        <w:rPr>
          <w:noProof/>
          <w:lang w:eastAsia="en-GB"/>
        </w:rPr>
        <mc:AlternateContent>
          <mc:Choice Requires="wpg">
            <w:drawing>
              <wp:anchor distT="0" distB="0" distL="114300" distR="114300" simplePos="0" relativeHeight="251729920" behindDoc="0" locked="0" layoutInCell="1" allowOverlap="1">
                <wp:simplePos x="0" y="0"/>
                <wp:positionH relativeFrom="column">
                  <wp:posOffset>0</wp:posOffset>
                </wp:positionH>
                <wp:positionV relativeFrom="paragraph">
                  <wp:posOffset>282575</wp:posOffset>
                </wp:positionV>
                <wp:extent cx="5724525" cy="1847850"/>
                <wp:effectExtent l="19050" t="19050" r="28575" b="19050"/>
                <wp:wrapSquare wrapText="bothSides"/>
                <wp:docPr id="139" name="Group 139"/>
                <wp:cNvGraphicFramePr/>
                <a:graphic xmlns:a="http://schemas.openxmlformats.org/drawingml/2006/main">
                  <a:graphicData uri="http://schemas.microsoft.com/office/word/2010/wordprocessingGroup">
                    <wpg:wgp>
                      <wpg:cNvGrpSpPr/>
                      <wpg:grpSpPr>
                        <a:xfrm>
                          <a:off x="0" y="0"/>
                          <a:ext cx="5724525" cy="1847850"/>
                          <a:chOff x="0" y="0"/>
                          <a:chExt cx="5724525" cy="1847850"/>
                        </a:xfrm>
                      </wpg:grpSpPr>
                      <pic:pic xmlns:pic="http://schemas.openxmlformats.org/drawingml/2006/picture">
                        <pic:nvPicPr>
                          <pic:cNvPr id="116" name="Picture 116"/>
                          <pic:cNvPicPr>
                            <a:picLocks noChangeAspect="1"/>
                          </pic:cNvPicPr>
                        </pic:nvPicPr>
                        <pic:blipFill rotWithShape="1">
                          <a:blip r:embed="rId42" cstate="print">
                            <a:extLst>
                              <a:ext uri="{28A0092B-C50C-407E-A947-70E740481C1C}">
                                <a14:useLocalDpi xmlns:a14="http://schemas.microsoft.com/office/drawing/2010/main" val="0"/>
                              </a:ext>
                            </a:extLst>
                          </a:blip>
                          <a:srcRect l="33923" t="4729" b="8688"/>
                          <a:stretch/>
                        </pic:blipFill>
                        <pic:spPr bwMode="auto">
                          <a:xfrm>
                            <a:off x="3267075" y="9525"/>
                            <a:ext cx="2457450" cy="1809750"/>
                          </a:xfrm>
                          <a:prstGeom prst="rect">
                            <a:avLst/>
                          </a:prstGeom>
                          <a:ln>
                            <a:solidFill>
                              <a:schemeClr val="tx1"/>
                            </a:solidFill>
                          </a:ln>
                          <a:extLst>
                            <a:ext uri="{53640926-AAD7-44D8-BBD7-CCE9431645EC}">
                              <a14:shadowObscured xmlns:a14="http://schemas.microsoft.com/office/drawing/2010/main"/>
                            </a:ext>
                          </a:extLst>
                        </pic:spPr>
                      </pic:pic>
                      <pic:pic xmlns:pic="http://schemas.openxmlformats.org/drawingml/2006/picture">
                        <pic:nvPicPr>
                          <pic:cNvPr id="115" name="Picture 115"/>
                          <pic:cNvPicPr>
                            <a:picLocks noChangeAspect="1"/>
                          </pic:cNvPicPr>
                        </pic:nvPicPr>
                        <pic:blipFill rotWithShape="1">
                          <a:blip r:embed="rId43" cstate="print">
                            <a:extLst>
                              <a:ext uri="{28A0092B-C50C-407E-A947-70E740481C1C}">
                                <a14:useLocalDpi xmlns:a14="http://schemas.microsoft.com/office/drawing/2010/main" val="0"/>
                              </a:ext>
                            </a:extLst>
                          </a:blip>
                          <a:srcRect l="34166" t="4433" b="8984"/>
                          <a:stretch/>
                        </pic:blipFill>
                        <pic:spPr bwMode="auto">
                          <a:xfrm>
                            <a:off x="0" y="0"/>
                            <a:ext cx="2497455" cy="1847850"/>
                          </a:xfrm>
                          <a:prstGeom prst="rect">
                            <a:avLst/>
                          </a:prstGeom>
                          <a:ln>
                            <a:solidFill>
                              <a:schemeClr val="tx1"/>
                            </a:solidFill>
                          </a:ln>
                          <a:extLst>
                            <a:ext uri="{53640926-AAD7-44D8-BBD7-CCE9431645EC}">
                              <a14:shadowObscured xmlns:a14="http://schemas.microsoft.com/office/drawing/2010/main"/>
                            </a:ext>
                          </a:extLst>
                        </pic:spPr>
                      </pic:pic>
                    </wpg:wgp>
                  </a:graphicData>
                </a:graphic>
              </wp:anchor>
            </w:drawing>
          </mc:Choice>
          <mc:Fallback>
            <w:pict>
              <v:group w14:anchorId="151ADBC3" id="Group 139" o:spid="_x0000_s1026" style="position:absolute;margin-left:0;margin-top:22.25pt;width:450.75pt;height:145.5pt;z-index:251729920" coordsize="57245,1847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JOPrTfwMAACULAAAOAAAAZHJzL2Uyb0RvYy54bWzsVl2P4jYUfa/U/2Dl&#10;nckHhgQ0zIoBdlRp20XdXfXZOIZYm8SWbWBGq/73HjuBzsBI226rPqz6QLAd+36ce8+Jb988NjU5&#10;CGOlamdRepNERLRclbLdzaJPH98OiohYx9qS1aoVs+hJ2OjN3Y8/3B71VGSqUnUpDIGR1k6PehZV&#10;zulpHFteiYbZG6VFi5dbZRrmMDW7uDTsCOtNHWdJMo6PypTaKC6sxeqyexndBfvbreDu/XZrhSP1&#10;LEJsLjxNeG78M767ZdOdYbqSvA+DfUMUDZMtnJ5NLZljZG/klalGcqOs2robrppYbbeSi5ADskmT&#10;i2wejNrrkMtuetzpM0yA9gKnbzbLfzmsDZElajecRKRlDYoU/BK/AHiOejfFrgejP+i16Rd23cxn&#10;/Lg1jf9HLuQxAPt0BlY8OsKxOMozOspGEeF4lxY0L0Y99LxCfa7O8Wr1lZPxyXHs4zuHoyWf4tcj&#10;hdEVUl/vKJxyeyOi3kjzl2w0zHze6wGKqpmTG1lL9xQaFOXzQbWHteRr002egZ6OT6DjvXdLUiwB&#10;ZX/I7+tOMZ/VO8U/W9KqRcXanZhbje4GnH53/HJ7mL5wuamlfivrmhjlfpOu+lAxjUqnoWn9yz5b&#10;UOOitV4BrGvbpeL7RrSu46ERNRJXra2kthExU9FsBNrK/FSmqDs0wMGfNrJ1wSda4511vnF8kwSq&#10;fMmKeZJMsvvBYpQsBjTJV4P5hOaDPFnlNKFFukgXv/vTKZ3urQAerF5q2YeO1avgX+VFryAd4wJz&#10;yYEFffBIhoBO/yFELHmEfKzW8F+BuleT4XCSDYOi0DwDdSAnxbgofDWwzxnheHWqzAn9rqwWPCKb&#10;48+qBCJs71QA5IJHw2ycJzkoA8ZMPHeC3ROhQKecgkM9oZJJ3hHqTAs0jLHuQaiG+AHqgLCDH3ZA&#10;Ul2ipy0+4roNcatalr5PwsSLsFjUpoPHPXathuz+3AWH3cnX6jkajinqOR7M58t8QOmyGNzfY7RY&#10;rCZ0mI7paHWup61YqY7vN5aDBOU/L2mXIaJ6WUrPE49/TxlMu5pg0PvE6KqNXuHAxWcIp/5D0UBb&#10;dEq9PotGaBBE8b2IRvZ9igZNx1B88JHSIdTDi8akoP+WaEAQrj++GZ1AK64/vv9rBS5cQf7/hlaE&#10;6wbuYkFV+nujv+w9n2P8/HZ79wcAAAD//wMAUEsDBBQABgAIAAAAIQAubPAAxQAAAKUBAAAZAAAA&#10;ZHJzL19yZWxzL2Uyb0RvYy54bWwucmVsc7yQwYrCMBCG7wv7DmHu27Q9LLKY9iKCV3EfYEimabCZ&#10;hCSKvr2BZUFB8OZxZvi//2PW48Uv4kwpu8AKuqYFQayDcWwV/B62XysQuSAbXAKTgitlGIfPj/We&#10;Fiw1lGcXs6gUzgrmUuKPlFnP5DE3IRLXyxSSx1LHZGVEfURLsm/bb5nuGTA8MMXOKEg704M4XGNt&#10;fs0O0+Q0bYI+eeLypEI6X7srEJOlosCTcfi37JvIFuRzh+49Dt2/g3x47nADAAD//wMAUEsDBBQA&#10;BgAIAAAAIQCsrt1l3gAAAAcBAAAPAAAAZHJzL2Rvd25yZXYueG1sTI9BS8NAEIXvgv9hGcGb3cQ0&#10;ojGTUop6KoKtIN6myTQJzc6G7DZJ/73rSW/zeI/3vslXs+nUyINrrSDEiwgUS2mrVmqEz/3r3SMo&#10;50kq6qwwwoUdrIrrq5yyyk7ywePO1yqUiMsIofG+z7R2ZcOG3ML2LME72sGQD3KodTXQFMpNp++j&#10;6EEbaiUsNNTzpuHytDsbhLeJpnUSv4zb03Fz+d6n71/bmBFvb+b1MyjPs/8Lwy9+QIciMB3sWSqn&#10;OoTwiEdYLlNQwX2K4nAcEJIkTUEXuf7PX/wAAAD//wMAUEsDBAoAAAAAAAAAIQBiv9ESkyABAJMg&#10;AQAUAAAAZHJzL21lZGlhL2ltYWdlMS5wbmeJUE5HDQoaCgAAAA1JSERSAAACiQAAAWwIAgAAAVjT&#10;hEwAAAABc1JHQgCuzhzpAAAABGdBTUEAALGPC/xhBQAAAAlwSFlzAAAh1QAAIdUBBJy0nQAA/6VJ&#10;REFUeF7snQV4FUcXhs8NCS7FS1ukBVr4Sws1qFEKBYq2OBQrtGhw1+Ja3B2KW3Et7u7uDgkBkgCB&#10;eOb/ZmbvZDM3RrikSdnzvCyzs5KdOfON7M7dpaCQsPjHvUULhbYpHshbcSix18+yf+tOga+fvffj&#10;H+T7+tmePXt4sqXrZVSk5uPjg6Wnp6dcjdGePXv2448/7rjy9M6dOzIGAa9HXvI8/7pFSLazDCfc&#10;sWPH9z+1xDJhWiTJnt+kiRGKq+GErUdeT2gMn393+mpPGY6Y7Mtjt18LdH3vmxHngo2YOBlO2H7M&#10;DdC0/+EvfmguwwmKzZs3v5JCzjoQ6PQ5lcjOAwbNI1LfRFUTZaLgO4cYYD5QYT6zpEkaNqgYG1eN&#10;dc2P1QjJbrcgVAZe0o4ePcoTSQ/CE6yIKuXmizanqqgD5q3AfKBEnTNqwpO9YsWK88EhTxir8XPN&#10;oq4vJW97smdg6dOSppTiCV72U2QpV5eiLtqcJC3BEvMOQB2oUOeMmgjezpgxowy8pNmT/bOrjafz&#10;WF1K6kJ/4RKjSTaQF21OkpZghXkfoBIsMZ8zCiIke8jSMBl4SePJ7kksRZKw9pQrLRXPzpNtpDma&#10;lMuLVonRkqqhdgMqwaCG6YRRo1dpf2/cxQIeGCtxNSPZzSikO339DtXOR0mE2yNPuboaed0yJSp5&#10;n5pQkUClGag0A3W2aNGT7RTjJ0SyV1JYDyqZix62d/C2Odkq5fK6ZUpk2sxpljgl2c1fZbLDHhOW&#10;62tRgcw8EI5j4uXVyOvW0pzPTlQpVwkGKmGOqCwWGMl2uiF551nE1JqJNOW47vL2ZKsEo9nP6ZD4&#10;SJNtTqTClFQzrzDZs0WyA7rRmaY8UPtDU7K1xONS5FXi6lWakeBMNgOEgUp59GmOmMJIeYXJLiaS&#10;/XEW8mpPYf1pEFrvASa0xONqVLKRNiQ1VZIIyMRHmuwXSbDkFSabWG0si7/HE7m8Nl1D2szJlmgp&#10;l8lG8tySMErFKBOjjCKQkrm48cSrlKtkv3iawStN9kIi8kGqBtDBZnShC7ERDmiJxzUhMXAsfcio&#10;DKPCjN5nlF2kP1N4sqW3oR1zgmXeRYo5cwWvLNkDkOxLWDb5nLz60sqG9OGbxMbbmSZAQKVc0ZZY&#10;WhdGTXjflkoyV1eWlThI88fEfiM2l9gaYgeJbSQ2n9hMO3NMLBa7TSQ2WjDJjv1Pv8pkezEjJcKx&#10;j4eZEqyuD+GR9gQjvIq39qwj0YRBb7DkgxmtEMxj9A5zJTaVWGlivYl9/CWjuow2MjrI6ASjy4J7&#10;jB4y8g+loCBiT4g9IHZXLNGUYnmH2G1ilzmvMtnzRbJlYVZORlIXibRtEO6CW7APSiD2WU/Mn/5h&#10;lK4l2djmJsw2j9nWMdtmsZzKbG7sIwoKppmMBjJagwoTSVlBrK8o8VlyMKrMqDOjsYzvspjRWsEO&#10;wT5GRxidZLxZBa8s2ReIajIkZl8rI81pU4hkI51I8D7CDjzjdwqxQZ/b6CIjF/b7OxNcbGwm0oxL&#10;lxeNK8YSKZ+DwQ183oNRRUYZGLVitJJRSACxa8S2E5snMg9/77MkLOPHjCoxqs6oHaO+jIaI7Jgs&#10;mPrqkr2BoTpjuJ6cb1OQDz0PoUUb6EkYsb3EjhHzosBgOssIu7UI+/5HRptEYV7FUER4QCUYLpIg&#10;LIGvrjK6xego/sTPjFoyugPP7xdFCGruJxLfGFVfCpYWZGTJkAVoTZELyIKGjNxfXbKTsXRwiQL1&#10;MmKqCO1BaQ9ESobhutkfyepjmPIdnAABI8FIv0wtUoUyKYslljLlyIu9jA5D0sG03YcoJJDYEWJ/&#10;EetK7IOULE1ORoXsqNTi7wIkWPGqkk3sugOoWDZnY0mzsKQ2lofY57gm+KdYeaItjbOdozePU7md&#10;1GEZjVxDS47T2GU0eS3N3Ekbz9L60zRzL/XZT113UbF2cHCuQFRat3kmosggIxTbGa8dkH1zhcIB&#10;MrQaox8YoYJEaYfDwStL9jcsEjraaS74A9Wu/zX4PzPSP45Ye9RZvGIfRGyMvRacLOpv6L8klRP6&#10;/IJn2RoKeUKXGIV60yxGfzGaJEB4AdLE6Io9BqsQEv5QN7EVGTOS86qSffj804TMq0r28Ut+CZlX&#10;lezTV58lZF5Vss/feJ6QeVXJvnzbPyHzqpJ9/V5AQuZVJfv2/cCEzKtKtsejoITMq0r2A9/gBMiG&#10;p0bgVSXb52lwQuZVJfvp85CEzKtKtn9gaJzBkFWau3tLhREVMVI7MPa8qmQHh4QlZF5Vso3HQox5&#10;RmY3btwwQg72KF7sVSU7gRufspPHGfazMGMlwVvKlCkph1uyqKjxeVIss6dNjWXuvD/wyMxv8Bi3&#10;ZO+48k2S93LkLF/kq+6DVqkYRYbUqdMmDPvyyy+HDRtmrKRN+y/MMJYTi5s1b/5vzTB+HacXv45z&#10;i6OswENCQozQf87Cy7YR4SRDdqZ9I4OxIuzmzZsPfAIRyJcvn4z5t8z5en7w4AHlLUFJ3zAm8CY8&#10;i5DmmX8fMkKwkAAj8IKGNKtZvAmErhNumFd5mjP2znx9USsEPqdPcmR7Y3e/gusG1BfXHxdDmtNn&#10;eS95yjfajrzi4uKqTeRNCLySsv20FX9k8WdRY5aAgX2uhIGccyCRs02AnIURe9SBCvNpFd0+ZCMr&#10;shHl5eorSXPkc4jbvWCakWUa5q0SdaDCfNooMNJ87969ZzfnIdDgt0H1a42WkXEzkWY+gRgsrsCX&#10;U8U0Yo45zeZkqytWifnRIcEStYNEHahQ54yaV+Tnn2Ui6+Wnh+50qaE9zVqy1XWoK1aJ0ZKqUDtI&#10;1IESdcJoMdJ88eJFGXh542lOkUSmsEg2ut+Mwtq/YJq1dGqoBAN1oESdMFoi+Llh+/bX1vU2VuJq&#10;PM3NjPlOjT+ilK6mBEeVbHnFKiUqeZ/aUTEStadKrcSUsGjgaS5btqy8XKcYT/NK+xwvgSeyIKpk&#10;y+uQV2xOsEqtmejTbEpVdDS3+7lIkSIy8PKGNMsZw12/pp7fUvIklDe9Pf0dHZKtLsWcZpXIfHZU&#10;TFRpVudxROWvHeffJEKao5suDCJNtkyzSrBM6iuYLgxeSZrlXOEmn1BYT/Joy8PV85vSbE65vA5c&#10;okrzR2IOKZBzheWMWTV1tIhDmmOXTjOvJM1yorBXOxr7I4X257Pnnv5hnzcI+tmT3T1ispEMpEqm&#10;Vk4RlqiUy2TLNMsEV3+x1EpeSZrlLGGkWSay2Ls0G9en0qxQDsel4LoriiQheS5uxixZPks4lTFL&#10;WCZbS/OLJxi8ojQvRJK8uvGEeffgs9wOtRFz3cz8GTHZAFePJPF0fismhn3MKK99lnAqnuY8YoeS&#10;IrWNI6ZWniFS1PntvKI08/nBHl14qsKG8xR69LZPmgLT7AGk3Oz2zsS+R5oLMVomJoC9xacLvysm&#10;DWcmVlPM991MbDexTWJ+sGROxCnCiFlMbIY4P/bHcpL9L8rApFeUZjE5eE41WvO7SNh4mlNPzGyU&#10;c2Ul8jpkahFADFp1LCkXhfk2FFPhFohplJND0KLOSsbeIYbSkovY2y0YTWG0h9Fx++Tgm2KC4lMx&#10;PzgswD4/+I6YwwcQ8CJ2xZgf/GrSbJ4ZLNLMUygTLCfKAqQQ8bJsY9MFPgkU6SSfQzZWYgSzrWC2&#10;TWJy8BJmK81sKVhansTGjPowCgwjdobYFFQcqMozsqTfM/pNzBJUUzCRWZvEVEtwxDQLE7yaNItp&#10;wfmz0JOBImFTKGMquye3Ezsq8htD97+EJodR2DOag0s5G0w+C2ws5xBGS+zzRnHFYgKtbQizDcQ+&#10;HRjlZFSKUXc59dRHTBddJ9IP/aAefy8Lcy0pZok2EVOkkRHD7TODUTp4thpX6jzjaSYWGkCdmtCj&#10;q4TAY5S9YGI7iB0Q86D9yJPRTjm19+HMxYy2Cs/APwibZ8kqsApO2OcEA8rDkLN8HjHPPKh8nqgV&#10;AVrCculZcvOcYACxuItSgnrilaTZLVP4hGBUwelZMmLZluPyvCgglF830vYmS8JnRN+6UEvkvZyq&#10;rmZAmycEA+lwtXXfY+LzTLmHVxMbhdG2jWXOxJIihdqEYDknGEukWc0MfjV+1mcD3+XFl3XOxpKi&#10;nSVWOAtLSqw4r0PX9aWrdd48QlkvUsfDNPkQDf+bFh2mSWtp4yVac4b+OUfztlGvf+i3C/TzAHr7&#10;w9bXkdgH/IcMqLfMs4HBdvEzAJQXZOIMwSQxG3hYxAnBrybN2jxgUN0+Fbi1mArcU0xXPsTY73S4&#10;SG5ikxkWX4rZwGCCqAUkS7nmuwpN3nwG0aAC2EIhfsZsYFQDcuIvULOBUZDkVGCUnPViNjA2bRGC&#10;FrOBX0matam3CY1XkmZt3m1C45WkWZt0m9B4JWnWZtwmNF5JmrXptgmNV5Jmba5tQuOVpFmbaJvQ&#10;eCVp1mbZ/ut8tfA78+orSbOaZZtAoP4UYdW4UucZkqzNr/3XQZojrBpX6jxDmrXJtQmNV5JmbWZt&#10;7DHm8wpTM3qNdWEqUjvwhXgladam1SY0Xkmajac4UczxjcqMGbiv3pyf5oRvr8vs3s6dO8tAzpw5&#10;o5vamz1FGiyPz/2Mrybn4RwtimOZKYkbDwvC9qTCcsiMM+WLfKUiJTldkxkTaf9tGzduHJYnT56U&#10;q/xZ7OHjXIFXQ/yFBsPteeDl5QO63Dw60VhP5NbSbkuXLjVCLVsa2/67VqVqNSz563Px36lrR0Uk&#10;Y0+vGAHGAj02GCGTuVfhh7FAbyxa9x7Kw7Cnl42AZQnVjBclbx330aVj686tyo9w8N2qWP7w+1os&#10;t2zZUr58+UOHDs+Y8RdW24zlkU1G7pVTnfN+WhnLVVv3795/4cBV37lz52L1zJkzWNKzfVjK9wPf&#10;vXsXywI12qHtdnGpv2fP2Y7DdyFm9uK+WKLFxHL0Kj6z2K/3YSxdXFywxMV16tSp65wbCB+uUEHG&#10;YEk1+Pn5apgXlp4ep7Hs1PEHLAcP6oCl//PbWHo/uoilx92jWK5atQrL19wif0my3PaiZn7vM7pW&#10;Rsh59vz5cxkIDAzcceUpkKuWxcZieB32qt0PbxziM7sbN17Qu/sCGRn/1qtXL9QH2yx7CYvB0+uO&#10;hPwzZIjfoyNhl8fWrzW6d/uXmvkbZ8MVwtMtR1yziDMxeDqBmPR029HXLaInKDh0/T5vBJBpT5+H&#10;IDBjtafcZPxEWGaotLCwsLbzQ2RAxvzrJj3dcdyNX7ttxNIiRkLDwrSYSDyNfjUFi19deWwYPHlv&#10;yy6rRfS/aUePHoWntbl9MaDmCzrSUMxdcEROrtSQk2sjpYSYlRkV2s6Rov2tSNEuMnqap+fLllnY&#10;xlGsbXb29x9qUySeToAW7mk+GXAPAsHtuDuP1qXCb/JfvdTLTy4U0dNAc7AZe/ojoGUxqOzgG4nm&#10;1Kj40eFADe3PRYp2kXElCk+fOyL/937Ort/iN0n+XTN5uj3H7svc6SiVm/G+/KQu9KQlvZfO7maF&#10;5mOFQ17oWQw0x0g0d8aIdrgZ7c85ol3hSxC5p5fvZ48ePerdYfTM4SONqH/VTJ7OyxEu7PQ5zfqR&#10;fi9ANqJU4kdOrjYellvD0RyscMgLjpbRmmOA5sVYop3EjPYXNbTLewki8TTGXkbIwU7femSE4tcM&#10;T/cUk/eB5svYoLlZ4pAdekZrXtH890Jop1Jof9GMdm0vRwRPnznTUQYSmuEKDU+PEvSkDzLy5cXm&#10;PPBDLsOd5d81uTZSNE8DLUfMGW32h+Y2IMtcVGg7S8wnVJj/ohntwl6S3yPT9JgxYzYc5uOrPh1G&#10;D+7c95n3vaY5mslN/5aFe/qYoCelS8aXudPTjIp0vhkH7fSDdvTNWw7e1dA8Dcw5UteU18oZZm9p&#10;Ho0e84FAnVCh/paG+ZJeFC11diLxdJkyZQr+PNlYSRh248YN6WlvxuEuFz9nS5qEllalvb/y1QMN&#10;6aI7XWvh8BPGTg7OlpgzwpxTKrulM5SfzC5UP/CMFPOeX5nOAJSPJepvKcxXEhvMqYgWw9MJ36Sn&#10;N4mfryDwcRbq8124O591oc5f0YnGvD6P5MeqCs3ZwJwdMu9kjstv/gDl44/sjpQ/aI0UNB+O/o7K&#10;08q7EuW8qDBf6ouTyDw9iHGk2358j8q8R6NK8XBYD1pai/9ir9z7VL0AsV5iH/kbvj7G/jqR+lvm&#10;qcx66eZvhbekg7OYfsAcKcrlmr+jd7PypaKB6ZKcRCLzdHKWFkhXPWxPb6ehUuLDRYrzbShbmggx&#10;kWD2N9D8LfNaeVq6OZP41g1wcRO/ZRY/YTYjt8ofNSuXK2drno7Kza/AwYpE5mnZ+ebu0ZxnRv18&#10;NVKGRdw5Gn/DDXAPXAWfwYX8l9rZjQG98dtt8Lb9F+ymH7FLx0t/m50dvZtNXomAujBJG4cdJHKr&#10;9g4kE4nK0/yTVDuBdNL/MtM/v1KfEsJhQw1H5sssbp5Ip8ofhjsitwLl7z9MLleORwahK/6NqLG5&#10;R8uInwq2Z9SAUQXxRa/84V/04m4WAZsbS+1i+Fip+Sdi3cRFSn9ERVeBdiVofYC8Tm2TRG6SycGe&#10;6v0SEXdLbJ4Oew5kSup8THkz0sI6htvkuwbm/kKBZgfLn6RLZgjUKraOjOhvIEuAOvxPoRK4jYqK&#10;H6teZlSa/SB8Nlf8dnej+I32EmLThS9ROIaIj8Tg/B50g9E1RqfF0ovRffuqXyixh+JrXleJnRMc&#10;t3PSHjgg2CeQ4aNiiaL+j/htPZb465tEjNxtO7G19k3y9/eK1YnO0wcYkF5J5UZ50XwKH4cOozHV&#10;+Iz/6/2oIzwhX7IA5thZLFhpB2FEYgf4VZZ6nHOc/RBkzRnxq30vCnvCl1T/czqz3Mamfc5sg5lt&#10;iviA2QrxS/11HB5ATGdmS8V/lF+WJorvWXViNIHRfka3GYU+I3ZWOAcX1yo5S5eDv5uM2oo+5jBG&#10;Y8TPfmeITyAtYrRc/AD6H/FLaBSxw+K38RfEt4Kuihc9APk7eQ+Bp+CRAAPRpyhP4jUQIECQqDw9&#10;hfj3zYbw9yrA+v1oSPBsJ7ozkM6j1hpPJ3rRHQhRuVl6V5ZrFPk9ouwfFmHEQ7VwMITYQlSekDj2&#10;v0TBgfxLVHAWsWYpmqWm+xttbL2NVa3IbCOYbRazLbN/p26nHfnNOvh7BrN1YzZX9tZbzMbz+ySj&#10;1eLX6TXFz/FXiZ/1X2TiG18XxXfNNovfg08Vfx4VQg9xQUhbPhvLnJEl/YRRCUaNxO/M1WscwDiB&#10;ep/DLPG7+AXirRErxa/EUf4kcmiamDyNClB2hnjmzKSMKalLcdrsLt7MMpOODeKfAXwzPY1tLZTz&#10;t/gaJCo3eBf1HmrF68Qe8XeboIDz2y9+opb7XXxCcRb/kT1dPzBvDa2/SWvvco+M4vlra8FcBjAa&#10;L9S2ULyPYoPIOPkmBjs2LOXrGTaLHaTQIcej4hUOUJ7UHIDr+csJWgnlbhXriA0OJnaPlzJeQSN5&#10;y4jNFupHse1OrJHoL6DlzypfZJGd2ZATH4vOQhH7mx5QkNox/gKBvqJMKIaK8pGYPD2Q0XRRWsUz&#10;6nCQXZDNMuEJ+ANaRL3HPzAoa+Ab3LtBQfREZOkhsRuqylJcsp/kqUwU7E/svRHiVRs4iaiTOfLl&#10;CVwNwoU7hVPV20bk+zfMyHiT+8N3g7PRwqPWBYjkHwMsx6iAkCQqEO5j+bnLKWJw0U/Iupx40Vgp&#10;cZtN8R7cDGenYqnli0sU8g0m8s0eCvlaD0li8jTvCGVKyZclcotOkcYEUQf+JeTcpIpo6h6Kbz8i&#10;f5HdaOrgPOQtf78Hf2fdHPJl+SsQ3byDhjpvaLgUoADsJt8oAx/veUbHQmlfIB0JoEP+hvNOBdLx&#10;EDoeyL0ITgXRYX/a60/bg3nhwIErg2mxD83zp/mPeaDdLGo+hlqNoKIViUJnvcmS9BG+zsCSfccI&#10;oMFGjGyzZbOtkDG4MGzFPrjOqMBW+QITSaL1NMQVI3Amas8QyPSKiVvEvO1A5nuJ9U3HUkD9/A2P&#10;qCAXEm+Z+WsdMUxpBfUEzSK/WfTkb3q0nu7vII+DdO8Y3TlFt87SrUt00wRiPE7Qo730bDOFLqV+&#10;9nYUzSeW/K47CiE6DVDsBgrx5X1K/qfu8epH/C0MpbGEjnEdAEMILDHY6iJePPdtVpaisqjM/mbk&#10;ygqKsWNfYj8TK5aZpfyen2SYaJwkaPJbpWXp0KiL5CwXf3gRSEyePnj2qUWcSUyePnrBzyLOJCZP&#10;n7z8zCLOJCZPn7323CLOJCZPX7zpbxFnEpOnr971t4gzicnTNz0DLOJMYvL03QeBFtGz6NAGLUaR&#10;mDx93zvIInpoKmkxisTk6UePgy2ih/qTFqNITJ5+7BdiET1ED7wOHpcwolsHj19p3ExuSkyefuYf&#10;mtgpVOjTfv0HITB46PDGTZubN71qEpOnA4PDLOJMYvJ0WBiziDOJydOMsV6/1w28eRCBUPFiDsRf&#10;e3hn41H+drMiRYrU+qaY2Ne3QJEihYoU+XXGmWNLe/ZffhAxnp6e3g/v9zt23ev0lBbNByMG+6//&#10;81exu+8dX99P3/2wWYfFZzYNP+vjg00y/r9kicbTlr2k8XcXveOa7G3XpJAIltHDPMYBGQ7cm2bQ&#10;gxAZbt26/PNzvWW43eitZ654yfC7nX/M0bKEDL/lmnTjimVYytWJ0xbIAMidM9edVWkQKFP4y10H&#10;PA+ceIiA2hoVb7olS5P4LUej5W+VHQxDeO3atfXq1ZPx0r7b9aT4rielSpXKkyfP3Llz4aOsWbMh&#10;/uLFi1gOGTJE7JXm5MmTMhCpLVmyBMu0adNSUEjY64B7ixaRou32X4W/HtbD89kfPRZtvs8W3+aN&#10;X+e3fsSyR/f+jN3i64w9DZb/J2Jr0aKF8erfli3NYWPzf8g8PDyMEGPBwYbnjG/vWvbfNmLXpsnQ&#10;hAkTTq0Xr4l8sEdEcLt/YSNfPg+Sq5HayXX/zsslLYu9UaBlr4HxYRULGMCXz//gy8ftsPyg3BIs&#10;P5vCt545cw7LJr23YVm+C39rN6zxOD5+3Xns8uX7D6498vDy4q/XRofwrbfe+qhEI/p75NzV548d&#10;O7ZgwQLEV+o89ssvv0Rg/JRNWKZM/x6WV69exbL/7HuDJ21BoESzbhsWT0IgVdqsWKIAYlm9R/i7&#10;uBGza9euU1eXIdyzZ08f7xs1apT1e3r7+fPn8+bNk/ugXzp8cOs5PXoU+65QywFe27ZtOnv2LOLX&#10;r18vd3htzRo9vxamd8GMaLtJmSYo83zku+PK0/N3HxvrMZmfn58Reo0tMbl55MiRWCo3Dx06FKsn&#10;TpzAskePHlgWLFjw2rVrKhUPfALv3r379Cl/i/+DBw9k5Otp0Q2oGjVqZIT+PTMu09dXvmDesjgY&#10;ci+hj5ulj2EFMiXfYVmcDLkXs5p/qvZLuXJ8ZDy8S2URHa8mfQzTviZgEXuQey9WaR86fof/5/B9&#10;tFdn0sew1iOvW8RI21HXR8y/O2TOnUnLPTce8JGRyL1EU2nLD0VYRAXyCss1ex51GGvEXLvrLwPI&#10;PcPNQ4a06NnzG38W4pIsNVb9dw5YdOxhOfcOw3+iA30/zpCS2MFRn/w6dEGfmnL/eDPpY1jS5Knb&#10;j7mRPOUbKVJlSJo8DcJV3edhFQGL6EHuRaJmYsZr+BOCSR/DUEjl90BUANTvan1WReevdV5aDHIv&#10;0VTa2VLy7yk8akGPW1FIe1pekb9AqE5+05vYFM2jRb2mz4z5VX4K9T7HF0K9HjB6tL8VFdp1RkOb&#10;t1nvL9ifpdmYymxsFTbgW9Yis9yE3Ivg5g0b+CdID7cZPKhCs949/ug2ePOvTRfLTf+WHRWGC9V9&#10;GQ2aXzXMWaOo6ZC/QHOMhnwZYKRoe0aK9reiQrvO6PG+y64fZee3s0WdzfG6m6XRunlGKAFYuJvp&#10;ASj6toNTI0VzrRlT+iOg5S/QHGNG86sj2v6OaH8rKrSLjBORuzlBmcnN/OVS2VOH+/L99HTpN8qf&#10;gZ63oT21KLUbXWsUvlX3rhmHjOBo+Qs0xyg0j0aFdpQGGh3tzzmiXWFcidzNZfJ9U7NaTR+vHaum&#10;jb7NvyIe8JO4PfKvmMnNM0C+9IYXN1QxedTOnSamVc21ZhwygqNlMdAcI9F8GT3asRran3NEu8K4&#10;8gJqvnEtfIZRfJrJzfxrV6rSPlKHvniTUzKHEZMzjREIR/OuGYe80LMYaF4BmhdjRDtcQ/tzjmhX&#10;GFdewM3/lpnc/DNwdTFc+HZqSuNGGZKHO7VsLkqRJHyV08LBuwqHvNCzGGheAZoXY4N2BjPan3NE&#10;u8K4ErmbK/RjbYp+6Ja3WvJkHxlR/56Z3Mxf+PlVNsOFudJSy0L8La/yo4XgWauX+6iZlsVA8wrQ&#10;XBgbijucRKH9OQ3t8l4C3c0XL17EskFCmsEX7uYUSYD8TJ1kYknybUnrKxur2JQ5RfhWA827Coe8&#10;YL9EzGXNJUDzX+zRzmPG/Bc1tMt7CXQ3bxNfrfvi+1pyNSFYuJs/5a+uL5rdwZExojlY4ZAdEXJZ&#10;84fmOY0vHGI0tLNJzH9Oo7rDtb0EupulfdWk85PDY/q0a9Ft8OadKwa3rPeDseHfsHA3NyPw7hv8&#10;VekfZKDBxfnXcODFPG+Qfxs6Utf4HmXkaA6WOGRHhIw2+0PzmUQUuwgUdthHYT6bwvznNLQLeznC&#10;3Xzr1uj586vIcIIyXKI0+WXC3BhQ9eTfqBv3I/8yob/8zoTwZUBbk18d0Xws0XJE5XKliP7QfKZ5&#10;V0P7eJnCfEKJ+nOOaBf2ciD3DDeXFYbAs8v/8t1NzaSPYfIjCEUxfBIftppZkZ52piyp6NePDEd+&#10;ksXk1EjRfAy0HFG5bHaG5i3NqVGhHQXM55SoP6ehXdXL8CtPJnIvQqXdrBn/1uTxU7wjNrrP6Bbt&#10;ZjT6tLzY8q+Z9DFMfn0yBWpm8YmLgd9TuqSUK52xCj7L6uBXR17SzZovo+HbiAcC8zkl6s9paFcV&#10;e4RTHUHuRXBzkSJFsAwLEz8XTxgmfQwLe8xfmv0NumDCqT2/oWstw30cOZqPJVoumLNJZbTyhHIS&#10;OllmL8rPVZkxb5WoYyXqnBL1tzTM1xNLtBQ5gNyL4OYyZcpg6XH/3//UuzLpY5j8wmjht7j/grrx&#10;ZRIMk4WF9eBfGG3yKQU4fhJK87GkVcSMUPml8lo5Q3roc5PzNO9qqN0kysdAnVOi/pZCXUYsaRox&#10;FVGD3OP/EoXJ7xSkFd8LfjFQJjQ3g9amjFAZp3JcekJ5SPpM82hOgRYJlI+BOgNQDpaovyVR1xAb&#10;1JXHDuReonGz/FTP+xnC/ffFWzS9Ak0ux/tlJxrT74XCN0WC5mZgzguVgzLTpSeke6TDpAvfFV8x&#10;iwrl6Q8j87RyMFDeVagLiJRYCzdSkHuJxs2zGYEcabnPmiP7elL65EalLR05H6Mgs18jpUtET5tr&#10;b5mhMtOlM+CbIiYfS1++6fgtWfsmoPRd4EXcrNypoa7t5UDuJRo3yy8Fvy8+518CudmTbrai5134&#10;p7+5/wZQ6qTiA2QAq73sYcdPSYJIPd1E5KzMd+kM+MbsY927Dihny0OicrPyrsTsV4nJQ04BuZdo&#10;3Cw/0yTbZn7LU/lsANWAdAZQ5lSUG1W69K4jan+F8rRqp2UuI+s1N0sfq88BR4r0NMbuUXk6Ujcr&#10;10pMvnEiyL1E42b5NWjZ0wbV81O21PzzzxI4MqRfLL4GDWL0dHW7pzUfy08A2wQyLEkZ0dmZo3Vz&#10;vPsYIPcSjZuJ1QZy3IwRFOvPW+UMKbjnwvpTsXepKYa2mkejon9knm4vMqWZyHHp5q+Fq+RHv+FO&#10;/iHgjPaPAsvvAttRLseeaewVuPJ0bNwc0THOheeezMSEb/KL3yldHXxmRn7hNxrMOytPo9BIT7cV&#10;+YJubQ3hEngoh5AypWD0JqPc8pm3CMiPfju4XHoahyhPR+XmurFws/1RejjaDhJ5M18WU4VpxMhz&#10;T2Ziwjf+yTi2sCg6X3Y/zatOZfPywBpk2QCqiwzVnBoVjp4GaniNrEG+1xS++YCYi6vw6Gfio5QA&#10;PYTC4qOO8Lfm7EzhblZqVj6uIk7bWBCVd+UFvBDiThFHizfBc09mYsI3+VV3/oRqAOVIx5f2m2CG&#10;87qUoLmo15Uv1Ve7zYwx7RCpsyVS1vAN3EwpxXcgfxUfdm8lPtBZxuRmeDet3c1CzfBx7ogihl+H&#10;is8ZQmFddR8YdIzpq+4IaFuB3IqTyx2i2JnnnszEhG/is7mX3hNuxoj5UXfy6EKhg8ijNwX9yd2G&#10;Tni5/A5+BZPt34QGKlLztAZyp7OouiFH3h7/xGig+HzsAEZ1GX3K6A2W1oVlJQ6EK9vvNC78/kkJ&#10;IVMMzybwTxXzbxOvIXaC2C4RWE5svmCm+EY1QEAiVzXkzosFWJ0qLn60YKRYYnWSQCYQAcRMjBDD&#10;c09mYsI3+eV+WWnvQyaKrjVcBTe72Hjg/UxUpaDdiwA5ItMp0b7cD+DmQSbXSsePM50BY+4fpZon&#10;iw+nj2WZXfi3mLHPEvEhX7BKfMh/OLGW4mPSqC2GEDtCvmH8U/1nxVe979g/WovwLcbTwT/ef1t8&#10;zFT7eL9CfrB/n/gWuAwftX+hX363/B8BVuXH++VH/Vfb4+U+dnjuyUxM+EZeDKR04y6ZU402/Uq7&#10;WtCc2hQ6nC+5h8bTnHp2DymPzoooDolytlnQ4gw8Xn7dH8CXUGQBOnPoXTrqAV2gvu4rPgC72I78&#10;UPQ88TFtlBrbwrYpWK50fPgsfxmAKjsXsY8/YC61GdUTdcJCRrvFbwsOie/xoyhctiM/yX9PFIsn&#10;9k/vBwVRcBCFBRB7wr9jzR4Q8yJ2RywRRoxERkquiDJkh+eezMSEb/xLugfY16ghpVf+pFu9KG8m&#10;SpWUQobxFrrN9w4+Vn5FjaecJ2s/6WacB/UzxleQNVblnhDHGaE2L5655UNT0PUFNnbYxj5tYv9y&#10;/xLxkX750XYssTqF2dKz5C6swu87i1Jnxpkkqvnzwmn8U+MQ6XRiAzFQy8CSFWVU3/6xZ/mBZ9QY&#10;M0SJWWr/9P528eXpw+LD4OcYXRFcFUUBtQJADSORX4p/JB7iPWXkZy8iAQKeezITE77RfAbcXEzi&#10;U0jvSjQfKweb6zGsYhMONPVT+LGLiB0mdp98Gf+KP3I8VchwejiPmKeNDc/K3PoKdyofb7azltnm&#10;MVs/ZkvLUiZn6Xqdzc9/8LWGUQtGfzJqzmi08DevrO8S200M50TTiooeci9C7P0ULE0ORgUZVWb0&#10;m/jlAaqN4aLmgPtnmmoOuF+ySRQCifp2vPp8PCoJ+UwP8NyTmZjwjYYwwNtmu3fD0CIiMJb2o3Yc&#10;T1U/icLH8CvaMACZwouyhZNuRv9WDmPgZhyFeG/yEQ56n9nooSfdR//tnPCxK3w8SbhztXDtTjvb&#10;xeoasWkMsxVhtgwsX5fDn3ER7xQKbcmogvgQ+y5Gx4TueA2Lxlb2ytDFQhGD19HXaEWslphOliMF&#10;S5uL0SeMqopvssPryIARwvFgnHD/FAEKwSwuAaMooASIOsYApYHnnszEhG9Uk4EP0OqNoHTJ+fK9&#10;DPRVTvoKnVuh43IfUWf0mKSPF4hernQwxCPr4QuirUL1eVG4H3V1Q9Erhptn80iIGI5ow1vZc7w+&#10;9URvCv2ZP94RuYychb6Rj/9E1JAMIzehb2Q0cr8lc2nIqPvmEtSD0e+MvmaUnNGHYjgGoGzUFcEh&#10;FObHv+bOTgl/byb2t7h6dPAGi9EVenRlRV8/a2qWKqcYsKNzIMH54Xu0DLgwVPsoQpD+SFECxotr&#10;kEwVhYDnnszEhG/yBlR2uPlv3rVe3oD+KEUjq9Dk2vQAHaW/KesbVABaPxhRxHAwZAMHIz8fU2gA&#10;92VgsOinYMhRQAj6KlVjn/28rPuig7TqBm1lNMeffmHUjNm6MxsyDoqZw2hJxKpS+liCLhVicOBm&#10;u4Y2iHhUmGhKZcOJHiRaUzTW3F3TRAuMVhf+RkPKMFxE6TspeszrROMBf8uv8kPf1YWz33Zj6VG3&#10;o16Rt+Iwci8sfP8jo1qMGttF3194XQH389yTmZjwDRID3xTlDZwPhqHXeDMX7MU99/U39DyUPi1M&#10;dZvRDWQaek/KwbIz9ZhCAvg+2HqU0WrhD3RHaXlV8i+NUi/9h7patn8QJYSLJXyBVXSIpHehdThP&#10;9ok00EFUXpf7oIGEE+Fm2V26K8I4IRUSYqwiBuGo1ZEA3jvbQWy96NxjBA0Ho/eBbuGfgh7EKqAm&#10;RzUOIG4ZyMJcszMbnA3gbAmEjv4A/I2/ANxFmOeezMSEb6jqkO/8N84mtjHaKNyGUQoEN53RRDFK&#10;4W0fHIwqGqoVDkYvFCMW7IxmrDejdCwFBW6i41uhG/R4ESkbNoV0vKZd6VEUFNnNUSBGbjK7GavY&#10;JDtBcDBAgKsZrU8RRp+LKF5vozBiwPuXGL1Jp9YlVkq00HJpIL0L3mDJlIOVm4ubqnSJ9DRA7iUa&#10;N2dYRBXDqCIjl1R8qUCVhVbvbT6eSebCMqdiqVDNGp72ouBAPsCAmJDF8BmEi/ZM5NoGXqPtQ7Ww&#10;IitLgq4N2jAoeBGj5cLH0s1m70q3mcE5VRhb94udZbEAe02HHw6jg89o72NafJ/ExT0S9fMWYkuJ&#10;TRGjrF/ErzbypmRpMrGkaInfE/6D8hXKo2anolKQmP2qgdxLNG6mRbX53dvxlSiVm7iNa2aUkAIE&#10;ga7XJBeWEQ0SMhctonQwwsh3eBGd1dLczX8Qu06jEPUnPd9EzwrIVk02Ziglsqu15jntDOTHHgyh&#10;vf502N/u1AA64U/HgvmZwekgOhlIJ0JpVxBtDzUqg6VPaNEzzkwPmnSWei2j7nOoYXcqWoHQnyrB&#10;qAEjjJ4/YvQdoxpiAA0w+BomWlMMo3F1WCKMGFwV+lm4wmjA4UiFItG6GY6JDoxH5T2h88Qm21im&#10;bCwpSMVSu7BsYgpuYReW6VNG0K6oGOe+zdzo5/S0ry3904gOvpntNL15kNKfc/vsPP2ymDruoD93&#10;08iNNGoljV5JM3bQyMU0eS1NXkdTN9D8PTT/EE3fSOtP0YYztPYETULtsI16baeWB6jFZhp6jiqO&#10;oUI/k+vNc+igod8XhiYYLYgPPQvlNzSuMDouFB8p6ARsF9UJKhX0GGRfAfWNhL+2QYDKCY0UCu4P&#10;omKTxVR63exynnsyExO+8V5T9KB3u0x0e3j37IoJTz4c5twSvdm9cDaGsmjXeX92BtGgEHFvGgNW&#10;9GzL/bn6Df9Z5DeffFbRg810fy/dO0R3TtDts3TrLN28ZOIs3TlDXofo8Q4KWMVvbkghIvfROec/&#10;osf5MB7GAA89/8N0P5R7LsCPAgJQo5QUvWiM57rYu1oSjJ4R05TYt24sxzeM+omuexNeCaFrhh1w&#10;VFlsKsDIxvIQWysSBdDGYwRYBv5Ow9KJim25GHUs4rknMzHhGyHFsaGjA81N/CHw9+cwd969LUgs&#10;WRLyRTUAn6PyL8cfI34imkt4CCBjx4g2AUt5o02ByHnElokb2FX5w0e0kVASnA3mc8fAixgBr6Gw&#10;2xTyhD/NQCn0DaJQb36fBJ1GgLHtJBPoDYIFAqgYxRcDNXTW0JWXO8hNAMUaoB2SiUKNL4+VFQIG&#10;0XZ47slMTPh28OxTi7iB3Es0bj58/qlF3EDuJRo3H73gZxE3kHuJxs3HL/lZxA3kXqJx88nLzyzi&#10;BnIv0bj59NVnFnEDuZdo3Hz22nOLuIHcSzRuPn/juUXcQO4lGjdfvOlvETeQe4nGzZdv+1vEDeRe&#10;onHz1bv+FnEDuZdo3Hz9XoBF3EDuJRo33/QMsIgbyL1E4+bb9wMt4gZyL9G4+e6DQIu4gdxLNG72&#10;eBRkETeQe4nGzfe9gyyiZ+yZGVqMBLmXaNz8wDfYIjbQvXtaDHIv0bj50eNgi7iB3Es0bvZ5GmwR&#10;N5B7icbNj/1CLKKnUXUvr4PHJd5EKh65l2jc/PR5iEXcQO4lGjc/8w+NZw4fOanFRErhIl9+/c23&#10;9zy9tXiNiZOn9+k7AIE2bdqfOXfZvOlVg9xLNG72DwyNZ8TLqHRzd2/pSPLk9pcBm+znSpW13cCH&#10;HxbQ/ko8gNxLNG4ODA6ziBvIvUTj5uCQMIu4gdxLNG4OC2MWcQO5l2jcLD5wEsE8X6U9+g8Zci8x&#10;ublznbYNmkzc3aNJsHAzIlt0GFykSJFbuwbf8fJZsOOM3POcr+8JX9+aGSvd91pf5OcOMvKLFjN3&#10;XL93bPXAmw9u+t7cM+agV/GSo+SmHrXKjW1Z9YtK9Y7eP/tBme4y8j9micbNlr2MWW5+LYzyJAz7&#10;2WQffvihEWvZi1vnzp2NkN1y5sxJb7smFS0dQ0DybsrUMtCxabNDe/fKsNepQcxjnAyDgiUqv+2W&#10;TIYrDPPbNu5TGa7W+e/Q0DAZXn5ky8xdK2T4XVdbriQ2GX569fqozz6XYfak9cf5syNQpvCX9duu&#10;XLntXtmvv8+d9g25NRrSpE6dJvHbO3XnGqE0aSZNmoQltd6C5cejPsbSJzAEy88//xzLFStWYHnr&#10;3gMspcn9YZ988okMRGOUwy3Zi5IzabJ8o7aq1UzTaqpwvop/qnCOel+pcKYkbkCtfvCzuwzkyvZW&#10;yLqMCJQv8hUYMe8alnnTpZdbo+Edt+RpLTPZqlWrGjVqNGLECIS///57GanM+Eakj6+/75MAGbYs&#10;8dqtW7daRmatW7du0aKFsWKyM2fOGEdalvgtd9m+hp7b99zRoutOBIq+lcf36Py/Dj66x9ji22zv&#10;pKaFCxfOlq9w57d+vPjPWLnzjQN/3X5+GYVn9g7+rWdY4cJFsNvnf6yXq5ZZZpkTzcPDA/oyVkxW&#10;r1694GB5H4nbez/+EeEbzpZZZlniNbuer01jN+e5128lIrl17969V7eWN3YvMNaFtevQ/RljT55e&#10;adqi+0Mjjl0+8Nddr323b81q+mPzQ16nb5yeseLgTbmp7g+lmO+pDh07du87jIU8l5GwrZe8Gkxc&#10;13DEku7d2xpRTy+fXDe6e6+B7t27GzGWWWbZCxrXs3HzU9ixceOwvHtlN5YXVq7E8vJ+HuPj7Y3l&#10;ym0XF6w7iwBsvzAZjo2FhPAJaNJmzt9ghGJhjn9l7ty5hw4dMlYi2tR5a5au2uwtrjYqGzdu3MWL&#10;F40VsWqEfH3N8a/IVq9e7eXlZazEwrZtWbV1y3oZ3vzP8mPHjqnwvXv3ZNgyy6RF0HPx4sVv3bol&#10;w+vWP3Z35492YUPYEJRCLbxly5bSc7KVL18e4eXLlw8dOrRz585iF24tx26WgZ/6XpABpecU7zdf&#10;eYCfuWjRFgPn7GzQfdzY6TuGjtm03+tq527L5D7KqlWr9nEFrrePSjQKDFy4e/d0hIs25OXbxcUF&#10;y9GrWa5SfyEAm7b+ZIlGvRB48OABlkT1RDS3DtPZnDlzZJim/C13SJM2/XsfFr927RrCRYsW7dix&#10;Y9u2bRFetGIlsSMtWrXge4s/1LLPKhkuUYINGjSoU6dOCNcdvL989y0y3mwHDhzo0IE/7t61a1ea&#10;I5n6FC8u42Gohnx8rk2fwh9uE1GBAgWwRBhDIHd398OHDyNc6aev+a7C0qdP/+jhySH9myPs6Xnr&#10;1vXdxb4rhHDhL8adP71m27ZNCM+ePXvkyJF8b2GtxxmP3y17DW3Pnj28PBnzSqIwuatlsTQj1yyz&#10;LH4NZc/Qs9H7xtiYsfGLjo0cMWragJpHjDijlb7u4V3r/Wx3fby7lq3StevgCf0HL5k0GfFG7/HR&#10;fdsXAwZtufxRrgaDindsUaZV50ErpvSsNb9H5ZkjIsy1KpPpNyxXrByNXvGgLoOxbNd7+bBudfbM&#10;5E0rzMfHRwbmbztTudXUS6sHXt08Hquenp4yPlEY0jV8+HAZ9vDw8Hzku+PK0+2Xn2y79Pj83ceI&#10;RI9Gbo3KGnVdKAcOsgexbt26Dz74AAGZP3tPcjSLfqBh2X/e7O2zt49FnLlx85ZEduPNdunSJSzv&#10;378v9Tx/6wkspZ41O336tBES+xshYdDzHa87Hg885Kqq7yyzTDO9fY69rTsS0qhRo/ObNiE88QTb&#10;zVjRjO36rPes/0VnucPrYzIrYVLPO3bsmL9hxw+/tEZA2k9fFjNClln2ygxlL+56XrjxMvS8e8oU&#10;Y/01Ni5lYUrPllkW/4ayF3c9W6aMS1mY1HOrEdcsLOIflL2X7W9Pr1EDYZ97m2p27B52eWy5cqPr&#10;1xqNmN7tRw/r+wsCnXquWT2q8+l1w4p//GtY0LPQMH7sf8y4lIVJPbcZdd3C4mXYd+pxcEgoAs/8&#10;Q7pOvImAn3+I3LT7xOMTl/2AXDWDsheu54CAAE9PT1E+V71RqFDPnt+IcJR27shZj8dBxorJdvcr&#10;yPw8PR/7I+x775qM/G8bl7Iwqed2Y65/9E1tLEHtjqubDjjcdvTVxn33tx19rU6ntTK+5bBzzQYd&#10;Q8xvvXbJGAsLxd/bHg5fcBeB9fu8Q0LCEBi79C5KGgLeT4KxPHTu6eA5t/856I2wAmVv8+bNVn/7&#10;ZY1LWZjUc4exNz4t1hBLScq0WUr/MjRZirTNBhx2S5aq3agrWH5Zpk31lgubDzyWNHkataeFRVTM&#10;Wut15Y7/gn8emCNPXvYzr6LsxaDnY8eOhYXxLjIFH7rTfykCI0rXZx4bevf4Y/Dkvd0Gb27ZZfWv&#10;TReLfV9f41IWJvXMOtCeWoRlSHu625QetaCbjelWEzrTgKaUonafUnA7KpGdwtpTaHuqk5/vGQPN&#10;X4L6L0jVWFMm0aIl5CXRMvDfA2Uvtu1zuwWhdGmjsWJZRDtqN6Vn59PKQaixx8Hx0aEV1mjQRBJn&#10;igmKxgLtwDijJeRl0HLPubTIHB4+vz083MA1PGziBfRsWTRmqPmV6lmiCTX2OPg+Sn5xKLJRoYkk&#10;lmgSfVG0s8UNLSEvg5Z7/yovoGf0t1fXaYxAn6odIu1v9zko9nstzVCzWc90UfF2akONT1tR4494&#10;oP7/KGNySuNG5d+luWXtWhW0LMSX88tR3XzU6XNK4RphK0cTauxxcH+UaEU2KjSRxIimzJdBO/OL&#10;oiUkzmBUpWXdv0rMer5z506rXvONFZM5vpdo4sSJRuj1M0PNEfS8XFH0ba5DjJZhb6XiKpVWPz/V&#10;eJ9W/ERZUtCTVvT9O+GiTZOU7jU1dlOREdC0Ght+190fJVqpjZSfHUQSDZoanYL2J14ULTlxQ8u3&#10;f5sY9Lx3797SpUsbK5ZFbYaaI+h5qOKNZLoaD9amKnlp+U9UJBs9dKf0yWh3LfJqzjXv5kKBbXkg&#10;pWiZc6WJcGAENLnGBocSEDlaqY0UTR7RoOnQiZRw+FuxR0tOHKjmkG//NjHoGdahQ4eAAN4YEzst&#10;Y9o0Hj11VP+es/ZOalNd9rd5bKD3xwV7Fi06Ok+e9vVrjcY+c37rO3786DYjNg0bOV0c9182Q80R&#10;9NxQ8XlWByk6C02uscGhEERCbYey64gmj6jQFPgq0P5i7NFS9KJomZYAiFnPylzeqjp3uxEODQk1&#10;QpYJM9QcQc+FFZH2mSvlofwZqHh2Hv4kC+VJRzaigDaUxEaH6/L2ObUrX2LIbT4qEjS5xohDIYgc&#10;rew6omkjUjThvTq0vxtLtBS9KFqOJQBi1rOHMARS5vldxljmaIaalZ47Qc+ZFMmS6CLcXI0u/sYD&#10;P+fmy5ofhG+SyPjxJfjja3N8JLR3UGyMOJSDSNDKrsZPDtpwRJPcq0b767GhikO6Yo+WXQmDmPVs&#10;tipV+VRt9njT2IWH+k/a9vDx0aotFz0IYJcZq/Fj3xJFOhYrVoxdm3bvWeDb2er0bj/6lj+78owf&#10;cY8v/stmqFnpuScxNLx2Psqki/DNlHw5ujjlEMNjtNLl3jU2JXXhS9+WlC8D5U5nRMaMptgYcSgK&#10;kaCVYDOaMDS+cxBb/KBdRozEWc9aRiUYYtbzSmEIdJk4e8nWPTLSMs0MNZv1jBbMTtZUxGN6kn8X&#10;6vkVl1+jj+id1FzMrT+hN5LSkbo8cmlFvnw3LV+ers9vdzf4UGg19miijR6H0qCjFWIFrlMThhlN&#10;Y1HxabQUdtg/lhR3uJ5o0NIVS7RcSkjErOcJwowVy6Kwq3YL17OJojmMAB8hd6VOX1G3b2hCGZpR&#10;gSaXk8+k+AxQV1u4Mj9IH4uRc1Rouo0GhwIRAa0cKzRVKDRpRUoRB+nGCA7RThIj2oVFhZau2KBl&#10;UQIjgp7XrVsXGspvdC1dtbDJSC/5+6qxM8flTZ3xydHBeXodzJwmSd3ao3j5tSyiIQOlhet5TjiZ&#10;0bsWenZzIb/ORrh/Mb7cXIfeTsPvgS2uTIFdKagtV/X1RlyWqVwptF1Eocae2A+qHcpEOFpRlmiS&#10;UGiK0tAkGme000aFdm1RoSUtRmo7ZFHCQXgTZS+G9rmBMBkOCork15GWwbiUhYXreXs4BbMaGo4V&#10;mjJfBrNuo0IrFmYwCtAKNNAkodAUpdAE6RS0P+GIdm2RoqUrRv51MTd08J0DKHsx6LmUMAS+rTXl&#10;vpePjNRsYr0sRuh1NS5lYeF6vh2O6m8rllejKh9Q+Tz0zy+ULimPyZmOsohhNr8f1pPCelAqN2Pn&#10;SNB0Gz0tdK/raOXGjFamgaYK8KODnCSaCDU+ERQgli8iiNT2jBTtb2loVxgpWrqiR8uWV4rmnRcB&#10;ZS9yPS9ebPwEsm3btj179kRg7UF2/BT/9Fybb//XtMPoc35+7NHBWgP/2TR35JbBjdYOqBgcHP45&#10;m9fNuJSFKT0HB4XjgoGxSY1e6EWLAHrUWPIZ2valmeONqGFBHqiDQh9xUzgdHdQbDQ7uD0crUgqt&#10;WANNFZqQgCY8M5p0Y0Q73BHtT5vRrlNDS1RU1HPIkFeE5o64grJn6Pnq1esWL4/S8y0WjtY+Sz0X&#10;y8kHzBPL8rAvZNmTQrrz5YwKfAnQPtf+kAeq5zdiogQHatKNhqh+d4nunFbIgFa+gVkVpRxUpOkN&#10;aBKNG8gH7bQK7QIU5uvUQJ5riXJEywcnomW7UwnXs2VOMaXn/Syc/2UK154LGYGzTemLt3hgz698&#10;WTFv+FKSITl1/Zo21Y6Fns10cRBwpDgUBQOt8KGBMpdyTRhm/Zg1hgvWBJkr/Gl8DGBP7VhFpKr+&#10;KuJlKLRLVZSLmCJH6jhkwsvQ2CGHXyUoe5aenWlKzytYOG+lCdfbrIp0oCH1RoHrSZ1RFu3xGEhj&#10;iUE1Rs4y5qI7zfmJB4b/YMS8MJqGHXEoEBytodaKuxKGuXFW6vrIJL93HbQaB/KYTijB6EP9OYm6&#10;DDPqOs2Ud0iOhjnhsaeZQx7+S6DsWXp2pik9j2XhvJU6XGOl36WyuXnAzYWypOTqhWH1s2yGkrfW&#10;oTHlOS2+oCvuPObF2ueo6OwgZkWkPXBzeTWXeKUNpRylKyU5pcZsxDLZXhh1uBl1con6oxJ1MRJ1&#10;kRrmhGiY0xsNDRwyKiGBsmfp2Zmm9NyShWPub0fHgJdGO2FUaHqWtNYLR4RyrMq90oZUjlKUlJnU&#10;3tsmGadKElvUIWaUniVKz0D9aaDNJ1MXqUBPRyVBw5zMqNByJqGCsmfp2Zmm9JydhaPuh8mmWN3f&#10;HvQ9XxZ5h46hHR5AV9rR/7KQO4qmEOfvn9G5Njwwv7oR88L8YfyhKNEkDTRVoyepyrQs/RXsCoFs&#10;vhZa+sSkZCnCDHYZJ03CXNxiIEVEVSuUpEEWk6SBkrS57x2NnuMsZnNWJAZQ9iw9O9OUnsWNGoNI&#10;n1c96kCuLtTvB74M609JXHQ1jihDH2SirQ35LFFtUxwxXUMENElLzAVFlW+pASkSpWezmKUUU9pl&#10;TKlixhZR3pJkUWhbSfoDu6SVns2SVkqWKPWaUYmKFHPyEw8oe5aenWkmPWM0bBDheVV/8urG1VUg&#10;Kz3qzgMQs9SbDCypaaymdKWvslMNNEFKkMMFI2IC+6hDIqWv6XoUnRwkjXpHlRXVUEsxQCRSz4WE&#10;tKSYgWsSu1Azit+KZhYdlHdMhP+M1IRJ3gqzzqWqUzuoWpO0U/ScYG5uxQGUPUvPzjSTnqco+HxP&#10;u5Y+zmroOV1yCu1PA0ry8LNexlYIWAZA9nQ0oQqlTkbPBzsoNg7YTxsBTdISTdVAlRhZ4qUefiT2&#10;pb1xRn84jY0Lj8sYAs4r+JjR5yaw+qF9E1DDEaDJW5LaEDZOq/rk6SNKGhUlLgB1SqRilt1sJdQ6&#10;JlSkRCUwGrQ8iRttI4YdT46y4TibQBsEmTepSFS+HSw9O9tMel6tyJwqgor8+9DmBjywvh5tqE9z&#10;q/Fw+NLeAj8ZSCc70NzanHBZaowhNj5qsFXbH6B2MF0MJ9LmWmEuPRjno+jIB1qQCjTzjVAUBMbF&#10;DBFCqN8wqsioOqNfGNUXy0qMyjAqJpDvbDFrO0dEbWeLqGqhZ9XlljLGX/zI1Cyjm2BWMrKrkV3J&#10;sqy3EchwpMgdgFlvcaOrnWgeKEjEJKJw4AXlERmjekw4m9oNq13sYfW37KdC2bP07Ewz9DwAej6u&#10;KJrT5KoBlD65EZBd6xzpyLsP9f2RwoSSZ9Uk9284bb+j6+itj6DB5YUONa3GAbOqwRDjMiLQRyCL&#10;CwLmTfLumixh0ADUAvEUFv1tKI1SMsrF6Cuh5LaMhjCawGgUox6M3BnVZVRNqLqgXcZSt+lF1zoZ&#10;F60EYdksSyWjAy/F/J7QsJSxVG8JIdomonyjg4OrRf01i9jfgjnEJhEbTWygPVEaSBFywIyWPwCH&#10;R4+Ww/iLEoTHijOosY/8ozJjZYxiaMQ/GiPaZZtA2bP07Ewz6dlTwX9oobnQjOYtR8wlxpGJxKbF&#10;AvMhI00n1y5GQ+vqQxtqE8ol+ng1hLQwoOA97a+FdGcwOsfoMqM94ul7HUbfM3qXUXKW1oVPMvlM&#10;vHUA3fUKQpCSyvY75zibbHU/JPax2PMHsQk1CP4irgcjmN3ELgpuE3tMIYHEnhJ7SOwusXumMPLe&#10;h0L9iN0ndorYATv7iO0ktsn+AzgENpi6UysFahWbwBpTjCNyHwVOqM6JUy0ltojYPGJzxVJjsQD7&#10;APmnEZhv2kH+6latAnmII/MsPTvbwvUczBQYM0sNpMVguLdx34u/VExUzE0wCh1B3+emZ4NpQBla&#10;VM8QT+1P6SRGU+PplFiGowlVMd3ue0fQaqnd1HmUqpVEzchN2EfuDBXJU+GvSOQZholOeDFiLq6M&#10;ijIazWiuy+nxtO8unf2L7vak03kK3KbK56jFKep+lXqfoTEe9OcZGn2Vxtym8Xdo0h2afJ0mX6O/&#10;HtC4uzTwAg3woKYXyOVqVnrQu3rI+5cYPQ6lEC96GkpnGO1i9DejBYI5jGbb+YvRLAG2rhLI3bDP&#10;Okb7GJ1n9IDRE0UYPQslf0UwBQVxQgONgCQsIBz2RPCY2AOBl+COiWvErhC7bOcssTPEThM7Zueo&#10;HYRPiK3YB6hDwDkRr+2Mfp6M2S/qIwnCEnsMyp6lZ2dauJ7RRNlJCunadQIZ86fQA2hzU0qVlEb+&#10;RO+k48qRSwMhoWqF+ByyQRUpuZtdVEDJEvxlUqwZrdpWyK3qcJxN/jmlYYW8hgn2PXHUcmJb7OUG&#10;bZoMoHjtIbaR2CredK+6m55GN6WDG8kfxXwHsbqpWepSjDoxGixa6slCXYtNM2ElawUIYNM8RjMZ&#10;jWdUmpELq5aE9yPrFF9dnqYzrmY0+R6MAoM5/ozCvEXLu5fYPwJcGbra6LGgmsHwAAPin9DQp2Yp&#10;P2NUj9FARsMZTWQ0ifHzoSMxl9EiwXJGaxj948B2wV7BYcEJgfTtFTs3BXfF1YFHjJ6a8GPhFUdA&#10;aIT6AquOqK3y93lhAcaSSVChRAHKnqVnZ1q4njcxhfkBcrbUhmBqFKSq6E+O4MPmp4OMAJa72hrS&#10;fSMFZUlNn2PsjdWpJh0qjZlRopV9Nsl6UycQqyvEDujLoSLAOccJ3eJi5KBOIfUMMeO06CjiEJwH&#10;kkE7c4uYL4UGUEAIeYfxn46dFLiyMi6/ZaSHy+nBQexnY0tsrHcSlrESs3VitiHMNo7ZZjHbPGZb&#10;wmwrBOvsbBbI8FqxCbth5xHMVpjZcBI3Vkk8xs/X7sTHXDo7GK0Ww/MujEoy+oBRDUb9RTWA1hkV&#10;w3FGDxmFPiN2XdQ36J1D6tA5MhE9ou7iBjc6Re8nZ2kysqTyLtzH4jYdKpFy4vZdQ0btGPUVoDJC&#10;LQDk7F3USgB/DaD2QR0EUB2gPsJ14e/D57hGgE6BmSMOyNxDxyFSrpow/1xP4hkZKHuWnp1p4XpG&#10;K2Dns7cMMUMnaJZzZuCBBXXoRg96hL73CLoJFY2gwFGUPiWFQWZCzwXfphWNqf5XFDw5aiVrGlbq&#10;lSNDCcozGksElLBxIP6EErO8xQXMksYO2A07HyZ2iZg3BQeSbxj/HheKJjq3rRn9gCb0+Rq3ZinJ&#10;axF57bcxTxvbamPjbOwH0TLbejPbcLuYoeRldiVLDTuCqk+qejmzLWa2KaIuaM5sRZgtNUufgqVN&#10;xVJ1P/8+hQTzHjOKOUQzX/TxezJqxqgCoyJi2YrRUvHTtjvorGPIE0xh6ChjPI2OLAbQW8XQdoGo&#10;2FBvjRKgI9BH3CzG+KGu+CofhviFieW1scwpWZp0LHkmLn5bTkaFGKHBh+x/F7LvEAvZOyIrAtVJ&#10;UcjeiqwXJJHWDpGCsmfp2Zlm6HkjURumSJ9CiEcQ/CeFDKOD6AmOoNMd+fKfJnwgur45l5BcSsKm&#10;0uOxtL41JxIxQ8ZocqA32QijM6wErDrDEpRh9EkRQCSa2bV2PaNTAOm2iPgiG6ga8Rgto4ONtu0G&#10;v9uEbuRRMSJFN7gFozQMfYzhtCX47aZudG0w3cel7LWxuTbWy8Y+ycNsNZmtF7MNYzZ0a2WzDBmv&#10;sSt5G7PJArqT2RQ77JFS2BjxYn8chVoAh09gtn7M9hWzZWBZ0ZYWY9R957e8v4tW7ACjLUIZqDr/&#10;EA0r9FyTUW/RmUYfGiyzc5bR8zAK87MPdi+KXgeyZpfIQWTNUmIL7X0Y5MJoYn+Ku3BS6s2EzssR&#10;+57Y5+K5WVYXlikVS52ZueUSjfynopqrbG/hMdaQjbyZfgLoH6CfIWuBEYzG2OuCceLZgKoR0O2A&#10;/lFxKWRd4AjKnqVnZ5rUM3qkVJwpisLvM8IlXakAX2Js3LUEPehHFT/i6ppci0LH8sCgn+itdJx2&#10;peg6CtI0qlvEpGRzg6ya4p12DR+yC/iy/W1HHuLu7lM+7uL3geV4c5sotOjeQ8A17Y9qoWS0UpAx&#10;dvAlvzDeIRzF6C32PwrbhyLWZFDzcStp2lXqe5nee4whRDYKK06BNYh968ZyvstcfhHV11DRXsqC&#10;iFL4t6nNiaa1wehUxkvknlA1jlopzoDCOj+UZgTRpECa9JRXLthhJwa0IXTcj66H8d6mRxh5MfK2&#10;cz+Irj2n04y2hhIfPaPRhmIgfgyC0c3AMPeB2C84VHTOfUR+XSF2Qdx9Qm4im9aJjF4ibivPFE+i&#10;xojBOeq8fmLyX0vxGSsovIQcFIh7/Vnd2BvoTWRkybIy16wsCVr1AkLt8hE8QMcezTuqHYn8MFJT&#10;UQUAjCQge4whpOYBclXKXjFSIPWvQNmz9OxMk3o+wUg9QwVvZxPl5Ih4jCGfjoI1oj1ADNoGgIHn&#10;CcF50b9F43FPqPERMTQnAIUN3WYcBQ3jKLOMVTssZewl7o6ImyiBwfxmDMotRlwXGF1idJ3RPYwu&#10;/UUpFT9XHuZX4o39f9aa9XHP9TTtFC26RMsu0/4QOhxGG/y5ojbYBQZdQaJTREM9hrmg2ZzObLOZ&#10;Dd1v2YAsEgKGAiFFedRWu0RN6rVheYDZjujwGsS0G2eXSeQSxCBeDj7Ng8wbIo3oSpjHk4hHp3sB&#10;3IHBcQYx3u5hB43gQpEkKPwg4zUBb7evitvN0DOGGchZZPFmoeplogqcLRpt2YOaKEADjjG51HYr&#10;8dFNOWkfdXY+NN2pWSoIWwJ5m3lT6By9d7POFVC7HMZLIPLu9ua9m0CGNVD2LD0706SeZ4jhG8r0&#10;HnF35rKQ0ENG35UkV1dyceHhTFn48m4A34SyCJnt96STQRwccgg7/0TTDtGuMNroTxvFPdUnYeKx&#10;qhIwGlJo+JxdxlB+AL9ZFRhEz0P5ABMFGiUep9omLmaJuK+LSh1dOwgSkQUqEF1dTiE4RT/0GAcI&#10;raIlRM8U5Xy1vWHE0hGIVra6Ein4SAUMRUmtmpG3gswggdo+QJ1EIePlIeg+y1tHjsIGCGAVO6+H&#10;nrPY++FYyn4TwqiBcJZrYoDNe+CoU1Flor5cZX8KPEsIGLodKXrdvcW0L+i2qeh7I4BVjXriuxu8&#10;rZYalmKW7TaQkVCyGUhaoqm6rKiCEIC26whhY6lJXfGbpWenm9QzelPNxNMR9DynxQQkhKEf9gTD&#10;xFGgl6iSW4unLFUZVRFdRajIUPUDU49atMZhAfw5B5pi1BHoSN4UlQiUDIFBkPgTGKc1ZvQes4np&#10;zuj370cxz1mZaOkeOnNM3Pt+7wtGfUxdZTS2OFZiVrJZwKrZdJScGSm/WGI+0HxaDbUP8kQdC2Gb&#10;RY7wyTDaHEa8g4sGGfVZS1EVycPCkHcYQiP5B8Q9cGgYLfBUcevf3OrWFT1qSPQLYu9Dk678F6GZ&#10;gdRqSpZaIlfNyKY4E3OTusUYWw6zzaJ1RCo2Guo6iFmCsmfp2Zkm9UysEi16mz9o5o+q8tGT96lC&#10;akoFLWF8FQ0oMd+Il+KgAAGUJP7zLFGwmthYJggbql5ufyIjHzmiUw0l+4rWGDJGj1pKYrvYE8rE&#10;If0YNeD3sVKKF+1jEHidjyHrsjfRPs+YTPduil5lQ7ew9Cj2GLZheIbBGAq/xHyfFv0OSHqNkPRm&#10;k5KVuqRSuLrCwmVmBjJTATNqBxwozyPPLOsLWX1EyrZQ2hRAa7w5a31opRetfkTrvGjheZq4kwYs&#10;pVajiLYHiob3L6HVkuJ5FYa+EG0fEZCf8EFkjhQsjXyCJR9imdUlNSOHuCqgaGTfwYw6Vh3uiHYe&#10;ibYPiCreDMqepWdnml3PG2gUumTyhpWd8e56TJRsFU+ZANoNtB4AI+bJKHlQNdpqNOOQlgQymyok&#10;BwVCh4PtQynsAymia41wdVE0Rcs8UNxbQ5f9Hj33/gx6XtON1i6gm7PpRjd6+EsSjzcKn6cfztEP&#10;Z6jiYap4kCodpypn6der1PYatTlM7TZR34M08AT9eZLme9Gia7TGk1Zdow3XaPUFWn+dtjygf+7Q&#10;P7do2VFad5623qDtt2j7bQ7Ce+6LwD3a+YB2etKuO3TAk/Z70AEPHr/5Gv1zmR+4+Q4tv0TzLtMS&#10;T1r8gGbepLEPaHwATX9Kfz2hoUep30nqfoTabaOOW6jJDGr+FzUcRfWHUNnm9HVFcv3yIT2+2JOl&#10;Q0Vw0T7iQB2EEQdG9RhHoOsxXdR0yKUJppoLHZm5EZGzTRSoItFbMcfABdhN1ncYZ+EM8lRwB86v&#10;UPexHGNwDfAaljKgGGR3pRkleDNSzG0sPTvdDD37sJflkRhzAwys0XUO8Rd3yaBqDOfQwmhA6jPF&#10;PVgM+ZaYQCS2YuDXhVjjVCyVmBjdCK1QduaCwnef0Q8VyLVCCqr+ATXJR80bUvNK1OtbapSBmqel&#10;7umpUSZqmpmagTfcJiR/cwrlbU0FKlOR2lSuLX1VmYpWphptqUE3atKTfu9Kv3agWi2pYWf6vRPV&#10;b0u1W1DNplStEdVoQtV+55SuShVqU63mVLUxNWhHP1alJp2pcXuq05TKVaMff6byVanSL1Tzd6rT&#10;g0p3o597UbkeVKYrffYrfdOZvm9Hw25y5UAtTdBDOSNu6e8S960kGP8q5KM7eacQo2N7X8YvlKsO&#10;MgZyyCN/OPInowEC9FA6m5CR2ArkAGq2XdtbRT8C9YXsR6DW2Ch6LvLWAy4Sw64u4kD8iVmmR004&#10;fKG4UYdqpQYjG3/v4aCI9CWW/1v7Ay2pcKXqiry3leoNO28yN/AOc0PZs/TsTDP0LJ3/8qCjjJE0&#10;GlkM+c5Ey1H7pEQNbJJ3hwC/ad43N3Mj1s3GGqIg8vEjWmt08IuIF+VmJboaIO65TRdjbPn0VQ4g&#10;vwl/k678hRP6p1XF4y75s8QOYuZVT/FTpwGiHyCfz42y3w92xDyBHEMKHIuTyEdo6P+WoHX7+A0h&#10;jBXVEGC86IkAxLBaYmcchfNspmeP6X4ITzEU8ovgPf6Wk+/FqfEHumZgmVuL7BRPj1EN3OaP18O5&#10;Z5+WLQh7RGG+BjzGU+wgwc7nRSUBjouaY70Aw2/Unh1F7bmM7xZ+BmQ0jkKNLDktHu5vsXOVfEN5&#10;rW0GVXkYBlTy2uA4VFqooAH6bp70PDgCAcF8jk1IMMqepWdnmtSze9uAhEI7E50iMkqwRrA+wH2T&#10;YCtnq2dfd8+97p4H3T33tPcc4H4swN3Dz93TIwKnA9zHx44pUWDe50yA+70A9wsB7vsF8mKAuLxZ&#10;nn1ne/ZdKuAHyisHfUx0t6MlMyrMOeMsXvX5YwJlz9KzM03q+dC5pxYW8Q/KnqVnZ5rU85HzfhYW&#10;8Q/KnqVnZ5rU87GLfhYW8Q/KnqVnZ5rU84nLzyws4h+UPUvPzjSp51NXnllYxD8oe5aenWlSz2eu&#10;PbOwiH9Q9iw9O9Okns9df25hEf+g7Fl6dqZJPV+4+dzCIv5B2bP07EyTer50y9/CIv5B2bP07EyT&#10;er5yx9/CIv5B2bP07EyTer52N8DCIv5B2bP07EyTer7hEWBhEf+g7Fl6dqZJPd+6H2hhEf+g7Fl6&#10;dqZJPd/xCrSweEn+3D2p4V53LTJ6UPYsPTvTpJ7vPQy0sIh/UPYsPTvTpJ49HwVZWLwkNJe0mBhB&#10;2bP07EyTevbyCbKweEmoP2kxMYKyZ+nZmSb1/NA32MLiJYGeI6wuXeoSEGCOcQRlz9KzM03q2ftJ&#10;sIXFSwI9azExgrJn6dmZJvXs6xdiYfGSEO1r2ixUiwShRCp8olO3y8PHqFUUPUvPzjSp5yfPQiws&#10;4h+UPUvPzjSpZz//UAuL+Adlz9KzM03q+XlAqEVC48LFazIwYsRoFfkfA2XP0rMzTeo5ICjsdYB/&#10;oCt2ph0YDZkyZTKOick2bdmuHRsVjZs002L+q6DsWXp2pkk9BwWHWUh27NwtA82aNVeRL8nhI8ex&#10;LFWq9ODBQ//ZtMW86TUHZc/SszNN6jk0NMzCIv5B2bP07EyTeg5jzMIi/kHZs/TsTJN6ZsLGLF+9&#10;+hIbOHJ7974bZIzZxO4P/zlwwPfWXt87R7Fy5eiyXXeuifhIbPaBA+eMoK8P/8kHX2rm6emJpdfN&#10;c2NadJYx4XZlje+ji116zTVWHWwbrsRk+Fuzz/t6GWuWJRoz9HzHMmeYWc/R2/3EaaLMWJZwzWqf&#10;LbPsv2N79uyhCZZFtEVR2JQpU4w9LLMs4VnPnj3btWtHb7omzZLELbMgT8ZM9SpVkWEzxT/9PItr&#10;Ui0yKk4v/yL4fL1Sn7wHtE0FarR5fq5Q/laTtfilxb+6WqnklfLfafEFfpmRv/rkYXP2j1pw0Bz/&#10;bucfc7UvlaNliWHrZprjM2FTElux93PnSmJD2LxpR+PGT548vbf7mDkShAYuzfturtw5c7FLH8uY&#10;koWLSHYcvb/loOeWg/fkavY06dRRcSZNsuQpLUuQVr16dSMUC0uR5a0UWd42VlKmTJUqlRFKmfKL&#10;L74wQilTvvFGeiP0EpYtW7Y1a9YYKybDBcO++eYbYz1lytSpU1MOt2TZBcbYjjG5qvjk7exajKRz&#10;02ZYHtq71xwJvE4N+nrdvcqbrjCPceb4IjlS9PcKyO6WvGj/heZ4kG32r3/8/SDwcOl2ld4xx0PP&#10;E5Yc7jx2a0BgsDkeev5uYH3ouc6kzub4d1yT9m7V6l0XWy4XG8LmTf3cW/Rs2jpHrZ45yzU3x7ds&#10;kGfv3JTeG9NA0jKmXJEvQa2GQwdMudJx8Cn3/mfKffkNYvKke0MdFXdck2VOniKtZQnA3i4/nP/3&#10;RlYshgwZguXEiROx/N///teyZUu+KW3apDVqpq1eJU269HKVGMlA0kaD0qz2Hbz1E4R37tw5efLk&#10;dOnSyU0rV67ctWsXAhkzZrp6+eLqwl/L+DPCZBj7++0/IMMyMkOGDNOnT5cxXwrLkiXLZ599VqBA&#10;gbx5837wwQf58+dHDFblPjDskzt37qVLlxrrwrieLcyUL/JVpORNl17bM464JsuWNBmy3vC/ZZY5&#10;zygoJMziv8GFi5fdW7SIlObu7lqMBIdoJ7FIpDx6Fkyyg/3Yz18GLEvUhl6io40YMWLQoEHGSkQz&#10;DrMs8duTgBAu5jLVl2FZtt56LJ9eXsvYQ76RPWiY/3cR4NYzT3kjJGyHF9vgwQOt8tcXEbBNxv+W&#10;/Xt2//59Q6YmQ6s8bdo0Y8Vknp6exmGWJU5r0rSpEVJi7jL6XK+hhwZOv4Lwr+1HFy5cmN09CDHP&#10;aflT4e9KTvfwr5js21XNCxTKU1UcxbADxPzBJ4URhpiDn9/0CQ0OCPWRWy2zzDLnGhTHVRmZtWjR&#10;QgYMMVtmmWWJ3SwxW2bZf8QMMY+ZMOH3X0fLKNiioZ1uPmPHrp401hn7pmzz7be8ecjvujYdecKE&#10;EUbIwR4Z/3O7ZvzPZkye8NAvGIFpq07LGNgdsSz/83Txv2WWWfbCZog5EEPlX0d3H8lvg8EWDW6z&#10;/Z8lK1aMXnrcGAafeBKw+9aJi6f+WrRodK+Fi1cdWCvjYd27dOrevXu3bs0bNR3WoVP350Y0t7Hj&#10;R69aNXKKe81a9efV6zfIiMWovW6b1vVbTFsw7a59b4h5dsuq5cuPbjjnkBFlmWWWvYhxMQdaZpll&#10;id8ePnlOp06d8vX1vbx/nPwdBuzOxc1GSJiPt7cMLFivfmnru3///rNnzxorsbDHjx8boZe2cePC&#10;L9VsMxdtmjpvjbEShcljz50zEoJVdbbr16/LgLK7d+8aoWhtwoQJRigKu3///vHjx2V46dIlMhAb&#10;O3Jw+9rVi2T44P6tKrx753oV9vDwkAHLXnO74+VNT58+Rejs8tzsVgkj9lDZp2e/k2EWMODqtm9k&#10;uHaX1TIAa7Wmd0AA/0j0ihWr165du2XLFhkPK9r2yK9jjyCw5uCNz5rsHLaSa17+lU3HWNaqN35v&#10;7N6mzcLDW9ee37917ty5ZSt3XDF37r7N/Pf0WMVS2qeffmqEfH1tv3VIte1PGZ47d17lypVl+Mti&#10;P8nAR+V6VO88us70y3IVlirV78OHGxc8ZaN8SYCvd9B2LC9dusTDopLKkPU9LDceZZ06dZo4cSLC&#10;nw1h7Ci/fql518/mS7kuWLBg1Sren0EYSW4x9sjvA9YinCxZMiyP1v4FS2z9/fffu3XrhvCyZbfp&#10;fOWCBQtCzE+ePEGM98NzD7xO1apVDeGTJ1axMK8mTZogfPv27bEjkyMgLUXypDIwfuzA5368iqlM&#10;1PLDfF6eJxAuXvrYW9kn3L19EOGDBw9evnz56FH+zoOdO3dimT17diwtew2Ni/n8+fNyZcWKFY0b&#10;N5bh/v1Zg9/8ZHj16tUPHz6U4cOHD8vAhgsLpZiXL1914MABFCkZL23j/vA2XJoUc9q0aSGbMr3Z&#10;6I4dp3drvHBQq6JFi45qUbR20aIRjrfbh58WlwHy23em8yQZnjNnTtHvSyEwZPzKfovYvXv3EO42&#10;ZE7/hRtKtN4qdvEtX2nkjz8OkeGyZcsW+PZ3Gabb/C1K0hZs51/QlPbJJ58MHDhw2rRpCBMLm/lk&#10;PgJSzGifvy/JqwyIGftMnz4dYeRV7YF7K/fgHQEpZmlIpp+fnxRz8S7bh48iKeYzZ84g5o/udT09&#10;LsycORPh999/n4hq1aqF8ObNm5HJCMDGje4kAxCqp8epqxc2ydWTxzeePPI3AkWLzv2sUJdDe+Yg&#10;vG7duuHDh//xxx8Ioz6t0e+4JebX1riYjaBlr8yst3ZYFg/GxfwoWjN2tCx2ZuSaZZbFu3Exh4SE&#10;8IGg3QIC+UNgZUYhtSx2hj62HIorQ/ZiuePKU4WMd6JduHABvjRWLHstLTAwMFzM607enTGx39SV&#10;p0aMGM28j9psNrOYb3o88F7dwefMTO9twy8u7zWox+LmzWbITdKw//epf+u+4nSN/hu8z83fM2nS&#10;kskdr++Y4X120+V9+4yd7IbiPr3t92MX7Bs4aWvzWQcbfFu9+MfFb4ib6sqW7r3QptHgPypVH9/e&#10;uNeVKAxilnfXMB6ePXs2AkrMiHEU86RJkxDft29fhJEtt2/fvnr1KsI+Pj5fl24oduHm7eONHKae&#10;xpho9dYLe0/6btpkDKch5iNH+B077CNjLHvdLIKYozJj39jZxrM3jNDrahCzEfL1XbSIPz0yt8x5&#10;PyyoiRmChIBl+Ndff4WGZdjd3V0baR8+fFiJ+fT5Gw98As1iloFChQrNmcNvjFn2ulm4mB95+1jE&#10;mRs3b4GR4/idcNUyKzOLect5b03M0ZtspWH3Hty7/zDKu2iqZbbstbVYtcyabd++Hcvp06fnKz/p&#10;t4IFPS9ckPGw0iXDZ3e/ViZzc8wEPu44efLkNsssi3d7KTG/X3bMbx9+ePPoURbq8/4vMzJ9N/a1&#10;FfOhQ4fQB5ZiPnXq1LDmv1T8rOQOyyyLR4uLmC1zNNEwGy0zxIycnb5hR9I3Cs4b1jrDW3llXsP6&#10;9etnhCyzzNn2Ui3zB+UmNMqT5/Ta8J9PKVu2cIsRej3MUcyWWRbP9nLd7HLjG+fKdXjRIhb8dMkj&#10;FnR+dMjViTUqjx7295kuNfpgH/Hr59fCzGKevMKj5YhrFhbxjNXNdo5pYm414pqFRTzzkjfAxjV5&#10;882to0bJeLMd2HPKCJnsMWOXjeB/zcxinrLCs/XI6xYWL4MsRcPm31XhLYd9VLjnlFvD59+dvipC&#10;SXu5MXP5iU0zZVrfvz8LCVjlF97NnrbpUpf6/KUi4j28rLX75CZtlp+98eDwqUnnb00Vcf81M4t5&#10;6krPNqOuW1i8DKevPMPy1JVnmw/xV/3sOPZYxvs8Db7lGYDAfe9AGaOwutnOMbOYp63ybDv6uoVF&#10;nGk3hi/n/+N1+uqzgMBQFDCsXrvnP3LRXQTueAVg2XXCDRmviFzMx471vn19GAKP7106fuqsjISd&#10;PnnMCAkLfmZ+XV+4XfFmR44coaKtETa/D+w/bBHEvNoTzgBENvehp9qOvla742qsymW9rhsRiUDr&#10;ERd/67WrTsc1cmcLC8UDn0AsUa4gZhlAH3vQ7Ns7jvtide+pJ1hOWHYvKDgMAUUEMauPG7yx64f+&#10;6dMisHVY5cy5v06WMgPCR58E5Hkr7YfZkgxpW/Lqip7l2v3Frm8ZeyCA3v6EPbmLHUKC/OjXJW+l&#10;tUHME3degZg7VsqPmsAtz/f8pP9pM4t5+ur77cfcSJcxR4uhp5OlSPtpsYbJU77RbtS19JnfazH4&#10;ZI4PimZ5pwB2KFNnBJbYlOejHxGwsHhJrG62c8ws5hmr73cYe0OS+o03sXRLlqr9mOtYtht1JWny&#10;1C2Gnvro61/K1RsjN6mdLSxiZPZ6r+cBoZ6PArV4EIOYDxw4gOX9+/ddkrjSP4upRnushoWFiY3h&#10;AZg5/BpaBDGvud9x3I1qLeZ2GHsdAUXrYWfMqwYR97GwiJ45G7ywXL37EZZHLzxV8SBmMVevXt3L&#10;ywti9vFd43ltuYz3FW+37zN6x8YRfQ+u4POxvQ69prOypZnFzGZUmFySWAdO9jSUJx1lTE7vp6ct&#10;1ahbEdpUlQLb0uIKtLsW3yG0vbFndGCf5i9B/RcBV1U11pRJnGipeEnqOeThv4TVzXaOaWIOExIt&#10;9g41KkDpk9Ho4lzPB2vT89ZULS/da8rFHKYpNno0fb4QDl6PAa2wRoMmklfEdwIt8mXQUvGSaLn3&#10;8vzqwlpkYh1zs54FWb+v2ZAf2IhybHQlNq4qG1eNjanMhpZkvT5j7XKyRinNB8aqmy1bZtucmSnq&#10;DJHxlml2VJgSsy5Fp6BJNPY0Dfd3rNAKazRoIokzxYRci8aEdlSc0VLxkmi550Q2jtZjFO6Z9JjY&#10;iLlVq1ZSzPe9Rjy6tVLGO3azh1doLDe9nhYfYgaaSmOPg+OjQyusUVHJQSSxR1Np7NHOEzfKOqTl&#10;ZdByz4mc3MAGFOUBqepuBdiuv3jA5x5vt+U+JqxutnPsdRTzzw4iiSWaPl8U7WxxwIli1rLuX+UF&#10;utkuw8elbzhLxlummSbm6TSa0YNwNE2+DJpKY4+D76NEK69RoSkkNmiyjBs/Opz2RbHEfPtu08ce&#10;q2W8YzebsQhv533dzEHMAxldDEfo0M1GM1EQO9D95hTWnt8A82tN3i0ooI1Jq4JOn9OaSrSzBoW0&#10;0zdxNJXGEgffR4lWXqNCU0iMaJp8GbQzxwEtLXFGy7p/Faub7RxzEHMXRnvCsesw7xtGoPMXfFkn&#10;H436ngcqvEv18hOsW2FO1pTGbj/nNgIR0FQaSxrrvo+S6g5FNlI0eUQPajFNkC+Jdv4XRUtLnNGy&#10;7l8lZjFnyvJ231l8tqa0iRMn8v+e3RZrlhnmIGZ3RsvDESKUFtyOxpXggaB2fCnjEfluOhpTPFyx&#10;SWxU/3/GDpGgCTWWOLg/cn5xKLKRoskjejQpOgXtT7wQWlriRjWHrPtXiUHM244bARYWwp4uq1mz&#10;5vNnN6cvGj1t2mh0sxeNH82CHpdtPLpW/WmewU8viw+y16j8Os4ecRBzA0YzwrGLcEF5IzC2BF9G&#10;86h5vNhB7hY5mlBjQwPd/VGildpI0eQRDZoInYX2V14ILS1xQ8u0f5sYxFy6dGkjZFm05iDmqoyG&#10;Kkrn5PK704QKZeaBpRX48nFLOlGPB7oX5sveX9F76XgkyGbvZkdHSwetxgaHEhA5WqmNFE0eUaEp&#10;0Llof+uF0JITB7RM+7eJ7Q0w1yRJfHx8Dh48KONhty6fNkKWRSLmUozah2NXoBTzQ3e+XFuZvniT&#10;FlXgy+YFKbQddfjM2C1/en6HTIajQxNqbHAoAZGjlVpHKjtoIyo0+Tkd7c/FHi1FcUDLtH+bmMW8&#10;Zs0aiJlcuZg7duwo49/Lk2fEXwff/F+5jbNHN26zrFb9ebny5EE3O9d7uXff8l5/io+xF63Zh90m&#10;zd6I8MHl//G+t4OYv2HUMBxNhM4iDo2zQwmIHK3UOvKTgzYixen3vRyJ85MqLUUvSnWHTPu3ifkG&#10;mLSMGTOimH7xxRfGumURzUHMhRj9HI7QXmBbo2WWyLb3gWila7xPz1qHb6r+Pr8ltrpSeEyUaFqN&#10;EYcSEDlawXVEE0ZUaMJ7RWh/NJZUcUjUC6HlWAIgtt3syVNnLt3LMn/sLuMt08xBzO8yKhyOXXtm&#10;MQe15TerR31P/uI5s404f37HUY+mPsliBKJE02qMNNJLQORoBdcRTRhRoanuFfGvNM5ajiUAYitm&#10;ylZ14S42ZCmPTPVxoxH1SwydvjevW3KsopvNY19vcxBzFkZ5w7FrD2JGk4s2GbrFqlqWzcWXR+oY&#10;u2EHWNW8xg4xoMk1RhwKQSTUdii7GpoqIkWT3CtF+9OxREvUC6HlWAIgBjEHBAR4CAsLC7t5+74R&#10;a5mDRRDzXIg5NaNM4diFV+5dI5A9jRGIig8z8mWMu3E0rcaIQyGIhHoOZVdDU4UjmtheNcUdLiA2&#10;aImKPQnmN8xmYm6ZL168iOXHBT8Zu5p9537C2GBZRNPF7GZjKZIoPha9a7/WEbrZ4G5TvpTvJ1jx&#10;M+VOZ8SrbnZs0eQaIw7lIBK04quhqcIRTWzxgHYBsUFLVOzR8iphENtuNpab7RNIFvbq0b1+N/Zw&#10;7xfFivWvU4w9u4nIG+u6B12buMbn2XfFin36SZFJK09M+2tCz14DuozewZ6clwf+h00Xc3pi2U3Y&#10;VafE/Kw1nWvAX1pwsn74y0bK5DIC+XC4CITE5gEVaOcg1+hxKAeRoBVfMzHeytZkFm9olxEjWrpi&#10;SU2HvEoYxCDmR48eyU+/ytW7d8PndUZvOzYaLxh6TUwXcw5in5rQtPcqcLqetRJsRpOEhiawF+IL&#10;h5gXQruSGNHSFUu0jEowxNwyr1y5cu7cuQgv2brng7qtZLxlmuliLiiaL0VPzpup6EYrLjzZ3qJB&#10;Dm5H137n3e9qeelmk3BlVnyP/7IKgSwpwiNj5oUeOzsUBR2tBJvRJGEmNi8MkZgrO0e0nWOPdj3R&#10;o6UrlmgZlWCIbTf7/VrNZAxszMhFpy9vZn5HG/+xusHvI9o3//Xs4m4VU73Wj6B1MRcj1syEELOL&#10;jXw68sDxRnz5pBOldKWxxenMr1yKCMOGF+OoMfP3pi56rHCinus4FGKFJgnFDw7SipTCDtKNCu3A&#10;2PBCbwvT0hUbtFxKSMQg5lu3bk0QZqxbFoVdFRYu5gqGgM08aE/Z01Jwdx6GyWWYWJbJTZXz0AaU&#10;FbssU7ny5QuLGWiKjQaH0hCBqMRczkESCk1XkaLJNTZoZ4gR7aqiIm6TRrRcSkhELuZbt0bv3VvD&#10;WLEsFgYNw8LFXJPYKBNCzE870wcZjTACoT34clZFqvyBiOwUQZOfiFtlrT6JEBlbNNFGg0OBiIBW&#10;jiWaJBSaohzRJPqiaGeLBu3CokJLV2zQ8ieBEUHMlSpVkkWzywy/Ui12InBwVvOuyy+Ma/715ZDg&#10;d7vtqpEzU1b6Se5jmdl0Mf9ObE44tQtwuaZwFZNAhJiHluDL4eiX9qSkSXiXe11NPkJeX4UT9262&#10;QhNtVDgUiAhoRVmiSUKhKcrMVw7KjDPamSNFu7Co0NIVG7T8STgIb0beMpcVZqwIi+1d7NfVdDG3&#10;ILbShBCwC1FgNx6QY+agbtQfQ2uxCY1zQDd6xz5F5KtsxvOquIsZmEUbDVqxMKMVZYkmCUlJB0Up&#10;NDW+JKgXtPNHinZ5kaKlK0Z+ccifBILdlTHfAGvQoEGdOnUQPn/+v/+4OM6mixl95u0mhGJjRUcH&#10;TcYZJdfo0UqGGa00SzRJSDQtKTQpOgXtT0SKdnmRoqUrRrTMiX80xzkQs5hROr28vPoNnXD6Otu/&#10;fz8iF+28Mrjb6J5tJiPcv0OT6UNbXdoyeu+SHuKI19SElk1i/oPYMRNCqM86U6GsPBDSwy7dnnSh&#10;Ob8H1uBjuoLG3B7JZ4yhOujIb3HrEn1RHFyuo5UYM1pplmiSkGhakmgidCLaH3JEuzxHtETFSG2H&#10;zIkfMF7T/BU1MYj5yJEjpYTNmLPg0x87GbEO9kXxEUbodTVdzMOI3TZhV6kU874GfHm7NV9OQMHq&#10;Sf/LRFlScRAGWe2B73MaAR1NsdHj4PUIaKXHjFagJWZJSDQhSTT5OfKJIJ8D2m5Rof05De0KHdES&#10;FT1atrxSmjg4KNZELmb1SUe0zEWEIRwUFCQjLXM0TczTxlHY43CUCD/PZjyacnMJX2ZMzpff5+BL&#10;RRo3viz5boRIHU200eDg+Aho5UmhlWmJpopSDkICmvDMRCpgjY8djnIk+sGzdpGOaImKBi1PXh2a&#10;U16cmMWMPdDNHjV+2vErYZcvX0ZkypQpp61aNGruYS/GBtSdUunrVu75Pv0uU46Tfn7yqNfQ3N3d&#10;W7ZsqcQ8ZQoFB4VjVuDmOkYgXVK+TOHKm+sNv1DN/Ea8Apu0mEjQRBsN7XXfh9PMoWBJtGINKjio&#10;QlMR0FRnRhNt9GjHOqL9XTPaRTqipSsqtAx5RSD/NY/EiZjFXKZMmdKlSw8eOTl3UeOdQZpZv2eG&#10;iYY5vGUeM528WTh3RI9aIh9KgTRJ6WxTSp2Uun5NDT+m/Jl4+JI750d7gzz+RyMQHZpoo8ehBBho&#10;xUuilWygSUKTEND0JkE9pQk19hRwOJsZ7a8ron9dgZaoqNByw7n85uCClyZczFevXrd4eaSY/5xO&#10;t1g4Zu0pMXt3oJK56HQT/pz523fo57y8a+3XmW+qhkIs9rnZygjEgKbY6HEoBAZaaQNa4QaaKjQJ&#10;aUoDBR3EGTe00yq0CzCjXaoZLVGOvLoXYr/IDa0XJVzMommxzAkGMfefTudZOLr2XhGaaKPBoRwY&#10;aCUPaKVcU4WmH7PMMO7VBKlAvyM7sZwmECmX0WA+ueIzh2tQaJdqRkuUI1omOIWXuLMVSywxO98g&#10;5u7TaT8LR1edgL9FRAT6F6MfcvFAcHfe8UZAtczHGvEvXchwbNF0GxUORYHT0KEIaqVcU4VZPGaN&#10;mUUI3ieGBELAsUE71oz5TyjM16DQrtOMliJHtBx4GRo75PCrxBKz8w1ibj+dNrFwpMw+zsJnfSFw&#10;xd0uvJ60qXZ4OKUbFc1Bp5rw7reMmYTCZ9/6YmjSdSSq+2FacdQKulkVZvGY1aUpUNNq7NHOIzH/&#10;IYn5MhTm6zRTySFFGlryX5RGDvkZj1hidr5BzC2m0woWjllmVcTPKp51MVbrf2QEgFd76vJV+Krc&#10;86XQBKwRBz2bhaGUY5aWWXiaOOOG+YQS85+TqCtRmK/TjDktjmgJjyX/qoDNWGJ2vkHMv02n2Swc&#10;s8BgMpArHXm0pcJv0fJqPFLFK2SMf9cIkXFB07CGQ5ngoztzYTUXd7MwlHKUqJTeNEGCN4llssWA&#10;dohCnVah/qJEXYnCfJ1mzGnRMCc5NiQYDSssMTvfIOZfptNYFk6rL8KlpUSbMy2fCvZGMlqGkiRi&#10;0iblPfCJZaggiv4AYr2N+WHOQdOwGYdiEaHUmku8UoV6D8E3dkUppZl1qMk1NmSLeAaJOrmkkEnJ&#10;4GuTjCXqOs2YE6JhTm/0aBmVkLDE7HyDmKtMp0EsHKWooO4U1oNutOThKy34j6WmluPvIVhXi8ek&#10;dqObHbmMu33Hl/596F5noWrJH+IkvUwxEsTYzx8DaOQ1GSscSkaEEqwKvRKGErNSlJRZDrv8NInG&#10;AaVkiVKyRP1diZKxRF2nGZUKjVjOu9byJ+Fhidn5BjEXn04tWTi6qKJCU+mLEktVR3wLQjgOhSO8&#10;HNe0l3vzDDBo5lu7lqTAHJWc3sZSJYkV2FMdpXjLJGaQxyRmoJQMzEoG6iIVSrqOqGRGxat/quQU&#10;LDE73yDm96dTMRaOWUsV8oaHP8hI99uSm41+zsd58gdtbchlWe1DQ5/7UIwGUK2PjNXYItvw6NGU&#10;LNHKh/l7zqroS23IllkKSU63Rrqk5KQO08ZaxhqOqlZiBvgrSsz4u7EU88+m69dQCYwKLU8SMJaY&#10;nW8Qc/rplJ2FI/UDC+wWPgPsH/FQ6kF7Lr+hpWnjr5QsCf0vC19VYp78E40tb4TjgpJupET622mt&#10;iKgyXcNe+qU8pGakkKS0oLTMdiVLWaZMwlzcYsDVNVzGZjJGrWclZqDEXNikZKBkLFHS1VCpixQt&#10;KxI8lpidbxCz6/TkyVlahVlCcrr1k06ULTV9+TZlS8MJ6ksBfSi0P02vFC5FxMtlk8/DI+NCNN1v&#10;TckSrZSowi0FIOUhNQMVyWZZykwKT6rRrFibG6NUHATM8RoQvxKzxCxpJWagxGz+fZVSMlAylij1&#10;mol+zqaWCYkBS8zON4iZpr8nfqRnYNZPD4wzRcDFRpN+IlcX3mIXykZ5M+oiTGLjS+wGnZvj40jv&#10;8GvQ0cQMzKVElW9z4yw1AwlJUUWqZEpmaDgaopK3WdhK0u9Epuc4i1mlyxFz8hMPlpidb0LM6Pah&#10;G21gflZsdLMH8Jf7raobLjaoOnMq8u1JpfNS5pRG5PgKfHmihbHqBOyXoaOJGZgLiirlUgZSIUrM&#10;Ul1cyS4mJae0KzZjhG/oGaQJ13M4KcPFLElqkrTUcyYHPSsxm7+GoWQsUQI2oxKl0SBi2hMPlpid&#10;b0LMGOn2UIRrpj8fHktdoWvd7msqk5eH30nLl2iKH3bjATVmfvoH+eAEUocDiQ0nNiIW/Gk/JCrU&#10;9ZjRxAzMZeVXUdClDKRCIhGzUDKXpRLwOw4oPSuws1nSdpSk3TQ927vcUsxmPUeqZKAErDCrV8Oc&#10;6kSFJWbnmxBzhBdnc6n0c1BUbIileqNimMMJFWYZKzQxA3NxkWUdSqgiFGIWMxpMaMzFldEbQp/y&#10;xp/pC9UG6p6gxCxpSYaIklZttf0+mRTz2/YaJEYxR/WmeyVdDXN6Y6SdQ3ZpvOgHwMQrWcOPfcHD&#10;LTE734SYUS6mKMwq+vUTIxDWnwq/TY968JvYDT8ltyS8j/07SqRqmUfQ5qZ8WbOQSZ9xY5DxRyPQ&#10;10HMQBUmRVtTiUGyMDSAGHQxi2aZy+8tRrmEbj9k9DGjgow+FyAMlKpzmiSNQzRJS+yShpilkpWY&#10;gSbmb+xKNosZ11nLJNQ6JlQkiM2LPpAJWrbEAZxEnccsVPPJI3WB2hOY49XXiMQZLDE734SYmxBb&#10;qJDi4Y+m+tLQHw0tYYSM3vU1uESsjinHP16zRoyiq31kiHBSVepVyqTJl0RqWMOsZDPmQiOR5UYK&#10;QOq5iF3MXMnJhQLzCNEWFs/XywhKifA3IlJKWqk6t0nSkfbA0/HTuslm2SUSGUslqzZZU7L8JDqu&#10;ubHgN/vFK6KfX60l/5WiZT5GW9oOsahNLDE734SYWxFbrTCL50xrvoSqF9TggbnVOFfa0cW2/K71&#10;OpQ/u/bm1jaWO1uER+qMj5oxDjtLTBdjoJUkM9oMUFnKIYNfhGAgHvQaDDFDeNBkAUalGVVi9Auj&#10;2ozqi0AFRiVNkkZzbW6llZ5BtohitjfL5gZZatg8Pdss40pCt8g6KVdcbRtB9J/Uk/sAc2LjQGeR&#10;YxJtkyOm26Ic5Q7VY3LcU55WhuWqRPy01hKz840tgpjh1Z2KcD+J9lkGbESHm/NVWNpkfKmpTsbA&#10;rvWIEM8Z5yDdaNCOBRiKmy7JQBWRqJCTTGTph07Q9KHXEC5mDHehzK8YVWfUlFFrRu0FjYWeIW+0&#10;0tCzapnRG4d6s5qkm1agVjH8NovZ3iDLiV9f2jWslIz6BWqEElCLITko4qg3ccGdop7BGhVKJMh5&#10;LRPM9ImIOTOxqu0cKX9EPAquGWoPY6s8iXZmdawDlpidb0LMvYgdV0RwhomN9SlU3BhLmoRSuVGW&#10;1OQ3mNp+R+9lNFQ3vgpfHkUXC6uaRF+UscY5w3G4Ho65FDoWI9n9Q08BeoaYoSKI+R0l5o+EYn9n&#10;1JXRaEYTGA0Qem5k13MRu5IhY6lY8YzKuMslkONkYEtmKDm9+CkVZIzRh2qKixOrKEa/yBxcZxdi&#10;Q4hNJjaf2AqxnClSjUhsjRSkCFsVWuZIRseEOYfBJDsIYyvOgDPL3MNfjDRXgfkvxghOONh02SYs&#10;MTvfhJgHErukMHvOowuF9OOTvXY3Jq+uVDoP99Cnb9O76SmpC21rxldn1eTLy93oySA63ZG8cTJz&#10;iYkUFKBpDshSZUYrGaYLixWyOKLbgbauCbHy4ukuGkwIj4+WiwrRdmT0F6O1jBaJH4B2F2JGTxt9&#10;7PdER1oMg9O6sKxkgDPI9wohjHgIWIKwbI3RDkO66A5g3AvQ/KJumk5sEbG1xLYSW09sGbHNxA4S&#10;OyGWm4itIbZOBKBtM3OE1LFUYbkqAwrx0b+YUaddbEKd2ewFcy0gpS4D2CSrALmzDCiwOtF+BrWn&#10;to/YzRKz802IeSQxT4UuCTNmaUUKOo3KkZGiOTVS4HvzIerk2sU4ovZ03B96bij0DLHxh1IQ80+M&#10;ejHayuguo5OMlgphV2T0KaPMXMDQ6odiHjXa1QoCNO8SuYp49Sl27PmVfU90odEjwB9FowTRniV2&#10;kdg1Yl4U+pzDHvMwu0nsITFfYncFCD+lsKfErhM7YAJDn+3EtoklpL7BdH9jlf1bf3IVmyRqB0fU&#10;Pgp1TpxnqdD2PAcgdRmQ4sdu6FA47j/XtKdCHqIxzxLzKzAu5mkTKey5QgkAbTKWtyGDAbxxHlOB&#10;ng+h5K5cJxX+R9e6058ouCOo2seGeNahNzueaqJkm6UIJjjIVTHDjhYPzGeIVJ8KtVViPlCCygq7&#10;dRdPqjCITeXC6G0xTl7J6Byjx4w2MGrOm2JcfGWxJwbqsi2FYNCQbrQj9bNEFNxx4oE8Wn53MU0F&#10;vQDUZfJO3ijRCF+ikAC6w+ia4DKjE4zOisANRvcYPWT0QASwikhsuiRigoKEtgE0D51fJXaZ2DkT&#10;4aMiE6g1zKvmGmE/sX12zPGHiB0VYIc9or74x6RzhOWqDMjvCspbK+ps6hBVU6ijosUSs/ONi3nK&#10;dApmCqmQtMn4TezcGcI1ky4FHWrDS+ozNDgj+MOqAWV4wBDzeJpWm+qhH6sJSZOoQvb6HIGEsFS7&#10;qfMordqvJxy1Se0sT4J+IwIA54GeAfRWTbwol95l1ITR6hNdP6NuU+nmcbo+jK79mvZE0m+vU8PT&#10;1OE89b5CozxpggeNvkSjrtP4ezT5Hs1EzCWa6UGT7tDIOzTMizqepU/vEF36he50PyqUGeyPkso1&#10;fERUEgsEc0wvZgKzBAiswkUwWsZoIaO5jJaIrsIx8QLzJyaehZK/CagdBAcaAUloAIXZYU/sPLCD&#10;euGOidvErghQTUhQF5wxfT9QilytYhPAPkAdYj5K7q8OkWFzJYKwadUSs/ONi3nUdPJiCiUStMlz&#10;qpFfLwrsQ9vR6o6gObU5Z9EWQTkj6GIXEYBIxtOcesZyJwSvRKU0aUbpNnrU/ups+FuRzhKzX0N4&#10;FwAdOTShqhWVS0RC2NgfenZLglEx/fQbLd9H1x8R20usTjFxa7udeN3KcEaTGc1jtFj0v7GU4RVi&#10;eI2ljJnJaFIovwNO7Cdis/jt3SM4W9U0LFtyPvPrffF0GKDb3UM04ugYYMCN+g8USsdSFGG2sqJe&#10;aSAejsl7cVD+ckbbGO2xc5DRIdGwS2TzrnHTDioU2exLvEV14MfC64IAe3UA2QOmxI/+P3DUPwJA&#10;Rsp9FLL7oNUUQH6EUKsvTFhidr5xMfefzjubdsw6eSctn/uFABrqB33pnXT8GZWrjTKmNPQMQsWT&#10;p7fSUdg4ypiKrve1a0+pUaJpVaHGUWbkJnWsErPp2gzkZag/h6PQN15HbLdoAdAJtDcFxir6eNjn&#10;N0pS4VPaOpN8UOLuiTvLH+QW9776MhoBiQqhQq7qpaUSKFmygtmUnrswepO5ZuZTbtq7sAJcl2hw&#10;Lwr9BQZz/EV7zcfNh+0dUyzREZ8t7ikhi9FnQE/9e2LZ3mYuP4jh+59C2LiS6YxmCIWj6V4kKhcM&#10;D9Yw+ici2wV7BQcYHTaJH449z+iKHQgeLb+H4L5Q+1M70Pxzk+aV7CUyRkNukh8qCwswloDXEZry&#10;TVhidr5xMXefzp1vxywVqWSo5VF/3s0ORcM4gkq/T/mzcGGjv50qqXjCLMQ2vjpf+vxpkpZCitOM&#10;+dYIWk4NJWm0djgcJ5QPq3Ax8h61vDBxbeF/Tp4Zh0Mp6OPJniEUBMGKhoUXMn8K86UPqman+/Pp&#10;3Dy6s9vGNtlYizQsdWVm68tsI5htHLMJJduWMJtdxrZ1BiRBDLZiH+w5ntlKM5uNferK2+dyyVh6&#10;+k1UCS3FLbbO4jb5UCHEHaIPjQE0euFBYRSGdg3tFAa4GLAuEzeCoW204eg8vJeSpXqH2T4Sd+p+&#10;Fk13W0Z9RMdhGKMxJiB4qN0seIC2HUDzSvZmtUPqUu2nIuocXDU18uqjRRKpf4WnnUd21BfLVNWg&#10;ugPmCgJYYna+cTFHfAu+IRIBFzPUMoKOtaeFdelr9BBHUIYU/DYYbHtrLqS1Tfny4VAKHkMhkJyj&#10;kv+yy0yCljNSGa+33x2Rq0rPOAPOKZXs+I4hDODlX8Se2H+FuPF7hNgFYveJ+fOBpV8Y722iyJ4U&#10;49iva6Slu+PJawv5X7SxrTY20cZ+yM1svzFbPyHmKcw2i9kWMdvfXMy2teFKtm1mtk32sNTzXLF/&#10;M2bLylxtrJCN3zH/6h3mygfB+4SGIDLo+RdGhRh9KxQJbUN/fzPaKS4Lqub9V0h6p+hRrBa315CV&#10;6OS0JFYWvQZiWVKwNBlZ0uz2iSwYFFQSNBRDA4A+BRgsxggAf2S8GCxMEd0H2dFAb0IOFmQvQ/oc&#10;NQwuBBdrBhllBlknwfU6Av2b0aoApXkzlpidb1zMjafTfKYwizm6H0JFOq9rqknDCiVjqTcpOaVh&#10;++1NA0hRBpSkcQacGX8R1wP1ik9Gh4NIbMJoGSfHadHCnSJ2gz/yCQzihQZlCwPOZaI0o2RXbJKZ&#10;Lg0l703kg51O2thfNtbIxnKVZLb2zDZYNMtQsr1ZjiBjM2Y9Y+eRQs95mc2FveXK3krB0pbCQHpN&#10;GB+t4gqglSVCahgW9xBSQ9e8FaMh4pr2i1vY/JmVHJVilIneOLIAA/2ZIvFDxQyYFmLmp5yYWkSM&#10;ujEmN0SegxEoyOh7RpWFwtE5gMLbm0QOeUvwN9F1l/LWFC5FrqE0r4HBvKP4lewVmvIllpidb1zM&#10;dabTRKYwZCx61GYmVSXvAfRhVqr/OQ2rQKe7U76svKRVK2Qo+e9mXHi1vjDJ2FHJf9tVimGtFO1W&#10;0StWyAckUtJoq6WYcQFyUifUK+cwdrSLuZfYin2wJw48LR6WP6eAEON+8kZGA8Vk65zMpXj9d+nu&#10;aPLaQA+v2biSF9tYFxv7H5rltsw2SGgSzaymZE3GCrOe/2K2sczWm9l+ZrZ3mEsKlo5Y1urQ82qM&#10;lsP4k+zj4rY1NNRfKKwWo+8YFRcPtkcJrWBci/5DAFSN0TWGlRgeHBMNNTICubZA1JSotOQvVYeI&#10;3ngr8VjsF/FV2K/EU++8NpY5JUudiSUFOcXzdHQI8HeqCW13EGgNuJS3bMClvDWk2s2CV2iCV5pX&#10;Io8KS8zON7alAlWdzpsIO1LGsEC0ByPoKlpCIeasqfnyvYzUtQStbUa5MtB+iEqJeRJNq0/F8ppk&#10;DJSMURRVgyw1rMl4r/0eFca6WGIVkdhHiVkpWU63lpIGg+zNMmoHHHuLd639QvmTW7Qb6Gp0YmTj&#10;UytHFq9RgHZ2ovuLKPg8sf2iTf4DrehHzNZYtMljhJLnmJS8UYh2K7PtdMAsaaXnycw2hNkaMFt6&#10;liINy4M2swz0jFEsho+4oAOi143uN9Tzh/hZR1Ux2QydcHTF0XrvEr0ItGXYGWMDLmmkBz2NA8R2&#10;EdsiqrdV4sdts8TcGgywR4rXO0DbvcU0UWRNXYzbReuNahVNd1Z0E1Kx1JmZGzrnn9j752i6MaLv&#10;yKgbo37C8xA2hvlS24pxdqTaFbLfPsuuduQzpI7OB+S90qRwdYvBjNS8JWbnGztVgX6YTm2YQkpX&#10;sr4RXwb/SbsxdhtBl7pS2HA+MAZh4+iaunE9ntZj/DyNL49hWKspGYIEskGWMlYaRjssBSxBuT0j&#10;AuhmIh6ld6ldzBi9KyVLxNv5eWHGn0Ahx7E+9CyMz7uAKBaIBhmNn42/L/tgxWqf0Yk29GAm+e+y&#10;sbU2NtbG6rqyDD8ymzuzDeRK5q2muU2WWpXtjKZkGQmwA8ql1PNS436YbZTQczaWBL1f6KcX9Ayt&#10;XBON825xPwo6QAzEVFOIuYW4bY0uBDZhPCBZz8iHUUig6HjfFg31RdHx2G+v56Bq5M58cUsceQQ3&#10;IC8Gi4ksstGGqmuI35eg0f6EWG4IOzlLm54lg7DfFTPdIGxUN2i0G4t2GxWf7JMroHMJWnIgNW+W&#10;vZK6atulwtW4TbXqGpaYnW/MswJ9MZ2XKjtSxpLSqNlFAO0whO3qQrUcJ3iBafT9B3z50du0FZIz&#10;i1lTsppIJNthqWQI+ILpISQGsxJIepM4HONzlE8IWP5UUP5aEEpGm4zW/gjvWgcG8371UdGZhTLf&#10;Yhn5rbbHvpBamRpFaNvv9GgKPcbey8W9pSqpWcqvxNB1AKORoizOEYVMdR3NnUbt/pBJzHwfyNDe&#10;PvPbyGhlx4tJ3rWYa0NmQw0JqXLFYrQMMFSuJ343DaFnED+szsXoM3GHDJuAu3gqNVU00TcZPROS&#10;DvPjdRW/KY98QWYdF6reKbo3yFZkLpprObta3hJHcy1V3Z5YU3tzDVXnE7zpwjKhxc7IkmVjLu+J&#10;v4/Btvw5qJm6og3HtUPq6EAAKXKMFZS8pcKRhxguSIXLG2+OIE0SaN4Ss/MtJLgCfTCdD6rs8IdG&#10;EI/QMNQrA82+poFlKF1yalfcEHCO9OQ/inJnouRuhnrH1+bLB2gezEpeJkraWlHkZL9akzHUe120&#10;PR4ClNgAXnpDA8TsZXQwV4vRIrqQ8peMUsl9xAwQDK1v8J1vCQ2j08r3O/2ASrAh43PMPUvDr5D7&#10;DUKppRBUS/XEDyAKpGKZfha/lkKJRAuDhmVaFErebhetWclmMYOt9p3lgTjD3+gXhNHsEJoUSNMC&#10;aUEgnweG3dAq77xDF4P51XqEcdSDHHD1Me9T8Ht1fkTNRD98qTjmvOh1e4idnkthPxF36tFWQ9Xo&#10;kKDOw9Ba/lYD2Q1Vm9tq+Y419JdkWw1Jg6+FsHlbLfvhaViqrMwVZGc2gHrmC9FugxJC1VXCa3su&#10;76ZC3gC1oWzApbbBUIFswCXQOZA6V1hidr49YBUoy3Tjh/cCPjpDqUD3bRKNrUz+QyhgKLX7jgaW&#10;ox/ep/QpxGBtGtd578q88fu7E99/1O8UvJHGtKL1KDwH7VPwVYMMzA2y7FRLJcuHwHIugT9vYDFa&#10;RLl9rO4EHRMXg252EfEbxgZihLiJngTw56gfstY082mNbt2nr6K1N2jjbdrgRTvCeC91aShNCeOK&#10;LcfbFhd0fbHEEBHNHgQ8QWhY9gmljFEdQI2ysYX2pFahJk3JZrBVqRoHSiBdNNRifMiXGCZjt8P2&#10;+7oXo35gc0EMqzFA4Pfr0PfFOAH9VLT1SMwecYqzoq1+JO6ThaC28xSDamTiWdE/waAF1dtGkelw&#10;AGpltNWTRd08XLxjUXa/Aeo1SPoze0NtSFq21UBKWhUKaLuwHalw1YbXsg+/Ieyuoj8im26lbUek&#10;1C0xO98uQ8xJp6uf5QI+sx9Ds71C0n8LUN0jjKofQOrQqvztHnY7L1oIdP3uEXsk8BMPWaDASGWM&#10;VgQyPikaFTTI8igoVswceh7KZXxPDDBRsq+KNulpqHhYgxHyu3wC9Tt3O+RZOazLZhq+i+acocXn&#10;aNdzftd6ZyCtDglvVBGARP8SXT70ukcz23Rmm81vUxn3bKAZecNmlf2uDHQoZYkht9TqfmNpO6LD&#10;/yKEJ3eT4CigtK1Ohd0wWJYTMOVjWOCoZ6wiyZAtLpg+EG8l+9XeMx8m+qZoqHGhOCn2C0CmoHHG&#10;KBotM/IaHRg0zlLJcNUSoWR0XdDlhpKxBBhcyL43UK002mfZ9zbELMkgJG3mTZZEttgF7XpWYNQN&#10;VWOUAFUD2WJLSQPUnr1MqwpLzM63AxAzTUf3VIG2kT0VP9a5RktRBqBVcJdyvkNPbtIXn9Kc6eTm&#10;RosWUe7cXH4/V+Wt6ANGUxbyRzA//cIbD96oophF2hoDiFM1yELGKJyQMQ5HVxNFHypC+7ZGLNFI&#10;+oTxCiVbxaS0tiOF/Jk6NFUf0TGGFKV0sc8/YXxVgWYWS6lbdRsGcgByB3nTFeLB4Vvs2lPKxAVI&#10;xcYGdVSkYAe0yXJCpRKz0rMECccSO+BKIFv+WgQMqtGjrWN/aozuLEbeyJEz4t44rwJRlaJONWtY&#10;62NjgIQ+DKSLXs0goWQxZOKBXhF73Z+axUwsiyvLoFZTstQQc2bmpnrgEk3SQHbIcclK0hj+S4VL&#10;sCrBJkvMzrf1rALKOkr2NjGVGA0IGsOHjL4rSZVqkqsrHbtmzNfPkInuhFLe/9HOyzRjA+V6n04G&#10;ceGVrMYPRPvTdQYV/I7rCiWY6xntM3p/aDPMMkaX8KouYz8xHsTfxdnQnYS6cD1oQjHQQgFGs4RW&#10;1GX0M6pXkO6h4K4j9gUKDTZBz8vs4pRNsWxsHUHzix0k6umIaorNfWmzSiWQoiNHHXZTZ1CoTfIQ&#10;aFUiOx0SpFrqGWFkPlry2RDzt0LJSCRaveLijjfaZ2Qx+ujoY4ch786JTvUWBw1rd7+g2KYCBDo7&#10;oPTMW+ZULLUSsOp4v8GSZ7LLOEYx43qh5/IiAOlC1QhIzJKWWGJ2vs1lFTCGnGRq6CCnqEChh+Y3&#10;CtD0yWco8rd7OHy6GIVOFKtQCNczhnVSw+p3c/YG2Sxj2clEccdRuAa0pVPEPdImjPIxcmNZiJUv&#10;WZGoSkFajHOhemiPfigGw5PFztCwkrSGpl6Juq0FlPAcm+ITdhFGg3aIOpsZuQn1lDxEzoWWKEkD&#10;dMKxCZeEvoNxo+l78drfAuJ2E647KFTc/YKSLxHbIW4qQsbz7RpGd1o+muoj7hY2EN+2VR3pb8Qz&#10;KvmYyhFdzACraJDfYi457erV0GQcDZqMJZaYnW8tWYUaohOHBhA6hBqjR84Tkw0maoGBYkQEWov5&#10;g/VEK4I+MPQMzUDPQYFCw7JfLZXsx5XsL/rVUsYoyijlKMdokHEghrg4Q0lGrvzx0u98xknYjTLl&#10;ier9QEdxIgzTe2dlrhikjRDPgaDnRfaOtCZsKWapYSVg4Cg2M1J1sUQdJQfYkXLQtJs6UHa8zSAS&#10;re/iMOJjSvRMBokB9F5Rj/KutXzOjE4OutaQ8QLxVgfIGBpGL7q3eKlfc/H27dJ2ieawscxQJpYu&#10;LCMC6DMrlG4l9uFx0ndEC5xLPDJDZeo4SDaj6TZSNBlLLDE73yqwemnPuH0kphXakvFlbEA3EHzI&#10;X9hhA+lZsmQsHSD+Mrt3342o58AgcbMGMvbmXeugIP5TeyjZw94ioXuJEovxIA4ZK5rc0oySGEpG&#10;g3MVA8XyRYia16czKM0Yiw/CoA7jyq6M35eGnmeKY+UIGXr+W/xgSIlZDoxjlLGSWaSYJWdG9bfV&#10;aZEWVWso5G+V5A6H7YccDqNDoXQkkPb70b7HtMOXtjygUXeJX71PmHi2jIoQjfA+keoNdg1PF0/Y&#10;h4lG2F3M5QSF7XM50wDIMhNLmpUlQbuqmtZCDpgj5T4yxixXdPPNyqwSGYiXt7UdQf2uxUgsMTvf&#10;KrDJdOYLXovbiD5PTmH56Ny7olKPngKi7i8vwLgLoy+AQZq8WfopKnW0LpAZ9HxF6lkMkgOCedca&#10;4747QslondD/RCmH5KBDdJvRu24nHnKKJ1HD+SOW51yp5b8hGt6Wjp6iYHQyJ1DwR2hAmolHHWjJ&#10;UQVgpABwBqVtjLShZ3mjS4p5bxjXkhSSAoI8ERZBnwpIF11fFTaj9gE4ibyzLWWMJMu+wD/2gGIL&#10;o60htNaH1jyiNd601pdWPaQND2n5TfrrGI1YT/3mUdNJSPtJ8WTvL/GzkjfF7Ou+9p9byN9agIJJ&#10;WAb5Oyr5U6rvIjaVUjPyRlQje0ChRKVQB6pjHdFOItH2AVHFm7HE7HyrwFbSmXaioAhSJxWv+bKv&#10;Roec8Y8mYqoAJQ+NhpyEjV5fSaln6Erq2TssvFMNMZyxywAaQKFHc4o90W3GIej2o0kRX14ayydq&#10;hvjj+PJfEI1vSovn0uPzFDab/H9K45+yUpgxJ8n8GBP9f2gbY4GpQUbHG5JeHUpbg2lHAG1/RvsD&#10;+d89GkT7g2hfAB0OoEPP6bA/HQ8xSTSQTgZwTgXy+OOhdMLfJOYwHg/QqOI8e/1pdzDtDOB/Aord&#10;KP6i/LtLH9PCh7TQjxY9p8X+PDD7AS15TPPuU++11G4adZxFPebS4BXUpD9VaUpFK9Db7yFvP0FV&#10;lYEl6yB+MQmVYjUFS4PlV2IV/CzuKaAHpJC/c1agjlMMjxhW+8gcw4HIQ3kSBF4UdQFK3mZ+d5Cx&#10;xBKz860CO0IPFlOQnKJlZxKaWdNqdGwVYBR3QHBMPKE29IwOXnv7sFYCxaLxhNhQpDDkRklCacAS&#10;hQyRCMD9aF7SsJSijz1a/PoZ4+S7FfIRVc5Pa4fT+fV0byA96kBeH+a6TiXPUcmzVPI4VTxAPx+j&#10;yqeoyjlqcptaHqX2B6j7Xup/lIacpqk3acl9Wn2PVl+nVddo7RVacZa2e9LGe7TpNq29TKtO0T+X&#10;adst2g5u07abtNuD9nrRjju0FQFfHjjoSQc8ONhh603OmjP88I13aN5p+vsu/f2AFj7irwebFErj&#10;vWnGM/7asEGHqMsh6rCLOm2jtsup5TxqMoXqDaWqnenbavR1BXJd/5CCeyxhbuixox7BAFlO014k&#10;luhxIwPR6ZBSlB0QySzRAVFgfzOoTXCsDCPnsZS3KgG8AHBa+ALnQc7Lk0vgGoljjKoFVEWgkDWC&#10;hlnVkjaWmF+dVeCziK6/BLfFI2n5Q9zHFPZMTEs6LOYtDCFWKgtLms1OVpYUq6lYavEhpjzEPhcU&#10;BlhFPAbbJUSP0ZWPvSHmP8X4cC6xli6Ln2X9mWhqbdrTl7Y2oS2/0/EWGCCkPJAs21l68xS9uY+y&#10;Hqb0Z13Tn3N7+yqVOE411lLb3dT9JLVdSx0X04zzNHAlzTtKI1bTqBU0fClN20oztnNhj1pCIxfR&#10;xDU0aS1NFkxaQ38foeXHaMY2mrOXFh+jqRtp3lZaf5o2nOEgsP4UrT5KUzfQ9O00fAP9eYB6baO+&#10;u2jIeapzjFoeIfdVNPY2NVtA1abQ952pSAP65CdKNuoyPR65gmW4KMYafqF8KhefoIlcRF568Neh&#10;+IfyG14PmfHiTjkYOSR0LsfesUd2+7eKxxDoAQFUEAC9Bil16NyscKVzOVpRYcheAvFDt9UY/WCi&#10;hxgfmbUdjZ4llpidbxVQanxeDoyA0YFGubsu8GVijjX0jPZ5nAMTxQTDmWKKEgSvwCriR8qbOkn5&#10;46i35GcgkrP0qM4Pork+srdQBaIa71Gd96jFr9S8LrUsTp3zUf1k1Cs9tc9ETd6mppmpWWYamTrN&#10;Gtd3+1PemvRxJSrRjCq0oS8r0A81qF5natCNmvSk37pS7VZUtx39jpj2VKcV/eJO1RsLGlHV36l0&#10;VSrxEw9U/o3qtKQqDem39tS0EzXAno2oTCUqW5kq1qD67lS1MVXpRmW7UcXeVK47FW9Fn7Wnb9vS&#10;sFuGHlDQQzHSPy16MDvFRDosd0Rkn/3Ft+iIeHFJB4l7/ofFswM5+VSCphKdmgF25O8fFIjBVjBK&#10;HAUdokH+W0y/2SVqBHkTDiLHiGCteMS4SuzT3H44Dpwq7qbLQQrAVgDZQ6XZmJv4QBZ6XgqMC+qk&#10;Z8laitZbEzPOmYUlS8dSvSF4k7mBd5ibJWbnWwXU+WpW8cuAcoFCsUw0B1C48caMSLklXt+IBtzb&#10;BFax6byoBdBRX5mCvfMWc/lIPP1CScJIm//mD2Ifz3/Me3pUKv4DI36qMULzrcUjVvlq7G+I5Qua&#10;RQGz6Pks8ptPT+fT47/JZxU9XE9eO+j+DvLYSx6H6B44QXfAWbolucS5GQXY4fZZfsj9Q/RwL/ns&#10;oKebyX89BS/jo/2yYtax/G0gyjQG7VLJaM064krbih87oOSPEEmYIeo6VGIrhbCvk38gnxICgaEJ&#10;9QoV+fGAj+1L83uBXcT9xQb2X5lgtZ/otpgZLkBA3oPEPvIoHPIjsW9d2EepWbr/iftbv4oKArkK&#10;v+Fq8/I7FMhADGoAlIkDcVRZ4MI+ScbeyMXcvhdvdxBf6EBFjFrnpIlzYvrKVJHIFklY/gLih1bf&#10;8Cv/WvhsuQAJBhg3cSwxO98qoNKWNflLgr5XPzHRHj026PlM1GBoqHqBZhB/2T4fyhvFeU0Klh2F&#10;CQUfJ0aPlM8M7UishPh8RFYUlLa8D8qLEfQsC2JfOaXpYIXkxk33T8WvCeS32tQvruRXwuWLSuRr&#10;VeQ0R4BzQGmOjLLvgBpDviahh5gujhPitDj5lzwD8ouGCO0SxAyRyH7pSFxjZaEC/FF0OzBouEw+&#10;z/mNNHR30Xb9ImZNpWTviRaPX5CNlSkmnt7zd5XwDss9+49CJViV4xrJQ/6OQoNHIgY7SNB3R5dA&#10;TtyR8202ih9/g7/E30KGoru0z3QGH3Eg/1CR4ILoLSDrkc/gEIU+4W4yg2FAYIgYJMjLg7w3iIrq&#10;b94bCQmk58ERCOFYYna+VegkqlAn0l60RNGDLp0jOPAPO/3Rew8hf3/OXajhNAo977yjk15S/HQv&#10;eRKWLAk9RgGaLSYzThP31dEi1e0/KhPfoYD4dNuX4oXWaBvAMLFE04XmEQH59QmUZBw3VoQ1AUsg&#10;JaDCaJbw19CcyjclKDGjBcrH3/D1NnNBUqSe5e/+Ht2h/WG8MXyDaxoHAAhpjeAEhTwx8AniE9Ml&#10;V9Av96FQb07wM36na44JrKqbYI5gq5kFJtB7Uj0pNPro7UgwdNbOYD5qqeijK+ab3CTpInrz6i8u&#10;MVXQ6KnJH0A6YInZ+TZxapB724CEQjsTnUyMEqyxs0mwJcB9a8Cwo0d6efZ39zzo7rnf3XOT+7EA&#10;98sB7p6e7p4eJjzdZwa4j48FU6JG7TMhwP2eYL9gr/16NvJrW+DZd5Jn38WefZcK+IHy4vuY+CPA&#10;vbsdczKjwpwtzuJVnz8mLDE73y7efH7w7FMLi3jGErPz7eKt54fOPbWwiGcsMTvfLt1+fvj8UwuL&#10;eMYSs/Pt8m3/I+f9LCziGUvMzrcrt/2PXvCzsIhnLDE7367c8T920c/CIp6xxOx8u3rX//glPwuL&#10;eMYSs/Pt2t2AE5efWVjEM5aYnW8Q88nLzyws4hlLzM636/cCTl15ZmERz1hidr7d8Ag4ffWZhUU8&#10;Y4nZ+QYxn7n2zMIinrHE7Hy76RFw9tpzC4t4xhKz8+2WZ8C5688tLOIZS8zOt9v3A87feG5hEc9Y&#10;Yna+3fYKuHDzuYVFPGOJ2fl2xyvw4k1/C4t4xhKz8+2uV+ClW/4WFvGMJWbn290HgZdv+1tYxDOW&#10;mJ1v9x4GXrnjb2ERz1hidr55PAy8etffwiKescTsfPN4GHTtboCFRTxjidn55vko6Pq9AAuLeMYS&#10;s/PtvnfQDY8AC4t4xhKz883LO+imZ4CFRTxjidn55uUTdOt+oIVFPGOJ2fn2wCfo9v1AC4t4xhKz&#10;8+2hb9AdL2SrhcVLcemmjxYTPZaYnW8PHwfdfRBoYfGSVF1XW4uJHkvMzrdHj4PuPQy0sIhnLDE7&#10;37yfBHs8CrKwiGcsMTvfIGbPR0EWFi9D0z/b0BLSIqPHErPzzedp8H3vIAuLl6HyxJqVd9bUIqPH&#10;EvMrsKfBXj5BFhbxjCVm59tjv5AHvsEWFk5kxp4jxJgWqWGJ2fkGMT/0DbawcCJUoQI9f65Falhi&#10;dr49eRby6HGwhUU8Y4nZ+fb0WYj3k2ALi3jGErPz7enzEJ+nwRYW8YwlZuebn3+Ir5+FxUvRtfsO&#10;ohNapOTxweMqfHrfURW2xOx8e+Yf8hg5bmHxEhBVIPL0OnjcEUa0gkju5vNOdnWIJWbn27OAkCfP&#10;LCziG0vMzrfnASEYNltYxDOWmJ1v/oGhfv4WFvGNJWbnW0Bg6DP//z6DhgzTYl6eWXPm58uX/+/l&#10;q34sU1bb9EKs37hVBg4cOl62XIUhfw5H2O95yJdffS3j/5NYYna+BQSFPg+wSHD4Pn7OA/4h5sj/&#10;EpaYnW+BQaHoab8OUKzN3b1lLDEOiIVpB0aDdtn/VSwxO9+CgsMCgl4LDFXFwrQDo8E4IBamHWhh&#10;idn5FhQSFhhsYRHvWGJ2ugWHhKFxtgCLFi+Vy3feeWf27Llvv/22eWuceeT9GMshQ4cdPXpiypRp&#10;5k2vM5aYnW8hIWHQs4VFPGOJ2fkWGhpmYRH/WGJ2voWFMQuL+McSs/MtjDELi/jHErPzjcXC7ty5&#10;4xk7u3LlihFKGPbIsgRslpidbFKulfNz47o9sUnGmA1ixp4HNk7B8pKv73lxoO9DHqnZ7du3sbx7&#10;fP3U3h1kzP0Dg329dq88elKuOtqEAweMkMlu+PpuueH70FhzsAsL/py9ywjD7p309b5bpdxAY9Wy&#10;RGKWmJ1sUq7nHrMHIjB0y5MpJ1nD2r8H+ixiVyaIOEPMvlc3flqkCDh6YSskXeWtugenNPb2XLDg&#10;5I0iNYeIkxlifuRxo07vcdV+mfTtj4Mf3jzBN5waX6RIkUM3HnWuVnbwlO08xm75ixQp9kGRfR4P&#10;Nm0a7Hl2BnbzvbS8VOth87p3OnpyzZVHF4s0HF/kmx+MvaVdWFCtbLUiFVv/0nrCTw2G+j7y5JEP&#10;buPYDutunFrUuWaNwWI/yxK0cTGjxKB4WfbyhgyVco3esOf9xGmy0FiWMI2L2QhaZpllidksMVtm&#10;2X/ELDFbZtl/xLiYJ1gW0RZFZn/99Zex2TLLEqStWf8P5bEsov0cmX377bfGZsssixerU6dOrVq1&#10;8ubNa6xHazlz5uzUuTNlcXXLnMSg+Kefq7CZWhUqajHR4HdtcLdf85f65L03kybVNm25sn7wvn0V&#10;C+nxV6uUvvJT8Q55c5kjs2XI+WHNqfmqThi98FDmpCnNm97t9GPONj8MWzez5qAW5vhV77i8m8SW&#10;25U+SGIzx4PzFy7fv++XwcVViw/zn/j+e7mWTSk8tk0mGVOycBEwfMyyLQc9txy6X6VsZax+li+/&#10;OiTOpHdNmjJlipSWJTyrXr26EYqdJf22khFKmbJAgQJGSNhXX30lA6lSpZaBuFnnzp2bNm2KQN26&#10;dSdPniwjleGCpRnrKVNiZ3rHNdnbrkkP7d37W5WqjDGENZ4/f67FgGljxspAqc8+V5ES5jFOUurj&#10;XOb4sTv++bxC3YIlKhddftMcn3NynTPrt5f7048d/cEcnyNjrn4z9nzf+K8rt73fSZ7WvMl97oAP&#10;OpY9fuPCpG2LzfErsiTJ7WqDnj9wsZnjq2bIdOHi9d0rt2QzRUo++ziv/ylb7py5Tk8x/kSZwl+C&#10;9sNOtu179PY9v0Z9jmG1cP7/qUNehgwpUqaxLAHYm1+652i0HBjradLMmTNHBhYvXty4cWMZ7vTX&#10;m6kzvy3DH4/6mIhk+NPtT37Y/VSGYdmyZZMB+fTx888/R9jL9+ldzycy/pNPPsFy4cKFWI4cOVLE&#10;catQoQI6fdiaNWtWIyp21rVrVyNkt2bNmlF2t2QAYv69ajVch1w107BSFS0GLJs3Xwaa1qilIiX9&#10;9u+vvOnK1+vu/VjwXXP88glFPm3QO8ebuXPVHmyOf+uP8sVXdB+98TY7WtwcnzPTu9W6LEPL3GPi&#10;jhzJ05o3LTn0T7lhTVcc2Qoxm+OXZXAb37/fey62vDabOb5AilQD23ct3n1m9vRZzfEAMmaH+fLY&#10;8IwyplyRL0GrPy+MX3B93Q4P95EXsFok///UIS/D227J0qVJk9ayhGFvFmlshNKmHTNmjAx06NCh&#10;Xr16MkzLV9rabDfCjGgGyfCUa/4DthTInCULwn5+funSpStSpAjCgYGBEJHYJe3MmX8FPns2atQo&#10;hK9evXrjxo0zZ84gPHXq1Ev5C17K8z+EixcvDuWPGDHi4MGD/Bhh2bNnf//997OIk8MKFSqEjjQC&#10;uXLlkjGw0aNHZ8iQ4csvvzTW06blYs7hlix+mNrYNWfFDtlr9tPiQcZhlYIOFNMic7gl/6B4xw8q&#10;j3GIT5aj7Mc5mjvunyxTEjeFtgm8W6OLFgMKvJ8zdGu6+qXfyZEshYwpX+QrUPn7siPmXxs+94pc&#10;/TL/h+qQl8I1WdZkKYzst8wyB0O9IAPLli1bv349+vBlypRBZwExw4cPl5sitebNm8efmBMLUr0a&#10;ThOzaJ8zpEqVLq3hM8ssc4pxMYtOvmWWWZbgrH79+i1jbS1atNi5c+eaNWugaiMqJvv999+Nv2SZ&#10;ZZYlGHsSEJKn/MDwtnnRuouTF5/tOnDnjOXn1++6YcRaZpll/57VqFHDaEhjspEjR6JV7tevHxpp&#10;Iypaq127tvE3LLPMspe2+/fvZ7ebERWtubu7y0DDhg1lQBna5txleoe3zeMmHKhSY9HlSw8++3Za&#10;i47/yMg/eixi7OF2T9a7bVO+HvQsiP/3YOjqTccY+8Yt3f/y5f707QKMhY46F9wmXfHOb/3YM095&#10;dnnGxfv+2G9Uk6oj155CoN+47fw4dnn69hOPnt/a4MGu7Jx3auWASvVn1kiWvsgX7b0OjmJhoW23&#10;BNebfZWxTU+Dxe6WWfba282bN+XvbGO028KMlWgN5zTObplllkVhV69ePWE3Iypq8/DwMEKxtl/q&#10;1GnUuImxYjK0ze/9+Ed42xwaGrZky50/51z+Z59naFiYEWuZZZZZZplllsWX6W2zZZZZZplllln2&#10;7xra5ndLdrXaZssss8wyyyxLKBZx3Hxt2p8jRhw7POnXX0f/XKX+54X0m+CLhnQYMWLEurkD2NMr&#10;K1aMPrV+tLHBZCeeXKzSfdvuEzO9A9jfq0fee85mLRr9xGOD75O9F3xZr0HDT3gbeyrz974zeNiA&#10;OwdGtWvTctv1GedCQ6u5Fry6bduhC7MeB7E1/4z08mcLD+rPxv4aMRrXw+4fWjyl+4X793/KUaxe&#10;pQo//dCGBXpfM3aJYFsveY1dfa5m1T7D5h5oVu+PaQunT9950cfYaLenl3uNGNHBvX7FzF83qlGm&#10;fPnRW33Y126Vja2WWWaZZZZZ9urNuqcdrYUEPDJClllmmWWWWRZPZrTNxlt4/xNmfUfrtTXrazqW&#10;WWbZf8PueHkbbfPjx49l1J5pH7GQ0expxzN75mN1Chkt9+VtJVnAIPaUf2r03tmzK7//XsbznZ/1&#10;CPBqgfDJ6dO9bt6U8Q8f+Ht5en5efbZcVbZly5aAgICjt3e1b99+3bp1MnL37t0IHz169NChQ3//&#10;/ffFixdlvNmmz1k7aMqR27e9jHVhQ6dtHjJ+s7EiDG0zzm+s+PrOWHMv5Ud9hi7yXriLnTh7y4h1&#10;npWqULtiqw379++Xqx+VaNRuQWjZ/gdAyQ47ZCRs8eLFU6dORQI7duw4YcIEGVmyZMkhQ4Zs2LDh&#10;f//7H3Lj/HnjY6+wKYt3H/QMGfRPaJuJa7788kvEPHjwQG5S1qnn4tmzFxsrURtbs39Zt0G9e/dG&#10;uE+fPjLy4UPje6/r9j5esodlyvaeXFWGSzJCdvuyZL/z1ZeOcm9vrPv6njt3zgj5+iJ1WC5YsECu&#10;whBG72/ePINOnTrJ+LVr13bsNaxN92G/tuxTr4VxPbBkyZJheXXatLuLFskYabIXCbt06dK1a9dk&#10;5K5du4xYxk6fOisjZdvs4+MjV2FffJ53z86/Dh1Y8NWX79+R3+L09SW7ffjhh8WLF+/fv7+MV7Z+&#10;/eASRdMbK3aDB0uUKIGjjHVh8+ZO/Htx70Xzuk4c203G7F+9+tbNy0fXLUQkKPZdIRk/deqVuXMu&#10;zJt7QMZv27ZJxh8+fBjLy5cvnzx58vjx4zJSs+zZsxshyyyz7PWw8LYZjaKM2jqr8eoRpQrmzXDj&#10;xg20B40bN5bxiAR//fFDp06saVN24ZL4rK89HqBpGRg08Ka9bW42YHv1zhtLNV+NtmcIM75ADEPb&#10;PH7LlrMeR2pNmVK+fHkZuWLF6rNnz5bvuqBFixZ3794dOFD/9HfFPvemrj2FQM2+u2UMbM2ui72m&#10;X7py06Pmn759hhkVNNpmczOW6efLGYrOvebB9p5jpf9giGnTZiGWYxfsG/RL24GTtvo+uFm2WKk6&#10;fVa27Pp3kyaD0TxWKtjsjK9vhcoTxQl8f/jhh0ePHsmwslKlSmXOnLlXr17Gut3QNtOTI5Pmf398&#10;85jdu6fLyLOXPadsZJI6LcfJSLOha5IxY8YZM2bI1dItF196cOfpP1dbTpv505AjWtv8bm7ePdq6&#10;/WSyZA1ljLSyZct2mM4KfPt7riKtKlWqZMSiKWJHaNmf6BNcv359586dMjKJq+vnX/+IwL1792SM&#10;tF6jtyzdw9LnKi1X16xZIwNUuiYdYXlv39nxeN6YDT1lpLltTpUqVYNRPHuVoW1euJChER0wYMBv&#10;v/1mbpsbjTj82/CD1fvtrT94j4yEoW1usrblQ++H1WdXf+Ad/ql4tL6dO3du0KCBv79/t25GE4jT&#10;UsZ/aP3sAktoQmEqWLAgImXbfMD+/fnSpb72f36DhXl9+kneRw+v/S9/Lhlfo0bZSxc2BQZ4PH1y&#10;49yZtbVq1ZLx6K/s3Llm9qyUcO6wYcNkpLQ+vVuMHW1cv7ICBQrcvnXk+bMbvj5nhvRvLiMrE81o&#10;17Llh/m8H56/d/eAapu/+PrQZ18eSJqsvce9I5cvblRt85QpU4YLW758efPmxkmkpU9v9A+sttky&#10;y143Q9u8Z88e3jb7+fnJKGkYT+wT9tNPPxlRdqv487MiXz0zViJa011NVdtstub7wiudvn37zrSb&#10;apsxbsDATpljWyht88HwkaWyJUvCW2sY2ubAwEBjBW3Y1q3vf9MqV+U9n9TfN3TUFCPWqdayZUsj&#10;hCo4ohmxvr7Vq1cvXLiwt7d3nTp1VCu1fv36Gj1Oflxn/wcl/6zRZd+FCxdkfNZCtbfuPFCm1fIv&#10;KoUPK1XbPGTkWhnQDBlrhCLaB833vfXjoGbNmhnrwpKnTNN55L4m/ffJVXMrK9s5R0PfCynavn27&#10;sR7xKEcbM2aMLELSVKo3bdpUr169atWqlSlTxpxFIsPC7dixYzJ+v8nq168vI5F1xnmFmdvmp0+f&#10;il24LVy48KOPcufPl2Pw4MFGVNQ2evRotP2O2Yim2gg52PpVExfNGTRvZt8ObWsaUb6+R4/sX7ti&#10;HCJB1Sq8AyStdctfli8aLuN37w6/pwJDt8kI2c3IBWFKJpZZZtlrYkbbjOGUZZZZZpllllmWEGzj&#10;tl3GuBnDTfn0Lg6GUe/L2KVLl4xQQrUXvULsL/s+lr28hYWFhcZksdkn4duFCxeMkGWWWfa6mrzv&#10;G35P29w2f/bzH4wd2nHJN4yxkNDQ0fMOjpi1X94rZmH8SGM/u4kqVNixPx/6+A7ZesVYPfuXfJjZ&#10;tSW/ozi4a+T3Fb28TNO7Ht13dYPxJ6zR2bVNxqSgWJjPo4c44y45Eez83LsiUhp/3iysfZ+VMhCp&#10;macXZU/r5urqtv2M8Zi2V7tIEuXpaTyMt+zlTXva0rNnz2bNmmlPPVA4ZcDzke+OK08l6TNmJqLt&#10;lx8jfP6uMdXx4cOH2nwub29v+Xj+nXfekTHSPDw8sAmBunXryhhpI0eOlAH1MB6mJql5PfJy6+Wm&#10;kJGq/BQr9n2x74tLNm0yHjkrUw81pK1YsUK7VMsss+w/b9G1zVfmN02RIllISHDyFCmmrDxVqWCy&#10;ESNGjxw5mvkcu/fweIoUKe4ZOxomTmhYxjdSli054PTkKlWqDPY9O6t+3QEXFrVv2XLw5VV9BnYd&#10;3LA2nzw1Z/3lAW35tGFpWtssHzO2ztxo0KarG8/eKFS259K9FwYU/wSRE+ZsWNK99ZrdNwZ2ajC5&#10;5y83d8+aO2aw7+1Df//z19F1M8VxkdjR4T+iIV22qY+Hj+/E+YOntC6OyJ5jNtSu3WjgwMFXfHzr&#10;DFnXqMGUBt/VGtG97q/N5h7fNvXsngjzn81tMwzXM3zlwe9/aj15+WG0zVfWDZ7dvur1bRN5RS7M&#10;apudaGibnz9/br4VgQKDBhIFb5F9RjdKL/ZBQLXNG0/f3375iQyrthlNHUovAli6urryI319a9Wq&#10;NX/+fBmvPWu/d+8e/i68f+LECSNKWIfp7LO2EYq9bJsfiilsz54927179/vvv089jZZVlZ/dh65c&#10;uPFMIttmpAVX1aNHD4TRNiOxR48eFftyK1SokGvW998d+yzHoEimcVhmmWX/PYuubX5RQxX5MrZw&#10;4UIj9F8xpGjdunXGDW7L4mRq7pscN2sD5bt3+e0P2R7DUHpl+6fa5kxZs2H5v08Ko+VTbTPsxo0b&#10;joNR/C05r03bdPPmzUjj0WBfvXoVW9OkSSNjZNvs8cBDrsIOXj1ohExt808//VSpUmVJVONm9fM2&#10;afny5UMOmH96YJlllv2HzZltc/RWw2TLli3bedy35ahLjRo1unXrlrGHZa+9iTIZbmMmzNDa5ugN&#10;pdcIJWbT7mlbZpllr6HFX9u8fbv8bDO36dOnbz7O8lecirb5zp07Riw3P/exu74fu+MqY0W/G/Px&#10;x61+KDFq4pp/6rvP/alUK7+AV3VtliUQQwns27fvkSNH5NtRzG3zqVOndlhmmWWWvR4Wf21zvXr1&#10;2tkNbfOEOZsLff6Vsc0yy4SJVjjcImmb142t2eXP7+r2orwlvvuy2M9FC9Qr8maHn3JP7lH1H1Gg&#10;Kekb4n9uAwcOJKKuXbsa65ZZZpllicTir23uZTL84bW7rlXrsAbjZk9PT2MPy157E61wuFnjZsss&#10;s+z1tH//njYqXyMWFvy05ahR+x5fZiH+h/aPGNnk61HNvitfoOrXVTp912rhkAFDW/ZaVKNk5QYV&#10;a24/dWnO4Ud9Joe/Ttmy/4CJVjjczG3zpOUeLYZfs7CwsHgdiL+2uVu3blPshrZ55vKjufN/Ymxz&#10;sKK9DxmhqK1H34FGyLL/iolWONzMbfPkFR4tR1yzsLCweB2Iv7Z5gcnOnDmzcO3Rb2sNx7jZx8fH&#10;2MOy195EKxxuEdtmz1Yjr1tYWFi8Dvz797SfPHlixMJC/EvXq3fI+xQLDVi3a2S9H95vUCpfhcJ1&#10;SrYYUar72p5NG/+/vbMAkKr44/hvuQOObqmjQQlFESkFUUBQOkVAEZCWRhqkG6SljhAQEaW7paS7&#10;JKS747i+m/93ZnbfvZu3d+wVrH/m58dl9u2rfftuPvObV9+PXP150Q/qVG89f9v+P44/+3HUWjGZ&#10;79tFPpveqVHDpgMrf1j/y2qVxzaqVr/xoH+envrm64ZnQ6588803d/Q53v+FEBYOD7Obpy+/3WHc&#10;JY1Go3mF9J3BL/rdfuSxfHv8wnO8RaHHz1dkYdi866FhYftOPfv3hn9HMQ6Gd510qeukyyh0Gn9p&#10;ytJbKGCEy7cC5Eyc8vLcPHnyZPvdu7dvh5t/23j5jRwF7Z9ZomDrNfZS5NG99yDGnq3kscE+iLGW&#10;HZfaSzr+gyEsHB5mN89Yfhs7ukaj0bxCAoNCR8zj1/3CsngLN+8//TQkJKyncDOG9J3OCxDzkDnX&#10;5CQQM6/dGPthEn8rJ790M2DwbPsITjHcvGnTphe4+fDhAc+e/dK6dbJbt3Y+fnzOPlSHjrgLYeHw&#10;MLt55orb+GMASVNkkDTtt1MO0Wg0mpfA0r/uQ8N+AaFBwWFXbgdgyIl/n6/9++GoX68/9QtGDWYe&#10;+faDIGPIw6fBu48/NT6SnLr4/NxVP2WgQaRurlev3rBhwy5cuCDfIrp3b5K8QGHPvamHVfLs2/cj&#10;OXDjkMp4TZf73UFVEhYuXuboT7UKZE8bem7Cqgn1/RnLmyUlPv17UoNcmZL5PX2QMXvesb/MLFjw&#10;rQkbL3uRV7tWPzSftSdVltytZx2kVGkzZsx688jqggV5Mu17ambBAnluPw+l4uU93v7+1+9z5syQ&#10;+MJDxvaN+3n7hTcKt6AyHWqUyfdWxcbtPk2Vp2CNxqVTflSvLV8hHf/lEBYOjwhuXnm784RL4J2P&#10;GuK13ahTZEuAAhF1Gn/x6+7ripZribeeCRO3Hna4yMdNOo371ztvqTeLVGs78kT9jn8267fjDe9C&#10;cg7Fyreu1GhM2Vr9Wg05kDhpagyp0nRK1WZT5acajUbjlFv3A/vOuGKU+824suPok8Vb7uHt2IXX&#10;MQSFH2dcufso6Ilv8JnLz+WY4OwVv7V7HsrykLnXMMLjZ8GHzz4zRrASjbx5w4avDDp2LGYfqkNH&#10;3IWwcHiY3eyz8k6XiZdB4Y8ayYIkcZKUeK3ZanazH3egkDFb4Y7jLnw/6kQXoW3YF+ZG+Z0PG7zh&#10;/Q72+A5j/ylWoc3njcbW+X4BxvdMmASfth/7T83Wc+QMNRqNJjaMWnBj84HHw365hvIPky6P+fUG&#10;Cn2mX/3nil+PKfZx+vtc3XLwcbfJ4VMpRMPNTiM0NNTfFBiCCtEjoZeBHE2HDldCWDg8zG6etepO&#10;10mXNRqNxs2Zs+buxn2PH/sGy7e/rLuL17sPA7tPuRwYFCIHgn4zr85ccdt4qxBbN+/du1cWatas&#10;eefOHRQSeHjaNv5Of0739V1erY2H/HRppxbyIdDZEie+fHd75RKJV5x74OmZaNXwrz/7dk6nPqv3&#10;r5hU+4suu8TIV3eOFv/qeO1CWDg8FDejBQqSp87UdeLFjmP/yZm/rBxipf3ok41+WKEMjIxU6bIX&#10;KFZTGajRaDQxY+6au3hdufMhXv0CQkJCw/rNuLL+74e/bbqHIcv+uj/+95tXb/sHh4Qhk5aTWIkz&#10;NyPu3r2LV+7mWp0rtPR6fGc929xQfoS4efOmX2DI7Zs3g0MCQhl75hv4+N5N/6cP7z987vvozr2H&#10;Tx499jPGfBwgizperxAWDg+zm9msqqwr/VqZdtYnFEBYV9pQh8414+WG+enB9/TTJ7yczouetKd9&#10;DSlTUgrrwock86TO71NgJwruTL9XpXLZ+LRyJpJGBSK8jTntibV5FTQh1jg+qRMPfK55uSjb361Q&#10;9jdNY4qtm62RP2LYh+rQ4UIcihhWNwP/jnS6iV3J4HZr/jagE4V0pgdt+ZCzTbmSMRCvKP/T1D7m&#10;maZ0vy09aUeXW6huvt4qwttYgdaAIs6Xg+VvOy5RatI4QTGHm1OW2McOyriAMrk7oGx/t0LZ39yT&#10;bz1YE0/WNCFrlph9l4Q1T8paJGMtkrOWKVjLlKxVStY6FWudWpCGtTGBt/gII7RMzqf6zos1S8Rn&#10;9W0CdREm4ixvbtOmjXxqBc+b582iLfP3HxlTtqu3/HRDv1aBjD18+rRyqVI3Hx7u+G2p7VeeZMtZ&#10;aMecft/3Xzl2ys5T23/v1uGnoxg1BCMG/fyvnE7H6xV2JzvCqZv/GyjifDlY/rzjDKUmjRMUc7w0&#10;YFnFo/HEJ5ZFv1q+sPwEboKys/1X2DyZbZ7CxezTlPV6h60exXbNY00TsRVD2KOb3N+jKrLlQ9ii&#10;7mz4J2z9T+zyETb0Y/ZDHnZ0NVvQSZ2bhfjp027z43c/JjqxdQLb20F+hFi9evX1h/4bV69+HnAf&#10;+j1/+eHxXatvnzu05/CVy8e27T586ujxGxgtNMgPY+69zG+2ouN1C7uTHfEfdjPoZHHnS8DyFx43&#10;NLDUp7GkhsUc8Y0izpeGshqvEO3mOGT1CP46qS5Po8//zWY2Zfcus79/5anwlaPs6DqeFh9fz2a1&#10;4G7GmJ2ycWGjADcfXMrO7bbPJ3Livk+7UcSwD9Whw4WwO9kRVjd/R9/Op5lOeSuNxY7ugOLO+Kal&#10;+hceZyj1aSxRtBF/fGqR5cvHTRJo93Szspu5LXBw+0zsh9ys77s8/R1bmU2sw6Z9ze07rz37rRv7&#10;ozdbPpCtHMoT6HVj2PpxbMMEDgprx7Dlg7ik57RmU77i+XT/YqxbPtYmrboUE/GTN48aT4eXzl3U&#10;ukjf4vKjXSPbIBG+dOtWr3bt7j89N3lEu2N3fIuXqXV8/ewJc/9evPz4pWPbpk36g9/oJAgjBix+&#10;LKfT8XqF3cmOsLrZh0YxuuqUzMkiSDG0C3UoQoM+ijDweGNq9x7dbM3Ld1rz8nlx3PpGK14G+xuF&#10;j+yUMWWp2wf28vo6fJKH4iB3VCj6jG/wjSx/53GAUqXGEkUb8YEiyFeOsnqvBOVXcAeU3UzjIH7c&#10;PHDU4Kmeaye1ZScHyY8QAwcOPH7t6ZiBAx/5XvJjbOfBq6tmDfxnx59zlxw+sHLy7CUblq8+yccL&#10;fIYxxRQ6XruwO9kRztzcl9FBp2RPQf1Kql4M7EQ9i6kDi2SggI7UpjAvr65Jkz6lj7JQ3Xz0sTcf&#10;sq8B9SrOT/Mumdk+fqIE9kJmx4nfST3tQ0COFOHlSHnJJ4jFx2nbSpUaSxRnxC3lLF50E5DEK6v6&#10;klF+hVeOso9pTMTWzdeuXcNrqjTpazXsVL5aCzlQh46Yhd3JjnDm5k6M1jklS8S8+WJzapBfPR/7&#10;vQz8vG5Z/r0qfx1Zhk41oYmozbuSXweqlIPKZLWPMEkMBIab86Ym3/a84J2cvxZKx90vP3IJxaDx&#10;iuVPPbbE4SHneD3YrOjQDVFW+CWj/BavFmUf05iIm+PNN27cSJbqjS8aj+NvwkLOBIeMblQm9OnZ&#10;OXNWHJ3ddfKyvXPmzHny5GoQY2cPLD6zd+acTfsw4qLJ46+cPbVuO0abc/nJs72b5xy9zVC+//Tk&#10;D3PnrZ4z52po6Ild8zZs2vPX2RtbTz/gM9fxfx12JzvCmZtbMFroFMOpbk07i0TjD8tfe2xRKtYY&#10;o9girnDbdNnKZ5aVf2kov8UrRNm7NBGJlZuXLVu2aAcbt9z+9tYt/lhKuLlmjRp/XvBjtzfWqFEj&#10;6O5fAYyhsPPkTbxu3LjSl7Hmg2ZhxJ1rVu7buBIFDJ8yZeU9xsaMX4cyC/HDjLrXqLE/OOSiX9DQ&#10;QStHDV85fgwfU8f/d9id7Ahnbm7AaKJTCqSNYEHfDpQ6EU+UjSHXW1KFHBTShdIktg+plptKODqu&#10;/6xGCR358eN2dOJbexkUy2gvtHuPtn7Jr5munY821aVhpflRbXP/tqsoEo0nWqh/7bFFqVtjjGKL&#10;OEGR338C5Su8NJSf41Wh7F2aiMRN3mwOIvo48/uPHj1C+eOPP5YDdehwJexOdoQzN1dh1McpqRJZ&#10;FCg6sc1vvTwIoxXOQFdbUp8SfAjcHNaF8otzvKWz86fl4wDE0/b8ILQNu7Q3La5KGZPa55Pc4ePq&#10;eegOLGhahKuYJRp/NFf/4GOFUrfGGEUVsQQ5qOK8/xAVLV/nJaD8HK+ELy17lyYicXYu2OrVq+Wx&#10;Zw9Pj11PFkg3v/POO+JD1rHFeHZ3218X/E8dO+YX4t+83eSrF09fuHrv5p2nTx/ea9djee1GYzHa&#10;V40X4PXcsWP3A9j5Y8eOnb/774njt32Db189eeme37Wzpxs1HIERRs1ePbz/lHuP/E4fO+Yb8Dw4&#10;xM8fuTZfDstbqJT4V8d/MuxOdoQzN3/KqK1TnPZpSzcHd7afXJ0vNTfuqprhIxh5M5BuDupE2VNw&#10;H48TdwBVSJmIPG10vw3VycdnJUMZx1UUj8YTlr/5mNPQUsPGgOoWVcQSxXb/OV7+CWK1LD/Ky0fZ&#10;tTQW4szNCHmeNnl40kEm3ZwuXTrxCetf62Nv77IovOftPXLFiemLj3Sq7F2zxfAJbT+q2WZw32Eb&#10;JzTmdxCr6O1dtPSoyt7e+Rv+4u3tTWUmNMyf17vyuH03HnVq61Pj0yI1G04Q8zt5g7G5K0584O3d&#10;a/6B4Z19FkwYKoYzTPXzQVnU8d8Lu5Md4czNxRjVd0pxR8+zmaaFIrytmps+zMJB+eH3vHC1BS8H&#10;dKJPslHbd8PHjIzORalyLt6VjfKGOnwOj9pFGCF6KB6NDyx/8zEnTtyseCKWVLCo7j+K8r3iG+VH&#10;ecnUs+xaGgtx36ctIygo6Jd5C06fPm1/r0OHC2F3siOcuflNRmWdksBGyRKGaw+5Ml7NfdoYUisv&#10;T3OnVeDXUEkTr6oVnh9fbkGtC9OO+jS5HL9rd7bkvLv7eQdKaOOvQZ3D+7TNx5jTe4WXY4Ki0jjH&#10;3bq1FUnEEsVw/11ecvZc2/K7vEyUnUrjjLjPm2sMZtuOs2qDWb0RrOl4+9w6Nh8btHdS167j5Vsl&#10;nl3YUbrjEvsbHa9x2J3sCGdu9mZU2CkfiWxYwezmvQ05KNTJxzuuv3yTlwd/xFNnDO/muAz6i5z2&#10;gjwIDYxrqPKkomfiGqpcKflr8oT2BDpWfG+xaZxj+bOPOUolGwMUScSY8ha9/R+gfMd4RfldXhp1&#10;LTuVxhlx72ZkzPO3sdrDWItJzCt7XbzFQH68mbEBXcdXL5q2TPU+Y+fumzt2/LwedTIU/ALDfS/9&#10;7ZUkJQo6XvOwO9kREdw8T7o5DeN6dsJ/4xoqp8S3nuPwhO1YdmvH1cFmRWn/TyjfNP54Vamzskdp&#10;IiG++rR16IhB2J3siAhunl+V9YWbEzFK5pQkEa9lChNXN5nz5sstaGxZPjyb405eJTOHnwuWJjF9&#10;ms1eVjAS6Eo56Pi3/AafFbLzJ0kvrMznltLZ+eHRRrFpnBOHelaq2mih6CEG/IcuYo4xyleOP5Rf&#10;5yWg7EuayIn7vBmRLnupFXtZ3eHsr7/+kkPmtOvA7m25b8z7/u779lJ4VK7Sd/Pq9fY35rg4c8ee&#10;PUvP8AdQGnHngfqgql/717hpL+r4r4bdyY5w4uYkxNLYnPJuxMulJMo1VODznHSrNT8RbFhp/tZw&#10;c2gXu5vzpKa30nAQwZ1pTwN+YjZeb7YyXUPlOLCdLzV/ILQsxwGKUOOWuHoMRiNLhes6ihuii+Kw&#10;/2NewuHnl583KzuSJkrixc2I6aseffZFbfsbEUPm/t3zq9qtxi2fvOgwC3xYs9fIih9VGrpow+Sl&#10;5xv24vcVGfJtxfLVvto2tlmFUq0rVPw5NORmpUqVzj8PhJsDGatYrU3LytUrtZj0Te2qeT78fuaK&#10;vyt+XGnnmY1w/IDxvAWwZFj9LzsOEIvS8V8Nu5Md4cTNmYjld84Lr6HqXZzrVkaQOFMMWN0c0IlP&#10;lTOl8+deQM8JE/CjzvXetM8KoYwTK7BiilPjkLjSs1Lnukg1ix5c53VIlxXKWjZC3PKS3azsQpoX&#10;ofu0dbhR2J3sCCduzmepwhxkQFLb10FP7trqeah23gjmG1qaD9xSj5c31+XlWRV52b8jL9eKOLJT&#10;vsxHNfKEv3V6DXQc0MGi1bjiO7UKiAlKtesiihtcx/Jbx5ZigvejA8ZXZvJyUDZFHKL8OvEKmrnK&#10;LqR5EXGfN+f9stX89dvAu407yuGIgbUGP94z7vBdNm328gD7MB4dGv9sL+nQ4Yqbi4uHLjgjTxqa&#10;ghrHoefzbalkVkqbhJ52Cx9YJCPv0/7+XX6e9jcFuAUXV6UJn9qNeKYpDfqQllSnNbX4HcEyJ6PQ&#10;znS9FU+U8YpcOZPjOVTJxLFt3w78qmg5bbwQTzffjr2elZrXFcxWcB3kjoqrYkNJi3FjBnZCZc7x&#10;irJN4grlB4o/tJhjRNy7Oc+XLSf+sRqFUi27TxIFGcNWHxnQoAy7s2nAgPGM3f+ude8/dl/sNXxT&#10;1wHrTm2e2693hzVrxp/bPP7qzvGLO1Tv3be/fTIdr1PYnewIJ24Waa5TymQPdzBAhPWh0D7EzxET&#10;Q7Z+TfOr80LNN+l2J2r+Hi+3LUo3OtLyWjSxvH0+9cQVVijA4nKIcQ3VBxnpXhuekb+T3j4kft0s&#10;UcwaJ8RSz9E95Byz3mxFUbFBkWscUsKyrPhA2TKx56V1aH9l2Xk0rhENN9+4seX48dE7duywv9eh&#10;I65DWDg8nLi5JrEhzsmV2u7g2NLbYkd3QJFr7Gmm1gXRQ6mCo0YRwwuJk2uX4ypLdp1SlnWIQ5RN&#10;FEtejpv1/b9igXM3h4aGrl69Gq+DBg2SlSZixrw5Py1j09cGftn7YN++H8mB++a0qf/tV519Dsu3&#10;TiMjVbeXdOiIMoSFw8OJm5Gx/eycjMkiKHZ6ZQrpE2HInc7U80Ne4M+bcgzk11P1pbcz8NcLbal9&#10;MV443pLmfRHuRSNvrpCd36gkpDOVEmeQNSpAmSI+NDp+ifPTxGKjZ6UWjoKqFjG8EEVL0eLlK9kp&#10;WA1lxWKJsoliifIbxRPKPqNxBfxVij/PaOTNU2bPqtPzUIXWG4vX/8Xs5mvPbqXNWv7zj95bsmTJ&#10;00PDJ//x++R9QZ7lf8j27sdf5kgfwFiOpKXO3H4ix9ehI4oQFg4PJ25uRex356RLYtetQurE6pB8&#10;aXhfNwpeHvYhCWz8NbAXfZqDH7fOmcpOYCf+7EgPG38914yfpC2PNxvPoXoZfdoKWAGzX2NJU0vV&#10;4CJKLRwFihVeiOIkF1HU6D4o6xljKlg2VGxQfqP4QNlhNFHzrfq3GdvjzTp0xGEIC4eHEzd3IrbO&#10;Oe+8YRet5EFXejMtFcvMjzoH96aR5fjARm9TvrS0rB4vb2xIGxrYR/btzlPnwmIO0HbJrHzai+2I&#10;QeER1VgkA3+IJJwt334tTih7BUT8M44VSh3hIkpFHAWKFaJGEZIrKC50Q5QVjjHKtooxyg8UHyh7&#10;y2tLE4HyF+cacXYu2JMnT1avXo3C3Xv3bz1kN+6HPnj4CHOXn9Yo/V7OvAW/7TJ7eK/x4/m5YPYo&#10;mjlPnWaT7W90vPYhLBweTtzci9ge5/AHXZjcLHk/U4S3077g54jByihf+p4/CLJjcV5+3oNfggWR&#10;G2NGwCTFd9LzG48EONzcIH/4Ry+btuofcwxRahMX+dpSHUeGIoYoUFT0QhQFujMfWlY+BiibK8Yo&#10;P1Cco+wqrwkxdXBkxIGbMcnkydyv8jzt98p36PDzk6Yjb67bGOGssUXbLwzoOn78t12H9v6p3bd9&#10;L129hYG9hm/Ca4dOMyf+UK9Xme+2/jqwW+HCly5dEVPoeO1CWDg8nLh5GLHzzknsQTlSqVp9L6P6&#10;FtHzI54of1mA6/yNpDyxNvq9kT3Pq04nW1FIb95Jjhz6Ujv+HCq8PukWfkib3xdMFD7JYS+E84MD&#10;RaXxh+WvOnooVYyLxLmbP7OoKAoU8/1XKG35ItFC2WIxQ/l14pb/+8ulvnXS+RxP6D5tHW4UwsLh&#10;4cTN44jddU4pb4smI7p5X1OaW40XquWlu515ogwrT69MmxtR3jT8YPOxFvTdu9SgIC/jIyMR53fM&#10;FgVk4Tc7UkBPKu7IsJ242RXiydyWP29XQXWj1EGuoNTLkaG4wSmKhKJAsV20KKjeSy4aFLHMLWbE&#10;MoFWtlsMUH6duELZN/4/UP5MXi7Rc/PKlStDQ0Ptb0QYfdpBQUGLFy+WZURYWNijR4/sbxjrVPot&#10;m83W6ofxM1ecsA96sA9DNt2xv1MjJOC8vaTjNQph4fCwunnmVArzd45yffN/AMWscUWM71iiVEwv&#10;RKmdI0NxgxVFP1aiew8vM4piY48y/5ihfEHXUTZddFF+mtjztWWv+K/T2vJ38YqInpvXrFkjn/lo&#10;BNyMWQwYwG9kLfu0C37crsPPT74bfevQ0X+MuRnPiJy57Ndtssf6wb67ocG1Oi5qWaEJ3rXouGS3&#10;T5fmb5bYMqZG5eoz4eYNYiwdr1VgD7x8+XLbtm3//fdflK1unjKTnoU5x9N0ZZSZBoWoRBaeKBtD&#10;ymbjB5iDelG1fLzQr7R9+KMfqHJeXviygH1Ir4/Ir6e9DOo7hidPxBPrTsXpZEs68B3vEq/n+Cja&#10;xF/vt+Wv/cVEK4FWqmmnRH0BlSIepyhWeyFIcBWbxh/KoqOL8k1dQdmA0SJur2lWdob/KG5jYiu6&#10;T1uHG4WwcHhY3fyTD91mzvkg4plcedJwAnvx8shyEdycMAE3a1hf+y24UcZrrlS0s7H91LDFtel6&#10;B35k2sPGqZqXLnzPbwL6eW7+ihFaF+Wv/7ShqajyxDxj7mZJN4tZ44qO6t/8C2hlqb8iQ6msnWJ2&#10;gxVFPFYUmUUGNr5izVeCslauoHzfF1LJsg1dR/lpYoyyG/xXwI6t7OrujRM3i5pQhw63CMXNw33o&#10;X+acKPq0DTeXy8lP6YKMS2ejcjl46oyBrYrwhzfLEY604Eo++B0v3+vCy11K2OVtBqpG/IF6yjEk&#10;tm42iKe7kkX34RmuXPfsyulgih7MfGwRjxm0fhSNKRS2qNEdUFbyhcTgVmLKZnQR5XeJAf/Fm3y5&#10;cVr8QrSbdbh1KG7u50OHmHNSe1k8J3g7PT/j2npnkkq5+Su0LT81RlhQw16IgmV1+fiN3g4f0vTd&#10;8HKc0cOi2Fhi+fuPClcSaKX6VlD0oKAox4wiMIN3LC50hVzEskWfnJb5uA52DGXNo0D57lETs7xZ&#10;+V1igPK7uyct/tsyVtBu1uHWobi5mw/9xZyTPx0tqmXRW19KmZjnuIXEXTkl8qZgxbKED0HeLAvB&#10;vWhaZXs5ZSLe732sJe1uQgM+pt4f8buO4BUftUKVKh51NeVzfrUVynGWN0dGHHraUgtEhVL9WVEq&#10;cTOKIcxUsFhHYpaWmRdaGSpV5BrnRNfWLhr6A8tGiAJlM7qC8qNEF/dJl5sK+yr75/8v2s063DoU&#10;N3fwodXMOU77tKHhxqjW+1KZbLw32/yR4eY6+SPceVu6OcxxDdXjH2j7N/aP6qLCFQV5PTQmvN7B&#10;PiTe3WxguVVZTIjWjT9bWmpJM9g4Sm1uUMPiCQNFOaC0RVqSKKycz6LPl4yyPk5xxdCu33xb2Ywv&#10;RPlFoovyW78cmlv2wNcS7WYdbh2Km1v40ELmHO+UFo29DijSjS6WGiFSlArUjFKhm1FUIfnEohyg&#10;6Ao4tbJixxeSSZAe2F6EGFOZ3BVyW1bSygsNrWwNpyib8YUov0W0UH7ieOI7y26mcaDdrMOtQ3Fz&#10;Yx+ayZzjLZ4oZUX2V3/oTU8deTPKgb14Sj2xIq35imZX5QM9xOMugG93KpCOF/x60Ihy9tuVSIy8&#10;OZ04tt2vDO1vxu9Y8l7Gl5g3R0FPi3pdxMUzxaI4QUyp2Q0UW0gU5QBFVNG1MrevIto4Ilq2VlbY&#10;ivI1FZRtYkXZjFFTw/JbuIjyy8YVWsPRRLtZh1uH4uZ6PjSGOUfp05Zxtwu/8xfejixH/7S2f2Q8&#10;IzKtF3UvyW/1hfJbwschveld8cSL5z14x3WLIpxJX9gfEV23kL3QFDXpEDrXmX6GuTGkfzTd3N8y&#10;JM6JwWXTrhg6iv5tpYqXKMIA1mczm/0EFJ8B/LJmBWaONxNHDTydNeKaOEVZeQXlyyooW0ZB2ZJR&#10;gOam8kO4gvKDxpK4vr/064Z2sw63DsXNNXxoIHNO/vQWPwkW1aK6BWhlfV4e8DGXLgoti1BrVIVi&#10;hB6l+AjS0Osa2C+sAk97chn3QJ0ofGzmVg/+0R9fhQ8Z6/B3bPnRvvQ4A19HcXDUtFfrCCcotbCB&#10;UtcDxRlAOQvMbCagmEyxMppNii8N0thYMo8YgmmBMsOoyRhxxazktXwXgyhu/2neMlaULRkZyk/g&#10;IspPGTO0j+MO7WYdbh2Km0v60NfMOdbnNBuMrxjh3iMX2/EnUIFbnXjndqIEPMNeUJN/1PsjXm6G&#10;WlJRZkQW1uOjlc/Ny0fEtc6YxyPM3DJmHBCHtnY9mX6hoSO7wkqp8YFiDnPebNYSMAtMUZ1i5bQ2&#10;ljIWMnYRF4UddTJt/lIG71i+u4GxcawoW9IpysZ3hdg/oEIrOR7Qbtbh1qG42duHCjPnuHLvETMH&#10;vuOPnJJl3x5UNDMdbEsTq3AdbmnG+6vTePHy4760+hta1oD+/IpKevNXDPy+BH+99ANNrir0OYTn&#10;0CtQx5mdGk/0C/8KMcdFSb+wl1upoyVK1a/IwzDNhxGdZFaXITZoTxGhok8zSTxYgoQukVCMrEz+&#10;QtAgUFbGDFoPxmormL+aGfPXN/jItIkUlC1pRdnyrqD8dtFCKzk+0W7W4dahuDmZj2c6ltgpH5iu&#10;V1Yw3CwfMDXgY/rra/LvyZ8odbkdNSlC/gM4gQPprfTk15+8PChsMHl5UuhgutqNpsiDykOobXF7&#10;IbEH+f5I5XLTvd48yf6no31y+enLJsa2jhNDO70FtyIAsz8M05iFZDaWoTSz+VIkiKDJRC5rOFq4&#10;Lux0pnUzk8G0/mbeivgdDcwbwcDYRArmzWhF2eYv5BvLr+YiL+shia852s063DoUN5NPSsdlMSqR&#10;PesiUhTD/d+gfE1XUGQcGZbqIxyl+gZmDaBxYyjEMI2hIkNUEJg0mbdJzGYjJo2oZFtCRsmiByYB&#10;5pm4ApZrXg0Fp57GVzDEbODU0MZ2MChm2kpmjG3oFPMGfyHKj+UiOlF+iWg363DrsLj5HWKVnRJZ&#10;n3byhPwJFuF92gNpQDneZY3M2PDZsoY0uzadbE8dS/G3E6rwJDhoAD+QvKt5+JjGedoZk/HXiVVo&#10;WzNK5MHLAQOo3tv2T90F00ZwCcXEkWGpROwo9Tgwy8BQiHG82ejTloqyihnOM/zn6RlBlopxVdI7&#10;UIa7gOvydipsxdNODa2cJub02HNpk5INjG3oFPPWjhrlZ3IR5efWxDPazTrcOixuLifOU3JCKdSD&#10;JtMk9uCEP4eqh0VdQ8QtuIfQoi9pueNQMTScLgmFDKLn/SlVYmpYmDOqkuj07k+1CvBXjCavoTrd&#10;gaZV5wXIfnNT+xxezGjLkPgGbQvTlnkBrnR0R3ZbMaU2V5RgWESaRrr5PYeiDHUZYpO2M6xMSSN6&#10;NJ3A0HC0kNOa5/ZCsPSk4WI2kyiinkFyk545pm8nyWdyM3CqZ0PJkhfeSVvZ2pGh/EYuovzQmvhH&#10;u1mHW4fFzTWIDXIKTBzBMSY57WjODw+jMLc2lyvUO6EyLapvT4iHVLCP9k9H+vFTO8EDeSqMwrrG&#10;ETJsybMf+UcYH+UfP7Oz6BtiY18KsbG7eRNFgSt3Bo3i6ZNGnW6+o6fxLGcpG2mgAkJORtJs3MAr&#10;uTjADPPZlZzWodWMjLIyyhZTMK1h6MjAsoBZzFacetozgqFTmPUsMNwMXpg9G1aWGA6ODGM7R43x&#10;07iO8uO+HLB3dRYoex2GKGPGN3IdlIHxj3azDrcOi5sbEpvsFH77azhaUZGgxQd0Fwm04+3xdrwj&#10;Oo0XP+0raCBPlBF9P+Efvf0GL3+FitI0uZVeH/PR3szATbmgEb8cK3lieoyPFIm+TIaqKxkVAy0y&#10;jgxzteiUTmqdYsd8EzFDDNWFRaRspIGkmQxjSYclS8A8PRh5CQtClmYZ52WUT/AWo7ctZ+tLMFyO&#10;Y5BHYMzEwDuilaMgClubPO0RUc/AELPE+KbAELPEsLL16RdmB5sxNqyLGL+IU+Lj1l3Sr1bFxjld&#10;4kjbMVhVV+5Oj6aGMT4W8b1lBAvazTrcOixubkbsF6e880akHcsjK0Vwc7ZU3MqP+lAq0acNUK7y&#10;pr2cNSWN/ZznyhnEQeV7vei3L6nym/ysbAzBKxtJ7T/iOvy3N02ubVfjhBp07AeHJl8t0cqqFRNH&#10;gYv3MFGqGHPVL/Wg6Fn2aUtXSXvBZ5AcT5dTM8okDGootpBQb1FGxRmVdvCheKtgVjXAhMZMQO6I&#10;hjaT2WJlp0RUNVbYM0orWw88Y0fCLietXMhh5eImH5sx+xhgG8qN+VXELRwzWlp+teiC9hn8pOwJ&#10;/2l6WvZ/oIxjxSppVzYLth5QBnbVbtbh3mFxc1tiS5ySPqlFPA4UN3+Rj/7tQgM/pek1aH9r6v2x&#10;fTg0jLwZhXcy8qun5EleR9vybm0+whiaitpQ+A9SfzqU3svCc+U6henGjyY1uhWj7F/tBSh1kCv0&#10;edFjK801lJJD1xKCKSesAyEVceg5XMwQXjqRLucSKoWM4eCyjD5j9DmjaoxqCmo5ChhSlVElMY4E&#10;4ztVtSJpEJmns1h8bCUVX1V57phx/ZVyxxJDxlLDZgqLpom0MjDLGGC3NPtYPtRLKhkYV0C1irip&#10;4xX88Znzv/8bxFkpTjCuijQP7G2Z3HXkgly7dlG7WYdbh8XNaIhuckqm5CbZxBUjLbaLEyYo/fGx&#10;ALNSZh4Zylez4npHtxXkGWaMKga1uVGzG/fiNvT8qbjVhpE6h7sZWSnEnFO4E2Iux6g6o/qMvmHU&#10;VNBS0FaAQhNGDYSkYWjIG1RwSFq6uYhJzwVNYs7uMLErx6GtOJJmIMUchZWdnvBV0nKzkc8cMkZy&#10;3EA8MBE6xCZFYwiv8hg/Bhr9z+1NW9sKxscIcszIiHoO8YrcW5R9Kc7BIqBDvIpHrUfKAMtfhBXz&#10;+JhbZCuPWSlDoo92sw63jnA3L6qKvw3yQRW1zyk5U1v+kIbw9HcNMowh/BDy9e72gZXz2QtvpbcX&#10;5tWl9d/ywpvpwn18tR8Vy0Zdy1LYGPuQukh0RCF3Wv46sy5taEmf5uVl/xH0FRwjLWgw3oEi1HgC&#10;nv7Jsg5WHBvnBcS+fjEn1oYJ4BWpZ+gHKpJufstx6RT0xnuz4Wb4Eu78QPgVYm7MqDWjToz6Meov&#10;GMhoCKM+jLoIQzcXhv7KkUkDGFq6WSpZ8THS4kwmy6awi9aMLbE6REFmzEZvtsyYjduP5HFY2TCx&#10;2cEG5cSmqEasJrF6xL4WDRq4BNt/hNh5phKbLZghyhiCHxEfyR8IG9mqHAyJulcDYAQJ/qSUOWDO&#10;UaDsJ5LhYpVig3kXjQI5slyoXB/zmrsCJoniNkGRrYmL53NgclQgqDGMlTQjV9g1tJt1uHVY3DyI&#10;2CmnlMkR4c9AhrxXV960FBzxNLGhn9HShvby3Dq0sUmEv8O1LehyH0qflHqV5/yC9EUMN9zcCPXs&#10;WDrxA82oywutS9GudvaPVF++QqL2NKoP0waJe1C/GLWh0YnXSWRpSKC/JFZFPMi5eEQ3J5JuRhab&#10;X4j5M2FZiLkdo56MhjKayGg2o0WM5jCayugnRsMY/cioG6P2wtBfixwaCTTEXMKUKOcSSoaPU0U0&#10;sRdH5r4gkWeEa6KMG5BhHOt1z15inFQJ+JpndjzIWToYxpXIJBjqlaCliK+P7dBLPI4MNTh+pinE&#10;fIjNEQKeLgQ8k9ivxP4ktorYRmI7iG0XBbwFGP67GAHjY0xMgsknmtqCEmV/UIb/LBYkMcaRRDYc&#10;GB9JsPS4RbZCrGDjzBMFfFOMJrcSvgJWaZL4UuZ9G1tVgv3QqSMl+Mg8lRnr1nsh5m0LlLWSn0YH&#10;7WYdbh0WN48idtUpeZDLKn97Q/jtRFoXt/OgD42rzM8Ca+MYIs/N7lAq/E/oyVAu2iAsZCyFjuHl&#10;za3DPzUIHc0/ui4OM6PA+YhmQOHGX2bMQF1jrqdcB/WUMiszqLUtX8GOZYvFBGWewFwhWm8p2k2c&#10;qtoqoqGhZxgugafQ59uMSjKqyOhLRt8J745jtILREUYHBLvF25mMRjLqIcz9DaM6jMoLH0PGMHFm&#10;7mCPxCyhJ0uZgD85KpfgbQdYqBmZxSKPNw+EaDEmjCunNZCZMQp5xQhotMk5fCHOz2rm6Cju7gBt&#10;xGnivIi1DrYQ20lsP7FjxE4TOy9A4TixI8QOENsrChhykdgN8XpOvMXAQ2LCw6KM8THwDLGDwt9r&#10;iK00sc6BfLuc2B8CFIAcYgyE7yXmchTIqVxBmdBAGW2ZY32iRo4s57BAAG3/QmyWQPnTcAr+0PBz&#10;GG/lhBLMSiLnLGduHsHAPFy2GKwYI4C5pplHgWN87WYdbh0WN0M1T50S2blgGZLynurMKcIvU778&#10;A39yc9okdLgtPexPCT0oW2pq9xGd68kviwIJbPQAIyu+MdGuNOVJR1lT8fL0LylTSkqakM5D1WYj&#10;Rg1SJbT9lb/kuAL1jrI4iVNJR9xc0UCZDxjnWJAy3Iw8PQ2GhrFg6KbC0JXEGWGwXbIEIpfNK5Jm&#10;6BY58XxGaxkdZnSL0TNGN4Wh1zH6WWTSkHdxRm8yysA8vJhXApZF+PJdYmhywfqVhf6xCIBlSVoQ&#10;a+cM2esux5GHxmXrAYkvZiWRCgdlidUWeTBGNs+kh0iIh4utIX0MB0PANykkgEICKTCIAoMpQOAb&#10;So8Z3WV0h9E9xstPGD0PJb9QPg7GDA0QI4fYy3xyMSFGwLQY+ZFjQv8Q/il7JEQOVUPYEql8cFK4&#10;XKod4serLIC/BVA72BaRDRaQvivjvJDNlplIlNEkfznWJDLkaGjcYA5Ky8MwN1hq0rkBfg58ZLyV&#10;E0qMdox5Da2L+NPUMpDIxWG4MVuAdoYc7mKDw4yYULtZh1uH6uYZ0ykk2ClKn7aCd8rwcsIE9H5m&#10;KpWNZtazC+POAGpazF7OmJy/ho2hzJhkLD0fTjPq0QfeVCgjpUjMXzEQImc/0aVBNBlzEDYaUJku&#10;DnCYySmKPl1EaVMrRNZaN3AqaWtft2lDvQBlQglmaJ5/1G0OuQLS0GjN9BZug/9Ki/Q0PfG+Yn7u&#10;dBVGHRhNY7RaZMnHGF14/uGQ9d3fWv9bofX731t/u+iK0JKzWekxrOyP7NNuYeXbh1VoHvbZN6EV&#10;awVXrBhcsVRwxXcCK+YOrJgxsGJ6/0op/Ksk8q/JeW7Cv6aXf3V8BDBO+oBKuQL5VACTYyY1Qyti&#10;hpgtZt4prEJ3Vr4fKz+IfTqClT18LLldaUDqDdrYRGy10MYxCrvDJfo0lKv3IqNDjHYx2hGRrYw2&#10;M1rPaKMobxPj7BUcNHGc0QnRJMFM9otP5ayMyXeKzoST2Eai8fJQqBouN2DA3JR9ILgXJTeJXTcB&#10;5WOIMo55BIV/nYGGgnowyhloRkTNYQHaFgeI7XH8CpC6lV2OT+UIRhlTGchmCpCztSI/lSPL+Uhk&#10;S0JizFliDJctieiyRbtZh3uH6uZJPjxZcMZ7mSJaRIBc2UZ0vD0ncCBd7MJvCta8KC2uT9vaUOeP&#10;+WvbD+n4DxxoZtE3dL6XXTkJiPxH8BFWfWcf0rOcKEyklF50rBe99QYFjKeP89KRnnS8N10ZFFFR&#10;Boqcoga6VQQcA5R5AqukFUNbNp1zjPGNFFkyxbEguf5IJhabEotfic0X4KM5YhwDTIg1wZy7iDOh&#10;PiB+w0t+ZfP7Iifu88+696jXRRoxlxYfpmPP6LG/yAEXUfAA8v8w5XOvIuLAcgVGTUL5WWEDRa49&#10;RhyXhthnM1og+B2EiVdGCx0D5fA/GC0zsSSUFgfQr4E0L4SPgDmAKUE0PoSGh1G9EKxcYnEW9TCx&#10;6qPp4IyUvkPbMttPjFaKjH4Jo6WC3xj5MBolut2bCeowqi0oz2yS6o6TzkEDB1+JLw9QxrSDRN/9&#10;OEaTsCaC8eLtaDEc88fwOWJxWH+o+i9G+0Rz5hyj8xYuCS4LbkQEXgf3XeapM/xDwwkKckJYQKRE&#10;aEM8EZibAneJ3bI0Aq4JLliQhwmM1oDxFhjjyGklymwV5Djm2QKjMWEMMUYwPjI3JqKDdrMOtw7V&#10;zSN8eA7iDC/PiBaJghhfGWW2kYsYdowMeZKLK8Bthu2iwBh/tmVZQFk9+b2U7RMZynYwfCwxrLxU&#10;HPXcLJr/6x2scxSMHlGUMdoKYfFFYnL4vp94BGFBYgk9dh9NTzXL0ZQfaOE02nuUzt6ipyHE/hG9&#10;fgMxUnKW7F1xqlhTRp0dVjbEPJXRLIebIWD40rCvNLTEGIj0XLLKNI70t9TztFAaKw59F2PkwU9d&#10;+zk9z5GxFUYj98//Z21++PthMIVhDZFH7xRncCGDxveMcLGfqXMW5WViD0DTaaI4PU8ywQG2CFp8&#10;7cXVzR+Lnvq3iWVNzNKkZkneYAmzsARpmBdePxAnv7UQZ7HLLfCzWOf5QthGWwGg9SDB10QzYoMA&#10;+bcEiTvYLZAH9qPmqAlk7adNIIM38y+jKw6uiuMTViD7BwLk/c9M+Ip+fin7AGe+D5YEqqYHXPZK&#10;n4Hkmf0jZfwo4ONjKmU+sgFhYAwxtyesKOJ3hnazDrcO1c0/+vCuPWc47dMOHmS/Wdi3RfiTmPnA&#10;scTv7jmWI2+6CabXo8Od+clfH+fmb0vn4q8Xe1PyRFTUW1xDJWxU9z17IX9G/rq4GS1tQd6peTl4&#10;AtUrYv/UjtlbVgyDvhCzd51iPq5mDESqasxBWfQMsXqT7N/dvq0GCxzbTWW4Y2T51QwrG4sA8Ks8&#10;tAYNQ71/m7oKJUaHJDDyDCXDwFQraJJvyjRV3qJF7ejQT/T3DDq+lm4dpcdHbGyfjS20sUE2Vt6T&#10;pc/ObEiXIeYuzAYxD2c2uBMZJJAZ8xxmW8CJ4GAHNrDGgSFmAznCYkZAGNqGGU5nthHM1orZCjKb&#10;J0uXmvX24MeuG4krnyonZNkbbajATy1HSgs3TmbUlVF3xpU+T8xIgjx9heiGPi6M9JxRUDCF+lHY&#10;Mwq7S2G37PBO5HPEjhLbLRy/ShzwXELsN3HiE9oyU0WzAM2ZPuJ65yrioH0mL5YqA/N8W1wVXk2c&#10;4458vaM4l72/ONMdyEYM0m6AlZ0gQGtGNmjAXOF1K9gUixwYvpfKh+wlhvKBlL1ku8P6VvEfNDne&#10;LPgzJrujBR6F1287kHY3A9NHjbkd4ApoK9gJC+8hMEDrQeK8AWEhzNIIkGg363DrUN3czYd32Dmj&#10;dPYIOklg4wQO5Jc480c7y+Fj7eRKS1f62i9TnlSTDnXmhb/b03xxudTO72l3e8qfgYJHC5DSCCcZ&#10;bq7/Pn891YemN6CwSVTrXXpuHHM1FBgZZp85BVo1FCtBZmnY1xXkNTYSY7ZzxdKnO9ZTbgpji5nP&#10;ozZjCBsjy+8ItWM+MksGxoKwXLOVpYCNDkOZLjyx1zuytvIL5VUnsiXUrbIaTcNSlWiSnhrnp9tz&#10;6c4Kurae/l1Hvgdt7ICNbbSx321snI3VtbFcGVnCz5itGbMJMduEmG2TmA36BLDyfCHmxQ6kayWG&#10;kg3WMtumiENWO0aWk2NWmOcMMXPouT6z5eN6Tmtj7yVmtT14F3dlcfpZqTQsaYd9H9AMRn8z+lW0&#10;EWC8EY7TyesxGizewtkNxAVfSPnhzOHicjC0KeYIecN12Kv3CjtdFz3FwcGiIkdedlM0ZPaJbY3E&#10;nd8UT/wAELbMv0eJs9GQbfMWg7ibCVYsP7GMXixlWpbYm9lAIUbvMPpYUEPQUFwhDuSF5GBARGTP&#10;BNZUSl0ivW6o3bC7xKnU0VQypI52kiF1NImsUsdmkDrf40zkCscEpyIKXoINqfCPKad/IUbSL9sH&#10;CtYmgoHcsSVKm8CMon8M0W7W4dahurm9T/ifckQ8bCbTOEDe/LSfYChPi58Pt99I5Okw8nXkgijL&#10;AggaxccMEJ3eGPPpGPLFcCkzE6ET+UcB43kZBc448lP6eJ1imFLBRR/LU0ajZoVpfEXSWAH5FRzf&#10;176hFB9bkaNhfHmY2fgucs5Il9cS2yoSvIPEToh8T/rYl59g/DyUZxioblBVXRaHPI+Is5k2iuoY&#10;r/gBvcJ6VWmePGkbG50aTg8X04ONdO8QPeJnENnY3za2zMam29gwG2tuY+8nZ8k/YLamzNaS2QY4&#10;xDzR4WZHusyduiRKJW8USlbAQGMEaeilDj3D95j5ZGYbJJZeURgaeSoMbWMfJmAlEvDu+IygIKN+&#10;Jwrx3uQnomqXfoBe8FVha+SqEB1s/Z04VF7JIWk4G3LDp8htB4kCbA3BYypsJmw1JI/c05D0EyFp&#10;bGg0gv5xFPYLYWMnwE+yUFyLg50Svxl26IHivLt24jELSPS/EMIuKa5dA29IkrAUBulYIskbzCOb&#10;uCitMKP3xNF9YNzhRR5TkIcVQF/xzSRDhMglY0xMdCC7N8xIi0t+cxxZMHo7jF4NudtEjandHoEd&#10;otVkYJxw90Kk+J2iWF9iVnsM0G7W4dahurmJj/rX7KBYVodCzIymlIn5TUhypQkX0h+NxX1JiK73&#10;o5DR/GQxxFhkPmP56dyIHHJkh4mtVC7ER0uWiJd7fM7LiENwmJSWUwwNKywy6dN6uQWcZ/auwRbh&#10;QoCq2AyGGONgWmM+mDmWhdXA+iu92dK+xu1BIru3sBzZ2CzyG2G2WAqWe8Ch5KvE7ojjbQHcyo9F&#10;1ndWHIw8LKpF2Ar2Qb4lq2zU5smCZnzePGvyNh50dRzd+43uracH++jBJRu7bWPHbGyLSJcn2VhX&#10;GyuHjDkFSwYj1ouYMUPM00xi/l3YFE5VrLzOYuLIsBraSKBhaCTQWOIwZuvEbDWYrbjIRNOwlClY&#10;2iQspYMUnyHdPPMmrQ6jkCAKElq9IaptbAtYAoZBljxWeAxZKrJnuBn5KZyN1LW+OIb8leiSbi+u&#10;FxsvUmpMCEmj8r4PSYdxMPOw546DnDfE+UjwNH6SnWJHwa6APQBtPTQA54p+Dylsw9kAv7oB5C1p&#10;KK4Sg8U/F3dRKUGsqHhARx4byyBJylIA+Ds9S5Rd3HEN/n5XUJLRJw7g71oOYHF8IfzuP4jvbchb&#10;ovh7ivC3ZEbEv3hD4UAq3IohdStmzRsodlfYahK8GbPs0fpSjB4tzL7Xbtbh1hHu5lVVIVqq78OT&#10;CWeEH28e7XCPg4Qe/OlS5iETanCb+okbA/mP4OVJtehgZ5pTnw/Z0oHO9ecXPUNC/uNoVA0q4s2P&#10;MadIbD/S3K0Cf700jCaj+hLqbV6a7mDOUsMKTu85gKwmMiVbfYwK1ixgA9S9SFXlNRsGxqeyWgaY&#10;p9nNciPIbQXgXWllp8DZ0s2DxIaF16eLb/SbOM6NmWOJx4SVbxF7SMyfn5KDRPmR0BCsLDW0kh+s&#10;5f247/CnWCT24MllJXp6qGzDtxK2SEO3J9Cd+XRnFT3YTX4XkXQLK292WPlHG/vCxrIgXc4jzm1G&#10;uiytPMbUlS2tvChiumz4VVHvNmb7i9m2W8BwZcwNEQ0tc+hfxeLQGsCisQ6DhaQbMFtZZsvMPGBo&#10;mT0jJc0pDjr3PfY2d0VIMAUKp8pNs19sGjgBDRYkjPAPPD1Y3If0e5FJV2FUWRhaAq3B0Gja/Clc&#10;cUh04/7jOPf6lsjRw1X9WPwkaCudFe2mg+ICoB3iJL1N4pdbIS6khbCls+cI5H1BsZfA3GPETWTw&#10;w4t7SPJ+cmTe8hbY7R0Xg38lqESsorj9SjFi+cQF5sDubzRTkrLkIAVLKrJwT2wTKLyIOCIObddx&#10;8K3oR0A7BFsMwNyDBIa5RwptYyNJcxvnFgDsXU7xiWh0CVpEwGz3yDA0L08VUAQPlju8vkYgLb4p&#10;Egydu4J2sw63jnA3764KH1B1nwhHwEzwBz461GsQNoY/WfmfnvzJUQEj6WpfnijXKEQLGtLIKtT9&#10;U1rZjCrnp7/aUvpkvNMbqfCpPvz4dNgk8rDxXusZDehAd1FZTaaTfeyF9Mlpdw8+SeBUej87HfmR&#10;/hlMN6Aus5IlZh9LzImy4eNVDo9KNpgUa2C+UlOC1Mh8spVEXoIJ5F0aUBVb3YxaF1b+0SFmWc1a&#10;Qe6ET1Eho37GVJhWfiO55nA/VgA1PxTwjN/44nkYvwLnnMjrkGTAOHPFkcih4ijmmyyBjd9AC/Na&#10;S2eef17/3TRtk9COjnRvCt35he4spXuY4x4bW2tjC2xsmo0NFT3YZT1Z+jwsQQVm+0YoUDm6PEto&#10;cp6jE1sqeaVDqOZea0XDrmBMCwxJy0X8IbJzLBSLni06ukeLvu6GzFZCGDoNy5KeFUzNvLKJTuDa&#10;EOvfJblSrou7jVwWCTS21F5xltQGcfT1V3GvM7Q1scnQkGkl7r8iE2jp5nYivf5ZiCIyD2wRJ5rt&#10;EzclCQ4Rnn5E7La4tRh+rVNC1fIWJPscwt4qdhTsedgRpbPR+IKzYetZQthokQF5k0wAc48ymRt/&#10;GKCHcHZrcap9A3FuuXG0Gzn3u+KYdx7ZaknA0sPZyVjyZCxZBpYQZGM22W3+PqOPxA3e0DKBuesK&#10;ZLbdRiTc3Rx95tA2WjJw9ogXYaTjEtjdjDS9gVn5BobsnQoev9vCF1k8CiB4K9rNOtw6wt18sSrb&#10;T1TGh98y2RkF8CdvsnJMkNXOC5EnQ70QJV02J8pLTFY2smSrj5EWGxoG+0V1iiQVnIwcOYIENTBm&#10;slGc4Sv1jJVH7ivT5W4OMct7YClgOD7FaMPECUY+olWBtcUMMVvU8w/tPr4jDoMeFx16m8U5yKi5&#10;RoscKC+/CSdSqLriWQHzKPQi6rMKNYpl6ZWI7nanh8Po0VS6v5D8kMlts7HlNjbfxiaKRLm2jb2X&#10;kKXPxDzlOV8dma2HyFBHMps88wg1JhYEO8r8Bk0BYU17HgPZSXkBeUqRgSJgM+bRJGhkSDfLWUk9&#10;r3IYWnR086p5PrPNZLapoq97KLO1YbbP+dFoD2/mWUC4uYY4ZRqeGLC1LBcLkmawW3gUbsasV4mv&#10;gfp+snAzUmTs2A3FydZlBPJ8rQ4if8SXR/YMneP1N7EGaAcBqF0KBLPC2qMFgHz6GSQdym9Lxvu9&#10;kU/LK3vkvUUuO5xtCFvaGvuftDV+cilssExoG7vyL+ISPbOtxzvuKTNcCBtJNmyNVi1s3VbcxfRr&#10;cZe12kLYFUQnOZxdVAg7t6Obwe7s5CxZOpZYXiQGZ+d2HOou6biWHc6uJ4CzgXGBeGSgSSMPhyMd&#10;R5tHqt0QvOF4A/xM2IGd6typyPGLmRUu5Q2kv13hF4fmDbSbdbh1hLv5WVU0/amwT3gXX0TKQAHG&#10;kVQT+zvyV29xf01J1lT8htjBo2l7W9rZjsZUo7Bx9oPHyRPRiOr22mZHJ546V3ub59BySN0idu9+&#10;kJO/rm5Pf7SmOU15OXgaNShu/zT8HGaJoWRgKNmcKJu7rK3JsaFkePcfx3VHl0zIE6FvOM6FfmgC&#10;A0+Lq22RQ2NBS8X6TBVullZGnQkN1zcpGUPaiU+RVSO9RvWL1Ub9vFvU3ld4DhYcyM/tgpL/FYnf&#10;DiEI1GifMo+UvG8TdfRuuvmQ32qzB8+ACtX8vXb3pu1/ozcP2uhSVrpam98rNXQKhU2noKkUhPod&#10;mxhToVpHe6GSJ8uciXm8JW6o3UJc/CPPKkIViZRS5jSyrxJVmExWZP4hrSyRKpWYXQsPGkcHrZjH&#10;NGOe23rTUlaK5aJZgHVYJNYHlewsRjNCeX39k6jlB4VQ3yDqE0gDn9PwezT8Mo25QlPv0LzHtPw+&#10;bbxBS4/R2pO0/V86cpsOX6O9/9Ke07TvDB08T4cu0OGLdPQSnbhCJ6/QcVE4e4vO3aEdR2nHEdp3&#10;nvbfpA3n6JejNPEw8QZRb+EcaGSeaFmgBYB20znRkS5PCPZj/OA3bM2FHSgu3/IVufUdYWuo+oLY&#10;1eStvQ+KXRAZNvYA7EbYWdeLK9OxE/8p0mt512lpa+z9Utj4QWHr0SK3RuNO2lpe7iWbhN8LWzcS&#10;qi4vPC15n1gBIWyQSwrbg6WTHeOpWBLhbE8IO48QtuQDC/KENfCZ43kpki8dOgetItLa4W+A3VY+&#10;6cwA8gZoMhnyHmUytxn86BLF4k6RXjfUbka7WYdbh+FmX1YVKRrl8rE/kNdC1nRCePII2mzKnpay&#10;p6HAkfaDygMq0oVedjcn8bQXUieh5iUoRFwiVQkVghDwtK/4q/84fuHy6tac/ahM8NEMqotWvrBv&#10;bVQgs+ngjzSrJV/ch3npOvJR1FQA2QVWAArEq6FkDDesbD6cbCgZlZ4hY+QtkLGBzIalkqWGUYVK&#10;DUse2M+9gjL5zZbFtZV+eA2hUH9i98W9Es+I2aJGxcpgVVFtoqqEm2Fl43H9yGrwdZDqIMXF90V2&#10;hDU8wDOrgKd0M5Sfq4KcGPXIJyxHLtacgrbRrluoxpos6NKsc5c1O2nVblq6neZvpHkHaJM/rQug&#10;pb40+x5NeETD/ahnCJUOIUgXeaQ8XSgn0sqAhIVYgiLijKEG4nGPfUVaCFC7wcRIkeUJQUgIZSIC&#10;/yFLNCvZbOV1ET2qZMy7LDK2gjwWrQ3zVGa2RJw/FmcsGmD7GKsE0GQxwFskxsjmMQfMBws6IA4Z&#10;HxPqNE7rldfkmC/Ckdw1XW8jz3gH18ThZsxhr+ixQBOB+6e+OIOsjTjWgyYMlo1GEpaKLw+wVCzv&#10;rLC1vGQYifUDcawazpbpNVc10mvsOrfEDofcWtoaOyJsjX0Cu+lOcUfKTQ5V428PO/cScdIZhI0/&#10;gDmilWqoeoLY7fCHh9waexhsLW/ZisS6hfC0BDtiFSHsj4SqpaTtPeESz4gn3MHWkoz8fHKb5G2T&#10;uQ2KMfrQ4Ww0+6xUcigcmxAYFkfmbTZ3z4jaNsxtTr7lPgxgcaOsWNwphtq1m3W4dRhuvsGqoiah&#10;1D78+YHOyJZZNPRRb+xwPE0PRhSe3vkDz4zZRDrRj4Kn8Ori1FA6g9Y8Gvq/0o0ptBOikmb9k26i&#10;VsG0Iq/dOZ5uQmZIFTBPgMxBPi36AO2cS34oHKWdv9o5s1mkHABC3RDRx2JudpRHBRiJ8guVLE0M&#10;DQNIN4ATCiUHcQ1Dxk9FrY10FgkS6ncUHokq95l8dkKQ6MtEGo12AOpMOLia6E1MZeOn76A+xAZB&#10;1XqS9j2BI8vmCu5JO06UPziw0k+Dpyyn2Rvo179owV+05DBtu0H7/Wi3P+0IoM3+tCWE1/xSOZJN&#10;QlSwEfQJlcKp8CvyjG6id3Eo8xzCbGAoP0abYCyzjeNwE08Xp+NCw8LENpgYuR/msFAcw4NlRMc1&#10;V6A89QZqRBZrHGY1VkCyI6J0XcAmUAZGAPNUlgKQncotINdEYHO88oJsJcj1QR6LVs4R4VR5sY0B&#10;3HzZoWenhjYDMWMcuBmzwsyXinydSom0saDwDwz9g6jvZcerBHk9Enzk+7KZAKSwsTYQ9gUxX6ga&#10;kg57RrzfG2KWN8KGm085kunD4i9N3kYcezB2qa1C0rIDXEp6kfjzM/JpyTShajSH4ekx4kRxSHqg&#10;44g1QEotr8yuJwwtk2nZ9W2QA4aWvd8RSZHWmaet5DQ9zdswt3S2UwxnA2xUKezmov1j9JZLekUU&#10;tlFWGOIMw+sS7WYdbh2Gm4+yqkhoiHyI8I8TMsPNqEzQ1r8hKhNUIzAcao9dNOQ76tZQ1CFgL+2a&#10;Qe8XpPy56MCvdHsLJU9KVcvR8M4U9i95JKCWjSh3djETgLlJHvGZBz+mUF+uw7If07dNyNOTC69N&#10;Gyr3GWXPQas3cBE+DeN9hFylWDrUK31slrE5RcbqGTJGdSc7rrHmqAnheKuSxY0GpY+xaOTHvmF8&#10;ofeEj+Wlw6iskRfJJyuAfUIGh0UNjtr/JqPQp6KdARN/RNO2eHnM+JvGfEEbvqT9Felkdu/LtvrX&#10;qf8tmnyT5jygP4JoZQhXi3EBCX4FAMdAyWtC7Ami9KU5gzTc/JtDzwayO9o4wAbvGufRmPnDYeLl&#10;pnnKx0JIDDVKDH0aKE+MiA2YlTJzp8gtAwdLzB8BzMe4P4YhY6cYepbgx1XELJtfGBMzwU+MzYJt&#10;OBl/B/mFZ7yFoasKk3Rh1FbI5GsBZNJXqGC8aAfNFb8QmjlYv9PiPDV/7CLPRTsOf0VoykHG2Dul&#10;idE4lekyTBxZxmzIWGrYnC6L3ir+VoJkGsDT8swyIJNpGLqDw9BVHcenpaTB+0LPdjenYV5mPSdk&#10;aYxyStEBbgZDzANl3ziQ20xSQqC42YpxqpqkgUPY8vKw2NNbu1mHm4fh5r9YVWROqKaRKqGtj0oQ&#10;VRJ8c0oI6YqosJA1wlWBwfZn70jef5+//tAlfEiyZPw1JJCSJuMjP35K6TPQ5Kn8yh94Lv0b1K4z&#10;3QmhzN505jYdukZdB/AxjUD63qQT7xHceon6TOZX7p5Ay/pL+tuXKxBvsTLc0EhtYVa41ixjcNDk&#10;Y2QgMj8GqAah5AtiKqQrho99uY9DpI9FlzV/PqCjYxM+xppgodgUcDBkvF3kbdAYskyYDwoEvzpA&#10;voSVfBpCXUJLFK9K1O8d+r0V7RlHoch4phNr7cEyoqpCZT5WZLFIW6FJCNKwoxlpX4m8x5OBPBAL&#10;sBrGONAtMMaRGCemKjOHL9YKpInxpTZHlLFVfsAs1MhAwyUKlJGdoiw0asxNBClms54VzIY259BO&#10;kW7GOmNToG0Ez/KHVsMt8nadsmcW1BKehkzwKvtqYWikdfhtsE2xx2DvuSQvwQoSvdlXxB65X3Tm&#10;oD1rmNicFksTR32kebDpvLCe4kRumRxjiASfOqWvGM3o7kYOLSUNNxeWboZ9k7HkUKwhY+DB0sl+&#10;bzPyo6RiZGBkz2ZymPRsoPg4Cr5wSFpewB0FaB0pQ6zIXFy7WYdbh+HmJawqGvryjoBQDip61Oao&#10;vpHPQUjQkuFpp7Toxl+X7KUzQdR3AtVvTjUa0U8LadYWKv4JjV5AWXPTPn9KnoomrCHPRFz8qTPQ&#10;wjPUejjNOsmXAibs5wkKSJ+Nuv9GyVLRshDK8ib1WU1919DwQzwDgVSwPkiP7IZGDo0MRCbxAMmx&#10;IWNw1tFrDS47suSHQsmGj0V+LH0se60NK6NexrdG7Y91w1pJHcrThrGVkEWNFjVwR+Haho6KGk37&#10;5ixFxaqUD26uUYiObaNjRynwjmhEoFb9yoOlLyr6n4eK415Irozju8CsVQAlv/CKEbNxzch+aSMP&#10;NgMTmzUsMQvPwJW7PWArmaXoOsp8FFxMppWprCuD/dZwswT7qlnSUXBczBNuRiMGqTO//YcUMIAr&#10;KvMz9PhtOWU+CCqIin+OUDKy71tif3oOK4c5bgiKnVLeX8w47WuFOEIjr6qCieeYTAwmi91GnqQN&#10;rQ4QZjXO0G4t5NqAWC0hV/ClAAPNyIGRgcnltHAzxMzP64ZurW4G+AgptbnHOzXzwmjpxWVaQBFw&#10;LgfyxilmFAGbwUaVMlZAi0gZouCKmyXazTrcOgw3j2VVW4vzJyGMUaJD7mfHDXsXic7P2AOzSpAs&#10;SnwcYFmSCWLRANrDaoDhYpUALDhAnHuJVVolDgHC0DAoDB0cKKQLQ8v+aolMkSW3HImyL7/dND+E&#10;HMzvm2/4+L7wMSpSmTCh7kadjhYJjAUrw3/YCKhvkelOEinvMCHXeqJrMwPzJJZdXL6CTAVpzUJ6&#10;FFC+KmWrRvz0tiXLaf01uvdMnIe9kFhn1H15GX0upD5COF5eFoImkbwZsgI2ndnEVsw+VhwMnGoY&#10;OD2h2hUTI480my9OUBZhoKxe1MgjzWYOWxYEnN78GchWpsQ8XObNcPMfcDPs+53ox8bPX1ec+/S2&#10;uM0Hyv3EXot9Fz8DJgsMEykydrsbjtOzz4meHCTK6xzP1fg94hVTU8T+M050TY90XC4lr2+WFze3&#10;EaKtLzxaSTw7CzYt5jhOLO9Jks/x1hgSXfjxZkhX5sFSwOJSaXtmDOQ105LMETNjw6/YNtgwQA6X&#10;ZYMypjGBotgYowg4CrSbdbh1GG6uz2rxG/QHULEz9GUo1T9DLc5QhzM00I97yEzXs9TlH3WgKwwU&#10;l+sAVGIdHDR2gBaxBElIacG7jAoJcjFbVgHKdRyGhsmgJWlo5NDP8Mcmz8YyfIz6EBWjRCTKdiuH&#10;ihtQCyXfc/gYc5B5Eupl1N2o1ncLsclrYuVNpdBuQEMB3wIpE5T8BldyJmJlxXVRqEYX8C71sNt8&#10;vj6sSlnKUY+oXQPacZznzedQKR8THZUDib3jxVLmEXpGewh6xtfB/NESgqHNdzyWmIX9Z0QrA+U4&#10;tNnKiowVkxmYZeYUxW3xhLJQoKyngnxCgzJQAZm3fHiDGewwEmUFOGH2wtEwzpEQOhTEz8vb8oiW&#10;Pae5AcR/e/xUsPROMWssAG0c7EDYpULEo654b0yIuB33SXEIeadApsiGkqWPzTf4HCNOroaG5X3B&#10;kBADpLPgc6HhD8V9wQDUK8lI7A15XzCQ1CROeY9PE/aM1krE0ZxjjAz7Wrum8Uf6ngOzZZH4GsgL&#10;pmOA0YNdW5QxBAV5pxQ5EJjHl8NdRLtZh1uH4eaq/LLIwnQyfcJFSdKyxLb0lJUlAMk7URa/BCn6&#10;UdLONs/StrS/w5EJKJn90+iSiXlg5iAVSwI/SYThJAUcoCaSVHFQl9g3xIpi/Jzib1IaGj5basqh&#10;kf5yQ0sfP3IcURZKDpLndjmeQmM+3+ecyHNOiUoZdTfqdIgNnsOcoUYsAgsaI8SMhbYSdU1KllTc&#10;iQlJTD9x8A95z14Ke8glj0S7M6tSilLVJPrxe1q1jU6fo2vyQqs1oiKuSWHZU7Ikb4rbXXQWepZ3&#10;XZB3/MASpacNIGyzs2FrKWx5EBoNCMPNa0x3BYnMymZRKThNNKNFZFmpRG5kpyiHopV1hoaNrxMz&#10;4FCp891hnF2htCOYtj6nTU9p42Pa8Ii2PKTNDzgobAWP6K8ntO0xL6y7S7P+ob5HiV+W+xgJMXav&#10;s+Igyh5xqBjp7zTRPpOPEkMGDO9CwNK+Pzs6pUcI+0ogYHlLbai3BLH3xNXG9kdiEDdu+PMw5J20&#10;0TCFCA0jSuBC8121xVtzegAAIHdJREFUK4tC+YjGksBtEmW4U4x5St1K5JDqlpEV5FIUEboh2s06&#10;3DpMbv6Nd52dbEiL0EhvT+m9RB+ag8QJ6GoTetiSqqIGaU/JkDKaPo0hHRynrgDjLBV5QilAdSaR&#10;R90Aqr9h4hrhojaW3jA0rCkNvVUca0Tiaze0kSg7uq8fiatXYGUjUYYt4BKIATJAFoSKGzOB4SA8&#10;mS5Pd4gZeX93cSEmap+8jDz5LZ0/IdZFnAc7j1fQyJifCPnAjXDzh5S7KtHELvTLeNq0k27coOfn&#10;KHSbOJTYmQI/poBsGUM9iiMLD+PfQt7WeLTpfklI02UPP8p4lW+lvIG8HBlraJa0hKs6jDaG2Z20&#10;I4h2hnAV7Q2mA2ER/Ie3+0Eo7UOCGEpHQ+lwMM8UAQqHQ3juaNanmdNhdk6F0slg/oqk8whm4pgE&#10;A81WNiMnRAGT8IWG0OEgPi2mwvpgPe0+FhLdJr4Iml+ywYGtix8I31EiWySyOYJXO2GclSG0IpiW&#10;B9JSP/rTl5Y8pWVPaOljWvKQ/rxPf9yn327Sgis0/wrNvUCzztCMYzTjEP28lybupMnbaMgf1HM6&#10;/TCBOo2l70dSk/70ZQ+i48fEXTaR48r7e7QjVj4ZSyaV6c3Ii6UQD54qKR5iAdC+lE+jivAQKund&#10;bGIqaM/sNgOpEHlesXF1kBXsNmYwxHyLbDPmqSJDLi5eMS+uq+XTmGEY13W0m3W4dZjcvJk3808O&#10;pUVtRHs/SvhdviwDYwjSC4njCmje7yeRF0iBLQIUZIICQ7ciVgGGziEa6fgjNwyNStxItiRSUUBW&#10;7rI2N85zln3FRkqKshwI80GBUsyo7LqJv2fUmKhJM/Le7DdFVzbqaHm/zaUii7rFT04L4oavWpgK&#10;w80+39GSobRsOu3YSQ/O0qON9GQmBQ2iZ9/Q09KeT9O88SzBZ4Hh9YWsaDqFUj9/6v2Ufgyi/sH0&#10;YyD9GGyvy4YE0iA/GhXMbf3TE5rwgKbep7lB9FsILQy2f5fFIJD+gIoe07pntOUZzwt5IijY95x2&#10;PqTt92jbbdr5gHY+ox3PaPtTniDufkx/P6E9T/krwNuDgcKyIbwFIxsx4OBTOvCE9j8SPOZlcPg5&#10;HQqggwF0IIB3Au8TA4/40ml/OhtM58P4lb1SzHD2ET8+k4NiHD6rx3yhe31pzzOeqoLNT3k6u9WP&#10;Nvpz1gRw1gndLhHfcX4Y/RJMC4Po10Ba5Edz79KIv+mnMzThGvk8o1m+NO0pjb1OY87RiJM07DCN&#10;OkLDDtDgPTRkBw3YTEO2U68/qM0U+nY4fTOYvv6RGval+t2pdnuq3IxKV6cyVTkJWvgm+MeXAjcl&#10;DXt3KEs8iNmwG8iT+EaJvQJqkZ03aDMB/Cj4qJM4k6CJeLZEDVGwPqpZggYfmmKy1WVFzhPIfpTI&#10;kD0rxls02oyuF4mPGGLMDWCdzcjFyRYhkA1ExetRIydxOpVxSAsoH0nkR3L3jhbYgIab7X844o8I&#10;r8AY0trxx6Wg3azDrcPk5guOc51fPocdGCdYn3Ng3DnzhugT3ivuLbLY0YXYndhnhqHxp4jq0goq&#10;UCDvC97I8UyecoKi4rQU5C7IwiV4K4+QYRyMjwlRC2DO+GOGmIuFJ82fEmsuOrTHiLt0InVGTrxf&#10;nOnzJ4WNr5qcPqxCVCsxNXif1vSjNRPpwHQ6M5SOdKKjnehwR/q3C12vT1dKepxNlf5sgvxnKP9p&#10;KnaKPjhBBY7S+wfo/T1UdB99cJA+OEIfHKdip6nAaSpxlipeoBpnqdEharaLmm2iNpuo2y7quY/6&#10;H6aBx2nQfur/Fw3aRrMv8aRw7kmatZ+WXKJFJ+iXfTRnDy3YQ/P30NydNHs7zdtNq8/T6iu09Dyt&#10;PEsbUDhBczbTrE00dyst2Em/76U/D9pZciicPw7Q4v204QJtu0qbLtLKk/THUVpygpaf4TPEfNZf&#10;pGVHaNVx2nqB/rpI2/7loLD9Mm05T+tP0doTtPY4rTlGq47QisO0eC/N3sxnsvQUX1Wf/TTjBM06&#10;T7Mu0dxrNOYQ/XSExp6iSZeo/xka+IwG+dOQWzT0Ik28y1snU2/QyJP0427qtoVaraIWK+i7P3mh&#10;5Z/0zTT6aizVHUxVulLxWlS8JpWoQcWrUcKM1xLNu0Y3r5PfT61YprksBRLuveKCvXOMX6f+WBxE&#10;DpRHQ4L5OYP3xfBr4ujJRdEJf0RwQJyGtlscg8ZM5Cn9aCaiGSGPPqAcGUYHgFMwq/DOABNoXK6N&#10;+BYYU8m+EyAboMayZNNNrpIEjdH5DrsbgpcdM4rOo4VT9wPZCeSUKBoEhtolaP2YDQ36O0wcLbSb&#10;dbh1hLs5zJ8/UefVEhLAH8AnkY/OBb7MToi/ON8ahj4gDC1z6LHC0PVeRGPRGQ66CXqKmzAACN4p&#10;+AijYXxMW0H0oufxYJm8+C0XvDy4mwuK2xRDz31F9jxCeLozscrpmReSqgXMlmLdsTJVKDuy56pZ&#10;aGFL2tuFVregxY1oUUOaV5t+rUfz69P272hLHVpVilbkSrAyRepTibz2JvXaldTrSFKvPUm99iVN&#10;fCCZbV9q297Utp2pbX+ltm1PjY/eOE5vHaV3N1DZhVR5Bn27jNrB079T07nUdAY1n0atplLH2TRg&#10;BQ1aQr3nUS8fGryI+s6kPjOo3zTqPZl6TuSv/WfQkLk0fAEN/5Xzy04au4gGTKP+U+nHqfx10AyV&#10;gdPtjP6Vpq7iQp25jqYs528HzaYfZ/D5TFnLPxo2m4bMpOE+9NMCWrCe5m+geeto0TZasZ9WH6Rp&#10;f9LkRZwpi8hnBc1cTWMW0qj5NGIhDV1MPX6hxqPpq6HUeDw196EWs6j5XPp6ClXpTZ8Ppc9XUc0V&#10;1HglfTWbvpxM9cZQgwnUYDzVGUaV+9GP16nrdUrc5XjiC7vozuQuYQW2s/RXQ8kPu1UghT6j0Aec&#10;sPvigiZ5Ix20S08LTpkaimbQXET7EOOL0xewn5rP83/iONV/j7C7ZJ84eA+gcAkGwt87RNfOFsZv&#10;JCCBVldYWC5OOMOrfLvGNL682xjArHaZTq1H+8AAS/9bfApkp5G8TFF2HQFYX+oci4C25ZUUUt6G&#10;vxea+pNcAZo3LsEAhvIBsnlYFu3dzCwh/pQiUtjGioh7k0nyp2VeH4mrkOVtOK1JOQyt6FkSrR5y&#10;7WYdbh3hbpb3Dn7lIG2RJ9GiMkMFI0ElhIrtvDhizA19W9Sm0tBrXGOTYKu4yNi4WcnByMGnGA2T&#10;rBWXn/4hbpG4QJzzBQYmZt5ZWIJk/IywrMSK2FjGQvwBw/yegsgPUM2dYvwGLGwP9Q/7KNnJCck7&#10;7EhaaEeSQju8Cu3wKLSTas3gFzXjqz3DSPgic4Xja4krWEqLR/ai9SCPxLc3XTYjLz/NTDPeoPy7&#10;KfdOyrszQZ4diXLvSJJ7R1JBstw7kgtSOEhpIdXLJXWUpDGBtxg/Z9kdM0Q9O4JFuBvmFJGEoY6W&#10;XcpIwpDbmQWAtxhhMPajP8UpWVMFaL/hdbo48iCfkjJftOsWO5C3fTWOn2AfkTeYA9gL9onr8e5T&#10;8DNHy1BK+h6xp/ZzGgKCuBqni1tGZxPPxZJ8aOIdMSQXv9VlwjQsKUjE0ljxZOk8WU4F41M5IYDh&#10;QFZ+AnZCzPZ9sYjKolsItBXI6yHhtp+FGiHOP4WGYWV5+Ry0jQIaCvKmpwB5NjYjJFeeURJ+EXNh&#10;INYheyKWGsuViysl7rJZ37S4nmJZ+Gmw82M7IPmWV0jCo/UYZWGJ4GBxn5NR4s/H2PSSpQL5M4CF&#10;4tz1AWK3L56UpSwsvh0WhD8up3r+Wpwo58m8xRmj8kR3M11NdDQI1G7W4c4R7ma0w82N3leLfB4f&#10;/rjxhw5QK6NqQe6AvAOGfsz4ZSox4Lm4fOpxGJ8DQLITBbJPE1MhS+J3jTA/fwqpFiqRgUlYNlSI&#10;ZcQ5Ym+xBB6sIMSACg4V320mrqPZLKyADFw+9KKqOC23HL+dJ4Ut51dMI3MJhJ5hgDniNk+oNeBj&#10;VEzI3eW9Jgw9h98dgr0jbt8kKSFONgJlRCYPqgsaiLOAkdiDDgJk9aipeovLsAeKpQEk/GC0YII4&#10;ei5v9QilGcyICNY0aowx5eRyhpi5vHekXCJWAGB9sHGwbqi3mzruhFGFHnzH74ZZUtzIpYU4MCFT&#10;qLHi9SfhYNja6H01wKdXuovHLzVxPIUTi0CzZ4joYcEKwNkzBZA0FL6D58rBD+lhAF0O48fUT4qm&#10;IFLVX8R+11/clxMqknQUi0ZOiRwUza+bobxPGz9jLX5b20+E/OVVUpEhT6RYb2GDaBREgTEmGppy&#10;JgbLxJx/E42OX0zgl4DkfhJfHhulnaPrqLGNfZSY5cjAkhURuWwT8dVS8t6gmmKXw7RYH3n1lwQr&#10;IE/4wOLksswLArNECwi/MX5g/K5YXCdBFzEEa4LV3s//cEKf8ovNVPxFn5kg7JHjpvlYIpxtbLpf&#10;xc6EXecH7CUJWAkg/i4wBL5HA3qP6PpA60lB3vdARbtZh1tHuJtR5aAWdDdQbTQU/CAqZggbko4l&#10;8nYnroCRFzt6Fc1sYPQgVNQgqxxntKFaRHX2D7GjNtYcLkETIihIVEeotb4X4nxf3HApE7GUCZgt&#10;ESOvA0VT8QoIkkHywtMx1H1I0OUNoWCz8UImqOkMPX86dEQ6lo3sGHeYwJzBh2Ipnwr9A/nwK+hZ&#10;PpsSogKoKmX+gFnCWACzR9UtGSbueAGHGaCyBfCZ68DumMQ8E4CWhlwEmgVyuXI1sEpy9ZDwYG3R&#10;9sCay22Vn6vxI0bJWDK8VhH9kEiSkDNJT2OHVUDDiD9f5CtxeAH23UPPbtG//vaOZRgXiSOybWRg&#10;8pyDT5nNm6VKyp/IBJPjm2PVDeAbVPdQ92Fxy2szu4Qz4AnjgigAM/1Nwc/5gWhwIxLw0VnTCevR&#10;Rc7cCuaMxuADC09CyT+Ym4935ZtB+/Ka8Ja5r+g4hd3j95tFC0X2XZlBm0WuAJalLMUA0/qLIwfc&#10;tWYC6FEo/+Jo0fAzFaMETfB94hanxkYzeCif4gV53wsn1Jd/zX/ED7w9EuR92COi3azDrSPczd/y&#10;vid3JD2jTKLbrlhc8LZ4iJCLFBX9d0a/pEFpcQsVVPNWuou/fN5+h5H652J12zI65ke3D9PtrfR4&#10;Nfn/QcFQOfIZmWMgc+1rs7Gq5ZlHfUYe/B5PMq0DMDTcDM9AzJWfl7XZ82OZHCMFR3Jcy3GDign0&#10;7BE/Uvgmeys9awoysKZZHeRh3+RhDQtGhyIqDYqw+mZKRgkmKcgXGk5m1jgta+7F2uZg6c6EiYaH&#10;oWfD0EidkebCksg/Z1PoL+Q3jx9YhZWx1eFUtNaknuFmM5/wdHuByOfASgo7SQ/v0vlAOh+sstd0&#10;wFayTCTIRte5AZoA8rRsK1iDGc4YJ87MjjGVI0cZU6Gmo7lhxdzSNdOTUR8L+GpoBMlnMjsFy1Lm&#10;r2DcS8jKN+L0S+Xv0UrViF/NDNrorZ2Br4M5y+uvnfKp5Yt8pt2sw73DcPM/V/z2nnqm0Wg0rwPa&#10;zTrcOgw3n73it+/UM41Go3kd0G7W4dYR7uarfvtPP9NoNJrXAe1mHW4dhpvPXfM7cOaZRqPRvA5o&#10;N+tw6zDcfP6a/8F/fDUajeZ1QLtZh1uH4eYL1/0PnfXVaDSa1wHtZh1uHWY3Hz7rq9FoNK8D2s06&#10;3DoMN/97w//IOV+NRqN5HdBu1uHWYbj54o2Ao+efazQazeuAdrMOt45wN98MOHbhuUaj0bwOaDfr&#10;cOsw3HzpZsDxC881Go3mdUC7WYdbh+Hmy7cCTvz7XKPRaF4HtJt1uHWY3Xzy4nONRqN5HdBu1uHW&#10;Ybj5yu2AU5f8NBqN5nVAu1mHW4fh5qt3Ak5f9tNoNJrXAe1mHW4dhpuv3Qk4c9lPo9FoXge0m3W4&#10;dRhuvn434OwVP41Go3kd0G7W4dZhuPnG3cBzV/01Go3mdUC7WYdbR7ib7wWev+av0Wg0rwPazTrc&#10;Ogw337wXeOGav0aj0bwOaDfrcOsw3HzrfuC/1/01Go3mdUC7WYdbh8nNQRdvBGg0Gs3rgHazDrcO&#10;w823HwRduhmg0Wg0rwPazTrcOsLd/DDo0q0AjUajeR3Qbtbh1mG4+c7DoMu3AjQajeZ1QLtZh1uH&#10;4ea7D4Ou3g7QaDSa1wHtZh1uHYab7z0KunYnUKPRaF4HtJt1uHUYbr7/OOj63UCNRqN5HdBu1uHW&#10;Ee7mJ0E37gVqNBrNKyf1/LSN17T869wxZXgcot2sw63DcPODJ0E37wVqNBrNK+f42Wu9dg5WBsYt&#10;2s063DoMNz98EnzrfpBGo9G8cn4/t04ZEudoN+tw6wh389Pg2w+CNBqN5pVDc6ndvm7KwLhFu1mH&#10;W4fh5kfPgu88DNJoNJpXC1UnWki0mJThcYt2sw63DsPNj58F330UpNFoNK8cGkzKkDhHu1mHW4fh&#10;5ifPgu89CtJoNJpXDtysDDFz476/MiQGaDfrcOsId7NvyP3HwRqNRvPKgZuVIQb0zTd0/ToxBpSP&#10;ooV2sw63DsPNT5+HPHgSrNFoNK8cuFkZYsa7STPvn8YpA6OLdrMOtw7Dzc+ehzx8GqzRaDSvHLhZ&#10;GRLnaDfrcOswu/nR02CNRqN55cDNypA4R7tZh1uH4WZfv5DHzzQajebVAzcrQ+Ic7WYdbh2Gm5/7&#10;hzzx1Wg0mlcM8Quc/yYKaJfSJzR3HldgRBKUzbM63bb91Vy5zEMMtJt1uHWEuzkg5OlzjUajecXU&#10;/XIk0U2iOwMHBykfRcZion0+c5WB4MqPA28cPf188HBlONBu1uHWYbjZLyDk2XONRqN5LdBu1uHW&#10;YbjZPyDU10+j0WheC7Sbdbh1GG4OCAx97q/5P6FMmbI9evZRBroJR46dLl6ipCyPGTt++449DRt9&#10;s3b95kuXb06aMu3L+g2MMV8yvn4hq9dubNe+E8qz58xbv3Hr/oPHuv7Qs2q1Gr379Fu5ev3hI6fk&#10;mGfPX7734JksA0w4bPgo463mP4F2sw63jnA3B4X6BWj+T6hQoeJMnznKQPcBbpaFazfufPBB8feL&#10;fvDwke+pM+d3/b3/03LljdFeMs+eBz1+6p8xUyaUf+jW89ETv81btk+b7lOzZu2vv/n27v3HGzf/&#10;Jcds3wH+DoG8mzRpdunKTQxp2aqN/EjzX0G7WYdbh+HmwKBQ/0CNRqN5LdBu1uHWYbg5KCg0IFDz&#10;/wPFQyiLiBPSp09vn3vcxcZNW5WlxJ4WLVspQzT/abSbdbh1hLs5OCwwSPP/g11TcRoLF/4e56RI&#10;kcI+97iLvv36K0uJPRUqfKZsYc1/G+1mHe4chpuDQ8KgZ43GTMmSH1asWAmFO3cfTJ78c7lyFQoU&#10;KDhlylTf5wFjxo5btnyleeRXSM+evUaMHP3w0ROUy5cvX/jdd2/cvDNp8s+XLl/97LOKVapWNY+s&#10;0QDtZh1uHYabQ0LCoGeNxkzXrj8s/uNPWc6XLx9eZ8+Z++Sp7+EjR/38A8uVLy8/euVs+2vHjZu3&#10;ZfmDD4oFBYcuXbYCr3N/mTdh4qRevfsYY2o0Eu1mHW4d4W4ODdNoNJrXBO1mHW4dhptDQ5lGo9G8&#10;Jmg363DrMNwcFsY0Go3mNUG7WYdbh+FmpkOHDh2vTWg363DriHM3X79+Xc4wDuPatWv2UpzG7du3&#10;7SUdOnS8lqHdrMNNw6mbjywevP/E+nuMbZ46GW8XT++zcGidJm18Fh461Kzzwu1Pb/ffG3g0YPvB&#10;Q4fOnhi/c98lOZWMCG7+d/3Fx48rFi5cr8foY/cef/lF5wVT2xZ+p8AWfPTgyspzu67uGF7alq5w&#10;/iyz6lWcvaJPvVZz871ZIG3qL39edUjOQIbZzX9MHML/uXl8943HVRr51ClcOFP1sZuvPb6zd/gj&#10;McLS8weuH538Zd63ChfI/kv3VvPmdu09cGYh7zyZM1bsM2alGMUeZjcfXzWU//Pg1sarjwul7bD+&#10;8t2VZ66v3zj81sGJNw7/3KxYkcIFc37brNvjU79fubDqspikb3efrWd3TRv6beG38//x18o/+zQ5&#10;sHFiqcQZC+bNU7ZUdzGKs/hn4duFCx+5evvtLLmzZirfe+TKX3t36tRj3i/9uzZpNfXxzWOnxViN&#10;i/dfeOna9p2DCxd+Z/mjK8u+/+bygQl1suQuXCBbjWpdxCg6dOiIbWg363DT0Hnzq43jZ67aSzp0&#10;6HjpEe5mHTp06NChQ4c7BNy8du1a7WYdOnTo0KHDXQJu3rVrl3azDh06dOjQ4S6h3axDhw4dOnS4&#10;V8DNO3fupLw6dEQZNaITpUuXLlSokH1KHTp06NDhcuQQ0a1796RJk1LSlG8kEXj935EkbbY8RYr1&#10;75l+6YTE31ZPrXxqpWj2vK3fLdLs7XdyZ8qufOSUpOlzpshRIt3b1ZOkyqx8FBlJs+VIXjh/mk/e&#10;U4ZbSZwiQ7/sqft4p+6VNU2vzGl6ZkrT44203TOk9UqRQRnTDH7HUum9B1aq1rNitTzpsiqfWvmi&#10;+mcH9038qNS7ObLnAHvX1xo3tFTy1BnN45QqU0Ghded+23Yfvv3g8cx5S8p/Ucf8UaHCRdO+4dLW&#10;i28Sp8yYKFXGhKlBJserRqPRxJYuPfrhtXmbjqmz5kmawTtN1jzvf/gJhsxb+LsxTmz4rk3HZMmS&#10;UVbPRFk8E2V2sG/3bsZYk9p15MUnCOOjKGhap64sHNq71xjolK++qNK1VWvjLRaHIcZbp9w9Pozd&#10;mqRQvnBOZTQzuYpWPHl9+eXlSbMXq1Zr/OIOF4NzNRqkjGMmzxfvHa32yYXaFS8M6nduYLt/2n94&#10;sVPJwumTKaMZeKfL+XaDWYXqzyhQb1r+OlOGzd49ev7ewMCQLF4plDENcnWvVGxg/ZxdPivUo1r2&#10;duWWH9ry9bSeU7f+roxmkMkj4YosHrk9bXk8EzSt8kUuT8rtYcvnYcvkmVAZ0+C7zFlOnjq7dt2m&#10;lWs2Xr/+9MbxS+kTeCjjKDD/0SsWNcqTI+eupXnwWiBvjrADiU/OifDFKxYvaVC35ncjZp8aMefU&#10;pj03dh2+tXD1v8Nnnew3/aQxQrH8BXOlTG2e/KWBLZOJvxpvE6VN5JUiabLkyZLr0KHDiGzfLUmW&#10;Ii0K3l/PS5Euuxwo4+uvv+7cubP9jSkyZ848cuTIfv362d87Is+H3p6lGtnfmKLYg2Ig58Sc9vci&#10;Sm+6GxoW+uf1wDZHnnuVrmkfmjz5wYMHU6ZMmS5dujx58tgHiZg/fz4EtGzZMmmiokWLyuFvvJFp&#10;7Nhfz569d+JEQIkSZeVAxNmzZzeZ4ubNm/YPkifPmDHj1KlT7W9MkS1btho1auDboZwhQ4YUKVJU&#10;EiE/jSy++uorvFavXj137txYZywrVapUGzdulJ9GHT179rSXRCxevNheMkWrVq34E8SzJUyczZPj&#10;Ldgv3Nysdl25ORByeNTU/uTTD3LkypU0xcmjR5WPFGZOmNitVWvjLRZXsWgx461T4Obbl32WHl8j&#10;WXZ8FdxcsXBOZTQz/lca/nz9ZodV29st3dz2z81fL9hUZNASb08vZbRwZn2bbV7TJVuvVR7l+8VI&#10;31vn17JD5a6sLKmO5iB7ulxlWi5Ytev8vhM3CtSZsvXg5b+PXw8ODs3mlVIZ0wBuLtCn+lN/3xwd&#10;y8PN83atKDv0W7hZGc0Abaal6Tzh5qofFK1erOhv06cvWzD/zQQ2DFfGNOhcperwTl1//fyLMXXr&#10;z53/Z9HG/bPkeT+K8UHQndpQcvF3vdlxj3YNMqLcvWHm45PTmMf5okRJg2Z99oyZc7rHqEM/Lzg7&#10;dubJTdtvHDxxr2G3fVVKV5AjlChQMG/K1ObJXxkJE2dNmDhjIq/UyZKlSCn+06HjtY+MxVtka7Io&#10;U/leWepMylx5aJaKg+wfpEgxfPhwWZg3b54syLhx4wb02aZNm65du9arV88+NEWKD77IWLund5IP&#10;Gyb+epp9kCPyj80PMtXPZH8vIteGJw8CQirtfppnw+MDD/yTO/4k06dPP2rUqAcPHuTMmTNNmjTw&#10;tByO1gAEtHz5cmki+FUOT5s23c87esyZM2fL9v2/+MyCF+VwRJkyZeylFCl+++03WRgxYgRe4ebT&#10;H5Y9V+DdBTnyyuGIqlWr4rV06dJYKMr169dPmzbtoUOH5KfxEXCzvSQCbraXRGA1EK1bt8YrZU+Y&#10;WKFT02aVi5e8cfXq08dPsEWUTxXyp07btGYtZWDUtPmqwcVz5yUrfv9d+dTKzcODB+3Z8+GamzJj&#10;loXP3s6hjGbwWaFEbyZKUmH1v/3uBA25HtD1WkjJ1Tezps2ujGYmW6rkb8z+OsOcr9PPbtTp95rs&#10;0Ke+O8so45jJmT6XOW9+7h+EDRUWFpbdK6UypgHcnKtbJeTN0s13njwAo1b5KKMZZPNMtCx1oqKe&#10;tqIenCIetvcT2EomsHl7JlLGtJIrdYac75TJmilXznc/eeujGsqnZt7KkwM+9tvlxXYlC9uSqlA+&#10;/vanxhnM41QpUcqg2kefDph6dqjPv2Y69l1hjFCyQMF8qVKbJ3+1oOmZOWHidEmT4c9X7vc6dOhI&#10;ky6/vWSKgQMHvvfee4UKFVq7dq19UEyDzhFnONnfOyJRk0G2WWeO3T01Y2/91ELDMiZOnIi8uXLl&#10;yitWrLAPcsT06dMXLVpkf+OIN97I2KvXqMlTph3evh3Otg9NmbJEiRIXRNSsWdM+yBTb8hU4l7fg&#10;yKzZ7e9dDiTW77777ltvvZUjR44xY8YgoS9XrhyaEatWrcKnM2fOxOuBAwe2bt36+++/o/zJJ58g&#10;3f/555/5xM5i3bp1aAfY31gCzSC8OnGzRmPG8K4rlCxQKF+qNMocXiWenCyJEmdM4sVb16mwz+P/&#10;VClT8ZIOHTp0RB3t2rW7f/9+jRo1BgwY0KhRIwwpWbLk7t27UejevfvChQtRwAjXr18fPHhwnz59&#10;8BaJOFSNpgbKMQh3d3P3DQ9coeGAX+X4hd98X/koMoxFxABlVgo1+s5pPHkrcHF8My5OUqnTOLmI&#10;tzLnlOM3HrlMGScyXFxEg9Er5SI+rt78hSMrfDV6VeGCxY0FvXKQN+dAQXRxZ0iSNHUKaWaODh06&#10;dLhhcDenTPk/Rrg0+B+0cXgAAAAASUVORK5CYIJQSwMECgAAAAAAAAAhAM4Hh00WjwEAFo8BABQA&#10;AABkcnMvbWVkaWEvaW1hZ2UyLnBuZ4lQTkcNChoKAAAADUlIRFIAAAOQAAACAQgCAAAAsGPHIQAA&#10;AAFzUkdCAK7OHOkAAAAEZ0FNQQAAsY8L/GEFAAAACXBIWXMAACHVAAAh1QEEnLSdAAD/pUlEQVR4&#10;XuydBVwU6RvHXwPs9owzz7g774y70/vr2d2nZ3crdoAdICYG4gKigtit2JjYKKCUGKB0d3fP/3l3&#10;xmF2FlhYWp/f5/vBd553ZndZlt2vL++8Q45YRyAIkg2vQ5Dvje5Dxv07dUHBGT5p7sgp4mJ+6Tdq&#10;qujhId8+onchBEGsI8aZvHd2diYMBoPBYKR59uzZokWLlhUsy5cvf/Xq1aZNm6DBlfKfJUuWPH36&#10;lHtYGAwG8x1nlJG9ra0tCisGg8FkZdy4cZwzKhUQzfv374Nrent7r1y5kqvmP1OmTMnIyOAeEwaD&#10;wXzHGa7/5sWLF2JhzczMjIhOjolPjoxOSk5O46oYDAbzfSQkJGTBggWcNuY/mpqap06dgq8GBgY7&#10;d+7kqvmMmpra+/fvuQeEwWAw33eGHrR+9OiRjLBmZGQ+eB349G3Q4zdBT94EPbMN9gmM4/owGAzm&#10;+8jYsWM5c8x/du3atXfv3qNHj65fv/7AgQNLly7lOvKT8ePHZ2Zmco8Gg8Fgvu8M1rO6d++ejLBq&#10;Hv24apfV9DlmV6+8W7fhwYJ1FpsOOcUlcOOs80jFevXqLTjxkclIXzqwXrsx69Nk/mCVMqFCpXp1&#10;axu/SeIK2SRwwxz95Lg42QNlkhDj1rVlvXo9N6RlWlSrU+/HNh3cLHVr1q3XdvCcxJR0bifmWfXa&#10;9Rr/OJTfFiQ1MRX/jobBYJTPly9fZs+ezcljPrNy5co3b96sWrXKyspKQ0ODq+Yn8+bNc3Fx4R4K&#10;BoPBlNacP3+eazFMnTp1uFZ+8mPTpmlpafD/c/jvvY+PD1eVyyDd13fu3JER1qEz7tvZBTx44u/q&#10;GvbKOtDNPWLsLPOPbjFsr5pKb/j64bruq0S6+Vh3h2s8bTh7hEiHAlKW/zqTSfVfOeMgkxb/8d27&#10;oJjESB+Xd+/eZWbERKQwyXHhMakgrPsNZ0y/6RQY5feFdokGEdICN+ic4tqMhYEb/cfN8ujdIIaJ&#10;+bBl7y1pHfJM71NKXJjZOR8mPtwXbic6mYkN8YaGr/N5jXMvub0wGAxGqaipqS1ZsoRTyPxk6dKl&#10;2traFy9e3L17txLDq3AI3DX3IDAYDKYUp+DCCvmzcxd9fX1vb29uO7sM0n11+/ZtGWHV3v1s7pwr&#10;h444rtEwf2npP3j4SdOTDvYfI9heVlj93109/YmJDvisfciErc/RusoK69RqTf7pNxz01mzTEqMr&#10;d8fsuNhzllZqemZayp0TXqx30hHWKxrqn2OZoQs0k9ih0Mz0l3fvvnrrRdsR1oaX7WmDxuK3PsPG&#10;Tp3NCSsTqbXD8Mtby7t3bdOZZwuO3DJQGxWSHjnvnxlMvNeqtQYr12+OpIPBlrpvItnjMRgMRukc&#10;PHjwsLIxNDQ0MjLiNvITiUTC3T0Gg8EUZV6+fDlMkICAAK4jzykUYdXVPTBy1Kj4eOkIaA7JRlin&#10;b3Xcq2czftq1iTPvjJhgtu/A6/Hq1v4h0gFVTljTLqxd5JPgu0PfjC1CLt5/x4+wJod92Grw4vza&#10;FfYRKdJOZs6AFmkpzw++Z5zMtgqFFbJ4WNuUdNEQa/zKZcsi4A7j3NLSZUZY/azPGpl9ku4DoSOs&#10;9N/U8Nl91jApETt1DGBr28yunpHPUVgxGAwGg8FgijQFF1btbdt8fHxSUlJmzpodGytVw+ySjbB+&#10;co9dr/deY4f1Fl3b9bvfaOxxuGIRyBvlTS3I9o/RTHKYB21qabmHJUP94NlX0n3S7hpcg39e3DVL&#10;SPDdB91nnh0+uEdL6xqTkQ5b+86bfYmNfXTDOvTjfa2Tj0wPwS5XspltGuexG/Y+/DCDcbcJp4Vw&#10;71dQOHHDWtrNxtMqhJtZ62t/S0trr28Cc+uMAdxlEsPs2q7FdmEwGAwGg8FgiiLgZnx0dHS4an7C&#10;z1tNSkq6ceMG25ZPNsIKcfeLN7nhvfeUq+FlD5sPEekZohFQDAaDwWAwGAymmJK9sGIwGAwGg8Fg&#10;MKUk/fe+uHjxIgorBoPBYDAYDKaUBoUVg8FgMBgMBlOqg8KKwWAwGAwGgynVQWHFYDAYDAaDwZTq&#10;5CasMWH+3DKqeUxiQC7XY/3ukhYXEBrHtfOY9GQPb+4CDRgMBoPBYDAYNnLC6nVi2PgJEydOe/bh&#10;rrmZJISr5pBI+/7dBk2cOPHEK+kVqtwMP3jeDUsOXaRxU9otl9ToLq26ByQytmba2hf4a1lxCfxw&#10;NyLec8NuC25bQcLUxk2dOJFedivb6Oy6y7UUxe7yto5d5odxWzkk6J75O3+uLZv3NyUT/+3RZ/jo&#10;jdekVzjgE2lvIPc9yiTk8dXXnvDv8CFfr2qT6L9qS14fNgaDwWAwGMx3kmyEdf2+/QcOSJ49kZiZ&#10;Sezf3FdXV1+mdTqV65ZNpP306eoHDhxwCXWdPnGZ+px+Dg6ST0FvO/41yuJLdtcqSI2eOkVHa9ed&#10;fVvmGVx4pDFzwYIRU0KdjTftXrVs/D/2TyQfXB/83WPc+eO68+arzzt8d+aAaeqrs66gIBuvxdrb&#10;0tIzU+KdV6mrr1i59e3NY3PU1Y2vX5u/UG3iuE2DhkgerB+9csnyPS9s/xswVX3uWNPXwdyhokR/&#10;2HvMes+SxWvWq/dfe8Nk+qRVq9StI5zgG1+hsfOEzup1myU2Zpv+m74gOjGdO0SUgJuPXUOf75im&#10;vmrVBkvPUysnLZ2tdtnGwuD4rYUL5k+esDH7geeQxwuWb4Znr13vfQ82bFFfuWLP2aerVkkmjJil&#10;PmvE+Tf0QrQYDAaDwWAwmGyE1TmFXj7KVSqsxyTrtulCLiawvaLwg4h+V177RzNuhiCsPrmOsM5a&#10;dOX48iEv3e0NDCRnLT7Dgeef7IN7jHKQPHkiCZCOsB7fL4lmmNV9NcZMluRgiFwO6i14a7tvM32E&#10;xo7vn+zfuu261RtjXck6jZODh0h69TaAe5zUeSUdtsxlvJMV1k2SeIaZOVny2Mhgj8bqly91NOnN&#10;HjtkKKHXeM15hJVGKqx0oDQzfVjTpfA9MrFf1OdsACk31T24XsM0+5kVghHW7q3+gzs7eeIGCOs2&#10;/RcM47ztYB5HmjEYDAaDwWC+8SgQ1o/vb44ePmnSckn2Y4SR9gP+GTxp0qSTr+wG/Tdx1eqJVFjT&#10;k9YM/evGe3BOuUiFlTaoPj5dO3XKqO4Twz+bZAlrWtyy4V3Pnjk85t9JS45bgD7mKKwJjlMnjJ80&#10;YlJUouuIAZMmzdUwv7Bj0qQx5x9cmDZy3KTlBoMHSawPzJgwdtJhe6fchdXu8rZOfy9Y81VYV/Yd&#10;O2nSv84BH0YMnDRp/npjVlgTA/4bOzwigbsSrDhSYXU4snjSxEl73gVc3TJ93PCJd5yeGZw8Pn34&#10;uElLD6Rkc/FZGWGFhwpP40YDMxDWfn/2nzRslnVQDLsXBoPBYDAYzHceOWHFlGxiv0hHWDEYDAaD&#10;wWAwXPrvtbxy5RoKKwaDwWAwGAymlKb/3heXLl0isRgMBoPBYDAYTKkMNyUgGpNznJycEhISuA0M&#10;piwnNDSUa2EwGAwGU3aSJayJiYkhISFsFSMMK6xJSUlBQUFcCYMpm2GFFf8DhsFgMJiyFZkRVhsb&#10;G7YB8Xhj4HClvZvdFWebKwHeHx/Pnet45Mjnmze57ujoL5Zb+R1CAr3ujR376eLFzzducN3R0S5P&#10;l/A7RISH3h40yPXOHfdHj7ju6Oh5Ws+3Hnm7fK/lcLUHXEku586du/A1BgYGXDVv+fDhA9cqWPgR&#10;VuHzw8fHx+fKrZddRu5wd/fgSkUTNzc3riWXX375hWt9zRW52Nvbc33R0Tdv3hw6dOggaXbv3v3q&#10;1Suu42usra3v378PR0GXra3tkydPuA7ZrNM5/880gy4T9oyat23cfO1qzfuw9VzM3t7+w8uX2fxc&#10;jh8/DvfIbcimHCk3rFn3bg06sJv6+vpz5sxh22zu3LnDNjZs2NCt57C/uw/7s9swd3d3tiiKkZHR&#10;smXLuA3ZsN+y/MvG19eXaykKvFTk4+npyXXnIVpaWrm/brkbFYTr+BpH2Xz69InrkIYVVviZspt8&#10;zMzM/v13WMcOzRYsmO3g4MBVlc17p6dcK7vA8wnPc0BAALf9NQ52L8wuHjQ5rKm7b9XuHUvWr1vC&#10;dXyNzeuHl8/rGhtt3qezAnZYt3Y51/E1ls9vXjiz94jhhj27lklvQYPrkAZ+VeEr+4sgelogVlZW&#10;9PdENlwfBoPBYEo6MiOswk9Wa9MfmbSDTMImJm61/UMJVD6ePWtMsiYPvL/eid/BzfEeVBwOHTpZ&#10;ty7bC3F/MZjfIdif2oPV1q3XunVjeyFb9zlERUaGhYSMmmrIleQSGRmZnJwcERsGX5csWdK3b1+u&#10;Qxo9PT1zc/N30sCnLHjY27dvg4OD2V75D367L4G7jV7sMraztfPmSoKYXqVdunrnuO2vASdgR1iF&#10;DhQYGGhw3umPYdt7Tz40R5+58IKZtvEF11c0yVZYy5UrN3zsvIGTdfr9J/PZPOegq/qFjImHkgdp&#10;WwIj93xZv3491yfNmTNn4D8Ahw8fdnFxMTExmTVrlvD/A02atvjrr79ev359+vTp7t27//nP8OfP&#10;n4s+43VNbvnHZFoHpR95lbnlVvr4DSaVKlViu3ISVk+vgJo1575584bbFiQXq1OpUJExt7bcd3TG&#10;jBlsBR4t22AjFFYLe8bsNWPykMlJWBs1agTfMrchyIg5O0+NOOw+6cbFtbsOHTrEVaURCSs8UWfP&#10;noUGaB88LWyRzZ49exiGCQpijh3jcHdn7t69y3XDb8379xt26M9fvW/1Vv1VW/QmqG2ds2q3t3fW&#10;q/HkyZNsw/PIETcDA1+r1+wmn5cvX7LTz9k8e/ZMZJ9wF1yfNM6fvsBvB9f3VVhjYmLYTTbGxoeH&#10;Dfnr+dMT9+8aXbus26ljc+H/zeBZ/fvvPwghtWvXGjt2+P/+97/evXuvX7+K65bLzRvrT5nmOMsI&#10;nr1Vq1b9+uuvO3bs4Epfc8xE78aNMzfMdl6+sBmYN3sk1xEd/fD4cfj6wfHhZ6t7bC8wdFAXthdi&#10;YOAKHDNxOWZiy+/Q5a82XLc08L9f+MoKK7yxWFhYSMtcRC8qyIMHOf5HGoPBYDDFHJkRVqHhWRrV&#10;SfAc6245wvX5CIcrv1/cUJ3r+BqHCy2jnEewO9hf+v3kChWu42tc73cKdRzE7mB38fdji8U7rNZ6&#10;O2fNS2D9evEoER/4XElITNj7ctnwc81gU11dna2zefjwobOz84sXL2xs3ty6ZbFxt6GXl5erKyd2&#10;wm/n9huvq/cc1Q7a/aNm11nNdP4R8QiTqYVrvzUPO6tdG65mt3Cr7ZmnWXbICis0hDdYr0mnjfpv&#10;DtxgDt5iukw42WmIdoXandiuV69cvrCtHHLRQMcz6NPzt67cdt4iEtYOHTqANIOGQirVbAYSwHVI&#10;A8Laff3dcsbHSbw9YeyI9Q2hsGpra8OTBg1/f/9du3atXr3a1TWbB+Ph4XHgwAG2ferUKeEtLNcy&#10;0TS4rW1yc67RtYm7zvZRP6J2KkxFNUdhrVJlXoUKs0BY69ad/9nV99o1a67ja0ZM0wL+13cqb6V8&#10;VFQqMoydpaUpu2lmZiY/9GVpaamvrw/mCg9y2XbzXVeyhPX+/fuT52ux/Nji9z59+mzbtm3jxo1s&#10;L5uFa7d23sOobY3J3PqGeWObamMD//Ph+mSFdcuWLd3H7tU5GwQa17hxY96V2bDCun49o6XFAfYo&#10;EtaFx4In6HpNO+g+UcdhwLoXo7fZwYuW65YKa7Cbm93cOSFe1OB9DA0/yf5PgxdWEKz09HT4UYp+&#10;9Kywam8PJE7B20K0tbS0pk6dyvV9FVbh/z0+fvzY45924aHvmczQndvnpaUGO9jd+uOP37huOlp/&#10;pmfPzosXTVZfNb9Hjx7HTQ3OnD66aVPWf5DCw8Pj4+PhVxVy6eJKB1tidsWY65OL7v6t4L5dunQR&#10;jQ3Dk9y69U/aW9cGBTh6ebwCZk0fyvVFR48h5PahQ/vGjzowayLbCwwe2Jnrjo6u39jypQuzVi/i&#10;598uuHx8xO4gEtZLly7B/w1YYTUyMoL/j7F1NvB8Dh48+MuXrN9dFFYMBoMpPZEZYYWPLrYKubxB&#10;NcyhN+PRZcHUxgvGV5kwegC8oUO47ujoW9urRX0cyHj8xTg3v31ypYEkxOymjPQ80q0T5zqMce/E&#10;fGpiZaQKn2pwOLgC1x0dvWrLm1/6rH1tbb9osR1swr3DDkeOHGF72cBHYIVFCz3DPlu4miUnJ4uE&#10;FXqfP3+5devW+/cfXL9+/d27d/BBCB/YbK9IWNWMgwfOu3buIe3trJaNsHZWo3/4PvcQ9gxTM6YP&#10;iQ0/wir8iB05Zf2FF8zkvUybUdeP3GNOP2XaT3n57Nkz6PoqrB6rZizcrjbLytV5yeJdEonE/cVZ&#10;yZ6dSy7Z75o/5qCpjv55s/mz126dPt7HZv9KXcl2taG8tvTt2xc+1CF+fn5cSSCs8Cyt1TaevsK4&#10;/ejTbOW4dPxJGBDWcgcMSKpNN80/Lt3YtMywoVA3zc3NO8x1h1voONNx1uIdIEzbt2+fNm0a1x0d&#10;PXPmzEWLFo0bN65t+15gkKJxRMjfE/feSYoLTY0KTAo6H+M+1eTOOF3n8hWzEdbXr8GOPv3WcWO5&#10;cjOqVZtveuopITNOnjTnuqUpX758z2ELgP9NvycvrBVUKpjHnNv3QJPdtLCwEBqYMOwgcdtOQ7oM&#10;WCAU1lfODHDLhqnyQ+ds/95NJi2vf4PpoZfi/9GJCbVLzbBp3rw51ycrrIaGhp6ensuNGdJiqfyf&#10;lUFYN2xgOndmlZLGx8dHJKxQvPrSH15RkLtWXlFRUcLRZRDWQKlIzbo4CwgK5/5cwIcVVnhhzJs3&#10;z8bGBtqiwWm4C0Iek+XvycezTa2I7mZy7x79AwgbVljhl5HdhNy6dV195SSwVVZYY6J9IsI927Ru&#10;xHXT/7c4bNq4yPmjeVio68SJEzIzQoKDPl44p8t1S28NHgP8/p44rubtTW7fPA2v9qtXr3Ldguzf&#10;tyUywnn8uCGLFy/mSl8Dr+qGDX44ZqLr72vr/OHBtUvbpk8eyPVJhZUFhNXV5Zmft/XVi1sH9f+T&#10;646O7tXPfsICj/UGkcPH3rB8dj4qwuXKeU2hsMIzBu8t8BsKwvr582dow/91uT5p2De3Jk2a8L90&#10;KKwYDAZTeiIzwioc6XG2vsyipaV1586d4OBg+Fq/fn2uW7DDwd2nNVanr1zJzJzJXDT7zHULdgAi&#10;wkMHDhy4h9nTTTAlwPa97wNL95tPvlx+4Ayfo//88w/sIPIVUNKbDg4BkT5gq+OPHJEXVldX1xkS&#10;R5Ctffv2OTo6gurxfwAVCuvp2149Vnzst+ad42c6j23CniwfZWN6/lXPlbS45vD9fmtcu6iJhRUa&#10;wufn6u2XS4ySpqw8ee4Zk5bO2Hymf4Zu1Ih+zHPC6v1ir+nz6C9XD5pqPnShxrOs/7jL50wnLD1H&#10;R1i9LPT1dU4/dIr+aHL6yQ5wqM+PdIT6A8+G8O4gvLC+fv368uXLLVq0mD1nPmxmOzgKwkpibP5S&#10;/5WJf7h/cg/G9YBQWOsNuGP8gGHRv82M1LA+eyfH4V7QNRDBkdO2njp1iiuB8Y/buz/JL+6Vp5/F&#10;hzPv3ozbd2GkpmP5Cqpsr1BYO3fVevfOfdMmQ8nhBz82XcFVZbPySNJqU2bmVqeR2xkwhtatW5uZ&#10;mXF9YJMqFekgsaUpfNewyY6ksl0QUKV9RuYzF2pDG2SOLQoDwnrqCQOM07AYNWoUV5UNGbuQ2DEk&#10;gPkl2fZGzLnbMedyElbI0aNHm/y1eOo6aoEmJiZskQ0Ia8uWTI8ezKBBg4yMjP79918oioT14Vs/&#10;7TPvQVUBnXOOVyw+ioTVyf/DypurAsMDYbP7kZ4RkRFsFxtWWBcsWHD+/Hn4fcxeWP/3hlg8JFea&#10;r71ITNpnI6zCSQh37txeuuQ/Vlg3b5wOgLC2bdOY65YKq5bmUi8Py+SkwNGjR4UEO4O8GkjWcd3S&#10;6TGQt2/fLl9Mnlhchx/T48ePRQOokLWr5ycl+oweNZjblg08Vwvmz7G1uRQZ/sn188Nnjw+LhDXA&#10;y+vVpWMgrCFBTr5eLy3uHxQK68+/W42fZrXT8HOnrgafnB6GBtveu7NHKKybN2+Gt7IDBw5cuXIF&#10;foLQhhcS1ycNK6w1atTgzz1FYcVgMJjSE5kRVuGfQfnAO/slaeDtWyisfA5KEjQ0mNmzqbD26JnE&#10;VQWZcmlK5dqV4TPS0tJSeOoPn6VvltasWfPLly+wg3CUFwJKGpcQ19mYjLzwy5eAAHlhhQdma2t7&#10;8+bNw4cPw42DsNrZca4pFFZhlujd7rVKPFEVMnaXx3tXGTVhw4+wWllZcaXo6LCwsLbd5nUae/bI&#10;PWqr5rZUWFVU6LSHVw+f/Nqhw5Idl7dNH/Zry2EuIUFjO3fp0KGD7vgfO3ftMmXpOTsz3R6Tx+if&#10;f7p4SJ9fmo4Osj8gL6zyEU0JgO8avn242V9++eWvCZe46tdQYU2x+XtQLZ+PFxlju2MrRwuF1dnZ&#10;uUbfh42H3rN863bZzLzWH5qVqv0gdERj03Oz9kVsMXLst9K9w4DN8AzY2NgIz80aPme35GXYpYdW&#10;B25bLD/16J95B0drOoKmsL1CYZ026wghM7y8AuCrtbXMmBYfXli7z6MvAOGfZSFERYVEZpJ7nIy6&#10;uLjA64RtQ0DXHtkxm3XvwVMBOnJbGq5PGhDWH5p1AqrU+OHEiRN6enqmpqaiSQUrd+4maQzJZMCM&#10;TWLPnwk/xZ6gw0YorH/99Rc4zdlzFyW3M7v9qyl6qCCshobMgwdMx44d4X5HjhwJQikUVngm/9v6&#10;ut+a56O0LIFeK24NXnNbON0WhNU9QGb2bWRUJNeSBoQVfpU+ffoEt7xmzRp4tWcjrItukPcDWk0m&#10;VzaQOSQbYRX+gOBb6NixjZOjeXJyIKgq8OCufufOWS64b9+eRo3q//vv0HHjxsCL7ddfW7Vt2+LH&#10;H3/guqUTS+D/k+Du8BIKDw+Hnw7811E0h3j50mkZ6cH/+5ubNiMfQsh7p+fhoe+iIz/4eb14Z3tJ&#10;KKzvpT/xEL93ti9uRoQ5BvhYwg5CYa1S9Wb9hgYt2+pVr7nGzeVBkJ8V7CAUVvjR7N279/r16/Cj&#10;v3Xr1uzZs+GNj+uTBoR18ODB7DPz04xX3Ve+QWHFYDCY0hOZEVaQMLYhDAgrfMA/fPgQvmYrrOcu&#10;f5k8mZk0iRkxgpmzJMsk+FSpXYWUI9WrV98SukU4wsqnav2qkCpVqsAO8iOs8Fno6G8FXyEiYQWr&#10;gDx//vzkyTPgrGAqIAfW1tz8yGyFdd++fT1XfoiKiuK2BQkIipiiGwafvtz21/AjrKLnZ+SsAzN1&#10;kwcsfgGqCrSez9wQLJJQ6BEJK5vadepXr1W/61xrdvSRD50SMFqjqrEmk/EmJsyCcZcIhbVt27bH&#10;jh2Dxo4dO+rVq7dgwYKAgAChYVQbYMMPwYKR917mfP2pzNPy79zdo1caLTvkNHXnvSFr7/VfcOHp&#10;s6xpA0IfGjB0b0RkpLt71twGUeDprVK9PlCpah2hJvIhFVXo8Kcp99LS0NCAlyLbhoCuXXlFH+fO&#10;ywz/PQpPIGOzf//+CRMmcBvZZdK8eSTQAoS1/tF1ItkSCivfBQ3hhA02YEWenmCSDPz3Dzbj4uJS&#10;U1OFwgomB6+9Mw9cAwMDwRRP37aB/zwI744/6SqngLDCjcPvAtxLvDTywgpdocmhYyaRmIhQaMsL&#10;q+iVDG79W7smJ0zWWr48v23LlDatGwp/ghs2bKhWrepPP/3UpnXrOnVqsZNVataswXVLhRX+Owe3&#10;CY8EfmHh24Gfo/AWID7ednXr1OQ25AK/1/BfTW9P2+PGC+1szlrcO3Bw7xShsLLR27/a9Kja88eH&#10;rJ6b6O2ZIhRWNmaX9U+YLLpzY8e7txf19kwWCiu8zEBS4WUP/y2Hdwx4nxGtfcGOsAqDworBYDCl&#10;J1nCCk4mP1URoiIbriob09Of/vgzZdoCOoMzp8AnJRzes2dPblsur169gh3gQ4XblkZ6nzLhOvKQ&#10;nEZY8xtWWMES+BFENocOHRozYyOIcuPfJ8IDK1JbhWQrrBB4eCJbVSLw4S3830hISIhK59MdJlLR&#10;AUNSaToGvkHhCGvjPyb+8Pvo2q0GVKnbErqESgQRyUrugcP5hR2yDezAhtuWnbMLksR1q6iITqUS&#10;pk+fPsKT5fMV0ZSAXMI9DtmInpwCBv5fJx+uTxruXmXD9X0VVvnvCF5FM2fO/PWXpvAfVJBOrlq8&#10;2b5969+d2/CsX7ea6/ia1atXCHfYvXsn1/E18+dNF+5gZGTEdWAwGAymjEdmhBWTbVhh5TYwmLIc&#10;VlgxGAwGgylb6byZLgREz0bH5BRbW9vAwEBuA4Mpy/H09ORaGAwGg8GUneAIKwaDwWAwGAymVCdL&#10;WIODgwOKIOzdYDCYQgn3e4XBYDAYzPcR9uMvS1i9vb3p6c2FGpBgbiQXU0Lhf9KYbyNhYWHcb1ee&#10;4+vry7Uwgri5uXEtDAaDwZTW8MtHFrmwsndTFBFerad4IlrtqKhTKOfHeHh4cC3MN5Fs157LPfzK&#10;xGweu8be+hSXCyW0SEBx5+nTp1wLg8FgMKU1BRLWsA9XQrimgqCwFiQorBj5sMKalJSU7WU+sg0v&#10;rOyKrWcc45+7x+VCxPckrHFxcfKX2MVgMBhMKUmehPXCzjlvPTxObJjxyCWGKzFMr94GAVYS94To&#10;NK6QW0TC6vbi0Ofo6HcPzj8WXnP00ymHUO7ik4/O6LBrjWpr6NALU+YasbD62XZtQaNxPJvVZHNM&#10;0KdtB/K6PHi2wqoxtS/cqc1nbl39bC5Y5XyKvTQrTYjX6i3XubaiiIT104uT0u+vRQ+1fVwJEhUx&#10;7N9DXDu7oLB+Y+FHWEW/XAsWLFi8eLHocqNsWGGF3xf2V0YkrDrHrjZu1nLNLgO+IhLWWrVqCa/U&#10;wMfa2lpDQ+Pdu3efP3+eO3cuVxXE3NwcHg/s4ObmtmrVKq4qyOnTp69fvw47wKt027ZtXPVrRKv5&#10;Pvj04L8z/5EtZNnNZabWptBg6xERMpeuHS8XrkMurLDC4aJBa/gVa926NbeBwWAwmBJNHoQ1OXTR&#10;quu0kfnl8I6tV197Mj7n7CPje/TU87Y8ePeu5Jxk9kWn5FWrNPWnbg9MTp4w1iBTepwwos/UUB+X&#10;uac+3Ty+a82oVqqqrewczNZNaXv4zs63oRGqqqrNfpv+6Mzm3m1VBy8+RIXV5WJtVVWtp95vd/2j&#10;Wr2h/BiIWFh9rbYZWEhbz/utuhT9Tl/nxp5JXVSbdOh1y3TvqO6dnDzuN1JVXXzi1fvDY+HuHIJ8&#10;4Gvv+XvXbLtltGQoNN1cLm6a3hyKURFh8PXv+aelt5YVeWG1OLTd0ot+vEdGRTWoU7VK1d5SYfUa&#10;oKraaVDf/SdeRH8xu3JFB4S1WpVKtX8Y4uFwuXz5itvO3WkJj8Tg/soFe5s3GmunP0y1UpX37C0K&#10;ks0Iq/R73LF2L9j89Il7Bw/eW7XqvB7/G6+qWvfql+iTa0epqv4D/yUQBoX1Gws/wiq8zMfDhw8r&#10;VqxICIHXLVig6FIFrLCCmbG/9rywwv4VK6r0HjLq0adwoEKFivLCCketWbOGv7y+MP/99x98Xbly&#10;JXyF3RwdHaXlrKxbtw6+Dh8+HL6Kf1ulMTExga/wmOGNwtXVlS3yEQorr6d8VLeqsg2RsO4zuPTM&#10;Lorn+iPRL0RWWGGNjY0VXi+6Q4cOnz59gmeG28ZgMBhMiSYvI6yxaweszGCYFP+nx0wNLll6pLuf&#10;sItM6PmPXoCVhArrOUkYwxhsl6xesTcO9ssuclMCgtb0XCtZp39k1ai6dWruMda5bOkc/f7Qm6CA&#10;brXr1m7Q8ox0hNVw4er5Gjpze3esSzNvUd36Vz085Sfu5Sys0c6mU//c/CTsrQ5YoMP9g0t1dMDa&#10;9s7sV4fe4MTVnX455fLFy/Ns+/9t8vn8Rl1dhx7odnOP/uZb9u7R7w7ahl5t+/sabx/x5ZrkhfXQ&#10;tl1SX4WPzZBhzZrUrV3j0SMdMFT67Hq/2Gv6PPrL1cuXdR5+dO1b/4c6det9DPGYs/TcRQMdz+ho&#10;7bErJ8/VARFY26bFeQ8P+W8wJ2Flh58nj9Xp31+HG2ENdpkxePnGPXejPe5tPy4zMw+F9RtLTnNY&#10;p0+fvnjx4v3791+4cAF+9V68eMF1yM1hFQor5N67QHaThxVW+P0aOJBeHJUf+7xz5w7bgLCXLdXT&#10;05P+ktaFdsuWLaU9XNir48LLr2/fvvA1MjISlJrtYrNs2TL4Omndi3Llyv+5LAnav//+u7SHCy+s&#10;rK1evnwZvndIpUqVYNMjkHthi4TV0PiKnUsczyNL7ncWHir7/UJq164NlZzmsNavX79BgwbwmPlw&#10;HRgMBoMp9uRpSkCi/7uOHTtO2mAE7XljekxQV3eOSXy2tePM/Ydevjxnbn4ukmEuHD0XH2b5D93v&#10;kMIRVojF/knGz9+v2WD48MTGfbywOhpftrQ01Bh+5uTW25aWahs0wckMZg+58dDS0s51zspLD++Y&#10;XuMecFbkhXXF+qOWlpafPN3X9dbc2mmI55vdVy0tTbcuP2FChfX61lknblpa2jprbD5naXnp0N2D&#10;lpZPty2Yra5lvHjS8tsHNW6bH+KE1emApeUz7QV0fEgYeWH1fXVu7lZ6pzee6p968Pi6Vm8Q1hdv&#10;L24+YWn76pb6OsP7R5aeAGF9euTcsxfnN/b/GOo9Y+BKs0NrD1y0nLB29zKpsC5de/7F8/PnXLjb&#10;5JOTsErmacCz9OuADaywDuy94cmt84tP3186dr75oY0XrWUeJH7cfmNhhTUhIUF0KXw+rLBCeCFj&#10;hRV+GUUjrDnBCmvr1q2rV6/evn17aG/cuBEaoHpeXtxsHvYyxcbGxlBs2rQptP/44w9pDxfoYhuD&#10;Bw9mG2CBbIMNO/46ZPbxWj+0ajfNCdrdu3eX9nDhhdXS1RK+Qi98U+Cd8+fPh832+vSBQUTCanLS&#10;zNUnkee1HZ22y2bnzp3waH/66Sd2k31+wKSFI6wQ9vLRFWo1brrlHVBroPgKsRgMBoMptuRJWAse&#10;eWEtxGT7R0Zh2BHWQgyedIUp8bDCGhsby27KB4TVysqqVatWgwYNYiussPKHZCuse0zNgNt2PtDm&#10;pwSsXbsWvm7YsIHdfPfuHdtgM3HiRPjKjqQ6OTnJTwnQ0NCAr+vXr4evtra20ppMdHV14Ss8Tnip&#10;P3z4kC3y4YV10HH6jfDCyg7N5jSH9ez560HhKTxOzj5chzTa2tpcSzAlgN3kU79+ffjaokULX2ng&#10;Htk6BoPBYIo/QmG9dOnytymshR4UVkyJhxXW+Ph4doxTPgsWLJgxY0ZMTAz/28cKq5+fn2iEVUty&#10;km0Ak+atIIToX3gAbeEcVhDNYcOGsVYqyocPH3bt2gVdZmZmcI9wuOhX8vXr14cOHYIdbt++DTuU&#10;L1+e6/iaBw8enD17FnaABujvjz/+yHVII5oSALfABtoGL7Mej0hYr5jdiE9M53H34s6GlA8rrPBb&#10;JhphZQPC6iINCisGg8GUYHhhHbDv5bVr14pKWOPi4hwxJR340KVT/zBlNsITkmATvsJvFruZU7S0&#10;tNi5nhBWWMFx2U1eWO/Y+zVo3HT2ik0A6Oas5RvkhRXSo0ePZ8+ecRs5R0dHB26E28gua9asqVWr&#10;FreRXebMmdOqVStuQyCsG+5t8An2OWR5CBoWzhYPPz1cf5eO2rIRCauRXLgOubDCyj8tosBD1ZZm&#10;yJAhXAmDwWAwxR5eWNtvuD1PYz0nrCfPXrF3fI8gSPFja+/0yuqNPDv26MsLa2xs7KNHj9hKtnnz&#10;5g0/3skKq4eHh2iElWX1TgNAWBEJa95jaGjItXKIRCLhWjlEuAMvrJIXEv9Q/wt2F6Dx2u31K9dX&#10;bJ2NSFjzHlZY4V6yHWHFYDAYTGkIL6yddz7beOR0lrByQ6OlJnNX7Rs9Q2P48OHcNgbzjSYjI4P9&#10;nRRl1z5DeWHNV1hh5fMlMOaDf25ERXF7ftthhRWDwWAwpTmlTlijoqI+y2bu3LlQP/2EWXY04X+z&#10;n0B7/dSpZhoa0t0xmG8txSasGDYorBgMBlP6UxqFlWt9zYoVK+DrOpOYmj+P6q/umZ6aOrtr1wuL&#10;FsWGhqYmJbH7ZJPQF7feeM+cLEnntpkPFsbBXBODKb0RCqtwxVN5YX2GwWAwGMz3kTIjrFrnmFq/&#10;/AfCCu3MzMyMNNEVYTP+V1GlzR/aVtckIQxzfL/k+r4pFSuqdB+sm/z5iIqKqqlb0qpOFRp2GcXt&#10;jsGU1rDCGhkZOXv27Dlz5vBTVOWF9TkGg8FgMN9HyoywbjmbyQpralLSnC5dzs6bF+bpmRwXx+7D&#10;uBl6MIzr7T0GX4U1OuTx1deeMydLhjRs2rJlyy499727Kwni9sZgSm9YYYX/TV6+fBkaampq9BcU&#10;hRWDwWAw33HKjLBqHE+p1LRns1GnoK05Z47cHFbruQctJRrT3l01PGVpOWf24uhI282SUxPGHZQM&#10;6GhpafnGOdj5zqEzDh+53TGY0pq8z2HlfomfH69UrvnzZ0/+Kl9p3tzBa4xuceVs8vj4vo21f/jb&#10;nNukMRTkwoULXBWDwWAwmNKU0iisD2UzZcoUqI9f97hi3TbW1tbsbhjMt5r8C+vzn6tXMntyu1q9&#10;joaLu/ddoT+hf5d+//t99JodzWs1vrJ9TJMZRr0qVrnJ7nrFgMgK6+PHj4k0P/zwA1fCYDAYDKaU&#10;pdQJKwbznUcJYb21d8y/00f+rXEehLXrxMWV67ecAFm1e8jPjcb91KJ1k9GVqnXgdpUTVsjt27fr&#10;1avHbWAwGAwGU/rCC+sg3VfwsYXCisGUcJQQ1ufPzUm58leeP6cjrIv3Dvqr04iJExdskZxe25d0&#10;WbKln0rrSXrS3e6vHNmPVGm4eIeRdBODwWAwmLKRUies8fHxG+UC9bV6Vgu2PaxQqwW0Q0JCbM6c&#10;ke6OwXxrUUpYMRgMBoP5llPqhDWnk676TNzWrNvC/uqe/k5Oi2rV2tS0qV7v3p8fP2b3wWC+maCw&#10;YjAYDAYjSpkRVuE6rPY2NgW90lXQPfN3/lwbgylNQWHFYDAYDEaUMimsnp6e19eulXZ+jZvR3eTk&#10;29u2mx/fxPhaap44vWyb2bCuQ/3va721l0g+xddvMeHpoeV3rxxzSk6WbJNE+9+58dZjXPMGcYmp&#10;wWaLmRi/YXq4/gCmVCTvwrpU1xNBEARBvgfKjLBqHE+p+fOoPivdPa2tl6iqrqpadd0PPzhev87u&#10;w6QnxoVfa/fn1rBPD+culrhHWJvcfL96sSTZ55y9vcQtM33UuBPv7krOn9MLYK+QFXTvloPf+NGS&#10;TIZJiQubu/+4g7SMwZR48i6syw54IgiCIMj3QFkSVtUm3Tt16gRtf39/i/37pZ18XnXs2HGzeSCT&#10;FrFr00Em2snsqavuznMpgebOzud8MtNXaNz4/PJcWLzXUNhv6Mp4hhnTv+PM+adBWJmM1C2TFrO3&#10;gsGUeFBYEQRBEEREqRPWuLi45XKB+vRFW4YPH87uk0uivN5a0FkD+UhqYvQ5vAAWptQEhRVBEARB&#10;RJQ6YcVgvvPkXViXH/BEEARBkO+BMiOskmPXdhww1dbW5rYxmG80+RBWPS8EQRAE+R4ojXNYr8lm&#10;4sSJUD/9hFl/Kum3f49C22DLloIua4XBlNagsCIIgiCIiDJz0tXcHQ7V2wzvr+4ZHxEx7/ffj44Z&#10;88HcPDoggN0n34m0feMRxrXlYnroZirXlAt/oJuhh7SAwRRu8i6sK/S8EARBEKTQOXgx0OJtlMHl&#10;QL6yzdQXKgcuBHCbx/1gk+/VvRDg6Brv6pto+S5mraE3VM4/DIMdNE182B1MbgbD5qYjdHOVxAva&#10;bn5JTm7xx24FszsopMwIq3Ad1uTk5Ch/8bL/nTp1+m/LjWOblzBMkMGmbWtm/rfkiNmgrp3iPc20&#10;Z3Tafe9t/zGzmHjvYZ06rdK/ZymZ9dMvv81ccOavP7VPq/VhmLj9c3W5G2IiurZsMl7v2dJe3Tp3&#10;3hXy7uTKcZ1GzFkb43wf7uKc+bmXn0PWDOnTqV0Tj/SkiZ06jck6EIMphORDWA96IQiCIEihExie&#10;Ap9H0XFpfEX/SiBUklIyQDdh09AsCDbZLqNrQRkZdNUlNg/fREFxz1nqadYfY9l9wqLoSCB7bFxC&#10;unRHmtS0jFX6tKiQMimsS4YNE08JSDdv+vOWlPj4d+amFq9PmL16ddjMceX8vYkep+3sJZ/S0oaN&#10;OuJw+8B5/Xl16tevVrVPoPRKV+OH74JnODbwsoX/+/2vswZV6QKufhdeBccnOu65+vqgZzpjc05H&#10;c6PaCqNnKb63zO8ZPPGMZNwMHWx1atWvX7vmzx+44zCYQggKK4IgCFKyJKWkB4algE3yFVZYIYev&#10;BcGmUFgdv8RBe9txX2hrGHitlBbha1x8ekpqhoa+17FbwbDDuQchUAdnhbatSxy7z9pD3tDIC2VG&#10;WDWOp1Rq2rPlTCtoz+3TRyysboYpKYl6k+cw8V49/5nI5HDhAPPLmy68S0lJSc0Mum/09OO4UQfp&#10;/wjSE3v++Ct7M2zW9lMPT3u54Kz/u/29Al4f9EhJOb93zYX7N1JSAvQPrjZ/d03noaeLfh+nsEtb&#10;n8KtpWT9twKDKXDyLqzwq44gCIIghYvkMnVTIzP6ddcpP7ZoIBXW6Dh6+SWQzkNSYWW7PnkmQHvr&#10;MV92k8fwKj3kypNwV9/EzMzMNYa0yArrm09xwj3zQmkUVn/ZqKmpQV1Nz1elYae7d++yu+WU9CDH&#10;mQctuY28JTM55q8l1+HQQE82vqkZXBckwErixzUxmOIICiuCIAhSgji6xsOHEWuW793j2SIrrC8d&#10;o+Hr3rP+QmE9fTcE2pBHNnSWKlsE4BbiEtP8QpKh6/qzcL6elk4H+nyDk3XPB6hLuKJCSp2wYjDf&#10;efIurPBegCAIgiCFS0RMalRsGjTgIyk6jjYAdrj04KXAmLi05JQMo2tUWNku4OaL8LhEbmbqhYeh&#10;fP3KE3qeenp65hZjH76oaewTEJbCTnsNjkhZe8ib78oF5YU1IyPdw+MS8Pr1a66EwWAKHBRWBEEQ&#10;pKTYeswXPonsXOJO3Q0BmwStXGdEhZIX1tuWEdA4fY+OqgoPBE6Yh6Sm0T9S8xVNE3prHz0T+ArP&#10;5qPeX3wToffGi3BRV7YoL6x37nQMCTkRErJdV7fp+/cHgKgoF64Pg8Eom/wK66h5x2rVb8H/SgO9&#10;Rm/uOmSFsEI56NmweacJK66I69nRusOQaevuQWPwFF1hHUEQBPm2uWsVCZ9EUbFpkbFp8BXat15G&#10;QJ0XVmgnp2R4+CfBJn8UzwcPOp+V38xFWIEdJ+mky3du8aJ6tigQ1sxM7oQiviGIHcPc9vI6uXHj&#10;PGgwzPnBg1txPaUyCWEeuw6d5ja+Zu2a1VwLgykdybuwqku8gFUSzwoVVFfqubObKw64qlauMXvz&#10;U3Yzi4OedRq0Gr/sgrieHXM1Xyzb7wyN8hVUhHUEQRDk28YnmE45XWNA22sP0VkBXoFJ0GaFVXIp&#10;ENpP7bjz49lDztwP2XXSj21HxtA1l9g2oPVVWPmKur7XhYfc59f5B6HQ+8AmMqs3ZxQIq7a2trm5&#10;OXyC7tix49mzZ2yRTVra23FTRvy4xbzGx+EHrlacOq6bUFjDLs7suN0y5P3dX4aAzuYWjTEdLr5V&#10;uP6/ZWUyIzMj4/K1m1wh/4lws2zVi140i3G+Qhr1Or19at89D1Urlpd2svHtTP7y4doYTMkkH8Kq&#10;T3/zgdbtB/0zTINtj118tmmbbtCYsf5BrXrNa9Zr1rBZx/naVuoSTlhBcNv/M7l67cZVa/7Qqv1A&#10;2BMqv3edWKV6/Zp1m/WfsAMqf/SePWvTkxa/9iakHNza2CXnug5Zzt5+7/82j192kW0jCIIg3xLr&#10;jLzTMzKd3OL5SkpaRlJKOjQMpYsGSC4HsnX2Awsaawy94pPo7NXYBLqIFTRcvBPYfQAt6QQDKqxf&#10;K+yMgqTkDHbOa1p6xrbjvnxvLigQ1tTU1Hnz5i1atOjw4cOiQdaUlDej9yRU2Lq1at/qZ16XX1Sd&#10;5CSsOnO67D55z841cOe/ne8+elauzs8BTzUb/K9fr4nGsCcvrKO6Nnv89HmDjgPcrqztNHH3KePj&#10;H90/vHx5q12bAd5uJ1XJYMsXLqRGQ8dTy/qtMR37T8O3T66Qn/8zXNxh1TWfTk3Kv3z58nMIHaAO&#10;93F++dK888//BLw0IJ3mH5hYa6d1WtvmdcwvHMoS1p9n+txf/8uSayoVy0c91G4195Ba35o3HZx+&#10;Jj9fffluev9mF24/dvCJpTtjMMUbJYR16b6PFSpWYtvt/h47bIY+NEBV52pZQmPRLvtKVWrxwjp4&#10;mi4I7ko9N6jU/7Hd8FmGc7Y8r9uwDey5cKedSqVqS/a+b/5zz6lrzKFCR1j1vRZst6lSox40gBp1&#10;mizY/oZtIwiCIN8SG454G1wN3GqaZZB7z/lDBax0o7Rrw2Fvtg7mCptsG4pHrgfds4oEGdW/HMAW&#10;WeBA2G3PWX9hUeeM//Xn4S8dY84/CN1s7CPsygXFc1jBWa9evSo/JQCEtUaPvyoENKk0s37UMNKw&#10;atWchDXM6iQh5MdpB9s1qerw0dXDwwOE9c+559k9eWFtVIOAmpNKNQ+NIwa2tEtrcsej9951aNwu&#10;NJmOsDIZaSCs+0cRYwfmwPxuugZ7Sf/11vt6Tj7u4XFyOilXfpjBWzjKcOHfu83serdq5fncgIw1&#10;tNCov9A8pUbDljIjrC3HfPLwSE3PUK1Y/uJMss2Subd96LzT99gR1oC72vCAW6jfpjtjMMWbvAur&#10;hr43TwWVSsv3f16821G1co1VBz3Utr+B13DNus1q1aOUr1BRQ+IFwjph2cWOPab3HaPJHvXfwlNN&#10;W3cdMnX/H71nsZVVeu7wFYR12hpzaICw0rrEq2nr//079+jkVdebtO6qLvFid0YQBEGQ4kH5k66Y&#10;DLvMpGPPX66vUbNasu9RxsFUKKyZmYljylVQqVjvfkC6+r+tVVVVDr9wS3E7VVlVtVKVaiCsnRdx&#10;dwHCWlFFVfXPVZ9Mxqqqqg455JIR6VmuQkWVH3sc15xcUeWX2rVBWDNqV1WtWnUJCGu8j135iipN&#10;+szM+HSFF9ZqVSqpVqnpLj037fnRJRVVfmrYMEtYF93L2PgnUVVREY6w0jPTGAaENS0uDB5pvXY9&#10;0zMylw1upqra/69ODVRVK1qG4ggrpgSSD2E18OYZs+Rso+YdRy8w7dRzBmwu2u1QrnzFFXquqyQe&#10;LBr6UmFdfrFTr5lUWKVHDZ66v1nbf0bMOdSxxzS2Mln9JnylwrrWHBpUWKX1/9SOt2o/8PduE8ct&#10;OctWEARBEKTYUF5Y62UXrg+DwSgb5YQVlFS1So0adZos2/+JrTRo2n74LEN1fa85W55VqlqTF9ZJ&#10;K6/W/uGn5bouK/Vcq9VqOEX9xvxtr2vU+XHFgS+guRVVKi/Z84EXVrBedX1PaKhLPKtUq1NRpcpy&#10;XWf29hEEQRCEZdcp/+jYtA8eCfGJ6WzlwqMwn6Bktv3AJvKNc6xPcPKeswFsBbj1MsI7KCkqLu3g&#10;5axiLhRghBWDwRRB8i6sqw28ecBHf/qtf7Ofe/CVlXpu9Zu0q1WvWd2GrVcecF2t79Xs5+5T1K9D&#10;V79x2rXqNYeuEbMM2J1HzjGCzdr1W0xfdxc223UZM2vDQ2j81K4v2C27T6ce07sOXs62EQRBEIRn&#10;9yl/J7cEaNh/jltv5LPeyNv0VggIK9sbEZMqavDsOxfwyilGVMyWEhDWe3IJCFC4SgAG871EOWEt&#10;atQl7i1+7TNX85mojiAIgiAgrC7eibtP+/uFJK89RCsbD/vwwhoUnrzByGedkXdKagZb4bloEXbh&#10;UZ4+zopKWKOiorbLZvjw4WyX+oUMYJwkcpC2JTB6v+/FixfZLgwGkw9hNfQuHuZtfVm5Wp0eI1aL&#10;6giCIAgCgKoGhqa8cIx+7hDNVjYe8fEJTmbbBlcDP3rEv/kUGxyZwlZYtp/w8wxIooIrKOZEEQor&#10;15Lm5cuX8+ZxC7KCrf6pcbnc+bMk0Y4wduTxZaGwJny4oa2tfc4mmzHXEydtuFaOSbZ8iFfbwpTt&#10;5F1Y1xh688zZbPHb/8b99vfYvmM0Vxt4CrtyYqWu85zNj0XFPDJo8h64r/bdJi7QfiXqQhAEQb43&#10;dE77v3dLgEZsQjoIKDQ2SYWV3wGw/xyndzEAGuCp8HWLsY+bX+JWU19+h9wpDmF9+PDhkSNHli9f&#10;zm6uOJta7pgxiXk1Ytcvl25smrK/pUBYQ+boWsE/Ph8+vLtrvGDBjvAYZ7NjWgsWLEhKC23UqPuR&#10;F37aCxbsM37x9unjeIa5efnxyZOP1Zeb0NUBGMbb8uREjRvSJgZTVqOEsI6eb1KzbhNwR/WDbh27&#10;T2nfdQLflQt/9ZkzbvFpUTEvqG2zqlazgYbEfb7Wi6rV64l6EQRBkO8NXlgf2kSZ3Axed8jbxSsx&#10;MSnjpWMMFA+ZBbn6JZ66GwJt0NmklAxovPkYGxie8skz4e7rSNhUSBEKq62t7eHDhy0sLIyMjOAz&#10;eMWKFWzXirMpJNluiOZPTOjl/ZN7MP4nsoTVzfAD20jy0Vh9OsXn0b6DewxuOjGfTWwjE3r1Ngi0&#10;P2QTydzYv2GfoSSSYTTVJbPHrUyg10qQJjl0IQorpown78IKv/YslavWXqXnwrZXG3hMWHp2jaHX&#10;St2Pzdr+U6V6vWZtu2nou6/U/VSvUdtGLf6Ayl99Z8NuKqpVKlWpoX7w839qJjVqN65W84cew1fB&#10;LQyatGvc4hP0pvTd6zVuu/KAc4Omv9eq17z3qPXsXSzZbbtA+yU04F6qVKujIXFj6wiCIAgiz/rD&#10;MpuaJr7CzTxShMKamZn54MEDAwMD9qIDMsLK2E1e0Mn6xm7G2O6u0SrBCGvML932wz+W5w4uHrs6&#10;2uGc0Tnjq689GZ9z9pEJPWutCvlyzNiJObpj8UlNbR+GGT9t/ezZEnrZWjYorJiyHyWEtXz5Cnyb&#10;p02HgeMWnQSnnL3pYcNm7cFfK1asvGyPAxgq6OniXbZ/9Z0zfslpsNJKVWsu3/dOQ+L602/9xiw8&#10;3m+s5n8LjOEWoKtqzR9AWMuXr7h8n9MaA0/h7QMjZxs0bfW3qIggCIIghU4xzWGFZAnruTQyf2P9&#10;g4uYdOuYMAvGSVM4hzU1PjI0NDQ6MTU5PiY0NDI9IyU5NZ1JT0rNyEyOhXpaRGhoVExiRmoS7BYZ&#10;HR8Tk8Bfgys5DjpDk9K4TQymLEYJYa1QsRLfphh6wdfqtRst3/+BrVRUqQzCWrNuU3az/o+/LNr5&#10;hhVWDYnbj626sPWhU/f2GrVOXlgrVanF3qaQP3rPqt/4Z3mLRRAEQZBCp6iEFYPBKJe8C+u6Q94s&#10;P7b8c9Lyi2x79UHXSlVrr9Z3a9isw6IdVlABp6xcrc4q3Y+16jVj9/nhx18W73zTue+cCXSE1Q1E&#10;FoprD3n93X/BwAnbQFhHzzsClYXbXlWr+cMqqbCuM/Rij6V7Gno1aNq+Q/fJfAVBEAT5rlifH0TH&#10;KgcKKwZTupIPYTXy5qlao37Ldr3+HrBARbXq+MUnoDJG7VhF1cpdBy+uWKna9DW3Vh2QCqt0Zyqs&#10;u970/m9D07bdNCSuLX7p/sOP7X7vOq5Og1bQO3vjgwoq9MCadZtRYdWTCushL/ZY4N+5hwgp323I&#10;Uha4Bb4LQRAEKaPsPOW396yf3qUAo2uBpreDz94PufIk/MaLCPNXkQ+sox7bRr9wjH79IcbmY6yt&#10;S9w71/gPHvGfvBKcvRO++Ca6+SW6+yV5+Cd5BiR5BdCvsOnqm+jinfDePd7WJfbV+5gndtHmryOv&#10;Pg2DWza5FWRwJWDfef+NR8QPIyeKSljT0tIc5cJ2/fhzDxHCKQEYzHee/AirD4IgCIKUOFuMfTcd&#10;FRdFbDvuJ6rkixKYw6p+IWPp6cTGSx6U09pHdu6ru/QSCisGwyfvwiq9/B2CIAiCFBWgoQlJaeCj&#10;orqI68/CTW4Gi4oinNzjNY3FxbxTHMKanJy8evXqOXPmsJurzqeXG7OCxNlXfmta+7x6NSsjobDu&#10;WaCmrq6+0eAWty1Ir94GXCvbpMaPm6iutnCedwJXwGDKYvIhrId9EARBEKTo2HvO//X7mKtPw6G9&#10;/3yA5bsY09vBmia+j22jASjuOOkHxbfOsSa3grea+r58F2Mm3fnw9aDLj8NuWUbctoyABlTuvIrc&#10;eITub/Uh9vS9UKjkiyIUVjs7u7i4ONZWvby8hMtalXN9XunhoWfWqxjGztpBsKxV2J2rnOjG7pk7&#10;Y/vyZQ+tzdRWrNNdOsQtNvSnVv9deGY+a7nukuWbL/LrsA4Zt1f3Dr9QgNOD4x9RWDFlOSisCIIg&#10;SCnhpWP0tuO+Lt4J0HbzS9xi4rPzpB+0dc8HsML6wjF692l/i7dRIKwOX+Kg/dY5jh74LmbfuYB3&#10;rvG7Tvn5BidDJTAsBUw3NCp1szE9HCr5ogiFNSYmRk1NbdWqVXCDUBGtwzp1SXPX5weslu5yMNuY&#10;JayxV24ESxvxnht2WzAR1jt3bOXXYe3V2yDASuLHMI8l27R4YRWswxrmbWF81YHbwGDKZvIurBsO&#10;+yAIgiBI0RGfmObkFh8dlwZtZ68Etnj8TvDjt1GvnGKgDb3w9frz8GO3gn2Ck20+xNq5xEHluQPt&#10;tfkYC1/9QpLha0BoipaJb0ZGJrSVoGinBMTFxQUHswYqK6yf7s9QrxbzyWh75z8ibHYKpwSYLh7Q&#10;s2fPuQYPTq6b0q3TCEfXu7ywGo1svP7yq/6dev43W9fjgWmXnj17j9TkhTU9KbpOlQZw7BlbUFkM&#10;pqwGhRVBEAQpDWw95vtaaqW3XkSY3g4GYd1xwu/YbWqrWsd87V2oqj56G6V/ORDkFYQVdt53LuD4&#10;7WCo5ySsngFJcOypu6FQyRdFKKyjZNO9e3e2q+YPP5HqtcrVq/XTT00oTWrjSVcYDJ98COsRHwRB&#10;EAQpIrYY+4BcQkPTxFf7uC+0z94P1Tnjt+moz8VHYdtP+LH7QHH3aT9NE5/NR2lb/0og1NneHSfp&#10;V50z/uzXjdL9L1mE7T5NK/miqIQVg8Eol7wLK/zmIwiCIMj3QAkIK3zQipKcnMz1YTDfffIrrA2a&#10;/laP1FVIufIVfu08kv/NRxAEQRAhOqf9dC/4G1wJPHoj6JR58IVHodeehd+yjLhnHWnxNuqZffQr&#10;J+6qAQ5f4j94JDh7JX72SXT1pdcL8ApM9g5M9glK9gWC6VfY9AxMdvNL/OSVAPvDgS8cYh7YRF1/&#10;Hg63fPxO8KFrgXoXA7YYix9GThThlIBJsunVqxfbpX4hA5hnmjj9kC8wxzgapwRgMHzyLqybjtIV&#10;8kBYGRKjkAoVK/3Zezp7CIIgCIKULYr2pCthhBcOGLz9Vbm9+iTWjjB25LSJUFhTApzu3btn6xXN&#10;bQtibe3FtbJPhj0c+fQVt4XBlM0oJazBCqlVr+nsDXf433wEQRAEKUOUgLCuOJdabucBkmjVbXeP&#10;TbtGD9D5UyCs0QPmXIJ/3j9+7O345Nix63GJ/m+eXj127FhKekzbtpMtXCLMjh2789jF/eOHZLqI&#10;64fnzz+cOfWErsOalnTblXF9dtEyRnpLGEzZjFLC6quQ6rUbTV5+hv/N55m94fbw6XvVtj4W1YH5&#10;mo+ga+7me3xFbesTqMxYc3XjEe+vlcdQmbLyPL9PXthg5DFqjmTEzP3qB5yE9VFz9YWbCIIgCMJS&#10;EsJ6NoXE2f9vxz9M9J1r+9SY8KtZwupmaMs2UvxWqOklfLmld+TgtjM2jJPBW+k6rMHvj9z1Zc7v&#10;0TDg12EdNjkmhT2GiQ//vF1L3yOe28RgymLyLqybj/oCDamwflFIgya/svsLGThOs0LFSj2GLa9Q&#10;QXWs2hFh19gFR8qVK99z+MqKKpUGTdgKlZmrzaD9z+DF1Wr+0Pvf1VBZoPmoQkXVXiNWQaXPqDX8&#10;sfKsM3TdeNiLbW864vND419a/trz979H16jdaLXeB7Y+YsZ+QgjbRhAEQRAhJSSsjN3kBZ2sb+xm&#10;jO3uGgmudMX4Dpx3Gf758PDs8tm7452vSY4Z8Ouw9myyMfjjUTMP5vTulYd37PRnmJlzstZhzUhJ&#10;sgln3F+cupn7xAEMpnQnH8Jq7AtIhfWjQkANJy0/zR7C81uXUZuOeENj4tKTbToOFHb1GrlqyQ5L&#10;aCzQetSoeQdotGzXa8wCI2hsOOxZvnwFaNSq15RqrrHvkl2vVCpV23jEE9r9xm74s+fUboMXQZvn&#10;9/+Nnq5xmW2v3GdftUY9tt2u84jh0/ZA46/eM1r91gcUma0jCIIgiJASmRKQRjbvbrv3PybxicMj&#10;CfNBWziHNcrV0tzc/I1XVLCbvbn5y8TksMDIBCbRPzo1PdjJ3M4n5oW5uZW9T2p0AOz2+o3ru3ee&#10;GeyRGWlQeWz5ht3CYMpolBLWtwpRrVStTfv+gyZq87/8HEe9h0zeXrdBqxmrr4q7jH2HTt3dqHn7&#10;MfONNh32rFCx0nIda7auUqnqpqM+FSqqbjriRStHfWrUabxst1XH7pN6DFu2ar/96Ln6jVt0YncG&#10;hMI6admplr90Z9sjZx34q/c0aCzSfgrqXL5CRbaOIAiCIEKKSljT09M/y4XtcpRLZCRemwqD4ZJ3&#10;Yd1i7AtIhdVGIRVVKnXuM5M9RAiYaPO2Xes2+OnvfnNEXQB0NWrW/rcu/8Ju5SuogImy9UqVq4Ok&#10;VlCpxO8Jt7B427MqVWtPWnpyxuor09UvEULWSpxr1W0KDT6DJ2mPUzvSoesY9qj/5hm07zqWvxEQ&#10;Vr6NIAiCIDxFJawYDEa5KCWszxXSoMmv/K+9POsMP5crX2HjYXdRHdh01KtytdprDZwrqlZZuusV&#10;W1SpVJUKa0XVDUZubKV6rYYr9r6tqFp52W4r9QOOLJuPerO97Agr25678faPLf9k2//O0u3cbxbb&#10;BlBYEQRBkGwpKmG9du0a2xg5dt4TB+a6FfNHt+FsBYPB5JL09PSo7CIvrJomvoBUWO8r5Icff9l0&#10;xJM9hEdFtQpbXLnPVrVytS3G3nwXCOiirY+hsU7fWUWlyuajXn/0mDR82u4txj7rDb+QcuWhq2Gz&#10;9oMmaEFjzoZbVarVgUaN2o2W61hDY6ORe6XKNTYf8YI20L7rmBmrL7PtdQafKletLXVZ70bN249T&#10;O8zWARBWvo0gCIIgPEU4wurr6wtf+wyaaHLd84QF83uXXIU1KcrT0zOTLk+VldjoaG5+at6TngK3&#10;E8+eh4XBlMEkJyfbZ5dchfW6Qho0+ZX/tecZv9i4okolQgh8/XeWLlR6Dl/eodtYaCzaagE6C10g&#10;kX1GrYHK8l2vK1WpBZUKFVWnq1+Eymo9J9VK1WilguqkpSegMnvdddVKVf/Xb3alKjX+6jMdKtnS&#10;6rc+hJSDA5u27iKso7AiCIIg2VKEwnrhwgW2oa2tvc+M+flPTlhTP+l26dGj/5DBQXFsgWZ79+kx&#10;aVybz/H9kuiQx3SVAIa5uWZo979+ggP3Pwlhe7ON4w295zghFlOWo5SwXlAI2Ge3QQv433wEQRAE&#10;KUMUibBeuXLl0qVL9+/ff/369cWLF69evTpRGrY31UVCF55KCVq78qzpuuUTR0987fW+c8s/xq+/&#10;NGXypEmDx7s+kQQwzG1Tyf79EstLG7v3HxEYQ4dM6YGp0cN7TNc6aHFh39KJQ0dZ219btWTyxL7t&#10;IqK+9Jk4cfKSgxrd/xi9QF1r4dTRfSY6f7q0euXkV44SjZUTRq43HjN6ZKL0AWAwpTl5F1atY75A&#10;w2YgrGcUUrPOj7PWXmEPQRAEQZCyRZEIq6qq6lNHpmPHjuwm3C7bYMMJa2rwxqnaI/pOUFdXv+Pg&#10;s2i2JDX6w5w5q5bMGPxEIKz8CCt3YGr0rEVXmJRInRXL1BdNOHJWYv7On/E64ZzyYfXqvaanra2u&#10;SUKiP+w9Zs2EPNY32fHYNZTxMHbLTB817sS7u5Ig9oYwmFIcpYT1uEKq12wwYbEx/5vPM2Dsxl4j&#10;lo+cuU9UZ9lw6POwqTv5TU1j7/5j12ua+EC7339r4UCeRVsf8bvljqaJd9/Rq+GQyctPCOsjZ+1f&#10;b+gsrCAIgiAIS1EJ6w1rZvwC3c7958HmnTt32Dqb1E8H5mtorFm93ik4bu/CmRoaGi++hLDCOnfV&#10;qk2rJ9q/uztNQ2ParMVUWBO8Z86eGRpHpwsIhDVCfdbETWtnm/DCGnJWQ0N9zbYLVFiZmJ0LZi8a&#10;P9Pp3QUUVkyZi1LCaqSQBk1+5X/teTr1mNjgx18Gjt/cqHn7fmPWiXq3HPWqWedH6OI2jb1b/d67&#10;UuXqrLCCyA6asAX4Z7CaauXqK3Res7vJs3Droznrr/ObTVr99VuXkQPGblCtVG3y8pNsceyCQ+XL&#10;V9TQteN3QxAEQRCeohLWExbM3mvMjA132cqlS5dev37NtjEYTC7Ju7BuPeYLSIVVVyE169IpAewh&#10;PIPGb2Ibk5Yea9tpIF8HNhl9rly11siZexo3b083D7tWr9Vw8CRNEFYtEx9+N01j76at/xqnZsRu&#10;9hi2tG6DlvUbt5m/6Ta/z5CJWl0HzGXbWse8SbnyWsfoLUxYfLRN+77Q6D5kYbu/hlWrUX+1rh27&#10;G4IgCIIIKRJhtbS0fPk1XAmDweQt+RBWU19AKqy7FFL7h+az15kt2/WCPYpH08S7WZsuteo1Vd//&#10;VlgHKwXUNO9RYYXNYz5rJe81DthRYQXd/LrbdI3zTVr9Bf/3hXbf0au7Dpy7xdhLQ9eufAUVqKw+&#10;4LBs18uew5d1/Gc8NFbusV5z8J1KpWrssYu3Pa7XsBW7G9xCrbpNVh+wY7sQBEEQREiRCGvu+Uma&#10;CRMm8JvsAlgYDAaSH2H1A6TCukUhYJB/dJ/AHiJE08RnwRbzP3tO+a3Lv6IuQE3zvlRYuU2NA/ZS&#10;YYX3DroJjeo1fwDvZDebt+1av3Gbxi06AhVVK09ZfqpDt7FEEOhdredQqXINdv+lO57VbdCSbQNS&#10;YbXnNxEEQRCEp6iENSoqqptcuL5zr4Fy5cpNnToVttauXevu7s72YDCYvAurtqkf0IgK62aFEFLu&#10;504D2UPk2XzYDX4lNxl9FtVZYeU3QShBWLce82U31x58V6VaHb73x5YdF2s/2nLEnUXLxJutD5lE&#10;pwSwbU1jz4oVVdn23PXXfmz5B9sGWGHlNxEEQRCEpwiFlWtJk5CQsGzZMm6DsQN69OjBbtStWxfu&#10;kW0z6Ynh4eERkTLHJr7Qq1O3bmwKt8nmoqEkMiM1OSWdbqQnpYkuOZBrDLZLYuGf9OTU9Ax6lymJ&#10;0lvJKZkJcclcE4Mp+uRDWI/7AVJh1VDID43bbjzkzB7CU6lyjcXbLDRNPOduvFmjTmOoaB3zBvgd&#10;1LSkwvp1kxNWU192c/b6q1SCv/b+1XvKP0MWQS/cQoUKKhsPubD1ETN29Ry2lN+NlCu3bNfzzUfd&#10;O3Uf322wGl+vVa/Jaj17fhNBEARBeIpDWL28vFasWMEL66uYcwAvrB06dPj48SPbZtwMPRjG++m+&#10;fRbRMSHeTk7OielJ87rMeP0l8MMHJ6f37qnxYSCusZFhZw0lfm43dhnfSkzNkC5rRZcRSI4JdHL6&#10;GJvGRPh7Ojk5hcen+H52dnJyzUwKC/J2+vTZDSQVttev2kmFlQneaeHJfNzvnRiWkpH22cnJzTsk&#10;IjQsPS02LCYx0jeIvcjWG8Px3RcV4QQJDEYUpYR1iUIaNv2V/7XnWaHzqnb9ZoSQmnUaL9/9Eiq9&#10;R67o+M9YfofchfW3LiMGjtvA9wItf+7G/vW/Y7dxwrqQlXutq1SrDfs0b9NFKMcorAiCIEhOFKGw&#10;3rlzx8bGxt3dXV1dPT09HZyV7SKMHVC7du3du3fD5pIlS4KCvq43JRVWhonRHLxx8eDV9y7rHbhs&#10;v3qxJJlhbC0e3tIe7m4l8WOYx+ckhoaSyLAXZy0+091ZYc1Mnt1y+r3rJ5dsMFi5zIAJeXz1yZlN&#10;hqfvHV9u9+nAYSfG6tSG6xe0Hvt8HWFlmO5TTMxmtIpykFjaGEvu3du6UuOCnsGLmwfnHbFar3ac&#10;G3ZlF9LCYIoreRfWbcf9AKmwzlGIaqVqIKPsIQiCIAhStihCYc3IyNi3b5+GhkZaGh3+zBLWpEyA&#10;H2GdN2/emzdv2DYrrHHBNhv0bq9afpStUWH1OXfGJTrs0UqrlwdAUa9INrLCanznPd2DFdaMpOmD&#10;19LNCEf1PXepsN41MXkqvUaB9FIF7+5KLp/Xc01itq7RZoX186G5I3Y6gLA+f63/KpRW4j9dm7b0&#10;+NN9+7dYfD0PDIUVU7xRSlhnKKRy1VpDJ2/lf/MRBEEQpAxRTHNYIVnCakfhhbV169ZsgybcRktL&#10;a7/BNWh+fnEF2s9dgh/csQbh3bVd69jNW+FJMVA8duWBjY11IsMcl2gFxaQykQ5btbR27bkf/vkh&#10;9F5+6f7M7KjWov8u2PpdM9SFSmiodSTDBH2xjo31p4eff/J1Uqrn57T0xEDrqLR4Q+jYa5LAhD99&#10;7sL427iEx3N7PDkCPbaB7BYGU+TJh7Ce8AOkwjpeIdVq1h+3wIA9hGeTkXP3oYtq12/WtmN/9X3W&#10;wi5tU5/uQxdCV9cBczYf/gwVLROPzn2mQeXvfjO1TDyFlf/1nw03xR+rkIVadxs2bVe34U+Tlh4T&#10;1hs2+024iSAIgiAsRSWs8KF7TS5sV/3/LQDAUy0sLGBTQ0ODrRdinlwzNja+BUaLwZS55F1Yt5/w&#10;A6TC+p9CqlSrNXyqNnsIT71Grfv+u0pty52uA2bD7Qi72rTv26xNF+jqO0odGlDpNnDuL38Mgkr7&#10;//3boetoqHTsNrZt+35qmnf+7DkRvJY/Vp7Rs/et2PWcbW818ayoUnnSEpOZGucqVa6+WPshFDcf&#10;/tL6t16EEHYfBEEQBBFSVMKKwWCUS96FNZIhQPtOhCFDFPJbB7qziCv3uIZ3NKlRk4RnZHXVqUf8&#10;4mgjJJVUq04CEsgja+IRQStw1B9daOPBa+ITSxsnrpKRY2gDdvjzb1K9OmnekrxwpBWW8VPJ7Wdc&#10;2/Yz7WXbW3YRzd200a4DuXiHVFTh6vkivuyTmEGSS5B0kpZakjDJiPKInsxSSHKa3EsOUURChvhd&#10;AiluYf3zzz8dHR25DQwGIxelhLWPQlq1oQb53kdG9XgMT5Dho2UqDRsRB0/acAmiZ/07fT2we2/S&#10;uAkVXHYzMIn83ol0/JO4htLN3zuSZ3YkIpOaa+26tLJgGRk7mTRtTnr1ow2Q3ZNXyaBh3OFHz5LJ&#10;s2iDdWXlhDVO7n2tLCL6uCpWSlRYM+QMDMkXaSnip7S0kYLCmn/gP7GitwikCOewRspm8eLFUD93&#10;7lz9+vWhYW1t3fKvydonQ42MjKRHYDAYGqWE9X8KqVCBjJkk43k8ukdIz34kPF2meO8VKV+e1KtP&#10;GjUmDRpywgom6hZGjl0g1apxu0EFVPXwaWqxsAn1uvXoUQDEPYzsOEDWapJ27cnkGbTx0JoK69CR&#10;3OEm58nE6VwbUE5YAdH7WllE9HFVrJSosGbKGRiSL0q/sKamyr3kEEUkobDKUQInXWVmZsInme51&#10;5q4t88CeWW7MXLx4ke1i3IzKlav6ittQkMvq6p/Zs/1zTkrK03eRCdwGBlMWopSw/q0QUo4M+aqJ&#10;PKCb/+tOpswW14GQFNoLjeAUOlsA2nZuxD+e661ajVY++pHQNLoJ7YaNyCd/Ur0G8YnhKiGp3C0A&#10;wikBbz6Tlq249g5dsmkH1waUFtZvYJAVPp9En1jFRwkKa4pYv5D8klYmZgWIXnJIHhC9RSAlIKzl&#10;KqgMXus7akvAtdeM3k1m0j6BsDLM4GFH430df2zZcs5ec6Olo5o3GuybENvtr7aNem7r1duALjI1&#10;SzJh8IyFO452r123RT+NIb3bt2zUIzUjdXajln/0GvJYf2nL5h2f+SRxN+dzzh6FFVOmopSwtldI&#10;m1/oH/d5w2P5pxeZuYB88KWAfYJfekcTj3Da1aUr0TlI68tW0/FXqAwcSpZo0MrdF6RyZVr59Xfu&#10;8CNnScPGtNK1Bzl9jd7OGxdSoxatsCxcScdW2XZYGqlQgbz9TBw9iWol8sgmazelhTVW7q2tzPF9&#10;Cmu6nH4hSiB6VkshOCtACXBWgIgSENbyFVQWHmJGrrI0fsDsvMRoHGO69JnEdkFAWIPdrk2Zq/fB&#10;9sneY9ZMyGN98yvDeyx7bvmFF9ZVW+7CnnT9/5SIZaOG9+jS9pOzhF5xIDm064/tevTooW1qKb0x&#10;FFZM2YtSwtpWIS1bkdcfZSQPtLL1z+Sn1hztfqfDpTv1yNLVtDcsnfz1N60PHcUNo/rHkz4DaOWP&#10;LsQzklaCkkjnrrTy59/cHNaQVNJ3EHdrOc2XBZ7aEhDoVm2I7mGZeptfZTbzheitrcxRkuddlZyw&#10;isQLUQ7Rs1oKQWFVAhRWESUgrGfOnl9+KK5///4grNoXmC1Gjq9efZ0FEOva8Q81ewfjS5dO6+oZ&#10;bZi91HjLCqt3V4+ZnF0/Y/XKvyZfPHOsn1BYoxx26R8+t3vCpxS/6ZsvXb9zfffEsZcuXbL3CGNv&#10;797xlTrHT7NtDKZMRClhbaqQbFcJ+JYQvbWVRUQfV8UHCmsZR/Sslk7ErzokD4jeIr5zilBYz8lm&#10;3LhxbFdKSsqOHTs8PDyWbruzydDu2bNnbB2DwUCUEtb6Cqlbnxw0ljG8bw/Ru1uZQ/RZVWyIxKLY&#10;SMcJrIWE6IktnYhedUheEL1FfOcUlbDmJS4uLmirGIwoSglrLYU0bEROm8noHfD2C+nRl57O37wl&#10;uflEpqthY1rn89GPeMeQihW5zZ/b0X0CEknv/nSzdVti9Unm8NwxMCVVqtJVCNZoZhVD0+i5XPym&#10;Eoje3cocJTWNNSVN7BbFAwprYVH6FwoAktPFLzxEIQmZ4neJ75mSFFaI/pHLd+7c4TYwGIySwlpN&#10;ITVrcUv0C6lTj5yRniO1xyBrMX8ROw6QCdNo45I5GT1BpmvqHDJe2rXrIPnlN5kuETsPkFfvuTZo&#10;brVqxPoT+RRAGv1Ibj+lRUcP8kND6r7sPsoRLfcGV7YosfOuSmhKAAprYYHC+q2CwiqkqIQ1NjZ2&#10;nly4PoY5f+la12FrJmt9MrwW1HnMYa6KwWCUE9byFRWS7RzW+6+4hkcEqVs/axUqHpcgUu8HurIV&#10;tLfuIbslZMM2cvku3YSdq1QlriG0HZJK3dc9gljY0DWwtuym67Du0OVuBBAua/X6PV1egG3v0Ser&#10;NtDGtLnE1lX5VQJ4RG9wZQsUVkQ5yoSwAuIXHpIHRO8S3zPFfdJV586dy7dQM7kVeteW0b3B7L7K&#10;/Dz8ZEREBLsPH/v7J7jTpjCY7yzKCGu1Cgpp8wtx8ODO5RcB6jlnEVkpFUcR7dqTQye59sgxdBR2&#10;8kw6W6DvIHptKtVKWXv+1IYusNriJ+LkTTcDEkmVKnSpgW49abFaNXoUNAxP0gsHjBrPHWV8rnAu&#10;HMAjeoMrc4g+q4qJEhJWkXUhSoPC+g0jeov4niluYa3fbvqz98xtG2b0TubKK2aFCbPmePqlm19X&#10;oXIzdE5KentsuZmZJIQr5Ri1QS0kFp+5DQzmW4kywlq3nEJ+/Z0bKBUBttpvEFm8SlxnqSRQUjBU&#10;9gKqdGy1ipywtqYzYqtUpdKpIgXiHkaCkunlW8dMImYPaSM0jQrr4OHcUSCsk2Zk3UjBhRUQvceV&#10;LUSfVcVEiQgrDq8WKuKnt1SCswKUQPQW8T1T3MIKqTLU7ZEjM9eAufCCWXqUGbOL2apzjO0CYbUL&#10;D7+oOfoaCGtGWmR4+AxNfY0Bf/rFMo0G6s6rOCc8yHPa/K9XGQh7cRaFFfPNRRlhbaaYChXEM1CB&#10;kFRSqTK581xcZzE6RfoP5dogqR4R3IKsQOUqtFK3Ph1VhU3vaKq2wcmkek3iLr3uALs/fGX3F04J&#10;cPImzVpw7ZXryfb9XBsoFGEt0zNZRZ9VxURJCKvIt5ACInp6SyfJuBprPsE5rEJKQFgrVFAxNGem&#10;7GeMHzDrTjK7rzA/917PdoGw0vX/GcbKTGK6d419FLN1zd7FiyXJDDN8iGRg5w3Szq9BYcV8i1FG&#10;WJsrBsR0ziIZsQOaNadjnJZOlFfvqV+6BGUt+N/mZ+6MKJaZC+jFXWHPmfPJH51p5cw10qAhrfTs&#10;S8dQoTJuKhk3hXwOJhfvyJzF9cSWuH2djRCeQX13805y7AJtOLhn7VYowgqI3ubKEKKPq2Ki+IUV&#10;h1cLG/EzXCpJxVkB+QSFVUgJCGvbX9pdt2aO3GOW67zuOvHk0LGLgoKC2C4m4Fag9F9nyxuuH+8P&#10;HTpUQ+usoeGNFIbR3HwjzdsMKssNX0p3YfTWTYNN/1h2C4P5RqKMsP6mGNDHJ29lrA7EcdBwMmAo&#10;x/DRdMrp4dNk29chz9ET6NWt+P2BtZp0zxXr6Z5sRUdCK2orsvbZvp9WJgr+0C+PTywZOZZODLAQ&#10;XJcVGDxSZlNpyu4gq+jjqpgodmEVyRZScETPcOkEpwTkFxRWIUUlrAkJCdvlwnZZWVl1nX5zntqK&#10;z59xfBSDEUcZYf1LMd/8la5EiN7pygolc4HWYhZWHF4tAsRPcqkEhTW/xKOwCigqYcVgMMpFGWHt&#10;pZj6DciRMzJKxxKeQWegBiSK6wDUWXxjuUpEJt30T8hqC2FPycojcJtwiKjoEyOuKE2M3Jtd2SBT&#10;/IlVHBSvsKbLyRZScERPcukEhTVfJOAZV7KUmLDGxMQsWHN4yAzJMo1tXAmDwSgnrAMU07gJuXxP&#10;RumAi3dIuXL0dP7y5Ym+qUxXSCqts/mjC6189COtf+YqB45QYeUvfAWB2/GMlLmFXFi4gjuq36Cs&#10;olcUqVAxa7PgiN7sygbfgbCKTAspFERPcukEhTXvJKKtylGEc1gtZTN9+nS2a/h6n197rVq4y27n&#10;FebCS6bHlJNsHYPBQJQR1tGKqV6DzkDlZY4FinZuVD3NX5D6P8gMkUIdbpnfBKbOple9gn3AXFVk&#10;z44aPYHsPsi1fWKozj53yOoFZi8k975epADEtGZNOsIamEQ6/knO3qBFOASK5cpz+xQKsXLvd2UA&#10;FFZEKURPculE/MJDciAJbTU7ivukq/r16x+74XXbhrlpw0zex6ibMr2mnoR7ZPdhfC526tRp+ARj&#10;K4XrsMY4D+zUadSWc9wmBvOtRBlhHaeYSpXpnuu1ZZTOOYBruASSps2oufJd0+eRg0fpIcNG0dHW&#10;UOkCWC/ekX960S5+fSvg2kPy19/caVgGx0mTZtRWe/WnywXw+wiXtXpoRTp35dp6xtwSsPrHqOkW&#10;1ioBPKL3uzLAty6smXKmhRQK8MSKnurSBq5plXfEbwuIlOIWVpNjpx6/Y5YeYWZLmOvW9MIBh+8y&#10;F29kXTjAg2G8bc8cMpO4Oz8Au5134J7WWuMOP9dfcj0s9bNR/fpNbgZI90xPSUln7mxc6Z8o3cRg&#10;vpUoI6wzFZPLSVfgqa1/JmeuyxTb/EwV1jWUTJlFfu9EAhLoX/DBWe3d6d/xGzbidgNPrVGTPPg6&#10;etqgIbcOKzhu+fL0UgW/dyS16xAVVVKtOm3oHqUXDpg+l9vf5HwhX+lKRNkbZC0RYc0Qu0XRgcJa&#10;RJQBYcX5AHkD3gTEbwuIlOIWVshI7ZRrVswcfebfHczI7czBm4zayp1sFwiriopKhzkXrMwkQRHv&#10;WqqoVGgziV+HtVu5CtDbsc9+dt+MtA879B+zbQzmm4kywrpIMe1+pxLJmxxPaBqpWy9r+FMe0Nla&#10;dehlXSFvpZcJAKpW4xrWzqRVG64NVKnKXeaKxT2MqwtHWEFYBw3j2odOyqwOW+jCCsTJveuVar51&#10;YRVpFlJYlAFhlXvVIfLg1NVcKAFhBe2cp0/XYTV+wCw3ilfT9WvaugvbJbxwwJnT+vaenuOmrOSF&#10;dWPzBp6env5h8bBDeojNtEUS2ExOy5AegcF8I1FGWFcrJtsRVs9IolKJfAkR14E1W+ioKjSCU+jg&#10;aGAi+akNufOCVsKlK/+zu2nvJVPncG2gXn161QBohKUTTZ2sOQZCYYUdGjWmXcDkWeTAUa4OoLAC&#10;og+w4kHkFkWHSLOQwqKUC2sKzgfIG6J3A0RIEQqro2xmz57Ndu3dr3vkbspqXev23SaobzFkixgM&#10;ho0ywrpWMVWqkqUaMiYHgInuN+LQO0pN9JENuW5Bu+YsokOqUG/7C5k8k1ZOXKHXd9XRp5Vho2kF&#10;jPP3TvQQ9taADdqkxU/k7kuisZl06ZZVFwJHNWxMevShl86qW594SKcQsBSFsAKid71SjugDrHgQ&#10;6UURgfMBihTRs12qwAmseQHPtcqdohLWXJKWljZP3YDbwGAwslFGWLUU06QZufNcRuNC0+j1VP+b&#10;yDFxOh0WNb1E9h7idvjgS+unzbIO+ehHK5fuckOndIh0JglKytoBcA6g+2zdI1MUAQeqraBXwxKe&#10;vAUIz9MqRETveqWdkpgVINKLIgKFtUgRPdulCtHrDckWnL2aO4UvrOzN5RLjC+b7jS/omV6x/ejB&#10;lTAYzNcoI6w7FdOwETl9TUbjvh/K3EUERB9jxYBIL4oIkWAhhYvo2S494HyAvICzVxVSVMIaFBSk&#10;IxeoG540e2j9ERq+gSGGp2+MWaVncvWx9AgMBkOjjLAeUExOqwT4xtFZpPwiqUK8omiXS2BWxTmA&#10;Vl5/yKq896GVD75ZlTxy7AJdykp0cSzjczKbhYjoja+0U+yDrKAUIskoCkSChRQuome79IDrA+QF&#10;HF5VSFEJq4+PD7f9NStWrID6ok26M7YYn7l23+D0zX8X7bhs/uz+SzvYZI/Kd7xfvnjvybUxmG8i&#10;ygjrIcXITwkA1m+li08NHUUnpy5Rl+m6/4pevAq6YAfDE7Ry8Q5RUSFDRpJatemFAKBi/pyoqtKF&#10;WqtVJ+dvZR2bOxGZpFtP0qot+fNvupwWe6FX4MZjeo/8boVLtNx7X6mm+GcFFP1SrBlygoUULqIn&#10;vPQgfrEhcuDwal4obmGFDFxvP3D66vHb30L79J1XoxbvdHTxYruiox9vOHHv3MX90YFO6lo3uVou&#10;+XL18mNL39BwblM27vf2N/t7TQS3hcGUjSgjrMaKadFKZmSUpUpV4hdHG46e9EJTwhml4JQPXtPG&#10;S0d6PSpoaGwiew1oIzCRWiw0/voftUxonL9NuvemDeCRDT1WR8JtsghXCfgSQhfSCs+g5gr6e+Q0&#10;LY6ZSJo2p97M7lMUiN77SjkJch9pRUvRC2umnGAhhYvoCS8lpKCw5gHRrz+SLcUtrO3VXmtcZjbd&#10;YFZdyphqGD5G83lgSNh7Z/5jOLDRz+3hnzAvmznLjuyeP+LcY2ejKZtfOzqOHGsY6uPsaP1s8M7L&#10;owcs3zBt1LWz+/RO7L98WefhQ515pm+e6U56bnP+sqPjkT27vNkbi46ePFYHhRVTtqKMsJ5WjIoq&#10;admKrNwg43A8tl/oQq2iIhCSSodCd0vt840LvUYAyGvTZmSvYdY+oLnNWxIDU9qet4SMGk8XbT16&#10;lvTsk7WPUFgv3CZ9BnJtfVOycAVt2LvRU76KaJUAlii5t79STTEPshaxsKbL2RVS6Iie81ICTmBV&#10;SAJOBsgbxS2s0zcdGbiP6bUjqe6/V+v22jj8QGaH6SfYQ7hERTk8MX4mHWE13K7jGx29bPZOn2BI&#10;WM+qPYP9XCdN0Vm89srxfTreHveMjXVYYX0TGuHzUuf2rd3v6J4hkdxtobBiyl6UEdYzisnlSldB&#10;SfTSAE7e4joAKVeOc8r9RnQCgNFJ0uYX8uf/uB384rh9NHfTzbr16Nqu0ACLhfjHU5eFXnYfYLc+&#10;vXDAzPnc4UV9pSsRore/Uo7oU61oKWJhxfkAxYDoOS8loLDmDk4GyDvFLazevv5BIWHQCAgK9fLx&#10;8wsMVttxskXPydKDIO/q1Knza5d50NIYUmfA7F1+0Pp8pQlU++y4urBOw6ZN58/XW61146y+no/n&#10;o5Mn9a5f13vyRM82NML3tZ5ziEcX2LNtP3aGwecra2Fr3hlciwBTlqKMsF5WzM/t6MX6eXXjcQsj&#10;1WuSL9LV/oWwf7KHRkgqnaLqFUWnAXz4enJVjZoy+wQm0Yp/Ap1jMG8xWbiSg51vAAhHWK89It2/&#10;Dr7qmxK15VwbKGphxUHWHClSYU0RqxVSFIif9tKB+JWGfAVXXc0vRSWsfn5+4+XCdv23eHvX/xbP&#10;WC+B9qp9Z/6ZoH7B/CXbhcFglBHWm4rJdoT19UdSv4G4yNKwMZ0nAA3/eFK9BlXP2nW4Wa3gqZWr&#10;UFWtXJlYfaQV0FkQ1sBE8mMT8sGHVoJTyK+/cToLCIXVOzprDmvfgXSQla0DRS2sQNk6+wo+0kQf&#10;ckVFUQprOgpr0ZOJwlqmwIFVJSh8YY3HYDAFiDLCel8x1aqT1Vtk1A0A72z8I0fLVvTv+Fv3kgXS&#10;Ic/Ld+lf8KFeqRJZsIxWTC/RVQIaNaZfx0yklUt36GlSsA/czpZd0n0u0kHWi3dI67ZkymxakQc8&#10;tXtvUrUqNeBffpM506sYhBUQvQmWZorv1KuiFFaRWiFFhOhpLw2korBmh+jXHMkjhS+seckxQbgS&#10;BoORRhlhfagYsMNdB2W8LTyD3HqaxZ3ntOLgQaw/cTv4J9D6289Zh7iH04q9m7ginP8amEQrlk5Z&#10;lWx5ZE1XxYJ7FBb5UdgipWxNDBB91BUdItUoLHB4tdiAp1r05Jc4KKwi6MAqnmKlLEUlrFFRUUdl&#10;899//7FdbftqrT7O7LrMrD/FjN1NNz98+MB2YTAYZYT1hWJ+aFCEy/KXOWLl3gpLLfAJJ/rMKyJE&#10;qlFYoLAWG6VwVgCecSUEpwEUkCIUVq71NStWrGAbhw8fmS1h7tsx+reY2QeZv3tPYOs0IU9DGSY2&#10;2MVR9ugTJo8zuKZcPB4sgJx+x21mFx26x2LbSG5TmP37HnOtbOIcwjUwmOKLMsJqpZjadcRro7Lc&#10;ekpmLiA6+uI68MiadmlsJiEpXOXuS1oB8eVHRu88pxW9o9xmHglKJstWk7mLyacAmfqyNTKbRQcO&#10;ssojUo3CAtcHKE5ET36JI3qNfc/gwGrBKQFhhdRr2PLJO0bnKtN58nUPDw+uShM/2yzQ9c42xwcG&#10;w4er+ce6HNm9+vwbu44tf1t56bPG8OGTZu4K+Gh25m3k81OH3GJh/8i1e6+lg+h++BD3+RL0f0kK&#10;3r91z76z1lf2rB4+fGF0Kr3RXr0NmIy4FT32Mgn+c4YP337yORNpO2748OErzqxbd1N4INQ+fLXU&#10;hyeXu3FNDKb4ooyw2ism25OuhowkNWvTKafw9d9xMl2goaqVaFf9BqRLV1o5e4POZz1xmbT4iUyf&#10;RysWNnTG6iVzunbV4lVZx8rjn0BCU7k2yG7jH8mkmWSdFr1o1ucgrr5qA139im0XA2XIWYvn1KsU&#10;OdsoFERGhRQppWqQFecDsODAamFRMsLq6elpbsuMXvHg4sWLXOlrprXRNJ4+c6GaaXqo3Ya123TP&#10;WkNx5mRJut/JVp06/da2rV1Gis6MfyR3XeneQfeu2/vSBsOM7LU1IyFoyojNKzddYaLfdmzaptNv&#10;P5k4+UFXt2pNOnXu/tI36umhJb926tSk0dCly7Sj05jxoyW9e0ukBwZzB4ZYGt18z94g42GMwoop&#10;/igjrO8V06oNsXeXMTaAPdkfGm5h9Cwo4flPDRsTjwjaCEwkVarQs/7//odckF5/lV/hv9GP5Op9&#10;2nAJpPuESJV02lz6kPoPoW0e4SoBn/xJg4Zce9YCsu8QbfQbTCbPIhUqcvViQ/SGWEoplvWtUtLE&#10;wlEoiIwKKWpEz38JgsIK4MBqIVIywpqenv6/niNGqF3itgUJPDNt65MwtX/GxHwy1zx20kSqjzPb&#10;r0xJf6DB/fU+cufkzZsWHZW207q3n5/AMI/XrZtXt1lymNuwbRc27LZgMj4v0Tgu3YGmV2+D9Gi/&#10;/40weHNx440vtHJoslpAIies9MBwd+7ACGv2HmlQWDElEWWE1VUxFSqQevXp2qi8qwmxsCFde4iL&#10;LA4e5Kc21GVVVMhHf65YrTodKFWtxPkufG3anDh6kIHD6CWvgpLJC0fS+mduZ0AorKevkYFfdfbw&#10;ae4iAn5x9EaKZ5UAIXFy74mlk+IZZBUJR6Eg0imkqEkvNc4qenV9h6CtFi5FKKypslm2bBnXJ82r&#10;V6/2XklbtUqd2y7eZKSnpaSktNYw47YxmFITZYTVTTGkHJ0AwIsaD2iiawj907yozuIfT63UM4IT&#10;1s9fry9QoyYV1kqVs/YEqX3zmdSsRU5cohMJLtyif9/3jKR1OLBceVKxIm3sMaRXupo4gzvK+Fyx&#10;XukqW8qKs4o+C4sCkXAUnLJxxlUMYZLkimUZ0U+hRPjOh1fxogBFQVEJa17i7OzcsmVLExMTbhuD&#10;wSgnrH6KafMLcfk6W1SI1Uc6W0BUZHnvQwdl2TZ4LUiqrSu3WbUarVSqxF3LCuT1hwbSiQFVs65u&#10;JUQ4wvrCgXTqzLUPGpNFgkHfEhFWoEw4azEMsoJkiLSjgJQBYQVb5Yn9Rsw1rRSsbyV6aX1XoK0W&#10;ESUprBgMRj7KCGuoYlq2ote14hWN5dBJ0vl/4iLLPUvSsrVMZf4yslaTDrW+cKTCCpUBw8iKdbRx&#10;9gZp0pw2wH0tbGjDJ5aO2vKTYher0zUH2DYYbc1a5EsI8Y2jF4y9eIerAyUlrIDonbF0IvpcLHQK&#10;fRpr6RXWRFlVFREv3UF0SNkhoxQMsopeWt8JVFVxGkCRUVTCmpKS8lAuXB/DJCQl33ltyxMQGs51&#10;YDDffZQRVtHHbXbIrxIQkUn/Rs+nShXql6u30L/XQxfoJh/wyKBk4hxAp6VC6tQlT97SW/COJs1/&#10;opVadch96VVbLZ1I0xZkzCS6z3bdrPsSobacnl9Vrhz5T3rFLJ4SFFZA9OZYChF9OhY6hS6sIpEq&#10;YZIIkyD+vVAA7A+IbqcsIPpBFDMp36Ww4moARU0JnHRlcvvh+sOn2fZ7D+9FhqfuvHrLbipOauKB&#10;AweccH1UzLcbJYQ1M0kxdevTv7/zcobIUwYWuiri5QK+WWGNlzPR/AK3UKaGXUU/iGImOV380vq2&#10;ScqgV1EW/7YihU0JCOux24/2X7gBX4EFeqZQyRLWyAvQent4ykln5uExg/tv7ZO5Di5Bdocf0uVX&#10;MZhvNkoIa7r01ODcocJqIuNnSLaI3iJLFyis+aLgnpoTrL+K7q40IfpBFDOi19W3DQ6sFhslIKwQ&#10;35AwtrHzFL0j4Qjr/BtB5zV3bdV5eVKy+vh+yaZ5E4+eeX5p2a5zFy9OXX3PfNvMQ+ePjeg7xdLB&#10;582Tmxd1NOxtTqw/aNK2z0rTtSM+ezw1uHhxzw5ddFpM2Y0Swir6tMiWmrWI5m4ZM2MZP40MG0XG&#10;ThbXgYUrs+lyDSE79WgjIpOMHEN34HEPl9kzF9wjyPDRZNhoetEBYX2M7AyBEqGUj7MmyH1eFiLf&#10;grAmEiZOevqUSDGLDrg7oJTNHBD9IIqT72p4NQFnrBYjJSasEzX3Af+orYOvQmGd13bDxjtRj45u&#10;NdptToV1kySeYWaOXPPs5UtLS7cAK4lfov+qLXeZ2M8aGgde3th301zy2j+6T29JlIPkyaO9119C&#10;bBO5G8Ngyl6UEFbRe2i2ZHulKzh2+jxi/oJa6f/+kek6dIJUr0675i0m3XtzRRsXOjl1wjTaBmG9&#10;Z0kv1gqs2UL++h+9oAC7mzzHLhCHr5ctgN2qVCFGJ8mZa/TKBTbOXP3fsXQ6LNsuWWLl3ihLEUU8&#10;yCqSjwJRnGdcgaEWp6TmAvtIRA+v2BH/LIqR70dYxb+bSBFTAsLaZ+km/69nWXWatfLIjftsm83r&#10;HX0+pzJWxvOPO6TxwhphY9CmVatfJp/KEtb05Cm9mvYdM/y2QFg9Yj27NmnV6u9xkdyNYTBlL0oI&#10;a5x0YabcafMzPWuKdzKWWQu4hlcUdy0AvqtxE+LoSRuBCXSxqqAk8syennR14AgnrDxwbK065It0&#10;iVbYrV17OpoLh7uGZO0jXNbKwYM0aca1wXS199FGxz+I4YkSuNJVLojeK0sPRTrIKpKPAlHUwlp0&#10;f/EvFESPthgpwVUCktPEr6hvkni01ZKgCIX1H9l06dKF7UpOSeVJSU1jixgMho0Swso7Vi78+jsJ&#10;TOKunirPhdtk8AiZSr361D7ZdqPG5NV7qrMRmXQVKpGwLl9Llmpw7Q5/EDtXuptnJF2ZFSp2bnQM&#10;FW7c6BRteITTCwcMGsbtz184gB2dLdlVAuQRvV2WFopykFXkHwWiKIQ1Sc4LSzOiB19clKSwfgfD&#10;q7hwVUlRVMKKwWCUixLCGswopkIFMnqCjI2xgFy+fJfNhAEQ1uBkrs0KK9sWCSuIacWKdNErdrN6&#10;DVK/AWnQiPzQkP593z2MPrw6dYmqKr3uADQOGFNh5a+5VRqudKUQ0ZtmaSChyJxV5B8FQWRRBaVs&#10;qSpPbAlcjKCkhPXbvroVrrFa4igvrGFh9teutb12renkyYO5EgaDKXCUENZARjGVKpM5i2Q8DABb&#10;XbaGDBgqrgONfiQeEbQRmkZq1KBiytZFwnrajJ5uxW+CsPrG0gbcMns4i3BKgPVH0vZXrr1bQtZo&#10;cm2gdAorIHrfLHlKv7AW7vBq7uv8l36Kdz2skhLWlG93PgCuWlUaUF5Y3dy2sTg6Ln7woPuDB3/d&#10;urWN68NgMMpGCWH1ZRTTvCW32r+QWWpUJUFGAa8oapmBicQ/nnbNXkhGjqV13SPkl9+yDhEJ69gp&#10;ZK9h1uYfXej5VXA7Dp70nC3+NKyte+k1Bdh2UBI96eqpLbF3I/V/oGdusXWg1AprKVw6oIiu1CpS&#10;EKURKZTylHVV5YkrvqHWkhJW0Wvp2wCvs1p6UCCsLi4uGRkZ0AgODg4Pl7keVWqarabB6Z2XGc2z&#10;KWtN480enh48uBXXBx+6IQ7HaE775/WM/ZBTx55kcm0M5vuNEsLqwShG/o/+YJMVKtA/3LMRXukK&#10;ekE6p82l9aYtiJN31lFCYYV96tajpsv3guyOnkCPatKMnLuRVRehb0rHYuHe2RWyeEqtsLKUrtUD&#10;imaQVaQgylE4V2QFVS0lJ/4XIsWyemuJCOs3eboVrrFaqlAgrDdv3ly2bFlQUNC0adNgV7bIBoT1&#10;4JnTFvaMgxtjcCP+/HlTobBGvdn568xzthdXD5l3mgn/og05dDst2mk7bW2LYpgP9w9Dy8Y7webW&#10;KevXj25dWKVK2m/VvsUdj8F8r1FCWF0YxdRvQI6ckdEvRAlKlbMWxSBrqpyIKEGmnELlm1K+AkAB&#10;KWJtLX5h/SZnr6KtljYUCGtmZiZUR44c6ebmxlb4pKbanrl9Rv1o7IIDIZO3+506d1QkrLXa9hs1&#10;esjzLxHakzoOHjer2Q/VPlgbV/x7Z+iZMR033KjRqkuC25M6PWYYzO07cdm2d4EPapDJdCwXg/m+&#10;o4SwfmAU07gJuXxPxr0Q5YiWexstMYpgkLXg1w4oqK0mfYsDq/LEyX3jhUcxC2vKt2ireH5VKUTx&#10;HFZw1tDQUG5DkJRU27svz7C2OnGb3wn9w+IR1mkn9k/7a+LGy5smtNe+7EirPudAWK02Npt+4qNq&#10;044R72+3GLwQhPWgxWeGsUZhxWAgSgirPaOY6jXIWsHpTUKu3CNqK8TFsHQy9F+6VkCLn8hTO1oJ&#10;SCC9B9BK9950hSy28k8vWukzkC4IwB+rELMH5MemdN0r0ZSAZi1kNkstpWdKa6LcB20BKbiwiuQp&#10;f4DGicTu20b07RcSxSys39hSVvT8KrTVUoliYc0pzs7rbpgvBa7dmge8er5YKKzp8UHO3hGpiTGO&#10;jh/ik+M/ONIke5yp+PtSaMAOkX4u0AiNSwv1cQuNTYLKx/fvHB19pEdjMN9vlBBWO0YxlSqTeUtk&#10;rIvl1FVSvjydriqqj59KL5T6yZ+cv8155Iz5ZNZCWlm0gvQbQiu9+5HJM2llrRaZMivrWHlWbSBP&#10;bLl2cAp9MFafiL07vcTAg9e06BNDlw6AsPuUCURvpiVDYQ+yFlBYQZVE8pRXvjdV5RE9D4VBcQrr&#10;NzYZAKcBlGaUF9bQ7ML15ZT0pNDIeK6NwWCyixLCasUoJttLs754R4b8S45fzkZY5yyiXdB4akva&#10;/kIbXlHcdQdOm5H/dacNz0h6nhY0jl2kF3eFxpcQ6qBVq9GLY917RSsswmWtbD6Rn1pz7d0SsnEb&#10;bbRrTy+sVcpPupJH9H5aIhTuTNYCCqvy8wFEGvf9IHoeCoNiE9ZvzFZxYLWUo7ywYjCYoogSwvqc&#10;UUy2wspy+lo2whqWTpf6r1CBlCtPPgdyxYhMuvh/k2Z0lJSt+CfQYdHOXblJAq3acBeADUqm13qF&#10;/Yf+S/78mx7V9lfaML1ILxwweDh3uMn5MnDhgNyJk3tXLX4K0VlLRli/h0mrOVE0J2CJfi5FxDcz&#10;exXXrioTFJWwpqen+8uF6/uayEi85j8GI44SwvqIUYyKSo5/tc9WWBs3oSOp0PgSQqpU4y4HwHLD&#10;gs4i4DeBqw9I7Tr02q1Vq5FqQHUO9zBy+BTZY0D+6EzUltPGS0dyyowMFFyaddLMrNspi8IKlAZn&#10;FX0AK00BhVWkTXniu50MwCN6QgoD0c+lKPhmhldxGkBZoaiENSoqimt9zYoVK7iWNI8ePbKzswsM&#10;DOS2c4ifl38618RgvosoIawPGMVUqZp1xX8R2QorCGhgIm1EZJKmzelM03M3iOfXi1eBmEL9kjl3&#10;+VZo/9CAfA6i8wHYZVmh8sKRfmX3F04JsPegVzFg2+u1ifZerg2UUWEFSvw0rMIaZC2QsCqx/GoZ&#10;veBq4ZIg97QUGPGPpgj4BoSVDqziNICyQ3EIa0pKyvr162fNmsVu3nvx5ZVT5EfvjJcOIU+ePPH1&#10;9WXrkPvaU8YM/mPkxIlbjl2Njv6w95j1nk0S4aTXgOc7/p04cc4i3WSugMF8a1FCWG8zimnSjNx5&#10;LuNYPEJhffuFvHxHG/2HkL6DyOW7dFi0fgOqnmMnU6Cie5hWYB/YYdhoWlm3lfzcjlaG/ks0d9Oh&#10;1nM3qcKytwnAjVh95Nph6URFlU6cPXuDVK5CrD5k7VZ2hZUlRu4dtvgopLOvCiKsypxxJVK3IiKS&#10;MBGECc0O6BIRJXd4MSB6WgqM6EdTFIheOWULOqqKqlrWKEJhdXZ2TkhIAFvdtGkT3A0/wnrCzMH0&#10;AWP6IHXGdueQkBBzc3MPDw+2CxLlIPFhGCszyTv7i70GTZ4+f7/lSeNV6upLDr6C3gAriR/D3Dy4&#10;xdnPQV1dfeoes7dH1ZctV2/a/YD5+s3qK5br3RKvF4vBlK0oIaw3GMU0bETFlFcrIXdfEO19XNvg&#10;ODVOaIB0Ll1NevUjg0cQJy9aCUgk85fRyrQ53AyB4BQycwGtTJpBvCJpJTSNLFtDK8P/owOuUMmW&#10;Ny5kwFC6SNaF2zJ1MGDhZlkkuuRmCBTKElfFKqxFPRkA7DMnT80vYdKbEt1+IVLYg6yiH01RIHrl&#10;lBVwVLXsUoTCGhkZuWjRog0bNnz+/BkqvLDqGL8wup1icjdh/EZ7Hx+fffv2sXU2vLCGfB1hXTxx&#10;7h5dyD3oDXipo6mre+2Vh8M1oy07dAeO3jhk2t5UhunTW9L713Gw01kze/Z2MJgyGiWE9TKjmFxO&#10;ukIKnZK6uIDos1kZ0sVekndEzqSARDlpKyyiCs9T5YFbLqIhWNHzUzBEP5pCp4yuvYqqWqYp2ikB&#10;ERERnp6ebIUXVvXd95Ydipq9N3Dwcqvdu3ezRT5ZwpoSNX9kz/Gz9znc2DV+7KRJm65DLzvCCrE1&#10;0xszaVKffzfbH9kwdsKkH7ofeLZnxqRJk7TPvJX2YzBlNUoI6zlGMblMCUCKiBLQ1sKYGCBSk7wj&#10;ciYFiHSt4EQTJlzOL4sIuCO4O9EDKCBg8KKnqACIfjSFTlkU1gS01TJOEQrrfNn069eP7Zq2+nLX&#10;yef+HHvsl36abKUg+Xhhaa9evXQ+BXPbGEwZjxLCepJRTItW5NV7GZ3i2bg9m5OuwjNI+z/oklWV&#10;KhEDU1pxDyflK9AKhJ2x6hdHWrWlm/XqkwdWWccqZK0WXbWgXDl63QG+GJxCVCtlbX4bFP/JWKIP&#10;aSUQqUkeyd98gMJdxypMTiiLB7hf0SMpIKJnSVmKeh3W5DTxa6aUg6tWfRsUlbBiMBjlooSwnmAU&#10;o6JKps6RcSmWdu2pccoLa8++RHsPbbxwII0a08bZ62TclKwdgP5DyGJ12jh9jTRtJtMlYuEK8tCa&#10;a/vFk5o16UUH/OPpdV8v36XF1x/oOgYQdp9vjOI8GStB7tM6v4jsJI/kQ1gLa2UAkT6WIOFyj01p&#10;RM+VUhS5sJa14VXR7whSRkFhxWBKV5QQ1qOMYnK60tWtJ3RhVHlhrd+ALv4PhrpqIx1thYqWDjlw&#10;hF6g1fgc3YzIpFdYZc++gh3q/0BcQ8nNx3SJVpNz9EoBi1dxNwUIl7V66Ug6/MG1DxrTU7ugsXAl&#10;9deyvkpA7sTKvf8WCQWeFSCykzwicqbcEClaHhE5YikkUu4xK4HouVKKIhdWuddMqSUe561+QxRU&#10;WDMzM7mWbKKiovrLpmvXrlyfNGlpafITWDEYjBLCasAo5ud29Hr9vDwJyXYd1urVSeXKZIkGvTzV&#10;H11o5b8J1Hqh0q49+b0TlVQQVn7/Vm3Jm8+kSVPyyZ+EpNArYKmo0EUDmrWg46Z8duvTK12NnsAd&#10;9Q1c6SpfFI+zJhTMWZVbKEDkTDki8rPcKbY5qYUIaGsBp7eKnrH8U6TCWoaGV1FVvzEKJKzwyWpl&#10;ZZWts7InXfEJCQlZsmQJt8Ewqampe/bsgcOPHj3KldgkhznRfAyLDrtuKgnnqtIkh9MOZ29uM5ek&#10;J4VECBdvxWDKUpQQVl1GMfm9NGv1GuRLMG1QMa2SdckAlqpVaV1VlRt8BVr8ROxc6Z/1f/2d3hcL&#10;u9YVIBxhPXeT9B/MtY+cIVNnc23gmxdWoDictdiFNT2PlwzI18oARXemf/Gg9GICoict/xSdsJah&#10;iwWgrX57FEhYQVVtbGzevHkj76xCYXV2dt6wYcOyZcvYTbUtN3deZraeS12w1zUmJubMmTNsncbN&#10;kF2RNTLI6yoIa0rU43v3PvhKr+DqYezGMIHWhtYME+bldO/ek+j4CAer5/fu3UtJZ2zu339k4Rwf&#10;7vXh7dMAz8dzVugFx6ZKbwmDKWNRQlh3M4qpVp2s3iJjTjzZCmvDxuSDL22EpNKrXvnF0T/382O0&#10;lSvTKQGNfiQWNnQT1BZUNSSF1KpN3MJoBUT2+qMsnRUK60d/8mNTrj13Mb2mANsGvgdhBYrBWQu4&#10;JqtIUxSSV2EVmVkuRMv5XxlF9H3lEdHzlk/Si0xYy8TpVniK1bdKQacEJCUlXblyRTSeCoHKw4cP&#10;LSwsPn78uGnTpvT0dH5Zqy0HLR7ZMXZfmGnaH318fO7fv//u3Tu2C4R14jzIigtmElNTyZENGnuP&#10;HRvcZ3UCdHkY7zp2zGCXVkRayIwuM47pb9HW2bPrlBXjftro9TF9+xSXs7Ne3tt6y5NhpAu4sreH&#10;wZS5KCGsOxnFgHTuOiijTTxCYX1iy5mlvikdRtU/Rq9u1XcgrSxdTf7+h1aGjCQjxtDKDQs6VxUq&#10;Hf+k1xSAyhIN0mcgvSir9l7STjCma+PMXbIVAIuFo2bMI2u2UMH95J+123cirCyi9+JCR/Qpni9E&#10;mqIQkTBlT96HV4vHVoPkEO1QKCi3koDoqcsnop9OYVEmhlfRVr9hCiSsKSkpcExwcDC3LQgIa0ZG&#10;xuHDh1lbhQovrPpnrFebxC08GDp8lfW9e/fs7OzYOs3XEVYrqbAa7Vr7JVq6DfEwdsvMMJi50i81&#10;eOn0XbQS9uKsxWfG79LZl8YnPqW4X1n4+IkkAOrRH7R1H9MdMJgyGCWEdRujmB8acCdLyWP9iV4l&#10;lW3ffEz9lW3Ta65qUfUMS+cqR07TioFpVgUOhMqBI9wmcOoqrezQzarI459ANu8k67WJjYtMfcM2&#10;mc1vniIdai3IICuoiUhWckckTNmTx6WsCtdWQUMDBfjlir90H9EtFBwlLpEFz5Xo2csPop9OYSF6&#10;kZRCEtBWv2kKJKxgoqGhodyGbOTHXHlhvWj+Xk0vdMoO/8HLreBjmC1yif4QI/032OO9i8v7pKTg&#10;M8bGxpdfUOGNcQZ3zUiJv3Dtpf/7Z1B+Y31t8aptxsYP0hjm9jGTE6esov3fs3NXn1wz9opIkTYx&#10;mDIWJYRVnVFMLnNYkRKkSC8uIPo4zzv5EtZCng9QKCdaBcjJaL6Aw4PlbrMgKLGAQLzcE5hnRD+g&#10;QiGldAsrqur3QEGnBOSU1NRUS7mwXc/feALPrN2eWL5nK0omJdw/LI5rYzDfSpQQ1jmMYpq1IBZv&#10;ZFSJJzyDLiklKrJEZNIFU/mpqNCg66fGZXUJ4Ydd84J3ND1EVOSnDXxviN6XCw1lz74qfGGNkxOy&#10;bCmgrYJo+svZp9LATYluvyCIvtO8IHoO80xRzGEtzYsD4PlV3wlFJawYDEa5KCGs4xjFtGpD7N1l&#10;JIlnwNBsTrpisXOla1F5Sj3Szo3UrS9dm4oQ9Y1UWCtW5DYh5csT3xyWzZKn/xDuqN86ZhXdQkm5&#10;8lmb3xtFND0gSe7TPS8UvrCKVCwnRJKXR8AsC9FT5QEPFt2jEhTjIGtmUQir3IukNIADq98VKKwY&#10;TOmKEsLal1FMhQpkzCQZQwJcAkmdeqR7nxyFtWYtqpWssI6eQA6foZ4amEQqVJTZrWdfuqIq2/aM&#10;pMsRmL/I6gUmzSR3nnNtjwh60lVoGh2R7d6LmF6iRY1NdOWBcuW4fb5bRG/QhYCyg6wiX8kFkS1l&#10;j0jFskVkeApROCe10BE9gPyixEJXoqcxz4h+RgWkdJ5uhQOr3xsFEtbMzEz2hCr55DKHlY2jo+Oz&#10;Z89yOjybZKZnf4kCDObbihLC2ptRDClHV/KfpSajRw4e9Gu2y1qBmLZqQ/9wzwprSAopX4E8fktq&#10;1aGCG5yctecpM9KjL9fW0iGtWtNjR44hXbrRCrSBcVPIradc++5L8k8vbn/DE2T+Utq4fI9+/a5W&#10;CciJOLm36QKi3CCrSFlyQaRK2ZCX+QAit8uWEOnUUpFEFj9B0kciemx5RIlrCiTJPZ95QPQzKiCi&#10;10bJAq9nHFj9PimQsCYmJpqZmSUlJXHbggiFNSMjY+vWrdOmTWM3/YKiv3iGRMZlevlFXrt2LT5e&#10;sMi/m2HzpWbgpusndAzhSl8jXYeVS+yX9nUbtWze2SE4mavknOFDJFwLgykLUUJYf2cU0+YX4hIk&#10;I0Y82QrrvkNkrwEdBGWFNSCBNho0JN4xZMpsUrUat1tIKrVMSydus1592n7vQxw96f6BSdlf6Wr6&#10;HG7/7+1KV3lH9E5dQEQf+XlBpCy5IFKlbBAZmDxhcmInDzii0BpLHKXPyhJ973lB9HzmAdHPqCCU&#10;quFVXLXqe6agUwJiYmKydVYQ1pCQkNTU1PT09N27d9vZ2fEjrLbvAyS3GF2z5Jk7XCIiIs6cOQNf&#10;2S4QVvPzMz2+vFi2Q+Lq/mpYjx5ztC9ZG2l069Hjlf3BHet69Or2J1XU2C/b9F8wCbZHrtr7WZzo&#10;3aPHxlvevf6Y0qNbl01XvU+tm9K144h3rndXzh1u5vq+cb2fll71Y28egyn9UUJYmzGKydeVrlxD&#10;SZUqdCj0znNqmVfu07OyIG+/cDvwwvrCQWa91SpV6VqtXXtweH89iUp44YCLd0jv/lybH2FlQWEV&#10;UohDraJP/byQ92msIlUSkyCnXyIUrmNVGkZVc0IJbS2Wyayin1FBKD3Cmoi2+n1T0CkBbm5ujx49&#10;ysjI4EpfA8IaFBS0fPnyvXv32tjYQIUX1jvPPp99nHbzdcrEze98fHx27NjB1mncDL8kRv7Sdjhd&#10;h1V3yX8TIVqXdTYeOHrKx/mQG8MEWEmoe8Z+6ftnvz//ng6eu6j/kPF0t6ODhx0Ff1b/e+yG3RZM&#10;hPXOHVuvvvaEfXGEFVO2ooSw1mMqKaRmLaK5W8aHeOSF9b0P+W8iZfQE6qkjx9Cx0k6dqWtCb2gq&#10;Ua3E7blxG5mziGsDPzTkLgQQkkqvYpXtla7cwkj9BrQrIpMMG02dla0DKKwiouTespUk/zNZ836B&#10;VpEqicl9PkCUnM+JCJJzxNKGElccED0JeSGfEwNEP6OCIHphlBQ4YxUp6JSAbG0Vwk4J8PPze/v2&#10;LVvhhfW4mf1yo+g5ewMHL7fS0dFhi1wEFw6wfm6ycsOBA6Z3DmzZeeDAlofP9YTCSkdYgx3naey9&#10;vX3eTp0DBy7Y9v51/IFdu7bctNKZO2PHiuUPra+ywrql54DLDtKLu2IwZSFKCGtNpqpC6tYnB41l&#10;ZIhHKKwXzcnRM1ld/JQAaN95TmfBzl9KmjQjC1fSChhn23ZZ8wEAw+P0mq47dKmhDh6RVRcCR/36&#10;O/m9Exk0nLRslXW5VwCFNVsKZahViesI5GmQVeESASLxEiEyOSHBRXzufyECjzO/Q62i50Eh+Rxk&#10;Ff+YlKU0DK/iwCrCUtApAZmZ2Z8KBcKqJ5t///2X7dI5+nyA2r0eM290+lefrRRKpCOsGEyZjxLC&#10;WpGpqxAqrCYyGsRj60quPuDa915x5z+xhGdQ+wxM4jbdQunmE1sqnbAJX/fo08FUtpfFPZzuc+a6&#10;TFEEHKhvSnQkdK0AYX2nnswmwlMIzqrEcgF5GWTNXVhzvxxrLlNXlV4BwFOKW55h9+dhix7StuiW&#10;FZKvq2Qpcfkr0XObK+Ifk7LAa0D8qihGqKriwCrylYIKKwaDKdwoIayEaaiQmrXoKfy8ACFljoI7&#10;a0L+nVWkL9mQu7DmcjnWXGxViYFVUEyA19DCAm5TdEcKyftQq+gJUUh+ZgWkp8j9pJRC9HooNlBV&#10;EXlQWDGY0hWlhPVXheRy0pVvLDlxWVwEQlLJ8rVkj0FWxcGdVu6/yqrYONPK289ZlTyydQ9de5Wf&#10;5MqyZZfMJiKi4FNaE+TMQAEKB1lzEdZchldzsVWR/+WCuxSRYhYFcC/5GnDN46JX4XJPS+58H8JK&#10;1wFAVUWyo6iENSYmZpRcuL6vMTQ05FoYDOZrlBLWfxTS5mfiHCBjPyygjM1/ymZZK63ddPbq1DlE&#10;RZX06EMrRifpUqyTZ9G1qwYOo5VLd0ilSvTYatXJ4dNZx+ZORCZp3pI+7N796U2BLrP1k1foPfK7&#10;IdlSUGfN7yBruthgxCghrLksCyAyv2zxkRPKYgPMVfRgckL0fWULWLvomcmdYhfW4r8cK6oqkgsF&#10;EtaUlBQHBwduQzbCdVjZiC4coK6uDh/MxsbG3LZsrK8bitdhxWC+jyglrMMU8uvvJDhFRn2Al070&#10;8qrrt2YjrA0b00tSQSMgkVppUDIdEJVIT9sCxy0vvYbqX3+TF460YfaA/C29TABw8wndf/kabpNF&#10;uErApwDyQwOqrcCEaURiSou/daAWK7qAVvETJlcphRTQWfM9MSD3QdZchFXkWzwib2PJyzQAkT6W&#10;LKLHJo/oG8wW0TOTO9+0sMajrSKKKJCwZmZmPn782MnJSf7UK6GwhoSEzJ8/f9myZexm90nGOy8z&#10;2ufTFu5zjYmJuXTpElunka4S4HRG/YqZxDM6PCo2ITUxNi2DSYiKTUuKCQ8PT01NTGcyoBUVGx8X&#10;HRkeGUfv2OuEc0palK2eJcOkJsWFh0ekpqfGRkfB/ukZTEwE/BuXkZoYHxORHPFh/e7byXCLGExp&#10;jVLCOkIhFSrQC6KqrZBRH/acp2wvHMDzwY80aUobIJpwI3XrU8c9dZXrBen8HExq1qY3Apujx5N5&#10;i2nx9lPy62+04hNLL5cF9Yt3aCM4me7JDtAChifIvCW0EZhIvxb/KgER4N8MCc4B6AVEh5QGwFkL&#10;MqU1QfqHV5Ex5IiiQVaRKmUh8i0WkbGx5GKrvnKmmC9cZRH1FhB4bKJHK0Lh3ID8DrKKnuGcEf2M&#10;lKDY1gdAT0XySEGnBKSmpl6+fDk0NJTb/hoQ1mvXrn38+NHf33/RokVpaWn8COt/i889smPeuDDT&#10;tD/6+PjAJ/Hz58/ZLhDWu05Oxhun3Dyx/Jors2uzZrTrlZt2/j00r4+pMzk6Le2WleS17ZmLzgwT&#10;826lxpn3ZmbRcJTXiRt29pYm6oEZUct7rHN6dU17h+7a/feYj6b6r05uuBPmdmz4l2faxk5f18PC&#10;YEpxlBLWmQpp1YZefYo3HiG5CKtPDKldh7xyog66YRsdBL1wi65X9XM7bgf/BDo42qwFWSRd6Ap2&#10;vveKLnT13IH+fd83lvzRmS7OWqky7YLGQRN6paups7nDi/pKVyCjQkQ+mndCpIeXNnkt4GlYeXfW&#10;3Ne3EqkSR5KcbLGIjA0IkPM8Hv60/fzyhTCfCPNREZ+le7KIbiGP+Mg9ZhEKz8HK18VaRU9yzoh+&#10;RkpQDMOreNkqJF8USFhBQ+/evevl5cVtCwLCyl6RdcmSJbAbVHhhXbDl5tpjcYsk4SM1bCD3799n&#10;6zSCdVhDGOb4fgn46KYdC+86Bzv7xOoN6W36VPLo8eF3MWDK0WHR7iNbjw5N50ZYNXotj0gJU5st&#10;XSorwtrk5nsm+pHhFd0bX2KiXqy//3UB1y06j+gOGExpjVLCulwh4JpP3sroDk9Owmr1kY6nfpRe&#10;CCA4hU4D+OjHddWoyRVBZNkG+CjYbZWq9PIEOw9wBCRw+wunBNx5Tq+GxbYPGpMlGlwbKLiwsmIa&#10;+lU0iwK4cbgL0f2WFNEF09a8Omuug6zp2c4KyFZY5c+1Ap8TGR6Lbx7O+uddk8dFTkmVwFl6U3kf&#10;jnVXpK1g5KLvWki+Tr0SPck5I/oZKYH4NVDYoK0i+aWgwgo7cxuyyWUO62Y9i0WSsGm7/AcvtzI3&#10;N2eLXEKesEO17nYWIKWWDywSGGbPktVRqczllcvmL1CLcreISIncNG/e1kOHts6bt8lUap9hloFp&#10;6RkpCas3m7q/PD1v3rzzN88PHzh23ryDiQwjWb5ETe0sPVB6y6d2zbPxjpc2MZjSGKWEdbNC8nVp&#10;VuDuS/Jjk6zNsHTyYzNy4ba0nUZUVamqVq9Bbj6mlfe+VGGDk+kQrJ0brQQm0YsCsDoLCIXVN47U&#10;rEVvMDyD/Pk3Of11dgGgnLCGSRFpZfHA32+ItF1SQ7Axcu/seUfoELmQyyBr9sIaLydbgMjVgGwn&#10;A3jJSaGIz3kbQC04cEeiu86J3J019yVa836xVtGTnDOin1F+Kerh1QS0VST/FHRKQE5JTEw8Khe2&#10;y/CMFaB/6sWBo7fYSu554vCFa+U9Cb52LsFcG4MpU1FKWLcrpH4DckRwCSshQmHV3E0vqQqNOvVI&#10;rVr0LH6gQWMqo7ee0QFUOodVhazeTPd5YEVPk4IdKlemawhA5dZTUrUaWadFfmxKpxCwtykCLHbq&#10;HHoI+G7PvtRc+S55YQ3/6qMsfJ3dBE3k3bH0IHqoxYbozT2v5PEcrJxPvcpeWEWmxSIStWwvu5rL&#10;NADXQhpDVQK4X9GDkSf3RVtznxsgeqJyQvQk54zoZ5Qvinr2qvgViCB5o6iEFYPBKBelhHW3Qho3&#10;kbmElRDv6Ky/9X8OpmdZgVO+/kBefQXa7IKpvrF00yWI25mvuIZmVYJTaMXJO6uSLW+/0CkH/BAs&#10;C9wR3wZVLZ0+mi9Ci1deo+Xe4vNE3pw1Rc5sWPI6JSBcztJESgfkYqvOchJZ/LCzBUQPTEju616J&#10;vn0hUXJPV7aInuScEf2M8oXo516I4MAqUhBQWDGY0hWlhFVPIdVrkLWaMnJTagFP/QZUVR74poph&#10;zoDoLT6PiMQiW1JyHmQV2RJFXlhFiiY/GSCnSavKqeo7wjhK+SDXVUA+SR+S6EHy5OKs8C2LngSe&#10;PC4XIHqScyCjAMJadJMB0FaRAlJQYZVf0IpNVFTUZ9nMnTuX65MGPnrh/rgNDAbzNUoJq0Qhucxh&#10;/RxM1m0VF1n84sjYyVmbZ67Tu9PclXWFqtNmtLJ8bdY+eSEwkfQZQCewOnrI1HsPFEveNwmYq/C7&#10;LnRE7/J5Ii+DrDmfeiUSJkruwhoiJ3Mi7QM+y5miEPBRByn2+YE9hKeALit6wDzKOavo6coW0ZOc&#10;A2nKLsKaUmTDq7h2FVJwCiSsCQkJ165dy8jIZlnTXE66ggQHB8fFxcXExJw+fZorfc2g+vWbt/+H&#10;22CYPZsk/BlSqa7GPqkxy9bc5LZlAwfCoXeDuM1cYqJrHMc1MZhSF6WE9bBCfm5HvKJktIYlOJmu&#10;OZXtKgERmfQSVh3/4jYlJvRcK3t3uqYV6CZUbj6hO7iGkra/kkmC1ankAfENSeXaILtwj6s2kKNn&#10;6ZKu76WTB8DhRoyjK2GJ3O7bhn1CigLRG31eEOpFToj8hkckTBSRsIrmAwgdDhAJH/BFzg5ZRAJa&#10;6IAHi+4xdz7JPXIe0ffIk9PirHmZFSB6krND6eFVtFWklFPQEdbIyMhr166lp6dz21+Ti7AmJaXv&#10;usxsPp04a6cL3J2+vr5AeR/cS0mBfzJi3dpWVJmqeQOEdfFiSTLDDB8i0etRoXr9+rMWXX6oN1Ol&#10;Yif3kOfqEzurVKwQHE9HeQcPO8pkRm8aqp8R6fSTisqk7Tc0Fqk3qqUy7Wxg4rs9Kip1LeN8Jw6Z&#10;OWGNab+mFX6bI139CoMpfVFKWI8pJNsR1hfvqIMePZONsIJiVqhIL2HFCivIK9zRtUdcr4p0lYC6&#10;9cn9V3QTVLhSJTp7FWS0ex96fYGmLbirErAIVwlw8iaNGnPtZWvINj2qbqC8S9bSk66EPvedUBSX&#10;J1BiMmteroCV01oB2UxjFZmW0MxEw6uimQCuclL4QU4ri4f3eR6CzWkNLOG3KUT4bAgRPWki4P8A&#10;oidZDqVttYhOtMK1q5BCpEDCmpmZGRQUBIfJD7LmIqzeAVG3rDKsndOnaL338fHZvHkzW+eSEt/s&#10;t7+eseuwrti8VCCsqS4Sr9ToWbMkq7bcZSLttTZonrX4zPhdee1Prx7QtUq9pi1+9WGY2zozm7eE&#10;TJwtPVCj/sBevQ2Y1OhJnVfSAxnGYLskVnpXGEwpjFLCelohKip0zakV62W0hiWXCwc8s+eEFewT&#10;buFTAFevXoO6qWolbhNo1oI4uJOuPci5m3Tzgy9p0oxKLTQcPcmwUeTYBdrwjqYXDhgygioauJrh&#10;GTJ1bpa6fZ/CyhJW2Nqab2fNy6yAHKax5k9YheomWsFKZKvgiw5yHln8wMNQaK75clbhsyFE9KSJ&#10;ED3DcmSWJlsFVU1EW0UKlYJOCcjWViG5COvb9/7LjaLn7gscvNxq7969bJGL31lLS8trJjvfWB7e&#10;ccpy8eadezZJdkzVeGBp+WPfPakeFw1fWsxaZLrpv8n3TPedvHdJKKx0hDU+eMToLS+u7NK7YGlp&#10;67Jq1oYnlpb/W3J2T5c2z+7fnmb6kBXW0xrrHnzxl94fBlPqopSwnlFIlapkqWCJfiF5F9bPwVy9&#10;Rk3uL/vsJvBTG/LmM61r6ZBdB8lOPfr3fc9I8u84arH1fiDt2tPGiSvkxFUyZgpnaUbnyPjpWdL2&#10;PQsrD/+UFhzR271CRM6RLSLXYVFSWEWXXRUpYLYDq3aEsZVilSs2X3djEd2I0ryXe5BCsnXWbNdn&#10;zWmJK9GTJkTR8GpBbLUoJgOIXloIUnCK8KSrh7KZMmUK23Xn6efRa94MWmrZbcp5tlJEWS0dYcVg&#10;ylaUEtbLCmnSjF5iilcZIXkR1ohMKp02zlwd9BcqVapQJYVN0Nm69YhbKF2E1SeGdrGwOwPslABW&#10;yJ46kd86ce1dhmTpWq4NoLCyFNaVtGLl3vFzpyCzAkT+JPYtoZbx3iZcxEp0itU7WVN8K0VkpUrA&#10;3g5QEIuFx5btgGtOSwfw368Q4RPCI3rShIieXjlEP468I/r5FhwcWEWKiIIKKwaDKdwoJazXFNKw&#10;ERVTXmWE5EVYgeVryYz59CStE1dJnbq0MmU2mTyLNvYfppNQodGuPTl/izbcwug+/EUBNu8ijx05&#10;G/NKpF5r6Uw+BJOmzclViyxRQ2HlKZTVW4tiVkBOi1uJ/El80hXvZEJpE1odr32igdU3ctJZuMDt&#10;swjvNC9ke3pWts4KXi78rln4J0SI8BkTkij39Mqi9NTVwl3EClQVbRUpOlBYMZjSFaWE9bZC8nhp&#10;1tVbyMQZWV1CYfWIIP/rQf/Q/2NTYvuFVvwTyJ9daKXRj+SNC6288yId/iD/9KLDsexkVkD+yv57&#10;jOjJXuXKkYXqMnUUVhHsE1gQRO/4CgHhEFmIPNkOsoIzyViUQmH1ESid0Pl4I7QljLWcXwKvCPMy&#10;O0S7KQfcY778VV5bs72yAP9d8/BPiBDhMyZE0XwAJdaxgv94FKKtUk/FpQCQIqaohDU+Pn6jXKB+&#10;8ODBj4K8fPnSzc2NPQSDwUCUEta7CmnSLOs8/eLkm7wEQLEBz14BpwfEyb3pK0TJiQG5T2PlnYw3&#10;Nn5xgE8C2+NFUF5VXxDmWd6APVlEt6AcNoJHlS2OgsfPIj+Zlf+uefgnRIjwGeOJk3tiZUnP//Bq&#10;IU5ahVcLqipSPBSVsOZ00hUIK7sZHBwMX8+ePfvHH388efKELWIwGKWE9bFCqlala0jxHlMMoKoW&#10;FgV0VtGbfp7IpGd5i9REhMiBAJFIyVgX72SsrvGnW7kIPI9XQKGtviTMczklzTtwLMDfWkFgB1/5&#10;BylCNNTKqyqLl0BVWfgnhCdC9hnjSZB7YgWUoK2ipyLFTHEIa2xs7Ny5cxcvXgxtXlgHDRq0Z88e&#10;tn3p0iW2wbgZesDX5NBFGtlfHQDy7s5+a3f3w6vHWfpyFUif3hKuhcGU8SglrE8VoqJKps6R8RiW&#10;tr/SFakGDhfXWdzCyKARWZsr1tOdW7Uh/vFcZfVmruIenrWbyLfkeR9E19hq2oIcPMFVzK1IM2nl&#10;/N2s3RAh/NObX5QYZOXIfahV/sJXokFWMC3eungtY3VNXlh58+MF0VLOPnkefAX+Lybqyh3+xgsI&#10;/2iFOAmEFeBtlYVXVRb+CeHJ6cIBwqdUFiVstVCmAaCqIiVCEQrr+fPnQ0ND4+Lipk6dmpKSIhxh&#10;DQgISEtLa9iwoXTf7IR1kf6Succ/XL+xZ/Fu36SkmVMNhtStlZSUCp3v7kro1awyPQx0H6UkJyU9&#10;1/EIje/Vc39KWkZSUtKtY7KrumIwZS1KCesrhWQ7h7Vpc9KpMwlIJDMXkCH/inuDU0j58llzWHfo&#10;ku69iU8s0TOmF7iCyvb9pPP/SGAS2a5LWrellZxGVXdIyIuPXDsgnZSvQO6/ITZudNLqQztarFKF&#10;npX1KZRObPVO5PZERLA/COUQvfXnFVATOV/JIndnTRRYF69lrK7xwsq6neNX5+ONUCSa4Kb38wDs&#10;JjowF/j7UhpeVXl4WwV4VWXxFtgqwD8hPNkKa7zg+ZQlvyda0cVWv1FbFb3Uc0F0IFK2KEJhzcjI&#10;WLRoEdhqaioVTV5YMzMzJ06cCG0zMzNdXV1oZAmrh5FLOpOZGLxg9Y3kFN9e1botXb8vRrrM6/Ah&#10;3BgqK6wpga8PHTZca/Ak3fP8K//oPv/oRr3Ze8mPeXlpfwi7HwZTNqOUsLLnieTGz+3oIKhfnMzb&#10;t6oq14C6igoJScnqgkrLVlknXYVn0HOt7N3oqVfe0XTJKqjUqEkCEujNQiUkkxrVl0hSszZdH6BS&#10;ZWLlmmVaY6eSa1+XtbL6QgdT2fZmHbJhJ9llQAb/y1WWrqM7s20kW/ifUX5RfqgVyGWSgOy6ATJn&#10;X/HixV+aldU1Vlj5ywSwtsda4OuvQvlUzkeBe1+/sgi7RLB/WuD1NL/Aw2DhHxXbkMdOIKy5TAwQ&#10;zQqQv0Ar/1zx5Gyr+V11tVCmASSUxAoA8KLlEb2ei5QY2bsWPSqkRCiBOaxv3rw5fvw4tB8+fHj4&#10;8OGgoKAsYWWYKR06dPjfgBAmfHaHDgMX7WbCbbpDZfyBRYvOsjt8vrcHCnM1z0F79vAOY5YtcwyO&#10;tdz51/xT76E+Y92+cHY/DKZsRilhdVRItiOsVarSP/pDw+qTdGgzWqYX4IU1MImuBtD6Z/Lr73R4&#10;VXM3XbKqUiXyy++kXQdSqzbZuIu6FGixgx9teMaTWnVIUAa5/Iicvk3+6U3FFBpvPMmxq2ToKM69&#10;Dp+nFw6Ys5Ss1eYqp2+S7n25dikkCJ4KhvjKApV8IbpNJSjINbGi8r8+q5DstTUnZ+UHWUXC6i11&#10;OHbtVZA8UD3br/7H+qLFV+8EK71LmJu5Yp6rvD4RaGih8ErOX60Fzuoku0qr0FlB03lh9ReoKgvv&#10;qTz80yhHviYDFMrAanHaKrw+AdHrtjQQ/fWxiR4wUjwUlbDGxcUtlwvU4et9uQiFFYP5zqOUsH5S&#10;CFjm6i0yb76Ajj7V0Hr16UxWEFafGPEOvLAGJNA9z0tXqorIpMOxIKy0Yk79ySWCVK1KfJOpy9ap&#10;T9e0qluf9jqHkYkzSf+hpGFj8uf/aOPUTSqsg0Zy4nXoLJk0iwrr6q1c5bgZ6dGPa5cSWMv0l/PU&#10;gsPeMkiw6B7zQqFcXEDpj95sVr+SddYsu+L1i9UyVtdYgWOVjvU81vxYI2RtFRz0tqyYXpdD2MvC&#10;roohFFYe4VmIvH0WBDBX3lkB4XoCvLDCLx8vrKJBVl5VWfgniod/DmXJ1/BqWbHV0mmoucPKK4vo&#10;20GKgqISVgwGo1yUElZnhTRuQq7el3m3BSyd6PX9H1iRL8Hkh4b0r/yiHXhhDU0j1aoR609cvWo1&#10;urOqKvkcQeUpKJPUb0D1tHpN4hrNVay+ZNmVaEpAq7Zce+Nusn4H0TEi/07gKsvXU8dl2yUIeGSA&#10;nF8WHWDDogeQR8IKNtoqJEaA6HMiezLltFXorPxkVv7UK1bLWFcDe2PnA7DDq6B6vK2CWYKq3pHa&#10;5zXR9dpywEy6p1BbAZBdc1lhzQnw47zD2yqPpSJnFa7MKrxSq2iQNVqgqkBslqGKyPvwaum3VXix&#10;iV6HZZp8/Pog+Ud5YbW332pvr2Zv/++MGb9zJQwGU+AoJazw4a+AHxoQ43My763Az7+SDdrUWQcM&#10;JTPm0Yp3DPGMyNpBeOEA9Q2kz0Dy3ofsP0THUMGWpi8gPQcQR3+irUfatqOV7n3J+u3UVh/Zkzr1&#10;6PlVrFeZXiVvPbm2bwqd4Wp8mdyypBNeYU+vBGrAZ+6Q5x/oaVifwrg9i5MgqaECfrIqWZywD0D0&#10;wPIImGuhXBxLSF4+fUXOKrwOFidY/KwAVstA1NgJrKBxIHMgduxkADA/0EHQR1ZVwUHBRC8S5ryU&#10;M9nBdgGXZOUVEJorALcJCCW1gDySldfngtFWeWcVDrICvLACvK0C4QJbZcnhAlf8M5w79Cwr2Z+O&#10;EhSRrbIvLdHr7dsjL79BSN5RLKyZmZlcSzZhYWdZth3fceqGuovL0m3b6KlUGAymIFFKWL0Vku0c&#10;Vo8I0nsAnQywx4Cr5HKlq/AMsnE7/UP/iHH0qqogSaCea7bSSrdenI/6JJE12rTya3vy4G2WTom4&#10;+pjOGVBRJadvcZVLD+kpXJCjF7N2KwaK4g/9hYXSw66hUvgfYqGQ21VeZVe/yrqmAD/IyuoXq2W8&#10;sILJvZdanbV0kX9QQBBBkMurUu88R5izUis9LuWYLGyRhfdXOITXVgBuJ9s5A7f4q79JEWqoEOE+&#10;IkR7wiPntVXkrPw5WEJnFc5k5W2VhVdVlhwGWXklzZ3CWRNA9LMuGPAqAkQvre+BKCWuk4zIoUBY&#10;wVafPXvm4UEXm5KL3b6rVxzcg8Liw+6+dWMiTQcPbsX1MEz08wPDIRMXRjHMUc1Z1l7xXAefCDfS&#10;qhfXlsvb85r08Jlb5A7LLaEed1Zo3or3spm55QhXynO2DyWn39OGgaYaveulx9OldTbO9/YPVNvj&#10;H02XO5BJjB9p1vnjg6P7zlpzFQymYFFKWAMV0qwFsXgj8x6qHPLXWS2jlGZVFeEn9+DzTkjhzRlg&#10;gY9e0acIRdZZOWcSCWuY1MnA0kDaXKUa5yBdwYJdbxXMD1wQLBO8k/VUU8IcJczhrxz6Cl8R+iuv&#10;rYBIW2/IOWuhIJJXfsCVHWqVd9bPAmflhTVAVlhFswIAgafy5HFKgPAnohzwYxX/oJUFXjaiF9J3&#10;CzwV2f8SIYpQPMKalpZ29+5dT09Pbvv/7J0FnBVVG4ffhaUFCZWwuz+7u7sVEMQgRRQBUUGRUJRQ&#10;pEFYkO7u7u7uJZZatpfePt//vO+dw+zcjbuErnDe3/PbnXum587ceebMCSeSU1YdPZGIgarzquLv&#10;xDED3cIaNeTj//28IGrdxKufrta98YcjVx2s9NJdiMOhw/S/B548xMI6pVM9fHqzycBpLSt1WRah&#10;woY8UWcEZp/U4uUPfpvR/YvnW/Xr8/g7Ld557eddI+tgym/GHtg6pY1ewvPVDiv1XdXXMbgs4ki1&#10;++7dMOXnZl9cXqjo5bVr/3xXxUZqxwQ9Wfk/4Z34/8CTL+rNOrbnFZ16FwT603efq/jAA3dV6Zd0&#10;PBYpZYr6hLXGy7dMXB+x9I93Xu2+NmlOc4z6sOWIDy8vcenVj//UsBo+vtd6slrR6a7mc6Y0ueuv&#10;eVpYf3rrkuKlr209cpVvH0+4XdeGjZzFaQmr+6aXMdfdQKtC0/1ungbnja16jPC/wmmbK7QVeL7N&#10;MyGDhn5czmoyWX2OdZTdSxoKEGHd5GSvwu0gedNY/oZzrio8FQ7ald30T4d2rmHQ3uWvPRxtxYzG&#10;WQel11Ys2aObp8fITBZltFWcVdoQME0HGGf1F1aQ7jJNb6sgo5atAmyB1Xwdp433Kz4tLoRX/6eN&#10;NdccEVCRgOnTp2/cuNH32Ym0tJU/9J3z0ayPHpn4MD4OnL3BX1hVxHq6+aXmle/7pVmdvAUverr5&#10;FLWzR74nO+0Ief/JHwZBWOPWjb7kklLBQTftPzyvSIEq3V8oNFE7sBbW/IUvLnTf+wkHphfP+8Ku&#10;yPhiBSktJSmoaOm1Q+q+2mTS71Uf/LHFd8EFilxSvEhwpT5P5cs7NjJy59ou973cUe1dQPdWqvxY&#10;2eIlL8mbJ2jZH8/nK1Lis0FhvF3qlyr3Xlyk4MftZzx+e5ntEceC89DIagV+mJVkclhFWNWCn6nK&#10;kGAibF5Q6dtmdvjks47zohf3vOSSknmC7oif/gNVGzfkY2oxWQvrgpC6lZqOi5jZ2rePNmycQZyW&#10;sHruchmQNy+9UyHdbyUoWky/lxfyF0jXrFVUCl1WWqeXLqtLDiBl11HdExVSLi6hW62CBu08qtsE&#10;QMrlV9K68HSGlDXdBulirPnzU/W6vpQWf+oNwKI+rnVqsnOBRwH/u5xegYGzW1TAcztxl2cVZ/I5&#10;FqwL56BbWGFvMLnl3PPqdMdWxTV7sobCUEHLjPjNGQuMtoqzAuOswO2sp6GtntkzxExsysiKs0rZ&#10;AOOsIqzu2ldGWA9mKawgo65ZjZVmgfkuThvP93sa/Bfr/v9beA6dxZ/siwTAVtetWycf00Xayoi4&#10;v/E/OSW1StsxanW6IgEQ1juazp7XvXrF1jMhrH/N3ZWYmFj51isj13UOfvzPnuXp9yk6h7XmI3n6&#10;L918d6mb9p9Q5a8uRXkeldklh1UPRcwsfmuNBKXKlCh08vjRYuVugLC+3HjsZw8FzZgyIk/QM+GJ&#10;iUnJqRDWnUrtXdv1nhfbJe2aC2H9/LXbfxqzCitNTUlKTDhxT7FyWNjBlcPKPvnxrPafirDujDwO&#10;YV3+28OV+uxo+uIpYR2zah82dXns8XzB+aZjEYlJIqzv/S9o8vrN1xa9I35GE3qw9YDKPmFd2Ovr&#10;Cj+OTE5O8u3jEZZuGzZOK05HWNOOZE8QvfR6ut9HQ0wa1fqaqtZOl3j9TVS7vh6YtIDue0i7zjsf&#10;UoOmeqDxb3TX/Xrg5tup9jd64Pe/6LV39QA4mKrLth5I9n0U3K0EhCVoN92fpKcsXlI31ArxDc7n&#10;a14gOJjWcEuuZxepU+VxvvOD02sV62yVE/BktZpWWsWZUqRUgAgrbGw/K5qUB4DGLeK2/SfzW/uh&#10;pPqxrXYi9QepX0g1I/WjH014lGgrJoOzdszcWQenl0sQSPEATOOZS8AWejCjZLHSKIFpM8tfWIG/&#10;sHpKBQC3rQrpbRUEksl6hp0FHDszYcWJ4TlVLNlim8fKmtOvdDVhQnnw5vc9ZAA8/viVvnFZBOew&#10;+obTR5fXL68/HWqaTUgOq++DDRvnXZyWsJ7Ilhtu1q0B7IhM9/soLNui+2j1JApw2aET6OkXT4lO&#10;eJpuhco0pCopv3amytX08ILNuinW62+my8pQn9GnpnEL66w1utlXGW7Tjeo30X0KVKruS2nejl5y&#10;uhU4Wxz0k7zzDOygZ5cDAc56VrQ1Y2d1em3VguUvrBu4cYAFruxVsVUIKHwUYvoDqQak6pP6nFQt&#10;UrVJ1SP1DePWVnFWOC6EFbOLsLqLtLq10i2XmSFVvjxgIYNcy3Rjli+L9WSyBiKswG2rwK2qQnpb&#10;FYyYZkFCcjoHzSln4qw2b/X08BxGi5vshdWGDRv/ZKSmpso16YmshDUlOVsybCUAQElLl6GRU73p&#10;AqJ0uVMtqsJNLy6hm1w1bVTt5g4Fbr7Nl3LVtbSeywaEJVChQrpZq6dfIqy66MV09XV6oOtA3XHA&#10;K2/7Zj/V01ULX8rZ7ekqN6jqnkzYmQkYFea3kGw5PWc9WwVbPUXxxFmlJGuaCBasK9pPWOc72asD&#10;HVv9mVRjUnVJ1SRVlVRlFx9zIswVFvstOysmNs7aOZNMVk9hViEzZ5W2tDwMdi0N9HVhEjEZTBdL&#10;kExWI6xS9cqUYc2wSMC5FFZwps56uvWuPGeIJUA8h9HixgqrDRu5K05HWJNVthS7WPenan4WDXuP&#10;6EZVPYmGGEVLdugmqNyv+Kcs1y/uzUcwcbEWWehpoSJ0+VW6qKuwNYYGTqSQ4fTg47ovKwws3k5/&#10;j6FnXvLN2Lk/VfyMqn6p81klJWQYPf6sb/hM+BdV1SjpLj8ZzRFYgmfJWeM5AtmSta2ahl1xDshw&#10;1u28wlndLzS17kgmq5QKgHXFsI25hRVWN4E1EfLXlVRbUo3YVj8i9RbzvAOG3yVVibW1BqmvSWe1&#10;/kCqBTsrhBW4Cwb8nd4mPYhcuoHCeqYRhrqWI7XB/MGoATzxaM4thrDOdoTVnb3qbtnKbavZlmHN&#10;qDVWPAa4rTRr3AJ6Ghw/LWfF+eA5QyxZYGtfBYIVVhs2clecjrCeVNkC6WzfI91PpPDZ51S/sTcR&#10;/NJOd8cKrQlPJcjuxghq9AutO+hzncJFdG5ro199ta8Opmqp3RxFxUv4+r5CSteBehqZ3l0kYGUY&#10;lbvKN1y7If3cXncr8MSzvonLf0KfN/CNPW3+mcb/wxTtdvC45lkE1utZb2bkqBpWZrWvov2mzIwM&#10;/dU0k+6rgMXOmgrHkv6uRFhhbG5hher15rr/sE/YajVSr5N6mNTdpO50wMdnSb1J6j1SH7KzfuXk&#10;s0JYf3cJK8QXEtnHJZruUgH+fQq4wVhPJqtbWI2hyooEScFYTCy9bYmwzneEdY1f9uqu9MLqtlXg&#10;VlWQUVOsObJVcOYNsp5GPqstwxogtn3WwLHCasNG7goR1jlz5ixYsAAD3333nb5AsxZWPJ5nR6lL&#10;qEPPdD+UAmLdnlMfJy+gYZP0QMVP6OHHqdnvVKUm3XSbFpQqteiRp3TKp1/QNdfrFMjlfQ/rlPc/&#10;ovsf1SkfVNGJB1Oo2R86q1XMBgycSKv2+oYxtkBBqvsDffczFSpMK3ZrVS1Rkr78nn5sRXmDaW/C&#10;qRlzyj+QsXquDdWfAJ3VcyiyAFZqvnE3gduqG4/74gYspVqPs+sksjNpZz1KKpYzFGFsEDgI6zwW&#10;1sHc3iqM8ycuBvAaqftJXUOqDKniQapwXnUZqatJ3U7qQUdb4ay1OZPVFAzA7OKsWJQYpDDQEdbM&#10;VBUbIAPjnQF3MVbMa0qvipsCY6sdHGeFH2Myt7B6slcztFVP3ioIoB3WHNlqYvLZ6T4AnEaXV+6z&#10;wuKP7QQrp1hhtWEjd4UI665duz799FPYaq9evfgKzVJYIRrZUexiatoq3c+lUP4jikw69bHvCPqj&#10;ux6ITqX2vbWJ1vvRl426N5F+66xTfm5Pe07olP3J9GtHndLYyWo9kEJd+uuU2t/Q9jif0Piz7oDW&#10;X6jt9FW+lCU7qFI1PePsdacmyynn1FbP/BX/GZJ1wVbPocgCnA7m6/bgmTJHRLC5moVLvtFxbpxV&#10;+mvVvgUDg5bt5VIBK7nSFXwRqteNa/1/xbb6P1JXkcqXX1ExRSUVXaaosMofrLUVFgtnfZnU+6y2&#10;dbkIQTNSrR1blexVqXQFDx7CnioeKUx0MZnl0o2kj3NNj3lFW7FAWCkWLl0YtHcUGc6KlfbldWHG&#10;SWyri7jFrnXMJpetmj6uwhm3qgKPrR7JoDBASmI6H/WA42w4W55qOJFDYbU5rFngOVaWALHCasNG&#10;7gpTJABXYkhIiAwjshJW6YQ+SzKrdJUZ8A+PkeRywv0c7qwATfx3PdWNZ9vceI5GZmTRDmuU38Sn&#10;jSkdq7VVOhRIcQqzxrGrQVjXpxfWFqQ+5bzVS0nlga1ep+hR5kFFNyoqq/IGq0tI3cfC+gELa33H&#10;Vv/gSlc9nLpQcMfRDBYOgwSQ0Vku5JX9Qj+QiFEyDWaReaGwUk4Ai5V+DSCsYqsCPkKRR3CLB1gI&#10;bHUF7x08VVQ1zJWreii9pEq5XhwTkdST6fTUgEOn8TNUoMVUSO+XZ5ec2iqIc51aFn/kiU56Vcg9&#10;Wa341jwpuQorrDZs5K44nTKsUKrsuOEm2nzg1M9ltngUJPfjEbgzxyOLuQTPRrrxHBB/sm7EyjNx&#10;hgTYn62ZXpaMOw2MJ0laDICWRXBe4wbul3UGi2BHLg9QntStpIIKK7pT0SuKaiuqqegjRc8quklR&#10;ES2st5F6jtQn3OjVj2yrmLenU2cfWjmGs04B9BHeCX10s4Rzdg3YBg8QTRkF6ZRZ4KBYzkwuMwAr&#10;hbOGOG0aCF05N3cO785mbldVMlCxm0IUZ5fGa5JP6Gr76jilnqCjaXQ4jTOhjXQCyRxldEOqPIBD&#10;J3/ByRQuUcq4e2oAJj0LpJyGb/pUX3sOMupUupke3517OD2Sh3rErxSmfOmW00AOoH/mdGZthJlj&#10;bmbBcI4aFMP0nhR/ZIGB9FjmMW/PWCGLUQbjzZ50K6w2bOSuOB1h3ayyJSiIXn4j3cUPtkfoMqwS&#10;7rFQjX2JvnSEdBOw+zhdVFR/zJuX5q7XKdvjdXMBiDx5aPAUn6MEwgdV9FyIh5/0pbz5gS/lai4d&#10;m1M8wnSGeBwxt+HZWoPnmHgwX25meKZ3k1lZizC/bXO3bCAdyUqeLu49p5w1joV1G783n8f5l924&#10;NavXSF1Jiq5U9K6iRor6KOqrqLmi9xVdq0oEqcdJVSHVkMsPYJaBrKdQSTil2Ke8docjRrMgntB5&#10;lpI9KeYHTriEzx8zWZJkamJrT/KiYthEd/IrfqxrNq8altyPLXkuq2qM7uUfFrgrjVam0ao02pZG&#10;u9NoJ/+Fm0ZgWNEWBgPrnOHdzrFCohzSU4cuTXMo7dRRdSPfjvnuTIrB/Z5Esr0lzzseG8OJ7mcY&#10;rQg4CK6UDPFkncrC3Smnh+eVjsmkd4OtdU/jj2d6y3lGxsI6aOiYtn92t1gsuYpMhXWTyhZY5lsf&#10;pLv4Qf9R9PKb3kS5c6zZR7f+L93NoHJ1+qWDHtgWq50VA3c9QI1b6oHxC3UrAVLNf8dh2hytp8Gw&#10;wd1KACa4uLhv4ltup14jafluKlBAl4hFStFiNGGRb8pAOLslAXY54nW2CGXESzzIKM/0gYCN9Gw2&#10;8BwWN57vN0MyUwGPqvobquyFGzNKCt1KR1xY/lGl8/PgrFoBI/lF+Tp+Cz+BX6k3Z2EtkkfRQ4oa&#10;K5qZWGBtdJGp0cXeiX4yz9GBdHw/7UmmJck0Non6J1OnZGqVTD8m0+fJVCmZXkk6xSPMXUl0m5Co&#10;uZX/gkfS83IivZJIryVSlUSqnUjfJ9JvSdQ2iTow3ZIoJIn6JdHgZBqRROOTaWYyLU2mzckUlUxH&#10;wyl6e57ovRfj21ygaKWiblq0g75XeV5Veb5QQT+poBYqqInK00bRn4r6KRquqLeijjwlfLwXD+Dv&#10;LEWjeYJxiqbwx2mK5imarWiJooUOyxwwjDVK4mq+xDfimnWxXNF6dmKMkofWbTy8g78j/EUK/sKV&#10;8YyBbwrgu8aXBeRblm8TwwecCQR8NJMJ8i27MaPMBDJg5j0XyBnrSQSSnjWeWQyZTeBJMZNlCH5R&#10;PTpuwHUheNItGZKxsB49elRSbdiwkXsiU2FdpbLluhtowTrasDedpjz1PM1YRs+9TI1/ofCTOsX8&#10;sH5Ug37vQc+8TJVr6K5TD6ZqlVyywzdWN2uVqntY3S1NX6XRpaV1lwFdB+rmVwdNonsepAqf+iYG&#10;bmGdvNSXZQva9aIa9eirRlTtK18KVvrsK77hQBCROiucxbr/4gRuPc2MrTyl4La9LPBstuA5LAb3&#10;150ZGd4vs1DVQPYOE8jEmHEf39SNsyYnsrNGOJms0zmrsjWpz7hlAHrqRP6e3R65lfp1o1Xj6FCH&#10;q2NKtoyl/jE0MY4WxtDqWNocS6GxFBZNB6IpOpoOHaTYQxQXTnF7KS6M4ndT3A6K2UqxGyl2A7OR&#10;YtZT7HqKX0dH19HhNRS3muLXUOwqPXxkrZ4mDhNv1H/jN1HcVorbTkd2UeweTdwhigqnyCjaH0Oh&#10;cbQhhhbF0qgYahZLhZIvJvViwY0Vi4ZjrfMpebyuqJU2jatrjXA6h5U85K+5IdlXSVXk/ruqk3o6&#10;WN3ITXZ9SuqBO1TJe1XR+1TR51Sht1Te6iroW0UtFP2Ky0TRbwzE14D0Tor+UvS3AwxYGKhoEBvw&#10;REUzcMW5mMkSDCHGMEZhAOIr7gsPxk/FCpcQL3X0F+lGhZ1HYK3IZjgzoMU4GbYz+AhpNme7nCEi&#10;shhwpwtIxLMZfBoDYs8YxkUqw+7JgNHuQHCf1VmDaXAheBIzxCwzELBMQyBt8EH0MaUnMUMwGSb2&#10;JAJZl/8oSc9s7FkHa/Gk5AgrrDZs/GciU2HFjSU7rrqGZi1Ppyngyefo7Q/o1/b04mv0xDPpxOWd&#10;D3Xz/j+31655yx06+zNfPl8vVgDyCmEtUPDU9NfeSAu3+rrF2hJNGw7p0gJ7E7S/uqNlR93T1VsV&#10;fHOZnq4acU4tyFFPV4H81gfI2bJVuYm61S1HmBtwFni2HMgbZH88X3eGZGir7oXjZuw+OGbv4CIi&#10;JRs4J89gPMbsjpQTEGc9ovQLd+2s8dzxFZx1Mb9e782lAp6nxEKXU4XbqNvXNL8XHZpCaU3vV8Eh&#10;iqazNsHvsbNR/Gr7uLSZlUhpJylN2nmVOkzgkKueE9jj1NPPGnftqIOs1FwjKu2wXoWUK8B69/Mu&#10;T1HUAVefCsqnLr1SFYQ4lq4YRr+zMPZWNIrFENIH+8ORwv7HHaHjEZS8h9J2UNpuLluwlBTUdrbT&#10;Jm1/7vBgAPv7H9xe17ekKnChXUjtfaTuyq9uKKCuK6rKgeKq1OWq6DWqyJ0q/6Mq72Mq75Mq6DUV&#10;9I6iKorqKILvNlP0B2foCtBc/O3CmitAc8Vuhysa7Axg2/EXQHknORjlxRcx32EeG7Awh1PEfTFg&#10;fnsWcwr+Yni57/HZCzx4rcuJ/VnvGsaUOLuQIqdZhsCMzflpkPPW/YgoSLoghi1AsmUCLA0fzfRZ&#10;4DZpD55RuC7cKRiW68t/srOCuL4n8T+HFVYbNv4zkamw4r6RHVm3EnDgOAUF+Zqm8hCepjtWharm&#10;L0CrwnyJRYpyDmv+Uz1gQUyX7dTtqn5QhT6s6mPnEd9Ydw7r4Cmn+rLq3E+3ZlW9rs5klZQeQ+iJ&#10;53zDWYAn9Vxlq5KHZG51ZwgW5Vm+G/E/Nwf8jg/IsBSghwxbBnAfWPeRMTuIe7/bUIGRCcGki7yK&#10;ImCzoXpY4+E0XZAUrqmdFY4ozQXAWXvpFlWvqUzU5SUa1YC29aajg0m9B/caomguLxCbgS2M4waz&#10;pLUsbavH2FaxNLHVcJd3BqiqhlDXvKadVAjrcV0+FWs8xqU/sRnQr/ZcNewKlfd6dsGVGP4pTKsi&#10;+FJRPUUNORcUGthW0U+KfmE9nMj6tgv+nkrxiRSRqp8J4pIoJYaSoig1jlIjKQ3bDZffyDW5pnOF&#10;r5FO81pS56sr97XQhlQrrrBWl2uifcwdgr1I6tE86n+F1JUXq5LlVKFbVL4HVZ5bVb4rVMHbVfDz&#10;XEYYUgu+4UxcobmipjwA6wbtGAhuZ0XdFfXkogsAQt6f98MDfBeOO1LRGB7AXzdjeb8hvvDdGQyM&#10;X5jmpEiOrxv8dIkWC5IZ7GaJU0YiQGDM+Jo8p6sbsefTAAKNs/3fwu3ZnlEC0jGN++O54+z+GLqx&#10;wmrDxn8mMhVW3ASy45LLqHv/dLICmvzqGwiN0m/59yWdspbm7Xz+uuek1tPdJ3T5gf4TdMqBFJ17&#10;CpGFpA6bplNW7qEiF+lc2BKlaEOEb5omrXVBAgwDt7DCfUuXO5X++180bDrd9j9fqdZHn9arlrGZ&#10;cXZfXZ2JrZ6j32WD/PR7Vgr8ndVziIQsmlwFnokFz2OArC7UtUm42xkfXc3AADJDJpB7+TZeDtwM&#10;axFtTUrk6vPwS2gidwp113tEf95IE+rQxj8oqhMda59P3QmLGs2Oh7Vjk+CLR7nrV9gqJFILq7QJ&#10;JXIZ4TJO4PHRQNjpml2WGUtpRziTNUln60KXsRnYu35spLcreoRbNICx7Uuh0u0OUitWvx85k7OG&#10;oro8Gm4IQ3xJ0dvc+AGmgQN2c17wD+DrFI62iBe9gb94aD6+jyMnKPGII7L7+WBt4R60lnDu9FxS&#10;U1lnIfdgEDcY+xfrLFz2Ry6KUIP7WqjOpRGgs/cHq5sKqmsKqdLlVP5bVV7hNhX0P25F7HFFLygq&#10;r+hT5jNFXyhqwDvbiK3blE/A3z9cQM5BFxZcycENYaC5UmgBposdHcZ/BRw0MJQTR7DvAnzdQNx3&#10;XHpgvQbor7Fe4774iwPp774eMtTfwMHZCGDAZuAMkYtFrhrB/+KSlHPBWv4L7cZFjb/4aK5xc5kD&#10;d2LWeN66nC2ssNqw8Z+JTIXVvLfLnLKX07DJ6XwFvF+Jbr2DPq5BN92q+52CSfQZS3/21gP1ftQ+&#10;+lENuus+Xd0KKUOn6azWCp/S5VdS3cY6Zepy7amY5qpr6ZtmOqVJG62emLLCJ3TvQzpFWL3vVPYt&#10;xBTC+viz9Oq7dGkZX1eu19ygSyC8V1kv0GiuP+FnNWMVnHYtK3lL+M+w1W/tIEBnjUn/jRs8kwme&#10;JwGzLmyAbImx1VWu++hyzuiSO7cHeSmM+7FkXOE2hkXhmEsvspLVmpJIKSco4Tg9WZ3y/HktTf2C&#10;VraimBA68julvHePKgjRgYLgfoktwVzYeGkKKjmZmymV7NVoRy5hdEY3oXb+bGPf28x/Bc8EwN9Z&#10;sYpjelMTuZGBg3w0cGF1Vnk+UvnuUUEvcw4lLCouiS7qeFgrWweWu2ZsedC97xV9zs5aUdEb3FQX&#10;5BXDkMF6PACpxQC8FnPB/qB7MFo4HTRtLh9HHEGsFV88DsHRFEpMpFRs1kFnV7FLG7hQ8ALOlJ3A&#10;5Wjhr6AvZ1935X4O2pD6lVRTbm3hM+437CXmUVIPkLo9r7o2n7qkgCpeXBUEV6pgcJsi4X5Fjyl6&#10;VdHrDm+x1Nbi/fiKacxgJ351aM1Ixi3AgTFIEYWurO49XPm4vbmFCA+D/IDjZsYoztbNkPGuEg4B&#10;Ig/+8GBTBCJA8NV5kGzj0wDPMp7ry4ALUK61MwSXswxIVrT5aJDEc40UFPEfzkZYD6zo/eKLL374&#10;+ffyUaJl80ExvsH4tbMH9e3ZaqfvU7oIXTmk4V/DNu/Tw22++wzLqd55Zsf33p7DYwONxT3ouUaf&#10;VXhjf4RZp19sH/1Snf6+YRs2zt/IVFgnqGy5qCh9+5NPVtxMXaT7TZ2yzKcsC7fSzDW+YSRi1Nj5&#10;vo9gznqdMm7+KafExJ5ppq/SKcNnnErxZ2+iLhgwcNKpQrE74mnwZD3jluhTk3k4u6oKTs9Wjb39&#10;k2ClgWir54h5cH/vGVZbdi/KHJwdzjZ4bHWF46m4Abvvx+b1LpDbs+RmYWKAedc72oqNxxNIFH+z&#10;z1ejvB1voCl1aN3vFB5CSb0o9ZvbVL6fVdAoFbRQBW1WQftU0CEVFKeCTqYFJaYEpSQHqYQgdTRI&#10;HQlSkUxEkNrnEJoRW4LUpoxAumfKnc5yDvCSY3ktCXqlJ9KColXQThW0SgWNVkF/qrzvqHwPqKC3&#10;OdMRjnLyOGkF68+SFcIu1o7FramiH1hJYa7VWVLf59xWAO+DwpZXVE3Rh/zOXjQQCot5sTQsB/IK&#10;EcPljAMKf8dXEobvMk23pJWcojOBdRnevdz96w6WV2lLdi776zRW2OFcRrYfF5b9i0vKQl6hsC1Z&#10;Yb/l2mBVuXTBO6SeJnUXc0cedQ3Iq0oVUUWKqcLgUpWvnArG3ytU3ps4m/lebt9BeE4RDB47hx3C&#10;3tRwgNSCbxkI/M9MSwdILQ6gFEUQ2jNSLMEgggu7FcHFgZFhU+dM6OfyWvcwGOYU0s0CKcYQCCbf&#10;N30WQTaIAWeG+yJyM8c17Lno3B/dyAUoZJiYGeLH7hTjx+cU+aHwB6OyEdaw+a02Qls3z2j0x8yB&#10;zavfeedLm8N33FC67PsdFt95552PPltn5ZSef/dstXbZSHzsOXOdnmfLIAzPjI+qcXXp6x95fVd8&#10;/N7Z3cq97lPeqwvluebO/w2f/cf7dTt9VLd/j8YVZcYm77+EgQrd1+xb3PH+t9++885nW7T46M5n&#10;q+5nYX3npcd2j292Z4UKd97zKO7Yo1p/iolbj1jGizy4qFMVuv8XHrZh43yOTIVVXqRlSWZlWD3K&#10;kmvJDbZ62qoKRRPVc4NEN55ZMsPfXD01lCXz0h9PkdZs61qZ5ct6ja1KVofcP3BLw81Pbp/mXuu5&#10;MUvuFCaY7dz2MK8sBHu9gcX3hdqU78/raExNWtaKDvShk7qZq0vUZT+ooL4qaIYKWq2CdrCwxqig&#10;YyooIU2LY2oiCys8EkQx+x3L3O0noDv8JNWDv7PudZYmC8dajuuVJqQGHUkLCudNWqKChqigVipv&#10;BRV8jwqqwna1VFFaJOlMVnmNDf2BQEGs4FmwLYjYb1yktTGXFoDBQeU+cfwOQPeeYV5ikYXXVmWp&#10;xfQtOFsSdmZyXmGuOI678aVyJwQ6v1oKSURxzutOUlud7hAWc9WuyWyuI5ycV5hrD+6tqxOXImjL&#10;7TX87PhrbVI1uSABqEDqBc6FvZe5MUhdz1ydV10CCquLLlJFQCmV7xKVr4wKvkbR9YpuUXQPcx9n&#10;0AKYOXiP9xjebsAuQuYbMjBauL0YLcABa8W5tvgreNQWuKUWSJat8JdrGI7r9loPeMTwlM11A9MN&#10;RHYFU343C8R03eB5xKSbi8jz0SDlH9wp5jLMFrlss0DU1vMxcIzmGvxHmRR3ogcpgIEB/NoEJKzx&#10;8aE/vVvv+kJFS5Uo9uPwRRXfbRUTH/9cqVIlSpYZObxVz56tQn75pNYfEyOjojDpOy/+FBsX/1jZ&#10;eqvGt9qi542Pj4n8o8KTRFT8w451ShUbGR+/dcK3Nz7YePO84cHBBUoVL5rnmfpbB3+F5RHdHzar&#10;yQ3vd+/0yU0/jt5W/m6aPEIL653XlAwdWDP4k2Fd3qPGAxYF582HLcnzwCey+PiJ31hhtXEhRKbC&#10;6s49yISbbqXdcemURdibqDM19zt1pzxg1Pb4Ux8PpuqU0KN6ODxND7s5mHJqymzZFucrDGDYGqsX&#10;4k4RzrqqghzZqsliPA3cJT5zBEzOsygP7i10O2uGwpphwQDPNMAsxBwfWZepZSWiKRkhcpvBnQ93&#10;TbmhCu77scGMnebcL+Gv+Ivb87PVKLjVVTTxS1rZhmIGUeIQSmtbQF3zqQrqpYImsRRuUkFhKihC&#10;BcVCWN3Zq8dcthrp+CXwqGe2tir4O6ssDR6M5bsyWU+m6S2Bs2LD5qugkSqomcrzpgp+RuWBecJU&#10;N0AdQ/PoTFbsJPZ5vPOiGtYD1+zNPvUnvyCHjjVV9B3X0/pU0ceKPmBec3hdUQUuSQq+Z2eFrHVi&#10;84I94QhiFbifL+NHmYP8ZR9N0wUmdNMJ0dzhwW6nM1zR1rlOhusop/CryGtPpzpXR1LtOecVtODm&#10;G4QGpL5gKjEvOzxL6iHmdlI3wWVJXSYUUkWFwqpoKZVfuEqRcBdzt6KnXbzjAnsMVwfVnIEGDo2c&#10;umKCGK3BXbLWAKmVUrZupKytGzxZ/O0MS9Fbf/Ad4q/bZbNgsGO6WWCuFPkYoO8CnFlm2FxlZ4Jc&#10;nv8Kc1z+miHZCeu839ZERs4f0qjn4o2fvf9tZGRkTGxcpZtrHFjdYVlk5Ngfnx7Owtp71MDIyC2t&#10;eo7DLN9eX+bgochL644zwhoXG4MZI6f/FvzOH19devGQyMjNE769+7M+8Vvn5s1z28rIyKjomNsu&#10;o3Why/MEaWG9sWJPCGvTsTs8wpqv2kgIa4sRq4PzXruQ5+LFx0aOqUf3NouO5U82bJy/kamwun9K&#10;MyHDHNZ+I3XjAPny6b+jZqdzl51HiXhU3rz00ps6Zc56yhvsS3n/Iy2shQrpj5KCUdIma4YcSNGt&#10;CsgwZrz2Bl1tKzgfXVbGV7rgjrt1ChZV5CJf7SvfxC6LOlsEbqunoaqbGeOdZxdZuFmXaQoHmL3z&#10;CGtmZVgF95TuQy3LlLpWsjtrWVVXuFQVxgkTwx1O8oTAaL7XDmVwn8ZN3SCJhlH8t1cqPfEB0e83&#10;0cR6tKYDHRpCyUNJtcur7vpYBXVXQWNU0AIVtFYFhXL2qtiqL3sVturJXjW26sleDdBWBY+zmkxW&#10;2DBWcZgVmZ31WKrO7oVGb1ZBc1RQfxXURuWppPI9ofJ8xbu8PY3SNlLeIcm+0n9wSrkt43iNZCXB&#10;RJAj6C3oyBranJX0W5bXzx1JrcTCapwVagtBg+xiFlgvrm4cdGgLvhIp5Lqbv8sjipJSOLf1iEtb&#10;N3FtrWXcOdgc0i1qTXXMdQR3kjuQCwz05rYIunGZV9DWxc/Mj8wPpL5iapH6iHmbG5oFjzjc4uIK&#10;UqVBQVUMlFQFDFeoIOEO7pZXuE/Rk8xTnNEswGKlKpgBhwQHvB5Tnw+hYETWDVzWXZoWuI0WR1SA&#10;yJoBQb4lYLwW4LkjM9L/+p66EAxuowVS8wwD5hpxIxbrD56ApIJahhiRzQycidkiF7gM5Aj8OOQI&#10;o61ZYCtd2bDxn4lMhRX3reyAC374STpZAdfd4JOV/uPpxddPuQu46lpfwdatMXT73Voin3uV+o71&#10;jb3GmRFARu+8V3cWgGFY6ay1uhpWt8E63UzjbiVgYwSVutQ3/Nxr1KmfLgJb6jKfud76P50iY4FR&#10;qLNF4LZqvDAQAvFUOF8WeCbOArezmq01O+gW1qxbCRDMxKbGVZjrCLhtVfJW4V1QI9w8cI/BbWkc&#10;3xpx75Q7q9yMcYeW27a5zRtgaL34lGyTSE9VouC212lbXd2FDgyko7ClP/Opkm+poM6cbTmLy4nC&#10;CN3ZqwmpQSlJruzV6PTCCsV0G2eObFXYmn4JsljJZI3hNZ4ISkkMSkjRGyPOukkFzVNBI1RQayef&#10;tRkbaUSqrgRVcny0VsnljraKuU5lC4C5QlXkNQiOGg5QBzZXiBVsq5FTj6mqq04TjLYxTwDb6uzY&#10;EMwF3weWvJq/sz38jcYrSlaUeoKd9SA38bXLcdYVjraKs05hbR3L5gptBdBWOKtoqyDy6lbYNqR+&#10;YX9t5ihsXVcDWwAK+zrzGpeIfYwV9jbmRlJlmdIF1MWgkCpWQhUQSqkCl6sgcKUKup0LyMJf/8fN&#10;FwD463Ncb014m/nYAf5a1wUUVmjqgONqGjpwi6wQoM56LNaDW2oFI7KCWKw/0oqCG7fUejA6K7hF&#10;NmtwZrq9FkBe5e9pI1Lrwe2vZ4g0AWGF1YaN/0xkKqxduGxclhQqTA89Rk1beU0FJjp6Dj30BHXu&#10;70sRSpTUTVYhyl5Oy3fRvkTKk5d6DqeLimo9XXfw1JSd+mqXleE639Lzr+ll1qpPd96jU8JO0p4T&#10;9FZ5GjJVD+xPphGz6JGnfNN37EMff04169EX3/pSsBlPveAbPus9rwTeglXgeavQg2zbcIGuiPCd&#10;BjAQzO4xWuOs2E7ZYLOPcuiA+aKzxkwP05UlyAJl+VKkAduALYFuSaFVo1vj2bhws4Ru4eaKO67I&#10;KJA64G39gIzBGL5MpCffp7ztrqYxdWhtNzo4mE4MojSY0OuvqaCOKmi4CpqtgpaxC+7kl++69Opp&#10;ZK96ZDRAMnTWA7wiKRhwkp011eese9mq4awDdC+seT9W+aqpPC35Rh6ToLWw3MR9+mjiUOK7BMvY&#10;/efzoZQbMiYdwvIqRSnhOF3Zkn7m4yUV7022odROcgvrKF4UhBVajBVJ42HphDWKG1CAsG53nHW5&#10;y1lnOVmtkttqtLU/m2svR167O/LakcH39TsDeRVzBU0YyGs9blFL8l+hsFW4jdg3Of/1cQbyejtz&#10;C6lykvmaXxUHkNfC6qLiqqDIazmVB1yh/VW3VABzFR5jnmCFlaITQPxVWpkFkistubCCUdifHOSg&#10;Cjjev7LCyl+xWPcJbPy1PZ/h0FYorJzt8tGDk2OQscgKpm0Eg1FYN9BZQ9Yu6wanlSFHXivgApcB&#10;aC7OMuEM7VbAr0cWZOi7Vlht2PjPRKbCan5EM+fyK2nC3Aw05UCKVsxrb9RdTJlEUOQievhJPfBr&#10;Z7r8Kv26H3HvQ7p1qka/6MIAMllYgi4MsHib72OJUtR9MA2YoPNiEZg4w56u3q/im970dPVjK1+K&#10;u6crI2FnhRyVWxVdy5pAyqeeiar6g6XJYk0lLY+w7uPjBqKcLzpbZHpztPekPwJYl2SvSi0rGJGU&#10;PcXNA7ccsVXcPqFYIY6n4kaO+zpu9jC2H5l63JQ+qKnoRUUPpQY/V5EKtCtH47+itZ1p70A6OYxU&#10;+6Lq2ufZVoeqoOkqaKkKWs8Vm/aroEgVdFQFHXdnrx53Za8ecpwyLL1obvYz0cDJ0FkjeHXxp5w1&#10;0clnhVLDWReooLGcz/qFCv6ElXKSosMnSM2nK6ft0WVMpTk0HNZVrK3SqucsPqaYVPK7RC6gJL35&#10;aRNChAUZYzLV5nuw2mAyqATu8DN5UThFtvMXGaPoGIQ1Nb2wSutXHmGdx84KYc3QWQc7DQv0cYoK&#10;/OUy165cWwvmKhW2QEsG5voTI/Jan821BjekJSUHpPDAi6SeZHO9h9SdrpIDl0Ne86kSkvNaVBW+&#10;WBUqqeU1f1mVF/J6JWe+3sI1ukReH+bWcAHkFTzPbW+Z/FdQmfnI8Vc5IYEUJDB8y2esW2FNIwbA&#10;ZMQCPDK4/dWDtG9gpNYfPI8YPP5qwDVlyCJfVuiXEVl7rZxo/hhbzRH4NcgCaK7bVk+Pf1lYD5y9&#10;8C3Rho3zNzIV1tac6ZIl7jKs/k0abY7S/azCPk3KxSVox2E9EJ5GFxfXvVgFBZ0S08JFfAOTltDd&#10;D/iGQaHC2j5r1vOxk6tnAXeRgOEz6KHHfcPtelGNr6l2Q6r9jZPSk555WQ+cxbpWYTnsHUBcLQsC&#10;UVXJlQwc2Is/pjVEAxYryzddTco2y55mKKzxDOxFOOIaBWR6IEuQA2U6RJAdkaKr0CHJXoVZjeO3&#10;0LBV3BFhTVBVGJSoKu7rjblR0U+54OWbTmWaexWVVvkKq3LPvU/525WlcXVoVQcKH0qJwynt9zzq&#10;+Q/YVgdzSYCFXHQVthrGthonjQPAVqVxgBOsjBBHd/aqpzDAmdiq4HbWPemd9TBvQEK6sgEQ6y1c&#10;RWyYCmrPzvq53iNtkkePcT7r7H36sQlAW6UiG/xSMq7xKCDaOpkzl3Bzxh0ex3cweweEpWd6YCh4&#10;UMBY2CqeHrCOhfw94TvDt4grHF8zbDUlkfsBkzKse5zs1bXcTwNsdXH6HFYjrMZZ8SAh2mpyW8Hf&#10;ToarO8+1i1Na4A8G5vqrY67NHW391inzWo0bz4K5VnTyXJ/jhmBhrneR+h9r642irWKuAOYKiqnC&#10;pTjbFZRReaXYALhR0U2uzFecbI858voSt7FlzBV8yEj5AQPO2C/Ty2sjp2EGNz9nJK8GWKzkfXv8&#10;FRiFdRcq8CdHFguyFVmDsViPtgYIzjUPHmENHI/LunHrqT/ZCOu+cxwRERHqLIVviTayCxxz+XJt&#10;/OciU2E1FQ0y57Iy1Heknt5tq9fe4LPSNfv0u353T1dXXqMLtmJgW5yWV4x67Bmde4qUvQmUL79v&#10;srqNtZjKMChzua/71r2JOuPWFGN1C+vWWJ0RezBVq/CjT+tM1jnrqdwVvrVffzP1HqnrOos/nRVE&#10;6QJERC0zAuzBxWOZHqAoBohgtmAy9+xmLbJJkskK0cSeGmE1pVfdqmpwO6tMD+RYibBKA15mX+DN&#10;2AzYKrxoCtsqbh5uW+3AqvorN0X0BXvq81xp5noVVFoFl1QFL1IXBatrSL343Kd5CrcvReNra1s9&#10;MIhODoXlFFC3vaWCOrDqzWDnM7YqhQGOcturSe7CAHHpbRUYuQRZ2Oq6ILUmSK12gRTPNIYAnBUC&#10;nZSiG2eFVWNrt/H2j1JBnVTeH1S+xiqoCx+64/DGOVRyfpR+fjLOCmFdxV+wOKvRVre54jaOYw0G&#10;sTjAU+Wj3N7x9CC2ikXhO8NXeMpWEyjtqO6nSxdg3etkr8JWV3AvWVBVMJeFVWxVWrwCUphVGJmR&#10;s3q0VcwVzirlBATJcG3taGszP22VPFdoawVSbzjaCmcFDznaCq6Xoq4gWJUUbeU814KirZepYKOt&#10;4CpFN7jM9QGnzIDwDOfxu+UVVExvruBzxi2v37C/NvHz118cPOYKRF6zyIj90yGzXFgBj4JSsMtj&#10;rhnieajJFtMpgwHnl9tTc8TZMtoMwRNyNsLqvkGeiziLwupb4lmKnTsz7Awhx4GD6Rs6e7F7927f&#10;0GnF/v37fUM2/muRqbBCE7Lj8itp/Bxv3uofPSlPHnr6RV0AoGNfnYK/P7XRA0u2+0aVvZwaNtcp&#10;8zdT/gL05AtaN39ur1NgnFdfT0t26GFh+AydHft2Rbr/Ed1tlUl3g7kefFwXM7j9Ll2da88Jnfjw&#10;k1pVH3iMyl2pP56t7NUcFQMAImqZYUwxC0ynLG6WpRfQ02AJZ5+ZBcq6NjobJhsvuywH2fioR1UN&#10;xllNg6wyu0dY1zq26ikMgPuHvLI2top7dh3OuHqBVfVyFVxEXZRXXRakPfUBUpVJNXi2WoHivxel&#10;cTVp1Z8UDlsdTGlQnJdfUHnFVqdwuVXYKrRPbDXasVXdlJUUBpCeAsRWDzgSuctllpnZqsdTPaz1&#10;m15wtxvgcVapg3VMO2sydyhwhLdZ2mcdo7NX87ZQ+VqqIJgEvsHEeO2E+WYn+uq14RBn6KxgjqOt&#10;0mYYzFX01NNa/VT+VrDo1bw0nO5iq4kmbxW2eohtdTupdZyxutTlqdMZqOpExt9WBTxUGGeVZgSE&#10;vi5h7eGX1Qokq1XKCUgJV1M9q6HjrFJIQLQVzgqed7T1QVc5AWirdlZSl+VVpURbQXFHW8VcS6u8&#10;xlyvS1/gFeZqtBU8y89Ub7q09QM+ez3mKr06uM0VfOfgkVeAqwCPbR5zFczrLo+2uhF/9QirB5FX&#10;g9tWM0Nanw1QYf0xLuvR05wiD1wyILh9NBD+C8IatWDl3jjfcObhW+JZCiusNnJhZCqs7mqxmVC4&#10;MNVp6FMTN5ujaMw8WnvA93H5blq4xTe8P1mPmrlGK6ak7DyqU1bv9aXg7/iF6VoDMNPMXZ8u0QNm&#10;nLKMxi04NW94qi5dgBkPpvrM6czJka1mW8sq62IAmRUAyFZVFziKMjcjZJSZ2DS5D6RsgBQMkPat&#10;sMuSwwppwYkRz33uezzVTYbCKkdDdhnLx4ogrAt5Y8RWIUvSnChstbtjqz9yw+8vc0/05VhVg9R1&#10;3DwnLORzfjvc8ZlPCpfqUJAmfUpr29Khwdzeavv86s63dGdR2lanOo1YSd7qofR5qynufq3EVsMd&#10;fdzpcsrtfsYJNvrpaWZAaj3zggyd1d1uwLGgtATtrNjUI2lBUSpotwpaqYKmKahqnt9V8B+6BwR9&#10;MJOjtBPqdthxduIQb2BhxbOI5LcD+cqBCKsgddwM+BqQOJO/FbHVzbzAAyZvNZnzVqNdGavSmtUi&#10;bs1qhktSxVPHkxrt56mC21YNbmc1Wa1/Oc4KjLOKsLqdVYQVmHzWLxxnreg46yuOs4q2irMCcVat&#10;rcFOIYHC6iKpmyVcqvIZZwXXuJwV3MUdcXnM1Tir8K6rqKuhqp+2Cg2dtnH9+TmTnFchW3kF0iFC&#10;ez9n9aezQ4AKC0xPCh49zRGe3hbOXGqB0Vk3pyOsO6e2v+aaa15oOtb3OeuI2NXwpzG+4UzCX1hT&#10;Th5++LEfQ0NDh/cb4ks6MHbm9kjfcObhW6IT7Wu9iU1dtyuD199tfmiVTtliwt+p0MM37IS/sA7t&#10;3nUv/oVOHL/Md8gQ66d33R6++ed2U32f/cJfWN+78fprrrlhoK9PBb+Ii3nljS6+4UzCX1g/+rAr&#10;5uz6UcWvGg73JWUeVlj/u5GpsH7Jxa+yJF9+qviZT01yM2er4dV/zFaNQfpjRNOD1LXPKe4lQGyw&#10;fHFW2ULsBfZahFXaXhUrPZFKJ1MpwQHDx1N9o6CzcgrJkZfjJgcECzR7h9Vh7bOcwgDD+aaCexXu&#10;eR351tuEb+ew1RsUFVOFSavq89xJUiM2FTjNyBc/LHRlm2Aa/yGtaEX7+1DiUEr7M5+6+T396lw3&#10;CDVTBS13mlzdm95WE9lWYYRaDYEUXQ3cVj1KGgjr/RYCzFqA21mBbFiCzgOWpgOi2blXcwmHviq4&#10;swqGlA9hsUw7SCmj8+hGenCU3bY632WrRlilYIBBqk8DGYvJMKM8teCMj4atKm2ruqKVlASArUoV&#10;KymrOtMpqDomvZW63/sHghFWcVaTz2qKtBpnbe9yVtOSgAiracYVfOo4qwirx1kfcoT1ZldWa2nj&#10;rKytRY2zAndWK7g6vbbend5ZwTN+2voO9z7mr63V/JxV+MZPWD1kVuzV4LHVzPCoatZ0Sy+pOSXw&#10;ArKBcCaFDYQcCevqbxsPiIPgRcfEretUoEDBbuvjF/WpU6DATcv3zH/3sXueb9j2plIFQg/GP31R&#10;4RKlXwldNSxv3nyPfdL0lQcf6P5L+cU74pve93a4NPbvhL+wxi3/c36aDO6tValJ2ORfJ00Lmbl9&#10;TI3++1a3feLA7J9aLziZKuPTh2+Jvlj1R/tJ8fGxcXEbaw0IjY4c3mxAyzfvKlD/t7Z3v1O3zQ/1&#10;by5T4Iu/F8av71awQIHxgQlr77attHtuGzViRNuPHyv12dBlxS4ps2ZC2+kzumA3W7b9tUCBAp2n&#10;c+e0rvAX1scebRUfF1Hn9sbxB9ffVKDAS190+eXbtndeV+C9dgvj9VEtcPkbXfiolpm8Zn7Nd59p&#10;2GeOb04n/IV11R/Px8dGv95ufpUa/ca3rVKgwFXz1kwJGb+y5oNfHYxfPyJS90BmwgrrfzcyFVbP&#10;z2pG3Hqnz0v82R5Hrbt6E8H+ZHrjfWrw06mUcQt0yoLNp1JmrNYpM9ecSgmQal/Su5V9ba8KH9XQ&#10;ixJtOkPEugJEmsfPAqke448RU3/ccmmAXbgF1MMMR0L88UyJ5WBp4qzYDNEV7Ah2HLov2auSt+pW&#10;VTdIF2eVUwieg+NvDp2pyI7lS3UrrBSbMZHzVgc5zS7BVn/jVoEqc50qKEJedSUXQ/yc69nAVHqR&#10;mkRqycuv5b2jPdGEl2hdC9rfk5L/prTf8qr/faKCevCr81lOSYAd/rbKnVqdstXDjiOKMgIjkRk2&#10;ueox0RzhWRQw6wJmA2R7pLmrE76sVikecJAbOpiiggaqPH+p4L9UEIwf55s6QKmjgrSM4hDjixRD&#10;BeYrd2epjnYqpAijOFF64cQsmH0Vf2H7jbCailZ7nbxVsdUppMY5huquTXUauIUVGGEFHmEF/gUD&#10;TCarKc/6pSOsmTmrtH7lyWctnY/bwHK4yO2spVR+t7Nemd5ZBY+2Ao+2Ar+f0lN4nFXwtJPlj7vZ&#10;18zwSGoWeAw1azqn99HTwOOgZ4sAq4LlRFj3zGzfb8Hwb1/Jf2fdZ0tdUqJEiZturfvhZ33i96/8&#10;onL9Nr3mfvtFq/DNfadNa3UxxpUoMyMi9LM6g4Z0arVLz7ys05A59eGI6cNfWI9Gje254TgGEiNX&#10;/dZtXuqBqZ17tZw5u9OiQ8dOrmk9fHGHfTKdX/iW6Ip3n75l7oawemU/GVCpyNbprTYd2lL72+Hw&#10;zh84h7XqPbVfeLUV/Pup4tVyIqwjhg1rNW3LXnhn2PxW48e32nJwff2mY0c1/6z2H6PCI6NlYhMZ&#10;CGvBi4qXKAWxnd6lanF9oJ6o2aDVwfj4iu+2evZZuGzMK6+0uqNAEYyoWP07HFXfbK7IqEjAxCEH&#10;F02J2vvhh61uKXgR5v38jwkdh4wcMbHF+hmtIqPSPSVYYf3vRqbCKh3hZMmNt/rqV3nYfUIXYK1Y&#10;1Zveb5wusVrnO1376p4HdUqLdnrKOt/qRv5b/KlTOvenohfTl9/rjgB+7XRqXn9Cj5yq0QVJxXKe&#10;eJbeLK+bJtgao0sIlLmcXnuXKtXUnV3tOYNSAabR+8ARK82MzS5DdSNi6kH0zoMUTXQbJ5jjKqaY&#10;BdP8+oCR3guxQCx5mSuTFTuC3cfhxSmhK1qlsZumUHKSFySKthpnlVIBmH23o+9YprRmhbVgjdgG&#10;EaehfHfBfet3Lqv3NdvqQ4ouU8GkruVWihqxo/TlV8wrgpJ2vvsGPfY70ej/0erv6GB7OtKJVJOC&#10;qiRstYsWuCBpb3Wzk7caIW0CcJOrOm9Vyq2eZB2UvFXTBau7WQB/Ww28GEAWYCGexbqrYZl+sKSJ&#10;ViA1sU76slqPpGln3aaCFmsvDx6o8g3Q+6tP+LRd+ggVGXtUv9mX4yvtT0r7CwbPHbu3M4BRmBgz&#10;4mxYwk8tu7htCHyjujwAhPUQZ6+u5UKr7mpVsNXhGUlnFgx2qSqGPWOBuwKWv7C2c2WyirC2cDmr&#10;fyZrJZezPuNy1lsdYb3B7awFTwmrv7PqPrTc2iodELiRngjcvOnnrOB9p1ctD1X5KvA4q6EZV3n1&#10;CKsbyGu2/oprLcNmBzIDT5JZN0SQIabXA8EtqYHTk89QD24xPRP657RIwBc1v5i5cOFb5f9ocf+N&#10;CxcuXLZ+a/0nnp4xpNuPf/c7Jaxbxn7YZs7CRYsjI3dXeb5ep9YtWVjjv3v+njW7InnwVGRYhnVO&#10;u/fvvPPOZuO2j279+Z13fhIdMXvpnpgvHnvwnnt+iVg74JBvKm/4liixd16HHqMWjv1z6vrd8Zt6&#10;vtx1Yzphbdh4xsKFzzcOafPUHfMWLPxfswkBCeuvTaYsXLhteX+vsIZvqVa+Sffufy1cOKH9sHm+&#10;qZ3IOIc16uCDD305Z1ybn/vhIK79yRHW5ne9uHD+vOve+ANHFYd306rJAQtrfKngS+MhrJ91rPvS&#10;u5h3257wjjXeW7zt0Kef1PB0WmuF9b8bmQqrNJmdJRnmsM5aSxcVo5/aZiCsDz1OHfrogTX7qHRZ&#10;PVDhE5q+Ug/M20hXXaMHYJyLuKGrQZN9jbbuT6Y/e+v2VjHxrmM6RXC3ErBqr2+B4ONaOnO35zC6&#10;8TafcT7/BjVo4RvOKaYN0cAxYpohmdmq6fnJsJy1wUiqQUp/upGqSxkylZmYORgrU2I54qxYNTYG&#10;24l9wRGQ7FVtqymUCD1N1KgEH/qjOKsIa5pPWKOdkhhYyFanJQQsGcs3tiqNLOG20Y1vn7jXfqXo&#10;FUU3KyqqirBDVOB2N2EqUNV5lLYnT/jRt56hF9tSngnX06ovKPxXSviF0qoWUSW/5r5MJ3KhVenL&#10;aid3vpqxrbobscrQVoFHK8+KrRo2pF/4NvZjs+owZ5OkJlYca6tktSbprNZo3rsVunHZPJNUvpkq&#10;L76yw6ksk0OodEi4LmYhJS1wT+7larII9/8ubBPQkLYO+Cg1aDDxMD4toLz4quCs+7BcLsOaTlil&#10;NQBhlpPJCvV0V/k/QzJs6Kpr5sLqzmSt6wirNHTlEdZnXcIKTCbrdZk5a2E/Z73cabdVuM7PWU0D&#10;WG5wbnucFeDZ390ZgZu6frbqpinLq1tVPeDxL7PaWh7EXwNX2A4Oxk1zBK53weOmOQIntedjhrj1&#10;NEP+uUpX79Vu7dXVTIT19MK3RL/Y2eudzMqLZhG20pWNXBiZCuvLXIQwS4pcRM++7Kvdb4Bf4m/v&#10;URkI695E3SNAiUt0j/9dBpxKHzadipek6at8Hw+k6G4CylxOI2frj8+9Ro1a6gykyUvpmut1yszV&#10;evjpF6lVVz2wPlyvTlpaBbqnq1r0aR2q+5NPOjsMoCde8A3nCKneniM8euqPW1LdGE8Vljp66sa/&#10;oKq/qmZmqJLXBqQ6uPkoY0VbsTSsAqLsEdZ4pUupwlZTIaknHA7zX8dZE5PTCSu+iP1O9qqUf8BO&#10;YRewzbBVyfKTkgC4geFOibsvbtsvKCqr8gSrUlwtpjo3YNSb1DRSW+l4fNDkxPdfpA860GUTCtDa&#10;lym8Lh2vUUBde6+uR6KrWE3TGau0RgVBkfdwI6YxiuKcvOEUbavs2Ud542GrkcS2SgxMkdQOVjIo&#10;40ZKhzQzenbZkH4VYJusnTdjJ6kw2TBsJLG2kpQQwF4kpOouDw5xFvJqFbxS5Yej41CfPElqgW6V&#10;/8pWYVpM27GPQlt+5nLBPyhqwI2EVeOGl+RVyQc8jJR6/O4ZX0Z3bkBoEn9h+PLwRR6FsyZSGrYA&#10;W7OeOwjYQ8mHKQnHcR3Xu5IaV2OcClVnbq5uYTVVr7IWVmniCpjmAoAIK5BWroQMhRX42rryd9Yi&#10;qojHWU1fA8L1+NlM76x3ZaKtr/k5q/BRJhmun3OVAY+tusEX6982lgeR1wD91TzIeDw1a6QtrTMR&#10;WcHo7JlLrT89nAE8nYnR/nPCmmH8A8J6emGF1UYujEyFVfrYzhI45ZApPk30kKGwwiMffpLGL6DP&#10;v6Hrb6KDXJ3/YKruF+CJ5+jlt32ThZ2kStV0ytsf6o/Fiuu+rNqF0O89dD7r9nh67hW6427d1tW1&#10;N+iB7oN1T1fvVvLN3m0QvfsRfVKHvv/N5529xtLDT/uGA+c08lazbsEKuA3VjVtVgbT65EHa2DeY&#10;tjUN0lqRG1HSMenJsHsYTCYlGMVZsQ3YKuwRjgOEFcIHH9W2eoQbNRJgUfgLY3GcVYQV5w80MZwP&#10;4A7HVldwxrCpZTWMS5jhtoH702+ck1Re3+DzlFCF2Bsqc8Zqd11EMmEzTYt9alLI041CuvakpmOo&#10;zmJ6dGPwbaHFb4wpes+JfA0TqfNxbeHTE3R5hvWpurwsVn2Qc3mNrSZw3nDaSc4oxDZDvbStOkYI&#10;drEmCh6PhKF5XDNroHPAk5ghnhUBsw2C2bzwUwc87Yj+LlISKTGF4tP0od56LO/mI3k3HaZDR+jw&#10;Xjo8mSIG0HtvhpQXXgsp/0pI+Wc1HzwdUv6pkPKPhpR/OKT8Qw73h5R/IKT8gyHlHwsp/2RI+WdC&#10;yr8UUuHlkPJvhXzwVkj5D0LKVw4p/1FI+eoh5WuElP8ypMI3Gi1f8xUdwWGN4GpYSzi3VUq1juAi&#10;rUBe/bsbrnIzgNQgv0SD6b4VeIQVGGE19a4yLBXwsSOsH7qE1TTOCkzjrBk4qxFW4G7uSiibvhoW&#10;uDm9s4KHc5LbCipxkRiPsxrwrFHHT1gNeBjBI0m2BV6lk4JAir0Kxl9zqrCCNEpgcLvpadPZ1RuC&#10;G5HRHJGVsGIcbornNLAin2+ecfiWaMPG+RXu55NMhfVBbk8oSy65jLoO9GmihwyFtXhJXwupoNyV&#10;us2p0CO+HFlQkLtm3X1CZ6ZiYF8SlSipS6MWLqKzY3uN8GG6znIXCZi4mP53n2/4t25U+3v6+if6&#10;+AufejbroEsFyHDguE00ELJtFsDoqQe3qgL/QqseVYVTempTeVQV9gmBc/uoVK0Z7rTk4kZGYRrM&#10;AmfFkiEhksmKbcZxwPlwPE3rkbbVGK4mLsCiRKGQDmd1CSsUKszJW5U668ZWsa5BnL3RgRvo+Y5V&#10;9T5FrKp36lzVpBElBo4sP+fTKkOat2v0yJwxtHIpLdlAM3fQuCM0/QTNPElTE2h8Ao1NpEkJNC2R&#10;FibRygRan0hbEmhnAu3DGZJIMUkUe4KOHKejx+n4YUo8QomxlBhFiRGUcIAS91NiGCXuZLZRwiZK&#10;3KzBQNI6SlyjSVjNf1dQwlJKzJyExZSwkBLnU+ICHphHSWARJQK/iQ1Ypo+VlMCr87HWtyW+7dlC&#10;iaG+7UzYQ0kHKOmg3oXEaEqIpRNHKOEYnTiuOXaETsRQAvYrlE5iOcsoYS4lTqeESZQwnhLGUcII&#10;SgSDKHGgj4TemsS/mZ6U2N1LQrf0wzzxyX66H7GEiUTFuddRPH/g1D8BbT3E2rqa83hhrpOcPFcx&#10;V4+2YhgpbqSzVg9GWE0mqxHW313OajJZjbB+53JWk8n6VibOaloM8HfWy0yHWIK7WyxwicpXNn1W&#10;K/Av1YozHM/4HmcFz3KnWR5nFSpm1PuAoTp3owU8zuoGF1fjjDrW8kcUNts2BzyYXgwEj6cGiNtl&#10;3XgM9bTpwiIrw261NWQjrDzKhg0b/1ocPHjQN5SFsN6usiWLVgIyFNbSZakTdyWw4ZDW0M1RdNOt&#10;PuXdHE1582pVvbiEr++r+ZuoaDGts9fdSPM26ZRdx6h0OZ/OArew7j6uFwjH3ZNK195Ef4+ntVF6&#10;UVuOauUqdRlNWnXKRAPBI6PZYvodzQyPpBo8tgo85Vahj25b9ajq5PSqCtyqOsJPTyGLUsFGwEdB&#10;upDBLOKs89gyN/ChiFM6e1Ud5xKMu7mOuLDLcVbJZE3SzV3F89chtrqe65pjd6Cq2LBRXEKyG9+N&#10;oKqf6xt5vkvVA4X2dH6yw2tfjH+uYbsaM/+gxb1owzjaPof2LKfwHXToAIVH04HjtPU4rUjVBrzb&#10;aV8MmiQHHxt5gHOCo7m8JTYDYJuTknTHTKknud97yVWN4g0W2xZ2urIzoVue/E5PhqiblVz1aHEA&#10;LOF+oDyzu1njt16wxbVh2Eg52uCAA/Yl2kFSMA2+F3ljj/VKK/5TuFrUWKfxfrFHoX96+rAZSt/+&#10;HjDKTAa3xLxTiYK5o/2P+RvFSYNvPfkYbwfOkg28Y/OdLRjnrH64H/5tssJl3WprygZIPwLuTFbj&#10;rL85wtrU5axfZ+Ss77uc1fQmIM7qyWotY7TV3a2AcJFfCYHLVHB6baXr0/fsarjfr8cB8ByXh3nL&#10;T1vB+/xQJ3i0VaipqJaDx1ndfM/86GermSFtvgoeVQ0c07XB6eXOepBOEDycYQkEK6w2bOTqyEJY&#10;cdeHcNwOYb1GZcsVV+u2+kUZPbiF9btfdPNSGFi2k4KDdX+tcNPfe+iU2Wt1mwBIyZNX17JCysKt&#10;eixSChTQZVuRsmCzrsX13CtUvAR17qdT/IHFNvxFtwZQsBC99r6vTYCa3+hGCSCyb1XyaWiA5LTo&#10;6lm0Vf/sVaOqnhYA/AsATHCpqjsz1XTACfr51TkAppnuIU4DR9APrBpbiKMBYdXZq7A9mNM6bioe&#10;ogZdE2fdr3NYUxN0laz4NIpkm8Qur2bVxnZiY7DkEH4zWElXqPrw+pGDG/XI36L/o72b3bmoPa0K&#10;oS1DaM942jeDopdT3Go6upVO7qOTh7iQ5Ek6maI1FDIKQ4UUxbCVehBJBZBUkCyeyqqaBlWNd1QV&#10;QKiMrRojBB5bhUS6ndJDgKrqBtqKuYBnUYbVGZVqlWcD93ZCXv1BuqgqFiLbBluVVqeMLgK3rQLj&#10;oIa+rmFjq+5EAKWEZ4qw3q3oWu6otBE/9CzjR4e4VEqTI45two5ha+Zxc63iztiaCfxXMK23jnCB&#10;jcNqBvP6RFvFpo2zdnKc9U8/ZzUdX4HvXc4qXbaCD0m96TjrC+m19UFSd6TX1muNtuZRlwCXthYt&#10;oooUTZ/hCi5V+TzNCOAI3eqnreBevx4HBMgr8GirGygs8GirmxoOHmf151sHfIEeYc0CuKwbj6QG&#10;jtFZDx5PPROkowT3sAcrrDZs5OrIQljF/7SwltbNYGbNtTfQ0tB04mgIO3mqxaudR08Nwyw3Ruiu&#10;/+UjwJRI2eu86AcYRoq7QYADKTple/ypFA8imuuiaU0khaX5PoK1UbQaC3c+BojHR7Mm23KrmXUQ&#10;4FFVwa2qwNgqcNvqJD9bNao60qWqQDwVwEpFT021AzfSPw2mwZSQXTgr1ojtwQ5CQ1NOsN7BVhdw&#10;7RqIxxxWEQgJhPUonUym6DRdchQ7u5SrmI/jCg2fKLry5MCKP1Zp3yFPr253zm2Tf3lX2jKIdo+k&#10;PaMpYhrFz6WjS+nockraTClbKS2M0vY6ZnlYlzdNSdACejKVjqTpFpYOp2l/1UrKYmrAx7QEB/FU&#10;UVVgVBWbalRVJM/gsVVon/FID0ZAzwTIq2exBqwaZJjnio0Uf8WADJtRMhcWK8vHtwPkmwJiq6PT&#10;2ypwa2iGQFU9tgpgkph3CgvrAyys4B7+suEgeOJZwM9wx1O5BAmeabY5Ga54ysHGibwK05xNFIUd&#10;71gs/HUkr0a01e2sPZ2yAdBW02WraGsbx1lBC264V7S1keOsX3LfE0ZbX3e09RVuPc1oK3jA1eLV&#10;zdxgxdXGXEGQutRlrroZAcFlrvkvSd8/liAP+x5zhfbj+AGPuYJn0+MxV/Beejzm6qa6U5DA46wZ&#10;0tCFx1YD52x5beCchuzmOmGNjIwMtWHjfIypUzPtES2LCEhYi6hsyZuX3qqQThz/FTy6eYbkqDsr&#10;j5v6cya26im6amzV7amesqoZqqp4KvRR3NT9Osz9wy0pIfzifig7K7YBOg5h1V1ybuEXvLAIKAvk&#10;YSh3HR+qMzLj0nTe5wrOoP1AUbG1+/o0o5FdC479o/iiLrRhAIWNogPjKGKi/hs3h44v1IU4U9dR&#10;2npK20Bp5t03VFVsUvwyRhuntk+u1AUrhbYmn2rwn8vO6uKz8tFJFEkVT5Umq3ytVmHJPLDb1XoU&#10;0PKXvoWp1UFqVfomqITlQWpJkFoMxAtl+AzA0gAWi4VrVU2/XgxLog+xUvMxPVBVvW2iqkGa6UFq&#10;KgNVHRekGROkhrkYzmCgf7bgS3d91MIapCazsD6o6BYW1ss5VxA21EzpdjJxai7H5ZSGL8zpcSCM&#10;iwpsd/xacpuxxVLg1SD+Ciaxv0r/rtJpFsx1EBu0FBKAuYq8SiGB9q4esGCuRl5NTawfSDV2zLVO&#10;+iZaKzjmCl5mjLk+ROp+V4brTYwx18uA21yZosBlrlpey/iVcwVXKQIeeQV3Mff7yavhacZjrm7e&#10;YbKovGWomnkPsRnSIBM8qnrmwD5buobPHblRWMNs2DgfY9q0ab6zPCcRkLAWVtlyy+2032m63xCe&#10;Rp366er8lWucKm9qRg2coEfd/4ivPyqktAvRKZ/VoQNc+wopf/TUKW9+kK7Pqgxxi+bmI3RpGcqX&#10;n2Zu8qUsP6CLsSIW7jo1WdYE3keANIafBZm1twrW+Kkq8BQG8BRdNbbqLgngVtVRjqfCNTNU1e7s&#10;ox35LRj0VJpdlJ9saWkctOYyYV1ZObDAOby1kWncDhTkCfLwC6kGWgnSplBCZL7lKXR3ykOPte8+&#10;qj3N6EWL+tDaIbR9DO2dTFGzKHYOxc+jYwspYQklLaNUU47T5AsCd0lN04pThOOs8Jx4BzjoSR6Q&#10;BgrcmCr/brAQIAsEsGFg1iW4t2Sds3luVnLxU5+hZsciv4HTAGsUPFviQaYxWaoAK5WMVWAKAwDJ&#10;XhVM3qoHKOkA5w18tsgsIqwPsbBeoXQFrNL8kvtlrsqOswpn3iQ+s/dwufikFEqRrG8pcgt5xRcg&#10;ecVruNTtMkbadsWzkZRpkL4JJnIWrJQcgLkKeGwy5W0lzxVIhiswXWEBk+0q5iqIuUq2q5irYMxV&#10;MOYqGHMVjLn6yKeKF1TFPO1hlVQFQHqF1b0PCB6LvVOR4LFY4UkHj8Ia3nLwKKyHStyEVoataGVG&#10;PT88LhsIP3GvBxliVPXcYX7ogEn8bwvr+rUbd/sGcxAb1/vmWrVy4x4esGHjH4hzKKyksuX6m3Ub&#10;qEYfha8a0RVXa/u8+lp64fV0o3qPpJKXaCW98Va66wGd0qIdlbxUFxh44nm64x6dEjKcyl6uBx58&#10;nF56wzejP+GKlu6lrcd8ork7mfLkoeYdaOB0XUx27lbalUxFilKfibQgVBeQ3XHylJVmgcdKs8Cj&#10;px5yaqvAbauergFMRatpLlsd56jqaJeqDnZUdQALA7zTraqQUVFV9692U6Yu8y0P/8pTQnPhrItY&#10;4nUOKyyiMSXXoX3L6ZWeZTpM133qrlhBm5fRzqW0bwlFLae45XR4ma5cf2Kxrv+elqF1uR0RQFq2&#10;819pf9RksgoQG/FOfxn1pACZErhLqQpQYTFUAY7k3gZ5X+1BjNDoYIbAEYV5LlnMEAiYmdizkECQ&#10;SlRZgMW6V2ds1SOsgvFUfzxu6o9MNsYR1gfwY8EvuSGsRXRbD7q0Jrzpfa6jjmejPlwxcCnn1cNc&#10;IxWdhLwma3lNPU5pMZSGbwtfzx7++qXEA5Bmb0VhsW84+SCv01heYa4eeZUCA2KuRl5NIVdgzBXP&#10;W6YNLGOuP7g6GvjY1QwWeN1VbOAxUo+6zPV2Ure5zPVaT3tYpC4roC5O32OWpoQqADzyWkblvTwj&#10;eQWmjqvHXIFpYDALfwWvK3qD8TirPx+nxyOsgSA/Ix6y6LXrtMHJJT9cmSEy2iz9Rzemw7CAhHXf&#10;7t2rdui75pKly9P18qm7VurjGz5LIcI6unuzVfi3bmzrkGl8r08Xg36ucvf991f+tnudas22+dLC&#10;NkxqtpgHBrRrsXRnWEjDr5eacWFha6Z11QvkaNGg2WYeePWFZlZYbfxj8e8Ka4atBBS5yDewOZIK&#10;FaZ9iadGwUSX7dIDe07oUbuO0w230Jh5vrH5C2iXLV6CZnAPAqFH9DS7T9C2OLr7ft1WQLmrdLUt&#10;jNrPcvlWJRo2xyeaC0P1WBmu24QatabWPejhp3wplWvpDlplOAsCLwzg0VN/PJLqxuOpgttWPb0D&#10;uLsG8M9elYzVIS5P7etkrJoCAFDV9qyqbVlSf+Z8jq8cqjCm/7LKXFejMbdTE8IrWg/BiNeysr8R&#10;3VjtuQfHUsPwqfUVAACO+klEQVQNNOIgrTpEB2LpaDSdDKfkfbr4qXZBd8FKA9zDDHvqFYk7bnG0&#10;1Q0WaPJcTw+Pp4Jt6dcO/DNWs81SlUxAtyDmFFmCZ7Gnjf/GuIU1Q2eVAqJZM8CFZ5QR1ju4Jvy1&#10;nL16me6gTJcNgLOCJ/hkashnHs6kEXwGz+f20kRe8dAZy9XlkhJZXuMpLVajW6MAorA4M3BKrWeF&#10;hbZDXheQT14nO81mjeYSKkCyiP92GnDt7nSR1ZGBuf7paljAmGsTp8eB70nVc8nrJ462VnRpq/C4&#10;y1wfYHk15gquIFXOLa95Van8nPPqkdfiqqB/266lVP5yKg+Awnrk9TZFQob+KjzGZNiElpuXnOvd&#10;46yBIL8YOcqdzZDqrl+hLDgXvusmIGGdPn3ZN41+2L9y4GNP1z8Yvrl/nz4bIqJi967o06vba5/1&#10;2b5yVp8+Q3b7d2N1WuEV1i6D3n7jpUeeqTOhVePXXnvtm5CFSB7UodmasLDmn3xduVqzyd3qvfLy&#10;a5+PWdLlo9terlQVY7fO7t986PLv2nSsV/391x55ZuOslvW/fn3g6GYL1i3CEt6s9lOLz6u+/95r&#10;bzbq/fILzSb83PC1V19t3GcRZrRh4yzGqlWr9BtuomuvvVZSzpGwftGQ3vggUNp09xmnUKCAb2Bv&#10;gt7UTVGnRpW85FTlqsvK0Jz1ul7/2gO+lIuKUniq1lb5CK68lpbsoLsfoBEz9ccN4XRpadqXSn0m&#10;ULdhdP9jVK+pHpi3nbqPONXSaof+VP4z3XFA/Wa+lG7D6dFnfMOZEXhhAI+besis0Krg8VTB045V&#10;Zrbqzl6VoqtuW5UsVQF6AFXtxrbqUdWmnI1ah7vVeUfRq/wK9xF+rwtuUkG4593HJeSq8fR9uGBA&#10;SiztG0CPV6E7OtPVi6jGIRqQTBtSdRUo3Rr/Ec7ghCCa6uoeKYRvyIDYoUn3Z2t6vxSgLp6c16yR&#10;DDvPQqTwpJsMywBkkZcJL5zrp4ZnCOzrzM3Vs0xgqlsJplkrD6Z1/5wiwprXsVVwJRcMgLOW5QzX&#10;G9hlH+B6QF/yOdeET8Re/BZgNJcWwPm9lJ+HdvAVGC1N/nKrvwlSfiCaTyzIK77UXXxy4Dtb42S7&#10;zufvY7pTZkBKu8ouDWLLdpcZEHPt4uS8tnOVGWjpmOtPrmzX+o62uku7lif1NqnXHG19hdSTLnMF&#10;d6Y3V3AD++spec2nSuRTxT3mepEqfLEq5GeuPvy7JxDkmvV0r+UPrm7gEVZ/nuFfA+FF/pttuYIs&#10;wKOKG4+qnlPgwfh9ywJIqvtjgMK6bky/P9/7qlmjBq0avFth56H4m5/89c3Ln9I5rFV+f+/Ot3/7&#10;qc53HU+nQol/+OWwDqhfrcFPP/V+8vonqlWrVvebPkge9FvNytWq/T1xSd1qzd5/v1loWNhD+Sqb&#10;HNawsPUtG37btUfvmpU/q1bh6fGTms0LC1s+utmk6X0//LDa0y9UaMA5rB/dWfWZF5o9WO4RLLZB&#10;4/6+WW3YOHuxYMECY6uIcySsZ8IpYU3Uwrox4tQot7CWLqt7WIWwmkIFFxXTwlqgoO8juOYG3coV&#10;RPajGlS1Dn32hV7g+hj6pgVVq0fX3Uyvvq8HRszTwvraBz717DTQ19PVty19KSFjsu/pymOlmZF1&#10;C1ZnbqtZtLqaha0CeGpvbpBfMla7umy1DVdfaMbv0Wrzb/q7fEN6mH0DalFaBRdThQurYvnUpflU&#10;WYDha1ReaOvX3CTW3lS6q/FbT39F142kwqsKPnWceqbpSjURSquFrlQT5cii2KGRQskaW81/3b2b&#10;mgkyxFimm93OKjIDUisFI/3Z4rcKbJLZGAEW5BFBA9TIY4Rnl3mnW1RA8CxNcAurAKPzCKswMufm&#10;irlmEwWxpAJx1huZ27jS+0NOXh9U6H3uALYiPyQ15OKtrbnxTCkrjTMY5/QsvhKkswpcY7s5//V4&#10;qm5QLSVBn2G+nFc8i2zjbHmcTCucals4fGKuk7i0gLSTha0ckl5bezra6i4wIM4KfnVluBpt/cbR&#10;1i9IVXO0Fbznym0FT6fX1rv9tPU6t7MKnv4IBE+vBG7KqLzA46wGHHhcy/79bPlzD385GTanFQiu&#10;nrk1mfXXdRp8yOcI/gZOFZennjaBCuuOiNDJ01Y318Jacdeh+FueaPnmFVViDoY+W+X36u83lsnO&#10;Soiwrp41qPJHNT6u8um4OQOrVvysYpVGg+q/VaNGjW/ajcNYyWFFQFiH/1rts89qVOg7d8uiYe82&#10;aMzJYW2qVpy+cnGVKhXr1X5jgiOso8Z1r1yjxuvvfNqgasVPa9So3mH4qy80G/jly1hso04TZUYb&#10;Ns5d5EJhLVTYN7AjXhcnNV1bgdLldAcBGNifrEsObImmMuVozgbf2IKFdJEApIvjQm2LXUxbYnVD&#10;qpDU3ck+TKtV7iIBszbRTbf5hpu0o7o/UuM2WlslpX7zUzqbIXv8xDRDsrbVDX6G6ma1n6qCLPJW&#10;PbZqhNVtq6bEqtiqqGoXVlUAVQXQg1/YVuvyu36YA1T1Gc6bwf2vqCoUrErmVZdyVtA9nGP0NrdS&#10;+Tqpx4LV5Veo/LUUNVpz08uv0bPfUZERhWnzdaVOBGPJC7jNTd0J1kmu9hTO1ihFUUUQYaseKfSQ&#10;YeNNIMN8VmAaz/eAdM+UBn9V9c9YXemYjz/nWlXdnLa2epYjzPTLZwUwunHpbdUAzQuknACA3WJ6&#10;CCtx0dXL2FahS3c4nooHnZfS87qjre9w61dfMF9xzmtzPk0hr/25XPY0LsGNa2Mzv/XAI9FRRYkw&#10;V2jrESe3dSdrK84SnGGS4Sq537N4n0VbRzuFXAeys/Z15bZ6Os0yWa2tHWd1t+T6g+Osgikn4K+t&#10;7nICAFeTv7ae6oxAwNXncVahWOYZrni8BB5hdXM1P4UCPDt4bDUzHkiPR1ID50XGPezhTT9P/cfA&#10;2edGEssHKKw7dx44xAPLFq6IDt/Ut1ev9RFRMZtn/t2374zZG7atmNGrV68F68+og3sTOap0ZcPG&#10;fyhyobC++CZV+FRX8K9elx55Kt2oWg3oyee1lf7QSpdeRco3TXXFLEjtj621ziKlznf0zMu6lGr9&#10;ZnTHvdom/3c/tQ3RA8sPUIlSvk4BwK/dadZm33BoAuUvSGMW06LduhbXqIW05Yh238mraWOcVuFl&#10;+3xTetiFHyw/Mc2QHX6G6sajpx4ytNXlZ2ar7rxVILbamVVVKle1YVttwRmrX3NewnuKnueM1eu0&#10;ZgTjZsmVRe7jRigrkqpJqiG3XtmKM5xw28bHT4uoa8pOrfXyW/TotxTcvwytfJ3iboRpTOHDoltp&#10;lV5bpVSAaKKoYYaVmdyYogJuMrNVwUiq4GlO1UMgGauZqWq29ajOEZ7NCIQFfgsxeIRVgNFNTG+r&#10;bsT0PJLqBhNgMhHWIo6wSgEA2CoehsRQTdOgAuwAtop0nILgSc6gw8eKXPrke852xekLbR3NDfku&#10;4kdAOKt0X6adNZFr/0WR7qlMynxIViu+RXFWfGfi6eKsnopZ0oxrhs7aznFW0/uAO58VV4ERVtOM&#10;K6icXliBx1k9Pb6C6z3CCjyqaiicrlVXL5eofH59a2UMLnYAf/VIarbclxHGTc8pco4IGSb6IwLq&#10;+RgIAQnrPxlWWG2cr5ELhRX2ec+D+t39LbfrPFSk1GtC71fRAwdT6NlX9KhLS9Pa/Tpl13F68Q2d&#10;cu0Nur/WcKQk0pMv6JSrr/O1+b8+hh56kq66lkpdSjM3ptNNN4Nn6uIEefJQk999KV2HUnA+vahf&#10;u52aTICnbsWSWRyXsFBmra1nUhLgNGzVrapA+l+VjqzEVoG/rbozVo2tNuRCXR/zTzNc4l7OC8Ot&#10;Lq+21Xu4mx+oaiNurrINqc58L+/PVVikWjhu87+UfXnYc6/RLV8S9bmFltSmiE9uTtONEuAY6o5b&#10;k0iZUgFiikYQM8xkzdBThW3OEjzszqQCVhbCGoitupuFcuPRvmyZwZrkwTNN4Hg2JkA8CzG42zb1&#10;AK9zq6o/cFOD2OpIzovFKBHWPC5hfchlq5KfamqbS44W0jHBI44QSdelkCAkVsbDKzsrzuNBfLrD&#10;WVfwhXeAnfWk0k266gejaEdYJSfflGqFsEqTrjj0RlhxGsNWcRq7mxHw2Crw7+LV2Konh7V6lsLq&#10;KdL6oJ+wgkCFFfh3o+VPOT9DzRopvpFhz1tnAn5YMsToZq7FCqsNG/9Q5EJhPT32pRfKcwTU03iq&#10;aKLUZJrBnUrCO92Sasg6bzVrWwVuTxU8Ta66VdXT/yqQvFUAWzUtWAVoq/XZVj/lRm3w03yXoqt1&#10;idW8F6kinLcKW8VNF3fl9nz/hpsOYjeBy8x1vZ9eUPayYc++TtfUJur5FM2vR/u/LniyWE/ekQgI&#10;K0RC2obfzxYBWfSY4gYHT7oB4uHfSoAAT826xpVneoNnFf7qnKGtBlgGQJTULX9ZgClhtJ4lZAGO&#10;vWerAgTfmGdRBojcTL8NEyY7Fe7dqpotU1hYL+JaVlLFCsL6JHfHBDHFCfem6/0rQOJzbKt3cq2s&#10;S5UuAluSy1S+yMVbG3DFwO6OsC7giweXH34dxFZTT3BjvJGu7FXYqjTgClud7diqyVuV7FWoqhQJ&#10;EFsVVXXbqqgqEFV126ppMUCo4qiqu7kr4bH0qgrcjV6BqzyeGpSul9cMKKKKeNw0My5R+T1WmlPw&#10;s+DmFj8f/Ve4+8wwVc0wLAMZkuuENS4uLsaGjfM0fGd5TiJXCavHKc8FYWyW4o4iiCKCUEBpZn84&#10;52LOZ5d1qyrI2laBEdMMcXuqkIWtyoa5ydZWpZ9Vt622dcqtfsvC+hnnbeF3GTeAK3W51TxFVaG8&#10;qhSXBKjIrabjDt2VWwIayrY6nXOqVnLJ0AOccXoYwvrM61S2Tl4KeZtmfkcRzSj2sj+druN1MdZE&#10;FlZpABUu4V8lP0OgHJl5KiQ18JYBPPMKnnV5bDXDkgAeyfMHx8ZjeznFs8DM8GxYjoC2ZlGeQZqE&#10;8myVQeQVePTUn8ksrJexfUoO671OdR7JagUwVHiqASkPc+dYmAXTPOD011SZ21HDudtf0Xg+71dz&#10;Baw9XIAVqqobbT1CaQf5e8Vzj8lSFbBXkFRhHKnhjqQKoqc4wzu6unKVcqumZSvBFF2VJgLcDbIK&#10;nkKrwCOpwC2p6QzVjX8TVwbpZcC/o4Es8G8A69ygf0DSD2eM/NRAfI165mZynbDasGHDHf+isIYz&#10;HqE8F0BSQShX3oAjLuLMy2n8Yh3mB08dwBWVunF9ZTgfFHAsv4fEvXK7Y6seN/WQRe8AIJDurNyq&#10;6slbNY1YSUkAsVXRa9OCldtWsRcmbxW22jy9rT7KLwG5llVhLgxwPakXuO5zC75z447en9/1wsig&#10;PBCCnbpdzJQTOnMrVJUtPuzp16lUg/zUuwLN+JGi/qCj5bAuKP4+I6yS+eXWR48yGswEHnLUdpUH&#10;z6KAe42e0rT+PQJkkTcJw5vhJ3ZniGcV/ng270zwLNkfz7ZlR9o4ShtDhweTLg8gL5ghoIJ8vM3J&#10;cIWbQkkBzr/HeUCKBGC4CksqTtZeXBxbWmldiEfGNDqYRsmpXJUPz0AR/O3iK1zCWcRGqCGmeLga&#10;wu8EgHTTKvRgPQXQ0z+Z1nyeAwzIcGNSX3OTVUIj13Bl7qwVvOZ00yo8y2VSPdxP6mZ+WQENvYnU&#10;5Tyg+2sV8qhSHh9ldN+tngxUfPTvUMCP/A6+j2Uz6vH1ggUnHX7lPIkCRmVGQMIaGxsbbcOGjX8w&#10;THbsPy+sBxmPU54LIKl7OFt0EyvjMm7KdCpn3IziO2N/vkWKp7blpkZx34TedWQFHM7FA5bwi36P&#10;nvqDVXgk1ZDTzlc9tooNPg1bNXmrLTh7tTrXdXmD39PeqVsfCiqpChRUxfieeh/3n/4V37w7ONmr&#10;E/ltNGxum3bPlCT9vn+DbjKzbIlhT71OxesXo78r07jvaftvlHArhHUWH+3DIqxHHWHNUB8zJDST&#10;iv/7HbBAD4ecUZ5ZgJRGMGQhrJ7CAFm/SfcztrMDluxZlxv35p1F8PUKntVlQtpsBgNzKGUWJc2g&#10;pOl0YjwljKIj/bjjgOvYUMspuoS5lDsOuIFtFXqK005aur+L62O9r+hHbsYCeiqlcPDMtzONwlPo&#10;SBIlH+der/BVLeUvaR4XRYWVjuLWqbpzW1R/cElr/AUtSTV1vb4H33IFqQZcfdBQndQHpKryAD5+&#10;yh8BHtie8wMC+gCpW7nRjFMEqeuZy4PUpf4UVhf5c4nK58Ylnbq+lCCV/c1HD27fOqfgl+Fy3U9B&#10;QFyqgrELEGVP+lnEs3nnmoCENTLyLPUKYMOGjcBi7969MhCIsA6bToMm0/6kU9KZI8JTdX3/Rdu9&#10;QinsSaXhc33DGOg3mbYePTU2p8CZwC7OGYVoruZb4QLOLjWe2o+b0+/KTZPCtKB0jRTV4mZNHuXq&#10;yz+w8MEC4YUwxXm8HI+husm66KpHVYGnlpXbVt29AwCpYmVs1V3LytiqtLcqXQN48laxa1Dwut7C&#10;AEG4zRTSLa2WIHWNI6ySw+oRVrjCLko7TMncfhi2tYNPWIt9XpB6VqDJP9H2lnTyBhwur7BKMVZ/&#10;d3Szk3GLJhAHBR49zZqD6ReyN/2K3P0XGFUFno6sMrPVc6eqhsycFV+Cews9wLbdu+MPJnDjmT1L&#10;0hZR2hKHxZS8kBIW0PG5dGw2HZ5JkZPo0EQ6OIr2DqPQPiyskFEYamkuyQoe5/f7H3H7nHhUepab&#10;/K3Hj4O4rnDS4xKNSqYTJygtiouiyneD72AGn34D2Up/41x/aaTiS1KfOz2mvpFHPZRP3Rasbs+j&#10;7gD51FWGPOoa/A3m4fyqBMinyvGokkVV4YK6o6niBXSiHltEXVRCFca1gAFQTBUGxVXhciqfDINL&#10;VT58xF8Bw/5IhnKGwORv90vMgmt879N9FnUVJ5qPZ4L0m2W4jI3zvw68WXYHZu8kmoznAmZnA8EK&#10;qw0buTFyJKxFL6b6P9Gek6ccNEAOMMv3U/GSumF/t1kKYWnUuC1dfb3vY9M/6dIyNGfLqQk8iI8C&#10;U6h0q1N3CqxyjHAJg3siPBXONzYTT/1eUU1FH3D5unv5LfnFqtDlKugl7vUEzgcFNE3rQHw3+amq&#10;4DFUN0ZSMbtsFQbctgqZzsxWTeerYqvA31Ylb1VsFXjyVps6da3eY2F42Mlexe84hJWzVyGsD7Cw&#10;1slIWNdq9Us7RvGsF9iOhqrsxbpIQMkvClHfSjSrBW1tTsdvaccZw/hefEUCRFiNREIfdznATIxW&#10;Gg4wHgcFWIibOL8Uz/RubXX3xepuJcDtc8vSW5pHFoWzXgYgMzJ01vnpt9AgOY9nlbSVlLaG0lZT&#10;wnJKXklJK+j4Ujq6mOIXUux8ipytOTiTwibSrnG0dRRtGkLr+9OqnrSkOwsrPAu2eiPXnXqNry5c&#10;bHiEgqH24vN4KeehRidS0hFKwzmBswv7PJ7zTUO4AbUmTltRlUg9m1fdU0BdDoqqYqVVwatUwWtV&#10;vhtUMLhNBT/GHb7ChF/gv5BhAee5FJqVCaTE7POcIsOYBhb9oTM9hgGWIM1w4UqRFCDTZwgebitx&#10;M1yedAGblCHYNjw03p8l7iKVHm7m1hTgrx4NDZBS6TN3cwlZdOsFsh571rHCasNGboycCqsMjJ1H&#10;01fRD7/Rdz/Tmn3UexQ1bE6d+vrGCgfTqF0vatCcfvxdN4kKJX3kaRq7hK69iTbEegX0xbfoqZdO&#10;CSu4414trLu5yCkQIzRZmDC/Fa736eJ5sxzDm+ToHRRTGM56h9ul8VSYnNtTcW+9VuXBE3mwzm68&#10;mtTdQeryS1SBB7hkXTOeqze/t4Q+Yo3QYuOpgnFTN1IMADdozAKTk3IIskmwZ2wkNFq2GRsPArFV&#10;7IvYKujrl7cqtgpgq7+5bLU253NJ9updLKww8uKqoCOst3D7OxDWBo6wQh0GuIR1nxbWuDS9V9j6&#10;qlpYn3qdStUJpr/L06KmtPNnOl7mTzZvr7DCII0+uoFWChHpdTPG4XBOgMViFvdyzIrcDV0ZYXUX&#10;CfBkOnpkEQRe/f/Mwbo8awfuzROyVVV8aZlhDoJD6gZKXENJGyh5I51cR0dWUfwKillKEYspchkd&#10;WED759Ke2RQ6nTaPp/VjaPUIWj6YFvWhuT1p1l805U8a05qGNWVhhVK9qc8QnauPR0OcuLgGcE7E&#10;JlBiHKXh+9jERxy7OowbTauVVz3BnZpWzqPuL6SuKKaKl1UFb1F5H1BB0Lu3nEYFanDrFnjuqufi&#10;Rz7PcUXLQxoG3GBUhuDyx19MIBeLPN3hI/7iesEoSQdyHYGWzuMf1ugGieAnfj8jfMdXHAa+VvS5&#10;i88Y2K0BooxLUpDuFACuUDcPMm5hdYMLGY8GHiXNDDyKe8wsQPBDYbKZs8Apj+ulaOajMgSLKqIu&#10;8iRmTlH3NmTIxaqg7AgG8DHb6mu5V1hDQ0MX27Dx348FCxb4zun4+EWLFvlSMwnfdKcrrB9UoRtu&#10;pukrdWv/ZcpRq640byPlzUsbY3Tz/mKcv3WnZ1/T0ln1a/r2VwpN1K33Q1uRjhQjpsLEFbqB1auu&#10;19ml2zgL89Z7aeQW/dJ8ITucMIOdD+AmCEYxI/nVIhjE+aBSIBVA4Nx04BuSeGqtdJ4aBE/FD19e&#10;VY57UHyW1Ptcsu1tUncUVkVvUEG4nTTkuxp8F2vBqmGfq1y26u7RCunYbHeNLmwkNs+UlDXgbo4U&#10;GKdstuyF7NQ4nlHMO2tb9c9blbsswM0Vqo1755d8p8Td8Xm+Bcp9ToSVywOIsD7PeVqNXcIqla5m&#10;cxnWUK2EyWn6G8IG1dLC+sxrdPmXQRTyGk39mnY2Dj5ZqjsL66lKVxBWeKToI6w0nDFCCWJduO0T&#10;Mx53kZA5MsEx17xYlCxcKud4nBWyJJbmFla3CHpMEQRoq+Mz7+nUgAkm+M3oz0y/bXBvIVjh2niw&#10;jnEJqJet6dlBabspZScl7aDEHXRsM8Wvp5g1FLWaItfSoRW0fwntmEvbZ9PmGbRxGq2dQCvG0JIR&#10;tGAIze1HU3vQ+C408nca9Cv1aUp/fU9/fkWta9IvVUn3GgBVxWk9kyX1RCyl7uUae/P5XMIjUEdS&#10;9UhVzKOeuFjdcKO66BHOh8Vj4cdsdThdv2Vr/NU5jQEuvXZ+IBHgSRJXpYCrwAzjupABXGVucLHI&#10;KPztw/TjZ9EMJxZksfgBwbqwRlxfGPDHbBLU1o047g8s8Ng7UJd79RJ/BZU4o9eYq/AKZ/QabX3Y&#10;aZLJbavCdZkL6xUq6DIVHPgbf8jcRaqIIb0XXihgx3O1sK60YeO/H24NhbD6UjMJ33RnIKzfNNNv&#10;+ZfsovwFdOeokM6ixWjGhlMO2uQP3e//2CW0O0V/XBNBIxfogW3Hde+pMFcpYCplTNfA7SKo3PVa&#10;dyCmUNLr76VuW7SMSqUoAbcWAEuTG4ncYzo7Nwy5W+A+J/cJiKmb7xxPhbTdy6XBLlH58HSeR3eN&#10;CF17jNQ77KnfcVG5Vuxtn5F6OFiVuVzlfZJnh+9idTBFOOV0fq2PjZdCCBh2lz2QPF1sKhwOG4nN&#10;gy7j1uXZKtlU2XK5EXbk6UVnAdaFXZburKQkAIzZ2Kp0vuqxVcko+plXB8/GDVLui7gLGmHFzcwl&#10;rFc5/QVAWCETIqzuVgKWn6p0ha9/nl5H2WK644Dr6xD1eIgW1KYttcscy9uTj8OpZq3gnTBIcVYj&#10;pvgoZpm5laaAxHQkO3+Tk3zDPlxz6YUc8dNWUzzAOKs4XIDCmrWtTvRT0sCBvHqWZvBksi5Iv4V4&#10;fDBbDoyVGtxiym6aKnoaSomhdHw7Hd5O8dspdgtFbaJDG+jgWgpbRbuW0fbFtGUBbZhLa6fS0nG0&#10;YDTNHkbTBtDEnjS6Kw3pQH1+o94/U2cYan36uSY1/pi+fp+qvkyVnqX3HqXLS43ST0jb0yjxEG/0&#10;aK6tj3OpBqkX8qtbi6qyl6n8T6m8n/CZCYHD5Dj/cdLisurCyMlvgFbK82eG4HyTAVwLgvxQDOBr&#10;xPxuyAOeYMZ68KTLsFxlZnVAtgoXnYCrGx/l6gO4eOUaFFq7nBu/S7gehSaOuX7lPEwKOCwfpddW&#10;YJxVcKsqwJOn21DdXJrlq/8iqojBY2zZUkAVM/3H5lPF86hL3JC6LCh9ioGfjYVLPaNyRJC6NL+6&#10;2GzPWccKqw0b5zbOnbDu4zwzAGGVgfeqUMuu2j6X7KEiRX09oxYvmU5YkThhhe6/Kk8eqtfcl3Uq&#10;mZGr8WP9h+5uCvFmHf3Wezy0LIJKX6+7wsdNAjeGK++lJlt0h6IwORiYG/z0y2u4bxl4JMDPfXnm&#10;FaegmKdMGICnXqNrLecrrC4K0k3M3MytJL7OvYFD1OCprbnJmy7cFA6M7Vdu6eY1KF0Jlf8e9l2I&#10;ILYKKgmTxpbDUPF3HJcWwMZDLnETxX0X02BTZSM/5w3LcJMedLZWNl72pS7PhXs5ZsftvJ2jyLBV&#10;rEJuqHJ7lrum3Cwhu3KblBsk7ouSvRqAsIqyQ1jdrQSIsI7ietmwJPjdbl3vKjFZ55xN1cL6wit0&#10;V03K81c5mvsOHXr8oXi9YdD3SI+wCiccEtg73cBBXSSk5IBTM7rkNU2ak493tFV6mwdS8QvuLWK3&#10;znE+dxlWtylm1q5+tt1B5YjJfssH7s0w2wbctmpyVdN3BpYcSim7KWkXJexgPQ3Vehq9haK3Unwo&#10;HdhM21fRzrX677YVtHEJrZlPy6bRokk0dyzNGEmTh9DInjS8Ow3qTP1/p64tqNU39Gtd+ulzqv8R&#10;ffEuVXmZ3n2C3n6ELv54TbEt04pt+4tiYe59+RU/XBsPObhw3iJ1d7C6/jZV6HkVJIaKsxqnJZQU&#10;FzhOaYDrBae0AZqIv7iyhvIAJBLDcsLL+wcBHzGlv4wCPM6ZaQQM48KRRBk26cBMliHyeJwh2AWj&#10;re7LEBhh9VyPbuRJEtR0Lk9QxVVIQMq5unmU3wgZVb3OVysrnaRKYwIeNzXgdw945CxD3C0eAJdo&#10;/ueAPafbF4Nnl92cZWEdMXi6NMYT0ms2/z/9EGEd1GfwkpUrR3bvunS5vp0vmDxgnv7vinmjp8xf&#10;3K7dYN9HGzZyWZw7YV3FOYjrFF10sa9W0+tV6PuuOnHiHipclFak6lJqxUrSoA2+GkVgxmHqMFtn&#10;xk0+SkFBemAu50pOYj0dkUpDkql/MvVO8b3U/jWCSl1PvztZEZfdS+9v0Y3evMPv7t1IXQrY3t38&#10;wy0dsVyuW1fJD+RHGY/4np8ngZtCvImbS3yFe6mpy23ftOSOnbqyp+K+O5i7mxzOHTb+wRN8TOq2&#10;AqrYVbwBuNm0Zis1dy+5XeHm9Bu/zfyKc0qgzvBRbCQ2DxtWSG+Vd3sA0rHBF6kisv2YGPch6ZcF&#10;dynsaXW+4eEomXutWam5TfrbKpA7osnCyVxY8bPuEVZph7UfKwjsbB473VZdJSotmlKP0jFV9uZh&#10;L71Ej1ajUl3y0NQr8+0sVj2ShqbSxkSKSKQTiXTyBKUcp5OH9d+Ek5rjST6OJtHhFDqSqolOoKgT&#10;OiWeR8VhIFmDCUB8CkUep9jEUx/B4VQ6mqb/6tlP0PFkJolOJOi1JJ6kw3G6C6SUY5QSS8kxdHIf&#10;Je6n5AOUDI3bqTMdk7dQyjoutbmKUpZT0jJKnEdJ8zXJM52mmiZT0gRKmqhJnkQpkyhxAiWMp+SJ&#10;lDqBEkdqkkZR8ihKGa3/CkjRiaP1XzOBpJ8a6/x1p6SModRJdAKzTNTrSp2uNyNhmv6bsoCS5+t6&#10;8ymLKXm5JmU1Ja2l5HWUvJ5StlNaGO8aDDWUTsBQN1P0Njq0kSI3U/hG2reWdm+gHatp93ratIzW&#10;LqRls2nxDJo/hWaNp6mjafxQGt6PBnajPp2o55/UoTm1+YF+qU8/fEG1K1C1d6jKq/TmE/TGw5R/&#10;VGT+2AkUPY5SQrjz0i9IvUjqhtKqyIsqf00VXEHlfUgF36vy1OZ8RDyz4byF9sE7pazLaH66w98J&#10;/C5Cysz4IwVgpLS3PKp5MAJq8EwQIMZNM8Rc4G7ktYYbuQaBO4cV+y4Xo7kehQbOhSmP2QJ+5cRT&#10;wcsuSQV3uSRV4OpWPlXlqpOeplh9biptu3pUzCCNwjq4DS8z8LMJMkx0j3KnBIJZVG7Ad0ByJqyr&#10;Jk3aFRHXt9fkKO62Jy4uNjYmJjY2FgP4iP+D+k6KxEBcXJeu0yUxLk5mzXGIsC6Y0H/y7MWdB036&#10;o2mTH35oPX/ygLlL5rVo3Lhjr5ErVsz8uXHj9r3+mjx/euNGjdv2HfX3xBUzJgycsEBu/TZs/DvR&#10;1wn5eO6EVW4boNDFvoGnqlCNrnqgxx4qUJQGp+obRpGS9PsGPTCA+Wo4URBVaE2lrqIXGuhfeaEn&#10;v0fDLzvcFD/lMLxmXHmiQgQVvl7XOZAmQgveS6W3kLQSmiHke+6X3EEgnco85/Q3U8npiiZDoGXQ&#10;0F/4ptuJy2tCzoZwhuIEziWazdlro0n9zRPAaKtxsYHSJVV+kUhstuEbvuu8lXH7ptdzB+LwY882&#10;uJFtfpR34V5nj/RvKBaC+xPE/RfOmsKB7cN3TbF8eR0pt0k5nu67o1tYP81EWPnWhRXJAZRmrX7g&#10;hi07sL7354MwkZ11KXe9v5H/ri47fMirz9CTlei2llR0aJ7rltD3O2lIJK2Jpn3RFH6QDoVTRIT+&#10;u/cgbd9PWw/Rtghad5A2RtD6Q7QhgrZH06YDtCPKN2pnDG05SLti9UBoNIXG6FF7DlPYYdoSThsO&#10;6b+YEolATxOj/+7G9IdoVwTtxSzhtPMAHYyimBiKOKS3IeoAxR6iyJ2aQ1u0w0Wvo+j1FL2SDi2h&#10;mEUUu5iiZzHTKGoyM5aix1LMWIoaQ1HDfMQMp7iRFD2cogdoYodSVP9T6EQZcP4iJWYgDzgfJT12&#10;oG96/M2QiH56ddFY42i9GdiGyNF6q2Km6I2MmkWxcyhiHkUv1GDjI5dRxGaK30fRoRS1Vevp/nUU&#10;BjddRduW0MaltG4RrZijDXXRLJo9jaZNpIljaPRwGtSX+vai7p2p8+/0R0tq/j01qU/1q1P1D6ny&#10;m/Tqc/lefSaY7k+howf44Q0nQ5Mg9WYeVeZSle9e54TEM1uI43aZKSOeTqc6D6tSOTJD3K0OS7lt&#10;QczVHynMfYZgm42bupHsW7ekAvn5MpKKHzGAI+D2VHMNSj0tuQylww5TS6yOcz0CHEZclfjdALgw&#10;8eshiJjil8Tzxh8/LGyop8QUvzMGt4/KjySeseU3hOuS6t+T7MCPlfz4/Ce40TXs2ZEzIoc5rDsW&#10;LN+yZ+TC7fvDwnbO6rVnzZhpm+JXz5u8PzY6bM+ekGFTBnbseSgmvskf47p0mTzw96F7dqwbNn65&#10;b94chlMkYNaQcaPHTujb4mcdoycPGDduwPyVK0f93atHnwFLMH7eyMnzF7duPWDlymW92oQM6dmR&#10;57Jh498M2GpaWpoMnzthbcsZeKDAxb4BIG/qW7toyfewn100cWobeMBP9kf8G/0Kv+e6Tbcynqe0&#10;Ci6uChXQXS5drp+87y1AWx4g9SZXfsqQT5ivmQbcFA5owRoqJpo1Hbnh8d5O76Nwsmn8/nURF9lc&#10;y+9cYWnjuCVITIlZ6vH23FJCFbhVBXnALlysCuXX22+KhML/PuW5fmLlda/dg/QJCTAl9gKzYKeq&#10;8w5ijeVwr8Lhghnj7ui+cbpvlvgK5E7pEVbJwqnIt8bnshLWh1maYc+w+Z95k6ApvdhZh/Hxmcxt&#10;O03nwxVy6cRarz9Oj71OD9WiWzvQ49Ppu0U0dBMt3ELrNtL6dbR+A63ZQCs207LtNHs9Td1E07bQ&#10;5A16YOYWmrWFZoP1NH8TLdhMC7fS/M16YMEWmrdJM3ejHjUXC9xGszdr5u2gqWtp2mqatZbmb6E5&#10;G3RVP0yJyRaup8UbackmWr6ZVmEDwCZau5E2rKcN2JKVtG6ZzlzcuIg2L6QtczSbp9KmybRlPG0Z&#10;S5tH0rbRtH0YbR5M2wfSpr9pUx/a2pc296DNPWkT/jIbu9PmzrSpkwYDW7vovxudj2AL/zXDW7rQ&#10;Jp7eJG5sRxs78lieF5ilCRi7HqN60Ka/aHMf2tKXtvTTW7VpBG0eof9uGsfbPIHWjadNU2n9TNq0&#10;nLZto+3racsKWr+YVi+gFXN1BurcyTRjHE0eSWMH08hBNLAP9e5BXTpQm9b068/0U2P6ph7Vrkmf&#10;fkivv3PNsx+VfbZSCRp6kFSffOqni9SbJdVVt6pgnDPfcfkWPCDB5EYwUgAGf2Gis7lUDJjHTWHg&#10;7wyWTvwFGLvIadANYIIlPOBp081oq3FW0/CwYPJcPXgENGugpx7ckgrgqR5JFXC5yfOhSCouOrnu&#10;AI6Mx1Pl0mvqtM7xNZfwqcpVygQx1DcYXIxPcEu1j/FVeTtzA1+eEFNcocCddYpfHsHtpgXUxULm&#10;VlrWwehdgNyWCVmMChD3Wv5JrnQdDaGM3+HKqbDGx08Y32/n+unTt4QfWjdy3brJe+K1sE4bN3Rb&#10;RPzwgeP79p0cEx/f9pfhENbePSb65jmtMGVYu7T5bf6SGZ36Tpg6deqcyQOmzBj+9/CpPXv1nj7y&#10;7+Fjp86aOgTC2rHZn7MWLJ07se/f423+qo3cFedOWJ/nnDmQ92J6YgE9l+z7KHAH4EH3u7hZBd2k&#10;8tyo8mZGGRVcQjcvUjS/LoaPX5C7uDuZZ0i9yxmZdWhFBbqpJG2BtEkHNlnQienMr+8BBBT04/rI&#10;2TI8vaeu4FKBW7h6zl5uKXQD1x2ZwlNisVhdUy5I8CRvsIennO2vz5P9ytPD+USLPav2B16IySCI&#10;siPYI+wXloDlwHpvu1QVxNFuyLWVcdcUWwV4eMAtE88PcsvEc4LbVj3Cihuk3BpFWHELdIRVOg54&#10;gdSH3DD7j46zQuu7OdoKcQcYbk/qfdxoP3hGNwRx/3v0aAN6swt9O5J6TqeRU2n2LJoymcZMolHT&#10;6e+J1Gsa/TWNuk2l7tM0PWdSvznUawr1m04Dp9MgZshMGjxDDwwA0zT9p/rA8N9T6K+x1H8GDZhF&#10;w+fpSnuDeOK/x1OvcTRsNg2fSUOn0Yhpeo1jwVQaO40mTqVJU2nqVJo+iRlPE4fQlKE0bRDNGkLT&#10;+9D03jS9J03tRlM709SONLU9Te9A09rS7Ha0qDPNbUdTW2qm/UrTmYlNaNJPNK0ZTW9OM1poMDC5&#10;KU1t6ht2g8lm/0xzW+phmXhyI82472lKUz12GqdPbkJTf9KTYXjKTzSpiW+BU3+hKb/R9N9pOraq&#10;K03rSlP+omk9aUoPmtaHZvajKX/T5P40bTjNnkzT59O8OTRjgtbTcUNoRD8a1Jt6d6Vu7ahzW2rT&#10;gpr/QN83pNq16ZNP6d0P6NEvH3u0Ydn7Gl9RPHnCFarKderqp1Ser/jUksLZEETo5kK2SRgn/BJI&#10;uaD1/Hc1V5SUAkJuMGoFTwnWOikejL+KwrqdFYJrnNUtrMCjqkKGpQUMUFLsCxjs56ZupCysR1IB&#10;PLWX02ac8VRpK0AkFRedPCWaClU/8RWHIwnkjX8VbtLVtMyKR3S5BuUyBNLtF65HIK3WGz0FeKSU&#10;p0pDflVccF4xGco5eBTNcCup29Mjb6VyJ3f7ba3wT8hujoV1+ZQF+DCwf9/RM2bu2LHsACZbuyx0&#10;q85SGj1+4fQxwzCwJzZ2/ISV+zfPw/D0pVt9c+YwTqPS1eQBHRf6Bm3YyC2RobDi6Qt/W7du3aVL&#10;F0mR8E0XmLCSus7HnCto5hWUdK2TckP66xzGA9w/Os9zj9vyvtufDxy9+45Uc6czGxhSF1r0Pc38&#10;lo5B4KRb8CwYwUjtlfFOr+Iz+IV+tkj3QeKpW50uQSMoLY5Sj+uSmroVe/jrMp4Yy+/DHonthMxl&#10;CEZJna0QnljKwmKrpqZfb2ZgMmz8BF7XaGfXcBBwWCCRDxZRRR7g/GncKd22CsRW3TWRMxNWqbeR&#10;kbDiG8RXhu+lpqvIRCuneAD2SzKD68FWy6j8fM++68nPLn/0de2sz31Nn7Win7tR+47Uvi116Uy/&#10;/0UtulOjbtSgEzXsTt90pQaQ2i7UuDs16UYtelJznuC3nnquX0Polx70M6eAn7tTyx561C88LGDY&#10;fMQAxv6Kv5iyK/3WjX7rTL91od+70e9d6U/m9z+pWw/q3ElvTPfO2t7++oO6tqEuv1Lnn6lLU/qr&#10;KXX7iTp/R12+p/ZfU5dvqGsD6l6fun1N7WtSty813b+kXl/TX3Woay3q/jl1qUXdPqduzt+uNalL&#10;Tf0Xo/ARf4W/Pqcen1PXqtTDSfyrBnWtRl2qUnfMW4s6fkrdquuxmKYbp/9VXdMdiZ9TSG09Tefa&#10;1OUr6vE9/dWEujfTG9z9F03XFvRXK+reirq1oV6d9Q5260e9+1Kv7vr9/u+/UPNvqXFdqleL+nbW&#10;u9wZ3+FhSk2gHyKq369eeVXlxanSj0uTz+JGgmGWG7lL1F3cFBX+moFQ56MbjNK1Kp0+O/AXifgr&#10;bHU192Yw7b55Oij2CGtmBQOANJRhGOmnpx5Mba3MwBGQRgAM0FNpmgPIGwzQVekWDERV5VqTh8Pf&#10;+J2SPB/KqyRca9JYVWXmA77iXnVap3qEweO95KTe4qoyVdZpHrUEt5DvaU/KKWVuKEvqCoeb0v8C&#10;gzsdHuLLWYYhf+Y3OUDwTH6GPO63zH8McxAMnqOUDTkW1n8sTkNYbdjIhXHucli5bc4skLfwLV20&#10;ZsuBZmVNOycDUqo6DeBXzzC8cY50zuHmG7NlARevBMuleKVTdzoQ/Dw1JZFOptBRRcfSdM0dhd3f&#10;wSUEpB9zOGj/zBFDxfZP4e3HLEu4aMEGv/VmCCaT7YciY3ewX9g7LA3ui2PVALeBQqoEbnhV+ZZp&#10;CgP4Z6+aih3u5sqzFFbc/PBLfT8/YLzPBQOgrQ0ZfMVNuU/2ulz57J4iqmgFznmCpuw4RG98/wqc&#10;9eHX6dUPdQbe51Xok/eoRlX6qCa9XZ3eqEFv1KQ3atGrVentWvRGdXq7Br1Vjd6tTh/Uooq1qeIX&#10;9H51TflaVKEWfVBDg2HhQ0wDap5Cp+BvTSpflSrVpMq1qFItqvI5VUH6Z/RxTapam6rWoqo1qXpN&#10;qlGLalSn6p/p7an5GVWvQtUrU41KVKMC1ShPtT6gz9+jWu9R9Td15fdab2iqv0pVX6Kar1CNV6j2&#10;q/TFq/T5S1QLKS9STfn7ov742bP09ev0BT4+RzVfoOrPU83nqTYmeJ6qP0O1ntdgGHz+In3+gp5M&#10;p/DfGs/6JpCUGs/R5+B5qvMc1cFfTPAU1XyGPn2KarxONT6iGp9QVWx2FfriE03tT/Qw0j//RO9U&#10;zRpUuwE1aEBfVKeRfWjoX3QIZ5C0igCkba/DugmFvWl0KEVXaDuWTEdT9GkOjqfpGmzgCBOfRjHc&#10;zkO8ojgecCOt2oGD3FqIaRJE2O04q/Q85xZWk726ymWrSxxbNd28zXRs1bRALIzLTlWHOs29eRjg&#10;DEBPDcZQe6d3UwMkFUj5VHkslDZW5SqDp8pV1tjVtGptvsqkpDh42ak7ZSQV3MSIpJbRL5pONeNf&#10;zNW0Pgw1T7oWoISrnKdK4Q5+MeXGI23C0/zmB38N7iyDfxFsyQvpP2YN9sKza2cOnN4cOnMYNVZY&#10;bdg4t3EuhVXeBWfLEGa4i1HZMcap5DST9XShI53yat5ppycbQrn/TSD9JuH+7O61MzuMpyakak+N&#10;4lux5CzFKt1gEibQJQRgk4vZQbMGu7CCBXczbxhmPERpsbpBqGyI5e3B0Za9kD3C3uGA4PgM4hIC&#10;P5B6LViVvUHleYXfMDbknB65j5rsVXMT/dqxVfCmohczEVZXQwF38o3hFb6FvMf53wI89V1u3uvm&#10;wqro/VyPZARLSepurdNDBr89vCY1GEXXDb3suv4PXNf3pesGvH7tsLeGc2FEcRFBBEV8ZY3LY9xy&#10;Y9jmCNDCY4WvHPW+Q8UrR1W+clSVq0Z9zFQGV/v4+JpRn10zqtq1o6oztTQjq18njGCGV79uWC3N&#10;0DrXDQFfXTcYfH3doPqagQ19DBC+d3BS+n/PfHddfwwb6ruGZYIfmEbOR3+cJfQz1L+uL9PnK83f&#10;X13X+6vr+teZm5IXxyoxidsIE/t0E6M7TUhN4AZoce4gxaiqW1iPUMIxPq2kCzEsCh8ZzAuXxWme&#10;lKSbLAMJKXQMz2vMEUWH2VxxKQBcHMZZQYDCagoGrHW+eun7TZjvnBtS+NVtq/BUo6qj+JSTulbS&#10;BhbIUFKlwSxP7qkHedHfja1UMlA9SPlUeKp5IJQy+nKJNXIusS8VVXMuMTzFQVVf4KsMPKrLSvlU&#10;1VTqB6VdzfgXU4VMRf68qlR6QxXgqUZShXu4F2W3eLl5ljEieIa8zr8DAoY9Y7NAZvQknnWec/Y3&#10;MzwHJ1Byr7BGRETssmHjvAjfOc3CuiDL8E0XqLAuyJJFnI+4zAWMbSV3bxMI0lOk0TvcVDmzM+0I&#10;pZ7MAbqt+WTNyRQ6kZozxFP3s6du5DuqFN/bzNlKEFldPOAQl2rNFuxCOHvwYW5aKZlOpNDhNH3b&#10;zxbZmATei5QkvVPaYnFYxFkHc2GDZlyU4nkhv7rpSlXwZX4X6Z+9Wp2zeW5R+Yqq0sHqvrzqAZBf&#10;3ewGtuoIq1S5lZ9s913hbf7px23yBtxfb+FKJLidj2bjTDrJOcg9uapYA843H8CZwtO0vW+P0ZXE&#10;Z7uEFXZihFXKRBo2uBRHgPSIAPmaHTXgrHFnTOPRxjzd7GL2c2mOA5QWSalMSjSlxFMyOEzJxylR&#10;SKKEJDrJHE2mI0x8MsWm+ohOpahUilA+wh2kNWKPrgWCWYKA5QvSkpfO+0zSnDxOCdi8w5QUTYej&#10;9aE+mKZPB93nglipG2nmVtJNi7OC9CsWq8/E4/DUnfwQhHQcHKTj+UjmPa611TSIqxu4TaWTfDKK&#10;tsY7wgqMrR507RdU1ZQKcKuq6UsZSN7qclfGqlFVk7GKxxtp9k4kVep4mWzUIY6hytt8N6KhUuQ0&#10;Q6TWlEFyTzuwlQryssKN1CV1Z6lKn6vCV64mVD902qV6nlX1Psbkqoqn+nc3VdjVJGpB34sON1DV&#10;69KrqqfAlUF+DdwZlpmBnw6DaaLkn6RS+m340El3J2aN2Rc8Qrs/nkWez73CasPGhRyBCat0qZkt&#10;uFtGOHk4OQJ6epTzebgt+ONpus96c2MMkAOKwhjTfVaOWM931EVcrA/3zJFcaG4OaxRuyEfSKDk5&#10;UJJS9PTRvEm4gW/ihQeIbLzsCIzgKDwFrgwJhqPNcoq0hrj4k1QjUhXyqZtLqyK4WUJSK/Nd8zLd&#10;ZME13MiAiCRkV2ifnopBvtobuCPe79wCH+Uf7sd44AmurnG52OprbMa45cMqIKzRafy14/FkJLdj&#10;28lpC4sLdyTM1JIx1dGRGU5dchFWYGxGyNhZU0lJd6aQdg/TuRyyAU9PeHQS4LVSvAJscpDHIkG8&#10;VsA5boDAHTlFWkLGQO+S8EzBf7MAE3hmTDuhn8V8y8e5LyvFYxo2Ayop27aVt1Y2fol+PY1jFZ/G&#10;PSPgdIC2SudhAjbY/RHIhSjDGHWYTiSx2XPfVz5nxeowVvYXy8SS3c6K5ybYappPWP1t1agqcKuq&#10;sVWcy+ZrFVV1FwDAaQBJdWepgglOQVXTZBX0VICkSjeq0qabCKhBHFQKm2aN5J62c7JOjZUaN3WD&#10;81xwZ6ni+gLiqaBS+iZUJW9VVBVwg6mZ2eqpFlIzKgBQNr2qgttchirIm5BsqejyxX+Yqn4p/zAV&#10;XBg5Bjgm7lFerLDasJEbIyBhjU3LIX7vDrMl3KnlgTsebnHSGf/CnDCfmc23QWCKv+WI0fyiEbfE&#10;7nwnHMq3U9xst+UQ2QXcmXFbNi84A2Eybzzmkt3BnT9GsafgeWAdi5jp8khYyDY3mGuDNcWPch71&#10;NOCGBZqzPw7kWl/zOCNccCveTG4E4ClXpSuDaRQWtlo6nypeQhW8g9vlwb0c3gANXctfnS7ou5MX&#10;PIabCBMgrPg4lrZF6re64iVgrktYMbtxGoPojhtfhTp/pEcoQVp6MOCoyOFx58u6M2W3OzmykhMp&#10;4BiL5Akic25O+sTuNPEsLdpZkawdTyWySVt4C/GEgm3mvTi2Qr8Q36F0Xwm6bAA2A7gXFc/ua7bc&#10;gHSubpW2IX0RG6xOjFb2kd9PaE/l8gCSvSq2epg91ZRedXuqSKpgviz5Ej01q0RVcUHj25d2AMz5&#10;LjmpgslGlTf74qZAfNQg0mkwJbmBaavfpAim+KlBckzdw26+SY+oqnn1L7zrqOqLTlcmYquPB2Cr&#10;/u35p7dVwW2rnmtT8IhphrgtLXBqc3vMGfIl18j8B6jjrM6s2p1uPgIzwVkj9wrrpk2bxtiwcV6E&#10;75zOSQQkrEu50Fkg4NY073SRGsLS4qK8/DsNzNtBaTLxNGjPN7GmfOPCzbAfb1JOGcuyi3lhvZ7l&#10;Z0tP3v7+nNGEY7KZszFTEinteEYcY/XYymozlfM5DZDRpaxmB71znTKdA1w57A/u2gBu6rkj3s93&#10;yqtx+8Q99XKV5wlu+RwGAJkYz05+QOkiD9q9NrGzTvJ5qptZcdpZp7GgwMZxmmRmq8Coj5AM2Xbc&#10;NwMmu5zVLawLHGF1O6uUPfEIK1RbfBEc9LM9Fj4fOGwZCatWPdPHLKekcYp7Go1YpogmvjT89Qir&#10;scnNvIWyzbILi+jwCm17YZzPqjuk5Yxb32LNFsoGGzgx7SSdPMILlIVLiRWcMjIBb5IuD5DEBSRc&#10;uapHXFmqHk8NdX1Bpvo/MIYqOakCNltyUuUEMK/7RU8NMFS5cIHHTd1KCtw9SAF3w8Pge5ZLGZYW&#10;+w0ml9Qft4lmhslGBdKEqic/1c0tbKuldbWqdB1QeZpQNaRXVcFdHgAPjZ5rE3jc1J/KfibqATro&#10;xijgafNDJvzIeBINMtbgGXsmnObScrWwhtmw8d+P5ctPp++MgIS1F5cO+wfoyncn3JFwF5Kmt0+P&#10;77jb8tOmNjefiHsUbnFtnTeIOUV2wbPkAJG9+J21dYpLBDJkB4xWURIUJsZLYrLOoN3GL2XdwDKk&#10;IEQsZBMWM5pzZ5/me1hLzpf9m9t//R/fLK8KViWLqWJF9IvLNwqrS39lqZYKMVg/hCYhidKi2Flh&#10;V/BFmPM0Zjrn/06gCWk653o0K8sCbsXTWI6H9azoIkMn4dLi3rwQNZHSJml0ljFsVTyV15U2TxdC&#10;TVnJucaLKXWZfnJJhpCJ9nnKvO7QxUM3pFKavIUXjKeCw5QKycPszrtyrXQJlJig3x/geMO5o1L1&#10;Xp9IopgU/Zj2uwrCQZViAEjcDY/nYYigLhjAFivLOZKoj8BIRbuSeBU4blgjDNJsyW7+TjZS6mb9&#10;ygF2uA8PLMtpU6qeEb4Y6RR4hmJi+T5zdT+GCGyix/GEsoWSd1JipO6cNg3r4kICmAuzY9tOcn7q&#10;Ua5ZhfMIh90UsZVSNrINAN8LwJOGgC9xhcMiBzxhCdDTyc7jG753MIof4gBO6gGu/i9w3WMAT2q4&#10;+qVQKU584Rdu2fRDlf8Lle97FdSYr8ivVVBtFfQ11ykEtVTQh6cIfkoVuFoVelEVeFXlfY1LsIDX&#10;WTHfdCHt9rtTMM2jKu+jKkgaSRXw8VGV53HHTfHABpB+hws8yJVTeS7nWozSExVwtwBgeqIqqEoW&#10;VJcWVJcBrqLegJtYKc8FxPFYKNzIV+LLXHbcCOvj/BpEkFcf4C2nveffSH3OdSKBqGqF9GLqppbL&#10;L+u6+JpbrDOjDDLWLZSZ8TP//Z3LswN8bM1vfoR23JiMaQHQA352shibI0yTNTgywD0KH91rwbCZ&#10;2CRqrLDasHFu4xwKqyc7IgvqcUNKNc+Mj7it7TPhFaddmdPjJb4p4QZVns319KjI90DPkgMHe/EV&#10;5yDB4LMG93zogCe7WpjOmVcmw8pDDy5KkQjTDdVSo9lOyfvpZCydPEYnITUruMBAF27wAWK4QE+g&#10;5hRU9/+gCtypOyT7Nq966kN1SQNVqpkq/qcq0FnlH6iCeqs8PVWejipfe1VA6KQKhLCXwFdms+vA&#10;luFG7pKObjC2twru7NBeBbdTBdqqgi1V0SaqeHeVf1cybU3T2tdHBXVSwa1VgevU1Y1VsT4qb3is&#10;zgAOUr9/rQpAqXEY1rAod1X5Oql8f/G2PafKFFB3jFAUc4jiYuhwDMUepkEqXzcVjGPZQ+Wpqy5r&#10;pS7emEoHUrA02FKp8qrM5eqKi3W+F3yi6s2q7EeqzMuqTCHtE0jpc6m6brh+Til0BTvHDeqqH9VF&#10;bVWBpupizP6jKt5WFWqiChXXhRHhAS2fUffsTtI+11YVxiHqq/Lg28DThJR5xlH6RRXIo4sRP51X&#10;PdFIFZ7EFoivFEdPtBWWmZCqnVWsWuu1qCp/xCMMFtVOFW6qinyiSl+lrnhYXYFjiKMRovI0UKXr&#10;qcs6q7xzWUZh2BDxFqoA3AiHRQqBz2e5bKaKvaPKVlFlOqh82AAc85aq2JeqdEdVYCyfem1UkfKq&#10;7NfqsjaqwN/8YgBuOlBv/0XV1GWPqXKl1ZWvqXLfq+LNdEPCOG3ezqPeqqwu+1blbaCK1FWXfqRK&#10;v6HKllTXkqr+lCrFrVuUyK9z/Rtyg3ezOC99AHda0Y+z3Afh2ekuXdCzMpeHMYymtDmUtpTSpMA3&#10;JgZ9cA4XUnddrUrcqMoFqRdLqetKq+Kl9QPY00HqLv5OP+AV4UloCBfBlhkBlokHJoyqcrW6vCy/&#10;ZyitSlyiuzupxI1G9+btwWSmbbt+QarKxapcAd1I6mekPsFAAd3lKbQSF9EsSsN1hC1cR0n7KCmS&#10;UnbpYc0qSlutS2/gSkzdzlcf9PR+fr+AuTALrtAN/BHiNZxStupHkCSApxA8qOGk+phbo6vDHhzC&#10;RwDD0iPgF3wcsA3fc7vXeCI1zQLOp7QllLaGl7+UR8E7ceFjX1o59ok1/sUfxfMG8pRY6UQ+PnjE&#10;lWYKx1NyhN4RHEYsMzGCEuNOkbaWD+kASpvJ0+Bxs4c+gGlzKXkPJe+gtOX8YIpD2p6XhsVigjF8&#10;xLCuntwMIjYMRwDfFHawK0+A5208xWKu7nqXUzdQym5KDtM/ZSBtEY/CXNP5iQ2bjeMwlnd5JaXy&#10;w1zybk7Hl4h9xHfa4T8grGNHDOzbt2/o3N/myeewsEEdmq3xDfrioQeb+YZs2MhlcQ6FVfq0/se4&#10;UdF1Z0a5M6asoit4S84EzzJzxLXcp/izAfCa0pnBtTKhErddniHv8gvXAemBxbZxgJuIP8KepjJD&#10;IDJpFLOVCaXQJAo/qjvs1+zhxC0Ut5biNmpiN/umlI9Hl4Qcf/kZlReKg0VKHqogKzF0i3vZN4sb&#10;WVT0Lr2iuE10corOgD28hg6vpVgeGxFNcVjXOkocrdmSQodX6lfpR+fT8bl0eBmPlY3BFu6hw5GU&#10;OEKThDtoe0rrQfHr9NjDS/UyIw5R5D5KnkzJI/VO6R0Mp/0naX8C7UugsBQ9gXDwmP64Io3idug1&#10;xm3RH8H+YxSzTW9Y1G7X8dlGYSd1QW245NFNlDhBb6FO30KHV9PRhb6tBUcX09GltDeRl5ZER2Xs&#10;wtcSmg9NuVIKYxxL4yYloKcn2FM561Sq/E8/8WQ+7FrCTP01gchDdOC4BivSR2MNb3w4HV1FR+fS&#10;SYgUPOYDSptG4ScorVdJ9Tyl9tAHDXuEYx5+WIO59GFfSBEH9Owxm+nkNP0tRO6k8BjNYXzLS+nY&#10;DEr7Sc8eGUoRB+ngEV71YYrZofc0PE7vPow4ap/+ImK2+5aG2Q/G8p6u0ws5skkP7+LcbMmnlaIk&#10;UsgA7D2pZ9mT5vsozGKDhnGP4YcxyfVdwhzEibqHwuN1WfmwRH0mxO7yHVt8p7uT9bw4w81cgiwW&#10;5r43QR8BHAp8C7HY38P6q8H2YKtkGvdcocm8rjj9LW9WFB6t93FDml7+FN42afugG9PL1UwX0gfx&#10;ZQjxDz9Oaf3oxCb9mIK5MEoKTGBjNvCh6OksAdfswSQ+i3boDcNOhabpBzVs1e5UOr6Wjq2h7Ul6&#10;wzDXARy3w7rjMjmqAjZJ1gtwbuELwjMTZl+aSjG43EJpW5I+hniIOXiYDh7XhTywPXgumcmTYbEH&#10;ebH70/TzCrYW68IDlufRGrNgSqxaviOsF1c79gW/M9gFgAcgLA1fwYFj+uhtTtUTYEcwMaZZiy8u&#10;RU8vFfQwClfi9jQ9jOdRfBE4W/DAJ6XCTL08PLPiJMGM21J0GS18y9gGWSbAc5VMhmE8yWHhh+Jw&#10;JHMmrM3rNP2wSpXqDQfFyOdzGSKsE1t91Wc27HTdspk/z9uzu2ebNt17Tx3UoXHHLm0Gjp+/dcnE&#10;Nm3aTFy+xQqrjdwTOCcl5OO5E9Y33k20nIdUzI5KiW984seXLmonvlHThXtU5myN+Xhtela68Ezs&#10;RVZUN/GNbxj3qFrOgP+oDJHJ3LjHyook/XPnY2a4j0wd5+NnTgo2TCaTj9WcCWTh2BdJzxAsBFN+&#10;6krhuSYs/WNPzMcHIj8+FPHxof0fH9rjIvzj+r9ufKO+s3yzkcIXznLkoww3SHyjsR/fO2PNt1yP&#10;F4iJ5SMWJavw7OBXzhIk0WCWJruPAUnxn0YwB0rORhk2VHdm8aSbs9eTLhPL8QSyCgwgJcPleJBp&#10;8OXKjFnPgu8LY832y8RmerOFWYB55dgCmetjZ1Rlv+XIJgk1nLGCOXNMitkSM7sHrMhMDGR2HG35&#10;KLObiSURWyvpwEwJzGTuiU262ZEP/SaQRZkvyzNWPlZ1JstwrMGke/BMZjaGT8scCmvzsbh5vv/Y&#10;d1Hx8d9//329jyotHPB9w2bfV/j0q7kDW9Sq8/3dz3w3snHT777//vO2c2SW0w4R1kZ1mm0J29Tk&#10;2/rLZv4ya2W77gvDBrX8tH2r+jO3hNX5oOrazXO/r1+/2Es/P2iF1UauiUaNGhFR06ZN5eO5E9bF&#10;G45YLBaLxXIhkENhbdC+bYtqvRZviQ+dVOvHDi0aVBg+vBUm6t22Va16TfbHx1et1OrVhyq079Ch&#10;a/cZMstpR7oc1iUdJ01qNmtNhz9nh/Vr8VFnLhJQq+pXNT6os35n2B1PN7LCaiNXhcleRVhhtVgs&#10;FovlDDmdHNYB31UKmb/08RdfrFStkhHWpaM6PPbsi1c89PXi3l+/8MKL73w3QmY57TBlWMcMG9Cn&#10;T5/QTYu27Nkzok+fYaPnr1k4BSmzl23YuHgSBkaPmT969EKZ2IaN3BZWWC0Wi8ViOUNyJqxZxNox&#10;v9x5550Nh53qW/IMwwirDRv/6Th3wrpkwxGLxWKxWC4EzpqwnvWwwmrj/IhzKKwbj1osFovFciGQ&#10;q4V1tA0b50X4zumcRCDCunTjUYvFYrFYLgRyr7DasHEhhxVWi8VisVgMVlht2MiNEZCwbjpqsVgs&#10;FsuFgBVWGzZyYwQirMs2HbVYLBaL5ULACqsNG5nGmN9+a995qgz3/qlG1d96y3CGMXDsBN8QR/iB&#10;Nbv3bqn05puTdvpSchRWWC0Wi8ViMVhhtWEjs1jVdl38kr61w/hD77at9hxY26Nt0y4T5n9X78uY&#10;WJ24dGjLLxu22B8fP2tA11lzR/SevIqnjY+Ljfnu83c2xcevHNfTCqvFYrFYLGeIFVYbNjKLsSPj&#10;43eu6yedtmlh3Tm5dd95779cN3xRm6WR0fGxEa8Xe2BpWFhYVNisuWswzcqJMzZP+uO9997D8Nbp&#10;rc61sC7ffNRisVgslguBnAlryM8/T1+zBwPP1+heo2Y/SbRh4zyNPQ1nxs/48/0I/iDC2mPMimqV&#10;WkWt77oMwhoT0XX0ljF/tJikrwlvWGG1WCwWi+VskTNhbd585EdtB85u9djDj/327rtdK7736zXX&#10;XNN7qYy0YeN8ix1r1qzfsEuGtbDGHNofHhm6Iywual9kXFx8fNy2NWvWbdwiE7gjLi5uDebduNkK&#10;q8VisVgsZ05OhXXshFYvvdF63vPPtnrkkVYvv9YhPnxzrW+Hy1gbNs7jiImOPBQZ5fsQWMTFxR46&#10;FBELs815BCKsKzYftVgsFovlQiDHwio3zxdYWF95o0v8oS21rbDasHG2IyBh3XLUYrFYLJYLgZwJ&#10;qw0bNv6ZCERYV245ZrFYLBbLhYAVVhs2cmNYYbVYLBaLxWCF1YaN3BgBCevWYxaLxWKxXAhYYbVh&#10;IzdGIMK6ausxi8VisVguBKyw2rCRG8MKq8VisVgsBiusNmzkxrDCarFYLBaLwQqrDRsBxci2te+s&#10;0Mj3IbCI2LHyzjsfm5tRP1jZRiDCunrbMYvFYrFYLgSssNq4YGLPmjbjQ8d1brkgLH5Rj0/uf/pH&#10;6QYg5tC+EmWvl+6qvq9xf/tBizHwXtXX5u4Jr9o7dM2SkYN4nO7pSv/PJNaMavtL/VkbfHIZFxNV&#10;svSV57prVs/FbLFYLBbL+YoVVhsXUKwc1+bNL/psn9h6+OJdn1b4JUJ3r6pj9fhWW+LjOrSsG7lt&#10;crt+8z9t2TtyTbeZO/bHRC0rd10D6apKC+vOyXV+G/Pobc+EjflmSWQ0VPe1W7/bsXjx4r2LP6vd&#10;BdP88UrlHeHRcr1snd7KCqvFYrFYLGeFnAnr3p07wyNjMLBhW5ik2LDxX4m46KjwmPiVw34Zu15/&#10;rFapVVT0/oPsrCysHLtndOQc1viNPeftCd8XFX9gx/KWs3WCCGuPMSv0jOu7LoOwxsWFHQj7oPTt&#10;8/U14Y1/QFjXbD9msVgsFsuFQM6EtXnzvxuETNg7p/mDD7UI37xw6tTpOyOiVyxYGh99YM36UJnG&#10;ho1cGns3PfTQQxXqt5ZPvzTpE7112JSI6JiIA0h//aM6OnXvksGT1+iB7aNW7ItA+tMvv6k/irCG&#10;LRg1a4PMuC4qGtL4zUMPPft+NZnAHXEx0Zj35fJVrbBaLBaLxXLm5FRYx3b8qMbr1UOee7ZV7N4V&#10;fXp0euC7cfP+/r1ukx/WHpBJbNg4P2Nqr5/f/uZP34fAInL3+rff/mjpPt/HHIUVVovFYrFYDDkW&#10;1oN7F8/avOeFZ1s9dPlHMeE7X/ysz/bZw1/5qOb2QzKJDRs2zkIEIqxrtx+zWCwWi+VCIGfCOmvW&#10;BqlY3b/f3NWjfvm1desRYxaO7j0kPmz9qDlcMNCGDRtnIwIS1h3HLRaLxWK5EMiZsNqwYeOfCSus&#10;FovFYrEYrLDasJEbIxBhXbfjuMVisVgsFwJWWG3YyI1hhdVisVgsFoMVVhs2cmMEJKyhxy0Wi8Vi&#10;uRCwwmrDRm6MQIR1fehxi8VisVguBKywnv2IjY09xIEBX5INV8TFxeGMCg8Ph3L5kmz4hRVWi8Vi&#10;sVgM50ZYI3dfsIYLT92xY0dSUlJCQgL0IiIiwjfCP2KjQndl0N1CdPju89vjNm3ahL8pKSk4Vjt3&#10;nlY3UBdABCKsG3Yet1gsFovlQiBnwjpp5KSBgwf3GrVC97+eRYROyUJDYrZN7DN48IC+ITtctjao&#10;7+SM+mP/7wUOmnKFOYbxe5ct26oVpEOHyZIArR85caVvGHFg/e7IaPzft27yHkk5HwOGmpaWtmvX&#10;rlWrVkFYY2JiwsPDZdSh0NV/DR48aPDQ0+oZSseuVZPDog8sXnHK6v67YYXVYrFYLBZDDoV19PRx&#10;EyeGTF29ckyvCePHD1+xpe/ABfERoWPHTv7778ETBvdYu3v73/3GTBjWPTQmasKECcOHjlg2ddiY&#10;ibM2Lx6zfldkn5CRMbHxMdsn78KyYvaNGDJ/zcJpE4YOXLd7b9c/u81YvWvixAlj+/WSdf13w+eq&#10;HMbGIKwDho6aOHFiyz8nrRrRMT56f9++o/7q1n/0oL6LV84bMHj4xg1TN4Vv6953wqhBPc9jYV20&#10;aFFqaupKDjhrSkrKjh07ZNTIDr1j+Uno0L41fQZNGDRs/Jwxg8dMmNB96OxZg/qPmzBhfeyOkRMm&#10;jBkxcsmsEaMnzpw7ccSOiPiBfSbu37wIJ1vv+aELRnQbM2X8yDFzx0yYFb9/5cL168aOGzdheP9T&#10;xvffCSusFovFYrEYciisk1ZhaFjn0Z26TI6Pi+3acqAR1qkLNulMxGWT1+09FB86ZeuupcMnzR09&#10;dOCsWZM5I/XghPlzp6zRGa8+YY3eN3zg1FFDR86dOnLW6lCdw3pg3aAJs2eM/Xu3nv6/GocOHfK5&#10;KofRDncOa9ShbeOWLV+6i3NYD24YN3H0og2743fP3bRpcuj5nsO6evXqtLQ0EdYNGzacPHly927f&#10;Fz7oz/4irDqjND5+2cTRIyZNPhQfP3zg5PVLF48fNnTztkmT5iIWLJg3eT+mC9+yYM3yRRt2zhw6&#10;YPacub93na5n5HzrxTNmzJ027cDuxSMnTsMM/8XjGYiwbtx53GKxWCyWC4EcCuuI8T1CQkYu3rB9&#10;/tCePXtO27FvSr8uf/cJGWmEdeu2zn/1HDg4ZOu+Ld1CQnr17e8Ia/ysAb32RuhKSDHbJnYNCenT&#10;f9ieg5FDQjr27R8ye3XowmE9Bs9Y1rVnz/6Dev+nhXXLli0pKSliq1KM1TfCXSQgLmZ4l7/iI3d3&#10;aNPhrx79Q7ct9Qlr+J62XUP6DehzHgtrdHT0gQMHcGQwnJycHBoaaqqmRYZt6YCzKqT33oNbu3YK&#10;6TN06hxHWEeG9A4J6brr0N4uHUNC/h60UIQ1Pn7c3wPDomLnDO7aMySkXdfpB7av7j6gL4Q1Zs+q&#10;odNXQmn7du8VEhIC/f3PRUDCuuu4xWKxWCwXAjkT1jOJYVMWZ1Py9byIuLg4HMBVq1atWbMGzoGP&#10;vhGuiIkMH7rYKSpw4UVERMTGjRtXrly5devWmJjzo+jy2Q8rrBaLxWKxGP45YbVhw0bgEYiwbtp1&#10;wmKxWCyWCwErrDZs5MYISFh3n7BYLBaL5UIg9wprdHR0uA0b50X4zumcRCDCunn3CYvFYrFYLgRy&#10;r7Bu2rQpzIaN/34sX77cd07nJKywWiwWi8VisMJqw8a5DSusFovFYrGcIVZYbdg4t3HuhHXLnhMW&#10;i8VisVwI5FhYO7du8uWXXx6I0J2IIhYOb+WbKH20+vLL+o2b+z6Y2Nhz3p5Ay/OJsDaq02wL/m2a&#10;uWp7KN/9bdj4j4UVVovFYrFYzpCcCevsDs3Hr9WtsG+Nivr2vfc+q9VbC+uhrTXfe6/DsEV9/hrx&#10;+We/ROgJRw7cjxvtVtx2G7/3XoO2/Vp/99l77325d60WVsz4cfVf9VRZRjphXdJx0qRmtVp1+qXG&#10;SzNmDPi5U6dv6jdbu3pOp06dnmvU69VbHuzYaRy7gQ0b/34UKVKEiEqWLCkfrbBaLBaLxXKG5ExY&#10;mzcavk+GtnSbuDt+zeAGIcNb9e7ZYvXB+KafNaj2Wf09UTI6ftKEMY++9M6cIW2Wcz9XIY2qPvq/&#10;a0eNbz1v6Z+3Pvro/XfeOo8nyyL8hXUe7v2jm/Xp9X2P4YiJHb6p3aX/8Bde/v6FF5rtYTOwYSOX&#10;RN68eX1D51JYt+45YbFYLBbLhUDOhHXdwOYtx+m778SwfvUnxU9t9cbM4a0G9/5m6Or4qnW/rf9F&#10;K9/7/vXd8Wf1xLbjJ3foh8l3z/i9z7ztI74ZOq7VvB0DMGMg4RPWtx+/8qqr/uz3oxHWBevn/K/M&#10;VVfd89aQjp9j1L1PNLTCaiM3xzkU1rATFovFYrFcCORMWBGREYcQcXFxkYcORUREx8ZEx8XFIi0q&#10;OiY6KtrphzQW00RERMXHxWFURFQ05oqIjIyNjY7lGZGWbTetttKVjfMjrLBaLBaLxXKG5FhY/7Gw&#10;wmrj/IhzJ6zbcAFbLBaLxXIhkJuFdYsNG//9WLhwoe+czkkEJKx7T1osFovFckGQa4XVho0LOQIR&#10;1u17T1osFovFciFghdWGjdwYVlgtFovFYjFYYbVhIzeGFVaLxWKxWAy5V1h37969xIaN8yJ853R8&#10;/OTJk1dmGb7pAhPWHftOWiwWi8VyIZB7hdW2EmDj/Ah3KwEQVl9qJuGbzgqrxWKxWCwurLDasHFu&#10;w19Yb76m3LIFC5YvWLiCY+WSRV/X+/zA/r0Y5ZvOCqvFYrFYLC7OVFiXjGl/6hZ6VkOEtXnFp0uW&#10;LFm/33x95+eYMbDVSt9gWN1qzbb5BjON664q83zrBb4PNmz84+EvrGUuKTGgX8jR6KPHDx8/eODg&#10;6OEjqn1SZc/uXRjlmy4wYQ3dd9JisVgslguBnAnr9jHNGw9fhIGR+/dH44YZFbNweKttcXF6KCY2&#10;JiYmSjq7Wt2m+rPPxR3a8eBDb26Pi8XYaN/YqJjYbLu48oUIa6M6zbaEhdW/rdaOsLDg4OBS5V6Z&#10;2qdZh/ZNX7ov+N6KP3xVtUaZ4sFfDlyya1bT4ODCQ7eurlytR6+GX8/Zs7ZTyAjMPrz+Oxu2he7a&#10;jUEbNv6hICfko7+wli1ZMvnE8cTjKSkJKSfiT6xfvfyTjz/cs3snRvmmC1BY95+0WCwWi+VCIGfC&#10;2rxaSKgMRY+oNzF+SqvXZw1vNbh3gyGr4j+r+22DVx9ZKzfc1W0W7RzZss+Pg/q32hEbuWn9+vfq&#10;//rF0+/vjIi/qlhlniL78AnrW4+VK1uqx+xVYTs3PVbmirKXX9kHwtqh2ZqwsBYNmlXjHNZXy378&#10;wIPNwnZte+nWBt0bf9ared02rVv3Hr0cs3/DpvtkkYoYtmHjHwtjqwh/YS13Wcne3XvHHIqJjoxu&#10;9F2jenXrvPr68wcO7Mco33RWWC0Wi8VicZEzYR1av/nMLfr2uWdj50l74tcM+SZkeKvePVusDo9v&#10;+mmDal+0CpfpVrdZGxNR/8Ou0/u36tSi7oK98d/WaVa1aquI+PjyV74pk2Qb7hzWNx+uuGD2X11G&#10;jWr31XPphLVyncGjRj3yXd8f77lm+OABL/4+ZXqPus1Hr/utzsdzNmtXmPrHmwOGDH/x7h/1Bxs2&#10;/o3wF9bSJUrs371/7869O7fvqF6t+uHD8R9Vrrh/n57YN11gwrpz/0mLxWKxWC4EciasiEZfVHr7&#10;7bf3Hor+5u23P6nea/284XsOba329tvthy78u/tw33TbRsh9deXM4WuXj8P0DZv1qfHyS2++/fbU&#10;vYd4TPZhK13ZOD/CX1hLliwZ0rnbtk0b161eWb9ePZV6csTwgVOn6FG+6QIU1gMnLRaLxWK5EMix&#10;sJ52DO47Kdo3GFBYYbVxfoS/sBYrmP+7r+vVqVXjmwb1Hn7w/iofVfzt1yabN23AKN90gQprgsVi&#10;sVgsFwL/nLDmNCCsC23Y+O/H9OnTfee0I6xZhG+6wIR114EEi8VisVguBHKvsNqwcf4FhHVOluGb&#10;zgqrxWKxWCwurLDasJEbIxBh3X0wwWKxWCyWCwErrDZs5MawwmqxWCwWiyFQYQ21YcPGPxhWWC0W&#10;i8ViMQQkrDZs2Pi3Igth3ROeYLFYLBbLhYAVVhs2cnVYYbVYLBaLJdcJa2Rk5AgbNs7T8J3l8fFj&#10;xoyZkXlMnTrVN50VVovFYrFYcqGw7ty509fAjw0b51f873//853l2TXIunHjRt90WQprWHiCxWKx&#10;WCwXAlZYbdj4h+LsC+uhBIvFYrFYLgTOSFjD1ozd7RvU0eHnb34ftcr3wS/69hwb5RvMKqyw2jhf&#10;wwqrxWKxWCynR0DCOn36uh34t3tGx0GLJUVi6/RWm3yD8fF7ZzTrNs03HB+/oledFsOGhXTuuc6X&#10;EP9l1VYRvsGswgqrjfM1zrqw7j2UYLFYLBbLhUAOhbVjq4r1OyzoUm1h2KRKvy8Y81e96XMHDlyw&#10;oG2LVhuX9G/SfuCecF8u6uvlqsnAvH6N/xi84INvf4Owtnn9wemzF9zQZPJjV/xv+Sq9SP+wwmrj&#10;fI2zL6wRiRaLxWKxXAjkWFj7TVsXv7HnvHmtVnMO6/ChLRfvQOyK2Tm5x9gVMj3i00telYEhnVrt&#10;io9v/u7XFau2evfdVjHx8Q8Hf/rKG11krH9YYbVxvoYVVovFYrFYTo+AhDX+4LobgoODr3ph745x&#10;/adDWEPm7QlHwiMf1dp0aMvNGLriqT07p/Qct6L6/XXk7hoTHobk4Kvvj9+7+Org4M87TqlbvU3E&#10;xpCCwcGj4mJef7srT5VBWGG1cb5GhsJav359/O3Tp89tt90mKYgAhXVfRKLFYrFYLBcCgQnrPxhW&#10;WG2cr3HWc1g9F7PFYrFYLOcrVlht2PiH4qwL6/7IRIvFYrFYLgRynbDu27fvbRs2ztPwneXx8bjY&#10;1mQeixefao7DCqvFYrFY/hWGr5uOv8t2h04MXeRO/1fIdcJqw4YNd1hhtVgsFsu/wn19H94XkfDr&#10;7I4V53/qGfXPY4XVho1cHVkI64GoRIvFYrFYzhF5huVZtn570NA84zfO94z657HCasNGrg4rrBaL&#10;xWL5V2gypRUNoxdGvupJ/1ewwmrDRq4OK6wWi8Vi+VfYe+hE8NBgT+K/hRVWGzZydWQhrAejEi0W&#10;i8ViOUfsY2H1JP5bWGG1YSNXR1bCGp1osVgsFss54kBUwq6Iw57EfwsrrDZs5OrIUliTLBaLxWK5&#10;ELDCasNGro4shDU8OslisVgslnPE5vBDnpR/ESusNmzk6shKWGOSLBaLxWI5R/w1b9DYnbM9if8W&#10;Vlht2MjVkYWwHopJslgsFovlHEE/UJmx5TyJ/xZWWG3YyNVhhdVisVgs/wrUg2g4eRL/Layw2rCR&#10;q8MKq8VisVj+eQq+WJB6a2F9ZuaLnlH/ClZYbdjI1ZGFsEbEJlksFovFci6gikT9tLACz6h/BSus&#10;Nmzk6rDCarFYLJZ/mBfrvE51iAb5hPXblT95JvjnscJqw0auDiusFovFYvmH2bInfOO+/VSLbph4&#10;88ZD+0Mjoz0T/PNYYbVhI1dHFsIaGZdksVgsFss5gj6jWyff7kn8t7DCasNGrg4rrBaLxWL5V7DC&#10;asOGjUDDCqvFYrFY/hWssNqwYSPQyEJYo+KSLBaLxWI5R4iwehIzY82BOE/K2cUKqw0buTqyEtb4&#10;ZIvFYrFYzhEsrHd4Ev2ZtW0vzZtHycmk1A6/sWcLK6w2bOTqsMJqsVgsln+FQIR17rrt1LAhbd8O&#10;WxU8E5wtrLDasJGrIwthjY5PtlgsFovlHCHC6kn00HvaXPryS1q5klJTRVj3+U1zVrDCasNGrg4r&#10;rBaLxWL5VwhUWN99l/r1o337KC0NwhoRl+SZ5qxghdWGjVwdWQnr4WSLxWKxWM4RPmH1S/fQIKQv&#10;ffwx9epFs2aNORjjGXu2sMJqw0aujiyENeZwssVisVgs5wgRVk9ihhyIOn4g+sSBmJOe9LOIFVYb&#10;NnJ1WGG1WCwWy79C4ML6D2CF1YaNXB1ZCGvskWSLxWKxWM4RIqyexH8LK6w2bOTqsMJqsVgsln8F&#10;K6w2bNgINKywWiwWi+VfwQqrDRs2Ao0shDXuSLLFYrFYLOcICOttk+/wJP5bWGG1YSNXR1bCejTZ&#10;YrFYLJZzhE9Y/dL/Fayw2rCRqyNLYU2xWP7f3pmAxbT+ATi07/u+TGUphGutIVsoFPfKTrayU1nK&#10;GqJFtpJKoZ1QSpZEoigRqWjfFyGtox2l/zdzjvmP05RsGfV7n/cZ3/m+75xppvS8zZ1cEATB3+SX&#10;YCXO/xEhWAGApekgWCm1zSAIgiD4m8SClTD5p4RgBQCWBoIVBEEQ/COycb/rI1QhLv553QbiUiet&#10;8/SjHLQnTDLauHvf61uRaNA07B9KeS3jEkEIVgBgaToI1vd1zSAIgiD4y62o/sDGZsnGFs/G1szG&#10;lm60jLihkza4nmllY8N8X91IWEVmpWS/k5C8d863QkSUsEQQghUAWBoIVhAEQbCLVVYxYWPTZ2M7&#10;ysaWxsZWtortHL07f9KatFzCfaWab2vg4irLf0OYJwjBCgAsDQQrCIIg2MV+Cdb9bGyvUWfOkbie&#10;pkn+AV+rqNJTtZF2rUJNMuMdUWo+pnifrxIWfvuqjHG+rRCsAMDSdBCsNfXNIAiCIPjLXbvuNC1Y&#10;c9jY7NnY4o4ee0/Y0EkpbmdesbE9Z2OL1xrrM2cuYRWZmZxBERJ+vXAx7S0BnwirjEKwAgBLA8EK&#10;giAIdr1m5p5fXhttNVrWQljtpHFuZ25vMku4F0OYp/vBbNuba7eoA0WlmopaxiWCEKwAwNJAsIIg&#10;CIIgBCsAsDQdBGttfTMIgiAI9gQhWAGApekoWBuaQRAEQbAnCMEKACwNBCsIgiAIQrACAEvTQbDW&#10;NTSDIAiCYE8QghUAWJqOgrWxBQRBEAR7ghCsAMDSQLCCLGVZZU3Rq3eEye5qbUNzYXEp4wx67NU1&#10;TWhQXlWHPQ819Z8Kit9Wv2+k7/l7fVf+nj5GDxM9LjRATwIalFfWonFZZW1RCfGzT6n9UPW+gTBZ&#10;XkXdD4K/UAhWAGBpOgjW+sYWEOxKKTWN06fP3LLV4mFsPGGpWzp8+IgTTi66ejOwwyNHT1hZWY8f&#10;P7Gyun7kqNF7rQ48iHl8yOawjY39vPkL6Wf9pZZV1AwYoEY/HDNGy+HI8XOePoFXru7cZTVjhj56&#10;1Hp6M823bA+/c4++Deni6o5ylnEGmZNXFP8smTAJgj8jBCsAsDQQrCDreCEg6FZ4JBqMHq3JON9d&#10;vRJ8/X3tB/qDnTxZp7b+0/4Dhy5dDi4to1S/bxw0WENbewJaMjXbkpdfgm37Sz1kY79kyTJsTKlp&#10;CrsVgQaioqLDR4xEAxc3j4OH7M5fuIzGM/UNsG3IN6VVa9ZtqKyu09WdvmzZSlPzrctXrELPW03d&#10;xzGaWvRtIPjzQrACAEvTUbA2tYBgV3rW0+fe/YdoQI2YNqvdz7rG5pWrTGIfP8UOdXSmoNtjx528&#10;fc5XUerf1zUNHDho7DhtNGlhuTM9Mxfb9jcan5B0KTB49Zr12CEK0EjaJ1pUVAw9RjRwP+NpZr4t&#10;OOQ6GutNn4FtQyYkvvT1u1BJqTNZvba24dNm0y1oco7hXHRrsnoNfRsI/rwQrADA0nQQrA1NLSDY&#10;leYXluw/cCg7t/DI0ROEpW7p1Km6SS/S6IcoXguL3+rqTs/JK7I/fLSgsGTf/oNz5swtq6DMnbeg&#10;ruETfedf5527Uadc3cdpT3jyNBGbWWW8GkW5gcHs7RY7Xr1+t2HDZlTk2y12ZmXnOxw5Tj8xLSMH&#10;PRVVlLoNGzfXNzbvsdqPJqnB2tisbzCbvg0Ef14IVgBgaSBYQZbyYczjkNAbtfUfCfPd0ish15A3&#10;wm4Xvyp9mZpZWlaNHjuWsPfuPwy5egNlGZpEe9IychlP/Et9mvAC3T6MfYziO/5pInpc6BNd/b4e&#10;DZ4mJKOl2EfxV0NvUGoa6aegDctXrES3CYkv0bPxIiUDTT56/JRS07Bg4SL6NhD8eSFYAYCl6SBY&#10;G5taQBAE/6yJSSnPE18SJm+G3alr+EiYBMGfEYIVAFiajoL1QwsIgiAI9gQhWAGApYFgBVnNoUOH&#10;sf05evXqxf5HQR8A/qH8IfCP4w+BHj7h6wEEu0YIVgBgaToI1qYPLSDY9f7ZYNXSIhM+ni523Dht&#10;/EP5QxA+ni52+vSZhBkQ7BohWAGApekoWD+2gGDX++eDtc2H1JX++WBt8yF1pdNnzCTMgGDXCMEK&#10;ACxNh8H6GQS7XhYIVuKH1JWyQLASP6SulBasxEkQ7AIhWAGApekgWD98/AyCXe8fD1bCx9PF/vFg&#10;JXw8XSwKVsIMCHaNEKwAwNJAsIKspqeXz2GHI2DPNCMzh/D1AIJdIwQrALA0HQXrp88gCIIg2BOE&#10;YAUAlqaDYP346TMIdm/jnyZcuhyEjZs+NI8fP2HR4iXVlNrT7mfWrF3n6OhUW9c4TVdvxIiRaJV+&#10;VvcQPbSFixbPnv1vWXkVNmNoOG/NmnW379x9+uz5woWLly41Qo961uzZ6KkoeV1KPxEEu6UQrADA&#10;0kCwgj3WnNz8CxcunTvnhR1G3otC6ZZfULxkqdH8+QvQjJ7e9E2bTAsKXzU0fvQ/H4Bt6za+r6mv&#10;rHrv63c+JjYOHX742LJq1WpUqGM0NefNm1/f8MHp5KnLgVfuRt5Hq2JiYvQTQbBbCsEKACwNBCvY&#10;k0VZ5unpjY29fXzRbTWlRt/AYPGSJWiMuk1TU/NtKfXvwp69Vti27mRBYZG29vjExGQ0bmikFirK&#10;1pEjR+roTEEzwcGhjk4nnye+QGMuLi7sFBDsrkKwAgBL00Gwfmr+DILdW1Rpnl7e2DjheWLxq9eZ&#10;Wdlbtm6bv2DBh4/NM2fqH3Y4mpObV1vX8DAmln5W9zAjMysvr6Cx6aOLqys2gwK96cOniRMnGRub&#10;1NTW29kfjoy8f+NmGHoqNIYMoZ8Igt1SCFYAYGkgWMGeLArW4JBQNNDR0fn4qWXWrH/Hjx+P+iwq&#10;+qGGhkbE3Ui0NHbcuLFjx9JP6TaiNjUwMJiso/O+pm7x4sXoqXA4cnTYsGHlFVXFr0pGjRq1a9du&#10;tG3bNgv0VKCuZTwXBLufEKwAwNJ0EKzNzZ9BEARBsCf4jWCtBwDgj9JRsLZ8BkEQBMGe4DeCtQIA&#10;gD9KQUEB7W8oFQhWEARBsGfaUbACAMBSEIK1peUzCIIgCPYEIVgB4K+hTbC2giAIgmBPEIIVAP4a&#10;iMH6uRUEQRAEe4LfCFbxg1ld4Pn4t9jdAcAPg758uwb8/mjJiE/9ZtBfSeweCcH6+XMrCIIgCPYE&#10;vxGsIgcyin4zqy/meMZBsAI/S2hoKP4l9TuJiorC74+WjPjsb4b+e1cQrCAIgmDPFIIV6Cb0wGBt&#10;BQAAAICewc8Ga05GUmTcS/yAgZSw/XH48BtAsAK/hI6DNSclLjg4ODyyo6/KFwlP8/Bhu3QmWCND&#10;r6L7epSCH9LInK+rvc7pFn6EkfFog+WFhPin+fhxu0CwAgAAAD2cnw3Wqy4bNpksK8p5GRzg5+rq&#10;mpby+FqABxqgYI1Kfxr9oigpJjI5B9/MFAhW4JfQcbA+Ddn/pKjost2uyKKi6OuXXF19MvOLvM6e&#10;dr1wP/dFpKure3xW3sHVc50Dw/AT2qEzwTpp/P6iwoL1utqZ+Vk+rq6XrkU/CXL4b4Vl1J0r6K/G&#10;/ZT8y4EPi/KzbwQHb7D0MV801y0k8pLvGVf/2wX4BYj8wWBtaWlB9w4ANQAAAH+UnwvW/MxNC7b7&#10;2prefxq2aY9v0ZNzOxy2HL/1vOjeHofA/XHZz+eanLOzWotvbgcIVuCX8I1gDdphZmVltn1/eva9&#10;/6Yssdqy6Li/3fxNrpGnT0/nHmO1e9u0uSc8HfYn49vbpbPBWoR+VHM76rN7tZXVHL2Fz5KCHM/f&#10;L0qLOmBl1Wf6ce0JdkU5SUuW7N9geeHI7v2paSFzFh665+/f3uu7KBewe+z6YG1ubsbvr2uhP+Su&#10;h/F/LcYi5Ofn4yMAAIAez48Ea0Zi+OTle/aYrlxn62jtfLMo/pytk2VIfErR/T0eKFiLirz2TrOw&#10;/sY7CyFYgV/Ct19hzUvfucQ0Ifvexi0u1KmU8PSsWD3FqfoqU2lbijz3WT7GRu3T6WAtOLZo+rWA&#10;vRee0KZowWqkY5KRXyQ/ympsv215qY91sWDdtD0hPfrZi7j5GjOz2nmJFYK1K4FgBQAAYGV+JFiz&#10;ku5n0v4M9zu1ZLmFs/PFnCdu2w45ODtfy31xH50Z5GgRlU3b2j4QrMAvoeNgxb5W89ISAkKjoq4F&#10;ODs7P3r52M3Z2f9eSm7yXXR4IexJRuLDs5du4Ce0Q2eC9fJpdOFTMegvQH6WF7r0mYCc7MTYZ6lJ&#10;9y6go/Pn7yff9Xd1d79+/X743YS0+AjP4KtnnZ19b8Xj57eBdYI1LuCwIY1t/onU4/LiRSu8qYPC&#10;Bw5no6mDL1jtD0XLQcdtPS/E4VPfA5NgjfNA97vWPQK/xzbQ7pFCeZdLu8eSoADXyIQc2sr30TZY&#10;n106hO769N10/LjTpDwMwv5BsmD/oFIK5a7LCSvroCrazHdBDNZ3ueuonwSTlE6ktd0h2j1WlR0+&#10;Fo7ODHI9EnA9AVsCAAD4G/nB97Di5KXHP0+nDrITU3P+/x82Ex5F4KP2gWAFfgkdB+uvojPB+svp&#10;VLC2fNri9CDY/5SNo821Bw/2Gs9Jp60fM1z+qaV1wbSD6RmltH3fB5NXWDMuXHuemxFgSiaTA9OK&#10;p040IpN1Y15Sg/WU2VIyeWFJBXXXDctJlJKMdY43HD2iLh/eTCbPyUwPj04rNJ1mW1mR8qDi9SIy&#10;eamp8zU/n3WLV+bRLsxIm2DN3uBCDeKChBj9advRXV9/STmwTp9MnpubfuP0Pt3wdylCwip7Q9Dz&#10;U+lovZ3y4opPSNDNuEyrBQZk8vKKFJ+siteWxmdToyNevkpAp+31vm+7z0dXZ2cldnkGCMFakv3Q&#10;OiQNDQpyc/0OrCOT17/KvbHPWOdAePIEHd30B2c2zyefcHc32uVCKYyaRiYfC0813eSDPkKnBxVW&#10;eqTJS03RuSlBdmEv3hgfvLR9q09Vuh+ZrB2SXnTo6K3b7i5plFeh4bHH1i0kkxeXpl/0siY/oN0v&#10;I8RgffNyy75QSvkTe8dblLzwSWTy6SevjI2t0Z2efUyJ9rUikxdlFMUe2bH0bMwDkhRp5blkCqX6&#10;4q45lPwnuz2unb30+OxOYzJ5fmH61WevSk20bV7nPXv8Lm8umbxmn6+fm89Sw/Wv8HsCAABgOZgH&#10;a+9dGYp2mb9VgX0ZEKzAz9PTg7W1taY0bpL+sbDzTmXooDn17KVn6M+PEdsbPzZvvPF+vtFpO8Oj&#10;uUl3TvpfdDsXa7txaUnN44SqiAu5ufEh9rcvbz0ZUfiBdh1G2gtWSuo5EokkY3B0/iK3qsIna5Zt&#10;dzjqoCohQ1KQcE/KRbtK0s9dSbp7q+Dllq2H1YUlSQrSVkFRjhGJvresKpKOpt7eI0MiSUsM2WW3&#10;L6scu+5XEIM19czdgtfUQXnxvIVOlOKn2w+Hnd4yjyQr5h14+EoCtecm6ZygbqBQrp084uPqnJQR&#10;6nv+iIKsPEle7GpFsWNsnkPg8euBLp4WhvIkkrCgruHcnaXMXu0kBGtmhN0LbFQcc8g5vOKl/ynv&#10;/aHJBSOG7y26Z3091Ca5KHndjsuO+20sDMcrkEj8fHMnjrOkVFVONnB5FGiP/45AWexJn+CzkfGz&#10;Z9hP4BQmkZT6/rPnjKXZZfv1Lp4+531dVSRlSfISPpGHopi9aNo2WAeJSJOGz055XWY+frgiicTD&#10;YzTmn32UqtfLBxqs3ehZmRNpabnLMSAW7UX3iD3KlPtul+4G38+NO3DQoZ+YNElB0jHm+fHHhV6R&#10;1pkxJx76bpYlkSRER2+23JtP+5EDAACANWEerKUV1V1gZVU1dncA8MNUdhX4/VEo1dXV+NRvBt0R&#10;do/ffEtAZfbDBXtowVr+0O9OBm2uxTnMsbm5Yf58p9WmlxsbGz98bHYJsA2PfXjVe+37dPdUNNXY&#10;mBTm9Ja2m0B7wTp1ok11ZbnsdPtFK7xLEq6tP+HhcMZj5RZPfA96ct6ViCsPob4WaOWyct4ubHL3&#10;XN2CN+WrTFblvXA5dJc643nEHv+/eH1Nm1dYq8SFV6A/gs3XUt8SUJKwa5e9vcf9rCs7zl22v5Ne&#10;hJbGi26k7aRUp94aNm8nJSfU97b3qmMPqTNVFYsnz3yT/tzU1umq3YqrtAI1XmzPLJWJwVpWlD5w&#10;rA0aBPseWrnMBt3jjesn0D2OJdsXP7S/ft0+g/Z656mD9keWT4ujvQdhqo49pbpyOgpWr33Uu6cx&#10;T1s1Ib8a5eNKbh5s5pGv6b6QrNNbV8QWPlq1+zJ1KtmJ9k4LIkxfYa2MD1jvHO6gOzK1mDqnqeVA&#10;eZs/bNmxFeQ5hQ+8Dp5x9bj6DM3PVliDfclWF6cpjJhGKY474HR65Von2hxl47QJlRXlq023Pg8/&#10;5BxDnTmy276EtgQAAMCaMA9WAABYh47fEiAqKqqmqRftsQENllgH4fOtrRYy21qbG1atv/zUfwta&#10;svR7dsncorCudbyRU3Nr6zQ0JaMaEeHO9B0D8EtXrEBnfumKGqwAAAA9gK+Ctb6+HvtXrwAAYB3+&#10;+C9ddRkQrIx0JlgBAAB6CF8Fax0AAKzHHwlW1I5ADwf/mgMAAGABtG3v+fj4UIMVAADWB/+FrN8P&#10;fn8AAAAAwAJMdnhw8eJFCFYAAAAAAACARYFgBQAAAAAAAFgaCFYAAAAAAACApYFgBQAAAAAAAFga&#10;CFYAAAAAAACApYFgBQAAAAAAAFgaCFYAAAAAAACApYFgBQAAAAAAAFgaCFYAAAAAAACApZkEwQoA&#10;AAAAAACwINXV1bGxsWiAB2tfAOjBzP45xo4dO3HiRPxaAAAAAAD8CpSUlFRVVdHtmDFjOISleXl5&#10;IViBHg0enj8KBCsAAAAA/HKUlZVRsKJbCFYAoIKH548CwQoAAAAAvxZ5GihY0S0EKwBQwcPzR4Fg&#10;BQAAALof6urqz549s7Oz09DQSExMNDQ0RJMDBgzYuXOnr6/vpEmTgoODw8LCRowYge3/ffw/WCX6&#10;cIj14RDtw44UATunhMKgqQsXR4X2Lb7V68SK3mc39eknTNzTsSv7ku7ojE0x0HmiO85t5GApTk7C&#10;hs4oJaOhOHyx6mSLfvpHRTh5CKudVExKRFqrr6zhcIVV48QE+Qir39RasvfbAX3e9OvzWpW9RJn9&#10;lRJHsQJHkRxngTRnniTXVn5O4TantKdCb/bDUtJZVlZl165nHjlur6JK2NCx6Av4lP2axvehTXXn&#10;B6iqqCgqIdX6qeQ9m9dUOOe25wgpbg7CKciJo0YzddeOQ1m5bym1DfWNTZXV9c+ScpYvNibsQQ4d&#10;oDZi0GDCNVlZ+l9zNBDuwyHIzsHHycXDTYOHhyYa0McgCIJgD1VWTs5yxw406D9ggPb48QesraWk&#10;pNHhmTNnRERETzo7+/v7i4qK0ff/JpVIJB5eXj4+PjZpdk4pdg7JPlRRvLZVkp1TjoePJCTSX0KK&#10;sNR5sdMV+AQI813jTWeN3BdbmvMtPqXMOLO7P0mQn66SAB9hc8dKiSvO9YmKK7jaUr7wcei0VXfS&#10;VBYflOTgmTGQnbCzPeU5uMKmjcsz1M37b2rebJ3cWZNy9SdkTNfWk5Qg7GxPGYm+gxd7Dlp4duB8&#10;D/V57uqGbmpzXNbZ39rgcBu57vAtSV5hwilM5OVW3qGnbKFL2j6NtGWKkpmOkunkJW6WJuf2IY3P&#10;Wg2YOIR4CjNtJXprc/VS6dOL1KeXKkfvAXzcKuxsysg+1MltfJzibU5h6mhevjIX1/SMrKKi4sbG&#10;T6Wlda/zK46SlDt5OnK6ptqnhuDWJt/ncbtVlUh0XWxGtxaMb80aYfafKOEU5JTRY9pq5+D3MLH0&#10;YWJ5dEIZ8kFCWWxSeVTCm43rdxN2DldTGz1oMOGaf4XY33cxdg5hDk4BLm4+HvQNAQAAoEuRk5PD&#10;/uOvlJQUPtXl8PDy8UjI8EjI8ggIoi7CZ79GTExMVFQUNRN+3A4iIiKCgoLi4uL4cRv4+fm/eRHW&#10;QUFBYdeuXWigrq4+ceJEbBLh5+e3atUqU1NTGxsbtITPdg70FGGfcQL4MjOUlZXRk4aeOjZZdk4Z&#10;mqhc6fYVFl231CjI//yKOXNbGWDc03mP7LfevGKlAg+fh9PJRTMNCKvftL6uLu3FS7rokLDhm2aG&#10;6TSmzv2UPu9T6uyWYpvWt6fotrw+OYokRdjfnjLCUutj8greBjRljfTxWrE/ufjAm2aj5AaSsWN/&#10;QQ7C5vbcN35Y9pxpeLDOnZ7zn07OrAk5BtqZM8hkEUHCZqbKMwvW7OKK4tL3yM+fP8sLduIR8fK0&#10;DdZR++bfTIrWOrh4y4XDM9bOJZ7CTFtxdhSsqFZV2HuNU1Za899sVXY2Uh82LGFRsEr1+fYzQ+Lg&#10;Ktq3LzbuSWFhkd/5wNevy8rKGktKGgpnz0bBStjcnoe2zmhtOtNaf2T+f2NQp2qP6TdUXRkNxo6Q&#10;b3rG0ZrA9ciFh3AKctroMQSN1+zzCk7zvpp5LjjD71q2/41sn9Css8EZ1NvAF//qzWHcPEJNXXOQ&#10;BuGarCp6JqlPphTDJBpLsHOKcHGj79PU76MAAAC/BH5B6bHm6BY7EpQeKKw8FRsz0tDQMGLEiKFD&#10;h0ZEROBTzJCUlCSRSBISEvgxAX5+XiFR3i/31Rb25exsbmyY+BQDfXZfWPLg9bJntf0j3sveorCv&#10;O8bHL4CvfWHKlCmonAYNGqSoqIhPfY2Ojo6dnR3KpKlTp6LbS5cuoYGAwP+vIywssm/fsZiY9KtX&#10;H588GbR69S4sXunIyMiMZga+zMA///yDj34z6MGiYEWDgQMHTpo0yd7evl+/frNmzbK2tjYyMkKP&#10;9/Tp0+g5wTZ3EgsLC3zEwKhRo/BRG9CzhIIV3aInk02OnROJspXRpfoGtEBttVi3HhtgELZ10q0m&#10;q+ljlyNH6ONv2tLScsnbJz42lnHySUzMRW9vtMQ42bG5sVaMkUpQU0WasL89x1q4ZJdc+JAyYLGO&#10;tCwnjyyf8GTLU7tfN0+7VyErp0bYzFQ5dXnyyaWPDSbmGurmXrp8KaLkwePUotClZSFj34ePC7Ee&#10;RNjPVEWJfihYRy73Jhv7DF7g8e/WyyhYo58XPn5ZgkTBqijUiUdEC9b5btsWn7bccfn4XGdzFKyz&#10;HDfdT4ufe2qLzTWPmWvnEk9hpp0YhzZ3L1X2XsrsvUZIS3gcdSB9eXkVBet2XurPQoRT2jqcl78+&#10;PS07t/CM53kPz/N37kS/LqkrzS0zlpKWYucgbG5P222TWusPVhaZ9ldBnark5SB40EwEe5H1nodQ&#10;62PeeBd+wilI3dGaBNfbJZkfS995KjMpk5JbWBuXWFFW2Xj70TvTY+lo3njnTcbNI9XUtQZrEK7J&#10;smI/mmLSJ1G2SnBwCfPwom/2Aui7Avq+QBMAAOCHkdBcrWgSImdwjF9AUEhWA40Vll/iFxTFl7/Q&#10;2Nj4H424uDh86mu0tLRMTEzu3r2blpb26NGjYcOG4QsMjF8qzb3jep/5h/HjNswImuHwwgETayBG&#10;tCNKW1s/h5Q0adyrWfC0/tqbpj62N/G1L5DJZCEhIQUFBTk5OVTY+CwDeCR9CVYMWVlZfJmfX0pK&#10;NvDKw0uBUdEPMhISyi9ceIYSFl+jsXTpUvQ8hISE4Mc00D3ioy9s3boVVT5+wIzBgwe/ePHixo0b&#10;hoaGAQEBaObYsWMaGhrr16+PjIxES9i2P4WlpSU+YgB1OT5qA+pUFRUVdEsNVnl2LkysXDHbC1bG&#10;PZ23n7AofXxox076+Jt++PAB3aJgZZxEwYpum5qaGCc7tuNg1VKRJuxvT9+4a82vdC9f26K93Gzc&#10;kk3jlmycuN3Rvrx5YVKdvIEFYTNTFQyGKvkb7zfRzfVwXeZao3+0bsaRuptxhZ8TdVuf65Te0SZx&#10;f/WJYKoSLVgD7qQ9Sn611OpqWGw2IViVhDrxiGjBOv7w8qSijLSS3IGWBihYd112TC7KtL1+5uLj&#10;WyhYiacw01aUYywXtVZV2HuNlJLwcXFW5WDHalW5d6/tPNQkIpzS1qF8/Hl7974vr8orKHE9g5r1&#10;YlJAaNAMfck+7ISdHWi3RbO1xtTJfjItUpXePOrz+CIPFqzbjaRaHgjEOwkSTkHqjdb8yjFkkwPJ&#10;u0+mPk4se5JUvtcxJTapYs/JtKCwoqcvKtYdTDTZE8+4f5SaOnmwBuGaf53SHFziXDzCvNRgxb4v&#10;AAAA/Azyc91RpCJlZx3HBkhxDUN8+QsSEhLYALUaNmBEV1e3sLDQ29s7MzNz9erVBw8edHFxwde+&#10;ICIluN1LeuiWBWzbYvhlSPjs16gdV5vpMRPJK0H9j/L4LB3vtIbmFt5rlIz3n3amNsRUfNCOpuBL&#10;X/D19UUnTpkypV+/flJSUkOGDMEXvoBHUptgxZcFBCQlpSprG1+9fVf0uryktOZCwB184QtGRkb6&#10;+vpOTk74MQ1FRUV8RANl/fLly5OTk/FjZqA2RYmPBihY3d3dUfEfP35cT0/vyJEj2IY/CwpWfMTA&#10;mDFj8BEzsGAVFBRkU+DAg5XRsQPUj+63RuqNGoMNMAnbOumDu5HYQIVP0N/jDH3+m6JgRbcoWBkn&#10;UbCiWxSsjJMdm/eIGqwVxWfeFHkyeK75DRasMoT9TFXk5Gp4uzMlSMurvulUGeXUO8rJt5TjJRSr&#10;3Oq5MW/llx4l7Gfu/NGK/qsGnF1298Zdg2PUWkVu96v+nKSPgvXjk4l9+biJp7QRC9a0/PKkrHeR&#10;8fnWHg9QsKbmleW8qkKiYCUJSRNOYSIvL/aWgOiMp47hvthbAvYEnXxZlGV/4+zlJ+EoWImnMNNW&#10;hFObi/oKKwrW9fMM9YZqWG3asFhnks5ANRVasKIeIpzSVsMBaid27LprbPLSxv62xa7IiGjzZWsW&#10;LVknKaYgx/HtJwTTznzY56rF0yaooUIdPEDxc2rvyoecg/srosN/1BUrQkXijwkSTkFOH6P5lZpj&#10;jfcl3o4pPumVFhb92vrUy2cvyncdf7HjcFLk49cuvikm+xIY949WUx87WINwzb9NTlkOLikObjEe&#10;XiH8W7mgIO0PAACAH0N+wVlFk2CpcZsVjYPll1+UmrANBavEsEX48hc6Dta9e/daWFgkJCTs3r3b&#10;zMwMjVG84mtfGDVD3MxDRlBUuNfmcK4ppvjs17D5sbFF47YNVvbdFygfWw5kNAjeoIjefB9b8dEt&#10;r5FPqT++TANlqJWVVW1t7Z49e1CGKigoqKmp4Ws0bL6grq6Oj2xsUGPhywICoqJiidnPnz1LvHkj&#10;LDWj2NvrspamFr5GY9SoUXfv3rW3t8ePaRCC1dSU+gBRsEoLCkb0H5Tdd2Cg6gD8GfwCCtbr16+j&#10;ZwwFq4GBQVBQEArWFStWLFu2bPbs2aWlpfi+P8QPBKuqqip6JvFg/b/suMv0Z2E/H+z4+hVW+obO&#10;O3OMVqCPr7er2/kzZz1OOA2VkSNs6EAUrOj2aWws42R8TAy6RcHKONmxWLBOCS8ih71h8PXVlzfQ&#10;PFlFhrCfqVuXqb59IH/wZdaBtDcKUn0VhKSR8kJSuHwihP1MlZsxRM53BdL67rllrjWoVvUc6m4/&#10;yfv8fGrr88lvw8nKPMRT2kqiBeuDxGIr9wdV7xv1zQJo72GtpL+HFQUr4RQm0oJ1puPG6PSnue+K&#10;hu76DwXrMvedj7IT13odcL7jj4KVeAozbYQ4yZy9SOy9965b6+PiPERYUJ2f9z/NMQYjhpNQsHJT&#10;e4hwSlsnSEodtdpvt3uv3c49B7ft3Ga2c/d6M42LpQpjDVVWO0nzd+q5tTNVy4mf3F+Z+pLqcUuR&#10;1iSOlmdcmxdKYy+ynt8l/cSByXVmjNH8Sk2yiW3KmoMv/K4X2p5JDXvw5mZ0id/VfO+QnD1HX5hY&#10;v1x14CnjfixYCdf8i6QGK/qRlYNLjoNLmpNblJdXgPoNFn2Xxb4/AAAA/AjSOpZy/zqjgfjwpYKi&#10;8oLiCgorA4VEFbBVOpKSktgABSvjIYa2tnZ+fv7NmzczMjJu3bqVmpo6adIkfI2GkJDglnPyszZK&#10;CwoL80wz621+X0BEHF9jQP2WusFrA0zaN7iv4NzolFD1UfdRbUNzy4H0mmvpB2/nnJ20aQ++LCio&#10;paWFgjUwMNDW1vbixYtycnLi4uKjR4/Gl2mYm5tjmTRt2jRs4OPjg6/REBMTvxcVe+tOtI/HudCL&#10;l4tRtgYGzdCbji/T2LFjBz76AgpWfEQjNjYWdScK1lAlVcqVq69WrSk/cdJG9qtndciQISYmJmiA&#10;glVPTw995IWFhagIUQ2LiopmZ2dj2/4UbR8jQlNTEx8x4//BqsjBhfwqWzm4lhm0E6xtdnasAXms&#10;j6sbYbLztrS0BHh6UYOVYRIFa8A5r+bmZsbJjsWCVTusBHWqW0IU0vbxIzQ+n3wbD9Y2p7Q16jzP&#10;vp3TNmRUH6/6MH6TnQK/mLyovM5u92WRuVpeSXJiSoT9TJXvKy3tZSTjuxw1q/l9H99Hhc4P4gri&#10;jVGttj6fdMVmEGE/U0mS1GAda+I/dPHZ2dsCB88/jYL1SUpJUlYpEgWrMgrWNmcR5aMG6wzHDZMO&#10;r1h5ds+0w6tRsC49vSMmK9HEc5/TbT99FKyEU5hpI8g5jqPX3rVrD5mb9+VkV+5NfSeASu9eqFZJ&#10;vXpt56IFa5uzCKKvwKkkla2z/rVavMxUT3/pfo9BVlfk5dVUN7gpCIiqzFwr14mL2G1SMl2pguVp&#10;ZQxX61Ou1jjeGDdRbGa6pkKMtRjhFCRjfdLUWmv/3Px41tYjGS7nCzwCCvxCCk965Rw8lWlml27u&#10;mLXS4grjfjxY21z2r5L2EwUHlywHlyQ3j3Cb7+YAAADfi5CYvNwcV0FBYfxQSk10wFRszAi9UEeM&#10;GIEScPPmzdghnX79+g0fPlxdXX3kyJH0cGGEc958tpBQ/jVrBGXle2+O5BphiC8wwBbLxtaK2zZY&#10;+RVU1cIr/Iqahtyrqf/YEFfo9ajg3MWgQHxZUHDBggUzZ85sbGx0d3d3dnbm5ubm5+dHLYgvfyEr&#10;KwtlEhasb9++lZaWxhdooGBNfpn78MGD5KSk5MSkO3r6d7duR1fDl2mgmJtHA6U5NkDga1/Yvn17&#10;Q0PDE5UBr5YbV58PKPp3rps8CV+jISUlhc5CtaqioqKkpIRmdHV10eSAAQPQ/IQJE7BtBEJCQuzs&#10;7Hbv3h0eHh4WFkYikVD4zpkzx9XV1dHREdvj5eWFbtHSunXr/P390bOBDv38/NCJaIAm0ScIfb7Q&#10;FdCTQD2BGegxog0IfX19dHjp0iU0jomJwVaZQgxWggNFxc2WrwgJCFhtOI9WqjiEbR07izzW0/mU&#10;Eic3Yf57rautTUlKoosOCRu+KWOwogEyJ9+XHqxjVWQI+5macLG3mqDY6HNPzfLrbd417Ugs2fr8&#10;rWnBp8nR1VKzdhE2tyfKAuk146R8jJCS6NbbaILnvM+0Wm2M056oKkzYz1RlWrAS/pWAlzmlWUWV&#10;SCxYCacwkRashH8lICo9vqrufWpJTkF5ycw1hsRTmHlIgJPMQf0VK5U+vf+fqjSVUbBycimwcxJO&#10;6UAl2u0gCy+loRNlSYMV+IQGLDswUH8NKirGbUzdsUR01FAF1KajNBQ+02q19aFARajIENq7AvqR&#10;lPzWixNOQaJCJWi01Gq/W/ZBj9yD7rnWyNM03XPRzD7XjH+nzGHcPEZNfdxgDcI1/zqxbJWnvcgq&#10;xssnBM0KAMBPIyQqI644UVCQ+pKnkJAENkkAC1ZhYeHAwEALCwts8rsQEBbmV8BfYuSXU+NXHIyN&#10;GUHBqlTANiyRebAi+FUG8fpmqt2tOZv//vD94e5P/jPetBFfo2FmZnby5MnBgwejsD506BDKLFSE&#10;+NoXREVFz507h1rt0aNH8vLy+CwDAwYM+ve/xT4+NwPOX4m/di0zIUFDQwNfo4G9+picnFxbW4tu&#10;xcWZvFqMQGWvKSpatGBJdr9Befr/Dab9W1o/A2pr9MFHRUWhT4SQkFB0dDSa3L9///Tp01esWHH4&#10;8GH0A8PRo0dRRqN59EOFgoKCjIyMra2tqampjo4OalYJCQkjIyP0cC5evIjGwcHBtAt3BHo+ExMT&#10;hw4dih+3zzeClVFUnH35BQeKSfwjK09Y6thB4pI/X6u/xFHyEpPVFLWuUd8SgAbIiZMmofH4dTsn&#10;9JcncRL3MzXAus9gXk4FIcnB1iEzn9fMS22Y8bxh4OVC2WmbFDi+42EqcHFL7Jwm7r0EKea1pOrJ&#10;FFSrTY8n6A0SIexsT6bBOtPskv6Wy8gZ5hcVeTtxKWbBqqoq109WiqqMlJIAP/EUZh7i5ywW4yoS&#10;4y4U5S4Q4S4Q5s4X4skT4Mnj58nl47Hg4v6uYMXsp6WvqKCuauyIEkqx089tXwFeFUUl1KZWqyWw&#10;Wv18T+jjLdFFU+SxF1n7iwgSTkHOHKPV1k1b3Y765R4/n8/oEd9co4WbCTu7R7DSpL6GLUd9kZVX&#10;lJ9fCPv2AAAA8DtRoaGsrIxSCZ/6DaBI5f8CPsUMARFRATEJkrKyIu2FSUbQFVDS4QcdIiIigpoP&#10;P2gHUVExKSkpFHb48Q8hKySkJCQs9a376jxhYWHoduDAgfPnz0cfnre3N2rQWbNmGRsbT5gwwdzc&#10;PCUlBT26iIgIbP+dO3dQYY8aNQr9pIHaeuLEiShYL1y4gOo2NjYW29MxsrKy+KhDviNYQbr/qnNM&#10;78dJfRVQSFpBUUNBur8CtwBhTyeVU5GU2Dh+xZkZ6ZdH75qnSOIibuiMSkKyJPnhqiOX9p9up8jJ&#10;R1jtrIL8ikoSilr9FJeMURT87odDrZw2v3VOV57235oJp3RGpZXHBv2LfhIgzn9DPgGSrFxBMP+H&#10;ewJN4UKN10Ubroj7bpFRlpdXEhIlbqZJCFC6RnNX259JPHY+77h/3jH/3INO9w2nzibsQY5RGzhu&#10;8BDCNf86ldipogH60UuGk1uChwc1K/YNAgAAAOjeoHDcswd/z+6VK1fQraGhIYpUPT29JUuWHDhw&#10;4NWrVx8/fmxpaZkyZYq+vr6YmJivry/ahla1tbU9PDxQzWPBSruGYGDg/99Q8fNAsIIgVUKAfq/d&#10;I1gxqc3KziXHySXNxSXJS30zq4AQEn2XQD/Coz/QDbzwCgAA0N1Yv359IQ3Unffv30czfn5+2NKt&#10;W7fc3NywcUREBJaz48aNw/ajqI2Li7O1tUWTWlpa6urqRkZGOTk5hN8V+0kgWEGQKiFAv9fuFKyo&#10;VlGzKnByyXJySXFx015kZQxWAAAAAOhqIFhBkCohQL/XbhWsSNpbOOQ5uWS4uMV5+URov52AvbIK&#10;xQoAAAB0Pd08WEk8/JZ3Kn/AbTffMl6HsNp5GS/yS5w4cwXhLjpQb4vTMpf7mFOXWjJeh7Cz8/7w&#10;RZY6RdA/GMaLrDgeRtjZSUcMG0+/iEa/YYTVDpxz4AL9I5mz2xO7AmHP97rA4Srhcf2lYm8Xpr4/&#10;m/ZmVjlObvpvXzEKAAAAAF0JHqyCgv8DpbkKmnJRxkoAAAAASUVORK5CYIJQSwECLQAUAAYACAAA&#10;ACEAsYJntgoBAAATAgAAEwAAAAAAAAAAAAAAAAAAAAAAW0NvbnRlbnRfVHlwZXNdLnhtbFBLAQIt&#10;ABQABgAIAAAAIQA4/SH/1gAAAJQBAAALAAAAAAAAAAAAAAAAADsBAABfcmVscy8ucmVsc1BLAQIt&#10;ABQABgAIAAAAIQDJOPrTfwMAACULAAAOAAAAAAAAAAAAAAAAADoCAABkcnMvZTJvRG9jLnhtbFBL&#10;AQItABQABgAIAAAAIQAubPAAxQAAAKUBAAAZAAAAAAAAAAAAAAAAAOUFAABkcnMvX3JlbHMvZTJv&#10;RG9jLnhtbC5yZWxzUEsBAi0AFAAGAAgAAAAhAKyu3WXeAAAABwEAAA8AAAAAAAAAAAAAAAAA4QYA&#10;AGRycy9kb3ducmV2LnhtbFBLAQItAAoAAAAAAAAAIQBiv9ESkyABAJMgAQAUAAAAAAAAAAAAAAAA&#10;AOwHAABkcnMvbWVkaWEvaW1hZ2UxLnBuZ1BLAQItAAoAAAAAAAAAIQDOB4dNFo8BABaPAQAUAAAA&#10;AAAAAAAAAAAAALEoAQBkcnMvbWVkaWEvaW1hZ2UyLnBuZ1BLBQYAAAAABwAHAL4BAAD5twI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16" o:spid="_x0000_s1027" type="#_x0000_t75" style="position:absolute;left:32670;top:95;width:24575;height:180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Hhp9wwAAANwAAAAPAAAAZHJzL2Rvd25yZXYueG1sRE9Na8JA&#10;EL0L/Q/LFLzVjbYsNbqKLYi24MFU8Dpkp0na7GzIrjHtr3cFwds83ufMl72tRUetrxxrGI8SEMS5&#10;MxUXGg5f66dXED4gG6wdk4Y/8rBcPAzmmBp35j11WShEDGGfooYyhCaV0uclWfQj1xBH7tu1FkOE&#10;bSFNi+cYbms5SRIlLVYcG0ps6L2k/Dc7WQ3c7d5WR7XeIf//vEw/PzZqop61Hj72qxmIQH24i2/u&#10;rYnzxwquz8QL5OICAAD//wMAUEsBAi0AFAAGAAgAAAAhANvh9svuAAAAhQEAABMAAAAAAAAAAAAA&#10;AAAAAAAAAFtDb250ZW50X1R5cGVzXS54bWxQSwECLQAUAAYACAAAACEAWvQsW78AAAAVAQAACwAA&#10;AAAAAAAAAAAAAAAfAQAAX3JlbHMvLnJlbHNQSwECLQAUAAYACAAAACEAfR4afcMAAADcAAAADwAA&#10;AAAAAAAAAAAAAAAHAgAAZHJzL2Rvd25yZXYueG1sUEsFBgAAAAADAAMAtwAAAPcCAAAAAA==&#10;" stroked="t" strokecolor="black [3213]">
                  <v:imagedata r:id="rId44" o:title="" croptop="3099f" cropbottom="5694f" cropleft="22232f"/>
                  <v:path arrowok="t"/>
                </v:shape>
                <v:shape id="Picture 115" o:spid="_x0000_s1028" type="#_x0000_t75" style="position:absolute;width:24974;height:184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JpG2wQAAANwAAAAPAAAAZHJzL2Rvd25yZXYueG1sRE/NisIw&#10;EL4LvkMYwYtoquyKVqPIguBBD1t9gLEZ22IzqUm21rc3Cwt7m4/vd9bbztSiJecrywqmkwQEcW51&#10;xYWCy3k/XoDwAVljbZkUvMjDdtPvrTHV9snf1GahEDGEfYoKyhCaVEqfl2TQT2xDHLmbdQZDhK6Q&#10;2uEzhptazpJkLg1WHBtKbOirpPye/RgFs7B8jLA9L+W9vRzllU9Of5yUGg663QpEoC78i//cBx3n&#10;Tz/h95l4gdy8AQAA//8DAFBLAQItABQABgAIAAAAIQDb4fbL7gAAAIUBAAATAAAAAAAAAAAAAAAA&#10;AAAAAABbQ29udGVudF9UeXBlc10ueG1sUEsBAi0AFAAGAAgAAAAhAFr0LFu/AAAAFQEAAAsAAAAA&#10;AAAAAAAAAAAAHwEAAF9yZWxzLy5yZWxzUEsBAi0AFAAGAAgAAAAhAIsmkbbBAAAA3AAAAA8AAAAA&#10;AAAAAAAAAAAABwIAAGRycy9kb3ducmV2LnhtbFBLBQYAAAAAAwADALcAAAD1AgAAAAA=&#10;" stroked="t" strokecolor="black [3213]">
                  <v:imagedata r:id="rId45" o:title="" croptop="2905f" cropbottom="5888f" cropleft="22391f"/>
                  <v:path arrowok="t"/>
                </v:shape>
                <w10:wrap type="square"/>
              </v:group>
            </w:pict>
          </mc:Fallback>
        </mc:AlternateContent>
      </w:r>
      <w:r w:rsidR="007735B0">
        <w:t xml:space="preserve"> </w:t>
      </w:r>
    </w:p>
    <w:p w:rsidR="000D7F45" w:rsidRDefault="000D7F45" w:rsidP="00F82A70">
      <w:pPr>
        <w:pStyle w:val="Caption"/>
      </w:pPr>
    </w:p>
    <w:p w:rsidR="007735B0" w:rsidRDefault="00F82A70" w:rsidP="00F82A70">
      <w:pPr>
        <w:pStyle w:val="Caption"/>
      </w:pPr>
      <w:bookmarkStart w:id="129" w:name="_Toc7363095"/>
      <w:bookmarkStart w:id="130" w:name="_Toc7363313"/>
      <w:r>
        <w:t xml:space="preserve">Figure </w:t>
      </w:r>
      <w:r w:rsidR="00565465">
        <w:rPr>
          <w:noProof/>
        </w:rPr>
        <w:fldChar w:fldCharType="begin"/>
      </w:r>
      <w:r w:rsidR="00565465">
        <w:rPr>
          <w:noProof/>
        </w:rPr>
        <w:instrText xml:space="preserve"> SEQ Figure \* ARABIC </w:instrText>
      </w:r>
      <w:r w:rsidR="00565465">
        <w:rPr>
          <w:noProof/>
        </w:rPr>
        <w:fldChar w:fldCharType="separate"/>
      </w:r>
      <w:r w:rsidR="006626AF">
        <w:rPr>
          <w:noProof/>
        </w:rPr>
        <w:t>26</w:t>
      </w:r>
      <w:r w:rsidR="00565465">
        <w:rPr>
          <w:noProof/>
        </w:rPr>
        <w:fldChar w:fldCharType="end"/>
      </w:r>
      <w:r>
        <w:t xml:space="preserve"> - A visual representation of changing the mesh sizes</w:t>
      </w:r>
      <w:bookmarkEnd w:id="129"/>
      <w:bookmarkEnd w:id="130"/>
    </w:p>
    <w:p w:rsidR="00525C1F" w:rsidRDefault="00525C1F" w:rsidP="00525C1F"/>
    <w:p w:rsidR="0001012B" w:rsidRDefault="0001012B" w:rsidP="00525C1F"/>
    <w:p w:rsidR="0052715D" w:rsidRDefault="0052715D" w:rsidP="00525C1F"/>
    <w:p w:rsidR="00525C1F" w:rsidRDefault="00525C1F" w:rsidP="00525C1F">
      <w:pPr>
        <w:pStyle w:val="Heading3"/>
      </w:pPr>
      <w:bookmarkStart w:id="131" w:name="_Toc7366371"/>
      <w:r>
        <w:lastRenderedPageBreak/>
        <w:t>3.2.3 Turbulence Model</w:t>
      </w:r>
      <w:bookmarkEnd w:id="131"/>
    </w:p>
    <w:p w:rsidR="00525C1F" w:rsidRDefault="00525C1F" w:rsidP="004D54BB">
      <w:pPr>
        <w:jc w:val="both"/>
      </w:pPr>
      <w:r>
        <w:t xml:space="preserve">The third investigation to be carried out is linked to turbulence model. </w:t>
      </w:r>
      <w:r w:rsidR="0042747D">
        <w:t>When loading fluent, and choosing a turbulence model, there are variety of models that could be picked. The table below lists the turbulence models tested:</w:t>
      </w:r>
    </w:p>
    <w:tbl>
      <w:tblPr>
        <w:tblW w:w="0" w:type="auto"/>
        <w:tblInd w:w="290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3"/>
        <w:gridCol w:w="2217"/>
      </w:tblGrid>
      <w:tr w:rsidR="0042747D" w:rsidRPr="0042747D" w:rsidTr="00C53A93">
        <w:trPr>
          <w:trHeight w:val="300"/>
        </w:trPr>
        <w:tc>
          <w:tcPr>
            <w:tcW w:w="0" w:type="auto"/>
            <w:shd w:val="clear" w:color="auto" w:fill="auto"/>
            <w:noWrap/>
            <w:vAlign w:val="bottom"/>
            <w:hideMark/>
          </w:tcPr>
          <w:p w:rsidR="0042747D" w:rsidRPr="0042747D" w:rsidRDefault="0042747D" w:rsidP="0042747D">
            <w:pPr>
              <w:spacing w:after="0" w:line="240" w:lineRule="auto"/>
              <w:rPr>
                <w:rFonts w:ascii="Calibri" w:eastAsia="Times New Roman" w:hAnsi="Calibri" w:cs="Calibri"/>
                <w:color w:val="000000"/>
                <w:lang w:eastAsia="en-GB"/>
              </w:rPr>
            </w:pPr>
            <w:r w:rsidRPr="0042747D">
              <w:rPr>
                <w:rFonts w:ascii="Calibri" w:eastAsia="Times New Roman" w:hAnsi="Calibri" w:cs="Calibri"/>
                <w:color w:val="000000"/>
                <w:lang w:eastAsia="en-GB"/>
              </w:rPr>
              <w:t>Test Run</w:t>
            </w:r>
          </w:p>
        </w:tc>
        <w:tc>
          <w:tcPr>
            <w:tcW w:w="0" w:type="auto"/>
            <w:shd w:val="clear" w:color="auto" w:fill="auto"/>
            <w:noWrap/>
            <w:vAlign w:val="bottom"/>
            <w:hideMark/>
          </w:tcPr>
          <w:p w:rsidR="0042747D" w:rsidRPr="0042747D" w:rsidRDefault="0042747D" w:rsidP="0042747D">
            <w:pPr>
              <w:spacing w:after="0" w:line="240" w:lineRule="auto"/>
              <w:rPr>
                <w:rFonts w:ascii="Calibri" w:eastAsia="Times New Roman" w:hAnsi="Calibri" w:cs="Calibri"/>
                <w:color w:val="000000"/>
                <w:lang w:eastAsia="en-GB"/>
              </w:rPr>
            </w:pPr>
            <w:r w:rsidRPr="0042747D">
              <w:rPr>
                <w:rFonts w:ascii="Calibri" w:eastAsia="Times New Roman" w:hAnsi="Calibri" w:cs="Calibri"/>
                <w:color w:val="000000"/>
                <w:lang w:eastAsia="en-GB"/>
              </w:rPr>
              <w:t>Turbulence Model</w:t>
            </w:r>
          </w:p>
        </w:tc>
      </w:tr>
      <w:tr w:rsidR="0042747D" w:rsidRPr="0042747D" w:rsidTr="007354F3">
        <w:trPr>
          <w:trHeight w:val="300"/>
        </w:trPr>
        <w:tc>
          <w:tcPr>
            <w:tcW w:w="0" w:type="auto"/>
            <w:shd w:val="clear" w:color="auto" w:fill="auto"/>
            <w:noWrap/>
            <w:vAlign w:val="center"/>
            <w:hideMark/>
          </w:tcPr>
          <w:p w:rsidR="0042747D" w:rsidRPr="0042747D" w:rsidRDefault="0042747D" w:rsidP="007354F3">
            <w:pPr>
              <w:spacing w:after="0" w:line="240" w:lineRule="auto"/>
              <w:jc w:val="center"/>
              <w:rPr>
                <w:rFonts w:ascii="Calibri" w:eastAsia="Times New Roman" w:hAnsi="Calibri" w:cs="Calibri"/>
                <w:color w:val="000000"/>
                <w:lang w:eastAsia="en-GB"/>
              </w:rPr>
            </w:pPr>
            <w:r w:rsidRPr="0042747D">
              <w:rPr>
                <w:rFonts w:ascii="Calibri" w:eastAsia="Times New Roman" w:hAnsi="Calibri" w:cs="Calibri"/>
                <w:color w:val="000000"/>
                <w:lang w:eastAsia="en-GB"/>
              </w:rPr>
              <w:t>1</w:t>
            </w:r>
          </w:p>
        </w:tc>
        <w:tc>
          <w:tcPr>
            <w:tcW w:w="0" w:type="auto"/>
            <w:shd w:val="clear" w:color="auto" w:fill="auto"/>
            <w:noWrap/>
            <w:vAlign w:val="center"/>
            <w:hideMark/>
          </w:tcPr>
          <w:p w:rsidR="0042747D" w:rsidRPr="0042747D" w:rsidRDefault="0042747D" w:rsidP="007354F3">
            <w:pPr>
              <w:spacing w:after="0" w:line="240" w:lineRule="auto"/>
              <w:jc w:val="center"/>
              <w:rPr>
                <w:rFonts w:ascii="Calibri" w:eastAsia="Times New Roman" w:hAnsi="Calibri" w:cs="Calibri"/>
                <w:color w:val="000000"/>
                <w:lang w:eastAsia="en-GB"/>
              </w:rPr>
            </w:pPr>
            <w:r w:rsidRPr="0042747D">
              <w:rPr>
                <w:rFonts w:ascii="Calibri" w:eastAsia="Times New Roman" w:hAnsi="Calibri" w:cs="Calibri"/>
                <w:color w:val="000000"/>
                <w:lang w:eastAsia="en-GB"/>
              </w:rPr>
              <w:t>K-Epsilon</w:t>
            </w:r>
          </w:p>
        </w:tc>
      </w:tr>
      <w:tr w:rsidR="0042747D" w:rsidRPr="0042747D" w:rsidTr="007354F3">
        <w:trPr>
          <w:trHeight w:val="300"/>
        </w:trPr>
        <w:tc>
          <w:tcPr>
            <w:tcW w:w="0" w:type="auto"/>
            <w:shd w:val="clear" w:color="auto" w:fill="auto"/>
            <w:noWrap/>
            <w:vAlign w:val="center"/>
            <w:hideMark/>
          </w:tcPr>
          <w:p w:rsidR="0042747D" w:rsidRPr="0042747D" w:rsidRDefault="0042747D" w:rsidP="007354F3">
            <w:pPr>
              <w:spacing w:after="0" w:line="240" w:lineRule="auto"/>
              <w:jc w:val="center"/>
              <w:rPr>
                <w:rFonts w:ascii="Calibri" w:eastAsia="Times New Roman" w:hAnsi="Calibri" w:cs="Calibri"/>
                <w:color w:val="000000"/>
                <w:lang w:eastAsia="en-GB"/>
              </w:rPr>
            </w:pPr>
            <w:r w:rsidRPr="0042747D">
              <w:rPr>
                <w:rFonts w:ascii="Calibri" w:eastAsia="Times New Roman" w:hAnsi="Calibri" w:cs="Calibri"/>
                <w:color w:val="000000"/>
                <w:lang w:eastAsia="en-GB"/>
              </w:rPr>
              <w:t>2</w:t>
            </w:r>
          </w:p>
        </w:tc>
        <w:tc>
          <w:tcPr>
            <w:tcW w:w="0" w:type="auto"/>
            <w:shd w:val="clear" w:color="auto" w:fill="auto"/>
            <w:noWrap/>
            <w:vAlign w:val="center"/>
            <w:hideMark/>
          </w:tcPr>
          <w:p w:rsidR="0042747D" w:rsidRPr="0042747D" w:rsidRDefault="0042747D" w:rsidP="007354F3">
            <w:pPr>
              <w:spacing w:after="0" w:line="240" w:lineRule="auto"/>
              <w:jc w:val="center"/>
              <w:rPr>
                <w:rFonts w:ascii="Calibri" w:eastAsia="Times New Roman" w:hAnsi="Calibri" w:cs="Calibri"/>
                <w:color w:val="000000"/>
                <w:lang w:eastAsia="en-GB"/>
              </w:rPr>
            </w:pPr>
            <w:r w:rsidRPr="0042747D">
              <w:rPr>
                <w:rFonts w:ascii="Calibri" w:eastAsia="Times New Roman" w:hAnsi="Calibri" w:cs="Calibri"/>
                <w:color w:val="000000"/>
                <w:lang w:eastAsia="en-GB"/>
              </w:rPr>
              <w:t>K-Omega</w:t>
            </w:r>
          </w:p>
        </w:tc>
      </w:tr>
      <w:tr w:rsidR="0042747D" w:rsidRPr="0042747D" w:rsidTr="007354F3">
        <w:trPr>
          <w:trHeight w:val="300"/>
        </w:trPr>
        <w:tc>
          <w:tcPr>
            <w:tcW w:w="0" w:type="auto"/>
            <w:shd w:val="clear" w:color="auto" w:fill="auto"/>
            <w:noWrap/>
            <w:vAlign w:val="center"/>
            <w:hideMark/>
          </w:tcPr>
          <w:p w:rsidR="0042747D" w:rsidRPr="0042747D" w:rsidRDefault="0042747D" w:rsidP="007354F3">
            <w:pPr>
              <w:spacing w:after="0" w:line="240" w:lineRule="auto"/>
              <w:jc w:val="center"/>
              <w:rPr>
                <w:rFonts w:ascii="Calibri" w:eastAsia="Times New Roman" w:hAnsi="Calibri" w:cs="Calibri"/>
                <w:color w:val="000000"/>
                <w:lang w:eastAsia="en-GB"/>
              </w:rPr>
            </w:pPr>
            <w:r w:rsidRPr="0042747D">
              <w:rPr>
                <w:rFonts w:ascii="Calibri" w:eastAsia="Times New Roman" w:hAnsi="Calibri" w:cs="Calibri"/>
                <w:color w:val="000000"/>
                <w:lang w:eastAsia="en-GB"/>
              </w:rPr>
              <w:t>3</w:t>
            </w:r>
          </w:p>
        </w:tc>
        <w:tc>
          <w:tcPr>
            <w:tcW w:w="0" w:type="auto"/>
            <w:shd w:val="clear" w:color="auto" w:fill="auto"/>
            <w:noWrap/>
            <w:vAlign w:val="center"/>
            <w:hideMark/>
          </w:tcPr>
          <w:p w:rsidR="0042747D" w:rsidRPr="0042747D" w:rsidRDefault="0042747D" w:rsidP="007354F3">
            <w:pPr>
              <w:spacing w:after="0" w:line="240" w:lineRule="auto"/>
              <w:jc w:val="center"/>
              <w:rPr>
                <w:rFonts w:ascii="Calibri" w:eastAsia="Times New Roman" w:hAnsi="Calibri" w:cs="Calibri"/>
                <w:color w:val="000000"/>
                <w:lang w:eastAsia="en-GB"/>
              </w:rPr>
            </w:pPr>
            <w:r w:rsidRPr="0042747D">
              <w:rPr>
                <w:rFonts w:ascii="Calibri" w:eastAsia="Times New Roman" w:hAnsi="Calibri" w:cs="Calibri"/>
                <w:color w:val="000000"/>
                <w:lang w:eastAsia="en-GB"/>
              </w:rPr>
              <w:t>Transition K-Kl-Omega</w:t>
            </w:r>
          </w:p>
        </w:tc>
      </w:tr>
      <w:tr w:rsidR="0042747D" w:rsidRPr="0042747D" w:rsidTr="007354F3">
        <w:trPr>
          <w:trHeight w:val="300"/>
        </w:trPr>
        <w:tc>
          <w:tcPr>
            <w:tcW w:w="0" w:type="auto"/>
            <w:shd w:val="clear" w:color="auto" w:fill="auto"/>
            <w:noWrap/>
            <w:vAlign w:val="center"/>
            <w:hideMark/>
          </w:tcPr>
          <w:p w:rsidR="0042747D" w:rsidRPr="0042747D" w:rsidRDefault="0042747D" w:rsidP="007354F3">
            <w:pPr>
              <w:spacing w:after="0" w:line="240" w:lineRule="auto"/>
              <w:jc w:val="center"/>
              <w:rPr>
                <w:rFonts w:ascii="Calibri" w:eastAsia="Times New Roman" w:hAnsi="Calibri" w:cs="Calibri"/>
                <w:color w:val="000000"/>
                <w:lang w:eastAsia="en-GB"/>
              </w:rPr>
            </w:pPr>
            <w:r w:rsidRPr="0042747D">
              <w:rPr>
                <w:rFonts w:ascii="Calibri" w:eastAsia="Times New Roman" w:hAnsi="Calibri" w:cs="Calibri"/>
                <w:color w:val="000000"/>
                <w:lang w:eastAsia="en-GB"/>
              </w:rPr>
              <w:t>4</w:t>
            </w:r>
          </w:p>
        </w:tc>
        <w:tc>
          <w:tcPr>
            <w:tcW w:w="0" w:type="auto"/>
            <w:shd w:val="clear" w:color="auto" w:fill="auto"/>
            <w:noWrap/>
            <w:vAlign w:val="center"/>
            <w:hideMark/>
          </w:tcPr>
          <w:p w:rsidR="0042747D" w:rsidRPr="0042747D" w:rsidRDefault="0042747D" w:rsidP="00E90C36">
            <w:pPr>
              <w:keepNext/>
              <w:spacing w:after="0" w:line="240" w:lineRule="auto"/>
              <w:jc w:val="center"/>
              <w:rPr>
                <w:rFonts w:ascii="Calibri" w:eastAsia="Times New Roman" w:hAnsi="Calibri" w:cs="Calibri"/>
                <w:color w:val="000000"/>
                <w:lang w:eastAsia="en-GB"/>
              </w:rPr>
            </w:pPr>
            <w:r w:rsidRPr="0042747D">
              <w:rPr>
                <w:rFonts w:ascii="Calibri" w:eastAsia="Times New Roman" w:hAnsi="Calibri" w:cs="Calibri"/>
                <w:color w:val="000000"/>
                <w:lang w:eastAsia="en-GB"/>
              </w:rPr>
              <w:t>Transition SST</w:t>
            </w:r>
          </w:p>
        </w:tc>
      </w:tr>
    </w:tbl>
    <w:p w:rsidR="0042747D" w:rsidRDefault="00E90C36" w:rsidP="00E90C36">
      <w:pPr>
        <w:pStyle w:val="Caption"/>
        <w:jc w:val="center"/>
      </w:pPr>
      <w:r>
        <w:t xml:space="preserve">Table </w:t>
      </w:r>
      <w:r w:rsidR="00143035">
        <w:fldChar w:fldCharType="begin"/>
      </w:r>
      <w:r w:rsidR="00143035">
        <w:instrText xml:space="preserve"> SEQ Table \* ARABIC </w:instrText>
      </w:r>
      <w:r w:rsidR="00143035">
        <w:fldChar w:fldCharType="separate"/>
      </w:r>
      <w:r w:rsidR="00143035">
        <w:rPr>
          <w:noProof/>
        </w:rPr>
        <w:t>4</w:t>
      </w:r>
      <w:r w:rsidR="00143035">
        <w:fldChar w:fldCharType="end"/>
      </w:r>
      <w:r>
        <w:t xml:space="preserve"> - The tests carried out for the turbulence model</w:t>
      </w:r>
    </w:p>
    <w:p w:rsidR="0042747D" w:rsidRDefault="00FD3CAC" w:rsidP="004D54BB">
      <w:pPr>
        <w:jc w:val="both"/>
      </w:pPr>
      <w:r>
        <w:t>The following graphs illustrates the results of the calculations carried out using the different turbulence models:</w:t>
      </w:r>
    </w:p>
    <w:p w:rsidR="00FD3CAC" w:rsidRDefault="00850086" w:rsidP="0042747D">
      <w:r>
        <w:rPr>
          <w:noProof/>
          <w:lang w:eastAsia="en-GB"/>
        </w:rPr>
        <mc:AlternateContent>
          <mc:Choice Requires="wps">
            <w:drawing>
              <wp:anchor distT="0" distB="0" distL="114300" distR="114300" simplePos="0" relativeHeight="251731968" behindDoc="0" locked="0" layoutInCell="1" allowOverlap="1" wp14:anchorId="7A106A7C" wp14:editId="62D2178C">
                <wp:simplePos x="0" y="0"/>
                <wp:positionH relativeFrom="column">
                  <wp:posOffset>817880</wp:posOffset>
                </wp:positionH>
                <wp:positionV relativeFrom="paragraph">
                  <wp:posOffset>2518410</wp:posOffset>
                </wp:positionV>
                <wp:extent cx="4086225" cy="635"/>
                <wp:effectExtent l="0" t="0" r="0" b="0"/>
                <wp:wrapSquare wrapText="bothSides"/>
                <wp:docPr id="140" name="Text Box 140"/>
                <wp:cNvGraphicFramePr/>
                <a:graphic xmlns:a="http://schemas.openxmlformats.org/drawingml/2006/main">
                  <a:graphicData uri="http://schemas.microsoft.com/office/word/2010/wordprocessingShape">
                    <wps:wsp>
                      <wps:cNvSpPr txBox="1"/>
                      <wps:spPr>
                        <a:xfrm>
                          <a:off x="0" y="0"/>
                          <a:ext cx="4086225" cy="635"/>
                        </a:xfrm>
                        <a:prstGeom prst="rect">
                          <a:avLst/>
                        </a:prstGeom>
                        <a:solidFill>
                          <a:prstClr val="white"/>
                        </a:solidFill>
                        <a:ln>
                          <a:noFill/>
                        </a:ln>
                      </wps:spPr>
                      <wps:txbx>
                        <w:txbxContent>
                          <w:p w:rsidR="004D54BB" w:rsidRPr="00E3035F" w:rsidRDefault="004D54BB" w:rsidP="00850086">
                            <w:pPr>
                              <w:pStyle w:val="Caption"/>
                              <w:rPr>
                                <w:noProof/>
                              </w:rPr>
                            </w:pPr>
                            <w:bookmarkStart w:id="132" w:name="_Toc7363096"/>
                            <w:bookmarkStart w:id="133" w:name="_Toc7363314"/>
                            <w:r>
                              <w:t xml:space="preserve">Figure </w:t>
                            </w:r>
                            <w:r>
                              <w:rPr>
                                <w:noProof/>
                              </w:rPr>
                              <w:fldChar w:fldCharType="begin"/>
                            </w:r>
                            <w:r>
                              <w:rPr>
                                <w:noProof/>
                              </w:rPr>
                              <w:instrText xml:space="preserve"> SEQ Figure \* ARABIC </w:instrText>
                            </w:r>
                            <w:r>
                              <w:rPr>
                                <w:noProof/>
                              </w:rPr>
                              <w:fldChar w:fldCharType="separate"/>
                            </w:r>
                            <w:r>
                              <w:rPr>
                                <w:noProof/>
                              </w:rPr>
                              <w:t>27</w:t>
                            </w:r>
                            <w:r>
                              <w:rPr>
                                <w:noProof/>
                              </w:rPr>
                              <w:fldChar w:fldCharType="end"/>
                            </w:r>
                            <w:r>
                              <w:t xml:space="preserve"> - The coefficient of drag and lift results for changing the turbulence model</w:t>
                            </w:r>
                            <w:bookmarkEnd w:id="132"/>
                            <w:bookmarkEnd w:id="1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106A7C" id="Text Box 140" o:spid="_x0000_s1051" type="#_x0000_t202" style="position:absolute;margin-left:64.4pt;margin-top:198.3pt;width:321.75pt;height:.05pt;z-index:251731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ntRMAIAAGkEAAAOAAAAZHJzL2Uyb0RvYy54bWysVFFv2jAQfp+0/2D5fQRoi6qIUDEqpkmo&#10;rQRTn43jEEuOzzsbEvbrd3YI3bo9TXsxl7vL53zfd8f8oWsMOyn0GmzBJ6MxZ8pKKLU9FPzbbv3p&#10;njMfhC2FAasKflaePyw+fpi3LldTqMGUChmBWJ+3ruB1CC7PMi9r1Qg/AqcsFSvARgR6xENWomgJ&#10;vTHZdDyeZS1g6RCk8p6yj32RLxJ+VSkZnqvKq8BMwenbQjoxnft4Zou5yA8oXK3l5TPEP3xFI7Sl&#10;S69QjyIIdkT9B1SjJYKHKowkNBlUlZYqcSA2k/E7NttaOJW4kDjeXWXy/w9WPp1ekOmSvLslfaxo&#10;yKSd6gL7DB2LOVKodT6nxq2j1tBRgbqHvKdkJN5V2MRfosSoTljnq74RTlLydnw/m07vOJNUm93c&#10;RYzs7VWHPnxR0LAYFBzJvKSpOG186FuHlniTB6PLtTYmPsTCyiA7CTK6rXVQF/DfuoyNvRbiWz1g&#10;zGSRX88jRqHbd0mR6c1Acg/lmbgj9PPjnVxrunAjfHgRSANDdGkJwjMdlYG24HCJOKsBf/wtH/vJ&#10;R6py1tIAFtx/PwpUnJmvlhyO0zoEOAT7IbDHZgVEdULr5WQK6QUMZggrhOaVdmMZb6GSsJLuKngY&#10;wlXo14B2S6rlMjXRTDoRNnbrZIQehN11rwLdxZZAbj7BMJoif+dO35v8cctjIKmTdVHYXsWL3jTP&#10;yfzL7sWF+fU5db39Qyx+AgAA//8DAFBLAwQUAAYACAAAACEALY/ltuEAAAALAQAADwAAAGRycy9k&#10;b3ducmV2LnhtbEyPwU7DMBBE70j8g7VIXBB1SKqkhDhVVcEBLhWhF25u7MaBeB3ZThv+noULHGdn&#10;NPO2Ws92YCftQ+9QwN0iAaaxdarHTsD+7el2BSxEiUoODrWALx1gXV9eVLJU7oyv+tTEjlEJhlIK&#10;MDGOJeehNdrKsHCjRvKOzlsZSfqOKy/PVG4HniZJzq3skRaMHPXW6PazmayA3fJ9Z26m4+PLZpn5&#10;5/20zT+6Rojrq3nzACzqOf6F4Qef0KEmpoObUAU2kE5XhB4FZPd5DowSRZFmwA6/lwJ4XfH/P9Tf&#10;AAAA//8DAFBLAQItABQABgAIAAAAIQC2gziS/gAAAOEBAAATAAAAAAAAAAAAAAAAAAAAAABbQ29u&#10;dGVudF9UeXBlc10ueG1sUEsBAi0AFAAGAAgAAAAhADj9If/WAAAAlAEAAAsAAAAAAAAAAAAAAAAA&#10;LwEAAF9yZWxzLy5yZWxzUEsBAi0AFAAGAAgAAAAhAI0ae1EwAgAAaQQAAA4AAAAAAAAAAAAAAAAA&#10;LgIAAGRycy9lMm9Eb2MueG1sUEsBAi0AFAAGAAgAAAAhAC2P5bbhAAAACwEAAA8AAAAAAAAAAAAA&#10;AAAAigQAAGRycy9kb3ducmV2LnhtbFBLBQYAAAAABAAEAPMAAACYBQAAAAA=&#10;" stroked="f">
                <v:textbox style="mso-fit-shape-to-text:t" inset="0,0,0,0">
                  <w:txbxContent>
                    <w:p w:rsidR="004D54BB" w:rsidRPr="00E3035F" w:rsidRDefault="004D54BB" w:rsidP="00850086">
                      <w:pPr>
                        <w:pStyle w:val="Caption"/>
                        <w:rPr>
                          <w:noProof/>
                        </w:rPr>
                      </w:pPr>
                      <w:bookmarkStart w:id="134" w:name="_Toc7363096"/>
                      <w:bookmarkStart w:id="135" w:name="_Toc7363314"/>
                      <w:r>
                        <w:t xml:space="preserve">Figure </w:t>
                      </w:r>
                      <w:r>
                        <w:rPr>
                          <w:noProof/>
                        </w:rPr>
                        <w:fldChar w:fldCharType="begin"/>
                      </w:r>
                      <w:r>
                        <w:rPr>
                          <w:noProof/>
                        </w:rPr>
                        <w:instrText xml:space="preserve"> SEQ Figure \* ARABIC </w:instrText>
                      </w:r>
                      <w:r>
                        <w:rPr>
                          <w:noProof/>
                        </w:rPr>
                        <w:fldChar w:fldCharType="separate"/>
                      </w:r>
                      <w:r>
                        <w:rPr>
                          <w:noProof/>
                        </w:rPr>
                        <w:t>27</w:t>
                      </w:r>
                      <w:r>
                        <w:rPr>
                          <w:noProof/>
                        </w:rPr>
                        <w:fldChar w:fldCharType="end"/>
                      </w:r>
                      <w:r>
                        <w:t xml:space="preserve"> - The coefficient of drag and lift results for changing the turbulence model</w:t>
                      </w:r>
                      <w:bookmarkEnd w:id="134"/>
                      <w:bookmarkEnd w:id="135"/>
                    </w:p>
                  </w:txbxContent>
                </v:textbox>
                <w10:wrap type="square"/>
              </v:shape>
            </w:pict>
          </mc:Fallback>
        </mc:AlternateContent>
      </w:r>
      <w:r w:rsidR="00FD3CAC">
        <w:rPr>
          <w:noProof/>
          <w:lang w:eastAsia="en-GB"/>
        </w:rPr>
        <w:drawing>
          <wp:anchor distT="0" distB="0" distL="114300" distR="114300" simplePos="0" relativeHeight="251700224" behindDoc="0" locked="0" layoutInCell="1" allowOverlap="1">
            <wp:simplePos x="0" y="0"/>
            <wp:positionH relativeFrom="margin">
              <wp:align>center</wp:align>
            </wp:positionH>
            <wp:positionV relativeFrom="paragraph">
              <wp:posOffset>9525</wp:posOffset>
            </wp:positionV>
            <wp:extent cx="4086225" cy="2451916"/>
            <wp:effectExtent l="0" t="0" r="9525" b="5715"/>
            <wp:wrapSquare wrapText="bothSides"/>
            <wp:docPr id="117" name="Chart 117">
              <a:extLst xmlns:a="http://schemas.openxmlformats.org/drawingml/2006/main">
                <a:ext uri="{FF2B5EF4-FFF2-40B4-BE49-F238E27FC236}">
                  <a16:creationId xmlns:a16="http://schemas.microsoft.com/office/drawing/2014/main" id="{00000000-0008-0000-0200-000009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anchor>
        </w:drawing>
      </w:r>
    </w:p>
    <w:p w:rsidR="00FD3CAC" w:rsidRDefault="00FD3CAC" w:rsidP="00FD3CAC"/>
    <w:p w:rsidR="00FD3CAC" w:rsidRDefault="00FD3CAC" w:rsidP="00FD3CAC"/>
    <w:p w:rsidR="00FD3CAC" w:rsidRDefault="00FD3CAC" w:rsidP="00FD3CAC"/>
    <w:p w:rsidR="00FD3CAC" w:rsidRDefault="00FD3CAC" w:rsidP="00FD3CAC"/>
    <w:p w:rsidR="00FD3CAC" w:rsidRDefault="00FD3CAC" w:rsidP="00FD3CAC"/>
    <w:p w:rsidR="00FD3CAC" w:rsidRDefault="00FD3CAC" w:rsidP="00FD3CAC"/>
    <w:p w:rsidR="00FD3CAC" w:rsidRDefault="00FD3CAC" w:rsidP="00FD3CAC"/>
    <w:p w:rsidR="00FD3CAC" w:rsidRDefault="00FD3CAC" w:rsidP="00FD3CAC"/>
    <w:p w:rsidR="00FD3CAC" w:rsidRDefault="00FD3CAC" w:rsidP="00FD3CAC"/>
    <w:p w:rsidR="00FD3CAC" w:rsidRDefault="007354F3" w:rsidP="004D54BB">
      <w:pPr>
        <w:jc w:val="both"/>
      </w:pPr>
      <w:r>
        <w:t xml:space="preserve">Looking at the results of the investigations, Transition K-KL-Omega could not be used as the turbulence model moving forward, due to the high value for coefficient of lift and drag, even though, illustrated by the diagram below, the turbulence model had an advantage in highlighting the change in velocity around the vehicle: </w:t>
      </w:r>
    </w:p>
    <w:p w:rsidR="007354F3" w:rsidRDefault="00A07B5C" w:rsidP="00FD3CAC">
      <w:r>
        <w:rPr>
          <w:noProof/>
          <w:lang w:eastAsia="en-GB"/>
        </w:rPr>
        <mc:AlternateContent>
          <mc:Choice Requires="wps">
            <w:drawing>
              <wp:anchor distT="0" distB="0" distL="114300" distR="114300" simplePos="0" relativeHeight="251734016" behindDoc="0" locked="0" layoutInCell="1" allowOverlap="1" wp14:anchorId="2F906210" wp14:editId="510EDCDF">
                <wp:simplePos x="0" y="0"/>
                <wp:positionH relativeFrom="column">
                  <wp:posOffset>1348740</wp:posOffset>
                </wp:positionH>
                <wp:positionV relativeFrom="paragraph">
                  <wp:posOffset>2294255</wp:posOffset>
                </wp:positionV>
                <wp:extent cx="3033395" cy="635"/>
                <wp:effectExtent l="0" t="0" r="0" b="0"/>
                <wp:wrapSquare wrapText="bothSides"/>
                <wp:docPr id="141" name="Text Box 141"/>
                <wp:cNvGraphicFramePr/>
                <a:graphic xmlns:a="http://schemas.openxmlformats.org/drawingml/2006/main">
                  <a:graphicData uri="http://schemas.microsoft.com/office/word/2010/wordprocessingShape">
                    <wps:wsp>
                      <wps:cNvSpPr txBox="1"/>
                      <wps:spPr>
                        <a:xfrm>
                          <a:off x="0" y="0"/>
                          <a:ext cx="3033395" cy="635"/>
                        </a:xfrm>
                        <a:prstGeom prst="rect">
                          <a:avLst/>
                        </a:prstGeom>
                        <a:solidFill>
                          <a:prstClr val="white"/>
                        </a:solidFill>
                        <a:ln>
                          <a:noFill/>
                        </a:ln>
                      </wps:spPr>
                      <wps:txbx>
                        <w:txbxContent>
                          <w:p w:rsidR="004D54BB" w:rsidRPr="00AD662E" w:rsidRDefault="004D54BB" w:rsidP="00A07B5C">
                            <w:pPr>
                              <w:pStyle w:val="Caption"/>
                              <w:rPr>
                                <w:noProof/>
                              </w:rPr>
                            </w:pPr>
                            <w:bookmarkStart w:id="136" w:name="_Toc7363097"/>
                            <w:bookmarkStart w:id="137" w:name="_Toc7363315"/>
                            <w:r>
                              <w:t xml:space="preserve">Figure </w:t>
                            </w:r>
                            <w:r>
                              <w:rPr>
                                <w:noProof/>
                              </w:rPr>
                              <w:fldChar w:fldCharType="begin"/>
                            </w:r>
                            <w:r>
                              <w:rPr>
                                <w:noProof/>
                              </w:rPr>
                              <w:instrText xml:space="preserve"> SEQ Figure \* ARABIC </w:instrText>
                            </w:r>
                            <w:r>
                              <w:rPr>
                                <w:noProof/>
                              </w:rPr>
                              <w:fldChar w:fldCharType="separate"/>
                            </w:r>
                            <w:r>
                              <w:rPr>
                                <w:noProof/>
                              </w:rPr>
                              <w:t>28</w:t>
                            </w:r>
                            <w:r>
                              <w:rPr>
                                <w:noProof/>
                              </w:rPr>
                              <w:fldChar w:fldCharType="end"/>
                            </w:r>
                            <w:r>
                              <w:t xml:space="preserve"> - A visual representation of the change in velocity of the air flow around the model</w:t>
                            </w:r>
                            <w:bookmarkEnd w:id="136"/>
                            <w:bookmarkEnd w:id="1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906210" id="Text Box 141" o:spid="_x0000_s1052" type="#_x0000_t202" style="position:absolute;margin-left:106.2pt;margin-top:180.65pt;width:238.85pt;height:.05pt;z-index:251734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ZZafMQIAAGkEAAAOAAAAZHJzL2Uyb0RvYy54bWysVE1v2zAMvQ/YfxB0X5yPttiMOEWWIsOA&#10;oC2QDD0rshwLkEWNUmJnv36UHKdbt9Owi0yRFKX3Hun5fdcYdlLoNdiCT0ZjzpSVUGp7KPi33frD&#10;R858ELYUBqwq+Fl5fr94/27eulxNoQZTKmRUxPq8dQWvQ3B5lnlZq0b4EThlKVgBNiLQFg9ZiaKl&#10;6o3JpuPxXdYClg5BKu/J+9AH+SLVryolw1NVeRWYKTi9LaQV07qPa7aYi/yAwtVaXp4h/uEVjdCW&#10;Lr2WehBBsCPqP0o1WiJ4qMJIQpNBVWmpEgZCMxm/QbOthVMJC5Hj3ZUm///KysfTMzJdknY3E86s&#10;aEikneoC+wwdiz5iqHU+p8Sto9TQUYCyB78nZwTeVdjEL0FiFCeuz1d+YzlJztl4Npt9uuVMUuxu&#10;dhtrZK9HHfrwRUHDolFwJPESp+K08aFPHVLiTR6MLtfamLiJgZVBdhIkdFvroC7Ff8syNuZaiKf6&#10;gtGTRXw9jmiFbt8lRqY3A8g9lGfCjtD3j3dyrenCjfDhWSA1DMGlIQhPtFQG2oLDxeKsBvzxN3/M&#10;Jx0pyllLDVhw//0oUHFmvlpSOHbrYOBg7AfDHpsVEFTSjF6TTDqAwQxmhdC80Gws4y0UElbSXQUP&#10;g7kK/RjQbEm1XKYk6kknwsZunYylB2J33YtAd5ElkJqPMLSmyN+o0+cmfdzyGIjqJF0ktmfxwjf1&#10;cxL/MntxYH7dp6zXP8TiJwAAAP//AwBQSwMEFAAGAAgAAAAhANWw0V7gAAAACwEAAA8AAABkcnMv&#10;ZG93bnJldi54bWxMjz1PwzAQhnck/oN1SCyIOl+KIMSpqgoGWCpCFzY3vsaB+BzZThv+PYYFxrt7&#10;9N7z1uvFjOyEzg+WBKSrBBhSZ9VAvYD929PtHTAfJCk5WkIBX+hh3Vxe1LJS9kyveGpDz2II+UoK&#10;0CFMFee+02ikX9kJKd6O1hkZ4uh6rpw8x3Az8ixJSm7kQPGDlhNuNXaf7WwE7Ir3nb6Zj48vmyJ3&#10;z/t5W370rRDXV8vmAVjAJfzB8KMf1aGJTgc7k/JsFJClWRFRAXmZ5sAiUd4nKbDD76YA3tT8f4fm&#10;GwAA//8DAFBLAQItABQABgAIAAAAIQC2gziS/gAAAOEBAAATAAAAAAAAAAAAAAAAAAAAAABbQ29u&#10;dGVudF9UeXBlc10ueG1sUEsBAi0AFAAGAAgAAAAhADj9If/WAAAAlAEAAAsAAAAAAAAAAAAAAAAA&#10;LwEAAF9yZWxzLy5yZWxzUEsBAi0AFAAGAAgAAAAhADxllp8xAgAAaQQAAA4AAAAAAAAAAAAAAAAA&#10;LgIAAGRycy9lMm9Eb2MueG1sUEsBAi0AFAAGAAgAAAAhANWw0V7gAAAACwEAAA8AAAAAAAAAAAAA&#10;AAAAiwQAAGRycy9kb3ducmV2LnhtbFBLBQYAAAAABAAEAPMAAACYBQAAAAA=&#10;" stroked="f">
                <v:textbox style="mso-fit-shape-to-text:t" inset="0,0,0,0">
                  <w:txbxContent>
                    <w:p w:rsidR="004D54BB" w:rsidRPr="00AD662E" w:rsidRDefault="004D54BB" w:rsidP="00A07B5C">
                      <w:pPr>
                        <w:pStyle w:val="Caption"/>
                        <w:rPr>
                          <w:noProof/>
                        </w:rPr>
                      </w:pPr>
                      <w:bookmarkStart w:id="138" w:name="_Toc7363097"/>
                      <w:bookmarkStart w:id="139" w:name="_Toc7363315"/>
                      <w:r>
                        <w:t xml:space="preserve">Figure </w:t>
                      </w:r>
                      <w:r>
                        <w:rPr>
                          <w:noProof/>
                        </w:rPr>
                        <w:fldChar w:fldCharType="begin"/>
                      </w:r>
                      <w:r>
                        <w:rPr>
                          <w:noProof/>
                        </w:rPr>
                        <w:instrText xml:space="preserve"> SEQ Figure \* ARABIC </w:instrText>
                      </w:r>
                      <w:r>
                        <w:rPr>
                          <w:noProof/>
                        </w:rPr>
                        <w:fldChar w:fldCharType="separate"/>
                      </w:r>
                      <w:r>
                        <w:rPr>
                          <w:noProof/>
                        </w:rPr>
                        <w:t>28</w:t>
                      </w:r>
                      <w:r>
                        <w:rPr>
                          <w:noProof/>
                        </w:rPr>
                        <w:fldChar w:fldCharType="end"/>
                      </w:r>
                      <w:r>
                        <w:t xml:space="preserve"> - A visual representation of the change in velocity of the air flow around the model</w:t>
                      </w:r>
                      <w:bookmarkEnd w:id="138"/>
                      <w:bookmarkEnd w:id="139"/>
                    </w:p>
                  </w:txbxContent>
                </v:textbox>
                <w10:wrap type="square"/>
              </v:shape>
            </w:pict>
          </mc:Fallback>
        </mc:AlternateContent>
      </w:r>
      <w:r w:rsidR="007354F3">
        <w:rPr>
          <w:noProof/>
          <w:lang w:eastAsia="en-GB"/>
        </w:rPr>
        <w:drawing>
          <wp:anchor distT="0" distB="0" distL="114300" distR="114300" simplePos="0" relativeHeight="251701248" behindDoc="0" locked="0" layoutInCell="1" allowOverlap="1">
            <wp:simplePos x="0" y="0"/>
            <wp:positionH relativeFrom="margin">
              <wp:align>center</wp:align>
            </wp:positionH>
            <wp:positionV relativeFrom="paragraph">
              <wp:posOffset>10795</wp:posOffset>
            </wp:positionV>
            <wp:extent cx="3033395" cy="2226310"/>
            <wp:effectExtent l="19050" t="19050" r="14605" b="21590"/>
            <wp:wrapSquare wrapText="bothSides"/>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cstate="print">
                      <a:extLst>
                        <a:ext uri="{28A0092B-C50C-407E-A947-70E740481C1C}">
                          <a14:useLocalDpi xmlns:a14="http://schemas.microsoft.com/office/drawing/2010/main" val="0"/>
                        </a:ext>
                      </a:extLst>
                    </a:blip>
                    <a:srcRect l="34102" t="4433" b="9574"/>
                    <a:stretch/>
                  </pic:blipFill>
                  <pic:spPr bwMode="auto">
                    <a:xfrm>
                      <a:off x="0" y="0"/>
                      <a:ext cx="3033395" cy="222631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FD3CAC" w:rsidRDefault="00FD3CAC" w:rsidP="0042747D"/>
    <w:p w:rsidR="007354F3" w:rsidRDefault="007354F3" w:rsidP="0042747D"/>
    <w:p w:rsidR="007354F3" w:rsidRDefault="007354F3" w:rsidP="0042747D"/>
    <w:p w:rsidR="007354F3" w:rsidRDefault="007354F3" w:rsidP="0042747D"/>
    <w:p w:rsidR="007354F3" w:rsidRDefault="007354F3" w:rsidP="0042747D"/>
    <w:p w:rsidR="007354F3" w:rsidRDefault="007354F3" w:rsidP="0042747D"/>
    <w:p w:rsidR="007354F3" w:rsidRDefault="007354F3" w:rsidP="0042747D"/>
    <w:p w:rsidR="007354F3" w:rsidRDefault="007354F3" w:rsidP="0042747D"/>
    <w:p w:rsidR="007354F3" w:rsidRDefault="00180DAC" w:rsidP="004D54BB">
      <w:pPr>
        <w:jc w:val="both"/>
        <w:rPr>
          <w:noProof/>
        </w:rPr>
      </w:pPr>
      <w:r>
        <w:lastRenderedPageBreak/>
        <w:t>Out of the three remaining turbulence models tested, K-Omega is preferred over K-Epsilon and Transition SST. This is due to the turbulence model being able to illustrate the changes in turbulent air flow better when compared to the other two, as seen in the diagrams below</w:t>
      </w:r>
      <w:r w:rsidR="00071B9F">
        <w:t xml:space="preserve">. Work carried out by </w:t>
      </w:r>
      <w:r w:rsidR="00071B9F">
        <w:rPr>
          <w:noProof/>
        </w:rPr>
        <w:t>Renan Francisco Soares, 2015 also produced similar results</w:t>
      </w:r>
      <w:r>
        <w:t>:</w:t>
      </w:r>
    </w:p>
    <w:p w:rsidR="00180DAC" w:rsidRDefault="00A07B5C" w:rsidP="0042747D">
      <w:r>
        <w:rPr>
          <w:noProof/>
          <w:lang w:eastAsia="en-GB"/>
        </w:rPr>
        <mc:AlternateContent>
          <mc:Choice Requires="wps">
            <w:drawing>
              <wp:anchor distT="0" distB="0" distL="114300" distR="114300" simplePos="0" relativeHeight="251736064" behindDoc="0" locked="0" layoutInCell="1" allowOverlap="1" wp14:anchorId="234B28A6" wp14:editId="15632B5E">
                <wp:simplePos x="0" y="0"/>
                <wp:positionH relativeFrom="column">
                  <wp:posOffset>0</wp:posOffset>
                </wp:positionH>
                <wp:positionV relativeFrom="paragraph">
                  <wp:posOffset>3990340</wp:posOffset>
                </wp:positionV>
                <wp:extent cx="5735320" cy="635"/>
                <wp:effectExtent l="0" t="0" r="0" b="0"/>
                <wp:wrapSquare wrapText="bothSides"/>
                <wp:docPr id="143" name="Text Box 143"/>
                <wp:cNvGraphicFramePr/>
                <a:graphic xmlns:a="http://schemas.openxmlformats.org/drawingml/2006/main">
                  <a:graphicData uri="http://schemas.microsoft.com/office/word/2010/wordprocessingShape">
                    <wps:wsp>
                      <wps:cNvSpPr txBox="1"/>
                      <wps:spPr>
                        <a:xfrm>
                          <a:off x="0" y="0"/>
                          <a:ext cx="5735320" cy="635"/>
                        </a:xfrm>
                        <a:prstGeom prst="rect">
                          <a:avLst/>
                        </a:prstGeom>
                        <a:solidFill>
                          <a:prstClr val="white"/>
                        </a:solidFill>
                        <a:ln>
                          <a:noFill/>
                        </a:ln>
                      </wps:spPr>
                      <wps:txbx>
                        <w:txbxContent>
                          <w:p w:rsidR="004D54BB" w:rsidRPr="00BC4E0D" w:rsidRDefault="004D54BB" w:rsidP="00A07B5C">
                            <w:pPr>
                              <w:pStyle w:val="Caption"/>
                              <w:rPr>
                                <w:noProof/>
                              </w:rPr>
                            </w:pPr>
                            <w:bookmarkStart w:id="140" w:name="_Toc7363098"/>
                            <w:bookmarkStart w:id="141" w:name="_Toc7363316"/>
                            <w:r>
                              <w:t xml:space="preserve">Figure </w:t>
                            </w:r>
                            <w:r>
                              <w:rPr>
                                <w:noProof/>
                              </w:rPr>
                              <w:fldChar w:fldCharType="begin"/>
                            </w:r>
                            <w:r>
                              <w:rPr>
                                <w:noProof/>
                              </w:rPr>
                              <w:instrText xml:space="preserve"> SEQ Figure \* ARABIC </w:instrText>
                            </w:r>
                            <w:r>
                              <w:rPr>
                                <w:noProof/>
                              </w:rPr>
                              <w:fldChar w:fldCharType="separate"/>
                            </w:r>
                            <w:r>
                              <w:rPr>
                                <w:noProof/>
                              </w:rPr>
                              <w:t>29</w:t>
                            </w:r>
                            <w:r>
                              <w:rPr>
                                <w:noProof/>
                              </w:rPr>
                              <w:fldChar w:fldCharType="end"/>
                            </w:r>
                            <w:r>
                              <w:t xml:space="preserve"> - A visual representation of the change in turbulent air flow around the model; top left illustrates </w:t>
                            </w:r>
                            <w:proofErr w:type="gramStart"/>
                            <w:r>
                              <w:t>the  K</w:t>
                            </w:r>
                            <w:proofErr w:type="gramEnd"/>
                            <w:r>
                              <w:t>-Epsilon turbulence model; top right illustrates the K-Omega turbulence model; with the bottom ones representing the Transition SST turbulence model</w:t>
                            </w:r>
                            <w:bookmarkEnd w:id="140"/>
                            <w:bookmarkEnd w:id="1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4B28A6" id="Text Box 143" o:spid="_x0000_s1053" type="#_x0000_t202" style="position:absolute;margin-left:0;margin-top:314.2pt;width:451.6pt;height:.05pt;z-index:2517360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4L0vLwIAAGkEAAAOAAAAZHJzL2Uyb0RvYy54bWysVE2P2yAQvVfqf0DcG+ej2a6sOKs0q1SV&#10;ot2VkmrPBOMYCRgKJHb66ztgO2m3PVW94GHm8WDmzXjx0GpFzsJ5Caagk9GYEmE4lNIcC/ptv/lw&#10;T4kPzJRMgREFvQhPH5bv3y0am4sp1KBK4QiSGJ83tqB1CDbPMs9roZkfgRUGgxU4zQJu3TErHWuQ&#10;XatsOh7fZQ240jrgwnv0PnZBukz8VSV4eK4qLwJRBcW3hbS6tB7imi0XLD86ZmvJ+2ewf3iFZtLg&#10;pVeqRxYYOTn5B5WW3IGHKow46AyqSnKRcsBsJuM32exqZkXKBYvj7bVM/v/R8qfziyOyRO0+zigx&#10;TKNIe9EG8hlaEn1Yocb6HIE7i9DQYgDRg9+jMybeVk7HL6ZEMI61vlzrG+k4OuefZvPZFEMcY3ez&#10;eeTIbket8+GLAE2iUVCH4qWasvPWhw46QOJNHpQsN1KpuImBtXLkzFDoppZB9OS/oZSJWAPxVEcY&#10;PVnMr8sjWqE9tKki0/TA6DpAecHcHXT94y3fSLxwy3x4YQ4bBnPCIQjPuFQKmoJCb1FSg/vxN3/E&#10;o44YpaTBBiyo/35iTlCivhpUOHbrYLjBOAyGOek1YKoTHC/Lk4kHXFCDWTnQrzgbq3gLhpjheFdB&#10;w2CuQzcGOFtcrFYJhD1pWdianeWReijsvn1lzvayBFTzCYbWZPkbdTps0seuTgFLnaS7VbGvN/Zz&#10;Er+fvTgwv+4T6vaHWP4EAAD//wMAUEsDBBQABgAIAAAAIQAi8uEF3wAAAAgBAAAPAAAAZHJzL2Rv&#10;d25yZXYueG1sTI/BTsMwEETvSPyDtUhcEHVIQ9SGOFVVwQEuFaGX3tx4GwfidWQ7bfh7TC9wnJ3V&#10;zJtyNZmendD5zpKAh1kCDKmxqqNWwO7j5X4BzAdJSvaWUMA3elhV11elLJQ90zue6tCyGEK+kAJ0&#10;CEPBuW80GulndkCK3tE6I0OUruXKyXMMNz1PkyTnRnYUG7QccKOx+apHI2Cb7bf6bjw+v62zuXvd&#10;jZv8s62FuL2Z1k/AAk7h7xl+8SM6VJHpYEdSnvUC4pAgIE8XGbBoL5N5CuxwuTwCr0r+f0D1AwAA&#10;//8DAFBLAQItABQABgAIAAAAIQC2gziS/gAAAOEBAAATAAAAAAAAAAAAAAAAAAAAAABbQ29udGVu&#10;dF9UeXBlc10ueG1sUEsBAi0AFAAGAAgAAAAhADj9If/WAAAAlAEAAAsAAAAAAAAAAAAAAAAALwEA&#10;AF9yZWxzLy5yZWxzUEsBAi0AFAAGAAgAAAAhALjgvS8vAgAAaQQAAA4AAAAAAAAAAAAAAAAALgIA&#10;AGRycy9lMm9Eb2MueG1sUEsBAi0AFAAGAAgAAAAhACLy4QXfAAAACAEAAA8AAAAAAAAAAAAAAAAA&#10;iQQAAGRycy9kb3ducmV2LnhtbFBLBQYAAAAABAAEAPMAAACVBQAAAAA=&#10;" stroked="f">
                <v:textbox style="mso-fit-shape-to-text:t" inset="0,0,0,0">
                  <w:txbxContent>
                    <w:p w:rsidR="004D54BB" w:rsidRPr="00BC4E0D" w:rsidRDefault="004D54BB" w:rsidP="00A07B5C">
                      <w:pPr>
                        <w:pStyle w:val="Caption"/>
                        <w:rPr>
                          <w:noProof/>
                        </w:rPr>
                      </w:pPr>
                      <w:bookmarkStart w:id="142" w:name="_Toc7363098"/>
                      <w:bookmarkStart w:id="143" w:name="_Toc7363316"/>
                      <w:r>
                        <w:t xml:space="preserve">Figure </w:t>
                      </w:r>
                      <w:r>
                        <w:rPr>
                          <w:noProof/>
                        </w:rPr>
                        <w:fldChar w:fldCharType="begin"/>
                      </w:r>
                      <w:r>
                        <w:rPr>
                          <w:noProof/>
                        </w:rPr>
                        <w:instrText xml:space="preserve"> SEQ Figure \* ARABIC </w:instrText>
                      </w:r>
                      <w:r>
                        <w:rPr>
                          <w:noProof/>
                        </w:rPr>
                        <w:fldChar w:fldCharType="separate"/>
                      </w:r>
                      <w:r>
                        <w:rPr>
                          <w:noProof/>
                        </w:rPr>
                        <w:t>29</w:t>
                      </w:r>
                      <w:r>
                        <w:rPr>
                          <w:noProof/>
                        </w:rPr>
                        <w:fldChar w:fldCharType="end"/>
                      </w:r>
                      <w:r>
                        <w:t xml:space="preserve"> - A visual representation of the change in turbulent air flow around the model; top left illustrates </w:t>
                      </w:r>
                      <w:proofErr w:type="gramStart"/>
                      <w:r>
                        <w:t>the  K</w:t>
                      </w:r>
                      <w:proofErr w:type="gramEnd"/>
                      <w:r>
                        <w:t>-Epsilon turbulence model; top right illustrates the K-Omega turbulence model; with the bottom ones representing the Transition SST turbulence model</w:t>
                      </w:r>
                      <w:bookmarkEnd w:id="142"/>
                      <w:bookmarkEnd w:id="143"/>
                    </w:p>
                  </w:txbxContent>
                </v:textbox>
                <w10:wrap type="square"/>
              </v:shape>
            </w:pict>
          </mc:Fallback>
        </mc:AlternateContent>
      </w:r>
      <w:r>
        <w:rPr>
          <w:noProof/>
          <w:lang w:eastAsia="en-GB"/>
        </w:rPr>
        <mc:AlternateContent>
          <mc:Choice Requires="wpg">
            <w:drawing>
              <wp:anchor distT="0" distB="0" distL="114300" distR="114300" simplePos="0" relativeHeight="251705344" behindDoc="0" locked="0" layoutInCell="1" allowOverlap="1">
                <wp:simplePos x="0" y="0"/>
                <wp:positionH relativeFrom="column">
                  <wp:posOffset>0</wp:posOffset>
                </wp:positionH>
                <wp:positionV relativeFrom="paragraph">
                  <wp:posOffset>13335</wp:posOffset>
                </wp:positionV>
                <wp:extent cx="5735320" cy="3919855"/>
                <wp:effectExtent l="19050" t="19050" r="17780" b="23495"/>
                <wp:wrapSquare wrapText="bothSides"/>
                <wp:docPr id="142" name="Group 142"/>
                <wp:cNvGraphicFramePr/>
                <a:graphic xmlns:a="http://schemas.openxmlformats.org/drawingml/2006/main">
                  <a:graphicData uri="http://schemas.microsoft.com/office/word/2010/wordprocessingGroup">
                    <wpg:wgp>
                      <wpg:cNvGrpSpPr/>
                      <wpg:grpSpPr>
                        <a:xfrm>
                          <a:off x="0" y="0"/>
                          <a:ext cx="5735320" cy="3919855"/>
                          <a:chOff x="0" y="0"/>
                          <a:chExt cx="5735320" cy="3919855"/>
                        </a:xfrm>
                      </wpg:grpSpPr>
                      <pic:pic xmlns:pic="http://schemas.openxmlformats.org/drawingml/2006/picture">
                        <pic:nvPicPr>
                          <pic:cNvPr id="121" name="Picture 121"/>
                          <pic:cNvPicPr>
                            <a:picLocks noChangeAspect="1"/>
                          </pic:cNvPicPr>
                        </pic:nvPicPr>
                        <pic:blipFill rotWithShape="1">
                          <a:blip r:embed="rId48" cstate="print">
                            <a:extLst>
                              <a:ext uri="{28A0092B-C50C-407E-A947-70E740481C1C}">
                                <a14:useLocalDpi xmlns:a14="http://schemas.microsoft.com/office/drawing/2010/main" val="0"/>
                              </a:ext>
                            </a:extLst>
                          </a:blip>
                          <a:srcRect l="33534" t="5024" b="8983"/>
                          <a:stretch/>
                        </pic:blipFill>
                        <pic:spPr bwMode="auto">
                          <a:xfrm>
                            <a:off x="1543050" y="2000250"/>
                            <a:ext cx="2638425" cy="1919605"/>
                          </a:xfrm>
                          <a:prstGeom prst="rect">
                            <a:avLst/>
                          </a:prstGeom>
                          <a:ln>
                            <a:solidFill>
                              <a:schemeClr val="tx1"/>
                            </a:solidFill>
                          </a:ln>
                          <a:extLst>
                            <a:ext uri="{53640926-AAD7-44D8-BBD7-CCE9431645EC}">
                              <a14:shadowObscured xmlns:a14="http://schemas.microsoft.com/office/drawing/2010/main"/>
                            </a:ext>
                          </a:extLst>
                        </pic:spPr>
                      </pic:pic>
                      <pic:pic xmlns:pic="http://schemas.openxmlformats.org/drawingml/2006/picture">
                        <pic:nvPicPr>
                          <pic:cNvPr id="120" name="Picture 120"/>
                          <pic:cNvPicPr>
                            <a:picLocks noChangeAspect="1"/>
                          </pic:cNvPicPr>
                        </pic:nvPicPr>
                        <pic:blipFill rotWithShape="1">
                          <a:blip r:embed="rId49" cstate="print">
                            <a:extLst>
                              <a:ext uri="{28A0092B-C50C-407E-A947-70E740481C1C}">
                                <a14:useLocalDpi xmlns:a14="http://schemas.microsoft.com/office/drawing/2010/main" val="0"/>
                              </a:ext>
                            </a:extLst>
                          </a:blip>
                          <a:srcRect l="33908" t="4728" b="8984"/>
                          <a:stretch/>
                        </pic:blipFill>
                        <pic:spPr bwMode="auto">
                          <a:xfrm>
                            <a:off x="3257550" y="0"/>
                            <a:ext cx="2477770" cy="1819275"/>
                          </a:xfrm>
                          <a:prstGeom prst="rect">
                            <a:avLst/>
                          </a:prstGeom>
                          <a:ln>
                            <a:solidFill>
                              <a:schemeClr val="tx1"/>
                            </a:solidFill>
                          </a:ln>
                          <a:extLst>
                            <a:ext uri="{53640926-AAD7-44D8-BBD7-CCE9431645EC}">
                              <a14:shadowObscured xmlns:a14="http://schemas.microsoft.com/office/drawing/2010/main"/>
                            </a:ext>
                          </a:extLst>
                        </pic:spPr>
                      </pic:pic>
                      <pic:pic xmlns:pic="http://schemas.openxmlformats.org/drawingml/2006/picture">
                        <pic:nvPicPr>
                          <pic:cNvPr id="119" name="Picture 119"/>
                          <pic:cNvPicPr>
                            <a:picLocks noChangeAspect="1"/>
                          </pic:cNvPicPr>
                        </pic:nvPicPr>
                        <pic:blipFill rotWithShape="1">
                          <a:blip r:embed="rId50" cstate="print">
                            <a:extLst>
                              <a:ext uri="{28A0092B-C50C-407E-A947-70E740481C1C}">
                                <a14:useLocalDpi xmlns:a14="http://schemas.microsoft.com/office/drawing/2010/main" val="0"/>
                              </a:ext>
                            </a:extLst>
                          </a:blip>
                          <a:srcRect l="33819" t="3546" b="10461"/>
                          <a:stretch/>
                        </pic:blipFill>
                        <pic:spPr bwMode="auto">
                          <a:xfrm>
                            <a:off x="0" y="0"/>
                            <a:ext cx="2488565" cy="1819275"/>
                          </a:xfrm>
                          <a:prstGeom prst="rect">
                            <a:avLst/>
                          </a:prstGeom>
                          <a:ln>
                            <a:solidFill>
                              <a:schemeClr val="tx1"/>
                            </a:solidFill>
                          </a:ln>
                          <a:extLst>
                            <a:ext uri="{53640926-AAD7-44D8-BBD7-CCE9431645EC}">
                              <a14:shadowObscured xmlns:a14="http://schemas.microsoft.com/office/drawing/2010/main"/>
                            </a:ext>
                          </a:extLst>
                        </pic:spPr>
                      </pic:pic>
                    </wpg:wgp>
                  </a:graphicData>
                </a:graphic>
              </wp:anchor>
            </w:drawing>
          </mc:Choice>
          <mc:Fallback>
            <w:pict>
              <v:group w14:anchorId="614962BD" id="Group 142" o:spid="_x0000_s1026" style="position:absolute;margin-left:0;margin-top:1.05pt;width:451.6pt;height:308.65pt;z-index:251705344" coordsize="57353,391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x1OgrvAMAAFsPAAAOAAAAZHJzL2Uyb0RvYy54bWzsV11v2zYUfR+w/yDo&#10;3bE+LdmIUzi2GwzoVmPdsGeaoi2ikkiQ9Ecw7L/vkJS91M7QrR32YDRAZH7z3nPvOSTv3xzbJtgz&#10;pbnopmF8F4UB66ioeLedhr/+8nZQhoE2pKtIIzo2DZ+ZDt88fP/d/UFOWCJq0VRMBVik05ODnIa1&#10;MXIyHGpas5boOyFZh86NUC0xqKrtsFLkgNXbZphE0Wh4EKqSSlCmNVoXvjN8cOtvNoya95uNZiZo&#10;piFsM+6r3Hdtv8OHezLZKiJrTnszyBdY0RLeYdPzUgtiSLBT/GqpllMltNiYOyraodhsOGXOB3gT&#10;RxfePCmxk86X7eSwlWeYAO0FTl+8LP1pv1IBrxC7LAmDjrQIkts3sA2A5yC3E4x6UvKDXKm+Yetr&#10;1uPjRrX2F74ERwfs8xlYdjQBRWNepHmaAH+KvnQcj8s899DTGvG5mkfr5WdmDk8bD619Z3MkpxP8&#10;90ihdIXU5zMKs8xOsbBfpP1Ha7REfdzJAYIqieFr3nDz7BIU4bNGdfsVpyvlKy9AT+IT6Oi32wYx&#10;moCynWTH+VnEevVO0I866MS8Jt2WzbREdiNudvTw0+Gu+smW64bLt7xpAiXMb9zUH2oiEenYJa3t&#10;7L0FNS5S6xXAfNouBN21rDOeh4o1cFx0uuZSh4GasHbNkFbqhwouUmiAwX5S8c64PZEa77SxiWOT&#10;xFHl96ScRdE4eRzM82g+yKJiOZiNs2JQRMsii7IynsfzP+zsOJvsNAMepFlI3puO1ivjX+VFryCe&#10;cY65wZ44fbBIOoNOv85ENFmErK1a0Z+BulWTFCmdOUXJowQFyEk5LlOf1tooZmh9iswJfR9WDR4F&#10;68OPogIiZGeEA+SCR3GepVEOyoAxELooQRnLebgsp5JRWmZJ7jkVg1OjyHHqzAzkjNLmiYk2sAWE&#10;Apa7rcgefnlfT0Psyk3nXBQNr2yquIrVYTZvlEfIHH22AYi/RmFDP/O1kObpKENIR4PZbFEMsmxR&#10;Dh4fUZrPl+MsjUdZvjyHVNekEof3a03Bg+rro/o30bRUsSHoWYOqDwsK/Z4oXWXSKzS4OIkw63/U&#10;DWSGF+vVWTdcgsCKW9ENnEc3qRvjCJci8DErEhS8bmT/lW6kSV7kvW5cKkZW4K8/heMyHifFN8Xo&#10;ti/OgVtWjHh8pRhogsc3pBjpjSoGuOoUI82zkVOMOMpG7ijGSfzVVw1/ybgSi7LMR6frxTexuL40&#10;/guxcI8UvODctbJ/bdon4ss6yi/fxA9/AgAA//8DAFBLAwQUAAYACAAAACEANydHYcwAAAApAgAA&#10;GQAAAGRycy9fcmVscy9lMm9Eb2MueG1sLnJlbHO8kcFqAjEQhu9C3yHMvZvdFYqIWS8ieBX7AEMy&#10;mw1uJiGJpb69gVKoIPXmcWb4v/+D2Wy//Sy+KGUXWEHXtCCIdTCOrYLP0/59BSIXZINzYFJwpQzb&#10;4W2xOdKMpYby5GIWlcJZwVRKXEuZ9UQecxMicb2MIXksdUxWRtRntCT7tv2Q6S8DhjumOBgF6WCW&#10;IE7XWJufs8M4Ok27oC+euDyokM7X7grEZKko8GQc/iyXTWQL8rFD/xqH/j+H7jUO3a+DvHvwcAMA&#10;AP//AwBQSwMECgAAAAAAAAAhAHVGpWxumAEAbpgBABQAAABkcnMvbWVkaWEvaW1hZ2UzLnBuZ4lQ&#10;TkcNChoKAAAADUlIRFIAAAMmAAABxQgCAAAB/x1K9gAAAAFzUkdCAK7OHOkAAAAEZ0FNQQAAsY8L&#10;/GEFAAAACXBIWXMAACHVAAAh1QEEnLSdAAD/pUlEQVR4XuydBXwUxxfHHw4VKLRUkFJKS0uVln+B&#10;4lCguEOBFnd3K+4OwR2Ku7tbgkOCBUguCiQhIQIJ8WT+b2b2JnNzlxDnEvZ9vtnMzMrtzr757czs&#10;7iwQQmztn+E01S0qWdbH1LTUpJu2E6ltNL90S7zp+ZU0g6CgoDNnzuCUm5OTU5mV+R49eqTFmX3X&#10;YF3BggVtHx7DsKenJ088ffq0u7v71L3HeZRbtmzZsmbLwcO4qQcPCA97+3n/999/cLcRhv2fu1ap&#10;UsnV1VWb5Wnr7no1R46ZFy5cwGj37t15unUazS8t64h2bGlqGx1CzhmCtYiZ3b59WwtZq5nkF1pw&#10;cLAWSlXbsfsg/72Mblp+bdv2GT+wNDLMr3OZwkz8C3qN0UKpbZhf/ee5pRCvlxAcC+ExJkREqSnB&#10;xISAVMU0v6JvxMTEYuD48eM8JbUM82vQAjekZf/tA21cMNCs1waegvScdosH2o083n3yNRHFZfhe&#10;ioOX8yUqUkNORMTCHHGoySIP7nw0ecKju46b5lf+S7M8ImlN76+/WvGU1DLMr0LFywxd5I58VOhb&#10;HrCIDwGOtNNxBy/ni8gvJcvEwoi8kRSQXYTj8isiIsIzJBK969bpJX7Bdy9vW8zTU8Uwv0Ys9bBI&#10;xz5aBimIXUTE8YtMkTMrdfOrSx+TaCjZHE5O8jDuVVx+vXz5MiQkxDb8AYmJGj527NiRg9t2Xstn&#10;pdwwv0hxQEYv90CGTaS/vfNUXO6YI/YY4QcfYhQvJbM45vklbyEZ+JntkqecX8uXL19xjNyJir5/&#10;b27A/SU8MbWM5ldHQPAnlZ2ID3nX+fGLHFFyiqNkFiJvIRnIO4O7zTHRr7GbSNUqNk+1WGoaza/F&#10;gKQ8v0QGxYZRRFTJL3l1pFU7NSVhxG7gDrtImORXwXJtxx33ff7spN2i5psHdVt6FWemjtH8OgsI&#10;P0tibxJG7L2SXzynBInJr8Qjfl3k1AMjt+X8Cg8Px2nV/PnC79vYr+3DE1PLaH75ApLC/OJZE19+&#10;nb2UCpnF99CVwEOWQZwbBC4TuCTy69DRLk5OHthC5oeX6ob5xXeI7413LN2zd96NyxqLiMPgmcXz&#10;CzOIvIiD5xevtVrMLGWbHGUZDqbjvnGHwjxyYNmEeYScI3CCEedfNWrUKPZbLx5OdcP8ukYA4fmF&#10;yHsfH+JIeH5Fisxirkox5hfPTfP8UjYooyyDu8SzSc4jnk2HGHsZJvqVdob5tZUAIvKLI/Y+PvB4&#10;IIuWX5pz8Zx6DOQJDcQGa/n1KtYks5TtmIO/7mbMoyumGcTziGfQdsYmxtr0zK9JBBA5s+JDPip+&#10;8Fp+RQAJYjnlzPBkWfZCyy/ZueQtyODGDSyDrku+c9A0a0QGbWQZtJyxjMA0Agt5fk1esfuvb//B&#10;QLUSX33WaKHv5Uln1veG9z/FlFS00gQQOV8SRhykyC/qXJhZ9yQwy1h+Wcwsb7Yd1KP7xgw6yvJl&#10;D8uRbZLXIGuM+cKnmDULCMwhMI7ApyQrkHZAxgD5TPWvkydP8sNLdQPyCyKyY7ctZM8BrlFa1CJK&#10;flHlwjy6JHGfZiJ3LpFZ7iyDbAkcw18x5shqo6cIlrJMQTBTphOYSmAiY4oxUAq9iTQEMhvIXiAO&#10;zKVP0fxKHwMyA1Fy5LWILKP55Q1kH5DdQI4yMOBMnQvnOqE73KwLLYhFMAuwNCGzGDzMM2UQgU4E&#10;mhNoYgRIKSCDgCwAchCIIxB/eELAjsABAndZ/71sHqltfJs4BbIdUbIjPrAQYQ0IA1imeJahB1Hn&#10;GgBkFZDjQM4AWQJKvsQH5gjmC6cPy6C2LGuqEviJUdQIhoHYA/GB8Fi4Q2AfgUUEerJFi+C8DVp+&#10;tW0+fXN/ejMi7QzINUTOFAUPY31aRszFc4x5BA28oI6BUtcF6rm7OoNzuFmuNY+CZpHQLAoaB2kp&#10;v++GFrFxC0h8SHIJ8pE8QA5TkZtNoAeBXwjkJJuP+8lo+fXs3io/HgoKOn1rb//+/f8dt+Xq9QPc&#10;R5JtuB1tozS//BFx/AroTSKPeOMD4fmFU6wTXSDwIhrsDFDGkFM+YKxS4Cyo4wK/rYem4VDtIjR9&#10;BeW2ycu8BvIJkO+AuNCrQHXc1thtp57HRzrqlx/tIhEZ5BFL9f7WMxY25hQ2QXiFiMPzCwM7CMzA&#10;qsDXYGgBhoWQpWXc0aKERYdTb4CyW0Ti62nkB38+ggoHIOYpXg53nnmeSCzkl3alTCXTNor5hW5w&#10;IS6/ZJTMEjVsVHEvVplEAYF6Hgb4xpA7KzR5mRPlhx22Vqt4zKoad4BsYOp22JKu1XWHmg5Q6Qj8&#10;uhK+HjJ4/Kq95/2TgZZf5++7B50aW716Nx5NFXt6+/iNI4u0COYX1mqWWcgvURJFZl00NkGCmMxv&#10;Qb2HAvDnA2jgA/Wf4MFnbUWzIF+x3+hV/qZWF6tVll099wC5YswvzKM/bsIvS6B4V/i41oGLASmH&#10;5tfztDeaX10IomQWIjILK03cszCn/iOwDoVlFcCfD+mRV70IjV9A4wAM2zn/esb5JxLIsgkzi1fE&#10;LrMpXjRtAb4eDBUPQu0He8/5Hr4UmLqko359RZD4Mos7F2YWtlFQdrF+lJ3kh/+tgVoO0NCXag13&#10;GSyDWMXntXyeQQgGMOOcYcIo5lnldxy7EphGpF9+ydmEhtOPP4P38pmURGyyYHsFK9+YtxAbMAUG&#10;ToH28PUgqHmr6WYtv2iWYTMIMwhzilVcnx+FcWNZTpUaf+p6UJqSfvlVpgK4REKn/uAayTwrMs65&#10;HDF3SGHuXNism0yj2Hiy+/bjv6dAn6JfzYCq50RmITE+cHEV1CubDWrdEYlnb75IB9LVvzA7DhI4&#10;zlp2Z1l3GOYXZlZO8iGQI6MIfE9zqhCQ74F8i2069B34vDF81oDWp5pHQ/MYkTtx/Lb5gsOLdCP9&#10;8gubtaxaWJFNsV3TGKe5SF4gnaggRUXTyyHWOebTfgy7Oy9lKjUbD4WbQ5XTck4py6QP6aj3tNWH&#10;zVds5ftAVBS8YM3C66zf5A/yc5nfr94Pth4u332hpHDSMb+wib+RwGICvQhUJpDrwI0HIdbD3MXb&#10;lBSLpGN+5Sf2TiEZnfTLrzuGV2+cDl0HKClJJf3yy9EtNBOQfvn1yCM0fZg0fbGSkoqkX34ZnoSl&#10;EXXqN1VS0o70yy83r/BMQPrl1+NnESlh2+5jSsobIf3yy8svIhOQfvn1LCDytbg/faGkWBvpl1/P&#10;X0SZkztPbiXFykm//AoKjs5wOLp5KCnpl1/BodEZFIDQS1eMYe1o0t5Cw2NSzrDhI5UUwT/tOvz9&#10;TzslUebylZtKSjJIv/yKiIrNBKRffsXExGYCaH55eHjs3jV199V7GODHlmzDLVzfv4I+CuDhcf78&#10;+Yvbpo/sMxzDOEu7f8uML5wRLf38K3OYnl9JMyiSPVfh7DkTZlLL7Dh1avwHi2rLF+vwOw/0fjcb&#10;ThcVLsKjJYp9gdO6ZcvXKVuep8gUyp7z/ffeez/j2OLFi7UQM/g8R674+DJPHpzuGZmVRwusaUMD&#10;ud//uvD3GCjWpxpPr5kjJw9wYo4WwGnDilXrl/tdTpfJm0GsXbt2x44d0yLM4M6jAE2EU9W0UTOS&#10;bto4HUbTUpNo2k6ktn0310kffyIJpudX0ozmF5f99u1J/bn1eRgNq048YGtr+16pPuudDBva5ecp&#10;pUuXHvVDyfmL133T2oGnDB68sVKzaTyMNmnSJIjValhjx46tOPCMwcvg5uaG0WrVqvH0Dz5438nJ&#10;6e82df75hz73j/bg9r69e/f6+/vzqHVaqdmP4vxLS0sb44+ARUZGJjBYh/WbSX6lneEvifxiv5tR&#10;TcuvHTs+5weWRoa/hPmlDXiRkS1d/UsZfCOptB50gL8VI8PftFLAxQT8JZnUICtO0zW/Bi1w6z3j&#10;dvcp13vPvNtn5r2/BuzqO+dB98nXeky92WuafZvBe5v12tB3tmP/uU58sA5E7K44fjlfMLM4ciIi&#10;FkbEFpJBMGkfTRwiyckocgvDmJKu+aWMy9G813olBWnQcRF/+wUx3XXKK2kwGJFZaZdfSNPWPJA1&#10;mhgwoObXmLV7Hb3Dzh3ZE/zKU0tKDeP5JY/RISMySEHstDj4uEyJNskvOcvEwojYQrLxIe+9IivC&#10;yUYWtuRfQ+dsuOMVuuDg6WBCHl+Zp6WmzG7evIn5JQbrGDwO8uWHfB/A311h7/m4DFIQOy2OX2SK&#10;klmImCUWRsQWEmbyXDWFo+wPYiG/mpTvc27zIi2SSqblFxusA1F2Ij7Efovjjy+zEPP8Equb03Og&#10;mmKOvCd8txEL+eWv/U9N0/KLDdaR7PwSOcIzKFYaSUHkV1ji8uu1iH14wnaYP8eNxOUXSgy3hf1G&#10;dqrfFQOjm3XdfPouT0yhafmVSoN1iMySs4zPlTOra9+4LSQJsQM8p/i7FPwNAUv+dXfv3EU2WiSV&#10;TMuvFA/WwfNLziyaXxFqfr2Q1k0q+Lt8J3lOYR5x+Is6Wn7t3FkMpyUK/Oz31JUdYCobzy/cG9yP&#10;jz6B736mu1XyO/jiq4T0HuHHIPKLulI4zSP6Ijfj0V2WZab5xdcSKNvkKMsgmChySuSRMs6CBf9C&#10;e7T3Xy2USoZFEvMrqYN1IPxI5Pwq8CHLKeNgHYjIL76YnF/K1mSUZXg2cYfirsSziQ+4gPABFyzn&#10;V6obzy/zwToQcQAW4Yck8kvzLD5YB8KyTMkvJSMSAH8d88jRmEHciXge8WwSI1LwYReQdM2vxA/W&#10;8WHBuKPCI3/JMgIzheYX5pEne+cBYVmGiUpm+RvXVfA2OpGDqftw3+FZw+FDU/BxKfjgCxPZyAs0&#10;v4J8Hvl4Oq+4HDSn0y9DV57GY2tTrUSRxqMblS+G4dQyzK8EBus476SmiIPkWcDzi74AjtnE36lF&#10;MGwpv8S6fLwOnkF28XgNH8REDNYhj9cxh9GQvsZTig3W0UD1LzywSYvoeB0nT14IerQdAx7evvRw&#10;U2yYX3ywjr6jYNJi+KcnDJkMOXPCzvMm2STjJWWZll/oUFeML4jydx59abrIKZ5ZziyDzrABI1AE&#10;NlgarIODmWLDMkUMR4Hw8TraEchKCgIZCGQ1EDt2cq7R/IqKitKOKS2N5VfyB+vAHKGF8TqQLUCO&#10;sDcf99PBRlC/cJY7AXv0AulVLBk8eD5AB6KM1zEGzx+hw1GIwTr+od7UCMgU9i74ZSAe9EWwu8w5&#10;7YiF/OKPPqSu4WZZfiV2sA4+XAAPiyyj+bUKyDj2kjbm116Yde5vJWvio480XgfmDs+gugTKWxis&#10;ox4QA8SEwDPmouicU9nwJ7/SYXS0/Bo7Ym7PntO3LZrOsywtjOVXQoN1IJhHCvIsFCkCv0FdA9Rx&#10;poN11HVxfwCP3OnLWya50zwGmkVQGr+gU55Yz93yu5Om43UAmUl1cSVzvGYECuOm58uDdWj59UA7&#10;KGpnz57ft2+vh8eNyWP733qgOUiyTduoll/xDtaBiDxCeRbwWRg4T+ARCpMDLDcAeM6SDxjr9zk7&#10;PIXql6GmPdTzpMMINI+WF3gNdLCOb4GUpgNdoR8WIcoAHTLpq1/GwTp6j6Tvb9/0puN1cL1XMotX&#10;r3l+YSJe+BcRMHwMhqpgGADQNFSM10FVmI34AcW7acff8LkWSBh00j/xYjcJol91GTBTGZQjPizk&#10;l3alTCXTNsrzK57BOhAls66z+hFWI/ms3VRWJhmgogE+hD9uyIctahUvYoHsYgK3wZLwN3gGTUKg&#10;6nn6XvOPM6FQU2UUjkSi5dedc6tO3bu5ZddG7eBSbG705tlJj7vbeBSN5pelwToQJbMwp/BatI8F&#10;sK7wEDOrjYcPfEU1CyWpgXehAVou0MzCKgXCq2NH2aVgnzG/Gj2HP67TEV++mwifNVy7+54y8kYy&#10;0PILDyZNTcuv+Afr4PnF225Y+rAyiXXIO5hTdQx0pKVG/lDXFZq8hIZ+mBEHDL9GsrrYr1iLFHUx&#10;xJZeN/3PAnzRBf50gt82KENtpJz01S+zwToQ88zCKjjWJBsR+DoqKx1GoeIhqH0fmseNRkVrrQbm&#10;VphHYryOe/DKnXlW/cfKCBupSLrml5JT9r4wcKKWWQhv9GJJROfCmiSQf6fAmCnQlwr5r8uy/aVl&#10;lpZfWPowj/goc6fh9iF66cBZytgaqU665pdbFFSpTXPq2C34uhQNCOfCdslk5lzYuEPnqkLza2kD&#10;KDQWOkOZVfD9FGganr21ll9R4fDEFlbhhbLqBV5COfKoGmlEevsXH6yDgw1gbOhhZmEGAVkHpGED&#10;ArnJB0AKA/kB60TEk0nYZw2gcEuaL03DsSYhckejebQynkaakq759T55hw3WgbRjDGDhIkBW0rGZ&#10;Y1/Q/MP2RzvyRYlv1FEyCjWGb0ZqFdEmr3D6Rc9oZZm0Q+xP+uo9bb5iZckZYsIgJpyO++XHSuBA&#10;AgWIMizGm+XA6YdKCid98+swq6dj8xWbZsWJMg5GhiB98wvWKGNfvFnGT1uqpLyWdM0vZeCLjEi6&#10;5pcy8EX6MHD4RCUlJaRrfikDX6QRttfdlJRUJF3zSxn4IiOSrvmlDHyREspXrKKkpA/pml/KwBcZ&#10;kXTNL2Xgi9dy446LkvLGSdf8Uga+yBDADpCj6ZpfysAXGQgghAfSNb/4eBfbdx4QY19kCKYAiHC6&#10;5pcY/iLD4e2rBdI1v5SBL1KdV2HRSgpn/4Ejx0+cGTHyXyU9GaRrfikDX2REaH5pB5TGhvmlDHyR&#10;EaH5BSPZXX/Hc/Lt+2Qb3dT90zg5ePAgDZ+fUP7LQfgf80u7hSvdxM1wln7+lTlMz6+kGc0vZTwN&#10;c86enyFHv2kwU472/SALD9ybtxCnMWF7f/3snTply3v7vbI4XgeijXyREWzjxo0dO3bUIu+//9FH&#10;H8U7XgcfrAMps+2BSERKtVimhXPlxmmtnDl4tGTDXjgtUeyLz3O/U7/c7/M2u8Y3XkeB997TBr+w&#10;etu7d++BAwfs7e15tGDBgvT51U4jr3UdeOb+cZu1e457ETJo/c0TGxe+ij55bO1snGt3eke37L9g&#10;IOT50YPzh1LFfpusTZs2fSXD7NNCzLSF3nqzs7PTQoS4urrOm0ffbIwbruPIgQP0n+fmA9uXh0bG&#10;YPBlROzLiEDXXT3dnV3oLOJ44MDB6xeOnTj9gEXJXQeXi3e8Th67xqOnDxyIdl3Jw2vn2DgF87V0&#10;e3stbnSTMyu/wykhK1xO0xcWTqyig44Ev3hB5wUFhYSE4PThw4c8KputrS1O1209zqMW7Zvf6Uez&#10;SlVux6Nov1ZoUP2PPzGw9EIsT1Hsv//+44HN52jttkyZMjitXrICS9MMhQQNA1gz5ilobm5uPBGF&#10;mqeg9evTEqdLly7lsxR79OAYTsNC6fgrnu7OPMoNpat79+5aRLckGq183dZNt7SxkjMcqXppWiYZ&#10;JtJBknweLRs3dsbo0dQVmW08fmz06EmTR4/+bzTamrXSrKlz526+9GTHktHPXc7cPLJZSw0KWrLm&#10;8Iz1F7VI2hs26nlgzZo1kZGRGx1CzhmCkQYNGvB0sQDatm3bLly4gIHGGxr/8MMPPNHTJ5wH7t27&#10;h9PJkyfzqG5JNa2prflU/HZmER1cYasfmTrCxj0igHgdOr+sGabU67ro5q7FLYYsY0u9YcMD2bH7&#10;IHrPP406akMD6fZGzcS9jh4tv3thHwzcDQj76YuyGDi3feKfzVtc9n85p11Jx+0DMeWe7X9FfqsP&#10;JTsOafZdo5bT6GpWY8K9+s51tSq+Kl0vnL2In2yC2buM8SHe+rQ2ElQv3204iYmJJRFBJ0+ecnHx&#10;OHnyJJ9jnSbca8B8t/SnaMmKyllHFC9RiDIdlSUBlM3KKGc0PcE8jyYOIaR9LAnjUZwGkdJiAcvu&#10;1bZtW5yWLv0Nj2YUE+41eKE756dK/wy0ccmeI3ff2fe/LdN40AK3rNlzYnq/OQ/odC6dZsmabfAC&#10;t99q9sLwN782xGmbwftwinSbdKVmq6nf/dacR5GTt7SXfC2inHhE8RJOhNGrZJRlFJTNCpQdeOOc&#10;u5U7ijiIqGX38vb2xqmHhwePZhQT7lX4yzKdx5wavth96AJDudq9mvVc033ChZ9+/4un4LRF7/U4&#10;jY8bHtq74vEhsk8m0OzcKy6iYTbAmyAyHieTx5pSUPYhfbjjYRLlg3zIKQIL7hWVZkNUp7XdvHmT&#10;u9eoZR4yP5ZvgdOvf/4Tp+/m/QinX35fNXt2+ia0e+hrhjmyiJKJHOXEI4qXoPco/mSOsgpH2axA&#10;2YFU5N331BSLKNmCKOnx1r1iY2O1UMYx4V6kOnD425WIOOBUQeSvjHLuFRdR3CgBlBWDY9UtIy/N&#10;fj0Z5MylpiQSJTfM4WPvIAlV7b180uTbAWlnce41HjhW4l6KAyWMvCKibBZJvG89i4T9Z9TEFKJk&#10;BUfks4CPSmPBvTBqb2+P08JVe+M0A1mce+0AjjhaLE9KjqQEX7NMR2QPkP1D8Z5Y0/EWEWUBeV15&#10;mxzlRxG7u2pKWvDcLBMQnrf8PXL+KjnH2fiytGX16tatG05bj6OPS2Qgi3MvPmDHvTj3QpSsSSFK&#10;7iOyEwj/iPObCNWrZOIWi8e9jp6jU+UX0wflwBHhUsKfkNsSDmx8B8TEvY4eLX/P3YmHM6IJ94qO&#10;Ao7sXt+XplmzaAOdeoRBjhyQ/0Pwjk1O1R5RzgEiXCHEOGp6RJTmMXGe9EobxJOOS/lKSmce1qqV&#10;iXuJDXKUn7OIucYoCyQJsRGegbJL3WNudMvoRpxrbMgQ5JyRhOpeL168wOmBA3dxumrVapZm1Sbc&#10;y0Do2F2I8C1O6l4ilZMh/ED4h+xbwqu6tI8Lc4R7IeiRfF2lM0L5LRllrxJGWdccvthTll2yP3FZ&#10;Ep501ehJF5kbnWED0XAOSSTkXhv338HpsmUXedT6DQ+Eu9cxAhzZtwQir1OOfGKEK6BzbN8d51ua&#10;G/mxgWIVAlT34r6FiK0h8q9wlN1IIZgnbsyTnIyeJGRJuJGsSYon7ZXYZRyalaO6l9wfUa/XHpxW&#10;qDhv+PDhNB7sMnr8pP2bUvnDAalowr0WE+DIXpUYRI5j8RVhi/QZQafPpFMuvAGdw8S3uCc9tgSm&#10;GwVMdi+xKaWR6Ge2G4nnMTtA9KFHRh/iDoR+c4E5zSmj0xyR5Eewn8F9SHjPFuMIv3zYY5mVbBAk&#10;zb0yk6F7/cPGmEVk10kGrbuqKWJ8YYE496LXnrtXnG+hG7ERgixg9DDuXopvKUP2K79rDl76sVTw&#10;HgH0obsEbkqDz3PvEa7DHWWP5CvIZqO7IP+ZeYwA/Uaw0MgcAj0I/I/Ae+Tdj0n2GgR6Z1b3ykPy&#10;cLhPvJ+XTnPmgjX7aX80T2zZESrXooGew7SUxKOcV+EBJu7FfQt9CNuwfABKBUzHub4QG6z5luhB&#10;DZK2ici/xXcAHeghq1+j/Fxm3nOS0JGbUGD2Edhh5ivIOjMv4ayIx1cSgI8cPQnzkMCXdETtj4DU&#10;BDIayGIgm+kgy2QPG7xtXkJ1LzR+wjKWoXsB6c4RDrHjnBZIReSzLlyBu1d0OPOtB9J4inwISsEx&#10;NkUPk4aeFxvh4GbRh+4YHQj95vsxJ81GKY6F5jHK6UfmSr4ig+nyYtOlUcaRkcbRtPsRbUBthKe0&#10;I1CGQEGSgzlTLSAjgCwwOtMpVlzcaWM4KgpC2G3I6Aisb2ruFRUV1XUhfcTe3Dw8PP6dtW/oLvqW&#10;p3Ua30keQGPutZyjOERaYO5kKEL0ymgAcpCNLLyEjQG/jznZSTbdzhLxpPjS5VGKSgy6a+o0Sabc&#10;tonoBNxLEoD7CsJdp5lxvPpqBKoyShv5iV3pMKU+HUcSMxM9iY+VfwXII7rrUdG0TOD1GKtyWH3D&#10;ihgqoQ37GfTT+QTGsYHb8ZSkz7vt6WPMvU5wFFdIBnju40NeDH1LBNBjqHqhbrUAUiAL6cvcyx6e&#10;xUKBQuBigEeucN0dDrjDr4ZCuf5WHSWF5O5wtykBBJ2mhtMndOjnxoGmy8RCs4js3Z6K4f2Rj0hO&#10;PnQ9BnjUmJ4dyCaIiqFNAwfmRgfZdXcegQlM5Vrjz6CuEviQQBby7Y8NNx7zE2RW99Iqz+L0JwlX&#10;M0/i8B4gBBvwPEVeiy+ALTJH5mHEDsAwCC4+htqO8Kcj1H8C9Z9C42B1AGe8OL6gy39A8oh0egVs&#10;+oqOjl3Pgw7bj9O6bjSA28FpkxBtsWoXlA0mjzwkrwyQj4HY0PIRHksP6QyB/gSqMx/6mErZhkNP&#10;tpzwSwyJci9+6bFO03ZRMupeMdEc+fSX/B7eeTcuaoiAcfNpQP4ODXcaGYPkVdx7EB7GuXwtNxbF&#10;WjY2zbAtto010wy9wTAeDDZg2AiGUwC16OUvp5lWae1H5mFYMdLS6YDF4WKZtCGWumldd/ZZkr+B&#10;9GN187lwn30nKFfwjtPPU46Je929ez/guRc7RyY2aPS/D5fWjg6jnfg96pfa+JjX+63CtF2UjLoX&#10;CghD+E1ikL0K4T7E4V7FO4oQbPBzJ8PFcEVnlniMfcupDi3edQ3wmQHeMXyQxVAKDA0Aql3EM5q/&#10;u3KCKVr70YNVZsKpLj4j4D4W3IfC4+FA5rDW2AagXzgwW/c1oKo1DqHyhoL3hz1UvQhVTsPve+GX&#10;JVByKB5Dno8m7T7rn6Zk0ovjLtZ/vCsJ7iU7lqxYwrGusOYbv/uB4oQpuCRKDoKB8wSWUsf6k1Z0&#10;GvlBPbyWOdF6T51H9Cs/LQjWscSHWDhfdXfS+izuQelSRifzYTiyFsAO1gjYDqWLAzlk6csjSPMY&#10;etlFB6pjgJoOUOEglN0MpRfCN6Pg68FQvHvxr3/cd8H/TZFJ3WsS65aZlFj3Eo6FWHSsS8yrDrEu&#10;pU14PWWzaM+WD5x2KQW17kAtB/Z1Aq0a5FMQfD6CnV9Wo04mqkoS1JlM+8NqlDWGsU2AnDH2aDAg&#10;fxltXdxg1dNQZi18Pxm9B4r8he21n/9X5aBtgBWSSd3rD8JR3MgiCfsW7/I+yvq40bGWsxHnsWF/&#10;FrUKq1M17ekpR8eqcYN+zodXxuu5Q7MozRsYtGcrGl550ysgcTU6Fneji8yTzhujRm+j2MMLB+g7&#10;4Le4TdW8Xbn5pKOXAzMKmdS9shOO7Ebc5JTBE2mK4luyY3Hf4rdQ0LewMd6TXgE/AfLfB/DeFGha&#10;EQqvgLzw6wr6WZ8KB+hnkFqQLK3UKjytvCP8w6f2zI3smFfJcN9yhpeu0GPE/4zrxsIPM05cDcqg&#10;ZE73kn0oPvi9OXPfms+ugNyxTjLf2k1gPevj7kggJ8lHu0pDY6bAiCkwjNF3CvT8/Jt5UGocVDpK&#10;P7clOZYG6zugHoa6hW50BmKPQ+h+MCyDg+NgRFPIUbQBrUU1DYUmoVQFSy88fSMoE5A53atMhTg3&#10;+qwIne6x1aJflqRTc8dCFtPbZ4WBLCjOOhd4ZQt1ay27nYIXxKJUun7BBnxuUnD0XyXhswalSg+B&#10;zxrShtjn/8D3U6GaHTQNM3GsJFH55LlbLzITmdO93NhHoLFyP1yiN4FWBLqz8Fg2xYvdf+xe3gpN&#10;ltYBwfoRXsAWAFkGZDe7Neig3QOJDYIXMRCLEnQNIjzhsv/itUdtb78U0M9sfdYIvpsAZTdBxSPU&#10;XRr6o25lxV+VfYjTKABq3ZdXz3wsW38yk9a9SBUg84CsYHfK0GkQDBxht8xwilxh34I8TFv85BZt&#10;AUZF0ybiUPa5sSnsFu6v6HSnz930u3z3ZVKZverc7A2Oszc50fA2b3lWZqJitTpKikImdS966z6W&#10;3rdHHeN96rbsUreL3Xm1ITCKwL/sttxXBLL9fs0xWCc+fvylnJKSeDKpe40k0Jnd3CjHnkh6DytN&#10;39x8FKITH0NGzVBSUoXM6V63nV/pmHP2qruSktZkTve65/rqreWOIVhJeYNkTvd64B6aiSlTrqKS&#10;YrVkTvdyfhyW0SlarLiSkhHJnO7l+jQ8Q9ChS28lJZOROd3LwyfcSli/9YCS8laROd3riW9EerJw&#10;2X9KytvDToeTSopM5nQvH//IVGfoiLFKig7S/EJbJUUmc7qXX2Bk8hg2cqySopMSMqd7BbyMSoAZ&#10;s22UFJ00InO6V8u/2rwIidZJaw7NWVm2rIeSKJM53SskLMZKcPP0VlISz9nzdkrKa/EPfKWFQ6NF&#10;YnqSJYvJ72ZO9wqPiLEe2DPYlk1ZUkZbIh5TFrZaMqd7RUXHWjkdO3bigV9++UUkJpLIqBgv72dK&#10;onWiuZf2fXsz4yfsDZq2H6Z28ODB8+fPaxFTw1XQvWJjiY41oLlXZjJ0L0JI286bcTrvcsyYft37&#10;/3tIe5/bwWbWkAaVcuXYNnJqlqzZ3dny3LJkyXL57jkMXD+4DMMPg4J8+Qw267n97PE2xzGAq3T7&#10;oHeW4k2D/Dy12UFB3o4X25QuVqbOrB8Hbt+zfPqgojVxSW3e222Z0L10sx6j7pUzf+GMQrmqdWSU&#10;ufGRI3/h7AWK6KQ/731WAj7PkQtpUrkqwsOcknk/kKOrbBaIMPFeFPxk2a+ffcijs1YNWx0S/tP8&#10;izxadMU/9WaFkJs1ePSLAkXnbrry1DeYR5ER2+aef3BdRL/MnqXiF5+LqOvY8Z1bthPRf1r8NH94&#10;gatz82K4frnfxy+95/EkpP2o6xgWy7yWz3Lkzpc3X963zAo3XVC44TwtkjfvxYsXmzRpggEYfIFO&#10;PQGn733+dbHjLzAwbty4X3/9FQPly5fH6amzJwsXLowBYbu+LInTMmXKrFu3jqe81goWLKi5V+IZ&#10;ftxfoER5ioKY1X7xGTmKJH5uswmblbkIpiSSooy3zr/etFH3wmrv1bt+OM0QFpW+1rlz5z4JmrZc&#10;epmWCxnEqG+17XEapwPLVcNp74IN7ezsOi6xGzSKjV9/f+vuJ2TyNseDXqR9jWnzT92jiW+T9ZXs&#10;8OHDWoiZtsRbb+gwWsjUqG/ppltaGPWtl48W8Ajai9Cn9F9EQHCYz7HTF+5epJKGZjBcP3nskKOT&#10;7+HDB3iKdzA5eNB27zVHDE8baRPq9+DAATprYHebAweOXHPJYF+B1C3VTdct3dLKaD8qISt4x9f2&#10;MQVw6nK51alOnaauvsYTw8PDcfrw4cNr17QUBwdnnNrb067q4OBgnP7aaAGdYcmWLl2K01KV22XJ&#10;mr179+5NmzbFaNu2bXHq5f3sntcrX1/aJd6gwRicTp06Fadk7NX169dj4IhtAE6FLZlno4WYoUzi&#10;9ODBg7t27eIpaDxx0qRJe/fu5SkdOrTZsH6dp6cnNqF5Crdjx47hlMT6uroYMPDoAY3yKRou7+Dg&#10;0KZNGx7VLRkGd+/exX+3bt3CabduMSwxyMnJCac//vgjTi+7nzx79mxgYOChQ4fYzKAmEy7zAJq/&#10;vz/OunCPONo79Ft5/POvvjRcXXF+23RtdlAQtkVxCuTGe++9s3f/kZwVDmK0/exX3t7e8869rDXC&#10;Fn2reIkhbNmgpv3pT8DzWNyBefPm8cR38n7cqlUrZxfXLS838ZS/hp/HaeHChXFaadDZ//XYzZKp&#10;jR8/HldE39rRUrv9cOzognZ/18QD/PTTTzC6YcMGL6+48YhDQ1y4bz24vQ+ndqfX4HTPnj1jxoxB&#10;3yrezpYupFuyDG7rplvaWFx9y6D9J6gomuNlcDtx4sQ5QzCixZNijx8/1kK6Jdcs1OW5by1ZfWT0&#10;6NF+j6+tGT2aL7ph1tSLe3Y89PZbMnr08uWnZQccvWyPh78ProJVMK/H17VUvGLi3zOXccYtpJvl&#10;yJEDp/fv3xe+5eLiwuYEuTLj4erNtB3r37//yCMjMeDpEz591oLBgwfrvpVygxOnL2g+ZWbR0dFY&#10;Vc9booYWt2LTjib1TPetlFtCvoXVfJwWLj/4wrJlHs7Xrz19uWaNzfwL/hNszmH69ikDI+yn2owc&#10;y5Z9w4ZHwuX23Llz3Ru1wSnaXv5PtzdhJr51795A/un1jGi0mDDTjky3N214LuJ8a8v2HjY2NjVy&#10;l/yhTEP34//CJ6XqjN5arETZYf1nb7/m07Jly0LfVhlYBV6EE+J2ys4j8n/l/uQrWoNxx0LrO9fV&#10;2ti0jX7pM9nwb8/GB/+ijBWC58LyNbHfxvD3vqqtRTKCccdC6z/P7Y1Tuox24hUvMUd8GDsBhBtZ&#10;RDmjb4g8Zinx+xaMmd60cjGfR5dd/UNcb528dOGMNsNajTsW2oD5bm+EI2fVs44oXiITyb7mj2BA&#10;maWgbFNBOaPpBua5mIaQ7jiNIHt4lIPnwoJvubu715p0EUqWCnK3x+i9Bz483ZqNOxbaoAVuOXK9&#10;033K9f5zH/Wd/WDAfAOm1Ouw8J/hRzqNOTvQxhWj/ec64TTPex92n3ytWa8NHcecbTfi2ID5zp3G&#10;nsN0pMeU6zjtNd0B5/aYcoMnKlSvHZfRiHLKkZBYExeJI1rzKoG6gCnKZmXkHUh3coWSyTz8gvzO&#10;AyFk0CsymIfxXKi+1ZYZFPg43zvZtKSMYNyx0AYvdEffQr9p2W8ruleedwsMmOdUv+OibhMv46ys&#10;WbP3nXXvvfyFMIzeli1bDhoYcQydqfPYc5UajcAo3ULOPIMWuJb4oSaGW/bfnitPXgwULPKd+Pq1&#10;OcpZRxQXESiOxVGWkVE2K6Psw5sikhyIJOevXD2E4RfkF56I58LyNTFL037wZwWbgZ0x3LX/bp5o&#10;zcYdC23oIvfUov+c+41bx31TncMzzhzlrCOKiwgUr+Ioy8gomxW8NNuHdGbLwbjwS9L4BfnfC/Jz&#10;AMnHU/BcqL7lzYy/XKolZQTjjoU2fLH7zxXbVm829teqHbNmy1Gt2WhMadp9Vc7c7/1areOwha4Y&#10;TYD3CxRSnElB5KaCcuIRxUU4ikvJKEsKlM0KlB1IHwp/rqbElyd4LizoVoPOi90JOXXnyX9bT++7&#10;7nhtn83ixYsjAp94PnW44XhVW8jKjDsW2oilHkmi1l+TZNd5LUoOCpQTH2rmIojiTApYD1OW5yhb&#10;Fig7kEbMWqymCF6Rf0PIQswTP/JjJLHDlDCyis/CRDwXqm8FBwdroQxlN5nh8Yxa5mGRZj1W/NVv&#10;Iwbe/+CzyrVy4cF7x0LWrCZ+kxh43pmjnHjFPxDFkyyirMJRtsxRfj118QxWUyxiMWdE1IJvOTo6&#10;RkdHtwg/2r59e09C+kzaPaDv0BOOj7xQySa3HzpiVuu2I8cfchvbt+v6VSe1dazAhG+NXu5BigMH&#10;wwAw1MYxW/acu07Df/ugYUuYtkg7+C794jIi8YicVVDOveIfig/Fh7IWomxWoPx6ChkxQU1JGCVP&#10;LGLBtzKoCd8as9KTVAcO//wiohx2SlBymRNkdu4VF1F8KAGUFZXNcpRfTwbe4WpK4lEyxBye5xZ8&#10;69atWzjtuoj8M+LA3122eoeydqLnltP7FpQsMcCHL2R9JnwLj4p01OAHiSgHnxKUjOYo5/6VqX8o&#10;3pMw8oqIsmXkhdmvJ5Kp89WUZKDkhozIbU5CupWx3rQ08a3xGuI4lVxICc/NshtRdEvxD8V7EkDp&#10;o5e3KVB+OgEcvdSUFKJkhUDks8AlAd/adJb0mH53/oYNGxb0b1S7v5ZqxWbiW4s1xKEqeZFClBzn&#10;yKdf9o8IMweKDdOICVNnvda3lB81Z9kGNSUVUfIBETksf/GZY8G37Jl9Wrn346dxLyxYv5n41g4N&#10;ceRKjqQQJcc5sgfI/mHiPRFxjsWJNnWvZPjWtz+oKWmBkgMIz1jxgXpn4xfEMcDDeC4s69ZTbx+c&#10;d3h83Y7tpq+5HuTuF3R2qw191cvz8pg9LiNHTq9YMe5NHmswE986q8GPH1HyJYUo+c6RPUA4h+w3&#10;ilcJ5GXEikiomW/xH5q/Mu5H0wHl2DmYpUKfEO5VAkcCty36Vjdme85f/rJldy0pI5iJb93TSCPf&#10;QpQTgAgPkP1DOI3iTwpiMXldsUHkv+10qvxiOvDM7MB5fir+dJc5k+AGw4Jvcbvv5hn4MmTbsDr7&#10;9tl0m3tmz+g/+486eNXbep9KNfEtXw2eEYiSQSlHOQdyXV44h3iKButVijMpmPtW2fJxG+Qov5gO&#10;+BsPVmQjIoTqjqk/ITeNXnWJYeJbDx+72NjY8HCGM9m3oqM0MLxqD52evgMrtsG/06Dkd7DzlJZl&#10;XjFQr5kWTirKaZCdQPiH8BjhQ+SFCSIdl9m5E2xt49ZF5G0qPxcfCe9kkhAb4S6FoEs9MgoVepK9&#10;0ZME3KVsCZxjmPjWkRO90LdcntKXqjFqcPPh6RnCZN8SGYRhp1d0evA6nLoFC9ZR3/II03LtcWRc&#10;DiYV8RMc2Q+Ec8iOpXgV5/vv43yLI9YNjjXZpvJzCsq+xYeyVgLgwtyfECFU3KU4ij9xuEudMGLi&#10;W8Lu3LnD7yquWrUq6kkGeMAGTfYtgxGRQRw5o1MIXi+U8yH8QHYs7WpodKZVi+Ici8N9S7hXnG9J&#10;G0ygs1TZq9eirK7w3LgY5pU7cykn5lL3TP1JdinuTyeN/nScwCEjFnyrBrMfGyzR4ka7GGbVXal4&#10;JNwwX64ZEV4lELmccpQTo7mC8VlT7ivoNH5PjJ5krAVqcN8Keb1vKT/EUXYmkSgbQeS5PIsUoYrP&#10;n4RECWdC9krguYjzrf379/PA5s2bj1wOxECv4cPFFO2vptZbG+OOhYa5c8wIzywFno/eUp4mD+Uk&#10;aa4QC1Oma08tc6ex7Fgc7l5mvhUi+Vag2Q8hyp6khKcsT9yM/iRL1FUG96cLRn86bXSpo8yZ9kvO&#10;tIvAdgk8FxauiRnRuGOhYU5tNSL8KT6UjE4q8vnmrsCdgzuK6liPJST3Er7F10WEYyHyTyDKDiQP&#10;fuxKLUook5AlzlmjM8kSJfxJeNImM/BcxPmWq6srD7i7u0/ZTqPTRrQfPnzuhrXDwwhx9PP7d/jw&#10;cpVb8WWszbhjoWGuLTbCMzGRJEnJxsygU/msc1cQvsU9RnMs2asEkm/x3vm0c6wn7AB5FQqdiXdH&#10;Kc5k7kAyQp92mvnTfwTWmrKSwPLMqluTjAi/SSF4ejYfMTlbHLlGz71B9i3NsbyYJzmbItyL+RYu&#10;b+5bShVe+emEwXLC9xydCds0jgQcjM5kJ3mSqHoflKRoh+Q9CkKThBuhD8nMJjCewAICC7lv8VOS&#10;aQwz9B8jPH+TzcxVaopyChFx7i34lh9zLA8zx+KY+ha/kygcCxFbRpQfjQ/cQ3QmLk5CmXhV6ZSk&#10;SfssidBmyXVk71HgmsTBKwP6EAdLckMCH5PsOUm+EgRayb5lcD3x+Mp0x6Agl7PTu89f9e6nXw7d&#10;eP7x/Yunp1apO9d24YZRQU9u1i1S4P6xxc6Pfb+r1+vSs+d8RWszzN/SRoRPJJIvvlZTzFFOpzj9&#10;3CHQPyKiJNFCx3oUdw/KBO5eRt/iTpl4xxLK5MGUSXYmVCasJHFN4oK0h8F9aJupDyEbJdcRfrNM&#10;QqQIT0JlmsNAoepE4HsCuUg+IH8AGQBkMpA+QH7Hc5EJdSsPycPB8CD2FFe/0WDnBst2wngb7ZQg&#10;y3fCoetw6EZcSmJ4bHaahRNw39JEC30LXQd96BaQm2bYs1mmvmXRsRDxQ/jTfB+4Mt0xOhPK0klJ&#10;kBKvQyuMfoMsMvrNXKPfWGQ6gWmMgQR+Y0IF5BcgPYBMB7IayE4g+4FsBrIYzwX1LayvlCtXhldc&#10;SFQI/+/jQx+FSMCePHmCU/u7j3jUSgyznh0tBcOukfRkPAyBei2gSi0aLV1OO0MesVogGYjzjQgn&#10;MPEtFC0n5kaX4gFnMd/CirxwLPNuUtw+/hxWw9GZ7Fmn3XnWEYCexN0Im8MbjL6yWvKVBFgqKRDC&#10;nWaW0WmmEJgogVE5BV2qIoEPSG4gpYG0BzIGyBIg24AcB3INiCPT6vtA7PBcaL4lW7D3A5wm0res&#10;zfBMAOnO4X5QrmqcT6QiFn0rOJb51ivmN+g9Z4AcBXKMBQQ8avQtXJ53aIntIM/YxQ796TJzpsN4&#10;3fn3CNT3ghYkjuaxODWXGUyRXUdGXlgoEFaVuN8MMoKXOU5XFu1JoDaBLwm8S94D8jOQnkBmAFnF&#10;npI7yArKQ1qYoiMgkjVwomIxC/BcZJ5r4vPntAqIZ50dOUV2hVTHKx73wvoWvSBiNes0kO2MfczD&#10;uGNhAKN7gVynpyOGiRau6MeudPcJ3ML9bxph4kOvo8biX9Ezphp9hYM6JJDTZRHintTX6ElNLNGW&#10;5mdl9gLCWCCzgawEsoc9H+fA6ozeEBNKnwNxZlfoM6wc4PQ2bbmb+NaaXVe1EDMPD4+rjzwaNxnH&#10;X7N25/+sydzc3HjA3t5e8q3lHNkV0gLhW8K90LfQV+gF8QqQDezRaize6F7oUhx0rLUs8T5ERtAO&#10;8Ye4w2buklTQRcZKTmORIUZn6mJ0pmZGB6rKEG0g5CdjItbKgaxjFakjQC4AuQ3kCVXm8Fh6A9KV&#10;dd7jFXodu9bOJDCS/dhMM99SjJ82a7Z4fIvLxXbZD1IOb94jcqLsXtzDqG/5MDf6lzWb5rPaCEa5&#10;bmG1BKPXABo+V/wjJeRrNKCP0XVk+hvdiMM9qa7Rb35mPoR8Q6CoKXgF5LNYUcBalCeQAIgOp1VC&#10;lChsix5l1b1V7PqKbtuObbcS2xaS53W+lbFM8q0THNkJkoFwJnOUJdGrcPqUBUK5b60Bkh9IBSDz&#10;aIGPDaKdAlcvgsEA993hnDsscgebJ6qLpJTmMeg6TY3k/uVPqOcGzaNNF4uFpq9kN/qI5PyQ5OLI&#10;6QiQf2iDFvXJwNoRJ9hdQ9SnGQRGEOjMOrXKEShM4D269KIt9zYe8+PgudB8y2ZIz+nTp48YMb3H&#10;r5UPnDT5NklGMcm3sMFCEec+qSieZBFlFQGeCOpbveBprv+gngfUMUAdZ0pdA9R1YVPXccs6ujuB&#10;swsYfMEuFqD/Y9PTb0rzKGgWAc2ioVk4NIuEZmHQOACavDRZprYj1LgGTUJMEl/HO4eGCK9SAFKF&#10;Cex5eMV6wLAhgDW1waxLGsWpJIH8NKPrNO2++bifRfBcZErd0jq/5VOeeBQfEmCrjSNSlLVw1m0W&#10;oO3EvwE8r0GtO1D7PhWP+o+hoS/qCm/cIdPWjqDtRF/aI38d91k+6+g36EANn8GfD6hT1nOnHonh&#10;Px3hz4faFqqeoxtHh5NXTDp5SF4FII2BbKHlA3UYtWo/gQYEyhL4gjYUAXJuOeGXGPBcaL51P55P&#10;YXh47L96ZMfoEQvHzliE1Zoyvzfp33/a8c0Lf/tNq+C/KVuwYAFOtb1kJvmWP0c+94lE+I1APMgr&#10;w2eJtZzYDTvejYmnA2tdhnNw7xEcNMB4A4DrH/DnI+Wkcng3BEpdedxtVJ1a96DMKqh4CGrdhSbB&#10;UNMeqpykNTOUK5SlP52Ea6Ya07EC+AmQL1l/1bdUqIJjaM/HJHbjBitceYJmrryw7dTzpILn4jW6&#10;xU+k1Zq2l8zifCsmmoNhQwQ999lzwE0fuBcEaNwbkNx5wD0mLooIfxLI/oSaxFF8CwOYaMtusGDt&#10;Fsv5TwXBMAgMU8GwDAz7wHAToFlUVjxVynlF30J59aXvLdrTmnVWLf3XlWKBtKJZFDT0px6MAkvp&#10;B2QrxD6CYQRKkFx53t1x+nkKwXORGa+Jfqy/yI/wc48ctYcDV6HENya+pcDdRcaiY3HfQnABvhaG&#10;sRl+hMB6VscdjQ5dFAxlwFAfDJ3AMBagyik8ne+0V09wjlbh4q7iqxj6MCPU94RinUwWq33XJJoS&#10;sLqG9T96nX0ENa5C2a1ADtNnJJyj4KdrO888T13wXMT5lk9QkK+T9hU7YYSEExJd839FvYg3iQq+&#10;dmYn77u3EtP2klmcb2F+MYTfvBb+4KUMdyAO+hN/RoXD3QuXwRVxitEL7B7wZNZgMkBhA+Q35Mhq&#10;+BQMv8G9Prnx6palJcneWj3Z8k3r2Bd07N3dBOr/Ncl9NLgPhcAxxu6xvcnqAMPqf+NAqONEr7Po&#10;SVXOUBf/3zr4YTp81QsaPCtftdHus/5pB56L1+iWdg6t1bS9ZBbnW3iqGcJ1XotwKY7iWNylsDrF&#10;4e7lanwYAd34FHtMIBcpCA28DVDDAL8a4AsD5ClQ5Rg9uyhRbc3OvfAto3uhekVEgYc366TEyvQG&#10;1meJ0+0AxXso61qgoR9tLmDdv4E3VL9MPen3ffC/tVB6IZQaB8W7Qr7v9573TzfwXGTGa+Iu1g2z&#10;K7G+JQY1SNixsJ5+hnXx2LF03lOKU5S0fQT+xt+d4USlgjbr3OGPG/Ryhu27RrSP9P1ORKlvUZe6&#10;Sbm1U3IvXza9xrrvWQfw89V0mgu3Lq0bB7Yo0XexKVrXDaqehvK7oMwa+GEmfNWPXls/qrzvgv+b&#10;As+F5lvdO/+z5u+vHthuCAoKqF69zaixe3i6lViPLsNw6ut2p3bdhRigH6UNCnp0Oe5TwmhxvmV8&#10;8kh2oARIpGPxZ+vQjVClsGEYHkPfuUDfQlcbjk4GOXygSNXfT2tnupE/bd/VdUUPQMcqNtTEJ46v&#10;ZP7EfIuCYeS+lnh8lvHukBFaTxKroz+hMtW6A3/chKoX4H/r4ac5UHIoFG4BrW/1HbXqwMUAawDP&#10;RWbULf5E86RE+ZbsWLJvoWPdkhzruPGZlk2s2o6KRdxp+452jda0p10MWFNm596nCPh8BD55s04u&#10;1ZFepIRPGCEGozMZfevUsrgwfaqA39KWoCqI62Ljruo5qLAPSi+Cb0ZAkTbgFg7lTx20DbBC8Fxo&#10;voUnJhMYHgi6C70Zy5B9KD7icywuWuhYtkyx0LHEE3Z4vY19jm26J/Sqh/rEnaa6HdR0gPpPoekr&#10;emXESyHWpluQG7d/3Wb49bjhl7AY+jYiverh5e8ePEGnEc9ymcNvPiJ2cHUrwFcDoHBzqlUNntKO&#10;rmKdDl8KtHLwXGRG3fqDcGQfsshrHQvhl0JULPSqeQTGsJv9+RuiJ9lDo0Da1V7rLvUzvFShY+HF&#10;C6dGiULOX64UHQ6xL6FlU1aXYo6l6ZPwIeFSQr0QR7hywNhCbBpKO05/nHP0cmBGAc9FZvStrwhH&#10;diOLmPuWcCxxNeRPeG5gt9QGEyiG2yc/QdlNUH4HFSp67+U29ac/H9LeSMmrOGewSu7DvEpxLKFM&#10;wr0wnV8rPeDGeanfoZH/fwdcj10JzFjguciMvpWdcIQPoRnCwS0avv7OxLG2njdxLEW0eP2dV7NW&#10;snu131PHag/k0RToOAVqzodvW33ZGCoegN/3QI0r0CQke5s4rxK83rEQTMS5j+HyKaNXNY+FKmdP&#10;XA3KoKBlQt8yp003+nT8/ypQ37L31XrnuVfJvoVehZ7EHesCe1sGRWs3q2nNYQ/4AilMuzK3kSkw&#10;bAoMmALdp8BfUGosfDsKKuzFy+JMg4lXCTTfui05llRVDzsO9/fBka20i0tbpWnoqetBGRq0t8K3&#10;zDF3LAQ9aZol0VrOHqX8mfpWJyCXYSf3rRFTYOAU6DsFekCRVlBmpbghncXs1qFWheeidQJijsCz&#10;rXB5PqzsA60rZWPPz0TSun+TYAyfvhGUCUDLnL7lxgZ2Q626+pgGXKMgzzssPRqKFtfeXufwYYCQ&#10;gwQaE/iRvREqerP2sCr8XAL96DN0OYAMovfgyMK/4bvh0GIydP/jo+HoXlCsA/xvNX08y9SlOJFs&#10;CN3A++CwFfZMghEtAapdhJo3aWvAbOGs3489e/NFJgDPReb0rezZ4aY3DXD+6hIXRt8SjoVwxzqG&#10;y1BZGgWkLtar0LeOMtHawkQLxawJfUw3L3tkYCi6HXzWAGmQPSuU6AMl+kOJvlB+J+8pTQhsVCop&#10;gibBm4+6n7v1ItOA5yJz+pYj0yHkuBEexirURdaT7iA5FvqK0bHwijUfm5h/s7fwCpMsQAoxfgDy&#10;PZv+kZ/kwo1jJSn2HNbus3Eno5QaB9WvQuMX0OAZNH5psc1ogarn8v/U94LDi8wHnotM6Fvn2bMu&#10;w03BKlB39r4UhjGA4rSUvTiKVfUe1LH6AzkHUVFADrFH3LexN+9s2btgTvRx98go8I+llS3iCGGP&#10;oVJ729svBaPnHKLu9fUg+NmG9kpwfWr6ysSNBM2ioPbDqu3XyVvIZPQYMAHPRWbzLfQVdCMgnwKp&#10;aORH9obdAPaSXTv2zO4YIM2w0ZeP5AFSkw1hcI6+wYJqRrypG6GH3mH3Dhex3tKmBArct7vzMmGY&#10;gDWmAlZmjdKDSkFJYwFlrczBpr3XlBQ8F5nNt9gIBdPYo0/rgGxiU2Q3kFPs5Z8j9LFd2mDD6E6m&#10;TAbaax7EurA2MmcazN4jLkIKfNT68t2XSWX21sezV52Pi667LsKZjNmLtyspMnguMptvsREv0Hvs&#10;WaOf40Evani94/iwN6JQpbDCdYY9LTqZad3XKHcXrt4P1omPCTNWKSkJQM8FOy+ZwYy+FUgHJggh&#10;9KV6N4Y9eyxmF6tbrWBVrX9ZJasCgXxk9eaT1xyDdeIj2flDzwU7L5nBNN+6wcZ52c5e+UVPmkNg&#10;FHvr9w8Cv9K36n4s3e3GgxCd+KjyR30lJXnQc8HOS2Ywzbcmso7O1gRqsFegPiGQhew+evPmoxAd&#10;i1SuXkdJSRXouWDnJTOY5ltFCOQkjVu0s3cK0YmPdMgfei7YeckMxn3rtvMrHXPyF/hISUlr8Fxk&#10;Nt+6Y3ilg2zfb3vDMUBJTE/wXGQ237rn+uqtJUvWLErKGwTPRWbzLUe30LeHbr2GKinWA56LzOZb&#10;D9xDMzFX73gpKVYLnovM5luPPEIzGa3adlZSMgR4LjKbbzk/DsvonLa9r6RkRPBcZDbfMjwJy4gs&#10;WrFZScno4LnIbL7l+jQ8Q9B34CglJZOB5yKz+ZabV7jVsmXXcSUlE4PnIrP5lodPuPVQtXotJeXt&#10;Ac9FZvOtx88i3iA37rjfc3qmJL6d4LnIbL71xDcinWnavLWS8vaw/+55JUWA5yKz+ZaXX0Ra81mh&#10;wkqKjjl4LjKbb/n4R6Y6/23araTovBY8F5nNt54FRKYKufPkVlJ0FGAsKCkyeC4ym2/5BUYmj2Ej&#10;xyopOglTrHFxJUUGz0Vm863nL6ISyWOfl1dv3lcSdRIPLIO48NChI8OiRRTBc5HZfCvgZVQCdOvR&#10;W0nRSTawA5QUGTwXmc23goKjZe4/dFdSdFKLu94uOJ0C8OKhu+2W3fIsSubzrRch0avWbMCpTloD&#10;sEJJkcFzkdl8Kzg0Wied+eHHfgAEA5euxCXiuchsvhUSFpOhOXPWduPmbW6ePkp6Amzdvvuptz+u&#10;paS/WfBcZDbfCg2PsR6CX0UqKa9lwMDB1av/MXDQYCU9AXD5TZu3V6lSzT8wZM3a9eMnTHr89Jmy&#10;TPqD5yKz+VZ4RIz1QEftjceUJRW0hSyZsqTVgucis/lWRFSsjjWA5yKz+VZUdKz1ExoWgVMXVzc5&#10;8bU0aNjwVWj4ps1bz547r8yyQvBcZB7f4hYTE6tjDeC5oL6lffzZ1GDkA3ay3phduHBB2xVTw1la&#10;yNQOHaIfrY2NJTrWAJ6LON/6oUHv0Z162PKINflW7cJ/9BjQ9yCPCN+6tmb9FY/J60/XaTt+68T+&#10;mMB9S/sgrJmxTVowvkGLZjAYtFA8FhBAv+SmW3yW2a6J6EZnn8X02B9Bnl+OuD/nhEuM8K3yX2S5&#10;7+PkFRTUvseGcRuuZCnwAyZy3xox7VC58lNtTrj+XmHmsEGrsuR4FxO5b93Y0n/jyTsXtk3fafcQ&#10;o4ccXHc5BWX5ZSSGqW+5nS6bJYs9RqhdzpIly5Td1+5q0bfdMptv6WY9pvuWbmllum/pliZ29uxZ&#10;yJm/cIagXNU6MvkLf6UsEB/ZCxTReSNA4ew5U8qHRbo3/VJEx/5Yyq7m7yL6VfkuRQsUE9Giv335&#10;ee/qIvqgRLbe72c9X0CLIq/cPUUYKVHsi9gnzTBQp2x55JFbwFV7Twx89UEBebEE+DB3nvd1Sxvr&#10;16/fp59++uGHH2pxU4PPc+RCmlSuygPmXDx1GqdHdu8RKcFPlkV7LRLR/16FLnweLqJzRvwzeYef&#10;iG47cf/CLY9iud/n0eLD/vy8b41uy0bzqMNnOat89eXWd3PwaOufft6/ZWdR47pIp+Yfo3thoH65&#10;35GVO127j72OgW/yFxDLvJZ877+f9y2zIs2XFGo0W4vkzVuwYMGBAwdiYOCqz3gKeAJOFxrCih9/&#10;gYGSJUvitCYzDDi5+OD0ypUrOEX7+5NPcerr6ztv3jwnJyee+FrTfCtJlCj69Vdf/yyipX6tXKRS&#10;WxH9pE/V8MtxnvpN7bFffVVZRIvVK42+9XlOLVo9Z45aOXPUzJ5TLKBAbN+VfWvuJpfZGwzMtz6U&#10;F0uYQjlza4erWyrZzJkzu3XrdvDgwS+//LJ79+5aqqkl2beGH/cXmEcVxKwm4zbIUaR6o65ytP3i&#10;M8oCchTnijDnl1/iFVpzimXPVeC99/Jph6xbOhnwrsUlK65v3nTr0pUnGL5/fHG4526eHkxI74IN&#10;/7vpM2vW1lmzZt0NIpExJ2s36YFhvsD8ls1wuvsJ6ZGz2sSajTF80IuQmMj9Dv64TNf529lSumVa&#10;6xu/2draPn78WIuYWdeuXbVN6Kbb62zQoMFaiNl3c5005UKLZaZFdNMt0aZJkZn1YaZFTG3UqFHa&#10;yrrplnQzUS7ddNNNtwxhJsr14IHNNUOAFkHz3BwQEPTk5gHXqJCYGGNdLIIusKBtjRHrtt4/bhPr&#10;srL7hP2rZtrwmdT8LhxeNy8gIOCRq89xO/cRU9ftm9QoSpvHLDqsXzebmbMWzO3RGRcLI+R2cKg2&#10;i5BpI22WXgzo/+U33vaLAgIeaKmEDOxus3aODS7/8MH8Sv/M1lJ10023t9Kocmm3r9+Q2draaiHd&#10;dNNNt8RZqdmPqHL5+fnh1G7pe85nvr916xabFfTyYR3ysITBlb6ihUZ8mkfYF+Jz+888P3ziSgyI&#10;hfMM7xMeHn727FkMY83o7t27R44cuXnzJp+L9scg2zUHb/Dw7H331x261n3FCwyjcuGKGPjs5+7t&#10;55EVx8i/YyY5OnoEBXn3XnakOFqxku+9U+DBhUVn7x39sVwNXBIAFixYQDfErOBnJXC6fft2Hs2y&#10;aEXDrjkgV04M79xzpMCXfwYGBp46dQqj/fr1+3fhjadPn7IFg44Ghl2J8uq0jT6L7OvryxMbNpzQ&#10;qfsqHu7UqdPktc48jGb3YhNOcY94FA23PGgBXeCH0r/bOpITJ04cP34co5D7nerTIoiTdrzcytXq&#10;tmHDBh4OMFZteRQDr169wq3x6KXffrvlqmWsm5sbzj169Oi8efMwOmnSJGjvXMkJqlWrxhfgRmJ9&#10;lywaePUyzQRfXy/He4cvXjzsarjAor54yBNGf9C6dWu2bJCnp/s/ravwcOHChbt2afsqxNXVhT7K&#10;3RTAw+3G2VOr+dx5y30e3D+/Z/skHjUYDLg1f39/DDs4OGTLlg0D3bt3ZzN10y39TFOu27dv8zgW&#10;LVG6uB066qWFmClzRZStt8Hd3Z1HE2+oXI8ePeLhm7dub9i8m4dT1zZv3ozTi1cccbph8y6WFrRt&#10;76kNG6kYodE3LMzs+vXrWogZP9idO3fiFMstjwp7+JC+tZFIY7lFTYvHb0+ePNloNIzilK+IFwa+&#10;ADfc/927Ne1Oqh3YvwvheiSiPOzj4yNHddPNSkxTLnb5f409fvwYq2YZwvixZQ57/vy5dgKsxrCO&#10;rIV00+1NGJYLE+WqXNmGkCv+hFzdY3Pvns2LKFLuq5/v8XmEeHt745IBjx+2W+PYeOzKy2d2Hzp0&#10;qGKBGlv3zf3v0KFudfrTciZZ01KlV524NH/IiEO7NnWdvWXroUN9Oo3rXKVnhYrT1//bYd7mQ91q&#10;99MWNVrXHzrg9NB/NpcNZ66enj201/Tbl0/6etycVuGbY8eXrB07mjZ+TM337vIJg6dfPH1gVpc/&#10;tu+h71lnMuMDqnDDZjJvoKFFRkZiy3SjQ8g5Q/DPZSvidKetVum7ccOklYrtu3v37mGAT4XNnj27&#10;19idO3bs0OJGq1SpUp4JebQIVoodKP+Op21VbngNO3PmDAawdYy7xBN10y09LQl1rmvXrp3MOIal&#10;KxMYnhpZubgtX74cp6hcOOXKNXPNblSQTae0sQQqVKjAA8Ly58+vhZgpciO6zC48unDV5erOWzt9&#10;nvvwFLSBRtPiTLlevKB9lNyUdqtuuqWDacp14vQFTZ+SYnfv3tVChHxeeXRMjDbSh2XzOqQFzCyK&#10;kL4jD2qRt97wdIwYMQKnO3YfxCkq1znddNNNspQql25pYXg6uMnKdXBRr26zd01s+WWtWrUa/Vjq&#10;l0b9MHETO4to/frRqG66vSWG5SJOuSIiIkJCQnCKhefo0fLvl/jui6/fsbGhj5h+OvT0X6udCzF7&#10;fG7GvufBUGt04J19Q/Y9xZRvCxVyOT69Vq3hD5c1cPIN+6VQoRl/FcK1vixUiNzfUeinBrjMi3AC&#10;JTt2HDz+yISa4VExnxZqh4m0mOpmZlS0mAnlGrLASSdJfFTwo5eh6Yp/ePJ5ppNEsFzodS6rMypa&#10;zIRy9ZvrqqNQpcm4nv0hPCalRESqKckjmCSTFwQCdJIIlotEKdfevXu9vLz4y9hZfG7GxNg1blwF&#10;w7Y04XjFwcvC7u7s2Hvrq+CgE44+EztVx1T/G9L7QLolxahoMRPK1X++29tJnfYLPy+e82WsWto5&#10;YWbykSSiIuNQZiUDZd8Sj1Im3wZCyeIY4o+BaOIQTP4JIe0xHEtiA0iuAJI3mHQKJCViSQwmYnFg&#10;ieoWsFzodS6rMypazIRyDbRxy8SU+7P/iAkmfqmU7fhQtCMxRESZCJaMsmRSUfYtkchH/fYQQx7H&#10;EM8Akg2VK4j8GkpG8fQg8gNXtChyi6cgIaRnKJkhohwsF4lSLh8fn3bt2vEwkBsRu2o2bUorVm4x&#10;hDgv6vf7QPL8ctf+u0lMFK1zTaS1LT+3LWxx3ZJsVLSYCeUavMAdyZHrHZzmzPUuTlv23frT7236&#10;z3mE4ffzF86Z+z0M9J11v36HRfU6Luoz4+7A+S6DbdyyZsuRPUduNsux3+wHpSt3wDCSLXuuSg2H&#10;00C2HFmyZsPAIBvX3tNv/zVgd4/J1zHaecy5Fn239Jpmb1w+J26n78x72XPk4gvj1lr02VKz1VSM&#10;1uuwqOuESxjoOfXWb7V681VkcOE875h4XsIoxdsiinC8FkWnLBIera6VeJTdSyTKgetY5MkrUPwH&#10;y0WS61x8xCU0La5bahsVLWZxPfQL3a2ZX6t1qdFiYpnqXfPmL3D4MvgQFdnnEoNSvC2iCEfCKAqV&#10;AOFR6rqJRNm9xKAc9VtO174wb1E9DLwgVXEaSIpFkmN8FrYoeUCA5SLJyoV1rp7ffMDrXMtvvQh1&#10;Xdqj6lCsc3XutT02OvLIPS9e5yJEH6EwmUZFi5lQrmGL3Qt9Web7ss3aDT8wcN6DIQtdmnRb2X7k&#10;4a9+rlO2dq86bWc267lm8ALnbhMu/Pj7Xx999m3JX+rVbTe38+iTuCIujFOkRe/1PJASeky+VKio&#10;KkyvRXG716KUcHMU1UgYRZsSg7KF1xKWdOVSDvlt4HkMVKoBi9ep6ckAy0VilWvbYecNZ7Swbmlq&#10;VLSYCeUavsQjPSn1W+Olm1X1SQmK2yVMoFkhN0cRjniJv1frtaibShBl915L5r6f2LwtrNysJsbH&#10;syS6ii9bDMvF65Vrx44dRb78WYsQcsTePiTysr2jh98Lx6XDm920t9933eN5SNS1fTYGQq7Y2y/a&#10;duvw6XW7PF4trlNmx7GNB9fYuLPBCHVLpFHRYiaUa+RSjwToNOoIooT5tNdkWzFLps+0q1myar7i&#10;EqwF0g7F+RJGKeTmKKphkUgzJUoGyjYTQNnDhFGONyNy3h5+KK0mJolA8gE6hj+p/Yzk9SHZmJ/k&#10;fkH6PiMfhJMzL0hp45LZeMDP1KOwXCSqznXJaDRy/lpERETr1q3ZHN1S324aTSjXv8s9SH5QwERO&#10;jWajRLh++zk80G7orgp1+uT7qMiWo+AdC2UrwSeFYP8FyJYNth6DwsXo6f9vH53uPR/nEGmE0QsT&#10;hVLOzVFUQyGBu4dJBTelbNwioUlRLuVgrZktB2DnMfCNVNNTiKJBCYDVMX+zRE5ilUs2uEGnu3fT&#10;LwNVr057u6p3tHlBSN8pS2r88cd1d/8zTsGY3rN69UiHNXOOPqjerDeJfNmsYZ1QLJM790yZdQrn&#10;bjzqGERI2LNH86/Srekmm6ZbknKNXuFJfgEFTET+HrS1Qg3wJBTl7FoPiu8mjFLUFRTVUIlW1SeF&#10;qNu3hLKHCaAcqTWw7zRUrqEmpjq8iZdyuJ8jSVau8PDw0NDQZYcjT58+rSWZGfvsmW7JN023JOX6&#10;4tuKpAkoiLMoUE6z9aD4cQIoRd0cRTUUFN1JFZSfUFB2LwGUI01PSv8PTl9XE9MNxRmSwWMzV0+s&#10;cmkDx5w8ieH+/fsvPqAPLJeGpumWpFx4qshAFflEcpTzbT0orpwAQWYFXkZRDQVFcVIL5VdkguN5&#10;uN8c5TBTnbU7oGMPNdEaUDzhtSguHR+JVS5hq1ev3nuZNJxEBgyfidHixYtXraK/5ZPKpumWolwz&#10;VeQTyVGcwKpQHDo+ElCukFhVOGQUuTEnJkxDSU+YyISVy2wnLaIcY0oo9iXcclETrRbFB+JDcWPE&#10;5XUkVrmmGg3D5drujoyM5Om6pYVpuqUo1zoV+UxzFIewKhSfTgCl2AsU1YjjdX1bsWEJoSyskIBy&#10;KbtnkUCzo3st85ZDB6usPSUJ5VkHc56Yea+iTQmTKOXCuVqIhYvXGtB5DfH3p9+b+M8xKIB9rWbh&#10;xOn0H7POfzTdPM9Gi6B5Xr66dZwWDtS+0YDmdoYO7KmbuWm6pSjXIRX5rAsU/7AqFOeOD6XwCxTh&#10;4ESYaQ0n2kyhEkBZV0b5ORll98xRjkvm/XzgHqQmZnSU0x0f3FE9zMSI8yBxYLlIlHIptvPkVS2k&#10;WxqYpluKcl1V4R6goHiJVfHczNctopR/TqiZcHAUoUGSpFkyynY4ys8JlN0zBw9kzFRYuMbk0DIl&#10;ylm2iJfkolyhDASczPSIc8+ISLltBpaLRLUWY5lFRdEvVbs89cZpz9nLcLrFIzY8MmbfPptHvpd2&#10;efpmK9Ps7tYuN53ODp6z0M92kn+4/gJQckzTLUW53FSEK8goHmNtKE5vTnz9XIpwcBSVQRQxShLK&#10;pjjKLwr4XgVFQ9ZscTspUA4qs6I8bGV+B1Ag17CEHiGOBO6aqZKMA30KywKJVS7d0tM03TJVrtgQ&#10;FdkzBHhxk53J2lBc3xxFAgSKcCCKxERFqEqkEQzkBQUD6iwz1G0y5RowGGbMNvlpZd8UlCNKRXzN&#10;Ut4g8mlVnJAjpEoRLEWbBLfM5Am5QuCSGRfMlatevXq88Bw9Wn7k2pC/Jj7mozl/WHuOq2/Is7ML&#10;SnxcrpmN7bmRRQqUKFUefuQL65a6pumWqXKFmiFc5NoT+CC/Fq7dCHLnhtx5qD99UohOS35Hp/ee&#10;QdvO8H1pQHv3PS0x3Z6hl1EKgIKiAhzzEQQVfVEEiEtVwsS+jFs+NBDu3ISCH6ubRZTf5Si7J6Mc&#10;TlKJ75HxRJLW0qb8HEf4YXwVKwTrVkKhFG2SURTqIoFzEmcZJxiqculmDabplqlyPTFDeIw5im9Z&#10;FUphULDYWlSEQxEXIUAUM4WS6fg3rF1qkhL7ymT16HCTLVt8+0fZNxnlWBLJa2/DJQ8/sx9KNiiI&#10;z42bld3MVZKqR5JOCZHi3ExQnjhYjZJFCjltFCnOMQJHCBwykljl8vPza9++PQ/vtYsp3/q/ixcv&#10;Yvj+cZuqVWxePdn99bffYvTbUj90r1Zh9Lg5/fvbfPttaba4bkk2PB3cZOW6Y4bsQxbxlvzYqlAK&#10;hoIiB4iiHbK4xOnOK6pEjtfg229MtMmEILMUFC+xBYa8ceV3EWXHZJSjeC1KnqQFyi++FqzxxVfp&#10;wyulXKUySDqldFQJhbpuJk8cO1OdEtUomeOSSCEHsWVgCpYLvc5ldUZFi5msXOfNkEUqARQXtBKU&#10;MiOjKEKw6QOoKCjjx8OoUXDhdJzcmIiRbyKQlzcVr+Qpl3II8ZFG1auEEb/OXx7EfcCwvIDMY6mj&#10;XVSpHhpFCq+XQqGwJiVXpi4zhDyhfwptkjllqlCHTRVqP4F9ZiKF7CCw3RQsF/Eq17Fjx7QQu7c4&#10;adIkHh62OuSHBkt42JMQrHOtPfkQw0/CvMMN9IYjeXX9bjCpU3/FX7Wm06huSTQqWsxk5VLOJcLd&#10;K5HIt6URvIQqLpvOJNAjw7XghC2Ur0gDsnAITYnTGlmDAs0UKmGMK8ZtLUHl4jtmjrL/5ijHbg0I&#10;TxDy5GyUp3uSPNkbhemapEoI1ptsjSjahJwxlScE23qyQiEHJE/eYyZMMlsJbDIDy0Wi6lydjcaj&#10;L1++5AHd0sKoaDGTlWuNGcL5UoJwZfmWtkhMU7BIl60Il+6bFHJE0YU47ZCGr9GERmiWrEePX4e8&#10;sJl4iZ+I+12GslccZc/NUQ45nZHPKZcnhMvTfanqZF5pUmpMJ82UyCJYgVLqUIh5HWqnaR1qs5kq&#10;yawjsNYSWC7iVa49e/ZoIWa+vr480G9JkFLn2k9tEx8hIoyQQzaDL12z3TKm78bt+9ccvNen1QA2&#10;R7fEGp6Ojh07Kso1xwzhlOmMUjwS5o43vd15w0NN5yjlnKOog9AOoSlcYlTNUuTJHYizETezuQhf&#10;y99EucRPyJ/SiG/4LWW3ZUR/djog7tW4m9WehDzxqpOoN8l1JaV+ZF45QuT6USLZLWkTYrHetMFM&#10;jzirCSw3ZZlZSpxy6Wa1xpVriBncX62Er0rBaUe1UCUGpcwjymjOQkHilS0voxgJqUoAg5l4WVSu&#10;FMiWcoApR85n8ycPuDbxehPCtQkRNSZZmBRJUuRGIIuOjCI9iUFRJY4iQ5xFBBZKTGNO3plAdQLV&#10;CDQjMIjARJaOc7FcJKRccS8Z+vv6PNeCuqWzceWqbYbs0OnAnLXQspOa+FqUQmgRpeQjskZwBdFG&#10;OuWPm7LbiFR0vJkAeRhV6SGQe/GDc4V+IUK8zJRLyNarJMqWclyv5alx6sWmItNE7Ym/H8M7nhzY&#10;s5pXjW06/qyT/OiALElKLWkXQ5EhgcUKEWe9meggqxiK7vBEgTJ3KYElpsIkmG9sQ0wlMIxAWwLl&#10;CXxDIB/JA+RTID8BqcpGpPsdSNEcJP/HJBvOxXIhKVdggLOz2xM314CgIC8P5+fPvZ66uWKyq7Nz&#10;gJ8XBjzcXAKeP/P08fcLCHR2dnZxdn6C85ydcRb95+wc+JwuRlMCngcGBAT4+7h6eh1eMdTZgMs6&#10;e7q7uno88ffzpgvolmjjyvWZGcLRU5G/usCtZ2piypGLqznmvfWyTMjKxfVFky0uPahBikLdNEsx&#10;R4gXbifARLmEbMn7IFD2U5CYJ0iVPJHrTUrVyWKNSaiS0CNFgDiK9FhEUSIFRXQ4itwkHtG5oYBV&#10;J6xADSbQlEBlAp8TeI+8A6QIkHJAWgPpC2QikPlAljBWsilGJwEZBaQrlos45dJ6WRJnbm5uj1Nm&#10;Li4uWsiS8V3SDY0rF5BPFEQZWL0Pug/Vwu/lhf9VoA/Kdx0I285Akzbw3vvarLrNoFN/yJIF6rWA&#10;/B9qK+J053ltgbRGKckyihAgQiy4jvDakIlsofQ8YDKEUiW4bBqV4W+q8zAXL2OdK0622KOn5p8g&#10;U/ZNwfxZB6xAKfUmrk38BResN/EaE5eko0yP9jN4/Yhr0BZTucHqj8UakEVExce8+mOOeW1I1IME&#10;M5nWpITJBEYSaEOgHIHiBPJqOvUtkIpAmgMZwlRpLpDlQDYA2c5GRDkB5ByQS0CuselplrgXyEYs&#10;F2bKFXs52ueCe1RUteqL1+ybvmT7rX6j9sdEhbRsYuOwtoO2DPvqNa5yZdc0nHoFBk2aNP300tFs&#10;MyaWrUSLL7NkXXl0Wq0a04Iebc+WLVvztiv5rCdPnvDAmF8HzPx3Os6aafu4+cBNPFE3YUblqq8g&#10;FME9mk49Ylk4RgtAFnCNomE3NpdPZdyitABfPt2I7/lYRQ5eGlVDKFd0uLGd+NRY1UINQn8+D+SM&#10;BKaYoyyAK943US6ujPhDomNL2R9zcJ/FQfHak6g38UqTqCvJVSQuQ1xfUDX4VGYR65BWpCQ+cHkl&#10;JTEoqsRRhAYrRAqD4mG42ZIItvt6EWhCoCrTqQ9JTiAfA/kGSF2sMQEZw4bH5FUqrE/9B2QXkMNA&#10;zgK5AuQukEdAPFkXph87Q6/YC6gY1s49los45YqOjg7TzWoMBYufF6NyYSXZhD7/wvCpcYUnYyFr&#10;lkAZBocrCBcvrlxahcsFyG2jHh0Fss8IhhG8Tss6hWAKn3UQyBGWgpUvrlyBJrUt/C3lS4h8x3jt&#10;CWtS/B2Xu1j98fgemkdDC/JFfzseSCGVN8xUtAOZwZhtpjJJgm9E2fIUVgmStQYrRLIedSHQyYzW&#10;ZohZ3xAoQrK+T97JTgoAKQakNJDqQJoxnRoNZBqQRaw+tYmJFJ6Gk+yag2fxBpA77KT6QGwQPc2h&#10;sfQ2DeY7vx/haHxrBHMfr3s4K5zef49TrqioKB5IvHnolmLDdreSk/b29phiplw2CrIQZES4KJgj&#10;Cwe/z4iaEhHFmoqBTG7wkow+j1K1Dch6IKuMzYvdkn6dgjjNwmKCLQxcGBdDMMWBlRRfOrgzalaQ&#10;8eewXLixhwmuEzgWlkcRl3RghKmacFBlpkqikzC4JKJsARllKkzIAEl3OjKwisRpzMDqUsLgMnz5&#10;D0gudjXF5t4s5pxL2VnBc7OVnRVxubAH4sRO4XP6yntMKERFQSSrYPsxkcIq62VWXz3O7jLsZBXU&#10;NaxuiW1aDGMKS8dyYaZc7juxJHXoudHnyvRps+bNmTP9wKrp/3bqzhZRDYvZqpaf/dJi/L+z9rXu&#10;tKLR8KO3t/a/Y7+jU6fxp2xa1qkzftbCZV07jeMFUjfFVqxYgdNEKxf6gQmyClgzqAVKiowiWzJc&#10;Tfg72CheVLmwwuXIuj62AFkIZAq7ls8FstgoXkK5TjPx4mFMxFlYlHBJbJo8hPAIOOxess2SWc2W&#10;zoX6XtAiVlGQN4iiLxxUNA6XIR7gKcqSgj4EekjahLSStAkx16b/EfgpKfC1PiC5gUxgFVqlGvUA&#10;iCvTKT86KlNUDLxiFwd3VntCkbrGOvxOsQdY9xD4j8nTLFYbHM2eiehPoBuBv9nu1mEBpAGBSimu&#10;c+mWWnbY1DDFTLkOKMjl/w0iP2H0WpR1OQm/GY7ihZdkTbl8WBfVTiZYTVnfbjMgg4HMYcKEF/hD&#10;7OrOe7IeQaw3RIaDfyycdIFPJw5f7A4NnOCHfnY525ISWOjNVMNaaB7bwvsLWXQSQ3szbULqS8JU&#10;iSFLz/cEiqYA3EJO+tXi6UCO06sKr0ZFRkEEu9uK59XAarC3WE0Kq1H72SPzWIdChZrHGrETCPzL&#10;RKo3gZbsYR/cUVTQUux2Y0EC7xDIg97vlyv3mg1HfQVYLiwol82E6YvGDGjcuGmp979ct2773qsP&#10;P/6k9HPng64eF3uOnsuX0S2tzUy5LijIhT+dUfQoqShbSxgUr2es2hUVyZQLVQmrWoWAwC8E8pMq&#10;rCZ1A1pMXAr1PKCeG6WuaxwsZf+pH92cwMUABgM8dAUHd7jkDkfdYZU7/OX6Hsydq2pH6oPVOqlm&#10;1yyCksi6XuXjUO0i1LwF9Z9AQ19oHAjNItVlkkTzmA9JrsSDIiVHPyI5PqI97pj1o1nb8AzE+tFq&#10;lB1r6PEK1FZWh8JW3gJWjZrEWqdd2fNaWNmrSeB3pnwl2AM+eQlkoy4O0KLf6NWbjvm9FiwXep3L&#10;Ss1Mue4qyMU7HVDUJ+Uo2xeIShxesJ2N4Ses5kX7uVC52oJXrj20ldfwGTR4CvUfU82qY4Da96HW&#10;bahpr1HLAWrdgT8doY4z1HOH+k+hoR80ful1F4KxEYMNTySI3raKiqAjUjxkPUpqIbdI8xiqHU1D&#10;oWkYNAmFRgFUTXDa6DkFw41fQuMXNKXBMyo3+NNIA9xhP2gepW6tcRBUPgk1HagqNQlR56Y1Vc7m&#10;IXkF2PTjcJEqQHKJWblJXvZQ6CxWub3MXkfwobf8sJJ1h1WjxhEYyu4pYvUPt1wXN06gDIFvWQ0t&#10;H4FcmL/Xi5f8ecsJvxSC5SIVlEvrntEt6abloCUzU67HCnJpT1PkAeReC392KT7kJZVf4WA6f+3u&#10;tukgKveYeIVH0YchFuyGzQaYaoAqhtxgqA+ea8HtBmy5AhWPwJ8PaT0rKTf76IP4rKETHk2PdDqB&#10;L8Pyxi2AQtPIn26wrhtVw0rHKCg0FfbD73upMmJijWtQ/TJUv2TEDmrdhwbe0CgImobTihVfq/YD&#10;KkzNrahPTaPTcyFPOckHymODQL5kfYrYHrxP31oIjaGtP6xYYa1qBbvxOZpAdwI1CHxK4H0CWdFZ&#10;G7bqNG/rSb+0A8uFBeXaMWvJ1i2TMeB9b9W0EdOfu9id9Q6iy8ZjHvabhw6eNHCLvfOp8U4eHpMm&#10;jd+2cPyG/1ZjydyweHy7ht08PB5t2LDB0cNjQMtel53vlCs7buWBS7zovuWm5aAlM1OuVwpygU8j&#10;EqNZ4v1ec+4zlESxovJbPBEXcGC39mzZEAX8BeCjbPw5FDLcmmEWGJaAYT0YdoPhGBgugdM9uOME&#10;dgbYZ4A1BqASwwpkllam5dMSzle+1C4EKF6h9HUf3IftBD4m2eGXpfDzPCizGmo/hIbPqRLJ69Z2&#10;pDWvuu5Us7Am1eQVlBrLGoDSMhmCZuFASrF3a35g0xpAGgHpAORvIPVojyo6AZ6MlezOZX8CfxL4&#10;mlWg4NhP/6u+/dTzNwKWC721aKWmKterWIWj9mrhR9yioe+/NFC+KjiFQsuOkP8jGr39HIp/TQPZ&#10;c9BpwU/pdP0hurzFZ+i5jiSMPDCmDH8g0xw+F9fiqys/h7OwzcEf40SdQsHiz22uYZf2taxL11AF&#10;DHXB0AwMf4OhGxiGgOFfMEwHw0IwrAPDEYA/bvECmaMNJa58xgN9qpE/TM/FK4w+QP+U3fLqQaDy&#10;ujlUs/50gm9GJbUqZ11g1a9RIDTwoa3mOk60WV3jKvy+B0L7GW9wTGPPNMygD1s9j6T96Jjj9Qjk&#10;/nnWyrM7Tj+3NrBcpIJyaY/V65Z003LQkqnK5cF6gCTkko/cDaDTnsPBEEEDjdto6W27a+m3/bQU&#10;TvP2WuCMY1wihytLAohBMhVknRINPTmRL8Y34i79HFbcHFmtCmXrBOvh3cCeJp/E7u7/TaBMxeyG&#10;LDkMObMaPshi+AQMX4LhBzBUoI1Fwz9gGAQPZmWnbTfW5529NXmHd7UkCH0KX7zDyPWLPVIfFQ4h&#10;sfRhjn3sSU73cfBVk0NtBm1u1H2z+2xQ8JgD3sug5e+J6yBLZZSGZyxtjdZ7An86w58PoNZd2qn/&#10;xw3agK1yBsrtgLJbaEXyh6lZphIg1+nNvlEESm+u9EfzXWf9MxZYLuJVrvNjKo789YcgwyEtHr8R&#10;Ej5o9L/2JPrh0trEcwsWSK9ndxoW7r/C3pP4nLA7vGOVgZdT3VTTctCSqcollMAIL/apDpeV+BAi&#10;pSDLk9mexoFzUaFwedyU+EXUYX73HBc4x5403Mj6m2rTm+4FgQy7AD8Z4GcDfGOALwzwmQE+MEBO&#10;Q54shvxg+BaG1eoH1a9Avce8CwkbiTnbvr6p6Hv1I025ZP0yVr6ofkVASAx965BWALuA1zh4ORti&#10;FkLsIvb4GGclexrD+Cis37G00S9s0DUKYLcjvGijFauB9Z/SHr2a9lSVqp6Dysegwj6oeBAqn6by&#10;hC3cH+fA95Oh5BD4ogv8bx0UDWvdY+maPQ/2nPPPHGC50FuLVmqqch1l/T0SouSnIrJIKby2niXk&#10;iX8jDzVIARO5eGENC3/LxzgyOrbOcPuYjgscYbI1g96Mykofy57vTMsqLbFeUNd9fNGxBijLVKx4&#10;p2+m0mcFsGZR5xG9vWisgGCFK0tL05JvxtF9f5rIlsCoX4smQ58u7N0g/j52CHum8jp7rnUXe651&#10;o/GJfAF7iB8+a6D8VhLA1miTYNqmq+NK23R/PqINVTzAGlfoPYGKh6D8bii3jSrRL0ug9GL4eQGV&#10;p29Gwpc9oWhbyPtDvWZd9p73fxvAcqErl5WaqlzYfDJFyE1qIeuUgqJWHHPNQukRmsXfN+avHCMY&#10;4OKFdSv+iEMYG5UhgIkXahmufpINkDACD5Z8C7/97JqtMX1ioJE/NPShTz/Uc6eFGUtyrXv0GQiM&#10;1vNgD225QJNwWvJbkoK9SB5sJyagXLXuaCJ1E/Lkhld27JlVRIgXct8oYQJMwWUuMeXaTx/Kz5ML&#10;XnG1Euyjz5BD0TbqL5qDR4RCjGqLmktvTV6n9aaqZ+nNynJb4Lf18L/V8Mti+Gk2fD8Jvh4MX/aA&#10;ws2pJrYJh2x5dpx8sv9CwFsOlgvLyrV6aFPfB4fb9x+wfNaIlj2nY8rIvffGDft734b5vzWzGTly&#10;JF9MN3OrU7Xm4oFtK77XY+jgkV63T5x7FFS77sKRI9virCP/TblovJ24b8mAR5d3aRFLpirXXKIg&#10;i07KUaRKYLEbPj7N4rKFIsU/jcfHIOdjJGAA03FJbBuGR7OKzAv6dm0w6/DCFVts7AW178Ef1+lT&#10;BdUvwx8OVJ6whKN4NX5Bb941i6C387TyH0ufOeB1MfrkAU38qCd5v1P8stU8mmqQkCcuWPHhAFtn&#10;wfjusGI0i6JmIWeMrxPxN4oUDkDTaqhcfxt/LoY+UUGf+QqHpq9Y4+4W1ak/btBep/K7aJuuNFaa&#10;pmqVpiJ/Qd05MPU29HHNUmB8607DD9oG6MQHlgu9zmWlpirXEOMozkZk3UkhiloJ5M9/KpolZEt8&#10;doFrFv9SHhcsMaLLehZFOcO1QqOB3AJiB2FuuaCOC+1WR6pfpMVbqAwt+bEUrFJVvQCVjlJRq/+E&#10;1rwaPYcmKGTB0DSErpLA41HNY7M18dOGl3hsrD2ZylbYJciVyyhMMjeMy2ALUSSicgmEhHFYIhRp&#10;Q6WqylmocAB+2wC/LIef5sG34+DrQVD0HyjUGCrupy0+TK+wNEeuXIfsAnSSB5YLXbms1FTlUopl&#10;i1RTLkWtBIpmyR+z4pqFcM0SssU1azeBbUbN4gNIzWdvgGAb9w6h4y/RN3Kw3Vf7Pu3QaabVmKBZ&#10;NH0svvol2nrClmCjQGjykt4swzpXQz9NtmgV7IXZPTVCO9QjISiWNjz56KkxrE7HB3Tq3xlsxphq&#10;lhCjhOELI1fNZiGY6ABB1+DGDhjemZ2gpux5LtpX5cX60Z/QlmzV8/DdxB5jdh25FKiTWmC50JXL&#10;Sk1Vrv+xN1ElZPVJHthwU9RKoMiW0CwhW7Jm8c8Uc9niA5NwzVrARlwZyF79rcpe8t+FB1L5BFQ+&#10;RcszNgwbPKMlvK47/HGTNhIbPqNShc3Auh7slR03qlZKXcwSdccfJkHw5AH7ijV/recZq2d5mtWz&#10;hO7IFSgZsYCQLQ7fCOIMLx7A9RMwcnghk93gz0z96YSNwQI/dD52JVAn7cByoSuXlZqqXAXZq/MS&#10;sgYlAzHcsILyTPx9SbPE6zhcs/hX+VCzhGzxFiLK1jJ2f3AkttjogHPAhprrC2QNuG38DQosgS/g&#10;x9lQbsee+tn29QX6kNHve1jX+236Jk3Vc/SVw7puidEsDpUn/kCDgLcN7ydFsziybOG6/LsbHhDk&#10;CrcuwZh/cyg/Td9SrOmAbcODF/2OXw3USR+wXOjKZaWmKhfcUThxR9OgG95xeoTsvQRZstJAye9h&#10;xHT4+jsaHjhOe4YeWbAJBk7UdOr9fHGahSiPPtxlguUgVbXEN/tQsyx2bKFsYfMQ24ZD2QNZBeiY&#10;c/WBzKONKw8yBYZNgYFToOcU6DIFOkyBZlOgRhMoDqXGwS/LaI81KlrZzVDlNO3Sbh6VpSWZ5Eh6&#10;nEzwdqGRONniVS1FtuwkeTpt1lGFCOXC5W9BDJaLx3DjPKxebekpLWzP/jTv5LUgnTcCmq5cVmqK&#10;cr2W6150mis3nTqH0Y9o8PHpuXJ9WgSGTKIBBBUKlWv+ZroMmpAtWbMQXs86wF6+OS1VtWTZMq9t&#10;oWxNY8OQ12BDo7AhfecDOQ8hUbAOlWvcFBjF9IvTfwr0QBX7N1t3KDkcPmtEn5z8fgqUWUWbk9ha&#10;bEGytnr981mCA6fqx9W5uGzxLnahWaZqFXUIgnaB6zq4swwuzIFdE8BmJAzqDoULQZ0hc+sMWlBn&#10;yDx6T4Bvv2kYfDfh1PUgnTcOmq5cVmqvVS7Hl2qKwCVSTREInVIwl62DTIaw3vQPE69TTLP4R2u4&#10;bKFmmcsWNhL/ZUMwFaONxC+ADGLPmNvRIcaDokdCm4nQZTL0mQJDpsBQVv/qawQTe9DnobD+hcpV&#10;+SR93KlpqFCl19A8Cuo/oXcS/ZhyuRiV6xJEnoOAA+CxAW4ugjMzYPNwmNEO+tWDPh3+oA9J1bhK&#10;b242j4Gad2gvVUNf+jh+42Bl+x1tXp25+ULHSsByoSuXlZqiXGUqaNKTLTud3mA1rANX6fSrUtqs&#10;4iXp9OA1+l0f8UWfei3otGhxOlXUSqDI1jFC3xlsRKWnCJAhWchHHdjHPrHRFp9srWarzGGjDLdj&#10;g/69S94D8guQfmxEp2VA5qKiNfgePvioIhRqAiX6toGSvaBCmYJdoNR4KL0IfpwFxTrQpy5/mgNl&#10;N7E6l3tSR18o1OHOoo2lD2yFNTPgy+abC/+5gj4Uhm3P+p7a+9L0ibD4H6RQaBKC+3b2ZtC5Wy90&#10;rAosF7pyWanFp1yIO6sT3U+QR6yv3cAWRooUN5EqgdIff5yNEPeX9sLgKPZWy0YgY7KTgq1Yv/tO&#10;Nh7vf2zUk8Vs/AbxjZmZTLY6sduIRegYvHmZctUD0gLIb7j6XcKe5NoEzeqWoZUdExppgSJ/wVcD&#10;WGvxAhWdpmKkvdg0H0MG63e/rR80/ch5+xc6Vg6WC125rNQU5eJcZw+m82cOFPhQMAhWf7DVhjUg&#10;ns4T17GaEZ/uYNUlrEBh6++mUbOwGoULY3WJjS03Esg6IBfZ9+8vAdkM5F/jdz1bAekGZCBbZjp7&#10;7XiFEdS4HYy97Nt5+9kCZYB8/D2B0iSLPe5ALDiHQj7Siz51fiOKNkTfKbH1gL0kYVy/WsJ3E+l7&#10;MJWOs+fpr9FnKfjofdigq+epik5SafyCPi/6+95pq69fdHipk+HAcqErl5WarFz32APoqCzD2Ri5&#10;7MMHWT9jlCBZv2Ffu+N8RbIUIDlzkPzI++SdfCTPByQ3X7IAyZWDfIgpX5Cs5dnNut4ExjJ4RSkn&#10;yac9u0C/4OJNPz3ohdWk5+zjnSfYzbm77M3jJ/SJqdgX9C0ef/ZtHwR38QJrZ+5m9bG5rJd+Aft2&#10;S5mVDZt3sLvzMknEqVjhpvBVP/oYfbltdIp1MVQu4/CBr7/n2IwNato0DH6a27DvLuVXdKyfEeMX&#10;mvsPlgtduazUZOXCVtj/aK9TUSBtgPRhNaCJ8TDH+N1gDoaR+ewjnf+xr31hZWopS8GFsd400/g9&#10;dKwinWIi5QEvYumAD6iU2Hp8ygamucpqZbtY/W0p64cfwr4UWoPADwQ+IZD1g70nH1y6+zIVOXbF&#10;HyoepuJVvDsd26/0YviJDd6CstU8lr02dJdqU0M/aOQH1WzpEFT8HcZSY9cfdDp2NejMTXWbOtbJ&#10;+3k/OGbnoSQmAJYLXbms1GTlAtKJfSIYm2PbWVvsCHsk6ZwZqDsO7Dt3BiMPWdRN+4Cw9olzT/bB&#10;Tnf2SeEICGbDgKI8oVqhPG0jsIqNLN6QQGf25HtZ9oX1d0nRzyd06zP6yr1gHZ2k0nvQxHZdBimJ&#10;yQbLha5cVmqmyoWShBrkDsTL5PvACAbEt4KfsxFkXEz76m+w24FYe9rJwMBB9vmDJWz4Pmx/dmSf&#10;5SvDHmTIGgtZ4Or9YB2dZHDl3sviX32rJKYFWC505bJSM1GuQDaKlQe7ZXiHddSjGJ02coQ9noBi&#10;tJJ1zs9mN/nGERjDPnnQgQlTRdas+47ARwRyDO0/bPL1B8E6Osngn84D3rj/YLnQlctKzUS5drD7&#10;gvzLwFhRGs/qSn0Y2KBrxT52UIV13WO9CbUpdzSA3/xlO24+DNHRSSpnrj7+IP+HSqJVgeVCVy4r&#10;NRPlakKgFoEKBH6mtw/pZ4Hz8M8Cdx43dcmtRyE6OknlxoOXjVu037b/spKeIcByoSuXlZqsXA7O&#10;r3R0ksH+Ew6fF/9KScwEYLnQlctKTVau24ZXOjrxUb1WA5tl25TEzA2WC125rNRk5brr8krnLWfE&#10;uNk16zZREt9asFzoymWlJivXfddQnbeBMmUrrt92QknUMQfLha5cVmqycjm6h+pkDpau2VX1j7pK&#10;ok5SwXKhK5eVmqxcDz1CdTIQ337/09zF6+1ueSjpOqkFlgtduazUZOVy8gzTsTZmzl/dpHlbJVEn&#10;fcByoSuXlZqsXM6Pw3TeCB99/Mmlm25Kos4bB8uFrlxWarJyuTwN00kjNu081qlbPyVRx8rBcqEr&#10;l5WarFxuXuE6KSRHzhyP3F8qiToZFCwXunJZqcnK5e4drvNa+g4cOWTEeCVRJ1OC5UJXLis1Wbk8&#10;fSJ0EEfD808/K6Qk6ryFYLnQlctKTVaux74RbxUduvSaOnOBkqijI8ByoSuXlZqsXE/9IjIZV24+&#10;KvJ5MSVR523js02FP9z4kZKYGLBc6MplpSYrl/fzyIxIoyYtlq/erCTq6KQcLBe6clmpycrl4x9p&#10;tZw4c3XM+GlKoo7Oazl30x52gJKYSLBc6MplpSYrl29g5JulavU/Ll+/ryTq6KSQ84/tlZREguVC&#10;Vy4rNVm5ngdFpTW79h5FeVISdXTSDugDSopgl1+wkqKA5UJXLis1Wbn8X0SlCifO2P1S5n+PvYOU&#10;dB2d9Ac2g5LCydqwIVy75hgYrqTLYLnQlctKTVauwJdRiWfNf5ubNm+pJOroWBVefi/sfR4piZSy&#10;5V3PXVYTzcByoSuXlZqsXEEh0QpFP//8rqOLkqijk1GA3wGnT4t+HgVAAAYATAGaEp4nj6/fS7FY&#10;vOjKZbUmK9fLV9E6OpmS4yfvAAwFuDl3/kuM9h8QExSsLmMOlgtduazUZOUKCY3W0XkbAGgL0Mj7&#10;WRiPZsliMleA5UJXLis1WblehcXomPPgkevoMeOVxLSgRo2aOF29dsOWrbtu33no7OJ56vQFeYFU&#10;YfHSFTjt13/gL7+UwUCXrj0qVqqMgYoVK9f+s+5vv5W1vXTtpv09vvBbDpYLXbms1GTlCouI0dHR&#10;EWC50JXLSk1WrojIWB2LQLJM2Uji0dZPuinb0UkhWC505bJSk5UrMipWJ+WcO3/xzt37GDh16qyN&#10;zcKOHTsPGTpMXiB12bptR8NGjV+FRhw4cOjvv/+5d/+hf8ALZRmd5IHlQlcuKzVZuaJjYnV0dARY&#10;LuKUSzfrNFSu2Fiio6MjwHIRp1ww8oGHZE6287SQh4et9j/OcGG+1ltrFy5c0PKC2boVC7UQM5N5&#10;Hh4HDx7EVc6fP6/Fr60Z3L4hC8xkcQ+Ph3a/V5ishZkdOnSI/xAqF9FNN90kw3IRr3IlbLpyKcqV&#10;sKnKlQgzV64zbuTvLlvbLnY7Prrb/A0Xrp8/7+DwJIqEXT5/3vHOQ74MGl8ryMGmb9s/10wZOGGf&#10;XctKFf2DgmYfedSu+5oK/2vodnnuyjXbG/w1vGad2XxZ/DkeQGtRp9lj97tddj9cfvrM1suef6+w&#10;L//7jAplaj24u3PewHlVKjSvWWM4X9JgMPAA2v6p7XxvzhrWrXWjanUq16hd4fff+3b649zaITgr&#10;4NmTQw72f49as3NCnyNP7vRddWnevqt8rYCAAPrP7fTlXXObVqjQoXGn5Scd6zQfW73m9LbzTgyY&#10;Mm/P8ukVfq94+KHn5pEzK5StNqhnbbaebroZlUvzet2szPDUJLXO5Zp0c3Jy0kJJsUePHmmh5JqL&#10;i4sWSqIx19XtrTa9n0s33XTLeKYrl2666ZbxTFcu3XTTLSPZkydPXFxcqHJ9lj3nJ5QcOqlFrbLl&#10;EuCLD/Iryyebj7Pn/Dh7jg+z53z3nXfeeffdd+mfbrplfvvwww+haI5cAq2blxA5UeHXIp8rKcjU&#10;kaN4YJXNgi7Nmot0AfFeJPjlsw+VucU+/jw6aNAXpSr9awguVr6ZMrdo6S+cm9V6uHTpw38reUws&#10;p8wtVqDo961XlWqxbMHWq9tOOH6e+31lgW9GNagxvePnfWv0+m9i12Wjlbn3imUvkT1L/zatv8iW&#10;dXu+HMrc6vnyb9625+DhY0+ehKLEK3ORqKAxJYp9geydn+/a0nd5Yr1y5Tnjlt9fvcflluPz6Wsd&#10;B804xxNL5i8gVk8xOYuwQOEcufK/+25e3d4Cy1/k5/yf/6/AlxXzfVyCp+TLl+/q1as8jFa8ePFj&#10;x45pkbx5f/ij8HufFtEiefO29miN8HCutqMiY2JmOoW9V6gYT8FNlS5dmoc/+eQTlIIrV67glKfs&#10;23fx/v0wHkZzcHCYz4xHe/TowQPcRo4cWayYtlkM84Bs7du379mzZ6tWrWbPnl23bl0tNXFWsGBB&#10;+DxHLgFTLWpyouDy+QtKiiA2NpYHULmO7N4j0gUoWIMv3Dx1f2+v87d//exDZe7ZJR/OCYr6/N0P&#10;Btr7FavSUZlb5I/vPlvfYd+9W16X68feqKbM/cKoXA/cfHE3iuXOqyxQanTjP2d1Q+UavHlGt2Wj&#10;lbk3C+acP25c8axZvsyaZXPunMpcZEitP5v9VqnIB598/q66ZQQ1K/xarpiL72Lg4kTtuOqX+50z&#10;0ObRv/Menbjg03/Kvd4zrvPEb/Krh59afPQOilc+7dzq9pZZ8+bNtZCpwZ5975ZupEUwSuhoflok&#10;b1675xEhEf7TTv+M4e+//z40NLRDhw5Yg+dzo6KiULl4GO3AwcNXL10+O99Gi+fNu3PnTi2UN+/m&#10;zZudS5f1GTdRi8djnp6eWE4LFCjQpk0bjJ45c2bs2LGYcurUKb7AhQsXeIAbzipSpAhOtTgzVbl0&#10;UgWhXBZJO+VCPsuVK2/e96l+6QqmmxUbVgx54IMPPuCBJBlVLl7JunzH9+pd38ioGB7VLbUMr1qZ&#10;2PokaNh80EKWrHv37tpWMqNpp1+3tLGilftR5Zq9xmnvfudr173r/3MIow9fkjN+ZHLN/sTtFF0q&#10;8Nqz+6diY/0Dwp48Ond21YVjURE+LyPoHKOd0f5TO7GwXvvls2a9fOZ4fFZnLU23TGrt27fvG4/1&#10;7t17wYIFPXv21OJmpm1CN90IwcYjTlesWMGjivn6+q5dt06LMCtSqQ9VrueBEQuXXek99PS4lc4Y&#10;3XrSLspw/PL1W+R4P7bY42FVq8cGGB74Pu5Rv9H+p/5Rfk4egZp09VxoFxxOlcvO7gBLOIF/c7ba&#10;vXjiSMgllqJbZjZNh8ysW7duw4YNQ/3S4qb2zz//aOvrphsh77//vp2dXXzKtW3bNj8/Py3CTFMu&#10;tFhmPKybbom3UaNGaWpkZnqFS7c0sjjl0k033XTLKKYrl2666Zbx7NMybalytW1hQ8J9fSJferzi&#10;6dQ88C/EbeuZy+16zeQpaO3+bP5Hg24HDhx6dOu48wOXreevHjvpePTwTW02IcseBpMwb/9wcv72&#10;0wMXXW6fP+Xm5OIaqM1FGzTuyIEDB04cPfTw6nkvd5czi7pqM5hhe9X5efCBA+c9XvmHaGmaRb7y&#10;ePnkmO0p3pumm266vb2m1bmocj07dXDrqMDgcD4D7U5AwPBPaqzZbTNk6AYtiRCbjdcv7rDx8/Y8&#10;6+I3erTNhRdOhyY1iNRmUnv89Nn8FpVDfC7PbddqVtWa3accXTbNpteQfdpsQnoN20UiX7q4P+sx&#10;aNWuFTaux+dqM5jFkhMVhq0yHF1w3HbDalctkdvYH4qFPT78KCBAi+umm25vq+mtRd100y3jGVUu&#10;7RVs3TKaOTo6aiHddHvLjCpXcHAwhhz2d7i6+Wcfg+HG/PkYfXCi2uWNP53s2HHbd99hlJAVZ1Z+&#10;53njxuUJEzAaGx09euJxDHDz8/MLDw8fNmwYjz40GoafPXvGE+3tPXkA7fbt+7iKFpGsdbepeX5Z&#10;qEWSYkuXLuWBUpXbcXjU29t7zpw5hw8f5tFKlSrVr1+fh9GGzjsy4yTpPGimFjfatm1neKB79+48&#10;gJYrV66axX/TIkFBnTp1wunRa8bRk5ldu3aNB67fcKhXtCIPy2Mlc/Px8TnAbODAgTzl4MGD+/bt&#10;O3LkCIa//vprnsiNL7l27Voe3cvs/PkLGEblevnyJU9v2rhstcr0TKFhbqDt3r37yZMnPAVt0cIC&#10;WojZe++9xwMnjqx79OCYs+NRHvV7dg+j69dM5lES64vRJo1qYBhPqLOzM99JtDZG41HddEtPo8oV&#10;ERGBoYubOhDvxvZb37l16xZGL68tRrwaLu5djC0W9OxaRfK0gcu9s+7u7hgt3Wrr313s0I/5XJSh&#10;kSf+evr0KY9euXJ1+/btJUqUwDBXru4rnFqN3/bP/BtsflCdYdvKdjp7xuExjwYGBuL02E1SpKrN&#10;D32oFrgFBZUpVNzpxpxzK/udcHL6s/vo4l98M6LzDwFBQWvWrAGIqycW/rzEO/lLapGgoH4boyDE&#10;rl4HrVh++Hm5nbsP1ahBCx7ap59+umnTJh5u3mOWW1Rg9+PHOi/x4ilPnz776OPeWbO2B9CEb/Ja&#10;57LttCKNyvW/aj/wMDcXF5cSP9bkYVtH8lUtqvjcSi4lxP5GbOx1DAvlKl66GQ+gcn37La3xrl+/&#10;nqcMXn577VFnrqo1a9Z083Z7+lzbK1wM9x+nPAqwC+4da9OM5gAqF7/qlPm1JErMq1dPqlWrgtE+&#10;ff72ffYwOsrHzs4Ooxs3bpw6BSpUqIBhbiHBrtu2beNhzMxHjhePHZiL4aYAyMmjqxbOGYzR01dC&#10;918Ls7++hyuXm5sbnnFx0nXT7Q0aVS6sLmkxpgshISFaJCioY0dS5n/RPIwujtok5KnbuW7oyjyM&#10;ylVmBZ3Lo1j1wPrXjz/+iGFR50K79YCqHlo7GypVwp6zbwt+U2XYgWtkz2VaRD8qWPCn/AVdjw5b&#10;0ue32esvVusyuuBHRU489NSkztRQ+HLkyMHDfTeE3XuwaX3Dv3g094ffOzk5Zc/1Po/O3upT8Ieu&#10;vOyhcm06bFt/0IycOXPyuRs2nPv22+EnTlDh5jZkNSnyS6fHj+nPonJBVU2n0I7fIAULFmzZsiWP&#10;vpP34+XLly9YsIBHIYbkiLlWoDCt5nDlevfdd0ctvOHlRfUIlWvBArJkyRKhXKV7nvylx+GffvoJ&#10;w6hcPJEbVThCrl7VvjoBtXaW7gAtmXajcvFjadasaViYl4/3Q/6pjnfeyV29WtUPP/yAK1dYWFiX&#10;Ll3ihm8PdNY+XcHs7u1zAX4ONy9txrCHk9P9W6e8Hl/iypU33+J8+Yd7edpy5Tp79uzs2bMHDBhA&#10;V8Ma69ChRy5bPCG66ZbmVhSVi1d5uG1gpkWCgvYf8tVCRrt+ndYjuJ0/f54H+FpoPCqbv7+/Forf&#10;uHLduHHjypUrx44d44lJMtEetGii0bRhz01PT0++nyfPXdu884jFfeamzMLKmpyCYTl6//59LWRm&#10;5u1iX19fvjqalhS/YY2JG49qq7EVUbkuXKDNRrSLFy/evn2bh5NkuNaB/bsQHj169CCGT53SugL4&#10;LL1DTTdrsy1btgD6rm666aZbBjKqXNji4E2ShA3rDhnFNFnOFKblvm666WY0LBfxKJf3US0gGS9I&#10;rzW5DyWRltRV5G+UZnoLDQ29d++eFpEM03F6zhAsOPSA9tbrplvmtqioKJyqyrXlkk3j+jYvvY8s&#10;s5lQv/WCquW+1mYYlWva/ruHDh0qX/C7gw4u/4xduGPZNNuH+1t1XrVwuHYfXchQpUqVyhYf/ffv&#10;TftPmHrx2KamndfP7DZ8yZgZQxq2cDo6+rvWS81XQfO+f/7U8UWzVx56EBRUucrsQzN79Bq5cOeK&#10;OYNWHtlt/OyzUK5VM6ffDwoq/0GJ3hOW7pzft9N67aGEzGSoUGfPnsXAmTNnevfuPZ89s4L24sUL&#10;nKJgAQBObTYfMVeunTt3fvrpp05OTjyKgc6dO+/apXVprV69utuI/2bMmIFhfsv40N1DeNZ4nxrv&#10;fBw3bpytQxBi0U6fPq2FdNMtvcyyciVgfLVr+0+MHj165apzd9y9lqw9PHrKQg//Z6MXHp6z+RRf&#10;QMgQLrbjVlCb2i3dve8F+blPXHl6wf6bszYcdji15anj6f/Wnp6z+SRfUl7l1o4xN2+eno6h0aNX&#10;rDhrs3792vkYnI0FC//xxYRyXTpzGhOXLj09CWd530exy3ym1LnwRHz++edaJP4615o1a3A6duzY&#10;MmXK2Nra8sSLFy+icmEijx4/fvzn2qO5kHHlQsPtz5o1CwNCuTx9whE2M2jfvn08wG3o0KGTmWlx&#10;3XRLe0uycp3MOPY4U9ijR4/wDKFy8eqVMK5cos5V+c9GM9fsLlulllCudevW8YAw/rQEt9u3b8td&#10;gbVq1cIpV67nAc933to55+wcGmbKtXbt2oHMMGzRjjDTIrrplvaWZOUyt2Cj/VyzJ0CW8NBQbYZu&#10;KTB+etCEcvGobrrphpYKysXNy8tr0lZS6Mc2kxs00JIsmUH7T61Bk9VaiJDwYJNBWnXDs3LgwAGc&#10;cuVycXE5p5tuuhkNCwVa6ijXiPURBUq16JM1643t2zHlzqHVK8c27tBzB3G2CX28Y96KVZh4OYaO&#10;n7PhGP2tur9MexFB1h97cOCW/by9NhExZOLKi5iuGxp/8B1NUq7D586d/uuvZtqpYzZtYFctpJtu&#10;b5Px0pEKyqVb6ho/MWhynatJx0ZffPLez+WrTelS5duSVMJq/FyIncdz9evX5wHddHsbjJcOy8p1&#10;795ALBFbt9LvCOmWzsZPDJreWtRNN3PjpSNOuVq1atWiRQteeLL/sjKbX96vv2bKdW2B4cjUJR0K&#10;kdiYQjXGTp45nTxzwORChQqRB7s7TFxV/Ltfs0CeQi2nYEqhEiXuhoTTWYH2JcvXKdSoUSgheXIA&#10;eXYn+PpkaL4EZ+WEbDv6FHr2Uh5IVbc44ycGjSvXwYt+QxY46SSems1Hvgz9KJ3xD08+z3SSQkQM&#10;HX0gntZi8OpvfsoTemsBi/hX/uGXli1bxj69htNhG6+jcrX86+/aDZpe3/Rv1xHT6/+a68N3voQa&#10;w+tX+xXyF+u4M6hk6abBXmdr/PA+dD/i4HC8yAdUuXBDqFx/lisxtPJXuJ0X4fpHgC0bUy1qXLn2&#10;nvfvO9dVJ2H+7lLq8HEIj3kzvIqFYJJMAnSSSBShHcF6P5fVGVMtaly59p337zfXVUehSpNxvfup&#10;CpIMIqLUlGSgK1d6khzlajX+QoHuW6D7v1pctzQwplrUNOW64N9/nptO60EHSpcxKfOKfCSViEiI&#10;YijpyUBXrjQjq1lKUpQrMDBw1qxZGEDlKjqmTmzsNZrqsQkny6+EVf2k+EWfF6v+qdF3+VbDGZsA&#10;1oGlP6OVbGOqRS1Ouea7vZ1ky5EzMEot6gJFPpJEpFG2EAwrc5NKspXrpVmxfBtAJ5cDbPp+FLkY&#10;TP4yRrNFkJ0hZMBLUiucrOYLC5JZ56o0+Vf3Gyt59OTJk3YnT9o7PAkKj3oe4BNMyLV7D/kH/i/f&#10;dmL/dUuyMdWixpVr/wX/AfPd3hKKlqy476RavC0SaiYfiSU6TrME6jJJJNnKpZTJt4Qg8k0IaY+B&#10;SHLiBSmLPh9AcsSS0ACSBRNfkWEx5DkGXpLGUeQqX0VG7+eyUmOqRU1Trov+A23cMivl/uzff2Q+&#10;2S9fmBVviyjakUgUwZJRlkwSunIlHlSoUDIhlkRhOJKc4j7PZ8WQF8ZAAA8gYq4gacoVHR2NU6xz&#10;waa18MKWJx4/fpwHVAt75hkQoYV1S6Ix1aLGlevARf9BC7CQu/aaZs8DvWfe6TfnYbNeG4qWrNSi&#10;71ZMRHpOvVW2dl8MYDqNTrvFA22HHug399HA+S48imTNlqPvnAdthxzETSE9pt7sPeOOWDFvgSJ9&#10;Zt4TUeTnSu14AOk45myfWXFze8+4zcNiIwPmu+A0AXDHmvZYff2RiS/KpJFyyc1DiyjLJ4nkKVeQ&#10;2bG/DaCHiykqVxCrcwWSb16Q/8WSYL4MV65w8h8m8iUFu47D3XtUudatW/d65Zo3b154OH13B5Vr&#10;wdrs82p8TFM9aT+XNyENm6654vNy/GCbfm1HGM7YUIUj5JLe0ZVcY6pFzahcAYMXuA+yces9zQED&#10;/ec8LF25fZPuazH8ecmKg23cBsx1xnDBwqXK1e77fbkW/WY/AMiSK/f7uMqAuU64QOexF995vyCm&#10;o8zhklmzZX8336d0U7MfDkKhsXHL91Gx7Dnz4AIFi3yfv+AXZWv3qdPOBhdAvcMpKlf2HLkRDPPV&#10;AQAXLluzT+kqHaq3mISJ+T/+8p28H3cZd5Evo4AL53knzvkSJk2UK0rVKYuoayWa5CmXcuA6Fnny&#10;Cj4qCLuOxaXwOleilKstMwx88OnXOT55v3Tpb3i6bmlhTLWoacplGzB4oTvWVnpPd8BAp7HnUGWa&#10;9FiL4Xfe/xCrMDir35wHWbNmR+VqPXAXpn/42TfvffAppg+Y59R90tWs2XNmyZoN0zuPO49TrHPh&#10;NEeud1EEB9nQKtIHBb/48vuamFip4fAPPiqGytWi7xaMVm8+AaeoXDgVoHJlzUq30KDzsl+rd+ky&#10;/iKGUbn6z3mU+90CYrGCRb47eQt8CPhKXpgYlOJtkaR2cikKFR/KWolHV66UE02eRJFLGAgkX/lG&#10;FDS43HYNwPSCUeSWvBiSBOUS1sdoWly3NDCmWtS4ch20DRiy0N1qaTt0P05RNEtXaT9tEZUqhbRQ&#10;LkU4XoOlLvn4UNdNHMlQrrezqZgAkZFhno8fYiCIfBtKZgaQD3h6ECnDA4LkKBft5wq7kff0VB79&#10;66+/eEA1/6Pj153Xwrol0ZhqUePKdcg2YOgi99fSst+W+h0XKYmCX6p1UlJSToOOixq3VnXKnDeu&#10;XIo2JQzKnLJ6YlB2LzEoR/0WsnorNG0dF40lryLJjQCS8wWpgNEo4hxESgSQdwPJx2IZTjKVa8WG&#10;fjcHzmOxK/jnGqH1c00aMK1vxzEPjkyPJiQ69OXcafrTqsk0plrUNOWyCxi22B3pOvHCr9U7F/ik&#10;xGfFf/246A9Nu6/qOv4cpjfuurzo17/XbjO9w8gjGO019Vrjbit+rvzPJ5//mO+jz/m69TvM54GU&#10;0GPypUJFVWF6LW9YuZJS4eIkQ7yU3UsMylG/Ddz1BPQfOUXgb5aSAElQLm9mGPAwGk/XLS2MqRY1&#10;rlyH7QKGL3Yfvsht0LwH733wacu+m3pPvfZrlQ49JlzsNv4czmrSdXnzXuv+bDO9csPhQxcYuow5&#10;hYmlK/3TbdxZjNJ1mXLxQFL5tXqntt3yKWKUJFJfuWJV4UgARZUSibKR16Lu4esINDvqzErhz+GO&#10;h5qoIFxFSY+PxCpXvXr1cHqEPTavWzoYUy1qccq1xCM96Tms+AHbOH9KIamuXIpqJICiR4knqS8z&#10;Knv4WpRDzkw0bwsrN6uJCSD8xJ/8/kxKf0GqibAMLhmR+DrXjRs3sJFCQ4+3n18zYvPixYdGNFu/&#10;dvmtyw62p47/8PPfOOdliLuXn+FhYOhiZn/U6rp48VqHs4vXrljsrn/tNCnGVIuaplyXAkYs9UhT&#10;av01qWOfOB9KXd6UcililFSUrSWMsocJk8n65jfvh+Hj1cTXEkpmBJB3wsjhZyRvBDkbTuzCyL5Q&#10;sgnFK4LsiiI3YklIONmJy4hV/IwelVjlwtoWNlI6depEI4+3rxrWefwm+5cONuuPnJnb+98WQ2za&#10;lKKzXnofPbLO5udWNsRlqb39ialLbS8f343bpaM5r9crbEkwplrUuHIduRQwcqlHfHQadQQZMPu2&#10;FHboP8t+iM1DntJz0kWxsADTv/2ROoFLsOYNaccbUS5FhpKBssGEUfYwYZTjzYict4eJs9TEJPGS&#10;DI4ijs9I/hAyGzUrjBzB6TPyCTrMc/JTGJkfQ55EkL38fSBE9qjEKhf/uo8W0S3t7abRhHKNWuaR&#10;AM26rxi51J2Hu40/jeF/huz8s83UEUtcefrAuXdy5c6bI/c7XKeeRFJ+qwAXHGHgaBOfSAtSV7lC&#10;EtHJpWhQ8kj8a9i4S8pOJoBysBmId98Dz2A1MXkoHmIRsfBzs1lJaC1eYoYB20UrO3fuzBN1SyPT&#10;dMuoXEcvB7TsvYbkB5m+0y7/u9yDU7nBYBH+9tf6OB21zL1qo2HFv6uy9Ri8n5f6XNlKcOQqYBRx&#10;fkFPf7eBdDp8UpxDpBFJUq6XZkVdQVENcxQBSgnKluND2cOEUY7XmqnxJ+yUnlxPLRT3SADRPFRI&#10;gnKFhYX169cPA9XOzKlVqxZPJB4bSfDlkWPHru1Ue8bUCeMH24wZY/Pdj02wtUjI00H/Lho7auCI&#10;sWO71muz5Mydjv/8ExMR0nPttfkjRh/ZtHiVG32XaMIQG74l3WTTdEtSrlaoXMVBpt+0y6OXeyAj&#10;FxtGLXXDQKOO86s0HDx4HD21xb+Gb74Ht1AYMg469oKf/wdHroDrq7hzX6sBfFqYBqxNuZRybo6i&#10;GubI0pNCEvN4RFhSlEs5WGtj5EQYNk5NTEXiU6Ik4Yk+kHjlEgarbWfMmHH//n0a8TkxYcOFdtWr&#10;+9/f1aRu9SdX/1uzZtf+CdXJ0/3/XXap3nJI9crl+1avPmPGrp3HH/SdjHJGQgjZNqWfP/F7dppq&#10;VvXq1el2dDM1TbeEcl0JbNV7LfkFZPpNvzJ6hWe/GVdb9Jz5MISeTuUEWw/pqVyK9KQcZfvmKLuX&#10;MMrBvnH2nYbKNdTEtEBxieThzWQrmcrF37vWLU1N0y2jch1D5eqzllQHmSue2lkUKKfZekhF5Xpl&#10;JhwmJP2h09ei/oQZyh4mgHKkbwS/aMiZC244q+lpiuIPyUN29eQo1/Xr18s1mrL6cKAWN7MyZcpo&#10;Id2Sa5puScqVv+AXpAnIvJ3KpaiGgiI6qYLyEwqhGUG5jl+G336HJyFqerqh+EMyUFw9Ccp14sSJ&#10;K1fouz4VKlT4vubYwcZP6y/v2G7Hhill/5jtcvEi8T56/TnxIGRA09JPX5H2AwbQJZz1nqwkm6Zb&#10;RuUKJMPWHgDS0QRducxRRCdVUH5CQdm9BFAOM63pORCmzlcT3wiKMyQGL1PHNicJynWSGQ9v3Lix&#10;Y39dj9LQNN1SlGugCRlIuRDFmxNAKfAKinDIKIqTWii/oqDsXnykw2Dza3dA45Zq4hsHL1qKJyTM&#10;azWLk5zWIlpERESeQrW1iG5pYJpuKco13oS3ULkSHpNLUZzUQvkVmcTfVVSOMVVwD4JPPlMTrQ3F&#10;DRJA9L4njAsjLBnKtXK/957LZN4+Fnmyd/wm2oSUbfagvVpIt+SapluKcs00wVy5nph5g/WgOHQC&#10;KGVeRhEOmdeO1BwTpqGkvxblh2SU3YsP5QBTQrEv4ZaLmmi1KD6QAIonc3lKgOQo1/eVu7afTzrM&#10;ZxGPjbc9Av7tOvjyZZsmDWw2bNiAaa3+2cjm6ZZ803RLUa7FJpgrF6I4hPUgv0mbMEqxl1GEQ0aR&#10;G5UIiA2zgLqYJZQfklF2zyIpfEVxyjxYtkFNzBD4m/mAOXitVRzY1UykLJIE5ZrKDAMPHz7s3m8C&#10;T9QtjUzTLUW51pmQsZQLUTw7PpSSH0f8L/0oWmOOIlgyypLmKL8lo+6hJZSjSwwDRsLyTWpihkM5&#10;++YorutmJk8JkCjlwiXQ7Jlh4I6jU5FqvRv0nMXTdUt1i42N1XRLUa4dJrxtyqWoRhwJfhpD0SmL&#10;KKsoqD9nJDGdXMqhWcQvGuzuwrc/qOkZFOWkW0TphvcwE6YHpjgbMRhTXiVeueSwzWnyv35XaSjA&#10;fvKQqSwt6Dn/x8zFw0MLMVt39KqDFgx6HhCghYKCcpYeoYV0kyxe5TpkQoZTrkQOehnfe4uKcAgU&#10;oREo8pQwyroyys8JsA6o7KE5yqHJvJ+PdrEriRka5XTHh/BVRa04Qq0SJpnK1W3eRR5A22d7zGZM&#10;dww889qG055DBqA6oYoNmX1o7rTp7cq3wsTtFx0f+tJfCgrwPWC3qnPPEUFPrmOsQZ3pNFE3U4tX&#10;uc6akOGUC1F83SJJUy5LFa5oM2FKDMpGBOovGlF2zxzluGrVh22H1MTMgXKWE0A4qiJYyEMzeTLn&#10;DoHbjJDEK5di/85aqYV0S22LV7mumqArF6KoDEeRpEQSHa5uh6P8okDZPXPGTIVB/6pHlylRzrJF&#10;hIsKqXIyEybOfQL3jPAUDHDBEiRKubh1Y8bDrcfNbjByGg/rlham6ZaiXPdMsKhcj808xqpQPN4i&#10;SvkXKMLBUVQGUfQo8WBNTdkUksBYEcruIUfPQcWqWlg5qEyMcorNEQ9qyf1ZQqdkHM0USsaewA0j&#10;wYlXLqwINGnSBAM3HpgseWRJ9wk7zo1tmzd31qxfZcnSotIPWbO+16VirjrjD2bNWlRbSLckmqZb&#10;inK5mZARleu5md+bI4RAxuJogorKUMJVPUoS6tbiVy6+Vy9iIGu2uJ0UvD0fUpRPbsKPksanWQmr&#10;FeIgCZYgCcoVEBDAA38OGo/TZv9O59FnUYS8fOBGSPnfyo0fbPOMkCrVKt8ODh/Sy6ZcuXJ8Gd2S&#10;appuKcrla4JF5UJkZ7JCFNc3R1EBTpiZdiCKyiCKEiUVZWuI8ovIlh3QuCmcvqzuoYxyRJkV+bQq&#10;TigjP6IlBEuRJ3PMBeuSxMvEK5du6WmabpkqV2yICW+VcinygZg/NK/IkIC80IgNVWcpKBtE+G8N&#10;GAwzZsf9NKLsnoxyOJkV5bQqTogozzo8MmqW6GVXuGUmVRxZsARBinJhkxCNF55LN086ehpCQxfw&#10;qG7paZpumSpXdJQJQrmGT41zl4KfUDe6+AB6DIZ/p9FwYfZhV68YWL9fczIedX5BF8bp16Xi0tMB&#10;pQCYowgBR1YNjiIxMWYyhAjNUoh9ZVnFxNZ27oTGjWlA+VHOq3RRLvPB1xWS9GnVVMT84Xjhfhx3&#10;SbBEJYsjdErutDLnuqlO2RE4Z4qqXPv379+9ezcvPK36LOpp4xd6mynX072L+tb/rVjpsnMcXXb2&#10;yv5717mnHhYrMeIlW1K3VDdNt0yVK5R+6CkOoVxdB9PpBWc6bdAKth2DOz7g8BTueFOvehxJp6V+&#10;gHvP4OwdOiA9ks7j0MsoxcAcRQg4inaYjyBookGhqlRZRF7FxwMKfmzhrUb1dxnKvskox5IMlOxK&#10;KmkqZ8/Mfg6Ru7eEZolHRjlyZ1YCmqUIFqII1lnGCfqd3fhbiyfP9D50tMvdW71oJCo4IsQ//MUz&#10;z4DwO05OPo9dSEwkJjs5edG5uqW2abplqlyKGwnlypqNTq89pVM0dKZ9F6BeM6jblIa5cuXIAd6x&#10;VLw0b4ul0pY7Nw1nROVS9EXWIERRqPj46it4dFddV9my8rscZd9klGNJPEkdDea1KNtPFcTGuePJ&#10;iEqW/FiWUCuBIlWIIlUcRbBQqhQSUi7d3qBpumWqXE/YG6qC+Pq5OMLJrA2lMJijaAHyyuzGoiwu&#10;ynOnijzJjBoCa5eqifK6iLxlRPldJIGmonIgiSQxbyYnD+WHUoIsrLKbCcFylgRLefzqpqlUXTPT&#10;Kc55M8E6ZapWRxiHGAFJUq6oqCgeuHr16vXr1zHgfGb7qlWrHjvddWPpN4/v0W5A6pYy03TLVLmw&#10;Bi6TsHIhwtWsDaVUKChygCjaEWH63LysO4oqxQTCgF5wbI+aLiOvjshbRpSfRpR9k1EOJDEoOZO6&#10;pLzlqGxQuFZ8rUKhWRYfZUAUtUJkqTptKlWco0a1kkmCcs2YMSMiIgIDh0/bX7wb9eDBA54eRMix&#10;9TaXz0/49tuh45tVfx4dVqLkD9GEfFushCtfQrekG54VbrJy3WH3ZQSvVS5E8TwrQSkeCubP0MvC&#10;gcjKIosOVyLHa/DtN3HC9FqUrnp544jy04iyb4Kkjnqq5EkaofxowqDSxVcB5J1ZFh8lVR7IkjXL&#10;vN+Ko/S4864rmeMEjplK1UECeyWeJ165ajDDQIMuy0rWeM0oNwUKFNBCuiXLmGpRk5ULq9kyiVEu&#10;RHFBK0EpMzJJUC7jc6cFPoTnbpIe+anPvpkgFjMiZAuJ2zhD+WlE2TeBchQJo+RG2pGYR3+VVWSE&#10;FwnNEoKFyIIl1IqjSBVHVitEqWHJOiUjC5YgCcqlW3oaUy1qsnKdZ30BgkQqF6K4ozWgFB6ZhJWL&#10;NxUbNIA9eyTFUcRIkSqLSMvHvozblCxb5l/nT2B8COUo4kPJh3RA/nXxoVaLdwk5j41uIz9Byvvd&#10;E+7AumyqU+iiilRxTiYoWPvMRArZTWC7KX4JKFdsbOzz58+1CDO+zNYDNy7ei16+fDlN8tg4fPjS&#10;IROO0rDb6r4DWKJuKTamWtRk5cL6s0zilUt5JeipafRNIZcoGYvKNWU6DBlOA0JW4h7gCjaRIVWh&#10;EkBay6JyoUoKzeIoOyZQDsEiqfJ557QA/UG4ihjeT34dmuuU8qToVSOyWiEXzaTKYu+VrFaKTgl2&#10;mQmW4DXK5eHhoUUI6d+/Pw90Grah+zzfZcuW0YgHHbh5yLCFNOy2etzcA49e0dGcV51d1KP+KJqo&#10;W7KMqRY1WbmU85p45ULEhVSguG/6oxRsAVeuE7ZQvqKmC7J2CFkRWiMLkKpNCeMft6LYmvxIl/y7&#10;SHwVLmX/zUm7u4fJRoztJz81KtRK1KpEp9U1U3lCbCUUqTLvt0LwWiurFSJXr8xrVYJtBDaZ4au3&#10;Fq3TmGpRk5VrKzEhScplEcWb0xnzLpgFq7WAIg1CO+Le+DGOKy+kh6II02NLKMsY102UcpntGPLC&#10;9BDMSfUHtZKHcuqFWikVK0TUqmSdUrTJHEWnBIpaCalKQLA2m+mUOc8Sr1ydmWkR3dLYmGpRk5Vr&#10;DTEh5cqFPDF6NgZEIl6QhcenKViwO/aEU1dNijqiqIPQDqEpQmiE9MSJ0RMztVLwkhZ+riqX+Aml&#10;k0vZJYGy5wrK8aY/4pwKqRJPit4x1qpEd5XoqLpgqkpKz1R8HDaSsFohO0ylSlElmf8IrCOw1ozX&#10;KNfFixe1ELNJkybhdPaK46PXhz18+JAmeWz0tp336PzW6LCXrneWrDh8a/dym84/TBg5fPiWJdPI&#10;K0+PyKAHxO9pEH3gXrfEG1MtarJyLSYmpIpyJYBSBhAhcymhzwgYM0MLK+VcIEuD/I1FISsmshVk&#10;lCFvM5FKACFeXLleqcolfhQJSVY7URxyeiJfgUSnlVArXqsSPVZX4pEqRZLE85+vZb8RRap2mkoV&#10;R1ao9UykFHlSWMlYQWA5fUojwX6umJgYLULItWvXeGD9LtuOM70WLVpEI6yfa9xfbT3vr9xxdPb4&#10;wTaoXA1q9N65e//oGSvPbpnQbdNpXCAoNJourFuiDc/KsGHDFOWaQ0xIa+WKD6WovJb1+6F2IzWR&#10;42dW2jmyOsQpiPFdRS4xccolNEgWJncgzhIYleciKHOJVi55fwQJtxOVI0075K9RiIqVeKKdS5W9&#10;Ua24TiG2klqdkUSK3/xR9OiAmRK9lj1mOrXVVKo4FtVqNQPlSbDUNIokpFy6vUHDs8JNVq5JxIQ3&#10;pVzx4W0sS47PIf+HcUUrYZQCz5EFIk5BFOWKT7ZkwTJHLIaYKZfo5JLvKr5KeoVLOcZUR+S5eMyK&#10;16ocjc+Fip51/iyonfTwp9x9fpwhFOqgEUWGEHMlei3mPesbLUnVGjNVkllAYAaB8QSmEJhNYKER&#10;L1m5WEnRzbpMVq4hxASrUq6vSsFpR7WAJQalzHNkgRAKwjVFKBdVnOemsuVmplMWEcrFq12WlEv8&#10;KCLvjIyyzwLlAFMFOavF3UA+4hWvVSFcqkStiusUR0iVEClOfJUpRYNkFDF6LfG1ARWF4ghhQrBV&#10;MZFATwLNCFRndGZuP43N0pXL2k1Wrn+ICW9Wudp2hzFz1URzlBJoEaXkI7JACAXhmhLNnpvncmMi&#10;W4o8JYyrcS1c3S9OufhPyMoVEo9yKTssSOAJzyTBn7njeSieCEWpQu4bpYr3rPO+qotS60+8qGze&#10;P6Uo1E6zznLB5nju8W1IRIeUgtL0k1lkqlbIPKZNIwi0IlCLQAkC+Uju98i7SGEC/yNQh0AP2oWX&#10;oHLduXZFCwUFLVmyRAvplo4mK1dtYkI6K9fdQJizFo7eUtMTJjFPvSqFH5E1QogI15S4CleAJdl6&#10;oH5nxASxGCKUC4lfueQ9ESh7K0jqAxBexvzhN3N5jmGVisPVSumuQqkSD3+iSJ0xPud5zPTNZKUy&#10;hW29BJ7qRCx2QiHrLd3aW2VEkSGRbj4LWWImUpz5DKxGzWR9IL0J1CXwC4HPSNYcJD+Qb4FUBFIf&#10;SFUgP2UlH+cjeXCWvaJcCzZfGt1y1LF1w047P7m5eczcudMNDx8G+W2v3mWKa1CQw/FZWfL2Oeng&#10;OadDlZVbR7geHVLi0/cb9OmFKw46GOS9rUvVr7IX+bZ03UmHnvj45/ui6aQ9DjfP7AOAupOO9K1X&#10;8pOf/nDw8cSFu9T+Bqe6JcZk5SpNTEgH5TrvBF98rSYmFdH/lQCKBARJMiHuLcYp1ytjhUuWLUWk&#10;EuC+JF7PLChXwrIVaLa3nMTXtjBDOJg5HsZcwgAfAkRIlYOxuwprVaKj6iyTKrl/SumZQpEy75Pa&#10;ZkQRJpmNDEWkEP4IjlxvWiaB0iPCYgGxjKxQnAXG+0uC2QSmEhhGoA2BSgSKEshPcgP5jAlWAyAD&#10;gIwBMhnIJBZux9K/syPXsFzEKZcLmzo7GwwGZ1d3d29vL4MLSlbQU9/n4svUuKT3Y/dAfz/fwEAM&#10;+/oH4SxPZ2f/gEBXTy9PL183Z+fAwECD62NnZ9yes5e789j91wP8vJ888w8MpJvhv6VbYkxWrs/o&#10;hSiONFKuDz+GW8/UxBSiFF1zFBVAhFKYKxeVLf4khEXZusmQUyyCa7kDeRqvcll8Yj4+2UKUIzJH&#10;yRPeBuQ6JWpVvK+KNwB50w9RuqiESCGKQiGKHsWHIk8ysgDJKBqUSLD1p0iVAFuFY1nv1R8EfkbH&#10;Izlzk7xASgKpA6QDkFFAZgKZD2QJkJUMG5YyHkgfO/IQy4Xez2W9JitXHpJHRihXye9h1V5wjaLh&#10;2k0Al7z6GH76DRq0BEM4nfVjGW1JmWnLIHceGkBbsdtkVlqgFGMFRQUQWS+EcvF3FeMqXLJsccFK&#10;DA5seSe2Lm6EKxfbspAtqlym+4Aoe6igHBFHzgEuVU7G+4B3jE8qXGbw95OxSsUf++TPc+4zviKz&#10;27RDKoGnzLFxZ/HRzfjgj0cpLGLIAoR1pblm0pNIsBk4nemUYDiB7gRqslZhcQLvkXeBFAVSHkhL&#10;IEOATAQyD8gKIOuAbAayE8g+BgY2sPRFduQJlos45dLuySfOHqel+fr60oL71pusXEA+kZHrXGge&#10;sTRw8BoU+hxcI+HzL+GTQuARAx8Xgk3HoVBROvfKY6jXgtKhL412GUinQybRaTqQcLNREQJZMoRy&#10;cX0xUS7UIFQiLknXjR8AFyIlI8/i4mWqXCYVLtMdQJTdU1COBcHj5R1VXK1QqvhACzeNHVUXjV1U&#10;RxkHpAc4uUhtYQhJWh9Pr1N8iM4mi71OMkssdUIpdSVUH1l6kscYAr1YF3tJAp+SbNlJASCfA/kZ&#10;SEMgXYCMAzILyEIga5hg7QVyAsgpIOeBXGIn7xxLQQnbbkeeYblQlWvlkLqPX9BBBGWbtsxWCxmN&#10;FqygIIdrtvSf32MWU8325EktxMxe+29qz72eP/MM1CKa6crFzVS5fpERyvVpYTpdd4hOc+ai0/E2&#10;sGQ7HL4B+y7T6EcfQ5YsNOAcRqeIWzStjmFlDcPpplwcpYQLFC2Qu7pk5VJliysROnaSwFUsKVcE&#10;Uy7lifkEWoiIPAKEh7Fz3ZndBESp4n3qqFO2rDcd4WPm8R500SG1lVWjNrI7dwiXHv5AJrLSTGuS&#10;wVLj85wWe8ptTHVqNoFZpqIzhT2jkAC4AEdJR7BJ2JtAA9YkLESy5CL5gHwHpBKQ9kAGGruxsCW4&#10;nFWpdgM5DOQskGvsCnOf3XYxAPFgAUxBCTtrR2i/k6pc69xir1y1iYqKJoEOHuG+NWtgOIorV4+s&#10;2gf60WjBCgryCAravWzaH591O/HwcYfeU3misFJZsqIkZcuW1TUwqFOfjXYXxmfJ0kibJ9nclsOr&#10;vZ9nxNaLQ1cu4ym6cnEzVa76MnKdy401FVGPRLj3KKhRPy4qB7RotFZNc48xSU8HRFGXMX+eXmhH&#10;vMplz9wbleiMhJ2pSHHkBXjKXaNy8acipKai+F1lfxRwn8UR8boV767iHVWiiwobfbwyxUVK1KFE&#10;5UjWF4GiLAlgsSM8Ycy7yRFZpziKAA0hMCgelCU5mN6JQBMCPxEoTCAPeR9IcdYkbMv6sLBJOJsJ&#10;1hIga4FsAbIfyGkgF4HcYoLlxroh+el5abwv48PSH9qRECwXyWwt0oKVZqYrFzdT5eouY95DX64q&#10;HLVXE60QZbwwgSINQkEsKBevcOHV9wITo6NGjksKZc4xICdZQCgXFg0sF6FxFS7+i+b1rGemYdxb&#10;VyZV91l31WXjuFQnWRfVDyP3QLPwrwYfgaZh0CIWWhBLxKWXaNP0tb1IuAAyn00VJUqABDar9D1N&#10;NpOeoabyhHQlVIxkMGWg6QJ4QH8Q+JV1YBUkOd4l7wEpAaQskFZABgOZwPqwUK3kPqwj7EReYWfF&#10;hT0iHESlKjoComIhhI0T9JzQAEaphAXZkQgsF3HKFaab1VhkZKSZcuGVKg5UrsXbTD4Tm4GQBUtG&#10;qAPHsnJhRcmJtfiwSYFqddDYgYsBrl8nwESwEJ6OC/BlhHJJTUUhW/IO8L3CHcYqFW8MYjPwLqtV&#10;QfMYWkybx0KTEKFBKUHWEc4MI4roJBXcgrJlBKVqkqRTIxlCg/oTVaSQ1maIWf8Q+JrAJyTb++Qd&#10;1oFVjPVpVAfSGshQdkNwLpClrHq1g/Vh4TWEd2DdAHKHtQTxvD6nX2+PYmeC5z5mOub4HfYeE14o&#10;MIqJocQuNtZEuXSzHkPxwqmpcs2QMa9zZSy4KJgjCwcfZZB/tUxTLn/2NAPqDvo8ahAWge2sqYFT&#10;rl9cpMxlC2ftYYsdYJKHW8DtYEkxylZIDP05/FG8umMB4Q1A/sy6PYHz4bnztXaApuG/TTugKE4q&#10;InRkiqnKKPBOKJwqyMsomPdAjZN0CunLkJUIG3qJBJcvQrIB+QFIZSCNgHRkajUWyFRWw1oMZDWQ&#10;baw9iLVibM9jIx/rzA+NHVi+tD0YHQ7h7HFeN3ZxwKosf5LtDLuFsY9NsWaLrfG7xC6EtvlSpFwe&#10;uqXYMBsPHTqkRZhhiiXlspHJ6MqFKJrFUUYc5PUgTblCjU3F60yM8OK9Ach/DAxw8cKWhyxeQrZw&#10;Li6DYAMFVQ9rbd70te3ISAgzahY2SrzZS8sO7A4grU+ZiUua8m7XxxPMJAaZaipDCYBLIsrqCG5W&#10;1ikEW3lCp5COpmLUmEDVRCAWZh1Yo9nzorOALAKyDMh6dknZza4V2FC3ZdWr++yK4cUuGi8hBhvq&#10;URDJrlFPjG1vbHUfZ3cxdhlvr65hdxZwimFM30nsnpkpV6lSpXhAM183LRCPYTGrUaZ2zZrjMXBi&#10;21RW7jS7Y++ghXRL0DAbE6dcy2UygXIl8G6QIl6acr1kPo9Xa5QkFKA1rMMEr+g4XWVW7TrFygsG&#10;sIWIxWcjWwaX5MqFBSeYPm6KQol1q4fsMi+JSHprloDLyhAz6UkquAWlT70LQ1arZpJUIdVNVamK&#10;9MKG4GfW446IxXCtD0ge1oGF+buOnQas3OIFBE8A773Chj1WcV21DqzoyLjeKy9Ww8JmIF4rLrFu&#10;wj1MrdaxWw82rCbJq4vYlB3Lns7AlInEzt1MuZyCgnafmF7v467Dek/fvWFW1abTL3n5ntqxAdMt&#10;GhazqVOncuXy8Ljcqc3oXdvGH3N0nrz25Lhx4z0eXfPwuMRm6RavYTYmTrnwIhZHBlIudE4lRaAI&#10;loxl5XrMKlxYLtaynpMpQKazwAqmTVgLE8qF6nbaqFxYmjDPUONwSVzXm75n02rp3JbLFlSfOBOa&#10;RSry8Qbp/KyYLDecERJYinGKbb3RxhRlYUEPU51qzV5jlqXqD0mAkEpGVUok/zOuCKQee8Ydc/Y8&#10;q1vhGeJdVy7shD2D2EDaGAyLpaeTdxbeYYPbY+vvFHs1fD97NmSFcVybyQT+ZdXCbgTaE2hp3GNe&#10;M6xF7G7rrUUrMMzGxCkXlr84rFy5xDvDAg+zZTiKYMnwRyWCCH3GCpWLds/jlfsi6zPBRslQ9irb&#10;SKZfqErYEhTKxZuKnOOsvYL1ABSvNRD2HKxKqsxBlelKoI+ZEsUHLml+14/T1ljkOXUlnULKm4kR&#10;8g17eTBhfpSWz0E+YI1EvD44sn4rT/bsQgCt09Jhg6Jp71UgO9PYGLzB1Ep0XW1nD7CtYs/sY31q&#10;DBvXBmuGuN/N2UOrldl9StynL9i0GIH/s3cW8FEcbRh/caeFUpxSaAuFYoWvuLu7u7u7OwQnuLu7&#10;u7s7JEAuBgRCEpJLiNt878zsLZu5y+WiBJjn9+eYnd3bs+y7z868O5OZQCpy40bETFSpr6Vz586d&#10;0AhrTEUuPP6+kEgil9qYbQmRmS8hYGnhwQttlxK57FivFDqsfmz4gDrsFjc8cHjkUsMWXg8+gvB3&#10;EKYHvxCwIyn6PoRsv8F4B0hZslrGHiR5W5KxuxgyEg/5Fu0QYpAloDvRximkUcRQJbgqDEBCSIoW&#10;RdgeWHYhGuCHX9qtgli7Ff5y79hN5Grr1XE2sM52ll+7wjCiDbrHUSxXtQuB+uxd/kegMItTvxHI&#10;QjPB8DUA7H/NkXfrKTfOR0/a8y4jV2KUqch1VktiiFxCYLIQYScq6jj3ag1fVC4YQ9nVIl6CHGeh&#10;qgiQdElJfiAtWdPwataAdYO2//qHgG04/Dp7U8accPMG6HTwygFeOMFjJ7jlBGecYIcTjHJMkuHl&#10;qAabxJCR2EjTywUDUDNTpK4+LnXbC1DbBuq/geZBZvsTwqFZMDT1S97lKUYDIQBxspOkWUjKXyip&#10;tGA93wDXIur2nFQ0AWIOs7VutMnQheW52bDu2NvsbsyzbCwLDFgbDVeCU9kl7iB2szVewWJwxavW&#10;CiwQ5qOJFZCeQBIerXIs3fFs22l3Y9wii1weev0Hpyu33ti1GjK3RfMm5+7dGzF3W5MmXXYvbqJs&#10;IRXPMhW5rmr5ipFLHesuZuDThR2agaetYvAKDDNELoxQLfDvOjf1DZmS0LTc3RDsAU1mr4T6TlDf&#10;Eeo5fAEX6zvWH7/S8TXY29Eo9tIBnjvBXSe45AR7nGCWE2Q+1tzoUI9zeFgxBBe8XKWxhmWEWULV&#10;61D1GtR5BQ1doYmeJri2CBW3iQ4pZp4SIpRZxHCGX30ykpNdq88Gsp32GOL1vNpudYI1tO9igxCu&#10;Zt4KA9Y41vDWib2Bhsz+lSLwD4H8bOSTjHSPAC0HTVi//bR7lEQauWZaWZ1dOGD/5RcPjlp56vVb&#10;zz4dOHT6tLFjHur1rsomUvEoNzc3U5HrrpavErnU6WRiiZk2ey24GW8dw+ClJ7TZhEYuvDTBowZW&#10;lqlwDxq8YxFKB3UROwNssZ69Br6IgczZyRYor8EBA5kD6N6BnSc8D6HjMaR830l7eEcTjEoGMCRh&#10;bML40swfmgdA80BaaOoDTbwoTb2hmS+NXOIeDOD7rHyBxqnGntAsMBoBLvoIIckSWMzqz1wuv1/n&#10;FoTr6V2au9lN4WtZ8v581so+kTXCobdqzhqtMFr9y+63zkVH4YKUGKre1m3W23rLgx1n3KOFm5e8&#10;WkyUiiRyPdOSwJErWu1ZHJ1RjRZh/1rUbewYWMBXx+AVHMzysNZh2PoDGr6nBqThB2jwBhq8pUd7&#10;nZdQ6ynUfMx4BLUeQ60nUPsZrce1GONw+8Ze1Ufscn8JQe9YapiXkkOPl6LvWcNxErz+NDq8RfC6&#10;DANT08+UJr7QxAcaf4JGHtDInb5EI3wVT1bDFhu8hwYu7N1+4G9A3Btu9t9W6qowvNI4ZfBlCUXq&#10;kExpSEbOzyS1Co9T6UladW1SOuDfIBaz8PLwBW2MD/ek5xMv1obFG61GshEheBN7FQJlCPzNLix/&#10;wetbeg2YMtX+fAWK7zzrHhtk5EqkiiRy2WlJ4MilRhNLeMVydASEbSLrauRr+VP4eHvIS7bKP4zd&#10;abgFUmZOA++2wmsHGqoQjE0YodBn1XemUQzBMIGhpBlr/TERC8JpZz3CRxbU0+AVEEYt3noCycff&#10;NNoeCWO+yZeCQRBfCF8ObVEdG6iLbs6JRai39OKUmr5XX6wfFuq/Zb5J8zbKH4Oqt2g97i3BQ5VI&#10;82A1NpkESFY2sNJEQ8x6Tu/RwQt4vOyntxewsLWSQBsCDVh+V3HWvp6VtVjR5iok5dbj74ToExvi&#10;JnJdunRJ6cyXiqauXLmifIkRFUnk4kebQkJGLjXcRIk6KalJcK26pcnIxVfhlnwG5vsGsIz1nwg9&#10;x5OrcEwHS3XQRwcZdLnBYTq8PQWX7kOhKVDzCY0m6GKEgzNy/uj7mgYvb5pvhBekd2gzcZII26B7&#10;QqNU/w3U0UH1e1DlMlS7BZVOQ4UjUOUqNXfV79CaajcN3KKVGNoae7DAxBqkatyDarep+VJrEhPa&#10;OJWUZNEOA8cYyZLlHtKkhzBf+stdYMNf4LUhXhjiVeEwdrtQXta+npy3r1ebMP/QrnPu8YS7ycj1&#10;X76yk9oXwcKWhVbPeZVev2qWlVIyEkau1U+dl1ofeuFsc/TooQaNrPavHe784sL6Izd7l+jv7Px4&#10;zuL9R9cvvHXu0OYrzoMHD65Wvz0+Ksfujyr8Bh4+fBjNyPVJS4JFLh5NokQbocygbi+8CsJTwHAb&#10;HrNuaeazuckqcZuAENCdAt0deGUDD+zggg526WChDtrpIIvuN3DqC5UuQlM/4cg0g3IicKPpR+jp&#10;0EasY/PN0FYqGq1eQ63nUOEk/G8jlN0PVS5BjQc0+jQPpC3lGCUxHlW5yJqlXjOX508vJDE24bNq&#10;20DzEPoq8dlQFQeg6fsSpPKySSuKACnBCshomgQf5k37DZ+xmLWc5TH0xJhOoBy70xq9VdJJrbqM&#10;2X3eI2EwHbnqNVru9mTpq4/6LbOnY+SqW7zH0i1z5o2foKw2EkaurVu3OtxfOrRH19mzpzRoQHPo&#10;l3btMmjm/o7dJ99xdm7aeFKvVr12rZpSvuK0rYv79uw73vnFReUI/rEVzcjlpyVhIpcaaMygDUwC&#10;L4xqXhueJbwQwnfFwxaGKj6nKV6IIKfZ4Hx44PSalVJnDbr1oNsBumOguwS6+2BrC/ft4JwOdusA&#10;Kp3n119JWhkdoqaguZMscqHtCgmmtu42G2u47NM/4Z+ZUHoXlN4BTT5D81DaWKY+EeMXhjaMXxjd&#10;ql6jvqx5EA1e6gbfBPRSGq+CA1ioKseoxEYo7cBoTIcqDflEb805yu7FGcuyrorREQIh9eli/6u2&#10;57zHV8F05Iqu5NVijBW9yBUWqkUbuZImVQpWqyFtOjpkINakSElr7ALgsZuyVkvKVHSseixkyRqh&#10;XgsPMebRRiUtfLJlFVxUV/EnGr8WH5hBDVunDAPy7WaPZ1hikK476IaBbizoZoJuPuiWgW4D6PaC&#10;7iTobsBLW6BmB4/JViRVB5K0tdGxGpGBC5fSNsM3BtvFWrvesj79QnjFo90Yj/Cm3iw2fe1mqdiA&#10;oQpDMHrSxp60Ya6OHVS9wu7d4aEKGcSy42awu3m2QlA47SXEaFWJwK++yVP02HvBIzHgrpct9IlS&#10;piOXX7iWraeUY97GB9KkVcopUtDHxVvoY6689PGmE41cv2ajwzfb+iibvfCm0a3bIBrXIhvNmccX&#10;86jBSEAbs1TU4MWfa/xa/IkYufDykIet7eze2zWMjRhQ/gFdFdA1AF0H0PUE3UDQjQLdNNAtAN1q&#10;0B0AqHyR9vQxw4WRi97vJhy6EVEiF6KxXT7sneBLV8Hg1fQz1H8HVW9A2QP0YrBl1NEwURIOTf2p&#10;MWz4HuqxfLfaz6DKFRg+n+U3jGU3f05jCb5zaSDHHwC/9ykEMrdr1HrKih0PhcDx1ZGRK5HKdORy&#10;Z3dUGNB6LjVynX9Bh0U9fh/uucANB0iVmk6ukSQJ/PMvXcuHb0Z0QeAUqgz3bDJy8VBiHh6GBASr&#10;JcC34U9XW+ixwPf23GC4zrGwtYPlBvE0RqRwv6S6XKD7A3TFQVcWdNVB15iFsN6gG8ks2BagLfTs&#10;WE3RjqRorz10TWPop2Ujrxhau4LYNSO+28VsYAKocBwaukGOhsJzv9BYT9u5hMqvDvVWn2keBs0X&#10;eUUb3erYMmyg6k0ouw9KrmOjbdwB92DaIRLoSlPaRhL4uX+PIXP3XfRIzMRN5NqzZ48ywLNUNHXw&#10;4EHlS4wo05ELD3EN2sjVqit9HD0L7IOgeSda3nziy8jONt6svqOyyOk/Bl5+poW1RlOWGd8sbQyP&#10;QQK8Q5DD545HHmsque3iKVoIfzl1h7gBN1yn2eUhhq25bKgWNE//kCS6JCl1KZLq0iXRZQXdb6Ar&#10;CLpSoKsJumag6wO6SQDljyrZUq1I2s4kWRujg9kIZXg71XZ9YHcK+9P0Lg/W4IWXSscng9MUQBPX&#10;avAOp/kgsgDeLASPDUCb8C1rWYtTIl66Ngui6SB17WicqvUUatyH6reg6lVqRZEyu6DkaigyDyps&#10;h1APCHxPR5Jpi5eBO7r2n7H/0qdvCA+Tkateo+V6j3fuHh9c37179uz5zfdRDAmPkWvqDRJOyMy1&#10;e0IJcSak1YjeG48/xSNzxLH3dvQIdaQPUkaKXuTC415D/LXQ81BiBjVUadGGLR6zBPgqHrz4frQv&#10;h5W49i6LXIfZfSNoeYawu9lSkUw6+F0HOXSAhbS6JMl1aZLqMiXR/Q66oqCrDLp2QI/P+s78AE7Z&#10;nt1NHVUcOXawAY1cyCtN8DKkd2Hw+sCCF142Ok0Hp2ngNBGcJoDTSHAeCa7jIGwBGzNnOQPtyw44&#10;tgiOox02eqG4Jpz2XfK2qkZu0MiThqpaz2n+bfV7NC2jymXaTVHpDFQ8BaV3Qsk1NFoVmgJ/DIDd&#10;HvSmnKLOWbLlOnDp07dLpJGr/295sTDrgC0+WhK5pmDkerNLjVzEfqWtOyFej7HIItcD+iBlpOhF&#10;roiRIJ4iF792M4MaqrTwqMSJ+DYj8IhtgNvjftDZqS/Kd4ur8FLxLJtwcAUbCv03vFijY5lv00Ep&#10;HRTTQQEd5NXBrzR+JU2my5BElxt0/0HSyuepy2jymR/beKmIwUtzqJtGCVsmgxdLrOeXjfi2XYPB&#10;eQLo50LIAghbaohWyEoWszhb6RAekLuN8CpxQThNtqB3DnmyR2+akNHAhV4D1nwI1W7QVnb8Biqd&#10;pjELo9X/NsG/K6H4YiiM0Wow5GoNpd0hbe61e58evPzp+8B05Iqu5NVijBW9yHWVJTgZiKfIpUYo&#10;k6ihSosasxA1SGEMErjF6nEbfAruCl+L303NX/cVi2s3WA7EFjYzTVkatroA2YVXQA2KbtVBZR2U&#10;1kFRHeRn/iujLmny7b+Xo21MeGXU4J2aDJGmU9QpES63ckSIXAi/bORj4eFloxsd6zk0EPzCoHFb&#10;lkJ3jd2ot4cFKWQzC1gbDYvIHoCkyYUXih40/ws/Bbu7COMUWirapu5ErwExWtV+DtVvs6u/CzRC&#10;lT8MZfZA6W3w32YouRKKLaRpHAVHQ/5+NICmyTl8yrpDVz59l8RN5JKKc5mOXKdYl5uB+Ihc5lu4&#10;tNFKRY1ZGHeEsIXXfVowKuHF4EP2LNybdu4yfGmMXPjES6xtfiW7S5clGW1it/u9p2Bsqmt3NEN7&#10;Hfyrg4I6yK2ksNexpZdLaEbYwY8xK3nbiOHAmOYhYtjivFCc17IZMKCbwXz5Uv9FIxducNEQvLZr&#10;AhaHzeIxb0iSFC1oF2RMoNeAPqxN3Yndg/mMNVdhtLpFL/0qHINyB6HMbtqg9u9yKLYASiyFf2bR&#10;UPXnIPi9B+RuVb/3zl2n3wgH+XeJjFyJVKYj1342p4CB+Ihc2jgloI1WKmrblhqztGELwxCf2Bkv&#10;ABGswXoeufC1+GCn+MgjF1beYUlbu9mtu3lICnox1vgTDUn4iBdH9RzoIDb4iAdzjbu0WYfHrHrs&#10;dkU0KSxs/dSDJMPIZcZztQhX4tRTNkI6w+4klCjEKvk1I79sRFzpWMT00YlteZmNXHiYBS8D4bvh&#10;4RzY2I8OvwPJ0+UYaPSKZmgRRq/+aFC2p9Gq/jv6SRu8pZmulc4xV7Ub/tsCJddCcWsoMgcKTYYC&#10;I+g14G8d4bch6f5bVfy/qoevfvrR+OQtI1eilOnIxeduNxDnkcvMCDavNdFKxXzY4tGKw/PgsXCd&#10;RS7c4Sc2WGAAm1gPy/jqz9jgTgfZgE5/U8O11CFZ3RQN3elVEr9owsO7nj3UfqHcYk0DmTOLZTqa&#10;tcB62VJ1IDkG0XauCNEhIkrYeg4d6sMgvAzkwQujmKGeosYvFay8yTwXj1yHoel/4IdWSxPC0I7R&#10;5ImGLsIrirQIoZ+lwRv65vECsAZrq6p2nbVSnYRyh6D0dtoJWGwRFJ4GBcfAnwMhd2u6Z6RQICRN&#10;s/fcuyNXPX9kPnmH4HEhRi6Pd6/t33+qVq1aw549ba5uw8LWs09nzZy+b35nz/tWbnr9rtmDlU2l&#10;jOTp7uqh189p2/Ps0rl1e2wtUnbWOKs5Onu74676smXn4Je5Y/Gisw50y6NPHW++Yc8xkunItYpN&#10;iGIgziOXNlQJCDGLw8OWyYvECyxOnTDELLwAPML8FK7Cp7xnoz4EBdO0TwxePHJhRMOL4OUEfrFa&#10;BWX3uEJ6V8jiCnlc4Z8q5VhLVp3XdOgFPOYbYThjrdR4YcUGDlQNV+6htFfRdCMXu6OwVgV4esgQ&#10;ngyG6wuPDKsEntAJt2qVhjPzvkQuBdwbwsungN593eCD+NJIs0DWD+hK41qdV9RS4ZbV79J7HtFY&#10;ld4Jpdazq7/Z8PcE+HMI5O0COZtC3xtQ8iFkrzVt4f6j1zwlKqYjV6+6bWsW6z527NghCxcM6dtq&#10;zNixGLn0jucHtWp6/77V0LFjR3Xs8k7ZVkrUJ9c3W268w+/H6fH+4See/ZanJlYunTrg9hsaucaO&#10;HcA3Q3XoNzR6kYtP0G4gbiOXEKq0CAELsTGELSSysIUB6xiLWXhpu4cVcBHXvmAXiaGBrP3Ij450&#10;6sZyUHF7miRJu/Zv0zsB8cCubQP1nFmc8qI3OdP7BNkNzF9iwUcaCBoqkSJ5W5J3BH1MajKTCy8S&#10;VffEEcKWwGOY2gcm9zYscsPFPRdyTBO8VDByoS2qfI69omEML94biPaw5kM6YgR+rsoXoPwh2gNY&#10;YhkUnUsvAP9ioSpXM2iynSbg/m9q226jj133lESG6cgl9dVlOnJNZ/OpG0iYyGVnFLaQyMLWVc1t&#10;0hiq8NIPY9YulhLFgxdeLeI1aWAIazZ6Q5u9/cJg8dW69Oqv5iMatvBisP5begdPxKFgKtY575oL&#10;XLMwMiZ981PKfXnL0Dbs+m+o+TIzvqiBptMORIhcaoTScH4VVC8tVlIwbKmR65wheBlzEWjbOQZZ&#10;9XWxXOUKTZEth8ZqB5RYCUXnQ+Gp8NdQ+K0T/NYZZqygqWu9zxf/X2Xh4JSYQUauRCrTkYtP/mkg&#10;DiOXEK20CDELiSxsccOlui20WrtZzNrGbjnEAgYyjFwuhOUc3KCXYLQTrbYtHbm02k3aMs0u+r7Q&#10;Ipx6FgxPaLvQreBVIe1ndGUWzJuuauYXRcxqEZaqpRvtFsRXfMvC1usIYSvgJqRKBb4XDLFJ5f6X&#10;bSLU8+DF0cas87Tm6Hygg3NVvUmTFf63maaA/ruaXgAWHAf5+kDuVjTNquJp+N82+GdG8qxVjt/w&#10;lMQMT+PI5SGVCOTp6WkicvFJig0kQOQSYhaihi01chmHLW640GRhtMKYpYKL6Mi8w+jQgAHzU9Im&#10;6trPKQ340KCaQazq2tORsKrfpXGNDtHnSeMUxZt1NXowvHgCF+f2y5LndSW360qe1v17xq7YVV1J&#10;OldQAE1roMkNPGwxw3V0CdQuB0G3I4Ykk9wyqkGuRIxfyE0IvQtvTwL8Wg2KzoE/B0OedpCzCb0Y&#10;rHaDvn+8qq18hZrKYoutdzw7cdNLEks8faTnSqwyEbnUA5sfq3EUuYRopWJ8nWg+bKnNW9qwtZY1&#10;ui8lsIAVThHwC4am7dbQDsE6tnTEAoxBrFuQ0syfNl1XvUZbuBq8p5eB6KowYNEhWVxo23xDFxoF&#10;BGvGCPeDoBCaIxYQRgshgRHC1uAusHqGxm2hpRLiUWTw7e8Y1XPuQegjsD0JB5YDdYUYfLkHbOpD&#10;m+HwDaNhrH4HyuzOVHL0yZtekrhCRq7EKxORqwabmc5AnEQuM6mnUYatu5qwpRouNWxtYoOLrmDD&#10;LcxkY9LNYDVBn4BlNuAhfYuOuNKCNbo39aNXjnjNWOclvTbEaNXEmwYpnvdAUx+cqOHShCoBfr8O&#10;hi06P5A37NkMrZqwVCzutl5qwpbWbV0X3VME+PbGsC7IUFtwugH71ohnFBq/MNTWeU3vcC48/dQt&#10;L0mcIyNX4pWJyPU/oiVOIpcQrVSEsPVME7bUQSCEsHXC0JmIkWsbgQ0sFX4+gWkEurKBf5HhBGhD&#10;T6XzdOiCarfpVSH1U640UQAvD+vaMbcSAA0/smkp7NmllnuEC8lIoN5KD3VqMJPF4amkQtuWegF4&#10;I2LMUlHDFqKGKgT3wLGDsDfg/BD2bzSKWeizGn+itrHUhtO3vSTxh4xciVcmItefREvsI5eZCV+F&#10;yKWGLUQbtnjkwrBlfJ24ml0hYtjqzWauykJSAimVlGRvlPZX2npdeitUOMFasp7RVu3K56DiGSVX&#10;Cy8kaz+n15J0ahxLR5TftIjFKVdDwFLDFmvbUqKPGraEaKVFCFtPDAELwx/u6i04PoID2yBDKwfh&#10;DdBcWQzHf084dt1DOMwkcY6MXIlXJiLXr0RL7COXEK1Uogxbt4wMF4atI5rIhVeF1gRmsVmNMWxl&#10;JGmB/AfEGsieGpB/Bfzb4efq8O+q4SWrH+oEJyYnh/9tocELLyFrPqbJmWjH8LKxwfsvTWBRQZwj&#10;xixt2MLogzFIvUgUQpUxauTiYQt34gTh78HhCZw4BNna3hFemr7PqjeqdNp45o6XJGHwkpEr0cpE&#10;5ErOpoQyoI1cBf5RClyLNkOtxtBzGK2x8VZWadl3hUaoyUsgS/YIMQsRpkp8bhS2VMOlhq0zRoZr&#10;ORsUcCyBptRtpWBhy4p2ywX7zYSeM6H9TKhfC/K3gtwrIdeKZCno6FFl90DFE1DhKJ20gg7/8ExN&#10;MU3ZgT6aHylQdzu/6bCFcPcUWdi6YFTDwxaCz3WAsHdgdw/27IBUrTyFF6WXh5XON+y5+uwdvSQh&#10;kZEr8cpE5IKnWrafVcLQ7gtfRnNG8uSjj7ed4aINLTgE08fmHcF6KziG0rJTGOw6r8Qpu7AvMYuj&#10;DVsIj1kPNXf58LAlGC4MWzzvdBu7TlzIWuW7sXEBk9B5RkcC2QvhHrCfzIShM2HgTOg9E7qwEFZv&#10;JlRMlq8vFF8CJZbT+/X+XU1TN6vdobfLtCT/ziLXCcmM15wYKcyOXePyPIeJyPUwkrClzcbiqKtY&#10;5Ap/DiGvwNkGTh6A7PzVtTT1gUrnfm+w+dxdvSThkZEr8UqIXBhxzKCNXDcd6eOkhXD6MS3wyFWy&#10;LDxyA/tg6shwcZshcp2x+RKzEJNh6yqB84awZXydeDqi4drAciDmEBhPoBGdkj0lkJpAltHMAgc6&#10;pehMGDcTRrL4NWQmDJgJXWdCu5nQCgpNoncX/z2ejohQejttM6rniFeL7Q6QvaEkXRcaL5JENXuF&#10;icilGi5tk7wQswwEnwDvE+B0BJ4chKv7YM9+CHCjNyr9hwZS+0Illh25+vH8Pb3ka+H1WUauxKoY&#10;RK6KNaif4jV/FYZWXWiBR65DN+D3v77MoMEjF5f5yHWdjfO3L6Lh4mELw5lquHjkwi1XGRrme9DB&#10;44FN7I6Gaw8QW2rbslWbCRNmwpiZMIqB8QuDV6+Z0KNz2j400TxXcygwmvqvsvtpO33zEPRZUY+3&#10;pUHpVcSw9coQubSG66wYrfwPg+sueLUeHi2HfRNg4ySYOhSqlIcCNdrXHbmq7tgN3Xpr+hCb+Vtt&#10;eCocRZKER0auxKtoRa5ooQ1VWoSJ9TFsocPCYDSGXQBeMIQtreE6adTChYZrNrs9qR6dqj0ZkKKs&#10;hWsfDSc2pBu0McQszgh25cjpg/GL3rH852AovoiOS1X9Lr3XR40alqFELkcWuZ4ZIpfGbQUdA6/9&#10;4LQFnq2C81awayws6Ar96kL1kpmh2Hx6I2TzIHoxyG+cxHITH3ankf/Rax4X7usliQG9jFyJVpZE&#10;Ll2gWMN55inWqJgZZl4bthAetiYx64TBCGOTELaEFq7NETMhytI57tMAqcsi12EgNvApvCVUmghd&#10;Z0B/dqnIrxkHaYMXvWbEyFVsAfVcNe6pjfQWkr6dW4TbfZjnCrsOn0+A2yF4uQ5uLICjU2DNIBjT&#10;HEb1qLjnjCOU2QvNA+gAFXR41Zc0cmG4RJoFRth5i/CLD7wliQQZuRKvTEYuhxDaVoWXhI4h8Nid&#10;XgCu2kvrUTQqhdO1WOg7WrkwfOlLC6nTwC1nuogI0UrFOGyhh5rM5rBITjJ1ZJeBFw1hSx0QQjBc&#10;y1nG/FSWelqQQEryE4tc84BsY+nq18pCxg7wVwcolazwjNHQdjL0mAG9Z8AAvDyclgQjV3/quQqM&#10;ouN/ljtIMyQauUcIH+ZHly9/NCSYZtKH6yHgDbjfpRNf39sGp+bBjnEwrwf0rpeMhqdyh+gwfrWe&#10;UqpcEndikhZhlx54SxIPMnIlXpmMXJmz0Ee7QDq3/rG7Sl8hhrNnXrQwYzlceU0LGK3OPqEFzoYj&#10;SuSKLPVUuE68w4amQbeVhzZUNQdSowAbWQcjlLHhOsDGhNjEDNdilsM1jCVD5CBJgWRjkWsKkNVA&#10;1gCpWbg6NMzPBrHK17Md5O8ARYdADWayFkKJJTRm5e1CB4H5dxWUP8JGiYjmmO51XhevUeX8Kdiz&#10;BlZNg5x/V8jW8FiquvfovZCNPekNj81DLMnI/0L1eyv3PL/80FuSqJCRK/HKTORyCKY2itfceaP4&#10;LGQl819nNDELQxuPWfxRCFgqQtjaySZmz0uSAGkEZCmQsclI9nbMdmHAUu+s1hqudYbbqvFSsRub&#10;1/4XkopFrvpAhgGZDKRHH0Lvm6FhS6Fxwwxs8fdu8OdQKDASfu9JywXG0NyIiqdMeK4Eo649FJoi&#10;HC2SxIOMXIlX5tu5XrB7CfHRJDwG2THQZzkRuOEsRisVNWYh91nYQt/0Jw1btYAsoZMI0uBVNx+7&#10;ZRrj1A7WpLWWmSwerVRmMsPVjECxL5GrHAteNTOSNLh9QIgyZLsmfkUkZxMav4rMokPx1XxIU7qa&#10;G4YYbBEeYUzU+ABjZentVx55SxI5el8ZuRKrIotczmzi5dPs9mbOGVOo9WiRLjGus3nDkAdsOGYd&#10;C1vajHms38uiDwYpvEIEsoiFrTuslWpcEpK1I5tMrCGBCqzZPhdJkomkBpJTQxEg/zCwgOQCUoYF&#10;r6x12FvyDWP7Y+kIN8Jp12SuW43E4IXk60OzUiueoeNzYfBqFghN2VSpTX2VEVCbmBs3Ino0/UzH&#10;KS226Opjb8m3greMXIlWJiMXBhqMRFuY3zFmowEsoxvilWsMlXhNx9vRd7GrvBOsxQqvDZ8YwtY+&#10;5rbQLrGwtYCFrRcsueAEs121k5IsQKoAaQ2kL5DRrAELo9saA+tporwCPgU5A6QskL8zk1T9WRck&#10;vpnw9/ArKfgTGQIegTRv9Zc/dh19tOvkazF4/TGAjsxX9iCdVLHGPah6nc6QigXa4fjexBBdUU0N&#10;K1LbBiqcxMvSa499JN8c3r6heFzIyJUYZRy5HjHbspI1lo82S28CrQl0ZgWEV441rJrIctyXscap&#10;bSxg4W53s7BVnIatSkDms7D1HEID6C079GZltF0zgaxgMzvvBnKAzSFxAchdmu5AoxvyhvbqIWF+&#10;dORT5G04G0L0Op2n8PNnIKdhXxi07TRhxurrT3wiI23+lkrwytuNptSjIcIQVvUaVDhOm5943KED&#10;PftBYz2WU3WIekZrBYx3uIeaT+B/G87f9RBeV/JNULdxO/z7kZEr8UobuT6RUXiVt4flHDRhqVIF&#10;WecdB8tasOYnkiYFyZSOZMAC8itJwbdMR9KnIRmzkuR/E6jLchfGsMvDkRgKCBSibVt4cYdu6yBN&#10;4sQA9JpAcCiLSqfpGMx0LFFbNvuFC02aolPXs4HlHdnF5z3WdI/XsRgOF7NWsX4sXlY/k7/UlD6D&#10;J9946mM5/3S598V/5WlLOx/L7KUdjhVP0mG8GrjQMXDUkGQ+cjULoGNO1HOEovNW7LwnvJAkkTNm&#10;ytJGLboIlTJyJV5pI9dLMgqv8tAr/UMgFU2SysHakioYUYQ9NgTSBfByjNKJ0YpVdgYyHsgItrY+&#10;kMIpyC8/k9Qp6DVgUSAd2AUghi30Uyxs4aXpGQIf8QLPE8I/0sFGA8Ppoh3rHbjPghRGU3Ru6N9m&#10;s2EDmxOoyZIpkr34/Y+Cwl9bdFHCVs7mdFj33G3hn5nUfJU/TLNGG31k8cgoSDXx/TI4PW6j1rck&#10;RYeGCPuXJE6OXHgd5R+PjFyJV9rIdYWM6kQgM717uRaQdkCGApkKZJop5gJZzC7r1jKwoIKLO4Fs&#10;ZYVlbMsJQGawYbM2ssap40Cu0dEVwn2phzrM+hEfsr5JvFK9wq4qsQavV9FSTSXQk91UXYZAfgLp&#10;CST5+fQN55vPfOKQ0zffK/HrrxH01px/pkHxpXQYHAxP9V3o7UH139DbdBq706z3yhfopDsYpwpN&#10;hb8nnb7rffquuENJ4qRbn9HVajc9c/OtUB8ZPn4yciVWaSPXMjIqCcnO2sXREy1hzeGbgOxgbGNl&#10;Dpb3sVtt8OLuPOMMkJMMLN9gl3u3WdsTboCb4VUh1t9kLfF4DejJLgDDaP/lEdbuhVen6KrWs5QH&#10;tHx9mKuqSKAAgUwEkjecv3zPrWc+CcCp6y7z9/nMX3d5/vorG0+6z9/zcf4uF3Xt/C1Pjl15qy5K&#10;vgkqVK0b478fGbkSr7SRaxTNQUdztJllQx1i5ugsbfaOwEXWFn6PDeX5Cog9EB0bhNiW3cL3Fog7&#10;vQYM92KzDzqwVR8h3AcCQsGDpUhwY3WUGSu8+qtNYCCBtgSqscvUrARSWnXqMez2888SSQzoP2xa&#10;XP39yMiVeBUxcmFIwqu5S8w33aUzx9MePT4GlYojC0mfaDAKCWZTdzHCAiGIwCdCp/R6zXIr3Alt&#10;WUdj9ZxleZ1kPYtr2XQXYwj0Yq33/yOQjkDqq8VLlbvz4rNEEgPWbD0TT38/MnIlXkWMXBiY8IIO&#10;XRJe072nTeZhLDzRwOSvEBwGPiwqvWOZpg8NCfXopG6xtnY0U/vYI5axsIHAInabzwCWQ1GVTcyR&#10;KRySwPaDN4U/FInEEm4/98G/H6EyPpCRK/EqYuTCSzyWJxUaBAHh4EngPctF0PKE5ZVeJXCO3Qa9&#10;iz3uZzdDLzOM4YCWajq7Q6cDgVosfSsngeRPAMqt33Hurs1niSS6lCpdKeH/eGTkSryKELnw4s6D&#10;Xd/h5d5TljmFV3kXDJxnTmqPIbkendRMAhNYRtVIlnvaijVa4QVgMdYPmJYAjBw8asY9288SSXQ5&#10;e9Nx4Ihp+08+FOoTks8yciVaRYhcb9kNhxfZ9PaHWZDaakikWmOwVJPYUKR9WFJpXQKVWCcgy0xl&#10;oepw5RoN7tv6SiQxYNbCzYnq70dGrsSrCJELrwS3s5apFcxSWbE4NZA1USGdCTRgDVX/sXyFX3mo&#10;cv850y8PXvpKJDHg/C2nxPz389lfRq7EqgiRC93WNNZKNYhAR5YUXp2lgCJFCPxO52KFJBitCh44&#10;9eDBK1+JJAb8nr/At/L3IyNX4lWEyLWDDS5TmUAJ1gOIF4A/sfliYfXkWSsevvKVSGJAk5adv9G/&#10;Hxm5Eq8iRK6ZLGc9JYYqUuzf0RNnLHv02lciiS5TZq9s0rKTUPkt4isjV6KVNnLNsprz2M5PIoku&#10;p6++6jVgjFD5HSAjV+KVNnK9dw96YucnkVhIl55Dr913ESq/J2TkSryKELk8gp7o/CSSyKhWq6H1&#10;qt1C5XeMb4CMXIlVQuR6qvOTSFSGj53VpecQofLHQUauxCtt5PrgEfTM3k/yI7N9/8Vi/5YWKn9Y&#10;/GTkSrSKELk+BT138JP8aCRJmuSp7rNQKUFk5Eq80kYu10/BLxz8Jd89pUpXWLZmr1ApMUZGrsQr&#10;IXLZOPpLvj9OnH/cq//Ia/echHqJeWTkSryKELk8g22c/CXfBys37K9So55QKYkWMnIlXmkj10fP&#10;YFsnf8k3yp2n7zNk/EmolMQGGbkSr4TI9dLZX/IN8WeBQsfO3RcqJXGFf6CMXIlV2sjl5hn8ytlf&#10;kphp3b77dKvlQqUknpCRK/FKG7ncvYJfvwmQJCrmLl7ftEV7oVKSMPgHhuFxISNXYpQQuezeBki+&#10;LpdvvWzZpvPAYeOFeknCIyNX4pWMXImELFmzPXjhKlRKvi4yciVeaSOXhz5Y9y5AkjDUbdBs2Zod&#10;QqUkUREgI1eilRC57F0CJPHEhKlzu/UaJFRKEjMBQTJyJVZpI9cnfYiDS6Akrjh0/Fqxf/8nVEq+&#10;IWTkSryKELm8QxzfB0piQ4qUKV45+QiVkm8UGbkSr2TkiiVlK1Teuf/M09duQr3kO0BGrsQrbeTy&#10;9Alx+hAoMc+BY5cHDRs3YswUoV7y/SEjV+KVELmcXQMlxmzZdbRV285CpeS7J1BGrkQrbeTy8gl5&#10;4xokQWx0HunSpxcqJT8aMnIlXkWIXJ9D3n4M+mH5u3CRs5fuC5WSH5nAYBm5EqvEyOUW9OPQqVuf&#10;WXOXCJUSiYqMXIlX2sil/xzyzi3oO2bj1v3NWrQVKiXfPY/evcHHpy4u2kpLkJEr8SpC5PINcXEP&#10;+p54+zGgctUaC6zXCPWSH4pHds7PHN8/sX8n1EdJkIxciVbayOXtG/LePeg7IEfOXK8c3YVKyY9M&#10;kj1JhBpLkJEr8UobuXx8Qz94BH+LNG7acvX6HUKlRBJLZORKvIoQufxCXT8FfxPMmrO4e6/+QqVE&#10;YpJHDo5CjYXIyJV49a1ErrMX7xQtXkKolEgsAdaBUGMhMnIlXmkj12e/0I+ewYmH1GlSO7l4C5US&#10;SbQYs2wK7IFk+5IJ9ZYQHCIjV2JVhMjlH+rmFfwV2b778N6DJ13c/IR6iSQ2wBYQaixERq7EK23k&#10;8vUPdfcKTmBGjZk0fdZ8oVIiiUPyHMkr1FiIjFyJV0Lk8tCHxDf7D52qUq2GUCmRxB8VzlUWajjP&#10;P3gLNQLBIeF4XMjIlRgVIXIFhHp4h8Q5b119UqdJLVRKJAnDh0/+Qg3nw6cAePsWCBHqtcjIlXil&#10;jVx+AaGfvEPihGLF/7149Y5QKZEkPONWTRVqVGDWLHBxESq1yMiVeCVELk+fkJjRq0//OfOthUqJ&#10;5KsDLUCosZyQUBm5Equ0kcs/INTLJ8RCNmze0b1nH6FSIklswBQQaji6a3c/jhonVArIyJV4FSFy&#10;BYbpP4dGhrun/4uXTkeOnxXqJZLEDKwDtXxiyIiZAARojcPIsWp9ZMjIlXgVIXIFhel9Q7W8eOmY&#10;57ffntnYC/USybcC7IUXF6+H5vkNA9ZrgIUAT3/6Ceud7F18O3XVbmmMjFyJV9rIFRAU5u0b2qpN&#10;u3UbtmJBIvkOAOgNcLNNW3eh3hJk5Eq8EiKXj1+oRPJd0rPXSoBt//xjxxdbto76rz1URq5EK23k&#10;CgwO++wfKpF837x9rwd4DBAGQHjNzduhr+wibMORkSvxShu5goLDfP1DJZLvnr//HgHQ6cPHgI/u&#10;Abjo5vH54eN32g04MnIlXomRK0BiglNnLgg18crOXfsvXr6OhXsPnmjr45bdew98dNNjYduO3bzm&#10;7PkrvPDk2Ste+EG4d/+TUMMJDZORK7FKiFx+ARIRT72/m4ePUBl/XL1+u3Wbtlg4euL0Wxc37aq4&#10;on2HTrzQr//AAgX/VuuRz34hNq8c3D4l3OdNzMjIlXiljVzBIWH+gRITNGnaTKiJJ/wCQpH1G7a0&#10;aNkKF7t07a5dGyfYO77dvGW7o7NL9eo1Tp467+MbVLlyVb7K1z8EXx1rjp88o27/IyMjV+KVELkC&#10;giQSiUKYjFyJVtrIFRISFhgkMQHEVMJ+LKRVq9bK86MpYT+SWCIjV+JVhMgVGh4ULDGBEhiiL2E/&#10;FtKqVRvl+dGUsB9JLJGRK/FKjFwhEolEISxcRq7EKm3kCg0NDw6RxBb/gGBHpzdYeP7C9tjxk/gY&#10;GBSq3SDOCQoOw8d3Lh98PvuvXr32+IlTc+bO124giRkyciVeRYhcYeFouySxB8MHPtav32D8hIl1&#10;6ta9c/eedm2c4+Pji4/Dho9wee969dqNAQMGPn7yVLuBJGag8LiQkSsxShu58Koeg5dEIuHIyJXY&#10;pUYuiUSiIiNXYhePXOHhRCKRaMHj4kvkco6O6IH1Y0v5IixTzJ4iI5dEYhI8LiKNXN2Gz1FKd9cq&#10;BY1w+x9cyhfB1KhCl7kbzykLqHublIJBwlPmbtr05BUtHH7Nlp2drXdcUkoG4fY8chEpKamIwuMi&#10;sshl279Tk5vOzmXKTpk0e8SsoXWUaoNw+x9cyhfB1KjulJWnbmHB5vHhOUeeRBm5rjk7n7m4DAv3&#10;X1w4vbSLHYtcN65f2vScr6fC7WMQufhTpKS+e8mrxRhK+SIsU8yeEiFyhfivadKReN6n5UAv76AQ&#10;27eebk6O+rDgN59DnT75so2+RC5bvb7Cv3WrVSm/eOvZRh3Ge7y1a2F9fVLHZlsXzdnp7NquSuX+&#10;7YbwLVVNaDdc7+lWvkie8uXLN6rW+udMf2DluKVb143sdu/MgqWPXca0abxi2hi+saqRxWvj43//&#10;1Gtbr1jb5Q9rjVxuc3bz5lMnK5b9X7HSZewPjFm092jD8uWr/zPplfujWuXL163Yjj9R1ekXTi/1&#10;Lk27TClf5n8NSlYa1mlo57K/Y73j2ob3j648cOlo6/qz7qyZ8Ojmypf8CVJSsoU+MUsbuUIDfCcX&#10;bhIW9gTL6bPmve16JCwsbMFFt7dPVoSFhfNtUNrIVaZzjyRJkizeej3JLyWw5oNeP7Z+CTv9s5sr&#10;+1TPkKZnTyu+par3T89m6L1H/3wtPmvAqH2rWyfBShu9fseEZs/07/SHBgypUnjOHPFZnu6uSRrP&#10;S5KkzKt392vXtmrawOrt6wPNh1k9PWmVMTXdg97p8j9Jknjp91duNTFXkiRd+m1jz/sijFwtp+xJ&#10;8ut/SZL8VDtz+mF9rJ4cno31uz96vLfd2nfZOb39XbfbM7YdFF9a6keWErmUP3ypxKQInssy4VMc&#10;fgDxv12pH1k0cilFKSkpqW9EMnJJSUl9e5KRS0pK6tvTzp07ZeSSkpL6xiQjl5SU1LcnGbmkpKS+&#10;GXl5ednb22Nh3759kDJTLkncUqZK3cgoUqq8sHHsSZ4pd/LMEskPRLp06SB78pTZkqeQxCG1SpeJ&#10;jDL/FBE2jjFZ8TEZffw5Veq0+EvSf1JSP4TSp08PuZOnypU85Ven9pDpdifSVcqRQqjnPGxQ7WXD&#10;am1zZRfqkby5ShSoObZgU2uhXuGn9L81K/lbn8piPSNn8pQDMiUZkDFJ//RJ+6ZLjovCBnmSp3x/&#10;7JjnS4d8KVMLq5BjOya+d172R97fR/Uv7fmoilpft3RZzvKlO13cfN9++Ny5RUdeU75IUXWzWILv&#10;lv922VOk+jldugxSUt+UfvrppwEDBgwcOHD9+vUXLlxQai1TxowZIU+KVBxCSPm/CuBj//Yd1Uot&#10;Jw8dwsf2detrKznVihbnhcnDhquVKneODCMflqkIa5EVzx/tmPJL6daDW97xEVYhW9rV1LVrZLdm&#10;nsOkcsV/SSesLdJ+Q+HWa/5usWL3WZug4FBh7e9t/is9ve0/oxt1WTOu69rxwtrcyVPmT57kr1Qp&#10;8iVPkj9ZEowCwga+Ts6Hjpx881Z/vFwFYRVCAhYWyJ/v+bncGLzIndRqff0yZZEmNRtPX/vi3nP3&#10;K/c+zFj7on6ZclhZoUhRdbNYkzI3Pian5WwpU/9Ef02p7195euynj93pI1e1atWUUsaMmTJlmjJl&#10;Svfu3ZXljBmT1RmtlDJmTJ89fVvntqlTp+aLDt6B1nYBxc948MWaNWtmzZqVl1EYCq5du4aPvHLQ&#10;oGlPnrhs2XKXr11skJWVFa+pWrUqL3BNmjSpVq1a/fv3Hz58+M8//6zURlSnTp0yZ85cvnz5hQsX&#10;KlWRaP78+UrJIPgtRSpO00pV/kyfER+LZ8+pVmrZtmYNPg7p2k1baQkYuXzfrfrMwMglrEU+H8+y&#10;3i9wjXfgYDv/PCnTCGt/29q9pbVv/Xm+4Q/r7pxUWFiLkeu+zfsirVa6uH3GyCWszdfmv123T+Yd&#10;XOP8i1sXXtwR1qKl+iN5kmoF/+pYs/qfKVNgIBM2WDNwsPPBY5OGTcyRIbOwCgn36oIxK/x5Unx0&#10;PfizWt+gTDmkx9jrh045Tl36bN6Glx/d/ZrWaouVFYsUVTeLQzB4/ZI2nfKTSn3X+q3ngd96Hvyt&#10;x0G+uHPnTl7gunjx4sSJE8eOHcsXi1X5Jf2vuTNk+pUvYuSCN6BGrgtuIWmO6D2DwvhinTp19Hp9&#10;tmzZ+CIGsjJlyuAjXxw2ctzdO3c3bTrEF589e8YL2sj1+s/CmfhCxoxXr15t0KCBra0teqtChQop&#10;tTGVuciFwbUC81wD2ndUKy1kYIdOvKD38lIrVTBylT/x/vyLQ/hoHLlK50nT9qZLrcnrfitUud1d&#10;b2Etkn1z57929Nlw7yx5UL1cnozCWtVzhYeHm4xc/05uWWxs076bpvXbPF1Yi5Hrr5TJC6ROlT9p&#10;kt+TJsGLL2GDir9mG123wd9b3/057XTeUrWFtaut/ij0Z15yN3X1//KUKvSbWs8jV7O6bYfPtd28&#10;19Fqme3w+a8alK3IIlcxdbO4JSfaLuU3lfqelbvNOnzMXnEYX+SR66+//uKLglJVrZYha1YYdpUv&#10;0shFvkSupCvu1rz2+cLrRXyxVatWq1evVtei0HMFBQXx8pChY9++dTlWunzZsmVxsXLlyrxeFUYu&#10;72Mn1uTJpyyb0vXr16dNmxYQELBq1arQ0FBeWbduXXw8d+7czZs3jxw5wiu58KDG0BkcHGwucsUf&#10;eVOm/rNYhfxp0uBjvtRGlgrtXrFURabvLzDnjAnDhfElbZrMG9t73a6xsE9+YRXyZ7FmBZssxMj1&#10;V65//swpOrLf8mfL26Mieq7fUqWmRFyLl1q1UqZAaqZMWRMvvowiFyd/z7l4XSZUIr9ny35h5U/h&#10;FzPeX5It/2951XoeuZBJC84v2uGA9OoxmdfEV+Ri14xZ06RVflUpqUSpXLly4SPauixZsqAXq169&#10;OgYmvMLNkSPHiBEjNm7ciKGNbxmlEiJy/WiokcuY+PNceZOnypUyVeb06TJQ6yXtl1TilbY1rUKF&#10;CkopmorfyNVt0cnRZz6ZhG8gVKqoezCD8BRO5+UXEVxbIGseYZVKZE+vN3wpf25kO0c6zz2Ma3ss&#10;Oy/UI+pLC/Va1P3HE9lSpcGgJeOW1HcvIAa5ewVOXP6gTdeDe3Y/GjP21IBJl2aut+GrXpyZ9XOm&#10;zDXm3idhIf/+kbnLWltez9UpSYrMP2d46xOmLIs6d8QlzC8gWFkSFBo4qWLmzEWaBYVfTP9z5v/6&#10;rewOyTNn/vmWzkvZgJzNkClz9+WXlKUvCgqK7AWlpKQSvVasWMGzImKgQYMG6XS6GTNm9OvXT6mK&#10;jhYuXKi8CSkpKSmDMmfOrJQIWbNmjVKyQF5eXgsW0Kiis7c/ceIErxRUeOHrPJUGfLFcs9e+WL7i&#10;Zq362xwdPXfset6j9/6W3Y/zVS/OLH/pQ4IDnp19T46NbeCiZ/7J1zWEre2TqapVn1F+hPyX+ueC&#10;v2cPe2a1+ro7ITc3O5EDo0f4haLl+jh9+SXv29O33vWkTwh0q1Cw4IUgupNBVUbRGqqLSy7bOn/U&#10;90lZFRd2dm/ufGl+wYJtgsnZXH8UHL392qf7i58EkkODCj/YOeTi68+EnDzryp8oJSX1TQptU//+&#10;/RUfZLF69eq1cuXKdevWzZ07d/DgwUqtZUKT17hxY+XlpaSkvkc5ODjYGvTu3Tul1gLF2HKhHB0d&#10;9x84MHbsOGXZSGi5clfUWC7UnWeeU1fbjF/ydOLy58v22AcFy3YkKSmpeNSxY8f69u2rGCKLtWTJ&#10;ktOnT+NjtNrJ+vXrd+TIEeWFpaSkpBJQJiyXlJSUlJSUlJRU3EpaLikpKSkpKSmpeBdarlwV+puy&#10;XA7rPiqlqORrf/yus1L+EeS09YNSskAfLzooJSkpKSkpKakfV2i5cpTu+sVyta/Z7+DBg49v77a1&#10;td6xdHD9pk3/LjFTWafVmx1rcLvTt5qW6EU+vz5wwNohxHf2quvKWq2CPK23Xaxaq8i5vdaje44M&#10;D/YfNmL25ptvnxyaNWGCdbjdsg/+dqtPvHh9cNT0KWP9QpUnCTpy6GDTPuMm1qjZtEmjnhMWVKo5&#10;84PtjVr/9v3w8OGYCcvXnXn1Yt+oKRPHBISSjiMOK8+JqGGTTw5pM5gE6qesWF+xttWH51cql6rS&#10;pGaxuUsmeQUR+0vWLKXfhGaPtQ5/v/6xnrSrM7F1tTGBjifP31544sD0tdftTCbuD207GL+YgX3H&#10;ts9TvGmjOlOtZ720Xfw6kAz6t72yhZSUlJSUlNSPJ9mxGO8KeWltaXuhlJSUlJSU1HcqxXL5/sBy&#10;dXVVSlJSCSh3d3elJCUlJSX1A6jQglfUcun1+sDAwCdPntDp+n8wXb9+HR89mHiNlFQCyMbGBh9f&#10;vXrFF6WkpKSkvm8Vmm+wXJ6enqrlenCwC9EPurcl162NuQ5alX90fuXrEyf4KtTzI0Vx7d0tuY7P&#10;TIdrXXU67Vpc5XCxHD5x97isuBZXvX/+nK8auejavj3OyLy5trxGEF73o/Mbe7aNv7//2rVrL126&#10;pKzQ6ydNmvT+/Xt8k7hNly5dbG1tX758yVd9/PiRF7iGLn1YZfj9KsNPztj7TKli2nbJrsrwW7iq&#10;z7L7uHjX9j2v55YLd6harrLlKhZvuqnpFP3BW8RqP6kyltjZ2WG9TvfuLd/ClPr22Xzp4GZXZSl6&#10;mj59Oj5mypy1YLFKDca5HD58mNejhu0Mazj7QbKla+DJ8SQnd0KylMoKvb5y5coHDhw4ceJE27Zt&#10;O3bs+OjRIywr6/T6M2fO8IJOp7ty5UqtWrU2btzIa1CHrtm/Cw064Ok3/5F3zWH7XF2VN+7m5sYL&#10;XI6OLuXLT8XCX38N5DVa1a9fvzyTsmxQqlSpiM/9mlVL80XjDZo2bYqPhYuVa9Rh/MJDhFei+N64&#10;AAD3P3bsWGWdXo9/AEVG2Z0epiND7pL79ytXqqSs0OudnZ2Vkl5frnyFEfOv3Lp1q0SJEjNmzFBq&#10;9Xr8jITg8wiAwpYtW5R1TJtukA5LnJdfIr1XO886SVq3bq2s0Otr1qzp8dH1bts2b0+ceDiw/4dT&#10;p5QV9Cty5C3G+B7wsWTJksWKFVPWsV+Wr6109RU+VqxYsX///nwVt1zaP/I+ffqsWjGChLutWDY0&#10;OOht82blbty4wVfdv38/T56c+J2kTJmyZs3qAwf2adWq+ePHj/laPChQb9682bRp0/79ebq0pUe0&#10;sfBPIk2aNLgTZdkgrPnnn39uXd995eKmuzd2OtjreH3zpEnxcWnXtrpX13EVsm7lRL4K1Xn0h+0H&#10;PfP8c//YwQV8bdPG1ZV1BvED5/jx43yRC9/20qVLlQWm3r17KyUpKSmp71cRLJd63rK5tffmwUnI&#10;xYsXb968iaEcnRBfheKrkEH9zo4aRfr0IavXv1HWadba3Noza9asOWTO1Kn0nM21fPejORvvTl55&#10;08XFBc9MuFZZwYSnjc3Xr5+w3ab//Bk30J6N0Deg6+q2+OK+ffvOnj1btGhRPKfyVVrLVW7g0waT&#10;qdPacMyp2+STvJJr/vordUfRU1TzGXdrjrE/flGxT9xy4WfHb4DX6BzeDFrhm6vc5NuvyGd/gsbr&#10;v7b7sN7GxtkR/3uyBA3jyFqDKlWej0ubxw6aNG749C3XKlW0OrzWqmtXK73HuyE9R5x9+ebKbivV&#10;oq1cuXLx4sXKQkTh5/r3338bNGiI5SVLlvBKVQO3BkDA/XErM3heH//qyIj06dMqK/T6eiOerzlN&#10;OE3G2m479lpZEVF42uvRo0e91iOcnJx4TYs+8yYGvfO75fzhos2Qzdvarb7bdNJdvkq1XFu3Xu7a&#10;bbWzs0uTZovqNpjLK7Wq2Hz2iPWk2eDjDaeT4cOHo9VQVjDLBeQ+1Cw9b948XNR6l0WLFvUePKtQ&#10;oUL29vaqz1P1Z+FyOy4TJF++fLwGnTcvoCB1WkDD5Ey6BBw/5b0dUVZEtFz4O0KG4mM3Uyd38uSX&#10;vwF8uXnzyN9/E7Tsc+fORfcjWK7lh142mnR9yf4XvRbembvjYbVq1ZQVzHIdsT2x8c4mLA8+PMT+&#10;owOvR3HLhd/t+fPn8+TJg2X8jMo6Zrkg6xnYcy3F3sxTNkLnlFC1alW+iluuFy9e8EXUvyXyo99C&#10;OrSvOWli3yePj//3v+J8lZvb+8GDOznYXw0O+nD69N73Lo/u3t6jGrK3b9/iAdK2TenZMzLiR162&#10;bBkeuXwVl6Ojvc2LK5061lOWNVqxYkXZsmVtnp/86PrU2+vF9UtrVcvVDODRhQtDixV2crj7yva8&#10;7vXFpQuG81Wott1e5Mx9oEPfc3eu73K0v3zn5mbVcl29ehX/ktFXzZ8/38rKCt/PoEGD+CoUd4rp&#10;0qXjiyhpuaSkpH4EfbFcPj4+vEorDNx4Ijl27Ji/v79SpdG4ya6tW5OqVcngkV9OG1y1mfDcJlgu&#10;LlzVoUOH3LlzC5YLz17ouqwvjcNHPCVrLRfarNOnT69evXqNQXfvKi5BaOVCde0xavvpL+dgVU7v&#10;PDqM2q0sGMQtl/DxG3WanrfVsxYTXk3eQZrNIr2GLVBWxKfwa8mUKVOFChWUZaZGI45Cnz6/185y&#10;/Lg1kjoFbXjgqlOnztatW9evX4+FevXqHTx4UPtVjFrns+AQGbjk48C5D0r21J2+4aKsYJar24jF&#10;03bYt51xvky7FTUa91RWRLRct+9G2ueVPXt29gtTKVUaoeXKeJokK1HzyJEjuJg6dWpej0I7suMK&#10;sT5CyjcYxmvQDvICF7oH42YYVTt27Eh9aDEct649qJtSxaS1XJGJt3K9eYMPigTLderUqbYj1x84&#10;cKDvOOtVq1ahrVdWMMu1x0h8ldrKpUqwXLxy9vT6vCBYLuEPr3Kl/w0e0HDZ0nGN6pecPGm8Uss2&#10;xq+6U6dO6F/5145Sm6XR4jx48ODChQtdu3blNVotXDgVN1YWIgqNWufOnY8dWbd/94QTh2c/uLXz&#10;0O5pquXisn1+Hlft2jpy85rBC+dEaOy8fevKrWsbnXQXzxxfsHHVQG0r14YNGxYuXIh2Hz3lnDlz&#10;8GdVVjDLpXyDBknLJSUl9SMILdfOnTsjPcP9COKWS0oqgcUtl5SUlJTUDyJpuaSkpKSkpKSk4l1f&#10;LJednR3v+Ii9Pnz4wPceV1KzrOJV8f0qOl2E/hqp70MeHh4mu90jU3BwsFLS66/ofE6+/BwZykbf&#10;hbQdi1JSUlI/lEJCQnghUst1pHNFPSEnJnRwc7MJJOTSBZsdkzvsOmz9ysvm1Sub/Xu2PvlIbK6f&#10;3rr1pPIEjbSWy/by6udu+pE1OijLKJend+yU+FuhvBX9z2brU7YYmQQz1KxYpTZt2izYfVVZjkqT&#10;Jh5QSmYlvIrLo5M12rSp03GcF1+22Sy8SZ4+T/XRbuGWa0o5cgmWa+foNmX//bdVmzbKMurtnV2X&#10;xaw4qUQu1XIJWVljx44dNmyYNv2fCy2XuuW2x76XdZ+R87afxi9YCwBp02dYe+Q61hy3jWC5cBW/&#10;zVOrmzdvjh49mpdnzpzJC6pmzZrFC2PGjMEteZnL3d29c+fOvNylSxcvL+VvHKXeY4FafWP1gUcH&#10;njk/G3V8VJudbTru7sjrtcOpTJ48uf+QSSrNWrRXVkQUt1zar2jLli34oXr2/JJHKCUlJfVdKmrL&#10;5bi59R17+xn1qn24vvKCvX2u6rMf7Jx/7+nu58+tV62yDiCkTedVA3rNsre3D1Ge8UVCK9eSqe2c&#10;rs/db6fv331GlWoL9U5Xjh2z2v5SP37I9PLlrTwdb1qvm3zu4hxbd7qxs4uu1E812PO+SLRcDZlR&#10;QxOzvOuErQ+7t7fSe74b3r3XZcf3Z7fOcsTTgZeXi+vTP9I1dnrnWC5TlXLlrfoO3uTxeN2O81YO&#10;en3Dulb4Kv+L6lWm/6+eq17v9u5d6dRVPR2v79xtdfb8Avomnyx5ptcP6jWjUiWrjp3me9xf8vyj&#10;3bwNl6v/N9rT6faiVZOfsOEMppcrdjriOF/GrVzr5lq5PVuN248bPL1sWStuuZ7tHzd68lQ3T32L&#10;Bl+ysKUSrVTL5e3tzWu4rl2jLjxFihR4RLRv/8WIoOXC7fndmqrlypHnd4SXOarlQl/Cb/FzdHTE&#10;QsWKFXk96saNGx8/fsRKvoF2bBF+40LevHkzZMiAj4Ll+uWXX6ZOnTpiPSk1lCxbtixJkiTKCo3l&#10;6rmfmqGMGTPmy5evSJEi8+bNSzM1DV8lWK5nOl+VqbOU23LRyeE7Rz18+BAXueUSviJci4/Js+Tj&#10;8EopKSmp70xRW67YKIE7Ft84f7kXLzYy/yqxl+xY/C6lWi5bWxOjzaHl+umnn7QehVsuPoiDarlU&#10;Nhy/hUZk+/lHQivX/ft0MDlB7969q1FDuXJImTKldkQMlDr2Vc2aNZMnT87LXPinrt44iW8vW7Zs&#10;vIxSLVfnPbQZLG3atNmzZy9cuDCWX7kod7AKlsvbN0Rl0eIIA26p4pbruWGIPi4+tF54eLifn19Y&#10;WBivlJKSkvrOZNpy7dp35IXta4lEouXeg8cC6zfvUkeNVy3XlStXeI2xtFYDLZe3tzcfqFZrufZd&#10;ezl16VZ1UbBcFmqPYegKY127ds3dnbUkm9LmzZt5QbVcZ23Ounu6X319dfOdzQiv5NJaLgvFLdfl&#10;y5f5opSUlNSPI9OW6+yFq0o7Vfzr2bNnSonp/fv3+Dh49pn/2m7MWbTd2QULBiRNetHa+s62bXyD&#10;hNHFa/ZKSUrKIH6oaLX3wDGt5fr48aOtxbK3t1dKP5IeP36slKSkpKR+MPn5+fHzReKyXNN3kd8q&#10;TUDLFRYWNr2+MnQk15XVU595+d0J8pmw5dH/Jh5rVmlU3yZtyYXBG+aP+nDD+oDu49gNm+afurTe&#10;aqz+/XFdWGCbjlPwWVVHnhwydznfA6ph0/UHp/fyDCC1Rm4av+Ji0KVR06aPt/sceOCS9YpRnf1C&#10;yMBRa6Yu3H5+6wj6bqSkmPDomDt37pw5c4YMGcJ7hwXLhS7qspSUlJSUlCnxkwUqcVmuMVuCUvxS&#10;GE9mWA4JDmZrFIWFhgQGBmJhzsRxgeEkODg0JCSEhIeEhoaEh4eGh2MpLBi3CAwKJwT/CwkJw43v&#10;bRjqhcsGhQYHhoaG4towvzcbjj4JDAwOw6rAwPCwkPAwWh8cEhoSFERrlGdISUXdyqVargqFs108&#10;ezJfxVZ/5vr58vFdKVDFBtT9/Ze91gOqjd1cKGe585cvX7p4oWrRHNv5E5iaNWvGEs1h5syZSpWU&#10;lJSU1PcifrJARc9ynThRDVmyZImyLCX1A4gfKlpF3sp1NkmK1KcvX/49W/oTO6zz5fnr33//Pbpx&#10;NvzbZWh5GLhwL26xe82ETOlT/vO///gTpKSkpKS+b/GTBcqE5fL19XV2dsbC27dvfXx82EmH6tSp&#10;soSsnzS5RfZ+g6ZPb+7vv8Ta2lpZ9/bmnFP2n15d3nPfQ6kx1uf3EzedU8qm5TF94t4gr7eL999Q&#10;KqKj1iXAOxBf5cNE1OSpvo7nocUKZR0hGycu8lWKUlLREz9UtJIdi1JSUlJSFoqfLFCmW7lCQ0M7&#10;dOiAj3yRCy1Xym7dsjsMSDk869tCULBgli+W6+6S7CMv6E7OarPe7r+/fs1ZrfurReX+KlW1du3a&#10;TmfG9158nm7z8THUmoD/9ywL73wI/FqgXiEIDiMhn93/V7ZMkeypbn16nQ7aE3cbqD46WYpUxOkS&#10;NFsCmfLa7BnadZ++eL7MeeoOwacH613+/LdcgV8zPL++GXqfHFoZto6rOPGywXJ9fAppc9au34gw&#10;y5Xlz1Lk+Q7ofqg6/OFOSOUi2bOUauwfFOFzSUmZFz9UtBIs16ErnwYudJBI4opes5407r25Zp0U&#10;NWvDzXsQGPZDEBAGn8lXwFMiiWdCyA1+vohGx+L58+fTRdSKFV+akaSkvlfxQ0Urabkksaf37Gft&#10;Rp1Ilx4QwXz8mPiFi2YoYRDOjhJJnBMTyxUDFTOSskJK6tsRP1S0EizX4aufBi1ylEhMkiXn38jN&#10;x4Cop3nBbXwVQoIVhPqvxVexXHqjs6NEEufEo+V6/vz5vn37eLn1lKtJWg2DoPu/beqYY3ErqFqa&#10;16P6tx+yfPnyJ8HidEE9Bx9QSqbUs1czd6UoJZVA4oeKVsaWa/AiR8kPy/9qDSxaodOAkfkWLhfP&#10;6CYJMHIbCUmQwWlpEbb5KiS85fIxOjVKvku8Sekw8i6ALFZrgsnZUOLMy59JC1xrKPcMJzSFPYx8&#10;+ky6Y00oeRNMrvK1fmQK2zI5loPIYX6CCCXPvcgvfIPIiHvLFR4ePm7cOOFmRrRcQO6v2Tqob8Gf&#10;Hwxd1KxZNWUFsR234zn+5+Ky8b4nad9wUqNmG4jHrduuPl07b53Tb0R4aNCAIVaHnr57sHvMtGnW&#10;au7Vp/vW0nJJJbD4oaKVYLmOXP00ZLGj5Dtm4PzXdTpZI63aw9GzX87ZMUOwGglEiGizBMTtE5yE&#10;t1zCeVHyvRJOAgLImnAS5klS85pQ8jiMvA0jLp4kqS/pjHEeK/WkIBa8SVW+jUo4CQkkO7xJLbbZ&#10;T1gTRHaFk1DtNuZJoI5FKanvQPxQ0Uq0XNc+DbV2lHzrdJ98DcmdFxBtuPQ2OlXHBn8jqxGPhEKw&#10;kbUyA24v7iEBSWDL5aX5iSXfMb5kZBjxxwIG8yBynFei5Qom55Fw8lm1XIgXKRBGlIEXvEkZXulJ&#10;0qDrCifhXuRvQw34k2no5HCzMOLlSVKq9SaJe8tVP6J4ZcOh+3suc1L0q3O2AACYUklEQVTJW6wO&#10;r5eS+obEDxWtTFquQQvtkiRNniRpMpWqzadpz+haBs5/mffvKkKlltK1B9XrvEyojDHJkqceMN8W&#10;CwPn26ZK+1OXcRcHzrNNniK1dhuTDJhrk6dARSz8V3tg14mXtKu0FK/UWfvBKzWZKGyQqChbd0j6&#10;TDmevQFEjYlmiEvLFS76jHghmk5Ly1d0XQlsuYRfWfK9Ek7CQsnLEHIzhNzDeO5FcmAlt1ys8DKM&#10;fMR6dXtOINmqrQwhD8OIp7qoBTcLJieFSgGt5VqxYkVctnKNGjXqw4cPvExzubZvBIfT6/YkP3Sy&#10;U7o/fub1hLiP3/kC/3MJCxvSps2hZ+9mTtvbpk2bz0Fu+f+q8OTFrTZt2r3xc3ryzsv1+cn9+092&#10;bL+SPunTKzSpc8azspRUQokfKloJluvotU/Dljhyhlo7pEiVtt/sR3wxZap0gxbYYqFEpc4tB+5s&#10;2ntjpmx/Num1Aa0PWpN6nZdUbzUjf5GadMvU6flTsuQqNGDe89K1B9bvsnTIIrsMmXI167ulXL1h&#10;FRuPYZtlqNZyWqMeazJkzj3U2r5gqSZozuhus/4xzNohW55itdrNbdZ3c5r0vwxZbMd3iCRNlqLf&#10;nCcpUqXvMOoErxk03zZZshRDF+vwbVRoMBL3kDx5Kqyv2XZOkfJtm/fbkiXH3wPmPqvdfn7aDL82&#10;77+tdO0B3SZe6jHlRpr0mXHtr7n+6TX9Nt8VUrxip5YDd+Hb5uA7wUrcc5Vmk5r0Wp/up2xYU7h0&#10;i1LVeuFzk6dI03f2oxqtZ+JOGvdcN3CB7U+//Ibv+ddchTNlzY8f+dfchfHpgxfZ4afAz6i+SrQo&#10;ULJht0F/rd8FRy+J4S+6xKHlEkxGnCP4p5gRFCLuNmFISMsl/MSS75UgchJjuLoYSpzDSTArKJYL&#10;CSd+fBs9yRdClHlxwsgnPSnAN0AEy+VLevLNUEHkAM/uUlm/G5q1BQw+CK/RWq5NmzbFjeV69uyZ&#10;J74ljWgul+vlFZsr7+5e8EiHdppcLtKlcdelS5c+DX7ab/TSdtaH1VyugbWa7Zo5cIn14pVX7w2c&#10;OnPqsLZqLtfnhyvbTFm64eAFtiQllUDih4pWouW67jl8qRMHT/ZoufpbPeaLKVOnG7zwJRaKlm/X&#10;atCupn02FqvYERcHL3z1V4n6fJtM2f4YvOgVWi6++EuOAgPnvyhTe2CDrsty/1GmcpPxLfpv4wxb&#10;4pD+5+y4Db5K0uQphyx6nSpNRv4sNEC9Z9xJnfZndeN+Vo/4KiRpsuQdx57CAjq2rhMuYmHwgpdo&#10;uYZZ26Mxwr1hzc+//o77x0V0P3wPbYfu7zPzXqZff8e1aLm6T7pcoeGo1kP20acvfDlksQ4LHLRc&#10;7YYfVhc5KVKm4QV8ddwzAKjvDd9DzdazSlbrgWsLlmqMdg0LfWc9QMuFBfzg1VvPTP9zjj6z7vM9&#10;mKRay6lI90HQY9CXYBcffCuWS3BOsSHoa6R2JZjlEn5fiSS67DsFc5bCuOnQy7LgEy+WS0rquxQ/&#10;VLQSLNex654jljpxhi9xzJKz4IA5T/nikIWvMv2aD51Esz4b2w8/2GrgrrJ1B/P6Qv9riqt+/jXf&#10;wLnPsKZF/60/Z8mbNU/RIuXaDppvU7XpxKa9N2B9hQYjsT5ztj8Hz7fFxZz5SuEjvgrWDF30etDc&#10;51jADTqNOoH1fWbdw9fCxcqNx+OiSqasf6BJ4mW0R/mL1By84FXmbH+g5cI3gHvD+jwFyuMj1mTL&#10;UxT3kPfvynT7JY5Zc/+T/5/qVZpO6DXlOtYUKdsG1+YrXI0/i1O2zhCsVPlf9d5YmSVHAb6WGqkl&#10;DsOt7X/JXgDXFihRHyvrd15SoeFIvsG/lbth/R9FamXLU4zX4MfsNPpk35n3Oo4+UeRfQFxJpLgZ&#10;Bbi4RThhx5h4vVFR8EyxJzjBXVfCWC55l6LEPOHEDx8DyabLD+HGw4bdelVZvoGmcAWTc3yDQLKD&#10;Fwz8FEi2RqwRiXvLFRBRvLL1lKvDdobl7HY4Rd3ByM9/N+X1UlLfkPihopUJy7XMSRJDljqinwOA&#10;wsXBwQ8+hMM/JeDZB9FXmeFbsVyCw4hDYpy5ZZ4Edl0JY7mEH1ciSZOW8s6PgovMcv0USuz4Wm9S&#10;RW/ImvclvfSkuD+Zwhc5oeS1dtEkCdTKRXO5nG7+at3N5/OK0NBzVasXV1Z8PHZecWV3J6w622jm&#10;zqr5ypzdNO2Bu0e9ppO3jexw+tSJWQePnLVx1V20nta35YlTdEQJ1Pb+9a69duVlKamEET9UtBIs&#10;1/HrniOXOSE585XihUqNRtdoOY2XB1g9KFtnwIC5j/hixYYjqzabQOvnPGrZfwsWOo462m382e4T&#10;z3ccdaRcvSH5ClUtUanTkIW2WINP7DruNH9i4+4r+RORoQttcdWQhTZ8kbLUIXP2v4pVaNeiH91n&#10;IiTv3xWRPWfhyDXRM8WSb8JyxV8TVzz5LRXh5eIP4RuLD+Rdij8mRy9B1Vpw4CzFhfkqM/iQ6vjo&#10;RXJ4kSyID6mJsNElUnuTyp4kCVubW0/+9CQZ+Vpv8q/6dJMknOWCFSvaLMhPXs65sWlws5qFlRWE&#10;vDi1YvLkySGhYUsmT75q77Zj1wPi9+bt58Ar2ybbOT6fPHnqR0KWL5y57sCJS5duhfHnvLuNT3kh&#10;B+aSSljxQ0Ur0XLd8By13AnJmb8UPtZqOytp0uSlqvXoP/t+0XJtuk04j5VosP4oUqNO+7kpUqb9&#10;X41ew61f95xyuXTtfriqbvu5TXqubt53Q4t+m3CxdjurXlOvjlzmWK7uoJJVugIAeq+UqTPgKk6x&#10;8u2KV+yIq3CHtdrOVuuRBl0Wo43T1iQk5RsMRQZPSDViiuiK4pV4tVx4khZO2zEh3m5UNDmuaXwQ&#10;33cyJsAEi95GP67ke2LMVBg9hTJhprgqSjwMwcTdaFWcEF+W65xByrKU1LcvfqhoJViuEzc8R69w&#10;QnLlL4WPjbuvyPF7iYL/NihTq//o5Y4ZM+cqVr5t2gxZ+s++W6/Twl9zFfqreJ0iZVqOXOqQLuOv&#10;uCpr7sJNezHL1X8TPr1Oe6ve0662H74v+2/F+BO7jjvVsv/mPH+VzZ63RN0O8/CJaTP8Urxi+4yZ&#10;8/DXVWnQdXHLAVuEyjhkgNW91oO2t+i7tFJNePL+i+n5uiR+yyXYi7hCcEXxjfDqcYtf/Fsu4ZeV&#10;fHMcPEd56gxVaoqrTJGKtUUV8CYlfUjVz6SxL2nvS3r6kkF+ZIw/meJP5gSQxf5khT9Z50+2+pOd&#10;AWRvADkUQI4EkGPB5EQwOckejwSRA4FkWwBZ7U/m+ZGJvmSAL2nnQ2p7kzKszzG90Ut/gZu5oDi3&#10;XFmyZMHH1KlT/1Wk0jx1zp7wEH9//4CgYGURK4J8UqZO/Y6Op2+Qj+3he86BgXTmn5BA3JyKrzGl&#10;8Nldy3XY8FpZkpKKf/FDRStjyzVmhfN3w/DFr5DUaSDzrxGcTaIlXi2XcNqOGYK9iC1RjSMfT8Rr&#10;apfwjcU5ws8qSZy4+FMw+CDn74prY4+eFOfDon6ioSOJIYaoBUoAOaxWGp5IOxP542fS1VCZ1FAw&#10;Adv/F+LScu3du3f97vvZs2dHq6Qmzit6u8eJ/md76NHSv0uWzP5rC5/HdMaeCU1r/124+KQJ1uGE&#10;jBhhjZaLDhLBdPewtc+HUzf0aMVeVyhZsmCnlbPXXiE2i47umrD86mvvEL9ZK693rjs2zMdp3qJZ&#10;1/Tk2Oq5Pnbbnnl7zNlyl+9BSipuxQ8VrQTLdfKm59iVzt8cBUrUzfZbkTP3AdFGh2+ORG654nK4&#10;+VDRBiUw8de9KHxpcYvwm0q+OjdfQPFSlIv3wdlbXBt/hJC7vqSvDxnjRboaAkiaEPIsjHhjmZst&#10;fPxMpvmRjcHkBS4Gkot6UsyblAhgUzSyORZT+pO52t1qMew2AnFsubZeJPMPklptZ/Ga5s2b84KU&#10;1HegB0YyYblWOceMas3Gc5ImS9F17HHj+pRpMnQcuX+g1d2kSZNXazouWbKUA+fcww0yZc1ftckY&#10;3KBZr9XqswRGL7cvVa3riKlZZi6Bek2hQGFo3QX+LqJEgfdhkD0nHLryJS58oyRqyxVHWVzxnSNv&#10;OcIbixPir1dR5m99RXoPplgtoQirvgruJNtH8itGDC/SFB8/kyl60seVpPUli7xIS1bf1psM9iQN&#10;0If5krl60hsrPUmzj+QXd5LFm1TCnfiSbvjoQ2r5UweWTt05RiHcODLivmPRpKrn/K91/lpz5szB&#10;8v3797t3787rpaS+ISk+SyNjyzVulXPLfhtaJwfz/Fm0RqFSDXFjLWNW0AFIhUpkzApHABi9TKfW&#10;FK/Q7ucseUcvsxux2CZV6gzpMv6aIlXaqs3GNum5PE1aaNyGuqhCReGVF2w/AWt2Q7Jk9BGx84Yc&#10;uZWDv9sA2H1GKY+eLi2XOXwinr9jgOAtYkDiMVsqwjuMPcKXFldIvxXfbDkAG3ZTX9W0jbgqEZDK&#10;i+TUkz+9SQkPeqdhAy/SRk+6epO+3mS4Dxn/mcxAX+VLFvsp6Vyb/Mn2ALKbZXTtDyAHWV4XPu71&#10;Jzv9yQZfsvQzmelHxviS3p9JK3aj4v/cSQFXkk6ISMbEo+XCXS1btoyXL11dHRR2i1suf39/Ly8v&#10;Xk+ct2XLmbNmv4Xh4UqFu27bnQgD1+OOnpy1cW3dcRst2698z+qi1I191p8J8X2x0iWUrOvYccDw&#10;Q8qKiAoLCZo/Wk4cJGWRFJ+lkWC5Tt3yHL/auVX/DSQHmGfg7Fu4pZZxq5xy5C02aulLoR7J/cd/&#10;vDBozp1u445nygLZc8FdB8hXAFxCqa/CIxk9Vsaf6ePfRZVj+5UnXcvLKVIohbfB1H7x+ko1Qeej&#10;1EvLZZ6vbrkEr5N4EN5nbBC+sbhCb/RrSmKAWwg8fwfFSkKOXLD1oLg2keNuFCsSng8E3tHeybi2&#10;XCEhIV27du3Zs2e4aqMIgeuXgARyy3X06NHcuXPzerRcb/DR/dKTF4vvOqJcP9yy/uT5cMr+B4fX&#10;TR8+3Bo90cSJ1qLlcjl8lW7sUqjhXOL/bsMG60t08V2vrtYkyHPRIuv7n/y45SIkfMus3i/eeLVv&#10;bz1n1UncyM3m7OCuq+c3GnLwuZLLP3WENS9ISZmX4rM0MrJcXhNWv2ndfyMpBOYZNPs2bqll/Gqn&#10;gbNvoq/CcrFyrTJkztGlH9xzpCOC3neKcOg+/UDrn39UFu30dPHhG2UR7RRujzX2n5UaY/gGbwK/&#10;1KBvcwr4sviNEn+WSziLR5dYjsWVCNu3tAjvNmZ8jp/hT4XfURIlTt6Q53fKY0eKsPabQAgLX533&#10;BN4YiHvLdTKieGWGP2tlLtG+TZs2PK3+wAH1VsZYyfXxke3b99OJKKWk4l+Kz9JIsFynb3tNXMMs&#10;V1kwzyCr20XKNEWWbIdjd78ckFqE41YSJfFkufRGJ/LoItiLaJHI/RYSJzcwCt9YnCDHO42Mlh0o&#10;a7ZThFXfOkJM+Iq8MwrpSNxbrn0RhTXr16/nq1BYPnHihLIgJfVNSfFZGhlbrklr37QZsJHUA/Pc&#10;fiMeisYIB7AkSuLJcgkn8ugSmxsVg77SMBDRRXjb0UX4xuKEH9xvbdoLC1bCiInQrR9YrxXXfpck&#10;ht5DxMUokmuJe8ulavfu3ffu3eNl3OdvhWutPU0uPCELD5LshZrxelSHHrtCPn988uRJcGjAsydP&#10;PhPyzt7myWvXt+/0JNgnIMDdye7l+6uLNj194ah78eTJa0KCbZ48cfEJw8cPPkF8J0UL5nDlJSmp&#10;eJPiszQSLJcXGYUH1cajQNpGgbRc8UFitFyxuFEx8bdvqQjvPFqI31hcIPyC3yvXnlAKF6MIq340&#10;8NgXokH8oe0ojC5xb7nCw8MPHjyIO1GWmZYsWTJ8HUmaLOWa02TSNlK6antlBbNcu49e8vd+NG3R&#10;aFsP8vuQA6fuui9v0LB9rcWuZ6a/eGH9ETd6s9M50N16xz2HNfUuX1j6zI3o3287rB0G1c7aVSlJ&#10;ScWXFJ+lUaSWq28USMsVHyRCyyXYi2jwjbRvccQ3bzGf48FyCT/fd0CGjBQnb4qwSoIIcSCeEOJz&#10;zIjHVi6TklMASX27UnyWRpFarrFRIC1XPOFhFI5jT4xzufyMHIalfO2RTqOL+P4tRvjGYo/w230r&#10;rNsJNerB3pMUYZXEDOqUiPHBB6OYHGPsGQ7xYblWRBSvXH7ApVariQ1772g+i6w8SQ6cuMXrpaS+&#10;ISk+S6NILdfMKLDEcr03CgESSxCCcuyJseUS7IXlCIYmkRPj9Pk4H/hU+OESG+Nn0BmXR0yEecvF&#10;VZIYEE/JW+aTsRBunhwj4my0GYKbcbOlEpAArVxv3rwZNPvKxG1k6k5y8BZZdowUrk1Hi6Big0Qs&#10;6TmlUmXrPTM7VClZ48ON+d07Vqk/7/7JOcOrlKunTrKoDBIhJfX1pPgsjSK1XIujwBLL9c4oFkgs&#10;QYjLsSdmE1r7xSyLK9btW2EBEB4VuE1IkPjEGBMzyxUQp34rkQx2evQSpUJVirBKErfEbfKWybsL&#10;VdBOCc4pxiSE5UJVrFgRzda4rWTl8eBkv5QfPEq1XNvpuFyEVK+2dEzN5MUaN759e+knQlo0WXpv&#10;y4DkyZPr2No3u3ph+bwDW5CS+kpSfJZGkVqutVFgieVChLggsRAhOsce4QQfNV/FbwWJ1soSYu+9&#10;Yma5xG8sFgg/VrziEQofgyF5CoqDp7hWkjAIx3sMsKTT0MnIMMWeOLNcn6WkvmuFh4crPkujSC3X&#10;jiiw0HJhXBAihcQS3I1idCwRzvFREoOBIWJ1f2KQRY1bkRGKxkvYYXT4upZL+KXiiv2noWRpqFYL&#10;zt2hCGslCc9Ho8M8ZggxVsDRyCTFIS8J+MWV5eJ7QSnLBvHKSr029NtGZpwgQ3aS+gtJ/xlbeb2U&#10;1Lei6Fmuw1EgLVd8I8TrWBLdCX8EexElgomxhNBA0TnFkhg3dwWGiB8nSnzjaKx54WeKLv2GU2Yu&#10;hLnLxFWSr07cpmoJoRVBd2Wca2WSVwRs44gEslyoB09trS+Q0kPuKMsG1eq1zWph/+nn3ZZM7NO1&#10;Wg2sWTrNysNl15StW5vWHeL+dMfQKROd3fV6N/tJC0/QJ3i8GLXwxM0VrRaM6uDoqm/3V5uty0Zf&#10;xfo3t0bPsF42feQ7t+tDl62ZNLDnmNbN9J5uY8daHb2+ds1dfY8+oytkK6a3u7L2wjO6H72+YV0r&#10;XpCSilLRs1xnosBCy4UIgUNiIXHb0BWvlsvy9i3BJMUHMTBewsexBOHrigH4iwi/kUk276e06wqN&#10;WoirJImQuLVZfFpDIaIKdioy7IzcUix5wfCNc8vlHlFKLdP0JZs7rw1zfuuiLMez3N87vXrxdPjO&#10;+8qylFQsFD3LdT0KpOVKAIRoHhuiZbmi1aso2JdIiVGeVsygyfXCq5tF+ERREvsbFbUjy7sGgu0H&#10;eOIEWbPD5Ydf6iXfFnGbDm9816GZBi2dAcEkxQwbAk8iJ84sl5TUdy/FZ2kUqeV6GAXSciUAcTgy&#10;qnDKN4/llivIyL6YJNTIFcU3oYHiezCD8KGiRPi6LCf/n5RHdnDfTvyBJN80wpEbY4TgiRjnZr00&#10;MklRItim6HJfw+f4s1xBQUGnTp3i5f/1GN5n3oqRyzci/dbu7jt/Fa8nHjc8CDmxYnVoODm8eNcD&#10;B1z6osszx23ZulVZkJL62lJ8lkaRWq7XUWC55XprFFYkliNE9hgjnPvNIziMSLFsfPnY5MXHBuFt&#10;REZgqNHnMstns1lck2ZA+y6wejNFWMURfhfJt06USfHvWeegSYRQqcW4Teu1kZEywwsCz4yckyU8&#10;iGiwjIl7y4V7mDBhQteuXYODg5UqQu7b2tm7fNh57iqn4agZygpC+re3PvHAcaf77Zc+tocPWzsS&#10;sm5Mzx69ek1feG7KcOtANuHP5TXTenXvNGOZ9ZPPgYPHHRvRz7pCnoq9evW66uqt7EVKKv6l+CyN&#10;IrVc76LAcsuFCDFIEi2EEB8DojUUqq+Fw0NYNh6EYIMSEguTuqJtuQgsXQODR0LX3rDzYISvLkqE&#10;30XyTWNm4PgoByONDONhHYxTstBOPSfw1MgtxYBHRo5Kyx0CtwjcjIhPnFuulhGl1EpJfftSfJZG&#10;kVouryiQlivBEAJ9DBBO/OYRHEZkCMbFmJh0JvoD8aaPYn2MsNRyGX005NEzyt+FKdr62NyoKPwo&#10;km8a4SBVidYcO2ZGKDVOzDKfYmWGx0ZeyiT3jNyVSWJiud69u+Dn9yAwcEmHDqmUKimpH0CKz9Io&#10;MsslnL2MMbZcx+5CsmQKdgFf6q+8htRpaGWV2kpUKlSULub7E96HKTVvg+Dvoko5Si4+hZQpIVly&#10;mLn0S2WfYXDoypfF7wkh1scA4dxvHq3DiIwob1EU/lrM4Qvh3tRpmQRXUYSnWIzwrowZPx5+zgQf&#10;PCjCZzQmNsPNC79IYuOT0V9dZAhP/NEQvg2Bt5p4aAbBXalElqQlWChjLDRVAoKXErhC4LIp9GYs&#10;l7Oz8+TJk8PDw6dNm2Zvb8/POqhTp8oOmGS95wo5eit02EoP/1dLrK2tlXUuhzKWHjisacXjb72U&#10;mkgVXBaK+ihlKalvQIrP0igyyxVCoqBCDajRIEIcyZ4Lug6EijVgztoI9Qs2QonSUK8Z5MgDTv6Q&#10;6Re4ZUfD010HyPcXLRy8BG+DoUBhJWyVKgeLN8KOE5AtB7wLUSpTpFAKus+Q+Rf4EE7L7brDxSdg&#10;p4frtjB6urRckSKc/s2ArkLwGcZE4bcsuTPRR7RW0QKfLu4wEsICYP58qF8fhg+Hw4eN3ipD+HRm&#10;EL4rC7FwMIgEwJ0lHsXVgJwCfM/a/cfHBO0Jj/ChzGCmM9E4Bd6SuwsFX4VEmWhlBuMuQi2RGSxj&#10;zFkuLjyvKCWD0HJNnL+or7V7uxnvWk976/8wguX6tf7yxkWyn3jlnSpzQZppFR7+R9Yydnt61J1/&#10;MXfDUY6raw3adiVzwW7Sckl9c+I2S6vILBeeJ8xjpmNx5nJYuv3LYsafwJk5pA0HYNhEyPM7XHlG&#10;F2+9hr8MNktruf78G7YeVXjpqVSqlsvRD9KlVyxXy45w85VS/x1bLkQ4DUQXwQSYQTAZxgh+RcBc&#10;pryf6JxiCe5Q3fnsGZQxI2H7pi+VHOEdClg+7rz5rPnI0A4GkfDE7RhRccI35MNMpmoZj+1s0mmZ&#10;HKTU5EBZzxmCtRIQzJN57rIcrNtGpkrLNbMe6wKB8wTORoJXnOdySUl9r1J8lkaRWS712i4yjC3X&#10;TUfaOZivACzaQhcffoSWXWjhiQcUKkbrew2nAQvdUttukL8ANG2nOCcELVeNekoZrVjBf+CPAjBn&#10;hVIjgD7s7yJ0g4OXvlTOXg6n7n5Z/M4QTgbRRfABkRHlPNbm27cErxMBI8MUXa6eolQsT9HWR5n4&#10;ZX60iCCLx50XvitLSPiZqs0kdCc2hHee2BDeLaIGOmOcI5/N0Pg2Q0tSsh5FktiOdgoR/JMZrhvZ&#10;KWMuGpkq88S95fpfRCm1TOHh4Z8+fVIWpKS+NSk+S6PILBdepZknWunzAnIWoOgSywG6vIzcgEkE&#10;kyFi5hbFyDsTtfbIPGFelIM7IElScZV5aDaY0euqmJ9+0ULLJXxRFiL8CvGH5ZlYiQrhU3xd8Ds0&#10;bhSkl4hG4QsxmfZupq/Q2GZFK/tKMFImucEQ7JSWSwYEC6XlDIETBI6bxTP+Wrn69u2rGqx9J+7O&#10;3EPGb/av3+/gu3fvHj16xOtRL85Y6wnp32/P0Gq/txk30DHEt0m5cusf0SdOGW5NwkMmDt3boWn1&#10;Rm2mEs+HFcuVG7rq+tIB7WvUHcGfLiWVYOKHilaRWS4hZBgTG8vFEaKbxDwfI54hoovgBkwi+AwB&#10;wayoRDpVoq/ojVTev4JObeHGWbh5TlwVM8SXjojwhrUIn9EkMcuaF77/eEL4I/nmED5OQoIHlPBm&#10;tBgnwgsGCzE5UBa6KzPDN0SZjHUrqqQrFTOdg+eMvFRkRGmwjIkXy6XT6by9I4yYNdX62MDlXl2s&#10;XIo0XHH69GmllolbriqVrR8fWD59zRQbz3vdeowcaX0GV1HLhQr82Hdg/2GDOt7atWjYiJFtx+0e&#10;1KnfyDETfOk6KamEEz9UtIrMcj0kURB7y8URIp3EDLFxXT5GnsAYwWpoiaxL0XTyli+MHEyZN4Mi&#10;2KOo+cRwM4BlYQMjzCfUC+9Zi/AxTSJ8S5YgfPlxi/BX8U0jfLTYw9uDozv3joupsUkFg/Uqksmh&#10;IxtxVA2VgqlCzCdaGYPuSjBVWszkXZ00INgmkxwhcJjAoajwkLlcUlIWih8qWkVmuXgztRniynJx&#10;ZFejhcR4ruuoLZeZRC5TXYquH+DgXmjSiPLswRd/I5ihL+g1LipmeBrtMyKR5XUJ71yL+EmN8I++&#10;5dIbffmxR/gz+M6IWU49PisGuWvvjYIPR0jG0qa62xhmdBZMlcrjqMYUNZOAhbH0umVJV5zIUq/O&#10;GFkoMxxlCF5Ky0ECB4zYT2APDUExtVxBQUFKyWKtXbu2U6dOyoKRfP2ivUMpqYQUP1S0isxy4ZWT&#10;eeLWcnGk8bKET0bnHkuIgeXS+8K7j3DpGvyShRLBrJhM3jIz9INgnmKJl9H+DYhviRHhnWuI8nbF&#10;GHQpCl97bPhGM7Riifn+Pkswk4BlfBehMBs0uiuTeVeWpF5FOZQouivBP0WGJUlXJtuujjEE/xQl&#10;aLDQS1lIzC1XWFjY3r17AwIClGWDzpw54+3t/fHjx+nTp4eHh/PK1gM3HLlFLj8Oq9Rp+9u3bwcP&#10;HszrifO2/AVQ7SpVth4xdfOa3edu7p9NR/RyXP+OkB49pgUHXDj98mXP3mvrFGr/8sTik97nZx14&#10;WW/i2kpZC7i4eTWsNf6Dz5dphaSk4lX8UNEqMsslHMnGxIfl4ggBVFgrZ2xEhHOzJZi3XH8VpDy1&#10;oQi2w7hL0WTylmB9viC4pThEeCGG8K44kWXQC5/UGOFbMg9+w8J3HjO+obsOvy4mfRXH0chaIaqv&#10;UhGslWChVO4YmSfzmO8HVBFcVGQIgdcYwT+ZRLBN5tluFrcYW673798rJQu0ctul3ovc2k5/W6Th&#10;CqWK67PdZ/b/iRPP7zx8e+vYvg2btwXiss8rX0L83j584R22d8OGDQfv1Cnbc8OGo2GE7N+w4eGb&#10;T6fP2uJW7+/vu+Egc7qkEkj8UNEqMsu1l0RB/FkuS5DGSzhPR0nfIdCpO8yYBys2iF6BI7gNFcGm&#10;mGjfiixNXnBIJnExi7CxMcIrouX6bPT22ICo4qdAvxXV1IrC92Me4duOAbFv3fku4VlWwuGPOBgQ&#10;fNWriGO4PzPATdUDA4Kpus0QnJPKVYZgmCyHdwtEmdJuYcZVZOlW+4yckyXsYAimyjwxt1xSUj+a&#10;+KGiVWSWayuJgq9ruVSEAG0Mhmw+VuF7o1XfOsI528UPlm6gdOgOJ66JaxHBJQgIhoMj2BREcDOm&#10;B9xyN/JGnLcx5YPRrlSMOhnFd2jKcpnvUoxuf6LwPUcX4Wf9MTEeUNSJIZgqO6P7BPkcz2pLFfLI&#10;yFSZTKW6wZqjomyRusAQ7FGMOcUQXJSWKLOsODytypjdBHYxBJ9kIVsIbML4b5aPMbNc4eHh58+f&#10;V/sNTSosLEw7CldwcPDx48e9vb3d3NyUKlSw3snDH/9/6RxxvC7Wscjl4/7u5cuX+qj6D908ZHOX&#10;VPyKHypaRWa51pAoSCSWi4N2yjhkR8Y3nTF2/SXlj4KU6CZ1CUZBi7+R7UCCQkSnIt6f+Dmi3TGZ&#10;IO9q5J9ig7BzBO2d9j2YSqIXPgUifFIt0RplPjaDy/+AqVp46Bk3WTkbHlVfJeRXIUKKFU+u0uZX&#10;3WMY9wDye30EFxVlppSWMwYEbxRLjpm9PfCgZflVaLB2Gtkmk2wzoDVPMSOGlguFFurQoUPoq5Rl&#10;g96+fbt69eo+ffp4eX2ZZvHyzRdnH5DnjqRCh23Ozs5HjhxRVjhve6K7WWXQysqVrYukSv9LpgwH&#10;7Tf0nHs6yH6tfTCZOHQRbnJgWttffvnlqU/Akm41sVC5/qidV3T6N9v7T14QEE5alhux6gAd5WvM&#10;rLNsj1JS8SU8OubOnYuP+Jev0+mwEJnlsiZRkKgsVwzA0I/nAKHSJF+leSxzFsoLd4qwSotwFjeP&#10;YBe0mLRcgk0RuxSFCXwEJ/TRyC3FIcJrRWzo0k4EhBiPPh8Y+fCnwtdiHuHrtZxEOA9PnGNsrYw7&#10;ARGtr0KEuwJVR6UiOCqOmbR0wT9xThsZIEuIQVq6JRwwMlImESyUMYIxihYbCKy2mA8xtlyRNXEN&#10;jyheOXDK7god95ZsvjZ/hZG8Jub6bLfvhoNSlpJKQPFDxd3dnRdQkVkuKxIF37rligFxm0A2cAzU&#10;bQpjZsCmQ3DilrjWcoTTuRkEx6BFcB4Uo4EhtD4G+eJyjLsRBYekYg/EzjJwS+G5AsIrqm/GyHIJ&#10;nwIRP6mBaLVvCd+t5Qg/37eOcIzwrkCtu3ppgJuqpwa4qTLuBLwTcSzQK4ZHwUsh5wwIjgo5EdUg&#10;n4ctG4NKQJvMijZIu6hFa5Usx/Kcqs0WdP+p3RGCYYqMZQQWEZhHYAGBhWxR2ICD9e9NWq7N2/fd&#10;uH1fIpFouXD5usCqddtMWq5JJAp+QMsVLbg/mzSP0n8URXuiiluEk3pkmJn2RzAfiGBTInQpavPl&#10;Bevz3sgbORjZqejiaLRPjvZ11fcT0XIZZ3FF1sQlfCHmEb5YCxF+tcSJ2u3+npVN9tfzKb9UU/U6&#10;4hihzyNO1Yym6mFEX4WmSugBNM6piiyDiudCRZZpfkSD4JZMwseaUhE8UGTstADujYRKFdU8GWNJ&#10;NpXKOgJrjVyReVYYWEpgMYG5BGYSmEpgOIF+BLoQ6MQK4whMJjCDbYBWDLfE7TmmLRevkpKSilIm&#10;LVcfEgXScnEO3qCUKk8RViHahjE8h6moG6hrY4OFo9LH2HJFGBXC32BuhMytDxH9kGCb4gRj76W+&#10;uiajS2u5tJ8CiSxrXvg2zCN8q5YQ3cHQExJhqAUnwyN6Kf7IsdO0VPFxQdWWqseagUDvGeWqG4/z&#10;eVGD6qXOsP6+yLr81KRyS1LL+bidgk8yD085j3HWOWdbxBuMhLUq6maCfxJYzxAMU2Ss1FiiyFjC&#10;EkLmMY+F18yDCXQm0JZAQwIVCBRm5CRJkEIEirNKXNWambBBBMayZ+Fz30rLJSUVG5m0XM1JFPxo&#10;lmv8PDrdcsny4BQGzuHi2tggnAJjhiXjd8fYcqkOBlGdzRe7Y6HZeh4JLzVl4SkmEYyX+jYssFzC&#10;Z+RY3p8Yg5G3hJ/pq2D+zhKtr0LUxioON1UctZkKEXyV1lFxIrvLT/BSnGilSQluyRIE02MhggeK&#10;JwTzZB7BRUXJAtZMNZu5pWEEuhFoSqAGgYoEihHIQ+AXkjI9SQskK+MPIAUNZE1DMqQh6XED3Aw3&#10;Rqqwp9uas1yur0ZMWnlyfd89D5UKvcPZC3bveNHzvc36hVYf+YJG9pfn3mS5LiNKJ7vwSp8VwMmN&#10;rTDo+q4xI7ddURZE3fk9c7mTJ09+dPdUKoz17sFPuevuWdSp79wTSo1Gp89dUEoR9eru5rxZMtz8&#10;6KEsS0nFkUxaLrzEMc93abn+qwQ9h8P+q3D8vrgqXuG5/LFEONmbxNvIRnCE9HntvYoRuhQFv6Xt&#10;RnSOaIxeaIxULMFdafeM6DSva7HlMu5SjNZgEMI3GSXCrxMfCH9FAkJOFUcXMbMKUTPWhe4/RDvF&#10;8pWICVVCBhXPnTJOn+IpU2aypmKW/BSD0aQ4myPaHUuwPB0qliwzMkzmWchAUyVgRWC6wWN1J9CS&#10;eaySBAoSyEcgC0mRjqRPSrIwg1USSFkgtYC0ZvRlDGKPuNiIrfofkL+A/I5PwSdmIGnvmLdcS3bc&#10;1OvvT1t7eNqGa7TG4ex+W+fWzazeXl50+7bVwoVW+y7ZrB7Y646rXu+04YitvlmL8faXrBzYs/Xu&#10;DqVy/jTnkX5y89+u2nxIlSXvgi6VLzh94JbryeI6fReex61cHR/WqV+vydzjWH57b1mR5vOx8HRp&#10;na6bXtQp+pPbremtZhx9s29g2c7b6D5RaLkKdJnXrOjgped+z5ruOasDgBenl9ebfhIyZO9WJZuD&#10;i0fGghUbl83r4fqmcP1+bBN9j9oFpeWSinOZtFx/kij4Ri1X/3GUMbMpwqqvjnBCjQHCWd8kgpPg&#10;mLFcqn35Mp8Ptzjq6A9OGjNka2SY4hAbzQsh/NXVEVPNWi78RNoPiFjeuBXdkSDiavQHk0OAahHs&#10;lIo2s8om4rzL3FTdwePXAHdUVzWO6oLR0J3aqZGPRpUsxcfkxEfzg3Pusiy3yTxooZBthoLljopn&#10;QVlip5YzBLsTfywyIBipyJhHYA5LuhqLwY0lYzUmUIdAaQJ/EchGkmUmKdOQDMnIL0DyAikBpBrz&#10;Ui2B9AQyEshkIDOBzAZiBWQhYxl7nMcqce04thlu3ApIM3z6DfKUny9kx6KUVExk0nL9TJKax9hy&#10;6QJhwnzoNxruv49Q7xAMU61p/bG7Sg0WcHHxNtpJh4uXbKH/WBg5A175KRuYxz4YRs2CAWMjvND5&#10;F3DdnhbwjW08BjUaUp56ftngWyGWw4YJp39jBD+horUjQQangij2RR0SQvBbqgHSeqOnQJ4AeRBH&#10;PIu4c9V4odXj74G/JcOk11/8VpDBb0XsUrRwpmpvo6/OQoRfJEpMJvmpCB1/HDvDvMvaURV4ThVy&#10;19Dxxx95NhVPqBIyqHj6lDaDimdNCSlTlmRH8UE4LfdPPNtJTWziBcEYxQCeAmV5Urn5LCg+II7l&#10;BojDn2WMsFmUoJ3izNYwiyVUTSQwkGVZtSZQn0A51o71N03GwuCcJiX5CUh21o5VDEhlIE2AdAXS&#10;D8gwg8eaD2QJkJVAVgFZB2Q9kC1AtgLZBmQ3kF2sjJVr2Qa45SJmwvCJk24QZ36+MGG5sBBPcnV1&#10;5S8hJfWty6TlSk5+Ns/Zp6KhufyKPqLBSpac2i+1vkRp2HkOXvtDjjzUD+XND5dt4ZknvPSla7E+&#10;a0545Qvnn8NfhWnNit2QLj1k/Am6DPySNZU8hVLAPSdLBk88YNlOSJEScv8OF15Aw9YwYjrsu6Js&#10;8x0QY+NlSVKX4C04WlMi+i01hcuDmRven6g2bqlm6JGRW4pb0Mapr8VfWmu5uN8yTPijDsclpMz7&#10;WtC4FZvZEoWfwyRqxjofBZSjtVbasUDVUUC143/ykT+FcT75CJ88icp4AE/thMd8pE2TPXronBCt&#10;N+KgJULUgkCcuCUtG0xheTo5Z5WRhTJmCbsdT/A6KvMZWscTGWiM+MaIsBOOulZA2I8AGixkCoEh&#10;hhasugQqEShCIDfLxMpMUqUmGRHmsf4GUg5IDSANgHRkXYQTmMeawzyWNfNYaLA2MYOFvuoAkINA&#10;jjJOMy4awPIxVo/b4JYIPgWfu+YG+cDPFyYslzIYUTwoMViud++UpLToys0tYm6a1I8tk5YLyJ/m&#10;MdOx2LwT7Lv8ZRHdEndXUxbDrJWAOvGALl6zgz8LwfF70LEvXbQPpoN/OoTQDVTlyQdp0lE3hjYO&#10;LR3ywhuy5VL23L43HLqulL8zy8XRnqctRzABxuiNTAai9SWi5eKjzHsyZ6OOcYqOx8ZggLTG6C6Q&#10;m2a5xdBuz2s4wsYc7faPzVou9oa1Y0NoP5fwkQWEbylamJwh8T27ZVX4TVVfxXOq1LQqfgMg2in+&#10;yPOoeCrVNU0qlToSlZo7pbZFqewzypHSmicOmqRNRgi+R8sa1hkn1CDqIq7lNZEh+KHYsEyDYKFM&#10;ElnaEwfdkpWR19EyzSzTjbaPAcI+RxDoQaANgWYEquFVK4G8BLKTZGlJupTkpyTkV5ZfVZpRh9EW&#10;SGfWjjUWyFTWSzgPyFIgy1lLFXqsHaz5aj+QI0BOAjkP5CrjNuMOO7QesiZlDm+mxlU32Ga4PZqw&#10;E/j0G0TJborKcnmeuuHDS7Zz16wZOnHLpjYVF08a+/rR+hlLrbqPnl90wInVA6etmTvuva9z0/aj&#10;6hepuffIgz6z1oY9mfXWjz/xi7SWy+HhqY2XX9KC66u+Xbrcc387fdm5BYP6jp91eNemw917rOOb&#10;RaZ23TbpP5zfp9df37+kS5exjg8PzxrfZdn5Nw9Pru7SusYjT49hXbpsuW43d+amdcfuKc9hMrJc&#10;bv1Wnnq8d/y+PYc9dce7dOmns7um83TbtOXK2SWGNDImabmktIrEclU2j7HlGjkDcuaBf8vAP/9S&#10;5/TIHboMoPUzV8BPmWh99lzw8jPYeMPPv9Cmr7Tp4aYjtOlBrVWSpPRx+FS6/YBxUKYytOwMBYqA&#10;Y+iX/ass2AjpMkC+AtCg1ZfK79JyqeDJW3sujxLBEBgjuA1Ea00UvxKoOBjuZhRngxaHt28JZksw&#10;SVcMCPUWgnHe5B74a+EZgefUq5bLMEgEf8MW+i2v6OdpafnERn8wHgCCN2KpqeuvDMlV6hTLPKHq&#10;tsZXXTVMfoycjjjulJp+zrOjeILUTqMUcjWZSchnWmuEYF++FisMaVIqgk+yEEsyn+YwBJejMovZ&#10;JsH0aJlIYAzLRlfBRc4Uo42jC99PH9ZFWI9AdQL/I/AHgawk+U8kdTqSjqVh5WOp7hWAtADSDkgv&#10;IKOATAQyBcgMlnSFBmsh81hrWFvURiDbgewFcpg1Vp1ingmPJbx2uc+uWp6yW4URe824wy7sigoP&#10;Jw/DpZUjW8tvKsan4HNv3SDe/HwRdSuXzYHJnTt39vYPHYf/jV4T9OZE587j/DxuegR7n7/tNHfO&#10;mRdn1+EaN0LWTuk8Y84p+pxP9/e5sidHlNZyuTnbdB40buXKlcdOWM+ct7LluvPTl+1o22fekF59&#10;xgywUjaKXNRyPT89YOXe8W3b4k7unrZy1Otr17Ca3rzjiuld77w/P2TyypW7LrXssF55gkEmWrke&#10;LFt8Tz93vNXq1hVwV/ft3nX+p4bLjQPW1yMkt0nLJaVVJJYLD2xzmGnlEnjgCos2U1p0UTofJTFD&#10;OLWbR/AHxgj+43P4F3fC/YoyHBfP4lL91huD38IIjO6Ht2ld0/RImAe3FLD86ejDuOvi2V1GlovP&#10;rqimcAWGKh/HL6LfinGSlgp+vfhzOEe8JfA1y6zio4A+Mgz4ybnGMqj48J58ME+eLzXsYvvBjAGX&#10;OkJTH2gZBi1C2+wdBY3coFkAtAiDpn7Q8AM0/UxvPGtJelzqDA3eQv030OgTNPbKPeIONA/JNfxh&#10;l0ud0cFE95a3RMviiAj+yZi5Bkz6qpkGBK+jMoHAqIiOypgBRggbRMkQ9qwOBNqz/kF0V2UZBRk5&#10;SNKfSJpUJGNykhlIHpaDVQVIfSBNgXQDMhzIJCDTWP/gImatVjE2MLYx9jAOAjkO5Aw7YPC4wmPm&#10;HmuysgHyyjDCiitrsmbJj7Qn3pc2C9OW4VAGHjOEFvD4p7cr4wa45Sf2LDz4HW8Qf36+SNCORRcX&#10;Fzw/fV29efNGKUVTHz58UEpSP7C8vLz4YRKJ5RpqHsFyXdNRfvuDoq2XxC0uEX2VeczPe208TJdJ&#10;y8Vbj6it4eNvcb/1kEVyNEDcDOFVNHKS9TzwssAFw5ZRglsKz1XBtfiKdyK2cvE7FvHc4UvfLU/h&#10;UvO3tMNAmMnQwi+Kf1duhu9Zm0uHZXRXfN5lnmWFpoonVPFsKs4lljs14Ur97P1e1V+5DJoFUs+E&#10;VokWQqGJDzVVaKSaB9FFhLmo+GDsh/zaJCFt5pBgVuIPMx150UL7QSKDJzwJRkplMkMwQCqDGd3i&#10;FD7KaCPWZFWRwH8E/iGQi5GJpMxEUqUiPyFAcjAKMyoAacj6B7sAGcxysGYY+gfVHKyNLKEKfdUB&#10;xlF2VJwGcg7osXEZyHV2eNxnaZV4hLxmLdLv6RVJ+Cd6y3GYP4SEUIIIBQ8JBP/0+ayf7xj8r9yR&#10;lbEejwrcBjembiwY93AjPJSfL0xYrpCQEF6QkpLSKiAgAA0WL0diuaab50TCjlwl0aK6AUtQjYUx&#10;QlJXpJYLL3F5Exf3Ww9YBwWGd4zzGPMPG+CX2eoiRzVMHO6rjDkfcTN0b8b7wW20lotfseMb09Oz&#10;CW3fMqTM80+hDgMhmC3tl8OHCcUCPvKWKp5ZpaKOqnCTwC+dnmXuZp+5myPzTMxOJWL+t2Yl9xyC&#10;QbEQwfrEE8KLRobqn8wwnCE4KpXebJAqwRtxmhnRNJrgU7Q7rEogLUnPhmbIzIYYLcAow6jLaAek&#10;PZABjHEsw30akLmsc3AxkBUsAWsza7vaaUjAwgPgLLsiuWZIwMLrHgQPSOQVw54dFepVyGcI84NQ&#10;PCTYkYB/+h7sLx7tlAPr7ea3ZvDbXHlXN/6V87RBBBf5KtyGD/KGz/1IbgQpc/V+Ncvl7Oz8WErq&#10;a8vR0ZH/QR4/flypMtK1a2x0uqgsV6lyaLkWmMfyjkVJfBBX2V0R2roMfYt8XC40MYrl4n5LZ/Bb&#10;vHELr67RCe1jNms7u6mcg2U8TQj2Cy2Uaqf4NbkWdRWCJxf+FL5nhO8Na3Atnm7wDeDb4E1chjML&#10;9VtBXwY75bclavO0eHq7syFdXZ1cee7dRmk7eaNBqT53Z82Fu6vM30e9VKK3U5Yj+BKB6YyZEf1N&#10;QoIvzd+D8MYEJhIYbeSitPRnpkrre7S0Ygg+SaURgZqaxcZsMTKqGMCy+hQt/xJIQW1WczaQVR/G&#10;aMYUhhW7f3ARYzmQ1Sz7ar0hwx3/0PHvnh8weIVxiaWu85tH+HXGSzZrKfqqdww8APg1B+JLCQ1i&#10;7Vhh4Mf+7nleIXdXT9ioIbyfm3d188xBfheGehfrLpYkiI/7WQ2uPce25M+6QG54JQLLpdW6dSeO&#10;nb2nLEhJJZS0lkupMtKjR4/4Nha0cmE4MIe0XF8d7QSOFhJZV6OPwXUF8IYu1XL5APEyWC6M9o9Y&#10;cghebKMxwlMDniPQY60zAq/PsZ4bJu6fuGHSws2W0I3It9zLbq7CPeBpiO9wC3s53sr1mHWY4OnG&#10;i46GHxoIfqH0nfuE024QvA53Y/0h+Ijfjx0bVeF2GKCdOvgp+1Gfn/oc6d/z2FBo/ImmSTX2pmlS&#10;35HBMkkbm5Lcl4wzsjJRMiMquF3jZe2z1LIl4BtDVP9kkn4GBDvF6UignZH70VJX45bilqpsLkL+&#10;KsUJJKMDu3djHYJ4abqUgb4K2WBouMKLEjwwDjGOsdQrPKIQ3jOIf+I8+8qW/aHjhc4bJfsK/9xp&#10;w1UgheddBYRDAEtOxMsLD3aE46UYXli8ZtcTD5jHus5SCE8a7sJAF8UHAtnC4IOY8WmuEd79zH9U&#10;LGDNKrYBbslHj11Kbry3wHK9xn92O2+5PCn7T8mJF57WKN2wRs+xJQvmcrx/pGTJktPPPV6wwGr8&#10;gP+Vr9vq4sIB/5Yqp5yCLJNyNnt9bO/Fk3P2Xa1Zc8r4eYexom23NfjYMWWHzo0H3t/Q/eTmEeeO&#10;r5l5zrbWgI03L5zZPK7x/MlT6v71t/PTqxMWzZh85PqBjRvZjqSkLFKDBg0AYM0a+meGimvLxRMz&#10;I0VarkSCNuvIQkyO3cUtF8Ibir5YLvRbLqxVCc8CeDo4x84UeOJYyzpA+IDVHH5POoImCQ0Tv2jn&#10;d00Jluu0UU8igmcf3IwbNe7kcFfWDHwttFzX6HV+uCv4h9KMeN8Q2jH6kZ1inrGTy4bXRRSf0SK8&#10;/pqVuUc8Vm3HD03F04J9EYiBFYuSKWzOmQlGrxUZgxiROSpOJ4bqorQ0Yr6njpEfUqnIpin7n2G6&#10;wNgj7B9Bv5WEjj6KfmuxoW32IIPfM3jG0HCFVy3IXQZeQCA2mhF+nVnWJE+98oPQACX1Cn0Vwm+R&#10;5UOPqHmFCLor5CaDj892mk0RsJfdzrqBuSV+X+gilmenjorBM91GExhp+AGQzgwsDGR3FuCviGtx&#10;sTetv/HKAsuVPHnynqsueLk55U6efMVThy59t43qb+V62+ri0bm4qmkzK7RcN9+7HV1nNaVWyTSZ&#10;snkqicUWiZ/M7O0d8dHR3gELDo5OtEaHsqeVDg5YcHJ0dHJCnBwcHO3tdfb4nyOucXTGWkdH3JQ/&#10;S0oqZjK2XBkyZJg+fTovc0XHcuEJ0xzScsUV/H43LcIGURKD5i4Oz44VXJevseVyYH15eILAswb6&#10;LfRDaLbwMn4Ku1GdM5OBF/Z4usFLeu66TFoufjeVitrQxS0Xd12q5cJ9zmWtXPfpdX5wEG3HukIA&#10;qlyBWs/o7XuKsQj/4jAkxjQLQMsiuJyEROuczGOmB5BTzcjraCll5I1Mkp9N6mwSdRthMTL46/6G&#10;f5N0KIdh7BJhN9ARGa5rMq6eajKuHA0ZV4g7G5GB3aISjgaLZyOyfnG8MMLLqXcsiUrNuLrN4NMz&#10;8UFv0VodY7e/7mfwsUM2smH1lzCDNYfAVOar+HAU6KIQ/l23ZWN/IWhXkRrsyy3PZgtCKrFFpAz7&#10;Wv8h8Dvlxt1E1rEoJfVVFNetXPz6LFKk5YoSnnIqILgr8wg7NI9gpyxHa7yo62IZXdxy0XOBK7Nc&#10;D1gj01HmfvCcMpndt9qV5at0YYUBbBRGdEgLNQ1duwyW6zgzVXiRjx6L95/g3pCb7KyEhXus1xLP&#10;SrasB/MFA89T1yHEBU6GQ8OL7VQDkQxPEqqZkFjMT0NeqM5GpZemECW4WXejSoTvwRI6sPciuCgB&#10;fupXXZRASSPTY0w+huqi4hbcs/ByeUlSNm4WHhJLWbY7+i2dmG5FM64M6VY04wqvbMJpxhUecp9Y&#10;hyDixGLES9Ydfof1CaK1OmcYoo3Pu8SnpeRj1/Ihzpay6YT4OBk8M24cm3NxMBtQtR2jMQO/Wf7l&#10;8gEq8K0XZXMxogPFT5WdkYGRjj2mIJAUvWR7gKoNWs0aO+fg1lNuHz2D+fniq1kuKalvThZYrpPm&#10;kZaLg0HS0cgqxTnCi5pHcFQWwi0Xz6b3FywXeiC0XOdYFspidiXfmM2Qm5+Bhdpsntz+7N72uQbL&#10;tY31Bh5hzVp4DrrBLJQdhH+AUG8ICATPMHqWeciyRDpMhD8nph08ApCHTnDPCW47wVUnOOcER5xg&#10;pxMscYI+9lD8cf4S16ynXiCdj5HV7qTIVJKKn8Ml0aV5SLEdU1sFpmpr5IpiAO4EKTanYJENvQts&#10;7A85GkH5Y1ByNVS+BHVeQpndbNQx1hLZLAAauEDD93S8McpHOghZYy+aXddET0fQqPHgty3Dsq7v&#10;qfU0Wgowk5DXyAlFSS42zbOWHCSpsE10+YNAFpKc+a0RbCgH9Ft4GaGj1gpNFeKPhxM7rtBX8SPN&#10;meUYvmLDuD01TN7EZ8HkQ7edZElXu9lUSpvZyP18yLWFLL+Kz2KNvmqCpuO2NwOPBYTfdVmbQGXW&#10;ZFWCNVDhV4bkZGQi8LPBUSGABAFMqNFwXMsu46YuObPtlJsZ3KJluZ7fvrhv376nyrSMVA+tB9eu&#10;W8udL3i8f+X04eLl5zZPnnryGimp71EWWC5t348JfmTLZXKm4QRAeBtxBfoewXih66INXYGsYxEt&#10;ly07jxxgfmsQkPJABxWCn+gQ2fz2rP8xyzUYyCw2QOMelq31BMJcwd8P9t+tsuFeFajvSKnnYMDe&#10;gAPUd87Z4cbmw1XtX4O9HdjrQKeD1/YUW0ewcYSnTvDACe44wTUnOO8ER51ghxOscoJxTlDMPm22&#10;ZVtg/KMIfuJHoAXvS43rHtXmIVDPqezdWuXuVy93KVe5C7+Wu10a/hwCRayg2k3amVtXR8direcI&#10;DV2pSWrml0D3HzT1zfKwruB40EVlISl+IaliTw6ShO+TzV0ors1OkuY0bMDJSpIlo6NqVQZSi11q&#10;oN86xO4udKIJWG6Gucefs1sFHzBfpSZa8Q7BI4Z0K4TPVclT1Jczd8XnVpzEZv9B+jJ4llVr/PXZ&#10;dNZ1WfZ+JTb2V0k282JBQ/teDgKZCaRiUFOFnESK/VcD2X7aPcZEz3JZT7XC88ytAys61ymZPn36&#10;pgM3t29h9eCo1ZgxVuix+va12nr2ac26S1bNsmrQwEr/wWbK1LEP9frdy6zkLNZS34f43AMWWC6M&#10;Heb4oSwXXpdGt08w/hDeWxzCM/H5XY2fw+lQEWEBBsuFNns7G0KoGAbvbCxfmV9Q5/Qpkc5nTDqf&#10;A+kUL8WtlWKwuMdS3ZWAar9MUf/N0fNFbZ+ndnoNCLVizI1xK4Y+DHniBPed4JYTXHGCE05w0AnW&#10;O4HVGyjrDMk3VIKO/uJp++uimCS1zMAC0pwNjto8mD2GsIEq8JHV42KzAGjmT2+ubOpLLU7zAGge&#10;yIxOTP0WHZE1mO75v83w7wqocglqPoT6TrTxqZG78nIIvofmQXHv6uKIzP6/CMYovslMUgHJxmzW&#10;MJbMyEco3cJ60I+wwPiG+q13LOOKTyp+1DBbE5+YiU/QvYLB5yqyYqC7mmBIYx9AoCvzVY0JNGDt&#10;VaqvQgoz8jJ+ZaRlUFPlC+CTOm06ZPsZ93jCzUt2LEpJWSyLLRfP+oyUH8FyCV4n8eBo9Faji7BD&#10;FVzFk/HRdfmF08GuvlguPLl0BJIuOYHxDf97C41YlxA+NvwADd7REzY1WPZQ9zXtS6r9HGo9oSfy&#10;GvfpY83HUPsZ4znUfgF1bOk2SN1XjNcMO0o9Hd0JdWxOtDUF99zgPVoBp+eg4vwC3r2ED3agfws+&#10;rhDsC6H+bMR5dicjWkYXNvjWRdYhk5kUFk7VcQ8fSh4dUlM/aBFMjRF/RL9CTVIgrccCeqYmetrF&#10;1sSL1jT5TM0NHZLeH5qw4Soaf4LGnsq3yr/exu7Q2IOCT0Ga4d7QllnmgfALrHQeqt2AKpfpr1DX&#10;HhrhrtwNw98nUiMVE9oGprrYNy1JLzikWKLuMKnSmjWC2azVzGCdYSNm3WH38T5jdxo60HHeQ0Ko&#10;37rBxrVaFTHLit/JOZYxiOWwd2e0ZVcueAlTlw1XX4ZR1JCPhlc3SEYC6VknYBJurfoAFK1Wb6TV&#10;qsuLNt/bccY9IZGWS0oqGrLYcuFp1hzft+USjEicw3M5+PjmWNCWhS0jw9noPZvHOOGMDwoqwN+A&#10;E3NdekIH6KJ9i46sYxEtVxPwgYqwYB8sfwM1H0CdV1DfGeq/pXcO1kPLxRuuePsWlnW0E4piqFdW&#10;8XYsvgFfhe6K7aehK7MX6D98lCYfzZm18bRDNBH5g2F4bS3qXV9sTNSAMHpDPRqvZ2w0op54qnpb&#10;Q7ur6MCamtA2Uf/EPBMd08sbGrqxxw80D4lOeuhGPwgaROWzODEbyowpfqhG7uzRjdlHV7o934Z/&#10;dmoxndnTWYcdPuIq3C21bpH32aFpQyOFtrXiKah+i9pZ+jbcaT1tGwsWt/8BSEMyxhXJSC4g9Vg/&#10;OrdZu5nNusVu8XhPh8gKC4DQEJr26GMYuEHH0rOuML81k8BQw80FPMWK3xpQy3BXYDk2qsRfBP5k&#10;/YA5WUc9glc0CPVVfZFug+chO8+6Jx4SkeW6dOmScmOYlFRC6cqVK8rfn2Wy2HLxO5kj5Xu1XPHU&#10;gYgeSzA3loDPEvajYrnlwi3VZ6lvA08NTww8NtyBjuAirkI3hq7rIxsilTZ0fWT3Fe6FSwNgig56&#10;6KCQLnMqXW3Q9QPnZfDmALy5C7avYdwjGHgPKp2Dyueh6jWofhdq2yh+gvKGug20KdQNxFkTy/bD&#10;7ZETF+sp3suLGi88GwYF09Eu3JmJPMFuhM9I0gjPjQDv10Nf1cyP+qomXrTBCannTN0PPuKbx49T&#10;6znUfALV7kCNe3SgCjQ9Va+zJjrmPmkrnSNrycMtH7N2vke0ha/mQ1qu8YA+Fx95+x/uCg0TulV0&#10;mWjmlKQozTeDe0OLVmY3VL4A1e9BrRfUxjXyYO8z8MtmEgNJrU4KzsmYlOTnFCSTtiY5ycS6C5Hf&#10;2J0gY4AsYwNrHWMjlKLNekGdfqgfbUR9x44QPgkUH/7qmGHQ9vXs/kFrltveinUFlmSj0fOZq3Oz&#10;1MfMrMlKya/ajlSo0QLZdc79W8E9tpbLw0U582j07s2b6IzMpYhbrrvXr9++/4SfDlFOuucOrNCg&#10;6cIXtnasGEF2tk+uX7+OhafPXvEa03JywKeXKzNFWZSSYoo3y+Vqnu/Pcqm+JK7Ai17VPMUG3I+w&#10;Z8RCy6Vur74ZbrPwlMEnZuajJ2rBevReuKUjy+76HE7PNehmFmwCm5fw1A5u2sElHRzXwR4dbNTB&#10;Ih1M00F3HRTQJU2t+zuJrg04T4S3a+DtfnhzGSqMglJrocYj6kXobWviaTJOKDHkIR0fH/8w0XV5&#10;Gpq7gpVTJHrKnawnJxNJnfPAWOVZLcKVlCZ6u5wXbZFCU1jXnnbzob+peAoqnoD/tsJ/W6DcISh3&#10;ECqepO6n7F6ocIp21aGRwg9FHdUDmlde9Sp1YFUuQmXkAitchipXodptqPUUatuyFi932q/XxJtC&#10;uxT9WT+jH5TeCpXO0j3URlPlQu0Xz+jSfECJRVidMZgnY7IbppFGcgP5OyKFWWvWdjaWyT3aS0hH&#10;Ig2A4BDaXorXHw/ZvYS7ma9S09snGcYI7cxevR5LuipFoBAbp4v6KjcAx9RprH/Nnmf3OY/vg2hY&#10;rroN5loNm3z85Kxjx9Zfs7Gp0XDF6mljn99aPnafTfc+Y0b8/uu9U1sP3z3aZ6ON1bgpyj2M0RG3&#10;XHeunc9WpcvmrnU3j+q8ffMi2/NTZs8YZ+vo3KDBlOnTpxx49Hrn4omd2412dng5auZ+3N7m8Z0O&#10;dUthod+o7R2bjHTWPc2f/udsWTJOXzH+qYPz/8pPGTx2i/NN61uvH8xefbrcv8Odn51fffQmPdlK&#10;/agCgA4dOvByvFkuNpBM5HxPlkv1JbHHeF7kOEF4FUT4CCZRN+Y70ZottFbXCVxmnI0I1lxj2zxj&#10;rWL8TsYzy1PrNoNuN+iOgO4U6C6A7gboHoDdC3j5Ep6/hns6uKaDczo4zKzYBh0s0cFEHfTTQQ1d&#10;UppUhJaL5mJHPEfGEdRvcdQpfQ1tXT7slkz84MdZjnIeOjpASto5WP0ObXCqeAbK7qeOp9otKH+E&#10;2qmSa6ltqniWttLVc4g05wnrm4dS89TwPb2PD/dW7QYdE6HhBxO9gTXuQ/mjNIONpnb5G1KpvqNs&#10;qq+L2gHtic6poJGdQviU0uWAVDVMLF2JLXIGs05DLzpcFpp0vNS4wUbDOmoYAQs91nQ2j2MLlnRV&#10;hY28UIR1CGZjqetJCCTNWapC+1W7n63Z+2L3eY/vmGhYrlOnH9P/XB5/8Hi/fePGLcceuNg9OHDx&#10;4nu9/t7N+17vHm7cuPujXr9x48bDp27EYJAIyzsWr24Z07B+oy23XyjLZmU1qGHD8q2VBSmpiIo3&#10;yxVknu/DcsVVN2LM+g2fGmyQFmEbDjo54RWFDyKgZm7xLDG+5wcRzRa6q1OGe6r49GucI6y3BDfA&#10;LW8T2OUMZ7uDbgLopoNuBujmgG4R6JaBbi3oNoBuK/NhB0F3DHRnQXcFdLdB9xBePwVbW3j6Gh7o&#10;YOSublD1Jk1+Mpwjk7QiKduTFO1Y/4uhMsYoE6U4GVyXoa2Lt1MEhVDX5cJG8L7EBuWuQ2/zSvHX&#10;6NFQaj3UeEgbn2q9EPapQH1VSPIWLH+LjZ5AW6ea+NAmK9r5yBLOaFNZCAW9FJowYQ+SOIfezhlG&#10;s+vofQnsngP8OWrbwrGBQCoCqamhPqMVkDZAerAZpgcBGckekd5sUJMTEPaBtvfuZ/cSLmEDtfdi&#10;XdG12Xih/7B7A9MTSN4aoPWQSeuQPec9flhi3bEYdzp16tRdKamE1enTp5W/P8tkqeUKCjOPseU6&#10;eAP+KAgpUoj1yZLBKz9a6NQfjt2FOWthx1m6OHEBbD9DCw4hkCM3/JwZHrvRxace0KkftOwKpx/T&#10;RU5yw25x46RJwT6YlguXAF0g3HkLmbNA3eaw74qyjSV8RbP1TGOwIuOF0bOE1xU+jha+gbYn8REz&#10;W+if0EWhl8ILeDRbx5jB2sN6S/BifrtholsEF/EEhPXd0U41Al1r0LUDXRfQ9QJdH9ANBt0I0I0C&#10;3UTmw2aCbi7oFoNuBfNh60G3g5mwE6C7CLdv/0qbuGo9V0+Z6LeStSWpOlLXlbS15lQaIwYuXKpY&#10;Ln7TGHdd75nr0lPXFRpAbwLwZZNe43eCX8IBdlbFM+ngADW7K1zJ5UIX1eA9lN4JJZYqXY242Oij&#10;9FIJDZpdPkQFGll+j2cjN9qCSO88cKSZc3VsqV2ueo32+ZLmQDoA6W7wUiMMoLuawKZKmM76DQ9C&#10;uB0EfYZgLwh7Dz6+tDVrLWv8LMearDLbQeol9Zr1QtYdsN17wUNijLs+0VguKanEL0stl57dsRY5&#10;kbVypUkr1nQfAlmyQdmqULg4LNpMa5zDYfdFKFsFrFbDqUcwZjatzJRFsVzp0kO5qpTsuahFq9MM&#10;ipYEFD4iL7whV17DngfTt8rLI6Zbarm+itmyieioLETYifbVTeZyqR+NN27xF+V+S9u4ddxgtnYQ&#10;2MpOOisN97OrzCHQPhPoCoHuH9CVAt1/oKsIuhpAk+abgK4p6NqCrjPoutMcet0Q0A0H3VjQTQHd&#10;LGa/VoJuJ5zeUYi2bzV496UTDf1WG5Ia/VaHOPBbyBe/paJ1XRGz6T+xOeteEjjPEp1bsalQMra8&#10;TXOzyu6DMntYqvsj+N9m2oLC9p+uS4SXk8Qx1FqFMV/lR28jaOTB7vR8w+7l1LEBROzYmCMv6O2x&#10;SNUb9P6M8odoml3BscxRIVNYwvspNkX0czZPwlIgayD8Gp1GOvwpPRLwSgKNdm0CRe6nzro1f4Hi&#10;BQr/b99FD0l0SUSWa9euXcFSUgmr/fv3K39/lslSy/WB5U5HTpSWC32VQwgt/P4n9UNH70DqNOAY&#10;CodvQs48dNVPmWHZDmVjRLVcP2WC4/doO1bSpGD7WVn72l8p4G6btIfy1WHdIerDeCVioeVSLUts&#10;0NqgKDHZe8hBJ4QIlVqeRdyV8DbMfDS+Pd8J91totrjfOsZasNBvcbOFTmsugdmGYYOGszTz8gSe&#10;p06iS5NElwkBXQ5GfgY6sOLMgVVm1AVdM9C1AV0H0PUA3QDQjWTGaylMHN6IZpTXtddmgidpTRu3&#10;0nRifivWvYpp2/mKfovDXReCrsuN5nXxwSOo8QqnxsuRfS1HWZbOVCzYpG5dsgTkaEipeoW2b2mz&#10;19EWVDxNb1Gsdouas4onadbXH4MgV3NKuQMvV6V4uTIZJE0B6fJCoUn0bkT1uUhcdJ5+D7RgY7o2&#10;8aSthnxQDPRSaKpqP4c6NtTp1npGv+Ra7AZPdXS3Csfhv230xgWk1Dra+lhoMox3ZDOoP4AwP3AN&#10;h4fhdJIcvFAYycBftCmBFKkhWeodp94i+y96SOIKj7ixXM7XnrjGIGM+gvbs2UOkpBJWBw8eVP7+&#10;LJOllkvHumEi51vM5dKakphhciyryIjMbHGnZZIH7PY6YXvcj7pP4f2Y/HS8+Y03cakTjajtWwdZ&#10;H+JGQocJ5dPgDmGJKzWY08pNkid5UOAW/KyDn3SQXgdpdZBSlzSZLlky6sAyJtH9wuxXLma//gZd&#10;UdCVAV0V5r2as0avQaCbBLRxi+ZvuWpT5pO2IWm7kJ96xE2XIkJbNFReRnRdeFLmrusDM16faCcj&#10;NV6BdMRU3zB6T4CDYdBK/Crwm7GfCk7TAX7vjnsePnCS0wyIwGRwmhSBN5PhzVRwnQ2f5kHQEghd&#10;A2FrgGxm970dgL4tAJoF5hgkvufvBz76V7PAL9nrSIswJdetvpPSLsUHv6XjYjym9yvQ+wxu0ZE1&#10;ql6j/hWpfB4qXYAKJ+i0jOir/ttO72AouQqKzIUis+HvCfDXMKj5FJYH0K7ulYakq/4EstWADDW6&#10;DVoxZcHBA5c+SRKGaFiueo2W42PHbOXHDO87c+f10nMeLl0wrX/hGmNGDBo1ZfLN9/RUFBsxy3Xn&#10;IiFHJi/0p2dD9zU77gQHHHuOxTc7nUlIl5Z1Jw+qv+Lc/UVTp7ZvtQyr5zeqSzd0PWtH/wtcMnve&#10;Iy9akpKyUPFlubTnfFN8c5ZLdSQxI1pmy+jbUhAMlnnQLWmfixaK71x9S8IHRHjHIrdc/Fm4H/Rb&#10;Vw1+C89WfCa3paxlazDLJf+dJMlA0iYjWYB0gYW96ahbUFAHf+jgdx3k1kEOHfyqg0zMgaXSJU2u&#10;S4H2KyltAMsKutyg+wN0xUBXjrmudtCoyRx6Nq1jQ2csxlOy4WScpBWdgjpjD5K6E/Vean3M+KP3&#10;6wh+S0UwXhGbu+idjGi8/CE08MvAXfh14Vd0hKW4ue4Cp4ngNAGcxoDTSHgzCt6Ohvdj4NNE8J4K&#10;gbMgbD6ELwCyCIg1m71bZRUbKpaz1TCl91n4u0LDn9q9Ed78twG9rTKMtkvRpik9vTezERsEn46G&#10;z2ahpuO7fmBDuTrQWzL5bZtYoENmXKcNnJUv0amEKp2nhcrn6MAZdOiNU7QPt/RO+N9G+HcVbbUq&#10;tgD+mQWFpsBfI2jb4W+dofhSaHkJhgVClQ9QcjJkndym25jl2+8duPxJ8tWJo1auuJBs5ZJKeMWX&#10;5bpFzPNtWS7VpsQAbnQsIbKErYcRvRRickAsLbiBujEfoRThr8LflTaX662mrL5n/mbw6TdY6hLP&#10;39rBGggWsxGF2hIoRpIAyQmkBZCJELS1aeamOqiig8o6KKuD0joooYPiOvhbB38y+5WT2a/MOshI&#10;W7/Qe6VOStu9soEuH8wr3ZJ2t1W9SYehqudIT8wRh4RI3o72J6bg7Vux7msTnZbAK43rUnPqVePF&#10;B+76THO8QoJoo5dPOB1I4jnzrJWrgt9RNkPxXiA7mHlCC7WeoZqqyMAtVXYz13UJIHNZOrKX0Uf4&#10;OqCLoo983NcQZR4hOrPQJ+qf6Fj5H5ip+kRp4snWorv6SPOratvS2yB4B6tiqi7SzKqKp6EC62wt&#10;tx/K7GUtVVuYqdpE7wktsYxO41h0DhSdC4Wnwt8TaavVn4MgXy/I0w7+GAWZ+0PWs8X+VwU5ePmT&#10;JJGTiCyXlFTil6WWC8/SZvmGLBd3ITGAWxxL0A7mrvJYY5tU0K+qvgrNEMdMDfdevLcRX4iPFsE/&#10;F58MUYv6eV+xt4ReDfdwmU2wi35rF/Nb1mySt2Z0EOy07Eb6uXSg7Ybv6bmW08gVSVHzkU2Susx+&#10;VWT2C71XEdb6pTZ9ZbJJ8hPtQqp4kjZv0AE/bWgKDp2sxp1OMqg50ydpRZK3NfgtTaVatpwUrYNE&#10;gxUZWuOFOBuMFx9Fwg38PsC8GTT7sFJFemMjT/aio+3rmVF7AOQaG7DpMGMPQ2uqzMO3PwBp0iSn&#10;KWJoQ40+SzzAb1PQjPhFBwBjTouOIuZLe/0aurGOPzY3UV17Cv5wddBOPYU6r6mvoiO43qStU1io&#10;eIaaKtrrd5yaqrLMVKGdot1/a2iWVal19G6Df9dCieVQdD78MxsKTaXpVn8OhT8GQ74+kLcb5G4D&#10;2eslz1IyZeo0h658knzTSMslJRUNWWq5jrLs4sj5ViyX6p+ihS6iozKP1mZxtB5LRWu2eDJ7lPCN&#10;8bkP2W7xtfC94YdSzdYnNv80ggVcdDF8ZP6u8IlXDF2Ke5jfWkRgBJvkLTnJDKQ/kA10at5G7rSd&#10;o9FHarbQcjVwYdP8OdPHBm+hIS6+LVj+bGGkwrnCFS5krXyFTupX9TqbtYY5LZ4HTae7cYAGH+iA&#10;n+opn1mrFO3oXYrouoT2LTRh2sUoaB6cr6ed6Ks4j4xqVF5CicKUh0coX1q83hkavRBvpemL4s5W&#10;oUXD594DcpndCXdS47o4u408FoKVu75sc2UqlMgPkDQ5lFw/18bo48QTLULZXJBs/kc+jSP+LvS+&#10;v1dQBwuGWS+xpuYzOs5+tTvK0K8VjtMBF8odYLnqu2gb1f+2wL8raVpV8cVQdAEUsYIis6DwNCg0&#10;Df4eDwXH0PYq9FW/d6O9gbmaQ4EHkOKnRRuvL9pwad2+J4evfJJ8f3ySlktKynJZarl2sVaRyPkm&#10;LJdqoaKF6qWixHiELdVgaeEDYglm6wIzQ2a4ZHBduAduufjUh2it0GP5EPhswJvVcBPGPzW+t8fM&#10;5OGrHGN+azNr3xrKJiMBUoqmI819zTqPvOjpuak3y9dhswo2/EhdF72njM1CTc/WNjRTh05uw+YK&#10;pHfs27KJBXXsZn4+RzWj/lu6N957xUjahmTsTrL2J+m7Kl2KMWvc+m/w7QhG6ilrhTIwZzAMbAPW&#10;I2HpGHA6q9mMY8OIrLdRizNb+5o9C/d802C5ELRr2uYuA27rYFRjWNqNEmHVfrbxOYDkqdN3iXx2&#10;6hiAXy/6Ktrl565MpI2/FDVSbKrHmk9p9x9td3xGfxo0xPirVb7ExlY4Sim7lw6HUXo7bZ0qtQFK&#10;roZ/l0OxRVB0Hvwzg95xSTPWh8OfAyF/b8jbFXK1gpzNaENdwcVQ/DjkbZq52OxeQ+YgR656Sn40&#10;PnkrtsoSy+V57PAJdVj5T2/ufVSKBr17sPXsU72nx+2H9nq9y/MPtM7zvpWyOympWMjm4RP829vA&#10;xCpctm3YoGOly0fvs//1208+sr11zrCBvvQvxaxPPudl1JaLz5QSlYuDi1v9mtVvvlGWLZSllms9&#10;m00schK55dLO5Ww5ljduPY/otBCtx1JRnVZkZus0a4Iy5gRbe5ENpoXPfcRysxzZVNPUZoVDYBhN&#10;QgoKoQWs0RsauvCz2zEveIc9HfezkyXLj6bDPSZJQho32TB9KWR2hb9coYgrFHOF0q5Q0RWquULt&#10;ddknpKn9Ujlz06aRV4bmK+6u0FQ50nYvNGQIbf16x9rDHNkqB1pGv6UxB8nbkky9Se6h5Nf+1Hil&#10;6kgy9/6y1iy8O4zeCtdm5HQ0QA6nYdd8WD8d2tSjkIcRLJcJtJZL4KXBfqG1Uk0YVvK1T9jT7zG/&#10;dQXIRdg1ltKmCrSpZHBdnH0Mrc3iqBscpXuA6rep78FvrHkw/0SWQturfKkVph2+rrTzFx1tXXva&#10;/VcHrdUjdgPgPdoJWO0WnW6o6k16A2ClszRFvdxB6qv+20KzqUqupQlVxRbTbKp/ZtJE9YLjqKn6&#10;YyD83gN+6wS5W0OOxtRUVZlL7xOsfQfK7apUoxly5JqnRKIlGpbr2dFJN1+cGHfYtkvfbbjoettK&#10;53zt8D27B0etXjzYmytnzjp9rajl0usPTp8zo/nI49a9cmb75f59q2XLrFz1+kaNrP76OUvOnDmv&#10;s71JSUVLi6dYocf59ObB3O3XcPGI1by3ev2AklOwXKmC1aNTS/FPK1X63I502zMbmLkqW3bO+bWj&#10;Zu6/oL02aF7571arn+mdLp946vjq1v74slx4ljZLIrdcgpeyBD58aJQY58gb52wJ2fHqbIaq2Tqj&#10;cVd8FHgBrMRV59mzcIfo8NBEUr8VTmdrDgmihAcokzdz14WWy4V9ENz4FhtfHs3WdPfs1CfR3iXW&#10;l0SbrF7SRTyF085EN9Zw9ZiNjYTWirVa0f7Edyyp66OSWI1n/Wa+bHLAENbEEgLNA1jvlSfdgI5d&#10;6USNF3oCnjnESNWBZB9Efh9JsvSjifO/9iM5hxjMhJmGLtwD7pmVX9/6Q/FDvNlJi9ZdWcIzoz0g&#10;hsrAh+B5BX7LAbmywY2NzGwhFw3wVi6Oaqcs4RQ0qwr0K6Vfo9eXzxiBcPqRmwfRWa4be9BcK3yk&#10;7gpN7Uc2yIItVL9Pk9ar32LjLGD5AbVWVa/R5KryR6H0NtZYxbOpFrCEqum0sarAaJqlnr8f5O1C&#10;E9V/awZ/d4F8XWAmgZ4Eyr5Nm33EL1lz1mzQ4eg1T4nEQqLVyiUl9S3pv5Q/D912T1kwpZzZf4sv&#10;y2VFzJNoLZdTRCNlIYKvigzBbCHGdyNqzRYimK2TBqelNVh7jOCuC7dHu4b7fM0GoA0Io8NKhfOU&#10;I56BxAb5RMvlxTzZCzYeRKa2N2izCh0J6SHrDXxMqYWmypYarwZvqQOgLgotFPondsqnVkktfDEE&#10;99Llv5fuj3tpC76H9K6QzhV+dqUtZGnvpSmwjqeE12UtLo1cafsWHRIiwtNVUrang85H60bFUUvn&#10;fmmC0vokRLBTFvP6EPVViNNx8LshrqVwsyVYrgsRXReHZ3dFxlG2wRlmufK0pwMiNA1QPhq1raH0&#10;bkF6z2AoNFMLQfTLx1+t+m3qq6pcos1XtL3qCB1V4b9tNF0dfVXxRdRUFZnNGqvGwF9DIV9f2v2X&#10;s4XSUnXuI8z+CJPCoSHrRU79G7Jh/5OtR18eu+4pkcQSabmkpKIhSy3XRGKeRGu5BC9lCYKvMonJ&#10;cU21TgvRJshr/RY3Wwg3W3wO6X0ag7U9IjsMrgv9GVoufCH0kT4EQv3ZCJ+P2Lwmr1ju0Sd6k12Z&#10;EbtpAxW9h/8pbbJSbh60o0lXvB+wsadqZUyBTovNykzTuXxcSwFnT/nqzapvaVZtc7MKC6ivog1g&#10;LnS39ZxYxyJrA2vkriSENfWNXq+ZALqNJj5rDvS4cqOSklaFn9Sk5TLTpXib0q42ZcdUCnVO95R6&#10;cWMB3EDrtxDVcqkIrssMp9msM1fgjzbrk1W/TDPT69krn5S2C7qw8atuQKUzUHYPbaz6bwdLrtpI&#10;M6uKW9MewCKz6HgKBUZB/gF0dNbcbWh+erHFdAir/22iDVrVjkHfR/T6p3Q7yN9u5NS1yPEbnhJJ&#10;vOIpLZeUlOWy1HINIOZJhJYrBpMnWpK8ZdJsPYhotrQJ8pwrzGxdjGi2eB/iQSOntTEifGJp9GT4&#10;FG65XAkdRIq8YKfzA0COQ552t9lN/q+pr+IDfNMJUmyo8VJ9jAnCmbXyovlAdPqaK/SsX/U6VL9L&#10;s625naJdiu7MRbG0et6lqOCnZBfRjHsfuqidGMdCmgfj/nsvn91n4XCle9TH0G6HuDC/9cZgtmw0&#10;ZotnWT2ATVNhxVgY0xX6NTfySRZyi1kx1W8Ja1WuG7ku81wxcAsCbkKXFmmyV59Mh1H4byt1VMUX&#10;0xGqisxhI3+inRoJfw6BfL1pNlX+/jR1Hal4hlqxiqfpLYRVLjI3tpUNxW6VqVDH+m1GHL/+6cQN&#10;T4nkayEtl5RUtBW15epIzJPYLJejkZ2KEsFaGWNytC1Ea7ZMDmqqbdxS07bQbCF7mdlCR4VOa6vB&#10;Y63WsIpNaoKsZ5udZp7PJ4z5j21Qp8WOL/P+1n0FtZ9Rv0Vzsz6ydiYjA9SCpUY1cKGmis+ygk6r&#10;5iOgafIsxwg9Ex9eHP0THb0pGJp8pq1itAWLDYypwAbuauRBjVdz1gUmvJAB3tcZHAz6cDqH9DOW&#10;YeYZMesf16LZCkWz5cfMlpdotkJs4fFReHwAihWE/Ys13gi5b2SMYgnfLZowod5y8Ll3IfwBBN6B&#10;t+fg6UFYNw3oL1LrKc2Zwy8fvzf8cvDrbRbIxnBHw4puFb9qPf1iG7uzITlc6O9CffAlOkxD0fn5&#10;yg8+edNLIklUePpIyyUlFU1FbbkaEvMkKssleClLENyVQGTjyD+Kym9xs6X6LW3jFqJt3OJmay2z&#10;WUsJLCSwgDGbMYOVce0Rli7mHwxkDSgDMdAUeBtqtvCMXlcHDVxp5rXWA6GLasrmuaODBdykNqvG&#10;A6j9io5+iT6ADizuRdO0cZsmfOYW7q7o+FtKIjw+0hG50GN5UkOGO4/cYwkQD2qk6MDuwdRaebMu&#10;USxgDcJT/pV0NA/qtNKl+3975wHXVLLF4aPSRMTeBbGvXVdd2y72rgji2nXt7Ylrxd4Qxd7F3ht2&#10;sWFDQVARUVexCwj2DkiTOu/M3CSGC4lEBdv5v2/jzcwkN4nP5PvNzJ3hRN2HCPW9elQ9WyrT+kIr&#10;ShW0N/Xnl4G1mpAa+PNOuMgbEHgGfA/B/uUweQjod1DM/U8G2hW/2uA9/6tp/UwM0T7jM+0aX+az&#10;tWrt5uOJRbs26zH/yPm3xy6GEsR3CykXhaJzPq1cfzLtfD/KJXOptCATLBkyzVKhLluIJtk6ndy3&#10;0JlUvrVTyNZGpW+hbK0QvjVXaNZ0sU7pAAa9xc/0aAZjxLUK+CTrDrfgKy2pg7/WqFytxLoMvNsJ&#10;NStarKr1DJoH8AbctPz4DHc0Kvy9b/9BXBan7MFq/VQs7iBW1VI4lrhKEcGSZreSGYMutJx6lHd0&#10;iT2kEdSsZYugeRNw2wduLsrRQ4lnoltL4vNk62zycb1UkT1EhW/yU2jihhLpVd3jl09G3IGg83DV&#10;DQ5ugMn/QoGOPrIPIRmoWW1e8I8d5biRL+9crLULSo+Yse7metdgt4uhBPEDQcpFoeicTytXRaad&#10;70S5ZC71SbSvBKGpc0t2WeKl5LLlpeZbkmypVtuSZspLk7ekwUTJt6QxxCXKbi1JtnoxaMGgFoMa&#10;DEozyMMM8jL9v0QzPsm69h6xOPh+qOfKu0YsPaCxL+/uahEgFhl/yOdyNb3OCxt48wboZK0eK5Z4&#10;4Mtmim1eeD9ZAL90kS8VIa5ebPOK977YJNuf50tgz7lOOYyDSSOTC5bES7G2u8q0gpSmpb4MhPoE&#10;+ZSz2r1SSNUnkT0DktK3VFKl4o7ytQVB4mOIfAiPr8OF47B3Kwwd9VvOTvdkb/wjtgn8I8WPt+0b&#10;aHKdL+hQ1xUqze1if+S4TyhB/NCQclEoOufTylWUaed7UC6ZTn0SmWDJSHWaPKIuW4i6bJ1Xky3V&#10;TPmjSt+SOrf2qfmWqnNruVK2HBiMYDCYgTWD2gyKMMjKTPRZLmB/APsXmD3n4YAVUHoF5Lc3/SN7&#10;5YV8Wcvq6+APF34dnOUZaODJJwDV2CQWFNjHd8GrdwgsT/ORR96DJbbuaXZHLOzkK0YYxWoRXAik&#10;6V9pHTFMIx+3MtSOZDMSKstRdyCZbJ1PIVI6of5UqpFBRHVq5Jby9QTyV4iaFR4I96/AZU/YuxP+&#10;N76G7J0mQ/oY8fNs8xoa+kDjq1Bza5WOLicuhRLEz0QoKReFoms+rVwmTDvfXLlkOvVJZIIlQ6ZZ&#10;ErI1TmUzt1L1LUm2VJO3pJUgpPFElK31yplbkm9NE77Vi68LD8UZ5GKGwAoI2RoObIHYMuYkCkLO&#10;+Y8dwdYR2jpCsypQwBAyL4byS6HYEii0BLLvhCz78sFec3D7E/ilcFWW8F2H6x7me7zU9+Q9Xvyy&#10;RHeoc4BfB1f/HB9tRANrFSwmbr/76soVd1ePW4tMsNRRX/3hnlJ3/NU0CJVI3ZC+ULYkVM92SXmW&#10;6+K8qq4sfFWPIekJRDyEoBvg4Qb7XGDyVH3Zu0sF62jefdjgPNQ5CDU26pUaePJSGEH8rJByUSg6&#10;59PKBXwrPi2kVK6geChRBh8oL1eRvxA8iIE2HWGQPYQkwoS54OjMyw+cBwNDKF0+WeNUsXfkzz9y&#10;Oleok3egVHl+4P0Ysuh9VKtUkQmWDJlpSajLFqIuW4hKtiTUfUvVv4WyJYG+tVkol7Oab00XvtWF&#10;QQPeaZjJhGUDVg5YO2CTgK0Vq0HcgbhouMpyQnZHGOoIQxyhnyP84wjdHaGzI1g7QjtHaO0IjdpB&#10;iWJgtAxKLYOiUG4KXyqz+lq+KsEf2/kSmniAd2ts5EOTaF0NvfjKqC0D+Zij8gpHg66sxhzWeBUz&#10;GyHWLBWFmZUHn0Eyx1JHtfoDgroj+Rai8i2VG0nIzEkd1FHVOlgSxwWyZhLSs11UnkU6Kb6GJ/x6&#10;yfAACLoOvmdg9zYYPw7ydvlP9nZSp/k9Pmeu6vJlu+7tOfXopG8YQfz0kHJRKDpHu3J9CVmN5SXI&#10;uQDImVtx7LAM6jaEcw+gfgsoVlJRGBT3UbksSoFXAMeqM5y5rShUsfM0DBfKJRGQBB36wKqDH0tS&#10;IhMsdWSTtzxF35VOviWbLH8ouW+p+rfWisHExcl9q6Po3zJjYMhyAKsArD8wR2DrhD7cg+gk/uyL&#10;sWicI4wRDHeEYUK/Bgv6O0JfR+jtCF0doYMwsJZ5qqyD0qN4d1dFJ76hHh7gbfnpfIFNhXUd4/1e&#10;Tf35DHobviS6fhc22J3timNRjK15yfIM+rhMPN+IWl0ydOSJfyFtyqXdt1KdGn8iuWNpx13tgRcg&#10;0RtiL0GYN7y7AC994OlluO8DPpdg9w5YsRgeB4OePtReIH8LyRGrwzfwws+z1aAdp3zDCOJXg5SL&#10;QtE5Gaxc+Qt9PB4xDWY6Q0gSdB0Aq/cqCtWVK0cuuBvJG/zVFK48VxRKBDPYqlSue3FcznxfJLOr&#10;lMgcSx31Zbe8hS1tEdp0UU22tAwmIpJsqXxLthiEyrekyVvoW9KVidMYDGNgK2bKF2BZsrLswH4H&#10;1hWYA7DNYtny63zRKn8GmxgUbugIUxxhoiOMV4qXxAiBnTCwgcK9eok+sG5Q0g7K2vOFy0v+D4r1&#10;5PvrlRrGlzKvNJ9vGvPHdqh3jG8m0/wOvz7RNgkFS68zKziUVZvJcg9kmb5Ms1LCZ82rW5fkW6oh&#10;xWtK31JN3kq5ACl+JDKdSo0kN0g8CnGHIeIAvNsDz3fAo+1wexNcXg/n18GptbBnMexaBuvmw+yp&#10;sGqFckb/a359ZVQC8CtANWxYBE2uV2vjdPpyGEH84oRGkHJRKDom/ZQr/dB1cXntK8vfFKb1n7Ao&#10;VKXNDBaJawPxwFUUpuzc0sm3VPPlpclb+OTzGDgymMpguJgsX41Pls+UnRkDKwjsb2BTgTkD2yNG&#10;vwIhOpF3wW1mWfM3doRJwrfGOfKRVXXrQkaKri+0Lkm8VPQTEtaXK1ehNmDeHUqN4LvyVVkI1Vfz&#10;RQr+OsUX3mx+l0/31rpRT6a/+QbVskJd4WbzXINySb7lq/StlBckJpeqpGOcGFcOetWz7RC4AW6u&#10;gitLwd0BTjjAwSmwdTQsHwROvWBsJ+jWElq3Lch7/hQvJolfSCgtQyqNq0oLwFpH8ZXJqq7gnwZq&#10;aJsX+OHkbn7YYcU5d78wgiAkwki5KBRd88Mpl0ynPol235J6ti4KT9rCYCGDyUKDRoljqa/LK7lv&#10;qctWSt+SjSe6qI0nLku+GIQ0X76Bcr68HssNrAmwEcCcxBQuVyEgARAfz9duv8B68+FClCoVo1JT&#10;Lmm0UZ3/Se5lrz+IK5dZF971VW4yVF7A53XV2s0ndfE1ou7zvX1sPih15OuhshnbhOUHhij6kxCV&#10;dUnKpZo1L/kWIjQryR3ijsCH4/B2N7x0gcfb4MF68F8JvkvAaz4cHA/7xsKmUbB0MMz6B+ytoXdj&#10;GNUWsrXyM/hjNZh1hyK2/PrNhuc5ja/yZcbavgKrMH5FYevnfD3YNmJlsub3xB6Uj6HRZWgfwzXL&#10;OoL7VrvwoUufnPELIwhCBikXhaJzPqlc1etCgcJwPzqZ98jABoPG8IPgRGjRnk9sL1gUvIOStZFh&#10;UQradUlWEpIE/07m02gMjfg0LyzJWwDMiidrI9OpT3I3hWOp4y+2RDwqrGip2KS7OYOCTD83M2jK&#10;YKzokdokbOx8ar7lnsK3EHXfwqeVfGtNavPlezNoJ7q4CrAshswUWGlgLdSUa4+YgvQfF5MkNJTr&#10;zaFsf6g3Glrag5U92I6HblP4FC6UKjsl6qYlY4h5qdmKXq7SI/iMrsrzuXLV2c9Xl2h8hSsXeoZN&#10;VOoDaoqLGROTFX4S1CzVsU0MXxA1SrncvGRdYl2upPt86fa4/+C9F7w9A69PQNBeuLMJrq2FS87g&#10;uQjcZsCeCbB+BPeq6d1huDV0awgWDR2LVO/VdIQf/HmiqZ0nHx7lu3ff5pdhNrnKLwuoe5hfP2gT&#10;Lc4epdhXB1F/VZ/CtOW5M1fCCYJICSkXhaJz0qJc0kHuvNDKFrafBMgEjdvALg/Q0+MXHqI83QyF&#10;Gcth6XZFS+TG22RzuVa4QIOWsNuDyxnexYf7POKXQ06Y+7GNiuAEyFcQHibAxZBkyiXTqU8iEywZ&#10;F4Vs7RAmJPVsmbHMwIoAswZWNg8zaMDAXljXFrGQqfoyp4hqsrxq8S1V/5a0eeJ2pW+tTr4ehIPo&#10;QkPfsmVgyaAEgxwsq1gSoppSuRyBLQa2CZgLsP2C5QVZwdpG0EYvUxswaAPZeWeVRT8oO65coX5D&#10;oNEoaG0P7caA9TjoPBX+EdPkHfg0+d9XoVdZ5Z4Av03muyabdYUSA6HsBL6hctVlUHMTV676Hnzq&#10;Ussg3svVPlbmHEjmTl86dx4Zt90hOh5CQznhb+BpAATfhDvn4fJRuLAbTm+Cw8tgmwOsHQeL7GBy&#10;dxjcGgZYF6xcuylfc6GBN3+F7cL5umJ8Vf2nfH385vf4/LN2qW2q8yWgkLV+DrVc2vRfc/ZqOEEQ&#10;miDlolB0jk7KJR2gaQXF8QOjrPJZ7QiWZDeFu1Hy8vvRfF48PgQtTb28XVd+uaJ0xeK9KC5wl58q&#10;qlTKFZJCp7SjZTDxNgNfscO0JFtTGHRiYM4XuygMrC2wicBmAesNrFxOZlRXTLdaoJzXdVbpWyk7&#10;t2TjiShb0mIQKFsrlb7lJPq3xjLoK5aEaMqgEu/iypyVd3FJytUK2BBgE4BNAzYP2GzxYmzyM30X&#10;Bn91qMO7qZJhBUU7VjOyaAPZ2kJuWyhS1fgP4VVDoMw4bl0VZ/ELFX+bAqXsoNg/ULw/lPqX35UW&#10;j6i9G+od5ZfdNbnBt/rhypUOA4uasI4CqzeKNfGtwvhyrNI8KpsoxbZFsvbphM0HaPUkc529xeuN&#10;9rgaThBEGiHlolB0ztdVLqvOfFRRFVV5wAcoWIS3b9zmY6GM/V6KR0kJjFMol66+JXMsda4oZWu5&#10;sJ/OCtkqAqyxEJ0lwLYBWyVEB9Wnak5m2JDBSDHhfaPwqlR9S5Itdd/aqvQt1XjiHNG/NVWsL9+b&#10;QWuxmU9RvpmPYXLlagesOzA7cYv8XoJlniv65OIigO2A0Ol6KcQLsdIr3BwKtVbcLfo3mHfj8+Ut&#10;/uGYd4fC1hwsVFjXRD59/o+tYp7TRb4MfcsAPslJGob7ibGO4JO3qq2CEoOh9OgjXs89r4UTBPEZ&#10;hEWSclEoOuaTyjV5IfSyg4DYZHoUIC7xQw/wVOIl7n4ePmKzQvQhFdfErjtd7GDwNH5wU8zKUiFz&#10;LHVkjqVCkq2dQoMchWyVZKDPRacJsPFiIG8jsENi+tQ+MZUKrasPsEqmLGs9MRS4QEx+XyjkCcEn&#10;QcYK7BgMESLVUuyNmCrqW4HXYoDPWVmuXL8BqyOs6y9g9YCVMmXGlRhMFI54n0FMvNh/5rh4gQeB&#10;HeMX7h1ZXPnI7Pxq7vUpCltBUWlQcixUWcQXR+VrovrwKxat3oJ1OF9CXSUotolgFaqYU//xYkYN&#10;qyd8b7SP55PlG3hDtRVQdtyc1ef2ngo6dy2cIIivQjgpF4Wiaz6pXOoEiSnnaFdHGOwVm9igDWhi&#10;l5jVhM1SBe1HvbGLaK/eYL8Yy1OBZzysPDgppq5LkndZ+Bk6maZtqlG2sD2+Ekm2OvGduDPps5xC&#10;tsYAWyhmTaFsXRBb610HfqXcHmBrxDT2AWhdOZlhDQbl+CCgPmoQGlJWlk+PFUaAlRXUBlYXmA2w&#10;QaKDKiUTgM1MDirdPDVmixW5agnrKg/M3IiZFmeZeorJZPjGbzEIQ+uKEhf3XYLIEHgUCc/ewDoG&#10;BqydIT/1al7x7iXcSYSmq+WmlZKiHaDkECg/Daou5/sC/XmM20mT//g8+lbB4vK9p3xbxsZX+Kwp&#10;abdsfnyXewyfbv+AT/+SWc43oX0sv/ywVQhf//2vk3xxh1LDOtu7dR+x8dx/4QRBpBOkXBSKzkmL&#10;cgULd7nE4JgQI/yZX6xcz1NXUCAQPJgpBMhB2V2ESL1HssbSidRPhwcrxIAdvozNYpY66to+Mern&#10;Jma1nxE2JvWc4THaG8oWnq6XmDtloJCtYcDmK3u2vIRsPYekCLEmOlqXh+hKQolBMUKL6ir2OkQ/&#10;cxCPQpYAWwpshRiFxGbrgW0VOyEeFrvPyECHU+0vo+IesCAlDyHpObCj4hRtgTUCVjUrK5mVlRHd&#10;b2uG8eXps+MpDFmvIaxUFjx7SAK/ftLJEzp5VqleF/G6/l4LVTrvr9J0tNy6kCK2fIit3CSoNAeq&#10;OUONDXylrroH+X7YdV35BYB/neI2hsdoM+hbYq0HNd2JV1wDiIUa5oFlUq5f/zVIAuv3fAY92h6+&#10;tnpHoeY2fOVVbDfJ3i9BEOnKQff7z168k34vSLkolLRGi3KFiPEsPwbHRYfWBuFAKEnDhb4g7Rg0&#10;E5fdIXicdrA92k95cauO9FQqGivbS2dRtcGS7uIF4CuZKmZloVHNEwN/qGIoWOvFpHW8Ky06OlCM&#10;4omeLUulbG0AdgCYp+g1egHxH3gn0nsGidFi6QK0LmmEcbNgt1gl6ziw02JBdOSS4JoAde0+sGBI&#10;esmXQMBnUCcuHqIYvGZ8bS0JFNjb4mOVpuK7i14sdEapNlAMqV4U8riRwZgkmJWQWc8gc5bMS9Ye&#10;9r7+/isChdom06/CtmDWDcx78Nn3Zcfz2fdVl0MtF7A8zS8bbHaXdyM1uwUtQ/gKotZR0PYdH3bk&#10;vFUXo8wdOdy0vki2kvjKFIhVGN97u+lNvg93PTewPNuy33rZGyEIIj3wvBqK4JdPvgKFZFVIeGSC&#10;9HtBykWhpDWalOsxG+MppoRvZnwNTxSXAUJ3LBjkY3r5mH52ZpyNmWRi+VIlC8urx/JgA3WMmKmo&#10;LQGsFLAawP4QPTo11agmqhRgS2wvjqsDawCsmZjnjs2wqoAey2XCsuVl+kVYlpJigatGDGyEn9Vk&#10;UIpBXmaILzILf4Zy4uFD1WTLQyy++QSSIiFcjEp6C8GMYKKv6zGwG8CuCp0K5DqFWsZCeVVCLMQn&#10;QHwixCZCZBKEJsELcUXlXTHAeV50rJ0QHW6Iq+gVxE9wtZhCjwI4Vyz/NYhBNwZtxDpg1cVnmush&#10;ZK8F+rVWb3N38wo5f+N9hlH4b99k4qXAik+6LzkUKs3lWwZVdOIDdjW38u6uhr58wLH1E75Gg2zp&#10;1L8/q0+rfTwfGWwXzifv896yZNcq5uiRKHvBBEF8XerWb1Ghcg388kFkVVog5aJQdI4m5fJjY1aK&#10;kT47Bk34lX3S/CdUIgQ9CbEVu9P004UBwEYDGwdsihizmyumMc0RxxKOwGaIWhXTRfkCMZC3XIzo&#10;oTZhyVRgY8V4Hz5tFzEe11BMqGoNrBewUeIsM8VUrWVi7G8TsJ2i48pT6FQIJKJsJfELAS6KdbfQ&#10;LlGY8C4aGHpVTCK8T4Q3oucJC28xuCpaegijQg6JrqltYoBzhZhdj1o6XnxefUUXXGdxXSJaagUG&#10;xRjkZmA8CvRGDR3liFzwf//90GnkzmS+VdgaivXi2zLiQYnB/Pq+ait5j1fN7XzksdJsvtxXk//4&#10;AF/b13wB9/ax3JMUy6VKFhX30Zx4T9VbLlV8KYrH0F45Lmn9HmxioUUQXyRCKhEMXR2DyF4hQRBf&#10;grvviy697AYNn4ZfPlv2XpDVfh7vo0i5KBQdo0m5DrAxKAwlGRjxWUTVgXUTq3ROFg6EYuQkbAkF&#10;CFkptAaVSLqrCWcx82kdsC1i5pOLGLDbL27xWMV2sVIDtkHwrnR53hFgJ5R7Gh8Wj9olmqFI4RPi&#10;06q8aoeY/C7NqXIHdh6Yn3CsO6K/6jGwlwrZeqiUrbWML1HqLBTKW0wEOyNWON0vpoltEn1US0QH&#10;lQODcWI4E72qj1jMtCmDugyqiE+qAIMcx0B/f7kKdpaN21z0f/+DcszriaXtNMNi7blylbTjO2GX&#10;GCK2ZVzMV/kqORTK2MOfp7hLtX3J51RZult2mGHZeTHU3Mw7wJrf4bQM5tO/amyG8jOg3OTqnbbg&#10;c1p2X91yZrTD/hjZGQmC+HJmL94+a+FW/PLJmO8fUi4KRedoUq7x3K7Kiqvwxgq7QmFaI1ZPkKY3&#10;7VR2Gh0QM9BTBWslpLvHhTadUZsOJc2FQnyVs6MksPaCsoE0UypAjO4h0p58WIhV2ACbYWP0qiui&#10;BL0K2zz/OK0qPh5iRcfVKwaPRX+Vv7iI8YKQrY1ifdKBDHqISWGLhXtNYTBGrPrwj5iN1IpBfbGI&#10;VjmxileeRDCOBHiZK0/eKU5rL96MIAiCyBiOegYh+OWDyKoyHlIuCkXnaFKuMfwCOifRg7VLTB5H&#10;3IQ2uQu8hO74CNe5+in8xSx1VCWUp4fAngJ7Buw1sDCx3x7evhN31QnjE6fQmfjcKTFrKpLx23gk&#10;gRcmRfHHJr2HhBiIj4PoJHgnvEqaVnVdrDHvJSahS/1VO8Wk+lVKr3IQu/mgbLVl8Jvoqaoj5tiX&#10;YlCIgSmDLAwylwYovfvoVcTnZgRBEETG0LxNRzOLUv3tJn3PXz6kXBSKztGsXNdE15SH6ILyE+Z0&#10;A9hdQaBykE6M03HeKA9kvBKzziMhMUrIUzz3p2hxbSAa0nMlqEpvRImkTc/EZX33xHJbV4Q8eYvd&#10;dvAWj1GnsPyWuLLvkig/Li762y0WfV8rlpZfIC5inCzWMEWv6qkcBPyDwe9iEDAvHzEF/a0AvSY5&#10;OiOXbkUQBEFkGG1suiP45bNxl6es6oeAlItC0TmalQt16oFYp+qF4B2H9zyhP8VAwgfe2xTDOGGp&#10;ESVuXzN4qVza675YHAGFyU9MopIu7lNxThgVHrgJf9qv3Dpno+iaWiZ6p9Cl1oiSdWJy1RyxPsQ4&#10;BsPEjPXODKzEwhK1xWISJfjK7pAdvWptuQoTrTr0HDFutu/tCIIgiIxhosNyBL98EFnVTwApF4Wi&#10;czQqV2Ic75SKS+BzodCrwoU/STOipElRyE1lR1SqXBBDe1Iv1BGxYsJuZV/UJqFNqFDqLBW9U9Js&#10;qrGig0raj7C7uJbNhq8HymnB4C8xuaqs2DEnN4OsdwDuFCtRGrl8O4IgCCJjOHr23p4jV+xGzfgF&#10;v3wiSLkoFF2jUbneiv19bguuCXyERUlbKkq7Oh8Wayuob9MjsV2wQVwGiCwSS1LNZjBNbBko7Uo4&#10;VOiUik5iWhXqVEOxB2FFsbaCBYP8DEz4mvGQCckNkPv0xRDk8p0IgiCIjKFTt0E5cua2/rsXfvmc&#10;vfREVvtrQspFoegcjcp1Xzn3XJp+vlvMQN8sOqhWCZao7cLjkJzxDEYz+Fcsn9qPQVcG1mLN+Cbi&#10;6r86DKqKueolxYJVRYVXmQqvynIQwMqsWK8FK1wu3Qr3uxtJEASRMVg2bo3glw8iqyJSEhFNykWh&#10;6BiNyuUjRvoQadl0aR/EiYIRopsKdUoa9WsvRv0kWonV3+uJCVXoVaXFnKoiYlpVTr7nDmRmAHOQ&#10;nv2GDxs948rdSIIgiIwBv3MQ/PJBzl56IqsldIKUi0LRORqV67CYSjVIXO7XQ8ymQp1qKXbVsRTb&#10;1CC/CcwEkldlF1cCgjdSsUr9Kr/XvnovkiAIImM4cubWhp2nJs1Yhl8+tf9sLKslviKkXBSKztGo&#10;XEvFkgoVlHOqpGlVSDYBSDwEgGMed67ei0Cu3YskCILIGCATIPTl862IJOWiUHSNRuWylwYBvQHq&#10;Zc3WZOPOk8i1+5EEQRAZQ9XqdZA5izfTl893CCkXhaJzNCnX09ex/z2IIgiCSD/cPO/2GjBi2GiH&#10;f8fMcPO4I6slvmdIuSgUnaNJuZ69jr3+IIogCOILWbp6j+O8tQtW7LBs1FJWRfy4kHJRKDpHo3K9&#10;ib0REEUQBPFJvK488fJ7bJozFyKrIn5WImNIuSgUHaNJuZ6/ifUPjCIIglBR/Y96xUuVnea0wvXE&#10;lbM+QbJa4pciipSLQtE1WpTrZmAUQRC/FJduvLDt1AuZNms5IqslCBWkXBSKztGoXG9jbwZFEQTx&#10;8+E4bzXSzrY7IqsiiDRCykWh6BxNyvXibdyth9EEQfyInPK+e+zMjR59/mdevKSsiiC+CqRcFIrO&#10;0aJctx9GEwTxnZMnb/5/R089d/mhz3/PZFUEkX6QclEoOkeTcr18F3cnOJogiG9OkxZWyNJVOxFZ&#10;FUF8K0i5KBSdo0W57gZHEwSRAezcf8Z+olPv/sMQWRVBfJ9Ek3JRKLpGk3K9ehd3LySaIIivxe6D&#10;niPHOlSuVsPm7+6yKoL44Yj+QMpFoegYjcoVGnfvUQxBELqSRS8Lciso4vbDCFkVQfw0RH9IlH4v&#10;SLkolLRGk3K9Do27/yiGIIiU1Kz9J7Jh2+Ftu0/KqgjiF4GUi0LROVqU68HjGIL4NXF18xlsZz94&#10;2NgR9tOu3X4pqyUIgpSLQtE5mpTrTVhcwJMYgviJWbflAFK/UfNWbW1lVQRBaCeGlItC0TValCvw&#10;SQxB/ND8d/vF7cDQMr+VNzE1lVURBPElkHJRKDpHm3I9jSGIH4KbAe/KlKuwZtO+Y6f9/PyfymoJ&#10;gvjqxMSSclEoOkaTcr0Niw96+oEgvh+69uiHzJi9DJFVEQSRwZByUSg6R6Nyhcc/fPaBIDKSjdtc&#10;Fyxdb9OhKyKrIgjiu4KUi0LROZqU6937+ODnHwjiq+N16W6rNjZFzYtNmj5XVkUQxI8CKReFonNI&#10;uYh0In/BQojvtaCb917KqgiC+NEh5aJQdI4W5Qp58YEgtNCqbXvEee12RFZFEMTPzQdSLgpF12hS&#10;rtCI+EcvY4lfnC07D09zXDBq7JTe/f8nqyII4lfmQxwpF4WiY7Qo1+OXscSvwJETF5DKVX+3Gz5W&#10;VkUQBJEqpFwUis7RpFxhEfFPXsUSPxMGhgZI4OP3iKyKIAhCJ0i5KBSdo1G5IuOfvo4lfizqWTZE&#10;du1zQwIehcpqCYL4Wdlz/2SzrW3woOPuHocCzqlXpROxpFwUiq4h5fqx2L3/+PDRE0aMnjh67JRx&#10;Ex1ktQRB/LIsO7EJdsGcY8tl5ekEKReFonM0KVd4ZPyzN7HEN2HnniOIZcMmiKyKIAhCE5l2ZZKV&#10;pB+kXBSKztGkXO+jEp6/jSPSicBHoUjWbMbIkRNeslqCIAhdefw6WlaSrpByUSg6R4tyvXgbR3wh&#10;Xhf9K1SqjJz2uPwg+I2sliAI4qsAQwF2g6wwXSHlolB0jibliohKePkujkgLffoNHjB42Ky5ixFZ&#10;FUEQRHoDnQG2cuWSlacrcfGkXBSKjtGiXK/exRESGza7rFq71ca2IyKrIgiC+IbYTO8Ic7lvIZl2&#10;Z5LVph+kXBSKztGoXNEJr0Ljfh2ev46+6h/we/WaRYqabdiyS1ZLEATx3VKsdXH0LVlhekPKRaHo&#10;HE3KFRmd8Dos/ucj+EloETMz5Jp/ICKrJQiC+OEoNrx43VOWssL0Ji4+Sfq9IOWiUNIaLcr1Jiz+&#10;B6V9h07I6nVbEVkVQRDETwZMhXr7LWWFWuiwZAXcvg2MGSclyarSDikXhaJzNClXVEzC2/D475b1&#10;m3bOmbdklP2EvgMGy6oIgiB+HcYvnwZbQFaoHejeHc6fh4QEtK7xn/tVT8pFoegcLcr17n38t8XT&#10;+zJSsXKV+QuXyaoIgiAIpM/KQeACssJPUvF/QyuOnygr1In4BFIuCkXHfA/KZZzNGHnyPAyRVREE&#10;QRBagD4AK3VWri+HlItC0TmalCv6Q0JoRPzXYt3GbQ0bN9l30A2RVREEQRCfx62gYFgE117ek5VL&#10;7Ghns7JSldunvVQlz4OehubIGZ8lSxAeqLX8DEi5KBSdo1m5EsMiEnRi/MSpY8dPth83ad7CpbIq&#10;giAI4qszdOFI2A6ywlMr1oZNnHq3dt0EAAbgCDAf4NGwkVj1/MrNZ2XKvs2d56afv/pDPgNSLgpF&#10;52hSrpjYxPDIBBmuR04i9Rs0RGRVBEEQRAYDjfTBvvZp+DMW4D7Ai/oNF9X/+OW8qX5D9K2VFSqp&#10;Sr4ipFwUis7RpFzjJ4x/GPLifVQCQRAE8Z1z7Ph1Q0MbACeAEwCBpUo/fPU2PjwyXtbsK5JAykWh&#10;6BotvVyyf2AEQRDEj4Kn111Pr/sA3QAWApzNnz+gWrV4MdLIkTX+DEi5KBSdo0m5PsQlRkQnEARB&#10;ED8HZX87BnAE4ALAXYDXKF6qqtVr3yGzZocMGJjWb35SLgpF52hSrti4xMgYgiAI4ucnMDhWXz/2&#10;zv0nsnItJCSSclEoOkaLckXFEESaiIxOmDLV4YKPn+e5C7KqH5RFi5eXKFFSOsZ35+N7LTwiNiDw&#10;ER707z/ohv/do26nNm3ejoWqh3y3zJw1911YdIkSJaS79f78621o1Cynec2at8C7vXr3te3wNx50&#10;6tRVaoDcvf/wzbvIJ09fBwQ9fvM2Am+xcIbj7NDwGFUb4meiYKEkiTH28ipNkHJRKDpHk3LFxSdG&#10;fyCINBEVk3DK3eN+QLDr4WOyqh+XRo2aSAfnL17G24mTpnp5+7x9F7FqzTpfv//8rt646OP36k2Y&#10;1OZ75qLPFbzt3r2ndLd1Gytx958ePXvhgaVlg26iysrKWmqAlC9fAW/btLXCv9lOnbuER3w4fsI9&#10;NDz6rKe3qg3xi0PKRaHoHC3KFfOBIIhfFIcZjup3oz8krFqzXr2E+MVJJOWiUHSNNuWKJQgdgIxN&#10;v/4DMpISJUooTpxRkb2A9Eb2t0kQ2iHlolB0jiblik9I/BBHEDqgMIWMiuzs6c3ff3dUnDijInsB&#10;BPFdQcpFoegczcqVFBtHEDqgMIWMSvaMjZ6enuLEGRXFiTMqsr9NgtAOKReFonM0KVdCQlJcPEF8&#10;L9jYtLe2tomNS8TjlavWjB07vlGjxuHvo0aNGjPdYUZk1IfOXboOHTpM/SE/EPMXLPx3+IjT7h54&#10;HPMhvr1th6bNmuGb7dy5C75TLOnWrXvHjp3wQP1RBPENSUwi5aJQdIxG5UpMik8giO+C9xFR12/4&#10;v37z7qyHp1RSuXIVvL18+QreWtvYNG/eAg/mzV8g1f5wfIiNt2rXLjIqRrrrf/P2oEGD8V0/CAjC&#10;qp07d5096xn+PnKWk5PqIQTxbcFIvxekXBRKWkPKRRAEQeiKNuXilRQKJbWkqlyJiUloXQRBEASR&#10;Eoz0e5GKclEolE8muXIxgiAIgkiVpCQm/V6kolww7k76IZ2C8svm+PHjl9InBw8eVJwjQ86irlz4&#10;z4kgCIIgNCH9XqSuXCG65p5vWh5DykU5d+6c4v8NXzuHDx9WnCMszNPTU1GqNatWrbr9QHHME3T3&#10;4pXbimMNOXLkiHQKdeViFAqFQqFojvR7obNyjatdf+aowXcvLF3uE9K/edda2f8M8Ts20mmU933/&#10;oStOlh64WtEutZByUbQoV9smY/w8Dk/e6t4pk42f5541G6etvXZ7+zaHecc9Ns4dc+vyRu2y9gnl&#10;8l3vxf/wWn5iyQY/P7ve4x56TvMLCbl1/ZrrnG4zx00NDAnp2nXq4u1n69SdsfJfO7/AoIPicbJk&#10;sHKpzpLewbemOEr/BAQEKI6+Xd69e6c4olAolIyKjsoVeCeA/xFw3X3BLg+PKzfu1vvdzsPDOyjw&#10;NpZPHm53P1g00xBSLooW5brse4PfXrwYHHDDw8Pj1v3beHvzfpCv1zmPc+cfhoR4aO27+oRyBd7B&#10;Z/O54o+HF/DI+zKeBTXrgpfHRb+rAff8sezKlRu37gbc9vPw9b2Md6XHyfINlctj7egSIqduPMW7&#10;6+c6vcI/XtxftMVb1PMEejkHh4Vt6ttr5Ph9iqK0Bd+a4khKkB+eqOK4Q2NnKd6venr23sj/uL0Z&#10;X9yxuVPb264UxWmNXLnevuLvqt8qxd205OFZn8cv8E+H8c74eOep/56+ie9bhyRTrhDv30qUsGxj&#10;r7irIS6rnPkH/jJw/X7fsLAbk5c7P5cqKBQKJW2huVyUDA0qC9pMeuTAgQOKc2TIWbQo15tAv9mD&#10;Z3XruxOPB+sP5EWvXH2f+18Ouuhzc13rf/6pUv6flU2tXRcMuOe/88aZ2bb//FOo4Mh/+iziLZNH&#10;3sv13+I7LwOG/Ttt0aROc4VyWZUftGiR05Sly5ydt3AHCXuzZOqo8wGPe/Rw6j90irOz85UzW8f3&#10;mD2uy3gX110TFy5xdt7cv6+TeK5kkSnXwDbT+B/vXnHlurnmtPtah/nOZWo7DhmzB4ubtVrKa8PC&#10;FvXsvuPo5dq1nWyth+G5bjy4Pmb8mmHWUx02uw8e6eDsvGr+bOGFySNTLtsiXRUHXdaGBRzZ7j3z&#10;3hO/raduNG3qNHXxiXatnM65OA3rPRCf/8Ce7XvO371xzCk40O1ciCQ8QYtObwwJ9jhyxGkmtnDe&#10;4zGhzvLJC/auHnn3+LR5vORoz0FbRctkSaZcD93HzJzftMWCsPv7p/GHbO3WBT+ip6N79vYIfnZ8&#10;8cRuA/gnpnBctMyZ0/62XbR/lVPPdr35CbxujT14eNeJbePXH6xV6m8s8Tm32F+0pFAoFPWkolwU&#10;CuWTyfhernSNvJcrPfP9DyyuXv7xUgwKhUL5WvmoXBQK5TOCyoUOkX5RnIZCoVAoP3hIuSgUCoVC&#10;oVDSPaRcFAqFQqFQKOkeVK61a9eSclEoFAqFQqGkY1C5duzYQcpFoVAoFAqFko5B5dq+fTspF4VC&#10;oVAoFMrXz1kRPEDlcnFxIeWiUCgUCoVC+ZoJDQ19+fLlExG8i8rl6uoKBfT082VRkJcgvksa16z1&#10;edSsUNE8Ry7Zs31P6OXJopdD38DEyMg4KwZvjPl/0qH4j0KhUCg/YozVkjt37mzZskERPQOkMJGc&#10;MjkNm1cxaP27fjEjfVmVFsz1DctmNS5jZFw0RVXaMCxslL2wvlGK8rRhYFg4m7G8UCu/GeiXl6Fv&#10;ICFrqQULPf2qRsYVjYzNUlRpoaiBoWU5izZ1ypmbmBQ1zobUK5OvdY2CZXOm8haa/1E7Vdo3bjak&#10;Z59xdv/2su3Uuu5fslqkTsVKJXPmlj3bN6eQQHVQSM8wr4FhDmPj7CYm2fA/ExNxo7ilUCgUyldJ&#10;nTp1/Pz88GD58uUHDx7Eg8qVK1evXv3EiROurq54UL9+fdHwaya7SN68efEWzPQNzfQ4RdUoZmhc&#10;Okcuc4Osto0aL3WafffmzSFdu6s3+CQWWU0O7Nz57OnTbi1byaq0UzF/IXVktVq4sOn3E/77Et+6&#10;xd9odv1ovxObB0ocWt27hHFWWeNUKV6v4+qgBx/CJ4ccKT436GVf/+hiXWe1rWgga5Yqa+v+HtSh&#10;RaBN00DrJgFWDQPa1A9oZflvKQtZs5SY5zKr2HV9hc5ry3dcXa7Dyt9sV9wNfi2tP/4hNqGoUXZZ&#10;exkWnWoWH9PcYnQzixFNig1rbD600dvIsLCoiNCo932XjZM1loGq7V88Swm9TEgp/cxT/x1aUi+T&#10;Bd7NkmlXDi6asvYpOfdPr9jYOLcT7s+ev3r8+N2TJ5EPatVCh5A1S5WkDztZjLPjZKuSxSyqVymF&#10;t7+VsEi8U4hdz713mqmscctatWXMmLPj4NlH+04jIYJHB84+2uUW0LNjP/Vm9SpWKp0zt+zZvj36&#10;+BGJT0lfUVJE37CgvlFeo6w5spmYSv9ATfF/FArlx0+OPIoDjPqxMm9F4uLiFPe/XkzymUgo7itj&#10;kt00k9NJo/1vjJp1y1aigknO3IoKZUaMGGFnZ1ekSBHF/eQxNTXFKhcXl3379uEB3lVUiOTKlbti&#10;xerly1cpWLAIHitKv5ts3boVX/CMGTMWLVpUoEABKysrMzMz1C9M/vz5R48erWiXhkh/ceqZO3eu&#10;ok4ZPJeUfPny4S2Y6xuq4PolkH7y65YuIx1gULlUtWnBtmFj1fEJ10OqYy2cO+0uK1m7eAneHt23&#10;X71QE5dcR7Dny1KlWqE8ssYpqdt1WGTkkjt7y5gXLWeWv4RZ/pI9dngODYqvMGmfrGVKijm1r7e4&#10;6+W2Dc5eftluQaT1wogHt72T/Jok+TWa2rW4rLGMYrm5cv1v7sl7IW96TnVtMXTbWb+g4GdhSGxc&#10;grlRdll7GahcJce2uvLwdvDrpxb/NkHl2uN70vXqmb2XT/VbOVHWWAb+6t8oql9cLxOC1nXR86xF&#10;lszoW8WzZHIx1Uchk7WXUdfIOOr8+VevQnftO7r3gNvF8/4BM2cXyaLHDT5F45SwCHu3ve3RtKqU&#10;M4/xh79qFMXjOlXMkryzXVoif9etatVRp1u/Ff2mXdvv/uyC38vJi26s3vPw0JmndwLDhjnd6Df9&#10;vzYNWqla/lmxUplcuWXP9p2iZ1BE3yhfVuMcav9KKRTKD53CLWea99tv1mdvgZr9zfruw+NCjSYo&#10;6kTWr19fXRlFkTI5c+Y8dOiQp6fn9evX+/Xrd+7cuTp16ijqpOQwHbGuIIz01G83RVGiFpOCJrAM&#10;OOPByMhIUSpi0HPq29iEuh7vt4R8KOIW5vk6LuvG24o6kXnz5uHZK1WqhDpSrlw5RakIaopkBV5e&#10;Xj4+PtIxyoqi2tR08bK1b95HP3oeGvTo3aZNxxWlynTv3n3Xrl2KOyJOTk6KI1PTe/fuderUqUGD&#10;Bor7KeLr64u3+FkdPnw4V65cd+7csbe3L1OmDApNjhw5pDbfMPi5KY5SJBXlUiF9iPXUlOt/XbvL&#10;2mihWhGzgztcNq1Y6bJh46IZjrJaTXiddpeVoHLh7bF9+9ULNSEpV92jT+sefaZiwnlfLPy9UB5Z&#10;45Q8u1pg7rlDy95Gm+cvYZ6jAGImkT2vrGVKisxtX2RzrzKb+250f9dqbmSLOZGel68nXWnCrjSa&#10;26+ErLEMC6Fc/g9e9ph6yD/g5W+2KzyvBD9+GY6gchUzMpW1l1G8U80S9i2vBd9+/PaF1MvVd91k&#10;uy0z+6+f0n/lRFljGfgbfzW/gYVe5gE21od27qycM0dF0+ydLP+qmMN0Rzb9onry9jJamFvMmTRt&#10;9sSps+wnTB05YeHcxXVW+ZnXtS3eZ14Rw2yyxil596D5byUtShYrdnajMbuq//iICSoXMr5b4Utz&#10;c8kat65VR50eQ7f2n+HvuObuos23j3g8dfN+tmDdnZPeT/tMvNZv5k2rhlaqln9WrFw216f/9r8f&#10;iuobFTTMmsvExJR/fXz7bxAKhfIlyV+rd5G2C1Cf8tXoiXeL2izLU7aZVCVlx44diiMRFBrFkVCu&#10;M2fOuLm5oYicOHHi2rVrUpeSKiPWm/3RKr9prlz6/zuc9XdrRakyqFytnrWSkCkXfr20vfDexici&#10;OCrB8U743hv2Z55cV1SZmpYsWbJ58+bbt29funSplZVVQRFFnYi7uztagUq5Tp48qagQ6T/A7uAh&#10;t10btu3duiP4gOul7TvNzc0VdaamlpaWiiNl1JVr8+bNVapUQeUKtGz8as78sL37Zxf5+FiMSrka&#10;NWo0cuTIwMDAUaNG4d2BAwfK1PCb5DOVq17pssN79alasPCJQ4f8r14Nffs27crlc85LVqITuzZt&#10;VkdWqwW3jQOEcj1b7OspdW7h8WDP6/GPF1fOJ/8Jl1HL3HBuxywlbUZ1ufZuwou4aU9jR4bEW/lF&#10;FujrbG5gLGucKgUmt8q/sXu+jd3zbujWZ4cNyha70nC3Q3lZs5RIyqVhYDHe3Ci7rL0MVC7ZwKL3&#10;/asXHvyH2EwfIGssA5Xrch5Da4PMHH2OlcA6S+YjRny0S9ZeCyXzFSlZ18qi1UAzfcNSLfpYFCgm&#10;a5CSP2vybi3bJoXYJSPmnS3JPcf0PoUk65puK5cklUKpGDn9+Kz1gbM2JGPG2gc9u41Xb/YDKVcx&#10;5UFRfcOCBkZ5spmQcFEoP0dyF6qGBqW4kzyLFy8eLNK3b9/u3bsrSr9GTPKawAaQMDY2VpSqxcj6&#10;f3qTd3fb4b77+uiTlw8qSkUaNmxoZ2eXN29elDx7e/shQ4YoKtQya9asOXPmKO4kj5mZRY8eQyZN&#10;num6bZuzs7N6/1OFChXwdqsyUmHKOJsXv1+qvHe5ygW/rO+qX79+FhYWqDuTJk3Cu46Ojq6urvh6&#10;xowZs2rVquPHeSeci4sL3hYrVqxDhw7Dhw+XFHDDhg14O3r0aHybeKAlAwYMOHgw2aeXarQpF/F5&#10;mBkaFc9uUi6HcTEDeVVaQcdKm+SlgqGRWXYTlB55eYZQ1MikqAkfwpOVa8PYZLy18YR22Sa0Mxnf&#10;2mRcy+wlc+WUtxGoW5Q6to3bjBy3dtoi9/59J7apaymrRX6wXi49w2JoumJktpCBYb6sWXPwSRem&#10;2Um+KBQKRcdcv369WrVqKI5S39iBAwfwdteuXba2trVq1cJjVC40QjzYsmULtixXrty6deu8vb2x&#10;RFKuqlWrSlr25SHlIn4YZCKVdn64gUWOEC8zA8PCBoZ5jY1ziqldOcRAI4VCoVB+xHDlMjX9P/EJ&#10;jP9hH8uJAAAAAElFTkSuQmCCUEsDBAoAAAAAAAAAIQAUwmc+rGQBAKxkAQAUAAAAZHJzL21lZGlh&#10;L2ltYWdlMi5wbmeJUE5HDQoaCgAAAA1JSERSAAADJQAAAcUIAgAAARQq8fUAAAABc1JHQgCuzhzp&#10;AAAABGdBTUEAALGPC/xhBQAAAAlwSFlzAAAh1QAAIdUBBJy0nQAA/6VJREFUeF7snQVgFEcXxx+u&#10;oTiUImmhQpUKtECBtkhbWko/rFAoLe7uHtwCBAluwd1dQ7DgmhAIxBOC5uJ+872Z2ZvszV3CRbmE&#10;ff11eDM7t9mbffu/mdm9OTjsEZZJHLmnSwNt/uuhRtpqOdLBZBRACBm76K6Li8v5W/56/QvMuru4&#10;kIQYdDTj5uvri2lcXBymtL0uubkRn7UJiXpnL6cH+0ZiidvV05NH9UFn687FmO5wdsP0rZqjMX3D&#10;DXQ6HQkfQqInocPt+vXrMTExSsacYXtj2rhx4zp16pwMjOOFaE+ePFE8Zp999hn+ASWDf4VZVFRU&#10;UOCV3btWK6U63cljy5CyZU8pees22l6aWW4svgzGizLPZs+evcct3PlhOPr+/v6Y9u3bF9OGDRvS&#10;zTrdy5cv165dy30rtPj4eKW97u2boIs83XLVI95wGW5Hjju/99O/e3dtd87OFhISkhRfGzY0505m&#10;GLZX3zle2R1P/2ij61GYyzOaDmzcmOUywLC9Bjh4ZzvuPIrAgxfZhwHJtFeGG7bXkAU+Fd795rd/&#10;F6Lza4e5efMXQmeQwyNM+85ywxT5tknfCu/V5L71sHD7Y+48ysr2qvDe1x2G7a73x7Dhjj62H9XD&#10;1PpZc/BJFJkQTeaGkSYvCcSRM1nXXvV+H4yMWuL7v25LMB3i4F6y7LvoWBvYLoJw0jKKTIsmi8NI&#10;06xuL9IEkLHL/awKdeu8EjPtNW7cOMXLUKPtNQkQu5X+rxepCVKFmfY6e/bs06dPlUzGGW2vXYBM&#10;XuOflYTTa0p+22nG/PU49euvFS/jjLaXByDTnAIylZhEQHgzcUJM3naaMd9eN8+cUTxmS7bfVLx0&#10;GLZXgh6QqWu8Zm4IHOd4C9PS5d/FND1ExBbgDSShbi/pPacHpb0ePXrk8hz+3fpSeXOZYNhe9wkg&#10;czYFpQc8aNEQ6gaKjzPKIqKa+g2nEzm+vL1zk/gIgBJX9zkoRRlk2F6HCCAOW4MsJ5iAQBy0aAjR&#10;NNhYHFGCiGrihenHqL08PDz0MWdCAtbFPHuUoHvICzPKsL3mE0Cwr5wcjjt9/FQNJCEOWjQEbxfR&#10;WFKTiWrihelHjq/ARV89v+JAYnD0mMHXJrZXawLI4l3BAmwdU6RmEoiDVjcWYra9Ig3tJV6VIcjt&#10;5eOzRB8b5kvImRC/x2H3ldKMMGyv/MQGWb0frgQqTfPu+0nNJJCaSQ0/aHV7SY2F8HJeJ/3tJR2A&#10;UXuFhoZiGvH8+P7tTgPmHiRh98fZb4596ce3ptOwvYD0Q6TWMYt0lALxNtTtpY9OQmovUV8g7RCR&#10;KiDPWSpV48RK8bX0MPm3ay83tyMH3Z8rRRlkrL1WIFLTmEU6SgF/PzpDe9GAimEtFfXq9pJ2JVDX&#10;SaEaHlUggWh1e23cuHHAgAHcz3Bj7XUCUbdLCuDBSUfM4e9KtBe2EQlV4O0Vx5rMwsbipFANj8SD&#10;wCPmYBqlbq/ly5dzJzOMtZcXIlrEQqQ3wN8Yby+lsZ4aYE0mtZf08uR4pqos/vQ9xlUCtwyES9dj&#10;5hltr7hERBwN8mvLJP+ViPeW1F4RQIKAeDL8aZNhe/HGwmvWksbizcThJfiHMI7usNa5wHBmHCNw&#10;ig6tsrK98CjuEHUTpBb+lnh7xcazmLqrIjCpvSxpLAHu2Ys1E48m3kYnWO/6AHaACOwmsJURzNsr&#10;CywqKor/TfX7TwP8HWJzYLuQR0AOAzkFBK91TP0hMRrC9UntpX6haJHbBK4RuMja5Ywhdg4y0MGm&#10;4a2znEArAkC+AzITyG9fEfiWgHuWttd4gqjfg4Xg+xRgljcZNgptpqlA9rBWs6fBFcSaYB+B9zZc&#10;WktgEWMhDlpZiixlLDPAs1i+gIFOVwKlST4g7YCsZvt9CvF6IDogIXgSzsSw5wGywGh7NSCIuiEs&#10;QbQUhoZoMl5ONgMMvQZ9TsHAC9dP0reGVzw44BhVpjTJX4/AnwSKjNtKS6a+wHQQgSEEJjLQx60/&#10;0oC6SC/sOD1cIrCDbWtLoBkBG3L4YsiLUHa/NguMthfQw+Hv1i1UedvCMYtoKYR/QvH2QpXBq8a1&#10;J7hOARjzgDcKVf2nMA//yCe/w7xEGHQRZkXAPD3fahZso0oESpEChUgxIL1AHwmrCfyFIw/yXrWE&#10;Y5d1Ei/DsrC91A1hCVJj4flGxbnPNqES5yalXKESDS7Dm1dU/ylEuQDZCWQdQLf9YmsSEwNh4EWo&#10;0wPIR0BqA2kKpD1elqeu6l5JSFa2V7kK8DAG0Jq2NmqX5BDtxT/aj7KYesq0vEBMNfqex/sYBdc1&#10;AxeY8uyB3HOj6dY5cTDsJvy7GX4YxNrIDohTiZKJZ26EppaQcGuNL3Vj4dV3msAmArMJrJ35K4x9&#10;CBP8YMRt3kw4GCLBrJnwIxLBxmKtts0BYOqz/vRyKwVPY8/dCks/OutvL2ys8wT2E3Ck6vfeeOhR&#10;vFZvaD77S/wgxPbyZb18DC5sKYwp5BpMmF4a5iZcvBue4YRGJFhje4nG2khgMusWYYdoHG2vaVCv&#10;HzQZC03G8cvQgB5G3IXx3jx7xT08kwiLzNr28jFpGldD4WgCfxMYynpAUwmsJ7CLNpATkAX0k4ss&#10;ZtMbP+iioARp9Mdcf/jyLxj3CFsnD3axsJkmP7l+PyKzCc/K9sL3P5iAi6qxUJKAtGhP04+BHAPi&#10;CuQ6kIdspHMdohNoXNkR+IDc8oy0BsKjsrC92NjCsTgpiA2EI5KSJD+QfXQGC3sBdwk4MT3vQqAm&#10;GTAs9q5XpBUSgadQeUOZbKy9HrApqzAg7vTObQC78GrTD7B7PlHZgsgsbS8cof1HoDpZuCzW0z86&#10;OxKFo3zlDWWyYXt5BcZkd6Kzsr18g2OyO9GxWdheAU9jsx0L7qxVZ2Oysr2CX8RlO/L9lU+djY3L&#10;wvZ6povPdsBgUGfj4vVZ114vw+KzHbAZ1NksbS8cfGVHAE7i+IP78QlZ2F6R0YmZSnhk/IhRY6RC&#10;zsBBQ0PDY6XCNJCQmIXtFROXmH7ofKPKUrU1/SRmZXthMGclXbt1l0rSD1rWtZdy5zabWxa317Pr&#10;fvRJPKXUMruh/GsVlkXtlWMM3s6bv1zefCnT5fs8mHo2b0Sz+Qrwwsqd63CnV9HcmO775VeerVrF&#10;FtNf69RtXOtbXmJEnvxFspV16NBB8ZhB5XwFkuO9QoUwXdM3D8+WXNWOOoVLvP/OJ+jY9v2RlzfK&#10;l587nMRDJTFt2eiP376trS5XUyybWIUKFWrXrj1v3jwlX6xYZq3XIa2eYTkZsl6HdDAZRWBgIMzb&#10;+Cj8mU8sIS4u11xcbrhcvod67OJCF5zQDO3s2bOKR8jNmzehevXq6Lm57sF0+d6Nk9o0JCRq5q4T&#10;mP2pZEV39yB07h1zwNRp3hBM32Q7d+6c8vl4a/lyl82DEuLjeTYgIGDi1tvoHD9+vNgvN3khty5z&#10;w4o0G16mTJmPP/lUKVJZ9zHbGzRoENX5PM+WLUs2n3uJzowZM3gJt1UrHZYvK6JkmHnc3h8cHKxk&#10;rNWS2kszS4y2lxJqmbxYx/3797nDF+sQVrVqVb8nfug819F1ZZ4+fcqKrdQuXr6e1F5VqlRRvIw2&#10;/EvYXqeO7PmzXFkcBiuLX2RDm7PnhNJe3t67uJMZdu3aNWwvae2L7Aj9fFTeU2Yaby+x6kV2Yc7m&#10;AK/AaL1ej29h26lnWJKl7cWXvMibr2BhmzIffPnbDy0mYLb2LwOqftqoiE0ZvE7bDdoNkItXsx4S&#10;EvXHLoWMW+aLfpa2V70/hv078mBhm9JI2wGbpZUxrJDZGwN2OT+PIrMjyYiXpNBLAlnbXr8Pbtxm&#10;4qglvn2mXRrh6PX9bwObtJ2iXijDGsBGEehI9UgyMJosjCTjX5LCWd1eVrhYB6JuoFeSte2VzRfr&#10;QLK2vbJ8sQ6Efzcmo8ja9sr8xTp00cVijL+PnIXt5b9dcdJtvL0S9DBzQ2Cl92rYLXefsc5/yMwz&#10;P7ccpl58Iw3w1jElE9vr0aNHx479oLwzaspqJvD50Hjupdt4e6V/sY6gmBJ40LwVpAYS30TmiMZC&#10;1G84nZiJL+w39uhBZ7sy0Hh7pXaxDoR/FY0jDpq3gmgabCmOKEEyo7EQc9fjrTU9fqyh+BlkvL1S&#10;XqwD8VO1jinioJNrL3WTZWF7BR/JpPiSFutYsd9DPFgukNpIjThodXupG4uTRe21YsUKTF8+oysz&#10;7bzgvWnfLFacMXb37l1sr/zEBlskfwH47Gtw08GjWPi7m9xeiNRMAnHQlreXeEnaMD0AM/EV+vLq&#10;y8j4Q+6n4ghpsSZjlq/l81/pXKwD4W9DtBdvIL1qsY5XtpfZHZpFqskx015DO3QYN6CDkskgM7RX&#10;uhbrQPg7oW2hV9pLNJZoMtpYhq9wC6T9qFFXM1uTHxI/NnP6lQlmaC9LF+tA1Ecs4G9JBBc2kFis&#10;gy8+obSXcXBJOzElhZr8a1+Y4iFhmsXtlerFOhDpDeC7SmqvMPZFI84z8+0lvTw5RGXxd3lL8W9f&#10;YsrJ2vZSLdbRtitNP/9ayVqC+o3x9qLN5G9YrCOAhphoL/H+U4ZXU1fGPySa6YJhLQq+5gKmWdte&#10;6VusAxFvEhWKXoyPVIt1YKux9hLBxSu/kgC2Zx5Nd1gzYbucZA10gMB2AtsYbO0M1l74ZrLAaHul&#10;e7EOBN8hbS/CvoZ8AcgRw2Id12h7ieDibaF+oRdbOei2Knb4Yh3HVet1YAPxxTqQ6QTK0IUoxgCx&#10;y01KfUDgl6xurzQt1oHgyefwLG8yfSSQWUBWscbaSmMtUA83CXw0d33eBTG2m66KxTrUK3WksFgH&#10;py6BXKQikOlAtgO5Rf9MhJ7uPR4lIDFr2ysdi3Ug4nOKl+Mladv9CvQ9Bf1dYJR7vA9dfoh/H1ki&#10;99a9n7O1ODrh4Jh9JZczyLBYB4Kb/qRfW/2aftEQP0e8WeAtIdCPwE8EPiNrdoYevhiSte1lWKzj&#10;82+UZTry5FXev1nULcU1GFMsx/Qou5Rch4HrCsiF41L2/lHCMO7g3y10kYW5ifTr3DMjROuY0jq0&#10;MrZjKZK/ECnG1us4RpeWwwaqQ6AIkVbq4GRpe6nbwhJEY6HocMXBFMux4WZjY8HHrlCIrq3A3rxQ&#10;/YhEtkrAOiC7zYcbjPOGzruBvG9Yr2MUBJEva8ZJS3OY5bW1F5o6a4o6svhn1n62Ald8LG2461Ac&#10;ht+iK5WwJqAdC/yg54t18IUo9lDo1nl6mJsAvU/An3Og/s9AvqJfnV9BpIU4LMR640u0F0YTNhB+&#10;cqE20yUoBl6AwZdhtAfMiqBNo2Od+wfssxKbiX9QIm60saYS+IZ+S3y27dcJ0sobacNK20vdWK5s&#10;6TL8gO9P9fjaePgbfptCNZ5H1jPWXlfZNXiQrpAYHUZbyvn6S2mpjQzB2tsrPynpYggu1hsKhN+n&#10;QZul0GkHby+FjltoxDG/2dqF0iIbGcjrb68NLMVGaUmgN0tHE5jFPs3pumX6F0B+ADIZiCOQlc0J&#10;hN4G8H5JV6waeBGmv+wfozTZHzNOSGtrZAZZ2l4j2RoToqXuEsD3D+Qv7EkD2cAUCHkI5B4QXxpK&#10;DwnMpJU6domT1s14XWRpewFZCqQFkCrYamtpGy1mDRRIx8344Yed6wkEmtC4klbJsB6ytr2wN0n8&#10;6cCCnAa9jq6o2ItALTJxWqy0LIbVkrXt1Y5AIwLFiLQIRjYiS9tLWvsiO5Kl7SWtfZEdydL2Ui98&#10;kU3J0vZSL3yRTcnS9lIvfJFNydL2Ui98kU3J0vYSK2BkI/LmbX/eNVRks7S9pLUvMpYJdpN/+bWp&#10;VMj54osaTX7+deasOVJ5GsjS9pLWvkgbdKbRYHXq1E1uE5p6U0aRpe0lrX2RfubOc5BKBIscF4dH&#10;ZPwKIVnaXsrN2+xsWdpes5mFstvd2dSyrr1yhtHv18rraZhw+ZKdOvths1nqbO9iubhzskdvTPUx&#10;29/On69xrW+DnkZ+/VF1vklN2bzZab2Ot95668iRI0qmSJGiRYsmu14HX6wD+XqrhyhEqrdarPgF&#10;CmLaOH8+pbzLDEyrVbHF9Ldva8/d6PXtR9X5JonixWyUxS+s28qXL694KqPP5yzZemfxlrsRz32v&#10;uJ7HbEIi1Ta9XvmJvvPX7nucp+VvpvXs2bOvyvbs2aN4ffv27t1bqfRmW758+SZPnqxkCLl3z4M7&#10;t2/fzorHvzR7M41+OsZpplnmWNJiMOhxZ+hQ2vn+sOmHPFurey1MY2JiMLW3t3dzc2PFSXb8+HFM&#10;89fa0LKrPS8xta9+7Orr6+u6qgf6d+7cmTFjxrIj5L/RhzHbftpuVkWxBm3mKB6z+fuIp6enktHp&#10;gFxTPGbXr5O1a9ei4+/vbyi5jjvH7hL6/7vwGS9Eu3RxB6Zjxwxu/sfPERER+KHGy9GGDh26dsUQ&#10;dLw8T2C6Z6fjqUMLFy9evGDBArZds7SbEl6oY+1bdj+zJekrVlh41GG+LuhWo58dWE3Ftrs+VDzJ&#10;nj1WHGNbPnmo4mWV4SAVUxsbG57d4xa+7ew99YI9I0eOxHTMmDGYPn369O7du6xYd/DOQe4sXLiQ&#10;O3hJYPBxX7PUWnx8fFJ4oe3f/5W7+3/cz46Gb+TIcWceXpq9dsPwmrPnRFJ4oen1eg+PFeHhm5R8&#10;trJr167x8FKWndLstVpIiOHBe+X8GAw7NJhi98jIAncrDiFuzyMw9YnJqIUDMsZEePWf662RNfDn&#10;6y+5hYmSPS4vuJP0HJNyfpK32NhYTDv33cGz1mkivAbN9+YULf52iXLVPqvzN/o2JSo067zkn5FH&#10;CxUtXaJsVSzpZ++B6UdfN8f0hxYT+s99kL+gDfoDHbwwzV+oWPEy7xYrVbkwq9+43Uws1BBgg8fF&#10;JXoFRqMTE5uIJXHxep/H0Yl6Pa/wMMDi8OJWqVKlSYcfKBnrMxFeFd79euhCHzWD5z+SSjQykIRE&#10;/aLtj0c6+mw+/iwsMuEl+95gHDmTuvDaculaQly0/aC/mjed6X9hY7FGC5QN1mEivEYs9tXIJILj&#10;CvPoQWLJrhBSCdN4chqzUWRaLNkntqYivLw8PTENiPSLe7Q+6MoJXmhtJsKLfACcMUv9BCMdH+XJ&#10;m79kuaqi5I//5glfg7Ns/wYRH+kkFeE1vFw5TDG8Otf4X7jnKV5obZYUXt2AM36Fn4aazaftpSDI&#10;PFIRXkFB9IcCMLwGd7I7uXXKndXW+FsBSeG1lH07aSlMXO3/RrFw13HpHL9GUt33ciOkXbP6z5Wc&#10;1VlSeLkAZ+ragJzE2sPb+Xotpkin1hqwKLxOnTL/Ubho8mDFsxpLCq8XwJmxPiAbsf30ihi2ulty&#10;SCElkM6rlWBReE2aNEnxjO3kwQ1dukwlEQ+VvBWYCK9nBDizNwbO2hDQuMVgdCatcC9YuFj+AoXQ&#10;b9NjHqYVKn+CaZax33W2CAgpbiwkMpkIk86rlZDqD0crNxFeFwlw5m4JyjIO3xzD18ySWhmRokEK&#10;Gk68akXPOMMilaZIu0JCTf6clZBjw2s9Ac6CbY8zCud7fXj0vBKplREpIKSIQdSxJZDqcKRdIdLf&#10;sh5ybHhNYMtWII47H1vIWa+/xaohaqTQsQSplREpINThIoWUhLomR9pViMnfsh6SDa8xU50UL1uZ&#10;CK+PCHCW7g7mXA5sKsWNhUihYyFSQ6sDQh0rUjCZRV1fvR+O9IdeC8m962TDq1u3boqXrQzfCA8v&#10;tqAeBePjpDs4bgWPCPjwU5i6GP7qDNeD4affYN8lKFxUDiaziOazHKmhEREQIlakMNIbVrtONKwR&#10;zhH1EbETjvQnXskThlSYNqT3a5bY5MLL09Pz0qVL9fvcUfLZxFThNYsjBUqakRrOEqTzIWKCBwp2&#10;3nn0iKiSeGV4SfuXkA4mOaRXmUV6ieUkG15oCxYsaMZmJNp33MAKsoGpwmsHR4qSdCI1X8pIJ4nH&#10;RLQhUNSxRRdaVCFFmOWxJR1AqpB2xZHqmIW3zCNVKwmiUgivadOm/c7C69ffl7OCbGCq8OJrh16T&#10;3nAGIrVycohTxcNCii0lpMRS/QiPMEOQYTUxSZFcbEl/MW1I++RIdRB1C6jXKuVLLAv4psgUwish&#10;ISE8kj6M+vjszIjw8MT42J3nPBPiYvy39eIVrNBU4aXjqJsjswkwORnIU8OpCjMOLyW2MJ6esN80&#10;EGCWBZk+XAmvFGJL+lvpQb1b5JmhXP0GfQ3x5M7i6SZbXpkvR81XpOYO5wp9y8mHF9p/8+iv2dYt&#10;W6mebfG+n3zpsOti3V+mVarw/cWNi1+6zqlRvlJ4HK1gPZYUXoZmU7cObSA9TWcsg6LF4Nv68M33&#10;RlszEMPfp7wwnDMeXrHxhth6zH75AXlgcDgYZDzCTMJLnH71/tOA2I8AD1IdUo9ZqtYnjB6MGB46&#10;zgZOsx9U4BwwsN/gPEs5vBIS6VoAN0L8lv495OHB0XsPLe399SC+yTpt+vTpSnidYuuVn8qA37hI&#10;D9LpVASMh1cgW2L+Cltl9rLhwxyzmGI5RpgqvJKLLR4E0t8ySxCD1+RB48nixo0hpAgDiAsSByMJ&#10;W9E0enYT2EVgBQE7At+zxajrEhjGFlNebWAl/YuG8MoxFhUVRcOL/zzHotccXhxxjnlwYLhQ6bpN&#10;f7KA/nDBVrZ6Ol9tfh/LYsD509/PELGlDiyMEh9CF4PGsLjLwuIGgctspfZzDH5lHTFEwz4DGBM8&#10;LHaq4L/espmxwRhRuI6FiyOBsQTqEyhKigD5Akh3IA5AttAfniDnGbuArGBLeW9grD5DgnNoeHUk&#10;HOlMZwZcDJJDqsyDjP7Yz34g5YH8yc7IWYiMpqfw1CXYfhk6XUzmlzJSpAaBBuxXWToRGMTgP9Uy&#10;lcA0xkxjeKFgigHxGy/IKLqM91Ag9kCWscDHSLoFxA/0LyEhls6hodxhLO8hsIk5h9mdODwefOUA&#10;cuYOyaHhVYVwpLObsUiR5GEYN6nBclEfs/iJc4kVkuuwwBVaukLBKz9An93qQEEKLYhAAYuPgfl4&#10;gnnhjFAYdhMm+MK0lzAzDKY+g+khFNw0J5b+rAspV9i5OXTYSAvnxCmvSo4JfphiAOGnGwYiRuTf&#10;LDo/J/AhoxINrKZAnGgM4WfnGRZDTiwABxPowH5FCOuVoPWOuoaY5WVoFi4YmjXGw0ucUaTrIPi9&#10;DazcCyXL0Ln7rgOh9X90+t4nEX5qmlQtVYiQ4ohg4kMq3nFBR4QXppjFvjBe5KgctZ/ncS0Drh+B&#10;ayNwHUEDKM9Co9Ov/PgPxoyOdrrPHGNBNukxpp1mTIGJAUpN+xjFsZC5CfR3l+z8oJ9LKVIgLymJ&#10;Qcmown47CKlBP5jxE3cJgX/oj8FAEXLiii5tZOl6tFljPLzKVYD6TaDye+AVB94J9ATX+QmKl6TO&#10;zadKiKQZL1Vg8Q4ycscQWHxgdYJ1h9G/zwZl+JmIW7fTXnBeGHOf/t5Pp10w/CaMvgdz43MtMAoC&#10;GljKtJ3hdwW9gNxnnbM97DOKoX6JEfaxMCcexvvAkGvQ6zh02AC/2MHnLVj0fMvulf2CHSPQe0CM&#10;D3Qhp6+FZhIhOTW8pIDIQLxVscUDC+GBhZ1rjCeMKuxBY48Y+1I4yEoMp/MO1WYugf7nYGIQjHCD&#10;vs5Ufib43sRezVl6hxHjNRRr4nDyMRB3FlX8h10kzrIIO86GAscBht+hn5UjbkOPQ9BuNfw8Hr78&#10;qyyGL7EFsoZ++ronQC/icjP0daEL18IrlUixhYGlFq2jLLYwsGawzgmQT6HVIvpLUf9th75naGCN&#10;eSBkRlEmPsuFoHOThRHGEAYQB30sucNqPoalDkA7Xti1utYG3OJhGNl7MvzC7TDrJDRCC6/UYBpb&#10;awwfghhbXLfWsoHYVzS2JkGAfjyMHA9DxkPv8dCd/qxb550ivGiE6eg9nwg9nYOg4YWRhCG1B0I3&#10;wS0H2DwY/m1Lp+8x+BbeJzM2X73kFp6NCI3IwrXts8bSEF4+xtmHLFCOs4jBuEGusR/jlGILO1I2&#10;pDCQzblIWeywc93CUfkc1icuQooC6QykFf0NN8E3HaD10pR/zlTN3nN+V+9FZF+y9KcTssZEePHz&#10;jQKjDh2JQ+yJ1qZsahGzGCUfUNVpR398lTISyCAgM4HMYNlpQMYDqZOLvM2+pIu943Aaetjr1ofR&#10;HxZ+wKJyJ6HTCd0JNCSnXCNuPJChcdZ+PfyzkVbD3liPw9DKsem2uFNXgqSa2Z3wqBwaXj1plHyI&#10;/MiEYCmbzhZRheLUjlYoC2Qc+zTaCaQDkIns9+0iIF5Pf/84kOHOpnwQ7KVjlwoDcB779bvvqEDd&#10;8oy880gjWSJyanhRaSE3gFwCsonODdL7FZNzkdKFiA2Q34HspSO6MPZRt41NdO4jsIrAf0zKPmZ3&#10;0fLp3b2jNNJDZHRODa/HLG6w93SK9ZKWsz4UfgTOJtBF6Xjf94vWyFSy9GeYssaU8MpDHgZEa7xe&#10;omJyaHj5PI7ReO1Ex+bQ8PJ/Eqvx2onJqeEV9DxW47WTpT/pmDXGw+vJyziNLADWglSiJjanhteL&#10;0HiNLADmgfB/HDV2TtBzkUXi4rPwB1azxnh46cITNLIA2AbcGQ+KoyZLf783a4yHV3hUgkYWc+uu&#10;P6brNj4SJQk5NbyiYhLfZKZMnSGVvBYSEnNoeOGnvvVzxuWcVGIJ4RHRi5cslQqtk0R9Dg2vxESi&#10;8drR60nODC/la7XGhltfvnw5YOwuVjGEpUmGm+g/IViezCZmL1+GoCkZg6kLTLe+yZbTwkszqzL6&#10;c6HVso81V1mdOnWUUs2s0t57773ChQtDpXwFKuYt0Pz7Bgg6gg+Kl1RnTx0+InzyeGF4wJIqBQry&#10;7P6j41ZGxLw/eifPVl7zb9NZEeTaTzxb5e1P1+6/FfQsnGeRJjO6nnK/JLLv5c1Vr+q7Iuu7YFHH&#10;Vv+I7KcfvVfv64ojfy+C/q/ffnfa1c9px6Ou46/V+qi6qPNKyhQoVMym2JtmlbvuwrRGjRrt2rVD&#10;Z/DgwZiWfvutIm9XQwf8ANNBt6P8oxLQiYyMxLQRM3Ru37qFqaurK6ZoQ4cOLcmc1q1blypVirkW&#10;GVTOVyBVDD/6QiBluzqeVtfkiK0dF51SZxHLt/453kna+teM3VhiIXgJvZO/4FvKW9Ys6wwOe4Rl&#10;I47c02Ulrf/t3ua/HoLWHbups4hUP1ORmsL6ARxSjZlyGlO3x/RnRT3On6ejLJWdP38+IVGPqZJ/&#10;w6yvygYOHKh4zJQab7zVrl1b8ZjxHy5Go7E1dNolTIOiaN7z8j0XZlcuutA8ISGxJFFPQuNIYBRx&#10;uWG9v0Or2esyjBbFMzYaW5pplhlGY8vT04Fnqv889FGEP/WiAha0+N5xQr8uM46zLdSWurk5bt3u&#10;dv0CzcQ83Xxk3a4Vs9yDwzDX/DeHQa173nZzQ/+7IuXdXNZ/WGcurabZG2wQp5lmmWNw584dEj2J&#10;T6qeXvEJpiRixOrixbtNOsULY2Ji/P39BwwY8Pz5c17Se9klll7FNCgoyM3Nbf1peo/FrE2dvxPT&#10;QZsS27Vr5+TkhLvCLE8Xbzpds+UIT09P9AcMmI0pN+J6ZeTIkSEhIUevGe1237x53Pniiy8wLVuW&#10;bj1w9aXj0RfonC5TBlO8XDANDg4OD49AB81p9cguXToAQM2aNXkJt2bNmmF64fwJTMNCH588tmz4&#10;8LuYso3Uvv/+e8XTLE0GXl5e+M+NGzcw7dFbuTv2/SDarKVLl8YUY8vPzw+jYd++fWyjbvASb0wX&#10;OtGgcXd3x3SDc7Kx1Xf4HEzh6RmMrcWLF+/cSV+17AitP2eP+5c/D8TYOnj0Oq2q0xUsWgpTuEoG&#10;Dx6cJ09eXlijRg3udJvWFVPsOXp70wMYNmwYphiC/Bi43b59++eff8bYOrtxIy8Z0O9/UyZPxNhC&#10;wyy+9uzZs0sXT+Zbjx2mh7dp49K5M9qis3PbREznzJnj4eGhxVY6Tbu3qFlmGe3LPz+/DFO3IDoT&#10;gfbkyROPK0eV7bcdFUenmzd0qOLpdKudzioes6FrXR5yL+gu/5fbqEmzdO5OSibL7cWLF84Pw089&#10;CEW/QIECmG40iNnKlSsxHTNmDM/CWMg9Ljc6CxcuvHbtGjoREcpHqmZpNjNzEBhbysZsaNHR0Zji&#10;JyOm+HGJscU/Ct966y26mdmtW7fGjRunZJiFhoa+NZlWeK6L27WLPpbDY+vLL7+kmzVLk8HxU2d5&#10;SO3Z8xF3sqMp7ybjTNOt9FtSbMVELFq9enXvKlU+//wntz0Tqvxs/gfYrdOUd6PTOTs7fz9w6ZET&#10;x3cfOHrS2RlFC0s0y3rDc5EUWwbbUa9eJcXNPoadJN5PUt6ZZq/bzMTWhg3Na9Qop2Syj4nY6jvH&#10;S8MaMBNbCQkJmP473fPrDgd5idp2OO1UPPQdDyieFZiIrf5zvTWygFNXk5r6klvYztPPseSBX5Qo&#10;NBNbyVnjxo0Vj1m7LrMUzzpMxNYAB2+NLGCEow+m9/2iMHXzjpyw0g8dPBF8K/KK2Dpx4gSmHzZd&#10;RDO6qzS1VhOxNWi+d8ny75co+x46b9t+2df+HjoDHbxKvf0hlpev8gVm/xt7up+9R9eJF/8ZebRA&#10;4eJvlbbNV6AIln/9Y7d+czzQ+e6XgZi27L3etnr9Kh/VR18jORx3BGH7cz8mNlGUp0K3rNxEbA1Z&#10;4FOq/Psly1VDp4LtVwPsPUqUrTp4vnfefAWxpHzlLwY5PGz019QBc+53HHnkn2EHO405+VmddvWa&#10;jcCt733ScMDc+zi0/P2/RZit1bg3pkXfKo8l6Ggkx437EbM3Bo5d5jt0YVJhKnRr2/JVnvr477rN&#10;ZluszkRs4dtLmber1JBKNNLJxqNPI6ITpq7xn70x4Hlibv4jkjlQt4Y7UqX56KvfhyzwbNlrbd78&#10;hbCkw7DdBQraVPusMfoa6WfiKr/Fux5vOf7s/N0bUWRaNJkbRWZEkM468gkPrFfHllq31gzq7u5m&#10;v2CbU8hj7+V7rq69eo9VsRYTsTVisa9G5hEcV1hETxj5H6bx5IqOvKsj1RLIHbEJyYG6NWqJb73f&#10;B3PQ/+0fe0w/rPFLvvyFWvZYUdimdPtB27AEGbnYZ/iih9zXMMu+y4PV4SIIIeXCyA8oVJFkDIpW&#10;NFkSTRwiSA8d+VzUsVS34mJi1sxxcHd3GLv1evOBu/hWqzIRW2OW+pEPAHEqD+gjNm+Vz1eg8MhF&#10;D9H/vHbrPHnz8/ISZd7ljgZn/HJPERnpxyLdGjJ+nuJZsYnYGrvcjzQBxOlTQF8jBU7c7iwFRAZi&#10;kW598OuCURUqcN1a4OiwrFl3vtWqTMTW+BV+9GeguoFTA0BfQzB5rbt0+jOVV8TW3bt3x40b12aY&#10;Fd3bSc5EbNmt9CeT6O8fOrUA9N9kLni2kM53VmKRbtn+NA1Trlt2W6/XmkkLrc1EbE1c7U+WAuL0&#10;H6D/5mC/+Yp0dl8vr46ts2fPthxh/luzVmUitiav8ae/VrYLnPoB+jmY234/hRNApJNqJVikW8W/&#10;7Ekzoe69Z9lvm9qP+tZnIramrg0gLoA4jQb0cxI8kkyRTqqVYFFsVW86b7bxYhJWaCK2pjkFEA9A&#10;nGYA+tkX7+AvYxJBjRRSAumkWgmvjq1Tp06VrfKxkrdiE7E1Y30AeQGIkyOgn42QIskUKaQE0km1&#10;EizSrQ9+XfDkQbLL1yjL4bxuE7E1c0Nggh6QNWsBfc6Hn/9YxKYUOgOnHi9iU5IXTlvrPWjaCe5n&#10;PY9170qh80qkkBJIJ9VKeEVsubu7T5o0adYsM48BOnbponjWYSK2Zm8MfEYAWeQE6BcoZFOyrC06&#10;X9X9H6YFCxf79a9R6CC58+TlTtYgQkGKGDXxcXKJGrEHCemkWglGsfXeBp/Vq1dXn3CGZ+FPZSGa&#10;xPgY7gjbtmoy9u2VjHWYiK05m4LuE0BmOgH6r4ugmBKilaVQkCJGgIGVhtgSf8XaeIVuZSMTsTV3&#10;S9BFAsg4J0A/ywgmgEjty5GiQYoYJDZeCayUw0vaD0f6W9aD+dhKSEjIdfNg0ZKwP4isevgUAG5H&#10;yNJlbSZiy2Fr0CECyBAnQD+TWL7/Cg8miacmTYxI0SBFDKIOLI5UgSPthyP9LeshB+rWgm2P1xNA&#10;ejgB+hmFFEMpIDUxog4FKVwoxqIlkKuZi61Qk79lPZiJra1bt2IKL67VqvXJdULe7bZ2zKyT2Ui3&#10;Fm5/PJ8A0t4J0E8bG07t8TMJGguRmhhRR4MULskFFiLXNBdb0h+yKnKgbjnufDyBAPKnE6BvIRhJ&#10;pkhBYyFSEyPqaFDHitTNMkVdGVHvhyP9Iasi2dgCchV1yyuetKrUJ3vp1uJdwa0JIDWdAH2zrD16&#10;QQojs0hBYyFSEyPqaFDHihRJpqgrI+r9cKQ/9Lp4YVKCmI+tIVOTvjydXUzE1tLdwR8RQMo7Afoc&#10;KWgsR4obS5CaGFFHgzpWpEgyi7q+ej+I9FdeF8m9cTOxZWtriylbq5kcXDH5XEDIrmUOsYnEM+Rl&#10;k6+GzpugrOhsbXaXGb6f5XuC8xMbJI9TQXWU5M4DR27ClpNQ9SOl5KIvfPZVUgWziIazHNOLWB0Q&#10;IlCkGEoOUT9Cb7QfRPorWYz0rtXwCmZiqxszsvhC7969laLsYPhOuGFAAKlNcaqG/sJNsGI3zFwO&#10;X9QC7wRYtBncw5S4+ezrpBhKAanhLEGcAI6IBhEoiDqA9NFJqMsRUV/shCP9iVfyxIBUngakN5sc&#10;eC6S6W/56UNCQtYfPHjw7P1+3bpgf2vzwYMOtX49eOpq/1UH+zapf/DIyaBo4hWi1H/txgMLDaMB&#10;SD+KUyN1iKQZqcksQToZIiBEoIjQUUeVQGxFxEvETjjSnzAF5VM6KgmpfgqIys+N95AyeC7k2PJk&#10;pmSyj/HAQsNoADKL4tRGHSJpRmoyCxEnBhEBIQJFhI4UVQJRQbxE7ARR79wU6UhSQHqhWaSXWA6e&#10;C/O61azTfIywDh0GderQYfeCwST4RFj4w3+nHLNbfUSpYWXGAwsNowHICopTZ3WIpAep1SxBfXpE&#10;TIhAkQMrSuUz0hZb0jG8ErPjOzVSfbNg+wQyJ8i40fBcmI8txz261ev3KJnsYDyw0PBdAdlBceqr&#10;fqvpRN2alqA+QyImTAOLhBqhR3hsxSQbW+o9q5EOwHKk/QikambBlnlEwMe4rTh4LuTY2shswtrn&#10;Sj6bGA8sNHxXQE5QnIar32r6eWy4QC3hmeokhSYXW5FybHGU8LI4tqQ/nQakHb6yr4Zgg3izwLpH&#10;4AFzEN5Q3MdzYV63Np0hYyfOzZ8/P8/+WsKGO1ZrPLDQ8L0BuUZxmsjfaoYjtXJyiFMVYhJbPHpo&#10;JOmAPFWRTGxFJx9b0h9NG9I+EakCIjUCjyrklsERJBtby5l903K5ks8mxgMLDd82EC+Kk726LTKD&#10;lGVMLV0itnjEKIGFqAOLYwgvdWyZDaynJn8xnah3zkuk94sIrUIwqpCrBK4bfOEgeC7M61aBgkVG&#10;jRp14DGJjQ6PjY6IjQqPigxXtlml8cBCw/fP1EAHTkvUjZLZiDOkRpwqdWwloiyFGxTL3xhDeJmN&#10;LfVTD9IfSg9inwKxSf0GMaQeqkLqGouqC4wrDO5zcBOeC/OxhbZ7927Fyw7GAwsNWwHiEimr16Jf&#10;qixtl7Jvwx/tqHPsNuy7rDTWnDXK1oxFnBhEnC11bCmixQMLFdbTgAgv49iKNMzIi72p/0SaEXuT&#10;EBX428F+OheqOyykMGhESCHOKk5g87KUZ/FcmI+tb+v9junQ3f6tmk6sVanSkruRhMS9W3UMeerc&#10;sFIlh3UOv9a3rl9r5oGFhs2htM0CJ/SvBIKvHm6/gHz54exDGluY5a22fKfiZDji9CD8hMmxxQOL&#10;h9QDVXghWK5jsRWrxBZ/bQbGltiPQHTecbyC4FvgfSYMqbsEbrJ4EsrEQ+c0iyTOUQIHGPtVDp6L&#10;ZHUrexkPLDRsF3qJIVNpbL0W/M2dSBFbVLR4YN014b4iXfihyQNLxJbYj9hzhhCgOmweT/dV3SkM&#10;qYsEXAzxxJUJ4QGErGXsZmxVsTGF2Lrkdv9/o6aN2n7r3DmHQZOPkJin/xvsdFfZaI3GAwsN2whO&#10;EcqI1xZbHHH+zMQWBhaOZS8wrijjWupjipswtthnoqloiX0iYq4SlUZdLqGe0vRl0ePJwOhxM3Se&#10;+CedmsssmKRIQjVCMIw2E7An8A+BKiRXJZKrA17IBFYSWG1gKY8tfkpyjGELKtdO79ccW2IUyR+i&#10;x/iI0LPYwg/EW0BOATnMUgSjijungbibiS0eWCK2pD+kxouBAeRB4DaD97vVXe8zDC5Fxw0BhBxU&#10;gVkeRsg2lRrNIzCMwFcEcpPSQNoCmQzEHkhPIJ+WIflqEviAQEMCbXNsbC0ilH9ec2whPBQQfncF&#10;o4TGFn7qYQytY+wxRBimu4AcBHJP6W/FJBhFFb9PjPsUknODpVxjzjFQrDEmsPdzhMnMPgM8RDg7&#10;DfBwQVCENpjAC9cxEUJBmkkAxeldkgvIO0B+BjIFyEog+4E4A7kM5CiQ9UDmA1kFZCuQDejguciJ&#10;sTWeUJpnUWzxkZSE2CrCC8EQiY1nn3obgYwD4sBOBI+tfewu6CY6WY9RhZqHPUbs66CuYJRU2+AK&#10;DuS7Qxve3XQVTzZeOMsILEyGxSzFTyUO1pQQmxD+kgUmYOEsAi0JvEegMCnKHlsaAWQRO/S9dC0X&#10;fBt6HSTEQQShKQmg6COoOCMv9XgucmJsdSSUupkeW1I8SUiVEQyvcD2LrX5A3gZiB2Q76L3ohOSW&#10;53DoMiy9DLbrtmAYpZbaBP4k0J5AHwKDCIwhMJHAFALTDKDwTGcpIgoFWJNXxlcJ8pIy7CNvARAn&#10;ILuBnAfyEEgwJEZANAF3AucJHGbShx+fZwnswrE363mNItCV9oBzYmw1IJQPMze2pEji8BGWdH9N&#10;XR/HZeQJkHzFYaQ7DHKFPiehnzMMOA+Dr4BdgP9N0OPWp/QmD/ZapABKgVKkQCUCn7P3jUH2PwJF&#10;uwyByU/APoZWmJcoahZb7YXBhwwxjiTMdibQgr38RwYT0utsCu4ZJMTST+W7bNCIkYQ9rxkERrLX&#10;NGNfT/iOfmRCLrJmZ+jhiyEInoucGFtV6AAGSmVibPFAUcOjSg0Wqutjn/oS6yRh3GxxhXGu8KFr&#10;WbjSGebEiRPPIX5AntMorL7pEi2ZmwCj78N4b5jyBGaEwtTnSjo3ngbNjDDw7lYw7i3ocZgWzo6i&#10;L8GoUu1QZvrLvx/9jvGEEdabQCcWHhgbGJofEsAYLU/ysM/s+/QqwYPm4oQfk2MJ9GDR9y2Bdwjk&#10;J7+1iDnqGmIWPBc5MbaAXnQANLacDtJTu/kkuIXSp5lb/auc7AZN4KIP+CQq2VTB76mpEfHEh/SI&#10;OrbQwRIclPHeNDqu/cF1ArjOgYv7zIgT/dD0p7eGsJMOnzWH1fNh2nOqQLMiof1aGHGHxtDMcJin&#10;T3qV2rcADI86LJgwklDzChGbQqQYUpAUA7IEiDfE6+ktHvx0Q2X6ncCnBMrSVt19SnfsskWg5cDY&#10;UvN7G8UR0/HIjSc0zqYtge8bJRVajggpjhRYOHCTwgsdLMRPEkfWG3Etlsu1Mrh+A65tAYbfls66&#10;MonKwis+lo74oPVivqnT1Cnfd+pW/XACzaKYoW6pXmgRKHij3DGYCpOieUlJIOUYVYB8xBgCIQlw&#10;kk0z/ELj7u9O0Seu6NIGWg6PrQxHHVWIOrD4vRE+h8QjDCvgSzzZiG8Tm/jB3pUrVHOFsmcL56N9&#10;LAeSC0dlqtOfNEfPwksfRT+X6EByDxtUspkLqNFK/ZKUQD0b70OlrvdJaLWYRRIPI4R9Y4X8BqQ9&#10;6DdhxzxXDf2pq7qMAi0HxtbZRzB5Ef1WDzLBgZ7dvmOgQAHqXA6gn4/opJnkAktMTvLpbEyxaxXI&#10;5h2w5hk2pKfDwpF3ac8d+0Zj7sOIu/T0z08KBRpSfI4eQd+NRRh2pjF7mI3VMLy24n4miZcYgd0v&#10;/OicHgIj3WDgBei8E1ouhO/7wK7/AfmSRdJPQJrSHnrEMxhNei2IPn0tNJPAc5EDY8v5PhQrroQC&#10;GqY/Nk3Kpie21D0t9X03hAfWCTYdhZ0q/ATE2IpJoOCrVhM4WaTcySIf0MAa7QGTH8PYhzApSB0Z&#10;dE5VxNZVg8PB4T/GFkoXUy/1q5Qx4DgvGHwJuu2HNsvglwlQs6NBojCefgEyE3aSQtP1Z26EZhl4&#10;LrTPxFQgAgsxDSzUKgwsHFGtZZPaHvhZ5gqhCQA9j1IhwXjCD8FR98DO72ZXCFxGe8w4GHzC7jPS&#10;m4y+LLauGO4zSvCbQhhhxwGG3YRJwTDuEQy8CP9tgz/nQYOBJfdWws44kG+B9IV7iTCdjF4b5XIz&#10;9HWB50KLrVQgBdZd48DCj8JdTKLwUw777NdRJvufw74z7bCPdIfxvtRBuWJ6Q8PoCe1OKc9y+bHA&#10;whhyMYQRwqNKqNddCDjHRGtOLEbVRAJ/EfiEQAFSF4L0MI6cuxVmPeC50GLLUkRgidhSixaOrlC0&#10;sMO+lM1DliV53yd5oN0q2unpuh/6udCZUsMcJg0jBPtSGFX8Wa57LHqEOPEbQTywsKYP+LsZPgq7&#10;HYDwl7CAzDoQeeF2mNWC50KLLUsxDaxLKtE6zLpZ+Gk4jcCXtNs+GceH4+Hf8dAKGo2CJmOh7SqY&#10;HfOdq6GfhBEWxB4xDaP3UWgA8U6VGowtT7jjaoiqCf4X74ZnF/BcaLFlESKwRGxdJjCXTS6cM9xR&#10;xp6WI5vsZlNHp6AlxtaQ8TBgPPQYD52h8RjsJOUWMw7z9PRhh0SIws6WjsUWUyz9bghYDYfGwtTW&#10;4Ik9evzE1EGJ1bGX3MKzF3gutNiyCCmwsC/Vj0BxUoDPs2NPC5117Im5P6lo/UgfbJi2EH6xq/Dl&#10;AGi5iHa3f54AEwOVwDJlcnCD/9rTCtg/m6OaFJ0dNeRwzBX38GwHngsttoxABUIwXM6wDzuUJfzs&#10;w2BSx9Yd9ggPkOFApvVmgcVFC3tak9mNFCA1gIxdj84nvxtoBnV6wJCrSUGD2MfmW6zKqmm38uq9&#10;iGwNnoucGVtuxhFjFm8CO9hzIiLrRKALgb/pEyL0Ji6C/lCCIzB6yx9DB8UJo20SjZ5ehr53LSA9&#10;gIxkz6I4sCfmnICMAmJ7ggA5C81JFYh3g5nkj372NMhq/QvDb8KsCBjp1vQBaRVAcqnmTqHDhuv3&#10;I3IGeC5yYGzdILCGPQzCg8Yst9njlNjpnmX4BosdjZgGdHKIPleFwdGHOTNZiqEzG0i7XPSRpsZA&#10;JtCZKw9CH4XDfni8Hl7oacceo2kJu7/bihQpqb/xIMIUGl7/boV/tykhNfo+ppUbd5Oq5QDwXOS0&#10;2MIu9jJ2p3UegT1sCkqKKmQ/C6nC9HHK2QVIMewkfUsDayKQA+whXTF9iR1sb/blG2/Qv2DzBA8g&#10;MYzex8H4xU47duZ7sScKipJbnpEaavBc5LTYwnFYdRoof5clefDsr2XzmQ8MUfWQRV4pkh/IN+zZ&#10;N1f2VQJUqTVAAumzueHsLiDiRcCVdaaw54Wfnfiy1Uzc2hCwJeXKJ955FKmRAnguclpsvUUKsk+x&#10;jUDGY6cnPylejuSZwX4pA4MEO09A2gDZBuQIvQlM77bcoFOTsfH0Ew075BhDs5msDWaPU9Zl31zJ&#10;R+56RWqkCjwXOS22gExnXzt5wL40sxzIZqZPLd+hUfUx6zbdgTi2Egj2s/BTE8eE29mMJ0ZSbfbA&#10;amFiY6N3947SSA/0XPBTkmOMfj9Lr6MPd9Pn0p9AQjToQ4CcYY9+B9DnvvFjbg52otl3N39lspSX&#10;3POJ0shY6LngpyTHGH1Y8yqTIhz77WMTmihOh9lXUMaymc0qpFLlxPt+0RqZCj0X/JTkGKNTC1PY&#10;U97/Y59x+FlYmBw5He3pr5Gl0HPBT0mOMShBPq+R+DAgWuP1Qs8FPyU5xrwCYzSsATwXOS22fB7H&#10;aFgDeC5yWmz5BsdoWAN4LnJabPk/idWwBvBc5LTYCngaq5E13Pd5JpWowXOR02Ir6HmsRtYw4+wi&#10;qUQNnoucFlvBL+I0rAE8Fzkttp68jNPIAjYe3gPbQCpUg+cip8XWM128RtbjFxInleC5yGmx9SI0&#10;XiPrAWdnqQTPRU6LrZdh8RrWAJ6LnBZbuvAEjaxkIEBkm3ZXZztI5XgqclpshUUmaGQNn37aF2DO&#10;Rx8drVdfL21C8FzktNgKj0rQyGJOu9yXShA8FzkttiKjE62EIUNGSCWW8Hf7f/7r1PX2XQ+p/JU8&#10;8g5o0aIV958+DxXlrws8FzkttqJiEjVe6iKlkqwHz0VOi62YuEQrgS5SmLxJlSWUSuZMqmm14LnI&#10;abEVF6/PFuzcufui62Wp0BLCI6IdFy+VCq0QPBc5LbbiE/TZgoGDBk+wmygVpgx+zt28ddvH179r&#10;t+7SJisEz0VOi63ERKJhDeC5yGmxpfxWp2av2/BcvCmxpdPRX5i5e3g6ptQzNi/lXzObjCxE3v7y&#10;5UvFCzHZ9sZbDoyt2bNnY/rozlVnx23cR1M2a5aFltNiSzPrMS22NMssg2rZxJobm1KqmRUblM+b&#10;v1zefOnh7Xeqt/uposg6fvvliR+/FdmqdbqXK2gjsu98/0HlPj+K7INquXvZ5D5fqoAoifQLFH6V&#10;IoWrVrHV+zdDv3GtbxEv/9CDx66jI+qkTNm8+YoXKFhEs8yxPn36LFy4UMmYGFTMWwBp/n0D7piy&#10;btlyTOdPnSZKwgOWJAYtFNk1UTEOz2JEdvfgLjvOeIvsyEWn7vs+r5ivEM++O+znyn1/+qFFQ569&#10;UC5f829rni6mVB77d4djh0+9Y3jt+J6f7VlUpPYXldD/9dvvEC//iPEL76DDK1hGfptiNsXeMKvc&#10;dWfFfzcrmWLF9Hp9v379qFe6FCsolidPHvrPfp1NiVKffvpp+fLlMdewYcO33nqrfoPGGzbsp1uL&#10;FTt9+nS9evUeVPsY/bNnz/r7+9eqVYtvSs4WLFjAHaicr0BqqVr2napVPhTZD+v8XvGrZiJbZtwv&#10;4WfrieyHv9pVq1xDZKv872uMLZFtnD8fUj9vflFS2aZkkp+/IHGxQelC/7dvayNzNjyaseoOOkl1&#10;LODt/IX4u9UsA61MmTItWrQoXrx4z549MeyUUpWlOraGH30hMM1KiE1/zzmoziJStuOiU7XrNVeX&#10;qCvgVuFz+P4tpEreAsVtir2lvGXNssiAT/9oplkabN++fX2Tt61bt9rb2ysZExs8eLCyF800S6U9&#10;ePBAUa7Tp33q1nZs334L+jd2z4t8eYmXPyGkNQD2BfWXF2CyzZ8kJhyYuu0O+rxCq+bzMAWAfh90&#10;WNyoCPrnnxOPU9O/z9cA61x7qVTTLKcanmVFikysd+/eimdiIn40e3OMP4KoZIwtX758mE6ePJln&#10;Tc3Pz0/xmN28eVPrc2mmmWbZzM6dO6dSroRoxVGbPkFxstYS4swdDCGJyr+aaabZm2tGyqXT3Vmz&#10;fLmSQQu7v3z5lvVbt4YREhtvUIz4CJqEPwyNDgr0vJMQG3l8o9M11zt8I7OIg+fclzNbt3y526Nn&#10;+467k8Q4ZSP+FR/X/fvveD95dC84evnarViyw9WHb0I7eviO0/Llj64cC/G/g3tQSgk5cNDt9Ala&#10;smvpmEClTDPNNHtDjSqXTqd79uwZf/Qm6+348ePR0XTFe83SYFFR9Ad0NNPsTTNFuW7duoXpMYeK&#10;U6ZM2bFjB9tEs6tndOreK0zJ2pc4v+GP9jvao3/6ktf3Hdej03JlS7ZR19XJ6UFQkJ+fH/q3b9/+&#10;plnPM2fOPHjwgG/19Xv+15iDwxZ78GyfldcwbTU9EFNUrmvXaHaWw6qCv/re8SaN205Zu9bl6oHp&#10;1auOwPJmP9X8r/eGXz7rvGHn5BEDJmIJQNJzsydPnvyybgslg3/I1xdiLsfF7W3Xrh1mO033mr6d&#10;DJ95aP/+/Zi9dOnSunXr6tevz+rq9sY/CX/g1cKB/nVPT09euG6d87UbD7nfrNeOwsXKcx+tZtxp&#10;Z2fn9u1pCzRr1owfNu4Q0zX7vOw20sfzJ02ahClMWl/qUKJn5B70hVXtQpfi4FajBmnbtm3v3r15&#10;dsDim30WXus1/wrPHnxwdJ0r3S3ajBkzZs+efeDAgZ9//hmzwcHBcGDL2HFKC4SGhmJ64YIL0T9t&#10;+utPo0Z0xuzJE05Pgt1joh/bTeiL2cTExCNHyuMBHz16lL5Gp/PzvXbv3j3uf/3119FRfl6eJ3h2&#10;xv+axkT73b93GP0+fW5/8t3ZQL9Lrs5rMTtt2jQ7O7vNmzfj+cXs999/ny9fPvoazTTLclOU6zUa&#10;KpfiaaaZZppZZvPnz6fKpYwdU7TAwMCn2cT4e8sZdv/+/XArMxyiKp5mmmW5JSTQsYvS5+LaNL16&#10;nUf7pjwh5Mw6+2vXHGIJmbP2HN+E9uTJE3Yp+Z8MuFmh1iDdo4O/1mvU6GeHFXsn/tCoUb9GbdnW&#10;JKtTdyama1x8dToPHIs2bNSoQ6MufRq1bdFiuu7G7CCdrnujDrymsObfj8e0Ub0a9vbTL++eXrfO&#10;9F7/a+7tdQxHixsvTF/epd1jXk9lrjun1/5uus7daW7nwbogOubNYYbKxYeEaDY2NjhSu3v3Ls+i&#10;7XEL7z162qJtJ5wfhiNYgoPK5s2bf/jhh+g7Ojo2atQIR9Csru7bb7/dvn27j48Pz6LlzV9Y8ZjB&#10;WGjduvUXX3yx44YyY4B2zSMc2bVr17Zt23Ccjh9gERERfBN+SOAIFPfJs5pplgUWH08XBVeUa+nK&#10;9RrWxrmLdNoLlUu6g9G4cWPuPHv2DJULBQsFZdWBi1y50C5evMgdYfXq1VM8ZuqJQrR//vmHO6hc&#10;44+Or7O0Ds8mZ6hcHh7KlOW1a9cwhrivmWZZYFy55uw5QYP4+KmzbB73CH+y+dixH9av7zJ7aavV&#10;q1djtsfOZ+TJiY+aDKzVpJVDl0ZO90Lbt2/P+mGaZbzh6Zg7dy6mR447Y4rK5ayZZpoZjK9QlqRc&#10;ynWj2es27MVwUyuXw4DfnfesBsiL/n8TZuzAf47sOUnPo2aavVnGlYt++8escrVu3Zr3vzw8VhDo&#10;XuF6ZL16lTALhUsm7O/KqmiWKabolkq5+th7aWhocDz96eRJssql2esyRbdUytVvrreGhgYnFcoV&#10;Ghoqvtk/ZCXp7hhboRFdH6L/qP2//r68++CR+1bM6DXr5MOjk+3s9pDA3bipc98dse4Oo8fazZvg&#10;MNTOrukfKy64OTf4bTjbB7kbFTeguwP3NZNM0S2Vcg2Y562hkWMIeBLDHYx2no5d5rts92NROGqx&#10;77zNgS43QnmJxMP097kSEhKimaFfxLYBL9Qsnabolkq5Bjp425SowEFfUPXzn9VZZMA8L6nElL6z&#10;PTDtM/seph2GHxXlnP5zPKWd9LX3MP3TGhppIzI6ITGRdoPQ9wqMDouI5z5y9V4Yd+Li9dxBxFbB&#10;w4B0K9eJEycUj5BqTebsnjzZedEimnlxqXMPx4Dt/z6JIo5br7Ptmllqim6plGvwfB+kVPn3Mc2b&#10;rwDPIhVsv8K0fJUv3v/8F14yCOXss0bILx3mYvaDGr991aATOpU/qIuFH3z5O/r97e93GnOqVqPe&#10;6HcYdvC7Xwb8N/pk+6EH+Au/+P4f3AmCWzn959wX2d/+W9Ru4O4vf+jMKwPk4uVffN+hn73HoPlJ&#10;r9LQyCQyRrmaMkN/rFNYfDyVT83SaYpuqZRryEIfayZP3gKod9/82K3v7LvSJg0NC0lI1B88/xKd&#10;2ZsCRzj6BD6L4eXBz2O5w7FbcyGOnMkA5VI8Qt5uMCkigi6Ag7ZmjgOJ9Lsf79NuxPouc7fxQs0s&#10;NEW3VMo1bJFPhfe+zl/Qpsek80WKlcVs57Enf/575qB5Ht3sXEq//UGhoiWxEOk740bRt8rZVm/w&#10;z/D9hW3K9Jp6mZdraGQLVh1edPb+Hy8JpEAGK1ftf9ZfOXLE/8YNJS8sPlxxNLPMFN1SKdcIR18N&#10;jRzAnC2HDAJUWCgRJ56cVmfjiLM6qyaDlatgxbqKR0iAt090QlR4uM/LRxd8fX2uPnh65MjxF/ed&#10;L505cuTI2ajE2MuXk5YS1EwyRbdUyjVysW8KjHD0Fn7efAWbd3UcYH8LADD7VqmK1T5rJLYKvqjT&#10;trBNKXRGOHqpyzU00sk13/qS0JgljPwSTy7Ek+s68kEsORVHTsfR9Cxu0pFqUWRaArkTQ9a/JOXV&#10;r+JksHJVazx7Zt268xs2VPKERCr/kr8H2CmeZhaYolsq5Rq91JeUBTVONoCFSOkKHxSxKV3Epgz6&#10;zTsvwLRg4eJ58xVCp3XvVaOWePeecrbS+9/2n3UVwcKSZd/FtFGrcSMXe6GjoWE5S/ZtkkTktZAx&#10;ytWBGfpf16rNCzVLpym6pVKuscv8SC1Q4/QuYKGGRsbi/vQzSSaskAzuc33YdNGzZ8+UDLMg5V/N&#10;UmeKbqmUa9xyP9Ia1DjVBCzU0LCcdccXB8cWllQgO5IByhUVFeXPDP3AQO13LTLGFN1SKdeElX5k&#10;GKhx+hWwUENDjXdoZekiz5FkfJ9L8QjxuHXp7NalL1/efuF5+llM1OWHQQGJcUuXLlU2a5aiKbql&#10;Ui67Vf5kDqhxagdYqPHmsOPc9OeJuaRr+M0kA5RLs8wwRbdUyjVptT9ZB2qcugMWauQkHsfaSJeo&#10;hlkysc/lecxx+inXWHeHtt36Owwb7e22X9mgmQWm6JZKuaasCSCHQY3TEMBCjezCkasjjl0fHE4g&#10;BaTrUyM5tD6XlZqiWyrlmuoUQK6BGqeJgIUaVsK0db4xiaBGUiVLkK5PjeTI+D5XSEgI97eN7h0U&#10;5V9voefvP/adMHDUTd/brQYPjvZeNWG586gpx3gdzZIzRbdUyjV9XQDxBzVO8wALNbKGFXuPXb7X&#10;QdKmlJFU6ZVIF6dGCmRwn+vJsxeKp1n6TNEtlXLNXB+ojwY1a1cCFnIqvvuF8JGJy+/bLbvHC9v1&#10;dhw0/bR6K2fisns/NusvFb6xLNh2S9Kd9CMJ0yuRLk6NFMj4PtfSNm3Wd+qEvt/NMw9J9DL/+M5/&#10;O0yY4PA47P7M1avjvVetO3pv3th+vP6A7g4j+o52O7Zo0n+d27Z1WLLEYfXq7XzTG26KbqmUa9aG&#10;QCnQlzkBFgryFyiMac0f2nUdsanjwJW8sNMQp4nL742Yc/7dD799/9P6yJCZp4uXfmec482WXWbz&#10;Om8C647uuvKwjaQsmU1kKsVLujg1UiAl5bp3b0l09IKQEHclr1kWmqJbKuWy3xToS0DNXCfAQg1k&#10;xQH61VxJCGT0srJYQnwcJTZOLreEVCmX+rLUeCVmlMvPz49fPMeO/VDg76LNbQryXy2zbbhwgUfY&#10;n59V6jXP+cZG2mmCP+f2aFKl7NdNg0nCV2NPuofeJL7O+cq899Miz8vzf7l/7QzWabDQM/jk1D8+&#10;hSknXtKXfDWe3FhR9JvWPXd7xxPSrPo7WKiZqSm6pVKuOZuDbhJQM9kJsPAN4WZAEyl2TZG0QEKS&#10;lZThgiUh1bEE6RhSQHovGimTitFiZ4OhP2hT4l/zHpS2rcU3aZbhpuiWSrnmbQk6RUDNCCfAwhzA&#10;+hN7ggmkwFOTwDWLpAUSkqYkh6RWEjEJcv2UkY4hOaQ3ovFKUjfPFRcXxx14cOze9M9q1foE/fH/&#10;/PA8ynfCmQck+Ejfxu/XrtWgxvd1e/SgP43xRfV3WXXNUm2KbqmUa/7WoB0E1PR1AizMFtx5VlMS&#10;o9QiBa5ZJDlQE2HZUFHSKbPEpabzJR1GckhvROOVpHGGvufqMBg3PX/ZT5W8Zhltim6plGvB9scr&#10;CKjp5ARY+NrZcW6tZ5itJDQZjhS4ZpHkQI0kKGZIkBUqZSzsfEmHYZYQkzei8UrSqFwwcYY+9ECt&#10;D4qj/yLwIdEnhsTGk/jwx97u7u4e9+65BwXRxyMww6prlmpTdEulXIt2PJ5JQE0bJ8DCLMAttJof&#10;AbNI+pJ5SIFrFkkR1EiCYkQqNUtgSedLOgyzSO9CwxLSqFw1h+8CchUq0d+79r56hBeiXb1ttFYE&#10;n9rXLA2m6JZKuRbvDO6LI0QVDZ0AC9PJvqsOD6LKSHpkOZK+ZB5S4JpFUgRBlImgCCQxSi2x8fIO&#10;JaQjMUV6CxoWkgrlamQw9KFQkTJlSuTNk4tv0izDTdEtlXIt2RXcgICaD50AC1+JZ0wpSW4yFkli&#10;MgkpcM0iiYJAUhMBdpokJUoDKYiXdBimSMf/hiPO9TOTTaakQrmcnZ0xnbKV+t0GD6b/EHLXsFrz&#10;uQD6pZ8/Gv3As4rFPVYczVJpim6plGvZnuCSBNQUcYKjdyYgKB+nPZKkRPjcuauDR3FKicS1x3JJ&#10;2hAxl6lIsWuKpAsCSVAU0jpINEXeswHpMCSkg39jQZ2STrQAtz43+JKcWapcK1asyJ07Dzrazylm&#10;jeHp4CaUCwUCSBUjnJI6U/fCwTdR8b0ToEpVKFKU+ku20bTbYGjwM+TJA2jvVIE8eWHUTJizVqmf&#10;IYhoy1TUsWuKzkQdkGgTQeFI6qNG/RWrRIZUQULaMydcLx+JGunI3yikc5oGcCepnufiq54eDt2A&#10;6V9//YVpECEvEmKPPdT1td+6ZPMZEh9xOyLI92Xsc0IcRo2Kf+Jy90nY+mO3Ro0atWjUqDhCLvrH&#10;HHN5OH3utsTnF+74PYkKuEn3q5mxUdFiZqxcrYxwqqnWjteOFF6ZwRPja8AUSSAQSVAQHN9J0sNB&#10;hVJrlkQK+iXtnyMdhhrpmNOJ1ESWIO0hC3hqcgzpJDZtM/SaZbZR0WJmrFwTjHD6Uy0crx0ptjIJ&#10;6ZKQkDQCkQQFkXRHUqhXIr0ckfbPkQ5DIB1wanlh0iDpQdp5elAP+vAgeaEoyXBSoVyXLl16+fJl&#10;YmIi+i0mBDqdIiUr0Wfo+4/av9Bh4Zz5SwYNHT9m1slTR+xcpnfYsWWV14UVR08d/2/8KayjLHyj&#10;mcVGRYuZsXItNMKpg1o4rAEpvDIJcbWYIskEIgmKJDqSKllCQoy8E+lPIMkNFaWjtZAM77Cokf5W&#10;GpB2mOFIcRXASqLT3OfS6/WKp1kmGBUtZsbKtcEIpx5cL6yKx8ZxlhlIV47AzDyX8aPz0s1ESZL0&#10;UUBCjcASilTNpNul/hMc+TAY0tG+EuldZzbSX7cEaQ9pRgohS0ijcu29RPosJeW/GY7+761a/fr7&#10;8lYNPvKLIg3fq3WV19AsfUZFi5mxch0wwmmQ+lxaG1J0ZizSJSSQxMJIUNQ3E2NVShQmC5ZZkuoz&#10;knZlmXJJx5kCT0zebFYiHUxySK9KG/6GUHlkgpcqkCR4hag097kuXX8gvsaoWYYbFS1mxsp13gin&#10;seozauVIUZt+pGuJE2KsF2o1EUKDwz0hQJI8pYx4FaKesJcepo9Ok3JJ7+61IOanUiBVE21BDKlQ&#10;hITQqXvmEFvNkkblWnmMTN1G+s31RH/byZO//rrg5MbhoYR07W7PprSu0ESzdBgVLWbGyuVmhNM0&#10;EQTZCPFJi0gxnVqki4qj1oskQTHcTxQ3EI1U6WmKPEuqqR48Jqdc6gPgpPzNROlNWQOvvIcr1UfE&#10;OU0Bb2P14Qp1m8AtE7BQvVVkBZGWK9cFg23evBmzTZo0iYmJ4Zs0y3CjosXMWLmCjHCarw6L7A7/&#10;fDb9iE4Z6YpC1JIh1ESojCxbQp6Cjdb4pwSqtiIhBvFKUbmiTJRLOjyB9Eash5RlS+pzSSfRFBz3&#10;qXXKzVihkKup5wZt2NT3ubBmtT/2Dhu/5P333+clzy/YnwsIuf6EDLPbf+qUw+2ImJ07HZ4T0q12&#10;K15Bs9QaNjI3Y+XCa06F0wp1iOQwAoyvkBSQLi1EqIYQFDOyxfVIUqvk4JX5Cw3iJZRL/BVE/GmO&#10;dGAc6fhfL88sGyQiprc4pVPG4Tr1UNU/Er0qSYA4FxhnDY7gDAFnY7BEbA21XLlGGwz93ktIT0cy&#10;fXbSrytqlrFGRYuZkXKFESOWOolwuRKYFDq3X9C0/s9w0RduPqP+sdvwdzfYfoY+Pc+tzyhw3JL0&#10;kmyBdNmoka4xIRxCUFBf+PQWlZ4XTIaw24qS5AvEM0XMiVdyyiX+Lkc6KkQ67NeCdEiWIO0hUHVS&#10;fAxS9cCgU1yksFuECHm6pBIdFClJkpDjLD2JsWrMYQIHWIqoy1+keYb+p0He3Lm0aUHdMhVb/elw&#10;0fHfGuUqDv269oGw6NtrBkzcc7Puz9MI0VesWJE8dX5yfV+dMhWf7RjisM7hi/IV23bccDcq7vHh&#10;CUe9+G40MzIqWsyMlAt73mrsk5TrDSGFsaT6Sgs1aAcXFP7QPJUb3mlCAUIl4sJ0N0XcjCXMIF6K&#10;csXS3aq/cS00C1EfD0c64NeC+kgsOSSp/blIIaI/xXVK3Z8SCoWotQlRS48a1CaJ3a/iadqUq+fs&#10;xZjW7DqEZ9W2fO1GxdMsHUZFi5mRcuEnl5rxb5xyCaQLjMMvS45QELVyGckWCpPxL++a55ZBwh4a&#10;xMu4z8U1S7qfqD4SjnSoEtiLkUoyHPwTCH+MU+BtQEiS6Dohdw2pkCc1oieFfSjRjTLbaeL9JjV7&#10;CewisJ6AI1tpbjSB3ixFfyGB1QQ2EdhCYIM58FVO9LHBNCnXx+37INyPi42JjoxMSIgj+oSYuITE&#10;hLiE2Mj4+Li4+ITE+Fj6xL1mqTcqWsyMlEs6/4PeXOXiSBentFw9FxGuLFS5ogyydY9J0gUgp4Gc&#10;MoDZFMD6ottlTrmEZnHUh4FIx4lIb8QsUjXMqm/LmiLUhyMEyFRxeKpG3VFCRC8pZVCYpJCUekZq&#10;tjJJWkBgKkYugZ8JfEigBMkP5H0g3wH5FUhjIB8WIjblSe6vCfzJqk0jMJe9CllqAP0AtXJpZoUW&#10;FRWFqaJceObVdH3TlQsxHT+q55u5jhgplweQK0BOAtkDZAdLkcMMoWIcXoicAHIJiLuRcpmVLZ3q&#10;T3PUB2ba30F9QQdTHPoLxUFEx8eDdXk4KDc3DULD+9xcZXiXR93xQbDvwxEdH9H94XJz0Fhx9rN+&#10;EEctN9JPH6g3IduZHnGwl4SInhF2i1Bi5hCwI9CD6VQtAhVJnrykJJAaQFoAGQJkGpAFQFYBWQ9k&#10;K5CdzFkKxB6IHZDBrBqKWmsgvRntgbRhGvfdGXIbrwtNuazXjJRLLOTMaZNjlUv6ZUlewq9qvMjV&#10;NTmmXzkS/a8wQn/3MC6ODRVRelyB7AOyBsgixnL2TardQA6qxAudQ6zQiVXACwqV6xGVLapZ7HuL&#10;uEMcIeLOUSjxrz80pHiEeKjocFBrrjB9uUbgPANl5agB1AsERYQ7CI6hUAVEitKAgyY1QhqkbKrA&#10;AZca6QNxFUN0cBBRwh11NQR7QLNZTwpFqguB5gQ+o+vHFShIigH5CEhTIP2AjAEyHYgDkCVANgPZ&#10;yxoamxXH4Q+A+LA7Js9ZitkbQM4BOcI4w6phCZbjpwfWR//uGUKvC025rNeMlKs/MaJxzlEurkqp&#10;giuaAEdSknhxUFlCWbeL9rlwxHcUyHwgvYD8BaQPkBlAVrDPe+x54SZndkG5sBQvmeNM3e7TLg/v&#10;qjQ+vOLtxS5fbjkE9jEwTw8OJP2U3HCdO9g34eAoaQSBcSydSGAyA8dNghkE7I0RQ6p5BicFeB38&#10;m/gqRNoV7lyAn4+ihP9dRJT8QiAP7UPZAqkFpBmQbkCGAhkPZBaQxUz4sVuLHwLYlDjkvgrkNuv0&#10;+tN7JSj/eGLwDOGJvM8enUCNR4H3ZIVR7DMHu6lc/i+yDiRKO5f8feRMMJ1R0ZTLes1Iuf4gRtTI&#10;9soliVEakHZoFrwQsPMVF8v6XHgpfQIEviNQmHQA/SG4/7IMDL4MA11h4AXKoIsw6BJl8JX9x8tc&#10;OgvIxfNw7iKcuQRHr8BJD9gRAgVXBHC5yXhmhpYi+SsR+JxAPbZs9+9s0udfAp0MDGTqJhgdW7Cz&#10;zzcw5Tl020f11D7WTg/DIiuIfXYK+B4VMA1MYPvHPzdA9dc5eHhABgFZB2Q768di/+g069OiQmHP&#10;CLtRzyAxAuLjIZZ9egSyEbIbgeus54njUuz+YZ/NkcnndPbHEOy/LSIwi8B4AkPZ227FRptfE/iI&#10;ALZLIVKqdOKL0Hi8LjTlsl4zUq4viBGVsrFySQJkFvwkFtPMpohq0p4RPoXkwaq5E7jDZo5Qv/A6&#10;wjHgvuJd4Pw52HgDJt+Azvvhfw7Q/ywMuwETA2FeorjaTWm/cz2f6tJHQEQinegZ4fejVMdSpD8k&#10;um+DrwApV4gUK0UKlCb58DrlEvYlgbILOsN/22C0B0x6DHPjYXYkKlTSHlLJMBORQoYbpLA706Y2&#10;TDHVP33wDTsYpDSdWZ/MxtUvaXMkxNIxOX4+4JjZhzX6VQKnaeeIjmnXsqHmfKZHkwiMItCNjSob&#10;EajNIvl9Au/gOyRQjEABqojD7CKOuIakgKZc1m5GyvUWMaJQtlQuoTjJoZYnAV4L4u6YKOT1TfeP&#10;m7AaDj7OsR8Dx4EeXkR4KeGn/tn9Nq6rwXUbuB6Ai6fh7Dk4fhH2uUKJoRuka9uUpAe7ntAVJsIT&#10;6TgGuwgw7CatMDMMeh2DAedp2vsE9DkFPY9Sv68zDLwIQ67AiLsw3gemvYSpz6n62PnB0Gsw9hF0&#10;Pwij7sHUFzAjFObEwcwImBGm/NG5CYqT0ZRaf7s/k6eOTJ5w3Pc9k6RPmFa+Q3IhqJ5qipNCbIy9&#10;kC1VgiPqa5AQTafutrPZspWEPtGAI0k7AqiLvQi0JtCUQH3WXfqQzs+DDVUl26oJRy+FpJOXmnJZ&#10;uamVy+mQzLbTyuV6PzLp0kVbf4Q6efLQ1CcRPCJgnhP1q1RV6iDj5kD/sfB9I7gckFSY2XCtSQ4h&#10;SWqEYKnhm7Anha+Sdo7l19ik+HF2/2sjgTXsh3VxaHK+FrjWAdeG4NoMXNuDa2dwHQCudvC142GY&#10;HoLXc24+/ZMMRs+mon7p6MOo2M/Aoc/yxFy0H/S/eeZ7bahE47zlQok5sZmnUwqtl8J3XWFiwLtM&#10;nsqQfKhHRUhR7OIhBUmx3KQ09viMqYodIHaT4jp9z6jW2LJH2B0EbNM5bBiJ/abqrNOEPaY8VJum&#10;OkQcv6zLVF6Gacpl3aZWruwOVxazcCVSg0M8oVP8UQA1Qr/47TyxfyzB8otMtnayi2sKgb/pcKQg&#10;9qtcobgrFHLNm8fVJpdrOXD9BBa3rQl9T8HMcLywc+FwBpGudsacg4OUp+oFKF4+TL9C6PoTqF9H&#10;CVxfCJenw+WJcHkMXB4LdybBUweIXc3mgpCtAC0X0r5Yu1XS/jMYVMBZEbRPN9Idhl6FHkeg1aL8&#10;pLhKj95hd/3UfAqkNptox7QeuyH4B70bGBkJ61g3qh2BulTtvvg6ftth3cmrr5kQTbms3NTKVaNW&#10;kgpwKr9L0+5DYJuzUfnDmCR/+S6YthRGTIP9V5IKsx4hUhJCqgTiC7rYdeI6xR9cwq7NGQOYvczq&#10;3Gc758+gB7AdYiFu3cuGLzggotfkSWcY5Q7Db9Gh3IBz0H0/9DxCL2kcvg2/SQdu7IKnyqW+/lUo&#10;aiUerL+p0i/e/zI850WdO6A8WrGH3bVEuHIh6wG+akcHjCZ/Ii3YR4OdP31rOOqk7+sgnQhrtRia&#10;zYTa3QpdwJGdEKaaTJKQJgZQm1axHzSYAQkhtMmWo9jrccTouDni1LVQK0dTLms3tXKVqwDO9+mF&#10;Wqy4kTbdxcDzUfwPPoE1BxQ/fwFo+Ds8jIUNR2l280mlPOtRS5UaSbPEZJapZp1g01U4TOFPTqKP&#10;hTcInYwPIRDB1n1/xmaH8eXY/VlNb8zlgng2hTTSjSrUkKvK3NOwGzDGE8bcp4UTA1ECULPyLzbR&#10;BQYVJkm21KCE3TZUENUuGJRrr+FJV65fyHbogGJq8leMwB6TfSydNcMxJnadZoZSeRp5l2pTr6PQ&#10;dQ90WA+tHOH36dBwBB39/TgUls9R9Zs4ndhDm+1BfwXIMfCNh6Aw6Ebqd407dDbU+Xq2JyRcUy7r&#10;NrVy8XmrtNFv9GtTLkmtBJJscc1C1JrFZYs/S7Xb8Lj2Bpaiit1lmkW/R/2UTjmhcp3HAc30nTDI&#10;FfqdoSKFvaoxD+i8uJ3f4U/euVkJkEo991EtG/do5ojfTJ/JenfNA/dnVekSz9h7ws4UVy5UKC5V&#10;4vtAai4abz3PlIuLF+eQQcL2UNnK6xCj/ouU6SEwwQdG3KZz+b1PQKdd0B7laTH8PgMajYK6PeGL&#10;VuBbhQ30qgH5hemUPZDv6bOdCcHwKIHevFuvxwHdpmNhZ26E5ng05bJ2y+7zXJJacR4mo1ni2y2S&#10;Zu0xCBb2pJaxO+wr2N12fC25ATqHIlSq+rvQe3xjH6Ik0YFh75Mw6DJM8INpL2DqMxj9gHZbcGA1&#10;KfDY8m+wF0KF5j59ZhuHeDHxtOMWz1fC4b+jEcwWwHnAhn5YE7WJqxKXJAEvFLialHCYtIW4wK8j&#10;e8P/5sPP4+EXO8pvU6HBIGg8FoeQH4z//E8CDdlM91ukEJKPPuE5ij4z5cHe+QTy+5LY31vEnr0V&#10;pqHTlMvKLVsrlyRYHPVqBGrZUmuWi0lXi8vWQvYk9yAC/yPQmd03hG77oedh2sMafInqV5+TMPQ6&#10;jPOiOjX0Gu1zTX4idayG755Bu1HYmUJtwl4Vn6VSI7paohslCZYaXoH3uRBUOj5sRNXzg4BbsH4+&#10;5J4Xl3QA/237/nyvXGTQ7wRykRFAdgFZCyf0cCQBmpLDl8PO39Z4NboITbms27KvckmCxfG0QLZQ&#10;s0xlayX7zspE9vBRGZKPfWt3AX2w6Meh0GQcNJ1KB1bNZsBfK6DjJvh7Dfy7FXocpvo1T19mIym8&#10;PEm5Trk0UMQF5ckHyGOmVtjPMl0DR2jWEdXQTw1XLqyJ9bEH5w8Jj+H+TZg+RTWZNTua3hnYTsp3&#10;T+zUI+bCnTCN9BOqKZeVWzZVLkmwOKaDRFcmTFdeJVsoO/ZMtlrRhxkLA/mPfms3MQwHUONhyHgY&#10;wOg5Hv4bD38z2kC9fvDrJOi0k34nZn5y9w31/IZggmHtB30EEy+uXFy2uEKpJqo4+j3wYgM83QwP&#10;tsOFHbBrI/TvRVdbTdp5x82ud8M1MonQiAS8LjTlsl7LjsolCRZHki1Uq/XsQeu/2ZOi50xkSz23&#10;hb2tSYQ+8P0ufcrhIyCzqaiEJuKG8TCQyRbXr77joQ+jx3joCI1HQ6cdMFl56EFmnn7+td7UMXyH&#10;prfLLCeP/8XGMfHygOiL8GQXeK6Cy7PhwFhY2BVGt4LFswYfOHb5h04Taeeuy276hccmY2mvyrDb&#10;Rj1mXHYP18hswiI15bJusxLl8jVBqiCQBIuj1qzbBDazuaoipCiQcUB+rssmsE4by9YOg2wtYHNb&#10;/dj35thLcJyIr1oLZFuBmd/BJ7/DFy3hy7bUqdkRfhgMPw2DRqPpLPjP46DLHnrPziArgoJLaZry&#10;E/OvZl4i/RbhxACYm1Cq0+wr98I1sgxNuazdskC5rrFF6bxNyjk32MPoOF5bRGAxc5CV7Fu0yDrm&#10;Y6cJnU3sG2xYeR8b6J1gq9/dVWnWHVbBjkApOlE1mK2MdZU9oNm9Isk9gclTBwItCPxIv+iWqwYB&#10;5FuWorp9rijXJ+wpyvpVSJ6ThC1wuokO31aOrUQ1C/VLTa1O8Ndy+hjXkCt0/n7QRZir+nYO6ytV&#10;3EEKLKFPz+fFdyg2SdjHwKRg6Hdm3MrT1zwiNF47mnJZu5kqlxvrmOBoC8dfojANeLAlj1BxprK1&#10;lraxh6FEZwpVZi/7Msz/6JK7BQuQt4C8jRQgJRhv2ZAixUkh9IF8DKQy34QlWLkwKZqblCtJ8n9H&#10;4C8CYw1rBPSmt/xRs7owtboEieF0FVE6s80Xw9xNn5mkS2SdZ9+Se0hvziH655AQCfpwiNZDdAKE&#10;xrJpp81AzuQlP0LEE3h2p/LcxBv3I8xC9atGG5r+OpGuCdHzKJ0vZ98QfHsrqbqf9b/4LBi/BTk3&#10;nm6d6A/jvCuPuSDtTcNKCNeUy8pNrVzYhdnPHmjC0RN2f7CPc5DNbadKwnzYfrBnhFdrN2XmqEZB&#10;Uqwp+/7sVrbgL17LuKkIKQKks2Edy1Wsi7SRgSqzhoHOdrZyAErJXnaDfxtLj7D1kvexykuBODKp&#10;wvKj7NGmu6DX0buMG9mYEI8JxRhVE0eJWww3EcezlVZ+I/ADAVsCBcm8xTE3PSM1NDjhUZpyWbcJ&#10;5drFZnxGsq/l5yfFPybwD/s6MUrYZtYLwxEfDs3UIiVxkc0cTWSDsjr0W/3lWfdnPuvyzAPyV3FS&#10;8G2Suxi9efeX8swBfXjcna1kjN2f56APAf0L9oOFL+ij64nR9Hd1ovgXcAhdQA6dYPbIFopRAP0N&#10;dbpgE/rnCBxiB4q6O53NcuHRV2VrM5Ujn9dI2Lwr6vbDSA0NC4nQlMvKTShXWwIVSG4g3wB9fHEW&#10;kP5A6uchpWqwJZZ6snEZjsiWs2kmV9V67bfYiuY4HsSxG5vexpdPY98dwX4Q9ow8gASwpb63GJZk&#10;x57RdSpSQWz26x5bxBL3iGNL7OOhAB1n/SPsnq0lsIStUDWZrftrx1bPREnCEeavBJqwCaoyBPKR&#10;tZuj7zyK1NDIKDTlsnYTysWmpe3YqG0/mwzCwddKJmGDgPRlt9tQj/4DYvshgT5sgdxFTLCaE8hL&#10;p6iwAkrVBUMfyh/0L2mfiK/MEJtA0bEuEvaYzrARoz2bAxtHYDCTxvZs+PYLW2P4KwLV2CKWBUiD&#10;nxIOnoxy89bQyDoiojXlsm5TKdd69vtZd+njRvQLwT5sKIedJhf2fTn+2wQX2YOSi9nqJdirWsLU&#10;CrtR+EI/iGKLeOKo8gTrNOHYbRXrKPEfUcAO2wD2nRqUOhSmt9lCcblpP23fseh7PlEaGtZDpKZc&#10;Vm4q5XoAiZF0CbsrbG0qHAfGsF/4wzHdQ3Yv8BK7NRiXAIlR9B7cU/YkFVY+xW4TriEwhi0t3pCN&#10;Gz8gUJ5OwjdvEY94+EZpaGQjNOWydktSrhtsnnsbm+Gew57RxNEgn10awUZzbZnTjy1fifL0KdOm&#10;3OT81egHfhoaOYqo6ES8LjTlsl5LUq4ObBz3A/uhlPfo05yQn9jY6Dt1jX/oH62h8UYRFaMpl3Wb&#10;UK5HgdEaGhocTbms3YRyeQfFaGhocKI15bJyE8rl8zhGQ0ODEx2rKZd1m1AuvyexGhoaHE25rN2E&#10;cgU8jdXQ0ODEaMpl5SaUK/BZrIZGDuOzTV9KJRYSE6cpl3WbUK7Hz+M0NDQ4sZpyWbkJ5XryMk5D&#10;IycBC6HSvipSoYVoymXtJpTraUichkZOAlqBVGI5sfGaclm3CeV6rovX0MhJwESQSjjQsSMQYqPX&#10;S+Vq4uL1eF1oymW9JpTrZWi8hkZOAlaCVGI5mnJZuwnlCgmP19DIScA2kEo4j9p3vN7yL6lQIj5B&#10;Uy7rNqFcoREJGho5iS/X/EGXfwO4DHCqW8/xAAiWx3br+fSup7qmKZpyWbsJ5QqLTNDQyNkEBocD&#10;XAB4jILGS56+iOjRM0RUEGjKZe0mlCsiKlFDQ4OToCmXlZtQrqiYRI3XRURUPKaBj59jum79pv86&#10;ddaF0YVWMpynz0PHjbND56Uusneffk7rNkZGJwQEPcWSPfsOnb94hR+JRkKiplzWbUK5omMTNST6&#10;9RvwJiC9aw0kUVMuKzehXLFxeg0JSKt9801NH9/AtKHsIvUm7cdypHetgWjKZe0mlCsuXq+RIcy2&#10;n+ty9jw6y1es9PMPUm/KDN7/4APu1K1bt1ixYqJcIz0k6jXlsm4TyoUDew0NDQ4aXheaclmvCeXS&#10;64mGhoYArwtNuazXhHKR1Nj+N8C8NHuzDa8LTbms1yTlmtG26UNCdtwN7DPD8dAahwsuxw8E61aN&#10;Wnrh6IaJ2y7zOmj8ta3+mN64Zs2eg9atOTz9m5o1sWTTascd6wcXLdpzzfph9p2a1f95MK+ZZDfn&#10;YnLrse7qril3rkzTua3C7PZDW5zPTC5R/J/1SwdsmPDPR5/1Y1VV5rYSE9dAXaN6E4Mv2z+6vanf&#10;iFmfffjJ8xBdz3+n46b5vYbXz1V2/lnXbnPW1ippu/7YZPayJOter/Y5z4CaX39+OljXrNGACRPH&#10;6fwvY/mu+5dXrLWvWrn+zpEdA27PLVu6Da+vmWZoinL5aGaVhqcGlSs8NcZOq2aa5XA7d+6c1ufS&#10;TDPNsplpyqWZZpplP6PKVU2zjLbmyVudOnWUSpppplnqrWLFipgWKVIEKuYt8E7e/BxlmpcQUWLK&#10;15VtpRJkyoiR3Dl5+PCfDX4U5QLyeKGgcoGC0tYq1b5MePpvxY/qjguMq1StprT13d+/etSiyd3F&#10;yz1G13UfW0vaWvntTz9pu6J6q8VOB27tPOXxTj55599M/Kv53L6V+/7UZeXYBi0aSlsvVc5TNW+u&#10;BZPs3s2T60yJpKbgTK32/sZN28+duxzo+bRC3nzS1vF9fvS40efj96tUrWLre7DwyD8L8fJfan3H&#10;mbzcbd9pvxvuzyYtd+vUfymW1Pyounh5+qnAQKd83gLFihSxsSmK/2mWs61Sp+00/W8Lz6KVK1dO&#10;8Zh169ZtzJgxSsbGJu8vwxSPWVvftnny5OH+onu6eZ7Rzc6HK9lFi3BXxYoV41nUgfj4eEzff/99&#10;zLZs2fnGDb8dO9z5Vqw8j9np06d5ydChQ7nDbezYsa1atRowYAAeT/HixZVSlb311ltdunQpWbLk&#10;Dz/8ULVqVaU0GVuwYIHiGQwq5ytQyQBTLWqiRM3xAwekEoFer+fOqcNH5k+dJsoFKFhzLrmccNs9&#10;zfW8bcFC0tbVE6vO0cVXKmgz/GFkpeo/SFsrdKz9ttO/h93ddJd+jjpfX9pqW0FRrtCIaHoY+eWd&#10;fzvl7zaLBqNy9XWa8mOLhtLWc6Xzzxs//t3cuZBThQtKW5ERTZu16DS8UskKpnue0K0iaha5lj/B&#10;2Qadkb/Y8PKm337HGTzv/vSlD3cfCRg43b3LiB1Y8u1H1cXLM5T8FfMVKFG0KIadZjnbKjSdjunb&#10;DSfwbI0aNTD9+OOPeVayImXKFqv3PQxyUfLFigEBVC7u5+84oen5cF3U488//xyzI0eOXLt2bYEC&#10;Bb788ktegSsX9xs0aPLs2bOjTf9o164dL5EMlSvy+g2Xdz9Q8uZs69atffr0iY2NnTt3Ll6tvPCb&#10;b75BaXNxcTl58uSWLVt4ITes07RpU6yPyqUUGYwql0bG8tu3tZMDlUuqnGHkpRJWrmBBm7fwtL6F&#10;/2mmmXVa6dKlFa9YsUaNGileKg0Oe4RpZB5H7ulyKtNX7W7zX48UaN2xm1SiZuaavdIOcxJSGGhk&#10;IO/PvA98bKiZZmmwvsnbhAkT9u7dq2TMmbILzTRLpX0y5wGVrfiExGmOV8bNOHvorD9mz58/j+nD&#10;ZzG0iiErLCROcbg9un5en/jihtdzXi0+9qmvLpZv0izHm7e3tyJCJrZ169Zhw4YpGRPz8vJSdqGZ&#10;ZoTUZqZkjO3MmTOY/vDDDzyLpshW3wmXunQ/fNftxZwFVHoeRZCdHqTnVr/Eg90xC992GdJ4RPCu&#10;fnq98+qOPY8H+9zdMkSvp6/nlhC37895l7gfEri1YqPJF/31ix2n+t1czQs1y8HWp08fRYpMrFev&#10;XopnbPgS5cWavTHWpk0bAPjqq6+UfGosX4GCisdMkS20YTOvDZt+xScoEn0XF5e4sODzl6/rXzzg&#10;W0MC78c+8Ugg5NaVOyGxJCLIPZFvIOSqi4s+8Tk6Li5UueJjnmJ60cUl0PNmfEwEraGZZppplqKh&#10;5qApGWN78eIFppcvJ30hN0m2NNNMM82yhWmypZlmmmUzM5ItMe5TW1yC2eJMN9XUmcoSohVHM800&#10;e1NNka221atPXzzj0Fanf/vv4RvQ3q9efXy18gcOO4yeuU0pImTF1uVzFzjcOH+81+pLvXs5XPJx&#10;dRjVyc0tSNlMSJWvvpvbYMTWXes2LZy0eujg/+ZfGfjTd8M33FA2E+K47Ybb6S2r3dxWObsOafHj&#10;yskjlQ3MPF0WfjDlzImZHWb3Hn1bKaNWvXr1qT9PfHTP4cwNN6VIM800eyNNka2Tx+6QSP/I2Jeb&#10;TyYts7l8+XK9r4uf351jO5YrRYTc933pfe/O8uVOz2MTzp69s/Hg2R37bynbmOGrSJjHLb+HNwOe&#10;nvZ4dnD1qgsud27eC1Y20wp7SWwIVju2Ye2FC3fCAu8qG7jFh/nTOsfczh5WSgz20uviy5A7i3D/&#10;mmmm2RtsVLbiNNNMM82yj31sfx9iY2OVJW00y1aG5y84OFjJaKbZG2NUtmJiYtC7sbs9CR+KzrJc&#10;uTB9cOJ7Ej6EZoEuK0iiJ/HsjcWLMdUnJk6Zeh0dbriH3vsbFy5cGP2goKCXL1+Gh4c/e/YMs+iz&#10;Krrey65yB633skt2W28rGYOV+cZuw6not/9JUPKvMrFntNmbgz09PdEZtCmxSLPhCC8vU6bMmjVr&#10;fvrpJ/S3bNny5MmTH3/8cevWrXxrUGzCpGOx/fv351lux07dUjydbvz48Yqn09n3H9CkSRMlo9P5&#10;+/tfuHBh2zllTXe0p0+fKp5OV2/047iurkqG2Z9//ql4Oh0OkEeOJGXLkooVK2J2ypQpvRzv/Tj4&#10;ON/DqFGjbn755c01dIl3NN4rFm+WZ9evX48+ytbp06fRadu2+TqnhQsc+rIqusGDenz+efV69erx&#10;LLdffkpaHhKbBdhpRStbtszJY8vGj+nKsyO+/RqzY8fQFejLlDlVtuxKzPJNGzdufPjw4YEDB3iW&#10;27lz5xRPM82yyqhshYSEoHdseftjswrtYIbZVb3h2Iy8fQZE3Pd8gdltYwpiFp3FTLZq/LXZttFW&#10;cRmjbJ33PuLt7Y3+48fB48aNw2q1atXCLL/eWk0PxLT3imuYog1x9PhrzH5vH6prwqZsij5yjaw5&#10;QYXgiU53O0g3cMA874urzjwKHNpr+jP3Q0e8dPRAdbqWLVtiyvfcoHGLGt+3ZcXU6o8+9vOkhhER&#10;s3h22RHSZfQed3d39G/fvn337t2RI0dOmDABs1+1mJng/uzzP7q9/30XVldXtergX5vO+vizUdu2&#10;neUlzXrtqN35DPcrzexZvnx57qM1a9asZ8+e69at41k88rx5aftwy+2qd4na06xNfSXPrGxN+nfR&#10;ULYWLqRvU8hWk5EutfqeRFXFLMrW4MPD994/RKsynTp27BimPAvv3YLzcJepFcrW8ePH0Vm0YNTa&#10;NQtfPPd69OghZm/e2OvuduGh5yn6Ap0uISFhYN8iM2fO5NlHjzwbN6SnhtsDj/OBfpeGDqBt2M7G&#10;5n8AYToPLltf1L1ZotSkF89vsoq6bdu2bdiwYcWKFTzLTZMtzbLeqGy9eEGFiRte4fHx8UpGp+vY&#10;kdRr+ID7+Yvmb926NZcttCZTmpQrV477KFuNncoJ2dq3b9+yZRuwM4JZ0U1Y5LSTO2hDltCakn3e&#10;ageqzOCVSf2XlE3secmSJW370d+VQft56r0dBz9NvDGGZ9GmTp26ahXtuThu98b9T96i7P/3TlP7&#10;zHMuUbE6z6KhbPXuvVrJYL/yxo0GbeYoGdSLgfYoVb6+vjy76Qy9ucl9tMuX6Y/QCAPHhUCSepdo&#10;V65c6d27N/fpXQtCcFdctlBJR6+42mToXj7iQ9litRTDw0B58vDw4FnfyKBJbeldFPSxHLUYneHD&#10;B1923dW9S1NWRdeqZbOPP/5Q9Kew54td4JUrlSbq2uV/3EH76KOP9IlP1qzow2UL7djhBedOL+Wy&#10;hbZvx+QzJ5TeFsr0rl27hPxx02RLs6w3KluKq1l2M5QtxdNMszfJNNnSTDPNsplR2fL09MRBxyvt&#10;qdUYDq8Uz5wFBtJ5tBxj7BcRZbt48aLiZbl5e3srnmaavQ7Di8JItkZMnsydiMC9dCEIY+NXEZ00&#10;Znb/yXPu0OluczZ0KL0vmSrjLwm+SH/lGK3vSHpzwC1Q/E3FAgIC2L8vxZ9Q35VE5VK8nGJ8Ymvl&#10;ypXbtm3jJRcuXOCzbM4Pw5F/eg/DdNW1SL5V2NGjR8eMSZrmmzFjxty59CepuaG/Zs0a7vv5+XHn&#10;Pfv3Fp+j05f37t3DdKHB2EZqjx49EpOhaTjFmmmWfjOSrRhCLp2a+13DubrAvfPmOfzXeQEv58Zf&#10;4LBo4a/1GzVvvfTcg2uVv+2t8z65ZVX/Jj/P3LTdmVdQ2+7hNRvUmz52wsBFA/7qMnDxjp3nN20/&#10;Y7/WZdKy6T//Zr9lu3LDTm0rR3e5eHE6ChVelH2HOtWr/eXJhwG6+9se6nTLtu/hdQyypWv953S8&#10;2vqN3omy9UOj6VPX0bt+OU+2uI0dO3bevHlcwlC2wsLC0EG1AgAuXqayhdaoUaNNmzZx//z589u3&#10;b69WrRrP1vxl+IetlVPAZQub7tAh5Q4ml631205e8whH0Mc/hIayxf802jvvvIM7RONZzTTLGkvF&#10;IFF5RSrtlyb2ipdxJmTLrOU82VLf6q1ZsyamKFv8IWEuWFy8TGWrR48emDZu3Jhn9+7di6loveDg&#10;4OfPlS4zly2MhNDQUF7CZevIcZfnujiEF6KhbInnk3v16rV27dqiRYvyrGaaZY0psrV05XoNa4M/&#10;r4t28eJF7nALCQlB2eJP26FgrT92HTVr/zU/s70tU+NPhwnjTzBw2YKxcM1bebaOy5apoWxFR0cr&#10;GfZyvgfNNMsyM9/bcnFpNHAgzJ49W8lrllXGZxy5CdkyNf5M3GsxlC3F00yz12RJsjWEGb94fHzm&#10;QXsID5yLvsfKVpi2b/9X0KXNY7bdbf/bd3/UrcJqaZbxhrJlb28/cuRIPDdctpw100wzlRnJlto8&#10;Pae+/XbRl9dn8GwVal9cX9DsXFAo8zXZyiwz7W3heTq6d8uJWS237Nq/ZcuWbTv2nj59FAuh7HeY&#10;Hjx4EEeIY8eOpedTM83eAMOLIhVT8pplgT148OAas+vXr6t7WwD14OsOG5ydu9fKVahAXlrCZAtt&#10;9+7d3NFMszfBkpUtvfrXxMiBf/5pRshmJadZZlpysqWZZppxS1a2EhMT7ezsuP/TT9/WLVSp1IJd&#10;PNuvX79u6+5AicpF8mu/nZHxZipbfey9NDQ0BMnKlto2bGjOUfKaZaaZylbfOV4aGhoCi2RLs6w0&#10;U9nqN9dbQ0NDYJFsXbx4UfGYLTtCZu5MUDIqs5+2kzte/B+DKb9WFuqOSYMfFrKMD0s1M2OmstV/&#10;rreGRo5h2EKfJbseo7Pt5HNMp6zxx3SQg7dPUMyQBd7HL4dgdtaGgCHzvac7BTzwi8KshKW9rSVL&#10;lnCnbssx/Zcl/NBtN89Se3HJzs7ebsL4Lu0dRtrZ9R99gMuW3RAH5yOr6/+zPvGho53dBvLCte9g&#10;O0W2np5mVTQzY6ayNWCet4ZGjiH4RSzGOTqe/tGBz2KX7g5Gn5dw9rrQn86XCtVYKlupsvDnJxo3&#10;bqxkZEtIfpNm1MzIloO3hkaOQa/XJyTo0fEMiI6ISli6Jxj909fp4uPDFvmgj86mY0/Rea6LQx8d&#10;ifTKVrTBSn3cAgDiorWfjE6vmcrWQAfvf0YetylRAelnfx+zgjYDd6mzxUpWUmeT451q32FqU6Ji&#10;/T/Hqcs5/eZ4lihXVV3C/7RNiXfUhRoaaQNlKzFRP2m1/8OAaMxe9QgXmzD+McVemChB7vtFqbNI&#10;xvS2rl69OmQlKf5OzbG1a/OStfeecEez1JqpbA2a740MdHiEad/Z9zAtVqpS5Q+/L/X2R2XeqV6k&#10;ePmuk1yx8IMvm+XKnafrxIsly1cbOO/R981H5c6Tj1YuWanb5EvFy9gWLVEBs0iJsu/myVcQnR9a&#10;jP9rwM7SFar/NWDHVz90KV6mSq9pN4sWL1+y/PutB2wvXroKr58vf2Hu1P51YKm3P+w57Xrpdz4u&#10;VLQUlqD2tR2yB/9Eh+GHeky99vfQA7ymhoZZDpx/yZ3QiHiULXQw5nkaG5d45jqNdl7OC1HgJq7y&#10;5VlBhslWd8fYIuW/6pM7993D9KekLwTqxjsc2bR4dN2/+By8ZpaaqWwNnu+DDHLwwrTf7HuY5sqV&#10;u1T599HpMt4FS7raXUC/YrXvULZy585b9bNGP7S0q/PbkH6z3H7tuAA3IVWqN8By7ufJm9+2egN0&#10;6vw6qHWfTejga98qXZlX6DrhfL4CRQoUKsYrIyhb3PmqQSdMP/2uTfkqX2BlfjBFipXF9O8h+woX&#10;LV287Lu8poZG5pExsqVZBpqpbA1Z4IMMnu/FnQZ/joVcuVC20C9Zrhp2qdD57d+FXLb+7Layacf5&#10;/e3v1f1tSP/Zbrip7m9D/xl2sGDh4qgvfA8lyr6HKUAuKlt9N6Ff8f3v3q3+49c/dkO/TtNBKFvN&#10;Oi+t33w0r4/Df24oW5hF2Spb8dOSZavxrX90XfZT68kdhu3/e/AeXqKhkWbcvCIxnbbW//DFEHTG&#10;LPU9fytUbOWkV7aaMmvUqNGyIyR3gbfGN2igbNAsrWZGthb6WDP1mo/OnScvOvkLFFWXa2ikCg/f&#10;KEwXbH+M6dOQODfvSF4+3DGpzpjlN7e6jM2Y3paY29I9Uaa0Ondedf3m4bqVKk1sUJyXaGahmcrW&#10;0IU+A+d4YJoyxUpWlErU5MlbQCrR0LA2Vu4LjoxOmLEuIOhZDGZdboYmJOpfRDi/JKAmw2Sru2Ns&#10;y3adR33+OS/54w8HJyeH5k3bPblNp7o0s9xMZWvYIp+Bcz0wbdlrTd+ZN9Gp8mHd/AWLdpvg/G3j&#10;XvSesb3bwLn33ipVqd3A7R2G7e0z/ToWDprn0XPKJZsSFdBHULa4o6FhzZy9/4ckUqZkjGxploFm&#10;KlvYSUYNwrTD0N1NO8794X9j8uTJX6hoyZoNu//eacHfg7YPnOM2dOHDt0pXyl/IpmFru2GLvP4d&#10;ebDXVNff/p1Xouy7+EIEZYs7GhqvixGLfaY5+TtsDVqxL3jDkafbTz07d+dKFBkdRSZFkZnRZE40&#10;mRdN7KOIXSTpF05ahZLvQkgVSbOQDOttjV/5CAeJfXLnfu5Nb1uqLSpB+XqPZpaYqWyNcPTV0MgB&#10;THU6P2fLIS49ieSJkKHUkmGyNXiFHmVrWnNllYjAvUPmrp+/9kpEeKDHTNfg2c2+nXjgflTIw77F&#10;bK6dW9JqzCZeTTNTMyNbi301NLIpwXGFJdExUCyU1H9J8ujIuyybK5z8HUXmxJFjYeQn45oyGSZb&#10;3R1jr1y58vDKFV6SGBUQEOATQ8jxkyePHDlCooMjCHEPjk4M94qLCvJ9HMqraWZqprI1crFvyhQo&#10;aMOdxn9NAsiFTqEiJWs26j5yMX12gW+SwPK+M66gU+StsupyDY30cM0XlUhWGXOUZWn+WHI0jpxA&#10;P5YcDCGV4sjZOHIkjMoZrcY3mZIxsqVZBpqpbI1a4lvv98GmYDnSvMsim+LluV+zYbeKVWsOX/QQ&#10;/VqNemDacfieIfPci5WsWKthN8z2n3UN02adHDDNm79wuwGbCtuUQl9DIw3suzz4yI1ukqakSN4Q&#10;UiWU1Awjv2HfKoL0iiTDo8jEaDIrmsyPJo7RZEk0WRRFZkSSIeGkXSipG6L0xYzIsN7WRw1H87mt&#10;A4Y1UUnMc/7vfftO3NHMEjOVrdFLfW1zAylrBBZyitiUhly5Rzo+Qv+d977GdPDcO5h+Wf+fofPd&#10;0anVqFvLnsv7z7o6aonPgNnXsKR1r5WYomxhirKFqYaGJSzZt0lSkNdChsnWoOWJXLYS4uiXtuO8&#10;Vzs5OTwhJH/+/I1+ctg6xWH5vge8smYpm6lsjVnqZ5sXyAdGYKGgeKlKmLbrv2HAzCt58xVCv2ix&#10;st3GHkcnT978mDb5a3IRmzLoCHg5gj01UaihoWb8ck9JL6yE9MpWB2YtWrSo8PW/cUywNEunmcrW&#10;2GV+tvmB1DICCzU0Mhb3p58FxxWSNMIKyZjeFtqIKcsHDBigZDRLh5mRreV+tgWBNDECCzU00oPj&#10;7t3n7reQFCFbkDGyhYNE/uWeweXLK0VoL68rjmapMVPZGoeyVRhIayOwUEMjVaw7vli6/rMpGSZb&#10;3R1j36rwTZ/cuTd064YlYm5LH/XkdkRs544r9mtTW5aZqWyNX+FnawOkmxFYqKGRAjM2XJGu9hxD&#10;emXL32BePgFKkWbpM1PZmrDSz7YYkGFGYKGGhhrv0MrPEvJKV3iOJL2yNc5g3SedhDwFds2cqWzQ&#10;LK1mKlt2K/1tiwOZZAQWarzJrDmy7oJntpyZSj/plS1uYm5r//z5vGTViqXBT/2O7dmydOnKTz5q&#10;s3rp0iO7d/BNmqVsZmRrlb9tSSBzjMBCjTeKHeemS1fvG0uGyVZ3x9iKH9Xvb2PDS8Tc1o3zR9q+&#10;03bfmTvDJ6wP5ts0S9FMZWvian/bUkCWGoGFGjmYhbuOS9eqhiBjZEuzDDRT2ZqEslUayDojsFAj&#10;J/E81uZxrI10fWqYJb2ydZbZmjVrlh0hRUp/NKhsWWWDZmk1U9mavMbftiyQXUZgoUa25rbfT+EE&#10;BGEmF6dGcmRMbwsHiXzhGpfNm3nJkKGjnI7cu3Vtc5t/Vo7q2aXFv715uWavNFPZmrImwLYckMNG&#10;YKFGNuLI1RFqkTJFky3LyTDZ6u4Yu2TJkrVDh/KSRvXrj+rW7CUhE6YcrV+/fteW9Xm5Zq80U9ma&#10;ujbA9m0gLkZgoYbVsvbwdkmVXol0ZWqkQMbIlmYZaGZkyynAtgKQa0ZgoYaVMG2d74q9h2MSQSBJ&#10;kiVIV6ZGCmRYb+vTxkP4ChB7Ro9WSjVLk5nK1jSUrXeAeBiBhRqvEe/gL9U6JRGdeuWSrkyNFMgw&#10;2eJzW0NtbXnJ+efhq/bf7T9kk/seu/grkzcdXdmkfoeASF+SGN9m3jFeRzOzZipb09cF2FYC4m8E&#10;FmpkGefvdpeE6ZVIqvRKpCtTIwXSK1unmK1YseLn/sdxX0opsx7DZyuescUq/2pm3kxla8b6ANvK&#10;QF4YgYUamcT20yteRJSRZCi1SKr0SqQrUyMFMqa3hfb0ecgTw2+7apYeM5WtmesDbauAPtoILOSM&#10;X3LnnwErRfbDGg0xrfjuF7bv1+KO2KSm0ntfznDyR+fTmr+py99A5mzy3HZyjSQ66UdSpZQJNbky&#10;NVIgY2QLB4ldZwXyuS1dUJBSamKPlX+pTZ3nrHiEHN60lsRokqeYGdnaEGhrCwl6I7CQM8rh8pCZ&#10;zty3W+peqEhxdMYvvoXpcPtzmDZtO65k2SoFC7+F/jhHWt51xCZM8+cv9FXdlkWLlUb/TeOx7l1J&#10;ZTIcSZhSRrosNVImw2Sr95I4LlvOjo5YMr1Hj1krF46dddLzlEPiQ8dduxxWr95L57ZI4sKTHlhh&#10;0LhDJC7M9XHovv2HHJY4oGxNXb4imu3tDTdT2Zq1IbCKrRzoWCiYtOL+jHX+6DTvOCV/waLcr/Vj&#10;e0xLlKmMaaX3arz/af3pTr69xu4aMvN0yy6zsRBrYoqyhWnO5srDNpEmspLZSOcrZaTLUiNl0itb&#10;kwzWY+hUpchg+5wvKJ6JdenShTuPdFHc0UyYqWzN3hhY2RaeESOwkFO+0ke58+RFp/voLZgWLloC&#10;03z5C3769S/58hcqWLhY07ZjSpezLVayPK+PzNoQUKBQ0UFTj6GPsiXKcwb7XWe/iCss6YKkKZaS&#10;ADHxJoWWIR1AykiXpUbKJCtbEREXOncuGBLiruQ1yyozlS37TYEVbcGXGIGFGsiinbdWHHDGUJaE&#10;QELSFEuIjYN4hlRuIdIBpIz6mtR4JUay1ZMZv3gqVy6b71GJBg2q0MyFGfe2D2HFBvN1URyD5cnb&#10;MyQiRsmY2FcVgXju3zXulwK9j2D2E6jDyzUzNVPZmrMp6B1buE+MwMI3lqCYElIcI5IQSEia8kri&#10;DJqVZuWSDiAFdCbvRSNlku1tHTgwsOm4IsfW9qWZF/uPTOkQdO/Co+X0t/JnHnTjsqWLim/4Wend&#10;U7oOrVkMZQv+nOd3aCK8W3fYSVK7VNF7G7q3r17us4lnL0/9issWviR/j31uS5qibAW4nad71szE&#10;zMjW5qAKtnCTGIGFbwg3A5pIUWsWSQskJE1JAUmwOHS0aFIzZaQDSAHpjWi8kmRlS7PXZaayNXdL&#10;0Nu2cJEYgYU5ksM3xyDBBARSyCaHpAVqIvSypiSHpFZqpJqvJFwvH0ZySG9E45VYKludmaHTae79&#10;9ose/zVP+0GLzDJT2Zq3Jai8LZwiRmBhzmD9iT1qkTJFCtnkkLRATZSJppjFbD9LjVT/lUiHkRzS&#10;G9F4JanobbVs2RJTlC24sDUsjH/x8BH+XxmgeeO+CfHublfWeD11PrXJoeTbw7A8jNXQLLVmKlsO&#10;W4PK2cIhYgQWZlMkVXolUsgmh6QFaiQ1SQ5JpExBXZNekjLSYZhFehcalmCpbOH1wx2UrfU7K61v&#10;9RnP1qlTp8FXdTr32e6p17tsmXzl6ZM//mHTYYT0WkRn3zVLrZnK1vytQWVtYQcxAguzBXee1fSJ&#10;KSkpUaqQQjY5JDlQI6mJWV7Z1eJIr0oZ6TDMIr0LDUtIRW9Ls6wxU9lasO1xGVtYT4zAQitk1cEL&#10;zh49JN1JJ1LIJockB2okNTGLJE8pYPn0vHQYZpHehYYlpFq2sLdl03sFDJ+s5DXLaDMjW9sfl7KF&#10;FcQILLQGdpxbK6lMhvPcJGrNIsmBGklNTJGE6ZVIL08O6TDMIr0LDUuwVLaePn26atUqdFC2Phv+&#10;VXTYKVr6aDEm+z3Jz1/+7KlPmPztZ/brV53a5EA3EbLxxH3uaJYqM5Wthdsfl7SF+TgwVIGFWc/S&#10;vW5+BDiSuGQemS1bkiRZQqxlj85Lh2GKthBz2khLb+u7MZ+H+O3mWXd39wfu7oGPQ2MJiYkKwdQ7&#10;IBjLY0P8HwY853U0S5WZytaiHY9L2MJMYgQWZgG3ntfwiisspErNYxN9yTykqDVFkgM10SZqokbS&#10;I8uR9mMW6UhMkd6FhoWkWrY0y2wzlS3HnY+L28IEYgQWZjjrTxw96/W3JE8pIIlL5iFFrSmSHKiR&#10;pESNpESp4pV3FS15bkt6FxoWkpbeFhzeCiHneHb16tXcIfpExVEs6OHTCMXVLDVmKluLdwbb2EJf&#10;YgQWpp99Vx0kJUoVkrhkHlLUmiLJgRpJTZJIkJUotcg7NEY6DFO0NbbSTFpka92OkmtbvE8zvisw&#10;waEgewAioUt7hwmjx4m5Lbs5B7ijWarMjGztCi5sC62JEViYWtYevSDpTjqRxCXzkKLWFEkR1Ehq&#10;IpA0KA2k3OGSDsMU6S1oPDEpSQ5LZasRM3QKFi2Zp1DeMmVK8HLNMtxMZWvJruCCttCAGIGFr+RB&#10;dGnPmFKS1mQgkrhkHlLUmiIpQhLJf61H0qC0Ie1TjXwkJkhv4Q3H8nONWCRb27dvx3TcrJ08q1mm&#10;mqlsLd0dnM8WPiJGYKEplwObSsqS2Yhoy1SkqDVFUgRBcl/riY2XBShtSLsVRLxqYks6/jcZ7GSl&#10;9nRb2ttC+/TbP+k/Pms6dhmA//peoKuYUntxCQeJzvMH9x88WClhNmXxacXTLDVmKlvL9gTntoWS&#10;xAgsPHpnAgqHrx4u+igigr57KHWuBCklpz0UR8LZUH7OK6kwDUgBl0k8MwlcUyRd4EhqIpDUJ80k&#10;9+ipdBimSAf/xiKdaAF/6kVk1S9BLJKtY1fJxYsXeZ8LZevJpTX3I8mj0w7L3MJ7/TfTbrrDf502&#10;4JZov80OPXp16+/w9LLD4j9/cjpyL/7JJboM80PHXa4+9LWaWWDe3t53mbm5uXHZWr4nGGxz5Sc2&#10;aoRwtPyHpj6JNP3uB/CKp+KF2fc/gY8+o4XDpsD+yzBgHPWvB9N0zwWalq8I//WFUmWpnx5EbGUq&#10;UuCaIukCR1ITgaQ+aSZtsiUd+ZuGdGYtRP34nkWylTt3HsiVS8lolskWHh6OZ4Ubly2UBrDNA6SK&#10;GrVwFCiY5F8NAs8Y6oyaQdMuA2maOzfkyQNecVD+HXinCkxeRAuLvUXTN1C2UhghJqp+Gwl9RKog&#10;kdysvHQYEtKRvzlI5zQN8P3gRWHRILEbM3Q87bZ9+OGHvFCzzLBkZCs/kNpqhGoUsYFFm2n3CgUr&#10;Xz5o350WNm0FxUtA3Z/opuN34e2KMH0p7YU9iqVb74XDXCcYOZ366ZctRIqtTEJEv1kkaeBIasKR&#10;pEeQoNIsNVI1CWnnHOkw1EiHnRlgWz0h8MKCRssy+MFkFHhRWDq3NWHCBExX3bBfu3bt9evXadGj&#10;xScWD5w5atTMPxqMGjVq59ZzF05s+qZOaxwk4satLvexcMGoUatWnguOIL/92euZ+6kGvQ/vcJhx&#10;9sS5QEJXcP74h+l0P5qpLBnZKgyklRq1arx2pKjKJKQrQSLMRCAQSU0QSXQ4CTGyVElI9dVI+0ei&#10;skq2cNwkNdErsWSWMMORjiH94EVhkWydOXOGO3DmAcoWXlo082jxlE4dpy4/eG2fw4qDB+3+7D1x&#10;oUPPP/o+dZ3tF3nl4OkbB7ct6jXrYMOfHHa5Hvu3Y2/6ksT4rkOWxenO75pMs7VrdaeFmqksGdmy&#10;AdJPjVo1XjtZ80Uf6WKQkNQBiTR9+sHkEVP1qDBl4mPl13LkP5EIkcnLlnTMaSYNgqUG+z7SDtMP&#10;7tb026PqP5qB4EVhaW9Ls6yxZGSrOJAJatSqYQ1IgZVJSFeFGkkgEFPZkhQHkbQpZaTXcqQ/gUiH&#10;oUY65tQitUZ6kPacTkz3nLGjQgm8KCySLazA63zyySc49Punr/IovGYZbsnIVgkgs9SoJcMakAIr&#10;kxDXiSmSQCCvlC3Lu1ocszP00p9ApMMQSAecKkwfbko/0p9IM9JuswC8KCySraioqNGj6ULMVatW&#10;/aX/heFreDFx6jf4wK6Zww9e69dmBPHbPGPxrhlrts0Z0Mlh/pJ5S5ZgBc9TmsClzpKRrZJAFqpR&#10;S4Y1IAVWJiFdMGokjUAkNZFHiLGyKlmC0R4Y8l/JaNmSWiADSf88VzrHqq8kwCS0eLDhRZHqQWLH&#10;jh0nrWJraT05sWP2eBL+0JOETT4aPGrevAhCQgiZuHxtpw4denXogFU6sFQzyy0Z2SoFZIUafv6s&#10;CnV4ZRIpTMpIGoFIaiLJjaRHChEmJcZIO0Gkv4JIh8GRjtYSpPeeGUh/MVVkYAcwkMWPv3GhOrR4&#10;BQFeFGmZ23rk5a94mmW0JSNbZYBsUKM+i9aDOuwyCeniEUgygUhqotYaSYwQEmqEPlKuwDEdJ0p/&#10;BZEOgyMdbcpgP0h615lKGrpd0h7SgxRCyGOTEgm8KFInW7kr/bP3EmmpPbeQaZaMbJUFskON+ixa&#10;FVJQZjjS9SOQZAIxUhPjR0yNxMhYsCSMajLU+0GM/koytxGlQ02ZLNYsgXQYKSC9MM3wMSDyyICI&#10;ohTwSYNsffKf58ydZMBylnm0eOya46fXTju2c8rH9Rxa/fYtlvUfra1Xky5LRrbKATmgRn0irY0g&#10;kwDNQEzvsgsksVCriVpo1BokiZRZ9GFGL5GehFD/FcTs6oDScaaA9GazkqcmB2OWjBob8lBBDRKa&#10;JRCBJOFlqIAXhUWytZEZOhs2bGjwz0YvLy9erlmGWzKyVR7ICTXq02mdYGgGZs4jXdKFJJDEQq0m&#10;SUKjerJUkqcUEC/hJO3NVLZMDsPCBeNRNaS3mcVIx2MW6SVpw7STdY/hoSpBvFWxhL56E14UqZ7b&#10;CgsLK/7eb0pGs4y2ZGTrbSDn1Ygzmi2QAjed4Ae+dDlxJL1Qq4lQGSE9kjC9EvFCROwNUf8VRDoG&#10;RDpIs0hv8LUgHZJZpJekAH5cYadb+tDCEh4PopPFBUvioUqhzIIXRepka+/FuF0XyeJDLPNo6eRD&#10;d5iXZG9/87viaZYmS0a2KgC5poaf/myEOnzTj3Q5cSS9EFIifro16UEttSQ9TQZ1ncyULemtvS6k&#10;o0oOS54jlU69hFAfLlLuBG4ZEMoloe6IYRYvitTJ1ruf/dZ+Dum2iGUeLQ7QRQ3uM3nfPod69RxO&#10;njyJZetPPmTbNEujJSNb7wBxU6OOg2yEv8qRYj1VmO1wSXohpERIjKI7ESo9kqTKFFFTpVwJMUn7&#10;FH+FIx0DIh2kmsx4iDSd4CEhKcxzmT6rJc5pygjdQVCGuB4JwVLDN902ZNHhJQK8KCySreXM0MGa&#10;E2fwCXnNMsWSka2KQLzUqAMi+yJdAKlCupyQUGO9EFLC9UUs8JCkRC9MRMosJrKlfgxC/BXEdFFT&#10;6QjVSG/H2pCOVqCuIwZ9KcOl6r6x9NwxqNJVFbxEcJ0hFeIL8aKwSLYuMENn48aN165dW7SId7c0&#10;y3hLRrYqAQlSow6LHABeAKm9/2j2aSO1ZAg14fqiiI7QLLUwBQPxN+aJcQUuWyrlMitb6r+OpDAZ&#10;L70XK4F3taRDVaOu/ErN8jUIlqdBqtyMBeimQa0uq5QrZVDFbqRhkFj6x+1/dl08cOBAlju2ZMlR&#10;v8jIBH1ibCJeb5GREeFxugcJCbHRcYnh4fQHx6r/s57V1MxSS0a2KgPRqVHHRw5DfW2kjHRRIWrV&#10;4FIiJra43MiaJamVhKiGTc6VKzWyJR2bQHoXVoJ0kKZI9aWzpoarFSL6VmbVCrlC4IIK0xIJ3Ip1&#10;8KJInWxV+PXQjdueJSp8QTP+W0d2sX/44pLbiZlEn/B434CQp879+ztcvuzQ8g/lq4htNNlKpSUj&#10;W1WA4DWXhDpKch7SFZIcps9wCckQP37BZUtZUSsqNZrFEZVfJVvSE1vSgXEy+0t8qSWFh+AkpBci&#10;0ilDRPdKTF0JwVJLleCiQYzOqIRJlDgbo66DF0XqZEuzzLZkZMsW4vASTELEyvqj8P7Hir/1NOQv&#10;QJ2dZ5WSfPlp6p2g/CjG7ec0dXlIS+o3gSM3M2Z100wl5cGjdHWphYOrCRcXrjVUesR8lhAmTxO8&#10;VFsRE9kSU/LqteTVfxqRDgyxHs2SDuyVSC/nqM8Rf65KzF6JeSsEx3RcpFxVuiM4ZyJPghMEjhlA&#10;X70JLwqLZGs0M3Q+q9fFbiP59r8TvFyzDDfzslXFls6UqFAHjZAthMvWllNQrDh1fmxK076jaAlK&#10;FbeMXUs+C5AuGDXSBaYWDvOypdYsSa0k1OKFL0G9E7Jl6G0JzYo2li2zs1rSkWc9lvetBKb3OtXn&#10;RTy2ztXqrkGnhFRx1Dp11liAkNMGVTqp0inkKIEDjMPG5ZjFiyLVva1DV8mIESO4P3TF3r9Hb2nc&#10;en7LVXcHrLsa7n2EJOqwvPUn1e36T906/p94Qm5HxD4jMX/2X1qpYgXPhLCpzh6VypfCOr//uZLt&#10;QzMjMy9blWyl8FFHD5ctXz1NUbbQuRcOb1eiWS5bLTqCWxgtv/mUZp3vUwmr8yP1s4VsIcbv3gjp&#10;ShPaIckW1SydQbP8VPL0AMhdlooSNUK2EJQtg3KlLFvSISHSMWc90vGY8sKA9ELe/uLrzVynOKJ7&#10;pe5YXWFcUknVeZVIcVCq1EokOGKQKs5+hrqEF+JFkWrZ6jx0reIREpQQ2270FnRarLxbsdHE0Mvr&#10;0K9YsWLrj6vbDXHYOLpNAJOt4VtcK9b8u+I7b1PZOuNBntKfUCxYSPtpazNmXrYq2tKPNhU8ht4o&#10;pMtJIF1+QjvMyJa6n3WfqVUKmCqXapwoyZb4oxzpkKQDfi3wrpbIWvJdInXjq9WKS5VQK8S0V4Wo&#10;dUqSJ4EkScjuV7FDm9uyQjMvW+/Y0gkDFeqQenOQriuBWiOEdgjZ4g/HJ8kWKpGbSp5uqXxThHJZ&#10;LFvqg0Eseaz8NRLAkB4Z5R+OQqekR674c+2mk1bSPDoO/dTzU4cYaoXaQ2AjgeUMdIQwbSewNXmw&#10;Jl4UqZOtXc4XMR2/fhfPGlnQFcXRLB2GsjVr1qyVK1caydbbtrTbrUIdZG8UgSYXHiIpBZcPIVtU&#10;aMKBPDfWLKPvSpnjhkq5jGWLT8nHxpvRLEQ6GOlQTUntA2upBVuMI7Wkt/FXlB8Yy9NdA6JLJbhu&#10;6FudNZ6rEgrFOWxALVXIXgKbCKwkMI/AZAK9GehgdimB9UybsMIGczgRWJMG2fJ+/ETxmJ2/vffw&#10;9Usrb5Pr1650ae9wLoBcP7Zh86OQ6r/Ovn5soVJJs9SY+d5WeVs4RdSo4+9Nw+yqEmql4PLB15Ln&#10;spXU1cKx4R2mSpeBXDBwxViwMCsKbzPl8mEPoBpkK4WululkvHScHNNnNdMpXqhKpvv0Ne40eaqe&#10;/ETcjJ//vMk6UGafVJBAweLTVWqREjPoAj4zhaBO8W7UTiY6iwjMJDCIQEsCHxN4h+QqQQqi8zuB&#10;PgQmEphFYDGBdQRWG4NKh6C04UWROtl6r3X3j9v3WXXhFs/q6f8JiYRERkbGxMRhNjIqKlGvRx9L&#10;eB3NUmXmZaucrRQU6uh8A5EuWkStFKgdXERk2cJ+E+9noSqdMiDEyyxYmXe4goA8MyNbESmOEKWD&#10;5EjvxRTTb/ml/EJpXRchTOJrfRxUHJ6q4eM7NaY3+0zhUmUckoo2mQU7Sig39kyV/iHQgEAZkjcv&#10;KQHkWyDfAfmVpWVLkfyfEviBQCdWczYBBwIL2Gs56CN4USiyxS4TzazLkmSrjK3R+H7rmy5biFAB&#10;gVovuIgYyVYAu12IMuQC5DiQw4wjKv1yZjolshwswd6ZQbb4nUS1bAnB4qiPAZGOUHoLr8RwA0YB&#10;Jekhe5iTP8+JqqTmmgGzknTG8MSm6ZOcx1WdJs7BZOBbecdKEqZtRuGpgGM67Deh+kwi0I1AQwLv&#10;EihMigKpCqQx+8VPOyDTgcwFMg3ICCBtgNTMRd4tSgpjzW8JfMD4mvm/EGhOoJ0mW1ZuSbJV2lbq&#10;MauD+41FEgVE6AX/WjXKSpyQLV8mQKhZqFZ7gOxk6UGWRRVTS9Uxg6ghp4HcZLL1WOlqcdmSNOuV&#10;D2qJY8aeEU95F0nqKD0wdJTQkWaX+IySmN5EAcKRGp9dQsRDBidVCBkS00ymM00IDuL2qYZygh3G&#10;SFuFNm0ymYrCCMWR4AwCowi0JfA9gfcJvEUK5SKVgPwIpAuQ8UDsgSwDshrIeiBbgWwGsgrIAiBT&#10;gQwH8i+rib2wTkB6s5e0B9KUldTHi0KTLeu1JNkqaUsDQYW4DN5w1NLAEapBBYVNbyWibL1g0nOZ&#10;KRFeIOsYW4DsBrKPFQrNOsqyqGh4Ke1iJSh2PsqUvLqrxZeNR30Uf5HzXHX3EI/Ql62Kh/LE55Wk&#10;GSX0+S25ywxUn3MGThtNZtJnmjhCblBr9rOUI8kKsoulO41BoeGpms0G1OpjilRtnWoGahWBZWxM&#10;N4VAXwK/EahOoAQpkJuUB/IpkHpA/gEyCshsIEuAOLHGxbbGj4Xz7MS4Mn8/OyuoX45A5gNZymri&#10;mUA2MI1D1uJFocmW9VqSbJWwpdOYKsR1m8PAi9wUPj5C0JfqI0KwBKgaXEFQVhTZQtG5B+QkuyiW&#10;A1nE0hXsckCF4h0rVCisIDQLt+Llw2XL0NVSNCuedq8Q/EN4SI9ZisM3frToIChJOF7jz16iGHFQ&#10;iXCExeHT1dzhEiOBarJFhdAORMpaznpjDH33JOnh6iPmkpazEu6jI9VcQmA+GwNOJDCQwH8E6hOw&#10;JWBDCgN5B0gd1kUaA2QS+01iVCIUHWxZHJmfZXdq8ZTghwl+JuAIPBjII3aX9xLTLz56P8eqYSEO&#10;7+kycyzrjheFJlvWa0myVdwWxhM16us2ZyAGSimDPRfphZJmCVC2Qgh9fj0+lsnWLaZHi4FMYExj&#10;yrXJnGxhFwz7YvMYV4C8hLgYuhPc2xMUKT09DBzEXSTgwsZiY242bLht/vsbL/92bHbVTVexy5HL&#10;IeG9DZfe3XTVdtPVtQQQvP4XG/rKqAsLmYOpKdhhkUoQVA3hmIVrDaYpoK6vRuyfT3inAD8G7mOX&#10;qg2Bnwh8SaACyVOEFMlFygCpBqQJkF5s0mou6y6tAbIRyHY2IEc9wo6VB7un+5L+rFsCfg7oIYL1&#10;WuMTaAk9Vd6swhP63EpCLETr6bmMwGp6ejqfEbwoNNmyXkuSrWK20J+oUV+32Rqzv93ySqSdSIIl&#10;4B0u7B/RawGvFxxnjATyF5s5Gcd+3hvlaadBsxAXBl5cJ9jvuq2DsFg4xsZoKCfND47PNTcGZkfB&#10;3ASqLhnFvMQazg49CCD9CIxgYP+FM5nANBUzWO/GXsVctg/UEez4cEFJGazPU456VwjuX6Au4X9a&#10;gCPBEiR/HqpTH7NJqJZAerIxIH4aLGA9VZQqlP/jrEGx6XnfCvXoGSRG0AU68EMAzxD2Tu+zGwrY&#10;Kb3LsliO5+wZG1fjEBrLz7A5uUOGewFbNNmybkuSrSK20JGoUV+02ZS0CZZA2pspXLl0hD4XSue2&#10;8NrBrlZdIMVzka9YhwBlaz3TrOuQ8AyeJdIO1Ejf1j8GLTh2GfZdho2XYeZl+GTDmtxOh4yEJnP4&#10;nEBtAnUJNCXwJ6MTY5CBoQTGGuRsEtMOtaJx+CyCcATqOsmBO5QQ6jlG5SMNMCZJZzazjjo1n01X&#10;4YgapWob61U5s26qu2EAiB2rcLYmbAJVJTzxOITGMTN+GqAe7WG3IXHIup1lsfwEm6vDkbB4ysuO&#10;wBA2w9+TQGtNtqzbkmSrkC38QdSor8/sSDo1iyPt0yzP2Yc3fUrelXW14G0Cn5EPaJ8g7hEc0pWB&#10;QZdg4AWFQa4w+BJLr+w/XubSWbh4nnLuIpy+DIeuwiFfGBFKe14ZTm7sAjmQUqRAJQKoXwhKA8L1&#10;61+DhHVWqRhnSGg5mBgEYx9irw3mxhdc8hJlRb1ntdykCr7/AWw8yP865z+qWVXZh8Bm1lndD8o8&#10;1CV225WNAfUvICEK4tgUIHadAtgJw/7UBaZNqFAb2PSYI+vyTScwgf1J3gNEBR1NoBf7hP6VTZhV&#10;J4DtUooUKZ5YqnQiXhSabFmvJclWQVslig2or8zsiFp9UoA/DSCQtprOcwlEHfRRuRJi2DXVBWVr&#10;M4y4C8NuweDL0N8F+pyEPqeg72nod4ZmB56nmjXiNoz1gilP712Alw8gwZeNMZ/Sh7bi4ug0/GZj&#10;XchACpFiXLmqqMTrR4N4if5X0SY/UZ2a/AR+Hg8zw5P28O/mJF+F0DgOdlzU8iSBfRqsg2qFf6gF&#10;Q/x1PBKkMpWtMUyt+MO499nTJdhGOmW6KoI9to8n7Ab7yiKO8nCkvZ91oFazb/HgnxnJhsQow23Z&#10;J3ETRhv2cNe3BN4jUJ5AbgK5yJqdoYcvhqjBi0KTLeu1JNnKZwtfEDXi+syOCE1JAbVaSTxQVZP2&#10;jIiXu7FvnaOD6haZyO5Z9QO4sBYOXIZFN6HfBeh6BjrvgqE3YNQ9mB4iXepqftx4cuuFVnS4E0rn&#10;5nGHeOVLdVKDHuYmUmeensJ95OX7KFtvkYJcuUS3q+y89nm6L4dxXjDWk4oU9qpoqjfsLXUUWvaU&#10;92zUDDcoWncGqgeKVGPVB+U3LO748QBpCGQl/d6TPoytPZYIkezDAVvfgw0Az7Eu1S4m8NilWswm&#10;yaayPhTK4d/ssdFGbEiMu6vKesDFGHnIMLuII64hKYMXhSZb1mtJspXHln7+qhBXabZDKI5ZHqrk&#10;KQVEfdOd32djEf4wFH8yE/XrCaFfpV564r+VrjDdFYa6wreued92/RIu/wFXx8Mod+naNoWqHvtC&#10;NY43w/T0wc4pknLNjoZJQdhHg5FuMMaTMjMMZkXCjFCY+pwy7SVM18GUZ9SfE6u8ak4c1aBZEbDL&#10;Hki5/KR4vtN/FtzdHfo6w5CrVExnR4G9oXIasI+pts/gz4mrtn3P8MjSpeaf4lKFMoJSxXtwKCYo&#10;VT8wkfqO6cmHKriMFiRvAxnGnms/CYnhVL/xZGBD84mqQ+yRsHXstuUsNiGFXSoc6/Fu28/swdMv&#10;6bcQoQSBArQz9VuLmP+1jT7qGpIq8KLQZMt6LUm2ctnCW/RBY4H6Ws1GCLkxS3KaxZ/MRNwNJby+&#10;NEj0YnvAOvx7Lags/CYgXlPYCQjB8coycN0ArrvB9RicPwPOF+DIRdjkClRrHEiu+aqr3QQqWw8V&#10;5cIh52PWmcDrFLruo4O10R7Q4zAMuwn/bIT+Z6nf4yD0PgH9XGDAORh6HcZ7078yOZjOQ00MADt/&#10;2nsa5QbDb8PUFzDthXKDEqUNHdoFi4PZMdIxZBSV9+zrz+bL2hNoxnQK9eQz9sVm1KZ3SC7s7kkA&#10;qcweG9nIbg5eoGu/YovvZU+XoU5hf2oOm5MayzqiXZgE8k5adTaqLE2gEO2n2VZNOHopJJ3gRaHJ&#10;lvVakmyBLZ5yNeJaZVuTnB9+oauYuoXSVeQxRexXJdVE+o+FfZfgURzU/pFuVW/KbIQ8JYfQKYEQ&#10;LAF2nbAcZQjrS7LF93CTadZxdq98N7ussLeBfS6XXuDaH1yHgusocLUD11ngughcnaDH8r95d4ZP&#10;iicHlS3e4Qqmk1yxcfSvbyTw08oJtMLnLeiMPg45ux+k6oPjOJQe7FihDHU7QLUJx6H/baP9LOxA&#10;IXx4aPwnFPC1UklGMU/fPsaGz1KhpGB/6hOmU0gpkh+1qRCxwVGqBJCv2fOi24FcpXdkE+JobzOQ&#10;fSxgf2oEm7HHrhrq308EarGdYn+qiBKou0/pjl3OYNA02bJeE7LldMgM/Fp9pwqUf0fxuw9VJOxK&#10;oFJSpjxN+4wCd7YoM/p8Feb5G+gLCxVRqmUBQpvMwr8bLCEJloBv5S9U75+/5Aq7oFCzeD8Axytr&#10;WFfAtQ64NgTX38C1Fbi2B1dUsWHgOh/omA4v6fkp9bYOnvlVWQdCNVSMTqSdO9w/TAqm1XAAaPwq&#10;hT6nym4yKZTI2AfBJLgO2scUWnIBpepduvpCPtSp4qRgEVKUa1NuUhrBUaox/HahC32UISGSNjH2&#10;XbGHtZ49lzCVzc/zyany9BvSkIdMdYjYcSz0+GVdpoKmyZb1mpCtFPi9DRQsBF7x1K/9A01Rs7ha&#10;IdvO0HTifLp4vGc03HgCuXPTkuvBcOs5bDqhVMsCuMqYRVo8kyNEin+FGBE/UMw7XPy16p1j4Q3W&#10;1cKx4Q6mVvxm+jjUrKK5XEuB6zvgWhVcPwHX78H1D3DtAVUGrOZ34vLgdZi8bFHN4vCvo3DliqC/&#10;3IMHvwqV64tW0G61Un+CP3c6TZsyu+fb3/cZBLOj8858pmxF5sTRua3M61UJ7KPpAHa8D45eC+3p&#10;gjpVjBRGkcpLSuYyEqmKQKoA+chADZbWpt2rxBB6B+Qca1Bsx970sSk6AfYhgZKkcrWErn2jTlzR&#10;ZTFommxZr1kiW9kC8aVCU1LWLD6zrkaIF1bDl+Oecf++zMcSrHCWdbWwnzWP3cv/DTXFw94VSrhC&#10;Yddc+VwL5HYtCa7vgut3QAd0I27zKzyFEWKSZplTrshE+haOErg8HS5PhMt2cHkMXB8PXjMgdJHh&#10;O9ubgBwC6LgFeh+jk/QmfyIjwQHv5Mcw7hEMvwV9z0CnHXkW/6lSKETIkwAV6iuWIk2BtALSgXay&#10;drGvHfZkK/hhr6ow+eLr+JNXda8dNE22rNdyjGwJkZIwHRvydco5QqqwAyW4xEpwK9bEPaj/BL4c&#10;Re00m9LCsdtIemM9F5DRi99u6Qofu0I1V6joCsXP5y4AAy7Qx0qHXae38PBST36E+MXK67JsIe4G&#10;5XpCn1WKj6UriyaEQuJpoM9d7jF8GRvhsoVsgV9bfwWf/F4QhcDkr6QdPkc2BbtU3vR5tKE3oN9Z&#10;epfgn43QdCr03m9Op6obFEro1HAgLdjXntuD3pN+0xL7qy1Jnrz6U1d1VgiaJlvWa0K2cHz3dZ2k&#10;S5SD4z6fRKhRSy6vUjXJ51tN62QlKXS11ILFMatZeB05Gxa6w/EKlmC5kK1gw89hoQhiOV5xW9kX&#10;Qr6iM8Lj6MMNI93owwT9z9KnCjrvpo+VDr8NI+7ASHeYG48Xf65XdrVusicrOUK8uHIFsOUDwyAx&#10;jC1h4MqW6zKnXK4OdCyZ8v1KS8HDnvaSdalu01sBfU5SqeqwHv6wh0aj6P2Bp80NIlVTpVA/s+85&#10;o071Z19r+o8K8NNYemfhWgJ0I47HIg6eDT11zdrBi0KTLes1IVsPIull2eBnqFYdvvsBxs2BkmXo&#10;5PrE+bR8zhqaDp8K39SlzsNYKmfoTF1M07oNoddw6rwu1DqlRhIsxKxm8TWCUYz4z8AcZ1kuWz7s&#10;eyMv2QIy+IdwsIZ9MRyvrWaPCtEvTI95QB9NGHaDXdunaB9k0CX2XNUDOjy0Uyah8iw0FgUVikIJ&#10;zeKgignlQrwMYMkF9jVs7OUI2TLguiCVT6jS25GJdNA3XUcn4Cb4wuj7VIUHX6b62+MQvTXZejE0&#10;m0ml6psOsPY7plOfAflSJVUoUshaur5VfDA9soSncDER/iHVe8b3Ghx9+lpotgMvCk22rNck2ar9&#10;A1xlv4nPbxdyxN3ALacgV66kcl6n+uc0fY2yhcoiqRVHLOOZnGZdZpp13qBZyGE2aYWgcuEmlK0n&#10;bCHACLauiT/bCdbfxR51pOs8jHKjjx1gr2rYTfrwVK9jMOAsjL5HvxaDhShb7BGEvIvM97ZOu9an&#10;364z1Sw1XLw4t9jXh52ZbB02dLi2J8nWDjd4d8eJZJ974MyJoyI19QVVK/toeo9y5F0YfIXqVLcD&#10;8O8WaLcK/ucATSdDvb7wVVsY8IOhV1XDoFP12QIX2NtaBVHYAzwIEc/o3Yb6pH6zOOfroTkAvCg0&#10;2bJee6VsFS5M/UkLqV/nR+g8QCnnlH+Hbv3qu9cpW5JaCdSChUiahaAwIVyzuFqJ5ToPsk0PCV3+&#10;hK7bF0u/LI1DxTusqzUI28fu0snCFU4WeY92rPqeppc9OmM96dOeU56AnR/tbY3zos+vS6rBKLs0&#10;mDxlD5eaytZVA+pCDhbypei5bAnl4uyEBdv6olx+cMj4z6GK2cfQQR+dpUqkgoVSO8iVPqfa+xh0&#10;2gnt10GrxfDbVGg4HOr0gJpt4XkFIO8xqeKzVKhcXYBMAdIM9Jcg8R4dJG8jJb5OPHMjNEeCF4Um&#10;W9Zratmq+pGsCJZTrLhckjXwG3ymSJqF/SauWeJZB7VmoUjxZc7xYtzAUsxeJHQWnC9bqg+lj1Dh&#10;bp0I5Bt/BPqfo4+nD7wIY+5TbcKx1QSfm5UAqdT/ZKUeu2n5BB/HyT8ayQfj9ouqdE1BHZu0wtEf&#10;/519IUyoSqbwTfw3yhC+bpdQrkNJykVlC4eoDsa9Lf6VoFEetAPY74wy9PtrJfw59//snQV8FMcX&#10;x19wd9dQoPxb2tLSoqUUWqC4l+Lu7u4WnAR3CO7uEFwSCBYgQJAkJASLEdeb/5uZu2WzlxyXEOCA&#10;9/t8e52dnd3bO3JvfzvzdhZqT4Jqg6F8RyhfF55jhJKd6/XFa2UxP8wgCI7iER0v+rqwzeeDNu8P&#10;0vzCv0jwR0Fhy3KlhK3PFHWoUqOOWXeNrJaMWedFbiPGLPxV7hT56Biz1ojMhh0ibPkxEVNugM4X&#10;mmwYza8B+zjw22jwGpCPrHnAYGfoeYT3BE30gglP0WRlGHf3Zl94MAXC94kHIAbyC8w7YraC14w/&#10;Oow/L0POrynDFu7/esIBKyFk5EJOiLmFMXhh4QRAzdG8H32SDzd9eHh8oOAa9DnN8zDQUjVbyHup&#10;/h4BlbqlrFsnx95COVna1CybiFZDRXfVQ4j1AnedvvfuJzZ6Zti5m2++QvBHQWHLcvVZh62EerXU&#10;MQuJN2YpVkteG8p899Vi7uCVooARDUMMWws8Kg24xL0VXluhtxrzkLutvmd4H9aUl/yaa5K3fjAR&#10;LxJnhYTvEpHlpuhBD+TXmG90fB7BmAjh3ZSnwMqYpTZZF1TxCDltqJc4iTFEdQ1yTrw6QuxVuLMD&#10;+CQzaKDwcq/+dF6uPgSq9IXf2qClKjr+p8biBmYMVVlZ+owsT2r+DMGjEOPCZ6SfyCdOqN8j8vyt&#10;IALBHwWFLcvVZx22NNFKorlZWolZ8mHIVxOIWdJnLRXTn0wXk8phPUYZ3gfU9yxPv8KQhGFr6DV+&#10;FTbuMe+9GvuYh6oRLjzLASOX4aKMh6FbIiphbMII9QZ0YSJaSRLyWeqApSBXITK6acDN70K4K7gc&#10;ggH9S+oPYNprvD7N3aLJNPFIgI7iTr5f+b3GWbOzdPxGZd1xCH2K4dl6SMyFW0FEvOCPgsKW5erL&#10;C1vqmOWiCltqq4UxCzlsCFsyZqHPwpg1Scwr10RMTxwbBtD9IL8wHChyRwdc5CZrnLu+n2jYDdHp&#10;rppCT8DjESLDloxcarDGQ9WlZSJmSTRh67bYEDd/CrGe4HQE6vRr8vbd8eq18dwSOkjJfk7BRv/E&#10;71Lmz6GB59EwhOUtHnvkQtBFF+Ld4I+Cwpbl6vMNW5popaAOWyZilsZqrRB36kxmPBurJJ9OLkNK&#10;VhSazIcWy6DtRui0U7ALep/QXyH2P8/DFl4kKiHDwNuwhTw1ilyK1dLELPnwRAXlcbBKzMJN7ott&#10;n8GbJ3D6EJSdOP/t+453hxYrUrHhEPKGDyhs5dNOzVoTeskliEgC+KOgsGW5+sLCVrwxS7nrUAlb&#10;DiJFa79Id5Cz+C4RF4b9xQSb4qlWffgs5tWH8A7sOpOh/gyob8OjWLtNPIq1Wc9T4QdcgOm+GDJ+&#10;OPk2ZiH6sCVDjIxZfuLy0FcVttA0OaliljpgKajDFu7wCX/UQ4A7HN0P301c+fYdx3tCUzuMuO2m&#10;RVy6HUQkC/ijoLBlufpMw5YmWknkM5mNw9Y7rdZyMZEDXh42YpCNz1fXij84LDZwLPQbD13GQ9vx&#10;8F+Rn7pBlT48CbP2RE4TWz711Rg3Kzt2TxfP1A4PbpbQx6w3/L4c/dP2ZdjCiCatFkYl+djEhMAG&#10;zjxmxT6BQC/YuxnK4kHLnPsJnjA/tuD0R5fvBBPJDv4oKGxZrr6ksKWJWTdFbDotYpY6IR6tlhK2&#10;pNVaIKzWQDH9HPBH7kzjg3OX2HgYMh4GCPqI+NV+PLRG+mRqB3+PhGaLeDKEmNoh3tsA9THL8KBp&#10;/TCiT9ywJcOTkjIq0O2BqJ0QsR+8tsO59XB0C9hv5CGP97XJnU/zhZ+aOt4JJj4Q+KOgsGW5+hzD&#10;liZaKWjCFgamWSIb651Wa66wWq35/ONotZqJ+5IfwgEMWyNF5EIGi8jVQ8DjF/w5iKdBDb6Clife&#10;mPXwcXFdKE+vj4jRP+0YC9xzYSxzE2HrtCFm7eOhKmIH+G4AtyVweSbsHw2Lu8DoptCqBbhe4Y+A&#10;4Fu9ggobT6SaFwz9zzvdDSY+KPijoLBlufpiwpY6ZrmIUUIMRt+JeRowSGHMknM8nGBwVBW21ouk&#10;B2wzRDyGKi0feustpi7wgMsYtgYKBknbVaMIljF49cTIBdUGQeO5PB9iXky8k/9hhOIFMf0Dkn+F&#10;R99zM0N1fApP3TOIvA7+R8F7I9xZCqemwJYhMKIxdKsJi+ZOueIaDKXr8xyLoc58wvixj+QekJ4H&#10;InAt8RHAHwWFLcvVZxe2NNFKopkIEP0U/szFrDK/1xejhBeMrNZ2YcRWi16p6eIp87/x9nlFZ/xa&#10;3qUUEwSVuvGLwXrTmubqAVUHQOP5fDqE5ouh4SyoOYZ3hA924ncmG8KKuWCkazir8cCO0P0wv3Vx&#10;0jOeETbmIS9oWirMi5nt3P+qazDxccAfBYUty5WFhK1H4u5CBc1aNZqAJVHHrJMiElXkMagKsCkZ&#10;WOYRwlhJq3VMZbXWqXK1WjD4Vh+2WgGbK6ZhmctdD/JLS/ixCS/ghWH1oXxs8Z/xUGscNF0Ag67w&#10;SRQ0IcaWZcBIaVSZaGaFQIctqRbzORuyVmx99V4w8dHAHwWFLcuVJYSt68IEIXKiK+SsoTfqssCZ&#10;8ftP8NIPo5J8oE5CMQu3XSQe7yImV1kEzB7Yv9+LC8ZTKquFoNWSnfFotfAKsRafpzSFIWwNBza2&#10;EEvr6pxRH7k0lGkOFbpww9XtEL8bUfN0CTuWQs6uZXoCmYTArVqudr4XQnxC8EdBYcty9aHD1kMR&#10;Sm4b1Usw6GA0wSu1JQL0KIi8JRCtkGSVeMUos1Xc8LxXPDL9iAhtGO/Ul4fnxE74zO6sArD5ImXz&#10;JLDZVqxUK/Gs4s4M/hOzlv/OoARL9TMDSQVxhWgIW5WA1UrBSkxgEMSA7QS2HVbN/X3V2MLa4PVD&#10;A6gzCTrvEvMvX+FTFRtln6ZaxNIsYakXm5omkDMngiev1hp37X4IYQngj4LCluXKOGx5iFijrkky&#10;d4XBWSuiDHolzdqbItsTfVBvMYr3r3hFuooaZKgoNzPU4OI48aBmfJ0mfuwY0baLKRzkZMrLGTTn&#10;MesnYHPExAhPxcMktgAbAqw0sBbAeoonHo8CNlM85wqxFQ9tR5YBWyNeKwL7MSdLjUbMHcPWPQh+&#10;AD7ueHjfYwSE115wmDXcGtWw3xyEB68y/0L5DvzKse9pPunClBc8BvFeKl3xg2xIDBuv42Erwedf&#10;dD8MjedefxBCWBT4o6CwZbnShC20P47CH2FMMd3HZBrc9qq4FsNLtkFitA4jl+K5cC1eAK5ngI6m&#10;MM/wTJeWz0aQH8FCWpYVycbSp+PjegWBx4tCaUQ9VmZn6bCchWUozqzqiud+TmYwg8EYEeDERFEz&#10;xBxUT/hDovns6+f4JJx89s+DIukAFy+LJ0xgUHsKOi/+PEIkOhzCGJ8MkCdT7eJ9WzEPgK2EyEUw&#10;kxX5O/bGg5B44ZGrUndosYL3c3XZyye0Gql/KuIPJ1kWjNnqIIXMj+XPjh77CMa7F2kzR7M3wkLA&#10;HwWFLcuVOmxhzELPghdi2+TjrUSNXJUo0K9dFDtBJ4XuqRiDwcIZYeS6L2bsOyjCWVsG6VhmYYL6&#10;CAc0UbwiI0WNrJwObJ6IRJNEA1yFr7g4GdhAYLWBlRQ7KcMn3mQjhI3C8PSITxaDH+YVhqEn4t7l&#10;QD5xTKiOT7HsLaIyXlLiBSoeiuyZR//Wn0FLBu34w0RPOYfccDML/QXjT0156jxap9brYLAzn4IZ&#10;w9N4dx6nRt2Dnsf5QKEt+65Bv1POzzV7ICwQ/FFQ2LJcKWHrnohZ8tnGGG7WiF4krEmoWyoh7ogL&#10;QwwFeDX3B8+Eyoox5RthrDBynRBvgSHiR+6MfhNRaRGw5SLnYJNggxjFw0UELdIeYZ0wEu01zJqO&#10;5ZOiEhfxsm4B90Rsq5iK84yY8OAhD0+nxYAiWke84r0mUuPx88g0renighMjVD1+vzHkYvNXRBw6&#10;HXbzYShBSPBHQWHLciXDFsaakyKgzGJ8CgT0QVMYLBaO6ah4Vo18xKlp8NLvvOhsQu8yXDxUWMxE&#10;jg4IjdJPGLnGi/0PEFeFwJ/uudgQlfDa7YKYdRhRpsLDwi1xIwx6JXdgeMkmn3r6DHT+4vGBWL4p&#10;bkr25NOPopkKieGziOKHweOYL3KxMEhhjBwmPlJtESzzs5z5Y9t3ibr1MJQgEgJ/FBS2LFcybB0S&#10;s6SjP2oiYkoOlqaqeN4y2q7VYqYEvKLC4OVuFKoUHojEdPQ3Y8SAXR6WSkxGjhd0aIjQPY3ByFWK&#10;WeViqcVD1XERKzFUyaeYegJ7Djo/EY/89OhCIDYCIhkEMnjDIFzwWkRHDEzooeSDwPCYrhoeuIoe&#10;D49gHIM+YrwQnVQJBhnZTz/HuDwKJQjzwR8FhS3LlQxbK4UpqcYgE8sArDGwiulY5u+E88IrKnRP&#10;eM2IcQ0D0y2jgIVcZ7BF7OFnBul5T1MeYabm8dwB7qROiMtADFV9gY0VqQl4xYdO6g2fVj0mil/T&#10;BYjp1iW+YqeuYsYZvMqTOV14vYqvMuFqiTigraIwg8EI0YX2j7gTOg/3eHi2vP2YIJIO/igobFmu&#10;ZNhCg4IxKwXLKWLWLOGSWgArnpulxmggExH6iQsvvJDEy0kMKUrMchCdVuhvRMjrKgLTDNFjhReA&#10;eNHnIywVRq71IoodAnaW26vwWN41jibtpuj8Rzt3QsRFjE14XbpbvNMKkQ86U/hAvGpFI9edQRuR&#10;G4q2sAoDvPJMy+Ysjjh7RftnRxDvA/4oKGxZrmTYKsMgJcsFrLOIWZtFHtNc8TSXimlY1swsQypW&#10;IC3LWVFcOS4So43ofjDg7BM3x9TkFqeUGN3DbXeK2HRK9Dr58ZRNXZCIXLjoxqOYzpc/NBUv6zBI&#10;oXuSc8csFVekNgxmiwiFb9NbdEjhtR4G1N8ZfM+gKIMMrFCx2AHDIu88CSWIDwf+KChsWa5k2BLP&#10;8hwkci+3Cjd0RGRpLhC2q5NI18SQNA5YlSwsQ21xEx86oXkMxjIoyJPL64ttMVrJTnRP3mUeG8b9&#10;1EWRhRATwbOi8OrPQ4xNYrRCG4URCnc0RESo9iLtCneNTqoygx8YFGKQlTvAP/+KueseRhAfE/xR&#10;UNiyXBnC1mCRMo5G6bJ4VvINYZd2i9wCdF4YwnaJ5IOFwPoDK52PpRCd7vlFv/sI0e9+FnQ+EB0N&#10;UaKzHAPWY3Hdt06M610SmWB46bdRjFDiJWUrkX+ATqqcmF8GnVR27tkyZ9a5uocRxKcFfxQUtixX&#10;hrCFMWufiFlP9Q9i5gkHjqJDHSuviUs8jGXH+GzF/PoRzdd8Ea0wlqHJusGvBN0NvVSHDJ1TaKnQ&#10;j9mJjnO87uspolUNkYGal3eGgRXbsjt8//Hwex5hBGE54I+CwpblyhC2MGY585iFdsmHQZiO5x/w&#10;ac+fAwuA2BA+3ocXevyGmKsi2xNjGV4PuuunCg6L4UOM60W/1yyRgoCXft1Ex3ldBlX5842hCM9F&#10;wIu+SdMjNX8iBGFp4I+CwpblyhC2rgN7AdEx/MruokiMCmAQynjfuae4JUdOHMPv8sMQFsnv3ZOJ&#10;nZeFt9pquFunoRjg+1GM8WVmkIY1ahp93zOMID4v8EdBYctypQ9b6JgixIwNJ8SMDcfEHFdnRC7C&#10;PtEhJaePwbWnRA0aq4XiJubBYuqGv4SfSs8KF4l98DScID538EdBYctypQ9b6JucxERWyxhMFGmc&#10;S0Wa1gwGI0XKVmfRM4XlLuLp7BWFn8rAO6cuOoe7PSWILwr8UVDYslzpw5a9iFNzhHtqKu7ma82g&#10;jrgZ+mcRoXKIkb7UbOGyyIde4QTxZYM/Cgpblit92OomZlP/R9ioojwXiw/zpWGdukY/8goniK8N&#10;/FFQ2LJc6cNWTj731U8/x67fGvHIO5wgvnLwR0Fhy3Ilw9bjZ+EEQSjgj4LCluVKhq0nzyIIglDA&#10;HwWFLcuVDFvuPhEEQSjgj4LCluVKhi2P5xEEQSjgj4LCluWKwhZBGIM/CgpblisZtjxfRBAEoYA/&#10;CgpblisZtp6+jCQIQgF/FBS2LFcybHm9jCQIQgF/FBS2LFcybHm/iiQIQgF/FBS2LFcUtogvle1O&#10;x2A7aCrNBH8UFLYsVzJsPXsdSRBfGDYnFmpqzAd/FBS2LFcybPn4RhLEF8a1e080NeaDPwoKW5Yr&#10;Gbae+0YRxBfGw+d+mhrzwR8FhS3LlQxbL/yiCOILA7aDpsZ88EdBYctyJcPWS/8ogviSSPNHGgxb&#10;mkrzwR8FhS3LFYUt4oskZd+UGLZGOE/Q1JsJ/igobFmuZNh6FRBFEF8YsBk0NeaDPwoKW5YrGbZe&#10;B0YTxBfG7sfHNTUSL98wTY0x+KOgsGW5kmHLNzCaIL4w9jw+rqmRwI0bwJimUgP+KChsWa5k2PJ7&#10;E00QXxh7nhzX1EhgyBDw8dFUasAfBYUty5UMW/5vogniC+Oi101Njfngj4LCluVKH7aCogmCUMAf&#10;BYUty5UMWwHB0QTxJZGmYhpNjYLr5etPrtzSVGrAHwWFLcuVDFuBwTEE8SWBYUu9OC1r1vEADADL&#10;3iVKqlfFD4UtS5YMW29CYgjiSyJNwzRnRZzyBwjo1nNK9hwYtuSqgDeRwReuKi3jBX8UFLYsVzJs&#10;BYXGEMSXxw8/9AUYDrAN4MpFx2CswVC276C2mTH4o6CwZbmisEV8JbzyC3v2IhjAGSA0XTqdrEyT&#10;JkppoAZ/FBS2LFcybAWHxRDE18DuvVeUcp48/kGh0cqiGvxRUNiyXMmwFRIWSxCEAv4oKGxZrmTY&#10;Cg2PJTTU+qfOHdeHmsoPxJx5dvj6d41aHk+fjxs/sVq1v85fcFI3SF6u37xTqfLv3br19PUPqVWr&#10;jqx8ExwpC05Xb8rC1wz+KChsWa5k2AqLiCU0dOjQ+fff/9BUfiBy5cqFr4uXLO/eo1dwaNSCRUv7&#10;9h+gbpBc7Nt/CPc/c/bcbdt3BYVEDhg4eO++Q1j/2u/Ny1cBI0aObt2m7aDBw9SbfJ3gj4LCluWK&#10;whYhCQmNkgVn51tK5VcL/igobFmuZNgKj4wljOnXb8AXz8FDRzWfmkDwR0Fhy3Ilw1ZEVCxhDCRV&#10;mv2Yj377xEuzH/OZOGmKpoZA8EdBYctyJcNWZJSOMEYfEhIvD89nSUO/feKl2Y/5TJo0RfOpCQR/&#10;FBS2LFcybEVF64j359at2/i6YeMmfD1/4ZKj01Vl1QdCvldwSHhkVOziJcvCI6LVa4kkgz8KCluW&#10;KwpbyUjNWv/g64uXvp06dXZ05DELy8raD8Gu3Xvx9bdy5fLnz4+FqlX/rFLlD2UtkWTwR0Fhy3Il&#10;w1Z0jI54f+bNtx05ctSAgQOxPHv23PETJkZFx6obJDt9+/Z76uX9+ImHf8Cbrt26P3r8xPvZc00b&#10;Igngj4LCluVKhq2YWB1BEAr4o6CwZbmSYSs2lhEEoYA/CgpblisZtnQ6RhCEAv4oKGxZrmTYYiQS&#10;SSX8UVDYslwlIWwdPnz4wGei3bt360uJ1xPSVyz8UVDYslwlIWz5+fnhJv5CYh+BHuLV3z8AJYpa&#10;KfUBAf4eZ2xkGYW1Yiv9fhISNkhozyi+vX/8ax8/fiwLyqEqwq24jOpJJCkKW5YrTdhyvb2VRbth&#10;4fKoAqu6TF2xa3uXQQtmVhrqdHFRhGxhCFtcLx9D1bmvnBZM6tKwahM7r1tLnt5cWqZcucUTJt85&#10;a/dbuXLztl6SDTE+yIILxrjTU2vWmVaudDFnn8DbWOW51tVl04/lyi3t29vv9ryy5cqNnX9ANlZ0&#10;Df9zXdjh70HzRo3avH7yaZ/X33//U5+BwzoN245r2v84bHhvm3JlSy8+7VKzjX25MiVcXojNVGGr&#10;XMU/mub5ZvScsVvGD/Z/5rrPzXfzmTuBz8/vd3P5tly5NT3abNm5rnS5crWqj5LtSSQKW5arOGHL&#10;88zzF4+3HnbG4uOY2Kig+6du+7DQV5EvHB8/5ZVSb8OW2VLC1keWErb0esDDHIlkjnjY8iBZpHx9&#10;ffFfKDgxSkLYIpE+O/GwpS+SSCTS5yAKWyQS6TMThS0SifSZicIWiUT6zMTDVglScqtRwqpWrZq+&#10;EYlESry++eabLIVKUdhKfulDVHyisEUiJVlFixYtVKgQD1v5UqXJy0n9aWkyeuadnRmrFk6lqZfc&#10;rF/9Xr0/K2bPoqlHChetWLLmmFKN7TT1kvy5sxZqVrZIzz819ZLcKVP3yWbVJ7NVr0wpemVMmSel&#10;tkGJVKn9L158dd01n9EqxMtt44K5HYsXtT62vbbbsXJKfc3yFSR7Dzr5vA51fxZUv+pfsqZC6R+U&#10;Zu9JHnzFo0qZOmfqNJkyZMhIIn0+mjNnzqxZs2bOnPm///1PX2W2cuXKBQVTpZEwxqqW/gFfOzZu&#10;olSqcThyFF8bVf1TXSn5pWBhWZg6YqRSqXD/zBj2fKGCZi2y5cn1uX3zVuk2rt6pV5pVyKGm1R93&#10;bf1o8ST38ZW+yZBWs/aHVqu//3fZ/5ot3nrc9bSzh2ZtsRG1S46oW2LQPzYHVo3YOlezFkN2sVRW&#10;//xYulgqKJbSKn/ctcjLV683bdnp8yy0df4CmlUIC59Zwtp659L8JayLsssZlPra5SsiHfsunrzi&#10;7g1X3wNnvKasuCsrK//wo9Ls/SmQin8b+JozXfrMmTJlzoyQvnDl/vm/LHm+yVHqH7k4fvz4f//9&#10;V5ZR1tbWDg4OWbJkkYv5S+bIUORbWUa19GyJyHKGEj8yppvtFp7+179lDernn3/WlzJnxlBga2uL&#10;r3JxzZqDrq5hsow6ePDgfCG52KBBA1mQGj58eMmSJWV59OjRsqBW06ZNZ8+e3bhx4ylTpuTLl09f&#10;a55y584NhVOlLSRoVOXP4pmy4mvp3HlljYaNK1bia+dmzdWV5oBhK8R7abAAw5ZmLRK4Ocuq0Ijl&#10;byJ6uIZoViFF1nduMi+k7qwQ3fWaHatpj61ytw2Xbnlh2Hr2KhjDlmYthi2fwFdF+/99zcP10sOb&#10;mrUYp4qnsur9X4taP5QulsIKQ4CmwdaOnZ5s2dmzfrN86TNrViE6/zZotXQuKfE19mQ2pb5OhYpI&#10;13HOE+bf2n/K+5FH0MkLT2Xl7z/8qDRLRgqkTpstI8Ys/HMlfcnKV21kgfqzCrZcVbjtRn1VXK1a&#10;tWqSkFwcsiYfDD4nyyh4CogsZ86R6/SrqBwHA7vfCJU1GF+qVq3622+/ycUaNWqULl0aX+Xi4ZP7&#10;Hjzywcs0uejo6CgLiurkyn2o2Ley7O/v/8svv6xZswYt1Z07d2RlcilPnjxQOHVaCYbVaj9gAGad&#10;mjRVKhWKZ8qiqVFTr2JlWdDpdEqlAoatyod8Tt7dg68YtjRrm1ZK3/Gm328dxxWt0KTJeT/NWiTf&#10;uvaVdg6bfX47u/bX/7Jm0KxV3Ba+NYYtzVoMWyWG1/l2SJ15R+wn7FqkWVsgVZrmv1dGn/VNCivr&#10;FFaFUqXRNKj/TYmBf9UsOc+pVE/bggVLadb+Ub5o24b5mGN6DFtNqxZS6utWqIh0GGA/eNa9fcef&#10;jZ15d/D8B7ISw5bSLHnJmzYdnmH1/7CkL1k59f9XacWKFfpSXMHuvZmzZM2Uq6B+kQEiy6jdzyIv&#10;+EYdu2+D5axZs3p5ednY2OBVmFz78uVLOzs7WUYdOeqwb89ehzHj9MtZsnh7e+tLWbJMmzbNrcT3&#10;vstX6ZcTEIYz/J1i3Klbty4u3r59e+DAgVizb98+XMyWLZsmGuKqAgUK4Kt+WYiHrSKp035orNOm&#10;K/HT79+kT4+vxdKl16z9PlvaJj+nLTPnUMmJe4ukTqdZixTOkinHmtYxztX71y+oWYWU/KVlqcbz&#10;MWyVLFj6m7wlNWuLlilatHtVdFtF0qYrkka7c/QpNdOkRmqkToOg8dQ0kBSr2gLjgqYSKVaw0Ksj&#10;mXQns87tXqBYocJKfb0KlSTTV7rM2/QE+bf2v7Kmyg8/Kc2SE/RcqdPmypBB/w9LIlmkVq5c2ahR&#10;o5YtW+7Zs+fEiRPOzs6//vrr/v37hw4dimuzZ89+/fp12dKEPlLY+tpQwpYxHypsYYDGS8U0abNl&#10;zpQ5a1b9Py+JZJHCa099KUn64GFr0B7P4cf84kU20FQqKHswgWYTSftFpxBcW7/LRM0qhYQ2/3fa&#10;DrltQjtHvi/8bUJrlbfW1KtR9p/sFBWvudNnwKBFcYv0BYuHLUYikUgfXV27du2bJPXp02fr1q1L&#10;liwZOXKkviox6tatm/4ISCQS6aOo9Fy3J0+exPFb4RExT7wCX/uFPn8V/Mjzjb6WRCKRPoBat26t&#10;N0GJ0blz5wYNGjRw4EAsoPfS15qn9u3b69+bRCKRPpbQb7m6ur71WztPPG/T8+gd19dYfvAwcPtu&#10;1xaDLspVN/bMfxzCDo1r/TziVUQUm9Kwp6yX6lu8NQu4uPRBkH45rmJjDp586Tl9xx39clxdmNXI&#10;5SVjYV4xUQccsMBYv2/bMuZf+ofJYj0LeLbtoi9r/lNHuajI69ba6wH6MolE+kz133//JdYzoQ4e&#10;PHjkyBH9gtlq1aqV/l1JJBIprlKnTq0vMTZlyhR9yTyts7d3d3fv1r1HdHS0viqu0G/dvHnzrd9y&#10;dg1s3edUn4GHWrQ/UK/5zlnzHbtNd5GrpN86Prm9z5sHO269kJW6pxfDRAH9VtCDnVd9wtv9NUJU&#10;MPsxjXyCrqy5z6Y1a6v2W4sH1gqOjJVtpM6PrXb7Ffot77h+K6Bx7ZVivd5voW7umvYghE3/qzSW&#10;BzYuTX6LRCKRSCRSsijJfisyMrJDR94ltGbt2gcPHshKjbR+S+rqXb81+z13nnoWHhGjryKRSCQS&#10;iUQiJUnot65fv0758iQSiUQikUgfSui3Lly4QH6LRCKRSCQS6UNJ67daVqg/ZMiQvQ7HXj+01ado&#10;xSuPdd2x3RAbXg68feT8Yf9I3wWbnMW6uArzLvtHB6bT/Vu7dri+Sq/9O8/5XrUVeVmm5dO565CO&#10;I+bol9SKDrl4w1tfTlivbm3/u8E4EyOjO5baRuiLasWsmDykeLHqY2Ys1FcI3TtuG6gvxqO/aizG&#10;13Yt+GTcXA8XPNeXSCQSiUQifaUy8ltNhVF4cfzhQ9u1q2YExp9lz/2Wl/h/jZ/GRb+8evCIrUek&#10;79y1l0VdXIV5rz10t1ulGXtX2HZpNio29MWkyVNvBkWc3mzbq5etr9P854HOe+68urB6TN9hBo+i&#10;UaQfvuyZNr/p38PEYkB05NlWvRZFRN6o+HO3xcsXHfcO3z93dMfutiw6eOaKS7yNRhGvFm+/8Vc1&#10;WxZ0f/f564EvDnYbPGr/Pb7b8YP4m+6wmyOz/o3VqJ7t1b1zX0ayX4uMHDVxV8TtRduO2z7yC5z1&#10;x29Okfo2ail+q13zuXz54QJ7e9tQxlr9rwtfJJFIJBKJ9PWJxhM/uHSxsTp9kUQikUgk0tco9Fs3&#10;btyA4K9YJ06c0JdIpI+o6OhofYlEIpFIX7q+n/OA928FBgb6+fl5enpiAfXk2vonlxpf3Tv43JbB&#10;Lx49ujRunK+Pj1yFun+6E6513M3Xnh006MLIkc7z5unX4baXGt883ANX3XPadXHMmGu2tk/OnJGr&#10;hs2/sO3Yw7X77nUacl7WaHTWoMOHDx89elRf+y75+/vrS0kS+i18dXNzk4tqrbTf26jtqOp1O+iX&#10;k08JHTOa3wMHDugXAgNfvHgxOK7WrVunXxcY2L59+3FC7dq1s7e319cK3b17d8aMGdh+69atixYt&#10;On36tH6FShVbzm04/HCH6btsFmzKWqK2rHz48KEsaDR16nZ9SaUqVao8fvxYv6BSncKVp5Xr3aBB&#10;Ayw/e/asW7dush6Ff2byq7506VL3/tM69p72e41WcpVGZcqUMf5HefXqlfwe9MuJ0blz5/CPSq1J&#10;kybp15mUt7d3vXr19AtGOnbsmH53QniE+hVCh+JKXysUFRWFr66urnJRasCAAb/99r/y5UqPHDlS&#10;X5V4eXk90peMtHz58h07dugXDLrquO/0yY1HDq7atXPR6JFv/7FQ9+/dxLUOx9fv2710145Fy5Yu&#10;0K8QOnd697nTW+SGa1aM09cKOTk54eujR/xI8K9a1Okl/wXV0q8gkUikL1dv/VZQUJCsQjlta/P6&#10;WlUWMY2Fjo56XP32ufX6FUJ3937nsr0IX/uqtce5P/S1BkV4NAp078YipjKvWkcX19DXCrUfe+Ln&#10;/7bW6729W8+r+qq4ioiIGH5k2p9rsk4908Pd3f3p06ey/vnzF+gNz5w5s2/f/jt37oxbd37btm1P&#10;nrjLtYp38fTx7T79TMvZztUHHqs11L73ymuyXqrPqms1h9jjKmyAzdyfvZb10m+pP/7/qvQ47cLa&#10;z2NFW9z/uWLdVLn/uHLlCtavW3fuJf7P7+Xebdvc/Pw9XJ34YTgf2bZtn6+/z991hxw7fcPv6Y1t&#10;2w75Pnd1Or3t+CUXsT/+FtgShf5J1rw9Zk9PrE+RIsX589yD4pmpf//+chUK1/ZcF2NlMxEiHTNd&#10;ts3mbNuq1Vt3cvv2bb7TA85YnjBhguY86uDgsHLlyj+q10WLo68yqES1gbX7z/9v4Lya/aYVrNi2&#10;zeoHv/+rP+ep/RZahxy5egG0W2N/Ok3aTn/8NU2/QmjN2nXLjzIkW6GK+iqDpszsFRB1Rvqtly9f&#10;Gru9Dh30FnbW1jctB7097LX7nxy5xg5eZQCAnw5rmjRpIlehvu1p8+sMtmCED3O8ym47z58xUb9C&#10;pTVr1tSqVWvxIb6HxYsX62uFVqxYwRirWVP27HIVKlRIv44byqlD1rjXGXelw4xTZTpsaj9hPx65&#10;fl1g4KhRo5zq1JFlf19ft/nzZRmFvlburUSJErLwzz//6NcJxzxv0RMYfQfuDB39oHpQkK9+hfBb&#10;b9680S8EBuIfdsd21Zju1bq1C1++uBka6t24QXm0enKtw0n7q1d2PXxw8vy5g9gmKvLFokVv/zli&#10;Y2Px94KvixbBtElF8Y9CY3FQd27fPHd6E34t+mUh3OrPP/9csWz2C5/bL5/ffP3SZcSQtvp1+OUD&#10;zG7VCl+jo3zCQp4883IaO0b/d9Knj0uXMS+a9vCo9OeWwICHYSHuN6/E+fPbvXs3vqLf2r9/vywr&#10;QpueP39+/UJgIAYgfYlEIpG+XL31W5GRkcadLrgOPVB0dLROp9NXqdSrX1CfPqx9e/ZL+ef6KoPA&#10;ClKlSzVv3rysWbPiWV9fa1DaLGlTpUpVvnx5XKuvEsL3Cgp98+tySG3XWeO33Nzctm/f1a9fPzy9&#10;HThwALd98OCBXBtvX9Hgxff1JZUGLYqnUvotfGu5iMIz3/QlJ7LlKXbFjT30ZlvPseJlW2D9ujWn&#10;3Dw9b52bu/2iZ9ZeO8Z2+hf9UIMGs27tm3X0kXfLvycM7DG9Z86cLoeWXjwx925g4OShNgFyj0bS&#10;HHOOHDnQ3ODewCqF4slQWFN19HFgzow5O3Qd3TZ3CrXfylZlU4tpQZn+2Jsle/5Gk0Mz5yqpXyG6&#10;kUo2OZE+Y9b6PXd6evs6OTn9+uuv+nWBgX+0n7H4no/DWad5J04V/6NlrdFO6dKlk6sUv1W8+GB0&#10;Wq9e+eJrkyY2slKtIasYki1PiUodtD2RMHs2xOqk38J/OPW/csqUqY5eZfv27fPy8howYMDr13rX&#10;K9Vu/M0+CwK+/e1f/DZ8fHywzcaNG/XrAgN/GD4OAhgwn0GhezcHbZwwe4J+hUq4YbFixfIV/rbJ&#10;1FiwstLXCqHfQmt09izz9fWdOXNmTEyM2m+hYX3x+s3Ildef+ryuP/rMnXuP1P8Q6Lfued2TZa+X&#10;XrIghX+QaHSuXbuGTgvfGn8pGr8FM25Z3ak4dits/RXuqKwn+q2wsDA8GLmIf8/NGv0WE/08Ouq5&#10;n++TF8/v1/r7R/wS5Np9e5dcddrx0O3SwQMbb1w/eMphfZ9e/8pVKPws6Gnmz5+Pvxr8tjt37rxp&#10;0yb9Ov7z8dHFvvy3eZyLH0XowB7cu3Du9LLd2yauXdlr6ICW+hWBgT2KFQsP82uVOZOP9+Xb13et&#10;XdFL7bfWHnm26YTXj+Xm7d426eLZFWeOvnW3aF4HDRq0bt26WbNmodvGY7t48aJ+nfBb6dOnx0Kx&#10;dhcQ8lskEulr0Fu/hYZDM7SBwvNHaYP0VSq5e/qXKef9+98PXryIx/FI5S2dd8mSJfqFuKpVq1bu&#10;Urn1C0LF40rxW6h7RtKviM9v3b2vHxg1lvEq6bfUJ1fU77//Pnve0uZtB2bM8+u/HYZrBoneX/F6&#10;RBSeLNVHgrbpUlyp/43QjWHN1au8sxC/kNmzZ//7r/4c/PLly+//O1us6cVLV13H26zOWaB0oaLf&#10;ylWo3D/++1utLtYVO2bJUyJlan7mU6T4LWfneAZYFWm6STRKlSlfuryl//zzTzRMuKgeMMINCxQt&#10;nadw6e+++07WoLuVBamWLVs6O/Meu3iF35v8HvTLiREej/5P2SC130JfeOPGDbRN+H1euXIF30L9&#10;byTfVBF6LOWfqWjRomXiSu23SpUqpX8zg/QrDH5L4zbQo/z2208VK/y6ZcsWfZUZwn81/AOQPYLG&#10;unnzpr6UgBrWq1y/ToW6/5RDundrra8VOuVwAtfWM6zduTNOJ9bQIb0b1K0oV/1T4xd9rUqKm1RL&#10;/yWqpF9BIpFIX670fgvPNF+tjh07pi+RSB9RaI/0JRKJRCJ96So101Xfv/XgwQOfZJI68YVE+rKV&#10;jD8cEolEIn15kieLt+OJDx8+lNm+phQdEqUvmRL5rXil5D4nQck+oElKLsk8wvDwcHP+7OXYWURE&#10;REAAT+3bezf4zKP4WX0tVGzxJejx48chISGRkZHxDi+SSCTSF6zo6GhZSNBvVf1NPKsn5vyms7b+&#10;jNWuaXtk5SQP163XrtnOH9709mOfKoPWL15yxPu8zWvRXi31iefZndO7rnpXmHAxb968w7debdZw&#10;bN/xkxyfvcTFfitOVa7QNm/eH59eX+z6/N7/8uZdeCtwWoff8v4xQr9xAqr8+0zx/1Pd7F1te/So&#10;16A/7u2q444pXa1veJwtlDfvtvuBLauXKlR/4eR2v+atOrJT9/Xzu9fLm7fXYXu7Cj/lHXs0cGjz&#10;MnmrTxY7SVCz69XBk8NLL6/VAyrnzVvhxWWbR4F3SuXN222W3dPAwPr17PqO3PlPhRIlf2x7elm/&#10;HLnznFmFh9HY54pd29pVrtp3y1usTJy06vj81r+Nba4esMNmdevYdf6366y1E9tXy9tixNrAO8vz&#10;5v1ZPTED+S2LleK35B2mUvgHCQD46uDgoK8Skn7L399f/oNKv9V79PQcufOW+P6nXZceIk3b99T4&#10;LXd398yZM8tkOLXkfX+zZs3C10aNGok6vY4fP678zTx79kwWFBUoUABf8fDwtU2bNqJOL3XSZK5p&#10;ufQlofwz9DcVqrMnl9kfP+0coKC5FVFK+i38iu7evauvCgxMlSrVhAkTTp06pV8mkUikL1Hv9luo&#10;7du3X7j/OjYyBAsOp+6HB3gf4UnEbg8euMUydsX5qevFk7hK81RElOZCf1Ljdv5Pr9Zu1Khs9TGN&#10;/l0W+PjQhQeOuFih5ojyecvUbdTW86rdFdejdf9p1HTY1laVazfuNkO/ZQIql/NHPLssddg3bMaF&#10;vv8NrVLg50b/NL9wccWtwMD7Disa1G80xHZz87/rNR+wouXvdRp3n9m05eKRrZvV+KnJ3uU2PoGB&#10;/9SZ+V/VOo172up3l4AenN5Yo1Gj39vNGty4fIfOjS9ftrl2dWuDeo3sNuyr1ajRtxWm9h26tnnj&#10;Wh26tXR/9aRag7qrBv9Xu2Jjn0toywJHNWjeqPm/nnHuvYvfbz2+tAf3VrL8tH6jdwW62tds1Kjn&#10;rI0XFnSrX7PxJY+3ifPktyxW0m8FBQXFO8mZi4sL/iKcnZ1l1470W25ubmq/FS/Sb23ZsqVMmTJy&#10;0jV8RZ+0b98+LKOks5kxYwYaO/zFocGS9VJ9+vTRl4Tat2+vLxmUPW+p7HlLZipUTb9skOK3Gq1v&#10;pMSErVu3Ys06J/3cb2q/tWv/6cfeYQqK39q7dy8emLz1QfotdJnqjH5cPHPmzC+//JKxbHMEUqTU&#10;ryCRSKQvSGb5rSTr5s2b10hGwnOtvpR4OTk54eszksVImdVM+i2U5kZLqV69ejk4OGzbtk22l37L&#10;3d1d2i/pt+ZvPNR3zAxps6ysrNCmKH5LauHChVipnuJB0fLly/Et0G/Vrl27bdu3U2dJ4arx48dj&#10;ATfX2MGrV6/i2oMHD65cuRLX6mtVfqvX7l6yIAVj37ZR+y0bmxmbt2xTMNG/hR8ZP7i+yiD0W/id&#10;oDJlyqSvIpFIpC9Iar+1ZMkSvd86ceq83jHFp3v3VuzZ8+PGjYUxIuurSKQvXcHBwfKnotbRE2eU&#10;mcMUv2WOpN9StOFmSELsvhPP+36mkn5Lv0AikUhfk9R+a+7ek3H81osXL5ycnLDg6OiI183ipMN1&#10;/Hi1U6dq3bjR7fr1zqtXp1y+3Eq/QqhVGi5/s/LpSaTPRorfUs8ipvFbp0kkEolEik/KVI7x+C2U&#10;TqezsbHBV7kotXv3tx4e83Oly9T1f1UKXAsNvjdvzZo1ctXDta26bHuOhWf7hreauv1/ef4X+OAM&#10;AFQefyBD/lIOqHuvBzX+MWPhH2R7EulzkfRbcs7eXbt28R+Nkd86QyKRSCRSfJJ3o6Pi91sJaevW&#10;rZNVunHjhn4FifSFypzxRP2v6szJygW+a1Q80869a+DXtrlTpGzXpEb2emMy5SvWoFzRXYva9F14&#10;hLc6uhfyVHQQG0jxEX2A4cOH65dJJBKJ9KVI7bf2nLlkrt+KVyEhXo8ebX7zZpuTU8N793Z4eR0N&#10;C3s7CkkifdZyc3OTtywoun79OvVvkUgkEskcqf3WzZs3zfJbOp2uWbNmoaGhR48eHTJkiL6Wsfv3&#10;V/71VwUIBmAAIZAuS9Y//iisX8cY5ONjiDEHunZbf5svZi+CrxnTAF9HIlm8zPFbJx3OEgRBEIQx&#10;/v6J91tSMTExmrwu9FuPHi2omL7Q6DS/Zf29psv2SSb8Vo2UOb3Z4zRWDcRKEsnSZY7f6jv3CUEQ&#10;BEEY89ArXJ4sEu23SKSvSub4rX5znxAEQRCEMR/Pb732e7Pr8OXt+89s2+uwacs2fS2J9JnILL81&#10;z50gCIIgjElmvxUdHd2gQYMNGzZMnjxZXyX0e7MxQ1YxZNBK3V89D9ZXrTy/YViRIkWqVxzWZ9bB&#10;9r/9WLHmgJdn7IoUKbrfw/fb3Nn7bnD8uUiRCQ7PD8xoX6Rg7if6jVitSo1q9JtSNH/2ANcjuPmi&#10;u2/+KZm94RLnykWK9Fx69q+KQ/qNnnLJ5w2uajvn0J/VFuo3Q706fSeMzw02oLutrCCRzJE5fqv/&#10;fHeCIAjCAlmyy0cGc6UGDRAuTlz9FMtL97xQVr0JiY6O0fm9iQ4KjVl78CXW3HoYgmuHLfLAstfL&#10;iMioWCzYrPfGSmyDLcMiYuS2JvhI/Vvl6g0vXKFf3l865P25fYb8Pz9+/Fi/grGjczsUKlSoTv0V&#10;jEW1KP1doe+qnFjeuXDhwiNmORwb+3ufDZdK5y9UqP7ijUPrVm1WX/FbnfvunDjENtLV9uKJxQUL&#10;FWrcbsO1tQMaLHb+NW+hQtVH1W24kvk5Xnrqg5tWqTtB7bcGNv4+X8FCwY/OZcqYbfpFfSWJ9E6Z&#10;47cGzHcnCIIgLBAM42sPclO1fO8LWYMGyNU9DGumrPVaJvwWVg5f5IEF38Ao2UbhpltITKzuhltw&#10;YHC0rNl3zg9brjv8UmljmkeUv0UimSNz/NZAW3eCIAjC0nj4NAx9Eha8X0aEhsfIykfe4U+ehS/d&#10;zSdpRxOGr7IembTmqcPVAKyRW0k8n0dEx+iURcmiHT7PfSOx5XaH15pVGvDt5Mnik/mtkydP6ktC&#10;zs7O+Npu1P5f/12ZrWC5PZMn90mR4vTChXcOH5YNUOtWLd13Itkeqk0imSNz/NYgW3ekz6y7/w3Y&#10;2aL/jsw5CmEBGTD/sVxlTH7rX/7tu1VTqcYqRcqB859oKpNGv9n3s+cuhoXeNi7pMmZvM+wQlrtO&#10;vIgHrLRJiJ+qtO0y/gIeSctBuzWrFPrNuZ8yVVr84PJTI5oGBEEQH58Z670whs9Y7y0Xsbzt5Gss&#10;SL+Fhd1nfEWYZ1gettB95b7nsqWHT3hkdKwsI4+8wqOidcriwu0+E1c9xcKoJbxLzPFOkLIqXizU&#10;bw1eqStVdxH6rcjIyLGVKslVevk5XXoW2Ln30kGTdj5cWf/gksFeQezX3uvbD1mpb0AifQCZ5bfs&#10;3BUG2j7Oka+kLPed7ZoqdVpZtrJKga8585XsOf06FtBv/d1iKhY6jDpRtlqXLhMvlviptmxZqERF&#10;fOV+y/ZJ6rQZZWWz3hurNBhRu+3cwt9WxsVeNje//ble5wnnc+T/Fhf7zrr7Y+XWFWr1w2ayfaZs&#10;+WUBQT+UKWu+FKnSps+YQ6msVGdgm2EHm/fZ/H355rjYesh+fN+uky4XK/23bJAt9zf4yv3WhAv6&#10;I7F1T58pZ59Zd3AxX9GfB8x7KFv2m3sfVEqZKg1W/vJnJ/xcWGjSY13pii0adl1Z6tdGsn2qNOnx&#10;W8KWaARxMWXqtHJX2XJbtxqyD21opbpDcDFvkTKdxp2RmxAEQXwE5m72XrnvxfDFHpp6Y5btfj5/&#10;6zNNZbxYqN/qvjgyVfYSz549w3JUOM9oeytdTEysLiIyOioiPDQ0kuliQ0NDY3S6qOhYfQMS6QPI&#10;HL81eIGHwiC7J2iqZLnfnHspUqbiZTt3ACssKKsKWJet13ExFrpPvfJTlTZdJ10q+r+qsiX6Hiyg&#10;38IfasrU6WR79EbtRh6r3XZe5XpDcLHf7Lvf/lKv3cij+ax/kVvls/75+/LNGvdcK9v/UKmlLCD9&#10;5z7InucbLOAO0fa1HnYAy5XrDGo77NC/fTdXrD0AFzuOcShUsmKnsWesv/9LblX8x5r4WqZKu64T&#10;L+KG0vmlSZsJvRHW5yn8Y7/ZrrJl/3kPUqfJgGvloqTsn53qdVyEhVaD9vxQsUXNVjO++62RXJW3&#10;6M/4LckvBEmdVr9tnkKlWw/dj4XiP9ZCr/ZP2/myAUEQxMfh4EX/w5cCpq3zkoujlnqMW+Epyyeu&#10;BJy4EijLkhV7X+w556euiZdP77dIpM9C5vitIQs83mLn3meGi7qmt82NgfMf4iuWlVV9Z94eNP8R&#10;Vg6yfSxr5CI6J1yFi7y9nTsWBs5zk9siA+a69Z9zDwvYrN+sO7KAa7GNbCAX+892lYtKZZ8Zt5RF&#10;LGN73A++Ix6Y3CEehnxfpLfNTaW93OEg2ydYKWuwWR9DWSLbqMFKPAZ5VPgu6MyUZn1n6r8B2QxB&#10;N4b7xP3nKfRDl/HnsKbrxAsly9SRawmCID4aMbE6fL16L1guLtj+fPamZ1i45x4qazyeR8iCZMwy&#10;z3M33qhrjHlsmf1b1TpuLFFrbraC5TYPGtQnRYqDEyY4b9NP2XXj0uUYWXp+RMnh8ntyOW4nGImU&#10;zDLHbw1d6IEMmu9Wue4gWX4f6nde9H25pppKM/n5j/aaGoIgCMJM0G/h6wu/SLm4cMfzOZufyTJy&#10;/UHIpNVeyqLjnaBZG9+uRfY6DkT8GaiJYmflycKy/Fb/5TEyf+vc5s3ot+6dOOF965ZssHaubcOG&#10;tiz0qb29revduX/8jZrw8JQtv5GARPpgMsdvDVvkgQycd7/AN79iIUe+EkVKVeZZSnNdW/TbnDl7&#10;gUIlKhQuUWHoQvec+UoULfV7hsy5Bs1/UKFmr24Tz2H7XPm/HTDnbuZs+fIV/blakzEpU6fFNljI&#10;V+Qn3LB0hWbYJk+h77EyXcZsWG7QaVHOfCXzFS3zT5tZuChpP/JQbxvnlKnSKjUEQRBEcrF470Zk&#10;y5mJGjv1Tj693zp16lTluMLKrMWr1qpVSzYgkSxB5vit4Ys8kEHCbw1f6D5o/r3abWelTJm6fkfb&#10;NOkyybW/VuvUduieIXYPm3RbniJlqpYDt6Hf6j7xHK5C8zRwzl00YUMXPMLFrDkL42vGzLn/bDyq&#10;x+SLGbPk7jj6aJk/2mDlsIVPhto9ypglT49J53tMuoBgpRr0W5oagiAI4p2MXnof0VilZOHT+614&#10;VbXxgIq1O5QtW1a/TCJ9apnltxZ7IsMWuncZfwoL/We7tB9xsMs4B1nfacxxXBw47x6W+864juXO&#10;Y47j1dLQhU86jjrSYeThbhPOiPJRrBTtjyktu4w7hQ2wfsCc27jYDf0ZvtEijw4jDyHo3nBRDVZq&#10;agiCIL5CRizxHLnEc9RSz1HLPEcv8xyz/OmaI+sfB/zk/uZ7f5bVn2ULYNkDWA5BzgCWS5BbRR5V&#10;GRtgs2xiw0z+LIM/S+fP0vizVP7MSuOujLHQ8cQhq5gcTwwKChrx3XdylVYhHnHGEF+dcQnhc44p&#10;asqHHT3XH7unXyaR3kPm+C38YRMEQRCfkOO3OiLPIzNo7I5CEKsbwbbJcjhbEsam+7OMEWxtKJuE&#10;NSGsVxizi2an/Vn6cLYulPE0rGDWMoJtDmFdsEZsZScqW0Synbgtls3BQv1W98WRJf+Znzn/rwsb&#10;NuyTIsXq//47OW+ebLB2rm2U+xpvmb/lavuSsc6/d44JfjZnsS36rV2zh/drMzA2ImDUvFNNq0xB&#10;v7V8v0v90l0ivc/vPDTHM+LV4u03/qpGT04kJVrm+C28iiIIgiA+EHO2HF93bNFB574aK5Mootm1&#10;MDY+hj0NYvUCWB6sCWZtA1ipcLZQrL0iXk+j8QpmnYNZM1yMYkcDWYkgVlWYM4hht/1ZynC2DMvm&#10;Y6HjiSSSpckcv8W7rJPKyCUe/ytbL2XqtOrKIfNd02fOyctLPHLkLYGFFClSDZxzCwup0qTvN9M5&#10;b5Efm/dcjYuFiv/WbthuLAy1u9/Xxqn/zGt8K0H/Wddy5Ckmy93GnSz2v6r4Xu2H7clXtAzWdB1/&#10;Ik3ajBnkuxAEQXw6ptk7IRqb8sXw6f3WhQsX6scVVtpsejF0qRekSo9l2/btRUMS6VPKfL9lbQUs&#10;iyns04ESXyRDbF3zFvp+1FKPzNnyqev/bDQsbfos/WZc6TvdMWOWPMMWuKE3kquqNx7ZpNsSLAya&#10;eytrzkJpM2TtNeXcDxWa1mlt03vqhZ6Tz1pZpRy55Imc6l2qUu3etVpObtJtqdwD7lkWEPJbBEF8&#10;BDacnOceVAjReJEPSQpBSpFllVqkW6UVeVfpBRkEGQWZBJkTBtdiM2yPG8rMLdwh7hZ3/vnnb2HZ&#10;xcFBrNHr7KFtXTq0Xju89cMnN729j9hOGvb04vLWrTu5h3gVTFmi69hVEX5X7rCY8w58PyRScskc&#10;vzVa5GNapwRWxBT2OUC2VOg7/VKvyWeRjJlz4evopR6yftiC+3zG9rk3e0w8nTl7AaxHk9S818qh&#10;tq6p02bA1xx5v/m72Vhs+VOlFv+0nNJ64ObiP1THxf6zruYrXFruZ/A8l7J/tJE77GfjmC13kZGL&#10;HlVvOqrUL3VkJYJ+SykTBEEkjQtujZDXMWhBtG6DsNz8rULVp1ao1tjPz29okSJylZRx/tasPr2W&#10;2M2Yvu16jb9sWfiTDjZH7y3pcTdY355EShaZ47fGLH+KWKcG9pMp7AuBbEkQBPG5sGjP7u3npiEa&#10;G0GYCeVvkUhmyRy/NXb5U8Q6LbCqprAvBbIlQRCEhWC74xiisQhEMmIR/VvBKp0/z996+VH2V/fd&#10;WfOX9fLy6ps6tWxJIn1CmeO3xq14ilinB9bAFPY/g2xJEATxMXkemQnR+ADi42Ch44mDV+qU/K2N&#10;Y8aINXqtHdlnz/QWy+1XrN610vXu3LlbzgY9czm8c5P94W39l+4+tmWpm8OkWTci1q44o9+AREoO&#10;meO3xq98ilhnBNbOFPa/g2xJEASRXFx/Wk2iOc0TFoLl5m9lKtVk3759WD61bp1Yo9e1Cxdj/J3f&#10;RAZev37x5cuLwYx5nFk8cepUR8eLzyOjGQs67fz0jcv+UH1zEil5lAi/lRlYP1PY1yC/RRBE4jh4&#10;dSiiOYUTnxGUv0UimSVz/NaEVV6IdTZg40xh3whkS4IgCGTFwe3I5tN81nLiS8VC+7eylmpUvMaM&#10;bAXL9UuTpk+KFPi6qmVL2eCtdLE6fUmv6OgYfYlESm6Z47cmrvZCrLMDm2EK+xYgWxIE8TUwec0T&#10;RHP2Jb42LD1/68WLFwOyZZOrpNZOtwm/t+S+n/sqe1vXu/PdQhl7cbRc2TITd92q8Zft6U2z/KPY&#10;H9+PnGR7kr3Zu/+lfisS6T1ljt+atNoLsc4BbIEp7NuCbEkQxJfB8gO7770qc//1D5pTLEEoWITf&#10;mqvSiBEjsPKXJnNLfl82NDSpWVjRwTNXXNKXSaTkkDl+a/IavJD1ss4FbLUp7LuAbEkQxGeBw+1u&#10;yLOw7JozKEGYj4Xmb+09emH3oVM7d+7UL5NIn1rm+K0pa7wQ69zAtprCvjfIlgRBfHIW7Di3xWH5&#10;4Sujgvlzi9+iOVkSxHtioeOJyvN8vL29+6VLJ1fFr8Bbx11ftGi3Qb8Y9GC3o4e+TCIln8zyW2u9&#10;EOu8wA6Ywn4QyJYEQXxo5m69hgREp9HYKdMEGZ0sCeI9sVC/1WNxpPRbY4oV65MixYSSJbf17Ssb&#10;8Of5MNaqwkD7o/ciXW1fSr/VwnaK3T488gjyW6QPI3P81tR13oh1PmAOprAfAbIlQRDvz8YT67ze&#10;WCMaz/Q+aM6UBPH+fHq/5ePjcyCusHL99kNHjx6VDUgkS5A5fmvaOm/EOj+wy6awHw+yJUEQ7+Sa&#10;W3MkKCJDRCwgGmP0gdCcKQni/fn0fsvb23tXXGFlzQ4LKzabDlapsOx86JBoSCJ9Spnjt6bbeyPW&#10;BYG5mMJ+KsiWBPGVs3L/kQMXZyLSS5mDxhh9IDRnSoJ4fyw9fwvLi7t1E2v0igkLuHv3bmhYQGgU&#10;87nr7vnE/anvm/tuj3xfvcB674d3w6PZ47t3PXz8/S/bnHVze+71OCg2PDCcvXr8VL8LEinxMsdv&#10;2az3RqwLAXtsCvvZIFsSxJfN8r2nEI1hek/CP7zlCjA6UxLE+2Ohfqv74sjiNWaky/uL2+3bfVKk&#10;CPX3jwgOlg2OHj8aFnhr1zM2sWmFKF302FkOnVvbPjxlO2GCbeyjxc+DHuy+tG3sWdHUffWVUM/1&#10;x+5hcfuEprd96Bk/pKQrEX6rMLDnprC3I79FfDkEhmVFNK7og6KxR8mO5jRJEMnCp/dbJNJnIXP8&#10;1owNzxDrosCCTGG/DGRLgrBwXJ/+LdE4nk+Lxh4lL2+MTpMEkSxYRP/WApVGjx6NlcuPsi4z7qbL&#10;WuTNmzfDv/1WtiSRPqHM8VszNzxDrK0hNsoU69aAbKkwacW9lKlSdxq6oXz1NmUqNdasbdNvOQBM&#10;XO6K5ZpNBtdtOabryK3dRm/HxTIVG2J7XMyd75tWvRcrm6iZsuph004zZXnCsrsZMmXvPGzjz5Wa&#10;VK3XC2umrXX/qXyDTFlyyQbEV4XDtVGIxs1YPhqHlLyQ3yI+EBY6nqg8zwfLHrdvizV6uR1YUrlK&#10;lcu395x+HNGoUMvG1RvWGbHoz6pVZo8Y/OeP+Yc0/Pmy56tmVaq0Hrz0wJBK1Zs26N2uwcWIx0sc&#10;QwZW767fBfMuULj0iS0zfq/05wW3Uz1b/1mtRn3HVWOqVPnTbqmt2+FpVX6vMGXHxTZ//tm042R6&#10;IiNJyhy/NWvjM6SoNUQwU6yyB9lSg3XJ39KkST9i7kWlZuYG74yZc0xf+wRN0qQVrliTNn2mIsXL&#10;Wpcqnz5jtunr3JWWWXPkn7jsbsO2k+q2HIuL09e6Z8qaGzfPnqsQrkqRMiUW0Kg17jDtv54L5Cbp&#10;MmSRBQT9llImvgw2HtuNbHdYpzErXwChH9Jyac6RBJFcWG7+Vs4qE8aNG4flSbVrizV6HZzS3srK&#10;CguHJwxhuuhxsxy6tOH5WxMnGvK3HD1+wxaF/4liLFuxYjJ/68aOJS/CxfZCI/+2crq00coqk5vf&#10;5bRWVmVrzl/ZqlrKNOl3LLWNOD8lU65cS3fcrJ4ujVXuXynniyRljt+avekZUsRa+zPTsMQeZEuF&#10;lr0XFvtfxVkbvRErqxQzNzyV9T+Uq5e3UCnEKkWKPAVL2Ni7p06THtvgqlJlqvcat3vmBq/0GbPK&#10;xkiVf7rUbz0OCzb2HuWrt5Etxy+5lStfMdlg4LRj5au1xvoR8y7myFVYViLot5Qy8ZnghWi8gkTj&#10;Tj44MUY1HxjyW8TnCOVvkUhmyXy/VdgafJgp7Iz8Fmej94Slt6au0u9k4rLbM+zdlbW4OHsjnl95&#10;efIKV2wpy1hQmLb6Ia8U+5my8p5sEC/YYOqq++oavn/VImEJrDro8PDVr4jGELwDndadfDiioiBa&#10;gAXNqg/Kh/NbmhMkQSQj7/BbOp1OeVV0/Hg1xvaHhOwcM6YrFoKD561Zs0a/zgI0f8pQfUnK23Hk&#10;7vv6MomUVJnjt+ZsfoYUsobHzBSz7UG2JL5mzrr2RJ6G5NcEZURjAhLHR/Fb0mZp+GgdXeS3iM+R&#10;d/itc+fO1a5d+/z5ON1d6Lcqj9yc4czmDGWyuh6HX37J+9ZvXZrx3YSz93YM6bDNP1ORMieuu3vu&#10;691j+vp82dPf2NSvSrX6fLDQ8xw0nof/71GzSGBYdJ6ydf/+MecLFnPV8d7RQ/vqFs7i+uZmylQ9&#10;mecZaDw/de7iT49M+mvRQ8hb9rxd7UH7X+UsU/uU6yvxZmzPnt2V8uZ94TDtfz13NfwBPNc07L3t&#10;cdlCwNc9PADftOjfpPT1gwvS9Nif+bd/XZfV67n7SWmoHM1Y5mK/nrzhKfZBIpklc/zW3C0+SEFr&#10;uMNMMc0eZEviS2Xp3qs7zq05cGWGJuCaicYEJAqNNUleNAbLmI/W0aX51MlCoNE/BEEkI0kZT9yx&#10;4zsHhzZqLKp/i0T6EDLHb83b4oMUsIarzBQT7UG2JD5TFu+6gzwJy/2CgUQTWN8TjQ9IFBpfkgzE&#10;aE3VO9Hu4QMQrNN+8PeEHlBNfGgof4tEMkvm+K35W32Q/NZwnplijD3IloTFsuHkHrc3xRHFUZnm&#10;lVFsfR80VsB8wox8yfsQaWSkzCciWru35CXZ/Zbmn4Agkp0P6LciIiJOnToly53mPSjWYyHcOALM&#10;GUIvw7ffyHrU1Z2zO3XqpF9QpIvdddhVX45PPu5Xw/RFEuljyHy/ldcajjFTDCO/9am5+Lgl4hmR&#10;TWObkoyF+C2NKXkvorUWKglo95msaD77e6L5JyCIZCf5/darV68mTZrUunXrqKgofZXwW+i0Nu3+&#10;5fTAklv/q1K+fGn9ilcbXMSMC75XbX0Za164T+c+O9iLow91MWPERA8s4vWE0eNcQiJObbbt0cNW&#10;bMPlvN82SF8kkT6GzPFbttt8kDzWsI+ZYoA9yJbEh2DN4TP7nOYiGkv0odHE1vdBYwXMJRkz5RM/&#10;hpgQHy6JXvvx3wPN908QH4Lk91tN40pWfmskWU8ifS4yx2/ZbX+O5LaGrcwUvexBtiSSwJrD5xGv&#10;6HQau/PJ0cTW90HjBswkJPn8lsYzvT8fwnVpPv77oPn+CeJD8JHyt3IaSb+CRPpMZI7fWrD9OZLL&#10;GtYyU3S1B9mSSAjPiByIxtBYOJrY+j5o3ICZaOxIklFm1Upekv3WRc3HTzJ0WyLxcfiAfuvSpUsn&#10;TpyQ5U7zHlh1HgXRzt/O/LPIuD/hf8VlPap9+3F79uy5qV8ySIwn6svGcpq6Z896uw1X9Isk0oeX&#10;OX5r4Y7nSE5rWMJM0d4eZMuvEyfv2sg179oav/K542sUXpOMxhCYicaOJJrkSNgyTfJaLs3HTzKa&#10;L58gPhDJ77diY2PHjh27ceNG/bKQzN/afXBi29wpHLqOfpu/xR6MXX8D/3fj3vKbfqxytWlK/tbQ&#10;0fsG1+kQHeQ9bd6cc0Hh2+cNe5u/Fegye/oefZlE+igyx28t2vkcyWEN85gpWtmDbPlFcuTWOOQp&#10;A9M8N/IrnzvJ5bc0bsBMwo3sSCL48E5Ljfbdk4rmG0ga1LlFfDQ+0ngiifS5y3y/lc0apjJTNPts&#10;/damU/sFezXmKQl8eX4L0YTXpKExBGaSRL+VfHnxiUJ7GIknLJn8lubLJ4gPR/L7rd/iSlZ2nHNv&#10;4MZohbzflJP1JNLnInP81uJdz5Gs1jCSmaKePciWlomnzkqgdUjJjsasfAFowmvS0BgCM9HYEXP4&#10;QHlaZqI5mMSSLPNvab55gvigfKT+LZ6/dWQr3N53xMHqnGPb9HnS6lewZ0vO+eD/AqLDmlWpctA7&#10;YOSg+VWqVImJdi9s/aP7vUNVqtR5FnDjUVjktRPbZ8/eXrfRYr5RgDtj/kvWX+BlEumjyBy/tWT3&#10;CySTNXRkpqhiD7Llx2fNEecbrysgGuvzSdCYlS8ATXhNGhpPYA5JmOb005otieaQzCdZnp+o+doJ&#10;4kPz8fwW+JzesqfK3i7WO1rVVOVvsV6t2owcOfL+m+udu4/suNnJkL8V27dxgz1Tuw0bMPDoXZeW&#10;w4Z17dpNyd8K2DNq5MgBm44/losk0keQOX5r6e4XSHprqMtM8ZM9yJbJzqn7/RDXoG80zsYyeWbk&#10;Vz53NOE1aWhsgTlo7Ig5aKzPpyJp09BrPn4S0HznBKHmdXL/qCWUv0UimSVz/NayPS+QNNbwGzNF&#10;MXuQLRPFmkO3d13asPfKUo1r+az5wixXsqTMa5zBO0nCtFsa0/Np0RzbOwl/b79FOfJEvPgZ/aIV&#10;0IFpGieB5PdbAQEB+Lr+4BP748HLjsi6+KSL9ff31+n0S1yx0dGxsfqyGQoJCgx9O4M9ifRhZY7f&#10;Wr7nBZLSGgozU2S3B9lSzeqD95G7b4prHMkXzxeWOI8hWxNkk4DGH5hGY0feicbufHI0h/dONB8/&#10;sbwx+raJrxwTNssY4x94QvXGJKff2rFjx/fff1+/fv2zZ8+i67ojpF/nsdYLX6OdT8ScPXTnTvde&#10;Ky+uGXHpgafr3TtL5o4b0suWRYfY2Nhe8H7ZpNW8oIgYbLt7uW340y3j99wLC/HF/XRZvq/9mDVn&#10;5rddPX7S1Tt3Lr12mbZ8/8hShS7vWnrLcfmEvfdmdulyc1nrzfu2brn2TLwliZScMstv7X2BWFlD&#10;JpbGBGntU2o8B5I9F2TIBClSQO0mceoLFIb0GQA1dy1fnLYUUqWC9Bnh5/J8cc9FvkmmLJAyJZy+&#10;93arhPDUQf5CkDEzWFnBznP6yguPIWeet20+Pt6qcPYFoAmySUBjEUyjsSOmsYS0LQ2JnXpe8/ET&#10;i+arJr4q5C9Uedqp8ptNLL4CTaXkpertNCSn31q5cuWOC2zJYfZ7/SGyZteuXbLAgu4vX77c4YYn&#10;0+k2Y2nHpTfPXCIYW71y+d6TlwPdL69cterGDZfnIRE3jiz39I/ELZ64ukQHPwxmzP/RJdzi4kWX&#10;Jy+Cwl66PLh2ChdZdPCDpwEx/reWL98WKZq5OLvo3twJjQx48pKerEhKfgUHB8ufiloav3XRva1b&#10;eF6wTgEspynsM9ksh4WbtbYDufESSn6nrZy2BEp8B3svw6MI7slk5eCJsGzH2zatusH6w3DiNvxV&#10;DzxiuJeqXofX7zgHq/ZBvoK8cNEd8H1nr9Zvkikzf73ly18/rd9CfIzC1meNJs4mFo1FMEHipoFI&#10;6jxbMRF6NPXJQqL8Vsh73JZIPVtfJ+iuND/Pj4am0+sj5W+tE8I9YxlPS9evX5f1JNLnInP8lrQO&#10;YJ0a2A+msC+k+AyFDUfht9/BPTpO5Z0AWL1PX86SDVyDIG06/eI/jWGLAy/U+xfWHjBUNgH7w7zg&#10;EQvnHuorr7+AYiX15a2nYeB4XrgfwnvFZCXyyf0W8iVZLuUCOmkEGnmFhNDYERNEJsls6cLNIjZc&#10;u2Gi0ByqCTQf33w03zDxxaPOef/kyPSvD+i3YmNjcW+y/PDhHsac0XJhefPmzXPnzpX1LCrw0aNH&#10;z/xC9IuMRT67Udj6G/2C1KszLiERr315m5jwAD7WaIbWzLaNYiw8JCCWsQBvb7+AMP0KI/k+1x8k&#10;iWRCifFb6YHVMoX9D4rJkIyfDzXq6/mnEXdLjVvDIWe+6kkU1GgAfUa9bTxuLm+GBU/d260Q2WHm&#10;FsbLQye/bW9MzYYwyS5OTZM2cRY/FV9S+vx7JnJp7EJCaOxIQmj8zbuJhBgjU2UO2v2Yh+ZoEyLJ&#10;c5xaeIJ8ovKHEsJX7EcNVuKr5r2+bOSntlgik91v4Vlnw4YNHTp08Pf311cxBg/3AHO2s7PD3a7y&#10;2gAAZJBJREFU8vr1693d3WU9e7yEz77Frm53mp4rb960adtd22/7hrG6efNm+aZ6mza2LOL1woW2&#10;6Lf6jz6I7V5dsfXF/z21z5E3b6YMtatXmsYCbx0/uQAXM2esXq3KFBZ4b+feBXci9H6Lxb5csfXQ&#10;3rDocePt8ufMnSt7kQP2c4/07zlh0a7Lt1/yd2asSX3DY4JIpISVGL+VEVgnU9j/oTgMQsOXlD6v&#10;ORkkCo1jSAiNI4kXc3O2Ing3lcY/JYEk9HVpDjghkua3goy+WwtB89fyEXjPbleLJaFUKksj+f3W&#10;sLiSlYVtHn6zhv36669Yfvz4saOjo6x/T11Z3LRp7VbeIXSbIumDKzF+Kwuw4aawr6vYC8IYTZD6&#10;rNGcGMxHYxriJdSMmSDMMVsaw5RcmG+8NMecEJqPbw4BRl/sJ8FPpFFr/jY+CSayuS0EzTigiQO2&#10;kK/UfJLfbxnrwIEDAwcO1C+QSJ+nEuO3sgObbgr75oq3IIzRBKnPmiRP26PxDfFijt/SOBstEVqT&#10;lLzg/rXvGB+aY04Izcd/J59wGNFyDFa8WKbr0hykMbKZRSVmJYoP6Ld8fHzs7e31C4ylTZ9p7Ul2&#10;xoXZO7BsBcvra7135s3/p59+IWGF7zv2Wl+MVwd2z+ezfpFIH0yJ8Vs5gM0zhX0rxVsQxngZxanP&#10;GuV0kig01iFeNHbEGI2t0ZC0DK3EonnTeNEcdkJoPr5pPv7diL6fmxXQHP+n4nMZDUwIc270wTYY&#10;2cKT3W/FxMS0bNmyR48eOtVkpsWLF++/jJUs337ZETZ4JVPPg9p/1IGY6Oh2qTKPnsszrlr9OTsq&#10;6lradD3HzHJgT7ecOmXLjdSjJT7BbsNXnHt2ae5c0cx533y/KJQ+e/6hbEYifTAlxm/lBLbEFPbt&#10;ZUsiITTR6rMmCTnLZt6fqLEjWmK0tkaNxhV9OMyZRUJ75PGRqAdUf7RhRM2/9WeH5uN8fDTHYyGY&#10;GYLUIUuiXvvMaG3y+62rcaWvNejbn6rdu3dPv0AifT5KjN/KBWydKey7Kr9AIiG+pF4uzTnmnZjl&#10;t941mKjxNGo0lih+QkAXBOyNHh0SZNTGPDTvbozmyONF+/ET5kP3bH2+41nx8knGFi1wsPW5UQhS&#10;0Nw3bWykzCT5/dbiuNLXMnbs5Pl2vW1KNdw+0Pbx/Yee+loS6TNRYvxWbmBbTWHfW/kFEu/kC5gk&#10;QnOyMQeNh4gHk35LY2jeEqk1Q3EIfmuwzIT7MM1O4kN7GHHRHHy8aD9+AnzQnK0vzGklRJKTDs3B&#10;Ap2WJuA8YfCYgadR/fuT/H7LWCs3HN5xJmTJIdZuHtt5iS0/yvKUHa5fJ+aDaN9yUp36K1yvnjp8&#10;+ELgS/eLZw7ffsWeP7x++LD+MJ4dGNVUzAdBIn0qJcZv5QG21xT2A5RfIGE+n/WEqJqzzjsJMnIS&#10;GjR2RI3GzSgkmLBl5KISizmuS3MwajTHb0yoeX7rA0398LknGCWBDzFxl0U5LZlQpcZd2Kx48Xg/&#10;+4Wby/2EfQS/hSpevHj3RWygyNzqahuS77cR+hX6+bdYnTq2Uxccd13ZfL+Yf+uPP2x71eseFBQk&#10;n18dGxnac8j2mEQ8zJpESmYlxm/lBXbMFPbDlJ8ikQQ+0zm6NKefd6IxExo0juQtCaRtadyPHiPn&#10;9J6YGHM0ca+i9iMYofnsCaH5At8TC58880Oj+TbeB82ePyGaQUN0UYqpkjxicE+ABc0qBXO8l+Kx&#10;1Hwkv4W6//CpvkQifYZKjN/KB+ysKexHKT9LIrn4LPK9NOch0wQY+Qk1GkeioLEykngmMg3TWqXk&#10;Qhdq9F4GNEelEPUuy6X57PGSXJ1bX8mgoWmSq39Ls9tPhXHGlcYJ3TfYrHhxM2qfNJLfb+2IK1k5&#10;bInXL/+MbT/qSIPJbOFB5njtgawnkT4XJcZv5QfmZAr78crPnkh2LDzfy9fonJQQSfBb8cxuGm/C&#10;lpFJMgtfwStggUar4qILNnpHQUIzoJr2W+Hm+S3Nt5cENP9SXzPJOxN98lpYb6OfvAKukvgk0Exj&#10;gNBIaazVLcFtBq5GqxQ09utB3EUTfIz+LU9Pz14zbs/cyWbu4vlbc/eyAuXi5G8NbTC6Tv0VG2b1&#10;a/13vWu7pvTo2brG7HtrRw5q3bil8mDFm4fW+ITryyTSx1di/FYBYLdMYT9V+f0THw6L7fHSnI1M&#10;oLEUajSmRKLxMfFMZxqi9UacAOGikoC/0a4MJDSwqD1CgWm/pfng8fI+E0BYYAa3hWD+tYE5oIfT&#10;7D8h8JIpXjQ/8HcS76AeorFZaK2kzUqIO3HbJwp8L6XzLPTjjCf+8ssvuy/z/K1p69zzlfhrju0q&#10;/QrPDfIphh06bx7coGi9vn1PnFgdxNi//649ate7aNGi3mLtd99+g+VrXqFiiUT6BEqM3yoEzM0U&#10;9jOViEB8Qj5hHpiZ4zUaV6FGY0qQyOi4PkbTs5XQAKLGQiUZzW4TGFiMdzqu9/RbSRtJxH8Cclrv&#10;g+b7NI1mWw3G2etJw9MoJeuRKiVLg7HNusbA2cBNo7WJxUW8hbqf7CP5LRLpc1di/FZhYE9NYT9P&#10;CRCEJaCJ/h8HzQkpXt4YeQsFjSlBNCZGY3Q0ZoijMUzvj9E4o+YYJJrjREz4Lc2nNkbzjZmD+R0t&#10;hIYk5HWZGEzU/AyTjNpgSY+lWJx40RgjxWMlxPVEtkfU7RWCP4Lf2rNnT+/evbdu3TplypQWLVrg&#10;Wyh5XYlQuI/jA9kXRiJ9AiXGbxUB9toU9ouUSEF8FngbnSqSBc2ZKV409kJB40s0mVuaBHmNDdL6&#10;JOQlMG9gXmbzzGgPCnHfy7iXS32cEs1nUQh515zymu/qnWi+f8IE7z8LF/paEz2I8eZXmYnxQOGD&#10;uI7qjpHXMUbdm4VcZXDJgKNYVK81Btso7ZWtEE0zNUEfwW9NX3t/+VE+7RbSZ5mux7h9+hVC/YaP&#10;stvr6HvV1tfPadYJ79sHZk22sytRYsIjp0N2A+vfODr90d39W56E/tffdtcu2yuXbJxesnL15rQs&#10;0chuSk9l9voW7TboSyTSh1Fi/FZRYMGmsF+uBA7iMyLZXReejTSnKGMSmohLY000fkvtb+IYILUx&#10;emHkopIAujT1PhHfuO9o1MulPk6J5rNI3jnnluaLMsFXOIFWYvnICfKJHUCMd3Is0x7rukDjeIxx&#10;MrJN5nNecMZQuGDUQMObZPdbrnGFNWvWrBk6dKizs3OLFi3Kli27atUqb2+Zl0UifTZKjN+yBl2M&#10;KdatVeKImpuv4X8/aiuRW76QLoO+fMkDpJQapE0POO7ydtE0I2fwzfMVgvsh+pon0ZCv4NsGRNLQ&#10;nFHMxJxeBI3PkGjcidq+qOc1fet7NK5IY5sknoKHcZGViKaxBs3+lfeN67eMb1GMiNF+Fonm82rQ&#10;fEUJ8ZXPoRUv5rj8JGPmrYia344GTRrWQyNrJXEVNxKqPdZNIzuFXGVwRWDaWqFtUjinMk9YOBt3&#10;rYZTAk1lvARQ/haJZI4S4beKWkO4zhSr1qVNByW+ixNiWnYDJy8o+X2cSqR2M7jxCtKk1S9mygwz&#10;lgNu/iBUX+P6BqrXfeu30qTh/qz4/2DQJH3N9RdQrKS+vHI3TF7AC546yJCRF+bZg3s05Myjb0C8&#10;D5qTivloTloaNFZDonEnbx2MOk1eMT1qJ/Q8rk/yMDJY5qDeg8JL1bsobx3Xbxnny8frt0w/nVrz&#10;/SSE5kv+akmuybRMYKav1fxeFBRrpaCxVmpTpUHjrhDFQplGY4beyfH3xv/j+K0LFy70XMwOXmFj&#10;17OK7Q+6ubnpV/js88W1y2z1i0Iblu/SlzS6v/vvv/9ec8FLv6hRwM2af//dfdQa/aIivyvP9CWt&#10;lo0/rC+RSO9SIvxWEWsefkyw2F4JNGquPovHbyEufm/9lkL3wbByj76s+K2KVWHyQth0Qo9HLK9U&#10;+62l22GSwW+lF35LQn4rGdGcY8zBdC9XvI+vVrsT9Z2Jb81NqMHxKB7IR+WNHhlZqKTxWLVPBN9C&#10;eTvFb8WdG0I5VIn6g0hMT7hlzt2IZvayfMEk7/hgvOCX/PJd93gaPwT6ieEBhRrUM466ipv7FEel&#10;SbQy5oqRlzLdI2XMSSNvlBCHGBw0A2ymoFT6frT+rbNnzx66wqysrPTLBi3qOeDIvvlPGFs3aEzd&#10;xtx4TR5mG+06b9hE1NZofw/rxqN5u0iPZXtdeMHP6dKzQOcN07oPsWW66EY1O2A7/vjrV2d6jx7X&#10;oudm5r17AN92+a/15rBQz/Xrbe/etX3FWKfS/Vu238henb4TFsX3w1j9xoZpKUikdykRfquwNZ/6&#10;yQTz3+23cuaGDUf1ZbXfWrGbeyPUjBX6GkTdv9WxL2TIBAWLwOFrbxuoGTYFrKzgm1J8t0ol+a3k&#10;5ZnRieedmD5BajwHojYo8fotvd2RM5QqTuupkWG6B+xOAriqytgM0Wyr4K6yXM8NfkuVyKUcFRId&#10;+fZoI+PzW5pPqsacx1GbdgBfPJpvw0zUue1YVvZmDqYz39+ZenVboDZYmrwr48x0Y2QelYZTwkgh&#10;J4xskwkOCxSTZMw+wZ4EkGvjbfM62f1Wr7jS1xr033i3OnXq6Bc+sG6ublOjxn+++iUS6b2UCL9V&#10;0JpfrJlgRvx+i/jy0JyZTGM6sUbjPIJ1bw2K4rfe3pYYr9lS7NEDlZF6T3BXym49DG8k/Rai+C3V&#10;jPOK2UIiot9+ComJexLfGH0nGhJrFL543vNGAR8VCZkqT3G3oImHPcc7O8Ndg7W6EddaSdSJVhcE&#10;GiMVL+iuNM5Jw1EDGv+0n8FuBlsEO0QZaxATpgrZJdimAreVlcarJK+S3W+Fx5W+lrGY2NiwiEgF&#10;fS2J9JkoEX6rgDXvATfBJPJbXxea05gJ/Iw8hILGfCCKR9H6rWDhcgKF43kpDJDSraX4pNvArr0L&#10;bGMCZVcSuX9leFH6rddav6XO3zKedisk4c6tdw4jar5JQvLcgLqs+fuUyCx1BY1tUpAziJqY40pO&#10;8qme5xPLSt8VomS1q6dgULgY10WdNrJNJjhm5KXiBY2UNFhrGaxmsJjBHAazGExjMFOUFzFYKtZu&#10;YLDVyDYp4Cpko0CWFWSlhhcfZzzx+NUb206eu/PE0+WRh19oeJNR0/UrIg7cYqx3o6osOsRm/uHg&#10;yGh9vVCvMtruMRLpU0n6rWXLlo0cOXLChAniV5OA38pvrb8oS4ix5Le+RrxUZ0ETaGyEGo0FUWyK&#10;4rekp9F3bknHg9bHXeW00CdpTNX7o1guN/FG8foteWCazi2V00JMp21pvgpjNF9jokjCP5OFgEer&#10;PngN0iHFmy+lRna7K/ZIjRzmw1f1eF8SMO67OhfXV6lRD/8dNjtlSo1x19R24XjQQi1nsJDBXAbT&#10;GYxmMJRBBwbNGPwl+FOU2zHozmAkXhozsBGNcRPcEM2Z2j/FC76FZI0Rzz+O33J//tJmw851hx3W&#10;HjqJr9Pst+tXMGZTr/79ANZ27LAwP6cLF2y9GVvQo4tc1aWN7aNTtgGM1fi+X4S304Zdtk+ig22W&#10;X2zW0LZr7X6yDYn0cZSI/q281vw6ywRDyW99vfgYnTKN0TgJNXFciGpIUToY7mnkc3vkSCL6Htmz&#10;hWbIxWCPLgO7ZB6ORjXGXDHs9pZ4F6WLSybO+yXCb8X5aHExnbZlfsJW0ubYxK0k5vzbJQFl/4jm&#10;rRF3FRqfJHlgSIfSTJog86IkcjFez3TTMFXVNZUr0iBn8jQnj8o0Fw2Z7PGO/cnEKU3ulOlBvYTY&#10;yWAzA3sGq0Rn1XwGMxhMYTCCQQ8G/zGoxeBXBiUY5GWpMrJMKVlOBJg1goUMLFN2lq4gS/Edg/Ki&#10;MW6CG6I5w52gUZsl9rmYwYq4jgoXJcviwydevyWrSCSSaYWFhcXjt/JY895qE/Qjv/W1oznjGpPQ&#10;wKLmXsVwg1mRDuat30KvI+d9kGYL/ZCzsEfngZ1KgNNirdpLGWO8+QXDKnyL2yLFXnZxyXlQRf+W&#10;zuC31JNvaaaBUH8oDe85kvjsXZ1AHxSPBJB9Tg/Fq1tcFMPkKubwVKOYpBsGpB9yEq+KYcLFeLkc&#10;1/3IWToVEupwQm/koML8W/kk6m1ljTqDSmZKSTSeCcFgic5JM4oXL1uEu1otvA4arNnCYE1iMJBB&#10;NwaNGVRh8D8GRViKrCxdapYdWCFgPwKrCqwRsE6CQYIx4rUzsBbAagMrD6w0NsZNsrL0+VhK3Ek5&#10;Bv8waMCgE4M+DIYLK4bvgu+FZWQUg/ECNGd4GJK5/O+B/BaJlFTF77dyWfNhfxN0J79F6FNqTJOQ&#10;61LbEelX5PzycfyW2mxJq+QA7Aiww8D2CmQZXyXH4hqphMCdyP1IsIyVuH+nuH5L9m8l0Lmlvi3R&#10;xDDiO51WQj1bCaUovRNPVQEtkfnJTMb5TEoak9KNpEYaI+SqQCmoF9Xe6GJ8SD90Oj6ks0FvpF7U&#10;oOl2V1DMkDEHVOwVr5r+J3UDifEeZEt57amxTRoSSoTCILqWwUphrWxF0tVUBuMYDGDQmUFbYYZ+&#10;Z1CKQS6WKhtLl4rlAFYS2E/AagBrA6w/sJHAJgObBWw+MFtgSwQrDWAZK+cCmwZskjBhuElbYPWA&#10;VQb2PbACwPJkYhnSsSypeMcYLmLld6KA5E/Hsknw3SXZWboL7Jw8WZDfIpESrfj9Vk5rPtRvgo7k&#10;twg9GqMQLxqTIVFMSYjBuKCP4fny6Lf8hNfxEO5Hmi20RIeEx9om2GAoINJ7SfslOaFyV2qUBsom&#10;yH5Rc1r4LXwvxW/hAcT1W8o0EOp7Eo3nNQ0w+qTxovmKTPRgaRySGnVnEi5qxuOUzqR4UQyT2hUZ&#10;o/QSqUEDhE4ICxoDZAwaFPmaBNDTyEK8XUfvRGN9kh2NhUoIOU63SozH2Ylk9umi42qwsFZNGVRn&#10;8AuDogzysNS5WJoMLBN6ICuWWxgs9Eb/AGsJbCCwccJgzQG2UNipNcA2AdsBbCewfQL5x41//fJ6&#10;Amt2A9sCbCOwtcBWAFsszNlM4cBGA+snTNsEYDME84AtEg2wgGAzWT9dtEEmn2We8mRBfotESrTi&#10;91s5rGG+GN5PiNbkt4i3eBu5h3gxnqBLGVtU+y1ucdBvoeN5AOwGsIvAjgpjhCeO9cBWq67h8SSC&#10;NWrXJc84iMZpHTPUo7vCZniSwk3wNISb4zkLz0rYRvZvodnyNEzBhU7LMNOpcluiumdLY7DUn1GZ&#10;2cFXlDX9WOiu5LSZ8kkvEjRMuKhOWrohhthuGm4LlsNtMg/pnKFwQVWj5qwYR5NpRicM0ziph9KU&#10;TKO9CSONyw4DipVBdqnqE0KxJupyEthkYIuqrEHjchQ2MFgXFyVXSY1xvdJes0MEK+NNJ5eZT4sY&#10;T06fJ3KkbBhMFiN03UUGVQ2RTVWcQQGWKitLl4Zlt2L5RcfSb8DqAGsurFV34a6GC4tjI/qo0GCh&#10;W5IGC92V/EPHP1n8bVwWA+2IiwAvF+6LuYDxFRex3lEMmaMDQx8mL1m2G/70t4q94V//QfEbwwZ4&#10;2XFWvErwZyPRNzjL/OXJgvwWiZRoxe+3slnz3m0TNCO/9dlgYmIh8/Ew2q0xZrouRDMZvXQt4eIu&#10;Rb3fQq/jLhLY8WxyWJwg0FrhJf1scfaR2ImrcXRdasslO6skitlSaqTZwpbSt+HVPu4Ed4tODs8m&#10;V0Wm/DOD0wrhHgsPKQo9VjSEx/CELTSI6J+eiY+A4KdGh3RfZCahK7olynfFoovI4JbjcdIkoQE6&#10;LwbRLotXdEJYgwboqPBDRwwcEt05+Co9zU5xY5qazQmAPsA+LoonkIsrBcpaBVkvUawDsspQuTpu&#10;fdKI16AkC8rBK2nd6rLC4oRRN1saX6Ux2GyuGAecJvKcRouhwN4MWokuq9oMKjAoy+BbBoVYilws&#10;dQaWKTXLA6wosLLAqgFrKlKsBoteq6mi18oW2ALxR7lM/HWiu5K9uHuE3TkO7Izo6UULhT8MtFNP&#10;xL0kLwT+HD5nSTD/CcVGcPisKlj/UqQiYmO8fLkrtr0idnJTXF7gfvAKw0O0wf34gi7QQIDhphXk&#10;JV/UvTmri5EnC/JbJFKiFb/fymKtT5tMiLrktywUmbWjcUvJBe5c83bGaKyVaZTsLmm5ZBcXH0/E&#10;CI9ngRviLLML2CqRhSLzgPHKX+YE40kKXRdaLjw3ScuFXkpe+UsUv4WgnULQb+0zWC40avPFTvAV&#10;T2ePQecPkZHcTqFDxQ+Chkm6TLREspMJzdD+6LQwXwfzonnSzeQXE92r4ytM84OZwRmXu/FK08yJ&#10;gFkhMDtMW28C+V7xMicSht2A8e69Xv3U6/l3/V4VwXP/O5kucp9niYK8T03NnPiYr3rPBQbUZQ1L&#10;DGgWTYMmRlODKHuQhXciD9JOvOKRy9f3RO4TQYOlVI5gUJnB9/wOQauCzCo7S5eVpU/Lsorkp0Ii&#10;Rf1XYFWANQDWEFh7YAOAjQU2RVw0yHSrFeIPd6PoZ9oN7ID4Q5T9SaeBnRP9UuiN0BihT1L6Xf14&#10;pyu/cSMaIhnnjUD2o/qIvlP8oT4SBazBVREMomL4Q+BjQ8W2wpPxrtpovgob4O/wpfhblz2uSv8q&#10;XjfgIiIvGpzY2UAmTxbkt0ikRCt+v5XZmt+vYoLq5LcsiGTpwUoUmgMwxvy+LkSxXFq/hecaPPXg&#10;WQnNVidgv4uugT+A1RcZw0MNlksOLMqOgMOG/PeLhr4AvIbHa/vn/Io9OhzCoyFQB/468IqFHbGQ&#10;Mepl2xjr7Tp+hv7l7ERuhiY9g9kRqReFwNwobq04sW9PuW/RGdVYFpnX324s7mtT+I/x+9E0DIrL&#10;pASQ5swEihH5VGiO5z0x/ZExBOZnVsB+FslVdYC1AtYHWF9go8SlwCSR/ITITPbFwJaLiwa0VpuF&#10;tULXj/Yf/1LPi/G+6+La4o7obXogunaRZ4LXouMqFGKiIFqkCsr+VTRG94UNwssCOersKDpOzwqU&#10;MWMsYz02wGb4u8WtcJO7ogbrLxkay/sCdopxWdlnqBheWcafB5ruaeysB/ktEimpit9vZbTmsdkE&#10;5clvfXo+vs3SoDmeJIBX4NJyyRFGPJuEoeWKFPlb0m/tEqaqCbB8wCArg5wsVQr2regy6CV82DLR&#10;O3CGn6pi/OFVFNyL5WeQSsttyy6b/79l82HlkSJTD1acvajirIWOFwC5fAEuXeKcvwznHOGMI5y6&#10;AseuwKErsOcKbLkCa67AvCsw0NGq9bF/yh/9B1Zd1liZz4tsl6cUZlCMwU+CPw1UEyhurLm4LQ4d&#10;WLe4qN3YMANqK6YwWaD2JSW372qyozAvzB1TcmQLGOOWd4NLHefBbxvsOSIPMvuax0rlO5lqeC81&#10;6sNQymaifC71h02IFgyysfTAaon8KjmqvVQ4KplOuEmMf6Op2iv6q44Y8qLOidHxayKtCn2VnORN&#10;DOGxQDEUGAIx8o6MWIiKhVCR3ugnblX1FPl9t8SUGOfF8LPMvJNDzlvFcLK843G1oZ9Q/utjGStx&#10;7Q5DS3vD5FoLxZwT8tscw2AIg37CSOIfAX7CRmLGCEkVMYHEL/xv6Oxl8lskUlIVv99KZ/32xxYv&#10;P5Df+sRorE9y4SYumx8Z1ZtAc2DmgycRtIzKGCWeVvDSPYDxNKnYUHEywiv/zcB6A8uRmkETkSfT&#10;bHKl7pMHdJ28rAsMvsIZ5ASDHGHgZRh4yQCWjVGtxU2GOMOwmzDCJeVolysnQeJ8Cq6dhruX4Ml1&#10;ePEIAn0gwp93iUVG80ci+ogBlt3i7AMLIvTns8+BlHuOZWEZcrK0uVkqNF7INwbvhZRXObAaKvuF&#10;X3dLQRtVZ1hPBr0Eivno6pe90pn+MOgiTPLmg5ujH2Sc95KXlQOYHwvdDsKUl3/trPeX49i39fHR&#10;+G4HjRNCRglkQV2fZPDPCHelfAT8OMoHVJCfvanqC5HUYpCJZRFdrDYiv0pmVp0Ulv+C+JO9Kvqr&#10;bolBwAcidd1dJFqJ+UV4XpTwVVExEC7+3PFq45n4GeBvCX9+d0VflJxU44JwVw5iiov94saBjSI3&#10;TQ6dzhGGyUYYJvxU6JlGGz5SdwE6J3zFRVw1nEFfYZ/xsyl2qjqDigx+FvN6oR8vwCAHg4wM8Ndm&#10;xVp1Cke2HA48cjlAwe9NtDxZkN8ikRKt+P1WGmue7WmCb8hvfTLUXuc9eRh3+gDTYGPN5gqaI0wI&#10;dYecTAtR9oygyfMQA5H+jFscHV72u4hRwi7AoOwihz/gvw3QxQm6X4XeDtD9EHTdD71PQt8z0P88&#10;t1zovYZe1zMcvdQdGOMGEzxhyguwCYCZwTxram50vIODi873crxVnjs8DS/FyCaeIkN5r1toLDeF&#10;N8RprrZXVc1OLJTZ4VZHx6RnWRC0XEgullq6LqSkynjhaVcxXkg9Bn8/y/+7Y86SuzpB5z3Qfgs3&#10;qYOdYNxjmPEG5sXwf4Xpftq304Df9pyke9NmT6srSCMhGRHXP5lmrGg/RLU5Go8uDDoKQyJdFH5Y&#10;dCD4KlF/Dwg67MoCjHypWTYxi9U80Yl1UTwBSuatyzta/d4mrfPOqhieIIW+SuZIvRI/A/xbvyNG&#10;AC8LO3Va3DFxRMwDhmwXvVAbDDcCLBW3O8rM/CnCJ/YTDhE/QHsGrUW3JFrjOsI/VRXH+qtI1EcL&#10;JcF/11IqO5WBQVqWK09MmV+j6jcNV3spcyC/RSIlXfH7rVTW/Cdqgnzktz428gL4PTGe0zIJGPd+&#10;aQ7VGDRSsqU8AFfDFFBy5kwFrMeTEbYPZDy7lzueE6CbDT0coaEjpHDMZeVYDRx7gdN4uLYYnDfD&#10;tSPgfBnOX4ODzlClJ3TbDwMdYdQ9mPlGc+ZOAm9dl5z4FF1XGJ8MAk+a+BGWiTN3ygWRmq3iQZ8E&#10;poNZoTyzfnaEsH06bgHnRKIf4kljaF9kuhjfxNBego2xAboWbIzMDNHXzAyCOWEwT9nK6B3xvTrv&#10;BpYXScOyScuVQ1gupCCDQtEpkXzeeaDZYmiznvf8TfaBCU9hvDuMvMtfNftUL34KUiyIxC+8n38J&#10;jaNCJqrs1MC4dBLWSumpQl+F5kQaKfQniOI4NfwokMa0EHda2YH9T8xZtUikCl7lfxzRUdxOBRlu&#10;WJXPM8I/9LuC6yLNHH2VnLXsmLBWu8Xo3nrDg6aReaKzyobBBMFI0R3VR4CHjrQQpgqd4B9iaO97&#10;AVqoojyPDHIL0EgheG0CLFUqHXLgfMBRx2SG/BaJlHTF77dSWENe/lyuBMlCfuujIs3K+6C4pWRB&#10;s3PN0WpQmuGGt4XNumE4DckZNWWOL4I1WI/N0J/hKSw6HGKC4PIxuHQKLpyHMxfghCMccoS9jrDV&#10;EewdYaUj2DnCbEeY7AhDHbktyzJ0JYx7lECGeyLg2WMSabnks33e8G6LiGjeA4cHuU+cJVfo4O2G&#10;aPjw1SYApr2GqS+h3znod573t6GJGXGbD6v1Og6j7sPIOzAaX+/C8FvcHeIqLGPN6Acw9hGMwdfH&#10;MN5DvLrDuCc8hd8mEGYEcVuGvge9F5oztFw2fryHCZn6Gqb5wkRplW7DyrXQfDFMmA1LD8Go6zDS&#10;lffzTfLmbSb58B0iU17ordvsMJj8HGze8C/tvb+3JGAlbiashv/2tiztUkM9fl585SZP+Lz5sU0e&#10;12/kwdBaZVv3YKiYLBStFRqSrgbQV7Vl/FHNCPqqGqrnN/+iclHWBpROvnjJzVJnZ2lTssIieXCM&#10;SHtfDcxe9LgeFOntPnyOEPw7cDJMd3bC8GBqOY3HZpEstVZ4c/m5ZotuqsnCUQ0QyVJdxHhtK2ED&#10;GzL4W6TUVRSjvOj1SoqhX/R6+TDkMsjMIIUA2K8VoxasDUKOOQV8TPzJb5FISVb8fgusIS3vdk6Q&#10;VAn6rWFTtTVuYdB9CPQcDu4x4BELnQe85bgLdBv8dnHBJu22GqYsgq6DwMWPlz110GOofsNbvnGa&#10;fUkoZiVpJKpDS/14Ow2alvdVb2Fiai6lWwvb41a4H7RTiJy1XM69qX647xFxzsK1N0VH106X0o5j&#10;wXESOE4Fx5ngOA8c7cBxETiuAMfV4LgWHLeA4w5w3AuOh+HiGZh59C8YcJHbHXnOludyOTdAInnr&#10;txCZ2YwIyyXHFoNjeUbXFTEDpw2DJY8qQpU+MCecvyN6pi57oNkiPgZXfwbUt4GmC7mv6nkMOmyD&#10;9puh+hBO2/XQbiO028RH6zpuh677YOg1brzGucPoe9x14StaJdyw8TyeeTbmIR88HeEizJMPt1kz&#10;3vDuMfRevG9MWCXumYRBkZWqT6RnTiSvx1dNvYUzJ6L24/rlL3eRvkretIMWpZYAHVUl0e+DdqqU&#10;eISztFMF+bVhStmfp5CZZZBkYhlkn59SI0nJn2nTXszkvljci3FM3LghZ2QQaVg6Pz6lQrD4g94j&#10;nrexWDVz/BTDfFxDhB/sJjqo0FShDazHoKY4XDzWMmJuLjzWAqJ3KqtInErFICW3Uz0HhSF7Twce&#10;d7IsyG+RSElXgn5L9EsnTDx+60EolP8D8hWMU4keK2t2uBcEFx5D0eJv6xv8B/PWvV08fB1+raQv&#10;t+0JP/4K+QvBJfe3DZAUKeBhOC+06w1n3WDzCRg3F/Y7wd3AOM2+GN7z9kPNo10SQhnaMwf1hur3&#10;0hy5RK5C24SNZbeW7NO6YHgcnnwO3S6RB4yuZaN43SEyg/cx6O7SwLERODYFx//AsR04tgfHboK+&#10;4DgQHAeD4whwHAeOk4UVWwbndqSBPqd5T4/hJG21gKVQZmRKDL/bn4/jtySewnLJ+8lkR1cM7+h6&#10;Ij6RfMywVeGp3A81mAkdt0H5Djy9TJk9S7FEHw00Xvouq08/FJhEhlwrc2NwjfDsaKp+F6YK+V5k&#10;JcleKHRU+VkKaaSysvTZxCRYiDRSknQsSxqWDZFDq/GRX8wyMlxM424v7ok9LW4k9OC+KjSGz02F&#10;lw74i3IRFlvmsOP1Af69zhJ9a4qdqi2G/CqLDKrSwv0VMiROZRJXqmlYkWIxf/wVhZy4EvjZ4R9E&#10;fotESqri9VtJoH1vOHkHnH0gdz7+6qnT1+9zgpLf6ctp0sL9EF7o3B9OuOgrEfRMZSvqy7/9Dtly&#10;8p1IFm1F88eFG2bLod/t2DlxesIOXoWS379d/DJ4n2wt2Zn0TuJ1WjcNXVBY0KySKJu7qd4xoYOX&#10;Zku+kezWOifM1hHhtORzWtaIwZaFooNAMoPBtEkZHYuA47eCMoIK4FgJePpWHUETcGwFjl2E/RoN&#10;x22zQR8H9W1x6LRSLtSPVSWKLttX8ImQ1LipXJfs6Hop0rlCeEcXd106fi7Gz7VcnIj5fn5oCC1W&#10;8NG6uDs3lQU19iEMdsYGaZawgvi9aNYaI7uykFmh75OT/skw/irwE/U4xB3zlJd8BBa/kLEPrcbs&#10;QseC5Gap0FTlYGnVRko8ZzCXkX/SkM/A/4z4Xsw+upfPg6V7yKdQjwnjN2sEi79d9FVo/O0Nsyeg&#10;tZog0u8HGJLtG4j8r2L8mdKQXgAsR85Y5OTVwC8S8lskUtKVXH5LQenf+uk32HGWDyCmTAUFCkPO&#10;3PB3fV7vFsb7rmQbScEicCdAX3aP5rZszGwo8R0MGPe2DTLfHjJnhQJF4NvS3HhtPgGZskCRYpA+&#10;A7j4x2n5BaBYmURhptPCq3S1hZLI1N6E0DRWdqW8tXt8By/bYHuZsHXRMIYozdYGcSKbY7iffYjo&#10;KfiGpdpXqKCjVWrHFCk56a042cAxNzjmA8ei4FgKHL8Hx/Lg+Bc4NgTHjpBj5Dk+jDj5udKRgzYr&#10;1aKkmK3Y21Zas6Ugn2ONuAvLpTz2R9yLFhbLJ7O4I/KhNzJ44mK1p08GqNgZBl/JNP95T2++8z2D&#10;Mu4ZnnvPqIJ7Rua9MgauDBOMBCzfmgCPpoHnfHi1GF6uhFPLCkDzReoD48n10/y5oZz4lI8k2gR+&#10;fmOCGubF8vHQST4852zUPZ7KNsgR+p2FjjvSviqumCqJeHhzHiMjhZQ0oDFSGn4EVhFYJQP/CNoA&#10;OwWvovnf7m0xko3/cmiZ8dimiQHBdiILrKJIpSoukqhkBpUV27D3DaLxIl8D5LdIpKQr2f0W8Z4k&#10;rWfLzNFDOa6nQe2rECejGjXonORW6C1wh/i+8gDUfgs/gnymkHxT+RbyJi00W3vFOMwa0WUwU0zp&#10;1EiczrKxdMCGHM79oyMUc4TCjlDAEfI4Qk5HyOoIGRwhLbdfaVM4ZuXGq1v9HjwbXc4HMewGNyLz&#10;YpRzedJGErUGK17uGVyXOqnLF3SGVHo/8c2cZ/xK4+pMuDKd4zIbHtqC+zJ4vRbCtkDkJojaIKYW&#10;W58A2/hsA+GnAErXhzLNoUIXGHpDc7SWzpwIbqcQ9MHjPWCCB88/G3mH+6rBV6D/BT6dRLeDPMWt&#10;xQqoPQlmj47rqAoAK2ZAY54kP4mnDZQWr0h5g5f6W4CF6sBqAqsraC6mx10jZhw9yqd3j33Jr072&#10;C4+Pf39VxfBfHp5ENWJa6IhJHAfnQEJDAPktEinJIr9laUj7Yj5mZsRLk6RG9jmpQaclbxg0wRXR&#10;8prYg6vBbylmy9twRzwi88/kW+MmuO1pcf/WTnEvPJqtyaIHoSRLIc6ao3jmE56PR92F4S4jSvdy&#10;hF8cobRt0aYjfuw64sdOI37s0OaPIdDrBPQ9zSd9kJNs8Xm2XHiXz+zwt2d6u6T0bGl91U2RwCOR&#10;j1pRo7guxEO4Ljn7ksiml0+5Do7l9ksXJOYSvy4e3HJKTDZ+0PCcRzRVCmi/NJZLPKp4wYzfoOZo&#10;+GsYtyZGx2wRzBf3S+L3P/UVTPSGUa585rPhLtxUDbjIPXHPo/zgO++Gthvgv5XQeC53V7/3hFZr&#10;YLsN8BsASxh5KeR74aikhTLmT4ORqg+snkhv7y2yr85B7FOIfSae62QDussQdRvCHvIB7BnCV33H&#10;6g+OrN8i8pRzIJEEyG+RSElXvH7LLRTyFtCfNRNi3FyYuQLGzuXlJm2hai14HAk5csGeS3GaqbHb&#10;AB36wgTbOJV7LsI33/JCif/x+w2x0Gs4bHF42+DrIQk9W+YMIBr3aSkGS0GxU+cNUwUlhGyGm8jp&#10;sqTfwoN/JibKfml4Pg+ClbgKG+A7opM7K6Yf2iMGbRaJCZPqMkjHcgAbAZHH396RN+I2T2MacAkG&#10;XOATmfZ2gE47+dm613EYcBmGXTdMnXCfn9dH3uZTG8i5AwTotJKQtuV4sfxbL6V2WhpuiylYlZbI&#10;A4PreiTuXUPj5S1y6hWwEtvcAuYk/NZJYbmk39JYLgXhtPij9raB41zgz4/0XKs54A8IT6uKm1k1&#10;P5Ynos0M4QOavJvKjU9pgU4XLe8g0VPV5zS/9bLbAf4v1X4LtFrN781suhDqToG/R0CV3lC2NbTv&#10;BJPWxWeqNEYK+V0g7VQL8YDMmWLsb5R4ZGYn0F2H0AjwjYVIf4i6Dt5RfF7QETxj3bppjPUvMT+V&#10;jTp97Q3xISC/RSIlXab91pkHPGkdC5fcIVVqnjV1L5hnr68/AuPn8fpug2GvwWB5xPIkLZkRL7Gy&#10;4u1xK6zcfQEatuSV6LcWxjfvQ5lyPHEeC1+t31JclJlofFW8qG0WovZYEmOnddwk2OCCGBy8IfwW&#10;HgYeuZ94MEmQAf/4/NYJcUPiNvEkkgkiJUacVg+AjQf3THLeKTklFZ7IB1/lfqvHYWi3mZutfuf4&#10;XAloxbgtcxNmy4Wf8nGr2apUcWG2kLc1ZhB6N/1b/6QxWCYw7vRSerwk9wz12PiSQPFbh1WWa4/K&#10;aRmx+GYeWHJKc8DJALdQkXxCrxlvYLovnzp1RrCYQzUYJj/js57iP8Gou3ygVj4Bqd9Z7qh6HOH/&#10;FuiokJYr+RRfjeZC/elQZyJUGwyVenBfVboBNLaFF79DRBmDqaog0JgqyT/AmomHD7YC1lo80Xk0&#10;fyhhdAQExsJDHf+DWyP+dFYz6C/m/MzJDl5+c/DsmxNOb05fJz42AcHkt0ikpOqdfqtSNV5w9oEs&#10;2XjhUQT3W7KZwrmH8ENZ3r+lqd9zkZutu28gdVp4FHet6xte/yCUl0v8Dxyfvl31dfotxUWZicZX&#10;GaO2WYjx6KHitBDptGQyOyJnbZTsExlXyH6xiGtPiU2k3/IWc8EH6yAilhMZxTPH0XKhA0PL5SGO&#10;5Jowc7j5BjE5UTGRpwV3Hy4s3lLQTu+xhlyFgRd5nxa6qx7H+OsQPOu7clM14Smf8xOtwCRvnl4t&#10;ndmoe9wuGG5zS7OEZVzFUsuZkNTeIj5WnOvC+6IeCWN0X+WZ1I4qUaD9kh1j+Irl64b6Kyqzpfgt&#10;iWK5FHbF9Vt7YcP+v79bt5TfgTjdL86YqWnQTs0J5wn16KhmhwkjFcLz07EGwZopL3laFX636KiG&#10;OHNT1fc0H6vtfkg/GVi7Tbyb6t8l0Gwhn96izhSoOQaqDeKdVeU78pQyZGpPuFFf1VmF/AzsN4Ha&#10;VNU05FH1Fvca3Bas4fNa3Ynlf1L4T7ZHpKhXYkVrxthsCLWxCzlz/Q1hgZDfIpGSriSPJ344vkK/&#10;pfFSpnlnwpbx7YcmnNa5uE5L8Vh4BkR2ix4pyQ5RIy3XZfEunqJbKyqKZyzpQvn8CLpwPkVCeCw3&#10;Yc/EPfX4dnIe9t+c68K+FTDUmWf2DL7KX/FMP8iRD0jhIlquUfe5tUI7NfEpTPZpU3dql3/Gc+qM&#10;vZkq9c20KW5msrqZG2DYLT7aOMKFP8hvygsx54LRzALx8e3ae67e37I3ItFKprrLjijFb8U7kuho&#10;MEwanAyvV402kWC90viiwW8hJ1SWC1HSueJjwfa+MCuMfy0dd8QzgUK88L6rKO60JnrzDUc/gCHX&#10;uJdF0FT1Psm7qbrsVZmqZdB0ATdVdadCrbFQfSj80RcqdIZfWsFPTcC2LDjWMOSwFxUoCey/GxzV&#10;VGDLxPTr1yHmufhSFsKbAAgOghA3uB/Op/2YzZ/012ZURJteEVsPBZ298Yb4HCG/RSIlXZQv/8nR&#10;2CnTyBmtEuKukdNS5tMydlqI7NaSTkvO875fmCrFY22MC9bg2iPCb90RnViRUaBD+/JATFL1lN+p&#10;h34LzdZ9Bos8S+ntFJ7jux/kp/k+p7jHGnWP37A2+bm4c80dxsrxwTt8xHCgIwy7yftdBlzkLUfc&#10;5l1Z45/ABM+yI3bebAk3O8HNAXB3EjxbDhEOwioFQkQUf4w0fjpHMasFfuSBF/pX3HHKWxxhMONT&#10;ZEXjcYbzfHbmb/BbeLTSb8XbuaVYpcRy2ahGck5luSRH4xovNYf4QCsWavduA5Nf8LsUux3U9tvN&#10;i+aJ6tPFJBHjPfm3hF8j768SQ7F9xN1/6Ks6bIM29nz4r9lCPvxXbzo3VX8Nh6r9oWJX+LVNqs5/&#10;pRjQRk67YJgUNJ94LSgG+/4A1lfM/4kfAB3VGYgI4kemO8//4PyC+G0R6xh0YNkbxv5UK7pGnchz&#10;N98QXyqB5LdIpCSL/NanRWOnTONmZLDUaJwWck3ltK7EdVoXVWbrmKFbS+nQ2irc1QaRPIOsNhSw&#10;crvwZLgHdFRBOmFcTogkJAeIcU/Be576nYW+p3hXCnom/oAa9ExuwjM9hYleMNqNDx3KuQCwJTbA&#10;tVNe8Ifw8Fwif95GpnONfsCd2ah7WQcdvTkK7k3mHov3BqFTcRR562iVfLjfkhMx4ME8Y/wZO8E6&#10;Mb4Zw4mK4v4PnZYujLfkTuuFymzdFTbrtkmbdVGYDbVPwhpE0yxRqPemAV3NRdBdAt1FCDsF3DBV&#10;GwLdDvHR1W4H+OQX+NUhPY+LbKo9PKGqxXJ+31/zJdB4Pu+mqm/Ds9T/HASVe8CvbeGXZvBjvcJi&#10;ylCJnI09hyAdyyKsVV3h8raD7g7EBkE4fmX7IPYBn/sf/8ltGLRmKarqUuTQ7XMIOn+T+Hohv0Ui&#10;JV3ktz4hGjtlGvQ3GoOloLFZEsVpIY5xzZZ0WnIM8ahwWvLROjtUfVrSYC0zzK2NLGAwV7yi/ULL&#10;5SJGEtlR6DlkOAy6LHAUI4M3eUeLmBycT7kk0675zYbneOb1iNu8T2uyD08hmvqKF+TMTGit0JmN&#10;cBGzQrjyscJpfnysUAyi5V/ozY0IOhVn4bTks+zQNqF/es3nXEDLFR3FZ2EIi+VlabCwnk/H8AaY&#10;n2j5PL5uLcVpafqlNB4rXrCNehMJ7kfZp8LVuMOLCrIeuc4/V8xN8HKAh4fh0GJoNHOyvh+Lm05X&#10;3tv3Q0MDjaB0/Y4OeXvezFZ8VMeuN7O1vJ27q3iiDKJ+SHMZMfm5mIQ9txUbbMXn3ajArRx/773g&#10;FwKXdHAilg/2lWOl/4peviNk+YaQC7eCCCJeyG+RSEkX+a1PhcZOmUZjsNRobJZEbbaMnZZitmS3&#10;1l5htrYbzJa9cFrLhdNCdyUfwjtZTLg9QjzLxEbYLzRqOj/gPS5IHwcxLZacr+EON0zDXfgUnVjT&#10;/zxP1UIHNsGT912huxr7iDdA4zX8FocPGj7ko2Yzg9Vzlqqpttbh7f2Acu4r+TRDb2GkhOvipgqt&#10;lXRXCnKtdFqIdFqyWwt3KM2Q2mmdNTJV70TZFnFSeSwN6KhuGsB3x2PAD/IEoh+C12W4tBc22kL1&#10;6bPl5307n8XcKO5KhzrzWazab2l6q1wfBoMY9BDzdP7HJz9PlZuVqcyf0Pw/YPtTsO7pWANu3HTX&#10;QXcEXvnzex+W8ofP9Fkc3md2+MGz2jMoQZgP+S0SKekiv/VJkHOBmonGYCm4GtksRP1YHvUYojKA&#10;iMiELWUMEdlpMFvrDN1aiwxOa5I4wbcVvSaVxCzcJVmK0swKXVeK9muh3UZov5VPvNR1P5++ofcJ&#10;nq2F9MKCgN9mKNLhh93gvoEnbjvzIUU0ZGMe8LsOZ4fqvUXC6J2WRHomiXy0jkRaK2N84potuRPp&#10;gdR9ThoXhWgS24+KGk0bRNnDFZW7Uo4WQWslnwUkpqTXeUPoU3C/BpePwpqF0GhYY82H5aZzZghM&#10;fYlWNUXPscAGAftXTEN1EaLQOeJBbAafEAh6Dc8C+GDwAlZgUmzVUVFVG0ZddAkiiA9HYAj5LRIp&#10;qSK/9fHxMHJUJtB4LAXj1HhEcVqI4rSQsybNFjotabZkwpbs1pop+rTQaXVi0JBBKQY5WFqRSf2L&#10;uLF/HLBhUHsin9Oy/gxoPI/Pb9l8KU8kQlos57RaCx22Q9d9fJaBbge5IZPlnsd5l9jgK9xvTfd/&#10;e9tdAvM45Fz8Oo59kQ5GmidEeik5vXu8qM2W7NmSlkiaJPWdg4hDXI+VECdVm8j9KMOI8gjjHp7u&#10;FQQ9A7drcHAPzF+YRfMBYZqv/hbLedHQ8wg0GQN7g/jNnyFhPPm/H8veLDZ78djTV4Mu3SaIT8kb&#10;8lskUpJFfusjo7FTptF4LIV3PgZRbbbUU8abMFsyZ0sZQ5zKYBiD9gz+YVCEQRqWVcyu1BqYrbh3&#10;zgmYT6+MnXun78hnEPhzAJ/x8q/h8Pdw/vAZSc0x0GAWnxWz+RJoYsdvjmu6AP5bDq3t+WQEaCyG&#10;OPPHFc+PTbGAVb/FHBn7yyVB12W97EnLzZu5lVGmdJdDii8MvirAMJ6oIMcT5WAitpfzPqjN1hmV&#10;bdI4KnNQ+y3cpxwodBOPsn7JJ0bwfQJ3neDgLpg6CbLPfqD5RHrmx/KMt1pjxuz22nYs+PLtIIKw&#10;WMhvkUhJF/mtj0my92xdFLMzqJ2WxmwpTksxW3IuU7XZ2qTq2UIDIIcRxzDoJsYQCzGrlPypO9X4&#10;JKX8EXWH+cCYL4NdbBwMHg/9x0Of8dBrPPQYD90EncZDm/HQ8t+CfaDW2DKl+zYsgDX1GhZow+cg&#10;QBNWZxL3Xv+t4n1dI+/wmaJsWdqlzHovS788rhdJGLd7xfV9Wmiq3oAuWOTIqwkTlkuZ/UHtt+TU&#10;WdJsGXdoHQK2P84kWHqwHteKaRr0HAWd8FsRl8H/EgReA58r8PAGnLkAOzbDvi0QHQzplrFca0J4&#10;wrty8PNiucfq4wANZubtu9fxTjBBfC68CYmRJwvyWyRSokV+66ORqMcjajyWwh2D03IUNxWuY7BK&#10;3C2Ii8Zmy3gYEc0Zmi2ZIC/vRtwierZWM1gierZmiZ6tSSIj+28GBRmk5T1bVUQWEZqtg9yzBMXw&#10;vXRk42HkeBg+HoaM58ZroGDAeOg3HnoL+9VV0GU8dBC0Rx/2b6G+UH0I/DOBP2Kv0w4Y7MRn4UIX&#10;Ih4ynXLRW0dlivmx3EWhzQri1iomgt+cGCXuT+TT3MfwAtbwGxWDRCq9TOFS/BaaLfn0aPVs7+pn&#10;7KiI3Q1ROyFkK/huAK/V8GQ5uC4E57lwwQYOToIt02D1TFg8DcYPg4F94Ah6MunwhBEMjwJ+tPN4&#10;Bx4WamyJ6j97l+PdYIL4TCG/RSIlXeS3Pg7JaLbQVB1msF5M2d2FwXhx/9kuMW6oNluK0zodt2dL&#10;zmiqTBxvPIw4Qjyqro6YSiA7z9kqKp4WPFc8SBlNylN4IR5s1xv91ghhtjRI19VHBXovBI0X0iZd&#10;pb5QYxRP+eqymw8pTvbheUvyprwEBhPjMO6xDp1WKMSEc49127fk69C091+kv/bqG3/x6EZEPmIo&#10;PJY34B1dfuJOxocqv4WcAt1J0B2G6EMQsofbqRfrwH0Ft1OOs+DsNDgyHnYOhw2DYEFXGN8MBtWD&#10;Fn9krPZDRui8O2OHdTDiLr8l03BU1bc5eD9Ne88l073b+e89LLXHoayrd6nUtiHQ9yxU7V+0Vg+n&#10;u8EE8blDfotESrrIb30EkmUY0VXce4g+B53WPAYDxQRLKVnOsgyGCKOyRczykJDZQqclUY8kSrO1&#10;3GC2bAx3I3biEw1AYX3nVkVgfYDNNvit2xAdzv3jTpahyrD01celrzU1fd1Zwlf1F06Lmy2s54OG&#10;LZalbr58HF8le7y6/FlyEJ+Ks+ZoaDKfZ3ENuQpTnic0DUQyMCskxzLfQF/w84DXrvD4GLjsgesb&#10;4OIiODoDdo+Dpb24nZraBgY3hHZVoVE5OHvF4/euM7LUGZmlQsssA09m7O/AZ6xAR4gHiZj5UB1b&#10;1nuL+xXXYIL4kggKJb9FIiVV5Lc+AhpHlRAmntVzU3imTeJUPphBZQapeU5VbWA9gRX9lll1Ed1d&#10;9qLrSzFbiDRbyvOnFbMlZ5CXZmuRsGszVWarsbghMSdLIyYfLyf81nRgi4FtFYNwl/lcnxP7wo9N&#10;4OcWUKELVOnDXVS1QfB7L/484x8a8UHDetP5XOcNZvBJz/EVy0jdqTx/q85k+HcpdNnD50ed6AVz&#10;I9VOJUHMH3D8mODBT3kBvU7CyLv1VtnycrcD0Gxxo+UPrt4LJogvCfJbJFLSRX5LwUPc93dNdCMp&#10;3DDkS91RIT2Qm4pHDJ6IWbUQz7j71JiqhEjoWT34dieFPVooZhxFp5WRZQb2J7DhIqEKGQDsh7ws&#10;ZTMxGrhK+Cp1z5Y0W3IGeU3P1jJD2hZ6NdwW999DzFH+J4P8LEUGlkn4rZ+BtRL5W1PFzYnzgNlY&#10;sWoTGVj9UI8/2i8hyraCcu0E7bkJq9iVPwiZ38k4iN+92HAWtN/Cn6449hHMDDLnmdPWe1mRzXzY&#10;0UqkQ310dHz20Qme0ONY+9X3oGo/+LU1d5D/Lm6/6u7oHY+d74UQxJcN+S0SKen6MvyWtEouoqBZ&#10;9U7QHt0VD2DeL7KgtqjYKcBKhX0CbKlGqTwiOMrAQXBK5FQhFxg4GUAPhxYK3dVDldl6YGSzEPxE&#10;6JnwANASTWBQg0FWlh5YJXGf4ALR1XQC2G7R7TQC2B+ZWYa/RTrXcgZrGaxksEKUFwuvNl+MQiLT&#10;DKDHkjUzhdnCt+jHH5TH0+R/En4r41u/VQfYfyKLC1//tWIl0JOhgQuNBbYDercoXblGZe6uNH4r&#10;QRrAT02hYheoPQFaruazpA65CmMf659gPe01Z8oLsfjCyPTEQ6pF3IQV3Ssy7hfyPjCZn/5ezIuB&#10;WaEw0Ru67CvTa+W1+yEEQZDfIpGSrs/db7kKE3PcYH0uCZtipuu6L7Y9LPp70NPIeRDkjOqTDWU1&#10;2CBejBvg6V6yTICmR3YmIVjYKN5xj3hrPPIzhrsL0S9Kp4WG7Jywd2iY8GDqMsjNUgH7Xkw0Ok/k&#10;UR0VD4h5JOY22AtsObBJwBqmYTnRKpVkkIulzsbSpmeZEWB5BPmBleKPz+PmSU0NYH+LibWaxq3/&#10;S2RulRP58rhVTWH1SmViGSoKi4ZH+JyJ2a3OiOdV7xe3+CH3gV3g9wO66mCSDn4d95OR31JRtiX8&#10;NZT3EjVbCB22Qut10Go1nyu17QZ+6+LgK3wu0PlG2V1og0TKV7F9bJaOjdCxJp4s82puttIt43C/&#10;ZU7qvWRmCMwO5w8aGnCBT5ffeJ7z/WDNaYYgCIT8FomUdJnjt2QPEHqC66LwxKjBxweP4aY45R8U&#10;HVFoaOYKz7Rd9DBdFN7F3WgryUNhbo6JQTo0QDYMehkeVvMLg2/4o+jeUkKA9Qq/8Wf7QhUGFcQi&#10;rs3PUiNFxA19svGvog3uswaDWmKEDl+xBsHCfwx6itlEpzKYIXqY8MjRWtmLQ8KPgwX8RFPEhgVY&#10;Kivuk/oAmwPMXkwDdYXP9RkbCjFRYm7Nq6JyLbCZYtr3KSK3fQGwZcBWC9YIi7aRd0bx+aPQE50S&#10;D1s+bgDL6NtwP/h6UexfPufvhgDd0xBhtr5D35aXpSzNUuZg9dAy4pdfiRV/HQFnw/BL6FOA9c6A&#10;B/kmAK6HwqZY6Ma+qRWz+njY6h1h1x+ExEvzwXZvvdf39aBiN6g1jt/3N/k5nxC1/3kYdpM/CGi8&#10;Jx/IG+LMu75suZ3Kt5X968lmRrHvT7Cfz7DiB1jqJSzVYjHU+E6nNT8W5kTwvKtxT1I0W7D6kOvq&#10;vdc0B0YQhDHB5LdIpCTLtN96LBKYLgt3slN0IJ0Ui1h5L2FD8+HAd5Rjf/J40JcsFENjvcX8BYOE&#10;fVkleo8OC9d1X7Utfhb0iw5i3ilsM1O0r8y7jtKILhw0E78Aqyz6dZoAawasAbB6wP4RNQrYAMGW&#10;5cQUoNimJbCuIm8dX9sCayG2xQ1rAKsuGpcV81dhDa5FsICV36ViBTOwzDlYWmuWEi3aHwzqCw/3&#10;A59iNFUWljEty2/FSgPrIowUeia0SuiEnkBsELzR8c+GX0dkrOhiQm8kn+2nzHQuHobMPMTEUz58&#10;FnadP8SG8LmqwqIhQAcBTI+vMNS4N7SoyC0x/Infr0R2xHnF8u9d9iWiyV0jpqAYyfoejey/NPLI&#10;+ZAbbknHulb3t5YLqTaYT0DffAkMcoTuh3lCfW8H6HsK5oic+tlhvC/KlvuqlAvFFBLcP+m4hZJe&#10;atKzt3c74iZjHkCHbXxy0f9W8d02ntd/jfOq/bc0x0AQhDkEh5HfIpGSqnj9Fp5/0U6hqcJz6wHR&#10;47JW9BqgTdkojM5BYbzwvIxt3JKUNZVYHopM9tMiUwqPYYmwVgMZ1Ba9SmlZlnQsyzdi6G2I6DHC&#10;Q5V9XVeFzTojZpxaJwb7BotuJ/Q0wIqIQbSRwCaIZPBpomdoPjA7Qyo6FhTmGsA2shk2WApspTBD&#10;60UPExZWidE9BFfJnSwBtkKs2ijAwjJRj7vCd8S3HiS8WneRhoWHgfW2YnNsuUl0Sh0E5shHD3Vv&#10;IEw4Lfwi8F8F/w0eMIjQ8b6uKDRSMXziqefi3wPr0TldEd2SaDzRZh4SI5SbxFeDLnWWSOmyYTCW&#10;wQAGnRn8y6A5g+oMyvAn+OQpHVu1bnTV6tE33UI+DlU7jJfwBK+/R0Czxfz5P61W8/6tHoehw9aq&#10;813yLo2BGW+qbuZHVXWJR9Xxh6rOc6k6xL5q1+nqXREE8SEgv0UiJV0avyWdFp6mTwintVmMuOGp&#10;ebI4KU8SLsdWjHZtEA7msMgKvyQ8jWvcW/OShUeiS+Ws6GrZITpW8N3xYDqKriCR1ZRfdCP1Fv1M&#10;ZdKxzOi6/mMw0eC65JNqcKvRDBrxsT+rFCy36GQaInKh0B7ZA9sMbAuwXYL9+me1xAErNWClHJW7&#10;oBqMk2CNBBvgK1qlK2Jg7q4AC7INrlX2LPeGlXIs776YnfMp6F5yjxUbBtHRECG+Dvwutolc9wki&#10;JV7m56MJxW8HP6r0UjNFNtkYkQDfm0EHYaRqiTm1vhNPQ8zFsuTVZcmqO3kx9NZDgiAIsyC/RSIl&#10;XRq/hc4JnZbsCpKdICMYNGHwM4OiIi2pnpjTHI0Xrlogzvh4lt9umIMAN78pHNtDI+eUKJ6IFCt0&#10;crhneYcdvtc0kfZUnT9kJkVKllNkc3cCNh7YLNGftBDYGHEDXZm0LEtZBm0YdBe9NrIPLA3LJpxZ&#10;f9F+BbCdwi2dF7NJoSW6JjLQ7whL9EAMxkmwrIA2CMGCu5iw/Jl4bksgt0S6ED7lOX+Vj0oOFM+R&#10;wVViCA/dUrQOQgTRsRATyet5G9w8gA/zRUdBSCwE6eCVMK2yd+qquLnxpBjHRY+F5hftFDrHwaIf&#10;r4GYBr6rcJd1GPzOoDyDb3nCF2Tl03NBCrbnWNieo2G3HoUSBEG8P+S3SKSkS+O3thqSoqYKc4NO&#10;6398wqeMwP4n8pCKZGIZvxFpT7iqlxiMmiEmzEQnsEkMWO0Vr4dERwx6JvRe5ufXy2kdcEM0fGvF&#10;2B86CrQWf4os9VIMsvAJEYoDqy96p2aIQbeNon9IzoywTiSVS9f1kxUrATz/qYrIsuouZuxcCWyb&#10;aHyFP3SZ5zY9B/ZSPPAlgD/0mGc4RfI8dHRFkbH8VSEmmoOVYTp4I54ag97ISxy0nKj0jkguQ6uE&#10;iwiWseaaMKHnxIjeUYHsD8R62XEnOxJl79QKYS3xY0/h2VHQV3jbliKxC78CtJDfi96p7NxLTZgZ&#10;MWEax+VRKEEQxEcghPwWiZRkafwWnuul06rGO0pSZOCzCaDTaixSi8aJ/qSawsrkQ+OFDSoKP4DG&#10;YKIYxZorXnEPuJ9lhjFHdBRoMG4l3OnlKcYisQ0aD3R7dgxGMfiHP08mJTBrYOXFhAV4DK2B9RAT&#10;H9iJccDtYhjuIn/CDHMVg3QnReUKkQI1TzRbJBbXihFDbHwZmBvvVYqO5MNzoeJJe34MXjLwFoeC&#10;h4iGCU3fTeEWJViWYPmy6HNCz3RM9OlJd7lNPGQHHSK+bhQdUVheLpLKbcU3MkkMZ44QLgq/KfyC&#10;cBG9ZGcGLRg0FL125YS3LcCndYcMrFHz6EZNo28/DiUIgrAQyG+RSEmXxm/9J7Kl8zMrMWBXCVh7&#10;4bRmiRTvJcLETAc2VtyOVx/Y99gsG0tXVIxlVWFQmnfBWBVkVr+K8a7BovcL/RPaj63Cn5wTo2T3&#10;hMdCHolcsUNi7WJhRdrxKRWsrPg0m38CGybS0hfETUvfIqY/OC/ynJ6AzpcP2MUGiQE+dF2Owlcd&#10;E2OFaMXQhF0VLXGVD0+EChB3Kl4z9DxdFLnn6J+OCru3Twxhon9Cq4jmaZV4RXARP8NK0ZU3X6RP&#10;TRcZVOMYDBU5UmhROwjQQuFnaCZGXmuJ2w7Liq45/I4K8ix9yMGKfBtbxJpz50koQRDE50JIOPkt&#10;Eimp0vitrCwdsGLCaXUGNlHcKIdOa7OYjGC/6D1Cx7NC2KApwop1EnNjlhXzI1QUsyf8Kx7/gm7s&#10;20wsAxqMv8SwGHqpuaLHZ6OYYQA91l5hbJaL7p5uYk5zMTkn7qefmAEB32WX6LI6JdyVzDq/bujN&#10;8gZdEETHwGtxh6QX40N+WMNzqnwMaVWhfHBQ5k4F6bi/Q3N3WJi7TSKLXs5rsERYqDnCG04SBzpS&#10;9EX1Ex13EnRRnURXXnNhJPEjyQm4fhAzblkzyMsHOyGTSJyyYgDs7JUw5OrtsLtPCIIgvgTIb5FI&#10;SZfGbwGrC2wwMBsxGLdGJJUfBnZO3FV3TfQYoQHaKx4ms05YMTRk2HiGGMJbIMbv5DSbWMD64cJ7&#10;VUnB8udmqdCcNGIwnEEfkcyOvqWy6PoRj6n5Tkw0NU30oqGrw3e5KtLVn+uTytFL8Rk+0T/FQHgs&#10;BAr/dFv0mMlkMVcGL8SY4GMxmxSuchbdV9jglLBZ6LHmCTs1SvS8DRCdUl3FobQWR1ZXTBTxu2Hm&#10;UzSAxYWdKsJ7/HjWFDqqlJzMWXR2SyOQu+5hBEEQXwnkt0ikpMvIb6FJQsezQTitYyLh6a54bgya&#10;nheicFs4ofMi6/yA8Ea7ge0Tc0QdB+YgHu+Ca9EwYeVmMQ44TyRd9RKzMPwmBgqbi0ys/uLuQnzH&#10;OeLuQmws39ENdH78lr1XDHxUCem3VBlUDmL4b4MYrUQXtVZ0mu0UpmqdSDyXvVYzRO75OOHy2oqk&#10;sCpiWgS0U9+Ju/msxTAfeqms/A5G3jsFrGPXKGT7/nBX9zCCIAhCEkp+i0RKsoz81kbhk06LwTt0&#10;Wk9BFwgx4Ty1PCqa9zDpAkSf0xMxqHdT2K97YrIotGKeIokKbZmfKGDlNWBnRULVDsOMoLh/tGj7&#10;hbVCTyZnnLpucHXPeYqVr+igQlOFjmqvSKhCF2Uv0qcWC4M1R6RPTRIuqp0YrZT9VT2EqZK5UzWF&#10;tUJfVUqYqgJisA9Yxoy6n36OLfNLzD2PMIIgCMJ8yG+RSEmXkd9Cp+UspphC2xTIk5/8xYwOriK5&#10;3Ufc0BetM8w1JR7hx2dP0EGoDoLEw2GwzTNxx18UNgsG5ivM2R2xTw+RX/WaDw7ykcEoPreCr443&#10;dhdvcUPMh44ea4WY+nyMyKPqK9K7OomJphqKUb/qIj+/rMjPL2pIn8rJJ65AR4Vs3BFx5zG/Grvv&#10;SRAEQSQP5LdIpKTLyG95cacVGwrhOj5RAnqsqwyOi3sLT4g+p5vCfqE9emAY48MGyhgftjks+qWO&#10;Ced0R8yz8NwwhyduK+fwxB3uEzMpbBS9VkvFmOBUBuNFT1UPBk3FFKvficdHFxReKrN+Ds98+WM3&#10;bItAHniGEQRBEB8N8lskUtKl9VvosV4Ik3RXPB8R/dN2MZWWfIjPVuGl9gurhGV0S2tE/RIxATx6&#10;ppkiXwptk40Y+1vPYLUo4CqsGcdgmMiWby/mnaorhvzKiHmn0FRl4c9B7DEwatCwqKOnw92eEgRB&#10;EBZEWHisPFmQ3yKREi2t3zouOqj2itxzdEvotNAnDRa38o0Rj9SR6ecjGAwSld2EeWrGoLF4bs5f&#10;4p7DsmK+1JoMqooMqhLi/r6sLEdB3Z/VYxA3r3CCIAji8yIsgvwWiZRUaf0WuqtJ4jE9w0XiVA8G&#10;rcTDZCoJO4UuCgu/iQfLfCdyp3Lzhx9DBj7SlymzDjl6KvyhF0EQBPGlQX6LREq6tH4L7VQFMfVU&#10;KZE7lU/MlZBRzOEppvE8dCICeeQdThAEQXxVkN8ikZIujd+aYhOFPPYOJwiCIAg15LdIpKRL47ee&#10;PIsgCIIgCGPCyW+RSEmWxm+5+0QQBEEQhDHkt0ikpIv8FkEQBGEO5LdIpKRL47c8nkcQBEEQhDHh&#10;keS3SKSkSuO3PF9EEARBEIQx5LdIpKRL47eevoggCIIgCGPIb5FISZfWb72MJAiCIAhjyG+RSEmX&#10;xm95vYwkCIIgCGMiyG+RSEmWxm95v4okCIIgLJnjT65ed/f0fB460Gm0ZtUHhfwWiZR0afzWs9eR&#10;BEEQhCXjfO9JIfui/Q6OmHbBVrPqgxIRRX6LREqqNH7L53UkQRAEYeGcuHylxqa6msoPDfktEinp&#10;0vot3yiCIAiCMIb8FomUdGn81nO/KIIgCMKSOXLtEmwGTeVHIJL8FomUZGn81gu/KIIgCMKSgbEA&#10;28H+/i5N/YeG/BaJlHRp/NZL/yiCIAjCMrnv+QKaAqzkfgvRrP3QkN8ikZIujd96FRBFEARBWDLQ&#10;iJstTeVHIDKa/BaJlFRp/NbrgCiCIAjCkoFusPvxMU3lRyCK/BaJlGRp/VZgNEEQBGHJwBj0W8c1&#10;lSY4cssNTp8GxhDNqkQRFa2TJwvyWyRSoqXxW76B0QRBEIQlAzNgz+PjmkoTQPPmcOAAREai30qh&#10;02nWmg/5LRIp6dL4Lb830QRBEIQlA4thz5PjmkrT5GnTFpo0WXbyvKY+UZDfIpGSLo3f8g+KJgiC&#10;ICwZsAdNzceB/BaJlHRp/FZAUDRBEARhsaSpmAa2g6bSNGGjJ/gFRr685/7miotmVaKIJr9FIiVZ&#10;Gr8VGBxDEARBWCzSb2kqFe6dujgeALmx+5BS6f74WUimzO41a7/2D1cqk0B0DPktEimp0vqtkBiC&#10;IAjCYuF+awvIsn9geKBvyMVte7wAmIEYgL3CcvmlSCGbvZg0/dSgoT4FCno88pI1SYP8FomUdGn8&#10;1puQGIIgCMJi6Zk3DcA0gLUAh7PDzlywsXsPN3WDS8vXoNkKDIpSVyYL5LdIpKRL47eCQmMIgiCI&#10;z46Zs/Yg+fL1AOgGMBxgKcBugGDR4cV7vnr2jlW3z5XLF8mQIaRlqzj1JiC/RSIlXRq/FRwaQxAE&#10;QXwZ5MqFrms+wFSAUU2a7nE47aasevYitEABvw0bXZSadxJDfotESrI0fiskLIYgCIL44kmRIjpX&#10;rtdI9+6BmlUJQX6LREq6tH4rPJYgCIIgjImJJb9FIiVVGr8VGh5LEO+kTbsO+FqhYiV15eeOyx3+&#10;91+jRi189fbxXbhoGRa6dO2+1n5TUEhUu/Yd59stCngT3qNnH9n+s2Dm7HnDR4yR5Rmz5voFhG7a&#10;sr17j95vgiPXrd/cp0//4NDo3XsOPPV+JdvgB5w8ZfqLVwE9e/Vt1KiJ3cIlDRs1wfpy5SvKBsTX&#10;DPktEinp0vitsIhYgngnzZq3GD9h0u27X9QfzD+168ybv2Dtuo0nT50LDY/5t8V/gwcP83jq07zF&#10;f9Omz7h1+16TJs0mTJp67ryjZkMLZ+Kkqfi6bPmqq9dujR4zvmHDxk88ng0bPrJlqzZvgiO6devx&#10;X8tWQSGRsvGb4PBJk6e/fBVw8fLVESNHh4RFt27TFusrVKgoGxBfM+S3SKSkS+O3wiNjCYIgCMKY&#10;WPJbJFKSpfFbEZGxBGEO8NFVufLvmmP4COjf+yNKcwAfgYmTpmhqCCJeyG+RSEmX1m9F6QjCHPTu&#10;4COK+y2jw/jQ6N/7I0pzAB8B7reMKgnCGPJbJFLSpfFbkdE6giAIgjAmVkd+i0RKqjR+KypaRxCW&#10;wIIFi378qYwsn3Q4/eix+85dux0dr7p7PLVfv/HGzdtnzpxfv36jr1+gsslnB34cPP6CBQvKxSJF&#10;ikRG8bT9WrX+wcUSJUp26NARC2V+/lk2IIhPC/ktEinp0vit6BgdQVgIaDtkYceOXWizTjqc2rVr&#10;95ugkH37Dpw5c+7Fy9eHjxx97euvtP/sePjoSVR07NKlyyMio3HR2roYLpb5+Zfqf/2NhXz58tWt&#10;Vx8L5cqVV29FEJ8KlDxZkN8ikRItjd+KidERBEEQhDHkt0ikpEvjt2JjeUYkQRAEQWggv0UiJV1a&#10;v6VjBEEQBGGMTsfkyYL8FomUaGn8Fv6cCIIgCCJe5MmC/BaJlGhp/BYjkUgkEikByZMF+S0SKdH6&#10;aH7Lz89PvssHVUBAgL70dejx48f6EolEIn0skd8ikRItU37Le13Xrh3XbZrdomvXdh27hEQyFuW3&#10;eNN5Fnhq7dETuJQoafxW84Y2vj7udnZ2Fz0D2necaGdnf+eIjceLBwvs7Fx8eIM1bf8KfHD07NUz&#10;z3x9ltvZXXoa6HDO9ciG4y+9H3qJZrefPj25395V7E2Rkd/y6jz5IP7v2Bmb9Zvs9l15ev2YvZ3d&#10;Gn/PS/u2rnXaPHDK8jW4dkv7PwM9HLcfO+Hl77vKzu70vWeHjt48u/tkgL+n+yv3xXZ2156+OLpn&#10;681XvmKfCelZw35b8H+XXr9ea2d39q771s37N+w/unSh3WOXc2uW2V3YZHfdPfCQ/coVaw9ePHNp&#10;4QK7K49fN/izye4rXrht/83XTm2YcvTEJT/3C3Z2y58/ve7t9/zs5XuO2466XjpoZ7fu+cNLOzZu&#10;1ByBxm91b2cT6Os9atS2QK8rdnZLPJ/eObTJzn738UDv63Z2y7yf37t4eMGNa7u6Dp2IjR3XTfd8&#10;6d913M7r955usrPbevDSgb2XPG6d9w58fsfff42d3bHrj7dvPX3w3B25cxKJRJIiv0UiJVom/Fak&#10;/wvGoifadHnEWIi7wwV3f6x02zGv+pAzh9fa9mg7UTYbaL/c2clhwqFrdaqIGs/1T0W9RsZ+68q+&#10;+Q5OTunLT+/cc8GBOZ3Rb62d1PHMBafbD715i1fPKjYdFnh76bHTtqv3Ozm5uB9d2Pvyg5et+oze&#10;PaE9b3bz/NojN8XO3sq4f+vvBmOdnJy2n7F5EhjYuJ5Nx/bTT64c6Oxsw2PEg+0rrt2QzX6o1CLw&#10;3qZLj7bM2+7kdPOR87YRe649a9K65+lVw/addLpx68as1WdlSxP6rVxffK8DL/aPW+/099CFteos&#10;WDzF5rXLos2bbbzcdt7w9x06ZXmHkZucrl6bPMLGPzCw17Dtw2p0ueshvv+TY+ZdDBze22ZYiYK4&#10;E69Xvq2qNXM/vHr+tVd9/2mGNXdP2riLd1ErHr/1wqPlwCWTyn+Lm7hf37jLyWncsBE2tcqeP7Jz&#10;2bblTq/8Ap/dHLt8m2xfMke+QB+Xlfs3t1/g5HTtdsC91T02PZjWr4tfwOFJG52cbjyo23CRbEki&#10;kUiK4vitWBKJZIZ0Oh2NJ36+ovFEEon08fXWb5FIJBKJRCKRPoTQb124cIH8FolEIpFIJNKHEvkt&#10;EolEIpFIpA8r8lskEolEIpFIH1bkt0gkEolEIpE+lK5cuYKv6LfOnz8PJUgki1ejJKly5crVqlXT&#10;74JEIpFIpI8oayEsZClUKmPGjFCg6DeEMaV//KZhncL1ahYqbK1dZQL8Yr8rXvLbb0oUNFplHiUK&#10;fvNdgaLFjerN45sShb4tqa1MmPxFvvnB2lpP0Tj8r4i1pnGCFPmmROFiv35TsrR1cSxr1yZM0RIl&#10;69WtWqd25WLffCNpWPfnf2r8UOSbeD7+P3UbGlO7fqPW7TqNGDUGadO+c+16jTQNfqtQqVKVPzW7&#10;IgiCIL5Cfq1Y5aKjU+FvStao0+DY8ZNY81vF3xs1/+/iZScsl/zux07deimNk5fMhUplypQJCqZK&#10;U8BAfgOF0qYvnjVbwTTpmv5dY8GMmQ9c73Vo3ERZaw5FMmQ8uGuXj5dXk+p/aVaZ5vs8+dRo1prg&#10;zq7yVx7sifU7Eu3yt9OenkfX9ZDsWNhB0zIhrOv12/LIOTqw5929v0z3DGh3PaTQP31rltQ2i5cj&#10;NSs/bvbP4yY1Hzf6+1HD6o/q//mobtUm+fNqmhlTOP8PP7RaXbrlyu//Xfb/ds4Fqqn7juMIeRCS&#10;XCCSFyEhUEECwaJTUKRI0YmC8tQ6hg8Eqm2VjjI6Hr4CCsqcArYOkAMUAcUHEhHEWhVxozrkMQe0&#10;UquTlw9ERJCqZYP9yL2k4Y+CXXumdvdzPtzz+/9/v9xc4CR8k5yDbMmfrfz29vQ9wf8D09mqfwqp&#10;usg8olnkArOP3aQR86Vh80w/nCtZ79r7uK+7r+dhX6+z19vIMCKfQq0y1ZFSJphRJsyWmKxc+Gtz&#10;ipZUZ4K5zoQLHLqAQkXmEcUUWkdGxtOn32fn5Hd0PGhtfdB2o2udQCjQGeeG4Hp/54Gnuf/+LmXu&#10;W2++YSq1lZnDcZGr2cBX3IE6zqo5DGTezX6mpgtmOu1XNh4/31p4pqXwTLPKFljmKhvdHBzVY9Ot&#10;ZLPktsipXk35FBqXSjdg6LGZTHhYkpCQ/EJgGxIFi8Vkc4hKg76+vs7Ozp6eHmL988E0YuIS62Fg&#10;TVkdzzz+gOaxhiGbweQYEY1h3NzcwsPDpVIpsR4Jm80WCASNjY0KhcLa2hqWREMFhumbm0+2sbHj&#10;80WGhs/4fl8uu3btMjAwwDAsKSmJy+W6uLjY2dkplUpobd26FZ95QeC3hpCSkkL0RgI/IrgvOGqZ&#10;UOhqIXvh4n/vnW3keAEEevuouy+is7VcXe9P26eux3B/ejqyc7asDI7J8Qmam8/z6vkNg7c/eaYS&#10;ui4yPFqfTbv/9WR7cZazicBCxDUT8cwja9rebXoyKehPyORoTff8xlexpN5vftbnnZ67Hi1J7r3T&#10;mD1QPW+g2tXdloMMI5oK5Uuii9w+LGi8cW9fUa3tstTGGx03b3W33HlYXn1TRB3nyiFv+X76UWZF&#10;4bd3WvC8VfH15WOXvzj1j7+6+M5FhhEFFNolYwqELdDBmB8euFKqow1hCyJXhQEd8jcyjxiqb/ik&#10;835b+9192QcOFCi/bWg57+PL16EiY8908wcOg73hEaGOqpglvP83bUtzU6hTo4wGL7CjPPWQ+YX2&#10;MzUNijwXoqir+arr3v3H0bsbYtO+vn2370pT95q4upBN1eoxeyuZo9wWOdWrLJ9GN9RjwsOShITk&#10;FwBvWqAk5BjImxEiDjwEhcg/k+ipkMvl04bx8/MjdoeJj4+vra1tb28PDg7OzMxcsWIF0Rhmfapw&#10;cmzChI/PE+uRaH2ihaujo0NsqdCzeDO3+cnK6kfv1fUt+rI3t+Ux93Az0VMRGxsLKQGuDSKXmZkZ&#10;sTsMHgn6+/uTk5Px2sLCguix2cEhYfd7H7fd7b7e3Jmff5rYHcbJySkyMpJYqCgvLycqNrupqWnd&#10;unURERHEehRtbW1wtLGxKSws5HA4ra2t/v7+jo6OEKH09fXxmZfInj17iGoUkLcg5GmJqXRCyg/i&#10;P0QXG1u8AFZ7+2oOjO0MU7OjuXk5qWkFWdm7YuOQ7vPMTd+H7JwrOwXHlPgEzc3niectx9J2x9Jb&#10;avdePgebUjoDGUacwmPdqeJtqaqNqWsWc0zE+nzQBJc1ERkerejTZaKcQLv978Ue6Xb/46MFiY8a&#10;a5UDNXMHa1y9p41zc6lQbhuQeete75qEk1nH66z89l69ea/17sP2jh7IW2LqOFcOeWtx8vr9lcX1&#10;Ld/geWtnadbaLMWGIymQt5BhREhUlVyqlKL9h6DVKbEKGZMxXcALWbz4DYpOOXsofCPziGHz3RI2&#10;bN4Rs2nb76OiwqI3fBAmy7kpfWupaGn0uLfdstai7uwcCFiTpKb9dZTBGtpnCg4swWvZRlEeLGTe&#10;3WGmpqs3/eXd2Cv5pc0xe+pPV97+ovJ26NbLh0uaQ7ZcCY6rVY85WMlmy22RU72aDr3goQ5pTKUb&#10;MfQwNosNj86hLxISktcVQ761OCAHCu70VZgBV+D8kXDhNryFY2dnR1QYBtEBQgOxUJGTk1NRUVFf&#10;X3/y5MmGhgaZTEY0VARtN/ntZmPM0IC+9hDNN5HY1cD9ljsu5C1iSwU8r0w53RVS++hsx/f5Ld8p&#10;GxWnbygF5pOINoZ5enoWFBTs2LEDspFQKISsYG5uTvQwDI9ZkLdSUlKggAxENFTMnu1aVHSiKP9I&#10;Ruq+5hOlV3LzIB4RvWcBeYuoMOzEiRMQniBvNcmmdOXkPiwuOSr54X4B/L4gCHp5eQUEBHR3dy9b&#10;tmzRokXu7u729vb4zEsE8hZRjYLH48FRS0Klj3a2xeSwwKBfiSWni4vra+u6u7qCfHyRmecJIQnZ&#10;+VEe+ixHU6Q7hlXF4aq8devzRiX+thbUCZcqnzYnSem6yDDi0lm0EAeqRfDOlfUPN97p39L69Hc3&#10;+xde6uH7KcTUcW4Lipl6vJ0+vOzl3OzlRlkBiUWekLQGa96OWyFFJkdrZjzG54k3JLRx7n3054lf&#10;Xvs7WHmtzmH+TGQYEVJR1USaN017SOqQniBF21tHu5yha0KhIfNjaOm2SiyxEskcJWzO5KUREl09&#10;ZABxhSsGSQvS1fEk/cGLeoMXWANn9J2niWHHUmq6fDoLmfdwmKWpl4v7ltSrCVnXR5h5XZF2dbHT&#10;PPUY5C0nuS1yqldZMZUGr3wgcnF1GYZD78yTkJC89nD4thg2kViMBLLI+yp8fHzi4uKI3Z8JrSwt&#10;XDqdTmxpwHBZSonOc0o7daxhc0ltBl/AJxoYZm1tvXHjRj6fLxAIQkNDIXURDQ0OHjwIlw0DxFoD&#10;oVD0zjuro6K3FebmHT50GP/8TpPcYYj1KHaIJN9Msr5kZSsaGUB/LB4eHlZWVlDgSSgtLe3o0aNQ&#10;JCYmQpqsrq6GOi8vD44mJia+vr4KhSImJgaWu3fvNjQ0VC/HIDg4uKSkhFg8n7HyFul/p5jBmKTP&#10;kmEMZP+F1ZXoYqM2X1hdXbEBG938X2mMccW0cWIWog2PHe2tF+PFivZkRXuw3p+DSVnPvn51hEL0&#10;XxwQs/34hgSlv/cqpAWq8tYU5FSvtBRCEY0uoNEnMpn6GJsNX+rnnJ/05ENCQkLy/8LFixenTp0K&#10;qbG+vh6WBw4cgGN6ejrkKhcXF6ghb0GugiIjIwMmLS0tCwoKysrKYCcpKQnylp2dXWlpKSx/OmTe&#10;In1tRILUC/r65S1ciFxUVeSi63KYTNWjFV7lkVGLhISE5LVkKG9h2H8AiAlFhY890DEAAAAASUVO&#10;RK5CYIJQSwMECgAAAAAAAAAhAPZSZUBKigEASooBABQAAABkcnMvbWVkaWEvaW1hZ2UxLnBuZ4lQ&#10;TkcNChoKAAAADUlIRFIAAAMmAAABxQgCAAAB/x1K9gAAAAFzUkdCAK7OHOkAAAAEZ0FNQQAAsY8L&#10;/GEFAAAACXBIWXMAACHVAAAh1QEEnLSdAAD/pUlEQVR4XuydB0AURxfHn2A39hZ7NzExlvjF3ks0&#10;ij2x9957r9i7oiAq9t67CNjFgopdxIJSxIqAIL3O92Zmb9mbAzyqB+4/v4xvZ/f29mbf/pnd250D&#10;m+dfUwjbZ36JoEu/oUqEufojbExyAYSQWRZO9vb2tx97REb74uQLe3sSHYmBKi5sHCy9vLywpO3l&#10;8PQpebM3PDLa7uE276szsebpo3s7pnXGYOeS+VguP/YUyyJVOmH5gwv8/PxIwEQSMh8DWaGhoVIU&#10;twoWLPjHH1XsvcOkaT+/V69eSRETLoBvIE3guzBhsHnTFAD6vlwXz23y93tRsOAlPjlkyBAeGKZi&#10;tluVPmL5pRGvSjm1adNm98PAPRceSNN+fm/fvsXSyMiITwYEBOzYsYPHhimpve4dmu72+XI78we8&#10;4ZJdh46e/qOo8UU76ytpXDH5tWdPex6khLC9Rq1yTSt0nXDmI4FY0ToeZZ35QEvTFi3YVDII22us&#10;mZth0mHYLqFRZHDL/UifjyS7XBN7eyW7sL0mrnNv2WNFjaZDChT5FePvRcdu4Eu0kNsiHr6SiTxI&#10;vfYaOOdi32lnarYYVrJi3Snr3VOHAAIyQjNx5BaJFV/S0jdsRhBZ84X8y2tSr70amExApm/wSDlC&#10;o0CJsrH0bK/J87QmfYlJAJkXRDZ8Id15Teq1FwEbZJbVG6T7mJ0zN3kYGWecbvmK1ySUms0GKNtC&#10;aCmOcgFEaClk0Rqt1tEHsb1mz54tRckq1l4zEdMtnpy5mz2MjTOOmH9RrokH813S5io/rdwQQjMp&#10;kZdBlK/lfNJuC30Q2+vatWvh4eHSRPKJtVdtZMF2T5kMGYx6jN6irOFcfg5viISwuT6KTys3hNBG&#10;AvJi8gtlhJXrQyzH4/LataUo+UTbK4cxsnjnW6TTgJVY4llk73Hb5aaJFWFzEfnTyg1Rs7bYRkrk&#10;xeQXcoTV6kks7fX2Kb0aIWvUtNNSlATR9uoMiLItMmYCm/taNboIm4s4vpQ+MG8FuV3CwyFCg1yJ&#10;xNpewjr1h7bXy5cv7b2h6xYX6cOlgGh7WQGibAtsL/corRpdHnmLWyx/Zq32iohpLKHJkrGxEK38&#10;evSE9mgBjH3umvGa5BJtr3uAKNvi4WetyXgQNpp/bGV78TaKDqEITSa0l7fO2hJETHu5uLiQMHsS&#10;eSYqIjQq7AuvTC5he+HxgvDPj8qTP6Y59EG50UJ7YdNEspZSEld7KdeTCLTy69PWRsTFnERFEBIm&#10;VSWTsL0e4cGl+fB33sY0hP7IGy23V2C01F7YQMQ/Bt5evMmU7SWvIRHgBrwW2uup86YoQl7h+XZg&#10;kHsYvZafXML22k8AUX7+RCBvPW8vrcbyUqBpMt5euo2lu0IBPhcb6BnbzQ8I3GXEtBe/nh8R5Xjm&#10;9Ml+i6xJmG+PAZsjg2NaMynC9ppFAJE3NNHwz8ObANsCG4U2licQFw0Ye8XZXsLaZNw1TXOHwHUC&#10;lwicI2BL4IwCrNHKr022pFevXm/f2u59HCpVJZOwvbKRXAjfOJS8oYlAbjKpvd4BeUz/mEg8AOJK&#10;GxFn6TYWtssrAk4EbhO4yM7RjhM4SGAPYyeBbZpYBufKxLTX3r17R40ay+NkF7YXkDkI/8ArttJy&#10;8ATp88cFHg668Flyk9H2cgJyEMgJIJeA3ARiQ7MM/wL4EbhPYKxzX7AOhgskVkYQGE9gAYHFBFYS&#10;WMfYyMCGk9msqYxpLysrq4gIdPoUEWuvowj/tHffg0cU7X+9CpU+v4DQRgLKJTGDyBUg1YBsB+IA&#10;XY4ZHbWBmTYgtEtcdGDt1eVJLTjmrazHtuMsZU2JDToNd7BwPKacWHs9RfiHrPg7vA6n7WX3WOvD&#10;c4TWQdBZlGANXwztBj2YfIQ6FgAnW+MhRgKYf3lCaCRYntO0mk0o7H4FdhFwwheO+8Lqq2B+S24a&#10;iYskAx6fCJvERkSGEOhL4G8CfxHITX6iOyT12isC/5hFKdslQwbYfDxmUkZuJkRuI94dwdbBks/C&#10;AP14FQGL/GBRAzB5nbG90PtfAXlGmywsgjq0zVh4a0EPWLAO4u2i2zoxYIOuv9OcQBUChUhGNFwg&#10;/wDpDgfIIouzRy/70PZKHcEtgijbBdtr26mYSY7cUhy5sbClbhK4wsDJ96xEZ4E9bsOLtx3Qr0Y+&#10;UiQoijZTi7rM9e8zX3OCMyuZo1kD1DbRahq7SDjwFqweweKzMHwN1G1fggBroJuwlpyw942VVGwv&#10;S4LwRqn6Fy3p8fgwpqUQ/OMVT2NhsvA/ZB6EdheKPBpk1vEX65bwyIym0gXvyo6f/7x7nDUWuj4i&#10;/8XE+DE7Nht0xnaBv/stITCJQFNsbnIbSv155oavnqRie7UliLJ1dM+3lY3F2wsbC+GZhX/48S/U&#10;AAJbCPRZAi0s4TwegK5GrueYZ3mzElsH/0pyHIF4wLO7IB13Q5Zjy/1S1cTG4UuiScX2Aro3ebs8&#10;8qbl88CYlkJ0G0tOLmws7C5iZuGfKiB14BAxgYYmUC0D2UTb6DOEsa4W8aOp5H8Mjk6BTLuf0yMO&#10;m6nzuHN3/JKL1GsvZdPoEldjFSAZe7EjkSdXf9pePYAsMskFJlD039cA56Npo7AMynaD5dH56Et3&#10;/RKHccaMQo1A6rVXjbq0XYqXpmXOXHBM01L4N64HgXYEehOoTg9ZMCGwkOBfJDAiBVhXHT3pCJAb&#10;tBsaHQBfoiH8U978Ba8+8EdyLLXq0nsUjxOKvBL9+Q75heeuc2iazOxDoA0NdrIe5x3mNx+o5URE&#10;0OALO1sZTeB/pHS5X64/+moIpF57HWKNtYg2kBnt69NGuQnRH2mCbWfONAb/fhHIRxycApLIhp12&#10;Qk1ykYp+T/ayI+s5WBPs4EAr1jpZTjg6BySR0RPnCzUpRyq2VzNMra33XwQmkXadews1qUnqtdcj&#10;l6B0QOq1l5NrUPycsLsr1Bggqddez9yDlfzXfYBQkyZIvfZy8QxJB6Ree7m+C00HpF57eXwMTQek&#10;Xnu99QpLc7i+8xdqUq+9PvqEpzngEIg10qdJeX32i0hzYHtheeL245ga6dOkvHy/RqQ5YAmINdKn&#10;SXl9DYpMiwCY/PZ7dMyk9GlSXkEhUSlN53+7CjWc9x98fv/9D6EycaRee4WGRyUdeieBQgmamyyk&#10;XntFREYnL7fvOH7y8hYqZQ4ePOzvHyBUJp3Uay/pm9s0rtRur10nb2EpVemn/t2XSJEBKPXaK30I&#10;imTMXDhjpviZ+68xli/bN2OT0vIl+9bhwYgcRliuK1aMT5YrVRrLv2vWalGzFq9RUsg4U47s2XOk&#10;HZmbm0sRE5TMlCUuymbLhuWxaUZ8Mt/W7jTImrNCsd8xKDWyMa9vnikzDzhRNvmwbFuvUZtadZT1&#10;SnKlEfXu3dvW1laaYEqp8TqE0TP0J1nG6xA2Jrkov+wFrNn3OtDXI4yOSuFob3/X/vYT9GN7+0fM&#10;nVXF6NatW7+tegmVKlXCiaeOZ7Gct//w5nGdCAmdvXI/To5tUuuS4xsMPj6ywPL5s9VY/sii7cVt&#10;/+n+/ec294qMiOCTL1++3HzuBQbXr183qm3HK7kWHYjM0XZKwYIFfy5aSqpSaJMtMTY2fj3oFp8s&#10;VIjsv+6LgZubG6/hWrJk7rFjWiOEXDy3SYoMWJVWvFD7EwkQbS8p1VJ4sA5vb28sw8PDr7wK4DVc&#10;69at+/D5AwbefuG8xpCl1V6lSpWSouQWvhO215VLF/asG4unwdLIF2lQMe319u05HqSE7t27h+0l&#10;jIlhyFSpId3fL6CVXykn3l7CKBmGg9AoSsLJw2CylX8KnEzV9pq4zj1f4XLZcxboMeGEcgCNVIY/&#10;HiOjbJ14yYFlqrZXjlyFWnZf0neadc0Ww7AUBtZICZp3nR/AHgDhCC3F0W4ULbxIST8yaNvOZQHE&#10;1IuUwppUba+UHqxjxmz6NJqMsqU4QkshytbRxYuU9icjAsnaQLLUi5TBmlRtLz5YR/3WY1v8N+eX&#10;an93GLgug5Fxn0mHlaNw6M/jVzENoWwmJfICHKGxEGXr6EMqtxcdrKNx+4kzN7j0m3y440CzLFlz&#10;9p9yRDkuR1zIWyx/VGVDCM2kRF6mW++Y18rIq9WTVG4vOlhHthx5uo3YiEGe/MVz5y8+cNoReZgO&#10;TsWqTeU7g4XNReSPKjcEIrQRcvy0FCgXk1/LEdasD6nbXjmMh80+lSNn/pLl/7d459vfavyTt0Dx&#10;RZZS08SFsMXyp5VbARvl6g2pdXSRF0Pk13KENetDvO316ZIUJFlSe3Wm33F1HQg2D2DWKihUBHLm&#10;hsNXxQYSELZY/rRyK8hNE6EZRgGRK+XF5BdyhNXqCW0vV1dXGxvlADAv+T9QrttnHiVZUnuxwTr6&#10;j4aOPeG3avDYBzIYfaO9+JgLwkbzDyw3hG5jceJpL2GF+hNLfmEKzJuXzIN1SO3FBuvg4s3RrptW&#10;e110jomVCBvNP7NuY0Vrhp2Iv72EtSWI2I5Hl1PzBiTbsIVcvL34YB1d+sPY2TB9KY1fBn/7eOQo&#10;N5p/bH/t9uKNJSM3WTI2FhJbe3k7pFB+PdJ8eI/omIaI6/ntWJG3m3943l68sehjtRqig6Umw7lB&#10;rMmS3l747q+V7XXo0CEsP/vew9L8wP0Vaxax6uSRk5MTtlfSB+tA+NYL7UWbSTlYx5eY9lLml/zh&#10;Eb6299qVMliPc10JuBB4qnmmEIklv3z8n73zC7c8fSaAkK4L6EX9pItf/0qWwToQ/pHk9qLJhW3k&#10;rhisA/GHqBCpvZSNJaxKxoMNSoFN84A9m8rH69AdrCOW9prVq9ea6b2kiWQSby95sA40r7lmMHI6&#10;nLqjr38J8PZCsEVocmEzyY8eI060BbEdhfbir8XD6qXmmd2LBE4ROMIGqtnDBuvQHa8DZ8mDdcTm&#10;Xykg3l7yYB05fqIdhbwFoEnr+NpLfnZUgM+VU4y21zk2XgeWN9ljyFh60RHB8LDa7F/1f7eP0YdI&#10;Y6M/GzRhnmawDj5eBx+XQx6pg4M161O9vaTBOvDP4tZTYHUMjDPG2V5CG3FeaAJ5MWy1aGyvbkCm&#10;0PFN3odCj16w1QZ+t5stNYruiAnaYJNhe8Gaq2AXrqyXx+vApkRwGWzZVG4vOljH7FUwZzVMnAcL&#10;LGj//qRDzIeXkRuIg6bLH0+WwUpcDAP0YHTlgRZQ0KIokGv08EQvQ//yoY+aguVd6fMf+ww7XeBM&#10;AB1eYtNDWHASzgTKTUPhzYqlpn35eB3Ymp0INCJQHtdGVqZue2kG6/i3Ly3LVKDPJl9+JrWRjLKl&#10;EN5AjxV/pHh7YYkGtJc9uWxeCvYchJ9JRtpe2FhP2ZAdPnRQIZvJYDMOog/A7X2KEWL4YB0XdIbs&#10;sA2HvR4wdTc2UAkCP5EcQEoAaQ4uUZC369HLPrS98MOkgmh73SJ77CB/Qcidl7ZLMxMoVgouPtVq&#10;LES3sbCleGPxwTqwmdxYWuEfrLLEGDbeh+XngUyWBjfBDLjPXB9LbDgM0NFsKDHtIrVOGOx4AWtv&#10;wMz90Gnc7wTykyxAWoIjMV11RDlGh0zqtpcl+eNPyJsfTjvCgvVQojR76v1GnI3F24s31m3FkAon&#10;sV0+06FmrRuDdR2w7kLb6B0eLxfIn9XYH0c+WAfC/1zeAnIXXpwAqN+JjtdR2wTNG/2oA4FMpCs6&#10;vNnWS8KgHHGRuu2lGayjeVto0Q6e+oOxMUycH2d7ycnFM4s31lICTQhMXAjt1sF/1prOBMJ7qryx&#10;5PE6WMci5wlXmk2nA7KT1rA5Whh/I0GkbnuxwTqwjYyMIVNm2jqd+9DJWBsLe4+8sQ6xA1AefwKd&#10;BQ8tE2hiAnWOzKdHJRpWdBAERLOOPh6MF+jwMAt6AOx4ic20aiUIA24klFmLd8hxqraX3C66KFuK&#10;g42FfrSZts4w3r3G5MK/6zlJdiAbTKqDCWQb+Bd8cQM45Z/ZnvoRLylrbwiDbCQX36e9/ulEe1JX&#10;NZOmbLAOTgM2akdfOjARrKGNtQWiArCBgNjRoy76Cx0zjthDkDcfPaOucV5sXHkwjQRx/IKLUPNN&#10;vk97HZb+VJfDzjSQVuyv1x06ThJ5SYfpiPah537IEzYuBbZf7qfCoBmJoHOPoUJNIkjV9nJkx0pG&#10;kg/IViDO0rBmeNRh+2HLLcCOGYFfsQnthSEyEkHVGnWEmmQhdf2ebMIuOHwmsIvAXDZoTinSsGlr&#10;YUAMQyZ126s4Eca+SARzF1sKNalJqraXMPCFPkyYtkio+b6kansJA1/oMnbyPKHG0EjV9hIGvkiL&#10;pGp7CQNfpEVStb2EgS/SIqnaXsLAF2mRVG0vYeCLtEiqtpcw8EVaJFXbSx7yIs3xUROkanspR71I&#10;o6Rqe8lDXqQhKlceBXBDnkzV9hIGvkh2vH0DhRpOYHDkkGEjMLh2/ZayPhGkansJA18kDun+MY30&#10;nJVcpGp7CQNfJJ1Bg4cINTI4a9iw4UJl0knV9pK+vE3LStX22r5ixbYVKy7av5aq0qBSr73Sh2h7&#10;CeNp6HLp6lLl5C8my5STI3Nn4MGT1euwjAo5XrVI9hY1a334HBTreB2FjTNJI1+kBe3atatv377S&#10;RI4c+fPnj3O8Dj5YB1LjwDO5Eqn07wYpzpIVyxaZM/HJim2HY1muVOmSWbO3qVVn9V7XuMbryPfT&#10;T9LgFwav48ePnzp16sGDB3yyYMGC9P6cDQefWB5wCvriee/2DZwMj2TmRqSfNLzh+NTlBq3/MdW9&#10;e/dRCmHzSRGTtNAPrzp16kgRIXZ2dg0aNMCADj/Bq1SpSnbR9ApXpSplVGmlprN66dIlHowdS+81&#10;rdKlCp+sP74+lqGhoViuWbNGXkzW9evXsSzd5sT/Om/lNbqq2HQBlj5XJmP57t27ESNGbLIl7Uae&#10;xMn+y4/TJTQq80drKWLacJacO3dOmvDzg+C7UsSEx8fEiRMxwHXyGpSbm9u1a9cwGP9gauPGjXnl&#10;g/s2WJYpU6Z27Rqurq64ATh55swZLHPnzu10/xgGh/dPx/LF88frVvZ1dnZetWoVTqKGDBnCA1UJ&#10;lXQuhPup979Dbh+LecQKKy9usPT78KxeXa1xFrdb35Ei/XRm1SQpSi3hSSqWFy9exBIPoN0PA6+8&#10;ClAO2HP48GG5RFlYWPCgqnlVHpibm/PAycmJB6oSp5j0Qp08WdnZuT+P06Lwgxw6epqnFxemlxSp&#10;+h7SSi9UdHS0q+uhDx+2SdNpSvfu3ePpJQ07pep7S0wvrgMHDmCJ3SMteV2RAkIuPvDE8t6zj3zS&#10;QCSn15jVbipJ59B5+txfPPiQhl/JBG9S4yPJysDKrGHkkrxA7Omlq6ioKCxbtdnEJw1TcnrV+Wd8&#10;rvzF8xYun7dQuZx5i/6Uu3CpXxs2bD+rQrXW49e6qRQs/tvnSOlxY/7EcSIIIpuwDCcPeeMHkPnh&#10;5D7WRJMoeRl904urRIkSI9eflyYMT3J6telnnjnLT5PM3ZEajQfygFO9YT/lZPrD2SPmSXU9kbMh&#10;KfiSZl6kBAbRJBzLYiVpZcLSa8ODd5ERYafn/D1l+LLPr+8277VYmmEYktNrqqVH+iNTluyBYXSc&#10;Az7UQfwICRQPPDkSxOuAmNiHtP1MKnwkRoHE0pv8T67n6JteQV+/YukaERThaRP4kQ67bYCS04uN&#10;HkCZufENkjFTVlpmzIJlBiNjXjlq0c1f/zTBoPfEw7zmezHV3IXnBE8dPZEzKVaEHIoLZSp8iIbM&#10;WbRqko6+6TWtaFEsMb0Wdekb9oX26w1QivTawpmz+Q3SbdQ2LGdYvgSAun8P5ZXINPNnWPadfFiu&#10;SXYKFxH3KCKkAidQJ4G+ibAGJcI7Or8XazhCNiQ7+qZXeHg4lphe6+Ysuf9gz5ODy3i9QUmRXt05&#10;87Z5yphufTNu2U1lDWfWJhehRh9GLDi/w1psTV2E3ckRUoEjpI6e4AsrVdZaD0d4x1gRNjUlSFjf&#10;6y4hE3o1/CBNGZwU6VWUs2jH20RQq5H0pPQ3EVozVoSdigipgAhJwzl3SayJFWFVHOEdBYQtTDm+&#10;nV6XLsU+jOilNT2lyGAUk15/Amfp7rdKeo3dvGKrmCJJRGhQXYRdi+DuN+kYkwqB0WLGIBGaYSo5&#10;oZHiAjLyemS+6LyjEmHzUpRvp9f8+fOlSFu3Ds8fOHA2CfWRpg1AMek1Czi4+90j6W3mGEyYRwM+&#10;fPAEU1qeZeOZJm5AOyXKBl21GXoM0qpBhB0sZIOQLqERYm4JCMsLa0OEt5MRtioVSNgfRwNXTHqd&#10;Bg7f/Us30bJjTxrkyEkHL82Tjw6W2NyE1uufXsOnijUyH3RaVomwm4VsUOaKkElxoXyJsDbhvTif&#10;dTYpdUin6cVHsvISk0Bmw0HImImOlfgqlKYX5s00NrpwEhEaV4lyZyuzQc4SOXWitYclViIvg8gv&#10;VK7NX/uNOMKWpCbpM73kj4e7fK6ZtO/X7pEC9yhYtpmmV87ccO5xMvxxFJDfXUC5y+WEUOZWZKgm&#10;kwIodNw3DXKGIfGkl/ItEGEDUhPeFLGn14SZ9JcK05zk9DpPgCPvcqTqX3QAuz9r0z+OJcuCkREd&#10;iXPLieRPLxmhxRF5x/NsUOYWTx0pnzTuG4N2nikzTM4toUcvvHXK4an4yK/Z5Ww+aCISe3oNHjwY&#10;yy9fpEc50orwg/D0WseGDkMOXYn55OhVqA49aNyiHUAGOnDptlMpmF4cYWfwfS/nBE8vrcTiQ4ML&#10;KJIsrvSKJ7GETYoV4SV8MHaOq2I8RIQPe3uPDbnpwAaSvKoZ1VUJ1seeXi4uLo8fP643+Lo0nUYk&#10;p1cjNmAmUvH3mDY6/4SWQyeDWyQUKSH9cbR9kOLpxVHuOWWGxaQXTywXNpqukwaMET40KsLzTJNh&#10;yvSKNbeEbdBFTponmhFaMV14rqD3WzPOsDFIBQ5pc1ATKJfBF8bZ99q3b9+/S2jQqeNmVpEGJKcX&#10;GyySomzK3PlgzCxo1YnGTl9oehkZ035YUtKL7564EBZG5B0vZxhPL2pLbpoxmjnyWMQyOJePv6tI&#10;L93E8mBvjRnDf+EAE+WcJkUwCfZoBqFHZI9H5FHXlZUcvjBHHsaeg2uLCz43zvTasmWLCbvg1ahh&#10;Mv/GScpJkV6WHOWufRkMLqH0RhE++cQXOvSkQULTS5lA+qNcg5xkCKYFZglNGkygzUBWAbFgv3Fg&#10;o0myqyzGmpv0ZzHmv68F56PpeOlY8kF4k0YHQsemH6H5fQT+EwnKX0lACv7b2NjyGhzwVKYax0KR&#10;iBw5U3ElcaZXZGRkQBD9njHsycrAgIDoqDDz/Y7RkWGfLi7nCxigFOklmQDfnfvO03LjYdr3mrM6&#10;Zje/DqNllwExNfEjZEys8N6JLvICumvDOAQz7DwQqOy/BcbYwDIbsLKBQzZwyhruObDkewvkEw0i&#10;wugfshVebaX8UI7RHz92LCPPRcL5KDgXRePjX2CxNexmY47rDU9BJaYsNeVfUUAwZRsTaBhPeqEG&#10;m9OyWZFSHX7NM7l4wdXrDlUoN7pEsf+9f7LL32lv7UIl7n+IYAsaihTpJcF35INPUokofxCKg10x&#10;oUYXORXiQkgm7McIYCVfkq8NJ7GjcwN3OoFjrBxtBRa9wGIAWEyGLP5lS5Lr+KctkAAJoANB0wGP&#10;Odj98oPgKLBnf/uMLik9LBombQVzB/ozCVudYd1NGlgHKRbQgf2IRAbOJWlSXEYBT6C+LIHasSG9&#10;q7Cfm0DykyxZSS4ghemBEsR+dGi5ZhATaf9o5OjoKEWEPAwLPDJjbqjTiuW7twzIm8w/PpS88vT0&#10;lNILz5UZyhRJNDwtYkXOJ46cTJg6CO5+5BaLH7IF5Fdhxwh7RUcJmLNh6C2gvAUUtYAcFhWhexhU&#10;IG+OEPqzELRbhtaFWcX7+ByWZPcv0qH9wyKAvGN/Q/EP6Akgh9if0RMAA5fm5mNyK4nf6tDVjvvA&#10;gbewzRksbtHf8Zi+FzqNrUzgNwKFiVE2KXuqsAHhz9EfrrIhZSr8cfyqT1xI6ZWeRNPrJPshj5PJ&#10;kF5yJumivMCjTKw72n3qU6xbjXsWF+Pdecx8TK8TBCB4MKy+SnfntN2w1BbW2INdBN3TRz/jkhGh&#10;9KdIqF3xU0j2eyM+l+DZUSmOAdPrGu8OALGl0JXwZMI/gmdDaN7s84C9btTbVl6EuUdg/CYYuBg6&#10;jC4yqjZaUX3mQMakJv1RgciXtFte58K/vcefuuabFNJpek0lHJ4ieMLIAxQPBo2n5YmbtPyHnUvG&#10;ipBPSl7GlljcseTEwjO1naz/u56VeE5HJsGZvWBtAdZLwXoBWM+Bs/PYL9Q8YJ70zvgg9u7ZuSEF&#10;AzxVxNziCSTnEJYYO7J6fv3CmZ54hr+Dveu0fxbI6lHVmTUWEhhCoAXJBGQRBH+CTaRBqw3WN7+k&#10;Auk0vSoSjjJX8haAh58hew4a5y8EfUdCw79pXKR4zDJKhHxSwhNLyC3+p5DnFjoT5haenK/BThWB&#10;fPSHnqZjHpnAr6UgZyvI8y9ktd6BvS6f1XiC+1pzWQv/zGmuy9P04r6FmYQpxX5RSib6HATiieQV&#10;2L6JLhmTTzP3tek8wO7Wl+8O34z0mV5CojRtQ8tOvWjZpDXt3W87zb7SNqaXKmatjFmSIySTgJBb&#10;uwi0YX/+MLGUvoW5tYqdTOEfHSCj6Y/WvCEmUM8EGjH+2jgUMpAlb9kPCFZ8Qwo+VrjONzF3aHNq&#10;UC78M2wbfsHRLzXpP3xWjwEThcq4SJ/pVaMu/W7xn840VwoUhisvaIB/BHPmkhJIF/xjd5aBJ3EI&#10;34mYK5fZ+R3vnis7W9hVtySQg/7qD/rPWSDdRhFYRGAcgf8I1NCA/WL2G3VVgTTujN2pYNYBRwe6&#10;SdcMm6b82xtgxl76ZmdDwS68gb8ihzjTdl++5586DBg+U6hJIj+Ee8ngyfwG2guhvwiJf79c2Hcg&#10;6wiUpgbzL5DJQOZqmAFkOUsdcyBrWLyFTS4E0o+VOHmcXo+6x07Cv0bR7MOUwVM+C5ZlXQmUIZCx&#10;j/1D/+9Oy7bdZyzYIFSmAuk/vdzYd2E96e9mYg41BbKe/j4f2cbyaQCQdUBu0EtJkWH0as0H9hos&#10;nzPXsmFpiFixn0lcSWAW+/XVSgSymCw3P3jz8dfvTu+BE4QawyF9plc+knkEgWEEqtGUmgTkJLWZ&#10;6ACIiKLZc5QZlyP7sfH9eGLJnipqRuAPAj8TMMLX1Ln9NOC780f1Wpv3nBcq0xbpM73o0xGuBK6x&#10;P1VrCYxlV5cLE+xLHzl77+6zwO9OqbIVhZp0SfpMrwcvA78XK8z3XrrlJlT+sKTP9HryOiglyGCU&#10;QahRiZ/0mV7ObsEJ4qi1g1Cjkiykz/R68SaEc/7a0xKlysiTKqlM+kyvV29DVAyB9Jle7h9CVQyB&#10;9Jlenp/CVAyB9Jle773DVFKB4TcmCDUC6TO9PvmGq6QCcAiEGoH0mV4+/hEqqQBsB6FGIH2ml19A&#10;pEoqAKNAjicCjd1r1ZVrkPSZXgHBkSqpz7ETYk36TK/g0CiVCxevCjWpT/pMr/CIaAPnxctX6y03&#10;CpX6gK/68MFry9btQr1hkj7TKyqKqBgC6TO9pMdqtYWzfH19ty6nP0/5hS2pFM7iQTyzqL7gfHER&#10;5Wt96QKqJKXD9FJlOKLpVT7tqL22pFpVhqqcxX+BEpmyFM+YpX39RggGMuVz5lFOWpmtlWPywTzg&#10;7YZqP+fnk8s2T94SGFplzTU+WWJTr9bLA8m9pnyyZN4Sq/bceucVwCeRqQdWXX3mKE+WzZihbumS&#10;8uTr2XP7/9dbnuz1b5U1U/LdXpkL439q1Z5r6eTxNrDPdEeM5WW+SeFMWXPlzPWjqVjHtcXarpYm&#10;cuW6du1ahw4dMIAJ9rR8A1j+VLJ8KTt/DObMmVO9enUMateujeWFy+eLFS2GgazDZSpg+eeff27f&#10;vp3XfFMFCxaEkpmyJIgpdj4ywiSvEZBn9bG4pJxE9J/byXSvMBfBGj3BQwjJLX1qVakkml42z7+m&#10;IWyf+aUmbbv26dJvaDwIy6c0QmsYOICnVDMXXsbyyfsQLF/euEHPshS6ceNGUFgUltL0D6ZRCllb&#10;W0sRk7TED686depIkbZobk1afBvLd8F02sXByZ7p4W17Ok3I51ASFkW8w4ibb4i942NeqUqVLMwW&#10;KdIWzS1VqlJCNLeePZPG5K3UfPSrUHYpMsx3y/C2h5cMGjp9N5tDtcr22tRFuxwfPuWTUy13PToz&#10;/+6bjxgvnmY2o0a1K0/prHFNaz+9d6VurclsKVU/riBclaqUETx58oSEzOcXVW/sro4lCZy2PV++&#10;aWtv8MrQ0NBr164NHz78i+b7jRGb7rDyLpY+Pj6fPn1acoR+xxKrGv/9L5bj90UZZf7p5s2bHz58&#10;wEksnz592qzHvEYDLb28vLCmTJkRdGkmcsvx9evXGBy7qvj6Bd/r4kUeODo6YlmoEH3TM3d919v5&#10;YHC5YEEs8XA5d+4c/1VAnETVrlXhz+pl7969O3BgL17DVb06/bD//dfZ9fUrDC6e2ySXKG9v74cP&#10;H/JYVeIErq6u+M+DBw+wHDqS7iRU/fH1scyZMyeWmFuXL1/29PQ8deoUm+k31OwNljPXH8GSv3zP&#10;lThza9SUVVjCuQM/Zc+8evXqjRs34uQmW7r8dCu7//23FnNr3qJjdFE/v8oNBmIJd0n27NlxYV4J&#10;IH1J1X3vJB6Ymppi+ejRIywx452dnVk1la2tLb4Qc2vHrPG85rdKxRo2+Atzq1KlCjj57t27s2fP&#10;njp5kM/dv2cqz619O2di6XT/OJbLli2ztLRUcyuJUr9bVJVSon1575tWWD73olciUPgHy+OxnTTf&#10;eZcU+PltWzBHivz8zNdpFmCatO7gYx55v+P/ck2aNMnP87Y0kerCP7tXXgUMnkRNbsCAAVjOnTuX&#10;zZGCBQsW8MklF5dkM82GgTkTBujTWN64IXUMVCVCsVyD4F2iNK1MmTJhiX0mzK1s2X/CGP8mYol/&#10;ELGSB1jKGjp0aMHFtLvm7Re+cvU6DHhuqUqK4NxF6cLXiRO/8iAtSvo0ySc1t5KumNwKDbEwMzMb&#10;V6rUn3828ry6vFTTSbw+TUj6NH5+V65cyVih8YGj1kcOHdtz5QqeE2CNqtQX7ouY3NLoSNu2FaQw&#10;7egeE88tVYagWHJrz572DRqUkCbSjuTcGrXKVSUl6DL+pPIHAL9JLLkVGRmJZY8Fz6p1O8xrlHKw&#10;OSpFND4vRQYgObfGrHZTSTolKtYTckXAixSW4zByK4Cs8CH1vEl1uTKW3IpLLVq0kCKmFi1GS5Fh&#10;SM6tsWZuKgml0d9SQuhPNInCMop8wRLbH8sv5L9I4sHnIt/ILfp1ECElG8ykE0GvaWmoknNr/Fo3&#10;ipnrsMX367aegPHPpar/lKeIVK+y1u3K/ZjfO0bkbEgokcSTB9EkWBNEe5GiPE6Abxm45NyauM49&#10;c9acY1c97zLmYIWq/+Dkz6WqDV/8oFaLERj/aLTpZ65MI128NYmSRELJKS9SEoNAsoLXJMC3bp7Y&#10;es3Dt0q7oWyOwUnOrUnm7uPXvMRSl9Z9Vgs16Yyc+Yr6hovZEz88D5JOFPENJ/cDybJgshcn73qk&#10;R9+ast6929j941Y/7Th0S43G/frPtOs4dHPeQmWx/pfqrbFMNwweSX9AVBche+JHmR8JIbM3qfGF&#10;dPlKxrl4zg8kqwLJSn8y2pvUkpdJgG9dNp907ZrZ4PUH33kHzFhms9wx9qeZv5fk3Jpq6ZEu8fan&#10;P/qPCJmki5A98SDngf5k/0k5mecjMcbAn4wPJVcU9ZR06FvTN3g0MJnAwTgt0qDtBFdPKZNiRUgm&#10;ASGB4kHIBgGPUJgwR6zUgL5V8wvp8ZVMDSTLg8j6IGLxlUz0JnXlZfT1rfDQ0Mv7zNC3Oi8613LM&#10;CT7XoCTn1syNb9ivJlIwbthuEpZ/Nu6LZbsBa+u2GoUBp/uYPRNWP5YnvxeZs0g5ISRQPMhpFCtC&#10;AsWF0IvHTFJOJh29fGvinDVSZMCSc2uWFeaWDQdjzrT1L3kw3fKVXPldWLRGTAWOkD3fRHi5EiGH&#10;YmXYODEVkh29fKtE/enTixblvjVxqtnWTuP4XIOSnFtzNmNubeFgDABYIrM2uc3c8DpLtpx8Ujkr&#10;hRi/wlHYoxwhFThC6nyTgGhxDTLC2/lEQ+EiYiUipEKy843cevPmzezZs3tOs5amDVhybplu8SQw&#10;k4OxjJFxphw58/cYs7PjQDNlfXJRpU6nG8/F9hV2J0dIBY6QOvogrEFmwy7xHWNF2NRkRy/fKvzX&#10;SCy5b3VfdK7ynLNspmFJzq152zC3unMwnmL2AMtp5k+wRCauusMDZPxyBzlOKBUri00ZK8Lu5Aip&#10;gAhJoz+3n4irQoS3ixVhO1OCb+fWtWvX+iyUHkg0ZMm5tWA75lZtDsaTVt3BEsmUKWvOPIULFq1Q&#10;sUrTBq1HVK/fhdfrw/YzMb90rERoTV2EPcoRUgERMiYuWrWGk9ZaNcJ6OMLb6fJJZztTAr1866dK&#10;XelEkOfAuXNv7JnnHxJBJw1Mcm4t2vGWQFEOxgll0LTDFvvFHIoLoTV1EXYqR0gFRJkuMg0aiTW6&#10;BMbW6xLeThdhI1MIvXKrfLO5K+IYTMJwJOfW4p1vSQ5jDsYcgAw8yJot58Jt7pX/alOiXHWcLFG+&#10;+gkHMWP0R2hNXYSdyhFSgWfJ1RsxGZMghLUhwtsJCFuYcnw7ty5dupSnaCU+Gc7/MUjJubV091vy&#10;J3AwVtKyo5gcSURoTV2E/crZdwz8ImNSQcgVTkS4FsJcJfJ6ZIS3U/JZZwtTDr18q0S9aZ9evuQ1&#10;uqIPMhuA5Nxatucd6QwcOQm2nYZH3tBjCNRsAEs3xdRfehYTJw6hQXUpWwEcX2rtYCEVhFxBhMTi&#10;hMeRYcLaEOV7CQjblqJ8I7fevn07f/782bNnS9MK7RlmWDdEyLmF+5vMksAY5fgeKlenASZW3gKQ&#10;v5CUFsbGUpAU3ms3aI9BWpOIsHcRrVSIFnNFSCkBYWFEa2067yXjo71VqYCUW9HR0bh7yu52MzMz&#10;+3nSRb63oAW7JZCQ6Eitzrt/KJm2xlKaMBhp5ZaVBMbuUbRcaAl9R8LOs/DEB2o2lNLCIxqyZpPi&#10;xHHTnZZCmwoI+xhRpoKQKEIm6RKmk17KtSHCe8kIW5UKfMO30pC0cuu0BMbDp8CLIBqs3AaLN8IE&#10;U9h7TsqM+eZSoA/TlsLwqWKljNCsAsJuVqaCMkuENIoL5UsQ5dqEN5IRtid1iD23IiIiMtw5la8Y&#10;7H9DFl9wxr8m55w/SvMMVVq5dU8C45kraDl0IjzxpUGF36RsQHbZwMvgmEklkEGs+SZCyyoR9rQy&#10;G+QUERIoOkQiMlSchcivQpRrE96II2xMqpFOfctLAuNajWj5V32aZPWaaeWWzJTFYk0iEFpWibf2&#10;zpZTQZkict7IWSUQERazjPKF8toQ5btwhC1JTWLJrZMnT2IJXvc6dmziQEj9kesGjTmatnwLT6k4&#10;GBsZ0TJbdvCIAtcIyJMPDl6RsgHFg+RCaFwlyv0tp4KcH3LSCPkkIKeX8pxRXhuifBck9fvvStKn&#10;b8kfr9sgKF+J7nXs0eNZYalyNL2WbdZKiOTlreLdlSh3uZwKcn5oJVYAhfjHIOcWwpdE5NfKa0OU&#10;74II25Bq8KaIM7eA3EXfehFORtcZl+Z865EG/iERpy9w9z3c+wj3P8ZUOr6LiZMdobkReZfLqRBL&#10;YgVrZZUSIb10c0teP0d499RB/viv48qtiYtiHp5OK1Lm1nkN8ke1PCQFdz9Aq44waAK06x4zNyUQ&#10;Gh1R7ngxt0KlvJEySdNflNBOL31yS3jrFMVT85Exn5BnGmLJrXz58mHpzuK7h+edcPS4c8Lscyhx&#10;8f/ct+WU01ulEZ0NTU5MPLf2a+Cf+Xsh7ANE3vdCbtGkCYwtq5Ropxd/rfxdtbxmRHhTmQ86Wyhc&#10;+I0fXBjhL3Qn4MYy6QVLo6eaPxQP8OjVEEtuDWYiljdpmXaEn4QLP/k6DbwhkCIl4GUQ/cuIcg2H&#10;Dj2hluYKaooi7B5598u5FRYh5VZMYnnGhia9hNzi6/lmbglbpYuwPPJOMZcbEvekx5o04gl0k3GV&#10;wBVtsAb3RRz9rTfRHz582GFtbX31yfxx3bG/tdvaekfH7tbnbwxfd3jL+M4455E/eeIlLf/dxRML&#10;hW0xS4PcOt8RwRv47pdzC7MEz/5o5x1T5wNLIxdt3DXp9QmIt5Re9FUsvXRzS/less3oD88hF40V&#10;cR+6wxKIJ80lAucYtowzsYH1uADuCzG3XJikibQjnlgobKBGGjDGLjyWc9dCgcJQpiL9nkd5Od7u&#10;UUyccijTS04CObck05KzyknDU4acZNy9YssteZ2I/EbCNujC0+g5cyOlD/Ec4gnEc+W4NofiQFgM&#10;90XsvtWm/4Y7d+706jViSK9e9tunEu+bX0I+9pp5aPJSOuquAYonFgpbLRvJxeGN6Pie/k3ErHKP&#10;goI/Q978UuMaJcd31Xoi73KEJwFNi2j6N5HmFiaNK8snzTcKIjjrJUuveHNLfgv5fXkCIS/xZFmT&#10;Q7cJXCNwUWM8pwgcIXCQ9VD3EdjD2KlgGyt5fazgC/HlArgvYs+trdZflq2N+bUVwxdPLBQ2KJBW&#10;HIzz5KVN7OwHT/1ocO0V1G8htTtmW46cUpwI5N0WK8LCiLzjETm9MD+k3MLsuQnkEgMDXXABZl08&#10;t2hisY68MrHQIPGtuQ8haELoPdbMRXBnYxJsJ7BRg9wrRVYqUNbLCyNbWJLJKHMrVnBfiLm1l2nB&#10;3gBpOo2IJxYK9yKQORy+U18Ewdg50g6evBAOXJLipexGiUTAT5H0RPlCPF1XpldMbmHSYPacAHIQ&#10;yHEgNooMw+Acq3lCF4v2p98wBkXRu/wwh+4TmPBqaPGT5+FcFFwgCaKmx9j+BMYzsG86j8BCAosZ&#10;QpIpM2yrdoYp2czgi62Px7eOO5BRExdnzpyZTw6pXo4HBiueWCjchUAsORjzOwG3nISTt2DFFnAJ&#10;jdnTW07AK8WkngipoyfKNQjpFRHKulPHgKxi7GBJpswtnNwFoRFwEj/aqa80M2xClVmSFP4jwDNs&#10;LkuvWHPL2OIyrL0pp5cSeRkZ/lpcCe4LMbesmP7stE2aTiPiiYXCnQfkKEe5R/mdNolIJpkE2dUL&#10;nRphbQhPL+xykddALIBUBtINyBrmXucg6g39i/brHDhxFvadBTMbaGqTQ8gM2mlChEq9KXl9ASbW&#10;UJZbmFiNLneH/W/AOhjOx+6CPG+ULNWkIwdXgnAvxH0Ru29lyZpj7NixBzxJaEhgeEhQWHBQSHAA&#10;u4PQQMUTC4X7jB3sFIz5d9XGGem31KXKQQbFzTOoYqViJuNHSJRYwT9SsSIvIK/NQ1PjyjKMXlwY&#10;DQQOQDajWTawzobe/3PMBs6fh4D3rDemOUn8SmAsbrnOXv8G56Ml7CJo3iD4N3TUOrB6BGcCxYXj&#10;psTtazx7lPBMQsYxC+xHoD07Scd9EXtuoc6cOSNFaUE8sVC45zSn708x7jE0Zo8i2H9fYBEzyW/q&#10;+iZycsSDkE8CfBm+Nu5/WPmQnbVhpxt75eQw/GsOlSxyZt5QDsLPtScZMOewz058WWJxPgAJpXk5&#10;AT/jyLWw7Bzd5dZBtDzhS7MEXWenC9iEwNkQOOlHK7E87gNrr8PKS7D6CuzzkBMldrgLcjuU0cyV&#10;0whBt8NMQroS6EDgb5ZPVQiUoO0/BMgB3Bex59Yff9bFsvdu19F9FtQvUWL52ZeERP5RaTjxd+ry&#10;e8UBpmaNa8/lSxqIeGKhcOcxH6Bg/OAT3Z28RB77SAGt9KLX6OXJeOCZEQ/KNEL4aZoM1jxni8lr&#10;w0pHdh3yNDuJwy65RTcw7wsWw2H5Edz+vX8TI+z4R+CfSx+WVa8Yrsy9Qum3NyvwY9Y2kfc65VwE&#10;zD8BKy/C9mew4gKYO9Csir9ndpFkYNmT4ZIUKDNJ5EzgSJZMmEkIZlIDApVZMhUmxnlJliwkN5Bf&#10;Ifoj/XiH6R6J07fSlnhioXDnQUQUB2N+R81TP3prfOGiULIMtO0K/UZBa/YUkPNXaX/Hg5xAsaJM&#10;KUTOJ34pktsSgrOUL8H6KyyrsDuM3ZQGFXJYFAGLCmDRAYqGZi1PXHHWJwLR2M1Hr+KJhUbMA5Ze&#10;PuzUbNqQojYTwGY0OJhC8HbWUTsBcOSTmBaIJnXkHKKBsIwS/KOJRnj4I2xzRoOs9bkrJlMNAmVZ&#10;MuUnWbKRXMYkP00mUgNIcyAO9FhpQ8bP2Xz0sg+C+0LMLVtbWyxfv/swbMWGgdsfnzhh1mPwfhLm&#10;U7fDwvNuhjVWoFI8sVCYDfRcn6FMkUQj54QuckohclYhmDpoS/y7tjuaDMNl5FdhzVkCuwnMpy57&#10;1AJKW0BBi4xG+1fg5O5iJDv+uQzCP5T8ej1PLJlXcN8Gqv1BvyyKCgbyGMhFdi6JHGK5VbC40WWC&#10;iOkSXzJFw+kAmkm7X8OmB2B2DRachOFrMnbv/BtLpnySLZUFMhtITyCb6SWszve7D5x+/KpPrOC+&#10;oH2u9CTMBrhFOBj/UYPmR5HitDx5CwaOg9fh8F9/aMCuoDr7SwkUF3Ia6SJnFaLMKoRnFf/yBLnK&#10;Kl9p1onL49wj/O+a1UM45v3roE1l+q2E5Rd2e0MF8vgEu2eBdrbQojCxnMDOSnGN/hG7jopJhuV9&#10;aFETHDdoroEhmFt/9/nGn0Kce/ILTaOtzmB5F1ZcgnnHYNJW6DsPWvQuc6tAGQI/E6Mc5CcgBYHc&#10;ArIMzAhUaGG66sgJe189wX2RHnPrJOYRhe/LRCOfzcWKbmLdUyQW/n1AZ+JfxmGJqY7pwi+jv2QJ&#10;twG3E/tGFrerzthJu0fYMd/0kO/7fT5NQ6Ig+ivLLf4NoyaxmtaMiSXky2AcW9gxFWD8JimNzkXC&#10;iS/UkI5+hg13Yc01WGwNU3fBCDPoMRNa9quy4ZfGrA9uROoDaUM9KfoyzCVVajQ8dc03KeC+SI+5&#10;ZUk4ykS56EzLCr/BnNUxlcquvS5CMgnwxOJf0nGUjsWzin/TgiXmFqYLnmBgiUua1YPhXZpZNwZK&#10;O7AeBlHoDr60F/Uet/8CueXzJ+bW2V3Mn+4Dua3JIRndDLtDg+jH7ArFPjdo2h0adIZ6HaBOW2g1&#10;YPqz3KsJLGFXDToTaEqgOr4RWQVOkTj9Z+OBZ274Ji+4L9Jjbk0lHIyx/+74HrJmp3/+3KNobuXJ&#10;J6WOkTHUaxqTSboIyaRE17SUiWXHEguzCrvb2Fu3YOeD2DHavA2sN4P1SrBeBNZzKE93ssxAZ3pn&#10;TO+iQaNC+L1c2NNC03rAkobnE3cmObfwVRxc7B08ugwN1i/HxJI66fhXb8TalQSGE+hNMhSjnW5T&#10;+PocJhzs3HOU9c0vKQ3ui/SYW20JB2P+XTV/APpFEDwPgGZtpNTxiAbbuO+xEZJJSfyJdY5lEnoV&#10;JpY58wk8Y+9EoF9fGLEEuq+BDpuh9Q5oGg4B6GSYQG7GUn4gOMnTC+F/DXliyX/y5PTC3GLLR3jD&#10;7k3aV1PX3SwWiV2l0/AkCvKU3n70oY3Dl9QH90V6zK2KhMOz5GUwjJ4pZczslXD0mhSb7YIadaVY&#10;FyGflPDEkm/kxcTiuYWJhXuW/zVE00LHWkigOf3T8xuQAyZQtRTkrgrZO0OuEblgeQhMJhnoZThl&#10;VmnuLJVyCxPoOksm3k/XEHkVPtwCRweYPhbPBh7lvcV67qf824xabHfry3dn9JSVbTrTXwdPj7kF&#10;dH8iGJt0oYlSpwnccIMj9lC9Zkz2WB6CjJliJmXi/95QMK3bmsS6oTEtPMtD09rOvm4bj8ZJsgJZ&#10;AlFBJtDCBJqYQB0TqGkCBSa6Q0ZSiN5xqsmqiFC4/qWG1s0RmFuXINIa3uyCKwth4wjoWgdgqa30&#10;jTVN5EA8s5u75eK5O37fi+w5ch6//EaoRFDpMLeU8CvvT3xh8ARo3126i0vG3kVrEhEySUBOLJ5b&#10;1wjMIbBG8ddQMC38awjkZyCbINq7KfxlAo1NoKEJ1DOBEgs8IB/JhinlE5zd+ArJcYsY4bklz5j4&#10;ORti1LQbBrVcSY8Lvhcc/VKTngMnCzVxgUrnuZUghEzSRZlYuJfH0dTplJXkxN46z61Tmp7WOvz7&#10;S6AhXaAYkLlArNaiiZYDE2NA0zKB3DuuwrpoyGpPYPVVY3ad82oULQs9JqVdpEvn9D04Rz8bT9lx&#10;6a5fanLu1uex01YKlfqDSp+5VfE3elZYqSrc9qSTO8/GJFCs4M49y8BTPL43eYC7Hv/Y3WHfK8uJ&#10;5cSW7EfzZiDrAa3LRzKvIDCDwGD2RVsN9l0bliUJsC9GWmcgRTBV5A7TVQLFvMb+9nOLLmcH02vi&#10;x32qeJGMtL8WXQDfSf6Td4EMX3Xo8j3/VOC/niOHT1gkVCYF3BfpM7cyZoR7HyBLVq0EQvCv2BGW&#10;H3LNE3a37lA0FQLtGL0ZmBz1WGVHNokB/vkzY3eO4/LtaWJNoN+2hEeyC1Cr6P17dGQmOyAPWT/c&#10;A6ICICwa/DCnbgC5ANEH4NW7EqXLX33gL2OSKfsH7LR9BGVlKpA3f0GhJtnBffGj/E18zrJqLoF/&#10;2K232ENyxz81BIbQLKnGbgvBv1ycWaxcw25eXcvyZj2QLUBWAJkIZCyr3AfkGv3Oby+74o5gl/40&#10;gV3sqgMmY10COfrMWLDB/qH/d2fAiBlCTSqA+yL955YH6wlZEmhC06ghJkdJkmEZu2cyD8lCT+LI&#10;KSDnmbvcYZfAkafsyUBvIO/prQhRQRAeAdG+EO0DodF0pfiXEhMTe1X/I9CKQGmSwejO9Udfvzu7&#10;j90pXe4XofK7gPsinecW5sBqlgDZ6TevaEgHgZwFshhIByDT2K3P7vSB+Ygo+lUffw0aGnZ6sAuG&#10;p3zWhDqTObtjYQn721mfQAFMUpObj79+d+o1arXc/KBQaSDgvkhvuWXFXArPtLBThX0j5lX9gGwA&#10;shvIFfp4MnaDqEVhJ+kVhETTHDrJEghfiR3yxeyngPqwv53VCJQieC5XtUYdB6eA787AEdOFGkMG&#10;90V6yy0g5bEPvkC6tlSe9Znu0b9ukaEQSMCBXS1wZmeAaEvLCQxkHfja7La3nHheV2fznvO3nwZ8&#10;d/6oXkuoSVvQfcF3SboREGvW9d7DTtnu0if6btNbbKktYSaNY713TKaqBPJi9p1wdA747qy0ONCw&#10;aWuhMq1D9wXfJelG9CYpPGt7xLpK21k/qRnzpByYSb/cfRb43Zm5wOLI2XtCZfqD7gu+S9KNoBu7&#10;NSnn9nade99/EfjdGTd1kVDzg0D3Bd8l6UYPXgZ+R/LkKyDU/LDgvkhvufXIJSh1mDBtUZ+BY4VK&#10;FRncF+ktt568DkoJtu+zfeQSIFSqxAPui/SWW06uQUln0PCJQo1KQsF9kd5yy9ktOEHcevQ+Z67c&#10;QqVK0sF9kd5y65l7cDxcuPZs3hJzoVIlJcB9kd5y68WbEJnz154qJ1VSE9wX6S23XDxDVAwB3Bfp&#10;LbdevQ1RMQRwX6S33HJ9F6piCOC+SG+55f4hVMUQwH2R3nLL42OoiiGA+yK95ZbnpzAVQwD3RXrL&#10;rbdeYSqpgKXTHqFGAPdFesut995hKoYA7ov0llsffcJVDAHcF+kttz75hqukAm2Xdpp8d7ZQqQT3&#10;RXrLrc9+ESqpD0RHCzW4L9Jbbvn4R6ikPhl69BBqcF+kt9zy/RqhYgjgvkhvueUXEKmSylwGOpTe&#10;q4vXterTX259DYpUSTUqVx4FMBjAB+MsWUKVs3BfpLfcCgiOVPkuHDuhNYn7Ir3lVlBIlIEwfeZs&#10;oUYfxo2b2Kdv/4oVfxXqv0mLFn+/cPEQKr8juC/SW24Fh0apGAK4L9JbboWGRxkIl67Y09//jEPC&#10;wgLSQrFJWNJgwX2R3nIrPCI6TRAcEr7ecqNQqScBgSFCjQGC+yK95VZEZLTh8/7Dp6fOzwYNHiLU&#10;fxOPN29DwyJuOtwS6g0Q3BfpLbeiooiKIYD7Ir3llvRbnaq+t3Bf/Ci5hbO+fPni9/ElBr6+9JeM&#10;uDw8PLCcuvgMn1TOevXqlRQpRFeika+vL05LE9qzVKHSYW6tWLEiKpqQ4HeR4S6WK1bIuRWreG7F&#10;qlhzSymaW6riVnrLLVWGIzW3VKWUoHwaUXttVa5cWZqhyiBVtmxZ+Dlj5sIZMyWFn/MVG9SxrDw5&#10;849KN5rXkSfL1hpQJG9JebLYX2VLjmgiTzqXMxqe0+hqvphtCHJ/I8dIuVKlo992wqBFzVrICzff&#10;2w88MCidJ69ysbgolDFTnixZc6hKGa1du7Zw4cJ58+aVprUFxTNmQdrXb8QDXewvXMTS+ugxuSbg&#10;7YbI9+by5I6g4HXeofLkyqm9Fhz6LE8eOPfU/r5Hiaw5+WSZyS1Ljmo6aMNMPvmgSOaG5cvuy5GJ&#10;T3atUvXEvsPFNK9F+ncuhOmFwT+1aiNWh12HzHbEoEKefPIy3yJzrpw5c/1gKtZ5fdF2K6SJXLkK&#10;Fiw4btw4DMZtLsJr4A1gue5VSBk7fwwqVqyIZXMmDF6+/ojlrVu3sET1LPwzll5eXqtXr3758iWv&#10;/KagZKYsCaVciQrlK1SVJyv92aB4/R7yZOGRjUIdGsmTv/w9u3z5BvJkqdbVMLdKZpYmm2TO1CJz&#10;puYZM8sLCJDrOTC3MGhTqw6yas/rFbteYfBL3vzKxeKnaOas0sdVlUxatmzZ4MGDT58+jX/7hgwZ&#10;ItVqK8G5NcXOR0Z3UkCe1WHOLuUk0qTdIOVkH4tLwgLKSZwrx5zq1WPS95uUypgl308/5ZY+sqpU&#10;EvDLP6pUJU6j4tb169c9PT2lCR0NGjRIWoUqVQnUb6teSs515apHw/obunffj/FTO4vwkMe8/j0h&#10;vQCiUQ+3YbHDnQRFnp9nfgljvsDogWuwBIChmRvvG1AZ49Pvif/HvV1K/43L2H2QFlOVjiVZkY5G&#10;MkkT2po+fbr0YlU/jKpWrYpG0aVLF2k6IcqUJasUMcU4lypVqlSlFWk7V2SIFCgVHSkFqazIUCnQ&#10;1nfaGlWqVBmQtJzry5cn262spAlUgIuV1f6d+/f7YxiqcQxmKOFBHr6hn309n+Cp4I0TB549fMJn&#10;MgUfOXvHyspqh5XVQSur2/c99xxwjJJmMfk7XbJ/8vDZyxuugVZWmyMI2Wd3W5pFyIPbTw5YWQW+&#10;dYzwf4YrkWoJuWn/5PmjJ1jj82z144+4RapUqfpxRZ3Lz8/v8+fP/Nab1Nf169dDQ+novqpUqVKl&#10;pyqteEGd69GjR1jamRUzNTU9cuQIm+V3zqz4zqXdhwz/Kk2uyndtW+OeR3pifOO++1/dtmPAJ1FN&#10;Vq78Ghh4+fJljF+9elW13ZirV686ODjwuage829sPe3O4xUnnmLZa40/luhcL168wODaDYfi3T++&#10;fEuqdNjl7Ozh57J5UMdJWN/2n+YN6i8Z3mXEuIlzL2yfjTXlypXDUlb1ep2kiCnDp5vBwZZZs2XG&#10;uOWoK+tOk3bj7Pfu3YuT586d27VrV7169diCfmuiPkU88Oiz8x7GXl5eWF658tjEZMW795/YfL9f&#10;a/Wo2Xo6j1F/hV/u169f//79MT569Ojw4cM9PT1xhThZ6Y86tvcIruTQoUM4Cdly5LeNcgk6SV+m&#10;UdZyg6TIz2/5coKN8++///LJsZYPR5rfG77WkU9+8vm06xZdLcrNzQ3/wrRo0WL16tU4OX/+fJj/&#10;8L8t0LhxY74AF4n2qla1vJvrDYy9vN4/dz577Zr1k0en2aTXkcOzTOdO5duG2rF9FTYFj0+cOBHg&#10;7xoS9Mr1NX1QYFXPnh5ud91d6X5EZf3p8r07p12e22L88OHDffv2YYYsXryYT/78888YDBkyhC6q&#10;SlUqSnKu7yh0LilSpUqVKv0kORc/dYxf2L/Av95pQvyzpQ95e3sHxKaIiAgpSnVhJkiRKlXfQ3hc&#10;aDnX0sr1Xa2XfiDk9sGVTk5mIYQssbzAZ6E+fPjADqWPNs/vlK451M/9auv6zevWXbJy46xGzZtP&#10;ad6BzY1RR5MlWM4+7uLn9/6K2/smzZuPbN59RvO29eot8Xu229XPb6rOS3o1mYxl88Z17OyW+D1a&#10;O2n4khWjejl9csGzxeUWsy5unq/7TLTXk42mE5b4ed5+fnqet1SXroTOJUV+fhcvXsyUKdPatWsx&#10;Dg+nPxew+2HglVcBf9SojSWCNXgO6+zsTJdmunv3bvPmzfGUEOOTJ08eZuKz8ufPX7n+QHNzcz6J&#10;ar+rPZ4Ob9u27djDY1KVn9+95wHI7PlrMAaAOnXqoHP5+9MzfZS1tbW8QlWqUk2Sc23cslvFAMFd&#10;o3QuruXLl2OJzmVvb8+da/i0RVvPOJxzlpb89Em6Tifr4cOHUsTUpUsXKWJCP+IBOtewY8Ng1jcu&#10;IKBzPXv2TJpQz/dVfQ9JznXuon1UVNTZs2exxO6VjU3t3bsHLrDoYGZmhpM9930in6/+1mRQtaad&#10;t49oau7wrmfPnqwfpir5hbtj8ODBHz9+PHSUXl9H57qiSpUqhbScSzpuVH1v3dNIy7ku7t964YrF&#10;8NoYZirZtsNECwz20BmqVP1wis+58ISCP5no6nqIwJCiNz63bVsBJyFzjiDrcWwRVSkiybcUzjVy&#10;pauKSpqmQYc5A8cA8pEkA/E5l6rvJcm3FM41erWbiorBYpwpM+IeIvpLyqGvcwUHB8sjQ0zcQoas&#10;DyvZZgvGPQfub9TQrN+Q8ecOr28/5mio0ypT0wPE6wrOatVmU5j7jsnTTU9vNRtnatqqldm+k2f+&#10;7TKUrYMcv+2xdQW9gqZKV5JvKZxr7Bo3FZXUp1bLMeNmZ55kKhpHEokkbtEkFINw8jCMXPYjfTDG&#10;zJcX8CfD+GQ0iZQrlejrXHEpKioqhAnjn0o34pWqkijJtxTONc7MrXCJqliOXeM6dvVrDJDi5evw&#10;QKbkLw1xAaFSRUWX0Suds2UHxJdQBF9IaaJJFFrSJ5IXnQsnQ8gJeRbmP5bh5L5cg4SSs8pJJKnO&#10;9eRJzIPWxWpPuGhmdsXCgk4EuLT6Z63P+cnOvmTqonNsvip9JfmWwrkmrHVH+k4//3ePFUZGGcv9&#10;0bxKvR75CpXLlDkH1rfpa84XKFDk115TbDAo83uzBu2m8UqVH41qDfrMWJR7mbnkSvog+ILhkwzO&#10;1ZoJ4wX7Y84oVSVFkm8pnGuiuXuCKFDkF6FGJR0weP7NMr/kL1pC9J0kIpjCdySUXMDShzTCMpw4&#10;B5N9mlmZNIFEMjiXFBGS789hkZHSSDiX95mRiKBrHs+7j1vXdTYdMVWV/pJ8S+Fcky3cs/+UH0uk&#10;6b+mWFap1712y9F/1Olao8nAhu2nYk3BYr/1mHC0WoNeNZsP40sipX5tIMcqhkyl/7Wbvbjg1r0Q&#10;QGJHsJvkwkvbEQyHjj1g0Biw3CvWc5LTuZoOO+N6547ngwfStKzIYClQpZ8k31I419T1HipplH7T&#10;z9ZuWOGPaqITJRTBcZKFTzqOkApceAC/V4NGLSCSvBdm6U9yOleWYnWliBCf9+5BUZG+vu5f3z55&#10;8cL9ysO3dra2/m8eON2ytbW9GBAV9czJXVpUlY4k31I41zRLDxUDpMxvDZHTNhAa9Q1CokQnSiiC&#10;6SQdHx07SDqNW0KH7rDfVqzXxZtUYUHWEHKSnySGkNNepEIosQsll7xJNb5YKLnIA4HkdK6itcau&#10;adJkbbNm0jQhX0LCeWDyXy8eqNJHkm8pnGvGRg+dffcRK1VSiB7j97XqUKNRE9GAkohgRglC8J2k&#10;I+ZTvBy5CPWaUoT670UyOFcvJozLVqjEK1UlUZJvKZxr1qY3BG4JDJh+BuuRbqN2tu27gsf9p53+&#10;u4spBtlzFsAyd77iBYv9gsEMS7dfq//zS7VWAFCk1B+58xfHyi4jtmLZZ9JhLH8cqjfoji1w1VG0&#10;hhiiRcdJLpLS8xJ8J4koXaDq/6BWA7B11Ko0cJLBuaSIkJINZoaHS50sLmevAClSlRBJvqVwrtlW&#10;6Fz7BLBSRUnnoZYdejZs/594lCKCC8SPYDfJjvB2eiJ8In3YdggstkOsDSIYQZojqc4VFhbmyYTx&#10;mzdveKWqJEryLYVzzd2CzrVSIE+BkljPyZGrAA8mrbk/c8PLCSsde4zdMWD68eb/zpiz2WPOZve2&#10;fZblyFkQFzAyzohllmy5sBwyx2bUoiv9phzmrzVkarUYmKdgyduvY3L3k87RGA+CC8SD4DIphPCm&#10;+iB8olJlKfdfi/X68FlhAWmUpDqX0OeSIkLeudy9d3Tj+/ePvTzveQaFnXf2fhkUtnHjRmm2qngl&#10;+ZbCuUy3ehIYIYCVnDwFSrTsOnvi6rt8cuZGl9mbXuNZ4TTzp3X+HvJLtRZYidbWtMNkvgAydK6N&#10;kZExj/tPPSLXpz4mfZYgvYeKqakPwgEZD4ILxEWwjsWkHHGdOa7dCGs2QP+hYr3wiRJNOrAtJKnO&#10;pSolJPmWwrnmb0PnaimAlRzTLe7Yk+Lx1LWPqtTu+FfTvhhXrdOpQJHyBYtWwLhk+RrT1j7GwJgt&#10;CRkyzNv6Bl9onDHzgKlHsCYlaNR2bJbsOZ38AHuMAm91cjERCMdkPAguEBeCuSQ7uXJTPvlKkwHR&#10;4gbEg/CJEofQgGmXpDpXXH2uD4+OjLJ9Stx3tP5v8JZJMz54PwkKU3/gVV9JvqVwroXb8UivJICV&#10;nMZtx2YwMp6z8SXGf9RsZ5wxy8QVt9r2WjRg6iGsQefCsu+EPdly5OELY/lrtRb/dDPFABk07SgP&#10;9Kf3+J0tOk8dOUP0owQh5GIi8NE5MuNCcIG4kC0mocxbSJkyXaz/JsIGxIPwiRKKt07rpWmS6lyq&#10;UkKSbymca9FOdK4cAljJ+afbHDw35HG1uv8CZMBAKjNkKF6uOp/FmWp2F8vKNdv2nbQHg9mbng+a&#10;cVSeu2C7R5uec42MRZdJCbAbKaRjIhCOz7gQXCBWBE/hBIVTsEGE+mRE2Iy4ED5RghAaLR2QVOcS&#10;+lwRERE8vrljtntEYDuza5P6jdtqPu/ax88dho3yfn9m+ITNXbvu5MuoikuSbymca8mut6QECGAl&#10;p1ylunK8YOvrTgNXYNBp4EosazbtvXC7+6IdbzDuNtyi/j9DjIyoaxhnpOWrMFoevipZSeojpGMi&#10;EA7RuBBcgDN6ImXRShoLbhIPEeGU8HAIi9BCWEx/lJsUD8In0h+hxdIHSXUupT599pEiVUmT5FsK&#10;51q2+x1pAAJYycEOV436/+UvRL2gQCEw6QJukVgHr8Nhty0NlGbBeR4YU/8dneu9TkYmlFhPGF98&#10;omBTyDWCCwgIVhIX3LO+ifCqbyJsTKzIHyRBpMRd8gZCUp1L6HPt6Nt3d//+GHu73X1KIi0c3iya&#10;arZ1q5l7mK+p+cag92dMza6Y92rFl9+6wqx77XERYaeXjR45f77ZqFFm27ap3TEqybcUzrVyG5Bh&#10;IvLxP3F+TIyetW4vDYqUoOXQSeARTStxDQjWZMxEy5y5aXneiZbf0bkQISO/Sb8R0LU/mG2LqREO&#10;11gRjEBAsBJdsEsl2JM+6NkREzZGF+Gz6IncPumSOJ3rxYvtISHrvnxxlqZVpaIk31I4Fx7hZJWI&#10;fPA/9omJkYefaengQUu0rXsfYmYpufVGClxCYiq/F5iL9s6UCpW0ElRPhINWF8ELlATpWIkSwYwS&#10;gbBCXYTtERA+iD4IjZMuEZ1LvpvUxqZ2ls452ufOyn+1LP//li92eNuzToXus866283AGmgx07RL&#10;xVylq7mHR/42YqeDz0vy2RmMM9Webed8cNw755u4TPUZ55yu7xjXEPof/OQfSqBiP+J2IfPPvzbf&#10;4P6ZkNEmf9J3UqUjybcE59onojzyd1hLAdpQx5402HYKlmyEsr/AHjvqX83bQonSMHQyGBlBp95Q&#10;rDRdZssJWqZCn6vPSGjeDraeFOuVJPGCvXD0Cgh2oETwEZkwHQ9KNMKaBYTtUeKv80HiR2iTdIzo&#10;XHFpgEYYj98X1XXNy1J/duCzVCW7JN8SnOuyiPKw/16cugNHr8P/6on1iUZIUP0RjmEBwRFkBBOR&#10;iBStRySMIVTGC65TfBcNwiYpET5FPKSP+0v1R1/nQoWGhvIAnG1era3bsWMTjFcNbPIx/POkQw7E&#10;22Fmq9J169Rr0aLevHm0m1azahm2uKoES/ItwblcRNAy5AM+f8GYuODPMGc1tOwAJxzoZIXfaOka&#10;AX+3h7bdADLA/+pCcdbnwn4ZlvH0udCSlO+SOiT6JlXhYFYiOIJEbE9WC47DiQqBaD3AxYQXKgmP&#10;o/MlbpUC4VPEhdAOPwIJcC5ZI3cGwawlOcpS51KVEpJ8S9u5hIMEUR7tCQKtCk/c8PRNqDcohEzV&#10;E+GQlhEcgSM4CKJ7JV5o8wQhrAoR3o4jbJXMF51PoYvw8X8cEuNcMH4e+Xq2Y72iGPt/fB0VHf05&#10;MJREBH9+44x6/fKZlxe9PQJjtriqBEvyLW3nEtIaKf9rzHHebZAUuEXSuwEyZoJf/qCTzl9h5goa&#10;LLKEn4vRQPndou0DOP/kO3+3GD9CvuqDcGzLCK2HCA4iXNiK1HGiRKBcIUd4U0TYKhlh+3URPvgP&#10;AnbJMTES41z1ZpyFqLtQ+Q+MvZwuREZJv5px/ZYbD7i2bdsmRaoSKMm3tJ3rtQ782HZnt26hHN/T&#10;yYq/U6vyiKY1L4NhyEQoVorW5ysIY2dJL0HOOIKx5kZ5Q3YuGSF940c4wjmCLyBK+9DylzBtAwoE&#10;4q8X0QHaL2RorTm2C15BsZlX/B2u7zIK83fkvU4+6OtczTXCGLJmL1gwb+aMGfgsVckuybe0neum&#10;DvJezJ0nJnbwgBbtpdglBFp2hBdBNK7TGJ740oD3uYyMqLu5R9Ff3EsTziXzQSetY0U41BE/bWtQ&#10;eofyJFHwHcGb9CQa0V6PvH5E+daIcqtkhI1XInzS9Iq8x4U/2Bx9ncvBwQHLhQdpPGjCBP709B3N&#10;uIEnHD2w7NG+MZ+UFKX+cEYiJfmWtnOd1EHetRzuUNjJysWM7KE3LdGYJi2gwf6LkDc/DYZOpmXT&#10;NrB4Aw2QtOVcHCHLY0U44BGlNSi9Q/YUpddomZGX3iheFR2ktUL5XZRvjSi3iiNstozwARNE0h9X&#10;SBbeaVDuTTeG0pheEnim4JEOejnXoUOHjIyMMZB/lExVigp3B5fSubbpIO/4JRtj4kYt6Xni1Zf0&#10;mcStJyFDBujcN2Yuwm9b7dAdtp+mAfbL0qJzcYSjQhfhyFe6Q6Dmi0W5wyV/gRjjPkpL8oybd9pL&#10;In4a8/r6DefCzVBuFSJss4zw0eJBaCX9EdaTIIRVySj96FXcZnRXB+EMQwnOxeMiAde53NzolSwb&#10;/z1Y9u7dG8s3hHwIjzx5z3Po0u2rNpwmUZHnnJ8/ehf8nhCL6dOJ770rzz5a7rk8ffr0HQvmYhdt&#10;n1PggSMPp0+3DPNzun/HOdwfF1QlipoWk9K5FuugzA8Z568wdTHkyUfjQkXoLaBukfSWCJzceJiW&#10;/GxReuI6lJZp17k4wiGk5LPO8a/0CO4dsnNp2ZbsQYJJuQLx0KkUkF/LzUtz8Ut2LuVTQcrt4Qgb&#10;jHzzJxGFBkkieD7+VtMt8tSexVF2kV4wZD96onGi+xoDkn83gZuOPeOKggsazukBLsZfhcdFgq/Q&#10;q0ppUdNiUjpXPx2UySTDxa/Qu0fB6h2QJau4DOISShfgcVp3LhnheOboPpItewT3DtG2sLskGxb6&#10;lM5tdN/gjbZ/cfMKFM0rVuf6qrOpiPBxZITPnnQ8GNgtkkEncmY2hOVDjRM5MgPC8gaD+8hlBjcX&#10;O8YZHU5rOMHK43qDCwurQvC40Mu57t+/j8tERUVh/N+CL7sukeKVO2Lcc+B+yw0bFq3YMHHY5EFj&#10;jj51WuVgNd725M5PL6wvOt0ZPPMELvORrkBVAoRNzaV0rhI6KNNOifk+ejMqBmUqwIhp1MWw27V4&#10;g3RhS3lXxLnHtEw3zoXEejUH+yxKL/CPy7kCmNFw2+I25JRwnDWvxZV8UJiXwrnkPpcwJqpyIzmx&#10;focofOR4kDtHvFvES7lbhGbEe0Zyn4j3huQekC2Bs8wm5EurspscZhwicFCb/cKvvDDkucpYT/gb&#10;IfxN5Q3A40LtcxmcqGkxKZ0LyK8CyhyV4V8gItjhwhJti1+510V+EpuP0mU48NOQWMFOgbBwrAiH&#10;OkfpCNi74WaB9sHPFtFWYmzrJfOge0DuArmpDdZgvS5YL896wl7OzUvT8+LdLtG5NJsRa29LHqOG&#10;f52KJf902Ai8NbBbhL0h7kRoQwh2hW5rekO8H8R7QAjv5hxjHNCwh8BuBr9yulXDxriJa678Wvk6&#10;rC74RviOyQIeFwl2rlO3yaiNpELTpRi3+fffhg3N/m1a9cVX0rxQ1Wt8CVVJEzUtJm3nGirA81jg&#10;3kcoUJgGK7ZKNXNW07LNv1CqHPQfS++HMOkiPf2Tak9cK3FVOFGyIKxfhh/2ArIvfGGWwa/TxzjX&#10;O+Y46D5oUueA2AA5wUrOJQ1KL+PIs/hcNC/ZuXT6XMreFm7JO7Zh2CzPWYnGhAGC/SPsCl0lcJ5h&#10;zThF4Ajr7GDvpvbdXTUfHqj5+OAvt+yq39sLZwLANhxO+dPSJizftZdwPhrORYJdRPFbN+DU18p3&#10;d1W+t3s+AWSeAl6DCBdSOUuEn5wisIrAOh0EI+MIzqUP23VqlGxiYIDHRWL6XI4PXeTHGFUlu6hp&#10;MWk71woB5VFq+Ah2kxII7yijdC6OfP5IzYt1u6hzoct4sK4TetZBIDuAbGZgsAvIcSAnFf4le9ZV&#10;NinbHHKZ9bk8aD8rPIxe7cZTNuwNoRnt8qlS6LwTnAmEC9HSWdl3pQOBvgT6axivQelrShdT+pfg&#10;XBzBuZLCBk1gqf0WZgw8LhLsXLsukUWHyPh17hjvv3ixUUOziwdNfQj5r6OpN50fM9agqsSJmhaT&#10;tnPtFNh/UTxEOS+DpeDUHciYmV7twtg1nA5006k3vU+ibhPpxvpvPnGddARzSQWEDRAQxtLh/hWE&#10;3a4w1jl6xnwHW3cxkNFARgCZDGQlkE1A9mr6Xxe0nYsbmT0QByAP6JnmpWgoS9oBuSbYRFK5qFOT&#10;HKB5xeNcC7Vtq/z2OVlXHoTNj2GfBxx8Cyf9aP8Ou3VxGLHSceIBO3FKT5TB7h4ibwAi9xbxuNDL&#10;uW5qZGNjg5OtWrUKCgris1Qlu6hpMWk712kB5QFpaAhukkRcGHj2FCs4S1ieI2xSXHD/wtO3KOx2&#10;uQE5D2Q6kCJAoDTJmInUY/61GUIe00vUPW2heg348084ewpsZI6DzVHGEbh8Gh7fgC9vIDKIPgj5&#10;NZpu4WoCBU/Zah3VaEMcZWUqM++IbFt/v6zS0fV/sOoK7HSBI5/w1JL5kc5LEojSdHRBW5SRvVLJ&#10;LI2TjlHY678EcLPxuEhYnysgIKDYP9azF1mVLl2a10S5mJ9w9LjoTvoN2vn0qdk554/m5mbvCelX&#10;rApfQFVCRU2LSdu5bgv8VjXm8OOPVSMe0dK98lZHaYlxbzbus6mZ1M9Sfrdo95DemHr8Bo2ThWS8&#10;hqX0Jv15qb0SPE1Tbp5ylvJVeB6HNT4EIkPZJarZaFsdYfhO6LUDOhyGv49C3xMw9yRctcrrludg&#10;GDyJot/6SRfIsKfmy840P7ILWzL02nwGEpAhPIKaoy37dd91Po2FY/sbnI8Cm1CwDgHrYEYQ2IbR&#10;Sj4XzeVMEJwOoJzhBNJlYgikfSJcftVlmH0QLG7BhntwzBfsImLeInHIzisj18vLXCCTMPGYB2HA&#10;kbt1ugxiyA7VmTkU0pRAI0Z1AlUIGJHfgEzC40Iv55qhEcbDLckISzJtzko+S1Wyi5oWk7ZzuQvI&#10;B2TuvGC+V3ri+ufiMHI6DZy+0HLIJPrTpBighQ2bQgPOqVv0l7gwaPg3vWAv1ycRpTUkDn5lOi6c&#10;NN/oC2C9vIyyC6a7bXwlD9jdADc1tyPh4XaN3SKAzhsaARazwGI+mC+HdSvBbA2sWQfzLKDec9wF&#10;FoXI3SLkZwfaU8sQGA0REUD489joU9ywXgN5xZD9C+eG0l/Pxm2wI7CAvTvU79R042nlQa4FGs3q&#10;q3DAU6sSDQjPztbfhh3PYfFZWHsdNt4HM3uwdATzW2B2nQabHlDDOqextoQi29BFkkHgEi2lucKr&#10;4iDfDSfZlQYrLAnpqXElpLXGmOoSqMO86VcCpdh9P0WIUT6SJTPJDWQRkMNAHOnZeNRXbH08LhJz&#10;hb7llLc8cLHf3OznkqMHmT0+OPuvQsWnlC5q9eDNy5NLe2+4Xr7c6DBCihcvTvydgt4+aVeu/MfL&#10;aweYmtUqVLxxI7Pjtz2+3Duw6T5fjSotUdNi0nIu+hScFvIxiTRvKwV77Gg5aDwtu/SH7kPoZS/s&#10;iDVqBU/Zb01L99Ab00r3KDrKzeSFtCbpyH6RUISH1HQRfIqD1iPUyMsL6+fI6+GedYndqXSc3TTE&#10;v7fagx1VAhbVwKImWNQHi2Zg0QosuoDFdJhDbWtxLnIvIzHfyKznA/tekjqXbFvcsATQyDT+FR1K&#10;f5Efe3a4ARboYtEAtU2Eox3ZNab4ronFbcbCoRGwaxRAgSJQoCgsO0e7S9jh4n0onVfphWw9DHQi&#10;o0vE+LIUILReeIme8L4hGuuh97DjBW5q71AjdCjuTY013lSVGRNSUnNPYgGSOT/Jkp3kRLKRXBlI&#10;QXai/iuQWkBaAfkPyA16m9km1nnrxuwNX5ZxHx4XCXaucWu3YNloJO1/CbJYbylFqpIgalp+fq9e&#10;vdJyLj88uddCtgx+N/wLdmF+zmraybr+mv4C0L7zkDMX7Y6hSR2+Sge6wQX6j6Fl41bSTwFVrw2F&#10;2bhdScFdxyb0gd+lHRexdq/kZ0p0kZfhLxfeS14hLnmV3WZ5SuNZy9l5XEvaq91oATktIKsFGFtk&#10;MrLIBxaVwKIHmDvhrKlZyO3MZOtK1jvDFfpi7ywSSJDGtlw1VvVUmxeaelxGc2NqVCgE4Z8NAjYE&#10;Np+FD9cg+JbmYj//gvKgDqeYzbFrT9j9Mb5CHUcyGrlUwg1FGScOfl+FTRg9D0VjOuZNvWmvO+x8&#10;CVue0g7gUluYthuGrYL2I6v7VKvPjAm9pSjJ8DMxKkyM0ZjQkjKRvFlILiCFgZQE0gZIRyCNgUyh&#10;HzvEh/4lwd3zOAoG34e/zP/pOPDYFZ/4weMiwc71W8+RCI8jwkJDgoIiIsJJdGRIWER0VHhkeEh4&#10;eHhYWGR0ZLg8dJeqBIn6FpOWczmz+w4VyMYx1yzmdtP6zem3h6fv0Br0JiyvvKDOJS/Me14de0kX&#10;wrALJg/UlTgSfW2LW4wusgcpUZoU5nlc4FxcmK+Hvwtuofx2OAuXOc96W/vZN+7oRHg+Qt1i+3PT&#10;rPUsoJYFVLOAchZQxAIyW1QH6/vY262YkdjlJjsXszs80XCx30RtK1RjW3jurutZ7Jb6i1shyJEi&#10;3Vgvg6/iYMzver2scS7N3RXZskAQeha/0+IEQLMeMNoi01WCZMPtSKIlKTkbLFnSPg96hX6bM2x6&#10;COvvwOorsPAUzDkE03bBhM0wfDV0mQzNeqKHVg7NyDtN+VmnKS+1J9ppAlKI/TJVTSDbgQyAgDC4&#10;E02/PhxD4E9byJjtoJ3nias+SQePC8m5VBmsJOfiT4UpkL0DGTJRCp59helLqWE5vqOTN1yleoTf&#10;dyqfLWLpEgr2LjFX9xMBN4VEwM1FQPYpGdmt7ijs6Qo711M2BnZesMRjEPtTuCS+EN/iI7tvy5sF&#10;uKl4TopnefhatK297Hztf9iq627Qo9TsGr1yNPsgjDanx6qlI73ShGdnhz5ktPfMRZbmInPM2cvf&#10;svvdI8LBFE8hJ8Gc8Rr34QbEPShe1k0B06EwZziQh4p6foOFPTMvDrcwBfB3799x766xp9eblL4j&#10;gCduduHUjE75w3EfOOFL+0pHPtKO0vbn9EKY+U1qSUvtYMFJ+pEn74Ax62HICugzF/6dAK0GQMN/&#10;S1lVbEKgJoHK0jldJtZ1agikA5AzQBYAuUhvAwl7A3eiYMJjKGratf+Uk9d8Uw08LlTnMnRJzqV8&#10;9oEh24eRMRy8JMVc7lG03HuO1vBf0BBwjaALYFCyDHTXjASdUJROlCAEw0KUbsWRH/EVPIs/2Yvu&#10;Iz+1Kz/jhrEdu+8c34KfzaHFhIfT203RvLASrQcXKE3yZMoA1rkoxwtngrU3M627bl0crH8D63pg&#10;3Rqs+8B5U3j/in41OTA6tPhzUuSJdD1I2dMpfPWD1Od6Q50r5B4lC3bguBndBcLPAWVkn4oV5ZKI&#10;bGGaGvi7D33fOUfoNa8tTmD1mHaL1t2ktrv6Kqy5CisuUv+ddQAmb4cxljBqHQxdBQMWQ89Z8O94&#10;aNw1Y8N/5rHr5eMY/Qi0Z/ZdmWQAUgXIjpwkB0S/hihv2vrYUnNDoF1IpixZTl/3NTTwuFCdy9Al&#10;OddSIqA0kTGakZp7DI6pLF2elty5TM0oGEh3RbDRB+0e0eccT7KfCEoosg0lFMGzEMGzELmrpfQs&#10;hHuWfGUdDXyn5vo6sovAUfbYMG5etA+9tkse06tLt6Lh7/Z5rEeC9TCwHgLW/TVgjAwF6zFwxRR8&#10;jzGvecQ6UO+B+GUg4cZRkUZhEbDWDEaNgjUr2UM8/kA+a84Tha6W7DvxIFuVAHbBOLi2Z+zZSTd4&#10;fwduHITxvQA2P6G2dZFkxF6lxjrh2GewegjLz8PMfZ2uNMFe5Gp2/ruIwHQCQwn0JtCVQDVi/BeB&#10;HOS/LOQftnYHeBIKs12gxpgh4xafueGbFsHjQnUuQ5fkXMpvlRmyiSh5Hkivaj32gUfe0tPX/PYI&#10;XfgQg9j5covUqtcHwYz0R/AsZx3Pkq/BC54ld7XQsw6xp4X5c8Ib2U3YK9jhOpfdY4012GMgayHD&#10;3sKwtywcKpr9ZOa2JzP0OQMLzoCVNRw+DaeOwLUz8OUpsx5njfs8zUDcjMmrDFhZtDC7K5VfivrE&#10;fEoJVrprbOs+8507GmNCu5S7SwJ8AUe2/AP2WrQnXAnC38gLPrvCtVMwZkpRegFediiZ89F4Aguz&#10;D/w0ZAh+2CnUnrC7tAOiL0BoMES8gHdRsC8Y/nubv2CRsw5f0jF4XKjOZeiSnKsOu91FgdJKZNbs&#10;hN+r0SBTZlpW+QvuvKVe1rEnlK0IvYfT6/ctO0DxMnTu5uN0JMLLz6TX6o/gR3oi2JbgWYjQ1ZKH&#10;oONXsuSuFoLdqy3sWhX2PvEMaBCBhgQKkYyZ6RXi1sbkz57Gxn3ywbByMKQaDG8EY1vD2I4wvS/M&#10;Hg7HHGEsgUqk4E1iFBltTD5lIK9gQCeNf3Er4bbFfQo7WTLYlePOxW2Ld5fQj64rHErnEhWxVZgX&#10;Ohd/F0/affv0Gi6egsFTS3NvopfelVaFHPkEk7bC3tdwPQrGfITqPSebbrK99eUHB48L1bkMXZJz&#10;FaBXSpUorSR1kMdXSSiCZyGCZ92Lo6vFbctW27bwJHEr62otJzCHPTNcEduHfuM+HMgW+sXeI2IC&#10;jUygvgnUMYGaJlDVBP40gSom8Et7KHBwCczzwuVX5iI5P+J5JfoRdyLmJpJh4fkgG+CB//hrOBvj&#10;gd4xLw+GIzsXmpGuYbFvAyPPQMBB8NwCzyzg+mI4OQXWm8KKpZm7/wuVK0N0sOSM0QEA624aX2RP&#10;26BPbXW2u/3lB2fHsQcb914vXf43oV4GjwvVuQxd3Ll2no0F2VOWWsXEGw5B1mw0+LkYTF1CAzwl&#10;fB0GzdpAt4G0z9W4VcwT187+cPGp9MJ4EJwoQQiehSg9CzsZewksY4O3xGpbdjq2ZcVsazHrbXUl&#10;UIFAZpKHjfyziXZ+IsPgNmkKDUygOaMxc7GGzMVqmEDRPdNgoBtkIFYZSE1XdK4A5iBfqCW1uriD&#10;3hyg6PIIX+QZbXT8wr5bDPUCn7vgdgbub4d6o7rVXLO6xnzTX+cuBtOj9KvJHc/BLt7n/rY6XXxY&#10;lF41C4bzd/x+NP6q23yR2WGhMkGgVOcydHHn+i4kupPFifVeU9mz0Jh2EphBH/UwMiaF2zA/OqXx&#10;LH7fA3oWt61jGtvaRsCcXYdG2+pPoBmBwsSY3d84DIg5kKPsKrdL9axFTKCUCfxmAn+YQDUT+It1&#10;vjAotaM3WL1B5/qtNXvQGvtcp90rrwwhx/xFf+G3mAuVsRPrnQo2obDbNcNoi+3Wzy7e9Uv3bDt8&#10;e9WmM3+37SHUpwQo1bkMXdy5ug2Cl3H/In/dZjGx2S5aVqsZU5NQXjDTEWwooQiGxeGehWd/G9jF&#10;qVwkO5CezHE2oPVkJbn6sPGYrLVti3e40La2MHdD28IO13j2ZEkVAjnpSvBUsTU7W5wCZFw2khNf&#10;Qq8uzYB7ZuBkBc0GQcuWYFILTCqCSXUYNg3G7odtuwC2Pac3Fsw/Duejs94gCDpODgdymZA890jf&#10;l6SmHzlCyBVCyrmRUs9Jlmva3oScj6K3Te1+BZsfD97pcOmef3rl18o11u+8KFR+L/C4UJ3L0MWd&#10;q0ZdyVYysp/t4WMx49lf1uxS/SNv6RatfzrRMmcuqR77TQ80dznxmlhxZ8tg12YzgfVs8DYLBvqI&#10;AJ6srdUsgEvyGvSUHQzsE2G5n/1Qgg27yo6rfUzgKfvK7yR7YWcCWUg+ZjQbgdixZ2Sc6BMuZB2Q&#10;Lj+RnEDKAqkN9Fv8LkAGAxnPnrldo4AP+odsZ+P+YYme1QTIrz+RHBPZu+MninwHXzzotlUklSH6&#10;NHz4TMfcbHukYbN2V+77m0ABEygGXafCImtYeBpm7gfr4JbTamRbf6vh4kMwdWfDVadhvBVYPYKF&#10;Z0qc8oSpu6CPafXFRxqancWXpw+2HXKYt2IXb5A0BB4XqnMZumTnkocM1IcMGehlb/SOXayTspwZ&#10;CvZlsFK52HN2orOX3VjwH4GCJHN2kpM9+FohAymvoaASnMUe72gJpAV7Mhbj//HlWfA3q69hRArk&#10;ID+VJvAnu+OxBoGfSWZjkj8DqQ5kKpBt7IEXV4iIpEOpv8c+kh+7WQDP9dDI3tLJ6EB60So8CnzZ&#10;Y37YW8Muz232qQ4wv9zExl4Yy57FbUCgFoGfyu079eCg9eOrD/xVkGIlymCD2N54J9SndfC4UJ3L&#10;0JWg61x4gDuyn2zZydxqAIFy9Hu34sakQFX29NgaduZ1mbkYHvtz2PFuTIoDGQhkNTtxw37QViC7&#10;Fc/77lVwmI1qjGdiVxgXGOeAnGXBdc2dAg7sARGsPMrGQbzExhTDjpUrvR4eFUCH3fNnNoQbOpX1&#10;9I6yQcjxbBDNCHtNAwm0I9CE3r8A+bGTZmXSue+1R19VOFPmrPuRGwSPC9W5DF36OBeei9mxMzU8&#10;8JexGwVKUcMqA6QfkGXsZMqSjZjXLBv5qTEbb6QAycx6THOYVaG53GfOgv0dN/ZLEuy+AIHoIIgM&#10;hwj28w+f2G8/cLzZMMnO7Lz0Ont6EE8Rndj5IZ4unmFnj2iTq9jdoqNZF6kpeyjuZzz7xf5hHpvr&#10;HsiNx19VkJy5aINcdvQS6lVk8LhQncvQhc6Fhz96E/anBMNCZ+Bdp2nMB4BUZqMa9QYykf3KBhqW&#10;NevsvGIPwmAnaD+Q9ax+H5AjrOYF/XbNlxkQv66OK73DDAhPI7HzJoN9Ijyr3MqubOH550ICM9l9&#10;3Pjeo9hTcB1ZFwlPCysy8hLIvKT3wPE3n3xV4QwfZ6o2SLKAx4XqXIYudK72bGC1teyRl1Ose3WI&#10;nfdh36oAyQSkKZCF7Icf0InwfA2t6gEbacWdnpf5MdvDLlJEKER/hahgOiDeV/bT9dhRwv4RnqOt&#10;Z8+8LWF9IjSjkcyJuhBow2jNTil/Yx25ggSyo0dGQwa45RSggjg8+YqoDZKa4HGhOpehC52LnfGN&#10;BdIwI70g9SeQTkBGscFGzIAcoD8zQy91h9IhEfjP9d0n4MDuicK+EhrTAnYmuYc91IcOtZj9OAG3&#10;p/oaSyrALCkTutKk0ZMWIHecA1SQXgPGYmts2XdBqFf5juBxoTqXoYs5l7vme7eXdByDaB/adQpj&#10;A1DhKZ4TO2k0Z9fbJ7NBv//TjO/9P3bihq6UAy3pc+68+R2fBahwzt90VxskjYLHhepchi7qXPwi&#10;9yZ2kXs2+46wJ4F/2EWlcvSGTsg4YPbC9ci954EqSPt/+2BrbN13XqhXSR/gcaE6l6ELnevKnTcP&#10;XgSqICdsH5QsU16oVPnRwONCdS5DFzrXQ5egH4EmLUzWWB7YdeiSUK+iIoDHhepchi50rsevgtI0&#10;uw9fqlK95vAxM4R6FZXEgceF6lyGLnSuJ6+DDJYaNevt2G936OR1oV5FJeXA40J1LkMXOtdTt+DU&#10;Z/3WI42a/jN4xCShXkXlu4PHhepchi50rmfuwclL+YqVTp27iwj1KippAjwuVOcydKFzPfcI1pOl&#10;qze379xj4LDxQr2KSnoCjwvVuQxd6Fwv34QgBQoVrl2/yY27bnxSReWHBY8L1bkMXehcrzxDVFRU&#10;ZPC4UJ3L0IXO9fpdiIqKigweF6pzGbrQudzeh6qoqMjgcaE6l6ELncv9Q6iKiooMHheqcxm60Lne&#10;fApTUVGRweNCdS5DFzrXW68wFRUVGTwuVOcydKFzvfscpqKSnsh+IIdQkyDwuFCdy9CFzvXBO1xF&#10;RUUGjwvVuQxd6FyffMNVVNINm07shUMgVCYIPC5U5zJ0oXN5fQlXUUlPoHMJNQkCjwvVuQxd6Fze&#10;fhEqKukJOAhCDQc6doTwcCBEqBfA40J1LkMXGpevf4SKSnoCzEGoSRB4XKjOZehC5/oSEKGikp6A&#10;6SDUiIwZH5w1q1ipAY8L1bkMXehc/oGRKirpCegFW/MVJwBRALcBbg4ehpV1oU5/AOVicYHHhepc&#10;hi50rq9BkSoq6RuA4QCDeJwtW5BcHyt4XKjOZehC5woMjlJRUZHB40J1LkMXOldwaJSKLkEhkUJN&#10;CtGlazcs8e2On7R2uH3vhYvbg0dPlQskF7v37A8ICq9du+648RPx7XbvPXD95h2sf+z0/I7jw8tX&#10;r5csWap1axPlS35M8LhQncvQhc4VEhalIvDs+avRo8eme4RPrcLB40J1LkMXOldYeLSKwOUr1yCx&#10;cvd4lzik1ydcwnr0R/jUKhw8LlTnMnShc4VHRKsknQMHD/Hgn39aN2zUSK5POVavMcPy8OEjo0eP&#10;waBTp8716zeQ56okGjwuVOcydKFzRUZFq6ioyOBxoTqXoQudKzqaqKioyOBxoTqXoQudiyREpxOu&#10;48ePS1FCdOzYMSlKrE6dOiVFCZSDg4Orqh9YeFyozmXokp3ruZ1lz4H7++YdF3p10bFr9ntv3uxT&#10;YOKbgDunbt5s0+A/vgxKetlDs9XDuqxeOKdFjTEVa/zPzc9v3rxdvfsu+1/lUofmTtm6dcOvZf+S&#10;lvTz8/DwkCI/v1HTdjt5uRk1WMYnh5gsq117yV9Vy+7atHnS7C1//l7unQ+f4/fq1Ssp8vP7z2T+&#10;6euLLE7dnbro+KVdpn/99b+NZx+5v7bBWWc9Hc+cW1W8SOuDCwY9Pjc3T+5+/CUoX19f+o/bxXaj&#10;zCv+9Ven9tPGDB5+fMVErPPy81s9bN6xjUv++t+fZjdc5izY/Nefv1/ypIurUoWSnMtdlUEKdw06&#10;V0BCxHarKlXpXGqfS5UqVWlPqnOpUqUq7Yk6V3lVya328apy5crScqpUqUqgSpUqVbx48ZzFf4Hi&#10;GbMUy5iZI13mJUSu0aVasRJCDbJw6jQeWJmt7d+xs1wvQz6Yy1T9OZ8wt0TBEpF+40tWqjfjVUDJ&#10;2p2EucWrlXbp1OK5peXzGfU95tUS5pbIW+L3bpsr/bth7f7bB845F8uaU1jgl+kmTZf0Kzmq6fAd&#10;8wZtmCnMfVIqY7mMGcZ071raOMOB3JmEuY1y5dl74Nhpa9u3b4MLZxTnIhF+s8qVKo0cX5P7tmUO&#10;XtmqZm3OnI1Ptxx7fd/Ze8k25/FLr/DK8nnEj59oilLo7iuSMUue7Nlz5vwJ/1OVvpWneJW8JWrk&#10;LVMvV8GyvCZXrly3b9/mMap06dK2trbSRM6cvzctlqNwMWkiZ85uHt0QHmfuPi08KmrZy5AcRUry&#10;mty5c1erVo3HhQoVQiu4desWlrzmxIlrT5+G8Bj14MGDNUx8csiQITzgmjp1asmS0mox5oFSvXv3&#10;Xrly5X///bd8+fJWrVpJtfqpQIECUDJTlhIamGtRyTVKHK7aCzUy0dHRPNhsttb66DG5XgYNa4L9&#10;vQtPjw+/+qh6kfzC3MsW+Vf6RZTInmfcg8+lGvYT5hZr9luRnX1PON1/79Am+m5jYW6pfJJzPXPz&#10;ws0omTWnsEClme1bLh+MzjVh71J0LmHuvYKZ18yZU8YoQ1mjDHuzZhbmIhNatOz4V/1ieQqXyJFL&#10;mIWgZ4XeyRJ1LQcG9qbS52pdqzZnnNmLGatfnLP/OGah04iljryyYt588suTD7rlBbJnxyRW9WOq&#10;c+fOUqQtOHYiR7V20gROEkCkiVy5bniHBYb5LL5YFePff/89ODi4b9++2TWJFBERgc7FY9Sp09a3&#10;bzpcXmMmTefKdfjwYSnKlWvv3r0u1Wp+nDNPmo5Db968weM0X7583bt3x8lLly7Nnj0bay5cuMAX&#10;sLe35wEXzipWrBiW0jRTwYIFqXOpJC9tatWJh1/y5heWT0aKZMmSKxf+Ec6N/6lSZbAqU6YMD/Lk&#10;ycODBIk6l83zryoph+0zv3RMl35D46FTr4FCjZKOPQcIa0tPCGmgkry8e/cOpPNDVaoSrj59+oyK&#10;QyNGjFi7du2wYcOkaR1Jq1ClKuF6+fIlda6IyKjF6x3nLLU/c/UNTt64cYPO8wqli2gmZfmESQGX&#10;x8MbUcTv3st3msW+vProzwJVP4QkH9LR4MGDJ0+ejP4lTWurV69e0utVqSIkY8aMderU2bRpkzSt&#10;rZcvXcLCtHzn8ePH1LnGmN7pP8j62XPfNRbUfZ5/JfucSJ/d7sRuNE5CtS7j/hoeZT0kOvrm0SkT&#10;T7z9+OXkyOho+nqNLjWdslcKybnGnSYfeRZ9bfe06GhrqU5V+tX06dMlN9KR2uFSpRQfrUya0Fa+&#10;fPmwjMu5UG/fvpUipocPH0ormrzs3qQljm5vgzC2t7ePCPC6fsuR+L7icwM+vYr2eRlOyIN7Tt6h&#10;JMLreQSfQch9e/so8gUDe3sHVuGL/9+2t/fzdGKTqlSpUvUNoeeg3r9/L01rKyJC9htJMc6lSpUq&#10;VWlF169fV51LlSpVaUxazhUl/aulsIhIKUpdxboxJApPWFWpUvWjS3KuHr//ttB8md2xXT2HH+Uz&#10;UOUrVVpQpdSho2bj5uyWqghZuWnTlp1mjx84Dlx5ZvZMs+uv7+6Z1uHWA09pNiEVfv9198BFa9bv&#10;2jFr2sY+o4bM3L9hVIe28y5IswkZP+fs03s311y6abH++JZFfe7unybNYIomV5vO3nljz5Iz+1Zf&#10;kuqoKlWqtLzR1AMHLPffeipVqVKl6keV5FwXzz8hwW+Dwnz3nn/OZ6CsrKwi39xwdX1y+biVVEXI&#10;k5deH14/sbLa8s4/5M6dJ7uO2e7ed1vZP9q62YoEutk/fXHttc/JJ37Xju1/+uDJNQc3aTZd7QES&#10;Fbbdyuqu3TFn5ydhgfSKvqxoQh6+97OyOub55p5UpVHU1+cPXzxZZRWzMapUqfoxRZ0rXJUqVarS&#10;lKhzhYWFSWPefCd9+fJFilQlRM7OzuogqKp+TFHnCg0Nxejhyb4kYBIGm4yMsHx2tiYJoCOCbwI6&#10;9CAJmc8nHUxNsYyOilpn/gQDrs+fPy+4PDhnzpx80tPTMzAwECsx/vTpE68csemuh4cUj9x0a8r2&#10;+zxGeXt7Y1mw0c6d577+3EszknpCZHH048KFCzEYvy8qf5c1OdpO4fXFihWbMmXK0KFD+SRuzJo1&#10;a7Zt28YnvcOi1l2P/PjxI5+UxbdHUJYsWZr/FTN2++vXr7E8dD32rS3XZHz4oFvv37/HmI/yzte5&#10;cuVKLPEdsbtbqBDZuXMnTqIGrn0yftPjLl26YNy8efO3mzY5de7MZ/G+8bVr15STPEbncnFxweDg&#10;wYOBAa9dX0vLjB07GADu3zv/8OFDXoOyPRkzhGS5cuWMjY15XLhwwWuXd967fRDjIaVLR0V+vHhu&#10;086tC3CyYMFLhQpdwskO7ZripJeXF76dcvh5Vaq+l6hz8S7P+S19zy3PdoQJJ7eOgHNLM44cG/jY&#10;iR5yB6dlxkkMTJlzVet2qGSz/f3798cYhSZ13/Pau3fv+OTatWsPHDjwxx9/YMydy2TuSyx7rblL&#10;Z/v5tZr8cOiiU5euSb+IwI/qEWv9Dl8nxxzoYenm53fRze/fBv39XlvP3udwwmqJ7ycPq6uv+AuK&#10;FCnC/qVq1KJTwV/+lSb8/EbtCik1p2Vo6D4+ud6aDJ1/9e3bt3zyxYsXq1at6tWrF8adhy4Pc/Oa&#10;cuxw+7mP+Nxdu66cPHOna+/1GPCatsOPmMwnFhYWGKNz5Wr2J69HtW3b9tChQ7t27eKTtvcIZMzD&#10;YxTcIfbBJ1yCTmIs/z5F85n0V8VR6Fy//kqwnWXnajLpavs515s0aYIxOleXfd3a7u7AZ6FPPX1K&#10;v5Tgk5DdDuzK9clObQidy97eHoMqf5Qg0V4TJowsX64wTo4c2TMo8N2nj09v3LiBkw8ePHjxHEaN&#10;GoUx14O7R58/f85j9LjPnx7dZ87VEWBwqeLv3txet3ICTjZofK9+swM+n59w59qyZcuePXvwU9OX&#10;qVL1XUWdy8dH83Mufn54kChPHvv3Jw2a0c4FClO8c+fO3LlQDSc3LF26NI/RuTruryg71/nz5y0s&#10;9ty8eRNjuc918MgxHqBMt2v93eYbUKP1fIszZOHBxPS5/h2yigejdoXN3vTTsyOj+SR2E7Cbc/To&#10;UT65yZasPiGtH51rvMWNWj0W80kUGtaIEVJ3DIWG1ajLKmwgPonOBTWb8xiFJlu3zXhpQkf1p08H&#10;chffHWPuXGgcS5YsYTOpczk7k8OHD8vONcr87so9N7jXo3PxSi60dbStc+fO8UmM//6PfqmCMToX&#10;71WhQ9me3bzVSto1zZo1KF68+LSpo7hzhYSEDBw4kPdJUYsXTeMBCj/di2fXL523PLxnFq9xc729&#10;e/t47lyoa5e3WJ9YxJ3LzMzs2LFjQ4YM4bNUqfqOos4lharSmtC5pEiVqh9MeGKnOpcqVarSmGif&#10;y8XFBc8+vik899FHeCokRXoroS/BDZaiOCR9uHSh0NBQ/kOKqlSpQkVGRuJxoeVcUxcs4MHXD2cD&#10;eaQQP5A+8H/8/B660S/OUI/5PxpJP1zs5zdpEv2mUh+JL3Hewab8GjRcgeUFB+lasiz56y35LfZf&#10;ecqD9Kfg4GAnJyce79snffMg68qrAKT3iMlYnnkm3SFhbW3NA9TMmTOvXr3KY3t7e5zkMcrMzGzx&#10;YukyH/9VWtS1l9dgFu2G869NcFXmTGymKP13sSpVyaWIiAgstZwrlJD711Y3arXK98PZDRvMunZb&#10;y+u5+MtWzl/2T4PmjZqsOu1wvXytvn6ed86fndG8+bzdhy/yBWQbQj1b22RAjyWTevezWz+iddsV&#10;+w9f3Xn4/Igph7deWGLSasnuwxf4YsqXnDcfu+3AEjd8LTpXg2XN6/++auc1v7d3H/n5Ld+6hy8j&#10;O9fmZUvQsWrXXoLONdZ0SZem0iXw9CR0Ln9/fx4vW7ZM3hG8Eg0LALh/yc6Funz5MpY3btwQrvf/&#10;/fff/JsTlKmpaaHqEzJkyICx7Fxnz55dvnw5Bty55syZc+95AIIx/bUVdouMLJw8zCRNq1KV8orF&#10;ueIXf9k3pbQh1PAB9A6m+CW85Jv6oW4pQucKDAyUJvz8rKyseID1WHLP4v6ldC4u/n1iw4YN+eSw&#10;YcOwrFixIp/cvn07ltyzZOeSXVJ2Lm+/cIRXCsqZM2d4eDhfUpWq1BF3Loc796lzbdyyW8XQePHi&#10;Be4hdKiXL+ndcLLu3LmDpdK5eLdL17lkFS9eXIqY5FvMZHHn8vTy5KeKKD39CP/0oaQJVapSXty5&#10;Vp24EEuf6/r1lpMnwwLNZS9VqSm+e1Cyc/FJVapUoUTnmjhx4rhx4/jB8+rVEugJwR/odS6XPQOw&#10;7Nmzm9/Ts1N3OfRs27Br/cJsKVUpIuxS9evXD/cNd67Xr19fUaVKlUbUveLqcz1/PqdIkZ/876/g&#10;k6WoKr/e0vGU80cWl+L1qlJCfMeglM51+bzNkUMHDxw4cOLwweNnL1y+ciVrJmO+I/FUMW/evDxW&#10;pSrdix8dsTuXqu+oexopnStjxqylC//UZYr5QfOpvcpmxJqmVYuy/ahK1Y8l7lz0FzR0nSta6yfJ&#10;zvbu3ZaQA9KUqhSW5FvazqVKlSqu+JwrKipq1qxZPO7YsVnTrKUL7rrKJ0ePHm1i4QiZc5TKq/70&#10;RopI8i2Ncx2/6jNypauKSpqmQYc5A8fAR5IMhBE6jkDszqXUnj3tOdK0qhSW5FsK5xq1ylVFJa3Q&#10;ZfzJKjUAERwnudDXuVSlsiTf0jjXCXuf0avdVFQMFuNMmd1DRH9JOfR1rrt370oR0yZbsup4LL8o&#10;tnOD9KNBjwJCecAlTQTTn67t3cWMTXzG/8WfrFWlkeRbCucas9pNRcUQKFGx3tajmQ6dF90kQQSS&#10;lTwIIMvlyWCyN4hsxcCfDJcrw8ilr2Q8BkoS0Odat24dDzoMXjZ2U+Q/46/wSaqvz0xNF8+abTp3&#10;gtlkU9MuvXZz59q1xszx/vESdc2CPQ+ZmlqRQNchY0y7cOf6Sn9eSP3dxLgk+ZbGuU7a+4xd46ai&#10;kvrUajlmkqmWayQLYeQ6DzDbefmZlPchTeVKL1LqM6kcTHbyGoGUO1u826JFCynUUTyzVHFJviU7&#10;1zWfsWZuKiopSodhuxr9nbHR36JNJDvepMFHki2IWGAcSi6EklOY8xhjGUKOY4Auxmt4pR8ZwmOZ&#10;ZHCuEI3+aDoEAMJDtc4TVSVOkm8pnKvXFNtxZm5I3kLleDBujasUKBix1Kn/LHuhUkVFYNSKZyOX&#10;O2fLDr5EQrCGFCWahEcT+rP5GKNzRZIvPEZCiC0PoogvDxB5rkyy9bnev38/fz8p+kf3BW3a8JrV&#10;xx/wQFUiJPmWxrlOXfMZv9atZouRWPadeemnPEVy5Ss23swVJ7PnKlj6t6ajVz5HR8PJ4UsfZcyU&#10;NXf+UhgPXXgXSxUVpGDx35Ar92OsSsknbV9IaTDDsYwmIViic/GaL+S/KPKVz0K4c4WTh1iJNscr&#10;ZZLTuabuDMtX6d+RRkaO+/ZhzeEbrhPHbbh0cdXPdS34Mqr0l+RbMc7lO2Gte5EyNeqbTMag7O/N&#10;yv3RfIKZ24C513CyRbelGTNlwQAZucypfJWWXcYe/qf3Wl6j8gNSrUGfZebwOVJ0qLgQfMHwSbnr&#10;XKqSJMm3NM51+rrvxHWYka4Vq7bGwDhj5gwZjCaudcO4RMW6ZX9vOmS+wz+91+DkqOVOdNY69+IV&#10;amOpku5p08+8Q/f8HbuJZpQgBF/4XkSToFBy3pf8/Zn8GkhWfCL5WL2xFymqXAxJBudqzdSyZcs9&#10;V0jGnEUXdeokzVCVBEm+pXQuc3f9yZW/uFCjkj4YPP9m0RKi7yQdwRe+F9Ekwp+MxACd6yPJG06e&#10;8PoI8pQHMsl/ncuf/TIgasaMrWcd7zQvUWKrSR5eo0p/Sb6lca4z130nmbsXLlllvJnLwNlXMFbS&#10;d5qtUMNp0nnuxHVug+ZcFepV0gr5i1bMma+oswcE6HhNMiKYwncE+1x+ZAj2uaKINzrXJ1LUnwzz&#10;JjWiyEe+QLGS0KIt3PVI7utcLTv0ndOgAa8ZPtxs0SIzkxbdyddnvEaV/pJ8S3auG76TLdxlOg/f&#10;MWzhra5jD2Lce/KpftNte00+OdjUvv2gjVgzZsXj3pNPS0uO2DlxnSuPVQycSv9rt3UvfAygPhUr&#10;guMkF7JxGBROn6BjD7DEBtGZhajXuQxUkm9pnMv6hu+U9e7ZcuTtPv7wiMV3Cpf8o0KVv7uNO4iV&#10;faacat17Zf6fK5T/o0XvySd7TTo+duXjftNtcFbLHkv7TrMet9oZYxWDonnX+b2HlBw8UvSm+BEc&#10;J1nw0jGFlOYTKfSZ/OJDGn4h7fxIbzw9/Eomv/CYu3XH4u27VgaR1UggWfqVTPUj/dk1r98/kmzC&#10;SpKzz7VyvweeLY40Mvr4TOxk+QWHSZEq/ST5lsK5pq73UEmj9Jt+9o9qog0lAsF0kgXBEVIBtyC4&#10;8AB+r4ZxLmFWCDmhnAwj95WTSpL/OtfqQYN4jZPNiuFL1y25GhgQEDB9h8PO2T07bLgbFBK46H8V&#10;Nh7Z8Ve7OXwxVbFK8i3ZuW76TrX0UEkTFCldNVOW7N7+EBoVQ0iUaEOJQDCdpPNZxxFSguw/QcXf&#10;4XWAWB9CrH1Ii4/EGOMwcjGEnETn+kQK4uRnUiWQrIkkb0PIYXl5Jcl8nevChQuujx/zmoiQT69f&#10;u4cQYmtre97WloT5+hHi6BEU5O8ZHOr9zMWLL6YqVkm+pXGuszd9p1l6qBggZX5reNoGPnhr+VSs&#10;CDaUCATfSTqCHSQLjVvCfluxMla8SZ0w4hBOHn8mf4SRO6HEHp0rlFzBWbJzBZPDeHapfBVHvc5l&#10;oJJ8S+FcQ0wvNzCZIDB9g4dKqtGg7YRBo36ZMVu0JP0RnCihCL6TRLx17CChTJ4Hk0xhwhyxPn4+&#10;kcKfyW8+pMkX0tmPDPhKxn8lMwPJ4kB6hcsiiGwIIpaBxOwrmeNPhvqS1uhrKXudq1G3pfw6156B&#10;A6XacH/+r/tuaWxVVXpK8i2Nc9k4+P43Yqv2vvvYYaD5jI0eKilEj/H7GjURrSeJCE6UUATrSSJa&#10;yfQt3oTBkYtQr6lY/71ITueaty+aO1dEGL0eH/juxKJFZp6EZM6ceVg/s12bj0401xrkS1U8knwr&#10;xrm+dBmxjcALJSPm28/c+AbJW6js8PlXplu6YVykdNWJq59MW++Kcdu+qzAYufB6kVJV+ZIyeGRW&#10;rdsVADDm5Y/MVHOXClUaZM4S4xFBOqaTXMhvkQgE60kighco8QgFbI2cucR6wyEZnKsXU9euXf/X&#10;elyoOlBEMknyLY1z2d7iznVLSZeR22dtesPJlDm7HGfNnpsHo5fcatppevk/mtZo3CdX3qIzN3qM&#10;XXanSKk/kMlmT3GBv5oOwLJR24l8+R8HbIGrjvDGR7QGGcFukhHhjRKEYD1JRGkEVf8Hto5aNQZO&#10;cl7nWrx279ixY6UJVUmT5FtK5xqJzmWjpIHJuFlWb5AipapgiQtgWaJ8TSy7jtqOnoXBhFUPsMyS&#10;LVfufMUwmGTmhCUyY6PrjA2vCxb7FeNG7SbyynRJzWYDkMVrRBeIH8FukhfhvfRHsJ7EMWwcjJgA&#10;i9aIXpC2SM6zRX5XxKTSpaUqVEBS3fCHleRbCufqSp1rnxLsTM22eqOipPNQy/b/wdWH4uH6RccF&#10;4iFYx2uSF+Ht9Ef4UPqw7RBggwiViGAEaY7kdK6pO8N+rtxtpJGRWdOmWCNf50Kdefh24ITtFvfY&#10;hCo9JPmWxrnsbn/pNgqda4uS7Dnzz9n8Bpmw6j4A8BjJmi0Xlvl/Lo/9rNlWHjhr+vqX8lwZrO86&#10;cisGHQeZK+vTCuNXONZp0a5wEfGYjJUEOZdgNCmB8I56InwoAef3gK2hZ4MIRpDmSAbn8tTI4+0H&#10;qUpVkiX5lsa5zqFzjUbnWqkkV76ic7e8QWZYvhy9+NpsK3eMh821Q0vCIEv23LnyFMFXYZwpc/Zf&#10;qrcaNPPUnM10GfqS9S/mWLlXq9dl7NKbjdtP5JUGTp6CJW+/hpdfYtJXOBrjIQHOFS26TEqQuBtT&#10;hQ9Vqizcfw2P3MV6fZDbMI2SDM41W6OpZjcyZPrp9IYN0gxVSZDkWwrn6k6da6aSSn/+Y7rFU6br&#10;yM08QOfCcuySG5NW3cfgf437ZMueJ//P5ToONJu85hFfBp1r7uY36FwYN2k/kVcaDq26mVap08l8&#10;l5ivAsLRGA/6O5dgMSkHWqTw1vHQrTdlwy7xcyUaoSXTHMl/nct22zZes2fbRtePn67b7Ny4cWOb&#10;hl12b9x45rg1n6Xqm5J8S3auO9y5RigZv+K26VZPZOgcW+pWWz3LVqqPJY9/qdq83O+N+OQMyxcD&#10;px/PkMEIJ2V+ylWwy/CNGDTpMFFZn/qY9FnSeyicviFm5zf5rHNAxoUBOhcivLXM2o3Qf6hYiQgf&#10;KtEIzZgWSebrXMX//G9c3ry8Rr7O9eTJk2lNh24++6RP37Vv+DxV35LkWxrnOn/nS48x6FzdlUxY&#10;eXveNk/OuGU3hXiOlSsiV+oyafVd061vMJi96ZWyPkUZseB8yy49K1aGNzq5mAi8dI7JuNDTuQJT&#10;5VRRJigKbj+By7ehUmVxS2JF+FCJI3WeVUxpks25VCWvJN8SnaulklELLs7f5onkzlcUy9kbXbDE&#10;jhWWw+aebdd3Wf/JhzD+7c9WWM61cv0pdyEMOKab3dDXfi752+iFlxu2GSXXJztZsud08gMErUpA&#10;yMXEIRyWcaGnc4XomEuykys3fPKl8ElhA+JH+FCJQ2jANEoyONc1ppMnT+65QvKVbT6xeHFphqok&#10;SPItjXNdcPzScyw6V20lZSrVXbDdk9Nr3I5Jqx0xyJItJ5Ytu8yauPLWFLP7GJtucaP1WX+qWKXp&#10;0Dlnqtfvgsy0dMbKOi0GYtm0w0Qsk07bPksqVm26/YzoUHEh5GLiEA7LuNDTuWR/SRZataYcPy3W&#10;KxE2IH6ED5UIhNZLuyT/da6bJ0/ymlFjpy+yvP70zfW6dc2mjxrWzKQfr1eljyTfinEuv15jtxOo&#10;pKTBP8MXbn+L5CtYqm3vRVPN7vccs61+q6Ftey2atd45f+EyeQuWxLnztrhjSe+QsHw+y/IZfwnS&#10;uO3YzFmyY9C0wyS5Un9adJ46cgYcuCT6kf681UnHRCAcmXGRCs41byFMmS5WfpPghJiX8KESitB0&#10;aZpkvs61cOHCfQsX8prWDRtaTvvvEyEjRhxu2LDh3AENeb0qfST5lsa5LkrOVVRJtxEbF+14mwoM&#10;mnYYqdVItJ6kI6RjIhAOzrhIXuc6d4nSoJFYnziEbYgH4UMlCKHd0jrqdS4DleRbsnPd9es1Dp0r&#10;h5KJKx0W7XyLGGfKOn+r2/R1DzH+rcY/C3d4Tlt7f66VS4f+y+dufjVljWOrbrP5kjHs8KxW/18A&#10;wJiXMgu2exgZwwIL0WVSAiEdE4FwfMaFPs4lGIpMUDhggwiVyYiwGXEhfKKEIrRbWic5+1zNus/n&#10;Y0Vs79lTqlWVWEm+pXCu3uhcOYyV9BqzdfHOt5xFO94s2OqGwfil9tSJdnhijM6FZcny/5u04kau&#10;fEWxcprZ3RLlqiNzNj7DWXX+HvDvkLW58hY54SB6SuogpGMiEI7PuNDfuWrWply9EeMsKY2wGXEh&#10;fKIEITRaOiD5r3NN++03XnP86fv5a6507bCS3Jnt83jzPMuN3Uw6vIqig0lMX63+6vU3JPmWxrku&#10;3fXrM347KQFKmrQbu2TXW2TY7BOLdnjw2DhjJixbdZ2JZccBy+dufIZB1uw5c+cvhkH9VkNmrYS9&#10;58E1Al6Hw69VqH1MnK/lJqnJO52MTCh63hgRl3ONngiLVlIS8KxiBESEU8IitMB6cUn9EDYpLoRP&#10;pD/p4zYIgWRwrktMR48e7TXH/sMHrQeAlplOkyJtBUr/qopTkm/JznXPry8615+gpMIfjZbufhsX&#10;45Zc7DV2c8uOolkYGkJGJgLhQI0VdK59xygmHUVH4AhuEg/ctuJCWFgfhC2JC+ET6Y/QXOmD5LzO&#10;5e3r/+nTJ2lCVdIk+ZbGuS5T59pBGoCS7D/lXbb7HTLdzBHPEPMVgkkL4XUYhuARTR9qK1SEWgPK&#10;wUPLLDhGRsDvYLA4oFWfyggZmQiEA5Xz4hMUKBQzKbiALoKbxIXgU7GS0M6XsCWx8lXx0RKE0Fbp&#10;huQ8W5y84SO/zuXj7i7V6shD+pdq8PBDUoT1t3ZIkSomybeUzjVhB+kMSlD84H/4mZa2D2iZryCU&#10;Lk8Dtwg4dRuO2MNf9eBVGPzTCU7cBPco6SUvgmj8X3+44fY9zxYRISMTAT9Ey1YAx5cxR6xA/Ne5&#10;9LwBVXCo+BFeGw/CxsSK8HH0RGio9ERyOtfM3RHcuU7Pno01KyaMW71gSt9hh4iLWbDnodWrzbZt&#10;O8ivc62xOI6lSYct4YTstH2296qDzWWzSELGTV/2ha5MlehcVxwnDxgDZJgWbf6LOf5HTJOCTJlp&#10;uWo7WN+DZ19h8wk6mb8glK0IK7fBAy9psedBtF/WpR+Nv69zIUJSfpOu/cFsG0WuEY5YXeJ3LsFK&#10;YkUwJj0RVhIrwsbEivBx9EFunHRJMjjXfI2mLTCXqjQ6b3tEinQ0UPMrGzeevOeBKqUk39I41xcy&#10;edspILO0uPVGOvK59thB/Wbg+J7GciUG6GXnn8DRa/T0kC/PKVAYLA/R4Ls7FyLkpcyabbBqM/QY&#10;JNYLCAetLkl0LsGPEoSwKl2EjdFF+Cz6ILRP+iM+5woMvDV8eLYvX5ylaVWpKMm3BOdapYXsXIjy&#10;ShY/JeTngxjciu0iF3LvI+12YfAqVKv+e4HpaO8MFSrBM2+tHNUT4dAVSIpzCU6UUMK+ZV7Cxugi&#10;fJZvIrRMukR0rmHDho0YMYIfPCVLFsr4Ot///leMTtxZ++rsIlat0aeHUqBRDujh+zVYmtBRl2pA&#10;Pj12294dOq/HyaZQjterilWSbwnOZaWF3SPpmM+anZZ7z0mTu2xpuf00zDeH54E0zp2X3gNRtIS0&#10;AELvigiD36rCpWcxZ5qpT5788MhbioXUTCjC0SuQaOcSbChxCOsUEDZGALdc+CzfRGiZdEl8fa4z&#10;Z8Y1m5DdbutoOuFre9V8hLfLra8HuuLU5N2O3Lmefwzq3aj4iaXTljbIgs4FTad8ur0T8pbqd9iv&#10;feUSHhfWTKmZE4acPbumB3cufAk6l8fpmehcwW/uunvH6XQ/uCTfEpxrnxb1m8dYQJPWUlC6Alx+&#10;TgPsT7XqBM7+cMMVihSnv0DVvC2ccYROvSlP/ekyA8fRMnXOFpu3A6vjsPWkWK9EyM4EIRy9AvE5&#10;V9wj2wgGlGjC4zUvcXu0ET7INxGaJb2SbFfoVSWvJN8SnOu0FiM1faWCP8PSTXDbU7rLgTtX7Ub0&#10;+0Q8Z1y0gd4hgR0u569ao82MmwvZctAg2Z1r8UaYthSGTxXr9UFIUP355i2pgiPICD4iI7hPEhFW&#10;rkTYHgHhU8SP0CbpmAQ41wAmDLrMte+13qvrmpe8XlVKSPItwbkua7HpqHjYfxeOXof/1YMrL8T6&#10;xPFeJ0f1RziMBQRHkBF8hCP4jkgYRITqVH4L4S1khO0RED5FPAitkb5JWJ+rQ4cOWKJzwf1jQUGr&#10;WR29Q6sCQPNGc3yC3eyuHHLye/TqklnWTHRMm89sCVWJkORbgnPd00K+Qp8tG71oxe94+CknuEXC&#10;TTeo1VCaW6K0FAh06Cl9+chL/YEMYk3yIuSo/ghHsoDgCBzBRDiC4yiJDIXokFgQFouV0EjxjTjx&#10;/5qG8CniQmiKdE8CnMvHx4cH6FzrthWxalOFT9atW7dx1bptO2699fHrqQNrz7/36jJ4UCSb1WOW&#10;JftXVYIl+ZbgXC5aKPtcHtHUvOT4ZTD8XAyyZqWTruG0xLNFrHd8B/+rS+HXuQaMoWU8Z4t/d4Ct&#10;p2ivSqhPaYQ01R/heFYiOAJHMBFKpOg4HMGq4iIyXhcT34sRj3MJHyEuhEb4EVCvcxmoJN8SnMtL&#10;C/k61wkH2s/i8aXn0r0ODh5gw+6q585VnPW8nmquc/Enrn+rSmPuXIs20CtT05ZKC3x3hEzVE+GQ&#10;ViKYAkcwEUTwGkoc/ax4iIrDv2LtdiXRubx0GuFHIDHOhX2uPCN3w1RpBEFVKSHJt7SdSzg8lN8t&#10;JpStJ+mXfYhQbzh46iSrPghHtRLBFDiCiSCC1yBCs+uPsB6O8HYcYatkhI+gi49OC/wgJMC5Pn78&#10;aGFBR6dB56o4q1Gw3yVa67Ebi52PSeOiv9h//LqxR4vha3e9umQWHE5nLttyi/6jKuGSfEvbucLZ&#10;9+syufJIB/lt+stkUlcLe1L8ulXPIVCiDK1EPfKmd07xhWWMjGDnWRrwO+kNEyFf9UE4tmUEU+AI&#10;DqJ7qiiYUUIR1oaI78gQtoqjz1PWwmf/cUhkn6va3Dre7sf4pLOz8ytn5zeeX4IjIgMC/UMJcXv3&#10;IZqQ8K8fX7qrT/YkUpJvaTuXkNn8yWrk/ida8nPDzFmgfCWYvBA2HoGZKyQ7m7sGTP6jT1/H8sS1&#10;q0E8/RMPQsp+E+HYlhFajyM4iOAygg0lAt3TRuEdOcJWcYTt1+XHPE9EMCtC1etchinJt7SdS9h/&#10;7brRXdhtECzbDEMnS8d5ZvbE9dq9cMGJuhKvzJ0HylSgi3GPQ54HUlPr0p/GBu5ciPDBv4lwhHME&#10;X0ACte1DsBjBg6IDYiD+EtFygPVfdV7CEFaLnWXlm3KEDeMI26+L8Kl/BOSUSIxz0bsiju+FgBt8&#10;cpvmR6119NnRzU8KVSVQkm9pO9drPBlUEPsT1+9ojJUdekBzE2nuucdw+Kr4xHX+gmCxnwaG71xI&#10;gkZPFY5wGcEatOxDM9IpR3Af2aq+ifBCjnLNiNb7MoQN4wgbLyB85HSPkA+JdK5123Kvb8kePHy3&#10;H4sPhPC7IuZOMBvdY+qrS3TIGtSskWvZv6oSLMm3tJ3rEdFC+cT1Y5+Y+M5bqeTB3Q8xs5Q89JLO&#10;JV9pbqdIEwgJHRfCcc4RrEHpHUpnwVM8pe8I3qQPypcjkaFa61e+L0fYMCT+i1zCh03HfNBJAP5n&#10;O0R/52rOhEGW7HmMsmcqWFD6FX5VKSHJt7Sd6ybR4ux9aV9aHaOXt3jML9tffErLn3LR5xYxqFaT&#10;XrnnN0ZwXCPoEBGVqsLlZzB8Skx9mkBI7lgRDnWO4A5K71A6i5bv6LiSnmitRLvbpXvCKGwY4qez&#10;8TLCJ02vyLvbTXGeIaOvc+3ZswfL2cuP8klVKS3Jt7Sd6zzRonGrmL2bjQ0XgaA9YV/M9gG9GRW7&#10;VBPm0fu5sv8EOXNDq470iet23Smp/8R18iJkeawIBzwiuIPSO2RbUdqNYEbC/XQivuLyylUh8lsg&#10;yreO9X4uYctlhM+YbvDU2cWuCp96pkNQgs4Wy/7WgP7jebDfgGH4b4DbdjqJ+vqMni1umztqwgSp&#10;hmnKaHWM5kRK8i1t5zpJtBgzK2Y3c+faZQOVqsDKrfSh63860RrsWC3bDPWa0eEinn0Fpy8xL5m0&#10;IKWeuE4dhNTXRTjmEcEdlPYheUpYjNFo2ZC3jk/FhY/WC+W1IfRpx9icS9gqJK6RbYQPmCDwtEuo&#10;+V7glrxjyLvSnXWslFblou1TTtrXSZBAPZ3r/F3i4OCwa9cuOuF50OfRoScB5OtDs9UX3WdOXD5i&#10;oplJC3qr19cPNkcXTWzTxYy8tjw4vuciy+tRX91wvXQ055136GtV6ScnjZTOtZ9osYWN1PzDos81&#10;e+HI/6ptELJ34OkbNxTZZWLc54uON+mD7FyBMevU37mEzZYRPt03ea/TaEresgWS8oh7/OBboEnp&#10;bgP6lOxQgkk9Zcj29EDDXR0C9HQuIyPjDBmMpAlVKS/cK1xK59pGtFBeoeffJyLTl9JrWPc/Qeas&#10;9AzxVRhcdYHqtWOWlGnbDTKwZ6fl16Y5vmlewpGPKA1C9g7ZUCSX+aqxHj9tP/KMG+ViHNm8Euhc&#10;wgbLCB8tfoSG0hNhJQlFWJuM0qdkk0Jkh0IEY0KEq7oC+joXajATBtcnbCxTpgyvVJVCYq5FpXSu&#10;dUQL5b3v8nWun9gIgnhiWKgoHQqV30N//AY9W8TY8R0dQwLR84nrNIFw/AgIx7/SI2TvkA2FW4xk&#10;Or4aD3qv41NxgUvKzoVw59J0u1LauXQvFSUCfU4q+YNZwgsR5eke8lzjUI8ZskndU9iTA0P2o6sE&#10;rugBLvk1Qde5FixYgOVKuzlLly59+ZKNz+Wx22H3nJXTp2/p2WThvFkXrK+fO33s19/b4tkiztxy&#10;7Nb06dM3TJ9+/PD1596kd/ce4cGevacetj+w8eX9668IvXeiWdupdD2qtMVci0rpXIuJFsMU3wnK&#10;zsU7UAcuw8lbcNOdehZOFi4SxxPX1Wic1p0LUR5XAsLxr/QI+XetuZvwmyFE2xK8yQ2Iq06lwEct&#10;56LmJXe7EutcwocSwPM+oUGSAhoTrhBXi3Gsa3bT/r7vBYOb1BMGd6j7Gnu6xZDtyV7bhi5oOKcH&#10;uBh/lZ/+znXrlvQQIhy9hs4VHMwGYvbYvWrMkOnm1h8czMwPHDEbMXXgLLOBtXqic738dM/64i3r&#10;Y7u6z7Me3M9s9c5jc0b3xFd8CCLjBs8IDXJ5Yj4UJ3t2HELXo0pbzLWolM41i2hRp4mYUj8yyiNZ&#10;ibeOC8geIXsHdxNuLtRr5Gtb3Ik8xPGFYsFd4VzIOy3zkm+vT5xzxfOUT/J6VqzEeuFcviClvA51&#10;h8Bt5k3XNXCXucRQGpCthjMJAZeX1/AlQX0uVakm5lpUSufqR7TIkTMmvQoWlgK7h7Tb9cQXGjSH&#10;6rVoDUoeukuJsTG97R6DTUe06tMuwlEtIxiB7BFCn4uaSzDzGnScTxoPEhxKH/gL32qbF3cuzQmj&#10;/raFCB+HI3z2ZMGD2dMrDdyknBkPGWhPjgy0pxsM7k3IZQZ6ip0GwXeQ0xqOJxB8ibAqX/2dCxfg&#10;y/z++++rVq0aNFW94yEFxVyLSulcjYgWZStKCXf0eszZYvXaUPF3GlxwguuvpUcX8xWAtl3h4BWd&#10;J677pYEnrhOEcHhzPmsbQcyvaWh+O0N2Luoy/Kq80raeAnHSASuVyLbFwZNKfHkCnctfezs5wmfh&#10;6N5ZniDkPhRHviCFyBekeDeKX4e6qrgCxe8l5P0ma203EexG4FDCEdYgkzDnCgoKmjhxIgZ169Zt&#10;Oth2msa4TsybY3ttS98jD8f1nEE+2Cxcf2DR5p0bxnRdunzDyg0b6BIuZmxBVQkQcy0qpXOVIFoo&#10;v1uUnYuzegf9OTJ0patseHj+k/2LN8D9j9ICaeuJ6wQhHOQcwQ5ks5CdK+Yil9K2nHUMSx+4efGV&#10;4No+6+tcwkZyhA/CET5yXPALUvyaFLqSfEFKvhp1nyFfh5KvQMlXnc4y0Cnkuwi5dxxmoLkc1GGf&#10;plSinJVQ+Hvhmx7RvDvinbizxSlTpizZ7Umjz9dPbltBgt89JWGzjz6ftHixH9YRMnfTpiG9eo3t&#10;1QsX6cVKVQkScy0qpXNlI7mU6DpX/Wb056xRGP/Tid40jwGeFdq7wKEr4hPXaGfr9tAgrTiXu05N&#10;XAjHOUdpB7JZxOlcaD3chrTH/v82jxT+hevBs07W7YqWzSshzoW9ReFTIMKHVV4sx1M8blIv2d2b&#10;HOxGPdBcgcLyGvOmiwz0JhvGKQY3BTQIBC2D3za4h8BeVsrsJrBTgzKW79fhyyhfog/87ZSeFQ+f&#10;E32d67XbWylSlQJirkWldC4gvypROpfy5vi776UATwmVkwKPvKUnrmO9CvYd4Vdb4kJYOC6Eox3x&#10;0TYFbhZB7IRRcq5Adm0eveYVs56HzIluanOXobQqGeUs7lwemm6X8oRR4VyyZyHKbePojnfKP5qy&#10;fbAPxa9D8UtR/CIUvwKF8GtP/KoTv8B0jHGUwAEG+gVaDIebzlbGxrjZpFPD4S9EZP/SJRF2Fhde&#10;iXAu45K9T90hnZdIk6pSQsy1qLSdq5WS045SKm8+HvPE9c/FaPnAC3LlhqVW9MYunKzVkN4DUUoz&#10;EiEiPXH9B31OaOikmPrURD78Eoqwnljh3+sLKM1Lup9ecC65w4W2dYdZ1SVtlC4WD7J56eFcusNC&#10;KL9MxM8if/CnrD91V3MdCvtQ/OSOn9nhOR2/+M1P4uSDHC1ji47RCPcGcswIrNQB61dpL6bEXGfN&#10;MkrPEpC3LRFsZ2VinKtit7um+8iojWzCY/ekdccfnFr36Pryhq1X/2tSH+u69KJDPKtKiphrUWk7&#10;11AlTdvEHKjK61yWh6RLYOhcWO48S38PMVceaPMvfeLapAvl+z5xLR+KyYKwciXy8S+jvFrPjQMd&#10;hD/9IznXG2Y6t5lP2QA5BeQMCxA7jX9d1bGqK5pZyPVYnIvfGKFrW7gZvG/lya6UI9ilwnM9HuNZ&#10;nj276nSendNZs3M6PJVrfG05nlgNeda+5sMDNR8d/N/jQ3DSD075ZznnZXz6M5wJAptQsA2D89Fg&#10;FwHnosA6qPLjQ9PDc1e+t3s+AWSeAl6DCDcMygheFquRxWph2EETPCvp8HV+0t+59jJhcPTo0eb9&#10;dj1//pzXq0oJMdei0nauOUrGzY05RLlz7bGDXyrD6p30h39wEp3rRSCs2g5V/6J9sWcBWieVUxd/&#10;hyeuBdNJLtx03khGaVucT9rmFcR8JMa50G7Qdy6zHxI/AuQg4xCQE0DOMv/i9nRDYVuyZ3GDu8j6&#10;a84K2wqkQ3SFRdD34sPXoIHiZjuxC+SXojKNejVs+5ffKtjZwOmv7PJ4JLUbDFKS/gSQEQTGERiv&#10;YYbC0RZo+9dSbf9aq2NeiOBcnMT512YFyrWtZ3xI3HWuwMDA/BX/kyZUpYCYa1FpO9cKJfy3+NMK&#10;SqNJIYR3lBGci8Odi98hwZ2LntN9ZH0l7DRhV2svkM0adjH/QvNS9rwE58JZuMAxINbMuVwg2pue&#10;hPpH06eO+Td6jwls9a0Kx7xpn+h8invTt1nn0IH5F0f2L0T2L6V5KZ0LEWwLsdR2mSSyQVOiVclv&#10;gae0yLtEONfR6+HHHIjlWTbhsXfcpqssilGeUr9LkarEirkWlbZzWSqxd4k5OPn3ico4X0HIwn4p&#10;9lkgvcglz5Vp00X6tpE/d52iCBaToghvzRFsiyN3uwKi6Qkj7XNhL+kJEFtmWxZAFgJZBWQta280&#10;r+NxOxe+BPto6G64GJqXEzWs4+yadIYD7vSsjTuFdVCMaxgG6FyxmlcinMt43Xlji0sZLS7DhntY&#10;Kj0oHoSVxIrwvrglnolwrkp/dey+gvRdwyY8drt6BYzrPcXBwayDidnFixexbv0JJzZPVeLFXItK&#10;27l2KuGjyHOU17lkF2vWBpy/QtPWMGQC/MyfuH4PdZtQ+HWu/in/xLXwFG7qIGyDEv60sOBfvNsV&#10;HcIemb4L5CSQDUBmAxnBMAVipt3tUjoXnldifAGIPXvtMwj3o10P+gIdmzBAlM41UGNb0+NwrjZX&#10;W5ffPgeNCXa6wKEP9OIaerFdeIw1K9n1SjCguFjFEOyJs0R7A+SLdG/0dy4rJgzc3NzmLVF/dj9l&#10;xVyLStu5jioZPCHmgNR1rkrs96ufBdAyR04oXoYG3LAQ/sT17yn8xLVgKMkFf3pOqFSCdilsSazI&#10;3z+ieQVH0R/Wp2eL6D6HgMwAUhtIZSBNgQwGsoh5Ge9PoXOhSTlB8Gd4Eg1rCLScA38PzN2jFxy1&#10;gUM2sNsGNtnAUhsYbAN/nZyQzWaOeEjHD7/VSqhMIWzD0bb6aZxL6HA1utwdlp+HTQ/h6GfJpM5F&#10;imuIF8GGYmUpQ2lPShZoNgaZptm8YTQH9Haum0wYbNu2zcnJaeXKlbxeVUqIuRaVtnPhCUkMtRqK&#10;h6LhIIwel3SEQTIF+B2YAnreucqH1vPDblcEu58LzxaxR9sOCOQnUJj8DOQ/IAsg2g7e+8OChznB&#10;tkr1P8H6DJw9BTacE2BzVOLcMbhpBx5OEPiZ3jEfGkkHEbvEntaKOaR1jSnVrErJ6QBlh6ujS1VY&#10;dBo23od9b6hP2UXE3pNKIIITKVlEYKEG2Z6U8JEFuFvxjUR6sW1+loizxVIt97foYzV9+nQ2ZX/g&#10;gN3roKCI6OiwyKiAgMCgwICwoM+RkWHBYRE4iUsY1VWf/kmwmGtRaTsXP0uRkPtZ9z/FnCG6hEox&#10;Fx+f6+47aa4SY2PYd54+vcgXE+YmBcFBEo380K+e6PqXh862IcqbzuXFPrCr9eg11Lm2ASmDzrUt&#10;ANrD46P1xsFkG1hkA6tsYKMNbLOBfaxvdeosnLUGx5vw6RVEe7GvEeXntOVb54Ml89pDYAw3L96l&#10;SiGrQq9BbMNjYnpXRCT9NoASTWOssQ2Fg29h9kEwvwXbnsFRr4R2pvRHMKNYMWVwh5IZx5ANi5ts&#10;e/Y3oCH9TjbhzlW27ckHT1zzFatKJ96fWT119ZOvzz67bMGpz1eWffJ71KWL2aNHZhOHS4ZVV3Wu&#10;hIu5FpW2c91WUuE36VDMV4CWm47S8kUQHYSLX5Jv1RHcIul9qt0GQfsesO9CLE9cFy5KJ0uVk+qT&#10;jmAKiUZwJf0R1hPP5ilfhX06PHkMjGKmcwRIvuwwdgn03wmddsM/R8DkGIw5ATutjZxnzf0ElyOo&#10;2fkTCJOf0+bOxW1LBmu+QnQovRniBQELAjOVPS/9QVuxCQXrYLAOpKdsCL9XC2edDYYzgXAmQFGy&#10;ZXD5syHsIhTaVjT0MYXVV2DlJbC4TS9RWYdIL086shHH5sUFbjpPYt6EJUewJ4FBCqtCOjO3asrc&#10;ilOVQAGSGUjHG8QTj4uEOZeqVBBzLSpt59IaoEB++ueJL70PfpdtzPGJCx+6QoPdrLJEGfrE9QIL&#10;uKfzxHWhInSyZFmpPukorSHRKD0lEShXpbtt/MRTfuSYD4qAAVbiaSO92nUL/l1Xr5cFNLOAqhaZ&#10;SlsUyGZZKvOGCuC+ij2XOOMA699R58ITzFClc2WIxbz8ISKCdugesC/4Z1PziobaJjFHOBrTSX/Y&#10;/ESaRNM5HUBLrDz4Hg68gX0esNcdDr2nL0Q/Qm/Cs7mTX+CErwTGx1lw3AesHsIia5h3HMyuwzoH&#10;epUKX5j0LpXCoTJcYihqxIVlTgcI3iQzVNukujJ4x+pvAs00VlWNQCU2vgACpBqQyUCsgNjeIIF4&#10;XOjlXDOYMKjbaoTpXtJg2D1eryolxFyLStu53JXIznXyFmTMRIP6zeDCU3r2h/EfNaS5qBM34eAl&#10;8YnrvAXAbFcyny3KfpFo4j9DfKo9LrAS5WLy2nS3jY/ogsujW93+P3tnAVfF0obxFxS7C7vj2p/d&#10;de26Xq8d1+7GToxrJyp2t2IHYneDWKCiCGKj0iDNfO/M7FmWOYCIgEed5/d3nZ2d3XPOHs67z87M&#10;zuhGv8OfHi5vsuPTTl7hYDkDLOfByoWwYjEss4DFK2D0PoCw5kD25SVn1rP36UmMgsM0kesDC1Wv&#10;2GOPyAtN8PKFkFBalYZvfgtrL4OG3aBuB/F3rmWjA6y6E7XPFwtbmx/DnBOw7DK90cMCq22pjVpj&#10;B4vOg+UtWP8A9rxW7hbjBwYmTUjCtIq6qmwVdtTnbET/gBw8Tg2NGqe6EfhHF6daEKivi1M1CJQj&#10;UIrAH7polY2YZCSpgQxmAes8627nBgFh1wPpb+SbPZfNXdKrVy+eXrBpR/MeqypUn91i6eVeC0/4&#10;f7hDIuhwqWZNa25fNP/6erMQQk7cf/OChNRuNT5fvnwXnr8etNwmX25TLNO2tbyRjF40aDFFjVyf&#10;taiR65475XkgTbuG0jTGI5dQCt36USkmgE6NBywsr83/HtSQET/UQYGjRRunokUtqR5QeGPqcdSH&#10;/tTH/Q6xJeag+bLsAJZdwPJfWNkLLPuD5XBYMR9GueD5X5KWnE9Ohu5hx8EYF4R3l2rk0oYtFTV4&#10;sUd/0HnhjlYEFhJIUac5jN1sfEHvB89Bz4VWC+PRwrP0Rg8NFEaodfdo5JprDavtYMlF6sjQfH2P&#10;n1LDEI9KzElxjC8S+t7iEqH0wVvRo948ZvFQ1VMXp5C/WJCqw8A4hZTRxak8tFkkZRaSMjXJkJJk&#10;RIA2kYyGiBcQ7ksvF7fYM1DbyHW3eEWudn3nKylCXoSGNOuxChPNl1zOW2ek75NTmM6bN69Z0xrb&#10;l1lcXTvIlUWubrP25C39J+ZfeP5m0PJTxJc+PJQ6VSZ6CCk9sahFFSVyRQRoQaul/jJP3VfCkPkS&#10;JWfOathxWhkoIkVKOl9skRLKJoQ/cV2iLDRpQ1dHTIvcFG/UeBEPeEyJBW2E4mD0EXIQXhjvB4Xj&#10;I9zNYRlt2Dqqezh5LXvi5CCB9PnAsjJYVgPL2mDZCCxbg2UvWH8QUodlBXK4KHH8g5jijsxzgeK5&#10;MDC9YRFKCFscNXix20Y/9mZOsY7gQ8zLQJ+54s/+HNk+Iq/NMDgxAqyGQcNqAFlz0aeC0God8aYR&#10;7UyoUD5OCEFKu3qBxiltjrhvXDgdQm9jD32mN7Zr7WHpFQxYbXXRSnVV5Vmoyh9pqVJgqEpD0iMY&#10;rYxIdiA5gBQHUo3RDMhWCPeh4+wsZ3eYzVmcy0iuX7fF34Ws5zI4sahFFSVyhYZradQ6Mmp06ack&#10;Tt6ly2O36EPXd9/TNHqxhx70ievWneCEHbRoR1GfuOaz+WfNQZffiTZMxB1++xYL2sDEUQc+V7mv&#10;2/RIt5fwKgg/1F12k3hZ57bQ/uDtmyVrpJ9PoCjJaJkeLLOCZS6wLACWZcCyAVgOgvlOaLjmJic3&#10;05BNWAzvK93YGA8YifBOUDFcrrpQ9URXFRld8AoPppNav2HxgT4rszn3lAE5bcaBzUiwGQ42o+D8&#10;ZHBYCN6bIGQX6/uq6/4KNdvQRkAhXujA6CPkUKJGKAxPydQIFbVY9OlYQKOHt67H/WjN2v73sNOF&#10;1tNZXIHpB6HfPAxVjVicqqJzVYVZnMpBkuPdX2ZqqWicMiGZgJgCKcwqsOqyHnSNgLSgjywEe9Jh&#10;eq6wL+aPU5C8k5n5hoMXPVQ+e4fg7+LbItfJm7SGa+7eY3w1ij7K3vMJowULFjx8+FCMXN6s35EO&#10;tQfpi2DahoiJPechT35YuQvuf4RipajJeuwLK3bByt20Jl544nryQvrENW5FnrIOq9+DECbiCI8y&#10;McGDkYAQs7TwAjx4YUDUvhCvlee7c8NlwwaEQbeF4WMmhn4CmUlOS0hvCaksIbllMmPL1GCZmzqv&#10;7RuhTEhyIFaliFs2kvMIe4n3BPwjICyY3SryzhA8SEW2oOjg+XyKDQxeXkACaNW+Bwu4+DacLoPP&#10;NQi3ZQNO2DAwVPGYpYI5twHM1mPoocFFjS8sra0vx0Q0sYmVjD7/q5wNp37q5Bc45kMtFcYpvI3d&#10;6gTr78HKm7S9cvZxvO2Ff81zr6iM0aoageIsTuUkxghaqnQkrQnJzAGSH0gxIK1ZqKpP+1RHPKe1&#10;G3glefuJ+t52K5u37Tt80qpDlzxi4Rsi14sXL7ZupUM42z2JUvL0pYO7bJ8sukNu2NtPH21xzJnY&#10;Xz21xtGvba859pfkcDfxFH4rXFEi12v29IqObSfF8PGjiHe/UzVI6cPDkBat1cLoo+UOG1GPb8KS&#10;DuwI+q+Fm/i++DM5zobW28CqnFrTdqsaYD7REopaQgFLyG0JmSzBxDIzWDaHXU9wa6/k5GpqsnM2&#10;8wF4NIw7IWi4AnWG6wULT0/1whbnmS5+vQb78/C/shDhTe/4Q4NZ6yTGsue0QZP20lMjF0eNXFZg&#10;vxKgeqtU10h2/BjayBK/eBQLGKowSB3xgkOf6CM+GKd2vIAtTtRVrb4Di87BtL0wdhMMW0E7WzTp&#10;lapHnVKsWp1VVBlhqMpMUrEqKvRTudmDCBihtrAHqbYDWQaBnnSIaLx6zLeHgvaFipU9fNnjW4mP&#10;5yrcYUCpbkOXXVBm24+g/8LD2UD1IcEhuIqJ8IiI4OAQTPAyUt8qFrWookQudfhLxiU2xjyClsop&#10;QKnnmrKIpu3daSevlKnALZyu5imglNTSvD3tjGq5F+5/UixbvNEGiLijBil9eKjSwqMSRxuzBHgB&#10;LI8H4a+Ct3UIJtB28eNcZWOEouHayh6ao32sSBOwfgGbHFdCNUuoaAklLSG/JWS0TAs7J8N8Pyyw&#10;vjhxyUQy4N0lGi68cPgTOnBNZN08D0xCwHKgpE4NwfeUNI1QfNAuFfRiGNfu6h6BPMUi10katlKn&#10;hLebIYAbLgRvGKu3qu5H0t6i8UU1WZER53vi1wl/OOAOe1/DTlfY9gw2PKSNACtu0EbMhWfhvyM0&#10;Wg2zhB7T4e/hUKcdjN9aNtwYQ1VuWqdO66r4DSCrpaoDZCK79cM4tROes0fPZxAYQCBF6mZtB+w7&#10;/frIZY/vxEMbudgvRcqwFCVy8akOdCxno8gjxsZQrymdiB/T6TPSNH9ckVeEjWS17znz0NBm+w7q&#10;NKaoT1zzeq5suknP4gEPEPFAG6q0qNFKhccjDo9Q2vmytOAmNF+4Cx4HX0J4n5iJR8BiaLjwPnEV&#10;gQkYtra/oG4Cf7pr78GqOyVLNP3jn6m0P9SyK/i7vXmJNtWnInuykr3TWQ2XK+ttr/Tk4mGLNyk6&#10;wNSBcHo9RRkJWou9LnhxHI3U0MYLNK4Kp5cw23VO57w41gweuTCatB4kBp24c5b1q8Bbv8Oe1Ezt&#10;wTj1gvahX0c/OP28C87ArKO0b/34rTBiFW096DoJWg6AOv8YT1xcyDZXIWasEIxW6UlqDFXGJBvz&#10;VleB3ARiCRGvaKvHFgJ/X4PcjWcsOXDkimdi4OETir8LGbkMV1EiF97kaOAjmiLj59DlzjN0yYes&#10;2XNeeZoayZSFLvOxJ64fa564RkpXgKZslo0BY5T8eKBGom9CjVMC2oDFEWIWwueA0J4MPg0EJnjw&#10;wvtKPBS+t4+sBRCX73QvijH/LOsDgfeJ/2HYerKDOovl12l9zYyDMGE7LL8GFld52KJdEE6HJnth&#10;kZfsLEuy4vHxIJ9YZ4g5/8GMSWA+lkUu7qQ0YSh23GzAfDAlSoBTB8zhnIkavxg0+lRvFYfu7+yh&#10;H+svtAad4kvrp/a8opVTGx7QLmD4GfHzzrWGGYdg8m4YtxmGW0Lf+dBlErQZCg27ZRxep8D64vUI&#10;VCVQkNZYJWMtgHlSk9JA1rEg1RS+eNKYepE1c9SZ0an3+BGTLY9e9UwaZOQydEWJXOrUUYzKtaJE&#10;kB+CGom+FTVUaRFiFqIftvjEfzxgndCBtyMIJnjwwsiFL4Exy4/Vo3uzzvF4z4gvgZELY9xuOhao&#10;Ecw7SXtFWVyhPTl3uJQ3WwHzT8GC0zD/DL1FsrxFf+1qOMB4UbXZfo8/fTFyhWke+sHIhYZLjVzo&#10;rdRgdBeuboJza+DPqlEyo4dHLm3wUsFbSAZ9Gxhbhch1Jpx2lTjmDQc+wC6813sOu1/C/g/USWGQ&#10;wk+Hn2XOCZh5CKbuhXFbYORqGLgYes6EjmOhRf9kTdvnHFb9XwKNWWtgTVZjlYsYAzHPQOuqtiXD&#10;+77w23RwMt9AWoPe8S3UOVeuUt1jVz1/IDJyGbqiRC68w9Ggzprh6E37wfM01+LNtA8XigaX6IYV&#10;RJInh30XaUUYKt596LXBKO7wlj4BIWYh+mGL3yRieOJTKPMJI9BA8ZmseG9SNAEYud4wZxQawgZs&#10;CKdRjEcuPALeysCnd9YZADmcJSWY74eVN01W3bIuCtaVwPpPsO4I1kPh/gHwjYAm7+7OCyP5HpOU&#10;V6Npm4sMXsx2Bd6FlCnhkRWLRHwqIDUeIbZRQ5XAraiFtZFLl0lftMZfNB7h7S0Gpo0OlHX27BbP&#10;igbcWUfox5myBybthDEbYegK6IdOajK0G4VmKnnd5i2sCvBnm0exeqcu7OnlfCRZGRqqZgFZCmQo&#10;RLyjpwyj+zYCnQNNUqas0+if49c8DQoZuQxdUSLXataGr6NEWSV8YOS6/Rpe6mrZC7I5fgaOpSPQ&#10;Y+IZm7vsn39h5ynxiev23/fEtRCP4o42YHGEmIXohy2MWVq3hTFrf9RJbhDMxKCGu2OoCg+gs7RG&#10;+NDxTn1Y5KIxq1IJ6/qAzGlTiiZqg3U9umrdDKz/AevucH0yfD4MEQ9p59LwQNr36gMxwpvN017l&#10;L/hU5JHr1ueKtk8LYNiqWB7sTujdKqrRJ1rUUBUtGN3UkjzS4Tt5CJ7X4fpmFrnwvg9jU72O9Pmh&#10;Rt2hXgfaz6tGa0r9TlC3PTTpiXeUk55kHPsq/xL2pBHCh2TAUNWWPcCMFGLdrPCmNBkZDfeYiRtL&#10;oNsjyFHRYtOFE9c9DRxPGbkMXFEiFx+ETYf69A9n01ElwTujIjdc6dKFeS6MTTMswI71TUWEJ655&#10;Ldi3IsSjOPIsDmFLfRBaDVv8JhHjhn7Y4hMubGRLzEHbhZ7LP4y17uFdjjMEBUKTkTAMzdRQsB7A&#10;6M3op1vF/NHwfB2EXWbBQp38wj9ZRIhxWJhxaBAMGwYLF8CyxVHvEzFmObGYpdZYqXEnFnhJffAg&#10;HDzgE3rw4GfgegW2zQUYYkGDyzmS4yExddCZvrPhtClw+TV6Mzhm0z8X6y8nsJT9dfxHYBzrc96J&#10;PSHYkN0DpiQdjMhkCHsNfs60XNMRA0bNRYSg8FMgI5ehK0rkmsAaw3SokevITeXGsHbDyP4NFasr&#10;T/bwyLXnnPjEdaas1JTF+4lrIR7FHSFsPdYLWwgPW7eihi1uuDBsHdHdIfKwxYczRxvKZ4XZwXYJ&#10;xfiyASI2QE10VVvBei1YLwPrhWA9B6xng/UMsDZXuLQU/E6xmzXe/Ef7NxiRd8mIuzGGp77dWJBC&#10;MFpxvHRhi0eumNzWVc3t3sWom9RQxfflYLhkt5z0sG/B8xlcOQCd5rZRghQj8iFH/lSjxbVMg/ov&#10;I7CADUFRmmQeSsNTlRbUTG1PT/4H4S4Qfh1cv8De99B+X52Gf1vf8Po18PSVkcuwFSVy8adXdWg9&#10;F58RlvPgs7LkiUeekZu04D0mD1i82LcixKM4IoQtRIhZCA9bquHiMUsNW7xuSw1b69nQMYvZUyKz&#10;WOesRSyuBfkBlDKB3TlhTx44kLvsUaMOR2HcCVh+AnZaw9HDcPIgPLtNG/Ejow/ilJy4GGPwenON&#10;hTAenhAevFTe68IWhhvcSwhbasASwGNqIxd/RR6teMD6CGEfwOku7FgFtK+8JmZFciacNgsOXjKd&#10;QH+SbCQNUgvow31hb+j5DXKnIXz6m6zZc1Wt3fTkTa9fFRm5DF1RIldr1t1bx6FrShDZdAxSpFDS&#10;GTLT5XlHukyfUekG8UdZ2geieGmlDKI8cV0Gmv5NV81mRG6KCwnVaV6IWYgQttTIhWGL18pj2OKT&#10;y/ObRHRbeIuEYcuM3RY1YFU5gwm8DYepc2DkbBi0GHoug06W0HYttFwPLbZCy61Q+xENcHjfSkfj&#10;4tPxuyYjL4wxlBTOFzWaaMOWty7B87GAELb4bBqxgEaMR65HurCFx2EDqH5ygetnYNBYUzgbkRw/&#10;sBCwkH3vaKX7h3/xY7J+CavheRhcCaWfNk3BLQfv29z0+n2QkcvQFSVy1WAjGOngXbE46sjOhYrB&#10;VWc48xCefaGWavRM+lRjuvSQMTO07UafuMZQhXznE9dCPIojQthChLClPt8jhC0euTBsHY1quDBs&#10;WbDhzDFsYcD6g0A6khbopBfNUu2s0T0NDM0LQ0vDyKowshkMawETu8KUvrBpHax6A4WI0QKSxosk&#10;IwHGGD4WjId7B6L6IDVseWpuFRH9yMXDlhqeouuKFbmVRy7c0YVOfB34ER7fgY0rIdPhJymv6kUr&#10;xPoL7SK7zo4GbPzYFboVrDZs3Ix1p255/c7IyGXoihK5irOHWXWMYx1QOTxyWV2Con/A6n3Uc7Vo&#10;T3OeB4LlbqhWl9bEP/WHR5onrqctoXut2AWr9ka52fwq8ZuITH/sLSFsITxs3Y4ubJ3SGS4rFrl2&#10;sMi1klXxmBN691ySAHugF8PWEjrDyMyRraB0CyhSADKWh7TlIXU7yNQJ0nYzMlnYHE66Qj1Stgrp&#10;YUtgwABdGFJx08WszzRU0SGFAnX4aYIXlryv6/rAo9JZvYAlcA5CroOfPby6Bfcugc1ZaNOSHi0k&#10;GOgjzdoRAW2CaTf3mm1atutz+paXBJm1ZO/w8Yv5CfGSkcvAFSVyZaMDGqnwTvNJjBCP4o4QtvQr&#10;5nnYUg2X+nwPhi1uuDBsCYZrCZs2ZgTrQpmZpATSgE3uegpCgmDImlZQtxXUYFRsBeUZpVpBQfPi&#10;cOgRJAsvBmTpcT5rBkYiHrN43dYbloMxy5dGK9opLIR2rcBlOAYvIXJh2OKV8ac1EeoknSU7whqC&#10;D8D7LfBiLdxfBhdmwe4JMG9rmSH9oExpKFMm8vazWL3CsPlpVoyjp0Nhp2vBGXtO3/b6zVm761rB&#10;oqVmW1gJ+RwZuQxdUSIX0BoOFV6ZhfQcCpeclOcWpy2lowk+9qVPUydLTpsabe5Bxz5KSS14z5jc&#10;BFbto8N4xfGJayEYxR0hbCFC2MLYdFYTtgTDZaOLXBi2eOTaxB6Wns+6KfVgI9WxB+hGsxnHHtEa&#10;LLOgVtCwFTRg1GLxq1orqNwKSo7NDRvOgxGpaES2oncLCtNFIoTP2YMBBcMWxiw27djqC2V6PV7H&#10;p8LGVcyks2FjMQxzeNNny6reMXLZwJej8GkvOG2AWwvAeirsNIMFPWFkc0gx90jyNba07+huN2qs&#10;onaCx9eiDwxiuk67w1fen7nj/XuSJm36wxdfCZkxISOXoUuNXPbusO2kCA8ombPS5YINdJk+I13i&#10;neAtNxrCeC1+3gLKE9d276F+M8q3PnGtP9NX3NG/T3SMGrYwKuF930bWXYuHLW03CG64jmkM1xZd&#10;e+IsVsNVmz0ADKQCnRaRzqDvRHvQTyCtoJGOeozaLH6VGZUddl7EyN/QiGzHCEinWWTGh98YNrM7&#10;qQ0riDBo38IjxfzDqfnydYK3V8DJCm5aQvURPSstXwFm6wtPmUufgtz8mI4So9lLj4j5NzvS288A&#10;aN4q9dk73r8VVWo2Gjlx6RyL/UJ+3JGRy9ClRi4hlGgxYQ2LfHBnI9Zp69htOnzN/stKhEqbDvLz&#10;J6519Vn8iesyFZW2xX5mSn60CJHoWxHCFqLGrHssJC1n81ONZSEJo5VquDBiYNiy1hkutespN1wL&#10;mOHqzfqCpybp2XCac9hYVo/pYzu3MXJhqKrTCuqz20aMXJjGyFV2VDqj/WchOclmRFbjAflgNWGB&#10;AAfcaz4nKa8pA4dGP8po/ImgUxyO2VC0eiU47lv+E+2clfpyMG46Z+v9CzN72b7eg6d27TNGyP9O&#10;vPxk5DJsxSVyJSpCGPpWhJiFqDVcGLYwHi1lY4sDyVWEwHQC29mDh4LhUpsUd0XtCTGO9REvTSNX&#10;Bha5zGnPJjpDzHMgd1pB/lZQFE0WRitW1VWlFVRqBaVGpTI+ewpaBOMN46BrhN76oYEqciNsCNEG&#10;GoU2QWJOJPwZxqhPMkbhbDgd7HjK7vKjlp238/4dWLLuRPlKtREhP8HxlpHLwPUDIxcfkO97iOXJ&#10;6ju6KXAa0rCVm41FV68ws1F7WPDCHz4PW9xwqZ3m17OO8niriCUHskmP89Ej5ABSidVzLWTTW21N&#10;TQpkywStSkOrXNAqDbQC41aQsRXkaAWmrVLAmtkw9wX0CgPnMPD2Sr4qnA0FQSuhgtPdZq99njqv&#10;rqFKYEJ/lOkuTeR5TEwu09XoR0bGg5wJp09Br7zZ2PLsBTvvX5iztz+fufUpWfLkQn7SICOXoUsb&#10;uf5XVQwuKkI/eLt30KpjlJxvwoVVTglhKB4IMYuDYcuWhaH5BKrToFMSyAw6eCatpSpXiZmpvRrD&#10;dURTw8UNF94qLtLdKtZjU10xz1UKSDcgoxht+xEIDAYyk45292A9lMA7xhbQqj60KgOtisNfTWDE&#10;Opi2GwaaF6M3cRN3gtU7DEYYrVZG0BhU2JXU8yAZbWmcGkPIEkImEZL2Jkl3K7qAdcCdjodjeRtG&#10;b1hz8d2Fuz6/JH+UqTR0zLxV284L+T8EGbkMXYLn+qMsNPoLWraH4mWUKNOyA5ywhVLllacUkRFT&#10;4eZLJa3yMupqLKC3OE3oQOEquIoIv1aeg+YIucI6MeCPGp0UgkfAW0IhYHEwbN1gw2PNZhNYAanI&#10;oguGretAdrOBVspi8MKgNo89i2dGYCRrPWxHAPM5VTXpkkrkSs+mkKnNhjwvn5MY4e3kW8KezjnI&#10;xhTV9Vd4/1l5A7C7EdT+p1SuWnaY3vAIllygrX5nwmDjo+SXSDK8WbX+UsWNRi5aRXUmjJos/MBo&#10;qdRTwFl1Z/DS/VbnXS/e9fmV6NBt6LBx84VMw0FGLkOXELmyZKNLlxBIlVoJNJmywvnHShq1kLUw&#10;CpELQ8ZV1qKnzdQHC6DN2caeXrZgc3lxdMPqKPD7NSzAy/AcZCMb2R3ZwCqk9rOohz9tjBQYyx6x&#10;4+Pb2MEGJS9Bw1ZNIPNZnfod1iXhKuvTMBlIvhT07q8Mq7pqD6QLkIHMly2h8y8orKJPVCts11GL&#10;ToRBTDGc/cf6WJyJoF2uMIpZEiMaGQMcwSEMhh5IVW5L3YZ/XbL3aQUly5QCaDMMZh2DKbthy5Om&#10;EytBz5l1L4dA//nQbSodNwaD2tyTdE7pybvpMMdm6+puu3v6jifu/mswc9H2dl0G8RPysyAjl6Er&#10;9sj1MhyGToL565XQo6JGLrRatHsjixfHmSFyi1qS48xMkxWrL0eP05NNRNyaLVX+JvCvjuYEajFq&#10;s0cFW7ECmI/mCBN1WHoEM1Z4W4fRDYMavoHtrDfDeDrkJsaRliwSWdEOURGfIQgN0isgl1kV+3Ig&#10;G4HsZV0cjrMunhdZdFOHU3gOEe9pf/ZwPwj7Qsc8DWRjCUY40Af6Im5BxB3wC4KQK3A6HLZ/yJw1&#10;++V7PtEyznxlKygB3SY/Y+cB73BvfwChzK+EzbU3h889j+WE/Cx4+8vIZdjSRq5vGv+vblN6y4Y3&#10;Peh91rEgspbVc6PrcYpaEkPbEVZmEoGyrG9UGpKezTZczIgUZWSPSh4glYE01lGVrSLFgBRlUxN3&#10;BFIFd0xD0uUgKUqzanikEIEMJJ0x3R3DFvqmI0Ae0I7qGHTQlQWiQXrJniV+RB/qI+40NoUF0elY&#10;/SPovR9aRwy9fBR6/CRoDtHpLSMwkdXVt2DPLmYoAimK7D52T/hD/23Jk69Qn8GTf70TIiOXoUvw&#10;XHHElf3GT7BfN7qewQQqs1/3EuZ98A4O792wmAPruY73d3OYjWJz5LUB0gvIcHbXNhvI9KhgJjKH&#10;2aWVdLgCukTQJWHOQpbATLzpW8vSC1j5kUD6sgQW4FsPsGqnRxDuT6cAw3tUjK94M/klHD6zBgJe&#10;H3aKdYjYzcIqfoypBPqxfhDN2BTtOQik6jH5vzVX7vtIOE1bd/lNToiPjFwGrnhELoxHF1hjHN6m&#10;TWMhiT3TVy4XMcZf/TzWk/MY66e+l9VV4b1hdmLCHvqbCWQFkDVANgHZoZmndDeQXQyeeQjICTa7&#10;Ft7cXWIJPjzCKSBX2Bh999lopJg+C+Qo81Z4x4erd9kQom/o7WFYIHwJo7dnGF8xKs3SDV6zgcVX&#10;cwLDWJDCd49BtyCB9OuNjNe2atfz6gNfCTLefEWP/mN/2xPi4x+GvwsZuQxX3xS5MA5cYfVZm1lX&#10;qR504BcjIDmBdGA13C1MSKYqzLusZjFrNIEitKa8ALNFq1g73HEWgC6wh/Ew+tzRgWkORiVe3+RG&#10;h3mng+wh79jqR3rrFx5IZ3/Guzy818MIhVsjfOjDfgFsBp5nrOYcIyveoKL9w/cxnzUc4o3eP6yG&#10;rASBLARSOxYsUuLaA18JYn3ZdcehO/KEaJGRy9AV98h1k8AB1tdpMetcXp9AJpKK1TpNYE4K7RLe&#10;u3UDkrcogf8RKEAgGcnC7g3xJg79FBqoB2zwdrRFrnREYRqY1FGpdPCKJ78Ielv3VgdP410e3oXe&#10;YnYOucc6R+Aq3pGin9qii1MTCfRhNfk1CRSj9WpgnAmMMtlcc7v+0FeCpM+QCZEnJBZk5DJ0xSVy&#10;YbiwYe13eG+IAQtdSx6S3IgUAtIVyDx264dO6iJryLMEMondGHYCYsZuD7ewG72HdDAqpUY8jNY3&#10;+bB4pL7Ge7ZEx4QvZsuqyc+xRwrROiF4x4d3p9tZbMLAOZuxjPVNQF+H3o/f9GGwTEsgeauFK/ct&#10;XrX/xkNfCVKrXjM8IQdPPRLyJbHgKyOXgYtHrudkHN5jOWsiCQdvDzGG7GHhooPSIbM+kLZABrEa&#10;8ZWsWgpv/RyYjbpFR42icxRvYNXk+9mqLb3XQxvFJ1PF2PSQxaZrrLO4tkPqMVYPxVv0lrMKsxms&#10;j8MUtuzLqqVaMCdVmpGLQLp5APP+7Wt245GvBBk8akbfwRPlCfl+fANk5DJs8ch1nYzbwUIHxhMH&#10;FmGQO6xvwErWdJib1mdVZ81/GK02sm6Ze1k9+h0as8L92QB671gt1RUWrdBkPaNdqMID6NT1N1hf&#10;eN6WZ8VqoNDCWbLK8rk60NGNZS2U3Vi1VBNmo/5gd3y5adQEuFK+Uo2bDn4Szpptp+UJSSRk5DJ0&#10;8ci1mozrx5rgNrD+A6dZNfwm9uxeVVrFnhvIMHYneFhXuX6X1Vg9o3XkIRG0l8QTAr6E1aBjFAuF&#10;ELb6hvU/wNu9VezmbiG7yzNnHmoogV4EOhJoycC70Cps0j6848uILxlBMYJbDn4S5OYj3+59R8kT&#10;kmTIyGXo4pFrHFlrTLIVYl4HrQ8Glq7stozVwbdmVe87WQcFtFHudEzPiAAangJYPTrGJht2u3ef&#10;dULF1Zu6O8F9LBbye70ubOCFxuy4FZiZwiCVg47uDsYYqmps2HkWue3oJ0HKVqiGZ+PI2cdCviRp&#10;kJHL0KWLXGijZrKWwVJGpASQOkD+ZY2G89mgLidZs6CHYqOcdXVVV5g9Q5OGfgrv+/awe0C0V+it&#10;0FjxSZDbsYZGfseXicUpGIsMH/vfncd+EqR7n5F9Bo2XJ8SgkJHL0KWLXGimDrIKLLwl3MJaCa1Z&#10;F9BbrMbqDQSH0tGwTrGqL4xQW3WjWM0hMJnd9/VkHdDRs6GrwjvM4qwGnVZOHan7Z4vbDj62j/0k&#10;yGLLvXhChEyJoeEnI5eBSxe5fFi91W22dIEId/qwMd4P+rD+Cs9YFfsu1hMdndQQFqc6sEp0XjmV&#10;n00XlOYTwKeMmbPaPvGTIGdvvDSbOF+ekJ8RGbkMXUrk8icQGgGebDZ9B9aseI4NuLedPUiNd39o&#10;rLoTqMbiFJqpDLxyqsSBk3cRuyf+EqRA4eJ4NmyuPBfyJT8dMnIZupTI9YRVV2GcsmQdFHgVVXsC&#10;dVmoos8eDwHoM232qrtP/SVIm/Y9EHlCflX8vsjIZdhSItdeNlxWdfacYXYCKTf91e5fxN7JX4JM&#10;n7saz8acJZuFfMmvioxchi4euebMm3/PyV+CHDl1b+a8tfkLFRXyJb8V/jJyGbh45Hr7KfjeM//f&#10;k0xZsl245XrF7q2QL/mdkZHL0KVGrvvPA3551m493qBxq2Wr9wr5EomAjFyGLh653n0KfvA84Bdj&#10;9MQ5PfqO/G/heiFfIvkqMnIZupTI9Tn4oXPAz8uO/RcWWGwtV6GqkC+RxA//QBm5DFs8cr3/HPzo&#10;RcBPhJGx0YPnfoiQL5EkCAEychm4DD9y7Tl0uVLVWlv3nBbyJZLEQ0YuQ5cSuTyCHVwCDIF+g8eM&#10;HDdz7uL1Qr5EkpTIyGXo4pHrg0eIo+uXJGbVpgNIvT+bC/kSyQ9HRi5Dlxq5Hrt+SVRuPXiXPkPG&#10;Js3bCvkSiQEiI5ehi0cud8+QJy+/JCCnLj4sWrzksTN2Qr5E8lMgI5ehK0EiV4cufWbOW7lo+RYh&#10;XyL5SZGRy9ClRq6nbl/iwvW7L+cv3dCmXVchXyL5lfgSJCOXYYtHro9eIU6vAvU5e9UxX4FCdf9s&#10;KuRLJL82X4LC8XchI5fhikeuT14hz14F2jm8z5bD9LqdK6Ylkt8ZGbkMXWrkev46UCKRcGTkMnTx&#10;yPXZK8T5daBEIuEEyshl4FIil3eI85tAiUTCkZHL0KVGrhdvAyUSCScwWEYuwxaPXB7eoS5vgyQS&#10;CUdGLkOXErl8Ql3fBUkkEo6MXIYuHrk8fUNfvg+SSCQcGbkMXTJySST6yMhl6FIjl9uHIIlEwgmS&#10;kcvAxSOXl1/oK/dgiUTCCQqRkcuwpUau1+7BEomEIyOXoYtHLm+/0DcfgyUSCUdGLkOXjFySX5J6&#10;Wxrn215QyIw7MnIZupTI5R/69lOwRPLLYPfM1cnts5AZd4Jl5DJw8cjl4x/67nOwRCLhyMhl6OKR&#10;y9c/7P3nEIlEwpGRy9ClRK6AsA8eIRLJL4PxQGMh55uQkcvQxSOXX0CYu2eIRPLLAEsArEDIjDsh&#10;oTJyGbZk5JL8ksAqGGc3TciMOzJyGbqUyPUl7KNXiETyy1B/YGMh55uQkcvQxSOX/5ewT96hEsnv&#10;AJw7B4QImQIhoRH4u5CRy3ClRq7P3qESye8AHD2KkUvIFJCRy9DFI1dAYJiHT6hE8jsw3+rI/Ms3&#10;hUwBGbkMXWrk8vQJlUh+Ja69uSfkxJ1QGbkMXJGRyzdUIvmVGHt3spATd0LDZOQybPHI9SUozMsv&#10;VCL5lcDIJeQgT+49VtOOTZq+efNZXdUiI5ehSxe5wr39wiSSX4lxd6cIOS/a/NMDgAD4V6+JqyHJ&#10;kn/y+KItoCIjl6GLR67A4HAf/zCJ5Fei0cQVGKSQdwCe/Qeds1i1ZGl4KwCnM5eEkvrIyGXoUiOX&#10;b0CYRPLrUabMsNSp/wHoALAA4CGAkn/jtptaRp8wGbkMXDJySX4fAAZfvOyMibv3337yDNZuEpCR&#10;y9DFI1dQSLjflzCJ5DfByTns0BExU4uMXIYuHrmCQ8L9v0gkEgUZuQxdauQKCJRE4dyFK//26C1k&#10;JhL16v/5xMnVw8u/wZ8NO3Xq8t7ds1y58kKZhCJ79hy4HDZ85NNnL3Plzt233wCe36NnH55wevaS&#10;J35nwsJl5DJs8cgVEhr+JUgShSpVqnXt1l3ITCScXV7jsl//AWvWbggIDDt/4Yqr21ttgYTi7fvP&#10;9ev/iQl8lbnzFh49dvLDR69Xb9wx590Hjxu37Hz9g9XCvzMychm6ZOSScNq2bccTL168UjN/W2Tk&#10;MnSpkSswWCIyfPjI3wHhU0uQcBm5DFw8coWGhQeFSEQgvhKOE3c6dOioHOIbVbp0GeFQku9BRi5D&#10;ly5yRQSHSESUqPDteun2Nn60avWXcohvVPHiJYRDxR3hU0sQGbkMXTxyhYVFhIRKEgYf3wBcrlq9&#10;VpuZeHwJDMHltu07/PwDMbFh4yZ1kyTehEfIyGXYkpErAQkMoiPS/dXm7/z5C2CiadNmffr0Vbcm&#10;EtPMzb8EBgd8CZ46zXzAgIHCVkn8kJHL0KVErvAIvGGUfCfBIWG+fgGOj5/6BwT26z/gpdvrh48c&#10;hTIJi6eXj739fT//L0OGDjt+4mTAl6CBAwcJZSTxAIW/Cxm5DFc8cuFdPQYviUTCkZHL0KWLXEQi&#10;kahERBD8XcjIZbjikQu/J4lEogV/FzJyGa545CJSUlJRhb8LGbkMV/GIXLjL8d9ALlK/t/B3ISOX&#10;4Sp+kQt38fLyRGHio7f3su3XWA7Nw0RswiKf3ZW0t7enpxffTVmPSfTAXko6qtjeX39d/la1wv3w&#10;H/1fyZCSEiUjl+FKiFzLD9nyRKCH260PF8dPWGdl3uma08l2vXe/8vTnm/guqCfe3hVL5Hnv6b1s&#10;5aLihap5e7xda/e8XOGSe/dv6j7zWImKlbp2NeMlVfXos8nb86P33RVNqlTpPXBNkxYrMHPVruOV&#10;sxc+5HC98VjrskVLT5o1iRdWVavCLFx+erTP3vl2zcbzGtUdP+avP1t3Hnv/8PQrbu+93564+ORS&#10;ySpV1rducOXsurJVqnTqtpjvqKpc+QoeLseLFazp7fHK6v7rnv+O3rRwHuYva/hXv+qVe5rvnLVj&#10;SV2jHMt2zeDlpaRQMnIZrqJErrCQo/c+LVq0HpMX1l155x+8aKO1WwAhoQGLdtzmRVBq5JKS+rVF&#10;I9dLKUMVfkN+3yIZuaR+E127dg2UpJSUlNRPIhm5pKSkfj7JyCUlJfXzSUYuKSmpn080chWVSmi1&#10;iVn169dXCklJSX27ChcujMs0adLIyJXwUqJUdJKRS0oq3ipSpEjevHkxkTZtWsiZPIUpxeTH0njE&#10;zOfWaWvmSi7kc+62rP+0Vf0OeUyFfCRv7vLFGk0s8beFkM/JmTFt3rYV8g+sK+RzciQzGZrJaEgG&#10;o8HpjAelTZY9mVggV3KTd8eOez51yW+SUtiEHN019Z3byiIFCo4bUtXzXj01v3HVapyVK3a//ej/&#10;+r1f93bdeE610mXUYt9JDlwmo19c9uQpMqRJg9+llNTPpR49egwdOnTDhg3nz59XsuKmdOnSQZ7k&#10;KTiEkOpFi+NycNduaqaWk4cO47Jz0+baTE69MuV4YtooMzVT5fZRM/J+pYqwFVnlcG/X9KyVOw5v&#10;f9tX2IRs69LIuUvr5+sWukyrUTZrGmFrma6bSnVc90e7VXvPPA4OCRO2FuxUpeqszqXHt+65blKv&#10;9ZOFrbmTpyiU3KhYSpNCyaFQMiMM4kIB/5duh4+efPXa+3iNWsImhAQuKV64kMPZvBi8yO1Uan6z&#10;qtWR1g3/mrXe0dbh02Xb9/+td2xWtQZm1ixTVi32/eROnhI/Ai6zp0iVPl269OkRqV9c+foeoMs+&#10;dMmFRl5JpU+fKVMmc3PzPn36KOvp0ydrOl5JpU+f1jRtZ7fOqVKl4qsuPkEWzwPLn/7MVxs1apQj&#10;Rw6eRmEouHLlCi6zZ8+Oq8OHz3zw4O22bXf41mU6zZ07l+do3wZq6tSpeMDBgwebmZllzJhRyY2q&#10;7t27Z86cuUaNGkuWLFGyYtDChQuVlE6QL3nKvIw2tesVTpsBl2VNc/Mcge3r1uFyRM/e2sy4gJHL&#10;/80aPwZGLmEr4nci28aAoHU+QcOff8lrkkrYmn97n/YW/i0W+kfYN9s1raSwFSOX3eN3ZTqsfvvR&#10;DyOXsBUj155bJwuMaHjO8eZ5x9vCVvzxF0luVL9EsW6N/iyawgSjgFBg7bDhboeOTzWbmjN9FmET&#10;EuHVE2NWhIMxLj8cyqTmN69WHekz8dphG9cZKx4t3PTU/VPAX407YWatMmXVYglIHpOUWdKkTZ8h&#10;Qwb6T+pXVv5+B/P3O5S/7yG+unv3bp7gunDhwpQpUyZMmMBXy9XLki573vSZs/HVdDnTwSvAyMVX&#10;z38MTX3U2zM4nK82bdrU29vb1NSUr2LcqVatGi75qtnYSXdu39my5TBfffToEU/MmzePJzByPSta&#10;KjNfyZABo17Lli2fPHmCYatkyZJKbny1aNEiXGLA4qsoyGeSkoPBtWYx6rmGdO2uZsaRod3+5Qlv&#10;Ly81UwUjV03rd+ccD+MSI5ewtUq+1J1vvG1sviFfybpd7vgIW5GcW3sU2zVwk+0ZcvfP6vkyCFtV&#10;zxURQQftFbZi5Kpg3r7cxL8HbZk5eOssYWve5CmKpUhePFXKwsZGBY2NMJAJBWplNx3XrOUf298U&#10;nXkqf8Umwta184qULFqA3En1Z5V8lUrmV/NbVKuOtG3WafSCJ1utXOetfDJ6kVPL6rUxEyOXWiwh&#10;SZ4yV4pUeF1TvlWpX1d5Om3AZc7aZnyVR65ixYrxVUEp6zdInyMHmF3hqzRykcjIZWR5u9FVv/PP&#10;lvLVDh06rF27Vt2Kunr1anBwME+PHDXx9eu3x6vWrF69Oq7WrVuX56vCyOVz3HpdvkLKenS6du3a&#10;zJkzAwMD16xZExYWxjObNWuGy7Nnz964cePo0aM8kwt/1A0bNgwJCeGRSyvIb5IysSmQIlXRcrUK&#10;p06Ny0KpUgtbkb/LpSwz60Dx+afzpYhma740qbNs7up1q+GSgYWFTUjRcm1LtFmCkatYntJFc5cS&#10;tuYvbFqgb230XPlTpqJE3Yo/+MYpTJBGKVI0MqGGSyjAKdxvQV69TKSgac7zqzNGXMhgt9y0cP4C&#10;an7LajU4UxefW7rLBenX15zn1C5TTi2WkKDzMkmZI3Ua5VuVkjJI5cmTB5do67Jly4ZerEGDBujp&#10;8IYxV65cY8aM2bx5M4Y2XvKrSorI9buhRi59Eity4eUB7xlTpMySLm36jPi10n9SUoapHDlyKKkM&#10;GWrVqqWkvlGJG7l6Lz05/rRHtPACQqaKeoRYEHbh9LC8gODW4jnyCZtUYtq9+egVfN+YDo70WHAE&#10;t/ZdeU7IR9SXFvK1qMdPJExTpsagJeOW1C8vIFJSUlJJrlWrVg0dOnRYvDR8+HBnZ+f//vtv8ODB&#10;Sta3aMmSJcqbkJKSkkoSlVryzMXFJYrlCgwKc3nl/fGz//uPfs/dfJRcKSkpqUQQ2qYhQ4YoPijO&#10;6t+//+rVqzds2LBgwYIRI0YouXETmry//vpLeXkpKSmppBJarsePH0daroPn3ncdaOPg+Ck8PMLJ&#10;2fvA4ScdRl7nmxxPWz71JedmdnkT9PlLMJnVqAfP5xqSvTXxubv81ltlXdTZo2/dZ1leVNai6u6G&#10;AXdwv0D34NALB9/QnIEp6hPi27DmFLYddeb4O2LWeqCyFqmTZz4oKSkpqZ9Ux48fHzRokGKI4qzl&#10;y5efOnUKl99UTzZ48OCjR48qLywlJSUVVVmyZFFShKxbt05JxU0bN21ydXUdOGhQaGiokhVVaLno&#10;IPTKGiF2T7y7DLkw1My6w7/HWrQ7sHDZrX6zH/BN3HJdmtPtjZ/znttuPJO8uRnA/kfL5edic/m5&#10;d5eKQ1gGOTS3y5OPd1c4kLWD+wWERVquXebt3LzCeBkuu2VdbN9RyxUSxXL59f1nOduOopYL5flo&#10;1U1vsrZLPUwvGoRlpOWSkpKSkpKSShjF23IFBQX926MnJtavX+/s7MwzBYmWi8v2scfmY24Hzr/9&#10;Ehi9U5OSkpKSkpKSkoq70HLZ29vL7vNSUlJSUlJSUokotFx07gxlTUpKSkpKSkpKKhEkWq6uNVqP&#10;GTPm8NnT7k8tYusl9WpXfyw3Zk5oOCF+zw6eOv451H/ummvKVq2CPStW6xwSTnq2qOOnZCm6ePJK&#10;xPOV75W1WPS5f9/RA8ZPUtai6sQ5JyUViz5drVSjv7+yEo1eXLTwVJJRdGTRmNpVG+DnVNa5XNbH&#10;9IwAatQAC1xuXmwRwtc/nHrOE1JSUlJSUlK/sfQsV3vqGIj7uSdPLHZsXeCpGAc9vdrF+8+3qmoe&#10;5vFo30ELl1D/WRbRPZAY7Gmxw9as8YKrVhZjBkyLCP1iNnzmxRefHE9bTJligZbLzf/ZlrNPXU5M&#10;MV+gsymCQnzCwsNvW60b2GcqXQ31Cw61q99gqm/A0wLpuk+YvHL7JWenI1OmzLUIJWTwmCNsH1Fm&#10;5idH9rcgIb4L1pwJCbVt2GCI5T5bzD+0ziIQLdf5pR95OT3NnWgR8WrtU3/So8HE9k3+C3l99uTN&#10;xc99Px2e3Oco7qkn1XJ1bDiOrn849fSphTsh4+rQXnVSUlJSUlJSv6dkw2KiKyIiPEJJSklJSUlJ&#10;Sf2mQst179498PuNhZZTSUlJJaEeP36spKSkpKSkfgOVXOREa7m8vb09PT3d3NwwgXK9t9Plxt+2&#10;R0Zf2TPa3dX1xrRpH3WbUE8u9MWttw/RrdcmTrw2adK9VauUbd7euOnhqf646dHV7dcnT749Z84z&#10;a2u+ac7GO/tOP9969MnAydd5jqAzZ85cZrp48eLu3buV3K/J3d1dScVL+PlxiZ8dzwDPUXXM+lzX&#10;gbMhfSllPUk0a9YsJcU0Wk/KBm/vgQMHTpo0adq0af/++++CBQuUXJ2mTJmChVesWHH06NGtW7cq&#10;uRp1H7O+zYST7SYdnLdiV9bS//DMjx8/8oSgo0fPX7z4UFnRCV96zZo1yopGKVOmnFNlSJEMefkq&#10;FuMJrlOnTvFEzwFTew2Z03nAHL4qaMKECevXr1dWNJo5cyZ+LmdnZ2WdSf3TjUWfPn3Cl9Zq8+bN&#10;yravqVSpGP8G3r9/rxyO6dy5c8oGppMnT1prpP1bRcuFS0dHR77KdeTIkWbN6pUrm6979w7Pnj1T&#10;cr9RBw/OVFJ6cnJy0v4JcV08d+jG1QOnTm4+eMBy57a5r6KezNvXj1w8t9PmxEbcOve/4Uou0+tX&#10;rra3jl48u+P4kbW4dfy4kcoGnZ4/f45L/DnzVS5XV1f6d6zRnj17lG1SUlJSv64iLZevry/PQt3Z&#10;3/PT3bokaA4JmBLi0uDBxY3KBqYH+4s5HChIt37699W1ukquTiGv2n526k63vmlybn0jJZdp9OIr&#10;/+ts1bjf7u79bihZUYUXxQUXNjfdnmvUydZv377VRmp8e1evXj127Ni9e/cmrDqNhuz+/ft8k/Yy&#10;NmDp9W5L7aoMOvfP1D19V9spuUyLjjjWGLLhr8k2/8yxG2B+9sL91zyfWy7tx0+dteTFh2TIalK8&#10;68PSlVukyN3iwIEDmP/4sZsrK3Bi3747T908Pjvt27fP9eHVffsOvPr0sUzpnqev3/X4gJkH3n56&#10;aX/t0BHrs6y496NHj7AkCt88z9EK8xs2bKhedWrVqsUTXKN2hRkNGAuhdhltLTLctoA0qZUN3t4v&#10;X77ct//IvoPWr1+/xne4ZMkS7amwtbXFI5er1gKLKVk6tRu4sPmw5e1HLW1ltqh0h1G99jydelz5&#10;+ILlMjbuMWbMlg0bz5nmHDbCbLuSy3Tnzp1l+z3XnSIVGg5TsnRCy+UVcqnen5X4Kr4NnlBlZWXF&#10;E2Wr/z17H+FpVMmyNWzuEqTNoC0WFhaYs2jRIr4JNXDYiAoLSLV54eTETWJvd+9cpCnXWq4mTZrU&#10;HnQvT5FqNWvWVLKYPnygD4RM0jyGsW3bNmUb05jNrs1nPOi35E6TkQd6TD/WunVrZYO3d6NGjW72&#10;66OseHvbDxuqpJiB4EcbNWqUi4sLJpYuXapsYwb6xIl3UPgeeL4q9Azs752oX78+38Qtl/YPr0H9&#10;KiTiI7Jq5ajAwHdWexaiHeGbPn58N3Rot8cO1u/fPbx06VhEuPuH9w63b9/Wbf2Ib+PLly9jx7S4&#10;dgW2bdsoOD+uqVMG5Mmdee/evco6E347AHD0yNYAv5dhoe+ePrJxeaHY2bYAM5s3x6Wbq92njw4e&#10;nxzWLJ/IN6Gq1bQ9axu8aMN7pyfXvL2evn9r+/dffyrbvL2vXLly/PhxbrkOHTqkdZb4y13LpKzj&#10;z3bAACUlJSUl9esq0nIFBwfrV/NcuHAhKCgoNDQ0IiJCydJo4HCfoUNJjx6kUjWxngmDuElqk5kz&#10;Z2bMmHHevHlKrk4p06dMliwZXhpxq5LFhJbL/4tfpXWQbE0vwXK9evXq2DHrnj17rlu37sSJE2XL&#10;lr1xQ/Ft0dZyrTns8tj1g7KiU/PxYj0Nilsu/PheXl48Bw/Y/t9xuQuUvuJI3nwmh26S+t23YP5j&#10;R9cHbm4fPU/MOubWdNTcRQ2z4JW+e7uZz+0vTtx2tVH6bntXz53dsuoLR/vJ6zacefrq8t55iq37&#10;mgYNGsRrGatXr46fVMllGrY9EIidw5Odk8oU39a6U7p0aZQN3t412s7rOs87dc2DeBobTw2u+Nfy&#10;z58/K9u8vXuP3Zk6bcYMja66vXqHB8+dO7elpSXfhJbL3N7jyq37ay9e7DpvfYuZV/H74ptUy7V9&#10;+6WGDee+evU+Zcre6dL145la1f5n7piNpO2IE82m+uOqmZkZz0eh5YLwCGioGG7tt4x25IwdKV68&#10;ODdJp3Q1Xlw5C1YZusIL6dGjBzok/CLOnz+vbMPvdMNG8CAQQXKGXd/tu7P58ObKhqiWa9KkSfiK&#10;Sw+FpkiVXlv5hwc8d47Mnk2qVKmCf13odQTL9eGTz+Dldq/efVp50NHx6Yt69eopG5jlKjq/qLLi&#10;7b3h+gYlpbNcLVu2xGXnzp3xxyJYLih3Cm6PztwTrAbCvwCC5UKfxFdRTZvUDgl+jXbK47PL508v&#10;LJePnT9/Pt/04cObIYO7Oj299srt0datK27f3Hdo/8Lr15XaYrR6gYGBaNb79u2Lnx295rJly/gm&#10;riGD2tvdOag9S6q6d+++f7/Vtk3DLp1b4/LszLED/6mWqyv74ibUqPzS5fahfTOxzIrFkTVkK3a+&#10;KP2/zVts3lw/v/H65Y1bNgxWLRf6LfzxotNCx3z48OGRI0dOnTqVb0Kh5Ro7duzTp09P3nxd6F/6&#10;65OWS0pK6ndQpOVCa8WvAVoVLFiwtE5KlkZurzwr1Xhdo/7zd+88lCw9mZY2nTFjhrISVb1798at&#10;ygpToUKFimiktVxP9KRsiM5yPXkazaWF65HeJm650JRo/crkyZPNJi7qM2hC2nxNazfrh1doZUMi&#10;q3bt2sJ1EZ2lIGUD8xA3b968desWngG88O/fv79MmTLKNrxemu3LWnPdjfvvduw9lrVQ01SZiigb&#10;vL3/6mVevdXQknV6ZMxVKl2W/NpXVC0Xmi1398gTIggt2vLly5UVPaHlSmVa2jhFWltbW1zNly8f&#10;z0ehHUEvmyNf6dTpsvIcoeZv165d2potfeEx8SQIX3q0ZkIQniLlT1mnPHnyKNuY8J3Y29vfvXuX&#10;vwSmlQ3e3g8fPmTnPor4JixWPqq0h0Wnq7yYToLlQrfEV7nwD7tr185Fi5iam0/F71fJ/ZqcnZ3R&#10;wTg6Our/hOOiefNmtW5Zo0XTqi2aVmnWuJLw1965Y5NWzavhJqRrl5ZKLpOjo8NfLWuqW1euoBWT&#10;Wml/U6rwb0w5gzrhm1e2SUlJSf26UiwXXmx+W50/f15JSUklofCHp6SkpKSkpH4DFZ//WKnlcnJy&#10;epdAev/+PTd0UlK/vD5//qz83UtJSUlJSUUnfr2IbFh8/jwOw6SHBsQ0NqpWCW659DuZJYYS+1WE&#10;h+ykfg2h5eL9sXx8fHhO7AoJCcHyvNFwx33/S85+0XLiiR8v/2vo9WvarTGOp0hKSkrqV1JoaChP&#10;xGi5GlSbR/8Lu77vhoUHIW1aWlzcNtPl6QEHB4s1MzrfffbufwO3rlh0+N2NRfrzAmktl7vL/Y1X&#10;3BrPumBqajp41elWzRd0Hzzt1CMXXO05Z3+tmv1MTf94bL/94ac35UxNZ5113jKqpmm1/srOOglm&#10;qG0r3h//drPlDw4vHNulz3g82tHL5xcOKXz1nUNxU9NVD72nd6toWm/y/gl1TSv1aNVqubXFAFPT&#10;js6Xl7f/07TvZoetZrVMq37lVTZ2af3R2/vT+/cPljc3NS351H7rQ+939U1N+y+Z7eTtPWP88jp1&#10;F83sXtHUtO6Lu1bpM2b9cHelqWnlF077/+tX8PLlTfiWhP4p+pZrw4J5Hx23PvH2Xmi+vHnz5W26&#10;jP+3Yani5bp7u17MY2p6RSklZdBSLZe2f2GtWrUAIH369Ljs3z/KXxq3XBcuXMC0arkyZ8uBJQ/e&#10;eI6kSpNW33KdOnVKv8NTxYoVcTlq1ChcrtIM1MLFn5YYOZIO3FChQgWWpwj/FNHzVatWrXnz5vhr&#10;1f7la59vhanKQxVcBRYW4AltDy1zc/OLdl4qE6YtUTZEFbdcDg4OfBWVM2dO/ETqcxtSUlJSv6q+&#10;brlQVlZWV5+4h4d8wcT5C0+DfN6fpD3Nnzk7Pwsj5Obtl063L+CmL0rxSAm1XMv79f/w+l7TNm1q&#10;NBlXr8ES75eXj9+41KRNm3otzWrmKNeyTWfH2xvtXt1u3qhNm5FbulVp+nfvyIebuETLVbZmmzZt&#10;5u3c0Wv0pXm9Bnes+2ebVm0PXdpzyfWd24PjLZu16TRpb+dazf8esKh7pSZteo2vWXOe5fCOTau2&#10;fXZunou3d6tm8/BV2vSeohxOJ+FV3j08W6dNmwZdJsxuV7Zz17937J13980DfJMLDlyq16ZNzWZj&#10;69RZMOjvWn0HtnXwcO/crNa5hT1aNmxjd3vTA2/vfQtHt2nT2DFqZV/0luvdQ3wVPBXVq8/zfn27&#10;fr0mrXpMenJ2TevWbSzv8iEppAxaquW6fPkyz9HKxMSE/yj69u3Lc9By+fj4nD59GtNxqeVCU8KH&#10;Vbt+/TomypUrx/NRDx48cHV1xQJ8ALMrVyJdupru04eObfHwYZRnddu2bTtjxowBi96U6vFk5cqV&#10;jRs3VjZoLNfss7NxOWLECHzzZcqUWbhw4Y47O/gmwXK9ePNFZc78yB70+MaaNWvG09xyXbp0ia9y&#10;8c+VtmJ7Ds+UkpKS+sUUJ8sVb+GV4G6CytbWVkklphL7VfCSrKTiq7dShiT+E1ItlzpQnFZDh9IR&#10;vM6fP6+O0IGWC5f4G8GlarmGTJrLE71HTUWnsvPcPaGWCzOrVaumrGiElmvw4MHoXdDNYBklVyfM&#10;x61YpmPHji1atFBydTIzMxs3bhwmcMdDhw7xTNVyrboWpdqs/4H+7z4p3REEy7V7zz6VYcOijJWq&#10;iluuaE9RWFjYjRs3/Px+qYZUKSkpKVVay7V69WrFcp05f0UxTdHJyWnr4cNlrazyY1BWsqSkfgPx&#10;n4pWVgePOzk58bRqueIobrm4jj32Q9cVE0qhX0LccklJSUn9htJariVHzkWxXB8/frx58yYm7Ozs&#10;3r17xy46VDY21c+d+/Pevf729n02bUq2dq2RsoGpVwqq5+7+yrqU1K8i/lPRDv0lWC5nZ+eLUlJS&#10;UlJS0UkdaD0ay4WKiIiYP38+Lvkq14EDhZ2d56VOZjK8dIPctr5fni63sLDgm1z2DOy0g5qz9zYz&#10;WpvvrZi3aIDbHQCoMnaPScac51GOH2b3qJwmV3FeXkrqJxL+Ovgo9i9evOAd8gTLhfmXpKSkpKSk&#10;ohO/WKCit1wx6cCBA7M0unXrlrJBSurXFf+paBWT5Vrau+H4ddOaD7UoaJrOYkjNeq06GRnB6L+K&#10;j+lYI3uT8X/U6cKL/Vk+906e0snExKRgwYLKipSUlJTULyR+sUCh5Tp86UZcLVe0Cgh4//Tpeh+f&#10;A/b2HW7f3vz69Sl//zfKNimpn1/KwwsayVouKSkpKak4il8sUGi57t+/HyfLFRER0aFDh4CAgAsX&#10;LpiZmSm5hLi4WLVt2xD8AAhAAKTOlLl162LKNkIgYx7639nRrSxt6WqKtLgskBloppTUzyDFZ2kk&#10;WK5nz1+cO39ZIpFIJIaDDdPlKz8eb29lHupvsFxc4eHhQh8vtFyurmuqp867yKRWpqbtH1rNjMVy&#10;tTZK8YK8yZqsEc2UkvoZpPgsjQTLdfiyx7AlLhKJRCJJMrLmKZk19x/I+fvA+UAMlGBynV8vvtly&#10;SUn9blJ8lkaC5Tpy2WP4EheJRCKRfD9la3XnzLMExC1QdDA/HUlnuXz9vxw8edPq2KV9R87v3rtf&#10;yZWS+nmk+CyNRMt1xWP4UleJRCKRxEKT7hactl0BeRUsWpNflQS2XKGhoS1atNi/f/+0adOULKa/&#10;+y8Ys5EgZhsiWo651mqWko96dGZ2/vz5a1Ux7zR855hmNUuV6/z57h7M2erkVatA5o6bH1XNn3/U&#10;jrt3tw3Pn9fU3i+I71WnSpcaHfuWz5fR770jFja3+9K3QuZG5vv+zJ+//bjNLRrMaN1h+u4Lz3BT&#10;s/7L/u2ojGFB5fv08G03/H/TIou4zMwtJaVK8Vka6VuuEctcJRKJ5Pek17SrnLwFABEMxw/HmwzE&#10;SB5G3qk5IeQ+5riTvGxrD0yzfKNw4hFBAsPIy3Dy0ZO0xswgcp5tTcv2cgwn/pj4RCqyA77HkmHE&#10;m+0bG0lUy9Wix+x81UeYVuiJpM1b/eHDh8oGQuy2D8mbN2+t2uiKwoY1qJq3SOkrB2ZgTs8RB6+v&#10;6N5h06PyOfPmbTzzxoL2VZs2uK+zXM1artu+zCL45Vb7x+fz5M1bqabFi/PrGkzbVyN73rzVejZr&#10;ZkH8XXaffYC7Nmg/rqPGcq0fXiNrjlwhfh8zZ8w0dN9rJVdKKg5SfJZGguU6esVj5DJXiUQi+SXJ&#10;WeB/6TLnQu6+Ao5gKQwcDOOfSS1cepDaPActVxA5jDnuJJdqudxJdkyEkHu8jEogsY4gIYHkaChx&#10;4zl+ZGYEifAif6tlYkf25ZKSiqsUn6WRaLmueoyycJVIJJKfizI1Ohev2ApZuwc4glf4BQglLiHk&#10;AUs8DSPuPJNZrnNezGxparkon0gRf7ICc0LIUzUzhDwOJ77qKseD/BlKnNgRegmbBH685Xr06JGS&#10;YuIzC42cf7Zqly25y3Y5t2zZUGPjiytX2u7ezQugju7dvONAlL2kpJJAis/SSLBcx656mGH8WuaS&#10;NkOOUcteYBrpPOpQqarteTqSZS6ZcxQRM/XoNs565FLn7uNOFi3XVNgkkUgkX6Vhx9n1281A+g8H&#10;5NlH8CQx8knPIvwyfCbVMYZ/JIUx7U4yYtqDtMI0t1yY8CP/sTDPLVc6T9KUJag/03qsEGIfTjzV&#10;VQ/S8CPJhQl3kgn3DSCW6qZoMVDLNWsPyV9nClqu8PDw/1q25JsU+T3ff92lWYsVQ3vPeXugn/2l&#10;RXYfSNp/dv/TdrRSQEoqcaT4LI2isVzLXTnJTFLicuQy5wxZ8mAiT5GqfcyvYmLArNuFSv9pZkEt&#10;14jFTsbJTHj5bLlLdhp1KHX6rAP+s8VV0/zlB862zZarxJAFj7qPZ5ZruWuuAhWGLXo8ysIlWTJ6&#10;cIlE8tuC92Pdxp1AylYA5OkH0T/FA8Ef/OZ8JlU8SbMPxETI18PIkzT/TKrq5UeDgVquCduCTbKV&#10;fvr0KaZDgpT+W4oiwkPDwgMDQ0ODgwICgnA1ICAgjJDgEFxISSWiFJ+lkWi5rnmOXvGSM2iOfZka&#10;nVKlycRX02Y07T31IiYGz7X/s8N/o5e7ZjEtMnzxk2TJU/ACuQtVbjd0V4rUGYYveoyrOQuUbz9s&#10;d7Zcfwxd6NB9gg1aLl4MLVqughXRePFViUTyq5I8RSrk0Wt4E0AR7FGC81nPH/zm+JEpiDvJo8vJ&#10;8IFk5Wl/stCPzNDlUzxJKx8yTJsTLbIvl5RUXKX4LI0Ey3X8mueYFS9Vhi90HLX0mbpqtsx5yLx7&#10;I5coOUPnP+CJYQseYT5PIyOXOKmrQxc8HL3cBRND5t0fsegxJpp1X9J24Ca+VSKR/HSUr9Ut/x+1&#10;kd0njA+eAUSwPj8Kdz1/8JsTQQJwGUhO8FUPUu8T+QMTvCGSJU7xBMedmPqRudocfQy0lquD2aE8&#10;NcbkLtvl6NSpQ42NT0yffnnVKl7A9eHNYJ7yvHPVzZMnicdNPyUlJZVYUnyWRoLlOnHNc+zKl5ye&#10;k06VqtquVJV/uo89qmbGxMjFjwfOuilkxs6YFS5VGg7E47foYTF2hauwVSKRJDENO8yq2WIUMn46&#10;cARPY+AI5kDCLVcYecNXVcvFCSRHPhJTdfUL2f6JlFBXo2XsDHB9ZZCWa/qucN6X65GNDVquJ2fP&#10;uty8yQtc3G0xeLAFCQ2YM8fi6lWL2g1RZuS5xQe+WUoq0aT4LI1Ey3Xdc5zlSyRb7hI8oTJ2pUv6&#10;TLnzF6+ZMnXGIfPsOo3clyVn0QIlatG+XBbPMmTJk7tgxVFLHqdKmwUzU6fNPHLJ4zb91nYdfRD3&#10;/V+d7iMWPazaaFC2XCXK1eysPey4la7Vmw7vO+18lEyJRJJwdDHb32HYTqR+I0DsHoMfbXWKDcHN&#10;GD6COZB8E1ZnKat2Qp1GFGGrlh9fy+Xg4FAzqjCzVK32FSpU4AWkpAxEis/SSLBc1tc9x1u+RPIX&#10;rzVuhQtP9558plqToSUqtupnfhFXh82/V6JCi84j9zXtMg9XK9Xr1WPcscoN+vaedKpGs+EjFz3C&#10;zDEWzhmy5P2bWS5cLV+720hmuXpNtMFVDpqtKg375y1SVc2RSCTfhNnSp5xUqQG5+UB0TvFGMDSG&#10;jIeeLZCouH6hHLlM/zwQYWs8MNC+XO36Tq/erGfFinRcVykpA5HiszSKxnKtcuOMWPSwx4QTCCZ4&#10;zuDZt3B1wMyrmB61xHHYgnuYGDT7ptnSJ2bLnuImdFG4ion+0y/zXfpOO99zovWg/26OXekyeM4t&#10;LMbzkT5TzvDjI6OWPlbzJRIJp1L93qb5yyB7j6W4YgeIYIwSD8HWGDKCJ/hFSfaBJGfPHqb8QFJ/&#10;IGk+kHTuJP0Z2wzlK2UsXymT7YvMti5ZHrzJ4k6yupNsjOwacmjSWACLZXInGd1JOnaoVB9ICnZ8&#10;I73XFTHQvlzqIBFhYWFTq1Thm0QFfnjrG6ikUT4OJ+6/UdJMk0dYkPCgGRaXlHUpqe+T4rM0Ei3X&#10;Dc8Jq90kEkmi0qjjzEoNeiFLLIATFK4QEC66nx+CYGsMFsEQ/DL0HaEwezllzW6xgDcZEEiO8vQX&#10;ssWXTHUnGb6Qbb5kAub4EDM/sjiQHPlA0n4hO33IQMz0Il2/kN3epH8AWY+rAWQ5y+z+hVgx4xXl&#10;+DFhoJZrwrbgvDXHZS/VcUOHDkONjTd16nRo3Dhe4OJuC/+3R1x0fbleEzKn5zDMHzLBAi2Xg9WY&#10;eTOnBoaRTn12Te41Fy3X5Nk2g5sNDvNxm790gWNQqJn5yZH9NVMuSknFWYrP0kiwXCdveE5c7SaR&#10;SOJH5xG72vS1RNp3BOTqzUgvFXcCIkQDlPQIzsYwEdzAT8G6vZQV2+CvThSzqWKBuJEqiJzzI+Zo&#10;gLzIvzzThwz7RAoHkj2YZmaLLrEMFvAi7XA1iFz4RMp9Jv/zJ8twlXWrN+HpuGOgDYtSUgYoxWdp&#10;pG+5Jq1xk0gkAiMW3h027zaSOw8gNmdFn5Sw+P1o1yWYGwNEsAI/nCcecO8NnLkLOfNQhK2/DD/e&#10;cj19+rRVVGGm5eFPkze8MUpJR9BfY2bGCkpJ/WApPkujaC1X+8Gb9CKwSPpMObUXJInkZydj1rzI&#10;LquUTi8AETxQ0vNjWxgFf2NofNSzAonNHRfIV5Bi60qxeykWSGSMGbxHVwpGStYHKzXv2uVOSctI&#10;x0gfM7g1LWtJxB15Ly4Tdlg8+M/flwvTjtevsy2KHK8fGt6v6+GpXe88c3761Gbb4sEuD4907dr1&#10;offnyllK9Jxi6ef79JZ3wIWdp5QdpKQSSIrP0kiwXDY3PSevdeswBC3Xq9gpXr4JltQyabVLrRYj&#10;SldtM2bpoyib1rysTfP/HrX4Pq5WqNMVy3Cq/NkXc8Ysc/hf7S6V6vWYaOkcuVesVG3Uv2y1dqOX&#10;PlRzBs64MHDGeXVVIuE06zqH/7HNWpR5405AAvXMjcHi/+PqugSLY2gIPuB7uOsG/3SjrNpJ2XhA&#10;LCDRYrh9ubJVGlyhQdfQ0NAJJUrwTVz6fbl2zpu6evXq3nPODOplQUK9ew1d9WnPmOteSnkpqYSS&#10;4rM0Ei3XLa8p6151HLKZwIPYGT7vFpbU8s+AtTxhnMxk4qoXan7XUbsnrXHFRIrU6cdaPOaZIxfa&#10;Zc9dYspaNzxO9SaD/h2zv/sYK8zETZ2GbcuZv2yBEjVrNBmEl0xe3jhZcp6YsMrZ2Dg5P2Cxco1w&#10;lwHTz5Wo0Kxe6zH/jt3Py0h+B7qM3Il2Cuk7GDiCaYiWL3q2xsD5Ua5LsDgGRRwn9pm/WqHnYMrI&#10;yWIBSTyQfbmkpOIqxWdpJFiuU7e8piqW61LsoFXCktGSv1i1nuMOCZk/Jl5LAACKLklEQVRI8fJN&#10;ek08iomhc66lSJWeZzZqb/6/2l0wgfbLJEWayWtdTVKkzpHnD05/89O8GFounhhn4Zg2Q/Yp69ww&#10;XblBry4jtvN8tFw9xu7naclPzbA51/tPO42ULgfIzgOiG4g3gpv5WfghLYyCyzEoLjygnLsHJctR&#10;mrQWbYEk8TCIWi4/jZydnTFz5yXSZsKtnKU7BAcHD0uRgpeUkvqxUnyWRvqWa9r6V52GouU6FDsD&#10;Z5zHklpqNBuc3CRVilTp0mfOOWWNy6hFdsXLNcb8pp1mJE+eEvPTps8+abUz5qAnG7vsId9rytqX&#10;WXMWS5EybXKTlM26zsacinX/zVukcs1mQ9Kky4pbebHJq1/wBNKo3ZRkyVOgMytQrJqaWe8varnU&#10;VYkhkyJ1OmT5xuQvfQDRXk299K79CQUaF8HK/EQEJrnr0n4pScybAEifgcL/PIS/EEQwAZKk5Cfo&#10;y2W1aBHbouji2gm7lwxasffA5DVbr161mLnznPcn55MnT07efbzfVEuHR9sf3dsx6YLPkjF7lB2k&#10;pBJIis/SSLBcp297mW941XkYWq4tsVOgRA0sKZFoKVKmPjJtfnark4AIV8q4kFiWK0I0MT8dX5LW&#10;dQnfS4Lg5gsNm1P4n0f8/kIEByBJYgy3L1eaws22bt2K6Sv797MtilweXA/2eewRFnzp0vWXL697&#10;E/Le/uCUKVNOnbr+9J0PIcFnT9oT55OYkpJKWCk+S6OYLZdF7NRoMlB7rUWSm6QaPOPslDXORsbJ&#10;Jq92VvPHLr2P/gwAJq9+hqsDzU9Vqttt2nq3pp2mN/h73HiLh9lyFZ+y5kXfycezmhbhu/SZeKS7&#10;2U6e5mTLqWyatv5lhsy5h82+PHHlk9RpM2HOxJWPK9fvkSVHwZ7j9vMykoQFv4v6f49F+owoPGoq&#10;IBh53fWuhQlCIlkuwb78vAifK/EQvpfYQS81+T/KmKmUsdPEAgmI9vIvSXpkXy4pqbhK8VkaCZbr&#10;zG2v6Rtfdx6Olmtm7LQfuBpLCvQYszdfkcq5C5afutZF2ISWa8qa55gYNONMugzZi5apnzl7gW4j&#10;t09a5ZQqbcZe4w/81XNRsuQp0FFlypa/98TDyB8Vmg6ZdSGraSHcVxUarKw5i/BjVmvUt9PQjTxd&#10;v80YPAhPS+LIsDmXe46zQmrWB44QXmNHuBYmCIlhuQTX8rOTNEN28a/j2EWFWvUpDZtFflM/hE96&#10;f4SSJMZAa7lK1eubq+qw3GW7DE+RYqixMS7n6c+3GBEeHhGhpJnCQsOUlJRUIkjxWRqJluuO14xN&#10;r7tQyzU6dkbMv44ltRgZGU9Y6Th9o1u+IpX6T7OevvEVom5FtzRl7XNMFCldv0mHKVis59i9uQqW&#10;m7TqScE/arLVfXkLV8QCJilST1uPju1VoZI1Ry28wXc3SZGKJzA/dbosE1Y8mrbeNUWqdDwTafD3&#10;mN4TDqirvznmG15OW+eCJDcBZNoCMW4mCB56V8TvJ8Et10/3iGIcET7mt+IZosD/QnLk1CtgeMTx&#10;QUVJomLofblCQkLMsmfnm7gublvo9WLfPT9/czZIxH0/Qj7fqlKlSoeFFwb1snh9c4VbIKlXbHy/&#10;QTuI/+VNr5W9pKS+X4rP0kiwXGfveM3c9LortVy9YwdtGZaU/CjyFCqPjJ6ezeY2IEJYTBo+6V0U&#10;v58Et1yCU/mViH38iEpVKRdvKwhbv4rwvfxwhL89yY/CICzXEo1mzZqFmc36rc9VoKSXV/wH1xo8&#10;5oiSkpJKICk+SyN9yzVr8+uuI9By/R079VqPxJJamnU2z5Q1b97CFYuXazhz0ys1v+/Eg6nSZipY&#10;ooZp3j+mb3CdsupJytTpC5WsZZIi9ZjFd3iZ1j3mZ89dTN0ldv7quSB1uiymeUsWKV2X5+DL5cpf&#10;ps+EA2qZn5caTfojfUb9MW0JIOIQtIy3enHwRyFcF7+fhLVcaEoEm/ILMMKMsmAxZe4S8SMnFML3&#10;8gNJ+oHmJbFgoH25Tl+yPWR94cCBA8q6lJQBSPFZGgmW69wdr/82v+5GLVe92ClWtkGpSs2xsJZx&#10;S23L12xXo3EfbWaKlGl5osPAVa17zDUxSTVm4U1cHbP4Nlo0TMxY7zJjgytaLl4sbboseJwZG1wy&#10;ZM45bY1T/8lHeo3dY2ycDJfIlFWP02cy5SUr1+/eZ8L+mRvdZm169effY/pOOMDzDZARcy52HroO&#10;+atb9ebtABFc1LcixMEfRYK3LSas5RLMiiETEAJ79lP+/kdBKBATwkdOKITv5Uch/L1JfjiG3rAY&#10;HBw8PE0avil6fXmz6bhDzZoWymqw59Jtd5S0lFSCSvFZGomWy9brvy2vu41Ey1UldtKkz4IltfSd&#10;eIAnWv37X/sBK9R8AJix4QUmWnSd2XPMrgLFqw6YcgRXh/13Lk/h//EyMzYyy8XSeQopmVNWP561&#10;+RVPJ0uWnCfwUEZGxjM3uWG6ZIWmky0f8XxquXRvICmZuubpeIu7SPacwBG8USLxTi8U/hCk5foq&#10;L98qmOZUEAp8J4nUm174XpIe/NMS/tgkhoCBWq6J24K55TIvWnSosfH0YsVWt2zJC9AJfwhpnHXw&#10;nNXXyMutr3WWa+joLfjOv0jLJZVoUnyWRnqWy3v21jfdR24hUCx2MmXNiyW1zNzo2q6/RcN/xk1a&#10;+RBXp61xaj9wBSb+2/yqy9D1mD9xxQO6yswWrg6bfQ7TfN9Zm91a95jL02iq/uo5r1G7Cfw4+sza&#10;9LJNr/mN209Eu6Nm9p18cOziW+pqApLFtCDSZ1TmK88BcfQW3c+PQgiFPwrhSvmdJKDlSrK5FAsX&#10;VXB0oghbkwDhgycIwveSxAh/YxLD4cdbLk9Pz+NRhZkHj58/fPgwLyAlZSBSfJZGguU6b+s9R7Fc&#10;2WKndOUWWFILOqEm7SdVqNV+9IJr2vzZW1437TgF80fNv6JmTlvzpO/E/Tw9bskd3Nqu3zJ161ep&#10;02JopTqdpq5+rOaMmncZUVfjQoXa7ZEew0sv3QqIYGgMHyEU/iiEi+V3klCWKyAhenF170HZsEVB&#10;2Go4JMYoqcL3kmTIYSAMnB9vuTw8PA5GFWZ2NdtSq8NcSJYS0/cuXGAFpaR+sBSfpZFouey85257&#10;8++oLcQ4eeyMX3oHS2qp0agPT/zZxqzfxP1qfqES1XuYbcVEjjzFxy+9PW2NY9HSddv0mPd374WY&#10;OXvLq06DLDExfNaZCvib2fam5+gduQuUKViier1WQ+dsfY05SLJkyXli1iYXY+Nks7e4YfqP/zWa&#10;tNx+5NwLJSs2bfTP2P6TD/Iyf/degLTvW7/rAEAEp/LL8FovGv4QhEvmd5IwlutrfmvVWkqf/grC&#10;1p8R8Qx8H8KXkmTInvKGj6H35cL0xgkT2BZF4cH+jo6OgWEBPkHE/bnbSxc31/efMMfX86PTE0f3&#10;F45+wcTt6RNn1w++DttPPX78xu2VR2DAxwDi/e591GG8pKS+TYrP0kiwXBfsvOdtf9PDbAvJahQ7&#10;E5bdwZICE5fbpcuQTcg0Mk42a+MLTLTsOr3zYEue+U/fxW37LORpzrQ1DilSppm7jY7LlSN3Mc6I&#10;2Wf5VrRcWGDUvAtDZhw3NoaipaBYKeg1DLadVPzHmFmw/3KkHflNeK8XEJMevEwKF87v4Tstl60j&#10;5Y9SCoIv+YURzsN3InwpSYPwdyUxTAzUck3YFpyr6rD0Jf7x+vBhqLFxgKfnFx9lCp/7Nw4G+jpt&#10;eEm2jmv14nNgz0FWcyZYkOcWmzZZfHlt9TLYc+mW7cP2faBF3504Gx40w+ISJh9aDdt/9zPNlJKK&#10;rxSfpVGMlqsExM7IOee4GVIBMEqVOn2qNBmRfhOsJq2wL1mxKea37DYzuUlKzERHNWO9Ey+sWq45&#10;W9xSpEqbKk0GkxSpjIyMUqXNCACl/gc9hkDmbPAyXPEWzkGRPmPyQkiZCtKlh6p1IjN/T8uFaKPh&#10;DyEpLVe5/0GmzJRXnhRhKyfhu3CFQWjINxMSonecxEQ4Cd8DfgXCl5IECH9UEoPlx1suKamfRYrP&#10;0ki0XHe95+9429NsK6kBsVOkVG0sGUf+qNAQ6dCn5ObjgFx5LvoGSbwxhIou4fIZD5q0Uth7HKyO&#10;iyYg7iT4WPPonAQv9a0kjfcSzsP3kPSWS/hzkhgyBlHLtUKjuXPnYubOS2T4ilfpc1UKCwubrD/V&#10;j5TUj5DiszQSLNfFu94LuOVqDbFTv9VQLNms0ySkY78mgydCsmRww5XWSxX5A07aR3qCP8rCzjM0&#10;Uao8XH4O/w6GyQvo6oS50LkvOAVA/sLgHAxnHSBHLmWXY7dh73klzSlWSkng8fMUgItP4bEPq+0g&#10;8MQPeg+H/EV+01ouRIiJSU8sFV3m8ygjJyoIW/Xx0XMAcSdhBz79frMlkKjeSzgV8QbPv/CNJCrC&#10;H5LE8PkJ+nK9evqUbVH07vaRarVr23s92Ho3YGC1Pk2qt2/Sf2Lt0jkPrpnSrFrB/zpX233XvU/j&#10;P//qMunqyl5V69fr2rrzoecPzU54rx41PjScH+NjlqzFtu7dUqdm7T3PHLu3blq7bN7HF7ZXr13b&#10;5qKFk/3u2rVq/zXxoHm3fxrU6RrC95CSipvlWrjzba/RW0kviJ21B8QLP+fYLWj6d5QcVK9hNIGO&#10;6pqLkvk8ELJkBQcvGD2TNhHefk2fGcxXiG7C5dGblGb/wHlHKFScHkGVow+1dPwgfUfBxiNK+rdt&#10;WER+yBhdR65QqtVRwBzhaho/vqcvV4I1KYaKbinBwZcQX/T7EE5F/EgyvyXH3Pp5Mdy+XBn+N2Dg&#10;wIGYXtCjB9ui6O6BKUZGRpi4vW2pZzDpNdhqzsSofbm23WmVLb1R5tJ+hCRPmZL35XrvePqBN9uf&#10;aVs3ow3W1qmMjG4FvMpuZGSSYsilNcPxsC8uWng+tsLE8EnHx/9Zxsgk3SdlDympr1suLzIOL+Gb&#10;jwEZ8xVuvBQv/N0GwuLN4BYRBcxPbgI292i6ah04+4juWKlGZIEnflCgCE3Yf4D0GWn51GnAJZTm&#10;1G4E112Vg5ukUBKYnxm9mjet7kqXQclEfmfLxUmoFsZ34RQjYwVhaywkSKeu77FcgguJB8F63igJ&#10;CAoT30Y8EE5FPPDW+y4SA2m2fnZkXy4pqbhK8VkaxWi5Zn+F9YfES77EEBDioz6Vayocv05BdyUU&#10;+B6+fzD6eFuuAD0X8m0kfs1WLHx/pZdwNr4VX70vIjEQ/lokPyNfsVwRbFgFvlRlY1OdkGPBwYen&#10;TOmHiS9flltY6ObbMQDtWDo2MFRJU3k8G7vtupKWkvoOKT5Loxgtl+VXGDZZvNgPGEvbBKvXg5x5&#10;ojxgyKlQDdp2o4l7HyFVGqhRHzJkhEeetLKqaEm6NWt2mDg/yi4xsXAjregqURbqNVVy3CKgbKXf&#10;vZZr4DiFKQth2kIxUCYZwlX2W4m35RIsSNwJ/qFmS0V4V9+KcDa+FeFbSHDc9f5OJD8pX7Fc165d&#10;a9q06aVLtG1OFVquamab01w/mKZ0xscXoFixLJGW687ynGPPO5+c02nj89SmRc/YOvlcHtN9+pYS&#10;eTO+PD25Uu2WV7y/EPf70HgKlp3RsfjTD18yFPzfv/XyvgwJu3bm7uUzJzoWTnnT41la6Eo+PYY/&#10;x0MyE/fb26tNOwXpctvuG9Vrv3e6Av87Z+/KX+209dGW+dM7XNsKTTeMqgu3tpvVW/6o4//AJ4gQ&#10;94eQ+8+lPUscO34Q2q1KkesPt+NTGq52/ROKfCIkedpMp64/4AeRkoqjFJ+lUYyWa/tXqNsEmrQR&#10;r/qcQsXg7ofI1duv4e+utMM7t1ycDYdpL/in/tQtNWxFTVjy5LDzNN2ULQfcfgMvQsA0D+1cf+w2&#10;7LtI++bjEnH0AdPcykG6D6I2yzWM+rZfuGERzxXSpis0+ZsibI0JbZRMSvDiKlxuv4l4Wq74dZw3&#10;DLOl8j0tjOIJ+RaEryDBEf5CJD818WlYtLIqcf58Ny0GVcslJZVIUnyWRjFarn1fISN7WlDL8yDI&#10;nU+cgvCkPRgbU4yMaef3rdZw5w08ZmVuuELBorB2P62VwVX0XsVLU6f1v2rKvk/8aCZPJzdREs7B&#10;9GjosTDd9G946KHk/4yW6/4nSoGidAQyRNj6/fyo8SM+6110vwnBEMQFwX98HQMzWyrxbmEUTkjc&#10;EU5+woJ/CcLfhuRnR/blkpKKqxSfpVGMlsvmK+QvHOXq7hoGI80jufKcDuKwZEtkAfQW69hDjuii&#10;rC7SMmcfKY7K7j2Mmg7Tl9HHGHEVl7NWgNkMsHdX9hVwCYVZK+mjjo4+kZn7LlIPp64aAqUqQOES&#10;lItP6cd/ESwWSBqEiJk0CJfeb0LwBF/lWx9UTPDRHxKW+I0lIZyTuCOc/IRCTpX4q5KIliskJOT0&#10;6dM83XH6laKD1sLtExBuB4G3oGZlno96cXpF7969Q3TjN6jasstOSUWnL373fJWklFQSSfFZGsVo&#10;uW58hVYdxUs7OqHJC6Fjb7j2Iko+urFJC2g+Og9cRZvVfTBdRc45RBYbPiUy/VWGTYau/aPUqF1y&#10;gkvs+ElAxz4KizZRnALEAobGDxlFQrgGxx3BE8TON01fLZibbyAIwoIgIlAEMxGxcEIgvPOvIpyW&#10;uCOc/O9Hmq1fm4S3XHiEKVOm9OrVCy2XksUsFxA7yy0lr0+tsPOfBm3bNlA2fD5k68cSz1e+J2R4&#10;jVGt224in2/e+uDbb8TB6aMtSHjo8K4Tzjz+4HzBYuZMizBWFuVhZyGHb5BKYik+S6MYLZfDV7j1&#10;Sryu/ztYSYwyp3VOan6X/ko74AwLOHgNLj+jHe33nqf96HmBqnXg1P3IwU53nqET/lSuBcOnRtew&#10;GATJklMbh+lGreDue+rb/myZMA2L3EL1HqE4qqd+YoGfl7d6oTOxiXfzouAJYiPOfkswNF8FjVS4&#10;nsH6JqgV+z43JnyE2AmMl+sSzvz3I/wNSH49Et5y/RNVPLO4nni+lNRPJMVnaRSj5Xr9FfQtF4IG&#10;KEt2MRO5/wlSpabdsLSZ6L1Um+USEpnGkoWLK6AV45mq5XL0gey5FCsW92mtLz6l1G2qtPQJW38f&#10;krh3V/zGjBBsQWzoOY9oEaxMTHynx4odar+CxVf8KsIHiYUfbrk+6n37kl+SJOrLlVVPygYpqZ9H&#10;is/SKEbL5f0VVDOkYmRE+9RnzkrZe4H20GrWVpefSck/eA2uPKPjmmI6RUq4rfNtWsvVpR/U/JP2&#10;5cqSTanNQng3L86k+fQJxwyZaE0Yz6lQjeakz6h0SH8REllYoo8QQxMV4cIcFwRbEAuC7YgJwcdE&#10;S6L6LQF8LeHVYyLuzzDGw3Il4Ninwpcu+YVJRMtlb29/9OhRnu44/YpRpzEQaldkabN8U+pBnci+&#10;XJ3bjjt8+PAdTSskV78RB5WUvh5tOHzYatZ/R5RVKakkkeKzNIrJctE78lip20S8kCcGXforIyPw&#10;gRIeeYoFJPHjtV4kTSTiMSS94AxiQbAd0SKYGH3C9CxR0oCvK7yTaBE+TiwIJ+erCKc9fghft+SX&#10;J+EtV0RExKxZszZv3qysM/G+XOu2Dx9UItPdUUsj+3KRF8NW3KT/uW+75k46/DND7cvVs+vmRQOG&#10;RIQFDx23+MD917e3jYzsy+X3zHzkJp6UkkoyKT5Lo5gsV0D4V9AfCjW5CVx3od22ChcHG8201qXK&#10;w6ZjND93Plpgywk6NdCkBVCuMrTpQjtO5SsEdu/o+BG4ync5YQtWlyKPgPxRVkngcfIWgAuPad95&#10;PlDFEz862SIe5FcdlyvxSJoOXp/0rtOxE/ehuQTPoY9gXwSi7RGfxNAbGL03piXuDzAKJyd2EmS4&#10;eeGLlvwOJFHDopTULyDFZ2kUk+X6zLo/x0JME/6gVSpUjPY9r1STcusVbUPkm+gQXIvo6FwFi9DH&#10;G6vWoWM98E3N2tLJqmevpun8hanlQpq3o9ZKTmudBCR2H69vdV2CP4gJwXNEIUz0LlGIn9kKAOJD&#10;wUTEl6ibcBUztTlx5quuKzhug3UJJyd2hBP+rcipEn8T3ujFiqAEt1yVo4pndjC/NGpnqEqRyn/z&#10;fCmpn0iKz9IoJsul/Y1Fy42XtMKJP4rI6T4YFm2MfMZQJUcuOoI8JjJng6vOsHI3DJ1IV7cch17D&#10;6Vim6MxwFROpUtPdU6dRunDVaUJrxTCBqN3n8RUzZoHHvrRk+oyRLyctV4KgjbYJy7e2MAoWQZ8v&#10;ep5DJbaRt2I3W/6KqUoQxIPHzFd7dwkfMFoCvsV1CWf7m5Cz9/zyCGFBS8JbrmhF+3Id2QlO1vtP&#10;Gl+7PSx9wbTKBvJh/qlX+J9HeHjn2rW327qOGraxdu3aPkHvTHOXvH3vQu3a9Vz8nt9x9Xhz12rL&#10;Fqs/68+hO/m+JSRo8eQ9NC0llVRSfJZGguVasXrcgSswcR48IV9hLRvXVPKrgmH3bUJ3+fqsd/GO&#10;BcEi6CMYDpVY/JZgdET0PFNCgUf+ah3Y97uuuFsu4VTHHVm59QujX6El4ELgBYHAJLNc8PqC5ZZK&#10;NqPKWnVqpenLRYa17zRx4sSnIc/+7T2x91obtS/XqCYNrZZNmDB+/La7Dr1Gjhwzopval8v3woqJ&#10;E8dZbr/L1qSkkkiKz9IoplouO/IVBk8Qf5CI3Xv6NKKQufYgZMoKVWpDrjz0wcM/W9AmRaRoSTov&#10;tVsEHVWrXGVaGTZlkbhvtCzeDJmyQNFS0KCFkoMHKV9F1nIlFgk4kmrc67q89YyClliquASnohBr&#10;5ZbgkBKPCF/xpQViaWT8avOiX4R4lqIl3g8qCl+l5GdH32O5EXCNCnosgSSyXFJSv4AUn6VRTJbr&#10;EvkKtRpCw5ZRfq58aIbUaaJkIqcfgIkJpM8AZStFtgOi8VqwgSaWboO+I+kMjMbGcNyW5mQzpYNH&#10;4NHQhDkFgLUdHLxKp7XGJaKd1rrbIDjwG0xrbSAklPGKu+sSvIIWwW2oBOs5FUSwNZF8ES1RjHgD&#10;8QTy8WtgGWHHGBC7gmmIpbpL+LBa4jhIRPx6zQvfoOTnAn+5iPBz5ryMaqeQ57HyhEBAglsuLy8v&#10;XK7aZbfttO9aG54XnSIiPD09wyOUNaqIsGC9aX9iUaC/j1+QOhy9lFSiS/FZGsVkuU6jVYqV9BnF&#10;Xy9H33JlyqI4rQ2HYQjrxbV0K31okW89aQ99zWgCy2TLQc2TOq01+i3VokU/rXXbn3ta658RbSiP&#10;N3FsYRTsghbBcKgIHgURDI0COh49GxSJYKTiDRo14cgaaGuj8K50xDR+hPBhtQjnJyaEM/xVhC9O&#10;Yji8Zwg/z5hw07NWHGeGtseIymM9eH5CWq5Tp06VKlWqbt26t27dcnV1dWBStr3e9xKXoY9OfDxz&#10;2MFh7Jg1TgcnXH3q4vTU8cDy0QunWKD1GjPG4oitc/2GszwDQrHsnSMWvu9tRu5zCAj0wePUW3i6&#10;Y+8ZDuu7Hduy+LKDw8XA9yOm7phbr5zd+SN7bbYP3+uwf6HZ5a2j152+bG71kL2klFQCS/FZGsVk&#10;uQ6Tr1ComPir5phNVxKOPrQ3PSZehMDCjXRQiau6uRdnrYwytOmDz3Tg02lLlHqyZ1/AfBmd7cfu&#10;XWQZLVhsugWMnAYOXpGZe89H9rWXJCpv9KJ/PHDXu7rr46vnGFQEw8HR78UVzQCnfjGYrU96hikB&#10;8dB7OUYsrivaFkbh82oRzk+0CKc3dpJ4qsSYOhK91i2TbCQ5Q4B/Xu15iBbBP+nzVIPqpTgPdTz4&#10;RvwT0HJZWVntv0bWnCSNO7NO7oTs2rWLJ4if87p1607deobJfZjaeyn488NALLB13ZEL173f3Me8&#10;mzcfun70e3pu3ZMPuIW4uz4MDnjlQ/vKO+DWs2cfPnL+RHwc3V7cwVUSHmrv+J74Oq1bt90v4LU3&#10;IS+fPAz1e+EbFvTAyZ29pJRUAov/VLSKyXLtJF+hTVfx988xXyLmICv30FmoLz9TVvdeoKt7zimr&#10;d99D90F0WmuXOI8aP9KcTumIrk7NwYNfcopclSQ232+8vjpyxLdaLsGgIIKPERwPJfbmwg9A3jL0&#10;JryKhBcQdowJL703EIPr+ibL5f+1Xlxeeuc2doRvKgH5ah/t7wEP/kNmcI8L+N44wnvWx0WDYKGQ&#10;5wScGIKFQh7pEEzS3agIvXK/Fb+k6cu1lenhQ1r/9OrVq1u3bvF8KamfSPynolVMlmst+Qr6cyyu&#10;sYIhE6JpWEyRkg5buu8inYrHOQjOPIR2PWiL4ZSFMGcNrdPKU4Auj9+hPeKx/O6zULIcVKxOfVU0&#10;DYuaaa0btgT7D3Ra6/rNZcPij+E7B1MVrvT6CNZBBU2GYDuCQ0WDEsXE6IbUigTdj+CHkPd6jip+&#10;oFcTjqxFeCfRua6EtVzCWY2dBBwDAv88hD+YJOZ1Iow5hwfEz6UivGIsvGTwhGCkkGcMwUU56NAa&#10;qXtRESzRbR03YuY6gauMa5pMTPNMLepWFd/Es1zh4eG8Xxfq2rWNhNjNnz8f0+fOnZsxYwbPJyG+&#10;zs7Obz56K6uEhPm+ylOwsBet59LJ+8GZxx/ef/Cl6RBv2ugYB13fb+GH7yHIK4wQX9zbne0enXw8&#10;fJSUlFSs4j8VrWKyXIvJV4h2WmtE33IZGVGfhImFG2l3rgKFaS0Xrp55RGeYvuoM7XvS1RchkDot&#10;9VIpU9HRUDk295SDxDSt9da4TWstSWy016RvQrjeC8QyEr1gOwTLFWVkecFveet5oIRyWtHizhBe&#10;Ua+jfeS71aH9OJyYplwUzow+wlmNBeHbiQdxaRFLSnifJ+FNIjFlcoSDRIub7hE/wTwhvI8Uwruc&#10;a+H9olT/xLnPEMwTYqsjWguFzgm5rPdsk8DFGDij4WzUHF5AOA7HO8Et16tXr9atWzd48GAPDw8l&#10;i6AD3AjEbsqUKejDTp8+7ejoqGxw20FH5SKPjj9dntXUNE3qtu9vWuBuvcoWz5y37JjRFiQ8dOpU&#10;C7RcHbvvoAVfrH6Hy/fHMpuaZkxf/e9Wc8iXN5u2rMDVTBn+16nbHBLksWjZ8ivv/LjlIhEhc8du&#10;3vfYrWtXiyLpM5tmS2993ebQ/MXtJttsOPSUHpCQGWMseEJKKnbxn4pWMVmumeQrWNuJAYijWq67&#10;H6Ble5rYdIx6qeymkDUH9VU3XtJqKlxNkRIOXaMeK2NmyJod0mWAnkNp+U59oE5jGDs7yrTWTgFK&#10;Apk4D9Kko4PaV6wRmSktlyEQ7WXsqwhXfQEfPQPBEWyHYLm03iXS2Qg1W+iEtN5Iy/NvQdg3Jt5E&#10;fXVEfWPR9evSfhxOTJP/CGdGIO6jQgjfyzch/CX8MgheChEslIrgojjRGinBOXGu6pkbgXMaS/RN&#10;nIgzwo764HtIeMs1Lqp4Zu6J1wpvJmXKlMHjv3v37uDBmKes/hY57B76T6uOdp8ClHUpqcQU+6VE&#10;UUyWawD5CvWbi7FJIuHEoz+NcO0XiLZTl2A7oriTYI13UW2N1uug+9GaIWc9F/X9vGBoX0VF+06i&#10;PtUojJiq37wofGrkS6yWK469uL51jNOYBh0wWLQdpDiCkdLvae6o18E82h5RN6OiWqjLOrS26awe&#10;gqdRsdYhuKK4cyQOCLtEC38b6hvzSoK+XJcuXRo1apSyIiX104r/VLSKyXI1I19hpLkY1O5+gJoN&#10;aDOikL/GClbvi1zdZg1/d6WjPPQcCv9Z0uqrHLnoA4z7LkZOnnjSng7Bpe6ClPqfksAd8xWi/bcc&#10;vSFDJprz1B8GjoW8BWUtl2HxrY+YCSZAQHASiDAaqtaXRLoWtUnxs87iaK2Pi55PUnkSHUKZb+JV&#10;1JfW9riP2sgY+ebjZrmE06JFOIcx8U2dtwzQbEXbtIc4R9c76rGud5RqpO4TsNdYKP2OUGonJ9U5&#10;ndctEdWLqJwiYMOI1jAdJ3A0KsLD4IYDvrdjeu/fM/Es18ePH9euXausEJLcJNXG0+TiQ7LzIslZ&#10;sq2S+/5k1myV3isrMSvo/L5YC92+veyDkpSSSizxn4pWMVmuUuhyYmVTDPMw6vfl+l9V2G5DE1mz&#10;03EcUqWGO2/o6t33YJqbti1O0z3kmL8Qne6ad+FCWnaIflrronJa65+Hb6rxEqyAgOAnEK3z0PoS&#10;1bIoPoY7mw8ax6M6oWdAHBINR80LqbzUvI3oXJf65hHBcukPQB/LiPPC2YuJz3rfQiwIX26C4xZD&#10;13JE6BSFzslRA6+LQvMkdC2/S+AOQ+ufOKqFuqCDuyV9tIYDLYjKET2PghzUYz+BfYYKvj3h/X+V&#10;zwluucLDw7t169a/f/+IiMhxTmvWrDlyHSnXaPy6U2T0BqIdIrVb3z3hYaFD06RasM0igJDm+SeE&#10;hDzOmPzffiMOkvc2jo4WdMiHV7vdgj4NmbQr5OnK3bst/AnxsF32LgSl60z/3OKDkpKSSizxn4pW&#10;MVmurCRl7FzTDbIloG+5jI2V0RxqNKC1UzvPQJ8RdHXyQpi5HJ76Qe4CtDv85eeQKy9N4BF4F656&#10;zWKY1jqznNb6J0N72Y4dwRAICK5Caz5UXxI5Fhc3MUL9lmp9BHt0D8jdmMGtQvl4oL40wt/MO43r&#10;is5yIernQhLDcgnnPyaELzQeCBZKQDvqgVr/pILmiVdB3WJLrYVCruvME0db4cTReiaOYCNUBEcS&#10;LcJwOT8c4e0lEgd0pyjhLZdtVCm5OlWs0eLBgwfKipTUTyX+U9EqJssFxDR2Vu0VQ6rkZyGWHi0C&#10;wo7fiXAVj4nYx6YXjIVqPtTu86rlog5G7S+v9VuqB7LXs1a3gdwCclMv//tRX1St+uJvSdunPjrX&#10;pfotjvp5kVjmsRZOWkwIZ16fWJ7dU/9+tH9FT9nSWdMjClF7RKkJbY8ooSMU7/wkdHhC0DnxTkUI&#10;r2FSsWKgG+AJbhF26aF6lO0EtmjYrEObFohlU4KwQ/fe1ESCo54H1UXFj08JbrlWRZWSS8ilKzf7&#10;jFhc8m+rKRveXr/9SMmVkvp5xH8qWsVsuWrEzsCxYghG7kY3rbXlHtqkWL4q1G2iVEq9DKczUs9f&#10;T9OuYVCiDJ1+MU3auFZTLdkCGbPQjl+NWik5eNj/VfvtarnUqWdVhAIIZqqXw+9BOOz3IFzUYyKW&#10;gVK13iJAM0AXNyWK5fJn9oVXcal+6zEzPfd1NuiGjsu6JUfNF0BDpkW1U2qOUJ6jLYkmD98Avg2t&#10;69K3XP7RWy5tLVe0kyrG5eFE/ZbEaMfnfKn7o+J/AMLwm3zITXtdL6hbelxhnNNwUgPaJm1npkOs&#10;9Y2DF/XdUUG7sFUDGpT1MSCMHYhYRmVFdGjzV0Ytj0R7NG1mHMG3t1Hjsb6VbVH90w/kYxJ0nz94&#10;/Ormk57rT5Gui8mhm2TdKVK4Ph2gi4oNEjFxyIw6dS1c7l86efJKkJfrnWsn77354vXa4eTJS7zU&#10;x4tLK/FBIqSkfpz4T0WrmC3XX7FToz7UbxYlRr8Ipkv9hkXkkSdMWwxtu1FvhH4LbdaiTYrl4lhd&#10;pkNC8C7z2U3hlhs9WvactHO9jT0cuUGntcYl4vh7T2uteiADQR3d8Zt4q3fVj4mYary0PgPNB3ch&#10;fMKfKJYLfQwfOx79jSOQR8z32AK5DuQikAtAzgGx0aGmMYGbVK4ycBfBS8UC30WFZ/LKM3wP6Lpi&#10;tlza0SLws0T6LU0Vl9CeKJwcBM8bN1LvNN3pMIFnnn9lHD6UuWPU/k/oou6yOqdrrAkP/ZPa/wld&#10;1AVNJyc0T9wwqf2W9ujYzhjn3hiX6JOWBmYd9a7BqDf10HasZkzz+WOYe2Oe5qDjWUqg38cmiwlY&#10;6FAHAuQsTCCEw8YEvh98D6ohix20a/gpBKcVE3gevseBqeDpjV/FGP+CcF+eQIQjx4R7ElguVM2a&#10;NXssJZO2U7/17yL/QvXmKRuUcblIvboWY6YefLZ36E02LtffrSyGVmnk6+vLp7kODwls22n9t8x5&#10;LSWV8OI/Fa1itlzDYydN2igXURV9y3X2EbVEmFi5m1ZQ8UzVcqFhuvCEJtCNZctBVytUV8o8D4zs&#10;qhXttNbN2tL5GXn+L2y58NIoGB3DxE3vnX+VuI/jJVgKRDtyhOpFuDuJYrm433rCvI4dsz7oos4A&#10;OQnkCOMwkH1sifAc3KT6MCypei8kljqwa1FLIuc14CqW0Vou7rfUUVL1/Bb/LOgjEbSVHDRb/OPj&#10;qXvNzjkHzdNT3TN6fLBNPrqmFltmoS6HJTsZnOZkSFrkSGg6q9B0lU6tSbf3Dhz3S2H9Do54gdVb&#10;2OPW+1lnmj5H4HQonPxCORsepdrqBzEqwsiMQLTMiIowlKDKHAJzY2WRnvfSslzPbEWL4LFiZ1NU&#10;W/MDwXfCEd6hyvuksVwoRyc3JSUl9XOK/1S0itlyzYoddUAHgRFTlYSjDyxgpupFMMy2hMHjowxY&#10;f/wOHL2lpK+70q2zVynTWjsFwJRFMHQS2LIHG/XBYlMX03myH3lGZu4+BzH16P9JEQzNTwR6ROGz&#10;fBXBYMWE6rdUBNcVrFou5mAUy/UMyAPWSesic1FHgRxkNmsHkO0acHUny7fSeS/VeGmNFDdPAmjF&#10;1K3amrNj7OV4Gl/9DrNc+H5cdX6LzboY4QdBoWxw+TBqqt5F0IEbVPCDo7tC0FfdY0MYFFu/ouiR&#10;Y0U2ri5y4mQR65OFjh6Dwx6TvP6A476KMTobobUpvySZu9fpRKB3VPoS6KdnxVQE76UiWC7OPD2z&#10;pUUwWNGySs+vxIV1GgQ/FEe0R1ARXuWrrGQInwh5l+CWa39U8cxpG15WbTGh+wSbf+bSea8PWt/k&#10;+VJSP5H4T0WrmC2XRezENOHPDAsxh7Nkq9LyiOw6TeexVoeZmL+OriL/WSo5X8VsBp3t57FvZM6V&#10;55HTZv+8/CwVWnHkm+q90FLEr9JLre7iLYxRark+sPFI0eWg10HHYw3kAHNXG4GsBWKpYzVjAwO3&#10;6ruu0xDpqBDBbyFay8V3wX0PsUNxcBU34dtwhggPCAqmzXye4eATTlsAnxDo9GT1TQJt7i9u6bgS&#10;TgXBqVA4HQLWAWD9BU4GwukwOBUMNoE0fSZMMB+/M40CCv9NAOlIRPvVJ6rf4ghmiyOYLRXBZmkR&#10;jEgsxM94JRSrNV3QkGhdlD5LdQifGnmTBLVc79696zHl0px9ZMZu2pfL4ij5o1GUvlzz+06rU9fC&#10;etXork1bv7+2YPjwrg1nXj1oPr7rP53VmRHfPjjo5K+kpaR+iPhPRauYLRe//sRItNNaDxwbTcPi&#10;7rPQYwgdUuvZF7radQDceU0Tp+7RDvXow/IWhBO2cPKuUn7PefijLO1uP3pmdA2LQbRfl2sYTf/Z&#10;Euzd6cATdRr/3A2LaE0Es/KL8U3eC+ETBms9VrRou9irdV20R1cwGwRVbVW8C+QKs0H7gWwGshzI&#10;PCAzgUxlTAcyG8gCIEuY/cK/bnRde3Q+6YTOQqmOChH8FsJ7hiG88FG2Lx4BD7WJOTx86bsQ5kMN&#10;FlqF+QTah2aEvW9gzyvqpaLaiJ+S83o5SQW3XEgXIrouwW+N0TNbHMFpcfA7EtwGp+u9ml0dGnR9&#10;2gRGWMJca1h+DTY5wLbnsMMF9r2D/R/g0Gda3Yh2Gf0xfrlokU+F0Ld6OlR5z4c8cDnO53+C0dGC&#10;Rg0RMuPHMg3CZ9FnAQM/u3A2kNmMV0nTsNikSRM0W5O2kznbXE2LNTOfrXuS8c2ht+z/Th03ze1c&#10;oFHv3vb2m7wI6d9n0/39UwoUKPCSbW1SoySmjznI+aelfqT4T0WrmC0XXnNiI+7TWnNUy4WgYcqd&#10;L3IUUw66qwyZ4GUYnXsxbwEFG3tla4zTWlsr+T+j5frlnZaA8PHjjf7wqpHVXewBRl7RpdRyoeWy&#10;A2qGrICsA7IYyCQgvYE0B9IESFsgXYEMBDKeNZij61qpc117da6Luyhtn3o0WJyb9CHEiEcQ7gwh&#10;nyEgCD5F0H5U54jxDldY5QplO0FWU8hiCplNIVONshmeu6a1czXe/5F2RK/bE477KddgJMmaArk3&#10;+h6H9OPcVTScjVAtV+x+CxGcFgfNxNSAtOM8s4/zygHTD8Ls4zDvFHXDu1/BbjfWue09HPVm1Y1B&#10;1DadDU+oL0vwRstjQHBF38oiHVr/pM8chnByONMJjNedQ5ck68slJfWzi/9UtIrZcuF9emwcuyNe&#10;CDmq5br7AVp3jMxXLVeREpAuPX3qEGnWFlxC6C6YRr+1aCMt0KEnHQR14lzIrJnW+qm/kkDGz6FH&#10;yJodKuo62iM/l+X6iRoQhVG/tTzTKxwXoh3MIt4IxsuL13WFMdf1hVV0vWCW6yzrqrUQSB8gVYDk&#10;BpLWmJITyP+AtADSA8hoIOasjFrXhZbrNBtU4j34BMOjMDgWQZ93K0pSZPq3eOo8AHlMdmyBYwfh&#10;sBXYHIOTUTlxIgpHT1KOMA7agM0luHgPbr0A289wxR+Oh8GEcMgVmFu4KkePzvQYReuftJnCpl+G&#10;UyFw2DP37iHcbHWOarYGamwWp9juYemXrE+/dh9YXIUtT2C7M1i9o17qGHopf9qSe4YZKY7wWonG&#10;xIDCgj3SEm1VU7wRXFS0jNY7b0gfhnpunyeB5Tp//vzAgQP37t27YMGCDh06+Pn5HYzHtNYhPjbX&#10;XZS0lNSPEP+paBWz5cJrVGw01I2JJYk7hum0tOMtfT94NHRpwktESzx62cfOG2a8PjPj9YW1MNLm&#10;xbesLxf+zW4BYgakLBDIRqA+gX8I/EWgOMliTCu6NoKXC5zxhdYzs1ftBDVXmA6ZBMMmgeU22GcD&#10;B2zgkI3ilo6dhOPWYH2CcYw6LYWDlDOH4cIJuHMOHl+D1/fB5wUEvoLQdxChPpmIeChd5uljicF0&#10;tC3fCPrmHdmwC+YEGhOoPL6tcHmm5olBbZY+QuGfmNgdD1qicNrRbcMDtXKr4M7BBfeNKHh4Iiy+&#10;ACtvwYaHsOMFbeM77EGrptCc0d5vBvo8QQPnWYI34sxi8ASaIb6qovVJcWG8hmh9FTKAQH+dr/oX&#10;b30Z6klGGhH4k47HlviWa+MR13Wn6PAQyMj1pNd4pU891/DR45bvv0ier3zv+8R8h637w7VTly8v&#10;W3rih8cXlo/v/MFh6b1nNywuvqjZ0WLlSosHDyxOvSLd+sxvn67B8nljjr74xA9Ss6YFT0hJJZ74&#10;T0WrmC2X0FdFZPQM8YJnkoLWM7mEQM48YPcuMj9teth/CVxDIWVqZeYfTrW6dCJFpwDayOgcRLtz&#10;5cilbDp1Hw7fiCyJlK6gJF6yaa3PPgIHL2Va61HmMGo6za/TmB6EFzMoDLABUX+630RCeF19hHOl&#10;j1BeC34KFTUTz/Zb9qCfL6EPMKKzoRVdt4DsYpYruzGBvi8qrgXjllDwOFQ7Bi2PQ7/jsGAfrF8K&#10;e4emPtnkD5vKVW3yNraBQTYwzgZm2sACG1hhAxvPw4GbcOYe2DqD60f45A3+fhDAhy3FV/HRDHbP&#10;eR0d+pP8BEFoKO37/4mN5H6D9bkZSGAqgTFvBuBV2eSyeJ1OdHhND10yi0PT4ZQzmI5Q+iTxfAHc&#10;hKDLOfkFbII0y2ClYxOuquAq7eqE5YPZXjwdwqqa2MFX28JGB9j6FHrPhgVnYP5psGSOavtz2PMa&#10;jnqxhwmiextJD3e92mXcyLdyomCP4sJkHYJtioUhDPRVan0VpxvrA4do3RWa/noaqhGoQKAQSZaK&#10;5LxO7Pn1IsEs1+OowpzDhw+PHDnSzs6ue/fuFStWtLS0fPWKj8YlJfUzif9UtIrZct2Pna0nxEtj&#10;+ox0oPkzD8DEBJbviLLJ+i4dYh5tE1orXHWLgFRpqDnDNFox9GTlKkOxUjB4As0pUATOPKTEZVrr&#10;DYep8XriR1cvPoGsOZRNhoNqBQwBZz1LlDTg6wrvRCWWdkahJKJt5XTUzMGnBfNxK3qXd6y6KyiU&#10;DRjxjI2wtQwiOkCK+eXAshms6QwbB8HGcbBxGmyaB5uWwsYVsM4SVq6GLVvgwHa4cxbe2EP4JyA2&#10;2UhVtEGn2Rih+Fk+EPBhXfWDQyGMD6PFzZOnxk4JTuu1kWbJUEvijgG0JTQoDLwi6Nt+SMCGDcI5&#10;iBmv8W96wFp7eoWeug9aD4I67WgtzrKrcMxHuXJz24Emhq9GCzUxmlYzTJwOoTviQY77weHPtE7o&#10;wEfa9Zt2APegCXQ/eMwzYYrZwgRanBN+tDzdy5f2cMIEWh9MKEsGZnKwDBbGHFzy9MGPsP4BHPak&#10;x5+yBybvon2n0E7NtYHF52HNXVh7TzFVR7x/5LOZUS2UWrNofIGt8qUuM8Z6R76MFcEYxYMRBIbr&#10;GSmVfxlaO8VpxeCOqi6BWgTKRaU0bUA3TksyA6kFpB/r6rgSyNbr5DO/Xsi+XFJSXxH/qWgVs+XC&#10;a1RsXNIbkSF1asVFGRnDY01tlrEx2L6lieb/gLUdTfQ1gxsvla33P0GlGjSBuyRPQTtvpU6rdOFq&#10;0IIO2cWLRTutNZotXA6fCit20U0t2kNMPcx+FIbTkqg6le9E8DdaHPQKaxHej4pwxjj69YL8II91&#10;r3VPN8/xbd3cxlowH8tgYTReaI/8wiHCm/ajf3wPFi6HBZZ0oLhZljDdEqZYwkRLGGcJZpb0+bOh&#10;ljDIEvpvhZq3AN7+j42HchrIVSOy1YiU2cQOzi2XL7dcYbSCigQB8TcivkaxWq4Y4IVxRx+IYNVd&#10;X8LBg52BR8x4rSIwkbUl2YUawd/DoXorWHI5OZ2GMA4tZUc84YQ/7Hur2BfOhgewwxk2P6ZLNDdo&#10;gDC99w01RqeCWA1TBHVa3JMheASEeikvekB0S9wwoUXDVUxsekzrnOacgEk7wfI2fYJvng3MOkJr&#10;pFbchIVnwdwKll+nm3DV4gotj96LV1DxlxPeduKhOqG4gV5K8FXRuytE+ypxx9xK8E/R0k/PSGnp&#10;qGenVNRqKhXBVyGFCeRjZCPJs5IUyUgWIE2BTGZP9m5lT5HwAU5s2WhyHtcjQvn1InEt1507d3ot&#10;I9a2ZPpOUm/gjVu3bikbPpx1J8R+3+awCCUDZb33YKiSjKqXFxs2bDj92DNlVZC/a+uGDf/pOktZ&#10;VeX3/N4bbyUdVRumH1FSUlJxEP+paBWz5XoXO9zlSGJH8A0/BNX0fCt8BuL4IRwKcdJ7Y4hwujja&#10;AursyPywfCJkRDsFMl65zuiwZhPRYAIvgtdZSUc24pcrgVI1wHIQWA4Fy2FgOYoxljGJMQ0sZ8CK&#10;hWCxDcztodB7E4gwA7LRiBzMTa5lIztLkAxb2KQ33HJ5EvCPYP30ueVCtLVcWlPlHAPaMnwvPIIv&#10;NV4hzHh5M+OFZ+AiGw18HnvoDD811PkHjVfRKUuiXLzjTuwuBy3U4vPUIc21oeZpxXXY8AhWsQa+&#10;9Q9px/OtTtSoLb9Ka6RW21IjteQSTay8BTtd6FN+Bz/RCi3awhiWpHZKReuEopokbqGicEFJGPNE&#10;1OorCj+g9vgJwkaHyncnqKZK7UQVEz0ItNV4qYY6/tTYqcoEKka1U2Voa6DiqDjZiQknK0mJpCXp&#10;UpP0qUgGY5KN2awDbPC6m2y6hk+0Cjc4FLzD4GM4vX3Bn9MZcv2zch1J9Fqup0+fHr9NUqfLpqzr&#10;tLxDP6vtSx8Hh55aMrNrP9ola8MCixDXjaNnoLZFhAbnrNWVlgv1nGdxhib8nu+/7uJxc/GUZRbB&#10;hDSu3AHLURfm49B70OgqtZeQz9cGT5gyY8bSrgPnk/CgGTMsLlyweEXIoq4T6tazIL5PD99WxsFv&#10;21r2AJP6BvGfilYxWy7f2OlnJl4pK1RXMDaGnacj8w9cpb2v+KbHPrQRMGMWOgt12nRg+w5cQmlL&#10;YpmKkD4DmE2P3CsWlm2jFV2Fi0Pjv+jqdVfajax8FchmqkwEZAj82Pqt7+kRH1OD3bfySO/IwptE&#10;tK2K6gzKnGjNli3zHFeY00JfdVo3QfIR/DNjkyLv0c2FvJdlcu+1jUDNPGDZGCybgmULsGwJln+B&#10;5d9g2Q4sO4JlJ7DsBpb9wNIMVq2BhTegljdAeHcgm43IqWLkWVZyMCspOpvAYTZhDlou9HCK5QrX&#10;WS4/IN56fkvwWNHioimvGi9/ekxqvMKo8UKH94zNdXiIVXotY16zYI1StMZr1Jp4tr79aw6Vm9AG&#10;xHX3KYOXwiZHWH2HGin0WMuuwIobsOgcLL1MTdWOF7DLlQ6XcNiTVoCdDPxKI2ZioHqgqHB7pDgn&#10;XLKE4p80+cYXlYSyi3DwxAO/HXSf1gG0QdbqPa0XxOXMQ4Kj6qyxU5zWBJoy0FehnapNoCpD9VLF&#10;dBTQ2SlTkozD7RSSnqRBUpMMSHKSBQFiCqSAjvLseV1kDH3AJNiH/mVj7LjHfjk72KD1FqwP/1Sd&#10;MWxFrj9IaMs1OKqUXJ06TLavVq2aspLIenZ8ZqNGzfjIXlJS3y/+U9EqRssVzubUjZkqtaF2o8jr&#10;pUqKFKLvSZcBivxBu2E1aUM3pUoNN1hz4S03OgiqWuzOGyhZniaym9JmxxfB1EI9+0I7dR2/Q4c/&#10;xSXCp7Xm43J1G0g77GfIRDNx9aQ95MyrHO3HIriHJEC1NfHGQeOWYsFeV88kgFFaKMkRXkV429Gi&#10;dthSzR9/CTRbCJot7rfQbB1nNmgf81jb2TzBq3XTISOYRndS7hFYot8qxPiDUY5RGSyrgmUdZsX+&#10;Acs+sG4+LDkHf7nj/UZn9nzj+QLEKQ85ZUIa4kURzRxavYes5on3zVcaFkOAfGE+6at+67muWV7I&#10;R/SNFxo4vLVhMy0Gh0IAa23Evys8z2gx1xNYwhxnuwkVqPGashc2P6GDSB31Sb3yUoUJ5hUsNlXY&#10;dWbF6Ao2/UFhAGMg2AyFUyPh/Fi4OhXuzQY3S3BfDz5bIewgnVzSYT9QpzV6PbULZ8OVJsUTAVFs&#10;RILAfY/OOXG4T+IJZZWZJN6DCm2TklCX55QCCuoB1VfhOeoyYTkbQdtGT4cpNpT2XWOd1Q59Usb0&#10;4jWCa2zpKZ1nA7OPZ7c/ozVVLTV1VHXwxoBAdZ2pKqmD26ncxAjJSlJwL5WFpMxEUiEZSGq0UylI&#10;JtYgiHYqT1T+AFKGUQNIHSD/sFHpjrO51k+zWUVvg/8XxWNNxr8n9lxiFQLFP0DmM5DqTI6c5uUq&#10;10MOXvTgfPYO4deLBLNcgVGl5BISHh7xJShYRcmVkvp5xH8qWsVouUJI7KRMJfoMtEE1GkQZQIvj&#10;FKA4pOU7KRWqwbHbdPW8I63cwgQaqazZlcJIRda1C0HXxXdEtKPPR05r/Q+d1vqPsnQMelzddlI5&#10;4I9FMBCJirPGzXwrar+or3JfY63iApbX7o4vpH1d4SMIqH5LfXv8mKrfwisdXh1OMLN1kNVm4d34&#10;BjZi5CIC/xEYS2AUgZEEcpFURjYDLSGZpZGxpQkjjZFlerDMBJY5wDI3WBYGyzJgWZNarnXmsPIY&#10;DHwNEIZXpjVGxKYgcc9LbicjPRsS2MIu2XdZbRN+xbSKi4/+xau40G990vitV1HtFHosxxh4wnyY&#10;tjDuyw/yQee98OB+ivfCV/RnDzY6EUCngR98E2tjvXcQbJYwFlAuLIGblnBvFbzeAZ77IfQERBxh&#10;HXL2s5HGYoFP7H0RjJMB1OsI4zbj6TbWWpbzyuOT1OiomSpsValDwqUGbqHUhLqq2CZMa4/D4JnK&#10;Jl6eJ9SlPjHlfxO84ZXbKf5MJZ12KUB5LODQZ9pyavWOjZXqRttStzjR0efX2tPqwKVX6KMA/x2D&#10;ybvBbD30XwD/Tiv3bnkbZqrq6uxUWQ3cUeVlZGPtfWinVHgFVSpqqjIyR6WCXkqlFpDaQObT7y/i&#10;BkTwya2m0rHmInZCxFX69Ye9oNWk2wjMDIUWAVAiIEWq1JxDlzy+iYS3XKpu3rxpY2PD0/svXDt9&#10;297BxQ356BcwaNEank+Cz90hZFq3+iHhZNx4K6+AKFZs9l9mSkpKygCEvw5nZ+c+ffr06tULDRau&#10;xmi5PrMBjmKmeOkoPgNBMzR0UqRJcvCGuWuU/JnLof9ouM3m+cECR2/S1cM3aHrpVprmDBxLc5z8&#10;YeI8GDROKa8PWrFJ8+lM2A896Crusvci3f3U/chX/1EIBiJRUU3MtxLHCi1EdVFaeI91vNIL+fpo&#10;DyW0MwqfRUW1XPxNqt3kud+6qPFb+wjsxL9VNpEcb/1As1WZPmYFyUkuIFsGpshhCbkY2SwhiyVk&#10;tIQ0lpDSEkwsjY0tUxtZmoJlcbCsD2uGwU4bmPYeUpKCQFYakdMFydtC5I4J6d+AGG/EqzD71Piu&#10;XNlEkHw+x0i/xceGeKNzS1oLJXismHgcdS8+6TWHGy/uvQKUnl746mUr0EeAS1aglbtPPCEwjA33&#10;hfs+ZBMc3WAVGRd0Q+dzy4Xw+bzRWmmdlsBRIKcA8hSj9Wcrb/MRrVJeJeluUQOUDk8Eq3DS90Cq&#10;D8Ni1CpxuI/RR7NjZLFYyicYaKfC6aAVp9iTATaB9NmC437sgQBP2O9OH9jc+5Y+EIB2aocLrana&#10;9Ji2va6xo/3Vll+lfdcWnqVT/Zjvp9Zq5GoYuhx6zYJ2ZtCkh8n8tRXdcqHBqqAzWH8QKMh8VU5i&#10;zE0VkoakU0FTZUS7UmUHUpRRWpcozsbtRWqwnuzope4zC3+Kjdh7Anz8wT6C1veuZ3cb/7DhHLL8&#10;D3L+r3Tt7ks2XkQ2HnAQPNN3kvCWKyIiYsmSJQejDnZq9+T57K1WW0+e50xcs03ZQMiixq1uu5M+&#10;5iP8fZ8cOWLhSsieWaN8mfWaPtoiyNHCnZA+TUaHeL+avdLigV/QiEnHxwy26FKyNdtbSirpxH8q&#10;WsVouVzY414xoz/hz72PdAYezgv26KLK2gM089oLZXXPuci5etCZqXshceyMNXY2HSHiiW5a630X&#10;6b7nHSML/BAE95CoqF2dvgmtB4oF1TNpuaOraooLeEet3feu7sjqOxE+jpZnmnfLLRce7ZquPVHf&#10;by1jXcsnsH4txqQxdRanHZvmrmUJ/2OUtoRSllDcEgpbQn5LyMnsV1pa+5WetTN2hIOHYNVbyBKe&#10;ks34cygbeZiH2CYnkxux+jN8UVtW64Z+y53QzlWRXbh8dU2K77/DbyEOOp7BsH8VnM/DCnON93rL&#10;4Pbrc1Tw1dHw4SviEbjfQi6ytiO8OnPUmR+jY1hLhRX94fwsCLcGyJ6XWq4uE3Pc0zXeccsiuCLB&#10;MxkOfCJw2t7HBrM4+AkOuNOqqb3MS9Haqad0xC/+zOaau7DqDqy8Ccsuw9JLdACw+afA/AAzVbtg&#10;9AYYsRr6zYPec6DDWOgxA/7sCvU65rYqiKDFV3tTIaYkOYdbq/QkbVqSFk1VSpIhGcnKKqjQ1iO8&#10;ya8Cc8En2Td0H8I+gm8AvAmDCGcIcIfnYfSP3j6EduKbQaDEMMg7rFC5cf1Gzh82YcXhyx4/hOgt&#10;F8+SkpL6qqK3XHitixV9y9WwJRy5CYevi/kpUoCjD823dwfnQOjcV6m+4tNa8zJuEZApCx0wAtNW&#10;l6B4GTpS19j/Imutop3WukELuOdOGxP5IBRo7KrVU4olMfqDGiQqqimJO9zxxMJ9zfOAAvzxQBXu&#10;fmLnKoOXV+vD+Avhm3HWfRB078KZ5I8dqA2mWB53xIPgMbnfOsL81g7Wc2s5odPvTCSQOqQo7aSM&#10;F9Qj3rDZkTb07HkFW50s4U9LqGcJtVdC1ZVQ3hJKTsxWvXfxJjBmI0zb169izTX14MAK2OsCnUIB&#10;yF/JyPZM5EYRci8VmduaGG1i1257dsLxK/7IunBFU7/1gVkitT3xOau10hopxp5FlC7NoFMzeLQP&#10;yAM6PyNdIg/ZMmr5SJ4y8LB8qeLEeKJ7LTRbWr/F2DMN9kyE3k2gUz1YOURX6YUci9mBWdMC0KQH&#10;9JmDriv1zO3GvE/6RXY6DMFdnWHVVCe/0B79vJlv31vY5Qa7XtIBvbY9p8NebHKEdQ9oex/1Urfo&#10;MGbLrlAvteg8zDoKs0/QUcGQ8Vth1FoYuRYGLIQBi6DrFOg6Gf4aAk16Qt0O0KRXxpMzM+4bwSur&#10;+HgKeWibtXFOYsxNVUbWm4qZqowmpHxyUglIZSD5Wf/0smzAhf20gir4M4S5Km1/b4LhRQS8DKa/&#10;pf8I1NoDpffkKDa3dsO2yJErHoaMh4+0XFJS36HoLddl9lhUzMQ0rTVivgzWHYhcNTJSRkBduBE2&#10;HqYJNEx5CsD6Q0oB9FWZsyppxCQFHb+ec/KukhnttNa9h8OWE6z7vDddPedAe9zzYkkMNxBJw7f2&#10;3+JGJxai7RFvy+qWuGdSua5zVLyBL3bO6grzffGY6NXx5fAt4UdQzdaHqKjnk9tK3AV3xN3xQm/N&#10;Htnbq6vcWkJgGoFUJAscvAiLL9K6CrzcbnlCL714JV5zl15Wp+6DYSuh71zaeXnqXnrFtbgG6+7R&#10;QQ1W3KA1HCcDV9yuvCECspNUyYh5erI7Fzmelkzsy14I/9LxDeCbeaM/KgT6Lf6I4mt4fYeSJyel&#10;TWNmg7SG6RGD+6F4oD0UWjQ8FEuH3IfX56BscchjSokszy0XR52HW0W1XF8Dav1N64f2vaODr1p/&#10;oUaHmS2lc9X3o3aZOhtOR/+yCWSP9fnTASYOe9BeU0e9aWMf2qkD7nQIsR0vaKUUGqkNj+g3SOul&#10;bsPKG3Sgr6WspW/BGTqq6n/HaNUUfu+TdsLojdRbD1kKw1ZQ+4h0mwIdxlBH1aw31O9s3Lx9itYN&#10;U3RqW5k9A4jwFkAOWisETRXrq54RSPl0rL7KhJQAMhdIIaAzdNZm7nU9nRo94go8Dqd/8fhnuh1/&#10;A4Gw/DUMep0yl0XWHLmRo1c8fwE8fKIbl4tnSUlJfVXRW67j7HmwmDkcdUIepG03yJYD8uSnwzeg&#10;qbrrDn93ofnrD9IBIDA/SzbaDat4aTpOPa4iLdrTAhbbYfHmyOO06wF/toIpi6gP47VZyGNdGyIy&#10;bjZkyEhnB/pfVbp64TEd7z53frpM+kEiDPnhRK2vignVY6lE24DIzRMimK0TsaIaL/RqvKkRX9GJ&#10;VWW9J/QRPD4RtS9LIKrrwo+pWi7cEY+Ah+L1W1t1fqsoyQGLd9FnwdBFLWcsvUzrMOaepK1Cyy7D&#10;5D0wcTs1XnSumFO65WlYeI5epLHAqjuwzYle4JmlML7qU4CMzEqKrWAd8/Gl0Rqi2cpbANZuhXwF&#10;wPk5vHgGYQHMb/H2RGa5FNTKJ61JQlQz9C2ULgL5c1FenqCE3BYLxIjWciHX9FwX57zosQQWm6XF&#10;c5IcXWf1VtToCIbpq5wKpnaKdzw/xkarx/OMdoqPNKGs+tHV/R9ol6ktrI0PjdQaOzoqGBriJZfo&#10;nIl0YPqT9EuceYR6qSnsOx23GczWwnBLOrbFwEV0OqB/p0HnCbQ31V9DoXlfaNiNWsYaf5U8WqfJ&#10;u9TV3qWux8ZZ+J8O3oe9gK5NMBt7EtCYVDAif6ch6ZPTCqo9rO7Rjg5D6B4KjuFwPwLC/OBVEJyJ&#10;oA/3zSJgikEtP6TOv3H/A2TH8efHrnr+8kjLJSX1XYrecu1hj8XHTJM2UZzH74lLVDOUBGgdVSxo&#10;TVVM6DcjRmu21GbECzE7LTRDh6MDN1mz8rg7Oic0Mfje0G99YhPm+LHJp4MYgeF0FV3XZ+a63HT9&#10;6FXLZUPAinXbKkQawxkbWHIBll0dV70JpXazcfVbWqczss4MSK+6TWCoBSy5SH2VxVU64vlKNgz6&#10;6jtsuKmb1Gnhpd3qPW2fEoxCzHR4tKvTw12dH+wKDWIz/HDjxR9UfBe1YdEpmlZF1RJ1aaawaw7F&#10;Hy2R6pYSBFs914VcBXJZz3XFytapoHx2tFy9/6NjH/DRIhDqotjsPXwA+n1vaeverpe0RmrbM1rX&#10;uPERrXSkfaTsYLUdrYtCN4ynfc4J6nRxid/Of8dg9jGYcZCOcDF1L4zbQtv4Rq6hvdGHWFAj1W8e&#10;/Dsduk+FjmOh/Who0R8adIH6HaFO+7anczdnDGOTBvLZlxvplnVY13U+KGhx1hoIpLcx6WZCh0iY&#10;D+Q6RLxlZ+QSRLyAVyHgHQDBb+GNFx11YxVr6avZBUp3yV1m0Njp65FF604fu+Yp4UjLJSX1XYre&#10;cq1nT8HEzLjZov9Ikw5O2NGRtJIlU1oStbiE0PG0nvrB3ffQsFWUTbvPQeZsdI5FNefMQ2UgCZVy&#10;lZXEy3A6dOrpB/DIi9Z1YY7ZDDrnz8swqN2QTubIiyUBghlKAlRHFQuCr4oJwWwJNotzNVazpfqq&#10;A6zyicOHId3Jlri6nxVA14UXbm658FN8ZC10dHZC7l0YfPQpvwilroufXgdWPbaVDrH9Fyyf2CIL&#10;WBdnFIYt5U2H/NXaeJ51i4FjWwyZqOSXAutyjApgXRWsa4B1A7BuCtZtwLoLnBsGN2bA690QdhvC&#10;0Ri5A5qngHBa3+bEzgk6zmMhZ5e/IRlsKelu0ToeZSwonfHiFL7qPNhh1QSHedR1eSp951fNhlUz&#10;YExfGNyZ4nuL1ZLYR/VDd/TM0FfBXbRHiDvCcWLhJpv2G2E7RthBwHXWl4t/3gnboctEWqU0ej2M&#10;3URrmCbtBLN1MIU9rDd5F3VIuBWXPaZDX/RJ5rTx7u/h0G0qdJkEnSbAPyOg7XBoOxLaDGUtep3o&#10;CBR12kHtf7J3qJ+xVcPaC8vUYCwisIA9fIqg85mgm4wZ6UvokKF8AubWBJoxypB05dljEynpY302&#10;rGrqJIS7QIAnvA+FoE8Qbg8+LvSeYD4BNGiNVkG5VVmLzGvRtg9y/Jqn5FuRlktK6rsUveVawhpv&#10;YmbHqSj+g4OZRf+AKrXpZNXa/BsvIU1aJT1hHnQfSBNlK8HctUomGjLVchUoCucfU1p3govRTmtd&#10;Uin5A6e1Vm1QkiFYK33iOM4W+p6v+q3LOrOFCGbreFSntVfnsZAdrJeVCq5iJpbBwqfZOKL40njq&#10;fCPoYLq0Zoj3/n5F3U+ED51cJCiMWq77BKaFFs14aUsh9FhdotIJrNvp0V63tStY92T0A+shcGo0&#10;3JkHb3ZC0BnmKtD9PGYNf69Z1RS6pSAICzUKDjcKJcmCiUkAMUIHhu+BwqvfwiA4BOzs4O4d8PeA&#10;cmUpSnuiu65mizcmavtvPdD4HvQxgr+JB3FvVfwqeBIQ9IL3dA9Lsvcf6Aget9j4Xqth4Qigj/tx&#10;v3WemFwhuZ+QtoGRjpPB+mAd/EgHVd/zhna0WmtPaxN5X/V5p+gci5N35+nbtMeJPKvZsLQr2Fge&#10;GDwWMuYQmEnAXMd4Nj0zgr7qX1ZxVZdACTYWaDGS1ZSYmhKTHCQdnfUyAj/AHojYDcEv6R8o/k2j&#10;o5p+H2rcT11kc6GipZET1z0liYSntFxSUt+j6C3XDPZYcsxceBLFgiDJkyvjoNZuBEdvRdmUI1dk&#10;uk5j2HSMJradBHXWIK3lQnP2knXhathKGaceiXZaa0zgcuhkWLWHbmrZkT4yyYslKoIZSgIEd6VP&#10;HOdDFMzWLT2zpTotDjdbJ/VqtnidFnda23Qeaz3rZaWCq5jJyxzSWC40MdSsXNGNzHkeyAu4EgGp&#10;0sHWMWA9E6ynMiaB9QTG6LgxAWymwc2l8PEQeJ+BiOusic2OjWSENoh7Cz7Q6Bsj4pGM4p+MzkXN&#10;OmYNHwSebuD3FkI9qf9Tq98orACFmy0ED6L1W6rZQgSLI5ineIOfRTgygraJ983XvgF90GjyUe8R&#10;fM/sJPg+gTe2cO8UWG+F5dOg/T9ZjE/rzeHDhtfKaBvdU4pnwmnP+p0u1GON3wrDV0H3adBqwKJA&#10;k0WhRryaSgWtFWLGxqftykaPasWGBk1GKhuRfsWIcR4CRnTOmYtALI3IKPrM5Kdg+BgG9mGwPwKm&#10;EKh+EFKlhRRpD5x7feDc20MX3llf95L8EKTlkpL6LkVvuYaxeviYWbY9igv5fTDA/vKCr4oW/Z5b&#10;gtnS1mwhZ6NWbql+i5utXTovxc2WarPUmgxkMRsuC1nGNu1lXe+dCIQGsiagTjC5OxSYAZ2OwcgT&#10;YG4Ni61h/QnYcRz2HoPDR+DoQTi+D6x3gfU2sN4E1msZKxnLFM6uAvtd8OE0hNjT5jDqQh4yVLfB&#10;ndYLY+KSjLgmp2aLu6XX0LQ+2Oxg6Tea8a5UPulsFsI7bHF0uytmS+u3tG2I0TYgXqPdh4QuU9Fz&#10;VW9fwXJxHyngxEyV+sZe6t7qBwj/AIGv4fV9uH8BTuyGFbOg5H6b1AdcRCMVC0c86QCha+7Sbljm&#10;+2HAwt4Pi/LvF03VaAL9CIyj3aeSpSd/AZkN5KgRGVCB8KHO8N3sBbIIIu6BQxh4fAEHf7AJo0as&#10;fFMo1RTyNJ21dD9isenCyRteEkPG01daLimp71D0lqsTiZ3eI0Qvgtz7CClSipmbjtHqqHKV6ZNf&#10;z4OgVkM6BTVSsCitD3OLgOb/0El7smang9QL+0bL8h20MRF3b9qWrt58SV+0bEVal5bYTywm8fhb&#10;cRnvVLBW+uhP1/PVcba42TqlM1tq73ht5RY3Wxs0Zgtt1gJdg9FEAsMJDCbQk9Cmokms8Qi910kC&#10;/r6wvD20WwbN2ZBZlddBiXWQf7Ox6frk6bemS7UtZaodKVJuTZHOyiTjXuO0ViZZDhoXOAR1j0Cb&#10;4zDMGpY8grPv4XUgfAmlbZERupEa6DSF3Go4G1GP5ZqMPE1GnhiT50Z8rKxZo2DqUF0ZjnaQdzRe&#10;qq+KCbUw3x39Dfc62jEgBKvEh4CPH1rjpbVcqsdSP4g6RSP3jp8g/BP4vQM3R7C7DEf3wNI5UHP5&#10;VG6ekuEXrPVS0UKnuwmjveO3PqXPDA5bUW13jX9dM9cgaZsRo870cb9MbGSEjWlISyDzINgDnMNp&#10;b7iD7OvvQ6DOLGg4K0P5GV16j0XGz1hvc9NL8gsgLZeU1HcpesvVnMROpZpQs0EUO+IcTJep00TJ&#10;RGzs6VBbWbJB6f9FWqImbWD2apqw2AEDxtJpE5FT92lO9pxw3ZUOJ5E1B+2Mf86Bjs6VLBldIo4+&#10;1Frxcbm6DYQDV5J0WmvBEiUqgrXS55Geu9JHMFv6zyRqnRai9pQXKrei9VvcbFmymi3VbJmxCo82&#10;7Jn8cqwvTh5ilIGkyUDSZiPJ8VpsSVL3qgwjGsPwFjCiPYzuDlOHwaQRMGU8TJ0OE8xh3EyYOBfG&#10;zIXxC2H8Uhi3DMZYwPTttCZsghv8yY6Jr3KM1TgGhdE5cIiPMflgTN4aU7PFDJbraTi/CUb9qzEo&#10;ThqPgqj+SZ3NkJmVyMotjodmq7oLPwI/7EOdE9LWbMU0NANyjqEZjkHJQYSSHK3lste9KH8D73U1&#10;cJ8gzB2+fIDXj8HuEhzZA3NmQPPxDYyOexd9SefqyWhLu2SJvkofdFoHPtCnCPsvgBlz6fN9EafB&#10;zxPCn4DvA3j/CdYQmHUeBpxPXXdn+cp1EOF6LPnlkZZLSuq7FL3lqsLmk48ZtXOVgL7lypRVcUgb&#10;DsPgCTRhsR069la2HreFAWNoAstky0F7canTWruGKjsi0U5r3bwdnda6RBllWuvtNtTV8WKJgWCJ&#10;EhXBXekjWCt99Cu3BLOlPpDI0Q64xc2W2lP+kM5v8fbErTq/hdffFawBkffXQRvUm5mtumxUySy0&#10;USk7m9jkTyDDgCymfZ/JapjZtgnkaQs520LmNpC+DaRrC6k7QvK2RkadTWBQOhiaGYZlg4E5YWg+&#10;GFcM+peAabVhw2g4cx4OuNGehPVJwUfk4yDyPyti4kqMvkTQIRuC30HGDNC5NfMiav2T6k446MZU&#10;26QaKYS5K9qFCwmI7MIl9uLio8wLlov7rZs6byQYpq8NfxU9p9mSH0G1XOzlIp7RkQ0iXkG4O3z4&#10;BC+ewo2zcHgXzBhPb2zCA0AZDQv90wF3ZQjTWMDCq+3oaLF/9oDuu6FDMBS6nNzEBDl1y0si0XL8&#10;qjvi4R3MrxfScklJxUfRW66CbCTmmClZTnQknIFjlYSDN8y2pAnnYJi1AvqMhHO6ORAnLaTVVzyN&#10;3P1A9xozSxla4qk/neqnnxltMVTLaMFi42fTeaz5BEFoy3adoce3tou0aAmL4IcSG8Fd6SO4K32+&#10;tecWEpPfOqjzW3uY3+KPJaLf4s+gaf1WHwJt2TiTpiRZKpKBzc7bEMhQIEuB7GA1P08hzBfGz2hF&#10;x3qq1goqt4KKjP+1glKt4I9WUAxpAIVqQ77akKcu5M4EyavQdmlYUh2OroQrb2G+O6QMz5G6Sj6T&#10;M+2yVaGDbX0iEBrMphpEM/RSY7C0uOncktpty0vntFSPFUiPoxKuy4zwZyX53D64O7dcj5kHus/8&#10;Fvohfb+ltVCxc4wtjwI5ThM+B8BnD3zeB693gutWcNwC9/bCzcNgfxIObYKDm2H9clhnCZOnQ+7c&#10;cAfNGf84iA906gx04iP0Urg89Hm9h8ZdnQyky21OMGTZ6G03Vlz+fPq2l0Si8mfzDsVLVUBWbDmP&#10;HDr3UijA8ZK1XFJS36PoLVdaEjv6E/68DIcF66n1efBZ3LRkC81Ha8VX0Rvh6glbZfWRF21bnLpI&#10;WY0LE+bRujE+NgRy4Ao9oP5DlN9J0veUj8vkiYK7ErjFHi+7ozFbtnp+SzBbsQy7pY65xdsTeZMi&#10;77llofFbowmt3/qLQHkCuYlxGvow/x9AugKZCsQSiBUbf/L/7Z0HXFTHFocPgoBUe0MEQWOJvcSW&#10;2LtYSTSxx5bYxRpb1FiwvKjYe5ei2FFsqCAWEFA0dlFsKBZE6XXeuefubpa7aowbCcbz/31v3925&#10;s8uybLJfZs6diYIXmVIxl/N0J2l/gUZEQzX1ycNqaVGDVKwSSlg7KDC6OHhMhY2nYNgTMMisAGKx&#10;gVhpKvKjCN6RpxfjSDtkr7qrVTyORGl5yQvSLCRR7VipkEqrgv25NoQabMSzqvXD0Lo0dWOy2GmU&#10;S14J4p2+lXkQkvdBvCfEoU5tgQdr4eYKuLoEQn+HgNlweBrsHA+bR8LaQTCvG0xwghFNoGblvJVm&#10;TjTzvPS7T52FM6XfYoRb/RFzKowInj7i8v9g7RVpHGv2QbuDF0ZcXDhuXaOMOJDW4v91B+x6Wj5K&#10;GAcIaWPBQQvRsbq7HTgSFMt8nnT6fpDMzy6uyLZ9VxQd/hasXByOXnmzcoG0ZvM70FUuTeH8z+Ok&#10;BSA07QYGcCNBOvjFFbYehjoNYdth6e6hi1CjHlyKgQ60L9DtFMhjLnkb+lOZ8vBlNcmrdCcWI1L+&#10;3Na6UWupYF+zrfWKHVC3kaqbnihMKHtQqNUbecdiEChbB2gsah0t1I4iheKlqJT/W76lmU+UV97S&#10;jG/Jg1vz1L41noq32gmoIW33a2AsFVaXAdEBxC8gloDYCdLC51cgPUVaUf6QgLbbW0FzJ2imRWOy&#10;rq+1qEvUJvH60gmKDreBrVNg03EYfA8/fc65xHoDsTGX+AJf0g1t5UK0a7Oeq4eykNew8I++f476&#10;vAcbozpuedguLlNaJT8lVfIzlXs9I/FC67oGmZeltVVTAyDuILzygUdecH8z3FwLl1bAmd/h2CzY&#10;Pha8xsLGkbCwL8zqDj90LNquc9nGfZpLi4huvSut277jiXQ9oGYprPfHN9k5dIf8C6bEwOgpy44G&#10;xzKfD1PmbEK+7T70mybtkQ3eIYoOHwNWLg5Hr+gq14dhnU91MGe1NNylaTezUJnT8u3w6wIwzSNV&#10;x+Pd81FQxEZaSWv0b6qeNnZS/Vbu3FIFvYxmNXntba015fM/Ds+yrbWf3ttaR+poUPbwnjtVKxxL&#10;5iJVZaEnbaZK9mk05rSAxAu1yU9LtnSvTNSsBPEO39KdT1yYdT5xkABnKpYvTXsAgygCoiaIYdKi&#10;ANJFbd40pXgDMhKlXRXRGdeLJlCPhrjQtJCmhPaIF9JALV41aaDLxiUvrBsO247DuEigvfCWGIgt&#10;hqIm6uBDmlhEo5IdS7KrV/Aqztw2IFLhKNI68viO+AnDEzrbM+suPaVgH+0PeCxT2j0Qj4/Q/N3H&#10;5mimNEXoEydtnjN9N7SWlPFWctGIxKJ3E4rejysK6682Hte6S88ix87HMv8ZvHyvI83adM1fsAii&#10;OPvv8jKOlYvD0SP/lHItdgcLK2kliNLlpMGqsGjo3F1q33QQzC3B1h5sS0mjU3/EgLGxdIxqFfRA&#10;kieHL6Qtri2tYcFGqX+nHtC8gyRn0rbW6lXsZamSGTND0ruiNlC5lnTX74pUOCw9ofGfV0T+XRQO&#10;lJ0ovOptKEwLQdkKID1C2ULHmiqgrbQFITjSAfoQNuIp7KColJfRyJaubyGybyHoW5p6ec0Ql+xb&#10;v6hL5pvSxYlFhGEeYQnCBkQzUq7pNKvoCeIozb1FQEactLdicmoTaeBKruJCo0Kvqq8e1pJB2ZJb&#10;5FEuVC7bseYGW34C7/2w6AEUyTQ2ED8biOn2NPWJypWp3mo6JRW6e/6Y64SYmCrOpIhWd8V3aaLM&#10;VaXKoHvJ4LHV+fdbN+HD+EuT04B2tf0xKhSMXAXtflrpc324e0htr1tmhmCWC5rmBviqNXw3CvrO&#10;LnA4TtrpeeiS70bM3nLoluIbkcn5tO7Qq6iNHbJlz0Vk38kHig45GVYuDkev/FPK9SmS/ftSK1B4&#10;1dtQyFYofZXvErCWvGoULdxhI4wMRHGQ1klqYCIKoHh9Rx62lMTrwIf6Fj5W27fkxbc0Q1zoWx2l&#10;SwjhSxriMhQFQNiB+AZEdxDjaaBrOYitIPZQTdMxED7S0gM7KzvlNnQyNHQCEyewcoICTlDYCYo5&#10;QQknsKci+rJUUF+eauod8VRPU1jQEXw9Yf0lmPoK7EQuC5G3h4AgAanJtEpCAvQ+MrZGiGj/VNRP&#10;FEX946SxKK9HcPCtV+0VvyrqR6vESxdsN8J3ikbF5BaD43+OjUkH6mPtPn/NzmfSq1rgD7P2w/fj&#10;B20MHL/6iF9ILPMfYMCwac3bfo+Mn74C2br3oqLDf4BYVi4OR598nsqlUJ9/BYVXvQ1t2QomSUIZ&#10;Wk0Lfw8TUEdyHWMDqVy9M5Wru0lOI34CUdNUWFUVgF4yg8TLg8RLezEIzU4+ur7lSb61Qce35mv5&#10;Vn/yLbS96pLwgaUwyyNdqFgERA0QbUAMoHKuqbQW+TwQs+nl1a0ujLwFJCbADz3gi8rScFaTNtCy&#10;ObRuCG3rg1N1cCoHTrbgVBCczMHJ2MDJyNApl6GTGXxbGaYMhxmr4NeTMP4mTHsI7tcg/LK0ASIc&#10;TpVqoXyTYcM1cAsEjweS3PhJ2tQkTqzPVOmOkb9oliiOCam0HI/NzkiNKE8mp4RFkCh5SxS7IlYJ&#10;cUCIrrFShyAhXIWwuSZMAqW5yPdVq6OZ4BMvzUJuvQurL0qbD45c0WBlgNNCn+MhscyniMvEhTJO&#10;zn2QlVv9FR0+H1i5OBy98kblqlEvi6C8PwWLQKfucOq2st03TNqUWrPug6XVn6eygUhyF/SVIDV4&#10;/A4uZOWiFtotV3S4SdzSQSFbN7JK1TvQyBa+ZjQklKFlJD0/CqgtXTlqDqI8iL4gpqnHk3xBuINY&#10;BuI3ED+CqJRXmNQUMIQehaKGLoVPgvrlTtsjypOGa+gUPjOa2RKq1tIFfUvejfg3AaPJ9nqTcn1D&#10;s4qoXAWEiVq5HFCtQLQC8S2I7wk0sBYGolhZqjZDLXkkIOM+iEMgNtAKEl7qgTBd9kC/3jC4Gwzu&#10;At2/k4q/WnSF3kOgR9+80H0i/OoFLqscpwz3fWZiPH0rbIuUjIfUx+62pE3SMQoQtZifFcanUIky&#10;zM6KPunCU4iVQrRIF5PixIZkUfWF+DFJai8dKa0danqaHvtuDqXA3pfgcQ9WXZA2GVx+HoYsNhq+&#10;zH7YghOhr5icz3qvs0jXXsPtS5dHFq05qOjAKGDl4nD0yruVK39BiEiVDnIZSktt4QEm9LHq7JVY&#10;1YWKESkSbb6FC9FSedYXFd9QVtW6818rF+rIH6QaivYPA58N9Qi/dg+r1zvY+hbkoZ33QbO9oKId&#10;n18zUITs1RpA0iCPLZ2kYnYUuxByqatZHUsbWbbwqx8fiz8RfQh1p48AFBczSbbqgehHY1ooW9tJ&#10;T87R0gVnaImnbSAWU0FVFxBl8gvj5rSjcBNaOguxF2AnoJDIXUgYFxTG5sLSTFjmEgVQjEBUAfHV&#10;W2gh7Y8oPSeCxzKddVrKkXWhaeEtPls5tMPyNDDmRkNFKJ3x6XR14UW1WvkRxyExGvZnwqkM2JAp&#10;maKVaGggDd1tknY7FsHwNB6iUuFEeg0wo2Kvaq1sjHbRuwRup6WNltdeBo/7sDJUOp6xHyZ7wm97&#10;YEUYHEwqfJk86XAqrAmHzbdh51OpHB5bNlyHXc+kQbI9L2HbPdj1XNq2+WAibSz4EHxTpFM7n8H+&#10;OOkUHmC3FaH4QJ+QV8jBM9Enwl4xOZDvegw2t7RGfPzvySg6MH8XVi4OR6/8pXLJB0ZGcIfcyzTP&#10;n8qFyOtpnbsHdg5/NiL3MqSrCxFUMbnlHcp1Rz2Qg1/G+8mQTpEt4Rezdrf35KaAMJpB20eGtJzK&#10;j1wFzCRlmUTrGuDBu8HO2sgPn0p79w6mWwSfR0bxEHm7XwR/rozcPoeOF5I8raSxpU3kUh5kbPhq&#10;8Xf3pTcBtQzfgeOkbhvpIb/Qwu4OIlcuURBEQxCjSLbWkGwdo+U4I+iCvXgQ90m8/GmRzY001TiR&#10;rKgviBEgJoGYAWIuFVotIi1bQtK2AsRaMhsPEDtI2g5nxYduj5PSBRNoeDLh0jKn0ibSl4kbdJUi&#10;/tzWIGqDqAiiSGFhVEyYmEuLR0zuKYwOSVsYlAIxbZqAXelgI4ZDxm1IfwAR0XA4GYbFQpU2UKqN&#10;q9t2mZNhr3Q5dDrKCaydoFRLA7PCHRtLBVK9pkmONWIFjFm/NroltBuEtiSPLK72mql4uAbXzSdd&#10;d1+SbgmpxfvC4fMx2n2YHMWQUbPrfNMCkT8e2/ZeUHRgPhKsXByOXvlnJxbfE1m5btFGgWfVbuFJ&#10;k1zLaJLLncaKjpGHoY3d1XkGBShtV6nzEVowXV4xYbaAoQLaCPiKKCugjDQFZlhUh+LCsFRWsKc2&#10;2ILdCghjK6pYMhL58VaGNhA0w1My8hOWUD8PPjM2mgsL7Gkt8uAxNpYXUFNAQ5qY6yqgH5VGoQui&#10;0uFrnk+6hndH06nv6ZLAYiKXoTRn5wRiNK3njnq0m8aFLkqylRkDqenwhGbskjJp8ah7tCcfitcu&#10;WhwL9esQ9T8FIohOoSehmV2j/XFuk7Ghqz2RniojTloANDlNGonSJlbAY/VQJP7lZILp73eQhBFB&#10;eURJRJ3Evwf+aeXaMS9SS9TSHq+gaQA0mtW93yik54Ax/hde6Y/8bOWNCoIBhFyB83cGDhpTW25U&#10;9GRyODMXbBsw9FdE/vMt23BE0YH5d4mNZ+XicPRINpfP31PP952j0Sw0LXn1ziVkGxOo3PsXGhNa&#10;TFfkoYcdoO/0EPp+j8z6bPLw2Cnqgz2x/+8CfqUnaSAA1cdI2ubPjgZaatGVdE1BtKchn950qw22&#10;v4OuNEo0koaXJoP4VQ0eI9iIuFAHBHvKyP2x20wQs2h4CY+xZTCdxR/agl5VVXqRxY1FQWPJq/C4&#10;OohG1KEX9Z9AzzCHxqU2U91TADnTfcmuEtMl07pIC235kQ+hGKWlQmastPVxZjRkvpRGv2SLShIQ&#10;IyQ5w7cSTfamgOv0EPyTnKGHoyHJ/ouShOYkF88j+M7OoL/NCJog/IFs0YkK+CsKsPOHAv6Qx79y&#10;jXpIrXpNAy6+YhgNS9YdlJE/IbMXeSg6MJ8Er1i5OBx9kj3KhaZ1g6wgkMRgF41j4ff4IqrIHkWS&#10;VFNACSoJLyYMGtIXOsrTfBqv2kIrqvvSjFuoekALj+WpwxU0YTeOpt6+kOqcLEBUoEKiITSP9hsx&#10;j0BlQZbRVNq7WazuLN9dQ2yiEnUPGjfSgHe1wT4y7lQWLo8w+dAg00E6xpbt6p7r6Gnx+eWftZLu&#10;olThWfmB+KjjNE93DsQFEJfUg1IPIT0REkhgz9MgE75HC0hdval+7QpNr6LY4tskFTDRsOEO6oaG&#10;u4w6y9OfU0mkhlCZGL7pbWlUrZaACrTMV6F0MEsHSM9lmAvJX7DwqYuvGUbDydCXSL/Bk+RPyKQZ&#10;qxUdmP8Sr+LT5e8LVi4O50PysZUL9Qi/+s/SXi971UMn+HWPpjWGCrprCCgsbYRsSRshN6fhn7og&#10;HKyFqb2AFgIG0pTUQlIrFCzUBtS19eqBsaECmgkoKcBEWNNw0Q9UuvQ7ucsGMqRtpDg7aIptD1Up&#10;ofqgyhzVAdsV+FKllD+NKp0h7wklUH2uEnL1Et5FwtVnQ9QdrtOEnbzVX7Q05iQdYAttFiP1CaPO&#10;50mnsP8N2sDvIe0p8xIyaGgqLQPiM+BlJkSTut6k4T4Uz9OkUz70XqCZDhfwLb0dM+nuDJqbRJn9&#10;ia5vdKZNedBk69EiWqWlMUDIK71rYFQbDGuv2uInExj+mmE0jJm0sELlmgh/QhiElYvD0SsfQ7nu&#10;0s4uqAQHaXTKg4qrVpE2oQmMoC2Qq0r1SYaGIj+IsiA60lJS00H8j8quXWk2rTuIGkaiWAGRuxZN&#10;YaGiTaSH/0wVTtXI1QxEUSon/5kevpDGjdCu0KjQkxD0JAS1BkElkk0IdQelB9XnL7kH4hHZ0nMQ&#10;MbSbTLy0d016CqSlSzKUlgbpqUSKpEcqUiEpAxIz4bWAZzTN95CGoxA8wJbnQjqFfZDXmdJOOI/o&#10;XbtGb1wQDQYeo2G93fQOoqiupaEpfAdRM6dR9T461gAB3WhwD820krSnNJQXYCugoIA8mZB7NBiM&#10;HjJ6poziX53MZ86cxZ7f9x6GyB+PpesPKjowjC6sXByOXvmnlOselcOH0siLPJq1gq7RQ0kaRyNV&#10;P5I2VZcWcMptLJVYVaOl0l1oTSlUpZW0QNNOEHvpYA0Vic8EMZT2SK5oKqxMhLWxKKyuzapO7WPI&#10;z5bTQ/CBR2ggCqVKtqUHNLCEwvSC6pnipHGjjCTISJaEKSUdkkUWsEUD3k0UUsF4jJCGl1CVIuk3&#10;vEGDTOFUXKZZyAuPZc7T3VNUFIXOdIDmUHeSdW4k8MCLRGo/tW+jxpVUuSZf2YjvF6olSiW+X9/S&#10;0FQjdb2Uo2SpYJ0OJrvAYFeDpk4ypy+9ZhgNG3ecnr1wGyJ/PKbOWafowDAfDCsXh6NXtJXrkRh7&#10;k+QJURjV28Ce18k00DH2qC8VnKWe77MVBqhKpiIvSGNRqEoVaDWpb0mkUKdQqlCtZNM6TBVLYTTF&#10;dppm9HZTtdMqGvqaTPVYM2hpg9/VJVarqebJh67Cowv3xDPparu0NEhFf6KRJHmcCUFn0gw1yeuW&#10;XqApT5REbbAFwd/nLMnjCaqC8qWqMRRJeVJTLoeSh53wt8VbZBUdy2u0z6YF2n+lsahhtKpEbwFd&#10;aAsePEC6kU61pCL/GgLKyUNT0WAWDQbR+QoUlDlz+TXDaPA5GSEjfzxGjp+j6MAwH5vXCaxcHI4e&#10;0Vaui2LsLpoNRNNA5UAnQZ26o6NZMigt8lWH3rQzzCKaNOwnoL5qvq8wiAY0XTiBLtNzpQvu0JYW&#10;0m7HKFLuJFXHSLBCqSr8IYhYaf5Oqme6ThVO6FIHQHhTDdY+Kq7C/ieosuosdbhMnV9CWopU7SQv&#10;M3+JCvVDaIYOf40AGnA6SmNOPjTCtJNm61CettFL12Yj3a6gSjH8ldCf5lIpGSrUBPV0HloU/p7d&#10;aXazA4EuhbfomE0F1KXl2CupB6WKSFvhgKEAAwG5yiAGucp67Q9Dzl5+zTAaps9Za2vviAwZ9Rt/&#10;QpicCSsXh6NXtJXroBg7k2rbl5F7yItjoYGdJHWRt7hBD8O7+9WXHKKQjKbaLFoS3YJK4J1BjKXL&#10;A1fSKNR2GsRCZ5Kv2jtMzuRPznSRaqoeSZqFzpSUKZU9xQhIyaAlPZ/TwBW6F/a5R6tGPZamCKWa&#10;qtfS/GB6MqRmSIVQt2lc6gjN4qEAemhN5K0i3Ij5tGcNiiEymabw8KWPFDBIiwF04V43qjfvSANR&#10;jajk/CsBVWg4qjSNSBUWYE0uZSzACI2qD0CfyTOXy5z7I45hNCxatbttxx4If0KYTx1WLg5Hr2gr&#10;1yQxuajIVZFMozutqz6LBnqW01VxG8helqiXFxhB3RxELlORjwqzutGKDPKlgl40IhVIUnWZtOk2&#10;iDukTQ+zFFelJ0EcFUvJa8YfJ7m7SsNo2J4kpHUQUKqeCIjSWkcK7Q8dK4hWQ/AlwcKXOJtqoaaS&#10;To2ji/WG0/V6/QT0pBGpzuSG+KKbCviahqOqkUh9ocaBKtDzq10KgTVIe+deMueuxDGMhs07T0/4&#10;bSkifzymzFqh6MAw/zFYuTgcvaKtXGOlCqo+tPInKlQJM2FRVBhWIjkpLwzQrvIJEythYSIK4FkQ&#10;lWjqEPtP1bpU0I+2gkHHiqKyqlRITZPKqpIFvKKaKrSrB2RUt0mtLquX2NpL03xrqBxsN7nXCbpF&#10;o8JT2OJFpzZSH/Q+NwH/IyWcQKNTnWiZ+Va0DsI3tMZXDbp8rxwtIIEUlK/jIwC5htg5lJEJuhLH&#10;MBoOBd712h+KyB+PgUMnKTowzOcJKxeHo1eyKlcY7cq3kurTXalofTCVuuPBNCrGWkDriK4CsZ7W&#10;u/KkQqv9NFF4gYaynkprKCRkSqseoE7Jy8yfouGoozT3t5/8yVurlGo1jVHJFzcOpVt5M8KZVEH1&#10;C839DRPQl+b7vqeL+JoQtek6vi9oms9CWkRVqpeSdArJL3P0TCQSfDWOYbSxypsf6dF3BH9CGOb9&#10;YeXicPRKVuV6RDXp6E9HqPpqNxVg4fFJKnIPpisK/1BPFNKWfPJqVelJ0oDW60xp+OoijVqhV62n&#10;ai/NiJQr1aFPpnGpUWRXA2jKD0WqM4nUN1R43oBm/TRTfiVosi+fumrKqD2AxP+WeiLnr8UxjIY1&#10;2440aNoG6Td4PH9CGOYfJ46Vi8PRJ1mUKyNVqq8ST6WS9sxn0iZ9GQmSTqXQDsevaQ3PR3QRo/ai&#10;nShY8jIK3jRwtYLKqkbSJj5dqQi9tYDGdCnjV7QEajnaScaGRqfy0kxfbgEwF+nWe2SvfhIh1+IZ&#10;RoPnvuBhY2Yg8seDPyEM86/AysXh6JUsyvWQlvpElwpVl1gdo0sWd9M+x5uojkpeemouXfc3QYAL&#10;laj3VFdTNVNf3FecJvtM0aUCkSrV68iEXo9nGA2HT0Wscz+KjJvyP/x49Bk4StGBYZicQ1wiKxeH&#10;o0eyKFcAbSkzi7aUGU9zfz+qR6oa08Qf6lR5AfY0QGUuLzcFEgAh1+NkFP+IMp858iekRVtn/ngw&#10;zKcOKxeHo1eyKNccGp2yppm+3PXBsD5A/XXuR5CQa6/DbsQzjIaqNeoiP/QaJH9CFGcZhvnvwcrF&#10;4egVbeV69Czlws145nNm79HwPgNckAFDxg8f+xui6MAwzGdLPCsXh6NPFMp18WY885/E78wdt5Xb&#10;kQZNWiN7j1xUdGAYhnk3rFwcjl7RVq6oZynhtxKYT4uQKy8Dzj9ArPLmQ75u2FLRgWEY5h+BlYvD&#10;0StZlOt5SvjtBCanUap0WaSlk/PuQ6GI4izDMEz2EJ/EysXh6BGFcl26ncBkG5279kF69x8xddZS&#10;RHGWYRgmR8HKxeHoFW3levw85XJEAqMnp0IezJi3CnEZP7ODc3dE0YFhGOZTJIGVi8PRJ1mU60XK&#10;H3cSmLcRevXFgePhSEl7RxlFB4ZhmP8wrFwcjl7RVq4nL1Kv3En8nClQsDBSufpX/sF3kbMXoxQd&#10;GIZhPltYuTgcvaJUrruJ/0matWqPOHft47bCA1GcZRiGYf4SVi4OR68olOvq3cRPi7GTXJGRY6f3&#10;GTAcUZxlGIZh/ilYuTgcvaKtXNExqdciE3MC4Tdfeu7xR+YsWFO5ak1E0YFhGIbJZli5OBy9olCu&#10;6/cSswdDI0OZPyJeI1fuvFZ0YBiGYXIUicmsXByOHtFWrqcxqTfuJepJrTpfIw2atNzidRjZc/Cs&#10;ogPDMAzzKcLKxeHoFW3levYy9eb9pLfx87BxyKBh413GTkMUZxmGYZj/NonJGfL3BSsXh/Mh0Vau&#10;FSvXNGzS8uaDJIZhGIZRwMrF4egVxSjXrQdJDMMwDKMLKxeHo1e0let5bOrth0kMwzAMo0sSKxeH&#10;o08UyhXxMIlhGIZhdGHl4nD0irZyvYhNu/MomWEYhmF0SUph5eJw9EgW5XqVdjcqmWEYhmF0YeXi&#10;cPQKKxfDMAzzPrBycTh6RVu5Yl6nRT5OZhiGYRhdWLk4HL2iUK57T5IZhmEYRpdkVi4OR59oK9fL&#10;12n3nyQzDMMwjC6sXByOXsmiXHFp96NTGIZhGEaX5FRWLg5HjyiU60F0CsMwDMPowsrF4egVbeWK&#10;jUt7+DSFYRiGyYEs/2PrMO/xeFBzSx3t9myDlYvD0StZlCs+7dGzFIZhGCZnYrvFvtu2vi22OSna&#10;s4cUVi4OR59oK9er+LSoZykMwzBMjsXKy1rRkm2wcnE4eiWrcqVHPU9lGIZhGF1YuTgcvaKtXK8T&#10;0h+/SGUYhmFyJo2mNS+6t7iiMdtg5eJw9IpCuZ68SGUYhmFyICFXb8MkgO3gEjxRcSp7YOXicPSK&#10;tnLFJaRHx6QyDMMwORBoDLBUUi4k+OF1xdlsIDWNlYvD0SNZlCsx/enLVIZhGCZn0uin5uhbisZs&#10;g5WLw9Er2soVn5j+7GUqwzAMkzNpTMqlaMw2WLk4HL2iVK7YNIZhGCbHIimXTuM7gK5dISQEMjNB&#10;CERx9m+RmpYpf1+wcnE4HxKFcj2PTWMYhmFyLLAFFC3vxqH/AHBxgePH4dGjPc/iFGf/FqxcHI5e&#10;0VauhKT0F6/SGIZhmBwLrAJFS7bBysXh6BWFcsW8TmMYhmFyLPA7jAmdqGjMHtLSWbk4HD2irVyJ&#10;SekvX6cxDMMwORaYJimXovFvkZ4rV8yr1GcH/eLXb1WcejesXByOXsmiXMkZsXHpDMMwTI4FRsHY&#10;0EmKRl0eREY7ASA3AZKGjIjbf0RzCuXpdbHiocdPa1reE1YuDkevZFGulIzY+HSGYRgmxwL9YWzY&#10;JM3dmOfxsYQA0JABkAbwCuBHgHYAKQAvY5M1D4moWj3q0fNzLmPvHA/UNL4PrFwcjl7RVq6klIxX&#10;8ekMwzBMjgWsGgJ8B9ALYATAbwBuVavtrFrtQNVqpzR9rK2jAZLRvqzhvKZx+870qtUyZTSNfwtW&#10;Lg5HryiU63VCOsMwDPPp0qu3O8BygC0A3gAHAHaeDVadOuF/09wiLvzyS03nv0U6KxeHo0+0lSs5&#10;JSMuIZ1hGIb51OnZa6GiZfWajBEjo+bNe4IoTr0nrFwcjl7RVq6U1Iz4xHSGYRiG0YWVi8PRK0rl&#10;SmIYhmGYN5CewcrF4egRhXIlJDHMX1CjZi287datB/5Xr3b7p871m5HXb949cPAoHv/Yt39cQtrS&#10;Zat27fbBg4BT5w4fPXHtxp1bEfeDgi9oPyqHM9t1Xt16X8vHtb6qjX+y4SNcZs6ai7/Udu89W7Z4&#10;RD2J8T915k5klNwH27e5bw86f3HEyNHfNGgwd97vdevWw/bvunwvd2A+Z1i5OBy9oq1cqWkZickM&#10;8xccOnJ8xizXn34arGj/1HF0LL14yfKAwLObt3i8ikseNsKlU2fnl68S+w346ZsGDR9Hx/TrP6Bl&#10;qzaKR+V8mjRplpCU7unl/TwmbsKEyZ06Od++82DUqLFVq1W/fvPOSJfRTZs113SOT0xz99gefP7i&#10;mXMhJ/wDX8enlCxph+3O33bR9GE+W1i5OBy9olCupBSGYRiGeQMZrFwcjj7RVq60tIzkFIb5a46f&#10;CIBsj+I1ZAPffddF9bOzK19+WVHxGhgm58DKxeHolSzKlZ6ZnMowf83xk6dUjpCNUbyGbOC777qq&#10;fnZ2RVIunZfBMDkEVi4OR68olCsljWEYhmHeQEYmKxeHo0e0lSs9PTM1jWH+fRKTUps2berptV2+&#10;27atE97Wq/f1d1264kGjRo3btGmbkprh5NRO7vCJMnKkC/4W3br1wGM8GDVq9OMnT5evWFWz1ldx&#10;8UnLl6+0tbWNT0h2GTVa+1EM82/BysXh6JUsypWRmZbOMDmC5JQ0L6/t8nGHDh1T0zKqVKnSunUb&#10;PGjatFnDhg3xoHNnZ03/T5Ed3jvxt+jQoYN8d5Hb4ucvXrq5LW7evAW2L1u23NHREQ9+7NtP8xCG&#10;+RfByN8XrFwczodEW7kyMjLT0xmGYRjmDbBycTh6RaFcDMMwDPNGWLk4HL2SRbkyBcMwDMO8kcxM&#10;IX9fsHJxOB8SbeXCf5wYhmEY5m3I3xesXBzOh0RbuQSHw+FwOG+P/H3BysXhfEiyR7k0P+Vj5969&#10;e6qjj5/bt2+rjv69xMTEqI44HA4nu8LKxeF8SN6qXBlJ/b/t37DL5IZlG/fv3ubE3XRsmzXwV5GR&#10;uGDO/IhXSXKv94xSuS4uuhYbu2PzyqXLt6+bN3XJUrewiJsLNwd6Llm8ZedJPB8VcXb7xSdOfdcd&#10;PBx+cteWxUs8w4POPH904Ubsi7ALV7cvX7p5u9+xQ2eWrzwqP58mCuVa0KfT/djYM2tWDBk2z83N&#10;7cXje3gbePf5Xm+fgCtXK1T8Pvjmk9jYiLn+jyZMXuLhcfaS/x43t00Prp+JfnIjPPpZsN+5Y16b&#10;lq3YEXbmzKoVe1RPqo5CubwH1MVfKszL696lY25u7jH3z23f4Baw3+PYlWe73LfuPX9t9SbP2MdX&#10;8AVcvX/3xP51K9ZsuHFsydg58/GxR2YNin3+eOrSfdcfPNnk5rbH/5KHx5krgSefxD66FvN0jZvb&#10;yRuPd2339QtT/ssti3Ld9Tt0JfKM+5wrsbHubm7b9gT4+hzBH3flfqz3ymXbdp71O3xm2fLDk3t3&#10;2uB3OTb22dT5a2JPTjwXeuZ5VLib25Jb92/devx0n9fpKyfPvIgMdHNb9fh+mN+eFQ9Uz87hcDiq&#10;sHJxOB+StylXZkZGQprwdanSvZ+HEEnNOmyU212WTBfPz54LXXY1Ubp7a02bpUsPuS8deNt/UVSK&#10;1DJ8oo/0f1nzBuV6fGX+Gu/tkxvNmz0lMCio7ZwdCzdv7jb/VFBIuCwRU7t/c/dJbM+Bi/v9PCco&#10;KPj5wzOtJu89NqPP6fsXus85HhRycUg/V+qYJQrl2jjq24NBQW4Dho6f7RP7x+p9PouOBQVZ15kx&#10;eOwOPNvBsWfk4xd4cNDV+cTN2Dp1XYc49QwKCnr29E7H/vOvLBm861ZE32FuQcHnV8xxfUpPqB2F&#10;cp13c/YIClo9eopLrdqHVvzyKGjOjYchW45eat7cdeqiwx3auAZ4ui4f1hGf/+qFoztOX7900DUy&#10;8uTcIyfkhxcyt42NPOlzcefINUFBYVdfXl4wbX+Ey8D+kVc3Ld4ZFBR+u9fPW+Se2tFVLr+FI05G&#10;nPxhYRC+k707jws6eXiyu0f3WYenjerjMlB6x7ZNHn/61kOpf+jmQXuid610/b1rQ3xVN+89Htmo&#10;4ZMrwRM9jo9zLI4tD8JWoppxOByOIlmUK4PD4bxf3jrK9Y9GqVwfLTyxyOFwOB87fyoXh8PhcDgc&#10;DucjBZUrMDCQlYvD4XA4HA7nI4aVi8PhcDgcDuejh5WLw+FwOBwO56OHlYvD4XA4HA7nIyY4OBhv&#10;UblOnToFpTmcHJ8OH5pGjRpVrFhR9SwcDofD4WRj7Cl4YFmirLm5ORS3c2B0KVvBwamlbcfWJewc&#10;SilOvYOSdo7lHMuUdShto3Pq/XC0cShX3K60Tvv7Uaq0TZkyysa3U6ykQwU7+4r2BB5kRdH5rZR0&#10;sC9Zqnqp0pVLlbYtqXP27ZSwL924Sd1OHRs5lnYs5eCANPqmYse2VcpVeMOv0LJN+zfi3LX7cJcx&#10;U6ZO6zdwcNsOnRVnkbpfN3QsW0HxbAzDMMxnSJOWbUMvXMSDBk1bBAWfx4P6DRt/06T5seMnfQ76&#10;NmjSom2HTprO/ywWNmUtLCzAxsi4uJpiakqY5HG0ymtjbNqpSVM31znX//jj527dNWffB9s85rs8&#10;PKIePfqhVRvFqXdToXBRbRRn38HpjdUPX96Z8cI37VKL8AP9D238SWbPqh/tzEwVnd9IyfpdVt25&#10;lfxqyj2fUvPuRPe7nFiy2+y2FZXd3sjqetXvfNsqolPziI7NbrdvfNup4e02DYY52iu66VIin23F&#10;buu+/H5NhS6ryn+7opzzsuuRz+SVmZJT0ouZWij6K7DrWqvU2Jb2Y1rYuzSzG9605NAmL+JjYxPi&#10;Xia87rvkF0VnBUWNcl8uZVjKyAApnTvX1BFDHY3A3ggcDA28rHMXMcqt6K9LQO/eKSmpvof9oh4/&#10;ffAg5uHD+Fu1axcx/OsHIpnJHiJp+cwp7R3t7GtUKY235RzsM64VE+H5d0yzUnRu+VUdBb/N3bbn&#10;xP2dx5B7xP3dJ+57+d7u0aW/dre6FSs55M2veLYcSFEj40K5TfKbmFqZmeM/lhwO578Tq/yqAwsL&#10;c8s/jzV5TklNTVXd/+diXtBcRnVfHXMLSwPXI6a7nps072ZWqoK5dT7VCXVGjhw5bNiw4sWLq+5n&#10;jaWlJZ7y9PT09vbGA7yrOkHJmzffl19WK1++cuHCxfPle8Pv++9m8+bNeIuvedu2bYULF27Xrl2J&#10;EiV2UwoVKjRmzBi52/tE/sNpZ968eapzWYM/rmDBgngLJYxMNKB+ychf+XVKfyEfYAZ16645+z50&#10;btRUc3xo7z7N8TsIOHZM0bJ6kRveHti5S7vxbQTtdRGPl7yRKkXzKzrrUrfb8Ph4t2veX9jalLMp&#10;VMqmsENPd/+hd9IqTN5po/XOvJGSrp3rL+p2vl2jE+ejO/we33FB3K2rgZkhzTJDmkzpVkrRWUFJ&#10;Uq4h847cuPe819S9rYZuPRFyJzIqFklJTS9haqnor8C+ay3H8W1C716NfPbIfkQzVK4dwUf2hh33&#10;Pn+0/4pJis4KULLDS+SWlcvByOCs/wl7w1zoW/aGBh5WkjYp+iuoY2qWcPr006cvvXYe8N7te/b0&#10;5Vuz5hQ3NFJ0exsibpyvd2c0rSrlSyZdhm9qlsDjulVsMwPNg9yUv3Xrr+po063/0v7TLuzyizoT&#10;Ej1l4aVVO+7uO/7oWkTscNdL/adfbNuwjaZnvYqVSuf9679+DqFYbpOCpnms6J9PDofzH0jx1rNK&#10;9t9l29e7cK3+tv124nGxJhNU5yjr1q2rro6qSR1ra+t9+/b5+/uHh4f3798/ICCgTp06qnNyrCxd&#10;1haFUf65O0xRtWjFvIg5LAGJCWBqaqpqpRj3nPoiJb3eydeb7yXb+Mb6P0vNs+Gq6hxl/vz5efPm&#10;rVSpkq2tbfny5VWtFNQU2Qrw9Zw7d04+RllRnba0XLR49fPXifcfv7xzP2bjxkOqVnV69OiBrqa6&#10;Q5k9e7bqyNLyxo0bXbp0adSokeq+ToKDg/EW36v9+/fjK7x27dq4cePKlCmDQmNlZSX3+ReDyqU6&#10;0on8CsE2t4kKoz+R38R6Wso1uFsP7Q7vpmrxErvdPTYuW+65fsPCGTMVZ99GwDE/RcuaRW54i8ql&#10;3fg2ZOWqd+BRvQNRGiaeDsbGakULKDoryW0SFVZkXsC+JS8SbQs72FoXQUrIWBZUdtbBZl5nm019&#10;vtjUb4NfTJt58a3mxvufD88MbSZCm8zpX0rRWYEdKdflW9E9p+67fDu6nPMy/9DIB9GvEFQuW1NL&#10;RX8FqFwO41pfiLz64MUTeZSr39opwzbPGrDuV1QuRWcFJYyMwwob2xvlGtip4z4Pj8p5rStaWXZt&#10;8E1Fayt389woZIr+ClqWtJszearrpF9njZvw66iJC+YtqrsyxLaec6m+84ubmCk66xJzq2U5R3tH&#10;O7sTG8xEWO4HPhaoXMiE7sXPzc2n6Nymdh1tegzdMmDG5Zmrry/cdNXn5CPfwKjf1147Evio76QL&#10;/Wf90a5xO03P+hUrfZE3v+LZciYl6B9Dm9wmRUzy5MX/GJb+/YH/43A4n3AK1/7Rpt3vVlZ5C9Xs&#10;hXdLdFpSoGwL+ZQcd3d31RGlSJEiqiN8TN68x48f9/X1RRE5fPhwWFiYjY2N6hzFZW2Jr9oUtsyX&#10;L/eQ/Xmqd1S1qmNR1KJNVBsZVC5VKwVtrt2Z153OxUUmpM+89sr70rjjD8NV56ysHBwcWrZsuW3b&#10;tsWLF7dv374oRXWO4ufnh1Zw6tQpWbmOHDmiOkEZMHDYnn2+Xuu3em9xj9y9N2ibR8mSJVXnrKwa&#10;NGigOlLH1dVVdWRltWnTpipVqqByRTRo+nTu/2K9d7na/PlYDCoX3taoUaNx48YuLi4RERGjR4/G&#10;uz/99BOqodznXwyqqupIJ2ileAslc5voUr9M2ZF9+lYtWvzwvn2Xw8JevngxpFsPRZ+3cS4gQNHy&#10;t/DauEkbxdl34LthIClX1KJgf3lwC48H+YenPVhUuVA+RWcFtUuazOti6Nhp9A8XYiY+SZ32KGXU&#10;vbT2IfFF+i23NTZTdH4jRaa0KbyhR6ENPQqu797XvRPKlghtvH16BUU3Xezzv2NiMa2kqaWiv4JS&#10;OhOLgTfDzty6iHSaPlDRWYGtkfH5AiYdjXNJ5JZoT3Q0zOVjKg3sKfq/A8dCNg712tu1+QnVoXSr&#10;vvZF7BQddPm6ljSs5dysmAgyFYHmmX7W0/sWk61runMBRee2tesqGDX90Ox1EbPXZ2HGmlu9uk/Q&#10;7vZ1xUpl8+VXPFtOxja3MbpXEWPTAuYW1vgfsRwO59NP/mLV0KBUd7Jm0aJFgyj9+vXr0aOHqvWf&#10;iEVBC1gPMmZmZqpWrZh2HGI0ZXt3d7/t4WOOnN+jaqWg0AwbNqxgwYIoeePGjRs8eLDqhFZmz549&#10;d+5c1Z2ssbW179lz8OQps/Zu3bp8+XJra2vVCSurL7/8Em+3qCM36mZ5yVI3S1cILF+5qNZjPyD9&#10;+/e3s7ND3Zk8eTLenTlz5t69e/H1jB07duXKlYcOHcJGT09PvMVuzs7OI0eOlBVw3bp1eDtmzBj8&#10;NfHgHRk4cOCePVnevTfmXcrFfBi2JqalLC3KW5vZGStPvS/oWO8neW/AxNTW0sJW0ZhdlDC1KGGR&#10;/+/9dDOLCR3NJnYwn9jBYkJbi19aWzrmy6vsQ2hblDbOTZ1G/bJm2kK/Af0mOdVroDiLfF2xctl8&#10;SoHLuRiZ2BlJt/g2FjM2KZQnj7WlBWqXpV7/zuFwOJzPMeHh4dWqVUNxlMfGdu/ejbdeXl6oVrVr&#10;18ZjVC40QjzYvHkz9ixfvvzatWsDAwOxZf369XhbtWpVWcv0DysX88mgEKn35xNTLhkSL1tjk+LG&#10;JgXNzPLSWJe1lX7/rcfhcDicfy+ScllZ/R8VrSSpKWbc4wAAAABJRU5ErkJgglBLAwQUAAYACAAA&#10;ACEArWAPq94AAAAGAQAADwAAAGRycy9kb3ducmV2LnhtbEyPQUvDQBSE74L/YXmCN7vZVIuNeSml&#10;qKci2AribZt9TUKzb0N2m6T/3vVkj8MMM9/kq8m2YqDeN44R1CwBQVw603CF8LV/e3gG4YNmo1vH&#10;hHAhD6vi9ibXmXEjf9KwC5WIJewzjVCH0GVS+rImq/3MdcTRO7re6hBlX0nT6zGW21amSbKQVjcc&#10;F2rd0aam8rQ7W4T3UY/ruXodtqfj5vKzf/r43ipCvL+b1i8gAk3hPwx/+BEdish0cGc2XrQI8UhA&#10;SBWIaC6TeQrigLBQy0eQRS6v8YtfAAAA//8DAFBLAQItABQABgAIAAAAIQCxgme2CgEAABMCAAAT&#10;AAAAAAAAAAAAAAAAAAAAAABbQ29udGVudF9UeXBlc10ueG1sUEsBAi0AFAAGAAgAAAAhADj9If/W&#10;AAAAlAEAAAsAAAAAAAAAAAAAAAAAOwEAAF9yZWxzLy5yZWxzUEsBAi0AFAAGAAgAAAAhALHU6Cu8&#10;AwAAWw8AAA4AAAAAAAAAAAAAAAAAOgIAAGRycy9lMm9Eb2MueG1sUEsBAi0AFAAGAAgAAAAhADcn&#10;R2HMAAAAKQIAABkAAAAAAAAAAAAAAAAAIgYAAGRycy9fcmVscy9lMm9Eb2MueG1sLnJlbHNQSwEC&#10;LQAKAAAAAAAAACEAdUalbG6YAQBumAEAFAAAAAAAAAAAAAAAAAAlBwAAZHJzL21lZGlhL2ltYWdl&#10;My5wbmdQSwECLQAKAAAAAAAAACEAFMJnPqxkAQCsZAEAFAAAAAAAAAAAAAAAAADFnwEAZHJzL21l&#10;ZGlhL2ltYWdlMi5wbmdQSwECLQAKAAAAAAAAACEA9lJlQEqKAQBKigEAFAAAAAAAAAAAAAAAAACj&#10;BAMAZHJzL21lZGlhL2ltYWdlMS5wbmdQSwECLQAUAAYACAAAACEArWAPq94AAAAGAQAADwAAAAAA&#10;AAAAAAAAAAAfjwQAZHJzL2Rvd25yZXYueG1sUEsFBgAAAAAIAAgAAAIAACqQBAAAAA==&#10;">
                <v:shape id="Picture 121" o:spid="_x0000_s1027" type="#_x0000_t75" style="position:absolute;left:15430;top:20002;width:26384;height:191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cbvwQAAANwAAAAPAAAAZHJzL2Rvd25yZXYueG1sRE9Ni8Iw&#10;EL0L+x/CLHiRNa0Hla5RXFH0JNgueB2a2TbYTEqT1frvjSB4m8f7nMWqt424UueNYwXpOAFBXDpt&#10;uFLwW+y+5iB8QNbYOCYFd/KwWn4MFphpd+MTXfNQiRjCPkMFdQhtJqUva7Lox64ljtyf6yyGCLtK&#10;6g5vMdw2cpIkU2nRcGyosaVNTeUl/7cKTKHz6Wh//Dmn51mabLamH53uSg0/+/U3iEB9eItf7oOO&#10;8ycpPJ+JF8jlAwAA//8DAFBLAQItABQABgAIAAAAIQDb4fbL7gAAAIUBAAATAAAAAAAAAAAAAAAA&#10;AAAAAABbQ29udGVudF9UeXBlc10ueG1sUEsBAi0AFAAGAAgAAAAhAFr0LFu/AAAAFQEAAAsAAAAA&#10;AAAAAAAAAAAAHwEAAF9yZWxzLy5yZWxzUEsBAi0AFAAGAAgAAAAhANqtxu/BAAAA3AAAAA8AAAAA&#10;AAAAAAAAAAAABwIAAGRycy9kb3ducmV2LnhtbFBLBQYAAAAAAwADALcAAAD1AgAAAAA=&#10;" stroked="t" strokecolor="black [3213]">
                  <v:imagedata r:id="rId51" o:title="" croptop="3293f" cropbottom="5887f" cropleft="21977f"/>
                  <v:path arrowok="t"/>
                </v:shape>
                <v:shape id="Picture 120" o:spid="_x0000_s1028" type="#_x0000_t75" style="position:absolute;left:32575;width:24778;height:181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c+NexgAAANwAAAAPAAAAZHJzL2Rvd25yZXYueG1sRI9Ba8JA&#10;EIXvgv9hmUIvUjcNRSS6SpVWBE/aKngbsmMSzc6G7Nak/75zEHqb4b1575v5sne1ulMbKs8GXscJ&#10;KOLc24oLA99fny9TUCEiW6w9k4FfCrBcDAdzzKzveE/3QyyUhHDI0EAZY5NpHfKSHIaxb4hFu/jW&#10;YZS1LbRtsZNwV+s0SSbaYcXSUGJD65Ly2+HHGRitzqfrcXvr1tdj9cFvm5Smu40xz0/9+wxUpD7+&#10;mx/XWyv4qeDLMzKBXvwBAAD//wMAUEsBAi0AFAAGAAgAAAAhANvh9svuAAAAhQEAABMAAAAAAAAA&#10;AAAAAAAAAAAAAFtDb250ZW50X1R5cGVzXS54bWxQSwECLQAUAAYACAAAACEAWvQsW78AAAAVAQAA&#10;CwAAAAAAAAAAAAAAAAAfAQAAX3JlbHMvLnJlbHNQSwECLQAUAAYACAAAACEAvXPjXsYAAADcAAAA&#10;DwAAAAAAAAAAAAAAAAAHAgAAZHJzL2Rvd25yZXYueG1sUEsFBgAAAAADAAMAtwAAAPoCAAAAAA==&#10;" stroked="t" strokecolor="black [3213]">
                  <v:imagedata r:id="rId52" o:title="" croptop="3099f" cropbottom="5888f" cropleft="22222f"/>
                  <v:path arrowok="t"/>
                </v:shape>
                <v:shape id="Picture 119" o:spid="_x0000_s1029" type="#_x0000_t75" style="position:absolute;width:24885;height:181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k7uUwwAAANwAAAAPAAAAZHJzL2Rvd25yZXYueG1sRE/RasJA&#10;EHwX/Idjhb7pRSm1pp4ilkChSmlq35fcmgRzezF31fTvuwXBt92Z2ZnZ5bp3jbpQF2rPBqaTBBRx&#10;4W3NpYHDVzZ+BhUissXGMxn4pQDr1XCwxNT6K3/SJY+lEhMOKRqoYmxTrUNRkcMw8S2xcEffOYyy&#10;dqW2HV7F3DV6liRP2mHNklBhS9uKilP+4yR3m73Gx/P77rDIdnqP89n3h+DmYdRvXkBF6uNdfLt+&#10;s1J/uoD/Z2QCvfoDAAD//wMAUEsBAi0AFAAGAAgAAAAhANvh9svuAAAAhQEAABMAAAAAAAAAAAAA&#10;AAAAAAAAAFtDb250ZW50X1R5cGVzXS54bWxQSwECLQAUAAYACAAAACEAWvQsW78AAAAVAQAACwAA&#10;AAAAAAAAAAAAAAAfAQAAX3JlbHMvLnJlbHNQSwECLQAUAAYACAAAACEAqJO7lMMAAADcAAAADwAA&#10;AAAAAAAAAAAAAAAHAgAAZHJzL2Rvd25yZXYueG1sUEsFBgAAAAADAAMAtwAAAPcCAAAAAA==&#10;" stroked="t" strokecolor="black [3213]">
                  <v:imagedata r:id="rId53" o:title="" croptop="2324f" cropbottom="6856f" cropleft="22164f"/>
                  <v:path arrowok="t"/>
                </v:shape>
                <w10:wrap type="square"/>
              </v:group>
            </w:pict>
          </mc:Fallback>
        </mc:AlternateContent>
      </w:r>
    </w:p>
    <w:p w:rsidR="00D13927" w:rsidRDefault="00D13927" w:rsidP="0042747D"/>
    <w:p w:rsidR="00F232AC" w:rsidRDefault="00F232AC" w:rsidP="0042747D"/>
    <w:p w:rsidR="003C7318" w:rsidRDefault="003C7318" w:rsidP="0042747D"/>
    <w:p w:rsidR="00F232AC" w:rsidRDefault="00F232AC" w:rsidP="0042747D"/>
    <w:p w:rsidR="00F232AC" w:rsidRDefault="00F232AC" w:rsidP="0042747D"/>
    <w:p w:rsidR="00F232AC" w:rsidRDefault="00F232AC" w:rsidP="0042747D"/>
    <w:p w:rsidR="00F232AC" w:rsidRDefault="00F232AC" w:rsidP="0042747D"/>
    <w:p w:rsidR="00F232AC" w:rsidRDefault="00F232AC" w:rsidP="0042747D"/>
    <w:p w:rsidR="00F232AC" w:rsidRDefault="00F232AC" w:rsidP="0042747D"/>
    <w:p w:rsidR="00F232AC" w:rsidRDefault="00F232AC" w:rsidP="0042747D"/>
    <w:p w:rsidR="00F232AC" w:rsidRPr="00F232AC" w:rsidRDefault="00F232AC" w:rsidP="00F232AC"/>
    <w:p w:rsidR="00D2024C" w:rsidRDefault="00D2024C" w:rsidP="00D2024C">
      <w:pPr>
        <w:pStyle w:val="Heading2"/>
      </w:pPr>
      <w:bookmarkStart w:id="144" w:name="_Toc7366372"/>
      <w:r>
        <w:lastRenderedPageBreak/>
        <w:t>3.3 Fully Defined Model</w:t>
      </w:r>
      <w:bookmarkEnd w:id="144"/>
    </w:p>
    <w:p w:rsidR="00D2024C" w:rsidRDefault="00D2024C" w:rsidP="004D54BB">
      <w:pPr>
        <w:jc w:val="both"/>
      </w:pPr>
      <w:r>
        <w:t>Using the best configuration of the results from the three separate investigations</w:t>
      </w:r>
      <w:r w:rsidR="000D6117">
        <w:t xml:space="preserve">, a fully defined model can be </w:t>
      </w:r>
      <w:r w:rsidR="00A00F04">
        <w:t>created,</w:t>
      </w:r>
      <w:r w:rsidR="000D6117">
        <w:t xml:space="preserve"> and calculations can be run. </w:t>
      </w:r>
      <w:r w:rsidR="00082167">
        <w:t xml:space="preserve">Test run five from domain size testing, test run seven from mesh size testing, and the K-Omega turbulence model have been used to generate results for the fully defined model of the vehicle. </w:t>
      </w:r>
      <w:r w:rsidR="00E74880">
        <w:t xml:space="preserve">The values for coefficient of drag and lift for the fully defined model are 0.311 and -0.077. </w:t>
      </w:r>
      <w:r w:rsidR="006F62B3">
        <w:t xml:space="preserve">Looking at the differences between the original base setup and the fully defined model, the mesh size appears to be the definitive factor, as it improves the accuracy of the results, whereas changing turbulence model or domain size has a smaller effect in comparison. </w:t>
      </w:r>
    </w:p>
    <w:p w:rsidR="00A00F04" w:rsidRDefault="00A00F04" w:rsidP="00D2024C"/>
    <w:p w:rsidR="00A00F04" w:rsidRPr="00A00F04" w:rsidRDefault="00A00F04" w:rsidP="00A00F04">
      <w:pPr>
        <w:pStyle w:val="Heading1"/>
        <w:jc w:val="center"/>
        <w:rPr>
          <w:b/>
          <w:u w:val="single"/>
        </w:rPr>
      </w:pPr>
      <w:bookmarkStart w:id="145" w:name="_Toc7366373"/>
      <w:r w:rsidRPr="00A00F04">
        <w:rPr>
          <w:b/>
          <w:u w:val="single"/>
        </w:rPr>
        <w:t>4.0 Vehicle Geometry Investigations</w:t>
      </w:r>
      <w:bookmarkEnd w:id="145"/>
    </w:p>
    <w:p w:rsidR="00A00F04" w:rsidRDefault="00A00F04" w:rsidP="00A00F04">
      <w:pPr>
        <w:pStyle w:val="Heading2"/>
      </w:pPr>
      <w:bookmarkStart w:id="146" w:name="_Toc7366374"/>
      <w:r>
        <w:t>4.1 Vehicle Shape</w:t>
      </w:r>
      <w:bookmarkEnd w:id="146"/>
    </w:p>
    <w:p w:rsidR="00F7201D" w:rsidRDefault="00660962" w:rsidP="004D54BB">
      <w:pPr>
        <w:jc w:val="both"/>
      </w:pPr>
      <w:r>
        <w:rPr>
          <w:noProof/>
          <w:lang w:eastAsia="en-GB"/>
        </w:rPr>
        <mc:AlternateContent>
          <mc:Choice Requires="wps">
            <w:drawing>
              <wp:anchor distT="0" distB="0" distL="114300" distR="114300" simplePos="0" relativeHeight="251740160" behindDoc="0" locked="0" layoutInCell="1" allowOverlap="1" wp14:anchorId="47761374" wp14:editId="17D52574">
                <wp:simplePos x="0" y="0"/>
                <wp:positionH relativeFrom="column">
                  <wp:posOffset>3159760</wp:posOffset>
                </wp:positionH>
                <wp:positionV relativeFrom="paragraph">
                  <wp:posOffset>2427605</wp:posOffset>
                </wp:positionV>
                <wp:extent cx="2562225" cy="635"/>
                <wp:effectExtent l="0" t="0" r="0" b="0"/>
                <wp:wrapSquare wrapText="bothSides"/>
                <wp:docPr id="145" name="Text Box 145"/>
                <wp:cNvGraphicFramePr/>
                <a:graphic xmlns:a="http://schemas.openxmlformats.org/drawingml/2006/main">
                  <a:graphicData uri="http://schemas.microsoft.com/office/word/2010/wordprocessingShape">
                    <wps:wsp>
                      <wps:cNvSpPr txBox="1"/>
                      <wps:spPr>
                        <a:xfrm>
                          <a:off x="0" y="0"/>
                          <a:ext cx="2562225" cy="635"/>
                        </a:xfrm>
                        <a:prstGeom prst="rect">
                          <a:avLst/>
                        </a:prstGeom>
                        <a:solidFill>
                          <a:prstClr val="white"/>
                        </a:solidFill>
                        <a:ln>
                          <a:noFill/>
                        </a:ln>
                      </wps:spPr>
                      <wps:txbx>
                        <w:txbxContent>
                          <w:p w:rsidR="004D54BB" w:rsidRPr="00833D8C" w:rsidRDefault="004D54BB" w:rsidP="00660962">
                            <w:pPr>
                              <w:pStyle w:val="Caption"/>
                              <w:rPr>
                                <w:noProof/>
                              </w:rPr>
                            </w:pPr>
                            <w:r>
                              <w:t>Figure 31 - Cad model of the notchback model variant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761374" id="Text Box 145" o:spid="_x0000_s1054" type="#_x0000_t202" style="position:absolute;left:0;text-align:left;margin-left:248.8pt;margin-top:191.15pt;width:201.75pt;height:.05pt;z-index:251740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eYPMMgIAAGkEAAAOAAAAZHJzL2Uyb0RvYy54bWysVMFu2zAMvQ/YPwi6L068NRiCOEWWIsOA&#10;oC3QDD0rshwbkEVNUmJ3X78nOW67bqdhF4UmKVLvPTLL677V7Kycb8gUfDaZcqaMpLIxx4J/328/&#10;fObMB2FKocmogj8pz69X798tO7tQOdWkS+UYihi/6GzB6xDsIsu8rFUr/ISsMghW5FoR8OmOWelE&#10;h+qtzvLpdJ515ErrSCrv4b0ZgnyV6leVkuGuqrwKTBccbwvpdOk8xDNbLcXi6IStG3l5hviHV7Si&#10;MWj6XOpGBMFOrvmjVNtIR56qMJHUZlRVjVQJA9DMpm/QPNTCqoQF5Hj7TJP/f2Xl7fnesaaEdp+u&#10;ODOihUh71Qf2hXoWfWCos36BxAeL1NAjgOzR7+GMwPvKtfEXkBji4Prpmd9YTsKZX83zPEcbidj8&#10;Y6qdvVy1zoeviloWjYI7iJc4FeedD3gGUseU2MmTbspto3X8iIGNduwsIHRXN0HFB+LGb1naxFxD&#10;8dYQjp4s4htwRCv0hz4xks9HkAcqn4Dd0TA/3sptg4Y74cO9cBgYwMUShDsclaau4HSxOKvJ/fyb&#10;P+ZDR0Q56zCABfc/TsIpzvQ3A4XjtI6GG43DaJhTuyFAnWG9rEwmLrigR7Ny1D5iN9axC0LCSPQq&#10;eBjNTRjWALsl1XqdkjCTVoSdebAylh6J3fePwtmLLAFq3tI4mmLxRp0hN+lj16cAqpN0kdiBxQvf&#10;mOekz2X34sK8/k5ZL/8Qq18AAAD//wMAUEsDBBQABgAIAAAAIQC5+Ol54gAAAAsBAAAPAAAAZHJz&#10;L2Rvd25yZXYueG1sTI+xTsMwEIZ3JN7BOiQW1DppotCGOFVVwQBLRejSzY2vcSA+R7HThrfHdIHx&#10;7j799/3FejIdO+PgWksC4nkEDKm2qqVGwP7jZbYE5rwkJTtLKOAbHazL25tC5spe6B3PlW9YCCGX&#10;SwHa+z7n3NUajXRz2yOF28kORvowDg1Xg7yEcNPxRRRl3MiWwgcte9xqrL+q0QjYpYedfhhPz2+b&#10;NBle9+M2+2wqIe7vps0TMI+T/4PhVz+oQxmcjnYk5VgnIF09ZgEVkCwXCbBArKI4Bna8blLgZcH/&#10;dyh/AAAA//8DAFBLAQItABQABgAIAAAAIQC2gziS/gAAAOEBAAATAAAAAAAAAAAAAAAAAAAAAABb&#10;Q29udGVudF9UeXBlc10ueG1sUEsBAi0AFAAGAAgAAAAhADj9If/WAAAAlAEAAAsAAAAAAAAAAAAA&#10;AAAALwEAAF9yZWxzLy5yZWxzUEsBAi0AFAAGAAgAAAAhAEx5g8wyAgAAaQQAAA4AAAAAAAAAAAAA&#10;AAAALgIAAGRycy9lMm9Eb2MueG1sUEsBAi0AFAAGAAgAAAAhALn46XniAAAACwEAAA8AAAAAAAAA&#10;AAAAAAAAjAQAAGRycy9kb3ducmV2LnhtbFBLBQYAAAAABAAEAPMAAACbBQAAAAA=&#10;" stroked="f">
                <v:textbox style="mso-fit-shape-to-text:t" inset="0,0,0,0">
                  <w:txbxContent>
                    <w:p w:rsidR="004D54BB" w:rsidRPr="00833D8C" w:rsidRDefault="004D54BB" w:rsidP="00660962">
                      <w:pPr>
                        <w:pStyle w:val="Caption"/>
                        <w:rPr>
                          <w:noProof/>
                        </w:rPr>
                      </w:pPr>
                      <w:r>
                        <w:t>Figure 31 - Cad model of the notchback model variant</w:t>
                      </w:r>
                    </w:p>
                  </w:txbxContent>
                </v:textbox>
                <w10:wrap type="square"/>
              </v:shape>
            </w:pict>
          </mc:Fallback>
        </mc:AlternateContent>
      </w:r>
      <w:r w:rsidR="00DF1910">
        <w:rPr>
          <w:noProof/>
          <w:lang w:eastAsia="en-GB"/>
        </w:rPr>
        <w:drawing>
          <wp:anchor distT="0" distB="0" distL="114300" distR="114300" simplePos="0" relativeHeight="251689984" behindDoc="0" locked="0" layoutInCell="1" allowOverlap="1">
            <wp:simplePos x="0" y="0"/>
            <wp:positionH relativeFrom="margin">
              <wp:align>right</wp:align>
            </wp:positionH>
            <wp:positionV relativeFrom="paragraph">
              <wp:posOffset>1015365</wp:posOffset>
            </wp:positionV>
            <wp:extent cx="2562225" cy="1355090"/>
            <wp:effectExtent l="19050" t="19050" r="28575" b="1651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2562225" cy="135509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A00F04">
        <w:t xml:space="preserve">There are four generic vehicle shapes; notchback; fastback; pickup; and estate. </w:t>
      </w:r>
      <w:r w:rsidR="00083D34">
        <w:t xml:space="preserve">These four different shapes need to be investigated </w:t>
      </w:r>
      <w:r w:rsidR="0050504B">
        <w:t xml:space="preserve">as the effect of aerodynamic drag and lift will be different for </w:t>
      </w:r>
      <w:r w:rsidR="00880C33">
        <w:t>each</w:t>
      </w:r>
      <w:r w:rsidR="0050504B">
        <w:t xml:space="preserve"> shape. </w:t>
      </w:r>
      <w:r w:rsidR="00653F02">
        <w:t xml:space="preserve">All the </w:t>
      </w:r>
      <w:r w:rsidR="00880C33">
        <w:t xml:space="preserve">tests carried out have been using the notchback shape. To be able to convert the model from the notchback shape to the alternative shapes, Computer Aided Design (CAD) needs to be used. </w:t>
      </w:r>
      <w:r w:rsidR="00F7201D">
        <w:t>Once the changes have been made to the designs, the four shapes below are the result:</w:t>
      </w:r>
    </w:p>
    <w:p w:rsidR="00F7201D" w:rsidRDefault="00660962" w:rsidP="00A00F04">
      <w:r>
        <w:rPr>
          <w:noProof/>
          <w:lang w:eastAsia="en-GB"/>
        </w:rPr>
        <mc:AlternateContent>
          <mc:Choice Requires="wps">
            <w:drawing>
              <wp:anchor distT="0" distB="0" distL="114300" distR="114300" simplePos="0" relativeHeight="251744256" behindDoc="0" locked="0" layoutInCell="1" allowOverlap="1" wp14:anchorId="5BE575CC" wp14:editId="0CE4EA8E">
                <wp:simplePos x="0" y="0"/>
                <wp:positionH relativeFrom="column">
                  <wp:posOffset>3102610</wp:posOffset>
                </wp:positionH>
                <wp:positionV relativeFrom="paragraph">
                  <wp:posOffset>3182620</wp:posOffset>
                </wp:positionV>
                <wp:extent cx="2622550" cy="635"/>
                <wp:effectExtent l="0" t="0" r="0" b="0"/>
                <wp:wrapSquare wrapText="bothSides"/>
                <wp:docPr id="147" name="Text Box 147"/>
                <wp:cNvGraphicFramePr/>
                <a:graphic xmlns:a="http://schemas.openxmlformats.org/drawingml/2006/main">
                  <a:graphicData uri="http://schemas.microsoft.com/office/word/2010/wordprocessingShape">
                    <wps:wsp>
                      <wps:cNvSpPr txBox="1"/>
                      <wps:spPr>
                        <a:xfrm>
                          <a:off x="0" y="0"/>
                          <a:ext cx="2622550" cy="635"/>
                        </a:xfrm>
                        <a:prstGeom prst="rect">
                          <a:avLst/>
                        </a:prstGeom>
                        <a:solidFill>
                          <a:prstClr val="white"/>
                        </a:solidFill>
                        <a:ln>
                          <a:noFill/>
                        </a:ln>
                      </wps:spPr>
                      <wps:txbx>
                        <w:txbxContent>
                          <w:p w:rsidR="004D54BB" w:rsidRPr="00F43020" w:rsidRDefault="004D54BB" w:rsidP="00660962">
                            <w:pPr>
                              <w:pStyle w:val="Caption"/>
                              <w:rPr>
                                <w:noProof/>
                              </w:rPr>
                            </w:pPr>
                            <w:r>
                              <w:t>Figure 33 - Cad model of the pickup model variant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E575CC" id="Text Box 147" o:spid="_x0000_s1055" type="#_x0000_t202" style="position:absolute;margin-left:244.3pt;margin-top:250.6pt;width:206.5pt;height:.05pt;z-index:251744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iuAjLwIAAGkEAAAOAAAAZHJzL2Uyb0RvYy54bWysVMGO0zAQvSPxD5bvNG2gBUVNV6WrIqRq&#10;d6UW7dl1nMaS7TG226R8PWMn6cLCCXFxxjPjsd97M1nedVqRi3BeginpbDKlRBgOlTSnkn47bN99&#10;osQHZiqmwIiSXoWnd6u3b5atLUQODahKOIJFjC9aW9ImBFtkmeeN0MxPwAqDwRqcZgG37pRVjrVY&#10;Xassn04XWQuusg648B69932QrlL9uhY8PNa1F4GokuLbQlpdWo9xzVZLVpwcs43kwzPYP7xCM2nw&#10;0lupexYYOTv5RyktuQMPdZhw0BnUteQiYUA0s+krNPuGWZGwIDne3mjy/68sf7g8OSIr1O7DR0oM&#10;0yjSQXSBfIaORB8y1FpfYOLeYmroMIDZo9+jMwLvaqfjFyERjCPX1xu/sRxHZ77I8/kcQxxji/fz&#10;WCN7OWqdD18EaBKNkjoUL3HKLjsf+tQxJd7kQclqK5WKmxjYKEcuDIVuGxnEUPy3LGViroF4qi8Y&#10;PVnE1+OIVuiOXWIkv4E/QnVF7A76/vGWbyVeuGM+PDGHDYOYcAjCIy61grakMFiUNOB+/M0f81FH&#10;jFLSYgOW1H8/MycoUV8NKhy7dTTcaBxHw5z1BhDqDMfL8mTiARfUaNYO9DPOxjregiFmON5V0jCa&#10;m9CPAc4WF+t1SsKetCzszN7yWHok9tA9M2cHWQKq+QBja7LilTp9btLHrs8BqU7SRWJ7Fge+sZ+T&#10;+MPsxYH5dZ+yXv4Qq58AAAD//wMAUEsDBBQABgAIAAAAIQByMktL4QAAAAsBAAAPAAAAZHJzL2Rv&#10;d25yZXYueG1sTI+xTsMwEIZ3JN7BOiQWRO20IQohTlVVMMBSEbqwubEbB+JzFDtteHsOFhjvv0//&#10;fVeuZ9ezkxlD51FCshDADDZed9hK2L893ebAQlSoVe/RSPgyAdbV5UWpCu3P+GpOdWwZlWAolAQb&#10;41BwHhprnAoLPxik3dGPTkUax5brUZ2p3PV8KUTGneqQLlg1mK01zWc9OQm79H1nb6bj48smXY3P&#10;+2mbfbS1lNdX8+YBWDRz/IPhR5/UoSKng59QB9ZLSPM8I1TCnUiWwIi4Fwklh99kBbwq+f8fqm8A&#10;AAD//wMAUEsBAi0AFAAGAAgAAAAhALaDOJL+AAAA4QEAABMAAAAAAAAAAAAAAAAAAAAAAFtDb250&#10;ZW50X1R5cGVzXS54bWxQSwECLQAUAAYACAAAACEAOP0h/9YAAACUAQAACwAAAAAAAAAAAAAAAAAv&#10;AQAAX3JlbHMvLnJlbHNQSwECLQAUAAYACAAAACEABYrgIy8CAABpBAAADgAAAAAAAAAAAAAAAAAu&#10;AgAAZHJzL2Uyb0RvYy54bWxQSwECLQAUAAYACAAAACEAcjJLS+EAAAALAQAADwAAAAAAAAAAAAAA&#10;AACJBAAAZHJzL2Rvd25yZXYueG1sUEsFBgAAAAAEAAQA8wAAAJcFAAAAAA==&#10;" stroked="f">
                <v:textbox style="mso-fit-shape-to-text:t" inset="0,0,0,0">
                  <w:txbxContent>
                    <w:p w:rsidR="004D54BB" w:rsidRPr="00F43020" w:rsidRDefault="004D54BB" w:rsidP="00660962">
                      <w:pPr>
                        <w:pStyle w:val="Caption"/>
                        <w:rPr>
                          <w:noProof/>
                        </w:rPr>
                      </w:pPr>
                      <w:r>
                        <w:t>Figure 33 - Cad model of the pickup model variant</w:t>
                      </w:r>
                    </w:p>
                  </w:txbxContent>
                </v:textbox>
                <w10:wrap type="square"/>
              </v:shape>
            </w:pict>
          </mc:Fallback>
        </mc:AlternateContent>
      </w:r>
      <w:r w:rsidR="00DF1910">
        <w:rPr>
          <w:noProof/>
          <w:lang w:eastAsia="en-GB"/>
        </w:rPr>
        <w:drawing>
          <wp:anchor distT="0" distB="0" distL="114300" distR="114300" simplePos="0" relativeHeight="251688960" behindDoc="0" locked="0" layoutInCell="1" allowOverlap="1" wp14:anchorId="569C1663">
            <wp:simplePos x="0" y="0"/>
            <wp:positionH relativeFrom="margin">
              <wp:align>right</wp:align>
            </wp:positionH>
            <wp:positionV relativeFrom="paragraph">
              <wp:posOffset>1737995</wp:posOffset>
            </wp:positionV>
            <wp:extent cx="2622550" cy="1387475"/>
            <wp:effectExtent l="19050" t="19050" r="25400" b="22225"/>
            <wp:wrapSquare wrapText="bothSides"/>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2622550" cy="138747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0" distB="0" distL="114300" distR="114300" simplePos="0" relativeHeight="251742208" behindDoc="0" locked="0" layoutInCell="1" allowOverlap="1" wp14:anchorId="3547765F" wp14:editId="1194DF00">
                <wp:simplePos x="0" y="0"/>
                <wp:positionH relativeFrom="column">
                  <wp:posOffset>0</wp:posOffset>
                </wp:positionH>
                <wp:positionV relativeFrom="paragraph">
                  <wp:posOffset>3183255</wp:posOffset>
                </wp:positionV>
                <wp:extent cx="2466975" cy="635"/>
                <wp:effectExtent l="0" t="0" r="0" b="0"/>
                <wp:wrapSquare wrapText="bothSides"/>
                <wp:docPr id="146" name="Text Box 146"/>
                <wp:cNvGraphicFramePr/>
                <a:graphic xmlns:a="http://schemas.openxmlformats.org/drawingml/2006/main">
                  <a:graphicData uri="http://schemas.microsoft.com/office/word/2010/wordprocessingShape">
                    <wps:wsp>
                      <wps:cNvSpPr txBox="1"/>
                      <wps:spPr>
                        <a:xfrm>
                          <a:off x="0" y="0"/>
                          <a:ext cx="2466975" cy="635"/>
                        </a:xfrm>
                        <a:prstGeom prst="rect">
                          <a:avLst/>
                        </a:prstGeom>
                        <a:solidFill>
                          <a:prstClr val="white"/>
                        </a:solidFill>
                        <a:ln>
                          <a:noFill/>
                        </a:ln>
                      </wps:spPr>
                      <wps:txbx>
                        <w:txbxContent>
                          <w:p w:rsidR="004D54BB" w:rsidRPr="00C919E9" w:rsidRDefault="004D54BB" w:rsidP="00660962">
                            <w:pPr>
                              <w:pStyle w:val="Caption"/>
                              <w:rPr>
                                <w:noProof/>
                              </w:rPr>
                            </w:pPr>
                            <w:r>
                              <w:t>Figure 32 - Cad model of the fastback model variant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47765F" id="Text Box 146" o:spid="_x0000_s1056" type="#_x0000_t202" style="position:absolute;margin-left:0;margin-top:250.65pt;width:194.25pt;height:.05pt;z-index:251742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tXU3MQIAAGkEAAAOAAAAZHJzL2Uyb0RvYy54bWysVMFu2zAMvQ/YPwi6L06yNuuMOEWWIsOA&#10;oi2QDD0rshwLkEWNUmJnXz9KjtOu22nYRaZIitJ7j/T8tmsMOyr0GmzBJ6MxZ8pKKLXdF/z7dv3h&#10;hjMfhC2FAasKflKe3y7ev5u3LldTqMGUChkVsT5vXcHrEFyeZV7WqhF+BE5ZClaAjQi0xX1Womip&#10;emOy6Xg8y1rA0iFI5T157/ogX6T6VaVkeKwqrwIzBae3hbRiWndxzRZzke9RuFrL8zPEP7yiEdrS&#10;pZdSdyIIdkD9R6lGSwQPVRhJaDKoKi1VwkBoJuM3aDa1cCphIXK8u9Dk/19Z+XB8QqZL0u5qxpkV&#10;DYm0VV1gX6Bj0UcMtc7nlLhxlBo6ClD24PfkjMC7Cpv4JUiM4sT16cJvLCfJOb2azT5/uuZMUmz2&#10;8TrWyF6OOvThq4KGRaPgSOIlTsXx3oc+dUiJN3kwulxrY+ImBlYG2VGQ0G2tgzoX/y3L2JhrIZ7q&#10;C0ZPFvH1OKIVul2XGJneDCB3UJ4IO0LfP97JtaYL74UPTwKpYQguDUF4pKUy0BYczhZnNeDPv/lj&#10;PulIUc5aasCC+x8HgYoz882SwrFbBwMHYzcY9tCsgKBOaLycTCYdwGAGs0Jonmk2lvEWCgkr6a6C&#10;h8FchX4MaLakWi5TEvWkE+HebpyMpQdit92zQHeWJZCaDzC0psjfqNPnJn3c8hCI6iRdJLZn8cw3&#10;9XMS/zx7cWBe71PWyx9i8QsAAP//AwBQSwMEFAAGAAgAAAAhAHQuLRPfAAAACAEAAA8AAABkcnMv&#10;ZG93bnJldi54bWxMj8FOwzAQRO9I/IO1SFwQdUrSKkrjVFUFB7hUDb1wc+NtnBKvI9tpw99juMBx&#10;dlYzb8r1ZHp2Qec7SwLmswQYUmNVR62Aw/vLYw7MB0lK9pZQwBd6WFe3N6UslL3SHi91aFkMIV9I&#10;ATqEoeDcNxqN9DM7IEXvZJ2RIUrXcuXkNYabnj8lyZIb2VFs0HLArcbmsx6NgF32sdMP4+n5bZOl&#10;7vUwbpfnthbi/m7arIAFnMLfM/zgR3SoItPRjqQ86wXEIUHAIpmnwKKd5vkC2PH3kgGvSv5/QPUN&#10;AAD//wMAUEsBAi0AFAAGAAgAAAAhALaDOJL+AAAA4QEAABMAAAAAAAAAAAAAAAAAAAAAAFtDb250&#10;ZW50X1R5cGVzXS54bWxQSwECLQAUAAYACAAAACEAOP0h/9YAAACUAQAACwAAAAAAAAAAAAAAAAAv&#10;AQAAX3JlbHMvLnJlbHNQSwECLQAUAAYACAAAACEATrV1NzECAABpBAAADgAAAAAAAAAAAAAAAAAu&#10;AgAAZHJzL2Uyb0RvYy54bWxQSwECLQAUAAYACAAAACEAdC4tE98AAAAIAQAADwAAAAAAAAAAAAAA&#10;AACLBAAAZHJzL2Rvd25yZXYueG1sUEsFBgAAAAAEAAQA8wAAAJcFAAAAAA==&#10;" stroked="f">
                <v:textbox style="mso-fit-shape-to-text:t" inset="0,0,0,0">
                  <w:txbxContent>
                    <w:p w:rsidR="004D54BB" w:rsidRPr="00C919E9" w:rsidRDefault="004D54BB" w:rsidP="00660962">
                      <w:pPr>
                        <w:pStyle w:val="Caption"/>
                        <w:rPr>
                          <w:noProof/>
                        </w:rPr>
                      </w:pPr>
                      <w:r>
                        <w:t>Figure 32 - Cad model of the fastback model variant</w:t>
                      </w:r>
                    </w:p>
                  </w:txbxContent>
                </v:textbox>
                <w10:wrap type="square"/>
              </v:shape>
            </w:pict>
          </mc:Fallback>
        </mc:AlternateContent>
      </w:r>
      <w:r w:rsidR="00DF1910">
        <w:rPr>
          <w:noProof/>
          <w:lang w:eastAsia="en-GB"/>
        </w:rPr>
        <w:drawing>
          <wp:anchor distT="0" distB="0" distL="114300" distR="114300" simplePos="0" relativeHeight="251686912" behindDoc="0" locked="0" layoutInCell="1" allowOverlap="1">
            <wp:simplePos x="0" y="0"/>
            <wp:positionH relativeFrom="margin">
              <wp:align>left</wp:align>
            </wp:positionH>
            <wp:positionV relativeFrom="paragraph">
              <wp:posOffset>1765300</wp:posOffset>
            </wp:positionV>
            <wp:extent cx="2466975" cy="1360805"/>
            <wp:effectExtent l="19050" t="19050" r="28575" b="10795"/>
            <wp:wrapSquare wrapText="bothSides"/>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2466975" cy="136080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0" distB="0" distL="114300" distR="114300" simplePos="0" relativeHeight="251738112" behindDoc="0" locked="0" layoutInCell="1" allowOverlap="1" wp14:anchorId="50234243" wp14:editId="73B1EDC3">
                <wp:simplePos x="0" y="0"/>
                <wp:positionH relativeFrom="column">
                  <wp:posOffset>0</wp:posOffset>
                </wp:positionH>
                <wp:positionV relativeFrom="paragraph">
                  <wp:posOffset>1382395</wp:posOffset>
                </wp:positionV>
                <wp:extent cx="2505075" cy="635"/>
                <wp:effectExtent l="0" t="0" r="0" b="0"/>
                <wp:wrapSquare wrapText="bothSides"/>
                <wp:docPr id="144" name="Text Box 144"/>
                <wp:cNvGraphicFramePr/>
                <a:graphic xmlns:a="http://schemas.openxmlformats.org/drawingml/2006/main">
                  <a:graphicData uri="http://schemas.microsoft.com/office/word/2010/wordprocessingShape">
                    <wps:wsp>
                      <wps:cNvSpPr txBox="1"/>
                      <wps:spPr>
                        <a:xfrm>
                          <a:off x="0" y="0"/>
                          <a:ext cx="2505075" cy="635"/>
                        </a:xfrm>
                        <a:prstGeom prst="rect">
                          <a:avLst/>
                        </a:prstGeom>
                        <a:solidFill>
                          <a:prstClr val="white"/>
                        </a:solidFill>
                        <a:ln>
                          <a:noFill/>
                        </a:ln>
                      </wps:spPr>
                      <wps:txbx>
                        <w:txbxContent>
                          <w:p w:rsidR="004D54BB" w:rsidRPr="006054A1" w:rsidRDefault="004D54BB" w:rsidP="00660962">
                            <w:pPr>
                              <w:pStyle w:val="Caption"/>
                              <w:rPr>
                                <w:noProof/>
                              </w:rPr>
                            </w:pPr>
                            <w:r>
                              <w:t>Figure 30 - Cad model of the estate model variant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234243" id="Text Box 144" o:spid="_x0000_s1057" type="#_x0000_t202" style="position:absolute;margin-left:0;margin-top:108.85pt;width:197.25pt;height:.05pt;z-index:2517381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v6TaMQIAAGkEAAAOAAAAZHJzL2Uyb0RvYy54bWysVMGO0zAQvSPxD5bvNGnZLhA1XZWuipCq&#10;3ZVatGfXcRpLtsfYbpPy9YydpAsLJ8TFGc+Mx37vzWRx12lFzsJ5Caak00lOiTAcKmmOJf2237z7&#10;SIkPzFRMgRElvQhP75Zv3yxaW4gZNKAq4QgWMb5obUmbEGyRZZ43QjM/ASsMBmtwmgXcumNWOdZi&#10;da2yWZ7fZi24yjrgwnv03vdBukz161rw8FjXXgSiSopvC2l1aT3ENVsuWHF0zDaSD89g//AKzaTB&#10;S6+l7llg5OTkH6W05A481GHCQWdQ15KLhAHRTPNXaHYNsyJhQXK8vdLk/19Z/nB+ckRWqN3NDSWG&#10;aRRpL7pAPkNHog8Zaq0vMHFnMTV0GMDs0e/RGYF3tdPxi5AIxpHry5XfWI6jczbP5/mHOSUcY7fv&#10;57FG9nLUOh++CNAkGiV1KF7ilJ23PvSpY0q8yYOS1UYqFTcxsFaOnBkK3TYyiKH4b1nKxFwD8VRf&#10;MHqyiK/HEa3QHbrEyOzTCPIA1QWxO+j7x1u+kXjhlvnwxBw2DMLFIQiPuNQK2pLCYFHSgPvxN3/M&#10;Rx0xSkmLDVhS//3EnKBEfTWocOzW0XCjcRgNc9JrQKhTHC/Lk4kHXFCjWTvQzzgbq3gLhpjheFdJ&#10;w2iuQz8GOFtcrFYpCXvSsrA1O8tj6ZHYfffMnB1kCajmA4ytyYpX6vS5SR+7OgWkOkkXie1ZHPjG&#10;fk7iD7MXB+bXfcp6+UMsfwIAAP//AwBQSwMEFAAGAAgAAAAhAOz0IQngAAAACAEAAA8AAABkcnMv&#10;ZG93bnJldi54bWxMj81OwzAQhO9IvIO1SFwQddqmP4Q4VVXBAS4VoRdubryN08bryHba8PYYLvQ4&#10;O6uZb/LVYFp2RucbSwLGowQYUmVVQ7WA3efr4xKYD5KUbC2hgG/0sCpub3KZKXuhDzyXoWYxhHwm&#10;BegQuoxzX2k00o9shxS9g3VGhihdzZWTlxhuWj5Jkjk3sqHYoGWHG43VqeyNgG36tdUP/eHlfZ1O&#10;3duu38yPdSnE/d2wfgYWcAj/z/CLH9GhiEx725PyrBUQhwQBk/FiASza06d0Bmz/d1kCL3J+PaD4&#10;AQAA//8DAFBLAQItABQABgAIAAAAIQC2gziS/gAAAOEBAAATAAAAAAAAAAAAAAAAAAAAAABbQ29u&#10;dGVudF9UeXBlc10ueG1sUEsBAi0AFAAGAAgAAAAhADj9If/WAAAAlAEAAAsAAAAAAAAAAAAAAAAA&#10;LwEAAF9yZWxzLy5yZWxzUEsBAi0AFAAGAAgAAAAhAOK/pNoxAgAAaQQAAA4AAAAAAAAAAAAAAAAA&#10;LgIAAGRycy9lMm9Eb2MueG1sUEsBAi0AFAAGAAgAAAAhAOz0IQngAAAACAEAAA8AAAAAAAAAAAAA&#10;AAAAiwQAAGRycy9kb3ducmV2LnhtbFBLBQYAAAAABAAEAPMAAACYBQAAAAA=&#10;" stroked="f">
                <v:textbox style="mso-fit-shape-to-text:t" inset="0,0,0,0">
                  <w:txbxContent>
                    <w:p w:rsidR="004D54BB" w:rsidRPr="006054A1" w:rsidRDefault="004D54BB" w:rsidP="00660962">
                      <w:pPr>
                        <w:pStyle w:val="Caption"/>
                        <w:rPr>
                          <w:noProof/>
                        </w:rPr>
                      </w:pPr>
                      <w:r>
                        <w:t>Figure 30 - Cad model of the estate model variant</w:t>
                      </w:r>
                    </w:p>
                  </w:txbxContent>
                </v:textbox>
                <w10:wrap type="square"/>
              </v:shape>
            </w:pict>
          </mc:Fallback>
        </mc:AlternateContent>
      </w:r>
      <w:r w:rsidR="00DF1910">
        <w:rPr>
          <w:noProof/>
          <w:lang w:eastAsia="en-GB"/>
        </w:rPr>
        <w:drawing>
          <wp:anchor distT="0" distB="0" distL="114300" distR="114300" simplePos="0" relativeHeight="251687936" behindDoc="0" locked="0" layoutInCell="1" allowOverlap="1" wp14:anchorId="3675E74D">
            <wp:simplePos x="0" y="0"/>
            <wp:positionH relativeFrom="margin">
              <wp:align>left</wp:align>
            </wp:positionH>
            <wp:positionV relativeFrom="paragraph">
              <wp:posOffset>0</wp:posOffset>
            </wp:positionV>
            <wp:extent cx="2505075" cy="1325245"/>
            <wp:effectExtent l="19050" t="19050" r="28575" b="27305"/>
            <wp:wrapSquare wrapText="bothSides"/>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2505075" cy="132524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rsidR="00DF1910" w:rsidRPr="00DF1910" w:rsidRDefault="00DF1910" w:rsidP="00DF1910"/>
    <w:p w:rsidR="00DF1910" w:rsidRPr="00DF1910" w:rsidRDefault="00DF1910" w:rsidP="00DF1910"/>
    <w:p w:rsidR="00DF1910" w:rsidRPr="00DF1910" w:rsidRDefault="00DF1910" w:rsidP="00DF1910"/>
    <w:p w:rsidR="00DF1910" w:rsidRPr="00DF1910" w:rsidRDefault="00DF1910" w:rsidP="00DF1910"/>
    <w:p w:rsidR="00DF1910" w:rsidRPr="00DF1910" w:rsidRDefault="00DF1910" w:rsidP="00DF1910"/>
    <w:p w:rsidR="00DF1910" w:rsidRPr="00DF1910" w:rsidRDefault="00DF1910" w:rsidP="00DF1910"/>
    <w:p w:rsidR="00DF1910" w:rsidRPr="00DF1910" w:rsidRDefault="00DF1910" w:rsidP="00DF1910"/>
    <w:p w:rsidR="00DF1910" w:rsidRPr="00DF1910" w:rsidRDefault="00DF1910" w:rsidP="00DF1910"/>
    <w:p w:rsidR="00DF1910" w:rsidRDefault="00DF1910" w:rsidP="00DF1910"/>
    <w:p w:rsidR="00DF1910" w:rsidRDefault="00DF1910" w:rsidP="00DF1910"/>
    <w:p w:rsidR="00DF1910" w:rsidRDefault="00DF1910" w:rsidP="00DF1910"/>
    <w:p w:rsidR="004D54BB" w:rsidRDefault="004D54BB" w:rsidP="004D54BB">
      <w:pPr>
        <w:jc w:val="both"/>
      </w:pPr>
    </w:p>
    <w:p w:rsidR="00DF1910" w:rsidRDefault="009012BC" w:rsidP="004D54BB">
      <w:pPr>
        <w:jc w:val="both"/>
      </w:pPr>
      <w:r>
        <w:t xml:space="preserve">As soon as the three alternative vehicle shapes have been created, separate </w:t>
      </w:r>
      <w:r w:rsidR="0063581D">
        <w:t xml:space="preserve">CFD files need to be produced, so that values for coefficient of drag and lift can be calculated. </w:t>
      </w:r>
      <w:r w:rsidR="00C31211">
        <w:t>The graph below illustrates the values obtained for the two coefficients:</w:t>
      </w:r>
    </w:p>
    <w:tbl>
      <w:tblPr>
        <w:tblpPr w:leftFromText="180" w:rightFromText="180" w:vertAnchor="text" w:horzAnchor="margin" w:tblpXSpec="center" w:tblpY="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3"/>
        <w:gridCol w:w="2102"/>
      </w:tblGrid>
      <w:tr w:rsidR="00660962" w:rsidRPr="00F1608A" w:rsidTr="004D54BB">
        <w:trPr>
          <w:trHeight w:val="300"/>
        </w:trPr>
        <w:tc>
          <w:tcPr>
            <w:tcW w:w="0" w:type="auto"/>
            <w:shd w:val="clear" w:color="auto" w:fill="auto"/>
            <w:noWrap/>
            <w:vAlign w:val="center"/>
            <w:hideMark/>
          </w:tcPr>
          <w:p w:rsidR="00660962" w:rsidRPr="00F1608A" w:rsidRDefault="00660962" w:rsidP="004D54BB">
            <w:pPr>
              <w:spacing w:after="0" w:line="240" w:lineRule="auto"/>
              <w:jc w:val="center"/>
              <w:rPr>
                <w:rFonts w:ascii="Calibri" w:eastAsia="Times New Roman" w:hAnsi="Calibri" w:cs="Calibri"/>
                <w:color w:val="000000"/>
                <w:lang w:eastAsia="en-GB"/>
              </w:rPr>
            </w:pPr>
            <w:r w:rsidRPr="00F1608A">
              <w:rPr>
                <w:rFonts w:ascii="Calibri" w:eastAsia="Times New Roman" w:hAnsi="Calibri" w:cs="Calibri"/>
                <w:color w:val="000000"/>
                <w:lang w:eastAsia="en-GB"/>
              </w:rPr>
              <w:t>Test Run</w:t>
            </w:r>
          </w:p>
        </w:tc>
        <w:tc>
          <w:tcPr>
            <w:tcW w:w="0" w:type="auto"/>
            <w:shd w:val="clear" w:color="auto" w:fill="auto"/>
            <w:noWrap/>
            <w:vAlign w:val="center"/>
            <w:hideMark/>
          </w:tcPr>
          <w:p w:rsidR="00660962" w:rsidRPr="00F1608A" w:rsidRDefault="00660962" w:rsidP="004D54BB">
            <w:pPr>
              <w:spacing w:after="0" w:line="240" w:lineRule="auto"/>
              <w:jc w:val="center"/>
              <w:rPr>
                <w:rFonts w:ascii="Calibri" w:eastAsia="Times New Roman" w:hAnsi="Calibri" w:cs="Calibri"/>
                <w:color w:val="000000"/>
                <w:lang w:eastAsia="en-GB"/>
              </w:rPr>
            </w:pPr>
            <w:r w:rsidRPr="00F1608A">
              <w:rPr>
                <w:rFonts w:ascii="Calibri" w:eastAsia="Times New Roman" w:hAnsi="Calibri" w:cs="Calibri"/>
                <w:color w:val="000000"/>
                <w:lang w:eastAsia="en-GB"/>
              </w:rPr>
              <w:t>Fully Defined Models</w:t>
            </w:r>
          </w:p>
        </w:tc>
      </w:tr>
      <w:tr w:rsidR="00660962" w:rsidRPr="00F1608A" w:rsidTr="004D54BB">
        <w:trPr>
          <w:trHeight w:val="300"/>
        </w:trPr>
        <w:tc>
          <w:tcPr>
            <w:tcW w:w="0" w:type="auto"/>
            <w:shd w:val="clear" w:color="auto" w:fill="auto"/>
            <w:noWrap/>
            <w:vAlign w:val="center"/>
            <w:hideMark/>
          </w:tcPr>
          <w:p w:rsidR="00660962" w:rsidRPr="00F1608A" w:rsidRDefault="00660962" w:rsidP="004D54BB">
            <w:pPr>
              <w:spacing w:after="0" w:line="240" w:lineRule="auto"/>
              <w:jc w:val="center"/>
              <w:rPr>
                <w:rFonts w:ascii="Calibri" w:eastAsia="Times New Roman" w:hAnsi="Calibri" w:cs="Calibri"/>
                <w:color w:val="000000"/>
                <w:lang w:eastAsia="en-GB"/>
              </w:rPr>
            </w:pPr>
            <w:r w:rsidRPr="00F1608A">
              <w:rPr>
                <w:rFonts w:ascii="Calibri" w:eastAsia="Times New Roman" w:hAnsi="Calibri" w:cs="Calibri"/>
                <w:color w:val="000000"/>
                <w:lang w:eastAsia="en-GB"/>
              </w:rPr>
              <w:t>1</w:t>
            </w:r>
          </w:p>
        </w:tc>
        <w:tc>
          <w:tcPr>
            <w:tcW w:w="0" w:type="auto"/>
            <w:shd w:val="clear" w:color="auto" w:fill="auto"/>
            <w:noWrap/>
            <w:vAlign w:val="center"/>
            <w:hideMark/>
          </w:tcPr>
          <w:p w:rsidR="00660962" w:rsidRPr="00F1608A" w:rsidRDefault="00660962" w:rsidP="004D54BB">
            <w:pPr>
              <w:spacing w:after="0" w:line="240" w:lineRule="auto"/>
              <w:jc w:val="center"/>
              <w:rPr>
                <w:rFonts w:ascii="Calibri" w:eastAsia="Times New Roman" w:hAnsi="Calibri" w:cs="Calibri"/>
                <w:color w:val="000000"/>
                <w:lang w:eastAsia="en-GB"/>
              </w:rPr>
            </w:pPr>
            <w:r w:rsidRPr="00F1608A">
              <w:rPr>
                <w:rFonts w:ascii="Calibri" w:eastAsia="Times New Roman" w:hAnsi="Calibri" w:cs="Calibri"/>
                <w:color w:val="000000"/>
                <w:lang w:eastAsia="en-GB"/>
              </w:rPr>
              <w:t>Notchback</w:t>
            </w:r>
          </w:p>
        </w:tc>
      </w:tr>
      <w:tr w:rsidR="00660962" w:rsidRPr="00F1608A" w:rsidTr="004D54BB">
        <w:trPr>
          <w:trHeight w:val="300"/>
        </w:trPr>
        <w:tc>
          <w:tcPr>
            <w:tcW w:w="0" w:type="auto"/>
            <w:shd w:val="clear" w:color="auto" w:fill="auto"/>
            <w:noWrap/>
            <w:vAlign w:val="center"/>
            <w:hideMark/>
          </w:tcPr>
          <w:p w:rsidR="00660962" w:rsidRPr="00F1608A" w:rsidRDefault="00660962" w:rsidP="004D54BB">
            <w:pPr>
              <w:spacing w:after="0" w:line="240" w:lineRule="auto"/>
              <w:jc w:val="center"/>
              <w:rPr>
                <w:rFonts w:ascii="Calibri" w:eastAsia="Times New Roman" w:hAnsi="Calibri" w:cs="Calibri"/>
                <w:color w:val="000000"/>
                <w:lang w:eastAsia="en-GB"/>
              </w:rPr>
            </w:pPr>
            <w:r w:rsidRPr="00F1608A">
              <w:rPr>
                <w:rFonts w:ascii="Calibri" w:eastAsia="Times New Roman" w:hAnsi="Calibri" w:cs="Calibri"/>
                <w:color w:val="000000"/>
                <w:lang w:eastAsia="en-GB"/>
              </w:rPr>
              <w:t>2</w:t>
            </w:r>
          </w:p>
        </w:tc>
        <w:tc>
          <w:tcPr>
            <w:tcW w:w="0" w:type="auto"/>
            <w:shd w:val="clear" w:color="auto" w:fill="auto"/>
            <w:noWrap/>
            <w:vAlign w:val="center"/>
            <w:hideMark/>
          </w:tcPr>
          <w:p w:rsidR="00660962" w:rsidRPr="00F1608A" w:rsidRDefault="00660962" w:rsidP="004D54BB">
            <w:pPr>
              <w:spacing w:after="0" w:line="240" w:lineRule="auto"/>
              <w:jc w:val="center"/>
              <w:rPr>
                <w:rFonts w:ascii="Calibri" w:eastAsia="Times New Roman" w:hAnsi="Calibri" w:cs="Calibri"/>
                <w:color w:val="000000"/>
                <w:lang w:eastAsia="en-GB"/>
              </w:rPr>
            </w:pPr>
            <w:r w:rsidRPr="00F1608A">
              <w:rPr>
                <w:rFonts w:ascii="Calibri" w:eastAsia="Times New Roman" w:hAnsi="Calibri" w:cs="Calibri"/>
                <w:color w:val="000000"/>
                <w:lang w:eastAsia="en-GB"/>
              </w:rPr>
              <w:t>Fastback</w:t>
            </w:r>
          </w:p>
        </w:tc>
      </w:tr>
      <w:tr w:rsidR="00660962" w:rsidRPr="00F1608A" w:rsidTr="004D54BB">
        <w:trPr>
          <w:trHeight w:val="300"/>
        </w:trPr>
        <w:tc>
          <w:tcPr>
            <w:tcW w:w="0" w:type="auto"/>
            <w:shd w:val="clear" w:color="auto" w:fill="auto"/>
            <w:noWrap/>
            <w:vAlign w:val="center"/>
            <w:hideMark/>
          </w:tcPr>
          <w:p w:rsidR="00660962" w:rsidRPr="00F1608A" w:rsidRDefault="00660962" w:rsidP="004D54BB">
            <w:pPr>
              <w:spacing w:after="0" w:line="240" w:lineRule="auto"/>
              <w:jc w:val="center"/>
              <w:rPr>
                <w:rFonts w:ascii="Calibri" w:eastAsia="Times New Roman" w:hAnsi="Calibri" w:cs="Calibri"/>
                <w:color w:val="000000"/>
                <w:lang w:eastAsia="en-GB"/>
              </w:rPr>
            </w:pPr>
            <w:r w:rsidRPr="00F1608A">
              <w:rPr>
                <w:rFonts w:ascii="Calibri" w:eastAsia="Times New Roman" w:hAnsi="Calibri" w:cs="Calibri"/>
                <w:color w:val="000000"/>
                <w:lang w:eastAsia="en-GB"/>
              </w:rPr>
              <w:t>3</w:t>
            </w:r>
          </w:p>
        </w:tc>
        <w:tc>
          <w:tcPr>
            <w:tcW w:w="0" w:type="auto"/>
            <w:shd w:val="clear" w:color="auto" w:fill="auto"/>
            <w:noWrap/>
            <w:vAlign w:val="center"/>
            <w:hideMark/>
          </w:tcPr>
          <w:p w:rsidR="00660962" w:rsidRPr="00F1608A" w:rsidRDefault="00660962" w:rsidP="004D54BB">
            <w:pPr>
              <w:spacing w:after="0" w:line="240" w:lineRule="auto"/>
              <w:jc w:val="center"/>
              <w:rPr>
                <w:rFonts w:ascii="Calibri" w:eastAsia="Times New Roman" w:hAnsi="Calibri" w:cs="Calibri"/>
                <w:color w:val="000000"/>
                <w:lang w:eastAsia="en-GB"/>
              </w:rPr>
            </w:pPr>
            <w:r w:rsidRPr="00F1608A">
              <w:rPr>
                <w:rFonts w:ascii="Calibri" w:eastAsia="Times New Roman" w:hAnsi="Calibri" w:cs="Calibri"/>
                <w:color w:val="000000"/>
                <w:lang w:eastAsia="en-GB"/>
              </w:rPr>
              <w:t>Pickup</w:t>
            </w:r>
          </w:p>
        </w:tc>
      </w:tr>
      <w:tr w:rsidR="00660962" w:rsidRPr="00F1608A" w:rsidTr="004D54BB">
        <w:trPr>
          <w:trHeight w:val="300"/>
        </w:trPr>
        <w:tc>
          <w:tcPr>
            <w:tcW w:w="0" w:type="auto"/>
            <w:shd w:val="clear" w:color="auto" w:fill="auto"/>
            <w:noWrap/>
            <w:vAlign w:val="center"/>
            <w:hideMark/>
          </w:tcPr>
          <w:p w:rsidR="00660962" w:rsidRPr="00F1608A" w:rsidRDefault="00660962" w:rsidP="004D54BB">
            <w:pPr>
              <w:spacing w:after="0" w:line="240" w:lineRule="auto"/>
              <w:jc w:val="center"/>
              <w:rPr>
                <w:rFonts w:ascii="Calibri" w:eastAsia="Times New Roman" w:hAnsi="Calibri" w:cs="Calibri"/>
                <w:color w:val="000000"/>
                <w:lang w:eastAsia="en-GB"/>
              </w:rPr>
            </w:pPr>
            <w:r w:rsidRPr="00F1608A">
              <w:rPr>
                <w:rFonts w:ascii="Calibri" w:eastAsia="Times New Roman" w:hAnsi="Calibri" w:cs="Calibri"/>
                <w:color w:val="000000"/>
                <w:lang w:eastAsia="en-GB"/>
              </w:rPr>
              <w:t>4</w:t>
            </w:r>
          </w:p>
        </w:tc>
        <w:tc>
          <w:tcPr>
            <w:tcW w:w="0" w:type="auto"/>
            <w:shd w:val="clear" w:color="auto" w:fill="auto"/>
            <w:noWrap/>
            <w:vAlign w:val="center"/>
            <w:hideMark/>
          </w:tcPr>
          <w:p w:rsidR="00660962" w:rsidRPr="00F1608A" w:rsidRDefault="00660962" w:rsidP="004D54BB">
            <w:pPr>
              <w:keepNext/>
              <w:spacing w:after="0" w:line="240" w:lineRule="auto"/>
              <w:jc w:val="center"/>
              <w:rPr>
                <w:rFonts w:ascii="Calibri" w:eastAsia="Times New Roman" w:hAnsi="Calibri" w:cs="Calibri"/>
                <w:color w:val="000000"/>
                <w:lang w:eastAsia="en-GB"/>
              </w:rPr>
            </w:pPr>
            <w:r w:rsidRPr="00F1608A">
              <w:rPr>
                <w:rFonts w:ascii="Calibri" w:eastAsia="Times New Roman" w:hAnsi="Calibri" w:cs="Calibri"/>
                <w:color w:val="000000"/>
                <w:lang w:eastAsia="en-GB"/>
              </w:rPr>
              <w:t>Estate</w:t>
            </w:r>
          </w:p>
        </w:tc>
      </w:tr>
    </w:tbl>
    <w:p w:rsidR="00C31211" w:rsidRDefault="00C31211" w:rsidP="00DF1910"/>
    <w:p w:rsidR="00FB0879" w:rsidRDefault="00FB0879" w:rsidP="00FB0879">
      <w:pPr>
        <w:pStyle w:val="Caption"/>
        <w:framePr w:hSpace="180" w:wrap="around" w:vAnchor="text" w:hAnchor="page" w:x="7546" w:y="850"/>
      </w:pPr>
      <w:r>
        <w:t xml:space="preserve">Table </w:t>
      </w:r>
      <w:r>
        <w:fldChar w:fldCharType="begin"/>
      </w:r>
      <w:r>
        <w:instrText xml:space="preserve"> SEQ Table \* ARABIC </w:instrText>
      </w:r>
      <w:r>
        <w:fldChar w:fldCharType="separate"/>
      </w:r>
      <w:r>
        <w:rPr>
          <w:noProof/>
        </w:rPr>
        <w:t>5</w:t>
      </w:r>
      <w:r>
        <w:fldChar w:fldCharType="end"/>
      </w:r>
      <w:r>
        <w:t xml:space="preserve"> - Test run layout for different car shapes</w:t>
      </w:r>
    </w:p>
    <w:p w:rsidR="00C31211" w:rsidRDefault="00C31211" w:rsidP="00DF1910"/>
    <w:p w:rsidR="00660962" w:rsidRDefault="00FB0879" w:rsidP="00DF1910">
      <w:r>
        <w:rPr>
          <w:noProof/>
          <w:lang w:eastAsia="en-GB"/>
        </w:rPr>
        <w:lastRenderedPageBreak/>
        <mc:AlternateContent>
          <mc:Choice Requires="wps">
            <w:drawing>
              <wp:anchor distT="0" distB="0" distL="114300" distR="114300" simplePos="0" relativeHeight="251746304" behindDoc="0" locked="0" layoutInCell="1" allowOverlap="1" wp14:anchorId="411B4EBA" wp14:editId="4FA805E5">
                <wp:simplePos x="0" y="0"/>
                <wp:positionH relativeFrom="margin">
                  <wp:align>right</wp:align>
                </wp:positionH>
                <wp:positionV relativeFrom="paragraph">
                  <wp:posOffset>3261995</wp:posOffset>
                </wp:positionV>
                <wp:extent cx="5731510" cy="635"/>
                <wp:effectExtent l="0" t="0" r="2540" b="0"/>
                <wp:wrapSquare wrapText="bothSides"/>
                <wp:docPr id="148" name="Text Box 148"/>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rsidR="004D54BB" w:rsidRPr="0027402D" w:rsidRDefault="004D54BB" w:rsidP="00A356DC">
                            <w:pPr>
                              <w:pStyle w:val="Caption"/>
                              <w:rPr>
                                <w:noProof/>
                              </w:rPr>
                            </w:pPr>
                            <w:r>
                              <w:t>Figure 34 - The coefficient of drag and lift results for the different vehicle shapes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1B4EBA" id="Text Box 148" o:spid="_x0000_s1058" type="#_x0000_t202" style="position:absolute;margin-left:400.1pt;margin-top:256.85pt;width:451.3pt;height:.05pt;z-index:25174630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E1VaLwIAAGkEAAAOAAAAZHJzL2Uyb0RvYy54bWysVMFu2zAMvQ/YPwi6L06apSuMOEWWIsOA&#10;oi2QDD0rshwLkEWNUmJnXz9KjpOt22nYRaZI6kmPj/T8vmsMOyr0GmzBJ6MxZ8pKKLXdF/zbdv3h&#10;jjMfhC2FAasKflKe3y/ev5u3Llc3UIMpFTICsT5vXcHrEFyeZV7WqhF+BE5ZClaAjQi0xX1WomgJ&#10;vTHZzXh8m7WApUOQynvyPvRBvkj4VaVkeK4qrwIzBae3hbRiWndxzRZzke9RuFrL8zPEP7yiEdrS&#10;pReoBxEEO6D+A6rREsFDFUYSmgyqSkuVOBCbyfgNm00tnEpcqDjeXcrk/x+sfDq+INMlafeRpLKi&#10;IZG2qgvsM3Qs+qhCrfM5JW4cpYaOApQ9+D05I/GuwiZ+iRKjONX6dKlvhJPknH2aTmYTCkmK3U5n&#10;ESO7HnXowxcFDYtGwZHESzUVx0cf+tQhJd7kwehyrY2JmxhYGWRHQUK3tQ7qDP5blrEx10I81QNG&#10;Txb59TyiFbpdlyoyTe0RXTsoT8Qdoe8f7+Ra04WPwocXgdQwxImGIDzTUhloCw5ni7Ma8Mff/DGf&#10;dKQoZy01YMH994NAxZn5aknh2K2DgYOxGwx7aFZAVCc0Xk4mkw5gMINZITSvNBvLeAuFhJV0V8HD&#10;YK5CPwY0W1ItlymJetKJ8Gg3TkboobDb7lWgO8sSSM0nGFpT5G/U6XOTPm55CFTqJN21iud6Uz8n&#10;8c+zFwfm133Kuv4hFj8BAAD//wMAUEsDBBQABgAIAAAAIQB0ksF+4AAAAAgBAAAPAAAAZHJzL2Rv&#10;d25yZXYueG1sTI/NTsMwEITvSLyDtUhcEHX6F9o0TlVVcKCXitALNzfexoF4HdlOG94ew6UcZ2c1&#10;802+HkzLzuh8Y0nAeJQAQ6qsaqgWcHh/eVwA80GSkq0lFPCNHtbF7U0uM2Uv9IbnMtQshpDPpAAd&#10;Qpdx7iuNRvqR7ZCid7LOyBClq7ly8hLDTcsnSZJyIxuKDVp2uNVYfZW9EbCffez1Q3963m1mU/d6&#10;6LfpZ10KcX83bFbAAg7h+gy/+BEdish0tD0pz1oBcUgQMB9Pn4BFe5lMUmDHv8sCeJHz/wOKHwAA&#10;AP//AwBQSwECLQAUAAYACAAAACEAtoM4kv4AAADhAQAAEwAAAAAAAAAAAAAAAAAAAAAAW0NvbnRl&#10;bnRfVHlwZXNdLnhtbFBLAQItABQABgAIAAAAIQA4/SH/1gAAAJQBAAALAAAAAAAAAAAAAAAAAC8B&#10;AABfcmVscy8ucmVsc1BLAQItABQABgAIAAAAIQAvE1VaLwIAAGkEAAAOAAAAAAAAAAAAAAAAAC4C&#10;AABkcnMvZTJvRG9jLnhtbFBLAQItABQABgAIAAAAIQB0ksF+4AAAAAgBAAAPAAAAAAAAAAAAAAAA&#10;AIkEAABkcnMvZG93bnJldi54bWxQSwUGAAAAAAQABADzAAAAlgUAAAAA&#10;" stroked="f">
                <v:textbox style="mso-fit-shape-to-text:t" inset="0,0,0,0">
                  <w:txbxContent>
                    <w:p w:rsidR="004D54BB" w:rsidRPr="0027402D" w:rsidRDefault="004D54BB" w:rsidP="00A356DC">
                      <w:pPr>
                        <w:pStyle w:val="Caption"/>
                        <w:rPr>
                          <w:noProof/>
                        </w:rPr>
                      </w:pPr>
                      <w:r>
                        <w:t>Figure 34 - The coefficient of drag and lift results for the different vehicle shapes</w:t>
                      </w:r>
                    </w:p>
                  </w:txbxContent>
                </v:textbox>
                <w10:wrap type="square" anchorx="margin"/>
              </v:shape>
            </w:pict>
          </mc:Fallback>
        </mc:AlternateContent>
      </w:r>
      <w:r>
        <w:rPr>
          <w:noProof/>
          <w:lang w:eastAsia="en-GB"/>
        </w:rPr>
        <w:drawing>
          <wp:anchor distT="0" distB="0" distL="114300" distR="114300" simplePos="0" relativeHeight="251706368" behindDoc="0" locked="0" layoutInCell="1" allowOverlap="1">
            <wp:simplePos x="0" y="0"/>
            <wp:positionH relativeFrom="margin">
              <wp:align>right</wp:align>
            </wp:positionH>
            <wp:positionV relativeFrom="paragraph">
              <wp:posOffset>0</wp:posOffset>
            </wp:positionV>
            <wp:extent cx="5731510" cy="3195955"/>
            <wp:effectExtent l="0" t="0" r="2540" b="4445"/>
            <wp:wrapSquare wrapText="bothSides"/>
            <wp:docPr id="122" name="Chart 122">
              <a:extLst xmlns:a="http://schemas.openxmlformats.org/drawingml/2006/main">
                <a:ext uri="{FF2B5EF4-FFF2-40B4-BE49-F238E27FC236}">
                  <a16:creationId xmlns:a16="http://schemas.microsoft.com/office/drawing/2014/main" id="{00000000-0008-0000-03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8"/>
              </a:graphicData>
            </a:graphic>
          </wp:anchor>
        </w:drawing>
      </w:r>
    </w:p>
    <w:p w:rsidR="00807D06" w:rsidRDefault="006A1147" w:rsidP="002827C7">
      <w:pPr>
        <w:jc w:val="both"/>
        <w:rPr>
          <w:rFonts w:ascii="Calibri" w:hAnsi="Calibri" w:cs="Calibri"/>
        </w:rPr>
      </w:pPr>
      <w:r>
        <w:t>Testing carried out by</w:t>
      </w:r>
      <w:r w:rsidR="00A141C5">
        <w:t>;</w:t>
      </w:r>
      <w:r>
        <w:t xml:space="preserve"> </w:t>
      </w:r>
      <w:r>
        <w:rPr>
          <w:noProof/>
        </w:rPr>
        <w:t>Renan Francisco Soares, 2015</w:t>
      </w:r>
      <w:r w:rsidR="00A141C5">
        <w:rPr>
          <w:b/>
          <w:bCs/>
          <w:noProof/>
        </w:rPr>
        <w:t>;</w:t>
      </w:r>
      <w:r>
        <w:rPr>
          <w:b/>
          <w:bCs/>
          <w:noProof/>
        </w:rPr>
        <w:t xml:space="preserve"> </w:t>
      </w:r>
      <w:r w:rsidR="00C07D71" w:rsidRPr="009E0CDD">
        <w:rPr>
          <w:noProof/>
        </w:rPr>
        <w:t>Pru</w:t>
      </w:r>
      <w:r w:rsidR="00C07D71">
        <w:rPr>
          <w:noProof/>
        </w:rPr>
        <w:t>thviraj Mohanrao Palaskar, 2016</w:t>
      </w:r>
      <w:r w:rsidR="00A141C5">
        <w:rPr>
          <w:noProof/>
        </w:rPr>
        <w:t>;</w:t>
      </w:r>
      <w:r w:rsidR="003B3EDD">
        <w:rPr>
          <w:b/>
          <w:bCs/>
          <w:noProof/>
        </w:rPr>
        <w:t xml:space="preserve"> </w:t>
      </w:r>
      <w:r w:rsidR="003B3EDD" w:rsidRPr="00A141C5">
        <w:rPr>
          <w:bCs/>
          <w:noProof/>
        </w:rPr>
        <w:t>and</w:t>
      </w:r>
      <w:r w:rsidR="00C07D71" w:rsidRPr="00A141C5">
        <w:rPr>
          <w:bCs/>
          <w:noProof/>
        </w:rPr>
        <w:t xml:space="preserve"> </w:t>
      </w:r>
      <w:r w:rsidR="002A4FBE">
        <w:rPr>
          <w:rFonts w:ascii="Calibri" w:hAnsi="Calibri" w:cs="Calibri"/>
        </w:rPr>
        <w:t>George B. 2014</w:t>
      </w:r>
      <w:r w:rsidR="003B3EDD">
        <w:rPr>
          <w:rFonts w:ascii="Calibri" w:hAnsi="Calibri" w:cs="Calibri"/>
        </w:rPr>
        <w:t xml:space="preserve"> </w:t>
      </w:r>
      <w:r w:rsidR="00A141C5">
        <w:rPr>
          <w:rFonts w:ascii="Calibri" w:hAnsi="Calibri" w:cs="Calibri"/>
        </w:rPr>
        <w:t xml:space="preserve">validate the data gathered through testing. However, the value for coefficient of lift produced from the estate variant is lower than expected. </w:t>
      </w:r>
    </w:p>
    <w:p w:rsidR="0072249B" w:rsidRPr="00DF53A6" w:rsidRDefault="0072249B" w:rsidP="002827C7">
      <w:pPr>
        <w:jc w:val="both"/>
        <w:rPr>
          <w:rFonts w:ascii="Calibri" w:hAnsi="Calibri" w:cs="Calibri"/>
        </w:rPr>
      </w:pPr>
      <w:r>
        <w:rPr>
          <w:noProof/>
          <w:lang w:eastAsia="en-GB"/>
        </w:rPr>
        <mc:AlternateContent>
          <mc:Choice Requires="wps">
            <w:drawing>
              <wp:anchor distT="0" distB="0" distL="114300" distR="114300" simplePos="0" relativeHeight="251748352" behindDoc="0" locked="0" layoutInCell="1" allowOverlap="1" wp14:anchorId="3BAB64C8" wp14:editId="39462CF1">
                <wp:simplePos x="0" y="0"/>
                <wp:positionH relativeFrom="margin">
                  <wp:align>center</wp:align>
                </wp:positionH>
                <wp:positionV relativeFrom="paragraph">
                  <wp:posOffset>2700655</wp:posOffset>
                </wp:positionV>
                <wp:extent cx="1833880" cy="635"/>
                <wp:effectExtent l="0" t="0" r="0" b="0"/>
                <wp:wrapSquare wrapText="bothSides"/>
                <wp:docPr id="149" name="Text Box 149"/>
                <wp:cNvGraphicFramePr/>
                <a:graphic xmlns:a="http://schemas.openxmlformats.org/drawingml/2006/main">
                  <a:graphicData uri="http://schemas.microsoft.com/office/word/2010/wordprocessingShape">
                    <wps:wsp>
                      <wps:cNvSpPr txBox="1"/>
                      <wps:spPr>
                        <a:xfrm>
                          <a:off x="0" y="0"/>
                          <a:ext cx="1833880" cy="635"/>
                        </a:xfrm>
                        <a:prstGeom prst="rect">
                          <a:avLst/>
                        </a:prstGeom>
                        <a:solidFill>
                          <a:prstClr val="white"/>
                        </a:solidFill>
                        <a:ln>
                          <a:noFill/>
                        </a:ln>
                      </wps:spPr>
                      <wps:txbx>
                        <w:txbxContent>
                          <w:p w:rsidR="004D54BB" w:rsidRPr="002C5479" w:rsidRDefault="004D54BB" w:rsidP="0072249B">
                            <w:pPr>
                              <w:pStyle w:val="Caption"/>
                              <w:rPr>
                                <w:noProof/>
                              </w:rPr>
                            </w:pPr>
                            <w:r>
                              <w:t>Figure 35 - A visual representation of the wake zone created at the rear of the model; top left notchback; top right fastback; bottom left pickup; bottom right estate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AB64C8" id="Text Box 149" o:spid="_x0000_s1059" type="#_x0000_t202" style="position:absolute;left:0;text-align:left;margin-left:0;margin-top:212.65pt;width:144.4pt;height:.05pt;z-index:25174835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0K9RLwIAAGkEAAAOAAAAZHJzL2Uyb0RvYy54bWysVMFu2zAMvQ/YPwi6L06arUiNOEWWIsOA&#10;oC2QDD0rshwLkEWNUmJnXz9KjtOt22nYRaZIitJ7j/T8vmsMOyn0GmzBJ6MxZ8pKKLU9FPzbbv1h&#10;xpkPwpbCgFUFPyvP7xfv381bl6sbqMGUChkVsT5vXcHrEFyeZV7WqhF+BE5ZClaAjQi0xUNWomip&#10;emOym/H4NmsBS4cglffkfeiDfJHqV5WS4amqvArMFJzeFtKKad3HNVvMRX5A4WotL88Q//CKRmhL&#10;l15LPYgg2BH1H6UaLRE8VGEkocmgqrRUCQOhmYzfoNnWwqmEhcjx7kqT/39l5ePpGZkuSbuPd5xZ&#10;0ZBIO9UF9hk6Fn3EUOt8TolbR6mhowBlD35Pzgi8q7CJX4LEKE5cn6/8xnIyHppNp7MZhSTFbqef&#10;Yo3s9ahDH74oaFg0Co4kXuJUnDY+9KlDSrzJg9HlWhsTNzGwMshOgoRuax3UpfhvWcbGXAvxVF8w&#10;erKIr8cRrdDtu8TI9ApyD+WZsCP0/eOdXGu6cCN8eBZIDUOYaAjCEy2VgbbgcLE4qwF//M0f80lH&#10;inLWUgMW3H8/ClScma+WFI7dOhg4GPvBsMdmBQR1QuPlZDLpAAYzmBVC80KzsYy3UEhYSXcVPAzm&#10;KvRjQLMl1XKZkqgnnQgbu3Uylh6I3XUvAt1FlkBqPsLQmiJ/o06fm/Rxy2MgqpN0kdiexQvf1M9J&#10;/MvsxYH5dZ+yXv8Qi58AAAD//wMAUEsDBBQABgAIAAAAIQCe0eDD3gAAAAgBAAAPAAAAZHJzL2Rv&#10;d25yZXYueG1sTI/BTsMwDIbvSLxDZCQuiKV0ZapK02ma4ACXibILt6zxmkLjVE26lbfHcIGj/Vu/&#10;v69cz64XJxxD50nB3SIBgdR401GrYP/2dJuDCFGT0b0nVPCFAdbV5UWpC+PP9IqnOraCSygUWoGN&#10;cSikDI1Fp8PCD0icHf3odORxbKUZ9ZnLXS/TJFlJpzviD1YPuLXYfNaTU7DL3nf2Zjo+vmyy5fi8&#10;n7arj7ZW6vpq3jyAiDjHv2P4wWd0qJjp4CcyQfQKWCQqyNL7JQiO0zxnk8PvJgNZlfK/QPUNAAD/&#10;/wMAUEsBAi0AFAAGAAgAAAAhALaDOJL+AAAA4QEAABMAAAAAAAAAAAAAAAAAAAAAAFtDb250ZW50&#10;X1R5cGVzXS54bWxQSwECLQAUAAYACAAAACEAOP0h/9YAAACUAQAACwAAAAAAAAAAAAAAAAAvAQAA&#10;X3JlbHMvLnJlbHNQSwECLQAUAAYACAAAACEAXNCvUS8CAABpBAAADgAAAAAAAAAAAAAAAAAuAgAA&#10;ZHJzL2Uyb0RvYy54bWxQSwECLQAUAAYACAAAACEAntHgw94AAAAIAQAADwAAAAAAAAAAAAAAAACJ&#10;BAAAZHJzL2Rvd25yZXYueG1sUEsFBgAAAAAEAAQA8wAAAJQFAAAAAA==&#10;" stroked="f">
                <v:textbox style="mso-fit-shape-to-text:t" inset="0,0,0,0">
                  <w:txbxContent>
                    <w:p w:rsidR="004D54BB" w:rsidRPr="002C5479" w:rsidRDefault="004D54BB" w:rsidP="0072249B">
                      <w:pPr>
                        <w:pStyle w:val="Caption"/>
                        <w:rPr>
                          <w:noProof/>
                        </w:rPr>
                      </w:pPr>
                      <w:r>
                        <w:t>Figure 35 - A visual representation of the wake zone created at the rear of the model; top left notchback; top right fastback; bottom left pickup; bottom right estate</w:t>
                      </w:r>
                    </w:p>
                  </w:txbxContent>
                </v:textbox>
                <w10:wrap type="square" anchorx="margin"/>
              </v:shape>
            </w:pict>
          </mc:Fallback>
        </mc:AlternateContent>
      </w:r>
      <w:r w:rsidR="008C0466">
        <w:rPr>
          <w:rFonts w:ascii="Calibri" w:hAnsi="Calibri" w:cs="Calibri"/>
        </w:rPr>
        <w:t>For each of the variants, the size of the wake zone</w:t>
      </w:r>
      <w:r w:rsidR="00300BE4">
        <w:rPr>
          <w:rFonts w:ascii="Calibri" w:hAnsi="Calibri" w:cs="Calibri"/>
        </w:rPr>
        <w:t xml:space="preserve"> at the rear of the vehicle</w:t>
      </w:r>
      <w:r w:rsidR="008C0466">
        <w:rPr>
          <w:rFonts w:ascii="Calibri" w:hAnsi="Calibri" w:cs="Calibri"/>
        </w:rPr>
        <w:t xml:space="preserve"> varies, as seen in the diagrams below:</w:t>
      </w:r>
    </w:p>
    <w:p w:rsidR="002827C7" w:rsidRDefault="002827C7" w:rsidP="00DF1910">
      <w:pPr>
        <w:rPr>
          <w:bCs/>
          <w:noProof/>
        </w:rPr>
      </w:pPr>
      <w:r>
        <w:rPr>
          <w:noProof/>
          <w:lang w:eastAsia="en-GB"/>
        </w:rPr>
        <mc:AlternateContent>
          <mc:Choice Requires="wpg">
            <w:drawing>
              <wp:anchor distT="0" distB="0" distL="114300" distR="114300" simplePos="0" relativeHeight="251711488" behindDoc="0" locked="0" layoutInCell="1" allowOverlap="1">
                <wp:simplePos x="0" y="0"/>
                <wp:positionH relativeFrom="margin">
                  <wp:align>right</wp:align>
                </wp:positionH>
                <wp:positionV relativeFrom="paragraph">
                  <wp:posOffset>445770</wp:posOffset>
                </wp:positionV>
                <wp:extent cx="5730240" cy="3047365"/>
                <wp:effectExtent l="19050" t="19050" r="22860" b="19685"/>
                <wp:wrapSquare wrapText="bothSides"/>
                <wp:docPr id="150" name="Group 150"/>
                <wp:cNvGraphicFramePr/>
                <a:graphic xmlns:a="http://schemas.openxmlformats.org/drawingml/2006/main">
                  <a:graphicData uri="http://schemas.microsoft.com/office/word/2010/wordprocessingGroup">
                    <wpg:wgp>
                      <wpg:cNvGrpSpPr/>
                      <wpg:grpSpPr>
                        <a:xfrm>
                          <a:off x="0" y="0"/>
                          <a:ext cx="5730240" cy="3047365"/>
                          <a:chOff x="0" y="0"/>
                          <a:chExt cx="5730240" cy="3047365"/>
                        </a:xfrm>
                      </wpg:grpSpPr>
                      <pic:pic xmlns:pic="http://schemas.openxmlformats.org/drawingml/2006/picture">
                        <pic:nvPicPr>
                          <pic:cNvPr id="124" name="Picture 124"/>
                          <pic:cNvPicPr>
                            <a:picLocks noChangeAspect="1"/>
                          </pic:cNvPicPr>
                        </pic:nvPicPr>
                        <pic:blipFill rotWithShape="1">
                          <a:blip r:embed="rId59" cstate="print">
                            <a:extLst>
                              <a:ext uri="{28A0092B-C50C-407E-A947-70E740481C1C}">
                                <a14:useLocalDpi xmlns:a14="http://schemas.microsoft.com/office/drawing/2010/main" val="0"/>
                              </a:ext>
                            </a:extLst>
                          </a:blip>
                          <a:srcRect l="33842" t="4433" b="9279"/>
                          <a:stretch/>
                        </pic:blipFill>
                        <pic:spPr bwMode="auto">
                          <a:xfrm>
                            <a:off x="3886200" y="9525"/>
                            <a:ext cx="1843405" cy="1352550"/>
                          </a:xfrm>
                          <a:prstGeom prst="rect">
                            <a:avLst/>
                          </a:prstGeom>
                          <a:ln>
                            <a:solidFill>
                              <a:schemeClr val="tx1"/>
                            </a:solidFill>
                          </a:ln>
                          <a:extLst>
                            <a:ext uri="{53640926-AAD7-44D8-BBD7-CCE9431645EC}">
                              <a14:shadowObscured xmlns:a14="http://schemas.microsoft.com/office/drawing/2010/main"/>
                            </a:ext>
                          </a:extLst>
                        </pic:spPr>
                      </pic:pic>
                      <pic:pic xmlns:pic="http://schemas.openxmlformats.org/drawingml/2006/picture">
                        <pic:nvPicPr>
                          <pic:cNvPr id="123" name="Picture 123"/>
                          <pic:cNvPicPr>
                            <a:picLocks noChangeAspect="1"/>
                          </pic:cNvPicPr>
                        </pic:nvPicPr>
                        <pic:blipFill rotWithShape="1">
                          <a:blip r:embed="rId60" cstate="print">
                            <a:extLst>
                              <a:ext uri="{28A0092B-C50C-407E-A947-70E740481C1C}">
                                <a14:useLocalDpi xmlns:a14="http://schemas.microsoft.com/office/drawing/2010/main" val="0"/>
                              </a:ext>
                            </a:extLst>
                          </a:blip>
                          <a:srcRect l="33959" t="5024" b="8393"/>
                          <a:stretch/>
                        </pic:blipFill>
                        <pic:spPr bwMode="auto">
                          <a:xfrm>
                            <a:off x="0" y="0"/>
                            <a:ext cx="1833880" cy="1351915"/>
                          </a:xfrm>
                          <a:prstGeom prst="rect">
                            <a:avLst/>
                          </a:prstGeom>
                          <a:ln>
                            <a:solidFill>
                              <a:schemeClr val="tx1"/>
                            </a:solidFill>
                          </a:ln>
                          <a:extLst>
                            <a:ext uri="{53640926-AAD7-44D8-BBD7-CCE9431645EC}">
                              <a14:shadowObscured xmlns:a14="http://schemas.microsoft.com/office/drawing/2010/main"/>
                            </a:ext>
                          </a:extLst>
                        </pic:spPr>
                      </pic:pic>
                      <pic:pic xmlns:pic="http://schemas.openxmlformats.org/drawingml/2006/picture">
                        <pic:nvPicPr>
                          <pic:cNvPr id="131" name="Picture 131"/>
                          <pic:cNvPicPr>
                            <a:picLocks noChangeAspect="1"/>
                          </pic:cNvPicPr>
                        </pic:nvPicPr>
                        <pic:blipFill rotWithShape="1">
                          <a:blip r:embed="rId61" cstate="print">
                            <a:extLst>
                              <a:ext uri="{28A0092B-C50C-407E-A947-70E740481C1C}">
                                <a14:useLocalDpi xmlns:a14="http://schemas.microsoft.com/office/drawing/2010/main" val="0"/>
                              </a:ext>
                            </a:extLst>
                          </a:blip>
                          <a:srcRect l="33959" t="5024" b="8983"/>
                          <a:stretch/>
                        </pic:blipFill>
                        <pic:spPr bwMode="auto">
                          <a:xfrm>
                            <a:off x="0" y="1704975"/>
                            <a:ext cx="1833880" cy="1342390"/>
                          </a:xfrm>
                          <a:prstGeom prst="rect">
                            <a:avLst/>
                          </a:prstGeom>
                          <a:ln>
                            <a:solidFill>
                              <a:schemeClr val="tx1"/>
                            </a:solidFill>
                          </a:ln>
                          <a:extLst>
                            <a:ext uri="{53640926-AAD7-44D8-BBD7-CCE9431645EC}">
                              <a14:shadowObscured xmlns:a14="http://schemas.microsoft.com/office/drawing/2010/main"/>
                            </a:ext>
                          </a:extLst>
                        </pic:spPr>
                      </pic:pic>
                      <pic:pic xmlns:pic="http://schemas.openxmlformats.org/drawingml/2006/picture">
                        <pic:nvPicPr>
                          <pic:cNvPr id="132" name="Picture 132"/>
                          <pic:cNvPicPr>
                            <a:picLocks noChangeAspect="1"/>
                          </pic:cNvPicPr>
                        </pic:nvPicPr>
                        <pic:blipFill rotWithShape="1">
                          <a:blip r:embed="rId62" cstate="print">
                            <a:extLst>
                              <a:ext uri="{28A0092B-C50C-407E-A947-70E740481C1C}">
                                <a14:useLocalDpi xmlns:a14="http://schemas.microsoft.com/office/drawing/2010/main" val="0"/>
                              </a:ext>
                            </a:extLst>
                          </a:blip>
                          <a:srcRect l="33610" t="4137" b="8983"/>
                          <a:stretch/>
                        </pic:blipFill>
                        <pic:spPr bwMode="auto">
                          <a:xfrm>
                            <a:off x="3905250" y="1695450"/>
                            <a:ext cx="1824990" cy="1343025"/>
                          </a:xfrm>
                          <a:prstGeom prst="rect">
                            <a:avLst/>
                          </a:prstGeom>
                          <a:ln>
                            <a:solidFill>
                              <a:schemeClr val="tx1"/>
                            </a:solidFill>
                          </a:ln>
                          <a:extLst>
                            <a:ext uri="{53640926-AAD7-44D8-BBD7-CCE9431645EC}">
                              <a14:shadowObscured xmlns:a14="http://schemas.microsoft.com/office/drawing/2010/main"/>
                            </a:ext>
                          </a:extLst>
                        </pic:spPr>
                      </pic:pic>
                    </wpg:wgp>
                  </a:graphicData>
                </a:graphic>
              </wp:anchor>
            </w:drawing>
          </mc:Choice>
          <mc:Fallback>
            <w:pict>
              <v:group w14:anchorId="5831C3BF" id="Group 150" o:spid="_x0000_s1026" style="position:absolute;margin-left:400pt;margin-top:35.1pt;width:451.2pt;height:239.95pt;z-index:251711488;mso-position-horizontal:right;mso-position-horizontal-relative:margin" coordsize="57302,3047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u+g2c+AMAAI8TAAAOAAAAZHJzL2Uyb0RvYy54bWzsWNuO2zYQfS/QfxD0&#10;7rUulCUZ6w28trMokDZG06LPNEVbQiRRIOnLoui/95CUnV17i7RJ0AdnHyzzPjNnZg4vt28OTe3t&#10;uFSVaCd+eBP4Hm+ZKKp2M/F//+3tIPM9pWlb0Fq0fOI/cuW/ufvxh9t9N+aRKEVdcOlhkVaN993E&#10;L7XuxsOhYiVvqLoRHW/RuRayoRpVuRkWku6xelMPoyAYDfdCFp0UjCuF1rnr9O/s+us1Z/r9eq24&#10;9uqJD920/Ur7XZnv8O6WjjeSdmXFejXoF2jR0KqF0NNSc6qpt5XVxVJNxaRQYq1vmGiGYr2uGLc2&#10;wJowOLPmQYptZ23ZjPeb7gQToD3D6YuXZb/sltKrCvguAT4tbeAkK9czDYBn323GGPUguw/dUvYN&#10;G1czFh/WsjH/sMU7WGAfT8Dyg/YYGpM0DiKC9Rn64oCk8Shx0LMS/rmYx8rFZ2YOj4KHRr+TOl3F&#10;xvj1SKF0gdTnIwqz9FZyv1+k+VdrNFR+3HYDOLWjulpVdaUfbYDCfUapdres2FK6yhPQI3IEHf1G&#10;rBeiCSibSWacm0WNVe8E+6i8VsxK2m74VHWIbvjNjB4+H26rz0Su6qp7W9W1J4X+o9Llh5J28HRo&#10;g9Z09tYiNc5C6wXAXNjOBds2vNUuDyWvYbhoVVl1yvfkmDcrjrCSPxUh/A4O0JDXyarVViZC453S&#10;JnBMkNhU+TPKpkGQR/eDWRLMBiRIF4NpTtJBGixSEpAsnIWzv8zskIy3igMPWs+7qlcdrRfKv5gX&#10;PYO4jLOZ6+2o5QeDpFXo+G9VRJNByOiqJPsVqBs2ieOMRJZRCIlj3wOd5FGau7BWWnLNyqNnjug7&#10;tyrkkbfa/ywKIEK3WlhAzvIozrIRCM73kDF5EvXpckyoMCMxCRKXUGGMfpesp7RAwEilH7hoPFOA&#10;H6C2lUN3MMoZehxiLKtba5+oq8LEia0YEuazWjp49MGFGlD4NAoC3cyX/JnEIwJ/jgbT6TwdEDLP&#10;Bvf3KM1mi5zE4Ygki5M/VUkLsX+/UgxJUHy9S//BlSZPDP59yqDqfIJCLxOlizB6IQfOtiHM+h9J&#10;A+HmmHp5Io34ykgDqXWVpJEnuSWNBBuiJY0szq3vkFZfTRqOLvpTzSeuAFVl/eYLrgjz0LLJK1fg&#10;wGXp/5q5Isbue8YVaILFYKxrOWCADr8Trsizb8wVYRqQPL04XTxjDBLFueWUV8b4LhgDW+85Y0RX&#10;xhjYeq+SMUYh9nmc9kkYp+508Q0ZAyyAi4Y7Y4SjPCHuzuFucOaaH2YRyUEV9pofxgSX/teTRrt5&#10;ctH8DycN+7CBVx97Fe1fqMyz0tM6yk/f0e7+BgAA//8DAFBLAwQUAAYACAAAACEAV33x6tQAAACt&#10;AgAAGQAAAGRycy9fcmVscy9lMm9Eb2MueG1sLnJlbHO8ksFqwzAMhu+DvoPRfXGSljFGnV5GodfR&#10;PYCwFcc0lo3tlfXtZyiDFUp3y1ES//d/B213334WZ0rZBVbQNS0IYh2MY6vg87h/fgWRC7LBOTAp&#10;uFCG3bB62n7QjKWG8uRiFpXCWcFUSnyTMuuJPOYmROJ6GUPyWOqYrIyoT2hJ9m37ItNfBgw3THEw&#10;CtLBrEEcL7E2/88O4+g0vQf95YnLnQrpfO2uQEyWigJPxuF1uW4iW5D3HfplHPpHDt0yDt0jh80y&#10;DptfB3nzZMMPAAAA//8DAFBLAwQUAAYACAAAACEACTJXO98AAAAHAQAADwAAAGRycy9kb3ducmV2&#10;LnhtbEyPzU7DMBCE70i8g7VI3KidQPgJ2VRVBZwqJFokxG0bb5OosR3FbpK+PeYEx9GMZr4plrPp&#10;xMiDb51FSBYKBNvK6dbWCJ+715tHED6Q1dQ5ywhn9rAsLy8KyrWb7AeP21CLWGJ9TghNCH0upa8a&#10;NuQXrmcbvYMbDIUoh1rqgaZYbjqZKnUvDbU2LjTU87rh6rg9GYS3iabVbfIybo6H9fl7l71/bRJG&#10;vL6aV88gAs/hLwy/+BEdysi0dyervegQ4pGA8KBSENF9UukdiD1ClqkEZFnI//zlDwAAAP//AwBQ&#10;SwMECgAAAAAAAAAhAOq03VHkUQEA5FEBABQAAABkcnMvbWVkaWEvaW1hZ2U0LnBuZ4lQTkcNChoK&#10;AAAADUlIRFIAAAKVAAABcggCAAAAK5q2VwAAAAFzUkdCAK7OHOkAAAAEZ0FNQQAAsY8L/GEFAAAA&#10;CXBIWXMAACHVAAAh1QEEnLSdAAD/pUlEQVR4XuydBXzWxhvHr8UdBgw2ZEwYG+7u7jCG6/64syGD&#10;4e7u7u5WrLhLKRQoUIHSlrq7v/f/3V3eNM37trRQA/J8fk0vl0veS3K57z2XS0KCwqM1adKU/tXp&#10;z85Dh49IkgYPHTZk2HBVZMLq0bOX6nc1adKU3mTtHlay3SJCFabTmzSvmWaapRuLjo4ePnz4yETb&#10;iBEjrly5cuzYsaFDh0pRHzKs4u7uLv2eZpppll7tnW/Ez63nxvIb2A4MDg8ICvMPCNMQrplm6dA6&#10;deoExEqw/ZAtW7ZszJgxCxcuTCT1seUuXbpIv6SZZpolt8UoTIpK0GQQGxKZ8bvlzFh+X7zluO+s&#10;3eIND3eftDl15a2IjI6KwroxWFvHfltEwqKjonU6ozlgiWOM0F8Xg1gs4hvh6+qioqQtYBF8CxEW&#10;Fs/GNdPsqzZcPkOGDEkkwteuXYvplClTEpkebrrqMtRMM82S0bp27dqd2+TJk6WoBM3e3h7oxVX5&#10;+PFjKUpv4PdPLabH8rvd/y48tfKIjo55ZePTvt85ETmY1KbU6eRzV7+g6EVrzyImmsN5dOXBby4v&#10;5FuO1sWA5To96e0vujufcKGRkZhlxhLgn8537ckXNNTl6pqZUVFRdrc2Uhr5e9XFWArez9ljMaHr&#10;CLYFDnjEOD3dIVbXTDPNlNavXz+wdlQiDNg2MzM7cuRIItP36dNH+g3NNNMsEQbwAWfCpKgEbc6c&#10;OSJQuzbA+mFzd3d/+vTpP2PHSvMK4/yeFsvv7XusOnY+tHbNnS49j+7e/0xEDia1oqOjZh59/sp8&#10;7wuXEMTsu2aHaZ9ClWp32RHqvH3egoVvzOe5+IZs7jogOvrZbW/G72NO0dU7T43ipF+2ZEk4/rmc&#10;do2MAq2vrhn/33//2d3agPDyJr8fXrncyif4z55/D5ixbduQ/0UHOhx7YGH+0g/8Fg0FzTTTTGUn&#10;T548nTg7xU2aSdCwTWnrmmmmWeIsIiICOBMmRSVos2bNAvhgieR3ZGTk4CFDLS0tlZ3fwtT8Hr/M&#10;etGKu4P+ubFo5d1/Fr0QkcOzlN6zZ5l3CP13wfqTN58jpv/KG5iOqzXS1+mKT9jD7Tt3B7x7tHrM&#10;AKttw/dsn3PH+425u8/Y7ef27Nkz6bon34ZkfYZN3rN78/X1cxG2v71+z56de9j2mC088BTT+9un&#10;7Nm01DHYY9vKJW6vTh+xcBVLNdNMM8000+xzt27duoGMsIYNG0pRCVqnzp0xdXFxsbW1FTGyqfkd&#10;FR2z6ZjDol2264+8DYvQboNppplmmmmmWXo08PvH5lNj+a2ZZppppplmmqV/A7+L1R2u8VszzTTT&#10;TDPNPicDv39oOFbjt2aaaaaZZpp9Thb3/ndMVFBQUFg4MylGZTxBaHgkgqGh4TE6I8+fR4SFYhoe&#10;xoapyxYaGhEWFiHNGLWYSGxZCsv2oQfAQ4KC4huwHxauXhIVHoqfCA6N3bWYKOO7GRXJshoWxnaT&#10;zWpj4DXTTDPNNEtnFpffbherV6++YMOGVctXhoWEhXESxzGPq0gwdtXZ0LCIUWPWu4W6OUZKkJNt&#10;74yhYaHhy/4bAFqGhgQH+gVEhAb+PWrftEm7w0OCwkNDwkOC5Xe2yBbx5miDho0isd3wMKA+PAxp&#10;Q8L8XJ1iIiMiImKiw8Lxz2CtQfXrPIgOY0uiI5AgnK8eFortR89adElKpLfbG8bWrlWn89ilaGFE&#10;R4ZHhIe/v7MyJCA4NDhOUwN26+RukH781LPYdFBIxEM3b/xEeJQ2mk8zzTTTTLP0YnH57Xy4S8+e&#10;W3evXb585YoRC7euXi7Fy+ZyEgl237g+e5PZX6NX2no+22l+RVqktxUzVq5ZsGPxypUzO3VaOOav&#10;+iXqmc1p07r1yrYNBu4Y1XXfvLHrx/V7+OK9lFpvhwY3f/Xe58yMZWYH1h1fvXTLkrUTuk9aMGL8&#10;c69LZ86auT1be+ik2ZEnblJqvb2/vTLs2ZJTZ83uWZ3ef/L4Dr762mkDHjx1aNHOyKtt5k9aeWfz&#10;pMNr59tcW3dizxanOyvH1B44tfs4abHezFaO7NmzZ43em1afNvtrwrmHD1ceOWO24Yb0NjrNNNNM&#10;M800S3OLy2+Xk6wL2+v2+vUbJw5fJuLimNu5QEzDnj8PogP+2+gS6soe2Y5rGxZttHv4+NK+jf/0&#10;mHpn59iuPXbSNxu7d984su285f0HBT7ZvXrlRimpwnaffU79Ls0fORzhV69e7Px30s1n7qPbD7R6&#10;uydGR59Ybgij9NSDdyKxbK73N4a92giv/N4z82fndk4axFY/tIFtf+TAPTxJHFsxe+PRRf+FvL12&#10;4cSSCG87ywcbj932HFKzl7RYb5f2sy0MGLxlH3/czvLRSvz6xgsv2YxmmmmmmWaapQOLy2/NjNq7&#10;PeC3ZppppplmmqUfk/jNPk3yBVlUVJQU0kwzzTTTTLMv0Rx8whm/I74se/78Oabh4WzQm2ZfrYWG&#10;hmKqFQPNNNPsizQ7j2DGb39//+DgYExh3p5OAQFuHu9tPFwdMOvr5SXivdzeiHgvj/eY9XZ1leJd&#10;bRDv/t7Gx9sTs56OjiLeycUrgAf8/Pz4fyP25s0bKcSTKU2OFAFhykWyGUaC3wEBAa76HMKQwN3d&#10;w8be6b2LuxT1Cab6OZiPj89rG1tpxt//9WsbG1s7WVKsv7+zszOm79+/d3BwUG7E3t7e1tYWGX7z&#10;5q0UpTfH9x4ungHevv7O76Xd8fX1FQHZsGvu7tJpEoatSSGFBTh7u719L1bHL4pIGDKPqbOzq6d3&#10;gNN79fFBPpFhaYYbYmxtbLBjhschPsOuKU2K5fuiNCnW39/GxkYKxTVpfW7KX5eiuElR/v7gN8zb&#10;21vMIv2bN/Zv39q/eWOn/C3svmzKeNn8/OLkTTYcFicnJ2mGW0AAsoSD6ePrw64F2eR4T083KYqb&#10;HO/qygqGMDc3KY0cgGG/7BRmND+aaabZV2XPHb0lfsvV3NMzQ3Qxa45Pz3FiUV339/YOd+6I+Ntb&#10;yiP+8JQcN/eP8XRzfLJxo4i/vDQT4vdPyv781m5vL7erI0aI+CEzbvj7hbq5BhvW8nCJwsLC3P3f&#10;N2nSRIry93/37p07N0DO0dHRi7cbUKWKpTCGDXuX5zYujm5SVmGIfGGLSHdHZ29XTykx+I2p2ALs&#10;lY2D03vPPQdOf1dt3Kjpe0Vk7HaV5uPh6+tlfJHClJAQpLl27VqWPCXkX8yUNVf+Hypk/6V09tJl&#10;sxf+WUTCRo0ahenUqVNbt26trJ3r1W/w22+/bdq0qUWrdqidRSR2zds3YMiiC3MvRF9/6fHvvK0i&#10;XoleGxscKJ+1a/cePHhTiuKWP3/+V9ykeW50yqN1Lf59+/atp6dnrVq1pFh/f/wijvP/hk0/etV/&#10;yH+7RaRYHWZlZTVu3DicERGPXL165/Nj3hIVi5T08/Q0PLm2dm/fuzEWYl0pyt9/zZo1mzZtmzuX&#10;adGibVIsP1MvbR2tbR2fvLB/9oq1F4VlyZIFDURw08fd3dfDQ4r199/GbfXq1Zgqt7+R2/RVq1eu&#10;XCXHA96Yyqh79eplkya169Ut06J5NSurJ3LOce5gt27devTo0ePHj0UkDAmwLs6ps/MDJV+FYemI&#10;ESMGDRokzfPyFhzk6O/72tfb2tb6nIhESw0pfd4/QyR0/tQ6EW9j4+njG+Du7urr9QLxyxePFfEw&#10;FAMR2LNnjwjAVqxYUbx48Qp6w0mUFmimmWZfq4Hflf+cy/h9+/ZtEWVxYkiMz8DzCzKsH2KycVxp&#10;uTa8uq58jPeAa8sy7BmX6+zmCSISZjbHFPFXl2bYOcrkzrkNcvo/Rl6cM/fRxKmsooQ7qKxtwe/A&#10;kKAxZm2fPn0qRbEqfi1qJSQ7e/bshQsXrl69ikglv+E6jpj2sMWE8/3XWUhRcPe9fasOedh8vOXA&#10;cY+Xn7IWkYLfN29KSMtQqNmRW3TP1fDFx6JK/3FEUBZJfbxdsX1fP28vbx/U1T4e7/3szti9vfLC&#10;1cnb093b3cnHx9ub1/Kox62trWU3VOa3h5dfkeK/vraxK1q0aL0+Rx4+fCjii5dr1nGDrcn1o9/F&#10;PMjSNbaK7/W/0S7ufoOHjx06dKjwxYXBjXvz5g1+AlCvW7euiETeHjhHvAwPOuTqX7XvnBMPJd4I&#10;fnt7++LA5so96JL5k9JlJz5/Hgs/HMMMGTJmyJiZEHZmZQuJubdi7XgEgKstW7aISGGvX7/+7rvv&#10;6rcZ1uavVSLGxMS00PfF8xcqnitXrhYtWvTr10/EY9/LLafm/9jRk3d0Vo/QFBDxslWt1/m/9a+A&#10;QxwTKcrf39LS0sKCFi/O1LRpkBTr7z948ODtt3Xrrkb3XPpywbkoKdbfP1++fJZbNz23efzg8C63&#10;8+elWDRBKI2JiVm0aBGK0E8//STFMppGOLiEkisXjp3aix0RkYLfMuqqVClNdZ4lfykaHeXWoF5Z&#10;D32zIG/eXEW+L1S9erVuXTt37fqniIShnKBN+ejRKSuL71T+Lke7d4ECBfr37y9F+ftfvHhx69ZN&#10;r19ev3fngOW9gyJydps29s+f/0HI7Zt7bt/ce/zAEhGfL9/V20/Dy9V5cunchpvXdy2cI7V6sWW0&#10;dTDFr1tYxJZz8Lt79+5y003jt2aaaQZ+A9yslpfdwVuH/o10HbRncbGyvxctV65cmTJlRPypZU2i&#10;3AfHvCx7cOOsIcMDZCdw78Qi0R5DPW99d2By1m7duuXLn0/E9514tU7bcYUbrAUbSpYsiRpZxMNQ&#10;+br4ubv6uwYEiC52Zm/evDU3vzx+/L/79u3buXOncD6U/P5np9+u/dcQ6DgrDr+rDL7n7OYxeJHN&#10;PzufiEjRf/7gwQMx+2PJCiM20LbjLK8/o2M3haGeRST4bW+10d7m1Ts3i0cv3tq+em1/ep6H9VGL&#10;Z2cPbvnH+uYJi0Nj375+ZuHDKm54n4UKFYLbx7cXy++L9z2nrbeqWLMlwsp7AeA3eXDqh+MrPd+Z&#10;dZtQTIr19/+997M5uzxyl/nH3snv33//lWL9/UePndKpUycA78iRI6/1Xcdv373fFewfEOD5xt/+&#10;z+UHO8yxEvGiEn/27M2LF29L/jquVYdlZ84+LFKEefbC8uQrUKh4+dwFfjYxzaBsNq0LPNZ1GWtM&#10;uLi4yKfVxsbGg9/oePnyZZGiP5T46VcRnztPfvMndNkh1wULFmB29OjRIv7gwYMZ7tM6G8MCI+75&#10;Rt6EzyriZUNbpN0U1zwFf3nx4oUUxfk9ezb19vbGecH5lWL9/eG/gsfBwcFz9z5XnmuUFg9vj7JL&#10;yy64tRQtKSmW8xvtnkmTJgFvCEux/v5jxz4lLS5ntG7XcyCRf5d3n4eCwWJ25PDO4Hft2hW9PO3v&#10;3Nrt6CjFz5k95t3bOwcPbAsNcXzx7IyIhIWFhTkwK/D8uZVyX5BPH2/PkGCnq1evSFHcevTocf/u&#10;GX+/V6HBb29flppH4PeAIkXA77f2N5wcbu/fMVvEg98//37z7CNv83MbnlgcnTNtoIhHSxdtO5Sl&#10;+/fvjxo1Sm4egd9WVladO3e2d2KtT43fmmmmWSy/Q0JCRJSwdevWoaIMDAxUdvMKGz+eDhlCGzeL&#10;RS+scePGv5b6tVSpUrm+zyVFcfv1118B7+zZs2fKkUmK4vy+63DRwu2tkt92dvYnTpyaOWcB/I/d&#10;u3cD4YhU1unPbD2e2b63d/LeeTGWSb6+fs3GPXFyfs+XSh6V8L9ln2nj1r1H78QcvBHp6Ek3nadj&#10;xoxB5GsQ98lWXy93G6fbb938xw9e5HBpidNb82eOt4/snOH++vb9i2v8fdyecn7DlDW4sv/8999/&#10;xyK44Fu275eiBL/9brl7bng7f1eA8zEpFkdp9PM/p7//qVTlHvM8AWwp1t//jwn3a9Ztevfh85d2&#10;brXrNRWR4PeYe+8uX3y08OyVBqPW1enAXGeY4LeV1ZvvvhtpZ/e2Ro0ptraxtbm7u3uRX+sNXe6e&#10;OXv+YsV/qFChgrTA35+Eh5JVKxAwNzdHS0tE4gSZPaTObuxE4LjJt1F+KVVuweGYwj9UFKfAzMxM&#10;xD958iSvfSChQdOCjuxz3wu+iXjZpk2bVr5K40ItrxQrFttwAb/37qUjR45cuXJlVFSsnw23HvDG&#10;T8zcaalkEvh91/auCJs9k34aptPppk6din0E+BGWYsHgOdbfXtlT4d8MJ7sUVvIbG4cvK2a7dWno&#10;5fnS2fnxK+ubE8d1wkZE/IxpI55ZXVu4YNrN6/sO7J0vImHgd8uWLS9fvli7dm256QazsbEOCnyn&#10;gjcuk2+++ebxw5OeHo+cHa7L/F7Rty+mf31X0Obl+WeWR2R+ly17u3rt3Uduvjt/atmNK+tlfk+c&#10;OPGvv/4aMWLEqVOnlixZckd/9wr8rl69OgI957FGqsZvzTTTLJbfqop469atx7gp77YKmzIlevSY&#10;mD+7xt6EhtWtW7dk2ZI//fRT9W6slpGtxM8lihcv/u233/5UKba3E86TnfMrTOEISlFwiK1fPnv2&#10;bNeuPefOnZM7eJX8FtZvqXpk0+0nbsvWxt5ShQl+K+u4FUfchy623XY+qN/SMLlf/aNNyW9YvXr1&#10;mrXp1bD7Smne379ms57FV6ybvbrsi9vbYx5NlmL9/deuXYvp8OHDZ82adePGDREJ23w+ctvFiD3X&#10;YrpOfir30js4vu84fNGoFbd7zTrcdtjW16/R5GAmHP0XLxyeWNmbmcV2RQg7ffp00R9K1mrSCw0L&#10;KUpv39wJ+GYyu/8K307EwKpVq7b9QsCCA1JDStlM8fDwAIylGYWt3bWreIxV8YjHx08el6IUJm7E&#10;yLwXdu/evdmzA3Be0CiEoy/F8kMBvgJ+c7bfUo5ZK1u2rBSKa2heYHWsgqIiRXFDQ/CM/cU+Xb95&#10;fuuW3O0MfmMq95OfPHli1Ihut24eXrbk76lT/hORsEaN6nfu/Eft2rUqVapQtmxpKZavDsZjd7Av&#10;8H2lWH//69dOoIhKM3o7c+bM+PHj3765Y2N90erRyesX49yesHh47OHdA7eubD+wi3VmyHb+7Ero&#10;3Mnli+ZK3Rt37979+++/Hz58iPM4ffp0uTCo7nfInQqaaabZV2ux/FbWUDDM7tKbFKU3+zceJ05K&#10;YZXBsTNMDzt06JAynm9VMikqHlPdd0ykCX6DGWIWtuvAOdT7u/YeNezv/QiTnVSlqQZpf9CUdzeP&#10;mttfv8eotuvILfmYeHh4HThxed8RM8Qou8FlIBk1gM2QLsL48VYfcDTRjMbD4PwZtp8+zsRPyCbF&#10;Jt12xzUpNp7tA8DguhJ1aAMdPXrQ0tJSmk9uO3XyqCwpipscef58bP88TI6/du2yFKWZZpppljiL&#10;5feXZEoPT7Ov1lS3hDTTTDPNviSL5Tc83Y82o/6oZpolu0kFTjPNNNPsKzbRMxrLb1dXV/ePtfje&#10;tpF4S65+WqWlxDaTZPLIKc2Sy1DYUFATtnfv3kkhV1dnF+P6XMzNzU0KaaaZZprpTTx+HMvviIgI&#10;9kJ0brqYaOVsZGS0s7NvjE4nzRuY0bd9qcyXw8zH1zjSDEfJfbopH+hSmbd+VDkzP59Px6y3t5G2&#10;AlpJUkizZLLIyEhMQXExCzPs+0GBxlQ8N/HcOcD6vVov3sd5dMLQsE3D59phiPfSv6JHaYhUxSub&#10;bt6+KG4+kK+fVB4S37ALDg7WSpFmmmmmssDAQEyN89vtnbODg4Obq08kpU7OvteuPWjdYoWXn+fb&#10;N69DInX2r18HR8ZhuZLfDu+cnRwcUOmgkmJ+PiotHrZ/74Z/1nbs/Z2ovthUWoNZHH77uPMq2Q/p&#10;2AZYUhYSG5SmUqwixmCbcfnt98bFw8PJia3n6/fAgr2Bkq2DlV2f+4jNeb331ueWTXmctLah+Xp7&#10;IR2DNEt9/64VUmNrbKo3ZVizZDHwOyAgQH6qCkf47NmzmCqfNRD8vn79OqZmr4Ku2wedfuy0++Lj&#10;PeaWuy9ZYvaSTewLZCy4STPcbGxsUHKePXumav+hkMOsra3lF+QJQ+RLbghIUYq3Kbx0fvnW7e07&#10;93fOns6untJjC/JSbMrNw0/onWPssxiygd/KxspDbtKMZppp9rVaQvz+b9gmTIcMXO5Iaau2G3Lk&#10;KFqv0TJz85UdW1Uxt3ZvXLHibbcokVKYsuZaNG/ThvlL7ly/bvnyzXt3V4vH9vevX79laXfk9rPn&#10;lq/W7L184/r1Z6/f3Ld4qfRY4/D73dXX/E3U9taWbi6uzm4uz+9bOTg52zy1uH79xpvXzxxc3Z7c&#10;vOvq5uri+sbF5b2zq62Lq4uTm5OVzVslMOPUv17vlp17/PjQIbtnj27efTzk7z3vXVxcHG1BAFeL&#10;xe5udtiy54v9r10dEW/9wsbFzdXq1i1XNyNOmGTur5/5sheLPHpk+87ZeUCvuS6OdrZ2di7ODvLo&#10;cI3fyW6C3/KdEYAwW7Zsr1+/3rBhg4xVwW+RRvC755Bxeb7JX6pspV9+L3fVNkDmt4eHR0VuSiRP&#10;njwZjLx3797y5ctl0MKmTJkiAjNnzhQBYdOnT39kaX33kTUCUhSuK/4EBKzngZ7i7tL9+/fhiItI&#10;eenIkSPNH/oJLdtwAjHIkoA0DLPgd1hYGE/L7Mcff8yYMaM0o5lmmn2tlhC/V8w8EB4ePmv6Tofw&#10;8P6DDvbotnVQ/x23b+8IofTwkV0OPj6BIbGJYUp+H5q+ePuWo7/nyVP/rwVPfPybNFtRK0+erFWm&#10;rjt6aWT7yWs2rMqbJ0+HkXNqtZvhpXBuVfw+efPmwycvt4xr++Dh8yMPH42q0vPIPZuZnerkyZNz&#10;/vgux5++aJz5Z+vnDy/fWGvx8P7pW/M8/PwPXNsxZOk+ZVd4HH6/PvTAytLiue3i/o3y/tJkyNBl&#10;5x48vme2+rHFg9t3Fry5tbBAwXzv7c/evn/kyqPHowdNe+bj3z5TIavX0ku/jRj47eV88vHjenXn&#10;n3ryduCfEx6Zb5k+b6HFlQPyG7Q1fie7if5z5WsDunXrduTIERTCRYsWCVIKfovH+QS/S/zy298z&#10;lyEAXXzhKfjt6emJlDhHXl5eo0ePVvbD//bbb+LVs9eusff9fdBqtJn8ffXYp/xhMqEPWRwaM2YM&#10;MPztt9966j9qouS35etAoc07TyHm6dOnv//+OxollStXxixWVD4ueOfOnXr16t1/9Bi6p3iIXzPN&#10;NPuqLCF+R4cHOTg4IMB60d0DQ7wcXF39Q0L8YygFuZ0cHDz9Q0VKYUp++3s9sPDwaNK8+bhJm177&#10;+//Vf3vj5s3/6LG2WeMmGy4+3n32fofGzWfvOty8eVMXxR3DOPx2uovV/xo9e+kJh2btFzds3nzD&#10;/VfmVm+dHuxu3rz5/hUTOw6cOKRek6nbzr1ws2nerIXX863Y0tm7R5o3b6L/ggkzVf/n/3q0bTRw&#10;3theDfuMnD19wZkuDZqvPPO0RYsWjyw2HZ/Xqd+Yoa7ert2mrO7YuPlVmwdwx0bXaTxsPSOBcfOw&#10;f+XnU695847d1l175TS1+x9Nuk5wsTrVtGFPKYHG7xQwwW/RN6400BeLZs9mbzcT/L506RKmgt+y&#10;dpx7sP/qM8FvQPTcuXPwsFH2xo8fL7+/yNXVFZgERB89eqTsWpc/NSY8Y9nevn3bf+Lhxv87Ir+v&#10;FyYT+tTTU3PmzEFRXLlypZOHtAUlvx3dQoX2HzorIu/evSu/ewf8Vj4MKfoDKtRrXaZW8yzZcopI&#10;zTTT7GuzhPidVEMVhgr0Uwx1qBRSmZeni5eXFE6iodKUQmlkcOww5Udbs08yuSUk+s+Vn70Rtnfv&#10;3idPnoiXxwl+C/QKfl947nnoxksoS5asv1eoqrz/DVdeNVRNrA5r3LjxoUOH5C70kyellxbBA0Ya&#10;uQ9/61bpu3A1atSQ15UJfeHFhXpN6nXo2uHGwxsvnSUSy0unTJni4uYrdPK0kbfugN98lIVkouMB&#10;TQ3sXcmSJUWkZppp9rVZEvgdHPweSjBB8HvN4jEcHM2SZCC00pzfs+e9eKGV/G/VYG9hq1evHjuW&#10;fYVTQFSkOWUdZG4TtNns4Z/9x0D1W3du0LYboM5W4Hb16lXlu+1U1qJFC+Vb/GQrW7asnCWlya99&#10;tbaWPoV3z+7eJetLx58e3/Vg1w0b6Y258lK4+MiAbCJSaTga4kJVGnYThuaCNK+ZZpp9ZZYEfltY&#10;TLh1a4C19YXg4DehoXF6zjXTLNmNl89Y27P/mIrfCX+9Q/BbDEk78SLozEu1TlrH8juFTHmH3tAS&#10;Xqo08Fv5nVnNNNNMM5hxfut0OjgumKLWEJUpzN19+9WrTY8e/fn+/faPHp2UYmmMzdMXDo5O0pxm&#10;miWT8fIZ+yUVJb/DwsIQTthu3bolhT5/8/DwkEKaaaaZZnqLl9979+61tbVdvny5qExhOt1jF5fl&#10;ZlZjNh9tdvliHREZGezWtvof0+Yujg4PdrR+HOL1xtPHLybM572H75PXDk+evwqLjBEpNdMsScbK&#10;5fPnU6dOFfeJlfxG4/K6ZpppptnXbfH2nz99+vTvv/+Ojo4Ws7Bnz47QmJ3lFxXJ0bPGO6tJItLr&#10;5YXx++1CQkNvndz5d9UsLw6P233osOeTXeOWH6rTb2qN1j3P3ngmUmqmWZIMpXHatGk+Pj7i66WG&#10;/L5ifvrYxev7N2/atWunKM1x7dr5U4cuXrsmZszNzS9wQ0DEaKaZZpp91paE+9/du3d/fHf2ivrd&#10;fmzQ+Oz+/lIs9evSdZLdm7dNatbZNqyut7eb3YO9t68cnbr6xNv3HnZ2dt27jpYSaqZZUoyTOtYM&#10;+X322NJO0w/UylGw9G8/Htix9bLZ8ePHjxw/eXLfsVOHzgDSVzdPbb/z8lVR0I8dO4Z2wPTp00+c&#10;OCFiNNNMM80+a0sCv2HNFSZFaaZZyhj7JI7CjPWfXyqcs3aJsv/74ducLX4tdGLTtBnTJ3T939Cm&#10;3f4avPIkFp+a3lzmN6x8+fIVKlSQZjTTTDPNPnNLGr8NLSjILiTkrb//Sy8vC0iK1UyzT7bHcc3o&#10;/e/JrUsvOXuhcZ2qHZvVZMS+fq10rY5/NSh9nC89u/R/BxT81kwzzTT7kixp/I6KYi88R+0pZmEv&#10;X044darvmuu1V6388eTJclJsqLeVlZWzq5uTTyiNCrNxD/Z1tIr/u2WaaWbEJG7rTRu/pplmmmmm&#10;tKTx+9mzZ69fv7506ZI0T6m396meFStlOJGhTvf2FhYDpFjrQ5Wr11y9cfOk46+oj02HdRan//1N&#10;47dmSTKJ23pT8tvez3eNpcWH9CjperjG8sEay/tc99ZY3uG6vcby1hrLm2ssb6yxvM51LRG6ynVl&#10;jeVlhcz1urTG8mKCusB1nuvcGkuzNZZnuc5wneI6YSBEIg0SYy1sBD+EH0U2kGfkH3uB3cF+xae7&#10;fMdxBHAccDRwDB+veWy5xsJyzUPLNQ8s19xLnO5zYRUhrC6ETX2cYrfwWH9m5ROEnRLnRXWoEyOc&#10;JqyLLYgd57uMn0OesRe3LNfcsFxznQuBm3oh/lN0R3+IxJHBz+Egs50SZU+cBbnIJbKwqYS1sF/Y&#10;iNgvbJnv1yP+u3fj5kTKhnxgRR7kYv9xUv30Y/YT4qjiR/HT4nje5pmRD4V0HJQn96OF1cWvY2uK&#10;MozfEhkQpxIZEOcCRybOiUiuDOBgIgO8XKkuJfwofjqRQmL5KGEjsVm1SBq/V61aNX369KCgIGme&#10;0kuX1u7J0CRbm3yFluy7fbuvFGu5qUn3ofcvH+m3w4p6vyz378XN7U00fmuWJJO4rTclv0/oIkiM&#10;fzzyk6TzITqvJMqdUBdC3xH6hlAbQl8Q+oxQS0IfEHqX0FuEXiXUnNCLhF6IX+cJNSP0NNdJQo9x&#10;HSH0MKEHCN1H6F5CdxG6g9DtxrSNTzcTuoHQtYSuInQpoYsJnUvoHEKnEDqZ0H+4hsTVSEL/I3Qe&#10;oSv4utj+fkKP88xcJvQ2oY/47ryOX9hl7LsLOw4xPiQmgESHkshIEhpNAmKIt464UuKcCHnqmPx0&#10;xD+GCatD4VFsUx8nsYWwaBIVznKFM0UdCbXlJwg7hV3DDp5RHOeEhTRH+anBecS6j/m+OxKdN4kO&#10;IhFRxFfH9uIFJQ8ouU3JXUoeUmLBZUmJFSXPuZDAOumypcSREg/KjkxINNs7HGSUW50noe8JfUvo&#10;S0KfEvqQ0Du8vF0yKGAJCzuFtbDuE75f79iWYwJJVCQJiSHulDjoM29P2QnFaQqNIZE4sEHsCLDy&#10;j8JvzVdHsb+XRN3nObfiZwfnyIOdr6gw9hP+vPxg93EA71HymJKXPDPsUOjYyY0OY/lkeXAi1J4f&#10;h+e8xCZVKBX4dZRkFGM/qQxj37GnbpTY8d0Xp/KVOBc6Eqhj552dCGQAlYDIALaTQAawj6oYIayF&#10;oycygEvJi8T4kmiDS8ldR5z4rycspJEvKHEpRfArAltDWY0JSPL977CwMCnE7caNJSOLV/y5Rvky&#10;f/U9faqrFGtz6rCFK31/b945exru1mvymU09Gmn81ixJJnFbb3H4TYN5LYNrzFB28QsXFQRKxSdc&#10;eLgCUXOhDkJlhMpdrkCBBwFjweDd8UiAeSuhWwjdxDm6ntA1XMDqcg7jhYTO5zyeYaBpHM+TCB1H&#10;6BhChxI6kNBehHYzoe1MaOsMtH4GWjczrZiZVshGf4Kyc2WiP5vSKoS2JrQ3oaP5dvATYD/ysJPQ&#10;g4Se4A2LK3ynjAo1PvYa5MBBwLFC7YNazI01g1CpybVPYoSUQqyW4XUiExDl/ZGStoC6FeRGrpA9&#10;QW5BODRQ0EzBSUHTB0cbe41DHZ9W8lYRThBaUVgLtLvJEQ5aAOGerFpEUyOAI/w15xymoA4E4IE3&#10;omLFUtAIOEyqQAvU4BFoi4Sx38LhxUFmqMNOydTE6cB+neNFDg2OPbxc4Tx+UEgmzrXYLwt+oNAm&#10;cOUkC2MYQ+sE+XehLIBZkDs6mGfDlVAHfesBebjBSz6K/alECw1W5Fm0HtDqxaZwkYJhAFgwiYwi&#10;ITrixY8ejupbfgBBbqA9Cs1x0XpAHrAKVgQdRR6wNRTaRAqJr/OmNn4dO45DitKCNgSnOAiN/fXR&#10;kfec4sgAcC41HdB8EU0HZAB1CDKAE4G2yEdkAOdONGKUl5Iz0eFS4iWZXUoRJDSKBMewYpawAjmz&#10;2dUUob+U4JaIfGLX3n3q+LVlywYqJcVqptknm8RtvcXltx+/RHGRJEaoCISAZFzbMrFUQqUDD/sa&#10;d+ZkYMNRQ4UINqBmRKUPHK7T+8TA8AIDwf2dxUk8lXvD/xI6lpMYzjFgDC+5H+dxD0L/AG5NaCsT&#10;2lLIlLYwpY2gjLRGJlo5Cy2djf6SgxbPRQvnpQUK0jyFaM4faNYSNHMZmgGqSU2g+pTUoeQXmuFb&#10;mi07LQiQm9DqhLYhtC9vBEzn+UTrATlH8+KQvmNAJewsal7U19h9HAocNFH7oE2D+lSAXHAUrf4E&#10;JCjryxKzWgZkgrA6+CQQJSQaUvFJTiZLrA6hbkW9DCwhk8iqIPd+3mMBcqN5hFbRREJH6Y+2UogZ&#10;Ruh4ngZncCPnIlZHswbnHa0B1NoAmAfDKrxV1OyAHBiDWh7c9aSs6ocPx/oVdCQI8OP8Y4pOgkSz&#10;hh0lUQvjF+Elo9UomiPAj6AmWoooeDhlKHUocti1xQaFTSUkWM0bjtgvrI6Dg0OEMg8W4jwCId6M&#10;o8AY8g94RMHjBLl9+TlCNl7xk45TD2iZE3qWbwStHLSKsM0PCvnENYLWBkCOXcBGsCnx0wKi8EHD&#10;SQT3g+XWA8gdHRI3D1hF7lMR5xfHAY3mxAgZxqETv44dRxWBMowyg30XGQA7o0gQ94ClDESSGNF8&#10;UWYAdQVaP8oMJFIiA6g9sC5OpfJSwllGTlCGxaWEzASzFtUHFCIVFdZyRQ7FJYArAhtEmXn6qfzW&#10;TLMUMonbeovLb0/e1IWTEZ9EXyIELOGKSoxQ78BxEcBGtQVvBlUSqCA6sZdwEM7mPdhgAHxceMZw&#10;dpUCmP8ktKMJbWNCm5nQJqa0rimtnpFWzUjLZaKlM9NfM9MfstIfctDvc9BvctJvvqF589McBbkK&#10;0Wzf02zFaNZfaabfacaK1KQ6NalHSWNKWlPSgZI/KelNSV9KBlEymJJRXP9QMpSS7pS0oqQGJT/T&#10;jNhgVlogI/3NhNYhtD2hAzjIZ/L6HfsiqlqVwAlQ8Ag/Aqi4cQBlkKMSfM7rNX3tk5AEZeFwCO6i&#10;lpEqGj0bIFSO2HJ8QrUrkiklVoeQGaTBqUfFiroSVTboskFP7kmEjiC0E6H1TWjZTOxox8qUlia0&#10;MqFdCP2bJ0YLDAjHjmOvgXDUtsAG9hTtFQ+iC2A1Oyp6cA6CjwiPORKK4tiDzyoEEgcbNGISlNrh&#10;FocFDQh4byiuKIRAoKCm6EvAWZvDdw2Nkv/pi5lKiPyLn2WUz2V8RZReFGO0zAAzHDHRwQBHXM9R&#10;idzu+gaEnA2kF+QW/Rk4tit44wCtUrQFjQqtVXE8UbqwCjKP1bER7JH4aewmCs973pcTLPXk40gy&#10;cqMhjjzgaADzgtxoxKD1gPOLoohdwI7gNKFdsjJBIQGyimYcirFMcZxTFCd40th3TnF2Zv0ZF/Hr&#10;UgZE0wElVs4A8gz6ot4QGdjBM4BdE71o8QltLGRAXEpYS9ygMbyUcJxxNESTFK037HsCQsbe64sK&#10;2rWitCCH2BQ2iDbKtU/ld0xMjI5bZGSkFEVpaFiEg4fuvTd18tJdv2MpIh89chQBySL9tJaCZgmY&#10;xG29xeU3ijXaxfAmIWUDXAjXMFyQBIRrDL6CSqgpUPvAT5WBjWoLVSfc6Akc2AAh6sqOhDY0oXVN&#10;aMWM9EfwOIte2WnR7DR/Dpr/G5oPYC5Ac8AnBpJL0Ew/0UylaKay1ASqSk1qUwI1pKQl5247vbpR&#10;0pOS/pQMpGQkF/CcSI2mZAglXSlpTkkFavIDzQSQZ6FFMtIyJrQeoZ25A/ovr4hlj00IeyqqP9Q+&#10;OAiouHFUcXhR+4hKEJUFoIuKGBUcqsIEhASoYkQtI+piIWwEQr2MDQpCxCeRQCWxOiSTG1UkKmtB&#10;7vn8pgPIjcYTyP17JlowN81RgpqW5ge8DDX5mZrmpVkz0EKEVuNnEAgHeIAcbAG7DIRjs6hn7/PW&#10;BhDuyit6GdJwgzinwXUgh3UwoN6HA+3Bpap2ExCqbKBCONwWvDcIO4UdxI4LP0843GK/cGqQybGE&#10;DuK7hlInilzRLAph1pSW4PuFUzyMr7KIEwXbEQMg0DoR3rDYNXBUkFumpujPENREelxBAlrgIvIw&#10;lXcg9SW0A6FtDYQGIppEOPhIhsSiYwNXE4oQ2iJokeCncVRRJLDX+EVBUBxPf8Ja4WAqyIRmE/KA&#10;coJTAHCKuwY4FLgYsSMon2iX4DJEA8VQOD5o3IjmKRLj15UUx04JXxwZEG1Q/KIXa8SwDODcCTqK&#10;Th2cDlUGNvNtopyggYIyhnrAqJA3VBSxl1JWuisLa8cgG4dM6Ins7DjgLF/LRu+YsF/BpWGVk9rk&#10;o28zcn86O32TgWWDCWERyEFtCtLXWdhZE8wW15G4iFBgkMnjn8pvpH/y5MnLly/9/PykKEov3XOc&#10;eSB6+UndjF1e31WSBqXXrjnnxrUHUQHON64/iQ72uHlm/VvPt1QX5hkulmumWRyTuK23uPxGJShY&#10;i5oOF4wsVB/KWVmIl5vq8Cfgo+BKUwnXv/CwxYWKOgvA7sf9uSYc2JUy0J8y0xJZaIFcNAfoWIRm&#10;LklNy1LTctS0AjWF+wsBzE25WnB15FSG/scFNo/QSwXg5BJAjl+Bsw6QA10/0Mx5aI7MtEgGWh47&#10;QmhXvlMQamTsIKCOGhC7jBoKBwHHCocU1RZqcDR0lCAHO2/yOg61oaEEp5FAgBbpIZBDUBkbgVCl&#10;iiaXsi2lkkigklhdSLhEyKSgyxR+bwIIaQSfOyP9NjfNXoxmqMp3Hwd8KCUDePh3Sr6hmTnCcRxA&#10;HaBuGt9leE7YIH4F1T1cRuwLakxUoIJzcJeBGQjAE/4QACDuCMCdRVWL+hcUhMCnD0o0cUTLBqjA&#10;8QHk0HpAXQ/qCEcTWRK0QCMDXjUYWUfsWnaaszDN/Csvb5WoaWUe+IU3TbCU71dzQgfz0os2DY4P&#10;LhCgFNvHKcCu4dzJHEWGZWpikfB3ZXIjG7gWcHxQNlBOWhFaNQMtkZkWzE4LyMpMC5jSYoRW4gmQ&#10;VfwuMCYccbQe0BCEG4otw51F+wDtP9G9gWMoBushDHDCK8UxR5kB5MAk5BbFAKtjI7hOcSiAZ5RS&#10;lFtchmifxRGaNfzs42yibYpfFzcRsONolmF3UGBEBlAygUDsPk6ByIPIAJxaOOjIADCPEiufDlQv&#10;cgZwLlDGuhPalDcQhdCcwq83QMHjVQQuJZwvHAG0Y+b2ohe7M9CySykn3fMXfZCdFf7j3anVN+w6&#10;Mq9Pnw+gb0dR58aspD3qRN+2Zpl5VJJa92Vn51F5+up/9O1/1KkzO1/ypYTdEVcEDhHO1LZk8L+n&#10;T5++cuVK5ZvSO//3cOwW3ehN0U2HmVXpuEpE1q46qkuLjneOr+naZrDl1b3d/2j66M4+69dP73mL&#10;5ZppFsckbustLr9RaaKaQE03jzscqMSFcKXJYWiiXuI+tBi2HZ/gQ8DR6SmATZjPWiUD/QXAzkYL&#10;5qQ58zFgZwGwy1ECPDThkO5ASS8ugWdDDTLga6oJTYS/OMjrUVKamiLzOWiezPRH7BTXz7zmRfXX&#10;mtBu/A4xDgIOGg4pji0qQdRfqAfBFVRncEdQv6MqvMg9AENhEQQEIhmE9EJYV8BJCGyAsGVs36hE&#10;ApXk1cUW0BqT/UJU66hVGd5y0exFaaZKlDTjRx7tmCmUzKJkGiXD+D2IspQUoFky0nyE/kpoC446&#10;bATeKvKDLaO6P83reviLqNNBODQTAWnBaRnScONQ6QNFwDx4APxAgBNY+EEJTojDJY4SDg5YtZ7j&#10;FjmZwRmAcwFnGvslSmBB7Nr3rAuH9dygRYi9G0PJWN40acX36zuaKQvNY0pL8nIL0uBUYlM4j6J1&#10;gl0DmXDugDHkFplHhoFzsER0FCMBSI/TjVMABMKdxfXyP956qGrKnP78BWmWn6lJFUpqcuE4/8Sa&#10;RFkz0fyE/kZobX4uhuvHTqKVjDMFiAI2+GnRByA74jikOIzICWKQJRwQHHm5HYPTIbofcDmP0oMT&#10;redi2WiuPOxKZMpNc2anOTLQ73nDBQnEr+PogbjYcfjNMsWxg9hNQfEHvAmFPEDIjJwBnBFkAG0O&#10;HC6cDnHXAPuCMtaHl5ZqGVg3Wy5UBbJwzDPRb3GOcKZ4pfEnTzxE1GD8Ulr8M92mo7q/2O5v96Jh&#10;lRmMj/nSiHPUdR91Xs3K2OX11DGcRpvQK0ep13XWr2N+h/o/ob776LvjDOfK6wg7hQOL04RDtDQZ&#10;7n/rdDrxXhfZpm16seZU5OJjoX8vuT5kiLQzI4YfDHc8PWvekXCX66u3HInwegKHve9/O8RSzTRT&#10;mcRtvcXlNyrQcbzBiyoYDX80wIU6xhWu6gSE6w30klXNlFWXJTPT4lnotzlozrw0R1GaBf5NRQ7s&#10;xry7u/2HgK3UQEr+NsBq6mskJf0oacu7B0pR02I0C/arMMN5TrAhA/2R14B1ufeGShCHFLU/cyN4&#10;CwnVBOpTAVHUIDKYVULFJ1cxci0DoRqFACdUqRBqNAhbxvaNSiRQSawrJHxunHpRrZfORL/DjhSl&#10;GSvwDo/enG2C3LKmc4S3o6Q8Q11G1MKEoQ6ro8UG9w6+JipE0eEM2Ah/UXAOQnWvhDQAgEofJEYa&#10;VP1CcKax1gcFggpQ4XDhKInjIw4L9h07NZCTGwz+DWTKSnN9S7P8xLxt1ljswksUTihaJPMpWUDJ&#10;DH5y/6CkFiXFqWkemi0DLQziEtqO+6w4UGLXtui9YXAUuRUdxQjD3z3IIYfzhZzgdIPcuLJQBtoQ&#10;WgMNgizsZlCWH6lpNd4GQqnG4YVwnNGExTEvQjNmozk5RysQ2pJ37Yzn28HWUHLET2OX0bbDERCO&#10;uAxOxMCthG8qDoi4cYA8o1GOQtibgxNXJRoQedH2wqFA00H0byE/mEWrIgvNrac4CnAPTnGcU0Fx&#10;ZGAz30HsJnZWUFwMV4REBkBu+LXAPMiN44DWITKA/GMvRAumhglvReWnWX7gtQF+GpdSZUp+ZYc9&#10;A/LALyUB8kpl6QB36hVGw4uxc/rPz3RpJI0GnjPS5V40pDI7C9uiaExPejcPyxJr72alpyJpTGl6&#10;NZrqfmT9EEe8adhy+roISyyXE1FU0DYSpQWn6R+Z39evX0+28Wv+gcFCfv4BUhSlgX5+foFhNDrC&#10;zy8I04DAwBhKp2+/Iy3WTLO4JnFbb3H5jToUNVQzftsP7eJfoczsGiuemX7HVdiostBC2WJVMAfN&#10;nYPmEspOcxeg2b9jTga7bwo/oyFnHir9HpT04b6sks0fVH9ezSk5mrZCSwIM68mre+xUI+5CYWcL&#10;SbVPAbgXprQMYcPXBchlj3wOr9EEyFHBoUJUCjEQal5RxSzjEhUNBA9GCP4chLoVmwUesH2jwlJD&#10;iXWFALme/NSXz0S/z05zgdygMir07gqf21BAOFAH5xWVbzFqyhGO2hYIB28m8qyi4gZsBMIBWtTy&#10;gtMICMGFAvaucIkuTSEQCFTGWhBq5ASEho7sRQmHexZ3GXFYAB7h5JXMRAujQOK8lOSeLjxsFD/s&#10;2lRK5urJLQsxcMSRAMW1DHOIs2RmHQxwiHGIsGuo5UEyeJM4QXJfOvKMrCIsbvHitIK1OMv/8lOD&#10;hm9tU/orHGs0CEBugKo5L//i8M7kx3MyH2/Rid8w+oWa5KNZMtFvCC1FaC3ekh7BvWccVewm8CP8&#10;YPwofhqHEQcTxxA0FeAUDQgBThwQ5Lm/ApwFAM4SHJziUKAYi5KM9jQa1liEX89M82Rg4wDQdsGO&#10;o4SM5hkA6kS5xW7u4ccfZwF5wK9f5QFxUuRb3TgOs/lxwBmBM13XhDWkCsHRR/OoLL9quvLRo8hA&#10;X34poclYl7dj5EvpHL2yim56Qp/NZZtt9jMdFUhDLenbP+gBLxpcmfXMLztJbd5R/zH0fmPm+qPd&#10;sOMEfXOMOt5mIyQwu2UBtXhJvZbTp81ZDuXrCOV/GL8icKVgN5vJ/L548WKy8TuR9tjK5tFjK2lG&#10;M83imsRtvcXl9yV4BqZvv8tC84C7BWlWuClF3mf4icaqkI0UKEkz/EozlOIqQ01R16MiKBtMKkSx&#10;QAUdm0KoCBrwrlcwGyRANQGfVYXkxAvwxhWuImg6EVoVyNtQ7kJ14PU+dh8HCscwD82O2j8jLWLK&#10;KuIanCjdeJ0OaopRQqhhBaFlIQY+MQSfCQILUf+iooH/B/XljjKETUGN+Gbh2JUyKrHUQGJdIVRb&#10;VTMycucGucvxKhXna1T85JYF8IBAqH/rcITDuzVlNxHq82GJ4rkywAb1OHxBcAWVO5wzOEMQwuLu&#10;gOA0fCY4RhAQeIgTCMJaIAQYmYAEJHDQxOHCUYLD/Qc/LBUzsI6fPAVo1h9pBvAApRF4QFnCKYPD&#10;PScutpUCwrHvgEob3sFQjGaAS2rKWicCpSAZfmsx70sHPJBVZBtZRWMFYENLS5AbJwuufx0QCw0I&#10;kBueJbYGcqOc4PAC2KrjCe9fOOLgKFLCEeeHVLjCOFNiSDx4LH4aP4cfxUHDYRS3uuETy8cEaZBS&#10;ZANN89o8GwVzMXCybMDX78bLrdwmltujuGZxuErQDPloVn4T4QdO8Vbcfce+i1tCoLjIA5gqKI5T&#10;iQCytJUvwknBcUAhH8nbUo0JLQO3PhvN+S3NXIpDGqdjAC9CIgOQuJRwsSMb8qUUQP2n0inn6Dlb&#10;+iYT/a4kbRpEQ+rSUdE0xocGVWaZGZeJzpxMzS9S2wAazkvdymx0DSq9UuyAIKto2C3oQvefo8+i&#10;aPT3bBfki6g2rghcKdgyJPPb3Nw8tfndpt/spt1nhgcFPT971vnp0xjFHXSYj6enFNLsqzSJ23pT&#10;8tuMngKzCx8wLfCA3Y2Gj1L6Eal0ltU1QqhQvhvAqjPoT0o66weRyWrnRDqHkvZupEuEFANgo0Gt&#10;ZPBHCxd5uoW3SqiM4JXCtULdhNoH9SBA/h3NlJdmzcbu7X1vyjw5QVCQ4H+8dgPqlBrDfQIItR4E&#10;BrTkEuitji1AaBNga5mYK4MmVx6cPqMSS1XiK8YK5P6ekxuE68Hz/58BWuITEA5vFcgBwuG35aLZ&#10;TWlx3uWAyhFtFPhe4sYtanmQ5hgXAkYhDa8ROETtDyoAQnBw13MBBuCioVbr3TtAAu4dfEQwpiYO&#10;Dr8FwLrK4cNV54W2FyXDKZlEyWwDh9uokAa7BsqiJGPX4DSjKZaR9aVX4uMb4LGJ2wRABXIriAVO&#10;oMmC9hYyg5OLdgy7GcGHETBkii6NEcbIrRQOPrKKqwyOeElK4ApnoXl56wGkgQsLR/w/vSOOQyQc&#10;cRxPHGFkA4cFDQiRDaREY7EuwJmRHZAcaJ+V4WcZGx8YF5yyQFA0XJBPUJy3Xdhovkz0G94yA8Wx&#10;7/14EQUCkQecXJwgnDVxrwcBZAmRODLiXnsfXnQrm9JiWVlbit3yr8H7q0QXiOrXZaExgaVDWGks&#10;grrLip61oGcR+I3mqUZLB9GgzLTIW/o2jIZXZi3alj+wls2w/HQq0oiGrymdgXB+lhNcUyN/ZZjv&#10;kYF2QWQHOl5cRCj82WheXBG4UtDIg9KS3x3HnGwwxs7v/fuFdeteWbEiMpyPRI8McHf3efny5cWj&#10;R4O839u/c3d+cc/JN/VypVk6MYnbelPy+zo9UQ+c9ic5KpMOOtbyzVeDtPIida6QFk6k/m3SLYbk&#10;K8dQ2voW6fKOtLlLegWQnt6k/WPS0Zp0dSLd3EifcFJzPWn/lC3tG8YSN78Uy+CPFioaVGeqyzvd&#10;ahyv96dTMpHX1GjB4GDW5yBHXVyMZvyGZuMgL8qfn67JBw201wuVIwgEwc+rZULLIA2vZYpCWWle&#10;rAjlp9mg72mmH2lGCJUsVIv/iqHEUpXEirJAbqSEx4MMC8IJqbiSgLCzQDg2gn3Mxe4Zf8cRDtgI&#10;hIMoorcZjAFvtnPSQIA00C4gLXgsnmsACLEKPEjmNnEawZMz1AxeNcO/RFsBDncFeIqZab58zNOV&#10;dqoj7/URzq5hV/kHhVXErqEJC/LBccxE85mwO/3wJuGMwt3H3iG3IBbwAGIBmV2Fr8kbRjnhQ5fl&#10;yBTkBpvhZKuOnqFQfkQffit+vsDdnDS7/p40Wn4g6D+88waHCMdNNCBwDJETkQ2AEy2/ZoSWzcDA&#10;mftbmuk37vLigOCCkn3u+AR2DuLjA9AGxZFEuc1Ds3GKY99RONvyzgBQfBpHtaA4TjFOH04ZMoYj&#10;gwTw+9Gc+jkz/QYnBW2gKrx7HG2pxDfHzel8T2oLkGOtSBr6H23Xjf4cTINQbifQITqqq0EbZqU/&#10;LKV72tDpQ+k2GzY8Daemtyntg0ovP2tp4YKqv4oea0P/6UTHeVKP32lZcRFhIzitOMKo/VpzpSW/&#10;x2yOaTubRoaGnli82OvNG8n/9r6zffvZnZuXbV2x8si6pbMX7z67sOfl14F8Dc2+IpO4rTclvx/S&#10;E8JXLlCddAkjHQNJwTqkfTjJXZ5U2UyKtCUdXzJ+/xVDcpUkzc6R8lNIne2k3k5SdTGps5U0v0ha&#10;3yG9/EjZCaTebra05XXSJ5gUahCHxB+h+LyEdCuVa4WK+F/e/sDhbc+7puEO/k7JDxLI83GQM1cA&#10;ykCLC1QjHspFcyENVIJmhH5hz16zodFwB1ERN+YbhLBlIfyKoeSlSokVZcHFFOQGrmR0zeM9zAmA&#10;XCxCGqQUnAMpwTkg/BuahQ/7qsy7ssES1PLgsRLSECp9RMKBBoTAAIBHcBq1/1QOITi4wDNAhUbA&#10;aI5G+LVKwfFqw28tw81lB60AzfoTv7vclPMSu4+dQlaRQ3m/kiqsi3MK3sBl5Hf6M8KR1Xcpd+LZ&#10;ELkdye8aoDVWPiN7b0FuNLBwonGmQMGh+sMrH1XlkYxPOKRYUdyewFHNTzOjdWLC/OA6/MAO5o44&#10;jhtaPMLlRU7AVOaPElrRlN0+YMdEdnn78yIqGpfj45ZboxIURwZA8dK8GZGbZs9EC/IWDCiOFicg&#10;jROEhhR+XfSFTOCdEx0Ircd77AvkotnRiKnITwpKGpz7JF3R9+m2vbS3HD5K/xlHC1vQg9gdHNt7&#10;9EQj+uvPNMceuv4SPXWOnunNSgsKXmUTWvkMNctDq6JsZKEFFtDZV+mp6/TUWjoNFxHWhbCRP/kJ&#10;wkUhKpy05PfQ9RENRlsHeXvPqVHj2enT0eINMC6np0/fQr3vbt685e/eAwcP+8/p0UEb7SHxr88k&#10;butNye/H9IQovm3ukfr7GJvbPiUdPEmJ3qTJaVJ7C6l/gPG7XxSBiZT5KpIfOpN+MSz85xvOb3/S&#10;+ATpHUj+pyPF/mDhZhelxB+hAUm/1NOD4vOuUGlO0ANVDNKpyZ8mh6coIA2hqsUsVJq/IwUuOypu&#10;qK1ecAQhMdgHwgYhbFlI9YtCYtHMuEL1rVIChIPPCvDILBcSKFImE5xD3oSrCoTzR6gr8loepAHC&#10;4UnLkJ7FYwT55GcRwR5AehB/9hdggFcNDx6gAgzgQsHDVj7d0AAENaU/ZuG+HbCKg1abHyXRMStu&#10;AShz+CnCQYPP2pM7ar9SE/6AeEHuDQPYyG0fPnCP3XEHuQvRzL9RE+ABJxoARgMOR8xwlJw4ksqT&#10;ZSicO5xiXA4teRcOQAhHnHfjV+C/CFQLR1wMxRKD1ODy/gSXNw/rE2aj3LEujgnyrywkU/mWVaXX&#10;qLAiLsZOvD8DFP+OZkIeMtFvTejvvCWBszOQ35gXNw668TNVNiP9HskK04yl+KHobHCr+1OELI3i&#10;jfsenMENeLO4Ks1diubFdYSWXE5aEFMUjML0m99p/lLUFBcULqUmNGMnmh1rYV0IG0EDBc0audpJ&#10;S36vOxc5ZNpuBCzv3xcxzAJeXbliQUOcHj2ysL9/ZvGqreEBHkefxr4cRrOvxCRu680ov+FhZ8pH&#10;8lVg4d5B5Jf/kW4upN4e0jec8zuaZClAujiSZudJqeGk4hzmeXd8Rurvl/jdwpx0smXrfteUfN+C&#10;bU1sNqnCpQ7UqS7a9C+AUK4f49M0XqGj4sBuwkdsxbu+xWtqIDHCAB5PLy7U/tBY3i0PYV0oMR2w&#10;SgESSnJ8igDpBEgPIW9DOETh4hRkvc35UZVz0gDhSkhjFpU+eAOftYue0605DhvzO8fVuRcF/JeH&#10;G2dCfzSlJTIqlIk9u4zKOmsJ3isL3w5eFFoPcCvB2oQz+XHCNuFDo65vzbuUxQPiJvQn3piolIGW&#10;yErzYpeBK5zQ9jwzONHITAKd9thmYtxxnHRcDthBEOhX9sx95iw0L/9pOME4dDiYaPR04mPlSsLl&#10;zc3vIJTnbakE7rgjb9gjQ0ccMRAyL4Q0EIof9ggtEuQBrZPvaaYcNAf3xX/j5wu/3pM/Z4FD8UNW&#10;3ogpybGKwoCiPtLgV5JL2DIyhnbtEtq9Ly3SjZarSLP1oa0AbJyI3rTSIPprb5oHxwG1ynhaeBb9&#10;ZSLNodwCLjGwXNQ8acnv4JDQoOAQaUYzzeKaxG29GeU3VHIgqTxPCpcayjzyEl1YuPTfbFpxOmlx&#10;hZTsT7p7kp7+5PeRpO4O0taC/PGK9A4mXZ1Jq1ssWYPDpMx4aSNJFVrEKXe1p6hQIaqqyAQEZwjV&#10;IjwJ7C+ccmAPEpxGPNwjSLXKx0nFjJQWDgJg04H7i9/TjJloXv1zZZ15Ld+Gh8FpeGm1eS80OA1v&#10;srQJ/QVMAgjhX8J3B4fgW4ME4AQ8uXxsOF7mb/X6nmb+nZqiggZNRUMHB0105qvyk7zCWUPhhDOK&#10;n4Z3y73hollofjBVjJUDuVGGRTNCtW4CgjsuS/jlhhKOOBp8OLA/SD8tejhwMBvwQWqFcay+4/d0&#10;0aBBKxAlCgBOuMGHYiajWnTGxFf2sO9oSqIF01EaW2cKSGenOeBq49f5+x6Y35+f9dibVuWdTPD7&#10;/+anBhtHwVZdL8krG3p1HM1xgS7uT/PepQe78axuoJ3H01yraT2RZhYtvoCWnk1LyGsJjeaNAAA+&#10;Lfl9+6nn9kPXdTrdk6NHo6OiEJAWfJpFR8dIIc0+Z5O4rbf4+P2X7sN+M9KoYpTq5kYaHSdd30uz&#10;2FrC6ZXCVQSkqa6uz0KooVT1XSKF6jW5UK0SKn3wQIWKVBDQhZOIWr4GR3hWmpOwu7aVAGnO8p9R&#10;0QN7wA+UmXE6TzaaE+zJRXMUoFnAaYChKHvLvSkETpTm0KrEH0rENqEGvEsWTR+QElxJzd1EKwEY&#10;68eHICBjyC0yWY23JP7ii7D7KdGMwD6K1gN2HLtfiv+06AMAubOxB9zZc1nwj5EA1xF4qSoPySKU&#10;VZR2XKpwrHEiSlITNKdw+uCLC79fvBsH/i6yqnwEUTQUUo7idvTaclptB/0T4R20p4hcRqtMofm3&#10;0LZiFtpL+/5Hc8uzSiHDacnvBYfDy3U5FBMdPals2cjQUBW/Y2ISxHC4l3xL/PZdBynEzfLhSykE&#10;i2IO/o2bb6RZzT4fk7itN6P8bn2L/PGa+dbNE7x13fiEOkap9pZs/JoINz5J+oSQhodjl8YnNH5R&#10;6aiuqM9Icj2VfpTSzmgCAuTg06ASh0tagppmozmysPHzOQWnhTMNFaaZi7Pndthbx3/nI4Erck4D&#10;DI24QAJw4g/u8nbh/hzKCQSHW9z7V/1u6ggHdjJvPaCNIr+MBY4m8pPSxxwHFk0WXC9wxHGscOhy&#10;0OzC+8dB68C7gtGGSKEWoSxsX9wXx9mpwt+1UoRmxBnEKftT7/erVhHCijhxKUFxW3plI22xgtb4&#10;h5ocooOBbUSuonUO0oHz6K/raRPMbqXtb9P1E2gWeS2V0pLff/Px57CFfdjQeclCnCKC34eFuL+0&#10;tra0cqJRIWZmZ6VO9hAHMzOzly5vXjj5RHvf8aT0upnZpcfOHTvvuHrouNnZk+IlrlNHLY0JcXvx&#10;+lVMuJ9fyDtHSlu03nTt0rMYf5s7d14+fvDyxdPXPKFm6dokbuvNkN/9osj3LUkzM9LJjvw2nDnN&#10;f9qSRkdJyyusvmhykjQ6xoazwZ/OmJO51+0esqVtH7KlLUQaLNWxLvcmp9gsVKI7e9KsUEN271zE&#10;GBUqghEG19JnJFSpqnoqbQXPOw3hLQTSoKbuxp3FEtQEFAdsUNGjloczDfbAmYaz2JC/SwTOK1gI&#10;TqP278F7PiEAEqUCXMQRBpMm6kcAQHBGk/owWPIKv47jDIb15lNkKdUOOH4IPzeK+9k4ejieaPG0&#10;1LchsEhZElJOM7l7jX1Howq/Xp/fO8CFjJOFRarESokVk90XP0enYXqUjhxLM+ygXebTXzG7jFa9&#10;QGchcJkuwvQu3byAlvqP5kHYqNKS38M3RNYf54LA5EqVRAwz58N+zqe8XK+sWLHyn6kngl2fVqhQ&#10;9p1Y5HWpbNlyay/tHDZvU6jf89OPrBqVK1dv+JEBHcf9XaNcudI/h/JUU/v/c/HY5n371l06tvtd&#10;mNuB2/f6th49vvuE8xundO+ycPSAhbP/Xc4TapauTeK23gz53dOf/PyXBNQeXozEFaaRn/uQUkNI&#10;T1+S+RsWLlCDjWUzzUTaPSKl/2Exv49ibC5Qk62V5VtG9yKtyK+D9NvxZv531WWscSBiDCWqadWF&#10;9Hkppd2dpCrN4S2EbADh/TjCISWnu3LyATmo8YdzZx0kwJFESwgHExIcQiMAErQWUv1E2gp5Q1ZT&#10;vzGBnxPNI1w+OJ5o8eAAIicJgzMlNIN3ReDXkROcwcRfCClEcQOZiACgroiMV6nKb9S/smF22nbn&#10;IQvZ+8/PbNnCl3PzvhfqZxkcYG1mdm7fcSsvuwfz5s91iw5+x8xu1oxZFm/uz5o1LSQiZP7W/dNm&#10;zVq+5e6phSOdbmybNWuW93tnJFo/a/q0+RuCnB7OmLyQxkRMXb727KLhLrd2TPln1YY15/ZsO3dy&#10;/znptzRLxyZxW29G+O1HfhspMbX1TdIvkpToysItLpP2ViRTHhYuPYY92J05HwtXXcqmleaSPmEk&#10;fxUWzpCT8TtfWRYW6ubKnhcvNyk2RiXAW1Tcn69S6EbjRws1u6q6T0MB4f/xEy1zGj4ijhicadT7&#10;4v6ogDSExOkQ0ulWOFzgJS4fHEkcPQH12XELQ+oIFMep/LjWA1ZEYUBbZGz8Ul1xKadU5beVwjB7&#10;z+IZflEsStiiIjzvMnsmzcdjjpYWSGTnmqhtapbOTeK23oz0n0ezR7qbnGTEhVcNKpcaym6E11jN&#10;MJwlP6uFy05g/M72PYupOIO9Ya38f8y3LlibhbMUZPzOX1mPZx0pO5E1ArAIrQEpkkv0jn6+o9Vk&#10;AUUCQulEqMFVtXyaC5gRhwhoQfbgrSJGSJVS00cIR1XZ4sFRxUFWFonPQmgBoJ2n0jSaZQbNMYvm&#10;nUkLzqHfz6PF5tMSC+nPi2ipJbT0UlpmGS2/lFZcSisto1WW06rLaTWhZbTqUlp5CS2/kP4+j/4y&#10;mxafTgtPpvkm0pwJO+Kpyu9XCsOsrQs9d9MOgWdXr/LlmmkWaxK39WZ0/Nofr5iHDSS3uslmm5wi&#10;FWdKj5P9OphN6+9n70YFlTs8I7U3k0qzSO1NLL7KIlJxFik/mfEbU8Qw6chPPVkaCK0BESnIPYy7&#10;YqqL53NUuoK3qirX9NUqrRzx5NUCmnsxLbiCFltDS22kFbfQGodop1200V7a4gBtd5B2PEw7H6Td&#10;99Be+2jfM3TiAfq/A7Q/pvtovz20907aZQtte4qOX0lrLqJl59AS0+i342km1SWsVKry+4LCMLvk&#10;GK0z6BoCMxo14svjmIcLuzUer4V7hEkheu26vRQSFuXhF+dz5Jp9liZxW29G+Z2iGsgd7qGfv88t&#10;a4JBjZOG0uCtSSnhiH8BFJe1iv5sRkcgsJR+u4b+Optm2EgrYDqV5p5LfwGq/6N5FtLSuDCn0oIL&#10;aZlFtMxYanqW/oeYBfQ3+N/ylRuf0nL8mjz+fGbTpjyCW7BDkJe9n4/jyYOHrl9/TGOiXBzfSDiO&#10;cnZ0cbF798o9JDyEjz8H482eunXsvOPmnqsu9g+k75f5X30THuTq9va1m6/MeM0+O5O4rbdU4zcc&#10;boHtUQZXy2etcfx5IWX9kobS4K3JqD7T7nSjukZnPKE7EThPR++iTebSrFfp1GW08Ck6dA1tsJf2&#10;PkyHHqFDcW3CBTejU7bQNlPoNxfZ+HOTXbTbbFpcef0aVVrye/iGyKZT2ZjxWS1aiBhmzoddrQ84&#10;2JxdsWLl/wat8H737Mb5Iz5iUcSlM1dvXb627f4b+zdu9619XG7culXj33N/Nl04NH/dW6dXS1l3&#10;M/OjXuu3btl+4LD22ZPP1yRu6y0V+A2He0hSvjX0ecnoOynTRIC3di9ZUwL6Mhzxp3TXIfrnMvqd&#10;E703m2bcTZvuoc0308oe9MW/1BT8dqQPl9PquDYt6F6ObTRqf7Wn18fSDMtp1XE0o3zxxqdU5fd5&#10;hWG21SizkSttEDjw9998OTefh6H+ViEBry5evHTo1HOHJ1fe2Vq5hDrsY7buha1zkJeFs/MrZ2/H&#10;J44vXjo7z935YMOU7Scmj3N2dn5y+gQS3X1wMYTSDdvOPjq5S9qmZp+hSdzWW8rxewC/ww1yf6av&#10;QU2M0lXPuQZvTR/UF+CI76Ot5tMc6+jvN+ichTTveTpqAc21kv5wnc6aS3OuprXO0InitS2H6KBt&#10;tCMC02khRCKwjFaZQLOKizcBpSq/FysMs/9MXWZjw/j9QQsNeDSKGVsrATs7eyoS7bmmvZ7lSzCJ&#10;23pLIX4P5o8JfTF3uI1q3IfeKZ2aQqWsqqk1aYpPn5cjDid7Ls0yj2ZfQHMvovkW0/xLaMGltPBy&#10;WnQ9LbuCFttEK6+iJVbRHzfRikvoz3Ppz2tog7n0FwTm0J9m0x9m0qLTaeGptAAiJ9KcHOHSE+FG&#10;lZbj157ah565wYae2Vlb8+WaaRZrErf1Zsjv5ltybN/S16jmbmnW1EyNaqMSb8v6ggV4p5+ecw3e&#10;8WlhIpRAeuWiL0xwxD8XhM+lWefTnIvoN2D2ClocnF5DS8L/3kDLbqKVNtPKW2i1rbTmNlp7O627&#10;g9bbQOutofWh1bTuKlp7Ba2+hFZaSEsD5wD5VFpwEs31DzXFJQz9a+ztManK71UKw+zEDc5NRj+I&#10;iohY2qtXoIeHLu4Lzx3t4o4qV1mEt/z+8/sPHKWQZl+QSdzWmyG/i5OilHgblTk5VrSVGtVGBedb&#10;eT18eUpXt71VVXM6l0zHRYpw8gpbhhazr0lKWhpXcjwkEhuuIhbJ21TtxRegNHzTS9JlAs2mGbgy&#10;QnOYMs2lmRXKIjSbZplIs0zgGs+UGfqXZoQm0QwTqelEajKRP/MJzVS8A06+utNy/NqAJW5tZ9PI&#10;sLBFzZt7vX0rfbAkyP7105s2z+4d2Lrt/NkroZFhDnZyf7i3vYODs+u7Vw4OXs7Xn7l6Ojg4XLH1&#10;6dVv/fOz9xys74vx5w8vnffydfL2ffs2MER7k8vnaxK39WaM399T4mBU5mRPxRlqVHd8ziTP9g4i&#10;tTaSBvvI6CjpYuj5iPR3YIHOV0mTjaT9aSk+Pv0dQ5ptI003k5EhUkyHs7FL04k+7iVTyS7Uv5/L&#10;gHMVVlVANSolShOQDF3V6sklsXGReUF01a591krgjjjiZX1eA9/AY9m3BqplWs+I/54X4pFsPL+6&#10;05LfwzdEtpwRHR4cvHHIEFdr65hozl/nwzdOLrh+dvWqFSv79p1t/+Km5a2LATw9jbh1y+Lpy+dX&#10;z547Yvn6zJUXj688etppyc0GNSdNrt7v6Y3jgt9T+w11crXeeXj3kbOnPXiMZp+jSdzWmzF+f0fJ&#10;a6MyJ9uano1FNdQvipSfyl7NJsc0OsbelF5uEun2hF0Jw3xJxVGk/SkyOpL83IGUG0Iq/UNGh7NF&#10;XW+SbrclHEJgtgg03kgqjCAVhpFG69lsq33k+wbSovQj1cWfJkKtmv7hLWM75fiaypJZ/iWBfC4n&#10;tExrzKreNg/Mq4pfOlfCtI5PUznyU5Xf1grDbKcpVj0m3w719z8wbJjdzZvRUfwxb1+LMP/nIYE2&#10;ly9fOW5m/ebh+egQb/dI74ewm/sDkbsQZzebh84+9p4hzs7hdOU+i3ULL26ZzD5J8v7ZU6RaueYE&#10;wtsOXn10fC/boGafp0nc1psxfhem5IlRmZMNtdbHohqqv59UXhCH3/V2kS6OpOY69i2yv3XMja46&#10;gfEbznThGox8bY6RvtakxU7Sci9pfYC0O0GGeJIeD0nGHGw6zIeYZCRjIlnKbIXYtMY0Ury5RM30&#10;I9Vln/pK5/BWetsq/n0xAsixdzLLP3ecg9AJlygQXVUIv0gB+anK71sKw+zibbdOnjwpFiVskeHv&#10;zZjdlubjMZtrl5Ho6VsvaV6zz9kkbuvNGL8LUXLbqMzJiqZnYlHd+AT5sRdpcICU+4+9MFWO72hN&#10;fh9Jam0iLfYzh7veItJwDfO/S3YhjdcxbHe6RLLkZVPop3ZkgCPpYEYyZmPTQS4EBvCDkSC6gOXv&#10;faRA+pHqmk9lwVVKt/AW5P6CsW1U2F+Z5V8Gzo3qK0F4qvL7vcIwe8Ts4Tb+KbAAPz++XDPNYk3i&#10;tt6M8ftb9p1cYzIni7s6x3K64kyG8KpL2HdC5Q9711xL+kawr33n/ImUm0DanSSVx5FqUxjzfutF&#10;KowkNWeS/m/Zt8Nb7iYt97BOdUHE3D9KgeyFmEc+zJfk+UWKSYf8Ttv733CVVBVrepDA9hfTT/4p&#10;UuFcdaA+a80xKI1fnlKV37YKw2z5lpPL/7ElyNPz2PTpFocORcX96dDgEClk1GIipLelUurnJz78&#10;rbfo8DgD2TX7PE3itt6M8bsgJaeNypzMbnM3lt/d3dn3x5pfYh/2hv/d6BiLhOddbxepu51976Sn&#10;Oxnkym5st9zPmFduMOswrzKBjIkm1f4jrQ+SNodJ3UUSERuskAL1lpJG6ySJmPIjpED6UVLvqyWv&#10;VFVq2kogCrhSMUyTrC8M55/XWLaPUFqOX2s66Hjb2dTP2Xnf8OGXly2LDOdPhAXaHti54dSejQ+v&#10;3zh38rxroMfWLdt5cljUzq1bfUMjNm/d+u7FpV1nrm3duvWFb/j0GUuDHR9u3XxUxxM53T+6z/zB&#10;ns1bXYI9zx7eevuN/KCZZp+TSdzWmzF+56fkoFGZk8l/2sXyWwgIb/eYBcRdcDji1ZaSWuvJXzo2&#10;OxoxL8n/7Bjz/rIh9ZdKYajhGtJwtRRWqcn6WJxDHc1iw+lEacjvuQb1aRoKNFKxStMHJbP8M+1j&#10;/4yeHf84pSW/R26MajNL5/f+/flFi66uWhUl+O18eOHk7mum9924YuWg/nPu3jowffIk6TEwf8sZ&#10;06d7BIV1rl3+7o31M9Zv7DNu+swDT0v93n7bvCXTp60R/LY5NWP+9u0zpk7fsu/AmlXTx05I1C12&#10;zdKbSdzWmzF+f0PJLqMyJxNqrpOwLauLI2n/JE4MyC2PaGu2j5F4qDd7KgwBof/Zq3Go1N86KZm4&#10;Cw51vxe7NJ1oisE1n2pKJ3e+xX1uFZk0JUliKLvqwH4W+uyGoydJacnvwesiGvQ74PXmzcHRo4+N&#10;GxcZxr8W5msR6v+Mjz+/fMzM2uHuyZAAD2lAmvc9/5CQyOiomztWeAa99fR7a+EWsmPvo02brq1d&#10;czUkJETwmwZY+3i/8gwJObhxh11IyJEF+0S0Zp+XSdzWmzF+56NkrVGZk5HfVI7lNARUV5oTZ/x5&#10;72BSbTkxzcLCQPsvA9gDY9WnsT7zyv8wmWQgfZ4xBPa0IH1fxhKxsb63vNFadpu84hg2Rh2zLfek&#10;x/vf4w2u+VRTeuA34K11mCeXPlMv/Asey5aW/D58O2rZijUIRCp/NCYqhgs5CQ+PiomOCgoKku9n&#10;Iwx+Y4pwcGgYAmFhkZFhQbroCIQlfrNF4cFBQdFhbi6YSnGafWYmcVtvxvidh1cpRmROBlSYHotq&#10;qNYG9fPfPf1JmfESv6ssJC2vkdE6UrCyhL3ez0j54cyxbraNdDInXW6x17mMCiNDfUjmPGw6Kpxk&#10;yMpiwPtcxdkqdReT4s2k1dOV0qoLXVWNpr5QFDR4J6M+Xy/8Sx3Llpb8PnH+9tFT7ENkmmlmaBK3&#10;9WaM37n1bxVUy5z0afswFtVNzUj5KaTN/Tj87hfNnHLB7yIt2d3xYZSU6ikxD4FhfiyQvRCps4DU&#10;mk3ylyODPUj3++xpMUyHequfHxsTlR79b2iSwWWfCpptUIemsgBvbYR5SuhzvB0+/wtFeFryu1Xf&#10;eY17rw728bm0ePELM7PoyEhpQVyzfMoeNtPsazOJ23ozxu9c+jcPqmVOunZ+G4vqijMIcF5/H3vb&#10;mvL5b5nfleeS1rfYh0QLVWfAGxHIaC3glyEbqTqRVJtE8pViRO/3mtEaU6TJlJOMjmAIz1lUSpw+&#10;+Q2lvguO6lJVh6amwBgN3iknHFsN4elBacnv7v/dajzOOcjTc2OfPo8PHYrS8/v29ethEX7Ix5t3&#10;ntt3HZ80/ZzF9evOIbqtmw6GxD41ptkXbhK39WaM3zn5sHEjMicdZUhDHZ6Sdo9I3Z2sw7xfDLvt&#10;LeJlfnd1Zk+RVVlISg9gtOttxV7HJshX9T82+LwRxF+SCtWYLgVqzSUNVpH6y0i9JVJMuuV36n/F&#10;JA0Hn2uj1VJBYmi66sinf31hw9HTkt+jN0W3nU3DAgN3DB/+7tGjGPH+1IBX586fv2R+0o/Sjbvu&#10;tvpjWreem6eMG7flxIs61YcEhWv8/lpM4rbejPE7ByWDjMqctFZ+qkSoixNpfYcF5Fvj4Hf5KVK4&#10;ySlSbiLpxb9f8j87MjJYIh887NpzSe05Une6Un/HkLoLGc5H8dekQ60Pxi5NVxrH7yuoLv4UVVoN&#10;XtPgnZr67BD+hT1Rlpb8HrI+osaAa6H+/is7d7a/c0d6/7n/s2PHjp2+dGnPsWNL1t9aMGXuP+MP&#10;jOjfv//4o8vGTwkM0/j9tZjEbb0Z43d2SnoZlTlp3PCoBGah9k9I7U2kl39sTL8oUncHqbNdeiNb&#10;p9csQQ8PRrvh/qTpJvY5MiUCDfW3jgG7xU42hE3E9HgYuzS9abrBxZ+iUtWbqSMN3qkvHPPPqy/9&#10;S3qiLE3Hr92LWrr1IgK2/HMmsh3bvz+I0v379z957vr8+v7b9xwuYObSK/cnJwLCOOM1+wpM4rbe&#10;jPE7KyV/GJU5qVN1SSyqu3uxPvPqK0nZ8bGR1ZeTmutJjbWk3l7S04fU2cYSlJtERvEe8oYrmW8t&#10;wDzIlQzhXBeSe8ubbmGfGW28jjTnz491vsZenC4WpUP9Z3Dxp5zSZPCaBu+00mfXl/7FPFGWlvz2&#10;9Qv08dXefK6ZcZO4rTdj/M5CSXOjMidVCjeMRXV3T9LiKmlnSfJXjY0sP5Xd8640m32CDHSvOIuF&#10;f+pF/vInheuzAec/tmGfBm+2lT38/ZcN+yj46AjmmmfKxaajI0n278jIUMb4vCUZIP+4SArXjIPM&#10;dKUJBhd/yin1b35r8E5zfV4I/zJ60dOS3xfu+0xfcVIXE3Nu9uyoiAidTn5+W226mOh4l2n2hZrE&#10;bb0Z43dmSmoblTkpnad0LKqF2lmQb+uxe95itvQ/7LsmFWew2+GF6pHaW0mFaaTUMPKnHSnWjoXL&#10;TSCDA0nOYuxF6FXGk6INyAAn8scFkjE7m8Ipj31+LDubAuTpdvwaNM7g4k85pfJnSzR4pxN9RgjX&#10;+P2pNnt/ZLW/rsbExMxo1CgqPDwBfoe8v63x+2szidt6M8bvTJRUNipz8ovyUe92j0iXdyxQsBa7&#10;7S0iiQkP6NgXxn75H2l1k81+U5l09yD5KrBwJzvS05UNUK82k9Sayb7tPdiddLvLaI3pEC+2BdHB&#10;nrWgxMj0zG9IdfGnnFR1ZYpqoQFFNKWhFn8mt8NVJfYzVVrye8zmmLazWWB2mzY8gpv/i5BoetfS&#10;0eKi+dtH55eu2njk4H0fi5Uav782k7itN2P8zghiGpU5KdbNQ+I0BH7/Pob1kJf+m/G78gIWyfzv&#10;GUxlxpPWN0mZcSzBr4OYg15yIAuXnUB6B5GyE0mNBewVLu3PShREWARqzGDvW605IzZG47eQqq5M&#10;UWnPeac3pf/XtH0xQ9jSkt/D1kfWGPEagekNGogYZs6H/WLowhmLp/y7dMO49tUbt184eNyezRM1&#10;fn9tJnFbb8b4nYGSEkZlTgr19IvlN5zs6ivZ+89bXGWzVRaxKRJUmk0qzWKfAEeCmmtZgrb8rW3t&#10;HrNwlQWM5VhadTGpuoj85cte0DZagcO/Y9ht8lqzyKhQKabdidil6VCpMwQ9NQevaa9HTbcCwtOt&#10;I/7FPEKWqvyWPv3NDbMLd79euMsSgXtmZnw5twDrcEpvnTpy8srTS4c2HTl1zv7q0ZPnT2n8/tpM&#10;4rbejPHblJJCRmVO8jY7p4c3V+c3pOFB0jc8TmQLc9LwkPRGtg5WLAEcbrEI5G58XAorNZiS4Qoi&#10;djxH2h6Pne33OjacDjXV4PpPCaXam9e0297pXOmzL117fuwjzV5hmLW2eSO+RKKZZoYmcVtvxvht&#10;QtknTIzInGSvMC0Wuj19mP8NPJebFBtZdyept4uNPG94mPzxklRfQRodZX3pYmm9PaRAjdjESjU7&#10;Q4ZyR7zNYfZp8HpLSOtDjI49LcivXePwMr0pdfidOoPXAAat5zz9CwhXnbg015f0FtVU5fcdhWH2&#10;gQ1ds/8hAld27uTLNdMs1iRu680YvwnNkNmozE0zVuE3uYV6+hK44+0tSa5fYiNz/8aeHCv9D2l0&#10;nPxpy74/Bkc8y7dsEXBeaxPJnJeFm5wmHa1Jm3uk9W1pxW/rsCkc8fxlSR8b9mhZgYqMjh3Pk4I8&#10;kG410eD6TwmpqsuUEOCt9Zx/LkpvLriquH7WSlV+P1IYZuceog1GPkVger16fHli7er521JIsy/X&#10;JG7rzTi/s5kalXlmkwozJNzKqr2F81v//JhJJtL8IqmzhT0FLmLgiFeYTvqEsBvkPf0kfheoznz0&#10;SrPId03In/bMiTfNxqZdHNn488E61p0uvj822D29j19LnW+Bq6rLZNcizfP+rISTpTqDaagvqfMc&#10;Ssvxa/L48znt2vEIbkHWjoGhgb4vg12tXt04Z3vjmOsTs00LD82YsWvJ1hsX7lru2XFh/qSV98/s&#10;R9pDV+x33ncX62n2hZnEbb0Z4bcpoQWNyzwP+W2kRGWolz97+Xnbh+z5775hUiRMBLIWYtPqy0nj&#10;k+zhsXaPSZHWpMYq9uUxrGiambS4zFRqGHsIrekZFo9pNxdCTNm7V/tTkjkfGcEBmc75Pdbg+k8J&#10;qWrM5JV2z/tzlOokpqG+mJFrQmnJ72HrIxv9F4jAtDp1RAwz9xOP7azfeNivWbzIbP3cG9unvTw9&#10;t1nN6aVKja3bcvmYRQc3bDyzbMSMFZMmIO3alauOPfES62n2hZnEbb0Z4XcGQn8yLvPvSLPzEp6h&#10;XoHk18HsebASXUjfCPbmNUSWm8hU9l8CT73uTpKlACnzD0vzpx2pt5MpQ3a2IrBdfQWptpQ0vyxt&#10;DbMiUGUhS48tVJzBvj06lJLf0je/IdX1n+xK0cHnGrw/U+HEqU5lmmi+QXH93JWq/N6gMMzW7bVh&#10;7vbnCFxbv54v5xZs6+np6B1OZ2+58ua5hYuNha+jxdFjT/fvtzh+1OLCHRtPn0DL89ce3GY98CdX&#10;DhIrafblmcRtvRnhdyZCyxmXeQkJsbJqriHVlpBGR1i4+io2hW8NKiMSgcYnWEBIXkW8AaaLIxvm&#10;Vnc7+fNN7CKhv6JJtWVslZ6+UkwLM/b6dBUy05VU13+yK4XenLpQg/fnrHTSha59//uT7LDCMLtx&#10;59H379+LRYZm7ysFEjDrB+elkGZfnEnc1psRfmcmtKZxmf8mfVVMFmZlyspCDNxxEe4bGZvgL52R&#10;xEbVO5D0VHzTrG8Y+3zpMANqph+l9CPgKTH4XBut9gVIdU5TX1+e8w2lKr83KQyzlx8Hrdn/GIFH&#10;t7XxaJqpTeK23ozwOwuhTYzLvCJzjmWs9gkllRcyB1r5/FiVxeyZ75bX2JdD+0WxD5F1diBlJrBF&#10;ZcYzt7vMOOnRcJUaHpYCLS6TljfZuHS475jt4U1+Gy4tGkrJSAN2pgel9BB0VaX56YLbrcH7C1Ca&#10;j0L/Yr45plSq8vuEwjA7ZpVDs3GvI8PC5jRu7PPuXUy09G3vl44Grnd0pG8Me4PLaw92v1yzr8Ek&#10;buvNCL+zEdreuMxrsp5tgVKoTzj71HeX9yRr4djIOjtIN1f22VAAGPzOV5GNXMv2HVtUeT577VqG&#10;nIzfrW6wV6M3PMoePxMryh8x+7YO6fiSPXtWoDqbbX0nzvfNBnKK/21A0LTV2BT+kKiq0vxEAd7a&#10;UPMvQ2n+ILiqoH4ZSsvxa4NXeLedTaMiItb37x/g5qaLieHRESt2njtx4NThMxe3bzxqfnj30bWH&#10;Luw9Zh/jaGH57MJrK4tnz56+TUTfumafuUnc1psRfmcntLdxmTchP3SORSkEQre8TnIo7osjpps7&#10;qbWRNDpGurmRgrVJ8wskWxG2qE8IaXOf8RtpCjdhg9RKDiRFWjFClx7NRqRjCpzDxNfMMuZg0z/f&#10;kp/7SBuXNSRdOuIp14uuqjQ/RRq8vySl7S3wL9L5htKS38PWR7aYER3q77+kdWu7W7eio6J4dNS8&#10;Lef/Hb9m8qSpQ4ZvOrhozPoVJ0c2+8sm2Oy5zRszq+N3rd/Yu2pe+JdvErf1ZoTfOQgdZlzm7dhD&#10;2zJEu3uxT4D/8ZIUbRf7CtWW19h72do/IYUbsw+J1t9POr9lYfjcWITEVZeSTrbs+2MtLjFVnEU6&#10;PmeD2kyzsikWERPSj3ewZ8otbdOQ35BwxMcYQDQNNSHFEJ5c9781eH95Up3i1JSqlH7uwsX7H78X&#10;lqr8vq0wzLb+50b/ycfDg4Ovr13r8vy53H/+7I3X3Qe2j+7e+XfORZdX9x3cgi8dMPMNs4mKoQ4e&#10;rwJSr4GhWVqaxG29GeF3TkLHGZd5Z/ZiFpmgPXwZWevvZQ92940gDQ6yyCoL2fvXQO7fRpGGR8gv&#10;/VmC75oyl7poGxb+dTDp6kx+7MnGn2O2qZm0tdqbpEDleezrZOUmSXfNIaP8FhpMpWfE04lSCOHJ&#10;8vyYBu8vUjitqhOdOvpiRq7hgp3MsY2Ldyy/ilOV3y8UhtkjF1/cu3dPLDJqdx85SSHNvj6TuK03&#10;I/zOTeh04zLvTarMj2UnXOpa60nLK+xrJZhteYNN2z1ir2EBmLs4sdHpYDkSNDjAFtXdwcJYBSvC&#10;52bj1K6ygNiarN4h7LkyqOt7KaaFeexSQ4lnxNOPI55CCFfVnh8hVb2v6ctQWnWhf9ad5zM4s4W3&#10;LWNbVhL4bWHxX2iopbX1fG/vp5AUq5lmKWMSt/VmhN95CV1kXOYDpS+ByoLb3dngAW6os0NsuF8k&#10;6R2sD8eoP1ZmVF1d2EvZ5NleimfJ4lO6csRTAuGq2jOpgpemqvc1fTFKk1HoqvKZ/gVmT6VkCmf2&#10;v5SMM8C2rHj5HRoaiqmfn5+YhdnZzXvzZvWfA2q8eLH63bsVUmx0uKt/WKCngzSrsqgwt4BwKay2&#10;SHfvoACveJ//NrRXx/71QabCAxwcHHyCwobMWivioyMDWV41+7JM4rbejPA7H6GrjMt8WKxPDAHM&#10;pf9m3eAV+JvXZLW6xd7IJs+Wm0TaPmABuOPlJhp5YYtQF0cp0MmGfSa8wnQ2Mg6zvYMS6j9XCo74&#10;EINLMa2U7AhX1Z5JlarGT14to2SFMS3ni4RUqyQgeRXV1qAkbefrUeqPQv+MXngObMvMHs+xrbpU&#10;DRUvvzdt2oRK8+7du2IWptM97jW0S9Z5ZQYNrblvX2cp1tdu0vHX5ks6RgR6TZgwwTcoZOz4CWZP&#10;ncdPWr3pmCX1ejnzjC2NiR488p85p239Hu2dMGH8sY1L/xk9wvXZqV79hh7cNTXE3WbC+PHBYZGD&#10;5i8ePHP/89PzsR1s+PHZ7eP+GR3h/37U3EVjll+4t3VQt2o5HP3Rjji7y/zp8H9WkDJtz2yZNmHK&#10;zLs7hoyYMPHezpFiRc2+DBPYls04vzcal/kY9q0RmZf9oki93aTtI/aSVDmymzt7+ss0izRbfx/7&#10;FlmTUyxcfTmpulh6YKyrEyn3H7vPDVdbpPyxpxQo1o40Pc++bFa4IZuttYkUjOeTo0YFhKeTvvTk&#10;RfinDGGDf6aq8ZNRwOpKSlYb0yq+SEiJYaH4IC2votoapNyOaByoMvPVSnXGU1qfyzvXQG7haquu&#10;zYQVL7+vX79+9erVd+/eiVkY+P3d/KFZ/i60+acMs2c1kGLdLGovvLulC4kK9s2RI8fDk0vnrd5u&#10;+c77uxLtLz9woM53Wqx6GOr9rtmEXfkrtx3U6ve9+/Z0rvXT/MH1LV+er9RsxKbJTU/Pa7t32/qB&#10;Ox6TDjPzfV/a6fDwHNmzY8OL/ldj1fRBj2yelxiwLOcvTRr+TCa3ycP4/Wj1/NMv9h24CH43b95o&#10;Zv8GlscGTdy333Z9C7GiZl+GSdzWmxF+f0PoDuMyH8/ejKaEJVSyP8leNHa2lz8bqib43Tec3f9u&#10;sF/iN5Dc8bnE7xJdSb19pN5e9kBaqxvk10Hsw2WYtnvIxp8rnx/D0kT637IGU/b5svTwjDha/aoK&#10;5aP1Ka9QTaFXtQjWqhCbeMUH6URKNA5knIvWgCqHX49SuQtdVTjTpyYnndxCCd3/9vT0lELcnJxW&#10;LX007t/F9W0X1z91sqsUG+J18Jbdo5Oro0MDli9f7vz0ooOrT1Bo+MYtp9jSQJdDd+19vNwuvQpY&#10;uW7j7i1rAwICju5a72h51jXU/8h5y5e3jlhd2Bjg47Hj1rtlF2w2rV0W/ObO8hWrsertU9td7R7b&#10;eXjtvue8au2GdauWvTLfEBCGFoPlA3v2zZJlO0/sOnTC9s7xUP+X1tjuy4vLV0o96pp9ASZxW29G&#10;+J2f0P3GZf4fqaz4/jfUJ4zU2UqKd2LPdsuRMr9Lj2HO9PfNSNHW0iKZ3yaZ2Tg1qMYa8scrNqw9&#10;Q1Y27fyGP//Nnx/LkF1aK6n8hvpziqsuy9RXMn6a7FOGoKvq+k8XfF8gUwXUtJVoDcg4V2X4i1dq&#10;dqF/Fp3nHw1vKAnj13x87vp433ZxuY6pt/ctKZbS8NDQ0LCImEj2X8dvnIdFRIWF8e3ExIhZTMOj&#10;Ymh0JAKR4eFhYaExOpYyMjJcx9PAuw/FWkiGP75udGQEQtExMeGR0UgQxTbP1qIxUZHR7E0voWHh&#10;URFhmOp0bAvMwiPZj2r2RZjEbb0Z4XcBQk8al/ks8n3LWEYC3qWGk+orSd4y3NVeL8XL/G5wgHWw&#10;/zaM3SYXi2R+F2rAnhxrcloamg5V0bcMKs0lFaax58J/GyHFfAS/hdLDa15Qj6hqlo+WqhpNpJK9&#10;8xx0hO+rwmf6EfIGCYp/VR55qiE8/XeeT/kEeENJ4HfibanCjh49KsVqpllSTOK23ozwuyChF43L&#10;fAGptSGWjv0iSf097LHvujvYbKOjUjz4XU3/MVDoj5fs46Ei3N2L3SBHoPUt0voum7azkBbJnzbp&#10;6cfGxNXbyV78ImLkZ8Q/QgN5X7rq+kxNoR5RVS4fLVU1mkgl4zPfICJ83PQMb6XkDvblBjvypQoI&#10;T4WOdFWxTFcSo9U+Bd5QMvPby4v1bP9v9sWyXad/v3DOd3On9ejRQyzSTLMkmcRtvRnh97eE3jQu&#10;8+Wk6bk4dPwrho0PF2H5ITHwWw5DwHy/KH04JvYLZn1C4/S6K8UWKbbQNyw2/BESfemjDa7SVNM0&#10;g1rm46SqRhMpVRX/cRId5p8LuVUS7vhXQvGU9sLTbec5rrJJfNDoJ8IbSjZ+Y0MWFhZivFubBXbZ&#10;r5tX3di5z56BLVq04Mtjlu1jj4xHBL87dOjGSyubQ4cO+b29c/Di9QuHDnnERARSev2ajfWDk+Jp&#10;s2Wr9vH/mn29JnFbb0b4XYjQh8Zlvjb2KS8IVP7lf2xs2m/DYiNbXGHfOGHPjD1i5P7lL/ZhMfHV&#10;EyRrcpr8/Jd0e1ulPnpId3cn5aeQcv+yD59gFrwvNVRa9ClKwy+Q/mtQ13ycPmIIerI89v35klsp&#10;2R1X7d2XJ1UZSF7NNiiWaa7/+CVm+BqWj1Yy8NvX1/cGN0dHR8HvMiMO5704+/CBnrv+aSzxOyZ8&#10;1XVn/F+/Yv/jK4cWLt/9+MYhd8frV57cuv348YzR2xwpHdB/9/XH98Q70P8dPY//1+zrNYnbejPC&#10;78KEWhmXuf4Vp0IdrdnN7w7P2OvNxRvLoVJD2C3tGqtJ5bnsTag1VrEb3oUbsi+PfVuf3f+uvpr0&#10;8GGQrjCDlB1PuntIK6IpIALFO5LGp0iTk+T7Fmy2ygJSuJG06BMlHPHUH5eOamWGQaXzEfqIIeif&#10;0nkufG4wTwXCz11ffKd6yrng6eqdqdP15E4ubMtKBn6HhITY29sLcotpuZHHv907PPDFqjP/ttPz&#10;O+rlg8OrVq26e/7kqoVr1607QP2sfCN8V+7avXnVqt3HH85dtWro0P1P3AJYYkqHDRhmp31j7Os2&#10;idt6M8Lv7wh9bVzm20n7p7E4BIN7B7Hvcxf/I9alBm7LTmAvOa+7g72GpdZ6dmM72/esSzxPGRYu&#10;P5U9ElaiCx/dtov82I257D/1JCYZ2bTNPf78GN9axpxsiqUfPX7NqNKkLz1ZXPCk8vtTnO8vw+dO&#10;QF92p7qqJCSX0sk7U9EaTl6HW6Vkvv8dHByM6bnHrkedLGmIvav1zatXr4pFoe+f3rp1i4Z53Lr1&#10;wsnhPY0MiKT0nuXzx7du+VGKRU+t3vuHSQPIMesVIoKafaUmcVtvRvj9PaHvjMt8L/uqt5KFnR3Y&#10;sPOW12Jj4Cs3v8RGnH3fnL0DtfoK9jr0PKXZTfH6+9g7Wxocll7wwm5yh7Le9T/t2KIM2dgUq8jP&#10;j4nnv6Hk5TeUJn3pn+6CzzGoTxPWxznf4p0qKtp9qRIUVx2BL0Ap9FETVYFMfc3U3+RWXVzJq2Tm&#10;tzA3hfn4+EixmmmWFJO4rTcj/C5CqJtxmR9iPd4yBbu5khprGaq7uTE8i4HlWb9jXyVpfILkr8a8&#10;81JDSZ3tpGAttoh9c2wvKdae3erO/Tt7lVsXJ9YDL7ZWbqIUKD2G1NlG6u2JfSNbsvMb6p/qCE8W&#10;F1xVnyYsVZ2eGAHeX16HecISCP/CKJ4SHzVJ85FrU1Omt9xQycxv8cqXdRcCJu/zbjN1despq6ZO&#10;nSoWaaZZkkzitt6M8Lso0QUa16VTEomFegWy7vTegUxszDkfiA5vu/Mb8oc1aXWTPRTe6gbz0Zvz&#10;D4g1OsJWaXiQJW5xmXW89/Inre9IW+vqLAUA9XaP2RfEO1pLMW3uSYHkFRA+1ODSTVHBe1BVSUmV&#10;qkpNQB/ReQ6GfW3wlvXlUVxVHj5dadh5jgtnIn97ueqCSiElG79jYmI2b94s7n93XRtd+PHrvP/0&#10;LtKmtH78Oe3Ta2NoaGicTvFgB+P3uB3MQ0PtbAKlOc2+TpO4rTcj/C5GosON64IZyV9FTcHPWqmM&#10;8E93wVVVagJabFChJyygS4W0r1M4Dl/GW1+SvQs9rfgt3G7VpZSiSgZ+29vb+/r6At7y82OV/rn0&#10;zeV5Z65NndbnF4nf0eGrjz2KjIxcveRQtPutrTuPUH9rf7+nrmGuTuF01pjdbpTOmnnWwtmfJfZ7&#10;c3/fWs/4vlum2ddhErf1ZpTf4VHGde48e5m5kn8/9iA//El+HRIb092DxUCdbNisCIux5b+PYeES&#10;XYw/PyarX6S0Vmf9J0RLDoxdmhIanIqvaftEF1xVpSagxN/8/gr7zBMWfHEckM99aFuyd6GrimIq&#10;6OO+PvLpSgZ+A95v3ryxtLTU6XSC378O2lx0a68Ai3l7elSQx5+f3TJz6tSp59bNmThw1LR/l1Cv&#10;W55hbhNWrfrn76lTd98eNHVqtXrLrr7xRtpA6xO9O/5x7x0bCqfZV2sSt/VmyO9ixUmwzrjOXCId&#10;FOPP2z9hby9vdJQNVZORXLQ1i4HaPWKRP3Zn4San2aJs37MwYvpGsg+HlxpKfhsV+znwn3pLgeKd&#10;SMNDLGWxDmwWyQo1kBalnAam1rdHJxhUUkmSqkpNQKraPD59zX3mCUtQ/LN2x1VF4hOlKoopp+mK&#10;T3SrLp/UUTLwG+S+efMmpjAxWm3aqt2Tdy+7fHLzvqUzN27cKJI5Pbl148aNYLdX18zvvX5uR8O9&#10;w2Oiblg8vXn5xtvgcPMbNy5ft/UKYb8e7mVz5doNF/+P7MnX7Mswidt6M+R30eLEjxrXCfPYt5xC&#10;3d3Z/ex+0aRQfXZLW0SaZGCPjVVbyhjc9iGDcatb7HEyLCpYl/zQheSryFaB497sPGl+kb3Opd1j&#10;toppFjbt+CL2+bFMudkUyZBYbDyllTqO+FSDCivxUlWp8SmRneeAEyil4pYmpQTFZcEpF1IdyfSp&#10;5H0QXFUUU0ipMLz8g0oGfru7u9va2s7j5u3NHGhnhYk3qmqmWVJN4rbejPLbgxrXEXPmFiuB18WR&#10;VJzNBpzLMeB3m7vsM6D5q7Bx6a1usIFphRuyt5qX6MbeytLgAHtOzDQrc8qhUsNZOwCrZMjOpj28&#10;Yr8f+infH/towREfmsJfEP+UN6LPN6hVjSoxnecavD9COGJCSqjjSKZPoidvF7qqKCa74Han8n3u&#10;+PSp/H748CGmDg4Ou44/W73v2Zs3b0S8Zpp9oknc1pshv4sUJ87UuPabk5prY1EHX7zcJNL0LBtJ&#10;/j8d6enDIvOUZi9ca2fB3p7W+jZ7DAxLc5dij3rn/o2Fqy5mUM9ejH2/pO0D9v1vsbWfekmBH/5k&#10;z6Q1NydF20oxqclvoUEp7Ih/9LPgycVv8Ca54L2WkvVcCAipEgglvPSzlkz0dEjx5BrFlqKD10Bu&#10;+NypNrz8g/pUfsP5vnfvXnBwsKNb2LIT1MbGBpF7Fs1ftnCap/7+9arhG6QQt63rTh3eyb4Ofnrr&#10;sqEjJpsbHWgeYW+rvb/l6zaJ23oz5Pf3xYk9Na5d5qxXXIYc3Ogfe7CXpEL9oknVJSwSzK62glSc&#10;ye6Ud3Nhr2fB0mbnmUsN0iPc/BL7bAlc9lobmeQXwvzxWh94SaosZK9A7/BMiqk8XwqkpgZwiqeQ&#10;I/6fQRWWSCWS36pKXKVlyQTvNRzbGyjZyIWAkMC5SsqlXyTFIdkvTz+3zNGSS5YvkqUQv8U7UNMP&#10;uYU+ld9/j5vSp0+fu3fvRkVF2brQoKAgRE4dOs3S4v7ejYfOWVouWn29Z/s1UUFulgdnzJpxknpe&#10;Gz505fxJK5HsrbVlj/6rBwycS2OiLC0e+r47FRBObz4xe+0b7OtzyzHM6b4bnbXlwoV3dPKAFV27&#10;zh0y7Tj/Tc2+CpO4rTdDfn9XnLykxrXVnL1ATSbcn/bM1RYCnjtYSfGdXpOOevTC4RZLEf4rhoXh&#10;iItFf7xiqBZhlTrZsjely7Nd9APRU1+DDa7tZNFYg4oskUoMvz948xuAUYEnSQJ9ZSoLcidVXzbF&#10;IUHxdOKOJwvCVeXw0zVN73OnwvtYkqpP5feqHfd/LlWxbdu2Dx48kKLA7xFzHBweHrt6b9nJh2bX&#10;bbv33btg6qbL85v0rvbP86Njhw5duWLI5MCwaKQcPflsj56rfF5feHDv9stnK0Oi6ckLa5+8trB9&#10;d90r5u26Sw7dlx21CKTN6y8sX35a41bLxfY1+xpM4rbeDPlduDixpMa13pyU0Hd3Q6DyD13ZePIK&#10;U2MjRXyx9tJ3QhH+faQU3/gES1ysg4Tz+NQ3kq1erB27F85idHEaDamvFBqXDs9DVaMlRonhd8Kd&#10;5ysMYPNBiX5vmdmgr4rHH6cvnuLCHU8PI9g//Ua4qhx+imams95yQ30qv3de8O8z8ezPP//s4eEh&#10;7oXDbF7YBgZ6eIWEvnELDAmLfGLl8sTC1vvN/We3nvs4Pn3+3OGd1cvI6BiktLbxsHruGubnHBDg&#10;HxDogCgPz3eBgd5BIT4RlK1u5egRSunDR4737jlYPHIQ29fsazCJ23oz5Heh4uQeNa7V5uzGtgy2&#10;pmbsO2MtzNkda0FrIeA2Yw7pm98gcaF6LMCg3pF1ntfawBb9Fc0eCi87kQXEWj90kgLft2A97c3O&#10;s8+iYLZYWzZqXSxKK40wuMI/XZMM6rXE6NP5nciecyWzRb+3ir7JJUHxNQYZ+GIkd6qnrUf+iS64&#10;qhx+tAS8VddCetOn8tvRI8LGKeLGjRsIi5enaqZZspjEbb0Z5fcNalzLzSUqC3V1YqPKEcheNPb5&#10;767ODNKZckspm10g3zVhgS5OJG85UqQF+bY2g32JP0nL66TNffZoWZu7pMw/xCQzm7a3VDw/lkfa&#10;QuqPX1NpgMEV/uka+1EueGI+YaKquJWCI6iii1GB3CnKbEMB4eu+aIoLpaFH/okuuKocfpxEn7nq&#10;QkiH+lR+w6YqTEL4Bev1E+cePHgQQfbNMc00S7pJ3NabIb+/LU7MqXEtMtf3aesF0P7cj/nKYrZv&#10;BCnajj3VnSE7acEfKoPbLfjd2YF/muwCaXiEYds0K6k0l6lIa9L1PftIqClWucKeJWPfH+Md7Bn5&#10;82MIpzm/oUEp4IWPTzrCP5HfgIeKKEaVmuSWJRzxrwHkskeeyiBXlZMkSVUOP0L/pu8+c6WSgd/i&#10;zS2woUOHivev0fcPR/fv9vbtWz8/P+mJsuiIkSNH7nzgx8LM3p+3eCkFYVFBLjHR78PZx0OfO3/g&#10;u98bVx3D9Mo9B2fLW0dOPxeRcc1JG7r+BZjEbb0Z8rtgcWJGjWueeezr0oR+H0Na34q9n903ktTZ&#10;ymLA71Y3pEjB7z5hJEdxFqi5kfnomfKy17Z0sOLvfolh70zNmItNEf6mMnsyDT66/K2U9MBvCF74&#10;YEr+NrjaP0Wo0VTV3AelqlgNpaq1ZS1PXOc5CKoiayrrawN5qlH8U7rQVYUwqUonD3YnUsnAb9St&#10;mG7evNna2lrwe1jUzbIj/7x48SK2duwYwy2NCjl+/7698/XzK/bcPr/f6cnBXRfv3b59e93lh3DY&#10;p087ZBvpv/fyNSS8YOVCqevF27fP3H6y9djteesvnrp9e/Gm2+vNbg9ccmXZ+lPde85DsoUbdh7Z&#10;Mv/fWUewdOWO28+iIrY/D7dyD2C/5XNVbiZo9vmawLZsRvl9khrXLHN2w1vmWZNT7PmxasuYgNsa&#10;axjIewUwFf8z9k1t8uizRkdZynq7WOKWV9mHw2tuiH1+TH4JTDsLtgg/JN9rr7pUCqQHDUxuhE+I&#10;W9N9UB+8Ba6qtWV9EN7ieTAVTdNQAuSguCqfX5hSjeIf3YX+KQ+PTf1M+syVSgZ+e3l5zZ8///Xr&#10;1zExMYLfuYJ9Mg0bjNrWycnp6NGjLFFUiK1Od3PpwKmte3u6OAS/OWnz9s5jZ8/eUzbDDa/ZcaVd&#10;dOipt05IePbJexr24Ja953uH++deeQ4YtWHPE8+Xr52uOns067hu2ZFHnXrMRDKrCzu2nLUc/e/m&#10;A1aer994Tl25+ujCle/8mQdP3cw0fn8BJnFbb4b8zl+cHKTGNdmclJscSzK40ewZMC6QW3ywRAhh&#10;2Snv4igF4LsjZQ9PFsbSP23Zc2LyjXNZbJF9nC10c4ldmh4EhCdvX/okg1ovAX2wC11VawvB+VZh&#10;QyUxWk1F0Pi02UCqBMkoUPyLvy8OCYqn9AA3VVFJpD6a34B3Wr3D/FOUDPw+ffr0okWLTp06hYDg&#10;9zeXdVk6jkad+/TpU+n9qTHRITqd5+untpbP2GyET2Skf0g0fWHrFETpw2dOoboY3yj2RJlXYDiN&#10;9gsCiKMC12zdOf3EE/cQafVnVk4ufqHPrd8iWWSAu4tfpK3de89Qtr1XNra+djYRbAOUhntzjGv2&#10;eZvAtmxG+b2bGte/5qTa8jgkqzSLvRu17s44kUDy9y1ZoMI0tlRILOodxMaTi3B8wurFO7JvovQK&#10;lGIqzY1dmk40IFk/PJrUsWyq6lWphQZVtlDCzrcYsKYCpxDYvNVA2wwkLxI438TXxTRZ6I6GhSrD&#10;X6pSmuIf9zo2VfFLpCZ+nvCGkoHfLgoLCwtDzB0PesPK1tfXF1sXaT7OHBwcHAO0z4h+pSZxW2+G&#10;/P6meGxdrNI4c1J5TizDWlwh9XaTltfYi05lNxrQ/eFP9jEShDs+Z0uRpjh/NqyvjqXMlJd0p0wN&#10;z5JG50lnKqloaynwfQtS5yqpe4P80IPN/jKU5K1MuvJVZPXlEr+YVuqfrG93SdKN8AS60OPjt4oT&#10;Sq2LB96gL0462Lw9KVISXRn+RIp/8b3oSgmKq85gsujjutBVxS8xguetKuGfkZKB308UBn6PGDFC&#10;xNtwE2HNNEuqSdzWmyG/8xWXnv011Ehz9gIWGWDdPfhNbh0bmCb3dfeLJG3uSfwGYsHab+uR5naM&#10;xOUXk/p3Gb//AKQ7k+YOpIUj+XUSaelK6vEhb5i28iQkA+kQQzpSkukbNm1oSQp3YAGsJetPLmxT&#10;sFz8dJooGRE+xaASjE8JdKEnld/xwXsL566KzZ+iT6S4uBeuyvyXrRRCeFJd8HkGxe+D+ky7zWUl&#10;A7/9FAYX/OnTp4icOGX2watBJ28HOTo6skS66JcvX7I3tsRjMZG+AwYOlGbiWkT4Jznxmn2mJnFb&#10;b4b8zlucjaMxqiHm7PueSnoB2z/2ZMDuB3JT0oeSHmCqjvEbcAViAemf/mb0bfSMlJpJmrwkGXKS&#10;duHsabHi/yPF+5NvapN2YaS1N8mYk02xCNZBx1ZBSkyhYn2kgKEEy/Fb+F1kQJm3VFNyITxJ3yVT&#10;VbKyjPI7vpvf8cH7I9zuROoTKf4VIjzZx7Ul1QVXFbwPatpnDm8oGfitNHH/u/+0y5VbzTx0i846&#10;QIcOHcoW6HS9em17vf+/1oPWrvx70LLjj5aO77Vw6wEvSufMObRpfvdVbRqVaDa9Q4cObsFR/dt3&#10;ePD4QYf2fcXt7HcP9/H/mn1dJnFbb0b5rbqAZfU3Jz29yV+U9OTqEU2+b00aPpa8YagTB2pHzm/B&#10;11/+I80cWADTmme5n52TtA0lGXKxFeFb564gpcz6nRTIXIC08iFtg0muclJMAvyWJTvlyBhyqORr&#10;KmhQMg1Kn2xQG8an+LrQjb78HAxQgQFaGz+8VdBNdoHi8O9Vv5tIfW0IX6XvTk/G++KqMpOAUMxU&#10;BS9hzUxheOMqG24gRH6KVD8BpQi/6/c91HWW8zZzOm4rHTBhq1hUu/bKQOeXBXL12Hbw/IwB8+yt&#10;T/0xYIoLpX37rbxvZ/nq0NgH5uuu3n105ebBuw8fbVy68dGjJzq+ou0V9rETzb42k7itN0N+5ylO&#10;ZlPj6mtO/ghjjBSd2L9OZC9N+6YOU/soUrCZhFJ4z6ZZpXCealJnePsI0iaAKWNe0iGa1L9PCjRn&#10;avREStngUWygYAvyTQPSyEqKSQy/ZQmQd+edAakJ8mR5rmxsoj8tGl8XutGXpxry26jnDbc4AXjv&#10;NBjPqJIqfcICwlW/nnh9bQiXlVz3xRP/IDiuelXBS0CAd0q8oQWXFSCN60uov4HkRZ8ouUGQIvzu&#10;2G3Ii7ehmy7QwTMvvRXvY9Hpbt60DvbzvXz5udN7dxsrO38flycv37r7+Dx9+jaE0ujAtzFhbp7e&#10;Pu6ezl4+Po5vHX18fER/u4uDdbA2oPzrM/e4ZsjvXMXZRWhUnc2lnm2hJq/Z/WwhxDd4IMUjDDyL&#10;cEM9nmU1eBgbkMMqAeHyFqCmdrHhRAoU76R3x5WUTVGhClBVPR8hHOdEInyeQW0LGeU3Kn0VCQzh&#10;vSn+PvMdlOyiZA8lexMUEI6UqnUTENoKqjwkXkD4WoOd+kr06Y54IvmdVOcbRVdVmD9Rw/RkBaRV&#10;11pKSG4QJDO/w8PZcHFbW9vo6OhXb33eOHqLePA7MjIyOjIyKjomOioyOiYmCrMxLDIqKhp+tk7H&#10;ppiN4ZExMTGYCv+brZjAnXPNvlDjpI41Q37nKC5dM4ZqZU5+maAmZcVtcWbhiH/flRTVe8w//8Nm&#10;W/uzcKPnLFxho7QoARXtyVLKs9WPx4aTKuGOd6akl8HlmhLCUfr0R8MTj3BVhQsZ3v9GXQ+/TQkA&#10;ON8qHMYHb+Fzg9wfhLcQkoH0qo3Ep09xwSE0Qb5ahH+iI54S/E6ul7SM4k9migondbBtqGTmt9KG&#10;/rt+8BT+8hbNNEu6cVLHmpLfD+iJLpRkKU5aAdXGVM2cFPsrDh1/nUpylY0Tk68GqX+P1L1JfvmX&#10;1LpIyixjN7kLNGaLCjRlXeKF2jDGY7b2ZVJf77JD33WUAt93JrWvkrq3yA8D2WzJyeSbetKiT5Fw&#10;xyHsY++UHOyGSme4Qa2UVI3jg3hVVaShjLrgqspaBW9I5XwbHWouk1tF6A8Kq2BFrK7aoFF9igsO&#10;YUe+qufKVALCVxic7sQokUPQ5xiUt/iULPAeyceRDEg7bMtKZn6jht2+ffv/pl5aezpi3Lr3/RZ5&#10;wKRl3Oy9gqSQZpolaJzUsabk9316ApzLVJzUoMZVypyUXx0Hio2ekgJN4sSYZGC3t9tHsqe/WnuT&#10;Vl7k5/GM5SyxFRuCnv0n0j6GFB9Amr5mQ9h+n0vahpGWXuy+OKYIm2Zlo9DB+MwF2FoNrch3f8Ru&#10;P1kkWA6Qp9CzZ6iAUBONMaihkiQg/F+DilKlxPBbVenDZ1Ui0BDeH01upRLviH/ic+FfsxcOoXH2&#10;EQhP5BB0VWGLT9MMim6SBId7MPe2QW7VdZRWSv7739PmrVuw32foupi91+mKU3TwuLVsQVSoo043&#10;qtu6a7aeq1ev9vZzPHFgtY033b16tS1/OszH6qRNaLK5/pp9AcZJHWuG/M5QnPxIjauwOam4OQ4I&#10;gWrxcLascmtIvpokfyM2tE3EANvySPJGz0mRHqRNMMmYhyXLW5VBurE1qbCJDVnHtKm94vmxHGyK&#10;n0jS+LUkCSDvmmIUR300zKC2SqrGG1SXSs02qHMh1S1wVY2vcr5V8I6P3Pv179BFQLUoPglH/IN3&#10;xJEBDeGfIiAcUp7xxEhVZoxKVdiM6qMHnMPbTm/YlpX8/HZx81p+4N2A1fS/XXTMFtqk5wq2ICrk&#10;38WLr1s4mD9+MGLEmJ1Htr/xeL9s1b4RY8as3fUAyyMD3ayCtVetaRZrnNSxZshv0+KkAM1kVLnN&#10;M5ZZpEagit/F+rEO83q3WT951UMM3gBw7vJsFHrRvixc8zx7lsw0O0vW6Akp1p+0DSEt3djz35i2&#10;CyUZc7MnwoFweOrSNlOM30KgeDc+Xl11GX+64IijhhptUHklSf8ZVJpKqepcSMnvZXHr+vVxyQfn&#10;W4lSo/CWyX2IS4SV2mewilKC4spfMdQn3giHvnKEQ0lFeGK60FUlzVAfAW9424PSK7ZlJT+/MW34&#10;v2M7rtDBc2636D7j3KU7bEFUmIWzc3h0jMU7t+7de5w9dzyA0h0H747o0eO/Dbex3OXq6pFjx7GU&#10;mmnGjZM61gz5bVKcZKc5jSqLebaW7mr4yfz+pjab1r9H8lQgPwwmzd6yzvPCHdls6QWMxz8MYeEf&#10;R7Du8Xp3pQfP6t6UVpefFmv4lOSvT/JWj707ntL8FhKd6gB5sj919omO+NgEEW7YhZ4Av5XOt7Ln&#10;3HB4uYxtSJA7PiHBgbjrqpQYhH/ijXAIu/Y13wuHktSX/sEu9A8OXvsIeA9N39iWlcz8FquPnjDn&#10;pe17J7cA+zdOoaH8AyO6mEgdG04eGhnt4OAQGBgQTalfQOh7BwdX72C2or8r4llKzTTjxkkda4b8&#10;JsVNTGhB4zLP3dhajT1wWgQaP2PT9pHspnizN1IfeFMbNtvam4VbuLBwc/46FzjiSA/B4casUlix&#10;8XOG8/bRUkxzx9ilqSCAPNkRDkccNddH3xFP4LnwuQY1b2L4DV7K8N4ZF96AcWKwrZRIL2/BqPAT&#10;CQ9qSxaEf7WPhgsB4Ykfl64qNip98LWpiYc3ij3ar58FuYWSmd/C3NzcsB1HZ88azQZLUZpplkTj&#10;pI41Y/zOQOivxmVepOkbNe1qmsWZ7RDDxpwXH8gIjdkap0mx/7EecrG0TRBp9k4Kxyfwu9QM8tNo&#10;aQuQ6idSQUB4b4Or+tOFKgwa/VFvekF1CY9HVYcKqd7lonwFm/LNLfLItU0Kaqr6zI2S+wglx/gU&#10;Ui1S6oMUxw/Jv2sotCc+HeHQV45wKJF96SgnymKjUsJvbploUD6NSjwMhjKf5kPKE1A/3vEmPoyE&#10;MNruycxv8Qmy8m3Xj17nv/xE5LTNDjExcZ7djo4RD3VrptkHjJM61ozxOxOh1Y3LvFRh/VNeQnWu&#10;kqzF48R814ndxm5qz54Ur36K/D6POei5K7FFrTxJrjLMBRcp4Xm3C5fCUL4aUqBYPzbMDR58iWFs&#10;tvoxki3uT6SOgPCUuCMOCYrDI0kqxYHw+F6wOj9u5SvX0co3tyidb4FMwFuG6z4DcgtsQ8cVEjFC&#10;R+OmF0oY4R/sSP/EsWxCGsKB8A++NT2BLvSEO8/RjlSVTEOhbA9Jr+QGoYV68MscwvUu3ikpZpP/&#10;/nfv4Ut3mHn8OS9611W68TwdNnEDWxAV+jIoqNmI3Xfe6t/oEtdmXw6eU3uQNKOZZonidxZCWxiX&#10;eRXxTTBZzV1Ifv5st6yM+dng8zxVWT/5d11I45csMg/nN7he/SRpZMnCPwwiTV6Rxi9IpZ3Siply&#10;S4EMOUi7SOaFZ+LPjzV3IoXbSYtSWbiSuxpc/Mkl0aOe1CfFx3KKq+pTIWX9K9fRyv5zGW+i53xX&#10;XLLK8AaVBZ5B6xMJSuBcJrcsbCqBQW0JIxx526TI6kcLjRVtRFvCCE+A3wl3nv9rUCxVgtuNsq0q&#10;8OlBPfWEFgKwVZe8UPLz28HJY/P5mL+30MFr6T9baaXG/HOiUSF1mjVbc/mF+WuPP1u02HJsj3sE&#10;XbZmT+MWLf7otwPLXQMjpu94xFJqphk3TupYM8bvHIQONC7zVvkbxCnoHQyeHyOmzHtu9Iy9dKWp&#10;LXO4v21B8tVii9pH8UWc3xnzkvwNmTJ/ywai/z6XPW+GaWNrQkyke+fi+2P4idQZvxafcJ33MqgI&#10;kktigHpSX9k2yaBKhZQ3wuVb4Ib8ljvP5W5zccMb3D2sx7Yg90lKTlNyRiHMQiqEG6U4NhjfoDb8&#10;bsIPlQHhyeKFA+Hyvn+dSnhEW3z8ThjeCT/tPZKX50/xuXGtifcsJSAZwHIMPGmsaFTyNgWwW1PS&#10;mE9Vl7ksLEp+fmPaaOC5ffzh75INp06bs5otiAq5bG8fEBZpbvWydu3aa7au9NLRqYtP1q1Qu/es&#10;c1he9feqLf/ozlJqphk3TupYM8bvnISONy7zLoa3otX8JuwWOJQpL6lxknWwN7MnWfTfFpP5bZKV&#10;xUNllpJ2IaSlO39+zJ09OYYWQPtIliZLYWmttOU3hMs+5RxxSPjiUOJZbjgiXclv+S2qhvyWO88F&#10;TQFaSEluFbPNuM5yKeOVIBcrqrrTE0b4B71w7V54sijhe+FygVFKVa6UArzHGhRFWR9HbkHZznok&#10;x+cTJyysFZ/ENttQ0gT1DyUNKWnApwgjBgKwMW2mT1A7Wfh9U2HYAmJatO2xcsP+d+/97BzcfHz9&#10;WCJdTAQffx4cFu7o6Ojn5xtNqZdPkJODo5tPCOJtX9tKXwrXTDNuDNQKM8bv3ITONC7zPrUuqK+c&#10;2OfH6rJpnWvsjapQ3VuktR/J+Tt7eUvFLVIamd/VjpBCrcm3LdkXRcUiOOtSmmckB9b6nW1BxKQ5&#10;v4VQEaiqnpQQasBB/O54wiA3+lCZshaW62i5KhdIE53nO/UoBWjBXdAXGD6lZ7Og9XlKLip0gceI&#10;RTLL4aMrKW6IcEjGtlIJj2WDkgXhWi86lMDHTgyHsCXwztR/44c3ympiOsz7cFR3568+hGRgQ6pr&#10;LVnUHrUKR7LAdh1UO5RUoqQiJVUoqcVRDZYjHgEIkVhUOln4HawwMVrt77//HjduvPDFNdPs44yT&#10;OtaM8TsPoQuNy3xg22D1RdLCRQo040PT4To3tWNqH8W6wUVYXqtdOPOwWSCMNH/H7pGLWaXgu4Pl&#10;kPDCoZZusUvTVqhuUAGpaqWUECguO+VDDKpLIUOEK1/HJo9CF5W4PPhc0FGMXANchdstk1vF7EsK&#10;KeOVFDd0xJUIFxQ3ejv8g2PZgPAtChh/nDSEJ+CCG3ahK4uTUgnc8x5pzO3up4e0UG8+Faj+CFq3&#10;5Q60EJCcgORkcKbBZoFkoQqUlKfkd0p+4wHMAtVlKPlZrxJwFSgpSk2Sgd87Ffb+/XvELF68eO7c&#10;uc7OzsuWLdu4caNIpplmSTJO6lgzxu+8hK4wLvOhyotKqCH3p1WqtIthGIGKW9kHx8QgNaAa4Q8+&#10;PwZVPUQq7YidhUeOKa7hVnGvVdGyFmEsTUDypj5dqH1SB+FKDeRjglT1ptA4SqYr6lllL7qoo8UQ&#10;dDH4XHnzez/vNgduBbkBY8FmoPoK17W4EpFKlot+dbH6Bx1xw7505OGD70gHwpUw/jh9zQgHvFEA&#10;4nPBVW9hi+/Od3zwFuPUVPDuy1GNlq7qqlHOygJoxVUM3CqvYuUFDsF7lgUq1+NOs1JV9cIiSDjT&#10;IDSo/BPXD3oV5wKkoUI0I5SfZv6GKx9Tltw0azLw209hwufevufktgOXo6Ki+vXr9+LFC54qesyQ&#10;cQOW3Z0who1WM27v9m7bcUMK6y0y2Hvs+JPSjGZfk3FSx5oxfucjdJ1xmY+qfSnO5VfvLslaJE4M&#10;BI88c37pI2NFepLWvqSNHwvnLM3C+RvEOtZKVTsoBcquJuVWkzJL2FPgLSmpcY/9hHwN4+o1Kvny&#10;NqrGyFXcn/sUoTJKiafDExZqSTjiqDENnzqDI65EuPwsmRjFJm6Bi2+GbuZQFJ3nYKrwvJXkvkrJ&#10;dUpu6XWHCwFEKlmupPg5PcWxqYQRDin5DX3wRjikJPHH6TN9Lxugq3z8L0n6uMHnRp/5Nvqo9xh+&#10;l0eQG8DuitY5vzQQiA/VSNCMT9vzhri42YxrU1y/9eNexWBwXQWVZSmdaVlluRsN7/kXHoZ7XZIz&#10;G5wWhIa+5eKczgLlotmhrDRXBprXlObPQPPJMqX5kn/8WtdJ9zebhWw+F7bsJJ26aB8ozpfomjdr&#10;ceTuu796rJz7v9403OrIzZuzVl9/dPPmHwtPXnLyOe0Sbv18Zfce6+YeeDp+8tq5UzcumDKfrRYT&#10;3a3vXr4Fzb4u46SONWP8/obQLcZl/o/q/neNM+yroMoYsLlgM5IhF+N32zBSchL7kndzR9Zzjngk&#10;aGxNal9hnyqpvIv8NptUPSqtmL0Eu7bR9M6Uj9TxI3X9SaaC7Eoud5EU+EO6yD9RqC+aU9JBkduP&#10;Vpp44RBqTGiwwTvVgXDlC9oEwlVd6CCZ4DeoCW8YfAVowV1B7ssczDc5sO9zPaDkEQ/c04McQgLB&#10;cqUvfkHhiCeAcEjFbwiZSXg4upLESdLn+zpV1aBx+QvuYmpUws8WCRJ+iyrIbfTl50bvfMcHbxTC&#10;v3grFhcCGtm4uIBbMBhOM9jcng8KE64zrjgICWpynxiesSC0uCSxVjUFleWwDGah8lyC03KPt9Kl&#10;LspQbVqIZviemhSmGRAowFGdV4/qnDQHpzUInd+UfmtCC5nQ4oTpV0JLqZT8/Hb1CqvZcsyjJ6/v&#10;P35doVK1Tp06sQVRYdevX+8/8sDoekOH9ZtLda82mz15/uzB1SdPavVfbRPqax0RYfVs5R9/rDxy&#10;/92k0ctHDZp978FTrBcTEdqqw2K2Bc2+MuOkjrV4+L3LuMwnFO0VB2NtQ+KMP++gY58qafGefV6M&#10;3f+OIQ2fkJauJFd55oIXH8DStAkgZVeSzIVIhc2k/Dr2/bEaZ8k3zQjJwKYVr7Pnx+rr2LVtmpNf&#10;4aGkUB/pak8WoU6BL44qRs72xymtEC6ECnRo3FoVCJerXfFGNnkUuqjigTTBb1BTON/A7XnOYOFV&#10;A89ANZj9mOupPoAYAfK7CoqLVUB9JcIFxeW+dKNeuBLeQkC4TGtDKZH8QW34bHvLgV5I2dEN0Ioe&#10;FEOB0CK9apX4hO2gMChprZSS3GgFTubjKhAw7DYHuYfwYWjiEsB1BGbX4HCFywuyArqYxVUmCI2l&#10;8KTBY5EAoMUU4eo8Hv400stshspxHxpS9nVD8mwx6RY1AaSFS52fZspPM4s+8Hw0cy6aLRdDdc4s&#10;jNbfQPzdz0U4rUsSWo7QCnpV52pgqGTgd3eFiTHkP/70a7169bCpMmXKbNjA39+ii8Gsl3eQr5u3&#10;j3cApZFBoRFRURFhERFu3gFR/O3oEREBnp4BiPbzDfDx9o+IZI67Thfj4cnGtGv2tRkndawZ43d+&#10;Qo8Yl/k0MchcKSW/2waxr4flLM0YnLMsm4ULjvj89dlj3N/UYeFGz0nTN+xpbyxtHkSqPSP1QkhN&#10;V0ZrTEFrrFsvml38prkk4iYvv4WEEwDX4VPccSC8swFZU1OguHKYutILFy64AIB4iyrwtpU7u0Am&#10;UAq+ip5zYBguNagMQoPTTyh5RslzvUBxIQs9yGWKC0f8qh7hkIxwwW+B8MNxEa4kt6z4XPDE3P9O&#10;CWYLNKoiE5ZAqewEJ0biV7AWBJ9YBjamSr4CvULyrEgpJzZcJGM74Zekyje8Z3JmoyyhUPXkgm8t&#10;OnvQTBRCa7WL3rGGMw1Og76/cqx+RzOAoJgCrj/xMWLCgQaYlQny0SwFacYi1ORHHi9QDclgltkM&#10;B1oWVsxNs0Fgc3aaMxPNC2Wk+SBTWsCUFjWlxYRM6A8mbPoLoWW5QGuoKqF1OZibE9qB0I5x1cNQ&#10;ycBvD4WJ3nIXFxdUtQi4ubkFB7PPk2imWVKNkzrWjPG7AKEnjct8JnxrJcAgmd+5yjCHu4UzU4Zc&#10;bJxa+0iStRjJVoJ89yfpqGMf/EY4axHmmpfeSAp2Ivnbk9JHJKDWcJQC1exJ5uIkS3FS7pIUkxL8&#10;liVAnsD7HD6oFEJ4Dy7UmJiioYCpKoGQqGTl97jJg9Llseiox8UtcKAOOBQ3v8FUwW+gFxiG2w08&#10;QyD3S0peU2LDp0LWlLzgi2SKA+HQbWN96QLhyuFsqremGx2LrsK2LCWnjQrkVhLxIyRwiyZOfN3O&#10;iBc+LqYijfK2NFY3XBEHHJHiDjQCkEgmpEwphNM019inaFRKIM0H14XE6kIC2xC8bWB7IAd2Gz4W&#10;TDxMBSHcmN+ohsRAM0TCyRb+cRFq+j01LUAz5aFZs9McICv4CicYMYBuPppVSJnAlObFNA/Nhpjc&#10;NGsOmkMoE82dieZRyZR1dBcRMqE/mdDSEKFluMoTWo3QOhzM9biaEtqK0LZc7QhtT2hXQvtw9SW0&#10;H9dQQv820D96/SsrGfjdR2EC27COk+YJzdp2QMRoplmSjJM61uLh9znjMp9n+P3QVl5SQIl2hDvo&#10;mATOxffHWnmQZs6kljNpqGM+dy0PprrBEkdFn7kI1HRmqhchxdT2kQIpJyAc1ZOc/6Tq0xEOPMvP&#10;wgqpfgIS8UhmlOXKT5QKLxzeFWptcRccpAHtwO/dnKBgKhBrxtELeMPntqXEnhInLncuEX5HyVtK&#10;7DjIgXZQXEa4cMEFwgW/IUMXXMnv/QbkNtp5nvBjY+u41iggqhIYqQwL+qao4D2rYj4onBesBYmX&#10;jY+jZAqXTNaPE9ptU7nEx+6mxaW1ECIncJe6L8d2W34fuiyjsgmoLKsoNS1GTUvwoWHwmDFFZEGa&#10;SXRTA8lZaY6MNI8JzU9oEcK6qQtg1pR+D3E/GMT9kYe/5wmK8vvNgDFiinMvGTxWqiahtfQCm2tz&#10;PAPMbfRU7kJod0J7cwHMfxE6Sq/RhI7RayyhEwmdROh/Ck0mdCqhswido9BsQmdwKSPnJAO/vRUm&#10;xp/XHDyhztCJ7SfOnXrw7P/mifevhb3X6Wb3/I/SF0vXnmAxkvmsuvhYCmqmmcI4qWPNGL+/JfSK&#10;cZkvbvRcDRXDB7hb+zCJMFxtEW7H75bVBYn1nE5AdQJIbb/Y2bphseEUlaD4x/Wo/2kA1Pgk+ie7&#10;K97GbJTWCUtmufIjKwP0/JbvhQvHC7QAyUA+8Bu8BETB1FMct2AweAwP25kSb0oCdCRQR4JjmBBG&#10;jBdnOZY6UPKGU9wowkUvusxvSMD7mILfAt5GnxkDsOWwzGlBaDFyXjBbprJKKr9WHrgHLVEM11JR&#10;VtW3LGgqEi/Uh5FMxMQnue/64wS4ig9p49zBCQZTR3L0QjihaBdC/fhSxCs1mkcKIYEQEqNstOIl&#10;uQIbiW1SjY/6RjySYZtYC8mQBqW9PL/fDGz/xMdpw1fOTHPD681I82amebhyZ6G5s9JcmArxBPkA&#10;bBPGY+hnLjjEZfm0BkcvuAtXuDWhnfgUYQiRshrweFAZSBbqyQUqw1ceTOgIQkfqp9B4zmN4xkCy&#10;oDJgPI2/VAoAnhf7gopYLSJ0sYGWELpc/zTsMi5EIiWERZiVHpRN/vFrmHr4+q87ZuYbEBQYFv7X&#10;3FVsgU73v+NuNx6ts97VbdyI1SPGL7y5f//5Y7veOVzfdGz//IPmAW/unV8yYkiT//3Z4+//Tdq4&#10;ZemOlcu3sBU1+1qNkzrWjPG7EKG3jMt8uerRr3ahJGvRODEFm5Mq+0jpBaTkf6w7/Zt6pOpJkqc6&#10;q1Cy/EjKmpFcNUi9yDjUFPplgxQofYSUWEh+WkZ+XsVma7qRTN9Ji1JHyGpTxR4lXgBqLwVNVcIi&#10;MP4jUJ2wBMjlX5HviE/i/BYuOAgEvIF/m3n/Ofzv43zE2U1KHnIew732oCQkhkRFkJhQrhASFU7C&#10;IkmQjvhzirtS4sh9dHjhoiP9AUe4PCJd5rd4kEy8FP0Ax7bcZy5QLfCs+k7JBj2kVZwWbDbqQwu+&#10;CsXHUXi3cqexUnP0AdHQiU8Jf0ZTJfi1qpiE9R8H9ih+1sR7vAWwcVrrsKFeJoVoFqgIzVyUZv6Z&#10;moDH0I/sNnNmKB/NIQuJf6ImJfgqBWmWHGz0VqEM9JeMtEQ2WjAPzYEtYN2q/KUlRWmGvDRbNppL&#10;CITm47FLElpZIeETGw7P/p0P+4Kv3IRjuDOhA/SfSACDhxA6nEMXuBXQHcdJjEhI+MfD9B7zBNFf&#10;zak8Re8Kg8rCS16gl+Ax+Ar6CgnQroz7gOt6ro1cm/USs7I2cSGAlGsJXaXfzho+u0EkSBF+33vn&#10;svfCtWPX7kBmdy3EohXNuvuEhvQcu2fs0JXrj1gcmDU2LDQkyv+Vvd9b69DwdrX+e39s4B/tFg/q&#10;s2TSmBVTZh4ICmLvVdXsqzVO6liLh9/3jct89S/j48Cj3CpSsGWcmJpmDOptg9iY8x9Hk6oPSL0w&#10;krcJ42KGAqTKE5K9PON3mdOk+BTybT9S4aZETRnSGXIz/7tuEMlYkM3+vI4U6CwtSk01VuxUkoT6&#10;t3dcdeVVsyrZx6kDvxOpioSAcPG7guKiL11AQmAMhAMLgUkQVPD7IqfvE0pe8X5yX0oiI4jOg+ic&#10;uN4TnQ8DeThHuA8HPJLBBUd6rAXw39YPRAe2xdtVxbvYxIA1kFtgezcfngZt5cxerxfc65VcCKzi&#10;d4uFkFV4xrJkEkNojigFBosAMAx2in5jaLoiLDSBd03LYaWAT+XsWB6jFJxdVYwsNJUwFU/ki5jh&#10;+kB8ggcsAkiJMvYLNanEbzCj1SieeAanweDs7LnkH01oNRPazITWh0xpVVNa3pTWNKWNTGh7iHur&#10;Qh1MaTVTWsKUljShZbAWJ2sPTkpQkyXgWyifif6QkX7LkyENMAyPuSEf2NVCv0pXjmShLnzandD/&#10;cQlveCwnLpxggHYuh+tSvRCWoQviArTwa0UklgqXFxJh4RBjqXCLBZUBUUjQFJKJC8lIFtpC6A5C&#10;d8Z5QIZpN6F7+VQVL4T00Fa+OrYJigvwi+0jnm0zGfi9S2GC32uOma08fBp66OAihpHDQnz9YnTU&#10;LzAsMDAkNDwqLDiQxcZEReuioyn19Q6MCQ/w9w8JDAgJCgwJCg7jK2n29RondawZ43dhQp8al/nG&#10;sqviYKNtsPr7Je0j2G3vvFVJIwfyTWtS052x8Fs+AA1gLrGAZPuN1IsiGb8lPy0lPy4iGfKR33ax&#10;R72JCZuWPsm+gBLn+bGQlB2/loBQvbZX7FriJXxiWaqliZS44yBeRIXK3VBiUXN+/xLCKuLnunCE&#10;j6FkPOe3eJZM8Bs+Ljgq+A3o3uMD0xx4Dzmcb50/obb8VD8m9BmhoLg3iYEXHs1ccE/Ob3jqVtz5&#10;vsPJba7HtvC5QW5423v0b2XZpney8bviUyKgtRgdDTDDY4ZzLMbJYzqTCxnGdAbnMTAM6Aowi5dv&#10;yxI9zKDgIB4Ywp+Jh+QuZTRl5F5lqC+fikUI9+CNKhwoTIUQKd5DAqElJO5ryBLxyhgcbcTgaKOE&#10;GC5VSSwVybrxKX4CtIZbbErLZqTFctBv8tLceWl2PbaB1Tb8/i6c12ncK4V7CncWU1BzPkcggAfO&#10;QXAiAcjp3M2FKzyY+7WYnccxuZqnRAJsBNwFgLFZwHgo3zg0nqeH4ARP5r4vJBgsE1f8FoAqsxMC&#10;CPcQul8hzCJyOwehICKmCCMGwlKQFUIAKBWRKgGfcjKhffqNHyT0kEKH+UMxR7kQliUiEThgIGxE&#10;3qzIJ/ZC7A7CiAH1Md2VDPwOVVg0YzENCQsXioxmr0PXTLOPME7qWDPG7+8ItTYu861V9W9Jk6Xm&#10;dyTJVYHU9yANYkjRCaTKCwbC3PVYN/i3vdlotRpOpMgEYpKFgRmq9oo9M1bLk9EaUzjr7Plv/vxY&#10;huR4fky8XlEVmXgBkwKNqSb8XDN+Gx4/rcpMfJJxjnXFzfuevEsWTqEYiw4PVXShg6Ny/zn4DQZb&#10;8xFqXpREhxJqT+g9Qi8RepHQa4S+ItSd6EJJaDSDNzAPz/uxntxiqDmYfZC72gA2BGDjJ+BMC8GZ&#10;Bq1FNzUEGE/mrQr4oGAw3Fa4tqDmQD4FTfvony3GXkDiTSDYKUwRRnOqPj8y2FPxui5IPEYMISBU&#10;g6syv7+LeDErhFnEI1CB3/qVBQ9YPIUsbglDv/GB1nIYayHwsz6mNH+OWYTL8qeZxc8hZUW+NSFs&#10;QWwTSzGLqVAVvmI2mpu7v0O44ChPNWEDrBAAX8FU4Ba+KegLH3Qbl8AbeAZEnSL0tH5g6UnOMyza&#10;wLuChRcLcAJFIBYSA2ZYCwnAKiwCjIUHjJRgP7xPxAt8QkgpfkL8ilL4rbP6H4VQUK4Qel2hyzxS&#10;JEP6E3ohq2Zc57lEOD5hRfHAi/y7WB0bxCL5p4XwWxd4AIuQRugMn2L1Y3EloC6aAkLYTeGRY4qw&#10;iGRuehL4ffJkuYCAM1euNHJ2Pg9JsZppljLGSR1r8fAbXpgxme/8aXQsaYRkflfYxKaZviEl5pBf&#10;1pKSWxit4V6XmE9yNyD1Y0imwiw+4zektj/5fhT5aTmb/XGZVBHLg8wrWZKcFUmOSqTUbinGkN/w&#10;XSCAGTUyakbxsKlRiQoUAfF2J7GiamsfVDK+ezUBtf4QswEtZB57IYgl9gXEUqbBFprwrf3FuQiE&#10;i1erwsFdzp1g+N9wkUX/OUj8jIPZX0d0QYQ+4bUrWAAXCNWmFdH5ksBo8k7HfO7bfBWsCPcanMam&#10;4EzDh4a7DCoDycM4fcFd4FZkphI1hcpS0x9pRqFCNHshmuNbmiM/zZmX5slLC+TRKwstnJULgSy0&#10;GJSZT4Uy0ZIZ41EGLtUs16+KsKGwNF6ZcslhkV4ZI4e5pA3qU0qCY52JFslECxsqAxvDBYgeITpg&#10;D2QF5EAjcx4AUdZxpxAswclADBCFRdAN3sKyYOeGPuctLDSsMYvIm5ymIKgQwkgs0kMIiFGo2AjO&#10;MTYIyAF74J/Y7F19SiFsU6VnXHEb9PR1XL3kuULeHvE7btimLMwiMmE95ONsxF6I3KIVKST2BcJu&#10;iuE4d7gQwAFEShw9WWIHBchl4TAKhAv3XUgwG549psJHZx3v8fI7ICAAU9SYYhYWHn59/gG/eQd9&#10;p+/ye/duqhQbHfb48WOr52+kWWMWHuLBtqWZZkkxTupYM8bv7wl1MS7zA993i4McqG0gm6LWbhrG&#10;4AEMw5+G4Ek30PHZEHY/G7V5bV8Wj5j6Ou5882SQqOtlwfmu48ckPz9WN0gKgFWgl0zlj5ZAOzYF&#10;9qv4F59axt3r5BWOXgLkrs2dNpFn1Y5AIl4IeyR2pw3v2gXCh3A3V4xlA2tB3E3cUT7MH/G6xUei&#10;gd8BOkK9eDULN28Weba72OMHFQ5GFZ8ek6WTDs5ivvK0YUXavxIdU4VOrEKnVqVzqtH51eii6nQ5&#10;k25VNUlrq8Wsg6pGM1WBopgqR61nilhdSdL6SuHrK4avz//2bMXwjRXDt2SyulcxdKtS5PFjrgdC&#10;Jk8eVQzZJkQeWyokJTBUAWw8aCP0m+9OZXwJt4Nxt/BBxa5LHt/lUsaohV/8zvEE//UN5PE98vgO&#10;13WopPeGEm4bKobMrxi6pGL4sZ+cXxLHKKJzIzEeJMaXRAWycQcMhIAZTgamQCYg7cCn9vyWhhvR&#10;eZIYPxITSKLCSHQQC6CdpfPh8iA6d5ZAmoW8ic5ZH8YiCFtw5FuD3vLBDogUK8rCBrEiprL4L6qF&#10;X1cIafAr1JXlk77R/4QsxCBeJeQE8ZAdoS/4nRvsOBoQMu+VbQhL3sZE++Apn2IWCZAS6bGW4Lrc&#10;UhEgFxIsF164Ucl97Anye9iwYadOnTIzMxOzMJ3u8ez93jesYiZu9n73dpIUG2RXb/TRnrmL6kK9&#10;fy9d+uQrj+IFihSq9r+3F5aW+ql4sPerZv+bPXFo8Z9KV2Jf/9ZMs0QbJ3WsGeN3EV6XG5P50bZB&#10;ccETRVp5M/dUiZ86gaS2txSG2y2HhRLzMHcdfwZ7EQbOa3mzLkqj9EoWwTWvGTcDRpVCCAdr44N3&#10;rY/aa1Ac67blCO/F74UP5y7yHH7XeRUfhQ4f+ij3px/wIeWM3x6sxjvnXyhvkEeuMPdcUVey0zm/&#10;eZhirY06k4M04wVdlhu6LJd9slqEZX0amu1NTLZXgdksXbK/cM1u65n99fvsPmHZ7Ryze/llt7PP&#10;bmuf3c0lu/2r7HYvmeytsts9lWRrmd0RgYdMNg9y2j7I7vQkx6vrue1u5YDsb+ewu82mr27kRuRr&#10;PrW5kfu1eW67Kzkg+ys5XpnnlmVjnvvlJRZAAggBedbmck77q9k972a3O5fj1dncr8xyv8b0bG7b&#10;8zlEIFZmUkDEv9bPxkrEmOW2Mcv16iwkpRR6KXQmt/d9Jueb2V+b57S9ktPuSnaeyVzQa/NcNua5&#10;EPPuXna729nsbmXze5fjiHkn1qFxJYbpgY5Y6MjzGOIcTfyjSEQECYtgvR+e0SQyksEyOoxERrFx&#10;Cn4xxEtH3uvY1Aar8KmQbYwkFtYRDx0JjWFrIYBZxL+LIY4xxC2GbdY/mj0miK25x5UvpjriyadK&#10;YSNiCvkayI8LPxcVxbIaHRKX9HqxRcHqSDbywl3fTBGEBsvhzcuy4V2AaARgijRYipYNUgLhQD4E&#10;312AXDjlsl8OXVAgHF64kOhUP6IgdyL4HRIS8uDBg8jISDELA7+HrnAbstyt22znd5Yyv22r9FuV&#10;79sSz1c0cvXyjYyOyf3bkA61f+laJYv/kyND1h+qO+aI3f0lpwMCNX5rliTjpI41Y/wuSmiAcZmf&#10;7BAdC5720ew950X/Jtl+j0VO+eskV12Sswb57SDzszPkIcUmkay/SksrPSSZi8YmVkrc84ZqOJPs&#10;Fdgwt9LHSXVsITcpMIZkLqumVEoIsJTzY1TJ3pHe2OAnhNBeUeVN3G0V75uUXzYpS8QLleF3WOvz&#10;jcOz78Qd8WG8o3s+vyG9Rj8K/RR/bhsuuDfvP88d4ZRdd4lYXSb+qCLh0AxsHcP6yY/q2HvOH+mI&#10;tY7Ygy/6CjwwhoRGkdAIEhFOolBdc28QVTFzDr2YRxfjzuVEYhwVsiU6WxJjEyvdSxLzLEFZkphH&#10;HykdprdTRQ+JzkKSKg+xekx0z/kevSI6F2J2oRXrGBnAb3Ks1T88t5sPK7igYzrNHxJ4wQ+3I2fw&#10;Cz4G4T4/bXb8MYBz+vfgKHWQPxKAdbHKO7QM+DhDkewY1xnefBNP7mMRhIBKd7iwLmTFf1eEIfFm&#10;fKWe83cAQcgnygfaFoLoSoXrSFQkiTZUONGhhgHC4ZHDEQenwXLZRxf9f4iBmw5+W+vJDef7ARfI&#10;Dd1WkPsqJ/dlDm+Z38pb40qfW/Si79EPrEvw/rcYjCbb8+d/X7o26uKV4RcuD39iOUiKjY5w8gjw&#10;eP82KDjIw8PTJygid6kB7967Bfm4ebq7hoaFvvcMjo4McfX01PitWZKMkzrWjPG7GNGFGNelMx10&#10;sewp8R97+qtuKCnUP7av2zQP95492WC0b/8iVV//v73zAJCi2Nr22bzknHMWBLOIgPGa072ma8Ss&#10;GDGLoigiiAlRBAOCBEEQCRIlSs4557TA7rJsYnOaqf+tc6Z7e3pmCVf0Y37q+Nr0VFfH7aqnTqWm&#10;Dql6MjVsgudd61mKqKjX2x3Rw8Miq2tay47RdXwrEeXokmPUOkO3ndcaQA2nU+scqnC/m2d/n+y+&#10;UUEFItpP4C8Knrfr4KJAn7uxG9hhUDUVUVOFi5xba6lwxMdel/HRpNoAXriMKOvDCAcsfuRMHtn4&#10;Ys7kH/HGkre/7rpWtJa8yBORl93fifu7ASILrZFm+3kgeApcdqWdtzx4dwV6pDjg7YXswl6SJeTJ&#10;B/2F/NkleFPHF3wt8bL+B622mnSlkvX0yj6s1O+6Th0o3IjcEfzJAzRtys26huQ27p4nveE7c4f7&#10;d3go29vcZwFFLZSzZIg9kIx10Be4BVmBcPxh4MEP4j6Kz/KfWcYefMJ/4HGMYfyBf+fReyi+vWS1&#10;qeAUPblbI05hqz/vJe0rEPaCbLpjiVcBx/yNl7gMiQChKICzgOsoWKxgnOPatlhT78p7k8gvTT4Q&#10;7pKHEZ5P3gyu50tg2S8Q1uNJ7bfq2AFvGSAh5MbTB7ZFCxjb0GwL29BUi9yQ3altrIVtH7BdOoX+&#10;a0VFeUVFuVAhL32hXjGP/t+jl5lZufof/mlt5U2+HYwZOyljUhdbcH77FY0dmvmHzZ6rFV20iSre&#10;oP3m8FK6uVrYQ2HUcgy1HE+1XqLyV1DF6+nijZrT2FTmIt0oLvyOrKpbtaGIKnr8GFgOw7L5RH2E&#10;87waP2FltefdfJder/oOnefxwewf0PEdcfsh/EUFdb5d8HZ82kEzWwRg259dKkFRdZj6OEJ7Puyd&#10;Vo/0d7kiXdrCh3DXceTDn6iqEXrg72DO7+C1wE35MVK1hMsON302Z8vwr+DvxfFAslRFGYpywe8i&#10;7VD54I0yngvekAvecKKc5IbgUNmcLkmb/Cl4qhK4QnDShLvI+WXlrwgHsY/sOmNJwo3IHQFD+2ja&#10;+Jv1UIE7eMgBylko0IHi4KvMxPY8r7zFZS7QF/qWHXQQHXAFTRfwFLjDeUDe6zwoDX/sS7iDPv7Y&#10;wH8/9rkRGXt9wEeDr4/l06xn+Cw4HQJf4zcDRMehvuECAUAO4VzAuRwEK7gGHEqGFgD2QD5+oogH&#10;ok/nyXhlKnyUMyBAHWUOcH0tz6d/iN8bIDwTRT+8PZb8EJ6lKa5BjtcILJem9KDwFoc7KLanObBt&#10;O9yC7TGWz+0i90/cYVAGkv10Cvw2ZuyfNCZ1sQXjd33/0rFDM2Y1ekE7oEKaKz104XI6fwHVeMT3&#10;xTCIwunKQq2wUhrel27X0arcQeeMpFLNqdylOgJ87rAouniT1gUr9HQuHbP018baZFGbQg3yNoxq&#10;HKFGb2qyVK9XfOx/5HcLh1ybjq/jIPy0uOBBnW/50qIty+32MbuqZrYP2xX1FB9l7Sm0Sqmy+OkM&#10;KadKIT4ojhvHYa/gM95tdUpHZg6Ef8Y5/AeqUWk93fT35B1HnqmUP45zsW4Xq0hk0XC0kCfDodrO&#10;k7cclmlWkQl7Lecbua7wO4dz3VQHvJ3Ot92NyQlvSFozj691/hT8nyWsXclLaS3Fuu1DH0fOOFix&#10;u1W5jn9C2XcEEu1hftvjwWV4+AM8lg5kfZFnhwFZAXgEdmGPvCsXvvBXEYRP5cLXDzw4DxjGe3k7&#10;D2PAEmUCFAVwELAfrMW+OOZzfJw3WHgJsC7Cpod5Cb8cFJc5cUQypc4AFlYQ8j4fDWULHA1lC4Tg&#10;HUJJ8FfLF8cbA+HyJjHFUchYxZP2wQVP4NIfXiCAPJ1BLtLZiyA8Rzfk6OZwgTfILW/Mdn94LymB&#10;3MJsGYEmzLa9bdFIx9QuNrPdOs38lu+HwubOnbtjxw5ZD7RF6w771owZK8HwNj777LNYvvDCC1gG&#10;4Xfd+jp1BdWE2U3fLoZNx2yqcLUe5F3mQt3U3bC3DqzzBtV9neq8So376Y5spdtQgx4UXU8TXXqb&#10;h1fQRK90G7UaTy1/o5rPap8BsKzzkw9aDSZQpSeoyvNUqx+1yaeoelStO0XW8Tnlx9E5LOCqYbHP&#10;GlzySQZEdh3BpZIQfkMAjP8HwUdyHfZC/7NbdxFWR4U5HOto+ZqTQJono67qFKlqpKpDWAfUK6mY&#10;6iqyltJfbGzJHeL+xbCQaU+w7KHOZXh/R0UTKGU8ZU2gAuRrr1dSFZD5w92CgwcPah17UAesynNk&#10;uTnMbzjfmt95pHJJideU4uD3oZPgN7Jlm2pBBZ/V7qV0WmRzVxjsJDHADKJjKQpKa3vlVCW9skQ2&#10;v1GkAsIf4k4KcJoBbIE30AiygsqdmOvgMWI+zugFwr/ivw0YOZpx/h7TFEUzHEGq0EX4CQ9bIA0P&#10;G8eUCXFsYcd3rOnX5TJwdvyEAGlbKO6h6ADkyxdGUZ5ATKyA4ojZgxEOZ10m2xPh2iazC47Sn7xA&#10;OxnhB7kMaIMcylCUB4RzrzdPOvdgx6tzmOGN92OrRW4pxLngLeSW0WJCbmH2bw5XexQz28b2UNKj&#10;LNzMduq08fvo0aOTJk2S+df6jk35cFT+Yz3Xbdy4UbZq2/1NIRZJh/77xItDJm/+9L339mTq7usH&#10;lbr9qi/fe++9BYfzx3zx8Xv9p84eMWDUbMeOxs5Kw9t4+PDhp556Ki4uDutB+F2nvu/7U4EaO7vZ&#10;98W8AbMvO6xd8CvyGD8r9BLO9MXr9br2wr36MyQXLOWxZNZe+Kmj5dPFG+g8qMCHqzZFxSvNNlLT&#10;VdoXB7NbpWsXvHWub6tLYBI45/x+sKXi2uZgKo6J3XEQ12FttbUu26nTwu9r/I/Zzv+81uXpq2W3&#10;OwYCuYFkYDtalQ9TlYTTpGqS/r6TqDFL5qxuSqpumKoSpSqUUWUqqthqKhJOPMo3KCjAIz9XV5de&#10;UENdQHs/0jngzpGUNYm8P5P3o0jVGL7c55wJI/tdzu2Y8nWyI1yQy1JhuczvosKwIsDbx+8wLZ39&#10;hvmkyY0lyzdkKcwtZM5aWLElIVag7qsUZlEwTK+LsC6Brp9BJBGcK/YxHeH2piDCJjuOc2lt0rLX&#10;5eAB8VEQsW8Q/uR+mjbhZt3yfSezE6wFHUFuEPFthitwixCEwzmGM30/IxOcBlA/ZGQC4aDmJ8xX&#10;WwJm5085GoS94C7DI8cuWIqHjUBsguctCLcnirPrA6QogE14a8Wtf5BDcG0oFuAiZZIgeOdSvY+r&#10;Ar9/474Vs7jlfqHlgqMMiNdoL4McFAfC4YXrKvR83SldRrjpQh/elb1WVzUhN0pVIDcKUyC3dCwH&#10;ue1eacD2hBKwLcyGBrPcqHboB5aeAv008BuZ7PDhw8eOHVtUVCT87jMy8efZeXe8umjhwoUSR9uu&#10;r8Dv2dsTf120c/Dgr59+6aUfflujMnc+9corCTnZjzzyUqOrvvxz79HnHv/q7rse6fJyP99exs5W&#10;w9uYlpaWnJyMJdaD8Lt2fZ3Agurn2eJk2wKh4Uz71h0rxeuOCL4Q6+fFnhKrxNt4fFXoet1bvG6r&#10;FX/Q0Gawjbr/Sb4jSGtxoKT92CUbwyUJeTJcFFegU/CD7aNd4X9GqziiPe+qKpLd7hgw2CJ3FYvc&#10;tRjS9ocl5IMT8vEJ+RSjfIWiEWJiL+yLg4gHH6uq9VIXl1Pn62rzzImUNkt3ofZO5Ok5z8ct9+Jm&#10;TRkjvpp7IOHvf8hq/M7SXYnD8uEyFYZp5zsvTGVZ/NYjDbEM0wPSbHhDyJBd5IZ0Fi1IK1lwvgWE&#10;IS1gSLvd1k3BsTxA0yberHtLAuGgI/zvl9nNFfoKVkFHEB0+tAiU7cb+Lrj7hVWtDWRC3zDRpbrb&#10;KZTCpKUEK/j5JUeDsIIjyFb8seGIv8QIRykBjj44jau6kcuq17Hwvt7GVTed2NEHvHFtKBlgR1yt&#10;dKnA0XAlQ7jTxESuugG/F/A7JB3mUQwEwvc5qnEKuA5Hjx1HuQ/k3selvB3sdkvFi5AbPvdCnshl&#10;Ds8OKA737wHYtl1tm9wlVpJbGsTM/tap08Bvr9cLcktndeF3l367H//08NXPzNZd2GyLnwp+rz+U&#10;9s7z989Zsf+Ze+/tP3mjyjmcWFiII9x7773vvDv55eeeqHb9+6N6vXHv85/79jJ2thqTutiC8LtW&#10;fV1SDqohs+u8WkydNtOp2v1aYTH6e94S2OhzqnCV7ol27iRfSKUb9ddKsFK6lS9yB8vVdqp1vm+l&#10;ZQJFNabIutR4of4ZXoHK301lrtXrbdw9sV0k/ovSx0TJQC7DFlxVuRGnnCR2CQ7MI5wbQ3CcXFtt&#10;Of1vZ815M+vW7GrzyrqpW8M7TFW2HG4gWZjd0qJ1R/4eFCQfSxbdwiEdSF1M8LP1px6xI5btBqoL&#10;K+l1eCSzKWseJUueiIzs0fNVOACBTFiPTObexBu47hPOd4JV3yn81lWeBQxvKCOA34f9+b0nGL91&#10;5agD1UH1/wO/GUbOm8K9C78vtb5Zi+IeoAhfFjgULxlL/CVAdDBShJ8yBPArnlYefyToJ+7CZldc&#10;Y12EcHjng3hKWwgrtmQ+egjUl25ogvDXuMYery9eXPHFwexbrEn24Y7LbLcCbylnYEdx6KUvmzjf&#10;0hYulefgN+C9ljMQlAHhdoPcWULufPJkcZ25tLWA3IJtaecGuZf7k3sGd0ybzNg+jqsNDTuut/09&#10;v+pubNsKwm/OIf9HE1cpJTVNK0WvFxtvwiIVG9KwFVEQwqHYBT/1LinJ+DcVUVI52Jgxn+GtCMLv&#10;ddxeFajvZ9ujtCHtZxfprubNBms/WwIrXO3rvxZZQ/88ZxTVe9fHckAd8Wu9q1u1WyVTVFOKakCt&#10;UnzcCq/kW6FIXVveplCTu86PVH+CrlEvcyM18QrYfHj7e6QP3sRBU9Hl1i3bcpJYBIf7AQvbkFQ6&#10;yrorpsjmNxww+0QooNh3J253eRUjTd0WvBtY5D6P1CVM7mv5+8r38OeTRU9bwvp91rek7iJ1PX9R&#10;6ulh3pbl9e7Ixf6g3eP1aDEv4P0VqRvqqkjkycjekQPPYMcJGS+c793sfB9xNn4X2ZXnYSrHUXku&#10;8IacledQiZXnDqoFlZuFISiX8427xr2D3xNu1gXGjkzHB7luHO61EBGQhn+MFafgRoPc+PPY5IZG&#10;sn5jocwFxxfCCn7KZ+AkAlbG8Ap2kd1Bd/m8DEAO+uL4+NujuNCFCQ2Q4w2WSqRbA+AthQm5Krj1&#10;X/NxhvEpxnG9jd3yjRdIWl+k9uaYolyv1dqdwbO8JXCFuYxDWMf9C2ScwCJrUliZSU3ILdOgCrOF&#10;06KgTdrwrfGSYwlJCH66aR2o08xvY8b+PnPzu2Z9XV4Oqv6zLztQzDBReDm/GnINeC81HUiXbNPt&#10;4vXe1ggXflfrRNHNKKyM5nFYRTo3UyuiKtUZpDulawun+mP1+LE23FUNR67ahZrt0E3U5bpRPc8p&#10;YLsud9iuoSLEhQ2mqNoczbUjq/jLEyKXC369P4khmSPFxrZLCEfu59rFPloHx4kc8NZt3tzgDXiX&#10;94c3PGlgG7qSyX23xeyX+LsXUDfWW7yOQNHL8iWrad46Vb1t2DuZQ0VLKRe5JOCNDO5NPGfkzMjM&#10;kdUjB4bjJM73Dna+Ex3ON3Jgv8pzcb5lyI/AG3myk99BK893nAS8IRcLQ08ueHOtA25f+I2HfiE7&#10;uPdyf0LpLCZQhDsL51gk7rL43HBwBcmiUYxqUHMya6o1dusPrsGW77HLJoE64mMvHAS4HcoHFHcc&#10;Z0H54CPu4/Y2vwpANd5dFCzw+j7KXdukwRvwlkIGqG+73TimPS0MyL2M27w38ttz0CK3b/6WHCZ3&#10;ikVucbs3WD0GFzO54XC7yC09ye1B20MdHjbe3h+YzU65qXzyMvw2FjLm5nf1+rrLSVB9MbtDVjF4&#10;oMuTqPHXfiFwxCvdoLutYSW6DlGE5jF06SGq/IIGM5hd6UmiKGpd4JNu4fZSWDnfSvH4sdJUsStV&#10;X6OpVuZF8NuJ2CACjIMBW/f8CqbiOFVVZADI3Qh3TupyRwCMSyK3rUCE20ez+c3Otz67DBKz4R3u&#10;66om8L7MQe47SD3En4x8kb//aH/8sTepntY6VvAT+oK8/dd6Y0p76+rMzjuXUuZS5iK9orPCp+qo&#10;8Ae4PhX5MLL6P3nyLnG+91m+k9P51h5UPsPb7rmWXILzHcdZtJPcopNxvnUbqAuHoSa4lK6bcvK7&#10;Og+ZgAv+b35LXmYXXGZW6cdYBRqBWLAWkonVxNV2CmAWcgOfIkBUNI81h9eBc0QD6eGXiy8OwR2H&#10;Fy4Ix59fHPHeVuu7IBx63oK31JlLhTmQj31RCMDRUEqQaV6WMLk3Mbn9pm0p0vOs6abuVO6nJq+F&#10;TW743DJ1WlCHW741AnLD1XY2aQPbbvr+dRl+GwsZC8LvWdzxJFCfzC57STF4oEo30eXWROWiUs11&#10;F3RZl4r0c36mFhOY0LGaUqXaUessim5BLePp3HQqe72PXrX6+1Zq96ean1Dtr6nsq1TXExZen+pk&#10;hsFrd8A1iGr6yO2C9MkrGkfwP6bvekTOKnTktE4SnxDeokf897KPdrF1Cp4YVeZm0Zdked5VSNUg&#10;1ZDUOex5X07qRm7YBrkfZXLDz37XQvWn1pehsRR9xd+gHIhcb5+nbGlVkbO8BXq2zyRklH8yvLtG&#10;qBbInwdwfj6RJ2xBJrxOwztst3afwrjbeZhfy3eQnmuWtPNtwdvH7wB4bzs551s6n4ewgt2m8Psg&#10;87uSouY8Vd6tFia7ctU0AAl+A6sQEAt4w2+WodUuAd42tp2yky28YUjWQXFsklHaAD+OKZXwciJI&#10;erfh7ChDyFBvIBxXJX3rAG+gXa4NvEfBAm+MjETHSyP9zMXnFnKnobineGw3N3V703iefRTu9nIn&#10;tc3cQ006lst4sJlWI/cUa5ZykHu01artbNKGz+3mrkPfBIScggy/jYWMufldtb6vti1QPWdXurkY&#10;PNBlccUt32136ZrzS3f4pH9yePtj1DpT86l1DrXYQS0P+XDVYpeWrDsFN7T5bqq50wfs2klUcwfV&#10;zXOSVQseM1TLaic+vioHkysOKxoevMMX1xcjV+X8wImT3zKU5mT0qGMvyD7aRdZdy03J7ZRXpQDv&#10;SFXBAW943oD3TaT+zRXmz5J6hX3u9x3kBqoH+NciDtHdfLwTlxXWr+4tq3M9ONy7J1EWfB3wGw7N&#10;rZVU7NPs70mvYWTyMhWmPeEa8mF43siKpeY8j+Hta/nODui2luRfcx7U+ZZh3y6qBUpn7y4chpZK&#10;uEeQC8/kEPdfi1ZUh1toruPe3Z15/Bh8X/i4n1uYhI8rpJSqcgj0RXp00tope5PthcPzFudbZPMb&#10;x3RWoeN0OKm0akMfWgiHpN87Ar/gaIiPveB2o/SAI8PFX8qz/MhAhcMo7nkp227nZp/bN5vPHh48&#10;t5HJvdJq57Z97qAON2QzG5K6cRRJA4X3HwVWEdb9qHzyMvw2FjLm5neV+jqbCKp3Ztd4tBg8It2L&#10;zdn+7dVN4FrMday0gbg+XK+ISp6JBRhr7aW6RSzdYS3Mt+5o/BZyH9/hdqG6oiZiaZfsra59cVgb&#10;4Y2sC7vQccs2v2VGDZe6WF1/AiV7ieSbY3bntXOZ39znXF8SnO9YVZ70fCzgtw1vuN3/YXjD7X6d&#10;3W6BN8gNhwP5GhwUuCnI9STvG0VqUrh33rTs89qoWCoaoOFdtJyOiqMDz/uFCqrMc5whw8Gz4Q0n&#10;ajP3Od9nDdOVMWO+OVuQJ0u3c5mzBfDWLd+W8x3v73zrGbT84Q3p2bQCqBaoDSHN74Bmb5/kgTC/&#10;4X8Lv1vz24DX4hF+gd62YCl11IDlYPaSBeG/OhAeVEE3AbTS/g3hCDiUDW+UDwBvnEvg/ZElXAME&#10;hDvhPYCvBxeDK8EBUTiYz59R2cBT9MkUARle3b3c53PLZGryARK7k5r43NLO7SI3vG28vSMcvdIE&#10;27bDHYjqkmRzvZjNJyPDb2MhY25+V66vU3VQvTH73KnFGNP4AWu7UdP+xSGXbOU27wg9PQu2hlfU&#10;6zX7aWaXuUqvh5Wh1ozwNoV+LNc/efRUnVzdOq732q6xHdFQr5d+2ueeMrnDT0ju8r6pTqDyx1W5&#10;MhbInQep7mgRt11wuwncZrDL+Zb+Pa9ac1M+678Vut+xr/Q/b28dnMfFhdXgyvNSerRY+Sif892E&#10;x3C3Z3iL5y115u9ZTd392OcGuUfyoJrxnBVO4Vmgl4R7145Nb3eeKqfzu8QxdGwepUkTI+D9ZCVV&#10;GhfZlzszAd7IimWyS8mK4UcdtCdsYW/KhrfH6Xw7u62dRucbAgLdUAwV8Rgo1+2ItvEDgReaSFNt&#10;/xv87sBV6HilnreamXs7XHCprHYhXCiOv5xTCIHG8zr4inWJKdj+hY+AvzcOZZNbxo4LvHFel0Bu&#10;OOLypZOBPPwMWYHAewbXmQPeKO7t4tclWemZdcXt1tOYO91u3Dnc7jWOaVhkDha8qL9b5MY7LL3K&#10;neR2OdxfB3D6+ELq8MPzcYVzBZt/jXNIY8bOOHPyG54lVaqvU2lQvTS7xQgfw0SX7tDzpzr5HdNQ&#10;z612RS5VvYdarqPmW/TA7oiaGtVVXtGgaraOzk3TvdjKXEtlb9MreraWQt1/rX6hbvCmcKpboMEZ&#10;VoMq/0aVf9Fgi2oHdzysltU2HFSC4QqqFE8D7uL0CVRGlZHdRThabYvfIKsgXD7n5fyEqFD5aZ76&#10;QrAdKJkVQ2I+5thX/O9LLH7jRCgxSLdzy/muTqoOO99tSV3HA7ud8P6I1GfshSDHAYyR903itsM5&#10;pNsRl5F3S6R33+ikjtep0qT6kHcyeZdSqkx/8ROpZ2qoanD2kCcjN5aseJHVfClTnVvN3tqb0s3e&#10;Hv+ac9v5TnPA29Xy/Vec79CuPC/5HnXlOT+ZRJo86WYqY/EbRTnh93NchS6Tmkk3McAVqU+qrAXh&#10;EEhsUzyoxnKEMcxa2QXCHxsHsYeAw7kXcuNEAu/u7P2LulqN8dj0lVWGGG599EY+oAJ4y8DueH5X&#10;9NgwlO/E7ZbS3F6uMN9kud0gN3xuITcKmjJRuZDb7ptmO9xOcn8TAOaTFHjvJHRJ+o7PqCvqDb+N&#10;hYzZ/F6mJt4Mflesr7OMoHp2ts1pCJyueIOeD7XJV8Wt4JfuobBorTZxPjJhvdYAvQJXGyyPvUiz&#10;HH55mwKt6HOoyXKq9raOVu5tqrEhjMI0qsEzKktlu1CNHXq9XDeq4SkR3gLdctrndoMZIDwZWfHL&#10;gf2VfAiPsl1wmdRFpkO3J0/9LyP5iQBgBwq+uPAbsvktj0tmbpHGb7vyHNcTrjuawfluRnqKNHG+&#10;Ae+XrAZv7k+uHQvkOPBX4HbDiYFXjfxxDXk3kvdwZFHq+D0db1ZRpN7REZImU+Zc8oDfyBPvr6ki&#10;X2TPW+AtnrdUgm7zwVt73vCmpNlbw1sGfBc4Zjt3Od+uCdf+ovOtW0hdUAwVBczWUizrgeDhpNCk&#10;yTdTOX9+P8DFPRT6pAodWJXOYuKF2wh3DiEDyANlb/3Z4W1DMtp7APMYKVrIDUcfZQWBN1x/SMgN&#10;2eO8QXrsLh3g8cZIm/cK9rwBb7wr6XhLvL46cz0PANxumcAc92yTewGXL0Fu6Z7m9Lmd2JbBYGDq&#10;XyS3CEdwcjqotNtty/DbWMiYze9FaiKIQhXq6+QaVE/MdjZ1l72U4I43+JCqdypu8KYo3Rx+kUev&#10;6CpxyEsxF+uZzM/NoNgL6dxsHYKtFR/XqvCQr9o8rKJmGEQRVEc74qT5/TZVX61xHvMsVfH6MVtk&#10;kVv39nJJwBzNFdFOkaoSqSrwiOoq4aoShECJLMK+FVUsDlvT6stW38FvSAD8KPMYFLQ5jbwO2aDo&#10;TUc4ZPMb+bOT3zgs1Jz5XUuF872UjtYXWZPhfZ4F7/tIdSbVlevM+3APc2Q6Q7iRG04MHO4V5N1E&#10;3p3kPUCF2dFpOVN2trtLRei9vKPIO5vyZ7GD3j9MPV5LVUQWjQwc2bvAWypB4Xnb8Jap1gTexbO1&#10;2PBGFi3wdjrfrprzoBOuneSYbyhUG7+PA2+r8hwC2lJoCvzv6jwVsNSf38KjwOWtAjsBVCQ62wX/&#10;mtErfdlEoLKL5SKEOJkt+pF3h4Tcn/HBezGegW24+3gn4PfLBOwufiMydhzGPv3vDnhvsjxvwFs6&#10;mes682RrJlTpp7ba6l4u3xqReU9R4gS58fYOdZAb2JbxYIJt6GQauY8jeN4nrDwHuXHqYnhDht/G&#10;Qsbc/C5f39fuFahOsy9Y4gOPrQtX+OrPLz+il5FV6dz12qWObkl1hlKNXtTyCEXW0yCPqKzXodZF&#10;evzYOYf1esz5MmNoWOw9Pn6XepiqzqBq86jUo1QnPSz2bqp8KJKqkIvcEGgH0DqZDdkYBgWtwVcn&#10;JUQG1MF72b08I9z2wlHIcPL7Ps5mbefbxrZTyBWRE0oEZ1s4dv83H0c6r4nzzZXnMXD9Y3VbdXWG&#10;d1tSV3G1ucD7ZVIfMLzhjiDHQcY3hqdegVsDcu8lTzzlF4C6sWty5m+84FkVzjsOoYxxlDmV4f1j&#10;mLoGZ0TZAhRAPo+seJY1w7mj2twHb2efNT1bS4Eevqtrzu3Z1nTPpBJqzvW0HP7khk7e+ZaBRW40&#10;nvliV9N1L05J5TkEuiUwv+tx3we8BOD3zcxvFAwBUdAU7JR5xW2ESy06BDcaPHbiOVCDOY443CK4&#10;3ThOXyb3xxa54ejjXF14nBiEU8vZhd/v+vN7HDe0zObe5hu4zRvwTpPeatLgLV3VdnNr93ruYb6E&#10;K8xlgl6UNSdw3/JR/AIPdpDbZjYE6AK9/QJ4fEo6mSFkfti2ZfhtLGTMze+y9X1fCA7UPbMv3uRj&#10;mC2EnDNar1S4Ui+v8FKp9lTqCt/nPuv/RrGXaHg3XaFXRK2O6k3l76Py9/j6XbtU6kmKvtFHtUo7&#10;IyMuCatc4CY3u6putxvcjSn+Npeb0CcvoXgFB8JxnU5+i/MtbHa63YFCTijRAHub38io9bPifLuB&#10;Ihy/lgrDucqqMjxbS332vAXeMlTsLe5n3pdzpZ94Iio4MXPY7d5M3kNUkENZHrjPpSdlbVze+D0V&#10;pmc+9yIT/I2KxrGj0ztC/au5CgcRQAH4UVOsCS7XsB9lw/tI8WixMCe8fX3WgvY5P8ma860nAW+Q&#10;e3MoVp5zgeP48IbwEORp7CEVT9N+v1k73/JJOOm/JvwGR1+z2CkuuIzaEhccEooLyMFpEdZtSTQI&#10;f2xgGzuC3E63G8VxkBtFuZetEd54NWV6VPAb76sgXHqeYy8cU0p8MjnAep4S9YjX11vNV2eOQpz8&#10;7aWTOdzuhfyWgtxwu1GCxKuIQqe43YLt7wKYbevLACSfjE6ytRundmPbluG3sZAxN7/L1NeJOahu&#10;n13uch/DRB2zqGNm8edB4VDKbCS6V5rVsbx1tm8FFEc4JD/1pmDwrusNq5NJEFZqqPDK2dGVM6Mr&#10;5/t1OIefKtObuOAN7rpI7FAtnsLsnBKETX7xpVIdXjhOV1OFN+MLltsUfktXczgwgLTMJukUQmyE&#10;C7+RT9r8voOP0856AgLviirGun5cT3uGdydu836P1McMb2Q6w7jhEN4M3Jr1usK86CjlevRgr1mq&#10;zFeZ8TMrIbONVHW1s57Sn1sWvyf1YbRqCqf/U6vBezrXgC5jz3sLDxVzwtvyvMMA7wKn5w14Z9rw&#10;djjf+jvfx4U3dJI15//bhGv2xzpLkv64599aJihptJi/nPyW8WNSeX6ZP7+f5TdGmsB7+rvg3zCS&#10;XRSHbGBDiACB2YgPic+Nv728mjIxC/D8Oifqp7lfJU4q8xA9Z7ngQLu44Dh1f3a+x7PzDc97M48s&#10;xLuSCbebe6tpeOMlkFlZ8CfEs17KdeZ4UZ3klg+NDHE43MA2BO7azIY+576ZkBPMJ6MT1pZDxyO3&#10;yPDbWMiYm9+l6uuuWUF15exy7XwMg67Ip9hGFFGeqj3sa/zuKFTO0VOfgtZYP/cYlYYvzuH1fqHw&#10;8hRe3Yf21llUL6eY33WO+dZrp+m28DAc9lBY5cLoiIvDsF7qE1/nNfG8g8Kbm7T9GMyqzdOOOlF9&#10;HCFmc3Z/9b5RfGRxwaUJXIaQAcDI6F7xh/fnlpDdST75MVd/IoK44HYvNux+Ex/qAv76OJxvnKKM&#10;Ks2ed02+jMt5nPfjPIH5+1Y/c+Q7I3lqqjnkXUXeXVSUTNlFtN0LGod/XxT7WkbmhAj4WjG6Bv4Z&#10;7uP2SZh6N1LdXVpVvI5zcnhQE7nOfCE3X67lrFimN3fCGz5Vtoc97wKerzqfvLlautkb5IaQXQPb&#10;IhkfZAt5OCgVKO1Yn4QEtJq1jvUzWbbn7bqRoLKfBvN7xu83aHi3ZXhfzV8xAb/BUfAbrwvYCX7b&#10;LjgYLDy25WQ2ECudyW2Jww2B3PJS4nWE2/0ev5E4PlCNcz3ErUGQ1ClBdi06LgC74LAo9I1leC9g&#10;z3svzwmQy73VfHXmUmpzTmMudeaA9wSGtz0Ziw1vl8P9hcVsWyiwuvB8HCGB4JguVDsVpJ27JBl+&#10;GwsZc/M7tr7OR4Kq7ezLDhXzu/lPdN48vVLpZp4qlQnXxkOVnuaPlDC/I+tR6Q4cXkSx5+sJUxtM&#10;093OwfUyt1LpzuxnF1KdHKJyelm3MIxiqE4e1fGGhdWnslMjS38bAWyHt9b918C5kjzvYBXmwDBg&#10;7MQzdD63K18WTNjkjAmUVseRS6uyOC8o24Zz2hu5JINcDkh2wvsLziqxFCFEKI448HYQ+RnOLSH4&#10;wXhWF3GvPYZ3NODNTfUNeIbUa0g9QOpVy+1GHof8DtnfVPIuIO8GKjhAGellso6V23Gs/PT08t3T&#10;y12afuGVi4cfrvkjf525kYospVrGqosrqKr1VOyD7HEN4rbL6V6a7eVPS3hprZe2ebXnvddLh7yU&#10;4KUUr27KzPBqtyq3iHIL9QceC/L19ya8OeTJ1mOCfDpiKYG8cf7aWYI2nYQ2kncNeVez7JX/awHS&#10;xT+xbkmHQ+v4sl03UpLsp7FbN3rkJMZozxvkvoY7ryGJSccKGUIGfAK34Le0gssIbMgJ6UBJHOgz&#10;B7kh6cKCY77GhH6S30W8yihOCr8hhODsKD0Iv0F6vMdDrBlSUejzVZsLvPMY3ii+2ROzCLmlq9p0&#10;drt/8yc3CAqUSn/ykrBty4nnknRCbEMndrhdMvw2FjLm5nd0fbpWBdf5sy9YVsxvLS91SKeoOhpI&#10;lwDSXmq2kZqs1N5z61zGtpfK/kuvtNipQR5RkSKq8Yjw2lQ7iWodoegrqdpiKvOy7pGOZfU1YUS6&#10;5ryKiqYyFNslosIWPSQ6tmtEZY/A24/cUDB4A70un7sVExp+rUvtWVezsIKQdqQu5cjYpRGwKrXo&#10;NVUEXHAgHPx+hGdYQ04IeCN/k9xS/B9ImhqBcGlqBDvhpsNZR954v1VzjnJAc0U1VRiOHK2HitUm&#10;dS5/CfQeUo/wxGqfs8fwM3kmUfafZQrmlc1bWbFwR8VjiRWnplS8OnXlkosSN1XNz6ZUD+3x6qx1&#10;mNX7GIK/JB+HROAv7HNP4+x3UQGt8uiuapvyaWsB7S7Qbvf+bIrPpYQ8SinQbeipWZSaSenH6Fg6&#10;FeZSViplp5E3izIOU3airq3PA3jiKHs/5R6g3N2sXZTD8u6lnE2Us5lyeelb30yeLZSzhnKh1ZQD&#10;rbGWjhVsxbIIyyWUs5Syl2hhJXepXsoKlLdMh+cu09EkQqBkF72UIyyzZB3EKTum72iOFSxxOvjW&#10;dgRNa2itXiIcV4s70vfFF59t3Z2+TQ7R61ha4Vkb9QPJ30ZZ2ykfj7GINLkhKR/fbU0JBHYKv6UJ&#10;3HbB8UpJOVEUyGxIqoBEQm5xu3EouN0vMZ7xLj7M8Jbz2vy2XXBxvoH/73nAGOANz3sdd1hL5PoZ&#10;7Xkf0234ur4Fbvda6wMkf1qdzOF2j2F4g9wQyI33GawFdIXcdiV5SXJyOqhOm8PtkuG3sZAxN7+j&#10;6tOlKriazz5/vh+/O6RS2Xa6/buD1JznU1RDavwnhZWiRnN0CCT8PucAlbmaQR5HjRdrWsfcohV9&#10;BdVJC6u5nUBrLOsc0+PHKhdFw9uGRx77dkT51ZHgd8wL4RU9Jwnvuv7wbknqQn9mX8ldw260PgQi&#10;upWXEgiWI0IH3hEefI1YVU5ccED3Bs79wGN41chOBzIm4d3CS5FZMaABlhcuVejINuF838XV5tLE&#10;UE/hpmJjdYV5Y/6MN87+nJ6Sxfs15Q0qXfhj6dxfKxVMqFS4sNKRPZXePTx14c3zRl4JP0/t0S6v&#10;J52y0jVoE3LoQB5tztejv2bxV6aW8Idel7Lmcd9yCVnDPcztfmpx1sSouqsa+9y6wrxIq6BAu92F&#10;eeTJ1W43yK0rzNNZdp25fITCVhx/B9KuHHbKWXt8fK1nOaumT7sYurqKFyfCCp6nS65LOr2CjyrP&#10;ZDc/tEQ9H47P7YbuZYJ2Ys/Y5rc0gdv8dsouOQqzRc4I2AUFTOxr15nbbjdOdKc/vB9wwPspPnVv&#10;fo9HcJ81vEl4gaS3ue6wVsCedwLfySbL7Z7PM6FO456VYx3klq5qAm9gu28Ap4PqhJXnJcH7f8e2&#10;LcNvYyFjbn5H1qdWKrjqz+5odVWDOmZTmfOpwzGt8726SrxNAdUbrQX/u94oi983+Faimuk4tfpT&#10;swyKaEK1U0FrKnWfr9k7ooFeASMjr6EKB6IqpUZH3R5WKTk65rnwSseiqQEFTobK8K7mD+9G/uSG&#10;J+0kNzzsGxzAvoNnJL2f9SAv/8MhELZC17AjDoRXK6PKVFWRTbnqGxndq5w3wtUezFncz9YkV3B8&#10;EQKEwylCdoo4yDkF3iB3axVeW9eWVwrTJQxczANU8Fapop6lcr+qXNC/csGIygVLKo/c8tPGh3/6&#10;8VHvYm7m3kzeHeTdQ4UHyHNE+zyZKZScrF3kZDjN+XTYq3m82frgMlZAaFs7eLmbtd/CNjJhmdL8&#10;GJMbPncuyF1okTvfIjeEXFrg7WzwPnl4S63qSQpAdeH2VOVqMhckIxAH16PJ/U/3zyuA3/n5pCtk&#10;7rEgCngDn9L8DII6+Y2SoJPNx5e43UJuuN04jtSZP8GngNt9Ow+BALz/zed9xCI36P4874J3F6XR&#10;0f7V5kk8D5+eXg3vBOANz1vgvZh8brcMDwO8R/oP7AZWbXh/GoDqoHLR2qmgndSKZ0/76zL8NhYy&#10;5uZ3eH2qD1QHU/XZTb8t5nejvnqSVKjCPbq1u8LDPk5DFTr52r+h6h/6Vppv1wPGKvdlTheElepE&#10;UJ1MX/81gXdVFVXZEx39eFj0A2GVC3Sf89KDIiLvCSu1KchQsQB4N/GHt7PCHM709Q5y38fjskSd&#10;WI9Zkp8iEP0m9o8bRqhK5VVsXR70hRwP+SoIDc8b2JZpp+Gl/MY/h7HfAtdceq51UmEdVGRDVaqM&#10;qk5F58UW3Rqb91zVgjeqFnxaOX9klQWLP9n1ZJ9hb3oXUsES8qzWjameTVSwjTI2UfYOytxJeXGU&#10;G6/rrj1ZlJ9JebmUU0g5Hv0pbjA4kT/Ojdx1i/WtbuAZSvBfHmHpUd1eLZAbflRWka7C1W43N3WL&#10;2627qoHc2VZXNSe8QW4XvKGg8AaroK0BDDuOgFgsnQA+JcGlloPIcf7PtcO6fXka2/2fD55bgn7a&#10;PnLb8IYA70B+Q0JlF6pdkjg9LZ/7Ta4wB7k7c6kTTjbKCrcqup7rgsT5RqCQ+zmOLPCWUQqzueoG&#10;bxXesHQv5RfxxKjJ/CfH/eCJw+0Gue3JUMdznfkIHtj9A2MV2Ia+ccC7Dy9dcsEbcjFb1N+f2RCw&#10;fUoOt/MLpCXK8NtYyJib31SfKqrgKjO75W/F/IY6ZulpW1rn+wgNtfFSqyQt6WR+bga1OqL9cr2p&#10;QE/YUifL53C7BHhX07XKMZW90ZWORldKisaK/pkZXfZIbGy+X5+1U4E33Fyb3ALvhyw8g9adueL6&#10;JVJd+HOcEFZECHyW/fJrSV0kbeG1VFh7dmCQPf7I00tP588vLeGx1JPYEQe8e6qwp1XktZ5yjQvL&#10;VyxoWK3w4qoFD1Yt6Fl11+8v7Hv61Smfe5dS0Uo6OINSFlH+OspdS9kbKHMDpa2j/N2UuZ2yd+vp&#10;WAriyQNqHtN+MLAKt1gjtsBX0Q0ApzGMQWVQHO71QUVH2atGOJYuwXfS8uiq8lyezFz73CA3dzIH&#10;SxSUy3LCG9m1DW89SYu/fKPFAoTsHejSs7WwbKq5QgJ/2jwW19n+GVTiVUs0+1DOo7lCXIFOObfa&#10;67LiDJcVPZA9IBAruGusbGNg4yHIMqjw6A7pQpLuE2GTG3qqZH5D8MIDES7MFvXiV/MddrgB42f4&#10;mA9zz4u72O0Gtq/lb5UC3ggBvwXeOCPiA/lfcAkU8JYG7z14pbispxu8U7nBG3cFt3s5V5jb3+p2&#10;1pkDgcAqWAviSlM3yC3w7sXTGEAf8TpY/gmvByLciW3o64AKc5zCD7r+AqehoQ4N95crUH76djf8&#10;NhYyFoTf0Sq4Ime3dnx/7MoiavQ5RdagBr/7aA21OKDnVos5h1omUusCqvKajtBwht7UYBqF16By&#10;Pcn3YdACgmx4V0/0zbBWMT4q/CIKa0wV46IqF0bHvh9ONcKixhfPsxaszbueP7zbOeDtbOS+3XK4&#10;X2A8i4Dq17jLmEtv8Xylr5N6itTdejoU1aqsKt2OWyp7c7X5HGvmsrWKZngjfiiI7O2t9JYnrL23&#10;Qh3PBTXSPmu3+aP7lwz3bqHUFZS8ktLX0MbJlLVe0/rgIkpZQ+nrqHAPefZS/h4q2EdFcGzASOEl&#10;k1skw7d8/M7Xw7qAXrjOmR7N4wyv9o6QzSZzTgvX3JbmNMtesRu59ahukY1tKKf4pBreRx0X44I3&#10;yA3t83crbQm/T14gsd38bOM5aHO4ABuR1zl2/+sSBtskxtIJaTjTuCn7p32bzq0nL5vfWVRMbugJ&#10;C942vyHw2Inwj/yBLcz+kDeBvuD961wHDiRLVTkgDVQD2//iuiMZZQ4vHC8xPO9HOCbIDXVneA/n&#10;2qSFPL3aQS4e4lXzoECHV2E/3+1q7qc2y8K2c2A3EAhXWKrKP2eJew1OQx+yhN8uufjtgnfgTGol&#10;dSn/yYHk/03aQTf8NhYyFlB/XofC40vQmMr/Keb3JVuowU8azJH19ZSowu+w0jzzmodKX00N51Jd&#10;bgWPqEKtPRTeSNO6widUK4VqH6Ea66jGBqqTpr85VqMonMrpbmvwuak8Vc7R/dfC21C5VVGRfaPB&#10;bKpDpbw+eAeM867rgDck5HbBG273PRa8X2Rmv8xsBqSF1h8E5CnydU6oO/vlj8KPD1PV6quwu7mK&#10;cSTDG/7JMlVmhpfeLmrUbMt5V3nGHkgvl51NmUcpJ4G2LKHNCyn/AB1eQ0c20NGNlLaF3eudGtiF&#10;+8gDYAsO4d3apBTZHAW/uTUafPXkaUfZSXFbuVIZDpcam3irLYnvEg6lp1SzsZ1pnQ7YdpJb6syd&#10;8BZyB47zhmNm64Q153DhIGAYyxP62U7JLq6j/XUBTPCbcRdYwU9cv/PWTq9sfqeRZrYtafkWV9jm&#10;97sBCMfPnqz3GbrwtoHtN3iGoOeYxw9yV3Z42zewt92Rpwq6hMcsIuQhjgbGd2HYY0ccAYcdwPCe&#10;zPDepHTHCj09C9zuNJ4SFYUUlJgW82dy4HOPtxxuwbZUmIPccLu/tFxtSJjdg/We9bl6l5zwdnVb&#10;CyR3YFU5Tg2n34XhvyTDb2MhYy5+l7noBBJ4X6mo7gfUdJ3Gc9XXqGWSj98UVbxS9iY6J16vV3iA&#10;6qdSqYc0v+sco4o/UHhDqrmDau6k2P9S7aywioejqSxhCXIT+T5VgpCILlExW/XHsCPeiCrl0fAO&#10;mGHNBW9nV3Mb3vLZbOgRy+Hu5vCzhdwfOzIRZ1aCHAT5ESiO3AeO+EWlVDl4Mh8zv5foDt7REd7n&#10;r8+j3pm6In2Xl9bto32H6UAcxR+gnKN62FVBIuUdpILD5ElkItoghOItTLqUYnHUpjhcIEa4CL64&#10;dscF50J0i+vFgQHyMdtZVX5CcrumZwG5Axu8hdkn43MLtoXcLjCfvFzH/N8ETuOCIde9/DPCkwS/&#10;c0i3TNs+t1Nvcu8JCAjvxsy2BWxDCAd6wWCZiQV6isktLdzgNJLoZTwhYhvufHoBN3vD5xZXG0dA&#10;CaA3v8pf8sdO4Hb/yWXSvV5K9uiSoAdvBt6Gffy8VvCULDOsz30C26CmYBtYlSHdSDVSHy60huxU&#10;JnJiW2Qnty8c2JZ058Q2FEjuv+5tB5fht7GQMRe/T1Io09f8VA/1Bp4rP0steUpzwbashJWh8v+l&#10;5vt07lH6Xj1ITL5QUuswVRqko0XU06JYko9ew+2W+nPwu7JHt3xTBYp4Jzp6bWnwO/ylSPA7AN4y&#10;W5mtVg54XxMAbzjQTnjDq5YcxCa3M/uQnjLIm2TSiQGcv2CXe0k1RsaIfO8X7p/bASWenNL1VMR7&#10;PMZ6IzdCJ+dTRh7lyRAsoaPdinzyQs4Jz0eYKhLKQsJyG+c2kk9SNrntA8rxUx1nF3LriVEd5Ib2&#10;BKAI5IZvJm7rcWRj+5S87aByHflU9X/FbFtS6ZLA/HZh2yn40yC0IFxYLgLaEY4IYD+89kdY0jft&#10;Fm7bxgvalhNhC/44SkNeuYLHjD3D5P6Cv0IGhxsazB0vZYTYHq+eTyC/gDwZ/Abs5z8t/mBwu0Hu&#10;SUxuYFvmUPuOKduP004fB7adwHbJxjaE+JLuICe8XeQOrCpHoeH45B7pL9fWE8vw21jI2KnyG5kD&#10;sgJkDufEUZ2f9DLmXN3+3fKgDoxsSOcc1AK84Z3XGUJN4/RosXresMgLqVYcletNdXIpohnVOqQV&#10;c48P2+EtrZWmVGFPVMW4aLo2PHpXmchPo2PiylKLsGDN3k1PBG/prWZ73pDAG7kMchB41VJ3hzzI&#10;Zjb0PWcTyCPgZCDDGsXryK0+529p/6ueioQXNNwb9r3OGyNpcdUYVfNZ7nyuvRfu5p3F2aD+JpON&#10;SduvdTLSJVcEl1wUt3UyFJc4InsaVBGOiYKC80S4kngHuQXeJbnd2wIA6ZKQ+68PDxOBJq7jn6RA&#10;Ilyt6xb+eaEAJI80Wfdp8AN2UL3CwMZSZH9uBOTuxM3YwPa/mdxwr1GcvJS/tANgA9s1FdXgdRS3&#10;EQcO+tvcZP4tO9zDuRLpD54rYJeiFHllM8iLghueFB4Z/mbLSfcwn8KN3FKWRUKQqU/7ctrpxdhG&#10;0RYpC6nDlhPbIrvEDDmru5CshNyuTmqSDJ0Kim0k0l9YSKrHESL8zHLtHkSG38ZCxk6J3yA38gfx&#10;sKGqb1JUPWo4U6/HtNTL1nkU1ZSim/v6nFd4QjvZ1ddrz7vaIr1e5gWuRU8Pi7qQIs6nKmm6z7lT&#10;lb3RYa3DwpqExebqPucRr0eF1QuLnl8q4GOgrppzZ4fzmy1+/5fhbXdYe5PzERveyDukktwmN7In&#10;ySNQbP+Vqwp/58wLKwhB/oW85hlSLW7xVt6aVxZuTFlVRneX83Zow7niQmt+yQyvb/5R5NH6g13A&#10;pMsFByMlHz/MkpUTghwHcaLXFpCME7mYDdnMdtaT25ICgfP4cna5MNFx3O4TVpgLuf+6w+3UqXZb&#10;k97grov/vxIcWvvBxnP/cyeqBcwirIvsEBEcaJD7Ue5SfreF7WuY3JdxmmypqAl/1a6+nieIzuFE&#10;exfvBd8d8IbPPYJn053EbvdmRYk8fY+P3Lu53yCwvdDR1A3sAdvgKyTfF/mEExGSElD9hiUpIkOv&#10;BEM4MC/wdnrekJSecWQnuZ215UFbuHFJJ4PtoBKWuw5YLMNvYyFjJ8lvuN0yd9gpCT4AaB1UdVVY&#10;TaXnNnepsv4wqK4zdyoqSM25c5K1CxzOt5AbkppzG97IXyQf+ZCdBmQcyImQcUiRXwr7IDSS9zj+&#10;xhewPZ372c635pZCCCiOmE/VTO+306udGVIN9TQseQ81UJHfKJrJXX/ieWR2rkd38/YCojIcy8Vv&#10;Z9V0oJwxnSqJ3xBKCU5yQ3bRIahAbuesLBDIHeh2AzkuCAGH0HEqzAXbp53copPn99ZTIbcM60Ix&#10;BdrHlQ2Bcj4ZeTiuCE7hIHI0W4jv3P2Qbl/2g3dnR1/0J/knaP2YJTAbwspD1ky8t3KvcqRMpE8k&#10;TnDa1nUs0B2Rn+Uear25znwQN/yA3HN51MQBL6V59DS5elQ37h8Pd5E1ezmSgAzmRroAXAFsSHp0&#10;IgWB3F25KygSF5a28FOS28sBCMdewu8+DniL5+1Mhk5yIz26yD3Kn8R/RbZHbst3FsNvYyFjJ8Nv&#10;ZAgyQ+opKejnQW3VUr5PirlUMeALJSca7e2sOb/agvetPHQb8Ia7LLmJZCKSg3xq1dpJriFZxlBO&#10;wxN4DsiZ/N1iYHsZD5gBiFZxF54F7JEMWvb9eTu82qUh1VH3gCt8p5SqDpz/xlXoB7gKPYf5rfuL&#10;SRW6s3UZcmblToHrkDOmraMl1J+L4F474Q25IjiF47jq811uN/Q/uN2C7Q0B0D2NwvFdJw0q6Ux+&#10;fAmwBbeue/8HlKg/DFMMbxmrDQmnRQ/wGDDoXm69hhuNQKAdFMcm6WQOPcjuNY7g1HNcW25jW2Ya&#10;QgFzKXfT2O3VX+/OwwuKVwF/aTzWpVYjt0ygBnaKzw1gv8+13+Jtv80DN57l7+M9xC1TTzuEn08w&#10;yMULd3YUlaRn89tZbS5ut5PcSIw2syGpJHcBGMWL304kxIFcOx5HeiCc4bexkDEXv6/0UNvddEWB&#10;j9zidl8SwGZbrfP03OauQN0cnqQr8GrFUa19QSgO57uK8vuktwjOd+A8qVH6Cx9OeNdxwBtqa8G7&#10;vcP5foCdbxe8pQZPsg9kHNJTRnINySPgeQPe89gLQXYGcm/UvNKfi4L28Kej8HP52rcv3OrVn27i&#10;TunfUgFc+f+2V2HDuVP6Dp6gNMvL7YngqPDbVVMd6H8jRDqoB0r6sjkB7FQguUWudm6nXMcPhDeQ&#10;Brw5aSdutwuTtoTcQUdsn16dkN9bTuR2g9niYbtu+Z/UYf03LcwnXyW5eN7CbPjW9zGwoX/zRKc3&#10;sG7kkdyI8BJXpD/N63CvsQL3+mPWpzzznwjY/pGx/TtjexHPxwJsx3sp3UMgdxHej3gujq3k0ioc&#10;7l8ZYCA3yrV9mdxINa9yIoKAZ7ztSFbA9p1cv3Uvl5Lx0xa2Qp2tXeCjS9KTRit7qha7w5pMhoqC&#10;gmB7sD+5kSRdDrcwe/ypy8a582jBZfhtLGTMxe+O/PXuyw7qlY7ZdFkmz22e4TfJGpitQ3L0eoNp&#10;FNtWfza0eGs+tdhD5Z/V2I65lcJrBuF3jWA151DgF8bY+XbC+zg15/+y4H2HlY9IJgKPwYa3tL1J&#10;k5sL3si8pnBGBnILKJC17SNvPHlSdetgYSYVZlFBFhWmqVfKrvXqko12TfJH0QFkQx+WVRW+5Uld&#10;tvGEaMfg3hTpPFqjNCg1QesE/wlbApVcArkzuFgAOYEdqKAId5UkgsLbxTwQcUcAKUX/GLlFrrO7&#10;dJy+5SiOANuuSuySJLUgtuTP5BLY54yDnwh0hkD20ZxHBrzx2IXfIDdgLNXjILe42v9mr1ratlGC&#10;voyFt+0Ojiad0l9mxx3LnozqnxwT8Y9mCbYXcz15MbYLqShbv8/6WlGQWcft3FPZ4f7J6lWO1IEy&#10;Lhzu17gEDBg/ypz+L8+AdCOp63gpvUyQ1hAuQhwkOvjlku66WPCWYd92s7e0W9lut/QwdzVynzy2&#10;J7BcgSfU8Vhu+G0sZCyQ3+Xbac/7nF+p9XyqP45a7KWG06jhdB+e4Vs3mOQLAbZjL6ba31LzncX8&#10;br5Lf9u7DPMbCuR3He18u8kNwfku7e98A97h+iNdTn43dMDbWXPe0YK33ef8Cc5EZG41Kf5DyD6k&#10;4g4Zh7R5S3kf6fZ3rjZHdraKUcDk9ibrVsqCAkpjJifwB0AOKfVUefjZTVWs7vu2H/7KZGR8Yepc&#10;uD2zFG3lGaOxR3ETuPQdc7U3lyR42xDyWCd0ITBbsO0k9AkV2G3NdRnIyW26QCCci3yAd9BO5sD2&#10;xr+5tjxQrmtwqiR4g1POjmNO2aAVJKMo43wyf5/4T1yYR7qi254rDeQGoYFtCN72NYou50lX2nBb&#10;VAcHv3vwbGuQfOITzJbpylF4nMvDuPF22t52mofyndjey3UUeJR41WdwsRXs/IYdbrjFIDdKum+w&#10;tw33GnqAZZPbTnFYv8nRVxTpTgrN9oTEAm/n/Ap2nbmQ23a7bZ/b5XAHYltoPZHr+VHaPo4QAToZ&#10;uuMUeAjFRDf8NhYyFpTfKPRHVKVWqfozoOXv1lSmMB+eweywUvpjJJU707mZVOcH/amSSs9Qi906&#10;sFWKNHuXyO+Sas6hCqp4klRRjNv5ruWAN2TXnEMyyTkyEbvP+fMO59uZiSD7kA7ncL6Rc0lhfyx7&#10;IbO5wXstI4u/04ksNs+je6PtYj9mKXcxnwt+V5qnh+dU016L9w8G/4Aw1aIXf7FpAzeBp3ATOHJO&#10;3zRnNjtdDc8iYTaECDZoRYLtbB+PURo4GRXzG3J54S5+O73DwDZvPImgXdUE3k6y/gM6Tue1oPAW&#10;n9u+O1vCbPGDS5L9Fzl5yR8XSwisZHmD6hh5U/S0pNrzfoTJbXcmv5ol3wWH243kBLXnTfdwTTuc&#10;b/jcfax5V8bxzAML+Cth2+R7c05s5+jzaWzj77qVm4QWc2dMlDjxzuPlhx8szEYZ9y1u236RsY0E&#10;JQK2IawglSHF2ZMTQ1da6Q6629/5lppzKTdLd1G7zlzgbQ/sFnL/7MA2hGtzUVZGgvzPwu6Q65hB&#10;Ndbw21jIWCC/y7XT2QX4DVq32EW1v9YrYTEWv71U+ho9w3nNL4s/MgaVuZZiWlDtIXrGCHA6KL/1&#10;POf8kZJAccu3H7zhfAeMGWvsgPf5/vmIZCLId8QJeKoE57uvlYOI8y1FfpS7kbbhi8zjTmqgAXL9&#10;o9plyfPqpuydilawfzORayl/1P43nJwmet714ZSDHf+EDxGtan3EUVbzd8COKsrm2aN9VehOiEoW&#10;75S9yZYD204wyxxqOKZP8vURp3huVIlcjHAcynlwJ6icYHPVnAPeTkaKhNx/R9/yE6okfqOE4bxs&#10;EYDlvDVIsB3vf/siJ4NL+ouI5O9iSX9aJqiytTw5+m9RZP3VinKpIJeXWVSQqhtkdAO27XYj+Ult&#10;eUcL4Vi/UOl+Fl2sidhQQvycv1z7A4/eRmkRBUm8nPorYTwPfoa0bQPbaXyrtre9lMeDgWRwNPHO&#10;A5/SNw2gha8MbxupBmVfJKIbeB7DS1gANnQZL/ET6e5Sf4RLvZd8WQAS5/tVR7qTQrPAW+rMbbfb&#10;Hs/t7JvmcrhPiO1pLFfgCXU8nBt+GwsZC+R32Xaax8fhd4X/UvNtVOYm7W1LoAh+gsAbCsrv2iXU&#10;nEPlA5zviBN0W3MO+BZ42zV49mwtTudbmt9s5xvZxxDOO5BlTOAsAAyG8w1EwE2J015LUQFl8IRq&#10;8LzncxXlj9yh9z2lnq44V1EF/WnwYZSEfbHjT2GqNfiNWDIv+hHuwqabwKUKHXKRIKhABZAe/jrv&#10;YjMbDHDRuiCYnBGE4j5+u87uRJeTcE7nO2i1+V9xu+H7ueSKcEKVxG/7mkVwu13d00rytm1gOx+O&#10;LYE0ilBZPh5r8VO1JWCGfJPUcqGqIJ/A0NwCPSN9TiFl88dm9Pdm8igpXS9TUigzjTIzSMP7dh7r&#10;dQVPrQBgIxGi+Cz8Bs4f5M+TgNbDuFUbr9dkRTO4khzY3oSiopcOe+gYTpCvu6QVYxuvMR4ZsD2H&#10;x4MJruDmDuJUAKwidaCYi8RyP3vYVzGkW5Nq5hDecAiBWNpJz56lWJKeq8VKuosKvCXRCbwl3dnw&#10;FnKPtLAt0y3YCsT2VL4LlJVPXn+cOt31UzL8NhYy5uL35TlUmvlduoNennOA6v2sV2Iv8EH6PC9V&#10;e0v/rPaGFcItdOcqauQYMFb+Qze/udk7eM15YLe1GFXBf7Y1V7c1p/Nt1+DZzreMQLVb4MT5lo6v&#10;yEcGOpxvZB8o7yPdzuI+59LyDQIk6mbvwkLtRO/SnyjROSbcnT7cW/i/Sr1QeZaP3z+RdzGpJfAh&#10;wlQH2//28Vvp2negVPdCh0BlsNly3fyEcAvbTjwItl2QFsGzD5Qzgqa4dRx9dukGLwK3bIbZkHO1&#10;fG/3ZyQEeIOgTqCWJMEzHqdTy/21wrHpJFkOp991SZBrqBjg7eykFkhu28+2B+PZf4VM/ZTka29a&#10;/n8IW3iqILTvOzH5eqIeCJDOKtLz7mV6tA+cXEDJeH0K+AOvHjqST4l5tP8o7ThEOw7TgUTaG0fJ&#10;aaThfS23c1/A86YB5HdbY7vhdj/HPclHcfFxOTdpb1S03Ut7PXQI5yjSZYRC+Php5D1C3n3cyRBa&#10;zwXK+dYwbni3w/iFxxIEBU2RHOAiP2DVjUMgN9IUgF3Pkegg/BQ1cKQ+u9+J9BiVmnMb3t2Cwdvu&#10;rYbLkEarEZbbPYbHfQi2UZKe7A9UYBsYhlxsnlmyXDFtyXEgHBNynsVPht/GQsZsfi9UEzuCxLlU&#10;4V7tZNtsPqFA7hbc5i2cdqpuYVh0Bx1eV3/eu8Q+54Hd1gIGfDdyZB+QXYNnD/i+zYK37Xw7W+Cc&#10;WQkyEbggcL6RgyD7QAaHJA3nG54K+LCFCXBU13LmwrPhCaqQe45TNJCbHpG3XgZ+V52j+d1U50S5&#10;c7lNEVlS+148N4aL3xql+X4w0PLHg1M+ZjuwnW/TGjk2xN8DLUn6C6GFehcfwuGVCb8hmUlGZPPM&#10;Rp2z8jyw5vyE8HYyWwiNJ3qSQuSTpLjrqiD7mqFAeNu3KdhOtrBtMxsuawCqBc/2n0A70/Ch2Y3O&#10;Fkjzx1vB5hQPHS3SSgSkFSUUUYKH4otoRxptT6WtyXSgiHZl08p9tGQ77U6nJZtp2WZauJoWr6D4&#10;I6QnYAG2W/GM5bfwqG75ONjr3Kt8KHcjB7kPeOlIEaXhCnBBuVSUycxO5IYelF828BPESygCw8BC&#10;0HEol1a/5MIrhPcfS6QIFHBvZ+9ZKskhFI4B7+phqhrEReegcxW3JNXGSn1Sc450B+cbie7FE8Fb&#10;PG8b3scnt2DbSV/cFArZSGsiJNiSZMdBfNFxuB4E6obfxkLGbH7PUxMBYxm67WzYPo5ac87jdLtd&#10;qp2shZVaJfc5L6P0F8ac8I5w9zl3fafEdr47WPCGpNsaJN3WIJk7QmZ9kjHf/awx3+KLSJcZ5B1w&#10;U5DakfGBIQACIBCvmy6F3+t5HA6c70+599AViuoq9XyVhYqqqdo6i0yeQl7kGsieLgK/p/Mewu9M&#10;7oIubrFwNFAFAbTwMYM/CRpI62xWJn/q20/WJjumfOcbAsWFTBrhIJaL34Cc0M75SVCX8w14H6fB&#10;W7C98hSZHaiTobjzqiBXy7cNb2c7txPbQu5MPw8bfwXbpZYnL6gGp0VpzGm40Ue9lOTV840eKKC4&#10;IjpQqPG8LYu2ZtCuQtrjoU1ptDWLNmXQ5kxal0xrjtKKBJq8giYupWnLacpimrWSFq2jJWvoz3mU&#10;dJR0rzQ43xBerfe5qvwLRUP4NVrhpS0eioMXj8vKIs9RPSDC900R+XvgeS1g9oB80tEawvuMF/t7&#10;7urRi7ukgaxdHHqUW7hB4vqiMFWPVS2KE2CMToCVIQa5JEC73yhIL0nPhjeceMD7OT7yOwxvpLiS&#10;qs3tyYmdFeZOcruwLcyeEwzY80qQK5pTAvXZJyS64bexkDGb33OZ3ycpqTBvVjK5nSqp5hzwrqBK&#10;2eQWRbtrzqGSxozdaMHb7j5jO9/Sg8auPEduAonzLZXnwm94AMhBpnGqXsRVuhuZA4d1F+F8ZNjc&#10;oResHquoH39A4lbdyK+erLRU3zsuFQecQbnIgPpGqap9OOPdyP3Pk5RuPc8Rh9gBZqd8jrXlXruA&#10;baM6A+KjidJLlkTALjbIcVg5FyjlQ7hgLNXCG6AQyG8nI4+toYUpAABRyElEQVTjeQu58dhcJP4r&#10;QjngOAjHxTivDSyzr9keJAZ42yPBAG8nti1vW1qsbWBr9xq+NdP6mOVY4y8Irxou9UEP7SmgHTm0&#10;q0B/n2Z7Pm3IoHXptAYedgGtz6L1mbQymVYk0dJEmrxBa/omGjGbhs+mYbNoxB/03a/0y3Sav4F+&#10;GEm//k6LFtOc6bR2KenJWEZ6aYRHL6d4aTGKAIW0K5+O5lFeNhWmMrPl7wFg4+nM53cVnMN7CwrC&#10;wx7EdMRbLZMZ4IX8nDkKbN8TpjqEqYu5g6etduGqUZSqEKEqimJUOai0KsvVYMVTHzqmXpDpDuF5&#10;S7q7ghPdrRa8n2XPu6sFb+ltLkPFnJ63wFsKzQJvkNs5DMwmt8AV2HbSV/C80JJd2eASUrEdx4Y6&#10;5DyULeAcZ5HTifQFGH4bCxn7H/gNcjfnTyS4OB1U3Oc8eM15YJ81zjKqOsgNwce14Q1damUigbOt&#10;QdL9FYLbAXjLxBG9HRlKIL+RiSDvQJEcrgwcGvB7JxOA+6+le3VX8rWM5R+59+9zemyu6lRtjZcu&#10;VZF88PGUgkP1qahK9+XvOW2Sr4hy/bnTIYaAc5G9LpAW6YpZdqadnE7loWgiHFMEtEAoXciKSDYh&#10;GnbRFIfkvHYBgqvxixvCT5LfQTusCbmX+aP3dOk4CHfx275gXLzcBWTDW6aLz9BfcRVs2xUeNrOl&#10;0RolpFQAm6vBDxVSnId25upW5u15tDmL1mXSxlxamkzLU2htLi0/RguP0uKj9Och+vMgzYmjmXvp&#10;9w00ZBb9NJuGzKSxy+m7CfTdeBo1l0bPoaU7aeBwmrmUlq+nKXOqr4+rNurP1muzWq4uaE5rcij9&#10;GOUlU0aaVkESeXEn2/mho9CE5wvMACooYgJvExl+Mj/al/zuAZnSSPQBjwGDpFfaLcB2mKofzZ/M&#10;j1RVLVWJUlXKq1KVVHRFnqvYViUtpEcfvx3VYHbtV1t/eN9ted5Sbd7dAW9ntbmUKgLh7SS33THN&#10;hW1BL0gMKrs4fao6SahrnBt+GwsZO1V+w/M+zldJXAK8S5rnnPus+c1zDgV84RtyTnV+ngVv6DoL&#10;3oEt310s51vmXPuE85S+Fr/FG3DxG3mHzHa+gX26Azrv92TpDD7R6+vC9jt/cvErRe+qgrurb/fo&#10;xkoeeDOACgcjD22iIr/l4Tzw2A96KdlRsy0O9DGvntTF9pVRNigWz/ei62lZ2NeGtJ42xutTPH8c&#10;Jd6r54c55KXDWBHxjDEQNiXwNDNJABKfAqfGBegSQxE3iktLfI6uX7A/G+rlKnTvAZ4fVrSZvJss&#10;rSPvaj9pjq4k75K/UyhKrXGfV2uj48K2WFe7i7xcc+6FEsmLO4LSeJg17lRqyLl6HOUYacPOKNLT&#10;kaUW0ZEC3bKcWEQHcml3Lm3PoU3ZtDGHVqTQ6gxalk6Lk2neEZp5iMZtoz8O6uXEHTR+G03ZTQOn&#10;0TdTtL6aSCvS6YepNHE1Td9IM9bTjNW0bBdtT608blmlhXHnzc9ps7yw+arsJi/9/sFLqe/R+B2U&#10;g+co1cKTudszXGogbZyjV9dYbicW9xpvLLCNdbzDwDYgDa8Xxdb7Sf2H1F08m6no2nB1TrSqUlqV&#10;EZe6rCpdWdd+RVdVUdVVZG0eBlJTp0r93X1RZV2YLq4JA7y5GkwSoNR+tbYKzTdwihN4i+dtt3kH&#10;wlsGeQdWm9vwdpLbriQXuIK1LgajZIcUKlpxXOHtkWhLWK7j2ApOdMNvYyFjp8pveN4uSJekOiXD&#10;G/lFWf9mb8k1yD3g2+V82/B2Ot/IvITfMtu57XxDzspzm99QUH4j6SKDgNOzlb05uKUpehwt8vsj&#10;Xj2+dgUP2pmmu5gfvKXJwUL6SFGEdkpepmNdw9RD9/EYn+Ue2gOgFtFRD6UU6ZrYpEJ9gCNK4zYO&#10;KtJ9h6F4Dx3GeoFeQvgpXZ/g/2H3gx5dCID2e2h/kdaeItrr1Qffw6fYVUQ74SZiWUS78NNDOxDH&#10;o+Psw144DniPa+cOVnAuj8G/B7oKdJfpwlw9FawnXU/J5TlCnkTyxFHhPircQYXbWVuoaCMVbaBC&#10;aC0VrdQqWEGFvOJZRZ4lVLioWEVYLqQCx0+Rb5O1dG61f0IFC4tD7PhFK1h8RpxXTl24Rl9VAbSe&#10;PNv0pRbhavdQ0X4N78KD+l4Kj1BhMhWl6QHWBTmUl8edzljH8CiKKDmfDmXTIXjYWbQzg3Zm05Y0&#10;2nyMViXRqlRadEQDe1Y8zUqgWUdowi4au50GzKYRa2jQIhq7lT4ZS71H06B5GtsDJtMvS+nXpTRz&#10;Mzz10tsLyy1NajQn57wF3haLixp3n/V8j7TO1HcnpcKfhg8Nhn3DY7fwcr7GzusT3GPjFZ7yrKtD&#10;iACXGnFetBqDPuL6JPCyE4+5uISHULbjQm3TMFUrUlWPUtWQiFAyrqpprcXYjq6mImvqJOlLuTyH&#10;kh+8nc1YMdpft4duyld6W/K5OqBwwPBGoeExy/PGhQm8neO8ZVZzgbfMrSbwlrHdAm8ht9RaC7mB&#10;T5ShXdgGfV20XlmypBeGU84dT5Lo8w2/jYWMnRK/4XzbeD6+AO+Sqs2hwKnWuL7ONeAbkl6vonMd&#10;/L7GwW/kJsJvgTeEPAXq7vAJIGQrgfxGnoIMBbnJH5yJSBM4EL6de/YmFCM8Gcj16m7AzM95N1yV&#10;nqVnrqyrojlTuwPFkdd48NjKfNqRT7sz6UA2xUG5tCtXo3cHD/zZVEhrMnRzKTw8RNuWpXs8bcug&#10;zem05RjtyNaRN6XT9lzakqPbWbfiZxZtzKINiInAfFqfQ+uytVZn0ro8WptHq+AsZtGaXO0CrsvX&#10;p9hYQBtw/ELakUd78mlnFu04RofyKD6XjuZQajZl5lLWMTqWTBlJlBlPWYcoO45St1D6FsrYRBkb&#10;KG0NZa+l9KWUBi2j9AVaqfMpbT6lz6djC+jYbEqdQWnQTK30WZQ2i1J5HSv4KdKbOPAYR/BFlvgc&#10;UwKxoxxBb7WWOH76XMrG6eZTylxKm6dPjQs4hutZpq8qaz2lraWsTZS2hY5to6y9lL6Hsg/rO0o7&#10;SBlHKCWRUtMoNUc3NCSinJRN+zNoTxrtSqH18bTxCK04SEv26y5mU9bTosP0yzKatZ/GbqDBS+j3&#10;/fRHMk3YRz1/pS/+oHd/oncGU58JNOMIfTWZ+k2kgZMiNhTFrsutMCnrwumqxWxv4wGbbu137M62&#10;E4bSgfX8Xn3PHSffDdN4fjpCPRypboxUl0applGqOlzkMhqW1WJU4yjVJtqn87GMVa1Zl8aoBtgU&#10;oS4K0+Ms4FvfHq4ujVSNIlTVCFUjXNUKU/XDVfUYVa6cKs2+dbikPpSbRSA3vO36vjozX+J1lqoD&#10;4F0hXFW2Up/MuIB0dxF3WLuJO5rA6X+UU5k9ORIKFoD359ZnBWx4D2bPewTDGwVl6WrugrftcIPc&#10;NkQFsU5sC4xXs5A8SxIeO+QMkV1snEP2MSEn0UX6Agy/jYWM2fyerSYCzy5gO4WtPE6sGNJBhdI9&#10;8pHjwBtZRrCac7u+zpZrttSLHfwOnHXZ5rf4BJBUngfy227/lhGoyFYmc4Yyi/MRJGAkbKlFhxcO&#10;hMNFzdQzYxTx1Flaxz584c3C/XpMGXzu0roTUMOWKuwDbiXfrGjZAT1eaPUB2pauOzohZC375XDg&#10;sVxWSNP20fwkWpRISxNo3j6at4eWxtOyBJq7m+btpfn7aFUarUiljfm0MJ7mHtTtrLP30+p8WppG&#10;f+ynaXtoyi6avo8WZdK8NO0jTsSOaTT9gF5Cs5No3lFakkYrM2hZEi1LpPm7aWMyrT1IWxPo4DE6&#10;mk3xSbRnL+3dQXE7ac9GSt5D25dS/FravYiS19GeuRS/hPb8wZpBuyZR/CzaPYn2iCbT7t+0dv2q&#10;l3tYe8dp7WHJVgTqJUKsCLvH0q6xvnDfjo7IJQl77fyVDkymhJn6GnZMpEMzKGE+HZxH+xfQ0bX6&#10;shM20+6VtH8T7dtCRw/Qob20czPt2kXb91EC14rvLaRV+2n5HlqykxbvoMW7aepqWrCLfl1Co+bT&#10;oOk0ejl9N4O+mUqfjtecnppCU1Np8Bp6qje9PZTe/pF6jopYocIHJ1wyRjUfpxr9cuycH3La9zhw&#10;G20FFQCqz8PUu5HqhVj1aKy6O1bdEKsuKaUalleVK6oy5VXZGiqmgYqoryIaqXCoKfcjaclqrH+G&#10;N2dhBQmttTUsEzFr6yRTppyqUkpVqqpi66vwmjyJYUVdiVUa3jZ+NubIWILTLjXiOjOkX5vfXHnu&#10;S4nOkjRPVyx9zmtanrcUmgXed7DrL/B+nZPY+wzvTy14f83w/s6CN9xu5zgxu7ca0hrIPTuA3ELQ&#10;5RZcbeI6mS2EFm0M0BaWrDtj2rtDTpzLiZzSRDf8NhYyZvN7iprUREU0UxFOZjvV6qThXdI8LaKK&#10;Ac43FDBVKtTMn982vCHb+f6PBW/JViC78vz4/JZqPZn5fCJnK3AI4IIv5EwEiRxZABAOLzyOZwA5&#10;ZA20OsDpfHrK3DIrvHp2jfb6sUTdz+PDZ6TRDi9NWU6Tl9CqQ7rT0+Is/QmoPxVNzqaZXhqbSFNS&#10;aOBCXRM7Zg1N2Uajl9Kk9bQclE2iKVto1BL6ZYlmyYIkWltAQxfTyJU0aiWNWKapPGI5DVlCQ5fR&#10;j4vox4XaR/xhCf2wVGvQchq+kgYtpe8RsowWF9BPSzXgf15Oi1No/Fr6dTFNXkmz19GOFNpykNZv&#10;o3Ubafly2riG1i6jhX/QkqmUt5+WTKAlE2npWK3lv9DSkbR0FG2aQPFzaOlQn1YOpyU/0JLveSkr&#10;9voPtBQa5JPvp7VJYjp/+rZa4a6Ysi7hUNIMWj6Uto+nNSNp+2Ta+QdtmUEbZmvPu+AoLZpJm1fS&#10;skW0fDGlp9CcObT/sB5sHY9y1X79URnc/oQlNHYBzVhH01bT5OU0eh4N/I2+HEl9htEfu+idb+ij&#10;0TRwMQ1aRz+so+l51OH1S6/8tMkP3vrf51X7Ib/uMFWJliwNV/2j1bul1LNl1EMV1I0V1AVVVKOq&#10;qloVVbapiriI52KBLuSPj1xp6SqenUX0L8f6NTyDC3Qz63peR2BHHlaGvUT4iaNdwSuXcGH6HEVg&#10;OcoBOFE7XroSrFMoENiJtKpVeY4SgKQ+kJs970pM7trc5t3SavMGvFFchucNeD/JnUvE8/7AGifm&#10;7GoulVtB4S2DxATettst5IZc3raT2ZBg2Ca0ra3B5IoDuYhuHxZnEfkR3fDbWMiYze+Jam64ah6h&#10;mjZRpeATuNI/hLK8nQVANXR3mNI1VYQdcpwGb1sMb7fzzS3fTnJDLudbshKRs/Hbrjy3Pzks8IYA&#10;b0hGfgfyWyZPlWa58Q4XHNnKIs5NkJiRwjdx+t/GSxl0C7r/RqrvJ3PbbMmqOpY/vvwAfxFqtKJh&#10;S2ifhybNp4nzaUMaTTtIQ4DkRBqaQN/tpGGJ1HUs9ZhM/f6kTybpblC9htHnv1C/sfTVOOo7RgP7&#10;xz/pi7H06RitFQX0HWKOoz6/0sesT8fSZ79R39/pmxn08RgatZl6jtEVvNCnv1PP4Xr5wRj64Fea&#10;cIg++pXGbtMtteO26j5W/cfT12Popyk0chpNmE0jx9HwUbRiJW1cS8vm02/D6bchtG8FzRpJYwbS&#10;mK9p2iD6tS9N/obGfkE7J9GYPjT2E5r3vV5O/5JGfkBjep6UfmX5hXwU/Kcz2p/96c9vaHpfHTiu&#10;F/32kV4Z+xH9+bVuel8/kiZ/Sdum0sJfKWUH5STo+pE5M2nXDpo5g34ZTWvX08SptGUvzVqhOwos&#10;99IapR3uUTPp659p5QE9gHtrKr3/JXXvSwNG00ffUa/B1HMo/emlL4vqfKrKtH4r6ltPWJk5iyqq&#10;Dyp7ulRXd1RXl9ZWdeqp8s1V7MUqrAPT907+qsijLKw/xgO55aMkkHxaTNaxYgsvDJYPsrD7XTzr&#10;mi38vM1BbghE/zdPyHYHr2ArSI9AXIOw/2ouIgDwoLgtO+UC3sC8JFJu/NYpEY473HckvWgfuZHo&#10;bHJLnXkHB7yRxADvl7md/r1gnvdATlyDGN525RbgjcRlw/sPq7Xb5XbD57YJapNbWLvBGnIgJLYh&#10;jSQJ7Qym7dZWOzIku8ugBRzTZjkkp0PShlZBht/GQsYc/EY6eYf7zlxVRVVpqiKR7O0swOV811Cx&#10;4TqRXxWrmlVXlcFyuN0lzbBmK2ifc8jRX8aWs+UbsieOgK614O2sPH/Rn9/SpwaSzudOfktvXqeL&#10;AP9AXHDkL3M4c4EXDoojZ7HdAmQxyGuQ9SAyjvBKGVXhh703zC4qM4Q/BAXne6rSjePpRZScRfGF&#10;NGal/pZjr/n09CB6tD89P4Ke+o4e/oTeHkczC6n3OPphrgbGa19Qz2H0Gbg+lCZs1x2bX/mCnu2p&#10;NXI9jdyoMfzSp/TiJ1qv96X+k+n1L+iXNTrCt/Po6Y/omY/08uUvdLQvptGTvemdYfTs5/TaAPpi&#10;sj5a9yHU5WPqPYQ+GUI9B9CA4dT/R/p2CH3VnwYOoG+/onWLacwQGvENjepP+xbQL31paB+aMpBG&#10;9KY5P1DfV+jTLjTsffr5Q0qdRaM+oJ+60bB36dPni/WZY92poe/qmEPe0RGw8vGz1PNpGv6eXmo9&#10;o5cfsSSm7IWfG4ZqTfuEfu5GA7rQ58/S0Dfpy2cpBWWn6bR9CG0arjvWLZpKmUcoN4/Ssygxmb75&#10;lj7rSx/2pl/G0fS5NHOJnjJlWw5NPqCbMLbl0m/zqP8w+mQA7c+k2auoWx/6/Afdl3Avf6RmHfdg&#10;qJf1aAN1TlNV9WoVeYMKB1DB4xeVHqqNstoHXFb7UI9C8Ak/ZaUbT8GCn1BXnkINeoP3gl5lveLQ&#10;04qe4MnWgPmnePk4n+thRjUc8UB4IxDwhrCOEGH5rVySkMji6MNHB9qF3Ei5TXTiJZAbJWypPEcx&#10;GvCG2x3tS3pOciOtAdvQdZzE7uCu5gJvZA5IWTJDi8Abaao/wxuJQuDt9LxLgjcSl01ucbgFn05s&#10;28y2sW0D2x41eJLCLi6i2ywPxPl6w29jIWMOfu/j5Ad9SapTpGrZQJVtocIteBeX36ursuG64ytS&#10;MrgIB/fxSHVeeVW7girrpLVLUt53kVsUMOYbcsLbOWcLZDd+3+ngt8DbHjkmndcggbdkNMJvqeKD&#10;7IxmrH/PmtlWLiOCoyCTPGAT6IEdUSa4o76K7KVocF6zuSpqmIqd4aW9+ZSVRkUH9HCmzP20I04T&#10;/fWJ9MoEeuIn+iqBnhhM939Mo1JpVj71nUKfj6eZCfTujzR0JU1L0HpnCHX9gTr3omd66SWo/NzH&#10;ND2B3uhPXQfQi73p8a60JJWe70UDZ1Lnj+irGfTQW/RwV3qoK73cj175kiYl0FMf0qR4en0A9Z9B&#10;z7xPPYbQ2PX0zle08IBumH+7F63dSdPnlJ07j34eVvX3sTRjHE0aSnuXUPxSyllL8fOocJVuaR78&#10;LsVPoYTJNLir1uHxFD+B4sdTwgSfBr/h0yBr5YdX9fKbl6jfCz7t/IV2jKK1Q3zrvZ6mrg/pECy1&#10;Hqa3HqK3HtRCICLIXm89QN070UePU9f7ae9wGvIKjXidEobST8/xnwt/tKFcjlpECYW6weKwl7Yl&#10;0PZ4ev8j+qA3fdBLr4yaQMMn0Nsf0T5FPX+kLTwov+tHdDCHNh/Ug+ugIzw8D+F7eNTfMkW/8fe9&#10;+vE4wa8VDWB9wz/7WvqCZyX/VNEnlvqwAHVbPVnOENBdEG4LnjrgLesoHOAn+C2Sz5rAqwa8wWmB&#10;940WpKEbmNzy0TKnrmByy0fDneRG8bqGiqiqIivrkd+6Dozd7spMbpnbHORuy9i+yvK5Qe57uWXq&#10;Bf+u5lJt/gW73c7p1aROywlvKRbLrGqz/OG91CI3XF6b3IHYBnR3+DN7d4CQcbnkimDvC0kJwGa5&#10;fS6RJrrht7GQMQe/EzmNQUhyoHgPMLKcqttERdvwRvm9qu5odj0zDNhDJgohrQ5ACo9QHcqr+uVV&#10;xconDe9YbngLgLf0nbF1kQPeHThnEX7bc6Y+ZvHbbvyWaVMlo4FQInHyW+aUQF4DIa+BkNdIdgOK&#10;g9Mz+DmA2VhiHQ/kdx66isfSFycKV03ackY/QU+uWvknVeegV3fnTltPyVPpyEhK+JEODNcw+I5n&#10;wxxs6WfeZbaiJTwebWmAEC6Sn6streFpWYdsocGb9e7fbdYTxYw+QgM30wDWN5vpW9bkXD3f66iD&#10;2vsfd5R+iaM/Mml+Hi0upOVF9NsOGrOJBi9uuTiR3h36r5m7aPNR2hxPGw7Qhl20YYvWguW0Zr3W&#10;z7/RylVhxVobtmxVeDBFLlkVBS1Yrpe/TI0aNCFq0ERbkYMmRogGTwx363e9HDIxbKilYRNpxESa&#10;OZvWrKKRv9HvE2nlfNo8jzbPoq3TaPtE2jGGdo2g3b/S3in6eQKlixXt57lrZNaaLBbWQegkpefA&#10;hXsNiuth8RwoSmF+I/CAot08a950Rb+wRvJQ/2Gsn/gvOIj/lILz/ox2MF5YDuFNAL8/soSC3ccB&#10;RIfedMAb6sJLOOKANxxxG96QuOA3W/CGbgpAtQgON5gt2G7P06hLgVs+SWCTu4qKRqoEucux2801&#10;XtUY3s2Y3Odzyrra6mR+F89qjmQlbrf0VpMGbxknJqMxpc5cxok54S0FYoH3NCs12Q3eILfT7Q4k&#10;t41tJ3eB4T3M5v0l6wD3VnEFQoFQtw+Ls4iKHXTDb2MhY8X81l8t3s7CS4yUBlyhcP18uLoIzK6l&#10;IpARVNK9zOD1AofgnFQsi5AsEYJk/A7oXkY1Ka+qVlSlLHjryjoXuSErHwl0vp1ztkBCbqnQQ87S&#10;mQex/IfUgxa/n7X4LfC2+W13XnPxG9cJEg/jHEemy0ApRBAO4UbgMYDiWE7mnwhEGeUnHryLw95S&#10;RpW9lXPqUYoWcda/1frK6DT24QCAoczp17lq/VtLQPgYnk/dJrQthIBDOJpIAm1+r2Lv8Hs+mlPA&#10;CVgCfWlJfMHerB5co9tdf/JU1+i+xcAALV5ggRnSHCu0sHW9irjOUjsVBV1m6TxVCmqtSp3rp/LN&#10;VIWSha2lRf576eOIzreOj3O1VxHX8KlxGfIVrjut63ySLxvAw728w3cHlCJ8ND+iOEZ4OpNbJJwG&#10;s2XeGxe8jzK8DzHat/ERQO7fuQodf8Ff+bD4O8qfEhTHwxcJwkXwywFyIBzuuDx5SOANOeGNq31Z&#10;0UMqXNrIX7Rq0bHiJDeEO3qAHW4wGwiHkx3oZ0M2sy9jXWD53C15bkSb3MA2Ss8gd3nd2m273TV5&#10;eBjg3dpyu1EoB7nvsQrETzO5X+G5YqTOHKlJ6swlNUlXc6kzd87QMtbqag6fezbnJHC7Ae8F/m73&#10;Govczl5pLmwLswHgAzw1zyEWCA1O28JPljdeTxFflMoz+MQXh/uiOXEO7fXHOWSfdJfht7GQsWJ+&#10;FxVQfoZPRUgtKBqj4AzIodB9ZxnVtJxuIQM4wb/p5N2iZ8rw0z7yIk0i0cou90Sr1uVVrQq+eZUD&#10;4V0hoM85sN2CvzR8HmcrrbhBDuvykTGcuisTFNkEMo43GduPcnYjNeevcp0BcpneXLmHvMbV+A19&#10;z44CshiUTn52ZDr4KZNL2AgXnxs5EcKxdShnWDggsrPrkQ8i63yX3bJxiubwN6LgIsOlBob/5BBA&#10;eqrOhaO6qTDk8pLdg7hwGcH4QH4vZPzbkkBgG1rJRxa0ODWeSQONZd6IbA9SJB6kEAilB1zwDwwh&#10;eJPfsGwIgf22N2nXCYtD6YQQ1I2LAk7Bs3SF2MImkSscwnEgPEb7+OK84uzAIS4DDq4USnCdoCau&#10;GdePu8Dt4L5QeMKdvqDCcagpijZwTThcaplrFpIJZaFEFlbsQPG8AW847jt537l8QPzJJlvPVh4m&#10;niH+ZDijPD1BOP6OeG7g9FsqDJeNFVwtligqvazCnlHRr/B4Qvu+cJtPqIiWqkZ51aKRqt9OVbtR&#10;lbtLlfqvirlDRdypwu7nUhSwjfVrVHRHVa6tqtFc1Wuh6p2rarZW1c5Xlc5XZS5QsRepqItV5KUq&#10;/EIVBmCfy9iGgG2Z1VjIXdNH7lge3l0uVlWIUZUidVm5FleYg9zwuS/lMjGwjcQl5eA3OGXhJYdQ&#10;Du5uNUX1YXI768zhdgPbSBdIQSgEI00h4SDJTGNsL9YZiHeHlu6StsTRT80mN3xuG9sQ2LlXfwVV&#10;i6fj0Ug+Qp5kKkyn/EzKzdHKT9cheoK9I+RNIBWvVxBSkKW/Cpfqodx8KjzGERL1Vp9k/AhkE90F&#10;dRBdtNvw21jIWDG/szn/Ex0torwU3ZCri8xIlsDeB1wMR1l7jp6yMjtTJxU/FVFmFhUcIs9G8s7h&#10;oVn9SD0ZrtpGq8bRqmqsqlgyvOuTuoAHqADDz3NWAj8b2cqN3AgHhxvgxKnhJf/J+cIivipkIiD6&#10;i+z0wz+AW4AMBXFAX3jPiAA848rB3YG8hNsNEs/zTQqqSyfwqmUWF5GQG0UQeAxwF3AXyInwE444&#10;8incDsol8EjuCFPntGbnCWgZwhn9H4oWsIBh8Hse82CWJlDZf6vw51UpZPfCSHAUkIAz7aw/B86d&#10;8MZxJBzRIIkwgyt4IeBfhOOIQC/Q3Ql4G+eQcA5Lm+i4ZrtWX3BuE13KGXZzrxBdoP4ZwxuIEvVk&#10;F18wD+jKivj9TkkJAMI6CCe+qd1yDOGwIjkRHpFd3AGzcWG4QlwnnhuuXG4BnjHuCyUn3PIERYAf&#10;LnU2D77fw+8vvG3gWSTwFsl8tOKOIxo8712812I+rDzJSfwAcXCEfM03jkuSRyErWCLwDRV+q6pS&#10;W7Vor+rcpyp1VtFPq+ibVZV6qmmUuryxavxvVfkpFfEa15PfpsqU1WXTF6y3CC/tnaT+Fa2uqKjO&#10;q6VatFEN26taF6i6tVXzGD3CAu//6wxO6C3eEYni5kjdY7RtOXVhJdW6umpRUzWpoxo2UHWhalr1&#10;qqqGVVWj8qpJOdUMZ4xVrSLVeRHq4gjdKw2HvZb9bBz8fk5uOCzSTl+GMYrdYLDUNiHxopgLTuNq&#10;wWwIK0hEUvwdwQkHqEYZVwaDLSDvMp7edj2X7PdSUaLOQLKyKT+LPAnkBZ5lmJbtc2/T2Ytnjy73&#10;e5BpHKbCRCpIobx0ys2g3GzKyaHMfO4O6tF/RflTQbqaxUPHCnQcsLwwlfKz9XS4h5Xu47CW20KO&#10;evVEgwWZVJjC320T0ossonsPWw69SGbf1euG38ZCxor5jbwN5BGBQsgIkX6K8KKDx4ssLdWJMzNX&#10;OyzwCl2Cq7jbS2l5lIsSMdLnQnZekexfA4kj1eXR6gI45dGqeZhqzMyuzYKHDVSjdD+OvHPJC15O&#10;ZscXrEU+IrOcTiUvSvRbqPAwZadTXhIfH4hFNBT/J5B3JnlXUNE2Ktyv42gdIM8W8q4k7zw+4ETy&#10;ztfzehfGU2Y25R3TN4Lb0RkWsi1c5+/kna3zIBwh74hWPsSHKkKpHFcF1x+lBOSqcE261VAV4S2J&#10;v/iKKgeHDPm+IHYM+8Rw4IAWkOYlFdZU1QG8IbiVwCRiAt6r2WsPym+Xdw6uwMMGq+AaYgl0DVJh&#10;QBqojHDABuEinBGnxgXAXwShZSkrEBAIFn6swt5QZd5Qsb1VGEIgcSsB73dVuKAUWAVo31dh4DS4&#10;K5SFE3mXqnejanyjanKzany/qvuoRlT5zirmORUpPbaeV5EvqXCsgPRvqLBnVeRTqlxnFQU/9SlV&#10;6klV8QlV5WlVDr4pHoWcCId9R4Uhwlsq/DUV8aqKfFGVwhIPFgjH4/qR9S0vcS+4YLkXLIezcPFP&#10;8iYUmPAabuV8fi/71sjtkbELsG2B3NgkREBk/CFAaykTQHh6EJ7GK6psO9X8AtWsg2oKXaua4t7/&#10;oxreqxrcqhpU183GT3OhEIh9JFpdBXFZE+8J/FEw79Fy6oKLVdNz9GCKG9iF/U1P7K7TEcqOeHVB&#10;SrzkKGV+xxBF+bgXo/RX8k53JDqUOPF6A5bYBaVMvPAQcDuIS6XYEXuJenMlE1iLJRxlHBaSym1A&#10;V7iLVx3pZbJOaFpIcUt1zZlnK9N0v04XOnGBxAifz4VXXCeENIgrWUae9eTZodOX1kEqSKC8o5Sd&#10;psv02dlax/L17MH4A2zizgUZhVSQztPrb9VJWGObE2n2MTqWqyOnFer4CV4dGdnODksbOUuRtIGk&#10;hTIyNJOblxCOCPgr4q+LJYpgCEThCwlgDr8EO3kTlFrIxQik9zRWqoZ6fgpf8LEA6es3/DYWMlbM&#10;b6Q35O62AJk1Sk+ffQzJzCGkByQeeHPwhgIFnwWOJ5LTUSSbFCrazR+jQO6D/AIaQ15kOsjIXube&#10;Z7ey4I6M0vkUImemUGYi5RyivIN6MhGtfb6V3ESd2pEg13O+m5avQ3xxDlDWET0v6CGPzgJsJRTp&#10;yTOzkin7ECuRMrL0lOLAJpJ3er7+3BOyKg+ypJV6BQdMz9KTpCJThxAHZXkc52iRzto06b/Xd1G4&#10;Vt+RuudyFfmQKnWF9qsebK9avauiP1Xhb6hGd6mWd6uWj6gWnVXTe1Wz1ur8G1QrOG3gN6AINw6Q&#10;gMOHpwhy2JCGzy3wtp1v0Veq+QOq8UOqxUuq8euqMZYPqGYXqPPbq9YPqubPqmZvq9o9VIUPtGq8&#10;r2p2VQ26qKaPq+bY5Ql1zkNazfETwvU8pJo21W0T/4lSN1+oWnymwkDxd7SbGPmkalhfXXqvOgf6&#10;j2p5szr3EnX+ZarNXeqch1UzbG2rK10/J++P5B1GXvhhn3BlySOx6voK6sr/qub3qcYVVcfa6uJ7&#10;VfN/q3POV+eX0Q2rD5ZSV1+sLgzXU2cDeHA9H7henfOEKveMiuqk6l+izsXWluqiluqSBqpdBdUx&#10;TN1WXnX8l2r1iGreRVV9TVXsohpjHbfwjGr6nO/u9HXeqVr+WzXF1T6nmr/AvEdpBs8QGThKmPDH&#10;8DcUkEPyUtjkRv4PviDmV6rm66ohHg6Eg+MJQ1fom72XvKPJO8Ih3Pu35P2GNZy8f1LBdvLgffiT&#10;C3/QfCraRHkAIQKnkRcvtuyIlbnk2a7fcCQivIo5B33K262ncfes86lgK+XE6c6QzkSXmUxZiZRr&#10;JwpoN+Vvp8LNxTsWQpupCCXUjXoFwrUhDmIWC+koTqcFpDKf+ESpuZRYqOff1yrSn3NBwsnAdR4t&#10;vk6kSiSlY5mUnKejSUUdhDSCB72OswsRnuk8qziJFTzlRFA8jzJTKfMoZWZQcpH+SyCmvOLwFqS2&#10;CgVVqT4SSfkXuQqyowEO4SdKbYhg10Qhs0LOgz9/Xy7HoQwrVVUQ3gY45XgJkor0pwgSPfoN2M5n&#10;R7h9zQ4ZfhsLGSvmN7go/ZpEcJHg4yABIGk5heItHJ83rfGtgXqfHSIkKtAp3kNJKZSUbimZUg9S&#10;xi49aXXWKod26HztsEeXtYVsuJhAYStSOK4KpQfkC85NyAWw6Wd/gZO4fmwCsEUopMMvRjqH34qf&#10;SNUHC3yKK9TFDtwd8gupWYawjuMgCziaR6n7WUf110Ly4pGzl/NeH+m9W2fxWRvIMzXKe1sN7zVU&#10;NIwK/tAq/J08Y8jzGxXOpYKZXT3X9fXq5/oeZz54kOKCO2vRcXWANx4AhHtd5qWvPddR0QQq+JmK&#10;UPphEnh+1sfMn0+FM/WmonHkBVOfJ+8L5P2IvL3I+wMVjeZNv1PRFBbWofF8PdAUyl1NmetAoCu8&#10;Hc/zXlHNe12M9ybyDqQ8lKKmUAGEW5hFefOoYLb+qc8ymLy/UOZuSo6n5ERKPkzH9lIGgGT9KT3j&#10;9eXlLqdCMGwCFU6jvD8pb4meUT1vqT5U5lpK366VsZm8v5P3sVLeW8j7tb4ebMWpoZxlWtnrKHcp&#10;P8OJ5O1K3hf1XctdyC3odb61gulUMIavdnxb7zWvesvA9UcGjj/ynxbFkVfDqcOfWviNdSEO3poF&#10;XvrYezV5e+pipWe09XzwhKFfKW8tJSfxzdo6pF9g35uwn5KP6aMfKqKErGIdKNKOY2IBJR/x3zeR&#10;jhTqv6v87W1Jle8BFD1ZOCAC7eQmwhuI1xWMdL7zuAfsqL9vw9rt1T9RNsFShEPJfToFROFQ8pKJ&#10;kJSQWqXyQQT+wd/FSZ3XCcnFw811RkYC+dHRo1IEjn7IVTf4YwC0+GM4zwg3egyTWGqlRJ9wdRb2&#10;Qs5j6x3OUpz5kgiB+EtLe4wI2U4X7hn4Nh9HmnOgz/kapP5Kmlt+4QtGHmXL/+INv42FjBXzG8lY&#10;erKK/qXoGU4SgXrSmhOyJN3OfW2ReL7zLzhDYNc4Li+7hEQ+yFfr6pvwIqiwFWeXVOoKf5onv3Dp&#10;ed7kFC7sPm67RuYiKdzZdRjhD3CDqq0nOCYKDbaQcSAH3L6Ptu/V2pam86Ot+bQ9TmuVx5dJLUN2&#10;6dFCxof46z1vb7yp/sarn2X/YTZvB7+dLriNcKj/lqv7b7zRtzuOtsJLGwq05JiIATph5zVe2pxN&#10;WzK1NubSBiifVnqL81ynZF8If2vkZdvjrVuIpy1JtDlJ586IJqUoCNFkxT47CklSPQMh78afEhmi&#10;/AXXF+kIyKlxBFwYbhm7Q4gjK4Aq3CkImenmXNqCk0LJtCbPFwHCk0SRC4RAQQrnXe7VnwaDVvNz&#10;wGHl+nHvckdOFG3OfGbL05dvuxa591f8QuE+wG9xwUFu+cQq1uF54wDj02t223KD79FtytXXbz8f&#10;ER6yfbO2nG8CSni9rHZ7W3idUEb7NmBHEV4evIGudxKBTuEldKU4CNGcLzzULWBHeYedIa5dRM5T&#10;i5CgnKnmqWAXKXpVEd5gZ2QIyeTOAF3Pw9gDEyD0Gp/xbv/4t/KodldOInLmS6J2HNmly3mTK/BG&#10;TsLPOYSfzgSO9H6X35UYfhsLGbP5vWCJ5/KbCv30QMlyxQzQBf8tOu+RYOp8XD1ZdN4dJ9LtLFfg&#10;HUWX31kYqIv/XeiKpnVb0Xm4PFsPOdbvLbr8Lr8jXIIjPFrkJ1zkx/56y7H+WtF5L1tCuL8uezP5&#10;s8Trf8q+bFby1UuyL1uZfdmy9CsWH+swN/H6pVmXYzkj8foFme1nJl7fvnuyb6+gR3vVsf6+pXes&#10;EHsXl7o69nrecc0fWUfo4h/f+dPe0X4Orr+dHUGE54DdIWzilXavFRZH/sChN6yY0LNWBDkpblMu&#10;TH6+aR0c4RLytrUCccxLP0rvm3j9l2lX/o5HeqzjqsTrNyZev+nIdVsTrz+QeTmWG/Az+7Jpidd3&#10;W9Dbd3CRfeVO2TfLats54GV4uOi8+9y6+KGAaLaQBP4T8ELarx/LndZY7l0gHMd/x/OeCghx7VKC&#10;2jleeK3/BjudJaQpv8ii/7jV9qbCoOnUp9uLLr/HvcvlN7uzEZ9uDBACETlQgeG3uJ/k5ff6nxTp&#10;3fnzP4WG38ZCxmx+p2UUrt6Wdbo07c+s32dl/5NyXYBozrJTvgzXEeatPP03snr3phlLkpbu3rRi&#10;96b5a/cv2rgHgSu2b5Oty7bukJX/z7Ryyz/3SsxefRDLRev3ys/JczKxXL1tu/zE85eVU9WS9Sd1&#10;C3OX/6U7db2BIlec06sVm0/hdLg7V+SgOuGzcsU/c2T4bSxkzI/f27OMjIyMzmYZfhsLGXPye832&#10;LCMjI6OzWYbfxkLGDL+NjIyMbBl+GwsZK+Z3ZuHaHVlGRkZGZ7MMv42FjBl+GxkZGdky/DYWMmbz&#10;Oz2zcN3OLCMjI6OzWYbfxkLGDL+NjIyMbBl+GwsZc/J7/c4sIyMjo7NZht/GQsb8+L0r28jIyOhs&#10;luG3sZAxJ7837Mo2MjIyOptl+G0sZMzw28jIyMiW4bexkLFifmcVbtydbWRkZHQ2y/DbWMiY4beR&#10;kZGRLcNvYyFjNr+PZRVu2pNtZGRkdDbL8NtYyJjht5GRkZEtw29jIWNOfm/ek21kZGR0Nsvw21jI&#10;mB+/92YbGRkZnc0y/DYWMubgd9GWvTlGRkZGZ7MMv42FjBXzO7toy74cIyMjo7NZht/GQsZsfmdk&#10;F23dl2NkZGR0Nsvw21jImOG3kZGRkS3Db2MhY05+b9ufY2RkZHQ2y/DbWMiY4beRkZGRLcNvYyFj&#10;Tn5v359jZGRkdDbL8NtYyJgfvw/kGBkZGZ3NMvw2FjJm8zszu2jHgRwjIyOjs1mG38ZCxvz4HZdr&#10;ZGRkdDbL8NtYyJiT3zvjco2MjIzOZhl+GwsZM/w2MjIysmX4bSxkrJjfOUW7DuYaGRkZnc0y/DYW&#10;Mmb4bWRkZGTL8NtYyJjN76ycot0Hc42MjIzOZhl+GwsZ8+P3oVwjIyOjs1mG38ZCxpz83nMo18jI&#10;yOhsluG3sZAxP34fzjUyMjI6m2X4bSxkzMnvvYfzjIyMjM5mGX4bCxkz/DYyMjKyZfhtLGTM5nd2&#10;btG++DwjIyOjs1mG38ZCxgy/jYyMjGwZfhsLGfPjd0KekZGR0dksw29jIWNOfu9PyDMyMjI6m2X4&#10;bSxkzPDbyMjIyJbht7GQMSe/DyTmGRkZGZ3NMvw2FjLm5HdcYp6RkZHR2SzDb2MhY8X8zvPEHck3&#10;MjIyOptl+G0sZMzmd06e5+CRfCMjI6OzWYbfxkLGDL+NjIyMbBl+GwsZc/L7UFK+kZGR0ZmpNxZ+&#10;gGXnZa84A0+7DL+NhYwZfhsZGYWEqo6otufgsVK/lHGFn14ZfhsLGTP8NjIyCgm9Nue9xxY8+8Gy&#10;z1zhp1eG38ZCxpz8Pnw038jIyOjM1JZ9CdG/xOxNzHCFn14ZfhsLGTP8NjIyChU9Nv9ZV8hpl+G3&#10;sZAxm9+5+Z745HwjIyOjM1bL43a6Qk67DL+NhYz587vAyMjI6GyW4bexkDEnvxOSC4yMjIzOTH00&#10;uW/v9V+7Ak+7DL+NhYw5+Z2YUmBkZGR0Zqpmr9q1J9V1BZ52GX4bCxkz/DYyMjrz1ffn76gv0Vj6&#10;evNg16bTK8NvYyFjNr/z8j1HUguMjIyMzkA1uLcR/aD53XhKM9em0yvDb2MhY4bfRkZGZ776jv3u&#10;ih+vuWbODX03fefadHpl+G0sZMzJ76TUAiMjI6MzU0//+OJLK950BZ52GX4bCxkr5neBJymtwMjI&#10;yOjMlOb3yjddgaddht/GQsYMv42MjEJCx+f3r9v3vXT02PiMQlf4qcrw21jImJPfR9MKjYyMjM5M&#10;gd9dVr7pChSNXbjygtlzy+bmXlz4V/Mxw29jIWN+/E4vNDIyMjoz9fRg5ndAOPTQ5/1o+HDKzyel&#10;Pk7PdW09JRl+GwsZs/mdX+BJTi80MjIyOjP1DPPbFSiauHQNdelCS5fSwYOTjuW5tp6SDL+NhYz5&#10;8ftYoZGRkdGZKc3vVW+6Am19P2v+99v3fh+f4go/VRl+GwsZc/I75VihkZGR0Zkp8PvlVW+6Ak+7&#10;DL+NhYw5+Z16rNDIyMjozFRn5rcr8LTL8NtYyJgfvzMKjYyMjM5MdR7C/A4IP70y/DYWMmbzu6DA&#10;k5ZRaGRkZHRmCvx+ZdWbrsDTLsNvYyFjht9GRkYhIcNvY8b8rJjfhd60zCIjIyOjM1Odh7z0yuq3&#10;XIGnXYbfxkLGnPxOzywyMjIyOgM1ZuyaRhcNanLN4ttuP+mcKjm74Pb/5Hz8uSs8YV/87oGDj3R5&#10;LT2z0LUJMvw2FjLmx++sIiMjI6MzUK1avUTUjSiVKLvgtjtOSjffqog8tWrLz4yV6+VQyUkZ2559&#10;cb/meqF9fFuG38ZCxpz8PpZVZGRkZHQGiug2ot+JVhAdyx4z4aQ0fHQeURrRcqLET/seO5Aoh0pO&#10;yU5r3CTpuhvsgztl+G0sZMzw28jI6MzXmLFLQW6iI0SFrk0lKTUpY84VV6WNnbhn7MSj8SnFmxYu&#10;z/rt94NfDTiWWVAcaMnw21jImJPfGdlFRkZGRmemxo7zyRVektIz8ncuXe0K1NqfgGVyQkpGVqFf&#10;uMjw21iomOG3kZGRUbEMv42Fitn8LizyZuYUGRkZGZ3NMvw2FjJm+G1kZGRky/DbWMiYk99ZOR4j&#10;IyOjs1mG38ZCxvz4nesxChXN/XPRrj1xQ4b+7AoPLS1ctKLbu+/L+uRpM/fHJXzc5/Pdew8tW7F2&#10;xKgxn33W1455xurRx578edSvWTlFWB/z64QPe348ZNjPu3bHzZ2/eNDgob0+/tSO2av3J/Y6lJSc&#10;cSQ5wxlidCbI8NtYyJiT39m5HqNQUde33zuaknnnXfe4wkNLcYeS7rjjP1gB/379beJLXV694cab&#10;klMze/f5dN6CJZ9+/qUz8pmp2X8uxDVn5hTiFmbMmvf+Bz07PfIY/jSdn31+waJlw3/+xY7Zr//A&#10;GTPnJqdmoYwydNjIY5n5z3R+zt5qdIbI8NtYyJjhd4jqy6++AQmeeqqzKzzkZPN77frN119/4+13&#10;/Dv9WO7wESNHjhzzyquvOWOemfqoV5/xEyenpmdn5xaB1k8/3fn5F17Cz8+/+GrITyO6detuxxw2&#10;YtSIn0dnZOW//MrrX/brj5D2HTraW43OEBl+GwsZs/ldVOTNyfMYhYr2HTgMEmzestMVHnJatWYD&#10;loAfmLdi5drVazdmZRccik/avffg+o1bnTHPTK1bvzntWHZmdgHW9+w7uGbdps1bd+Ln/rj4Hbv2&#10;O28BxZH9cQlY2bJt1569BxOOpM6Zu8DeanSGyPDbWMiY4beR0T+jDZv8iiMZmXmZ2fnOEKMzQYbf&#10;xkLGivnt8ebme4xCSIN+/KlDxyv+AV133fWvv/HWP6Drb7jRdeq/Sa7z/n1y/cmMznwZfhsLGTP8&#10;Dl11f78H/SPWoEHDtes2/gNq1qy575R/s7nO+/fJ9SczOvNl+G0sZMzJ77x8j1EI6R/jd/PmLVyn&#10;/pvUps15vlP+zeY6r5GRLcNvYyFjfvwuMAol/WP8bta8eU5u4T+g1q3b+E75N5vrvH+fXH8yozNf&#10;ht/GQsZsfns83vwCo1DSnn0HFixa8g9oxao1eQWef0CrVq9znfpvkuu8f59cfzKjM1+G38ZCxvz4&#10;XWhkpPXNgIEvvdQFK3n5RV99/c1DnR45mpyGlaTktOdfeOm11990Rg4JPdyp00MPPSzrr7/+5udf&#10;fDl9+gzcUX6B54knn+r+/gd2TKOzXIbfxkLGnPwuKDQy0nr99TdWrlqzb/9B4G3jpq1Dfho69rdx&#10;r772etLR1PETJg389ntX/DNfS5Yuf+rpZ2Qdd3TPPfe++FKXZ597Hve4bv0mrNsxjc5yGX4bCxkz&#10;/DYK1AsvvJiUlJyQeBTrEyb+npKaPn/Bwr37Dkz/Y+biJcu+//4HZ+SQEMocy1eslHUURDZs3Dxz&#10;1uxdu/csXboiJzcfrrkd0+gsl+G3sZCxYn57vYVFRkZaYNuwYSOysnMzMrPheSMk8cjRH38cciTp&#10;6Jhfx44dq0NCSAWFno8+6vXtt9+lph3DHb3zTrehw4Zv2rx12PARaekZw0f8PHnyVNcuRmetDL+N&#10;hYwZfhsFCpCLT0gE9vILCpNTUhGClUOH4wuLPElHk1NS0pyRQ0EeXDyUl18oN3I4PiErOwdLbMWd&#10;ZmRm+cc3Ontl+G0sZMzmt9frLfIYGRkZndUy/DYWMmb4bWRkZGTL8NtYyJiD38rjMTIyMjqrZfht&#10;LGTMj99GRkZGZ7cMv42FjDn5bWRkZHSWy/DbWMiY4beRkZGRLcNvYyFjNr/V6bPFixcvNPZ/Yfhr&#10;GjNm7K/YgQMHkB8afhsLAcP7Kis+9p4OwzETTrchUfnWTrft2rXLt/b329/xZJyWYsyYsb9syA8N&#10;v42FgP0d/E5NTZVjrps+tHv37p8M+hXrS3//FstDK75N402wSePmpqcfHjsVyxPbkSNHfGtsA7/s&#10;033wtJ8mrvL9Fks5so//3bQ/fuWEsUvW7eFfJ7C4uDjfGiw1FRe861CS7+dx7NAafUEJWw+np88d&#10;M8JxiONZWpp99+mfdO8+ePxC348A++N3/ViWzcMyacrCk3pExowZO11m+G0sBCwov2fvzh/W6e3Z&#10;m+IXjfgoT6n988eolK179m08dmD5kKHTJk/aOPPnRbsWrFo+dezsNfsWzJyW7NvPZza/k+Ljenft&#10;uW3VnB5vvTFv6Nvd3+m6ZVGfP3r26fHGq8np6Tsn9to3q++APn2H9ej5bvfP3nzsx2fu6/nx3b16&#10;9ujxVr8/unbrelCOwubH74Nz1u3auycu/vEnXnzmjY9njvryzbc/evC2Z9YcXPvKhz2x/c5PJr09&#10;cPzgSbPe79Hjlz+mr925aNyug/P2LO3xwQd713/bo+cvchgxJ7/f7Pj4nj17klO3dX27x/zl4z58&#10;8/HPuz0zfvBHr3V+qOtzD03u0bvHay8/cdszPZ6/e+WY9/qMmpGeerTHxC0fjZqzctuiHu+/v3f3&#10;iH2z3t+ftGrmT4N6dH2z/wddf5600ndoNie/P//hj6/f7b190dQe7767aPJnPd7rtillQ/fuPbav&#10;Htaz17BHbrlj2fbEA0tGH14/bc6vfcf16PXBG28+eeXHr9z7+pDXv+7Xo+c7fYY/99TLu30HM2bM&#10;2Ok0w29jIWBB+Z2V7x1443WTVsdlJ846rFRB9t4RUyesmvb9ve1ve+LJ5+d1v3P26tFdv/vz/rsf&#10;6Pz8l1/9tKjIt5/PbH7DPuvWZ1TvbjuWT/51VK9dm5bPWdTn3gse2rt7FziWmrD/kff6f9Ozz6vP&#10;f7lnz77JXz6xYNmfr4za/d2cTbv3xw+evLj4KC5+py79c+fh/evXf/LD9E+793r+uS+H9Hnt7vv6&#10;JyXtm7J3L7b/8fnz05bt/m7YgHmb9h6Kj3+u+9c/vvbqunlf7d27N2XNJzv2HpLDiDn5/eH5l6ek&#10;p+/YNmLl1r1fDvx4/erR69b9/sO3vSYP6r5wdPf72j6OK7/t+g/2Luq3f/2wtYcSsMvX3Trt3712&#10;6h9f7gX4k/Y/9cS3P379UreHXti7e/en7/Q8GO9XbeDkd78Ri9964dPfv/0QOy4b33vvrk0jVw7a&#10;tmvv+Mkfb9l78I2H3jiSnJqadPjJ7h/OH92n03Uv4YBLv35o5pKFb/+8uPfAKXv2HXynz3gUg4wZ&#10;M3bazfDbWAhYUH53fvKxXqNWPXjv/d9OXVmoA4qGfz5168Jf10/58sab78hJ+SMlJ3P6lvh+XR6/&#10;8eGeoyZv5p2KzcnvuP1xh/fvS0s5Eh8fl5aanJgUt3NLsdO4c/+hQwfi9jJQjxzanZxydF9i2uEk&#10;vXv8ET82+defJ4FtKUePHoxPwu579hyMP7hv957D6WmpEunowT1HjqYeOnzwKF/I7n1xhwHXI8zp&#10;o3HFCGVz8jtu23ZsTU4+lJKWHnfwQEpKYkrKkUOH4o7ExyUnxu3cqivkd+6MS08+nJocr1vJ0tMP&#10;7d8JLzwhUR8EeN61+/DBuD37duliBO6doxSbk98HDyft23sw4eB+rK+Y0AcXfzjpILbHJ8Thqvfv&#10;0Z1oYLv27cfZd+3QLQMp8buTUpL3JxyNO6xv9MBBv8KBMWPGTpf58dtjzNgZaUH5fSQxMS27MDEh&#10;IT0rT0Iy07MLcrMK8zISEhO9Ks/jVbmFRRkpRxOS0rKy8yWObUlJScmn23CdvrXTbfv37/et/f12&#10;9OhR35q/JRza51v7CyZ/R2PGjP11K+b3MWPGzlSzfeW9p89SUlLgaJ5ew3X61k63/X1H/odN/o7G&#10;jBn76wZ+z5gxQ/PbmLEz32TgxGkxwxJjxoyFtIHfCxcuNPw2ZsyYMWPGQsnA78WLFxt+GzNmzJgx&#10;Y6Fkht/GjBkzZsxY6JnhtzFjxowZMxZ6ZvhtzJgxY8aMhZ4ZfhszZsyYMWMhZgcOHAC/Fy1aRBcb&#10;M3ZydtVVVz10Knb77bf79jRmzJgxY6fDLrroovPPP/+Nt96uXr06NTVm7OTswgsv/Pep2NVXX+3b&#10;05gxY8aM/WVrzNaoUaMXu7wcGxtr+G3sZM3w25gxY8ZOaHfccccVV1yBlU2bNmHZv3//jRs3wmn+&#10;6quvePv/bk0sA79LlSpFVSKjKkVGVYyIqhAR+f+lml11158TG/3xSUSP+yPrlHFvdaladPQvV166&#10;9rZrp17dtlZMjGtrUFWr1rRB20eb3vhBxejSrk0lqUqTGrVvO7/e4x0qRLo3BeqNqhF7m0XsaRq5&#10;u1HkrvpRO+pEb6sZs7N6rCuaS5UjIgc3anRg5MjNX/S7vmIl19ZAvfHcv48dHdPludubNGgIzRx7&#10;e+qW264+z2/H+lWqXtn2Mqfuv/uhbTsPJSWnxh9JmT5z2ZVt2zm3XnRua+fuNStV/iKY3Xbbbc5o&#10;p0/Fr3S5yKjSMTEorhozZszY321Vq1Zt0aLF448/vnnz5uXLl0+aNGnx4sXAbZ8+fXwx/rJ16vSI&#10;5nc14ATZfTgU4dQFjZu+9/rre3btcoWXpNb1GmzfsvWZhzu5wk+Ltkxou2/nuNRNb68ad+ug3v8V&#10;Na5czhXNpVrtHxi/YkzGujaDVk5/csXBehf9q1Vldxyn2leptPHf1+38z3W7//2vnbdeteHG9k82&#10;rOOK41SNas1a3TOg5d3fnHP3wBZ3Ddi1L/5QfNLBw0mVo8u6Ytqq1a5Jgy7/atDl2vovXQPtP3zw&#10;YMLhuPiDlSOjXDFtdasS3joyrFVk2A2N611Vt/q5UXRuZNieqjGVAmLaqhMekbJp04rFy5Lij8Tt&#10;Tdq9YG2FgDguZaeN8OYOaNW8ifD7sgsae7fWSV9Q1RmnYeUq11za1tZjj746ftauyfMPTll4cMqC&#10;g5PnHxg2fp0zwiWtznXuXhvFiAoVbo+NHQQN0sty/CLedNNNzminT8WvdEUgPCq6FBDO/+mFMWPG&#10;TsWmTp26m833+3RbTLXa9O266EtviC1X0RdkWbdu3Vq2bOn74W/wdNu3b1+5cmXfb8saN25RsaI7&#10;8B8zXM95552Xmpqal5cHluPnwIEDEf7xxx9LhOObPGfbLrroIt8Gh3Xq1Kl06dJUKyKqZkRUDUvv&#10;v/5GZkbG1AkTsjIzcW6Px2NvOr5uvrx94wqVGpYt9/jd97g2ubRyydI/Z82yf7ZrcQ5C7J9BlbD2&#10;Q2/CAG/810WH+hXEfSXqdPOFrmhO1SxVbsqGiQWrGlzQon7TFhe/sSn5xulxNctUckVz6sYP7972&#10;n3/t6dxp5ZT5u0e9vbd/uwM/XNawdLQrmq06Nc5p/cCQc+8b1PLe74Hw7fuTDyQcKyry1Iwp74pp&#10;q27HZpf2vL/h69d/MH4AKP7C8F4vj+yzcu+mGtExrpi23q0U0SgiDPp3u7ZdHryvYQRhfXeVmOoR&#10;ka6Ytoa0u3zrtt0jRo4Z89vvhw5lJkyfB4a54rjkzflsxbynQO5P3q4qCE9fWMq7pLQzTrPKVa+/&#10;tK2tV79Y223g1vmrjhw4nBkXn9X3513vDtj6WJehdoTLzm3t3L1+pcpbF8e2ak7N4qlpPjXOoIwM&#10;WlCBwG9ntNOkSDyf6hFR9lOqGhldITa2DF55Y8aMlWB17h5Y85quWKlx9Zt17vlWAsXWr1/fuHHj&#10;UaNG+X5bVrNmzeuuu27nzp2ff/65L8iy695uH/ag30HEBiwYAL3a/1Xfb7YLxm7NKCh6cPHRYTtS&#10;Igas8oWWLl2mTBmU+2vVqoWz+4LYatSokZGRkZOTg7NnZoJaGb4NpUs/88w7gwdPWrxk97Rp+31B&#10;bN27d//uu+8utWzDhg2+DaVLX3311ffff7/vh8POOeecZcuWXXLJJW3btq1bty6KEe+99968efN8&#10;m0uwcuXKgdnVq1dH2QIgb8OGcDjlEuH4hh2dhoP4Njjs0UcfLVu2LNWJjK7tUO9u7yql5s6YIV9a&#10;hDm3HkeNy1XAEkcbOvBbZ3igGpctv3zxYvtnh5atli1caP8MqsT1vVXCNy49cdvFrmhOtbqtc+Ge&#10;tu/OnXtf32H3fjn07bUHH9+aW/vi213RilWlfMPhT4y5919v/nT0P19k3NcvuXDVrd5V197SprI7&#10;pqV6NVu+0m/O0CkbHu0x6ZKHBw38bfWPE9fl5RfWjtWPIqjqdWze8t07AOyOPR8Cv+/o98JdX7+8&#10;YNuq2jGxrpi23qsU2SgyrHFk2N0d2nW66QbAu2F42K5KMSh4uWLa6ta2Xeb+Azt2xg0a9tv8j794&#10;6eK2KKK54rikjr10z+3nAdtJy8I73VEDK9+8Xs07t5wzzjlVqt3Y9jJbT32wdunapA1bU1dsSOn2&#10;1eZ+w3Z+N2b3k++usCNcfm5r5+4NK1W5bnWlsDAKq3hzmKIxipSiTqT57Yx2moT7lVv23XityOiq&#10;0bHly5TBS1+WF8aMGXNZvSfH13vitzr3fosl1n2hbCAcsFSlShXfb7Zq1aotX778s88++/DDD99/&#10;//1WrVr5NmBTvfIvDKxJry7w/XbYZxM/g6Kio3y/2WJ/2vrelpxPdmTPTsz/MzHPF8oG1t55552N&#10;2HxBZcuC6EKo66+/XlZ8G8qWfbd7r207dsXFp06dusgXxPb888/jUstbBtdWwjdu3HjBBRc88sgj&#10;8tNpF154Yb169c4999zx48c3adLknnvugTeMu/ZtLsHwoGBY8Z2JTcJ5+6lZx44dfWsOe+yxx3A0&#10;qhsZDYG7oo+Z3386+G1vOr5WLFrUuEz5j7t1a1m1umtToFYsXmyvd2R+2z+DCvxeu+OXrotXWVoJ&#10;fj95+8WuaE6tWtr+p2m9Oo1b8a+n37z2qTevfrrrhZ3eqlP/fFe0YlWrWHfE45f++OQjAzNu/jTr&#10;ts8zPGtvU2uu/feFVdwxLdWv2eqqzqMmL9y5fmci/O9pi3fNWbkvv6CwbqmKrpi26nds3vyd2/Yf&#10;PdzqrdvA77d//fK9cf3X799WJzbWFdPWexWiwO+LalT74bPPbrnw/J6vvnJFo4bbK8SASa6Ytno/&#10;8+znXbt99/gTPZ7t8vXXP7R6Y0Sdax5xxXEpP+Gupg0btmlRz7shfPv40uB3yyYNCqdVcsZpWaXa&#10;TW3b2Xrig7Wzl8QPHrfrsyGbx0zf/+E369/pu+HJ91fZEdq3buPcvVGlKqVHT6PnYyg14kpF2czv&#10;HV9pfjuj/X2qFRVTNVYXjcv50pcxY8b8rP5TEypUa1z3kdHlqzbCui+UDV6gb81hcL5nzJgB5/vp&#10;p59eunRpw4YNfRvKlXuge+0Lrq8Re9l9pR/50RdkWdfRXaH/dvuv7zdb+OfzDmQVTjic969Fx47l&#10;F1Q8v4NvQ7ly77zzzujRozt37ozTAbQSCKdcCCX8TkhIkHDYM8++NH32wkE/Dlm1YtWvY371hZYr&#10;V7FixUqVKvl+lCsHfsvKrl27wFd4tLtffWPz5VeObtJcwmFCa/AbRZMBAwagGAGiv/DCC77N/4hd&#10;ccUVvjWHPf7441hSvaiYepExdS316fYensW8GTP5yWizNx1Hk8aMaVymHA7VMLY0lq6tLn31US/w&#10;2/55RctzDx04YP8MqiMben+1cn6HaYffX7Icwgr4/dTtF7ui2WoQE7N3Usxzm4702pdav1qDepVr&#10;/+fbqR2+XVinfA1XzGJFx9T8qVOtYY++MGdwvxmHv5w3zrP6WrXmmjZVSrtjWmpQs1XrB4Zc3fnn&#10;5z+ZDn6Pm7ttysJdBYVF9UpVdMW01aBj83999mTLt2/rP2Mk+P3YoG5PDem+bPf6urGlXDFtvVsu&#10;Gj53jy4vtSgT2zgivFlUZMOI8O1lYgAkV0xb55ev+MZ/7+/x+DPP3Xn/xe+MrHfbCw3qt2hw1f2u&#10;aE4N/hy8bvjBc1XUquiiReB3A/zc+I3f42pVtfrNl7Wz9ULfLa9+sm3ohLhvRuzuN2TX+19tffmz&#10;7U+8PdmO0KF1G+fujStViS1brnmbm+mR98If/SVm9NCY0S9Hj3wQ/HZG+9sUXTcqpmZ0bKUyZfj9&#10;L89LY8aMFVvNa94oX75y+YqVy5evVPX8u32hbDa/4Q3bEAX28PO222679dZbEYifEg6LeeKxiFGj&#10;yrVqRa/ML1e+oi+ULaIoAgqfF+77zVb6vCu+3ZPbanbGtB39+87v+Nvvv0v4m2+++dtvvw0bNuyW&#10;W26B34mlhONcDz30EAh1ww03YNmgQQMJh3V5ueusWbOnTv5t9Ucfz+ndB566b0O5cu867LXXXpPA&#10;qlWr9u3bF/zec8W1x6b9sb1pSwmH4bCICX7jIFdeeWWjRo0efvhhe0fbevbs2bJly08//bR37974&#10;effdd2NdNkmZBviXEFned999su4sT9iG8D59+mClR48eWHfxGzcOA7+xpPrgt0MA8B0dOj599z0T&#10;Ro3asHq11+t1bg2qWVOmNC5VxhV4HDWKLT10wMBB/b4SXVC7TpMyZV1xXNq79P1+Kxe0nxZfGD8A&#10;wgr4/cDV57qi2WoUGzPutYhmT37aeVfWe3GZr+3KvG1FRs3rn3NFc6nW1S2qD324xtBONYZ0ylx5&#10;o3f1NRN6t3I9H6ca1tL8Pve+Qa3+q9u/M7Pzizxej8dTv1RFV0xbDa5o3ujNGxu+fn3jV68Hv2du&#10;Wjx789K5W5fXi4l1xbT1btnoe6PD74+Nujc64u7IcOge8Lt0LIDkimkL19wwphTUpFrt+k3Or1Oj&#10;ccMWbRs3u9gVzal2F9YDsA9OK62WlPbMLX9L+7r4+ch1dZxxzq1a/ZbL2tl65sVvew/e3eenPVpD&#10;dn88ZHfPQTtuv+IGOwL47dy9ceUql19+edu2l1162eWXXtb+0vZQOwj8dkb7u6QfV3SdqJhqMaUq&#10;+tdrGTNmzGcVKlas1qJ8+Yryg5c+69WrF7h1//33t23b1hdkGVxhmO+HZfB2y1VGOQArlX3MsYwG&#10;kNar5PvNVq58hXIXXxv51vAP5iwbt7Hrldf9S8LhNOPUdevWBUFxAXB/JRyGk954440dO3asXbu2&#10;L4gNu5zTsvULL7w1/Keho0aO9IWygZffsmEF0XyhHI6foxs333lOm8eq1/SFsmGTrMg9IppzRzHE&#10;6datG5bdu3fH87n44ouxPnr06EmTJuGCO3fujDhg/yuvvILwDz74ACWPJk2aYH3s2LFyBKchHLZy&#10;5UpZCXy2sGJ+u9QgOhYCZUHlJqXLurYGqlGpMq6QEwoHt+XaFFSNS5VqiLOUKtukdGlIVhpEu6M5&#10;9cmDEQ+0LVX/nA4tXujX6IlP6jW8oF50KVccl+pFx9S6sEGVj2+/afid8X+07/NEo0Yx7jj+KtW4&#10;4eXNLn2k+bVvtbj98yblKuNxneCJlSld/7wG9W9uU/+By+o/d1Wj0mXw9I7/AMHpGroTlp/qREQB&#10;SK6YQdXoji6N291aPyqW5d5qq0Hlquc0ru9ZpOFdOK3yss9qNK5fv0H5Cs44ratWv/Wyy4vVrsNL&#10;r/X/bPjOL37eA/X+buU9N97ljNCxdRvn7rUioioWD+4qFgKd0f4uRWqEwwWvFR1btVRpuAmSDIwZ&#10;M3YyJtwKypJTtXLwOaGK7jSoEV6xUsXKlStV9juRzUt7xTZEK+mSEFn45/ttWdBAMYSixPE/3OGg&#10;QYNwuptvvhnLH3744dJLL0Xg0qVLH3vsseeff37gwIEIh4v/4IMPIhy+NZx4rADeP//8s94/mFXm&#10;0k9J9sQTT2AZhN//f6hBNPCmPdT6wHa09m5dEYJKO2oxsfVjYkHu45cPHGI0nqhw4CccWeQKDybt&#10;OAZVQMzgij4BuZ3CXYsaBiu4uPmt1f62dh1EwLlra8fW5zl3d1+/Q85of5ciBeHcUBIdU6VMaWQX&#10;huHGjBn767ZkyRIg/K233gKnb731VoQsWrQI6yhbwP9u3LgxcIs4N910E8IRKKRfvHhxSSWJE9r/&#10;5/w2Ou0Kxu/jycXvM0JAeFRM7eiYarG6Fp35fRr8CWPGjJ3NJqiG+X4HVBVgk4Q4w11xTslCgN9v&#10;/nH0JHWquzw3dLW9y6nqgtbtXUdz6ZY3BnTqPwdqUqWW7HLXK1+54pQk+yyvT010bXLpoX4z5Sz2&#10;Lq4Ix9HJ7yKnkLO063iHa+vx1ekb37W5wktSpz7jJf7fJF1jIV44d2SrXKYMEoChtzFjxkLONL/L&#10;l/9/vZLvxTstKc8AAAAASUVORK5CYIJQSwMECgAAAAAAAAAhAEwp5tdRTwEAUU8BABQAAABkcnMv&#10;bWVkaWEvaW1hZ2UyLnBuZ4lQTkcNChoKAAAADUlIRFIAAAKdAAABeQgCAAABJY029gAAAAFzUkdC&#10;AK7OHOkAAAAEZ0FNQQAAsY8L/GEFAAAACXBIWXMAACHVAAAh1QEEnLSdAAD/pUlEQVR4XuydBZxV&#10;RRvG30s3YnwmmJjYGGAnLagorSiIiIGAggpISEotKUh3S5f00t3dsbDAwi6wfffe+Z6Z99zZc+fe&#10;7V1d5L6//56dMyfumXnnmThJl6ITMg9n6vnyqyYaY1EqMH43nZC4ju36TnxERES1atWeesqJAOz1&#10;118PDg7m8NGjRzmQvE2cONEKqV1NmzZt3LhxH374IcJWbHY1lfgGn3/x218IHJv7M6ZNG3Zt2fWv&#10;Fs26njlzpvlXTY8eW4LIFh1m1WkzE4FU2tmzZzFt0anfyy+/PHjw4KCgoJfe78SLOnXqdPz48UqV&#10;KvHsv2gy8VwGDlyM5EDGDfuc2q7SlDkTiWhFNrbExGeibdmyJVKQJtblB2e8FyLWm8tpwdjWg/ET&#10;dvgYvBK/bdu2H55+2prJgCHxy9fRmQiZ8qOhFOOdbMY4GuO4zeQlj7GtB+MnAI4twfk5prGuvDgG&#10;M/HtPv988uQgaz69hsSPmkRPPk1PPEWPPJYq53sdt5G21GDf3IN9/3b0AXglvnbt2lYoY2YUe0b/&#10;pMZ+QF7HbU/VeX/YV2Dsm3uw718T67pDH4BX4kNDQ61QxgyJD6YeghbolH/1rZ/024/J67h1kow0&#10;G+jVGPseUuF2YBZ7TBMSEuLi4jgmfaYSX01QE9T2h89Q7txWFgBD//qYEo9bJ8ZI6jmfGKBXBnoP&#10;Cr1njf13GTPxndu1OzvvZ2s+vaYSf4uguy7FyQRfTkhMPLD/vD6yxOPmlHDaTiVB2hNv/1GNV+Iz&#10;y2TiS5F4ySvNdqJsR8AHZx00J8Nvyg/7xBjpT2PKQZYl/jsS/ahIUTobQy+9aiaesQ4iwTpEr8Rz&#10;8g4lgd/0e1Lu9k68TqoviYmv02ULpiN+asCzGTGZ+GEktlCYiy4JavYLdepN+87KsN/081Faiben&#10;fLeHrbawPf3+Eq+TDXQ6/eKV+GHSFvFsRgyJXxRMV4VMbf4CdD6e6jagzn3kLGMknp3vlXgkb4ti&#10;rQeeBToL/CU+IS61KQdZVez7BdMKQS+9RuNnUbGbKF/+xJT7TT8frkwAJ56TvZzE32rKBKvIdZ4s&#10;0Om3JT6plOufs5OY+G3bxvfs2ZPDYxbt40D6DPtsEkw9BZV5jfLkpZAEqt2AQkUiyWSBTAZShXRO&#10;IzGGxGQVmEligYfFnoJgT3wSKdf790ti4p988slocfCLL4Lq1evOMek27LNIcO6bRF4k/sM6lDMX&#10;1WhAJ0Ui9iywHw0OVyYDqUKa2yiCPFkwXU3Hqtl5JDYlmfhUphwkJh5llQMZN+yTghuQ6Pjia3Tf&#10;g3R7cZngE4KOCDpuS3+YrQgAzhEck0xSLxL0hLhTpR915ywSi5TbkX4swqxR7H3cbk+k/Vfs8YmJ&#10;Hzx4MAcybirx3UjM4XQizWCfh8NqltPPB4QAZrFoh6A9KlPECqJ9IzCLxIgLKpHgHLljaKsgVyTR&#10;TpSTaCWJ1nnFHbUE9RY0VdBCQasEbRN0SNBB77zWP6fxrvCOjQ8NuxpyKjTeZUWkz1TiZ5A4w97e&#10;70kY2K6mmD2qfp49gMNCDCrIyYKGC/oDh7Vt2FjhOCccItYhzjvEYQ8XHLEuxziRU+wiWikkSCgH&#10;gMy2MBIblEggmE/yimIPC2oqqIugvmrn4wTNEbRI0HJ74rceONJ2/o6mXwTFJ2Qs6Zz4ScEy3UTb&#10;Y6h1f5ngxedpraBglch1KrUXlciReHhms6CJgt7DFmIQ7ew9XDhOCkeCU6bWSvYehUo/4qeLHGIl&#10;0VlBCU4SV8iNUoBkL0NxI7GUxCqVBavV7GiVEd+SeJnEraiJXhNUH70PTnxWGP0UTCPEmvNUuTbV&#10;/Z5a/0k33EJ/C5qr3IvsRxbIIn1ITpER8AmJIavm0CI3LXfTWTfFx5E7lFyHyL1LsZlcO1XgILlP&#10;kCucnDHk2kSu+eSeZEHz4HkIAUkdqtIMEMDs71AHiYokynD6iwsHsiDLEl8mmCqLZ1+hch9T66FU&#10;pQE99jLNEMgQ2QR2ENQRxzmTtpyRiUmsvTz1tgygJkMkFnGbzyBsB40/akE0hAq6TdBg7BcLxpMY&#10;KQuRTHlH5fYqKuUP5xdFOPFPZF3iZ2ykKRtlac9fSJb2ojfTq7Wkw5HyN6WT68NFld6gSThUpPmA&#10;Sqet0bJSvk0leKWtn2NkAYo2ZjkLFhA5BL0qqIagXwSdwa5Pk5jvyQVkQVMSdTkL4H/kQlYlfsoG&#10;mr6LCt9Ar1aTJZxL+1BBnQQh10m0JffVSq/RaByhJ83Qf7iq/DCV6UfibQmz4PRzSQGnKOYkndxO&#10;6+fS6C5EC7AlBH/PG4K+EdRIUGdB7RVtBLVS099VJEAVmGXFXpQqLnJVVdqG1FHgkc5+qpq5XeSU&#10;w13RE3nxx1jqMZqCJtCg8dR3IvUeRx0m0K+TqN94mjySJnShCa1oQnOa0IImKsZ9R2M60OQRNGkm&#10;dWhDd87tP0pV8xtUrc9NCcKc3fhR5DiDQgdBoDn8TR3DO4IeysLEz1Z1OsDYHQ20K5oiBF2Q5Bb3&#10;o9TdLPLgoMVUurjX6ghcWaOqp0lKwOxeFArVe0GLgHIhK0iUkROyqbdmz8qaHmGUl12C1gtaolr7&#10;sYIGqKR2VfVLY0HvqhIHtecSN6qSj8rvi6xK/Ka9V7M/WZX4bQcisz9ZlfhdR6KyP1mV+L3Ho7M/&#10;WZX4g6disj9ZlfijZ2KzP1mV+JPn4rI/WZX4M2Fx2ZBj567YZ7Mq8efD47M/WZX4S1ec2Z+sSvyV&#10;qIRsCNERTNsQhR06KWetg81si451ZS5jxk00YsCfQ0cYMWkiqxIf73RnCsdPnDZi1q3faMSkm6xK&#10;vNstsj9ZlXghxHu/zuCTmZPnDB8/fjwCvZt8Nr3LL72XnkB4xsI+bd6rFBG6L3hmV8y+23ZKxMXQ&#10;o+tl+B+zrEr8NWF0V6688M+dufJ0/7Udpow4298KF74Z00tzXsL0ZOhlTJ9oVQ3T3u1/xXTQnyMx&#10;PXv4a0wb/7ax/PNlEHAnJGCqKfyPWKHCxTB99913MXU4HAeuOO++++533nln7bqjiHE6naGhoXI9&#10;b6MSufP60nLRRY09hgP2KfPJgGU6DHgT5o48+YpkV8vE++2NW+JTIAP32xu/m05OnTp1/d5yvmrV&#10;qus38WvWrPFT2+/bt48D97zq1fCMGzcO0+btx5R4vAIC8+bNu+Gxak+VrTZ37ly13I89cP+tmC5b&#10;tgzTBvUrKSqjvPGu/l2zPP/jj/Jm21EdG37yRkPEbp/TNfTUegQunN0cHn5pw/kwue6OfmFhKpA6&#10;mzhx4u7du1ccvtqsWTMrKiIiT548G3aEENFDDz1kRf17ZiV+weTPz+xd1qln5lyfj4+Px64n9v15&#10;snVXeza1njMWZ77mL126hMTzhXcGIwhfnJ4bKRh5fcrO5VRjbOjB2L8BDmDbtm1eiW/UqJEVyoBx&#10;4vPmpfB44ttP7WnWGEfjdehG8lLEvq0HY/8Ax4ap233G5dqIA8jCxCPNxW6kkg8l6Xz7YbmMQzfS&#10;liLG5gr7DXkGfABm4n/77TcrlAHzLfaMTrbGfkCJx21PVYS6XOeLfR1Gb+7BvnM7sa4Cca5n8etm&#10;4nHcVigDxom332x/1U2/B/lJv/2YEo9bp8dIsIFejdGbe7DvXGP/df/F/uBi61bE9Jkn8U045b/3&#10;RdNG+fJZGWH/efthJR43J8ZIql90yoHeXGHce8zYfxpkoeYF3cWpBaj24Hw9az8CfWTWcXNKdPL4&#10;DjRf9Ao68cCWeL1bjf1HGTPxmWJW4pO+2R7YD4IPzjpuTgZSddYnwcb99r7pTzrx9p/TWImPjJzP&#10;x50pZiW+n3WjX8OvZWpfed0r8UAfBB+fddyccoDk8Y0nvuhcSCLxOs2M/iGDRM+jr9e9T8OOY2Yt&#10;WXmQY9JtVuK3WIm/8WY5/aShNesn/fp+c514TvluD1tsYcBZoNPPKY+29mC0cDqpvngV+7l93s+U&#10;50k58XyzPfi6BXXrRyeuWLN+088Hmph4TjnSvF7dnwIQ0Hdg2dOvnc95Z3O7TmRSJCa+VatWHMi4&#10;ceJXeJIKQgWdt80yvulPTDySt9Fz75n9fnvOCJ1+n8QnlfJIW3Wr8fJ8jx49hjaoFXZM3nttux03&#10;zcYDm56ee33frECNm8tb7nkW+KYf4BCt9J9RyVugbi0fr26ztt9sb9yNxs+beSfeK9nev2LHK/Fd&#10;p4oZe+e8V6mcNZ9e48TfJPIinSdj6e2K8tbaoX9Zdz8z9lzQRxPF6UdigkkMIPETiU7q/iy+357h&#10;MNLPieeUq8Rzyu2J13v2S2Liv/32Ww5k3DjxJDrKxCsGTKLceeTNZsf8JZ7RMc44lbZ7SNAD4mOV&#10;C/A8Ypaq2+yRF71U0dDFPqWU238F6PjExO/Zsyc8PJzDGTRP4r1utgf7PCDM6dcHhDCvsEMFRCTd&#10;PKj192qRO0al0FO3x7jkk5r0ndqFzANkxou3inytBI0SNEvQMkEb1U37h9Qqx9VtqJyz9l8EXsUe&#10;Fnn5EKYf1Rl7/PgJjkmHeRJ/Rqec04yEAX2/PR8Ke+aEuuV8rrp5cDj6hs1/JfHrVuGIdTtEuEOc&#10;8tx1jsAVxynhGIP08w3265EIdc8lwgi4kFUoEsvU/da/kXipmMj7pqB2Qj7ZO1jt/y/1Q38biW/8&#10;+yAhwk7GnLXm02tW4o8ITnmu3DK1PabI5K1VN4YCZAESjJSjfCLxyAscTS95Q/Ld91VuT6LzeuGI&#10;EDKpVsr1zfYq/eeEYzpWPgqRwP8X5c32rmgSe0gsVFUiEo+2cbWSyhTPXcd1+Zbrx4UsO59x4nGg&#10;WWE0QiYeqcpXUCb7hpsTb8Idp7IfxZJLMhK/RNBtIid1ci89StPdtN9NV9zkuirvq5d31+8il7rf&#10;nm+8dyEyVN6NLwNLyT3Dc7/9DOQd3B6kUgs58P32g1UlwYm3bjm/WeR5ImsTX1lwUUfK4fzZF60b&#10;r1H2+H5YuO6hYXQ1RDkMVbet9pKwzhEPXQNu4bmR12AWFSE8zffbzyEqL+iyW92+O0qlf6DnMQOk&#10;vKK+0xwtUdYmfspGS+c//yGfnFikfI6UNxOE31aHtYb+bhaPtg3e4qo7zJNyZIFOOadQ4zf9QGUB&#10;3SDoDUEN1I/Jx09Q+KeSGOLJgq9UFjyHLHCIW7Iw8RVqUPMels51ae+nxEbiIRKzqQ8W/CwTDyer&#10;tgr9sHNCgopARu7wpEqjE8+N/ElynaGw/bRjBc0bRt2+JIqD8oPuF7lqCCqr7q7vrm6276xuv8cs&#10;4JvtUfSyMPF5RTH8/AjPre+6wMuGStxKojnq82c+olGDqed4+mMK9RtLQROp0wRqO4G6TqCRE2lC&#10;H5rYVt5jP+kH62b7CS1oyg80biCNH0N/DqLPP6X3RW6UqXVIiaDdHpXp7Ab6ZnscyQBB3VSycQyv&#10;ZK3m+aCA7IKeoyvWzfbkPief7xC3IvvFcdmBXezpDliduWnKw3Avll62ui5RbopzqvOc52QOYtSE&#10;0ZvYJ2t6LEWVeVDIm/CDVUZP8DxXgDV/E/STeu7kOUG3ilzqp6F8FP66WZh44872bEgWJt64sz07&#10;knWJt9/Wnj3JwsQbd7ZnQ7Iw8cad7dmQLEy8cWd7NiQLE2/c2Z4NycLE229rz55kYeKNO9uzIVmY&#10;eOPO9mxIFiZe3+KebcnCxBt3tmec8MvR9tmrUfH22XSQhYk37mxPH1cjY4yYTCQLE2/c2Z4NycLE&#10;nxJi0+hPhRBH1ozAbPfXn8B03Y7xEdv7VCwv7208t3vY2aMLP/hlMsJ/bV0ScWL1R436IPyPWRYm&#10;PvubvAnRfm88OHrwEKbW/fb5C8uYrz7F9LGaQzG9t1V5GZ8rT+dCcnpLztyY3n/3PeWff/HoqcjH&#10;7yy+v1FlXoG5MX9+69b2rLQSDf8qXrz4jTfeaM37sxUrVlghj8lbzu33xjOP3/8E3zNvv3MeYeOm&#10;el/erv0DpnoTUDx33qJ8a3u2NHnRYsuWkCuRzs86L0V4VZS88ND89RbynxCdRm44umEoh/8b9o3N&#10;vv76ayv0zTfW4v+6ffrZZ5jK+g7/1m3eoyITLVr+nebwspkzOZCMuYXo2G+lNROwbG+yrkeVf2BV&#10;z8PbFx1aPwjTI5tHYfr3msPcGkATR44c2bp16759+w4dOo+Y2r1WY4rZR95sq1YxrXM/+aJ8+q4d&#10;ptOnT8e0Y8eOmI7eKS9f2k3s21y6dGkEek2LXKSs4betL168iJgLFy5gSiQfypu4SU7XPf88pjEx&#10;MZiuuSLve4HddefNcnrXnZju3bsX09DQUEx79+6Nafh5+cwEUQ9M16+Xzw8EjM1yvFUMPHY4FXbw&#10;4EErlISl6ZmM1FtCwDLDvBz/5Zc5OZANjW92CFhmmXy8Bv84c10u+eJHivO6QSeb2KVLl7Zs2YJD&#10;5ceCApZBswazVu567PWP2j72dNkj4ejfnepR7qWTQlw9M3uN+3K75hn9ykW6TTte3z9noG+8SxG+&#10;2p0U1k0hScG3OmYFxg8li3HMyeByrU5IqKXCZZCNOhP8Oz4bmuH4Rx+jYWPlkxvrd2am782nuwwM&#10;V2U6xs8ljXHYqSHB+VVsAtJ+N+dAco4fN25co0aNJk6caM3/q5ai4jXau8lgZIodI4sTMZzky/kk&#10;uOCzZjIYP5oExjEnRUJCTw4YyQfJOR7L9DNWkycHTWtd7yLP/BumHR8s3wV9GMDHMExXbJCBu4pb&#10;jn+xbKrcr3PHwMhiC8M9jOHgVGLsxBfjp/1hHHPyGAlnUuv4Awe2zluQoS8cZNBsjv9WyJsW+8C7&#10;EU7p47fepVtvoz5/0Php9P2P9EUTmrPYKgTJlwAjgxgjiyWGY4Dhy3Rg7NCO8es+GAecDEZ67STn&#10;+GxlNsc/A18D7drcuemHX6hcRWrTkT5tIBt+NP96KTDSbMfIKWDksukVw3/MGXV7sF9CfFa2Y+yc&#10;ifE5BhvG0frFSKNfUlZ8yxdesOb/VUt0fL4comBOAI9uP2C59rU3afNe2nfcqvz9YqRcY+SaV0bD&#10;B3aX2H1mODiV2PfA2PevsR+DDeNQfTGSlgwpO/7XunUR7jp20YnYC6NXHhy2c8uw2bsuh07JnMeP&#10;Um2Jjq9KorHkkqAnn5EezV+AqteUD2a/975UvPFRNF+MLAD2vPPq2GtPaD/Zn2g+7nk4IEX0Jhq9&#10;Q6B/RWM/Bg/2g/TFSFGKeDn+5Zdf5kA2tETHd7EeI4HjmWI30Stv0p7TMly3AQX9KQNXfPxtYGSE&#10;PRMTs5vdEO7xEPvsqM2jB9SDDsmg12S044F2PNAuB9G2A/BgPzwDIyGpxI/ijx07VuTmewrdeKc1&#10;nz0s0fELrAyCd2Hs+3vuk5+Bq/+lDBe9wYq0Y3idMfLCnptWjrMn2DfsLTiPvzcC9IM9yaBLAPB1&#10;v1/H2/zN2A/MjnH8acJ/VV+ny5YcTT9DZR55OSws7PKlCHmR9t817fixwfIhLWC4NpUYvgf27NB5&#10;amU6e0I7Hj5jf29WzzUxazyPOfnFtxCw71FtJOV7m8v9vtrHfsDJY6TUjh/Hnzx5UpwYh8CkeUHr&#10;hYgSYs+ioAHvvYg2nlf4VywuLi48PByH2iZYPhkF9KPAKWL4njEywivL/H4iU3sdbgb81KLG/qyb&#10;L/xJQS4H2v12x6M18fG69rTG6yBtGGlJDf4VHxoaCoVZM9nD9NW5CsHyIUQAj9b9Qk6Px9D/bqfb&#10;77LcXLqsFUgGoxCE++QLZyjy2vI9Ox6eg2snqAfeBnjgh9/4NQZGabDDZUL7nnUPx+vvCns7PsHH&#10;8drNGuOY04Qfxx86dOjt7/dWrJMJrwPLRNOOp+DH1JPPZeA/GKaPPyM/9fnDb/IxxKa/0tMv0oEo&#10;GfZFOx4YvveFSwPyF5kuXQI/wXNwc1MSr5B4lkQF9SBuG/VE9hBPCRhre5cF0EUEAUQuU763O96f&#10;1+3+BnE+Xre7MH34V/xDH69665vN55e3K/dsxRgr7l82m+NbqlwcCkc+/4p0Z/6CVLcxffULNWhO&#10;HzegLWHUoIX1dgYDowQYngYcz+scVfDKyCnZ2d7GX8m8SdCuC8tzVojJ96Ko+6Ro+pho8bBo9ZBo&#10;XVK0V7R+SLR4VDR5XNR/Srz9gnj49wT5fPMh9XqQ+epp2jPqIdpT6nuN+N0It3w2Fh6NglPVG2ww&#10;yzEG2nMol8B+8CmitwX+HT958uTFixdPmrTg0vEtGzceOHv2wKHzV61l/5LZHD9ceWAbuwcULEwv&#10;vkG9xknX3naX7Pe9V9fqABrY3e/reHY5VsCaO9R7N/itDgCBTeqB7JI/1KMtg0lUmSkcx4Qjkr8Z&#10;eUV9NvKUB36NBUDkFbnCOeEYK3INR+nZTTRFfW0TNBVUXdBIId9t8Il61nmJeq3JcUEuyH+jehPS&#10;aPWQfyMSjxcRBR5Rbdxv6hH43uo9IuPVB8lmCvlVOmwdrMCRg81Cfq0UaTmg4LRzUQb+HZ8NLdHx&#10;y4Pl60Cc8tUb37S10oPkNfqFHn+OXq9C21z0TnX54DhSzqz1BOBOdj97XRd/DPoxi+w4qNbhJ87R&#10;f+wnqLX6qlthUfD+z5rSvhEkug0WjvVCvpvF9Dq/ucWA3X/VEZfgOCsc00SOiXD/FpIP9gP4AcKX&#10;bze5YuGOVq85QY1/icQRD2gV9nhAoedPjKLjMF69+6M/iS4kfiRRicQ9eUWRIiJ/ceF4QR15DUFf&#10;qpcDdFNfg0SKBqgn6S3HX0NGvYJZhuzyHbFUsSaV+4g2REmfVW1Aw1bT7fdIZ6+0SRaCgC8xXapq&#10;WigAnkbzKbtRcbIKZcfvUptAk5CU+mhkN3JdKflYe9qGhv3DscKxSbn8Krs81uPyo8rH/NYaA+3+&#10;sw4RITe5IhzBIucG+Ppvst6Mg99GCYBgoV+A447A4r2qQzjd83IXMFHNwt9z1HenAQKIQTxKJH9z&#10;FNXDr+qzo/wmlMTPbuqPj74mqPI16fhPgvkFH/B6w1ZSwe2GUpFidFsJ+qGv9LfDQS+9J50NT/O7&#10;MaDdEYIGqvL+p6Bpqg6UJ90Gypdqof+Mle8Vtaa0of1T6Owyit1D7hDZ24pXL55AlaBbXKdT9b9Q&#10;E6NHhq7ZYQWP0Hiw7ssOzztveGXA5/uwCB09dBgXenr+3Ctk5hH9Tx20G9Kf5Xm3DVzbV/lYA7n3&#10;VorvqF77ol3+tt3r2vHs+6x9HU4WGd0STHcJAJePWW29BQVMPkg95ki9LkiwXI7Gj1+EgiqulaD3&#10;5cdPc6CxJFH1fyJnpVeINv5vC0oAHAlFQmDsPwS4v81dbu5vaxCDARgWYR2sDKfCf/bzOX7RhcAO&#10;L+KBPp8DAFwCwAL1HeFn1dtbUP+sEhSTQO5IdeoHzf8i9b4jVAN/eIRud7xd7om+zy8Kw/3IBLj/&#10;2nM8/M3A5drrEPoaT8WuhQ6vQ+JdBX2uyrh6BU8z9XKofVi70htEf3dA/yiaXzvEnmZn8z0zalgV&#10;67S609wuyHjtdXYeWlt2Hliq0LOM3fdctuxs9Szy4NxIl1fQub8ItZD0OlrpxipJSKR8sxPK3XZ1&#10;SghV/ThPJQ/Rg7bq+lU7Er943F+FRG0S75AozSUgh7i5oCgErj3H99ogPw5/3+NU8xvpcnS2q38r&#10;Xb5YuRz927/Um4DgdXRh+LPe0LpqsOH431SHaDca9srPE825LTiGos9R9GUKddKpeDrnpNA4Ohsr&#10;TwrtvUz742hrNG1IoI0u2hxHB7FCPMVEUXwIxW0j5xqKXUSxsxVTJXE8naamcyh+LsXMouiFFLuC&#10;YrZQ3F6KPUzxYRR1lkKO0YHdtGUzzVtEEyZQ31708/f0cUWiBBSr724W+X9QOg9S7RT6HPA7o9/q&#10;NMkTTh5u5sAYQcMEDVL7RLZcg1W9bDDXqboObSNAdfcBhPGBoGIin/qE/nfqJEsb5WYLOF69bg2+&#10;fwHTempILRWCrQ+oTqLqKvJwjgPiBIlQRbgcxDtjKdJF4W465ZZdsT2C0Eygn4iuGMocRucoc3bm&#10;qXgsxWoYrJ/FDlUtgi4FtxqxGNx76hVZtagRPLoUPKpEnw+HwRUbV2ko3ItU4UbJhtfh0bEeuJRj&#10;hNhX0UMV9+8FfSqooqrtOPn5hHzzFolHSLx5DTq+gDBBk3+PjVt8eF1RSdDHgr5W49+2aiAMkH+Y&#10;woHjBOc4kB5DHoPZngBWA9iQI+PVbDsVw68Yg7gQjwCcgM4FlmKAzisgfq8MrHPTRbj/qnzDvLUO&#10;liKAFTDMOKN2hU36K2FiV3yEAD+q9mCN4nkRIhHA+phiEQIt1SfssU4DFWYQjx9CoL6a1lQ5UF89&#10;NGnl6DViW/ZHBsg4157jtx+KCpBxrj3H7z4aFSDjXHuO338iOkDGufYcf/h0TICMc+05/vjZ2AAZ&#10;59pz/OnzcQFSyZ5D54wYzbXn+NCL8QFSyfcbfzZiNNee48MinAHSBL33nhEDrj3HR1xNCJBxrj3H&#10;R0a7AmSca8/xsXGufwt5V6+PGesAa4G3Gev861x7jncmuANknGvP8dbNlzY7ncUW9l+0a7BzF7DM&#10;MPmCwweyk1W1WenSpa3YgGWq3XvvvYUKFbJe3d251c/6fdt2Wn7ZWIddIX1Djg/ncKkb87Y+69SL&#10;bhlZd1n/Jzn8WE35tmsO39uq/OsdP+Uw+DZvrs55rTC4+74nOHD/3fcMbHobApVeKFP19QrdRh5B&#10;4Mm7iiNmx9sPXJg9jlfzpXjuPEX+M1b0ZkwGDx7Mc3bLly8fpmMOHcX01ltvxbRMmTKYVqnyMabf&#10;fvstpr5WrFix2267jcNvv/02B7TRpeiEbIYz6/jyqyaaL778yj5rrJmpGAn895FvLz1x6sqIel/+&#10;VKrauC+93tne54ArXIh5Idnk6bnMMevd9N98s2TJEit03bypftr06RzIju+sDVhWGwnP57Nnzpx5&#10;7IwcJh06F4lpnIo0bLbtWwVY3woF7FqzgNavR5MD9/CDNY1pyOkoTGNjYzHVj6byxygOHTp/5coV&#10;BIYsFPITFRER5y7xf2lnz5598Pl6zSa4evbs+bwyRHbq1On81YT27dvzOrBFixZZoYiIx556CdNu&#10;3bphKr7ahGlISIgMC1G/fv15u0Tdb+Uijunbty+mv//+e3R0dPUPqzz15N1vvfVKuXLlLl261LhB&#10;KaxDJFO0ctnIXWvWYHr/oxswRczu3bvRAZZ7CRhyCX+bNsm89rXXX38d0+DgYJ7Vxl6/+ZG6POtr&#10;48aN2759O6aVKlW6/+nqI0aM+LB+K2uZzZYtW2aFPIZNrFBERLVq1UqUKDF37lxEwho0aPDhhx8+&#10;9thjiMc0Li4O64R5vnrB3xnZv38/z9avW86Ywng/HL7OzazhrY+IZNis3WeqqQ9oSDtw4IAVSrXt&#10;3LnTCl33hpyUXv/ii/ozf21UudpghBH11tc9z2/oGrJ+1JCZB1Vuw46Mm/Pb4g37P33yrb83L+eo&#10;rVOnTtgRUbfSd6O3RXz3+kccubRfvZ5jB3E4iwwHCa8vPXh1xeGrmLU3FtPVN45eeeUVTBcvXkxt&#10;ZE2291jUyZMnt27divAtdYZgGjBL67t2DeJA9jQc6Jr1m/mIYfC6FUq1sdcDxpZYw5/c2nrXvImb&#10;z8ei82VFZRvDgcLrK1asuOm5Dwb8UG/FijkIo0+nPqESsLRZotf5Q0N5/syNaVxcfEJ89joft2XL&#10;FvZ6wDJuXlrPzsZe168iMuD3EqQGft44GeSbDZJBPb2c+Ri/khLGMacezgT/Xm80UJ2XS9ibt2yf&#10;OV3aisMDI3bK87fdm9eX8f+GJe/1SH/vevOLkQsGRuaaRPt4K7MwfigljMP2S4KzvMslvwKsZvNz&#10;JGdCClrPX+K1kXXq1KxS2pr/98zu9WOh8rsy2/bT1Nk0fJzleO3XFOH0+8XIXBPDVZmL8VvJYhx2&#10;UrDXE5xv8Wy8qwXnwLVXw998C5W4R3rd4aA77qQL0fKLE4iP8nZtMuhM8cXIXC8MJ2U6xs8li3HY&#10;yZPgLOd2X0lwVo915eAcSMHrRUpW2bto0c7IuF8HLLei/iWza/2BknTLLdLrz71IDz4sY/ibI9qv&#10;KeB52bQvRuYmYnxzJBmQn0ZM6jF+NGmMw04N9hxIzuvr169vMSLemvm3LYV23YM9bclg5IjGyNxE&#10;DPf4ckm9+8ovxprJYPxo0hiHnSJIcoJrmU5+cl6vXbv2U089Zc3825ZKrwOdtmQwMkVjZG4ihns0&#10;hoOTAcXC2NYvxu/6w+nvOwTJYKQdpFzDY/rIm023B888Ncv6lNy/Ytrr/NHANVstH+fNK586aNMx&#10;0es9+1GnrmY6DYx80Rj5a2E4RmP4NTWE+ezEwPhpfxjHnDxGwpnkvB4aGvq/UtLr2cFsXl8AQsKp&#10;1wC64pKfies/hN58h6p+KD8mhRWKFaPfusmAkVQDI3cYI38tDMcwhjtTT/INv/HT/jCOORmMJGtS&#10;0HreO+U3hKdP37p0ctCWM//m2Tqb1+V3IifPpOXrpWt3H6EGX1LBQpbQQdEbLK8DI7V2jAxijPy1&#10;MBwDDEemFWNvdoyf9sE44GQw0msnVTW80+VyxsfBOPJfMZvXmwB2KkBPPk9eGjmewmKsmHadEr0O&#10;jAQnkkRP3shl0yuG//yivxWSDMZu7RgH4I1xtElhJtabFLyefczmdflp0La/Jfp15UZ6+TXauMua&#10;rfiel9eBkWaNkVOMkcte/jA8p+H31/rFWNOOfc92jAPwxjhavxjJ9CXFGr5sdETE0SHl94Zvmxp6&#10;2Yr9N8zmdfnO6bBoCo+TDfklNbX7GLPmRyKTPl9r5BfwymXDH4bbDAcnj7EtY+yfsR+AN8ah+sVI&#10;oF9S8Hr+u1+f8OWX1sy/aoleV1+DXbbO8uiWfVbgtTelsx9/kup9ZmpdkmrHe2W03Rl2b532cWoq&#10;se8E2PevsR+AN8ah+mIkLSmuwRr+JUlHX7+mAiPxjJFxXhmtPWF3leFIXw77xNix7wron9DYD8CG&#10;cZy+GOlKhpR7c9umT582fXO73ss3bw76qctiRC7q3WHy9PUV3n+f1/lnjL1+CV5XHwBevVO+l5m/&#10;9zpuqpzeVdz6+juGcH607sFIP2PPO6+81p7QTrL771DqsG/CGJ8C17/C2A/Ahv0gDeLT4nKQ6PVd&#10;u5qfPt2Cw9nQEr3eT9K9v/Q6KHYTNfqOZtm+6j95FnXvkzjrB59csOdgYkZrN2j3aLcZfk0NeltG&#10;7xPoH2L0AdiwH6EvRnJSJNHrv/32W3b+7HOi19UnNtjl4Fw8tWxHuXJRpWp0Ub2Y/dbbqX1K9X+0&#10;T0bYM9HK6yiPG9g32mF2XxrfhTA46L2yUfOn2uu+n4fUpFXljFnD9+7d+4033mgz6jOEOw+e9cgj&#10;DcXFjbzo37VEr6uvbAwYSbOXSR8/9ji9WzGxEID8BaTXOez7hU+NkRH2rEzMcXaD3evsP8O7YJs6&#10;MCOS0V5nfL0OtMuB/nUP9mOzkz6XA9Prx44dO3HiRLHbH7Lms40lel1lDQKfNabzThkoUlRO+RPv&#10;oOYniV5nDH9rjLzQuZmY4+wGeCXUx+W2D70kyS6b7+26Z6+fzZDXjYNPE6bXp02bBq0Hb/ge4YnD&#10;hp1cPWzCX3+NGjmcl/6Lpr1+VVH3c9p1UlbpYS6as5wKF6Uthy0fQ/qG1xnD5RLv4ZzO0MQcZzfA&#10;K+wndjl8qf3KHwKyoxfZ0b63ex2kwuv6qDRxnu8XpRv/Xs+xdjzCl8LCnn++s3A5Wy3+9++X1V7n&#10;70OhLbd7NJWYXhcU450dOmetTGc3sNfZ5QBe1D5e40HHGCTveF+v2/wN9PFo7EebPEiakViN6XVY&#10;+/btrVB2Mu31FQrtyMeekNMff6VylemMi159m+p85l/rGiML7DkV58nchDiV71d8vM4u5y9+LVHT&#10;vz2zBkn5PtVe93sd3X60vhhJSwrT6+9UlWfiGjXsGbu7z/c9g8ShoBZfft7/rTcnDwzafDGK1/lX&#10;LDw8nL0+TvF1S/kRpdRg97fGyAUj7zh/5VecgN3r2uX2D/apb/YlYne8xu57v4736/XU+RvtlJGc&#10;FPFfw1szynZv3mKFhPgX3Y4DhdfhxZ4K7VToG9N8+en2OykkQYbfr01tuiWuwFxIyfEanZvIaC+v&#10;w1vwHPQNN0/2fLJ9vOcrnez+ed4lQKN9z15nxyfrdbu/GX1gGuPIU4+fGj57mvb6Z4ofOyR69K4S&#10;iWEQvJc69fWKMTDcD4xMsbJVXYqVPrjg8To8B9eO9nycn7/Pz+63+94v7HvteL9ej0zS69rTGuOY&#10;04R/rVf/oifCPbsFlX0pqMsfq3nRv2va6zeJvGDwRMuFH9WjhZvk9OU36YRbfsPtzrvp527W99wM&#10;eBNgd3mET6YwnLloXKU/4B54C54bTqITiZ9J/ESig/qqv/Y9O96Ay8REj+OT93qqhW4caloxvT5o&#10;0CB4fdj8f/Oiql/TXlefrS3TvpflPyh78xl5Y4V2bd58afN6UnAGyU8zwhMYr8NbfymXVyfxLIlX&#10;SNQi0ULF+Iqe/Y1IwLUCZmepb8Km3eumy9PekBuYXv/2229btWrVpfcoaz7bmM3rHUGvYdJ5cOTt&#10;d1Hlj+QdNcv2Wq596W1q1c36Yudxm8uZFB2vVwAX1QUeZLR0CVwFX35Ggm5Qd3YUkI7/Sn1JG67F&#10;IlbzIlWTY4ow3DxW1QcAXkc8dsJfjWavs8vZ6xgvpMblPi4EOEgjFRq+QGVgep1r+L/WyfD+bat7&#10;lfleXN6llvzLZvO6VJD24nEXLdlDVWvR+rOWp18tTy09XjewO97IHcDxp9Q6RxUIYBaLYp3qmjo6&#10;a5Xg9Q6CfhsbQq+5Xy0tGj0uvn9YtHpItC4paQ8eEq0eFk0fE42eEB88K54vL3JHhdE5l/xI63xB&#10;SwVtUx/1DFE/wfvnj8TL78QnyLPIibMeZ0cpDOfpI08lekPT63v27Nm/f/8vv/xizWcbs3l9Dmjf&#10;13Ih4C/gag55zuTY0Uuxvl+vn1eRvEOshk12e74VjjAiY6D4wyQmEA3/hMTAeSoS/nDzYzHQK5+1&#10;1SgFQ6zn1JeZp+LIP1CfZt4j6GoCuc+p8QDGAL+TaFBU3AzeFDmaq8+xDhE0Xn29eYGgZYJWqw+4&#10;b1KbAk6gUY2hGJ31JI0J80mjxr/WGzRogPDspUvPbJp0bP+BcGfCztVzeIV/y9jrSJ660LENgf4T&#10;aHe49NBd91DOXFT+Q9rrotpf0wef0YZLlrMNknc8YrAIK+z0fD95ifoePKYIb1HxNL42hY/9UTg2&#10;C8cF4Yh1OUSsQ1x2iAsO+fF/cNQTAIiMdUS6HVuEo4fIdcaNzdXntP9QH9/9SH1wuaKgqoJ+ErRL&#10;+RZl7bJbfZx/HYlpKF7qW+zVcoq77xK5sG5Ltenv6rO/2BkKE0AVgoMMVqCIrFfHjwPGLpHqA+oR&#10;Ak47V2D+vT5WPdR2ITzq7PHjCBw/fvzshcuxQpy/dPnkiePWOwn/WbN5/Qxo2dnykMbuXdYo2K7Q&#10;s1iENdnrcLOu8RCG1nmHWA0+hrMhtXHqw8zDPV9KprFw+eQawrFYOI4IR6RwJDgd4orN5YdtcEyY&#10;dPwVIR0fJHJCf3LXKz3APwA1PryEWTgN08Uq8qC63iBb++OqoKMfiEoOg4EhqnpoQ6IyiQfziqJ3&#10;iBylBX0iqKmgLoK6qa94o1wNVoc9Vn3v+y9Bc9TnvxcJ+eV70+vZ1hK97hTgr9WWs+fvojUh0p23&#10;Fadd8TRtJ1WoRSsuyGxkOGMRQN6i7CfldcRgEfaDNeGXaer79qiZmwl6QBa1mjS6KsXNe0U4FgrH&#10;fha6Wwndr8sZjo9wuKF45fjBIndkPFmexo+hbYdrE+LVA1FXyH2V3FGU4JQBcZLEEQU6fvvU5+oB&#10;3L9JlYClJKaTGEVikOortiPRkERpErcWFgVvFbmeEPSuoGrq3EYr9dFvpKW3oH6CBiSldWsmbG1U&#10;TPzJqKidkfOtmH/PEr2uvL0/jv/LrCtUlLbFSI+yoP8+R9/9LltBSBbweXuAMDyKFbCV9jr3irXX&#10;sXSNUjlU0l7Q3dLfUNU6Gn0/xU5+1+Pyc9rlEPp5m8v32OCYk2qpqupj3I5dwvGnyBHlJOl1JAba&#10;lz6Oko9Cua+QK1rijlT63qBci5EAJL5QhZcpfyMeIIBZxMP3qADQww1SdUBrEnVJVFTj21vziSI3&#10;irzFhQOF4DVPIUCrIr2Ov2vCYmNjpdehxL/FqEU0ZTXtjqdKtWnhIbrnIXr8edruln4tUZJGbLb8&#10;rdaVoHIDCKAGhWvRc4a/9UgJjmevY3Oshs7UV9LfkM7fqBzvGuGg6F5fC8dSj8ujtctZ6L4u1/Ai&#10;dvwVR3yCbBpmiFzuCJItMKpxdNnRDdugvtiP5gQlbq+QJUCsVGMGeHS0YpwKw8coBIgHCLDLsRRe&#10;Rw+ghxrWwvHfkvhAOf5h+D6PuOEmkfd2kaOkoDLK/cjMa83ryJoRAh7aclEK/Y859EApuuUO6Uv4&#10;bKOgHDmp1IuWy+FCZONkzzUbBBCD1SLQYqKPjboT9WikPO9xTMWjYsewjEQVEgfHdCywYSfNjKHZ&#10;bprrpq0uee4vzEXRTiXICHKFkvsEuQ+S6wC5d5Frl5y6N3vgWXBQcUKtj62iKT6OXOHk2knuNeRa&#10;Su755J5B7kmKiVagZ+9m8uKBWOHRMUBljjAXAg1iEM9C1y7XcpdezyFuyi+KwPEseoDMvJa8DmdT&#10;GwEG/UW7E6TXn3iR8uanNz+g8dusKv2RF6TjtcvRlxmtujZo0gYq32PRZeQnpAJ57JES/1XQW2va&#10;rx9KpxfQ5fXkOqFq3Bg5REYvT4+e4xLUFVhUwOEk+5QYnmEsh9Z2t+cOKr9gKcBqB9T6vAni16rz&#10;Nqik9bl6fV5vBvVq2ZxeUg2YXHUMiZ4239vR/v6VxI+qdbe7/E54nV1+jXu9sgDIDWbleSr1PBUu&#10;RmuirVr92bdp7HHL5dwJh797KhEzmMXoVlSj7gfo3DmKxygJoodj4BXjrJntLKkEszw0Z3/zVoC9&#10;Cy/6wot84aXwOhpuMNvme0Wvb5vRC6ozuQ7HGqpWmqC6bwD6HuztcnQ+7CqvoIVueJ0dj8y81rwu&#10;H3gS3cdIl6NW/3OJrJkBCx1eX+SmCWHS5ROUxDGM6azaabRnaOFUpjyDgc2rHeVpVTk4ghfhQvYf&#10;sDsemmZPa9jlWOFgSv62o52t4fg1yvHa98Du9VKCMCarowrvcUEulLtz6owuNkBNhQpgmPJ9HxKd&#10;le9/IPG1x/FvGY63+x6ZeY15fcpGi+pf0vJz0t/T99OdD1Cl+rTcTW/Uprc+pTEXZRPOKu+qOq4o&#10;4CTuJdFenRlfgho5Z/M8dOFzdKTERY+nGbT07HL42Hbp0/99NZs9/mPnGfAiYPe3HV6qfc99duV7&#10;6fV8gu4VVEHWbVRLUANBvdQ5F7RPsp+PI0A3Hh268d6tO9Jo1/27dvdzCUBmXkte1xU7C517cFrl&#10;ui2fruQBoXPFXkVdn1XPSiFfFlOsGrp2fogutT0MryMD4UjmtMffnrvQ+TR4vLoQIh3PXofe4LP1&#10;ymfax+w2YI9hv2JNdjNXJ5qtnngbcevp0iJq93kz6XL4G3UUqib0M49imBejxu4oa4tJTCUxUlX1&#10;A0j0JtFNXQFspbzeUrm8hvI6pvdrrxcUhQAy89rz+soz0t8tg2jhGeoz13L5Up9O+yB1agI9NeQb&#10;CrjKAmhihxzLVxE5fs1H4Y1PwOusYEwxbIaz1d1q9nG8HtxLx2M1eB0Og4fY5ch/XT8baMezR7GV&#10;rlEwID8lu43xIXT5CJ3dTce30JYltGwyzfyD/viZ3q7YTJ5Tladm0Zw3KCwKPSNyvCuorqKc7NHK&#10;lgs1GabtPSCM+G/UmRnV65UxBpABMvNa8jpEvBhej5LnWb/+zb/Q2eW6ekd/6FnL6+WVLBbJl4Qk&#10;xD7/C710liKiKeacnIbG08k4OhNDp65SSAydiKODcbQzjjY7aXUMbYqlHbF0IoYux1B8GMXup5h1&#10;FLuCYhZSzCyKmUKxUyl6MsVNk1OEoyZT/ByKnU3OvyluJcWuo7htFLuX4i+qnztNxw7Q9m20ejXN&#10;mEVD/6RO7ahBDXqt7oMk/sgpnqqoTqyiOh+pkoNEaTDLCeRA8mD8wlkxRk15IBN0zXmdxCs5RYkb&#10;RP5HBJVVTl2QhMt19c6NuvI6ajnUe7+R6JdH3PF2ZfpsEE0aRkMmUZ9x1HM89R5Hg8bT4Ik0aDL1&#10;nUgDJ1PQFGo/nn6dSG0nUMdJ1GsS/TmRRo2kiQNpdEea2pnGtaJJP9PEFolMUNPxzWVg/Hc0rqlc&#10;Z0JfGj+YJo6gweNpPH6rMzX7hmavpMKuT+DdWVyUVW8d5XibugSjr/jpVizYk0xOKZjq7ePxKu3g&#10;T3XaFQ5GuUEW/aakj3x4R4EOIjLz2vI6n4vmk5FgHryYTxRDpfec7K/dTuITEt+pkQyAgyUPqXbd&#10;4/gXbhJ5hqPuROOI5m+VPKPHDQdfu0SHEVNZ86Mmx4gJ3fgocsbKS+yRbjrnluf19qvrb3ASXyuZ&#10;L2ieoJk2MItIFEesgzV7cAdcdRRkGwHQRUAvMkbd/hwnL6vzHTLcpvBhoM+Bo0KthhZpjXfJZhGP&#10;VaCIIzmsYwxYQBePm6up1u1xOehxqOSjaUcOlEFmXlNen63OXHJ2MrI/dkENacAFeRn8irol1o4Y&#10;VVgU0D1Y5MVolHe3KjwY/oyRMkL+Iq85u49hC3QAgFoqT5ugkUYB40Z6u2qYUSbws/Cf8mWcU6Lv&#10;g0AMu9nq/e2WruITPtLxsdK78sIKHH9Z9iSk19WR4qdxJFrfXI2hMsDmcPNQJeI+qjOKLgvrGPyk&#10;3FxDuflNdbnodpHjVpELqbY7W/VsPkaFh8y8prxeQN65ZHKPN7d4g/r9dUGVBL0v6GN1xZSvmyLn&#10;hqkpis44sdltieyEm2TVuUgpC+0HAlgfWY4ph+GTCBWDnQxUeY8wyiICvCYrkX8FPZG9qqrtLVBD&#10;yHsvI8gaY/DK+C0cgPuM3DkOBpugF4oA9oYpQNuOPaC6wPotVTyYo2YRwPpoJDDlRV+rNGKKWQY/&#10;jW3rqwuxmMWir+WlrGvJ65v2Xg2QcZCZ15LXt+yPDJBxkJnXkte3HYgMkHGQmdeS17cfigqQcZCZ&#10;15LXdx2JCpBxkJnXktd3H40KkHGQmdeS1/cejw6QcZCZ15LX95+IDpBxkJnXktcPnooJkHGQmdeS&#10;1w+fjgmQcZCZ15LXj54JkAkgM68lrx8/GyATQGZeS14/eS4uQMZBZl5LXj99Pi5AxkFmXktePxMW&#10;FyDjIDOvJa+HXowPkEoGTx9nxGiQmdeS18+HxwfIOMjMa8nrYRHOAGmFhDBikJnXktcvXXEGyDjI&#10;zGvJ6xFXEwJkAteW169EJQRIJUSVjRgNMvNa8npktCtAxkFmXktej451ZXMeffSxzxt8YUTaOXHq&#10;bPkKFcMvRyPcus2v9kX/GMjMa8nrsXGufxH5pXdvM1ZgrGU2M1b410FmXktej3e6sw9x8a7omPjg&#10;VWuMeL+cDgk1Yv5FkJnXktedCe4AGQeZeS153e0WATIOMvNa8rr1ykFvO50Ztn//fivkbWH/RUNm&#10;XmNevxgn3EL80m7KD8uj2etYNGdh1/Hjx0fsHvLrvGN1a3Tl9UdP6zpglAxjUad35eO7sHb1PglZ&#10;07Vnm64vvtgNs2PHjQ8e+QsCJ0+erPBu16XL57zR+S/MDho2fufi/nKD/6hdM14PWCZawOvXo9ED&#10;2cmq2syKClhm291330135srDDSQCBi6Xyz4rzvYHHD50atzP+y9x+Ikhnx5YO43Dd+YtWPazEY3b&#10;T+bZT//8+dM/f+Hw/bkc9+XMweGVX38dcjqKw+DHRjeLNQURKP/8i+MXnP6+114EMHv0h9r7PnlL&#10;r+ZL4f+Q3VSqKqZPPvkkpuvWrcM094/zMR23YRymp6KcmObPnx9T9lf9z76/5ZZbDx8+jBhtR48e&#10;NWL8GpXInfeFe++/EnEZAbBm2XIOMC2/bKzDXdavgdc5/NAXPd5aFcHhO++7de+qchwuka/QIx8O&#10;atR2PM/e0+ztcWvncPjb/Lm+zpOLw6D4LSV0WKwp8OwjcrbSC2W6jTzSdcRhBDC7q/yDYXMn6tV8&#10;uS1PviL/LevcubMV8hg1JEwLlKn4v1tv/f777++44w6Ohw0eOAhTFBRMDz7wqIpLtGnTpmE6derU&#10;MWPGcIw26fXU0HLRRabGz8N0GPhdrdmskzps8MmAZfZFSYUNsMgvd+fKW9RKSMDSYNZXAaJjnJev&#10;xnE4YP8Zq1u37jf+rHnz5l999ZU1Y7P69etbWwbsP2d79+611D5k2KY/R2yMi3eNqPf55L3ixMlT&#10;JSt3H/flNxMPHD91Mepw2LHqP01o8foXS9q9zeufOHGizwFXq56zED66YSimLSq37tnjN7UwYAEL&#10;2D9nECPMmrFZvXqfLF+uPt6lbNu2bdfGd54CFrCAZdBWrVql1H5mrojY8cFHsolmOybEimMXh/y1&#10;w5oX4tKFVVOn9pm7J2jevKCwsLU1X2xuLVC29XKsy7Vl+YCvP6o54p3yQVesaPHhe0Hi3OJyeR6y&#10;5j3WoE6Q+3ywO/J4nDPBihLCJcSk4MMdOwY1eTTQnwxYwDLZpNqt8/JZb1euXLFC17dFRsr3/QUs&#10;YP+wJar90sUL69asvHpVvmQW4QvnTn/7rbx14dLFMIQffPBBtVZEyNmwRx99lMNhly+/2asXAseO&#10;Hfu835r58+cjvG/fPkyfa7x1wt8n5EoREQhgFgGo/dKlSwiMX3LF5RLt2rWTq4aHn42IOL17zp7Q&#10;/Vh2Rm4RsWjRIvVfWnBwsBWKiKAaLcTij3v27InwkIVi0Dx5hGxhYWG1a9dGYMHVE39sWPvEO005&#10;fuLEVd98Y90pUbHhuOLPfO5wqM8dic2hoaF8i8m8tVcRVqtE/LlQLFiwIDw8HGGad+pR58rc+XLz&#10;IthAzy8+8IA4efJk/fr1Eb5w6UpIaFjjr75G+NzF82q5NNSm5cuX79ChA8K5ck0tO6VA9+7deRGs&#10;4eflJ4xtM39Ob4SrVXvr7Jk9mzfJWztcLleFt4vp45k5/XcOwFUjhzaZOK4Vwi1Kl969dcnk8T8j&#10;vGhTZKGiP0yd2Abh6dOnwwu9lFNuvfVWzu2ABYxNqh1j94AFLGD/ebPadu7WHz26C9OOPwZdDI/i&#10;GDauGNCE4+/81gE842vtPnpz8VErrO2C9d+yM2e48Y4oUT/xzkS07REnEhtwu5UoUUL+29FPzUnj&#10;1vhaMW5dy5Yty7MHDhw4f/780oNXVxy+ettdd2PK8d9++y0H+vbt+/LLL3MYHYEyZaxbPtFBeO65&#10;5zjMRm0IcLi6MmzLs1u3buWugZV7AQuYMi+1J2V7Ms9QEK1Qem3nzp0oytnfOH917YZKClKH7dix&#10;A2r/+peukHqJ+63xUfHixTmAQQQHYIsXL7ZCERHLly+3Qv5sxszZixYv7dSpE88ikzdu3Mjh/fv3&#10;V6pUicMBu85t1KhRltrr1avXpk0bBA4e7Dh37k9xcQMRvv+tbzdO6oBA7X4rn3vvBzQvCAcsKYuP&#10;j0ceIj/XrN+M6YqABSzbGApkzxmLk2vb58591goFLBWGfvsWZYbax/f6Zumy5ZVee2rFimkvvV3Z&#10;ig1YwP5BQ4HE0D05te9e3nHB1GbWjBAVP25coXxpayZgPmaoPVJ91TuV8AdAM5kE+dnQjCA/RZoR&#10;+FO12R/jsLMAI2P/AYzCkLLa586d27p1awSOnTr/2+jT97/TneMNO2n9l8b37w3oPkb9F3GXTjqv&#10;nufwf94yonZguCdTMEpAmkiIM4ts2jAUlc2J8Tn+TMXI24zgdm/A1JUwUIdR9pzxD3HY7V7ljL8b&#10;MUZJSFntAUuTZVDtwPBQpoASkD6M8po2DC1dE1zxSUXmYeRt+nG+pQLPuVxL3e5jKHWYTXB+4nYf&#10;RoBngct9ItaV014M0ql2bINpo0aNCj9Q6dtChVr973+YdR0emHBiuitsk1rlOjW/aj8XSVdcVKAA&#10;FShIdxWnp56RkaVfkNP1O2nOYhnYsFNOGbuHMod09eddPuU1taCRNFR0DZFlLbyRvVmNWQYyrvZn&#10;Pghq9eqrf/34I8dvP3KBA9et+VX7joOJSmYinF6zB09bgbAYK2D4KeMYRSE1pFPthniuRYwUZRJG&#10;9mYuCc5ymLrdEZi6XH/A43Gul+0FAKRT7QFLynzVjlYd08KFqUtP+qY5Pfsc1ahDefJQn4HU4mcq&#10;+RDdehs98KBcZ/sBS+oaw1sZRJeM1GOU15QxZJMRzieNsWZWYKQrMzDyNiswPG6QTrXrtr1IySrr&#10;1q3jyJL3fz55ctC+4BlVXmlT9/FKV88u+KnL4m2jG73wVENe4XqwjI/bfTF8lm7ifQpHihjlNQUM&#10;waSJMB9Jp4OLPrvNCEbqMoyRtxnF+YkzXg7gXQkzE5yVY115EtzzY11F4lwfutybDdcz6VT7W8qa&#10;N2/ea+olKypgynzVHkyLBF3V/NLeFHMqMTyXPryKSyowymtyGFJJEUOomc4Fn19MB0YaM4CRsRkj&#10;hzM+lzM+tzM+jzM+rzM+X6yLya+meWNdudX5OYfh/XSqvX///rNmzULbnuuG+62ogCnzp/bBgtZr&#10;6ta31PtoqUQlN/8pMdy1N/3YWvb/r7rppVdo0kwZWauenP7WjaK9/ZcOfIpOchhFNjkMnSSDIcus&#10;JoMNvpHMdGHkaiZiODd50ql2e0+eY2C/LNq7YMGYvt+906h+L+epyees6OvL/Kn9V0ETNCzpjGM4&#10;MvUYxSV5jFKbJFd8ROIXQ4f/JMaRpB4jpenCyNVMwXBrakin2rXNW7zKCgVMmT+11xPUWvPHcEuu&#10;IRGy9eZwwUKULx9Vr0HF75az995HRYpQeLy8XNf4GxlT+xM5RdvO69sxPJoajHKTHKm5u8aQhy+Z&#10;MibPFIwDSw1GYtOOmaUZIz5dOmfSqXbdtue9s4x+993bbwZNnhz0zXtPhu1f8dorr7706qscf12Z&#10;P7W/hZ64Rqv06++twM+/yumpMGt2UbAV0ITHWfXC3CVe8RrDqanBKEPJYJRdE0MbBobYUsmpZDnt&#10;s35aMQ4yRYwkpwUjMzOC4cF0kFG1oyc/atQojmQ7Hy4Xbb7o9Xj89WP+1P6QoNKanv0sia7ebAWg&#10;5Hvuowl/0Yc16P6ScvaRR634TxvIwKEQevElGfDbtmsM16YGozz5xSi+XhiqsGMIzC+hPkrOIMb+&#10;k8E42hQxEp46jJxMN4bX0k061R6wpMyf2vOhq65hZYbF0KiJlkrHTqXny1DBgpQ7twx/09yKB+cj&#10;5TRnTipxjwwkr3YQ5ePgFDEKli9GCU4kmRvmDGnZOesj0awAv2L8rl+Mw04GI+2pwMjG9GE4K4Ok&#10;U+26bS98f8Xvbrrp1/vlmfnb8tcdPW9Xu97LT8Re2Lx9AGJ+6rK4fo/BcoPrxvyo/VYSJRLp0FXK&#10;cuMu2nXE6p9DzJh++HFizMgJdPyCDARvlFN5y20BGUhR7RrDzcljlDADoxAnkpTaDUVpDEH+YxiH&#10;YWAcfFIYaU8JIw/TgeGjTCGjan+8SteWL7448auvOD5ghtojoNjXSHyYyNK1Uo0jxssp32YXEi6n&#10;2/ZRm45UQp2lu5xApZ6QAe7Jr9osZz9vlAa1awx/J4VR1OwY5TgRQw/AEBJjaM8vh0kcSjtHffaT&#10;DOd8DkxzySchvhhpTxYjA9NEbILpmkwknWoPWFJmqP0S1P4JiTaJnI0hRJZ6igoVovNOGb7vAXnb&#10;DZTZsZvU/9S5MnzDDYmKDYmQ+kegW+/EyDQR4+N4X4xiZ8cozRJDDCDCR0UQmCE5cNJHtJmI8Vt+&#10;MQ5SYyTHwEh+0hhZl3oycrI9lXip/fjx4y6XC4GDBzvmrZr/1lsLIkwvf9Nz8lJX3NVbb8jftsNw&#10;Kv6cI1ee2b1qHjp46oHnv3YLUfLLkV0+fe7X6XvinK6R/bv0/bLsz38duiE/1Xrt/lUrFlYZduzn&#10;e24t9ugbUgrXgflRe2sSYxL5qYNUuJ21e2hvCNX5nN6pKGcfKUUdfqcwlww/X5ZGTZFy/bi2fJAm&#10;HW27nSi36X4Do/xp3D5lWkT56MEQj6ExYCgzSzF+2k5Sp/SN5NiJ9kl+Ehj5lkrisl7njJfa/VoZ&#10;Ze+++27NDmu/HRVVudk0a0HA/JkftQeRWJYIKzxTMMScSowSYGAURI1RrCV2PRjKsavriLcOd2c2&#10;9p37Yj8STVK9enuK7KRO7UaOpRIj/7OUlNX+008/TZo06Y033ihd+cdPG73+5Tu3WQsC5s/8qH2S&#10;GmF6GDvD0urnTRJ1C6p8QPc+IAPNfqH7StLnX9G5eHroUfq1q4ysXV9O23ezVjYw9Jwiyd9+axRH&#10;xk/zbteDXTNaVPZO+0EflTI7FFtSglcztvVlv+0X7ehD0tgPWGNPkR0j4f4wsitF4pxmtv8DpKz2&#10;adOmRUdHQ+11umy5s8N7979ZCJHo7j9fvHjb+sXz5rmhePFPRfj21yoPuBiNfv31br5qX77My81H&#10;L1kS3R9qBY5clNMLagwPzkRbAc1FtxU4FZkYmRSGsJMk2V69/YA1Rvn20oMWjJaTXWx2QRoyzhTs&#10;+9fYD4DRx8boY9aEeydKYyTcByOjkiFLT8KlSMpq1zbRY9Z8wPyZr9r/CqYQkciQcZYsx8+yAhii&#10;Fy5Mk+bKoXvefHTqKj3wkLWobgM5PXSeXnlDBpJq2325Ymg7CZJp5P08HmvcRWvXgxYMC0kLTGtP&#10;K3MTibUZBjvRO7Sjf06jj4TRUgd+B/D2RDH2JPuQkDqpG3mbFcSo6ztJAUdjmrLa0bZjym37lSsd&#10;584NwuyTzzxT9rFnTgsx/INbHr/v/bffexeRDz4TeNW8H7UPDabNIpHdpyxBFilqBR5+lLr0sRrw&#10;F19OjNfkzCm79AikXu0au8uTwig3GvQ2jVJrlPVESWi1sJBYWqw31uE6m1ZXkFieCrCa3iR5tNo1&#10;Wu2MVjvQagf6sDU6RRojyTaMzPFLZp2BQ1/M8Fo6SFntBw8exLRYsWLixLgRy45zpLSwtVD7m2VK&#10;WrMBU+ar9q7BNFsksvmgpcOXXqNQIRk/jx56zArnzU8/daKuA+lUvJxt10NOb7mV8uSTgTbdrNWY&#10;MG9hJ0+Krb1RvOwYJRgNWmKhZ0lotdilvksJjxvz1R4NL0gFS2yaTxHs2a584Ff2Wu0gKcH79uSv&#10;2lJqw50KqRt5mBq4Bc46UlZ7wNJk8fHxyEyYVvsPwTQEHXgPq/dbWn3wUStwOp7+mECDxlOevPIN&#10;VnvOy8g3ystp7QZyOm0p3f8gfd3SVLuBXdtJcdmnBPiS3O23trdZJpZ+FgYLhtW+TwkMYoP2WJMs&#10;45kkJnszRUUazLYpP3kW2WSvMWS/3SN4fQ7vZKrVrtNow5WS1NM0ODcyP0tBgUy5Jz9lyhT05GnT&#10;Vsw+/vjjKjryZKz4/OupsVvaxx8cPbp7zz2Lgiq92Kp23TaDB3Q7sjxo845BIxbtG9f+o7Ub+2Ht&#10;sR0bqa3++2aoHSL8PJg6iER2nLHEWfMzK/DKW3QmgZq1pWU75GzVj+X00SespeDHjrT9tAz0GZ4Y&#10;mUpSbP9TOcI37s/RJVsKIFoJA2o541G7XerQJAQMYY8hMYzEUG9G2W5G0FXAX97itzNPYUQCexVg&#10;1/xGj+ZZ8Kx2oNVuXI2zSx1465zRafeLPZeSwcjefwYUyNSO28eMGfPmp2N69OjB8XabNeRXK3Td&#10;m6/aHwq2PQEnqP8YS4dlPD355m3peAwVv4eq16Wxs+VbqHsMoZOxctH7NWnHOTrpog/q0qYQ+rkb&#10;nRRenLYJO0WSV35am309qpcaYG1ALaz2bUppS5UOxytVDyDRi0RXEp3UFGHQR8UP9CifNT/BJvup&#10;3pK2g0V6NQ0vMjSfvNr/cakbWfpPggIZ6MlnpvmqnYKLkbhVc+iyKULNWW8lZxBj5yB5tRslg9Hv&#10;0zPigW7tUcrl1fgr6p1QrHaoC0qD8KBe6Pk3Es1JfEKirgKBL1XMD+puYugfysdqfyrND/fIHhhi&#10;1kyyrcM1hYa3Ys2z2tenS+3eIgcpd+BtkvaLkYH/PCiQqW3b7/14e9AsUaXFZsx+0aDJ2mmDP6r6&#10;y3uOx8OFGN1bnqgPGMyf2iuTaKgZM9vSHtr2Mx5l7r1CR+Kt8DMvUslHqWEzGXPbnVTvKxn58Wdy&#10;6tu2Jw//kB1D4RkkQpUhvoyH4i679NAMJIS2HUqD6oKUpKuReJBE0RwiZy6RJ5e4jcRTJMor2X9F&#10;4heb4LVimbEkpim0zhm9Ag8N+ns6C7wT1BdYZ27G2nZvqdtV7Re7qn2xSy5NIIf95nn6QIFMQe2l&#10;S5d+/vnnoXZngrvK17Mq1vnNWhAwf+ZP7d+qUm+BGJbi8QQrcMypZl10wu0Vf8TDIRcddlsBHZkU&#10;vK2BVrvGKENJYWxl9D448qJaE4Up1qm0AdlATsFKcpBxJRJUQFAFQR0F9RRUUVB+8TCJWiR+VPqE&#10;XLHmLI84WZZ8Iu08uZlL5L7sCbMysQJW26s24X4E9sN7wwhCSxrrR8puCDaXW/kg47FnHLa3yCFg&#10;GelP5yxgPZv80yx2sfnFntsZx9i5AQpkCmpv3rz5iBEjoPbJkye/9GEvKzZgSZg/tbf3NEmSSUst&#10;qbz4mhWAzvMXoOX76b2aUq5f/UJ33m3J++MGcrotgl5+RwZadpPTgz4KTwreP8PKZIwi4oteU/c+&#10;gN4tDkDDMcfUGYQLqkhhPC9lc4zEShIjSDQikSdv1fH30MyRdGXWE4KmuGgdtnXRGZccI0AS0Iwr&#10;mtzoGlymhAvkPmedPHOdkIp1n5RA3i5Mz6mlEOplcoJoiouTJxpxeMEuaisI+/901JfkXkGiBcYJ&#10;DvEaKYqI+x8Xed9H9gr6AjkpqK+gQYKGCxqowrMELRA0U9BaxTwhD3KfStphBQJI6VFBO1UgRKUX&#10;ILswPWe7gQqzaIF50WVbrmp4UVKzmYhxLgYFMrU9+TLfnS9838fNmvHXnZ2PVqy4fcqPR/4o/1PT&#10;X175rP3SpX/EOMXRqyL69HX9XkpD7WgMKRidy1WaA1GWeGA6MGE55cxFxW6mZ8rKe2lYQgwKXI4c&#10;9MQL9MFnlCOnnE0R++YnPFoFWsPAKBZ27Kvxhrwr3vkOBd8pBD2wNgBmEc+/jk0i3Oreuxh6oG09&#10;GlmDNvamaHS7HxsiaAU6KWrnKH8sddmcctPKTW6Kb7DytMxyk1hZv+CwIcgpItdvIkcfQbsFxR/M&#10;RX8IGiWoi6CvBfUWNEbQUkG9BI0XNFfQJkHbBa1SW4bjcNEBiFR32DFH1YBkieo2jCLRW51jeJfE&#10;8yCnuOkeQS8LKieogaK5uuDSVVAPVX2MUIwTNEP9FPO3AskH6z15CDjMucfZy1mt4fy3w35h2FNJ&#10;na+1exYFMg1n6YYOHWqFApaEGWqHMyh4gnooxGL2Bumh4MP0904ZgOf6TqSPGtAr79IdJShffnqr&#10;CjXtQLsTaK+buoyUzn7hTRlf9EZ6r65VGpLHt6CgRcJvnfIpAfZBYLgtnlfDJtgQm2M/2O0WQRuU&#10;sFFYUWpRfGer0jzNhi7ckwTd0ao9jatN2/6kqOkkWn8mHOOFY6Vw7BeOU8JxSTii3Y4Ep0PEOkSk&#10;Q1xxiAuKUzaOOMRhb47ZlvL62DBW7ueycJwWjnXCMVnk+F3kGq3aTPT25WHNUY01pn+p6RQlxLEK&#10;VD9o34cpUDWgucdoA6DO6O8BtcYSQbtU3YlGHMhBC3oax9XVfPRhUCksUNcJxqmTjf1JdCbRjkRj&#10;Em+SeI7EA7nFbQVF4RtEvttFzqfVwKahoCaCflF0EvS7+s0gdUSoKXD8zETFZJW9+h4t5DB6IgCO&#10;QA0GVqqKC96BjxiuSrZ5SgW6JCiQqW3bMe0yWUUJMWjxvk/aTxWu+DfufPCbX2YipmTJkg+WLHkV&#10;gbK1PqozdsC2kBGr9tT+Kajk/Y/Hq01er8Odgv+4+VH7yr/JHaXZdt4S+YqjlhQPJlCRG2Tgyeep&#10;VhNq9ItUV8lScvphAzntPY3uvJeK3kQjVlqeY0cmBa+DDRnsmVt4u9S1yO1oqfP4HBtic/45u8in&#10;KrGgRA4W1E9JA20aQOOGTvJ9gu7/6lMa9xHtHkGRGI53fVU4RgjHIuHYJBwHfKV+1Z/UDZH7otdk&#10;wV9xuGMdcU7HVbX/LcIxSeQMErlwnBEuitmQV6oBXRH+hAfqLYhgjyd3UAuiYkCvF2BUEOchSsWc&#10;94DVMEUMFjmdnrFHuLrNIExNIX5wiMQe1S/Yqq4HLCWxUNUFs9X5RlT96CkMVJcfu5D4iUQTRS0S&#10;L6iOQ8kc4qYbRZ47RY77BT0l6A3FB4I+U52IFrZ7Nzjb0ZuAC+AIAI9wt4J7FgxqCgYFMrVqr9Wu&#10;Z6PuA5dt2YnZ6B0Dev0qb5sJmGFQe/369Q8dOpSo9jnB8tqXhwW7ZQEDEDmmGJ+XfIxKlaaPG1ni&#10;/DlINuxQO4sWVK5LEzbRhC1UvraXqjd6etG+8ArYFn1aLtLHPYJPSu0o5yx14Ffq81XTiNKDxgf9&#10;4vaq8FUU9D+Rk8S9JJqSGFqi5u80+nnaOYgiUbh7fCgcQ4RjnnCsFY59wnFcOM4JR6RwxGqpK6FK&#10;xZ5JWucHHGKPAgFjkV3zEWpXqp2PdDvOCsc24ZgicvQVuXDYV1zyHl4pdegcCUOnBSNseOQqpCso&#10;wSnrYku04Ky6nIhZcEWBwAXVw4eY+RndDerufzuIAXwNAGo34KWrFX+rKmAOCfR6JpIYrc4uDiLR&#10;V51p7E6iLYlmqmtQm0RFEmVIPE7y3OatecQNBUShm0Te20WO4sLxsDpV8YqQrzGvJqiOqhS+FdRM&#10;UBtPpdDZUy8kqj1gmWuxsbGYSrUPCU7sXW0Qz74khbT9shyls6JqNqbtMXTfI/T5D3L2ltvp90m0&#10;OEQq7f0GStUuercmvfkBLT7vJWk0VzwIXOwZEwKEAcfzatgDGjPWPI6Hpc5njO2nlFnzLHitdkgD&#10;e8Cu0KSjcUCft5sao5YSlEvcpK4poplaix09Wr5pgREFaFtbikLZ7VhDOIYLx0LhWK90fkLpPEI4&#10;YpTO0Q776b3bZbzXo/CkwAr29bXmAXYb5XDFyjrloho4zBc5Rotc6PfGxFHkxvxyuK7VjoYaUpfE&#10;SdBoIxcueqq9MwrMOt3qJAGabrTbaz1a/UvJdZICAQbxYK5aByxOfJNJIryI18QmU2yax0AAsg8i&#10;8buiIwZBSvnfqnsVanrEDyB+qX+HuDm/KFJQVQHQP4D+wWuKcqoWAB8G1J51lqj234ITx7XTBFSk&#10;gZzscEuu4faZYd0yrGQM1VjePE4GPIoG0z0BHkVjHdQL2Al+Aj3WKLRyfFaMT3ShKxopbx2B7LXa&#10;0fPHytgkWO0B40aMXtFKvCsoryhG4jsSM8gZIdv6l8U9d/R7ZQLRzpJ0pcr/RN5uwvGXcGAMiSQc&#10;lv1fB/q/aEFj+Ny7uqwlfx1tJ36dz7qd8FwzA3wFLk3obdU5/MTTePiVSEqIlz99Xjj2iBz7RE4I&#10;XDa9C0mO0jEa59zBFOMTdH/RINZVbSUGJAUFPaI++YHIkSrToXwn9r5TncOD5ud5t8wMwmCkigdY&#10;AWBIj268rhEwy/Hj1Tro22OTIWrzft5SZ7X/7FE7gNoNwUvNA2geQPNa9obyUSADas8SY7VD0tQ4&#10;WJ6B8fD7KKnz/YLa/WGJfOI6euBxqY38BeX5+Z5TqeTj9MGXtD5ezj7wpFR4pc/o7do055IscobI&#10;IekpquHlQRqKpR65IYwYLOXrSejMS6ljsMkjSrQ6wUotoTISkjgn6ICqUFDy0VcvL7X9MkXv+bpv&#10;1WV9aetYOjSfQjbQpcMUdYmuxNBFl6wXcORoJk+r/WMWisCwH7UGRrh8p60UeQy59RupWYosSy1U&#10;u3oBer7cI04KrGBsAvTeAO+fCVEgcITEAbUm9gC1ckPLd9rOtJF4wdSHmdSrZTNZF/RVlZnc7yql&#10;Xt0g9+AbKxR2/fvC8uYNeVtD5AAiN3T+ktG226WelNrBCwG1Z50lqr1CsBxLedBN+uarVmD5easx&#10;B2hOV0WajflytwQKnxcrvw4Nhc/xNN1a5NA2utn6tBmfOeMAiiXi0QxjJAEFSp23J1FOtit7Re47&#10;IhpNHEjLxtL2v+j433RuJUWso7ht5ORHx/Z6iwcq5fcxYyRru/ME7acVdirsT8jFOOT6+o20vB9w&#10;WMFvsELvmOVq17PG/u4KSFSHma0Or1nej9ynIzEM0B7zCtgDs9wDd6vBbB/No6vuLXU0572aNaPb&#10;BD2vBsfj1WgnATXZflV9ormGjLWAWcx+4TYcoHaAwrv5E/kX3jqv4LdJ95W6Xe12waNABtSeJZao&#10;9keCZcnw0HeqJfLnXrMUvt1NhYpKhYMSD8rp7fdS/6W02kWVGsjGfGEUPVeBnnmXRp22GnOtc4h8&#10;iPe5cfS3W6lyiLrlHfUczv2C7hY5P1Ynb3dC7Svo1eZUZHXudrGyiyHvM4N0WYcsbLtI9nm/7F1r&#10;laWb1Kud7PCa3LTqnwD6J7RQDTWmHmMPybDBtpV+5B787WnhGQy67bK3M5d6fduM7lVt5RuCqgj6&#10;XlWoy1THRj76j+HELvVLK5X+AWoRY3Dut1VPqknXages9tIetd/pK/gbRL6kNI8CGVB7llii2imY&#10;CP8smrS11F6oiKX23Hlo8m4qUJjueYha9CeHw2rSoXNu0mFvf0Y128i7awypQ+d91BABImeFY3hW&#10;QtCNIq/6Nk1l1Y5zI8PNyFuV3qT7mhOtqZ4z5r7F6kSVHEtrtaMx1zoEWpyA5QpYwHZJ65Yc2ON5&#10;Td5K74f3bO+rawVq1tikaIBFxsoavcPkMbYy9s/Xzu3Msql9vlI7hvQFBOURdI+8JiGH9/XVPTwt&#10;BQ1QAyH0wTB22qpOz0QJVaGeUYlHslHN8Ck6VAFa//rknF387WzKr6ewi7+sUv5zvk19Po/yGRQG&#10;Fj8KZEDtWWJa7axtg9XhtDnO6roPXkZvVaenX6V8BahwMfq0NdX4gZa5pNS/6ivV/vLHlLcgFbyB&#10;KjeVOrdLnZv0zkrq1VRv7X8iVy55Iu1xVURQaEap0oqm5jjFyIt+ld4gano7LWlH4S2GqZPTGFpL&#10;ZfIdbFqTDAsVYKld5FGWtp1xnj68B0vzKN5+1c5S91UdGkJDdanBvgfAj7ulFXuDzyRV1ywm91zq&#10;0bAZFRKyeS+lmveagt5U4RfVGT7UuO+pM+DwDaphdPVXqjOfIkxWq+6r6uQBukxb1RCFlT/PJn4w&#10;2DYcgAe5q9+JRAd1ch76/8nW7DMf2Vp+8JSh/5ziJsgeBTKg9iwxVrshcsDtOcO9d0aP0tGkG6fi&#10;7KN0X6lz7x1l7G0hvyZbTLbqJZXv26jLY9NU4Q2VjQw6/S8ptXcqTss7U1jroar7aaldyxKwSgHG&#10;2yzvSI+8laT59SyRvk99qFfZ8hss5fq823MetftK3ZCT0aj6xdgEaJVqAQP+Lb8k3tnoh4QDFLuH&#10;onbR1R10YSOdWUPHV9L+ubRnFm0ZT8GD6KsazehZQR+p9ry78tNhQfEJqgHH3qFebrFRz0KxECq6&#10;V9w+N/RoUrfGvsiWGaBB1nCMlq5D3KwX3SUczOOCGPvsq56z8VUVKJABtWeJabVP2WDpfN1V2RWH&#10;yBv+Qp+3skQO2wCvVJM6D/YndUPnfqWu+/AYnqEKV8+XolS1VU0EGo3N8nrXWXWn5QhR+RUq3IHo&#10;70YU8Qj6mxfR6rAsL8opP8Xt+7ZzfmXaVXWyna/ShajL8vysiOa45/GYcFWJQPZy5xjeY9wOtWOY&#10;wHem2KVuiBnMV0eNAKYYQnPYL4bg7TpH84lfPGqrwtCVVg/VRIdS5FmKCKHzp+jkYTqyj3Zvo20b&#10;aMMqWr2cFv5FMybQhME0+Hfq9Sv91oy+q0N1y1OVsvRor68pHm0yxuF/KCV/RuLZXOLOkiLnY8oL&#10;PVRHHmMrDOQRMOitpn8qD2pGqUsniARwK6+ASMDu5gDWwVKEeSteH5U1L0UMr8PxvDmvxvsECKBA&#10;BtSeJcZqbyioeQJ1cMubUnqpu7DhITgG/Tsozd6k/x2dstTZ03DbQHVDNdTe0SN17sbfLnIqtaMF&#10;qECigRr7oTfIml+mXuM6ovI99GxleqwvfbOZ5u+l44do/2bavYu2HqHl+2jpQVq4Wz6QB1bto5W7&#10;adVeCt5Nq/fJN+r9vZOWH6IFu+nvfbT4IM3aR3OP0rSDNGEfDd9OYw/Q9OM0+QDNOCwXLdxDS/bQ&#10;hv204wDt3UMHttDu5XRwCe2dTfun076JtHck7RtN+4bSfsWBgbRvAO0dQPtVAMgAhwfKMBbt6S9B&#10;WDKUDo+Qm+8eIvezc4Jsfk8tkz9xMJh2Labd62j7fjqwn3ZulmJet5L+XkRz59DkyTR8NPUfRF26&#10;08+tqVEjqv4hVSlPeUN2kruDQ5R4UeRsrO5dRyZjsDNW3fY/0XOXPRwH4KPVgpYLWqOm7DsGs8Du&#10;R3YlNmeHAgzt2a2pBN434EutODyUB4DaX8PNALcEoJ26IQqgQAbUniXGalevXPhT9ah7q/ui0an7&#10;wUb5QqLQW8olqAVmqvIxX90eA1+iPkYd0ULdfM5U91BB3Slpp4xSO9r2m0Rej+DRLUSn8UPPuO4t&#10;dPzgeFQxYg+9UZneqEo1q1DNt+ij6lTxQ6pah6rUpsp1JFVqUbXakqo16P06VPFjeq+2jJQr1JQg&#10;XLk2la9JFepShXr0Ti16G9SUlKtJ5bFmXapWR75pq3pNql2b6taQv1WrAtV8hz54hWq+Rh+/TLVf&#10;oQ/L0MdlqGZZqv4iffIq1XyJPn9dTmt5qP2yXCrDalpbUfdlqv481StLHz1LtUtTnWfp47LyU3nV&#10;alCNWlS7JtX6mGrXoFr49drU8Asa2NczHlE44+TZCr41gG+BR3+EA+izGA+Tof8CTnnuL9Rwfw3s&#10;9h6Xcd3NsteC1zc+TfORsQa1CcsYlQtX6ygSDMT8h0fGvysZoyZCmWmt6vqvVXVfW9X46N+9KAgd&#10;DZQEVP0oDEVFfpSHPOIG9P9RIANqzxKz1K6Hs06XvDFTPlOJKsBOqLoWjF4pRnq9bKCvOE6dBV6s&#10;TmEx3GG1s8kD9vCBVrtH8OCOXOJGDOZfEvLx79GqdMqfRW8ZVVBnzxtjxsircSiy69SzXlyguaDr&#10;8s1h66UxYz2XoKfY3hs7y9a7DlZ3jqNfjZ4v+tXoVHN3GsP4C55Ld7GJr2qOTZDXAgGPF6xs835J&#10;Jq/AAwQ+NSAveOnTgafktcYJSsZxahGfQZRDCR6qgGgZGXtM3QKrD4YXqdV4Ex684Bf1sMWudha5&#10;XeH85C/kzbcwa3n7vetpiOeiKcNP2elmGR1A3TJD0ui7AQgblT4k/aGS9JtK1U+r+v0eJeybRW74&#10;vYAoBEl7KnqGT9phWFcToEAG1J4lZqkdPULme0E/e55v9AUdMjTofsEITJeFZMAA2oVh92X15geM&#10;j9cr/UGUXUk8VVAUxAiTxDulxf/aqA4qQEcUGw1XxdS5jdzBFH5elrwDHp0bHMNgfhu5/ibXcjqb&#10;QFfCKX6tDDvXUOQxWUfsUQ+uoxO7VIXjDlLkJflDoQnqPPRpOuSmEJdc4Vlxa12Rb6GqfdB/aSRy&#10;NhS5oJkQpS5kxruiQD2RB4LBfnCQEPBxFcBh7FRaekHcXE/kRS/6fBzFX5XnBaCKO0RxxGDYDM3j&#10;V/aqhjpCnUFgDaP1PqfeFITdYj9Y4byTwl101WU9FBSmWnj8FlrUu8TtJL4oK4o2lrfZy9a1padL&#10;jACcho4S+EHecfjYGKVkrPOwuAPj88dFAXXz7IsPiduREFBd5PxE0DdKtDeIks+IG8uKPNh5WXFz&#10;WZGvrCDwuChEogqJJrnFE7eIfDfKa6itlROXqBeDtCHxvnpO7nX1IO3bCoRLKUmXVWM3/OhScqM+&#10;66Gq8/3qDD928jNKAgpkQO1ZYqz2jXuvBgiQTUCBDKg9S4zVvnlfZIAA2QQUyIDas8RY7VsPRAYI&#10;kE1AgQyoPUuM1b79YGSAANkEFMiA2rPEWO07DkcFCJBNQIEMqD1LjNW++0hUgADZBBTIgNqzxFjt&#10;e45FBwiQTUCBDKg9S4zVvu94dIAA2QQUyIDas8RY7QdOxgQIkE1AgQyoPUuM1X7oVEyAANkEFMiA&#10;2rPEWO1HQmICBMgmoEAG1J4lxmo/diY2QIBsAgpkQO1ZYqz2E6GxAQJkE1AgA2rPEmO1nzoXFyBA&#10;NgEFMqD2LDFWe8iFuAABsoIyE141YlIEBTKg9iwxVvvZsPgAAbIJKJABtWeJsdrPXYoPECDToaZE&#10;U8iITBEUyIDas8RY7RfCnQEC/AN8G+MyYnxBgQyoPUuM1X7xsjNAgH+ACxFxRowvKJABtWeJsdrD&#10;rzgDBMgmoEAG1J4lxmq/HJkQIECmQ/QeUbzrlv/5Iojc+fJZaxYuojcBKJABtWeJsdqvRiUECJBN&#10;QIEMqD1LjNUeFeO6Pvm4Ri0jJt38+OPPV6OcLVv98smnnxmLUskLL5TBtEPHztWr1+CwJuxSpH32&#10;vw0KZEDtWWKs9pg4V4DszKmQc0bMfxgUyIDas8RY7XHx7usT+TnLVJixVVJYa6dkxlYBDFAgA2rP&#10;EmO1OxPcAXyZM3dezZq1Vqxc9VWTr0+eCjGWpo9Nm7fUqFmr5IMPHj163FgUgEGBDKg9S4zV7nK5&#10;AwTIJqBABtSeJcZqFwELWLYxFMiA2rPE7Grv1kSaCoarqWlY89jOFb37DYzYOTDi0EzMnt49edTC&#10;2XJH/mxMu+YTp8mP+MFG9Oi6N3jUpHWLedbXBv3w3W4raLO9oyJCt31T+xdr1mYnT57EtMLT1Y/z&#10;PNuhWRHnD3zyxtfWbMCuTbPU7gpYZhty1VJzSnbgWjZVigJ2bdjMmTMDbXvAAnZd2KpVqwJqD1jA&#10;/vuGbnxwcDDdnivPbbny3PoP8nWbFh3r3/RQkdxG/NK3X9pa/hUjEtz98LsPVupiRILbbilavNpT&#10;d1V9yogHI27PMfyWnEOL5exW2Fy0tWWrkLmLjEjgjp1x/933tPjqhcm/P8Ix7zz/ArNt16mw8Ohf&#10;Wnbm2UfvvItX+PD2G2aXKcHhNJAT09w3585TsGCBggELWLqsa9euw4YNe+CBB0qVKtW+fXsrNlkr&#10;XLgwFc+dt3iuvHflymuNI4VA2ODUseP1Kr9nRGJ0asRoxNn+lRcdBQgYi/psXv7I8+Ueeq7cXcXu&#10;9Fo05rOmoy6X7x4ptrzpFZ+30L5jF95uPPbv9Ucbt59sX3Rvq/J7Q4683vGTMatn2ePBPbkcjatV&#10;69fpt04FvOK7fvd996+a9OjRv3iNX+3xAFJP2J4T0+g5N3JMhRdeBA06bO8wcEePEXsmzDpa6aU3&#10;EPPEncV5hZAB7Xe995Tzijz9xjFp4o7ceYsUKlSkcJGAZSsrVuKporc+fFPxMgivXLmSI2Hz58+f&#10;MWPGmDFjrHnYDTfy/0kLJzkcDg6vvBDXYW9E0dvvQrhly5ZvvfXWgw8+iDAKybvvvnvs2DGEK1Z8&#10;f0D/AXt37JAb2Oyxxx47Cnv9HZ796aefIOkVK1YULVqUYzJoVCJ33gB+qfRCGb88eVcJY82McEvB&#10;AoWlKzPHnQH7b1uXLl0wDQoKKl26NAJz584dPnz4008/jXDJkiXlGskaXYpOCJASzmuRep9+9uVX&#10;TfzSqLEZw3zW4AtjJ9cOhssCeLHmWCSpnruIionjQMD+S/aNP+vVq1fPnj2tGW+zNgvYf852nY2R&#10;Uq/65XJMq3y6QEWGbjqs/sPOr7UCQrSq28sKCTGidZ1V+6IRWDv4R0xdsVdUtGj+hpwNWPaxGjVq&#10;WCK2WZMmTdD3s2ZsVrNmTWuzgP0n7MKFC1ZIS71xp53VP1vSoM1WhE+cWPXcLzPUUtjxOv3WnThx&#10;Yt6mE5B6/BVry0ntqo5bI6U+pHF1jmnYbfGl82davPElzwYsYAH7xwwKtUI+lpCQwAFL6gELWMD+&#10;2xaQesACdl2YJfWZM2cumx7EUdISomfOXPl9o6ADR8KsmJizUeePcDA+JpQD2tYdi+RA2Gk9yrcs&#10;1vov7XSYtdqxdfOWbJFrnlqd+KOxlw5v2mBuHrCABSxTzJL6JSGm26UefRqT777o81u/YI4QZ+bs&#10;Cd/ujg1zCnHl7IIQlzhmLRDC7Wpyk3ycq1GvhX0mB0Vt6yFOTuIlsG8bBp1LSKj3+bg3Xg+aHJyo&#10;5LZNe3UZ0nvC6qBiOaxTQRc2BdX6UB7DGZ4PWMAClnkW6MAHLGDXhUmpR0ZGWnfHZ7FduXLFCl3H&#10;xk+8Bixg/7CtO3SBjhw5gpCI+mXE1zmnPf88h4d/7dDhUU1zcfjM6agnPpyCAKx///7vTbjvxhtv&#10;RLhz584xMTEXLlzgRfuOn2vea/P+E+cQxhRhxCDMdUrDFgOnrha3Vj8tV9V28WyoFfJjLXuvwXT+&#10;/PkPfX/Q0VC+ZWHaNBzR88uWLUO4Tp06mFavXh3T8xfCNkTFvNzgT4TZFi3a+uST33O4Vq1a69at&#10;43Dn75ucPm0dw5kzZ7qP2IbA5s2bFy1aNGWKlcZhP5wKW7IEgVOnTmF63yNlSpYsicCuXbuIBJAr&#10;RUS89NOuVuOttJ9evHhr4y8ROHZMDnGWeDZHeOtW+ROQekhICAI7t89McJ65ePEiwqVKPfzyyy8v&#10;X74cYWRj1y75EWAjsh5DzJ0798plI8ePG4GwMzYE4eHDBiL85LMbEB44oJdaK9EuXbpkhQIWMJY6&#10;l7YL504PGTIEhZ7DzVskvPeebH8QBt1EN4TPhoadPnuBw5D6R5NLvf/++whDhBs3bnz11VcRhtXr&#10;tGvIzHW/95BvWcEUYcTwIlihR5v+vVWMWip1smdh12HzOnasXuvgqY3Ll3cdPL19r9GreDU2qLFn&#10;z54LFixAGL9Suk6BnV2eQbh4laVDFor8L81Qa0l76aWXMH3onVan5+6oOWA9R5Yq1erNN3/iMKzF&#10;MJEjRw4OU+cmXFNUqFCBY2AffvjhJ78stWawzmEx8fI4BFjqWnWQekJCAlcusCca/T1p8T4O7zmx&#10;570RVRGA1MuVKxcaKmswbE5rZk1+z3ovSHh4OALCfX7ShHZc9YSe3X32zI4ZM2RyevT4HXUBC/WL&#10;hlW1Yn/8ofmsaV1Z6uFnd8/+qztLfeGmq3Nn9GSpf/75561atZJrR0QUK1aMAwELGExKXbfG1ZRx&#10;eMXq8wP/PMxh2GPVHrNCnnCpUqVef/3122+/HeFgj6nl0g4cOGGFbOHo6GhM8XP1v/ylYbMgjkyN&#10;VapUCVP0PsYpQ/jcuXOzZs2aNGkSwitWbRw+49D9T8kj/98TNR984/sdO3YgDJs1awMHYOgFWCFl&#10;+f73KAcg9Uees1INGz9+vBVST/ZzgKWuDS2/Pa9mzpw5YcIEDusj3LlzJyoOGMIHDhzQ60PqrP/2&#10;7ds1avQ5AoZx2+5rrX/5vn7dcsuWyW5Cm9bNEF60SNaAbdu0QHju3FlqrUTTRxKwgMHWQerbAhaw&#10;gP3XbdqK7YRhtjpF59+w9HB2MquOyvYWFhaGTn7AApYdDIN02aqz1Cd1+uzjUfJM0tDutgvsSuoo&#10;uO1bDfj7qCrBERE/fdN1Un/rNaZ2K1GihBXStnOAFfC2Jx+TJ7eat5eD+Yid/THxq+Dqz5b4ZfpB&#10;BM7y/DVlkDoHRo8ezQFtKw5fZZYduorZTp06cTxMDz1gSYVht3S5hdokvjWsujJrxmazZyf5LtqA&#10;XVfmJfUd8wbP3hX+QrkO9b/pfkqIKhUa2qUOa9Js1Hsf/vH2U199803XP5TUP3mqCi/S9ukPX0Vc&#10;usDn0j+v/PnAJV2Pz28bcWzpqFZNVZxli06Gdh25ovkvf+yZ89uCxV1PrQjafH7HQ+V6TFxgvt24&#10;1vv9XizTHVJfIiV/LRmkzu+Nhu3Zs4dPK1y9KrUNkbfo1I+l3r59+8mTJ5crVw7xM2bM+PTTT595&#10;Rp53HD9+/CuvvPLwww8jPHTo0Jsea6Br0qCVQUOGDFm7di3PwvYeiwII6BOH2m6pM8QKBew6Ni+p&#10;J2VYipKafSz0WjBkrm7VYUeOHLG/WZmbdMiSW/UHH3yQ42FVq1bVck0yPEae4X+kzyM8C1u0eCmw&#10;ZryNr/YF7Do3/1JPSJgRFxf4Ykl6zMpXZXapByxg/64lSt3tdh86dMgqsGLRF1+Uj4+P55nnnnvu&#10;lTLP/fB51TObJnNMwJIy5Gn9+vU5cyH1FQELWPYw/616yIHu3Tq+w1Lv1KlT9+5/Yrps/J8rpw3g&#10;FQKWlLHI2VjqXUbOq9ukZd1PPls0vmfvUdPffPJ2RP7444/ojSsXBCxg/4SlMFa/eHF7ixa3WDMB&#10;S4Vt8ZiWer0qLz/1zkdPwep3xSz+q5wPWMD+UfMv9Xr16r333nsInDo1gAQ9/vj/EKa3fqbHKtMN&#10;xeuOCzxjmqRZQrdJPWAByw6WQqsOqT+T/46orfIyO73Thgr9b/Ef3x+OtMbwAfM1S+geqUcKSj2x&#10;rszHGZ8x4kjEZoDL1w7GkWc2CXE+eZv12EtCClIPWFrNEvp/RepGeU0zhpyyM8aRZzbZXepuZRz+&#10;cfCpjqPkq2ns9lE1dV/dlQNqTlmk9VIqWMNvp2O6YNOJgYPXcMx/3iyhp0vqwO6bTCHex/1pwiiv&#10;aSPKR07ZHOP4M5VMlXoRBbkSBjrjcyGQ4Gzidl9xxud2xhdLcH6GGBRFp6ulvSSk3KrHxVnfgWgx&#10;TDQaqMLOve1bBE3cI/Y7xUf3f4eIq4fkO+RjT4zt0Pb3kMgjLZeLBbvOdBu6mqU+c9OJrgGppw67&#10;bzILT/lID0Z5TRuGkK4JjCRkHpkodSFcAAG3a7uStxK2tUgah41iEOjAZ7JZQk+v1KO93ZMpsOPT&#10;gdunvKaBKz4quiYwUpF5uGLN7E03bvdFtzsOgYSE1gkJUzgSZU8F3uNZp/MlxNiLQYakHnIuosCN&#10;9//+4osIx1/db38z7HVrltBtUu872JLx8HFegYUr5PRyAs1dQlfddOyctdTunszBaRWRtGIU1rRh&#10;SOhaIdInIZmHkb0ZIJ8zvgoCkLrbHakCv7lcu9SiZ6wVnG+hNNqLQYakHnbFnb/Yfc3VB2UvbQmq&#10;9UGXH9r9PmCK11Nx15tZQrdJ/ZPP6dOG9Nd8KlCQZi6g05eknh973BI2ZrfspQdK0u99rJgod6J7&#10;Mgvl/jRjlNQ0YOjn2sJIS+ZhZG+WYhQAEOjAZ7JZQvfuwM9R7XapJywxP1qKLsVRoUJ0NFRK/Z77&#10;aMchaxFjOCnjGOUglRglNbVc9RHPtYWRnMzDyN5M5QGn81VXQl8VRpsvnR7nqmAvAxmSemjYVXTg&#10;+5crZ80HLAmpHzzlpWRf/l4lp9sPeGKyR8NulNTUYijnWsRIUSZhZG+m8oDLtckTLsUej3O9pr0P&#10;MiT1i1fckPrU779HuFy5oHofB73xzjtNfpzFS69Ps4Ruk/oCNSZHq/7mOzKAaUg4bd1nzYIIJ71b&#10;0QovXWsFgN1PGcdWLFKLUVJThaGZjBPuE/MPEOOTrszAyN6sIN5f150JdOAz2Syh26TesrXUbehV&#10;OT17OVHJ4HKCnELqPFujjhXQGN7KCOm4wG6U1FRhaCYjnE8aY82swEhXZmBkb6ZjeNwgnVJfr+xK&#10;tMhb+M7Vf/5pxQYsiQ58+snUnrxRMlLEKKkpY6glfRiqTg0RPjvJOEbSMkxCVko9wVnP8LUvGWrV&#10;L10V6MCz1N967Lu3Puix86L4tG6NU9M+Dw/+7aIQX1RqUfaOzz765Hde/3owS+iZJXWQeWo3ykeK&#10;GIU1ZQy1pB700g31pg9jtxnESF3GMPI247hcszBNcNaR04RvnK6esa48Ce5ZcHScq6rd70w6pV5b&#10;WUjoeWs+YB6zhJ6JUlcYbksfupSkEqOwpoChk9RwyUermYLxK+nGSGDGMPI2k7jPGX8DAsq/Re2+&#10;9iWdUn9LWUSki3LkWT9mjBUbMH9SF3RV05ga2AWcBjKlbU8wCkoKGIU1BQydJI8hzqzA+MX0YaQx&#10;Axh5mwEczvic6tb33M74PM74vLGufIr8nkCeWFeuWFcOw/uZ0IHfv3Qpwq/dXa1s49F9Ri7q2OaX&#10;0TODTkVu43WuN7OE7iX1w5rGVJul+9QzNHqSDBw8TTlyUPsuBLucIKdhMTaFK2CYBm/08lz68Ck3&#10;yeHyKa/JYYgkGQxNZinGT6cVI43pxZllj7Ulc8rdIJ1Sn6XsbFhkdHS0FRUwZZbQvaS+XtOYPtAC&#10;HjjMCuw7Lqc3FLNmFyyn/acod276Y4Tk974y8sBJ2nVEBgz/pRWjoCRPlkj9oo8asxrjANJElE8y&#10;04WRsZmI4d9kSKfU+f3HJ0MuoMGJvXrVig2Yf6kv0DSmSqznv1fRS6/KwOotcgrOqatx+05Y4QIF&#10;rfj1O+Q1eQRY6iDKx4tpII33wxtFNkkMhSRFmI8O/xmMw0gTRkrTjjtrpJ769pzJhA581KVLCNet&#10;3arphP2fVK1ZpX6PpYfGXBbX6UupLKF7SX2CpjG9zXLNKBkYuhslJnmMUpskhjz8csFHgf8kxsGk&#10;HiOlacfI0kwBVbbh1hTJkNTDrrhXrVoVsmsXwjNm7lw4b2usEJPnrxTCNWneRl7nejNL6F5S76Np&#10;TGVZqz36Uc6cMvD4k3TgFE2aSVdcdNVFYdHUZ6CM4dXAlr1Wq377nYmRjOHLVGIUmuQxSq1/DG34&#10;xRDev4JxSKnESGzaMbI04xgOTSUZknp0dOycOXOsmYAps4TuJfXWmsb0jBbqjTfKqcMhp9B54SLW&#10;zXNvlaMiReSpuPKVJMZY3cBwZyoxik4yGKXWP4Y2fDEk92+B4YNxYKnBSGwaycTH1BnDlaknEzrw&#10;a4YNQzg+3hmf4IqXhoDb7U5wWS+qur7MErqX1JtoGtNjLNG8eanJd1SoMF2KtU6w26do8D9tIAMM&#10;R/qVOjA8mhqM0pMMRsH1gyEMgwgfvaWDcwojMn2kQ+1GetOIkZ8ZxPBjmshoB/7LJt/x3XLlKg6p&#10;93FQuBDvf9rkuylbQg6MW3H2Mq92XZkldC+p19I0pgdYn+cjE7U6f5mcfv29nDZrmRiv4UXcjfdD&#10;usbtRhlKkhTfGGsIw076BuenSZxKljM+m6QJ4yBT5IpPktOCmZ/pJa0n4XzJkNQD5muW0L2k/pam&#10;Md2pJcpn4LkD3+l3OUUHvkNXeU7+7XL0QQ1rNX5lTUhEkq06MJyaGuJSfSreKLteGKqwYwgsRQw9&#10;p5L0yd441BQxUp1qMutyuuG79JEJHXivx13OrwjB1HX9vijeErqX1EtrGtMtLM7ylS2VLl8vm+tR&#10;6nYaHqs//aycrt5srTBniZyin5+M1IHh19RglKekMIpvItE+krBjqMsX9MkN3WaQUJ+fSAbjaJPH&#10;SHiqMXIyfRheSzcZ7cDnLnrPsr59EW5Y7M66jzQNP79i/qx2AanDbFK/S9OYCrIyL8VZIHzFZcXo&#10;KcdoODLJDrwHw7WpwShVfjGKbyKGHuwYujIwJJq5GL+VFBd9jjkZ0nUjTaY06bEJpsvSTaADn8lm&#10;Cd1L6gU1jSkXy7JAASpcWAbGTqUxk+U1ttGTpZgx2/a3RPWCizE0aqIMvFvBK94vhndTJhV3xRsl&#10;OBFDD3YMXdkxlJlFGD/qF+OYkyF9UvfJybRiOitjZEjqZ85fRge+92uvWfPetmP/OSt0PZkldLvU&#10;C+bUNM7l0LL8uJYVGPCnnB4NldP3P5LTfccpXz554h3GF9sQk3wHXmM4OEWM4uWLUYITMfSgMRRl&#10;xxBklnLW59d9MY48KdIudSMP00E6bpJJnox24PMXu6/l/+THG8MuR23s9XL/SVubNAk67Iq/miB+&#10;H7aWV7uuzBK6XeolEmnsud21S08p3T1HrW75lr1yFuHPv5SzHbpSnjzWmmcu0/aDMpBKqTOGm5PH&#10;KGQGRiFOxNADY2hJg4G0IcV/BuMwfDGO3y//uNQzsd+uCXTgM9ksodul/lIijW8zNZl1GJ5OBqOc&#10;GRiFOBFDDyCp588N+aWDwx6M+NQQ4nM8dowk+MVIeEoYGZhWskLnIENSP3vhCjrwfV5/3ZpPnc1d&#10;avvA23/OLKF7pH4JUv8wkcb3WTo8cMo6CT94pBXTrJUVAO9Xp8NnrDC/hTLCSa07WDGpJ/WvlDdK&#10;mx2jHFv4Pf1uqIgxhOfLURKH0oWxn+QxjsqOkQpfjLSnhJGBacLwSyaSIanzG2MnfvUVwkHvfzSo&#10;XD3dga/6/vu9Rm0QwrqLpuvgNfW+mDTo44+nTAlq3z7oy+8nc/x/zyyh26XeOJHGjxJiwM6Tcqo1&#10;Wb4S9ehrdeY/rEHvvS/hRQOGyumJC2nrwNsxXO4Xo8DZMcqxhSEG4PeGGUNvmuM+us0I2Juxf78Y&#10;x2bHSIuBkfZkMXIvTRhOyVwCHfhMNkvodqm3SaTxM5bUCxWS3Ho7XXTThzWlILful9MiReR03FSv&#10;S2tYE9PdRxNj0orhdb8YxU7j/8tthhiAIR5gKI0xVJqJHPH5LV+MI9QYaTEw0p4sRu6lHsMdmY5/&#10;qUdGzg8NHeV0Oq35gKXaLKHbpd4vkcYvWVIv+yr91EEGzsbS/Q/KQJGiFK6mhkoBR6a7VWcMx/ti&#10;lDw7RmmWGGIAhngMjTGGOLMC4xd9MY6TMdJiYKQ9aYx8Sz2GL7ICL6lXqlSJy+sDcw/vOkbx8fJO&#10;mCMLuz/1ftO73vzip3ce56VHh7w7ZeuFtm1b1qJCVGPYxy/efHDTpAcqfYNFdxe65/D22WX7HUb4&#10;6/oVX2zan4guCLHxRJTa9L9vltDtUh+TSOM3LamDG2+yAnfcRU2ay+tqCAf9Kdv5v9dR7jzU+w9J&#10;d3Wx7dDpjEodGL43Sfoau1GgJYYYDOX43sduCDJLweDf+HU7xqEyGH0YKbJjpD0J0v0KCtMRWYP/&#10;Vv1lZYFWPR1mCd0u9ZmJNC5vyfu2260ADNqevVyGw1xy2qQZnYunYjdaKwRvtwJbj8ipod60Yrjf&#10;wCiCGqNMSwwx2GXje13NkKLmAInd6WW/z94MjGPQJHX/rJEiO0bak8DItFRiuCDrSHmsXkYZAt+O&#10;igIcGbCkzBK6XerLEmlcxdJtxjE0nFpSOidvFETGKNMSQwx2zRjSMhRoKDaD7PPZv50TPgfD2I9W&#10;Y6TIjpF2f6TvuXQj87OUlKV+9erV3bt3I0BX1wuxGYGGD36KXvxvf819vvmiP2u83u2XoHGDvkX8&#10;skPoql/vZgndLvUtiTSubgn19wF0081WGH11jNjRtgMMyzlSs+WQ1drnyesVz5hKTgVGCTAwyqKF&#10;76OshhjsmrGLyi68vT5C9ctWT3bt8FmUFNiz/Yfs+D05bz9aTTKfiDHS7g8zx1KBkfNZTcpSn6QM&#10;Afr+8379fuTIgCVlltDtUsfQ0UPj2okqXbHFCkDqSzbIACR93ikDn39FuXLRF99IuvaVMTuOWx14&#10;vxhiThGjEHiRxMOtRsk2xaAFY1eUXXKGODXQs60qTJJUyt7+i5pj3kfF6AO2YyRKY6TdH0Z2pYiZ&#10;7VlPylI/pgyBYrc/BDgyYEmZJXS71G2FpvHnljjZ5FtolNTRnsMQZqnffAu9XcFaE/CiZKQOrvro&#10;OXmMcmDHKJSMUbLtifJ61YzWkl1sdjXu9JFx+sB+7Lu1Y/9pjT4wRh+wHXui7Bhp98HIq+TJ+Esm&#10;0kfKUoe1b98eUzq9POTsXARGf1whOjZ275UDXdfEn9kzfmD34X/9NRzxI2t8JNe+vs0Suk3qdjc3&#10;amQpk/vkzKHzcro/VE4PqKkBL0oNhp6TwSgHXvg7FZ9g9OGjbEqwq0VrSWvMLkJDrpmCff929AEw&#10;+sAY+zFrdIoM7An3IU0n3s2s/gdJldTZaNfc5ePacvjQuciLcZf+XnwgMmxfdMj2Q4fkYH6Yesnc&#10;dW6W0G1ST/yMk6AGjS1Nno2ht9XZeG6xO/WW0wsJclrzEyr1JH1cV4bB6Glyejw88VR88hiSTgaj&#10;KNgxCijjVcTtN8ZqqZz1CEkLTAtvm49EN5JYT2JtShhbJYX+ITv6MBitc0YftkanyI491f4wcikp&#10;jBz+50mD1Ccqs2YCloRZQrdJPcRGPY/Uv/3BCrDUB46SU5b6503kdMM+OQVTF8ppSFQKHXgDQ9VJ&#10;YZQGO0ZJBUYRTxSD/pCDVhFLS0vOrskNPmJOK+u8d6jZavtFjdY5ME7Ia4VrdIrsGKn2xsgivxgZ&#10;m0VEe7/OxE6UWpqWVn3BjOfeKYrA/gGVF2/e7HQ5I+PdCc6Y6Ch05+XnnEbVqqlWvK7NErpN6vts&#10;1PRI/R8glaN3o8Ro4nyKrFHKE8Wgx+osocMeabHYdHtuKJZZo1iuQMBYmjybbTrX7LLpHBhX47TO&#10;wWmbyBmdIjtGqm0Y+ZMURsZmnJikVZ0MaZH6pVWtn3gYgdjzhyas3/P30U1V3h++dXr7PRM7jRsX&#10;hPi67ReoFa9rs4Ruk/pmGx/6SH3KfLrnfhngm+ferkCrdiYuBeedVF2dt//yO6/41JAqtSd9pd0o&#10;ssCrrGsxGFJnUWmxsQK1Pld7hJ0iepMU0TrX6F8HWufAuE9ei5zRKdLY0+tNKt8nZWRpujG9lnZS&#10;JfVWrVpZoYClZJbQbVJfYeM9H6lP/5sefEQGvmwqp2+Wo82H6LygfPnlwzCgc1+6mNLFtuS57ON1&#10;k4yrnaXC+mFRscxYeCzIYJuM/7YFGL0oebATrXADrXNGSx1oqQOtc6BFzujkaOyJ9cbIFr9k5Mnz&#10;qJReJZhWUiX1PrPk9LU338T09JahckaI0Mu7Iy9uf0NFsrV6rIYVuo7NErpN6rNtlLdJPQxDog10&#10;93301woKFfRFUzmdvZra9aAJC+R1dcyC3edo7loZ2HDEimGwud5VajAcb5K02uN9SnBiib/qkQRL&#10;hfXDijJ0zkJdSmJBSiy0CTtFVtqkzmyyqd3emc9UqRsZ4guGP0Y2pgbTKZlKClLv3H+hw+Hg8FUh&#10;GlX++tjKoHi3OK2kjsi44yOHzNjxfZt5LYYcqfdx0PkVQSLyyOHr+I2x4R7TUh9n463GXnLNFM75&#10;qDopDN+bJHvPrFGUE8s9S4KlwvphnbPUWX4sS1ay7YkAE612O1rVKaLVDrTafaWejNq1wjU6mTZS&#10;vAc2rTpP5oxaJpKGsXrAUmNQuDaW+hAbr3qkXrioFciZU043H7dmwcJN9PGndDLOmkU7j2lIAn3W&#10;xIrxSyoFb7jfl+RfXGMv0FbRZ0mwVKCckx6p23XOooWYp5OYbGOKwq52Rus8eRaRWOytdqDP7SWj&#10;9lRKPYnvutgzwS9GpiVDpvfSkyFVUj916pT6L2+Ah80Y2I8Dcw/Jabdf5Dk5PxZ9esu8mVYYzd2F&#10;g1boP22WypVB6hBhTxtlfFp1mA6fSZDTjz6hxs0lHNlnuJxuDzE78ElhaNuXlIfudvwpX5dpq/Sz&#10;MFjqrCUtdWgPmpytBAxt257nFeMVduUDu+CBXdgpYhe8Xe36IlxapW6Ttx2dfL+kfnxuZnUWk7LU&#10;mzRpwgFyWt9brFIhaNJ0OWJ/5/5PqpXr/otd6udXyKkr/qpLzUadwKT+p/Jeul0LkqgR/ltmqVwZ&#10;S72DjdLeUn/2RTkt9bScPvK4nD5VWk6r16UTsTLA8KKtpxJjUkmK4/krPgUiKexlVH8Eyir9LAwt&#10;dUPnUCw0PFHJe6gPWvlYISnBa+Z58I3Xgl/qT+0sdX3hLQNST/HEuz2jkgIVqJG9/wBp6MCHhoZa&#10;oYAlbZbKlbHUP7PxkL+xepnX5fTGm70i7fCiEzFekWnCULhfjJLhi72wWiWb75ZlYfhKfZnSIaTL&#10;Ih9IYoA3voJPUe3Jw2pf4qN2ljpgqdvvpUmr1G2q9iU1TXrkP96eM2mQ+rFjx8Yss8KGLZOPwwRM&#10;mqVyZSz1xC+2CbrZI/Xj0VbgRCw9/jTtOW/15Jdul9PpyyhvPtoRIuk6mE4L2niKVh+hk8IEi3g/&#10;qcHQtoFRMvxiL7JcuC0NQBiG1KG0+R6dDyLRh0QvEp0UPVUY2AXvq3ZgKFnzl/dqzFTPUqidr975&#10;NuwZk3pCilK35Y9f0nf3S6aQBql/0V/8Jh9mFeLonx27DRKXdw8ePV4cH4mIQS2/KldxSOVqHyPc&#10;5Ed1ae56NUvlyljqN4m8mryNc9i1Bz6qRzcUo4kLZfholJztN5pOJND7dS0xz9kop8dd/qWeFGe8&#10;f4UxtG3HKBbJowsul28pAwgjTN0Dz1LfoJQG1Y0lMUSp+jf1Is0WJH7yvFSTZc+CR4MPtY/wqH2C&#10;t4an+ZzPY7CariD0VliZ1Y4D4FN0yUjd/op443l1b5ED97Wsc5AGqcN+/vlnKxSwJMxSuTKWOolb&#10;E2mc3649A0OuGcHYM2PI245RLDT8lI4RyXDx5avuUgyQBwSjpQ6xQXgQMNrw1iS+JFFXvQwf009I&#10;fKVkD8GjCsAK/f01774n7TR6neGerZjRKtKudr9S1036OZvU7ToH3joHdlX7RUvaL/+uzkHKUj+k&#10;DIF8z4+esJLjApakWSpX5pF6mUQa38qqm7rEkl+RG2jJbtp3lTafoRNu2nCSWvfwEu36k7QpRAYK&#10;F/WKTx7euYEh73QToQuQOj+PUo4WT8QowUA/UBQEBqWhSUe/HXr+lEQFEs96KKc0j8gmJH4g0YFE&#10;N0/zzoodZhOzIXLsUy/ilXkUoMG2aN4zKHWkxdB5hs/Gacn9W6ShVZ+5XtTuIQNVSpX7pUXQO1Vr&#10;nVrYrlmDd9XCgFlmqVyZR+oNE2n8sF17LMsS98rpA4/I6ZE4OW3YTN4t91o5Sfu+Mmbd8bR14EGI&#10;7YeYtN5glyJchlCO0bZLSUAk0M8eJbC5SoftSXxBoiyJ20jkySUonyiYQ9xL4hWl9vqetl335H11&#10;jiYasM51QK/AUse2GsyO85H6dqXzAz5SB36l7q1zYAjbwC5pv2i9pYkrqla1Z3hiJZt2Upb6t8oQ&#10;eKZSV44JWDJmqVyZR+odE2n8HKuO1fjAw/Js3O3FE/WJ8A8d6fa76LmXrRiM0jGLQPAROoK6wMZx&#10;D7ymL75qB/aikxpQQRh7YHTFgWKE3ilKvFQFNAMtoQPPUm9L4jmIPKeghwSVVacmbxEFcoqHSZRX&#10;PfkfVasOifJwHerlm2pmKf5W98kAPqnOYWiYl2JNNPKoGljtXdT0TxWP1SBy3yvqQD/xYnzLLWmp&#10;21XtS/JvlUl9vx3C1nmeJoz9JEXKUn9eGQJPv9Fk+vX4bdW0maVyZR6pByXS+CXIzxDkUWfiVHPC&#10;JukDTjk97E6MSQpsZd+Jxi5RcNGnuPjlnPdWZ733iVmOx5oYz1tqh06gIjSkkDpU9zXJNpyeUpca&#10;ewv6TtAj4ibVqmO4jsYcKoW8oW3dArMylRrd5z1cVnhm5VKsgzXRXK9W4kdLjl0BtPkbPXvAmmHy&#10;tLnsdGhJe+OO9ny+Bkfu+eIqYhi7pBkWNp+hYOzC9sXQmwHyzZ7hGST5BxnT0IGfslp8M1gGqlQI&#10;atoiqGPnTpPb11g6oSNiDsbK+IDBLJUr80gdrZWHxq+xTr5tbQkGhulXLeX0eAJtPC0Ve+fd1Kil&#10;pd5hc+R0+2X6a4MVk0p4/wxrUmMUEV8Mkdt3dVTtHFMdgxWwfrjqyUNX8vMJ6CqvUWNmDMWLQ+pv&#10;CZoraKMYcMvq3fR9BL2RUPwlUe058dnToskTomkp0eJR0eJh0eohSeuSknYlRXsPrVU8VmgKHhVN&#10;HhMNHxd1nhTlnhZvlxbPviiK1XPTpGj5fEtcDF1w027Uj4J2CpqqHihcKmiLoINCLuJ3hIBjap3D&#10;Qj5HiIO/IOS96ADhKLd8nYM8E5EgA4iRtxgiUoFkYoqqTevZDq/AAUNsALsCHDDyPBPx289PWeoj&#10;lCHQuPPaoWPku+UCloxZKlfmkTqPLxWN39YKYVjqoNNAOuKig54GXLfhw+bK6Y7LtNynA5889o69&#10;Fi0wioUvKPp6Zb0HCEPvGZrRcAz/BLaFVGQjeVa943UGie7qdCS9TN2b0fa/Kf7bIEGLIEKX3ASd&#10;C9kdSKD4OHLHkJsvd6GxPUfuc3In7pPypno5RQuP6RnPoktyTWekbFSjnBSaQLvdNNklhwftkKVb&#10;zjvkSb9uJGqrUwKv5RJl7hY3vy1y1hXUSlADQZ0F9Rc0WNBQQX0FjRb0t3r0EMe2SdUOy2TNJFON&#10;ugAgwDmwX8h6hEdGGMKggkCqMQWI5J4OZIyk8SLUEZyrdngRB4wTKHpRpmC/CTplqe9RxuHatWtz&#10;IGBJmaVyZR6pz0mkcQUtHgPWTFIc8n6bTVIYW9n3jyPRGAXCQK+mt+W9ocTzr+xB1WMDs4jEEaJy&#10;wVYoXlaHGb1xJHokUbt7aVlnugLpPzRe0Fq1N6wJnaP1g1yhcyly1jmjOvD+4RVUvYAN8VvYD3oZ&#10;M9Qg4TelSXpbUC1B1QTtFbRNHTp+LyqOnOHqNd2r1AADvY5RqtOPUX4jEh/lEnfnFXfkFcX/Jwo9&#10;LnK9I6gxOlyq+ugiaICqF3D86ClMEzRLVQ0LVJcB9cJqQesErRK0QdUR+E3UCMgZBulF/gCEcSyc&#10;qxht+Z5qOaOmXJUkQyqHYHbS0IHvPfUSf9rph9uaLO5SvUHF5+55pO4NN7xaoWWP77/vd8MNN9xx&#10;ww1YGqJWvm7NUrkySB1uUwXLQ+Oq7NEcOahcNRnYFS4bdhQF+1SDZhMqgulparDvgX8O6KE1MAqB&#10;gV5Nb6uPhLWtX6oD0TJoCTGLRVgHJRhNE7q+IoacsZS3VWFa1paODKWEzmhUp6jijnXwQ+gSxzvJ&#10;pe+uTY3OGV4Nm2A47ZT7OaU0NkDk7CgckCIG9vKRA4R6CfpFNeUjVGUwWRD6FdMFLVYNNLaBKM+4&#10;5Ydv5V2+GHucVnUBpgfVW+zmq+v7QzzVwYsknneIkreIPI8LelPQh6qP0FyBWqar2j06C/i1serX&#10;UCOgp4DRC3oNDLoMqBF0Hq73ZB2yhbPX7keeGmi/AO2spNBuTYPUYUFB8pGVw8EzMMUGk6b8tXDN&#10;mr07DmzdekC4nFPVlyFm/x0sV71ezVK5Mo/UtyXSuDp7qPMguuEmGXA4LP85csgp+u0VqstA3nz0&#10;agVJ677S34uPymmp0lYhSA28W6DH1b7u94tejbfCHjCmxQ5RCjHiRbmEtoNVkV1iK8EIIxIFF+vs&#10;UusjnO/XAvR3Ozo7hdy9SojcI4VjuXDsE46zwhEuHLFuR4LTIWId4qpDXHGIC4pQhzjlzWGHOOoT&#10;yStjq1hHrMtxSTiOCMdi4QgSOX8XDhwM6gLZR0fVgoYYzfEfatpTUGtBnyiNYtpd0M+CXhdUWfUC&#10;0CuATJHONaqlRjONxKAtRlMb61Sn7Hd77gScrToFQ9WdA51INCdRh8SrOcTdeUSxoiL//YLKqF1+&#10;LegnjM4EdRP0uwIH9aegUeq4wERVI81UzPfkJGemBjnJNQKDg+JM5nwGcBCjnc7YT6mkQepDlVkz&#10;AUvCLJUr80gd7YOHxrU4379rQ4WKYFBJ79ejAVNpymraeI4OJdDqkzRtHQ1bRDlzW15cfopWhcrA&#10;/P208oxV8ScD+o28IcMu5x/11bkeyAEdaehct+cscigcLSI6rmip0EwC9GYZNJbo06K8otRCVgV/&#10;zkfLOtCZqSRG5BQP9RWOOcKxRWnynHBE2qUOxV7yqNeuZ4jcQC8665F6tCMhXu4qTDj2C8dS4Rgg&#10;cqEth0LcISRVhUOEgOYJ+kuBdhb6R5sLIDgwTIEAVu6nOuuoERCAKAHqiAmCtirNI0f4DKT7iupd&#10;cMsP5S9RV/8myeGKvPDQTd0G+COJGuqmglK5xG25RbFCouAtIveDgl4V9JGgJqqeQZ/jV1UX4Jj7&#10;CBqosm60B/wy6gLAOczvMuKBA1iohg88gkBPAd5BN0UDf6HLArhgpEHqjdv+Vb71ZQTGfFzh9Lkz&#10;F86dX33yVHi0M+L8haDP3lvldrmcVy9fOIsVYvb2O3H8+Knjx50up4i/HJ8gOtZ7Ru3jv2+WypV5&#10;pH4mkcafsIRYRX6xC1WDISc7zGC7DWMRb8j75F+0S90ucgYjXi11vq6GDbXO0UVHU7dcdUfnKMlM&#10;8ohluA0UU/Rg6wsq2io3rfiNzmOwjqJfvpdwzBCOtUqNp4RshKOUzt3QeaStSddKPukjcg0W8Tq8&#10;CbaNkbuKdjsuJqo9Zz/hQOl3nyZ5oJD6Sh+4rQRIG2sCYBY1GcfzaqjbMOU9IBLrIHfCBDnRc4Dg&#10;w5RnD6s7h9Dgg9XqqVoof6K6U3eYetwniERndW9FU3U7wZskHiVxe15RtJjIC+4UjscEvSyoiupt&#10;NFUnCPgcAeihKp++qtoB6HlwbvMwASCJAE5BtQbvAFTEAM7CgcNrIG0deP7MC6zNh2+16vz3faXL&#10;lqzau3G170+tnXI17lzY4dHd61fEUuelE4/dX7L4/SWPhu0Sh4JmbjrR5fMXeMP/vFkqV2ZJ3R2V&#10;SOMGiOFr5l+2klMYn2xHqw5RlX5VTruMpD0uS6sT10mlbXfLact+lox1X84XXgHw5miKWOo8VufT&#10;OVC1oXPAOufT71ifL6phD/xzaDHQdHBLjiEoihfKGcocGiIURIChcQshT4flFDfe/HNOWtGRzs2m&#10;BJT1V7sKx19SeI5dwnHUb5Oeep0zek2t9lgvtWOYMEjkQsMMbYpDJI/brm1WNdJ2WMhRPrLmsoc4&#10;dS8LpgDZhBjkCMA6mPIKTiclxMsr8pbUWe3guLqgv9czXluvTtAsVNf9Afr8k9WJQNR9A1TL3149&#10;/dOERC11t/DzJB53iFsKiEI3izx3q7sRMLZ4Q/GBOinQTGWyfv1BVwW/9QSJhTv4NAHQ7ziDs5i0&#10;ST1gKZqlcmWW1FH9axo1Pq4ktCdaTpmPPpfTVyvKsrfbKaePPyeZvIHGbaDWg6TYFp+W0yde9FK1&#10;BjpEAd5oi7GrHTvHYYBkmnTAi7AOSx1bYVutc7Rt6C6yzkeqtqW36na2EvSFoOfkA3x51C2vv97Z&#10;2iHPw52aQQljSVRuJxzThWOlcOzwdN3RpMfYde4rdUPYfvFt25XaUYNg/weFY5lw/ClyDhAOtNni&#10;mFK7Fjn6SBA5X15HmqMFJTiVdC+RCFcCVsjba8BV+TY5rOCKUSuEKkkf8QYK36cadjs7PZpHU79W&#10;tfYrPS/WmKJu+hlBYrB61qcXid9Vm/+zupG4umr2nyZxT05xU35RpLAoiOy9VeR6QGX1a4LeVVQT&#10;VANthqoCoHw+L9hdKR/eAdD/AAWqgDRI/YUvfvjgt74I1CrTeedFEa4im95bXf0PmGVQeKNGjbyk&#10;js6epn5jlvcbleT0yeep5GMS1iRgqb/4Fk3fZckV3P+YNdVKBijBUKBfUKSxAm+Lve33qD2VUj/j&#10;6XdgW+wBu+IOLIaI0DlaDBQdlCcUrzpIgqA84gZVNNFB/euptkSLW9LZyeQcn1OU6CIc05TOMUQ/&#10;JBxnlM5lk+5yuOKSaNINSR9wiD0eELYvOuZP7WrczmfpFim1D5G/Tu6DJOsqbsyRI+i0IJ3wCFLu&#10;dHua6LOe9hkN9UVPi434CBU4r0QODW9R6sUo3QCR+jMULPJdNrWDNUrwy1RTj6ENP3YPzWOE/4en&#10;n99Dab41iW/VY4BVSbyhbk4oReIuErdC+UVF/ptE3ttFjuLC8bCgF5T4KyvlfyroG+WaNgrov7MC&#10;VUAapL5407bWQ8ZyuP0X5YcPD/pxftRH1YLEuWWVvg86khB18GwUL72ejUXOZkmdxc3UtqSer4Ds&#10;uiOADvaTL8riB9NTVqkGBr3xFBjCRntrwPFYEwWb94B94re02lnbfFMXiFT3dfFY3ZD6Vs9PoFGc&#10;pvrtaChQbr5FF0NQQVGQRDXVIk0l99F32kPnTejsGHKPySHuRr+d23M+FcdD9Ei36rrHp0Lne20i&#10;t7PPezXe8LxH7UrwqEquql+E2keL3EPUKWvoTp5UR6qgc7Tn0DnSLHvj3KR7euNu3Z5Hk8uDbO1D&#10;lM6hWy1XdMvRSkO03EVfqsAigK47VkNjziIH6M8jhrflzeerbafbRvVDPYLnRp4F/5nSPKioNP+w&#10;Qj4TDdnfqN6DcJdw3Ks88qqSfVUl+/rCevcR+N4udat4BizzzJK6/azoB5bU332fOgyQOt/lpEee&#10;po0RVOxmWQgHzqLNcdR5HN1ws6XSnwdL0S4IkdNSZSwZM1rbaHKZxZ4pItEUYx2UbWzIaudbXFjq&#10;UHi8uqMbWIJXizAg1VLHVlyzYJ/oumPg1181FJXkMyu5SbxOoqUqrIfQH66I9nxRTQoZRAkYi5bu&#10;oXQerPrth5XqMIo2h+gRSevckLcv9pX1HrC3MEvtTqesVvC764RjvMg1Tjh2Q+1o27d71I50Sqm7&#10;pdQT4iwwy3e6IacwPsc6AEN0ecfvOdVR36SECmGzSsEkBYfRUCMezFViXqRWNkAkFnHDzjthqQMt&#10;da12LfhGHrWXV4J/Tgn+AQg+rygCzUPwcAra+XuU5p9WmgfQPBOQehaaJXUtRFDZkvrmMHqriixy&#10;lWpTkWI0eb0M70mQ6vrwCzn9rotsk6G04WvkdEOClFzjLkmKHKB/iraXmeeJxDpYH3vA+JSlzjq3&#10;f0RZPrPhtJ7BgtpRto8pOeAwWOczBY1RZ4Ch83KC8oqiJL5Rp5f2y8S0E1V+wmC4NJ3pRqLb88LR&#10;VzhmC3m+fZdqzxP77b5D9LM+Okejbag6GfRW+sI79snNe5TVmQ+Vw3XHHJFrkciBthyNq7w8hSpw&#10;l6rS+HxbuBI/0oxFS1QHZqQaqyAwXw2WkHFo/2UHHlLnx+ugUi1RDXrjiAQYjUPDMzx6RuOv4RiM&#10;2LECVsPKY9W20LnuxrPUu3uk/oOnP89q5+adW/gHdQvPggcQfEkleMCCBwGpZ6FZUudLosy7ltQB&#10;ypUd6MoOxKlheTOrvUXOd2IxaHjBdE8A8AXY5WpD7BMHAyXLm0G4Q4qxJ6Z8z5lq2yF1FHushsPD&#10;+pADSj52Mlzd+/GVoDuEg8SrJPrKB0RPCfpR0J3iw7ZUZGkuCnmb3C9inRHCMV841qsz4diP6keg&#10;Oy337+ceWL77DY0ls9fz2Gnq0dsC3hvG2rxzT9LC1Zn/PSLXIeFwI3KFurtmklI1ZyWqyfHqQsLX&#10;qgUsLeh/gm4W9I6ghuoyA3IBvYKrseTGTx5Ut/ijfYaSWaLQJzNEzaIrzsof71H+VE+zDxBGL4Dj&#10;eTVsonfiq3Nu1e1SL2eTutWZzylu1P15VjtgtbPgA1LPQrOkzlc/mNctqWN8nr+AVPhnLWjSeloZ&#10;RsEXpboWnqD2w710Pu8cLb4itTrnLC2KliUT5ZN1boicr6noqywouphFPJolljqaazTdUud2dYVK&#10;SbhipRTRtkGZrHP0/7Fn7KGnKvAOeU6ovWyLIlwvPzNo9pD8GzdQ8AGafowWuWmOm6a7aYZbhje4&#10;5dMsh9101k1hLrripmgnxcXJZ1ow5nVHKELJdZrcJ8h1Qp4wA64DUkTuXRKXmlps9sa+SKP2YO0H&#10;OwQnyRWqfiXcGmvjAIA8gHPytxK2kHsjuVaTaym555MLzCA3M8kfEz2BOUSDVN0sB/AYfqOVHmmT&#10;KMOiZQED1rNf/Irc3nX31bm9STdb9RtEPrvU7WoPSD0LDVKHbKz7IZkXLKmjqNzzkJzCFh+V0mrz&#10;h7x4HhxG33SjD76UX31ha9ZXCnX6USnyh0qnLHJ7xTLWo3Zsi58IQyc0Xr1EEUV0pfo0yhb1wGmE&#10;1CEa3tNqNfQUhqkTOXeLPCS+p/rH231RbfUfdGAOHVtO53fR5VMUGUkRTnnnGN8zi0qEn9zgsS1f&#10;gcYOUbPEq4e65YNrvo25/jwzsDfUuzynsZPBvj5j/77yEc9PgBAP/ItYE5uvVSfO0DDzCTWADjVj&#10;exDRZJrMNPmWjQ9VNsUiN9G8s9r7KYn2sAl+oI/mDbi7ziLv4xH5b0rkbZXIf1Iib6hEXsufzr2a&#10;dMA6D0j9nzZL6nzdg3lGSh3acOSgBx6jJr/S4LlU9l3aEk+ftZJSr/QJTd1Dj5am4iWlwkFwPNX+&#10;UWr13XpeOp+lNIzuul3k6GkPVjdX9vPcU4HICWr9NepuEXmaebUaG6IPjnElBH+GLrrlaHSiLMBF&#10;aHaPBt82WdaXto+hYzPpzBK6tJaidlLsPnJhoKp6xdAtd/ghZlQfEfyAtw0sAglONbzlMwJeOseg&#10;2iM8YHTa7XpODTvVVntse0D/GvUX4P0DiB+zWARhYhPoHCxX8AkyoKWejNqxaBXRjYLuVRch5qmn&#10;duWukY8T1EstdbOsBc9i9gvqAl6HN+GW3G9jXt1b50/Zda6b9IDU/zWzpK6veICHGkPndtCKLj0r&#10;p5tiZHd94Rmr3846BxD5tBA5nRiSqHOjMec2nEXeV3W5+Q42vo8KMWje56iTbfLZLYwfq8kbtBOO&#10;Uv/wB+74/eDcobTpL9o3m0KWUdhqitxEcdtkL1pqgxtJiBzKZKGyaDEG5hF+gpwmYnz4xRD5ObUf&#10;KXKHpUDIco/Dkqifxtwh0deqN9nCJlhT7YF3ZVc+QDyLHLDOoU1D6mCWI1HtGFADQ+dgCVFBQaXU&#10;/WvdVduOPoy8II8jm+Xpk0PGKeqcVzB0zo25ofP3vHWum3RL53lFUY/UCwek/u+YJfXK6v4G5m5L&#10;6qWek9M9gsqWp02xUuq1m0qFb3RR26FU5CbqtcCSevf5UudzYqTOn6/ipXPdmEPkAM04hM03S3aw&#10;8bOKxwobWeqN6bl2t9VaRXNO0LFzdPkcxZykhONyoCu1Z1eI75eP9CtWWcBK8/7RKwDeRO+E94md&#10;6x+y5GqDBZk8xiapQW+rpQ50H36+R892ZnjPogNfQEn9VUE11R1q6FnBzQkYuiMHMSqA4NHC88Pw&#10;Gu6x/+kjdXT4ofOuSbfngHWepNRJ/C+ZVl2rPSD1LDRL6s9Dox7+59WqQ+EOh5yCmkrq4OHS1H+p&#10;hJv0DlOlyGdclr3Fp96W17243z5JPWrCOu+v7oKEwlHwoO1m6mbJj9WJ5PvlueRcL6iT5dhKhNGr&#10;lan4SCp9Tu7nEkbvkGWYTYFGe8htL6O1ytK1Cz4p9Jq8IXoHvCu9/23eUlxvU2Pqse8heexbaanb&#10;1c7YtW0AqXOrDqm/oc7P/6KcsUXIM5DyHjv057eqYdJiBdcffFFtjEf2PErnDnxvpXY+325X+1ce&#10;qVfxSP0tb6knql1L3a72O21qfzQg9Sw1S+p3iUQKJkod8h4wX03nSYVP3iWnfeZIhc8KsXQOlkC9&#10;s6Xa2842m3TWuW7MIfKm6mbVioIeE1RU5Fe3Ur6qbq6shHBVtbc3a1Huv/LnDLkRNcVJfmMMNAkd&#10;8rBWi1CjpX40jVLXq/FWJ3x0npQI08FG770lBVazb2VXu6/g0TzbRc6w1B8W9KziOUHl1TnMP9TQ&#10;faeqPuMT5CUNd7h6xcV+VX2uUecAMUj4y3ONTd8b19fWvLPauRtvtO26G/+yt+Dl3bLAIW72K3jA&#10;ag9IPQvNkjrhT2NJPW9+qvWN1PnaK5QzF21yU6GiUur5C9EqZ6LO5UOjbipYVIo8f2H6y+1f510E&#10;tVcteTXVVbtLOPKJIupJaZQVNBooSQPUtG2JP0qWeZ9oTCk63hBb4Ujk5TfIkr/BZNchw5GA5ZqU&#10;zpPptwPe0Ni/lt86b/kxkIahQ42xpgY9Ar3P5DE2NPZvCB74Sh04ZG1K96gr8FD7F+pEHfJ0uLoI&#10;D+fxXToX0LePJzc6Tnz/PI6SNT9HndBn2bPmuVdvH7prwYN6Hs2j1mbNs+AfMVp4YNd8AVGIBR+Q&#10;ehYaS33aRppig6W+6BRVbySljg48FN6wrZyuVrfEPfc2LY2kPHnlpbUHS1OTvlLnw49JkT9QWr5V&#10;gaXOJ9sh9d9Ve/6Z0vlrSuc5xY3qGYmf1CNTKEYoT+hGBpPYXOKP7s9WJRryPu1r3yBB9jqvolcP&#10;iUKQJz1qRA+UAxrWaqhHulrMWuEGdqmfUdvqgYCh8+RVlwyoC4xtgd5timz22RY9buMnDMHPU1Jf&#10;QFLk+ZTaIXLUrBUUbwl6T7135hOlebTzqH3HqHuejvMruIS60x5NPXpHOAK4A917CH66TfAYzA9R&#10;mkfV3FNpnp91tV97+9qj+Zoezb+rNP+CR/PyblmNQ9zCmg9IPQsNUufLzgZQ+PsNZMOOQNkKNHQV&#10;LbtEwU5a46YFYdR2NP25lXLnkZ12MPwozXbJS2tjL9GA/f677ihUkDp0fp+gwqKAeiEzSgCaBYwG&#10;UYyWyHPQ7ggUuBLfDn0CUh/1OR3sWdYpX11yUcjOptSkbng1xzwiB6xb/Q1DJWlsmHjuXZF4v61d&#10;7XrPyejckFkqse8B6D37st0nRrPBZz+QofFDAMJcQK4pSup3yvfZy3MhldVJkWfU6L2moLpqWkM9&#10;Vt5DvakD9fRudQu9+7K8/Ci7T/vUKYpNqoXHTtHCz1Vn/3g8P9LTyHNHzN7I/6DUzk09q11jb+cB&#10;az6xqQ9IPWsNUjdEDuB3KJxBS65Be85w1511ru971UN0v1Jvpu7pgNQxJFNd98fUldjfVInB4HAt&#10;uS/Jq+oTRImXh5aC1Ec3pP0DnlUjBUvqF2yqtsNaBSzdK5aSWdj6URkNxyeqPRmpa10ZitLwc2LA&#10;iDfQ+wFavUB/2iUZsA6wb+WDaxPFr6erqyhiCV2YTyFTiW5T19Uhdb6qUgk1tzo5Bw9NUm7DiP2M&#10;egbehfxCsneqmgbHt0LdP4++AUsaDFbNOFTdTw21mC4kWskrJVLbbVSrDhCjT9TVsHXjEQalPUDe&#10;9+v2vKAopAlIPQvNV+pa5IbUtc5Xekvdr85HeXTeS13Z5VPu6L0/L+9Rz6GkDpc3VK0BChO67nvl&#10;m1kXy9ealsgzXLbqI+rTkf5Poh9hb9X1RW99RQ3oZlx9sZC/UhjnUTg//WpHC15KnW93N6TOEtLi&#10;NHRr9Jn9YmyidwW0RJPX+cEkce2n+H0UvZtidtPFzRS6jk6vpoOLad8c2jmDNo6g1f1IvhoGeV1f&#10;9dLHqzF5hLqS4T6thgGoW9Eb5w65/eFzborL20bXfrkVHiwq8t0o8jKYVT612meQXxTWSzFeA48L&#10;Yu5WIziO4QdamaqBM/BZaiz1P+ZS6/5UsSa9UtFSOAd+7Gfp/PVqUuT5Csqpr8756hpLHeXKt0mH&#10;1FHk+ITcTSKvKg3owkHqKGcTVO/9pDwtjB19LUrcOlyO1UfXpgM9KjvlryeO1Rn1NQX5SSOlbYYV&#10;HpsgZSw/e6K2wi6B/g4MAvy5AkvwfJ8cdhWmhut8IgAys0tdy9UQc2rQ2wJD6js8kt7vqWLs8O1A&#10;ioQQSdxpijpOFw7T+X0UsoNObqP9a2nnCtq4iFZNp6WTaPafNLYbDWlLQd9Th/okT5MsV2mWJ9vw&#10;e7PUGBvNb7k84hb1rpgcz4gcb6iOPECn/hvV9pdVswi3EdRWvTECgd/Vy2QxBGMQgykvhXN5neZq&#10;q5aq64BZO1gB1T12goBf+PorpgGpZ6FpqZe4n/rNtnQOYJhCZnfcQ192sNpzSJ11zs+c8ytZfZt0&#10;6DzVUsdID1KHFI7Iu9g2qQ581eEvQurDX6YDzb6Lk69jsS62QeSYRktVxzmtxlkT7VH4ZSVmfpo7&#10;xPMMHDispsdUzFkt+AT1lDf6sLphZ6mnqPM5tgA6JTreQPft+RQd6xyjYNY5C9ujan7czX2O4s5S&#10;zDm6fIYunqIzx+nkYdq/i3Zupi3raN1KWjKf5k6h6aNpVD/q/xt1/oF+akSNq9NHb9Cj5ZvSeOyI&#10;H00brprrF0k8VUgUelDkfFu9fquvekVPbzU1CFJL/1SwExm+OQKR8CmDmmS08jX34AACWAHxvDKv&#10;D3gRZrE+wogZ4nn5LRiqYvDTKCqDAlLPUoPUZ0OKc+nZctRvmXwzBb8W5v5HrfYcsM7tUk+m665f&#10;3mjXOXrvn6nPD5RUUrd14DHqQ2szRZ3+OU3uSHIm3DZo+muVqVCvHI5Nd/a6SsejKeYyRZ+j2Mt0&#10;OZouOelsLJ2Kp5Ox8utIoXF0KpJOR9GZGBk+HU9Ho+hQjGRfrHw31o5Y2hgtn6VfHU3rE2htnHyv&#10;xq4E2hMjvzZ5PoHC4+nqVYoNJ+cZijlMcXspZhPFrafYFRS/nKIXUOwiip1tETWD4qZR/DSKmkyx&#10;M2U4ZookdqpFwlyKm01xcyhmqpzKrRZRzAJKWCx3GLtO7Xkrxe6RxB2VzXX8JYo9T1GhdCWEQk9K&#10;YR/ZR7t30dYttGE9LVtOM+bQzBk0ahQNGkS9f6c2P9I3DahGRXrtjUepCSo/9MbbkaieV9yJsTla&#10;147qdBsa2P5KP1AUXDPF4ylf2HeAe2RAx6QJvxvyDln8BhA8Dg/lBKCWAQGpZ6FB6mhv20RKTWJc&#10;jcKBSnek8vpfnhd3M8GCFkb517nxQAtX/L5Sx3iMpa5adQz5MCxspu7BGqROAi1Szd886L98JXr2&#10;C3p6GgWto+0Had8m2rmBtu+lNQdo2UFaeoiW76c1R2n5Plq9n1bsoo0HaNU+yYr9tGwv/b2PFuyW&#10;0/n7aeY+mn6AJu6j8Xto9D4ad5DGqdnp++Xjelht1X7aup927aGdm+jAOtq/Qg56906nA1No/0Ta&#10;N5oOjqF9Q2n/UDo4jPYNpH0D1FQHBtB+W+Se/jK8V00xe2CY3HDvn7RnJO2bSHun0f45tP9v+SsA&#10;PfA922n/Cdq5XTbaG9fQyuW0cCH9NZ3GjaPBQ6lnH2rfkZo2p08+oSoVqcCTh3KEDSFR6Q6Rv4Lq&#10;G6NxhlrQlk5Up9vALOWXRQp04dd4BlwajsGipcqP+qyq9qbGrtjUwAXADkuaywMXCQaHzWWDiwfg&#10;j88EpJ6FBqmrzwuXzCluKiwK/k/k4o+MMy1Ujw4Ngj4VB/w26XqIrq+la6nzC1vRe+fT755W/U4S&#10;z6rTs5+rS7Jd1EXafiTqNBZU+SkqXZne/YVaj6YpE2jinzR6PPUcRX3GU9AE6jWReo2loIk0YCIN&#10;mkCDxtMfE2jAWDnbeyz1nSjX6T+F+o6jPpOo+0TqPIE6TKC2il8nqsA4ajeKek6RO8G2f46lCZNp&#10;7AiaMIQmDqCJPWh8Z5rYkSb9ShPb0IRWNOknmtiSJraQTGhOE3+gST94wpgqOGZ8cxlGYLKaHfed&#10;ZGIzmog9tKOJPWlCfxozkMb/SROH04SRNHYCTZhLEyfRkAHUvw/17EytmtOXX9DylfT0O+/fvPTF&#10;l8WdTVX9CzHPUTkPXwDUwuiC8ds40RHT7Fbs8vTONL59NO1NYyCm4Ro8GeyqRt9Bq5o75FrSGOej&#10;GGAozmNylAe+J7qqessAQMEord72GZB6FpqS+kh1NYVfANxJCe8HD40d4t4HRI4Gqn81wfO9DjQd&#10;KHkof/BlO3WvK8QMPhVUXfG+ul/D4BV1s+YdIkch+WrHW1Tbjm481P6Rei3ZWyQef0qVm+gEajOg&#10;6MuV6cOPqdY7VLcKfVCLKn1EVetQlTpUuTa9V5sq16Rqtel9hGvSB2j0alOVWlY8I2Pq0HufUrla&#10;9HZNesczBe/WoPI1qFJNqlqTKlSlj2pQjepUoyrVqkQ136Xa71CtN6jGq1TnVfqoLH30ItUoQx+V&#10;oTovU71XqfbL1OANqlWWar1ENV+SU4maxbS2mq33Mn38PNV8gWo9R3Wep1rPygC63FU+pg9rUu1a&#10;VLsm1fqY6tShj2tSg29p8B8kItWZCCZW5gC/Wu6C5116p1UAhKown2jk8EnPFJvwiQmw3+eqylYl&#10;dVQQ0DnX3Vxrz/PWuaFnO1rYGHhzi43BNtCNdh9P/d5Jqbqt6tB9rfp0tVV1j84IhP2EoAcE3S5y&#10;AlT9RUX+/KJIblEsIPUsNCX1Peqa6kbPq0L5aUnNVHULNHraz9wpctRRZ2tREyOcT76/7VH1qMN3&#10;Hpqq07zMbz489binYYdrPd14IG+ocIibS6nzscuE/PCEfAH5N6qxR49+pzxth5bqsCq4/BkwlGYU&#10;bkaXb4RPCHUrOwj1cF7dAAai1Vm9WHnuHUS6KVxxzk2n3FInAArZ6fnk2DpPE7pYMV8BYYCZSYOl&#10;WI03wbbYCe9tr7p3CAKTz4/Hel0atC4EeHDF0vxN6iKi5xKDXE2tKa8yuNQ79jwXES/ZZG/PDc4r&#10;rXN7k45j4NcEce8dx6wVjiEAi3msNyxswL22P5Sw0ePTQOG/e25/hry/UfKGtt9T2kYtD3nDv+x9&#10;vj6X1yoDd6sy8AiJsgGpZ6FJqXORcar3NrrRuKCIGRxWp4+nqUE1Wn4Gne3h6owatLjSg++9oKhB&#10;UGyZgTeL3Oxpj9QtMHuncKAeQd8BOoH85PPbY9TFOPzUAHkBGMURauEia5f6cU/h5rPrCMgNxyr0&#10;g9w4TL4/fIGqvvjEOI6OT4nvVtUdUnlKPf3Bp/pV6wrcnrtxIDAGuXVF5ZkBL+UrAtabbdQe5K7U&#10;B1RjT8hOLMR2mb+q6tGwXAe1m+dHsRPrzHwSB8M/gV/kyw2+Okf+IK90S47qhltyVKNGM25vrrWe&#10;0V/jhprpr+A+eS+lam66QUcFGnCM9b5Td0lB3m8qeT+j5P2IkjcrvIAopPz+P3VjLNfyz6mKvpzq&#10;3NUMSD0LTUp9tnr4AQPBpZ5vcBugvJwTlIAm5pyJvJUyXhZ8hl9a7B/IdxWJ7/OpR5dziJvtUkch&#10;eFq1A5A6juUgah4IAI35HPWaCgD1jpHfA0VJRRcUpZlLtr18M/KuEI3aykK/vIEf2YTmofZgT43E&#10;gudb66ExJA7q4jdYKpmx2kEcUC+3YL3pF9oAxPMiVq+8jMfdcs+VvOhwqSsICZJDDRWhKgi5od5E&#10;XUe0rsNhE2x40XMMUerF0Op38aPYFiKHW9B1R6qh7T2qv8MNOMbw0HawasDxW2jDUYEiY6Ft5CEG&#10;Ylrbfyox88U2DMcYKLm7R8zoivMwG/ysvtkKGitn8TV5aPtddWZHNdpS2LeKXADaBujIwN255CMP&#10;cPQ9St5PK3m/6bmX7j3PDXZ1A1LPQpNSh98YdLx+SQIMwqaoEzW+oM+Hwst1fjJgfC/flojuKYYM&#10;e1WrvURdKBqC0UFeURQjAnT77xB31he50XRA8xOhB7c8/4RwGOqZpfICFXqGKL52nWvQ/b5yilx/&#10;S2IO0UmIcDslLCfXSopfS+fipAy4rUOJR30REU3u/VIYkEE82k9I66zswF+IlycgHhe34zDQ+uHX&#10;f5C3jRfAoBT6hLp2y8JdsI7IAxlAUfhddCgwcNDdClSPUMW94nZ0dLHDSAj+PF2JIRId0AFGpYop&#10;hIefxiYYfkPw0DA6AujbX4qmEJd8/T6OE+rFL15y0mVPVyJMgTYcYm4tH0RslVc8/LYoioEPpAtl&#10;tvSczUYAQ2UkBNN3RNGGIscodX3rCXHT96qzrQZlrQuLB18TheuJPB+IPDXVK3eh4VryLfp3vyny&#10;/7+9s4CP4vji+AvuTmlxSiktbalCaSkUSqHFrThtcQL8cXd3KMHd3d09wR1CkBA0RCEQJH53838z&#10;szeZm7uEAAkkMC/fz2Z2dlZud2d+82ZnZ38m6X4mOX4mmYuTlLylNgvJz4ap+C0nyY35meVVrN9t&#10;Y5cS62DN2HfdyrMR+H9nYJb+meVtpCarpGGJizcAVga7sXtgN9tgXzwYndUT0GhWT0fiRMGYyU9v&#10;jRdQTqIqoz6jAwPvfQT9PLw3sUYo9AXvX/QUMbCTZSDMWMtIqxvdeZVV1FqRXy7spoKF8AdNCK+t&#10;iFm+Cy5nmAUxjPlYThnJwAzBMw0eCV+FHwnG8NV5YqzRYgyWgGKbuGseQDASd4FbwOIBw5geiwcs&#10;ZsRh/Ecwr+Lxh5nYd9aYn+RvAeMn4Ba4W8y3hjG4BSwh8AxY/MDiS7ezjh0VZnfcCzKDIQ4V4WEO&#10;Flq4yil2DLgpfgwo6FgeIDy9WIWfExRxHsm3jwFchf8ovF641gAWyS+ffCn5NmVwFf5DMNyeddfF&#10;moBYytdCWhKd1RPQMKufuvJMo0kM6KyegIZZ/fSVZxpNYkBn9QQ0zOpnrj7XaBIDOqsnoGFWP3vt&#10;uUaTGNBZPQENs/q56881msSAzuoJaJjVz19/rtEkBnRWT0DDrH7B87lGkxjQWT0BjWb1GyEaTWJA&#10;Z/UENMzqF71CNJrEgM7qCWiY1d1vhmg0iQGd1RPQMKtfvhmi0SQGdFZPQKNZ/VaIRpMY0Fk9AQ2z&#10;usftUI0mMaCzegIaZvUrd0I1msSAzuoJaJjVr94J1WgSAzqrJ6BhVr92N1SjSQzorJ6Ahln9+r0w&#10;jSYxoLN6AhpmdU/vMI0mMaCzegIaZvUb3mEaTWJAZ/UENMzqXvfDNJrEgM7qCWiY1W/6hGk0iQGd&#10;1RPQMKvf8g3XaBIDOqsnoGFWv+0brtEkBnRWT0DDrH7HL1yjSQzorJ6Ahln9rn+4RpMY0Fk9AQ2z&#10;+r2ACI0mMaCzegIaZnXvgAiNJjGgs3oCGmb1+4ERGk28c+b27XEXZyqRsaOzegIaZnWfBxEaTbzz&#10;+9oqSswL0Vk9AQ2zuu/DCI0m3rnn/1yJeSE6qyegYVb3exip0cQ7+bYUVGJeiM7qCWiY1f2DIjWa&#10;eAdWghLzQnRWT0DDrB7wKFKjiV9OeVyD1TDRfZYSHzs6qyegYVYPfByp0cQ7sBCUmBeis3oCGmb1&#10;B4+jNJp4B7O6PNvx4hV51iE6qyegYVZ/GByl0cQ7mNVtZt3cgBA5xh6d1RPQMKcHPYnSaOIdzOry&#10;7IPHEfKsY3RWTzjDrP7oaZRGE+9gVldiXojO6glomNUfP43SaOIdzOpKzAvRWT0Bjbrqz0waTbyD&#10;WV2JeSE6qyegYVZ/8tyk0cQvF9zvAwTMydjZnPMDBUuKFAQgsnZdTPYoONxz8gyxls7qCWiY1Z+G&#10;mDSaeAfgxJZtkUokcvT7EjdOX+ThwA6dHlarKRbprJ6Ahln9WYhJo0kM6KyegIZZ/XmoWaNJDOis&#10;noCGWT0kzPweMn/B4qfPI5XIV6BhoyY4rfRH5Zq1aq9avV5eFHfKlP0Vp9Vr1Jo1ex4eVYXfK+Ls&#10;7DkL+NInzyJ44J1HZ/UENMzqoeHm95Bfy5VftnyVEvkKdO/RiweePA0rV77C1es3xaK406ffAJx6&#10;+wSW/bXc5Ckzevfpj7Pz5i/C6Zx5C7/97nue7J1HZ/UENMzqYRFmTSLEL+C9uzQ6qyegYVYPjzC/&#10;n0DcTFkrJozUsVpb53bKWhoZndUT0DCrR0Ra3k+M/PciU9aKCSN1rObs3F5ZSyOjs3oCGmb1yCiL&#10;xp7TZ87h1NXtaFBQsBz/aly+fBWnR4+dcDtyLPDBI3mRRqCzegIaZvUok0UTE5FRZszz1WvUqFCh&#10;grLopfjzz8o4nTFjJk5veN0S8RoZndUT0HRW1yQedFZPQMOsbjZbNJrEgM7qCWiY1S0WotEkBnRW&#10;T0DDrE60aUscprN6Alocs/qdO3fuJ2XDn6ktSZjO6glleHJ5Zl584PTGa2T+7AOL1hzgMbIFBgZi&#10;4i7Na+DUNzj4Jlv3waPgByzg0MaPH2+EuD16+NAIOTA1MTPv4OCD3nQak43v39EIMcOj2no7+NaD&#10;IGNeWxI0ndUTykRWn9iu3CGXDhgYN8AFp3efei12uzNlxVm20Mjqh1eNXr58+cLlyzfM6+MXHPxZ&#10;2kKLejUM8DlWu91QjOcbFEZjHvouXr78bnDwiev+hdIUnd2qcqD3/ka9/lu+fIWRyGqYePGsqUEX&#10;/nN2Hr3MZfTyVWuDL05ZcPDskr71jnltvOH3YMj/2tjvIvj00gETl09dvrxuz6XL9rtP2+12ZFar&#10;oz77L970mdWrFaaPpXDRljiNZvWQkBCztng1PLMiq8du15Oy3b2LpY22pGE0qxtBbdq0vbums7o2&#10;be+F6ayuTdt7YTqra9P2XhjN6p9oi8FqOrJSpUoZi7VpSyJWsGDB1s7t4cMUqXK9QfIUKeF5IEer&#10;X1Io8T9kyeJZ8/fenxVW4vNkK1C4bKeCX9VR4pE83xXM16K0Eol4FE42P1eyedmTz8mi7qVcmrTP&#10;zl3oVvRzJX5c/6YjhzQqXKCg+X5tEVmx5I9I45oNAh+FeN0J4rPfflqUL/0kTepRxXKdLFdIpI8L&#10;H+A0OSVT2rTptWl7VcuUKVOJEiU6dOhgzL/IGjduDHlTpM6TIlWTKtUiIiIIIRh2yPTx45WYkoUK&#10;49S5UWM5kkP8pnKK58omx3/yTbl7q9PlyZyr6uFHcjziXqP8Hte73it++uPzrHL8l43mF284Z8D0&#10;/f5Bz+V4ZOimGV/3qbXn8rG+a1zk+HP5UhRK4VQQSe4kxyPXb9xetHTV/dkLlHgSMgrzefXfPtr0&#10;XxYR+WfJUkjX/674BYSduvyo4wQPnP3+06J86ZZfCj09eehChcKXKhUpkNJYJe58mCJ1pozaEp3l&#10;rjo+Q6Zs+Vtt4LNff/11njx5eLhq1ar+/v48nCNv5jRf/8rDqSqlWnZyGQ8v93xU4tDTFIu9MNyu&#10;Xbu8efNinsTwxx9/zB+vslQZ58zdcuCAsSnMsTgdM2YMTnPnzs3iDJs2bRpOP/vss++++47HvLI1&#10;adIE8qVIjYisjjnfnmo/lW78R2UlktOuURMlBunkeqHa7lu19nh9nSu7HO/n/tUvAxZ/XvKPQt9W&#10;kuPzZs5YcHGLKuOeh3n0Wjnoc3nRl43nX7oR0H709hOX78vxyJpTuwt0qnDV5yZmdTn+TK5UzrVr&#10;/ZQvz2dp08jxyKhefft26FZk1EHMbHK8KaA2ZvXQo2lwKiIr/1gK6THh4ub93gMmnGs++DzOYlbn&#10;SzGr+84ahVndYjYXTGms8hKkTJ0zTbqMGfFO0JaILN+/Kz6qPCJvw4XGfKZMq1ev5oHevXv36NGD&#10;h3su+hC6ufJw6kqpV+1axcMVjjy7G2J6FP4cw/ny5VuyZEmuXLn4Ip7VeXjz7kOenp5ZsmThs2hj&#10;x47lgSPFvg74bzIPo/Xp0+fixYv/+9//jPlXtaZNm0L+lKk5/1arsWPDRjErKJAqjRIj6NXWGVEi&#10;kfI77qGk/7zd98vsmeX43pVStL4R0ulu1EffVpfjkZwLm+ZY0IScLa/Eo6oXqzdr7KIjeJqURYV6&#10;VMKsvuzY1jojbY7hZPbUHdOk6JAqRYeUKeR4zsc5cufJnrfQR4XlyNLf5/VYm95yMBNmdRFZ9cef&#10;kBFzPccsvIk0bzEcZ3/4tChfilkd9Ryz+sNtKwumMlZ5KTC3Z8uQwbgU2hKR5TT+Z8q0cOHCAQMG&#10;GDMxWPpP0kMrMGYyZUrVeszhW8sxgFqaI0cOrDnz+B9//DFbtmw8nCdPvtGjx2XOnJnPduzYkQfQ&#10;6uT8wCV/IWPGzipUqIAbnDVrVpkyZbAiMHfu3MmTJ+OWb9y4YaSwmqurURJxs8nqGgWe1RV++PQz&#10;JdmrkyL1R6lS4y2RKVPmTNarrk1bLLZhwwas8GMAczg6FDwG6/kzZsxYsWIFS+LY4j+r99odZE9M&#10;i9otPCNWdIiS/p9pBxD7eM6bWaXusJWxb+1lyZ4+PeZyndG1JajRrM5dCG3atCUh8/X17dChA/rw&#10;cTRMvH///rVr1zo7OxtRcbChQ4ca+9OmTVtSMHe/MC8vr2hdP37Bb93e21MXXVi+9cb6PTeNWG3a&#10;tCVKO3v2bPv27Q0FfpHNmTMHp7179+7YsSOPid1wy7h9Y0/atGlLSOtrNWP+RRYUFIRTk8kUGRnJ&#10;Y4Shrl+6dCla11etu/z7n8s6/m9T914Hjx2///BROEYu+LstTkd0aBv+1H/Adj8MN+27AqfL2tb+&#10;vPzfJOpe/1UHfhpz6vD1R4S43XhGBvZZ0bvpxG7lul9b1x2ToV07deyG3xMMdO+/lUWEfvJjuaHb&#10;749YeJKQgK3Xnhw4cOzWyZn7dmz1DI3sscxjfIM6fQYNwHTdyvdk6bVp0xajTY6zTWJmzLzIjK1r&#10;06bt5a2c1Ro1amRExauhnP/400/Pnj0z5iVDXT9//ny0rkdGmkbMuzZsLuXxU7UWoE2bNm3atGlL&#10;zKbqujZt2rRp06Yt6Rrqupubm9Z1bdq0adOm7V0wW1333XbU3f3OlcPr17ucXdjvq8+rWYwFVgu9&#10;v8vd3d3rQaMfSmb/vtPsDQc/+KiQsUiY79Y+41xc+lS5GXC22Gffh1+e9MO3X1w6u2zH5GblnIeV&#10;KvzFpnvXB7QvoW6ZBC69cp0Qc/3vvum69Fyt374dsfLQJ198sXyNy4m57T4v0LJq2b5fFMplMhJH&#10;W90aLh2bDvzikzxeu2cX/b6q28zu331Xv1zJPqs8z+crVMRIJFnLJi5B5xZ9Vqji87uHin1ayvuI&#10;y/6e5QqWpc/yZXtwcuJFd/fK1cb3q1up6cAVw4a5NPjji66rA4zF2rRp06ZNW6I0W103hZlxao4M&#10;DX0eFf7U19dXVV+LCSN9fR8E+Ps9ePg0JCzy8QNfY5Ew60ZM5ihfXz9L5HPcSFjYc4z0D3oS4Osb&#10;YTFF8ZQ2ZsbthkSRh36+voE0WWhkBMZE4JGEPfH1DQ4Kek5MoXTLtoZpHj3GReEhTx/7BwZFhmJi&#10;v4cPn+OiBwF2x0bI40eYOAx/Ah6hr6+/KeL5Y9zhU9o9UDZzBD3sR4+eP3kY6Bvw6Kn38fN4MMZC&#10;bdq0adOmLZGaoeuR75w9ffrUCGnTpk2bNm3vjZ33fkp1PTg4+NKlS/yjEP53zrhvKenhNvviwbl7&#10;mjb1v3HDiL97HuOvuM2+cGD23n//9bt6lccHeLuL+H0tWvhcvszjXU/fnrD4fP9pJ79vvJ7HCBs3&#10;btwGZi4uLkZUzHbVuqOXMtR1nN6+fZvPcvPw8OjSd+KCRSuN+fi2n3/+2QgFB9+4cWO2ZGfOnOHx&#10;+JPrM5s8efL9+/d5JNqePXsw2dq1a3fu3Hnr1i0j1mq/Np/1yz/TWnYbn7lIZSPKzg4fPm2ErFal&#10;ShUjJFmTTyp/nf1TDJw7d65Lly48Eo0fTM5ceX6r3OTnCg14pGxZsmQxQlbbv38/HrMxw8zbO5aP&#10;uAf7+PiclAx/rLEgBsND2r59uzEjWUBAgLEJZkZscPCDBw+OS2bEBgfzT+X6+/vzWbQBA/oV/ypf&#10;m9bNHsb2rXoH5ut7xwjZmnIeTp/cv3r5hAVzh06Z1Hv/vj1GbHDwmVMH1qyYyON37oz+aWdPH15r&#10;jd+yZaMRy+zEiRM4lU8svZ8kM2K1adOmjdnxGw8MXQ8PD+dRl/ZNuLQ6X9T92v5HP754xtXT05PH&#10;exyecX55HuJXm1z/5Mr5C0FBj3n81WOLzizJxePvXDsu0u9y8yped9HV6145yy/GWRGPNnXqVKe2&#10;bWus+Bh3Wrt2bR6JGozlPk6XL1+OIvfJJ5/weKHrI9a5t5l9p0K3HSv2nB+30YNHomEYYzAel2Ia&#10;Hom6HhoaGhQUxGcbj3q46ThJ81m3xftJ5p/m8NIct/vI/3rOnDl9Hj38LHvO1fNG58z26dnNY/N/&#10;+cX5wFsf5Mx598KMEl/lXH/2ASZes2YNADg5ObHtRVuKlKkyZvkgbabcGJZ1dMeOHZ91vwOWM2Xa&#10;56jQOOWECRN4/IWL7pg+9Y9rPW/5NWnSROjW2bNnM2fOPGD6BRQqcdhon1fqvc305E7Uw/+e3G6x&#10;2r1kncHGAma3bvmguA4ZvjBlymZ/NZqaLNnfxoLg4OrVq49f6d+g/YxffvnFiGJ2/Mky50H1MHDo&#10;0KGZM2fySGEojTlyf9ZtilGxqFu37pErZN8FkiJFCpx9/Ni46GjZFvv/OMZEzpyx3DmdJk1qHink&#10;p0yZMqnTZkyfoyjWb3gMmru7+4MHZOdOo7GoWbNmxoLgYJz92nlvSEjIjmO3+/XrZ8QGBz+8dw+n&#10;nj6eQY+izwneJJg+IiKiZMmSGBg6dCiPx72nSLEW/ncNrnQZtBXGjh3L41HXMbE4+NYtKxNLYN48&#10;OUJDfXZtdxE1gGrVyt/w3HfT6yIu9fW5sHGjoa83b97cvHlznz5QtWIOvFvkGgNaw/rlRg5uiHes&#10;MR8cnD179mTJknleO7plw8SNa0YsX7aAx9cGQC6f27dt46SNa0fOnzedx2878CxzTtfMWSdt3zx5&#10;07pR06dN5PGBgYH37t1DXcd8IVdKcuXKlSdPnpetkWjTpu09sWhd526BsNOnT2MRj4ZOvRFltQ4d&#10;LOfOEWdnYswzw6J2DBkzbdq0L774wohihuURxo8ePVqOR11HRf9+Njx69kDWddQz1L927cZt2bJl&#10;7969PN7eX685THUK7WNQ1588eSLWPXLkyLQtoUsOkM0nyJAVhHs5GOnzOAinj/BEHDly64bHybNn&#10;sbA8fvJk4ONHR48cCQq8g4tu3fXjG4nF8EQt2nhx1MpnK1as4DGo61C3y/d1Uvgs+tOtx1dC17E4&#10;PnL02KNHj7DIRt8dy2ge/1l9t9m7yJStpMX4h6h/PBLth2q9pm2+3Wv2lkZjt1fsfuzatWvGAmZf&#10;ftl70dLDs2btvnpV9SOrtFrWfR5JmSarMW81uGiBjiMwcPfuXR6DVrly5bVHSM/JFzEsmhbQ8Ejw&#10;/GCF5vr163iHyKu0GjgQyCOwnJ51ewb+HB4pdB1XwelnX5VauHg5j0HDrZ09S1BlixUr9ttvv8m6&#10;fvqKT/E2e46cuzV+iWvVmrTaEYvhrYK1H7xx8foOGjRI1vWL1x/D5sxD+sD6Qf1lXcebAdWRz9ap&#10;Xc310KJbN0973Tj5aZEPRS3qjz/KVa36R8mSP+DBowldDwujgzL+/fffeA937979srVFau+ebSuW&#10;juJh2QoUKHDzxol1qwesXz1g2cKeQtfRBg9ouXJp7w1rBq1Y1Efo+tGjN1etWLNk7rSN64asXNxX&#10;6Hrfvn3Xr1+PNxLWKUeMoJeMG94z/ISf8ogWe23atGnjFq3r75jxdnht2tB4O7w2bdq0vQ+Guo4e&#10;JtX1gNczvjlt2t6Aobdq3HbatGnTpk0yLCGj/fWwsDD6zDMGs1jsXjiXDNdl5W2iM19fXyP09kw/&#10;B41346c0PDxcft5vb9evX3/27BlPs9/z2SEvlQM3nvGUid/OnTuH05CQED6rTZs2bfbGnyo61vW2&#10;XTfSaco2pwKfOTdzGdbTZe5Yl549XU4Hk7LVJ39dvvwHOVvzlNxkXQ/YPdJ9TZ8LR3ePGtitTOGf&#10;rp0cff/qkc1j2/Wp03jp2K6zpo4e9Vf/ZS69//mk3ojmPYx17Kzzn+XLli178eSqbW7rdq/ot3nD&#10;uvUHRi1ec2TsyJn9+45r17jPhF59RmzevO3c6P+ql5zf++9BDStvnjVw7cxRy+fRPnrCZF33OzMj&#10;gKmA277tbQaM7zZkRc/xm7etGR38+PHevaPv3Di9eXKfe6dXLN+/pd3Yzb9O2Nl2yrquvzaf2HkQ&#10;W9uxdR+6uVm7ZZd3ji6Zpci1kxOXrd88ddeWYTM391h33kihdT0BjJ/Sp0+f3mO96tA2b94MAPPn&#10;z9+/fz+PQUNdxyne3zjluo5pqjdqgYHNp+/8WbdJ7Lq+fDntGZAvXz6cLly4kMVRW7ZsGU7btm2L&#10;07lz57I4akuWLMGbtsvofR06dJgxY4YRK9mBawcwAdqFCxdggPrwa5fb3SMXgjny03RuXNcPHDjA&#10;Z9F8fHzw5xgz2rRp0xa7rr+sJai/fmHraCP08qb99XfS+ClFX5zPCvPw8MC7sUiRIrzrH+r6kydP&#10;+CLFX2/Tc1iPUVOFrh8+fJgHzp+PrpC1aNECp2vXrpVf5UBD2cbpihUrvLy8eAy3bt264bRz5863&#10;bd+u5NZ5c+e9e/fi4aVLlw4PzF7Xr98K8A+K4AhdFx0Sua7LvUaKFi2K0/v372MtoWrVqjxSmzZt&#10;77MJXT9y9Lih63MWLNdoEgmz5y+bOXeJzNETRkd9ruuhoaHCX5cN/WYeQPlEIZT9daR939FFin3N&#10;wy/VDl+mTBkjZGslS5Y0QrZWvHhxI8Ss+JTinJLTHaeP3biuy68qaNOmTZtiQtcnbNxr46/zR+ny&#10;A3VPz2HoGISFuVSt+k3evHmNWG3aEtLsX7CUdX1/HAz9YyOU9G3Pnj1GSJs2bdpisNh0ffr06TzM&#10;7ejReoRsu9VwZI75+yK8pmOBy+OLNR2L061jG82fMnKGZ2TaVMmrjNr+UbnmK1euvLRxTMpMH/Bk&#10;2rS9gnFd5y3k/IV+WdcPadOmTZs2W4tR17VpSwwWEhJyz9Yc6vrPv5btNHkD5P0uedpMlStX3j+v&#10;1V+f5G/d6PfZm+nSIU2+W82ScevcufO4ceOMGW3atGl7t0zo+vnz51+s6/aN897e0wg54e29C6ch&#10;IS5GrDZt8WSPHj06a2vaX9emTZu2WOzldP3Jkye1a9dWdR3a9E31Q94r5PPPcxixhMDPzl7eAfBF&#10;NRrOks8UGdZ0mYPvpWrTFrvFruvPCSQEIRYINycNIiMh6m1Dwt8eT4E80cQfeD6VM5wEMUWot+g7&#10;iVIUyLycrtvbxo0bJ0tmxGrTFk/2VnSdknSkXcntbxilSH3TKLKkeX2UM5wE0br+uroek13wuL3r&#10;0Pkd+09u3XXAiNKm7eXtrek6gTC73JI4eZsue4RapL5RFEHSxBchdqc6SfE+6Hq4SS0HZOJB1zds&#10;2FCpUiWTyWTME1Kp6bDu80i3uZY20yOqDrU22ptv3HhEhtQsQSzXToWFNWu3JjwsDFptrVfL5b8K&#10;fcLu7lg8qhl5ev0eT+w1/cH+YV6u0x9bzGHXdlqe37xrebIlLOzPiv/943J8cDeXqMiIGVOGteq4&#10;nidH23T6Lk5HzzrKZ7W9G/YWdR1JKtKu5Pk3hlKevlEUKdLEO8oJTzokTl03m3pbLGazqacxa96P&#10;5RsLp7QGPmaBLFGRn0ZFZmBpgs3mVRhg8U2tgfY0sXmYUgjIJJS//srm47H6F2ptjPkX2GOW+Jdn&#10;Uca8tnfM3q6uI0qGSZxERBllx5vEZFeevjkUBdIkEMppTyIkSl1Pi6UZBtg0OQZQ180mF0Iskq7T&#10;pRZLqNm8gM8iFkuAxRJiiupknb1twdqB5UK4OYNSCMi8UV2fK9m2bdsCHj6r0XY2OCXHRffOnuVp&#10;tGmTLS66/n0JeBhqyPDqzXD2ihHmfP6FzazC6cvg85hy009dJFDyTOJEFARvDKUwfUOE2mmPJkFR&#10;zn8SQblX3zpm82WL5SFT5UizeR+L2W8y9Y+KzGuxRGBBJyeOivpVivlOWRrJnqxjZIT5G7kEkHmj&#10;uo77MEKEtGnT5tEzkqlI9XTZCuPsU39/Ho824MsCP/7VxGv3qO8+rfXw/MofvqrktmJUrUZzjcXa&#10;3ieLo7+eMROdet6HWnUh8Dl8WZzO/vQL+D+DvPngmQXSpKEx/YbA1r3Qox+s3wGHTkCTZnDiEtx/&#10;RCOxNjBhCqzbSpNlyUqnMkq2SZzImT+hMduVpG+CZ3aqo3kDKFchKaDcrm+bQhbzcTHLwplMpqlR&#10;Uc1YTBbr0jRm8yGL5abZfEwkjoosKq9rMo0yWzyQcHNRJfvLvE1df/jUkjrPTw8ePMBZUwSts3Cz&#10;mCIsZiTy6dMQYo56+vR5VGT0Um3vlcVR14OjoH1n+ORTGva4DXtcaWCcC/gGU11/HAlFPzNS1qwL&#10;VapDUBgNf1HcRtcxplJl+LMqrQfwxDJKzkmciPyf0LwFXVfERvMmUa5Foke5XZMOWU2mvlGRFYzZ&#10;qC48YDKNi4qsgQHurEeYa4eby8kZX+FtPl8PfBhcv1Xv2rVrG/PatNnZG36+PmM+XLunRgqUzJMY&#10;MYkCImF507quyIzmDZPU3mtXbtekwycm00izeSuftViCaSDqz6jIwlFRjeQ+8Cbz4nBzcjGrkFja&#10;4W+4ufF4tG3bLp4/OGe3+8PVrl6LZ870CQ0vW7GdsUzbe2Zx1PWPcsN1b1izBf6oEi3D9qRKpcbE&#10;RIYM8CAU2naA89dsFyX699ojosuIBOTN6fpzO43RvC2US5OIiUqqr7p9Yor6Iyry+6jIoqaoKhZL&#10;mCmqHsabLJsjzOUxd1ssj+mU+JgsE8PNuUWuV3j77fAzZszA2TMrV/J4tGbNFl4LiejeceG2U3dK&#10;ffxxj/nHXZrRFwC0vYcWF13vOyi6r9wzC21X37CDhkeMgwvX4YuvaLhBEzrlur5yA52O+Q8ehECR&#10;ojT86We0JZ834wtu+cPHn9jEyCgZKVFhW1IkCG+oM7yiK4mKYCCBMYCLECX9u4FygRIr78Yr7LG/&#10;pB4Lb7MdXpu2F1oc/fXNuyFTJuq1+zym0j5kFGTNBmMn0UXfl6BTrusFCsIeNxg0gi11oTHdekO2&#10;7PD7nza6jltAwzTIum1GpAMSre/+RlrjlZI0/lEU5a2jiPfro2w/qaBcpkSJcq++VdJHRX4QFVXA&#10;FFXMFFXSFFUOPXJTVE1TVH2TqanJ1NJkams2dTSbuphNPcym3mZTX5OpX5Slf5Slb5Sld5Sla5Sl&#10;XaTl70hL7UhzhQhziQjzpxHUU0+m5nqJRNEOf+7cuSNz5hgLJPPyDTZChNRrstQIofntDCKkz6i9&#10;xqy2d9fe8PP1VyFRqvsbGIROKUnjmbc+8PtDOxl+Y+CulYNJVCT6Z+2J3Fk3m1x4zzizeXVU5M8m&#10;U0+zeS3OmkzTzOZNmHmjLFMizV3CzckjzW0Rk2UtzdHmvuHm1CbLlnBzNpHNY+Ltt8N/XbL8+vXr&#10;ZV3/o8rs339z+bu+y+rVLo8J6d1taL///V25TCeXno0W1f9lVte/yaNz849c6NDgf6Pq1hjdtuHP&#10;P7vUreHSsZX+mtw7aElA1zmJT91FOZJAKIVpfPKGRf2RnbImHvDYlKNNDDyzu2SJCeVGTVSYTFNw&#10;yoT8m6jIHFGRuczmvVGR/9JFUa0jzQMx50aaW4Wb84WbU4WbM7En63Ux0mw5E2EuE25OGW5OIfJ4&#10;TOh2eG2J2uKi675PYuMhe6XtjaFksLdIQrvsSmEabygSEu8owpmESGx+vHLhEgeJr8dc2qjI7FGR&#10;uU1Rn5iivjJFlTBFlTZFlWet8dVNptomU32TqbHJ9HekpVmUpUWUpVWUpS2jdZSlZaTln0hLg0hL&#10;jUjz7xHmUhHmLyLMBSLMHyTedvgHjyMzfPxnumyFh7Rvv6lv39snThjLrLb3vLcRIiTg+oYTJ08Z&#10;M9reG4uLrrvCegLeDnGGphOm2OjumyDR+O52RUx8klBd4hXxiEcUmUzSPLD7dW8F5dq9baISt7Me&#10;E6/cPy4m3nI7fLoCv6XOUqhvpUqzatbcMXw4X6S0w3fqtXL9pC43D7pYosJrt900fXgch47X9i5Y&#10;3HR9MYHLDnGG+lv3RivumStw8hINJEsWHYn2xEQDWbIYMTf94LeKNJAmLZ1euUO712FgxDjoPZCO&#10;csOT/dvSCBw4Tl+xw0CBgnRTE6ZC5WowfAyE2OW3N0yCjhuflHT9LT4sT2jersAr1+6tYkmiom6X&#10;bV8f3Q6vLVFb3HR9CoFDDnGGGjyNwhfFDS3nnHSnXeJ5+IYPVWWxaNEKmLuUBnLngdJlDIKjaIzQ&#10;dZeZ8NRMAw2b0tfoMeB+k+o6X4q8xe/CKYVIPJI0dD3ITgjfSR7b/fA3hnL53h7K/Zn4UbJqPPI2&#10;/fW79wPS5i+TLlvhDilTdkyVqnOaNMYybdqsFjddH0Fgg0Oc4Q8hrpz6jamDvv8oDWfIaLzSxi1d&#10;ehpZ/vfoxMI6dacpf/oFUqSgz+xFAkHr9jSZ+w1jVtF1g7fUPq+UJvGIUrDGA4pmvA7vsI8eE8oZ&#10;eDMoV/AtkbQGolFyaLzzltvh+Xtu3T//fOTXX8+oXp0vUtrhe7QZMHZAt3pNlpoiwgbUHrtreQ+e&#10;TNv7YHHT9d4E5jvEGcrNnG8jrs1awa+/wdW7NpG/VYRyFYxwmw40ged9YxbDdeoZ4Vj4uzlNefmm&#10;Mfs4gjr6YqnCm26fT7DX2ZWy9bUIsxOMV+Y9VHQZ5WwkNMp1fBuYk4izHu/P0WNCt8NrS9QWN11v&#10;S2CMQ5zhR+eONpqK9B9C1V3MOjlRXxwD6K/3HQSup2m4Rm3aUP/hR0aaytVg8SqYNhcCQwy3/k4g&#10;NGhMp96PaDxv1a/XCLx84NzVGPx1O5TcmHAk0OCypgi1hH1F4kXUYxkA7n3jTfacVy7l20C5LRMb&#10;/GMtb5K36a8/fhZVf6gn+uvDunbdPnSo35UrxjJt2qwWN12vT6CbQ5yhuBBRZMMOOO1BA381oIPI&#10;8siUKeFRBH1Anq8AnLgIx87TSAyj2OMinJ7xgD6D4MefjIfoHVmbPAbkfnN73WjgkyKGwMdR15E3&#10;5rsrZU18oZSwr0KInVS8LO+5gx4Tb0bdQ+0u6JtFuSETFeFRajZ8M7xNXRfjzU2bNk0el6ZSBZcy&#10;pUc1qDdp9WqXgCiydVyr7AV/uHnQJezq1AgLWbB+9GMz6d19iZFa2zttcdP1ygSaO8QZivo8ttHR&#10;xImSLROIBHmj3a6cfTle87MuipIlNN4vg7Lu20I5YwmBck3fIIl2aLk31uTukDeq65slO3r06LPn&#10;IQsWLDCWxd2e34o0QtrefYubrv9CoJZDnKHgktXR8nn+GrRqR1va5Q+7FfsCFiyHBSvgf10hKJx+&#10;qf3wKZoAnfLsOein3Nt3hlmLotMLZi4wAjf94PMv6WbTsvfiHoZSdz+O/rog6TruSlH7EijyEHcU&#10;6UogfOyk+vXBbSLKjt4ACf0dGuXKvhES4WP1t+WgK7xRXW/Xrl1fq6G//jSUjF5rSp4mi4eHh8Px&#10;4bVpi5uuf0mgtEOcIRdvV5eZtRDmL4+e/bMqtOsEtevRVvfeA+Ei69M+dQ5tUUddX7cVGv9DX3X7&#10;8itYuIKCkh8cBV99Tb8Kg9M69WDcZGNTfzeHq3doIO7t8Da8qQ7zSmH0miilbVxRhCGOPLZTrNfH&#10;j6EI8JsHjyHA7tjikQSV9ud21zeBSWyirmSxt0uiaIcPCQmRdb1ltvy35lRpUt+F+G55HHgo8PH5&#10;7ZtmPbh/7bo58kxQiJFI2/thcdP1vASKOMQZMvcbHC2c4yfDhx9C/gIU1ObPihmRH+SCFCnh6Dk6&#10;i+qeNx/9NByGC38KuXJBylSwZQ+4nYGPC1OP/4MPjK0Jnppp57t8+aO/6/qKum5FyaUJQvwNWaMU&#10;uHFCUYU48po941A1FSlN/Cg/4TUJsjul8UiY3VVOMBLVEDRqzkoEvFFdr1WrVmOroa7f8wl0SpnO&#10;ZDIZi7Vps7O46XpmAjkc4gxpxBtrSYtQu7yaECgl1KuhlLlxQpGEOKKoVNy5b6eXSQ7lF70OylmN&#10;R5SrnDAkHlFXclPi4Y3q+mTJ1q1bFxj0vF7npeCUHBfZDw6vTRtanHQdb6FkKRziDE5CKZHdrnD/&#10;EQ3UrGt0bhd8+BHtFX/gOB1vTk6AU3TTMeAdRJ+a121AR5fjq4j+8Bt2GGv9+hsEPIM27WHrvtfy&#10;1wVvQt1f23FXit0X8wpvtb3asHG+dur4DqD8xlcjIRz3ELsLnQAkko5yb7db3AtJFO3wOPv4/n0e&#10;j7a8TcVvKw5pOvXosMZdGlat7txryMDVJ5yb/DKhxW8+IYF/Vqhw4t69IsVK1K/c2NV9IzE9XR+9&#10;qrZ3zeKk61mA5HSMcxq44GmjlHtcoXd/mxgkdx4Ito76vu8otG4XvShFSiOQL390JEfo+urN4P+M&#10;Bv6sSl9nx8BrtsPbk6AC/5pvtysl74t5KV1/tbZ3RQvfSfztfvXLopzq1yThdd2UCDz1RNIzLnbe&#10;pq7z76/jTnHWYrHweDQM01m3oU8tRjgmw8R568zna2l7Jy1Oul4EyLeOcc4OXXpGq+Mzi4qIjCkB&#10;whfJS0WMQFkUU7LXJcE61r3OK3BK4fti4q7rig69EEX53hOUk/BSxGNnOuUqxzdvvaNcklB0zhvV&#10;dcUCHjyu0qhTxYoVjXlt2uwsTrr+PZDfHeOcB85ft5HGtGnpQO7Fv4mO8XtCY9BEDWDsJBgwjAY6&#10;djUWbd1nLIoJvtm69Y3ZpWvi2V9XSQCBf2WvXSl/X4yiBw55ZKdAsRC/j89vAvECciO+wc0qO4pf&#10;8CQopyWOxNcX4ZSrHK+8xeHfE3mTu0MSSzv8rePHeTya7/Gl45ed3OceeG7Djk3LFx4+6nbu3uPN&#10;i8efXDY+PIq4jB//MOJ59QYdt63fct3vMiGRZx7x9Z7Wa97d/cC6VVsvrl6+cdKU6Y/PrRq/+PA1&#10;78czxo/v6nJo/vjxHk94Sm1JxmLX9UcEENc/gPzjGOdPaQLkCYOL4hMTFPk0WiNTp4bmbaBCJRjr&#10;Qp3skj/B2SuGrqdKRaU9fwE6CF3T5tHpMVnHblDsSzodNSH+3nN7eeL3rfdX89qVIvgFKGLgkLiP&#10;H6do20tx20563zx4DHfsDuw18bU7S3FBuQSvgHKh44+3JepJyEFXePvt8HPnzsXZc+vW8Xi0fsWL&#10;N5l/lTw7fyeErNh5ZcaSUyNHLvONeHTPHOkRHFqqePElR2/1rF/cZR6tCvSr0YyvheZco/jm8R1a&#10;9F5fIlv+0uUmjCr5Q/1JrrvPeRcvXnzmstM1ixev0W+rkVRbErE46XoDIN0d4/w1XPExpB3xfgYl&#10;f6ZTJMgC95/TyJSp4JY//ch62fKGWApdT5GCevMLlsPEaXTUGnT9n5ppet7GLt6gQxWvXY8+Yk+b&#10;Ljrmzei6IL4+Bfsq0h73UeLjOGSsIjkOeamX1hQ1Tcyg0isH/8q87NvwrznurHKt44m3IupvfkT3&#10;+OXldH3ZspydO+c0ZrRpS3iLk663AjLCMc4loc+QaF2PI4pkJiXscvgroJRxccFiVxw7RlEChzyw&#10;0xt7FAGLicTgkb8Oys95BV52bDvlWrwUyrWOD968qCd1Rec41nWz2dyjRw+cNm7cmBevaJ6ew76r&#10;2j3bsr3jVqVo2/aXyEhjOFf45X83d42ddY7PqQb5ShghO2sEGSyEbL/gZ8zHwbKkBZw2+rXwrPFd&#10;pqxY/tt/J3l834K5HvCQtnfL4qTr6JrPcoxzGTh0Nlqwx02HPSdo4LsS8MBkRObJB37hlPbd4NA5&#10;6DOURpYpD0Fm+tQcw2OmwNqdNLByKzT6Fx6aIZhQRH94tzMwcSoN5M5NXflhY6DUz2/aX5cJee2n&#10;70phFxeUEtkxz+zEwB5FaRTi8ij9lp1AJnWUH/hSKCcwdpRr8VIo1/q1UW6wN4CSC5IuL+Gvo65v&#10;XtUpVYcP2jQvH3FuutD1+p+W617/jxtPfBfNndx08dmPUvy6aNGiPhW/4k+9IVuhRUtX1SiRq9ef&#10;mf0vbmvYffTofs51e0z+pGSHwcVzL1x0FBrMy/lLw59++mbUvyV8T68avu/xogVzasygr7N/Uvaf&#10;bz4qOLntzwEXtgzY4ffZ3+PSpTR0PQj/3XP7bejGHNX65CxRe0GNr6Yu2of7/anBYLpXbe+KxUnX&#10;hwBZ7RjnijBvFU0jCLLA19/Bvac2kYh/OHxSFNp3hXkr6WyjZtHCj6LeezDkzQ8fFzEIiIQVW6Bc&#10;RTrddohWF3CzmLJ+U7jmDU/fRju8Pa/56P0VGuSVctkBL2yHV2RG5oWKfsdODl+Wa0Auvza4kZhQ&#10;dvcKKD85jihnMnaUKxJH4vurbsqtlaC8Gz66zBt9vq5N28tanHR9PJCdjnGuCneCDXlGyleCTJkN&#10;AqPgozw0EhU9cxbIkhXuPaGzDf+lSweOouEdrjScJy8No8zn+IDO7j9FZxWKFaeLNh8wZs/fglGT&#10;opdyntlJ7xvgdZ67v6y0K0WzYxQ9kFEERkYRKoWbdvon42lFEeC3y2vK/F27kxA7yvmMBeWixJF4&#10;1XXlvko43j1F58SDrq+zdnk7c+ZM+fLlMdBk1NlUrTpD2EkgZ2D+CL4UrVixYlsu+hszzJo0ifFz&#10;q+fuGt3ctb3PFiddnwHkmGOca8OwCTbiunIrFC0GF+/aRCK/lDcCyzfRBKc9oxeNdIkOx8S63XQt&#10;UYfASsCUudFLHaIIcMLxOo67Ug7GjtmugHaAogcyisAIFIlSUARPcMVOShMtypHHnbj3pX+pt+CU&#10;6xIX4k/XlZsqgXhXFZ0TP7o+ceLEc+foA3ah66joKPRk9plt21xYKrKxeeUQQjw8VpwJJK16Tb5P&#10;SPXa80vn7tO+ZPXHR8f1bzP0+fUty5YZidEO3NBPzLXFTdeXArnqGOcG4NzZRk05n38ZHfYJpb57&#10;ylQ0HGSh8oyrlPqFhtfuoou69qOL1uyAvsPgqDsUKGSs2LSlEZi6gCbDQK36cN2fPsI/dxOGjDGW&#10;vhDxAl4C8hpP3JUCMXaUMtoBih7IKOrCieljqffsRE6gqObLcoGBZVhcwJTK6q+Jx8u78nFU97iP&#10;T/cKg9XEk64rt1NC8G4rOke3w2tL1BYnXd9iVzBZcf4XpsyzEdFChcHroU0Mh+t69wGw6ygNTJxl&#10;PF8Xuv7l13SKoGvOn6YLXd/uCm6XaKDYl4bAv5SuC54qYhzfvHKbfNwb5E12JbWKogcydpePoogT&#10;RxE2DtbkFI1UuATkop0wvxlwv4hyPHFB+Y2xo5wle5RzGwvKpXkhylV+JRK697tyV7/DxGc7vNls&#10;Fv564ZYznDwO0Xb476rypWiRkZFmc/R4sWhRUY4/5haFSU1mY0bbe2xx0fXD+8AS5hjn1jbCmYRI&#10;oIfxb0DaX/DOm6IHAofjwCuyhDh8dS2mZ+fudvqaqHhZXx9/pvLD7blnd8YUlDMcE8rVeSHKVX55&#10;lLsovngfvHN74kHX16xZ07Zt29GjR2NYboePitp+pfds0Q7f/pOG9J/fziBC2tXtZbTDl3apV8uF&#10;3F/foZ8LCToltcOfuuQbagS1vccWF13fd0i9rQWt29qI5RVf+LM6bN4PyZJFRw6fAEPHw/CJ0L0/&#10;fYftozywcR8dVA6d8k8/g2WboMxvsO1wdHrB4vVG4NYj2vMON5sugxHz6eev4q87RBHmeEE5S3FE&#10;KTFjQSmybQi1kwSOoiscRZMciroifpxzdiL6Uhxn2HXXMMBFp+xWeX3wmJVfERPKGVCIvUtdHEej&#10;e2x3gWLhtb+8rtw/r0/EeynnAt0Ory1RW1x0fYsrPCCOaeYMm/bZyCSyejtVcTHr5GQEMmSEHgPh&#10;DOsx5zKHtsOjPPNFZSvQt+NGu1BSpqSN7cK+/BpGTzaSNWkOF+/QwKu1w8dCsJ02vy6v9MQ9jmPI&#10;m2IfgU5RBY6iK4giSMprbA59dEUpFU7GqtbxAu6Co+z6pYijHy+fDYXYx6L3szvVDlEuUCwo1/dl&#10;iMePqUck2WFf4534bIdHE/5681l+Ti36Q4eBeWrO44u0aXsFi4uur3WFO8QxTZyjRRdZtBZ6DYbJ&#10;8yjoms9YTCP3n6LPxQt/CtMXUh89eXIYNw2y5aCL0FPv3Iv64qjW212h/O+w0w2ys0UyARG0cvDf&#10;bMhbwIiJd10XPFbk+fVQioM4opSnDlGKbxsUVeDYt8PLUoQ+qKxb1+1Ezr6n22k70U0M4FGdsTvU&#10;mLhk9zPtkU+LgnwCFZRT7ZBHdtfIIcrFjTPKDfM6JMXG9jCGkh/ji4TSdbCcefCwS+uPM4h2+OoV&#10;J9J//rsCTMS5ft9bUaQya4dvUH2M+c7q//F2+CUTWFo007AfGxlBbe+xxUXXF7rCReKYes60u7sQ&#10;xXcJJSe/Oq/kuCsFqwNicdkdfqc1dl2XP7B2zU7bZC1E1VSkVOYwkIOvirKp+EI++JiIXeDFmbFH&#10;PocycXntTblADnnVFnj1bnkNEu331jBnUZTs9kaIB13fK9nBgwcxZo2t8WTatL2CxUXXZ7jCMeKY&#10;2s42Woh89gX99Isc83NZ8HoAfmFQpSad/fxLaGt9NS5TZtoaP2cF/DeTJvjya/pll51HjKWiP/y6&#10;XeB+jwZ+KkNHualaC5ZvTih/3Z746UX/8uquFK8Oia1BXlEIRBYVf1sdEkKldHqXxc++jf11VDwu&#10;4PYV3OyO4WWJ/cl9TE30V6RTpCCfRhn5bDtEuToOUa5p3FBuktdBuSffPCEWipqb3javq+uenp48&#10;sP88WeVKsmbNyme1aYsXi4uuT3SFPcQx1ZxhLxsQXqb0rzazTk7wwAJB7Pk6zj4g0KYz+BNKgY+N&#10;wLcl6Tiykxca+JpoZOOWxtKZK+FuGA1Uqg7XH9PAyZswYIyxlD/pl/eYcCjZ+6V5Bd/dpBa19sT4&#10;8psiEoquCAWSVUoomdzwrjS5y9K7H8heht1YhC8G18LV5a3FC6j9cZF/rKaIH2iPu3QqBPKJkhFn&#10;UkE54TJx6Tf31O6Cvgi8E5R749V4w4/SQxlqZknEvK6uZ82eK226DF5eXsY8t7vLnqHX3m1sv78n&#10;r5s+9PZhF2Kx3L59+9CBmU8JmTDBxf/J5fs85Q2XiDsLrweR4EDfnkOHVf+9+akF3f7I2urw4MF/&#10;13eZXLvCw6Mzlg1uRJ7fXHPt/vybEceDQvh62t4Ti4uuj3CFDcQxlZyNEWFRth8ylUVW7jQC05cZ&#10;gXnrYJo1jOw8GR2eugQOXDTCZ+7QWbFI5n4UTFkEfhZj1usJHHSPXhoLgbbCHF8o+fxlUcq1OPKC&#10;d+Ec+u6KVMjSIuRH6JNw1oW8ya3uKJayfO6WFHrHixApX8gBhryj+OKo9FvscfhU3l7dr0unS0ac&#10;TJlYPuQal6FplEv5ItT74eVR7reEIOGeeb9JXlfX+03cNXET+aPJWAz7+/vzSG3a4ssiIyOZiEeb&#10;va73cYUFxDHlnMHjgSqlX3xtM3svgrauo209QmdzfEDDDZvR8LLtkDwFpEtP04j0DvngI7pWpz7G&#10;7Np90f76SyGE+fV5/fb5V37ZnT7yjFILZQOluH9uKxWytAj5EeLEpUuMLSM0T0ijLMBbgGx6bTbb&#10;bvNl2SUhDjKOHJJ+oIwQdYEQdYE4YwJxMhXkEy4TF39duZSxot4GL496j8Ufb+speMIRD8/XR0s2&#10;adIkjDnfZQkZf7xdu3YYbt26NUulTdur2At1Hf3dzq4whTimtDOMnq5q50+/2sw6JYNcH0HBwtG+&#10;eKEi0GsYDXxajH7QJWNmOOEFrTqCRyD1yFOlotNm7aDIZ3TadySMmGysWO8fOHuPBuR2+FcmXlrv&#10;E2KQWv5MUSkcY8SRwNsU+vIb7UJX/KzCI8aL5YrFX0wXDe9cAvdZdRQ9byHJdh/3ixNrpS3Yg3UF&#10;odkJwR5J12UOS7rOkXUdEYrO8ZAUXSC0XCYml/2hdFEc8sz2IsbK6w8kp95Ur00ifCgej8SDri9Y&#10;sAAL31u3bq1Zs4b3h296fFK30E0bN27E8Lhx41gqUr0y7Ri/YLNbg5o1l5+8kr9QiUMrutUs9Qcf&#10;l6ZfP5fW5b9aduaRx26a7OLc0TUr1fXcMb5m5V88Lu6rWa2W+94xNWtU937uW71KzWm7r2Ka/lvu&#10;9l57/toTz5o1a967tTTg0uxrIXdv0V0R951ifBttSdti13Wuf21cYRRxTElnOGTXHq7oeo5ccOoW&#10;XHlAJXzOWujQk0Z+9R34miF1GrgVAqt2Q/8x9Gn66TtU0dOkNdrbewwxtnD0GrTrTiMzZjJi4kXX&#10;ZR4yFM1+NeL/VXjGC5x7O3W3GZbuqSQYXFd8rcLDNQmFCuXqEtOwU0zYjjLBE4rOdXejVZ5XAFny&#10;kqyU1F1mg6TrDtkmCXO8I6s7Iks7Iku70mdeyLlAaLlMLE3x4oo4RL58sfKab6jH7ztsIe9EM/sL&#10;iQddX7FiRajVuK47LTmf7CR5/vw5hqtUqcJSvYqZIsOen1lmzGh7Ly0uul7PFboQx3zl/OIm9HeD&#10;IDv9fjWUAuIViEXglQfwNt9/E4LBRUXRda5VqF78gTp/lM6VD5WVy/kqJs+Lgcy1MgfINDswEhFp&#10;kIW2As+RpV0gy3mCojzyx+pLTOouP3cXoo7Y95B3OA5dwuu6fMVflngU9XevsT0W4kHX7e3o0aNG&#10;SJu217O46Pq3rvAbcUxuZxg1zUb/ylaErNltYpDZq+hj9TusT3vJ0jaLyv9Bx5Tl4eM3bFr1W3Y0&#10;AvsvUO8c/fVsOejszBWQv1A8++svxetr/Gs+m4+tld62/3y0tIuX2h9bdYULD9ckFKrzTLpkUd/M&#10;JBDldjlT4nlMpKcz8Z4E5D8gEx3hYifzQuAX2Eo7Iou6YI2tBr8y69imFJQ0ygN+Ie1yJzuh64q0&#10;C0XnvJSux/58XVy1FyFf65clPkXd7hZ9t4kHXbcfl2bGjBm/1hm02o3M2UVKNNnGF5Fbc0IJGTRo&#10;UEjIvUGDpkQG+wwaNnrevOPk8bnNm49vP33qp9L1922YPHH6pvDnlzDZ+injN526g+uF+V2u13Mz&#10;34a2983iousfuEI+4pj0zrB6j43mIXI7vK+ZdppDSf7qW0PXvZl/X7sReEdCg+Y0nC49neYrSF+E&#10;Q9BuR0LXIfDFt3Q6aiYMmQz3CKV2Ezh1nwaO3IS+Y4zIuHOfgfuKF16t3T7en8fHpPHRJbjcT57L&#10;BpcW/oVWrkmoUihaJ5mMcVHn3eJQZVF9UdFnA5nCZHsMkBGMwUAGMDDAYwSYRsj8VKvAY4VACLws&#10;7cgKW12XQW2WZdgeTIAoa8UdsZ3tdtIeL7ouhFxBSLg9odL1ipnXfKUtXkT93ejc/gokiK6jVaje&#10;+q/WE/7bRLp3785jelWpuOLirp9//pkEu//8c8M7Z5eW+6OG92rnZgMHjhmzGhMs3nBxZqef2w6d&#10;9MRjESYb1rDGz41GYfxTz/10LW3vpcVF11O5pktLMjkkuXNKoXMCoeso0iJS6Hqx4lS5/3U24n0J&#10;pE1PRdcrnPanQ+s21EaMOd/+SBeNm2fMvpqux4W4C78i2HEhfgepdYCdxouWeYuQBC4eXF1QeLgm&#10;cV1HDXNljdIocrztHUUXZRi1eQITbFTxvkC6MNoBacumHIzpzpYimGwgkGFslXFWgRcevFB3ZLGt&#10;wCPLbXX3ZVlpt0EE97JIQl4kVuTqzqVdvFXPdV0ejj4WXZflnBOTsy4k3J64ibqQ51fj9V9Pf28V&#10;nZMg7fDCmncYboS0aXsli4uug2t+IJ85xjmL0DnB/PVqTNM2ULM+DcxbC3/UMrhjpjpauQ7MWmuj&#10;rA7xiqCr3LUYsxiYvT56aTwiH3YsxFcnu9dHKXEMbAVeFOiGMHAJQYFB7eH94YWuo5ihsKHC8afp&#10;6GRPYvLchyk3CnldIJWB/GkLxmB8UyD/WGUeNR7hDj0XeK7uQuCVZ/Cy1gqE6L4QZUWOvH3EYcUC&#10;wZS8Tx9vG5C99iNWaX9jui6Jd0yIq/lqvP64sOrN9v6RIP76uqOk3xIyaDn53yzyc1NjafVSbTeN&#10;6dW7e4w91Uv93twIadNmtbjpeikgVRzjnP+PGjaCt/GQTTu8tySZxb4xAvWbw4XA6PhD16HXSNh4&#10;DOq3gHkbqWvO4xu0NALj58OtKBpAaXcPgnVuCeivI+LgY0fR10SCfZOAURybDN/deOKOEsJHjEf5&#10;QU3ykHR9m1UpZwAZzYQZFfpfdsF/BVKC1egKAvmA8RELY8y3QMowja8J5C9bgefqjtKOiCZ61NfZ&#10;dvqqsFRSboesiLlnvtiskHME6yh87xgQkZiGO/G4QSHtXNe5qDvUdft+c7Kic2IaJV4WchlJvB3y&#10;1t9ne686x8VCguj6119/PXcP6bWQNBl+u1SDxXwRf89tSHeXXl26t2nVukWHtX7HXVY0LTN16tRI&#10;luDvOnXdA1lImzarxU3XGwDp5hjn4gs32qgdgrouy/nNSMhXyPDOkQVbYMkOI7zjHNRqbISF6qOK&#10;c79c6PrqQ+DmRQPFf6Bbw0CC6jrHx/ZHOSTATlYTmofWcXNllDQyooNeqLVo5uU71YmnrPcW+pSo&#10;QChL51mDs9B1VDvUv4FA2jNfvCyQT4FkdiIpUxHISCAXgTyMrMQpNUmdnGR3Ih8D+caq7kLaUdf7&#10;ARnERH2sVdERrDRw3RVKvIwhNDuWN923WMEwJkPEWgjfjtgs3wvukYs6r16MtAo8Px7UdawfCFHf&#10;w95o513nuJxflBTdoajfs1V0jiLngpgGm7NVcYXXFPXX+WJ6Qre6P2P9TpRb93XArSXEwBKChG2H&#10;9/V/YIS0aXsli5uuY/E8zjHOpYTI+dpJY7xwl3EzXsENKnuJBT/rD4yF+HoLzh6UbWVfL4V8YFh6&#10;YpHEX5PDgp6qBWoJagy6lV5Mq1DAhK7PYZrXA0h9IF8Ak3PU8m8IVCbQiEBLAq0JVCfwI4HCBNKT&#10;dMlJHiBfA6nA6gHNmajj6sOBjLfKJ+rrPOaFi97pm20HjDvEOMIGbxfjt597ETwxh28B2W3dLEo1&#10;7gh/Ee6XCzwii/pi9g79frb6CbZBVG5Pdk7uWBUawzfZVGh2TCgSLvOAIQu5wFbCZWRtjoVIhhIp&#10;kEX6pYgvRcd7DxG34tuCZ4HXJ0H89YXbA2g7/DLSaQ75upwzX9Ti2y/y52+J/jqfVe3Bkfz58xth&#10;bdqsFjddR9cc3StHOJdxf2SjguiXJ09hE7NoO9RsBD+Xh75j4UYY/f76fg/IkMlwyn/9A/7Xz0ip&#10;qO/lECPgEUrXOnAD0mUwYooUg15jjHB8cUc65pgQeukQpRB5ZQLstiyjHFLsyK0OXOO5B49FNjpw&#10;dNDZUEna3Zmw7WOd5tCFRb8Wtbk8kA+BQDYCpQg0JjCWwDL2cYAZBNoR+Jm67EWA1ADSEcgoppTo&#10;+25lSnmSebq32evyQXRQ26gwCI+ko5cgwRZ4aIFAC31d4j7jNkIo1+MMXji+CsLfdwiwUB5b4Ckf&#10;ti+K/czn7BN2qNN4PG7M11/F4Ip+gb4dgMkwMV3FZICHh8eGl8ObgBeBW+w04mbDTGDm7w3iqUPw&#10;HIbR1SkRxrqY5rn1MEL5BlEp+cGwr68a/ncE69mOYVt3nF4dW4wtsE2pkRL26q4kiDuv0+qeGFQ8&#10;7igH/0ISRNeLFi06ZAVth++zmDQdcZsvEu3wAyfsnDWkM2+Hr5erFF9KnlxZseuKEdamzWpx0/V+&#10;zKlxhPNvM9eoWlLqV5tZp2RGIH1GOHgVPi8O+y7TsWNvm2hB6RkF7frR0vn70rD7CiV1GvA00d7v&#10;3D7/GgZNNqT3r+bgeocGDt6Mf10XoEKIg1fgJ8Se2BvD44iyTYH8UEOAp045bIdgMrEK7+ovnh1g&#10;8YRld0QU+9grShQ6lHfZg/ZTTOpQ82axdnj011G2qa7XJzDXMqJGhp1zYc1SOL8CfAZnu5ex812Y&#10;7APz78LKu7DtPhzwAbd7cNIHznrDpftwzQc878Mt5B7cvQt3bsPdm+CNeMF9T/C5BvevgfdV8PaA&#10;exfhvoT3BfDm4Qtw5yzcPgN3z4PPRRq+c86a4AJdeu883LsM969ScFO3LsMdT7jrRfd1+x7cvAc3&#10;fMDdG87dh8N3YeddWO0L47yh8UPIEZEy/fy25bzHVyQpOhBYiT+PQEcCIwjMZ+H/sd/chcAYAlMJ&#10;zGbfRFhKYBWr1+wkcJjAEYYr4wSB0wROEThujTzAPmfMY3CpB8Od1UiwHokXCCteeF3wMuH0LoEb&#10;bIqXCe+oQAlxMyByJA/gRvykG+mxowESsL7Cm2pC2SCvfFREnPJVXjigAqaUB1IUK757yD8zJhK2&#10;HV6btte0uOk6Om7o1zjC+Y/JS6OVgyN0ffY6Y1qjIdRoBIMnwfUQ+m3W4dMgT0FDeISuz90K//wP&#10;tl+krjxftOuyEXB/DqnTwqQVkONDIwZ1vccY8CRwNWaw6MQE9vAtvBD+ExT4CbFHKRpeAWWDiMPn&#10;Goqc489RfnVMYEr0OPlaqBxYV8DtP7Q+hsQSn37s9SlrKEbH/Sxrykandi5rSEevvRIkWzoE+v0O&#10;K/vDqeXgv5c9xP7ld+a2b2YKd4HtCGtFKDMoNqguz3i3fOsYt5YwhvwpGtyd3FKN+LHGA6VxOxaU&#10;PuePjC1bQui++EveeAzcfUTtxJ+PKruWwDgC5Qng8Q8msImdcChNoC+BOQSu4dGbIPgpmHyYd3+U&#10;tdEfY0/d97GW/RWsXjuHvQI4Gkhn1g2hA5B6QMo7kS9Skk8zkHwZSK7sJNOnJHUhkuJDkvpjkgr3&#10;2J5AD1Z1GEZgEIGJBFwYeBpnstoDThGsQ6whsIWd23WsGrGRwDbGHrz/CRxlP+QkATcC+1kFAsNY&#10;Y3DIZYkr1oDIEXhTIRjAqoZotRJhvJqxwBPI962AJ1AiXwjvMuLw8ZP9ojfWwUV5Wp8g/vqoUfS9&#10;81atWg0bNoxFMzOFP3r0iJgjzca8A+vSf4ujpaZYVtH2btsLdR3zLbi6WD+faYdz9S6DjIKAc9cS&#10;3UVOgDE8EhXFywI3zIbAIBjGGDHrEBSkKxbwMEerFIYxRsy+Dsq+ZEQZpyCKFRmlIHgplE1xlJ3K&#10;B4ZVFnH8WExftAX1FTljx3kWjwmwoMe1ULzwxPKuBri7IHTpWCsuKiIVSJTMG+xJ8yX4aEQXpz45&#10;YHkT2NsfLk+D4CUQPA/I2Fwk3TQmP6g0uH08GDxjWJTjL4oWdWujsYWNZE43LkRd1mO+x1cG9Vfe&#10;FOuYhhUI3KNZknaUAfyx+PO3M+0cTJJ1IzCSwCLmXj8z0VoC7TmA7vkk9sChNYEmBBoQqMs6FfQm&#10;8B9z2FFj91l1FT1xPI/o5UVg/SUMzKFgeQqWIIYfWO6C5aa18wIfcx8zzm5WLV7KuhtwlrDpTMZk&#10;9jyjN6sr1GAdEb8EkicNyZqVpM1Dkn1B4BdGNQINCfzN2hXwh2BdAX/LeAKTGbxyMI+1PSBL2IEL&#10;VllZyeoNWxm7JXjVQXCMNUXwW0uAMRw+izcVngmBuD8FPF6+k0UM3occccNzHEY6xM+KnIkEWBvA&#10;O5yHMSAqBxjmz6deigTR9RpDnn7b/FKBIt//NSqsU6dOfBHaFfclAX47gx4e8yekfr0xp0+fbfFV&#10;1dNbBrVu7TKmn8vi/1y6dHHZvduFmEIuXXI5evr0/Ufsa+uPz/uw1bW9hxa7rvMMA66z2ZNSRzjX&#10;OXkvOms1bm10XK9cx3gzDUG7HUWzbuascDUcqjag4aw5qJxnyUrDl55Cq+5wPQo+KQY5P4TDt2kk&#10;SlfdlkbRsHA/bL9KA1+VAPdImgzDGCMSxBe4X4fwHyKDzi4vFxTkzB93RIkjQM9S3p04EnGoHpKQ&#10;n7UqN2/vxSKYgz4055AVPouLMBmmxxVx9UtsgyjzuH3041H88HjQ4UaR/qzXX2kGpYNF9WDvAHCf&#10;Cd7LIHIZmLCe1+hLkmwCcVpGnLYRp2PE6SpxukmcvIlTAHF6RJyeE6dwC8UURSHhVp5aeeBEAiW8&#10;4wN5g8HWHYU7mcPpMeDBPCVO/sTpHnHyIE57idMKkmwaSTmOpBhNnNBdRmG7baHVgvCrKamuL2OK&#10;h2BgFvOsRxHAigwK5lzWIr+CwAQCrZjq1yJQm8C/BHox7UcV5WnWsxXRN8dIXBEVdTlrLkBPHL1s&#10;fjHwAkexp/EoStyDvo2XwQzBrE5kwRpQEOtwf9VaOdgFZD17UjLfWhVAprP3DfoB6QqkBZDa7K3E&#10;X53Kzk2iAABPNUlEQVTIN8nIx8lJoeQkR0qSLTNJ/yFJ+RFJWZjAD6y5oiJ71oAH3pZAT1Z1GU5g&#10;NKvV4CHzhoQ5mAclsBqE4O/g4GnAuh3+pk2swiTYQWCvLeIOdGV3oAy/GxX4vc1v0Zi4bM0ReAPz&#10;qqrILAhvihDIeSouKLlSkODt8Pv37zdC2rS9vMVN19GZ8HCMcwORBzgd+kLDlvDXP3Azgs5iXRuN&#10;e+Rp0kKH/rD1HA0PnU4foh+4AX/UgTVHoHlnyJ0feoyCrozLJppRhWyPWQKXImmgYm049gDKV6dh&#10;Vz/4oayRAD0wzPy8yREDcQFT8nVjgvfJklHKBSWrK1Itw9+64cT0YFLeFG/e5OBO+d6Fj86P/5xV&#10;y08waXBjxSWWm+hGoveMYKnKm205m21nEUyAyTA9L22xqOWPilFuMHHeHt3TDEkHC+rDrgFwYRb4&#10;rIHwjaxdvtvnJFl34jSVOK0mTnuI03HidIk4eTG95KKO8sl1PZKJusWhqAv87eRZcNeJeMXAbbvE&#10;ArFlSdrxGLi044HhEd4nTjeI0zlWKVlK1T3FOJJ8EnFCuUI/1d8CFl/aVgHTmXBxdUcfHbULPVyM&#10;4VOuabgO+sXoJqMYoss82JZxBAYwsZfpzxZhfB8C3ZmE4nZw41iB4E70arY7Dl4nZCe7MFibwxyF&#10;twh/hB5qhsgIMIWB5RFrsrgN5Dr7Ug3Wud3Y63pb2Nt7K60dYvDyofxPZm8CjGYDBvVh3R3/xwYV&#10;agikKpCfgHyWnORNQXJkIOmzkdR5SPICJHkRrFUTKEOgLIE/CNRkNGRgnaAT+ylD2AnAX4O1HawT&#10;TGa1IBms2GAVgVcLsIaDP5qDP52DN54CVrb4CRDwm5bDa6sHrGHeywHBHIH5QnCa1Q94fsGMwxHl&#10;QEzIRQFHFAUJ4q//1HjFrJ1k7m7y93/k5/qz+SJt2l7B4qbra1mXKkc4N3G7ES1CyPTVUO5P2hqP&#10;d3+5KkY2aNIeqjcywrs8oFQ5uBpBwyjtGHa7S7sLYf6ZvwdKVXDcwH4qGEqWM/QepyXKwYpTRs6M&#10;R7DYlHeKoO/EDxuRdV3219G1VURaeRpnDxbLcnr5kaF4rC4UHY+BHww/SF5CcTkX5ZoQciwKUQvQ&#10;S0Rp4KxkoGTYwxdhYpwuxmvHPNLcPUZkHJQa5qGiD4Tzs+H+GghbD+ZlQHqmJZn/JE7opi8lThuJ&#10;0wHidJKJ+nUm6n7E6SFxeiKcdbOts+5Q1H3sVJmjqHjsKOsi6K/z7QdFSztiinSKMDmFWOhB4qF6&#10;E6drxOkscdpKnJaQZNNJiokk+WTqx9OKDl4UQ93R7UZ5QQ+U15gEqLUijN6oCPNZDl4MvCpiVgY3&#10;iFdLnH3cKxd1BEUPY3gkByNxipcTN45VD7z2eB+gOolH5ejr8+4SJvbswRzKukugo+9tfUXvCquL&#10;n2cdI/kTAYS/DriJvQi40PpQAOV/Jus6gPI/EshQNv5APzZkRRf2CmMD9oCgMpBybMiCAkDypCI5&#10;UpEsWUgarArkJsmKEqfPCZRk70sgWBWoysB6QFOs/VufHWDdZiB7fIC1AawCIby3gWCGxDwreEGW&#10;SIg7WYDnCc+rAE/zFit4JXdZ2c0qBJh9ZHie4vCaLp5szikrCaLraLVq1Zq+lWzYsIHPUjPvndV2&#10;0KIdV2a379trxC4S6n078kmy5MmdnBrcW9t548XHmKRzf/qRmEdnXUwWsnDrmKcWkjsZ2pcY+Y1T&#10;svS/TbXcmp08efJe/w19aCF9+rhs2jTJEvF45w2XCAvZePou3UvQST/6T9s7YnHT9Z3SQ1FbnFu0&#10;623oENJpADg5GZx/bMjSpWdGzM7L1CMXCVDUcal7JLTpF62jMZEpC4ATDFtIhW3CWhrO9oGhc/bw&#10;ivkLUdYSKLvmvwKRdV3IsNJzR9HvmJBXQcTWxPb5Hh0qOi9isNDB4h0LeVQHFA7u2nEh55qNZR8y&#10;y8oUO9CpQtDJHEqgDoGiBAq075ylf3KYXxd2DIAzs+D+Rni+BUyo6MNSkTx/EKdRxGkBcVpPnHYR&#10;JzfidIY4XWaeOgqkP1NKtQU+MlZRV8SYo2h23FG2g4gdib1Ljjuq+1OruuNPQHXfzNR9BvPdpxEn&#10;lIfjeHUstPpqPuNEzzJvRLaHNyUL95D7g+cZ/MEyXkLu7uGlxdvovi0Yj2lwimGsTeD0jvUO4PCN&#10;cPjGeRgXofuO6VHUcUX04CMJRCFR7D08PvDQQ/aWIU55AKvj6NZ7MvggO6j0fByA0+w1R3T091tH&#10;00V3fwPz+JEV1uH1OXMYfJzhsUz7EdR+dP2RJkz1kdJASjGKWqHjFKYlGZFMJG12kiofgeKMXxmV&#10;2TMNpLmVTgS6SuDtysFbl8PvZAX5Vhe5gD8b4fBswusEPOMIeG6SwYsvEw+6fkSyEydOGLGEXLly&#10;5aP8nxsz8W07dux4agS1vcsWJ10/uJ++C+WQtq0Xs8HjhHOJZMvpoCucRxi07WOEs2SDa8wpR1G/&#10;HGXouvMA2HuLdohLmZrONu8ORb6k054ToddkuGChwlbtb9h1ByrVo+HDD+HLkobgyWr9yvBNceRW&#10;OET8Cn5CEKHEsjwr4h0L8lpiU2LjfF981+I5Oh4hagdX9P22ir6WFUZYQi1kPaSw/JrKirOJrAcY&#10;FnzoDw1jRWFP5i39ReBPAiXoQDMpk5FCQKoWbtssFyr6kjqwdyCcmwM+GyF0C1iWo6KnJdlQ0Ucw&#10;RV9FnLYTp0PE6RRxusic3VvWZ+pBUvN7uOlFoo7+tKLBiKLTr4ayTUTslB/Ds2h1j4xyCmUt86ju&#10;963qvoM9d59Bm+VTTCVOeG7RP6Nd6m5AxKmU1MtDIRcSzsEKl1BxvGZeLD8g3uyZCiouXuZnBCKY&#10;6JqiaMs56m40oTazNEEUfeIuwBWpYJuZZhMIZ/BFdJXnYHnGXHOBP3uvQIByzhX9DoO77/Joefyx&#10;2gUm8xeZ0nPOMqXnI/4cYR8FOsDeCEDQ0d/BhH89a+fHW2Ux8/hnM6ax7/X+xxjNGMJA4e/N3q9w&#10;BtKMvUP5J5CKQH5gFAbyUTLaDyBLepIBQdXPSVIi+YhTIQIIyv93Vn4jUIHVA/B+RngloLUVXgnA&#10;Gx4Zwu5/ZATLDpgpuPZjBkEwp2B+4YgawGwroh4g9zCIB113dnaeaDXhr//ZbciIRWuQj+u14THa&#10;tL2Cybru7e2NUwe6vtuVlkoOaeksdIhTuiKc8LOJmb4e+ow3wuiADpgKZ58booUIXa/xN5wPpYH0&#10;meAyU/HaLQ1J2+ABrfrTQObsbJqNTgfMgun7bITZISetDm7snLamxyKa7xSR1V38HH5ORDu8rNCK&#10;eMeE/IhdtMCL5ne+F/40/TI7DHTP8MD4cQpRR0XfzB77CkVHX2Qme6g5npVfqOLdWaeuRkzFsUD8&#10;kCTHEtOJ5GXPULFUHY5FcOFmQ4v2BlhYEfb3g4uz6XP0Z1hYYxndOTkp+iNxGkqcZjFFR8E7TJxO&#10;sMfSV9jz6TvEyZc4BVrd9DDmpvNn6oaiP7eq6UNJXxXdRRRtfn1u2e1C7F166I7goUaY6GHj8eOv&#10;8GO9/9yJ037itIYkn0tSurCWeTzJeCM9MYEFfd2zQNWdKzqXc6Ho15ic8xe8Hlq/DoTZBK86lWQT&#10;FWwL6zBveNL8LT3uTCtgAkxmC+3iz1UcZzENqvUtJtLXWa861OZLMYM6jZotzyIYQC3nuu4QnkyG&#10;95lFmeccYg/y+dh+24EOSLSRif1qpvfL2L20gLXto97PYJ/7RcmfwAasRL3HmxD1fiCQ/mzM4ZZs&#10;/OE69MVK2siPN+rXxiemSH5GnhQkG5KWZMpA0mUlqXPSdwiTo/DnJ/Ap4wur/P9obQPA+x+pxfIC&#10;1mtbsgGVuPD3ZWBm4arPhZ+D8j/W2l1AZlICtcN73L7XdtwMDAyet+LA2UtsCfFe3nj+6KUbdl3Y&#10;c+7Y/HHNiTlwvrv7N9+MqVfLpfNvdHSaa+7udccs23z99rKbT88/Wn/c3X3xget8XW3vrQld9/Pz&#10;4wEHur7elXoeDmnqrKh4TAiBjAUsG4WmOuSCVX0dgtqMJa2QaoUj1mdmCsojNLE1sVPR4Rbhv4W/&#10;eCPeqBEiLYs3fcXLynO7wTjFKgG2uo5blk8XPwA8GHQZ8djwaPexh4LcTeeKjp4Ed9CxxMEyCF2T&#10;jqwIK8+ea+YmyVKQnEB+YR2kO3MtZ27W0YJ/jSvZB2DOt7CvO1ycDD6r4Ok69sLV0GTky5+I02ji&#10;NJ86rLTVHRX9OHNnUfPQr71r2/X9OVN044H6S7npih7L3HAi15yIx4u4zlIq6wqU3Ynn7ljP4McW&#10;ytQ9gh45Hj/+EPxF/qwdAn+pK3FaR1LMJylmkpRz6QMIeoM9MzMZPQb0enBRx0vFFV0RdT7aC1V0&#10;C/PCI6ioGyLNVZmDLjXOop9t1W+H0NoAwlfknjd3tdHPPs1erxdayx1rzn6rh83hkZgAEemRo8w1&#10;51jfdqFd8NBlRy3HKUcs4ojV+WaFwKO6c1DghcZzn36R9AifD1vJnfvxTOmHWTUe6cT69KHMN2V3&#10;r/jcVGmm90gx6zeIPgKSC0jO1CQz/350RpI2K0mDqp+dkioPSYbCj3r/JZP8X6x6j1S3Nvujx/8P&#10;MZz+/9k1/g+SwEqAA13/b8qcl2LUuCki3H/IGJz2GTae03/kJLFIo3kFJk6ZM2HybBkHur7U1Xie&#10;Z08D5y7DDCnifPm9zSzXp1XHIVUauBBGw1+XMiKRFClpU3yXkbDINVpHBU27GoH1l6HVQDhtgXQZ&#10;qcilTAUno2DIIlh+js4KSbbnsK2EvxA329W5wHP4kfDD5j8NzwwW4LK0YxkeyobUlkVdRh5tW0h7&#10;TLruzvaIu8b6Ch4MHt5e1jmO94xbyTpXoahzRR9OoB97lbkcAXRc0pH07EHmj+zTqugbYWG6mZXd&#10;98AU9kXtHpUGgNOcD+BgO7g4Frymw7PlYEanqltqkr0ScRojPUc/xHx0VPSr1k7vQtEfS0/To5ib&#10;bnR9D7FTdESRWEWAZRTljjvKdgQ3bXftJx0VP07E2jiPPyTM4vSMPVnAX4rqfpQ4bSDJFpMUc0gy&#10;dlpoC0pYJPV1w9xSG7qO2Os6euqGoluhzjr31yW1xhhTJH0ojokdYK0ZYAKjWoDS7mPVdSHqXMsV&#10;WRXKypHjBXwVAVdogVDumHCTEgtdR8T2+a7XMGkXPfPxhkRpR7i0IyjtyCTrtydGMY0fatX4vkzj&#10;kdZM5pHGVpnnbj3yg9Wz/5TJPCUZyc6VPi3JmJmkYTJPlR5lnrv4xZjSI19LYo+ZiIs9UptRhxiS&#10;z3Gg66zM1KYtkVp4eDgPROv6NFeqeA6p5bzpjCFFnEvP6LT073CdvZl2xQJp0sEVM3z+raHrB73p&#10;9Lea4ME6ty89Dh2Gw+C5kKcQ/FSJkiwZnI2EEYvh+7IwdDH8twV6TDbEtXoz2HIL/mhI/dddQfDZ&#10;DzYyzLHXcvRx98QKf3lGgOn5azMc7s2jo4YHwFvp8bDxN/JRa7ioc6nm4s2HYbEnMpKOvMbT8PSi&#10;V7yi6+j74S64qOMvPcoOAw+Mu+lr2AtW81irOyo6eg/t2RAlnxHAwos9pKzHOjBjKbmCFfdeEMGe&#10;cGwkX5TpXn0AZFmWEvbgBRgAvi7wZBqYsQytlY58UMva130Le73bjTidJk4X2HP0m8xH97UqejBT&#10;9FCm6NRHF4ouGt6DJe28byuriuhyrtqJ9OuAW1O2z7lreyTiCBF+2Hj84U5mq/uOPxDrLn7Mfcea&#10;zXaSHN33lRR6h3gSiAyn3cyjjiSntwgKPF4z7rjjzcE7qKO0hwhhZgGc5aA3jwmwEoCJr7N2Iby9&#10;8HrzxhkOn+Wb9WavXoQR6vfTXqsBTNqvMF3nPdt32kop11HOUivoNMvx6Emvs6ZHNjKEJG9jCKlG&#10;cC8o3hzel15BrIvwBnlEiDofp4/DdV147ULa/7NK+0gm7QiXdoRLO8JfzOMIP768VeCRL6wajxga&#10;j6SKdujTcY3nD+85ha0az/lBUnqEv+vPxV7rurYkZg50fYwrfTvEIZWduZwLPspHX1hv04fqSPqM&#10;dMrhuo4yn7sATVD9X1pYNe9Fw1lzwvGncCgQPswHFerA390MFZfJW5imbD6AlnX/m0jDHxWKLv2U&#10;NnbeUVyGt13bw8fpRLFENlnfhBFLd7IVcXX+9gvuCI+El974i7A05qIeLA+0jgW9PKQagrMIxrOB&#10;zxBZ2nF1LNuFrvNziBvnoo57xP3iAeCR4IGtZm/1zGBP+Maw54KNWWN7NpKatUZWYk2XU1kBegTM&#10;D+kW8QeMpY3yBXNPrNkLii0BOPgRuP8Ffv3g+RAwd0hOvs1J0vQhTtPZQ/Rt0kP0y+wFNtEzTjxH&#10;Fz46V3RUQaroCJdGRIil0vB+y05okSt2qhyPXLfbHUcReH/rAYv2eSSM/igu8CGsfZ6/9X6WJD9M&#10;UhwhKU/R80OHk6EPuA9RVaXPRfBSIXjH4PVDqcYpXkseQLB6iIswAd52mHgW67iFVbM+rOW3FYFm&#10;BOox6WjCBqbHRXj5JrMOFHiP7mdtBXhZ8Z5D9532j0Nd553a9gHZa1Vc1NdNVilVdFRhAXOdRZpl&#10;tsKPqo+SLFQftxkLIhmCawktR5ZYty/cdETIOX/izuGKjoyxirqs6z2sut7Gka4jQtcRoetIPlnd&#10;rR48xerBU3Kz5nqBrPGIrPFa17UlMXOg6wNdjVE47KngfOlptKgjJ/1guwe4R0UrOrL3FmzzoKJ+&#10;BUU3ADZ6wLkoWtwhm6/BjltGGOGln8JpdKkfwHIPcI2kUodTDG/1M2RPYC/nQqE5KI1cwpEN1m7k&#10;MYEJxKDc3KHHXXBpx+O8wc4M9dTZ57/oR7pQwoOZEyWPb4pg2RvIlj43pJ067qjr7GNZ3Fm/bxV1&#10;3Cw/CcdZwwM6hVh3Ws+a3Oez4n0kgTbMb8hFUgD5ij19HMtKzL1guQHh4XT94ST994GZM/l3aF57&#10;2mJw2QfjLsIwTxjuDZ2vQOWrUMMT6tyGloEwxgQLzLDKDFvNcNAMR81w2gznzfSthBts6F/E10w/&#10;ufbQDEFm2nEsNIqC+4kIp96qORRMIWAJNjA/BksAxewPlns2mK+DxdMGGuP+JjDj1HbXHPMd2yO8&#10;yw6bHT/9Cfhb8Bc9pT8wMpT+XvzhT8z0VPib4a4ZrjyCU3jrXocb18DrNNw9AZ474foGuL4RbmyC&#10;m+vAaw14roIby8BrGXguhRsLwGsB3F4IXjMNbrDpzSngNRluTqZTzg3EBa6Mhhvj4eYEuDUBvMaD&#10;1wS4+Z+RElfh4Oq3lkG/2V3pPfSUgBkvhh/rDYdKf4A5zWutair7xJzpDKGvcyTRRWS9R9DVRoRU&#10;xwSm4X3lBLKW4y7E7nDX4kiEj46MkBR9iFXR+0nOulD0WES9uK2uR4s6Iuu6Iu15JV1HithKu1B3&#10;revakpjJus6bhaGbq83wEDJlnIt+FS3qiHskHH0AeQtFi7pTMjpgHPrrF01UdE6Hw7EnkDErDRf9&#10;BirUhma9aHi1O3xbFua5wec/GHJesyXVUWT4KjgYSgNlalKB/+lPGl7vC9/8aij63ljlXHjkqNOy&#10;cqO/xEHVFG+wcMQiTIayytUdtyx03Yu1sz5DTz2KDkJOOy/zV4c8rG8FCzCSq/sjKu1mlMNI+qD9&#10;sbXT3G12li6xLeP28bdghYP75aOZC1eKeuTpklMV/5s5N9vhbPCHv5+ZOPKrKV2/OjgTTq6GC9vh&#10;ykHwOg/3boC3N9wPgNuP4OoTuBgKpyJpU+4F9socggHe2Qvhw3pjJPqd/Eti3qzlAI/qIatzoFLg&#10;b+Q9BowPgEbQV6v4F1yi2yTkz7fIdZp77Ocr2J8ie85JXbXiCP9u+gtRDoaD104+bOS+9IsQ+++m&#10;YwyCGoqJ+aXHjfMeZsesndjEc2f+Njhns52ju445xq8Grr4XJvbvSoeB7c+Gc8P6IN6deKloK/1p&#10;9iAG94reM8rqTHb/iGfYQlYFkyXdRWZLkozMYyKNU1m2FXifOBl5g/K+eJd4wXBJzoWDjnSWFB3v&#10;fy7nTWwV/WdbUZcVXRX11DGLOpLD+uhdoOg6onVdW9IzWde5VENLV9ovyyElnOdsMRQdC5M9XlTU&#10;UaXqtICzzwxdR0P/D7UwbXrYeRt23KZh58Fw3kS/0obhU2ao2QIKfW7IOUo7V7jqVl2fvBc236eB&#10;r36GPWFQtCTV8uU34PcmNnLO3+cWcC3nrLFq+QpJs1G/+ZupWBiK91YFGImLFlnVHcH6Ae7FlbUf&#10;oAqi+IWaWds7lu+oVYdZC+h61pCJYGAvK9+xoPdkuv6MDvr5jI0CjqujoOKmcJuLCe371p2+UJ42&#10;D/kFLNNg3JEmGzqM6F5qxyhwnQYn58DlleC5Ebx3gfc+8D8CQSfh0Vl4fh1CPSHiPkT4M+eSfcFM&#10;tPOjHvPGAFRrT/YYN/bvW/BhbunjYPZxdL4R+ikTq5xzLafI8iaLn6yLd22FE7lmq68KFySFjhf4&#10;y9gvRDlImZvsJTJ7RALxi0SHca7oyKEYRB2RFV2ATrUi2C8EawN8XVeY2KMrfEC/g09f83Jm99Nu&#10;dpPhJaQtSHh34jHh7Yh1ChRm1NepTOAVZUUmSrqraDyH+/SzbJVbwN9kU5Cb2eU9jrLVckXOu0py&#10;3lJy0BvaKnqFWBU9j6zoyaP70BlksxV1RBF1RBF1jtZ1bUnMHOh6HVf65odDvnQeNZem4RLukCvW&#10;NnZ7uJArcC1XcJPa2xG5K9yumOWc67Es5+gHcy0Xcj5TGpfKhY1rzd9SxTDGTGdp+OiVuDr67riL&#10;/ayH0x0mhFTbTrH2zvms1bAvkAGsBFtBPTbLXQiJpMqKEo67a0m++9C9SvEbE37qtHblcNg7FU7M&#10;g3OL4fIa8NwEd7eB9w7w2QMPDkLwUXh+GsLPQeQFMHvQRmNDS9AH48IpvmD22JBYyzMquuhMcyUO&#10;N9FSHRWaP8gPEe+hSUSYDZR4inhqzgmVHjzLfeIQP+tT6vsxj+iuPPYWnHuDXLbu1B2nKHbW2VcD&#10;NyK2fNaJHHcixxgYOGjLLlt2OpEtTmRzzKxJRlY7UdbECk+8ne5iYq9ukJFQaS/Exm5F330cq7fu&#10;YDkwmLBX3rGqdZEJ/A42itwqpvG82xpKON6y4yUBFmANQBbpuDDdbiP8HTaOLOSIeKuNI7QcEV3f&#10;ObKcIxVtFf1HW0WPlnOOeAVOIqMi6ogi6oii6Byt69qSmDnQ9d9c6acqHVLY+Yr0+VSq4hZInjx6&#10;1gNLmFXwxQ9QuBi0GUi1/LyZevDnmYR/VBAqNqCjzSw8TmeVMWSOmg1F3xdJx52t1QHSZaJC/vlP&#10;UOFvOpTsLku0nG+V5BzVl8v5Kquc81fCONwd53I+mek3qjj/bAdnlCPGsMS4Im5hJZP2a6zApM46&#10;euqTWK+178Dcyil11KIOi2HKVthyGA66wYXTcO0M3DwNd06B71l4cAoen4NnFyHEHcLOMtl2l9xH&#10;mauSa4hgsSy8YY5wlBH2ZdJowhiss94rIjezcx7Z7lH5Srp8qBzl53DwxwqXOhbOMIT7G0f469av&#10;Bvr3eGwcnJUvCoZjak44aXcMfNh1GcVfFwhnPRY22rnpyBrbNHthYseukJ4OPERf0EZdL8tezOrJ&#10;blm8XzFvnGOPWCKj2Ct2eLUusd52u1iz0kprE7pwuxWdfimwHqCIulB0RdRjUXTZQUeUVneksq2o&#10;I7KoO9B1O1FHHOi6eAVOpqDWdW1J3Rzo+reudJQTh+R2FhIuKPGrEeBO+cgl8F1Z+KoUHSGOxzTs&#10;bLjmFepBtX8h+0ew8gJ8/5sh56nTwhETZMgCKVLR6Ve/QMfJhpteqTksuQW//03VfdUjKPKDIepC&#10;0RHe5M7lHFHkHEE5n8S0HF0aLuR8jFWkL2sP5yNRiAEp+SiVFdhgVVhUYnpcdz6TdnTZaTPnKvCe&#10;krJEE/hsGhTaD9W94L8HsOU5XI2EhyYIDWWf5EbdRS30j0EFhYQg6EqKGC9bbrJ1+VRGeRiMKDIv&#10;gwW7tX9+NHwEMyUlBysu8pbtOwbKP0QcuULsz8tP2aljfIHipewrHrEXdY6i6xxF1GW22+r0S7GN&#10;6XonpuvorKOu/8h0/Tf27mNTditjnRRv+nUsC2G2DOB96R+z7g+8FsPHhEeZx0PZzEC9X8vgAd4n&#10;jg8sI1gYQ/O7LOpyhziEv5UuGBSDrje31fXqdrquiDqi6HoRRdcR8ZKbgA1Vq+g64kDaET6KrdZ1&#10;bUnSHOh6XlcoQhyT2XnRAUPFBajrQtFx+k1p6DKWjvH+bWlDzoWup8sI/WZBjRbQYzoMXAxdJsOB&#10;UEie0nDTh64z5HzrI8iYHbrNhzTpqaLnKgQdZsHH38CGMFXUuZsuKzrXctHYztvYUZtHMiEfZFXx&#10;doQON4HKXZUVjFg8fsIGXs1E0vFxK/kwlulIRozEjN2EvX+EjlCwGZptrF+2FlQaD1nXOqU+l/6D&#10;p8n+iaDVC3f2ePsZukmRdPRPw9+VtZCrtSKB9iiOOwdXFMrK8bMVYERR6JdF2ZqP7e74sCgyymFz&#10;yXDIK/jirw/KsHIYr4+yC8ERO13niC+qxMRWO+WOHa7r3F/nuo7+Ot7BP7Nh1bDmXZupextWaUX3&#10;fTl7LeQoe/XOh0AooUPi0B4TWF/D6iFeVP5VGLx+560j3iAo/Hy8WBR+MVgs13vxSvp8SebFW+my&#10;+y4LfEzqzseYQ9rZSjuiSDtHUXcx6CwH86yq7nwMWoX0JL2duqf+gKRQ3nwTaF3XlsTMga6ncaWl&#10;hkNSOPedZCPql6xuugIXcnu4j67A5ZyjvL3GHXSO8t6aEHXe6i5/AYU3tnMHnbvmqOWdmZbXYh1c&#10;S7NqeDH6/ljyNCQTGIOoo6PwL+uRO4AxmE1xtgWQ34AUakCgcli9quXglzrwZV+AXZ/Cma/hbom8&#10;5hQT2cHj2QsitPcZ7TPPlZKLotDCK7Za6BCRWHBL0leOLMBIXPz1mBx0jrJBZXfywXAVkJEHHhW8&#10;gpajOsaEkvKlOGF3bK+D0D6HoBoq0i6DHrKi6wo7HPWfl8E0qOtdu0IK9nw9v0QBdkN/zvQep2WY&#10;wHch0JvVaqezziaYc/Yxmb/A+tndYi9cokP/mHUeoV+XiWBtTUGs2oiqj3XMi9ZriZcBf8NuJvMb&#10;GOjcr7L17EX3eC7z8qN38dA9Lj3hMRsqMo95U/HjxfiynM9tNd6xzDt67k5hw9CK8emi4UPSal3X&#10;lsTMga6DKwD+c4jzOekjLpM2wJrzVMVLlKPd3bmigxOciKSjwGbJAf9thm7/UTn/tgztBp8sORy1&#10;0L7uTXtTOf+8BGTOQXu8c0Wv2tLQ8gmHYNopGijwJWyOgg8KUlGf7A5VOxqiLrq7o6jznnGiyV32&#10;0YWio/fCFR29c/RqviKQg6TEOnty6pcXBVKWjVKJpckQ1pCIhdEc6+u86J2ss4Ll18L8M1tULQ8l&#10;akLGrgAzK8DednCtJzyq0MpM+7pjLcePvScWFcnaunnxqOiiIooc0VFOQRZXBL0sWX0f2Mkz7vSF&#10;D9rtH6Uj8mZ9pT0qr64ph+1Q0WWdiwlZ7V4ZZZuxoxzk6xN7xeUoe+NMOWAZ+57z9qDMO9R17q87&#10;MXjGxADGoNJ/yHSdj42Ofnw1a88YzAAtrL1fUekxY4xl9V/MNguZW4+Zaj172oQ3sS9rd3rGxrWl&#10;/j0fegnvNrwheLXuHJN5uT2ff+qNP79HlrLsI95l5zKvKL14AW+sNI6sPJSsGE1W0EFSesyzYnBZ&#10;/m14WeZ/ZMjvtUcPN2sL/5KsqvSMjFmY2Gtd15bEzF7X+bfFXghm/396GIPM1GkNrg9p4CzTdRR1&#10;1PI06cB5mDGoe4dx9CF61pyGg16mBuTMA/2WGOw3US/iT6uu915K5Ry1vGxDWOwDP9akWr44EIr+&#10;RANc0XmPd/7qGhd17qlzUR/DXJQhTNS5opdnbjr66Fj7xoyKmZZlaczt5Zk7jn45li9Y6GAZhEXS&#10;WlZO7WUPbLH8xoLsDu2CZA7NP24u6vq3tbCGkwXmNYJ9/eHqKAhuW8dEX2DDX3rX2hRPFZTrJRdI&#10;WR1jh6cX2D9Nt3aJN7B/fM4wSd/XNdstpcgePO8QwJF1XT4w5U10RefwVCnaJjhsp2rxC3rJyh7t&#10;iV+v3R68TV7Yb4A3bysHr8A/1yKru2Abk/bNMLENViolLc/HnPVPCHzPHrTXZZ46v+lR2nkrPYZ/&#10;t1KZQEP2mTPUexR+TN+B5RnMS5i1trJh8jAzYyZ/RMAUbnwiFm8jOtY93m2PrD1HUOPd2S/Ha4+/&#10;DfML1kTQm+dPF1DjeW0YEWPXLGRj3vEPvnGl55+BEUo/0Sr2o6Uha4TYI32AdLPKvPJgnlOPIdx6&#10;WeyR720HnRXwb8nYIARe67q2JGayrnvaKncs8I+UICMWQ60WsPMODddrT4UNadgJ6job4QmboVoL&#10;2OhtKHrN1tBujPEaW4thUKUl7I0w5JyzgzW5d54PFVvA8kAq5IsCoUILaDvT+Eopgt4FijrqKBZE&#10;/O216UzUJzJRRz+EO+v9JF2PQdQxn9dh785i2TGBlTLoYaCoo/+BWoTe6C0wP4MwC31b/zg9svz1&#10;qK5/WRNgVFFY0Ap2DwXPyRDUu0QUfRCAPxATBjGXnUop6iVXSocyifA3pMVSgXirTSAEmCNpOe4o&#10;KsL63nncwLJarG6j7mJ34kjEoV6XFF3pLu5Q0V8oYAmBcgwyL9R1vNr8K6YvBFM6bKiICf7VNOV4&#10;4oblKJiPgPkQROyF8N0QsglC1sPI1l0hg9U15+DNXYaJN3fQcYqznxEozLqAoo+OeWMcq+1i9hjA&#10;eoQOZHlmA3svxZV56nj73kAtt0CoCcKimKeOVUh+g/J2p7vsLX4u5K5MyPl32QVY9eCivoY10aOc&#10;I1zIBTOtb9PhFEEh5/CX3dF357rOm+u5tKOcc2edy7lAUXR7uLT/Ien6d7ZyjhSVtdye5CS71nVt&#10;ScxkXVfE2yFczu1BT50LuYzD76jyVnfOAUnREf4cncOb3DnyyHH8ZTb+TH0uE3W5lxx/gW2UtQW+&#10;BfNG0EUpSaAogbzEKStJzR6oF2Hfg6rAMj9W/7EQQXdhDmt4x4IJRf00LcVMYfTbG/gzVrACsRXJ&#10;X2Bu1d+Yrg/NC4ubw74RcGM6PBz4dRQ9GD72F+p6eEy67hChpjJCazmSElusI88jkZEQYR2ahoNV&#10;CnvkBIgxlhyW22KzYkd877wYR4SuC1W7KCmWfVu0IrT2HGByoHiiL4QP+aJsyiEx+e4x6Xocx62L&#10;V4whb3ngMkRdgMjzEHYOQs7C8zPw7BQ8cINAV3h4BPwPgc8uuLsdbm6Gm2vh+nLwWAg9mnSNVnR0&#10;x0ux743z9nZ0xFuzVz4wY+BNu90q2FcI3LXQwYGj8AZ6xp7o3GQizS8n1+l9TJu5KvPhljjoZCOz&#10;mW+NSvwfG84d/enBVkZZA70ZGBjCprwtHeHxSHsgrYA0YgPO/GltLS/BvsHKw0glBi61p7IUxsyL&#10;K34aA0WcSM50JGMmkhanHIyRwfo9TvmiHCSV3FdBQeu6tiRm9rq+5iTk/ND4GpuMIuQCdNlz5lYV&#10;/VgYlK1Fy5Nfa9Nu7Q5FXVb0WAaPk8d1R0XnoKiLFngh6giKuvxkXXbWMX/mJslQ11k1HHW9FKvL&#10;YykzkHXq4c76Zla6oV7dBMsjOrDqeVatwE3/Q+Bbkj/9fNoOj7o+ODss/gd29AdPFwjqUTaKth+g&#10;S3+XjcZq0w4fC+gOKY3qSChDKK6dO86HoOHwYec5wdJwcg4RKQ2lNxkbNHaEO8W9iwb5mHRdKKLi&#10;piv6KlAUOr5AR1HZkYx8YBxx2AL0ucWPkrki/epXA91a5A6Yb0PUbYi8BeE3IewG5elVeHIFgj0o&#10;gRfoCAcB5+HOcfA6Ap6H4epB8NgPZ7bBuc1wagMcXwtuK2HnLNg9BzZOhI1jYNNoWNEfGtTsSl3w&#10;4Wwo2UHsMTnmEzfmbdMvxISCJQgs6Gfz19axQoRVVfSe0VFGre0KpAv7nm9zxt/sY+flWQP1V6yv&#10;Wb7UJHsakiULSYvkJCk/JCmykjSpSWac5mHfNf+JQBVHfMW+ZYB1DEyAlQ0+/Zz15/uezXLKWtP/&#10;wqbV7eCLSrN+AgK+7ncEvrFuRFmLU4O9vfI3y68IVnJ4QKYpe+Efk8mRnWJG67q2JGYOdX3mNhpI&#10;lYZO+00Gl41Uv9G4kJ8Op6PAYmDIPNh+C4YthZMm+Nr6Vpuh65jxmK4jXNdlRVdEXVZ0udM7IhR9&#10;pZ2oz36RqHex1XVHjfCyrs9lzvoW5vFhgXiPdgwOZ4OyHmCuz3/03aH838+v+iv8UBPSDksBC2rB&#10;nu5wYygE1WgRRQ8S6wD005rcWUenCGVSSDjyiMVYm9DFw28h2DIRURRZwkNQwq0qLks47tHfyn2G&#10;N+vmLIORPtY0mB7Xwi3gdnCbuGU+fCweCT0wXrfAo+Vvrot+c1zzhLMuNyzbN7krGpygxCTw4vAQ&#10;xVm3V3QhyYLbDF65kaAfjPGh34kRl9USCBEB8MwbnnrDk/vw+B4E3YHAm+B/A3yuwd3LcOsS3DgP&#10;nufg6mlwPwHn3eD0ITi+D47shEObYN862LkKti6DDXNg9XRYNgUWjYNZw2HKAJjUCyZ0hwEtoWdT&#10;aF8LWlSGhr9C3dLwBfrrIWF0MGFzEGsnP8k6r6GTPY/50+hM9wHSjAl2lWQk/0ckxbfsyTuKWQv2&#10;Mbl+tgzE2nnM4FLMTT1ZSpwdy/LaJAnMgNMZvP2Mh3nGlJPxTMrXnWxNhulxLc4cKfFUKfxSKNvk&#10;e5lml4wfnnKEHDxC/I0cDGOtSeu6tiRmsq6fYs3pS0/CtG105Lh8hal4T9kCx5/RQLLkhq6fjYLq&#10;/9DARwXA7bmNnCOnra55WUnXYxJ15YOqsqKLUeQQoehiXNh51hIEcyaWEZj9+Ftt6MOgqA+wOuu1&#10;WR94Rdet7fA/WnV9EBtZE3V9Gevps5319fWgT7nNz6n6BbDmdXf6dlD+jvOrlab9/vIPApifG/b+&#10;Bdcbp3uYvncIfUPvNnPW6btCT2itgL4xhIEndKQaVHp04kPNlBAz7WuMKQU4SzsgW3mKS60xuJTr&#10;dxBiocLsZ2FYNfsO6+2IoLd2zUKrYvyLL8hlKYxctdA0CK6C+LJfRr/4gvuy0OpIBGvYt4SzYcoe&#10;M91iw8xZuNRxCRTqKFST6aiFt5M77PO1g03xvG6zdv7aBJaNFB52zDawYOLNbHWc7mSz8mYxhmGE&#10;90tHgrhJR2g9ZssZScsRoeJ88B+7bg3mQDAFQuRDCAuAEH945gtPfeDxfXhwH/zvgc9tuOcFtzzB&#10;8wp4XIaLF+D8OTh1Co4dhYMHwPUAHN4Pe/bA9m2weR2sXQkrl8CiuTB3CsyYCP8Ng3GDYUgPGNAJ&#10;urWC1g3gn1rwdzWoUw5+KFf9h65VYUQghOBh4S9fyKS6F5BGTqR0avJZFvJBHpL6I5IyJcmXkWQp&#10;Tpwasm/41mB+Z0emvpgdEMwXE5leLrb2SsFpLIiMJljoCCVNTMjblNdVdocBkdMVxIqxpMEqNy7F&#10;KYZF7Z+XEjxsj+wkyENN8wGksWAR8M9daV3XlsRM1nUUyJkEep+EDhtgvoU+w8b7fhVjA/tmyVam&#10;xAhqGHKUqbgs6lzIZfaGq7ouRF0e6V0eFxYRmTaWoWERXuPGwgsRzjrvBo+lG3fW0U35no2pY+uv&#10;c5e9Aut90591uB3HHh/OZq3xKDjoBqK6o2fnyUDfDaen4J5nta+gQjUo8TcUHgMZlyTLftip0Q2Y&#10;cg8O3IdrfuDvD4FY7t+CAC/wuwN+vuD7AK77gLsfnPOGk95w5g6c9TM4HwgXcOljuPIQLvnBZT+4&#10;8YDiGUjxCjLiL/qBRyC4+8MZXzgXQMEVT/jBqUDKEX84GgiHA+krCchOX9gTANsDKVt8KTsewI6H&#10;sC2AvmGI4f1BsBenfrDPB44EwHE8DLbNy4FwPQBuBYBPENz3A9/74HeX/oogT/C/TFuMH56CwOPg&#10;fxju74eAvRC4Dx7sgMDtlAcbIWCDgf8KCFwFD1bTacBKOg1cDAGLIACnjAdLKDS8iC7CMJ/ygP8i&#10;8FtoJJPjcYqLjFVWG+EnK+HR2ugdPcB9rYL7S40j4cdG2Qf++yDAlT63ppwCv+Pgd47+KN8z4I+B&#10;SxB4C/x8IMAfHvoamu19E+7egFtXwfMyXL0Il8/BhVNw9gScOA5urlS59+yGTdtg41ZYswGWr4bF&#10;y2HeIpg5ByZNhVGjKAMHQM9u0MEZWjeHvxtCrcpQuULqypVSQwUT0LcOlrNn1Z2A1HQin6Yg2T8g&#10;Kb9h8ox3L97JeFfz2xun/Ibn9z9mB8waa2wzCw+LDMXBXLbT+t1hBSUlh29EgW8/kYAFAko4LxMU&#10;5CJCwIe1cAiWdWJ4ae4bjLeCJYk8qrTWdW1JzGRdRw+gAJNAPoxVBQJ/sEFVG7BPSziztrj+zCcW&#10;jCG0xQy9gXWsBDksKbqrpOUCUaxgYocFiuymixo97/rOEdnSoajzFngu6s1sG+E/IsntdP17IGWA&#10;VGW951DgB7AOdOOZ+44av4C988bBMBbB/ZKRz3Ju/KdqBShdDX5oBGUGwO9ToO0WGLcf1h6A/Ydg&#10;z2Zw2wYn9oPrQdi2BzYfhNUHYP0RWHEQlh+ERfth6QEaWHEYVjJw0drDsGwPrD8AG11hkxURXn8I&#10;Vu2Hda6wATdyAFYcimaVK9uIKyxlzD8Icw7BrIMwfR9MPwwzDsPkg+ByEKa4whQ3ymQMsPCsozD7&#10;GMxxhcXHYeFhWMK2tuYQbDlKR7nf5Qb7j8Hu/XDoILgdgCO74cAmcN0MruvBbRW4rYCDC+HgbDg8&#10;Fw7NhMMz4OgscJsMri5weBIcGgeu4+Ewm7pNALfx4DoK3EZTMIAcHkmhAc5IOGSNEQEeSWetyfjS&#10;gyPoIp6GJxNhVxY4MJymcR0NRyfCITwMPKQZ4DYHDs6Fg4vYwa+Cw2vg8Do4vBHctsKRreC6BU7s&#10;A9d9sH8vbD8E+87AsZNUtg/sh127YMcW2LoBNqyGNcth2UKYPxtmToUJY2HcWBg6FPoNhO49oWUb&#10;aPIP1GsINWpB1epQ8NdJWU9uTevRG8z/ZiaFC5OslUnKNqz1GxUC79jZTIHwrkZhxlwjwHrzFpYv&#10;sL67jz38UTjiCMxop2zr1jJY7calHJExOSJLxjISFEd5NKaANX48eJFn4wWR8RHZnxagV42nkcNL&#10;g+nEeNMVmWh9NUYGSyoOFhTDGAMJ9GBP61rZ0pKVHnw8aY7WdW1JzGRdBzKSvVXSh/Vc7QDEmX2D&#10;oQ5rr/6NdTT7BkhRJ5IvBcktk4mk+5Q4VWaaioUXVn6xmow1a3QU9tspOiKLOhZnWDpg0YDFHNbE&#10;F0q5lz8hE0LOH5VhvhVPwnjuHWvNq1zUeQv8v0zU/5R0PTdJhrqelUl7CpKVSXteq7r/zH4j/tiW&#10;TOB7MI3H84ABzi+pSTbcIO4dy9wzxKlqeSiL0l4NSjeAGv+DDoNh8FAY2QdGdoMh3WH0aOg3AnqN&#10;gh6joOdoOu0+EjqPgC4jocsI6DoKurEYBJf2Ggm9RkDfkZR+GB4OA8ZB71HQZwyd9mDJcAsyGNNl&#10;KHQcBF0GQ++xdMudRkGXMdBhNLQdBs6jwHkktB4OrYZD69HQZgyl1UhoNQrajIbWI6HtSGgzFNqP&#10;gM6j6fF0x4NERsCAsTBgFAweCYOGwIjhMHIojBkCo/rDqL4wogf9aaO7wbD2MKwtDGwBY5xhZGsY&#10;0xpGNIeRzWE0Tv+FYU1gYAMY0QRGNo2Gz47+m06HN4IRjWBkYxj9D4zG+MaUsf/A+GYw7l8Y1QSG&#10;N6Rpxv9LZxEa/w+MbASD/4IBdSiD6hrTkQ1hVEMY1xTG4Ebqw/B6MKQOjPgLRtWD0Q1gdCMYg8fT&#10;CkZ2guG9YFBvGD4IRg6GkUNoYNhAGhg1DIbj7BAYORJGjIFB42DcDPhvKowdC8MHw4C+0LMTdGgN&#10;rf6BDcth7RJr5wPWPSLcRJtz5zDtwRsYb2kuvSfYV1f4Eyt3xhXGNTYyBIdH8q/g35a4ZX2kYo9Y&#10;F8P0gYvUoVXgYTf+oyLziCztcs3bYd5EYhJ1RYnjjr3DjbV2zPU4FcglAGZ88cILz/tCqvkjcF6n&#10;510BeM2+L4MXBVjFbyeNG92QFQvoriBYMqD3goUDUtQ6UjYWFIIPSfIcJGUWkkbrurYkZra6voex&#10;mz0L3Sx9Xor7rPNZx5xZMeDC6gSdgNQCUjgDyVyIJMOcg/o6mPU5wxIQcy9WtFGbMXNihuQ5ELNc&#10;fdaNFnNXAepSp8JagpVMqUh2W1CM6cjtcScnScGz7ics02JGZV57RlT35CQ7U/ci1m50HKzBVALy&#10;K6vEFEpGcuAqZdmgdVisYC0ES+SoMKBPcOfQH93rXv3ujaFja2jeAJrUgb9qQbVaUKkKDNtEHS8s&#10;bXm5jGWxXARjuczj70q92zgYwxcJ+HCfHJxtvDBlie7Jf+ievER3J8H3jO+6J/u2e/Kvuyf/qntK&#10;RhoJGvM14xvGt5Q033dP80P3tCW6Z/ixe5ZS3bP81D3Hz91zlO76YenOH5bulKf0//KWbp+3tHPe&#10;0m3yl25doHSrgqVbFizdHClUupmVfzgfSxS2pYhdTKz8W7h0M4aIkcMGH5f+++PSTQtRGhekNELy&#10;l26Qv/RfeUvXyVu6Vt7SdZE8PUgGvAmxNuZFaMfDKN7/n/dqZAqN8DcO6FduRQKHo/Jx2HuGjzBl&#10;BFV3G9gWeC8K2sORd3VUYMO28j4TCIbl2QAG7+HI8ZWuPqJov3xTIXhzxqTrsqILOUdnHWveXNHl&#10;52KyhMtNaAKs0whiahgXoM+tuN0OH2PLcBXnzeMI7z0jqu8I782HdLK2zyF/s17uqNxINfaCKxZB&#10;ZazjRiPFrFX8XKz1DjUbywFOapI5FcmCWNvzcltLhmJa17UlMbPVdVF0PWDwT3/wnsGeduON2XOO&#10;9VbawXqfLWbDt40B0p0N//SD3QumP7KXUNFF7sDecB3JBqaYzNRSsIA97ZZZ8ZLgKt1Skpz5rDVx&#10;zMxIOpKBZ2ZrHkYwAwuwQpArDU2QAVf8hRUcWLKg94BlnyeBCBM7Hyjt6MONYg/oe7EhNCayo8ZI&#10;rAttgucetIe8KHxFaYvuGs6KolkutUUnOBmxFMNhx4xuYjbwPmsKotcYR/R3Q+QBWETfMd7lW3xO&#10;5gHr/YewN+YRE+v6h/B34hFUKdHXj3brs+IngdUUe1BiXxZlC4i8F75fFEh+MPzweDdAPOwqJHN1&#10;Vq1ESUOZDDOxFxbsoC8FiFmRFWSe0kW4TRR1C/+QrvVcqSkRabMyuLp4x4GeQ/ZiAodLuyzqPrZX&#10;X6BUE/GOEncXciFWLReuuVBxRchl/VYUGpHlOSbkZjYZrtYc4XYLuHIjGOaOOP9cE9dvhIs3h4s3&#10;UoGJN4eLN0dk+Y9ork/FMz6v0Fub6wRFGTzvl7LW7yszqiBa17UlMbPRdd5uKOANhSg1WKhgGcNd&#10;idgJJHSwKlMoe03qFhtmkr9BGwuH2GjafHyQ6+xrE/4xg5WPR3EmiL2YtR7IWCfyDW+HZ3nbqKHb&#10;5m0DJ5IDF2Ey3okJCw4sRLBwmcb8kh3sUaU3gfAoJoEokPgLcA9LWZvFNAZvv5hLiVhOXSIsao+z&#10;IvUwK23x1Mbkr8ek69xlt4jPagjmM7AShZUJAR/mC+GtLZxNrAaAla4tDF4hEC+JHWbwGsAppv38&#10;ZTDlZW7x0Vj+ohcXMAzIdUIEvWE7PePwmoEAfVzUM6FzDoiKTiw2YmIj44pZrHNQBeW7xsuOx4OH&#10;xyuleMB42B5wPIC+JYFyspZdC6yc4a1KX/OTvO3oXfBX/uzAeEwTYGb3NdZyr7GNc4HHm0G8/IbH&#10;wA/Gdl2+cbov9tNo8wCT8yeSs475jL+mKPvlWK3BG4a3vV9mje28vR31Wx4PCn8Xl3C8zRC83/Yy&#10;/d4pjQ+xiYHizZ98cfFebtuXRX4WJh5gc2YS+hibgyeTP8lWkKV6vPRgmz/b5vAn3Jit+hHoxeDK&#10;3cYKZjr0vOuxx9t89FuU7e8ZQrk/ZnDxRjDDIjyPIxlIep7Nk5Ec1txdiHkUXL+/l5roOL9zFWfU&#10;lwata6p1XVsSMxtdF1lWgPkY69788RdvTYsLWGZgcXKC1QywlIojWNai4mH55BoDqJBYUMUd3FQk&#10;etZe7O1e7r4vZK0Io9kYc21ZBi4J5BMh6uyJ+4fJSHYu7Z8xXe/M/AYXdg6wTMQNY5GKJS+Wy/R7&#10;rKgfqO5YM9nPHmLgrnCKIrrWymp4cJOeDzwrWJ5i4Ytn5TbbQkzgUlGmc4JRa1G/UbO5kHO4tAsh&#10;l1Wcg3vfYH1tTGi5gCu6/D4YghUh3JdDUeeKjrD3wZ48Bb8oCMcqHFNxGf5S3zMUMKbK0SIt8dAE&#10;D3Fqfd8PtU3A1U6Gt2yjd8vX5QKM06AouG+ifrmxaz4mLlYyuL7iod6GKxbaZ+2iBcx36DOgUeyR&#10;EMoYitxRdsfh2Ua3GGUePX6+d7oX66A9HNwX7h0TGOeED67K34sTdRrpPPBqBx2BwHrMiPGKI5Nw&#10;3NQDpuL3WUbBWiNmsn1MsLl44z12jiFk+yTTbDcGavZ+qQkdlVsW781StxWUbayPiqZy/vQa8zQH&#10;b+yG1j4xvM8K95XFo2v+3NoeLsk9JWea8z8C7Rncq25sS1MWiXuszECpLmULqnVhkiwPyfgByZ2N&#10;pPmQfjo5rYDrNJKSZE1JskjhrJJ4I/kYXL+R4pJ4/8qGuhvAyoHGkni3ZuNYtJBiMGyMXKt1XVsS&#10;MxtdL8uGcbLnT2tGjDuoh60JdHt5UEX/YQWAPVgw1I0zWHhgYckbFgVY8mGhiAUkh+uzL+MhluhY&#10;DIdRzFhsoyeLTvcisJyFiBAw+YDFk3GGSTd/EZuzmaXsw5jJxvbCyFVAmpQmWZuTrE1I1ky0utAG&#10;EywhadBfxIIbqzG8oRWRFV3hPMnIvlnpDKReGlLoI5KT8QGSg5ZfzYF0TU0+RjKSvNalObOQvAj7&#10;cuUQIFMY4yVmsCrObDaGySQgNXKTHEUZrK6zHtMnI5/iNluTzKgK6DiiZ5aKvjjA60N4MLiR3dYT&#10;glUArDvwob+xKsHPyT6wnADLKbCcZJULvt//sU/nFWOfzZ4KltN0XZoG6xF4SrGGgqfRxXomEdwR&#10;0kmKGcHANLxJZJf1GLAyspL9TPw5LYH87EQ+r02yjiSpx5DUyUltMN2lQ7Yaay0ZTiqgjKHG81oa&#10;1rSusJ+JdwEq7nPmxFP3mnnYGMZqxxHyIdMDPB5xGGOt51acXoxEqfiTiUcxPIHZSO4fSTa8B8aS&#10;VPyJDOr0UJKGnWq8Oni0/IOnhyDyEUQ9AIsHA0/pIesQ68hGVlXktTCH8G4xEvTEYr1jek6S63eS&#10;rSdJ346kYwfvRrdPH5Pxw14L5nt0VATTIzo2HuUqvcP5RTHAuh7fBV7WcU7kh9SkAD2NeD7NXraJ&#10;caf8+C8aMTQTLWbnfAdYLtFFZm+av6KCwHSfYrnG6pIHaSDyMUQ8o/VErPLwboR38WJghYhlychn&#10;EBVAwZzI1zWxWRt8jV9Bd4313P60zou3GV0UCGFhNI8jfqzNDa8HbtbYlD9tKsH7AC+/2B1eESQ8&#10;BEKitK5rS2Im6/pJj2cajUajkdG6ri2Jmazrp64802g0Go2M1nVtScxkXT999ZlGo9FoZLSua0ti&#10;Juv6mWvPNRqNRiOjdV1bEjNZ189ee67RaDQaGa3r2pKYybp+7vpzjUaj0choXdeWxEzW9fOezzUa&#10;jUYjo3VdWxIzWdcv3AjRaDQajYzWdW1JzGRdv3gjRKPRaDQyWte1JTGTdf2SV4hGo9FoZLSua0ti&#10;Juu6+80QjUaj0choXdeWxEzW9cu3QjQajUYjo3VdWxIzWdc9boVqNBqNRkbrurYkZrKuX7kdqtFo&#10;NBoZrevakpjJun71TqhGo9FoZLSua0tiJuv6tbuhGo1Go5HRuq4tiZms69fvhmo0Go1GRuu6tiRm&#10;sq573gvTaDQajYzWdW1JzGRdv+EdptFoNBoZrevakpjJuu51P0yj0Wg0MlrXtSUxk3X95v0wjUaj&#10;0choXdeWxEzW9Vs+4RqNRqOR0bquLYmZrOu3fcM1Go1GI6N1XVsSM1nX7/iFazQajUZG67q2JGay&#10;rt/1C9doNBqNjNZ1bUnMZF2/5x+u0Wg0Ghmt69qSmMm67h0QodFoNBoZrevakpjJun4/MEKj0Wg0&#10;MlrXtSUxk3Xd50GERqPRJBUKLCj07eYSWy67KvHxi9Z1bUnMZF33fRCh0Wg0SYUjZy5vvnpIiYx3&#10;tK5rS2Jmo+sPIzUajUYjo3VdWxIzWdf9gyI1Go0mqQBL4fR9TyUy3tG6ri2JmazrAY8iNRqNJkkA&#10;9QBWAawBJT7e0bquLYmZ1nWNRpNEgYUJLuqI1nVtScxkXQ98HKnRaDRJBdR1JSYh0LquLYmZrOsP&#10;gqM0Go0mqYC6rsQIivXoDV5eQAiiLHpZtK5rS2Im6/rDJ1EajUaTVEBdV2IETcZPggED4OzZtHfv&#10;KYteFq3r2pKYyboehHewRqPRJBFQ15WYBEHrurakZbKuP3oapdFoNEkF1HUlJiHQuq4tiZms64+f&#10;mTQajSapgLquxCQEWte1JTGTdT34uUmj0WiSBAAjAI4DnJkyzawsiomo70sQgGD/YCX+SvuOt67f&#10;uV69phLP0bquLYmZrOtPnps0Go0m8XPB/T5ANYBnyMRunv77XONCZNHPUNeROwBP97mKrT18HBaR&#10;KdOdCZNFjIzWdW1JzGRdfxpi0mg0Go2M1nVtScxkXX8WatJoNBqNjNZ1bUnMZF1/HmbWaDQajYzW&#10;dW1JzGRdDwkza94fypQth9NJk6fJkW+L23d9u3fvxcNlyv6KU5fJ056FRHXq3K1MmV+fPAvfun03&#10;X/oG8At41K5DRwwEPw339QuqUqXar+V+w9levfviIU2bPud5qImnHDV6/Ow5C1asWlu9es0fS/2E&#10;MR07deWLNO8MWte1JTGTdT003Kx5f/C46tXhf52UyLfImrUbQsJMQ4eNPHX6/P86dsaYHj377D/o&#10;5nXz3ps8zsdPQts6t0dQ3Z+FRHbt1vP0mQvuHp78GPr0HbB67QaRuGu37odcj2Fgw6atPLBy9Tqx&#10;VPNuoHVdWxIzWdfDIsya94qL7lc0L4tyDjXvPFrXtSUxk3U9PNKsea+AeDVl46+JsdH4sLbO7ZSN&#10;azRxR+u6tiRmsq5HRFo07xUzZ83RvCzKOdS882hd15bETNb1yCiLRhNHbt+5FxDwsNIff2L40GE3&#10;jyvXIyLN4yf8t2z5ylmz52Jkg4aNROI3zMBBQ37/vaIRHjg4IDBowsT/wiNMzu3az1+wcPqMmSKl&#10;RvNCtK5rS2Im63qUyaLRxJHwiKh9+w+2bNnq0ePgqdOm+/j6X7zk/uOPpf7++5+z5y5c9rjatWs3&#10;ZZU3yZ9/Vo6MMoeFR06ZOq179x679+y9e9f7sKtbmTJl6/71l5JYo4kFrevakpjJum4yWzQajUYj&#10;o3VdWxIzWdfNZqLRaDQaGa3r2pKYybpusRCNRqPRyGhd15bETNZ1ok2bNm3abE3rurYkZgmk64GB&#10;gXyz2uzt3r17RkibNm1JxLSua0syFpOu+17av3zWQm9CHlyeZ8Ya64a2fps6jxvgMqtn705dR7Sp&#10;NqPOT11GVBwwqFv3DsPW/NO4uZ+xnmGyrh9eNTo4KHDkyJGH9469ERjcf/Tgyb3ajxzU9QQue+h7&#10;wufGjTOze1b6a2S/VkvnTF078C/3Y7Orpyg1snvNur9W41twaD0Grcfp8eW9ggPvH/V/MHbkyHkr&#10;Jhy7Hbxg/Gi62P/GOf+rvmcnORevMrLPP/NHj14xuOGRnbNrZv11RNcqlb76naaJwYZO24PTfYsG&#10;PLzrfsJ1ROC+fncOj3P+y7l/y1YzR/St/UmVXm1qlcxdNvjgYL8ri7zZKm37rp5z6urBE5NGjBy5&#10;/Py+rVP7rN23aU7fDvgzl67uw5JEm6zrlb+pPbJvT3/f3V1Hjmz8b/9dd4N/zFVv0rGH3/8+rPes&#10;A8E3Nt9kyao1njv2pP/RK7MHjhw5bv2G9cumTNmwe8uCASOH9t91bITPQ5ZImzZtCWZa17UlGdP+&#10;+pu3GP11n/OeRkibNm2Jy6J1XZu2pGKPHz8Oij/DrRnb1aZNm7akb6jrbm5uWte1adOmTZu2d8G0&#10;rmvTpk2bNm3vjmld16ZNmzZt2t4dM3T9E23aXtJqvoyVKlXqhx9+MNbUpk2bNm0JYAWYtXZunyFD&#10;Bq3r2l7aDMWOm2ld16ZNm7bPPvvs0qVLGNi+ffu3336LgfHjxzdr1mzatGkzZ85kSeLBDF3PkyIV&#10;kpvxEeOLD3P/+eNPHf75d9XCRY+DHvHIF/LlR3m2rlu3btnyotlzKosc0qhKNYGyyCH7jvcw+y2I&#10;ulTp0u6uJzYZFEqfTkmmUHbIouveK5+55Zp0835L99B8vzT6PHNKJY1M6RzZbv315806lW7WrOBV&#10;vbxX1bIbf/pGSWND6vRfNpr/RcO5xerN+rzujLGLjvAXqNoMWqmmlCjU+89CPSoV7Pp7gU4VKo9p&#10;4/s48Kjn+d4rJyrJZC4UTF4ohRPSvdk/hVNAwRTwcXKnkRnUZDI1smQL8vE9efqcr2/AfZ8nPudv&#10;5kiWQkmjYAlfbgmd/NVnn3xSsGDhAgU/LVTQfDm75VxmJdkfJUsJapSrtHrXzbV77qzZc5uzft/t&#10;zl3HiATffVr0yzz55NU3/1LI/c9PL1UqcvH3Ty5UKPz80inkyYXjeVNGp4l3+B3+YYpUOVKlyZQu&#10;fUa897Vp0xYXy5TN+J+zMA8I28PMmHk9S/NlGsSYsVqK9i4FdwSlatAzbck/jChmefPmbdGiRZEi&#10;RYx5yT744AMXF5eKFSvWqlUrS5YsRmyGDB9+mLt27aa//FLx88+/NqLeuI0ePRqnWbNm7d69e/bs&#10;2TNmzDh9+vThw4fzpS80fraFGbG21qRJE9ws5EuROq9E48pVTSZTaGgoTrnJS2OhcZWqPDCybz8R&#10;6RCz2SzPtmvURJ6NCeI31Z6vc2VXksk4jxgWdjTHoCs+3Y5c63rk6lif0BZXw/N8W0VJFk3mjAWW&#10;thzftGLbuc+qjn9eZdzzUI9+5GyF1UO+UFMKUmf4svH83/+3cv6m832n7a/ccXm3SXtdVpx0HrJa&#10;TSmBur7QbePFu9dQ1/N3/G2x26aPu//Rd42LkkzmzEcpP07hVDiF0+JpU7/KnKlQcqdCyZxGpUul&#10;JJOZULVauLf33Tv+LrOWH2zWsmHxr7ECp6RRIMHt/6r+FSq6x/aUC0dmwkD1snktBzIrySqXLCVo&#10;NfjsmctBI6Z7jJ937eiZB/uP+V+48rDloHNVfv6NJ/j+06LF8+STV9/ySyGfaUOu/fvb03NHUddR&#10;4C/X/AYrQwVTRqdJMFLlSZkqV8o0WdJnwLtfmzZtsVu+5mvytVyfv9UGPs1VsqWxIGPGw4cP88Cq&#10;Vat4gBvGo+gGBATg1MfHx4hl1njYR5/U+s6p0w5j3mqpKqXaf2g/4uTkZEQxq3vyecHdT08/ijBb&#10;zJNuhBmxGTNmypTpyy+/bNWqVf78+fPly2fEZsxYqFAhLluo6zxgLMBN/dX4/MWLd3weHjp8zohi&#10;dvXqVawKGDMZM44ZM4YHihUrhtObN2/iNDPukUUK69u3Lx7DvHnznJ2dDx06dPLkSZxFMxa/PWva&#10;tCkeBuRPmTqfRNOq1bCEjYiIYG4nNXlpTFw6e7Zg2vRKZEygrn+fv6CYRV13239AzMYEqnj5Hff+&#10;3e8x5+z+/066/rzdF2O++TC7kkxQLGua3dNz/+968NBr/vmy5c6bq3CLXR6/LvfImz6bklLmw/lN&#10;P1r8b/mN/ZYev9l/9wrzmd/I2fIVP8+qJIsmTQb01yt0WFGh3bJif83o5bLH4+aDW/cfo66rKSVQ&#10;11svHFRvatdiPat93af2Po8TrecPRl1XksmczJmq+vff9WvTmiv6x8mcCiZzGpFGTSbzVcbMnapU&#10;61+/SdOK1YsNWJ+vYvNCBb8oWKaekkxm17KiqOXNa39ATqciR9P9VjIfzg77O4+SrMqPpQSth5/o&#10;Ou7ayNlec1beXrj29pgZnl3GXP3ff1eq/PgzT/AD6nrefPLqqOs32tfwqPM999f9l01FLGZzoVTR&#10;aRKQFKlw+lGqNNnTpcNcyHOjNm3aHFqWnIWy5CvJwx/+2pMHuKF+80Dz5s3HjRvHw2jZsmUrXrx4&#10;0aJFUXozZ85sxDKDDZsytG+X4YvyyVqtNaKYpa6UGgggqOtGFLNUfw/a5BP+zf6n/Xfkueiz+efS&#10;pXk8qu/BgwdnzZr1yy+/pE+fvn379jwerU6dOihblSpVwmnOnDmN2EyZatVuuHnz5j27d1+eOXu3&#10;c/s//vjDWJApU3VmPXr04AEjNlOmIkWKoBR6flLsydbttytUNmKZVatWrWzZst9//z2GMYDON66I&#10;jjhfyu27777buXPniBEj8FBxaYUKFUqVKrVmzRpchI47Ths0aNClS5f58+eXKFFi/fr1GLNhwwac&#10;Ynqc2hvG7969GwM4jSlNtK6/q/StlqLuN6nyflzik6YD8tfokjdHASWBQ/LkyZ6zd8Uf5tXx3v7T&#10;iH8LKkvtKZjj448//6PIj82LVhpU+Ku6ylLH5Mqa/4dC+St9mb9Jqfw1v1OXOuLD5Clz2fFR8pRK&#10;spgoVLdXoS9KK5H2FMiUpXD+/JGH05v3Z4rakc17Qa6P8xcomC27kqzqjz/JNKjWaMTMUxOX35q4&#10;7Na4RVfbtB4sL/3h08++zptfXv2LtGkb58k6pGiuJd/nPfZrIXnRmyAFBaU9T6o0OdOmy6KlXZs2&#10;bQlgWLlB5cbAkiVLcuTIUaZMmXXr1mEl4Pz585s2bSpUqNDHH3/csGFDlH8Ue5R8TOnl5YXTsWPH&#10;YmK6iZe3d1/XNQmELNsvxF7XEwUpUhdIgdKeOleatFkzZMCckBn/tGnTpi0pG9X1TJn+D3FJBcIx&#10;auC8AAAAAElFTkSuQmCCUEsDBAoAAAAAAAAAIQAtdgKZrIQBAKyEAQAUAAAAZHJzL21lZGlhL2lt&#10;YWdlMS5wbmeJUE5HDQoaCgAAAA1JSERSAAACngAAAXkIAgAAAc66jfUAAAABc1JHQgCuzhzpAAAA&#10;BGdBTUEAALGPC/xhBQAAAAlwSFlzAAAh1QAAIdUBBJy0nQAA/6VJREFUeF7sXQdgFMX3fqFIUYq9&#10;IXb9+bejgL2goijYEQux00HFBiiKSJWiQZDeOwhI7713kF4SSAhppEJ6uZv/N/P2Jntzl0tFg9zj&#10;Y/J2btvMe9/Mm93ZXUpIyyk5ZBccLVq11li8Yo3xa34wjltEkDiP5fwufFJS0quvvnrf/VlQIE89&#10;9dTatWtZ37t3Lys+pEmTJlu3brUW1K5mz549ceLEN954A7qVW1pFFv6Njz9q9tNUKCdW/or0j+69&#10;WjT9acyIXseOHVv42/t/x51E5uOP9rrzuZ5QCij79u1DJQZNXkQkD4EKQo3wT5t2hWdmZl7+3jBe&#10;/BdFnhn7wM7wRFaKL9jn6tWr2/w8GCWHUmolt/AlKDt27EgRZCDD4YbsrFyIDBtOu+NU3jDWTHXb&#10;j33/GsY5uBV+/vz5Pz766L4jp6zlogoXfu02WeaIRFf5nW4HzrKdU+5J2wtjFDUv2DfR+/FWeBwx&#10;y9EUh850PISThGIWfuC33/bqFfTb2MVWVpGEC3/1tTR2Mr35tqvweRs/96R1MYwSRpAIV6mRz9Bb&#10;6f14K7xxdMCt8O+++66lFU9Q+ARXgQ3Yj61PyzpjXQZdKhTYB/RqesP0PAtvP66GW+Gjo6MtrXiC&#10;wtd9lAQtinfKAsemUmRSgQvP5TlpK+QJEkdJHFOpzmQY5U8pRuHh9kidvFAMcRW+NVr76EwkVsmN&#10;8uszMwuvy4bS5gW9jr3wgLfC6yMaMAs/ZtiwoaujreWiiqvwNVBy+D9Se+E9y59beC6JLva+PGAv&#10;f6SXwutiA/pYGmkO6zTcCl9SYhX+UVlyO3ThcXg+Dz4/t8JzybmQO/KAUQVcZQUrvD4H4GwVvg4K&#10;/ztVqUajp1HVal7Kr8+GT9Gt8FzsLSQ2eoNRfp+F10dh6KMzcgv/yjdzkY7v8Q0vFkeswu+giBw6&#10;kUm7TtKJ5Nzye1YBzjIn01V4lAdlW0VikTsWq3S5+gngWrCX373kusCAPpwBq/BI6/+0ZaCUKdCL&#10;KVz4ZLBd0OffyfRoEv0dKRXv5c8hJ1sexdipyjabxDQFKIC9FhaoVJdfFz7Je/n1gRj6BIBcy3fo&#10;0IGV4gsK/+CjtBpBXjDVeZwefIyuuFKWXBfe7YTQHTplK5AJ58fZw5izSPxKoieJASRG2KpgptLH&#10;K2AR5f9bFd7T7NlWyQHdvNlxxig8ZPW+CEsrnnDh+wlaFUztvqcXXqP9SVbhY9Dtq5QXIwWdUOB6&#10;kQWAMbuTuINELRJtSPRXRWUvgIK6wK/fqHpB+dEu2ApvWJtL6AO5ha/18oDAr4cUN6xXgn0+8Chd&#10;KiosCabb76GDgrYlyRQIcZUWxdYlRyYQKigR5YcPf49u8u9xoYEtYwIbhQU+dFwCyrsnA1tFB/Y+&#10;HZg5g8QUEuuUmwSbhdfm5RJyLQPhtkNzTm7hMQJnpfiCfdZ6lEj8PD+YrrqOLqpGf6M0qvA4tj4b&#10;AIvI3A6CCFouaIvKfO04jDsCmSkiQGQEiFMBIlpViuR2gDgTcMZJKwWtEfSpoCOqylJdo6b0PArP&#10;xTbg5vYlJdjn/bLw81AAjR2CDigL41T4tHB4lHyjoPmCJgoaIugPQR9s6UGORVOloQIyswlFVaOa&#10;ABHMUHqsrIKcLDqmNk8Ir3qduAB72KrcR+8fiMu75EBu4UNDQ1kpvmCf98nCR+LM0OytUimwTZUW&#10;Z8NmgYLFdYKmCeoqqIy45NsFP1Pa9CmyjgLSnGqggnJyycHt/QFiP/xcLSLUR76qCEcGHRd0CoVx&#10;op4e6iVolqCdQlYNShjmopUdZuEXr9o1ZuEB1osp2Oe9KDwOQvROFxnbwyyjnPSXoH2CstGqxUiK&#10;ovwo/DxB32NFMa5ba3D91UXKeikOcqLkIDNcHcXmkMYHsA5qRI18s4ZhbwdJvNld0FhBCxWn4HrM&#10;O0CXXxZ+7oHQ2J1DKlSsFB9/IBTLJSH3oPCjxdQEKneBLPzvqdRmGTIkq8VEEn/SeCibKXoNOeDJ&#10;sbKtgunSQV2n9Gfp7aA3fjqkDI7OfydSd1j5rp82BohVAWJxgJgTQE0EDcQBUBnDSTx9qyBUxDjF&#10;L7ghKgI2QC3Iwh8/fjwtMxsWu/nyq/sMHyrP/cQGJC0e6Sz1IsndKHxD0W87VapKtd6kTklUpS6V&#10;FRc/LmgYV0G8aqhhMYCjFO6rkSbaDI6eD9CxLYMz7eB89PwqEKKWgu4V9J5qRWBxOSr+i0SHcuLi&#10;1wT1VR4xhwvf/oWnXqh3PxT0z1279u3cslFYUQVGRoraHHmAft0qyfxmb9nhV7uf6PIyJIaS80wt&#10;ETAC54NCWg14bkcFyPKzt3PJdakY69XiVvWT9vldanG7a82VRK0FjRE0W9Avgq4UNEA1CeKIdDYZ&#10;HgSR+IHEk7LwWlB4LkMxBYVfKqhBG3q9M11zJ6EFaihZ/X8kJqEhaqQ8UBYy2SozgjDwH8EPUuiy&#10;nUPhUSQuDEf1DCyudpUcrhEi13RGU0oondhF2xdQ8DL642ui9TjABhJdrhGV0B22F9RZtak/qN7x&#10;GZhE0BNs+eiSFhQeroUSop0bKmThGwuqLC4i0Z7E2P2ClgXT5iM0ZSMt2ERLNtKczbQ5liZspBGb&#10;adIWmruetq6n/XNpx2ja0J82/UabfpHY/AsdGUpbgujEEordS/GZtHQBDR1ELVrQB6nvwcaLBW1y&#10;tW1HVau2Vy2io4ExGKA9UjSrSN0sD7FsVwz5+eefUXhlFETeS9RA5POPBD0p6A5B38IkoPQXsj1C&#10;J4cmF2eJVIwjMVURc6VyYFg1hpxp0i/Q8ic7LaTnUE4G9UaXgVGgaiDkcBBu4iIOfAexM3Z4WNAe&#10;QZtR0arA6GjAQRgDbADQ9KLpkYX/sWvXlvc14MJ/3uYzqxBFFexEFv5yQde6cJvC76qd6SMIjF8g&#10;FbgGzlJ2OSuEBCKb6Spwm4zuLk76DBolnCY6BmzbU/0akizLMUfAtqgIVAENVqXBDg9nSgWroUHH&#10;+rtU0VupQmMRHv+1oE5KwWrQcSZc5hKQhJOB7//Q+6G6UFH4XYdTSj9KrPBTp8q7ff+rXhspCr83&#10;JLX0o+QsbxMU/kBoWumHVfgPX+80auGunTt3cnxaZEE/z4U/Ep5e+qEKn7Bz+9DAnWNb/TZ+5dSN&#10;4TKnGBIeHo7CH4vMKP04W25/Iiaz9ONsFT4yLrMUIjQq2b54tgp/KjGrFIKmk9uidb4lKih8wpns&#10;UggU3m3ROt8SFRT+TGpOKQRGPEhXX1cz5sNP5KJ1viUqKHxahqNoeOXV14wcRqdOnY0cIDU9x8gp&#10;FM5W4bOyncXH2nUbjBxGcnKakVM0nJXCQ5xOUfpxtgqPaK/bD3KSC/RW33f7svckKDHHdifFhr9/&#10;37PQO37SacnBxZ8OWT9pzjosTurzQ4P3e0yasQj6PyZnq/DnhNC15S6Afa4ud8Gv3bojZYiogZZ+&#10;6fVIE+Y+ivRE9GmkNdvWQ/rhSy8gHTZyPNLMxA5I32zcvmG9RlD2lCWkjKvKXXDRhRf9A1Lz01lV&#10;qlQ5efJk5SuunbhlYu3VZ2rUqIFyjRm76Msvv6xVq9Yll1xSs2ZNa22XUM3yFTzx7ZJ4DXsOK/aU&#10;8f6glVoHeBNGjfIVqpZWKcH59saU+Hxgn29v/JQfjOMWEeuPp5y/U873RKWf34W3Gj6b7Nu3j5XL&#10;7vyIFRaeMz5k+IRr7ngGSoMGDare9sL9j/iaVP/QQw8gXbp0KdIWn77KgK6nn/+LsvForLR8u3ZB&#10;SJcEvf/mrfWRG7ez38mofcGxUIOPJiX1G6uePQhbFxpaiBt5R44ciYiIWB2czNd2WIYNG9ali7xx&#10;aS3/q2IVfuWs5nFhG7v3llVQIoJdr14y56p6Ha157aVSrMKXuKDwenoEg6dNaGRmW3fmGPL2g8Zp&#10;G075hH1NwL4T150/A/ZzMAtfv359VtasPshK0QSFHzJaljnZSWFx3stvP6fck7YXxiiqV9jX1ztR&#10;sO+fgYNmOT50OI9kOC6E7r3wDl4ohrDlb72dGjS0Su5ZfvtpWWesi2GUEFCzDuTMHCMf0FsBeRfe&#10;fmiGWfhWrVoh/eVR+SBCcQSFT7CVORfuD1tYZ8Z33XThk1yl0pOQvEIXHihE4W/LcFzOuln4U6dK&#10;ZCaaLLygRVz+8HiZli1rld91EhJ8WrlnzAXg8tjLedQ12f6Ee37ehddlZtgPquHd7es9/RsvFllU&#10;4Vuj8P2HULly6NqoS488C+/Iq+QobV4wys8TT/MovP2Idngv/J6UjDdvuYZziiaq8DVQ+NgcOdne&#10;mG+fajsDPj95xgi0ufD2kuu5F3YYVcDlz6PwGTm5x9Lg0zALX1IiC5/3ZHtAn0du4Y2So5A78gBX&#10;wUH38qMg2MMZj8LbygykqsdeGFbhU1IW8kmXlMjC/y6n2QE82X7ZFvfyu1q+3MInqylK9pLzbBwD&#10;W2xVgDXVtBTD8rrkiCZ0sRm5J2C3/I4dO8ZN/abj6Dlz5+7mnOKILPwOq/Aj/5Rppcq+XMAqPxce&#10;pUIhl9vm4TAWu8Azk7DObpfxbYXXJfdaYDvc3H7CxF/lQ7PFltTUVKQ82R5o0Z76j6DqF1uLRvnd&#10;Co8yoDAoFYrK06yB2e5VoIHya/vr8quHKn0XXtvArfA9evSwtGILCr/aNeXkgYcpQlCtul5KbkHN&#10;t8dZ5qD8KMY6Na+8p5psPtg13xxVAPCsc2CqKv9mxXxd8jyobh5OwSz8A89/a2nFFhS+n57iSdTs&#10;S6p5gyx8jJoJjFTPt+cKAqDjROWjUjNIvEbiepXK2deu8nPJB5L4Tk2igw7jw/IoPEqhSs5tu72E&#10;PuBW+O9GxjVoONxaKJ6g8JeKCjzR9e8MmSLIQRrsqhEuLSs8ExaIErIAktV097jAT7olBDaJDKyn&#10;5tsjfeNk4MeRgR3iAsemBoohao7XVuXzUblmt5uaS8hVzODDhbsWcwvfrl07VkpEUHgSP+8V1GO8&#10;nBI3YA69/KE145eLrc8GOVhho2tm9gFBjjSiM2O7qrPMyZZTy6VXw7wSUs/JpP1qdlm9GQvXq0nV&#10;erK9p9n1gTyRW/j9+/fvCT7OevFFFX4eSrXdBiyi/DiqPi0u+TI1WWyUoEEqhU2vFOWxvnzqIkNN&#10;recp5wzoMSqky5CPHGwVtFtuMvEXtZ9Dyn2wZz4EH8VeYDtk4d966631e8UmISLCwq1zL7aowkdu&#10;c02zX65SmHeHKjDOCZYB+WE05CxWszSfk2V4jsSEKuIiFOkUmx3+rEsuJ9u714JyBKxz2il3CwqQ&#10;GPmAoOFqjjkoxoU8pg5qR27h+XQzMjKQtrnq2tSUM5xTHJGFDxEoMAr26rfSsGMzZYoclFmecZx0&#10;UTg2/BbnSuJGeHxVUfln5QvxTH5ZcsVqtGq+gXVQHRj8wCk2k5x5KUbVVnMs/1QegXrXrsftDiAL&#10;f3P5Cs2b98LpxoTsQFpSQqPFEjXpc2SKnHF50RXSvDiV9BzZVqdnEz2fenAmZe+XY3VnunwIL8MZ&#10;kOGk7Gz2dpfN2eB6jr0F1yT8v12T7TchQHDNt19H1FRNuxVL1YNYNd9RczBR+0tVRXAtWJY/efx4&#10;bFxKcHDwNTVr4rwXfv/sDTWkEhUnr7oWTaihQJskyeykMuUooDxdJsqXExfDIa8R5eTDM7Aqz7eH&#10;4uqoJaBwC8c294xzt7siXDuQj55vier/dxDB7iASqmC6kKyQHQN6iCdvF/SNYhlOTBYeJzre9aqX&#10;efO6dBk/O8SaRFsUwU44HbhVmn0imjEnfSeo/H1EzpbyBHOyKWoIHFt2UbIBV0VNkREOXF0Ob1F4&#10;/ISSc5G4VBqcwwXWbq/L71pZPlgByg1RM8w/VH2JA/tdr6Y1I3LoQ+Ijq/BauADFEd4J0ma/0agE&#10;WXj4W3tBV4myKjQ5Sk+BcL1Oo/DK1ChtRrbVM6FlxkhYsh3VcVhZiwtsD2m5/FxyVFCYrL7MkxR/&#10;mE7spHVT6chcCpmGio5TT97d8Yag15W1u6gUeFPNtweswqs58iUp2Cf6LbjWaPWQAyx/j2zVHiXx&#10;B4mfPhF0ZDfN2E7zdtLSTTR/E83cLOfej95EozZIfede2r+Stk2kzX/Q5t/kfPs1PWlzH4m9A2nT&#10;IIraTOF76NAB+utP+ukn6t2N7hbVJqkGFV0M2jb0eWjSQGzo/ISXfbI9o+QtD+FdqdEmbIRAbFRF&#10;cWljVf5HVRMoOkm/Q3+Gkzuueh1rsv2fyrzwzb3qilWS9AI0kHqyfYq65o38XdhENxBoOFSTgZUx&#10;RmAPCnWVfI2ajD5XtbVTbPPtR+rCv/Hat3zGRw9uuKZ2F6sQRRLeDyR3vr2ebN9HzXKHEhpHv8oJ&#10;9hznyO4O54iWCSvMEbTHIefb4wSnCkKHAR1exJPqka53SmWFQDDjSCfqr2bv8/z8/TlyLj32zzP2&#10;4XXYYU+V84Waac8pcoAWwrR8cWTApI0nd8y1FpKSjJntpRAlU/i/pkqxFlxin9ZeOlGSljfEmNle&#10;CmEV/hDONerAR9feKpxZHJ8WWbjkEGNmeymEVfhebV4NDw/fPb/Xs88H8akXX4yZ7aUQZ9HtjZnt&#10;pRBnsfD2ae2lE2ex8PZp7aUTZ7Hw9mntpRNnsfB6inupxVksvDGzvZj48KNP5i1YbGQyTidnGDkF&#10;xFksvDGzvQjIa7J9ZpYjr58KhbNYeGNmeynEWSz8+82nZZ0+iZhvZ2IiFsNjNx07dqzdJ73WHkva&#10;sm4ycr7qOqflV9O2Tf8O+nN1ApEmHv4D6T8mZ7HwpV9k4fXceEbIkaNIeb59jarVZc6HjZHe/e5I&#10;pDd2kNPsgcOXVFBKeaQ3X3/D83UeOhRy5uG77qaIirwC49ILKlhT28+mXPfeeEvzJtu2bbM0d3nv&#10;vffynG+vU51jTKpnNB+2Xuu8QuNvBuutgGrW3PZSJ02bNpWXrrfviEg4ndnk+0XQl6XIwVm7W96T&#10;f4T44bupOVnzWP9vSOvWrdu6pGPHjpbWtq31839dYmNjkVrT7TduNV+Hlor/6TGsr5k9G2ler4Pl&#10;e1tZQjz51ECl+uUcEOtRgyMbBgTvXnJsxwSkJ/YvQPr3wQjuDfr165eQkLB37959+/aFh8ch593+&#10;m5Fu3Ljx9ic7qlVMefK515EGtOmCtG/fvkj5EwF/hWQjtUvEmkU///wzlCELxZIlS/bv3492efXq&#10;1chZsWIFUiJ5YWjKNpluritfRMK3BDZEyEk/kNhTB5Hy9H34ssqTcumllyLt+Ih8fUelKqtUnl9y&#10;xYpwLDdwSXAB5PDhw5aWhxTqmYyCS45fSkLcDP/ZZ2VZKZ3ChvdLiYib4R0O+XQFZVpzVEqb7Ngh&#10;54zwY0F+KaZ4b+rfafPrNTfceVqIcWFWTmkQNryeYOcDejaeV2S7JqcasO52GzidB06VBIx92mGc&#10;hg3GaecFlNTpTFfPUUkdFcgKw7vhS6fYDX/hhRSdLJVkJ42fnmtyDXshPWHUEcOoXwnDGECch/GK&#10;D+MQGsbJuGCctlcY5c1yvMlKpuNlVnwZfsCAAfXr11+2bJm1/G9LwRlvwf3xNTfkmDUFGPVrmiEv&#10;k/NEsoLgpMe2GsaxGMb5uGCctoEsD6t7hS/Dz58/Xz9U2quXfLT4296TePFfETa8+jZKMJAg5AR+&#10;GPitd+i2/9FFVSx7j5vqMryCUWANo76MyjVtYNjJsGgRYOwQMI4IuH+Bi2GctgGjjD5QUMNDsrJD&#10;9+yRb0fctXRs9plDnPlPis3wvwEwfFyOmk2eSROmU3yGbPOjTlPFinQqJX/bG1XmVr/pttq328Yw&#10;HnC0YAj22JBh3zmgD6phPysF47TtMAroG+deH68ML+eMSpMrfNGB4p20eAP92F1+FuvyK+ik/jJc&#10;0WzPD3QytFW0tUI87Mo4TOKAC9CNX+3QuwKM9l8fl6FPScE4YQ2jXPkCFZI/47vWq2ctu2TDllBL&#10;+2cl1/AXlgVgctibbQ+pVJn+DpXKA3XdTG6HUX7AXn25VazrnY3BFgp1mQ121TO8GXvUe/V5tjfA&#10;r9nf67EaQ5sf0Oa3vwtAHx3Qp6RgP1sNo0SeMCqBkb/hB3z+OfTXXnvtqXpBWyf+8cbLQQ1ee41X&#10;+IeFDS8/BNVSAvauV1+mHbtaHtDwNQpNoprXSz3Ro6gSHuGevQZzq5gr3W51thNbThuYsU3ByMwL&#10;2vxHPGyvDZ9Qkoa3Pytth5vhH3vsMVZKp+QaXj1MGi1o1R6Zvhko03hFfRi+TFmpaBgF1jAqSNej&#10;Vcva9mx12IlNLp/dUdPg+UGHfLHO9cQHQz8Sw+a3214b3pvV9ekxvL4GgJGXpQ2YjIe+Z8+eKx/5&#10;4OrHP4FeeiQ1NTXX8KpeYGzIL0PkN+Auqir1j9vKzE/ayRSwm1/DKD+gq4y/DSu/DcCG11Znk8OE&#10;i0gsdD3D/JdLYSBfP/ziA+wNG5QTaA/wNL+H7d2sbjMzwyiRV6AJBHQ95NHUR8yOTziTnZO5Iz4+&#10;KTEpLi4uOS0tOSnO+vVfEjb8g4/K50UAfgoySuGksrRX6KICRl0w7DXItreqm23PhoedYLaZ6hml&#10;0epxrFHqURh+eF0/0a6dQPsHw+4lbH42PPaMiCE/qwPZmcW1vb0eAC+GT09Pp8nz1HX73Q0aDj+1&#10;Oij7YNC8nzuJ4MFv91mx8eTseV2bp1vr/qOiDT9RPRbEhjeQl8kBoyIAY4VYtVWc0vErmlNZ6REq&#10;UoO1YOwfSLQg8T6JViS+IvGTepvBIPcH+u1AJoBfsU6QwhCVAz/ADrXt2fDa5GxpbWOPt3zITw3m&#10;154nKdhLZ8BXcFfaBOcJeeBR+khIhAg6lCXTb3+hy6+miy+TOnDclfIjakVAhPKAZH6YMV4F7TNI&#10;tMZoIkCNJB+QH+D5P+UBnZXthytz/qkIzXSfp3Q0BsjHr93Vyi+QCFQ6Wgv8Ct4bho81Da+NbTfq&#10;aQ8ral8vOLwY/ujRo693/Pv/nvjMWi41og1P4mEArf2FVeSXxqpWp6cb0cLj8kHoTWeoSnWp7Ffd&#10;AX+xiM1plBxAB4F8/nTdYbU+NtTAIvIRM8pneXeR6Ed1Ut9WEXzTRWrPqHGYBOaR35GDwbihNnBa&#10;/grWYj/r1Sd7lquHF0845ecT5Z71NQMo2I/d6jau2w0P+LA6FzZfeGf8jxMyjh07tmTfqf7Pdghq&#10;2ezggf6DZ+21fvv3hA2vPnOJ1nMEbDNpq7TQB9/SNie16Eoff0/rkqjSRbTkhBUHGFY3Kgv5WIHt&#10;vVk9WwuL/iVohnriF+l8lbldUIcTMPk8csyupZ5CPSQCTsHqzgD5HodU9Rk9+R4LENf17gY3gMrq&#10;LR8ZAdnZspUOVx9SggcAR+TjxIvvUx9kWqy+pAiXgkfyeYLc2th2XRcE4LJwcQoO74a/qXFzpAcj&#10;TyM9vO/wGadje7CcoffvChtefeUSBNwFewCbBK3JpIAy1LaffDC6znN09yN08eXSFTRrUU7Ui64p&#10;/XVOtjo/Ub1UmRyhw0D1ObX2gt5QLxrouudT1S7Pv0BcO1UdLkQEJIgAaXWwU5pc2ZVtrF/d4Qnt&#10;B1iZkSTf/IVBxBmnfIEHTL4Hp+ckigPxR1cWVdqqJ/3hf6vUN0bRhuGE4TQxtrKwydE3aYtiHU/o&#10;XzXOvT5efuEzG92vgLXKV5CV8kB9WuSky2rQbbWp23K6+haqfgXNc0oC8YswUE7UETfL3HEyaZAP&#10;wu1WtJZv8VBfrLxVUrApicn9R7Yn0ZscIx4RNFNVPUwOoqcIRfQMRWLD5If5S6l5AAG89gMDoaq1&#10;OCl9yJkmn48Hv9EXIF8aX+4XYeF7l4iKXyhvQKuD1oK/wYfzh09w12bAMD/DzfDnkMivm6o3HCBB&#10;U4wqqHkXTXXSpBzJ1z+SJPufbCFbzumKKyi//MDjIfW6MP7Y32lZsyDKDvXegNbS0p/+8VmrxHWU&#10;dITSkikyR75nAU3uAeUZCALQSMi3tuTIXtmZrC6uof9GG66v4yJG00AwyGN0BgYF9l8LCL4GvEl9&#10;fHKxanTWkYxpVwhyIuCcT+KzyuKiewS9L+gnIT/3CcdFcWarlwusUU4Pt0CfAtdHW2K4Qp6MDw4O&#10;5ooubSIN31l+VhNWf+Vr6r6JLq1J5SrQe4PozUGy/Le9QF+EyDcxtFNf3hzHb4R5ixqfpl2xlBAt&#10;3yJivTOVwbfO+Gp5ooqzVIRlgkMwtjdgt/dud0sDCAH5Gl/Br+YysAmDL/Vg1MfAMGELySLVFfLN&#10;Kh8rO8OwmRh04jzWquHjb+pTn3deKi54VlBH5Q3oucYoDsxTjcQ6VztxLjH++PHjSOUnfWsIAFyf&#10;nEKDjtN4B7WaK1+R8e5c+kTQY4IuERXUZ+pbkuirXsPyQU9J696I3RBbSftpyzHYlq44XL8s1DQ5&#10;Wx3ro+mFvT2t5Rt6fd/Q67PtQXe2/WaSnxLu7WrKAHRmA9TQFsX+WfEdzZQD0eZ+5Qpz1FCyt7rs&#10;ULuMuOIqUbaeWhcthC/DrygdgjPZp4QNzy08/Be9MmJvNO9w/d9dEVlDQfB3ErXU1ZYp0kpo1/qK&#10;q0R5ihkxgl8+BluyFRloOGFXZWP7IApdLCvItMyvDc9WZ/NscFnIB3hN/lYywO0EAzbS4EXXTzl/&#10;U/pOil1PsesoZA7t/FN+xFo2Yi0FPa0+JTxBdUVnQPoQtd91JOaqC4rAYAVEBhgBIR2gOAB0J/E9&#10;ujZfht9RQt9fLqbgTGrXrg2FDc9Wb/g5DY+RVkfZHwqUfs+GfxVdviT3VYru4Ppqcp5G3DxUZr4D&#10;hqRnyFfopDgo1kGnsmUUneyUcXWcgyIdFJpDIU7Vuzsl9jvpiIPCnHLNtBzKSSUHeoSjlL2bcjZS&#10;zlpyrpAv1HIskMhRcC4kB2DLcSynnOXkWE+ObZSzmxxHKOeI9KGcU5QcSadCKDWeDu2hnVto7Qpa&#10;MJsmjaCgHjR/NH3fjPZN+j/1KqUm14tyIPZn6u0+aL3Rf6HBW6mabjCBR6FzXGNRpHYFAEMwJOEc&#10;6JPzbepVzZcKwcmw4Ul8S6I5iWdJ3HSRuOhmQQ8K6qYMDzKgdp4UdJ0IqCSqkqhJ4p5yoloQWB4i&#10;gx1JjDjaGEUN3qX6TajxJ/RKEzqYSA2b0Kdf08tN6L0W1PA9evZ1eu4tuUL9t+iZ1+nFJtToLfq5&#10;L23bTN+2peZvUuJCSvyLEqdR8/qUOE7iwydl+uqDMn3rYWr8kExbP0eN61DiIJqLtnaeHIm9+w6t&#10;XEhvvyUdrhUKwZ3IafnCKvRB8L8kp3VFFoMOvi7LwzaAR24Ah+XHVbC2V8VuGHGgdBib6Nd8Ib5b&#10;qJpGAOEeqKKbSSwizcfwM0uBWKeiDT9LSKBkiLw1UHMYEQPOSBJjblGXVeEBjdWn9FHmRHTtCOnH&#10;k3ONjIgnqUiHxzb8Ekwo8oo6wK0jY7yKmfhCLPpaNNe6oQ63wgL++IDTdbktS93fA6AjU6S5OhSs&#10;vE965xY1EE91WmvKTuS4WuG0XF9OlcyRvyaqF33ixDCywIANwBhks6ANqnPHycOuMCF8GmVBszdc&#10;DfOAQarIiAQARDagBHp0RidXCpx7wd2OQyl+FB/nnuF3H031o/jINXzwsk6HWCutwobfdyzVj+LD&#10;F+Pnzp2799+WLVu2WGfjMvyhsDQ/io9zr6kPPpnuR/Fx7hk+NCrDj+Lj3DP8yVOZfhQf557ho+Oz&#10;/CggaDoZORrnnuHjkrL9KCBgeEsRQmcyzj3DJyXn+FFAwPBGjsa5Z/iUNIcfxce5Z/iMTMc/D/mc&#10;jjcxVmM88eRT1s/uYqz27+LcM3x2jtOP4sMyPN/6HDhjZqte4x77bDx06ihfHPjPCB/96Re/mjd1&#10;+rLte6CvWbOGM1euWtW+03cP1WnLi1jZmhpmk5PeZN++fZZWbIn7L8q5xHi/lKBIw99SmuQVmzz1&#10;1FNWrl9KWpq1bG29urt7h476Zdt2fNuipdazwweIqIGs33Jhhe+isvVPl49pGrHwIdbvfHsEWmDW&#10;b+zwQs229VgH2lUsd7hyJb1Ys+qlrNx8/Q0xf0r9pboPv/TQI73HhEB57K67kdNICa/mievKX1Ct&#10;SpWq/y15+eWXLc0l9CkhvaBZb6QXX3wx0tdeew3p9dffjFTLj9fWtDQlLVu2fPXVV0eNGlW/fn0r&#10;yyXyteUJaTmlD9lnCS1atc4LxpolDaOA/zLkCw9PnEye1Kpdhxuend3Z7avivecHnxJiyPIj1vJ/&#10;Qqx307dtGxQUZGlt2yYmJlo/nx9SSt9Z65ezKiTSo1mbPXv20bAEKHtOyo8OeH3pwSL1rQIWrG9p&#10;fjnXxM/181HkwD3xyNtGGnlSfvMhIyMDaVZWFlLIu/3XIt2zJzokJARKx3EiIi4eyokY+akKLfe8&#10;MaP9ZMcll1zy2GOP1alTZ+LEid26des1bGF47Gn8Gh4uvymxZMkSta6U1q1bI+Uc0Xy7yktauXIl&#10;Tm7RIvHBp22HrBHXXHNNfHAwcgYPHpyZmTlixAiss3Tp0o8+eJ6IPv4oMCEhYfoEWZZbb70V6ZqV&#10;YxpfcAHSq65ahRQ527dbe/YLRNbUnj17eMEQjJuRrl0rjW0Xtvpl97bnRU+BpadNmzZ9+vSXXnrp&#10;5ueG1H/+xbeaye+SGILVkPbo0YMXIZzDgoEHZP78+chkeUMJxjbI53VWq6+WQLZt28YKy4dNnzdS&#10;FuzE0s5vMVt4/oZI8cXafYmK0+nkj2gcP36cFb8UQeLj46XVmzX7aGGvz+o9Kz8Xhcp96pPvkv4e&#10;EL130dTF8mNBSiK79+88acnhrs3f33JoHmcFb97ce8nxQX2/6zrt7yGfteHMsKU97n/9N9ZLXGB1&#10;pCkpKYcOHRqxPXV1cHJItOw1IN9//z1SDMaQ3tc6GWl8QnyvFb2gHDhufaEIUu7S6y3tPBbL6pBd&#10;u/qwUjoF5zpn/hK2OgRWZ8UvRZBcq0NO7ux8ePWsTadyunfvbmWVGsG5wuoOh+Ptx6+bufwv/nTK&#10;TTfdxIpfCiW5VucPDVXodQEi5MzMLM4sPbJjxw62unXifimGuHG9NAtb3SnS+V1eecLHp0YU+HlV&#10;T/BLD7zA9ZSyF8S6nnItLPglhT5gnIM7jDPPCz5eYuzd6s3/yEQ6cZ/IODCYc/51KajV1VugjELa&#10;YVSNhlGzFuzfoLDDsGKRYexWI83jTGwwzjwvoPlWRa6K2oPCKSMfrle/reGY96xvBnf6LEjkSG/4&#10;V8Sw+vjpNHoSjZpIwZFuJmfo4nmFUTsMo2YtGMZgGJYrDnyQ3jgTG4wz9wpV0gpInSIt2/E9FzzT&#10;8Qwr514L3yeI1myVVq95Pd19r7QxxG5yBhfPK4wKYsj3EhgwzMAwzFZ82L80YIdxMjYYZ+4Jo23P&#10;dNyV7fwtw3GBzsnH6tc91PrAkiVtPg6a9Us7EflvfhzczvXpc6hZa7rmWrruekrMopgU+V4au8kB&#10;XUKvMKoJMK3utW03DGYgRr26mt98AUC3f0DEB4yjaBin5IJx5p4wCusJX1bfvHlzp/HZ1sK/LQXv&#10;1zWMotphVBNg1KxpAMAwlYY2c76I8thWwzgWwzglBeMt9J4wSgpkOdobOb6s/u67797/4EPWghBd&#10;pmyztH9DtNX5nT6GgfOCUVoNo6YAo3JNAxhGAgyLFhxoEoxdAcbhGMYpKRinbcAopsLlHjkFaOGR&#10;PtOwediOBSdX9e8x/l/7bqC2On80cPgky66PPEZjJst2Xlv6ltuoUiXXYh4DOaOyAKNy3WrfsJBh&#10;xSLA2CHDfkSGcUoKxmkbMIqZF3xZPTo6+sq7X7UW/m2xWX0RsDdcMv7r76l6dbrscnonkI5G0PwV&#10;0tL9B1K5ci6r50F3o7L47VO5sFe9YRvDfhr6Pad2xVjHDmO3gP2gDPspuWCeuQ1GGX0gH65fed87&#10;SIOC5kxctifl2PpJQUHbFk7LyUr/578tYrO6/E5ki8+k1Y8nUscfqHJl6tIj18w/987f6hnZZpW5&#10;Va696u2GMSzH1i0Iwjy2Bex7ZtiPC9hPyQXjtDUyS9Dq1z/cBmmOw5nj5Ix/TWxWbw1w786YvyrX&#10;xkD58m5WT/MoM8OoNbfK1fVuN4ndYPY3GBccJ9x3Ahh9vD4uw35KCsY522GUzjfysXrpEZvV5adB&#10;v+sm7d1/KG09bNn+jNPq3c843KzOMIoNgBz2WnOrX13v2h52Uxm2ZBxW2F+Ar4PadwXoQwD6uAz7&#10;KSnYT9gOo2i+ARrk38KnJSWN//TDpp9OmbxiyquNx1g//ONis7p853Rokvwq5Kls+e7Y6EzL8AAM&#10;fDpHfh7YbnKGUXjAqLvc+tX1zsbQFrIb75Dr1ZQFAVa2bwvofQLa6oA+NKDPRyGvMZtRqLxgr4p8&#10;rH7x7S9PbtHCWvhXJdfq6muwvw6VNobJkT5YV6Z/h9KoqfI6HXRPrjOMishw//R7bhVzpbMZol22&#10;0QYzLMpfg+WPAQCsI9NYjXHQth97Z6+tDnNoq7u/8tzhjetmiTwgX2frUQ/nYAv/KAE33iyt6wNG&#10;ORlGjdhjOutFsNrkAJvBbnJtPM9vCfiG3pChDa97evtXoPUJADarA/psNcwSecCoAUY+Vsd4fdfM&#10;mX917SRb+FVHkdP7u6Bnnx/Cv/6Tkmt19QHgcTPdbPzgQ7RpP/25SOpo+QvKdfdG3qpc/fkubXXY&#10;xm5yw6IF/waw3gOgDc9WB/4Vq+/a1Toy0u1xp1IluVb/nYAHHrLet/3Uc1S1mpsH3H0fXXGlVIyi&#10;MoxKAXIr0aC7tjqbB6bSH4bhjwQUENrqABoJr1bXXM/js89FaN75DeVekWv1fv36lebPPudafbZ8&#10;4bd+y/rY2RSeSfVepP0nad9JaeyxMyTXtRMYBWaY9+B1U283PGyAkRVbHXZis7EhjS9F5IU1rg/9&#10;avBO+Bvwxie/2ereTO4Zx7mdvDuMknqF2cJ37dq1bt26bQY3gd4xaM7zT3wqUo7xT/+u5FpdVVz9&#10;RtLkvQbRdz2pQkVq9rnlBDDzp23crK5hlFzC/XotV6hV12x1u8lhM1gRttSf8ckLi11Y7oL2A7vt&#10;7aT3NHyqzep2e3t8EBbwGrL5gGn1PUqufaoFT6YsPZJrdVUpMHCUkz5oJZVGjWn/KalEYhQnqPKF&#10;0ursAZ4wyg/ouuNqlRWNGtdWx6CLTc72Vi2N+ZlvwG51H9C23+JuePlpOJfVteG11W1c97wGZxTH&#10;K5LdP/NtWn3EiBHger+5fVDRYwcOPLxmwtBRoyaPGcpV/y+KtjoKALzzsbTrD31o8TbqN5yeqi+d&#10;ICJbZp7ItKzu1fBGdaTa6J5rddR4nBqzBbuIvlrZDNbVX3JmaKsvcLduXljqznhtdR7FGVa3G95l&#10;daBQhkddGTUAmFaHlClT7o03259MTE2J2i3CJiQmpcQlpmRnpmXLObT/mmir81ftql8iv/TBX3aP&#10;zPvj7kZpjRoBjOrjarUMj9qHJQ4r88BU85SZ+ZvdwCil84dF+CPPDKymP/XMQMOg2wYYfqX6lJO2&#10;um7h8za5YXXAOG3AKJcBox68WL10irY6fwyHP5UDXHaFpWwJpzF/0ZVXS2N7beGNijCBiFeBKxE1&#10;K6sbNoBJYB500hPUt2T6k+hBoqf7N90ne1Af4Bz8xM6hXQQOwXTXVofJecIFG9s1VTI7P4pr+AjX&#10;7TjjqgrvLTzroyTVm24c0a3vk3ev3vTr5JVTj4x4i3/650VbfaL6BFxAQK7h7dAsj7fZm2FUgfG5&#10;+1gXeE1UpTR8krIKLDRdmfkr9XX2T9SH9TqrL6tpw7NFDSATv/Knh4JcKyMfPsGGRzDvaXV3ctut&#10;y0gtQF/u+2P+3q3eY7q1CBn8ybuW9q+Ktno/9TXLENfnnGZvpv/dLRv8Fftp1gbL8Lpfj1Ff/YMH&#10;QNHgnxjaXRjhKhP1goqTVocNYBVYaLCydF0S15H4n/oeGcz/vfqqnja83d4Amxwbwl3gH/CY71Q7&#10;wYZHU8903++6E2+zug7ftKU92Wy3YmFxzrTwCOhgdYdI/0h97e3SKyzDA/vTcnXgrgfoqhryO2mA&#10;YdQCgg0vv64M2p1QA7YByuR0s6B6gq4RV5JoQKKNi+7jSEx1NewwJ/fr6OwnkhijPsH6DYmXSTRS&#10;th+Yv9X1NZlcq/u0t3biAsI7178bL/VBX7d8q+6zG2cEqV/+ZdFWv1RUAF4OtD5WDAUesO00rQil&#10;5cdlzsglVLac9at2BW1RZjOgcwD4h15Tr4/WXhoeZtitvph6N6yOVqbnuIXvDEkO/Cou8P2owDdO&#10;BtYLC3zouIV6xwMbhQW+ERb41snA908GNosM/CImsEtC4B9pgeP+flt+c3Wk+v4qRvCb1E0amJxb&#10;eJicrZ5H856X1dGMaVtqILy1lw5AqRH26hVMq/fu3btOnTrD5sVby6VGtNVJPAzcepdl13fa0qpI&#10;eq+t/PYh4/VmptVRbK9BPtcIr4OV97n2wEAOfkUnKodw4O5bRGIsKNxffRgZO8SgCIZx6jnUbDk7&#10;VH5Opmyfg9UHlv8SVPmHPVvUXA8Ea+C0SFarpShFmTzHk+gFtjqXKF+YVm+n5Lvuw63lUiM2q/8M&#10;PP6CZZtql9DCYzT7AO120rZMmVOuvGV1bXLNbwP4CSvAHlgZG8qPXKsBAn8yeYP6ziKagTNOcibB&#10;5G0oDMO1J2cKOiRrPCDDGZCDvt+6pBMgwR/z15BTZdR3/jMCYLwIQevVlxoXqT2j0R+vPgB5TEUb&#10;p5VFPR/XstubYbf6KffiFBDeW/j2QQegz1k5/UzUvv6dWszZt0akR/EK/5bYrI5waASbHJiwif73&#10;ANV+Rtpsm0PmbEm1rA5zstXR4nG9cE3Z6wgrgOJsb/5YNH/7FoCCnLXq67kkPqSTsxC4D1UfQceG&#10;MFJWNqipjBqrYJhcQ/4qb5aD9HAURJdwGpgfO4fJF598GjsfoL5dikycP/xMn6phbwb/xOCyAPBs&#10;LlFBYFp9v5I9wcet5VIjNqujtZ33fw9IU+UFdgimOwrJ9WLUFPK1ycHvJcrMUwWNFgTTDlIYonpy&#10;Ga/HIkLrEqQ+qwqbgZppTsrJDpDNMipQmxyhX3CAG+QddG175SLpsmEHiWH+/crb4EboLygrlETj&#10;j9V3WnEma1QR4Lj6/D3HogD/hD6bzVlAeOd6u1+HyYWs01MX7546derJhFT1478pNqvvAti6T70m&#10;aw2oeTvNjaB+8+nhBnIRP+1QtXZUFZKrxl5TyITJuWEH4WB1sBz8hsl/U5/A/0RQI3QfolKAeJEc&#10;iLZ/+UV5xh5loRQRIE2uic52NextR4jL9ieVi0iA/arlz5Hng93uUjZeNfdJ+YF+0fgZ9TledAHz&#10;VBuAHgFni9PWY0tdFi4OA4XyCr0Cw7J6o0aNDhzomLN3WI3rGoRGng4NDa1ApWUmPIvN6pHAVTUt&#10;e/OlOgAsRGfMOrpktr02PPo/1JFuIbXhsQJWW6noNU4xu5n8Ajj4fT+J3ythiBaHhv0zmHyZsg0q&#10;HW07mOrL5PttQIhu/wnQ7M91AhnNZWbLJuSI6uazskh6gbxQ8PWFosqPgv5Q16YQE2xWn+3GmYfZ&#10;rAhdG9gH9Pom10ut5Fo9G6Gz+HKgZAAMjN7xllo0M5UG76dOf1KfLfJT9iAuACfYKuiwsjGiaFQl&#10;AmP5gWyHDL+RifpFGys7V0FT1Lew35b2vppEP3KGPyYCKGEYiY9Q49jVAWVyeAz6ZvkoJJscHmg3&#10;ud3enjjs4QEM3RJgsJAoTzLZKX3LgcB+NVE2HH0mie4B4uYn1Le5YX60OugCuMGDL6IUaAkMoCcy&#10;rA54tzq38E17nIS+uH9XpxCxB1btPlGaWnh1+otTpSVmJUjrToqjWU5CaI0mGjXy/BdUphzNUFWD&#10;SgEPMEySQyOefH5aVisYD2JhT2AUGonJ6hvnT0qTf0nOI/S96CH1Vy8RFdEAoNlg15EsR9yeyUG7&#10;AobaYDODb6AVGTzJQrsCmoQIdc4Y08+nSp1SKRMHXonwgsS1LQX9KmiU+mT7HFVSlAItHFoCFBnd&#10;AdowNAnaA7TVGdLqqNBzRaTVwe6l4v0f5d9G7eiJd+ma22mKg34NoT7HZCDWYRONcsrqQI8IrmO8&#10;JE2+U01r2SvthAFxoupEUVMInq8TFR+aMyxrjaz0pJOUkEaHHZI9IDeA1TAEkBRXV+at0TnsjcZZ&#10;m9xuPBxihw27XTNnCgWeqrVNXb+DoReRmEH0uOrnEVbIyGYAiTrXiLLw1Pbqm/y/qx//VI0cOiw0&#10;hAgS4QFwa3gA2x6dnZvVE2OONbir4oXVLkk6trRy5cr0fy+u7fvcTU80qUSlyyek1RFxjRYwuYy/&#10;0qjaVfREoKQ4x97AnQ3oZ2X+sYIWKLPJxxL6qIraL9vDi8WlqesrbR1Pjp0Uv4EyD5ATxFLNgCPd&#10;av/RI6QrgNwIuBC7yVYdQ3OrL7c17LoBhy12BuQP+AGvD9MilTOp3VfYpLAW3XqAmpMTIOZI0BeC&#10;mgi0QzRbzQuQx5uu7gR8TOLeqqLyQ4K+UV3AMNXmIVJZpHpAjDzRi8EDtPktq1vNqE24llmOHTtm&#10;aR5y5MgRS/tHRFq9swAatpJWn5BA5SrQ1bdLkw9xUo8kWWY07/e9T18KCSxiwA2WP5119V/pFJ1A&#10;WTHkCHNxlCFN6GqxwWPXNTI3aIoDWJn3gH6aqWknN3N0kwvGT74BZjMQxjHAckBd3peFaSjoHkFv&#10;CEIPhJYdvY48IWy5RN3w70ri9Yqi6m3qVgVWQaQCD0D/BT9B7MJxLtq/XKufOH48y+mMP5NxxWPy&#10;ZXPIvLZmzSb33xUZp6wefbhmzZo3337bCVX7kJD5HT7oM+9fsDpK3lDA5PBl4O769NtJGqGauF6q&#10;uWucRjUFVRJVyoqLrxZl0WG/N35YBVEVCiJ5J/iKEAxmC1bwanjANm3NyuFfsRpv4mlvbTOvsK+Z&#10;F/TKq92tDiwm+knZ+15B9wlqLuh1Re1ZglaoCM15Rp3QUnWz7xd5WUnccYUo95R6LrC78gDUEjwA&#10;lXYO9uvygSfx6Jvy7BG+jcuhz+bKgQ1M3klguEk1ThDNr07iJRX4DCYR5DyG0KzDBeJKdGny0jeM&#10;hyadjadN7or1JLS9GdrqWI1Zbjc5RtfaWr6hresDemWD7rB6PUE/qIs46LcRygJox7uoZh/mh1XR&#10;rCHglGeJHS0nMUnd1e9AoiGJWyqLKvcrt/k61+oJ8Z83fXXs/tj7779fVa+UgZMnvvZSl7f7jJk7&#10;d+7McT3462r/lvApweoDt9KvW6n/Vmn1Wi9RnyNU80G68WH6PoZeWEGVH6SLxIUk6pHopu5oHiRH&#10;WnYErD68nLgZnToiMst+Gvz2mMRce2MdDZmjm3esDJMjStAm10aS3bA36BUA3oTBfmOH/Ve9Cc/K&#10;BZYSYdwGuo8UcmyKJhu9Gtq3nwXdIaiu6u8x+pQlxIgFTr1FdTDrlMtMUfeD+6su4EsSr/ji+orS&#10;IfuU8CnliHSO45jofDWNr5t2VZ0Zer3yAkRvqsq5Wo555wtl9ZHlxI0IZzKzXSbUYCq75jIgmgPS&#10;FThut+iura4txIbRBs4L2oS8ld3SDIzNGO6ZWbspZRtlbKPIxZS0gqipoDcFBaoU+iDVtiOkl+N6&#10;jBMwREG4DwOPVLcq/nDN9ximGjyEsoj7ADnBw5fVLZaVDuFTgtVh8tlZ0uqPvUcPvpaX1d9Q5VxN&#10;mQ5E846DsHrPKuKSQ2ACj7YBMJiZ7TI2z1fBIC1WxUn22VQygMcmGK1pqxsm53bYDoTf+ldtdX7q&#10;ETthyOszChGUE0lpYZQYTBF76PAmSjhAG/6iRaNoSl/6oyMN/IxkmZMQuqOpwa6HkHi3qqiC0dyn&#10;qoFHM4++XkW6kv9I0d+hQ/hK0IeCXuHnv5XDID03rN6ihTU/n63+v0cky++sZw3Y7FavI6i6qKju&#10;wfdSLfweciaj3suLqs8KinFSdop8kCDBSXFOis2RV8HOOOlUjnw8NsJBoTl0OJsOOeXwBoN1KMec&#10;8t7GGTQSGfJ+K+J/x15ybCPnespZTo4V5FhIOQtk6uBULWbPt5CDRay2krLQBewg5z55EciJ4OAU&#10;5cRSfCjFhFDwAdq3k7ZuoOULKSaUZk2gmD3UvT3N7kv0CHjcu5y4Bn36+8qEiMwxIp2heI4hGVI0&#10;fvNUq4+gfqYK7+AeBtD2YxMGAjrL6tGlXtjq2SK9vxqNTFKhDFsdTR1bvY26vnaNKEPiehKvqams&#10;w4GhP32OAH5APKWl0vZtNG8nTd1Ka8Jp9ibacoiWbqJl2+mvjTRjE41fTSvDaOJmmrqHhmNxO42B&#10;vkmuuXgjLV0qB34xW2nLFNo8gjb9QRt+p42/0ubfaNNvtG0Are1B63rSxl9o0y+0sbcElKgJdGyc&#10;XD9yLW2eS1uX0K4tlJ5Fq5fR/L9owmgK6kfffENvvUlB/f8vQNRvoQoIKy5XY61taqi9Q9BONdTW&#10;11mPqkW+j6BvSWATOIEGRmsgCVKdg0Wkvri+atUqi2v/nuA0tAJJF+hmvyXRmMQDZcRlGJk8KOhd&#10;NS7vpoZtiOHRyF8qKgSIS0ncjvRhVSMLsv4H1h6eTd/3pBeb0OzD9EITavKRfG7mg7bUsAm91Jhe&#10;bkIN35a/1n9L4rm36PUW9EYzeuktavIhvRdIrzeij96gxOX0QX1q+SK9XJta1Kf13SlxnBveephe&#10;ryPTxOHU/nn66BHq25hyUik+m5o0plbNaeRwSuEIUQGhRqxTNt6A7GWgcOfilCkDPQ6DL6QDMLzd&#10;6hiIw+pMfWCJMjCAZgBcRwodISB0pAWy+ta5A1n55wWn0a9fP1Yg6QIBKjrDgyS2qwB3gcIsFaA+&#10;WU1chEa+EWJ7FdjeLeg11RKgguRaLUn8ICcroqb41kWoq/oAKHLSI2Oqwl8k5qoeGkESQiUcUE9k&#10;jpOTpp1pMiCAzdJz5CQndBYMGI8VZOInrIM1sQkYLPtlFUxIuKwuH6rCPnV0aQ81lMnjlL0j1Qmz&#10;sferi+1sb74FtUDZFUZFIz/ddUsCGK9mbjHQLgIYBPiy+sxSINapuCQ9R3VcAMasaPs00oScqiJv&#10;jGysKirdIuQwB609OkL0gvKmZYK8hyFGqyHWCFkpqDhNGsvqiHk57GWMVRc89MxXDsr4UWS2fQwl&#10;51jX8mAkIEu9/SAR0YNSrBjQFfxn7LOuEPO9WqyDDeEW8td4eV0Im2APGDskK0tvVnd99ioDo4VH&#10;KUFojMlRdFAZuwJrp6rODhbFMB7xDVx8gGr50KP1VEBkh+GeBkI8INfqK6YOf+XG5+0fYAfXp07t&#10;8vpjXzHt/nnp2bOndSouSU8XdLnCte64zYVWahSLosPnvxbURy2OAE2SKDRBVhVy0A4eSUPd6QZT&#10;Vtt6lY9GYJkiC1ZDCqxS1b/HIaMgVG1onFwZOt/qWqiqHIvgFA40WN0LQ2UjE9tiMSRZrolFpNj/&#10;CoERNeJHOZTIoPJrMuU6OD3eCU4P+8duQzNlDobgiML51gpODOaCAkbDi3FKoDlOEr+CA8gHYGF0&#10;ctgEa6LsX7iMzDvByshE/XQSvrheCsXhcO44lOJHMVFKrd7yq2nyT5R1cUYLrL7rcIofxcS5x/Xd&#10;R1P9KCZKl9WnTl137LA9tDhl/XUJrL43JNWPYiLX6r9+046V0iyw+r5jqX4UE+daC+90HghN86OY&#10;8GX1vf+2bFFinY0SWP1QWJofxYRl9WrVrow/8Od3C0K++qnXsrC4jr3mI3PR2KCkf/WtJDi5lStX&#10;KnNbAqsfCU/3o5g491r44JPpfhQTuVZv1uybZwfsTjq2NDw8fHTfXu8P3PHJ02/9tmxbePg/OjPO&#10;U9atW2dpyurHIjP8KCbOMa47nc7QqAw/iolzz+onYjL9KCbOPaufPJXpRwEx88gKI4dx7lk9Mi7T&#10;j2Li3LN6dHyWH8XEuWf1U4lZfhQT557V45Ky/SgUaNMmI+fcs3rCmWw/iolzz+pJyTl+FBPnntXP&#10;pOb4UUBs25Gl9eN7DiGNr99Apuec1VPSHH4UE+ee1dMyHP8wvu/cxcjxgeTULJ36xqy/5u36e/+X&#10;X38Lvcnb79p/Ots496yeken4hyE/COlNjNU0rJ89xFjtX8S5Z/Ws7NKCAwePGDk+cCY5LfxkpJH5&#10;b+Hcs3p2jh/FxTlndeFH8WFZnZ8w6jxj1ff9ZrHOtfzPiDxe6PFVc4avmtRBHdz1KOvxnT//MWXN&#10;5C4jOv3EmdbUKnc5WWDZt2+fpRVG4v6Lci5xHTaOjo48np498o9uowY1Z6sjv87zX3/SZdLG40mB&#10;tRpsXT+RV/72ow4fNv0Qyhc9J4XFboZy7NixU6H7Xus8ZE9s2LZ1crXP3ms94kCCXBsSvnnSpEmj&#10;f+t1Iiq+y0vPdZm10cr/L8q5ZHW/lJT4rX4+Ct1SmuQVm1hZfilpueGGG+jqchdwBwnFwIE9e+2L&#10;ImogwPqOo1PbrD7K+g1DAvdvXcM68PgnY6cs2c/6bd+8+MHw71i/qVzAjWUDWO94080nTiSxDtx+&#10;c02xqTKU5+s81HX44U6DDkHB4pEjZS8U8gw9cVW58kgvuvDCi/5bcu+99yJ9+eWXkV53T3Wk1JmQ&#10;xqdnlf9s8Pr166HXqVMH9oKycOEJpHbp3Lnzww8/bC3kLVSzfIW6N9yUlJAIBVi3fAUrjG9btNR6&#10;4+VHYHXWb3ql/Ytbklm/rvpF0xa9xDpwxxuDJy3aw/oN7Z+duHEe6+0qlWtzQTnWgZuffFPrYmPl&#10;m6+/AcpLdR/uPSYEgIJFFL5Ro0Z6NU9cU75C1f+OXIL/Y8aM4QUtFR+uyMrCnVOqVKnStGlTXoT8&#10;9msQ0nbt2iFtfuXVKs+SDz/8cMSIEYMGDZo8efKWLVs4c+3ataxIqxcE3y6JZ3wxM0TrQF6r2XU7&#10;3h+0Mq/VbrzoYq0DDz5QT+u8c09cX75C9SpcEL8UQqyvAqSlZ59OzmTdL/8ZOXz4cFtvAvavW7fO&#10;WnAXa0u//OdkT1S6xfZhI7cNH701PTNnUqtWE/aIsLATdRv3nN3525H7IsLiUreEHX/ug6D2d7y6&#10;rtfLvH5YWFjv+cFftRkEPSdrHtJBn/84pceHDodT/e4Xv/jlnxPw0dLylly2+8Uvfvlvi4vtUQtE&#10;0t6XXxmqMqUEC7Hg74h+ozdby0KcSty1alXQnxv6jhkTFHX6wDNXtrF+UPLX1rCcnKPHtwx45qm+&#10;H38WFGNli97fBYnkI59WrGItu2TS70HO9Jgsp0jIybGyhEgUovVXM598Mqjno29bWX7xi19KSCTb&#10;revyZ19CQkIszS9+8cs/LhuPxlpsT4iP3bl9c2JiotLjYmNOtmsnpy4k4IeYk3Xr1lVrJUVExT3+&#10;+OOsJ5w5027yZKkkJHzQc+aSJUug89daarfcuT/Yeltg+4EHsQgFbMeaUOZulTN67rnnntWhkeFJ&#10;SUeSkk6GHl6w53hYUtIhtUlUVJT6K+XkyZOWlpR0Z+txInzEJZdcAn3YYjFkUe4X6HDmVatfBqVv&#10;avis3Vsad93N+Zdf3mranwtYv+CCC268+0Wk0CliEfa8YIH8aemWZP0JguGLxcsvv8w6te1V1hET&#10;tLs/L0KGLhKrV6+GsmKFaNOmjcPhgN6qVeuI6LiDR+T376655hqcyabQrdDRmvbo0QMp9MzMTFpQ&#10;e2SbNtBZHnu0dnpaaHyc3Grg7z84HTFHj6yAjrN65EGKjIxUayU5cqwTg2zeMO3wwaVQGl9wwWtE&#10;IUflS5uuumrVxOWRYcfXQv/222+7dOny8ccfy7WTktq1OwfeJuiXf0wk23f5xS9+OQ9kxurdsm9X&#10;Ub04dmw/0r6dg+Li3T7EzQ1DUpL6due+UUr3ImO/f28Kd802QddtF/0B2JrPWv0PRL7oLC6CdUNq&#10;1qwp/4TlvoosNDTU0kq9OJ1ODhk46oEcOnQIOSO2p64OTr6qxvVIQ6JPI79ixYq8QqNGjRYvXsz6&#10;m2++uXGjNX/zvffe05+4Y3l+9PO9VvRivX///lgZwosQjtH69OnDi37xS3x8vBXJW7TOQ/aXnGzZ&#10;ssXSiipbt26VX/4q9YJaBdtxtqqqk1555ZXevXuD7cgB29t3/RVUJ0Tjiu1QeDXIpEmTBg0axPro&#10;0aOxFetDhgzp3Lkz67HxsUhbzmrJi4jelyxbMfOvObwIYbZDateunZWVxbpfzmdxY/v777/fqVMn&#10;KAcOdFy5sktOzjDoNz78/uFFfbNznG/1+Kt2gxZwHcl+v+Qt4eHhISEhc+bLzhyjegzy/eKX0iD5&#10;9+3z5z9gaX4pmOxQYmd7rzHzVy+d88oPk8Z3a4rF++67T1W+X/zyj0r+bD+yqeeiv9pnZlozal98&#10;7b0XXqzLul+8ip3tTpGeor7wXWRkqC/DFxn8nclCQX5gtLDQHyQtLJJsXy89SzCOWGQYRS4MjBou&#10;ERiGLgjyZ/v06dM7dOgAJTwqrtu4k9c+8jX00+onv3iVkmW7hNM0W6FgeEm+MDw1H6R4sMI3/gF6&#10;FwTGWRUQRtkLDKOGi4ksSfUbLeM6umQ4KkPJcnzrFPEZjoszHJWyHJ8hB66Y5WzPqzEKepXOLwWX&#10;kme7gt1shYXhLr5heKovGGTwDYNv/zpiPc6wIDBqoGAwarg4yMiRBnU4D8HToGQ5Psx2Dmcrc06m&#10;owkvZjoe5xyNIrJ9/vz5SOvXr1+jbsvPq1XrcMUVWGzzcVCvXkGNHmjlEKLTZ0G9h/bfkJn4RoN+&#10;johFKyYFqe3OC/Fk+9ff0Sct5bvoKl9I46dLBZnrtstUfrVfkVkrPmC3XGFhOI0PGJ7qHQYHfKCU&#10;dOZ5obCcP+NRFQWAUcNFhmHTwqK4bK/z1u/dX3pp1jffcL5fIJ5sPxFn8jYv7D5i5hgw7FcoGK6T&#10;F5wezmrCIEBeMHhVmpHgcfI+YNRGAWDUcNFgWNNApuMuh3O3S7/XlV/XpUj4I/mSF0+2A4tW0QUX&#10;SKVZazoeQ4Ef0aWX0ckEatCQgiPpzbflT+jek7ItVvuG3YQFR2a26UBekQ/bDdf3CoNLhUIkifDC&#10;A1sZ+yks4jxK4QNGnfiEo9hs5+i9+Chu337dQ6337dvHmW881wKRfOyhFU5E8m+/N2/VwgT+4TwT&#10;g+0Jgs540LUEUKRLd4YbeYXhrG5AHGv4vYFEDxblhZMejD0bwFGM4/pAwaN6o1p8wqjewsKwoA3l&#10;sp1joGQ5Pkaa7eiW5eiW4bgkx7lIZX7oWi0XRWT7M0oaN27c/8/zk9G+xGB73UcJ3bbGZZd58LYY&#10;MMyZLwxP8gQ6IsNZ3WA4vQGDPAZiPKj4TwJHN87HKwpI+HSPmskDOcVju2E+FwIyHGXB9gxH+QzH&#10;BRmOChmOigqVXAoy8WsZY8Misr1bt25z5sxB3171+kesLJtsnjBu3YFIKKG8fJ6JN7Zv1nj3Q0Jv&#10;D3zSMpe011xL0+bIq3fP1JeLkUky3bSbfv2DhoymO++2VitXzlLsMCzqG4YzecJwVjekeji9hsEZ&#10;O6I9iPcvwjg3rygI4VM8KicPGNVbcGDYZdiu+ChuJH/9w7kvtLjjjju+Clq+IFIcSM3s0WP8tGnj&#10;X7/jDuSP+PKdnkGrh7xyZXrk/B0Tv+WV/8Pije2TNZjqGgZ1i4LChPSGS3nCcFY3GB7PiPdgi4bB&#10;NK84TuJo8YA9GPvMF8Z5eiLfMfxZZntJDdQNFPcq3YJl6y3NLy7xxvbvNeq/ZPE87DT9udhF+0y6&#10;/wF5le7W2ySBdx6kqlXpt8H07PP0wkv0v/+ziO21bwcMo/pCjulYBgxnzYXh7owED54wDHYZCPZg&#10;bMkC+zeO6BXGORswSuoJo368wVl4tquZM2cLxe3br7zvnejoaM4U4vSaqOhXP51wz2P9rIzzUryx&#10;/R0Ni96CWn1hKSHxljJvtbye13eASWZg9RaZdurilmlHqodpfcDwMDdkmi5rwfB1hsEQhkEqDYOT&#10;/wyMc/CEcfJ2GIU1YNSPB4pwKd4wU4mjBCL5hQsXcqZfWLyx/UGNB+pY3H6+oaWcOENvvkv7wqW+&#10;aodMtx6WaVK2NYAvW5ZCT0klr77djtSCBfboQwxX08jxSnjPGbIGNwCDSMAJD/rZcYTEQRL7igfs&#10;Afsx9uwVxrlpRHkUhOH7JrxRP+4obK9uWKdEkO6QzmD3jeJG8n7xFG9sv1CDGQ4Mn0S7jkllzJ90&#10;0UVSgcg0wFoBiHPI9OHH6MKLpLUKwnYLHrb3hI/b74bvShi+bsTwBn8Ag2lA8YldcOz3OLpGXnF+&#10;Xpw3Cq5h1I87ECIZVZoXMkroalyaw8MHPFDcvr1GnRZfXnnljzffjMW7qr7cv/uipp9O2ZOSMXna&#10;QOS82nhM26F9obT7Znbcum4ifdkzlz0ZnC22nMl9yex/T7ywvWYurr/RYvLOEELNY/T+vGskz2yv&#10;VJlismR4v+UgRWfKnJo30G3/k0oh2A54OISJvMfwhu+KNHdHj3Png50zBrXyYvgeEjtKCLs9du4J&#10;46wYiDvsZ86wl0vDXnY7jFpyh1GlecE0SuFh2j1vFJft97/6S9dnn53SqhXn+wXihe1v5KLfYIvb&#10;QEs1dH/5TZlefa1Mv+9h/XTHXTINTZJpQABtPkAHIwvJ9nxD+rzY7hnJG15uZ4KdKnYuGXzb5cHS&#10;swc0JcbRGWh67GfIsJ8/w146Rl735JI9KsoGs1bzgGmUQsI0uk/4I/mSF4PtdcD2zrkIPkPRGKtn&#10;yOAcbB8wknYEU2yODNq3H5HcrlJFphzbawweJ9Nq1WV62sOKeQHRneEcnjCcT8PwXTcvtzNBk0Tz&#10;57CNYF778K0kNhYSm0ls99hPvvBKe32ejDBbERj20jHsZdfIm+oFH7Qbtigs0KAbFvcNN7aHhYU5&#10;HA4oBw50rNC4UuXK5aHTg4E/z9iV43Deck3V77sOoYtrXnZRuRH9P9+/M7jKZQ3PCFHj5U4Lur7Q&#10;ckF2RFLWwgn9Nv/66oczTj96Iw1p+9ifGw7f9f3K8c1eqHSlDPXPE/HC9vG5+KarZDtj/SFL+fk3&#10;ihPUe4C8UA8JT6F4J207Qj1+o1+HWGE8ctC3M/kZhi19oWj9vNHJ232daWCfHsfkOeAilZ11BnU1&#10;1rnD+LVo2KRaE/vRAU11hqY6QxcB8Jxpay+1hr1abCjIcL3IA/X0wtPbQP59+8Muadh+Rruxqe/1&#10;2Gb94Jc8xAvbV+ZCU9037KwuIAzT+oCv23UetHdzaO3uzARmSKiLNswlJtgWF/3Wklhlw3ISS0gs&#10;cgdylinY1ywy1tjIz9C0BzTnAU14QBMe0FQHPGfa2CvEhRyfPC8sw4tPbK/In+2fffbZ1KlTa9eu&#10;ffczzV9/74FOr9ewfvBLHuKF7cdy8XFbi8/LduZy+0Qm1apLVatLvdcgWn+QPmhFfYZSYHO5/r0P&#10;UIyQnb/Rt/tGooexvcLwM4bdU91uyLG7Mw2YGEwVJg+4tE2xa71iHVo3zed5JGbnjTkkFthWLj7s&#10;5Ac07TEi8KS9voFnXK7XhAc01Rke8+R9sN2o27xg2OVsIB+2I3/EiBHp6el169at/9OWmkG/3vXp&#10;W8iMS0p6pEaNXi1r1Ly4Wo0aLyZF7at5/ZfhUfKdx+e5pKamerLdbvvtYRbD90RbigYP6fd65AOh&#10;aTLdf8ot06C3Vxj29grD7QD73fjcB2DZ0fntFFGKD2i/mOo8PmdGgV3opUE5TeYZJKZ5AJl6BQ00&#10;CnbSFh+a8PYO35PwzHaD8PlG9bpmXMgrks+3bzcsUigYFveBAl2le+aFJgEBAdaCX/ITg+0PPkoR&#10;IhcvN7G4WvdxS5m3nj79TCot2tPzL0uFx/NRTjqaJJUKFelIolTQtyO1wzCngWQPz/CE4XYauc6q&#10;+3b9VAy7PvjAk2fAFr7kzlQHQDNmLxN7gtuVCwnkaNoDs2yEZ9gZ6xULScz12IqBfHurscJ1Vkx1&#10;DDHyojoaL031aBvJAa+X5W0818itNw+cPc6f9jC9V+TP9gHTT2ZlZUktYvasbSdqPVI/O+PU8Dmb&#10;234ddMfj9UTYhEQhGr3fJvtg0LNtBicdnLdvcZC8377qqNr6fBRPtm8XuZi/nU4gdBf0bnNLAYer&#10;XUw33iavz3XsRa83NSn97ItUrrxUDLYbtrSjIDxnGA5nIsdtEo71PCziWPg6OMBX6Zjwmu0gGCgH&#10;DoPVI0gMITHIA8hnaP5r5k93p65v6K28gteZr04JwwpNeDvbdRiveW4nuZ3bQB4PumbndxE+E1Qv&#10;2IMuhnWKBsMZNPJnOyJ5pHXq1Jk+pzeUdevWIa332H1IP7jsLaSQjTOCwHbWtXzfZ8XONLEvNtla&#10;FiLd+vsfF0+2zxW5mLzcIvnaYJnuiKKHn5Ij9gsq0OyN1k9H0ijUQfO30rFkyerLrqAXX5eKZrth&#10;RTsKfn/OwBkXMOA3wCvoOblwXxneJ6srWMz2vepKOOgEdk0mMYzEbyR6kPiRxHckvnUBOnK6k+hF&#10;or878z1pz/jTBSMfmOjaZIxrJ8PVoQEoWBzr2iE2x4mB87qTtxPeznavPE/LJbaPu2uFeqAl3dvM&#10;1hKE196+QJG8XwolnmwfJnIxdpFF6Y/aWcroeTR0hlQgSANbyfTJ5+mksCJ5yOKttO+UxXZpNgW7&#10;IQsLbM4Nh1dgxIFzsOfwVtKTFOfh3NL7MYaPVFTZqQbGYBTY9TuJriTakHiHRAMSzyi8QOJ1Em+T&#10;+JTEFyQ6kehComeBOW9Ar8Zb8R6wKwBNCaOPWsTJ8G6xFROer/zbCX9YFUFPrWO2J9rY7qK6ndtA&#10;Xt21nMRaeBqDnwUMyIuMgvbtdevWfeedd+q9+vmgubKHPp11pufIPhvS4xo1/KVr16CWX85O2fKT&#10;Wt0vbmx3iPQHHqWuIhcL/qYQIbHuhEwHTqOeI2jCcqnffjcdEzRgCoUp/biiHKNpS5neeb9sAjSi&#10;XLDT0iuwDtZnAkPXuy0geCcxymO4q5c36jCeBxNAjGDFdlAIjPqVxDckmpCoTeJiElRZ0KWCKory&#10;5cSVJO4k8YSaU/g+iS/VdCPQkjn5h6LlOMVMY1QPltoXAYPqQSR+IfGTih1aqZ1/QKIliXbqEP3U&#10;OiPVhrqHt7OdJ9XrQTuzHfBku/tFOIPkgJ29BjC2shPPN9AWn1Lgmi8IeH3uA/LqCQrB9ur3dZ61&#10;SdzyUAvO90tegsqE2Nme+wScoH7j6aCQWBJMh4REzZuobRe66X909XWS88FO2ptGB5204jgtPkQb&#10;Iuj6W+iooH3pVLacVABuL+wAJ0MV7CwtAtDc2HeLFse+TzQZcCz4DQJ+9GDweBnPgxgHFX9mkRio&#10;2H43eH6JoJcFfaXQWtADgqqLK0g8RqIpia9VnD9YkRZbLVDj6s1q0js/0wbuhZKIUIhyB3LASfyK&#10;PhkjiE0qrMAeQGbs8AcVQdRT0cSHauCA1gSNArcgGMOjb+fr86D6Lo9IXl+H13277ZXS+bM97y7d&#10;zjoDhWJ1ceCP5EteFNnd2E6yX7OwNtJiuw8cELRX4W8P7Hdf085MzUmGYWkDnj28fVdH3I+iEax+&#10;RYuA9bET9PPgvLx0F6soij4TpALf6oLtj3675Adygi5gcPefnTRD0BoH/e2gQxnyhmJEGsWmUVIa&#10;ZWRR8hlKT6K0JHIkU3qMhdRoyoqk9BOUHk5pJyScIGGczE8/JeFMprREefTUFEpKpfgMis6hg5m0&#10;1kHjBH0naIKghc6LUhzkTHHdPjjueteNPQWwZ/tba5nnQGreVPcWxhsMt8NguEa+VA93N1NxUIi+&#10;/bpGqwYvEO91C8Nii2ZtD66c+Oz9HzT/39MRQkT+PU+t6xcpiuy5bK8l2Y7RqoUP2lvMmR+cy+He&#10;k2S620kD5tKL79LcwxTYnroMp7rP0CPP0521rdXQt2viHXYxk7nHMBzFB/QmAO8HIQPveY/rrPgm&#10;wlYbNqsUmTtVY4TABIMO+CsY5UhXc863yHtjXWLbk/iKkkZTznT0rReJKqMErVabIFjA0ZN4Pp+a&#10;t+dMl8glmKYcI9r2dlooedwDd6Zab49IV88IoywrUcOCZguag9GToPWqaGVFx68FzVJngpYLZ4Lh&#10;CeLeM055e8yaZQBWM2zctqOwPGegZbSTXCPWZhQDdhuVCPJn+4MPPlinTp0HHnggR8n48eOtH/yS&#10;hyiyG2zHyNICEwkAt7XC2IWuT9C2bItmAK8A7MqR6d5si5AAUxTQtoz0cBd4EsPIx5q8iY7bsUME&#10;FPJA6rgbBW1Q/FwuaCl6SMWceS5AXyJolVqHTxKxAGiPOL9ZyFdy3LymGzmXknMyBtD1BY0WtEw1&#10;IiEiADEFXFxe6nMG5GQHiAyFMwoIEGKRKoQXGCA8b5KAqDtApEvaY8+pTtmm4HBoX8DtdYr/KAiK&#10;AwVtFvIpcyeJwGcFDRf0lyosmrMdqiVFzfDFEXStqEBwVd7UdKqr6CpcL+zldDvD7TBMwyjB/tyO&#10;/NneqlWr0aNH165d+4MPPmjRosWECROsH/yShyiyG2zni0sSn/W0CDwv2KL02C0U+A1tc0rc/ZDM&#10;+fOAtbg6SS5WrkKbU+Um6NuR5kV4u7sYLgXE2X7l9TXPuTPHgUDyNYoMoAQoDQIA0wRNEjRR0BgF&#10;UBcR8niVOV0B60wV1Hzf95SMgfI8NZJeTKLz3SLgd0EzBa1FiyaPFQDyJIiAFBHAVHfKCFlTXfMc&#10;3bg7nxGEBwMBuQjhZ9fcV0O3z3vAkJv3mREA5gNZaloLWIpuHC0diozCgv8oLFq0TYL2gc9OoukI&#10;3KeSaFpblOkoaChMo85/saqZbWpDtAJ8IYNrErVq1LMdaCP4pqaRr2E3CkM3xGcDhYjkV+7YA+Xw&#10;CUTu4u8xI3+auvKG237osvjY/z3zQ/Xq1T97rvqReLE5Xm5ynosiey7b75Nsz33Ua1WCdDUAwgqw&#10;KZMefkHmbFH58C0AOoBfn21MAWVoabT8CT0PNxZ2wrMttccYLsXgn3hNzXOAeY4D4Yhwfc1z0Bgc&#10;BslBb/g9eNtPoZeg7gp8i+FdQZ32NifxCjnnU+oqci4igTD+hr6Cpqi9oRfdrw4XIwLsVHfv1TXV&#10;bTAY7hvy/pltW818CfViXD6QvOQmWxkE6uk5sn/GMARRCTp/VCzXOQYp6PaTHUTfO9VFhwkk3vo/&#10;QS0FfSPoN0Ej0BwLWqSaRayPVgB1iPYCAQ5XLDZHJUe47mL4AFbQVtPW8Qrsk3duwFjNN7yzPSpq&#10;/ZAh8uXQfimCKLIbbD+i0XmExfBF0bQ4nlamSSdbk0kVKtE3Q6jdrzQ1mBacpjVOGryOVqXKX6tc&#10;TE83pp4z6c+D1rbMeXiYnfAI/9hpDJdi2P2JA3iD7ejrNNsxsmWeDxbUX1BP5ejvC3pC0I2CrhDl&#10;yopLwYF2q7oFiLp0egLF8lTVPvcL6qOaCewHUTGiBgyPcWLoxMDzdDU8tqierBioo3c7Vw0mFwFe&#10;O38ArUCMrSHg59twJmlWCHDaKYN/9N5oobh6cf5oEZyp9Mm0EeRAs7Fezd1pTOLmGqLcS+qWAxpB&#10;VNRkVW+oPQxbUJNo5jAswh4OqQpHJaDf9hxtMdguduhBVqGArYz92OGd7QcOdLz7pd9ydg6DXuO6&#10;BnUadrr11ltrXF65+lXX31fpqksvvJhX84tXUWTPZfu9YDucxYWphyWBGSsd0i1+nkGVqlDFi2hG&#10;HD3wnOQJcO2tMv0rSaYBAdR3Fb3UgpYjtleeBICcfMGM+3k2M/wGxOZps+i4jAlbBu3hHNiQh+vY&#10;D3YIN+WOHVQfJmiA6sObCXpY3jS/gMRd6nZ2dxIrBq5sea2oTGIohY8n5xTE7VeLslgfPMdOtokA&#10;zXPu3/RA3Uv0bg/dPfvzQyT2BxQIBwoeC/DVeNdBNSJdDYGMBeS0uQzV/6Op4gAb9ZbklO0CWpPD&#10;K26llBy1o6WyHuSMokZlRI1rRNmX1bvEewv6Q8i7AzOUQVG9HDgAbDIdC2h45jDyyvcNDjHsKGgk&#10;X6dOnY07Qv4Otia/3v9QvUVjramyL9d7lxW/sPTq1atHjx5ubIe/uNB7tjVc7DpDOsF3U+nZ9+mr&#10;CTQmjO6vL8l2a13Jt+vulF6CMTMwKIweeJmmOum6u+QifsVq2BY7AeHhOswrkCpNPb4mGYX+ipFu&#10;TfbkRzKY82AghtBoIOBzoCWojqZnuZBX4EBXdOng7U+C3hB0A0YW4jY1bWUkidXY4JsOvT9AlBsf&#10;SKd4wtqrTVSoP1edD4IOdGVwNeyfL25pnkuSGDw/Zee5O0Bdg8zFgro5j9DKOEo+ULf9OUaIUNf/&#10;E+Q9uZx066K9vA2BTLRHy2jfsDukGXJS1H38uWqeUA81kej2a0XZt1R9olbRhqIlxUBgtrpTgJZx&#10;lbpfgPrfoAYFsAWAatytLKuBsQYAe3lC353JC17Y7pezIRbb0aq7cPejkqjApddI0gI33EVNulDr&#10;kXTRxRa9J2XR8BgaHEN/JEnuXX4zjXJS1auko0xwWoRfqNgFz4C9YcgzQvJcdkroKnm6CMDzw+CR&#10;KbJH4p6Ku3emOvoZ9DnY1UzFWETsCE0riiokPpazzLNOTZj0bsSaqxHuJjpkcDs1RfooVkajMEGN&#10;7Zc6aYND3kfYm01Hsyksi6KyKC5b3ks/nU6p6fJeemayvJfOd9GtW+jAUQvZhyl9n4W0fZT9N6Xv&#10;KEXA+WTvpez9lKZSjSzkM7DOJkpfStlLKG0Opc8hx2aS84nQfEZi5I+xylYSM9VswbYkrr9ZBKCS&#10;PxH0g6Bf1IWAQaoVGKmufWI4YG/QgRXqaiKaA7gPtwUABwgMHnHYYbBdw43t7bvMjkmIi0uI2b5x&#10;5e7NK5YsXZoUE3J843j8FJ+YtASycuXGP9tFHdmSFHl0zaYdK1buOXo0grf1i1cB2+8B29FNu8Am&#10;ZJ7DqAwmOQA+S0qrDpYvjxlA5li1DoaIIB4Ij04AHXs6gkoQG4NKjKAnqkvLC9UiurUYcqTJa85H&#10;VQcCrvYV9JS4pOyung8/sUG+TGYdObdS+jZK2krxOyjlEGWcIGe8HHnkZMhn4LiNiFAhJWJavqun&#10;gZ8ADB+S0Y07rLvogLyRrl9Wq99ILeN2F3SrBPADKp7Y6Zrimi/4qVtO93rsp+DAttgJ78fAdjUJ&#10;j7FBzSZiLFKY7Zrku4zobUFvCgpUHToYjF47HqP/JFWeWSry76Vm9r5E4v4y4jIMlG5T8w3REGDo&#10;1EldDe0vaKCgUcrc8A1YHBEB4q/FqiWB6dcqg6Ih0EEBRwRGFICYwwvb/VLiYrG9j7p4pfDIqxbV&#10;v55MIyOkCZ9rSTc9QM3H0FcL6LUf6b1B1OsIPd6C3hkhL8JDajworwNdeLlkaV+ndW38V0V+9AbY&#10;FQK/ZIfqQn4icR+J1pQdRk/OnDV8yavrFlPYVorbQcErKGI9peymzD2UtYcch8mJyFaTTTOQOYkO&#10;CRR1TRpF1JqlJp9IJme7ASE6p+oVNwHWzDP9JLwmuf3bj3Jw7gIaIzvT/nZnlw/sDDBzcmH7Ka/V&#10;fG1ug8XtgFySWwwPkOkKdauRwVTnefgbiX5WF/FB+IYqRVePHLTiSxQXMbyRzEe9b1FhP9pmDJQG&#10;qpFRZxLN1bzf/0OQdbkof7egRoLaCeosqIcyPZqAEeqKALcC6EQ4FlikAgG0AvZAwB4FuLHdGncK&#10;8eAtt9S97pYWL9+8/1TyqrDIhk81z8px8k/BwcFYc/CfW3bs2LFq347De3b3GbUmTm1+7Ngx+Sf6&#10;8HMXfrxjxx75aMiW1Tt37Ni3Z7/63SURexJjQ4OPhsaEh2PpyJEjnP2fFLAdoTt9JDSY6oDu1TEg&#10;R3wOTxiSTL/HUe8IaU6+44UGvpsa8rVNpQ8EPR+JPllOtr9LoZ6gj1UoiL2h40UvDfP/n6A7RAD2&#10;hn4Y4T2IKlmnO1VNb8DOOvuLHAAepjLAWKYuYJtJakKvA/D7bRh6nyG2Q9sZjr7U4BjD3pEWBEV4&#10;Ka1vGPsHLKq7wF26ATB/h2rf2wp6UdCt6smgK9X9DHTc9ZUbdFdm07cojyM2c5ADY/6TqkY2qyt/&#10;f6pHeQepKOBbdRegVhlx6cWiws3KB14W1FzdEUAz0lu1/hgRIBBABwCn4ksDAIZpCARWKXhnuw9J&#10;9EsBhNtEiMX2OkLj+WYW1YcES5PAMP2O0Lv9aHgWjciW3XXXE/TNAfp0BX0VTm2TpG+Uq06PZ1G5&#10;/6OqohI5ryDxPxKPkKivnv9oglCwnLiyC9geIjt/NUn9kffUgPykum5nUTFKUQ6s1pQzYH/XstdJ&#10;40CyO8MZxkej9IZ6b/oQ9pdPe3bj+sWVxcQ2jz0XGcaeAYPw4LYn23eS7NhhuXcFfSqog6AfVZsN&#10;UoLkAGL0ISrW+0MtdlRk5ZAdBEWoFi0owykfG5Dt7kEVtmHE9Ze6+McvD/iZxGckXlWecGMFUe1i&#10;UbGmCKilWgF0DJ+r6wKIBeASGEzgaCOLHMmj2w7zi0tQIZamBIvHjx9X9eRiO0kWMi6sZvXqlarI&#10;Xn0qlGp0byNqOVUG7UEOKl9ZduldBX0hqLGTnhR0eUf5U5nUS+iiMiReVOO9nmrsN11Fk2tVv7bJ&#10;eYxel0cIoqgBlcVDk9SY7bTv7t3o0r2S3IPhTgUjM3d93pwbF0AfS/PcTid+a6VXYGC8xoNdDPtL&#10;5rzCfghP7FZtjT4fLHodpWt4nqTxIl0AnbEmPCL5e1X0/ovi8Fw1wt6k7r+fUFfV0N6jpR+u+I+2&#10;AO0CogB0Buj531H9NbppjPEwKD+Gbh9hf6KaJwDzIEAC+XFOq9UQAA4wkcQoNQror7ziR/UQYjMS&#10;L6v3CtxP4qoq4sIrRblbPNneuXOXCX16rNl6ZObcHcOGrUCI3rlzZ+s3m/jZbhdUCNJLL730lVde&#10;4UXN9hyRzpfleKq5DuCB0YnUa7tsze95iSpfTBWr0it9qfFw6nSSOsZTe8R9m6lBCt0jKOAiKtOq&#10;PE2sQfGNSHyvmna08fCvPZJVCeqm+RqRHUE3CjQHCP9mkHgQLTqGavgxM1tF4Pw5J01sBs82YX4C&#10;+jFPF8Md6u6dBnYlnwlRsL/ByiI8X5PTYTwfIi+qG/xZ58GfgsPYFaBfPqdhp3fBgQrO6zIhmgDG&#10;JsoBtlDmGspYRRnLKGcz0VtqNhJo/LWQbTBo3EI9l4cOF106Qjj0tojr0BBg2A3nwLBtjGtCUrjq&#10;2xGVOXXfDqBBX6ka9yWul/IBc9Q1v5kkprie+B+sgPgf6QCFfurp/+5oCPxX6c6KGGxf4EF1GBrg&#10;+eej1Q0YWF+P1dGxg+2Ixp9V4/NLRYUAcRmGberR8B+UIWFd8CNYXjoDp9EVNBbZx+l+ESBfBHdq&#10;CIkG45TngO0WG3WvC9pjKA5OMrEBhOKuN65pektiq6e74HUpeT8BgvGmXE0x3+rwscN4d7ZzAK/H&#10;53ZaGrw1gOiV3zPPMH41YN+t5iRgXJ8HcbgByhcIfBScoYS6dYRQ6iFCAMWI2EChq+nIcjqwmHbP&#10;pK1Taf0EOjiLjs+hFUNIXlgD4TGwhlHnqWtl29UcvURBOWnkROSDhgQRAkqFnhndclf1iOQbat4x&#10;OmfW6ync58L1ZcQlSBXkog1Y/D/bmt7hhe3vPf1aq1atPvj0625/dA589o1W77zw0UdtrN9cgr69&#10;w5efHd46++UHnvmhadNVYWEhK7uofu78EgTYSFEhvMiCRTvbNdWrXEoPvy6pPjicLqgkr9GA6hCw&#10;/dbHvbAdHUNDQbUFXScCKomqariOML6T6tvHqhc47JIPkEepK71dBSLSTjKSb0GpPW4XZdBnoJOQ&#10;z6IyCdXL1eTVdX5mk6FumDGrLWIrDvPjmfGuidyRald6koYGd0Kn1MrYCnuw5vYglECYwIQHbZjt&#10;zD1NSIOrOgwuFIwmQO9cU50ZjhNgAoe62iDgJDkjyRlDWRGUHUMZ0ZQQRvGhEsnRFBdKiSfp8A7a&#10;t5l2rqXNK2jtIloyneZNoAkDaHwQDfmZ1k6iJUOpW2taMoBm96TZXal9s8+pD3pjBBLocvl1ed+R&#10;eLKsuLWyuPRuUeZ5NaJGgD9YXVRHHz/BNXlhrLrAhtE1/AHOAOBXDgLQGYxQgT+GBVgBg32kPMzH&#10;htgKYQEW4T/yro3aPyI7bMvrYw9YhGsVsW+P8YtNUCFzbYJFO9vB89mZZq8+WZmKO3bu2393WCbR&#10;bP9E0KtCjttvU917BVFNEf5VEh3VrRqM2xGxI67bpLBejJRtyguCLsq+EDtBd3IigZIS6EQwpWdR&#10;RLp842VIDoU4aNcp2g1E0LEEOhRFh6IlDsfINCKT9sbQtgjaFUMbTtLmKNp+mjbE0Lpo2pxAKyJp&#10;cwYtiabFUbQslrZm0vIIWn2K1kXRRmxySr7x/mAkHY+h06kUcZyijlD0PoreSZEbKXoNxa6j6KWU&#10;uIoi5lDUDInomRQ1mWKmUPQUqQBQLH2sTCMmWjnRavHUOLly/HRrHb1h5CRKmiv3lrOa4hdR9DJ5&#10;uMjV8rjJe+QJRO2gM8cpJppiTlDEMQoPpqP7ad9O2rOdtm6gDatp6xaaP49mzqCJE2jkSPpjAPXt&#10;Rf2605dtqfXH9F1bSthCLZsNrpaMoTLq/44bRVlE6AjMwS4QFayb7roSjhSG5ovhiOyWuYbt/Dgt&#10;z4rjW2JYRJePfIzQsQ6wWl085w3RhgPcVTB0z1EoYCu+UV/0SP6QX5QYVcGVo9meLtJriLLAnSLg&#10;UdVXBwr6TFAX171TtMfchCMYt/ftQBu1MoL5RwTdpAhfUfbwNdRV9xfUBfnPlOd9ReKxF5VXOeKl&#10;n6EtXywozkkn9lDIHjp2hroOo5+H04/AMJkOX0rLj1L3P+j3cfTrUBo6kX4ZTFMWU+/h1GMwTV8j&#10;X5U3cj79PIR+HkZT19Gvk2jsKvoB+m76bjhtyKIOw+UzPB2HU89pNHwFDV8m999jOE1ZSgs20u9D&#10;afgo2rGFtq2hIX1o+C80vAcN/4lGdKb5/WhER/q9HQ37knYNoaHtaPhnFg4OoWGtJA4NocEtaHhr&#10;LxjmSoH1Pejw73RoAA1tJgF9XXca/jmdmCvnCB3fSmvm0uFttGoejRlCE8fQnNk0ZS5NmkpzZ9Lv&#10;v1Kfn+m7r+izltTpS3mdIieDJmTXuk40QUiFCgRjUYfr1HyVAwr8jjAGQvIwFdpAAaAwkInFEG9z&#10;1O3guS489YVpz68VADa6ANrbwVd/PMHXg7gVgK7zPduFRV7ZvvNo5Lrx3XdsXL5u9YoFq9aN793f&#10;6w3xVatWTdm99I5brvnul+kfftRnTejxz55ub8Wy54fce++9SFEVvMjClWNje466iAKgH8ZgG4O0&#10;YeraSV914aSziswZYO8dl4iK9dTVeB3Mv+/q4e9RIf1VoixoX11UuERUuEKUv1ldAEIDgWABriMH&#10;zNh9HRKfU/YCOhNCCfGUkCb7+X3KpbYpT0KXgpXtHsn+B+icCCHnwEZmUVgOHXMh2EnHFaAEK78/&#10;pHoq7H+L2jPogQ6KHQ6dySwFDmfQ+yGEGSzKBInyv4mK/SQq9xIXMbpZqAb8aOHiH8UlP4rLfxRX&#10;unCFWrzkJ7kaVq4I8Ob9FIJExT9E+ZGizIfqZFL13Ue+NqEuSVgDDc7UyJCPu1jPxvL8AtdzTPqC&#10;ZY4aBGnw2Edf0bC/ZBKjGw1dn6htrmFUmp3nTHJ07zhh7tuBFTbeAnbSznEFiRo8S5MrGYCOKEMv&#10;MuAegP8qXQkIGj4tnJPLdqdtiukZNbSFxznS5HjbmeQO+BrGl1vVHdtJan4V0IvEo3eooBGcf1rR&#10;noE+H23Bt2qQhkgSPgH6ySH6NjV5c7C6FstvWQYGycEh4kMwECmzXTsieyFyNNujMOT+Tb0KljFI&#10;fQQCQwdgtBqNjlTD0vHqBhC/pwMD1dnqajGG0/x5Fr5Pxp9e26XGzwfUoykYP/PImefwxCnoq4Zg&#10;FzgGpMn+VpLTE+lqNV6fbwHwXL1gtX8caJeceYaGBiWNUbTPdN0+AGmtfbouTAKp2a43z2IPPLbH&#10;PgE+BE4GbM9QJM+xHiuEMfm6RpSa14BeXQOGOKyAiICDdgQIHLRza8txO0fsiNW5f0awDerinBFW&#10;8MsFJrmu4/KoHoNwAKN3Bl/ZBTgqRIqRIBQGdOBXG/oXh+3wbHRli7buDdu7WHZqocdlev6JVR3u&#10;ksv2LDWnSgPsRBCfFwa7RvMaaJbhLNIBwbNrgTLitvKiehVxkSLxtxeKuleJG+8WFeuqK0CfwvnQ&#10;R8XI60/bnXKAUEk8U0k8VlU8NgbddYZsGtA5oEOGg+qeR5OcEXuGQtPpYA6Fp8lvSx9Pp30OGRnC&#10;EZvJWWE31xFlxqmRyEOiDDx1i5PC0ykZvWIwxaZIl+WLEc8guM0mx2kZpNwvylUTd3VX/oqGCR6/&#10;yymbnjLyuuO7nZQvYhOc8EB1yxklelCURev2mHx57X0XyNV+rCZu762uVwEYDb0C91W3A7AVDora&#10;QiYXEN3jAYcswhQ1wAHNwMBI29VEkJbJD+U2cSEK8pqalPKdugUOO+AQOE+0gHGqocaesR/0z2vU&#10;CEu9xRpNXTsSrcqKtyuIBleJK3DOXLq7REU0kDjbe0X57xVX+fRQCkRqUMDGK8VNKqBbT6JbJdEA&#10;xu8p591VuUlUuVlUuVg+d4gx2lj1drOvlY5IEPEgfxyDMVC90Lunmi/9A1bDmVwubsSY7nJxSRnx&#10;nspEU40+YwnWLyNe8cX22R3utjRvwmz3i1Ud7qLZ7nA4tx9M8cOP0gB/JF8seeONby3NXexs33k4&#10;xQ8/SgO8sH3hj/d8/XWv+aN6Wct+KbzY2b77SIoffpQG+Pv2syJ2tv8dnOqHH6UBXtgun+Gy1PNU&#10;uPyxp+ISd/ySlJQwMahX8xveQM6ASRtbfjUtKky+3kNK1L7eD9W1dHexs31fSKoffpQG+Pv2syK5&#10;bHc69x9P88OP0gA/28+K2Nl+MDTNDz9KA0y2x5+KZuWZtz48tXs+60lx5svndu7cGX3i6NChQ8cM&#10;HWq95uL8k1OnThHRihUrrEqxiZ3th0+k++FHaUAR+3aw3XL581giXWJVik3sbD8anu6HH6UB3tl+&#10;MDbJyx24g5NGf/e+4drzdoVY2vkt69at44fhWOxsD4lI98OP0gCT7aF+KbagGjXbnU7n8cgMP/wo&#10;DfBfpTsrYmd7WHSGH36UBvjZflbEzvbwmEw//CgN8LP9rIid7RGxmX74UeK4b/KDRk6+8LP9rIid&#10;7VFxWX74UeK44M8LjJx84Wf7WRE722MSsvzwo2QxYeFfNJ3mhKw08n3Dz/azIna2xyZm++FHiQNs&#10;ty+223fYvugVfrafFbGzPf50th9+lDjAdvtibGKmfdE7/Gw/G2Jne+KZbD/8KHGA7UZOvvCz/ayI&#10;ne2nU3L88KNkMe3PTUQpa6o3dFx+hQFnmTKCKPOjT7FaQlJG8LBReis/28+K2NmenJrjhx+lAX62&#10;nxWxsz013fGfx9p1m08nZxqZJYJ27dojbfzW2y1btXn0sSfsPxUHz7/QAOnt//vfhx998vEnzTgz&#10;IioOaXJqNi/+9+Bn+1kRO9vTMx1+nBM4cPAo0pS0LHvmfwl+tp8VsbM9M+u8gPx+ZWHE2Nw3nnzy&#10;KWuzgomxuR8MP9vPitjZnp3jh4nMrJy9+w68/8EHTzzxhPFTMZGV7Rgzdtwfg4esXrPO+MkPN7ZH&#10;+6XkhKsUbHc4/PCjVMCN7fzxE99CHQ/yyv8xsYrnU9asWVPANSG8W+s1N37xSykQX2xfGxY2buk2&#10;a8ElfrZbC/kJ75Zrec+CMd1bt4aSIcQZznIXtW5sh759lWJJ38++szSbHDt2DOmp0P2fftiFc5JO&#10;yZzfvurMS3bhlWNPHGr2sWtlQ0LnWYqnhG/+pNlES9cSudVS/HJuisV2h19KWlCrFpvzk8Pnsigv&#10;8su5If6rdH7xy/kifrb7xS/ni0i2X1q2XLUy5aqWKfuP4b2v2v/W/oo7LzPz5z798O4GTxiZwNU3&#10;P3lrg25GJlC9WuWrX7y7ZqunjHxg1NUBoy4vM/ySsmFXVDB+mvdWk9j1W41MICN5zs3X33DX7TcF&#10;r3qUc56oXYcxb9HW+KS0iVOX8GKt/7uTV2jatOl7LuGcgqNK2XIVKlxQwS9+KapUrlz5vvvuGzx4&#10;8COPPGJl+ZS3336britfoUY5CWscKQQv2rF3167GzzxnZB7cs9fI0RBRAxsuOQZAMX7qv3TyHXWe&#10;v7328zWu/p/bT2M/GLzg5Au/pIgd9dzyy1XYE3yqefd5Szcfm7Jkvz3/xg4vHIkOrdm23vj1c+z5&#10;8qdyAYN6dP/5y/YHqrnlt3+p0S+t202bseDWdkPs+cBzT952Zmu5B+6s+eePV3BOg7oPAR91WL5o&#10;dViHX3eu3hIZ+PkM5Dx61928Qtm/t5CDhKDkw8Q5hcK15StcfOGFVatUreKX0iQ1P511XeBkpNYy&#10;cmrWZKVXr14DBw5k/cuRV9KXa1mnzjR18VTWex5OC03NWXvqDPS77rprw4YNl19+OfRq1aoxv9Ra&#10;VRYuXxcRdoJ1lm3btrFy6N4HT3zSHMqll16KdOTIkfPnz2/SpIn6sYhStWpV9ElUs3wFP7zipboP&#10;e8Vjd91jrFl0lKtwZaWKVarBFtXwzy9+yVdmzZp16623QunZs+dbb73FOf369evTp8/kyZPVKt4F&#10;oSglpOX4kR+yz0UsWr66RavWXvHxp82NHA1jJ+cODJP5YeLWRr8gEJWSmp7Jil/+S9LWm7Ru3bpr&#10;167WgrtMnz7d2tIv/zm5uUFXyfZXWqxC2vCDRSrz1KYj6i8kfrelCPFlvW8tTYh5vd5ZsTcbysGF&#10;A5CeyVK5QrS6uIGl+aV0yOnTpy0eu8uyZcsszSZt2rSxNvPLf0ImT57yafPm1oIQNz3/g2R7yx57&#10;3vxo+cff74AeFrbxf1/OUL9CIl/6ZV1YWNjk9WFguyM1jnO3Dv1gxEpJ8Vn92iEF21u1HZCSEP3F&#10;NU+p3/3iF7/8c8IzOK0FmzRr3nzJkiXWgma7X/zil/+8XPd4Wz/b/eKX80Ksvn327Nnr5gRxlpSc&#10;jNmzV3f5Mmj/4RgrJyM2PSmS1czMeFa0rD5oRfhZicGsaLE/B7L/8ClWTh3dvmDlBqmdmKoylKRF&#10;ngwxN/eLX/xSUmKxHfSdY2d7hqTlD+1//fZnV9B/atWOlBBnTlaaEHHxm47niH3prktzTuc3132B&#10;v0+/PXT69iDHsXEidi3/Ahn/W1CoI/uZZ/p2/iKoY4+lVi4aiKm/zdkbNOLPnnXK17GyImZPHSTP&#10;YeupZM7wi1/8UoLiH7f7xS/ni0i2p6SkWLPmz7KcPn3a0s5jWbp0qaX5xS//rEi282sPROp3I1vT&#10;jDp1WJ/w1QVan/Z9FdYjT6Y++t4cKJA+ffp8vrDhNddcA/2HH35IT08/deoU/3Q8IrZL/+27g6Og&#10;h0XGfdp/+54Q+fKmM2fOIO3We+CEVeK6plK3y7Fw6wVPnvLtrxtYefKnI9TmByjbtm2rU6dOREQE&#10;9OHDhyP96KOP5BpJSUczM98P2gMlNDQU6cqVf99y+zfql6S1a9cuWbKEdXFwOyuQffv2/TLcOgRW&#10;eOSRR1hv3DVFbJerHTlyBOm1tzy8YsUK9UvS7t2CiF9EkTRrZ85znbawHnX0yK4nnmCdG1RDB9tX&#10;rVoF5ZOPGmRlhvMOiei55+p98UUr6AkJCfv3r4fCUq1atY4dO0I5ePDglk0zhv9hvbhizcoxk8f1&#10;gnL/g1tWLhs5b+bv0GfPnq1+lLJz506kl1xyCS/6xS8vfNKf4uPjocXGnBw2bNiJEydYb/9l5iuv&#10;OFkHeove0KOi405GxbIOtn+z5M1vvpFEAkPGjh37wAMPQJc/TQpu+9u85i1HQP9r9uZt+4/Vbp5L&#10;rZvqtpi5QUxZq2iwf1T7Vl+tH9NhS2z8uHG9Wr3b/pXGQ5EdGxsrf0X7Ehn58iuvN2rUiBevntW2&#10;++OXQ2n0xbphi8UFD83gfMjQoXLDn36dEjNvX8upki1g+7p1+0ePHj98+DK1StJXI8UNdduxTiL3&#10;lCZNmmRpaDsWW/yE0HYx5bR8hQuz/bPPPtNvmKxZU1x22WWsh0Ulvv6Txc9KnStHx1rN1ubNmzt3&#10;tshJ3+wbNFA+XAy2c4UL56nJEzo/VPdB6IcPLv5798oXX5CtDNrEhIR4XQOTJ1vnVr58+eAj63/t&#10;/Rn0mMjI0GObhv3eAfqd947fsn7axFE/Qf/444+7d+/+1VdfyQ2U+NnuFy3r16+nuLg4XnhVCevr&#10;N536deBR1iF3vnqnpbn0+++//6mnnrr11luho89kUb9LCbd11Nu3W284SU5OZqXjD780fF/2SwWU&#10;GjVqsDJRCevTpk3766+/oISEhHTsu+jm++SZd/5l7D0vdhw/fjx0sD0sTMYXLPv377c0JdXvtEoK&#10;uaN2rv78889bmnovVXBwMBRmu13sdTVv3rw///yTdT7DDRtkpPCGEs7X64Ptf//9NxT08A8/JKlu&#10;yLp16ywtKSkxMdHSlHwU+MLHH1oH/SiwwYfvW43gR+83eL9pA9a18Jmglqxlv5z3Itm+yy9+8ct5&#10;IJLtGHLzqNKrZGVloX/7hwV9qaV5iNVMnQuS8y+J0+m0NL/4xSVwyFy2z+j5wRsjQ6BM+t12412x&#10;Hev93mPQXyquj0lKGvhzrw3TvcThNWvWtDQtR3LH1Xb55r2nkD7+ZD+5cExeo94ZK4eyWqKiZAT+&#10;yws1n+syF8q5/qbbWrVqWZqS1cHJwKPPvoTUynIJB/ks0BMSErTOlyQxbEF626+3tZjZAsrevXuR&#10;vqkECgtMy0MALxbxy3ksuWzfu3j4X38nPvJil0+/7B0mROOGn9rZDnnv3d8efazPOy+0+/nnXn8p&#10;tn9R7y3+ScunvVugOZCXwpOSXruhfrffv4ncNiUp5ujSwV1VniV9Zm5rGjjg8Sd6J+0f9VW3XqeC&#10;tyw4FffK2523braGrMx2yFu1v+rUqRfY3n8TZ5yrgpq0NMX2r7r/zpzH4gdKtBKmXlD95ZdftmnT&#10;Rq6dlNS9e/fALrtZB9sjTkX89NNPvAmz/cDxVADK3XffvXjxYrCdL/K9/vrrl783DIpf/AIpUCS/&#10;/x8XjDEszUOsr7GUbtFX1LX83//9n6Upto9esPnTr7ow22fNmsX5kFdeeeXFF1/U+muvvab1wMBA&#10;KGD7sSh5x5SF2b5k2QqAcyCa7ZDly5ez4he/eGF7Ts7czMyCvgvdL3axKlXekgi3tH9DeJDmF78Y&#10;YrHd6XSi00CqnHbZu+8+HRNjPQ9Tu3bthvVq9/2ySdzhNZzjl7wEFfrhhx8iZbav9otfSo3kst3y&#10;ViURR/p27fwUsx0jxl69RiLdPGfcjvlDeAW/5CWoUBbN9iuebj7il2+aNm3aZ/ycdi2/++G917nq&#10;iYgVv/jlnxE4pK9xe0LC/h9/vMpa8EsBZIdLNNvnDu3Ut/2b991333OP1/51wsK377uPq94vfvmH&#10;xTvb33333ZdeeglKcHAPEnTttVWg00PN6Pq6VPaCl/uuU2v5xYtYXLex3S9+KSWST98OttetVCNz&#10;5x/Q6ZGWVKn69pmdt0Sl8K9+8RSL6y62pwgqDjIcxUMOZWcVDo4MEoXF6WLg1FlGgscRiwajyIWB&#10;UcMlAtPQBUM+bPdLYcXiegmxHUj3sFmhYHhJvvjn2G7Q8h9Aosc5FApGqQsMo4ZLBIaVC4h82O5U&#10;wnr7P078PPak1MKt940//ZTblDu/QCyulxzbAcNmhUKWh6P4RqHZblAiX8R5kPCfR5LHWRUEaR5l&#10;LxiMGi4+YFaHcwvSHOcErcP3Mhw3se5wrs1w3KJy3Jwh/749IyODla9GiuZ/qM9LhE//Ydpfj3WZ&#10;VfXxfisPJqof/WKJxfUSZTtgmK1QMHzFNwrHdoMP+cJg3b8I48QKCKP4BYNRw8VEZra0aZazGVKH&#10;c1e2Ywq8LtvRymXuKpmOp6Ag05WTi/zZ7pdCicX1kmZ7ioflCg7DXfJBpumsecJggm8gijb49q/D&#10;OMOCwKiBggFValZyMQCDZlncvhxsdzhluK0yP3Y4d0DhRcDhjMxwlGWdAYdctmxZ0dl+5f9e7nr7&#10;7daCh9jfNnueiMV1G9urXyzpeiScxk2Vyox5NH85nc6h8HiKOk0HQ+nue6WOHIvYecButsLC8Bhf&#10;KCDbEdYaTPCBWA+mlRIY55kvznjUQwGAcMms5KKCrQk34xRsZyXL8WWm4xmH84j+1eFcn+X4NsNx&#10;AXSN4rL9itsbfVG5MpRXGwb16BAUJUTs5l+w6Iha6Uw+dlCILz7q/eNvQQeXni8jfIvrNrbHJNPe&#10;o5SYSZUvpHtrSbYj8657aOhoqZQvTw/WoedeoCpVc4mdF+yWKxQKMXovINsNGviAQbDSBuNs84VR&#10;DwVASbE9s6gX5zSKy3a/GGJx3T2Sf6COTGteT2Fxku0BAbR2G732Jv3QTbK9UuVcPvtGca7PG67j&#10;A4azeoFBAB8wqFU6YZyzb6R61EYBYNRw0WAY1ECm42GkTmcOuvQsxycqMyDDca1eASgu2xHJ96pV&#10;y1qwyddff21p55lYXHdn++7DbqQFzjjcFoePk+mxGLdMr7Abr1AwXMcHDE81ke5BgLxgkKo0wzhz&#10;3zAqpAAwargIMKzpCc12pDmOSSrnaf5JowTYPvSVV6DoSP7pR+/FYoIQ33UaqlY5v8Tiuo3ttR60&#10;iPrQIxR6im69nU6lUv0GMh8KaD9qAt33gLXOzbdYSl5Ic7dfIVDgmTaGp5owXD8vGHQqLKJJRLgQ&#10;7g7OxArGJsWEcf4+gPbOqBOfKP5VOr4OX3wUl+1+McTiuo3t1apJloLYSDv8INOxUyjytFSeed5i&#10;e7JTLpYrJ9N8YZiw4DB8KC8YzmrCcH2vMIhUcER6cLuAKD75jSL4hlEnPmFUbxFg2LHIKCLbNyuB&#10;cvH1j09r25Yz/QKxuO4eyZc4DCsWEIYPeYfvq3SG03uFwSLfiPLgbYkAuzUOlC/iPAriA0a1+IRZ&#10;w4WEYUSNHMcUI0cjx7HEyGEUt29HJM9sf/Xe5u0/77kyQvz44ZPql5ifpslPwZ9vYnHdxfYEQUke&#10;XC0RGIYsCApyZT6f2TWG03vCoFBeQFds8PMsoVB9vlEWHzCqJW8U84K8jxg+0/FCpuNtKDnOxZmO&#10;uzMcFXKcK7CY5XhfzaUz1weKyPZ3lVgLHnLfffdZ2vknFtdtbNdI9mBsMWHYMl/AdQxn8oThrG7I&#10;9x67QR6vMNj4z8A4h7wQ61GivGDUTN4o5qDdsGDeuF6lFXVOpuMBrWsUke3PKIESUKHa7I4dOdMv&#10;EIvrNrYrmufCYGwxYZgzHxST7Wc8nN6OeA/yGDAY+A/DOJm8YBQqLxg1kzeM6i0UMnI8LGihTIaj&#10;XIajvJo8U0GRnFFJpcjBT2XVHTi3DYvIdi2I5DeNGQPl1f979c02v/QYNWdkhw+wOGn1/K9mrLj5&#10;yRFqrfNILK67sT3YDuScFvR1J3r8KYuxEE7j0unyy2nRKitfo0wZmRo37RiGOfNBvpflizxoT/Kg&#10;jR1naXBeWBhn5RUF7N6NmskbZg0XGMWfS+OJIrJ9jhIocXFxnGOX0aNHyz+poWrp/BKL625s32xH&#10;t/5WYH/DTRZj+YI8JCGTQqIkt+s+Qj/1kJfu6zxs/frSy9bKBgp7Q85wKQNFHLT7prpBuX8Xxrl5&#10;hVE6rzBqJg84i8F2w3AlgiKyXb5COToaClFAakICZ/oFYnHdje2L7GCqX3IZzVst6co9NlKgVm3a&#10;e4yuvoYee4rmLpX5H7eUaVI2DR4lFa8wLOobhksZMJzVhOHxGgZb7DDI5hsnSBwjcdQGXjQyAaxp&#10;bFtwGGfoiYJcnDdqJg/kFHXQblitpFBEtmtBJJ8UGQmlbaufh/Uf/8IdloiE7a9/Mm686t2/6L80&#10;ZMP4xt063nFHg4febi+z/rticd2N7ZPtYLZrGNQtAgyL+obhVQYMZ3VDqofHMwyq2GHQzBNhHjQu&#10;Aox9FgTGeXrCKKMnjMrJA/81ts+aNevwqlVQXq399tb1O8cGWTJq6lRkBk3biXTB+qPTFq+esmYN&#10;8odNXSA3+++KxXU3tv9mB5O88oX0zgdSSVI6SIswfspfNGUWXVRF9vOxajZO6y9kGp9BoybSU89Y&#10;9DZQqGDe8CoTHv6aC8PdGT5eTWEQzECoB2mLjxCPo/iAcbYG8n3LjVE5ecCs3oLBMFkJorhsnzdv&#10;nqX5RYnFdTe2f28Hsx1o/aWlPPM8JWZJ3t50s5xRf+FFVKGiTN9uStdca4X6L+Yxbpdwmkb1AcOx&#10;PGH4ay4Md2cYJGHEeFDLjhLpz30DhzAO6hXGaduRbzBvVE4eMOq2IDDsVbIoLtsRyf/5+edQsrJy&#10;MpVkZar325yvYnHdje2t7WCGP11fUnr5VovtSCEg9gUXUJ8gqnGdVDSfIVr3CsOovpDfTTjDX3Nh&#10;uDvDIAnDIJUdBi3PKoxDeyLC48ztMEpqwKgcbyjCJTpYx7RXiaK4bG/87ifWXLqGQU/VfeKhJ564&#10;tc4T/NP5KRbX3dj+jh3MdmDJJktp9UVuOnayyWTgyw5mjicMu/qA4WEGDJfNheHugNfX0RiM0jCo&#10;+I/BOA0DCEOM89cwCmvAqBxvMCo2X5xtqgPFZbtfDLG47sb2Z+wYMdki+VLF9p5BMj0aK9POPWT6&#10;5ruyY7/0MsnhtwMtMgd+SBt3WXpeSPWwbl4w/MyOHA+vtWC4O2DQA/B8Xg0obOh+WOEAiX0q1Tio&#10;8o2VCwLfgb1RBA3fwbxROR4o7ITZrLMZw6e7ZmoUl+16nrynNP98lqWdT2Jx3Y3tD9qBHGD9HpkC&#10;EamWUqu2TE9l0fU30m/D6VSaNI9m+2dfWkq+MCydFwxvs8NwXAuGuwMGPbwO10M8uKdxhMQhxWGw&#10;ujjAfow9e0Wox7lpGAXRMMprh1E5HjCq1DfOEtXR+hu+UVy2X3TTC5OaNYPy4+h9OeHz2/+4sH79&#10;oOVHTi0/Jt57Xr6dyqFWO3/E4rob22vYwdyOzpSIc1h6vFOmoPqpbJmDRQAKGykhM9dgBYFhde/I&#10;ewCPAafhuxKGuyd4cMOgkI+r7gZdSxDGgTxhnKSGURZGvEepNfJ7xN2oUt8wTVM8pKjpWF5RXLb7&#10;xRCL625sv9AO5ADVqlPlylI5HE1j/qTIdPo7VC7uPSFTjfAUeYuuV386HE57Q0zj+YDhAV5h+JyG&#10;lxl1nu+rMYhhkMfgGMNg5lkFogbj6Bp5zcwxSsTw8eZ5o4psKNT1OcMoRYYPkmsUl+2I5LvddZe1&#10;4C5rNhyzNJts2Rn+8uujrIX/olhct7P9wrJ2aCbffZ+lVK1mKRrN2tCspXTlVfJqPPf/9V8yLZcP&#10;CnBbznA7DS99u/E8jPEOWYM2Brsw2Dao6Ik9JHa6sMMDOh8p1jS29Q3jZBjBHufMsBdKw15wO4wq&#10;codRpXmhRCbDm6bPG8Vl++W3N/qqenUocaczD05rqyP5yCzxaatpyI9Xq7339uB6zwXtjE7r9N2A&#10;51/+L79/1uK6ne013cB8rliJdoZQVLrUD0ZZmRoVKlCdR6SybItM56yU4/zCPidv+IQnDM/TMBxX&#10;wnB0OxmMt80YvDK4x9hLYpc7n4sM7Ad7M/bvCeOsGPbT1rAXTcMovoZRSzYU8EHX4o/YDaP7RnHZ&#10;7hdDLK7b2f6oG5jPRYNhPN8w3MIThudpGI4rYXdxY/6cnSp2Lnnt0g2ulix2exzODvu5adhPnmEv&#10;moa9+HYYtWRDAYP5c4ztiOS73323tSDEgc0rLM0mi9YEW9p5IBbX7Wx/ww3M28BmtPlALo01Zq+Q&#10;M2eHjKc2X8nFJoFW/ted6d4HpGLYzwcMt/CE4XkahuNK2F3cTgP7dfjjNhbt9yCbwcyzB0T7xqE1&#10;9OlpeI7hvb7iyl58O4xacodRq3nBMEphYRjdN0qA7X+8+KLU9gzt8f4bwyYEJW7ph6UBE7cPatUU&#10;yuytYT16BLX+6k+5znkgFtddbD8Ftrd0A7MX2BOWq+87KdO77qWoDPrfnTKMb/iazNFsf/NdSzHs&#10;5wOGW3hB3o+7G47r5uL2vt1+g11T6Ig7x/IN2reS2KZg5BcHeYX3+iQZx2znr6FLp2Evvh1GLdlQ&#10;wEg+7/dVFBSG0X2juGz3iyEW111sjwbbO7sBOcCFF0ms3C4JfNFFuWnr9vKyXHQmbdhr0Ru48upc&#10;HTBM6AOGZ3hBHoQ3L9Sl2Fzc/jS7V7bb2WWQENhOYjOJjYUEtgKMXeUL+5kwPG/O6/Nn6KJp5PWE&#10;jFFFNvwzVNdzZgoO72xPSVkYHT02Pp4vsfmlEGJx3c72393AbO/8C/3vLqmg869aTd5dR1r7YZnW&#10;quPGbaD6xWaOYUUfMFzEC/IgvOHBbo6umaBJoh9BP2CjlsE9g8AlCONAduiT0dA8Z+giMHTRNOwF&#10;18j7frtRjXmhOFSXPC/A/TZPuLH9pZdeYpe9bV7wniiKiYmBHr5h9G0N29V49N3+gY/zr+FTP/5t&#10;afgPP3RqU6kC1f/hx9euOxl18Oon5Auq7r7ksujk2Du+kq+1afPZx9R8wcO3VjkkxKy/k9Sm/32x&#10;uG5n+3g3DJ5oEf67npbyQSuZrtohaXzZ5dRnkGwIWrWXo/cH6ljTbDiwt6NQl+jzfSrW6+to3fzY&#10;/gpKzQRNEk0eTSrNNwTqBjkZ60isVykDurFC0bDFdmiGMZLfbztbwJhXq4vG8Dp/Nu+PQxkV6BVG&#10;zRcccm5ckUiu4b1vf0xJgv+lNIUXi+t2ts92AzP8yfqWMme9TMPS6NY7pBKcKB93b/g6/bVcUprH&#10;7SB830G5PLejUO+xTc3vJrzhl4CbN2t312RghpxwMYfptMdFM8TemoQbSKwhsarkgL0B2C2gj2IH&#10;xgua8MAuG+EBzXbAuFanS8fQpdaw14kL+V6EL9rl9yKE6z7gne12eVgJlHZjUwHO9EteYnHdzvaV&#10;bmCS+4ZB6YKgEF29T84bPgrk+rSeY6OZwPRgzjCLdrvYpVlnsHQZiUUeQCbDWLloMMIEe29vv0un&#10;2Q5oqgPGk7Ca5Iw8Ynij0gwUNm73nOJeIsif7adPn969ezcUStwsxHYonZ9pLUTEpxNW3vLhzPHt&#10;3/lzSNCapT8hf9S8fXKD81ssrtvZrl1NgflctTq1+dbSIVFOCj5Ds1bRwPFUq66VD/z0i2Ry2Gma&#10;8Bc9Uc+N3nnhtIeN80Jez8wZUX2uTxtsZ27wcy/8cAuXEeximmn6Lfagd2GBPTDsi8sVtKIPp4EB&#10;gua8vavXhMdpa8LbQ3rjmxOa6gxdIS747tiN6vWBlLNDco382T5VCRT6tOnvv3/DmX7JSyyu29l+&#10;zA2ayY0aW8rTz8v0vWZ0x9109DTVuJ4eeYreDKTPv6NbbqdIh/y1/ksmq/PFGQ9je0Ee/bzdWXPd&#10;mn1dX5NnYoAnfMuNJ7faeb7ERc4FJOaaIxo3zFPr8MrFhxEj2DnvSXj7MF6zHdBUZ2iqM3SduGCv&#10;MTsKODe2ZCP2vJAP2/HzHiVQrn2qBQDFLz7E4rqd7e6OwgxnWbQ1l+2QiBwqX57adqTrbpCPzfCa&#10;/JPWgXgPYueFRA97e8JwO4bdX3N9movA3n/SRXUAnOGxup3qTDzQ2M7qvxTsOQY0Y4uPpTbCr/ZJ&#10;eM12IC/CG5frEOboanHBXml2GHXriZKierKyOMPwBAYcMh+2I/3666+hVNu8a/burVAmtXwnKipq&#10;dfThdjOilq+cNH3owOXLByJ/RqfPkJ7nYnHdxnbD9pq0oWmWsidapgjmkR5LsTLt2KtWMBDrYUtP&#10;nEW2Mx9Aj0OKMMwfg+qaw9O8Qf9qh+ZqiUCzHfDB9qJ1796uzNvrzQ6jeg0Uh+0YuBlG9wE4ZP5s&#10;Z6Xaog1/jJsABbJm74mjcZHTp286fGTXqWN/Hz68CZkDB0rOn+dicd3G9tyPQin8/Kvk6up9tGqP&#10;VP5cLtN9MbQ9TCrHU+nqGnTL/+iyK+Ri40CZAu98RDPUmnbEeZjTQEmyXd+BY9dnPtjZzlwCr9Cp&#10;gmnM3hkeJLfjTxvPNex0LTjyGghotutLd55s11QvFNsBG88ZOUUlfFoxCG8Y3QfgkL7YvmHDBqRP&#10;PNeEF/2Sr1hcd7H9hKAIdzBRtwRbypJtMj16ho4kKeU0XXo5/T6WTmTIRc32T9pZih35st1wC68w&#10;3I5hd9Ncb2YXt4/bmSEG25lm4C1TfYo540Biqo3z093ZDhRkDI91jK005rqvyWxf4852+034olE9&#10;2VYzLvh+QZVRyQb+AcLnw3YIfvpupPz8U6IQWenJceu6xcXFOYQIS5afhkh2ZKaeSTidlJqTfubH&#10;hu3i4hLi45PTzmDd81QsrtvYftAdyGGcRPRuAxYB3RwUBIYtDRgO4RW+7sDb5tjlTqTlb0jwBx6Z&#10;FZrtW9T1MGY7KMdMnkBiHIlRJEa4AB05ANN+oo32Xof0GPkvdMG4CmAHXxEw9qBbDSa8ne1/F5jq&#10;njNnizS7piD324tDeCDJwwcM5MP2Dt0nPfXGj6zfW6vWX90/yNgfdH+tWnfWqhXukG+STo6c2/bF&#10;W994e9xXDz7co0PQfXc+LXLSlh85xZuch2Jx3cb27e7QbO/2h6W81lSmrzelDcdlWv4Ck9XPviT7&#10;/IPxbpm+O3bDD/JEfvNtMrNt34HW34TkafNM+GAVzO9SbAejliiagbpg8mhF70EeGOJiPlZgzqP/&#10;15yf6c5YH/A9TMCvvJomPF+r41tx+sY7U/2Yi+f2m+3GlTlvnTkg+/P8JsYX8H2yxWQ7A6NFwxk0&#10;8u/btXTo0MHS/JK3WFy3sX21O5jhgGZ7oyaWcvAMHU2XSrOvZIR/573ypRd8B+65l9yoHuNhSI3C&#10;vvTCgp6SCcUG+B9guaOL9tLL4f0I6fmJV7BlL4lNilHofhGlg8BDSQwg0Z9EHxI9SXRXKXTk/Oqi&#10;PXNe9/NeueoJRP72NRE+8OYGkI9feZigCc9347h7t7OdqQ5oqtt5DhSS4WgiCzujRla4NkdJ4IyC&#10;m28UhO0zZ85Eejp7DS+2fOKJU7Y5dX8Oke+iyeIFu6RHdHrkVUsXYvXKvpb2nxaL6za2z3UHExsA&#10;2w8m07ZImr2RwpwyXXWQrr9F/nRhFar/qmT1971kOnsNzdtQIKoDhskLCL45j1TfwtHQ9+3TlVPy&#10;3Bvp9OAAWAGGHFDkAYvAKPTMYxST+5L4icT3JL4l8bVKv1NPAf6smA/OB6nVBufdyTOwwz8VjHxA&#10;E5tbDWCYC9AxZMBPk9SaIDwGAkx4Hc/zS6+8sj0hT6rnRXIZqBeG3qhMDKMArtsSh+EVjPzZvnr1&#10;alYo1slKyw+CZh8+DOXpJ39r88yXQ+xsP3MISYYQ23mKvdN5IFa89nEPqYcMUVn/cbG4bmP7RHdo&#10;tucLTW8Dhgk9YRgeQHSndXT+4LCxiR2xCjgQK5yJTbAt9/NwbpPt2xWR5iiCgcPgc0cSbUl8QuJ9&#10;BSitSLQn8ZXiPFZAc8Cd/HBFTrQRTN3J7pT2Cl4T4MECgP0AaEEYvIj8sWo1bMI9PE6SCa+7d5w8&#10;2H7cne2AV6p7kBwoCMlliF5sYsNwDG2pwqJAfbtfCi4W121sH+YOZvK7za1Ifn2IlXOD6tX7jKIN&#10;x2jRLuqgnpDT1+Q7dKOLL7UYCLNpEhYN2PyUrfkwYNw+APhwTHj4Lvoxed3ujIvt4AwGw8sUqdCv&#10;/qI68w9IvE7ieRLPKLyoXt0D2oPzmvDo4RHtMy0BzWHNaq9Ad82r8VZD1B6wKwCHxm6BHq5RA8cO&#10;vE9NeLAd4w6vwXxh2G7nsx1Fm+V+upA3z4uAQrD9m2++mb9NKssmjFAZubLI9iqqlTPlpPrzViyu&#10;29jezx0hLvys2N7qW5kijO/cjwZOlmnb7+iF16jZlzL/9UAKV3x78fVc7mmAsYjq41xX7JBi0SuM&#10;DTWwcxzFB6Jca/IEPumX6sIefF1eq9Ns5zAeHSm6606K1fVJ3EviVhLXq/ROEo+RaECiqQfhdT+s&#10;CW/ntgF9Pw/H4k2Y6ogUsLcuas/fqIED9t+VRD+1AgKHqSRmqZNc6bpcB7bzlXk72/UM+SKxPd95&#10;MjxW0vT7h1EItrcZIn6YoLTw6asHf+M4E9aj9t1ZwVOQ0eDOZu80/G7g5K3Q6zcYqlY6T8Xiuovt&#10;YHVXd2i2D5hKi/ZK5fa7czOPCdoSTnO2UbOvKcxFuTvvtxSQk2/U2e/eaermBV6Nt8Ii76rg0Idg&#10;j4HLwq3h65IAcYohCIbRt89X3APBmiuq30SibDlBF0uUuUBULSNuIPGgInygIjwI2U31xkx4H2z3&#10;vPbOq9nZDqqD3l+6DxxAe+T/pgYLWH+6OsmlNrbzC63sbI/0YLvtoTc71QE7zxl2YhvQlMsXaFjR&#10;jvsIvrwC62NDhrFDjUKwHZKYeP7eSC+goEJZNNs/cocmdu9RlrLmuEwvvkymV11Li/ZZ+Yzjgi65&#10;TKYGDE6ebbBLcRAB34VnyxtyIEOMeipmq4rk0YX+rKL3/5GgSwU9gKBEUD1Bt0rOX1BWEv5hEm+S&#10;+FhREV1xbxIDXWxnDv/pum0+z3WzHR0yUhCVc/ArCI++eqKL89gcrQYamhZqvIBRA9qURurCAZoA&#10;jucnqA2xnxU+2c5Ut7M9rQTYbqecV2CspHl7loAQDw5ZULa/2Tl46CJLX71gsaX5xV0U06Votrt9&#10;BU7Q2OVyjs2iw/TDH3RI0FFBa0/QvgyqfintS1eEr0E1bqSXA2ldFD3/Bh1xynWefVWmDN0Q2AFC&#10;hrrzs2gwdot92ncLp8klfLb6qkyiehvELjUeBtsxYG5MonqAoIcEfSroK4WGgm4R5cqJO0i8RKI1&#10;iR/UtbSR6pocCLxc3RtDk4HQ+qDrecEIhSgPIDNUrXBYrY8R+GI1fw5Hx1gdO0dz84KifXsVPnAk&#10;jyGAfdzOd91B9XzZ7qK6wXavs2XsDLfDTmxP2Dl5VgGHLCjbhy0WH/wmlZbPNBjVN6jhiw1E8KDA&#10;wED1o18sUUyXotl+qahgh55UB7YjffNTqv8G7U6X+qvv0911pNKoKc3+WyrgPNIDTvq2n1QM2GkJ&#10;aE7ageA/0mZv6D7G6sYODWCUgXX4OgJ8VA7gs9XlOnAD3TsohC4XHekHJLtx+kDdcFz7d+AL47q/&#10;OW5n03GJgf1PB34fF9g2NrBZTOB7kYGNTwY2Ohn4TFhgvbDAh46bqMcIC2yk8MaJwLdOBr5zMvDd&#10;k4Hvnwz8ODKwRWRg25jAr2ICv4sL/Dkh8NfkwBEZgeMi3xu39mk5XOfWBDzHcH2OahHQpaNp2KLe&#10;b8u33/RLKfOiuu1ZN5TUznaD5wyD5BrGfW87tGnyhe+LLPyrYW4DcMgCj9u//sXS/JK3KKZL0Wwn&#10;caUdBmO94oCgvYL+9gb7asE2KtoND+Q7A9dYH0zWuwLsR7GDjxim9o+BIvw4EwP4ZNXfoqtEsI2O&#10;9CMSARcIwrj8uHpHxMJrRPmRghY6aUMG7c+mI2l0yklxmXQ6h5JSKfkMpSRTWhKlJlBOIqXHSKRF&#10;kzOO0k9QerhM005Qxkl5mSAjllKjKP0UZcVTxmlKS5SbZ2bLW1yR6RTuoL0Omieol6BfMHg4PQqu&#10;jxGHM0GdyyGVMsBtThn2D7lrqgN5UN0r231fijdIrmHYxQDO37BUcQCHzIftR5VAufDBIVPXcp5f&#10;8hTFdCk2tmOomgumzZ5Mq29fE0WrImifk9ZG0sJD9N1AuuaGXG5/0kmmi0Jp8CIK/NJkuyanvp4H&#10;FOS6HaDXB/R+AL1zfQ4G9qlfMaA4rvaTqEJ6SXj0k2vVpXLQ/DmUupkK0NeQGPqUoCno5QXtV+MC&#10;3kreuldT8R3p5LR/VZIn4ecL1wdYsS3A9Dutio8znCVouKCpghYIWp9Tua4os0jIcdNpp+QkWgeM&#10;QeQwBMdNcX3akd/Mw4/6Id/9jVSa5Aw7yTUMehswSK6hLeIJ3515EQCHLGjfPmezeEv17i3rvz6o&#10;b1CTV54X27q2b/4Kck7LbL9IUUyXwmwHMUh8agdzCX7/3R8Wf1i55S6Z3nQHXVmDaj9Nr31CDd6m&#10;y6+h3Q6Z/8RLMkWfz5sDmp92cxru4gN6E92r6z3jQMAu18T+rYI22VLOxAp8DujkQV3Zw8eqi/Mr&#10;ybGCrhYV5X3waFAfkfQnPwmaLWiLoCPqvgBcPNl1YV92vKArP2wDGN+TBCJdb84AoGDcbv/VNZVd&#10;Ej5TNh/JTkl4nPwSNZDAcZEuVWf+/IqRtUTVUWr+MpiPJjJGXR7D+aerJsAic6YNLnpreB2uF+QB&#10;dTvD7TDsYoe2UUkBDpkP29spgVL71d85xy8+RDFdio3tP9uh6QSST99F/WfQVdfRtgx64R2ZWelC&#10;+mmU7N4rX2StBlxyBe3ItDpVBmjDFAW0LQ1f8QG9CTyed8K75eHDbsXnzYI2Ctrgmt6/StBylUJH&#10;L42fsA7WR2yP/cSDMDnkTKO0DLpflKXtnej4CHXd/Oe7RZlhglaqPeNA0SIALs7P3uVkB4gMAP1q&#10;gNW1ngpQNFZpeIAiOVKt6MUAEY11XEhUe0iV8Tb2mYJhggo9tqkTXixovgLOHw0WgguKXnSzqIZQ&#10;H60Acna4qhF9KQoC8vNkYZwkaAzYiW1A8rxgk+TsDLfDMI2GtlEJAg6ZD9vrKIGSnZ399ddfc6Zf&#10;8hLFdCk2tuv5nBKaw7tUpw3syM5NkbnNafWf8EL7CkxIBlOUoW1puAuAjoth5OtNeA+8Tz4WjguS&#10;gMxrFLHBB3SSiIfBFoyHASgLVT5+RYuAXhQRB3aCThvKw6KcvLu9azClzsQgPkDU6K/ianTsh0QA&#10;GhfwMEUEZDgDsrJdbEfMLNkeIGJdiLax2jciEA64tuImIyMgB91vtiQhCg4CoxvH0bksDDRhiK0i&#10;4i4n5+CKolpnQX+qKGC9qnM0YYdVyKNnKHATAMbmzmwv5DTYvK7SYc92u2hoA5Us4JAFjeTlNfnv&#10;lkBZ9PWLSYdm/zxl3YoJnVcM6djxo8ZvvBE0f8mKWSvkJx9D1MrnrSimS7GxnWeBWGBSPf2qFcCP&#10;Wy/TpZGSZg8+TWvP0JrTdHstuuwamdMw0CLh659S3+m5bAeYqIC2pd1dfHsVr8+bgwzYGw7BTQx4&#10;vk51xWAFiD1H0F+KrtNsQA7yMRJeoVjEET5ahGdEgLwO7lhJiXPIOYzEPT+owTP2hkYBUUCkPJkA&#10;ZjuoLq/ng+0W1W28NSidLxDe5xI+QN0hl/tHYJ/mlERFxA727lHNEwIT5jyKiVJHO4l2Izb4taK4&#10;ro0gxPlTVNFwzijUTldbhurCAAHNh71WDUr7QF5stxtFg61zNgCHzIfto5VA6dmzp/9+W76imC7F&#10;xnY9BUyC2Qt0+EOya9QGmS6PpQ870ssf0aZMqnkr/TTW6uFfDJQOh5XfaGZthU7JILy2pXYXw6UY&#10;+ldemWN4dGKa6tylcx8InmO4C1ZPV3Tl53nGuDBeLYIVYP4MQTMFDRb0uKT6KEpcQKlLwfmy4obm&#10;ijzYG2gDziC0lhM8hGQgeGh17Bixg59JPqkeQiI4wA3IMdYB9B6Y8/Jx9ACHiu0Rcqc55KHBWETy&#10;GKro4AXkR8FxboPnfaqmDfS5QNzaVlB3QSMETVZVwVEMagkNFs8+4LtcKI5RyQZ4UIA0rwnw2iga&#10;bJ2zBDhkPmzfrwRKRGz8nuDjnOmXvEQxXYqN7TwFzAKchgfGhQW2YsIDnmzXd1lPebgUoPt2vqOT&#10;L9XBc3AYZAarxynSDhU0RNAgdwxXaRsR8Lak+nB5Bd7B1+Wf4H4SHT7CZsTGOJy6PpdXx+6CQeBj&#10;Hjw3IO+i2TextRpxrgFCCl9gD5AvjVP36pLUCz+PqogDQT4KDqASEOYkOOmBPdvU3YS+ZcV1Dwv6&#10;UdDvgiaohg81gzaCV95nux/JAb+GVxN4hX0rgE159gCHLGgk/9OoKc16D4KytlurkZvjlywZ0uiq&#10;y28pV6HJ139OCUn4/c3bb61endc8n0UxXQqzHVxS08RywdS95R4qV14qwJU1ZArZmEFlytLTb1r+&#10;B0cE+CdOv+jnRnh4pyfbQWzDpQDDn7AVPJWpDmDnOByovlyN0pntTPXR6rk9UBoe30/dxEanB/ys&#10;5vy3EnSvoI9lGYdR8FRyrlEX4et9pKiOaB89JxqpI3L8HICeEF1culNe/bY6dgyzJdVdFHXjrQex&#10;fcGD85E22mP/8S7my5dMSdrLW/QqyI9QrZ6uBKQIQ2KclBBZnZyI8JeA9heKi0D79wT1FPSHoEmq&#10;aBjFYCwAAyH4AvMB1CoDkQIqGbVtRP6e0HYBEHewdbwC+9T71+ADFRxwyIKyvd2vw+5t9i3rITtW&#10;R0QcXvnn9N3b5YPu69cfjkvP+kt9ZOI8F8V0KTa2Iz7MBfwJqFyF2vWWI16g7vPSz+5+hNY76PJr&#10;6Y7a9GpLGriC6r8rR+8bHPLXR1+SW1WpLlOmqO7e9cxWdhqvHYt2KV4TWzHbMZTlO23MdnTsC5Ur&#10;o2OHTyNoR5cOnvcV1EP1cuix4fSNFP4ni1YLOXJKTdxcip2vpqd+0kTQSBfVd6gmCUfkoFdOv9OX&#10;4jG6Bv3kXTfFyQgbY0/k16XnhVCPCF8P6S2oN1VI5stb64gvshTt0UTiJNEqoTZ46ATOhwvKyqRn&#10;hixTH8RB6X4pI2reIgICBX0n6FfVomE4g7EMmkju87EtqhSjLZRaTz0EjVF8nnFshzaK3TR2wLKa&#10;2PlCu4EPwCG9sH3t2tx3zvilUKKYLsXG9iN2MNsvqibpvTZLugjYvsFJC2Kowwj6sDNVv5wuu5aa&#10;tJc/dRop06mH6Pfl1Lw7XXa13NZOeO7eEUzCluw0Xvt2eJvdpdg/uG832K47dsSu6NVB9T6CfhLU&#10;TtDLaJIEXS8CKosLSdxDomNHWbogiv6TUtAHjiNRp5mtV2eqo/+JkXfdcmN4SXUjhrdfhEdwbnC4&#10;CJDvmbNxnnFS3bE/5eI/Qn2+dZesaJ8lg3xwEpWJIB+M5RoGi1Jz5Ov36IBDzSiYreYPvXCRuPAR&#10;QU0FdVG1hCAIoT6qDoOXla4wAczXBgLtdfxlAD+xXTS89uQFgW/OwyEttjscjoyMDKdTvqDmgx/X&#10;TFudxV90XtjnvdDQ0FMnTziESEjNDg2NSUr38loqv7AopkuxsR1hZS7gBHwrG9B3s+1YpVgHjzHy&#10;wR+szxtimM2cRxfEPTz8iWfLMr2TbBeE9dtO2LfY8NgEXRkT3mD7LBXDg7Rw4l6CQOnGgmqjhZIk&#10;v5HEs+qhlim/yaL1pOzZlIl+b3iAuAu9uqY6GhGvVM+Rr7LUMbyCdWtdIa+B+kES+wO8gD/kZqxs&#10;AJGC/IqrjfYa9ht4kvlyhO/IkLTHAB6jcdQSmM934zAMcZ6mmo+FUhbGA3+rR+p6kmhC4uarRdk3&#10;VZvYX13LGKuaS9QDRkbc6mE4g/ECj/OxN26dDSATwArFB4cVnoBDeunbn2g6+LYnOzLbDy3+7Z5y&#10;F79z85WpKadbjd4phHPkNvluab94FcV0Kcx2EEnOFLOB6QpcWE0SbFKITDEIBNMCf6IpEVS+Iv11&#10;mgbvkjnPBMp0iZOa9aXZZ6jcBRbzAeyBCc9shy0RMXLHLkmu7gzz5BC+OcyvIuXLdViZHctgOyJS&#10;7tgRw2OsjoF6Z9Wl3yKonKiuniP9Xj1legDNgXy+1DmNTk9Xdxaf/Fb1b2gs8urVc2+w5zVc90r1&#10;/Xnw3ISKnIxt8wICc8+YP3e0L08PtkLDhNrD2B6DI7AdlYYQCQ2BPP9dRMvA/iQ1OpumXsHTjsRj&#10;GOHfK+h7dWkDMRFGNJMV7dleaKMR6vM4HzVvPM6IxpebAzs4xz6ZquBghtsBhyzouN0vBRHFdCm5&#10;bM8WdjDVNWlBZtmjpkqm1bidLqxONe6ga2+j22rTgJ1UqwH95ZQMfOQNeUusclVJJ8SK2IQdCPvX&#10;bI9VPIeDIii1T/bkF6fxMxsgPE+2wfrYys52RBPcsY9Xd9TgrF8LelZQVVFJxe0/qvfIrqHEHLiv&#10;nAovhlMmoveg8uKKriryX6SiD/RjoDr2b6d67pW5FEX1eFePqsnmGcAXlOeeUA/DGnvzDfAfJ2Bv&#10;AhDzM/NVnM9zcs+oHh7tJsbz8srfLhr4Wxt5y96J+GSjGsv0J/n2nGcqi4tuEGUQ7KBmBqjWExWL&#10;6kUTgdgNtaTnICMIQsDPo30GjJIvjJYiLxhBBBwyf7ZPmSJfUNN/2Lxt2+Srqpo1efnbftP/XiBf&#10;PvntKy9myFX8YgkqdPXq1W5sx1jQBo7ep4RIqw/bI3l7/Z3SD2reSfOcdGsdmp5OrUfSQ2/ICV7o&#10;ZoHr7pY3ve98msanSOaDbAtVlKjZjsgN3Q7IDKfMhiOmq8dUAPVoB8/3loR3Wj28ne0g5yZ1Smhu&#10;4JEg7RBF9TaCHpPRe2USL5PoJR8cdUajt0IYUk4+zPcLpf1KostFojqifWyFgmA/8FrXFXhvVOdp&#10;c/rKnKaWQXUE5yaBiwcE/Oj5dcyfb/DPQKwhP/OMM1QPyWGcnyyf4UFxeBa9LAhW2CaDejnmQb/v&#10;RCOxRL0od7B6k84jFcXFdQW1V2OigYr2PLyfpxpHDvV5gIbxHQ/QAA7+0RAz9irwqM0TnhGBHXbC&#10;58/2devWsdLuj6QJE/hVVWJU36Btc39LTU39tk3QzKFBmw9N3BQ9LysHQ/vzXVChLLlsd69+7tJf&#10;bi3vqMleHVSJkSlklpPuf57GRkuHAMkRLQMgUrmKcij4dDMamyXz4StYn9kOV8BeeVQpH03JcH25&#10;Kdr1FCc8EoRXT3GB8Ny9g+1wAngJyLlF9TZMdfTq8Mhugt4XdJkoT6Kees/TUspJlSHp8wIrPzCf&#10;6MhdJF4jcc27an1siCYAngp3DBEB4Vavbj36woGGfMoN54aTAdtxVnKs7gIG1aCfBmjJL5n4F6G/&#10;627wP1idLYABP4qAGgaw2k71ShwMa/qTNAmiLyeaCgT5s9TY/hsSj14pyjUW1ElQb9dUBdh0kmvS&#10;LppvAFaAWWEOexOg+a/JD3gyX18X8ArmPBzSYrtyUb+UmOSyne+bu/DWl5LkFSrTrbUkaYGRoZLA&#10;tz9Ek1IkmatcSlUvpzufkVR/OFAOhoEH35Rpparyls9M1b1jJ5rtCBrkeBKMgguin4T/HVIpeh5N&#10;eBvbQUhshdEjemME8NgbdouAs7Wgm0TZAFFLPcCzgsalrZvzKAiJ3ixCNVI4WwwocJJog3B68Gp5&#10;5ymLdmfTwSw6mkFhmRSVSfGZdCaLElLkw+fpqfLZ9awk+dR6Zox6ZP0EZR6n9KMS2SGUvi8X2fsp&#10;fUcpQtbflL1HnlXWPkrdKxUG8uVPwE7K2kKZayh9MWXMpfQ5lL2I5K0LkBj8k9ck0Xqhtx+v4qMn&#10;ESshYmoqqK26qYkYKkiNmzDCR1ML8iOIm6Esgp4fJgZQ7TA0APdh5vM9Qg2D9j4G+XBIP9vPijDb&#10;QSfLaC7w3zaDaehBSZ5nPqK6r9LkZEmhy2+g6++TLHqmFf1+UtIbbB+qbnq/1p2GZ8qrdPiVu3f0&#10;A+tdbAeBZcceqfolBJYb1Eta/lbfKmbCqyfAU9TDYWjjwXN0HXApHAI9eSMZsd9Hkct+XPmTfEnj&#10;VvnCtjP7Kf4opcZTUjLF51BwhgwEEF5ixAiXQt/C3QsWQ1XzwXfUEWKkqIfDdJcue3U0NwBOg6F7&#10;de4/GT669D0K6D93eADdJ/L5RTRnG3wO+jRQzxiqAyvV1LtF6m1Zs+WDf/Swuo3RT/XaiHkwvpKj&#10;glXq5XhoRhsHiOsvFhVuFgH3CXpVMb+LmrqDaP83NZJCwM+GRsuO5hXMx4Af7TL6fGY+D/vR4WPY&#10;r2kPA2nOA3aeM+CQuWzfOu2HJUuW/Dhg/Kadh/bERicmJS1Zsmnoyg31ylbEryERcUtWrO2xZCnW&#10;2Xc8eu1yOTq985IaSP3iKcx2GEa21TaA6iAq9+ogLaDH52jaYWMAxuYunamugR4AmVgBPQAcCbtC&#10;pIe2PF6oC8XwSHjedNcbFxFbwjURfCbIZ8IQvcMzFquZsJ+LgIrZTz98fC24nbacDkyhY/Mofj2l&#10;/k05IXT6EGWEU3YCOdKsiOCMCv55skesDfrefhLidnULACuj3cFWjgzF85SCUf2wO6809tqIXRDw&#10;+mgCjP0UHNgDIKdBue+ZsdnFcGCN4i8AngMLFNXVR+zoDXUno4mahQODgazH0B6D84i70DDAPBgf&#10;dSLxNomnSNx0obykF1BLPmsgWwkM8ruqGU1g/jAV8CPygpNgxATm8wOIHO2vU8zXA34d7dvjfEQY&#10;3tl+xyPNK1euXOuGig81/GLJ2r6JiUmVKjx1JCnpyLYBWw8cH7Ey5Nt6CEGrVCxfptwFFe+46Hps&#10;UqlyZaR+8ZRctjNxXYCpwPPyF9BtdSTV0QKMUwH8qBSa4KAJTvrlmFyR6f32HzLtfoLar6WHPqGq&#10;V8tF3hOaBmyOATOsi35VDiDRpQ9Rr17FUHGUcsQkinRKt/gRg39HcMrWStJfN9PfUylnJ0WspFPr&#10;KHEjZSA0xUgVUQBGpMzJ0/JhdfmKCHVJH8MEDMKZ2xlOeeEtHdxWN/l4EchWl+JkyhPg5Z022xSa&#10;UwEy9NCX5dAG6cGwcUUN2M29aECxwTtxv+aHRfAZKY7Ci/JwvL43yD48IBdrmeQBFha7MMeFhUTf&#10;qrcLg+1vq6udGKmjiUU0hfbSgfYPbdtqNTkPtA9Skxe+UtdB7iVxT1lx8VWibF1BL6iJyZ3VbGXQ&#10;/g/1lA52M1n5DOIyeBFH+/ABHe1zqK87fM15BhzSH8mfFcllOwZnNqBt5o79plqSrs+2yO3V3+5D&#10;v0ZItl9fhx54m6peJS/d/eqQIeEdL8m0YnWZAvCA31VXP10FeAjOZf85lcSrJJ6QyiuOZ6bl1EKH&#10;f2gD7VlKwSspbC2d3knpeykLA1G4+xFy6q5VXnlW0D0wd8jq08XopcHhrGwZICCFboecMKOgnnJh&#10;qKvuDL1D3aXLy+8uoIkxulajLy0IQEi3HGOxGNhu68kZICn354zFLixUHTsAti9VFgfh31FjpIaK&#10;+V8rviIew+A7gsfzaPzUu37EDDWqH6ru3nVTzG+iPrVxzcWiIvp8jPPfd3X4aDcwzkeoj+Ye43ww&#10;H84DLwL59X1ZdPgYPzLtAaY9gOEbHNJie3x8vHVZ2acoTy6KJCQkWNr5IblsR/tsA1P9shryktvw&#10;E9Jar3SQVG/YgQYlSCt2PyYvwl90hUVsGPj+96lTPFWoSg/9IL2onQJ2xg9pIMBDsy1v//5CU3+n&#10;m5fJ67071YOWSYmUeEKG5VkYNhqXvu3QVAQ0P2NdjAVs71TPBxhQ8CaJrv3IWbEu2A9aKJ5vVePk&#10;TTaAe/z2WGPNkgIfwoCd6ktdMTwDXTXYjnh+FckbFT8ojoKpDwqqI6i+Ij+Mh0YaHEULjQEYBkiy&#10;q0dbC9rjeBh6Yeg/Ud29661ehd+MxDMB4sqqotL1IuApQa+pK6k8yIdvYGfM/Akq2udBPtMeR1ij&#10;ruzAA/UgHw7pxvYPK9UXIn3xsdMzI8L6NLm/1i23XHzpNctjtwxaEWaw/eTJg8djEo6ERe3YscPK&#10;UrIb/2PDw46HJiXE7kxMjI09yfnM9q3TB+2JDt2xY2/o4RDO/69KLtv5qxEuMNvRHk9JsZ4qHRgh&#10;2Y5eHWZD2jtCWpE7cBgVLfpnkTIefDNVDgYxtIP/3KXSF9XAEOM6HAW8+mv5C1isknnhN2pQF6ku&#10;DyEgt+7JgWzwK0023cEy0BZoTgJ8946hOQ/YiW0Hv7xRQ2970rVDe1tjdOkGzTRAZoNsPsDvhy9B&#10;GPtn2NkObtrZrrGOZBsMtoPetQVdgZBMPWDwkuL8K4K+VKZFYIauHnZCU40BUk66ejNuiLpgsEY1&#10;HqD9CNXhd1Hf33mWxI0Y4V8tytwr6Ak1UGihHABOgmACPmO/q4c+ALuf535XDw5p9u0Z2Y7Y0+np&#10;zpyMHEfY8ePxUW7PtCtPTmrRfdob7/SaefBEzSc+r1nT7UId2L5rSZ8fvu+15+DqHYmR4//sw/m6&#10;bz+0rFfNmjVXhfzHu3pmOyIrGcvZwGy/+QFq/oek+lSnpDqG66D6ox/KYXnfFLr0Zqp6jbxC+3+B&#10;si1HK3FjW7oHu7qQqorK5UU1jO6AaqLy7eqKLhr4CKfszxsIKpNw8WvqMt4xNX/WwZfEQTxmnZ3h&#10;mn4MHc8zNGPtNAbsJGcYK+gN5WNtCqG2o9h5jgGzwTGgUCT3hLG3IgPRhLFnwM52wOA5A2wH+Tqq&#10;vv059ZkcsBPAWBzDeIzF0WaDqZ+pS/DwAETk6I43q2l0p0D7HFV3MA9qZ62iPUZoI9UX9tDbf6RG&#10;a3cjzof1b1Tf6ECj/57aHzoG+yCf+3we56N3QbcPhyxcJJ/olwKIG9sRyNkAqqPRRe0z25v2lWz/&#10;cRNd/X+S6o+1kNZ67if6dIU03i2B8g5NPUEXf/r/7J0HfBTFF8df6EVEBRR7wwb2AgJ/KyqKgKKC&#10;FUQRBAQFRJDeQXrovffee++9E5KQAqGkAyG93c3/N/P2Npu9u5AKUfZ9fhxzk73dvb158503Mzur&#10;prvcQSSfrvSSetJabfVEtfc8xJMVhUe/1a+iqfaI8KDQ/xURZSeowoPGPEJrzQPZ8XSvcxZvwNI9&#10;1rGQsyaTn7OMG0QaPqvvTT+E0dVN3gWZXCvbMu0223JuzO/OhMPD20HvJqqS/k49KQct7+5qeB0N&#10;NoTdQ5VHgsXwdhAe+X1VlyzKAVxzixrVjLZTKn45XE2epQO3R5CwULk92vmD1NPwG6ky8JyHKI8I&#10;/2FRAC0+NP1QmfyiAj1jnI/yMMXk7XhjWW5Zmrc/JIziZjw0NpCmXpW/b7uVNDGRfl9JHQ/Qr6tl&#10;kehvo87RsmOG8fDYWiovChQNKqlcvZp6TmoHFdoNV49Q9kSt3/3PnvsEob5X+T/1UXFahJATY9Ie&#10;xmp0PKPk/HCDdHflhdZZPBnOpWIMm+mf1femH0X3cx4nM8rkVDkUWgem/Wdb2SA84nYA9wsHbRHD&#10;g7D41dGY1oW2NYCLljdYjJ+5oaJza9X+h4PCL9EEP67681KA+gh1+U6qcGWr6hJcpJ5cP1oBv6ea&#10;q/eNeiDWGySeLC5KlRVFHhMer6jC01iFDu3VLXookNnx9iDLHHb69GnjBeG3sDRvJ/xLE35HuPr7&#10;P5NHAcl2VOjFS8tGV9FSNDpJZtYaIgsJygDY8JldNgg8SlGJ1JJUgGhHReXqaNHBw2epTh3us9rf&#10;/eOem+Tu36UjcggOJWeHI3SXjgpEhzi5H+Su9W7sokvv23aH0uXr4+r4oNHb9Z4CLzeubnIko/YY&#10;xrSNQib+ZNrYJOMhnIU2sl71IO0yoDDKtHPIdEqQ7u2bicopwsJ1wfCFapIDGuq71dh3kPphlqjB&#10;NPwVvzQiMbTwUUFUV1NtflS0R7HAzwmHj0TbHtcXkA9TVxOB/Qnl9jjSckX7aarGH6UifJ6l21w9&#10;WLMGiVeAhwLinlKi5H2iUAWTt2/ffvqdupNHbTw+eNigV1555cCByfv8owJV2TUZSvUR34PnVPnu&#10;NHplzynTVx7zHj3Dc+X0oUsWLlLZ/32DH589e/aG3j7qoJTnQRqmNNpXenvVr2h6tIyum06Vrt7j&#10;uGzKlXlCtvIefJ2e/4Y+W0UP1qRCZegFG9rwRah2YdmAL11IUR01+nTUG4piF8kejVZf99d7rpDe&#10;3o7CZNcO0ILSclHdEie9EX6oe6BLueyWc/Acvu3yUQryzhD2dj4ExD2C+rH0akX3roy9CC1Wkxdl&#10;LNPHdRmPosvo5O7EU2tMH2QZp9awnOujTcrbX1RddJ0UT8F2sBo+v1GNjyOKQx0PqqN5PUI15nsL&#10;elfQfeq+4q/U+DwaZigNiLP3qrnvCWrETt5mh1Y9CM+1HX561PJI45Co9BerO/DQyOeFzIeoJl43&#10;NYfnV0X+t0m8hgKZ5u0+J08i5Fx3zH/d1tNdu3b18dmy5/h+VXTNphVtywxsR/2ov4Wxt+MnZnHn&#10;HH5BbsaD5283kt4+LYEmp8of958Iar2Vag2gUg9QmWfpzX6yK+fxIfSwoFJXi9OKe2nyU1QaPt9X&#10;jc2iLYcf21/25QZKdHR/seci6e1dKQSV/dDXFFEu8Px53dvh0rp7s4IdzgkZee7wc6OTIyhAS4El&#10;7wNz9nn+LO+N98+urk+V0z3HuYVs9JksaZfTriD9QLp0f86S3M3YhQ6lDQra9pN9LyVup8StdHUF&#10;Saf9QYVhCKDRSKsp5Oy6Dkr9VSSNMHqSaq7zoBmid1TzKB+H1N3CoaCwQrodSPd3nMpuNQwAoSWP&#10;ih5gh5MvUzfegPBzHJCHw6OFP0bRfoQCw2D1vOs+JDqiQGanJb/FMof5+fnhgsDJ2Q4ePMiXyOjt&#10;axzezq6+VNXvEE+qAdvh7TzqNkjV7B3V0o5o1v1PSG8vIUohHlPPJW+t6mz8rmtUMQyXY7YHZOnp&#10;/mTPuezta7ugRYePg+3nhLytXT7wTHdCl7rqcNRozW8lzJUnywchqdvjWWgpsPQcnicLpTk8453H&#10;3oxg19vwcnaaQSbvzYb4eexG6T7J4hNwKXkXvSuZNnPIfopsJyn1FCUdo/gjdH0/xeyn8J0UupEu&#10;rqWzyyhiI8mRMTSuaqvB8a4qjd+jhspBMA+Hh3ujHMC3ge4Q9axcWRP7qNoF0IZjA9rrHW7Mj6oF&#10;utFqgzND45Qn41U+ocCRye49XLk3C2CAeqgZO1BtFEirly5PzOjt7Oq6t7OrQ3B1l97OQbvD2z3S&#10;ezt+RfZ2xG+RMjQHxP8U3e/vidaibMmv7Qi2v6S8/bJiu+btehsbwDB2v0GIutlXDTDXnTyjR5c6&#10;fD7N4bnHDkfhbgKjt+u+p/ukcxe3SWil6jL9ySTsSt8tpB8LMvhq2o3umREazoHy1lXbeTk9CYl4&#10;H/kacVC+XthFAVvJZyPZvenIIto7h3bMoB2TaLUnyS43NMzAc7j6PDXB7YwK2gHtJJtcytYOYh9W&#10;oAaZ4aUDVLz9i3rofHdH4n2llw16lMQj6pXTuvD2CcNmboUCafXS5cjAc+MF4bcw3dvvfYzaTKPX&#10;a1HlzzVvf6WWdHXPQM3bS94jvf2rUZq3o+pHxMdsf0fegkql5eoxD6h+l1aK7RM1ttuvSG9HU/A3&#10;0f2unmult9egUz1J9ETrYIeaPw+n1ZDLgjemnxgnJ8Y6PFwnOeoI9ufrauoHK0IVVyhcpTlTbqZW&#10;kgWfNIfHUa4oh4e3Byi3YU9j39Md0jQLFeI7yTIjbGn6LKTvGa1rZ1c3OTlODApy6qcMJVsIpQTL&#10;CYhxQRRzjiJ9KMyLLh6ngEPks5eCjtCx9bR/Je1aQpum0+pJtHg4zfqHxnaioJUUsICm/01ysB1X&#10;Hx6eGqfqDDg2zg+OPUVF1Kiy3y4hyt4lSr4pCiBmx2+NJv9fgtoo/Dd1vO2sqgtWL4fwy0L4E6cR&#10;HGBj6Bs1cwcNCF0fqn6Aeo63rzj30q1oX/vo6j7zR3Ya16z6qm5fd/y+8fb5o1TpTWeD/miycHqP&#10;7t+/EbRlWPcOzVDKA7iw307WoEEDvGbG2yvXoeVJ0s+nh8v+mocq0ZSr0s8HnJQz4ZntRm/vqdqA&#10;+Kng7S8KKiOKqme/VyXRRLXN0IRbogLWQEpOlTc6oiVfpuduQQXkZv1JNMJ+DqsOXW2JCyW0z6U/&#10;6+G3g8wstM/5IWcIDuDGV9TH4dshqo1wwUkXVZ8/3+iKj6CCwD7THJ69nafQOXu7ydVNzpxJoakL&#10;Ohr3wzvXp9Pqrq57uO7Vl9QyM2HSsZMvyxvvE0PpapCcaBwbRjEhFHWZ/I7RmUN0Yg8d2k57NtL1&#10;IFo7l05vp9kj6dhqGt2Dtk6nHVNoxVCa35OmtKeFnWj4jj8oGPUH6hu0v+aqsLkRiVeKiEfLiyJV&#10;1VgbvBSRO9ry01T/3Xw1yo70TPWKfGSOcwyScwIxPudDyOTBc74ffpb6FDRR3Taniz+OT0GjVYcg&#10;MlEgLbbnyHRvr1u3rv4Wxt6O1ju8/dOWtChZevvMK5LqD1WUP7DejDd6+wDl7SgQaMzr3n6/KFhE&#10;3EniWTWPCmE5ytBUNctqv/QnewzFpHZ/u9dZQdUk3t8k8dRY1d0D6qbEyRtXkxLlM1iv2+mqWkQ5&#10;wk7hqXJZVXhpjF1bcQ1vw1MoIpXC7RRso4AkCrLTORv5ptLZVPKxS/Ft7Swvm8xH4HleLc8aZqNr&#10;6unoCcmy69AWJfuY7BfIdo5svjLctR8m2yFK3UW23ZS6Wcq2RSp1DdnWSqWsJrt6RVpmrpFvIfnX&#10;NTIHf+JXvOXNkvGRLZSySe4neRPZd1PyTnkUPhYCbLsP2dT9PynnKPWybHTYwyg1gmJDKDyAoi5S&#10;mD8lRVHAGfI9RV7H6MRhOryP9u2gbRtp/SpasZgWTKPp42j8YJo2gjx70N4ldHE7xePC76PTOyqq&#10;Z8jht2hXQLxZUtz5sgrSf1PUbax+TQhuht8XXodGPdphCLz4TvVdqo3Psd46pRWOm9vwys1AdZO0&#10;ltZzjG+Nwv5Z2IYnzyKB8obCxkKBzI63h1nmML5uKx22fPlyvkS6ty+OTeuKB9iNEbvR24fEmr0d&#10;xQWNMXg7QveS4g4S5RXeW6j+VR5vh8PvUCTZc8chr/hk+fEHkgq8imPZJHtDr1JIEAUF0YVI8o+h&#10;QDsFpFKAjY6G0rlEOn6ZfELJO0S++oZp6VOhUtjAO4H2h0rtCaNdobQzkjZfpq0htCFUan0wrbmk&#10;5Zy00YGrdOgSHQuji3EUEEIXw+jSRYpCkziMks5T9EmKPEChOyhsE4VuopBVFLxYKmQxhS2l0Hma&#10;QuamJaB4bDCXglVm7BKKX0opKyhiASUso/D5aRtjA6TjVqodLqHQ1fIQV7ZRyHYK3UdhOO5RqSve&#10;cmWOlAQKPkeXAinQhxKu0OmjdPQA7d8pfftKOK1YTgvm04zptGENeQ6hUcOo0580fxJd86FG9ch/&#10;Dd2/D82AySRq3SHuelN4NFOz4FCx8k8JB1uifmUkEFXBezer3hO87nPcl3ZUrTDHN6UhjZxDaqAN&#10;ng//h/NDW5T/b1DS+3ch/e7JTIq3x+sqx5x5FMg0bw8PDw+1LMemnF3zdm5WjVQtK3g136tkAjt7&#10;O/fSMQ3Y27mjDnh/RDXmC4h71JzZWiR+dkywQQA/XWkoiWp2f1mPNBfU/qosJX7hFHGRfE/TKX9a&#10;c5jWetOeSNodTvP20uL9tP8SnQyjNftoo0OHAuTbU+G0fC+tOU6L99GBCLnximM0fx/N3Uuz99PM&#10;PTRtHy0Pokn7afNV2hAun1q55BQtPkzeKXQkkk6E0Po9tP0AHT9Be3fQvi20fx3tW0F7F8p+rH3T&#10;6OxSOjCJ9o2m/WPka+Ia2juM9g2j/cNlYr8n7RsutXsA7RtIW/rQ3n/Ie6xMI7F/kHxFmoW3eD0z&#10;hvwmyI/sHU4HxtLVtfIo++bQnoV0aLU89JlddGA97Vwno4ygK+TnS7u20pb1tHkdLV1Ai+fR5PE0&#10;cjhtXE9dutDvv1PzZvR5XerUln70nkoRo8uICrWEB1iNH2iGw5PhjYib4JlwVF46Tr/PjAVnRoCF&#10;5pW3ejUtEcv5EDY7pj4IoTrA3iDd7SEmvzvpjo16gc8KQtvBuIGehlAg03m7KqiZMh/LfHwiIyNN&#10;l4IvDoy9/SFREHpMrUn0nmrmNVVTp3urWgDxG8gAV9e9HfG2s7cz3tVKz/eq9vx7JD4j0Vitavo3&#10;iYbFxD2jwJBIOfmq9UoadE4mEmJp6zLZgN/sQ93H0vh11H2CVJex1HsCDULM6U07TtDwibTXm4ZM&#10;op2+1G8sDZxEI+bTgl3UfxJ5p1LviTKBj+NT+Gzn8dR5gnyCzd8T6a+x9Pck6jKRuoyjHuPkZv9g&#10;t+Np+AQKvUbjxtGEMbR9FW1fRodX0f4F5LOcNo6mCR1p91ga/Tut/4d2DqVxrWji71I7BtGYX2li&#10;SxrXXEsYNcEgPWd3P/IdSeOb0rhfaEJT2tGbfMbT9I50cD7tX007VtLpPeRzkCaMoJ0baMwI8guk&#10;oGs0axaNRc4m6t2F/vqdmv1E44bLvoZ4G5XwmVNVFEbbCl6N5tgOx9rvENxV13nH4lwXVCJIpVlI&#10;sz8bOzhM4g2wH3g79sycZ4c/4HD4PQaHz9jndYeHdD+H8xvzWfgrCmQ2vV3GrEFBZ7x8OHF7WnBw&#10;sH4pYHv37uWLA2NvV1PfWE3Tz2csc5coWl4URKv7dbVsO+gBV2e8G72dHf45OcVeOnxhUVr5/DOK&#10;888UFHffLwqgSQnmRNtkux5+jsYhAnU5Hn+WElLodAzV/Iq++Ilq/0AffU3th9PHDWhHAH3bhOrW&#10;p/oNqe43dOIa1f5a6tP6VPdrTXW+pW9aUK0GtPw01WxAE7bSB/XlHj5qQB82kIkd12T+h19I/h8M&#10;oR5Dqd7XVP9batqUViykjUvo6zp07SDNH0CHp8tHQl5bRr98TNcWSP34Hv36EbWqRddmaGpQNS39&#10;+RtU/00t/XU1avCmfPtFZZmQb6tS65p0bSJ9i21GU/3X6Ofq1OIddZPoEfkI1zBUdinUtTP9+gtd&#10;C6Zvv6Zv6tPS5dRvGF0JU3OHeITCIXui9gRIfDbWLl91yeEJlRnrGIbQnsNjyNHFYxZG8WMndHF1&#10;4G9gu+7q7OeQOz/ntr3Jk9E+54Y6t9VNmQgr+E+cRoE0e/uOw16T2n91MjIsYM/gETOG7towVxZe&#10;JwsKPPpWkbL1G/UY/kerIP8Ty494/d5roFbqbwP7448/8JoJb1/i0Hw1QYLvYUIjfJBakLCTQ21I&#10;VC8s7npKzcKCt7dT3fLs8B+r+5lfUA5fRhS+RxQtJUqUE4XvFYXeUPdQommwTchOOBnCN5ONffss&#10;SjhM10Ip8rrsUeOCxUUKr2hkGvkT6ACOMTMkmYKT6UIKBaVSoJK/jfztdE4J5RVCixTCnsFALqlo&#10;hW5VRROhBPCozyNC2AJgjhceI0RBT1F4iCimdMcApT6aSkPd03RPd1FO6T6HkEYmNuPti/HHIezK&#10;UxQbIwqPEQXHqD5q+JV8xkOcw6UdY43akEF6yS1D1CwjvufP8Wgf+fEYbTgDn01Wg5QsHsiQbq/k&#10;0ueNrq4/2o39nKnOobvu6rqTc+jOQvyv+7bee2cU9+TxdUalr6d1ue6lywbbb3PTvb179+54deXt&#10;PLAL8aKqx1RH+i41X2StGjbXNVdNtOhJ4lsP8UQRUQ7M5/smGe9weDTpIXAeQqPgXbWeQT81GIO2&#10;XyzYflxNpmpO4jcSHdVg3HCyq0dHIpjk9iHSKGdGx0YaDUsui3qmrJp04dRQWela5hCPhG0meWsW&#10;tEdVN4fVtzzlWJU9SI3DgagQrkeUHEOwx8t+ex7kT0qR4QYLX4HHCExizKblwM1sFK8+wnN45TTT&#10;eHnHgDxEmLwmgBua2YkpanKRSeldHTkAu3aqPD7H05DwJ/g/TyhWH+QTZumuzh4e6RiwhPjZzNzg&#10;52vLHg5xFx07OUJ9/BYc/3MVicY2akm9Z447d1FjLlH9u9zFy73uPAuTxUN3zuIuIR6EgybkxNst&#10;022bwbQs3dt5cVaejIKikWyj1GSyARwo9eklSxm8ZDuJFQ6vmgrHLS7KNVAOX1f5vC7k/KZaAQj+&#10;UZ2j9X4NbD+vFi+forrthqjXEVLH7BIXKEwoQ/B5E9uRRkFEoQR/OEdWGfjgSKXRSpMcr2id4BWH&#10;mKmEimCBmrbPE7fZ/+H521SdhpoNzq8Pfeur3LNTwf8jla45HA8gZakl8eBU8tV47w2EdrhObAgf&#10;57F9Xkj/jJx+isKNpgTaO2iA4MInGJ6WBUpr+2F0K+annZu/2hU/HII5r7Odpx6hilF+jgoiXDk2&#10;AA6hKcFCQwlX0tcxTgn3RmzFXXf4jfar6w8PRyMIpwcPX2voNodjA84QvBr+zJqlVqSBpqhBdRaP&#10;uvNo/GjHA/Z1jXBoWHqhQGbT25dYtmQJs92lad6OH1AXKu3NarAFP7uz4ILgAspUapJD8WrGNrD/&#10;WwV1ixRUWc2Lgrd/pLDfR/3eqPWxV/iqdAy0IVBjcF0xiezwtI0ygd+ezwJUMbo6hLcs7AHlVXNv&#10;Fk/KhnuD8Hhl6a4OP1+s/Bxa5XB1+PkOx0QXnht/muxwJ5zYRYeUO9nDJeXs8Cg1vQ8ehS/NPgnJ&#10;1rKariOvRKLkJOfzW81p4a6oJxnF+sx8X+nwgB6QCGzC3y46Klue4c/74T3IV3wEHwxVO8HJxGpn&#10;ktZoT1UP1bJLD7+inHyTcmmGNtrk7NIQvg68GleYvZrFjo1fHiE3muW6b+NXg2MbXVr3Z3Zj9uRR&#10;ylEHqzvfWf0dwq/P6ulendRqGniFUCBz2pI/pV63nLwdu+tu7O2t1A3MrD/VGia49i41QP3aevuM&#10;hTISDWSj2f89iQchxPYlRcnCclnSQQXE92XEy0+IUpVFgffUHEmwQt4NHUBhMdL/awiPIuKLO8X/&#10;nhGl/VNlOUOEj/IHlwaU9AYn3rLbI4FTDoklv2TyS5KJi/F0LkmyCKUTha+iKH6feBLFC6XzZVF4&#10;uCr3PqkUep1Sw8h2iQ6rJbcgFNDvUHFcpt122Qa5Q1RGJDJWNUPggYfscpT+RzkXaHYV4dFZ7RxA&#10;xgZorbwuCr4givGXelyUeljU9JD3bI7oq8CFQ2Pn+LJo6MIPT9hlDtosqM5aq0uIShWn4Z0qLx7S&#10;aC2jIsVX42l/clVsh8NDz9ifqyIKvK/uK8fH9cVe4If4IHwbzTIkfld7QG2IQz8tpzbOUmFSSxI/&#10;FRG17hJVKopizZUz47Mk2pNo8bQo9YXyVbTGUe/UF1RKvIEWB37V2oKKygdpziMxp6CozVcSG+Cn&#10;hCqIUgXls/fGq3YUIjvsrZs6HAK9CQ6hDh7m6P3BX/8g8QvO5GlRADwoKodsWqmmHap8VMCojDvd&#10;bZonz96+4dS5j776ad/Mv6KOe/Zq/4Msua5s85zeD7ze1Tso6GhQ0Dff/7r8iJfmAbeHrVixAq83&#10;9vZyIp0edK+HZDky6xVVvvQm2iAlBGq91XIkKJt4y3+Co0xSjfXzkVIADYeAKG7YBmUQTfkTtp5n&#10;/0ISBZcjTHg4Wp7s6nP8PpAlEZ4NYWNohyOhB448SAj3QhqnwZO/sBkE94VAMb1TKDBBnsnJVBlE&#10;4qicyR/R+5fh6Bxl8l+xT0j/RiwG2UC1Gc4Qh4bTIB+Bb0CMFE4P++T9wLeQ5tPeIqruWQ/Ywkvh&#10;t/GqPY92Oz+Urt+hv+Rpg558FJ6eij3gBHAmqJZw9QKT1PW8Jk/VN0kKJ4BtcD7dlPjceE4FLgtf&#10;Cnx2jCMHuwLrjyno48wBfQg7wWVE/c4fB9bR6OJvrauNEh8FAprxi0Oc/7eD1xAQgg1QTWJXfBGQ&#10;wPfi7X9VwuGmyUUl3bL9hRfaaylXxoX+Nrcbevth71hLlvKJUCCtXro8Mfb2Iz6xlizlE6FAWt6e&#10;Kfvhyy+1lMMiQ85rKVfG3n7UN9aSpXwiFEjL229g+5eOXR8VNWfr6a5D1kVFhRwPi0Dmr12GnOQ/&#10;uzH29mO+sZYs5ROhQJq9/eDe2Z0HrZUF1rIcGHv78bOxlizlE6FAWmzPE9O83S/OkqV8IhRIy9vz&#10;xNjbT/jHWbKUT4QCaXm72U6fC9lyyC8y3Dsq6px8fyUEL9XefFumlXkHyZvYLwarv7ox9vZTAXGW&#10;LOUToUCavf3qFdkLdTtbl6GjW3ZY1Kxs89ArkUuOR0Wp57ppvXTXrk0J1J5am5leutMBcZYs5ROh&#10;QJq93fvk7DULRhQv/5Qss5Zl1zRvD4yzZCmfCAXSasnnibG3e52Lt2QpnwgF0vL2PDH29jPn4y1Z&#10;yidCgUzzdlVKLcsdY2/3Ph9vyVI+EQpkdrz91G1vx44dO6DMuIKF0djbfYLiLVnKJ0KBTOft107z&#10;LDpZUocPH67S6k16E9ISj0WmxKnUbWhJSUldunRB7JOxt/teSLBkKZ8IBdLg7eePPfjoo61+6HLs&#10;/PaoKDnOFHlydtTF/YcjL9V+rlX3dr3DQ7XBJ1neU5NH+2xcsCtAFf7bzuDtDz74IC5axt5+9mKC&#10;JUv5RCiQ2WnJa0X+NjZ4e7CyjL3d72KCJUv5RCiQVi9dnhh7u/+lBEuW8olQIM3ePqLZx5wwWVBU&#10;VO0Pv9DeOGz9fl8tddvb66+/rqWUsbcHXE6wZCmfCAUyzdt5vP1AQFTbhv3C/I/U+rDXb78NWL2o&#10;d7MHHun6Qi14u7Irr7ca2aHNXxcvXcabaWtnhPpvn6Q91/T2Nfj2K6+8or1Rxt4eGJxoyVI+EQpk&#10;Om8/b1mOTTm75u3nghMtWconQoG04vY8Mfb28yGJlizlE6FAWt6eJ8beHhSaaMlSPhEKpOXteWLs&#10;7RfCkixZyidCgbS8PU+Mvf1iWJIlS/lEKJCWt+eJsbdfCk+yZCnXtfXc8ZO+wabMGwoF0vL2PDH2&#10;9ssRSZYs5YVqzPvElHNDoUBa3p4nxt4eHJlkyVJe6GJEvCnnhkKBtLw9T4y9PSQy2ZKlfCIUSMvb&#10;88TY20OvJFuylOvqPv2fAcdHmjJvKBRIy9vzxNjbw64mW7KU66L2RAvJlHlDoUBa3p4nxt4efi3Z&#10;kqV8IhRIy9vzxNjbI66lWLJ0E9Q6wWbKcRYKpOXteWLs7ZFRKZYs5bWobl0SwpTpLBRIy9vzxNjb&#10;r1xPsWTpJigiKsmU4ywUSMvb88TY269Gp1iylE+EAml5e54Ye/u16BRLlvKJUCAtb88TY2+Pikm1&#10;ZCm/yPL2PDL29uuxqZYs5bqIviJKspW711mCyF6iBG8WU/IO/SMQCqTl7Xli7O3RcamWLOW6iFoQ&#10;nTNlsjoR6ekr5y7raQgF0vL2PDH29pi4VEuW8olQIC1vzxNjb4+Nt1mylE+EAml5e54Ye3tcgu12&#10;UNNmzU05uaKYuBS8Vq1aff/BoyFh11586WXjX7OtZr+2wGuVN6tejYrftmPPJ7Vq423klRj+6/kL&#10;IZz47wkF0vL2PDH29vhEm6UcytfvXL0vvvqx8c/btu82/Sl7WrVmPV4XLFz6S9NfUU8dO34ab7+q&#10;3+Do8dOB5y+PnzhF3/I/JhRIy9vzxNjbE5Jslv5duh6TYMr5zwgF0vL2PDH29sQk2+0gyqKZPn5D&#10;aR/LtJk+nrE+qvmxKee/KhRIy9vzxNjbk5Ltt4M0J8u0mT5+Q2kfy7SZPp6xatb82JTzXxUKpOXt&#10;eWLs7ckpdksmRV2PjYtPCg2L3Llrj+lPOVRMbAJesdugC5eTkm3GP1mCUCAtb88TY29PSbVb0lW/&#10;fv1Pa9eZM2eef0DgpMlTTH/NuXx8/Thx+MjRhx566MfGP+l/sgShQFrenidmebul/CYUSM3bQy3L&#10;PdO93WazW7KUT5Tm7UhZlovG3m63C0uW8olQIDVvb7v8QlAmTJXk/5otW7ZM+3oZGra8cCGzV4m9&#10;XVhmWb4xFEiX3n76oN+xhx777dO3f244aquWpwwf+O+Z0duXH/aa8GuXCf07tXm22bE1PbVcZdhS&#10;9/aWHeZM2T99xcFDB/bt/LHl1KrVezep/CP/CYYtM+/tly9fvvRvtkjL/iWGAumG7X7H+P8B7X/g&#10;BBs+8N+zvGZ7y56ef7TvKK4c2LpmHucYDd6OLQf/0/ty+JURc/Y2/3MB3o7bcHzXwbNIuLRfBw9e&#10;c/Icp49FRY1ZfWjHfl9+62zNBg/WUgb78rtJv7/faO6q3dp7J+ua/lMffzhg/F9/L9zpdnvL/hVm&#10;xe15YkZv99s0ITnWT6YiduDlu6/n/fV12+lDPWWOw9ujIoL6j5/cst0/zf+csGDDiagDw/uNm712&#10;j7fPyJ+GjZ8TILdIsy5z5sDbO3bp36T13I7z5kUdGtlr5MzVu874jmk2eOwcf20rzTrNmdPwt6ED&#10;Jm5r1GjA0WvXhqu9NapSH3/6q8WAOYvXRF4K/L71qOEz03nymaiooTVeaPF1i3Uzux9fPaD5S58i&#10;c8m4AXPmLTgVFNGq4e8//Tabt7TsX2TS2+Pi4myW5aplqSXv+282LkaW/StMeruWtMwyy/7Ttnv3&#10;bsvbLbPstjDL2y2z7HYxy9sts+y2sOPHj+/atYsqWObGPnNl1apV0/5smWX/Env88ccfffTR4sWL&#10;010FC91ZoOBN0z0PPnd62xNfvWrOf6x4cZ+67w986TlT/j2l7nusWvNn6nqa8qGylR586Mdqpkxo&#10;3kMFJt9XYFLZAhPuMn+1xwoWitq9Z+HnX5ry33n16QsBo5589DHb5fp3FdQy336jMvRu5TdDImIv&#10;hcW8o96++Myz/NdKzz33vcMqVarEmZlR6QKFShcoWLxw4aKWWZZdmzZtWu/evcuXL//hhx8uWrRI&#10;y83QSpQoQQ8UKnJ/oSJfffARjwkh7VLD+vYz5dT/sCZe/1fp+dcee8KYD4mQUaz3nn/EmP/gPffH&#10;b7nz/pJ31z8YbcyHDtd5Z9ce/6A5VZt/dL8x//nvprzRaErFr0ZfCL1uzIe6Lh35yaBmU3csPXLO&#10;y5g//77CTxTy+Oa9tx8v6FG+UGHjnyIirk6aPjfEP8KYCQWd7ghXnzn4joZ17u/1TXHOrFn5Tajt&#10;sDMRVxODI+LbDj2Dt68/+xz/9fnnnitatDAJEjZ67jktMxMqXF4l8HpniRJ33FHyDsvymT3UYOL9&#10;NftyukWLFtWrV+c0XCskJOTJJ5/kt9RuOydgsw/MLlKkCBIl7y5z+Gry4WspnF+qVKkXXniB03Cu&#10;vn37Xr9+Helu3UbsP3CB86dOncoJtgsXtHwYDuft7T1r1iw/Pz8tKweGk6GHCxV9qFDRBg5vR9pZ&#10;X9X44Jf6DUyZrHcqvfDGY0+aMrvv3V97Q2DdDf41nn/UmB9w+qU6E7c8V7nmE69+ZMyHHp75U61B&#10;sdF+0y+urmrMh7ePWXS44ldjNu4PNOZD303o8NgfH+z1OwZvN+bPKVvkw0oV33ig/PtPPfVgoSLG&#10;Pw3o3LXnr789M+ro/UWKG/MvHPkE3i6OFsZrry/u4MxPqrwJNe9zdO+xiDVbL/7c7QjevvHsc/zX&#10;F56rWHhKyfrw9lTp7ZyZBRUuWr5IMfwAluU3u7N0mVJ33nPnXWWRXrZsGWfCzp49269fvyZNmiD9&#10;UIW7ZNadpeVrqVLz188HPJG4o9Sda0KSFl28zvmtW7d+4403HnroIaThXPj47t27ke7arc+4sRNO&#10;nTqltkqzli1bwtv9XnyN3/7www/du3eHt997772ck227Uxk9Urgoq3Hdz9YuWaa/1fVkiTtMObo6&#10;/NocMmVCH647D7BXWxNc/YnyxvzZrQo29o5peyGl/Pu/GvOhcpO/Kzv1e3HkvUeLpMuHt1esP75S&#10;/TG4WMZ86PH2Hz36R43Ze1f1WzLWmD+rdJHWxQr9VqTQb4ULPVyoiPFP0KPF73iw6hdPvfSuMfOX&#10;z+/95cvyYkcpePs3r2rf99MqVaEe48/8My0A+nvoXryt8uxz/Fd4ex2Hwds5M0t6uHDRMiVK8s9g&#10;Wf6x0vc8rKXuvHPjxo2//vqr9sa90S9UsqT2Uxb/4LuVAXs53bx58yeeeILTsLp162qpO+/8vN63&#10;nsM9OY1KoWzZspyGna1QUUu5sdKlSy9fvhyhOL9dunQpXlExVa5cmXPcWZq3WzKJvd0k3dtzQYWK&#10;PlCkKBiBn0/JMstuYMOHD7/77rsXLFjwzjvv4O3KlStnz55dtWpVpJ999lm1SUaWy97eYcMVZ93w&#10;T+5k2rjR6K2Qcz7L5Ud+8NyQ1Y/U7TI1g480+GdpxnvLvMB2OPy9xUpYvm7ZzTFS0bpllln2L7PG&#10;jRu3yoq1b98+JCRk1KhR2vtMWNOmTbWDWWaZZf8SOxmSUOHTfmlo33c8ZMmmc6OmH5+zym/xxgAt&#10;1zLLLMuv9u2332oQvpG1bNly7dq1I0aMOHTo0G+//ablZmgNGzbUDmOZZZblsXVymPb+Rnb16lW8&#10;pqSk8FujAe1PftwjDe3zFp1+v+bM1q2W//X3jn37L10Oi0PmnBat8drvl++T4iL+XHYJ6RY9Z+N1&#10;edcfX3j7S5Ea3n7O1hf7Hl168KIQh45dE3//6Nnu/Q6tK3wfv6lNUqoNW547ecgrMAKJH76fjlfY&#10;Sy9UaT91d7fO84W4NuFY/NatO1OTV67euHWtb/jvXeYu7dV60diO2KzF3Z/w9pZZZpk7Gzx4MICd&#10;SRs2bJiWupFht9oBLLPMsqzbuw77+++/taxctaSkpCpVq8bExGjvDQa0P1GzWxrak5NT+0726T1J&#10;6ur1JC3XMssss8wyyyz7l5gZ7ZZZZplllllm2b/agPZH3v7DQrtllllmmWWW/UcsfdQesmb3qVPn&#10;vHatWOF5Yla3Sk/VlOPkRksMX3vq1Cn/sKbvVC/3atMhUzeUvfdR7U+6hW/rN7zP6Db/878eUKnS&#10;C7F+49+tXmnTnhVbF3ar2qB59ScqTbsY2q/Ni7Ha1rrFjTt1Cv+1r/P+j30Xt/2icqOeCx+vVGn/&#10;Uc9L67s9/dBXnX7tUanCw86zBf7p7DlzUN9KzzwZGXig4vOvXNwwvNLT73dq0aPzxJVl73tM28hg&#10;c0Z6xoccrPjs67aUiOcrVgr1n3NgdrenKn+n/Vm3y8v3nDo1uHvvtYNbVX37l3fe8fy13su1Oq/S&#10;/mqZZZZZZpll+dXSoz01QbLclpyQEJuaGB0cHGznfN3sqcgMDo6ICAuNuBIdE5d0PTJY+5NuqYmp&#10;eLWlpNptcg8pcdhJXFws9ozPhAcHJ9ptyXbzjrFrbBydlBoVERYcdjUC6YRk5NiSY+0pscHBV69H&#10;xQpbktxzegvFlrH4U0pSMjYLEXLj4OvXZcshyvnchIhXG8st7fKIttT42KuRoVeua3/WTV0KbJwU&#10;ey04ODQyPGrtKb+YJBcTES2zzDLLLLMsX5mG9uT/nF26dElLWXbb29GjR7WUZZZZZtltYEcvREu0&#10;R0VFnTp1ip8jEXr+yKmVlb12TTi+dcKmH38M8fbm/LCLp5F/RuVv+eWXSydOcH5E8FmZv1vmb23R&#10;4sLBg5zv5Rc8ZMaxLqMPVPlhGefoNmjQoKXKxo0bp2W5t9OnT2uprFhAgHz2sZeXF79lCwwM7D1o&#10;2qf1ftTe57YtXLhQSymbYLDp06dz5po1a7788ssGDRr8/fffJ0+e5EwYrv/s2bOxGTi0a9cuLddh&#10;r3/5z1s/Tfq53eBHK3/HOefPn+eEbv7+/nv2nNHeKJs3b96ZM+lyYF889t73FT7h9Pfff88J2OHD&#10;h/HasmXLD2p9/9ZHafm61axZU0s57Ny5c/hqxqe7nj3r9lHzbAfSm5br3sqUKaOl0pv2eWValrJ9&#10;BtOyoqI2btyIV/6CbJs2bape/XVo8+bNWlbm7MiRtVoqvS1YsABXQ3ujbMOaKTOn9hs5vGPXzs20&#10;LGUyf1p/5HfvYs6fPV3m9+zaVMuKitKvLUoFJ9i4ULHpRcsyyyyzjG2vX4SG9sTERM46tXXE8XkP&#10;pl6uF7r3yaP7N+qVtc++WYen3ytC6gnfCsf3bo+MvMr5gSfW7JtwF+f7HFymb3/szKWXv15w6MjJ&#10;J2rOx1tjpQ+0V+rR44+1tXHQv/76izOvXr0aEREB+q5YsWLbtm1PPvkk5+ton7Pdv9mEiBrtdnr5&#10;X2w2Ia2aXrbvXNtR62u0W9Bswik9H2iPiYmJjIzkt2+1OLn2kChRZdqQZeKBz4+GhYUhc/v5YLRM&#10;nihTbm9YRI27y/VdsLdc2fKRV4/fdU/ZGRsOV7in3HbfrT/VKddmSSjvhJRxWreKFSveefe9T7zV&#10;Fenly5dzJlvNf2Io5vBD/3xTvc6d99xzD2fi0CWebFTi8QZn/QKHDh36zz//cP6FCxfwlV+u9tnY&#10;sWPDw8M5E9Zz2Lw10XGXU67OTgpqvflUk/HaN2K0R0RcwXf8uuHYokV/Gj95M1FD/isMF3zwvFDo&#10;sSqttSxlq3xG7bs+m9PvvfceJ3TDaeDX+XuC9pVhu88I6LHqXbT3DqN2w18abA8YfUqcPuzvr31x&#10;/VdGq2L79u3DF0f16dOHc9iSkkS5clqXUUpKipYbFdWqVau4hJS4uLgGffZeu3ZNy42KeuCBB66G&#10;hZ29fPZiuHwKvm68h3feeSc1VY7SaLly/0lE4eR1rEYATR73G2cy2q9cucJvq1d7XdjDI8K9o6PP&#10;X7kS+GaV1zh/1MhuRw4tDQk+GXz5dEz0xQb1P+Z8lMwpU6aEh1/Yu4t+/PHHb7/9lvPZLlw4f+bU&#10;xmLFimnvo6IuX77s4eFRpszd5wIOBvjtGPbP75xfv0iRekTQxaBjF4P2TRjZkfPLl982cVb48gOJ&#10;p05sDQk+MntKT86H4efA0WFIaFkOa968OSf0omWZZZZZxga0aw92NUU/CCgBWhjqSi3LYS1bpu7e&#10;Ldq3T6tP2f4R/wwYMKBSpUrae4chv0OHDsZ8wANQf20ChUZdMqIddfqwYcNat+6/atWqDRs2cL5z&#10;1P71oDTwsH3UyV9LOYyj9r179/JbWL+F4q+pYsV+MXy5XMALOXt27/YPDt+/ezc4f3D3bt/zl/fs&#10;3Rt27dqBfbuDgsMP7N4deiUkAm2d0+b42KVNX3ai55TAjz/WeACr1HLG/QtbxPqMGfbu08b6d/eB&#10;U5cuXcK1BXL0tsLvg4+NXiPGrhUdRvnMnTuXM2FA+8Lj1/8ev/b7QWvea7tp4aIlnM9o37XL67vG&#10;45955q/du9P1T8CKFCny52Tx+Au1+FLoRpsv0Qk7p9u1a8cJ2NK9otvYE/369TMF+igfb7zxRlBQ&#10;kLe390FHlwzspNcZ+VwccXh49PxDhw9xpo52hJJHjhzZuHFTuYde4By2lBQRHQ26l9u/fz+acVou&#10;sPf1d7uOX9x9NPCDP1eu2X5Ey1Vo11LpzWaz9erVC1Bv27YtLqaWq9BeYeOPFbvSLw/RFUc+o10v&#10;UVu2bGnw1dvnzh0JDDj05RdvoQnC+fgtHn/8cTSw7r//3ldffeHTWh9wPrCKNoeXl9eXX35Zs2bN&#10;SZMmcT4sNSVk8eJ0XTUwFHUUMK9T63y81h/Zv0BHO9vpk+v8fDYfP7RYR/uBAyF79gTMnjZx384Z&#10;J48s09EOr+nSpUuTJk1++eWX9u3b//nnn5wP4+6og16hJ/3CLLRbZpllJktD+3/MTDyz7HY2Rrtl&#10;lllm2W1iaWgPy5nx7iyz7OaYVuwss8wyyyxLb6gh09CekJCghi9dm93F7WpplpycrOrbfGfGLt9c&#10;sZCQEC2VaXOe72ZZzg0FEq/Xr1/nty7Nx8cHryjYeJ10OG67f4yzAkIz2kO+stTU1KSkJONEBMss&#10;s8wyk/GkItdob9JqMV5/9Wi268LVNs08B3f1nDPSs3Vrz/3XxGvve778v3ceKN+Yt2Qzoj1851jf&#10;DSPOHNg4vlvTKvc843twaNDZgys8O4z6vcm80X1WLBzQ/902K8b/2e79n4a27aF9xsnGtGnw9ttv&#10;n/LftfHSoaO7Bs5bumLAhP6es7cO+LX/6AHdf678U/f6LTtNnT1nSfcZPRrPGdJl5dCmK+ZOOnJw&#10;8pIVK4yzrdKhPWDFMTUFzevAxrHdfn3rnUFNu8zZvWk4tu/TZ8CZywErZk+MDPEZs2TpD20nfNpl&#10;3Jff/zlnQI/po9MGVmEmtL9VfUCDzwdE+czr9HPd3ZuXDJ6/4u0/59bvvuLNXku1LSy0540x2vWe&#10;dlCciFasWBEbG3v8+HE9E688lM5or1W/ITZjqPefsNCEdtOkQuwNr8899xxely5N+0H5oCtXrsQr&#10;b8O2c+fOdevWtRmwGUV37dq0ifT62NDKk/Ij+CtswJYBnKnfmdKjR4/dx6NY63amm2zPBrSjKcNN&#10;chgOzedmmWWWWaZbRmjPquVt1H5sSLa7+62o/b9qjHZnA9rDw8P/+OMPpBntMTExeDVF7c3+6g3p&#10;aOe7Fp3vFzhy5MiePXuQKF26NOew7d+/n+9G8/Dw4By2Xbt28aHvvPNOzoEx2i+EXYi8EnnmzBn4&#10;S7t27VyiPfRKEsvbP62Y6a0EoB3fjtNsX3zxxRtvvIGmDP6kZVlmmWW3t7lA+8SpcyxZyj8aN2mm&#10;UYOHj794UeuUYbRv27aN35ps1apVeGW0MzuNaH+q4kt6OvMd8tWrV9dS6e3TTz/VUulNv0eO0e53&#10;2S88Mvz4+eNrT62dvG8y/wmmo/2GBn7DSfWo3TLLLLPM2dxG7Tyszq9sZ878HRV1KSHB8623nr3j&#10;jju0XMssy2NTBTXNVqzeoKMdnNtyI9u0aZOWsswyyyy7PSwjtI8cOZLTbDt3fibEugvfDSg7YV1q&#10;wATEDZxf4bMOeN0+psnMyaOHeCU/UKZEjS7zyr3xxbx58/w2ji1YzGoEWJYjQ7Fs0aIFXrmX24h2&#10;m8223TLLLLPMsvSWm2PtllmWF3YhvblEe62XKj74cp3OX7/c/csnPoH9NfHBuj+8+No3lRt0lH9e&#10;PrX8+3+rDTV78skntZRllllm2X/OsoZ25156f/9+Quy/eHE9XpOSxiQlJWl/sMyyXLIj6c2K2i2z&#10;zDLLMrasoT0mJuazzz4zo52aDSpc7aEz4t57S+hop5e/9gsKpkeryHTBInitO3iX+otllmXNNKQ7&#10;zIh2u0iIFXSrFG+jxFuq5GRKyXulJpK4CYoncf3WKfxfpStO559PFOf0s94smQptvlViqtmL80g5&#10;7ZBft27dCIOlqqd0WGZZLpqGdIflH7RL2c0edZNlqjjyQjanajT3dfO5fpVEhBMy/9XC18GXinL6&#10;pjdZ0U4/7k2RqdDmT6EtbvLfvFNejbV7+19av/3Y2i0HVq3frmVZZlm2TEO6w/IX2lm3EPCp5uoj&#10;15XnaDexIY/032N5JhVJ4tpNR36C06+cxzIV2nyopJvIdSgX0L5hw4aaNWumpKRo74Vo1Hbkn5NF&#10;u0n2ZmOSPu3l6L2/uPDMddFqwvRpJ0S1/qs6bhXvvev5Yts5n3Wfom1gmWWuTEO6w/Ij2pVuWf98&#10;HtM9D9Ee64SE3BWoZuLcba6bCXjTb53HMhXa/Cbuh0+1e9qFLdnWiD3XZj+G+k2l73QknlWJUom2&#10;lxJtJZBjF/ZU+1QkkJ9kq+dINEEixdZLfcS18ipqz6QdH/6u1YNvWcamId1h+RbtUrcqfE8xVyW5&#10;qSRzNZo7MpEgFwWAmZBmySjT5cojxTj94nkplFJzuc03cvhpadRmibb7QGvOAdpTbN2EsBnQLslt&#10;t8em2EbzW8huj7bbE5NtDbW3Igh7sNmPJtqK69s4S0f7pk2b8hztkww2e/Zs5NRtPpEKFkPCa906&#10;tYlllplNQ7rDnNG+YiONn6bB9UoiPf+igbWC5i2j5evT5RgVY6cyZWVi1IR0+TlRgpOb3QzlHd1z&#10;He15F6xfccKYJZeKcLp0eaF4p58+z5Q/0Z6UkuahNnuA3R5ut59DnZZqX6ZyjiXbGifaXrDbryNT&#10;3xJKtjXQc5Jsb5r+ykJmkq2iKVPXTUX76tWrtZQQH330EV4febPlfc/WRSIyMFBlS/v83Z8+aT/8&#10;w9/HDhjg2bLxl1s8v/vfa5/znzo1bfVaxTcj/Te+8cp70SH7XqpS5bF7H928cOCrz9WZObDj2598&#10;+r+33+EtLfvPmIZ0h7mM2r/8mkJjZKJIUfVahK4m0f4T1L0fzVxIi1dR/yF08LQEedmyFG2jis/L&#10;zUqUkDmFC8v065Vl+pnnZHrYKPmaE92azvk86pnPRbQnONX+uSUTuixlRjcB8Ddr0N2W//rk00+G&#10;f8Vm3+dIF1TpYim2GUm2T1XOc46/lki177bbA1LtOx0bQ5UMn6UU22Cb/YzN7pVoe1zPdNYtRvt9&#10;L3/r5+eHRLLhuPFxSQkJSYmJUjY0TOKjYxMSeMQ+MS42OiZe2FOjo2PwNjo6OiUxJjU1OTo6Ljkp&#10;KSU5KTXFurH+v2Ya0h3mrkO+dGn66BOZALkLFNAyx03T0F6suJZz1z0UfJ06dpPpl19Nh3a8HvKi&#10;9z+kYaO1jXMkJ2e7GcqL2D2J7E41aXYU51Tv51xW33vOdc3pquauTMUgz2Qut7dUZsfMgsqm2Dol&#10;2qrx22RbR06k2EYk2T7iNJRka5Boq66/ddZNRbuzff1Lp3r16mlvLLPMlWlId1iejrVHxNNb75oz&#10;s624WzL0ngd0zwW0RzvV+DmUNUUud3XV6Qrnlm7W7XCmQnurZOyEz4aSbM+n2Lqm2jfzW7s9VWXW&#10;S7Q9nGz7lTNZqbZFibaCxhyjbnHU/mjV37hD/tC8eSpb2rq1O9cePbt8t/fRoye2rJzjv2fBpKlr&#10;+E+nF/TuM3N+fGJkmEi+zFmW/ddNQ7rDXKK94c8y1A6NoZJ3pIOrSQ1/kiG7KdOlzl6mn5tRQAi9&#10;/4H5T1nSLemZz/WlbHKK9lzkOkJME5Ms5aJMVzu3lPdT6vJJh3z6TvjsCGhPslVNsn2YaHsi2fa5&#10;3W5LttVFfqp9dZIK5e32kERbEbu4lGofmmi7T/+gSbe+Q75r165IrO7ZU2VL+/WXaT06ThszcNq4&#10;cdPChZjy6xNfdexm47+FbYkSYuDvE3bO7MsZlv3nTUO6w1yivcF3Gkpj7PK1YEHtLfKbtpSJc2E0&#10;fZ6G9vL3y5wrifRmNfqktuzAv5ZMU2bRV99oH2chXeEpCo1Oy8m2bv7EOlONk0Pl6P63XJw0Z+LQ&#10;zVQYicskLua2sE/sGTId7hYqj26Qy+MpdaYSe0tk8sFbq1vcIW+ZZTc0DekOc4n2sBh6sgLddReN&#10;HC/fXrwi571XeoGiUtKhfd02mR8USaXvoucqyfygCPmpHv3MaH//Qzl4f/c9VLaclpNT3eTO+Vzt&#10;ls9+1I5wzVTFZ083p/s9WMlE31soPh/TSd4E5dHou6ls5J5SbjXa4W5mB0ynUkm2+5JsjyXZKiXZ&#10;Kifb3ku21Uy2f5Zsb5Bs/yHZ3iTF/muK/fcUe5sUe/sUe8cUe6cUe+cUexeVwNu2KfbmyfaGyfZ6&#10;ybYaSbbXk2xPJ9keSLR5OB0oTfmiQ97X13dBq1acb7SjXiFayrLb2DSkO8yE9hgTQfO5nDww72Sq&#10;fbKt7IfsuRKv51EPfAiJS04o/RcJyM/TWD8v6G4qHrknU4m9yTL5XWaUYu+daHsOiVT7okTby8m2&#10;bim2WTLfNiXVvkFtMC7Z1jTRViLZ1iLZ9qPajJJtfybaiqfaVyba7sbbjHXrO+QrVfty+/btRrR/&#10;Xtvzt589+3X0HDDAE2xv1bDNxK51uEO+0++eeP3xux4bB7ZQGZb9901DusNMaL8qyKhrgqJNNM2H&#10;uikRfFIuBe6majQLMtXsWVUuzn4PzZvu9PwjfEHTV865cr1nPm9uhEu9dWjP3prwqfYFeLXZDyfa&#10;3km0lU60lUmxzUi2t0Vmkq0WL1aTZKufaHso0XaP2n4dL2Bns+9MkuPuhRNthfA2Y1kd8pbld9OQ&#10;7jBntF+MpfPXXSjouhxZz+S8uZuvvJ5hlytoz37InsMnvpgwkw0hqDXx7z+vXAd87tI9D9Buv3Vc&#10;v1EnvFElwO8k24NJtgpJthdUn3x12S1v/zjZXkd2s8ue+e9Vl3vjFPvPKfZfVBc91BRvk+2Nku1f&#10;J9vrqt74N1Wv/qNJtnvzdYf8A682vu/ZumN79pxUv/65/fv5T7pNX3pCS+kWsUsu22PZ7WQa0h3m&#10;jPYq1Ql8d6fXKsto3oTVfKK8pXturGBjqkmzoGzPis/hsPp/OzrPjHIX8KZfJyfKA7Sn3qJF6LLC&#10;9VujW4z2+1/76e4KtQZ89dWgN99c26cP/8nUIf9Vrf5+C3/VZsgHr7ocd3hPqPis8bDzQrzycDPO&#10;tuw/bBrSHeYG7afdqVPvdD32vN5c+0508arG1637aMNOmahTT0674xVsom1y8dp3atDZi/JtiZLy&#10;9aQfdexK0+bKNBQcRd801NIwvK7aRH0G0eUouvNOKlRI+1PGMjlkbirHaM/Rk9pN1XpmlJNhdYvo&#10;JpmuT05k+pmyrVinQpIz3aqQPed3uN0EWR3yluV305DuMDdo3+5ORq7rWrhaQlrna4xaYvZaskT7&#10;409qObwWfZmy9PAjcmHaw17ytfpbUvOWyT8Z0f5kBS1R+3MtkUm05+m4u6lKyqpMNWkWZKrTMyMT&#10;TjIpRKgmpOUTXTDI9KebKdPlyrZypWf+34/2m/nA9RzqFkftJR59975n67YqUqRVoUJ/FJPPickd&#10;C5hgtVD+M6Yh3WFu0L7UnYxEh7YdkRF2va/pip12HKQR46jGhzKH7UoinfCTCV6DFnrgIXrwYbqe&#10;KjG8erO8Y950+zsLzQL86cOP03Iyi/a87JY3VUxZU06WjjfV6RnrqhNIMqNcD9PPKfndFOFAQU4n&#10;kHcyXbrsyfSrZUO5jfab3Bv/L+I6dIvR/rB6PEyXV17p9vjjY+vU4T99XttTiP3f/eYprhyYuWrV&#10;1l1nli0cuzvu4oBG3zf/3VNE7JwwwVPEnZ+yCqYNxk9cfnJm+65/dFntvdHz+nHP1IBx39VujT/H&#10;Ru4O4y0s+9eahnSHuUH7FHf66NN0aD8WQG+9T8ZeeuZrn4ESz0icC6N33qean2r5zVvLt4Eh2tsM&#10;hM2+/j7trRHzN5TJLXNLOZxJl805dKYKPQNlbw68iVvZkL8Ta/ODcFbnnU41F2W6jNmQ6efLhkxF&#10;JWe6mU97+3dxHbI65C3L76Yh3WFu0P6POzVrTUPGpoEcmjyPnq1Ekba0nPNX6IOa8mFxUSn00iuS&#10;tYjLn36GXnqV2nSQQfyKDTKgv6+8HIN//0O5AG1QJJ3yp3r16Xy43PjxxzVIf/aFXD8HicxH7VBe&#10;Be45HG7PRuCe+XvZs8F1E6uyJFDThNJ/hQJyu0vfdEmzpJzf7G4qLTmTubjmjf51UGfd4qi9YX8/&#10;RO0TBw6c9v33IWfO8J9cWtD5K1rKstvMNKQ7zA3a27mTzm/Wq2rC/KkL9HXDdPk1alJoEsUIbfm5&#10;0Bj6vZ2cWHf2knyLzNOB1Ow3mfYKlBPlkDCOtRcoIAG//aB8jCznZAntUB4tRmuqp7IqU2V6Y5mq&#10;8gxkwkbGMvEpkwIUTaT8t8v0BbMt0+XNvEw/YlZlKi050M0J2f8VM+ZcKl90yC9ZsiTdkjUf9RbB&#10;SyNTRIeeq//34IMvNR59IkF88L5crMay29A0pDvMDdp/cqdTF9MhPJMycffmKE9i91QZdpgqrCzI&#10;qUq9gUxVuTtlfjJ8NibK3bQh81uonIfyl50udWaUw0e8m0pLdnUTRtnz/+1tGeumon2FwdavX4+c&#10;qdNm8J8ss8ydaUh3mBu0f+5O3zVOx+wSJWnLQfr0c5q3SsvxDZcd78gsfZd8W6w4bTtMrf+i8bOo&#10;3zBq15mWb6AaH5kxDEXE0aiJWvre++QddLXq0Kbd8m3/IVmO2tNkzwPG56BnPmsj7pm8nT2TN69n&#10;aS3YICf+3Q4KdLoOWZLpgmdGOXn8q6m0ZEt5Ha//S3vgdcVC4uai/ccff+zkMI7aBy2xFS/z9Llz&#10;51yuIW+ZZTAN6Q5zg/bq7jRproZwXX7h9OIraW8vx9Fd99CEOXT/g3QySOYEJ0hU82C8XwR98TVV&#10;e4cOnSW0EqbNpcEjacxkereGvBfurrvphZfkAPyb1TQwf+yYf5d9tOvKbcZnO3zPwuNhMjPWnpmQ&#10;PfOPaQlwol325OvQGaXTuS3eLaQfyHQCOVf2ZuFl4wk0ph808zKVlqwrT7n+b4R6go3inG7YgfJF&#10;hzwOakT7l+WbHBw9ummvMX2GDfr2s95PvNai3EeenidiO6/2G71l3qGIiI4DNjX7Y+l7Dz8v7Paz&#10;YbFbvCO1T1r2XzQN6Q5zg/an3OmeMmkUh2APPyrVrgvtPC5Dc2R6eFD5B6jGxxLn+gYNf5GhfPHi&#10;dN999H5NebMcAvrTF2XcH5podqTqb8vNChTQptlDuYB2Xbl473t2w3dTDetWN3zUW2Zmz5nY41KI&#10;Vk1gu6FAU28n4uYr4fR8SJx1OvOsKhuhfFYBb/pZMylTacmi8m65+PwPdSAcDX2XFHepm4r2Tz/9&#10;9DuHMdoL31E+KSmJ/2oy3wWtU7RkRtZ4/BEtZdl/1DSkO8wN2su60/aj6dCe6zJ5VB7KyduzLVO9&#10;lhllNnA3VeXOMhHCJBNvnJX5+9bASC8ndv5Lhe9i+naZ1DmnC5ixTD9HxjL9spkRWn6mApNp5d0C&#10;NSbvyCdCg17KVAlkWjcV7SMMNmnSJOQ0aDPbo1BxJI4vW6Y2scwys2lId5hrtBco5E5GDEMcph8N&#10;oLad0uWPmkJT5stEaBK9VkXG7pzfsScVL6GlP29AXzeip5/V+urPR6VNs0dwH6XmzDdtQT4XqHvf&#10;XI3aDcqdLvqsx+6ZQnucU1VukokNRmW8BE1mZsbd5KD8pFPOTROaLFntz88S47O0Cr3pJ76h4p2K&#10;TaaVF73xZte4dYJr54TlJt3iDvlHVIc8EqHe3ipb2oa/G7zxQfs2/SbN7d+99tv1vu0+/usJZ1v/&#10;9EHvlt9s8Q+tU6PGomMXHnz4xQ/eaLLffjEkOnXk0pPqc9EPP/bS+kE/vfNKk5qVG9Z4/cnd4ztV&#10;/aBppwGrPnyjxrNfTPzhgxptpx5WW1r2bzIN6Q5zjfZybrV0k0Zf1uU4euyJdDmQ1yWaqIbkV++Q&#10;UGerXE37K6N9nxdNXaDlsIxov0tNwUOz4LvGkvFwrTxCu1Ru9M9nddzdVMm6UIJTJW6SCQlGmdBi&#10;VMZQP5utcfFTCszHlI6SOHJTxIfDcSGcgOmUcqIsdeBnfmp95p8Hn9VlaHNCd6eSmRPlh3vbEtSs&#10;t1zXLUb7fS9/e/78eSTsdrvKloa0fHtieoRdS7szbPzYJwP5UzAt126v+cFwLeVk2qaW/XtMQ7rD&#10;XKP9FbeCMX2hK3YX0vP1zTjHOc2bmbbUZfqT82K0uaVcCNyzGLWnZmbtmgxG2TMeXzcRRVcGfe+I&#10;WU14y0DHnSibb4VTNZ18lpR5xpsutTuFOP1Y7pTVm+LinMpP5pS7gfstH2LPI65DNxXtzvbpd20+&#10;/PBD7Y1llrkyDekOc432D9xq8YY03ELv15SwL1hIToPXMwsVlpkwpIeO09KnLlJYspxhB2vZNm1j&#10;l2rTSW5WtKj2NjxZPkGOw/dcV87RntUFaDOFdlPdbZS7W90yeKS6CUW6MjN8/i9i+Q1l+mqZkbfT&#10;RXMn0zV3KdNP5k5ZRXu0U/nJtEyFMye65Wg3uXYu6hZH7Y9W/Y075I8tXaqypS0bu0mI4OjYc4MH&#10;j984yzPCZ+uI0VuFwNvBZy5c/OzbP3Zv3hhx7ihvvGLp4Z2rJ8/bfLzf2N2TscH1lKee/iIxRXsG&#10;rGX/AdOQ7jDXaG/kVsxakz6sRZfitLRPKJW8g377k+4tL9+C5UjfWZpOX6LwFCp1p3zuy9QF5BtG&#10;X3wjN5i5lJZtpo49qGkrevo5+q2dHHp/5Q1tb/qS9YUKydcYJ5fLBeVGh3ySUzWXsW58fwyDLgAA&#10;hJBJREFUd7up7jbKhAFd7sbXTQRiZRypn3SC4n9MR52+csbKDOAzc7NcJmfO36yoPXcn01lozx1z&#10;2SHfu3dvJNb376+yNVt48JyI3Pviiy+uWjXbb+Pgam8PFhcW4O3ag0HtvnpRJIWsC9W2bPf77K2n&#10;gqeMnD1pwdE6L75Yr/va9V1fjElM1f5s2b/fNKQ7zIT2UEGVgfY/3WrbcbqCgu6AevkHKCiKLsZQ&#10;SCJFpMq4fJ8X9R8uc558Wvao332PTK/fQ5PmUoMfJNT9I6lIEQq4Ip/3ig16DaJF6+WuLkTLBW14&#10;tyVLyjvgf/2dZi/Xchjt0HUnr8u5cmUyXVbpfuPY3VR963LXIe8S7S7vU3c3oH7KCYEZ67DSfqW9&#10;mdA+x8YmHXDsCjIdIq91zOkiuJOX02V0luniOyuTaDf94hkruyF77t78dssH2uPyD9pnzy7XoUM5&#10;7Y1llt0U05DuMNdo7+tWZcoRtnEnpu9NUF4AHlWDqbLIjrLUOZ8x3TOYSWciActEEcjlqu8mYrEy&#10;E6YDwCZU3yrhTA6qVz4lbhyYzjaryuRcPNPFNOmGz5Y1/WTOymq8jkJiKjaZUO4OsSfd0kVkc3cm&#10;vDu5RrvNZvvzzz/x+u233+pTz86c+btKnd/LzNg1aH6hxo2rhoVpj0ul1xte3DN18D5+Zza6+xEt&#10;5WS/FS8aLcTKfWe195mw6o8TXse1+t/IcQObTdtOzdZy/symH/twyrL/nGlId5hrtI93qzGz07H8&#10;4cfk67z11LqTlnPkAg2ZSBGOmfCs+8pTcLzshJ84Oy3zYjR99R3t99beGmfIFywoA/pZy+ifkTLK&#10;R3yvR+0m5X4Xfa4sWpealSA+A8Bnie4mikDOU+dMoILczWkHOxFkG4H6bxS+Ar4IZPp2GQitHNMl&#10;Msl0SU0y/QRGXXL6yZxl+pUzUNahnpJ7YfotXBP+5rDcpCxE7UD7huXtivx5b7Of30s9OkFHe+MX&#10;3+vSpK5P7JXpU8Z/Nunw43e8NX369KEN3wpXf6US90yfMbNxjSe6NXjK78SOGj9169zmz3dbDitV&#10;tvbo/z00fvo2+qjbk9U+rlXtiTW9Po4J8W6+1oaPf9hlAT5bodL7Hz9Vdv+wz5NiIhovvv5MnT+e&#10;Kquh/RL+iw2jZmtKvN30hSrVN/f7ccD0Ffjg8y9/JY9q2X/INKQ7zDXaF7hVg0YawnX1HUEjZ5gz&#10;oZffoMspMgEqhwmKNPC43L2y3778/fTEU1IT59CSDfI++P+9S3NXSqhXeFrbstbnWsId2nXlyTA8&#10;lHPSZ3r+vNub3V2uJG9CgvMcOtN9bs6d8CakQTfE+W6l7UrbsiL+iDvxbp1lOnruCt/0kNMVMAqN&#10;HneYz7hzPoPY3fSrmRTp9Cu7VNZH1nMlTL/JOE/gGe83neIudVPH2i2zLBumId1hrtG+zq2OX06D&#10;d4idSpXW9Gtb2nCEhk2R+S+9JnO6D5bpfWep6R9pH7m7jHxszMnLEsad+8jpdRWeSkdo1hE/9ScH&#10;4KG770lL31DXBEXnGezj7LLGMVVDmVJmnhrnLoJ3pruJCqaBdhNsjFg6kR5gh52YB+10YnMG2qpk&#10;yswn2qG0xyDTNzVqv/vB/mNueuwzWNjO+HMYlfEz4m74EPesjKzncJacnBaX9yPo8Ca54Gv+QLg7&#10;5QLaeV05mI+PT+XKlZH47K+VxX5qRwkHZLnboP0VVrFixVFb5V3sunVsN1NLOdmmbX5ayrLb2zSk&#10;O8w12k1VnkFPV0zjNHQ6TOZ06J0uExo1ky4my8TZKLnBpIVa/jeN6YNaWhoKh884gZn14ivU45+0&#10;t1Wqp6Wzp6j803uf4Xi869g9Y7SbHtVqBIxxRTlj3zuPUhsFBJq4CG0hscncvMtD4VimE8hroRFj&#10;ug66QHr9chmVJca7W9MmgxVsTD+0SVlBu6loZV55F6Br3en5G+TOyh20jxkzZv/+/UhXqVIFr0A7&#10;oC6gCYdPn5Zd67BNnRpfE8Lr0Nwtl8RHDUcECvHeu54/VO864LtGMSfnjP+nX2LI8R070h7KPmXV&#10;aS1l2e1tGtId5hrt4IEbIQQfND6Nzazpy2nmqrS320/RezXpQpKk+wuvyBzE9y+8KhMXEqnHEOo8&#10;gC6lyPB971l68TXyuSr/5BdF9RvKrvsIQQ89ImF8xU71vpYz589fv3GHfDaE4D53p+NlIZp330vv&#10;eua8qX43ksDI9fMGqOD30sFjJJORXtvTc24zifVOuGWtcWiFQ8tdif+EzUwfzw/CV4PwHY1f2aRd&#10;6a+PLpdd9/rlNUq//ka566LPYA1a0y9uUiYG2rMXsucF1P91IHdWjtCebJlleWypqaka0h3mGu2m&#10;WsagGp9o/GZNWUJ9PNPlsBjtSCzeIl99r1Hv4TR1CQXEyLcPPER7/ei3DtqfzkTIBKMdCahAAfm6&#10;w4vadtNygHYO8d1F+TmXyZmzp8wH8e46512g3bSYvGnJGp0Txqe36WvRHDOgSAeVMUDf6IRAhBIm&#10;YOdQ2OFap6PkB21Q3RL6pTAKl0i/XLpcxvE61I3Sfwij9F/KqIxvhzP+7iZl7tkw2Rhlz61O+H8j&#10;0WMcfXvR6ZUjtKvaNUrvkLfb7ZUrV0bORz0PvNx5R+ntx0sH+ZX+ehBvBouIiLhy9Zr2RllkpDy8&#10;s12JjIhw8yfLbiuLi4vTkO4wl2i3J7gVgzafKIP+/GwIQbzRybMtUwXnTm7R7lQ7p6vQTTe164RA&#10;XKgjRAeMjh8wieG020AvnXDg7ionHkPLSCwyz6NME/6EDUwfyUD5M5RnuQO8y6l8+lXVpV9wXd6G&#10;n0OXuzVtMl6ANuPR98z1z2d1bnwSAO9UYrOkPL3L/IZiQkNwapObZ0+5gPYJEyY0a9asW7duyKlS&#10;pQpygHZAfWvA3jm91s3auZM36/RuI/nfuU1no6I+f6n5iaiot6oPaPD5gD9+GRAVsKbT0AFRwSfW&#10;rh2gtoUdWHUgUEtadhtbJtFu8lKjjGSFihajRVvojWq0YldaZomSMrNYce3tS6/LSXZIrNlPderT&#10;xIVynh3/yaigBJq4QEs//BjNXEmV/0ebj8m3SCNq5z+5k3EGfvaUO2jP9Np27tDuYqzdWJUbQ3Yg&#10;QceDzg8fB130W9X1YXW9+32rgWrOMboJ4ZnREqeduJR+0PwpnehG6UTX5TzVTie6LpdT6P0Nv5dJ&#10;+m/qrMzc6Z4JwGejfz6HnfNyWN3kHTdFJr/OFeUC2i2zLO/shmi/KOj16nK0253+7mtmarCNnqmU&#10;9nb4VNrvLxPdBspBdyTORmlof72qts2rlWm/H334KfX1pDZdyHOqXJVWN+zwtTe1LbENJ24C2qOd&#10;6ohsKOfD7TdAuylqv+Rgg/FWN6aLPmlOZ5KOK31A3cj1hU7Ank9inpNM25i0NBOh/CoDTXNRa9Se&#10;8Y3czQPAn27Yc+A8j8/UM7/PQHTWCQPRWWcMv4WuAAPIjTL+ms66kv7Xd6d4pzLjRqnZ6J/PGeBv&#10;Sfhucu2cKxem0aGexeuoWQdnbxMFCxbmzHRmtx08eFBLw1Ljk7RUhhYXcdpf7tmy29w0pDvMhPYL&#10;Cu3nhVu9+Dphm0tKIYIKF6Ghk6VW7SavcNp5RlK2YEEaOJbuvV+Dro52nytyefkfmsnYPcQuP7t2&#10;P93/kDbWbtSrVeiPzvKRMKdCtZw8RXtudcXHZXE5egTu7mJ38yLzpuF21Ph67a/TXR9r54F2PWrX&#10;scSs2uzAGAPP1Os+m8RMg2YoGXOchY+gEaDvwajFBrK6FGC81iGdrzcUCI3t3SE888LR+QSMO0e7&#10;R+c6S7+AkGnZO2euOz/63R3UM36O+9X0v7hLxWTtia6mMpZ55Xz0/Rb2z5ucPXvKKdo79phYv1F7&#10;my3941guL78mxObho14oVLxUyfKJXp4pQjxUuvTg6Z6RQrRv73kx/nIgbxk0KyZ4ZUSqWN6/Ycny&#10;L9b7akLy6aFtHrw/LCGhX0fP6UOG2KPOTF03DK2BI9cT1nmHzbbuiLv9TEO6w1yi/YRwq1PXJNpz&#10;ootOVM65sj3izlNmcktZRXuaUHW6vCMuSQ69p4vjE9I/75UxoK9Xo68sy5jhOXTcIb9LUWqLohdg&#10;xmxjAM9xQBoUn5Re45QmOuUbNd2AeRZ2qNNdFxoQOlPzTmhMQKZDO2uhm2aHkfHGm/WNdDd2yJvQ&#10;7vwcWOe58Rnc1x55o4e1x2Z5ETq0EeVAew6WrMmtWXXQrZ1Yl5Oh95yivULFyi9V++qBJ15HOiUl&#10;xcx4yyzLsWlId5hLtO8VbmWENPTSGzRtNfUZk5YTZKc6X8vEvQ/I9Kz1WuYXP2gbfPML7b8gE59+&#10;IYfqq7+n4dk4Q55j9DOR9Gs7uXLtz63dRu1hTk6YGeVWmO5CfM+uGmg01WtZVqpcnTvdE2NRQRsr&#10;br7ZXe+i51Vr+P43MAak4ce9MNoZUSAWAMbwYwxPU3gerxA+WmkEiaFuNFz9lTdj4YNGzGNvOuBZ&#10;c9MzVVfOSb8kQ4rjuNAsp/Nh8V+N2xtJv8IAeH2GnfG+OB3tpifImdBuJDrkcqHZjIfS0YzLHMsl&#10;wlE8coBwVjL3wOf2SjX5Z105XSD9daeawZ1yoUP+hx9+6OOw11+XjF/dY4hYve+XX35BukmTJmor&#10;yyzLpmlId5hLtG8UbvXPRI3Qunb6p0N7t2G0zVcmOg+mlQcoMEX24QckaX9t0oa2q79uOUONW9HQ&#10;aTR8Gu32lpA2or3svfL1Ugp93VjLcUZ79qCeu2F6nsrFsneGpenTeuyZAcwJRoi/45mtiNp5sTmQ&#10;ifvhwS1gDMBDqA0SjyUxUjF7IIkB6glAvUl0dyXk8yOCsNlgJXxqGIlRBsxPMDB+cnqU4ojuOu0h&#10;xNBLDWR1Fv4KOc8GMMolxfE1cSb6WRmFfDRE9C4HfFyfSaCfDPfVG7vodbobe+Z1tJtG2XWos3Sc&#10;69IR7iz3Pe32bA2ZQzwAJLGd2+Q2Sq4u929YYE5XtKNaMNUVRuUC2jt37hwYGLh06VJ8lpesodWe&#10;cNBHH30U6eeff15tJZr/KJejGdpl0Npz5775ac4ntSeK5OvnFrRp/5unCN8+bpzn3sVygxRvz2Qh&#10;Brz1x7lDMyf3bSKifbbtnnLO3/vIieGXosWYTXO2BYkug7Zgy+fbrG2zzb43aPGRc+dGL1mwc8/s&#10;0XsCL8tDCREwLstfw7L8ahrSHeYS7UuFWz30qAZpXWeu0zZvmTgWTtt8ZAI4HzadztvIL1EmWPO3&#10;yD+NmK19CkIoj/zTUTJtwjY0djbt80t7O8qwTH32oK4rV6bL6UKlwB19RpmOmD1hP+kaIobefn2E&#10;Xtb1YABIwDPnGSGAChjDY+2A0E41OwyUWqb4OkN1sIPEQxSqe5LoQqIjiXZKrZ3E+X+S+ItEJxJd&#10;lfo4MI+dcECvM36MAZ9TDZTVCarDOOcyzQyAuBNCF74pmi98Ys7Cn4xjDfqsAm6FuAO8PrHOJd2N&#10;Y+2mpeiMUIfcxevpQa4LRNchfUPlRdjNimdsG0vmrRb7IIsdx6X0bTIfrLPwkVxA+/vvv/+5w157&#10;7TXkPNJsdaURokKFCkhXrFhRbZUdO791dIXHq2lvLLtdjYmum0u0TxVuteNsGptZpg556LkX5UT3&#10;6u9rb/2T5Fv9r2++Q3sC095CzqPvvYaRh4dcro7fBtvkI945HeHkeNkQ/DwqfQ7eGmX8U5bE9xGE&#10;G75L9mTcJ85Wr8X0qpbpjupe1vvgAXfLBzvQDsYcVSE7OAQmrVbd13NVqAqegcQAMwjdnsRvJJqR&#10;aETiaxJfOulbEt+ov/5MooVSG4V5BnwPRyjPdId0ahojeJ27uox4zp5MO4SM0Tm3XVgZjC+wEDpx&#10;u4TPWe9vMAJen1pvorv+TDnjc991tENGtDt3yLu8Z92Ac1037GmXT1bNFs6BanmX2q0LsnPibjdN&#10;uYD2AelNyxUiMjKyRYsW2hvLLMuuaUh3mEu0jxRu1WsMTVpFAULqvAKzqUO+2Z/0/Kv0xv/osQry&#10;bavOdDZeQ7tPDLXsSH1GS7SfjKR3P5GZgybTsr3UoiN924SefJoat5Agr/iiRriadbREBjPkc37b&#10;W8bC/llgdpiS6QSMClZCY8Wl+BI5C3/Cp0y7goxfTe9s4FF8rWeel64DD3S081g7o32/ghD3wzPX&#10;AbDBKlJHCA6og9n1SNQk8Q6JqiReJ/GKQ0gjB/kfkPiYxGckviLxg4Px+CwAz0E899UjgmdS6uE7&#10;2hA6a53H4I2czpKcO971o0DAMx/dSPR/HE2QbuqE8crqTqKX408D1ZY8k4B3hT3PVkfkaQH6ADzT&#10;XV/NRg/c9bXljd3y59LT3ch1yGXgnh7qLCPFnZV5qCPs1pmacyH8ZXFYrJfV/55yAe36anQw7pCv&#10;VavWG19OGLhYjFgpPmzjWAr+4sLrCaEffPbZMZ91tWvWi798tO5nn33ZwFMEr+zVoUOfCYsfe7LK&#10;ppltPqte6/z+QZ999tmglk1+aj+WP/rRJ+M5YdltaBrSHWZEu00kANivVaf+wq3GLdO4rmurv+Q9&#10;EoGCggQdj6Rf2snEK2/Kvvr1x6VgO/20dMu/acYa2Xv/grqPbug0WrxLJryjqVUXDXVFi5F/LP3Z&#10;ncbN0yB3w5vfbolC1E2AfM65JezTdBTj/H+uUo10l4PuCQoJkY5FbBjtgA3As1X1JyMAnaKgC4CB&#10;bYi8f1JB+UckqpB4lsTDJMqRKEviHg9RykO+3kviPhIPkniaxEskqinMg/H4FACPNoEewXdRbQUG&#10;JKN0uIOvxkl2ppvojLTOqox0n2o4BDRGHXeYOg00Yvis+iiKoyHS1tH3ALVSww3IwVfo4PgW/dUH&#10;sYdxjnNmuvMkO+6Z51XotzvQrnfLH3eg3bheTWB6tDsvK2uEOis91FkZR+1GeLtTTm4/Q7PylpDb&#10;uLA0p91J/0geKRfQPnbs2HiH8ZPfOPPDL9qMXZPCby2zLNumIJ5mLtHeRrjVqdh0XM9FccvAxLm8&#10;E9+an1Uw5zrI3SkDwMdwhauG3pnudtT+sY7AHfzwV4GjMWoHnBA3IyQF15uRaKAi9cok7idRvKCg&#10;koIeEFRR0KuCnlN6QuXcKaiIKFJQkv4xEhVJvEbibRKfKMCD7s0VILl/HkGwke6MduO4u452gNk0&#10;Ox3SB7aN4jnwSBjvvNel37OnA5775PWp/jgNnA/icpweThI4N447fKXSDZV+Vozv7Aji8UE0g8aq&#10;9hB2jmMtVKexWl3MjenRzlyH9Kg9h2h3NYFOToBPj3OjjAh3JyOqM6NsjEm7E9M3PDcGqnJdfFYQ&#10;n6RR6b5CztHuzrr3n1D1s/47duzQ3ltmWbZMQTzNXKL9feFWr1aVGPZHkK00YBo9/owWtRv1Vk36&#10;vYdMlCpNZ1No90XqM44+qkebfcknSS5Wgz/52ajbCDoZo33k+HX6trmWLlSYfFOo30QaMIlOXqdH&#10;K1DBQtqfbqhzDplgmX+U1XNDe0KvifSpBgx4WWurVe3SYnfQ4pJaJgWAOaz6jTcpRk5XuOqt+tI/&#10;JfGCitQ9CguqIKi6oE8FNRT0nUO1URAEPS3oEUH3iAKFRBkPuT3oXlWh/VuFSXC9nYp3eVbdEBWv&#10;j1RYRbwOLhonpgHP3LPNC8XwWjHAJLRVnaSeRnMEQkLXFscrbwNtUFrj2JW+8A4aDTgoMx5sRtsC&#10;nEYsziF7E9Wswfl/rMRjDbga35P4VQ1SILj/R42+4ytMVF+Bo3actqlDnh/9blycjrkOGWfSme5r&#10;N0IdcrkuTXqoszJAu5z0np7iLmXEdialgy0b0kvsf0N50iE/Yq7vgEVi5CrRZKRoOiiI/yRnyIes&#10;6zXYc/diz+HjVk6bsr179+7i2vHu3UfyBk0a/cAJyywzmoJ4mrlE+8PCrVr11KCua4M/dRuT9va3&#10;HrQrlLZfkolj8fLudmR62eidT2XidAo9+zKdTqXVZ6hIUSpZioqXpO5jqcMQavY3PfOi3P8ZOz1Z&#10;Udtbjc+1BNDOCV0+BhnR7k4mXt58BTmd0g113qknQx+S56gCcRWqYFl3p8g+WzswEKN65hEd6nTf&#10;qcJNMA+o66cABry9QuKOAorrtQT9IqivoBlKUwSNEdRZ0GcS7YVLigc8ZHwP+LVRA+pgHsJutBXA&#10;V+yZb+w+R7ZLlBJOyVcpIZpi4yk2ka4nU1QqRaZShE0uPghdsMuvA6Fxg9YhyzfTwsaBhnYbd7qE&#10;IOSyy+f/Rtnouo3igbokSo6jlOtku6ZGKBA34wxBYpwwAv0RavZfSxWs/6DCd/D+DxXZD1RQx1UC&#10;1LlrAcE6Gg28Qi03Joxc10N2XAQO2c+k57oR6s5cx89kgjrk5nluJpwblcmB9mzMkstGJzyKZcaT&#10;UXJRPK/FJNM2uaU8QfuPP/64dJ9o+M+V6j+urNuoD/9pUB/54PZVcxaMalXt156e7f5aIS4tTgpZ&#10;X61atWi1ARITj6mUZZYZTEE8zVyivbi4051MfIV0tC88SD3HaZmMdiQWH5YD7YjsTyXTY0/LNMyj&#10;gPzTWx/LNEjPH9F1RlCfKfK5rg8/lbYKHtCOfNOWulDvG4noLCMdXeqykzPfUPiIaSculTHRjXgz&#10;fSOGGWTcXic912LckRilKuIE1OCI4JNUjy6oFqpuvgJyDqjh4aWqTx4hdTc10P4SQvYigioL6iRo&#10;XUyZmZ+G/CgJYA+lWDQEBpcSD30vaISgmfgR7bTORuuiaF0w7bpKh6LpeDT5xMv5ELu96XIiHfSh&#10;8EQ6fIaiEumUN3n5UkwcnTpJJ0+SzxmKj6a4KDp9TMrPi0LPUeIVigom70PkddChA2adOUh+Ryng&#10;hGGDgzLzSpD8eNJV8jst9+Z9kqKvyEN4naaTJ+Rxvc9SVILU5WjyDpan532NTkaRl6CDSbRN3cM5&#10;UdAfgt4TVHbb6t2hb6YCwz6qJcS3FYDZu5UOKuEtD6gfdyw/x8/C1zve8VlOQGhJmJ7w5nL5ORPR&#10;WW5Wp8lgoD2TC7zLOfDpsZ1Jmch9Q+VWlzvPYrk54198IBacGoc2CeeThx3ysD87D9ZSllmWXVMQ&#10;TzOXaFcTq1zLiB9dE9ake3syWUbbCM0RfyPB+uF3+acuo6jp33TKsHKtO338DU3ekvb285/lKz5o&#10;PJBRJgSyTCGvUeyxORR2YtqtUaaTYeE8zzqdPOu0QaY/GYWPQ7w3vkmB2yWoWGOEnC2VzP3z0WoC&#10;NkgDuiPKXKd6xRFzI3BvReJ9EqU9BD1SMBkoQ2S6m+wIOQGuTSpufbOa8BgiaJagFYI2C9ov6Lg6&#10;Og6KI+KLoxLHEa+rg/K0PjQs9BvuU43PAo51YhhkXAY/G3I1t9weJw9nS9BWdJE91amyxYMzxKki&#10;mkTdjeuPUrRb0Cp1MyfaLqMV6WcLWi3ox4E9KouvF6ERoJpWlxHp2lRrCV/BqCgVc4c5hDS/BcUh&#10;5wF1CBvgU07nrCk9y3VlAHUok/E6lO0b2xjYmVdO0I7Wqu47+U15ErXP3Cr6LRCdZ8oO+eo/rec/&#10;Na/Xevnwnp6D5bo0LuzSruXLZ2wN095ZZpluCuJpZkI7mPGqRHstd3q/bro++YnrZNTeeUwag3VV&#10;/1hL7LxCz70qE5Xe0HLuKE3H1eNhRq6k+x6iQ4kyc08U1W6obVD+YfmKbeo0pH0xtD5IRu0nHQc1&#10;yc/BOaOcoY5qPVdwbhT2aToKy3QykDPO8XX4y+o6KujwjYRt9O25BaCPR+C4TFx5Hzwq9BQH4AEb&#10;UBvR51bVkT5JdUoPpx+jvy8uHlLj5AjnV1LqGkqdpzqjkfNWY0HjBC0RtEXQPsV1PhCOgi/OwwFy&#10;vN+xkI6+IG46qBuXu2cBySbm5ZYMR2HGQ6mqK5tHo9H+iFZnjqsUKOiYoO3qCy4QtFCF8ssELVeA&#10;X6/Yj0s9NrxuoUtLXxMlhguar/LRxEHLAC0qNBQicantFGWXe5aNG4BWCZciWV18uxojl79C5oQt&#10;+RreUPIudge2M5C81S1nd6tntU8el9foIJlUJjvAbqHyBO21atUas0a0niCaDgmt/I3sh4fxanRT&#10;Bnv+2bRlp9+/l6vR+Y9e9neDUaNGJQqRGLS9ad9R672v88aWWaabgniamdAOVCi08wpkLvTdbxqZ&#10;vByAWe2E9vc+pyWntDTwfPe9WnrMWjqSLBPFS9IqP2o/TKZ3XaXDSTJhRHuBAvJ13Tlq0knLcR5r&#10;ZzkH6yafZOXFIJxLrptOBs0O49nqF411xMBshIkgqL5W/x5FF107lHY63mIDbIyP4IPYCXaFPQO9&#10;uBqgDk4Mp4dKWYvg4xVQL6gVzn0oJZC+uNTjKVFIDTiPo0P96PgQip9PMVPUrLMuJF77RBBgNlfB&#10;DAcC5NCM4J1jz6AaKnGu+hkherCeDmMG1kpdc4KxrlDD8+syI2wMhTjth2UM6B1rsMs4Ho0Pta4L&#10;aAcCASf4ddBkwWXEJd0kaIOgtYLWqIAegIeQRj5aANgGV/hk7H20YBeJr18U9zQTNErQHLUBfgX8&#10;BPh9eeYHLhRKAooc2I8DQdF2KbS3wFpdelNAXkNuE5gCcX0DJVxkuYH+1wyVW09aM2I7M8pG1G50&#10;n3yrPOmQR83r6+sbHBysvbfMshyYgniauUH7IHdCFa+TKScyUg1p1LCmDYzS0WiSiaMsk09CeTS5&#10;xnQUyHgaqN+Np6p/F3xT/bsfMIAc2AZCoG0qUN7sWLQfvIHWKepwmvOxAbbE9rvUHg45GH9G9STj&#10;BIIU4zmIj7PLuj7cTt/493xdFFBQnyBnfl+dT9cXU+wCNa18IIk6pUWJLwV5qq54EA7MA9cRp2Kf&#10;iHSxQ8V1DzW675GAkN3uAeqkpnhAiusemqJJRONVCYiN8JAKTy/tgXUeuSBe6I2PkibQ3XEOsdq5&#10;4SRxqhz14rIwjYD5c6pnBcUb3xehOX4O/Aq47Mx4vvi47LjmaOvgt0Oz4IqdKgQeJtscErXLiNJf&#10;C+qt+vYXqe2xB+wHvws2xgXEnvVriAKJy4jjMvgh/EYspHmMg38y2QLIhLBZDqNzl4pOj+3MCN/L&#10;5CYZKINFnPKb8iRqv3r1Kl4jIyPbtm2rspUFr37kkUfEtSPh2nsX9uWXI89pSaNFaZPsLbstTUE8&#10;zdygfaw7rTufRilWhRfMUTti7hW+VKy4TJe+h8ZvlJPht4bShiC6/1EatpIee1Zjm1GI7w/Eant4&#10;oiKNWy/nz6/2k29Xn3EdtetDzkaZfBLKAO1cvZqqJ12mjY1yrpWM54BKnM/Q2BJyJjoCcWY50xrS&#10;WQKtUF3ELrVccRfbIKzkD+qMx85xiGOqw59PAEL+X0EN/yc8SPyooL6KEtfQhQVkX6vuHB9Poq2H&#10;eLiyoH6CxqvOZ+wZOwSZmOsBwgNfOUx4gOu4MuB6PHPdLqEuJdfFc8X1KGfi5irUzVJD3abDgfH6&#10;+cggXp4kThinLQNiu2yjAI0AKgoDigToCwZDuIAgPf9e+LH09hYL7MclQkCPKwzSn7x6P3XFVdip&#10;Jiv+VEyUf0fNURwuaLIay8cPit8XnwL10T5g6nOPCEoyCy1CNDJwqXn+BK9bjAvOMyV14a0pJy+U&#10;VbTj6hl9JAP9i6DOyhO0V/p6c7UfFiP/0VqL77rrLv7TzJVHRNSOS1f2+V4/c1GI756thcwfarS/&#10;tndor16ei9TjYb780tNbPR5m5c4ZXlf4c0IkhARoKctuR1MQTzM3aEcM51r1mqSxisUd8mAJhKqq&#10;+1Ra7i8Tvw+kBack1OedoBpfyRbAwxXouzY0djPdcx+tDKRvfqdFZ2jEGuozi8qWV1PnlR230YtV&#10;tZ2//amWANq9HLw0CbWhEat8Z5RR7tBuqphcChWr6VMQdmjcP46oH93HcVb6UDouBQQAMM4BA47O&#10;Nyk8rHeAfKUD20vU0O8CpXlKoIJJyOQRYmy8VH0WpGdhV4gvtyoOASTY8ne/ZjUk1BuqYfY1FLCA&#10;LixVd46vUDeA9yDx4kOiYHO1kDCCdewNJ4bzxGnjW3AfwEXhAa6rhW89wHU5xK64npKiQnZ3XL/i&#10;iutZgvp5NeH8gnplyTvFnTZzLTW1zXhonI9+bjhPuTiMPGcZyifLL5KsnqKbkEqAPeLmGLuMpHmy&#10;5Hn1s/IPinCcf0f+EUFrblqhEYAGHDbDxhev3Tn+alNKDFQ3xQ8n0biEqPC68PhD0CB1qRHfz3QM&#10;8+OH419tj9oJqH9cdcDwPBIUsCCFQy7JiIw5OMYrfhHjasS6cNqI/p1l2izj9kGW0I7T0B0kA5l8&#10;59+iPOmQt8yyXDQF8TRzg3ZU/a5Vs4FGLBYqsmX+1HGMrO+2RNIyP5koXJT6zKHSZWQaFO8/j4oU&#10;o23XaPxWeqEqdRpHz75KB1KoUBFa6CWRv/Kcqi5TZFMACeiJStRhJD3wuGw38IGAdv2gkOlGOFP4&#10;jopV90lUiKbKBXJZG7qUcwejMeBAhasfVIc6wlw+SQ7TdahzjA4MGImO+Bs4R+Wu43yOgjcQO0PQ&#10;NDWLGzEfMDAhvZCpC5tB4AQ+NVfQdDUDrregH470/Vh2vwPqQPhqur6OrmygK2vIvkbd4t2bRMWK&#10;6jawEep+9sWqNYCT5PF1fBF8KXw1cB1fXIWPBq7b5NC15Lp8AJ2COgLiNHACpU5cl0+UN9E3vYDw&#10;ABL+HlkTs9+0K5NwaNPJ8JR1/Wxj0kivwR5hPXifLOfEIbhPUB34oCMKD2CPnx5tSrR7wGD+lfUp&#10;ERDS3G+PYgA8XxIUl0L1F82nc2hr7FEXfxCJHwuLCq+Iwm0F9RQ0QNAQNV0fPwTKAMoDCgZKCDcd&#10;EOgz77lo4afRiz1Tn4VYX58ryi0Axr+pVOeFboj2fynUWXkStTfsPbzT+JlRMbErdx/0vaA9ZzU2&#10;NkHYklNsIj4mzsZZyhJ2jfjwjzHaG8ssczIF8TQzoR1VxssS7foyYGaVukury3QdtNEhe7ocCDl6&#10;pnEDJORbR29kBnL+FEipV23GCo5lpLvRJ51D9gx64E0yfZCjN1364fTud32WHHdgQEao6x3vDHU9&#10;RjcRnZ+wB5aPV4RGXY8ID+iFhgsaKmhwev2jhMQwlQDRPxfU8kiXhgK/4w9yCdbkFRS7nux7KR6/&#10;ICL1GWpllncrCGqlcAKWILhfoRCCqBE/DYJ1H+ERIDxk9Cnx4MEXzch1CXVIH1+PM3E9vTKG+rms&#10;4zwDIU7OmPShLgfmVUx/Pf23gHginurGt3Nwr+J7GdyrEW5cFjR6TKP1uIb6sAvEg+4oFSgqgarP&#10;PyGVGnWZRiFJZD+tFtOZpRa+b+4h7n9eeNQR9KvqzMcPil+cb89D0w0/E9qCa5U2q3K1S+2cXQPu&#10;wLMpuWOfxxQAfshYbllobXAjIOMxqczLZf+WLpQi0wlkVfxF+EsZ5e4L5q7yBO1bj5zsOWVe3Y79&#10;Xvrxj5pte/CfRNKO3ku3rVjmefH6mTVrPEVK7ILd+w4d8u/wm6dnL08R7Tt67aFPvvT0s6fuD41e&#10;udJz+6FDAZfkmL1lt7kpiKeZCe3AkkL7AXeaeUiDFuvFqvJ1uT9980daZumy9PL/aF+STP/SXVZt&#10;o7fR8ov0Tj3aFC3fTj0sX3/tL2P6qrW06m9TFH3cUEuTh6yw1lykRh2o2ica5hH68/4Znywj3XXW&#10;Gn0SdYqplsk22o271Y9lnC7Hp6RzXa/cwXWIR2o3pEc7c5272UH0SYroYx04B3cHKiGk6yuol6Ae&#10;gtoZ1FLQz2oxuU8EPSOomLhzgE/DFhLqn8sx9T0IDbdR+Gqy7VU3ti9U/Hj/KfWp/grq8xXUcWI8&#10;7QuEYDzgq3GwjrAPV+ya4ro2vu7getq8OfBPZ+FVJ2q664EHgP1zFeouxM9eczp0OqnJ9qZzTpNa&#10;DhbSv6AUyaYMw16N2cu59ymqD19dK1w0FDxcQ7AcsEepAH1BdxQGFAykkXNGbYCmZ7SdkhPokPdr&#10;tCuF7JeUo61VLbB+JL4oIB4sKkrfLwq9pX41hPj9VEsOxQMtv2mK9/q4zHpVzCAeHYBwOBRIuImx&#10;owvs15vC3MVlLOdQVmGfcchudJyMxfDmE8uheBTDtP9sy+qQtyy/m4J4mrlBu5c7MbR0TdtL731B&#10;47fRZ001jLGq1KQdSWlvd9vojQ/o6Ze1zAeeoLlnqNaP1Ly/1LQjMtOI9rL3a5/6+Acq/5js7cSx&#10;SpRKi+NRWzFHuYrU6yzdsY1ebQrcEaaYKiaXQu1s/BSk7xDSD2REO4+v62jfx9/dgXbnkB1QR73M&#10;UIcA9TEK6iA66m6gFyz/S6mZoG/UOu81BL0t5FNcXhD0lPB4SBQoLkqReJJEvU57OnQUVEA+v2WU&#10;XIUmcSMFLaH4TWqhVHCiM4mK94li3zugzpE6Qx2nCt4AAAjW8Y3wBRGGOgbX1f3rQo6spw2u653w&#10;kHFw3cRFd8F6UF4T3b0CeLU4p1NKJ8P9dQjxTV9KE/LVHX36dwfsVZc+817rxk+VA/ZcnHBVcW39&#10;VMuJiwrie7yqPhL5JxRaxL5xuMLXqf/ov2k6mB+l7lncI2c+ymfgdFVP4X25hLinvChcSZWHRqqE&#10;4Ddl3qNdONkxNIMCxjMw0KCEtqnfmjtmuBcBh+aWHA/q68KZIKw3Fn6cP84N5QEJXXAlzjFuqSuT&#10;PfBoWxgPnUcyDtJlQ27Rbrfb9Ve2M2f+PuV38FzY2YBgn9TUCWFh1voylt0MUxBPMzdoR9XrWuO3&#10;atxi7UqmV9+lLXGSYfO8aeAKWXdA3/5FW5Mlz7ak0svv0ixfDW/9V9Ir79M2u0xvSkr3J6NQ+7z5&#10;CQ1aqZH+n2VU+UPaY9feolbST8DYS68zHrUk+7MOeGONo8PbWc7zjCBjzQXg6d6uV0nOHfJ8bhy1&#10;83wr5974hQ6uI/BCXQyuc5j+jwrQOyucNxRUB5dCUpweER5l5ZLudxQQ5SASz5Oor5aNHfHb+gFo&#10;BHhIwA+Va86FL6DwZRQFoi9Xj4UZiCD+HlEcO8T+cSwcl+fKMdRxqkyXAOGBWId74FUDyAMXBFBH&#10;MOo6WDcOrpuCdTkH3sRLpWz0vQNtvmptV5OQr8v0kawqUJXuGw7YG4VWC4SvaZqpB97rC8/hssSo&#10;1esS5B3/gL0csLfRdbskIpMPFxxY5fLD4i4TkBUFL9Yml8S3h1Ov37s+svQ8RSWTPVg1sgH7pQr2&#10;/Um0J1GHRIUS4q5yovCjosArgr4Q9KcanRmqgvsJqpjNUOUNvOeBfGidmgnIHfv65AAO8XEa3LEP&#10;J9KFE8aJQSgkepe+LryFkK/7iEthP/jW7Du3RPBc/i6Zl1u0p6am1qlTx4T27Sd2tRx5pUGvi6kp&#10;aWh/iDwKPPNB/KVjHgUKEtG3T94Xc3BEi2Z1552206NVXqa7UlKSipP16BfLsmkK4mnmBu283ocL&#10;FSyYbhCRPDS9XS8NzGUflDltxsj0pKMyjbIMnG8BfgqShweNO65xziieZswatlV+CmE6vy1QQL5d&#10;Hi4rIATB+tEhHsVkxjNW9SqS3Vj3Ya59jCG7CkYzEjbQN4aMvY464/X6gg/K0Zg+HQFnyGjfqr4j&#10;oI4QyhSvA+o8oD5QhentBTUV1EDQWyo0Ly8KlBB3qAenv6kexfoTiV/UenLzSGweuLYdKu4SorSa&#10;6D6FkhZRwDS6tsTxrLfeJF54XUV1gPpER6SO2jw91GWkHugYvHAxsq4H6ymOSN0crKfHm7se+Ex2&#10;v/Ny7l4e2ZX6OK/rbtpz1oSPq5V6b9ylbxQ2VjLfg6fW1pUd+wr2cdpKeUkpFK9uvbumLj5zkTkK&#10;AgGBeAteouzFK8zLdkMApewrSN0RR9vJjkYEzu+YmgozX93HCNijwccP+KtYUNx9nyiIpmEVQfUE&#10;tVANR5S04arU6cgH7BersoHyqRcP7s9HeT5tcCuW3p8P8UnqurXYzqqMZ56BstAhf/r06bUGS0xM&#10;1P6Q3o5t32w9pN2yXDQF8TQzoR2e/BLQLscPXWvoWppyMB1cmw+mfis1BrPAsOffom5LaF0yPfWa&#10;fLvBTg9UoFc+oIVhMlAA4BdE0XPVaJWdfh5MI4/R972obit6uCLV+1NmPvSsFt1WrUuly8mPQCVK&#10;y/1wO4DFrQGE+DgN7rTnmghVDyJp+C33wgHDqDQZz9GK2QhD0y0Goq/5ZczkJb0cK4EYA3qmu97f&#10;yHUEKjuu9XS0cxtIvyZGrs9Vs6IQQI9VwfpgVeEizGqiwnQQvZwoVETcpYheTz1wtAuJweqGacTi&#10;x8keOXZZc3D6ebmo3LcUNZCSplHQeIqdq1ZQGYuavYB4AlDvqhoN01XFvcYwUc4wpu6BrwCogx8I&#10;EzOAul0P1kEmd1AHz8yoy1ykfiYnLM+kFPJzyvsM5Lg9z/T108lB/bTRfQfvo+X6uMx7FEVcf+7J&#10;xy+C9ijKG/d+IyfGJvv5UxMU5i9IrIeuvVdOngywq8f/IfesGrDfoGbnjVG33vUi8TuJ70i85yGe&#10;KC7ueFAUqKamaHwm6EdVTgaopYr0/vz5asoe/E53NL1VzdQ/6ugwA/iNYi/IOxlbFbko9mV3yoWx&#10;9p9++mmow15//XUtV4gZM2ZoKcssy4GhWKIpideNGzfi1TXaEa66Efs2xLO+NyTQV39o9IL/oxYY&#10;dYjaT5OJNz6hlYlU7A6JtF7r6M/ZVONHmhxIi6Lp7vtpRii98L7kXLt5NOasTMyJoncayglBUMHC&#10;tNhGv02hlpOp6VgafJAWp1ChonIzCLEFgx9HgXBonAxOieluRDt8EgDmSF0SGrgCs3m1c/UIVNW3&#10;rAlpiOtWlv5YLQRMDHiEVtgVxHTnGIsn/jDauU8etR7OhC8UTg9h0FrF9aWqxmSoI9oG1DlSbyXo&#10;K/UgsicFlRIlSDxK4i1101pfuRasvFcKRPej2GQ6Jbr264kK91M5V+4FifwrA+nCIEqZSMkg+kAS&#10;je4VhdE++Fv1B+BwuGLYHqcBqB8WHvrwKs4ZoSGPqQPq+lo0OtQBGIZ62jT4eAPUTT3w4dmC+s0g&#10;eiaE04Byq3s/YwWoG/wg5yEAHt3nHn4A+ppaKDdee+CNHLznoqgvVKce1S9/nevqg2i1HFbPnF1N&#10;bacMlb/3dRvZYuXT/OQzgrarZ9POVcsbeKrgvo0a06lG4oli4u6yoshzwuMdQY0V6furnp5RqmOJ&#10;SY8mKd+CD9dbr1wPBXur8j5E+QA/sx/gZ088YtAxh+AdulAU0RRAaYROqbdcOHWKZ0ko0vpIXLbl&#10;rqM+F9DetWtXX1/fBQsW4LM8Q/6HtlO2HRfztiUGBQUtWrSIN4NNW3tmymDPddM9T6zxbFKm8am1&#10;neOF6PBL9x2z+11JjT+1fcn5U+OEPXX/hUW7Tp0as+yE9jHLbm9TEI/q0qULJ1yjHUGcG808pYFc&#10;FxPdKGCM0ctCXbDScQO3sxapKgNC3YEwlO8BcymuXCD+IHaInW9Q84FxGqhTcPI8Lwl+Di+FQ4K+&#10;EleK6En6E80R7qAqjHI8vwuI4jSPOSAkdZDeCHh5p5OiO6OdB+CNaMdBz6ij4zQQ06BexVltU2do&#10;hPoUBXW+UQ0VKML02oro4HFR2a/+pHqE+AASM2UNbfeSTx2PtsuBh+6iQ8v+2Cdq3jsl/qvLx4xf&#10;766e5tKRxPcFxAOPiIJAfj9VHSNMx2XHr4Nql2MsNUsOp8oD6h6GiXLamLoOdVCEg3XV9FFQNw6r&#10;4yqZoe7E9YyhDgiZ4HoDqYDbnJl3ysSxTqvnuvIDXvkboU2AV6OMXzmrClRjAWA/C1f4smGRfBRX&#10;HsXXxUWafwtf9XTavequusUUNYEqfXFKdtrgh4+zkz2E7EGUjM8cJLFFTchAcD9SRfbtSXxD4s1C&#10;onxJUepx4fGRKqId1bA934kH2HM3PngPb4XPomDDi1HC4ZIo6jgOyjyoj8KvC4UQHsHiJi8PpbHg&#10;MixuBxx39AeYhAIM8MPLjDNn3SmHpDcx3gXah42cmCX1/WeEnu7cYwBeBwwZ233A+G79x+v5WdJg&#10;zwmmHEu3s4aMmGBU/8GjXaCdvceV7imvEZ1v5Xq0UlonuZHoZR+mb3tIVy9SjJbYaNIFajWF/vc1&#10;DT1OcxKoQGEN0iwm96Tr9P5v2lxxbDAxib7oR01nUcNx1NeLpiXJUB5VCX+E6a6jHRUHox3+D69m&#10;z0zjOqJPnej8LFGER9w1KodRHfVmsKPeZMYrwPNTNbmvHrsyop075HWuI/5AUMJLlzDRcXorHF8Q&#10;XwpER83YR9BvKuZ+THioQfRX1dg5onPEUkvk9Ch7BF1IlVtXEcG7ygdcLu+TVBg7RAWKKLzbZdlx&#10;2lbQT4LaSMx7/Kx68nuo2hbHwjXnm55xTVB7ckWJn46nQHOFxbOfuO89SnXHyIlyPAyhAkEpNIP0&#10;B7jxBWHxBdQle+CdZCKcSToULd1QPullupIslGGjkONDCUcpZo/slb+wjHymk88kil1MZ8dQ2ExK&#10;mFdUbCZ53yRofN1OyamyW0D+lojsd5Ocig/Sj1NTMnuqBwDX9hAP3SWKPyOolip4f6hpnn2VUKSH&#10;K96PUeVzkirqMxxT9HkIH+K2ONyBu9yA/3Wq3YmCzfUJa5cD/JAR+ZDe/+8sID+TAwGM7SwJzaHz&#10;LtGu6kzLLMu/ZkL7i0A7PMyNOs1IF6aPPiRB4nmY6rbRoN58FE0KosmX6OsetNROpcrS4lTqvJ4+&#10;bCHBM99Oj71C067TsDP0UEV64SN69m1qPJ5aLKRG46hCNfppBo2308Mva4x/qTbdUU4mwK0Sd9Es&#10;u8SkTneuJnAaqBQAVJw8/JwdGPE00JXGdTAJOD+vAhrEZCcMQgWKHOSjTgxQZEItx4BXE5t1tPNd&#10;y8z1i+ooZ1UYgYPi0AhHEKmgzlqi6jVUc6j1eqo5cW9LkBcqKsqTqEuik7wz7aD/rwv6z1jZcPeo&#10;arI6PYkITwZnkYj8oulKKMXEU8h1+UAXn3h5CEAalSDqO577hgYE0vjKXCHyeIReG3Jl56twzrMN&#10;0AoBy/UphIjR8UVwcbQJB/rzWJNkJa/hPM6AcwgXRMc5pLeNjMJX0HljEq6wkVjZk/6THTekWbiA&#10;po1vB/F3R4AOHVG98YjDEaxDu3iJKRLr1YoGEJC9QnXJI3GQ6HlVLtEwHKIYD+8+qQoKyroN4T/a&#10;CNjjNvUs/9nqdkpg/jcSH5N4ppi48z51691rarJnXXUDXnOF/PZofap+I4T4vIzSCCWAf6wC/xTV&#10;dwXBkdFaBfXhL3DklUpwH1NXP3fyG3XAMLGGZernZ92wbx9hvemWvwyUdbRHXryspdJs/PjxWsoy&#10;y/LejGiH50i0r1I9a64El9O5jnb3O9/KVd/LPynnvg0+SM3HafE00N6ghwTwF93kBqDy9Ov06Msy&#10;DfMoIB37+Q+pcgMq8yhNtmkgBw5Z9YfLKfF3lpdpzygqcbf8VMedcpvpqlLg8J3v4UF1gJMB+YA9&#10;BKnwZ7giAtNras2vFHAdKAJ1UFPtU1XeJlXfQajmNqghSMQ3qBOBB9m5qiJRkCxa9t4DeNhJtJrB&#10;hOYCSIn9g6CoCXHcRarNgZAFkTRqt/+JUmXEyxTb/b7NU344PPOHj2fKo2yWsVACjnKIovaQ7QTF&#10;HKWoY5TgS1e9KOkCRQdS1AVKiaa4qxQfS/FxFJdMUany/COErGwRN4DTXE8FqhweHsH5IArXxZn4&#10;K4Mc7Q+edaWzPEbNxNajczlC4RygI36LMRD9anqiQyacQ0FOINeF62mi0Q2F0JFBlStCI4B3a2R/&#10;PmwH4FvjrKBjmfj6h1RJhpjiLJRhgJhxDjHOWXwXJLRIPu1P3lqxmqimmrEJ1VdL33VXBEagDcDC&#10;l8A9lD84j5yBjxYxzgl759vtgPmB6g775qqpWoXE0x7ifg9RtoQoVVYUeUx4vCDoZTV3pJ6gr9Xu&#10;m6m+JQjgR6zPq+qOdPg7x/rs2vOUX3P3PiMfjmZCPk7QSH04PsuEfNQGiPWN4OfRfSPgdTHp3fXh&#10;u0V72x7Lo64FTF3dsVy5chOP+8/afLLnN++WeqJGs2YDNu0bPffs2WtRUY2+HhDlu+ho4Maz6iPF&#10;774fr2s7Pr3HL4qq/EwVa3V4n7z3DVsSFXVXcYra1Gvc8C4d5x154u2vn/O4V30iKnDnkBIvN+O0&#10;ZZZl0lygHeR0owWhGtfhbLLDOZnGedHcSI3orJnXaagXTY+R9J0RK9OD8DZJ+i00/qrsXWeWs9CQ&#10;51XYjOpxhgZc1NIDLlAPLxpnl4N8XAtAiIy5IgBfcVA0PHBWO5VLn1EIBNtAZTkAyVwHZVG1zVL3&#10;B6F2GitvFpNLuSATjAd6UX35kT2MbHESgfg4vB1726wOMU52QhZ4xV6OIt++Nybg3mqhsomwRT7o&#10;a88ESt5LKXvpzGLyW06pR6VCd1DELrJ7U8xxun6ckrwpwY+SAigF4RCaDmEKk9ckPu2QYip3/vMz&#10;uRFPA8ZRCsy8hCeCb5wS3spxARan8WqU/lclDeQ6y1kco6sRB03xBpyzItMTHTIRnYVr66ysQj13&#10;cZ4lAaU4Os4BjQCkWZyTc2E/xn1m6TsiBN/vkBHhusDyHQq4ukD0jY5mqy6GulEo7QdI8hb6RrGX&#10;1VBQFzVi5KmG0wFYNN5By7Oq2CXb5P312tx7HAk7QjNhmnqQIMMeYf1fJJqS+IpEDbXuwmMkHigs&#10;SpcSJaH7RKHH1N0fbwj6SFGfT+FvNZyEw+qBPt+VN1HBfoaj7kGIjzPiQX3297VKPK4PJwXvoe2G&#10;cX0Gv35/rM57Y8f+KVVdmDDPQnsaAuwhq0Pesn+fuUD7WNV95kqPv0C1m2t97xCgjteKb9PiZI3r&#10;LafT4JP0yAs0MlCivURpeqU2fdVH4/qjr9B3o2hgIE2x0x1lqcsxKlGGxqRIfg+JojcayoY8VOo+&#10;+eqZKnPueULLLFqKRti1nj28skBctAx4YG+JOiX49gHVNpdoT1GriSEYAr89SXSQM8/k0DbURd0W&#10;tEpWwbZoCrTLxko7QQ/YF97R8eSJwGdObH1hy2TaNZOOLqRji+noYjq9gvzWUOB6uriZgrdRxG66&#10;upei9lP0QYo7TDYvsvuS/awm2UrgWdA6BXksX5fiOmSPS4uYuZ8ASnaMAoDxUJziNI+Ia3g2SG6p&#10;pr8lpcq3PAkO0ua3s5LVFEIpx43pnDbeng7Jc3M8T50l+97TT5HDlzLN+WKB6OCZabqZswBRCTkP&#10;cTSXJFnolHlD4VPGt6Cv8a0unDAjGafN+Ecm3nI+p/lP/DbnkhE5Xj3EXoP4rUQ4Xo1irnsokOM1&#10;vVaQWIFXoxTv95JkKUDeSvXJf2sAPNRcjaX3UsH1ZEVUhMxAJWLeENV4lGPzEarT3kv1IaCVAdhj&#10;13NVe3mcWndhiJqED97D09qSaKz0GcnVEkH9hwqJu0D90qL4A6Lgs4KqCXpfPf6gkTopbmMgvgfv&#10;B6nhfNQA8HfwHmc0TXXpw+XRskclow/n62P5EJolHIRscYxb7XJFep54a5TLyN412i9duoQ/5Ir5&#10;+/vLOtgyy3LPXKAdXuVGX7bTPIfVcqz0qJlXqepXMoE2dftl1He/6orvQeMiqddBSfRZdqpQVfbD&#10;69bLl74ZJX11cByNsEm/HRBFrzWU3XRQwSKyVukcSv9rS09/LNP9BBUqTn3tMsGC2/dWiYHqIyMU&#10;5uHzqIgAaTgw2trRNjXt66AK1oHzF2StMnBx42fE26NUfQUfRmXlf5kuXKJAH7pyga4G0oVjFBNA&#10;YcfoykkZasedkko6Qyk+ZPMlG8itdzhnIJ3ouvipJEahenQAPk1ysVJNgDFLrimgbsxz4Nnprw7Z&#10;DPmQvnGaYuVYg/mgpqF0SK4Rm17uOt59DXGqSwF7kr6WXIl7100RubN2O0JzlzJ2vxuld8WzAF9k&#10;bpZHlKE5sAmEt1A4rS/oY7VuLfSumi/3lbrhHX/toBgPXwVO0XxGpIy4GNHueRXNo12ZGqfcDOXj&#10;jOpt2KEGvXAkNJyXquB+tlpAaRKJ0aqJjRC/t5p00lo9wehTEv+DZ3qI+4uKO+8Sxco54vu31YjB&#10;l+quEPC+vRo3gMvzXH18A3gxGvpwfPB+qoryeRSfkY+qAOeLemmlqqz0Xn3A3jSQz535GQzhA76o&#10;Ic1oR65245GydevWXYtP1d64Mh//CC3lZK7RfiU0REtJO+VzQUs5LDAwUEtlYFcjgrWU2a5evaql&#10;MmFnz/J4gmX/GnOBdriRG71aMx3alyvPYS11THCD0KDmMF1y3dGFztL73jkWB5IZ54OVx6IOgdCK&#10;QMzQQ91185eg39VYHYQqqIGqcyAeKOSxwl9UwN1TOTz2D5ferFrfUXZV5yBM+YcWHquHPX8k6H5/&#10;jypXZL8f3B7xfQDonkQxqZSAiDme7DzSzHgLMYDNxLOM5a9CGv2zJoGazpiHwNer6YkL4XwghEkm&#10;QmdepuFzo5x73XFiprOFApy+IHRW1eQmiutCdGtiWGYEzkHuuqAzKe7Exn5MO8+fMp28O5lYbtQG&#10;A8vdaa0hjY8cVD1zcLluglorvwLL3xBUUVAFQY8Kelw9bqiK4j0c7DOlJg43wwf5Bji40AbFRmDQ&#10;VzWTY+yy6z41XnaFSf+BG/DM1aPqV+HTRRNjkVqtYSqJiYr3w9QNnz3UbZxogzcg8RGJN0g8UUCU&#10;KyHuKCcKPy48Xhb0imp71FMjCfD6P1T9gLoCrfz+qupAQx+VAGoVUB+VDE5zimOF3TkG2HNwz/35&#10;LCCfe/XRbtG79LlXH3HCjdH+a4FqdiGWLvW8hv+uHr5sF58929rflnTkaty6dZ7X1UK0HfpsaNxi&#10;IRLNVi6LkRlpZkT72EUHoq5de9LD46VvB5yIinqr2E8lPGA1Bk2Z9HHTSde0raSlQ3uoLzbacSns&#10;m6fvR+K3LgOiLuyZPXtAVETQkSP9kdNtXFdT0yA92k9P37bcZ9OAKgUKYONFA1osnN5h4uRx2h8t&#10;tP8LzYh2lOkXgHZj71x6rbSlcR3usdROb9ShZmOktyBkB9Tn22VQ/mFrOQ8O7lSkJH3wO1EB6u9L&#10;34+m936XKlRM4zpDHd4In0RE3tMm641Ogsq+SBW+lYvWNbhK752ignfRPQ3o7i/pabmUOt0vCtwn&#10;CpURRfDKekB4POeYtoM4BNhGtYMzBN2TE+nEZVntoFWBCOR+UbDogZIPRhdoqpwfznzUMZ0+wSZ7&#10;wu0AIWOPUWckHCPNOKjsUjr8WHxTsjvpTDVKR6+z5APHMiF8C+fQXNc1pyNCzpPezzt9FwhEN1Fc&#10;1yknbmUgHks2ASzvdMDpBPKJTOfpTjrIXUrH9g2FZu4ueVzpJPC6v1X3+7eK3O+oyW8PCiop6A5B&#10;dwl6Qk2Ch18hjscrtqmnVrD7Xt15yeqi9gNnRpsa/g9awqlQjxxSg9gX1XS8eEEpCO5jyY6Sh4Yt&#10;moqAPUrAPkeIv0b1KsxTyznw4P1QBfueKrgH7L8k8T6Jl0k8TuLRAuKeUqIkgvv7REE0RdAm+Z9C&#10;PtonQP5P6jvhmyHER5AA5BtH8dGkQYgP3vNAPgIPIN90dz7EY/mI8pn6mYrac2LZ65DPVNTu3qyo&#10;/b9tRrRvZ7TDjd1I5zqKPgfr4/wl2tEW1kP2YqXo0/Z035MS7Rypl3uCxsbLRvSIWHruY1kPdDtP&#10;H/WUUP/jFH07n8o8TUVLy9vZi9xFjW1U7n9y1K22oHs+pULlJM7LiiJ0FxW3lyokl1+9l8T9JJ4l&#10;Ucmh19QN4hUKi7vuFkUfEwVQF6E5D79F08F+QnavAeRvCvIQ5Sn6wZLijldVIwDntlvFG2FqDVp5&#10;G1iS4w54CMAzBu6BbuB9Q+l7MElfhMSoKwYGOyszaHcXo0Muoe7c9+4S6j5OLGedSM8qd9Lvy7q1&#10;AlBMJ3bLlZkOeZ4An4EyE7tD2IzRjkY06Pe7avAChg3UYgtQXRWmA/Ys5OMVATKCe6Cyh1pU4Tf1&#10;QbTBES9DcCTQfYzqrAMtwU84G+CJt4Ak2AhCblW93no3fpK6md6O5ieKO3wMBc5bjdyglOD8tjg6&#10;8+cr2E9Ss15HqLWW+6jB+3Zqfn5DNUX/LTV4/yiJB+H+d4niD4oCENr6VQRVVx11qEmA/EbqS+Cs&#10;uzoG9VD/8EC+p2qcgPoTHVE+d+xD+BKgvlu0y4rTMsvyk507d44TLtD+lHrWmCv9OCAd13W0g+iT&#10;wmmYN02OpEdeoqZTJOCn2+TqsD9NocZT6I9NEu33PCa9CLgdkEiFS1C/FHrsHWp1Rvrbbwn07nzZ&#10;NQCoF3mYHhtHJapT+ZN0966CheoUKDSmKL1eSM25fUEtjfmh8uof1Prqf6imfVe1nBZeO6obcL/3&#10;EM88Jgp3n9MGTNqvxuYfkCuu/6j++quHeBKeD9/eoiqcIFXhxKvAXdKRQ15gz9hBDbSbaJex0AhA&#10;laV/3CjUZka4stxBHSdjGIDPlEx70JWZMXXTt4BcjqZnZso3YmUTovKDgFLTeeYH5XzEHUJQbmK5&#10;SdgAcfIh0ka24G8/qLUXAHimNfyEw1sgTu/L5htRdOEtiIfEQsVAxOvgOj4yVJG+vWoK8LPluynq&#10;s4BQbIZgmbvx4ZNwPDkepu7OTLKpuSQo6yijKIUoc2gzHlJfG19so4rsV8jV9eRkPR65H+MYue+n&#10;fB+VAFz7OxKfqAcpvUniaXVjXvlCokwxcWcZUbSMKPKI8Kgo6EXVEwHVU0Lbhgf10EpB6wWBPq+z&#10;CzH1byrajxw5EmSZZU52+vRpLiHa+/Sm/zUjtJdUnXKu9OQrEu0611lwcD1kn+No7aJO4JAdDWHj&#10;4Dq8ZbDydB5QR2WCGqCl8i5AvY7qF4TjoSHxkPC4RxQtLu70EPeQXO/lOQX1WorobVXjvbfquBuv&#10;OvHQul+kVtjAK/yfq4Ap3b/saQ+UA2Y4imoZ/EOHO1EIqoO/ConyqHkQVxxSNUywWpsrMdUQuDP8&#10;jD3VJua5VAaj7DpQjXJJdFRxOqezJ5exu+nQ8tGrBl1w+i4uu98z6HjPlW52RKjuZNoy28qfdGdl&#10;hvE70xPdpM1ORDcKG+wlOZr+sqAPFIM7qBgW6B2nPJaXkuHpcvANyEvNONV1TM04Ryy+Um2MjzDX&#10;wcMuqpcezowWw5dqqB5RMxz7e9WA+EPd245tUAWgQQDGYydwzuPqpvJQtfyCvJcDZRdFE+1iKEBh&#10;/qSjIYnWIi4Qvv8mFdkvVGP2M9SwPSqBcYaRe33wvoMKAKAGqmMfUUEV1c/3BIlHSNxbQJQpKe4A&#10;9e8VhZ8Q9KwahUAthGsD1Ve6BWj/7p3qQb4HV63qcS4o6PuXnrrrrru4Bjfb0fkntJRl/3HLBbST&#10;xKBLzY1MN3WuVBnpnv32U92OGtcH+VCb5dLZX69Pk5LlHW6A+phUeqMRvfo1dfWXaOcJ8E12UfF7&#10;6MUWsnsPVcGnUXRfQzknFlyHPWz3KO1XuFCXIvRFEbI9Q/Y3qagHYnHVEQeo91fPswLUmehrtX5G&#10;bdEZSFt9u3vVnqmX5OTY9wU+jpDdky6NpNCx6uacdxqrc96h7m+5qAfuQDvQCBACuoxAI/8YgbzE&#10;N2oevGY8mg7xXexGITKJSg9dyP10ORuvaZ+k3fueJpXDfzV9RJMJ8KYOeeNwA2TqlnAZrOsEMikz&#10;QDIqYzhlXthP9pB/0OkrZEZo1pguSMbC9hDf2m7aVcZCIykzk+dveBl5BRsEvTraAf6dRA8Iekl1&#10;v6NZjfb1P0qjVFS9VI2Xoy6AY7AQYZ9Ut4RDSKN1z97O7XdwHV4NrndXrYRWiutopFcV9JyQE2Se&#10;V/Pfqgv6UPWMYwOExmgKoNWPlgHaBzgcdstj84jgU1PVnR5xkvHavFa4Ijc8wXjQHeILhN9+i+Pr&#10;rVawR+N+gerJn6V4P0XN1ENFAeSjxgD1+a48BPoIDLqR+FOpCYmf1VMWoXeVXlTgf6SguLuIuDMj&#10;tG/fLqvUDyt0Wu91vkXVlsNn7u48aG2zFiPbD55S6a0B27cPCI2KGr9006AObU5hu0wY0L5p3B+j&#10;Ro3636+ejPZ6n/YICto1fsm8ufuDPvqp717/EzvOn1u+vMepwKBug3p07dojyGvrqp0LFg7q5Iet&#10;LftvGVDNiZygfauaM6Jrg2NkXZeR69Dz70sfn3adXq8rnRTBOrje+5T09y/6Um8/euglNcRup/ue&#10;owrv0qBUObh1b0X63Yuqt6ePZ0rV85FVAdB+b0MtXi/4MJVR8Tp9VZQeKEiiqgzW7yxM9nYkupMY&#10;pBx1snJgODN8G6EifD6Q7Fco0S6HzVFBqNXjur/WM+Wy7Dt8WqIdbYLpdB6tezT24eTP1FB9hJtU&#10;xYVa5YpCe1KKgiKvtMoINEW3N5TLQXTI+VY3VFxOne0axY0Iz4pcYN54RNOseONpG7kOmSjlckw9&#10;MyPoaHRtd0JOXghHMR06A2US7YgVs4rzTAoFlmPRG45rsAAyhn0mW1G7HXJc/JTNlLyREjdQ4jbS&#10;Zp19q9COSBr6W/WfA89IdFTqq/qjJyshoIersDi4xysL6bnqlTeDsA0YD7q/rvq726kwHRUB2g1o&#10;EKAS4Slqu1Vb4ZyjWZ1gk2sy2OJlt7xcBY8n2KOxLhcTUMJvhrYM2iZoreArIQ3fh5BG5gbVxIdQ&#10;JyxRLf55SojpebSeNUJ14+saquqTf1THfl81ca+rUmc10tdSUb/RLYjaLbPMZNlGe6pIyJjrRqhD&#10;i+Gq0fReE/plnAT8yEDqvE3S/bel9NbP1PuM9GXP6/Tmz1RngNYV/0l/ev0X2b7vJaipF1X6maqN&#10;kiH7V2qqC3fFPywfg1aocNOCHoOLqyehvUo9KlCTJynlN9XKhhOOVFyfrWbVwqVR4cH/L8nqINkm&#10;h+58Va2xSg4Kdn+2Z9JleXrlRBHlsfjgcgqBq8Of33hV3SezTtUwF1T1EqfQrtERIDSttBqs+ud1&#10;ofJxOWquC8GGCedOA+d2NyzXVq1RC9fcWKlye9Me0t3XbgzfjWfoDu2mVd9NmIEyhvoNR4XzVJlh&#10;fMZoB0eMX/+WSF8i/rgj4Sw+VYdshylxPyXso7g9lKheo3bQte2UuJtit1HYarq8gi6tkHuTt4rz&#10;bS98b9vnarS5qxq4+lLNOK2o+qbB5o8VpBuoRgA26K3mnsFtJiiKA9UIuxHi73O8HlVCAvJS5I6C&#10;U6WqVRcSyIZAXJ/xEaruhvdRbRx8E4TgTO71SkxrnO5KhWqjdGYjLscrv53jENKoHGaqP0HTFNpZ&#10;CN8Z8OOU0MpHDhLIQbQAoW4B7wcr0qOqAellTH9T0W6ZZTmxjNF+Q64jDgYvdXHIzkLzHeL71+H7&#10;+hA7hDpBH2VHHQKB69+riuUDdQfL8xLtHmVEkRKilIcoq6FdG19vrdAOJMMP4a4L1cwahISo9vxl&#10;NJqaLJdNP6H692aomKON6P6EjNoXyjt1EbUj6J9Ju/pQKJy8f0HxdCN1nhy1M9p5Jl0a2iHnqWfO&#10;AsJdDplDTnE5iItazshgSXFeVM5Aa8QwOBleh868mqxRapU6bGz8rP7EFygtiMdp6Geln7mxT17n&#10;ummIXQceC00pEyZZqJlvTnSeSe1wOkOjTF/KKON3dyd3z2HLbdnOUqqvXC4JSjpDiV5ScScp+jhF&#10;HaVrR+nKYbp6mCIOUoqXXCHx0la6sJnObaSA9XR2DXmvojMr5UKKASvp2Fy6sJr2TadTC0kuEwGu&#10;f6Ha1FBDFVvDZQBv+CfIPU3dYYL4e7gKx2cqJ1+qqoadanQ8QNAlO10zhNqytYuig5bIAdW426So&#10;PN8x0R1Cwxqv4DESEDOVUcpC3NxL9a6xOjgS8Ny2qs8crxD3ouub8VujEHNzgjfuaHirfxyJVmqf&#10;zuKeedanJKpbUbtlt95yHrUXLEQ/Dc4C1wsUpJmpZrTf95REe48zVKKsGe0ctXd0oB3xg472F1TU&#10;zmhX97k9oND+gUI7/JDRzr3xaJvraD8vl2JPsskQ4YCqg3Aw7PcN0f3enqnnZBfgOxLtP8l6xKs/&#10;+aJJPpTEKz+oNgBaAt5qGl26SfKQDsIMFOtQgkM6SpVAVueg3BSO46CxjofG6opyrCF/Q2Ez4wfj&#10;dMDrT2g1RvD6met0d0a7cZTdNEjssjc4S0RHhQ/dcC63S21UnzXtMGOZTpWFb2H8Urpc9r17K2Dp&#10;FyeT4tkYPBVDl36pnXWB7BfkUwYS/Mh+ieLOk+2S1PUzFHlSro0YepQuH6aLB+n8PgrcS/67yHcH&#10;ndlKoYfo9Fo6spwOLKF9i2j3AgrbS1um0MaJtHYcrRxNG8fS/AE0uy8dnkazutPkTpK8Eu2tVaTe&#10;RbnlXBVzn1HDWChPKD2pCXLReHuYPButrYc2HdwNPwDfg47mNcA8XEW3QHJvdQP6GyVF6RLyHtTi&#10;j4qCj4oCL8ulZjxelfevFi4kG+sVCoh7S4o7y4oi+OsTqs2t6xlB2JJVJX36fdWDwG/xKYjTeqZR&#10;Lzu2wT7vFYXLicI4HBIQEtAd4o47REn1KoUKh/MNf02njNB++rRWk5rM7/CqcO9VWbhz3GFA+6A/&#10;mvT6s93C6T20atvJGjX6IEBLWna7WM7Rfu9jEueV69DkQFoSRwUKyaVpXvqQZl6RXF8MlheSRB/u&#10;TTNiqHhpifNKH9AsWzq0P/WWFrV/Nco12rsptKOGAd2Bdr1D/il5lxoC96JFxZ0K7RXVxPg6JJqp&#10;FjrqkRGqJ22O6qzbrEIEL9lXjsrounqaxS5VVSH4+F50v6un/ayEdxM5C/BF2ZwP70/hA9Bsf0QU&#10;6ac23Kc+FA4u6jPkjRRENAJyOyLvNFRnYjg8KUXKSHGOxXWKRzvxO1IpTM0XNoof6WZUiOGv2B6f&#10;4kewQ7gMcv92eSwj47UIXn9gK6Ndv8FPn0ZnRLuRfM5czxjq3LdqwnPuijtuTcc1yTl8B6SM3wtC&#10;+1D/yiyUKZ3TugLU3EnjowFMUiM1NlA8lOwhZAuh1BBKCaakS5SMEhpKiWGUGEoxlyg+hOKCKfYS&#10;RZ6jsACKCqKr5+nCGTp/igJOUOhZCvehM7vpih+d2E6HN9GBDbR3Le1cST57aNsCWj+b1sygFVNo&#10;2xya70lzhpHveto+k8Z0pc2TaP1Y6teSDs+k5QNp9xha1Is2DqTRrWn8H9p4NPnaKTlOYtuOk8b3&#10;QagNbONvYPZ0w1RzMBsRM5j9tZpc9lwJUfZeUfRpUbCq6rn/WU17hy/3VH4NB4f4TnH2d3Z8CJnQ&#10;UMdb/AnbwwFRIejbQNiAxRvz9njFDiHOGZz+I9wvyBqW/k98FKi7Urv06mGQfvJI6Jl/qs1+z3iG&#10;PE+jq/F0o+BtPVv//AfSTVqOmzfsryNL+wbvHVD39Z9Ddg1s9tuAqMCNBwK8/6xeAxtkbBLtnSXU&#10;10/v8U3NRmPav/fppz2CDk6Z0ueXyZMn+6p6fELfb1bs46Rlt4vlBO3cD6+jHa+LkuQ0eBC96hc0&#10;PVxbmqbhUPk6M46ajNFwrku/580l2nnhOTgP0I66AGhvpdDOC8cC7W84htvRji4p7lB98o8jvFZr&#10;UX2vutF6qo67UWri61wH3feryviyfGpbvJ0uq0e/7ZbLRnd/oCfQf1TN/71fFFSrV7ZQTYQPKqvK&#10;YoXqjdeWrFEI5Me0cJiLVyCch73T9ZA72Iy3nMMJFrbU09hGPhxdveIQ15RAX2CYH+mmC6hGyHTB&#10;oSC1vAe+BxTgSvoDKHkbbI9PYQ/49tgbWipMehwOR9cYrzrqU5McXxB01ycTMJnALWaYPtZujNqN&#10;dNzjRFBdmVw+JS/E86ucZaK7/o1Y+I78ZVmmznYjyB2zK+QTAkOlENkmXaYUIDyCksKkksMo6iJd&#10;u0BXzlN0MF2/TLGRFBtBVy7T+bMU6E3+Z+jsafI+QaeP0olDdHQ/7d9Je7ZR5EU6c4i2rqaNy2nd&#10;Elq1gJbNpT0baN4EmjOOVsyggH00pi+N7kM+m2loZ1o8ik6tpGl96Og8itxC+6fQqLa0fgidmEKv&#10;v1pnxbY61DSSfNHWWK0ibITX3Uj8ru4T+aGQ+LiEeLGYvPXrVRIfe4gXioqyj4oifKs3XLKlmgkH&#10;vDF64cJwZ/j1HFUDoB6A4/Da7OsE8UIX/Bb5RiEfG/PN8Kgf0JLGx/ktCztEJv40S/X6s5DmjfXN&#10;8CkIObyB/ld+NoyzcFyOQ7DlFDXuBvGMQHwRvOK7YD/YiS5syUIlNl1twCvWYeOM0J7rZnXIW+bS&#10;coJ2eCZU7lFakSwT7B66mOtG6c7AYn9gTVAuNNZG9YalLRSPakJHu3G4/QcVuH+oHggBtD+tjbgX&#10;Bd0LiDLqfvQ3UQGR+FbFED3UJBdPx81vS1W0gUp9t2PcHUIECkyFdu/aWyymMLusLL6T/QEFCoq7&#10;6dwjZc4UQMAB30aE7xNHl+PpegrFxFJUGEVHyEenR0VJEMbZ6JqdgpMoJJXOx0tdsmu6mCzfBsRS&#10;ON7G0cVYqUuxclf4iJaOk3+CLsTInNBkCk2iwFg6FycVmEQ+seQdQ754myKfPncqlk7HkVc8eSeR&#10;dyodjaUjUAwdT6L9sXQgng7EGRRLB+PpULJMn7LTSZvUsXg6FidDMuwK8kugizY6F0/ByRScSMHx&#10;FBFPsal0JVo+GD4pTn7TuCsUA/ycl7JdolhfsgdS7EmKOUEpp+VD7eIOyQlZsbvp+k6K2UJJuyhm&#10;M8VtpZg1FL1avsaupThonVTMUopdRnHLpTiB1+tLZD5nRi/VtsEr0qkrKV5tw5LbOBLxKyhR/VWm&#10;l8s07wFp/AkJ7AF7xk7SpVdQwgaKWkwp6yh+HUWvoahV8gxtO+Q5X98kTx7fBcKXSj1K1/fTtX0U&#10;c5AS8WVPyWFsfPe40xR/lqK86JoX2S9TEhAeK5UQTnEhktxXVZCNgDvUjy5502UfssXKKWLhFxzY&#10;Pkanjkgd2UeH9tKFAEpOoC1baOMGio+mZBSkIFoynxbOoTkzaMZkmjKBrl2mIX1pWH8a3JdO7qRu&#10;f1LfTtSjLf3+M9kCaNlo2jSVkg/TJ9WLJuwv+uTL3nQwRZX8Caq9+xOiag/x6B2iJJqwL6kFYRuq&#10;NVj6qgiY2QbxJHfkjFZv4bbgH7MNGGMhE94NVDOeAW9oi3IWaJ8a9YIOqwlz/DAVvN2rxNtsV9qq&#10;PsXiHkHWesc+ucK5mdLbHJBesyFt3AA5Sw2tBOimot0yy3JiLtHO7WWIm8ko03rpR1onOksnOsvI&#10;dQhch1B9oL3vDu2od4D2JoruXzoC9ypa4O5RThS+SxSTt8CJ+9Syskz3b9QdKX+ru+D0u9unq6k6&#10;S1QQz1Nq8TqPF64SHSjlunzSA1obHQV9cEWOxn2vajdEG6dVgHs9jkKD6Zwv+XnR2bN07bqc1Xs6&#10;lI4E0+Ew2htMW87TOh/afI6ORdOO87TZl3aep20+tPEU7Q2kvWdpjw+dvEAHfemgj3r1pUNn6fBZ&#10;OoSESh8MpN0+tMdXbrnDh7b70o6zdPyq3JXUWdrkQ+vO0jpf2hQgX6G1PnQ4gVb50cqztMKXVnjT&#10;9iha4qtpVzwtxpbhtMyPFp2hRd60wIsWnKZtV+X2Wy7Lj+/CmfvRriDad4F2+dNubzp2kfacprB4&#10;OulPR0/RWV8KuUxexyjhCnkfprP7yXefHMT120V+m8h7A/msJl8l78Xku1Qqeiv5zqez88lnOvnM&#10;IF+HkPafRT6T0uQ7ic5Olq8+E8l7opYj3zoSF6fQ2bHkO4aCZ8u3V+eT1yiKWyLT1xbIfJ/R5DOG&#10;Epdpab/xFDlfpv3G0dUFFDid/CZQ9CLynUyB0yh0LvlP1Y6I17NT5IFOjqNT4+XpnZlGJ6eQ9zw6&#10;MVN+C5+lcqKZ9u020dnNlOBN5/aQz3Y5jB24hxICyXuPvBoh/hR6mbz9yTeA/M7KEuJ7is4cp5NH&#10;6PhBOrSH9m6nPdtp5xbatpG2rKcNq2n1Mlq+iBbPk+TetoWmTqGJE2jMaBo+nAYNpH59qX9v6tyR&#10;2reltr9Try70w9fke5A6tKZlU2nfchrW79v/Hdn58tUhdH0Sie88xEulxf3PieI1RQGU29/VXLeB&#10;qs8JRRokRhCMZjdoBMFV1zgIuskg/R511k7Vq8VPQAGqD6mbRE46BKc4Y5CP4+HlLG+H9A2wPT8h&#10;7biD9CzsFjtn5EM4KCNf1zY10wXSqb/BkHYpbGAUZ+pgNgrXQU9jS7QnjDn6s2FMe+C3/CddGaE9&#10;PDwcr5ZZlk/MGe1JIgGI1dVCcRcs7KEw/I8aiBqqiIhWP7DN6y3zs5NNXHeHduyB6W5EOy9ZU18F&#10;7u8ruiPmqOig+93aoDvo/oRaLr4qiffUtNUf1PI1ndT8HQTxrKEqmkeiG4lGxUSZRnKe0ONiEF2x&#10;SxdFVdjqoLx/Z5SqBBFqBKlO9ZirtGI+eR+hrQiqUumQP+0KoE2+NH0rzd1LK31o1CoauZJGLKfh&#10;y2i1D41eRrN20IyNNBsbbKbpa2jmKpq5klbvobkr07THm2asoBkr5Z/2nKXNp2jycpqygqatprlb&#10;acJKqYmraNYWGrVM7nNPCE1YQZNWSY1fTWNX0lpfedzRq6UmbaGhK2jYChq+igZDq2nIavk630u+&#10;HbKGFvvKP0E4W2jMchqzgrySaeJK2uJDU1fRgXPyZHBih31p0SpauoIOH6GlS2jlEtq+kVbOp9O7&#10;adVsOryWVk2jlRNo1URaMZpWjaEYXARPWjmc9k6i1YNp1WDaNILWD6SV/WhVf6V+5D2V5nei5T1o&#10;VU+HekmtVtrQj85NpYCpFD5b/mllTzqNPXehlV201xWdtTQSEBKcr2/grLRtHJ/F63KcQydtA+R7&#10;jyWf8XRsNK3tQ2dnUMx6efKrPGn1GNqKFslmOr6evLbS2V3kvZtWzpLavIQCDpP3AXlBzh6ng3vo&#10;2AnZ6bL5AHkH0Pr1tHIlLVPknj+bTh6kKWNozBAa2o+GD6BBval3F9qyhtYuo3Z/0NKFNHESLV5C&#10;8xZQv/7U8AeaNrVYz/PdeiV9RBeHlRY1Kon7a4pC8LXuyk3gU0A1T0UHZsA8fhYZCiowyZExYxgQ&#10;BYN1uHqpHE7gFdwFj/lPSEB6PhIgMV6R9lMDOucdIzsmBao/wUHOOXLw1rQx9sCYh5juLCPgISPg&#10;WXpkbxS+LAJ9jvUZsZkXUK3jGcJb0wYZi7sQ+MGveGWhxuC/3gK0b9u2Tetptey2t+Bg7cG82vv0&#10;tnfvXv4rmzPaE+QMq9cNelo9VLF8AVG2hCit1mIsCtY+Kgo8qeagIvZ9Vz1RAgH3t2pCTTv1UBaE&#10;FN2U0BoA11kmtPP9b5DeJ99QoR16T9EdO+fY/UHVM3+nKKHC97JqYt1TakJcZYX5d9TzH2urG+Q+&#10;U+lqJB68UxTHueEos1Q9EmmnVgkUlVIAaTjwPMV11Jiom5KSKSWUEs7QobVkj5cPpTwRThvPUv+p&#10;1KIbNe9Co5ZT065p6jWVmnWjX7tTi640ayvtu0TDptFfvWiAJ7XvSu270fx11LYbdexD+wKp62D6&#10;ZwINmU67z0s160hbz9KASdR9GLXuQr93leo9mvpNoFbdaNhceURo23matZ1+7UKNO1CzrtSyJ3UZ&#10;Rz93pZ+7yNcm3aRmHqUV56V+6iz1M9SFmnSl1YH0S2dq2oV+7Sx3td5H7rnvWOozitp1l+0MnOSE&#10;WdSxK/3dhUaMoF07aGA/2r6eFs+gzn/Q+QM08R+a+g/tnEPdm1PQOur1K03rQYNaynHcXaNpWV/q&#10;0Yim/UVT2lPgTGr/JXX5lno3pJntaXo7Oj8lTR3q0V/1qNNX1LWBVJf6UpyGujkSRnEmXp2F/Akt&#10;aFprqfNj6dxY6lCH/qpDHetS1y+o25fU4yuagQ2a03lPOqfUuQ4N+5YmNKa1f8rMYQ1p+h90aTFd&#10;3Chnutmj5bB3wnXZE37hLJ3zpvPeNH08zZhAU8eS1xHq1pm6/k1dO1GfPrRsNXldomN+FJ1MQwZT&#10;l7+pw5/Uqyu1aEKtmlG/7tSnq2NmolFqosZ1uyxvKxyhM0ogPwgcoPV3wJJlmibJMzAilEzTKjnz&#10;quM2imvqrT6t0nkOplHY7LKalsHbcxpCAuINOMeddK7j/HWuQ/hGaG040x1tkf0GqLP2qG4DI9ch&#10;PYg3rZ3lUuCuKRDPO2UK7RFRUUPmbuV01OVjXpw47hmKV99FWnWbaQPaD6ydGhTovc7HH9V380aG&#10;2fLnz587f275ES/trWX/dcsx2lNU57auMWoBhxGGpRkRCqMOa6+ms/HSjF+oWz8RRvPSjM/z6ows&#10;D1G+tCjxgCjwphr5a6qmzpnQjtYAo91I988U3asqunP4zoC/RxQtJUqC8cWUCoh7dBUWpUuL4uVF&#10;wWfUxzuqbv9JyvNRy0Tb1Bwo1OkjKWlxgT62lqhwU+PUE8cXq+86Vi1MuVCOXSZsl/URhzgQ11aI&#10;k/SqCjqq8vFXVHB6lcc1sv5WrwF16X8yyjtOqs439H5tatOX3q1Nh+Poo/pUvzntjZMCtt/5jN6q&#10;7VY4mRV+9E5tqfkHqcNQuZNP6ssdHgqjD2pT8z/pw9o0cirV+ow+qU31vqSoGArwpdq1qPbHNG00&#10;1f6Ian9AX31CjeuR7SjVfos+f5uGtqIv3qb4NRS/mmpXocOecj5W7Tek4uZo6/TXr0q1X7up2tKF&#10;4qZJ1ceZvKyp06cUN57qv0ZxI6Ti1YJjCUMobpDqwUHJ7akSyF9JUdfk7E40NBGoAahRdjmpQk4q&#10;5HmF6dkM4U8pyZSQKiVnWfKW0U4bm1YOjpNbxqdSopq3CMbjKEhAyWolg7TFDAxCpr6BnilnZRom&#10;ZkI8KRL5kPNtFzxnk8UzN/m+CV3hBtIbZZzF6Sw9dmcZe+aNRId0N9EH4FnGYXijnAfjdWVyPB4t&#10;p5VOa2XmRPooOw9EZgrtNWq83OLL9he2jRw4cEDU5aMrl/a+GhGyRS00O3LyoGF/N+HNMmkctdco&#10;U3td/+8+/vjjnxr1+LNB3XpNek3qWK/eV5/tOH+++kfvB/muX3FIgt+y/7blGO0A4B4n7VIzjLeo&#10;ec+r1TD2clWvz1cj2TPVOPdkNV/dWWAmgIBmwV9qgPxThNoFxP0lRcnHRYFXFMWbOAJ3fkIM1CB9&#10;+M6AhyqpG1WB+YeEB5oLgD2ENDLxp5fVxoD6j6qff5gaLIBPIk5CHRRtVwusHlerT6KW/0rdTNdA&#10;TRZuq27wQRtmkvo2C+T3u2qX1cRxR1UFriPy0GsohCCotpDPaEeVZ6oEg9JXgrpMm0FXg9NP5HaW&#10;u3VX9qef4300/RxvX8dsQp5QaJzgrebD2yPl2n0suUSYUmqCBhXJoWSJJSguVTaMcAEhUJDvzUOM&#10;CDwgvGNxwIdvzcIFYfkZpI/Uos1k0umsyPRZfbf6gfjQfCYX1YnxSeKEcebX7DKM3manj9Q9VAsF&#10;HVTbxNhl/43EdoJh5T6nNYA16XcPulOs3AxUjg9zTLDPYNXCq04fh9I/vdd5aQSWZL+iu5Hr0PX0&#10;LDcKv50R5/jupjIJ4QIay+1ZJR3kEH4Idg0ILUu94Wt0EwTlOsgRjruEt0tyg9MsE24hnbUZyzTj&#10;HeIck4wbmKTPKGRlCu25a1aHvGW65RTtdrtcVcok+YSG63JtdrkqG+qny6qu4jugARCEvScUM90J&#10;2EH7gJsFwCbgCeQjehqgeN9dCYk6hcRjD4giH6iVZgB4pnsdx+g7q5p6zAQw/7ojB3/9RD3k4htB&#10;vzoeYYUqe6LqdUdDnkfTUZvbUVf6qBvlcBZj1O3xvdXBeyn1UbHdYDVYDyG4vyI7BhnkO1XFtElV&#10;Rqik9qRHO2SqGfU6ketBTqO6NG2WgGbSaHUyvMYlErrGqonPSKDBgQReWbh+M1RrCgloluN1nvpe&#10;C5XQ7kLri4VD4MKvU/d/6+ttQ9vV/QR6K4FXXUX7ADrpaB/gt8UvzK0Evplbvw3sUno4oWhApiV1&#10;eRk+loNPGqVUKIwEpwEtRleqIc2v+Ctvxn9icQ4kd4sSajwKQxcBtHExU3WvuTz5ACVVcv1DZYEZ&#10;q4ZsNqhOcvxAwF6sukWQw2ucpIS9O+GIxu/LcjyyD9BNAtd5DRxvdVA4DY6uX0DjQ4PwQVw9nLMR&#10;8w66y2+dnuhaTK/idTlTJH10zs0vNGWMPfPBqqHDQtnjIQDjfZVoFYHfPqrEeqkHrurwZuESAeFM&#10;cbSHoH2OQXRQnGfngeJbHZ4C6ePWzGz4I8fWxvB6iUNoZunPkITzsuYoMW5nOmmaQTzFBw36yaq7&#10;bkImxPOBIBQDk0Y5Xker11uAdsssy565QLtNBaouhfgITg/v5yFBBEFXMifUN8nqScw2RIhoFqB6&#10;81IkYYzoOqS6y0EnBPoIq78rJsp8qG6HYyHGgoDwj9UAP3CORgDTHZmN1MpaPLo/XPkqqgNeExP1&#10;Ds4dpyw7XVFXAlE4FAAP7M1WzQxenAPydCRY+NMk2WBHFbBWyLn0qIYQSYD3gD1qOma2M7AhvbqE&#10;UF3qaeM28nAQmhGcYI1Mfw460XFVcJ76W10641nz1SU0iUkPxhvv/4b4FnAwfqeD8QecOgOY8ZDL&#10;5dj0x9cGK+mggpyX3cXFd/VcO8Yn4woM40xg+wZMxd6M4kPgoHx04+N88IvjPCE+ZzTv+Buh0B2R&#10;P6veCkSjDdzyVW1BcBElF8iM505vcDRFSp6kEoPffGJKOHl8Ku3meGN7yHiVcLbcGDJ+EbUHeUFU&#10;t3yS3i3voLje2c4gh4cB25ccvRS8woG/Q3qXBgtFEa/c2wFyQ+zcDGxdiLx5dBwCuXkWPVq3LFwl&#10;fUQc8IaLQTyFDRcTzOaJ+roWKWDPVy7Jd98YNV0JPDYKvwg0TglkZYGvI5w0zElDVMseQlXgLP6T&#10;u7/2T68BhrQVtVt2K02P2jNjLtCeohzIpeBb8DY0htFURvtZ7/nKjODu61TDHtUGKhVEBC6FOgkV&#10;mHziEypjAAdo/bGYuKO0KAGVEUWge0XBh4THI3L9SPm4yDeVQHfE9w3VWD7fFDRSVRCoSri+RngB&#10;DF9WK7CijSHrfYAK3NqlYll+JGyovP8blRTgjZNFFbbLToGooE9S6mwZUqCWwQ4XqxoN3wPtHBOq&#10;jTIGQ7q4EYD61w4k48shLmd+I4G3qiWRpilKCNAB7DUSRSnRdDlF3r/ua6N4sA3B9Cb5FVKv0cVU&#10;upSq+lPQOgLFV6lvpCN8g8o3reWyRy0td1he7OuJdDHFwW8IIeYFikuUN8ej7salCADbcN0AJxwC&#10;V88YbkbKQNMWQ6ftskWF5hciJ4R3CeoROxDH2YxDbWE+pWt2umCnYDuF2OUkx6t2um6TOd52iRP8&#10;BPjtsCvUqr8pQuDXkR9Uq/tpclCW2wRSOEljdzoLBYofdoeYGOePb3FBtTB57dSTFO8lf1+EfTgi&#10;okyEngdU0w0UxE+GRqw+YU32davebynDCWhHV0K+l53CUuUyCQkAMzITVJsyVpE7Id1lkcG3uiY8&#10;WM7Slhy2a1PkuAvdGH8j7EZYDIxVFB7VVKMWaTglGDlXoZQdDgE0voguYyc5Po4L+6MKTNFg5aFu&#10;Fkfb+DiLo20Ue27XcpDNveIs/EYt5LOXSnuIL8qIO5qofSITVQWHzhwW8830PKMWjW9P9cpqo/re&#10;Ggtqr86K2cxrW/VV6qIWtkLznfWVGneD+C3+BPHqcizssKUr4dz09M8GcQ52VUPWKh53itLFxHMP&#10;iGK1DdtkCu1Dhg+fu8uH0zk3oP3g+oleQUEbF2+cv/NYk/+3dyYAOeR9HB8dqqXsbs42JdbR4doX&#10;oXeJJJWUa5Ekt2IRNsUuyiaJZNcWsq2jcie7iFbltpaU0qW7VJLyRPc17++ZmZ4d00jerdW0v49P&#10;4z+/+c88zzPzPPP9Tz09WVpGRZ2yX2EZEptpaWl5PBLfRtfGgaMM0O2/G+0V1BUxr3CNbFr/knpf&#10;51AfVb26CcIrG05RcB4qg6SC6yzJt/pjqe8O08IsZBpchN4hal6IUw6sKCZq4bRN/2wZLpegz5+U&#10;9J+puEF5nSDd1MnhDtR4f7N4WPCpovg9gN9QbhFHYl0G9bmbcOKnhSs7Z1nSSo6cO5AcDic1OG3B&#10;WQkakF4ZrLMtyMl1yazEy2QvaXKuEmkBfkTOlCWtqV/es5MibYaQMxTImSDcFi311gTnN6MeEh4e&#10;F70TIJQgwOlLdX8qqOHRwXX9XkpHaXI+bKQ9admVNNEkhw6nVBX/NsFq1uW85C9lwS7aB+cvGA9N&#10;IdtJiT+tjx4UXKV2JtwcjBSod82Jv+8PI5HtlLDHYL+tpO4quEc8XCqEi1lYRTKsOMe6FRhDwSwI&#10;xw6GbvSRpY/UHyxhNpGoyxQfCLCmUHxwxf1hLRBGLgeoR32M2gNh9Qd3239IZTjFwwjvE/E7Ov0o&#10;6TeBQuN8/U8jYB/CuvRecqXeZ0Hf+UXtyIVHyF50kkEoPqRGoXAcIUfpn9PDVfIr6vck6Yv4v3Kd&#10;EhJ6c601UZdKHRq4P/RjgR0Lwyj6puFJC7uRfhQg7Ew4BPRbPLZRe9JuADlsLtkOnmDwQBRIo/q/&#10;cjbnv6S8Kdleh+xBfdYy7AF6gzFESTnxGgYLMLYqrDef2W/ip3Ey9TF79AsBxrA/SJHzFcg50uJ3&#10;vwaKn+olZeKPrReP7+AowFAXthlE3TF4si3uSk7SIg1lxC8Q6AxHBB7XMWlyZh/SsL34jSqe1EOj&#10;n43JRGm5+LsE5bBBya3DyPGwlPg7cPAQYD9IDjfLumSi9iVRWMH4uoyorn8gVSKi6hVR9Vps2Wvx&#10;XYURKI/Uy5+R6sxY/Je1z1k7BIbzsPPhiZ1A1OYStdlEbQFRCTdBbQF2Zn41kV0n9ilVqc2jzypN&#10;ivYCkWjJ1v0bnLZZWS5Yan8i8lc3D71JRzxsDi2ffOTIkfe9tKev2o2Nje1874Q+eDzd2Djy8VWY&#10;fUQVv/76l2uxifR5H2nz/M1or62tu5/w+gM6fmL1h3WbRzmn8jZ/Kzb3LzaPKDZ/RBlXbJ5UbJ5Y&#10;bJ5SbH406IcnxeZ0t9uJyyWrNEnjBpWW19m9qY/6DT/EXf1ntLOLSa8/gusc/6Ab9k53rRekGZmW&#10;zpj1DGZPnfek6+MnMWs1btOfWvyaN6i0nG33yP6fmlQ3Kdqbl/Dw8DQEofj70f4gsQRFURRl+wGi&#10;HUH+P3ijPTKxBEVRFGWL0Y40DzGhRwpzk9OodkD440NebueCz4QliGfXr18f/6zgmKvLzu+2UstF&#10;t49vjRGJdozUpWebCG+0P0wqQVEURdk2KdrXno5csXTqnUfx9+/cuXrjLl1EkDfJ1NObQLcg2k+E&#10;RO/3v+2+N1QkytHT08vJFz+jJJzdPsfAxKJZoj3qSQmKoijKtknRXgBfCf7r17tt3Hnpws9udBFB&#10;/mF4oz06uRRFURRl26RoR5DWAG+0P0ouRVEURdlitCOCgTfaY1JKURRFUbYY7UiTyE6KPnDsuuse&#10;TzuH0zC75NMVosd780SiqPun40Qify/qxzQv83+IFf8fEP542rjRtmvWulx4Kip6odq//+9ZeTYL&#10;9l5035AnfmaJRHmPm+ttdLGppSiKoijbJkX75F2/r3W0jr7sqaIy+M5pZ1F+mjecmJF/E3FxcfQ7&#10;4TKznqUlZxcV5sbFpYvys6FOL83Oew7T5KcvYBaiPSevIDsnHzqLREVQL3r5UrxyPbkZT+ITEpsl&#10;2h+nlaIoiqJsmxTtRfCVG5scFeoXEBAXc11UkBNPL0CQfxDeaI9LK0NRFEXZNinaEaQ1wBPtdXXx&#10;6WUoiqIo23dEexGCtALg2QjwRntCRhmKoijKtrFoR5BWBW+0J2aWoSiKomz/0Wh/+PAhifzrqays&#10;ZC7GKcLDwyMiIpinSKPwRntSZhmKoijK9h3RrjdITeVz3Yxnotig7/UGT444tGG0mY2oKOcn6rPB&#10;H538dvQgMy/H9fqjhsbfP61nMmXC4HH2QXeOXHnk6uA2Y9L0i+GBX+qbUFsSQ0d7yGEvkixyDw2t&#10;qQ15RZIBYYn0GR/5lwDRHsciJCTk70T7k6xyFEVRlO07ov0lhaQlnrLr9H/1dbrdEGoNMXS01/0F&#10;1abP98i/Boj25xT5+fkwDQsL+zvRnpxdjqIoirJ9R7QjSOuBN9pTnpajKIqibDHaEcHAG+2pT8tR&#10;FEVRto1F+/Pnz+FkCsDsruPXNhwMWzzb6cLPbv4OIxMPWomep930WbZ+ylhR1MmzAeK/wz2vi+XN&#10;46ttBw4WJQRkikR+2zeFnjl05cx60csX9oFPRlm72bsHO1stspvoeHinvZ6KDqzyW1TqL+cPnrx5&#10;8+u1rseiUq5Rp2/kX8vNmzcHDhyoqak5bNgwpkQBTxVA0mBHe1pOBYqiKMr2HdEO02bE+/Q9poUg&#10;70/DaK+rq0vPrUBRFEXZNhbtCNKq4I32jLwKFEVRlC1GOyIYeKM9M68CRVEUZYvRjggG3mjPelaB&#10;oiiKssVoRwQDb7Rn51eiKIqibDHaEcHAG+1Pn1eiKIqibDHaEcHAG+05BZUoiqKC8H56quYvOspn&#10;u9xOSeAsal4x2hHBwBvtuQWVKIqiQvHK3XvR2ZmcYrOL0Y4IBv5of1GFoiiKssVoRwQDb7Q/K6xC&#10;URQVhHFpOcQpIjm/kFNvdjHaEcHAG+35RVUoiqKCkJhHQLSDnHqzi9GOCAaMdhRFhe4/kOsgRjsi&#10;GHij/fnLKhRFUaEI0c6ptIQY7Yhg4I32AlE1iqKoUIRo51Qk9lixksjIIEgS5Cx6XzHaEcHAG+0v&#10;iqtRFEWFIkQ7pyLRYON3hLMzERXVMTOLs+h9xWhHBANvtBfCkxhFUVQgQrRzKi0iRjsiFHijvehV&#10;NYqiqFCEaOdUWkKMdkQw8Eb7y9c1KIqiQhGinVNpCTHaEcHAG+2ikhoURVFBSBAeBHGPIB5cusJd&#10;9DZre6qRBCF6JuLUH89flJ6cnWI0iVOnxWhHBANvtBeX1KAoirZ+T56+SxCmBFFGEJXBe6KfXb3R&#10;FKu7doNoBzMIovjqDcnWXhSVVXXsmL7vgKTCFqMdEQy80f6qtAZFURRli9GOCAbeaH9dVoOiKIqy&#10;xWhHBANvtJeU16IoiqJsMdoRwcAb7aXltWjbUF9/PEwXLFzCLrZm/7wfbWOzCBqvSqpS03N2uO+2&#10;sJgOsxYW067duHM/Mkb0qkLS+YObkpp9KeQqNF6XVl8ODU9JyzY0NIJZS8t5mze7xCemSnoam0yG&#10;e75hw8ZBgwZ77vkRKrq6oyRLUUGI0Y4IBt5oL6uoRduGT3OfL7ddwSm2cn85fOxpbkFpec2mbzef&#10;OnOu8OXrZcvtSsqqvfbu2+mxh9P5wwr7lr5vGVm53j4HnV1coQiVZ89fBgVf+G6Ls6Tn4iXLXpdW&#10;pWXkHPT1g6VQUVNXlyxFBSFGOyIYeKO9vLIWbTM+io1HP4gpqZmcY4EKWox2RDDwRntFVS3aZiRa&#10;GM7NNa9jxuozN9MycG6ueZ1oNIlTQQUtRjsiGHijvbIKbTv67D+IfhB/u3CJcyxQQYvRjggG3miv&#10;qkZRfg8d8oPp/PkLYBoQeDw+IQkaISFXVq1avcZ+bWVVrd2Kr+merdCS0gozsylwJ6HtscszLj4J&#10;2gcPHvrJ22enxy5o7/bcw+6Pomwx2hHBwBvt1TUoym/s4/i4+ARHJ6fCIpG19fynOXm5efmOThuN&#10;jIwgIDMysy+FXOas0qpMTEquqq4teFFkZmaW9+x5VHTMXKt506fPiItPzH6ae+HiJU5/FJX41miv&#10;RpBWBm+019SiKIqib8gf7QjSmmFFO1lbi6Ioir4hf7TbB2eN/jGpWSQcE8TnYEQInDt3LrOZuH79&#10;Or3NrKwsptQc0NtkRzuKoijK8a3RzpxKGzBruBbTqmfTrvNMiw+MdgHBH+0Z6XJSUjZeF5lZNnf3&#10;xjMtLo1Eu4aUVA9tPWYmM3PdjqCMDKYNjNLbNl5/KzPTAHqbkmgnEQRBkAa8X7Rf9V1/+PDhIdae&#10;NzIztYbYHgm9P/8rO4h2H4dJMUwXLhjtAuJt0R78IM5sssP2ueYwF3HlVOB2p2kqX4gX3d37UPwf&#10;D41Eu51DwN0Lu++E70inEv1A8O2Nu4K+WWozy8Lj+NapEO3jei79yT9ik8Vsqvsb0NtsiWjPycmh&#10;t9m8pKWlMa3mpuW2jCBI24An2r/9NaVZxGgXEIL7hjwTywxlHi4HrZeeJGtKb5VWwvyV+KJz1y5H&#10;3rlov3Jl3H3fgku2xVXRYQd/sl+21Gfrmn1H79Kr0bwR7QWZD0Wi43t39Z66xWn3b85Lly5ftXup&#10;q2t/rW9h4bTpbu5+Z1w9vb52dTWa7uEXm2zmHnX33oGNrq6bvt/y+xN6EwzsAL5xxJluOJ+JmWW1&#10;9doZP5OvbCwm24uep0VR9dmz3Hb6Bjrv9Frp6jrObMfP8enm7g9u3j7g6OrqsGXz5SSqUz3sLf8R&#10;6EI3th2PnDXHyd7l1NRl3pOs3YIT0wJTXl68tx/u23fbt1xNFs1Yd3K6pa+46wP3gFXm39i6fWVo&#10;bWUx1222w8Y9304x8Z5r7zh6uK3dFn9qe3xk/+Hg6rr8x9+nyuq6fjPD2myZKCnY0dk+P+nGpXMb&#10;YfkkQzdxt4STF/1cz/q4WfQ02mQ3ZdsX0zw8bLc6+nxlvGDOFCtzk1XiPgiCtCT4NjpESOBVO9BK&#10;rtq/33SAaSEI0sr4K9oRREAUNivMRhEEQdoEEO1+fn4Y7QiCIAjSRoBov3XrFkY7giAIgrQRMNoR&#10;BEEQpE3BRPvnCPKemL8Po0eP1tfXZ9ZEEARBWgZ1iiXL7eTl5THakfeGCe2mgdGOIAgCaGlpJSUl&#10;QWP16tVDhgyBxo0bN8aNG+fv7+/u7k51aQYg2hUUFIhuMu27SMt2Ztmva3dD3VHL5ln7+/kVFhSw&#10;FzVivy7dgk6cOHviRN8u3TiLeP3K2FQiZxGvsX/a1Ob5VccYxf5ufyeYsV/nTpxuHLUWuj5IP18R&#10;qbEvNso2saLnNMfBXWQ4fdj2VFBInm6UOm1iqsWElCnjUkzHPDQYxdk/HHUsf9ae7as1c7/mdG/t&#10;mT/Rv1UVEBLL6cZWY8MkjfUTe9lPUF9toLZyfEp+1u0nUQ9SH3O6sT2uItVbup2GdLtpo3QNNPtq&#10;yBAwm9xZTln6rQ9HVUY2/9r1nNxnsbFxubnFT7Ne95aT5/ThGHN3O1nubb/CsI96L62+GjBNCOlB&#10;RneynaTA7mYwXFfihBEjjwbHnQ3LPBWaThsUlulz5Jakw9D+A0Zo67BX19bUlJeW3jGWuG5BXA8h&#10;wscR+oQYTU1NdrdmEvaPZBfJKEvLfizTXlFO/iMFBRC+4B+CII3QQVGZaUG7kwrTorC0tAwNDQ0P&#10;D2fm/x5y2nIgM0MBr852u298ei5fduZaeZ3RTJUCYtLKygqSjJlnoaKiEhwc7OTk9OWXXyoqKjLV&#10;jz5SV9cwN7fU1dXv21eLKf3jHD582NbWFhLd09NTSUkJKhDqFhYWJ06coDs0DuxtNkz1TebMmdOh&#10;QwdCVUZOVab9Z/XOMDCseRPJosb9er4N3VizYKGkyGt8TCx7doy2DkyH9erNLjaUzPuxoQY6apxu&#10;bIdZOdTFKm9PSF93K9H+VoLzkyK71KrPzNZzurFVO7LAdvXk/cG5ph4lJjtLXqYEkpEGuZf0ON3Y&#10;QrR//8udmORn9+NyNKfvW7vnd/D4lThON7YQ7Ya7luQU5dPRvvGUV+91RpHpja0S2EVWQ6ZdH5l2&#10;62ysbUxNION7SbVL/FhOpUFPiVZDhr4KDi4Wlfr5B/2wct3KMeMb6UybFW0d/qsZJLrd3M7lD6X7&#10;qKtDuypMyWVGB3a3SSNGSrRxiPjux7gN2x86uj+qqKjxPZ1+6HTqqu1R89cE0x2GD9AcrTOQvbqO&#10;puaQdUPFYb5OiyCJSpIgXxPdqWhnd2s5u8vKKcsrKHbsCC97BEEaR21xUM9FZyVTpc6qzAJFxXPn&#10;ztENNTU1ukGTkZGxePHikpKShQsX+vr6MlUKh8PdO4yd0X7ZYWa+HuJbIuxaGCgnJ8eUFBU7KioF&#10;ZFV0+FWUU1ZdV1c7614Js0BREXKxR48eEIqqqqr9+/dnqoqKw4cPp5PLxcUFpkVFRcwCRcUfvH0f&#10;x8dn5hZeuHCDKVF4eXnNmzePmVFUvH//Pt2ws7ODaVZWFkw7URUJysrK9CqbN2+eOHHisWPHAgIC&#10;OnXi9PowzJ07F6aEmqxcT5azDCfS150S2Evf5u2Ia306KnGKbzMhNtb8y7GSWX2dgTfDwkdo9JFU&#10;eIUgNwzJMArJOBgZBo6+mAuVCTrqnG4Se38k9+Sk/JLYQo9npWqqmqrKqnNP/zHxbOJnH6twerLt&#10;7jWzx5H5X5xa/cvdePfwy7UPDMjIccuMGlsFov3Lpf7/sTo08Kv9WjP2xaUWgBDtnG5sIdptj27T&#10;dpryXxcriPajt84v+XkLRDunG1v/T9rDZfoOB4feMlIaUu16S4mjPb6DPAzLOD0l9m4vv3CM/nez&#10;rRaNm/jFz4k9VQf0M5j7ufGiRlZ5eHEgZPnA/mpkZHvyroL7im4wO3aImovFGwfXRHekxJkzVtt7&#10;Jq3flbjvaFpAcKan75OV2x6v2ZM0RX8y3WHEAE09nYHs1QdqaklLS3f+TI8Y6qCg7004byGcPQnn&#10;ORDt7G4tpvjhq8rKdZVXgBcinCAQBGmELl/MUVLqSjU7ddY2pxoMEO10o2vXrsbGxnQb6Nat26BB&#10;g7S1tQcMGMCUKDoqKxNBwYoTDBSm7myvv4KpUkC0w0AfhGhnShRS3g9OZlcMDnsVGLk0IuUHpqqk&#10;BGkKAwhvb+9+/fp17NjRwcGBWaCktHfvXkguV1fX0tJSpkSx02PfzZs3g4KC7m3YGL7VRV1dnVmg&#10;pGT2JkxVSUlfXx+i/cnnWkVHA1KGjWaqsCM6dYJuo0aNgscIsyNGjIBxBntFGlNTU7g5uECPiIgY&#10;OXLk1KlTDQ0Njx49Cot27doFUxj6ODs7+/j4jBkzJjAwECpwWQ9T6A/ThkD98uXL0Lhy5crb+kC0&#10;w1Qc7W1VB1OZ2cPaq/XU7jPbUX3qelWVAZwOvKp+othllf7nPtPyQ/W81/TlLG1or49Ve/cb//lw&#10;634GTv3MvThL+f1USW2wmtoEbbVZw9Vs9blL+YQL7m7Sshy7S8tCSnF68trbfJXO/C3v7iz/kYZq&#10;z7SzirURSjWXP6kK7jywr7pG9x6cbqa6o9hOHqm3ye38bv9UT/80mH6z2Z+9VHeA5n91BrFXV5aS&#10;+fQtsru1nOoycmoykO7y3eQUPu3YkX49IAiCNC8Q2CYmJtCAOO/SpQuMA4KDg6dNmxYdHQ0JraWl&#10;BVf/ixYtggEQjACMjIyg559//gnjBnd396FDh1LbeG+srKxg2pajHW0h2cn9ThtGe2tRRnwR36O9&#10;nHKHDvBK6AQDceqFgSAIIlzE0a6k9D+6CroIRxLySAAAAABJRU5ErkJgglBLAwQKAAAAAAAAACEA&#10;9ZXx/TJrAQAyawEAFAAAAGRycy9tZWRpYS9pbWFnZTMucG5niVBORw0KGgoAAAANSUhEUgAAApwA&#10;AAF3CAIAAAHwRTy4AAAAAXNSR0IArs4c6QAAAARnQU1BAACxjwv8YQUAAAAJcEhZcwAAIdUAACHV&#10;AQSctJ0AAP+lSURBVHhe7F0HfBXFE57QawDFgqIiYG9/K2LFigrYCyqKFAtF7ChNiiAgHURAaSod&#10;pPfepPfeeydAIL287P/bmXuby76X5IUkGuTN78tlb9+13dlvZ2Zv747CYxL/FXxcr4GB9dM/BlIX&#10;sVzchQ8PDw8NDa3wYAISkpYE5Pjx404qYDG7lyhRwn2onCm68DdeX/rK57ojseCnylg+V6nZe50W&#10;VKnc/tSpU1c/3vzkpv7InL5535pdR5DIkMzfFXHFFVfky5cP6c/6xGK5c+dOLPfs2aN//lfl9OnT&#10;uvBOI8g6wTHvL1uy7p1liGh+TpXsKvzq1at/VGShU0p0d+FnF/qlxMBUYG0mcB9H4D6LG7gAu/Bh&#10;YWE//fTTihMRzvr5Cgp/59v03RH6bBNV7pCBwrtLYpU2Nbh3AcyhAPcpDHB5cgF+Cl+/dOkVK7o/&#10;81z3fitPqL0DnB8yKCh8gUvo+kpUuSNVapa+8s3lmjJYJUwbZi/AHAowx3fDnP0fbfYCc27AXJC5&#10;XCmAKdXviv5MBWYbQYCFd5/dLvwXX3yxatUqZyUTgsKrKgQ88Al9d5gKl6RPlvgpv7kmuVar5FZp&#10;/cJs3D+AwpvzCvw0e/1vz2+8dv6iC9+NgGq/UStFbROTSw50cF2BXJZcqym8UfiI1OFbftndlN+U&#10;WWDOaOC/8PGykgnRhV9EAEpu4C6/uQK5MlN4lGGQq9gjFf3lgim5YEjK8qdW+G6u07mRjZxXUQQ8&#10;1pyaRlKdZQGVXwovJZfSjlM0gWHKb2CqwLf87sJ3cZ3IDVxAqoXv0rGdkzovQeF3KwIea0vNFBUo&#10;TpW7Up2/U60Cq/AoGwo81QWpAgOrCtyF/8VVclNUgfu8QIrCf9z3mP6351dey5Sg8HKVTRS9O5+e&#10;60NFS9OdtfSqlN9dBXJluNa+XAAUZpKiWYrmM5AA3BVh6sK3/Jba/ZbZIEXhe/XqJYnMCwrfThHw&#10;eG968Ecq8yLlKahLLkit/LhoFGAsl3kNY7Wiv1PWgoGpBSn/cO4s3IX3W/K2fN7WnE5R+BOtp0oi&#10;84LCl1MEFL+RHutNVz5EBS+nht7Cu8tvgKvprGiAoimKNis6qegYEwdVsETRAm8VoC6kOnyrwCjf&#10;qN2U2TqXIEXh69atm6BU+/ZTx2w7KznnLSg8qepA6I307Gy64UMqVJrqK11+qQL3RbhrBBeNwicm&#10;kppKKowOKVrPpZ2raAaXFsVermgyl1lyxnjLD/2bwpuSu09kIUXhS5YsiWWirGROcExSvwIo/JuK&#10;Sj5Cryv6gCGFb86nlzIjE78+r+gVRV8o+lVRuCLyjNiFWogjdYLUTsYmXh6kuASit9kZmMiFTowl&#10;tY5UT1KP1eSG7S65nMIXduGzULjwC4EqR+iZaHpOOZAq+Nxb9wDqApn3KApVufOqUCwvQ8mjp4DD&#10;p1WIOofShqhdIWqzF0gfImrE6l7BrQJNpauiSooqc12o06QmkvoivyryILpbb3MzMOVPUfhabXtg&#10;2Wo6O3mZEy58GIACP8L4HwMJFBUnNpqpxZmhKi+ph0l9T2o0nRiHrusANJoQok56S77GC6T3k95z&#10;qSK0DXQMEYpOKdrAHcbdit7j6ogHczaQGkWqHamnC6jCt3Ltv6XoE28VpCh81OT6ksi86MIfVEDu&#10;orrMoZ/QFYpyP6qXDyn63tsno/x1FN0GVasHSA3VJi6sIzh8UIX4L7lgVwj15OoJ42JL4dcq+k3R&#10;M4rqMu8XKzqLVnCM1FJdoaoHqc9JVUTjQjcsOnAK/3PfwUCP3gMlkXn0+GWA7pQmK5QcBaZriR7K&#10;Q11KkrqjkCrwEzfYoYrK4qd6kUcmUNRGSorR3ds5RbEenXaoDp6j61ySEsgBx/GT+XUeqWmkxpMa&#10;SSfnkvaKYSH2KIrxcPmx0SRSv3Er+ADXUEAVuc4UPjtEOH1JJ92kQ3YXp9L5aN97pDqR+vllRfdG&#10;kwIzuABXXeH0ZLrAAqSRs95VNjdMLQiQg5LDOnDhm71P1IdbPgwDTMVp6P8UqTW80e+kuqA7IPUE&#10;qauys/D3KSDXjRRyqgSVy0eQE21ITSB1mLbjgronxKfow3VdnGWg8Ps4XwomZTPwLb97m/EUPZ27&#10;Q3Sq6FpbcPSD7iAOXcARrktUklTBN9lYeDT4K6Un61OCGpai0kVof1tSc3RXBM6pjh5YqKNc5khC&#10;RUR7tIWLVJQA84a6wHW6iuRAVqXw2ADYqKvp3AraM4OWDabfm9DMzqQdgJ2KjitKiiNPol6CS2CU&#10;Qn2fIbWD95+YjYXPczsV6J+7gKcI7bqK1AukmrEpHktqFam/2qNVTqXhC2juVpo0n0bMpd/n0fjN&#10;1G8+jd1C0+bT/FE0/2ea/xPNb+tgQTua15Y8o2n7YNoxieLiaOJA6tiE1F70lyPQmd2o6AFFMG/o&#10;1Z9k41JGUQlFhVV+Uuhu0Ke+xd0eqNeP1LDsbPa6m4WyYMBAdSk52ttf6NVzqctWcvcM1x19tgBu&#10;7Co223Da3O4a+CumAWk4sPgJXIapl35hWbQ2cPBqfmDrBSfnNUUVFKE/K6zykbqaL+AVdjdrkvqI&#10;IYnq2Vj4pZsicjiysfArt0bkcGRj4dfuiMzhyMbCb9wdlcORjYXfui86hyMbC7/zYEwORzYWfu+R&#10;2ByObCz8weNxORzZWPijYfE5HNlY+JNn4nM4srHwZ84l5HBkY+EjohJzOLKx8DGxnhyObCx8fEJS&#10;5tGu3Y9WDvBW9be/+PIrK/M8kI2FT1Iqh8MpvDPmmj2yL4MidffPSHZp/oIQuiZvfuindJ78586e&#10;xVKgjvaSxNUFi+vV1U9iOXvFXiy/Hd4Zy5ceuB/LLrXrYFnuujJY1mm17vkKDyIx9OcWWBoU/Tck&#10;Ij72yiuvRLkWLlqC1ZHlbpJ8t4SGhv47U87Xbdlh5psD1q//DC7eKdcXcckdyrtk7969knj29W8k&#10;4ZZPmg0zU8iRgLz++uuyasmBAwceeOBOZyU8/JGHbhc46/+2aJ3/9JOee/NF7bc/eqEmsn7v1nrb&#10;tpVIHFo5bs30/jt4u7G/tOH/GZP5uyKcFMu4ceO2749GolKlSpLzL4ou+YQJb2j1Z5HIcQuXuMKZ&#10;y51TJet5vnr1apRc7rcbdPKBzJMRyE0IuQ9hYWAqsDYDfnEdR+A+hRtyASlK3q5dpmbaiUjJn21P&#10;lZoSlqkV3n0p5lrdJbGK6hdmdq3AHEfgPgXQU+Xfp6Z31pMX1uAC/Jd84i+dPvrox2NnN8lqhsTo&#10;/JoK1DwsueRW4d3XJBdqCmAVL12YHQFTbMB9CoH7Av6h1m7gPre5ILlQuXSo0RTpz1RgNhCYYgOm&#10;2IA5voH77NnV2lUVPQGhbSLd8wE90YIq1Au05FIYq6h+YUoO+JbcHFzgPq/AT8k/eOc9WT0/cUre&#10;TaZeaLz+Bz3W2I/azWXhQvv4FFumjfqFKTwQSMnNGd3wU/IJM7bK6vmJU/LU55L7Fh4XKtdtFVtm&#10;zhqYkgvcJTeF9y25OZeF7OK5ikpR8sea+y+8KbkUXkqOUklRJ3hhCm/gW3h3ydMudnu+ANq6dWvR&#10;Sq03HFeteg91rj1zIiXf7Z3Bd89HuuRV+ybXQmqFx3WbYk/0zpaVCaMW0ii8u+SmqICU1g1H561a&#10;terd+9vjspI5kZLj+lDsr6OpyFVU5GqnFkzhZSoz0NFbeFNyFAmlncuTKrCcpWimqxaAKa7yj/IW&#10;HsUe4C25VWxTVAtOyUeMGJFVU8il5O144mKtI/RxFH143Cm538IDUnhcN4qBsi3zTiFf7p0zPYer&#10;wECqwJTfFN6UXMqMajWnELhP7ZS8devWtWrVknQmRUpejkte+zjlK0alHkkxidUU3gDXgQvFRaMM&#10;KOoBnj++X9FGV+EFSC/iBMo/3Vt+U3ir5O7S+iK5h7u9au+ofctb9JjgrJ+vSMlJVf9A0bsRVOBK&#10;qhHpzJz2LbysCnCV0BtKq1bq+X/RirZxyaWcAqmFGVzmSdzyx/MShUfJf3OVHEeThwRSQ3LJH331&#10;x2Y/zXFWMiEoNpf8V5QWuKcfFb2FCpZyCi+FlHMjgRzky8xxJHC50CSpPsN4aqyeWiiTKmXOKBIn&#10;dHPQRRzO6j6UROoAqXGk6pdWVM/7+JlRtZzOQlOr5Fkl3pIvRHmqxeqZbU+dpkpHnGnjUnhzWSgt&#10;8kGNAqpQAVX4Sn1BVUhVhrZTzB822BWSGEe6N1vCs3CxHMIlfooPtwu1tY7UL6TK/o+PXMvb1gSf&#10;egsPJJf8x99HO6nMibfkesJ4pZQTxpGD06PM0Am6QJwedYFik7qGVF1S3fKo20nVWKnnUoaocyF6&#10;trwU2JkzTSh5fALph8bACvQHMm0aCTChEU/BRlvfgfIf5qmWP5Oqh1q4RtHDfC5pd4Au+dmzZ+v1&#10;CDu7eeL1eW50rj1z4pT8oEJRH+IyX68o5BI9lRGFfJNbY1++QlTBq1rbRUi1RVP+RKeLrZd2Hol2&#10;HuK0czNVHNgckhRFWtvHudim5OD9d3qurq5R1IuenBtPagup6aQG8PHfJHVdqMojbeENlNya6P3z&#10;z33snAyixy8DdMl5qjiKeoWU7WRpUneQuvZRRdPYRP+gVf2FmkExyynpuL7+qCSKTNJTaPVcWtAb&#10;ZZa5sWZ6sJktK7RHu5Zf53pn144kPYseJ0D9haHw0TxJFsofyrPlvyD1XIi6VMqfXXdaoFApNhUh&#10;erAAz91sxaf/+nc2Win6LZTTzBMH5CdTZly5wUJvpvsnKTa6OZT8c356FFUrU+WTEsAQUgv4UYE+&#10;PFW+OnSQH8pwrjSrBQ2PtV2YHsxHkc/ynFm0umV0OulOlQtmydGqKTa6cbRw6cyhJyk2SjXLO0Ma&#10;QFqK6rfwk3T59XRhFL4Os7mrotmKDuNksaS2ecuP/g/l/zC7Si4Kzx9WiAqH0LnXSLUnNVyffpRC&#10;yefhYlDaMC5qLMUm6unh4fxghM5BdUiRRJkGUn4pOapmra67mNV0ZB5tGElTu9DP9Yi+4tJC2/oh&#10;C54e7kmkMzgflI/Gj55vPVfhyOwqeajKW2hb7lzqUlL38aTkjjxJej6uF13v2STac46Gzae/5tHY&#10;eTR0Ho1eQr3n0+BFtDWKFs+j6GW0oLueEg7Mb+dMEveMpjltaP6vNG8IzRtHAzvTpx8QdYJJb4nu&#10;8xaeIY7e60m2I1hF1eMydLtT9/Js6QbYkjt8tL7R2dba1RQu8AukPuVi/8rPJY0l1bULzw0frWgr&#10;98qA8dLhn6GTFocMNtsMp/Zh9w75+PWQMAX+y0HttOInGIuWihoo/Wjcs4ruVFRcheRRxbhPfZLU&#10;yzwl3J4enl0ltyZi50BkV8mtWdg5ENlVcmsKdg5EdpXcmn+dA5FdJbcmX+dAZFfJrZnXORDZVXJr&#10;2nUORHaV3JpznQORXSW3JlznQGRXya3Z1jkQ2VVya6p1DkR2ldyaZ50DkV0ltyZZ50BkV8mtGdbn&#10;gVdeefXqq0tbmcCIEaOsnPNDdpXcml6dA5H14+0QlNxJ5eDp3tml85wv5J6UbfDunK1Y3vv821i+&#10;3zsCywVr9mN5fePnsLw6T75n8+VD4oq7X8Cy3HVlnq/w4F8z9AaXqhQHvDJvAWdadXZKydtfxvKr&#10;r776ZvCVRUKL0LjwYsWKyU9GDhw44KS8olv7unXHomMSG3aeh/TyKN1Ev32nk/6nVOclYQv6tpX0&#10;f0Ma+pP69bPstTw5UM6etd8vprU+fNxsWTESib/TzltHe7RqJYm0ZfGhM04qKDledP++dX77BUMb&#10;bV3QUS8XdsJyyOTN0gl279595cqVHTp02LNnz19/6beAv9BiEpbHjx9/9eslvIkt79TWM+Np5EAs&#10;GzdujGXPnj2x7LwyxaxviDq6asOGDcuWLbu67D2NGjWaOHFiuXdHO7+xEGkj2X+xXm5t3RpLXDGW&#10;u+Mi0GshsXDeb1h+8UU9nbl7PZZ169bFctOG2VgumDsIy+lTfsYyKG7RWhf9GzkSgBw6dMhJpSJy&#10;9CyX6KBkWlI8tNirV1lJ5EARlQclSySF1jdt0jP689fUzy/mNFnNgkvtd/zJNDAgAAxOBX+mgmEB&#10;YGR6sLZPG0N9rsEvrOtPF6YG/D+gfPPjnw4YMKBK1aoPPlvVyfq3xWj9R55jlQbcr2b3i+6pQG5d&#10;W+iXOgZmDtbR/MK6GDd6+Fy/hQQVJwnUHpZR6sR81Vhq4J94LD1LxNL692epzhxqGUEvdEmhcgOj&#10;Y19IXfjCqlZ54sIXlvKyBL/6nEVgXZIb1sWngT6qdH91k7sG0tJ6WFhYu3bt6pcq5ay7ZMpOJ/GP&#10;iaX1QNDeVU4LVr0IrGq1FOB+wsqCfN0gNVgbpwHrjALrqgysi/eLPqokCjtBveEuO5C+1uUpnxUr&#10;umP51HPdJ/bv3m3pscEdO/Im/5wYrasbSQC9ln6A2iVR2wR6awR9uk7nNAujio2odUyy7gGrzAKr&#10;ggB3nbrr3Vfff/ioNkOwjuaG+7wC91UZWFfui64+5XUjLa1Xq1ZNVC7ydvnyTkotdf7/g5Ks9a9I&#10;0ErR18ecqdTAjZXpknIUWlqnL7vJyTSwii2waspdrabS3Srxq+wR6cF8vcQv3McXmFMLzHtU3bCu&#10;3A2rjH5x4dl1PZuVAX3X20DfntJPiVX5hQpfQY0PUJ78WsfoANwqF1glF7jry9SpqXGjCbeehvvo&#10;FRjpk5MG3EcDBrtOBJizG5gLE7iv2Q2raGkg/R4+KorH5f9tSdb6bhJA61ffr5eCO96hvIWo6FU6&#10;benbDav8gKk1eMVSraa6RQ1GPaIz67tEgcDo24I5MmC0DpgLEBh9A+Zq3bBKlC4C8OY+/hjpg2t6&#10;NuqgTfu/JUbr4TxNHIB2WyZRs2h6exKVvFm/gL1FnO7hTTtIQ/1WLZjq6+mtXKluo3JRkqhQHhxM&#10;F2NdWrcwxqV4wCgeXqFfxaehcqsgFqxSG1x4Pfxi/tID0ERRifJ6Cbw4lC67ky69VafzhaZQvBtW&#10;4QF3HZmqFK2LEycqh6rGsy6nMswjhfIApS/c6rfgVr9f3YvWzbs1jMrdAXrnlFcusIqWBvxr/eO+&#10;x66u3MVZyRlitC51AYi+00VLH923TVkFAlN3qNNeXsWj9oeyeqAt6Hg+PzD7d0ogU2CaggXfluHb&#10;Aizdi+KlmEbrRuXmUgVWQQJBKlzf3a9/xx8Pre15XKmzserXH7/74ppr561d5Pz6b4jR+vuKBPIo&#10;ol9Yigcsxbth1YhUJSr3F656aALqmcNPomzkJ4h38yOSSGBVnlCRp6nN17hSg2kHabQAnE58fqP4&#10;vqxymB5L5R18rhywipYa/Gj94MGD+SaeqFevnrPOEhW210n9S2K0HqJKCqDdy+6hDxXVTKIa0VR1&#10;vn7GB5kFSqbaAqzCu+HuEtpxDaKKUeNQwBT+NsVhRYke/cxdUizFeR+gd+teqL/Qq2NZBaRZAPJg&#10;vVv9ViMQ3bvfs2Dobqncrek2risPEKna9chIPa8i5wguUoQfQdT4QFHojfr5Y6BkBcp3CdWIoute&#10;p1e2U6Wxyc8luxVvFd7ky2ZyKIHshToF46GJ1YqSzpBqQqoyHU8Azy59VV17hbqeVAVSL5F6l9Qn&#10;LrxDqiqpSqTuL6huul6VfkmV4KfL+pF6Io8qFaqfUi4fqvJfr/KUVbkq8vdKcDroFdE5LDrcuj98&#10;tG7p2ypLC1dx3EC+tSXgX+vTV6vHXmn5wM0fOOs5QETlEH4iUON1RUVu1A+eP7GU8hSjJ1dRoeup&#10;YGmdc1s754F0QL5j1thbC6bksmr0je2f8z5Qf6eimzhRib8UBjJ10w9XP08H+12i8s9VdERRbFKI&#10;ig1RJ/g5+v362Xn9xK15iYBgG+djg3MUnZRLX8QP3I6gQ/Qn3/J7Qt5QVFXRy/wTPA4wfT0/56n2&#10;8uOq/bmtVSypQu7lDevwo7ly8RaQb2D9ZMG/1u+rd7BatWoqeuI3TYY9/3z3X3/9N2M2EVE5hB+6&#10;10BFFbpRq0q09cAJyneVjt90+rjzHgTRvRBXlO0mCjLxU3XeEjq+UlFBVZDUFaTu5C9/PcPvh/iS&#10;1CMUO5vU1+AfSA+Vx0ApUPkpcj406H5vhOtNAg5Y8fpNEjjlMO7iodet/AKJA/w9PhgPsRZwH4az&#10;+t9DW+Zv833Gu2yQz7MdJPU3D1H9RqoDqdqkbsEFX83N9GFved/xNndp0AZG5UCqPXxOE1E5hBI8&#10;AhTyqi+1doFcRahkPQqtQrlL6/chXHvQIavoHlWAoqIy3XZRtP4xvxiiAj/fnEv3ww/zGwz6MM9O&#10;3Kny0vE/SNX8nV/7cVCFnJM3hJwj/ZIQUflmpvi6lC+PMPAq3tH6NFah0bd5tcQZXqJBbVY0jzWN&#10;Hgbt+j4uQDPu6GH5nVcuRJHuXtaSQlscQ2ogv/mgNb/S41FS1+dRxYurXGVcNYDWAP/XNAU/Wv/2&#10;22+dVE4SUTmEVioByoNSlZtHpddqnQFFjuWh0iH5EovQwMK51KV5VdFQlReNAGVGh/qrNzqCvYSl&#10;bM9aB9FRO6Su49d1TKPIqL97VIxO1NH5aB6GW+ShzTF0MJYiEyg6imJOUOQ+ithGEevJs4UiV1L8&#10;KopeQrHLKPpviphDMfModj5FzaXouRT1N8UupZilerPEnRqegxqJByjuEMUdoOh9lIDlVv3qiMRN&#10;lLSGohZT0t+UOI880ylqHJ36g4Y34bdsyCdaFyvaxI0jCr1NDKnj/CaHVfxOjgmkhnB77cwt4FNS&#10;r3Ejvi6/KoJ6uErR7YrgQzxttH4BiXasGVB5SFH9dpcrPFR4R57cPfPR5ay/PEQ3FOIy12JULqzy&#10;QetHtWvz8skzdHgFHZxDUUsoYQV/0dF6Jwi8tgiqWYNqvsswiepU8w3Gq7RoCNV8mWpW01jQh2q+&#10;kBLP++Qw1FKqWVVDJ0w+Nn6O8YzG5JZU80lGJQd3liPdQiWWQHSIFo/+AOEjoohoo3tcPUoyj1/M&#10;MYK9gZ78boRm/EYCnPIB1ExuVbyoygt6XIBaf5Nf3vOm84oXfu1EEX77BTxqNO03uYuGk9+VX4MB&#10;vw88WEBqMKqOYu5B/7oHfTJcJVG2AepNFH+IdQ+c5heGSBr5ADbAlqhe83qYxd43oaQL2d4XZoMZ&#10;3veNgLSul5Do749WYYPUlT1BdPXw8uFiILSYyY7GQagfVh/d/lG+RKE+1D+K1CBSvflLjW24WhBc&#10;wFm54wLUekHtdAEpVV6OVV7dq3K09KH8spXt5EnQX8v9RF2qPbX+kxTFx/PLWETNe1yaPkvaYMfq&#10;r4UmxDvQb65BvigevSmMKXoIoy3RU9owenUreynDnSNAD7+QEudT7FyKmUmHRlGzWqRbOfplmOWy&#10;/BFrdNavcQgA249wAC1gBr9oaCc7hvpNNugA0GDRtDfyaeZ4+wBpBJ0vPK2D4ig1VH4Ja51ftwKr&#10;fAfHx6L19vyWGRi5qUzM09ppWqZ6getnrkTX6AmnpHMUk0hnPfrLzREeikqgcx79Fd9D8bQvkfYm&#10;0VYPbU2inUm0L4lOJOmNPVGUsJc8GylpCSXNpfjJlDiVEsemgGecRuI4SvjLu4ptplDibEpcRPEL&#10;+XJ2kWcHxe6g42tp/zLaMpdWTKZ5o2h0L/qtFc37heq/RE3fIloeyQobTqo7A077+6SqkarDCTTx&#10;5/Wrk/Tb0xqzLYc6sTG0i04Dal7EryREI93AWM9AN4AoYM6Fp/Vct8ub94TiV5O6lasAZhMe7Nfe&#10;vr2v91OwqAUA6UroDvfC/0Wd7KJryjl4qQYNn0kd+9G7n9B15ejpqvRkVar6Dn3+Ez1aVePxqtRh&#10;EPUaRH8MosGdaNB3NOYb+rMeVf1fMgZ9RKM/p6r3pgAy+7xHWxpT7He6JZW7nro0o3JlaB1UKcYC&#10;OEhdOGhH/92Cw3UZImzuDbEAuNyfMM9lRAGcFze2tKJLud0jeENtAPlUUW+dAGBCWV7eTuomb0f4&#10;NA8ofXgB9vBwrGUAE/FPXBz7Mru4KwMGcMeOiBaGHJ4xwinQHbrvRerBW1SeT9ktn87joL25R5R3&#10;PglgKJfqD6fr8Opv79BpTfad4fkjmIIfXU4VfsE7XgbPGgq7S+WVMQA4jDJa3oPf1YhIAbH3AyrP&#10;BO6AccztuF6YDLEXJygmQRtoHCFU3VCZ9Yolwu4HFV2uSpRQ14Sq3HC/Q9Qj/MKq19k/ReN+mx00&#10;dGkt2VqjD+jGkdtyduABlBeERkwPnw4VgrgOCQFW0QX2vvC0vnxzRBCZxIWn9dXbIoPIJC48ra/f&#10;GRVEJnHhaX3z3uggMokLT+vb98cEkUlceFrffTgmiEziwtP6/mOxQWQSF57WD5+MCyKTuPC0fvx0&#10;fBCZxIWn9VNnE4LIEKhqVSvnwtP62cjEIALEpw0PnA2PFSgi5Oy74QYsLzytR8V4/nnMnD3fykkD&#10;a9dvORsRa2VamDFzbqfO3SKjE638fwYXntbj4pP+eehZmP7E2kzg/JZSSpQoYW32L+LC07rHkxRE&#10;JnHhaV0ptWHDhvBDB2UWJQSZTcfu+Pj99rXe7yXbiFR7piKWf8xc/3njUZJjySvVf63XuJ+z4pJq&#10;r/Wp38RP/n9JLjCtByVLhC7NnSc0V+7zQN1v6pfI7aRnP/2Qyb+yTEWTLl688CVXXWJWZ5bKXSmf&#10;c7otTZqY/KS4v1bPfhmJx+5/ADgVHo2l/PTFF1/069dP0r7IH5Q0pWzZsrVr13ZWXELX5s2fc1Cl&#10;QkUD6yf/yJO/RJEioaHFQoOSUqZPn47lM888g8TAgQMl0wiFxyRePPi4XgOD2nU/cq9aW/6HseJA&#10;lH734J59Z/u8Wrv5wzX6vlZbXCSR3/epCKUWXgBPRGVAnDfCN2w4c+ZMJ9WwofPbf12OHj2K5Zbj&#10;MdnyDYyg5GRhrZ/bLiutWrXasCcMiU2Hz2EZy5mWtGr1o/6XGMPpgL4WEJScJkGuX4yitY7obfv0&#10;+63lwgXHsYyNjcUyIsL5hsMLLRZguWnTMY/Hg8TQBeoY5x87tIr/h4eFhf3+++/vv//+F8P0Bq1b&#10;t+7UqRMS77777tk4zyWXXIL0kaMnsGzUqBGWIm+8z9+OIH0l6qdlWDb8VP/q8agWLVqMWKF69+59&#10;5vRp/atS48ePx3LcuHErVqx46cUKr7/++gP3/69jx5Y49enTp7DNgw8+uH79+s1rxiGN5dfN9mK5&#10;ZIn+bMXUqVPhviJxkcuKXSd1XUul+EpqdSRa9/0VVe+kvHL99deH3tEEiStvfV5yAhcc/4cffnBW&#10;wsMHDx5cokQJtCTkt2zZcs8e/TmS1OSRh263lkExorXOpE8W5wMemRbnDFkqzhcsoqPj4+OdVMCS&#10;kJDgpC56cbR+5ZVXrv+99kcNRiONyq38zR/rp7Rf1P/LLzvMleo+uHfKzOntx0xd1eDGm9v3HSGZ&#10;Az5tMGL+tpeqth0+f1vrF6tL5ouvfXJg+2BJZ5PgImNiYubvigCwesUVV0i+WzZu3Ni4ceMjJ3Xj&#10;274/ukuXLtA60td1zK4P0lxAksz1pUs/kUTOFFzryZMn5aIh0LqTClhE60GBpOjhJ0x4w0nlPMG1&#10;Quvz58//qXM7ohuQCMp5S7LW4aBh+cgTV8tqxOHNksghsnr1amjd+raPL8wHbdKA9Q0cA+tbOoIh&#10;Pp/i8cUIn2/7+MLaJW1Y1+AX1sUHAlMDfry5nCmidXlmOA2Yt0ylge7+YF4TbkHe85cGBmYE5p3A&#10;6cK6DF9Y158u3DXgX+s3P6sH3V54purxjdq/ywkSoNYBd/H8wqoOgV+tW5pww1JnRpHa533csC7G&#10;gnX9vkCl7VMzTdpdA+lw/Yp79cvhc4K4tV76AbqpCr0/mR5trKek+X75wV1CX5h6cUPeE23BUoOB&#10;pcLMwDqyG/Le4NRgXb8PQn5VpTaovkij9gap23upSz0qUWrgwuvhn+tIrw6gt0fTd4fpw4X08d/U&#10;8lwWaN2qU8DSgcDSWVbBOouBdUluWNefBn5TN0jB/1QVJJGO1i/7X+0eTz31yluDW/Sb/8qbg9XR&#10;aYsXd1fHpj9eodPhGPVPvkbazfUnW9ANz9InS+nOt5wPveTKl6xygRTPL6xKEVh16vdjbpaqshCp&#10;2XvrqgzMi8PThVV2QTpaL/PY150eeshZgYT9C193EgncrhtYRXXDqhrAqlb0rpYCLD258WeasDZO&#10;DdbpBNZVGVgXnxqsUhtceD18hmCV1sCqHcCqVqv2LQ0JLO0GAusIFqyTCqwLE1gX7xdWkd0IyJt7&#10;pmrPXxq+9WKVnrqHX9gFPfw7X02XDf4xEa23gm/i/YTfLS/qZcO1VPEzCsmdrOm6c5PTgFVgQWef&#10;OrKq1V3vlm4AS5cZwu8+RzNwn9TAujCBdfG+sMprIS2tf/vtty1+P+us/NuSrPUqGkhcU1F779VH&#10;0OPfUbFr9Cf8RM11ZierXGCVWWBVk9uHd3fvlmIsFZ43UtO9Oa+BuSoD92d//MIqqS/S0vrLL798&#10;2RXOUB3ksZcHY3locffy5Z966fWBkvmPSbLWvR9ufIM/5PfxEmpylD5cQLW9yi5QLFnfAqvMAqum&#10;3NXqrnS3SizNAX6/6OcGNrB2ccN9cIH71AL3hQmsK3eji08x/SKgHv6tF+p92aHx259+JZn/iiRr&#10;vZsGEkBLD31zgp5oQ20S/X+v0cAqtsBdX+5qNTXu1odbW5ZqA8SwlAcRuE8hMGcXuC9M4L5sN/x+&#10;7ssv0tF6mXty0PfXHa3z5zq/OuwoHsiVl/IUoGLXaQP/5Q6iEFvlAqvkgLvK3NVqatxowq0nS5cZ&#10;hftQAnMWgTm7wH1hAvdlG1hFSxvpaL1gmaf0v4SoZVv0jNp/UZK1vkjDqNyCpWk3fvIpPOCuOFOt&#10;Ut0DvGow6hmaUn9/pY7RKbf0hTmmwKgcMPoWmKsSuC/YwCpUugioh88Jkqx170daBZAHPtVLuPFN&#10;ztH3CalyHbAKD7jrztSsVLfowHxb3ZhwS8HpIrUP9xqVC4zWAaNywFwVAJfTfcECq0SBIB2t5xxJ&#10;1nqUhtH6o03psRbJqwaWvg2s8gOm+owbL9UtChCV+FW5+QCfYFzKX1OD0bogQ1o3l2pglSUNdHRV&#10;QjpaL3HbWwlxcUe39evye/dZbSs7uf+GGK27P80rCoZPB7nK+33mIvxZZoEppwWrRkwlSuVKdYsC&#10;RCWiIVGbpezUYNTsC6NyQdqKNyoHzHUKrFJY8PtxR4Gj9blz5+7Z0yk6ukerP+ZILYskRp9xUkqF&#10;XlU+dl3/MfIUxD8uovUm/MUTAInQa/Xy/gb0SEudNpp+eXByWpD2h1kB96ANKle+syG1LyoXbYk6&#10;5TXlFia79O0XVk/g/iyzO7pLQ+vmCgXu63cD7otVUl9cYD081Gw+yAz5zqMTeQrr9JX36TTQ+Iyt&#10;dQOr8IC7vqQ2pYpF66IJ0To0N4UVLK+Xtz626UbaLcCte6P4jGrdfdkGVtHSgK31GTNmvPHGG3Fx&#10;ejLFOaVeq/67OjpVxZ2WX/9FMVqXukOiUgdHzUD1mfRcXyedp6CTaO6jdcAqP2BqrQtXaM+UWjcq&#10;hzpF0/KtVcFsVwuYllL3FuSyBeMDULyldbcfZy7YwCpRurC1Pnv2bGg9pFojZz3HiNG61IXoNRBY&#10;WgesKgBM9Um1WlpH5wy1ib7NN3cF5lu8c1zqdyONz3ADonjT27u1bu69itaNyq2hGKsgAcLW+ogR&#10;I6ZNm9arVy9nPceI0Xo7hnyDUPDMECpSmkrcSg+3oE9268jNrXXA0jpg1YJA6tEo/jfWwShWD/QH&#10;HS/nzy8byJeWRf2ie8CtcgszXbqf6FW84b2v4v1q3egbsK7fAryZHxS1dsH4N7bW8+YrgGW/N1qp&#10;JM+QId33Lej+0nc/z+nQoflLD++TLf4lEa1Dx+l+fN3327Tf+2jdAA3IVBOA8EYUj4pGjUMB0Id8&#10;BgZq3sZfXocvicRm/nym6N5SfGow6je6F8UDfhXvq3U30d2XLQj8k9y21lu3bv3LL7/UqlXLWc8x&#10;YrRejuFWs6DApfTudvo4SnNdcizdWyX3BWpNqk8U39erdehpFSv7CH8l9SQn9vj7+Lql5kXefPPT&#10;3NR1L06+Ubyhu1vrqancKki6sLU+cuRI2PVdu3Y56zlGjNbNJ/eBBuzJl3qGHvpZf37fyUxyEkCG&#10;tG6AekTNwq1DvcPoQltbeZAgKVp/dd+TSBGseCG9aH2Jj+JlVayANAvJdzuAvroXxUPrgwPWunXx&#10;gcC/NzdyoU5Hn1nTtceCuyo+U6veZ9FHNvLv/5oYrfN3yap/wJ/CEryfSFVXU7GbnNUSdyZrPV3F&#10;u381aMq8R+X2YR0s4M8nqyP8CeT5+nOPHo/+gjLovoU/mbmUaQ2NQoszvOoUWiN/GUN+MrGfADli&#10;1/0q3mjdrXL3EJtVlsBha11k555DTirHiDzxVFdrvR2glR2ndXzZw/T8IrrmJUflwB1N9RJb+ire&#10;KrxkfsvboNswR6iv6EveoBuPw0Nh6NXVdFL/019LBvs/V1fdocoUVLeQeoq/i/eJC+/wJ9eqkqqU&#10;R90Rqq67V5VCP8RfjH2GVLWCqmgedRVQVuUCblMhDyuqxXMloMjf2YuUwX+48TI52q11v/pu6Sqj&#10;BfksoAX/XG85VKdrvPzkzA4f3Fj2Nv7lXxbROlTCn7T7VdRT06OXBa6mQmXoutr664ZvIHY/6Sjv&#10;49S1Dv9OcmQDbIwdsftLip5X9CKnoYlmXN2jFa3DTwlf05kpV6tCIO5xRbGJ3OG7P9wL+P3c71k6&#10;hMvGCb5jrQ7ncRz0+DgujnUuiT8DvY/UTP7GZAtSL+dWpSrzp/db8NW69Q3AA5VS4PJM0QKB8Wr9&#10;a/2rAc4q5IEHbndS/6q4tA7SjK2yjJ7donVjIFoHQnLppXxkHnArXsoskBxR+ZuKqip6lj9yf5ei&#10;O5X+aH9FVn9jHuO86+Q0/ipkD/S6sPGRKoS/vR+iTni/va8/v+8DZO5FywiJSyD9EUictQuP96Ip&#10;wYSgk8FVojXg3KAkdIK+BXZivyJPLH8EeCR/fbRObnXpjYoeV/SWvwhFgIN9w78CaF3Wrxb89/A5&#10;UFxaXwiIgl9LokoHqNJhqnRIf8PUDeErqlQUL6VNTevY/hGYBvl0v8qbVxXNq0ILqfyXKLoVP+3u&#10;yZ/B/AOqgdemP3wNfsaGqHCm8n7yr3IBfkKzOElawWg+CP+hVzgCK/hYiA1gP2Az0BTAa3Qv5RXV&#10;4z4HHf1KRWgv+gTzSP3J31OvGqIuK67y3KboMS7gu95mnRqkmBb8c/2JJ55A+vTRKS/cVf/7L7ov&#10;XqZnx8oG/5aI1kEYUlsAFFi0+/geurqR1tkDJ7Q/f00zeiher8qv2MxoHZo2wxSideTjV2yD7UHu&#10;UJWLv/Bc1vu53yqkXrvv71l05g/yDIejMJM/7XpakUP0k16ibyZHx+tJrQlxIDlbuU2cDKF3+NOw&#10;cOfQq8MJ3MWfhoWXCBzmVTj6E9l/a6ToFW6DWCJCh9OPgEFF4Bz8beEh/FXWpqSezq2KF1O50A08&#10;xF/tfdVbXsDt1kjx3fCvdWclJ4loHaXiL4uHiVIBKExwN3+pWIC0KN5oHd2ne0DGrXVshl3A8nyq&#10;KH/B+CX+tnMnUn2fnz+CP289AiYWKkffDrcuNilEEx31ZvXtRt8Gkm+0/quieTy4gwOJyhEJAAgE&#10;AaxC9+gAQH2Ycaj8Gv5aLyKKP7hNaJcSut/FX+ieRGowX+RXpN4idXcudUmoyn0Dl/1R9k5MC/DV&#10;/QXWw2utJ3gAqOqZKK3a/GX1EmrLU0rztRw2yEWF39HmGeV/hgsvWoeyxS0SzwiK/9SrddAlVOUl&#10;dT3XIKoSml72VG+4V31I9YelRJS1TYVoJ05Ufpa/2w+bnYbKBfgJPt1R9uYGcN8OlRuii9bPKTrD&#10;CeSj55/EISMuGpb8Qe72wXj4gIs5WIzxcLvfzt/oh+5BfVykqP8VUneFqJKFVMHLuPdCHwBnpRo7&#10;Liip6QAcrSclJen766d7XJqvRMgl1y3eH3/NLS2lunOIJGsddvWgQnPOXdTRN1Dgbq1v8FV/jd9D&#10;Bcflgkm+kl0zKBVRGdQMFwrWU3wpKB69PVo9SIyDlNRdSGlStflz/XMpPuG190fxx+3bo4dYyB07&#10;mBaTRElws1L07WmqXIM7/4Mh2hNDSL7N26uHpSQ6Esjczr79SL4+GDP4llX4KrtyJIfeZo3S8YBW&#10;PNrdHv6oPkz+RNb9L6R+4p6/LqnnSN0Woi4trPKjQtABVGA/wHQANtdr1aqFHr53797Oeo4R0TpU&#10;qH2clQqqgo8NfRf9UOs7pCiFXEsoZAFVhJ7MQ5eH5FKXIn05t3dwGppG0CSjHzCdWAXX0eofUFRQ&#10;FeAge4D+gnsHhRgKqhnHE5lhhVdG07YIOp1IJ8Pp3EmKPkYx+ylqB8Vupri1FLuGYpZQ3DKKWEwR&#10;sylmPsXMo7gFFIvEfIpeohG5ghI2UvQmit5BnoMUDuqfoIg9Op14QPuDiTspBpHeZkpcRZ4llDiX&#10;oqdR5DjyTKDEkaRvoSBsR1OA1lF29AdoIolQPOI99DYb+GvrCDHQTAeS6k7qR1LfkqrJrskdqAcU&#10;EPWAWkJ1od5Qh1rrP/cdbPBT11+atWzf7Mff3Jk5AT1+GeBoHcHuZHWvojLjdUmuSaISyyjvpyHQ&#10;cS5VAv0bvVuICoSgwKTKw9qVUnqwFiqUUXGo82emeC796NSIHUPKq/l0ZDrFb6R4kOcsxcdrfw09&#10;bmQSRSVpXiFHR1LytXw47ahqE5qvZqCvTQOyDSC7CNa58mWzuaRmsfrGM8Zw4DaOtHMH04DrhvMP&#10;rcNAwPtD96Dg3p9OqXjsg4i/N3f4zUg14G/1P0TqOnipMGHgveheax00uiDE0Toafl+FS792HJXl&#10;GXOUj0KupFw/gbKlSN1KCRWpw81M31q8vO0JHub0xFG1/QOP76TDi+jkIopdRkmrvDqQ4RQAej1L&#10;0adpUD+q+S4N7KOXwBefUM3qVPMNqvkq42Wq+SLVrMZ4ISWe88kxqKoBVyxFJrYXPMN40otKjCdJ&#10;t1CYeWgdXIevt47NBBR/FoxP9I7wbGTFw8Mfy4qHpUeg347UF1wDT4ED4AOIAZ+/zAWndXRQumtu&#10;pfJeRWVjObzenwsRdp5zReip/Mzv5ykXjOhN3NF1YTsNlEffXn6RrjoQV2vXkJVxaI5rKO0Q696C&#10;tAlsgLARu7g5Cixk85oazGa+MNuAqAIhOgCiA+NJe6RwLmCZcPXTWPfotYT0R8XGw7HHxSGuW0YK&#10;JZlAahicUA7wOjDpP+IoFKQvgw6/kCpwAWod/uibSnw3eKrouPLDlqtrWeWwZHW4nB1J9UMHzhW5&#10;GF0n4h34OPDpwJB66AJSal1DVA6ImuHuSJdutO5X5UZt6cJo2g33Br6KZ1ARdr478Eg9SI/wbyBb&#10;LLj68Op3sJlPQltGb7+fe3scF0cB6f/k0WuQHgT4jnX/IqmKpMpdYFpH+Ko92/scrUPluXvlDdlW&#10;DN04VQqlh0rSqncohOjDh7m9zyY9ShJFe1XSDmi9xzUq1wkYRHSKbq0jLSo/zgqGsoFIBhLhLq27&#10;Ve7mt1GYBbMBYDRtAR2z2QahotnXaL0YB14y1gr/sw43gq95ogz80gnc7cPFC0eAAUsvLt56PjTc&#10;BOH9b17etyT1GanqF5jW74fWC2q3GyoHCqhC8NfgrXiJ/iETHb4M2vhfPJpxQtdIZxV/CFofcJPK&#10;hcBH61K0KMoGhNDIj9WxWUK8Ax2nAahJt9ZRn6Ik9KZGSanBaNSoWYBLA6xMYBElLaSEBRQ3i46P&#10;pd1DieC4wrSjn0fQcpui6zmcQ1yHiA4dgLj3Yu/38SwAD3SPpnqE1A7SgeMivg44en9wtcDJb3+B&#10;aR1OHFguRIew336p1vrZB+mVK7gTa6G5/k4Fbuawcyf08GdHlbQHWu+MKB/Oue4LD7OaoU5hdqz2&#10;0mHyYz3adZcHLYBIDw+EQ/HYGD6TW+tGr5OTeZkM8yvg1rp0FQJ4YNzZJG2kpK0UtpgOzKZtk2j1&#10;UFo7lCZ3pgGNqX0t0jdVoF1x4PewLcclJkVRUpyGJ1FfNJZxibpsWMbB0stFn+PrRmQCk7+CpwZM&#10;ZTIMucC0foNX5dK9J2tduyrgOmtdWzL4MigeyrlTV8R2hc4+ZGsxxGwxcZR4ijwxFJFIEUl01kPn&#10;EikyUdv7sCQ67KF9HtqZRNs8tNVDu5LogEf/lIC9TlDCNvKsJM/f5JlDiVPIM5k8iKrHUeJYDUkD&#10;CX9pOJlTNRJmUeIiSlypFZywlaI30umNdGgl7VxI62fQor9o8m+08A/q25Tm9KBhTajVn9+zttBk&#10;xBsHmvBt+5fZLb+fB5Sqc99Wn331zhysw5bDjUfHDvOznJSEKLD0APr8tZyJn2ZeYFovq6j4LK1v&#10;AL5o3pHw26+jzTfw/RLUAmoEVYA6QlcGDxi1BrMJTi35YmjNhxvoGxmLZtCWnTR6AfWfQUPn0eJd&#10;NHEeTZpPe2P16qZYmr5dLwctpZ/nUb/51Hce/bmARs+mA4do6TTaNIWiF9L8bjSvI81rS/MZvglg&#10;cXvyjNbL+R1p4S+0ZBAt/pPObqewA3R2B43oTT//QN9/TjVepYQtubm770nq/XyqSAkegEev9iQP&#10;IqF/QrwKPMVjLMjBT+W53WNLQFp/XhVKCvXwBBPgeR5YRLwOwN514yB+AHfyMPOjLzCtQ9NSSNSO&#10;l+V3UB2E6VA5SijeO6oPXEfx0PYnsUnrAhew+fHPExHjjNW3Pz78lq4pR9eWo+vKURleCtafpkpV&#10;6ZnX6NGqGu9+QW0H0d976LU3qeU3NPJHGt2Efq5Dgz6iqv9Lhl691wfIf4+Gv07h3Sk6gcqV0Xik&#10;AnUAjcWl2EnvjXEeUEI0KjOXW6acGCPD5rV5JBWA7h/j+wvS4RVTuaU2uEKKcoVcRupqrhbgRqd+&#10;NB7nYdpXZObPBaZ1HtOay5YTXd99pJ5kfaNjF5YjQEejhsqH8gilnn/BHmzDyjxQs0nRBh7MRqwL&#10;K7mbb4IAcIOwRL5gFd/iktlwc3h221RFY/kIQ1wz2oBfOJiC4QAkjcz+vM0I3gUu9iyeEQVD7HiO&#10;4hju0jYXBzQjxNA9WgDU34KnRXzEHtvbinDlTyjt0qGfu0pRUY5UQ7SCodR7vDeFoU4AVVGTgQoB&#10;GnoTJhNLbPPKhaZ11J/MOJwGzyWO4mI4SIW3gm58EA9LQdngN2wYYja0D/haCFu/K8lT4RDNixrm&#10;sj5E5YKDnD+PDy9TH7HNeL7lbaYvdtNHeA0BMxznxjyJFkQk9VY7nsTYnpX3idJPJ7Xh7eGEoR3g&#10;gPCycfBTcvNG4oUz+pj4ldSr96o81RW9xvfIEZqWVvlLqmtCVbEiKh8PRUwh9R4b9ac54K7B+kP8&#10;DQ8GDR0+OTpwGPVfmAlDuMjwZNH00aWbJQCrh18HgxgXmNaXbooIIvO4wLS+fHNEEJnHBab1lVsj&#10;gsg8LjCtr94WGUTmcYFpfe2OyCAyjwtM6+t3RgWReVxgWt+4OyqIzOMC0/rmvdFBZB4XmNa37osO&#10;IvO4wLS+fX9MEJnHBab1nQdjgsg8LjCt7z4cE0TmcYFpfe+R2CAyjwtM6/uPxQaReVxgWj94PC6I&#10;zOMC0/rhk3FBBIiCwwpZOQYXmNaPhsUHESCenvOClWNwgWn9+On4IAIEDScrx+AC0/rJM/FBBAjq&#10;SVaOwQWm9VNnE4IIENC6JI6diTOZggtM62fOJQQRIKB1K8fgAtP62cjEIAIEUdjZ8FhB/PNVsNy2&#10;aaf8dIFpPSIqMYjM4wLTelSMJycj7FRE23YdIqMTrXy/CD8Xu2bt5rDTkVb+P4ALTOsxsZ7/GBYs&#10;/NvK+QdwgWk9Lj7pXwG//sYWaxsD5+eUYm3z7+IC03p8QlIOwZ69+79r0vTEydNWfhqYM3eelfNv&#10;4QLTuseTFETmcYFpPUmpIDKPC0zrSqkNGzaoJFx5stSpdOuDD7bHBm9V7ydbijTvPA3LFh3GyqrI&#10;TXfd7qTCw1+u1NRJsdx4662SeO3pZpL4r4rWulN5OV5E676yLzvFqaf/llxIXA9KVklQ6xejaK0X&#10;y5UnNFfu80D7Dwqa9OKnK5r0DS/8aNJXVb3TpGdfk2tayeRzbe7YxaTLXVfmsVuLIvHY/Q/s2X+q&#10;8uNPIYHVL1jMZm7gsgvlyZM/KKlLgQIFpk+f7qy45O2336bSefKLgURC8F7VFyWxc+s2kwm8O2er&#10;OtpL0j/v3Pi/Z6s7P/1Rq1rnCElfW+LaW17r/fjjb8rqjA2Le80cIukyeUKmjB4l6Z++b/VVp4GS&#10;Ll+0oFqXO27iJUg/X+HBnwZs/qLdGiSwSmOeVkpfoX/kzV/0vyJXPvrllc80R2L58uVY1q5dG8vc&#10;NX/H8ucJP2O5+kwClgMHDsQSysJy1ORJJUqUePHFF5966imsnhnzF5bQaPv27ZFIQ9577z26Nm/+&#10;nIMqFSoaWD/5Rel8+YsWKxYaFB+pVq3asGHDkBg+fPjEiRMlU0RrXYgeFR1/NiJO0kH5z0iDBg0a&#10;+kj9+vXbtGnjrKSUefPmOXsG5b8lW47HOFTv2Wf5z/2WJSQm9Xn17Zl71PJVay99qnPf12qP2Lxt&#10;3b6T4TEHPuox++vXGvZv8p5sv3Tp0t/3qc9+nY70gr5tlYp++5Efv/x5lPwalKAE5R8TkPHs2bPO&#10;SkqJiYmRRDLVgxKUoPyHxUv1I5PUmTXvVINxdmS/UrMPRw6bu8NZV+rcqWX9+/w4fn73Vau6nz41&#10;q/7HPzg/sCw5reITVk3+of7XjYe88ubgBCdbvfz6ILW3/wvXV9Mr8eGcp+XFVwdEr+4Yt2vM4bAU&#10;n/xefFotXty9VfeZznpQghKUrBBNdWdgNvvF4/E4qYtYDhw4AJ/KWQlKUP4pSXG7bfHixXFxcc5K&#10;eHjDhvoTmZCDBw/ed999kj506ND//vc/ScfGxhb//DMk1q5d/873f0yaNAnpPXv2YNmg65bGfbbp&#10;jcLDd+w7iVUkDNUbNhsYdlZPjTgYHh62cx5yjs5ruWfnuLCd88PDDmG1Q4cOWIaFhWH5/vvvYylC&#10;k4dM/dg5e9uR6qu+pyU9YsQILFu3bo3lhm173u/Y55JLLuFfwufN25A7t3OEr/qrqm1UxYoVkSa1&#10;E0sQD8vWXSfIuSBdxulSv/nmm1jSZjXg3NAlS5bwL+ErV668vuIXko6NVd26dWvRogXSUVFRZ86c&#10;kWuuM/ET/l0Lynvttdc2a6anZ1CtTa0G03fffYcznjt3DjmrVvy1YN7A8uWuQHrblqm1a783c9rP&#10;SEMFe/fuXb9+PdJbt2xs2LAhEpBSpUqFnVi/ePZvshp2EulfkfjwiwWL5wxYxGls/Pnnn9eqVQvp&#10;devWTVx8IDQ0VG8dlIteNNUPByUoQfmvy4KNB7RVd9x5FXU6PrHmSzU3bty+6YTaHObce5NeIfzY&#10;cix2Lhsla77yXPn7tx5z0qnJqVOnsDx5YFu1LwdIjiMbtEHzkVOPVq6Cf2P76lmQF6506tRJEuK6&#10;z98VARARlpJvHAdIjx49nFTKdPfu3bHcuHEjlkNXDV2zd83xsOM7d2rf5KMG3wF6I5aEhARJ4BSS&#10;CMpFLqdPn3YceKF0ajI662TUqFFOKhOy60IQqWIj8PCxNFS/+tqyn7boZKguUQ8EQQ28d79pmagr&#10;VDciVH/rreqA5EBAdelSgxIUkRRUb9u27bRp05DYs6fTOz9UiD7SA+m76/VfOe7n7WHnWk/cXebO&#10;yh988IGmflBSEdQkqgjLkydPYjk/KEHJGZK+VY+MnOGkghKArPZKCqrPmTluzJg508aPmzx95tRJ&#10;02Y52UEJyj8m6VP9xNa2J/Yk32yv/13n+vU/c1aC4iMO0b1U/5E/uXre6KCoU6bRmT8eGjh6eL81&#10;GyDkI7WZwa/8sdssRH+fU2QJrIKfN6wKz3J082kDQPpUr1+//ttvv43Ew682va5ig+e/15PszPSY&#10;oFjiED2LqC6wdHYesJpC2sgQ1S0yZAgWP7MVv/mc/bzR16cSMoRePhV+HhipHsIyQh2R1XPqQJJK&#10;QmK4qrBadYPGsRqvotxtINBhuaAEKA7Rs5TqgFtn5wFpEAEiQKqjxVscSBdZbr3PG5k3+1ZtBA6r&#10;ts8DaGbxKhKJDapvjDotmYfVYiz/VLcbpWMzkwbOk+phYWFYtmvXrsRtb9X/+OOEOH1Pbp9SK45P&#10;4N8vXnGI7o/qz7TVuKkKtYqiDxfS1ffpzLwFiULouyNU+PLkLf2ivUttGYW0hgABs2O1Tl9Y7T5t&#10;wKJaTMtpOD+bb9VJgLBqO6tgadwXmaX6pXe+X//++ye3bCn5hyKTn4EdPnSpOqrH8x05ph+A03Jm&#10;jZP4L4pD9JRUv/u9FKQFvt5t5wCVO9Bnm+xMC5b+AkSGwnWrafrCavGpIecz3BdWEdLGLz41Ewis&#10;2s48oN8+qvRi9b1b40APVcy9GnTgs1gcoruoXnMKtfNQzan06ToqUYZqzaTLbqGP/6aGa6h0BXp1&#10;EOXOR/VXahqHltZbGlanAbcKA4fVRFKD1TQt9PFp8b6Ae2xRKEMYrB3RFPDNEVg7ZgmssqQNq3LS&#10;hVXV54E+qsRAdf1Qdc9o9dgY9cI49cok9fYU9f40VXuaqjVJvfOXqvKneqCfuq6zyuXWfmat+hX3&#10;flz/7rvHNW6M1VfeGrxiRfdvP2uq028Ofuq57rDqE/t3X7y4e6eFx5A5qu83nwzaj8R/WByiZ3Ws&#10;7ovz8Oe7+LQbv7BapwWrrVvIEMkH+VA3k/idjwlYJ8ooMuTPW/WTNqyqPm+A8OFqH3R6Sm3HcoJ6&#10;Y4cah8R2NRrLMep5LC1kluqvNttQv06d6NR298Q7iYtGHKJ7qd5GkSqZAhZjMw9Lo2nDajF+YbVO&#10;N3r7NHSDAElukfMfgHUBAWKATwFTg1VFacCq5/OD3xtpgeA8qT6CZeXKlQMGDHCyXPJXr15jJm9x&#10;VpSKOLJOqYO9ev3hrP+nxSG6l+qtQPUKKWAoekk5J3HF7Xqg7u1R9OZQeryJHp8r9T+qt4yuqaA/&#10;HNBgld6GQpyN/aKjj17TgNV0fJHGCLzVygXpjqtnufU+P8DmWxeWLqyS+oVVRWnAqueMwtJjRpEF&#10;DrzZ96ob3ocDf+7UCaQrl3/v2Re8DvycdgP36O0/rlLvmbLvRqV4n/d/TRyiu6leOwWQI2jpoR9c&#10;dG2bQG05UG+XlJwpaJto5/iFpdrUALNgtSELqY3AW01cYHHDgkW2tDFU0Yj0gG2svc4PCP6tS00N&#10;Vnl9AU/Hqii/sCo5cCDssjR4fjhPqrdmmTRpUo3vJjpZQWFxiO6mepsUMFQ3+GyPXrZVlK8ItTxL&#10;D3ys78O9OkCzN7S0Q+OQXE4ibVjaTQ1WY7JgtVGB39G41Jz2P3yo5cYQHwJnLYb5nDENpMv5QO7A&#10;W3XlCzhKViUHgq4+issMzpPq+pUSBw/Cque//DYnKygsDtHdVB+UAkLvusspVx6daJlEBYrrZe78&#10;9Ml67ahj1SJwnvzUJtaPtfcLS8GpwWpVbljNVOBLdb9+e2okz256p4YAvQCrFBasgvvCqitfWDWc&#10;LixlZQmywIGXHMjmBP1m6UPRqnb7WU7WxScO0d1Un5oCQvWHv3ESzWP18stD1Gg3XXozvTyYSt5C&#10;+YvpVeSLVf8hju56NwWf00aAoXtqN9v9OvBW4wYsPqRGcot7FkYq+it1jOYNrF3OG9aFWbCK40a6&#10;A/JWXVno6VPDqSGrfHW/OE+qG9m4ZZeTCgqLQ3Q31dekgDAcglhd0gCsOpa1l1CVX+iyW6lFPH26&#10;XeeA6liCvddXoivuTMHndGFp2i9SY7vVWAGrcVtksGgDWDQD0mb1+WGUz1kCgXWpbljlMrCKb8Gq&#10;Kzesik0DlmqyHJm16kVvfn39+vWS+Un7qeGxnj9mbD0evnH7mU2bz0T9Pn3rN3W/lV8vEnGI7qb6&#10;iRRADiAibP/6mF5ecqNelrqXas6j92ZS8TLOlkCegnpLi8kBwtK3L6wGZ2A1WcuBd9PAYsvwlLyy&#10;yPnPYAzDfRm+wHVaVy5IbaA+jdtvVl0ZWFXqF9lqyd3IAgf+p59+kkwjC8ePOLCou7NykYlDdBfV&#10;EzwpULqCQ2CYbiy/9zDn2arnC6VrHqYqfeiy2+nuutQ8hopepTfAT4jhvz3t7Ai086F02vjJR/EW&#10;rPYnsBquu3EbArjnsVlcsugHTDhfWMfJKNKOAsz1u2EKaMFdCQZWRQnSHYo77zvkbkCz7X3U7ReZ&#10;deCDYolDdC/Vmyg6khLfe+maVWjjo9Q0kPYD8FZbBNxt1/0om2n6hhuGOTCnhmPjfEibtRjPGMsw&#10;J00DaXDeFMTAlNEN3wF5+DvuWjKwatINq9ozBEuhgcM/1ffs6ZS3z1W13qqIdIF7Gk7Yq25opCfA&#10;nFOKbq1SuNQN05vesmHwJw9V/0lFHH26x+bqj5f7c6O6ofn8+1ovfvvxch1+HRR6VfmrLy2s1vXv&#10;8XdEdSr65svP84H/++IQ3UX19SmBHMEV/9PLr2OSc+Co5w2lQlfQFXfTm1Pp5lcpJDfV26D5DKvu&#10;pnfasHTsF6nZed+77u7mK43b3GMzrDCEMaQybJx6vpjsOsh5IG3ymwt2wxTHwDDcwNeNd9ePgVWH&#10;BlZtp4HAzXWASN+qz549G8s33njj477HQqaPzXfXy5IfFL/iEN1F9VkpYYh93mjhw+3UYCnbL6wW&#10;ZuBuoKYFm/Yt7V74IDwRYw6CCdMMY63ip4GZiqa5dkwXUxiTXPRODbD8bp4bGJIb+AbwVuhuasDA&#10;VI6Bu+oMAnTXLe1kIYIOfBaLQ3QX1YelhGHsp0ecRInyennjS3opUv5F56eipZ1ErjxOwoLFbb9o&#10;m1LlqcFqc4C7pUojNnPgpd0LGcCQ0cwckArEAwlneNk734sFiha6YPIN5rg4b8FN78CBXsDNdjfc&#10;bBe42S4wVAf+cFEdMCQXGIYL3JVmYFWshay13qkhfaqPHTu2Tp06YtWPn2zfu7czon4iXu2KVq9V&#10;/z12fSd1dCrnRfPyohaH6C6qozt34yvGYz00pRsqDUlA3t9DIXmoeFmbz5DG8XamGxa3/cI9CTcN&#10;WK0QMO1VmrIMxcOPFarLeDvYAgoJx0BOUBfc/lvRUkXLUwF+dcNNe2BeSrYHjjRcA1/7Py4l4QE3&#10;2wE34VNjuyG5wFSXgVWfbliVn60IyKrPWaNuvfVWZyUoaYpDdC/VwWGLlkLvcm9QnZPUMIkaeKj2&#10;Cap5gN5YQSX/R2VfodBylL8EvbpYb3b7J3qXGgvp4RYpDuKLlj7cTgOBDOBbD8lKq5XZNdLEherg&#10;AxgCDxlcAtPAUvAWTF6jaJ2ijakAvwIrvbRf5uL8opScN5jrsvxIA74byK8W3Gw3mOhDeyu2N2x3&#10;z7fzy3b3HHjf98a569AgQ2YcTllrhqXEjCJ9qnce6ySCEog4RHdR/dGUEKq/vZGK36gTDZL0svp6&#10;enuzTjw/jgpeQfXi6LFeerVIaWebS26nAiV12mK4LywFZxRWOxNIA5X5Nj29bHdTHcwBqcA3kBYc&#10;3qxol6I9ivYrOshLwT5Fu/Uz1bQtJeeF8IAhPJwCN43PA379Ar8G3+K8X8L7st09hc5Q3ZoYZ7jt&#10;hlW3vrA0klVIn+qjRo3auHEjHPiaB/4cNGjQN998I/m1a9a8895n33+9ltrz64sPPDDu1+7T2jRd&#10;/vPHqyb8OaJn05On1vx9/Nz49WEb1s3esfrXcwkbZK//vDhEd1E9VOVxAzmCcq9rk47EFRX08urH&#10;9erNH9CLM+mdzXTdC85mQKlHnR7Bjc98SG7Q3EfNmYFxAeRGHWIQNGLDdhg9UAKBMYwquLpW0U5F&#10;R9GwFEUpilEUzwkgXNFJvt0IzrsJvz6lhTdsT4PwsPzuzQQIFkzaveNsH8IL0qW9RfhhPmz3pbqb&#10;574Pq3R08dkXVrVnOTIwLHf48GEnFZTUxSG6i+qkKrpRqBR9oOj9OAq9USde30u5C+hE0RvpraNU&#10;9Ca68RPKfxk9OU5nFiqtl/ogueiTmBRUN7B4LsiQPw9Yu7vhngggI3xotcL2X3kKzUi+MQZSwWOH&#10;3T6nyBNL6hSp/aT2MJA4Q554itPvM9aEP8Q237AdHQTYvsqH6oauBu4hvcXezaSPWO3aXaKANIb6&#10;LCDCB9ycNx6+sF3m3pnx+XSp7jsHzs1qgx9cdZvdSJ/q5mYblh82HTl8+HAkVpxdq85u3LFw5OYJ&#10;P/buPXf5lmOdfxv3VdNW9TtMObt5st7tYhXUpIiL6l+4AeqeN2r58FzwpQ8/AUvTvrC2B75V1Mjn&#10;4AaNeRvpRNBM0XwRmvbnp9ZADDjMIG2YoqRIUktJDSHVgTGI1CxSmzT5ExLpDLv0sPwbmNswxXAH&#10;ZnBnAYxzTWiFv/C7C/ImKZwLaSzBN2yAzUbxXnArhK7odxow02TiALgkcQdysIRjAh8b14yDgKt9&#10;eZQR+WAp0gO8E/WxlHsKAgnj5ark1PJOK3OP3eK5obfAzW2gTUot/GPIANWnrFQ//aXuf0e//vnM&#10;+C/4R0cK3lrLSV30wjTXIlQHP0n1cMPwVqx6jShntcpyKn67TlSeQ7kLUbGb6TJ+C03VVTqTQpzN&#10;DCweuhkrsDRtACttbek+jjn+e4rehtPhguR/5D0dDoWGi5YNksC5hSUEb0FjTfXptPePa0jtJrWS&#10;1DO9k7QXvSaOtkfRwUg6HkkxsPARFBFGUccoch9F7qWEgxS5nSK3kWcPRa6nyA3OMsIsvQnJSdil&#10;N47eqXc/d5giT9PpKB0dnEBdfccXtD+J4hIoKYbUEVJ7SR3iJbCT1HpSy0nNJzWN1CRSw0kNINWP&#10;VBdSDUg9TuraIip/SUW3KXpK0cuKPubyouNAZ4G+A/2FTJJD8ZEG3NNgDcnR3bhJblTghq86MoM0&#10;5mJmwIEPSiDCNNfiovpQN4QwwBNzHQo9OFovH5vjpGXVjUem6eW73h0NhHUGaOFpK76FzwZmX3NM&#10;c9LnvHgcF+DFo7hszkTrf0vRh4qaeQkPEwdLCOv6pqcVqRqUMJAp9BMOBTdYfHsE8NEeSohnAp4l&#10;Fc6PAB0mdZABDhrAC0gbZkvsCC6HUUIcHdOnCKGabNnRV33uDTmwxIV+o6gul62SoocRRCmqpugL&#10;dmbAy9+4g4BTAR8DEcVhRTEJOvDQHdY6Uou5XxhG6mdSzUm9Qep/edVlRVWeMooe4KOi9lCTODPO&#10;0zTlmLlJm8DKUkS2QppBBqz6pZde2nKoeqCG82r3P2Zua/bTnA+vuQXpzWc8khkUprkWF9XRRJIh&#10;RAKK3OhN3KqXr8ZRgaup8nadvrIaVU2gFxUVKK2XQEheZ2M3DD+lkQmMglMbnDMbALIL2r8cBMcU&#10;egux/6eoHOMqRVcoKuEF0tcoupGb+JO81zuK3lBUetMWUlVIjaFTI0n1IXUPeh/49oiiEZkjRI9U&#10;IbEJlIhIPprUuRB1knGQscuFzYEBPJft5Qg41DlNeM1hhDTt2PLCU8cVgL3wKwQSi49nNx0xAHxx&#10;WGcYa/QIX3GH+qyimxTdxcv7OAd1BIOOo8GPXwbXJYkS0AuEcU+zgtRMUqPZL+hKqgmp90ndS+qK&#10;UJUbtXQLOnHuGVFFqGEsrQ7a4DOfnDSATsytx0CQAaovWrRo6NChktmqVatYSXkl0vkPOer8vyiF&#10;aa7FRfXVbghLX1FU6EaHV5e/opeFbtDLcs3pnmXJVvThJHo4nq76SqdLf6EboewC4AhyKGGptADY&#10;J9Grm9topdZdWdkGxge71PGSvKqX5GA4Gjma6aX69kHeAqpILlWC1GWkriNVltQtpK4ndbUgRL8H&#10;956nd/SEo65JHjaWnZdPYNz+4IEx2PPdio4Lz5NCEuNJxYKTqfDcInMgkB33wbzrAyYK1VERiM4H&#10;M6VnKVrCQ/zr+TbgVkU7GLgsA6ziJ2wAJqM7QHSOfeGXo7Lgu8P4g6zo1R5UdDv3BSgevHN4Adh4&#10;i6JTSaQLdorJv4rUPFLjSf1J6hdSHUk1JVWfHYHbc6mrcqlL0QuUUnSrooqKnkHspug19pIEcEdE&#10;pwBOLppNG596dZoGgg58FgvTXItQHRTyhogOQFHhKqheOUknHtyjCXZVI03sh+Lp4US6vgflKqB9&#10;zHtj6L4zVCFM//TAcYf/gBwB7QPHR8M2VIdG4agKnyU+dEPyAdE9tkdLEp7jaAhK0fLuZDMO011A&#10;FcytiiFqJXUrqYdJvUDqLVJ1SDUi1ZhUM1Jw1H8pNxaW/HZSf9EBWHLw/OlXeaRqGpNrO0fvcKoj&#10;kwj2XI/MG3t+jMl5wGuZd5DN4TWpAw61e0s5AlMd5labThSyL3vjM3mkXngOku9iHOB7AHD3Edmf&#10;YoQzznEa+fgVl469FnFJEJn8ytxuxN7LQ4rA1GvZ5qPu0K3AL8A287m/gOcf66GkKNIl3M7O/yJS&#10;M0iNY/L/Rqo7qfZchzVJPUnqPlI3kroyvypSSBW4TBEigpsV3c9BRmVWDboa0fXbSkcnpiNAhyN6&#10;t+B3mDZ9qs+YMQM2HFY97Oy5DkP+eu+Hbsh8r/fGsKNTVPj63r8urPp89+atOxwP37BobrtN5/R3&#10;Wi9mYZprcVEdgWkyhKWQ55K0eXjwnKbuHXPpYQ+V60cF72ejuoVK1NKJvKX1UieupfJLqMAdOn1P&#10;SsLjFLADMjgPjUpgJtyWUWhA/FNAzLsE7dgeVMe+QnUcEAe/3uF54RBtxkHyh0i9SeozUi3YQMEt&#10;H8KUXvHm/N8vW1KCDvWkQ8gZQeq9GuwvgxowjduYUDDmoI825gkhjjE/TekYc1DDInZqWO8iPA6C&#10;mPooaav+JhcSsfck5uoqHu4XnsOA47IA8BkQngMRLhjC7+O91vAtPvj88PZBaRwZLjhcIPD8NnTG&#10;bJTrcc325tH5Kdy5bOL5A2eTKAmu/jkeToDBxxUvIzWX1BTdOeqaBPN78XAgyA/nvx6p6qSe5RDg&#10;2tyqRAFVqIjKC/cKfUt5dimgfXQBCAqgspdYd4AhP1DbxXkAvZMM4qSgehILEnv2dIqNXxcd3YNb&#10;b1AyIExzLclUR9NxARqCzwZe3TpZ0/uulZS7KN00iy75UDPt1r10VwKVTaTQRk6cXFZRnjt1eHz5&#10;Sro6Ua8CyEfHj+2hdRwNKoeOoVdoVHgOepsBYYHM6BDOu9kOqsMOP8FHgz2Bxw7zwr46LDnMDowP&#10;QtDBbJcQl+4Hfe+uu+oF3YX9RMfgt/cl9erXfM8Z7jpoJZYckTlYk0zySK8xP57SmG910XVtwCR3&#10;w+yOox1kqsNxas8XBJ4jfsAFiSUHYHKF5G6eA6dTruJXbIwd4QvA+UeoP45d+h48sPYJ1zjYBn++&#10;ElMNDjTqFCED/BmwfQLfe0SHt5EJH6YoxoO4hcchwXn0SRv53sRCjvMn68BHRz2D+C4AqrQzqXZc&#10;8w2Z+fCnoIs7OG66LI8qVlAVKKryXsJBlowq3M0tCkoUL0BcAHcggL7Iv1WfOnVqLxZnnSU48haI&#10;MM21CNVR79rAuVC2l2OTiz2j2QXclah7ayE2kOsqCrmKSiylQsNDqBgVOZYHeqUQyn+kQK4P8iBy&#10;Lqh7+nzgJPgP2uMI0t7AW5gW8LkXN7mB3tu/gNz7RewJzmMDsB0tFlSHL4AdEYTiIGg6+TTJy3DU&#10;jUYm98Tn6Ekw5xJ1xNtQffDCgLYo0d6ryIMmeCd8fpwLthN0QKuGyTzCTNFhuUcPXemRdnjsZ73v&#10;25KR9l1euEfUQVozoCEclvQSN0L0EhwxWwo28BEQSezSjjOh4wEt5zJRwTRc0NmUdtsX0UkUAXBa&#10;qI4dYdLRdYlJR1j+C1ccnGb0c4hzrmKeVef5BsgHz1HFA3hL9AvoHRZwCICD7OUD4vgJQnhUBzq8&#10;faT7ObntBw9/Npt6uEvwj35na9+bO1l4Um1IfcdxE6IneFiw+WD+naypknlVUbSHUJUHjeE6bj93&#10;sDaljaH5AbheaDl9B7579+79+vWDA//0e/26j43q1k078KtORTX/vHvzGrovWNb9lSMzO6nwDUf2&#10;JX/R5aIV1OSpU6dSUB0dvAtQgDBcIPQGY6EqbbrZrspgGJBHheZSlwIh6lK2tMlADjp4eHfYBcd5&#10;kRshjBm8yBFsV6ZzE5X5XvA9Qfg+3CB/4BtMiPDhexZTuUjdxc0IAeQYOrnjsdfm6Sa3kDxrKG4T&#10;xR+gmDA6e45Oe2hvkjPvFU0X2OFNwFLCbiHUjfZQbKL3XhrMOJp0mIvhsOTwYQFDb9g2i7SrLG6n&#10;B/gZ7t3h/JuDg0eI/wE5qUByAPwK+F4G/Gs58mJ2tAH0deb+CWpmvBejSI3kAHw+abajHwXPh3gn&#10;9EDXMhYITx5VJiEDepyYJPLApUcFIZIRwuNq0FehA/ubx/Nwmkk8pA87D84jYoKdF87D1DfjiVgf&#10;pbT2CPWvRiOBO4b2IDagNLcrGHy0Dbh+aHXJVA9K1koy1cEzF4Thtx2hmxCcsz6gmOLT9ZKu0DF8&#10;SKVcVJJCns0dMrEolQihk6U1t0OIjt5Oda9g7T7OXTvwGKm7EdTlV4URY8Nhg8VGS0N0CQMLBoKZ&#10;Y9hpr4goAAZh/KYBQ2uh+e4eSQfH0Z4xdG4+nVtA5xZSwlpK2khJaPfgA+wtmCl2+KyeEpMYS/Hx&#10;msaRfJsJTnJSrF5qgNixPN4GL12G3MzoOnCIY3K0Z3HXjbMN6PfnuvxwAEZ7qQtmVRtzV77kuFc1&#10;Muj8o4/ALthRDgVXel5IMmaRmh7iAPSeEJICo1yYELJqMOkJBt14Ft5IVsBMHqIzw/5buF9E5H+U&#10;XQaYdz1uB8JHMeGPuQiPzsZNeBj5YUz4/sz5HuzbI6r/gQP7z0h9mJLz5UhdA86L6yecR5CPNnZL&#10;kOrZJ0J19KZ6dpUL4Dn6WtR+6c16eXk8XbKCih7PVXi9dtTzny6c50xRaMtrvaG/CrT6f1qd+6pR&#10;LFw4uNbfeAfABV+R+pTUPVAqAsax7Dy+Gatd9L9hbJMo6jTFyzQV0FjsmF9s9vrVwD7atZjK4vzY&#10;C7ZHaA8g2BTAYrtxyrUNolHLjKMZm7OA4caEwpIZ+2yApi6tPV0s4C2t3TOE+T7HNAZcMMFlxgWw&#10;5G4g52/Sw/KoekRH8J3A9vHsUwnhoQNwfgWPGmzgIA6hATgPRwicj4NLH8fjdqhlqS+pI7k48erh&#10;OcCFgJEfmNKx/5HU9xzSQ/u12bc3nC+PxoNWBPcetAfni6uQINWzS5KpXl+5IZa8RDPHYy+hKOQB&#10;QuwNldDlISG7ilHtwlSpECXAXD9MpQuwCj+iS/LTxg/poWtYx3C2f2Gt/8EtAO0AAd6fpNrmUSXR&#10;8mBgQlWhS+PyoeHBnOghIbQlGA+hMVPurecpFs6qYaAbwk9AGCswTE4DZmNzBHNMxKSG4TCnbr7B&#10;Vbb4dt5wHzZdIEC2dgdgzy22u3lugCoH/tLpZu+Tjo9r8kg3evO+TPg/eVxwFAMRFEz9RO9MffHt&#10;4XrB2oP2egATzlIie/XoRI+6jLzEM+D8DB69E84P4TEUaP9nbgldmPPNOZ6HnYdv/zapaqQq8+NV&#10;oH1ZUqVB+yDVs0uSqf4Mj5J7AZ5fxSTPfSOH5Ul5c7fLm+9EIaqdjyZdSoVD6LLc3Dc/rWeebX1R&#10;34B582Za9gldUojKl2RHbjCrHA4eQknwFbHmHm4iMK/H1XaqgZNqT6/V02xU4DPCx1YnvSQ09LNg&#10;+ImDGdIaGsNuu824gUTjAtkFDVWOI4cVt1TgZprFMQOUaaYP3wzwEzawdrHgPku6sPYVgFnWeUE0&#10;i+0GsOohPGf4bZ5vJ7MU23jRzrtszx1BVx696+eN6mfxkwMw+OiSEXGd4QFCHcxH8pxcmPq9fHPe&#10;N5iHb482IPH8r9z1g/bi3sPRa8oh/cd6hrJ6Vax9kOrZJUL1h8G60jxI4kUZ7whcLlDdkzd/QuHc&#10;n+YJ2VmcahWgxqF0RW4qEELX56faCNGr0wx0z19R9TtoaX0qFUrlL2PVQsdT2SrBVoJYUXrIB3E5&#10;7MZAlbiPrlXoLPpSZNeneFjukNKRtjYY4OFuF6UtCFEB47GjsQmfYW90NO4PEd5t3GzH0YzTbpHc&#10;zSgALqqbURmFdTTBeXv1iAisQwlwkUL+lF1A/GSKnUjfVid916uy0l1sLZ5mXIcHTl7hu14v8OQk&#10;dPmPceJNHhRt4R20l+fphrLBn+u9P7eLaa/vZAjto1kTEtLDK9vCel/hHTmczv0QmI9wAgYfjp4Y&#10;/G6kOvFtFAT2CPe+DlI9u0SojsgcFtYN4TlEhtnznyusI/OpxXVkDns+63p6thgtqUg3FdXOWOki&#10;rKd2VKwArf2OHirHHTkcuTl8kwb9/QntoKN9wFHsqO/0Ju5Fw8vLU7J/QUeDuP0EqI54EFQHhw2f&#10;BYjhhaKC017eMo09sXo4XQbkYj1+gJ+wAY/JpWS7obqb526H2UWYLIA5rMBQVyDXkEEkLKeYJRS9&#10;hCIW0Zn5dGwmxS6mfVPo2GTaMpzW/U7hU2hxD5rXlVrWJX2ztAI/EvAE33L/mm/CwbzXY1P/Cdt5&#10;WPUePMdohNeTlzdszGYlIZhfzmN4MO/AJo7q93E/Dc5HJVEiwjAZukcwBg/tCL8GQJgvrj7iooXc&#10;LcEMwNkYw48bIaxDhA+z3ztI9ewSQ/XbODgXCM8B8LzQgtwFkorkV0VCZoHV19HCUjqy2nE3RTxK&#10;MS/Q4qc47oIb1oLm1tUjMZuaURT8NFAdXThiShgv6PiwHstFvLeYfcI2Cj1+A92l6Lmr3/CjJrAN&#10;eqwXzQM8hL8NzscwjYE4BjNWEJegORzt0XtF8u2h0xxOwm8AYGwMsIp8/IrNsAv2TSa8sB1UX8fM&#10;EcoJDy2Wuj3hwDHB5zjGqzcMR2QjvF3r9S8A8GIrJW6jhK0Us5lit1DiLkrcSSeW06HFtHc+7ZhN&#10;m6fR2on09xBa8DvNHkCjf6IRP9LCvvTzV/RHU9o7hBq/QX0b0EsVaG1nenDgLDqAwkdTEooNZxvc&#10;w/ngbOOC0B0D4B6UBcOLyB7cm8hOGTprJAC44gAKIJtBp2v4KnEoVCKCMhhzLE0CffMBL9BzY/UQ&#10;u2pbvZwHZOQTlgBeioRDIP/EINWzS4TqoHe+25MZbngO0BUEqw6Trq36rqvo5UI8iIIovTKp10m9&#10;w1T/mmekIgDryl5Zf68Dj/aBxoEWDdWiWaAdgGTo70/Dc5/MEzfvjdVTaI6Cimfo0DY6c5ROR9Dp&#10;JNodQysP08bTtOKQTq85SDtP0vr9tPEgrd9Hmw/T+iO06QStPELrwmjRftoQQ/MO0ALkJ9KsQ7Tw&#10;HM08SXNO0fxwWoqfjtGyM3qbzZG08RgdOEXHgYMUdYjCNtKZdXRwDh2aRmHT6fAEOjSKoqfQ4aF0&#10;eAgdGqBxeKCGOyE4yDlOPi8P9ueEgDdGAhvEjKUjw/iAo+jURDo6iQ5NpMPT6QTOO5fCVlL4Hjq9&#10;nQ4sp91/07Z5tGEmrZpCS8bT3JE09Q8a+ysN60X9f6K5w6ntl9Tpa/q1Ba0fQq8+Rg9Wq0Qj4DyD&#10;QiAhWNqPFfEJP733vxB1DamyIeoyABrMp4oCRVS+knq2gr7LhUitmMp9idJjrqEqN4BEQVWogCqU&#10;VxWVHXnqa5G8KpSPdh8Oy/dQ3+azfM4hdxt2wrvw3fXefA3wz4HB7K6j+4D1RntA7w+YjgNePYDL&#10;loRGkOrZJUJ1qDzP7VRoFjSdt6jKm69/ngKqcL69hSgX5VKXaJLLTbVdN9Lm25nnL/Cd0g9Z0+D5&#10;9zy+iqBLRt2F6sNYx8YaoOfGEnYDzbH5DYqSVmoPETYeoZ9+UcQ+ioigBVvop8HUpDPN3E7fdqGO&#10;f1DTLjRgIrXoQi07U4ee1LoTfd+JmnemZp1o+VFacZSadNLbfNuZmnanTr9T56H0xzLqu4BaDqFP&#10;u9Dnnan179R2CI3dQ31m0vhN1O0PateTFiyjsWNoUF86up5+bklH59CQlnRkPC3qTn82pqN/0pE/&#10;qU896lqLen1IPetSt9p0tD91ra2BdLc6etm5FnXxwf6+NOpL6vyeRs8PaEwjGtmQjnajqH60oxdF&#10;woJuoSFdaFhX6taMOn1LPzamTq0o7Bzt2URDelGbr+nrulT3Dbr8UloCdhykiaPh/nwHduVW1xRT&#10;+cuqkIo8vex570Nmb3DcDchbOuCVIwZHPP6x66bK+5yPpQBp7IiNAZmsBqceoTogUyrQ+5sZU8Bl&#10;uuvPI70/AOa7oZ0+p5GUce68qtv44ULkIJp7hNT9PNJei9sMlo14NA5L9gd1N9FZ3okSpHp2iVCd&#10;O+OOHG9DE8+Tuomf+oSermfNAQ+QepQZ/gaTHJa8AeupOc+Owr6w5zhIHy/P5e4a+nLpyIGRPBiD&#10;Lv8rUqXQKAez3x7DA7o7+c7OHJ7QvZWxxfuUlzy+KXPDBXtTrk5gjGWMYYxkDPe+dwknguMg7079&#10;hYeWEY125pk8iExl7Pk7RiNGXQbIIIDrYeFpHt6yMs32sjuO8y0fEweXUe1uPEfwoEcPTeonyiR8&#10;MAONMqfAGo+E/xumh8NQBPkMGy6+O4+U4eIBHFMSPzJwrmY8ldigMT803pDZ/gFfHrj9KnMbRajE&#10;3L6PuX0Hz6C9noldXOUCn4vIMI2eDVmcnw6+ioEmAdxE6mbGXS7ABqCRCJAGw92rFhD6yU9ob2hR&#10;gseDVM8ucagelkRREsjCFRQgqEMcBX7CSrf13gsFt+GttWR6oycWMw72wlUbwAyXp8dGM7cl0oNV&#10;R8yKVZAfm8HHa0jq1vLcCkG/v3i4ByRHFA+2LwW9PXr0ZxHPzgbV96ckthuH+L7vOh4PxhIUwiqw&#10;iiGvbfybMd/7wkacS97BKt9ak/exjeJOAYxCvwDIG90EvzLB+jBLASQEyLTg/kQcjibveMPBpSfC&#10;6WbxvWqUS0p3XPHbL9DNyvAEQlrEs0J7Yf4Jik7UR0C3hWPiFMJzELsDv7GmJT8g+BXjE36SDcb8&#10;XR5Qh8F/it/M8yiPxN3Dj52jzq9VxK57rsJ6ikRhOPNwy+G4kfbMYX7L87xGmN9KpF4k9TKp90jV&#10;5efY4bsB33ADgBMHoBmgYQBoDAAS8OwEaBsCtBCYAUmbXw1kR9kXB8SRmwSpnl3iUB3du6+d+tRr&#10;7ADYPgHamsFsdr7hhY9jTGe6gBwwYR2928AeyTgtaAcugpQy+3IXPzUd5qHwGNqTpAedgIRdlLid&#10;oo/rzIR9vdjsW/QW0Dtf6FfGYLNzZyjmGEWeonNRDrAac5gSDmjEHaDYoxR9UhtTtYYS9lPsYb2K&#10;bZDAr2oV7UrSLgR6giMePY1e/a1/PYOrgvHdSlEn6ZRHXyFWtybpG0ixYZSwh86epZMeOuahkwmU&#10;tJnOROkNzvIFIAFEnqWIs3TurB4PQ0lxCr3vIYrh0iE/8vRCrhJ0s85dRpnAd1yPRPaPfEMXSo/R&#10;/aYH6E4l6CtEdeBQcnyc+nScPotaoGvsTBwdStLViyOiqldy4oSHIs5Qwl59RgAdG1Qm3d5cBnQR&#10;lkhRp/TG8Kxw8XCl8Ct6RxzkdCKFR+lSnIrXD7qju8Ip0FGhs0R3iCvB6fYm6WqB3pEDXcNrkm4b&#10;SD5Ogl7O5I4cCfkJkJaDfQVYna6CVM8uEaov2xwRRBA5AUGqZ5cI1VdsiQgiiJyAINWzS4Tqq7ZF&#10;BhFETkCQ6tklQvU12yODCCInIEj17BKh+rqdUUEEkRMQpHp2iVB9w66oIILICQhSPbtEqL5pT1QQ&#10;QeQEBKmeXSJU37I3OoggcgKCVM8uEapv2x8dRBA5AUGqZ5cI1XcciAkiiJyAINWzS4Tquw7FBBFE&#10;TkCQ6tklQvU9h2ODCCInIEj17BKh+r6jsUEEkRMQpHp2iVD9wLG4IILICQhSPbtEqH7oRFwQQWQ5&#10;dh0J33D4iJWZNoJUzy4Rqh85GRdEEFmOFRt2WjnpIkj17BKh+rFT8UEEkeWgIWTlpIsg1bNLhOon&#10;zsQHEUSWg3qSlZMuglTPLhGqh4UnBBFElgNUT7G6ejUp5c7xRZDq2SVC9dPnEoIIIssBqls56SNI&#10;9WwSoXp4RGIQQWQ5QHUrJ10EqZ5dIlQ/F5UYRBBZDqIfV605Z2UCB6tUG/faG5Jeu3j5mdBi5qcg&#10;1bNLhOqR0YlBBJETEKR6dolQPSrWc5HgXGTcosXLrMxMYtPWnZLo9+uAvv36X3bZZean88Nm7wEf&#10;qPBg6zZt+/46AOnpM+diOXL02MKFC8uv/0kEqZ5dIlSPjfNcPNCfkg5YrH3ThrNPAFKiRAlr3yAE&#10;QapnlwjV4xKSgggiJyBI9ewSoXpCYlIQQeQEBKmeXSJU9ySpIILICQhSPbtEqK4CkwUXshwIygUi&#10;Qapni6SkeqL8W7nt5O7Tp+v1G5u0o3vM3pGSCZFdqr//24MPtv/w/fZIn96zuuKDOrFz5sh2c8KX&#10;nzjFmzjScuyy5p2nvfF234cfbv/T6CWnVo95490uyN/0R8chq8I3yUZeGbL/aN2mw5t0mPLqq+0X&#10;Hzq+eGf4rvDwKnc2x09ffKRPcXTXpo/+2NN/4mre3JFdZ069f92dzz7VvvUrjw/u1v65m79D5jf1&#10;efu92z4asLXv2JW8YVAuGAlSPShBuSgkSPWgBOWiEE318kFJRV5KRZyfgxKUC0Suv/76j+o1oKvz&#10;5CvFcGJHpWTVjc5tfrBygKSkJEkkJCSYTIE62svA+unIiSGl8hdufSyhVL6C7vznO1Tf0/jTPbM6&#10;hk14yJ1fusQ1t7316y2v905I9Dz6+Bvun25oUuWHCX3f6vXVJ4PbuPOvzJO3bJ6Qzs2bls0d8kz+&#10;vO6fotatHTVm/OFD0ZfnSZFftmihNs2eXjyqYLnryiQsKCKZlR94EGjUedOS9afORcR/1W2L5Ji9&#10;bruNSJFS1KJFC5OZLq70JkILFipSpHCRoOQkKX7dfUWKhF5bd6ysFitW7KmnnpL0gw8+mJiYKGlI&#10;nidrS6Jw0cJz5s+R9Osz9jyx6FyeYQdltVSpUpKACLkk3aHDn8uXn5M0ToGlnKVo0aKc58iiRYuw&#10;ROYbb7whOectNWrUoGvz5hc8etPNP3foGBkRYXIEsyZPtnIMfmzSFLAygaQjPadvHj9x46TEQz3c&#10;+fdfnf+u1qNaHEl4bPZJdz5w1VO3XjaoRszKp39vcpM7v8wl14LqN7/WG9X02GOvu3+6vvFzZT5/&#10;uvOUQeNWzXbnX5MnX938uevmy107b+7KefO5fxKUfeKdsg+9lCKnYH6QXC0qUunea+pWvloyq1So&#10;CNT+sGP7QbuBtv13So7Z62mvdOjQwWQGjmvy5r+8QMHQoOQ0KVbKSYSGdu3atVu3bs5KKlI0tCg1&#10;JmclNDRvvW4zd/SUNKj+wQcfSPq2226DdZV0qVJXt23bsXjx4pL//fffSz7kqUtLjix3k7PiI7fc&#10;ckvlypV79+6NRMeOHX/77bemTZvefPPNO3bscLbwyrJly5wUy3vvvZdM9SxBpaq1Gs84ZeHRZ9/B&#10;T1amwL2vL6yN3+48+f2f5/r9CWg0aodv/ke/r0ljF8A3/6spx2QXK98gjUNlCKD6dXnyX5G/YDG0&#10;LkcjQQlKtoimenhMYhD/SXxcr0FGsXbzdusgQfw3cEO1jgg1tURGx0kiKP8ZiYiIaOhPli9fjiDQ&#10;WXFJgwYNnD2D8p+Tcs+31lR/8cM5WFZ9bypnHtt0gP9Djs9zEko1bzzESSnV4bNaGw+cUCpx7o+1&#10;sRp3eqvkN/tisCSCkkPkk08+cXjski5dunz77bfOikucfYLyn5CZM2d+9PEnzopSZSu30FRv2H7j&#10;Ox/P/ajlWqSXLv3r4a8G8q+QvbU7Tvx70YKxM5eC6qcPbpHcXt+8NHOzpnqbl6tJzvtdl25ct+qr&#10;Oi1kNShBCco/I0tZnBWX1Kn74erVq50VQ/WgBCUo/2255tEGQaoHJSj/fXGseqtWraaM7C5ZWuJO&#10;/9Du99rvdF+24bCTE77h5OaZkkwI3ygJI9O3nJXEykUpHYn4FE93nXL+q6m9Ww1YqtcGdEo+6Zq/&#10;l46fvMlZCUpQgpKl4lD9jFIj3VSP3K08ca+/2anzQC91Dww7fHJR4umtypMQc2D43mjl7QPA5zON&#10;n2+mkpK6zFz0eZvuc/s2SdiafKiHH+mx9cjZ1p2n1Gk4Zr2Tp+WZ2+p/VL1x607dn6ncRnIGdur+&#10;Qe2eSETJelCCEpSsk2CsHpSgXBSiqR4TE+M8/JLN8o+dKChBCYolmuobNmxASp378s8v8i5t3dpJ&#10;f+5O55H0ooUnbnplOBKQYcOG3d8v95VXXol0r169wsLCjhw54vy0YNcbLVat3KZXh8zf9bk3HRER&#10;gWW5Sm3GLlWFKvyuNzWy/29nZ3/yYp2fsXzyySeLfDEg7/c6XbNmzS+//HLmzJlId+jQAcuPP/4Y&#10;y0EjZ007F/VSiylIizRqNPiXX36TdMmSJY8ePYpE+/btb7/99saNG0s+5NcpkVg2YsGRJfNQ/fW9&#10;vvlG0pBX63Qk0s/89u3bVz/mQvqtElu3bu0xK77zTJ1es2bN2rp1djTWu/zyyy/oShs2bIh09+7d&#10;24098fnnnyMtsnv3bpV0YvXKv5CuUaPGU0892rFDS6RPnTqFapw1LfnJ4rvvvlsSVapUWTB3EBI9&#10;a9duV/VZSdetu+7GBzdIWmTu3LlOKihBcUnTn/6kc+fOycqkSZMkAfnmG1W1qvOClBEjRtScVNNK&#10;g+oVf8t/xx13IC0vHnr++ed5k/AGXbes27Z//vz1SHftOvGnofP/mn8QaTnR3dW6rNqh+k3XB+/X&#10;8rs/x3WuUOLFo1v+6NDqu4Ej2686dRr5blm9evX06dORANU79C69/dcXkX69ydoGHdc8WGse0rt2&#10;7Zr998677n0U6U/7bVg+e+ULrZx3pFR6sl1o6EeShnzVX+EgSAjVixUrhvTr73yK5enT+rwPP9+A&#10;it6FBGTgwIGkEkecGyKrEPC8YsWKSIDq6ONwXqS3bNmyY99xFB9pUB3Lt0e+hyWoPmjQILAdaVCd&#10;Nr38daFkAiMHVA87uRvp7duWnDu7f9/eJUgfPnz49tuuGzVqFG8VHh21VxKQ1SsmHD+6AglQ/RWi&#10;E0d1GUH1sUtOSPq3335Dn/v+++/rrcPDmzdvPnWprvagBAWyePFikmYKkWnxkj5x8vSGTYclDTH5&#10;EEnztlokMxCJjY2VBFrhrFmzJB2IjB492kmlFCHb+PHjsZQrKVOhxqXX3Kl/8xH3pXbp0qVChQqS&#10;5kJkoBQQ2QXirPuTEl5B2tk65fZff/31/PnznZUA5JGHbgfSTgclKKmJpjosSVCCEpT/tmiqx8TE&#10;8BCdf0GAjegx54jTR+V42bNnT3RQgpIzBA0ymeqd6tR8qsnC5Uu3f/1V5xULRs4a6bzSVMbSvnir&#10;8QqvO//em+07N9cvD7Xk5ZdfdlJeWTvXiTkteZy3HLFgM5YLR/B7SHW2La+88vKaXcedlQtNQHWp&#10;ukaNGiFol0zkHDoZPn9XxF0VHu0zZt5vq6KQKUN9EDMcCPnqq6+cVMo0ZP62+TM2zzhw3Am7Jk+e&#10;/FGD7wBZhciYiIwIBiUoIslUj9qnZ8tUe71ntY97HFXqhSuvZKY7VIe07jamVoOhzzze/M1XmoPq&#10;23bsavmEMw4nsm3btq7Nvtq2dFp4+Oltuw50aP7xdz3bT2vycPiWwaM6tnA2Yhm5bduMbdtGLJjb&#10;q0HjESPaz/vhoVUHpn8/oH/z7gucLbzS5vepLbvNWL948uYt25ysC0RA9b17nUG1MmXK3HvvvUic&#10;OnVKqC4A1XPnzo18w3YrnjdyVz0nATly8gj0svuIHtKDgOrb90cDSMtxzE3NkIKh13W8YPygoGSr&#10;BOTAj85JsutCENQsqH7s2DGp5TVr1gjt3VQHLS2rDtmyZUvhwoXTTos9L9mupKyC6m+9VR2QVbcU&#10;L148MTHRWQnKxS1+qL5vX+sFC2o5K0HJiDiVygKqO6mgBCUHSDLVf/vtN2mvSk2868vSTlKp1194&#10;qNSDrz3w5Iujf3jVyQpKKgIz/sEHH0jNgurzgxKUnCEpqG5kwoQ3AGclKBkRIbmIUH1Y2xrPN+53&#10;yYMfXV6swNT586n4zci888474VqzCoISlH9C0CDTitWnT688c+ZjzkpQApDVLAcP6jlqQvVxk6ZO&#10;mj77r7/Gzpk7D6tjxozhmg9KUP5R8U/1d95554cffkDixIkhpOiRR65Bml7uTg/UpmvuazCdNwqK&#10;P7Go3u/4k+eN/sefHJAVGJxB/JlBDMsijMw0RvgcMwthlfq88YdPhWc5rAYgSMeqb9/e6r33/rd/&#10;TVOk6/ebW79+/UMbp8hPQfErFtV/VJQZdMoKdM8gfs4I+ijql2n0VzQwS/GrzymyBFbZzw89fCo8&#10;y2E1AEE6VA9KRiVrqQ5YCjsPWO0gXVhNM21YZMgoBviwNGthnS7zsIp/HrBqOztgNQBBOlRPZJF0&#10;ucc+u+aBekjEbnbeMPPxF+MkERQjFxXVLRpkCNlNcjdwLuvsmYFVCRmFVdvnAY9KwHKbGmbSaHh7&#10;1GRJh6vdi9X3yLGaQQas+h3Pty33+JdIxG7sdCzq+KLjx98JUt1HspzqgKWzjALqzxCsppkazs91&#10;/82Hh/8ksorzVlVkCFZtnweGqnux3KFGxqlzaHJD1F391OXy0yxVBxpHprsBCNAgJ02aFHTgs0yy&#10;g+qApbYMoVvKhpIurKaZGqzWHwgs4v2LyHwwb9VG4LBqO6P4Sz29UH29QH0Fqq9WXdDkkNlT5U1Q&#10;sUhgVZQ+V33RS11q2gCABjlr1qzzpPrWgyp//vx7lixBun23eSpJu/pdBi/nHy9S8aX613uowSpq&#10;m0D5ilC7JI28hTR78xbWy2Yn6ZXfdOK1QQ6r/aKjS2cZRXZQ3Wr36eLfNeZpwLrOwGFVSIDo6VPb&#10;GQXamCxBdUksU22Oq9Wn1XboGquyTFAxpgEIMkX1jfs9oPrOBQuQ/uij7o8+2n3XadW07UU9RO9L&#10;9UvK0Y3PE+SZtprnT7bU1P3ucAomvz44xapfWJoLHP861S125UBYFxwIrAoJEFZVZxWgYkvpvsgU&#10;1YPiK75UB71l+VxHJ42EWQLVfqY73nTSacNSXoDo7NMy0obVOn1hNfo0kOV30bIV1sWnjb4+1RII&#10;rKrOEkDFE9VbWJ5RO2eqen+o+0Tvv6nykhBkiurL1h+GVR9Sp46znuRxEl4xH3iASHrAgKXxnPiv&#10;ii/V4ZlX7ZmCse08KVYN7n7PzrFw3m681TjSADxMq3VaCHw0ziJSzgc6JqsIacOqmUBg1XbmgX4c&#10;+jVUx/KQWtJXXbNZDRHVG2SK6uLAd7jvPqQ/+nwsHPhohAot2mE14eigPxbs/Lp9k8QzO6ULANVX&#10;h6uHbm8XcWJi06btDkUf1If4z4kv1QWN1lOzMGq0gb47Qk2P0QfT6NN1VHeetvP1ltEPcXqbHxKc&#10;jdOApb8AEbhhT5fqVnNPDRaLLhRYpUgbVs0EAqu2M4muPopOA5mielB8xZfqT7Wml/pSwzXUNlFT&#10;HTmgepUe1CZeD9c1P62pjsw2cdrai4efNiwVBgirlaQGq2n6wmrufmHxJ6MYrOhPF7Bq5QisvbIK&#10;VlnSABwcq3LShVXbGUUvlf83VeoPdesIVfEv9fRY9eIE9eZkVWOq+mCaqj1V1RyvXhuhnhigbumt&#10;LrMaQKaovmjFVlj1tnfc4az7iPMZN5Z+LWo6qf+0+FI9O2BpMUBY7cYvrKbpC6u5+8JiTiAYpOgP&#10;HyYHiN99jpZJWMVJG1blpAurts8bm9RAS7kGC1VTK0eQKapvYgd+cI0aSBsH/pU3P8NqYvykKesO&#10;vfP9zypqP4J45HQauGz84tF6t/+0/DNUByxFBgKrufiF1TR9YbV1CxZt0gZYavE2k8AB0WtYZzkP&#10;WIVKA1blpI3M32kz2KH+kuG3VarHbNWwmyq0XY35VZUbrSqHqS1upRtkiupB8ZV/jOqApct0YTUX&#10;v7Bap4XePm3dDYswacCiaHYAboJ10sDxm0/RUgMqxKqiNGBV9Xmji49mA0GmqL73WCKs+taZzpeY&#10;fcUekb8IxKJ6W0WqZDLSnidzHvjJR6Npw2o0vujl00DdsBq6G26qpAaLjf8ArAsIHFbpUsMvPlWU&#10;BqyqPj9YCg0cmaK6e7Zc7Y/+uOfR7mcT1OX3vInVhLAhI/7eXff7kdqB5xH4A7Gqyzj9DbP/tlhU&#10;bwWq35gMQ/VXfqOaU3QiJBdRLnq8Cd1bS69+us7ZwOC5zlSijE7kypMi38DSaNqw2o1fWA3UDauh&#10;G1g88QuLhP8krCsJEFYZ/SJwq54lz65a2swQzpPqI1j2HzzqrKeUXr16OSmv+Ob8V8UP1Ssko9xT&#10;Dj+f60i1Zznpq+/Xy0vKU8tI+nChTjfaQCVv0hPsIEUudzYz+/rCUmoaCGTmnNVGDfr6NHSBxRBf&#10;WMT7t2BdVboIZJ584IPwViWfByxVZhTnSfVvWQ6cTLbqQRHxQ/UqybjqfkJOa0XVetKzP1LtmdpW&#10;F7yU7v9Q35NrcYqqj9TU/WQp1Rjv0PiZtnT94zqRBtU7+Og1NQRyg91qowZWKxdY9PCFxbd/Hdbl&#10;pQ2rsH5h1VJqsCo5Q7CUeH44T6qLuB34155oXOjR7nvOqEatO2A1fsan3wxY0qZhS+PAdxq4bFj7&#10;9zyzPtV7/nfFD9VrJyN/MU114PtEvRSiyr30tjx/RpYW2ibqZWpz7ASWXtOA1Yx8YbVRQWqT5Cxu&#10;uGFxLG0MVTQiAGAza8fzg3WpqSGQh16tivKLXj6VHDgs9Z03zpPqL7PMXrTGWU8p5cuXd1Je8c35&#10;r4ofqn+VjKc7OFQHnuuul4Wv0O76I19pujY+oJetY3SPYDgcEkI/xOtEGbbtacBSbWqwWpIvrGYq&#10;sNq3II3XS1jU8oshPkzOKIYzcBzryIEgwCF6q8i+sCrKL6waDhyW7jKD86R6a5aNO07Cqp/YudPJ&#10;DYpfqrdJxrWPJFM9b2EnUW+DXoKrn67Vy++O0qsD6K1hDoHzFnTMfhoOvCDw0XirPbnRw6eZCqz2&#10;LbBYYWCRysIwH8ZmLazTpQ3ryn1hFdkXVkX5hVXJAcLSWiZxnlQXEQf+3PHjSP/xzbuPPtZzfu/3&#10;184fd2D7xftOWT9U75aMu2s79H7wc72s1Eovvziol8/10Mt7PtCklaXBU6308rmfUmT6haXd1GA1&#10;KTdSmwNvtW8gtUfQLS4ZZN6GZwjW2dOAdf0WrFL7IpBBeKuSA4GlsszjPKmOpgxZuyvKWQ+KV/xQ&#10;fVAyCl2m+QzkK0ofr9WJ65/WY+9Nzur3VWC1QHFql5K9n2/Td+OQuOqeFPl+0d5HwanBalgGVhs1&#10;sNo3YFFCYLHIwOLhPwbrMvzCKoKFdKfTpPs0a0YnyZ3fDJl0kSmrvmDp+jJlyjgrQWHxQ/XRyajc&#10;1aE68PzPelm8DD3Rxrmv9vUxvURm6yR64BMq/6wGyC80TteBF1gKTg1W8zII3KpblAAsChlY9EsN&#10;IxlWZuaBYN66Hl9YBbFgFdxCulS3ajhtWGrKQmSK6uLAR5w8iXTndr/xx0DfqvfWW/LrxSl+qD41&#10;GS8Pcnj+3iwnUeRKuvwOuuEFahpFn+/XOTI4/3gLx7yXvFlH70gESHXA0nFqsBqZgdVSBVb79h2Q&#10;s8gjSDcsH61flpYq8GtWkT/tobu0h+issltI14G3qjcNWArKWmSK6hv3e5YtW3Zy926kh45eW79+&#10;g/os8uvFKX6ovigZd9ZwGB4gLGc+cFhqTg1WUxP4nRtrtW+LDBZzBBbZ3Eib4akBe1nHySisK3Qj&#10;DbZbZbeQNtWtuk0DlmqyHJmiekRk9MaNG52VoLD4ofqaZIRe7XC4ZRKFXuOkEbdjWeUX+nQ7/+Rx&#10;xuQFeQpSizOavfn4tZOBw9K0X1itzcBqr4DVvt1MGORDG8DiGGDxNktgnSIQpG3e3eVywyq+G2lQ&#10;PfDb6ZZesgOZorp7Co2vTFl3yEldTOKH6ruTUaW3Q+DmsclkFjSL1vzPW1gPyGMJx/67MxoFSjjU&#10;DdyBFwTydqquPm1OYDVZwN24rTfGWWwBLHaN8aFo1gLHt86YNtKI3t3lciONSbJWRblh1WpqsJSS&#10;TcgU1eHAf/nll0L19+9/JuH0/KkbDnfp0v1Q1P5q1apVqfKkbHZRiR+qn0iGxOqgNKTgJXTVfdRo&#10;VzLbYc9lWA7GH2nJ/OY45Q+lNhmnOmAp2y+sZifw9eHdjdtNdd/3w7hJNcqHlv8AwHwgXW/fumwD&#10;UzQL7hpwIzWrHqBJt9SRfcgU1YPiK36oHpWM2950CPxoMydR7Td6tKlOyD12GZOzUKmlXr71F7VN&#10;yeRAkK5tD9Cwuxu3m+oWT9xcSsOYj1M0IU1Y25833Nfji9Sm2ZrSWXBXgkFqVLfq0y8sXWQJoPEO&#10;fNvVagmZorrbgV821vmQ20UuvlRP8CSjRNlkAt/8il7CYj/0tX6UFaYeq0L1Jufo0x16TB7IW8TZ&#10;vuxTTgIW3tJiurBagwW/j7tZht09Bz41qrtZZFEOSJfeqQE7WofKKNwXZsEv21N7lY2pATfcteSG&#10;VZ++sLRwHviJ4ctqv8gU1d2ffFg2sG1SYny0Up6EY58/8vmHefLLNheb+FI93IUXf3PoeskNTuK1&#10;4Tpuf76nJnmeAtqBbxqh879PcDZALyCBvaG64AcfXaYNq5VY8Mt2q+2axu2X6m7+uGk21oe6mcF4&#10;PqD7+AEijZt2fgfqTAHd8Pv0i1VLgnSnzVj1n1FYyg0EmaJ6UHzFonoTRUdcqPgNfe+ia5bA0mja&#10;sFqMG1ZbFLibr2nc7tZvuGGY4yaYRVTBJJ+c84YwP3Dym4u04Mv21O69mUowcFeRgVWNFqyaDxzw&#10;zC2FBg7/VJ89++sff3xd0ic3z5CErwxp1XXwcvdnHVJIq1atfph80T0J40v13S7c8DIhB3hlFN3x&#10;gZMOyU2PtaQnOtKXYfTeTJvJd9ehhxvrhIzYpYbWPqpNDWk83G61SMDdfE3jNu3eEMNwxpDK7a5P&#10;VjQ1YEx07Xh+MNfgF+ZSLZiyGJhiumEqwcBdRQZWNbph1XkgyAzDDVJQHW1U2uvdLV6f+VhuSa/s&#10;X/+Jxyre8/m82ndcIzkHf3tu3bHYP1cef55K5/1o/L3lim8b+90Tj1f0JMTdWPL27eOa/rggFpvB&#10;mf/o8w/zXXcv0rmr/cS7/vfFl+rrXajQ2KE38FWEXpZ6QFM9JI9Of36K3p5D9ffrZdGrdWAPFCnl&#10;kNly4FNDgLNurMZkYLVLwDRf07hNuzesELYYOhnWTfFhcuBAB2GOcx4wF+MLQ28LpjgGpqQGphIE&#10;fmfFWhXohlXbaSDACDxw+LfqQTlv8aX6YhcQeAvPS5SnK+5xjDyoXvVPyn8JfRNNxcvpnOqz6PMw&#10;Z8sXh+vHXVoGTHVBIIRP7aFXq3WaFmxeOCWN3rza2VBFiGTI5ubtTP3pbxvuDdIGugxz2AwhtSE9&#10;c81uGIYbGIYbGJILTOW4YVWggVXPqSFLbLgvMkD12+r/Tpsv6q+sBiK+VHc37oeaOQQ+bzT1YXUa&#10;sJTti9SehHM3UPME+y/e9i2NHtEsyGAeTRUKCcGMMffL8NSAjQ23AwHOEmDY7zeY9zvxxs1zgSG5&#10;wJBcYOhtkNrtdKuG/SKbSC5In+rffvutJEitmviufl3U69d/pA4Mb/5N84+/GPd4pV5vvNf9xx/1&#10;nbbgGyogvlR3t7kqg5JJG1pGL6v+To2O0ZOdncz6+/TyptfpO4+TA9/+20SdKPOUkyOwWJ0aLH37&#10;hdXgBO5matqxtG9p9GLVhSFyC13KKDyc4SXwHEXz/WGuotkunruBfQ2fM4o0Qn2/hDckN3DzHBjs&#10;4jlgSC4wNWPgrjcDq2590dFHKVmODFj1oAQivlQf5sJ9nzlELV7WSXwd6SS+OE25+WabxPAGufM5&#10;tLeoDlisTg2Wyv3CrzNvWqq5xy7tW262uakOzsg4nPBNGDvPReyFKWHyDQzPLUx30ThDSM3g+xJ+&#10;lIvnAmtA3k11lN3wHDAMNzCVZpD2x89R85YusgkZoHqD36PppUbOSlBSEV+qu1tGnoI2XTOJ5j7E&#10;9gtL637hOzLvfr2stGMzkcZN9ZFMGLBIOCYUFQL/nR4M1Q0MyQMBOgKBYbgv/Np5N9UFbqoD1tQa&#10;N9uNNgFrqpxf792qVTcsFWQr0qf66NGjPR79ylfyrGry+A1IPHZ/J3V0zPct2tT8Ytyz9zd5Cw58&#10;qzbIbzP3hN7h4hZfqqNTN3i0NX2l6Eu+c/bCX9RQ0ZUPU+6CVHm4zmnIc+PdTAbene9kFrosRb4b&#10;FrH9wlJ8arDaIq5Z2qt5ZYU0cTfVwRNj0kE/MebC5GWKlvsD8g3bgcUp2Q6k5tuni9QCfr8De26q&#10;A9Y0m9So7n70xXoPvO93Haz6dMOq+exG+lSXrzsg0YtFMoOSmvhSvZ0LTw3S9BZUm6aXt9RyViEN&#10;knRkLqvlqtCtb2sUusLhs68DbxDgtJwAp9BbzryZJC+t2S/VQRvQCUwDz+GfL2E+r1K0JhUYzmNL&#10;Q/hFPoQH3DTOEKalpLogXcJbY3Wpsd1QHTA8BwzDDdw16YZV5xkC9Aj8wJMpAKNfWTWw1J0O1Tds&#10;2IDliIWyFpT0xaI6SOvm5O31HCa/vYnqhNGHZ3R8XuJmuvx+qr6ePjhMdU7SR+eoXizd8oHe7BtF&#10;1z5BVQbrfdOgOmD0nS4CnELvbpe+bEdzl8fULaqD57DYK5jPG1PBeh/CG7YDFtUN5no5jARgjfal&#10;NsiX2gifm+oCN+H9sh1dW0apjgjIXY0GVlWnDeGtpcTzQDpUL1b80s2bN0saW7RrNmzJmO5HDu5D&#10;+vTJRciM3dTpzInjb37Y+Z3H2z76WM/DYxuqsL8nbtoiu1yE4kv1913IV8yhekbxnQ+3fWGpNhCk&#10;S3vTOsWTl/E5tO8BLqqPZfKAV6AcrDQ4vE7RZkXbFO30ThPcoWg75wBCeGE7LH/gbA8Q6AXcbAf8&#10;evW+Ft7NdvdYnWG7obp7MnwaVDe154ZVw34BB9DSVOaRDtXb91/5cNWv0GSd9aCkJ75Uf9SFih0c&#10;6hYo6U1cSg93pgda6nTt405msfJOAsiVnz6K0IkrKuo436K3hWY+Cs4Q/D5CYx6DleaLBo0AVd4M&#10;jdYPSoAkYA4IBpbCnm9gPoPe+xQdZOxnYBWZu/hXdARg+9psYzvga+QDIfx4F9vdzrwv28+P6lbd&#10;+gIqsJSSVUiH6hD5uoNOdVnKGUFJS3ypXs6FW2onc1hweQV6e2OKnHpxVOoRuv5FemutRl6vI1D6&#10;KSfRyIfhbmSS7QZWpCctFc1XxufQxN1Uh58MdsF1hz0Hk8HqI4pOKApjnOQ0cg4w50F4bLPVxfaV&#10;58V298YGC1JuY7Ed8Et4686cYbux7eb2W+BU9+u9u6vUF5YKshbpUz0uLm76dP0Jh4+jJ0nO45V6&#10;jV+7evL6DZMGN0H6vfe6L94dgfyar9Wo+cbjNavXqFn9pZo130fOsDkza7773unZn4Ur9WvHi+KB&#10;dl+qh6o8BrfUcegquLkmVZlEN1TXQbsw+YoKyUvBx5F09RM6cUeD5EzAYrgblo4zA7edl8aKRuym&#10;+kgv1RGlwz7DXIPn4HaEohhFcYpiFUXx6mnOB+EN27e4PHmheoBsd29j4B7hc29sUd3AYjvgnnVv&#10;ZtSmZtjN++FTo7qht4GpSV8gkrJqPsuRPtXRaiFI5AtgcG7XqFZO6mIVX6qHqJIGBS9LQddPFL1x&#10;gO74jmp6qMDl9CHfbPsQ9FbUwGwTQ0Wu0wkzVm/wnQ/JBVn+nKwJ6WVw3rB9MHMATi+YA4KBt3uY&#10;zyC5J56SIklFUlK0TsclUTRaG/96iLsD8eSxi8V2Q1eBm7SA9etSVx8hQA7yrb3cDPdFaoS32D4s&#10;JdVNuG547r7T1jUlyQHDagvZEZb7RfpUF4mMjHRSQUlTfKlOqqJBvuL0kaIPFNVM0kvgjhZU4ArN&#10;8DyFdWbBUjqzRiRVnutsgF0aJGliGwfejW99eC6w1Jw20DVYu7vR0rUlmqY0XDTrvtziwYGxTBh4&#10;76DucbbkmuRHSe0ntYeXJ5jwHt0FnElp2C2quy2z30l17kzZzLB9tet2PX6d4xqfS/cuPbx6t2Nv&#10;AngTugvbheoyVdaX6obngGG4wM1tN0zF/gMIlOqQe5/8uBe78LGbu7+lpdlbtb+IPzh18vZFPdrW&#10;O7Dur+b8sYcfBi/XG12s4o/q1Q1u+sQhsEGh0lRtDYXepNPPL9TLlzbpZYWezga58tK7EVQrFaoD&#10;ftluqTk1NPfZMQ2Is4AG2pE/NoTGjYaOpi9UB9l2sqOueb6Z1EJSM0lNJ/U3qS2kjlBSLCUoOsfd&#10;AahurDpILiNzoKi5tS531ISHiA4AIaTkSCY2QGSOXeQ2vhwBmWKZDW8NZC/QGL+ag4DM5qX0+Mls&#10;LFRPje1i2FOjuvUlJje3DbLk/lmGkAGq1/r4y55M9Z/kww71f/qqddfOQ4Yhp/+P9fcsGd6JP/aA&#10;H/RGF6ugQo14qf6FwSODHAKfH+r58FxgcRJwm2K/8GvJv/I5ssFn3m2wb1ueRYs23ZtN3Biemgqm&#10;7VUULy/DnkiqJ6lOpDqTGkNqGakD5InRQTt4Du8dUfo6Nsiw0rC9oBzoN5EZJSNhQ/k+tsEghlkd&#10;wktsg42BSXwB6AjAVfjDKFovphPSEnGAewB6qM58+0DMMoJt91w3OCngMI6G4ozk/suaLZ8a1c3c&#10;WEP1tHnu1sI/CTTIQKkOef7t751UUFIRIbkIqA5+kmpncPcPDmmL35ZM4JDcdGNdemU7vXlEr8KN&#10;l4Sg1NP0xDidyJXPyTFhvMF3LroK0qZ6C5/t3Uer6z21G8iUX7ExDg62ox3DjQdhhjNRF/PNc011&#10;mPS+pJ4jdTupb+jsUU3pvip/E3Xlh6p0JXXd9er6UFU2j7qL1JOkqpJ6ndS7pD5JHe8wqvHGQCVS&#10;9wN51O0F1Y1XqGuuV1dXUpe/pwq9omt7IKlepH7gbV4kdWseVbKgCi2oLiFVnlTZgqp4qMp7vcpz&#10;q8pTVuUC7lL0EFwqpV0nAL0Y2IvSId4Gn9HFyJ1FJNDF/OF9F5Xw3P1qCl+qW8+rWVqwgFpNO5Ly&#10;C3G1AgEaZICxevRnv6pvBun0Y490rFEj+H5Y/yIkF/FSvYdB7oI2hcBkUP3qFzTVsXrX93pZ/FYq&#10;eKUO4CH5L/Fu+ZSTAAwtBV/7tIA0qG5t+bnrOOb4wDuKXncBq5KPzb7kHeGCojWjiYMDMIDwnDej&#10;PYlV/4Eoai+pgyAejg8feImHtsbTvmg6lUinI+hsOEWEUcxxijxCkXspch9FbtcI30xRGyliPUUy&#10;kHDSG5zluXWc3kAR2zQ8hynmoD5IVASdTNS39KjLWd0PwceIStDjgSqC1CEGrgdLXBzCiTUcV8wg&#10;NYnUWFK/k+pP6mdS33Onc3eIKlla0a0IoxQ9o6gG+zs/cC8AvwAOgnkiAMROjeeAm+epDb+5dZFJ&#10;pE17NMhArfrwheqxunOQeLxSr7o1uld+7Zulf3Wv9uLLyFl1hLcIin+q/2pwS6NkLgE31NVLyk2P&#10;TKaiN1HFCVTyEXoljq54jqqddDj2xDQ9MR6buakOGH4Cxrt2w9K0wNrGfRBzZENvALbO4CXOeZO3&#10;qc+744DCdrjTCGvhje9RlBhLuWFRkyZTwgJSP4IbcNERkx/g+20xHkqIp6QYUmcZJ0gd4z4B2EVq&#10;pwvwDjb5YJtrgz2811FSp/QBT/EpqPZZqsb3NnBluCw463C44XiMYyBAl0AcvjjChu2KTiRRbAL3&#10;CCdJHeYToBdAFzCKnZMO2jNRNUm9AAehiCoIFwC93nsM9LDo79AFoG8xE40Av2+YcGtB4FZElsP3&#10;FSZokBlw4EdPmOekgpKKCMlFvFQfamBidTQU4dJrSfTSWZ14Yjm9dI4eHE0vRzo/GTw2Ry9fXO/s&#10;a+AmaiBst35t7NpdDljTe8Yqip5jwKY9qugRLx7nHPz6Gs/zhcXGYdG4f2FCgUHT9Aa5SHWnQ/3Y&#10;VP6vPw+e7eQoPUJRrIcS4/SAvMNzQHi+38VhwGK4G7DKW72byb44SARFJOlT0FtnqY7S9zlQGHOT&#10;EFeJIAflRL2j07pP6e4AiS/YXoOvcNnRLyBGn+gNRU57yIOrPMJdzipS80iN4xJ1IlWf1NOkyhVS&#10;+S9XuWD8n+YeEN2fVCZOZercL+BzWbrIVoiLhwYZoAMfaRz4B4teV9vtwO/6PSLBSQZFSC7ipTpc&#10;RAd3Nad3mUvVwhxSAc/t0o66pG9to5clH6NX45yckLy6O0Di8qf0sjq3YWGmQJqXwFfBFtwbfOrd&#10;yxxKzigkB6sfZlL8T9GdjJsYd3AmfnpW0dvcvuE3gk3wXWHZ3kJ5oztS4ig6O4DUh+gL/uIxdjbp&#10;IZFJlAALGhuizpE6F6JOhKjj4GqIxi4XNqcLuADejbEvHPOTlBBH0Umox7P6mpp7Z/+Aw324K+rG&#10;Y3Swv6iXb3lSIQzfGwz0W1WZ+fXYOwf5sSO2RCwOy7+CmY9eJCaRzT7ODW9lPPfdv5BqQ+pzHm64&#10;roAqXEbRvYoqKnoKXTPXD7pgVAJOGPjNDsRH2B57uYEc3xGZDAENMlCr3meaAtsh4sB/VOsTOPB6&#10;/eAovQwKi5BcxEv1aQYIy4VOBnDUhcmvJerlk8v18tUEqpag2wpAueg1j84UqhuIIy3wS3WL5AZm&#10;AzPeLgeRwwrPYcCF5OUUXafoCkYJxiWcRv7tvBmuEA4tUJmZQqo3nRhOagSpr69VuX5lr36ToqN8&#10;Rz02KSQxIYSpHqLCwE8Qlal+wEVdWGyb2KnA2YWPgEOd0ffzirxzVpt0dD/gdl8eUp/MjJ3NQAIO&#10;vNxhA+CKgM9d2eeGC9BA6Z74fu7S4Klfy10AfATQFHHIH+y0IBSJ8HiHADYy7Scz7RHqtyfVgNRL&#10;pG4ooAqirq7haoQTZEY6cDCjLAGIjSV6BHdmupDhkgwBDTIDDnxQ0hUhuYiX6gsNbvwmmatA1aNU&#10;6QA9fkCz66kzelk5iS0q5xg8cYyXx/UStsd9BGlAgLQAo9c0huVgz2Qbseof8u5yNBz/MSYwSF6e&#10;WypYHarywlMtoIrkVaGCgqpQYZU/VOUuqQh27AZF+BXH0Tzf/CvFweJ1QGYPvgG2lgP44zDpKkR7&#10;74bqIKemekqTviNgngPoFGQv9BTC9nNE1c7qYXRQ/We+HQdW4yLm8833pWyiZYkeSCbfILoA+RHG&#10;g/kDeMANxh/MQ7/1iqK7uS7AVHhTlXgIAJwfxnttVnQyiRSc/GOktvMdRfTmiPB/I9WFVEse4asY&#10;oi7Pp4oWUflQUXD1cbyHOAh6iXsVAJXve0slcBiNpws0yICoHhcXh2Xz5s2xTDi+WIWn+Kx61z5/&#10;OSl+/fvFLEJyES/VVxuUetEh1f3jHRo/l0QPb9DLyh4KvYfyltSeswTGD8XqJax6vtI6cWM37y4M&#10;OU4Nf1S3RmIRironbOBX2Ux2wb44iOH5g15jLiQvqArmUaEh6lI4qKTKwl6RuonU1bx6dYi6jNS1&#10;pKqi+9A8T5pGiVNJdSuvQmApEbrLFLqD7L3HJBmekwp3mfS9LpNukTldoGuQHXEcWFmhOlgK9xsm&#10;HewFjYXnq/lB+a0MOOTAbi+Qlhv9qzhQxy7DeXcEJN+wFw7Ow2lB7YCpcNARpaASERegH1nJ8wS0&#10;bx+JwrCd/9vLeYQw3fi2XyPEMqSeyKWuQnWhSqWLxMGga1T7y3xIwXtehQJwAVKbSWGhsVenaQAN&#10;MlCq3/jShCcarkd69bawsweGn+b80wubfvhe965du6uofZyhUv3ay8UhQnIRUB0U4nEkBzc2dkjl&#10;BqiOuPdhj+Zz0YfosppU4RQ9eJbvtF2r80s30z9d300vsaXshfYhbEebgBmDvhHRQaPuJ9tkTErg&#10;fqACm8koVW3eXS7pSY7A3TyHrc7lkPwOvk39CA9HvUDqGb7L/Srf7m7b5BDzPHEWz4/rdanK34nN&#10;JAwnvF15+sUx6XESqLMF9o3SLRoDa3yw1sfsy777+WiniZ5hqsMyw0SLSQd7QUjhOVi9i+f6HFB0&#10;zIXDDOTj1w28C3z1v3isDoEAAmU4LSAifCoE4nDsn+CKQ1UiREGXhq4EXUY4OrN4fT9ADxiiZ59H&#10;agLHMoM4qoepb80zqRDYV0BHCc4XVXkvY7foTu5DUP9wHdCr4Dyvsl4Qpr3vZT5Q1zX45wv0S4bY&#10;vkCDDDrwWSlCchEv1WG2vMjlEFVQOUEv796gOQxKU256OIHK/EQPJ2qt3zpRh415r6aQ/MlUd7Pd&#10;ojoaJDQqZDZjz27IT2LV0S9gF+yLliRUx5EtnnuNOXgOkoPh1UnVI9WYVDNSrUh1JDUYh9Xj7cfH&#10;UARC1p6XqTzIAUcWMbnYddc321NE6SfFpKfJ83Vkk9wN95bGjXdTvQvH4YjS5zEPcSnodUB1MBkk&#10;Nzw/xTjDlwjIKvLB+U3sk8zh/mIwD++h4tA1vsiOOAiKeB68/JhrdhDP1ENcgAKfSSIPjDz8Fmh8&#10;E6mVpOaSmkJqNE/vAec7c+01JPUKV+yNpK7Mo4oVUgWKq5DSzPy7XLSvxuOGANQED8PQHp2PIbkF&#10;Q2830CADpfrTn3//+7S5zopXYhe0dVJBYRGSi3ipHmZQqJzDUgNhrxviQvtFBe82aATYV+J2cfmM&#10;goXPwm0Lbqp/wbtgRxwBjUmuBKcoq6iYylVAFfba8/+Rep5JXp9UEx55glPai1vtTAS2pLrS8eEU&#10;OxGN+FKVD/Z8DEeyIBdodVTupfPAe1IsO7li0uFsg5nGdd+c0lavSZPnAvf2hupw4IXq3TminpHS&#10;pO9MSXU4G8Ltc3wbUIDVE3zd+3kXuPQoDLoMHA1sRyCErhEm/UbuFMHIqmxnUbkw7+jhECys5Wf3&#10;Ij2UBB8GFn4f3xuEkV/EjwSMIzWEJ1mgGlGZLUh9SaouT+wD7W8ldRli+8Iq35WsC/QqRu9PsZpk&#10;dgMgcT6A3saQ3OBTb3swQINMh+rmkw8vfdfu7ZadkYg9+uewNRPatu3etEOHxyv1UuHrWnftfihq&#10;X4cOHWTLi1mE5CJeqscYXPmGw3Cg0I1afyXfprs3UcFbdLpirEPpQvc7CQCOwJ3RdPXPyTmG8DiI&#10;dPZCdWPVzUPmMqMDIaf5AJiwHZuJAy9Ux3Ee5SOX95p0GBmvPQfP0RC/JvUjT/gDwxGFwlffDt9W&#10;B6JHB1PMePxURBXDicBztHaEvfBnj3hvsMUlsuse7eW5mHQz6m4NxVmUTgNml218KBzzlMuqI96G&#10;TYZlFp5vd/Ecvrox6QJDdcN2bIbt4QuIbR/L82M787yZ6sz2W/jGI9QAU4tYGT9hA7B9FncuMpEg&#10;xsPFhhuDAAMR3ComPMIc1Jg49n2Y8/CP2jDna3s5f4twvpDKX0zlvpTvg8DaQ0ewBFDW04pe8AZx&#10;blMPt+MTF+Ebubx6NMigA5+VIiQXcaie4DG4Y5DD88L/o5CCup3AV5ew/B4vk289RKFVKLSGNhtA&#10;SFEql0QFn+PVJO02ymYPudiODl5UK1Q3JLdg2C73eLG9oToOhWN6TXoRtDNSd7LT/jFPF+3J7XIs&#10;x59bKSF+tOb553S4DyWMQUsFz9HUJT63eK5DdASwaYy6G8YCFpnTgauPsKjeg3sdXM1qF8/hXRuT&#10;blEdgG2HJy9p/IrNsBcK8zcH/OAwvHT0IKi4GuxYo8e9j/0r1CCqsi2P3sPVlzl5cOa3cS2cgz+f&#10;wBOGjqBDIrWB1ApS83noDoQfSeoPnpnTm4N59Kff8TDe+zws8gCpm0ldhUgqvyqCwL6koqtd1h5a&#10;E/8OvoXE9uiFDO2tgX00SD9Uj45ZHRO3zlkJSkZESC7iUB1tyItbf3F4le9qvQx9nHIX1YDaij6n&#10;l7mKatOq6c08h1IRvOV9VBtbZF7LOfITnEdRNg6IsyByg2lp6eU52qSZlS2w2O5L9dsVXa6ooCrA&#10;ITqsSlWOJ9ux5fmLbxZu1U+orlZo+aQe1neVzsHIt8UloZFP5PgcVhA8P65C4Ldrnie4eZ5eiG4z&#10;ORB42b6TPWVQ/dGz2pb14QsC37YwyWUczpAcgMk1JAdwuSYNxx4OPHbBvrDP8FIQh8NH6Me332HV&#10;QXVYVVQZzCs4j0pEbbbj5+kG8JS7qdxBrOHOAoeKSKJERO8y9xbmHf78WlJLOYYH4eHSw1H600v4&#10;ruzYo3v9nNQHHM8/Seo+9rAcziOqD1W50CTQDG7mZoDAHpeDa4EqEY5Bp4CZalWHaY8GmUz1F198&#10;UdrrnzNXvtVGv3kGctXjNS4rc2uFXPn6f3V/wcfqbd/tvEA2KH5FSC4Cqr8IVsi7FBkFrtEqATTD&#10;Q3XibtC7uNZWwft0Vw2qC5PlnjZQ8hiFXKYnrlBRuNZ5kJBJLPDo0CkI2xG/QaNw4MFh+Oogtrza&#10;9RfXc5putgvVEc4ZqsNE4YCwG7n0E2DgeRWe+92J298Ufj7kFO1Mgpu6IonyqOLa5/TA86yD9tSf&#10;uQA/F+YTPAePHJ7DbzdDcaddd9d2+wvRA4nP/cI5ApvMk0R3nNUP7iG0FgcDjBV3XegtL7szrAbc&#10;gbp47/KiHHQQm/nG+zweY0e4gjptwx0k/GZwCyYdVIf3/Dl3sahZQ3VUBzoI7LvJOzIZpe80sjOP&#10;6B21gKAF5n0lqcWkZpOayh7TcFKDSfXj2Thi4VuyFj4iVYNn5sCx/x+pcqSuyKVKFFCF0R4u4xsC&#10;aDBoCWhL0rqgUMCK6tEg/Vh13687jPq5t5MKSpoiJBcB1VHjBEfOi8vedZQByHS0EjX0wPtNiZT3&#10;Fq2wUsJwDxX5hQp0DcnfNVdIcUIvnquS9qsLeIoUVIUAhNOI37Al4rf7eXwOumzGNO7K40egH/xN&#10;eawazU+etRS2u636m7wv2i1OXUTlY56jPb3DI3C92OCspqSz2jqhz3hWgex3qhAKu5/UuyVUIVi4&#10;PzmSXcUGDL0Z7Hm41547c2DhuoLqKR5rAc956Z7ZDtKa+QcmvcSNEIZ3GzfkCDwlnkqf1S7NJGYa&#10;6lyst5vMvsDlRic56bO8vVB9A0+zmc0+OeoRNYtOBLyB8uDJQFXwnlGJqE1Uq7yX5w+enweqz/WO&#10;/CNoR73gmDHiyYPt6PYOcc+0ka8eRUJYNJ2f8h/Ng3YD2JPqQeonJnxzvkVXjwkPV+sxUg/yAN41&#10;0BdaRRFuDLgcKFHieQSDuMbHvJwX3x4NMv1hOTMyF5R05dixY8JziEN1OIFe3DDI4TnoDZUART8k&#10;CtFKyn0LXR6v2VtChei5K+NzFVQFddhcknKdKpZ7S9Fc6lJBblWcvbj86NRhinGQZ5nqaIcImEFp&#10;NMuh3lcpyBvR5PlqWB2hOozQN7wLXD64EjgpG+pH2WPvzv7kYko6BAf4jR9HqnWUdI6OJmlDBQah&#10;2cNuAUjA4MHIr4uh7XF0IJ4ORtLRcxR2lqKiKT6KYsIp4gjFn6CIvZR4gKK2U+Iu/fxp7BaKXk0x&#10;wBqKXkWRizXil1PMUo2ovynxb4qcoxG7gGLmUdwCipuvEwLkRyyiWN4Sy+gllIiDrNQHjN5Inl0U&#10;tYGi+ZFYz0GNyD10dhdF7KHE43rpOUYJByhmn/4pfr9OR26jxJ0aYJ9nMyVu0leVyJ1I3GLyLCHP&#10;PEqcS3GzyDNdI3IcRY+nsD8pfjgljCA9DxedC/pX9Kmod9SLmbcjI4LwLOBToB+J8VAS2A5PHrYd&#10;bMcpt7DHtJwn2MK8T+JXeQzj52p/5d4W/nxHDqOaMeFh4avzGAqUdZdMZ2ILXwRtphh79denYuTR&#10;INOhOtpubGwsEgvWq/379+ssT0LdGt17t+0+qX/bxyq2jU6MHtXk3elT+m3Vv13sIiQXcagOQnhx&#10;fTdtQoXkAPpgaAW4Uow5j34DhVU+bcN5BouA1JU8JG5wFTJFwdgd6nyHCQzTAlajscGuoL0BfzHh&#10;4X7+yhE1gs2mHLlV4RghRF3O7aa1DrzjF1256Aiics9MSlxK++dQ4m6KPULR4XQmSj/rCX8WZhLt&#10;FtjBS7jr8I5P8HgWAlJ47HEIzmMpKYrHocL5mTM9VYaBhi0wltyYZQMEsMlmPABYu5sjA4iI4SYD&#10;clJJSA5+AsyWCJxl91U8ZCZHBvUQSgMzOaAWjHdhJGMi6blHHdnrkWfj4O3LVFy4FUJ1OAhHxLlI&#10;0qOzKl5P69Nxu9h2i+1T2Jkf4R2ug3mXF/oggG/Ft0IacAwvhH+YY/jrEMPnUaHSHkpwQ4LbIRYe&#10;Th+aByw8GqRD9Z/7Dk4bLdr3t3KC8EWPXwYIkqk+mW/MMvJe7pD81sN0G5M8pIBWTNEBellkfx6o&#10;Cv6Ym+d0TS5acyXtv4oS4LNBr4LbmPBX5FWhxVQIDvUi3/SFSRdjC4sCIIHTwqOEvYHB/4qjy0Kq&#10;IN9C60GnTu2YXB6GZC3sx3wKh9VaTeGwkxspHvbtECWFadImxOlRdDi2oDSME2JbBJ6AScBWgeQJ&#10;8fx0aoyX5/KA6tHUeW4IZmAInFFYx8GRzVl8sc5ne7DMHGqhl+EyZJYGyQXTXFSH+4SeFb0sqL6A&#10;/ThQXcYFZUQQPaKeHpzId14N21EpYDsuGtcxn9k+mdmOo8OZF7bDmRfz3pZU05TmHWy/kwfq4c/r&#10;3p8fT8grlgMNTMbqK7qprs1QULJUHKrDqfPiktoO1YHcpbQmLptLJRZSyf1U3BNSNDZP7udD8h8o&#10;lOv53FQqJGRAYRpwKZXMpbldqZB+56wHen2co7VnOYGY7Q706GA7um3E6jDpoDdsL5oWGhgCxt94&#10;isfl6kbyjB6wtTqiwpMTae1A2jGCzsITXkjhcI9XUDy8dESOwkYhJ4gKxp7V7AXb4+I1pRHSaj7D&#10;bsfqRGJCiLbhsRyTx+kZLDosl/ntgOZ5wOPtaOdLQzQQkJulOycNYANYY+uAaUNbb+++WM5Lieku&#10;TCA1AUsvENyMwpKByHouaYv5AzvwsOpuqqOvFbaLYbfZjlqzbDs6oWVe2y4DdTgZ2D6QX5IB2+7r&#10;zL9L6jVST0hLYPNeMrcqJua9mMotbAfQ3tAgg1TPLgHVnwHV+/KADePaQQ7PKRddu5fy30f5KlPu&#10;myh0MlFBKpqYh0g/JUaP5smVIJPVrqf15Sl/iB4tg+j5FejL3yFVi1+NAkfuTVZzqfJ8TwUBOTzH&#10;xAQ9y/MjVXrTcVq1lI6sp51zKHwlHVtA8Qhol1LcMvKsZIPmNnfbfagOoCmC8BH0x0Cq+R7VrEE1&#10;33Whhv4pefVtqlldo0MzqvmGxri+VPNVL1520KER1azmwgtpoW5VbeqszHSBQKBmVUYVvdRxAXJ8&#10;NgP0wZ9LxvKeVPMZF570QaVknBpEf3djqrfgQTt0q+LAz/DG6vDhDdsR8+xntsOTj0yiOHjy7rhd&#10;3oQltl3YDl8C3QzYPpRH5uF69eb5NnDmwfbveXD+05TmHWwvL+Y9v3YM9fBtSa95R4MMUj27BFTX&#10;I3Bwnb0o1VHzHPV+9Uq9hA4uWaEBlRRemwckz7eiIPQEQ808h9qgvIdpLbT4Cq2A1w29ojuHCyez&#10;0AX1SVXLo4qhycGL3Mie/HN/69kcsCUxcRRzQg9BaQ4jTHVz2wI20APjGrsWU1mcH3uhEQrngTAO&#10;v0871j4FzDaA9BRyRoE5hQw5Gxi32Y2/uanPSw9wdRf57JtRWMcE3E474PbbgXEpvXcADvx9fLO9&#10;Hffmw7wjJTDs8K8W8g32ZUz4dV5n/hDfF0BEBB8peUweLtBer20H21E2Ybu8/Q5slxfgSeie2ljd&#10;I/wgjTbvxNEfWlRRHv1BS0ODDFI9u8Sheiu+H8PIXdyZPQ0Un6ypDhQYmgsmHVrJO60AXZVLx+eb&#10;SlE0ovG7Nc8L5qKkt6jaNVqpSSA5FNyB77uig0cI9zMDin+puArpomhVwiUf8xztJmxOoj38dicw&#10;8EBK1qXEc4/QoTmcNvwEDGndTE4Dh127mIOYs6RLcot1gQO9g3WoQGAdRODmOWBRHXDzHKszSKtQ&#10;Xl8Bw44ICmwfww/JgPDTmPNzvEZ+Kc+r2ez150/wQJ3jzJ/hu5FgO/pjueWOUuGCZnHo/hefD868&#10;mHdoHGwX8w62w7w34PnLb/EoDAzDvfy+3uvQluSGHNiOBhmkenaJQ3XEyl4UesDh+XXIz60bSdEI&#10;PRRHN4RAHyFrimmeny6tO+bEhzgmf4Fyh1B8HWr/qDbgSSA5dNyLJ1oM4ilWw7kRDGPvrsadfDP4&#10;fkX5thX5LEk/6xEGfz6O/XDQDxZ7m2bdyhE0vBOdQlsyPDQwFAUMby1K+4W5bQ6YI5jDpsHzQGx4&#10;IFjsc+S0Ye0usKgOuHkuQIgOtxq1PkbH1JSP71zX4wk2PdmNR9A+hCfYjeLoHYCpn8TMn8tP4Mjg&#10;PFx6nj/MN+Hk5bbQE/pL6Gmz15lHqdAHI3SHMw/CQ91pmHf4d3VIveH152EqbgXh4STmViXQIINU&#10;zy5xqP4mT1VhFHhC87wsG3MAJAcKqMLguctvhwOG8BvchsLgmInT3pqNufAcmkYHj4YG724mtwbQ&#10;BZjQq8mri/QgXD5Sr92icqFpHVYUn0DNv6E+7Zl7TPVUYcJ1NDbDW4vS4sDr2W8p8832cgTAHNaQ&#10;3LqXBifcYlrm4T5+2kiti7GoDpZZVHdjIlFB7lzf4qcF4cbLnORePFexHwPkH+Dlv0xImMruPRx7&#10;mUisb2wkUYIZq0OkhMBpj/c+3DK+MSD34WSajduf785PxcrgfAtSX/HkiFr8VLwQ/n6e/ngdGmSQ&#10;6tklDtWf4TcMMUr8oKmujfkg8Dy3tue5iEIpZFGRkB8LUtQ19OPlTnxueN7xEbrzMkpsS82f8fIc&#10;mkb8hmaIFoC+HwQ9wsw71eulBjNwRmg3Ev3Co3An98JmoAmh/cBaWAx0Y6uLooa0OKphsjsyd8Ns&#10;YLx3OQhaqRzZ8NxNM4SiFsEMrFvZbiAfv1rbW8iQbUf9WbsLrPMCFsMNQPWrOV6qxo4boqaW3pf+&#10;wMgDID/Qnqc0oBeA2e/DMxnlpXcI5uX7tdAT/PnIJIr38K041KyZZoNKBOHRTcqtOFyNvLsarpz7&#10;3rvbwsOlB+FNDP8UWhQaZJDq2SWguh5sv48nwTIuG+TYc2PSqSg8QKJP89Paktqk62F2uO5P0fWF&#10;tesOXF1E669SWR2Ze+C3Q7vsODo8R3QXpg0CzPd21atiQ3iL+vVGKxDVv/gTz8JG+9FDP3Cw5QXM&#10;wkADN8lxMKEreCsElhF4g0iGOwcwbHdTXQ6+3h/PLV4J3LwKBNbubrjPFQj8mnfrvroAtQ6WWVSX&#10;eKyq0m8Ikde7GjTgMF7QkHPkQYWO3lmNIDxcLyH8Vg7gj7PC9IR5xF3i0kudbkzp0k/nSzExPKI5&#10;mTwvQ/Q/eu/Af86Efx9hPBpkkOrZJQ7VS/PjaYx8/zM81yF6nk55EbFTqRB6My+9X4jCy1Mj+PAP&#10;08ZHaPrjjuv+w+P0bHlK6kz14dKLSR/HyobWd2iGwWrv4cfKhqheNzdEhKhfFHMcKn+mM78owaG6&#10;UFF46It9XqIakgPCZHgE+s65P4j5MWyXI8gBheq+Jt1i1AwfOgUOtHbraAJzrgwBDLKOIwDn/V1k&#10;4hSKm6RnyOrXxN3LzxJ/xG+Eku9gyYsEEMM/632V11P8vMHHbPnBdugGFv5Xfu51LH90Dhpcw5Mi&#10;9rFLf5YfAE4xtQ4uPTw4cB5GHlcsXj26H3j16P3RMGAG5Ca8mXIDzn/PTzR8jgYZpHp2iUN1xHJe&#10;FHwuhUlHiJ7feX+bzHuF6/4A3zIxUfqXHKVDZ9DcLxyhwXObzJZoHVvhCP2Go5X8gEsT1evaBkM1&#10;1VvSwpbQLqw6Gk8KqiMIN/RG2jAcOOplrLmdhr2Y0olxejKcDf2iOAaaorBd5sDKKdxUN3RyUwhE&#10;9eHP+cB9TIE5nQUZKeB77CnyUwOiDEbSQj0N3rOQ4udTzByKnUVh4+noGNo/go7+RXQVc/h9ftsk&#10;+PwyT128ib16uHK38LTne7zvFWjkpfqP7M/Lw3B/8t34xTxKbx68lSH6aHHpUddRrBhU8QG+CQ9n&#10;DA3ADNQjtkGrmOCN5GHkYRXAeZlF/xMcQzTIINWzSxyqkyafINTrwGvXvSTPlrk2JNfmYnRdbj1b&#10;5sBN2qRHPUvXFaIkOF0NdH+MYD7+R2r+rNZcklAdHTmovoE98lj9RPQCHv55X/UqIlb9e9oKL+7d&#10;ruzAR7mpbsEdjSM2FIajUfEcOKF0fLye9woDY4MnwwIp2C6HdVMdrVGYY6g4y4eumQEauTkygIox&#10;XAWWebubjCBpFcUsobhlFLWYzi6kk3Mo7m86OI32TqLtI2njEFo9kJb+TAu608yfSD/oD6v+GE+N&#10;eosfE/+QnxD+hl164GsO2mHG+/J9ONhwuev+NytuBidkTB5BO0w6lu4JdsnPyYDwqOgzTHgYeXT0&#10;MPKoZXB+Bbsl8EDQg8q8Wpl7Y0bveqFBBqmeXSJUB+QGmwzIJVNdJsZVzK2ten7w82baeoOm+r5K&#10;dO41OvcBB1rNqGBePcT6wq2a6h5oTgJ1Y9Wj9f00oXod1StvI47V36Cz3UlVg83YoTQndQsBD+Gc&#10;A2gnSMt8GOE2gAgc3rgwnG14XILmc7RHOwWRcA2U86pFgc5J0r8K4R22oxEK291UB9lAOTMOZxFV&#10;YAXAqQFt2NpRYHgOuHm+KgWBHSDgBeAFA3KRjLi1FLVKI3wpnVhEh+bS/lm0cxrtmkrrhtOKP2jx&#10;AJrdk6Z0pqW/0KBvaWxr6vIhrevD3+X5iskMV3wp6wKx90aeKoPASibMnOFPWHkS9QvnDLAK6HxO&#10;I0e2wRKVKzfhdC3LTBsBKhp6QgwPnaFvljuc8KO2eYN5VDfqWoJ51BdiPdh5PYCHBhmkenaJUN0f&#10;z3MXmpu7iMqXb3nBkLhLQmDV4b3Pv1478LNu0977rErsvTPVVTua/7GOvmY1cjnwaNRoyKBUOEV5&#10;dIA3Wcd+vS7/eo6m+j10qkWIKgNnfq/SZtkxuQDYGKH57BFKC7w+uTHgkQBP6EJ7Q08C0yI47AXS&#10;8C7xK7bB+fXT6WiEaIFictAFycw8UEu8ZeGhNdYFf9Mic4Dw5bwcHzA8N8SG92MovYWSdlDiNorb&#10;6jzxmriT4nfQ0aV0cCHtnktbZ9CGKbRyLP09hOYMpF2TaMxPNKQt/fE9HfyL2tahgV/S9n70aRV6&#10;/wm6+c5hV64+TJHx5EE/B8rBr97sDaQRRYNvWKJTButw0aI7EA9AdC1AJwdgg/m8JYwzGAu14mgI&#10;qACQ2SxhybGEK4eE9Nli27H9FgaKup4vYDk79u4R+3FokEGqZ5eA6kLyMuadEw7VnUBdbqeTusIb&#10;qKe8zaY+c6iuY/Vu7IYhBkNzQROBEwwOofFC2TH6DeQHdVze68Fm8NhvA9u3ly6v8oD+p2ESYijx&#10;DHmAKM3nCI++iRvu0eM+gF5NpMgEik6kswl6+taJBDqVREc9dMRDBzy0L1E7lTsT9UsWtnloqxc7&#10;PLQbGyTRkSS9PcxPTII+l+esfirOs5MSt1LiekpcQZ7FlLSIPHM0EqaQZ6oe00ocmwzPOGeZ8Fdy&#10;jhvIif8r+ddE5DCcQ+GYcyhxNiUupMTFFI/Qehl5VpFnHSXx/YWEbZSwleK26Y86n1xPR1bRwRW0&#10;52/aPp82zabV02jJeJo3iqYNpPF9aPMUGtiWFg+i8Z1pRg+a+CNNaEPVKlDvz+6hlrC6IBjohE4F&#10;BnOg9xVR8KGwBNrwJJYP+SkUxFxveV8jU401+xy/PP8N1i+2achL9OAtWMWIuXCcftwpoDuQLm0G&#10;6xrAGWGu0YmAxgiK0IdJ7wV6S3+GqwLg68ltD2yGFgKvXgg/Ew0ySPXsEqF6odrJJAdKeqmep3c+&#10;Z0zu0fya6k0u41eIuan+hT+qm5vqUCE0CusJCyD3xKJpXSTo2oEHg5oiAEykk2fo1H46tI3OhNGp&#10;KDoYQ3tiad0JWnGIVh6h9Ud0zob9tH4/rdtLGw/QZs7cHUNrjtPmKFp5kjZE0/yDGjMP0pwjNOUg&#10;zT2jl0uiaXE4rY6lxcdpwznaFU07w+jEOTp+lI7vpn2rNZ1OraSY5XRoGh2eQIdG6XGss2Pp8BA6&#10;9CcdGqBxeGByQtKHedXkYNXJ57RJyK+HBtKZ0fqAYWP18XGW0zPoxCw6PJ0Oz6XodXRiPZ3ZTac2&#10;0v5ltHMhbZ5Da6bR8km08C+aOYwmDqRRfej3rtTnR+r4//bOAz6K4ovjLyEhtNCL0sWugBUs2ABB&#10;ERVBAWnSQQEREEG6NOkQeu9IkSq99957770TCOll/r+Zt7vZ7F1CgAQT//M+X5a52b29vcu8+c2b&#10;mZ1tRVP7U58W1KIaVf6UOtXypo8iKBCNZDSJoYr45QeSaK1mp7xP4hk0moCa+JQV25TCN5VIiz8u&#10;yKIqdyTSqVuSfdUyYWjEpZXPw0qDIz1ENiZldHX/kjrtR6pSqEPiRzUZ5g/Vhd5PMVgVgNEmqA5m&#10;qME2VP3YokhwGwEFA20EgNoB1QSnJSiQ2tUTy+Dq7N5p2sqlZnzvKDEflMI3yptyeaTclNpTZJQz&#10;5IZlkhMYpatzxY9av2pMV++rypnl6qjy8UdFVY06G5U3KnIegEGLcTCSf0fRl8NkH9ApQaH3ae0i&#10;OnuSTt2gC5E0dR0di6Rt12nqWvprDc3aQHPW0JVwmr+W5q+hozfky+mradNZecCUVTRhNU1cS5NX&#10;0d8badxKWnCahm2gocjZTSPX0pobtCOchq2ikctpxy36ew2t2E6HT9KunbRmEd0+QqfW0NrxtGYk&#10;rR1Cp6fLfqy1vWlNL1rXh9Z0pbXdDNYojJeIV7obL63MdWYOs6I9Rc6UXBglX4ZCk3vR2gF0F1c+&#10;TgbVa8bT3V0UepwObaWzp+neOVo1h5ZNodkjabIfjexJAzpR15bUuhE1qEqbZtPXnxKliKIItMPh&#10;KnCk3kqNv0EVnEkQXBRV9nOqAn1NUFFFCbX9QIH05zFBTkm1C8fwWsB4L4gZx3nh5DzsarbyjHmT&#10;JJ5Wz8x6S92gWkQVDIBaAM0ENARqquCusbpI1AVoDqCEQAyGqEYBGKtAiA5QI8ioAQVSu3piGbs6&#10;6vhUY1KQJ6UN9EGh8Zrg4xOR1lvIBaSMmbDDnpJN9za5lJ/zbaoOSUfLcJAaO2FXR0WO1uMiVW3D&#10;4QGq7VmqMfl+PeF7XFD1fnLF1BtRNB5vvSGb8duvUNt+1Lo3/d6fWvejtv2pTT/q0I9Gz6HO/alL&#10;X+o1nFbtpw59adtl2nZFHd+XNl6m3/rQ733p9940eAE170e/DKBOU6hZX/qlL624Qi0HUstB1LIf&#10;rTlDA+Bm+2jRUpowmv4aQXuX0JTe1K859fuZxrWmK3+TX0O6PJkm/EL9atPg+pKB9ejKGNrfnwbU&#10;of51aEBdGlRP7nVlSH2a0IgG1qJ+NahvdbowhMbVp434hcbThcE0+CdZ113ZQH/1o+GdqX9bOrqK&#10;uremE/tl39aAbtSrLc0dTo2rU46stBm/nwp4VQu8FonCaUSGp0WKQmrpjrJqOsx3ispqZfUfVAIg&#10;8b2aDmPd1lBP5SCfQRrwe78w3R7nhM/z6kOoL+DtuWI6vOXtvmZYZ+ElF+SH2+dXi5HA599Us1zx&#10;EhHf62po9g21wuTPqrmBiKCeWs8bQQEaBYgmUHggEqAvCqR29cQyuDoabyl/9zTrbEkKkUlV29Bw&#10;/LXwN0N8/o6ss9s8q6ptu593s/n5MDVqgmYbuzoabP8obZc9LuouiFEkWqQSqXupXveFIuu1KNVT&#10;gwNXk38E1W9NeZ6lyg3lFvSdQnmfpXyK/Aok3v7AyKnVRG4//ZJKfEk9xtMnX1Lf6fTxl1T9V/rw&#10;y2h+6Un9ZlCnoeQ3hQZNomHjadwEmjyGerWjcX/S9D9ofEtagm1jmtmMxjeQfPm6e7BrWhP68q0H&#10;MOlHefDMRjStLg0oT+PRAMLvBFU7IVe/mzCSCr9Cz+anX+rILfjgPerZVfVh8biAxSnZoYlIp7+a&#10;scqzVzur+9OwBd3Ml3+oqa6gjQu/qSlwoLH59LsqLn7+kan88PPnbb02GYQsFQANe6tsAMR0aOFz&#10;IVHlBAJggQIDCijkfSwK7uKxOnrKqvWkEQiUUpPkqqhWAGiMAqldPbEMrq4cFWUNrosfvZh6dCn/&#10;zRCb4W+jblOVYo6/EJzc0W7nm1X9lKujVQZJn2xzdQZtM+Twg36/Rknqp0ZtLwkKVGuQH1KjP0vV&#10;LKwjin1qJAjVAZr352NiPRMB7FTTOuaYzFLMUPdrgSlqcdQJanLnaDXSN0ytbOenxo9R3fRQw0/w&#10;lt/VtBHAE8lYBkFFJZ4OPnXJAXx8bfVePhXOiZPDG/Ep+Dh8Lj59pmrFRI/2ASQukpw74PBztetg&#10;ZPQCm2Cwbf1sK9FbTXVBLQCHd/g5z3yFn8PDa5pizh5eWq0ly+tHo6XA7XYoeTbVTQPpTiNSw6W9&#10;ZPiWleTjWcEzJigYXDZeM4F0o5B8qBrz2HKaQfpdNecKCcZ+QCVVqMAXJEqgQGpXTyxTrr5DTWBE&#10;S5uHiRA7Qaut6At/A9TBrOQ/KidvpWYy2tvtCNGh5xPUVGf2c7TVLVfHS0g9gjTEbJ/mUQ9+GK8m&#10;aOxSs2L3qwlzYGOgJzwcfr5DvYSfO1zd8ZLfZYGzwfm3mWxSrFWsUKA2WayG/FBB8I2bvGQt3Ik9&#10;ihljutZwNQ08DvgAPhjvwntRs/DZcFr+CHwWPnSJuiUc32u7uj/f8HYHNicHUffk21F5odrCz4Xa&#10;aoT6OIi83cnh4azq8G3UL82VgKPSgW+juQ4N/1bd5/KZerITfLuICuZfMp/VkV1QRuGhfDtVSvm4&#10;y8zmtMgXVBzOvbAlzMANJYFh/wSIyS1QQizQUOe7WRg+gGN4fmll8nlkMUOB1K6eWCZd3V8tpCqn&#10;PQSZHFUzvBB4D1BP7cFf5RcVWXGLHR4LJ4dEcz8cO/kk08m5rxUtdm662129E4kKqUWq8krYobrw&#10;upXmOihbFPBGOC0/ZchV0u2we6Nq2KvglwBvZFfH2XDajTZvZ1dnb59r83Z2ToZbAQz7MDszOzbD&#10;+Xbsfg7PZD/HR8DP2dXxNXENuB5c6jH29kA1R4inElyxOTxAToC8yL/Ven84Mz50kHq2Mjwc7ZGu&#10;5hMsf1Vz3hoq30agjmZIOdXZBhB+v6OAaL+i7nZ5Sj2KA1G36mZPi0a4WlQ/h3pCw3Mq0kaYjXb1&#10;J8qZobc1VFDdTC0C+5sqCW1VLQ9QDACqe8AJlAoGDT2AiAVYaWuvHX4vSgVOK8+MAqldPbFMuvpE&#10;1fxlJ2A2C7oZRaGhkqi7akrzOXO2E7NCNcjRXIeMT1dNdLg0MreayxrjmE2qr3ixitjRUkCNgAqi&#10;NooX9ARtSJRab1ECrV++OXqZ8kZ4CNr2KNzQZ4dv2+l5VXbpsSdDMBcp4E7I2aCcarU6G845VAkj&#10;DsanoP3MMj5Vte3xvdGOTSsKpRLvoD0Mj4VHoZndVjk2XAvAndAATieehyqiNV5VNZVx5SynOABv&#10;bK124YPQVq+uEuzz0OEa8sF1nvhoXAC+I7cmlkXJKgnfIjhSzdKHz/McPuYGRQXIa8YZRqmzFZI9&#10;3qWeE2nR5IZEw6uh1WiH45Kg0oxaKt83u3gqk8iTXmTLqvrkU4k0HFerxhf+Rp1VVwt8GJEaWtSf&#10;KS2tqF7WVRV6UzM066BAWAeHhKMiNEOlDxCpLVQ958NULQ8xwHaGGkVbpUbUx6k/NIPDeGvPtMB7&#10;IQAoPwBlSbYNUSC1qyeWSVdHCbLHneBr1RZkUPC5RwhqgnLNoIxDN+FJ8DD2IYTIKJhwFBzGR8J1&#10;UGARW+NIOC5a6hx88wxq4B8s2+4RZ+R0sHA1KSzimMy8e29a5PNQYLtvW+y4RPI8d0LkkcFXJfcC&#10;Te5S8CUKuSAfkhCqCLpB9wNkvRN1mEIvUdA1Crouj8GuiFNyVhpOtU7VDTib2CmvASfENd8KpqhD&#10;dCuSrkbKl7h42bDeRzfgnafkFmBX+AWKPKLmlkbKC0Am0rdD6f5deTH37hvfNOCGvAacOei+/KD7&#10;t3veq4jPxNcxFtu6qiJ2cIfuRxAOUI932CM7MsPPGM0SPhXOfyFKfjQ+IvKYDL5w8MUo2c+BFg63&#10;Z3C1OBIXj9/znr/8xDOqeuPzAFSEqGzw3fH74MpxfFAo3Qk19uIMh9UPgm+ET0Hggb8vzn8uSlar&#10;+EPjg3B+bHEZOC10AnUbg6rXakfhPPiIm5HGdHq8xC6UBOxCDkqOuUixLEJ4uVw+oUC7emIZXH3L&#10;wQCNJimAAqldPbEMrr71UIBGkxRAgdSunlgGV992KECjSQqgQGpXTyyDq28/HKDRJAVQILWrJ5bB&#10;1XccCdBokgIokNrVE8vg6juP3tdokgIokNrVE8vg6ruO3tdokgIokNrVE8vg6ruP3ddokgIokNrV&#10;E8vg6nuO39dokgIokNrVE8vg6ntPBGo0SQEUSO3qiWVw9X0nAjWapAAKpHb1xDK4+v6TgRpNUgAF&#10;Urt6Yhlc/cCpQI0mKYACqV09sQyufvB0oEaTFECB1K6eWAZXP3QmSKNJCqBAaldPLIOrHz4TpNEk&#10;BVAgtasnlsHVj5wN0miSAiiQ2tUTy+DqR88FaTRJARRI7eqJZXD1Y+eCNZqkAAqkdvXEMrj68fPB&#10;Gk1SAAVSu3piGVz9xIVgjSYpgAKpXT2xDK5+8mKwRpMUQIHUrp5YBlc/dSlYo0kKoEBqV08sg6uf&#10;vhSi0SQFUCC1qyeWwdPPXA7RaJICKJDa1RPL4Opnr4RoNEkBFEjt6ollcPVzV0M0mqQACqR29cQy&#10;uPr5q6EaTVIABVK7emIZXP3CtVCNJimAAqldPbEMrn7xeqhGk+CcvxrsyHkgKJDa1RPL4OqXboRq&#10;NAlOqhmpHDkPBAVSu3piGVz98o1QjSbBGbBjtCPngaBAaldPLIOrX7kZptEkBVAgtasnlsHVr94K&#10;02gSnD/3+jlyHggKpHb1xDK4+rXbYRpNwkI1if4mR+YDQYHUrp5YBle/fidMo0kKoEBqV08sg6vf&#10;uBOm0SQFUCC1qyeWwdVv+odrNIkKlS9PQjgyXUGB1K6eWAZXv3U3XKNJbKh1a0eOKyiQ2tUTy+Dq&#10;t++FazRJARRI7eqJZXD1O/fCNZqkAAqkdvXEMri6f0CERpMk0K6eeAZXv3s/QqNJWIjqEV256x/i&#10;iiAKK/sVHxZFZL0FoEBqV08sg6vfC4zQaBIWoi+J/nJkMpuITu4+yOkLnbtb+QAFUrt6YhlcPSAw&#10;QqNJCqBAaldPLIOr3w+K0GiSAiiQ2tUTy+DqgcGR/yesXrvRkZNQ3A0InT13Qecu3R35j8DCRcux&#10;vXTlZtduPWbPWcCZAYHh2J67cJVf/ldBgdSunlgmXT0k8v+E9Ru2OnIShPIVvgUnT5935D8ao8aM&#10;23/w6A81ayF96vQFzpzx95z6DX7k9H8YFEjt6ollcPXgkEhNEicwKBzb02cu2jP/e6BAaldPLIOr&#10;h4RG/v9A8ba2bds73hsHxnviZ473aixQILWrJ5bB1UPDov5/MLwtHta2XQfHe+PAeE/8zPFejQUK&#10;pHb1xDLp6uFRGk1SAAVSu3piGVw9LDxK40qLX1tiu2z5yvMXLtnzH5OKlSr9PXPWJ58Uv3sv0LFL&#10;gwKpXT2xDK4eHhGl0SQFUCC1qyeWwdUjI6M0mqQACqR29cQy6epRQqNJCqBAaldPLIOrRwmh0SQF&#10;UCC1qyeWwdVFPGxdvG3VqlVGKh6Gv6uRehhbu3atkYq3ndeWHAwFUrt6Ypnp6kF3r53Df4FhEbfu&#10;BqucGMYHZ8mWlxNs5w8vMFI2u3r1KicKlPmZE2xbZw83Ujbjv+6d27fyV+zJOU67sc1I2OzOnTvy&#10;v1NLhq86pTJsdmOHkdCWPE27emKZpeqVWvt9U270shYVxo3zu3c/ZEDZRtdu377L+0xX/7nN7GVd&#10;ShwY+V3dJkPxssnsG/WH7hrR8vsZhw/737zEx5iufnPbhAnzRvVY3e0T9dK/36qbzRf6t674+brT&#10;m/0v7uJMdvWbV08v79y5WtPW9ZtN23vr2j87JvmfWlTvl2nY9WWPNXXq9Fw/vkmvnTfUO6RZrv7+&#10;NwNkYmXn08v6y4S//xddl9X5ocvmiU3/3HGLc7QlLzNc3Sh32hLI8MvGswF/Nt526tQpIxUPO3Hi&#10;hJF6GDtz5oyRip9xGdKWLEy6upHUpk3bf9c2btyoXV2btv++aVfXpu3/wrSra9P237fDhw9v2LCB&#10;ntPmzooUKVLOnX3yySfGEdq0JQcrUKDAM888kzp1asqYwiu9Z4onRvb8BY+uytixkjP/rUwZjpf7&#10;tHi2zI78zL7Z8xdrlDGNMx9kfenp3LXed2SCqy94rsjtuSx7isVZvB27Pk+d+u7mra+mSevIX7+0&#10;96efvPVsvvyhZ8pyToEcT31UpCho1PDX2/eCt+0+yS/ffOVVPqBr167NTeOch8ErVcqUPtq0PZL9&#10;9NNPkyZNKlasWK1atUaNGmXkxmlp0qShnF4pn/ZKWfOb8vfuyuFepN0yauAgR07+tL7YDurZy54J&#10;cqX0EVcGM45dL3xWe+fIdDmffrH40huOXUfKldi048z5Ke++lCm1Pb9glbEvVxxx6frdyKgoe37O&#10;TL61x7bL17Rk/yUTS9Uoa9+1JleKZ7w88ntR/hQe9nywYvWGNWu2LKtWw5EvArvCz5/Lny9sq/Hp&#10;BZ/K+VnRd0GLAYdv+YcMmXHmx26b8fK9goX4gP373/fpkYoEiS+Ic+LDU17eT6lEVm+fdGnTSrQl&#10;Jctbb07atL6ZChTjlxkyZOAEbOrUqXXr1uV0+rbTOAFbtXbVp6U/5XRUVOTW22GchpDmzp2b0/Cs&#10;UqVKYYt0qVLl168/lj//80ifOHFC7TcsKirKSKVLFxwcfOnSpVOnToWGhhpZj2G+vr6Ux8snt5dP&#10;7W8qsKsj7crHrxaqVKq0I/PZtOmxHdyzlz0T5E2Zqsm6vdVWHfl1wy7HrtsH3/ioeb+3Pq/y/CeV&#10;YuzKlfXt8Q3K9LofuefLasWy23e9XWvC1Vv3Z648fOVmgD0/d6b0By4cg6vP3rGidI0v7btWZvPq&#10;1PTnGqVLPePpYc8v4J2qZ9PmnTv+mb/5JHs+uHembOliOecPyPDGy3k5p/DTucq88y74Z/WFXmMO&#10;/t53V50/9uJlsYKF+ID3u870OeFzTNC9XsQ5D0Uub58sadL6+qbH30Bb0rGcX3TLWvi7p4r9gvSb&#10;b77JmTC03bZt27Z7925+mTFL+rSvleH0kH+GFP2kKKcP3w37fvvdzK8XQ7pVq1YdO3Z8++23kYa7&#10;li5d+u7du0i/+GKhYUOG7d28Wb4hpo0dO/bslxU4PWLEiBUrVsDV+eXjWHpllNfbh2lY6fs1S5dZ&#10;Lx/IM6nS/NmmLXDk50uZ6sNFFyHppZeedewq84x3kzPBTc+G53z2PceubOOrZxtbVewq7shnVb96&#10;KwDVUIxdmdPnb1karj5358qiZd+379qaJWU9nxR1Uqao65XCns+8WL8nPC2vTxp75vP5891fnzpq&#10;VQZoO+e8/nSusu+8B3qMO9lj/ClQ7pMyePlBwUJ8ACr4T03jnIclp7dPRvPPoC3JWAbj//TpX331&#10;1f79+xsvYjdqRV6veXE6zRufdFmzo/CbbyINV8+ePftbb73Fu95//31OwMqXrzZt8mROozqoVKkS&#10;p2HHn3vFSLmzHDlyZMuWbdq0aZmUIQdtDWwHDhz47bffqkNitWhX19ixXN3BBwULO458dLx8nvLx&#10;8c3gmwHFK7qAadPm3rp16/bMM8/89ttvL7/8Ml6OGzdu/PjxL730EtLPPvusOiQuS2BXb7XslivI&#10;f/utEo5M8EVNZ4vAgeP4H4asLtdyqGs+E9tbwCO8pcQ3DR35zAPPFn/yqW2mdHB1bdoS3QgNY23a&#10;tCUv++GHH5o8jLVs2fLKlStDhgwxXsfDEKIaH6ZNm7bkYIevBT9Xtnu0qG/YdfnvZacHjNk9ef7x&#10;2ctPGrnatGlLklajRg1Dfh9kjRo1WrJkiZ+f386dOxs3bmzkxmm1atUyPkabNm2JaXBJtqCgICMr&#10;Trt+/Tq2kZGR9+/f5xzLIOrPft4pWtQnT91X6ospHdsva/zL8tVrzty7H4bM4RXqYNvt19YB108O&#10;Xn8D6bpdFmA74tvP3yjVSIQebzl8+hd9V68+HiDEiqvBovPAle1bTWldtc/yMb/hMNi6ObOO3pQD&#10;Zb1GblQZ14t+WWnM3oi+m28KcWH3ucvTpy9fN6LdxMH9rkfc7bpH/Fr07c9rtsJx7ZpPUMdr06bN&#10;vU2dOnVsvG306NFG6kH2119/GR+gTZu2h7RKNjOy4md31cS2B1poaOjnZb64ffu28dpmEPUCn3WI&#10;FvXw8Mg+k050HXOsx/jj9wLDjVxt2rRp06ZNW5I3p6hr06ZNmzZt2pKpQdTzftxMi7o2bdq0adOW&#10;7C1mpH55wZBx41YsnT1jht+CP9rWqlQr0thh2v1TfcaNm7Tk0Ldlaj7/UYepq3e889FXxi7Lzk9t&#10;0WZY364N9u2aUf27GqdX/lmr5g/n9g9dO7j6r6OnVfy21t+71rZq08I4ONoud529XIjghrVqNR9/&#10;8KuaNWbvWFepVq0/evgNaVKtavV2Jd+oWrPUy87rEeKb78a//9z3tT4r9E+Hxl+Xbzn011/q/9Kr&#10;7AdVd93cW6F2beMgm31dYeymnlW+K1bpwF/tKpeuMraPX/tqFeq3GmfsNm3cH7+NGzeu3I+TcT1N&#10;xxzYuNGvQYNak7ZcNXZr06ZNmzZtSc9093v87Mz4QCOlTZs2bdq0JVEzRD1Sm7b/qN26dctIadOm&#10;Tdt/3Q5eCZSi7u/vbz1M8+y+mVcO11sztsKyUdX2DB9+cd8+I3//LOSvRf7IKjJ/zx4j/8Bszl86&#10;osqeYcMumPlzVx1bt/PS0k3n3vlhDudYNnr06L3K+vbta2TFbqdPnzZSD2P4bnfu3EGFbrxWNmHK&#10;7Pe/bGW8eDy7efOmkbJZ5syZjZS/f4cOHSrYzMj19y9XrtzYsWN79OhRrVo1I0tZgwYNcNigQYMa&#10;NWpkZJk2fsaKmr221x+wYcqs5bkLf2nkuljlygONlGkZMmQwUqbhc6eV6F6wYEGkJ02atHPnTs6f&#10;OXMmJ/7oPa1N92nZns7PLy27fPlyr169jBem4YIrVapkvIiH/R3TpkyZYuyIxZo0aWKkYprxfmWH&#10;Dx82cv39p9rs4MGDnMnPnD558iS/hOFblyz57muF89erV8/Iip9duuS+KOKvtmTJEuOFsmNH1u3Z&#10;tXjj+llzZsQo4Q+Vb32FBQtiPGNfFahoM3K1adOmzd9/+8kbhqjfvXuXs3Yv7XFh3Vs39rwzpGO2&#10;Ht079+nTx8hf1gv54sx74QfyzZl17fJlQ9X2LO9zXuVHHMh549pF6/gJ/xwoVG74yg0HMnw8Di+t&#10;fBjq3Ay//lJkpGdISEihQoU4c8+efbt27YbSQGCWLVv25ptvcr4l6g1G7mww8mLn8RtaDd80e1N0&#10;9Vp/xM7jZ692Hn+gwciAWWY+RD00NNQS9d/6b2sxRhSrtXjuVpGzxLgbN24g84K//74Ffj98V+3S&#10;yfWo30/M71av7Bfrh9Rp3q3F2oUDkb9hcpt6tWqcuX0HB/fs2ZOIXn/9dXW+aFEvVvyrj79s9E31&#10;tki3bt2aM2ElSpRI12wM3VrXsW+ehn2yGLn+/k07TMLxb1VdOHvFqd9++23IkCGc37x5888+++y1&#10;98rNnTuXc9iaDtu/N8L/bOi1enPmVB5xwN5ugC1duttv0Ixy5TqnTl3njSIdihb91djh75/rmcJV&#10;Gg8p8P6v586dM7KUqK+4O4VF/eeffz5w4ADns506dQrbz6r2ypAlD+dUqNp442ExcM49tEXwsm1b&#10;+TVh+GvmnCbKdw8S53ZGhG9btWoV59vtpwFXKWV244WyESNGhISIMLn2gTh69CjaPZx/5MgR5Jy5&#10;dDswMBBNMaupt3v37n0NGgxbP6zPqujCAxs2bBiORzNo0aJFSLRr147z/fz8iFbQ0QvpTqVtVJl+&#10;//13ZLKo47TqEP9OHduePrlWRF1fu3rU3bvnn38uB+cfO7p51845V68caNnyl+CgS0cPL+Z8/KHX&#10;rl174fyho0cIDd/OnTtzPtvhQ/v9bx+tWrWq8VrZ888/X61qhbt3jocEnd20ajRnDqpTpzwRuOd/&#10;IiT43EYzv169vVUbnJi1OXjv7qUyf6WRD5s/f/6FCxdwAUjcvn3byFXGf0FY+vTpOaFNmzZtMIi6&#10;8fjV7du3cxYbcqF8EMXw8HAjy7SmTcWBA6JyZWG8VrZly5ZGWxu1adPmqUJPGVnKtm7d2nhb46ZN&#10;m9rzIeqQ8/dG+zhE/cqVK927d2/ZcixqMcTxnO+I1E+cOFG5mzNgqtbv7rVr14wXyjhSv379Or/s&#10;2rVrk147Jq8Rf28U1foKe9z2aOaI1Nu3bz946r7fRt83XitR9+o+9NeB6fcM+FRsjg6++XdGfIlf&#10;bPjw4R988AHnNxl8a+RSASp3u73rUPR3+WfZlp5T9jccMLdo5bbvVBxg5JqWKlWdefO2Gi9sBpn8&#10;odM+8M477xhZyiDqtFOwJNgj768q/TxptWjS2+iVsfdw7Nu3D9/FeGGzvNWqkdjjFbntrXffMrJs&#10;9sYbb2D76quv8ks2iHrKlAJB/+jRoxs3bmyJOkJS/LH2Hz135swZ/DL4MTkfos4JNqszCaIOQ+GZ&#10;PHkyQmS7qEdFRb2+zbt95QIQe7uor1+/Xh0ireCr+XdsX3jo4Jqe3evhT8CZ1atXb/ZLw5492g8Y&#10;0GX6tBHLl03n/EuXLgUHB+PCcIbXXntt1KhRnA8bPqxLs2bNjBemNWnSBI2zy5d2Xjy38ej+BRtX&#10;Rh8Pk/nnNyF/w4oY+bu3zdmyfuLRAws3rBjJOX///TfakWjqoeVXu3btVq3c9zBpUdemTZvdokX9&#10;P2YQdSOl7f/bWNS1adOm7f/BokUdscjjGJ9Om7YnYEaZ06ZNmzZtNkP1GC3qwcHBInbbtWmnkXJn&#10;AQEBqrJNcuaYKKftv2E8ImMNk8dmKNKBgYFIXLzhv/ZkgCujd8q9ycLCw8NDQkKuXLlivNamTZu2&#10;mMYzb9yLepNGU7CtnaPZnrvBtar4tWnqN6iLX8eOfpfkOvV+r78D68xHssUQ9U29l/Sqdmzvtp+b&#10;//L5h1X3Lepx+/KRFb2/q1ak4umFf/zevsdPZX8f1OmXMrlrLu/SxXiLi32e98W333778unl7Tu1&#10;nfpHU/9zuwbPau1/51anqXPLlmrTuPWE5TN7TN9zcvjUHtWefW//0M/LPPOy/9qeLb6su3OxMb+J&#10;zS7qM7oaI69bVqzIUX349BXz1h/3H9ylh/+FbdOn97h+4dCK7mVv7x9y5fridcf9W/bxm7zLv1zB&#10;RsvjnJ+/9NDZv1Yd6NS8R8WaXeb0anbtxLbl+4bevO2/9rDu8k1EY1HfujV6MkGPHj0qVaqUP39+&#10;+xwCHgtHwhJ1IrIUHdhFvXr16tg6RvHfeOONFi1aGC/iYdWbjS/6eYxRdmsq4vFLx48cOYLLwzWc&#10;uXrm6s2ryDxx4gTvXbhw4ZYDdy04c4VpSPPUFvucR5zHSGnTpk1b3KL+sJaokfrUQT2M1MObjtT/&#10;k8aiHhoayi8tg6h7e3vv2rWLX6JI8zGOSL1Os/Ze3t5uRd0+//HHH3/kRJEiRTjBZuUXLVqUE2zI&#10;57ml9oaFJeq3bt9q1Uo+eBCt1ROXT1y+cRmZdlG/cSfUgjNh1vVA1PF1OM1WuHDhjBkzjh071jFn&#10;U5s2bf+f5kbUT585p9EkEQ4cPOyAb0SEsahv2bKFXzps0aJFnECR5gnzdlHvN2nB1NX7OR3/7vdj&#10;x44ZqZgWW/7x48c5YYn64QuHd5/ZvfnE5tVHVnMOzBL1BxpE/d69e447QbRp06bNslgjdb5pePXq&#10;1fwSdvp0n/PnZ1++3OnXX3PUrZvdyBVix4yxf/zxh/FCm7YENVVKjWLKZhf1ldq0adOmzWZxdb/v&#10;2rXLSCmbOLG0EPOPVery9KYbQbsHGrlCPPeZ7E5s8+VTl3fPnnROFC/+iUeNac98N1TuO7eu4DPZ&#10;ZEKbtkcylEnrxnQ2u6ivVTa4//C1axePGjVy+vwVnOOwoYNGGClt2rRp+09bQo6pa9OW4IaWpd0u&#10;XLjgKupr//4jQ4aMa6d0/+j7+t90moGMLz3oR78OmTJ/yvsp40ucYHvzzTeNlDZt2rT9t+zhRD0q&#10;Ksrasl2/PkWIaSVKvIOtv38fI1ebtgQyQ8xNcy/q2rRp06ZN2cOJemRk5KBBg4wXyiDqBzwqtk35&#10;du7D4pNPnjFyhaBv/OS2aB25zfN2wKVDjZeqHdq0PYwZYm6aQ9T/FPQv0ifJ0FeQXyIzJDEZIWhk&#10;0mCUoLGCxiUlcD24Ksd1JnEcf99/ncEu5Tk54vD62NDd79qStBliblqSEnXQ28Wj/i0c/p+woE50&#10;1JIJiEMP/hXGuEhpUgZX67j+pInjD/0vMtClSCc70HB3uHxsJICou/bJw76o3St30Z+yF6rkk+Ul&#10;zomKCIlxhBBBQepBXdq0xW6GmJuW1EQd9HRxqn8FRxWQsKBOdNSSCcJwFxl4kiS1iPxxwHdxfLsk&#10;hePv/uRxlOckjIdLjmSAi7/HQQKIOirZKlWq2EW98Gctfh0jGg8PbzA09KN2xglDDg4IjRJj5/e7&#10;HiY6dv7zZJBo2HxuvaK9Ks+4ywdo0+ZqhpiblgRFnXH41ZPHUQskLIkh6k+4yx3R7X9JxeMG33S0&#10;yy/wrzPMpQw8GZJC3/t+MdJfnD4l5vPL42IGKreRIgfSSGA7Q7yHxECRYpDwHig8kXNerLovLvMB&#10;E0Qh+Lh6Sz4khomnLcd35V/ufj++YbKR0qbNnRliblqSFXXgcK0nDJw/8UhwUXdU94nH/4+QxwF+&#10;hCTSY4+WnKMkPAH+9b73QSIlqjIINrajxNPIgajvR1KI4SIztnzYWbEM6WBxm48Bl8Vm5MwV5djH&#10;l4r6eAlbI36zHN8VS9RXrFiR6KLevHnz1qZ17979/A3RYeJdHx+fnTt3nt4sr16bNocZYm6aW1H3&#10;9DJktXsUpcpgpK2cF8vGyHGQr5jcZsgTI/NxcDjYE2OArRJJcBJwTB3hmqOiTwy0lscNNP7fmnz3&#10;5ON1R2F+8oSJwFPiny2i4yWxOUjcRI4S9RGIyKOE7OG2HzxRvBQlIpHoL2i8KIi9Dk8HyJwo3nJk&#10;WjxRUb9586aREgKifuSCyPFWQ4i6rKBtot6ggV/3zSLNh37bL885fPny2CWH+k3YZuzT9n9mhpib&#10;Fluk/lZtuX2ulNzmecfI9PE1RL3iZGq4SebkfJM63CEvH5n+oh+1Ok/eqWWaPOQ27/vULYIqT6W6&#10;q+TLR+ZfmT2XLEQ9sbvctZY/Gk84jneUikRlkEthTrIMFemWiGrjRAGHa9v5S7w3VXzgyHTwREX9&#10;q6++KmcaRH3l+t3ZcuQy9mnT5s4MMTctNlGvMZ/erkNtr8r0Oz9Rp7sykTKdIeo/bqYSHWVOmqz0&#10;RyClUKL+cVtqcSyGqIPUmahIfSP9OPRy8bTEJlFF3VFRPhqOmj0B0VqegDwBgX+SwbqjJCdlRoic&#10;l8TWW+Ioe3SAuMKJs2LFdbGX0wAH3BEnrZeuPFFR72yzBQsWHDh+o/rv8xGpY9f1Eyf4GG3a7GaI&#10;uWmJOqb+YUt65hNn5uPgcLbEJvF03VFRPgKOav3xSYI3lP+XwG/r+METFkfxSDwcJTlpwv47XOS+&#10;IDbcEAf55R1xAttBItMRMe2kWMCZzDWxx/7SQZLofsfLe9eucT7si/crl20+pGTPA9u3+zX8ceCA&#10;Tj9XbzeSd5V4rVLNUi+XLevX6Ye6PYd23DxndI8BfiLw3MZ1PWrVqrn3dog86OrSRo1rDVp//Juy&#10;tbruvJA9e9EFHcu0nvzP95VqLdmz9Oe6X3T9qfw9dTZtSd8MMTfNrah/+Bs1UL3r9VZT2YEy0eoc&#10;1VkuE53uUfubRrrqLLkXsfsvB6n+WpnT/hZ1DZU5dVdSR39qflS+EfmtL1LxDjLhk566R8rEI+Pw&#10;t8QmMXR9kEtF+VAMdanQHxOEkg4F0iQSjl8+AXkyM+aS/poz/WzOC/2eLIr6Cd/J4p1ZouwBMW6Z&#10;aIj87aIPH3BczMMW+WBU7L30T1TU9+/fj0qZDaK+52SgT/ZXjX0PsosnpX1VcYLxOqZd3CgXsBMi&#10;SB11TqW1/RfMEHPTUHJcRT1D3mgR/f0SPV/aSCO/6X6qrRQ928uyc/7HLZTrbWNvuuxUb42UfIi6&#10;lw/9tJUa7TB2gc7B5J1G7rJyHpkeLl6XqCS4rj+mqCfgzegOyUnijBc0QdDkmCDHcVgSJ/Hm0znK&#10;SWKQlAfU4acOz00onqioO2zdln353/wyf/78xmtt2lzMEHPT3Io6QJwNOe9w23jZ9pp8iSC7axh1&#10;CTZyoNAyM0qqe5vLxpFtrlC76zIfITvgTLwFOUyC6Dp4ktLuqD4eE0dF+bAkiKj/K9E5VHmSwiHM&#10;CQXOjI9wfGgSJPFueXcUlQTHUZL/JTwHSlIMEl6DhPcgkXKw8BkgfPqLVANEapM0jJ9Ia2FmpsaR&#10;/YVPP5Gyn/DqK1L0FZ4Of3eQVLrfA27c4HxY9w49xq3fN2ZP5MmTi5s06N3r93o9J67lXZ07+H1f&#10;pWqfnov/6fhrF792ty7vGD9vsQi5cfTo/MqVKweE8lFnXy744aQ5+wZ1Wbis/zTO0pZMzRBz02IT&#10;9eTCE5N2l5rl0XFUlA+Lox5/WBJbziGrE13k9l8Bl4GLSZoyn0hD7GjwOUpLwuIoyUmBraLzdtEH&#10;Ur1JdP5blNojhu8WQ+CwZ8TyI2IGEmfFqitiFxK7xdDLYtt20Rfpm+LwMPHUElFnsMiCl3Hzb4r6&#10;gXORqfOX3Lp1K17eOHWK82F/zdwzcuyW/v1Xnz27GjI9oGOjviPm866Pni3RpMm0EcNWT+vZwW/K&#10;hPvi6rzVm35t02bfmm6NGjU2NF2IFZtPn9y0VARcif48bcnTDDE3LbmLOvNkpN1RmzwyjoryYXHU&#10;4/EnkeQcqulQ02QEhN/xdZ4kjj9QguAoLQmIoxgnBY4p2V4q6g4QqfaIYatEs/vi8m4xGJnQ8kNi&#10;MhLnxfp9YgwSo8Szx8TMmeIzpCHqQ0X2NeLXMeJ5vIybf7P7PeB+0IHDJw8cOGC81qbNxQwxN82t&#10;qBf0jJX0uWKoaVIjUe9o7+dSpzwajrryoXDU4PEkYeXcdWD7v8G/Mjzv+Es9PokUrCeR0fRhIsM4&#10;UeAv8foMUXyeqLBE1F0pmq4XbTaLbjvFgL1ixH4x7oiYfkzMOSkWnBZLz4oV58Sq82I1tnh5XMw7&#10;KCbtEgM3ik4rRKN54tup4sOx4pW+wsvh7HaSRPd7YGCgmxXloqLCIx2PgDHsfoCa5X5lyS31Utt/&#10;2AwxN80h6n8IAiJPrHw11KmjSRCHTyYgCTJp7pEnyj3CUjMJJef/VSF3yySXr5+oJOwQ+1CXYvP4&#10;JKlJ7w6XfAL8y93vvi9916JFi3379sVYUa7ZnPKVJ3z4od/27X5BQtT4pvjnFVvyrvdzvv71ew2/&#10;KuvXqHyFtn1an7u8slffwRUrldu4pstXX311OThcHnR1KcR+49iO4VeP7AhUb9OWbM0Qc9Pci3rh&#10;WPl2fAz5bH5Ubn/cQhXGGDndo6jOCpnI9jL9cV/e7YZ0411UohN1CqDXq9OnXeVsO2SW+IOKNaO0&#10;2eWqc/ze9LmNhKe33CI/RUqZ+LQzPVvS2BVPEq9D3lHFPBqPsKLcwy4HmyBynkRGx/9Fnkz/fAIO&#10;sSeGqCeFB63G/0mpCc6/2f2uTdsDzRBz09yLeslYebWSPKALFFdpJ9+eDjw8jQSoNttIyNVkNxpp&#10;n/RGArxdn9pcpRe/iM5hHKLePdIQdfCwos44nDNBSJBg/RFE3VF3x8EoF814WLSWuyWxBd7xd3w0&#10;Erz7/d8N0/u7OOCTJ0l0v/fu3dtd93vEodvuA+3fWkyX/8Xe/d5nnJx8p+0/YIaYm+Ze1KvESqYC&#10;8gA7naG+LmqadHD4Z4LgqHcegYcVdUfFHQePE6A/mT72vxTTzYRjb3IhkQbgHX/NR8NReB4TR9F9&#10;MiTeTeePwL/c/Z7p1coQ9UYNG55Yty481Ji97uh+n7DkcKO6DXhX+UoTwhY2/OILv2YjN0DUN85p&#10;O797p8BzOzZu9BNRkWuvGI9m/73zggal607qXrXcd+MiFzcMdT80ry0ZmCHmprkX9Z9i5evRMRT9&#10;u+nE9vNx+RICz1L60ldymRokmh8xDnizpnxJnjL9wGe41Vio3kPRd7rz8vKPhsNFH5++LnXQw+Ko&#10;N+PGUWXHwWgXkYgP4xP63vEpSq2nKeVOVPARAB8HHNfwxEjYm+MTpB8+AXvgn3zHe1IIzR3o7ndt&#10;SdoMMTfNvai3i5VvxkcrOlOim1TfNvdiZP5ymn7aT13Vk1i/HEglO9Pb9eTist3CpcqW7ERND9DT&#10;b8h0+1vyYW5v1abcRSmFt9w2O0zpnjb02HowzKN1v1sk+BA7qh5HZfRQOKrOuHFU2bHxCL3uj6/l&#10;T0y/H4cno/0JNb3u8efNJdSSsU+4492+wmuS4t+M1Lfuu5Sl8A8yUi9SZErdugs7dTL22e3uwRCr&#10;mz3M/w4ntP3fmCHmprkX9Z6x8tI3McQ7VSaqv4Mq/EUFq1KnKPr1kpHPoo5E7vep5mr6YQW9UFZO&#10;lMuYj347I5/2BqFNnVk+4e2HBfTx74b0lulrJApWlA9sLd6eyvoZOY8p6ozDVx+TR9b1h5r9Hv/1&#10;4xzaEDePNmo+1UUvkzX4Oo4vmCA4fuqHJekE645ym3gkWTln/uXu92yv15Ginjt3z7ffHliyJO9q&#10;UGvw4dltPnitR9DOHkEXZty+sqRv185yR+C5I+oAbf8/Zoi5ae5FfUisZH3JkO1HpouL1j5JHO76&#10;mDzapLnEEHWHMMTBI0Tn/zEtd0vCBvGPOeKeFIL1J3BjepIaOI8D3f2uLUmbIeamuRf1v2LF0f3u&#10;mcJIyLBbJX67TpmflQlE8HU2UfZCMoIHL5en9qGU7VXjJQ7oECj77fnpbYw1+5173TsHyXl5/DJB&#10;InUmYR/N/gjj647aM24clbVbENs5VMEtDuF5IA7Z+/8hoabvOX7/+PP4wfrji7qj0CYs/+L9aY/A&#10;vxmpb9h+JP9HLWWk/vTT3QoV6vP++8Y+dzZs4nYjpe3/yQwxN829qM+LlY/aGeJtUWkWfT4wRk7Z&#10;YVKtG+ySu2CcmTJ99AFv1qNfL5NvTtmZD96opZ4Bc1EOpWPbNTT6/reEGlN30NPFbx8TR531QBwV&#10;aBw4KmtX4jPd3SE2cQNJc4jcozFDMUsx2wXO52Mcb0w6THP5cR4Wxx8i/jzmw9ySpqgn8W722Pg3&#10;Rf3guUi+pa3Rm29OqFFjbuvWvKtBsznnNviJqIgZB5b90bXniEl+t4Ro02MF79X2f2WGmJvmXtRX&#10;xMrzZaK1meNvpnAN6hRJ77eU+ZXnyZzaG4xj3mpAr9ekDmHyZYnuclejQzLd7KxMF2kk0wzf+w46&#10;B9NrVeiNH6If6Vaik5FIQByu+5g81CKyA13q0NhwVNYOHjjd/aE62x95vhuEeWYs4v3I4IQgiaj+&#10;44y+P9oEuscM1h9zTN1RXB+f5BWaO9Dd79qStBlibpp7Ud8aKzlei9Zg8Ns1GVWnzS573Tmn9S0Z&#10;nbN9NYq8UhnplOmkwBdpLNM1V0efwZXuQj7yNVVGSveUXH+GBbjgd9FinLA4HPhxeKgh9niOrDsq&#10;awcOJXAQz9lw8Q/N/3aR3n8dXBJwXGfi8Tjq7vjrPJAxLn/u+PPIop4YQ+kON0l2/JuR+pmrERXa&#10;7ZeRet26R5YvD/L3N/Zp02aaIeamuRf1o7HilVqquCXATJu79EGbGDllBlHjI0a6fQjlfEsm6u+U&#10;jQAk8n5Izc+RTwaZrruJKs+mtgH0u7/skMe2Y4ScVM8L2iRS97uDBBxld1RncROfJWgclbUDhwzY&#10;cSiKWxyK5QqiZIeIJguegMw/2sS6h51A98i67ihF8cRRPh8fh3ckU/5NUbdWlEPavqLcl+neuHv5&#10;csUcrX+YeHzm9nND/9nXo5/f2Wt7jt0+vXFt18KFC8+4eHvR3ouDZ+4SIfs2bJ1kvE3bf9EMMTfN&#10;vahfjJXineUBFvW3yQF1nvhm8dsNeqNe9EvE3Eb+dWq4WyYy5JNbXpwODYL3fzMOSJ/bSHimNHbl&#10;edfQ3UQVdcbhyY/Gw86bc9SqrjgqaztxjKY/sNc97p72hO1I/9fB14HMJ1I3/iOou+OP9UAcf/f4&#10;4ChF8SEB15lJLtPa48kTFfXpNtuxY8e5C1fGjh1r7HOxM6uHGqk47Uh0O0Hbf9AMMTfNvaj7x4rr&#10;4jNPgM624fbE5vGj9oe9f91Rt7riqK8tYhN1h4Q4iEPOH1/L57gwz8Y/CiTmurwxKTDT5Qd5KBy/&#10;c9w87CJ0D3uT28N2vyeUoifrsXMA9weOOuGJinrz5s1bm4bo/PwN0WHiXUTqO3fudLP2uzZt8RP1&#10;iLBYKfJTDLn18KTf71CDnZT/k+hMr1TRsXvOolRvG/24l54tZeTkKExlhxvphruo1Q0jDZ4tbSRy&#10;vUPNz1PNNVS0sXz52QBK6WvsAk9mtXmHtz8sDyXtjhrWgaO+tnhYUXeIkB2HvMUB9NiS54QFZ0Yj&#10;wPFx/wqPo+7xvx3uYSfQPdTUOUcRipsEWTkuCS7vyrBOgx4Kh5vHhyTR/S4raJuob53jd+XwyKiI&#10;sDO7Bl0OEq37d959L7jXaL/673x9foNfnRQ1Lm/tqx+p+n9ihpib5lbUA2OHB8LtdIygNFlj5LS6&#10;Kbc/rKLa6+jjDuSdhlJllhPlfjpA7QLlLhZ1T29Kk41SZ6V0T9FzX8gtmgjYogWQKpNxKvIwEgVK&#10;GgkHXRJZ4B/z5rf4S7ujnrUT2/ozbkXd7UNZ4pgK59AzOw7R/Rf5F4N7x88VT+Iv7Y4/X9zEP153&#10;FKG4cRTFh+Vf72zv/ahqHU+eqKh/9dVX35gGUV+5YXe2HLmMfW7t9OggI6Xt/9QMMTfNIeodBXUS&#10;dCN2Pu0ZQ1Nh6XNLsheUt7Q9/4WM0SHJyPH0knpfbbF8iXSbgOh3sai/31IOq6fOYii9ndrryTut&#10;1Pi2942c2ETdQVcXh0woHkfdHZVgbMQxH95RZTOOGp9xaAZwux5cHPPYEykQTyRwtSCxQ/xZLj9g&#10;fIiPtD9svB7P+9cd5ScOHIXwofi37juHisMfHR6aeDyEqK9c+fnZs3327q25bl1tYORq05aYZoi5&#10;aQ5RbyMInIudsuPlAaAtYnTFlyPpm4lGGlj6WrqvkaiygCrNNNLQ71J9jHTcfD2Gyk+OfllzbXQ6&#10;niTeSLyjiokP8ZxAF9v96yNcam3gqO6B6z1sroruduAcougQS4v5ikUmi2Ni5dvht9ix8h0nf2Ik&#10;lPY/Qs+84y/ilvgPscenEz7+j1R3FL/44yjeiQr3nDt88EkSq6h37dp1zJgxixcv5pew06f75K08&#10;zbt7mYoNfZ57LpORKxANtT0y89fx68+8WqLiiPWXnnqngs8LFesUyvP2C9/Lva+UxbZF+ZdKvOgV&#10;emH7J+UqTZo/s2bN75sM35SL0jRvMsznp8XpXvnk1a8aff/xs9WKF9p26twrxSsO23BDREXWqVnz&#10;xS/aVlH5uy9cfbpI2fQ5n8PZcmVJe2PXwDFDOnWduur5D77+qsO0Z8irVq1x+Yp+3m7yFnlN2v4r&#10;Zoi5aW5F/XDsFK4bret2ni4Snf7xBFVeSh4pZDpleiMzpS+Vm0Gtw2X65Ur06016qTy93ZDyFouO&#10;1K3Z714+cougH8E6EuXGxzdSj5sEH4x31D4PJD698W7j9WEuFTdwVPcPVHS30blD/ACk16HcicTC&#10;f1XmweN06dt/2AcSn5Adfz7HHzQ2HMXAFUfhiY1HuyXdUaQTlscZ+U48HiJSnzPn03/+qWhh5GrT&#10;lphmiLlpbkV9V+ykyWaINPN7JKXKIrdWzmfDZWc7gH07j3zz0O9R1CZKdrND0VnU8xaX2wJl5Bbv&#10;bRVmvNc3N3UQEtbyjuGyE571OEFE3UFCPVoGdZCjboqbB65R41bXHRW3Y0AdoZ5DJKa4SItdk1xD&#10;8wUuouuWpYrlglaohGNvggCxB47LS2weTeAdv3AcxGfF2fjo+gMjdbT/HCXHLY8wOc5RjB+f3i6u&#10;lDRJlDH1p2OakatN28ObIeamuRX1tbFTsr8hwABq/et9g5b35cuWQdF7kcmJ34IlnG4dEZ0PkG4V&#10;Ev3STsvAGGdrHezs3k9AEmokHpWUo9qKG0elacd1XRpHD7xD1B1huiNGt+sQ1MuhZ4tcZHWJKduP&#10;AN7I4CSM4+SPBnfgAzQ+GMe3SEAetpc+nmvdxEfXH7g6zQPnyjmKTWw4ylvcJPiNag7HSeIkgKiv&#10;XLkS26CgoPbt21esKCP4hiOu0vm1T/WpunB592zF86ijxLTvP4oQ4lJAQL3Kla/ePTKgU+XFJ4Nz&#10;530n7Pz8ypWHjByyWNzZM3fu4h6j1uPgK7tmn+C3afv/NkPMTXMr6o761I6j7/2Z0vRxD8r5DhXv&#10;beQg8vZIQV9PldufL9O7v1OhWvTGT1SopnFA7vfp8+FG2sGv94zEZyPopUqU9imqtV2+bBUqV7Lj&#10;XXYQ0zvk+TFJqDF4RxUWB3GMtTtqYeCovu11vV3U7UJiXxLOHp27xuXLXOSZWSlolaDV7sAux8Hx&#10;AR/k+OjEw94UeLSu/ocaibf/8rERH2m3/2UdJIioO0paHCTUjWq9XHwkGZFgos4WLepX1pw822N8&#10;q4pD//iWd0VGhDVq1Oj0jcDfGjW6EXDynhBTZ+3dMKZR2KUVjRpNuL3zrz/8/JYuXc0HH/6nR+Mm&#10;P3Na2/+zGWJumltRnxU7r1aPIavM6w2p3oGYmVGULie1Nrvl329HtXbKuPzNRvIli3r216nROap/&#10;mLIWks0Cy3BkmuzGG8nDSOQvaSRio5OLQj8ynV28+tGI/4T52MbaHXWxI1gfa6vr3Yq6XdHtQmWX&#10;PYfiQqodfTOPAE7iOG3cQOYTKqCPP48woh//O+mtP0EcWH8vt1h/WVfsZcAVR5lxJf7rzDzm5PZk&#10;LeR2EqX7fX9MM3K1aXt4M8TcNLeiPil2fHPFkNJUmajWDqq7n+ofkt3vDU/InvaU6WUOQOSdvxTV&#10;2GgcYL2LRR3K3fg8lRlFZcYY+RUXGol3fqOPu9OL39I3s4ycB4o6k4DSnoAz51G7Oeo7tziqVMZR&#10;I9t13d4D71bULY2xZMmSNLumIhB3qPJ6QZvizTqXt7sFn2L/0PgDyV/6RFT/YQfy4zMM/8C1aeNY&#10;ZTaOrnirDLjiKDCuOApYbDgKZ/z5z2i5RUJG6t9//70VqXusXkCbZxQomY7qVuG9hwaWvnrnzpLT&#10;Z/gl27ffTzRSMa31wjt1fT8zXmj7PzZDzE1zK+qOWsCO225wOy0ENRfURCUsHMc8ARJK3RP2pjhH&#10;9eeK2zl0jj+BvQa3anlL1K11ZmaZusIKZPW3W93sK22KC2G26/RmxVaTbSZWDsAB9rfY2RgPpX/k&#10;3vtHwBrjt/Q7PnCnvSXhcTDPpuKxYam4W+KQdutP7MBeDOzEvUBsPOfHOYplPElqs9YTioQR9YsX&#10;L0ZGRiId3f0euCU4eEzfDz4aOtR4Srr/0dVlv/pq/emjZUt/teHQ0ms4rPnczp+9sGNInZKFK6/s&#10;+mOt+t/9+acfH5wtdc6vy5XntLb/ZzPE3DS3ou7wVTuFm0rBtsj/lZFIncNINAigtLlkosImKreS&#10;Pugn07Wv0ku1qO5NevY7+TLD8/SzoGrbKOMzlK9EtBL75jYS5Cm3v4VQ2hwykfFZyvW+sSv+tHNR&#10;6MfB4eePwwO75V174+3z5lBrWzW41QNviTqLhNXxzqpjKTqL3Bolq/ZwfItNuXeY8P0Ou02sOyAA&#10;9lrHM3HIfHw0Hpf0xDTe4qGUPp4aH3f4jpaWJeQOYhtrn2QTcjtjbMXATtw3qcen791RGh/Ik1wH&#10;5l8hwbrfeyuL4wEt2rQ9ghlibppD1H+HlLromZ3nKhnibfFudyo7P/plneuU8yOZaBxJJcaY+VHk&#10;k1keVu+WfPnW71R5L2V8gd5oKSnamZoKamkTde+0cvt7lKHuIJ7d7w7aulz/Y5KwC9ogsoljwrwj&#10;arff52YtHDvarOKtW9pYIThM55lxfN85B+jc077BlFvW45025d6nOOAO3gWsgxlXgQduBR6faxfy&#10;OHjYUfkEIf4z+B5f4GNbxCa257VbWm4nttXlrHLiir1EufKwC74+MTmH03VV3sc4vDJh4Y/Ax+FD&#10;eVmLBBB1a9S8/zzxyiuvyNSpkUWKFp2/21jpfc/c/pww7Mqi2zc2IFK/dGD+6y/nfee9YkZ+TKvu&#10;rbvftT1A1FmDf4qdt9ubOg3ZjqIcRQ1yfypV/KWaKj9S5tQ8ZxyGGP215ka6YYDcha112Ls9jV12&#10;EMc/W4Fe/SFant9qHJ1+WBxOm7Dw4vOMvRp6WGK72d0h7VbtbOk6B+sOUYdssKJDfiBCS5VosV5C&#10;XBFVQ3dZy/eamn1QLS50NE4OqcMsmQd2dQd2XWfsom4Rz2H4BOeh+gPsKh43diF3Sxz9824H3d32&#10;xk+MqeiMW12PLViPe7WZh1L0BO9ph/vAlRzOlUR4XFEfPGnHO5986+3tfezYMSMLdmokztKg9fQG&#10;dXvj1eZZfqfXDIgMD9my0++OEH5T/CDqB9SBZ9f5hRzyCxdi0f5LX1Vu0X/i9rmj/AbNvdivXOUP&#10;PxrUMmfWC3837NjCT9zcdM3/wMXAc2fVu7T9/5gh5qa5FfXPY8cjRQz1ZTK+FONlwR/lrHVPb5mu&#10;f1umAaQdL73TyXTxUdEHu6XWBRmj47Mg/HjZTFCuj5xS/Qgk4DS6+PBot7+77Zy3V75WHc01OAfr&#10;dlHnleMgJJATSA7H6JC0jUpQoegs5/uVKh9Ran1M0ElBpxSnFVaC08wJm8DjjZa041T2CN41drcr&#10;usX6mIr7rxCf6Xvx76V/4Iz62CbPu+2Wt+Tcwq2uW1puMcJWSOzELerxvxndUWIfDcTBiR1zJxQJ&#10;1v2uTVtimCHmprkV9ddi543f5Eg5HwZYdDO+EJ0DPhoiFd3DS4by+cqSV1op5J//bezN9Ql9NkMm&#10;0uaWB1Q9SEU7UbE+VKixPBJbhPg+GY2D8UZscVjukkYOQBz/u4tgPxQOp/1XeKDkO+bM2+9ot6pp&#10;rsS5cud6H2LAog4JQZgONYIsQb2goJuVvu5SGoyYG8LMyn1O0AVBlwRdVlxVXDFfAuzCATjsrE3j&#10;0QiwBN5S9z02aUfTwa7raEw4RJ1JwKgd3xENF267OHjguH48g/j4Czx+fLucO3Cr7q7S7jrQ7qrr&#10;bteYs0qInThEPZ73oz9mf3tyUXEHCTNRjhMI1nmi3PXrK4TYyZnjx4/nxOg/pHEa1qNOnS0XjTSs&#10;fg2/NUvlsu1Hdj5o8faoiG3X7om7B0OE2LJ6wX0jN4Yd3bnXSGlL5maIuWluRT1H7JQcHy2uFnZR&#10;r3ebfPPLRKkpVOovpdwR9GMwZXyRfjhDHw+Tu556j34KNebWISjnTJAut5nIS43Cqe4Nyv+1kWMX&#10;dTu/uQh2PHH47b8O6jtHDWhhV3drDh1PneNO+FGqcue5clACu6gjTOdbzyFsUFZoLaSX5RwKfVGJ&#10;9w1UW4L8FQEm/BJgFz+g75op8PxoH5Z2wLpuD9wtXQd2XQexTaZ7ZGm35gc8FHGM7j/UcH48h+Fj&#10;G4B32y1vF3XGLurA9VY3u5wzdi23sCTcFauAxcEjd7l3dyntyYuEEfUmTZosX74caRZ1unSNQqPU&#10;TlG8eHFOfPzJYCFurds89grUWIh2vVdV/uKPQ/M6fPRGz6Cd3WvU8OvYsCfy546SE+ArfSbl//X3&#10;24gLM9o0bof0P6P9ROC5jVuHRkWGb4GoC9GnSw1xc9OE0T2QDr97uVr5yROHN0AaNqqXMYteW3I3&#10;Q8xNcyvqKYVvbLzRKoamJh1au8j2A3G4bpLC9Tnx9ll1XBHzI934WS88ss6VPmQA2gDBgKhDeCBU&#10;kDHucofinlByDm2GTkOzAwWFCoqIosgIRZgiQuYgHwSrY+6pg1ndOXy3SzvrOrB0/RFCdmAX1zh4&#10;4G309sn8dhxNioSSdov4LIbv9m54x5Q615DdUnTGrujAdZk51xvb4gjTLdmOjUe79Ty5a7mF7n7X&#10;lqTNEHPT3Io6iXyx4eEZraONVcc4eVL6F6gWYm5FjTDyySIThdvT13spTzmqdp9qRlLGV+n7G/Ry&#10;U7krwytyWzOKfgiX8BtBGoT16sxeaeW23k3Ze4/EU+8b/fAP5GGl/QmMsuMjmA4unw74ATaAj3G8&#10;18I+5d4h7Vxlox7ntWhQ40MDoAp2UYfIQVwPqc5zlnPE4mEQ8lCKCiRxj8RNEtds4CW4R1FBFBlO&#10;kZFS3UME3Y8p7edtun7MRdf3u9P1OBQdbIyprK64dq1DmBHl23N4GmBs2HXdraivVPBdf3bBflji&#10;I/BxSzuIp6679sBbWm5hSbgDS7nd8rDPXIGQJ9M+9jhIyO53GCL1qKiozZs379+/v1LrzdPXy1vd&#10;jH0Psg4/fbv5gpHWpo3NEHPTYhH1UrFRuF20BlvYRb38UUqTRyWOUIkFctnXGiFSv6H0FU7ReyPk&#10;rqzvUrW7UrkzvEzpX6LUT1G5/fTFZvLJJrfVAihlZnlYbXNMHcTW/e6WVi7aGQcOB04Q2rt8yqPR&#10;1uWuPGsknufT8UA7d8WjKoeuT1Drz8xQo7aWqEPMILEn1dD4bRV/R4aQ8CdxlcR5EidJHCaxLybI&#10;OUfislT3qPsUFWJIO6J21vXrZrx+Rom6NcRuibqrogNLUAEC7rjnyiFcXmXDsdeBq95bHwr4GpBp&#10;bzfgnG4jcsgt3y8QBzhguUumHRzgwC7ndlxH3+26bo/aHbPi7bpuV3Rgl3MQW5hu128HDxWdo1ja&#10;S+l/jIQXdWyzZs1af7Co33ZGxynyPjc2Ncv9TK827X9p5idubFi8e3m3Vt2//X4i8suUkb3lk5cf&#10;7fDzbzVqNGzQbI4Ivf1bT9h8fm+/Cds4oe3/zQwxNy0WUW8QGx+MN8TbDos6wvEsb8vE232llkOw&#10;oeUVL1LKTFK/K5yQB2R6Te56rrY87IOJlLEgpc5JNSOM81h8e4o8U1KKtNG7nn4YUWccAhkbccTH&#10;D0VHlzPHxm8mTV2uGSATWMfY32gXeNgGMBkAAGsWSURBVK5MOWrvb3bFozZH/Y7qfpoSg/lq0Bfq&#10;BT2DykJ9IcZQZanoN0gcIrGRxEISf5OYQmIiiXFqO5fEChKbSOwmcZzERRLXjZAdom4F61dUpI7Q&#10;n2P0Q+oj9ioV364+cYsprpaO2hUUiohr4zHphS7gyhlL56wcznQciQTOwyfkM+OzAD7UGnRHjI6X&#10;2IV2DwQSeommD6/Sgy30EvEuwK/HmWgVAT6GD2Csx9Jjr3U9fBL87IAXVMYfghMM/0V4FSBcLY+y&#10;IzTnb2cxz8y0z6SzRB3YH81unzTn6IG3KzpwaDmI4wa2eMr5f1vI7SRu9/usWbOMlDZtj2RKvmOY&#10;O1FvFxuv/BItvRYl5ztzwIeTjcRH0+mjaUa61FL6cJIUeH4ZBx9OiX4XQARvpRvFVME4sCtibDym&#10;qMdHy1upu/Ic12aBrxMbjiN/NU/Y3vx07paHtHPIjuqbdR0qAo2BQkBCoG3QV8gtRP2moDBBUfdI&#10;HCWxlsR0Ev3UH/YnEg3VtiWJESRmqr0I1i9RZBAFR0oVh4QfV8q9QwkkTovoE/rEyge1w4eOV7P2&#10;hqkxXbQz0NrAhfU071/igYbf1Q/C/OKOhrFjHYOfgmlt9mcAfASAJuET+6kLGKzu74JUQ/+g5Ui3&#10;UHdmphGpMwmfDML3ReH5iaBigkoLKifoG7UFXwiqIKiaoB9MaguqKqi++lPiK/D6x/zjcx+123lk&#10;llJCRC3wN7LEnn83XKG1vi9AC4BXoeFH6OKltctSdGApOnAsMGdXdGCXc8a6MAeO63eQgLeS83gT&#10;QGFmLH9xxTrGwnq7heP8CUiidL+nK7Uz5Ydr5mwR41eKhr8NN/YpCwpS0+S0aYufKfmOYXZRZ9Uk&#10;0Ss2UqQib99ofa1wUm7t3e/gq71U1V/eZY70h1Mp91f0SjMq4hd9QLb35Dbzm1T1NuUqQ9/flkE8&#10;gvLUueQW8T0iez6SPOS28nUZqXOOHR6Aj4OWLrWDK49WHeBdUBHHqezwAviu/OTyLdxS0yUHQFGs&#10;r/y7+hQejOc+eUgLBGOQmhKPKh6VPmJK6Dpi03VKiSHJV1Xfe9RtEkdILCHxJ4lvKCof7TrvS9ei&#10;KBI71pEoU1KdakKkfDui6k2RtDeKjkXSqUi6EElXI2nDProdSfcj6NQFOnyEtm2l8GDatoG2rqfI&#10;ANq2mi4cpMgbtG2pZPtyCjxFkRdp23zatoC2zpfsXkKRyFRsmxXN9tlyu3UmbZ1FO+YYL7fNli+3&#10;Ij2bbu8x3nV9lzrhfNq+QJ4cbFksP/TGSdq/hSLvUch9CgmnoEi6FUUnIuWyObsFpfvkLt2Ikj9E&#10;eChFXVAtF7Rf/iGxmMRytZ2j+iuGkRhOYrTJePUS+UiMU3v7kuhJorOih9q2tlGXxLeKTxVFSeRK&#10;LVI/JSi3oLcEfSyorKAqqoFST9D36o8LrYJq4k+JlhBaJADqywkGrSWAZhPicvyJ0RRgLUdjJbZ7&#10;04Hreu/44zq0nLHE2xVH+X8gKJbchrM7xRMGHsoO8mg+bpEo3e/v/nwNiv77RPFtD1Gm0WLe9W7a&#10;nC+V/r1Odb8hjStle7NKi46zN07v/YFP9kIv5mad79hcT1nX5jQl3zHMnaijznJPWjVe7sAu6u8O&#10;kx3sbCXmyi3ne6aUcU+WovT5caooJFnel9tvw+i7cLkLpM5tHOzhKbc1QuUoO+e4FXWACtHSS1fi&#10;I+rA4cNx88DQ3HENDOI8x5Xj+1YS9N3DgJ8L7+K344R8Zg7fUW3xTXGomlFroypHvY/wlON1hNRr&#10;1bjyMdVtHhauOtU3UIF7fVTn+1I1ir6dxCxola/IhMAa712ieq33qNvVTqsR9FuC7qhJdojdQ8Mo&#10;PIwiQigqWHbOi7uKW7Kv3uAqCYimnZMkTsTJUcVBG5wDDqmt43iL07ZPuWJewF05GwBXGBwhr5zv&#10;v78bRXJCx5dKSH9WQgoJRQtogep2WKQ6N1aqjogNatIdwA+3X623x7MSbkbRFTQLouhiFN2MpHsR&#10;FBamfoI76lMvkzil2gp71U+6VQ1yrFEtBjQd8AtPITGGxEDVFOhE4hcStUl8R+J9EoVIPOMpsqUQ&#10;mVOLdL4iZQaRMo+glwS9rRoB+KOjSAMUQsDtOYY7J/CnxxbgO6EkcI5Ff3f3o9uVOzbiGaC3i+kI&#10;SRz8gI7rj40EEPXpNluyZAlyUNt+U7Prmg07+ABt2h7ZlHzHMHeijojEPQWqGaLiSnUFhOphtSo2&#10;cB6c0PEpbolD2hEJOZzZLajbHZ7sygPrLHyW49OB41LxjRxfs4Lq7LUv2xcHZVTl/o16I34faPwP&#10;guqovvpm6grt0j5USfsUtdL4fBWyQ6cQrUKeaohWz4qUJH6nMLTV/qark0nMVmLz47sqHJylDt4V&#10;U9H9hQx8QyKlikHRIyHnwSQCTEW/YaopsCSWiVvOoYB2IX8gx1zOwJyzfSJfhr/UdbQ/cPHn1cz/&#10;myjeNe7KnpAaStcB4mX8dt3NQBiBLUBiuDmKgJcIh5HAz4otfllIKPcCN1UhNv6ozZWETldj4HNV&#10;g2iNahDsVb/gKXUfIa4ArYFbUbKLIxw/nL9qgJxX3weNqs1K+xeTmKdaWn+pXoHRJIaQQNurG4m2&#10;JOqT+BJxv6fIm16kzCG8Cgh6WVAhM/ovpcYOUCp4qALy31qB0ovvZ4FGm/1+CoaHSACXdj7ggXIe&#10;n+Gn5ALch1tLju+YAKJeu3bt1qZxpD57nX+2tzu1GnxkxgbxU+uRfJg2bY9gSr5jmDtRR53inhd/&#10;curTK10o3Qs2iQqXQfnbE8jnKfr8NOWtTs80pOea0cudqNxdKjJR4uVLFSKi32Lx/nwj8UIrerE1&#10;5axAxRbKl58dkxE/6l4ImPXpbvkx9j75uKP2Bz7SjbsTHe+yg6jP8Ymo7R2XZ2/ulI+p1p+qSvkD&#10;k/cUqKldKSIIuotjcDzehfdC5nE2/D5o3ECeuIGCGrm3iswgSdbqNBNQ7wcO+Vr+iT9Tw+kT6OwQ&#10;CuRpclCOb/MIb9TmaAdAlXh6HaLTi0oL7wq6HyUVPQSSFC7nwwtw31T0m3EqulscQfmj4TgnsD6X&#10;L+aObHwgWL8rPFS7xIMqKVFvoH4sKB62kGQkrL5a6B7Hv0j/rnbhALSb8Ba8EZpZWYknwv1vBdVV&#10;x6Bh9Ymg1wW9qcBfCCAH7TUcg7egaOJsEP6xZh/6VNUC+EdN7duo5J9/6ztRsidEjg7cpyhE/1dV&#10;awXCj9B/E4mVSvWnkRhLYjCJAWoUoAOJFiR+UF39r5F4ERF/CpHdR6TLLjxfVWXpQ/iRahQy3FuG&#10;MonoH98MpZeLMf8AFnYXQLmySjs3aayX/2HwIyRK93vKEnvnbRXT1otmY8Rr3xvd7x+9123rgG+q&#10;V/e7d+t6oz96lSv3y9KhLRs/2+zM2i5h6oDAY3Nuq4Q2bZYp+Y5h7kR9QWwUHhAtSxZ2UWcqhJJ3&#10;JpnIXZFeG0RFJpBXOmMXeRqJLB9Q2ctU5pTsdc/2iTyAPOS25G5KldM82MNIZC9pJOygakXDwu3w&#10;M+pYV3WPI2q3V15x43ijxa8xPwsVpf16UKtbl20JOSpZVLWs4u8rRQCvoZ0k6DlBzyoQioHcCk4z&#10;2PWSoMLqeMh8MUHF1TlxfvwgaE/gy0JruPIFqLWznrwAVSLxhQz+Tg+mW39R5D9yslwUtKGlh8j/&#10;kZplNk31QEPR+S44qMx11GvC477wCFKiDkWPCIWiewhEm/c8JIg5b3gYXIagekRz0h2Iqg95JBjH&#10;oeUxz3/GvIZr6sJuq3vuQygi3CM0yoO+UqL+k5rqhrgM4g2t5TlsiM4nKbkF+CH+VsE3vwRoEwG0&#10;j0arQWyO7Bm8F20oNIg40EP7AK1I/Ojc1kNrq6pqdqFx0Eo1Dr5Rf/6v1Aw9gAT+ZngX/gBoheEj&#10;eJ79AjWpYZ0K+tHCuiAoIFItL4BmFJot+OYI8XcqsV9FYpHq3p+sRv1HkPBTDbU/SDRVPfwV1ND+&#10;SyRypBapMwjPXKpQvajK29sKNEJQinAtuFJcDkDEz37ELR+reCPtCr4xipzDLxjkA7SOrDM8GvxB&#10;fLbYPivBSQBRL1269DemsajPmjXrpVI9a/zU/fLVG3yMNm2PZkq+Y5g7UV8TGz7Zo8XJgkX920h6&#10;rgmVC5BT5J76TFJiJ+VvTJneo9R56f31UnIyF6dP7xmSlvYVemcrZSlFxQ4aOR+dNhIvD6X0b1Lq&#10;AvThSSMnS0m5RYhp/1wHqDYtEWVQJTkqBbcVgSMieSA43nEGYI/UHYpuXSFCO/46JUwtRzjHWo6K&#10;lVU8j7kibyZB6YVXeuENfIV3WuFjI6XalQLH4Mic6l1oB+AkONU7qmrGR5RUabQACh/7GxU0ibIk&#10;hqpu9iV06S+zv72dp8iG2rydGolH6LjKjNGPqdvQr6qO93scpkd5SEUP91BhuofseGdRR5juXtFd&#10;5BYcTlBFN4hd16F9fG1K2hEAS1FHWUGICqWCBv+pOtUROk9UEj5XjazzvXG8Bg3fUA82qTEJJKCy&#10;2PJ68WgB8TA8jkdioZrFMFNNZ+cWAE9GR7uhi2peQZR4tiQiZeg6YIEvKuh5tF7VnxOxPqJptEyh&#10;k/jL4Xg0Bbqr68RFIrjHx21R4yiyFyWKgiIoCu2seyqmx49+UN2PuEX57EI19W+q6owZqYL7vqoz&#10;vyWJH0lUU/35RUgU8BRZUok0KFqZBeUVlM8sTiiiKEgotNiCsqqTAoUZwo+mKr4HmijgRzPBWL7w&#10;xODJJYlBAoh6Z5sNGzYsLCxs3759yMcZa9SoceTIET5Mm7ZHMCXfMcydqG+Ljfx1oiXKDuql+A8M&#10;O/hU1WnYuuI40gHfd+S4Ekfgbnd7VIwOd31YObeAFjhOZYm6XdGt/nbrmq3QnLUccRKEHBXoU0qe&#10;s0gh904nvFOLNKlEupTCN4XIhNoWkMhuBznYxfAKvngLSCdS+gov4C0ykHiu1Km+UC4VnSs53zeK&#10;Ls9UnS4Q9T9JlCwoPFAb+qkAdb45Tx6KfkKGhR6s6P6moocoRTfCdLkUnVL0W6ZqXomHojvFOEFx&#10;Ddmti7mqLhKiHqZE/QelPNBXlIA+auwcAgxFn6NUmeUcv8VmpZ34RXaqyQh71NPo9scE+dgeUXcX&#10;ACRwDI7nO//4Jv3V6pw4M1oMs1QIDslHuD9IheagrRqeh4pD6VHu31PtMrQ8qqvA+SMVR6O4vKVc&#10;BQULMW839WfDZaMBgVYIrhYfij/bNfzBoigUMh+s5u7xxD20eiDzHNAvJTFf3baIMjBWTYAdYM7a&#10;a27O2vuMxAck3iZRkER+D5EZZTKDSIEiilbH04KeUS2QV9VwPhqOuMBSqs2KesCa8IFrd8wPxfcD&#10;kH8HlocmFPgt8Qs5PPSRSfju9+Dg0LoDw0YuFe+V67p8w9EJEybwri4vlwgKjdg6uHqLXq1+btZ5&#10;fOsWdRu23z+zQ83S5b4sUrV0w65f/DKif3+/UQPb1qxc7vqtgzVr1rxwX3XMX1lyS51B2/+hKfmO&#10;Ye5EfX9svD3eUCkA731/J700iNK8EC1aIGV2en83Fdsv0+kKUZ6G9GkkfRxFTzcx9CxbVSoWST4F&#10;KO2b9MoCIzPDJ/TODZl4bjQVWi8TqV+mYuGU7h0quJKeGSBzPrZ9ih3rkgACCKsSsaaIA4iu3VFR&#10;izp0GnSOZQKR4zDgEHXrUyxFR9uCrwdhDV8ky7nVzc5xOaIyS8sRJLGQe4pMHlLFc6qleZ9RXaaF&#10;1FgpKGrCLx28riZRV0Lt/NH+yajXSBRTwdlsujufApZR0DwVtPX1FK/nEKkrqwASco7YDwE6AlGe&#10;RndKdfReMwahTUWPkIouF66xK/oNU9Ev2RT9rFs5j1+AfoDEHsVuj2g4BwUQIajjeCex6bop6uFE&#10;XyhRR/iLv2IPJY0I06eYis4r1yAQhySznEOkAdSagXKftHFOzYAD+MksOAecVeAHZb0/pE61XYk9&#10;fnGIMS8ug7/BGNX5P0CVuQ5Kl3CR0PhvzRvnIfYQTwTOb6jGILbIhPCj2KE091ZvR1sBTTOcGW0R&#10;NDVweWiX3YuicNZ4npqHPw+P0G+Xt0DIlYY4mp+uovkxSuYHqSkXfZTY/6EG7OuqcoWwHnr/HolX&#10;SeRBgxLBfXqRIqsqyQVUdxFfGi6TJ+4xuFJu9FvTPC1QCGvYfNZBXQX+VsDysocCjVq7qz4CCSDq&#10;M2bMuGAaRD0wMLBDhw4nT558+eWXa9eufeXKFeM4bdoe3pR8xzC7qLObucwqjqZgL3kA3JKFinGI&#10;Ovj4NBXZLzUM5GwqJRyJYhFEKalYmEynfYs+iDKJKer5+1LRmzKR+Rvj4KLXDFG3KB3z41Bf8JUz&#10;1nw6u6jbW+4OhQZ2FXfFVdftoo54z/oUqzLiK/navEK+bARaVnSeV8k5oh/IeWqRGnKeQmQwI3Jo&#10;+ctKyIsoVS5JooyKtr8iUZ7E9yRqkqilQKK+WuzvJzU7uheq42cXHMEFe8pIS8n57Xl0bpbqiUWt&#10;jcq6bgrxNAK/nkpKEDeuUBLGATqkBxp0WcV7t4VHgKBApehhiNHDlJyDe0rR5XR3JefAknNwxkVW&#10;jzxIiWVvsU3C40Nc6h7zAhCm8oXhOm/L2QBUSnW/QyXwh0SYPkzFu3zzHxR9pRmj4xcB0GD8Lizn&#10;di23ZBvg9+Ib5tAIsrgeE/ygOOCSAqqPX5nX1IXAb1AyjI+GxuMaEMePV50HLPCd1MqCaC1C+qDx&#10;CNwhkvj7IVhGyPyS6rf/REXwaEhCwdAyRTNltJoEgLPh6+C74FsgiMdH38FfNFI+sUdOcYTGI44/&#10;rW4/4O769SRWk1imhufR/puhonkoPQL6oWqQHkrfU8l8a3UzHkpgBfNG/BdJPE0iB8J6L5ExjUiF&#10;4D6j8ECDFeU8l5J8lHyeBQJHgOqjmcvjRLh2gG+GBgywHBkNdPiyo++NqacG+0H92OfGuuXXhx+M&#10;TwBR16Yt8UzJdwxzJ+oXY8M7Y7SUWhS/KrefRVHxa+ol9Duc3ld6DN69Q8WipK4XuWjwjtJsSPWb&#10;F+m1MCNytVPwDr2CXVHGy6IR9F6AcTY7qMqsa7Dr+vem57sVdeixXZ6728Q7Dhy6bhd16yOszkZc&#10;AC4D1RNfG8fodkXngfP0wiudis69DDnPq+S8oAq4oeWoKyHkldWsZih3YxLNlHJ3Vj3nAIEUgwp3&#10;PPT73cUrIFIe8gwD5Jyp8EV0bjpFLlFyPoJEh6zCB3EPjhmr5HyJKed84xVLFWsTKn9jZlyUh+xy&#10;j1Z0hdXl7lB01y53p+LGxBGRPzSxSXvMy5C3uqlLvSen7keLOvQPwjlS3aeOMB2aigbOWqWC0FpW&#10;dHBY/TrQYJbzMzY5v2LKuUPRwT3zKbZ2eBc0HsfzQrsI9HFOKC4+ZbeaEIcgfrW6mLnm7Dw0OxCI&#10;o9ih/YhCxl300HWUJBQjgATK1jtKG6GEiPIRu6PU8rACTvIPryKkRhCOqa+Aa/DHX5cH4wPUCgOX&#10;SLXIyOgtQRy/WS1GtEotVIRofqaadc8T8Uape+36q+KHothRDdI3IlGDRBUS5UgUJ/EJiTdJFCbx&#10;HIlcwFuk9xFp0woflHyeDgJHwLW/rC5feroaeWDvhtgDy8HRPrZPqcG3xN+Q3c1OA9X+sVzygcRH&#10;4BOs+z0oKKh9+/Y8Ue7m3Xvlfu+OxMh5SycvXSMPQvrzr7f8Uf/ItdAFa5bNmbO4x+gNLSpXXnc9&#10;OKvnc791mL/w2NXKlSufvHK008+VR7eoLMIDKlf+PjiC36rt/9eUfMcwd6KOJrx78vwY7WbgrcXy&#10;ZjPyNOa4Qc7hjYi5paWg94PprRNyL+zl+XIXeahdZPhwbLywSx3kSYXD5csUmeWrbC2NvWjjs9sz&#10;dmlHY9/yeXZya66cW1G3y7ZFj1iW/LRu4QX2uXJWpM6ijtiCr6GMuqSS6iJxzbjyQqoKy20qOmo3&#10;KLqS8xxKzhGas5x/rro6oeWoJZuTaKMqze4qEEc1Cgkfo1QcIRTq2ZUktn23aTxq/vSyWYBjplH4&#10;PApeSBGLzOi8vrfIgEivvynnCAsh59uUnLNaQV8QyKGq54nuHKCHqkF0o8sdoZ2jy90+iC4fDGPT&#10;URBHgA7VcMrzYwABcpxfYrseDtZxtbfVRDmIeiUl6vgr4hfhu8v41jJWdG7mQM55sBxACFnR+XZz&#10;5qJN0W/Y5JzhZXpcgdjzATfVG/Gj41Q483Gl6/hctCegvmvUmkE85w5tDkTeg1UphApx1I6y/rG6&#10;86GgKlXgVRUFI/NLdcDPStrRGsV3HK6m7P2tOufxNdFu2CnkGntoTOBb3Fbhe3g4qfsZ5M9k9NKf&#10;UEsP7iexS62is8Eckl+guuv/NuN4lEY0GQeboXxvJfNdSbRXpReNUTRJq6p+ptIkPlRK/6oaV3rK&#10;Q2RR00FS85g9wvqnVVgPH3legS8Ex+GbBOFHH9lm28C/0JS3d+bjr8p3xLDvM2jFxmfkPo5bXhN+&#10;TB3bAhUbTFqyBrzR8HfOh0VGhJ2+Hzqle3tx98CSJauR06VRo45jtw4YsHbYUPmyUaNGq1atvhd0&#10;8U7ozZvhgXh58p5eU/b/3ZR8xzB3og73dk+h8dEKCmClQ6jkHanW1hQwxuc5eu+ePCD1K5TxM8rX&#10;j169IrvfszYiz8zSUVM+K7evXKaM1Sj3SMrRkTx95faZS+SZjV6AtKtGQOpPqMBVORE3U316PVK+&#10;xQ6a9tYnljKvinvwEM+wV7PTWkNr7V0UvZcKXmMDe60jgV3aLbfnj0ADAh+H6pR/Rr4Y/CwIPnCp&#10;rOiosLKbip7SUPTc5qg55PxL1buOShBBeTtVM8oedbVGKVQccdJsFTMtU5XsMRLXyy+cCZHOLdKT&#10;aCWr19BZFDCTQnDYVBVFfZZPpED4good0jBbKcU6JRyQD3P43APKwv3t1ix3HkGPs8vdpuhQTUtB&#10;mdhG0PcmqJzbce2QP2y7Khb1W2b3OwoHd78PVHoJtePlYjhGRzhrdbnbR9Dtin7BpujA0nI7sem6&#10;dQCH7DwGj/Pj4/C5u9SIOP5IUF+O16cpSYYw46/Y3Sxw0K5yqtAXM4sXYneAAod4/Xtz1YIOaqCF&#10;79bDSXAqnHCxCtw3qOYLGi58n8MVpe5BPACPP3yguUbeRdVFf1zNaMDfb4fqqOcInjvqWeDRfJwi&#10;Vz6QGj9SlViUW7RB+6oy3E112qN5yrPua6tyjtJewhyhh8ajSZrTQ2RPITKy0qeWffgpMwvPrGom&#10;KZQeHsQ1A74uvvRbyrneN8fv2eMAfpjyphvymD3g2sAO6z07r1t+UTyEqAcEnJ09+7mmTTMYr7Vp&#10;S3xT8h3D3Ih6cFRsPN812nNQdXimoXdu0Uuz6Jl+cnQcoXmxSPLwoXfv03uBchA987f0wl7Zl57q&#10;dXrlPOXyo8KB5F1AOqRnBnoxgnIfoNSfG5FGqpJGwvs1ynuacq6n9I0p33VK34KeuUseaYy9zIsK&#10;nIdBxGKXdu6N53idb7BhUbcWmWGF7m0qdz81EOkK8i11t4fvfBLAot5CfQSLOsBHV1CXwbeuvaGu&#10;ENdsKrp3GuHjI9Kp2XAcoHNnexU1Oo7gBlqOiIc71SHk89RCY2tUjyiC3CtyRbdr4o32O1E/FxYe&#10;KqwfTDdG0P3JFInjETx18xDP4/dBtDbIZewc1Tiic54NZ8m57G93K+euAbr9vjXXAF0u6RpTXJnE&#10;k/NoYtd1XCdaIVakjr9QU/WH5JvE8OvwREHucmc5t/rbralwFvjVHqjoD4Tfi7OdMRUdH40LgKLj&#10;78Q3y/EQO0fqQwT1VffFsaijnKH1iuIOQXvHpujIQfQKKbNEHW/BG1EORipdx9nwfXlK4Fpzej8+&#10;Gt8XVwJpv6m6E4Ij5YP5RIjqnEfsfk2p+xnVlESTbZ8Zvm9Si+evVF30i1RZRYOSg3juqOc4HoV5&#10;oKnxPVS3UwfVDP1FPUqophqbh8aXUrPui6hO+xdJ5FcO8jQ8xUtkgMukEal85U2eXhmFRzbV4wWf&#10;ekY5V2HlZQA/A2Sea4NPbPNveHK+fcweLR9r/g2D36y+Swe+e1GPjIysXr06tl9++SXXrbDTp/vU&#10;7rJzzd6o0YuCgvYONHKFyPJs1V7VPzpsvHJr1/K83MlIatP2MKbkO4a5EXVH7WPDM7V0D1Qj7DNx&#10;wA7mFmtlFTvW/dkPRX7z7dawHOIWfDpLO74L30oLz0T9xore1SbnCGCg3KjYB6s60w5yAEs7DnOV&#10;dhZ1qx8eH2GP1FnUrZ/ieXW1GYUny7mnyKzikpdVb+Q3asIRQvNOqutygBmXz1KR0GYl5KhM79Gd&#10;SDnsOlsUr7MSAlRV9qm8IgOgy3/SVVSXCI8QmqNN8Ex+4VFbjagiMOPZ0DgeEaAl55ASCAp3tiN0&#10;vC880GaDnMe4Dd2a4o4qPTpAt+EmQI8Fp/omJpAb+0fzfW7ytnUZqUeGEL19V9burZTUjVGj6Tyb&#10;DD/QITM0twbOLyqsqXAOXHvdmbsxQ3O8RKMJWAfgjXg7D6uzouOj96gREe57h6L/o9R3ilLiYWaY&#10;3l4VZQSYkO2yyhXfVTrGE89Q7hGlIohHWeRmLMooCivei9IMUR+rRH2GGa/bZwVyawYXw4UDUXsA&#10;2vGRKBAkeNzdWtz+nIrdoe6I3S1136jUHeH7cqXu89VDfGfaZtuhSI9WZXuIEnhrdj2C+I4kflMu&#10;wH31P6ipJPCLMmps/n0Sb6m5Ji8pr8mtbunM7CVH6NOlEmnTKZnPrFwM0TxrPCho1gn2/jz8YNx7&#10;z9jH6UFFs8aw8xCROkS9fNMJRb4b81rZvkG7baL+Qq2lA2rU7TC6YPaC3/7Q4B3yeLdAysCrx976&#10;sHSXmXueeaqYECGp0r2wyzhcm7aHMCXfMcwu6jy3S9b6sfB002j3sMj6Pb11WvaDcUj6epSMwimF&#10;TL+wj7zykPfLSrZPUc6NMuFThPKG0VNh5PMVZfg7WqE9c1NWqXwelJ7SR3qn8/fyfJdSL0qRaron&#10;oluPXDLGdYCD+b1Pm56MBjsuA1cF1+V4HW4JxUX9BgHmaXEs59ByiPdwtTgYAiE7qP0AdrHAI8hh&#10;defnZKBBYNd1FnXExCzqXDuUMcN0/Aj51A0/GZSioyZS89tZzhGdIDRvrWYUQ5UR0CC4QazDveuQ&#10;o1sUFC57RxFRjZdBRI3vJh6KlNMCMotUFIn4/le61ZYi/iBRj8S7nuIpxCj9lApAqqzQnMMwVNdn&#10;VXTO96rJStuc3A54nThDzq2l4uxyjjjNknPXm9ZiG0FH9OwQ3QfCM7Q2e6it6utFjoXjYPe403Vc&#10;8wWKCiR6Tt3S1kv9pVnREa2itQRZRSFn/Ua0yuprV2IHrNMQbLdz4tzib76XRR3NBRZ1/Intos5h&#10;OkR9qvpbooCi8PVUJfhXFU6ihH2mGrAo62jPvqQSCEvhwNjbVA29I0BHGUVpACjBaBbg+06wiTrf&#10;kb9aDbG76jp+B1wkLw4cyhPmw0gEycZljMD9hFrvl+fW2WN3qPsKFb4vMMN3VvdJti56vncOrVh+&#10;5B2PxEPg28iCLYP4n9StdNVVX9TX6m46eM27JN5Q/Vto0SKUNzTeW/hC4OFiKpRPwRr/lPI+VAsI&#10;JF7l2kn9VO+YdRcaQry0DuMYpAeQ+QQYU9emLfFMyXcMs4s6l2zp27GQ8XPDGSzSvkmFrxveAp7f&#10;RrmH0/MH5TS3Z+4aQgtRL6B0F26W4gXKdlsmoNyeryg+ojRbU6RZloKyUKplXqn8U1EGSiXb4OnI&#10;gzxLePpckiuxeNb0ShkpV1nhXSZp1GRaQ91Z2l9Rg21wV3wXuCWEtrnZDYmaHEELqjgI9igVt3At&#10;52CiqksBqztLOxoBqFo5XkdtibNB0XFaKPovaogWH4QqAOETqgnUGqhE8qPFIwiRhIfIqoIMVEMf&#10;qCgEtVV7NbForOqrRN23QfVqXqSwYLocJcc7cX3VRKYiN1u26n3pdjqEkRP9ZV4PNenve/z4vyMw&#10;8/xUeCJsQyYqbcTlNXpLRVhxjxZepNkHaepmatWbWvemtr2pYx/qNZz2X6AZC2nVJtq6n46doas3&#10;qWdPyV+TqdeftGEV9e5GvVG1+stt706SA2upd3vq3Y6mDpFbMBLHtDZpSb1/o96/xmA9ArP9Kv1L&#10;XNzCx1kvm1Dvxg9gTFsz3TT6jaFbo9NgXj8z/Std36CuAVfYmuaOkFcedZe8c9yVdTxC2wrqz4aQ&#10;HWKJkoEmG/7M+IkRvgO3JcMtCKb/UlsrZ2pUNH9FRedb4ORopaH8QWiHqhKJZiYuAJeBgoXraafm&#10;biHaRlMROo2yhdC8vGqrQsvRdMVXQHHPBO9CMxl+qHqiEbKj0OMwvJ0VHWcGaBbYw3Rec36REvVV&#10;MUX9oNJ1NG44XkfjBq0/6HpwFIVHUhSidrT4+Bk+t2JKu2zWqVl1aFLxuDuKNPfM8zNtWd1nqdF3&#10;K3a3qzvataC32T+Ppmo7+cwhKfBN1Ug8BL6KWhvnS3VjyEdq3OodJfAvqI76XB4im6fIogQ+HQRe&#10;Nf294IOoHEBeM45/wRbH88A812aOsXn4MspIQk6UGzduHE+U23/0StNWvY6fD5w6dSrvEiKsaNEi&#10;r775dr2mk9s38xvaLfopq+/55iv6Uu1I45U2bTEMZfLMmTO1a9euVauWVHK3og4Pj4U87Y3Sj4qF&#10;79FK+bzhG69Fku+XhooDr2eMBBzJu4T0qDTtyDOvxCMv+YZ4Q8iR8HiVUotUlkj7iHRwSE//DFTA&#10;k17w9IzKLKeSfelNeT1pQ0bzRtisCrnOGuDBNrxXtdC9s6u2OQS1qNL1cqo+bKzqSSgfKzrqNwg2&#10;6mGu3+apuIXBS2ROV3tRAeIw1IQ4HpLJvfEcpnPFCzlHrQtdQOD3lYqUiqhaA/UILkmpOCT8ezV2&#10;iChkqBpinKkimF106xLtDCs6aWuvRi0NTUcYuk/1a16k8Nt0+Tzdukcnr9C5MDocRjvDjQluvFgZ&#10;wxOlsQWI8RDpId5DnXzC7D82h8xliChjRcTl6oks8jFrobIvmh+cGnXffC6L/dmpqLHlbDjFeV6n&#10;wAbq8IMuIGBDtBYHO9XX5BA8oUBwiNMCx2cxkBhcleM6Aa4fEbzjSzH4E+D7MkgjxLdeIm3tRYIP&#10;5gTOZsf+++ACrFCW4QvGlQP+FpsU6xSrFdyTzaCEMJY42pmrwmAAxZxH7aqQ1P72pqijAYs2Cooy&#10;KzqH6VB0vimfJ/yj9NhFnXt1LF2/o0pPUBSFRVIEQnaWdoTsd2JG7SfVNz9sk/Zt5rdaE3Pc3Zpb&#10;x+qOpi3UfbjyEY7doe69VPgOdQdoAUPgW6jwvYHqooe6w7MqKHUvqdT9PaXugEfi5aqLVuVgDsZ7&#10;cwQPrMF4YAXxwBqPB9xRnzCiPm3aNH4ji/qV63eaDrtbtdvF9u3bq0OURYbvvBVYr7pf+y9aQtQb&#10;fPETZ3/8yWBs61frf2VJp9GtWwr//cuWdOVd2rQp+Y5hbkQd7fdYeH68LOuWA7weRR7ekpwDo++s&#10;SfMdkbck203KEWmkU9WRc8RST0mBtO8duaQ54ldLy4GnuR4qQ3k86BUvpYv5aFwWeZLbuZW7Pm8D&#10;rgtwTC71rkw4D1wXUXtONYyNcLmMCtYh6h1VFIRoGyINwZ6j5jtba40gXFmhviLqOsQwkPlZStoR&#10;siNyQ5wDRUcc1VMp+m9qPBs/1BuqX91b9qg/pwb/UN10Vvf2oLZaQycjqXhk6Ezv0H+8URdfRN46&#10;OjRF1uOn/pFV/LkVFHWELm+m0BN07wjdP0NRNyniLkUEUlgIhYbKJb3vRsnO2ivq+afHlVRDp6/H&#10;jtUrDO6p3vVg9bBUQ8hZy9UjU+UKYyzkDi13PAed72yyY2mVHbtiuQXVO4I3S4kTCceHuuK47IRi&#10;b+y/AK+w7LhOsN4Ubws09pbZ9JthEXQLd2nbgVDOp461SI79oL2JEs9hOsfoKNB/mx3vi1Vxt1bD&#10;dYi6fbQGus4Fi3UdhcnQ9VBbb7xVbjhqPxZT2q0+eXxJlvaFatAd0o5mCK6bu+Wh7vbAnSfW9bOp&#10;O5yLY/fmagDeUvfK6n65MurOeKj720raC5qVQw6uUljdU4m0KnyXETyrO+Db5cFztsrNGol3I+qq&#10;wtSmLYmaG1GH58dC6lcoXcnocu+Vg1K9Qd75KP9twysKRBClJs8c5P2h9BafauT1AXnmJ9+bKVKv&#10;TuF7X8p5is89fC6loWc8fC6kSTHQ23N7WkPIc3uSyCZdMb2H3Eblk/e4l0pLF1+UXlojI0W9qdrj&#10;duDAyARw41eVuObxFJnhuhmFJ0L2N1VneH0VW/dRMfdM221du9U9RKjB9qo0j2YuUMcgsEFc3lV1&#10;3X+r7pfNJrw95Yzcn+QQYNhB8ruyYtMnK8aXlHXUMtqP6mgtBS2n83Po0j90H+l1dHct+a+lW6sp&#10;bAcF7ZJEHKLIYxRxjKIQ1SDaQzWIIIfVFGHPXfW8zWCKCJECHBomq9CgSKnNfHvzXTUrGQodK+Fy&#10;shsIMxM4jxopN5HT30wttz8vFcj7zmMiF5Ox4VAy5oHRuUPMnhixxe4PhOd+QY/smQ/E8ekWG0zk&#10;E5FiAo1bGgto9jkk3MKu4g6wF+/dSbIfGYUexZdvZrN3vHOYjiYtRB1h+gabqMMHoOt8Ox9PGLTi&#10;dcANRjl7jifQsbSjSFnSfkNJu2vUjiYPfiDXqJ27HVja0R6Zqm6K48Cdp9Rx4M7q3kep+5/mzHmo&#10;e0ul7k2UutdVgXslFbgDVvciZrXArX9W98wpTXVXD0aKEb7ntam7NZ1ei7q2ZGZuRB1VQCyk/zpa&#10;0cFTfxgBumd2wxmeCSbfYdI9shyljEsoXU9ooZzgRtnJ955XuvNeqUUqesUDTkWFPFIKX4/gzB5z&#10;feFsctQ5dwrD/bxIemPgq/RCSpr6PG2EZxaj51OpxSvYaQHa5t/Z4KZ6KTXSBo2HuudIKdJmUdf5&#10;jRr2RpzNk51RlaG+uqh6Fu+r+gqijtAFFWAZ4fk0aofd4zreqd9x/h9H/qGTi+jwHDo5n84spH3T&#10;6fAsOjmPzi6ki0vo+kq6vUbK9r31dH8jBSPm3koR3IvuUD5gD3btwmlpKqpEpeuS+4YGRyo4wg6F&#10;VIfJl8bNZtEYBxvT3CxQ2TLW49SAP2u5h4nSctTD1iQ4rpDtk+CA2xvVODZ1TlJT8KAqb+WUNwcs&#10;eB5iiyNfgUxU/nyAW9y+K1bUqax+Ar6qXR4SxzXHAR8P+Bsxjit0XNVGiJeHqd9I2OAbvJd6uAER&#10;7D8ecSHvF/OQzFBwml/OVO9dRu1+ILlKSx3VPcU98AjWecDJEnWO1FcpZ0BjFrrOIzo7zYV3eB29&#10;E8pVeIidpxBa0m48iJfvfEPUbnXI26X9lCrukHZr+IGl3Yra0QZhaUcrhvvkIe3cJ8+3w41S6j5Y&#10;qTsPutu75SHtANIOflTqXkepe0VVRfBjaaDuryt1f9lF3Y0JOmr+vMQafc9pqjvQoq4tmZld1D9T&#10;3U2yFoiFvOOjFR3Bq1XumQKmS1ikV2ubM/b+dm+RnqNzD+NebeZ55XuAF1YDJZVzllVeCl+tou7+&#10;gus2JPGzoqkaabODzNokvlWt9Ve9RIan1VD392rdGAQts1SMHiAo9C7ljWyOqq9nKA0/L29oOhVI&#10;t4MowJ/OHaLbJ+jOYbqxjwL2U+B+Cj5IobspbC9F7KMo+xgt9NuthNtBnWZXdEimXOMsJpdUTXiN&#10;Vs2WFP9QItUXlaSl9I8GVBxncATl9vFyC66B7eDKHd8FxNHTDs1jEX0ooH+AQ7jY4MFmxsrEuxyn&#10;+hdhqbKuzS320XFXXAfLHVhj57GBY6CSm0jOeamhBooQrPdVo0ej1GASgnU4AOs6sHTdkvYtyj2g&#10;7vAHVncO3I8pgefA/YpSdx5rt8Z4IngaHdqVPI3OGmu3Zh+wtMv1Ckxpt2bS4aKt7w9pR/OEh9u5&#10;T9662R3qbgXuvKYNT6nroqS9jXJ/qPtPqoqopmqMcqoC+dSsT1jdrTvg5ZJ2qIW8REZz6J3n1nln&#10;EJ7ZVQ2G2kOLurZkZnZR5zEkeeNXLOQZYyj6C0rFPbNR3pOUZSBlHWVMbrfweI3SXffybuqRakqK&#10;1PNSeJT39AlIQ5lI3tOV3gOOJHvaI/JSlBo1Zy2vm9HwvQpZafcHNP5N6lmYIivTu9koqA6l8VIe&#10;20o5cCflzH8qr4ZvM/BzdnVe4ALAycsjcIe0P6+WiBmmetfXqHuFWgv6LJJe3yTvABqixtSPq7t4&#10;QiLUzV2BSvy4R9qudg6FeyCHotORxyn8KKXwouuo06wTcie8A3yuXYNjA0ER1BqyfUslLByHWbhq&#10;OT7dVcsRl1vXz8TRx77TClvjBHV43LKdUKx3+egngNvedVfsEu5KHMPnFg4VtwPJxwHLqENNkgsz&#10;fWveyonGbB+l62PMkXWeK8eD65D2ZUrdVyrHYNapbnm7zIM9aqEDRPBHlcCftoXvEHjjcX7cLR9m&#10;W3EWxQ6lGeXMGm5HeeLh9u3uhtvBQvVNOHCfptR9stktbx9097OpO8fu3WLG7pB2AGkHqAfs6s43&#10;xQEropDT5j1FJnPoPTp816KuLZmZG1GH+sVCymeNR5JY5N5H6TqS75BoOU8vvMiDfKPk8Dl5mTen&#10;pSbPtimpdkop5y97ygksWT2ogi997Us5veidtHJFWbadxShrSuWH9eRa8Z/koivqEWT1X6fIrkrI&#10;Wbbhz2izD1GgCT9aAbcfr26EReueqwB4fmd1tqeh6/J5Vwd/Q+AxQs2he2oHZTrl/Yx6pjjCmG0q&#10;FOHnXETyPDLUSLJrOk7Bs+H3O737Gm3+i+4jZnXZa2Cdyo5daC3iKe3xQT4a1QXHNQDHpQIeYHYF&#10;7RKHsLkCfXWo2pPnCWh8PBUdWPodG/Nt+h0HDjlneBd3v6dV07irqWVqWpr3fvjZJs0BNGyh7n+b&#10;ffLgHwUrPVhiDr0jmueAngfgt6peemg899LzBE4eer+l/CdQTc6U3fJ8a7sVuHMptAJ3q3ihMLG6&#10;c7uPY3e0cXgFG16iDt8wNnV3nVKHioJjd0g73+8Odf9B1QP8AFkIfGml7u+ZM3IKqqVqoe4861b2&#10;z7PAa1HXlszMjajXUQNy7khbMYaip+9AKb+iFC9ShiVyonuqTnL4PN1Zr7SHZa97KpE25YbUlN/D&#10;43VPj1W+HmGZKQXRD2kpXwrpP+V86Zcs9El6OvuWGgiHmwG43Pc0uwS9mIF8UtA5uGI78vKkigWp&#10;/KvKaVnLh6ruOKg4xHuSGoebrqbboHX/j6oLuEYAeIkaAYfhjQ3p6AyEzog6esspr54e8kkqL1FI&#10;zvKqZx7VF+ooBOuBUTJYl3PKuC5SFVHQQWrVgC6tp57NaTs+zZI9jmL32nLiAIGKXUQZ+RgxF666&#10;CPMj4zgzcI3OHdcJ3M4Ui1vLuT/VLmNJB1yY42oTEMdnxUHcPfBgsU284wmEj3vmkV4gvymlUIur&#10;lVIPOampQvb2qrMNITukHVH7MCXwoxXjVJPWzhTFNAVPkoXws/YvUHq/VHVtIabfqDR+t/nwm1Pm&#10;hHme1WnE7jzozlM0eSiIe8D4BkG+/48H3Xeq8H2L2R60Bt3lXAPl3SzwCN+nKMe31N1aiZZvh+ut&#10;1B0BAGJ3nlXH97tD4xsrga+jnjHDc3FQ7XyiRt8h8NboewEWeA+RVYu6tmRmbkT9a/NJhy5kG2/I&#10;uX34PMthYzacQZR3qu3ePsFpOUb32J5BcjqjdJKwvLT9KTUfFZ6DBjJ3hdnkXM5ihcs1p/016FBD&#10;dX9qdwrsTNubKF8FaJgjLocno8GOljs8HK4O8UZ1iCoAFQGEBa1+KBKCgP2q+xugykB6y+CfGkPA&#10;UBf9eodSLUhN4Tj/H/J5kQeeRe03Uw0mIuq4ozrh5bwzDtZR/5w3xS/OSD1WHMPqjFrjzAnaEHY9&#10;trBPo3ML9jreYuH4CMddaqhUHVfrNjp3yJiFFV89DqtsLFPYcxwHPw64VMf1JxQP9SM8UNpBHBPg&#10;42A+HZlClEEtSlNYPTnxK7WQAnS9rQrZuyh1/1NNHAWQeV51rr8NCD+vtQT5B0NUmxeNAF7hYYKS&#10;/OnKYSDzi5XA86g8/GevudruWTUZ9ZpyJ7l8TaR8VIwxq04+UcA2YR4RPBq2aGk6Oueh7iheVue8&#10;Y+id58yjEuA58xOUxvPEOgi81T/fRwm8ffQdAs+j7zxzvrYSeFQ+36rpO5+rdetQLxUl8RpqKi3q&#10;2pKZOUT9dYj6h2rdFndkGSbXictnynnm3ZT1Knm+EK3o6YQ3pSKfu2mpsIfXhXT0c0qPa5noZmZz&#10;4CofRRWkjJ5yrcdfc1JmL0rtSZFl1J2m31PutIaip/CQvhf1B3l6UN236URb2QAvV4iiLDmHGyMw&#10;QbMdNR/8HD6Ppj2iSDT2IeGoHVBHoL4IlI+Ljoig+5GyWrkfNbh4k6jjMtj4CF9TttP70nq4Nzy/&#10;XEHhOUAtmnlM3ZcbhAADlQ9qHq52oIXcawjiqes4zBJOO3Z9Zdx2s6PGc8h2PPF3ORVfv4VD1B2X&#10;7dBy4FAvBpWtQ6jiAH8fYMnV4wNRxAkdnxJPEjVkB46Pi4P4/yY8yhwf5qvud7S7Iepw1HfVumhV&#10;1HONmil+dXmKOF66wochvmc6qtYANwjQFOirtB9iz/PqofEz1I0lEPiVanXizeYw/EE1f56n1/FC&#10;SMaS8vwsODSc+fYMlFp42mU13IUCejKmwBv3USg3tw/ALzI1HlXBzJgD8NbkeccAPAfxEHjAi9a1&#10;ijnDrqYSeMDD8KW0qGtLZmYX9WIs6q+qNZbckSKPXPrUitFBBpHCEvV0IqXPmTSedVIgQJdLsvyW&#10;ikenpJan86DIfBRRUMboDTLTxbepdAY6W1xy4WsjRpei3kx6lxdU/w+K7EbenlS3qBL1QfQlRH20&#10;ao/Db1nR4c+o3eHkcHh4PsJhyDkU0l9qeXAE3Y6ScTeqlW2qq3C5GFy0ccRZ2Y+YX6RQz5AYRLs6&#10;KIcv+54KTqD3OBwBBtoAYTwgyBEwtNAK1hnHkmq8QhmwH2PhGpQjOHEE5TdVzeZQaBCskLerxQL2&#10;2u8+t7Cf3D6mbhd1R5ju6HJ329nOPaNxw8t+PzHwcY4LiBu0SBxfKjHAp8R/uB06FZ/w3c5iE/gB&#10;A41bSO2qKVGHc76kRB2ReiUhn/ZvPWcUCYt66hGkoKYK6HHktybfqBUZOV1VPScGJ8HxaBmgKdDB&#10;fDgSonx4zjCzJ3+qmmA/zxR4XtyG74Dne+TgkryCkn+UFPjASLm2vKHxPAAPl4PAW1301i3vB1Qn&#10;EgfxvBQfd4+sMn87XtOGh+GtZ8lMUvNsEMTztBsEBkNsGs9xPHfU8+I2/HxYfroMNL6eFnVtyczc&#10;iHo2udKKW9JVk3dw2kU9vfBKe0itEBeVMuURuUh7qqh0XrvTegTLFV6loh/NSadyqjC9EIUXpN0v&#10;mr3un9HuYnQeYToU/QflP01Ue/l32et+qCkd/dUYRA/qS7vhaWh0o/WNZjja47OU9y5VLo26E/oD&#10;RYKiQ7tQI4RSQKQMDvar0BsaPkYFFt3F4GeahJ2VA4VZRGr16IixdG2ocvU2b6vwA3UR6p8Yos7q&#10;aImiJYdxc87dSDmCELvQgls2DWYQtLhIuHG3eqgbkB9jbRkAgbfOZu+Tt+u6dZ12UXf0urvOabcU&#10;yBWrc/TfxXFVsfFkRN0tfP+e43riR+QqCl8hCQPLKXQZBS+lkKUUtJgCF1HAQgpeQAHzKWA1SS+F&#10;opdWa5dDj6HENdSa8JDniur+zmoqXUqNt8HtQUn1DKKP1Ay7N9UTFAASnylwJEf8jdRq+Rzi/2H2&#10;5HPv/SBzqH6setwv1B2x+3yl7nBDVvcd5hT64zHnz98SdC9K9o+Fy0f/qhl2VkMVrV3uokfBhcZb&#10;w/C81Pwec9E6/LhoQ7HMo5XHg/Fo6Vgaz3fK8WA8ahJ4/QgVxw82B+NBP9t4fBdVRXTQoq4tmZld&#10;1IuwqJPsm3ZLyiIxFD3zLvJ8jTyyU5pdMjo3BtHf9KDvUuIsnqGZaXt2KuBFhbxpTV6KLChns1fM&#10;QoXSmMvIcIwOoOiNKfwX1UZuR/9UoVeyU2pvugCnGiBnzH1ViL55wzaODkeFx8J14cPwZ8jRMaWi&#10;EMkQOTcHcQAqjo0qaBiqQgpURt+IwVkah12QM3+VqHeSor6+EwWh8V4zv0gJUUek7hR11kW7IuJz&#10;ULdYWPl2oN+INFz71R2d6qi18BGmHkOeQQTUmpd0VeAyQEi4uWacCecD+8ER5qkkfMMwsFaBlY9C&#10;V+CyXUXdHqY7FN1tdI4AyXVZ06SA4zpdsX81t+DrAwSE1g8SH3C8HT6J/Zd0vFREooVhHWkSvoFC&#10;1lLQGrq/igJWym3wOvJfTtcX0ZUFcsnCC/Po7Gw6+TddnElHJ9HhCXRoAu0fSzfn0/gOKlKHHkPU&#10;v1SzYT5XzyqBe6Pp+ql6Ngzideg6pLqwykcL4Dm1GDqEHNvn1ZHF1fMMEOjXUevT/aRi9PbqHrke&#10;SsjhWZaE/6VUHK6Fl+PVDLu5aj7dMtUbzyvW8a1xgJe44bvjTtoeVAC3vW3OsIPAh6mnw8nb33me&#10;HffS80g8XItvguc5nzwkBo3fq2bbbVO/o9VVgiYnh/LQeJ5wx+Px9u56froMIgeecwelN6J5Lera&#10;kpnZRR2KbgG/5jlxFnltcs7AuOMdCVZ0n8tpPKrJ+9ZkjP5nRrU2HGL0Zyi1By1/hsLfkjF6pzx0&#10;4EMq5EshFen6N/I29Heyy3Ox7axH2aD66gZ0eUvb83QV8foIqv8RRTpEHaoCp4UDW6IO4QqhsAg5&#10;eocqA8HB32p2Ty8VqRQRg32bRJ2UFU5h4akaEIPoQDfVQq9cSHUiIqI4qMIGOerHNQmLuusd3gAa&#10;CVgv7UBEGUu8GUg4TmiKrkO/pXJDrXmp9kh5ASAwSiLnA6Cic0Xt5SONN6p1YSXGc1RtgTtfm6Xr&#10;XBnaRd0SJw57LOxyyDxUR7G9i3ieuY0bPpjf6DhbPIljxD2OMP2RV5Z1C/RlL0XZOUAR+ylqjyRS&#10;EbiZInbSrY10YwPd2Eg3V9HV5XRpKZ1fJFctPPUPHZ9LR2bTwb/laob7Z9CWUbR1NG0aQeuG0doh&#10;tKQnLepB87vRnM70Tzea3ZkOT6JWNdTiM1DlFxWvqfgbwszP8kNIDXfoKKibGhQfp9R3tlJlaDPg&#10;GXDzVJANSeZns25Srd1DJnCuszYuRsmAm9MIwS1YrZF5wdTsO1Gy1x2JKyoHBxwzdR0+i1037OPu&#10;vKCNBUozj0VB3eFLlsDDOa3BeC7WqA2sW+Y4lGeZtw/Jo0GK4rVIFTiWeR6Vn2oblQejtKhrS2bm&#10;VtRfdVH0PC6Knl2QV3mPVLNS+PTx9O5sROo+UekoBXlEZaZcHnQ5FzX1pSGZaVZeqpieAl6lrF5S&#10;1H08ZJieNoWM0deVoD/eVJF6M+r9gRrT6kDfF6IFNanjp9T3awrpR0Xz072BlD5VLJE6fNUaUL8q&#10;HT48Qq6GcULVRAvVLB5UZC1lP+TgtL9GHZPheFnZ7/CZ7GQLQmO8J4nC36kAY6uqXqJnv6PqQKVh&#10;qbUdHv++b8K1DeuoO6L7z5XohlqRtxJjhCVSuZV4I1DxVzWbA3wn1Hh2rF24YLn4h5J5nEqe03yC&#10;i3EBHLVzyG41UDhYtyYHWGpk1zmHIj5QzuM/pevRmK/qYceHxobj4gHKi/3bMWjEWN/dDuQAHFDw&#10;TxQbRyjqOKFoRRyV6wuFHpY3QN7fTwH76O4eurOTbmynK1vo6hb5/B653URn1lDgHjqxmI4soAPz&#10;aO9s2jVT3ip5cC6tG01rRtKq4bR0MC3wo/vr6J/eNK0zTelE95bSX+1ocFPaOZzW96O+9WjUz3Rz&#10;GrWtSA0+o2tjqUd1avctyaCZ9RghMmJiBMSnzfmfEMugCNXLHUqRdykKZQJeY4cLB+B1Xnk8m/u6&#10;oZEWfF+JAxxsgffiDNxbji2iaoTXcCeePALuq0cdoPnJwIuCKDJMRueMDNAtgkxP4/cCVnRsARdr&#10;XDykHY17XugGIILHxQNcPMP9UdB4/NXRvrNG5e099jEG5rWoa0tm5hB11wAduMbo2ez3sAnv1EKN&#10;pqtnpxphOj+aRZJf3cDGvK9G0z8xb2Oz+t6VqMsBdSXqcmIqLxUHxeUVZhy3sfEsOTihFazDV6FO&#10;aKrDz+/LYTk09hE9IKqAUC9X/fCTxOD8beDIyOgqKJXIoHS9ColGPiJnaxXVH1BiiapPhukshCzh&#10;iNc53g2U69KwNju7xFlNlaAaL61dVo6LflvCDM0GCFeuqnFGBhEOQh2OduycsqWxF4ddVMfj7TjJ&#10;LXVCuYKn+jgZvqvRd6nu+Ar2voeTZmDD4sRiZl/t1a6Isc3WTmwhj5t/Ypd5NEHs1w+s72XBX5lh&#10;8YY2sRAcpqjDFHlUSnXYEanW2EKwQw5R0AG5eHD4cQo7RqFHyf8gXdtDV3bRpR10YTud3UInN9KR&#10;NXRoNR1YSee2kP9e2jmXts2mTTNo3TRaPZlWTKSzq+mfwTR3IP3dj3ZNo3n9aWxHmtOb9k+l+X2o&#10;WwPaN55m/EGTfqcl3WnYz1TpQ1rTg3rVohdztcmTf+wnfcfS+Eg6Bl3EnxMKiqu3lveDU0ClOBK1&#10;gFYhHkUwigB0pBo/hnOBQarDGV6G7Sjz3jC8HKyO6aymlMIx+6icAco3u6lR574xwQHY8jlxJHx2&#10;tPqs8Sr85bY4rgF/GFwb/hjcwuKxCvgv4AaUvemAl/h74K8CPbaaDgBFFm0FlF1uLlhYis7BOoPj&#10;LVEHOC0aa6zu+GjumLIEnuN4br3iB1yoRV1bMjO7qNuFPLeLkNuJoeiXfXwijLvSU4iMpqg/7U7U&#10;eYpcCaXoXylFh6bGLeqoRCxRR+3AE+XQgkYFATGBrsMJ4ZBwTvgqHBi122XVkA+W82nDIqSsQeBv&#10;SwbXHC3mSBVE9F5DfkePTCJVDuH1vbr5doMSy3uRdOc2Bd+hexcp4BIFXqX71ynkHgUEkn+Q3Hs9&#10;lK6F08XQaC4pLoTQ5RC6cJ8uB8ljboXR9WC6co8u+UtuhNDVYJl/IUCCI88G0un7dC6YLoTTmVA6&#10;EkDHQ+hYqGTfPdofQIdD6GCoZNd92htCe0NpdyhtD6QdobQzTG7B1kCZKQmm/WHy4P3BdBhnC6Kz&#10;EXQ6mM6Ce3QthO4AXH8Q3b0rvw6+V+gVCjpHwSfpLoTqMN3bS4G7KGCbfD4NCNtCgavlaG7ISgpY&#10;ZHB3Nt2bQwFz6P5cCRIh2E6Lwb2YLyXTJci/O9XYiy2D9H3sNRMMvwQ43n+q8a576gzItN4I7tty&#10;bk2l++racIX3zOsMWkL3FkruL6Z7K+T4NEDi7go5Yh2wQRKCr7yN7m6jgL0UcozCz1HYGQo4Kp+H&#10;63+Ibu2nK7vp0k5Ds89vozObpWaf2EBH19LBVbRvOe1eQtsX0pZ5tGE2rZtJq6bT8r9o0UT6ZxzN&#10;HkVzRtGRFTS+F43qRn/1pdkDqVcLWj2G1o2huX1o4yia3pnGtaEV/WlwE9o9nE5PSV+oUl2qFkXL&#10;7lMI4lq0vCA/kJxlqhUzQ7VuRyjthLj+rp530FDdovmReqxRRXW/Na+Yhu27JN5RC6O+7CHyeIis&#10;2CqvfBlbD5FD5WRVOdk47SFyYuslMshHLsmXaKBnV8fAqfkJyPDlwurMH5iUUltkYhc+Dmn4eGW5&#10;LqTxmAZcIWhCorW6lwzAx7kRMEw1Mlj+2ceZSWpqG74v2iJox6P5xuBH4B4bgBoAAoxKAO0YwL3r&#10;DBQaLxlrL+oKsNFMMNiFn5fBMdwANARei7q2ZGauou5VUMp2pq2Urjt5ZKWUP5Lnm0RelCHQI6Pw&#10;gIr7BntRVqJMlO52itTXU3rPTuXxskeqqHSoAgxFz+hBvTLSSTXp/VABaoNKAa7+tinq9jCdH9DS&#10;WCm6miUnJ51C1KHolqjzgjNo9cPhOVjnW9rg2GhK80ol8Ea0uLmxj5Ad7XRUhTyTjaNRgAh0uahL&#10;Ef5ylHCkoHaCii2g6leozRkZpiOCvxVF+/fR6aN0aJvk/HG6colOnKMj52nnSdp0jFYfoaMhtPQQ&#10;LT1ISxSLD9DCfbT1PK08RMv20bpDtPYAbThCG/fT5oO0+ZDiIG06SNuP0am7tOaAPGbHWVp1iFYc&#10;oE1naM9teR6cc9lhmr2bFhykhYeM7YpTtPQE/XOAtt6huYdp5XWacZCW3aLJB2jKQZq0j1beoekH&#10;aPp+mf/3IZp7iOYcpAXHae5BWnedFh2hHTdpzSlaf0Je/MUQuhRAp6/Q2Yt0+DCdOkrHdlPwZdq/&#10;ls5upb3LaP9CurWFDv8jB3H3z6CQjXToLzowma7NpUPj6dA4OjiO9g+ngyMMrv5FBwfRgYESJA4N&#10;kluZGGwk4gMOtt4Yncn56jx8/gMx98p8W44d7A2aTYdGSnC14UvlZd9eLL9I4Do6NFOOTwN8x6sr&#10;6dA/ksA9tG8hndxAl/ZRaCBFBJD/GTq4gQ6skz8OYu7tC2iz0uw1f9PyqbR4Ei2YQHPH0MwRNHUw&#10;TRpAY/vQ8O40qDP170g921DnX+nP1rR0AjWuTn1/p6plqUIpOr2I6n1DJ9cU+OPP9jQihELR9ETg&#10;uF4JFYo0ijfkDTqHILiNelhRFQ/xhodcvhQynB0tZrgY8BHp0gqfDCJFdtWLxmS2pS3yC3rZnMkO&#10;3lEUVbPdsbV4yzwA7p9HgfdybWDlyDpBfQo/qBRpYH9iE4MLY1IJo6EPvEV6XDy+Aoln1RMU31Sd&#10;dp+oxdi/VpSTa0AZVFePY/mBRCN1B3lb1dAHnVUjxgK1RG/Vl4BaAgxWoImA9gHqirE20DgAU80O&#10;A54JP0eB2MAONxpQsUSjRV1bMjO7qHMUzqKeYQWlGuMJLyVPGZf7BnqnGmM4sG+Ud6rlan57ey/L&#10;aT1FZp7oJtd1h5YPy0Qn1VPXDj1PbaDuLOefKznnSe9VY8boqMUsRe9pKjqAotsjdRZ1dk745ALV&#10;WkdTfaVqVqOVDXVHM1zNIZbVJTKh+jgGTX7UmHVSiCyiFQVEyBvXEZ3zklmT1XMrzoaqMcebNHMs&#10;zZ1AQf60aStdC6PzETRhoYx9h8wkv6m0+jT1m26w+QoNnG4wYy0Nm0FDZ9COczT6b5q8gMZMNxg9&#10;VeaMnE5/LaHRc+RhI2fR+lPUfwoNmkGD8PZp1HsC9R5P/abJ0/afTv/spcmraOh0OnRfHuM3k/rP&#10;or920cQd1GUGdZlNXWdQt7+pxwz6c7pk/GYavYL6zJA564No6Eqae5x6TZPvmryORsyjETPlNcxZ&#10;QSs20c59dOQYXThDS+bT9PE0YxRdRbNgGM0cTHMH0foJNKMnzepNM7rS9C50bCpNa08zO9Ha/jSz&#10;HU3/naa3oRltaF5HmtGSpiuQsNJWjuPljN+MxN+/yTS/tPZaaQv5lpi7OB00laY3oxnN6G8FEmD6&#10;LzSzOc35VTKvpWRWK5rflqb9TtM60P4JdGYeLR5EdzfSwqE0awDN7E8z+lLQXpo7jGYMJP/9NGsk&#10;LZkmZ1EEhNDCpXT5JM2fTHMnUvAZGtePRveSsn3/MA3vTAM7UJ/fqXMz6tiEGv1Adb+nNGlo+Sy6&#10;sJNuHpL9RDkHXszsf4TuraIolFIUXRRjFO/6atlEBNMImvN6iSypRWoI81PCAwr6gpp1DnH9WE05&#10;B0UEvacSEODiaiY731wGvjBntfPtaVXUlu8nB1+pY7BF+jsX+ACGj8fZPlcT4fEpgJeVtO504yl3&#10;PNWGVR/E3Y0H0NpIL+SdrkaNoUDCrvQArRPgJTIA1Q2AtgsvwP6CCgMYDgY+VlVHCUVJkyLq9/xQ&#10;NQ7Kk/iGRAWSK8T9rJpEVpcAQDsJtUoPd6AV5aeGHnj0gW+djUaLurZkZq6i7llQqni6K15pT0q3&#10;TDldPTI1PG3Kk8bAOYJy71k+ntNTe0ZlMjvbs6p+Oe5vR2O8IB1/ge69JpdTPvQGtcGuz5RPcpc7&#10;qOcSoHOvuz1Gtys6mt4Q9QmmqPPI+iyzuc2zpaHc1lAq0gtVoxtN8snq7XDpuqgyCqmF38eLdHUm&#10;jjqh1qRZoW6gvSQoPESNx+2n0F2yag4Ll1N0p6ykao3oh6aS6o2o2k80fy9VaURVQWNq8SdV/0nm&#10;12hCNXBYY/qhkcz54Ueq08SgViNauY/a9KSajWnxHjoZIQ+r/iPVwGGNqGYTuQU9R1PVH6lyPWrZ&#10;i77/UdJlJHUZQZ2G0fc/UeVG9EtP+u4n+q4RdZ9Ok/dIJu2h6i3p2x8lyJd7f6Kpu2naHuowimbt&#10;oT9G0vhlNH0t7btGq/dQg59p+TqaOp0WzaflC2j3Wto4n6LOydHJS6to3gC6tFi2iMa2lnc/j/9V&#10;9oOcGE2z2tAO1HtzaE9f2t2XRjSgEfVpuKL9t/Tjp/RTacmPpSScjgt1GKhT3DjJyAY0sqHc4szj&#10;G8tPwUt8BH/Kn1VczqDY/SeNrEM/lZTs/oNG/kB72tFwlCwUGcUeBHh/kz++0UFj4tfu5bR1oZTh&#10;UT1pdE/6o7lM4OWPNSRBp+nHmtSrK23eRGtW0ORRdH4nNahGz+WnsiVo5SSahpqfe3zsnFInv0Jr&#10;wuSiixBFyO03SmjrC2ou6GdFXXVHWCPzKQqc2SomvyiQaGO+xFuaqiMbm3utY1xpYS4tA/DGemrL&#10;68qA2oJqmVR3UXpccBkl7RZ8B7ul7izqwP48p3zqyaSWkAPHVJt0IqWdNCKVUYHExFv4phCZGK5P&#10;GNXhz0tcQOlflY9pkD3/yHmKRC6ztrHAXhxmPb75LRLFVbUDIP8QfoAqqKLqDKiiFoVFXFFdbdEO&#10;QJOrkQow0PxCaMGgDLXRoq4tmZld1FWvF8LoT1Qw8ayneMpL9fix76nedcPr1HPQ4V384FQAd4JT&#10;sTtBy3lCHDeuwZdqwI+jcziPJectlJwD7kzjAB0CAjlHDepQdMi5pegzzEjdYr6ZmKt65rEXh6ER&#10;gHY3zoPzw29fyiY8UHn1Vbfw7FRT0kIFBUdRd+FVWbQrJ/qVihz8UciQd+8NLXpn6Ns3h752c+g8&#10;cy2s2DiuRuIZntTGWJPd7JlumXeA3r401OI1cN4Nr8TkeRv5TfJdGpqLOT80u0lGcFqSzsTn1FCf&#10;E0NTnhjmdWIE8DwxmqETY+noeJO/JAeZv2MyT7J/Hu2z+If2LX5U1Bn4nAYzY36cdRkT6OB44Hlw&#10;NON1cITX0REpjw7zOSq/UbpT8tvJ78vfXf0Ue9U0cNloC1Xz/y8qGbbu1Icqo1mjVF/uum5O0OaJ&#10;hOdt+u0WHHNJNgfHqgEdZri6WWywWo5loKABaoV10MsFzuddf6q7zLC16KrWd2lnrvXyQCxR59aD&#10;peIAjQzW7/JKwsuasISXsEk4eE/xllJxNIJ58mx+YSw8lVV1vGcQshuPlTuN8EktUlu1BGNNr7Gj&#10;huefVlvUHgjNsbWwapLnVGDwslmfgFdUrYKtVcNYu+yoBSvdwN2EzOdqwgFkHnXU6wqIPSooDjbs&#10;QPXRAvhei7q2ZGYxRR2hLRSR110ar9R0mBqmgtD2UyB8K6O87kWbzxRW/WDsM/AWFnJ4Dj+jBY1i&#10;HjgHDc3OdpwHWq6e1yJ7wKDlfZSW8wg6GKrkHJIMOR8bU9GnKc1mLFG3YDnnRaNwBpzwTzU959MU&#10;ItvLauEN1JWodqHriNF3qQnkp01Oqvtmj6pp8BADvjV3kXrJEn5YaTx2ARb72ETdDs6MvXzXroMh&#10;02TPv1s2qnU7XOEnYdpZagNXu9BkvroJmeGnbTF/mUxUYxAAmjTGZLT6fRiIE5TJor/5+A87ECR+&#10;OEiCwGqHhpd1fl6sjIFS8oXx40Vwtbhy/gr4LrwCCr4gP2oEDTL8CPhBcDB+JfylgiPMJ+WzrkPR&#10;LW12iyXerkDvccB1CguRZWmWusEbF8DPNR2nYKUfZv6MfqaE42tyAl+TE5zZXQFph5ZbOJQbtFbL&#10;wFgSzioO6qsAndd7/d5U8Qqqp50D8dJm3/77Zqd6YROIN6LwZwTlMkEUjsg7o/DgznMotwq101gd&#10;5mjZq8Y9azNiaIBqAY17VAgMwmXUDExRM2HNrWOgqdyXjhrjUzONBF4yFWJiz0QNw4lyMfM5bWE/&#10;mwUfCaDo/NKu6ACVmLxCLerakpnFFHW+2+myOb/sqJp3tl9tmb1qUijCYgTB0PgOahyruFJ6+IDl&#10;GD+YEXlTJeHgN9WXBSHvZMbl0FqHliMuRxvCCs0tLUcLw4rOZ6pmh13FEZrbX7Ko4104CU6Ii8Qn&#10;SlEnkTu9SFFMdUui3oQwTBHynnUI4TolopvUFhE82KG228ztWqUKUHHAcrtZ7YKos5yfc1Hr+PBL&#10;R9lcAPtNOM2NBiT2qIaFBZoguDBcj8VWdSW4cgt8F1wtWKPW3kbDhVmi1usE+Mr84GxIEeClRxjI&#10;En4TaBIS08w0S+Z4BWsVA+2HYvHTOzlCBVAvlltsOQ1Jw0+NHNY2zuRjXOGzcQvD+qBJplICaDau&#10;jbGun7+OBb4jf2X8AhvMp4Oi6TZH/YbXhbzHT0o7onaE4+CSiV3OHfANU9ZLHIw3Bshbvq1fb4b6&#10;0XCRuGZcP74Ot4oAKzpAA4Ul3BGOu+p3C0VTpdkNlFoj4K6qqGgLu3m9OItP1UoziLaLqlF57jNH&#10;WxYg2s6j1NrqLTcnu3mlMye4qTHvtN4iPc+SUZqdQ5FX9WwDRMOQaoBIF47Pvv+1qgeAejKTdH+m&#10;rqoHQGMX0Li3g/rB2gKuMVxBHRIfHO+KDy3U5+LCflKDg8C4ci3q2pKZxRB16AM/WwnxqVwQKio6&#10;hrW4HCVrMrksyzkl83yb6TY1SW2ZivWtQB/CPFLpNE9MhcQCxP0AQo4tqzjPVuUhc0TYeC+rON/N&#10;YhfyeebwuZ2FagQdCTQ1uO8d75qsIvURZqTeUnWmvYU4A5Uaqrwfla4jCkTNiwgP28ZKD/hR0cuV&#10;hEMSWB0B4mNILH4eKMQyFQHjGPxU1qpZD8sFJTDcgIA2Y2sptwO7inPLw4IDd75CDtmh4oBDdpZw&#10;hKr4XohZOV63JBzhrKWOFhCkoaaKW5rKcBDP0mvBQbOl1nYQd0LJBqgfmfUM4CUH3HwMvx0Cb4mf&#10;Bc7JHzHKFHg0KXBVDnXHt+CvY0k7d1Hwd8ffCNKOHwfSjp8Lvx4OwEu0nC6qtcYRuIeFyYUH5JoE&#10;AG1abtYyV9VyKZbko60LIUf+TXm7P5wAzSNcAC6GOzzQFuH2Da5/sE3C8VOweIOO6gmoLVXLElJd&#10;W4HAuoaSakTV0GlQToHwGpRUFFcPSnxH0Bsqqi6o1nXNbyOvCqyzKnxFShLlvcWzrNYqvJZS7Sky&#10;mV3f2VVH97OqTxtAql9TvGsOP3+khs8+V4FsRQWPQEOnIXuNFL8o4FygjWrid1VNdnicHR5W663o&#10;q9rxgHv+UA/EBjzXDtcbAK1/rk9iA7UKJ/h4K9/KAdZp+bP4YgAuDFfLl2qgRV1bMrMYov6b6tpD&#10;xdPd7AZ1C2plBHEsfXZQa6JBwP3U4JiKYSFfrtxBs+CiuhVtq1oaguOgKxR1kaJuyFWuIm5QxC0K&#10;CaSAcLoTSTci5bs4KAYQUuM8kRQUSlGoiXGS1eaiFmhe4Mwr1T2sEHseYp9m3tmCtgJaHshHWwH+&#10;/6uaHLtZXUm7N0Saz0SaTxWlRZovRMpyIsV7Ir2vvPUW4UijKuIDyD8CKdTg0HiIukOtH8ix0BSq&#10;wYEasBaJailEqUzi7Tzi1QziDW9RPJfsUcAHVVBdi+A7ZKYXRQqIF54VzxcSed8SOd5RvC5yfC3y&#10;viry5pPvfTelrIjls3Ayild+lrOaPYuJbDj+WfFiLvFGdvFGHvH6s+LVV8Tzr4j8r4u8oKzwxpHP&#10;yiAMTSv8RGgboXG2X90ZiFZRIx/xUQXh+bvsv/V+XrzqI95T84rRXMPP+H0xkeEz4Z1BdquiQu+h&#10;Kk18L+xCowp/gl0kurwivF8RaVQYND61eO99kTGNlIr2qnLnyRPg56dEoa+F56tSb6qoWhUn8VOf&#10;hV8AwRNqW27wjSLR6inxuaf43EMGiF+p3woBFj56lvqbglEZRBHEteVFirdELvywaeUV4veECP2I&#10;t3iLj05GyVF2tIfQlkIhleVILQwsBT7E9hQfB7dlflQQHbxGGUWRouIpaDDcBe2PgXLQOsVTooD6&#10;HTaZv+E685L45nKUQG5rotTh2+Gyv8Nvkl2kQwydS3hmEIU8ZD8w/oh80zbKJ1iiSjLKM35SgOKN&#10;lwBtXPwanVUPGd8nhh8EX7OLatoeppBgCkPLG16Gi1Er1kqQBnCWnepsaAfDHfCHQHTbTl0VctA0&#10;R6savzkUGpeKnI3qvXgLfGSDcjSUFrSYWXpxJP8p8TfaSFHXpAvL20pxzWiaw9fwrtPySkKD6G6k&#10;Grrg1jm3xXm8bxVFXaYwfwoLoJAgCgyV3A+nW5F0N0KufCd7DXEBvJAvfxckUFzxa+OD8Cn4hXEq&#10;/D44Ep++z9y7RSWs9+5Rv8AxdUlnZTMt4o68yTUaVCZou2EXDgDHtKhrS2YWQ9TTCImv2saN1YUX&#10;N4iL+YZZV94yeT5OHO9ywMe8bZvbEwd8DN+Wy1j3DxWz3ejjlm/NI4GZOfvo8wddNNst/2wloqKy&#10;Y9T6aOtswLpXCdjzLewHWJdkx9pbwuyZBVamK9Yb+UjrqqzH7FofXU1R1nwjvgL/jIDfW8qWY4Ef&#10;2RrUZawPRbzpOBhYh+EvYmVa12D/UKStfAvr+hkcw2f73Lxs+8Gcg8j3EzFka969gm5GUWgYRSFS&#10;v0UyHEdNDt3h9crAKalHiOa/q1xUXh6/HVjXjFYe4G+Hj7Z+Q3yE48IAfhnHt6ti/siIynFa6/dE&#10;wO54LyhiS/NhiOLxuV/aTsh8YLsSt7xpngdn4G9knRlY53G8y/UAO5bbAr48gK/M7y1s+1AL6zDr&#10;jc/E9HHro+PAqgGAY1fcWB/qgPfigl8VWtS1JTOzi/rWgwEajUajsdCiri2ZmV3Utx0K0Gg0Go2F&#10;FnVtyczsor79cIBGo9FoLLSoa0tmZhf1HUcCNBqNRmOhRV1bMjO7qO88cl+j0Wg0FlrUtSUzs4v6&#10;rqP3NRqNRmOhRV1bMjO7qO8+dl+j0Wg0FlrUtSUzs4v6nuP3NRqNRmOhRV1bMjO7qO89fl+j0Wg0&#10;FlrUtSUzs4v6vhOBGo1Go7HQoq4tmZld1PefDNRoNBqNhRZ1bcnM7KJ+4FSgRqPRaCy0qGtLZmYX&#10;9YOnAjUajUZjoUVdWzIzu6gfOh2k0Wg0Ggst6tqSmdlF/fCZII1Go9FYaFHXlszMLupHzgZpNBqN&#10;xkKLurZkZnZRP3o2SKPRaDQWWtS1JTOzi/qxc0EajUajsdCiri2ZmV3Uj58P1mg0Go2FFnVtyczs&#10;on7iQrBGo9FoLLSoa0tmZhf1kxeCNRqNRmOhRV1bMrMYon4xWKPRaDQWWtS1JTOzi/qpSyEajUaj&#10;sdCiri2ZmV3Uz1wO0Wg0Go2FFnVtycxiiPqVEI1Go9FYaFHXlszMLupnr4RoNBqNxkKLurZkZnZR&#10;P3c1RKPRaDQWWtS1JTOzi/r5a6EajUajsdCiri2ZmV3UL1wP1Wg0Go2FFnVtyczson7xeqhGo9Ek&#10;C3ouHrJk89aGm5s58hMWLerakpnZRf3SjVCNRqNJFmzbf2LAjtGOzARHi7q2ZGZ2Ub98M1Sj0Wg0&#10;FlrUtSUzs4v6lVthGo1GkyygQeTISQy0qGtLZmYX9au3wjQajSbp82y9F2gq0d/kyE9wtKhrS2Zm&#10;F/Vrt8M0Go0m6bP6yE4aRqvP7dx35axjV8KiRV1bMjO7qF+/E6bRaDTJAhpEjpzEQIu6tmRmdlG/&#10;4R+u0Wg0yQKIuiPHYtWBk7RnDwmRJzLKseth0aKuLZmZXdRv+odrNBpNsgCi7sixSF2hAg0dSjdu&#10;UESEY9fDokVdWzIzu6jfuhuu0Wg0yQKIuiMnMdCiri2ZmV3Ub98L12g0mmQBRN2RkyhoUdeWvMwu&#10;6ncCwjUajSZZAFF35CQGWtS1JTOzi7r//QiNRqNJ+hw8epsoiCi4SdNIx67YCCv71b39xxyZILD8&#10;t7f8Qy7/1saRz2hR15bMzC7qd+9HaDQaTdKH6EuiTUTXfqA++4nigz+RMAkhsp/t/Bdfnjt/zZ5j&#10;oUVdWzIzu6jfC4zQaDSaZMG4CZFg42ZnfmzsXL7GkcPcX74W2zs79tozLbSoa0tmZhf1gKAIjUaj&#10;0VhoUdeWzMwu6veDIzUajUZjoUVdWzIzu6gHBkdq/mMEBIbPnrPgnwVLHPlJjS5d/+TEz02b4ZrL&#10;l/+2X/+Bm7bsnDDxL2Rmy5ad9/6LrFq9fviIMUgcOXb6bkBo6dKfFyr02v2giB69+u7Zd7jbn72s&#10;I39p9uucuQs++rj49BlzihR5B8f81KiJtVeTvNCiri2ZmV3Ug0IiNf89ypT5okyZso7MpMahIyew&#10;bdzkl4DAsM8+L7Nx8/YGDX8qUeLTK9duf/pp6WXLV9sP/lfIkzfvF2W/2rZjT2BwRLFiH7Zs2Xr2&#10;3AWQ9us3/D8tVbp2nXrWkWigzPh7DhL4CjNmysRnn31u7dUkL7Soa0tmZhf14NBIjUaj0VhoUdeW&#10;zMwu6iFhkZr/JJQ41rZde8cHJRTGByS0ZcqUyfFBGk3caFHXlszMLuqhYVGa/ySGpiW0pUiRImXi&#10;mPEBiWDGByS0OX5wzX8GLerakpnZRT0sPEqjiYPXXnt9zdoNt+/cRbrlb60OHzk2c9acgweP9OjZ&#10;+7PPy3Tu3NV+cFLg/IVLzz33PKc//rj4ocPH7vgHbNq8tV69+t9/X3Xq1OnWkRqNW7Soa0tmZhf1&#10;8IgojSYOXnzxxbPnLty4eRvpZctW9OzZe/TosSGh4Y2bNKlardq48RNCwyLsxycFvv++Cic6d+l6&#10;5Oixs+fOX79xq2LFSpUqV968ZWtQcKh1pEbjihZ1bcnM7KIeERml0Wg0Ggst6tqSmdlFPTJSaDQa&#10;jcZCi7q2ZGZ2UY+KEhqNRqOx0KKuLZmZXdSFNm3atGmzmRZ1bcnMEknU+ZwJa1evXjVSCW3nz583&#10;Uolvd+7cMVLatGlLJqZFXVuysdhE/f69PT3H+iFR7pvR2H7Rf1OjkavHLdr/oq/vosP7zt0/tyI8&#10;dElUWFZf3zNH//7w9TLqTdHG52T7uc3sWzeubhtZ913vYgdGfFvjhx5/9p7Vr30X7Fo26teJ9fO8&#10;926PYWt316nStZ/fotrdJndvPXju+fPFi3evO+Man4EthqgfGH5S/V+2Qotx3Zri/HtG1/4gTTrk&#10;TFq+D9tuPboMal2hYrV+U8+ff/+9bmM3Ha45aP34CaNWnz9fr173P1aoN5tmF/ULa7vxL1K3zbRq&#10;TVtXrd67UIlfX6rQw2/nlc7rL07bMWn3+fM9ev45cbt/8V+mlf9+lDx0/s+L2r7RvEGPLh3+Gt69&#10;8+9le9Vp3rZO8V5j9h2tVK5rpd8mq/MZFkPUTy3Zc/58yRYzfnyu2YlVnUpkLe6/snOr8h+dXtZ/&#10;QtsK2P/Vt8PlYQubLenwzm+NevzReuLonp1blepe95dWtT7sOWrHwarfdv2u+Vh5jDZt2hLNtKhr&#10;SzbmXtSDbu7Zs8f/6pk9e/YZOeJeuBA37wYf3LPn9JW7F49dCL19IUqIvXv23PK/HmEcE218zoS1&#10;/3ykXrpkDyOlTZu2pGTRoq5NW3Kxywlqxkm1adOmLfkbRH369Ola1LVp06ZNm7ZkbxD1jRs3alHX&#10;pk2bNm3akr1pUdemTZs2bdr+I2aI+nPatD2MFSlSpNzD2CeffGK8U5s2bdq0JYLlV9bgp8apUqXS&#10;oq7t4UyLujZt2rQ9lL3wwgvr169HolixYh988AESe/bsadCgwcKFC8eOHasOSQCDqKdOnZpyeKXM&#10;lsI7q4086dK/kjN3mQ8/GtK3762bN+274iBv+ow7tmxZMGfu06nSOHa5gk9867kXLBx7Xcnh7T1s&#10;/dDIm/PC93+6YVajFX9Jlkxs6DjMlc8G/nP2yuRba/P0PnP9+613s+d59SlvL8cxdirny3X6u89P&#10;lS91qlzJk19+crLsR51eec5xjJ0cGXMXrDL21cqjXq444qVvh169FcD3Sr330XeOIy2yZUz3TKvP&#10;87csnb/Zp/mally0e+31e7cv3LpavGoZx5EWWVJ4rc2T4pkUHgVSeHRp0ayAF+VP4YGXxX3i+i5d&#10;8j8TEhw8bcaca9fuXLx499yffTOniOv4XGnSRIVOirjf79l8+V8v+Cy235R6RhzMErw5k/2wF3M8&#10;XbLIOxY//tRp7uqzs1aem73yrGTVuRlLTn7+QXHrgKKvFrS/Hbz//vsfp6dF+WjRIrktmoZSEnXo&#10;0MFxWAJhfWWZyOTlnT6lT5rUqYH6lzqNNm3a4rD02cxEViNh2mllaLUbrx/DUj2dCqTOEMMfU772&#10;cZYFd7w/r+VT4FUjy7T27du/+eabxgubpUuXrkqVKp9++mmZMmWQNnLTpPH19X3jjXdfeeX1p5/O&#10;bWQ9cWvcuPGXX3555syZTZs2ZcyYETkTJ05s27bt3Llz+YC4jX9ty4zcmFa1atW0adNSbq+UuWzU&#10;+qY8NOne3bssTjD73jj49I03OTHKz8/KdMuJI0cLpPW1Xg7u2ctKx0aelD7iymBXHIc5GPb3wHsr&#10;n26xbt+P/2xq+M/GvtfDq+4LzJUlj+OwaHJlyTe57vSqn9cZEVC2z/1v+t2L3P2V2FWySrHsziNN&#10;8mTKU77VnCZ9lrX0W/FB3XGtBq7qNHL9gVPXPvq4kuPIaDL5QtRPXD23bP8miHrBNuXqj+34Rodv&#10;S9X40nmkSU6vlKtyeBXw8oCc92nX9nnvFFLUPT1Kp3QeaYE/6+ofaoYEha5as3Xc5DnLK37/bvan&#10;HMc4eM43jbj742uvFICcB+/3/Kp4TiQmd8oatjy9/bBCT+X8vOi7FvU67d5z8ObGndd3HrrTbsDB&#10;Dn4HFq65XK/TXuuA9wsWsr8dlN7/PknLR4JaCxKClnpIUXcclkg87e2TJVVq33Tp4Oe+aqNNmza3&#10;luvr/nnrzclTdzZAIle5AcYOX19oKie2bdvGCbaff/75l19+OXbsWP369Xfv3m3kKitaJVepJjmo&#10;xQbjtWnp0qebuWwmQKVgZClLMc//i033J5wNuRQUsfp6qJGrrFSpUtWrVy9QoEDu3LmNLGWsWdjL&#10;CSPX1/fll18/fOz4idMX9+w7ZWQpO3nyZJYsWYwXvr4lS5Y0Ur6+iK0RQxsvYtqIESOwXbVqVadO&#10;nU6dOnX+/HnO/9cNvwm2lNfbJ4+N2uUr4Lewi7p9b2zs2Lw5n09qR2Zs4OTPpUtvvRzSs9e86dOt&#10;l27J55MKEv7hoovN1u8esH39z+v3lF56FjmOw+y8/lTqcX+++tuZgEZLduXxzZonX+GaSw4WHbkj&#10;t08ax5HRpPR5anyNpyfWrLVs0Nj15/9cOSZqZwmxq3jhrGmdR5rky5wXkXrJRn9V+n02IvXFm05s&#10;2X/x5p3Ajz+u5Dgymszpn29T9odRbbr/MxKi/q3fL70Xjq07pkPpGl86jzSBQq/I4v1HkyY/V6oo&#10;43VPj/zAw+OzlCkdR9opmSdfm++rtqlU9Yf2Q/N/8G3+Wn/mzfxUrqefcxxm8bxvqvKfPQMhXzM2&#10;ndieKmxdOqTBlQnZ7Ye99nSuL95516JJ/8PNeh4ZMe3s2L/PDp5wstPAo816HWvQZaN1QLGChexv&#10;B4jUM2QoQCVqUYmJ5OdHfi3Ir3uHYcMchyUWXj65vX1y+KTKlC5dem3atMVhmbI9XaYrJ5/66Lf0&#10;GTJxGvbWW29xAkHzoEGDOA3LkCHDu+++W7Bgwffeey9btmxGrjKaMy/NAL/0ufJ6NF1tZCnzzeCL&#10;9r2kBhlZytIUfG/q+ZBCK+9N3dNozLZKYyeO5/wWLVpMmDBh+vTpNWrUQGCKj+N8WKFChaBZpUuX&#10;xva5554zctOnf+mlwnPmzNuxbcuF1WsWf/Nds2bNjB3p0/fp06d27doLFizAFmbkpk+Pt1+7du34&#10;c68ErF139qsKRq6ymjVrfvfdd1988QXSVapUwRZvzJMnj9ppWI4cOWbOnFmvXj1sEUC/8cYbL774&#10;Ii4bu5o3b45f6dNPP61YseLgwYPReuD8cePGYYvj5ftdDPl//fUXElOmTIntGPwg2EpR/6/yR3mv&#10;bwqlzFvw0+fq9czzVbPcmZ52HOCWXK/lzdKlbJUp5c7+816binkde11Ilf/pgs++VuH5Dxq/+EW3&#10;fOmyuRzghnz5suf94Pl8X7+et3axvLkf/BZIUfYU3q4g7nQc6Z5UaZ/9vH6ejNmd+S7kz5ajSMG8&#10;kevTRqzIEL4wy6QWOQvkyZM3dVr7Ma8/navsO+/Z+fGn7r0nHu035TToPnzHd59VsO/9oGBh+9tB&#10;Jk8vtzgOSyTyefnklbqeKmfKVFnTpGFn0KZNm7YEtFy5cjVt2hQJhPuZM2dGI2DatGkvv/zy9u3b&#10;x48f/8orr7z99ttofJQoUQL5L730Eo48ceIEtsOHDy9btqw8xcPbf1/UNYmBq6jHjauoJwkg7WjA&#10;pfSBrmfw9ZUBRvoM7BjatGnTlhxNinr69P8DZgOb7aUNI+oAAAAASUVORK5CYIJQSwECLQAUAAYA&#10;CAAAACEAsYJntgoBAAATAgAAEwAAAAAAAAAAAAAAAAAAAAAAW0NvbnRlbnRfVHlwZXNdLnhtbFBL&#10;AQItABQABgAIAAAAIQA4/SH/1gAAAJQBAAALAAAAAAAAAAAAAAAAADsBAABfcmVscy8ucmVsc1BL&#10;AQItABQABgAIAAAAIQDu+g2c+AMAAI8TAAAOAAAAAAAAAAAAAAAAADoCAABkcnMvZTJvRG9jLnht&#10;bFBLAQItABQABgAIAAAAIQBXffHq1AAAAK0CAAAZAAAAAAAAAAAAAAAAAF4GAABkcnMvX3JlbHMv&#10;ZTJvRG9jLnhtbC5yZWxzUEsBAi0AFAAGAAgAAAAhAAkyVzvfAAAABwEAAA8AAAAAAAAAAAAAAAAA&#10;aQcAAGRycy9kb3ducmV2LnhtbFBLAQItAAoAAAAAAAAAIQDqtN1R5FEBAORRAQAUAAAAAAAAAAAA&#10;AAAAAHUIAABkcnMvbWVkaWEvaW1hZ2U0LnBuZ1BLAQItAAoAAAAAAAAAIQBMKebXUU8BAFFPAQAU&#10;AAAAAAAAAAAAAAAAAItaAQBkcnMvbWVkaWEvaW1hZ2UyLnBuZ1BLAQItAAoAAAAAAAAAIQAtdgKZ&#10;rIQBAKyEAQAUAAAAAAAAAAAAAAAAAA6qAgBkcnMvbWVkaWEvaW1hZ2UxLnBuZ1BLAQItAAoAAAAA&#10;AAAAIQD1lfH9MmsBADJrAQAUAAAAAAAAAAAAAAAAAOwuBABkcnMvbWVkaWEvaW1hZ2UzLnBuZ1BL&#10;BQYAAAAACQAJAEICAABQmgUAAAA=&#10;">
                <v:shape id="Picture 124" o:spid="_x0000_s1027" type="#_x0000_t75" style="position:absolute;left:38862;top:95;width:18434;height:135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3xHtwgAAANwAAAAPAAAAZHJzL2Rvd25yZXYueG1sRE9Na8JA&#10;EL0X+h+WKfRWNw3SlugqIgiBnpLm0tuYnSYh2dm4u8b4792C4G0e73PW29kMYiLnO8sK3hcJCOLa&#10;6o4bBdXP4e0LhA/IGgfLpOBKHrab56c1ZtpeuKCpDI2IIewzVNCGMGZS+rolg35hR+LI/VlnMETo&#10;GqkdXmK4GWSaJB/SYMexocWR9i3VfXk2Cva9qc5myptk54pj1cvv39PyU6nXl3m3AhFoDg/x3Z3r&#10;OD9dwv8z8QK5uQEAAP//AwBQSwECLQAUAAYACAAAACEA2+H2y+4AAACFAQAAEwAAAAAAAAAAAAAA&#10;AAAAAAAAW0NvbnRlbnRfVHlwZXNdLnhtbFBLAQItABQABgAIAAAAIQBa9CxbvwAAABUBAAALAAAA&#10;AAAAAAAAAAAAAB8BAABfcmVscy8ucmVsc1BLAQItABQABgAIAAAAIQAB3xHtwgAAANwAAAAPAAAA&#10;AAAAAAAAAAAAAAcCAABkcnMvZG93bnJldi54bWxQSwUGAAAAAAMAAwC3AAAA9gIAAAAA&#10;" stroked="t" strokecolor="black [3213]">
                  <v:imagedata r:id="rId63" o:title="" croptop="2905f" cropbottom="6081f" cropleft="22179f"/>
                  <v:path arrowok="t"/>
                </v:shape>
                <v:shape id="Picture 123" o:spid="_x0000_s1028" type="#_x0000_t75" style="position:absolute;width:18338;height:135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7mxZwQAAANwAAAAPAAAAZHJzL2Rvd25yZXYueG1sRE/bisIw&#10;EH0X/Icwgi+yprpg3a5RRBRk8cHbB8w2Y1tMJqWJWv9+syD4NodzndmitUbcqfGVYwWjYQKCOHe6&#10;4kLB+bT5mILwAVmjcUwKnuRhMe92Zphp9+AD3Y+hEDGEfYYKyhDqTEqfl2TRD11NHLmLayyGCJtC&#10;6gYfMdwaOU6SibRYcWwosaZVSfn1eLMK0vXPJQzSr9T9niufmHRqdvtcqX6vXX6DCNSGt/jl3uo4&#10;f/wJ/8/EC+T8DwAA//8DAFBLAQItABQABgAIAAAAIQDb4fbL7gAAAIUBAAATAAAAAAAAAAAAAAAA&#10;AAAAAABbQ29udGVudF9UeXBlc10ueG1sUEsBAi0AFAAGAAgAAAAhAFr0LFu/AAAAFQEAAAsAAAAA&#10;AAAAAAAAAAAAHwEAAF9yZWxzLy5yZWxzUEsBAi0AFAAGAAgAAAAhAGPubFnBAAAA3AAAAA8AAAAA&#10;AAAAAAAAAAAABwIAAGRycy9kb3ducmV2LnhtbFBLBQYAAAAAAwADALcAAAD1AgAAAAA=&#10;" stroked="t" strokecolor="black [3213]">
                  <v:imagedata r:id="rId64" o:title="" croptop="3293f" cropbottom="5500f" cropleft="22255f"/>
                  <v:path arrowok="t"/>
                </v:shape>
                <v:shape id="Picture 131" o:spid="_x0000_s1029" type="#_x0000_t75" style="position:absolute;top:17049;width:18338;height:134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D6BnxAAAANwAAAAPAAAAZHJzL2Rvd25yZXYueG1sRI9Ba8Mw&#10;DIXvhf0Ho8FurZMFRsnqlqYwKAxG1w521WLVCYnlYLtN9u/rwaA3iffep6fVZrK9uJIPrWMF+SID&#10;QVw73bJR8HV6my9BhIissXdMCn4pwGb9MFthqd3In3Q9RiMShEOJCpoYh1LKUDdkMSzcQJy0s/MW&#10;Y1q9kdrjmOC2l89Z9iIttpwuNDjQrqG6O15sopjp4/tgfqr3qpP5rq0Lj5qVenqctq8gIk3xbv5P&#10;73WqX+Tw90yaQK5vAAAA//8DAFBLAQItABQABgAIAAAAIQDb4fbL7gAAAIUBAAATAAAAAAAAAAAA&#10;AAAAAAAAAABbQ29udGVudF9UeXBlc10ueG1sUEsBAi0AFAAGAAgAAAAhAFr0LFu/AAAAFQEAAAsA&#10;AAAAAAAAAAAAAAAAHwEAAF9yZWxzLy5yZWxzUEsBAi0AFAAGAAgAAAAhABkPoGfEAAAA3AAAAA8A&#10;AAAAAAAAAAAAAAAABwIAAGRycy9kb3ducmV2LnhtbFBLBQYAAAAAAwADALcAAAD4AgAAAAA=&#10;" stroked="t" strokecolor="black [3213]">
                  <v:imagedata r:id="rId65" o:title="" croptop="3293f" cropbottom="5887f" cropleft="22255f"/>
                  <v:path arrowok="t"/>
                </v:shape>
                <v:shape id="Picture 132" o:spid="_x0000_s1030" type="#_x0000_t75" style="position:absolute;left:39052;top:16954;width:18250;height:134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8CHwwAAANwAAAAPAAAAZHJzL2Rvd25yZXYueG1sRE/bagIx&#10;EH0v+A9hhL4UTbQXymoUEQRbxKVq34fNuLuYTJZNVrd/3wiFvs3hXGe+7J0VV2pD7VnDZKxAEBfe&#10;1FxqOB03o3cQISIbtJ5Jww8FWC4GD3PMjL/xF10PsRQphEOGGqoYm0zKUFTkMIx9Q5y4s28dxgTb&#10;UpoWbyncWTlV6k06rDk1VNjQuqLicuicBsbc2pX6/Djutupl/9095a/dXuvHYb+agYjUx3/xn3tr&#10;0vznKdyfSRfIxS8AAAD//wMAUEsBAi0AFAAGAAgAAAAhANvh9svuAAAAhQEAABMAAAAAAAAAAAAA&#10;AAAAAAAAAFtDb250ZW50X1R5cGVzXS54bWxQSwECLQAUAAYACAAAACEAWvQsW78AAAAVAQAACwAA&#10;AAAAAAAAAAAAAAAfAQAAX3JlbHMvLnJlbHNQSwECLQAUAAYACAAAACEADpvAh8MAAADcAAAADwAA&#10;AAAAAAAAAAAAAAAHAgAAZHJzL2Rvd25yZXYueG1sUEsFBgAAAAADAAMAtwAAAPcCAAAAAA==&#10;" stroked="t" strokecolor="black [3213]">
                  <v:imagedata r:id="rId66" o:title="" croptop="2711f" cropbottom="5887f" cropleft="22027f"/>
                  <v:path arrowok="t"/>
                </v:shape>
                <w10:wrap type="square" anchorx="margin"/>
              </v:group>
            </w:pict>
          </mc:Fallback>
        </mc:AlternateContent>
      </w:r>
    </w:p>
    <w:p w:rsidR="002827C7" w:rsidRDefault="002827C7" w:rsidP="00DF1910">
      <w:pPr>
        <w:rPr>
          <w:bCs/>
          <w:noProof/>
        </w:rPr>
      </w:pPr>
    </w:p>
    <w:p w:rsidR="0010492F" w:rsidRDefault="00125FC8" w:rsidP="002827C7">
      <w:pPr>
        <w:jc w:val="both"/>
        <w:rPr>
          <w:bCs/>
          <w:noProof/>
        </w:rPr>
      </w:pPr>
      <w:r>
        <w:rPr>
          <w:bCs/>
          <w:noProof/>
        </w:rPr>
        <w:lastRenderedPageBreak/>
        <w:t>The fastback variant produces the smallest wake out of t</w:t>
      </w:r>
      <w:r w:rsidR="001D40B2">
        <w:rPr>
          <w:bCs/>
          <w:noProof/>
        </w:rPr>
        <w:t>he four, as the air flow stays connected to surface of the vehicle for longer</w:t>
      </w:r>
      <w:r>
        <w:rPr>
          <w:bCs/>
          <w:noProof/>
        </w:rPr>
        <w:t xml:space="preserve"> and not separating. </w:t>
      </w:r>
      <w:r w:rsidR="005B388E">
        <w:rPr>
          <w:bCs/>
          <w:noProof/>
        </w:rPr>
        <w:t xml:space="preserve">The notchback version </w:t>
      </w:r>
      <w:r w:rsidR="00E4436A">
        <w:rPr>
          <w:bCs/>
          <w:noProof/>
        </w:rPr>
        <w:t>has one small wake zone forming off the rear of the vehicle, and another smaller zone forming as air flow separates</w:t>
      </w:r>
      <w:r w:rsidR="006358EA">
        <w:rPr>
          <w:bCs/>
          <w:noProof/>
        </w:rPr>
        <w:t xml:space="preserve"> from the surface of the car as it travels past the rear windscreen. </w:t>
      </w:r>
      <w:r w:rsidR="00E92D9F">
        <w:rPr>
          <w:bCs/>
          <w:noProof/>
        </w:rPr>
        <w:t xml:space="preserve">The pickup variant produces a medium sized wake zone at the rear of the vehicle, but due to the shape of the car, air becomes unattached easily and falls into the unoccupied space. </w:t>
      </w:r>
      <w:r w:rsidR="00C33A72">
        <w:rPr>
          <w:bCs/>
          <w:noProof/>
        </w:rPr>
        <w:t xml:space="preserve">Futhermore, the estate variant produces the largest wake zone, as the air stays attached to the surface of the vehicle, similar to the fastback alternative. However, the area at the rear of the estate version is substainsuly greater than the fastback, meaning that the wake zone would be larger in size. </w:t>
      </w:r>
    </w:p>
    <w:p w:rsidR="00C755BC" w:rsidRDefault="0097558B" w:rsidP="002827C7">
      <w:pPr>
        <w:jc w:val="both"/>
        <w:rPr>
          <w:bCs/>
          <w:noProof/>
        </w:rPr>
      </w:pPr>
      <w:r>
        <w:rPr>
          <w:bCs/>
          <w:noProof/>
        </w:rPr>
        <w:t xml:space="preserve">The way in which these different models are </w:t>
      </w:r>
      <w:r w:rsidR="00131D65">
        <w:rPr>
          <w:bCs/>
          <w:noProof/>
        </w:rPr>
        <w:t xml:space="preserve">affected by turbulent air </w:t>
      </w:r>
      <w:r w:rsidR="007C1E52">
        <w:rPr>
          <w:bCs/>
          <w:noProof/>
        </w:rPr>
        <w:t xml:space="preserve">also changes. </w:t>
      </w:r>
      <w:r w:rsidR="009D66ED">
        <w:rPr>
          <w:bCs/>
          <w:noProof/>
        </w:rPr>
        <w:t xml:space="preserve">Looking at the following diagrams, the </w:t>
      </w:r>
      <w:r w:rsidR="009473F8">
        <w:rPr>
          <w:bCs/>
          <w:noProof/>
        </w:rPr>
        <w:t>estate variant is the model most affected, due to having the massive area at the rear of the vehicle filled by low pressure:</w:t>
      </w:r>
    </w:p>
    <w:p w:rsidR="009473F8" w:rsidRDefault="002827C7" w:rsidP="00DF1910">
      <w:pPr>
        <w:rPr>
          <w:bCs/>
          <w:noProof/>
        </w:rPr>
      </w:pPr>
      <w:r>
        <w:rPr>
          <w:noProof/>
          <w:lang w:eastAsia="en-GB"/>
        </w:rPr>
        <mc:AlternateContent>
          <mc:Choice Requires="wps">
            <w:drawing>
              <wp:anchor distT="0" distB="0" distL="114300" distR="114300" simplePos="0" relativeHeight="251755520" behindDoc="0" locked="0" layoutInCell="1" allowOverlap="1" wp14:anchorId="5717013E" wp14:editId="289781D0">
                <wp:simplePos x="0" y="0"/>
                <wp:positionH relativeFrom="margin">
                  <wp:align>right</wp:align>
                </wp:positionH>
                <wp:positionV relativeFrom="paragraph">
                  <wp:posOffset>4836795</wp:posOffset>
                </wp:positionV>
                <wp:extent cx="5734050" cy="635"/>
                <wp:effectExtent l="0" t="0" r="0" b="0"/>
                <wp:wrapSquare wrapText="bothSides"/>
                <wp:docPr id="156" name="Text Box 156"/>
                <wp:cNvGraphicFramePr/>
                <a:graphic xmlns:a="http://schemas.openxmlformats.org/drawingml/2006/main">
                  <a:graphicData uri="http://schemas.microsoft.com/office/word/2010/wordprocessingShape">
                    <wps:wsp>
                      <wps:cNvSpPr txBox="1"/>
                      <wps:spPr>
                        <a:xfrm>
                          <a:off x="0" y="0"/>
                          <a:ext cx="5734050" cy="635"/>
                        </a:xfrm>
                        <a:prstGeom prst="rect">
                          <a:avLst/>
                        </a:prstGeom>
                        <a:solidFill>
                          <a:prstClr val="white"/>
                        </a:solidFill>
                        <a:ln>
                          <a:noFill/>
                        </a:ln>
                      </wps:spPr>
                      <wps:txbx>
                        <w:txbxContent>
                          <w:p w:rsidR="004D54BB" w:rsidRPr="009D15D7" w:rsidRDefault="004D54BB" w:rsidP="00A8587F">
                            <w:pPr>
                              <w:pStyle w:val="Caption"/>
                              <w:rPr>
                                <w:bCs/>
                                <w:noProof/>
                              </w:rPr>
                            </w:pPr>
                            <w:r>
                              <w:t>Figure 36 - A visual representation of the turbulent air flow around the vehicle; top left notchback; top right pickup; bottom left fastback; bottom right estate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17013E" id="Text Box 156" o:spid="_x0000_s1060" type="#_x0000_t202" style="position:absolute;margin-left:400.3pt;margin-top:380.85pt;width:451.5pt;height:.05pt;z-index:25175552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GJ9vMAIAAGkEAAAOAAAAZHJzL2Uyb0RvYy54bWysVE2P2yAQvVfqf0DcG+ejSVdWnFWaVapK&#10;0e5KSbVngnGMBAwFEjv99R2wnW23PVW94GFmGHjvzXh532pFLsJ5Caagk9GYEmE4lNKcCvrtsP1w&#10;R4kPzJRMgREFvQpP71fv3y0bm4sp1KBK4QgWMT5vbEHrEGyeZZ7XQjM/AisMBitwmgXculNWOtZg&#10;da2y6Xi8yBpwpXXAhffofeiCdJXqV5Xg4amqvAhEFRTfFtLq0nqMa7ZasvzkmK0l75/B/uEVmkmD&#10;l95KPbDAyNnJP0ppyR14qMKIg86gqiQXCQOimYzfoNnXzIqEBcnx9kaT/39l+ePl2RFZonbzBSWG&#10;aRTpINpAPkNLog8ZaqzPMXFvMTW0GMDswe/RGYG3ldPxi5AIxpHr643fWI6jc/5p9nE8xxDH2GI2&#10;jzWy16PW+fBFgCbRKKhD8RKn7LLzoUsdUuJNHpQst1KpuImBjXLkwlDoppZB9MV/y1Im5hqIp7qC&#10;0ZNFfB2OaIX22CZGZtMB5BHKK2J30PWPt3wr8cId8+GZOWwYxIRDEJ5wqRQ0BYXeoqQG9+Nv/piP&#10;OmKUkgYbsKD++5k5QYn6alDh2K2D4QbjOBjmrDeAUCc4XpYnEw+4oAazcqBfcDbW8RYMMcPxroKG&#10;wdyEbgxwtrhYr1MS9qRlYWf2lsfSA7GH9oU528sSUM1HGFqT5W/U6XKTPnZ9Dkh1ki4S27HY8439&#10;nMTvZy8OzK/7lPX6h1j9BAAA//8DAFBLAwQUAAYACAAAACEAHpdV4t8AAAAIAQAADwAAAGRycy9k&#10;b3ducmV2LnhtbEyPzU7DMBCE70i8g7VIvSDq9EdpCXGqqoIDXCpCL9zceBsH4nUUO214exYucNyZ&#10;0ew3+WZ0rThjHxpPCmbTBARS5U1DtYLD29PdGkSImoxuPaGCLwywKa6vcp0Zf6FXPJexFlxCIdMK&#10;bIxdJmWoLDodpr5DYu/ke6cjn30tTa8vXO5aOU+SVDrdEH+wusOdxeqzHJyC/fJ9b2+H0+PLdrno&#10;nw/DLv2oS6UmN+P2AUTEMf6F4Qef0aFgpqMfyATRKuAhUcEqna1AsH2fLFg5/iprkEUu/w8ovgEA&#10;AP//AwBQSwECLQAUAAYACAAAACEAtoM4kv4AAADhAQAAEwAAAAAAAAAAAAAAAAAAAAAAW0NvbnRl&#10;bnRfVHlwZXNdLnhtbFBLAQItABQABgAIAAAAIQA4/SH/1gAAAJQBAAALAAAAAAAAAAAAAAAAAC8B&#10;AABfcmVscy8ucmVsc1BLAQItABQABgAIAAAAIQCXGJ9vMAIAAGkEAAAOAAAAAAAAAAAAAAAAAC4C&#10;AABkcnMvZTJvRG9jLnhtbFBLAQItABQABgAIAAAAIQAel1Xi3wAAAAgBAAAPAAAAAAAAAAAAAAAA&#10;AIoEAABkcnMvZG93bnJldi54bWxQSwUGAAAAAAQABADzAAAAlgUAAAAA&#10;" stroked="f">
                <v:textbox style="mso-fit-shape-to-text:t" inset="0,0,0,0">
                  <w:txbxContent>
                    <w:p w:rsidR="004D54BB" w:rsidRPr="009D15D7" w:rsidRDefault="004D54BB" w:rsidP="00A8587F">
                      <w:pPr>
                        <w:pStyle w:val="Caption"/>
                        <w:rPr>
                          <w:bCs/>
                          <w:noProof/>
                        </w:rPr>
                      </w:pPr>
                      <w:r>
                        <w:t>Figure 36 - A visual representation of the turbulent air flow around the vehicle; top left notchback; top right pickup; bottom left fastback; bottom right estate</w:t>
                      </w:r>
                    </w:p>
                  </w:txbxContent>
                </v:textbox>
                <w10:wrap type="square" anchorx="margin"/>
              </v:shape>
            </w:pict>
          </mc:Fallback>
        </mc:AlternateContent>
      </w:r>
      <w:r>
        <w:rPr>
          <w:bCs/>
          <w:noProof/>
          <w:lang w:eastAsia="en-GB"/>
        </w:rPr>
        <mc:AlternateContent>
          <mc:Choice Requires="wpg">
            <w:drawing>
              <wp:anchor distT="0" distB="0" distL="114300" distR="114300" simplePos="0" relativeHeight="251753472" behindDoc="0" locked="0" layoutInCell="1" allowOverlap="1">
                <wp:simplePos x="0" y="0"/>
                <wp:positionH relativeFrom="margin">
                  <wp:align>center</wp:align>
                </wp:positionH>
                <wp:positionV relativeFrom="paragraph">
                  <wp:posOffset>417195</wp:posOffset>
                </wp:positionV>
                <wp:extent cx="5734050" cy="4410075"/>
                <wp:effectExtent l="19050" t="19050" r="19050" b="28575"/>
                <wp:wrapSquare wrapText="bothSides"/>
                <wp:docPr id="155" name="Group 155"/>
                <wp:cNvGraphicFramePr/>
                <a:graphic xmlns:a="http://schemas.openxmlformats.org/drawingml/2006/main">
                  <a:graphicData uri="http://schemas.microsoft.com/office/word/2010/wordprocessingGroup">
                    <wpg:wgp>
                      <wpg:cNvGrpSpPr/>
                      <wpg:grpSpPr>
                        <a:xfrm>
                          <a:off x="0" y="0"/>
                          <a:ext cx="5734050" cy="4410075"/>
                          <a:chOff x="0" y="0"/>
                          <a:chExt cx="5734050" cy="4410075"/>
                        </a:xfrm>
                      </wpg:grpSpPr>
                      <pic:pic xmlns:pic="http://schemas.openxmlformats.org/drawingml/2006/picture">
                        <pic:nvPicPr>
                          <pic:cNvPr id="151" name="Picture 151"/>
                          <pic:cNvPicPr>
                            <a:picLocks noChangeAspect="1"/>
                          </pic:cNvPicPr>
                        </pic:nvPicPr>
                        <pic:blipFill rotWithShape="1">
                          <a:blip r:embed="rId67" cstate="print">
                            <a:extLst>
                              <a:ext uri="{28A0092B-C50C-407E-A947-70E740481C1C}">
                                <a14:useLocalDpi xmlns:a14="http://schemas.microsoft.com/office/drawing/2010/main" val="0"/>
                              </a:ext>
                            </a:extLst>
                          </a:blip>
                          <a:srcRect l="33916" t="4433" b="8393"/>
                          <a:stretch/>
                        </pic:blipFill>
                        <pic:spPr bwMode="auto">
                          <a:xfrm>
                            <a:off x="0" y="9525"/>
                            <a:ext cx="2771775" cy="2056130"/>
                          </a:xfrm>
                          <a:prstGeom prst="rect">
                            <a:avLst/>
                          </a:prstGeom>
                          <a:ln>
                            <a:solidFill>
                              <a:schemeClr val="tx1"/>
                            </a:solidFill>
                          </a:ln>
                          <a:extLst>
                            <a:ext uri="{53640926-AAD7-44D8-BBD7-CCE9431645EC}">
                              <a14:shadowObscured xmlns:a14="http://schemas.microsoft.com/office/drawing/2010/main"/>
                            </a:ext>
                          </a:extLst>
                        </pic:spPr>
                      </pic:pic>
                      <pic:pic xmlns:pic="http://schemas.openxmlformats.org/drawingml/2006/picture">
                        <pic:nvPicPr>
                          <pic:cNvPr id="152" name="Picture 152"/>
                          <pic:cNvPicPr>
                            <a:picLocks noChangeAspect="1"/>
                          </pic:cNvPicPr>
                        </pic:nvPicPr>
                        <pic:blipFill rotWithShape="1">
                          <a:blip r:embed="rId68" cstate="print">
                            <a:extLst>
                              <a:ext uri="{28A0092B-C50C-407E-A947-70E740481C1C}">
                                <a14:useLocalDpi xmlns:a14="http://schemas.microsoft.com/office/drawing/2010/main" val="0"/>
                              </a:ext>
                            </a:extLst>
                          </a:blip>
                          <a:srcRect l="33916" t="4729" b="8392"/>
                          <a:stretch/>
                        </pic:blipFill>
                        <pic:spPr bwMode="auto">
                          <a:xfrm>
                            <a:off x="2952750" y="0"/>
                            <a:ext cx="2781300" cy="2056130"/>
                          </a:xfrm>
                          <a:prstGeom prst="rect">
                            <a:avLst/>
                          </a:prstGeom>
                          <a:ln>
                            <a:solidFill>
                              <a:schemeClr val="tx1"/>
                            </a:solidFill>
                          </a:ln>
                          <a:extLst>
                            <a:ext uri="{53640926-AAD7-44D8-BBD7-CCE9431645EC}">
                              <a14:shadowObscured xmlns:a14="http://schemas.microsoft.com/office/drawing/2010/main"/>
                            </a:ext>
                          </a:extLst>
                        </pic:spPr>
                      </pic:pic>
                      <pic:pic xmlns:pic="http://schemas.openxmlformats.org/drawingml/2006/picture">
                        <pic:nvPicPr>
                          <pic:cNvPr id="153" name="Picture 153"/>
                          <pic:cNvPicPr>
                            <a:picLocks noChangeAspect="1"/>
                          </pic:cNvPicPr>
                        </pic:nvPicPr>
                        <pic:blipFill rotWithShape="1">
                          <a:blip r:embed="rId69" cstate="print">
                            <a:extLst>
                              <a:ext uri="{28A0092B-C50C-407E-A947-70E740481C1C}">
                                <a14:useLocalDpi xmlns:a14="http://schemas.microsoft.com/office/drawing/2010/main" val="0"/>
                              </a:ext>
                            </a:extLst>
                          </a:blip>
                          <a:srcRect l="33916" t="4433" b="8688"/>
                          <a:stretch/>
                        </pic:blipFill>
                        <pic:spPr bwMode="auto">
                          <a:xfrm>
                            <a:off x="0" y="2352675"/>
                            <a:ext cx="2781935" cy="2057400"/>
                          </a:xfrm>
                          <a:prstGeom prst="rect">
                            <a:avLst/>
                          </a:prstGeom>
                          <a:ln>
                            <a:solidFill>
                              <a:schemeClr val="tx1"/>
                            </a:solidFill>
                          </a:ln>
                          <a:extLst>
                            <a:ext uri="{53640926-AAD7-44D8-BBD7-CCE9431645EC}">
                              <a14:shadowObscured xmlns:a14="http://schemas.microsoft.com/office/drawing/2010/main"/>
                            </a:ext>
                          </a:extLst>
                        </pic:spPr>
                      </pic:pic>
                      <pic:pic xmlns:pic="http://schemas.openxmlformats.org/drawingml/2006/picture">
                        <pic:nvPicPr>
                          <pic:cNvPr id="154" name="Picture 154"/>
                          <pic:cNvPicPr>
                            <a:picLocks noChangeAspect="1"/>
                          </pic:cNvPicPr>
                        </pic:nvPicPr>
                        <pic:blipFill rotWithShape="1">
                          <a:blip r:embed="rId70" cstate="print">
                            <a:extLst>
                              <a:ext uri="{28A0092B-C50C-407E-A947-70E740481C1C}">
                                <a14:useLocalDpi xmlns:a14="http://schemas.microsoft.com/office/drawing/2010/main" val="0"/>
                              </a:ext>
                            </a:extLst>
                          </a:blip>
                          <a:srcRect l="34082" t="4433" b="8688"/>
                          <a:stretch/>
                        </pic:blipFill>
                        <pic:spPr bwMode="auto">
                          <a:xfrm>
                            <a:off x="2943225" y="2343150"/>
                            <a:ext cx="2787650" cy="2066925"/>
                          </a:xfrm>
                          <a:prstGeom prst="rect">
                            <a:avLst/>
                          </a:prstGeom>
                          <a:ln>
                            <a:solidFill>
                              <a:schemeClr val="tx1"/>
                            </a:solidFill>
                          </a:ln>
                          <a:extLst>
                            <a:ext uri="{53640926-AAD7-44D8-BBD7-CCE9431645EC}">
                              <a14:shadowObscured xmlns:a14="http://schemas.microsoft.com/office/drawing/2010/main"/>
                            </a:ext>
                          </a:extLst>
                        </pic:spPr>
                      </pic:pic>
                    </wpg:wgp>
                  </a:graphicData>
                </a:graphic>
              </wp:anchor>
            </w:drawing>
          </mc:Choice>
          <mc:Fallback>
            <w:pict>
              <v:group w14:anchorId="19263CA6" id="Group 155" o:spid="_x0000_s1026" style="position:absolute;margin-left:0;margin-top:32.85pt;width:451.5pt;height:347.25pt;z-index:251753472;mso-position-horizontal:center;mso-position-horizontal-relative:margin" coordsize="57340,441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kkZv7AMAAI8TAAAOAAAAZHJzL2Uyb0RvYy54bWzsWNtu4zYQfS/QfxD0&#10;7lh3yUKchWN7gwLbrtFt0Weaoi1iJVEg6UtQ9N97SElONnax7Tbog5sHy7xz5szM4ZC374515eyZ&#10;VFw0U9e/8VyHNVQUvNlO3V9/eT/KXEdp0hSkEg2buo9Mue/uvv/u9tDmLBClqAomHSzSqPzQTt1S&#10;6zYfjxUtWU3UjWhZg86NkDXRqMrtuJDkgNXrahx4XjI+CFm0UlCmFFoXXad7Z9ffbBjVHzcbxbRT&#10;TV3Ipu1X2u/afMd3tyTfStKWnPZikG+Qoia8waanpRZEE2cn+dlSNadSKLHRN1TUY7HZcMqsDtDG&#10;915o8yDFrrW6bPPDtj3BBGhf4PTNy9Kf9ivp8AK2i2PXaUgNI9l9HdMAeA7tNseoB9l+aleyb9h2&#10;NaPxcSNr8w9dnKMF9vEELDtqh6IxTsPIi4E/RV8U+Z6X2rVJTkvY52weLZdfmTkeNh4b+U7itJzm&#10;+PVIoXSG1Nc9CrP0TjK3X6T+W2vURH7etSMYtSWar3nF9aN1UJjPCNXsV5yuZFd5Dro/gI5+sy1g&#10;9w3sZpIZ180iRqsPgn5WTiPmJWm2bKZaeDfsZkaPvxxuq19sua54+55XlSOF/o3r8lNJWljat05r&#10;OnttERovXOsCYJ3bLgTd1azRXRxKVkFx0aiSt8p1ZM7qNYNbyR8KqEjBARr7tZI32u4J1/igtHEc&#10;4yQ2VH4PspnnTYL70Tz25qPIS5ej2SRKR6m3TCMvyvy5P//DzPajfKcY8CDVouW96Gg9E/5iXPQM&#10;0kWcjVxnTyw/GCStQMO/FRFNBiEjq5L0Z6Bu2CQMJ35iGSWKwtB1QCdZOAmNNTBOS6ZpOVhmQL8z&#10;q0IcOevDj6IAImSnhQXkYhxN4qAPlCGUgjT1U0SPDaXAixM/tCx2Cgi4ilT6gYnaMQVYAALbHcge&#10;6nQqDkOMrFVjJRYVL4yH2IqhXzavZAeMPnZOBr2eRmHDbuYlS8ZhEsGSyWg2W6SjKFpko/t7lObz&#10;5SQK/SSKlydLqpIU4vBxrSjcv/j3xvwLI5oIMcj3wYJqZw0U+j1ROnOgC97/4gDCrP+QLoJzugiu&#10;jC6g4nXTRRpMBrqwtnsNugjAFKk5Yc8P3yDNwBH94fvGGEMC+Yz+r5oxcDR1Wd3qlGDYQwq8dS0J&#10;BlS8bsY4JRhJlr1ughGEcZAMyfhTjpH5k/Apx0Dy9ZZjNNv/C2NE54wRXVmOARWvkTEiL0P2hJz/&#10;6UryiowRIHUPcB8xOUYQIo1HvoGjs7vBmWs+Mo00Ga75gZckk+728nY3wdOOvWj+g0zDPmzg1cde&#10;RfsXKvOs9LyO8vN3tLs/AQAA//8DAFBLAwQUAAYACAAAACEAV33x6tQAAACtAgAAGQAAAGRycy9f&#10;cmVscy9lMm9Eb2MueG1sLnJlbHO8ksFqwzAMhu+DvoPRfXGSljFGnV5GodfRPYCwFcc0lo3tlfXt&#10;ZyiDFUp3y1ES//d/B213334WZ0rZBVbQNS0IYh2MY6vg87h/fgWRC7LBOTApuFCG3bB62n7QjKWG&#10;8uRiFpXCWcFUSnyTMuuJPOYmROJ6GUPyWOqYrIyoT2hJ9m37ItNfBgw3THEwCtLBrEEcL7E2/88O&#10;4+g0vQf95YnLnQrpfO2uQEyWigJPxuF1uW4iW5D3HfplHPpHDt0yDt0jh80yDptfB3nzZMMPAAAA&#10;//8DAFBLAwQUAAYACAAAACEAM5iN3t8AAAAHAQAADwAAAGRycy9kb3ducmV2LnhtbEyPwU7DMBBE&#10;70j8g7VI3KidVk0hxKmqCjhVSLRIiNs23iZRYzuK3ST9e5YTHHdmNPM2X0+2FQP1ofFOQzJTIMiV&#10;3jSu0vB5eH14BBEiOoOtd6ThSgHWxe1Njpnxo/ugYR8rwSUuZKihjrHLpAxlTRbDzHfk2Dv53mLk&#10;s6+k6XHkctvKuVKptNg4Xqixo21N5Xl/sRreRhw3i+Rl2J1P2+v3Yfn+tUtI6/u7afMMItIU/8Lw&#10;i8/oUDDT0V+cCaLVwI9EDelyBYLdJ7Vg4ahhlao5yCKX//mLHwAAAP//AwBQSwMECgAAAAAAAAAh&#10;AB9vZfDNlgEAzZYBABQAAABkcnMvbWVkaWEvaW1hZ2U0LnBuZ4lQTkcNChoKAAAADUlIRFIAAAP6&#10;AAACPQgCAAAABR6UTgAAAAFzUkdCAK7OHOkAAAAEZ0FNQQAAsY8L/GEFAAAACXBIWXMAACHVAAAh&#10;1QEEnLSdAAD/pUlEQVR4XuydBVwUWxuHR+zuup/dnVfs7m6wRQlBShFE0qJFGhQEFRFUFFHEAhUV&#10;UUAkBRTp7u6a752dcV0W9C7cq4C+z+/54TnvOWd2WRD+M8zOEGpPU1EU/cWqP05EUR4VVLVctv3g&#10;MgHh/8ol2w5wVf6Nu05e4nrCKPo9uX4Soij6sx2448Lw1WcIEkEQBGnCvHz5UkhISOo/Qlpa+t69&#10;ewoKCjIyMkzpXyAsLAxPj3miCIIgSBNjgIDZ0BWqGPcRBEGaOu7u7ocPH2Yi9r8ANmJpaRkVFfXi&#10;xQstLS2m2lAkJSVhg8xTRBAEQZoe/9tmOGTJ8TrifnV1dVUVI8BUEQRBkMZjz549TMr+F5w6der+&#10;/fvS0tLW1tbXrl1jqg1FSEjo2bNnzPNDEARBmh5/bdEfvEiOO+5DvA/5kpmUVpCeVZScVhD6Jau8&#10;oooZQxAEQRqJ9+/fS0hIMEG7oTg4OEDit7CwkJWV9fHxkZSUZAbqD6zdvHkz8+QQBEGQJkn/zXqD&#10;Fh7hjvs3Hn6yfxSpb/VBWevVuYt+dq4RNx9FMGMIgiBII1FSUiIoKMhk7YZiaWlpbGysqKiooqLy&#10;6tWrfxP3d+/eDU+JeXIIgiDID/nw4cOwmjAD9UdERIRpkWRYWFhISAjTqYv+m3UHLZCpEfe9Q3L3&#10;KXkrnXwR/ik9NTU/IiJDQ+/NvhPezi/TmBmkj4SoloeH3aZ1smRJymUHj6ePtRzCCphBhsRDYzZ5&#10;PHYeONWgjKnUje4cgU/5X6wvujH9OimIktqx18PD4/kDi7LKp4d17KGdUegvvvGYh4fj1gV7mGkU&#10;bw4fNXY2kFN1DGYKNYiwsXrONBEEQZohz549O3ToEBO3G4SMjAxsxMnJ6eXLl0pKSky1/khISLi7&#10;uzNPC0EQBPkn3r59y7RY7Nixg2nVn8DAwAMHDkIDgr6xiUllZSVdr5P+m3QGLZCuEfdlNAMsLN/b&#10;2wcGBGeeOe3u45sEbbMLvjJn/ZkZpM9J7Qfwz1vbM/ZRVL+k4MX1+HyqFe3m/D6OapCJR/glydLs&#10;MWOPlVaRl5Rl9+7VTSfzDI7uPaZhlhrx4mU6zAl8GJ4Dcf+izrGJ4+fZvouwPr73sLwaa3kN3E1O&#10;Pcpg2iT5VOcR61HJYOXDVvDPJ3cLs3BWgeLN2QuvSfKjkqg5WZyktHevqOQRkqz2MJDau3fv5bNH&#10;J06Yb/cukZmLIAjS3CgoKNi2bdu/PANHQUHB0NBQVVW1wduBhQICAvn5rJ/8CIIgCA/8h3EfCAgM&#10;3LBxo6aWVlXVP5xyD3F/4PyacV9M1fu2U+jUmReeusfYXvVzcY2ctfCSw62QQ2q+zIyvcT/ExehK&#10;OFmU/VlRXbGUPrk/2ff1p1SqQSbuGzDzuPjWz9DMurVyq5jywVXWDtbbj1EBPdLL0joa/n107lUK&#10;6+h+gOrx62TK22X7NKmlLG7oaSgr2+ay2s7ntb/lefLphn1yGhoacXlM3I97f9PAv/iCMnC7hHyz&#10;cdXeI7sPXPWLf2mpciuRzA5zVX5XNWPRrtT8cpL0V1O6QW8FQRCkmVJeXv748eMn/45Hjx79m43A&#10;2rKyH//tFkEQ5PcBkicnTLWe/Ldx//Xr11LS0uISEj8+tA/UEfe9ArM3iLw4b+i5dtud7XsfrNvu&#10;pHf+zQZRD6cXKcwMJu7nmkodiylOERM5w5SB9BC/6ExWizq6X1mUvmHnpfK0GyccmF2FwlgfgX1C&#10;Mb5X9AMhp5trccZ9kixJ/yywcQk9k5NEz0sHDR5CozLnY2UV19H9gmvHDlM7FQz00X0Kjwuqd1PJ&#10;nIjnWqzTmRQFJnvF+WDcRxAEQRAEQX49/2HcZ52NqQyNL1++nFBSKi8vp+t1UkfcB3SvRh5S8VbS&#10;9j5r5HdCy1tczVvnSiTHxTg/ia4G9vnnkCWp4VRz9eojN1nv5Y247+BFHbcnyQzLI+bwT5yTfHh+&#10;iaHEPphzz8URPipoPSLzk6k1xsZ3grNuy2klFJEah1dbOLpATVi67jge9tgERrcou1aRHxzfJ7Nq&#10;MTLUVna8+XaeDxDq8PDrmxWK4sVXr96+5yxZXbVHcNPq1aezSPKsxOqLr+jTjRAEQRAEQRDkFxEW&#10;FkZFVw6Ygfpz8uRJpkWSUVFREPqZTl3UHffLyquuuMRpX43QsPmsfSXC+l5sUUkFM4YgCIIgCIIg&#10;SDOh7riPIAiCIAiCIMhvQN/1Gv+bfQjjPoIgCIIgCIL8hvRdo97/7z0Y9xEEQRAEQRDkN6TvutN/&#10;zRTCuI8gCIIgCIIgvyH9N2oPnCeFcR9BEARBEARBfkPwrboIgiAIgiAI8tvyD3H/U3BYMdOsB5Gh&#10;DVn1h1JV8eRJ2D/cDO07vHkd9qN7KiAIgiAIgiB/PLXifkXh/O4jFywElPQtbutqGqUxA9+nLGt2&#10;t5HUioXCyayYb2tg5PL4dnpxwqZtV1gz6qIif06X/u8T8snStPnLhbOZKgcpj998SjurYJTF9Hkh&#10;W2Lt2oULpzu/r3HnLU7uXL2dwzR5wlR05egJwglM7/sUJ2zcdplp16IoOxhenV49R8xfuPB9XBFT&#10;paksWrTQ6B/vRK+jbETdrDgvVETaia4AQjuNCpgmgiAIgiAIgtRBXXH/b9XwSCBZ9ZiRpqZRbIL3&#10;gmHDZswX+e6B5LKshbNPfYYV8ZnZAVcmDRrWZ9yGq1eN3gff6dCx946rMcw0LiDuzzFaf8r90dnl&#10;G3YZxUe4TB84bNn28+FP9E9JDBvWv0tcsM19P9+Fw3rOPqhur7xj6KC/nZLjF8w4PnqUwvcz7huz&#10;B68LSyvgOV1R2DVs6KQrQTnOR+YOGzb8VXLi/BljBsw4pH7aKDbOg3/AsFmLTmb4nteRHTHsr25B&#10;qd+/iViik82Dj9ZaWge2DJuyYG1eUkh/eHbzzyR520waNmz3qVuX9bREti55zPpkBb/3ybLYvN6o&#10;mCxR3rx4yF9L3uYXueoKDR088XpqBsR9b4OdQ4YNM3wczEythY6Cxnt4hQMf75N2DHZQgc9I9XHc&#10;/p1GkqLSi2cMm7tdrpSZiCAIgiAIgiDfqCvuzzOik/0pVty/eGp7a4p+z1jFOijLWrzUnD4d5ZiE&#10;US7r6D7E/cR/PLo/x8hdacjG82/UjhqdPWuUTpKvLM7YuBlFw+gXU09Po/t+8dTR/UwvZd1nZGH0&#10;xpHSS5dbVNHLv8+WecNNb1wZ2rIVPOnJi1T3tO7uWlZWWf3if603x5WVG502MjMzSibJ0Dvat94b&#10;faqoImMuP/D//uF7Ou7rGaWSpM9dI+8wq87dZArLKvaOHcB6WRYpG1BDPz66T0PF/QRHO7dPZIan&#10;zF5FKUUXsiRtWXeJ+QuNlMYO1nYLqaj87if37ei+iNFUvpashxbaAnFf0iiHJJ/oqj5KoSciCIIg&#10;CIIgyDf+Oe7fNJe+FMDqfw+OuG+47mBIHnn8sBgd99eMUmOV64IV98sri4rKKiDuX1TY4fSJtDor&#10;HMQV97cpRlaFH9ooUxTrPUnu5j/E/VjbLwl5ZKqrhYOt+C7WQxcnazjE5SS9MXYxjE3Nd5A9fEDe&#10;yN5Q4nIQ6ay3I7H+cd832L66qkh30YrDE8Z/ZJ0xBPs2dNxfM/L7nywLKu5XvpFUdcx8e1Hq6j2x&#10;+TtK0j/3E7u9cKHRGbuPhVnB5688YqbW4lvcl7ooMngyXRT6GvfPqynFN+z0fwRBEARBEOS3plbc&#10;r64MC0ulI3VifGpSUmp5RVGwr6+vX0AJq1gHVRWhMIEipDQvFf4Ji0jIyEgtI8n0SN/w1O+s43yg&#10;uNSK8vwgX9/QiLTi3FTqvJSS1Pz81OzC0qL0qMDPcdlJkb6+gflV5Z8+pVWzlnyHkkA/ePzgogoy&#10;Iz4CWh9j0mAlUF6Z6w8D0ampifAZFcJnFByaVF6YWlxdTZam5xR+9+T5uDCYG56QnAq7QAXZqQXF&#10;abC10KRCsjTzA7SCvqSkUEMAfLJh3/tkWUREUJ9v4uePsIFiksxPi/b19c+trgwPT40PCoCN5RR/&#10;N7MnJ7DON6osjo7NLs1NoD6l0KTIyNRjB1We+/p+ia/PGxwQBEEQBEGQP4ZacR9pVgQHfPnHt/ki&#10;CIIgCIIgfywY9xEEQRAEQRDkt4WJ+yXIvyAzM5NpIQhSk+Li4qKiIqaDIAiCIMgvh4n7uci/IDIy&#10;sqKigukgCMJBVlZWeXk500EQBEEQ5JfzLe4XFBTQJaS+0HE/Ly8PXsPs7GymiiAIR9wvLi7OyMig&#10;iwiCIAiC/DJqHN1//vw53aAJuCfwyqxrakJ4Slx4amJknI+Pbb9+2ZmZWWlpzIzc3Gj/K8yceGpa&#10;WnQ0zMlISEiPjWVm5OZmJH+GOZE+F+g5mSkpMCc1IiIlPJyZkZt7ySl4j8qznUruyyVcZ+11Ts+o&#10;OzSnpaUZGRkZf+XcuXOxHA/EIwkJCUzrP4J9dB9ewPT0dLrISU5OTnhEjIXllZYdBjClnw88K6ZV&#10;F3JycnFxcUznK+F1wbkDk5iYePjw4X4sZs6cGRAQABVm7CswH1Z9+vQJPsJLHR8f/4NnYmTzYNRS&#10;hRGLj45YIDJu4cG+k7ffdWW+CZOSkuhGnSQmJkdExDOdmjg6On7+/Jnp1KIF0aJ/h17g3bt36Qp8&#10;Ljdv3qTbNNHR0RBS6Xar1m169u7fo1f/7j37c/0H4cTJyWnNmjVMpxZRUVHwasBHps9B7Rfwx8DL&#10;UhvYODPMM6GhoR8+fGA63yE1NZV5AA6Ysa9kZmbCp8AFM8aCHff9/Py+fPlCF2ng/wV8FTZsWDdp&#10;4kDhgwfevHnDDPxr0tOTmdZ3gB0PeNHgE2T6HPj7vbpoqqR5SlTxmKCY8GphoeW+vj7M2FeSkxNs&#10;Lp7UPiNGzxE5sPL6dTtm7Cvp6amcc8SEV2lonGTGvkI/AU9PT7oNLyar/A36/xEXXC8jgiAIgvyY&#10;b3E/Pz+/uLiYrtIkfzxIkpZVhepVuUdvnZwIQR+KDqNGfXJ2picAH26NY89xVO+ZwwpJXqqqTwQF&#10;6QmAh3FvmFNdolWVdzzg/vwcVnxMDA62JL6dRARx/+2b9JioqKSEhFFzJX8Q9/Py8kq/8vLlSxsb&#10;G2bsK15eXi4cQA7T1taGBjP8/bhvbHzbysrvyRM3pl+ToKBgGLWweMn0OWDHfXhKdIUT1dMGLf+3&#10;VetWxRX3ytnylRCRmYGfzPdC9vz581u2bNmiRYuRK82Z0lc2HXeVtSvj9PCl7JiYGGaYFeXZORja&#10;kE4WL14Mew50hSYsLMzsQZm6ujpkaEFBQXggQQljZqwmGiaOEWlVvgnVl9+RqveqHyZXv3sfcvv2&#10;bXq0drJk89LzY4sWe62srJl+Tdzd3WvHJjbdOnQm7b1APj4+U1NTqJibm3N+ewAQ68+fP0+3J0+f&#10;/9SPdHxDWj0lfxD3x4wZY2VlxXRqsnrz/hOzZT3WXry6+uSObduY6le4wvE/AjtpVbVo1aoVM8yC&#10;laG/sWLFinnz5sHuGTPMAv4X/GNqhK8g8wBf8fDwgP03ZpgF7DMwY19JS8t48uQJM8wR98vKyugK&#10;m7Nnz0LQv2qjEBryQFdzP7RhV40ZYzFr1iz4XmUzevTohQsXwm7V2rVrmRl1oauz/IQ8H9P5Dpcu&#10;Xdq5c+eQIUOYPgdVlalkdbr1RTHaD+/s7tx2YMa+YmGkCHMePdCl57je0xQV2cmMfaWkOB3mRHx6&#10;Ss+xsTy0aMFEZoxFYGAgvZ9Jx33YR33w4AFr5Btt2rSBb2Yuxo0bxwwjCIIgCA/UOLr/7NkzukGT&#10;5L2MzD3sad7Fw7iLg3zr64qDMtNTEoOCMlNSmBm5ub5XB7Dn3D7BB3MCX1jBnFSOrOmu3xvmhN0f&#10;/8q0i+vZtjDH1WQ9zAGZGbm55239Lph/uWITZX0pUvVkUHoGkym54Iz7S672TE1NvX///oIFC5hh&#10;FlpaWhAZc3Jy0tPTIUtB7nRzc4OMwo4pXHFf2+kjfJTS/7BZym+21JNVSn7n74fSQ2we+MTu0IZR&#10;x8VSfmIWfikpWZxzvnd0/69hs8esNDRxynz0nrz7jrz2glx9ktQwuEGPPnsW8s+HZEMuun2MUT1m&#10;1oC/R9SO+8OGDYOPc+fO7f+/IT37Dpm8xe7KlSv0EM2WE4+POlR13KDS4rkzkeJBRLu1WXWcM+7r&#10;6+tv3bo1iAVktaFDh75//z4iIgK6zAxWvIMue68AXu2PHz8ePXq0T58+dIVGVe96eGJhcmW5U2GB&#10;XXyx7KPYHQaBXxJzfxz3Bw2SVVd3hLg/YoQUU6pFv379Bn2FKXHQrWtnstQPZB/dh2n29vZ0mxMR&#10;ERH42LpN275/Dbn0lNS5XSPu09tnQxAEZNB9+/a9e/eOmcECdq6mni02V0wixfxI53dFb97ADhIz&#10;xoIr7g8ZOvy0TfS0Wcug3blzZ2lpabrOBl5PkiS3biUJgrFPH7J169bMMAvYxbV6Teq4Fhs9I8E5&#10;cl6nH5CbRM8wwyySk5Ojo6ND797xFhNJCwr64nQndN48ZuwrEEbpd/QDN27cgI8DBw6Er+OLFy+Y&#10;Gay4T08Ahtz67FmYfvSoHHwJZGVl6QmcR/c5/+oCX+gpk+BHSjBkYkWFnfDRz/fOlMkjfXy+HUrn&#10;5+fv2bM7vLbdunUdO3YMfOvu3r1j1apVEPqZGaztw386+FEQGxt77tw5Lc1FXh6EjZU6M1wXMjIy&#10;8IrBZtlPks2rV6/+/vvv8ePHh4e+evXiCujvfYsz7m9jvdTVVenbWrXyfutIz3n32o4z7o8f73nL&#10;vfi5d/GUFZ8WLdCh54AL501gZnyFM+7DPmftk50g7sNnzXS+gnEfQRAEqRcHtG9ctL7GHN0vKiqi&#10;qzRxr2ZFuU0gcw6RGXvIyMmu54bkZHOncM+L/QJvDKDmgNEz3tn0S4njDrEuZ3qHOQ8vS9pNzYmd&#10;m+g+ICb0NTP2Fd3L78VPeI1epGB63Vv4kE/aD+P+bmtrE79L0y2JmIxPKSkpXHH/06fPfn4fwsLC&#10;QkPDINJdd3CBnLFt2zZ2/OWK+yeuB4oZxqw/5Tdd7PEr/wh+iZsnbwYzY1+5/SZ6jvQTGJ0udnux&#10;vJ/Y+QQxSz9mjCPuc/15ZMwqU49g8uZrcqpk7kSJQlXjl4M3vpy7ZDM9+vBhALWfAYTbLZo71+pV&#10;SG6u/965cwVlztw6Kzh37mL78OzrwuMmTOcXPmKdFOuxce5cSfU7759cNT4xd/6CRclfg4G2tjYE&#10;AhqmxIIz7tOjkG9mL1xHV+Tk5CwtLek2G4j7/ffatoh7SSS6jzoxbZDkNMLlEmfcB1R0blHbWrju&#10;6tWr0IUdAHhtAwMD6VGaW7duwRcFdgZmL9rq7+/PVGsioORk6BV0+72/g5+v6tsX/abv2n0lVMou&#10;5wdxf+ZMRX3DWx07iUjLXJ23SGPmTHWC2MuMfWX9VlHLJyQ4esqStp36M1UOOnfrEF54F2THffhs&#10;Xr/m/oYEYE+GbsDei84dUuNWjbi/cMU2jxASfOBLdug2GD5lus51fLr9afspeuRcrYpsc3/Sz4+M&#10;9vN7e50ZY8EZ9+G1cnV17Tp4pbEL5Hji+vUaM2nouC8oSAdshtpx3z+q4J53umdQ8kv/uEVHnjzz&#10;/nxAtMYOEh33Izm+B2A3PomVO9mw4763t/eMGTPoNvD48WNmBivuR0Tkz57zitjzkfgSSWT003s7&#10;ysPj6t69zJeGHfdLSkroCs2GDetsbY5DyqfjfklJcn5evLzcNkVFRWYG7O0GP9PUOBoceD8x4cOT&#10;J3dhZlVlWlpq6MiR347Kw/bhhwB8Naurq6Ukx3wMIuxsT8PXlOuPTmzsbC/6+bosXTRu9uzZTOkr&#10;enp6Q4YM6d696w7BTRXlya9fXAkNefL2xWXOuL+ZILa2arWFjw8aRQWxfj7OyUkfXj+z5Ir7qzZ/&#10;lFKMNb+Tv3GjTXiIR2lJ3As3iwVzxzMzWMAuCr3/wz66z7k7RANxH77rYPeD6bPAuI8gCILUCymj&#10;O5BPqLgPMZr+rcPmqjTx3Hzwc4MOU6ZMsePAmeNkHmsJ1hzDzs/1W186p3RYtuDQ4VKVUzXOiL0q&#10;1/vJ+X7PjXvCHPCL/6OnT58K2glCoGFm5Ob6BscvE3Edtcpwg6zLsOWOaelU3F+ktGjIvBp/bafj&#10;/lh19dLS0i/pH2/5+NQZ9yF9bhM+M2uD8KtXr3x9fdPT0zdu3Pjp0yd6Anfc1w7ca5S/6/Rbujtd&#10;zK/OuA91ur1N4baYJbn/RB1x/+3bt5xH948p6x04l610pexvIR//SDI4hrzvQ04XCadfQCbuZ6eu&#10;Hr0jKTN366rjqnJH37Oe2gdXU4HN6zttsMwO0H8QGCV5QFtZUsYnIddKTfbyVeV7Eblpz5Q8Yr/9&#10;jWXLli3wYkLIY/osOON+l649lq3dzb9k95BZR9gptjYQ91tcuULEu+012lJcbFFV9dL5qSpn3De7&#10;7iNpkglh2vwheVA7drrYl4tX7kFGoaM/DeRIyL6hoaEQCmGP4uzZs+vWrRMQEGDneJqdZ71uV6aV&#10;JKRX+Cd9Sf3cc/y67Rc+bD4bXmfc79VLIigo0j8wEvK945234yYpJSalWVq6BwfX+ErBns9qYTtw&#10;yS7TNeplHbpTf83gzKZAy24d55Y/B+Hbhj534uHDh5Dz6FEaeLbA5cuXX758KS4uDokcPhGA8+T7&#10;+cu2PfUnQRETkmjREr4z6TrXH0wIq9ctfMieT6qkQ8P9i10ii1we+5kxYyxqn8zTq1cvdfvqTkM2&#10;Mv2awHcvhPBz50h4oXR0dOApnTx5snbcP34pWNzYX+5iADhD6vkR8w9zVu9jhlnQcf951Kudt/ZY&#10;vrGUuHv4XZwvM/YVdtyH18fe3v7EiRN0lyvu+/tnEwOCCYsQwn3etPvEeTni9unTteN+SEgIZ5yd&#10;NHHgp7DHdNwfN26wgMCmrMxoK8uTWzavYmZ8jfufwh5lZ8V6vXlcVZmamhIK3QED+jEzWNvPyMio&#10;qqq6eHFrcjJx7eop+NrBK8PenePE9qpFfJyfvt4x+BTqnLB+/fqVKxbl5UZWlifHx7yNjfbw8bzG&#10;FfedDQzcrQ3puA9zMtL8A9/f5or7c1cE9x3qvXTtnTWrz8Gc4qLIsJAHnHHfy8vLwMDAwcEB/oPA&#10;3iZ8hPb58+e53sAAcR8+zp8/38LCgq4AGPcRBEGQelEj7n/v4jwQ1/z8/AICAuBXe3FxMWfc50RW&#10;ruzoUfLQIepMA32jGoeEaSA9yMnJiYqKLly4EKI8Z9xnExYWBnOANWvWTN41ue+EvswAC/bJPE4h&#10;Vo7BFvMsdOuM+/BUD0ory540gLj24sWL1NTUH8R920ex5nejQa9A6lTmJQp+bm7cb2EMCPiyRZPK&#10;93FJafRkkB4C2HG/sLCQrtDccnITlHHQtnpr40am55BZ+VTcV75Gnj59GkbZcX/T4CXx6blrN6no&#10;yIu/hq3GvxXcqpOZEDZ80XmI+3a+nyHunxQXfhmVa6Yi6eCgDQk33Uf7FUfcB2qfjsIZ92latWrF&#10;Pkl9bq0zBACI+8Rj+z7XxIqKDB13T3Heua+w0JMz7pvbPhM4naB0jVwl93GVoNIq2feLjsTuljJh&#10;hr8Cr7nccXX4Il6/S53ZEhcXN3/x2tGjR9OjNIfNvIwTk754hb167m3+yrPriOWrz3hPXqXwvbg/&#10;bLict3f49u16S5afGTKE+xQXGoj7x6xJUPx8Ch331dTU4EvPDLMgunUhyGSQnfYGDBhAn8TPRtfU&#10;xf0DefToUboLG6EbnIyfuU3zFgm26DTG1dWVqbLeCcC0WHRUMyEiSaKQJMhwm3wHh/zrsjYyzBgL&#10;rrgPm4LsfljLb8o2R3gB6zyZx92dvH6d3LRpE3yJR44cCfmbK+7Da1hUVBQYkZ7DYo3ya/gSiImJ&#10;McMs6Lgvd/8Y08/NFXeSYFpfoeM+hFHYoJubW9euXSsrK+uO+9IfiaBThN5fupaE4991x32uPx7u&#10;3bvbSF+MjvtBAQ8CPrikpnySOLRaU1OTmcGK++f1FWOj3+TmxDx6eDMx4UPUl5evX175q38vZgbr&#10;GDlkfdiRGDt2zPIlE7S0tOB1u3TpEjxhZsZX7K9fSoj7cE73WO1T5Nn06NHD/vrlm/ZK+blhjvaq&#10;D+/rursacsV9+FhdlU41csLv3dby83G47aDMFfcffciTVXlzxytz5XK1h/eNEuM8rS+IcsZ92CWD&#10;70D4osD/XHiF4SnBjiXsNt+5c4eZwQLiPuwJ0C/mWbtPIDQw7iMIgiD1okbc9/XlPrxHA3HfgwX8&#10;sodE+724Ly5RKS9PnjhBysmRcvJMkRP4faZD6kyePBk2dZ4FM8ABBHSY07JNS2jUnsOO+6vtBgjf&#10;m//si1PtuB8S8hEiyPPnz+/fvy8jo/706dPw8HAIAaGhzNn2XHGfE1Ub933n6n7/orTpB6FzHkyn&#10;Juy4D7sZnEf3gf7jt+86FbFFi3zsRz75QN54Ta47TRoYGMDQB0/PgwcPHpa2zY58IHbw4J33n3MT&#10;vI8ePHhCz8pR7+AhSUltnYfZubnHJA+e0b+bkuArd/CgzgW3kDcusEeQ+cnlY3IdlwDipHbcp5m3&#10;ZMOyjeJbjjxeJfDtrAkaKu7fsOljK1ZcfNFeYOqj/RJccR8wu/L0oIQKvKrQhhf5oLji2LFjOSN1&#10;TFzqAukv5g+pM2q2n06ZIWCvZfYtDbO56vjM5k26yc2XJ68/FDV/3LJNh+Xy73fuE2WGa8X9iVNV&#10;Bg2S9fIKO3iQ+xwkNpxxf/wakzpfAaJLNyK6GmTH/YcPH9INNqcNXJy8yAVrxYdNWAJd+pPlAr52&#10;AHzvwV4rfK/eunXrypUrZmZmly9fZmawUNTQIBISCDKfIP0WlbmbhBqpqdfYeeA6mYePjw++P9XV&#10;1XdJWWzbf4IZ4ABGV6wg09KouK+rqyskJAT/bbniPsR0ZZsAKZP3ipZ+4BTRO1IGbmP5vx01B+i4&#10;z3S+A2wHPsInBZG9rKzsxIkTdnZ28K3OFffjkwuFXL2I1wPGiRO6koTJ6kUfXF1rx/2IiAjOo/vP&#10;nj0bOaLfqxd2GRmfkxI/gteuakybNg52+JkZrHP358+fBbs0goJbFi2aDy+1wPb18LFz547MDFbc&#10;h+cGj/Lq1SsBAQEbGxv4oQFh2svLi5nxlYjPXgbn5Dn3zbiAhb17946O9ImL9SrID/fxuhLge8fT&#10;3bL2W3Xdn9qFBD1NTvIJ+uD4KcTV46kZZ9xXUQkVFnbZtevalk0aKsf1PoU+iot88eyREVfcv379&#10;uqysLHzTQtw3NDQ8duzYhQsXasd9BQUFuq1gGQZCA+M+giAIUi++xX0gPz+fbnABcf/BgwfwOxU+&#10;wpzvxn2p3C1byKVLSf5ZxXfucZ+ECsCvtBUrVkhJScFvccj0dR7dh8QDc4Dt27eLPBeZtm8aM8AC&#10;4j7EowwWDwLt4SOEUa647+7+7MmTJy4uLmZmFvQ5GDSQNugJ34v716/f2Xeu7ohMI6L/SVFRg+lw&#10;wI77tV/A/Ye1jlsXtB2w4ah1tbo9uUefHLJYv84LMv7nfC/u0y9v3wn79u/fz5S+Mnvb6c4LjxJm&#10;qvsOz3R1NQLvHBvDGfch0e7YsQOira2t7erVq2E7hw8fhpea8yWNiE6TNMnUdyaPWeZJaXtLnQve&#10;p5u1Rp750wobRa0r5+w8tG5G7zz7aoOKG1+rdstX1LjcClfc/xj2D1dche8rNTU1+rMD4HuDGagJ&#10;0bFblyckqKKi8vEj9fcVrhOjgeO6LjZu5DkncpsUc3XFzMxM9sF+NvAQ8D3M9Qb32sjJyXW7Y0C4&#10;GvW201I/w/0W0ton8/wYeKm1takzajjhivv29vaQyG3s78EuDbT/FjgLOXLOnDnMMAuI+9bW1vCl&#10;5OTcuXOcFylin8zDBVfcZ6okqWW4JjrMn27Xjvu1/3fAd9GY0YPVlHeZmihJSaydNnUM57sjAPia&#10;wpcSNgXQX1Y2zAzW93lgYKCPjw98IbZu3cpUa6GmKr1rl6C7uzvTrwtJSckbN254e91zuqkSGf7k&#10;xjV5+8vyj5zP1Y77u3cseOKqF+J/B+Y8fXDe8boKZ9ynMTU5Exzg9OKpCczxf+dw+aLU/Dk1Yjq8&#10;jDo6OiEhIZ6envAR2o8ePWLGvgJxn/nacIBxH0EQBKkX3+I+/DLmOhOaDeQhTmr/lZzNQfGoDVsy&#10;nR/UkfU5ef36Nb0ppv8das+BrEMXOWEHCx6p/R7Qfwk77n/69Inr6L6Tk9NKQRWIVsLCwuMnTod9&#10;GK6D5T+PHz+QhAT3mRsNBiIUV5S8du3a+CnztYyp03Levn07foU2fJk2bdpEj9LM3Sg7c5XY30v3&#10;TZm3CUZnzJjBDHwFXjSmxRtnz56F7TCd70N9x7BgH7Ov/Y5YZgYLplQX8OWePXt2Tk4O028Q9f00&#10;madVC2b43wHZnWmxkJaWnlQXr169Ymbk5j548IB5BjVhv+OWHffj4+NrvxUVvj1kZGRWrZx/+vRp&#10;zuP6jYiO9tmtm5dzSu8WcgI7UVxzOK89SgM/5bjmXLr03T9MIQiCIMjPo8bRfaRhsOM+giBcsOM+&#10;giAIgiCNAsb9/wCM+wjyPTDuIwiCIEjjwsT9ZARBEARBEARBfjvw6D6CIAiCIAiC/LZ8i/upqan0&#10;Vbp/ErB9+iERBGkWxMbGMv97EQRBEARpVmRmZjK/zrniPn0FvZ8ERIfEn09cXBzTagwSEhLi4+OZ&#10;zq/lv315f9nlg5CmDHxTlZeXl9Sf8PDwyspKpoPwjL+/f8NecARBEAThgvONc78u7v+ao/vfu9r6&#10;rwH2pbKyspjOr+W/fXlTUmrcshf5M4G4X1xcDI3v3W/7e3z8+LGsrAwa7GvtXw0otP0n3SPq9yi/&#10;H+/fv4cXPC8vr/Y9ChAEQRCkXtQj7pflJDx//vyVN3PrHIbStKSMgku6RqFJ8aVM6Z9pSB5N+/Ip&#10;inWN/MzE9x9+dAMsNs0l7n8J+5jGNL8R5P+xwc++Xi9v0Id/eCCM+wjAjvvw3+rNmzd0kU1AQADT&#10;qgUd9yG2BgUF0RWI+y8jC35s7bj/8uVLplUXnz9/dnFx+fFtzpKTk2EO8OP/mI8fP4Y58PkyfQ64&#10;7qQBZGRluAS7uIe5x6TEQCMwNtA3irkfOevPpw2/DwMd9yHr+/n5MSUEQRAEaRC8x/1SCRHZTJIM&#10;c9ffaxmamJRbTZIpyTn5IdZalo/OnzGIzsspKMjJTPnyJTKyqppMjY3+8iW2tJJZzAVXHo18ZeCZ&#10;npOb4X3O6R1TYhHwxPzbLW3Crpk7+lCNeK8Dkvas0j9QO+5/fnhiwFAKldv1/w0abuf8Jpxp80Cd&#10;cT87M/2p1g54Av13GLHHrp7X5r7NbG6uioz2t3No0qMWLDqfzXT+mbrifuR2/qF9evYYNHTokRs1&#10;Hu2EFMcD1QXGfQRgx30I7nSFzeHDh4WEhDQ1NZOSkmrfhYp9dJ+9kB33XT7Ew0f754EEC/Pbz91C&#10;M+qM+8HBwTBBS0uL6ddEQ0PDzo655/GMGTPqPP3M2dlZUFCQbk+dOtXLy4tucxIRETFmzBi6raqq&#10;amnJfScs9t24afxj/GNTY4fqD11ktejJxyfQ0Hmuc9SFueNyNgu6DcDWNmwS4LL2rXPZ0HGf6XAQ&#10;FhZGv1xfvnxhSgiCIAjyQ3iO+ymPDa/5slppCmOll6+6WEWSO7YYFSU62Tz4eEnXyNra6O5liVOv&#10;yYJ74n65LtfeR5ZG377gFMhawg1XHs1M/PK3pl/2fWlH3b1t2rRZLWt5VV9z7/LhZs7a/smxHdu3&#10;bdNqcsgH202zRrVpPejue88Dktc/OMi2adNe7UV8gNl2WKLmUMcv7zrivpuWdxpFVrbbsp06WREP&#10;dm/avZR/cZs2rSVvxc3kP9unu2Bk0OV+bdqskroQ/epq6zZtxuy46K48HR7iziMt++dBqhtmtGk9&#10;7XWM19pFB2CVsGOWn+4SGDV6wn10s864H/7G0YQ5xJkbaivCfLLntcOzwze0btO5e/eZs7ThSYvu&#10;1ZaR0fZ3N4EJY+dJRgXebtGi5awzr7aP/F/rVsuDPzvvWbNi2d4LFgfGtunUz5/Z3jfqivsUl89p&#10;f078sH2PdW5m8uxZ2mtWnR05YJ2QpPSUQW1mbTuVnfBhUus23XqKZ9Y8JIlxHwHYcR/gOroP36WQ&#10;Pvn4+Fq1ahUQEAD/v5gBFuyj++zb6LLjvrCcOixs0aIF3QXhf9yLiFxo1D66z8/Pz7RqkpmZ6erq&#10;Cg1ZWVn6rUiTJk1ijXwDYve+ffugARmarkybNo0ziwPwH7Zdu3bp6el/z5jZqnUb+Cx0dHS4/gtz&#10;xf02J9vAR9ZPFAqYrPhQce8t5sberLRfI+6//JDL5T/G/YKCgpCQEKbEYvHixRcvXjxy5AjsYjEl&#10;BEEQBPkhPMf9Sj+1E/ZUozB611b9uuP+XaNYkiwKMQoMNHJ6FwobySsqYy3mhjuP5qQIthMz2CAS&#10;Heowsnfv9qM2GOidDsrI9XXWDsxKXvtXv97dOlg5aBs5vM2OeCi87eiBA9pTW3bo3btX69b7JEYP&#10;O+Pim1brj+xAXXFf0x1+Y0dEpGZmBVyRG71RLj3mtYj09dzsmN3dF82cppKWkys6bUzP3r07dZx9&#10;Tk90oaBZWmK4QIsut5LS0gLN7G/oGlx7nf3l8cFtx/YctMpNi541X1u4Sw+Td+FpHG95pqkz7r91&#10;1PqWzsPpT3a9wXntq1e1/eAzyEqZO+db3I+JeTGtd++u/5sYSh/dDzK87RORFXxZTV1JRe9BbvbH&#10;la2HPcnOrn0iEK9xf7lqYnbuCfEzX7JzryjKn7uq+T49N/qpmmNSjU1i3EcAdtyHCMv5Bn/g4MGD&#10;oqKi2traDg4O8L87PDw8OTmZGeM4us8+E4Yr7k+ZOZ/u0rqFZsJHdtwPCwujG+y4f+zYMbpBQx+P&#10;hycAm4K8Du23b9+yRr6hpqZGN9hxH7h58ybTYkGn6n79+g0Zt7Rztz69JohBd9u2baxBBs6431ur&#10;N3yMYQH/4+bPn29mZpaUnhSfFk9PqB3334flc8mO+71rAhX20f3aZxCJiYnBJ5uQkMD0EQRBEOSH&#10;1OPc/YB7+pOnT1+yUSA6o/Cu9OLp06f/vVi7qCx7y4LR64W1a8T9vLR98xfAhEsvIpjFNamdR+Mu&#10;CW7U9xHapBydlXvogPh51vktEPdfemi6JWR+urYP4r65o0/cy4sHTpkcEDfYM2YhvdDI/n2E38NT&#10;xrfoLid1xH13bXbaviamKiUs+TLo9SG5W7mJH0fMVpw5k4raqovnebLeGvDy+YOUOP+jyzdo2oaG&#10;vHLQuapi/+TSYYXL8a8v7VU33S9ul5seM3++9pkrgZ+8nc/aurG2+o064358kPuEhbo5ubkeenrb&#10;OD7Z+/fOnfdkxf1u4hCuF6w/DnH/lLJ6cEauldKOkPSoef1kM9NuHLHyjbx7/JyVwSkjt9ykQKv7&#10;4Z63zI1DmY2z+XHc3zj7bGZKTJeZmmvWaMNj0SfznFYUf+Kgov86963huk+pNcIcxn0EYMf9Os8m&#10;p0M5HfeBDx8+BAcH00N03IdV7LPh2XHf6e0XS+dXIN3llI77b968ofYHWEBXTk4OGlCRkpJibYli&#10;6NCh8PH48ePsabVP1FFSUoKPHh4etra28BGALjxb1iAD/YQh7h+zJoetcewzlTonZ8OGDaxBBs64&#10;7/GJ2kiXLl0glwPXrl2DuP/jo/vhMUVcsuM+7DPA50VD53s67hcWFnI+KM3OnTtVVFQMDQ3/p/Se&#10;lmjTgRlDEARBkFrUI+7/h9SVRz+HJ6dH+7na2dm5unkHBvrDjIQv/gkZadft7O4/f/7pk/8tGLv9&#10;NC0j/rVXeNLnt9Cze/D+nfMd+PdTPHeyB2rH/dQob2qVnd2bsKBX78JyE8LcHt7cvF7Ozu7Wl+zM&#10;hw/9qV/OKWHUA915GhbgCf96fIz3YC1JjgsKj0l+/+yBnZ1LfEb8qzfhudnpjx75v7nhAKPRSTwd&#10;3QeifFyozb0IifF7CP8yn2xm0j07O/sbtxL8H1HFx75v3/rHfKKeresLr2SIUx7wuca9uOtoZ/ck&#10;Je2LX1A0PNGnsOTWHWa7HHwv7ocGUK9quNe96w4Orq7+bm7+8Px83Kjn88IvMjcz6b6dncNNL653&#10;F2LcRwB23E9LS4uLi6OLXLDjvqCgYKdOnegi++h+dDR801LU6626RkZGdOPoUeac+BUrVtANGh8f&#10;H/pwPkTzV69eQePAgQOskW9AYtbT04MGZGi6IikpGR/PHIangZANW4CfgAtXH+zQlx/+U9y4cYO9&#10;00LDmbwJVepHZY8ePehPmY77Nu9s9D306Qm1435CWimXnCfzwOvTvXt3+LlBd+m4T9fpChtdXd2r&#10;V69C3Hf6Cv1nDQRBEASpk6YT9/97asf9OkiLdH369Wz6/5Tvxf1fwH/78mLcRwB23C8sLAwPr/s9&#10;6xD3ExISevbsCcGX/UZS9tF99jdSnXH/+efc9h06EgRx1sIBuryfuw8oKSk9f/6cbgsICEAEp9uc&#10;WFhYnDt3jm7LyclBPq59zs+DBw8OHTpEt69fv96vXz/4ROguDWfcF78rDh/btm0rw0JYWBi67mHu&#10;94LuscbriPs5+RVc/uO5+/Bqc+2WAHfv3oXPF+I+vKohISGhoaGdO3dmxhAEQRCkFo0T9wMCAvx+&#10;Pj4+PkyrMYDf1r6+vkzn1/Lu3Tum9V9Aby0J+fPgPAWfHfeh/r24D98qGhoaUVFRRUVFp06doovs&#10;o/u1L8Spb+sioaTJS9xXVlaGIa7j+px4eHhISkqeOXMG2jt27KDfdEsPsYE9EJgjLS2dlpYGzxM2&#10;+Pr1a2aMA0VFRZj24cOHhw8fwpxLly4xAzXjvuQ9Sab1ld03d594dILp1BX37ewduPzHuA8N9uvG&#10;BcT9nJwceM3h5wzGfQRBEOQHfDfuFxUXh4Z9RlH0zzQmNp7zUo/suA8fv3cyD5tp06bt3cucws4+&#10;us/+Yxfn0X0jh8dTZs6DVN2iRYtFqzdD5YKTR+24D8jLyzMtHli7di1sk+l8h9OnT//jHHd3d845&#10;XCfzeEZ4dtfo3v5U+/fR7+lzezjhivv1hX10v/Z+C42zs/MmDpgqgiAIgtTiu3E/MSmFORT/T6Sl&#10;vQMjI98xfQRBmgkVFRX0f/7aXL3uWGfch6z/4cMHusgL7KP77Mt3Qtx/GF7wY2vH/aZA7dPof8B/&#10;EvehUfumZgiCIAhSL/5t3H/0aFl+fkpZ2e2wsP0bNy4oLEwsLExixhAEado0IO7XF3bcR+oFO+4j&#10;CIIgyL/kP4j71dV3ra1bgEeOEFVVrz0992ZnZzPDCII0YTDuN1kw7iMIgiD/FTzFfUNDw6qqKmjA&#10;b6A3b97QRRqI+69ebQgJUfj4UTowUOT8+Za2th0dHAYywwwpBwdTjFB5yRQQBGkCcMZ9XV1dpsWi&#10;dtyPiIigL1qPIAiCIEgz4p/jfnV1tYaGhqqqqqen544dO5KSapyrQ8d9knQjyZvz50/ds2cZ+eVG&#10;UJBYUFAQM4MkLaVm7jR4S7WqK4+vWzF//vzd2k7Q0zkEzfnnnqelPTlNtUQul5Kk1A6qedM/h5qP&#10;IMjPhB339fT0hISETpz4dmGZ2nEfui8RBEEQBGlu8HR0v6qqSltbe9u2bTExMUzpK1/jvuvC/qOI&#10;XQTfgf4dO7QNCqgR948tIvS9mXbac71duzZ1azPa7Z5h+77DxZT0yjI+9WrdbteuXR3atryju7Pz&#10;0Gky+szNehAE+anQcT89PR2yfnJysoqKyoMHD1g/DTDuIwiCIMhvAq/n7kPihyLT4SAy0kFTszvE&#10;/Uk9/vdktUx/z7SO7dsG+deI+46n1i+Xvg6Nqoqy7h34wlJTp/cb7Z9Dej+8Krx22oxjl/nadguv&#10;rqYnO9td2PD3MKkboXQXQZCfBx33s7Ky2Fd7DAkJoRs/iPsut0yFhJU8PF7qHRI+efKoxEkTuv4D&#10;bl08K65uxXQQBEEQBPmF/Nu36gKvXh1IjzRJj9bYvn2MlPjMdH+NAH8RzrhPkjkWEhRSNz7eOS4n&#10;IXFWXv5UWOBzqiSvmU2S+V9cWeMSIc9tqX9ULuQzCxEE+YnU66267Lj/5I5Nqw7dnr/w6NO1reVF&#10;kyMaZi8fOBwBFNScH9w4pqD94pbxSQtHa82TVjddYL692anZY/r8tUyJXk6jpqZGfKVjx45MFUEQ&#10;BEGQ/5r/IO4Da2sRHR3NjCEI0lRpWNx/+fLx7gHd1e8Yd+i7+ZHFIWLKDrFlY1eLqOxdMmK2qE6r&#10;9p0Ndw1vOffIyjH99eye0Av0hPm54j6grq4OWb9Lly5MH0EQBEGQn8B/E/cRBGmO5OXlfaiLz58/&#10;//jc/fsXD48YPnztyVsvWXF/w999hM7as0Yeb+rWam77mQKDp3frs/wOqwTUGfcBLS0tpoUgCIIg&#10;yM/hp8f9ioria9e6XbvW+fz59llZWUwVQZAmQIPj/vPH97t06Xz34bOXF6U7z9n/0sViRGeKTacc&#10;LSWmdd6sbSY8ZryAGj3ZXHkXa7DzDgO6gCAIgiDIr+Onx31X1+mBgRKBgYcCAkTMzIirVzuCsbH3&#10;mGEEQRqPBsd9BEEQBEGaC/9N3K/+el0ddoPN+/cHSfI6OG3a+JkzJ7LaNosXD2aGEQRpPDDuIwiC&#10;IMhvz38Q9+/du6egoFBZWQmBQEBAABrMAAuI+xs3Tm/p3pIgCaKKgMaq5RNqxP3sSKJt58ePHz95&#10;+2Xm2L43fKnbeJmIz9lo7pcb69eua+9y6n6+CIL892DcRxAEQZDfnv8g7ldVVZmamkpKSu7YsSMg&#10;IICpfgXivkjbCVdbLWl7uG1byQ69ta+2nvA3d9xv1VZYWPjM/c9zMO4jyC+kXnH/zotMSf1oFEVR&#10;FEWbl//NyTyQ+C9duuTr68v0OYC4P6v9AJIQi2qxc0AYCbYbMIQ77nfsSZ8FhHEfQX4l9Yv7HplS&#10;56NRFEVRFG1e/vS36lLn7udbi+9acr713L46V8UFl5D+1j+I+4fUDC47uvu7m8+fuuec+r6lB25i&#10;2keQnwTGfRRFURT97f3pcd/BYfnFi6u5nDy5DzOMIEjjgXEfRVEURX97f3rcRxCkyVKvuO/kkSl9&#10;PhpFURRF0eYlxn0E+XOpZ9zPkjaIQVEURVG0eYlxH0H+XDDuoyiKouhvb5OI++lZeav3aSwVPLlg&#10;k+ycNSIz5q3Q1dVlxhAE+Wlg3EdRFEXR395fEfddXFzoe2+VlZW5ubnRRTZfYpK3qQZefFxt+YQE&#10;T9+snLjFRkpKihmuKFq4wKiM6dSgIMgouLCU6SAIUn/qFffvemTJGMSgKIqiKMqpzYO0J945xreS&#10;OYv2T9OheNwsju6qX4qHrubVBLp7xDDmpntGcGRReGzxK/9cdat4KOpcS4Q5t55l0nPAa4+ojZx3&#10;SKK7po7JsCQyoeR9WAG7yIs/Pe5XV1fb2NhIS0vn5OQICgo+ffqUvuYmm1FLldYfeQ6ukXZbI+U2&#10;eO6RdWfImnH/hJyctKNPHJkXriYtfeGGL1maqSMtLb57SWBh4m2fZJKMffQkmJmPIAjP1C/uv8yS&#10;MYxBURRFUZStrFFMcSl1UDszt5yz/jmuGIqQy+muwU3Iq6S1Sxrd9Q3Lp34NfyX4SyEUj5vHFpVU&#10;llVUKZjH0tMKiqgtn7SOh/YN9wx6Mk15RdUxE+ax/tFfcXS/qqrK2tp61apVrq6uXFkfmLxe55g1&#10;CUpfrBQzL5uwVnuJalmNuD/4YEEFuXG5vLq4mH8GaXFK3vWe9p0o5uj+ps2GUc6ydwJzmPkIgvAM&#10;xn0URVEU/Teeu54Iv08LiyvLK6rljL/V6bhfUlalYEZld864f9omHtq5hRWKrFiva5d4yoYK9OBT&#10;72wY8gzMg/al+6nQfumfSw9l5ZZXVFbDw0Fb1TLuwt0Uus6Lv+jcfUj53t7eTKcmE9doQdaXsaSy&#10;Pjh6mfKYBcIRERHM8NeTeXatVVWWVvicT145deKGs9H7QjL5iXxgYWnY1S2Cy7Rr7O8gCMIb9Y37&#10;soYxKIqiKIqydfLIhN+nz9/nQNY9aR3PrkPcLyunbhXrF14AXUNW3LdxSWO3kzPL2JPZqlnFV1ZV&#10;5xVWHDGKKSqmDu2fvZJAD0G7qKSSPbNeNv5bddfs1Vi95/QyAXlw4SbxuYtWRUZGMmNARcnh+fNm&#10;z579ODyVzPLeOHu2nM5jMisSKmJaepHFZWSer4mLHzMZQZD6gHEfRVEURf+N0Ykl+UUVGlcS4Lfq&#10;m6B8dh3ifnZ+RVp2eXFpJWR3zrivcjGusrIaYr3twzRos5fQvg7Ig5mX7qdWVVUHRRay63Gp1BtW&#10;34Xkn+LYqeBRzrh/QNP24sWLvzru/0u8zy8Op3arEASpN/WO+0bUSYooiqIoioLql6jTcqISi5Uu&#10;xNK/WI8YM0Of44vzCittHqRB0f19juEtVtx/kEaPPnybDWmetYL0Cs47bh5L18GzrD0HGnXrOHb9&#10;onNKWQX15wIgJrnk5KV49tA/yhn3D527ce3atWYW9xEEaTD1ivvOL7OOGMWgKIqiKEp7/Uk6/DJ9&#10;/C4b2vQvVvVLcfQQHfchx0OxsrLK/A4T9+lRUNUyLjmTufZkSWmlnDFTB0OiiqCYlUed0sOpgmls&#10;4JdCekl1dfXZy/FcE74nxn0E+XPBuI+iKIqiDTbgMxW+84sqIZqXV1BH661dUukhOu5D49azDIjm&#10;T32oi8pwxn1a5YtxRSXUOfoWTinsIiyBiptPDrvCqaJ5bFxqCUxw9aJ2M3ixecT9g7VQU1OD+kmr&#10;cEXToP5TBK2srKDroKPDmo4gCE80LO5vlbzRslUbLifP38f+sfI9e/QZvnynHlextjvlXNp16CZr&#10;GMVV/w/tP2Taqn0mdFvq3Ke/hs3oO3AStMW1Atq07Shz/gs99I/KGkRNmrtH5LQ3tKcvOTR9qTjn&#10;aG0PafpzvW7g6r3GXNNQFEXRZmFhSWVZeVVCWimYmE6dWx+TXEIPseP+cTPqAH9mbjl8rB33wSDW&#10;AXvbR+nsyo/jPmjuRP2twC+8gKv+PZtH3I+Li2NaXxEQEICPq4WMxq9SX6aYAXH/zIIFknx8V3bt&#10;Auk53JRlnTPwYNoIgtQ/7h81igGlzoUdUH0J9ug3chz/drp9SMOPHv2BXXsOWr5Dh6tY251y91u3&#10;7XDEMIqr/h/ad+DEVXuNoCGpFzpo9DyI+zLnP0NX1jDygNrLI0bR7Jk/Vvb8F8jrB9U9oS2u+QHk&#10;HK2tuKY/0aLFfqVn9ItGK6kbwjUNRVEUbfpedKaickBEId09Zgqpmjq3XsUyFrp03KeHPD7ksn7r&#10;kpcfpEH3lHW8u0+OvCmznbzCChgyvZ1Md0HHr3GfXQGf++Wetomn2sYx4bHU2T53X2ZyTviBzTvu&#10;K9uSg2YdXneGhLgPAUWVn58e/UbBF/9w6k0SFMWJ6zfbMG0g2dX0xgemjSB/JPWL+6+y4EcMp30G&#10;Tpi2SJjd3SZ1Y9oiEbq9QcRqwSYVaMxbrzhxzq4OnXv/vewQxP2RU9Z06TGwTfvO42cJyJyPgD2H&#10;UVPX0kvA0dM3QiDeeYwV942iZAwipszf37Fz707d+g0Zt/iQxnuYM3fd8RW7zkFeb9+p5/CJK6T1&#10;P0Fx9T7jnv1Hd+zSZ9CoueJa/lDZe+Jp7/+N69i1Xx8q2RvS22dLx314AoNGzx0ydhG7Lqn3ccSk&#10;lbIGX1bs1P17yaHBoxd06NxrwIjZhyGRG8eInH4L+wYdu/Tt1mfYnLXyR42iJ87eSRAtBo6au0vh&#10;wfKduit26cE04VNeA0fO6dS1X+duf20Wt2VvHITn1qIFH2yfs0g7fYnY6v2m8Fm069B15ORV0rD7&#10;YRyz6dCVfkOmwqffve+I7VI3YT9EQMYRXnPY0eo7eLKMwZfxswTbdejWoUufmSulpy48CK/niEmr&#10;JLQCYS1Mnr5EZLeCK/shUBRF0f/QtyHUrbIcnqazK3RwN3ZMgjYT91l1OeMY+qKcl13ToAsxHdrl&#10;FdXZ1ClAVD0po+y4ObMR0PH517j/tWLEeqdvZRW1JJ917y1YSKX/rxN+bLOP+wNnStBxH7r+L16w&#10;BjlIdrlwwWjnpn2H928Ts3i5frPlc3W1w4cPS+o98r+hMH/59hcRNe5qhiB/FP9t3IdU3XfQZLq9&#10;cLPa2L83QWPk5NVDxy+B6HlA9SXE/W69h0nqhUK978BJi7edltQNgWRPLwHbduwmevodO+6v2W/S&#10;vc9wemjGMonR0zdAA+J4v8FToSGtH87XsvUu+QewkVat2+846gz5e/xMgcFjF0rrf27Zqq3gESeY&#10;JnrGp33HHgfUXtLboYW4v3yH7l/D/m7bvqusYSS7LqEd0LJla4jj0xeLdOrWl/qThXHMX0OnT5q7&#10;Gxp9/jd+qYAmNOARu/Ueul3mFsxkju4bx0xbLDJ9iSg0Boycw79cEhowoVWb9hDBoU0LcR92D2CP&#10;Zf6GE2xhrwOGINbDngn1hwXjGNhv2ShmI3bGp13H7jvlnKEifNKLaMEnoR24VsiMIAjYzmHtoPUi&#10;Vt16D6G33KPv8D4DxkPjr2EzFm05CQ2YTBB8h3WD6QkoiqLof+t9zyzPoDw1qzh2xf5pOlTM7iRD&#10;2+llprvvt7z+6F02DJ2zT4T2MZOYq4/S/D4VwC5BcGQhTDtuHsueCZo4JsHkS/dTuYrvQvJDo4vC&#10;YorefcznfNx/tHnH/eOXqwZ8jfuWSkqSfHxB9++D9BwKVtzXMPck88OFhIzWrzea3X38uvWARhYe&#10;3Uf+eOoV9++9ypIzjuUU4v70RSLs7uq9RhD36TYr7m+GBsT92atk6WK3noNhDt1euu3s8IkrpHQ/&#10;QrKnK2A7Ku5776LifkfI7gNHzRk/S2CjyCVw9V5DCMowH+L+zJXSMPmoUUybdp23S92EWA+pV84o&#10;BorSemGy578cUHsFmXj9wYv02n6DJi/YqMJ+FBB2Nlq2ajdkzIKuvQZDRmfXD2sHQtw/YhA5fbHo&#10;yMlr6CKkc+qQ//mIFnytVu7Wp7c5atr6YeOXwkyI+8LqnjCNjvvS5z61btsJnjy9VlI7mG7QSmgF&#10;wBODhcMmLKMdPmG5jP5nGOo/ZOrCTWr0tJ79R68/eGHl7vPdew+jH269sGULvpY7ZJ3WCZl37TmQ&#10;/mTH82+fv/4EvWTBJhWI+9BYsVOv/9Dp0Ngm6dCz/yj2M0FRFEX/WJt33JexKuszecdYEX97e/vn&#10;z58f7dWLHv0GV9zfbH5m7P9eewcEhCdWpr9WULmQXkD92QVB/kzqF/dfZ8mZxHJKxf3FIuzu6n2s&#10;uM9qL9ioTMV9k9iRU1bPXiNHFyHuC8o40u1VewwGjJgppceK+1+30LZDV9EzX+O+cXSvfqMnzduz&#10;YpceW5nznyF5L956CiYfNY5p077Ldumba4TM+g6aRG9B1jBS1uDLLvkHkKqX79BhL9yj+IieQAvz&#10;YT8EGoJH7rRq1XbHUSe6fliHFfcNqbg/ZvpGurhgo9KIySulzoURLVos3naKvc0tEtdgJhX3T3rC&#10;NDruH9J436pNe3ohKKUXym6DEtoBLVrwwSrOIi3E/dV7DOh2L4j7whcWbT3Vo99I9sOBomd81h0w&#10;p/ZtWNP+GjpjjZAp3V53wIKK+6xHbNu+q7jmhy49B+086kyPoiiKon+yzSPuf/z4MacmdNw/ZJzR&#10;a/wWZWVlehqCIPXiv477xr3+N45uj/57Y51x/+9l4hDToT1lwf7pS8Qg7rds3faIURRUZA0iWrZu&#10;xxn3J8wWGDGFCuWgkIrHlPlCUKwd9/erPIP5Muc/QREieKdu/Q9T57G0OKwdRE+DJSKn39LboYW4&#10;DzsndHv+esX2nXpI64dD+wdxX844Bh5l9/GHUIFtTl14YJe8a+24D59L2/ZdRE57saZFQ/LeLf+A&#10;3g5Yr7i/WcK2U9d+zItjGMHXqq2kTjBn3F+wSQVeZ7o9YZYAHffByXP39B8yrV3H7nQXRVEUbYIa&#10;OyY/e5/r/j5X51oiXTlmEmvtkqp+KZ7uKl+MC4kqfBOUd8Li2ypQ82qim2/Opfupx0xr1H9g84j7&#10;xbUoKaEuOFpYVFxYWFhVxdxjDEGQevHfxn0hZXcI2XtPPNkkag2NOuM+1IWUns1ff5zg45PUCYIM&#10;/dfQ6X0HTjoKKblDV4IgOOO+yElPqMxZc/SoUWSrNh0WbT0JG6kd92EjA0fPGz5xOWyQr2XrNdQl&#10;d6IhKLeEfKwdOGGmQMeufWH79HOg5Yz7MNS116DO3f8H7R/FfZPYiXN2wvaFVJ4v36nbqk37I4Zf&#10;YGbrNh13HLkjox9Ox32YtnK3fus2HWCzvf4a173PMHh69HZAiPvwGcFaTueuk4eh2nGf+rxGze31&#10;11hodOszDF46eDjOuC921geK64Uvip3xIVq0YMf9Xcec4VEmzdlFd1EURdEm6B2PrAee2YrmsSmZ&#10;Zfr2VOIPjiwqK6/Su54E7eNmseUVVWqWcRpX4gO+FLJXyZvG3nDLgFWwG2D/NJ1d/7HNI+4jCPIz&#10;qG/cP8Y69sB2o4jVTjlndhdS6X4ltxU7dTeKXhI/6ysgfROK2yXt9xx/SE9YK2R+UP3Vmn3GMEdc&#10;4z1dlNELXcuqiJ3xXrvfVPpcmISW/6o95+WMo2GDh7UDV+4+B6N7FB5CBeZvk7wudMIdGjC6ao/h&#10;obM+0JY9/3nzoSswbd+JJ1CnRwVkbkJlg7Al7AZAhVN45sLqL9ldeMSVO/UkNP1kz0es2q0PSX2n&#10;3D0B6Rv0KGxz2+Hr0IBt7j3+CLYJnwLz/I1jxE6/hcpBtVfwUuySu0dNM4reI+8CRdjtOWIQQW+E&#10;Fp4n1Lnco+AKQxvFrA+qetDTNghfhF0daMByAVlHmLPh4EXYu4CKsPprSPz0NBBeNBiFHYy5a+WH&#10;jltEF6XPhRItYG8qkD0NRVEUbWo6eWTdf50NjYCIQtPbKdBQs4p/HZB37noStJUvxlVVVdMz07PL&#10;6AanF+6muvnkcBW/Z/OO+zvFz67ddWTFmk0PHz5kSgiC8My/jPto47pyl97/hs2AxlHjqB59R6za&#10;Y0DXN4haDRg+k26jKIqiTVOI+x8+Fdg/zcjOL1e/FE8X2XFf0Ty2srL6xIU4Vcu4/MIKepTTsOgi&#10;k9vJXMXv2Tzivo2Nzb2a0OfuX3Yn1e0rJm+/bmVlBRlFcfRoej6CILxQ77hvGos2HWX0QxdvVuvS&#10;/S9w1e5zRwwjoDjm700DRswSOeXJORNFURRtajq9zPL+mO/4PCMwopBdfB2Yd84+iW6b3U6GCa5e&#10;2alZZewJtPZP072C8uRrFn9g84j737syzxrxWz3GbqEvxKkvKCjJx+d68iRIz+GmPM/hpj/T5oWS&#10;1Idun5g2i8cu76j7I9din6ARdftjTipLLl/2riLJ+07vypgSgjQ56hX377/Ogp8soOz58Imzdxwz&#10;iaa7/6EHVZ9PmCXAv0yCq94AxU57Ld+hzVVEURRF0Sbi3ZdZLp7Z0CgsrjxjE08XPQPz9O2T6DYt&#10;vUsADeULcXTFxDE5MqHkhAXT5cXmHfc576oL3cdXrrAGOSiKe/7Ayfn5m5e3bYKTC93cPj54EGJn&#10;+zIr6o2NjY37+yhmGlBV7nr5so3NvcIK0v2evc1Nt8Sw+4tXSb/4mAQzbWxcSisLti7bcc0j6PO7&#10;JzY29jEcAX+f4JlrdjbP/WPI0vTbNjZ3HwaX5UWOHLnrbkD0ynk7rr8O+/jqIZQzy3MfP3C3ve7w&#10;8YGNR0QBsxhBGo+GxX1pveDWbTr8jLg/asqa+RsU//2WBaQdWrZqN45/C1cdRVEURZuI7LjvFZzv&#10;4EYFeiePzITUUp/QAmPHZOhaOqdExBc/eZetYEbNj0kuuf0iU9WSOqf/lX/uiw+5do/Toc6LzT7u&#10;s2+zlZaWdmb1anr0G8kux3VdDaUPeIb5LWTdZmtOt1F5ZSRZkvLS3X2L9Cn2offsqGsaT56628nf&#10;eGQmo3j9s6dnTG7QYYX7ZFWZj7u7u/ZG/6Q8WVGjvFJf2b1n3O9dEhS2Z1ZC3P97d0IxKbZb5qK2&#10;1L1I8u55kezy3PnzTSpI8uBuo4LSt3KKV/JD7+1Qttq84HjiHelrCdXj15wrZlYjSKNRv7jvmQU/&#10;cUCZc1TclzeNhvaSrSf7DZ789xJRCa330JXWC5q1UhIqywTOyOh/hIqQ0pMBw2f+bzj/Hvl70BWU&#10;ubF8hyY0wNHT1oqov9x/4jG9ZNZK6XYdunbvM3Tlbj2Rky8nzhGE4uxVUvRkYbXnY//eMGjk7AOq&#10;7tCVM/6ySdQSJsxYdggelJ5De0DZrfdfY9bsNRw/cwtnHUVRFEWbkaes4zm76pdqdOtl8477MlZl&#10;/5shtvJkJcR9hQEDJPn4To8ZA9JzKJJdLtwOtDMySvl6V925c40ghYvyC0QVkroqeunMPDIjwPRt&#10;biXVKs8vLg1d0XdxYGaQuMydiAdnbOPJsiBtj9gs2X3nsjOea5g8Y634Bn0yz5m9J87q60SWkG+v&#10;qHuX5877+1w5xP2tenlpj/Rt3lSmvhPaqrpX9Gaaj1FEdfXm9UYY95FG51/G/c1i1gNHzjpmEr1o&#10;i9rIyavkjCM7dOoJ+VveNGb8zG2DR8+HSrsO3Q6qvRA79aZj1z5Q3yR6cdYqaXo7PfuOgJ2BXUfv&#10;tGnbEYaOGUeOmrpmi/hlaPfoO0JA2h6WDx4zb5mgBlQ6dum9S85pj/z9jt36HTOJWi6oOWAEPzRW&#10;7dHv+ddoeRNq34NTARkHjPsoiqIoCjb7uN9n8o7OQ5dERERA11BCgjXIQbKrlVOQg6lpSv4nUVHT&#10;rVtNFy82hbj/7tyCdu3aLdp6mh33yYrCpR07QPFmwN3x7dqN3KwItbPr2wnou0JxgZiYZ1yWr8ma&#10;cXvPXZHbAJXF8vfodYDw5GFQ0bwXTGa9h7V/LzeCoqtEu7la3u90504Su2AqshzKAfkRBw/fTvM1&#10;/VJdLbjVFOM+0uj8y7i/W/4eQbSYt+6Y+Nm3kLz3Kz3p1msw+4dLh869hNU92nfs0aXH/w6qPjtq&#10;+BmKdcb9foMn0RU67kMDor/oqde75e4SBDF66hphNY+/hk2n59B26toPHh2Wg117DjygQh3y5xTj&#10;PoqiKIrSNo+4v2jRoiU1oeP+/yZv4mvbFUIJPa0BvLpwtCeLIaN3VVUzRd7IPEiv7Nnz5JNIpoYg&#10;zYp/fzKPhIb3kq0nIZT3HThxj8L97n2G0nPAzt37Q2Q/avBpD+uuTy34WoqcfMlL3Jc3ierYpc84&#10;/s37jj9YuUsH4v4uuTvDxi+m59DCvgSMsj2iH8o5CmLcR1EURVHa5hH3EQT5GdQr7rt4Zh03o+7z&#10;J8uK+wqm0bNXSf+9RAQqMnpBnbr1O3I+tHXbjmKnPaEiIG0PFdnzH7v2HHjEALJ4zJAx89cfMDmo&#10;6jZk7EKYIKXt17JV2wNf4z69ZUj2W8Uv7zzi2HfQROgeM/nSb/AUKB4zjujYpbeUjj8UB42au0/R&#10;dcTE5TNXHIaugmnU4NFzpc8F0VtgK8iK+1xFFEVRFP33Kl+MVbWMU78Ud9om/szlBK2rCTp2iXrX&#10;E8/ZJxrcSDK8mWR8K9nkdrLZnRQLpxSLuykXnVMt76Va3Uu9dD/V2iXV5kHqZdfUK5RptaRGYRrM&#10;v+Ccan4nxcQx2eBmkr59oq5doubVhDOX409ax6tbxXE9pR+LcR9B/lzqHffNY0FZfVbcN4tWMI0Z&#10;MnZB995DevQZtnKXDvxA2SF7q0v3//XsN7L3X2OElJ/A5CVb1bv2GNij7zCYKW8aJW8a3X/I1G69&#10;hwwaNbvv4EkHlJ/skmPFfdaWR09bs1WCOroPaR7mwHbGTF/fq/9IBbPYlTu1e/Yf2aXnwJkrJGGm&#10;zLkQ2A5M6Nyt/0bhC/RyTgVlWXG/Vh1FURRF/6Xql6iUr3mViviQxU0dUy7cpXL8Zdc020dp15+k&#10;33DPcHye6eSRde9VFvz2dPXKfvg2+4l3zlOfXHff3OfvqevqvPiQ99Kf8lVA3muW0Ibic79cN5/c&#10;R2+zXd5kO7/Kgu3YPUm3eZAG+wwQ/c/fSNK+lqhxNYHrKf3Y5hH3dWthY2MDdbGTj3Yr3O45ajl9&#10;Ic5n9t+uloMgyD9Sz7iffdw8DkVRFEXRf6/p7RSuSp0a3kxWsYznKtbX5v1W3QPK9xbst10sFwtx&#10;33DfPkk+Pjc9PZCe8yu5c+2CvVt97uGFIE2AesX9B57ZiuZxKIqiKIp+z7iUkutP0rmKdRqVWMJV&#10;qVPPwDzDG8lcxfravOM+5222fHx8jg8fTo/WTVmWnv4Lps0L9HX3OaCuu880a1L4RNvWm2kjSPOh&#10;fnH/TbaiRRyKoiiKot/TKzg/MKKQblu7pD7xztGzT1Kzir/7MvPxu5yT1vFQt3uS7uKZFZdaCm2o&#10;PHmXY++WfuJC3NkrCeZOKY/e5ZjcToaPxo7JMMHeLQPmqFjGOz7PfPAmCxr0xutls4/7A7/eZgu6&#10;ibUv0ZPssmP1qqUCQkfXTjp+M5C6zdYE6SWLTkU+05kzZ46A6jVmGklWFCfsmDd3zvQ14clJu9fN&#10;n7rwwMtnJv3+GqN2yw9mzhm3NKUwkX/Y0C3qFy8eFZozc7GNTyazkiQvCy4cPXH6vMVKCYkvxURs&#10;Yj88fcuMIEiTBuM+iqIoiv5X3nDLML2dEp9aesomXvta4ue4YnXreB27xBMWccaOKTfcM649Tte9&#10;nhgaUwQJPiOnHJZEJpbABK+gPIu7KZdc0kKiCg1vJcWmlMIeQlFJJUyISS4xupV8+0Xmfc8smMl+&#10;rHrZvOP+iavV7LvqOlhaSvLxZcXFgfQciu/cZivzg824AQO7jRf4dpstrzP9B1JYvLszf+Dmd3Ep&#10;Zayj++U5UYtgoH/3p7FZ1NH9VLexPfrCtNW7rJmVQNz122+iQx30rC4/MLh35d2zC0wdQZo29Y37&#10;8AMLRVEURdE6TcksexOYl5RedsU17apr+hPvHLqudS0xt6Aiv6jS7jH1pttXAXlQjEoqUboQV11d&#10;HRFXnJhWCkPWLmmQ6fUdkrxD8yHuV1ZVw7TIBCruewXn69sn0VtrgM077tO32ZoqnwNx/+7duxD3&#10;6dFvfO+uunuNCkjygJAEO+7nJl8XewAjJJlw2zs8/80FredfgvavM4t4bhRFkpFmS55A3J97NIEM&#10;Ett9krWCA1bcJ9Oebz6olRf27shZfaaOIE0bjPsoiqIo+p+ocjGuoKgSGoY3k70/5l+4m/rhUyE9&#10;BMn+tE2CiWMKZHrLe6nsuA8fIe6rX4qnp/0g7j/3y736MJ2e1gB/h7gvJi4FnwZ087KyWIMcVBYX&#10;FJUV5udXVpVnZuanp+enpuZXk2RpXmp8fHxqem4lM48kq6vSoBQfX1hWlBwfn5SeA7Xc9PiMvGJq&#10;ZlZWSUVlaX5acmZeQXY6VckuotdRVBQWlcKuQnlOVgFZUVpjCEGaMI0V948YfORr2Yr4irSuP+fo&#10;cbOorr0GQb0FX8vef42BiqJ5DB/ft/nAhJlbxc++YTpfEVZ1Y2+EFwePntOiBR8s7D9kCmd9haBG&#10;v8GTOSsoiqIo+mMhpj94k0W341NLlS7EfY4rzi2oeOaXC3kdGrAPAHFf6SKMlmTklAdHUjsDF5xT&#10;YKiwuFLPPvEHcV/bLjErvzynoAKm0Q9RL5tH3A+oxadPn6Du/SHkjdfb0tJSeloDyEn68obFO5/Q&#10;6vrdVbc8nF755k1MVjFTQ5BmRb3ivuubbPjh9Z8opOjStecARbNoRXNKJYtYztG/Fx8cNHLWEf0g&#10;WT3/1m067Fe8D0V6JrjtsE33PkOOm0aesIhlF8fN2Pj34gNc2+FSQMp2xhJhdnfOapn+gydL67yX&#10;0f3QrfeQeWuO0PXpC4VgNwOG2DNRFEVRtAEqX6DeiUu3T31tgCqWcepW37owR9WSaf9AatWlb6vq&#10;ZfOI+wiC/AwaK+7PX39s1gpxAelrm0UvcA2BkL8PKD+ChoLplzbtOgmrPmEPyZ4LbN+xx155J3YF&#10;3Chs1r3PUDnDUGgfPR8ycOSskZNXwA5Az34jDmt4saetEzIYOnYBuzt4zNzFW1ToNuwJdOs1GBpb&#10;xCxnLBHZfvgKxn0URVH0e1K31LWKhwR/xib+LHW/rQSda9Qtt0B9+8TzDkkGN5MMbyYbO1L31jWl&#10;bq+bbH4nxdwp5QJI32SX9h7rbrv3GamucyqMwjSYD6tgC7Ad2CBsGR6CvqsuPG59c3/zjvsahnZK&#10;GubHldS8vfE6mAhSbxoW9we2IHTb8OR0PmLxZiWQ/ROHdvDoOR279O7RZ2jn7v279BhwzDCcawK4&#10;XPBMj77Dp8zfxVmcvkhoxMRlnJUT5jHdew/ecNCE7s5bIztq6mq6vWSLyshJy09YxC5YLz9z+aHh&#10;ExZ37TEAGqC8cXj/wZM2iZrTMw8oPezQqSfdBvfK38W4j6Ioin5PyNxatgn0LXVNHJMv3k2xefDt&#10;frq3X2TefZl5/3XWQ6/sx+9y3Hxynr3PfeGX+9I/93VA3pugPK/g/Hch+d4fC3zA0AJfMIwSulB8&#10;G5LvGZj34kOumy91b13YjuPzTNjyZdc02FUwvpV8zj5Rxy6R6yn92OYR99XU1Ji76X6FPnf/sjup&#10;dbty3AZTKyuryMhItTlz6PkIgvBC/eK+V7byxTiQvyVBduNJodYEvYRLSa23ImpPoaF0IWbUlFXj&#10;+TdxjtJuOWQ5f51cl+5/Ld2mSlfkjcIglB9UecSeA+6Wu9WufRcFk890t2e/EaOnrJq7Rgb8e/EB&#10;gmihYPJpzmrp6Yv2Dxk7D7YGDZCO+1vFLelVsM0OnXrQbXCfAhX32V0URVEUbdY2j7j/vbfqztqi&#10;22XEavpCnCdnzpTk47u4aRNIz+GmstjbJ5Zp80J5btDHZKbNIjggknpHMIL8LjQw7rciyD48KdSu&#10;7rjP6YYDxt16DeasHDMMldL2ptuSmu/4WrZSNI+G9oYDRt37DFW+EEsP0fYZMGb1bh12t2vPARsO&#10;Gsue82cLexT00PoD1Mk87JmDRs1auVOTbu+Wc+zc/S/2EMZ9FEVR9Heyecd9zrvqQtf2zBnWIAfl&#10;OVGfQsOiYmM+fkjNL4uMTPv0KTUwILo4OxYyTWQix5V8qis/UzknrKyKjAwP+hDyJS/+1fZ9BtFp&#10;+VT5Q3hFVanQtmPe0SkZ8V8+fAjKKWPWATHRaaEhX+KT0ioqCuNiMsqK8vOZEQRp0jQw7rchyAE8&#10;KdSh7rjfq9/Itfv0lS7EHjeNGDN9Hf9SYc7RsdPWjeffdMI8Cly1S7NH32EwE+rj+Dcu3nSCcybY&#10;vmN3oRMu7O6EmVvGTFtLt7eKW42YsIQd9zeLmY+dvp5ug1Pm7hgxaZmC8afjJp8HjZ49Zd4u9hDG&#10;fRRFUfR3stnHffZttkpLS3X27KFHv5HsInPaSU9ku1uA70zWdffntO6UU0KSlaWZGRnip/SrmHlk&#10;ToKjfUpqxgdjZ1fj0xbPP7m6hrNus0VWV+VkZGQ4Cn9Mzqdus1UVoKlwPSPa84DkbWYlSe4bPzwk&#10;nbwhpfXm7TVxLZvw947cTxdBmiT1ivsPvbJVLsaD/G0JcjhPCnUm6CVcrj9g1LJVG/rqmT36DKMO&#10;2F+I69l3OP9SURiVOP2qTduO9Gjrth2OnAugV/X+a8xmEXO6TatsEcvXqo28YSi7Iq3l06ZdZ4j1&#10;sJ/QsmWbvcdus4dq27lbP/pROnXty1nfr+AMcZ+zgqIoiqLN1+Yd92WsythxX7pdO0k+viMdOoD0&#10;HIrv3Gbr8IyNIenF59TOf7urrq9hYH5hcXFxeWVFSbEvf7t5oay4/8X1rGlocfFHg5df76qrZfES&#10;ppVQF9pn2CdoVEiSqc/0xFXsnj9ytnuEt9lCmgcNjPvtCHIsTwp1qTvugyfMI4+bRoBKFjHQVb4Y&#10;p2j25YR5FD2qZBFNj7IrIExQukBNZgurYA585CzCHHqtolkkZ7223x7FIpqzDrsf8FicFRRFURRt&#10;vjb7uN9n8o6u43cHBATk5+drbd9Oj37jO3H/0allI0eNWrhRiR33K0tSlg4cPWrUKJeg2/OGjJgp&#10;oFBYVqK8so+o0Z2ho0ZtEt/jEZvlfmbNoqMmpoc3wbQdGm7Myq9xn6wIOHbIrDLu3QIZB7qOIE2c&#10;+sX9t9kqlvEgf3uCnMyTQt0JegmKoiiKoo1l84j7Bw4ckKgJHffHL5dr03Wgl5cXPa0BfLhjsJTF&#10;hq2qVfW7zVbuGXrl0qWWbxOYGoI0K+ob91Ut40H+jgTJz5NCPQl6CYqiKIqijWXziPsIgvwMGhj3&#10;OxHkPJ4U6oNxH0VRFEUbWYz7CPLnUu+4bxUP8ncmyCU8KdSPoJegKIqiKNpYNo+4f68Wz58/h/p6&#10;UYtFO7Q6/286fSHOYE9P1nQEQXiiXnH/0dtsNat4kL8rQa7mSaH/EfQSFEVRFEUby+b9Vl1ls8At&#10;il7zpcIg7l9SV5fk4wt7+hSk5yAI8mMaGPe7EeQGnhQaiHEfRVEURRvZZh73OW6z5ebmdqR7d3q0&#10;bkpSxaXuMG1eoK+7zwF1IU6mWZO467ffRDNtBGk+NDDu9yDI7TwpNATjPoqiKIo2ss0+7g/8et19&#10;6JaXlrIGOUh22TZvyrRtIkIT2mk9jaVuszVTu1+vgyG3JTt06LBJ6dsVM6vLc5d07tShPX9sQfmm&#10;mf9rP2LjM+ezrVq33WfmATM7tJ2dWRo7tkeb8fv1Lkmv69BhkGP0t+vu3xCe2LZde6cnt0a077B8&#10;r9WH+xq7Z3fo2KFdZkn9rvWDIL+Y+sX9d9nql+JB/p4EuZsnhYYR9BIURVEURRvLZh/32bfZcnV1&#10;lW7fnh79RrKL6Y0PV/XPJeSE7qHvqsuvWQ4hPPHuiB492o3emsHMIzPeaXTu0aNHt476HlfHd1r7&#10;pbS0gj66X5qxFOqd27nRt9lKcx/ZvnOP7l3/XmXMrARYR/fPKeulVJIP9NQv3TOIqCQrCp3Oe2cy&#10;ExCkSdLAuN+LIA/wpNAIjPsoiqIo2sg277gvY1XWd8pu/uP5EPdtz5+X5ONLCAgA6TkU37nNlui2&#10;s9mV5GGxI+zbbOXEXlV5yTpgn+oWHJ1xU/n4q+igA1stI9zOB5SS8babn0LcX3I8qdxP6lCtm+bG&#10;XTd/FHJFUvBpDGl6RvK1i1EMSZa/lHdPzGcmIEiTpIFxvzdBivOk0CiM+yiKoijayDb7uN9n8o4t&#10;O4QLCgqg+4Uz6NOUpMQk5cZHRZVU5Pv7R3l7R3l6RlWRZFbE6/v377/2Dv929k9VhacL1O4n5CY9&#10;u3/fzfsj1D69ve8TkULN9PfPLCrLjnzr7hcRG/wOKp4hyfQ6mldu95PTk93u3/f6EPfBSfPS/fsu&#10;LoGVzCCCNFEaGPf7EqQMTwqNxbiPoiiKoo1s84j7t2rx5MkTqFtfv2dmcZHO+g0jPtDDjIWVjWt1&#10;/c60L35MrzQz84rOYWos0qMD635HL4I0MeoV9x+/yz5pHQ/y9yNIeZ4UGk/QS1AURVEUbSybR9xH&#10;EORnUM+4n3PSOgHk70+QyjwpNBHiPrUERVEURdHGsnnH/buPPG86u9nfoHIJU0IQhGcaGPf/R5An&#10;eVJoCsZ9FEVRFG1km0fc371798Ga0OfuX3YnDe5VjVpxxsrKKjMz8+z69fR8BEF4oV5x/8m7nFPW&#10;CSD/AILU4EmhaQS9BEVRFEXRxrJ5v1V31HyJDoMX0RfiPNanjyQfn+qQISA957tU5BeXVajIGmUz&#10;fZKsrkxNy8eL5CN/GvWL+945p2wSQP6BBKnDk0LTCXoJiqIoiqKNZfOO+5x31YXuORER1mANqjlg&#10;OlFWj4KTlGUMs+kuUJy8ap1lVT3fq4sgzZ0Gxv1BBHmeJ4VmYNxHURRF0Ua22cd99m22oHtBXp41&#10;yEnQ4UO6Ia4WopZOQuKOZHne3LlGuf7619z9jkka2qkbvkpIcL50Pr4gdvEy3dT8cmYRgvwZ1Dfu&#10;n7ZJAKm4b8STQvwEvQRFURRF0cayecf9I5fK2XFfecwYST4+/blzQXoOBes2W2T2e9F18uy4XxF9&#10;6XFIsoqs0WklNVcvwC+vJGX1eis8to/8aTQw7g8mSHOeFJqJcR9FURRFG9nmHffp22z1navq6emZ&#10;kJBwaskSepSDrJNCOzctE3D4FHduz9qdOwVGQ9wviNqwZe2mneeCXlltWCUgcFAho7JYY9lolQeJ&#10;zCIE+TOod9y/nADyDyFIS54Umk3QS1AURVEUbSybR9w/c+aMUU3ouD9/t3mHvhOdnZ3paQiC1It6&#10;xf2n3jlnLieA/EMJ0oYnheYS9BIURVEURRvL5hH3EQT5GTQw7g8jSFueFJqPcR9FURRFG1mM+wjy&#10;59LAuD+cIB14UmgBxn0URVEUbWSbR9wPq0VUVBTUZ6w9PmLuwbbdh9JX5kmJjWVNRxCEJ+oX931y&#10;zl5JAPlHEKQjTwotIuglKIqiKIo2ls37rbqmznmihumzD72HuH/zyhVJPr789HSQnsMLJcVFlUwT&#10;Qf44Ghj3RxKkM08KLcG4j6IoiqKNbPOO+4o2ZQNnitMX4rx98ybE/fKSEpCewws3zYySmSaC/HE0&#10;MO6PIkgXnhRainEfRVEURRvZ5h33ue6qm5VS6zmnPT8ltUNa76nnZYWRI+e8I8noywIjR47UfPyZ&#10;TPOYO3Jkv/FrMe4jfyz1ivtuPjkaVxJBKu4/4kmhZQS9BEVRFEXRxrLZx332bbY8PT2P/e9/9Og3&#10;kl00LV+S+QEyMpcr86Lnz9Crir+9csmSLovUlA4pxxbj0X3kj6aBcX80QbrxpNAKjPsoiqIo2sg2&#10;77gvY1XWb9q+uUpFEPfNpKQk+fjeXrkC0nMo6LvqloYdFlQtSw+ftNlizkjZkipy6RaN0/vkPxeS&#10;+kpHMe4jfyz1jvtXE0H+MQTpwZNCKwl6CYqiKIqijWWzj/t9Ju9YsHpnZmYmdL1cXFiDHOR/fh9K&#10;fSKR75xPnz4fQ5IRD04Dl695liX7UY1bz/LpmQjy51HfuK95NRHkH0uQnjwptJqgl6AoiqIo2lg2&#10;j7h/phYXL16EuqzKORExiezsbHoagiD1ooFxfxxBvuNJobUY91EURVG0kW0ecR9BkJ9B/eK+b46m&#10;bSLIP54g3/Ok0DqCXoKiKIqiaGPZvOP+56iEsM/RoWHheIAfQRpAveK+u2+Olm0iyD+BIAN4UmgD&#10;QS9BURRFUbSxbB5xf+7cufNqQp+7f9mdtHhUPWyBnJWVVUVFhe7+/fR8BEF4oYFxfyJBfuRJoU0Y&#10;91EURVG0kW3eb9UdPluoy4iVa05VQNyX7dxZko9PvkcPkJ6DIMiPaXjc/8STQpsx7qMoiqJoI9u8&#10;4z7nbbbgaWtu2UKP/ltSHhvY+jJtBPl9aWDcn0yQkTwptAXjPoqiKIo2ss0+7rNvswVdJxMT1iAH&#10;Wd7HlfQv6Zj5hj/eah2e4H4yMsBQxerGguUHbhgc1re7vHPb8TOHtljYWk+VeWC29NjdBw8OK1yL&#10;9b4gfNRA7/gBTbtnKekhE7UCyA9nPD5nMdtEkN+F+sX99zna1xJBKu7H8aTQNoJegqIoiqJoY9m8&#10;476cdQU77mutXi3Jx3fz8GGQnsMi7Ya52QkJzXiy0Hj/Fp2FW6o+G/mmF4juNSpIdjU1NTpl9NLD&#10;wSi+JGX1aqN5I7abmAOuBayj+04XjZKoLZSZLp+hPWVxdjlrewjyG9HAuD+FIJN4UkgA4z6KoiiK&#10;NrLNO+7Tt9katNb68ePHHz9+VJ4yhR79Rt6LE9Lqigoqn/PJz08N5J9lfzfur7e4K7Fc/bSWltXT&#10;0vzPEnv3H1fTZcV9siDyxsE78awmgvxWNDDuTyXINJ4UEsS4j6IoiqKNbPOI+3Z2do9qQsf9DUcf&#10;dxk8lz6T5x95pL83nWnWj3Dz1dElFUwHQX4j6hX3n73P0bFLBPmnEWQWTwrtJOglKIqiKIo2ls0j&#10;7iMI8jOoZ9zP1bFLAvmnE2QeTwrthrhPLUFRFEVRtLHEuI8gfy4NjPt/E9VFPCm05x/i/hnrLycv&#10;hnEVaVXNglRMA3SuJbIrZ20ilU39T1l+YldAVfNgKGpejeUs8i79KNocj0J5LVH9wscaFRRFURRt&#10;tjaPuF9Zi6qqKqgPmCrQfuD8Fm270efz0EUEQXikXnH/+ftcXbskkH8GUVXKk/v3EvSSOoVU3X/Q&#10;+Klzt9SuT5q5gWDRq99w6EJR1TSwddsOBNECittEz9PTNu3TZM1q0a5DF0UDb/YWeBGWj5myjLWc&#10;GDR8Gv0odH2f7OUBQyezZ6IoiqJos7Z5xH1/f/+0mtDn7l92J+VsymcIPYe4/+jRI5lOnej5CILw&#10;QsPjfjlP7t/3o7i/eIMMJPjacX/jfo3uvQaoWQSpXwhp36Hr6h0qUOw7YMzSTUdOX/q0T+5qh849&#10;oXLyYigE/SOa7lDkX7xnIv869hbqdI+M5eTZG9ndFdsUe/QZpGYepG4R0qlrrxXbjtP1tbvU+fha&#10;YdxHURRFfxubR9z/3pV5RHU+95+6n74Q5xUdHUk+vuh370B6Do295c0cplkX+Z/OW3hSjYrC+fOM&#10;8GKbyB9F/eK+X67u9SSQn5+orObJ/fsJekltd0tdnPD36plL9lBxv+bQJP5181aJ0m2Zs4/btOuo&#10;cy3+iKbbWesIqMjpenTo1B0a2rZxUqce6FxLgPbKbcfH/70aGpqXowYMmww7CTCn7/9GQZSHIq2g&#10;uPHIiQvY3RHj56/ZoUq3D8jb9eo3FBp7ZC5NmbP5gIIdbIQeQlEURdHmbvOO+5x31YXuJ9/at8LN&#10;Fpw9Rej0xcAHptu3i4ZUFKmqXtyzc7veg8/ZH25s377dzPHhZQe/hHdXt2/b3GuOQXnai33bt5u4&#10;BDCrEeS3pr5xX+96EjiDnygjeXKfEAGxHqQXslW3CO7dbzh8nLV0H8R9rtHh4+Zs3HuWbquYfiAI&#10;QvNyNN2duXRv+47dDshfo7ugmkXQxBlrBo+coWjwFrqrBE6MmbJU1y4R2iu2KUyauQEay7bIzV8t&#10;NmrSwm49/wcNUMPmCwT63VIX6I3ATkWnLr2goWuXAGsPn7wPo/QQiqIoijZ3m33cZ99mKzg4WGnS&#10;JHqUk/NqRhlFIVIH9cuzvsxYojdniERJFSk8eY/kqm1WLz9Fe9+QkTPfv/IYfXRfaNC8w3Jys6eL&#10;JDCrEeR3pmFx/29+oojkyT1CBPtnDadDR88UVboFje/F/a3C5+i2qpk/K+5HQRuC+Kb9WovWS3bq&#10;0vuE4Tt6wskLIet2qY+fvnLYmNnQ7Tdg9OhJi+lMP2PRTlircTny7wUC46av/GvIxI5dekIDPHPp&#10;EwT6fbLW9EZkNZ527NyTboMY91EURdHfyeYd92WsyvpPP7BIpRTivs66dZJ8fLdlZUF6Ds15Gc34&#10;omApYYOK7C/8i3XnzjWqIEmRZYefBCf63zWVPCQNcV94nW5VSe7wuYb75+5OK2EWIshvT8Pi/nR+&#10;Ip/kyd11xf09MpZt2nWc8PdqsEevQV17/jVnxQHOCWOnLl++9RjdVjR4y9eylbZtnJp5oI5tHF2c&#10;PGvD7KX79OwSlYx89K5TB/K1r8Z07NxDxcSvR59BSzfK7JO9xFbnGrNqB+tkHroNDh0zc8tBXbot&#10;oebcredf7CGM+yiKoujvZLOP+30m7xg/e1NSEnUD3Hvm5qzBGsS9thJWtwhwMdq8+UBwed7sHpM2&#10;bd7s8inliZ7y5s2bH/gEWtu9j3DR2S4oqKTkUpH2fDdUDxvlM6sR5HemXnH/hV/uOfskEOJ+NsmT&#10;u4QIegmnkurO81YK0/YbMKZ3/+GrBBQ5JyxaJzly/Dxdu3hdu4Rx05ZPmbVR73pC23YdD6nchlFI&#10;9gOHT129Q1nF9H0LPr6z1p+heFzfs137zhqXv0ybu3X6vG30dvYdsV64TgL2B+juDgnjURMX0m1w&#10;xsId46atgEfRox5lxfS5W9lDkqy4z+6iKIqiaLO2ecT9PbU4ceIE1JduEf+bf05aWho97Z+pKDh4&#10;0AFvkIsgNA2L+9P4iQySJ3fUFfc5nbV037S5W6ABoXzQiGlLN8tCW/Pyly7d+7Zu2x4SPKhzLQ6K&#10;c5cfaNmydcfOPdq07fC/oZNgvrZtbJ+/RrZq3Q6KfC1bLdkgDdOOn/fs2KXX0k2y0qcftG7TTvTE&#10;DSjWqc61+M7d+sDWYEeiU5eesDX2EMZ9FEVR9HeyecR9BEF+Bg2L+1P5iRSSJwX/Ke7LaDySPu0C&#10;DYjvwgp2R7Tc2ENCcpf3ylqxj82DJ4ze7Za+IMWaz1ZY/hoUVU392BVdu3iogBo2Eezi96z9KOCp&#10;C8E/2E9AURRF0eblfxD3X78WvXy5Dbh27VqmhCBIc6C+cV/fPgmcwk8kkjwpIETQS1AURVEUbSz/&#10;bdx/+XKfv//hjx/lPn6UdHWdf+vWcFpmGEGQJkz94v6HXH2HJBDifizJk9sg7rOWoCiKoijaWPIU&#10;96urq7kabB49WgYfSPLmkyfqa9YsgAYYFCQWFBTEzGgmuGstPve2kul8xevqceFrwUwHQX47Ghb3&#10;J/MTUSRPbsW4j6IoiqKN7T/H/aqqqv3790dHR0NDU1Pz1q1bdJ0G4v7Vq4p/rzvWX/VF5+At2tdb&#10;iW5b9Pbtfs64f+3YooX63kXpkXytWueVMsXvEmBFzDzItH9Ice7t1oRQPkk+dnaIzy5jqg3l+h5C&#10;5AHrTbzvzhF9Z5trSw9dr+BycuWkM6x77jL4jCYWRDBtBGn21Cvue3zIO++QDE7iJz6TPLlFiKCX&#10;oCiKoijaWPJ0dN/Hx2fXrl3KyspnzpyB0M9UWUDcl5AQGCvxorWYWDvFjkd0WifPIF6+3PO9uB/7&#10;5trYZTtgO6GRYQc2rz+jcGjQEsk0z1PE7INdO+zPhtnsuF+QvH3JGHUVxYHLxQs+uw+esETlzHHT&#10;q06mZ84cFd0466B10C1BPmKqypnb86cPsLrtwj9vrrzI5iVSxp+tBFrNFROa3f6ka4Tm/kmCh5UN&#10;rz2gNlieZ3XmzOnTskMWK+W/0iZGLT0qMHuZjIX3teP/WyaydTJH3B+5JyH8zoCxa+wh7iu7Ci8b&#10;oqp+auSSnQEvdHoSg2XPXLLR3zdrp7zWeVNqPoI0WxoW9yfyE6EkT27CuI+iKIqijS2v5+6/e/dO&#10;T0+PK+sDdNxvb2feKWFRu409ExwI7VatfhD3o9xNenVp13fOzhf2Zzr0Hy0KHFOn4n4fBeb2Vl/j&#10;fmqAc68R08jSvDat+C6J/bVW+zkUS1LCBNfM3LN1Vb+Ru9lH91dOHyAjtnLqDlUywYv4azLE/XaS&#10;T9yP9txi8uG85HKCIHbq3IW1FYWZx7eMERURadtyevILbWKZUpjj0QkbZZWXEVpeNY/udxmxT1T0&#10;uneSy8mVQ8XM2nbqXlpBjh7Q1S30EX10/5HBQdjsjEMm1HwEabbUO+7fSAYh7geTPLkR4j5rCYqi&#10;KIqijeW/fasude5+sbPDlUPTlMZPm9d+04a/SX/rIP8a5+6HPTOZMVHk5mW58YtNc+P9Hj9+LDB/&#10;nuP9W5OGzjR7/NjtpRfr6L5hOT0b4v7oFTDH1/vt1EmjXJxu9BgzN9v3ao/xW50eO5w7vn/omIXX&#10;TZQh7pfke7Rpsdzpsf/i6QOsrl0ZPHOl3Xm5qVtkOeO+r+ezxzd1pq09BhvOT/Qf1KnHo4d3OrWp&#10;EfdvqCxfeeKawpIaR/ezqBZJncyjeHf2uL7OLq5DJ0yPzf00ves068dewYGvHt+znTBiCWsWgjRX&#10;6hv3DW4kgxP4iQCSJzcIEfQSFEVRFEUby38b91+/Fr59e0ttm91bdRHkD6RhcX88P/Ge5Ml1GPdR&#10;FEV/ucevpivbpnEV0T/Zfxv3EQRpvtQv7vvnGdxMBsfxE+9InlwLcZ+1BEVRFP0FatmnEOokoVYN&#10;H7XtU7hG0T9WjPsI8ufS4LjvRfLkGoz7KIqiv8p2p6qorA8qFbEa1dr23HPQP9NGjvuPHz+eWBfM&#10;MIIgP5N6xf2X/nmGN5PBsfzEK5InVwsR9BIURVH05zlOt6jNSSbrtzhJEkeSmNyvTqpcS+OajP6B&#10;/oq47+rq6lkLBwcHGLp58+ZRhypwmW7l0ANmtIMWUO+sRRDkZ9OwuD+Gn3hO8uRKjPsoiqI/07Ga&#10;2YRqOX32DqNMFCEWSKiU091hOqXsyeLWmWP1SqDYRa/6bVQJu47+9v6iuM+0WEDC8PDw4Iz7YyUv&#10;t7C7TuS/J0g/ItuT2LyGnsnw8YY4YPaE6dbkstXzf7xzFxAT+p66qD+CIBw0LO6P5ieekjy5AuM+&#10;iqLoz3HOuUxCpYzK9JxZHxQPIXa7EfIZNYp1OfQKybVN9Hf1V8f9/Px8UVHRuLg4dtzfY5HZ4pwx&#10;Ue3XV2fnOfM1uhZDO80eTk8GSvOiVx66XUaS8Z6euYVRJpqaNx+FJIT7vnDS1NbTL6/Knjtlremj&#10;QK+7VzU1rdNK0x8+DScri+3sfB0cfE0M7hSyNlKc4L9DcF8Cq40gCJv6xn2jW8kgxP3HJE8uEyLo&#10;JSiKouh/5VqjdEKJOkjPqFrBTvzDdUu3630kNl4lDod/m/Adj19L59oy+rv6i+K+s7MzfISsv3v3&#10;7qSkJCiy476g0Rci90Mvnf3Zua5Bj7XT/Y3k5fey1lFk+5x/Ucpckd9MbJ93CmlySu6BrcK1cDLP&#10;7XhgYenu7UaFRS+VtO4WhDodVDYXkXYiy7IXLjRaMWJOahG9juLpNSOM+wjCRcPi/ih+4gHJk0sx&#10;7qMoiv537jFPIeQzCbWvb8kFIehD9FepINSZxL/HMvvb6A9Vt0vl2j76u/qL4n5lZaWGhsbmzZuz&#10;s5lzamrEfdJvxEyCJP0+K1ubLl7BGfcLMtylbD9WQi6Jjz8rqxZdTNqdVr58xygOhoKMgiHur9LO&#10;y3h4/uqb8oTnogdOHzhoX1WcPhXi/goj5ja9LDDuI0htGhb3R/ITziRPLsa4j6Io+q+VskqUsk4l&#10;jmcTClnE8RziROG3E3igq1hAKJfW2AfgTa5HQX9jG+HcfRp23N9hHEM8uTVlf8/SUlejTSM/6MyT&#10;l91Gz6GJuSo4BDhoQaa/nj1kiJDS3Q+PLieSZGHY5fCiUh/D5cuUb1lIbh4yZG0YSTqpLR89caKg&#10;4OW9ey+zz+nPDboLG5ixYjvTRxCERb3i/quAPGPHZHAEP3Gb5MlFQgS9BEVRFG2A6nbJxNFkQjGX&#10;ivWQ9RUyieO51HU22Wfty2cQinkNyPog12Ohv7G/Iu4/fPiQvxY3btyAoVu3brWsC3ohgiA/lfrH&#10;/RRwOD9xk+TJhVTcp5agKIqiP9bgFvMRZBK5SjlxooCV9VnH9eUzCfksKtwrFVNDXO/QraeaDqmc&#10;j47+3v6KuI8gSNOkwXHfnuTJBRj3URRFebDLmUqI7/CxxddT8Bkh06uUsuI+ZP0MKvRTcb+ElfUx&#10;7qO8inEfQf5c6hX3XwfkmTimgMP4CVuSJ+cLEfQSFEVRtE4Ha7NOy/mxEO5VK6mg36Bz9Ot0gFY5&#10;1zNBf2N/Rdz38/M7XgtPT08Yunnz5loZbodNW0cvRBDkp9KwuD+Un7AheXIuxn0URdHvuM48v+fZ&#10;Cq4U/is9bpvB9ZTQ39XGf6vuUYcqiSsFffY6trh0hbhzpYW5Wftx6+k5CIL8VOoX9wPzTG6ngBD3&#10;rUienANxn7UERVEUZbvCtKDj6UrqvHylIuqq+bWC+C9TyS6d67nRLjYpZLvEtJBrFG12Nn7cP2xb&#10;2WKjNJHzgYh81N1RrrezHHFwCz0HqCovMRY/dFhWVvCQbj5TqwF13X2m+V1uGyvKyopIHndi+giC&#10;sKhv3De9nQIO4ScukDw5S4igl6AoiqKnrydvMUltfbaaUC4mjqVT19hRLqHO0qmVwn+usINBWU6p&#10;Vq14LYP9DLdcyOOeXFOYcNYhjT0fbS42ftwXNPrSIsiNiHOTOre8rOx2bu7RmQsH0XOA/LjHl+LK&#10;6HaMu8n6lVt2yxi9dTijpLhl88LxaaVJE4dOOnzxtupewXWLtt0JevvtNlt/i+zepZdDrwTK004d&#10;VGPaCIKwaFjcH8xPmJI8ORPjPoqif7wKlxOFLyQSsvHEsQzqGvm1MvSvlrnITyb1fBSyJGwy4Ume&#10;sU/jmtbiZI0ul8LW2ZyfI9rEbRJxnyD9pm8gKiqemiwf7y45scZddYPN3+Yxd9U9q2CURZLOZ06a&#10;cN5ma7tRYZLzpfshZJa3+BaFb3G/xm22Sh6baLunMh0EQWjqHffvpICD+AlDkif5Ie6zlqAoiv6B&#10;HrucNEgpmpBNoC6qc6KAde9b7tz8q1UqJmSiCekoQiqStQeSrnUjTeMGd9YnTlJxn0r8Pwz9avbp&#10;XJ8y2jRtGnG/zGfkbKK62ifwmMGFFUs5435FUU7/bkJRKSkPtfQNDm+wf5uiqnrkLUfcF5kgFp7r&#10;JSFpFPbQVOKSs9ByjfjPHzrVjPuXjx6wD0pJTc9g+giCsKhX3PcMzDO7kwIO5Cf0SZ78W4igl6Ao&#10;iv72Qm5mmarlkKJyNZE4kkCdtPPvLpf536tYQEhGsK7jyVTWm+evMOX+mwOd9dlyVtg7AHRd52Yq&#10;1+uANkEbP+4fuFRB7JZvYWeSkuFaWeFdVektv2EAPYemurICnmV5RSVZXcX6t6qqqrIa6tWV1dXV&#10;VZXl5ZVVlRXUHChSXZhTAQVqDg29ASgzfQRBWDQ47uuSPDkd4z6Kon+AI3VK+dixHpI026/puQnJ&#10;27Nih3ta9sF+us2ew2pUc70aaBMUQjDz6/znxf3CwsKEWuTnU++8LSgoiKwLeiGCID+VhsX9AfyE&#10;JsmT0zDuoyj6+9pLowL8FvR/DzmSfZ3WPr2nhXq1gSP3i4M2KX9F3EcQpGlS37hvficF/B8/cZrk&#10;ySlCBL0ERVH091DgYu5IXR5ujNV8rZXvQSric7a5lrCElwWUuJLF9YqhTcGfHvfv37/PPlrPx9dS&#10;VdNW4bStpKqtkZERXUQQpLGoX9wPyjN3SgH/4ifUSJ6cBHGftQRFUbT5anonhd+wGOQKuL+lfKfI&#10;LvrUxxpZv9a02m6+mKd1M439okmaf2a30Ub3p8f9jIyMe/fu0e1WrVo/9SNvvyEvPSUx7iNIo9Ow&#10;uN+Pn1AgeXI8xn0URZuzpx3S5xsXcuXa38lWZ8iWp0li0zVi/2vqtH7V8sNvyen3yW4G3xI/1xJO&#10;+2hWrLcoMLiVyLfjnrp9OudLN33/Bc4u2rj+opN51q1bBx/FWCgZ+2rf/hb3MyO9LrIoqfFO2nwL&#10;sZ1yqhpMj02ml7Lus9SoYNYtt6o+PrCm1zq4f2AN/4BC20OC0sdOMD0EQeoZ998E5Vs4pYJ9+AlJ&#10;kifHCBH0EhRF0ealkl3m7N/9cD5EeSbuq5YTKuXQnu9GXiPJSbfJnsZkGw1qwtaL+cSodTUWnigg&#10;judstGB+I+jZxxPbbhOiATDEfvVAYvwOzi7auP66c/cLCwtTUqhtrt5vuPfEQ3bcD35kFA3/JN3b&#10;re1TWZzs9vDh+/DEjI/3l82S8PD9/JDCq7wwITW3mCxNjw58qKz72FFL7NozD3o5GXfN6V1M5Kdo&#10;3zeeWflpMNv9hX9lfnRk0BNo55WSAW+fPXzmnfrFbf64g8/eR3tRGwwoL04K838d/Onz+7deL976&#10;hL5+GIZX6UT+POod9++mgr34iYMkT46AuM9agqIo2lxUvJ45Qb+kRsD9TYU0Tx3CZx3FJ5SKoNL1&#10;PCkYSvazINtpcRzXn7CDkEul7h4gE0vIxtHFjReY3wgCOgHE3mf0vYHZr+FupTucXbTR/elxv2v3&#10;XkOHj1+4cGFRUdHkyZOZKgdM3CdJxYGycrMknoeEKEudSs4JkFJ0IasqIkNCQi4IfvQ2u+8XT6Y+&#10;PX/eSFn3GX3dfQZW3Nfes9IthiQrSyJCQh4YHMgLOSf/IJP00bFyMpNTuvHF0zM8P1xI3DHji7Xy&#10;azLBYbfHczMRDRcy45XIoYvOp4Xuf44ZuN6KfeFOBPlDaFjc78FP7CJ5cijGfRRFm4/qDhl9Ncvp&#10;OPsnCIGelqmoVkD6H2BFHfKHBnsasViDEHAmDoV8q6iTi00K4RUT0PlA7HpKiH4g1KqgyH4liQ1X&#10;Obtoo/vT4/4eYaUn78m5c+fCZqE7ePDg9PR0eojma9wv37LJ7MAe3ZwqVpUV98OdT9rEkJVhBq89&#10;jZzfx1UlPTxHx/3bhpDtGei4r2SUSZIPdY/cSyKjPc6Fhhr55xST8fa3XoZXVIYuaP/3h1wq7qd4&#10;G30sJ6siLKzvaNs/j4C4f8ropYeDUXxJymqM+8ifR33j/oW7qWA3fmIzyZODhAh6CYqiaJPVzCnV&#10;4Hat28rWsuUZ7kqzt65T8yHrc1W+52Ytf2LXE0LYl7pHL+ty/ocuZxk4sl7MCTuhe/xKcpuTVRZO&#10;3C84+uv96XF/xwElxzekkVPuYZ0A6MLjVVTUOEk/+NaRzl2ARamFVaWfbQdCZ8KODFbcz47yht5i&#10;UaHXsanzJ/afvHIpHfeT/V16jpzKrOeI+7GvL1PzD0hwxP2b0zt1GbHyUDkr7leVZs7t0KVz+12Z&#10;sTcw7iNIw+J+V35iFcmT/8O4j6Jo01bIOqfNqaZ34fwfvkG2CalWRRz+TMhnMHfvUi2vfRuvdqeq&#10;uF5z9Nf70+P+5r1KVk9JLUfyqPG3m2ctWrSIaSEI0ng0LO535icWkjzZF+M+iqJN0rnGRf21KriC&#10;aWPKzvdfT7ChjrvzEPqZmbWKXJWfKHU9H+rEfe4iR7e3RgXX64/+Yn963KfeGfsVpoQgSNOgXnHf&#10;Kzj/onMq2JGfmEnyZC8hgl6Coija6GrcTB+vXwpyJtHGlyPf15ZK/BzZnamw17LjPmex5oQm4iDt&#10;MvrFp52gX2rulAqN0zfSub5M6M/wp8f9H/P+/Xv66pwAXbGysrK0tKTbCIL8VBoW99vzE5NInuyG&#10;cR9F0cZ2vnHRiCZyH9y6gjid138stZCrSy/nLHJskN1uoqpWEQpZey7lcn2l0J/nr4j7ERER1rX4&#10;+PEjDN28eZPU8AYJgtDQYK6yLyoqSjcQBPmpNCzut+UnRpA82RnjPoqijeQOq7wNFwq4g2ajyo7m&#10;3xI5R4V32XG/RvHro1A2zcSvVkXIxhOSnwmZ2K3GCVxfL/Sn+ivivqurK9PiwMHBAT5ScT/aD4S4&#10;T9dfvXolLi5Ot39A9qeXdvYOFfRlfNiU5bz1iWXaDcX7TVg500SQ35x6xf23wfmWzqlga35iAMmT&#10;HYQIegmKougvU8gmt4V6U3z3LWc6/zeyt1lnscmpWkmcKCRE/Ajxj7O0EndZZnF9vdBfYCPE/Xfv&#10;3tna2rLjfn7Fa5Ad90NDQ+kD/zTZPlr8CxYsnDXmcXA2UwIqk0VHiTBtTvJCRaSd4jyNmDcFx9vf&#10;ev3t/cE8cviAEXXL3lz/09r3yMrs09v2H1O4z7VbwYWPl9m9N/TNAxCkOVHvuH8vFWzJT/QkebIN&#10;xH3WktpedE7Wt/14/loYV52t4fXPMOGicwq7Yn4nHipG9hHsCmhgFw5FC6dEziLvwhPQtw3lfBQQ&#10;uvDonBUURZu+cnZZ6y2a4uF8znbDpI7Wc3ZrPkoTPZavUk4olxBHEgiZGOJwmOL1TK6vF/or/UVx&#10;H1JFRUVFdXV1YGDgsWPHKisr2XHfsOAWCHE/MpKJ5rKysnQDyP5gFFZGXbjzyD79uND7/MOGrT6g&#10;+/H5+Y6d+ozfaTl+zMhhf835HHbn0v0QMsv7+HEjEenrOst6Dh49Jq+kkh33i2Jfzxs2bPZy6dLi&#10;pIX9hg0b1PtOSPTJ7cuGDeF/7O+1dcW+YUMGHXLKTX+uNmrosC7TjlBxnyQvGKlVJL0/aBu4fKVF&#10;mofBmGHDJC680jpmkJLySlzMNtrniRdrGkXc9dsY95FmSMPiPh8/0ZlsxYuthFqwf9Zwes7241+D&#10;x7Ro0YIgWowcN+vC3STOUdgTWCcoD0NApy49ze8kQFHHOqBT114tWvBBffU2Gda0FNHjVvCjA4o9&#10;+wzUswlkb4EXYfnsJYKwGtaPn7aEM/Gf0Hs0ZMQUdhdF0aasxq2MCeea2LtvQY50/u9lAj27y/lA&#10;TUrqKj0VxPE84kgidRde6ShCIpQQ8ydEfLm+augv9hfF/ZCQkL1790J6kJCQqKqijpWz4z5B+lF+&#10;PbovKCjo7+9PtwF23NdfrCy+mb8VxUS/wujtu+2qK4qWd+nYqlVLGycjjrhfx9F9O4UNrIUDbrw1&#10;/AL96EuPHxv1bkmVthxQklF6QJakrF5tNG+eUTn76D5Jepib3Xz96E1p+vLlRos6tGNtYf2jq5q2&#10;V+5rO132duN4PzHGfaR5Ut+4b3UvFWzBz9eO7MCLfEIt6SVcjhg3c/7yvZbOKedtP0Km37ZfnXN0&#10;v5RBxy49LG7HX3BK7NCx2zpBOWrJ2JmL1wjDEk1LH8jop0xenb8WCo2TRh4wunyjeL8BI+nlMAcW&#10;gtCgK7Qixy5Mmbma3RUUOdu2fUfTm9HmjrFt2rbfKqQGRUvnZCm16/CUIO6zZ6Io2tS0cIaUn86d&#10;NZuGdDqnczlbvlPcFbY/GGJb4yGaYNyHlA8eSyOOpVIfjyZRR/QlPxGHgghhH2LvC2LnQ66vIPqL&#10;/UVxv7q6Oiws7PDhw5WVlXTxW9zPrKb8GvdzcnJSUr499Ne47yV29omV0JqndKhmxf2CQMP3uSUJ&#10;Nw5cdjLStvbMfm+7nY77brrurFnsuP9QR/RaCFVIj7h6AbYAcT/QUfLkXaqU48/E/XUmB9styS0n&#10;Z29SpeN+ZeTzUQu3khD3VxiLde2ZWsgqJjzcIqafGfhSQdeQNYsFxn2kedLguN+a7MqLLYRas3/W&#10;cArJW9vaj27vENUcN3URewicOnvdxj0n6LbprWiD6+HQGDVh9uY9StAwtP/Urn1HvcuBh5Wvdu3R&#10;96JzMhQt7sS1a9/J2OHLBaeE8dOW8LVsBfYdMMLkZhS9HfCArOm4Kd8eaOzkBZv2KNNtSRXbvn8N&#10;h4aE0uVR42cfVr6GcR9Fm6ZdzlSC3HGzyQjRvM74DkVarjpY77jfpDyeR91jSy6Vkor76VRXPp06&#10;jQdCv3Q0IRZIjFpHrL3A9XVEf7GN/1Zdwo+k/Br3paWl9fT06DZQUZDoQxFSCrsJ5bkB0PQPLass&#10;/RKZUVVV8d7XJyQiIqug9Evoh4CQkPj4lOjYrMryYh9f34qqarI0049aG1pcURgE/74PLK0qpwrm&#10;e19FZCV8CoFmVGJKbHw2WVX26XNadU4MNTs8idkjIUsTPqeSVeXhn9KqS1Lfw1hwTCVZlBCbTpbm&#10;h8ZmMbNIMsifGswrZboI0lyoX9wPybe6nwYS/C0JshdPCrVROvcYpBfWFuJ4p669Tpu/4SwOGjZp&#10;+rwNbdt1gB8LPfsMhMQPRQO78N79hnTp1qd9h84CwmehctrME+ZYOCVA++yFdy1a8J0yebX94Omx&#10;UxbSZwet2iY7a/F2GJU5eUNC6erS9WIDho6HBgirhoyYKip/EUZBFQP3Tl16QcPsdhzsPyjquA4Z&#10;OYUeQlG0KThMr5w7aDZJIZq3PE3JGdZBOutDvXa4b35xX7GAOJ5LKGQTCpmsrM9K+VTQzyQUsqjK&#10;iULW8f6qnioZVNYX9ScOvuP6gqK/2F8R95OTk5/VIj4+HoYg7nebsAWE3+t37tyh53PG/f+WytJC&#10;eJQ7d3zKmAKC/NE0NO63JshBPCnUkf2zprbmjrEjxs7cKarJVe/3vxFjJi3QvxpicTt+5RbJEWP5&#10;re6lDh8zY/ai7Qpa9ySUrrTv0EXuzG2zWzGtWreFLUydvXbAkHGwJ3DS2ON/Q8YNHDYRKuC4KYsI&#10;ooWZY+z/Bo3p1KVnu/adWrZsDQ3Q6PrnISOmiCva0I+oavgMiuwngHEfRZuIfxuXTDlfwh03m7B0&#10;pm91hpIz3EODHqoz8df22zah3RTivkoFoZhPKOYRx3OolA+xnk721Kk7Kazon00NwW7AkSTqUjwq&#10;5ZD+T1kFUHFfyIs48JbrK4v+Yn9F3EcQpGlSr7j/LiT/0v00kOBvR5BjeFKoK72ktmoGz4aOmiZ6&#10;7CJXHRw+hn/TbkW6fe5yUIsWfIbXPxEEATsAdHHN9iOTZ6yExnnb0LUCR9dskz1t+rpj5x6w/9Cr&#10;7+BFaw4IHDzD9oJTIr3q4BGzcVMX0W0Q9hP2SRnQ7RO6D7v3/Is9dIIV99ldFEV/vcvNi2qk3qYp&#10;O5rTDY5Yz078dHwH6SFesj5Y41EaRcjrSkVUxKdifTpxPJvK+iB0oU0f14esL5dCHden9gTAAuJE&#10;ASEZQQ3JRBO7HhET91BxX+AeuEzuvqLZe66vMvrLbOS4LyIicvToUaaDIMivpaFxvwNBTuNJoR7s&#10;nzWcqhq69+k/VEHrHledds7SnVNmroaG1f3UPRLn/ho0xuJOfJu27RW0XajivZSJ05fOW7bTyP5z&#10;vwGjzBxjobjnsH6vvoOg8ffcDXOX74IGeOTULdgxgI3QXa64P3uxwPQ562FrVvdSp8/dOGPeRvYQ&#10;xn0UbSwP2+YMbybn7VDWiukgV+Jn5/sfZH2uTUG7xqP8GlXKqDNw1KmTcAilYuZ0naPJhDzk+zwq&#10;x1NxH4qsLozKZ1Kn8RxJoPYKlIspYdVKQ2LDFeoS+/teEjsfElsciB0PiLWWyxUecn2h0V/sLzp3&#10;X6EW9Ln7+/btu337Nj3t9OnTo6ZvPa2hT3cRBPnZ1Dvuu6SBBH8ngpzHk0J96CVc9hswYtiYv2ct&#10;3k67cZcihPKVWySF5S7AqJaVb5fufUZNmDN19tqWrVprXHgLxRWbDrdowce/YPPQUdN79B5g7BAB&#10;+wC9+w4eMmLKzIVbW7dtL6liC9POmHt27Nxjq5D6oeOXOnTsKq5oTT9ibU1vRnbp1nvYqOkjx8/q&#10;1LnHebtQ9tAJXVbc55iMouhPVfxqLsgdQJu8dDqnwz1XrOeM+8zQd+I+Z7hnKhwP8euErK8ImT6X&#10;FevziRP5VBvSPNUuZHVZcf9YBpXvQdgBgNx/LI3aT4CuQiZxOJxYfJZYbU5su0VsvAqNdiu0Z4pf&#10;5/pao41iI7xVFx4Stk/HfZpXr179bzi/liP5wJe8+pw8pqTJDLDequvt7Z1WwvuNbstfnRSYPXd+&#10;0T+vKMzIZF1tB0H+VOob961d0kCCvytBruRJob/oJZxevJs0Z6ngrEXb2G7cdfwSxP3NkiJyFuxp&#10;yzdKzF4iYHUvmV1ROf+UmrxbkV0Bl64XhaKx/Sd2BbZPb9bQLoxd/J6L1x6ct3wX56OAmhffrRM8&#10;xllBUfQ/V9khCxS8lM+dO5uP7MhO53s6zdP5ns76dJFT9hK2XNtsHKnj+qwGdZy+hBIS/PEc4mgi&#10;dcye6hYTSoWEQg7VgHxPK5dKrDIlDn+ijuUL3ic2XSPW2xCb7LptvzJUwIzry402rr867ldWVoqJ&#10;iUGeYMf9B66Pew2cZOxS/SyAvOdNQugfNleeHqKoKFq4wKiMJDPSUpLTsquqytKSkzOyCqurKpKB&#10;jILs7MIqkizIKywoKMzOTCvK+bRsqGxyZkFKCgynV1SRxblZ0Coqq0hPTk5J/XZr3p2Lhqnc+MB0&#10;EOSPpKFxvztBbuFJocHsnzUoiqKg/p2MEbpl34JmM5ed2jmjPLTZh/bpLi20mYVfZ36r/DxPFHJX&#10;vieEftVKQrWcivIQ8WXjqWP20FApZeX7UkLyM+ttuKxRqUgq3G+7TWy5QWy2J9ZaEquMO24wF9Xz&#10;4vqKo03BXxT3bWxskpKSqqurBQUFw8PDocGO+72HzBY2qW7B19LwPmn5hJSxJCcsqRX3Y23N3EI+&#10;WFufV915NaDC8szeqIe6jysqHknLbNhuVEiS2kpG+kfW2PhXVBXGbNxuU1FRVQG8PH0vIEDxlDE0&#10;ve0t31RUJLxh3WaLJtnVFOM+8mfT0LjfgyD38KTQMPbPGhRF/3BbnapuefLrUeTfSHZw55Q+mYfd&#10;5Y77IKv+rdvoqlVROZ6K+xWU0Ia4Tx3aZ2V92AeAtsh7Yu9z6q23W29S5+VvvEpsdaRC/wojYq4i&#10;MVnokksq1xcdbSL+orhfXFwsIiKye/duOutDkR33+wydLWtJipiS2tfidG+TRy+RFo9IKSkpevTr&#10;0f3i2KjHC4buVNY2SiPJt5fOvijLCwu6NnKowkZ23Nc3SoX5RXGbBa+WfrI6dS8wytPQ4ZbRhduB&#10;UH56RfdNFBBdxNoqBcZ95I+nXnHf+2O+zYM0kODvTZCHeFJoFL0ERdE/Wbnr2d3ONt17Y/172bGe&#10;swKJn12nZY82LekD9vSbcaENuR+ExH80hXVov4x6e67oB+qdu1tuUfl+myP1fty1F4nVFsQS7f7L&#10;juvYhlu7pHJ90dEm5a87maekpATSA531AXbcd3Z5KmGQ5uHhAXFf25E0f0gqqWrQQ0D+xyvdug53&#10;+XJj1cx5q0Q0ov0cF09fsF5QIzHowoIFC9Yr3nE/vX/2ggWLNihzxv2K3Mj5i+btEtt+/XWotuhm&#10;mOng7rF0yoIFy9Ym0NslSYU9c0aMnfY8hukiyB9IaWlpSl2kp6f/MO73JUhZnhQay/5Zg6LoH+US&#10;s6JR58pA7nCJNgVVq6hLbVJn71RR77iFKC+XQh3Ch5RPx30Ykoqi3n27w5UQdCE22REbbQkBZ2Kz&#10;A7HmIrH8PLHw1FShS1xfdLTJ+ovivlot2HHfy8uLvsHW0vUilk9ItdO6dB1BkJ9NRUUF/Z+/Nj+M&#10;+/0IUoEnhSawf9agKPqHONu4mDtcok1FyPcV1DH747nURzXWqTtKRYRMDHXNTdgBgIZsHPXu24Nv&#10;WUH/HhXxN9kS66ypk3bA+WrEDGkRzWdnbIK5vu5oU/ZXxH3e0dT8dk0eBEF+NvWN+5cfpIEE/18E&#10;qcaTQpPpJSiK/gmuvcDzu0LRXyl9Rr5yGfW2XYVs6uqZRxKpcK9SRp2afyydOPiOOBxGCHlSQsrf&#10;fod6A+7Oh8R2J2L9ZWLNBers/MWam+VvbpG7xvVFR5uFTSvuQ6S4YHWN6SAI8pOpX9wPzb/smgYS&#10;/AMIUoMnhabSS1AU/Z3cbFnAHSjRJih9pR3qWD7rdB2I9UeTCJlYQuoL1ZZPp660I/mJEP9IXXBz&#10;1yNi1xPWvbFuUpfU3OJAXW9nhSGxWIOYo9h5iSrX9wDavPwVcT8tLc2zFomJicwwSUZFx7q6+01Z&#10;pTFhxdllwk7PX3ozAwiC/EwaGvcHEqQOTwpNZ/+sQVH093CbVTO+Uv7vLxXxWZfWUSqlbpulkEVd&#10;Hf9IAnWWDqR8CPcSYdS5+FKRhGQEIexD7PckRANYjddU1t/sQGy4TKyzIlaZEbPk+q9QmSSgy/UN&#10;gDZHf91bdbmgz91/9MS99cy7g+eomLhU331HXnhMnrtLahjeoufUoDw3O6+EaSMI8l9Qr7jvE1pw&#10;xTUdZMX9czwp9De9BEXR30Bj54ytVnhcv6kKQZ+6wE4hdXusbyk/mpCKoI7iS0VRif9IPHVqPmR9&#10;8Y9UxBfxJYTeEHuesc7buUsF/dXmxGJNYtGZ3kuOHTvvwfUNgDZfGznuT5iz0yOYdPUlHV6Ru8+T&#10;689Ql97ful+NngNke5/t0rVr1047U2IdrzwMZarfp7qq4nOIQyTTQxDkR9Q77j9MBwn+QQRpwJNC&#10;M+glKIo2O21c083vZ9BtaMwzwTfgNjWrWRGfdSxfuYRQzKdO0TmSRMjEEdKslC/1hUr5svFU7j+S&#10;SJ3GIxlBHAqmLp8vDEH/NXX2DnWxnRtU0F+mR8ySb8Ev036+nOHNKPa3Afp72MhxX1hU4tZrUtyc&#10;XHeGdHpLHjSm4v7S/VfpOUD2B6Owsgqy4pntNU2I+3Ibx3TuPNw1MmbLWvXOnTuL38sj428M7NxZ&#10;SO8hPb+6qvLjE12M+wjCC/8i7hvzpBA/+2cNiqLNyOMO2W1PVUOgbHe6CqwVNNHGFoK+8tfTdeQz&#10;CLlkQjaWOlFHKpI6fk9F/ETqAD/UZWII6SjqAD8E/YPviP0viT3urMP5t6lLaq4yJVYaEnOViUn7&#10;LJziL9xN4PpOQH8PGznu37znuedc2T1vKu6LmpEbNUila+ScHVd9fX3padnemiPGjhu5VD7lyw2I&#10;+45nRcaNHLJI2mzzJgOyomTOYsPdI0ePHjeuT6817Igf52mEcR9BeKGhcX8wQZrzpNAs9s8aFEWb&#10;hf/TqeBOlmjTUa2SuqKOUjF1JU051gV2qCP3rIP3INTlM4ljGdS1d44mMRfOPxTECvre1A1x6ZN2&#10;trAO5y86TSw8SSxQI6ZLLBC+YGD/mes7Af2dbOS4X1RU1G/YbMmLpMkD0vA+dWhfxY5cJu4uJatE&#10;T2OO7gOJd65cMTpt/Lww4skacaPtu+3IytJlS4xk+BdE5rCmfgXjPoLwSH3j/tWH6SDBP4QgL/Kk&#10;0Gx6CYqiTd/ZlmXttUm+U7UiJtroMuflFxDHs6lj+cfSiWOp1Mk5cilUFyK+Qg517R1oQ8qnztuJ&#10;oS6sKfqBOpwv5EkF/R0PiC321OXz11pSV9WcIU1MFSXG7yT4ZfTtwri+E9Dfz0aO+8CyjYfvviPB&#10;+XuujV2hp6lj5P6SObQPlGYEZ1dWUa3CqE9x2c/uWF67dev162D35xFkVaXrg+DKgs9XLC0tbzyj&#10;38ZbUZAOPatL1uWVrD6CIN+noXF/KEFa86TQHPbPGhRFm7LddKpanyVbniZbnKyVNdHGUq2KutMt&#10;dSw/j8r04PEcQjGPOk0fPlJtaLDaCpnUMX6pKOraO6BYAHXJHeo9uI8IgXvUtTWX6ROLtYhFZykn&#10;7285eY/V/SSu7wH0N/ZXxP1Pnz6Z1yIoKIgetbOzm7b1uoqKiqcXXn8TQX4p9Yr7vmEFto/SQYJ/&#10;GEFe4UmhefQSFEWbrBssC/lOYcpvSlIpv4I6NV+piMr68JG+3g58VCqh7palUs56b+7XfYBjaVTQ&#10;l/hIiPpTb8M94EWdnb/diXXt/OvEhivEAnVilhzBL03MkCSmHNyl7sr1PYD+9v6KuI8gSNPkX8T9&#10;azwpNJ/9swZF0SalqG0eyB000ca0miPoFxPK5dRNsqBCFxkrqbN6FAuo83lkE6jzeWTjqcP5Ir7E&#10;gTfE3hfE7qeE4H3qpJ0VhsRyferCmjOPUuftwEd+mbkHTLm+DdA/xCYU91+9+6ilf6lT/1kFBQVM&#10;CUGQn0lD4/5wgnTgSaEF7J81KIo2HWcZ41U1m7CQ6UF2Vw12A1g3x6WO7hdRB/Uh6EtGUNfOFw+h&#10;juhD0N/1mBBwoo7ob71FrDQh5qsRcxWJuSeI+arEpL1jN6hyfQOgf5q/6Nz9jbWgz92Hh/8SX6R0&#10;0qDnBIlTtpkXHlNv1dUzd6YXIgjyU6lX3H8fVnDtcTpI8I8gyFs8KbSIXoKiaBPR6F7mVMPSb1ES&#10;bepWU6fuHM+hDufLpVGn7sjGURfbEXlPHHxL7H9F7HEj1l0i1l4k1lhQ5+0s1SZmHSX+liAm7SdG&#10;res9+4De9XCu7wH0D/QXxX2mxQEd91u0HzB8voqrL/k8kLztRZo9JDecJSXkDeg5QHVVRSlFeXXi&#10;HV5us1VVWQ6zyyqrmT6CIN+noXF/JEE68aTQYvbPGhRFG93LD9OpM0O4AyXaxFSrps7bUamgvljK&#10;ZdTl86VjWffMiiQkwgkRPyrl735CXUF/nwd19s46S2LhaWLBSWKVGXXezqS9EPRbjd3UZd15rm8A&#10;9I+1keP+X3O16bvqbtMhLz0lhQypa3FO3GBNzwGy/Qxexyem3j1x86EJL3E/1FUvNTVauOeGYrwy&#10;D4L8E/8i7jvzpNAS9s8aFEUb3RbHs7mTJdrUVK0klAqpq2pS780toLI+fe18UT/mqpoCzoTAXWK3&#10;OyH0irrC5pYbVNyfq0gl/kn7iHHbIeub3o7h+tKjf7iNHPcv2d5bJp/i6EndZuvuO+quukf+z955&#10;gEVxdQ34gDW9l//Ll/qlF5OYSBJNjLHE3nvHAlZAinQFK/bexS72BipFQVBUeu+997b0trv3v2dm&#10;WZahuCAW4J7nfTazs7OF2cG893DuuYfJNyOPp6Sk8IfxfffTry85cXkr1f3EqECf60dnHrjZ/4ve&#10;Ph73P5x4Ys9ocxcfnxVm+2qb71eJRv+9uorl91mweFS0VPe/BHJdKdQHyP+tYTAYz5BP1hZiEYip&#10;0mU88umhZlWYbBY8ymhd5GeYbhjkwrI0bJyvk4Kr4S4IhjkPUevnPsSWO9hY8yquljXLDbP7U2xh&#10;/DkYcQh+WQA/a0K/NasOegu+egaD8ox13zcg7K/Rxmfuou6vOE0szxCj40R3d+LGXef5w/J9Nu88&#10;f+GyS2h16qVjZ84Yaq++fGrbNIVltiYOWmRzmYZbEf8EUrh7uk4sm+vLgoUS0VzdP+WQTeF0314p&#10;1AfyT2EwGM8EvTOiX3dwio9CKQVzsaqlBMwakX4zKveV3JTQYllqmbn+k8ZcjGMwoyIwLsWzbZCH&#10;RTuLw9HyNfxhnheK/mRblPt5Hmj8029hN/1Zrpjmp9tD9+Ks3J/nzbaw097+UPDtMxhynrHu03jj&#10;wz+sLmFqf7stGr/aiBX9p2x2dXXlH62zqu5FB231ycv15k1S0H23nQvna2hrrz5Wwh1/fdWIQXO0&#10;dXT1Siu5xblYsGDReDRP9yOKTznmUEDtKyC3lEL9X/4pDAbj6fPxxiqhXFJm3MZs8XxfWBIFuhm4&#10;SqtRMRgXod8b5GLpCL2lAsos/ymwQoKnnZ5z3TRcH1cnGet2qOKr34d53thbkzr91OtYpj/nAczz&#10;xJJ9+hDV/YmXcHru35Zv9jeeu/qG4HtnMOrzlHT/VL2Q676+yYa1Z8pma20ZMMFUz3xPbm4uv58F&#10;CxZPOlqq+18DcVYK9cHyf2sYDMbT5MMN1bgkk3m1zCzNJbLMPVV86pTULJelomXqZ2NjR1y5iXuU&#10;3rK5vE8Oem7NqrCZJj3h9KsxLASteBx3LQyTVefPvAOTr6PTa/hh7x16d/Y9bnjmjQn+Kdex906/&#10;NaCmNVT/suAbZzCa4GnoftMRGRmprr1DKmW19ixYPO1olu77RhSfdsyhgNo3QNyUQn0I/xQGg/FE&#10;uXIr4J6b9b271vfuW9O7762jrl8GczxgURjnl2WwvAAT9lQ09ajuR4JBDs4HNatA6aQOynL5TwHM&#10;5ReCfg6OuOj5p8OtJdGYxZ/rAZr+CPX76Y6YvJ/vi3fpQ1T01d1hmj1MuIitNvtafjtp88oDPopf&#10;PYOhDE9Q90tKSvjXbSLSs3LcvYPuPPClhEQlyvayYMHiqcRj6L67UqgPlf9bw2AwWh3b2x4Ozg7E&#10;D2QEAwkHkgQvr8zB4u8RhzFzrJ8JuumYuafGaVyKGX1qmQbZtQs5ofEz3X8C0LNKzy098/RUU9c3&#10;LgbtJGymSYdbC0NBMwBtfspNrNJZEIR+T82eblPp1wzE6h2q/tTyh+2HP0079bP430gLwbfPYCjP&#10;09B9+mqx9SIjI4M+9ONwzUNXH/CHDdWw/Hn00pv3/LNycvk9LFiweKLRbN13yqGA2rdAPJRCfTj/&#10;FAaD0VrYOGVcvh1c7vN6reUrEsgZfwpo6n8PvZdjIT7vnbyAmlVh1xcs4CnCmbuY7+cKePhHGa0I&#10;9XujYlieh+l8w3wccVHRxxVwH+JSuAuDYUEgTsOdfQ+9HxfH9eMefQAznTGdP+o4/Lu9W1+TN/rq&#10;9px3VHANMBjN5Wno/sWLF8X14ujRo/Shh4HRXw+e/8ZPIylaW87nFxQcsX3w0V/TdVbt4p/LggWL&#10;JxfN1X0bVA1e972UQn04/xQGg9EqSHxVpb6qQsUXEAIkAkgC6FrrYC4fJ+MWooCalKJxGpfK7J/6&#10;KE4PTapN8zMeE3pKzWumR5uWw7IU7KepFYslVYtCsWhnmiNqPX93vg9oUNEPRRYEoeVPuYFN9P/d&#10;Af+shV5LZhjbnHLMFlwADEbLeEq6L9ulELzuh0XFpmZk84dFxiausb6hvfEUf1cWeRljP/vko48+&#10;ehiRuXHlniTZ3kdElqfVvQe7HQPiZPcbisOrjyTLNlmw6KDRUt3/rp5fNIL6SPm/NQwGo2XEuU0p&#10;vv8heQgy6v2eNQA1/lAgkVAY+/J+2/GolQuCQT+rduYuxVAEuqlNp/ZVV5EXrMj7+8hrW4UPMYQY&#10;l+ApXZ6HfznBdXDjMG1P5X5xBLIwmOu34wmLwvEuNX5Nf5jrCbPuYlfNCRdg+CH4Zw300oIfZu44&#10;Fy24BhiMx+QZ6/7Czbf+tshW3x6iZib6Z6a5Z0jmQ/+w0dpbth4+xz83JebUsaQckSgpPT1iwDef&#10;DNPUNNMxnK19IuLWtt69/zzklxF92bR3795GBxwuHtm5YHzvTacvDxw5AXXf66ir6/GtJlPpozdC&#10;RC5HzXv3HnA+in9VUVaM7+TJ5myuAIsOHi3V/e+5igElUB8l/7eGwWA0i6x7v1NqLV8Rj3p+Xx9/&#10;zvgpUWBz7HOYbAdLYtFH+Vb6uHRrTZpfARULGZ1Xkxc3ouW/uZO8sKoEn1X3SIbsNPLb2PIoHUvz&#10;sdNODFbna/jjpFuq9UtjYGk0pvDR8sNxNgV9VP0ezLgFk6/B6BMwaAv0MYEf56w44L3ieNQJh0zB&#10;lcBgPD7PWPd/0YsyvUrkTN5VMGqlL/8sPvJyMq0PH5o1c5pnRKqZtlVCvNO8xXtEWaH9X/124oRx&#10;7767KD3OYdbEiZ/+o7nRxNg73H3IhC1Bl0w9qe7fs7p2zWrNMTdR6AXdVVv++fCXieNGfPnDCtnr&#10;ikT6C62Y7rPo4NEs3feLLD5zK4cCaj/UeMSjUB/NP4XBYCiDu8uRhLvjhXLfINT4fespfn2Cud/F&#10;SCiL7XraeSjKKJVOrThZTX8jqFqi7lM6WYpxaSfjkvoDg46OaSWeFuMiHDXpZ4NOIs6vXRSKpTv0&#10;9FK/xxm3QbiNA4BI/OvKfF/slURvp9yAsadhyG742xJ6Le05c5flIS/BlcBgtC7PWPdXW7t8szD4&#10;26Ux62xi1u052UMr4ocZx4fMNuSfSCMj8lZuXr4o8fRRpwCzGSbh8U76lrainPApv83kD5j4h2Zs&#10;jkhzruGaNVbRKZ4zNU+GOljJdf+YfYAo9rr52u0ak2tFnw+m+yxYPIbuRyiF+lj5vzUMBqMxQt10&#10;KEKhVwafen4vQJ7jjwQSCyQT1p8ZBRMvo4ZioXk1toZcntewzavfQ22lAwNW3C/AtApPi24GznvW&#10;SULXpzY/5wG6Pn93aQwn/fRuMlbwz/XEKbkzbsOkqzDiEPyzDn7XG6x9cvLy0+tORQkuBgbjSfCM&#10;dX/fqWuewbF0w8UrfM/xy9bnb15x9TfbeuzUFUfuqaLs9CCNeTRWJmSLwm/t11+37swVH7o/7uFp&#10;3L3qsvd5U/rfNVvOX7tml5IZefDYvQR/u8hIu7AwO29vOzf/WFGq76Wb/l62++hhutud+JdNdD1E&#10;764+ZMvfZcGiY0ZLdb8HkGilUB8n/7eGwWAoYnvb1/vORqG+NxfPen5fn4Aa4w/njD8DTDb36mmy&#10;B21+STQuoCtwWQodCZiUgk4KaMfD8ny8Kzigo8EPjShmVTjvWS8T/0hCz55uGtbw8KvhUrnHxXEz&#10;QSsBy3UWhGB1Pt2v7o6VVKNPwJBd0G8V9FwwaMH+YzfSBNcDg/FEeRq67+rquqRe2Nvb04eCoxLn&#10;GG0Zu8Bc03xnWmb25Tv+U7TXjNPd7uUfwj+XBQsWTy6aq/tnb+VQQO1HIHFKoT6efwqDweC562KT&#10;fHeE0NofB696fl8fgfEnofTfvPstNoI0LUd/NW9I6FdwbTqNinCVLsFDHQrq+sYlYCTCHkf6WYhW&#10;PE7D1eNWyzLIxg3KsmR8yFCEVT24QtYDXBN30lUYsgf6WoKaDvxl/vPkDYLrgcF4OjxB3S8rKyti&#10;wYLFcxzN0/2o4rO3cyig9hPnC0qgPpF/CoPRkTl3O93BxbXs/rtCU28tqPE/so6fGj/frocSCSQe&#10;SDq4ef3vS6OzmIGmTm9e/X+bUoWmS6GyS72fR/BQu4f+yObV2D5fJxmz+FT3DQvwdlkKt3aBCIcB&#10;1PixeicWTyPdvzgKZrnB1Bsw+hSMtIY+xu8OMPxooI7gkmAwnjJPUPdZsGDxnEczdb/k7O1cCqf7&#10;qUqhPol/CoPRAbl0O9bjzk6hmj8hlJm5688ZPy/9EUBigCQCyYOCzG64eivVWU7oVSwEvivG5WA7&#10;lOvTH9aMK92hPzi21yzE4hy6bVqG0KHR8gJcPAtPiwRLehaFY+P8+X64hBY9k0N2Y9FOH5MXe83f&#10;ZhMquCoYjGfC09B9BweHP+vFhQsXZA8TkpGb//0MLUVkD7BgweJJRrN03z+q5NztXAqo/YylAMqg&#10;Ppl/CoPRoUi4O77qwUtCI38KCPy+QQJq2vWEcWn+GJAmQHFq5y+HDMISc5OyVzbXWK9ZJVe+zy0U&#10;pZ9Va8PtHixhonJfgdJvVoXGT2/Na/7KYZCDBfrLUrgypxJcHHe+Dy6SNfU6DN0Lv+tDj1kfDdA6&#10;fiPt7K0cwYXBYDwrnobu37hxQ7alEGfOnOE3+mmZPwiJkEql/N1eC4wM9x7jt5WPFRrDx+nvlN1h&#10;wYKFctFS3e8JJEcp1KfI/61hMNo3ts5BovtfSh50Eir4U0aZUn4Kb/zy2p4EIGmQGPLC2CV/w7/b&#10;YPw5mO+FneP1s7G4v6Ok9qnNc06vn8PNYOZ+asz0V3JrFHDTG8wqsEafHwItS8OM/qQrMOoo9tv5&#10;awV8O3nL6ZA9F2ME1waD8cx5xrp//YHP3YDQq/c83QJC6Ma/uhaisgqrk7WdfERJZ5wrqjJtF889&#10;6EvyXbfuvB4dnyt7TB659mt2u8i2WbBgoXQ0W/edcymg9guQAqVQn8Y/hcForzy4czjd/R+hcz9z&#10;lGnJT5G36eQz/VFAksHR7h34cgT8adphLL9J+FomI5FM942KueqdCKzemekCg3fAH4bwmzb0mGmy&#10;y01wbTAYzw/PXvfpbXpuPp/dn2C+kd4q6n5lcf6sSymXzLfprzgTbWd08e4dU9Mdw/pMOHPxwfGp&#10;RgcPHdI0u+J7ZuXMJRaLpkxes/98WnH2oUOH9ulMKQjdo7tq07Dxmnst56+6+nC/1upDe7Yv3egu&#10;e10WLFg0X/fPO+dSON0vUgr16fxTGIx2Rty9mSX3PxBK9nOFdz25bxC58cu9PwaunnwJvpuCWe3l&#10;BaqWdav52yWm5cI9csyrwSAf8/3U++lhOsnYcmeaI0y6Bn2M6VnSsLxy/Eaq4PJgMJ43nhfd33nh&#10;+q6L1/ssNKK3Eznpl4W4bMLv2+bt9fHYvGGj+f6U3AdU9xfqXSMVOX9+OtR8BY1zJWlXD9uGHN2y&#10;I5OQNJ/LC7RXmC4a6uO/43ZkluGSHQXZd9au3TGs7zR66IYtt2Qvy4IFi5br/q9ASpVCfYb83xoG&#10;o60T4mZEEVr184zyxi9v2sMTDTH+L2JjmZFH/3Lq2GtsmVVhk03dVOzJsyQSxtrAwM0wdB/01Biv&#10;c0hwhTAYzy3PXvf32d1ec/w8v3OC+cZLrg9c/UP4u3zcN/n7gH86CT4wcNkxItd9UnZofJ9D1seO&#10;2fpWKeh+xJ3jW44dO7hihLei7u+9vG7GtGPHjp13iZa9KAsWLFqu+72AVCiF+kz5vzUMRhvF697u&#10;VI+huKCVQKbbBMqsw0Whxq8o/ZHYWGvM/F+wqmdB4JJ70r5XSff19VS4I0B1HxfKTcI1s/qvhx/V&#10;/zd0+d9ztgkuEgbjOecp6b5XveB1/2Fo5PRV2xSJyMzjn8WCBYsnHc3S/YDokgsuuRRQUwOpWCnU&#10;Z/NPaZAD50Pefve/gp2Us7cyR0/RBoDOXbpOnGWo+NCJG0n/+fCLRct3Ke7cesS9S5duhy6GK+5U&#10;hrHTdFVVO4GKysARdT7nxoOuX3zzi+IeRkfD7e4VitCJvevJdJuAGr9P3R+kMeSrcVESgOQC6v6X&#10;I97bI9kXmTTXPfYdA1cUX4EQt29MK2CeF8xyhZ/nfTZQy/LAfcGlwmC0CZ6G7rNgweL5jBbqfi81&#10;qJYoxayGdf/c7exdJ31efe2tl195Q/AQZcLM5W+8/X97zwTuOuWr2qnzzhNe/P7zzjl//zulc+eu&#10;irp/2iH1g4++BFCV6z497MT1BMp552z5YZT1e2/N19ksv6tjdujlV9/YeuT+juOeL774ygL97XTn&#10;WafMFZuvduv+4v+++ll+JKPjYO/q5XNvq1CCBbTFND/9zL5KN+bndT8GW+mW5HbijR8Za4N95QU2&#10;3L6hrj/8IPxh8H6feYeuxgmuFgajDdEKui+RVFVXl1MqKytlu1iwYNEWouW6Xy5VipnqVMcp8n9x&#10;eHae9H7hpVeWrz7VoO4fs43TWLaFbtBRwWtvvLtyyxV+/6LluwcMm0VFXK771Oz/+8lXK7de7drt&#10;BV73z93KHDFxcecuXbt06fbhJ1/ZOKTzR1KWGu/78Zd+8rs/9Ow3cbYRv61ncew/H35ON/Qtj7/5&#10;9gcGlseZ7nccLrmkXXJJFYrvI/Gqp9TPP8oU9gTV6H4EtwhXLrz567+1xr84SijE7Z4fptvcFl4z&#10;DEaboxV0Pzh4d1mZc1nZtqVLu8p2sWDBoi1EC3X/VzUolSrFDHXryxEU+b84POdvZ511St9/LrhB&#10;3eeZoWnx+lvvvfHW+xdccujds7cyqJHbOKYq6r6G7uZ/R6rTA+S6P19n07c9etPXpzv/HT3n31Fz&#10;+CMpAt2nr7NsxWF+e+PBO6++9hbdOOOUdt45e80ue6b7HQHbO+HlPm9LfFWFyqskbcv4PbhbZRL8&#10;vO5zLXpIOpy64Ver+9+Mw5WkBELc3lFdKRVcOQxGm+Nxdd/efmBpqSNPUdH1nJzTOTknHz4cGx3N&#10;JsWyYPG8R7N0PzC65OKdXAr8ogaFRCmmq/NPaZAD51H3BTvlmG44P11jRfcXXlq+6gS9++EnX2/Y&#10;70w3qIgvXr6Lbhy1jX319bdtHFLpNtX9w5fC6cYnX/To8cvfIycuofwzZJqKispph1Q6ZoC6cfRa&#10;NH0dfcvj9CmUTYdcqe7z25S1u1H35XcZ7Yz8gB+LfT8Wam7LoPbcVmp7+I/6yAS/XPcp/PJbufDJ&#10;pD21xs/z9RiBE7d7PtpYve1GgeBaYjDaCkrp/tmzZyUSCd0IDw8PCgrid/JBdX/z3gPH7H3Wnifm&#10;J8p1DxaNXnouKEhT8TC/q9vGYEy8kS7bo0zEe55ZpHdBdocFCxZPIFqo+z3VII8oxdSW6z7P2t0O&#10;1PjVF6996eXXevUZpvbnMLrx6Rc95i/b/Mbb71Mpp3soKqqqP6sNPHkj8Z33P5w8x9hg1Qk5525n&#10;8i+F2f1f+8lf+esffl9ksJPfXr/3Fh0SyB9iut/+iPeenuo3rDTofZnIhnBVKwLTbTFtJc3/yNQ+&#10;RVH3KTG42u5Ndz8YfQL6rqxj/P3XC4S43dNlDflqe9Ua+0LB1cVgPP88Wvep6BsaGu7YsYMa/LRp&#10;00JDQ/n9fFDd321tvf28p4s/CYghF+9W95thHRRQR/cdNk9XW3Ixw39b5y6LKgjZvNpES0vrhl+K&#10;j+0huqFlYJFLSLbrNrq5/pIfKQwztzh049zZzfq9Xnvnd0OTqzjOYMGCxROIlut+FlGKKS3R/dFT&#10;tIeMmcdvG6+zee2Nd9bsvDF36Xqet9794M/+4y22Xp2vvVG+s1OnLlPmmp5xSP1ZbcCgkbI33Xzw&#10;zuDRcy84Z/N3Bbr/e9+R/wyZetElh9J30CS1PsPkDzHdbzdEe2sk+Eyp46+KBHN2K/DdlkFNmq+W&#10;eW6hYxLBZ24Melrkp4jqfgrceugKepmglw69DesY/+CdAiHuCHRaRQzOM+NntDGUyu6LxWJjY+PR&#10;o0cHBgbKdtUE1X3r08dXHXmge7BIc1v29HWpvSftq6/7H/aeaa41yvBShOjO8o/7ztq8bNwb/+rZ&#10;GI0aZn7zpnmfXyxuAUB6YdVPH7946+6F/7z+jZ7+5utXV3zec63sJViwYPEEorm6f+lOLgV+VoN0&#10;ohST1PmnNMhBTvf5bfqP0UL97VTi6fby1SdVVFRGTFg0atKSTp07r95hxx/DQ0V88fJdinsoXbu9&#10;YH0pnG5sO3K/S9dudACwQHfry6++sWj5TsXDFDl2LebFl1797a8Rfw2Y8MJLr+47GyB/aN1u+8+/&#10;+ll+l/H8c9wpb9aJEgovZHQjPWgQVp/LtbUJWivNT43/eU7zCz5tEyjqfhRm9/udCnh1C+a2wbwK&#10;197iXX/EYbwdflDuwR2KjzdWzzperHEsR3ApMhjPJ8rW7kskkoSEBNkdhaC6f/riaZ2t93jXn7Qq&#10;5ZdR24P862X3NQ4u6fXhv6YuaaemfDh8axm3n9d9W8Nffl11m+p+ZlH1r5+9Znfb5j8fj8omJIDp&#10;PgsWTziap/sxJZdc8yjwkxokEaWYoM4/pUGO2cb0Hzqd36a6P2LCwqUme/m7+8749/ln7N//Tt5r&#10;48fvkTN22jLLbdcEO/sOmnTiehy/bX05one/MRSrfbfkBzSI9ZXI/sOm/zVw4oHzwYr7d530Gjdt&#10;meIexnPIBluR7rnifw+UCzxMTu/d951d+ysl/dT4A+pZb8vwfl7T/ILP2QTy5jyUSNT93w8HdF2L&#10;y2x1W0dULQm23pcX9vQ1E5z2Dod24rzjBUed8gXXJ4PxXNEKU3Xvuh8dqbGOMmiSBmXEdM1Afw1F&#10;3fc4bTF3s0t5fsrvv/9xNKRw7fTRv//++1ijg1T3X//g69+HTaHHpJzToDunbbtNch+OGLM8n5DS&#10;FH+6Z+DQXayYhwWLJxTN0v2gmJLLrnkU+FEN4ohSjFfnn8JgPD7rrxXyCH2rSd5bl14rr03TWoU9&#10;FIFqP3OUr+ShKOo+V7uvdjCg82oUfRULPKV4u0Ly6f7KP68X0v2KZ7uDMukKvZ10pPSQY77gomUw&#10;nhMeV/dpfNBQhIeHyx5uPK6smzNzk4vsDgsWLJ56tFD3e6hBJFGKsUz3GS3nqFP+IYf8YQfL6qhV&#10;i/B58EtFUNdai22M4Hru22Kekxw/FX0ewcdrjIam6v6yL0Du+sgK6X8PkSVZ5Fc7rsJH4Twzhhws&#10;F1zGDMbzQCvoPgsWLNpotFD3f1CDMKIUY5juM1pCV0uJykopIEKdajEqKyV1RLYxglovze9dT76f&#10;MnTIIfhIj6Qh3e+5N4C6vqLuv76N/GJLPrJW2MlYSaYdK710R3gxMxjPA0z3WbDouNFs3XfLo8D3&#10;ahBIlGKUOv8UBuORLDlT/PY6scCfWp2DtvPr6GyDhLRqxx6fehYu4Ml17qdvLfg8j0Rxnm6ETPd/&#10;2oO6T89e9/Xk1S24Qe92W8dS+3WYe1L2LySD8RzyNHT/wYMH8+rF7du3ZQ/XhIWFhWyLBQsWTyWa&#10;q/tX3PIo8J0a+BKlGKnOP4XBaJDfd1d8s7Xq1TUSgTk9Uf7cda/WaBuDGj9FoMIthhd6D86/n1qR&#10;D31TZRrtK0IHOfSnlp+ESE730+HH3QH8qRt/k/zvWJ2TyeCZf1r2zyOD8XzyNHT/xo0bsi2FOHPm&#10;jGyLi7Vr15aVlW3btk12v4koTTpyyke2zYIFi8cIXvezs7Pprx7duHLlyvXr1/Efg6Z1/1s18CRK&#10;MZzpPkPIX3srKAJbesr81yqpVmqboLVK+RW78j8d3feu9xmUQVDJw+t+Gvy4i9P92W4w9abiaQSj&#10;IjB/qkO15xTTCjDHP0x9sqmaXtuCC57BeB54BrpP3+PatWu87ufk5u0/F3jdo9Q5UGr7sCQmIePw&#10;4cP8YVxUPzixYcPyUQuNLazt7IJjcw5a7cgSBS/UuyZ7nI+0qzNnLduw3Girc5RsDwsWLJQIXvfz&#10;8vI0NDT27dunrq4eEhLC/WvwKN2/T5RiGNN9howx1mWfba6uI0nPlPfXpynVo7MVJ+/yqf2noPst&#10;c31KYN2fXa77ezjdH7i59gQa5MHgHaDuDstSYIXyxs/Nx1hBaUeDBOr6JqWKP5Hgymcwngeeku6H&#10;hYWVlJRIpdJz587t2bNHIpHwuu/uGXzkavQhB3LgZqX+wcJ7XlHZ2dn0AP6JsojZ7Z6cT1IvHbvp&#10;uXDIn9qWBgv1zlwzM128aNGSPd5iekDa1cO2IeWZd3W0z3ueW7NYQ2PKpUT3DbPmz1/888Dl3jfO&#10;Llm8eLHO+mL+1ViwYFETisU8S5YsCQ8Pl91pSPeDY0uu3s2jwDdq4EaUYog6/xRGx+S0S968U7Kl&#10;r55DXlldKA5VqSO4DdKKxs/zJKbwetYs8tVi16coFu5TwhV0v9di6KlZe/aoso86Bv+sBdPK2p31&#10;4c3erBrMq9uV4vPQn8hcDCYlYFqneZTG6ZLlF4sEvwsMxrPlKel+QkLC7Nmzr127tm3bNur6dCev&#10;+3fuB152SbJxqb7hWaV3IN/RNfDWrVuOjo7c82qiVvfDZNn9hTv6fPDzSIwdpfSAtKt9e/UbOWdl&#10;QVWRzarFI4cPeb/v9l6DtpUTYrhkxwrNiYPxSM1I/tVYsGBRE82q3a/V/a/VwJkoxb9M9zsoJhdF&#10;oJ+FxR4KGvS80c2yvDpK9Wnn+Pl6+kfO320WHnXfomUE1PupFYt5fpgBf6/i9J3DrArX2DIU4Zmk&#10;d7XiYZ6njIWh8jOsalzQyay4HYo+hYr+gA14kZuW19F9ema4DVVLYnixaJML837Gc8HTK+bJyMjY&#10;uHGjVCrld/K67+Tm7+afo7VXNG9zxqRVKYdO2N29e5c/oDYUdN/GyPSq7/WFekfN+/wRQCMqE4cO&#10;XHYfjyyOXay5xee+0xv9dm7sOdzFM2D2LKuzq+fsuhIQEBxZiUewYMGiNlqo+1+pgQNRioFM9zsc&#10;226IsLyhVXtoPiHeW5+BOksRaG6DUONvrZV3eVqrIU+ruD6lMd3PpLrvD8MPwG86sDQWBdcwn6vh&#10;4dooUeulO/+2lC2y+8N0GLRFfobf2E7e2V17wtsVJqXIwhAwqwTjEjCrAN10mO0OS2PwUToE0ksD&#10;3bQP1pdvtBMJfkcYjKdPU7pfWlbWKly7ZivYQzl16jS9vWL/MCKhWGNT4tRVsRQP/3jFYx6fsSut&#10;BXsYDIacoqLijMzMBmlQ96/dzaPAl2pwnSjFAHX+KYyOgI1zHpZtUNFRtKLnGJnr8yiZ438Sxs8X&#10;4Sjq+yOrfeSLZ7Wg1WZjKPbk4ZFn97e4gX42fDOBSv8L827DnAdYtU8116QMFgSBUSE6rl4m/LoY&#10;6/sVpvO2z6789Aqnoj/dCf94tSgMoQOeuQ9hsh2emSl2MGwf9NJ+RW3uK7/MEPyOMBjPikZ1nz6Q&#10;w4IFi44aBQUFDej+vTwKfKEGV4lS9Ffnn8LoCKgYilCDzGXFDM85PXf41NH96Hqy2yCt2JKfQmWd&#10;b5dJUVR5xcQ/3VaEjgSa215TGQQtOHnkur/BCfSyqPF3WVncxYIb0a2QgF4GzL4L5uLOqwksL+BG&#10;ehJYns/3qGm30CtcLx0HOXPug2YA+v08T5hxG+Z6wl8r4N9t+MeNYfvO3c4Q/HYwGM+WRnW/ib/y&#10;s2DBot1HcXFxo7r/uRpcJErRj+l+h+CcS56KTiLmdw3z0YewfPl5z/F3tyyro/sUavzK5PhbsR+/&#10;IlTi5UIvHwYIjnly1K/kodATQk8Ln903KsIidVR56fcXuHNojn2WVCyIyopK+Z90VC3b5tpbZhWP&#10;nmBgXIylOxR0/Qfo97PcYPotvKV7FgTD73rw9di/FlgLfjsYjOcBpvssWLBoIOrrfkhsqe29fAr8&#10;Tw3OEKXoq84/hdGOOWyfha6zOBK0OeOnXkiN37QCpZ8v735emXTkbB3dp0TVU976UN1v3ZKe54H6&#10;qX0KPSFxnO5vf4ilO5zTv7iBnJPUnsOua2u2LbBSf3oIrrwrf7QNQAcwONe2kf5CdAxgVIx/2aCX&#10;t4YvKv58P3T92Xcxoz/FFqbegKXRsCSSev847f2W++/uuRAu+AVhMJ4HmO6zYMGigWhK9z9Tg5NE&#10;Kf5iut/+gbE2MM8LNPxhUThoxcKyVKzzNhTJ5i+aV6NRYfkHh0Cnnh2fbIyrI/o8yug+pdVbcz5b&#10;BO32efgunAmc7u/0kn13K6q/v0Cm3JedQxUL8vIm3KCK/6sdWSEi64vIC1ayR59r6FgULb8cTMpx&#10;W7EAiSo+3WlYAPqZOIJdGAIafniFz3kI6veQmc4w1R4mXoaxp/Eh7XiYbDtupYPg94LBeK5gus+C&#10;BYsGogHdjyu1dc+nwKdqcJQoRR91/imMdgwcOAp/muIEzfk+mOZfEgXaCdilZHkeGBdhj0JZpv85&#10;6sb49dYwkgwktq7rU5TUfQpVZIE0t12C6v10FL5wn+p+Lvy4y4c/b93WkU+PKZTrmJa/shmNv7cj&#10;sSwn66vIwHsK+f7nFn6OgUlZzVhUwiHFu2aVYJALOkmwOBxHsBq+eFXP9cCpybPuwIxbMMsVplyH&#10;cWdh1BFceYAOA+jAYFHYYftMwe8Fg/FcwXSfBQsWDUSDum/nnk+BT9TgEFGKP9T5pzDaK6NTjgPZ&#10;DxU3QW0BDN4N0xxhvi8sDAOtOEzzG2SDEZ/mr3yudH+P42KSwrmsouvzhNcT3wahiiyQ5jaKf70f&#10;jYfX/URO97lVdfucyPrtJvnyNMG5uQons9d1opdL9hEyO47899Bz342HXocmJViig+v7cutkGZdi&#10;Xb5RERjkgG4a/pFKww/me6PK864/240r3bmONTwLQ/CYkUdh0FaYbIt3V0gHWnoJfi8YjOcNpXTf&#10;28Xx2rVrLp5Bsvt8ZIQlZubItkWi2IjQm6esZOvv14v04Ntf/fb3hjvcnaQg+mo0QhOT3a45JnH7&#10;mhUXTAZ+pX/Z1u56Xn6BbFeDkRl145ZnruwOCxYsmhGP0P19RCl+Z7rfnlmTsvhr0qk7+Q8QDSDn&#10;YLUV9F0JY8+gHi0IxuaMy5KxTbtBHvZqNOEmej4H9Tw6F7aj6/PUN34lW/RQWrFFzzOkwdR+WM3Z&#10;oKcoF9wT1EArgZ66N3cITyaltyOZk0C008mPl5/vwn0q96Zcj3yq+9TvsZKnFK9MvUzQzcCVwhZH&#10;YEafKj4VfWr5cx+i96u7Y9HOsH0wzQE0/bHCx7wa0/9jTnI1bAH0khb8XjAYzyFK6f68aVYpIpG1&#10;/ti9zukZSVE+Pr5JOQWJjkaH7FxSE+ldn7CYpNSkRMdTVsF5OfSuT0h8PvfEhMgQH5/gLFHuldWL&#10;Dvj6Z3M7f/z0DZt70XQjJ+1+L/jgiI9/SkacT0hCgH90XkYCPj0gPDcvKwi3fMKSckTZib7BwX4+&#10;PjEx0XRPRHw61f1vDO18fH3zUqN9uIfiU7NE2Wn4BL/AmiGI0y//fRO+mNmC4QQLFiya0v2P1WAX&#10;UQo1pvvtluseMScIbCOwlEBfAp1JfyA7gbhCf310oyk3sU0hNX6dZHQp/WyUfizoL0VbetbSnxr5&#10;n0Z1n6J8SY9Andsigp+Ip67uV1YDjDvHVb9wpS91T2aXNViv/9LG59j16fVGRX95Ll6BRkVYZmZY&#10;gBekQQ6OSJdEwaJQTOdTm18QCHM518cOm1yCfxrXX3+kNar/wmCu/ZQIX0EnEWa5fqAffPWe8FeD&#10;wXgOaYbui0Q+FnNX6g9an5EY+vc/W/ICNtuHJIoK8jIzMvRWrT6zy+rUKaubly3PZeTYamnh8QV3&#10;5izYnnDnwOSd9+6eswrGV8D47dv3VQD+O1QnJ8//b/jklkgU42AMv6i90n3qqB4fnXePWTT8mzV2&#10;MbnZmSH3jr70xqA8/43dVMbfP6mh8ucSXxuDLweqo+4vPQpdXkw+Mx9+0L2xYUDvBTt3LxhgeDb4&#10;gsmA0Xtq/grhaM50nwWLlkV93Q+NL71+P58CH6mh5SlDL3X+KYx2xo0Hmf4E7hO4SeA091UvIfAq&#10;eQWINpDT8MsM7D4+8QrM88GWJkvjOOlPxw4nBrkoT1jK/yyNf7T1laZ0v+Mk+BtM7VPogIc/FZzu&#10;88U8oJ0I0x3BsFDxTD7v0MvMjBN9KuhIPujn4NW4LAV/HDocXRCMBfp0aLogCK/VxeFo/+r3cUou&#10;3TPdCY2fvg69YheG4sF0VDDhkmo/y66/awl+KRiM55nm6H68k4HuulnzD8bFxcXHpxVwuq83YKxT&#10;YNx6k1W7ON0Pys2MCDny3pvzU+nxETY7Tj8QJbioT96jqPsiUU5CXJzZuF6zNh+o1f2fVueIRD9+&#10;/PLJ28H09SPcTv3fD38F3rOV6X4Pff+TGp9OWNWA7o/edofT/UWDPtA97kmfm5Bek99nus+CRUuj&#10;Kd3/UA02EaX4lel++yRP0i2dQBQBKv1uBK4QOEjAkkA/otqZ/AxkE6Schb9WYk50ih0nUhFcNX8K&#10;1vYsL5CVUjxT4x940Elm/HLLl9NBdL+xqn1Kg7pvXoVzVfWz6fYYf/Lv/ee+56ZpGabw0fXzMZ1P&#10;dd+Aun4SWv6iMHT3ed6gGYjF+jgojYEl0Qi9ULUTsFJ/+i10/cnXcbnckUfxb1YDN4GaznTjkxdd&#10;MgS/EQzGc45yuv/Hr9/36DFFa2NCRvaZFVN79OjRe/6J/KzYnj2/XbvgX/rQ3yO1ed139thOHx2g&#10;dzYXq3nSTScN/u7zf67EZyjq/vC+9JAe3w/XCE9MNh782ec9/j5Pdb/X+lyRyOf62s8/+oI+usfu&#10;xu/dX+75Y3/ldT/y/vGv3viQPnfZ2UjufZz/+t/70O3NKSuOcHdZsGDRjGhK9/+rBuuIUvRkut8O&#10;SUicU10JpRLIJZBEIJyAF4FbBM5zBVx6BL4iLwEZA2QPPDyLkjTmFMx0wUmNS6NRtvQy0LoMqYEV&#10;cg0Qn5n0N6X7Sk7YbdO632D/TZ66uh+a+jU9XVTuX1xXialxbpvyymbhKX328HU7JmV4gclEnyvg&#10;MRLhnmXJKPd0/DnXE12fbhgV4hCUXpY6KVi+r52Ig9I5D3Aa7oQLMOY0DD8I/6yFngugx8wdZ4PP&#10;OqUIfh0YjDaBUrrPggWLjhZN6f4HapjIVYafmO63Q/jmjHmpUFkFRVLIIZBIwCEJHhC4TuAYASqB&#10;Mwi8hVN4F4HkGIzZAkP3wsRLOA9ycRRO+qTKSKUf2/MXYq2FwNieFqOOXKtOUq21fEUi6hlwfdr6&#10;YlsNLq3Fw6+nS6HfdRr8tDeAyv3/7Se/3aTjuQyU6ZVYr99plfCUtj44IKy3szFMK2Sl+XzdjmEB&#10;2rxxMX5gXuuXxmDCfsp1TOov5paJoIfRg/UyYWksaAZhgf50Rxh5BEYdxYv2b0v4YfprfRat2Osq&#10;+C1gMNoWTPdZsGDRQNTX/bD40hsP8inwHzUwp/8bVoIe6vxTGO0G4sVlhakOpgLJA3E5zuMUScEv&#10;HWII+BJwJXCV68K6msBQotqN/ATEAu7sBo3tMOIwNjSkvrU4AuslcEGuXGyJ+Ex7dM46fjza73+1&#10;os+jjO636V6cTaT2KfLsPqf753ynfHAQXV+hp75UdaUEhh9AFE5mK0OHgoYi5S4PKTo9TgfnFB8p&#10;QtE3LpV14KGvQweZ9MIzyMZ1suighaKTgjuXRMHse7g+7jRHzOgP2QUDNsBf5vDTnAWrLgiufwaj&#10;jcJ0nwULFg1EU7r/vhosJ0rxPdP99oP9/XSxQxfiDJWuQHw5KYwDkgFV+VBVAfHpkCeFZAJhBHwI&#10;OBC4QGAvAWM66CPdVchAIBvg9mHQ3Q2jT+ACpYu43vy6aZhbpTb2rHt0hvp8U+v6lLC6+tsgAoFu&#10;WwTX+3HkyNvyUGJR90kx/O1CJoUKTxql+zyH7iZpwl775tUo3HpZuM5as9LzcrBpZjkOBU3xLwkN&#10;Qy8YfmEs7Kcpwjw9VXy6jX5fght0AMAv8UZv9bPR7HUzuL46uaCbivX6CwKxz+akK9hqc6wNDN0P&#10;/deDmtYfs7eOW35ScP0zGG2a50v3s7Ky6Fu3buTmss77LFg0O5rS/ffUQIcoxTdM99sJjvfiA27s&#10;lJyDystAHLHfJnkIefQ2nCvvzgZJCVRVQrEEsqVY20Ol/z4BJwI2BHYQ0CDwIXlHlUwBsgvmm2KZ&#10;xDQHrObXiq9Zf7cEtUzgc0+XMEXjf2R2n+qyQKDbEE1M0qUo6n4Cfr+6oQEaKeQPOoard9LQqg1y&#10;/9mZPW+7F4w4AsMO4N9whu5DgZ5mj+UxhgVo2yuaI/2865tWos3XeUhaOybka/T5npg4Yizj5J57&#10;Ch1g0HfkRZ9u0/18Lp9eaTopOBmXX0hr1h2YdA0nlgzbjxfkwE3QS+uPqauO2kYJLn4Gox2glO5n&#10;P62IjY0lrR0pKSmyV2fx2FFQUCC7Jli092hI98tuPiigwLtqsIgoxVfq/FMYbR2/a3vj1kPsZkjY&#10;BeU2UHEFcqn33wPiyZWwx3HSLwJJKZSLoVAKWQTiCQTUNOs8TmAjgREE3iZvA5kF03Sg32pseELF&#10;SyuBy7kWoJbVit0zYN0VE5njKtOZJ7CeQ7chmkjtU+gQTlH30+BidYBlBfmMfov1TpqqpWyjq+Zd&#10;GLARRhzCSRqTLmNVzDgb/DMOHdEZFSlbr8XbPL2Va70iZtWcxHN/CKLjAX75Nvri2NdVIruVHVmF&#10;WX968PJ8rkyfawy1NBq31R+g6E+2hXFn8dMO2gr91rzUz+ibkYaCa57BaE8oq/uyrScc8fHxMklv&#10;vUhPT5e9eqtGVlaWbKuVIi4uTrb1BIK6mmzrMYK6fn4+v34ai/YfDeh+QtnNhwUUeFsN5hKl+Fyd&#10;fwqjTeNy8WycCZRtBskeKD8AkhMgPguZJ4DcBHIbIs+C2A+qqSbyhR9U+suhvBoKpJBGIJqTfjcC&#10;B5LhKIH1BP4m0IV8Af9MwNmQ87y5Ov4k7NXTRNnG06JD6D4dngl+FgGC7H4qSMrAKKes82rh6RIw&#10;5roXVmoN3gmDt+PCC/9uw2aXNVN7mwL9nsvoN135Y1yKc7v5W4NsFH3BART6UubV2FxfNx0LxjSD&#10;cPEHDT9swjPPCztEYcudS7gm7pBd8PeqF/sZjzW3E1zwDEb7g+l+C4PpPov2HfV1PzyhzP5hAQXe&#10;UoOZRCn+p84/hdF2CbXZEq8FZeZANkKwPkTSjf1AjgKxgeT9EHcQjV/sBtUPuRKRSBTErBAgBSCu&#10;hDIpFBCU/hgC3tws3jMErKmSEfipUhW+HI76pemHTVGo7ptVCNXt6dJRsvtNNOThEeg+V7tPB2+C&#10;09UohiL4fRmoacPUm5hTN8x/hMSbVWGSnn775k3+BYC+CH0pXJ45G3P2pnWvFt7yzavw3Zel4Bhy&#10;cThWi8334dbH9YTZbvh5xp3BKqPRx6C/Ffyiqb3jruBqZzDaK21E9z02f0hj0mrZXULiXHfEyTYf&#10;Ec3Vff2lu3GNMIVI8dztk1mzdFdNPC+6n5M0eszePNmdRoPpPovmRlO6/6YaTCJK8QnT/TZP6mwI&#10;nwNVhhC5CKSWIN0IBeuhehdkbYGCvVB8FMrPgdgOqh2h3BmIF+S6QhZV/ySI9cHanupKKJHImnWG&#10;ch36nQlcInCYgHHBh7gIl7o7llMvz0XtUxQ4DhULRLDzCSEKe1XmuMq05Wmjut90GQ9Pfd3PhcpK&#10;mHjphOCMNYVBLuq1Tgq2x2mwMoeHDvOMitDdsQ6nybnaJqX4hwLDgpqiHYWDqejTF0HRT8M2O+j6&#10;EbAoFFfAnX0PS3emO+F83JHWMGQ38uOc9cf9rt3NEVzqDEY7piW6b79t/nFHGscexiTLdj0yMsKG&#10;jd4r2248GtH9lOWH3KsIKcnMLBMFT+jde67eRdR9caXOgH69e5vlZ9/dbqax8tA92eF1Q6D7+flO&#10;BrsuOTpud75XqzKKMW86t4SwQiS7W3kop/v711lF0//kZXl543/lEREakZPotsjggux+Q9GA7sff&#10;mj3XyvGazYwxu2V76kdOYu8+m1qm+2tGTonKEq3RtnQLjhD+eA0F0/0OFU3p/utqMJooxYdM99s2&#10;4ZuWpU2GkMmQMBNi50OJPhQYQ6oRpK6Aym1QsQdSt0DidiBngFzmanuo8bsD8cYUcqwrVMaDNB+k&#10;pVBRDaIqCM+GhBrpdyJwmQAWfqjfh6VxqHF1c8DU8rutIy9vIi9uxP6PqpY16v/E7L/Wcdur7vsr&#10;kdrnkTfipCQDSQdpMQTnfiY4Y4/AuGTaofRjLqIt9kXqp0vpnhctq+n228Ot4LtJ8IcBzPfl1leu&#10;bGo8wEOFvn6pD92J1fzluE6zbhpOEsCVcaMQnIzrC+r3UPSn3sApuUP3YEa/3+otZ0OvP8gTXOcM&#10;Rrun+bqfGTL13zWybZHX+nXbrbet2HvZwXjS1H0b1kw57PT7+0MO6Q7Ut9o9cN6mK5u3b7O2XmW2&#10;OizK7adf5ly6sGLhul0+8bGTzfeLwi5pbbwue5maaFj3Y3Y7JuTwm8dXmwcWEIddy2+67giOOXgp&#10;urTEZ+Oxs5tXH3TlD6gf9XQ/fOCYkX4xafQnWbrCShTjPHnRmgE9Ju1Y3H/tvsM/q1vP7Ddh+yHr&#10;yXP0b59ft8Dc2nju9GbrPh3bDLNSe2fQQf3Buut2Dpm3YYWxla/n6YHDtY/t32pgba0zViuTf4JC&#10;NKj7epbXRMl+fw7amp3msnr/QeuN+na2OyfNWma9Xltzz/VVY4dZH9z1VZ8N+yYY7LO2Xqi332zO&#10;hNV7L9ZX+wZ1P+2cpmNAksnOI9tWWt24cGyjtfU2S8OAsEN26VmaI2cGpDw8fu6u7FAumO53qGhY&#10;9z0KKPCaGgwjSvGBOv8URlvk7pZNBUMhcRhkj4eUSZA4C/IXQOICSNWGCgvIMINYUyjbCpX7MM0v&#10;OgyFJ6H4ApTaQbkT9u2JvQHiYEzzkwyozoGKQigTY4d+fhbv7VScxYs2Nt8P1zSl2qeQr+2+nry3&#10;l3xzlvS6jrfv7sE9tcYvF77W45TT9FrBba+6H1Tvp2gMwWxdrvlSdQWMu3BGcN6aQsPv+PVo+eVk&#10;tOuOfBu+HIlZdu1E9PVHur5ZJR6muAcL/fkVtfJx8Sz6OrggbkKN8Udjyf6cBzDlBk4Hn2IHg3f9&#10;NO/oxtPB8g/AYHQ0mq/72WEz/zLMzYpcs2yYnb3VbA3dVatWnT97UHflNVF68JBPNP/quzkvcKud&#10;f9zSuVb68+cY0YdX7Yzksvs53lZuCSjf53XUVy8zcIjnX7E2Gsnux41WP1xCxd3be6elrnsGubJN&#10;243qftLR/X4l+a5mZy5tP2wbIju2XjRYzHNwl9aBKz72Vgar12047+83aeaROFcrn7z8UcOspnPZ&#10;/a1z9Ey3W0WKRH7nLE62SPd//2NjbtCOK17RuppWxsZWcVx2PzHizqqV67S1T9TPpjeo+yMGzZo/&#10;abw7VXP3NUvMVtJT6eSwc6fNQ1GCs46O1UzNk5jd723V/9uRK/A8HzMytGqwJKhB3ReJQnef3nHm&#10;pjfV/e1rtQzwFTb6pycbOLjf8Dh1+bDhNY86f+dgut+hokHdd/AooMCrajCAKMX/qfNPYbQ57q7f&#10;mv4bZPWF9AGQOQzSR4J4BmRR5kL6QojUhAwDKLWAzJWQZwXB5pC2BaqOQsUpKDkDhRch/wrk2kGW&#10;PZdOjgaSCBXJUJSJylgqxtoe70zA/O5MZ5zNqZuuWIr9ymbyzm7ylQ2ZHUfWlpK5CeSHi+TVLbiG&#10;6xNyfUqt7tNPG1ZPf+vjX9ekn3+UT+3zyHWfkowlPZJSWONmLDhvjULHb/2tBBeVnP/7cy5OmTVv&#10;erEFKV4VpmWYxVc8jD7LpAwz+nqZOMmbWj7V/WUpsCwZx41asVjJM88bpl6HiZdh8jUYfvCXedaC&#10;D8BgdDRaUsxz78RK402bNhmNuRd5b94sA7pp7/lgxbQpa02M5p52UdT9a3v0Fi/ftGnXsbTsRI1e&#10;/Y+eXsnrvijZecqC9dyL1YnGavfzPI8sobHjMimJs1iyZONe15zoOzmSql26OkuWWBcVBD4ISpMd&#10;Wi+E2f3o0+vWrN9ktvSaR4wo7cGUCUtFqXV1f+j0NZs2aaze5Xd1y2ztTdrTZzUju2+6ZOWmTdaH&#10;zzag++mhGkPG7zq4ftOmDfMnL8+sV3/TaHY/NWLKvzPuRt4ZN2cdPdWebvtlum921Gr8lE3rLT/o&#10;s+H43IErV2/adMh2ZfN0XzT15788kkRU9x2v4Q+7adue5PwszS//iEjJnT9nSXCG7DA+mO53qGhK&#10;919Wg7+IUrzLdL+tEtT306QfIPVXyOkD6X9D1iAIHgipYyFrMpRrQPp8yNGC9GWQYwJZ5pCzBiS7&#10;IHE9pG+D4sMQtxvKL0LlDRA7g/QBiL2hMgAKg7AmpCAZxNT4JZBOAPquhNmuWHdhkItKx8kcFfp3&#10;95Cfr5KZMeS6hPgSYpyLuv/Sxifo+jwytVVmni5FINPPOYH1Pv8jEdTzpGAFf0W1chN26bc532fz&#10;mVDBRSXnxzGGWMkjeJYcKvRYvVOB9fo1F0bNQ9W4hNbyPKze0UlG16djRer69C6Sirqv4QfTb6Pr&#10;U8ac2n4+XPDuDEYH5NlM1U2yNVl/JVB2RyEanar7GNHEVN0U5+06hx/K7jQznpepuspFY7rfrGC6&#10;36GiKd1/SQ1+I0rxNtP9NknWD28nfAKiryHiG8jsCSm9IOQPEA2GhH8hZzTEjYa0aSDShLQFkKMN&#10;eYYgsoREExBZQcl2yNoGefsg+xCU2EDRBRBdhSJ7iL6Ek0QzvUAUiU17KsrAO+ZFtDF1d0zNKpRq&#10;dF1LPj2Gef1bhJQQcp+QsQHk/X2ky5onWLXPI1Nb+gkF4lufNrfGVgt0nw575LofL6vnEZfDkcDp&#10;gvMmZIUU59QO2S24qBRB3V8YInziSimKvry8ZwXdrqg7JVeMPXyW5+KUXIM8XLVXPwsb9eil4zvq&#10;Z8KyVNAMgBm3YMJFGH/u92W2gvdlMDosz0b3G4unrPuPE0z3WbTvqK/7EYlljp4FFHhBDX4mSvGG&#10;Ov8URhsi8M3Ose9ByPuQ8jFkfg5Z30DM9xDVE4r7QtSfED4AQgZC6hgomwWpsyBPE8r0IXoxxOhC&#10;+VrIWwsFmyHMEjK3Q/4hKDwFpZegyBYKbkLaTSjzhXzqnZmY4Lf1+hLLOeZ5cVX7Mp9TsSBv7yLD&#10;PMkpKSkgJIWQjWWY6X9ta+1yTk8OmdoqU8nT5gr3W6D7EQq6T0nCBvzSQjjm/yjdp1Kuk3ziVpbg&#10;ulLkyxGGMN1RthKWSTk22zEpw1y+oLZHntqn++nLGhZhI07dNCzjwbsF2I2H6j6f2l8YiuvjUtEf&#10;uud/M6yv388RvCmD0ZF5tO7T/+U/zZBJeuuF7HVZsGChRMiHx03pfnc1+JYoxWtM99sYrmcfVr2i&#10;GvmqiugdSH4PMv4LoZ9A9XcQ8g2U/wqhPaG6H6b5k/+F6kmQPAFEs6B6KYSrQ8RCKDaBgpUQagCZ&#10;ayF3KxTuhaC1UHUOyi9D0D4ovAnVnpDjgXnihw/fxDVNZ7tjvbVpOa901PVfsEK5Xy8l9P8ExYQ4&#10;EjIngXxyFFv0yLTvSYJSG1XPehukI+h+ZF3dT+QS/AVw0rdW97dk1Z69WoyKQcP/pH2C4NJSBL4a&#10;DUP3wvRbOOmWqjy9Na/iOrEKSvnld7k6fr0s1Hr9LLR8etkYl6D3LwyBuR64ZFuvpdB35av/rha8&#10;F4PBoDxa9xWPYMGCRTsO+suulO53U4PPiVK8wnS/LeF87E6waidx107BL6hKXlMJfh0k70Pw+1Dw&#10;CUR/BpXfQfA3ENETCv+E4D6QTqV/OASNhNLZEDoZwmZDiR6IjCBYm5u/ux6KdkDZQRCfhIqzELQH&#10;iCtkOXCzRVOgW29NmHAZy3gMC7ke6qh0Xdei2avHoeUXEBJGyPpK0tuRvL7taaT2re3nKKv79EcQ&#10;yPRzSwBHUDMn6VLRj6in+3Gc7ufV0f068EvnUmtfEg0DrASXlgD4cqSKBSf68qej9AtcXwEcD0iw&#10;NN+0CrvxaCfAwmBcPGvOA1w2q78V/DgLvp967V624I0YDAYP030WLFjI4pG67+RZQIGuavARUYqX&#10;1PmnMJ5/fHbYBkP3aOgWpNI5UrVzdHfV3JdVkl9TSXsL8t+HuP9A0CdQ9h2EfwvlahD5K2T0hZT+&#10;EDkYiiZC+RyImgoRsyFXG7INIFQbci2hYAMaf/lBKDkCCdT77YE8QO88f/k7GHMSFoVhYQa1N87n&#10;qNC/sZ387UI2i1H0kwg5RcgoP/J/+0nn1XXN78kgCnsFpTa8nvvWp03ofnAzFZ/Ctx/lW3AqFu7z&#10;8LqfVVf3B++sXRyNblARXxD8+vDNjp75gqtLkQ/6zocvR9S+yCMxrcC5uZoBsm6bdGP6LRhrA8MP&#10;wIBNuHzv12Otr4UL3oXBYCjCdJ8FCxayeLTuexVQoLMavEeUors6/xTG80/K539Gw2v58EoQvFAE&#10;XaNVO8d2V414QTX+ZZXQ1yH3fazmL/oU4v4HUd9A9s8Q8Suk/QXJ/2DHHtEECBoNiTMgWh3C5kO6&#10;PiQZYVf+CHOIswLJKSg9DcQRdf/CkfdhwEaYcRurMhTWW+2+nnx5mixIJk6EJBBykxCNZPL5SSzv&#10;edINeShbbPXQaJWs5HludZ/P5fPpfMFnfiTU8vkOpIoNeRThu+/nwEnvBrP7UpwvO9dj59V4wXUl&#10;QM3cG13/u0n1XqEedPxALxI6LFwcCbPccLWsGbdglium8//dBmo68Msi+H6a1RF3wVswGIz6tA3d&#10;f8iCBQulo8XzyJXV/U5q8AZRiq5M99sA/+5M9/lucDi8lwdvB8PryfB6KLyQDV2iVTpndOmU1E01&#10;7SU0/uS3IOh9yPwEjT/mG8j4GTLVII3L8QcNhNxxkDAe0mZC0HTI0oE0PSheAxVbgOyHsPVQfVam&#10;+72mTIYJF0ArDjPBNRMxO60ib+0k/e6QHdUkgpBgQjYQ0tcZu+93WfM0dD89+D00WiV1n/q0wLOf&#10;Of5cOl/wOZsFX7pDb+vn9XmSQJKE2X3BqUPMxdgqZ5brxotxgktLwFX3HNWvR8N3k2FhmPBF5FDL&#10;NyzE3vmz7+KyDOr3camssadg1DEYfQL+3Q5qWvDtBL3NdoIXZzAYTdA2dD8qKiqJBQsWyoVc2Zsb&#10;Tet+ZGLZLS8RBVTV4CWiFJ3U+acwnls+sszglygy/t0iCN5Lg/cy4K00eD0TXk6A7jEqnaM7dU7q&#10;rpr5smrQ6yoZb0Ho+5DxMSR8DhlfQ9R3kNELgn6DjAGY488YCxnTIHc+xMwHkQHEGkCEIUj3QdVh&#10;IBeg3A7sj38Co4/jSrq66VjqXZPa77aOfHYcq/YdCMkgxJWQRenk23PYkIeOBGpF8MmgfWaHzGiV&#10;WUyX8vzoPm/5jyn6lMYy+jEgjQZJFEhjoToBJCnYmafO2eOn2Ookw4zb3yy4JLi06jNRdz98NwXX&#10;W9BOqPM6FDr2MyrEdbI0/GGaA44JJ17C3k3jz8HQPTBoM/xtCb8u7jVtw0yTk4KXZTAYj4TpPgsW&#10;7S2euO6DGnQmSqHSlO6fuRH+4SdfCXZS7B/kTJtjAAAvv/q6ps5ausfJI79Tp850jzwGDZsqP37G&#10;PKOZGsbyu03j6JE3aaaOqmqnrt1eMF9/XPEhW9fUbi+8eOJKoOLO9s37KzJw+iO/HCllWYrl9wsC&#10;4P0UeCsIXk9H4++WCV0jVTsnd1cNfkE1+VWVzLcg7H3I+whL+TO/hrjvIewXSPoLsgdC9igIHwUp&#10;0yFLE/J1odgMyMZa3b+98y1sxjLNEX3OUCSfoatigcvo9rpO1paQKEJyCLlGyKxYXFWX7m9M91sx&#10;5V9rt8q04KQInPvpQy0/qEUVOwLCOdFvyPV5y6+OlCGN43Q/DQISetSeOnMxLnmrFY923n+d4NKq&#10;z3SjE9BTE/5ZB2NOY0cd+gp0vGdWCUZFOOBcGAaz3XAR3HFncUw44jA22xl+EPqtxbqdH6YP1tiy&#10;90IH+t1kMFoXpvssWLS3eFK6n1R2y1tEQd0Hohzq/FPqc/ic59vv/OeVV98Q7KdMUdd94813rXZf&#10;OWDz4OVXXrPadUXx0ZPXgumzqJrzd7WNtlP7R91XOKYxnLwKFuis+89/PzvnGD13sUXnLl33nbzL&#10;P3TzQfaLL72ioqJy4mqg/Ph2DD0Vr+jFoquh6CfKqFmd9MBHo4rgvTB4vQhej4QXc6BrkGpnUZdO&#10;Qd1VE19VyeKMP/NDWR1//i8Q3BPi/4TwgVA4DnKnQvh0SFoAuYYy3RftBXId+kyeDlMdQMMX10Iy&#10;qZBbIxX6d3aT4V7kLNeQJ4+Qc1IyPQoL91/ehFN139uLE3m7rq2xzFaB+8NCV8uK6ihVmeMqWclD&#10;ebbZfer6gs/TAiI56om+JLpW8euQANWJWLi/ztm49gSalINhPnX9T2edWLHnluACU+S0Q/zMFReg&#10;ryU2xdcMwPWwdNPxwtOKw7uz3GCKHT5ERZ8q/pBdOLujvxX8afZyX72e45T61WYwGE3TDN1PjI2N&#10;Ssaa4MRI/xx+lzzib+uuvCbbfgKBuu91YMtxZ6oyh6wsvHmpofFwl61HsGybBQsWXDwh3Y9KKrvt&#10;LaI0S/f5pwg4ftn/tdffWma8nYq74CHKT7/+NXuhGb994PS9199828kzn79r/yD7w0++0jPfzd/9&#10;/sffv/nh155q/WZpGPN7HB/mLtHf+Pobb7/59nt//jPypnsmv5+HPp2ODXYddeHv9h88caq6Pt24&#10;5ZVPBwwLdNZ26/7iyauB/KPtGAfPApwBybM4AjsnovdT3U/mCntSZWOA8eeuvfGT2xs/hcMLIuga&#10;odK5rEvnYM74M7mqnpAPIOYzCPoGxGpQ8hcU/osrcKWMhWpNSFsIsUtBsgFr98lp6Gl0GQuvZ7vB&#10;0hjF1D4691ry8RGiHk/uEFJKSCQh28Xk3/u4km739aS/Gy6yq2LZ2r04jQq7W5bVkV0ldf9ZzdOl&#10;lh/Yovb59am7fpY0GhH6vQKSeNR9cQpICmHdnRrd5yvsF4bCkD1W1vcEF5giQxbuxIvKtAx0M7CG&#10;Z0kkLAiC+b4473bSVS6XfwJGHoHhh2DQNvh7FfQ2hD+WfzhAW/A6DAbjcWiG7m/demqZweqCFP/f&#10;fh8cWFCQRb0gPatAJMrJykwPu66z8lpebjbdlfsE1l0V6P7+fSsWjez+yquvR9xZc97df8U/P3fv&#10;3nW2scVCg1NJkR5DRmwJu278UvfuGvudE3n9YcGincbYsWO52hZQVVWV7Xryut+t2wvNRf4vjiJn&#10;boQ3qPu//j5glqYJ3bjlVbBu50UVVVWq6fxDcxat+PaHXvy2nN//GirX/eUr93/+1Q/8dp9+I6fP&#10;WU5fhL9LsXVNUVFRueqSxN+dvcD074Hj6Mauo7e/+PpnOqjoILp/5FY2LAhGFvKEwqJwWBKDNqad&#10;iK6PG9wAQCcZdNOGjjkXDC+EQPcglc6lXToHdceqngxu5m7hJxD5GS7CFdoTov+E+H8hZQxkzQCi&#10;i7pPNqLul57sDmPPwnQH0PDDlVDNalP7KhbkpY1YybOhlMRzqX0bKVby9LhExvqSQe5Y1k/HA608&#10;W9esupNFtaLyIkpW8jx93Q94PMunPxefy4/m7tZMxqWKL65n9vWRJnCpfa5wnxSCxe0VeAJXSNH1&#10;9XNg8vXdl6IEV5cifY0c8XKiY7xFoVjENechttaZ5ghTbnCWbw3DDtABA5bm/2nSbdK5bsO2UwQv&#10;wmAwHp9m6b7jkc0bt57ceOGS1YOEUzMPhLlvGmvnc22u5pZ4v8vaK/ebDFkbHxnQf8iuPP4JrRdC&#10;3d9r7hqbFHbT3NHJ4ry79cajTkl+NsZy3R9i8St0ff3117t2GeHL6w8LFu03Zs6cSXU/LCxMdv/J&#10;635r0Zjuz1u8snPnLtpGWwxW7u3W/QW57t/yLvi/Dz612Hxa8WCKou5/+c1PM+Yb7jxyi7Jyw0lV&#10;1U4379cm+DndV712R6b7dPDwZ78R1P7f+7+P7B9kdRDd33kjEysoeBYEIdT4qY0tpsYficn+pdHo&#10;Z9pJ2G5FLwsMcmF5/l+z3IPghSDoHqGCVT0hL6imvaaSyBl/0CdQ8R1U9IKyv6FwMOSOlum+2BKi&#10;jKHKupPKv5th/HnslU4HD4YieUMeCr+01vxk4kZIGSHhhKwoI7/akbd3ES9Cpvq1dg0Pj3ZSUfjL&#10;dVz/OdR9avmUFrTPF0B/LvnPyIm+MpZfS13dl51Ak3K8KjSDDt9MdvTME1xgcl7pOQVXup3vjfX6&#10;vZdjFf6QnWj5Ey5ixU5vIyzKV9Omx/x33tXL92RDegaD8SRonu6HRzqNHLDSz9bq3j0rz8wcUci+&#10;zfvMd5/zwGIeXauJE9beu3fP/X5YAf+E1gvU/diLhpY2VGVMDeaf32/xMCkp3NHCCXX/6hIrG173&#10;Z07bEeVt//nw1eNf/SgiljcfFizaf3h6esq2uHhyuu/sI2pFzt4Mf+W1NwQ7Kbe98ldanaBjmD79&#10;Rhy96P3iS6/e8syj+zfsvvLyq6/f8spXPJjyB9V9TWN++933/qtttHX3MWc52w7e5P7+AZ06db58&#10;O55uXHSK4Q+mA4MBQyf1HzzhpZdf+/q7X778tqeKispnX3y/57gLf0D7Y93lNKyep8z3wVz7As74&#10;5bpPXR9vOe/XScRlsJYXYB7XqJBK3l/Dranxl0O3IG7mbubLqqGvQ877UP4prrkb8x3E/wriIaj7&#10;6ZNR90vNIWXz+zBwIwzbB1Ou44vrZSg25Om0CkvzR/uRsxKs2s8h5Awh0yKxS88b28ldQoY6KTh6&#10;65ES+EGtAfNE1rPkxng6hfuPWbQTzlXsUNGntzW5fKHHK0ON6/O6LykDHKotS+VXtD1gFy+4uhR5&#10;r7c69tfvbYiXGVX8H+dAHxO8GIYf5OryTQ5cCjlwMfDAzfQTt9IFz2UwGK1O83Q/ltuguu+bGTT4&#10;t6H9fhjrnxo9b/yISdNGaq48e2z55KFDh442OP9EsvtJSa52F6ytra/fDQjydo9MSooLdQ8NdQ+I&#10;iLl16az1Nr1lVlfu3rA5fuqU3XWP+LC7R+ih527H8frDgkVHirau+wt11y0z3k43bnsXqPX+d9T4&#10;efz+URPmTZyxlN9WRFH3f/6177hpi/jtYxd9Js3UdvTIsXNL5XHyyKXSb7HpFH/A19//skR/k9Gq&#10;/dPnGnDo00dHT9Q4eSWAP6D98blhAMz1gLkPEWr8moFcMU9ILaj7kbA0FmswDPKwa4pxEd5SUTav&#10;9uz8fhi8kANdo1Q7J3ZXTXtZJeUtiPw/CPkEQr+BqJ4Q/xeQ8aj7ldpAVsMAfWsYuAl7Kc73xQJu&#10;Omwwr23I89pWMuAu2VFJognJIiSdkLXFRD8XRf9MKT76+rY6mt4KGBfPOXawjujzKJnapxYu8PIn&#10;wWO23KF+zyk+vRVHNjOXX4OE67xZ6/rJIMmGPe5zcJrHlBsfz7u8ySZQcGkJkOn+P2twQVx65qnx&#10;fzsB+hjD4F3Qd+UlV6b4DMZTpRm6/wyD1/2mItLj5m0f2TYLFh072qLuU7OfrWmycuNJur122/mX&#10;Xnp1yKiZvf8e9sKLL9u6JvPHfPnNz8arDvLbiijq/t7jd7p3f1HXdMfmfbZvvfP+kuWb5Ifx7Dvh&#10;1qlzl8Ejp//4y1/v/d9Hl27HyR+65YXFPKeuPcJj2i7fGPni0kUU9bsw5z7q/oLAWmQ5/giuiJ/r&#10;0mNYAEbF6PpYgSNGadPPTu3+SRC8EK3SObNz58gXVLNeh4z3QfwpVH8PWb+g7pePBbIQLs7/ATP6&#10;Y0/DOBtQd4elcah9CmU83deTn66QdaXkISGxhIQR3DguJctFpI8TGedNVFu9475Z5dzT1iS2rujz&#10;CIy5QZ50Xp+OJfi3aIHu84l8rrEmFuUr9NBsFuJoFH0x13ZTEXEaSPNhwUlDOnL7cvYRwXXVGKj7&#10;g3fyfxpaZ4d7tNZf1NrWbv90xmA8z7QX3WfBgkVNPCHdj04qc/ERtSLU46mm89vO3gULdNas3XaO&#10;v7tux/nJs3Too1dd4vk9FE3t1UfOe8rvyjG02Ldp71X5XetzD+lzKXRsIN+pyJotZ6bMXjZ1jt5p&#10;2yDF/be982fMM1B8x/bExmsZ2BhnpjPMuA0zXWCOO8zzxvJ9DX8ZC4KwUc+SKK5LD87QxTaL1NWo&#10;9BvkYmGPkQhMSkA7aezfa2+9+W2MSue8bp2KXlPJfFum+2W/ou5vmDmv99SNuEASVb3RJ2CuJ/65&#10;QD8LTMvl5t1pFXl3D5kagd14qOg7ELKumEzwI6N80fVVW70PD0U3HcyqAv1+EIo+RZlKnidXsk8t&#10;379mwSz6Ri0r44nCNvkUgb4rgzhGhqSu4suRpkF1OkhKQWP3pMmrbgquqyZA3Z94BUxK6TBP8BCD&#10;wXjKtA3d9/Ly8mfBgoVy8aR0P7nMxVfEaIuYXisBgxzU7lmuMPMOSr+6O4r4fB+Y54Xer+GH2f3F&#10;EaDFlfFg9/10zMcvz8cn6nGN0ukt9X56lz5KRwWKJUBIMA4Y5nniW0y+BiMPY9+VWXdxPx08GBXL&#10;m29SlX91K3bj2SzFbjz3CdlQSYY8xHacb+0kL27AOp/WbMVD35eOVcyro0M/J/H1XJ8iUOcGeXJl&#10;PII3Uh6uAEkaKtT3RyKOwiw+0rjiyxEnoetLc6C6HDaeCa5zUZ1Ls/fMV9yjyOrrJdBjFlaOmVWO&#10;PsL+6WAwnjFtQ/dZsGDxFILpfvtj963CD6zKce1Sk1Isy9HLwv6b1O+p68+5D3MeYG/E+Vyanyo7&#10;lXjtBCzj0cvAfDw1eyrKuhlcJ/5krPBBEnB1pCVc956lsdjGh44iFoWh1mv44qvNcIaJl7Gf+jQH&#10;0AjAvxUY1JbxUI/vvp58eZosSCGuBJfRPULI7DhiXkFmRHGTdHc0upJuCzHFvp+9dnuR5HqiT4mu&#10;69ANElRX0FtR/VuWyw8FCSfu/G0ziJI10VeKRJCmo+vzul9VCfwVteNsAKjfx2vDtJyO4vQuFsov&#10;NtkBTsWwkpuNbVT8Xx3P783rDBIYDMYzgek+CxYsZPFI3b/jK2K0FW55i467FmLNvWkZGBcj1Pjp&#10;rX4OyvrCUFR8Xveppi8IxMJ96u7U5vlKHnoYNX5c/TQFLZ8qPvp9NA4JeLBfJ9X9WOzZT4cKC4Jw&#10;2DD7Hlr+hEswzR7v0qfQF6Hvq9CN5+1dpK8z2cy13fQhxKKM9LuDy2lNjSCTw8h351u7koeOVVZK&#10;M6LeJQkNuX6E0KQbxr+eqbeMgJrBA33BZtboS0NAEtzsqbfSBBDH4q28g/6jSa4VfR5xNgRFnqUX&#10;1WT9A/DzfPzbC/1C9dJR+rmTfOZeIX2U3tJtVbPy96wk743fI78UGQzGM6cZul/AggWLdhr87zjT&#10;/faBi49osz1XPIOIcVkrue6bliPL8zGFvyQSU/Jo6tw83cXhaPBa8Sj3aPzp2HefbmgloLXLLV8m&#10;+nSPPK8fgh1+NPywkme2Gy6iNPUGFgvRF6RGSN9XoRtP9/XkKxuimUKuEBJDMMGvkYyKT3f+bk8m&#10;hhC1GwqmrgzUOyn4FrIRRZ2HjEvpT01SABG4PkWZ1L6cVjF+qvuCl20SqviU6iBEWk/lm0AS1xy/&#10;TwBJWj3FzwBpLpRlgigFsuMgMPLsyEXb4KvR8NNcelGpWlTjmJCfwM2faopmgOBSZDAYzwnN0P20&#10;tLQ8FixYtLuIjeVb7D5K91PK7/gVtoC9J1wOnb0v2NksDC333/LKFexkNMbLq8W1rk+FjGJSgQ3v&#10;qehT9adQ71+eh1NvDXJR2qjfL43l+m/yJTocKP2JuLYumn0kh9z1OXBNrnD8m8CCIG7Kry+n+3e5&#10;qcCuMM8Hn6ifi3VEVAQ5KVS1xIb6g9zJdgnxJSSSkNuEaEZjDc/CdLK5khyRkC9OKfg6R5c1wj21&#10;0FdeXoB/iDAuaUD38d0r/rMhBV2/fmqfomRqnyekNYxfad2XWz6KfoTQ5hsDLT8eqpWs2EmUTcMV&#10;QC1fTMkHaQlkp4C4CMpE4OqfhVNvqe7/PE92eul1xX+z9Ev/Q9/OPVNwHTIYjOeH5uk+v8GCBYv2&#10;FM3VfTu3ZAB47/8+On7JR/5PSWPc9sp79bU3/vfl9zV3c7/+7hcVFRX6Ch99+uU1lwT5kY0xW9O4&#10;U+cuB23uCvbf8RUtM9n++htv05d66eVXp8xeRnf2GzTulVde/67Hb3WO7DB8t726juWbV3Nw9m8u&#10;kbm+WVXtTgodCRgWYLG+ThKXsKcGH4ZQodeKRb+Xrb0VITN+FH3q/TWuz5fxUN3X9MfqnbkeoH4P&#10;b+lD2Gi/SO76KhY4Dffbc0Q/GxvyxHHZ/d2EnCshJiKyRkKOEbI6k7y0UXYw/6xHQMcS+BYNpfYN&#10;srkxAEHXb7Bqn9Is3ac8fi/OR+m+XPF5JGFCoW8QaVwD3TMbRJIC1alCv6dIsrn5uHkgEYG0GCoK&#10;QVwOpSIoL4bifLjuso9eXTb2MfDDDPh1Ia6bNtIal1OYdAWXyP3D4KJzkuJ1yGAwnjeY7rNg0dFD&#10;Sd2PSSl39SukXHdL7tS5s4tPPn+3aRbprus3aOx3P/Q6ePouvTt45LTf+gy66hx3zSW+1x8D/uw3&#10;XPHg+jg8yKTvtW7bue96qAkesndPV1XtZLrmEN3ecdihS5duB0650e1Fy9ZR3Zcf1kHod6AKHZd3&#10;fbnu80JfI9zoxPxDtXs46EjApAwz/ctS0fixDX8QzuhdGCqr1aHIdR8HAPyQgD5aAy/9WM/D9/nx&#10;x78V4GxOnCbL03Ut+fAwluucJySIEHdCThBiR4gXIY6EHCRkYyWZEd6cwn36g9ChS33Rp9D31U2n&#10;G86e/VtT9x9nkq4/R0i91wwFcTCiaPk8jyzTx9Y6sSCu5/RCEtHyxVT0KfUsX0zJA3EhSIqgvACq&#10;y6CyHPJFEBULvoFQXgUhsbvll1n/rSnww3Tk5/nwywIYtBn+WH7+dqL8AAaD8XzSxnTfhwULFo2E&#10;7Jek+fE4um+69jC19h4/9+7z97CXX3nNyGLv9z/+3qff8Lfeef/sjZDbXnkff/rV4bPuqzad/PYH&#10;tTt+omUmWy84RvCvo6Fl+evv//DbPHuPO7/x1rt9B4z+6NMvh4yaTvds3H35i697OPvkv/+fjw/a&#10;4IBBjv399AU6q2975fJ3P/jws3Xbz9GNDqX7k09WjD0mV2pq83K/51Ew4EdCn2hcisX6VNz51pzU&#10;2jUpAbiHCj1VfD7NLx8D8Hv4u7zua/rhBh0SLEvBJv01L04l/rWt5A8HsqYU/d6ba8hznZAQQjRj&#10;cQzAd9zvtk7h8yiDYNwihw5dzMVTTpyRVe032H+TouRiujxBNcou8PimoccH1/TUp7cKuo+WX0/x&#10;Ebo/7BGuL4kBcZMVO+IkXApXnAriun7PI8mC6hy0fEznF4K4GC2/MA/Ky6BcAgWlEBwNaSIooHer&#10;urj5ZypecsfcimHoXizsGbh55prrl1ySFB9lMBjPJ21M9z08PPiFhFiwYKEYgYGBsl+S5kczdN+/&#10;kHL9Lqf7vvl0W898Z/fuL16kBu9fOGayBpXyO74FdPv//vOx8ar9a7ae+eq7nnSPnVtSl67d7FwT&#10;+VegOHlk9ejZx8hyr3wP5atvey7WW0c3LjhELNG3ose8/uY7l5wi6Z7pc/VHT5jn6ieSH6zItoPX&#10;P/nsa0ePTLq9SJfT/XrHtDOWXqxdtaqV4GZbUuPXS0df1wzE4hzq/fN9Oe/npvPyii+A7qeP0oEB&#10;dvgJxr8PLEvFAiGz2jV0u64lnxzFhptnCVbt2xKyLA8V/6/bWL3z6hby+jby8ib5J3k8tBPo0KXn&#10;Tl+Z6zeW2qcos8CWnBZU8vDDA4UXkQQjQr9X5FG9dx7ZLF9MLb+hinwxVXx6mwsSzvKr8zGjLy6B&#10;qjJsslleDeViSCuEkATwjoCgBMit+CA6xVxw1clRP5Yt2MNgMJ5nmO6zYNEe4unovpt/IeUGp/t3&#10;fPPptr75zq+++Znfv3DZmu9//I3f/uyL7/TNdvDb9bntldN3wKhZGoaC/Zraq1RVVSfOWLJq8yl6&#10;jOBRio1twNqtNpSNuy/Jd+44dPPjz74+dtGTv7uY0335o+2M3bdL1t4sFQpuq7BCIisBMinHOhyd&#10;ZEzk8x36qfdj5l6e5ueKfORlPHxbHur6dFSwJBKfaJCL1UE1r9xpFa6f1d+N7KzAzpsPCNlSSZbl&#10;k+Fe5NNj6Pr0AGWL9ZtmaSwOTkwrRh+5KnP9pnW/WZ15gjmDV176Fcr0JSGI0OzrIW6yUl8c3ZTo&#10;Yzo/HVFUfPT7TBR9meLngbgAJMW4RC6KfgWKfpkYSqQQlwX5BHzjIU4E6eVfhCRvElx4DAajTdPG&#10;dT/aPywmTrYdF+HpEyrbrgnPh37xsk0WLNpzPEPd79GzN7+f6v6Pv/zJbzeh+xccwr/4+kcjy72C&#10;/Ty3PXP+HjTmvx/97933/3vbM1vwqJHlvo8//YryY82brttx9oMPP3O4nyY/pl3qvrNv4cE7xe+s&#10;l3W0fCKskNZM7a3GGb2GIix/XxKNPXbmetQYvz8aPy/9SDAW+lPLp65PBwN0j3Y86GfWb7755Wmi&#10;n481PAmEnJdii/2e18jAe9hxnz5a+xmai7x4yawSu4vqZX690dvVu2+t6zeh+9T1w2uN/NFQ3Q+q&#10;q/t0T/3anpo90uA63XUeTbjQ72uJaryrZiJUJzVUsZOBRfnSGsuvzkekVPFLsG6nohxKy1H0i6SQ&#10;XgZZBCJzIKkafOI+8421EVx7DAajHdAS3c/LzaV+EBubmC/r1v30gtf9QGeb19988633/y/UedV5&#10;90Bed5KCbBcanJJt18TCWRYhsk0WLNpztBXdd7if/vIrr+0/cUewn+fkFd9d1vZ0w9k778UXXz50&#10;xl3xUQGufqKps5f98NMft+qOCtqZ7l/zKBI6rvKskL5tkE2gC4HuBF4k8DqBtz0+GPa2fi5FeLAc&#10;syoOrumNfhaXMvfGObh8/h6r+an0B2LdDvV+bMHJDwOCsQRILx37e9IBA/9SFthG862duK7W/kqS&#10;Rkg2IQ6EmJURgxwyNoC8v490Xl333ZWBKr5hIc7HXV6AH3JJJIw69sEKb5INiKLr8zRYu9+s1D4P&#10;9XtF3admH6Jwlyq+L4d/PZV/JAK/V0DSSMud+p3yeaji11o+B1p+MSKuwOr8CjGUSqFQCrkE0sWQ&#10;SmDbcYgrffN+qJ/g2mMwGO2Glui+n2+MFz3Cc8Nhn2h+z1MLTvcfavw+PzEpKTExIeHuGqr7mn2+&#10;7tatj1uQbf9efbp1e2v7g6TbK9S6deu26Igb030W7TLo5S0Pfs9T0P3Y1PK7AYWUm/dQ91398um2&#10;gfnOH3v25vdT3f/plz/5bdR98x38thw3/4L/fPAJgEqXrt26cvT6vb/iAZNnaXXq1HmR3tq/B476&#10;6JPP3fxFio8KuOAQBgCdu3ThX4piufEY3b9Yb913P/6meGTbpatlM6fb1qX8zRfIi6qkayei2pmT&#10;/m4EXualXwrvl3f6THC8DEzzS1D3TUrRqvnCnkXhMq3Huh2+sIcafyBu8Pa/MAQX5KIHm1TgK3Av&#10;pWKBFflfn8HlcqdHkf1SsqMMJ+aOC0ATCuxEAACWsUlEQVTpX5BGfrws67zJH8xvPBr6pnRAQt9l&#10;aTQsDC7P7VKe0VXm+vV1v4nsvsDmlUHQfV+hV0+1lwKB9YS+CRppq99YB/0Gm+VXc6tiCSxfXCQT&#10;/apyqKyGimook4BICjkEMggkE4iXQgKBO75ZdwOa+l1jMBhtnRbpvl8smoW9zsWghNzUGF9fXx1L&#10;q7OWU1dd8r28boZf2qXpG119b6w+6nR207qTvi6nDa3s+Sc+fqDuhzrN0Dgc7HHu0/995XzL4vyl&#10;NdvPuMZ7HF04X3e+lnVC2P2/vtKLcd34v08/7dpz6Wym+yzaabzzzjtUdsPCwvi7z0r36fZFhzB+&#10;/3W3xIsO4fz2+Zsh9CF+Ww7Vdxtb/9PX/OTIj5cfcO5mCN1vYxtg756i+FB9nB5mKL4UxeF+Kt3f&#10;DnS//8HKF1Y/luhTPtaNJ+8BeRPIqyrkFVXyYifSqTNRod5P6c5J/xvU+9Ne/lF95Nm6z+XXqRWj&#10;7puUYPd6emtSxi3EG4XdOWWTd6noc1DXp4OBpbG4Cm+9Gbr/OUD+ccVK/QnBqPthhARWE/NSoptB&#10;vr9AlmaTj4/IDm5K9+nYY1kq/nnBIA9muYFOCu6kowvTioz090ghkIIa16dkPEndp9TN6Nex/BrE&#10;yum+pPH1syQNin5DLfP5fvm1ls/7vTydX4GiX1gGJWKZ6KcR8MuEa95w6Bq8PXGl4NpjMBjtkhbp&#10;vnfYwSsXf3hrEfWCzepzD5yxXaK5fNcuqwiRKPim1f3Li91SskShB0+csNIx2Wlra3vXgz7SOsFl&#10;96Mspo/2S0oKd7RwcrI477xr8eoLwVfXLLFYt9DgVLSP4zcTNqt9px2bmPTzQP1ZTPdZtN8ICam9&#10;up+V7j+HtGnd77m7qsvjZfTlfLEsinwC5AMg73K8wUn/S6rkhU6kC+/93Qi8QOA16v1Jr/ZY2Xez&#10;TPQRribevBotX7YcL1fhszwftOJgYRjXiod3/SCctrs0Bv8CwK9uu0LMf4BOq7DfTs9rZH4y2Sgl&#10;M6LJ+CCilUoWRpDZoWSYJ3lvLxnqQXo71vnYQujHmHod5wTPcIEp1/Gt6TvS/SZlt8P+QdHnyX3y&#10;uu/P1e5zii/2RgSKL0fJYh5xI8X6DS6YJWmwpWaurJkmj7gIqjnLx975lEoorcAC/UIp5EkhnUvn&#10;JxLwyQPfPPjDciWMPn7EIUlwBTIYjHZJi3Sfz+6H3x461WCz7rSJ06YNGbtErvu+mQF9Rk+dNuaP&#10;/U53DKZOnjZt2oYzD/knPn7wtftx4X6bN2/esm17XIiLT1i07fGDmzcfD43230/37jgQnpT08BLd&#10;2nzshOPVq7djeBtiwaJdx9PR/XsBhZRbDzOGjppGuWQfxu95ftDUsqAfbP6SFYL9zzkHXYqHWlfW&#10;0dzH5gvdKPIdkC84eO9/H8g7vPerKHh/FwJducr+l8z/3li3YX9Nmt+sshbjYpzCuzQWM/o4bZcr&#10;2ddJAr0sWT0993QVC/KCFfniFCb1LauIlRilf7gXeXcPNtfvvBoHA/QAOh6oea8azCXcpNssfJfJ&#10;12CsDS7TqxUPepm1x5iUHXkwVVpa4/qKqX2KoutTEuqJPk+zdD8AJD6PsHw54gCh2denQdcXRzfg&#10;+thYs67l49pYCpYvKUTLrxX9cqigol8FJdU4EzepFEU/iUAMAdcECCiGcRf2wXTHvpp7jQ88EFyH&#10;DAajvdIS3W868nKzzEwMDafNuxet1PHNCl73WbBgIYinpPuBhYzWZZNjya+7a6tfWpdVk83Jj4B8&#10;C+RLIJ8B+RjIfwGLfND7ocb7ufr+zqj+RV3fUKF+L3gpKv1mVZjml0l/BRq5TjJm+inaCThD1yAf&#10;e/bXpPa7rMHkfR8nLNdZIyWzY8nnJ+t11qdvRF+Z36avbyjCl5rnA/M88e8GM27jWIKOLuTHU1ZI&#10;TRzXSssBKW5I9wWp/cZ0P4pruq9EZx7slE/1vZ7TN8WjKnkac/0GRL9umT4ujyXP5YtQ8cV83U4p&#10;Z/nlWLqD/Xa4Av0sAhH5mM73K4DTd2HS0pcWOa/Cr2+eT9+lJwTXIYPBaN+0vu4/0WC6z4JFg8F0&#10;v82xzr70i61PSvQVOTxu3uHR80L//Ib0APINkK+BfA7kIy7f/x/O+98C8qYKeb2mxP/FTvNGWwte&#10;RFbhQwXdvAqhdk7lnkq/QS4sz8MNIy61z+m7qiWm7XtcIqP9iJ6IaOWQ3+3JixvqviAP9v3kXs2k&#10;HLSTcGIAzg3whpnO3B8KhMcvttslruBcn1JUo/t5CrqfXk/367flia5ZT7cR3ZeGoOVLg0HsB5JG&#10;qvMbQ/qo1H6DzfUbTOorir44U6F3vggkfLOdEqguxWm41PLLuQ76xVJIK4YMCaQQiCcQR+BuOjjl&#10;f7zQeQ2eQPrtaMXDwE37LvgKrkYGg9G+aWO67+rqGsyCBYt68fBhy0vmlNT9uNRy98AixuOzxan0&#10;5TVPsoN+4/Rb7OI4+F+3fn3JD5z6fwHkfxzU/qn6U+QFP2+o/DvH8dNlcYJXQGVE469G++fv8ht8&#10;5Q93zAtW5IOD5LebZIw/luwP8ySfHUfdb3gyrmkltvvUTQXNINwQPFrDW1bZ868eqK4ECRX9CiDy&#10;Sh6KYuF+Wl3Xb7Bwv5EyHrR8eaf8QKHHKwn+KUBB7oUEC0WfIpiVK6jeEWfUXSSrRvTR8sugnN5W&#10;Q3E1FujnE8zoU9Gnlh9J4KIfXM/5cpLdPvyCjEvwK1uWApOu7roQIrggGQxGu6eN6T4LFixaPZju&#10;PzVO3SsRWOwTgDq3HMFDdXAd0resV3cs9ekBWOVP+arG/imfcXwINn9P+VonXPDcJui6Fkv2ezuS&#10;Po5kgCtufHmavLYVU/70UaHxY16/FNt3GhbU2V+X19bnV1ZBdRVIqOjzlNS4vghIjoLuK7o+pcGO&#10;+1FCy69j5FT0m1u9o0jTlTwC148SLpRbJ6lPRV/eW5NfJIsr3aks5kS/CjvoU9EvqMQO+qlinIlL&#10;Rd9HBCEE5qz/uM9Jezx7dAxGz612EvZTGrDh45EWgmuSwWB0BJjus2DR0UNZ3U8rdw8qYrQMJ7/H&#10;WC2rMTCzziXXEXmxjZhLtz/C9eVU9+1E/gLyG5A+3C1PT44favhJtv8do8yXzIo7rXhEDRI1+/8e&#10;wkm6rlWkSEIuEZT+7uvR9ZvqttkQ3VaVr3EzrKhG16+uxLw+Uq6Q2ld0/ay6rp8MJK6e61MiUfEb&#10;XvI2EMS+9QxeaaTNcf36xfq1os+tliUTfa7lDi/6/DpZlOJKXCpLJIXMcsiW4kzcWALnfSCYgJ8U&#10;3t6cWnsO9bKwPmrU0Rd+nevqly+4LBkMRgeB6T4LFh09lNT9+LTy+0FFjBbwyhpl5bsZoNzzhe8K&#10;bXMUy2yU4yWzIjIYZPzTCP2BDAcygmMyFM55ZZrRKcHrNAiV+27ryP+OYDvOj6zJO7uxpr/zamWl&#10;/1z4KFFl1woJdo6nul9bta9YyaOo+4LC/aR6ok+JqmfhNWCz/HoG3yya0H2poMU+/RgKoi9JUZiV&#10;mwHimqS+hLN8pBSq+NKdqpqlsrjemqkSuJ8ETlEQRMAuFl61yqPUnkN6Mcx9CL2W2j/IEFyTDAaj&#10;Q8F0nwWLjh5M958c/Q5UKZ9oVwIptr4xU1R8bp4rej+f4G/Je52YN4NMBDK2LnSPIuoci4EsAWII&#10;ZDWQTZC7743AEz0Er9YonOKrWj46x//a+jz3jB551V1LpUBdv0LMpfa5Sh6Z7stdX7Enj6Bqn7q+&#10;QmofDTsExA1m9DnEPkJ3bwn1XpZHUrcVjyCvT12/NqmvsGaWhEvqV5dBBaUCiitQ9PMqIF+Cop/I&#10;9dYMJ+BVBt4EPt8bKDiNiFHxQJ2TgmuSwWB0QJjus2DRtiJ1t/kV+p990ycOGTLE3i/BcfdKumF+&#10;wZ9/uAXBdP9J0HtfdSeL1hN9vlDHtBJMy7BlDYW3/JYqviLfGoeSOUBmc8zioBt0D2Uhp/iUpUAM&#10;ONFfAWQ9kJ1ADgC5CMQJe9LbPRzx0uo6HTOp0L+2FTtvdl4t67IvU/zGRX/AKbuTkSOyCU45LSRQ&#10;TKCcur4EqjjXx0qeJlL7grx+Iiq+JArENYYtpbf1LLyW1nB97OEjeFk5NR9DhkIfnjqzcmuS+vIF&#10;s6jol1PX55ro51VCngTo+YmpRNE/7wGBBEX/x912gjNZy/gLgsuSwWB0TJjus2DRlsLfbtsvw3fT&#10;jdshmSLRgy3WjgEhoSJR5IpJlvwBLQjldf9BcBFDGQYcLOPS7RwCA2seXDqfaj0m8qniK1i+8MjH&#10;4sKy8Zi2l6MDZBkQfSDLgRhxik9ZB2QLkK1AdgM5BuQMEHsgXphEl+ZBVSUcCp705Z5g/gVVLbHR&#10;vnkZmRxG3t+HbXn4vL78HeVYeC1a7bUoiWDGOpNzfSr6lDLO9fkZurKGPJQyhf6b8oY8mXVcX5II&#10;4qg6ei2OqOffNYgDWymv33glj6DzZm3PTfo55aKfKVs5S1xQ00qfWxm3ohKKyyG/DDLLIK0KwvNw&#10;Mm5wFYq+D4FF94wEJ7MORoXHbIMFVyaDweiYMN1nwaJNRWbEYE73RaIES8OVF+8E01/NA5bGB47c&#10;4Ha2JJjutyLH3UTYhN64GEzLUc1brvv81Fte9OW0vujz6JhsR7M3UcCMU3wLrm7HCkt3MKO/B8gh&#10;TvSvALkF5AHXwD4DM+7lYsiVoox6EtiS2O84gX1ln9oQKyr9fE8eBP9AUfHRrvBZDqvV7YyDpBDB&#10;zTFNJJDKuX4un9eXQinn+hViWWpfVsZTBkTu+vk1rk9JA2kySJK4ZDnVaCVdn4r+43TgqQeW/gve&#10;ognXV8jry5P61fz6uDWt9Eso1Xg2sqshKB1CRBBNsEafiv7ie0bd1tRdgKw+0xwEFyeDweiwtET3&#10;UxITj7tF0Y2Y+2cDw7z9w5P4/SxYsHjiUaP7folZVNRNtp4Oj4ykv53r5k3hH29BMN1vLU645YNu&#10;GuhnY+tDk1IU9GbZOV+Zw/9NgE/q80tQYTq/Gc12WoDOiu1kJZBVNazhcvkbgGwGsh3ILiB7gVgD&#10;OQnkEpAbQO4C8eFcPxmkIhBXYjI+h3P3YAIPCFwlcJ6AHQEnAncIuBJw5/Y/5OpPArmicyqvCQTb&#10;R6YTrFGhro+pfaksry93fdkMXer69ZbRlWSClBqzXKDprYJbo1434fqP0YGnAbzrvQUluLaaCD+M&#10;vL++Yl6/JqmPDfUpXPVOWRUUluPiuHlSiMqVrZkVyom+ZdA0wXcng14kdIRJN4yK8JpZGLL6TLjg&#10;+mQwGB2Wlui+n1+47tj+2XkFk6eOtHFwi4oK9/N8aG9vH57KP86CBYsnFbZWU/7444/Vt0UjB/ej&#10;G95xos36U+nGaR/ZAS0IJXU/Ia38YXARozHO3cuFJdHY4Fw3HdeaNeIS/Epm96nlm/Oddnhq+mki&#10;T9Dy5ehYbseK/I1cuc4mrmKHWj6fzj/Aif4JLqlPRd8JyD0g/kAiuBJ5KtylXAN4KeRx7h7JZaCp&#10;39sScCRwj8v3U8X3JxDAOWsYJ/pxNUn9DG5xKCr6IrnrixtwfSnfaF+ENTzSrBpXTqt1/Woq0wpu&#10;jXr91Fyf0qDuhyp8HsVWPDWuL1s/K5+r3inBSv2yCiipxFb6WRUQVwhh+eASCVEEW+kfSPxT8K3V&#10;gV51S2Pw7z9a8aDufsoxVnB9MhiMjkzLdD/2Qfyl3ZcMbjlusLGx2r3bauxMS1G441+LTvMHsGDB&#10;og2FsrqfXv4wpIjRGP9sjISFIbA0FnSSQC8DlueCoQjn1FKPF5iZDC6Xj2ZfzaXweTjdf1qWL0dn&#10;7XZUfMoOrjSfWv5+IAeBHAVyHMhZrnqHT+p74txcEsm1vsnARLu4HCt5SqSY3U/nEvxU9x8ScCbg&#10;RsCrJpfPp/NjONFPIJDGiX42wUFCQU0ND7p+dW29fm1evwj/hiApAElOrSs/wvUba6vfqgU8chos&#10;3FdM7cs/qiCvz7farKbnsAx/9vxSyCiG4GRIl2BSPyAfB0g38z+WfVP86BH/BKRwedBteqXN9YCZ&#10;LrAk6n1dP8GVyWAwGC3U/cC8zL4vzE0L2cfr/urdt0XJD9WZ7rNg0QaD6f7j02uFL6jfBw0/WBTO&#10;GX8y6GfB8gIwLsF2Opiq5wt1FJFg+h8pq52Dyyf15Sb3tNCx2i5TfMphIEe4dD61/EtArnJTcp25&#10;pL4XkBAg0Zzrp2MBvbQUK3kqxFAqVSkknXJJ53TSiTd+D66Ax58TfbqHKn4iZ/n8lFwKFf18AkWc&#10;6JfwBTw1y2nxc3MlZVjiUl0gK22XZNe6vtyeKdJ6rl8dLDRvhBq5t1DTW4v6ui9WSO3Ll86VpNa6&#10;Pl/Aw6+cRX/wwkrIEEGBFILTICAD/HMhkm5LVGq/JrNK/KuRQQ5eacY1hfvGpWBYCPO8YOIVGHPy&#10;/dkXBVcmg8FgUFqq+/wW030WLNp+MN1/fLrMdIJZd2CeJ2gGwuII0IqrLeKXTdvle2jycJZPFd+k&#10;lBsPyHWfGxXI9e4pUnDgNZyDSy2fcgrIaSAXgFzmRN+lJqnvCyQYl6nCGp4Mrnq+CNe4FVerVElU&#10;K6VdikmXPKKaQVSTiYp8Umkgl9HnC/Sp4udwli/P6FPXL5HKGm4qFvBQ168qBjF1fb7chcqxQl6/&#10;OrHW9cWxtVYto7Hm+k/M9ZH6ui//PDVlPNT1q9KQavqz5ENFIVbql1VCZh4kZGE3/bh8SBNDfBVE&#10;VMDVuE96XUircz3w2/SaoSNJoyLZXa14HGGOPvGXgZ29R7bgsmQwGAyelug+CxYs2lMor/seIUWM&#10;+ny04AZMvgbTnUD9HuZZFwTBkkjQjgedFDR+g1zs1WNUCIb5suysQR7Xvae0jvpT15eL3VNHZ8t2&#10;TOdTyz/HddO3BeIA5DYn+g+4pH4Al9enrp/ELWiVw1XSl4GkSkUq7Swl3cqkVN9VRKRTNlFJrVkE&#10;Kpgr5afb8lw+tXyq+EVSKOVKdxRFnyKu5KarcvUtmNfnRZ/eZjTi+vz6WYo05PqSgCfs+vWy+xJ5&#10;Qx6Fkn0q+uXJUJkFlblQkgcVJVBeievjFkohRwLOfnA/CvQsIUyMUx12pn8h+I6QFRK8qPBSqRkG&#10;qN+Hvy0O3YgVXJMMBoOhCNN9Fiw6eiit+xUeocUMAYPNHWHUMRh/HibbwYxbMJsavzcsCITF4bAk&#10;CrRiQTsBa3uWpWK+XzcddFNxWz8HE7QmZVx7TS6v/yQb7yjDB6tTMKMvF323GtHnk/rhNXn9VD6v&#10;r0pKVYi0K6f7XSWkC9X9EqJChT6bk3tq/ElcDU8cV6NP98tz+aUKls+LfkU5VJZjqpsXfczr1xTw&#10;CFxfzHXb5MEKGbnlczRYr/+EivUFCHRfHAlVEYg4Fiq55psVKVCaCOIsKEiG4mwQUd0XQ74U4grg&#10;th8EZYJXAiSKIVoCQVT9CeDIUPEL4ieBLM+rMyw0r562zVdwQTIYDEZ9mO6zYNHRg+n+49BtxG4Y&#10;ug9GHYcJF9D4pzvBbDeY8wDme4NGACwIhoWhWG6xOBL79iyNwVuteFiWjurG1/mYVz2rGh4BKPrO&#10;QFyB3AfizYl+IJBQzvVjataxyu1E8lRIeVdS1Vkq7kxI12qxaqVUhdN9TN5Ts8/lmu1Q6U/hoHf5&#10;abiKll9egZZfzvWdrOJKd2SiXwJikYLry5P6dV2/gZ6b9V3/SXTgaQhcqEvhfeknqQyDslCoioTS&#10;KCihny0J8qKgIg3SIiE3BXKzIb8Im2x6J0FCBSSLIbYYUiUQL4EIupPA4ay+MOchVoLRoSC9lmbe&#10;wUvIUIQofF+TTU4LrkYGg8FoEKb7LFh09FBS9xPTKzxDixmKOHllQ//18O82GH4QxpyEcedwxuTU&#10;mzDjNkq/+n2Y+xBbpszzgvk+oBkAGv5c4j8CtBO5yn4RV7tPjb+6Nrv/7NQfRd8dyEPO9f25pH4Y&#10;NzE3FvvrY14/S5XkdyIV3UhZJyLtKq3uJJV0qqzmJF6CTl9cY/yUPK5Sn0p/IXV9TvEr6JGVtZZf&#10;ySX1qxWS+tVFMtFvHddv0XK54roIHm0QXverAmsIg5JgKA6CimjID4HSGEgNgrw4yIiFpCiIjYKM&#10;bJySG0UgWAQZEsiWQmo1JIkhRoINN50JvGBFXlhTIvtejArxr0P0IlH4piijDU4IrkYGg8FoDKb7&#10;LFh09GC632LgD33ouxL+WQeDd8Cw/TDiMIw9BRMuwhRbmHYTpjtgsn/GLZjpXJvyp7q/KAy79+im&#10;Y0nP8oKaqh4ux4882RW1GuP/1qWi5fsA8QMSxCX1I6joq5B4IEkqJF2ViLqSwm6kQBV1v0KVVKmK&#10;K3FmLVbjcLpfVmP8PCKKFAol2Kazkus/Q6ngENe1fBR9hQIeSp0mPHVdHxG4fmhd0W++66PZe4D4&#10;IYjvQ/W9Oog9oZpS7yk8VRRPfC9q+WW+UEI3gqAwALK9oDgE0nwgLxQiHkBGFET6QYA3FOThyCef&#10;W044kop+NWRVQ6YEUqVcal+CK5Et8pjRyfIR3ZlUVkqd/YVXI4PBYDQG030WLDp6KKv7GRWeYcUM&#10;ReCXBfCbLvxFjX8NDNiI0j/8IIw+BmNPw/hz6P0TL8HEyzDpqizlP+ehLM2/JArb8y9LBb1MnLyL&#10;DXy4ND+WaD+DObvvrs1E16eiTy2fF/0YLqmf2olkdCaZnTGvT10/D0hpZ1LSiZQDqcCZtdg3k+o+&#10;n7znjF+RUrqzSmb5VPEpioovR6yQ1K/v+tWKrh+nlOsrPzFX4gFSD6Hi10dSY/yVnjIqPJDyh1D2&#10;AMo9odQX8h5CuitUh0G8K5LqBbGe4HsbCpOhLA9sr+AfN+j4J51gxQ4VfR50/WqIr4ZoKQSIwYUA&#10;XiT0Yqj5alQsuBm6/F2jQlgaDfqZP+ysFlyKDAaD0QRM91mw6OihvO57hRUz5Jy6GQY/zISeC6C3&#10;IfQxgb/M4Z+1MHALDNkly/SPPIKMOg5jqP1fhCk3sAh79l3s17kogpvCm8SRDLoZODWTyhy266ls&#10;fGWuJ8LLq4pQ9PkyfQqKPpfUp66f1Y1k0FtVUtCF5HUiRSpIMbf6VTm2y+R1n1JJqZZ5P25Uy9L5&#10;lOpGLJ9HUfQbcH2FPjxKraWlnOuLPUFKDb6e1jcBfUqVJ5R7QNlDKLmPFLtD0T0ocINCd0hxhuib&#10;EGYLpQHgfQUCHSHoDlRySw7z6xIkFryeK1ZNkUC2uI7rp3CuHyeFEDGm9sdd14XZ7vgHH8XvyKjg&#10;xdXSN5bHvjHjouAiZDAYDGVgus+CRduJVN8eXbu+/M6H/L3ba/pstPWlG8F2Gwfpn+d3tiCY7reM&#10;UzfC4NtJ8N0kNP5fFoGaFvxhAH+aQb/VmOn/dxv8ux3z/UP2cCn/E5jpn+YAs1yxml/TH6fwLonC&#10;ybtacaj+uqlcml+EjdX5wh5F4XuSVAd2wiabVPQjuYw+df04IJld0PUzO6Ho53cmearYeZO6Pr1V&#10;1P2aBD+PvM2OuAIRmL0AST3XFwtqeBRdn/Io15dQ169n9gKwbueBUOUfSeVdhBp/+UO0fKr4uS6Q&#10;5giJNyDqCsRdB2kAuJ8EZ2uwPQi21iDNwjWAxSVQXg13Y7/pOt8ZzMVdVlXciO9V6/pizOvTAUC8&#10;BKKkuEbBZQIqhlmwUvqileSVzdy3s0IMxsWb7fMfhgovPwaDwVAepvssWLSdyM1MyBQlRzpY+YvC&#10;js29cXXzoWu+CXcOrDl8WHPZOdkxzQ+m+y3j1I1Q+GY8fDcVvqdMgx9nQ09N+HUp/KYHfYwD/nkP&#10;+lqi+vdfD4O2Yr5/zEmcyIvGfwdn8c7zxqqehSFcy85IlP5lyaCXVWP8NWvx1lXz1uWCw3gU/TB5&#10;mb4qie9E0qnodyXZ3UmGKmb0c1VJjgrJ5Rrt89ToPm/84krZwljo9zVd85tGWoLrTAldn94quH6d&#10;vH5916+3bi42168n9wKk9LaeyjdB1T2ocIMyVyi9AyUuuJF/B6v8E69DxGWIvgqex8FlP1zbCo57&#10;4eR6kEaAJBlPER32fG5y+a0pm3E4h/Owa8/5O2tjs8WQoej6EvCXcjN0+y2A6bfoMV3WcAcb08ug&#10;ml4D2+1zBNceg8FgNAum+yxYtK1IXd1/WoYo/MOvfvpL7euvBmv9++v//urd8z/fDJM93vxQUveT&#10;Miu8w4sZcuDLkfDVaDT+r8fCV2Pg63Hw3WToMfOXL6Z7vNSbdH3p7s+/wN+r4U9TvKXGP/wQjLHB&#10;Uv6pN9HqZrmB+gOUfo0AWMRl+qnx6yTXdOwpRumXV/M/Ae8/7zQRO2zyjXfiVElCZ5KoQjK6kOxu&#10;qPvpnOVTsrlG+wUKul8I0rJa46dUK2f5lGpKPdGnoOsr9NeX0FsF1xcsnSult3Vdv/qRru8OYneh&#10;zdcH/f4ulLtxuKLiF92GfEfIugmptpB4GaLOQ+Bx8D0GDw9Bki2cXQ8HzGDtYkh0gMQ78M+GE/9s&#10;2PvK6HVYr2WQIxB9OR9vj+l9xLmPteMfB2x/23dFbdmcXnvOfLvjGIw9C1Nv4JRuHAFGyy4Gk9Kj&#10;90oF1x6DwWA0i5boflRIyLzDHnTD+6SOQ0Acv5MFCxZPPDIjTebo+qXK7onCjh66hsU8oqR7TyG7&#10;z3RfAHw5gmMkx4i57+off3Xd8deMCBgQmEJgMIH3oY8x9FoKvY2g3xoYvB1GUOM/hR365ZN3ZR17&#10;fDHNj7U9cTh/1zAfu/IjBVjQb1pWO1mzlVBZKZFNxo1TIfEqJEEFk/q86Gd2IekqJIuzfDkKrl9L&#10;EbbToVRxt7U0Yv+NuT5FnFXr+oiC6wuW0xLXc32xfz25V0Ds2UC/HUUq70IVV6uDifw7UOwMRc5Q&#10;4AQ5DpBuB0lXIPYChJwGnyNwdy/Yb4WLa+GIKWzXhhVzuQUK7sOsbRsGrz8Mk23h3+1jzpwSnOo6&#10;8MM2kzLQSsAhAT9zY3EELI7CW3oB0MtAg14MoaCdBCblWA825fq0zfcF1x6DwWA0i5bovp9f5Or5&#10;/2Tl5s9aMM3GJeTIdovly9cEpCUf37BLlJuxy2RPbj5/IAsWLFozsuMCTbnY65yA95M9HgbG40Zm&#10;1CWuiL9lwXS/ZfC6v+Kt7XtUzZ1h1xlYQcCBwBkC+wiso05HYMQPQ49Bj9lY2d/bEI1/0Das6hl1&#10;BKV//Pka6XeW1fYsCMbVuLTiUQFlU3i5Zp1GRa1bza9iQWQF+vFAklXR76noo+V3Imn0bl3Rp+TX&#10;E/1CEDci7kg+t1SW0q4vobcKri9Nq3V9bLEfpeD6Ec10/UeJPqXcFS2/1AUtP68mkR93EaLPQ9AJ&#10;8DwMd3bD9c1wdhUcMoJNS+DBfqi6DXssPjZf9qXBobFYrzX15vtLrHHV5HqnWgYdrelnYwNWfuEF&#10;OsDDrztIVsRFv3HtRIQO8BSfRb/0qfYT1zoLLjwGg8FoLi3T/ViPxNsLjMbcd9lCdf/e1dM7zOZP&#10;3urse2mv5nqT6zJzYMGCRdsI5XXfJ7yYIef65eCbcHQPWDrCoWRwdIQ9BDwI3CFwncARAlup5RGY&#10;glN4f5gBvyzGHP/fq2DgJhi8k2vdw0n/hIu4Fu+M26Dujl35NQNhYRha4NJo0I6HZSmglwHL87ml&#10;uFohwU9FX9WSfLI5ES0/g5uMy2f0Mzqj6KeqkIx6rs+jWMxTwNXePApq/Iq6LykRHiBHnFlH9+Wu&#10;j7pft/OmsO1m4/31sY9+PdevqsnlU8rdsCKfUszl8rNvQso1tPzwM+B/DB4ehNs74doGOLUS9ujD&#10;Gk24vhFcd8LBg8N3mX1S84cdjlmu1NR/s6nCjpnyU0393rgY9X1pLFo+NXsNP9AMQtfH2RqRCuU6&#10;WQg/S7uhv+G4BAovPAaDwWguLdT9wLxsnaEbM0P22dhY6W+6lh16dcHKa6n+Tj0H/xMiswUWLFi0&#10;jWiG7kcUM+Q4X4k2A+1RMMgP7CxAKxGcbWBjDtyJgfNhcJjARQJ7CawdprYLvhoLPWZhA5/fdLGU&#10;/591MHAzSv/w/dikf/w5rAOZ7iQr7MEpvPxSXDHYsWdZKhhkozuaVrY8wW8hE/1Oq8hbVvkksyta&#10;fq3odyKp1PXrKX5dpDkg4ZBJeSaI6XY9d+fBkh4F1+cRFwoP46mj+wqpfUQhtS8Nb4br17F8zu8r&#10;uHL8Mg5q+YW3INcBsm5AylUs1wk9Db5H4f5+cNwGF9fBMTPYpQsWc+GwEZxd/7LD7nfQ7H+Yjn+Q&#10;6be6ju6Ptelsmj/0IXeeTcpxCQW9dBR6qviz7+Js7EUR+FVSuV8YinfnemLdDvV7xS+ocWx9SgQX&#10;HoPBYDSXluh+cHBCGL8VYWP7IGLWv1/3HTNm/c7TxqNni9Jje/y8Iod/lAULFm0hmO63jFEweAqM&#10;SQKfJaBOOQe7Z8Dog7AqC9yWwHiCrVZuELAhsO2Nn7RwLu93U+DHOfDrYui9HP5aAf3WwqDNMHQP&#10;jDwK487ApCvcFF4nzBbPeYjJYOzUGc316EzDBL9xCd+nRaCDTSO3/M6rsd/LG1YirsMmV6BPSVMl&#10;KSokTQVdv7G8PhX9LJAIEvAcqOn13J0iyOvLwXqeegcjCpN0pam1rq+Y2heW8TTRX5+bkssrPl+R&#10;Ly/X4afe5thD5nVIuARR5yDkFHgdBtfdcHMLnF8Dh41h8xKwmANrNEDk9lXZg6/xi168pVbue8zE&#10;nqpfj6vdM9NFti7ysjSYcx87L824BTOcZF8iHbZRxafqjwX6nOUrt4zaZ1skihcbg8FgPA4t0X0W&#10;LFi0p1BS95MzK3wjShhyqO4rUgZxNrBnD6zygisx4JAHrsVwuxxuErhEYPem/67DGb1UE3+Yjmn+&#10;XtrwhyH8bcmtxbsb1+Tiq/knXsHVuLCa3x3X310QAktiZCUfywu4zoxKFfFTyxeIfte1xMRhC66M&#10;K+oqa6+ZDjLq+b0i1PXlLi6gwZIeaZNdeho2/hrdF9NbeV6fUuP6qPthdXW/IdfHtW850Zf5Pdc9&#10;s5jiDKJbaPnptpBwGS0/6CR4HMJyHdtNcNoSDhiC1UIwmwVzR78sdn9Z8EVTlqw+Xev3302G76fj&#10;xjfjkGF78Zsafw5HAnTYNv4ilmbN88IZt1T0ddMFX40yvLhaKvgADAaD8Tgw3WfBoqMH0/2WIdB9&#10;yngYsResPOFGFLiUgO88GFsKLlyanxr/6YJOe0FtGUo/pvlnw68L4Q99XIu3vxWuxlU7hfcCTLFD&#10;459zn+vYE4qlIFjEn4mFIiblj+zSU1/0Kd3WkbLcV0k+tziuvL3mo5CbfX3EuUJrlxRBdZHQ7+tD&#10;j1F8lpTeyl+T3ta4vlRB9wWu3+ByWtT1q7jqfHkDTar4eY6QeQPSbCH+EoTbcOU6B+DWdrhqBSfM&#10;YbcerNYArQkQeBQe+Kd6BaUKvmJFlm++JNP9bybCXC9YFI7TKhYEgfo9mOeDtxp+OOlCOxG/rMdo&#10;n+oaJHxrBoPBeEyY7rNg0dFDWd3PqvCNLGHwXN3vqQULBJwBaxs4NAlG+YBDBNxeAtNWwSIjmH0N&#10;rAg4UumPUd1140UzVMavx+P83Z81QE0b+phgOfjATTBkF66/O4qr5p9yHWby83d9YGEw15U/AVPF&#10;RkVgXqVoh9TpebOn27zo023e73noNt1zwEOLFCj00W+CdCBpnHwn4VpXqOD1qO/6AqdvGolCEX9j&#10;ul8dXeP69FbB9RGF1H6lJyL2kFXkYw9NLpGfyiXyY7iifG9ruLcPe2heWAtHTWGbNpjOAs3RMHP4&#10;m/Yunp6h+YIvV07fGRafG3i/qhWEcr8whCvLCcQKKyr6+pno+ovC8HtZloqWvzgSv6DHmGKxcH/g&#10;rUDhZ2AwGIzHh+k+CxYdPZTU/ZSsCr/IEgZlx4WgM/tdt8O6UTBMwFyYsQwWUuP3gOurQHcbGBfA&#10;w8uwKQ2uW4MeAXsCNjde3/paT234cjSX5leHX5fAHwZYzY/r726DoXth1FEYd57L8XPGz0/epcZP&#10;nVI/C0t6VsqE8rWtZKw/2Z9F1ieTT46i2XdfT17cgLxgVev6dAyw7/5SvqkOyann9xS+dj8DpCkg&#10;5pazRdfnb2tcXI7A9TGpX0/om0ZY0lNTzCNJUdD9mkm6dVL7gVDtI1P8Cgq1/IdQ8RBKXSHfCbLt&#10;sbtOvEK5zp09YLcJzqyCQ4awcTEsnwanzOHK1UvhIe6C71TOn0uO/bk29LeNKTjK0ooD3VRssEMl&#10;3rQcz7xBDu5ZloJzKqjoL47Au0aFuApyXXdXFjo2WBhmZhPl4psj+CQMBoPRWjDdZ8GiowfT/eZi&#10;vN/tBTWj6TD+CpwS6D6FGv9pODgWhl6HExvB2B6O7oOVZ2BDIJzxhANusJnAFQKn9r2xAgt7vhmH&#10;af6emlya30iW5h+6B40fO/bYwcw72MsF0/y+s28unvNg1hjP+b97L/zAeyGVRSr0A+6SgxLiTIh2&#10;Fulxiby+jby6hby0Eb2fT/yrWGBnnt33lsjaaObWc30q+ikgSZKJvhzq+uLUWsuniLPq1uvnN9B+&#10;p6oEqsugslwG3a5oqJq/9kUUOvPIdR/b7csreRSab4oDoNwDyqnf34didyi5DyI3qHDH7jpxFyHi&#10;LPbQfHAQXHZhD83TFrDXANYuAO2J8GAfnNqvExIaLPgq5UzY6o9/UVkUhh6vl4lyv0ICK8SyhY3p&#10;BhV6oyKcMI0Ln1XiXcqjCqsaA78UuqGdYHw2yTusSPBhGAwGo3Vhus+CRUcPpvvNpa/mXuht+ON7&#10;08/DkTEwQqD7lJkw5SjsHgWDT8GuUTDIBrbbwNaTYHUOrArBRQwu5WB7A8xPvbnN5C0tbNfz/VT4&#10;aQ78ugj+WA59LXD+7pDdMPIIjDsL053eW2onyYAMKXhVwVUCB6thFYFBBD4mqi/e2bo0i5ySEntC&#10;9EVkagQZYHuX6j7v+tQpZVq5kow4YesS0g91XyTUfSrZAtFH4U6utXweXPhW7uhU9AuFSf3qUqgq&#10;h4oyKK8H9f4q+qjCwXScIH81ue7zf1KgKBbuVwVBZQBU+EOZL0gDUPGL7kG2M2TcglQHSLXH7jre&#10;1pBiB07bccnbo6awXQdWzoF1mrBvu0GGr4Hg6+Nx9Mpasvuh6sAN2P9UNw30stHysQt+NhbnLM/D&#10;5qdU7qnoGxaAUTFKv4KvPz4fLQ823Osi+FQMBoPxJGC6/ywjIyMjISEhOTk5Ly9PtotFc4Ket5SU&#10;FHoO2cX5OKG87vtHlTAo2ET/16Uf9VyzAcxuwZWtDVX1OIPtWNwY7AqXtsLKtaC/FUyp8e8B0x2g&#10;dx/2++Diu9TezxLYe6T73H8/no/zd39ZBL/zhT1W0H/DlyMspi/QI2eA3MesfKoU1/GiT9hKYA6B&#10;nkTlTfLWIDLVhUgDCRl4j1hk9pvnseIFq5qkfj3FPOUxnVIr+pkgoZ5dP6nP1e4rIkjqK4o7b/kU&#10;geLXh44EqhQy/fIXFGT3q+JBGg8VYVARjlQGQYkPFHlB/gMo9ULLT7oJkZch6Bx4Hof4q9hDE8t1&#10;uCVvDWfA6ZVgZdAzz3uy4FujWNsGrTnlP9T0Os6HnuEsW8OY+r1REebsDXJxDWN6Vy8Dt/lcvnHR&#10;Y614UB/T8mHW5YIPxmAwGE+UJ677qUlJubJNFnUiKiqKqhU9z6WlpZGRkVlZWbIHGoyCgqjIpALZ&#10;nTpRkJ2UlZcvu9ORIicnJyIioqioSCwW0+2wsLD8/I54Hh4/mO43F/h6LNbc91ryZk/jlaA3AUZo&#10;wQKB7lO84c5EGMU37TkL+0bBoCkwYh3oBcKVsTAgBWxFcD0Xzt8E4zOgUQJrfvt9B75szwXwu27f&#10;Hprkxc7kEyDjgGwAch5INBRWQlAVNvM/QECfwK8EPiOfWpMbu0l1CiET/MnIe5u0gmapWmL1jtAy&#10;BZhVuHj3cfHtmxHxpqLro/oLRF+xgCcfJAqij3U7FUKnL6feL0DhUTT+mqdLa9bZxeW6anSfun55&#10;DOp+cRBSHgwFHpDlDql3IM4RxH4QcgE8joPzfri2FYLOYKf8dQvAaAZsXKyS6fpnaFiA4MvyCBUd&#10;vh5x2CERVzaYcgPLdXSS0OkNRdgs37QcVzMwq8J0vk4KNzWiBMyrhafrcaBDBZNS/BPBovCeSy8J&#10;Ph6DwWA8BVqi+3FR0eusrKzWWiZlPtqu7trbp8g2G46oB+e4V7OITVN4tYyIM5c8ZdvtMVJSUqhO&#10;EYWgtip7TCQ6e9I+k/4nLfjyTT9+jyg/d/cue8WBU8B9l2RuIzfKPiyjI65sRsdIEokkKSnJz88v&#10;OztbKpVSJZU9Rq+g8IdrrKzWb9n9uKcm2eO2R4THHZdU2f12GEz3m4W6ySGutc44bqFczbDu3hkQ&#10;YAWmIkiaD7MFxp8JURNgJG/8DmAzGybMhUnzYWI03BwHA7aBbibYOYJVAZzOgz0EdhJYJQYdn+7j&#10;CagR+Ih0eYl8CUQbyD4grkDyIUUK7gROEVhNYAqBt0j3TcROI6n6kpRMiyTv7CZ0JCDUzaZZnhcd&#10;/AkFt00roiM/kRHxEe/6MtHnkJs6RVxP9CuqkeJKIeVVdaW/XoIf5/6mQ2UaVHC6XxSBup/tDekP&#10;IfkeFPhCuB34XoAHp6DKF+y2wfFVcHQleB+DFeqwzvCTVOdPBN/RnaCi6545BgceYnvTcecwW28k&#10;ws6YphVo3jxU96mC6ySCNmf/VP1bWojfMPTtjEtxgvVk2//MufyfGScFH5LBYDCeGi3S/djUmPz8&#10;fM/TcalZZ3dtNDHZGZMadOmGryg74dAh+21b7VaYmRx0iipIeLDKxMRk9d7YaF/631XrDudF3bQ9&#10;vtIxIuDsTU9RQeRFm1v01aK87eO5lz2472asuw098uCVexEPbY2NTY7a4xNNTLam5zaY127D4eXl&#10;RVVVZvpcKGamz564mU7vpwReuvng2tFDooLMk+Y7duw4aWlucupOyI1LN/fTs3zHPjErYRN3gkI6&#10;pO4nJydTy/etCar79KzKHitIvXnFUbaZl7XDzNTE5HBaovuZQ9vo6XKLKHA5aWVivjY2L2cXvVhN&#10;NiXE3Lc5tOPEhUunbe7Q557ddCXiOh553jPW4+I+urHtyDVXxytBBaLUhHte+fn7V1uYmGyMzWwn&#10;l6WSup+aVREQVcKYw+s+Mgq+nQw/zJRCKIE4Zzg3BoaKIdcHXKnoj4ERfFm/Fzjvhc288ZuA1hgY&#10;PBYGz4Zxo7BeR0cM3kfBVAq3pGBH4DyBgwQ2csn5uQT6EviWvNCZDAJiAuQCJviLxRBA4ByBTQQ0&#10;Ufe7fkKGfH+15B9X8u058vYubMgj9M7HQ+PMVmrkikl9nH0rd3fO8qnQCxS/PmVVUKYwQqCvU1mE&#10;L1uZA2WZUJ0D5SlQnADSNEj1hgQq+u4QchO8LkOiK9zcB+e3wNG1UOIBqxZAys1OK+Z1mnfgkPxD&#10;8l+Nb3ihT3hRX70raPnq7pjFNyoEk5Ka/LoIU/i4Ai433VYG3ZmP44HWcn36XubVuKTu36vgb8tO&#10;vRbJrxwGg8F4VrRM91OCU1JSgq4HBzveC4rPT/S6eOmyXPd3bLfLKxAdOXzT5pRdaj6X3c+M3bV2&#10;7erVa2KibvqnYMmKw7Grvg+o1GPBulz3L64/k5HksWnt2hVW1ml8dj83bd/atWstzf2TMrhD2k88&#10;QveP28bSMxzlefGmX4TPbd/kmJMPM3dvt8spEJ3Zc9bmol1ynsjnjr2Hx82o3I6b3W9K99MCr9jL&#10;/jCSHuYQmpWXH+3kfN/2tmeEKCXg4k3nfWYbg/Pz08KvW65Zs3a1xQ23a04PwunBdx2vpMeEOUXn&#10;5kQ5rVu71nTLpSwuu3/XwT4pIeiAQ5jnxcP5sfarVuOzrnnhU9pBKKv72RUB0SWMOaZy3ecZ+c7/&#10;phLwOQxrrsCBK3BkHAwfA8NmwxTKIphPjX8KjD8Ge3nj18eyn0GzYHwe+E+DEbvA5BhYbgdtC5il&#10;C2NmQz8CJ7g0vxmBWQRGEfgcS3pmcAn+h1BZBmEErhPYTmAJp/tAfu6yqeS9vZjap7qPlTyK9vn4&#10;mFXVin7dypzy8jpCXyKGUglSVA0FlKraPfJjSiuhvALKSqG0BCoKobQAV90qTAVRMuTEQ5I/JPlB&#10;kBP43ADX8/DgApzZBl7nYaMeFHsA8YIUp5f/b11aZ4s6Kw9Q3hm58Z3pp1WmO2GLTONidHq+Vylf&#10;c09vddNhaSyCmf5C+RNbE/ouBrlAP8N3k+iFsXDVCSfPFMHFw2AwGM+EFul+XFoc/U/wJe/Yu+dv&#10;BacFOtrdunXm/L2cpPDNh+x37nKk3nrM2v6K9amYTNG1MzauLnbRuaJgh0PR0fahGdn0qdlRd3Yd&#10;vsYrao3uBx23jzh5+Gp6vuj8qbOpGREnjrvE+twIyxEl3jng1+50n6pqSUmJzPS5CA+vdUfFYp68&#10;9Jhd2/Zm1hTzHDh5w/ayPf0mqO57+zveTxLF3t7fMbP7UVFRdMgUHx/v5+dHr1iq+3Rb9pgo54r1&#10;kWh6JScn+ybeuRKQl3T/pK+3o6tvtCgt6PKVW/cDkkI9nR3C3C774QUpSnrg4hVF/5sa5nnq2o3c&#10;3PQdW6/SUeu2fVep7tu5BlLdTxHle17Zf+RmeH6W+yVP2e9C+wim+83C4UFiXd1Hvvp4JsEqm2An&#10;sI4Al0hw5+VeC+ZHgg81/rNgze+hGMLiqTB6KcwygYXzYPxBsNgHxptg8UqYqQ/jquBsPGzhjN+Y&#10;wHxCBwCdXyR/A9kOxAWk+ZBAwJbALgLqXDEPlP+pYoEdOV/cgF32hQ76+KwQhyZ+wSf15aJfQVVe&#10;bvBi1HoRr/iKSGu36aPFVP3FeHxhGYhKIT8PqSqFzGRIjoGqAvC7CwlB4HAWskPgxHZIuA9Wy6HU&#10;B5Kd4IrdaLVtnvhhuGp71QlnoPdyGL4fRh+Hobsxka+bxll+IabqqeubVaF801tq+Vrx2B1fMwDr&#10;8qmOL8/DTL/iD9gq0Fee5dZp6C7v8CLBBcNgMBjPnJboflZmpidGGNX6yEA/T8/ALGoMob7ePj4h&#10;IbGBgXEFIlFYaGx+ehw9KCA4KiM9CTfCwjMzY9P5SaVxHrZ3A7kXE2UmRXCvFkDtKi0miH8K9dro&#10;IM+QmGTuiWFpOe2wcQ211aysLLFYXFZWRr0qI6N2SBMRHos/cG56VGyqKCN+/5EbooL8IC8vejYS&#10;0rNjo2Lp+UlJiM3JzeLOT3hGh5yqS88ePYfUSuk5zMvLE0zVzcvAq87T24+eukDcCs3NSUpIzRTl&#10;pkXFJtDrzMuHewhPqmdicmxCCo6wRHmZocE4mE0Kw/0BgTH0iwjx8wwIjaYjqsykGKzgLygI9vGm&#10;j8anNTm7uu0E0/3mInB9nl8/Uk/Eonqvc7BlJ6yogBhXuMz7/QZYKXd9ymgYfAcujoJBy2GBJWgv&#10;hMmHYVU4XNoGWhtgfgVcSYG9XFXPOgI6BIYSlXdIHyC7gdzB8v1UKVwjsIGr3e9e8C2vm4o9N1sN&#10;rD4vGWh9U6zQXrNW9KuguBoK5XIvQXLEtWRXQw4HPsTd5lVCTimkF0BKLmTkQEIKhIRAeCgEeIP9&#10;NYgKgFtXwHobnNkDYbch7CZYnl85Yd8F/CTU8qmsL0uDiZexSGbIbph9D7QTwbAI59pS1TYs4G4L&#10;wSAbj+RbatID5vvBkhjQS8eWO8ZFWGbD5/tbBTq6WBoH485AH2P4WePNf/QE1wmDwWA8J7RE9x8/&#10;UiJ8Ejm56uCRmppKjSohISE3t9H2RdlpiSFJsm0WgqCWT88ePYcpKU1PCGfRVCiv+4HRJQyKyfYr&#10;AteXc+7l7QScCPhegV3WYEVw/u40RdeXcxEOUeM3hSVrQPckWM2GkZdh01VYdxlWHgetO2BIcEEu&#10;fQKDicrbqPt7sR2nRATRBM5QFSfwhvVB9GCBg7YWphW4gqxBjkN4f1lSv0KWzi+pgiJ5Ol8CuWKE&#10;yn02vZVAhlhGajXeplVxO6sgqRiPSSuD+DyIy4LIREjKhLsP4MpViAqHqxcgPRJIOiSHfKB7bmun&#10;lVxvHOMSzM3PcoPJtjB0H0y9AdMccKVbquxUtaniY8I+GxP2FKr7Bnm4c3m+TPrp5zcubuUJuBT6&#10;7vrZoH4fW/0MWK+/6TxFcIUwGAzGc8Wz0X0WLFg8P6G07lcGxpQyeP6eaSEQfTnbX6dKeIOAG4HA&#10;S7DjBGyxhWOHYYtA92PgAdV9ylnYOQr6h8P1M7DOFjYcBr3joJOK1Tp05EB1fzhRfQWLeTjdryqF&#10;QALHCfxwYAN2fTEp4dZ2bb2MNdbAVKM9ayUOOnxVltSvgFJ+Mm5VTS6/GvJ4xectn/q9BFKp4teQ&#10;XA3xlZAogahiJKIQAjIhMAOiCsA7Fk7bwv0guO8Dzm7wwB2kRbDdWWe7vQ5+ALMqWJYMGn4w9Sau&#10;LkxvZ97BgntDruAeVTsLnV47AbQosVisr5eOfm+Yj1U6rS73itDPRt99wgXotwb6W01f5yC4KhgM&#10;BuP5hOk+CxYdPZjut4yb9xMEoq9It89HVWKznQcEgi/CbiswfAC2N+GUFZhS118Nyx3Bhtf9o7CJ&#10;6r49HJwDo0fBX9NhIDdaOM3p/nwCf5Luncl4IAeAREC+GO4Q+HX3atDwxZJ06rjUfU3KwLw1NNe8&#10;GgvfqUAvCP5zw2EUfW5yrax0h6vJyeNEP4ez/Ewul49+Xw3JYoinii+G2EqIqYI4ApFV4JWFGzwB&#10;eXDWGQ5dBfcouHoHMoqhvBouBI37akc4vq9xMb7v7Lsw5jRMugoTL2HPHP1sTPDTD2ZaiX9toOMQ&#10;QxGW6VPXX5aGPTT1snC9W77DJr1V/FlaF/ri9I0WhsCXo1S/HTdg/qabD5IE1wODwWA8t7Qx3U9m&#10;wYJFIyH7JWl+KKn7admVQTGlDAE/j9Xv+t1YgevLsXl5GwEXAn634HAhBOpho55B0XB/KozhXV+u&#10;+5NgCK/7c2FYje5vJDCDwFfkNVWiCeQckExwTf3gj82rQf0ezPdB3aeKzJesPGaOf4UExwx6GbA4&#10;HBYG/7LbHV2fa6JfVI2lO7KMvkSW0c+SouKniCFJDDEVEFMOcVIIKYGQCogk4FsEfuUQUA2BYnDP&#10;hVPusO0c3I6FdYcgmYBDSs/dvur4jmZV+Mmpu8/3hcl2WARPDX5ZKiwvwLIc0zKZ4tMPhnU7mSj6&#10;9FHdDPyc9LmCH+FJQD+kaTmOOuhpUXeHf9YNnLNGcAEwGAzG808b030PD48kFixY1IvAQNnc9xYE&#10;0/3H561hqwWir0ipih2BhwT8w8EuHwJmYdN9metTjmFX/v6GMG80/KOg+6e4qbpTCXyIjTh1gdyC&#10;zLSXYKwN1q/P9cBWM4sjse5leS4mnk1bqvtYvVOJc1u14mGe93tLLhaXqMpXy+Jn4uaLZaKfRV2/&#10;RvTjKyGyFOLpTyWCCGr2VciD4pcuRr58K6f76Yj3TE6/Z3j8vblW781d9965sHc8C9+ZenYjV1uf&#10;h59c8DF4qP0vDMG6fOPSWqGXz6+lty2da9uMecz09anlG5XgOaGWP/EyDN4J/de/NX6P4EtnMBiM&#10;tgLTfRYs2kM8Dd3PqQyKLWU0hm9EocDy5XT6YuSKN6lv3qTSXwVBlBzwqYJonjEwgOp+CNjy2f1q&#10;cAqHfQSOcu45lqi8R3oCWQ3ED2AYX8vuyul+INbuL0up0f2KlniweRXWu2snwIJAOorouc+TXzCr&#10;trGmfA4uZ/mpEkiRQEQxZvRDSyCoDO5nQef5rp11oztblHeyqFRZWY11L1TKBW9EPxs/IJEjOIBC&#10;n6iXBSblwmMaO745KLUcAb6RGHt3UsunZ3i6E/y6CH6eD/2t6Jcr+LoZDAajDcF0nwWL9hBPR/eD&#10;Y0sZTaO19rTA9eV89slUAlcI3MkAJz2YmQ5uK2ExFX3KKljqDqcisXHnXwSc18B0AtacgY4ind8g&#10;f0Puthdh1FGYcAmmO8AsqvuesCAYlsZwus+tFNtc3adGblqOpfDaiTDXC+b7xea9R0W/lG+aSZFy&#10;/Xa4HjtJFdj9M6II4sTw0Zbwj7bH4tvRpwte8zFpDa1vDKr7TSX46fvqZ4GGP0y+BiMOw9C9MGgL&#10;fDkSehvefJgm+IoZDAajzdFquu90/gS2K29OXDt1Qr4qkpKBuh/hvmLtJeo3kff2u0fF8q7DgkUH&#10;D6b7zw/uAVkC0Vek++ejB36wiIBrNFzZB2bXYbcpaIyCfhR3OCIF92y46AIWSVjJQz10FOn68i99&#10;58PATTDsAIw9A1NsYaYL5p4XBMl03yAHq19MK7m5qo/SZayYrwaTCvyDwPJcXGVW3Z2+QmDm56UK&#10;vTWxa74EUqvAyn7A73uv9T5657ud94Qv1T4wq8RzON8XBmyAbyfAtxPx9psJL/5jZn3ZW/DNMhgM&#10;RhulJbqfkxI1deC8vfv36y1YKe92fnaXVYRss07cP77NZOP+dVtXyu4rxOGNVriQaXMCdT/UaYbG&#10;Yeo30R4nPTxOHrKaPW7cuDuBSRd3mI0bN8suKOnWPq1x48Zb34u0WnNyyTyTAN6GWLBoR0GveXnw&#10;e5juP29Y7LEViL4iE/9Pe3Tn/gTuJOOSWR5HYeU20B0F/9/eWQBEsS1g+KhISxgoCojY3didKCZ2&#10;t5jY2BiE2GJ3gKJgIAYiWICBgaCAdCghjYX0vDM7AxeHFH0K+H/ve3vPnplZlsXr/WaYne1Gc38G&#10;GcAQS4bsFX3GVq+X8mqk+0bSbwcZLMr9sdfJJEc+9xf4sefusxemTGTPyaHluj41j+inic+dYLMu&#10;lT1Vhg39RPbE9HnvyPhbc6+ZukY2Tkznr6AfGF9x9EnD0VfOsqfR53yQEmzFrQwp3keM0T2lOa9J&#10;L+NZOx2MTtwzOnqbU/CjhBDC0m5xct/zqcfpEG6YaG86R3fRuikrd9Dcd3p2XmfyOl2tYeHPt89d&#10;tuTWK7YV7h3YPMXoAB18fP982rh1FM+HF+nthLUHaO4/eHBl+bp1+gvnBSYkiB6vEHLmvvcdA3t7&#10;AwOLx6H3d27ct02r3eCFcyf20N7+9pHFwgXzJfsbD+885Kk310IAlDVkZWUJIQ4ODtzdP5D7EbEp&#10;bwO/wZ+yyvizgtDPqY7yIobYviPHg8nFGWTwRbJ5KOnMkBtZ79OdzJAGozrqsZ8j228XGXw0j9zX&#10;C2WvV8Odz0OLn72UDS3+NPYcdK7y16XxJ97QpWzoiz59dlkkey7Q0NO06dnKTyPLrs5bur/9+HOG&#10;ZHl0hc2M2JYfs7hkS5/wz32iMPsSZZClkQtP+y80tBD8yCCEsOxZnNx3f+Z1K+uovu4Uk/eJiWZz&#10;lm8wMzE3N3mbmBjpYmT+0NDWLcepPSHuI8eMuW9v4ia6d3PvmsmTprXvNdPU1OTY7gWjp1HmPClu&#10;7l9ydg99fmzbXuMFS/az1ePztHfLOSFB/s26rB861OAdOwVA2cTJyYkfIfdLsGv2XBFUfk7H1NAV&#10;XXPzegS5cJAssiNG1kRflPubGTKWIUrsG0Z7bCL9dxPtY2SkJRl3gz2ZZ2b2ufvvRR8yFSM6wP+V&#10;vXjlOlr8KSK5yk9iL11PdwZWiUKfrklbf573tL06ckbxbPuuSaK5nJ3CNQ4xO6KZhWGM9Lb/JsuO&#10;7CeIxdPdpFpLXAU/JgghLMMWJ/ejQ727txx/ydp68/z1hxcMMz1iPX2FgaWZyd17+6dvsd49Y8CH&#10;Z9uzc//skR3W1tb7jTe4+98fvZYOrRdNWmxubT1slC7N/VvXt881tLa+fC2i6Ln/zmV8T8qgK87H&#10;XFyO3XnhGep+9ey1xxbGi+jsTMPLZ1f17Nm796w5R/T1j/nyLQRAGQe5X8LtOmG9IPSzXV51HkNO&#10;hpIDHuwn6do4saF/XJT7o5nyyq1HHs2R+xfJ+JvsW3VnurIXrFwo+kzZ5R9Fuf+Jzfo139i+ZxP/&#10;G1/5bOgnso1L16EujyJ6IWP26V7w1ZIxZQu4/CZGYfd/QUzHJwOY7nZM5b1Mtf1Fu6BNCZc9u0k0&#10;0E+kr1hXEx/BjwZCCMu8xcn9vwib+wCAXPyZ3PcM/AaL7f7zj2p1my5ofc5QsfUMe/HNwww5I3Iv&#10;Q9YyRJspp+zYvgppMpb03UEGZ+X+5Ps/5P7SSPawPW16WvarqV/4xF+VwH7mLg39lbFZxrGn7K+I&#10;u/exKc3ffs58zQvOhOl8hxnqwLS8wox+y3S4xZ4qk3NpKXNdKvs23LXJ6jszLj9NEPxEIITwHxG5&#10;D0BZ4A/lftA3+IveeRwkaH3O9qpjRH1qwpA9okP78xnSlSkvxwwmL43lScvpoivznP/x3H1fsiiQ&#10;LX424mnNx4sqXxT6tOzZU3dEZ+8sj2YH+p/Yo/5Zh7pp6GucYcS2MhYM0+j8f0fxxbYwejGMQwYj&#10;v4uZH8EMeSF6I6xoEd0ryPMU+Z87b/5Pui6NzH5Vrrex7LRbgp8ChBD+UyL3ASgLIPdLkU/fxii2&#10;nyDIfWqj2sMYsoiG6jsyRXTifjNGsTwzkaRbETL2Kmk7nww7Q8ZcJRPvkuku7EXi5/uwub84mOi9&#10;/6/4aeiv5M7R/8ie1s8axc7T9hXU8EbG8SOTwjBHvjGy2/kZSWNmawbT5CRT6yh7aL+743+5T81Z&#10;9nRceS+7n0AHeZ7zQyfptn9tZ2B9Gpn5nHTf4OoVJ3j9IYTwX7OU5X4YACAf+H9Jfp4i5n5kbIpX&#10;UBL8Xdq5CA/zi9XXzmSvwjkmgoxm2IEKU6scM4cwl0lqeHmxKTdJ17Xsh22NuyE6ff85fz7PImoQ&#10;W/xLI9nz+JdFsp8Lu+QD+y5e1jD26P7qr+yFenLUMK3wAY+ZqwxznWH0PzI1j/DztNHrnGbufWNO&#10;x7Ln8SsdyPcqPRU285fEoSuM8WS3yrmITtJbcUP2Lb/yu/549K/+Ql+lrrpH7zwOFrzsEEL4D1rK&#10;ch8A8NtB7v9Fe218KIj+KKmuDGnHkPZMeblbtQmzkjC3SWYsCc4kBo/V2evEax1kL9fDHeCf500W&#10;09YPER3jD2Wjn94uCmZ3Axb4sXsC3GU6VyWw7+Jdzx/gb2DBVNrBBvrpL8wAJ0bKhE3z3g/5VqbF&#10;39yame3KXE5iGl3I+8h99YP8LwRox9OH2pbGNDzH7h7Qvpc0ZqW5zx3dp7lfZR9T+yTDvTP4/2Ym&#10;++7kxSHsmfr0FdC52G/uHsFLDSGE/6zIfQD+dYqa+3EpXsFJ8Ld7xdFbZ/Hu7NyfOHAPU7ESQ+Td&#10;5CowWoTZSZh7JPMzm/s3GTLbs7+K8Sn2GvyT75PpT8jsV2SeJ3t0f1Egeyr//HdE15M9rX+uO3ul&#10;zgU+7JF+9qyej6LiT6JlTAO9xSXG8AvT6iqb49wxePldzMAnPwQ0nW9xjlnz6YdJznrnmEn+TMfb&#10;/H6C6nHGlmGaX2TP/6FlTx9Kwoidp7lPo5+mv9xORvkwu+dQea/woX5J+h0t9Gd3bOi3PMCMaB8n&#10;fUxJL+OxRg42D3wFLzKEEP7LIvcBKIO8LgL8qkXO/Y9xKd7BSfD/5JyNJ7OLf/ZwfaYZYVoS9kye&#10;Q4RxJRnfSIDo87doMM9giOylaaS3MRlykoy1ITNo9LuRWS/Y9+9Of0ymOZNpj9jBrOdsB9MdANrE&#10;K2LYD9vKCmVa+TTxcx62p2OlA0yPe//N8P54ChBVcQ97SR/qqDdM2+ts8Xe4wbgwTMeb7C8N1E+x&#10;j0Mn6QPS/Qp6S78QvUv3AeieAN0NEDxa8V3ygQw/T3psmrP9tuCVhBBCKLCU5f7t27cfAAByYW9v&#10;z/9LIsLT05N/D28+PH36lF8VuV+SHDLPlDQeSRoMmT9pNLOYMNsIY0XMd5C0L8RTdHR/F0MmJRK1&#10;14PIRG3SbQMZeYGMv00m3iGjrNmL9oy7zt7Smcn32PP7uRN+VkSTDZnCXOZkP3k3jV26Nrncum+S&#10;xqK7a7I+nGtVAlmbkl38NNyp7W8wi2OYZlbsyT8j3ZkWl5nRr5mbGeybeltdZRpbsrmfc0fiN5+1&#10;zz7hdPa59d3RYvQmwasHIYQwT0tZ7uPKPADkieDKPFzuX7p40erSJWv6/0t0ePHqlcu2ttdDQ4Po&#10;IuR+Sbb9qFWkgfbceQP9TlZjXEhGFPmUSdwYcpkh+xmix5DWDCED9pIuq9mP3xp8hAw5xX4I19CT&#10;7KV7Rpwno63JmGvsFfpp7i+PYQt+7Xfhcfo139jj/Svj2VOA2BP9fclUJzLhDnvi++Jg9tg5e/3+&#10;xOz1aej3esB0smN0IxiTZKaqGXsOT+c7jPZzZl4ksyOV/c1A62vspKRxjq/yu6TPf3USu/ux7CP7&#10;3KY+srTzELxoEEII87Ms5n5I8PPnniH8HQD+CfLM/X2mW2LDwqLfh0d9jE5ISIiLjGzUoIHPuxd0&#10;UfFy/11IEvxjVtKcTtrMCvSWS04hkQxxYshFmr7vyEqG9L5PNKwbks6rSHcD9qye3kak11bSdzsZ&#10;uI8MOsye2T/CgkxzYU/jWS+qfNrK+l/4Y/z0lrrmO3uF/qWRZI47e4WfyffItMdk7lsy+zW7h7Ah&#10;o8Jm9j24YlvYw/OKe5jp/swhhtnNMAcYZuor9n26dAeArqB2gunziBn/jj3qr3yYP43nv0z/LdJn&#10;O9eDfZcCfW7Tn9Zc+lzwQkEIISzYYuZ+QnxcDCU2nr+fmGhpZvKOH/5AfFxsXHyCaBDD/uPXYHPf&#10;075+uQpiYjJb7gf91/SvLqzddpUfB7zp0GkLewCzYEKCZw5sotx5DH8XgNJMnrlvuGm9w50bKZ9S&#10;0pPTU5JS9mzfVlut9lPnB3QRcr9UuH7fVbHGw0jL6c9Sy91IK2+RVn5PWnnjtPLd9rQgzSeRVjNI&#10;mzmk3TzSbgHpsJR0WUs6rSRd1rDH+Cfas5+8Swt+gR/7AVtc4lPXpZGVCeyR/lWf2Ov00/2Bmc/Y&#10;mF4czN7lrt5DVxN93laLy+y5+FX2MbNDGCuGuUJbP4O5lsl0sGXPwufOzqer0fSnoV/VjJ38zafu&#10;UOmTWRpOhluQoWeIzkX5SZcFLxGEEMJCLU7uRwW6q6vpevn4mC/VD+Km8s/9w1v0FizZlBj5rken&#10;rm78XPHhcn/S7OOhIZ4TKk0PDA1t00i1WjXNey5WW7Zsmzx8crVq1dZcetOu7YRaNaotO+sU+tK8&#10;UbVq45afvnR423PfF8NarAwJdj73+i3NHfvti61d/dlQAqC0Qf+cZ8PN5Jn7Jps3fYqL/RT79UvC&#10;19iPscH+3g3q13vy5B5dhNwvRTq9CmffwttoOGk4LMuhpMGQrLf20gF1KGk9i3TfQPpsY69RM+4G&#10;mWBHRl1mL1kz0pLof2ZPedcLZU/l5z5bd3kM+wlcM56SGc/Yw/x0B0BU+dlW3MpM92YWRDGT/JjL&#10;osvzH2SY2R8YlWPsBXa4o/7cmnRA05+r/+zNf4/LP7LPsOk4J/doJ/cYJ49YwSsDIYSwKBYn990f&#10;v70YxQ0TT0ztf/DivRkr1tHct7PfNXfPvRML+r5/Zjpl82nvULYbDhuZnDxgcuraXgtrE7eE+EcP&#10;7t/bt+Dy9UNT5hjfszDV1rXgHqeIcLnfspp6y7adj99/FRIaunhgz5b1a67esXn1aoOpumah3i7d&#10;BxpotlgWEBI6qMmsieMW06Q30V1gbnVy59X7xufWBz8xeubhS3PHeNCsY9evb5i54D4bSwCUMqpU&#10;qUIIoZXP3c0797cY2l62+RAcFv4+wsfTp3Xr1upqqu4e7BlxyP3SKPvG3Kyr9/DS9B9xnnRbz57K&#10;Tx1xgb1Wz0Az0mMze5LPoENk9BUy3o49hL8knExyZN/RO/42+9lbum9Z6V4Be8KP8AN3abjT3B/y&#10;gnFlmDMZzA2G2ZfBfxRXtf3/h9N1ckr3OtZ+Z/dMpjlttPR94pkgeBEghBD+rMXJ/TdPPMz9uGGi&#10;7hST94mJZnOWbzAzMTc3eZuYGOliZP7Q0NYtkFuB5r6Ht30PzYXe9iYvvC4sNDx2bs+8wydNdp52&#10;ojsOi/qv5FYrItlH9985X+08YnuQk+Fhuxcel1as3WZAc193hXmoz9OBAw24k3naDVm/fMigW26h&#10;KxbMff3qls6E+R4eT5YsmegZwObR+WVjzjl7n1694gob/wCUPrJbn5Jn7ptuMfT28H776q2Hm8dt&#10;29sJ8bHKyspvXj+hi4qR+1HxKT6hSfCv2GPyRrbmdS6RvjtJwxGk0UhR7g9hP2R3gh17Uvuke0TH&#10;iky6yzrkBPsW3mHnyJiroqv0PGCv0D/Pi/TdQYabsx/UtcCXvZ3pys4v8GMvdJNV2zTlxbawp+XI&#10;bmfqnmViGPaTd0c9Yz8kizt4T5dmr/w7XZfC/sJhcRD7cQH0Oxp8ZN81L8GLACGEsHgWJ/djI0P0&#10;tAfpzps3bJqh/QG9SVPmTV65x9LM5PFL6yHD503oqRPxYkfO3Od2DdjcD7g/ec7slXo6B0+aDOo/&#10;et7EWTvsPUQLiwqb+/6vL1g50V55ZXvA1i3A1HDDrqNH7e1v2dresrZ5HBrodfLkrf0bWJw8fEK9&#10;nYw3bDhl/TA01Pvivguhgb4bD9wKZuuI8u6QyYaD527x9wAozeSZ+xvXb7xsfsnN9eXLZ88c7jpE&#10;R31gMr4vXzqPLkLulyIfvAwjvYzYS+lPvscere+0ks395pNI88mksQ4Za0tmPif9drJn7Y+0ZK/J&#10;Q/cBtPaz1+oZYcGezzPuFntKzKwX7IH85VHsiT0r48iKOLIqnn2r7tJw9oo3ouZWPc5+CC5/Wo7I&#10;9meZIa5s94sb5kjznK7PYM8OWvudPUFIsKjo0uej60kmOdZfZL/6jLvg24cQQviLFif3fwM+F0VH&#10;938aNvcBALnIM/dXLFlifuyk5dnTF86dOWS253N89PAR2t06t6WLipf7vqFJ8M879cxH0ftunckk&#10;B/b0G1rzbXXZ0/dbz+LP5xl/i73sZpfVpOk4MuUheyB/4h0294ccZ4ufbjLJkb2E5erPostrfiKr&#10;v/13XU421pO5C/i0vsY0t2avw0PjPvtcfHort5P9lFx+fSpdf10KWZfKSh9wURDRe88em19DHzaf&#10;C/yz5rNI/wv724mx1/fb+gu+cQghhL/Fv5T7xQW5D0Ce5Jn7w7S1BmtpaQ+mN1o6I4bq6Aw9cni/&#10;+8vin8wj+OsD/hkH7PLruc2LTH3IRvwYG/YQ/pBTpOU00mTMfyfxczYZRZZGsMfa53mz62jtZ2/p&#10;+suj2CPoq+LZj9dd9d/V9AXWPMK2vvQ2/nyevM/RXxZFFocQvRDRbSh7O/0xe5XMuW/IogD2ovj0&#10;8denCuOe7l2s/ko25PoNwPp0ssCvxSqXgzf8BN81hBDC32Upy30HAEA+8P+SiOByvwCKlfupvu+/&#10;w79rixX3Wyy5zV57Z8A+0mQ0exXOnLnfWId0WMKen6P/mQw/x16Jv7cJWeDPfpDW4lD2HbrLP7LX&#10;4syq7YpbRYfw2fNwMumAv5Lmjxfdz16Zl+5IzHUnc9zI7Jdk1nP2FwsjLNhP+Bplxe6N0PTXfcvu&#10;A+h/4tfnzvahz2dppGhP4Me3BS8Ja7H6qeB7hBBC+HstZbkPACgKN4oAv2qRcz86PtXv/XdYcqw2&#10;Yl+1jpN+yH1qy+mk20Yy+ip7vn7nVUTvA3u8f9lH9mQb2tzcyTYG7Mk5NOjrnmWLn51Zl8ou2iBK&#10;8w2ZdKninqydgew0p9Kan+rEni80+R4Zc500m8CePqS5hP1Cvbexn+878gIZd5NMfUTmebJfbl0K&#10;e1B/STi7s7HAjywKZt8zwD3U+oxq68KdPD8JvikIIYS/XeQ+AP86yP1SratXHHvRfUH0N5/IfuAu&#10;W/CZ7AH19el86IvOxZc0ZmqfZIa+ZK+pL2Uiim8a5cs/smfjTHMmo6zLb2J3Btg9gdWf2LOA6D4A&#10;XYe2+zhbVp2L/131n/0EANGgxWTScSnpuZVoHWAvCjT+FnvZnzmvyfx3RPcNmfOKffvB7Jfs24VF&#10;bxvwDmF/vyz4XiCEEP4/RO4D8K+D3C8D3nMNHfowkjQdS1pMIW3mEk090seU6/uc0tanES9jymic&#10;YcZ6MXYMM+Axw56TM+MpmeZCpjwQXdjnNOlhQJqNZ0/RofNz37DnAi35QMZeZ/cimoreMDD14T3X&#10;kB90j7/3IoxKGo8UnWU0n7ScSppNqNBy0r3XsfdeRbO37gn3PD7d80xyfid8/hBCCP9//lzu0//k&#10;AwDKGEXN/YRUvw/fYQlXZ9UpormYdFqVfTg/u/JltzPKh5lmVkwnO6bzHUZ127tWJxmpwUbsJX2G&#10;nGKv3jPBjm39vtvZmUbDSasZ7LX8x9+iuwFq825ffCH8WhBCCEuFP5H7AICyTaG57//hOyz5Or4I&#10;Z9/IKzoDp8Jm9nQdxT1MraPsmfr1zdnj+jWPMAq7s07jobabx17cU+cSW/YT7rDv8aW5z54gNIR0&#10;XUcGH2m85K7gS0AIISxFIvcBADzI/TLvHc/v+ndSV95KXX6DdZmtyENOgtWyNX8Qtuyws2ASQghh&#10;6RK5DwDgQe5DCCGEZU/kPgCAp+Dcj0lIDQj7DiGEEMLSJXIfAMCD3IcQQgjLnsh9AAAPch9CCCEs&#10;eyL3AQA8Bed+bEJqYNh3CCGEEJYukfsAAJ5Ccj8xNTD8O4QQQghLl8h9AAAPch9CCCEseyL3AQA8&#10;heV+WlB4MoQQQghLl8h9AAAPch9CCCEseyL3AQA8heT+p7SgiGQIIYQQli6R+wAAnoJzP+5TWnBE&#10;MoQQQghLl8h9AAAPch9CCCEseyL3AQA8yH0IIYSw7IncBwDwFJ77kckQQgghLF0i9wEAPIXmfkhk&#10;MoQQQghLl8h9AAAPch9CCCEseyL3AQA8yH0IIYSw7IncBwDwFJz78Z/TQj8mQwghhLB0idwHAPAg&#10;9yGEEMKyJ3IfAMBTaO6//5gMIYQQwtIlch8AwFOE3E+BEEIIYekSuQ8A4Ck896NSIIQQQli6RO4D&#10;AHiQ+xBCCGHZE7kPAOApOPcTPqd9iEqBEEIIYekSuQ8A4EHuQwghhGVP5D4AgKeQ3P+S9iE6BUII&#10;IYSlS+Q+AICn0NwPi06BEEIIYekSuQ8A4EHuQwghhGVP5D4AgAe5DyGEEJY9kfsAAJ6Ccz/xS1p4&#10;TAqEEEIIS5fIfQAAD3IfQgghLHsi9wEAPMh9CCGE8HdZ/2ajow4X6ODErUt0nHPRHxa5DwDgKTj3&#10;P31Ji4hJgRBCCGFRJFZkh+0hOthjfYyOcy76wyL3AQA8heT+17SI2BQIIYQQFsXmZ1u3sdD0/xCv&#10;bl633dmOgqV/UuQ+AIAHuQ8hhBD+Lp3evFU6V6PfpUHyFgq+YTGCpX9S5D4AgKew3E+PjE2FEEII&#10;YRE9ce+i+EWJiw/tBPN/WOQ+AIAHuQ8hhBD+Rl/5BclerCSY/PMi9wEAPIXnflwqhBBCCIvoK39R&#10;7uea/8Mi9wEAPAXn/uev6R/jUiGEEEJYukTuAwB4kPsQQghh2RO5DwDgQe5DCCGEv0tV89qCmb8l&#10;ch8AwFNI7n9Lj4pPhRBCCGGhrrHYQs4TweTfErkPAOBB7kMIIYS/7rGr58kKQqyIkftuwaK/InIf&#10;AMCD3IcQQgh/XTKEEDM29zs7dBcs+isi9wEAPAXn/pdv6dHxqRBCCCEswOaTWpHFhJxkc7/BrUaC&#10;pX9F5D4AgKeQ3E9Kj05IhRBCCGF+NhnVjGgTspkQSzb3qYIV/orIfQAAD3IfQggh/BV76PYmswjZ&#10;Tsgl5D4AoOSB3IcQQgh/0b7HtMh+vvWR+wCAkkWhuR+TkAohhBDCgiVDCTlB3CICvD6GCRb9FZH7&#10;AACewnM/MQ1CCCGEBUumklH3Jggm/6LIfQAAD3IfQggh/EX7LRhEVhA9V33B/F8UuQ8A4Ck4978m&#10;pccmpkEIIYSwAPvT3DcmS5z1BfN/UeQ+AIAHuQ8hhBD+oo2mNiWHiGDy74rcBwDwFJL739NjP6VB&#10;CCGEsADJMPZ9uoLJvytyHwDAU2jux31KgxBCCGEBkhmkpkUtwWTRfegdRG7cIDExJDw8ItfS4onc&#10;BwDwIPchhBDCX7HJ6OZEn+zwOCCYL6LbrGyIqSn58IEwDOfHXOsUQ+Q+AIAHuQ8hhBD+imzubyM7&#10;Xhcz9ysOH04OHiTh4dm5f+3rb/iPL3IfAMBTcO5/+54e/zkNQgghhPnZZEpzcoQIJovusuOniYEB&#10;efUqO/fPTZ4iWKcYIvcBADzIfQghhPBXJMMJOVX83N9mbUMmTiQXLpCAAJKSQjIzD7u+FqxTDJH7&#10;AAAe5D6EEEL4K5LZZM6jBYLJ/Dy0eJlghkq0tcn06ewpPdevL3J6EhP/XbBCMUTuAwB4Cs79pO/p&#10;CZ/TIIQQQpinBkeNyVpy0d9GMJ/bt67uQwnh/EpI0pqN1Oylq06d09u1L0FaJmK4TuTHT9nzxRa5&#10;DwDgKST3k9MTvqRBCCGEME/leyiQHeSin41gPrd3zl7Izv2rhDAi01q35ZbGf05NkpSMGTM+oZaK&#10;1+4D2VsVW+Q+AICnsNzPSPhCix9CCCGEeSjfX4EcI4LJ3Ibb2gevWhstSnyu+Okgjvy34Scn1/TK&#10;VeI/p8UlpnyRkcmeL7bIfQAAT6G5n/glHUIIIYS5DYtOZN+ne5YI5jnD3vglunm/69U3UxT39Jb2&#10;fVBW7icS4mN1XbDJbxS5DwDgQe5DCCGExZPNfV0iflIi52R89JcIV4/IrNN1MghJFxOzk5Q0HjN+&#10;pLg41/rUYEennFv9dpH7AACewnP/azqEEEIIcxsWk0g2EpdwN+5uyLadGVWrpmaFfiYhCwmJD46M&#10;jvnMrRCb8J1rfY/HL7iZ/5/IfQAAT8G5/z0549PXdAghhBDmlrQjZDd53LfRJzm59KzKf0LIF5fn&#10;AS7P4xK+C9b/kyL3AQA8yH0IIYSweJLOhLQ/7CGplkbIYUKiLa+8dnYVrPO3RO4DAHiQ+xBCCGHx&#10;3Gp0mZC1hLwZMDDlzt0UwdK/K3IfAMBTSO6nZHz+lg4hhBDCPNVffa5K1bmEnCIkYquRcOlfFLkP&#10;AOBB7kMIIYS/6OatVoQsJuRhp85fb9wSLv0rIvcBADzIfQghhPC3qKI6k5BdhAQpK38VLPrzIvcB&#10;ADwF535ySsaXb+kQQgghLIoW552rVp1NyHVCvju7CJf+SZH7AAAe5D6EEEL4G/38LY0QbUJWEOJJ&#10;iHDpHxO5DwDgKTz3k9IhhBBC+FO+8fxAyEhCjhPy8eBh4dI/IHIfAMCD3IcQQgj/Tzrce0uILiEP&#10;lJW/rdL/yk127JgRGPzDav8PkfsAAJ5Cc/9rEoQQQgiL6V2HN337GRJiQojfqNGZWZ+9y7i5C9f8&#10;vSL3AQA8heR+asbX7xBCCCH8JbcaWRMyjZCg7NwnJFWwzu8VuQ8A4EHuw9JoTNyXx09fCiZhASZ8&#10;Tg798DH7rrdPoMuTF09c3b4kpUdGJ9Dx569seYRFxtIXlhv/s/oGhL545ZFzxtPb/42nLx3Ql4u+&#10;Vu5v3nHzz168Dnn/36uarX/gB8EM9X1YNP0pCCbhP6XH2wRCHhLiR0g6V/ynzwrX+Y0i9wEAPAXn&#10;fkpqxrfvEJYsP31J6dd/wF6zQ61ataVjwVKY2+jYz7q6C/aZHcqe6dip88FDx46fPJv4OVl7yLC9&#10;+w6MGKETHBKhqdlxx669K1etyV7zX/PVa88BA7RWr1l/85Y9N3Pjlv3UaTOmTZ95zebWeUvrlStX&#10;9x8w0D/wPX1JN27aqqWlTfejsjenOj9+ftfhYc4ZzqiYRLq5YBL+U56zcCPEkBALQh4TEsdF/5u3&#10;wtV+l8h9AAAPch+WOh85Pxs/YRId0AILj4zNuQjm6aEjxw8fPZGd+5+/piopKRkamT559sr1hfuh&#10;w8fp5MxZcy9ftbW9eefLt7TKlSvHxH7mVv4HpfuQD52ebjUy4e6OHj02ODQiMDhsoNagDh060Rn6&#10;EpntP9K+fQc6MLe4uHPXXm5Nzg4dOyV8Spo0eeqcOfPatm23e49Zs2bNHz99QRdpdugYG/cl58rw&#10;n/L6jZeiC3ROFH3+rjkhToQkzV/AL42Jy3jy9D+ztyq2yH0AAE8huZ+W8S0ZwpLlzdt3F+stpYMN&#10;GzeH0dzPtQLMrb3jg337D3Hj6NhP+qvXff2ePmCAlsUFq5Onzenk+g0Gp86YOz9x/fo9rXr16h8i&#10;ormV/0GDQsJnzJxtaGz67Xs6vTt02IiIj3GR0Qm9evdp1LgxnaEv3Sr9tb379KVj21t3thpt4zbk&#10;nD5jFr2lue/m7kVf0qPHT9FdBZ1Ro+mkodG2ew9dsteE/7hVqoyvUmVVlSp3uLuPn6ZJSaVwliuX&#10;mb1asUXuAwB4Cs39pGQIS5bub7wHDdamg/4DBn6MTsi5CObnXccHZvsPcWOa+473nehg/IRJt+0c&#10;du8xE40n3nV8aG5h+eVbqrKy8uevKdzK/5rePgE07uMTvykqKtLcpzPjJ07y9Q/29PabNGnqYO0h&#10;dOZrUtotO4cWLVvR1+rQkePnLCyzN6dOnTaD3k6ePPWdb+A58wvXrt/kcp9Obt+xi3vlIczt16T0&#10;xM+pVId7b+TkPguWFkPkPgCAB7kPS500wtau3VCvfv116zdyQQYLlct9+nLRPSWa8hMmTqpfv4Hp&#10;jt20XBcs0qtXr/5WI5PEz9+1tAbTF9bJ+alg83/HsIjo9podGjdu4ubu+c436P5D5/DImDZt2jZv&#10;0TI4NOK1u1ft2ur16jWIjf9iZW1Tv0EDHZ3Rn74k53yE9u016SuZZ+5rdugQE/cbMg6WYZ1cvCtX&#10;/rRp8yvBfDFE7gMAeJD7EEL4G73/wOnBw8eCSWpcwtfzFy4JJiHMqZOLv6Ji4qbNrz99/g2/XkPu&#10;AwB4Cs791LSM7ykQQgh/Qk9vX8EMNSgkLPFzkmASwmzfeCZXrRprsNn9y7cUwaLiidwHAPAg9yGE&#10;EMK/7uOnGRUrpk+cFD5pcgRVsLQYIvcBADzIfVhKJSWeqVOnT51WopWXl+efa0mlV+/egudc0txq&#10;aCz4kwlh8fTxy5g6LTNbwdJiiNwHAPAUnPtpaRnJKRCWRPkeLMEkfU8TPOeSZsOGjfjnWlKxsr4i&#10;eM4lTZr7ghkIS4jIfQAATyG5n56RnAphSZTvwRJMUnKa4DmXNBs2Kg25n+tplyjZ3M81CWFJELkP&#10;AOApLPczk1MhLInyPViCSUpOFzznkmZpyP2rgudc0hTlvnASwpIgch8AwFNo7qekQlgS5XuwBPM9&#10;OV3wnEuaJT/3ra2vCp5zSdPQ0FgwA2EJEbkPAOBB7sNSKt+DJZiWLVuVcCUkJPjnWlJRV68jeM4l&#10;TeQ+LLEi9wEAPIXnfhqEEEIIS5nIfQAAT8G5n56emUr/yoAQFuiDh05Bwe+58ZevSbft7Dk/ff7m&#10;+vwlHTx56koXvf8QYX/XkVsN5jQ5JZ2+Sj4+/tkzn7+wL2NUdBwd01ePjp+5vqDjkNAPdEzXz14T&#10;Qpi3yH0AAAdyH8JfMSU1Q09vybHjJ4YOHfba/Q2doYlvc/2GlfUVCQmJ+ITPAwZoXbOxfeTkEhER&#10;1btPX3Pz83RN1KrAkSNHXbC8NH78BK7vvyenNW3W7PLla/37D/j6LXnChIn0JXV2fvIhLEJbW5uu&#10;abBpc87NIYR5iNwHAHAg9yH8FWm416pVi966Pn+51dA4e97K6jJ3NHrsuHGbt2y963CPhv6OHbvo&#10;TIMGDZO+p2avCal2d+7SWyNjE/+AYDqguf/okTMd9O7dJyIyqm/fvps2b3ny1PW67U1a/3S+adNm&#10;9BZCWJDIfQAARyG5n5GZlg4hzNeU1HRVVTU6CAwM3miwiZv8lpRM9wFS0zLo+OEjJ3o7fcaMQ4eP&#10;nDp9ho5btGyZ9D2FWxNy0tfKxub63Lm6OWcMDQ2trC+HhH4QnQGV0a9f/4uXrLilrVu3yV4TQpin&#10;yH0AAA9yH8JfkWaoqqrq5y/fzp2z4GqeGhAYrKU1iA7ozsDzF6/oOjNmzLS3d1i4aHFySlrt2rXp&#10;PLcm5Dxz9tySpcuy79LXh6a/7Y2bdOzj6+f6/AWd0R4y1MXliafXOzru1r179soQwjxF7gMAeJD7&#10;EP6isXEJMjIympqaNOWHDRv2LSnZ5fHTCxcsuaXDhg8nhFy+cpWOJ0yYWKFCBU8vb24RzFZcXJy7&#10;8qbba/eGDRtGx8SVK1eOm4lP+NSnb18JCYkHDx/RV7hdu/Z00uPNW8EjQAgFIvcBADzIfQghhLDs&#10;idwHAPAUnPsZGZm0+CGEEEJYuixS7jMAgH8D5D6EEEJYxiw898MBAP8MMTEx3L/4eeY+hBBCCEud&#10;hec+AOAfJK/cZyCEEEJY6kTuAwDyII/cz2QghBBCWOpE7gMA8iB37mdmMhBCCCEsdRae+2omfmT1&#10;uz8s96UB+LvY29tf/7Ncu3aN/9oibG1t+QV/iqtXr3JfGrkPIYQQlg2LlPsWLoG+gSF/TOQ+KCHQ&#10;3A/9szx9+pT/2iJo7vML/hROTk7cl0buQwghhGXDIuW+1dMgvgX+CMh9UEJA7nNjCpv7DAMhhBDC&#10;UuefyH1b86Ov+WGRQO6DEkKpy32PC/pdunR568ff5fF9sVz/PD8ujAJyn78yPwAAAABKFb8t9y33&#10;Lh05WZ+/8yNndxm48sMigdwHJYTCc/+11Yhh83YYbpgz/zQ/kydBvp06GATwdwqiqLn/yEDPwHDH&#10;+knLd13nZygBrwdWHhcUwt/7j3cu2iP3etkZ2PsU/hSQ+wAAAEAZ43flvs/WFUv2LdN+6+/RXnXA&#10;kqVLOw7bNlFrjN6KpcOGzdi5y8DRybKvqYu/4zrzR978FvmD3AclhKLk/rJNVqFeD7T6Gfm+uT1/&#10;yZKlMyfecLg2Zcr0qeMXWVqdWLB06cLZ8175PFZT6WF4wYnfKn+Knvs2r7zoP9eO1T9/dN/CpUvn&#10;6a548uRC7Tp9l5heXb9mxdJxw89fObSe7gx42k+aZKA9ctf55T0mL1y8bujouUuXbrfI95cGJSr3&#10;vby8nv1t7t+/z4/+KvQPBoW/U4JxcXHhRyUDNze3MAAAAGFh/H/OfyX3/ZzP9Bwwa+mMoSutn3Tq&#10;spWuvaxRf61RBp6hoWdWLpy53sA11HtVx0FbOzX0DuQ3KQDkPighFCX3u7Xp3atL/3uhoW5XVw0a&#10;M5Zy9uG1+WPnG5se36Y/ZSg7McPx/3B0n8v9DaNWzZs+ajj7VXQf+b3q0dskxNNhwvBxY4d23rzT&#10;IEfu80f3Tyyaq79267X7L7mHyU2Jyv2goCD+y/89AgMD+dFfJT4+PiEhgb9TgomKiuJHAAAASiTF&#10;z30Lw7mnnUND3z5s2XWRZpOpZ83Ne87eNWXknGPm5vMW6JuJTuZ5cW3jYLMindSD3AclhKIe3fd4&#10;2Lv7rPtPzg1bTv/sm79wPmS6/Zjh0qW7t6/Q3WJuft7KJ8h/tFpfy0fu/Fb5U/Tc33yA/utlutL4&#10;kvXmmcu3mZtbXvXlct/1+NaDR09sGrNx3545s9ae3rumlyj3ve/tX3b8lO687ebmZiaHLvOPk4tS&#10;lvsRb0M+xrCDqMA3796Lpn4zBeV+fPTDh15/psGR+wAAAH4Lv+Otuv4e3NF9yuxJ7NH9bO6ajnrC&#10;DwsBuQ9KCKXurbq/zk/lfpS/r7e3d+LnBD/6D2/vuCTRbGZGSEhcJsN8iowIi4xLF80VD0Hu3942&#10;vUFd1SrVVNppTean3EzveIWyA78rhofuiaay8Dx05aV/YozbNuNV+87w31QxyJ37sZEhm2YOaNCg&#10;Qa8Vx3r12R3PT/9IdFC37jviRMOVMzcHxiXe3m+47uBhP9FMMcgz90Oe2qg2aFC/cXNfbp/n55ky&#10;1oT7/a75bhOP2ERv5ws7bQ67x+X9PRUFYe7HvG8nVa1+gwa6e+xj+akCCX89auJxbjhx8IYP8YkW&#10;q5ctNT7893/LAwAAZYXfkfu/A+Q+KCEg97kxJc/cN7CPYZjQvbuW7jn3nEl4o911eAY7nX64b8+4&#10;5MzFc8xiklMyM9O/fvny9VtyRnpKRmZm0pfvmUxGWnp6yvdvdDotIyMpKfnr12TR4wnJ4+h+4G19&#10;o5vhr+1kZGSq1RgQ+2rbxC5K0hJNHr+wNjzkYL5GR0a6xsFXfPtqG92IczC8cN180747FzaMkZGu&#10;bvYsoGunbTEvd+x76GmxePNr72v1ZGTaDdZ/dNFo5Tgl/gPGfiR37t/avt42QDSKCuiiuUq+kszQ&#10;nU/fXVhMn1J/XTPLfYYzBtW7+OZq+fLinbeyL6bPhUXnXEIPHjG7fMjEM+xNOxmZSpW6hbntu+rq&#10;u7TPfPd4/0Pbz1wxnCgjXW3302DNtptqVJsYInr4nOSR+wkhhlMX8uPE2NEN1aQl+rv7XB3UsV3j&#10;XkNmt5BaYu3foe0ERZmKG4e37L3iXIy3TY5vVkZGsmJQpIe6nHjz6bvo9qFOp5ZYvnt8ZnngA5MX&#10;cdHDNWrKSDd/+tLa+NC9s/rLHePCdoxbF3B7fSUZGb2LbnMnbenUrI8b95V/JHfud+xkSkN/TRs9&#10;38Q444k9ZKRrX3B91qP9IBlp6QnnPkY921VNWmbR0bs71m4d3q31Obu9FcQkhuz3oJu+PTziwduI&#10;dfst9m4y8Qlybi4jU7vx2A9PtjmHRY1pMNsvwevE+ZsH5mnJSKuceubes7OeguL8aO6LAgAAyJ98&#10;c19mwzt5gz8nch+UEJD73JiSz8k8oa3VRgeH3GBzn2Fe25x4LJpNv6XrE/ll7WkHQ/29Fob7HsfF&#10;OZ7f9eztBfuUr/Onzwz77GL3+PIBs9txAY5r1h/o17JPfMI30XZC8sv9xHD3jgoK8vKVn7ua3HgT&#10;Ev/mxKatawyNtjUQl1ZQkKvTfB237tKmegcWrvHwtdm0eVtD0SLVhqssJnW3mq87RN9yicGprWO6&#10;yikoyEo32nvR8EU+x8dz5/6utUb8QfqogJ49jOISEodqG0f4XKyroCCpMXD/3q0eNG9zHN1PjHXY&#10;udfi0O6zNPcvHteVVaBPROakX9Buu+cXz+ufOXt0+96jjSvSpydfTXmOZpsNMXmds5NH7r9/PE3X&#10;nB977L76IiD+7ekNG9ds2GV3cd/WN2FvB2qbdO5oGPtqp/Uz34UzjfXH/vDNxrsaOgaEZR/dT4xz&#10;WzHCZPeU1WzuvzJVkJNXkJfRO2Z/6MhRqx2L9Iwsxi87176cBH3uFSuOGj1xU3A+vwDI4+i+mBTd&#10;6tjDtwm+l2pLySrIV+o6YPHoiUcTEyLHk469em2MiE9cprV40ZrN7+jrlePofmLMtSM3bh67aEdz&#10;32z96Er0ZZOtcTkiZPuz8Au3Nty9fsDi3EENSRkFebmWHRZqabM7LQAAAAol79x3DYhx9v3Tcl8a&#10;gL9LeHj4hz8O/7VFhIWF8bN/EO5LF/nc/a+bjaZyue9iZebPzTGfjlzf4/I2kua+6dYt990pXrHR&#10;QYtuPXwV+8zuwuLXLy5v3m1FZwPeusxYeJnfKBf55f6to1tcoxMfbR/0zNXkjleon9USs1O7Dc0O&#10;zhy2mF9NRLjVkv5rLiX622zadWDG4HncZJjjqp4r7J7tXrPW2uXw3JFX2OPIic6XTN6IluYmd+6/&#10;sTIev8aKDuxM13Mn84wcYjJlzLrAuMTFs2abmZmwhyuig7pUXZj9F9n8kW3OuETR3Le5vtnwAT+5&#10;bsYoW9eAfUun2Xq/mt53OjsVG6apaZLnSS95ncwTvX2c1iNaxR8/2n04q3fshf+VFbuO79m0767V&#10;QRPvSE9tbZMuXbfHue+xeeGvN8vEVFfnco5vNv6lyT2a++0WZf+Mzy7vrX81nM39CPMlZzy5yTNb&#10;phle8rBcMe3Aq9AJSg2jRHswulNM8nufRN5H96ODevdYERjjqLtgHzsZ9nLs1FOJUaGKzfRn1m38&#10;5n3isDkbjdabsL8yCX89tMNmdh0R2j0a2bnH0Nw/tXfhYdGOcELcxzkjhrz0e2+0ZJqz/6PZU0Qr&#10;R3oOHn6IHQAAACiMvHMfAPAPUpTc7zN0mLZ2F9sbZ7u16qqtPeqYjSu/gGFmaIwKS2Zo7ns9Pz+w&#10;h7b22LlRGYlzavZJSs3sM25DXFqCwZTR2trahsfO/1zuRwe9eB0Y9d7X0tLyjvPjsDD3S3R043Fs&#10;lP9rzxDflw/oPdtHXvzKiUGe/h8SowLc3gb7uT2ki64/9IyP830dEpMY/PJNUERiVKANnb1yy8/P&#10;PYLfREieb9V98eA63e7Wc18Hhze0wR/edw90d6Azd+4/f/vW/aNoHR9ny9uvRO8rSEz0dnkVnpjo&#10;7+n+MS7yFl3v4sWQ6NhXt++HxyY+ffoiOjExwN2JTl91dL9zxz3P4+Z5nrsfGxFMt7K8ZBUTF//I&#10;9qqlpWMk982KvtD9++729h4JEW8CwqJcH7vH/PjNJoS7h0TFBrvZ2TqJdgISE0N93gbTFzjUPSwh&#10;4f61y3Td1/5hvq7PAqMS/dyfRtJ0D311kc7ecnVxcc/vkIww9+Nj7tzxoN9RpLezs0egu5M9fQDH&#10;B3ZavRdbWlr50e8owtPa0tLVO8TjlTu3pft9S8c3/E/j9d3n9MV86+YeFfPhBt3S6mpEYvwTa/vo&#10;+ETHRy/pc/B86kin7Zzd7z/g908AAAAUDHIfAMBT5KP7/0fyyP0/Tp65/+fJM/dLIMLcz5OYUJsb&#10;eZ75DwAA4P/OD7nP//cWAPCv8tdznz6B8L9NSXgOFO5DUvg7JZjQ0FB+VAKg/yHj//gCAADI4r/c&#10;j46O5t63BwD4Z3n//r8ztGnuf/rjlISj+wAAAEBZ4r/cBwAAAAAAAJQxJm06sXv3buQ+AAAAAAAA&#10;ZZCFey9bWVkh9wEAAAAAACiDIPcBAAAAAAAosyD3AQAAAAAAKLMg9wEAAAAAACizIPcBAAAAAAAo&#10;syD3AQAAAAAAKLMg9wEAAAAAACizIPcBAAAAAAAosyD3AQAAAAAAKGvExMQkJCTQAc39S5cuIfcB&#10;AAAAAAAoOzx48CA6OpoO+NyvBwD4PzDsd9C2bduePXvyjwgAAAAAUCAaGhqqIurWraurq1tRWk5C&#10;QgK5D8D/BT7Yfw3kPgAAAACKDq38OiKQ+wD83+GD/ddA7gMAAACgiKioqGhoaNBbCnIfgP87fLD/&#10;Gsh9AAAAoIQzbdo0d3f3Tp06de7c2dHR0dTUtGHDhnSe1raXl5empqaWlpazs3Pv3r259f8YbO7L&#10;yEtKShKpSlUlZP9THP4mparXVWqqOWxU451bFG3MpE4YSMwfIyctL1ytUGXklLrVqa/bstWqdm0X&#10;tGzZT6N+JXklwTpFV6qKuqxqa/n6vao0H1GtxSjB0p9VUqmmjEYd2RYN5Ts1V+jUTLC0iErLVjZW&#10;kzdUZd2qorC1lsIWZYXN1OqKm5RYt1RTrFypimCrgqV/khvKK01p0Hz78DE7x09d0q1fq2qqgnWK&#10;opS80tiJQx3sd7x9vXfQwI611Wpzjh7WytN55K3zvUcOayAlJ9yKs2PX3nnaqVvfGQv0T1nYuHsH&#10;xCZ+fvXG99iZK9PmrujYtY9gTWq9Bk2btWoveORSZ+6/WCpWYhWTqwYhhBCWAbeY7FCp32zxirXz&#10;V6wbN123dZfeteo3o/P7Dx9TrtOYDnQmTG3Qsn32+n/GEeMnV5SSYXO/cgUxhfJicuUrUCv9e/Zp&#10;rTCwq/rwHnWGdVfp20ZRsaKYYIViKCct10B7tt65Sz4+u776tbE61LNZn5FK0nIzelVoWKW8YOWC&#10;rSsjc75HB78R/QNH9Asc1idgSC9/7Z6P+3VqXklWsGbBykspqLUe12CwUWMds8Y6BxuPOtxI52AD&#10;ra316rfjrFu/raKMomCr/JSXlarep7HqrK5qi3vV1utdW69P7cW91aZ00WiqwVmniYaCrLRgq/ys&#10;WqF8RIPyTSuSZhVJUzHSTIy/FQ3KNRMrd6+yeF0x4VYFSP8kL1RRjTh48GNwSEpy6revqTHhCYHH&#10;z7aW+bkXjTqwa9P07zeZlItRH/a1adGobm11zs7t6icFDWNC+yd7d+7eNO+H7da+fW67a3Yw3n7m&#10;hWeMZ2Diu+BEn+BP74ISPQMSn3vGrFy1rYdmB8H6DTU0WjdpKnjk0q5s+QrSFcSkxMQkxQEAAICy&#10;gKGhoZqa2okTJzp37mxnZzd37txWrVrR+QMHDtSqVYsORo8e3ahRI9G6fwIJEaNGjaKtLyUlRZQq&#10;VKxaoSKN/mwVs1SWkW2gXLORikqnFi10p047ss/M9ckThmGyVyiGzdXrnD995p2n1/kzZ+lYsLSI&#10;Nqql0rFZc4GCdYpo5MMu996YZ8RcTgvdkvJmwHPbBY6W87O1OTajtoKsYJOCrSyn1G/X5euBLsmJ&#10;Bp+ca558aLk5PGWq+7f6S051bFJVQ064fgEqiYs7DuwWNGpg4Mis3B/aK0C7R8Dg7u79OrWXlxOs&#10;X4DVazRpNuFk03Enmo491mT0ES73tfXO058mR2Ymo9l1hGCr/FSqU62O/sA6Kweor+ivvrQvl/t9&#10;DacHx4SFxIQHRn1ISvneqntbwVb5WUOsQni9CnUqlFOvUI7eDmzRbNm0yRpiRJ1aoZxGhXIOiuIN&#10;xIRbFeC6mjUT/fySk1NsbG8HBoVEfkz88OFTWFC8W5s28uUrCFYu2DvWK5jks8z3/aePTOJCv22L&#10;evS2Xm31a4fqZHpVYdwVrTZXEmzF2au9Zi47rFh3yPpukM2D95cdQi87hGQZSmcu2QXoLd8u2KSx&#10;Rt12TZsJHrn0mv03jHwFMTmxirLi4tISElL0ryIAACgrSMsp8SMR0vI1+NGPNGnSxDuLMWPG8LP/&#10;Z8RpdoqUqCrBT+VESrrC5I2K12MrHn5Zsf+Uis27StRQ4xflgLYjTVuas61bt5aXZ08UyRO6moKC&#10;Qt++fW/dujV27Fg9Pb3q1atLS0vzi7OQk5NXUlLu2rVf06at1dTqVquW98tV8jEyMlJXV9+5c2fV&#10;qlX379/ftGlTRUVFOn/w4EFVVVU6oC8C/aGL1v1pPn36xP9Z+ZHv37/za+SCvv4Uuo9BX3MZGRmi&#10;LCZeXaxi9QoVafdTq2W5b5spF4JvX7tzg2yy1/lZ61Wt5vb8RfZdN9fn9asqZd8timqV5NXlFc8d&#10;PyGYj42J4RYJ5gs1xtOEidxfgF0bqwg2Kdhuq81uvH+R/nW9n7VMO51ZDUaummvnvj4iQ+fZZ/UJ&#10;Bkpi4oL1C7Ct3sAnQ3r6j+gXQHN/io7fkrk+uiPfTe76bnJn38mdbg9rWbNiUR+tpnLT3LnfZsLR&#10;uca3OdPSMjp30xFslZ/KGko09+vpa9VZMUBjWf+6S/vT3G+8YvDMExvmnDIYd3DFu4igtj3bCbbK&#10;z1piYuEaYjT0NcTK1RErN65PL70J49jcF7U+nb+rIN5YTLhVfqqLS8SfO+twz9ny4mWb63fuOj4M&#10;fR8dEZEUFpTwvE+fyuUrCNYvWI/Hq5mkXZlfNw3s3VJ0UL/O6d0NuO7vqamS8VKCcZV6dkhGsBVn&#10;X80OAocOHGV42nPPOa8dZz0PXfS55hhy5/GHK47BByzf0Rk6v+Xk20G9BufcpGnduppNmwkeuTRJ&#10;f3C8WX9Ws+5WFRNXEJeoJCklQ/8mon8bicgeAABAaaRStfqqM6wV6/fm7spWraM684pcrXbc3Zw0&#10;a9aMtrKamlrHjh1pCPKzuaChRlcbOXLktm3b6F6BrKwsv+BHZOUriTXoLNawM38/L8rNKyeVJsUp&#10;fk6cn82BmM6yuc8TGCYzISX9dULaoaDv8jcSxbuN4BdnoaKiQp+GnJwc7doWLVrUrVuXX/AjN27c&#10;4KLR3d198uTJ3JhCN+fXEDFixHQTk7ORkQkhIcleXinXrwfUr9+EX5bFw4cPP3/+nJycTG9zkp6e&#10;zq+Rg2XLltG85u/kQ+XKlZWUlKpUqUJfWxrldIZ7nemATtJFdEdFtOJPYGBgQHOffumYmJgHDx4s&#10;X768Z8+edH737t3c8xk1ahTNfdG6Pw3NfX70IzT3+VEu6HdEoX+06C39eZGaYuK0+Kk1ftTMdDv3&#10;g8md+4I1i+60ETpta9fJvkvH00aOyr5bFH08vRpVVTI/fkIwT3O/vmIVx9t2gvlCjS0s97s3URVs&#10;UpCKNffcs035tuP9tcr1a9XiJpXlqum/+bggIEXznLdytf++/UKUkVY/PnXTHC3PIb3e7zY5fy92&#10;8sHPhtbx8T6XUh71TH/aK92118BmisKt8lFFlPtDV1zW0rs4zcB20Y47i3fYNR9zaODii5ypaeld&#10;uukItsrPWqLcP+NyXd9q92mna1ttjrAn8yzq3XbD6I6bxtVbqfUi8G37Xu0EW+WnmpjYh9piXOur&#10;i5Xr06j+VYtz6mKE3QEQHfK3lxdvWrGiYKv8rF9RIvE23XtJf/Do6frNpsdPX3B0fBoenhR+/WZj&#10;cQkl9pcJwk0K8I3LPObLGq/n0xrWrUMTf9WcKiEPxZrUV6PjRnXVou/IME+kn+2XFWzF2V+zg8Dx&#10;U7fNMfSiWjlEJn1PP381RM/ozY37EV+T0s7e+MAuMvIaPXZtzk2a163XsWkzwSOXHulPjTPn3eyl&#10;4lUrSihKSlXK+luJIsv/EwAASiXKQ7arzbqqOuNy5YYDKtVoqDrdirsrI6vAr5GFpaVlfBb29vb8&#10;7I+0adPmwIEDNjY2p06d0tfXd3V1NTIyounGL87BwGW1Wm1bQZY5S9eqx0/lovy88rKpspyS5yT5&#10;2RyIzTZ1iU6JTU6XtU0Us0mUuJ7oHJPa6G6iVIPW/BoiatasqaWlRXO/du3aNHCVlZW7devGL8tB&#10;ztyfMmUKN6bQ9uXXEDFr1tKI2C8eXu8d7vs5OPicOOFQqVIlflkWjx49oq8STVv+fhbe3t78KAv6&#10;Kq1atYruRPH38+Hy5cv0OdeoUWPRokX06dGZ1q1bL1mypF+/fvQFpzskW7Zs4dYsIdDc50c/kvs1&#10;yQn9o0Jzn97Sl5TUovUmknZ/Tvdn5b5nrtwXrFl0Z44a3ax6jey7dDxr9Jjsu0WR5j69tTh+Iuck&#10;NS4mht7euW6bc7IoFpr7PZuoCjYpQNVOo8PCd399pHLwqe3Mi/Yzzt+Zft5uuoXdtvdfV4an97WP&#10;rNmir2CTfK2jpHZmevMjk6+NH2htFzRk59fBO74O2v51u018+msdxq0v86rPSh014Vb5qKbcjOb+&#10;JYd3h6+8uuHke9DqZefppzpOPb793FPOtPSMrt10BFvlp6pGdZr7HQ3H+0eFerz3bbxSm+Z+3SUD&#10;Bu2cN2zPgu5GUzxCfTR7tRdslZ9qYhXfq1SkrU+LX0OMTNUasG21fmNpSa711cuXuysn3ryicKv8&#10;bCor5zhp0jcvr6SkVKfHr46etjp24NSTeQv1u3SvUaGicoWKgvUL9s3D8ZmJc/XmanJH9K8dlE52&#10;Lz+yv7Lobu0DK6tlPqj0bI+cYCvOgZodBU5d4TBrk9uT17G7j73z8ks0PeYTFZu8Zpfn09cxJy4H&#10;X3MIo0unLbfLuUmLuvU6NW0ueOQyY3UxiarikgrS7F9J7N9G9IYdAQBAaUVl4jna92ziT7+kOuUC&#10;N6bKKanza2QREBDAj2RlbW1t+dGPODo6Hjx4cO3ate/fv1+wYMHcuXNp9dLO5hdnUV1dYeXpGj10&#10;VYjePcmJO/nZXNDcP3nzJCchhJ/NgZTmgPHPvzpEpUpeT/RISPX5nBb5Pf1w0HfJ/pP4NUTQv60d&#10;HBzk5eXHjRvXvHnzWiIaNmzIL84iv9ynLc6vIWLAgGHvI2MCg4KDPkR9iPx8ycqBX5ADmvuNGjUy&#10;NTXl72dBc58fiXj+/Hm7du2qVq0q+BK5obnfqlUrOqC5v3HjRmNjYy73nZyc6D4Mt06JguY+P/oR&#10;mvv86Efoz4iD/oy4AVGpKKEili2f/tQl02c43LxFPWl2gBtkm73Oz9pWTd3O5nr2XbtrNnQm+25R&#10;pLlPb88fP5Fzkkpzn97S3M85WRS53I8OPR4QdDangUFnMyLY3O/VRFWwSQGuXT8w9U2bGw+2Hv2S&#10;vPN99M7QqO3BUaZBUZt8oua8+Nj9kk+tlgMFm+Rrg5qq56ZTZ+2YsfdaNNf6VN0Tn9M8xotyv/fm&#10;KUV99WqLcv/Ok0CbR76PXoWevP662ejDfeed9QyM4czIyOzWTUewVX6qiXK/zsoBbz74nnO+zp27&#10;32SF9txTmxec3TrpiL5PRFCHXu0FW+Wnuph4aE3xumLl6ooRDbHy2/RXDevYfv/WLcunTtmydEnd&#10;CuXtKrG5L9gqP4dr1N2+fuPpmbPuz57rPHfeiUVL7j14MnvirMGj51ZRbqgsLi1Yv2DfPhiSHjOm&#10;fSv2fP3G9dTCHohlelQ4sFaRq//2zdSSbiu67pQXbMWp1aGjwJnrns80cPP0i19q9PKVV9zGfR4O&#10;zuHLjF7ddQpftcPtmVv05FWus9a55tykZd16nZs1FzxymbFmRYkaFSWqSkopyPB/N8nR/wEAQKlF&#10;ZcIZtVlXqrYYrTbtkuoM66rNddRmsrkvX02dXyMLmvv8qFIlmvv86EeCg4NXrFjx8uVLektznxId&#10;HU07m1+cRVedakuP15RTrCQxcT9Z5iRbsy6/4Edo7pPzhHcB4WdzIKNWb8KLb0npGSa+7Gk80tcT&#10;9wYkeySmSoxdxa+RRa9evWh8R0VFPXv2TEVFpXr16rT7+WVZ6Ovr24k4dOhQ//79uTFFUVGRX0NE&#10;jx79j7ms8fEJOG9x4fWbwOPHz9FCVVBQ4BeL6N2794MHD0aNGsXfz4LmPj8SQdeht9WqVaPJvrWm&#10;qmf9pn71mtyo17gGtzgHV69eXbx4cYcOHejt8OHDLSws6H7C0qVLnZ2d6fcyduzY/H4ifwua+/zo&#10;R2ju86N84HKf7iIS1YoSnD92v8SB/I/u51ztp1ylO+/8iZOnDhw8e/jI6QOHRvboJVihUGnu09vz&#10;x0/mnKTS3Ke3NPdzThZFLveH2Ad2vhWR0y63wv0Dz9BFvZuoCTbJT/oavnCsde+mtmnoRz1nH9Ua&#10;9VUVanCqUOWp1VUkZQVb5atqtVqnJtc6O63+2RkXXDwGb/+qZfp1oOlX26cRGW7atPWpCwfXFG6V&#10;j+qi3D9p62F97915O88r99410jk4YP650I+fODMzM7t30xFslZ+1Rbm/wNzo5utH3uGB/bbNpLnf&#10;bOXQZRdMV1ju0D292T8ylOa+YKv8pLkfUoNGf7kBLZvTyt+wYF5z+UoNpSQGt2lNi1+D5r6seAsx&#10;ccFW+dlJXnHnBgPjtRtM1m4wWrnGYNkag40m83RXNj4Totp1dN05ZjVq1qO7tYKt8vOtQ88X9t3r&#10;qbNxP2+8Uoa7GPNK/J21bD1R7lOf7VN6Zqoo2IozZ7VzTll2bbbhG90t7o5PIjccfHv7UcT1Bx9s&#10;7r5fu9v9rnPEjHVuswzfTta7mHMTmvtdmjUXPHJZkPsLp6JELVr84pJVpKTlK8myfyGx/wcAgNJK&#10;TW0TlZEH6UBRvWOVpkNoaNXSMlEZf0ZOXpFbIZvAwEB+JCdH45Le0k7l7mazc+dOd3d3msheXl43&#10;b9589+7dkiVL+GVZKFSWX3pCZZpRTTkFBdlqNcrr3ZPqOIFf9iPl55cfGj6Us82BNvxsDirJyzew&#10;i3ONSx33/CvDZBp4f7nlu/+G9+b1t535NUQMHDiQ9veFCxc2btxIn1WLFi1oItMnP2DAAH4NEfQu&#10;F430W5g6dSo3pt8RvziLrt36XrG+cu/h02MHD928ZP3e7o7fjZu7TU35xVmcP3+eH+WA5j4/EhEW&#10;FrZ7924lJSV1dXWvhs2/3H8Ye/BIhN7yTcqq/BpZXLlypU0b9hXQ09MbOnRonTp1Xr9+vWzZspMn&#10;T9I+1tDQsLGx4dYsIdDc50c/QnOfH+UD/Xa4AVGrKEHNjv5sD2bnvrsw9wVrFlF93fn0MQWTP6uv&#10;l5fJuvV0n0EwT3N/2azZfl7egvlC5XK/1+33NPH1XV5ydr0VRu++CzTncl+wSX62VJIKuiGme/70&#10;qpCv26O+aU5eqSpbWUVKTr1575EnHPqddGmge1ilUlXBVvkqIam8f4zymSnKZ6f2vrZ2j7PrLrvI&#10;3Y4evi/XZb5kW//b4+7d6sgLt8pH9Zps7vfUvdB3wYUhSy6OWX2F5n63maesHL0509MzaO4LtsrP&#10;2nXZ3F9zeW8f05lLz29bYm7CHd1fcHbrYnOjacfW+UYEd+zVXrBVftYREw+qLq5RodzWZcs2L15U&#10;T0KsTvlyVI3y7Jk8VDspiZZi4oKt8pP+YR7aoOHKcRM2z9bdMG3OIp3xOgcdGmrPVdUcqjF6tYqs&#10;Qt0xq2pJyQm2ys/XN1oP7c+etU+1PypLW59xlUx5JDO4qwo3OVNLxWVrZcFWnIM6dBQ4ZvyaRXt8&#10;9Ex8Vu3ysbj+wexc4J5T/ruO+524FDJ7nbveNp+Fu31GjViQc5NWotwXPHJZUVxVtJNcs6KEkoSU&#10;ooyMnOgIBAAAlF4UazavNWK/nFxl/r4czf3t8kr1+Ds5yJn7mzdv1tTU3LRpE38/ixo1avTr14/2&#10;aM+ePUeOHNmtWzcFBQV+WQ7EZs8hV20kzczkW7eUnHi8/CIH2arK/LIc0NwnDOE9T/jZH6m4YO96&#10;r28TX3ytfedTQsp3a/fFZ19MCYh7zS8WQZ9nr169aIBaWFjQvFZWVuYOJOfeFdm7dy+NxuzcDw8P&#10;pyvzy7Lo1WvgJWsbX1/fJ85333l5Pxw/2W7cxOvXr/OLs6C5v0sELXVuwMEvzmLYsGF034nmvl+9&#10;JrEHDn++czewYzczFXV+cRazZs2i265du5Z+Iy1btqQz06dP79OnDx2sXLmSLurRo4doRSFdunQx&#10;MDDo27cv/Y7ogNKqVSs6P2HChEaNGtG7/fv3p3fl5eUXLVpEb7lFHTp0oIu0tLSqVq1KB1OmTKHz&#10;dH+DewsELfLVq1fTQQHQV5v9YgYG9M8DvUufKnf3p3M/t/PHT3hw546vl7fzvfuiyP8PwZpFUV93&#10;3sHt2wWTxfbCiZOLp0zL6ZfPnwXrFNGcuU8HnL3t2Ltc7vdpoibYJD+7aEi8PVKu0aDZwx+ErY9I&#10;MfrwZfgJe629tivfxs72T21tFazcaZxgk4KtqdNG6dSk6mcmK52ZrHx2iurZ6d1PjssUHddnXvW8&#10;atSsdq5N8rOOKPcFV+bRnHJ8y3FnzjRR7gu2yk91Ue4LLsTZQn/YGqu96y+bLbEwCYh636Fne8FW&#10;+akhJu5fTaJOhXKNpCXrVijPhT695Vq/Trlyt0W5L9iqYOkrU1dcso64ZH2lWs0329TRWV5TRkG1&#10;VsMmY1c0G7dCVUZBsH5+3j6iVl+9Ns36Zg3Uwu2lmGdSzGOZzIdyR1dU53K/Wb3aV5dVFWzFOahD&#10;J4HDew1etcdzwwH/jQf8N+z3X0/d57tury8dsDMH/VfucNPu2jfnJjT3uzZrLnjkMiMX/SoVJZTF&#10;JatJSSuIju8DAECpRlGlVZU63eXkqnD3KskJj+tzZOd+165dly5damRkxN0tBrJKSpLDh/N3ajWR&#10;GLRBpm57/m4OuNw3n0jGWOab+5UUK4uttmh1N8HU97t7fLKBfb1djzrbuV3kF4uguxy0iWmhDh8+&#10;nNakpaXl/PnzaWdnl2VOzMzM3NzcaOC6uLjQvRd+Nge1a2ssXrzObP/J27ef37S69uysuYeNzYG9&#10;e/nFWXBH92mm010Iektrm5vPzeDBg+lOhVPDZhErVgf3HhC+cvWQqkr8sl9m0KBB9MHv37/P3b19&#10;+7aGhkaTJk3WrVtHv9MGDRpwi2bMmOHn56eoqNi4cWMa5XSr6tWrP378eNq0aXSdBw8e0J2Eo0eP&#10;0h86/emfPHly4MCBy5Yt4x6zYKytrTds2HD16lX+fmGMHz+eG+Sb+zmtLS45oG07vanTj+3e+8zJ&#10;SbC0KO4w2CSYKSFeOTjt1c0VPW6G0L6nA07u7rWb2x9dXNCimqJgk/xsUVXinkn5OhJS6gPm9Lkd&#10;ON3v+4LQtNlBaSM8vjc/H6DceaKquLRgk0KtPqdb1VMTq56eWOXUxBonx798OIB51Yv6+FirxnI/&#10;8Wh55n5f3bOvfT9yvvKJ0GynJdgqP/PM/caLtcZumMM5Zv3seho1BVvlJ83991UlbOTEbSqxXqsk&#10;flVW/IqM+BVp8StS4lckxd/JSLf6ydz/T0nphro7aytrqA2YS+NSjYa+dCXhOvk7uL0Cl/VjB9ZM&#10;fSzNuLCtn+Gg4HGkGjdP1WqW987D4A6dcjtOZ47xSZ8d5oE7zIN+8FwgnR83YqZg/bKd+yLZ39uw&#10;p/RISFWRllGoVIk9GAIAAKWePA7D58TU1JQWMGX37t20+fjZ/zMVshAXF+en8qKSvIJMsw7S3YZb&#10;2t+94WjfonVrfoEI7lh+mzZtaM7yU6Lj2fwoF+rq6g0bNuTv5I+iYmXNDt2mTp02dcrUnI9cPFTl&#10;5Y+qql9UqzusanV+6jdB457u4dAB3Xs5fvw4HWzfvl1TU/PatWt0fOTIEfr9WllZPX/+nH4XxsbG&#10;nTp1ovO08m1sbLh16J5Sly5d6AzN/SFDhtDN27Zte/bsWbqoKOT+LVAB/FzuwyK6Z3oFvb4VJ2iK&#10;163XUmPC5kaGthobrqqOXKei0lSwZtGtMahZlZ3DKx8dO8BCJ+VZjxiHLpYbGteTkRSsVphSdVRa&#10;1Ws3qUHPZQ0Hbmk0dGfD4Xvr91mXa7WiKSGpVl9ZrV9TtTHt1aZ2VpvbXW1+T3YsWK1oqoiuyF61&#10;QGsVO/fpzmqrPhqdRzSZtpnN/Z9VQqpOzVoaarWtjBUzs1o//XaV+IvV2jSuTefr1FJRE8/7ZyEI&#10;92ynT1lhdOTlTvOAXeeDdlsE7bII2mnub3TkxbjhUwRrUkW530LwyGXG2mISalT2JH7JmuKSSpLS&#10;VWRkkPsAAABKJnXr1rW3t+fGixcvVlZWpvs5p06done5I+50B8DOzq558+YeHh50KbeoTp06jo6O&#10;dEB3A+jt+vXr6T4Al/v0Lt0N8Pb2PnHiBB3/dpD7pUn2nAdZmUaKMk3kpWqLC5cWS0k1yUpqlarn&#10;mi+uUlKqCj9x1PwPq1xFpRi/WvlPWbl1o6RNJ0mbTpDdNr7StrGVTMbI9WukWFtGVrhmDgXh/oMd&#10;u0wYPnWt8TXTk15rtlwaN3SicIUsy3bu09bni19MQkVcooa4RDUpKcVKsvKis/h/OM6PnQAAAAB/&#10;G9rrClm4u7tXrlx55MiR3En/Z86c0dTUfPz4MR3TfYAXL17o6Ohwb1+2tLTkNqF7CHSdt2/fqqur&#10;Z+c+nT9y5IiqqvD9xL8F5D6E/18F4V48y3jui+SKX1VcQpkWv6RkVVkZ9iJz9P9s4svLs6VPb0T/&#10;BAAAAP4eGhoaNNPr1WPfe03H9NbGxkZJiX1vQJUqVeii6tX5c4fq1Klz+fJlblH2VnQ3gA5q1apF&#10;J2nl16xZk87Ur1+friza6PeD3Ifw/6sg3Ivnv5D7/DH+ihK1RMVfTVpakf149py5DwAAAICfBrkP&#10;4f9XQbgXz38i96nc+Tyi4q8uyb9nl/71JDqqj94HAAAAisO/m/ur7ON+xboKSr/x0dSl5XI+2u9V&#10;8LUKdfwO2ykH7mf7i48m8BcfbbSxdYl9biM3WeT53ASrFU9t/aO5v9+yJPf+6drcKT2iu8oS7EU5&#10;FWXZg/s5BQAAAMBPwee+nNz/AGO+SuQ5n06WAAAAAElFTkSuQmCCUEsDBAoAAAAAAAAAIQBqcDQJ&#10;z2kBAM9pAQAUAAAAZHJzL21lZGlhL2ltYWdlMi5wbmeJUE5HDQoaCgAAAA1JSERSAAAD9QAAAjoI&#10;AgAAAOkQ/3sAAAABc1JHQgCuzhzpAAAABGdBTUEAALGPC/xhBQAAAAlwSFlzAAAh1QAAIdUBBJy0&#10;nQAA/6VJREFUeF7snQdcE+cbx0/c1omtbV1t1Q7rrNu6996KE8XFRrYLBJQpCEaQjQqIoiKgCAiI&#10;BHCADHGLgOw9BBFB5v2fy3vGSKLG/itKfb6f7ye+97zve7lEEn53XHKUXkg+iqJNZ1COflA2iorj&#10;2LmrZklt/becKbVlxqrNjYr/2ImL1zfaWhQVqV5QbuO3QRRFP5k/bXT9dbEFRSMIgiBfJPr6+oqK&#10;isr/BrAeKyur48eP79ixQ0lJia3+U2ANBgYG7FYiCIIgXww/Sbv+utAM8z2CIMiXy7p169hM/f+x&#10;e/fuGzduJCQkBAUFycnJsdV/yqZNm9LS0thNRBAEQb4YftpwbMACYxH5vqGhoa6uHuDdNrBVBEEQ&#10;pMkpKir6/w/hy8vLc7ncvXv37tmzJyoqSlZWlu34RygpKW3ZsoXdPgRBEORLou8Gl/7zDd/K97xk&#10;33DvSVFOQXl+cUVOfvmDpOLq2jq2G0EQBGlyVq1a9X9GfDk5ucDAQHV1dQ6H4+zsDA224+OBcL92&#10;7dqCggJ24xAEQZAvib7rnfvP2/9Wvq+vbzh58dHJgGRTu5idB7jm9rHul5LOBiax3QiCIEiT8+zZ&#10;s//ziDvkey6Xq6CgoKOj4+Pj8/+cfy8vL19SUsJuGYIgCPJuvn0btvrxTJo0iW3R9JMnTy5fvswu&#10;iKLPOsj3Bm/l+4jbz9Zp39Q3Cs/IKC0peZmZWaZrGLF+Z3TgjUJ2BM1VNzubkOA5Y6U+/fzhOf8E&#10;Pzejizls32vuqqzfnxDoMnfbGbYgmiLlfmteVYS5J1ayBZFkeyuYnk9ISLgYfjfASMsuNOHeo6Sc&#10;Byf2XIKa3RgNL3YYTYdydKxDEg6rLGu8OTxu+7iE4fEmBEGaIQ0NDTIyMv/PIXwI9DY2NmFhYUFB&#10;QV5eXv94VbCezZs3w/awW4YgCIK8m5CQELZF076+vmzr48nKypo0eQo0EhMTLS2t6ured2ZNn3VO&#10;/ebqv5Xv5fXjPE7fdXK69fhJqaaGf+S1DLeTd47Yxugfuc+OoLkmZ+7CPxf3y17OZJaTr50OfMk0&#10;6NuOMbllvNZdHbUTdMGtpbIn6OpnqvMB61d0vsyK+TpuN8LtHR6W0Y+vnrtRBPl+6aHZIwdOnJNZ&#10;krFt1fxdLqG86QI0NGz7bVlhDbsUYLQ3OJ9p5Dxws3vKNMxnj3n6nGkAoRwD/1w65YbjsTS6LtNn&#10;8fz5Rn4pNF2suW7+joMHtw35feTqHexQBEGQZsWdO3e2bNnCpux/BETz/fv3m5qaqqiosKWPZ+vW&#10;rQkJCew2IQiCIO/l38r3QE5OzpSp0w6am9fW1rKld9BnnWPjfC+779aZc/eHjLIPDUu/eOGhx6kH&#10;0+eecHSJ0+XcY0e8zvfhHI2gLDr3wRVdm+Okg866mfG8ite6Kz1jk7y0QjpNPwk+MGnN9u1zB2ZH&#10;mGg434Q+T+Ud14voKHcz72zm+H1Vua9lQgV930bFNow3l6ZfZu7bvn2fSSDTbmhY/Oeecl4ZCDDa&#10;oWrh6HHen5/vXVdPSs2IU9++3TXoQShHbc767RtWqJXXli+UmPKyjnbe9PejWx6bDDxh5DUXE1+R&#10;B/YRBEGaAzExMdf/P65duxYZGcku/CNgG9itQRAE+e/i+DaZmbxD2h/Pv5jv79y5o7tv3+o1a1+9&#10;esWW3oGIfH/j7rOlclxLzvVFUj4rpf1XSl84eOj6CuVroTFF7Ag23+fqbDEsfHZfy+Q0WwZSgpKe&#10;kSP5zPH7qrworT3eSaEWxnHPeEW67P7FNcbn/HS3B2XQ/uaqb+V7mn7+MGDdflcyUoCGOONZDtxs&#10;aKVm5gsdv0/ZuMGd3CVAjt8z1L1YKjG6opY+IrU45QX94um1jVoHMN8jCIIgCIIgTca/le9v3YrR&#10;3rkTGnl5efIKClVV5Hi6aETk+7r6BnO3p4p6t/aYRetbxe00jt5hGGftmSZwrmWixjZAJ+MlXZEe&#10;xTS3bXO4Ucz0PDxzr5Acas/yPXMd/gn3si+peW7EG1MS5wm3vvHpdM4taOhYOMQ/Kz+1x7GupkpR&#10;bltuzFkonruZwpvemBP6O6HXLz7rnr/PA97ZOKXZ4VDZts0YQjyfR1f87pay7brcYDlYYUIenXYV&#10;xjldSChJurZtpyHbjSAIgiAIgiCfEl5YfQNb/Xj09fXZFk3n5ua+/zxJEfkeqKmp9wzKsnBPNj7+&#10;xOJk8rkr2VXV+P2YCIIgCIIgCPKlIzrfIwiCIAiCIAjSHOm1+uhP03divkcQBEEQBEGQ/wI9V1j2&#10;maSE+R5BEARBEARB/gv0XHWk71QNzPcIgiAIgiAI8l+gz1qHfnP0MN8jCIIgCIIgyH8B/HwtgiAI&#10;giAIgvx3+EC+D/WP4F86Snx8z0W87zv3EQEy70eUsM2PI+NeBHvNMARBEARBEAR5jVC+ryn7u/c0&#10;NXXgxKlzEXq7OR9On+WPZwxbCBO0tG1r6pmCqizH+1LEy+IbuuZXeSNE8Sxm1ND5SeV04aOL/Wfa&#10;8ua9RcrtiGdVeQuWuLDLYpAUeEJOXn271m52WZiqvHMX7rFtcSi7N2f0VJegB+ziu4n346SzTWFe&#10;XbBQl183VUZN3TKIueKuILEX3jORpSGJE1P4Aho7lThlpETTt3w4GWwTQRAEQRAEQVhE5PsJAzef&#10;PgNcV5Tj7N7NuXfz0kYpqY3bdCvYEUKUP14yWw0meIU9ibeXW7Fc6tfJ2rt2caICzP4cOtUj9h07&#10;CM9ilGT11Y1DLbZOmT7TJtZWduVyKSV37gF5NUVFqcUbVS+f4dxL4/7Yc7RuQLzUrNULx0k9eHhu&#10;67q1HM8Ydg1ChJgeOHQ5Ehovcm5vlpKSWrA2r+jJ0tUrZi7U8nc6ME9KSnu/qZyG56X90qtWSO28&#10;mbFy8nYZGal5ak7VZL4oTGAPpzhKat56qSVzth1/4iw9f5WU1JW8J3u3bpJaLBUS6btuyTqDIwGH&#10;1gxftlWJnSOKoljOk/qGOy4qK5ZJyTtezuA6LJ4ntU7eHPL9vaTIyVJSk+fpV7JjG9OQdNjUyRWe&#10;4UUrDe5ePSctJbVZyZTrw+FeMVbfATMHxBfh30sQBEEQBEEQBhH5fvIUG3KtWg1evj+osWbMBGDZ&#10;XV5RBOWPtyh5MY36mjkzOa94x+8h35d86Pi91v4gu00/HbpVMn06B4SQrTJeTU6b+YuBlz3nzBlO&#10;Ju/4PXv0OvP0YXtDB+93bgVLbuywacuun985itnmiSEl4fMnKAdfu3/xoOaOfcfux12Vk+NISZ+k&#10;6yqntpGbv5QDkXqfOuc9J7qQfL/XLJSuSF2zyenAhKmu4RH5jx1G/TUa7uCg7SHDo8wexXuP3zOQ&#10;fL90IQeS+J7Zmjv0OEU0fdnCwPYCJz79wtRpOhHXnrzrEsGCx+91Ny8eyzy0Na6Q77kc3p8Dgg9e&#10;yWT+RRAEQRAEQb56Ppzvzx6SP3I5NTU9q5ZXFEH543XSR1OBtKz9v86JS0z9e8keJt8/i1PaYlVS&#10;8Y55vHzPNKpLps88ovd7r1v3U6fvOXZAMN+/KlzeXza7NHgL59Z1zqbLocfen++dnJxhK7wcLaNj&#10;7XecYraoKs3lZkzicQ1VHUfv1NTbVppychou2iPGJD+622vPlZUfzPe1Fbvk9yUlX2Xz/RqOmnFE&#10;amqYc+wFWQNfWH9JajDJ93fOHTqT/r6QTfK92ehfI++kLtxr56e73ik0db+OSuwFTvQdp9TUlIML&#10;V5a+4+8Igvnebc9al6vw35FzA/L91UPhsBFuipE5/NN2EARBEARBkK+aD3y+FvmSecoev0cQBEEQ&#10;BEEQFsz3zZi66pfvOqUHQRAEQRAE+TrBfI8gCIIgCIIg/x3YfF+L/B8kJSWxLQRBBMjPz2dbCIIg&#10;CII0FWy+L0P+D+7evcu2EAQRIDs7m20hCIIgCNJUvMn3L168yMvLI1XkoyD5/tWrVw8fPiQVBEEA&#10;ku8rKipSUlJIBUEQBEGQT81bx+/j4+NJg/AoZOXDwAkPwq1vh1g/vuV9y9Q0dPPm0mfPigSOySVy&#10;FfljEkJtExwcQqSlcx89yoqLY0eUlT25ZsAbcwTGgIm+vjDmaVhYkr8/O6KsbINOqKXbHQvXhP2O&#10;cVNlLrFVIS5evOgngImJSVFREdsnNomJiWzrX4Lk+8LCwoSEBFJpxLUbMZZ23qOXH33w8DFb+sQU&#10;FBSwLVFcv37dwcGBXXiNtSgE91ju37+/fft2aR4rV640MzMLCwtj+15TUlJy9OhRW1tbmAu9wMmT&#10;J9k+IRT1XGfKu03ddnyllq3Cbs4Pw6TiEh6QrvT0dNIQiZ/ftYCANz9ggsyYMePKlSvsghDDu/++&#10;9fclc3qPY5fLyuCxNPqxd3NzY1tlZZNnLJu3dOvMRVt//vUvtiSKcePGnTt3jl14m9TUVOFnkpCW&#10;lsa2xCMmJuamEFevXmW7xQa2ZPjw4ezCO4AfZvYOBGD7BIAfpEawHa8h+T4jI0P4RWdnZ7dw4ayh&#10;Q/rMnzcDnh+2+n+TnHybbb2DR48ewd09efKEXRbgWrhPwEXHs6ctTxwzsrfVNTOSz8nJYfteE3Ut&#10;ICTw2Pkzh91dTWDMoYMq165FsH2viYm6ejXYzfvsETKGc0jD3e042/ea/Px8uH369Cncxgm8W/Lh&#10;/dQ0Jjc3l+1GEARBkHfz1vF7CGekSihKlqPrjtAvdekXmn5Ws6FSUlDgKCGRc+8eGQAkhU7jj3FR&#10;ak+KZ4cOTbC1JW0g+kQf/hhfox9JMXjduqDVq0kbWLUzuLTkVX5ubmVFxZjljaMnH8j3r3jkl2XD&#10;7bZt29q2bSv4OxjyhLOzc2BgYDQPCCXnz58PCQmBbMqOeEe+P+9/zdwxztzxelKSiN+gOTlFls6X&#10;YQDniGtpaSlbfQ3/+H2jVBoek27teLbjEJ3Zm1xWmdGekfS2fSFs3yfmXfnexsZm3KR5g0fPW2n4&#10;/NSp02yVx4h5auqn65VP1i09eI+4wa7Cy8uL7eYBOzAQZIGAgAC4C11d3c2bNwtGW8gf2/eegyAC&#10;yd7Y2HjgwIGzlqtFRkYKH77VszyTWdZwK6/OPaZB92Kdkc+tnLwCiLCk9z353vVU5HffbRcZN4Ed&#10;O3awLVHsk9pMX4gK3Gc5a9YsUlm/fn2j06sE8/0xr7sBMfTpCHrBej22JIS3t3ePHj3YhbeBvDtt&#10;mn7I/KOPpc6bbVGGn162g4dwvvfx8eE/mYLPKoHD4ZAPzQQEvPHBA3aPiI/0ZjkVLf1lMjvlNfQ3&#10;yu9avUUDjI2NZbt5zJw5E25Li4rSz50Dc9/ewwEgkZP74gNbGxQUxHa/JjPzrWs+VFW9arTZJN9X&#10;VlY2OlHHwEB3zqzhfr5WF31tAvyOzJszYu/enWwfjzVr1vTv/zNFUUOGDOzcueNvv/2moiI3Z86c&#10;JUsWsyNEcdTmTyXZ951tCJsnKys7cuRI8gw0IsD/dFxc2DlPnVPu2uDju5cyMt78HD7hPUvRN3we&#10;RV4iA8A7MWcu+L55yLynMz3APwX0PGVIxkRetTfQe+vRwcuHvCIg39+5cwdeNVwul3TxEd4Df/bs&#10;2b9+bAJBEAT5T/LW8XvIYaRBKEyYXZW1LupY72uOvQNMu57Z04ntEODxpSE1eRvJmCDzrl56XTMS&#10;Gwev6/bd64u3RB3rBWOuWErCmJiAg2zfa2bI+R0wuadvfGenbvw8mWC2KgTJ94XPcz3vWi869cvL&#10;ly/jeLDdvGOcTk5OEHqSk5MfPnwEeyzjp81vdGSx0e9I36hUe5cHmw/EjZSNHinrLuso4lgaFEfK&#10;BoyUvS6tGCerGvcoNf9OyptzmUhAzM/Pv3btGqkA69at6ztGzSOc3u1K2wfWz1K9M1nxTps+y/hB&#10;Z59l47TUmJzbUtLHUm86NU5wYiCc72VkZJ48eeLh4TF48OD+/fuPkI48fvytY4qQ7xVOvGixXKVF&#10;QiBFxzHuMRLM9xBKNm3aRNqw1wQhycXFhRyGFCY1NRWCC2kfOnQI7pS0CcvlDobfzryamHr47hOT&#10;iMdrbEO3uec/zi5/T76Pjn7cv7+GzdEgyPeTJ+/MzStMSGi8zwB7cb1/GQpK9vhpzJgxbFWAffu2&#10;0XRcYOARdrmsDDZMOGfDz4+lpSU0oLdjx452gfS0FW/yPfxo/TxgyM+/DgX79BsKGRSe27Vr106d&#10;OpUdwQP+o39ee3qkGR2v8pg2jKbj4gpCQuBpYbuF8n1wcPCa3TeO+jfY2btAkO3Xrx/b8RqS7yMj&#10;6V696KFDWYXzvcIBT6OLlYtNk/ecfb7jWLbyiWKQ/8QSIN1mxsXcGDWqlLdL/3jrljSBHXJAMN/D&#10;/dbU1NjZ2Y0YMWL+/PnsCB4k39+5/4KyeDwv3c/7uufQoUM7dOjAdr/O95Bl+T8MAPwgjRn9a0Fe&#10;At1QuHzZpIb6gqLCe2NH/+rn58eOKCtTVVXu3r3rb7/9/Mcf/aZNnSQjs0FRUVZebvuUKZPZEbw/&#10;FgFFRUVwLzo6OgfNel08RwVfPst2i0JBfhv8f3Xr1s3d3Z0tvQZ2ShUU5OC+njwOj7t1nvHGacF8&#10;v4yiUh8+9D9irDTwV3bArfMJt7wE832fAVHxqfTNxIbfBkfZ23DImNu3vBrle/jxvn2b+TsD5Pu8&#10;vDzYr8vKyiJdfCDfy8nJsQs8MN8jCIIgYnLA88bNmzfZ4/cVFRWkSsiIHJ97cyydv6Lo7uSim72d&#10;dw6E30YA/E5lR5SVxZ0e8NC3H4yhc+Y3PB7gqNwtOxsyw1tHuIPMu9yw70znr6Tzl9NPfr1yqGtO&#10;Tg6sR/CQ3oTNvlM3Xxowbtsm3cvjljPn5xQWFsKYRhmI5Pu2OoqRqf4yPuOhHR8fL5jv4+MTSktL&#10;fX39IHk8evQoKCgoMDBw9erVCgoK7AihfA/ZXdYxe7x8tK5zSGRC8nhlEfl+mVGckpV//OP0qarx&#10;2+0TZB3vCef76upqwZOFNqtyjE6/vBxHT95Z8+1oo50naDVnuu3AnddvsPs/JN+XZMaP6CzZ47ut&#10;RaUlWkN+l5SUPOdsCLeT1xneuXykTduO0zV3xZcWzOvbu2vHRQ8fnNq6ZJJk106csEKyEniYkFcI&#10;rq6upAgI5vshQ4Z06dr9m87df5tpTp7zqKioRuEegHzfV+EaVRxPFYfN2kiNmd2lq7WaYL6H//et&#10;6odhPaDSzkNP0/MgqI0dO9bX15cdUVYGT/7hw4e7d+/epk2bUVPWkMP8bJ8AO+ziA15WPK0tfVBX&#10;cKIqvd902TUu97c7lojM92lpObDaHt/Lc6xPtm4js3//+SkzjClKev58M3YED4ik65TtLc8Wgb3/&#10;2iwy32/euTT6uYfVeW12uawMnmqRp2oAkMUhUUEU3uNcNGGhFlvl5fvwuzXXH9Hgds7Ltm3bkvrj&#10;x2+dfDVt2rTvjz8bbtGgo1tMx8fR9+IaGmJbtGjBdgvl+z59+sCtjt3jP0Ythb0FUhQEcnZpKb14&#10;MZ2eToI3XVtbK5zvYdcLulSOxsPeb0pWCTx1QHR0NNvNAx5U1N9/Pyt99jT3KQgNtuM1/HwPyX7y&#10;5MlknYBwvqeo89ScLOrhvRaZf+0Np1TkBgjne3hpFBcXkwqwatVKW2s1CPck31dW5rx4kensoL1g&#10;wZuVJz6+oaS0/k7Chbzcu3FxkTCyrjY/Jzth0KAB7AjeDyTEYtjJrKurU1Ntdy2cuh4ZBP+ha9as&#10;YUe8zd49Ck+TIufN+UtaWpotvQZ2qFq1atW+fTtFRZlnxU8iw45fCbKPCHZslO+JkO9rXuX4njO9&#10;ee0UN8hWMN+PGR/72583O0tGhN176e8XdPnS0UcPgoMuWjbK9/AGCM8M/HTBWxzsIUNb8E2VAPl+&#10;7969GzduZJcx3yMIgiBi8ybfA43+/u4oSzkrSDgrUFu2bIEkzeeewPk5/DHO8pS0XJKWVoOycsMG&#10;2bdOcXk9pgWMAUuflcjKyhq9MoLYzY4oKysqfvbX2vN95rlLTjvRYqQjVDw8PGBMz549yQACyffS&#10;Li6VVZXQ+E5DQzjfp6SkxMbGjtwW8ccff6irq0dGRsKvcw0NDXaEUL6fKQf5nna/mgTtyIS8d+f7&#10;R9DIyiva7lD/t8q9O3ca5/u8vLyQkDen38AvY4mhdqF3aMmlWRH36eoamnuPdrhMT5yvTAaQfM89&#10;bXLnWVlOxIFT14wv3eEd3E3y6dumTcsfxyfyjt8nXzWNjze9kpxdes/JxGqvpWtkWWroDh0fZiQP&#10;CNAQ7gVDNtAo37du3aZV6zb9phhduvTOzzZAvm+hY0EVhC1V7tPQcJOm42pqbwrm+7NBybb+9Y5B&#10;NAiNNea1G1SOwsOEPTF2BC/fwyI5qgrbAE/IgAEDIOubmb2VxaUPxp+ty615lF93JetBxqOeY1Yt&#10;58Qt1rsrMt9DlIfb4uJn0CgqKhk4eDfcaUFBEdySAYSJEyeq2r8CJ6+0WHiAhnwv+INKkNDd2qoh&#10;pmUABzaJVGDzkpKY/3rCiRMnoIv0wmO/fv06eSCCzyfke9+bNZdiaPD7gauMjY1JvdF+AuR76loF&#10;FdvQIqbhTPmpuOen456fek++J7SYel/qYIO9vT27LADk+5EjmXwPmwRbCM8zbLxwvp+4zmyY/JVB&#10;20OGyV0ZKncFbsFGpzNBvk8tSO+i3zW3KLeguGBH8JsdHgI/32/atAn2In777TeyKCLf97pJHbhP&#10;ef3Vx4sytaZUBojI9/CKu3XrFqkAM6aPunTRluR7CYkW8FhKilOvhBwbNvTNnyxIvk98FFhWmvX4&#10;cVR9XUFuzh1YHDiwPzuCl+9hO+vr61WU26SmUnfuRMGqVq5caWFhwY4QYPvWFfV1+QvmT4A9DcH9&#10;cD4DBw7cvUsFxjTUF9TW5Lx88UQ433tbWER5n4B8D2PqavOqKpNvR791fk6LFiEtW11p2SqodZuD&#10;XmdO88akJD0IEMz3mzdvDg8Ph3ctGRkZc3Nza2tr0ma7X0POz4GXNlkE4Ace8z2CIAgiDm/yfXl5&#10;eWVlJak2Yvv27XD74sULuG1oaBCOTUBScom2Nq2iQm/ezESQs+dFnLYxduzYn3766Ycffvj7778l&#10;f5EUzPd8lJWVYQzE+lWrVsEYkfkemOX+/f3CzC6qqsL5HmJTfPzt0ROnQ1ZTVVX19/d/f75/9LSI&#10;J7PBkO+13UR8Ps87Ionk+0dPs8n4wqI34ZJ//j1Z5DNn0dqgeHrYuMU3HtK1dUy+dw6me/zMHlcm&#10;+T7aV/9AaFmU5cwnmZFqJ5gHslfeIKmkTFdhI+T7JeMOMPm+8JSye+Ljk1tdz1gddr9elnZVVSDf&#10;A8IhTzCPEiBA8PcBWrduTRqCQL6njCzaJTjX1vpr/tmxwPRC9uMzgvk+PDLq52U35O3o72YHf9tn&#10;1LcT7FaZVI2Yq8t2v+bkyZM//T4B/hNV9jMbCXFq9pz5gwYNIr0EHc94m+Tc2Fv3vcOvmQSF9xi2&#10;fLburS49fhWZ73/4QQmSfXJy5pAhu777Tn7DBnO2420g32u60ODU1Ych3w8dOjQwMFDwtBCA2reH&#10;ol9RgW/Og5eUlBT8iOqxY8ci7tKuF5hPPRIOHmx8Lhnke23nmt0naJCiWvLDYqNP0Lq7u1NXEqhS&#10;mqKLBtWEny73OJ7rYmRkxHYL5XvI699//z3kOc5F+ttBW7t06cJ2vAby/b599OHDtIKCwsuXL3V1&#10;dZ8/fy78Xw/PP/QqWcfCvtbj1PycnBx4MoXz/Sjr0exCWdnjrMcnb731MWh+vo+OjoZYuX79+lOn&#10;TonO90tvUmHW1PFeZi7UuZmi832jlwbs7Mlvm0nyfUHew+ysu/l5iUpysw8cOMCO4OV7DXWZ1JSI&#10;osLEiPALOdm3Ex8HXQ1x/PXXvuwI3g95XV0d/BfPmDF9yZK5kyZNgp86eLOys7NjR7xm+9blNdU5&#10;c+eMFz4Nhk/Lli0juAHHHOVTU8KC/a1OOCsK53u4jfXzgHz/vOzhuVO6Zzx2hQZwBPP9kBE3bc6m&#10;+ccUnbte7HH8qNfpfVcuW1302i+Y7+HtCHazbWxsdu7cCU9FUFAQNITPtodK586dnz59GnAzc6La&#10;raV68ZjvEQRBEDF56/i98Ge8CPArE1ICAL9N35nvk56pqtLbt9MaGsztKU8RR8h69eplRpv99ttv&#10;EOLHjx+vo6PDdgiwZs0aGAP7AJCEYMzChQvZDh4k3+eWZox0pG5lhEJbON/Db/2IiAj49blv3z4r&#10;K2s/Pz+I+JCN2BFC+Z5PWFzccuPM6Ptvsh2fp5l5s/ek6Dg5sctvQ/I95DPB4/eAlpaWoj3dceQh&#10;nyja7xYNt3vc6OGT2FPYr0L8DAzLKimICAwMCk4oLSuLCbsCpcQHsXB77dbdQtidiA68dudeXmlp&#10;1JXgwMDowsLUxKc5ZUVZdx+8iR0iEc73hPGT51u4RO46Ejd87eVGY5h8r3XgmwfOBQWzHhoNOTBy&#10;eFWBr2C+B+7cSwy8HPLwEbOrk5qaGhhyfcWKFT/+yH5mGsjLL9lxtNg+kDnGr+deudUkaa3mWx8q&#10;JZz3v3byRpGhy1VNx4sbLAI6dOszU+26t/ebnRbBfC8hsXHJqiPdusnFxDwJDBTx1xWCYL6fu3Qb&#10;W30bSm4fdb+Bsgtgl8vK5s2bx7Z4QL4PiKHdQys1LSLbtGc+cNLoQykA/Ecz/3WBgb1794Yfs6io&#10;qNjY2ISEBMHPcBNmKitTdB1FP6AaYq3Kz4yeNQoyN9snlO8h2Z8/fx4a85Zs6Pv7ROHgTs7PcXen&#10;4Qce9pc8PDzgIQsPO2BuGx6fudboenBUsnvgHa+gWLDRo4B8z7beATkuDo8uPDwcYv3x48f37NkD&#10;aV4430c+KaT8f/3TkbJQoYzGDkuJiRHO9xBSBY/fQ3HkyIE2RzQz0hPSUuNBJ4fdw4YOEAzf8D6w&#10;YcPKfv36mR/UnzFjCjw5Pt7H4LZ//5/YEbwfcngHgJ0ceEdatWoV/CjCOwZkZcFPSAOwh/ms5Mnc&#10;2eMFP/zQCJg4YcKEgrwHkVyX3Kyo4ACLK5ftGuV7gutx0/Cw46Ul973P6l4Lc70aYC2Y7wMD0y9f&#10;fuTidMaOc+RqoFPARbPYm57+3saN8j388Li4uGzZsgXyvb29/d69e5WUlNju10C+J3uM6dnFYXE5&#10;1+/kYr5HEARBxORNvodfk43Ov+cD+T4pKamqqgpu4be+yHxfWFiyVqZw8WJ64kR6+Nj0lKci8uXp&#10;06chP0HUmD59OoR4kcfvr1y5AmMglMMvPBgjfPw+mUf0vWukAVlHMN9nZWVbWlpaWFgYGhpqa++E&#10;XQgChCF2xLvz/RpF+7DYd379XEpG8TxRURUg+V74rx83btwYvuBgy18U/1zqudGKBjuOOxZxLYrt&#10;/pS8K9/Dcwu0bNtFTk6u0fkt3X787ZsBs6il03oPaL969WzGKX0E8/3jx4/l5eWX81BUVIT1rF27&#10;FjIK7GKxI+B+C4vHbH+wz4OeuzNz1CKzUcsd5awrF+zOZLtfM2/DvsjbyW5hheuMY5cbxLZq+02j&#10;TCaY77/pKDqsC8IEQXNz8ugAtipE10X7fjlBf68eCA+BVL799lvSIMDc05E07J8YnaXbd5QkRdg2&#10;27c/fgpArIe4+a6PF/PRd3GgVs8Gte2s2NJrRJ6f8x4g30PUzspiDqvzEc73UlJSmpqakxdskpWV&#10;Xb5yNezAAI3y/ffff0/+HwUZO3Ys2y1w/L4RIj9fC1x/4Pkk4SZpC+d74ZcGvIdMmDB2/tyRa9fM&#10;XjBv1LhxIxv9pYW8D5zhwfsvfQM7AvY279yB/5qjR48aGRk1OhAgyMULZ+3s7AR/ooTx9PSEN7eQ&#10;y8cir9rH3zwdGsDx8zL28zYVzvcG+7Zc5zo+Srhw+cLBAJ+DAb4HBfM9Yd3qidHXjj247QtjQgOO&#10;+PuYNTr/PiIi4urVq7CjCHs+sGcIbfJECTJq1Cj2P+Y1y5Ytw3yPIAiCiMNb+R7yKKk2An59CgK/&#10;1NmOtykpKXU8lmfvVPg0VXS45APxHdbT6NhwIyA1wpjDhw+zyzwuXLjA24S3+NiclCP0ndb/JyTf&#10;l5SUNDp+DxiZ2Tx69AjqRlZnYFMbhZhPh+DHGYVp9Kz+P0DgsLJ6K7lGR0cbmVlfCmG+kPHJkydG&#10;NpfhgTs6Mp+p4GNpf9bcxuPgEVeTQ7bQCxGN7XjNB3NzI2xsbGA97MK7gTEEdpn3rSlsi0dMTAw7&#10;ggdbFQUE0Hf9vUtMPvYxwvPMbtbbsN3/N4L7yZDvjUVx6tQpdgQPdgveRvCzFiS2wjuG4PF7Qmpq&#10;qq+v71EbK29vb4i5bPWz4u191snRmq+zk43w6ygoKFBwDAjPFdv3mmvXrjUaA28CbB+CIAiCfHre&#10;Oj8H+WeQfI8gSCOED0sjCIIgCPKpYfP9U+T/IDo6mm0hCCLAw4cP2RaCIAiCIE0FHr9HEARBEARB&#10;kP8Ob/L9s2fPSj4lgt8cgiDIlwy8WtnXLYIgCIIgzQR+2H6T7/Pz88nXX3wKamtrYf8B7hVpFpAf&#10;DuSrpbi4mH3pfiQNDQ1sC/kY6uvr2RaCIAiC/CPq6ur4Ea7p8j3sVUDE/6RkZmayrc/EkydP2FaT&#10;A/99bOv/plDgerTI1wnke0jqzz8e+Dn8ZxO/cmJjY9kWgiAIgvwjPk++b4Kjwu+5OGXTAPmebTU5&#10;/2Iof/93ayJfAyTfQ6OyshLeMkhRHEi+hwb/mrVhyS8uJ37As/dEX3nj6wHyPdw2utAvgiAIgojP&#10;R+T70ttn58+fv07TjF0m5AfHpBbrqHJcT10oY0sf4J/l+/vhp5JIK+l8xIeu2Ao0m3yfdvXcZaEv&#10;wk88ezPpn2+/+Pn+VtCpFLYpGsz3CD/fl5eXX7lyhRT5ZGRklJSUsAtvw8/3EFjJJaUg34enfEDh&#10;fG/03u/1DwwMnD179ubNm9llUSQkJMCYxYsXs8uigK2dM2cODBN53ajk5GS29Rqv2167A3fPPjY7&#10;PT8dbtd5rruVwn6vf27uOy+NJw4k38ObZFBQEKkgCIIgyEchfr5P26FlV0XTufFnlY0vOh2Ppute&#10;mZuHRpgvnrti/Yr1Fuf9QoFjltu1DCzo2gqT7YBJeQ07WRDhfO/DMQnLLIvytbny9hdkh1+5yb84&#10;VrS3KfvF8neP+Nxio/57EJnv105bf5ADHEv6uKsJMVy5fPOjjoqLzPcBVtqqHM4hc8sb/OvFJp6x&#10;dL3GtvkkHAq89+ZCXW6Wph91pUqhfF/MPcmx2rtM08Tc7cpb1xsOcTdtfMnTt8F8j/DzfUVFRaPj&#10;90+fPl29evXGjRuzs7M3bdrEVl/Dz/f8a9by8/2Z8Adwu3C1TLv2HSiKGjlhmtVJf5H5HsI9DBgx&#10;YgS7/DY7d+6Mjo4mbRh57lzjy8cCUPf19SVtKysrBwcH0hbExsbG3t6etD09PQ8ePEjafO7fv8+2&#10;eGw6t+nW01vnE85zIjh5RXlw6xzlnJTDvi81uurf3LlzTTlnBFXbacL2iYLke+EL/Y4ZMwaeikZX&#10;WUYQBEEQYcTO9zm+Ln73ea2MfVM11mw6Rde+nDSJU5N2LOBujo4qx8CAc8RwR3gufcND/2aM9QYD&#10;AwPVhecS83hT3kI43+fddJN3TfAyl759wXKXttZsmxsrxi7W3uukrGL66H7Yrl27ZBU0oz33aOrv&#10;2j59TMLNQz63wgzUtXepyLn4XFGTWq+iqH2dXdMbROf7SUs1d+/ebeZ6zctMzdjPda+Ku6uOhv6u&#10;Xav+unzVYpuSou9N7kFV7V2qSgfdruxcskpDTTsk6fJqDc11yzU3bDYNdNkjs33XJkW9IAcNzQO7&#10;1KQmJKdcWaumvmGlZip7D28Qke8L7qut3se24enW27tr/Yog2CdyDeZob4OHefCwKYSI3JumN26Y&#10;Qr4/Yqa3a/O64zce7Vo1XfPQoaNbFmurq0udiZs7eL72nmOOmiryu3aZOLLBRRCRx+9LYk3D03LX&#10;rjDNKSsz0DQ11N6upXfQzUkbntWtc6Y8KY6TWq2quGRVyOO39rEw3yOC+f7q1aukSIAfWkicADRu&#10;3Lixd+9etoMHP99DOG50/N7RN4JMDEjIIZVNKrst3S4J53tgzZo1bOttgoODY2JioDFp0iRyMV19&#10;fX1ezxtgALk2Ngwmlf379zfK3ykpKYcOHYI3hoXr9Ras14OGq6trowvVNcr3uwJ2wS2MJDx79qyP&#10;eZ/gh+xdCOf7yIQyQR3c3ndgnuT78vJy/jYT4Em+desWPGnsMoIgCIK8A/GP36fu0LKvoum82+eU&#10;DTxWLbSvf1X+28TDkO/PxWaw+f4IB+J8vB/nRuxR3yx2mjCizs9JNtuuob/jsKP2dukN638ce2Dx&#10;YtO8srK9KqZB3kfXrJKePWexN+/4fWm8yYlgQx8f0zlzlkpLSx8+6XNAWsHK2kX4ULnofM9LtwST&#10;dX8qeTy+7WfKOznGe7+Dztlrj8qeeM2cuADWvP+wp7n0Nitru/tFkVuk93KsL2zdbKqubppWVnZK&#10;Z5eZK3PYOz3cNLb4+nbpPRxrX9jaRojI93m35DYcYduZNzeu2ii9YpL1MVNLS9N9lszve+5pgXwf&#10;Faq4fpP0qhk7HcKY4/c5t6Wkj5UVZ4+hZKbNMi0oK7tkvm+PzkE/7lvH4wli5XtD0+TXx+8zw4w8&#10;o4yDH2eWPXI9cCyMncAD8z3Cz/cvXrwgFT6QepOTk2HA06dPId/Dq3vfvjd7sPx8z58onO8v38sn&#10;Fb78fG9nZ0fiu42NDakMHTqUNAjDhw+HWycnJ3jBAtCOiori9bxBRUUFbq2trdXU1OCWrCoyMpLX&#10;yUJ2ANp17D50ily3X6U69pwIi8bGxrxOFsF8T+kyb5KrV6925rF48WJ4Bo5FH3vP8fvbiS8EdT0T&#10;wvaVlXXowPwFg+Du7g4Vku+Fn20Axujq6sID4XPvnoh3AARBEOQr56POvz8zb948Wd0j0I5yUVy4&#10;ZImGhm8tTcuum6ex38vD4wJQQtPJ0Rfya8rVYOi8eTG5Is7JF3n+vfvulbY3UmSWK5319Ph+/Jt8&#10;b2Vm4HLunOb21d5n9Y6eO3dkx6KnzPF7v22y+8+dO3czyk9Hx8mJY3Sx8cmx78j3s+XcYdq5S7HR&#10;XkZ7j+9bKHfVV98GCns3h4dbMPm+LEFJWhUKYdeuqKs7uB+zcOdyPDzO7JFWXLXe9OT+zXpHzimp&#10;aQbx8/2DI26unrpblB8LBXyR5+d47ttqeO7cKXePsEceFsfcTxqv5kC+d/XXU94Gd+rldNjg3Dmn&#10;XbMiId+HuR44bOdxSF7TIczXTMfqsrfe3Ome7sf/Onh1Li/fHzI6cu6cy8HDzGHLRrwn3+vO3eJ8&#10;7ty8ZYpsvj+mY3funIX6qoLisHXqDg7q63zi3vpTBOZ7hJ/vX758yeVySVEYku8BbW1tUuHn+6Sk&#10;pI89/z43N7dly5Z///33rFmzYNHW1hYakG4VFBRgkTBnzhy4tbCwgHrPnj2hTZKxIPz9DcFj4Y12&#10;Ay5dugS3rdt1UneqG7z5aTvJP2ERojOvk0Uw35+7zZwFJCsrCw/29u3bsBMCT9Faz7XRKeyZQsL5&#10;PimzUtCzPqFsH4/OnTvDQ/D09CSL5FFUVFQ0On4PkGdDomP3H5QDiOQPFwiCIAgiyEfk+3+Lf/b5&#10;2o9FzM/Xvj5+/+8j7udrPwHif772g2C+R/j5/v1fngP5Pi0tTVVVdfDgwaTCz/f8ie/K9y6XboLe&#10;N5OhLXh+zp07zKuTf36OoqIiafBxdHSEWw6HA7cFBQV//PEHr/wW8vLycHvtGvMpF3jn6datG6/8&#10;FqNHj4bb4cOHk42fN28er/wGwXw/+Agzhp/vz5w5A0/R+8/PyS2qFvRiwFt/JQMuXrzItl7ne5HP&#10;NuwGwG3v3r3hHgF4L8V8jyAIggjztef7Twfme+S/AfwMkJheVVXV6MwWQQICAiQlJSsrK3fs2EEq&#10;/HwPebfR8fvQxFLSIE6avQiS6zo5DWg3Ov8e5i5btuzp06fs8tvY29tbWlpCL6wf7h1Wkpra+LMw&#10;ly9fXr16NYyBLhjTokULPz8/tu81iYmJ/fr1gzHAzJkz27Rp0+izBMLn58CqCNB+mve05NmbLxES&#10;zvflL+sEDQmNYPtEQfI9PNvCx+8JkO+hF6ivr8d8jyAIggjzefK9+6fHzc2NbX0mPvsG/Is8ePAA&#10;dleQrwrypgDw8z3wjP+9T0IUFDBfdnX48GEzMzNS4ed7mEXeZfj5Pizpees2bbjJ5WSxRQuJd+X7&#10;oqIi6NLR0WGXhSgpKYG7Jvu0ERHMaf3CX08JGwBjyBbCLYw5e/Ys6eIDW0jGQIPcKX9HBRDM9wXF&#10;/K/1Ymm5r+W9jDfnwQvn++lvM3XqVLZPFCTfw2a869mGfA9v3AA8vZjvEQRBEGHeme+zc/Ks7Y6j&#10;KPoVKvgnIH6+f/Xq1a1b7Fe8vwtPT091dXXS5uf7vLw8EnkFz8+5+qT0dNg9iNEANKDiF5chnO8B&#10;4e+efw+RkZGwQnbhHTx69OiDY1JTUwXHNDp+vzNgp8w5GWhEPon8zuQ7tuM1jfL9x0LyPTzbsLtC&#10;Ko24I8D/+V37CIIgyH+Sd+b7jMxs9nj7h7h0aSKopjaRXUYQpDlAXvbCeHpdFJnvgY9Krvx8n52d&#10;TU70gnzvHPfy/Qrn+y+BAt6xfzEhD/Yfwz9+/3/uJyAIgiBfLf9vvj9z5qeUFNvUVN3Y2DVWVr+H&#10;ha2Oj9/P9iEI8gVDXvbCvCfffxT8fI98FCTfIwiCIMg/Rqx8D7+kGzX4QL5/8GDb7dtm9+5tdnAY&#10;evKkhpPTfLYPQZAvGPKyF0Y438PbxN2P5/bt248fP2YXELGJiIhgWwiCIAjyj/hwvq+vr5eVlS0q&#10;KoKGlZVVcHAwqRMg3/v5DcvKsiZGR6+Pjl51/vx4tpvHgyDriX/NVldXd7mWyZYQBPnckJc94Obm&#10;5u/vzy6Iyvfw2g9HEARBEKSZINbx+0uXLm3cuNHExGTv3r3wm56t8iD5nqbPnzkjS0lRf2v0v+qm&#10;deHCSrabx6LhnU4nvGBaVfnaUlLLl0z/Vdq9NPnawFF/S0lJRSWmKkvNllo048+VxqkRx78fMR+K&#10;BS9qeVMRBPlUkJf9yZMn5eXlZWRkQkPZiy5hvkcQBEGQZo2459/7+fnp6uo2CvcA5Htf34GQ7w+P&#10;l/q5Y/dOSvpTJv7eKN/PGdjK91ENNOqqykw3Dhk/bjRFjX/is6dj+9Z95qvf8TVu0+X7CcCSTdG2&#10;6yiKGih//GV1HZmLIMgngrzsyRVh8/LyIOKTCuZ7BEEQBGnWiJvv34O+flu65vzPfb7dPWxur/12&#10;q2ePaZTvvbSkZm82T01NfRB98dsff3sY7wf5vqQkHyoK00cdc7X/tvOIgNTU9MyclyXZqSmJE7p+&#10;n1RQwU5GEOTTQF72wrw33x/7uWUPmwvhlioL+/76909/jmTL74AbFuR5eEubAWuD2AJDUFCQpwAh&#10;ISFsB4IgCIIg/wb/Qr6/dGnyrVsygnp5LWf7EAT5UiEve2Hef/x+4eg+Msbum6f0VD14jOrckxvi&#10;37JVq1YtJXRc7Pp37u1ks6/78Pm2e1cPXL6fnXBoBfV2vgdatmxJ8YCpbAlBEARBkH+JfyHfA5AG&#10;GsF2IAjypUJe9sK8P9+fNdk8ds6SPn1Ghfoy+d5ednDLdp26fNNWYqLi5ME/rFgwZcDfq5XW/iV3&#10;NIydICrfh4aGknwfFvZ6GIIgCIIg/xL/Tr5HEKTZEf8OPnD+fajnyO9ajZirHs7L9+d2TWnXfR05&#10;w8ZGfkLbHyfs11rb/ruBnrwKg6h8D0DE53K57AKCIAiCIP8enzzfx8XppKW5ZGTo+/lN278fL32F&#10;IF8KbJwX4oOfrz1hb3nq4pXwKwGmFofDuVdtzcxMTU2PuJ4P8XU3PXo86MKpQ9YOZGTYVR+mz9TU&#10;3uMCqSAIgiAI8qn55Pn+4UPtoqKTxMePdcAHD9Zt376N7UYQ5DPBxnkhPpjvEQRBEAT5kvkX8n1S&#10;UlJubi40GhoaIiIiSJFPVpYtTbuYmKxsY9RmsFGf445bamrsWrSg2G6g8L4BDxfvSANTK1I7amX2&#10;tPBl3m0fJ99IUkEQ5N+FjfNCYL5HEARBkGbNv5DvQ0NDN2zYkJ2d7eDgoKmpCVGA7eAB+X52u19a&#10;ubaiaKpFRou2R3789tv2b+X7h57UsFVMo+gR1aU3r0T/0adr6KOiO8elR28yIRUEQf5d2DgvhHC+&#10;r62rP+4Vi6IoiqJos/DfOT/nypUrCxYs0NDQgNWxpddAvndvNYOmZEe179Vd3aT3I1pEvu/0w9y5&#10;c+0uXMN8jyBNBhvnhRDO9zW19UqHUlEURVEUbRb+a+ff37t3TzjcA5Dvx4377Z7EKudW03rFPO9r&#10;6zN78qAPHr8f+5Ok3928m9ZrJsqyZ+wgCPLvwsZ5IUTme2XLVBRFURRFm4X/Wr5/F+npVrUF9rU5&#10;9r16SW7a9HftbfvK29Zv5ftE7+5TtjCN4ifdCbOOVNM3BjGt0bef8cYgCPJvw8Z5ITDfoyiKomiz&#10;9pPn+7lzZ7VuLdFIihLI9wiCfA7YOC8E5nsURVEUbdZ+8nyPIMiXCRvnhRCZ71UsU1EURVEUbRZi&#10;vkeQrxQ2zgshKt83qFiloSiKoijaLMR8jyBfKWycFwLzPYqiKIo2a5si3zc0NDRqNGKbnu8m3aAN&#10;u/3XafusUjvVRvLXR48esX0VqZfDk9n223ADIyrYJoIgHw0b54UQme93WKWhKIqiKPp/quOQ0ajy&#10;QQ2cMxtVPugnz/f19fWqqqppaWkQ7t3c3Dw8PNiO1yyTNV+mFbRZL2Tj3iBw0uZz8/Revcn3xdf3&#10;WYax7bex0OUUs00EQT4aNs4LgfkeRVEURd/j2dCiotKah6kVgsXzYUzxQkQJWdRxzIDF2EflZFH7&#10;aHrCk4q6OuYisJWv6iLvPIfiHjtmDKhlw64k8OYzWPSJKIa2hnXa9TvP6+uZg+O1tfUwfadtOhn2&#10;QZvi+P3169fXr19vb2+vqKgI98dWX7NI7aqmCw2qOzcoO9R1G7hq4QFaMN8vnyW1fP4ivcvJoabS&#10;UlJSmlcePzy9d9liqWFT5KP9zQ6Gl8ZesIgoYocjCCImbJwXQnS+P5yGoiiKoiiYkl1FfpPqOmby&#10;ixDNSRGSPSzquWRCOymzkvSm5zFTYGJ8YkViRmXCkxekfu8pczKKa0ABtCHQl76ofVlVBzsDsBhw&#10;g1lhduErmPIg9SU0yBRxbKLz72G9ampqwuEeIPkewr2sbTXY+belP60OTE5+fU4OOX7/InnlMNUF&#10;S1zohobFPRRXrOe8YI/fZ5nJHbTfIcUORhBEbNg4L4TIfK96OA1FURRFUbCisi6/pBp+k54LLeIX&#10;+fkecjks6r/O99BWP5JWU8scud9rn8EfT9xjlw71V9X1GkfSfCNKoM2NLyNdr2rq6+obtKzT+YPF&#10;t4ny/XuYsc1X1rJgnUkmuNY4vU2PYe7u7mwfUHxdfe+p+xHeC225Owf+8fTp0z/2+B2dvZZ7P3XV&#10;uh3FNB1suWWXfx47GEEQsWHjvBCY71EURVH0Xdp7M7HzchST5u8mV/DrJN+Xv6yF2z326W/le05a&#10;dQ2T7w1cMvnj+ZY8Z6aYe2RnFbyqq2vQc2bH1NY21Nc36L9e/CgF873BqWtAU+f7/5PjJlrNY0MR&#10;5AuDjfNCYL5HURRF0Xf5KK0SfocePJldXFZTUVnHr5N8f/3uc7j1CS8RzPcgZHdYBAKjnmnbsFOI&#10;u2zT6+vrbye+gF7+wXvw4jXmcD4Q9aB8l93HHcUXzPe67tyrV682s3xfWcE8jwiCfCxsnBdCdL7n&#10;pKEoiqIoWvqi5lV1vRonLfYxk8itz+WSOgR3WDRzz35WXlv5qs7oxOt8z+vVtGZPwQdq6xoiE8pI&#10;nfi8gj2DHabzixrWaVH3y0m9rr7hwdOX/K4P2uzzPYIg/ww2zgshMt/DGxmKoiiKfuXuPJpW39Bw&#10;/e5zaJ8NZb7dJeo+0wbJGTum7tlXY8ugERpbCreQ70kv8cDxLNLb0NBwzC+fX3fwZc75eZD6kl/h&#10;q++S6RsOv4iZ03t8I4ob9b7L5p3vV24zWCKtMX/+fHYZQRCxYeO8EO/J98oWiYPGrvpzzFsOGrda&#10;9fBT/nuKSGeuOTh73aFGRWFlDWMHj1/zwbX9Y1UPp/41dav0niv8ynJFj8Hj10FD9kDM4PEffiCC&#10;qlgmwS2sc+R02c26kYJdwsrohjd63gaPXwtzGw1DURRFv2SDopkQL0hOYTXp4uf7XbbpL17WZfJO&#10;yGmU74lXYpjoH/f4Bb/COZsLldtPKviVRp4OLoQBD56K2AEQaTPI92fOnPEWIjw8HLocg+gN+2/3&#10;n6oPbSc7O6VWrXgzEAT5MGycF+L9+X7gqOV/jFr2488j2rTvBA3wz9ErPhiL/xyzcsjfTIx+v5t1&#10;I1q2avNJ833HLt+vUPIkiwu3OLRu13Gp7DFoQ74fNGalqpW4dy1vnPBNlx+gAescMWXrZh2uYK+w&#10;q9V8JFq2+mPkUvKkMc/b2FWY71EURZuR6pw08vFZj8uFzhfzwWfltbV1DVo2TC8/30M7/HYZ+d56&#10;fr7X5o0hXohgLuAU8/AD+Z6slmjH+1DvvZR37gA0snnke7YlAMn3U2U8+s0wG7sxuLygYOugQUoS&#10;Ev76+iAZA6Tei3pzen6qY+iTArZN04nxUew5TQjyVcLGeSFE5nv1I8zXe/Gdvd6i+4+/8RdVD6ds&#10;3BOixkmFtrLFo826XGgomCTIm9z+e4HmKpUzf45ZMXj8mrkbDo+bp7Zh12XohcEwRdUqmaxBRper&#10;cihx8z4m36txnkJF5dDjyUt1YPwadW8yZvuBaEXTu/OkOexKeHe3wyp54WY73jBfMgxcst0FKou2&#10;Ou6wfMIvgnCnkO9XKntCe4HM0XbfSC5X9CBdMJI8hC16kQqmCTCXuZedgfyJKxRPQmWBjC1sGFRW&#10;q55v1aa99O5g6JLRCYNHDUV4HuZvsoFhS+VOkIl816j7tGnXSe0w89AauWnvFVnDmImLdk1bsR/u&#10;mhSVzB9OWKgFq1qn7U8q2wxugFDZxPz9IXW5ghu0lyue5G3wHTmjWOglI8GNe680euwoiqLo/6mm&#10;dRqk+bIXtRqvK9fvMTHzbGgRtEm+NzuZDW0Dl0xyRk1SViUsQlKvfFUXcbvsVHChd3jx8wpmJ8HZ&#10;L5+sBDxyjs33/Mou2/SKyrqoB89hCqy/uKwGBvhGlPAHvN/mne81Xehf5xyGfA/t2tra0/LyvM43&#10;5KTcz8y8Hxfm7OziUp3M5Ptofy9n5zP5VVVWyquPeF1ixyHI1wcb54X4B/le3vh2q9ZtSViX2nG2&#10;+4+/Q2PacoOOXX8cO2fHoLFSkO9btekwcMyKMbOV2nfsvlL5lOrhZImWrSDXkjV07fGL9K4gfr5X&#10;tngM4/+asuXv+Rpdvv1p7gYrGDNo7KoBQ+fCGsbMVmkh0RJyLYz8+c+pP/0xZdxctbYduizYbAuV&#10;YZM29fltwvj5Gn+MWtr394mQucldgPx8v3ibU5v2nVeqnOF3bdYJa9myNeTvPr/+3a1H/+GTNo2e&#10;pdiqdfv12gEwa8S0bT37j4F1Dhy9vA+s0ypp6IQNLSRaDR63GnYwOkv2WaPB7F0MGre694BxsM1d&#10;v/tlyrJ9/JWDvHzfEXYDVCwTX/uE7KLAlsB2wqxf/pzes98oKMoZx0u0bD16piIUO3T+fonsMRjW&#10;f8jsb3sOHDtXFXaZpq8yhI2EfA/jYbWz11nMleZ822sguS9Zo9j230jy951QFEXRf0U7HyaFB0U/&#10;41fcApgDx+m5VdAWzPdgZAJznj3J93rOmSk5leSIPlBbWx+RUEaGEYXzvY5jRmIG80U9fO6lVGgf&#10;fTPl/TbvfK/sUMfP93ExMcpt2vA63xB2mhN4frftHbo2TD06jhN655S2vm3gaROdI+F+LpwcdhSC&#10;fI2wcV6IfzHfd+j0HTkY/+eYlT/9MZkMnrfxyA8///X+fD9x0S7++K1619p90w1WDvm+728TocLE&#10;9K4/LtnmstXgRstWbZXNmWPnUju8YEdCwfQORbVQtnhI5nb/4bclcsdJGyT5HnY5ILi3bttxm8FN&#10;fpdgvh/69zpSHDBs7tjZyrKGt2B3AnY5SPH7PkMXyNjKGcW1bvsNLMI6Sb6HuW3adYJoDkXYhRjy&#10;91oyngj5nnob2BKYC11t2ndao3EBGpt1w5mn8XDKqOnyv49YTCZu2hv6TeceUIR8T4o7LJOoFhLb&#10;DaKYAZzUDp2+hXyvaHavdbtOimZ31TlpPw2cOmW5HpmOoiiKfiHqOmTYeOVClN/jkN6o611qHEmz&#10;OJVjcz5X1zGjUdf7bd75Xta2esCsQyPWBxYmJ8t37aokIWE8bBhIxgBMvg/kpMGuUiInDvJ9hO3x&#10;y49Il5/DIeaKYQjytcLGeSFE5nuNI+mCzll/CEI8f1HBOAGCqZpVCrSldpwjXZDvf/xlJBkwaMyq&#10;8fPUSFt652Um9x9OgXwvZxhDit14+X7LvkjI95BZYQcAsnKHzt/xlTeOh3z/93wNGAwRtrNkb8j3&#10;i7c69+g9mKyBuE7zEkRnWD9/4ozVpvxemAipGpL9Bu2A30Ys6tV/LNlmcLMOF/K9+uHUvr/+PWGh&#10;NikOGb8G8v3G3cGN1jlztam8UXybtt+QdUK+X6txYePukI5dfiAThV3LOz8H1t+oDrZt32mrXiQ0&#10;ILIzT+Php9/2+rNt+878uwMhvg8YMnvMLCUYpmByG7ZH2fwhmd57wNg56yygMXjcatjDUTn0uEXL&#10;1rB5pBdFURT9Cm32+b7bGM0xY8ZAu7q6enevXrzON1w773DlikMG5Ptkh4QEh4jkQr0lf3fv3n2n&#10;W0x21Ml+4xex4xDk64ON80KIzvfW6YKy+f71ooJJAvO5WKtkaC9XdCdd01YY/NhvJBkA0XzEtO2k&#10;vUbNBwKxGofJ97KGt5jikbROkr2ldwdt0ePl+yOpPw+cOm6uOhkPcV/Z/IE67/wcJt9D5Qgv3293&#10;Wani2a1HP1iEoqxhDKxhk04oZF+yJSAzkZNK2iCMhHy/SsUT2mqcpx27/jjk7/Vk+mZdXr7nvM73&#10;vPFMvp+jLKMT2kKi1Q6rJFJUMn+gxkmF/Q0m37Mb02et5oVt+6Pad/yWrE3B7O4KxZNkPHGtBi/f&#10;C2wMXzbfW6dv38/L95ynvfuPmbJMj/TCogrv5H4231unK5rdhceodPA+GfBd7z/nrLeAxnptf9gT&#10;2LgniPz9hPSiKIqiX4ia1um77DJALZu3ipoCi7vtM0D+It9dthnaRxsX32PzyPfjhCD5vn3fSePH&#10;/11fz3yCAUGQj4KN80L8g3wPebpFy1YQeaE9aoa8yHzfodN3qoeZ2P37iMUDhs6DiNy6TQepHeeg&#10;smFnIARWwXy/RsOnRYuWOywToRfSdufufSGwCud7ZfOHLVpIyOiGQXHOBkvJH37dYfkEsvhajYtQ&#10;UbVKatmm3WpVL2gTYSI/34PrtZmD/WQb3pPvVSwew71AeoYKrBNi+nIFd3iwrd/O99Do0LnHCkUP&#10;KM5eZ/5drz/JSogfle/hobVu1xEaUBwxdSs8Llg5P99DvWWrdjAG2gqmdyQkWpF8D/W27bu0/0Zy&#10;w84AWERRFEW/KK08c0rLa5OzKl+8rDM4lgmVnbbp5S/rjp7PIwNC48oepb18mPryyq1SUiFmFbxK&#10;z696WVVn650rWH+PzSDfIwjyKWDjvBAi8z1zgEHAuesPffvj74KVAUPntOvQpWOXH4ZP3kS6IN/3&#10;7DeS9EI0/3XYXIiekPJ7/jJKnfMUipt1r0Ju7tK9z88Dp37fd8jG3UEQcyHfaxxJhRw8Q8qwTduO&#10;0NuqdbvtBjdh/GBevoeGxpG0Lrx8D+01ql6t2rTrLNmr23e/KB+8D11b9MIlWraBSqs27acu14Mx&#10;fKEX8r2Uiid/ccICbYjdqpZPSL7X4OX7iQu1yQCS76GxZR+ss7XgOjU4T7/rObBTt16KJne6SPZZ&#10;p3kBitK7LkPahm3+pnMPuQPRZCVEyPewLyEIPHbYAOgi+R4asrx8D0+O2uEU2Mdo274z8/DbdFAw&#10;ioNeyPdjZymRtalYPIS9o87den3TqUf3739dIGND6nM3WMJ4mE4WURRF0S9Hzpnc2McV0PC6WhyZ&#10;8Bwa4Qll0LbzzicDSstrtI+ma1mnZ+a/IhXiHrsMuLU5lxuf+EKw/h4x3yPIVwob54UQJ9+rWSUp&#10;m99vVFQ+eE/F/AFEZGXzB7AIoVnF/CHp2nHo0Y5DiTsOPVYyuwvxnRRByKlQgUQLI+EWYj0savJS&#10;Lwh3AYtqh5PJIqxE1TIRGhCLIcoL1JnVqnPehFq4a6ioWDziV4i8iffUBeIvtMldwL1DAwbAlsB0&#10;0gtrVj3E3COoZpXMWyf7iJjKYabCPN6D9/nrJBujapXEH0Ykd9RIku+VzO6RHR5YFRTJwyebCov8&#10;NcNdw3MIDVWrJ/0Hz4RZ0Atb1albz9Wq58iYOess/posQ1aLoiiKflHy8/2l68+Cop6RomtAIT/f&#10;P6+oJY0HqS9JQ9ATlwrCb5c1Kr7LZpDvb9y4sUeIhw8fQpeCccTa3UEtO/aEdm1t7YkNG3gzEAT5&#10;MGycF0J0vrdhThBEvwQ1rFMHjZP6tufvv49Y9MNPw/4YuUT9SOpW/Wu/DZ/fqVsvZj9HaAqKoij6&#10;2eWczS0uq0nKrLz39OVuuwxSdA0stPPJJ21ufFlc4ovIO2VM0BeYSMwseGV4IrNR8V0278/XLpRz&#10;GbbcbuzG4Od5edt+/11JQsJbUxMkY/5fasqOu95i2+/mxLEI5pIDCNLcYOO8ECLzvZZNOlHOMEr1&#10;0CP+4r+o7IGb2/TCGxX/mQrGcY0q/z3XqJ6bL314g5YfWVQ2vweLCsax/AEoiqLoF+WRs7lxjyt2&#10;Hk3PL6nefyyTFN0CC+198vljDp3KcfDJy8h/xa8Q76e8PH6poFHxPTbvfC94fSu348eVWrXidb6D&#10;4ptPCj58ydrI4IgXpFWZvWTlcdJ8D8sXc966/ABQmbVMypWur5kzk/OKLSHIFwcb54V4f77/ZeCU&#10;lYru/MV/y4Wbj3bp3vvv+eqN6h+rpnXayKlbBo1d2aiOoiiKop9Xku+hcTWuzO9aCTR0nTK8word&#10;Awt1HZkv1YHo73QxPzWnys4nDxbdAgqOnmca1+48D40pNTyRpe/M7hV80Oad79Wc6vn5Hh5JvJcX&#10;r/MNYSd0lbfNX7jTadXkAZn3bUNDOUrb1xy78uiEiYLUwqUW0cXsOJpeOXmj9AapeVs5Jgc4SRlX&#10;ZGZLySpvXbLcMWinrFeoVVhyEZ3j6+LCWb1ASmrhNM0TSew0yPcTpWHi6n0nU8IdF8+TWitrVpwU&#10;3KvPGD2/2L4/Dtc8FaK0Ys3iKVJX7wUvmym1dMl8Q9kFK+xS2CuYIcjng43zQoiZ79WsEteonl2n&#10;4a1lk0a6lMzuQGXrvjCyCPV1mr5QgZGwuMPigczeENK1cfdllYP3oAGVDdp+m3ZfHjJ+9eBxqzfr&#10;XIHiNv0ImLVNL4IMBrfoXl2rDnfELmpap65RPQfD+BWiivn9nv1G/tB3KOZ7FEVR9EvT1C3LJ5yJ&#10;9WYnsy9HlUIDwv2dpArQM6QIFk9cyufeLjNwYUO8//USj6BCaEQ/KCfDLkc9I10ftHnne0X7WpLv&#10;qysqNk2bpiQhkXLtGkjGAGGnOVmVOYuWHWOvbxXK8bqeSleXcnasnzDurzkavuw4yPdLmcPwTqu3&#10;yWhybGw4eVCqzB7b9Q/LlGf0Uwd+vrc4FkXTGRrTtMgsgBy/15mrqWbAKaLpYKv90YLH7zPcfW6l&#10;0/khe9R0dM2vRp7lZFblz1vkhPke+eywcV4Ikfle+2g68Zc/p6xSclc//KT7D7/2/IUJ0/0GT9ey&#10;ToWg36Hzd1Dp0r3PmNkKEO7HzJLv/uNvvfqNatu+i5Jp/AatC/2HzCIr6TNg7OodntD4ttdAWMPI&#10;aVs7d+vVuVvPcXNV/p6n2vW7n3izOm/QughjRkzZ3K3HLz16/dnn1/GwqGAS26p1u56/jOj6bd9Z&#10;q43JColyB25IqZwCB49bKVhHURRF0a/K5p3vZW2r+0416LPAEdpqioqQ73mdbxCd74uuGx46/+Cq&#10;6wzBfD9P/1Fq6nplc6MDHO4FQ/NLqRnJMUtWHr+yp1dijPPh4Kg4N2VTF46umXfqNZ/lxiHsNMj3&#10;c5iJy3TtLulJO1xJNdRRoqtyV/2pnFtauarnhsSScLm9p2Pcday8TmO+R74o2DgvhDj5fr3Wha7f&#10;/SxvFK1m+WjwOClVy8ff/vj7OnVvGKBp/fSbTt+pmN9r26Hzpj2XNThJU5bsltkTJDLfS7RsrWb5&#10;GBoTF2pNXKgJc0dMkYFbDU7y3A0Wf4xcrHb4SaduPcmsX4fNVTKJg+i/QuGExpFksEv3vsoH75Be&#10;vpjvURRF0a/c5pHva4Qg+X6rdUXrbv1DQt6k7Y+koaaaZfmSw41Poxem4Arv+D3wZmJtPWZ1pFnC&#10;xnkhxMn30Bg8bpWERCuKoqYs3atlndquQ1d+1IYgvnCztez+axItmQEtWrTUOJwkMt936NQd5kKD&#10;5Httm7Tl8sdhBkyElf88cPKm3Zd/+mMymUVs31GS6X3tWvXzgr0g5nsURVH0K7cZ5PuqqqpnQkCw&#10;hq7CYqZNhv0j6ssgyPAoLqn4cE6vr35ZSb4s583Eiuo6XgVBmhlsnBdCZL7feZT53A9I8v06tXPj&#10;5yhrHUlRML7Vpl1HBaPozpK9tumFkzHdf/hVdv/1QWOWa1k/VTa7PXjsyhFTNklrXRgwZBYZIPnD&#10;gDU7PKEB+V7bOhUak3j5Xm7/jW8699hhcQ8mLtx0BPK9ktltye8HkFkLNh6ZJ23Vrccv2/aFwQAi&#10;7BKQXr6refm+URFFURRFvx6bQb5HEORTwMZ5IUTne1vmMtogk++V3VUP3W/3Tbfx83bMXmPcokVL&#10;SOSTFmp27Prj3A3mf4xa3Lv/GO2jqQOGzPz5j0nzN1p26d53mayj+uHE1m07TligNnr6dgjxa1Q9&#10;YW1MvrdJhcakRUy+h9W2ad956tK9s9YYt2rdtveAsdpH0/oMGDts4vrJS3Z17PoDrER6p1/b9p1m&#10;rzUZ8rfU930Ga1qn8LeNuHoHL9+/XURRFEXRf+w+pwxj1yxzj2wrz5yj53OdLua7BhZ4hhR6hRX5&#10;RBRfulZyOepZyK3Sq3FlkXee37j3POpBeczD8vjEF3eSKu6lVDx4+vJh6svH6S8T0yufZFQ+yaxM&#10;4pmYUQnFR2kvYQwMhlmRCc9DY0v9r5d4c4s8ggtc/PLtfPLgTs08snfbNd6q99i88/3KbQZLpDXm&#10;z5/PLiMIIjZsnBfiHfk+gyitfVHZ7DY0FE1iViicAOUNo0jXxl2XYHH1Dk9I4bCoeSRZSuUUVNZr&#10;+jJH2W0ztulzYXGN2tnNOiEqB+9ARUrFQ/sovBNlbNeP2K4fzjQMIshqZfdHwnToVbN8uHrHaajI&#10;HbgOA6CycVcALK5SclezfASVRiofTJDZc7lREUVRFEX/sbtsM3bbZ+yxz9jrkKHjmKnrmLnPKVPP&#10;OVPfJQs0OJa1HzyedeB4luEJRiPXbNAYdMs2EdQ92/Rt+V0w2OhENsyFlcAKYbX7nJk7gruDO4W7&#10;brRJ77d5nH/vLQQ5/94xiN6w/3b/qfrQdrKz+8D33yMIIgAb54UQme/hrQ1FURRF0UbanMu7EFHS&#10;qCjSkFulh05lNyoK6xNecvJyYaPix9o88j3bEoDk+6kyHv1mmI3dGFxeULB10CAlCQl/fX2QjGnM&#10;s7inxRVs+91Eh0e9JC3xrm9F02mb5DVdrzxglxCkmcDGeSEw36MoiqKomN649zy3uJq/aOyavcee&#10;aex1yDBxfZPmTd2y4x6/sD6XC21950wDl0x+l+GJrF12GVCBKbAIa4AB0ID1mLh9eH9ApM073wte&#10;v7a2tva0vDyv8w05KbeDzzvfSMl1dnGpLn2cnX3/1lWvG49yb14+7ex8Mk0g7YeG3PBwdQ64lfLg&#10;9v0qujzA2dnDwwHyfV165O3UOzllVXRFWmLi/RA/H2dn5weF7Cwg5qi89G6TMxdiX1XmRkWnlmal&#10;F7A9CPJFw8Z5IUTne7sMFEVRFEUF3eecmZJdGXW/XNcpExYTkiriEyuCbz2DxXtPmTPvwxPKdttl&#10;pOVWxT56UVhaY+2Va++TR868P3o+D6J8SnbVrYcvYPHWw/LkrCpYSW5RtVtgoZFrVmZBVXziCyPY&#10;SRC63w/avPO9skMdP9/HxcQot2nD63xDmINOcEpqv4GytWHq0bzvv1e15kI962FsoJvFLLNIMgxY&#10;OWhdwStacdZ25X0cHzd932Tm+P3scYqbFh2tEbi+larOGbogZs5cc3YakHYs8F6Op5we199O+ciZ&#10;64EeRWwHgnzRsHFeCJH5Ht6eUBRFURQV9Nil/KgHz08FF16ILIHF0vJaUt9jl3HcPz80thTiu4FL&#10;5quaeijGJb6w8cqFyH4+rPhcaFHc43LI97APAF1PMivhtuBZDdwGRZe6BxYev5R/JqQIFv+ZzTvf&#10;y9pWD5h1aMT6wMLkZPmuXZUkJIyHDQPJGED09a0KQhU13eqK4jcJXb/Wcq2CrDbH0c4iERYqs+fP&#10;MRugYF+XbB/0pKAm2cOeXL+2Ollhvh47DeDl+8JQ4807jkV4nbH2cWbrCPJlw8Z5ITDfoyiKoqg4&#10;RiQ8j3n04vaTF+Uv62AxPbeK1CH333pYbnQiSzjf30muCLlV6hNecsyv4D35HvYZHH3yYfGf2ezz&#10;fbcxmmPGjIF2dXX17l69eJ1vuHbeIacyb91Gj9pkh4QEh4gIh4vR6VCXn979j7FjNfYFkGHAyp97&#10;d+/efb/3bScLh+LSO2O6d/9zzMgNm0/VvLq80DJ+7J99xktJnXS3GdCxS/fu4xLYSTwyPK48zKPp&#10;u6bGPnRa2NqDoWwdQb5s2DgvRBPk+1126SvkXbp+93Pjum267P6I1u2+oShq2XaHnTapgl0jp8rM&#10;WKnHr4BanMQO33RXNo0RLIqjzO6ANm2/adWm/RbdEMG6qsXd/oNnClZQFEVR9F2mvQ70Va+YBF/y&#10;vPbQqZyzoUVOF/Ov3Xl+MqgQ8v1e+4yq6npj16ycwleQ7yHZB9x8Zns+j3Mm9z353soz53Hay0On&#10;cwxds6D4sTaPfD9OCJLv2/edNH783/X19WTkx1O4ug1Ln8EGH3P92gIpdl6b/eG5vAqCNDPYOC+E&#10;6Hxvz3w12L+lguE1SPBMvn+7vnlPINSnL9dRNLxOUS1mQpp/3TV/gzl0zVj1pgL2GzwNhimbxQgW&#10;P6jcfi5v/8F+wrwdMH2rbjDbZZfWqnW7foOm8keiKIqi6LvcY5+h48i2dXhfYbnXIcPxQr6BSya0&#10;D5/JMXbLIgN0HTJc/PLJGBBSOwR9yP3MGhx408kw3i2shHTtP5bpfDEfGlD8WJtBvkcQ5FPAxnkh&#10;ROZ78pb0r7jTJqXbd79MXqTV7bufG3Ut2WLzbc/fmbZd+vg5Sv0HTyP17fuu/PDTsF79R81cpUcq&#10;4NhZcjNW6LZq3V7FLIZU1muc6/ptH3DyEm3+MHD26gMDRy7kL/boPWjq0l277dLhXkZO2zxozDIo&#10;LpLhSEi0nLZcp/+gqfyRKIqiKNocxXyPIF8pbJwX4j35fsxM2d79R3+UGocf8t9uGO3Sh01Yt3iL&#10;9Zw1hsL5XpPz+Jc/p/ToPbB3/1Gt23aQMwiH4m67tB9/HrZtX2jf38bx8/2WvZd7/jJC2zqpdZsO&#10;JN+vVvHoLNlLweiGkkn0930HL5C2ICPBRvm+y7d916p6kvbSbbY//jwcGioH4zSsHqxSPIH5HkVR&#10;FG2kvkumqXv2oVM5nLO5tt55zhfz3QILzoQUeYUV+4aX+F17Fhj1LDi6NDSuNOJ22fW7z2/eL7/1&#10;oDyWOTW/gncJ25f3U5hL2D5KI1exfZmYwQiLUHyQ+hLGxD5+AbNg+pWYUv/rz7y5xaeCCo/55dv7&#10;5MOdWnjk8A//i2MzyPc3btzYI8TDhw+hS8E4Yu3uoJYde0K7trb2xIYNvBkIgnwYNs4L8Z5832/Q&#10;VLoTJY7cDhT/XUbQpdvsfh02a499ush8v2VvoOT3/cfNll8kYyXRsvW89aZQHDlt85y1xtDg53tI&#10;/B27fK9idgva/Hz/0+9/T1myU+VgLLhB0wvqO4+mfNP5O0qAFi0ktK2fdOneZ+POCzAFXCHv3KP3&#10;n6QNYr5HURRFhYVsreuU8fqatZkGxzIPHM9krlN7IsvYldHELcvULdvMPdvsZPbBk9nmHjxPZVuc&#10;yjl0+o2WRM/XCnTB4IMezHTeRW2ZNR84nrX/GHN3cKf7nJjzdhpt1Xts3p+vXSjnMmy53diNwc/z&#10;8rb9/ruShIS3piZIxvy/1JQdd73FthHkPwcb54UQme+Z0wEdePn+W0ocuZ0pMkVQBcPItu07T5in&#10;MmWx5oAhM9p16Dp1yc49dmn8AcMmrBk6fhVpqx9KkGjZapmsfctWrSctVIcpXbr3hg1YLusAUZ5J&#10;84s1QQmJ1uNmy2lbJ3aW7Dl4zLK/56nw3XU0maxq9hrm+D1pg92++2mt2mnSXrbd/sefhvK7pJSY&#10;fM9fRFEURdHmaPPO94LXt3I7flypVSte5zsovvmkoJxtv5vI4IgXpCXu9WsRpFnCxnkhPpDve1Li&#10;yO0uIt9v0Qn8+Y9JxO4/DGA/zCqQ7wePXQ6SthbnUQuJVnPXmfCntOvQWbLHL1MWa/UfPI1fpFpI&#10;9BkwVvPwg179RkxepEHm7jgYu1LeeY99OllslO+/7z1oxsp9pD1iysbB41bwuzDfoyiKov8Bm3e+&#10;V3Oq5+d7eCTxXl68zjeEndBV3jZ/4U6nVZMHZN63DQ3lKG1fc+zKoxMmClILl1pEF7PjaHrl5I3S&#10;G6TmbeWYHOAkZVyRmS0lq7x1yXLHoJ2yXqFW/OtbrV4gJbVwmuaJJHYaTS+fuH2TjLn2dvPMZF8V&#10;Ha97wd532R4E+aJh47wQIvO9jgPz10nIvvQvlDhyf6DIlHc5dy1zfg5py+y6sFHLGxorFVwg9E9b&#10;umvJliPtv+k2dPxKMoDY97dxs1bpCVbA1m067DgYA421Ozzadugis+uisvGNb38YMH6OIn+Mwv7w&#10;jdrM+okbtX3gXmau0oP9gdZtO2zdG8DvWs3L9/xFFEVRFG2ONu98r2hfS/J9dUXFpmnTlCQkUq5d&#10;A8kYQPT1rapLOTvWTxj31xyh61s5rd4mo8mxseHkQakye2zXPyxTntEC16/lfT9mhsY0LTILWL6Y&#10;mXj/uI7d4dPmHm4X/VzYDgT5smHjvBDvyPeZIJPvf6PEkdsb8j0z5V2ukHcaOHIRaU9epPn3XGXS&#10;ltY8x/tg7qih41fttk0lReLIqZuWbbMTrIA//zFR/dAd0oaIDxPBUdM28weIdNEmy76/ju0zYAzs&#10;UQjWN2n7jp25XbCCoiiKos3O5p3vZW2r+0416LPAEdpqioqQ73mdbxCd74uuGx46/+Cq6wzBfD9P&#10;/1Fq6nplc6MDHO4FQ/NLqRnJMUtWHr+yp1dijPPh4Kg4N2VTF46umXfqNZ/lxiHstNf5ni64vELZ&#10;rux28I5DeEoP0jxg47wQovO9YybI5PshlDhyf6HIFBRFURRFm9jmke9rhCD5fqt1Retu/UNC3qTt&#10;j6Shpppl+ZLDH3N9qzcTa+sbeBUEaWawcV4Ikfle1zETZPL9KEocub9TZAqKoiiKok1sM8j3VVVV&#10;z4SAYA1dhcVMmwz7R9SXQZDhUVxS8eGcXl/9srKGtPgTK6rreBUEaWawcV6ID+T78ZQ4cv/EfI+i&#10;KIqin8dmkO8RBPkUsHFeiA/k+6mUOHKHYb5HURRF0c9j8873K7cZLJHWmD9/PruMIIjYsHFeCNH5&#10;3ikTZPL9bEocuaMpMgVFURRF0Sa2eZx/7y0EOf/eMYjesP92/6n60Hays/vA998jCCIAG+eFEJnv&#10;9zllgky+X0iJI3c8RaagKIqiKNrENo98z7YEIPl+qoxHvxlmYzcGlxcUbB00SElCwl9fHyRjGvMs&#10;7mlxBdt+N9HhUS9JS8zrW5XeTsr/8GWzEORLg43zQnwg3y+nxJE7CfM9iqIoin4em3e+F7x+bW1t&#10;7Wl5eV7nG3JSbgefd76Rkuvs4lJd+jg7+/6tq143HuXevHza2flkmkDaDw254eHqHHAr5cHt+1V0&#10;eYCzs4eHA+T7uvTI26l3csqq6Iq0xMT7IX4+zs7ODwrZWUCip+IOfYucvKennJ2vRKdmJcXDPbqe&#10;Ost2I8iXChvnhfhAvl9LiSN3OuZ7FEVRFP08Nu98r+xQx8/3cTExym3a8DrfEOagE5yS2m+gbG2Y&#10;ejTv++9VrblQz3oYG+hmMcsskgwDVg5aV/CKVpy1XXkfx8dN3zeZOX4/e5zipkVHawSub6Wqc4Yu&#10;iJkz15ydBqQdC7yXc3j9iph82nCvlpfNnitF9NPzu7zZvwIgyBcKG+eFEJnv9Zwzwf6Dp9KbKHHk&#10;zqHIFBRFURRFm9jmne9lbasHzDo0Yn1gYXKyfNeuShISxsOGgWQMIPr6VgWhippudUXxm4SuX2u5&#10;VkFWm+NoZ5EIC5XZ8+eYDVCwr0u2D3pSUJPsYU+uX1udrDBfj50GpB27kJBloGiQU00779pr7c6B&#10;Jy7njqNrJtuPIF8mbJwX4gP5fjsljtwFmO9RFEVR9PPY7PN9tzGao0ePhnZ1dfWunj15nW+IPO+Q&#10;U5m7TtqjNskhIcEhPNzhYnQ61OWnS/4+dqyGrj8ZBqz8ubekpOR+73gnC4fi0jtjJCUHjh6xQeZU&#10;zavABZbxY//sPW7VqpNuNgO+6SwpOfY2O4ll3B+SETd9/pSU3KR3MfiwTFdJyT9HGbN9CPKlwsZ5&#10;IT6Q75UpceQuw3yPoiiKop/H5pHvxwlB8n37vpPGj/+7vr6ejPx4Cle3Yekz2OBjrl9bIMXOa7M/&#10;PJdXYQnmHb9HkC8fNs4LIZzva2sb9J0zwQGQ7zUoceSuosgUFEVRFEWb2GaQ7xEE+RSwcV4I0fne&#10;JRNk8v1uShy5aykyBUVRFEXRJhbzPYJ8pbBxXoh35PsskMn3epQ4cjdCvmemoCiKoijaxDaDfH/j&#10;xo09Qjx8+BC6FIwj1u4OatmROe2+trb2xIYNvBkIgnwYNs4LITLfG7hkgUy+P0CJI3czRaagKIqi&#10;KNrENu/P1y6Ucxm23G7sxuDneXnbfv9dSULCW1MTJGPex8t0/9BEto0gXyVsnBfiA/nelBJH7nbM&#10;9yiKoij6eWze+V7w+lZux48rtWrF6/wAB/dyikuid5uEsMtAis317FK2jSBfB2ycF0J0vj+WBTL5&#10;3oISR64cRaagKIqiKNrENu98r+ZUz8/38Ejivbx4nW8oSQpeMENqyXR55vvvS17SGae8rsetHDd8&#10;y26l3SYXzutrSa2U0jmXdFl79PRFy9JKqtlpCPIVwMZ5IUTm+/3HskAm3x+mxJGrRJEpKIqiKIo2&#10;sc073yva15J8X11RsWnaNCUJiZRr10AyBmCub0XTeeHm/m/yfSp7/H43Z2zPgRMmTJg1z7oOj98j&#10;Xx9snBfiA/nehhJH7g7M9yiKoij6eWze+V7WtrrvVIM+CxyhraaoCPme1/mGe/4muudTz+kuqU12&#10;sYu9d8tJ2vl6qvVmzfBHAbtN3DSmLkhNTU3Pe96Q7modEfuq9h9/jz6CND/YOC+E6Hx/PAscMGQq&#10;7UCJI1eDIlNQFEVRFG1im0e+rxGC5Put1hWtu/UPCRE4kx5BEPFg47wQIvP9geNZ4K+Q710oceRq&#10;U2QKiqIoiqJNbDPI91VVVc+EqK5mzpUvLGbaZBiCIB8FG+eF+EC+d6XEkbsL8z2KoiiKfh6bQb5H&#10;EORTwMZ5IT6Q709R4sjVwXyPoiiKop/H5p3vV24zWCKtMX/+fHYZQRCxYeO8ECLzveHxLJDJ92cp&#10;ceTqUWQKiqIoiqJNbPM4/95bCHL+vWMQvWH/7f5T9aHtZGcn5vffIwgCsHFeCBH5vq7B8EQWyOR7&#10;b0ocuQcoMgVFURRF0Sa2eeR7tiUAyfdTZTz6zTAbuzG4vKBg66BBShIS/vr6IBnzYSrSpKRPsm0E&#10;+cpg47wQH8j3Fylx5BphvkdRFEXRz2PzzveC16+tra09LS/P63xDTsr9m8EeOfXVF50BbjVN+3u5&#10;Ozufya+i0xOuOh81nYH5HvlaYeO8ECLzvdGJbPDXIdPoAEocuaYUmYKiKIqiaBPbvPO9skMdP9/H&#10;xcQot2nD63xDmIOK2yO6MNHJLJbOO785PLn4cXRkoJ3WrlNeSmt08Pg98jXDxnkhPpDvgylx5Jpj&#10;vkdRFEXRz2PzzveyttUDZh0asT6wMDlZvmtXJQkJ42HDQDIGYK9fG2t9s5yuvmt+2v+gvmt0bbqf&#10;4SGbXfsu1JclLcJ8j3ytsHFeCNH53jUbZPJ9GCWOXCuKTEFRFEVRtIlt9vm+2xjN0aNHQ7u6unpX&#10;z568zjdEnnfIgX9qyudIAvLlND1zqOSI+fOPuMWc3LPwlyFDtiicJSMR5GuDjfNCiMz3xq7ZIJPv&#10;Iylx5B6hyBQURVEURZvY5pHvxwtB8n37vpPHj/8bHgMZiSCI+LBxXogP5PsblDhybTDfoyiKoujn&#10;sRnkewRBPgVsnBfiA/k+hhJHrj3mexRFURT9PGK+R5CvFDbOCyE637tlg0y+v02JI9eJIlNQFEVR&#10;FG1im0G+v3Hjxh4hHj58CF0KxhFrdwe17Micdl9bW3tiwwbeDARBPgwb54UQme9N3LLB3yDf36fE&#10;kXucIlNQFEVRFG1im8f592xLAHL+/UI5l2HL7cZuDH6el7ft99+VJCS8NTVBMgZBkPfAxnkhPpDv&#10;H1PiyHXDfI+iKIqin8fmne8Fr2/ldvy4UqtWvM7/F08bTh7bRJD/LGycF+ID+T6ZEkeuB+Z7FEVR&#10;FP08Nu98r+ZUz8/38Ejivbx4nW9Ijzg7Q0pqyUbLS9sGlLysk52jsnGV3JZlY+U19y1eL3/VU3+H&#10;3KK5O4+tnjwgqTRbZ5uM1GKpoIfpynOGr1fZNn/CBlnlk37bfy+rrNs2S6Wgil0ngvw3YOO8ECLz&#10;val7Nvjb0Gl0OiWOXE+KTEFRFEVRtIlt3vle0b6W5PvqiopN06YpSUikXLsGkjHA4zDH5WvNomPS&#10;6mqvH09KM/C9p6XAKSsIPeh008+F4+3NyXhVNGuuQ32KzfXrnFHDR0+YMMHsdAxz/L78iYz8OVhD&#10;zatrJ1Iy9C8wp/sjyH8JNs4L8YF8n02JI9cL8z2KoiiKfh6bd76Xta3uO9WgzwJHaKspKkK+53W+&#10;IY7rnpr6yHT1VrqhflXP7smFr96Z77ODZPW8U1NTS1688tmvH5AYSfI93VC74gfJp8WveOtDkP8O&#10;bJwX4gP5Pp8SR64P5nsURVEU/Tw2j3xfIwTJ91utK1p36x8SEkJGvoeGutof5lj9g5DeUFf93ax/&#10;MhFBvnDYOC+EyHxvdjIbZPJ9CSWO3IsUmYKiKIqiaBPbDPJ9VVXVMyGqq6uhq7CYaZNh76ehoeHF&#10;q3p24WOAieX/aCKCfOGwcV6ID+T7MkocuZcw36MoiqLo57EZ5HsEQT4FbJwX4h35PgeEfN9QQYlj&#10;WCDke2YKiqIoiqJNbPPO9yu3GSyR1pg/fz67jCCI2LBxXgiR+f7gyRzwd8j3VZQ4hgVTZEojTVwz&#10;xs3c1L5Dl286dZ++eEejXnCDipPkdz/BgF8HTzrgnASV/c5PBgyeBBXJHj9tUj9Bhm3b5dlFsicU&#10;fx86XfdoAimK7+R5crABHTpKzlm5S7C+Rctj6JhFghUURVEUbXY2j/PvvYUg5987BtEb9t/uP1Uf&#10;2k52dv/W998jyNcAG+eFeH++r6+hxPHqFdH5fpmMaddveyvqXdy26wxFUdoW1wV7lfcHtGvfaZOG&#10;q/J+/2+/7zdlgSIUB49e8NuQqSoHApduMunQsRtUzNyzWrftsGjDfhXDywNHzB41eTV/DSKV3Xtu&#10;+ZaD/EVow77B9t1nZTTc2nboBLdQNHXPWi1v07JVa3iM/JEoiqIo2hxtHvmebQlA8v1UGY9+M8zG&#10;bgwuLyjYOmiQkoSEv74+SMYwVBf7XnrAtkVRkhrFnr+fdsL/Dp6ShHxFsHFeCNH53iMHhOxbV0+J&#10;I7yTkCmN3L77jIymKzRM3TIkWrbaYRQs2DtjqdqQMQtNXNMPOD/ZcyRWWtUFiiu2mO+0vAENXZvb&#10;bdp2gIbZyazZK3can0iDNoT+/n9OhAbMmrxAvnWb9jBm1JQ1hi7JUCQu2WQ0dOwi/uL3vX9fvsWc&#10;tOes2jV41DxowI7Hr4Mnr1W0/X3YNNKFoiiKos3U5p3vBa9fW1tbe1pentf5hrLUsPGTZa88Lrno&#10;DHCrXyRf9fOEVnoZnXD1rLObV07O/ef1tf7HXJxNZXzuZMcF+Tg7e+bipayQrwA2zgshMt+be+SA&#10;kO9raEocr3Cp0VPXgkbHkslcQeX2ev02dCpkbgjlgnVY/8Q521q0kKAoqmXL1jrWcfyu9cr2HTp2&#10;m7ZImV8xdEmCUC7Zo6+8rjcsrpK16vXzkIMns6E9bNzi6UtUoSGj6Sa9w2n0lDV9fx0JDekdzmbu&#10;mZLfsVPADSqOvfsNgwbUYe5mLXfI96QLRVEURZupzTvfKzvU8fN9XEyMcps2vE4BXiRtlD1bmOhk&#10;Fkvnnd8cHmZtfCqWTruwRWnPhtl66WlpF8I4d7PcjK+/Yo7fR3to7uIEeh7UNP3wF24iSHOHjfNC&#10;vD/fV9KUOAZxKf67jLDTFqv8NmRqy1Zt5HV9BOs//zq6c9fv91rHQdr+6+8VP/8+luT1gyezhv+9&#10;rP/Av7/p/J2+wwMyeO+RWNie73v9PmzsYljs9cvQyfNkt2ifBFdtt4KdBJMTqT//NqZHzwEdu3zX&#10;tl1HaPTo9Zvx8VTI90oGl8hKNqkd+/GnQaQNYr5HURRF/wM273wva1s9YNahEesDC5OT5bt2VZKQ&#10;MB42DCRjGF4kbZA+mRdrfbOcrr5rftr/oNf1VLoqZpeaw7PyrK39xzgGcxIe2EY/r6m+f+RisK2D&#10;TwI7EUH+67BxXoj35/tymhLHgHfkezO3DIjdpK2k79emXUczt0x+75DR84eNW8JfbNmy9QHnJ8bH&#10;n5q5Z5HKiIkrRk5aZe6RbeiSBLdQgbW1/6arnv29bt/2HjN17fzVOnz5fxxYyjs/h7TB7t//snXX&#10;KdJeq2gLOxX8Lsz3KIqi6H/AZp/vu43RHD16NLSrq6t39ezJ63yLo+slpV0fzJEE5MszTvXu3FVS&#10;cn4y/XShpOQv4xY+jXRIq37x4/ffTdu2Lfh+rsmaqTBO2fEGOxlB/ruwcV4Ikfne4lQOCNn3GU2J&#10;ox+XIlMaCXsIE2Zv4UXz7O27PDt07GZ+MovfO3/N3j7M2TJMr5ZFRKeu35u5Z7Rp20FB1wd6zT2y&#10;ho5ZOGbaOqNjSS0kWhqfSIGikcuTdu07HXBOHDh85sS528h6dhzwX77ZDFZCFkm+J22wb/+/ZjBn&#10;7zD3Mnj0vImzt/C7tvDyPX8RRVEURZujzSPfjxeC5Pv2fSePH/83PAYy8sNknGKO3yMI8k/zfTFN&#10;iePFd+T7bbtOUS1adP22d5fuvSiK0jC9CsVJ82THzZCGxn7Hhy0kJDp2/hYGUFQLBd3zUBw/c5NE&#10;y9bdvuvTsUuPtu07mblnwi5Buw6d23/TBYqt27QfOnYhDNMwDaUoCSm5wwfdM1q1brdJ/TgUiQfd&#10;M83c0vmLxieeSki06ti1xzedJFu37WBy4im/C/M9iqIo+h+wGeR7BEE+BWycF+L9+T6fpsTR5x35&#10;3twjW8c6ZsE63UUbDHgfn2UOsW/RcpNRP0YGGB17snKLOQzQtogkvQdPZikbXILKanmOoXMiGQah&#10;fOU2Cygq6HpDoIcKDNazuwsVUMs83NzjzZ8FhNWzvbNY+sDiDQb69vcE67utbkirOglWUBRFUbTZ&#10;+S/k++vX5S9dmgja2tqyJQRBvnjYOC+EyHx/6FQOCPk+m6bE0YtLkSkoiqIoijax/2++v3FD+cGD&#10;A6mppqmpO48e7RcWthqMilJluxEE+VJh47wQovP96RwQ8n06TYnjGcj3vCkoiqIoijaxYuX7hoaG&#10;Rg0+Z878RNNBNO136ZLxnj1boUHT5y9cWMl2Nx/092gUvmTbLC8LNfYIXCoLQf5bsHFeiPfn+6c0&#10;JY6nMN+jKIqi6Gfyw/m+vr5eVla2qKgIGlZWVsHBzJfN84F87+WlPWrBDkmF0O/uqm7d3eaI7rpG&#10;+V5m5m+G/skZ4XY/jV3Elt5N+XkZSuY8u/BeTiksWL3Xtyrv4R5Ta7b0f/BDJyqphGloLBsyaOqq&#10;+VPGOQRHUJ1+4HWyuG2ds97gEruAIM0cNs4LITLfW57OBf8YNi2JpsTxJJciU1AURVEUbWLFOn5/&#10;6dKljRs3mpiY7N27F1I+W+UB+X7mzHE9lxxurajYxq3L4o1tg8ZR78n3T4Jte45aICUlVVqUNG7K&#10;XKlZI6UPXXLXWjhhqcyw6VYw+E2+L04cNW7UvAl/KNmHZUWe6PLLuOUrlyXlBqyVkhr3Sxe365kK&#10;U37sM3CC4V4TqtdfRQk+rX+dMnlAy4t3n00Z8uPcBVK9B4y4nZ4hNfEHuK9DYQXMCguuSEtJTfi9&#10;Byfwyf4NIwfNlBrcv1d47ssdU1utWLmqXas3+X7zkQhv/QWzVBwg39dm3Pzm9wnTB3Vx5qZun/BD&#10;30ET95ufXjupB6zW9ApvtQjSPGHjvBDvz/ePaEocXTHfoyiKouhnUtzz7/38/HR1dRuFe4Dk+zZB&#10;57/JmtBG5/vUw5SxhMR78n344dUURQ1SPp3osLhDzz8mAPIWkO9nbTtJBvPz/S2r6VM13ehEH2rQ&#10;Qt1ZlAnvK+lfZiX0+eOvoT913GofSY7f01k3IN/br6RUQ2g6WJmScoJ87xGds2IY5Xzh6h+9u7T/&#10;4deYtFKYW5X34M9hfw3r103qgC/k+y1u9w7MpbQ877btJFlT99bx+x6/DJmwSpEuSYJ8f3ErtdGz&#10;iL62n5p7gBy/f5ESObBP13bf/hSdyqwWQZopbJwXQnS+98wFId/foylxPAb5njcFRVEURdEm9v/9&#10;fC1z/n2Np7rynO6cn9cptxk0sC9926VRvvfSklqt4eJ5QGa2jFtFcXZq0oOR7brnBO7v1GburdTU&#10;zPxnkO+X7A8ig5l8v8I2NTW1/JZDh8myofbyY9fpBB2U+mP1kXt3gk7u/n6o2jm79X9AvvfWXLFA&#10;0SH3dhDk+0S37Z1k3N02tpPzeMrP96duv4D1BB7dNubgTVjzdeNBf253Oq74t2C+17mY+m2XTolJ&#10;Kd9+89bxe6bFy/evQnZKrDhyVu33NZZXz+1YskTVOTcnH1Z71Vl+qPF1ZhiCNE/YOC+EyHxv5ZkL&#10;Qr5PoClxdOZSZAqKoiiKok3s/5vvz50bcOuWTCO9vJaz3QiCfKmwcV6I9+f7WJoSRwfM9yiKoij6&#10;mfx/8z0AUUAYtg9BkC8VNs4L8f58H01T4miH+R5FURRFP5P/Qr5HEKQ5wsZ5IUTn+zO5IOT7GzQl&#10;jjaQ73lTUBRFURRtYj9zvjc0NJwvCrYbQZBPBhvnhRCZ7w+fyQUh30fQlDhyuBSZgqIoiqJoE9sU&#10;+d7AwMBbiLy8POhatmyZ+ul6cKpB8hClk+BQ5TMt23YiExEE+XSwcV6I9+f7qzQljpaY71EURVH0&#10;M9lE+Z5t8YCVJycnC+b7vgqHW1zwpF7GU3QclRJCtW1LRhJu+R+DNThHZrLLglRmX4lIYdvvo+bS&#10;8ejGX+2JIF83bJwX4v35PoSmxNEC8z2KoiiKfiabOt9nZWVt2LChqqqKn++n7U9u4XOaKr8+3HTG&#10;XuMlWuatWrRtRQYDKX6c3S7R0LgXEFCZF+/s7Jxc8Soi7P55T2e/6w8Lbp+es0TtZnK+j7PzCbeb&#10;9c8f5r14RVekJiXdv34lIPjmU7KSRB/dHycdqSULCILwYOO8ECLzPedsLjhw+LTLNCWOB7kUmYKi&#10;KIqiaBPbRPnewsIiISEhMzNz48aNr169giI/3w/fcYaqiINwT7+KuHPlCJ3v0anTN7x5DPaq+kmk&#10;VVe8ccCUhoaGX5fbS/896ckzWkPdsLjk1k7D4LsBpk736ccnpNLvc65lPKOzvdzcOFu0nMk8hprn&#10;EzHfI8jbsHFeiPfn+0s0JY4mmO9RFEVR9DPZRPm+pqZGRUWFH+6Bt/I9HaelP/9BhB3tGLf1pw6C&#10;+T7YeO/Z+8xlYp9n3lsy0wjy/YxftVet57ygaQtdDuR7TV3/WF/LhAq6KEI/9K7V1bTimicnjrlx&#10;OB6xZA0MmO8RRAg2zgvx/nzvS1PiaIj5HkVRFEU/k5/h/HsCP9+PUPOhngSrmLahC8/I/dqFDljY&#10;qWMHMoZguukvSUnJmVa3CqMOQuNsbpmKnAPkextjhxKa1lkkuedczBRJyT4/74EEP/y3nn+vXevp&#10;6eBw7jY7n6avm06DifJeBewygiAfme+PnMsFId970ZQ4GnApMgVFURRF0Sa2ifL9eCH4+V6iVVuq&#10;VSuqlUTbtm2IFEWRiQiCfDrYOC/EO/J9Hgj5/ixNiaMek++ZKSiKoiiKNrFNke8RBPkCYeO8EO/P&#10;96doShx1MN+jKIqi6GcS8z2CfKWwcV4Ikfne+lweCPnejabEcTeXIlNQFEVRFG1imyLfe3l57REC&#10;7hW6li1bNl/5dCNbtm5HJiII8ulg47wQ78/3x2hKHLUx36MoiqLoZ/Lzf75W/XT9ikOPOqu4tnB1&#10;pbxOtDA5TLXCfI8gnxw2zgshOt975YGQ751oShw1Id/zpqAoiqIo2sR+/nwv41zXQmMfVRnXJt69&#10;6yn1HwK0qG/akzFAZfYdTQVFdXV1VZMzbEkQ3vffs+13UZ6+bKW6mtqyiPQKtoIgyEfmexuvPBDy&#10;vT1NiaM6lyJTUBRFURRtYj9/vh++40yL7Ii24Y4Op2fRdFxW9qw2bVuSMYC/yf4bz0mzOtRUWkpK&#10;SvPK4y0L5LdulZqvZPkgxOqPwZOPePnOnya1cPymV0+s+de3kpFaZ37iBpkJ1JVyPR4zZwQhCEJg&#10;47wQ78/3NjQljjsw36MoiqLoZ/KLyPfM9a2Mu1Wkue8fOSzJarTg9a1cDhxMq+G1qvIWLHGhGxoW&#10;91BcIXB9q52Gwbd8OBk0XR5veeGuFT/fC17fqqYqS220YhVe4ApBBGDjvBCi8/35PHDgX9MO05Q4&#10;KkG+501BURRFUbSJ/TLyfc0tLYOpT246FJhe3PVXN8F8/yzWY7nc0dTU1FMm+3cO/OPp06d/7PHb&#10;ws/3pQkK68yjAg9pnUm9pDu7IumENTc27rjcYYF8X/8ic0KP2bCG7NIqUkEQBGDjvBAi8/3R83ng&#10;n39NO0RT4ijPpcgUFEVRFEWb2CbK9zVC8PP9fPNKysHmW8P11dVRjBXcju0kyEQEQT4dbJwX4v35&#10;3oymxHE75nsURVEU/Uw2Rb6vqKh4JkR9fT10wX1BkhCGTEQQ5NPBxnkh3p/vjWlKHLdivkdRFEXR&#10;z2RT5HsEQb5A2DgvhMh8b3s+D4R8v5+mxFGGS5EpKIqiKIo2sZ883+vo6MDaSHvgkDFmNv77D/vv&#10;NvfPzMwkRQRBPgtsnBdCdL73zgMh3+vSlDhKQ77nTUFRFEVRtIn95Pk+Nzc3MTGRtMdPWRQYQ5+J&#10;pB2DaMz3CPJ5YeO8EO/P91o0JY6rMd+jKIqi6Geyic7PWbVqFdzq6elt27bN/jJtdPZNvr/pc9zA&#10;wMDazYcsviZ9q5z68aAEduk1DUmcmMIXF72jqpmlilOHYSqD950yXv87qa9LXKq41zM6l11GkK8e&#10;Ns4LITLf23nng3/+NV2JpsRxKZciU1AURVEUbWKb7vz7hw8f5uXlxcbGLpV1Bvn53lKPU0TT9/0s&#10;9p1KLc+KcXZ2uVNcE+egsk7jwK2oMGdnZz/uvdyn91/QdGXB/VIm3+fOmbj6ZOQjMj3gOCe7tvyy&#10;/60TbjfLHgbA+BvJRfHR9wO8nc8H36wpy4HKqSsPww1Xy1lap2ffd4cBj3Kf3L1/9dK5B6m3r3g7&#10;X08tdHF2rsRvx0e+Mtg4L4TofO+TD0K+30JT4jgP8j1vCoqiKIqiTewnz/d/DBo1ZsJcQ0PDnJwc&#10;fX19tioAyfc0nb13yq5NvdYG+l8cPuxAVbrbhdgM+lXh1cBABTX14DMc2BsouMVJ4h2/J99/T2Dy&#10;/cv02cMWMgsv04MCA4dstdZdvSgql7Y31jvrqO9482nM8eO1iZy4kpe7J0xLKqW3qxjY7JQOSKVv&#10;uur5p+b0/GljbYR2WDZe3Rb5umDjvBDvz/draUocp2O+R1EURdHP5CfP94ccgi/H0kpKSnfv3oXF&#10;UaNGkTofku8rMq8r7XSVWmTBVnn5/oDUljtltPth0zMelik0nRl6gM33yw8+Z8ex+X7Vene67tV0&#10;yQWlNfTmjYc0NTnPaPqsLedpRWlmwolBv6mRfL99qW5JLW0gvVvPgpNP0ze9ORmvimbNdahPsbmO&#10;+R75ymDjvBAi8729Tz446K/py2hKHCdyKTIFRVEURdEm9pPne2Ob4LPXaIfL9KKtdqRSX1//6tUr&#10;0gZsFRZISkrO2GAO7cyrB6AtOZNTnekZcDvr/ikFWJq7af/Tp9eZhrJ2SopDfNGLW1Yzxu44TqaH&#10;nHLIfZm5We4MtMN29maGLbfat88B0rqvi0PwRUOoSHtk1CY5JDx7SWd59ZOU3HnixikbhwKajrnk&#10;kPWqePmqE/WpztG5HziDH0H+Y7BxXoj35/s5NCWOozHfoyiKouhn8pPnex2rYMcg5gO1/Hz/8uXL&#10;Nm3akDaCIJ8LNs4L8f58P4WmxHEY5nsURVEU/Ux+8nyfIgBbQhDkC4CN80KIzPcOvvkg5PsxNCWO&#10;f3ApMgVFURRF0Sb2k+f796OjozOJh6GhIalA29fXl7QRBPl0sHFeiPfn+yE0JY6/YL5HURRF0c9k&#10;U+R7Ly+vPULAvULXsmXLaE4U+NNPPx04cAAqlZWVsrKyvHkIgnxC2DgvxPvzfX+aEseemO9RFEVR&#10;9DPZFPnewMCAbQmQl5cHt0y+z48DN2zYQOoaGhpr1qwh7fdw7Iihzfnr7AKfoutPn71k2/+M548i&#10;47PYNoL8p2HjvBAi872jbz4I+b4XTYljdy5FpqAoiqIo2sQ2db6H+7O1tb137x4/3+e9CgH5+d7S&#10;0vLOnTukDdhrbZdXV5fbvOZWDlthKL9s5h7FtgVJOXot45nSFk45b+msLeejL1ebF2h9Oh7+jfZx&#10;uFVOFz7y9n0ckVVZQzpFUnb/4oKFxvzv40eQ5gIb54UQne8v5IODRkyXpClx7AT5njdFWAff3P22&#10;Nw7Y3XTwzWvUxdfOO1twgPXZNJhi7BTLHwCaOsdD0dL9kWBRfA3to8BG2wCLZscSBCsoiqIo2uxs&#10;onx///79V69e1dbWOjk5ubu7NzQ08PO9SuVFcOLEiWFhYVCpqamZMGECbx6DvQmnEP6pStu+0o57&#10;UFdKSkrVKdZLden4afOPHzsKi2sVDG/5cDIg89/hPHjAuZbxZOKfwxVtLsGk1/m+OsxMR0pqlapz&#10;/D2P3cuXSA2donAv2n+jlNTGrbp3Q0z19klJTR6QVJott2yN1OJJBrx8X/k0Yu2JJ3ec1lQ/4twu&#10;TdspIy21SCo83v+QTbjPfpXLJWWWm6yYdfOQ3fjmelsI0lxg47wQ78/3nejW4tie25L/LiPoweN3&#10;+v0xqmXLVmDbdt9YnnzcaABo75MzfcHWFhItIeXDorapX4eOXVu2ai0h0XLwiBkQwcFl0jotYESr&#10;1hRFbVLhCE7/oLCD0f+P0bC2FhISw8bMdfDJ5XetlTMdPGI6fxFFURRFm6NNlO+5XK6urq6Li4ub&#10;mxsp8vM9RT8G+cfv27RpQ4I+gc33ddlq43eOkxwA0X/ChP3lmafPRqZkRZ2eNXbCn6MX+LyV74WO&#10;31fmvJ54YJ6UZQVNH9zLsdBeO4apLPMO4zyFMSk2169z/O9k84/f03SR0Xxt4w3mTL6/zRk1ciyM&#10;Pux31831qM+RA/v0nOSsmct1ETDfI80RNs4LITLfO13IByHft6M7iGNrblsypZHTF27/Y+gkR988&#10;u/NZ3/3w0+jJy6DdaIzGAa/vfvgZ0rs95HvfvL79hy5euwvqZi7x7dp33K7pYH8+G9K5od1NKEor&#10;WrZt2wEyOrQdfXP3HQ4FYSJZFXGDgvm4qav4i9MWbPu+Z387r4yjZ9O7dO2xVtYEilbuDxet0e4q&#10;+SPke/5IFEVRFG2ONt35OdevX3d3dycV4E2+z2sA+fn++fPn9fX1pA3YHzCJTU0NdtWxjXu+c+Af&#10;qUD2s3pevj+63zw+NXWfkvQlz0NnUlNDjGbe5eX7ndMU4gqYi1WdPWIanZqalZO+c9CfvIml1tNX&#10;RzxI3bXD7JyVAicwNTU96zE/32cH6dgF3fbU1mHzPX3jyOoDUTTv+P2VbSbBsILSl9UXTWWtIoou&#10;G8mdf/301JTnr1m2L6UEdhwQpDnBxnkhROf7i/kg5PtWdFdxlOB2NHGKAR18c8lc4m7zQCP7KNLW&#10;NPLp/fNAxwt5/F7Q1DmuW/cf91qGMPneJxt6VfROWZ9JIb1DR89etE7b3jtL1eAMmXjUK6Ntu29g&#10;pM3Zp336DZb8rnf3Hn2+6dTN6uRDMgWEBD9y4mL+4o99ftum5UDaGxQPDRw+BRqbdnCmzd+suNd1&#10;8MjppAtFURRFm6lNlO9rhODn+xYxNLh27VooQqV169YQ8Xnz/n3q62qqq6tlTdgrbSHI1wwb54V4&#10;R74vACHfU/R3YsntQqa8Szvv7JYtW+/jcAWL9j45PX78xcgh+nW+zxHsNXWOb9+hs2AFXLX1wJCR&#10;M6GxcI3WiAkQ4pniGlmTwSNnOF7Il9lhvU7+4KiJS/v2GwKNdfLm9t7Z337fV9vkIhmpsMe1zy+D&#10;SBtU1vWAifxFFEVRFG2ONkW+r6ioeCYEOUgP+b7VN9+CK1euhO2ASnl5+afL9zUVzyC4lFdWs8sI&#10;8hXDxnkhPpTvfxJL7vf8dxlhIWR/9/3PMjuOMH9GFKgvXrtz1hJ5aAjn+0Ou9yDcG1hH8CvgMuk9&#10;Pw0YZueVCe0fev/att03HTt3Bzt07EpRlO259D79Bnf7tmeHb7q0btMeGpLf9bb1ysB8j6Ioiv63&#10;bYp8jyDIFwgb54UQme+dLxaAg5l8/6dYcn8iU4Q1sr/Z48dftI0vQLgXrFu43mvRokXvn/+EwP19&#10;z34Q0Pv0GwJ7AtClsPvEt9//ZGQfJTh+zKRlU+bKHD2bRhZ7/NhPWsly3+GrfB1980jXWlnTUROX&#10;kDb4Q68ByjrupL1F7ehvgyfwu1R4+Z6/iKIoiqLN0c+c783Nzf39/dkFBEGaEDbOC/GhfD9KLLm/&#10;8d9lBNU/Etb9u966h0Mb1UG78xkq+zyIUtsMqRYSSrrujhfyZFQ4/X4fecjtPn+k08X8gcOmLFm/&#10;y8GHSf/EKXM3Dhszh7RldhwZPmau00XR+X7E+AVDx8xxvJDrdCGv98+Dlqzbye/CfI+iKIr+B2yi&#10;8++9hSDn32/nAY2oqKhp86WXbndUVlbmTUIQ5NPCxnkhROd7vwKQl+8niyV3KJnSyF8Hjf+mU7df&#10;fhtBHDJqJqTwxWu05ixXFhymY8Wcn+Pgm2N7Lq3DN126f9+XP2XVZn0tY1+Kovr2H0Iq/f4YZeuV&#10;fsj1bvceff4aN3/S7A1t23XYffCS4AoFtfNKl/y21/e9+nf7tudP/YfBXfC7YNeCyfcCg1EURVG0&#10;2dlE+Z5t8YCVJycnk3xPUFVVlVI97xpKB8bR1hdf6ejqsx00HXvJ3cDA9mMuU5W2WV7jRPCbL698&#10;FxmJ98nXaCLI1wkb54UQme9d/ApAXr6fK5bcMWSKoE4X8jYpW21QOMh3i5q188U8TcPzagaegiOt&#10;Tj7coGAO423OpAiOB3eZ+anour9dNHfwyYZZjr65pHL0bKrg2kQqs4OzSeUw3IVg0cwlboeeh2AF&#10;RVEURZudTZ3vs7KyNmzYUFVVxc/3yzfu/XvJPlMvOuQ2fTKM1jxGt2rbiXQxFF/fZxlWU5br7Ozs&#10;EZLYUHb/mLPz/cLyl+m3oHL9zv1bt7Po2vLQ0Pv+fneOuURE2Slv0DKMiboKvZfC79P0y2BnZ9eT&#10;nvWl92BidDrzvZlAxdNrs+avFbwkLoJ8bbBxXogP5fsVYsmdzH+XQVEURVG0KW2ifG9hYZGQkJCZ&#10;mblx48ZXr15BkZ/vx6+03mZD/zpR1TGIPupPQ3vo+OUvXry+YBQv319zMbC/kRLjbLO268Dyanri&#10;eqvdszeHpRfH+HN2GgbTL9NXreJM7jW6uo6m01394rPoV4VXAwNl1TRiL1u7PaLp+oq1EvMvBgbO&#10;mKzHBnya9nPhYL5HvmbYOC+E6Hx/qQAcPBLy/Uax5M4mU1AURVEUbWKbKN/X1NSoqKjwwz3Az/dT&#10;1jsr29MjFxpBvtc/Re91o/Uc7j99ylx1ioGX7ysrSrPuug78eeu0YTtf1dNrxu18UloRYCi3WUlb&#10;U9e//nnywlWcmbPtmG/c5OV7gxVb7j6nXS1Nvc5x7lXQdM3zGSN2Vb+5ahYD5nvkK4eN80KIzPfH&#10;LhWAvHwvL5bcxWQKiqIoiqJN7Gc4/57Az/fKysrTVhq7u7tDvjc5R5u6pZeXvzkx/rjGMknJv0/6&#10;G0tKSm44md6QYv+9pKRDfIbL+tlQOXGrhCM76udBgzZvdli24hgT4DM9L9/JuXdSFnrnbjyQ9yJl&#10;gqRk39+H1j6xhYmSk/TIZWafxZ2CpSHTV/GWEORrhLzshflQvlcTS+5K/rsMiqIoiqJNaRPl+/FC&#10;COb7mpoa2I5Bo+bsd06sqqoidQRBPinkZS/Mh/L9TrHkruG/y6AoiqIo2pQ2Rb4Xk5cvX2ZkZLAL&#10;CIJ8YsjLXhiR+f74pQJwCJPv9cSSu5FMQVEURVG0if2C8j1w8tT52bNnswsIgnxKyMteGNH53r8A&#10;5OV7Y7HkbiVTUBRFURRtYpsi33t5ee0RAu6V7aZpKzvPBesNlqhf22MdN2FL2IuKSrYDQZBPBnnZ&#10;C/OhfG8mllxZ/rsMiqIoiqJNaROdf8+2BCDn36+U1hy02G2JVvzZa8yXY57k0vLWlffuPyJjBMl7&#10;HFHMNhEE+RcgL3thhPN9XV3DCf9CkJfvD4klV55MQVEURVG0if3M+X6+UhD3Hs25SB84Q+9ypdeY&#10;09YXa1Zu3kfGAPZa2+XV1VWUTKKCOKls7X08f+C/aLERXpgWQT4IedkLIzrfBxSCvHxvJZZcRTIF&#10;RVEURdEm9jPn+4nTlui6VdtcolWdaZ8oJt/rnaLb9F1XW1tLhtmbcAppOsTJ0COIk1JZJgVMnf/0&#10;nqvStjVSc8fZR6Z57FWXWiFleimNjAeUtnAw3yPIB+G96kXwoXxvLZZcFf67DIqiKIqiTelnzveK&#10;O4+auOec5NKytvRGK3r9IeYsnV+nGRQUsifj2O9YNWbCBDX76w+COE9KEheNnDBh1ADfYM7ZyBS6&#10;4KqpKWds30ETJkxYvv4YGQ9gvkcQcSAve2FE5nvXgEKQl+/txJKrRqagKIqiKNrEfuZ8Dwyab61/&#10;mjb3ph2DaMMztfuPpfYYsiU5OZn0kuP3AOT7mHinsNTUaOslPvx873BabeHG1NTUzIIXvFF0bXmB&#10;9Kp9ySXsIoIg74K87IX5UL53FEuuBv9dBkVRFEXRprSJ8n2NEPx8P27FUa/r9SZnq1t9O6nPXzKk&#10;iCDIp4a87IURne8DC0Fevj8mllxtMgVFURT9EjweUHDsUt6JgAKXS/kufrl9dsW1nLG30Rj0P2NT&#10;5PuKiopnQtTX15NeBQWFOVJ7CguLq6urSQVBkCaAvOyFEZnv3QILQV6+dxVL7i4yBUVRFP28dlKP&#10;7qR2s92a4y1Vor85VE8NXm5y4p7N+YxGw9D/kk2R7xEE+QIhL3thPpTvT4oldy//XQZFURRtSh18&#10;s/tuculrXkRpJ1EqMdSak9Qye2p3KvXXhgPH7jQajP4n/VLyfW5u7vz1hmPm7Wr/w+Samhq2iiDI&#10;J4O87IX5UL73FEvuPv67DIqiKNoEDtvI+WV/EqUaT80/SOlkUfqFlEIkpXKL0s2jTKupA887HH7Z&#10;eY0zGfzbZhe4ncphj+IPk3cfts5imIb/sJ2h1t7ZUhaxnPOZpAttjjbR+ffeQpDz7x8/frxdL+iX&#10;KabrdgUfPE973aD3HK98Xv6STEQQ5NNBXvbCiMz37pcLwaGjIN+fE0uuPpmCoiiKfiLnKdhM1fLu&#10;rhVDbThHaT+htoUwB+l3pTBtw3JqfyllXEmZ02+U41IrXVpMUm89ax+lcJ1aZkdtCaC2BFIyfnC7&#10;xCiyo+zlRneBNlObKN+zLQFIvh86Xd3kxBPORfpSDK3mTOucpJVtK8+cPU/GALGX3GG6y5mYB+Jd&#10;38qLYw7jk4tescsIgrwD8rIX5kP53lssufv57zIoiqLov6Xp6ZRlRpHU+rPUandK+RalFEWp32Ma&#10;Wo8o3RxKr/B1mm+gzOrYNjTM6qntodQKZ8j31Go3au0pSuYStfkSJX3+D40gao07rNnII1nqaJLg&#10;faHN18+c70csPnQmgvlyzLUW7PWt7ALp1n3XkTEA//pW54M4KdWVzgy+lWUpt66eh1ZaGZ15J8zZ&#10;2S3p9fdh+t4ro+l7JkeD2GUEQd4B71Uvgg/l+wtiyTXiv8ugKIqi/48advFbnNOG7OIyaV7zIXNK&#10;vUIEpXSDOU6/K5U5VM8keF6ahxxvUk2Z1bL5/mD967hPU2s9mL0CiPUbfSi5cGrVCWrans3O6ctM&#10;rv2wI1Tw7hRPZJKG8dks/RMP+XW0GfmZ8/2yzWY7ncv9Y5jr11pfolea0puP0K36rHvxgg3s9vv2&#10;egYG6mmrcoM4qfW1NwMDA01XRHBtVTmh9BMvdRsX+Rnqgb6usxY5kPFAqr/NhehMdgFBkHdAXvbC&#10;iMz3Jy8Xgrx87y+WXFMyBUVRFP0Hajne0XJLa73mBCV/jTmNXvYqcwBe4RqlcZ/SSqRMa5gQD5q8&#10;4rXrmFhPGvxA30iYuy2EUkug/loHewh9V5hQcwxn2xX8vffqEONELbcM4zOZWs4PtNwzu5hX9Td4&#10;NNQ4aceh0EZbhTYXP3O+j46O3qxqrXeKXn2Qub7VIV/awodWt8l49CSdDBO8vtWt66bHMujqu5aB&#10;/Otbmdto7jrD62dJf3TO1u8hu4AgyLshL3thROf7oCJw6KgZFH1ZLLkHyRQURVFUTI/4ZBmfzaKW&#10;2zNZXD6CyfSQyOXDKdXbTKaHKG9cydyCRi8pwxdsvmeO1guleUFNqyn9ImqFE3MOz9bL1IgNzCk9&#10;OjnMXcAKNR8yDeVblPr9PsZZfSxf/Dhvd6MNQ5udnznfA4PmW/tEMafoWHqVzdV8Itm9x7HjbqQL&#10;OG7lUMRrPL7q8KQ0R1JScoacXFiYg+/NVLow4vCJWyEcWSiOkmNT/vDfesLiaHlbsoggyLsgL3th&#10;PpTvr4gl9xD/XQZFURR9l3a+WXYX836SPUPJhlHbgplAD7fbQ5gzcJRjmPwNGlVQhhVMA24PlFP7&#10;nzdO8I082MC4L5da4UgtOkwp3mR2D+YYUZoPqP1lTLgHVeMpzUfM53H3ZLTaXzLWsUpi5CaySZan&#10;HsPtFBk8TNOMbaJ8P14Ifr6fM3f+yDW+rToN8PPzr3qFl7hCkCaCvOyF+VC+vyqWXEv+uwyKoigq&#10;bOvxcq3lSaYPYj7qCplePoI5pd60hjk2b1jOeOA5k+lhcX8pm9obRXmRmrxijtZDY6kNNUOHmr6X&#10;OasHAr1aArMe5WhqZzKlfpfSzd3o/oySOjFVN1T77LM+5sVkwyw9k/gbiTZTmyLfvx9IErn5xewC&#10;giBNBXnZCyMy33sEFYG8fB8hllwOmYKiKIryXaB4tIfcxU5bvJkvptzsz3zOdUc8tS+f+VJL5lB6&#10;OqVfzMR6g2eUfglzUg3/g7MfJewGHChjJIu6OcxdQMTf/ZT5OnxD2Gd4QU3XoZSiYJOoFY5wq3Xk&#10;Wt+1R3oY5fUwK+VvLdp8/cz5/ubNmwsWLJg0adK8efMiIiLYKoIgnx7yshfmQ/n+ulhyrfnvMiiK&#10;ol+zvy/S+l09qM3yo9S6M8wX1W8LoXbEUbvTmK++gVsSvg88Z9I8CKHctIYy/dAp9TzbcNhGC4s3&#10;RREalDDfmwl7DrCroHEXdh7UXZ9S4xUpGb/fDxVQWo++P/iMMqnSPV8CW7vPngn9aHO3KfL9+fPn&#10;9wgB9wpdFy5cePbsGTSeP39+8eJFBQWF3bt319bW8uYhCPIJIS97YUTn++AikJfvo8SSa0umoCiK&#10;foVq2MeN3xP65w5f5pvm13tSm/woxRuU1mMm0O/NZA7V735K6eYzx9GNq5g0f7BBzEz/0cKeA/O9&#10;OvXst+vo5FB7Mpgr2sK+hNELSubSKIcq2GAbrxTB7Uebu5/587UyMjJ79+49dOjQvn37Nm3a5OLi&#10;Ehsba2lpCZGCDPtnBF+MwEvgIsj7IS97YUTm+1PBReAwJt/HiiXXgUxBURT9epx/IGL+/nBKypVa&#10;4858zbx8BKV2hzmlHgL9zmQm3EO21itgPikLaZs5mZ53Sr2YZ9X/M40qqP3PmDRvUMwcxdcrokyq&#10;VxwvozZdgA2etsVC3+W24ENA/xt+5nyflJRkae8Dgd794gNYvHjxopycHER83hCGpCBXWXn17Vq7&#10;6Kq8BUtc2OqHMNDkXAqJeH3NKxGEeZvsNAlhFxDkq4S87IX5UL6/LZZcJ/67DIp+VeqcLx1u/2q9&#10;xwuyCI3WFsw1hqa7VEKb2OtILb/tEvjW9IMXnpG6YBH9kl1vGbP+UHQLqRPUaoj1HtTWIEo5ij1U&#10;vzOF2vWU2pPGHC/fX8Z87BUCPRO7G5gD6oIp/FNo9ILam0Xp5jJn8xuUQqwfZ5lBGTI/Wp0s6yfs&#10;CYHGNON4/gNB/0t+5nw/ecvlA2eYb75fsb9o8HQt37CM2traXbt2ZWVlkWGh5kYWgZHQKE3j/thz&#10;tK7T/r27VgekPDKU3yq1RMo3oeiC9Q6pJcv3BD+e9KfU6ikDDNU3z9ntpaPJMTLi2B7aq6khtXzJ&#10;gpLnT7ZKSUktkHpSUkVWS5dE78Z8j3zdkJe9MKLzfUgROGw05Pu7Ysl1IVNQ9OtR+ezz/jY1jTOW&#10;mDJpr2GEwyvmq8qFjubCmhvdF/p5PXAyUdk2nvmI6iperN90gdp+lTlUz2T6JObLKOF2Tzpz4Nzo&#10;Je8IfT1zbgxz++ljPQj3CPsSBrxP6MJ+BfxQaT0e6/BSz+FmG4N82P5Oo9ausU3Gn6v/sJ8536/S&#10;uXfQm9Zzr9Q++lT7cLy288veiyMan3+fFz982tLnvOP3DUmcmMIXdObpUUNGTpgwQe9owAmdrRPG&#10;jxq2ijNztl19ytFrGc+UtnA0Sb635eTS9L1ATlTEAWb0hAnnn+Sz68R8j3z1kJe9MCLz/emQIpCX&#10;7x+KJfcEmYKi/2GdAov0fZ5pnnv9LSVNor5Pqdq552QfANpgo61CP5EewYX6J+7ruz2iFlhQy+yo&#10;tR7Ml1oqRzFffQNpXjuRERr78plTYpg0D7Ged0vaQv+Vn0q4L/brNV+00LgDOxjdDuRQi63/1Lu9&#10;+chtaqMvdaCs5d4My0sljR4g+l/yM+f7wMDAn0dtltrhCe2cnJyfZ7tKSkpSFFVdzX4RvouLS2pq&#10;qrfzoZxXhcv7y2bHWzL5no6T1z4O9aLMaO29bo9v+v353nx/O+vs5hMwPLWipo6stvjxRXkt97JX&#10;ZAlBvkbIy16YD+X7RLHkuvPfZVD0P+Cp4CLOpRK+s49XNg5VTeY7kqLg5hEbPQT0n8k5l6x8KJSa&#10;Z8pcKErKlfkCnO1XmEyvncSchKP5iHFPBvMxVibQ82Q+yVrLHDUX+m9qCslPCOT73anU9lBKNYH5&#10;S4JpTVuTiq6HXjV6dOh/1SbK9zVCkHz/888/x8bGQppXUlJq3br1xIkToQ3bRCYiCPLpIC97YUTm&#10;e8+QIpCX71PEknuKTEHR5u7pYOZiMW/lpy9cEjEFKnOOV3oEN35c6Hv0uFxw8nI+NceQOVS/0oV3&#10;nP4WJXuV+bys6m3mQlHqdymtR5QB7/vpyRMOQqA3fsmchCPw5Dep7GbUMufk6Bcx+d74pYTRixYm&#10;VQtOvGz0GNH/tk2R7ysqKp4JUV9fD12vXr0qKioiYYKMzM7OHjdu3JMnT3hTEQT5VPBe9SL4UL5P&#10;FUvuaf67DIo2XzuZlXc4VM9kpkZBqrnZyqJhuMOrRo8OFWmnsZtaLrWh1p5mLj6ldJOS4zJfbakG&#10;sf42cy0qnSzm1HZyPj05pR4WIdabfQE/J/ufMX862F/KnHlvWEEdeD7/foN7cNFCDPdfn02R7xEE&#10;+QIhL3thROf7K0UgL99niiX3LJmCos3OKS5VHSwhqxGbfbJ/y4MNP9nUgo0eMvrT4n0/SjtTK5yp&#10;LYGU4k1K8TqlEMmE+x1xTKzXfMj7RkuI9bxzbyDQm1YzH5wl3yjf6En+XEKsB2EL9Qo6Hq63C38G&#10;j+tEUONHin4lYr5HkK8U8rIX5h35vhjk5fscseR6kSko2iw84ps93CxlOKeIPbniPxbrP2Rnq/rh&#10;DtV/O71q9LT85x2udPoHGTdKxo+Su0rJR1IK1yilKOYgvcZ9JtPvy2cSM3OcvpbJ9EaVTMo3rGAW&#10;m+ZrcD5Ks7ohFtlGF0obPUb067SJzr/3FoKcfw/EZOQu3W1y+kokca6xXb9VsqQLQZBPB3nZCyMy&#10;35+5Ugzy8n2BWHJ9yBQU/TKVOfVi+rEqLa/n022yh3GKmQ9HGld9bbH+XcIz0+jp+i85XePMdN0r&#10;1KpjzBfVy4ezh+pVblEaD5jPoeoVMV8YD8meubxrBWVSxRynZ64y+4o5Wv8F/4QYXyht9EjRr9km&#10;yvdsSwCS7/1vxEKa33DA6si5S6DRSW9b74ChG3eQMUBsZFQFTafFhNwvoyufP0oqjsquYL9ah0/h&#10;Pf+lqnqBKewigiDiQF72wojO96HFIC/fF4sl9yKZgqJfppRxpcQhXjDCTP8OV5582ehJa74aOt9a&#10;aRpJLT5CSXtT20KYL7VkTr+JYj4pq53EXHxKr4AJ9HqF7JnrsLNnWM5ekcrkM30NjniucH+5wvV5&#10;o8eLop8538tb2MOtve9lXo2eqboPbgXzfZjl4dhK2nv3gt3BLwq4Rvll9wsL78dxT8elF98N83N2&#10;PpVVWWEvs3TncdcLfneOuUQ8e3LV2dmZey/r4e2Yi57O0fceeHhdpOurL0LV2bcSv5gHQV5DXvbC&#10;fCjfl4kl15//LoOin13f6/Ghjw4HPTr8uF4CGrsd/amdyUw8Ej55+r93zv3/4RD7atkzL8BGz2dz&#10;Udbqen9pW+arLbcEMufeMIfqr1HK0ZTmA2pvJpPp9YqofXmUbjYT5Zkz7L/oI/RCNhwPavyQUZT4&#10;pef75wknLf1iHe1Om2xzPrV9FHN9qxjOzpP36KrraopmgWcPy+2+eMuHk/GqeHKv0dUQ3yuzQgID&#10;p8qZHlbZEfsgYuoq82i33TGPjh8IDAw8rnLhYS67XgT56iEve2FE5vuzocXgcCbfvxBLbiCZgqKf&#10;S5/w5LDYM9zbZ8prqNIGqpCmMmjqEU0lwG0DNenwAWpvOvMt5vy0BFn/wHPK8DlzPgZEPeasjHLm&#10;DA0m9tW+GfYVq3qufLf3c7DRU/3l6HwhbbfLXTXHu5TUCeaaspsuMrcQ7pnvtYxnTr/RzaUMiql9&#10;uZRONpPs4X/cpJr90EWzcrhD9XCzlEYPH0X5fv58X1pZddQ7YJ7mfvCPtYpz/sfeWYBHcXVh+OCl&#10;Rp3qX+oCbam3lNLSAi3u7m7BLUDQEMFdg7sHh2BBgrsFCMSIe4gnm937nzN3d7K5G0KgWNrzPe+z&#10;nczObjazG/rOybn39hn5V58R8hgt/k41W7ldEKcW9e3eYpX0ew/vcBG5Y/Lio/II6fe0vpUQjT+t&#10;H5oqBvYcN2bMlMi4sz2HbKP1a09NO5ogj+VwOObIX3vb3M3vU/KE5y79XxmGeWTs9Dq45+i29ARA&#10;DCmQmgzJSZCWAYnpkJgJ8Wj5JvBJJ8s/KeCqgI+dl8OIGJT4Qk7xYO9L1VwUevS/UfEwjqv4uVF5&#10;YYpy8h8j45ZdGrcuEH4fCM3XQIddtERr223QaT8V7PteIo8fGUPVeocQmt1yRBR14ORDp5cUn2D8&#10;xS1VOQMMo/D4/f79hp1iExIluF2+6yB5gB6XAV3x0Kubh448KEw355w5M2f/9QjcP71T1ZdeeqnV&#10;hP1nts0JSoupW38B+r2X0/e48+9G4yZOnBMVf8He0ePKnjmBGQl/4d6XXtpxI1I+J4fDkb/2tsnZ&#10;7/dFI5rfZ+QJzz3yITmzN2rBppt4q+7fF71iV+j8jT7Ioi1+q60OWL03cuEmX/1LZOXuiMVbA6z3&#10;5JHlO0Pmu9/Ab4Eb1vvx2+F+62/K5As2evogpmhIj8rCmAAZmuVnJEF6MqSkQEo6JKRCbDrV8kMF&#10;3BBwXsCJDLgooERDB2i7ner3Y01kfs5pilExd2K+RwyivCOPhvnbgudvD4W/xkDj5dDBg+bAaaWV&#10;6jt7QpfDYO8PI2M1pw+FoSEw+BZ96Zrv/w7z7ERjhXGXlFPBMLY8Ir//2SbS7zMMhrT0jCwyMuRD&#10;OBzOw478tbdNjn6/dl80Qn5vyswT+/fJh+TIlMUnChUqjH6v7J+77kqRosVAS4ECBUZO3qzf1bqr&#10;4+tvvqd/iXzxTYWff69jvSePvPb6u/JbFC1WfIG7j76/esNuBQoUXOURru9hnjT6r4vRt2P93km5&#10;VQxJDwadTCvFRwy3syw/IwWSkyHVAElaIT9KQDBavglOCdgjYH96YWi0mMZZNlkGA68rUsXkzsuT&#10;M/X35RFQpOqYIs1XQMe9tKxsqw1k9u13Qsc9tKYs1em1lvqhwdSNg7eOiXTZ9m8ZU1F9UbJyNhgm&#10;Rx6F33M4nCcw8tfeNnfx+wxjntiTs9+v2BlSp2nvp4o/m6PfN2pj/9Fn3630CFuzN7Jx28GvlHwb&#10;N+ZvuP71j5VKvPia7vdTlpx47Y13X3vzXWu/x2cbOnbdAMdl+HB9J9LdftbXP1TSv2zT3fmZZ19Y&#10;tiMID/uzesvyfzTAnYs2+Zb66MuXX3uL/f5J44vZqSWnZCDasFca+RrrV8pa6HMgBIyK5cdBZqLW&#10;sZNG7TqpGZCYCslGiM2ECAH+WlP+YQE7BCyIfOO1v2pCv8sFJwjkqWmixFxRcqnqWEyOzN6RdfX1&#10;wKk+dFPJ1ouf63EQ2m3XhH4XdNPGy3Y/QnNZIrL9ZsgtsPej7Ry66vO34k/bEaucE4bJhQfg915e&#10;Xbdu/RWZOXOmeReHw3niI3/tbXMXv0815QmP/Z998TOyZGuA/s8NgrJetW7HGSvO5uj3c9Zcwrvk&#10;9qSFR9565yM8ZsSkzb2HLXCasVv3+7bdnUdP3dG53yTd75fvDHn73U/K/9kAFb9wkaKDXdbI/Ujn&#10;flM+/eInuY3Phof1H71UftnbYf47732GGxPme42asnXmynPs94+dIRviPpuR9tnMNBibqSG1XpIJ&#10;Lhmqzd+BjBDIjASjVdNORiwpfnoiZKDcJ0FKGiSlQ5IJYk0QJiBAwGXN8rcImB5Y6tspU8Eh9PnZ&#10;xv+tFjy4Nu9M3BqnvKH/hKW7wj/rtbVom43QYh01ULXdRtPV9zpLo6J7nYP+V6G/N9gHwJAgGBxI&#10;TTijE2hZWaVUb7b8fCv3zqnL9qhnhmHuyj/1+6NH7S5fHu3v7+rvP3DGjPf372+CHDvW23w3h8N5&#10;UiN/7W2To9+v2x+NlP3hT0g05Ykd++VDcmTZ9kD0+7X7opT9Oit2hTxX4sXRU7fqeybMP4R+r3+J&#10;dB0wtdzvdfTtb3+qIrdnr77wzHMvrt4TXrtJj1/+qPfhp988V+Jl3KhQqSF+xxdfLjl2zj55pOPU&#10;ba++/j+5rT3wPPr96t3h+h7m0fDLvGTkjcnp2rKg2Z2elg7VVg91ySB1c0lvtHKJovK5YwiDTIvl&#10;G2LJ8jNR8ROpKT81BZLR9TPpAxst4JYAX83y92uWPzvwg+qT20C18dBkOYmjYl3MHfhlfpry/t4T&#10;A+ec/GXQttL9PaDxEuqVounqPWii+oHXaaL6vpfI6ftcIsUfHEBN9iMiqQMHPyTWLwMV3xU/P/m7&#10;LafXugTl5DBM3smT35tMJmVDz+rV71687LF23+U958I9zoTuOBW01XPzpk0NzHdzOJwnNfLX3jZ3&#10;8fs4kSe2eur/ytiSu9/PW3/lnfc+6zPMzfqA3P2+QuXGTz9b4vW33pMAwLx1l7sPmtGy86iffquF&#10;Eo8brbs6Sr93tfj9iImbSr5ZSm4j7PePjEnbYmsuSqy8QK7zL5Eeb7F5s9BrTk8LDNngktZ7s6ui&#10;8rlgCNdQOnY0y09OhpRUSMmEOAPEmCBEwHUBZwV4ah07y32faexYFv5y1K3r1UWiyOQsCWNsKT07&#10;Q3nH70rNMQdquhyFhguh5XposQbao9MfgT4XYZAvrVTQzxsGXKftYeEwKo4mwMHb0fHZvm+W0+fX&#10;iXHMjDWVc9j/erNZyilimHvi7n5vNBo7deoUFRWFG5MmTfLw8JD7ZdDvhzhNmbDmxkIPsXBXxqhl&#10;ib1GLlb8fky9H76u0rTmz98MWXLOvCsPmfTHV/2WmGfA5HA4Dzzy1942d/H7aJEnNt2n3zvN2PXG&#10;2x+MnLRZ2Z+731eq0ap2kx76XUu3BejbXfpTf47cxu9Yuuwv+ED5Zee+kz789Gu5jbDfP1T6rYtr&#10;teL2FzOTtTJ8BrgiutznQegRrX6vcPXqe1kSnx19vzWZmuVL0c+M1wbgJoIhGdJSzJafYKSOHbR8&#10;PwEXBBzQLL+u6+fwWQ2oPf2pcfGfbxNvLLNxssfJk1iirrUkRfkA2NJqwuEG445C3VnQYi00WwWt&#10;NkKnfdDzNDXeDPaD/teg72Xod5Va6kfGmFckwFuUe9xAlbf5pvmeocF4DVNncYLLCu+OC/yU08Uw&#10;90Se6vdbt25t1aqVs7PzkCFD0PLNe7Wg3/ceNn7iWu8VezPcvdKcVsR3HTrf1u97LzrhMal9hY6r&#10;bl/3ePO76o1+/WCqV2DHr9795vdq735e4ax/QPO/v6z992+/9VuSdM610A92b77c5rdPSnzyw58z&#10;3c+an4XD4TzQyF972+To9+v3RyNfo9+HizyxwVM+JEeWa36/bl+U/HLt3sh1+yJxY9zc/c+XeNlt&#10;3WXcI5EHIBM1v9e/RLppfi+3+zi4lXzj3dW7w/A5B41Z/uzzL67ZHS7vGjHRvWGrAXIbGTZufcGC&#10;BacuPjZ/g3fpsuVrNbLT75qj+b3+QOYfsmBXdJ+1sXarY81ahjinWjRdqryOlPXsNi+xeLwF5YFI&#10;epu1s8ndfVUybxEGJCfdz4wAQySJfkY0ZN4GQyIYU2nK/PR0SDFAskGbLN9Ifflo+V5a007VoV8+&#10;+/1fNM2OZmOfb8DbO7t1n4s0M2PXQ7Rg6pBA2lAOeARQj5P2CmVJ+xE68Xdz05XPg8Rl+ZU+bpeg&#10;5iRosgIaLYHmq2hGy25eVJu3D6Dbft7UhENrEURQ440zXu+l0kdoRLSm9f/SsRCdD9DtgOs0kGCc&#10;UE4aw9wHee2/37Jli4ODgyL3GPT7Tv1dprt7282Iazs2tNGooFZ9p9n6/ZvvvVfs3Z9CEsXGvl++&#10;9OF3v2BG7kS/n+F5w65m6Yad2nz0RwsR5Q0l3ia/f7ZrEtfvOZyHHPlrb5sc/N5oWu8Zg5DfB2vT&#10;Ct6VtZ7yITmyfMct8nv8N0j7skLlRj/+WgO/LPv9H3LmSpmnn36eFF87ZuICze+tnqTbwGnk99r2&#10;2n1Rv1Zq+FTxZ55/4eWSb743fflp/TBbfihfvXDhIvj8n37x0+o9Efr+OWsukN9b7WHuiQlbYxw3&#10;ETTRuGyfQBwTyNLkKrBZfm9t6rq754h+2B3Qav/N1yxQ5N4WYxCRYSP6GaE0EjdDq+jLWfNR9DPS&#10;Id1A5fxEIzXthGpz7BwVcFxAy7Gfvdx1TgGXFBgVA10OURsJmlm/KwS+njZbaMM5w+xtjwzZay4b&#10;nHADTzWdH4sN4waK8qOt9OsfDPz1dFx25dX646HBfGi6gsCz1Hk/9DipzWIZSF7b/xqdNzmdJX1I&#10;DPSZQafHzxJpffb2+n8N+GPKCzDE0lbUaU2ifuoY5r75p+Nr0e9b2I2etOZU89E3ag26iLToPCnH&#10;+v2iAX999HOXo/M6vPpKR18/v+DYVPT7kSv3/1nmuZ2eB14sXeH07mWvf1FBq9+7pgsxt/YPHSas&#10;j4xLNj8Lh8N5oJG/9ra5i9/7axMK3pVVufk9829i5o6omTtisoQewW0ds9wng1OOcn8ndL+3OThb&#10;Y0/WHDsh3q8oQp8LmUGQHgSm7KJviiJkg74pEQwo+mk0BpdE36itimWiVbEuaK7/TqU/4NvWUHkk&#10;/O0M5fuYFc0xybyRR/Cn07fRYvEHwVMkTV1Xc9mOoh8mkWVs+vG1IcjShnGDTn48rb+rW2PO6E4p&#10;q/vad7R9iMU474+Z7v4z3QOg0nDqwGm4iFaWbbeDZqkfcI1Wmxrkq42UvUCjZodF0AWJNj8SfWCG&#10;R4Lj7Wwn59/OJ5u1yVgnGZVfLoa5b/6p369d++GJE20U1q2rZ74718j6vfkLDofzaCN/7W2To99v&#10;8IxByO9RcPLCck/5EOZfzLr90S6boqg3erQs0msqb76VTi9r9jpWzTlmTc/u7oS12VsORnSht3J6&#10;a5qvWqRIfN4xhRBGWc4PgcwwENEgYkHEg0gCUxKJfmYalfNvG2maHR8BNwVMONM2m6XlqMgI7hwZ&#10;q+6U0M9iecigm9SXgj8y/jj4JTo9Xh3hvV29zLP34MG4B08jSjx+iXfhGR4WRqcanb7pCq3FxQ+6&#10;aX9PwHvlM8vHyqsFOlEmOo3yWyD0jmTQrfwyF+Sz5QV8nS03QLnuUGsqTYDTbjvYnYDe50jl+10l&#10;ue93BXqfp9lvHBPoYHwBo2/TDzU8PIcrmf8Mhceb/5llmAfCP/V7DKqAbcz35ZqEmOiU9EzzFxwO&#10;59FG/trb5i5+f1XkiSXs9/9+ig+5QWMfUctI8W9b9eGkUTeIWc0NRJad69sSi76bsTZ7iXXBXpp9&#10;DnIvqbd8tSLuecTgD8ZAMN0CEWQhHESkRgyI22C6DcZkUvw0Ay2MJde+nXCuU99Y8cxMi6J1PpRV&#10;dLcGT0W1sVp7jM1d1tDJycyTaucF+Wz6l45JdDLxPaJzaHUdYr2dC3k8rMZEKtXXm0vXGJ32kdP3&#10;OkPXJ73O0miEvhfpGmZEtPbxSKOPCl72OITRHyjwM5PHb/HvosB488bE7XHKLxfD/EMegN9zOJz8&#10;GPlrb5u7+P0lkScWst//y+k87xoNChxwnRR/WDh5G+ojihoZucXFpWVKO89m8No2ibvcaY31vXnS&#10;es0LSQ2vXnhfEXcFo58Zw3XIvA7ihsZNEP4gUO7lra74SCiIsCzLR4wp1JqPih8paO1b1+0V4Y+h&#10;1HZSvieU7w1Nl0PrzaS2/S5LbzODItvnEp0c652PjJHRdFbpjbDqtzGfN8s23ppPNW5b9ssv76rd&#10;KOj4gzdcRLPU9zxFK091P0I1e3T6gTdoMpx+V+jPCCj0eJkxKp4+KnKaS3yX/3tOn40htyZsj1vv&#10;Ga38cjHMP4f9nsP5j0b+2tsmR7/feCAGIb8/q80NflfmecqHMP9Keh1MBLckqD2NqrPocKj4VIhF&#10;xY8nh6POHNmcozfcS6wmxqG7rLXegu70Zq3XJV5Blnuz7PCPpbsNgarQm/ExCz1i9AGThlnubUHL&#10;D8hu+VLxkXiz4qdn0Ow6oYIWvoXPapLCflaD+L4D/NgJGi+D3hdysHnc81gUv4MH/fXAfEpN2nnW&#10;zjC+R3iq8Ut6Yak5/IUhd/m294MuB6HZarA7Cj3PQI9TVLbH237etJQsSXwYHYNXFyNjiOGRpPVj&#10;tClx8B1Unu0/BZ7t4RF49pw2hCq/WQzzoHgUfj9y5MgNNgkLCzPfreXKlStr1qwxf8HhcB5+5K/9&#10;li1b5Iabm5vcuIvfnxR5Yjb7/b+WHt6nwHQYkiLoDzUOnjRfJIodmtyQYHMhn4bVavVa59Tsfi+x&#10;Unn0PFeNLHHPnWxOb016ME2Po5q9L2T6gcnXRuLvyk3N8gMtih+cpfimJGrUSTbSNLAhAvZfed4s&#10;95I6M2jcbdWx0HEv/UFDeZ2OifRTKzsfNv0um/XdPDTCovX48sxfZmY/q7m2yvQ6C2220ipUXQ5Q&#10;wb7XGarT9zxFE+AMD6fy/JAgYnAgKSx+6RAOw0LNDUK5XzD868G3YFQszRE0NLjLfB/l14phHiyP&#10;yO/NW1rwyW/cuGHt9xcvXjx06FBKSsrcuXPNu8xJXDoRH01ZsMMz1pi2YMExo5+bh3e4+X4twee2&#10;4QFOLjvVyTs5HM6dI3/t27Rps23btmXLluGG3HMXvz8m8sRM9vt/Ld8m/A2iEghHMB2DpBgabepy&#10;GJppIyl7niF9MbfrxJNQmqfNQaHXzF7W5tHUc9Z0zSyzsNJ6hB6SsyDab3ekobHBJPTmZnrZT+9n&#10;I+73irXiR4CI0hQ/BTIyzMtgRVEJvwZ81SSb5SPftYWmK+ls2LzaRwSeMby+wuuuAdeohYamk5cX&#10;XdrbMUbrpJKHyVs8z1Tjt8zYSNJvubfrIRod23w1tN5Ect9pr3khKpr95jrNfoPP7xBKBfvBAeZ5&#10;6/HtxqfCiwd8Dcq7Zv6O/40SPv6YeJ5pVLTWvYa/F10OOK4NVH6nGOaB86j9PigoqEWLFqmpqdLv&#10;Zy/aOHJB4Jg1Ytiy9C4T/W/fvu3q6pqRkSEPllk3e0qoELFBl2IS/T/4oPGGLWPR709sX+/mtjo8&#10;lQ44sXFKoBC3j43xSk5ftWyhm9v6uHRx5dB2Nze3nacCY3yPurktvByvPReHw7FE/tp7e3uj2bdv&#10;3z4mJkbuydHv3Q/GIF//+CccFnlimqd8CPMvY0HSp6MENBPwmXgRRAsQc0AcguRYuGEEdwG99tFC&#10;pHbHaS4XtL2RMZpTapNjoty4WM32rWJt8xLZnyPJfld20f95kZec9MYYZnFxnfuo3NuiKH4MCG2O&#10;/EQjteig31do5URCX7YZlKmX5fe1ptHtz121P1BkDXUtOkV8utm8/bDAk4xCiaCCt1hL1xjDLQMk&#10;8KKLyvbaKsJ0oWUCpzTawHfHNUM7vfLEmqhpvv9VqD+XJsNp7U5Cj9dvnQ9AD62xHt9fFHpUeVmq&#10;R9DySeu1v8zg243fAi8h9KsFifxDjf7lvxh60w10kvFsUzdaOr0deE7GCect6u8UwzwMHpHfjx8/&#10;/ty5c7du3WrVqlVaWhrulH6/eNWWAdN99p8TZ66L1k43AgMD/fz8OnTooD3OHOn3l3dN8TMklCs3&#10;xeDn5nFmxYBh03esdBk8eT8ecGLNmMU7dswa2Ng3zXDOc++OSR0W7F3Xp7+biDvbc+Ccdp+23bFl&#10;fekyTtkuGjic/3zkrz3G19fXvKXlLn6/X1vJ865MYr//F3Iq5X9eAnYIWCFgioD2AkqKl0E0h6BZ&#10;II5BZgz4GGGLgA5rqWmnp7Z60YhIGl2Klo/Oh+aH0mN2IEuFXtaMzXPsaK3h0hEV6F6ljYT4ZuFp&#10;qqnL5plwK7NHAmxMXcEHxHXt1hrlGImu+JbhtsZkSMugUbbhAjzPu3/bcGiRL+tmyb1O+13wZSP4&#10;qSv8MQS+bQMjogpPEg18sv0IDx48h6Ni6czXnkZT1gwN0orrqPhR2gAJ7YoLXRydnjZkRd9yBTIk&#10;kA6u70YT1bf3oN79ttuoYN/9mLlaPzSEsPeDgTdhsD89rXxz0V/xFq/oxiTR+2XzTv0nwI+0NHvp&#10;9PS5zdTkPg1P1Gfjwyas8lZ+pxjmIfGI/D4jI6NHjx663GOk36/ZuKOz68W+8xK6TImqO+jsjRs3&#10;6tVT587P5vdfuWag3++fOX/7ZfPdlvo95eaMSQeDMq4vWjB12CC3w+T3vae1bj5D3snhcKwjf+1t&#10;cxe/3y3yxHj2+38be04eiTaBfyZ13R8VsFOz/MkCWgl4STwHojOIBSCOgjEWfDPpIqC5m7aY62Uq&#10;7lJTvmaW6JRSd0h9LNaehW75Vlp/54rvZf/PaFqb+/B79PirIC7b4G0xfuV4RJ9aR06dmQCGdEg0&#10;Uf0+Mu1VeYp+W5D69NcNs/l9g/lZ21/Ux9f8ykLx6zH1B/mnoFaiqQ8Lo5OM5o2gl/c+Sz3x6PeD&#10;A8AhRPtzitY0RZOZxmkXXXKoqybi+AZV6Ad1ZlK1vttRaLeTpsHpsAe6Hqa56lH6h4aCvT/Y+5Li&#10;4xOi1lP/VQq9p7L5hwrV/+EOe/qgWv4Ghdc28sOMZxjPfO/z7zqcX7EnXP9VYphHwGPov5eRfr95&#10;++5Gg092nhzV0jm4Wt8zdevWlfdaZ/PCOXjo1X1zAoTY3fulP+3t91+PGFnnl5deeqn/ohN4wJlt&#10;c4LkoUKULvVSuaZNV+27PqJ1hZdeeO4vh+1X3Afjka9Wn2swH8LhcCjy1942Ofr9poMxyDfo99tF&#10;nnDxlA9h/h3s9LqMRpueQWs8oeUHCriojbPAt3qxVstvK+AZ8RqILprle4EpEkKMsE/AnAxou4Va&#10;wKmKLOfY0WbKJ9GXlq91iZjdyMqQFH9SMYVGvybnrLyj3/vbODpyJ7O3Rk6deS37A/0sih+ifa9Y&#10;6sJPy6SBtnFpL286GK2fq/q9Z2c5fbkeUL6Xefu3AfjKC4zPmvX8n4KnSzb/jE6gWYzQvO1OaD05&#10;67Tm+Iu0NCxV2dHvQ7XRzxH0FqDf02nXrprwGVqshd8GQt2ZVLNHue97iZ6nzwW6MMDLgz7al7jR&#10;/6r5jwD49o2KpQ182qEhdJ3gnJrtVf1HwFNHt/rFp/wMZ9LZwA/5ID8ai9LzzHOtV+sfDIZ5lOTm&#10;907jpj8QRjlPVvZoTMPbUc5THF2nj3KZNtIZmZr9gH/M2KkjXR70czLMvx1H16m5+f0WkSec2O//&#10;PXgcOkOyi4IbCibN8pNNEC1oJdeTyWT5OwQsETBJQAcBxcWrINqDmAWmA2AMgAsCjhug6QxouZFq&#10;+Q7BNE/iqDiti8My4pbEKDtmZ7ojBcYZTanmOenv6Pc3swu6BP1esfkcwZ8Xb/U58iXWJfwoOhWZ&#10;qZCaCSlG2HwwQp6rjLPF0k4Wu324oNnpy2rjbr9rS/NIdtyr/BT/CDx1KJdo26jaA31oCGzn/dB2&#10;KzRfS+Mfep2jBnq8rMK7aGqjW9qfULTTTn8h0cAnqT4RakygyXD6nDevLIta3/0oLU3Vz9s8df2Q&#10;ILowGB5F3VZDAqmEj6KPz4ZXaHl7s/6dWP/gss9+RCRdZfU6C509oZU7VBqxdr/5U8Ewj547+r3B&#10;YJB7ORzOfy05+P2hGIT8foPIE6M85UOYfwHJe94Sh0Gc1NpX0PLDID2eJpC57g/RRqrln9I6drZb&#10;LL+9KPC6eB5ETRCTQOwA0w1IS4VLt2HIbhqg2f86CeLIaG12Ha2Kn1UEvQfene2v+n2Ildwjtn6f&#10;R7nXuWLzDFLx5XSZsbSuLSp+mqFg2hVI94ZMbzB5g+ECpJ+DuKOFyOw/r0VtORXtUbKrnLufHzML&#10;67NkHq5gIHcf7AddDlHNHp2y9Saakx5dv5sX1d0H3dDsPFy7ptIachwTSEadkqlaX2MizfDT9Qhd&#10;A/S5QA/pdYYMdbA/Ff7t/anYj9dj+C3o7wA+1GqCWk8T72gdVmOStfcONfc/qfh48vEM4McYP8x4&#10;qvGKyO4EDUFus6XjrPOz3W8s2xWk/B4xzKOE/Z7D4ajJye9jEfL7NSJPDEe/p4cw+Z1De7eLjWDc&#10;BgYP6rsR5yD+FKSh6UaAMYEsP8kEMVrHjuzL9xCwUsAMAc1FkQ/J8n8G4QJiE5jOQ0YkXIqA9jvJ&#10;JocGaeXk5H9YAP516UH3U7Vy8Ps7NecoBn9XlBI+Xt7I55dd+FLx0yHDlzDeJEy47U1MnvA+lK5L&#10;fe3VXLsFpr8wU33x9wleFOGpGx4FfS9Tr3yvs1BvLjRdQd01XQ6QZfbWivHo5YNuarX2KK01P44Y&#10;rU2hU208NFwIXQ6T0Hc/RgX7vpdI6PFKAA/Gp+3nTUIvO3OGBJoH5o5CtCeRXVX/Qa13NdIlDV4m&#10;4fUSXjjhyel3mfqg2mujkNtuhZ+6dp6wV/kNYpjHAvs9h8NRY+v3mw/FIuT3y0WeGOopH8Lka3Zu&#10;3iXmgVgMxpVgWEe1eLEP0g5AylGtto2yGw7G2zTSNDmTLP9aEhyLpnL+Xu0qb46A/gK+Fk8XEt+A&#10;GAJiEYgDEHIWVniRPqI1oikqCnW/vDfLt8malU1Wr2y/3u2Ofi+7bu4J7+zPcNMyl47swkdugykZ&#10;Mm+ZSfeDDD8w+Grc1KbG/7ZVke57oaMHFcsbLYZq40iO7+EHN1HlXpbM0SxHRtOlUc9T0OM0OSU+&#10;Z+MltKhWmy3Un9PNi4bV9j6njaz1JVBDHbQVCdDsnVKhiiP84QB/OkDt6VTv73qYOnDsA6hmj56K&#10;DxzgQ1cFaPZ4eYDXBsMj6LEOIbSB1xXUFPSv1nq8elH2IK4GOnV4Ah3C6GoHzw9e/+ApwstUPHu9&#10;ztFprDm5z8yjQzaqv0EM87hgv+dwOGpy8PvDsQj5/WJtQOVdsfeUD2HyNWICxLpCuCsY54JhIUS4&#10;gXAHsRPEfpopR5zVDFiz/Cg/6lRByw+8Tas++Qg4L+CggI0C3AQMF1BFFHpZlALRAMQ0EFuhxRoS&#10;RznK8+HQb+N4nSV7W9x9WO2dsB1oK0v4UvFjyO8N4ZAebCYjGAySIIi8XHi0y4dQvif5d8MFNIt8&#10;6do5/9Tozdk6cNLpMPr7hrYTzXKo1iqDZml3QpuTfhPUnWnXpWLGIjCshPHj6tOTo2jS/PTnteYc&#10;X3qInLBSPgme8LLN4JcedJnRYTc9T99LpKd4VYAXDKitw8PpEkK26AxG6Q8gncVnQLvVX9h/BLqm&#10;yqCzMSqWrnMGo9b7Qn9vOjkk99foDOPZ67gP2u6ApivaTDnufihG+fVhmMcI+z2Hw1GTm9/PF3mi&#10;P/t9vid0StWwfpA+GtDyg0ZDxFiImQpiCYjVELYgy/IzT4EJJdhfmxv+NmRqs8rcNkKYAF9tmh0v&#10;Ae7p1LQzUUBjAR+KF14QNeDWHGpyeITF4Pv3eySXgbaa36dHgSEKMqNpA28NEWAIM+t+ZggYAsBp&#10;7Ae9HL7u6VSZZq5UXptTCkEdL5Y9uI1CT73y2ihYx2SycJT7PhdpWvomy55tOKV3l1/SF4IkYzFk&#10;roDrU6G5Qw9admDQDSq3j4onL8eLBP0kV3WF0nVoys5W7tBoIbRYD+12QLcjJKxDQ2gM7kAfKvyj&#10;wiJ4bYBqa/2q/vXgiaI/rWiDZWVjPWq9vT9d+eAFD/o9yf1lGr7cdjv92aTGxFojdthNPaT84jDM&#10;kwD7PYfDUWPr91sOxyLk93O0rou70sdTPoTJp4SNrhzbEUR/CO0F0QPA5ATG8WCYCmHjIGkW+E2E&#10;2yj6m0HsAsNeMB2By+vIg5NQhUPMyz+lZ0CCxfIvCzihtea7aZNp1hRFYE8fGBln7feFJ9Harnj7&#10;wKaPzI7DxlHZlP2eULp08GJG+j1e0kSR32fEgkED/V4HRT8zCjJCyfIN6Ppaj/6yvY0bLFv9y9RN&#10;ZN4d91IR3bpsj+A5kUsj6Rt9L0GPkzTTZQeS+wZdmqWvAASdXpKxjL6kPWtAbIFG0+cVck7OYTb6&#10;IUFQaThUGU31+1pTaUhujxM0SQ4+OT3/DZrsckwKdfa7PrC+qXyALNXjD44fSLzmRK0fEkjnCi94&#10;ECrbX6VBDp320VyijRZBzUmluywr322e8ivDME8U7PccDkdNbn4/Qxs7eVd6st/nYyJ7/xpSBxJb&#10;gk8TiOkIxv5wvj0kDQbhDEkukDEF0mdC3AwwoOKvBYM7mHaB8ARxBMQpEBe1JvVgENFgTIF0g2b5&#10;JnMtf100LLgNowRQe8MYWq6fGE9m/+Zy8cEGWv7pqWkPXvEdNo5Wlf1esV70Cn9AWcIPpRYdqt8n&#10;mDEmERkxkK7V8iUZIVohX1N8gy+kX4X1i0u+Nz+p8lmr4jqCoumqzRaKuil79NHs7Y5Tib3TftTx&#10;16u0T18PxvWQsZKQTm+LcS1ZfuN5K5+fEJ/15JLyvWlIQI2JUHMKNFsFbbZR134/bxo+i996eAT1&#10;5Iy+rV5y/PvAk4xnmIY0JFED0vBwbV3eIBqI7CD/lHFDa6z3Mg9yaLAAak0pUHnUZ83Gz3W/rvy+&#10;MMwTCPs9h8NRk4Pfe8Ui5PdTtALsXenuKR/C5Du2bfe+8gsEVoawGhBdF4xtwacppHYFQ3/w6QoB&#10;fcDgDJGjIWgMZMyElDlgWgYmFEqtlk8dO16a5V+gPvW0AM3yU82rYvlpM2m6C+h88TcyKvRXTbaK&#10;Txel1ommAaJdpCizQzw76wH7/agtDjQaWPH1+8Ba8fFHkyX87H6vk4G3Noovq/jI+n3V7fF0WL9O&#10;J20tWJROV200LW7QxDizoeX612vYlapUP30rGDZB5mZAxZeYNNFX5F7HtImuu0pN9sv2XRD0e+TX&#10;3lBvDnWbOGvfC9+Lwdr8OZY35V8IOr28dhqTSNczwyNhWCgJPTIikrQenb7vZZpNqONuaLXRrPW1&#10;p0MVxyKVhuKvxubDsZvQnGx+ZRjmCYT9nsPhqLH1+61esci36PcoXnmhi6d8CJPvSPgG/L+B4PJw&#10;vhwYa8C5PyG1IZjawcVGkNwF4rV2ndD+YHIF02S4NgyMs2jJ2vRFkIiij065A0z7IGAj3HDXRqb6&#10;UQeLVPwgbdDtWgEdLlWlQZ+adRWcIN5aITrFi41CLBbi232k+1lO9o8pNN5wP9Pm5MhVK7/3vYvf&#10;m7H4PSm+bNQJNCv+0aPfFBmfjq+wyA8tSLhHRJFn42t2TKQ5K9tvL1Kpf5FfOl1a+UL6bjAgOwEV&#10;X2LCW4vl665vWGOj+OvoksC0G6ausSs0ziLurgYYHQdNllLdGq8lep6ib2fvb773X4Z0ejyxTqk0&#10;IAF/ZBL6cJrIH7cdwmhUAzp9z9O0KFXb7dB8Hc002nAB1JoGfznBLz3r9V/YZ6F36TkZ+Kux2jN6&#10;hWec9S8LwzyxsN9zOBw1ufm9i8gTHdnv8yWxf3wV/xkEfA7hZSHyezBUhJsVILkaXKoEV2qCoS3E&#10;dYSgDmAcBLd6gXE0JI8BwyS4OAQujoTrY8G4HIzrIHMLiD1wbj4tiZXpDZk34eJRatSJEnBEwCoB&#10;VDpFs9QM7Klp4oV5onu0OClE32Dx2Vaq32f52T9m3Pb+qqb/E/QSfh79HtEVXyvh64qf4Qv+Xk+h&#10;fRoua9NojkmhqTDRRIcEwsCbMYeeSz8IkswDkLEH0PKRzJ2Qucsi+ls00d+Q3fXXkdbrio/Sb0D1&#10;d4e07UW3bq5G56TdDihnB5/Xhp+60gCAxkupdI0SnP285Xuoqz6dLpZQ5UdE0nhZ8vtY8nv7AGoP&#10;63WWVg/osBvabKWhCE2W05oAtaaapxD9psXs9Xu+3ZH+vMMNaLUR/X7+9lvQcBH6/fPt1j8/5Orz&#10;zeYrvzsM80TBfs/hcNTk5veOIk+0Y7/Pfxz//ptLJSH2XQh8D8I/gfDSkPI9XPsObv8G134FUy2I&#10;rQe36oGhPYS2hYutILoPpA4Dnz5gGgfGKRA7AaKmQoobNY3cWgg3FkH8Tm3VW62En2qg+v1uAU2O&#10;eevFe+TVRaJ9uFiQITYLUd1bvLaYjF+/958zbtvD8XtEtujk3e8tJXwkU1P8gPMvn937fLo3lK5W&#10;Wba8d1vqWn3agusH3kk/DhkaxmNmyzccAMM+s+UjRt3yt4JhCxl8NstfDxnrqREfQcuX/foCrwS2&#10;FqbTMjjA3KXzVROaUlOeK+c06hHKv6JPpXojOKVRm9MobaTsqNu0Te31kXTVNMBHG89wAjp50kVO&#10;m800XrbJUqrW154GlUdqWt8SytT/aVUgPmHFw6LVfu209L9GTzvoJg2E6OYFrTeNXBds/YvDME8g&#10;7PccDkeNrd9vOxKLfPvTnzSTeV5o5SkfwuQXduy4Efd8Af8XIeo1CHoDwt6BsPch6GPw/QJivgff&#10;7yH+N4j+C279DTdqQWgTiG8Lyd0hoDP42kH8YIgeAdFOEOYMIeMgbCo55a0FIPaCOKG1tSRAohEu&#10;COhzujY1RYw1z7pYdIr44YBYIcROIZYL0ThQvLaEOnbMxvYgGLclV7+/qA0VOJOd8zaH6Vi36OTB&#10;702J2fw+PSJL8Y1BcPtaoU1e1TJ84fDJcoFnS2Z4g+EKGC5C+jnIOAvGM4CWL0XfeNRs+emeYPQ0&#10;K36GtPxtZsvP2ArGzdSQYyv65PprIH0NtfEYN8GO8a+8V74ifN0Mfuykee1Q6sLvfZ5ad2xO4JOO&#10;S0bWMFnUehT60ej3Wnu9QwjNfkPtN2eg6yH6Y0W77bRuQMuN0GgJNF5M64LVmkod9hUHw1eNaXKh&#10;ceK52aKE/AvS0BBz9063o9DlEPQ+V6TXSfxNcd0YtGJ/tPXvDsM8gbDfczgcNbn5vb3IE83Y7/MT&#10;e9wv3ypUOKpooVtPF4x4rkDwixD2Klx9HaLeg1sfQWRpCPwSor6DiPIQ/DtEVYXQWhBWH6JaQlBr&#10;uNUZonpB5EC4NRCCh0PIGEiaASHTIXUVxK7VhttepekyQ0ywPwPKztCWQbXI2bOzRPmjYrJRbBHC&#10;MUP8fPgBN+dIVEfXsTV7nXOa+ivHS5QWnVz9nkbZWvt9FGQglqnxM4K1JW+1dnyDL2TegHRvAi0/&#10;8xJZPpJ5GtJPkOUbjkPmEUst/yBk7s+yfMMu6tvJKudvhcxNZqi0vxXEdjBt08ZAb9LYQNtl2g6i&#10;ufDtjlO/Sr058F1bmpz0gV5cPRTkLENOqebFp0bH05+DcJsmrY8hp0cpH3CN1vHtfozmHaIOnG00&#10;5X/LDTQxaKOFUG8umT3e1ncjqjhC34vUgu+UTFcF/bxpTEJXL+rIp8UBrlDVH5/cPkD5rWGYJxn2&#10;ew6HoyY3v+8r8kRD9vv8RCg8GwbFQqFIaKHCoUUL+j1dMPS5AmGvQGhJCHsbgkpB6Mdw/jMI/QZC&#10;f4TQXyG0MoRWBf/aVMgPawuhHSC0BwT2hrgRcHMIXB8BKfMg2o20kur3PpCSQVPgT748QxtFai4S&#10;F5wg3lgmWoSKBUIsFKJliHh3Dc1/n2VyDwhV0CVnbZzelhwVX1/O9qbm9+F36c/JVEr4muIbIrMs&#10;nxbAsgy6zfQDg4/F8i2Kb0DQ8rVafuZxyDicZfmGfVlNOyj6mVbQH08ke7SpjXaC2KHJvTuINRpb&#10;gRbMQqPFszTWBNXGFW67Xm+OekirENwnNEbWQH9kkB7vmES3qPho5NR+E5HVftPjBJXbO+6D9juh&#10;7VZouR5au9NaVI0WQcNF2gYq/iLS+tozaEBth92F+57Qyvyo+Keoxt95P3Xk0xDnHXQtincNCSo6&#10;yVBjSZLyW8MwTzLs9xwOR42t328/EouQ33cXeaKOp3wI8+QTDq/6wUuRUCIQnjkHRQILFIkuUjjw&#10;qYLRzxa8UaJAxCtwqyQEloLITyDoMwj6Cry/htBfwKcC3KgMEbUhsimcawi32oNvVwjuB0FDQUyH&#10;gLEgVmpCeQpELBXv3cXfn8+NJCeTxjae5skpu1uMMojVQow0iHJe4vm5D0UrVUFH8iL3khwVX5bw&#10;pd+HgSkBUm20XsEQp1o+oq9xa7b8AEst/yZkXDNbfobWrkOF/HOQoRXypeUbvCyW76X9kUTnsMYh&#10;ba5SBOUezV7Kvazfr7P4/WboOHeqtgyWkUagdjsC5fu8t5qm2Xl6hij2QEdB3DOymV7OezMm2Vyh&#10;x22XdLodnQDDImiF3UE3qX+m11nornXGd/aELgfoB2mzmcy+8VKa4xJpsQaar6aenPrzqHJfbTy1&#10;2tv7mWv8nQ/QxUB7D2rK73GaVgjGa4aep80jEwZcoy/xe3XcU8T+hvK7wzBPLOz3HA5HTQ5+fzQO&#10;+fanStBR5IkanvIhzBPO+YaDb8Ibl6FkHJQ8By/4wdMXoXgQFLlcoHBY0UJBxQtefL7AuRfgZkmI&#10;/R/cLAW3P4Pwr6iQH14erv8K1ytDRiM4VwNiO0C0HcQNgsihEDYaxFwQq0Hso5VfjcmwPrx8yWnB&#10;1B6tjSJFCk2kBa2aBlHb/QohmgeJ/60WRSZnl7wHgdp/f0nrvVEkPhfwYOuHS65bSvi3aIkrUyIY&#10;01Wht8WYpPo9oi9wK9EL+Yiu+MarZsXPOAdG3DgBGScJ00kavkwb8qUeB3EMxFHN8g9oJ9/DIvfW&#10;zTmyfo+3W6i6T2cJ1bn3eWi1Ab5tbX6Daox/bvbjKOFTnT6TJJ6cXtN6eflBHfYJ1I3jEEKDgwf4&#10;0AsmBT9E09UjKPdyos8eJ8jyW7nTulT4EzVbSSNo682lEbTVJ8Lfzq9OCqBHddoD7XfRMZ32U1N+&#10;n4u0gc8z2B/a7aRvip/Vft7UvGR3Aq8Zvu2/pdLw3crvDsM8ybDfczgcNbn5fWuRJ/5iv88H7Nx2&#10;MxI+vALvpkCpc/B6EpS8AS9FwwuB8EwwFLtaoPDNgoWvPFXw9nMFrpWAC6/C+ZLg/y6EfgSXPoOI&#10;b+DCt3CuHPhUhqs1wacx+LYFv+4QPABCRmh+v5Es0xQGESagFf6HhdMkJBa/f2am+O24WGwSx4Vw&#10;zaRp7x/4slbIO9MCs3k5yn3eK/c6torvbfH7AM3vY/Pk94gBb20UH5GrX5kV39KRT6DZy14dzfIR&#10;0zWtQch6Rv/z2otE10ezR62XZXtkt03lXsr9Ws3v8XYDNVCNXO4A9v4l7A/TWlrVx5NhjxOdg9Uz&#10;+bCgOr1WqtcL8y4Z2Yr3I2NpgsvBgbT4FAp3r9Mk3N2PkNz3OkM2j2qO2zSC9iC03kwzXbbZrGn9&#10;MnO1vtFC+MsR/hoDVV2o8QbvxcO6HSaPx2foepgei1qP0o9XDoi8WkD777S3VK8dzzdfqPzWMEy+&#10;gP2ew+GosfX7HUfjEPL7piJP/OEpH8I8saz2jL5Z+NsoKHMDPkqEjy/A/wxQ6iKUNEDJ8/CCAV44&#10;D8WjoMiNgoWTixY6V7zglecLJL4K50pC4LsQ8hFc+AwufA0Jv0FqNchoCCmtaAGsuF4gnCB0JAg3&#10;zSwvgyEdTqe+SH0UYxJ1qysyWXywQQw2iCvazDlN/cXrS6mirx/woFi3p16WByMXs4t73sELA+vn&#10;uWJp0bH4veLxuZBjo04m3lr8PiMYTKj7FsU3+oLJD4S/BV/tW1/XrjHk3yJOa5V7lPvDmtbv07CW&#10;e2n2ut/L5hxkHZXwR85sAz1OWQ9rxqush165l1rvYqAK/Zhk2pY7XSzF++GRdEFo70dzU/a+QB7f&#10;6yy+Tirb971EPTl4xdjnEk1r024bleFbrqcVZ5ssp56cBvOhziwq2KPQVx4J5bpTCz76Oh7Z7QgN&#10;t8VnwwcOuEbPb+9Pi/ii09No2sM0EhcPaL4arxMcllxRfmUYJh/Bfs/hcNTk5vf1RZ6owH7/RFNk&#10;WBAMDijU52KxbkeLdjvyeePVRvj0HPzvPPzvOrweA68FwUvBUOIcFPeBYucKFjYUK3i+eEHvEgXi&#10;NcUPKUXz6vh+QbPjX/qF1ri9XBNEd7Pfi+kglpBlGmPhRkZxGHgNhmXrvH95gWjsJ/YJ4S+Ek6Au&#10;/Ae7Zq3Ew7NyNilH7qkzxxrbGTOl36Nt36Pf2w63lVgrvgQt30yo1uiP1xJS7q9adRmd0Mxe78mR&#10;fi/NXqJX7iV6873F7w1HC0LVscqpe4i4ZpC+m4v0lrn2aT6cFHJ9dHqa1FLrqu99jlpu+l6hGWzQ&#10;8nEnuviA69Qz03EvdNhFTfMo7nq1nkbNan041caS1v/UGT6vQ0ei/aPNd9pHffb4Zaf90OMkCT0+&#10;D+p+p73Q5SBNmok0Wgy1pq7bH7HpUMymQ9HKrwzD5C/Y7zkcjpoc/P5YHEJ+X0PkiZ895UOYJ5D3&#10;x9yk4uXA61S57HuJbgf5UgvE0JB3Wm66BP9Lg3cvQskQePkKvBALz13XFD+5aKHLxQv6lCgQ+Qpc&#10;LAkR70HU55D8PWRUBFMNSKwPfs0gs5/m9zM1ffSCzDgoNCEThtyyXjjpqWkk9FOMwk+IXUI08qc1&#10;rR74tDl7D1RUjfy+5V6iPJts0dHr93nrzzGTUwmfiAYRT5iiwBQBIkTTelm2v2mp2eO3lg05iC73&#10;snJvK/fbssu9dfFe+v12qv1DmfrQflehkWFQY6JyGnPG1bx8QZ7A9905jVbndTVS143u9AhavmMi&#10;MTSEPiTo7lLl+3tTw8yQABgaRANbcX/v8zRhZZcDpOMdd5t7bJqthqYrSMppvsuZUM0VqoyCcj3g&#10;u/bUe4MXACju+JDOnjR2tqfm9Cj6slSPezrsppJ/89VQdxZeEpTpsnjB9oBF2/2UXxaGyaew33M4&#10;HDW2fr/zWBzyHfp9ZZEnvvWUD2GeNH6c5Ef+hFrf5wL0OU/ty/28qVFhWBitCuR4++Pm7jegVBj8&#10;7zKU9IZXLmiK7wPFLhQoHFu00NXiBW+WKBD6CgS/Db4fwLXScOkbEDUgvSHV7291BzEOxHxtZOdN&#10;+G6BF/VR4NNa2u4LTqBhte1CxQEhzmjF+x8O0GwtWc73gMjm4sh9d+ZYY92lI/1eTqETA5lpNhJv&#10;Q2YiNedkxBDWWp8ZCybU+tuk9SKSJuQhUO5vad9Cojfcy6uU0xazRw6B8LT4vbXcW5s9sjG73Eu/&#10;3wILJ38MZZsS37Uh0f99IKk2fhiGRxDUJONPs5o6aUV3NHtrQb8TLgZtNdxUcxu9vh8fi3uc02nS&#10;+lFx2gJS/tRYP8CHLi/p+4bTN3UIJrOX89BTN/xhMvJO+2i+SzT7FutoShyq1mvt9XhNUnMSjRz4&#10;qSt83RxarKfladHdUe4H3aSrhb6XzeNuaSJ8fIYt0HwNNFmhaf14vEio5Hh43Irzyq8Jw+R32O85&#10;HI6a3Pz+d5EnvmK/fxKpMEnrfECn731O4zxVTAdcJ79Hu3IIo6kAR0aDve9ff030h3eD4M1b8Boq&#10;fgw86wdPXS5QOKJooehnC159EcJepxJ+pOb358qBaER+nz4YxARIXUDe+cf8rXQVgcaGtmcxvOdm&#10;iz9Oi2WCivcrTeLviw++eP/0hETDxUJZIo48ELmXWCv+9Sy/N97Z71HrqScnAQyJYEwAkQxC25BO&#10;L2I10OyRcBDB2hMiAdqTo9lfsXw7fTUua7nXB9Ra99wj2+8m9wju3AXiCMAvPUmU/3QgOW63E75s&#10;SH0s+HlA/0YRRx3PvWCPyo7qT33zSdqGgUr11gfgw10NdNeoWPp0obsPQZvH21v0JX3kNIYG0/BW&#10;/Mz0OqMNoj1KY167eFIfDkp5yw3QahNt0Ez286HGJKg5hRwdLb/BAvOSVfhA/DzjhQF+pPtepD4c&#10;fAZ8OC1utZ4mv28wX1brocKANuP3v99374I9UcrvCMP8O2C/53A4anLz+59FnijNfv/E8fe0G9Dr&#10;HI1TRA3qdZo20PUH+mhyr1VP5S1anUMotUEPuPZJm132X7QJhtfOwQvh8GwAPOVdgKbGD32OSvgh&#10;70ByGcj8AcJ/Nft9ir3WfL8Fqs1aQ9cPg27C8HC94ose/8lmMTJFXBXinBB9k8Q7qx78UM4XJsVm&#10;KbjkH3bmWGPdiC9L+P7UooN+b4izIh4ybpPQo9aT0CO4gTavE6MJfaSlYI9aL81eNtlLs79mkXu8&#10;PtGn/dF7chC9LWevldkjSlsOst5G7hHN749sLPPNIA+y5w576C1D7f6uDYyOo5OJRk7urqk5Orpz&#10;Grk+bstBsY6J9JcZp1TaSaV6m7o+Wj4ejPeOiKbxsvShCqWNUXG0QBXNdxlH4KeOGu5R689ST3wP&#10;zexp3VkPWn+q7TYquuN2h9208hTuabSYVqeqNwfqTIeqrmT2nQ9ow2Sv0Aeb5rPHS4Jd1JrfYi21&#10;5jdE+58DNSZA5RHUl48XM5/VbO6wQvntYJh/Gez3HA5Hja3f7zoeh3z3cyX4VuSJjz3lQ5gnhEmb&#10;g6mWSfN5o0KdpM6H3hfMU4hQa0SgNjmgvzajiK/W/YyiHyynG+9XtmOENjt+MDwbArT6VZhWwvd9&#10;E669Dxk/gKkiRNcF0RPEGJo5p8aEReRq+FTDI0gKLcL3opuof0PsECJAiCVG8eeZ/NOZo4OXCvoz&#10;o3yjhWtDbMnvo7LIsPTTU5EeVT5OI1pz+gjtFrHW+kDteRB8Qh/N7GWrPaJ32yNynhzkyB2mwkSs&#10;Z8PUuXP9fuTsDvT3HLoSi4CRUeTiqO94JlGO8doPdXxEJH0eHMJhWCg16oy+TWV4q7dVhS4JtOac&#10;kXF0/MgYOp4ms08h3XdK0ar1sfR5G+BDn0C8qJBz49ACVQdoeSm0c5ruZgf12OCHVq4/1WojNJhH&#10;ffbo9KjpP3cns+9zgRrr8YGd9tE09q02ab03y2gWHXT62lOpVF9lFFRxhL+coOaklzptUn4vGObf&#10;Cvs9h8NRk5vflxF54j32+yeIpXvDqXcZJQltqftR8nuUqn5XSOCoZh9I5c9BviR5hC8pPll+gGb5&#10;2hhHata/sPSj2pegeGCBIt5PFbxWokD66xD4Hhh+gNgKIJpCbE/wcv6W6q948YDPPCyMarcW7Ssy&#10;WZTZIZxSxXUhTgnRKVy8upja8fUDHgilZ13K8m/JAyzeS6xL+HKhK/T7FDAEEya09nCLxEdqG/il&#10;3IO3csisUq2XWi/N/mr2hhy9bK+vXSXlXm+432u1iNWd5B6Rc94rSL9fPpicWxbmUc31k4nGPDr+&#10;qfG3Sfed0+7+To01gXMqSTxeAIyOp5ns6d3X1quiwn8ajIihqwX8RA24TqMy+l6kDwl+CLsdoaI7&#10;an2nvVSh73oY7I6Zlb3tdmqqqTubSvWVhsPvg6BCPxohYHeS1L+9B1X3W20gp2+6HBouolI9rWM1&#10;AaqNownvq4+HmpOh1tT3Oi6r4LCr04oI5feCYf7FsN9zOBw1ufn9JyJPvMN+/wTRctYVaq1us4Va&#10;F9Clep2hdogB12DQDc3s/WiM48Dr5FvWfp9l+YGa5WsNPH0vDSrfd9Pb39x6pmB8SRAfgviRxtee&#10;7FDm8KAv6Y8DeP3Qz5sK/yh5FvkroM2J2SRAeAjhI8QiI02h89S0B9+c02L5kiz5loqse/mDAp1b&#10;78K/pnn5LU3lQ7UNCbq7VHnEeifiD8JPM3u8lVovzR4vFfSXjZcQ1pcl1j05SuVeN3uJbWcOssHG&#10;7CWa37dbMl85h/imFJtq3r77vKWo9bIqTx07t7UuHa1RBy8V6LIhDYZH0ZUetXv5aDPkeFs+Y/7m&#10;60az05+EHsepVI8Xoq02alNVTkM1hz+HQvneUNGeSvJ4bwcPatdpiU6/iur0TZZS/z1Scwppfc1J&#10;RJ0ZdEnQZPlHdhtLO15SfhcY5j8C+z2Hw1Fj6/cex+MQ8vtSIk+U9JQPYR4vS/bHkLv3Pk9uhBbV&#10;1cuqeH/d7FvmIYnXcvJ7bQGgwahi6PfasEjq4fGl5+x5htoq8KnwyftcJK3vdpgWFkVjw8OoxyOr&#10;IRt98es9YqqB5H6KQdTwFm+teCgLWmUpMoIWrity3jmtoexUQMXXvwuqOYKyjgYvZf2m9qWOLM/j&#10;rfxSHiORj9WfCtEnttex7sk5bFW5VwbU3knukRyL99rkOfhsyglECk8SVU6I/61W92cDPV4W5p2s&#10;GnVwJ0KtOMnUgeMQbK7Wy08UbuMeFH0H1P1Q2o8fHrsTdM3Z5SANgW2+hkbK1kJTH09CX84OvmtL&#10;bfft0em1aXNk7w2Nr11MjTp159Ao22rjyOaRBvNo+GzDhSWbTH/fJVD5RWCY/xrs9xwOR00Ofn8i&#10;DiG/f0PkiZc85UOYx8X2Y3G/zYmh0qlU86G3yNTR4CX9NaFHs+99gTQdpbzfZVIuqfik9X6k8llo&#10;S/cjuB8PwMPw4XKeTfT7XmeoLcfuOG2jyY2IJvOzaF/BCbQ8bbtocUQIXyFahomPNz2Uzvuqi7Zl&#10;c2XrzvVcOKmBGi2RMo17lMMULlh9I+SqRdavWzasPV7hmnY8Yv0M1maPFxinrF4Pmv1Bq5q9lHvr&#10;thzkTp05SI5+756D3+MV15sr6M0qWHEAObfcb548x2r4rPX0ONLpcY9jInXmoNajx+PnBD8h1NyF&#10;Qq917Y+IoU9F/6t0HUhCf4CEHt0drb3JcuqkR1P/awz8NgC+bU19ODRAdpPZ6ZutouI91endqP2m&#10;xkSaAwc3Gi+BRsgifGzBKiMLt97w95JU5beAYf6zsN9zOBw1ufn9KyJPlGC/f5x8MjWh0JjbNDkJ&#10;zVuizYdDoydjtHnHY0n6hwRRDR61nubSOUOVVDR11H1q2tHG15qdXo641QbdmlH8/rLZ73uepoo+&#10;7hkWQbOjWCngs7NExVNimUlcEMJNiHq+NND2gXfeI9l0GdFdPBf0pnaJ7vcIGrZysIJ1I74tKPGy&#10;ewddX27rKEciyqUIfmv9ZSD6PDk6SuUeUSbEtMbW73EP+v1O6LN0gn72ikym2Y3KeYlXFgr4pgUt&#10;LzWOqvgFXZK1A2ymxxmrzW1Ps+jgxyyK/miDnxx0evx00ZjaOJpdBz97eFWJHzPS+gM02SVae9ut&#10;pOwNF2przY6jeTl/7ASl61LlHve33GCe96bJUm3iy9lQewZV6/G24QJ6VLMVUH8+DZytNBJ+6ARf&#10;NV6zL3jLUfVXgGH+47DfczgcNbn5/XMiTxRnv388vD81qYCT1iDhmED90DTbieb06FujcY82syHd&#10;m0i11QHXNcXX5sqUa131v0ruTj05FrlHaaOmHZ0bhNnvr9IlgXk2/fO0lhA+J35Hqwnvi04Rn28T&#10;I1JpTK2HEE0CRam1pJL6AQ+KwDPv5GbMtlgLtI613yNo/8qjcsT6+94TOXYQWXfbS/SenDvJPbLF&#10;Rut1bPvv0e9x/y7ouHiufgLxTXlnlXjG/gTUmkzvrFa2x7dPXZ1AdtuPRqeP0PTdj950Oa8Ofqho&#10;wpxo+vDQMgsXqCWs416aeZNmoN9Apfr6Wqm+yiio0Be+aABlm1EBvtVGGh/SUqvlN1pKx9ServXb&#10;uNF2kxW0v+Fi6rD/Uxtl+/ug2RuuzF5/SfnwMwyjw37P4XDU2Pr97hPxyPfo98VEnijsKR9iy/rd&#10;fr9Xrv9j+b9nLj2k3IVs9gyp16TrD+WquE7f5HE8Vu50cF6Me+o17bbtcLh+JOJxLLZilQbrd/tb&#10;78yF6Yv2/1j+r98q1XPfd0vumTB7Gz6z5O9arfQj8yM/zE0i8ZJIgyfFTzTPVi53SvUfo901Op4U&#10;DVW+vzepGDo6mrq5hK+16JDZS5vX8bHcamMlB1w1t+jQhcE1sjp0O6vOnALjxauLRJtIWqo2RojF&#10;QvxyhJa4euDDaq+d/lhVZ0WabVEcOhdO56FdBy8nLliNu80dPDLHWX2UPyYg1g33kn02Zi/Jxe8R&#10;ff57WcvHL92ppafT4rn4XhScQJ05JeaKp5zCXllgoA+J+cSaaNUqfEPJ6VPpQhH1nRq9fKkPh2a9&#10;TNK0PoHWTKD6vR/9GcfuOHXgdNyjTW7jDk1XmEv1VRzht/7wUxf4qTM12DRcoHXgrCWzp5WnFlD7&#10;De7HjSZL6VHNVlGH/d/O8LcTDbH9sWNllxOO872Ujz3DMDnCfs/hcNTk4Pcn4xHy+wIiT4CnfIjC&#10;4o3nXnjx1VqNOnbu7QQAbqtPWN+7Ya//G2+VKvdb9e79xxUsWGiYy2Lc2aWvc5GixewGTPi+XOWP&#10;P/va+vgqNVtAgQKrtl+z3nknJrvtKlCgQNe+ru+8+xGycV8A7qzdqPNvler2GjwFGTJmgfXx+YvA&#10;Ol23f1iPJAxx1m5R6HFDQe5H6acZDOO1JgptknKUMxR3NHv0e1T2/ldpW86oY1b5a9qtZY++H4/E&#10;4/t503XC8Eh68rFZjRxPzxA/HxYTTSJIiMNCdIoQ7655wMX7buumXznzWdZs8TqKOivY1sjvCsq3&#10;7NRXnkoB3R25aPN65H7Uen3KS2vwaZVvZz0JpjVK271O7n6PbNRArcdb9Htt8pzPZ3ij2aPfZ2uX&#10;QpvHi8DR2vpTtChVCFXo8fpNFunR/vFdprntY8A+QPsAXKVx2zRhpTZpPVp7s9U0AU7t6VDVhUbK&#10;/tARaFqb6dRD32YLtN6sddWvoRkt68wg+0fXb7rc/KgG86lR589hNHPOz92h7dZek3au9PBTPvAM&#10;w+QO+z2Hw1GTm98DunteyNnvG7boWfGvBrjhcSLOrv+4gSPnWt+LWv/J59/K7eGuS9vbjcSNn36t&#10;OmLsctxYv9u3WLHi8l5kwIjZf/zdsGix4rrfL1h7smVHe2TUhJX6YZIdR6OKFCk2asJq+YfLt//3&#10;4TCXJbi/1Aefuc7YZH1k/qLl6sSVo9ZHfPenAZ42wPPDKjkNrzR2aKXxpGiuGXQr669mv9emIUes&#10;Fd8xgcr5KHMjoknjBvmSrvW9TMhJdRAyfin9cgCuXtTXunQIH6rg4pNYTaBeeJJ4f73omyKuCBEr&#10;xBJBXfgl5j7I4n2HNXOpwd16ZknJnda0Qq2Xjm5bKc87+Ni7TrCDoMdbo9wrkeNobV/MneR+H0m5&#10;avaSXPrv78Q+KDaVZimliYzwIzEqFr6oT5+ZpitpKAV+QtDpUe6d081T5Tgm0Sdk8C36MPQ4RXX6&#10;jrvNK0+1dqcJK1HN0eCrjSOn/7Uv/OVEA2dbuUO7nTQBDh7TbBUV5mkCHFmkX0mNN02W0aNQ9Ks4&#10;wq99aPjsz91auO7p7rRW+bQzDJN32O85HI4aW7/fczIe0fzeLW/07zN0GrLDK1I+VvLxZ9/0HDSx&#10;au1Wn3/xw8ARsz2Ox1jfW6lq4+btBzRobvdpme+79XPdcSTrsfPXnGjefuBHn3wlv1y1zbvUh59v&#10;3BfwVPFnVm+/hntmLTv43PMvuk53nzJ/92sl33actEYeKXHfF1CwYKGdR6Pkl3/VbN6kdV98/mee&#10;LdGxhyN+u7pNuuAx+vFPOH3cE58el07urjG46ujMQoUNUNQAxTPheRO8nAmvGeHtOd8P+KLnxSyt&#10;t4YK+cla647WwIN6J0v7wyOpzQZ9vR8qvjbiFi3fLPdXtYo+yv1NIqtd5yaN1h0ZSy/GYt4o8S+6&#10;kdDPFOK2EOeF6J8kPttK/dz6Mf8MU/s1bubpaJSJaJA7Nd+jTysmfX/gdQJ6+V0H4OaC1Po7XWZY&#10;z3BvzV4brde5V7/fSt8F/R7fEXPx3t6fmmFG36btwX6k9VS296bpLGkU9TnoeoSmqkShb7mOmmoa&#10;Laa+mvpuJPTVJ1DvTdlmZOd/DqWJceQytDSadjt5fGM8eCmpPPq9nLq+wQIq6lcZBX8MgZ+6Qvle&#10;VXvMrtp5gvJRZxjm/mC/53A4au7k9/+ckm/879WSbzVu3bu93cjiTz87zGWJ9b2lv/zx1ZJv12rY&#10;sWPP0S+/8kbrzkPl/t0n4t7/sPTzJV5q08XB40Qs8k6pjxesO4l36X7/c4VqTdv227jXHxk/e2uJ&#10;F17edSxaPhxZ73GzSNFi+pe1G3aqUa/dUvfzb73zQYPm3Tv3HvPDL5Vff+N/+gXAk8kar3inHQla&#10;VV4hPePZgplFCxkKFs6EohlQ3AjPZ8BLRngtHd4ywf/+brNH9XszqVo7vhx0i7dJVNEfGUNKN1jr&#10;2KFCPlr+Zc3v9Y4dS/Geavko97eo9o+XB1adOUUm0ySYg9LEFiGihFgmRJXztMTVgyreZ635ilg3&#10;51zSivcP2+918lLIt0ZOjKOM4lU4ZKP1Orn4PXLXFh1rtsKpXd9S5V5/RxwTaTZ6Ktt7U7NNZ09o&#10;uZ5mqGyMLj6fhrrSxJSzaXJ63KjqQnNZ/tqH1LxMffhrNK2r0NWLlp7tcYLMvs1mmgOn2Wp6eLNV&#10;1GePll9vDs2E87cT/G4Pv/aDb1t/38r1+8ZDlM85wzD/HPZ7Doejxtbv956KfyC88VYp9Gm5PWf5&#10;4YKFCnsci9bv/eqb8t/99Ifc3nEkolChwju8wvV7d5+IRR1H9Uc1r9mgg9uqo0jRYsXHz9ricTz6&#10;tZLvvP7mu6U++EzHZdp60FK4cJFV27zx2facjJNPVbN+O7yK0J8Z2e4VVrBQoVXbrljvfHKYt/92&#10;45VJloJ9BrgaqP2GwA3Ct9TbxhIFMp4paCxWKL1gIVOBImj5mfCsAV4wwCuZ8Pqp1/8s0+O8+eHa&#10;JYEZKfpUv5cDc5PI8Kion2wZfSub8q/ShuzGIa3XFB9vB/vTYfgQK7lHiX9qGi1otVaISCFOCjEg&#10;jeZe1FdF/Sd8MfdC1kpSiDKRfI4z0kjQxf9JW86dQFnXLd96W35HHbwrd62XHLFxemty93sk74q/&#10;FarP3ZYl90j5nlBlNFXZK42g9vffB0GF/vBzN5qQvnwv+K6NRluaOvOzGrSfuuqnaPMvnaUJUuUG&#10;Xg32PAWd9tG1AQp9o8VEzalU4Men/cUOfuzyXi3796p0VT7hDMM8WNjvORyOmofn99/8ULFxy55y&#10;e/H600WKPeVxPEa/t34zu28tfr/zaGTRosV3Ho1o3r7/4g1n5M4Gzbr/+MtfJV54ufjTz0pQ358q&#10;/szGvf6l3v/MbsA4ediuY1GbPW9tOxS6eP0pyfbDoXjkqu1mfS/7fYVe9pPwEmLT/kC5Z9vh0AIF&#10;C67a7i2/fELYdDR+45F4i5FnE/oszPemRZd6KbMkmEoUQNKfKWgi0S9sgqLp8LQJSmRCCQEljVAy&#10;Hd76rcPhlxzCs/m9jl7Ip6b821otX5sDEW2eunS0Rh3p94NuUifPsFCaKhFfgK6J2rDa7/YLZyGu&#10;CxpZO0uIP89Q5302m7wvWq5dLIKsVopFrljJvfT7OzW7y9r5Q8Ja3+U2ch+XE142Tq9wp/G1Oltt&#10;VD5HdkHJAR7K6VXBKzq87XYEyjaFX3rCmBQacTssnN53+kj4mIdk0KfiGrXjt92qTXO5ntruG7hR&#10;pb/ySKg4GH7s9Nxv3Z77vumEpUeVTzjDMA8J9nsOh6Pm4fn9kDHzn3rq6dU7r6F8Fy1abKjTAr2m&#10;jrhOdy9cuMjUBbt3HYt++ZXX6zXtivd+82PFr7//He+ds/xQocKFF6w9sftEjE6xp55ete0KHjZ0&#10;zMKXXn5dPs8XZctV/Ku+9TPjdutOg595rsT2w2Fd+zgXKFBg8YbT+FSFCxd2mrwWD6hRr12JF17Z&#10;bXWx8dh5fmKaeYxsjlpPSLPPqsQXGx2f/iaYSkL6S6T4BqRYIVPRwhmAol8sHZ4xwQtIOrxsgtcT&#10;C5caXGlCNrlHnLRhuLrfj4rVZkJEq4vQOnZuakqHfu9LkkcTn0fTJYHValZFJouP3EXveHFOiAQh&#10;dgrRIoSmzaFWEMsx90FqWLHUwGIk93f1e0XrdXT/fpLJpTlHcqf5MXV2WEDRt3Z9+eVWMG2BJHcw&#10;7My2cu3dwU+aYyJd78lp7/Gtx0u+3udpevs2m6kRv8UamgSz3mxq3fljCLXufN8OStfZcTRKG0iT&#10;9cvIMMwjgP2ew+GoeXh+jwI9aOTsggULQoEClas3kT5dqVrj8hVr0gEn48bN3IQXAADw9XcVdh2N&#10;xJ2b9wd+/f1vuOfZ515wmrxGPo/OU8WfWbPjGm7sPh7dy34iPvb5Ei99X66SdWOPZPex6PK/16B2&#10;nSJFJ83ZJnc6T1n3wouv4s4vv/lls+ct/eDHyNQ9Ca9OUTweydTQtsnpLVovpVxXfJf0gmNSkj8o&#10;lv4WZL4OptdI9E3PFzQ+UzCjOIm+qUhhIxQV8FQGFEfRF/BiTLFSN1/6wfw88qmctadF0UdxR6WT&#10;k+jLWRHR7VDs7P2JoUEk/XgNgC/Gsrhp4Uni9WWigT+13d8W4rIQQ4ziy13imVnZZfFeuHnz/YSQ&#10;Z0WoZvaK3P/7/P5OI2utuWuXjjUW3TfthMxtkLgRQldA+naoMW+zcp5zY6yJhmrQdJlhNN66+zFa&#10;sqrtVm287HKaB7PmZPjLEX4bSDNaftWkxeCFy7b7rN9r/uMYwzCPHvZ7Doejxtbv952OZx4qXTem&#10;fDHXoImyiXRKLv6f5ffZtV5F3qWhHXzru7cyPgJjKRDvQsZbYHwNjK9AxosFjM8VFM8VzCxSKKNo&#10;IVGksAGKCCiOZMCzGQVf21uq2sFSf1u+dablObXnN8+widKvFXFHRhMofHgZYLHAAuOpCeeHA8LV&#10;IPyFSBRipVH8cVq8ND/79Op54+C1X5HkiOIiEoiwvPl9jutGIfcx4f1jIS9+j9yT4u8CkwcYkV3g&#10;swROz4H0vfDMhETlhOcMfpxI64NpCbNuXuZVq5quILOvPUPrqh8OFfrBDx2gTP1hcw9MXn5c+WAz&#10;DPNYYL/ncDhq2O8fJRUXZ00rmYWu+GbDvhMWrVdwTrvw6yeG0pD5ORg+BMP7YHwXTO9AxhuQ+RqI&#10;V8DwEmSi6KPuP0s9PKJwER0DFMuEp5aVbb7sm2ZZrk8XGOmWYbjaOllyWnSrYbXPzKRSff8EcVyI&#10;FEH9OW3CxJvLqaivH5NHtnpXE7eBiNHkHgnJg9/fadr7h9p5/2C5a3+ODip+LpbvQaTvgsTtELsZ&#10;bq2Gy4vAaxpscYKg9fDqpAh6Q+W1GbVX4YVl9rcAd46IouWrel+gan2nfbRwVfPVNPq27kxqrK84&#10;BH7pAd+0/LBG36EzdikfaYZhHjvs9xwORw37/SOg4ao0va0lG2T20qfR1DWJ1ztnsshu8zniaqjW&#10;c2Pmd2D4GgxfgeELyPwMxKea7muub3yLMLwO4uXsPFNQYnymoOFFCCr11vjqfajDHl0fccEXZrDW&#10;eknRKeKDDaKGt5gnhJ8Ql4Rw0ubMuVe5/2bRKVMqmFI0ubf2+2CL3/vdQe5z8fu8FO+P2OxBvDQ8&#10;NQ5boRz2YDloo/K5IC1fZ495IxPZD6m7IXkXxG+DK4th42iY3QcOuZXoM38YleQHXNOarIJphVr8&#10;dOHJx6s1xwSaIHVwAE2D0+sMzZLZYRe03KBV66dpWj+Ips0p26yz4+ppq04pH2mGYZ4c2O85HI4a&#10;W7/ffzqeeSC4eSZUXabplIrWloMaLc0+B6fPrvU06FYja49VMw+RidcJJ2qWNVQA8Qtk/gSGH8Hw&#10;LZi+BvE1ZKLxfw6Zn4D4OIvMD8DwPxBvW5A7PwSBh+GjysHYzv17D5r0ueNFmxdPFJ9OK1j94SXW&#10;h4sViaJvCK1fW2TyPcx533PPJEM6ZPP7qFz93lrukTtNe5+XeWzQqg9oSKeX2zkuIivRj1Se54Fw&#10;KNdvfWeM+8DoCYb9kLgbbqyFkwtg3zQ4OBNC1sOGKe9OWtAcel98ZnwUNdv0PkcdVmMStc+JkTqv&#10;htwyT4fa7ShNft92K/Xh1JkB1cbSVPfftKw/cFH93jOUzzPDME8m7PccDkdNDn5/5vZ9sN0rdN2u&#10;68rOe2L5pvN7TsYqO/Mps/Ynll+UbR5JtdXebOp3dnqFbDYv0XppxuoY8RkMf0N6VTBVhsw/iYxf&#10;wfArGH8hX0fQ+0n9v4XMH8FUFoTkB/O9BB5ZWaMOGFqCsSeIESCmQsOZa8rPPmT1s9yBvMl9/U1r&#10;0jLBkAHGNPJ7kWTxeyn31s33N+/g97nMjKnYs8KRe+mKsUWKvvKc/xx8VblfYOhof14wHoL0/ZC6&#10;D8K3QfQuCNsGnjNg+XBYMxrOu3/UymUIrTnV8xR0PUgePyycSvguWm/9sAhqxRnkSwtUdT9OfTit&#10;NtCqtH85Q0V7+KHDbx0mtBq8QPkwMwzzhMN+z+Fw1OTi99+Xq1S4cJGa9dvre+7EvtPxn5b+9pln&#10;nvM4HiW/HDVuWfHizwBAk1a9dh2NsD44R+auPFywYMGp83cp+/efjl+9/Uq536rjU334yZfygO9+&#10;+rNQ4cJlvvop25FPBnM8Ez+Znd3sda2ndheUdV3lda3X91irvKUVPgu5xxbLAS6Gev2WZ9QDQ10w&#10;1QZjTTMZf5kRlcBYGQxVaAMxabf4ZWZ1ELU16oOpGYiOIHqBGKTJ/SQwudGULOI8GJPg5xWHc240&#10;ygM/rjj804rDiSZINUJGBhjSwZgKpmQQiSDiQUTbFO8DrOT+Wna/v4/mHHTowza6fH8ctHnyBwVe&#10;e+RYzpf7D4HpCBiPQLInhG+H4C0Quxd2TofATbB5LFzY8n4le0fS+vYez9vte3/0NWi3nSbA6X2e&#10;ViYedJMWpUJ64AG7aOBskxVQawrUm/N+47Fl2s5QPsYMw+Qj2O85HI4axe+NRpPnmduSH8pV6ucw&#10;Tf8yF9Z7+BQpWuz1N9+dv8oLv3SesqZosafwsWt3Xn3hxVdfee1N1HTr42354KMydRp3+vPvBsr+&#10;/afiSrz4ymdlvsPtJq17FyhY0H2vL2536+OMfq8f9iSw8nBC8QlaHZ3QS/VWWk9NONZ9OIriS7O3&#10;FOPNT6I9D/Xo29q85XoAHys7fGggLE1pX3b4sWutS5magqkJZDaiWwVjYwIPyECbbwoGvO1AmFDr&#10;kcEgRoJwBTETxCIQG7SitQ+YkiAtE0IEnBJQcq5fyXl+n22O/2I7TYhZ4A5z5rw91++duX74kCgB&#10;sQISNLnHJyG/l8V7WblHv1eK94ivRe59sss9Ylu8l4tMKbos+Yc1+xx5SL06OYFOj+BG5jFIOAQR&#10;u+HSWjg0HzZPgnVjIfNoAb9tr5LKN1/zepdNr7dZLD+Ns9edg89rUxt9zSk0aT3SZCkV7JuugtrT&#10;Czdye73Z9NdbLdA/vQzD5F/Y7zkcjpq8+P2qrZfKV6xZr0nnggULFS1WbMmGUzXrtcXtkq+/s8Mr&#10;DN29Q/cR7bo6zF1+CBV/36m4WvXbtekyWD7JrKX7n33uBWu/33sy9uvvKsinatlhAO7ZeuBW4cJF&#10;dh0Jf/Od91dvu6Ifiew5EV2kSNFtB4Pkl/977+MhjvNw40nz+0UH4mm2Gd3REdR6Obu8gm7z1shH&#10;SaenArk0e93vLZ36ZpSn1bReTncjt63uNbYvkN4RTO2zEBZwf6YdmHqC6AkZ/cBkDybU+lEgxoKY&#10;AmI+iLU03yL58TkQ/lRrT82EKBNcEeApYL2AzQK6XuxbeEK6wiz/Py8IuCbAX9D1gFnuBSRrcm/Q&#10;i/ey8x7lXu+812e+D7SSe+/scn8hJ7m30WICX/k9DWC9JzTnfgSYjoPxGMQegIBtcHE1HHKDjeNh&#10;3lAwHoez7h9SJb7K6MLVxigfSMmeU/GFv2kOlUcVrjigcO0phX/uohzAMMy/APZ7DoejJge/P3tb&#10;Yvb7s7eXbDwFAH0GT/I4FtHBbnjhIkUnzN6861g4evxvlets9gwoVLjInpNR+8/Ev/zq63NXHNSf&#10;AcFneP+jz/EufU/D5t3//LvhrmMRSzaefvPtUnjXV9+WHzV+KW7UrN+2aeve+pEK2w+HPPtcCfd9&#10;vrjdra/m9zbHPBZKOEXRyq+OibQWLEm25tZZwp1l2xa5l9X67K04WU4vi/d62V6v1ssHyqeSHm+F&#10;uXiPWF1CuGa8MDrE1AN0MntAei8LvcE0CAyDIHMomEaAyRVMaPYzNbNfCmKNRe7Rp69TZR39Hu0c&#10;/d5PwFlN8T0EHBLgJeC4xhkNNPurAm5a5D5SQIwm90kmSDNCOsp9BmSi3Ot+r3fmIHct3tvKfY49&#10;OfiyH3jNXuHh+b38W8RpMJyAJC8I3w0+G+H8Bkg8ChmnYFI/SDkEK5b9WaLuaPjb2f1wuLtXlPKB&#10;VHA/GKLsYRjm3wT7PYfDUWPr9wfO3pag3/d3mIYbSzeeKv70M3In6nuxYsX3nozB7Q52I378pcqu&#10;o+GL15+Q9+KRWzz95TYybubGt955f/fxSH0P0qbz4Oeef3HE2CUeRyPwS88z8QtWH9l9jLZ3HgnF&#10;Z8A9+sE6e45HffBR6WHOC+SX3TW/1+99jJQcHQDDQmFEpLYOVAyMiqVpBx1v03QlWX5vke8s85YF&#10;e70Vx9bm9Tq99kB5teCUTLOVm7cR+bTS+BHLk5uf30wpx6vGgZBhn4UYThiHQ8YIEC5gcKU+ezT7&#10;jFlgWqyV7bdocy+iwp7WJqYMpMkrpd8nGcnafTTFR7M/JeCSJvTXNK4L8BUQKCBYQLhm9nGWyn1q&#10;jnIfZyX3evHeuvP+6p3lHl+bYsaSh232kgfSoiNVXnJK+4mQM2A6B6azkHICbmyHs2vBYy4sd4WY&#10;Q9Rw/9XAGVBzcrley+Zv9VE+igzD/Ddhv+dwOGry6Pdo5HKn26rDzzz7/P7Tsbjdqeco9Hu535Ze&#10;gyZ8Wvrbzfv9lP37TsW6Tl373oefAxT45ffqyr3IMOf5oOXpZ56Ve9Z7XHv51TemuG3Xj3lC/L7z&#10;0kDo701TDQ4JosnFkWFhMDyCRH80Kr5WzkdoI9ni99bybRF6JEvodaTWo9BbwOchLJYv5Z6eUz6t&#10;9szyeVTSPnS6PHl0t4yRIJzBqJExFsREMEyGzJkg3LSa/WoQG7WyPfor2ic6NFr1Tc2846ijBgU9&#10;xUjNNkGayqPio9yj6/tpeyRhAiI0s5dl+2TZc6/IfbKN3Oud99Zyb128V+T+TutYPbyGHAW8ilC+&#10;de5IiT+pvXIrlc/GWcg4AwnHIWQ/XN0Kx1bCjtmw2AkCPcBwHKo5jYNGS2oPWrp0xw3lc8gwzH8Z&#10;9nsOh6PmYfj9/tNxlao1qlqrxd4TUcpdyK4jYbOX7MONjXtvPlX86VlL91vfi+w5HrXF018jAL8c&#10;P3Pj/0p9tGjtcetjngS/H74ugCYZ7HUe+l2mJYQG3aBZSgYHwtAQbSLCGBgVD6MTaCEhc9+OpdZO&#10;Cq6j+be0eVvI7yWWsr35Lvk8Fn23/jLrqeQe/BZZ1xJvu/plTgQkYzKIGWCYRWZvXKx147iD2KrJ&#10;/QHNRM9qVo2SfQtEOLm4KY3GxaKsJ5qo6+aWpvhXBQQICNWcPlrrs0fitaG0SSa6GEjLhDSDecIc&#10;s9wnanJv3Zlzp8q9vqZVXuTe6z4nkr9P8tifc8wi9Nav3xo8z2fBeAFST0O0F6Seh1sH4boHHF8H&#10;Nz3g8kbouGJuh8WzodfZFmO2WH/8GIZhJOz3HA5Hja3fHzx3W4J+P2DYNNxYpvm93Dlf83vPM7G4&#10;3Rn9vnwVud+abn3GFC/+TOtOg9p2GYx07jXqwNl4/d6WHfp/+PEX0xbscJ686qniz+w4HKTfZcue&#10;E1H4VFWqN5ZPhSxccwT3d+/nXKbsT9ZHPno+czhKq352PwY9T6F+0UJC/a7AwBvaWqFaOZ8K+dE0&#10;7zgqvqOllq/buRnp4nnE6lHWDffmL6XNS+nP0IReH7ObNadNmfEXMmeDmKe14iyx1Oy3gNip9eQc&#10;1pQUvRPd2kdbYSoEaPxrAvm9L9lMkgAAabNJREFUwQDpRkgxUddNuKb4vlrNHs3+tib0SLJR68ZB&#10;rc+EdDxemn2aNqDWWu7larURVhNiItZyL83eVu5zbLhHuVf8Oxfk+q8K+2wOy53c/V4v1Vu/cmtQ&#10;68/Rj2a6BMYrkHkJIo5CgCccWAHus2DXAvDbAyNX9Ka3zNUILdc3WhKlfPwYhmEk7PccDkdNXvx+&#10;4+7r9Zt2kTvX7rhcr0knzzNxuD1u+nq7Aa5yvzUd7IZVr9NKp37TztZ+j9sd7Ubg/toN2rlOX6fv&#10;z5E12y9ZPxUya8ke3P/Y/f53x0PQZgu094BO+8nyu3mB3Qla57/vJVoWlCzfD4YEgkOIuV0HLX/0&#10;bW0MrlUlnjaUwryOrvJS37Vj9EYd+Si6S6q8gSxQGrwcpGuxeYW3x98yzAOBZr8KxHpt7sutFrM/&#10;oMk9Wil65yWL3KNzh2uF9gQQ6QUy0yEjk6ry6PGo+JGWPnuU+xRN6M1Ob9AmybE2+xQNKfdx2gWD&#10;Ivf6hDm5yz2+PMWk0ezxlSvybQvqO/6MHhr48+YI3oXHKA/MEc87+z1eHeGLtH7N1qDWn9d+KPzR&#10;rkDGJUg8Bzf3wdktsG8prJ0GO+ZDsCfM39ne/Ja5Gp5yjK4xN1j5+DEMw+iw33M4HDV58fsnkMfu&#10;99B4CTRfDa3caW3/9jug417ocgC6HaH1g3qfg76ylu9Dlj/0Fg3AVS1fa6M3y72V1iuij3fpZi+b&#10;73GbyvMGGo9rJe55YdLsnsalIFZqWr/J0o2zR+tZl2V7Kaaonte0tnt0bireFyAjR79PK4Cyjtae&#10;ZiDFTzRRHw712Ztoj6zT08SXKPQ60uzlIlaybK/33KPcS7NH8jig9riNTOPLVszbFjT7XJzeFjz4&#10;rrX8Oy1xlbvZa1pvvAiZVyD1EsSegciTEHgYQk6A7yEw+MBWj1+/nHNOf79enGJUPnUMwzC2sN9z&#10;OBw1tn5/6NxtSZVqjV597c3GLXvoe54QfqtUG19Y+Yo1lP2PjNLdV0LdWdBwATRdSZbfciMpfgcP&#10;zfIPUSG/52lzx05/b3PHzpBb5o6dEVEW0Zd9+VLxNcwDZ3W0nWbX17r2rev098JbE4OoYL9WM/tt&#10;ILZrIotmr6vqCYuDmuW+ABXvgwtm+T2qOco6+n0aqTyV6o1my0/Sxs6izVP7jURW66XZS62X6A33&#10;1nJ/677k/sjdhtKio+/WsHb3vJN7IT/H4r08hwqWar3pEpgug+EKZFyGpCsQehxuHoJti2DZVNjk&#10;BhdOfFF8QpLyrjVcnaZ88BiGYWxhv+dwOGpy8Pvzt5nc+aTDfKg+AWpPg3pzof48aLwMmq+hWj7S&#10;3gM6e1K7Tvdj5o4dsvyrMMiPLJ9G3waDQxgMj9Tm2Im31PI1cJs69S3z6CMuaeahsXduubkrz42/&#10;bS7Yo9kjcnoc5JDFU2WbOCr1FQ3fgsK3gAgqIIILUHMO6ngM2bkpidzdmGqu08s+nNRMQtbpRZIF&#10;a6dH4rWyfY5yn5fZck7nJPe5DKW914L9nchF8RW/z7EnB83e8uNkXgajN0SfgtCjkHgZvDbClkWw&#10;eBJsXlR0w+E6WW8WvsvO6dpt2pfuRuVTxzAMkyPs9xwORw37/X0Av9tD5ZHwtxNUHw+1pkK92dBw&#10;ITRdTpbfehO02wEd92jtOoeh+1HocZKa8gf4UCGf5tjxpb58tPxhYVTLl/Ply6adbH6fqhXs1dGx&#10;98HWldXFDk1Yd1s6Tw5aDFWKKQo0+rSU+5sFyO+peK8pvvT7KLOpm5LNip+ZBpnpFtJs6vQK1itY&#10;IbrcI/o6VkiOco/YtuXk0nC/J7uj/xPwdClPLrFtzrGu3J8FcVEbwIA/yBUq2Cech4gTEOwFJj84&#10;uB42zoMZY6B3eyjiGF5kfHrWO+WcRu9+/yvQ7eie07HKR45hGOZOsN9zOBw17Pf3AfzUFSr0hYr2&#10;UGm4xfKnUMdOgwXQZDm0WKdZ/nbogJbvCd2PQM+TWiH/AhXyB1ynvnwU/cEB4KBZ/vBIGBGtib5c&#10;FSuZ5N5VW9FWl79/wNZ11UnrEV3rETR7fQr2cyC8CwjvgtRz71uAbm9Z/Fv3+9gsX5eNNzr6/hyQ&#10;k+RYo5s9opu9skgtKrKuy4rc59Jwv9dG0P858nJIQVnZylru5dBkzezFVUg8D8abkHkDznvAofWw&#10;dhZMGQFtGsLzjjeV9wgcwukPNX0vOqz19zgRo3zeGIZhcoH9nsPhqLH1+8PnE5hcKPlrWyjbFH7s&#10;BD93h1/7Ui3/z2FQxRGqjYOaaPlzoOGiLMtvu12r5R+ErtoEOz3PQp9L1JTf7zJNszPIFwZbWvOp&#10;lq+165DcG/552d6abGaPxqyb/dkC4ooGyr23VrxHubf1ewnKuiQ+J49H9C/xekDOkKOgmz1iXbm3&#10;bru3lntlnvs7yf0erelIUfMHgofN90Ksm3P0tpzzmtnjD3IV0i9D7GlIugQBR+HUNvBYASung+tg&#10;KNV22Msd5tE4Dbtj4JSWNZTC3p/+5tNhN1QcrHzYGIZh7gr7PYfDUZOD319IYHKh5K9t4LOa8FUT&#10;+KYl/NARynWH8r3h90FUy/9rDNXyqS9/DjRaqFn+WmizGdrvJMuXffk9ThDo+jTNDrr+Vc3yA6mQ&#10;PzKGOjRkZ87Y+xlHmyNbt1U3y+gxfUb2AmT2aNLS7KXiX7fYtn92EbdWfB1p8NEausrLnfqXCvoK&#10;tYj1bJjXrOTeujNHmec+R7nf93DK9tYoXfjWy9bi+ZQv9Ry9eNN1SLoI8WdpJpygY3B6O+xYAosm&#10;wsg+8PmIlTTr0YDr2sWb9s7iWyzfoEE3odM++MMBvm+361i48mFjGIa5K+z3HA5Hja3fe11IYHJB&#10;8/saROk6Zsv/rh383BV+7QO/DaRa/l9aLb/WVKgr+/JXQMt12kya26hGi5bf5QB0PUxFXDmZZj9v&#10;kryhQdocmrFaCV+bBJNmwHwAVfyt26tnmT1pfQFxriApqdT6K5pY460u3Ihev5cEa6CgK8qed5R1&#10;rPTivY/2rW3lPi+VezTvh1S2t0bxe8tLMh2hF2k6DZlnacrLlMuQcAVCT0HwCRo+u3kBzBtLZfvd&#10;q2Hj5Vr0RuB72v0YXbaNTqCRGNR/JejvNu13vTvoiPIZYxiGyTvs9xwORw37/X3wRpnOZsX/vCZZ&#10;/hcN4JvmVMv/qSv80hN+GwB/OlgsfxrUnwuNtI6d5ms1y9+uWf5+UvzuR8HuOPQ5T1V8mik/GIaH&#10;UyM+VfGTacClefKcfzTK9vLBz7KZPd5etDi9FGu5rcs9Yt2iYw06Opq64u55IS/Fe7zkyLvcP8Bx&#10;tLljPcr2EGm94TCkekLmUUjygpQTEH8cUi6BCAVDCPgchSsHYeFE2LPcsjpYBMh3oaZbGL2JLhl0&#10;RTcqTu58d3zkazVHKJ8uhmGYe4L9nsPhqGG/v1dS3/Bxg1GdXxwIpWubLR8pU5ea8r9uAd+1hR+7&#10;mC3/D7T8MVBDm0mz7mxt9K2cSXOjVsv3oMaMLgdpgp3emuLT1Dq3YFi4pRc/gabDd07Vavn36feV&#10;53tkM/uzWoO7rtQ6it8jqPj+OVl+iI275wV8lP4M+pyY1sX781bFe+sxtbZyv+9eyvbbLWwFscWK&#10;TZYNvEtOLnQnPMC4DzL3QvoeSN4P8bshcgfE74HIPRB3GLy3QNhRiLoMpttw/hDsWw/uCyx/ncDb&#10;YPAJ+gDfhecnGzcdCqVLNTT7gT502TZO/G9amvLRYhiGuQ/Y7zkcjhpbvz9yMYHJBec3RlyDvZdg&#10;6woYu/zlNR990Nai+PWgTH34ohF83Ry+awM/dSbLr9DfUssfCzUnW1bF0vry0fJbbybL73pYa9Q5&#10;D32vUOfGYH+tkB+hzZGv1fJdSAfvD2p6Qc5pZi+3dae3RhsYatZua9DyA63UHPnnfo+XDfLJr1u+&#10;+yUruT9pJfdHbKbCzIvco68jKPQIevxd2Ww5eJvZ9U07iMztkLYFMndC/FaI2gSp+yDIHYK3wO39&#10;cHktnFoOZ9bBFTw+CIyJYEzW/kahnzcEz1sE9NkzFi/VPp2Tue2UtpyZXPfANfNN5xDlc8UwDHN/&#10;sN9zOBw17Pf3SsdXO9iDXQ9oGwGnekDLVDh37Nmd8Hkts+V/XtvcsYOW/20b8wDcCv2g4mCaMh8t&#10;n+bLn0tz7DRbBS3XU8cOrXp7ELppM+XLOTTNS94GkQ6i38te7XunyGRhbrLXPT5H9CJ6joqvDLe1&#10;7c+Jyj55DqIcgFj7PV4zyGf2tnxfvTMHOXZnuc99MVpUbRR01HT0dcXg84DJnTBuBMNWSNoE8Rsg&#10;cjWErYCETXB9CYRsgIvLIPkgbJ8KnnPBeA4C8fVoXUzp6WBAuddPl0Qr3mcmAgwNwTfi/VmZ8sND&#10;b+iYlEm7ovWPE8MwzD+E/Z7D4ahhv79XQuHaCBjYFOoZ4FYzqD0VRjSHWga4kATHinxau8intQp8&#10;hq5fUxP9evBlY2ra+b49/NQNyveBP4ZQLZ/Wvp0ODeabJ9hpvRna7YSO+7SO/OPQU1/y1hccQqjo&#10;+w+a788eK2t26DxyzcZTdS9HQm3E3Wpe/Gyg8VsflovfX7KaE9N6zpy8y72s1tsoey5Im5cYNkDq&#10;WkhaDbHLIXIJ+M+DgCVwcyFcmg2np0L4Gtg7AfzXQtA22Dld6yO6CkO7apc9kST32Zbg1Qmkewdu&#10;7kx+X3savoPyw/OGa6Tb3gj9s8QwDPPPYb/ncDhq2O/vlSbQoB20PAQ75sHk1tD4NlzvCE1vw4WO&#10;0CgJTgs4E1fowKZCLpGFVlgq+rXgS62cj5Zfrjv15VcaBlVdabL8erNpGs1mK6mQ32Yr9ep03k+r&#10;3tLsmedpOkXy++R/4vcvTIrNpu93RfF7lFfdy5XOnKicJsLXwbusDw63eh7p9zk25+hy75Vd7u80&#10;mlbW7G30PXek0CevgYRVEINOvxSCF4D/XLg6Ay5OgRPj4YgLZGyCTSNgWX/qvJ/Si/7CkHYaJttr&#10;o2aDoWz7zvQDht1Z7kPAkALF2y6l3qphYdtP3VY+RQzDMA8K9nsOh6PG1u+PXkpgcgH9XtIVOvjD&#10;hSZQdxDYOcPgQdD1Gux1hX4pZPmnBBwSsCu+0Nrlzztqol+TuvO/bgE/daFCfsWh2pJY47VCvhs0&#10;WgLNVkPLjWbL73KA5tXpe4n83imb3xecIApPEoUm0UaB8Sr6YdZkuXte8LHyVOvOHOvKfe5mb43+&#10;kAirp1L8Xm/OuVPx/k6V+3up2Rs3QsZ6cnpZpI9YTE7vOwe8Z8C5yXBsLBwYAzuHw4ZBsLIvzOkK&#10;49tA7HrtZZzSrnl84eDBLz62X0wTnjqlpYcXoROi/yzWoNyj98fDpBsToedpGBnz9djrq48nKp8i&#10;hmGYBwX7PYfDUcN+f0/Y/+ao+73EFUbNhSlo+eNh+FnwaAI1z8KWrTDrICwUcFLAQbT8Ja/Nz6rl&#10;o+JTU34PbRrNYfC3E427rTMT6s+Hxkuh+Wpa9bb9LurI732OptNxTND9vugU8eoi8d468e4aUWKu&#10;KDaVXF8XfV3oFU54fZ+l77njbeWp1pV7a7mPtpH7RMutxPquuHvx+7zL/ba7N9mb3CFzAzl9iqzT&#10;L4PwxVSk95kN3tPh7EQ44gr7HWGbA+wZCeEL4MxYmN8FxCoLe6HbrEEOC1tAa/cPu7pA/6uvDtwF&#10;PU/R0OexJvVnkfhqch9M52fwxI9pwtPOB5YdiFA+QgzDMA8W9nsOh6OG/f6eaFqokeL3knkwdS9s&#10;agWN5sGEvbBmHri4woC9MH8gtI6EXQI8576xyDwGt3RtWhXr29bwozbBzu8DofIoatepMQnqzKCm&#10;/GYraWqdjntoUh10xFGxcsXTAhPEywvE3xfF8EQx4Lb45Yh4ab5Z8fGuXPz+r4U7zSZ98c7z5yDW&#10;g2tzlPsozdd1d08EUxKYUsCUmp2U7JavN+LLgjcivwV+O/ym+JKk3OvT5lh35uyzMXs506WNzSMo&#10;9DQ6dgOkrSOnj18B0UshdBEEuoHPLLg0FU5NgENOZPNbhsKa/rCoB/jMAA8H2D4QTo8BsRhOTv+s&#10;44hB7Zzsof81WpqgvhsV4PFdcAijqyynFLmosCGwUNbJwROFTi/BL1HuY8CYAt29rimfHIZhmIcE&#10;+z2Hw1Fj6/fHLiUwd+JOfi9ZCQs6QssmUHctzHOEfkOg63qYshYmboMp62HMhLfd3vyiq1bF13p1&#10;yjalhW+pI78/zZRfRbP8WlNJK1Hx222n5U4H+sCISHBOR60sOEG8tUIMiBO+QlwQom20eHsl+X2h&#10;ibnJvaTm4s2eB3+jsaE5Tn6P3KlyH24l97qyJ4Ap2UbrFXTF10v4ut/LmrccXCv9/rTVtDkHreRe&#10;mQoT5d7G6TM1p09dC7dXQuwKaqYPWQh+c+H6TLgwRXN6Z9g9EjZrTj/fDqZ2gKnt4YAjZK6Czb1h&#10;octvI7t9/dOf5cx/YEEqD6errB6nYfRt7eypgx+Gbx+ZdX6sCaOzhGdm8IFBVZckdtiY9q3jGeXz&#10;wzAM88Bhv+dwOGpy8PvLiUyO9JuwfQ+tXzS9E7RVzF5nPSxdCnNQ8ffBumHQex+s2AAzPcDNBOdS&#10;4WAPqP/uJ+3MHimXxPq2jdaR3xt+G2heD6vWFBp028oduh6kFvyhweCYCGONKPGvLhLtQ8QBIXYJ&#10;0dCfvqT+nInZ7POOuBoOeZbL5vQ61+8m9/r0l2j2SVkSb7SQmZ61rd+bpfjRlueRT2vt93JZK/R7&#10;2+K9R85yL50+Q3N6OUA2aikE6c30k+DYODjgBLtGgLs9rOgL87rBpHYwqilstoeTrpC28c2I3a3c&#10;+r9T6PNqULYJlO8FP3eX78j3n/1Cixh08KD1xXId00x1+iDYs+Vlt81/uW2v47a7CfXlOyZYH1PW&#10;zaB8fhiGYR4G7PccDkcN+33eoY6aHzsRFQfPKjpXMXtrlsBsVPyx4LALVjaBWsdgYxOoPhkGnoNV&#10;O2HS/0p3sSh+PerV+aal1pFvp427HQJVXaDeLBpu23E39YfY+2krItESV09NE1/uEm0jRfMQ8clm&#10;Kt7D3Sr3OTPWuHlvzR37/445/0LOch9qNc+9pSfHumYvnd6AZKhI15eHmRt19Ll0bP1eNt/rC9bq&#10;q9VadeaYdoARcYd0bYCsdPqIxXBrPtycQ5PenEWnd4X9Y2DHMFg/CJb1hjldaIDssEYwrytM7wAX&#10;FpS9enxDtrfyy4bmdqkvGsDP3eCLhrT9nbZUWePFMCbpo7XimcnauRoeASOjabrS0fFU0f99ELTb&#10;AZVG0NCIbKdUvR6YdiDZ+jsyDMM8JNjvORyOGlu/P345kbFlydZLVG4nF28Pv/ZFwxv48bYu0E4x&#10;e501sKArlfnrBsCpvtApAA6Pgl4BsHc/zF0Kowa+OSGb4n/dkuSSJtC0gz+GQs1JNKNO263Q7Qj1&#10;gjuEylnwC4wXz8wU76wSbywn11eE8j5xNURefkWVe6nj0arcywo9mb2m8hk2ZFl+mqb4KeaHm0v4&#10;efZ7015aPjZzG2RshaSNRNwKCFsEt9zgxmy4PA1OawNk942mAbJrB8DiXjCzM4xtBS4tYXxrcGgI&#10;yVtLI6fOByrvo+S9yp3hq8bwTSu6/aUnrTjWaR/0OkuzkY6Igv7e0MmTWvCR3ueg3xVqlMpens+N&#10;Ibc+cPZXviPDMMxDgv2ew+GoYb/PI+T3VO5tBF81pYrv7/Yk4n8Oiy4c2gFaK3IvmQ2T20BTVPxO&#10;0KoDbdQaDb2bQPUOUC8BDj/zldaoU7o2fFEfvmwEZZtB2eZk+aibVRzJOFuuJ8vsc4HWsh0ZAy4Z&#10;Uh8LTSSybPJBYDZvRe6l2SNS61OztD7NAGmZkGbMDu7JhHSL6OPxpPiyhC/9Xrbg44VEjn5/BEz7&#10;ab75NA9I3Qmx6yB6DYSv0labmgMXpsKpieDlAntHwdYh1Ey/sAc106PQOzaDvvWfOzbumQz3l5R3&#10;zZoD5+I8joV6nIiatfUGrRmM1j4sgjqgBvnB4ACq0w8JJHqegk77we6YHE17bzgmPP9LO+X7MgzD&#10;PFTY7zkcjpoc/P5KImPLkm2a3xM14ZsW8FNnKN8TKvSHivbFfh+RDpGK3EtOwX70e6QlNOwKLVvQ&#10;NJr2LaH2Bphc7uX6Zr8vU4+6RFDxv2pM8+qU606N+HWm01yZHXZDz5O00NWwUNmFrwrlg8DVY4BZ&#10;7vUVrOLMk2BS2T5Fk/s0czcO6ru13KdYkWX5Bk3xZaOOnE4Hn00qPn4L6ffXNL+/CKbTkHECMg9D&#10;iidkekKUOwSthcgN4LsQLs6GE1Pg4Dhqpt80GFb1A7fuMKUDODaHfnVgWEOIWwyJy+HEpajjl28f&#10;vxyvvGU6RfucLlp7UqFuXjQZTs8z1PXU6yytINblEC0o1uUg9POGwf5k+WOS5GxF94NDyKFzscq3&#10;ZhiGediw33M4HDW2fn/iSiJjy9Isv9f4oj4tSSsnwKnQv8Bvgz76wTUALvaGbtZ+3wqanYS9UvHt&#10;oH0TqNUZms+Ake2g/haY0adoZyrbl6lrUfyG1P/zc1eoOJhG2TZZCm020yjbPhdIPUdGa1M05jbu&#10;855xSQeXjDjfEiT3suEeLVxOb59onvvSqJk9+nq61PpMs80nmjSEFdqeZCOkapZvVvw07XmSLVV8&#10;uZCtH6RdgfQrkHACDKchYg9E7YWQLXDbAy7Mh2MzwGcJ7HWB9cNgo4N5gOzIJtCrJmwbAlGL4NiJ&#10;C+fPXTh3/qryHkkmbw14q9+Bt4ZdJoPvd4X++oH63uMEdD8OfS9Sp83AGzA4kAr2o2+DUxq4Zqqn&#10;5V4ZFbftTJLyMhiGYR4N7PccDkcN+30eUf1eUrou9XDLmex/7fPy1z0mgeNIGOQNJ3TFt6eeHPJ7&#10;5DC4o+L3gnbzwGkROLWDOq2g6sFn1xb/uh1ZPir+1y00v7en6fAbL6a1rrocoGLzoBswLIyGeDqn&#10;qXJ5f4zNpEbzMckRPi/RxI663MueHEvZXtbsZcEerR3dXUp8vCBibZD78YAktHytkE8tPWlar04S&#10;iCTICIeMWxB1ARK9IeAAJJ6B1BNwdiUkeMKBmRC9FTaMhGWDYdkAWGMPF2dQV73fLPCZBL6Hp3mf&#10;2vXD7KAh25OVt6bKxHNlnS6UdTxDPfQ9T0Gfi1ShR7odhq6HtWlGb8DQIBidQGfPORVcaLDyg2LO&#10;IfX1MAzDPErY7zkcjhr2+zySs98jn2vrVX3Xljp2ytlV/Xzql58NGgn9p4ELsgRmOYOD7vdOMHgI&#10;9EDFXwMzmkD1S7ApGHYmw94U2PbGF9qIz6+bU3N/xSG0qC36fZvNmt+foaqzQyiMigOn1H9awseH&#10;j0mB4eEwOi7i5itZk2BqQ2lN2cv2smavm/1tQaDHR2tECojITpTlrjg80gQJWqU/OR3SMiAqAiKC&#10;IMoXgi5A2AU4tQ3CjkPkUUg4AutcYd8MuLQUzs2FLaMhbDnNdxm9CJrMXImYX/bo23+sIC9vuzG9&#10;8hTvyrNDfp4eQuX5wQFUp+92hIS+72VSeYTK9n50OeSUQqsHPNg/eiBDbnVcE+u45pryIWEYhnn0&#10;sN9zOBw1tn5/0juRyRHV7K0pXQe+bkaW/0NHKsCX71Wj1KitsFQ3e52JMBz9fiVMQ79fBRP6Qovl&#10;MDwDdn7yRS+anwdBv//TQfP7JZrfH6T6/cDr4BBMa9lSi879Noij5rpkkPUODnBxbxsX+Ly5bB9j&#10;kXurVnvZZ492nmQxe9T6GM3d0eNDNYIF3BIQJCBQuw0yQYgJgo10G2oEv0SIMEBgHARGQlgMRERC&#10;eBAE+0CkD/iegIPraN790ysh5QgYDoFhD61mNXtJp34Lxn8/5bj5BY++TVPZDIugtviRMdDjJNl8&#10;P29zhb7vJeqnx23cQKEfGkIXP/gDPpxRClT7H+RbvKdXz8WX95+JUj4bDMMwjwv2ew6Ho4b9Pu/s&#10;PBqkar1C6brwZRP4thVZ/o+d4afOk97YtASmSebC+E2wcAB0Qb8fAnbTYHg3aIZ+3xaqC9jzSZme&#10;2qK2zcjvKw2n/nvp912t/B4d9779HuXeKY2azvtcHLrL0Wz2UVZl+2RzQ44+gjZVM/s4rRh/JvL1&#10;MYdaj97656gd1Yaf6o1AfTeHk72I492HHu1CL3Kc6H/U3uFU74GHe385bT30v/qFw1iHve2dt/91&#10;5go9Z2I8nPGCozsg5AyIqyBO0oJWk9b0nrS8d9HxqfQiB2sz2IyIhpGxNDflwJtUjLf3o/1Dg+l2&#10;wDWUbDoPjgkk/aPiwSGMLgPue1Bs7rhm0gnvfR467W06+ajyeWAYhnkSYL/ncDhq2O/viSodnFSn&#10;t0V27HzTCr5rjaL/zDdd/3ixBTq9NeNhSBOo7gi90O+nQW8D7KIBu8g3LWgK/MojofZUbXztFtXv&#10;xyTLta7uGec0cAh93fmcuRsnxrwqLa1Ha2m1p0G0GaT1yLJLtZdcrv3r/DWk1/f9TSX4WBTxEVEw&#10;IobsvOkKqOoK3bygxkTqj+97Cf4cRlcynT1pQhvcb3eM+pEGBxCDbmrT/ydrJNHtA+2ezwG8EKI2&#10;/XRaeaDT3kpjDrusPKt8DBiGYZ4c2O85HI4aW78/5Z3I5M6XdfuqTm9Lmbo0H87XzeGHDrTk7c/d&#10;6j7X+s/nGswoPG449HJ5Zuyfz9ZZ9dT8xs+08Hh2JXXef9mI+LYNlO8FVUZDnRnQdDm03QZdD5n9&#10;fqjF71E9FSW9K65GGB5ebsYGs9nLQbRo9tqqVbIh52BAuf2B5ajF/2E0rN8J/HGUPchDarC5K3jl&#10;gD+7Q1iBzvu+dPDaeDhUed8ZhmGeQNjvORyOmhz8/moikxfe/K2t6vQ5QrPat6KZNH/oCD90or6d&#10;79tqtKN+/W9aam33TegwvP2+A1ToC387Qd1Z0GwltNtOk8D0PqeNr0W/j4ZRt7UhtvdowE5pw7f0&#10;ErGa1iOW6XGCg4r5RJbyiSqlHv9fA69nRt+GnqffHHT8636blDeaYRjmSYb9nsPhqGG//4cU/qK2&#10;KvQ5UBO+aEi99Wjz37UnrUe5J9rSglZfNzePrMV7f+wEvw+EamOh/jxovgba74TuR6D3BZof0yGE&#10;GtPlFDr3OGV7oQGXUeuNWod9ZiqkJhVKTSlCLew2R/6HQKdHXDLwfBbse6Fw8xXKO8swDJMvYL/n&#10;cDhqbP3+9NUk5p7YczzURujvAM1w35w8HrXe2u+/bka36P0/d6fJMatPgAbzocU66OBBzeh9Lprb&#10;0Kl+L6fIvLf6/ZyTHYxp1IfjcfrjV4YfoUZ2m2P+Q6DW4zmUQwK6eQ1det7r4m3lPWUYhskvsN9z&#10;OBw17PcPihU7Lhf/uoEq9DlQmyz/q0a0lNW3rcj1Ue6ptN+COvXL9zFPntNoMbTcCJ320qSQfS/T&#10;INdh4dR/T4s0pcO4e+yPd0qh2yG3UG0LjLe514pCE8Wri8RL80XRKepd+Z4xyTAiUpth8wp02APt&#10;dq44EK68iQzDMPkO9nsOh6MmB7+/lsTcN/M2nPy4Wncbp7elJlm+bMuRzfeo+z90hF/7aoNrZ0KT&#10;5dB6C00p0+s09L9KVopuOlprvr/H5pwcGGukGvY4UXCCgOy6j/ZfeJJ4fo4oNjXb/vwKni6HUBq9&#10;0PMMdNxLZ7XuzClbbijvGsMwTP6F/Z7D4aix9fsz15KYf8jc9SfLNXewcXobStchy/+yIVG2mdnv&#10;/3aGenOg+Wpot4Mmz+l9DgZch6FB1JzjnEZzTWpqfh88PUP08hHfe4ouF0XhibQHbf6paaKcl/h0&#10;i/mY3Kv7WYynawM8WKLe+9jBE+WYAEOC6dS13gQtN0CdGeX7rXbbeEZ5pxiGYfI77PccDkcN+/3D&#10;Y+nW85XzMl9+6dq0stVXTcx+X9UF6s+FFmug/S4aXNvnAq3xNOQW+b1TMo0HvdfmnHHio43ihXmi&#10;zA7hlCp2CXFGiAnp4tlZ2l3uouxuUn/r4+8CCr1W5i821Wz5tn8HeDzI5ahGxVIvU/ej0Hk/VB8P&#10;5ew6Oq5U3hqGYZh/Dez3HA5HDfv9w2brIb+/OjmrTm9L6Xo0h+avfeCvMdrkmKug3U5a7In8Xlvs&#10;aVgYDa4dk3xP/Tko3z8eFFMNotZF0vFfjtB2vZvigw1UuX9z+b1V3wtNFEUm0y3aPD4bPgNeGBSd&#10;Qn5Pim9z/KPDOY1OzpBgsPenBbM6e0LtaQW+alSnx0Tl7WAYhvmXwX7P4XDU2Pr92etJzMOgXPOh&#10;qtMrlG0K5bpBpWHoptBkGbTZCl0OQq8z1H8/JJD670fFwuh4clnZQI+i75xOFX1Xg0amhrm3XvLy&#10;AjE2SXT2E59vIy9HI39tMTm6fkAekUX6F93EKwtp9O2zs8jsn5tNX761QpSYS08uj7mnC4YHAP7g&#10;eOWDTm93DDrugZbrX269rFwbZ+XkMwzD/Fthv+dwOGrY7x8xH/3dTdV6nc9rUwn/twFQzZXmv2+x&#10;FjrsohJ+7/Ng70vjRIdHEKNiqFHHKYXm0qEZdeKpdI3qj/vlBQD18Jj1t+QS0fS6+HKXKPAP6utS&#10;3PHaAJ/ts610qfDOKvHGMvH6Uvo7AH6JvDifvgUeJkU/2zM8cOOX1zZo9qNvk9m32wGNl37UacnI&#10;1ZeVs80wDPOvh/2ew+GoYb9/9LRaGfnUV/VUuZeUqQc/dYE/hkKNidBwIbRcT1PgdztKXToDrlOX&#10;ziBfquUPC6flrpAhQRq3qC8F78JbhzBrv38goK8Xm0ple3R6NHt0+hfdiJcX0GjdCsfFVx5UxccL&#10;gCKT6UhF8XOv6Od+bzak1ruk00XOwBvQ7zK02/58M7cSDaYqZ5hhGOa/A/s9h8NRw37/WDjlfXvY&#10;jC2q3Eu+agzl7GgW/JqTzYrffhdNpNPjJPQ+S9Pp9L1EM7gj/a9Cf2/awJ09T0PPU7QS1oOWe6Tg&#10;BJoxEw3+k83i7ZXU4YMSj+DOL3eR3KPxo+sX13rxi0+nobe6td+Dvt+VoUH0s+NP2noz1Hd7r1qf&#10;45fjz15LVM4twzDMfwr2ew6Ho8bW78/5JDGPhmOXYmZtu6H6PfJVE1rI9k8HWsi2/jxosgJaudNw&#10;2/YetOJVZ0/qy+96GLocoG3c08FDu3cntfGMiqXy9shoGJNCpf1cdH90PDX5UCt/tpZ9W4pMJqd/&#10;b50ovZ0U/6lp1HJTcKKoeEr8doL2v7rIXLx/egbV+FH9pdYXmULXAK8spD3yqQpNzGb/eQV/ELyG&#10;0drrofrELUdDdp8MU04mwzDMfxP2ew6Ho4b9/rFz+urt+e6nVMUvU5+my/xtAE2nU3MyzYjfcCEt&#10;z9R8DdFiLd02WQZNltL+Bm50F7r+gOvQ45Q2/c5qWqK1+zHq3R+TTENy5e2oOGrZHxlLtwN9qKd/&#10;dCI1vWT3afRv2UmPEl90CnXmvLNKvL9efLhRfLzJLOso9GNMonGg+GYvbUtxx41Sa80zbyL42HfX&#10;iKqXtEuC7N/i7uCVyYgoKti32QJ1Z0PDBXZzj+0+HamcPYZhmP847PccDkcN+/2Tg8t8j7L1+mUp&#10;/ue1aEadnzpDhX5Uy//LEaq60oTu1cZC5RFQeSTt/GMI1J5Oct/KHVptJL8fdJMa0wffoo3BgdTT&#10;ghuD/KDPeeh7kXS/zwVq9elyAPpfo4Z+hxDzyllWbo2yXnw6TZlfcgmBfv/yAtp4awWV55+bTfaP&#10;Nt8pVvRIFTW86UvQFrpCoS8xT5ufx9Uonwrvwp36M1uR018M9CuNsSbqO2rvATWnQK0pLivPHDgX&#10;rZwuhmEYBmG/53A4amz9/rxPEvMYWeB+qmKbUVmWj5SpC180JNcv24z4qjF9ibc/dqZhuA3mQ7vt&#10;1KDfwYOcuM9FGmI7JokWcEW/H+hDQt/9GHQ7Qrd2J0jx+14Cez9wCIahwVTCd0zMMmwNNHLZV4Og&#10;2aPQPzOTdB934jaqPxo8+n2V8+LXY+KP0w+oyR5fMM0RFEl/ZOiwB2pMeL3uGIf5h5TzwzAMw1jD&#10;fs/hcNTk4Pc3kpkngR1n4qDW1Gyir/NlIxL9HzpCrSlQeRTUmU7tOi03QOtNpPgDb5C4oyijLqPK&#10;o9Z33KcNzL1MDfr9r5HcDwun7heacDOK+u+tPBtlHd29xFzzVPdPz6CGHDR+1HoEN1Du8RZF/8td&#10;1JePB1s//N5wkZP3Z4JzKvTzBrvj0Hl/2YHbmw+aNXLpceWEMAzDMLaw33M4HDXs908yBy4nQ1WX&#10;7HJfkyr3n9eiOXZ+6krT7DSYD01XkNk3XgL13aDtduh+lFpxBlyDgb7UltPNCzrtp44d6tXRyvZo&#10;9o6JNLh2TBK4GHTblm33kqem0QyYz8wkm5d7UOhR5ZECE2gnfvnsrHus3JvnrdfAL8ek0HXIkEC6&#10;Jmm3g8bONl5aZehG5SQwDMMwucB+z+Fw1Nj6/YUbycyTw7nriYXL1M6m+L/0pF6dv5zQhqHDbppg&#10;p8ZEqDcXWqyjFnzc03EvdePQjJlnaKYdVP8ep2gmTXs/miOfptZJvtOEOYUmasNqtcWwcKPYVG17&#10;PG2jzZPc/5NWnJGx9FeFEdG0Fi9eZrTdhk5frOGcsk1Hlm03ZeeRAOVnZxiGYe4K+z2Hw1HDfp8v&#10;KPJFnWyK/0UDGm6Lft/KHdpspQlzqo+HpstJ8dvuoIkyUe7tTpD6N1hA0o+63+M09L9Cre1Us8/I&#10;1pODru+cSjtd0rN2Siw2L0v7WfutudPcmi6ZWTNv4q2LgXqEuh+jcQLN10DNSW82cFF+TIZhGOZe&#10;Yb/ncDhqcvD7m8nME8if7UZbKX5NGmKLG7/2oel0Gi6g+fK/akxN+b8NpFnzm6+Gzvu1FbIWUJm8&#10;7yUYfZsM3imFcEwEZ1R8i5fjdpcDNKG+fQD1zCgz29xJ3xG8yzUTRsYpHfzmu4bcoqYgh1BqBxoc&#10;ALVn0Lq8vw0sVKHPkDl7lZ+OYRiGuT/Y7zkcjhpbv794M5l5MjlwJsxK8bVlsMp1g8bLSN/7X4WO&#10;u6GaK5RtAt+1gb+doeEibd2r7eTuA7SpMO39qAWf5D6NqumyYI8iPtif6v20ZpYXNfCMjs/m9IMD&#10;6SFyj7XHj06gSfTxeLsT9Mx4jGMSXUUMD4eht6hO324HtN1KzUIddtEUn2Wbrttz9cCZ8NNX45Wf&#10;i2EYhrlv2O85HI4a9vt8R9elN2gQ7ee14dfe8Psg+Lkbtd/ICXMcb1O9vO4sqDQC6s8lw6YFbvdp&#10;Q2z30C3KutKEg5Y/PAIGXqfmGQQvA1DZEdR09PUB12nV2F5naBL9gT40cT4+G14zdN5Hc93g9UD7&#10;ndBoES1BRbNwHqV7W66nb11jIlQbB1Uc1x4MWrvfd+3uKxduJCk/CMMwDPPPYb/ncDhq2O/zKVS/&#10;/20AefwPHaBCX1rh1d4PnFKpu6b5Gvi6OVS0h0aLqXjf4wRNp4OCPiSIKu7WtXmJY4I2UWYkjEkE&#10;53Ta6LCb5uTB55GmXn8ebeNVRPXxUGU0TdpToR+6O33rr1vAL720yTo7wLet8fvOXH9q5oazMzee&#10;nbnhjPKaGYZhmAcO+z2Hw1Fj6/eXfJOZfMGYzYF4+9JPzcj1yzalnpz+V0nf68ykSTOrT4Df7amW&#10;39+b2nKGBNKc907JqtyPE8N3pwz3SK6/KrnIFDHwUuzwddeHz9szfNaW4TM3E3N2DZ+/f/giLwJ3&#10;ztpKO5ee0F/GtsM35ZGj52zTdzIMwzCPBvZ7Doejhv3+X0OXMcu7TPZ439lP2V9h4Dpq0B8SRI31&#10;rtkGwnbZmqEczDAMw+Qv2O85HI4a9vv/DouPp9Rba9BR7mUYhmHyI+z3HA5Hja3fX/ZNZhiGYRgm&#10;X8B+z+Fw1OTg937JDMMwDMPkC9jvORyOGvZ7hmEYhsm/sN9zOBw1tn5/xS+FYRiGYZh8Afs9h8NR&#10;w37PMAzDMPkX9nsOh6NG9XuT6Yp/CsMwDMMw+QL2ew6Ho8bW7739UxiGYRiGyRew33M4HDXs9wzD&#10;MAyTf2G/53A4atjvGYZhGCb/wn7P4XDU2Pr91YAUhmEYhmHyBez3HA5HDfs9wzAMw+Rf2O85HI4a&#10;9nuGYRiGyb+w33M4HDW2fn8tIIVhGIZhmHwB+z2Hw1GTg98HpjAMwzAMky9gv+dwOGrY7xmGYRgm&#10;/8J+z+Fw1Nj6/fXAFIZhGIZh8gXs9xwORw37PcMwDMPkX9jvORyOmhz8/lYqwzAMwzD5AvZ7Doej&#10;xtbvfW6lMgzDMAyTL2C/53A4atjvGYZhGCb/wn7P4XDUsN8zDMMwTP6F/Z7D4aix9fsbQakMwzAM&#10;w+QL2O85HI4a9nuGYRiGyb+w33M4HDXs9wzDMAyTf2G/53A4atjvGYZhGCb/wn7P4XDU2Pr9zeBU&#10;hmEYhmHyBez3HA5HDfs9wzAMw+Rf2O85HI4a9nuGYRiGyb+w33M4HDW2fu8bnMowDMMwTL6A/Z7D&#10;4ajJwe9DUhmGYRiGyRew33M4HDU5+X0awzAMwzD5AvZ7Doejxtbv/ULSGIZhGIbJF7DfczgcNez3&#10;DMMwDJN/Yb/ncDhqcvD70DSGYRiGYfIF7PccDkeN4vcmk8k/NI1hGIZhmHwB+z2Hw1HDfs8wDMMw&#10;+Rf2ew6Ho4b9nmEYhmHyL+z3HA5Hja3fB4SlMQzDMAyTL2C/53A4atjvGYZhGCb/wn7P4XDUsN8z&#10;DMMwTP6F/Z7D4aix9fvAsDSGYRiGYfIF7PccDkdNDn4fnsYwDMMwTL6A/Z7D4ahhv2cYhmGY/Av7&#10;PYfDUWPr97fC0xiGYRiGyRew33M4HDU5+X06wzAMwzD5AvZ7DoejJge/j0hnGIZhGCZfwH7P4XDU&#10;2Pp9UEQ6wzAMwzD5AvZ7Doejhv2eYRiGYfIv7PccDkcN+z3DMAzD5F/Y7zkcjhpbvw+OTGcYhmEY&#10;Jl/Afs/hcNSw3zMMwzBM/oX9nsPhqGG/ZxiGYZj8C/s9h8NRw37PMAzDMPkX9nsOh6PG1u9DotIZ&#10;hmEYhskXsN9zOBw17PcMwzAMc6+8ufmdY9ev4UalDdW6He9nfdcjhv2ew+GoYb9nGIZhmHvl4/Wf&#10;DXQf5XX+8jsrSw3yGqXc+yhhv+dwOGps/T40Kp1hGIZhmFyYsnH+B0s+abyuVZlFZZW7HjHs9xwO&#10;R00Ofh+dzjAMwzBM7tRe2/Dl5a/uuXhK2f+IYb/ncDhqcvL7DIZhGIZhcmfxzg3fLfpZ2fnoYb/n&#10;cDhqbP0+LDqDYRiGYZjcQb//ftHPys5HD/s9h8NRw37PMAzDMPdBcFRqYGSisvPRw37P4XDU5OD3&#10;MRkMwzAMw+QL2O85HI4aW78Pj8lgGIZhGCYX3tr8jrLnccF+z+Fw1LDfMwzDMMw9Ubd/E1gOys7H&#10;Bfs9h8NRw37PMAzDMHnHNyQGBgGsgW1+h5S7Hgvs9xwOR42t30fEZjAMwzAMkyPwB8B0gLWw3e+Q&#10;ctdjgf2ew+GoYb9nGIZhmDziMNsJugAsIr+3Pz1SufexwH7P4XDUsN8zDMMwTF64FhAOlQBGU3MO&#10;+j2iHPBYYL/ncDhqbP0+Mi6DYRiGYRgF+B6gJcCELL8PiI6zPuCxwH7P4XDUsN8zDMMwTF5YfsC9&#10;UP9CMMss98iCa6uUYx497PccDkcN+z3DMAzD5JHQmGSoQfX7KxHBSFBMgnLAo4f9nsPhqLH1+6i4&#10;DIZhGIZhbDly4SI0Jb9X9j9G2O85HI6anPzewDAMwzCMLftOnoDeACvR79W7Hhfs9xwOR00Ofh9v&#10;YBiGYRjGln2nT4AzjD87U9n/GGG/53A4amz9PjrewDAMwzCMLa2dO8IsiIhLU/Y/RtjvORyOGvZ7&#10;hmEYhskjUAFgMfs9h8N5ssN+zzAMwzB5BGrBq5teU3beE+7XAlYHR3tHJin77xv2ew6Ho8bW72Nu&#10;GxiGYRiGUVix0x06kN8r+/NIeEzqId9QuHABMjNBiLEpmcoB9wf7PYfDUcN+zzAMwzB5gfx+MLy6&#10;7j793svbH2bOhLAwlHuJcsD9wX7P4XDUsN8zDMMwTF5YsccdJkBobKKyP49AjRowbRr4++t+3y/1&#10;AZTw2e85HI4aW7+PvW1gGIZhGEbhtTolwQ2UnXmH/H7AADh4EFJSpN/3SU5XjrkP2O85HI6aHPw+&#10;wcAwDMMwjAJUBlgGys68s2TvIVL8CRPAywuCgsDbWzng/mC/53A4atjvGYZhGCYvQFP4ctfXys57&#10;wm3XfqhXD3r16rrXc9P4ySn9BikH3Afs9xwOR42t38clGBiGYRiGsWbi8pnQk/xe2X+v+PrcCn39&#10;9SvO40PfLXXR44By733Afs/hcNSw3zMMwzDMXSG/Hw1fbs6T3++Ys3C9ywQflwnKfsn54aPSixQ9&#10;37tfeGSCctd9wH7P4XDU5OD3iQaGYRiGYayZuH4mTANl551oAiAJBsj4s3LSkpXW9/pf8okvUeKS&#10;h6f1zvuG/Z7D4aix9fv4xEyGYRiGYayBSgALQdmZI22ef34QwHCATgDzAIRGWqt2+gG3Pvwo9p3/&#10;3Xq31LUL1/Wd9w37PYfDUcN+zzAMwzB3BWpB8VXFlZ06oZdv3r580w093iL0yHSthG/EnW3a60ce&#10;6dXPq2WbiMjE0527+06bo++/b9jvORyOmhz8PimTYRiGYRidmIR0aA9/H6huvTMuLjU+LnW/ldCb&#10;AAwASYULDwFoYGnRCe3c3fpRme/87+KMubhxec6ClIFDrO+6P9jvORyOGvZ7hmEYhsmdAVOHgr3Z&#10;76P8Q2NfedX4yquo8rrZnwBw/PHnOP/QYP/Q+ISMnh9+JOV+Sf9B1s/zMGC/53A4amz9/nZSJsMw&#10;DMMwOuT34+DvXlShl0KPcr8Y4Jija9CRU/4+t5TjkUtHTiHKzocB+z2Hw1HDfs8wDMMwuTNg5Eyt&#10;nf5KNVgft37LifVboqISlWMeF+z3HA5HDfs9wzAMw9yVqdO3A7QGmAvg06pNekBQhnLA44L9nsPh&#10;qLH1+4TkTIZhGIZhbLEfvAygHcAiAL9WrZNPnk5RDnj0sN9zOBw17PcMwzAMc0+0bjMVoAPAcgD/&#10;6TNTlXsfMez3HA5HDfs9wzAMw9wHlSsPB+gMsAYgcL17mnLvI4P9nsPhqLH1+8TkTIZhGIZh8kLp&#10;Mt0BugC4A4QcO56u3PsIYL/ncDhqcvD7lEyGYRiGYfLOSy811Sx/G0D0pSsZ8QkG3NmgoRFAhEep&#10;Bz9Y2O85HI4a9nuGYRiG+edExaYA1ADoBrC7aNG4YsUy5Fz5HTsZlSMfLOz3HA5Hja3fJ6VkMgzD&#10;MAxzH1y8HPzss00A+gDEW9bCEu3aG5XDHiDs9xwOR01Ofo//DDEMwzAMc598+ulugMMAvgDJUvGV&#10;Ax4g7PccDkdNDn6famQYhmEY5r759NNxAGMAFgLsBfADSHrxxYf1v1f2ew6Ho8bW75NTjQzzhBMV&#10;ndCufccePfv43AxU7mKSUjLHOI213tOla/dB9kN37Nx7KyiiQ8fO3e16hUfGB94K79y5W6vWbUPC&#10;YqwP/rdy7MSZzl269+zVNzHZIPds37G7X/9BAwYOwT1z5i3o1bvvuPGTbyemDxo0tP8A+02bt+OZ&#10;1B+ObNq8A++13iNZvHSl/pwMI5kz1wOgLkAzgPYAdgCrAfa9/ob5/7CVq8S+9loU8sILcQBCf9T9&#10;wX7P4XDUsN8z+ZFVazYcPnIyOjaxTJkvlLuY0Y7OFf+opH+J6unkMu7k6Qu47eQ89vzFa9dvBPxe&#10;8Y/vf/gxKCTK84DX3HkL9YP/xbjNXxwVkzBh0tTg0Gj8Mj4h7cUXX8LbPn3679q9v02b9rizU+du&#10;R4+fwWsePGklSrwQG5+iPzw4JKpN2w7o99Omzxo/YfLe/YfmL1iyZOlKvGuj+7Yly2iDYe4J/Pj1&#10;63e92FOpyv57hf2ew+GoYb9n8iOzZs/D24SkjGeffc56PyMZNnyUvn385Ln2HTo6u4xzdh7Xp+8A&#10;3BMdm/TKK6+WKFEiJi45LCK2Z6+++sH/brbv3PvTT+XQ8nE7Kjbhy6/K4sbuvQcWLVnhMGwEbk+a&#10;PG2u20K8EkhKyXz77beDQqPkA5HFS1ds3roTT93zJUokJGe89lrJC5euVa9R66qPX2KKoU7d+vqR&#10;DJMX8J+vvv183nwz7sixIOWue4X9nsPhqLH1+5Q0I8M84SxYuOR2Yhry4osvKncxyLARo/TtyOjb&#10;eKJwo0mT5oPshyYmZ4RHxr3zzjtvvPkmmq5fQLCTy1j94H8x4RGxeLvLY3/Hjp1xIyYu6f33P0hO&#10;zVy1ev2qNRvsBzvgzjFOru6bt40dNxH3v/baa3jq5GMRF9fxeK7wUW+88Qbe+/HHn0THJjZr3vLM&#10;uUt4b81adfQjGeau4EeoZ6/rr7ySdPJ0kHLXfcB+z+Fw1LDfM/mRo8dON2rcxPOA1xgnF+UuBpF+&#10;jw5xwzdw776DU6fPPOR1bOSoMRvct/YfYL9q9brlK9Y4Obuu37ilR8/e+zwPWz/230rnLl137z2I&#10;mu6+aVtgUFhSiuGnn34+fuJsuXK/BN4K++vvqqfOXKxevWZIWPQ333x34eLVMmXK4DH6w9dt2LRg&#10;4dIc/R4vnxo0bKQfyTB35cef0p99Nu3s+WBl//3Bfs/hcNSw3zMMw9yV2PikRo2bKjsl8+Yv8jp6&#10;UtnJMLnw7XemYsVSXnopWqLce6+w33M4HDW2fp+aZmQYhmEUDh0+Gh2boOxMSct0m78Qb5X9DJML&#10;oeHGwKAslHvvFfZ7DoejJge/TzcyDMMwDJMvYL/ncDhq2O+Z/EvVqtUZ5iERERWnfN4Y5smE/Z7D&#10;4aix9fu0dCPD5AvgiczZcxeV1/mEYH59T1gq/vGn8jqfBOJvJ4eERio7GebJhP2ew+GoYb9n8i9m&#10;Q3zCwn5/T2G/Z5h/CPs9h8NRk4PfZxgZJl9gNsQnLGfPX1Re5xOC+fU9YSG/t3mpj534hOSQsEhl&#10;J8M8mbDfczgcNbZ+n57BMPkDsyE+YTl3/pLyOp8QzK/vCcsff/ypvM4ngdsJKaFhUcpOhnkyYb/n&#10;cDhq2O+Z/IvZEJ+wrFm74fSZ808g5tf3hOWHH35QXueTwNFjpyIiY5XPG8M8mbDfczgcNTn4vYFh&#10;GIZhmPwB+z2Hw1HDfs8wDMMw+Rf2ew6Ho8bW7zMMDMPcHT//wL/+rlqlyl9XvK/hl2npmf36D0C+&#10;/PKrY8dO9uzVu0+ffsOGj8C7GjZs3KNHr7btOqRnGPWH/9c4cPBwq9ZtPvroo1u3QuSewUOGdurU&#10;pUKFCnhaPv300379BgwbNgJPY42aNdu0aefi4qo/lmGYXGC/53A4atjvGeb+aNWq9bXrN69dv9G0&#10;aTN9J+ppi5atUtMMXbp2Xbd+442bfucvXPr772qosD/++FNkVKx+5H8NtHk8Cd5Xrx89dkLumTBh&#10;Et6OHTc+JTXjueeeX7N2XVx8oueBQ3PmuuGRNWvWkocxDJM77PccDkcN+z3D3B9169aLjIqJjb1d&#10;tWo1fWeDho3Q+HGjV6/eKLJ9+vbbvXtf/wGDcE+7dh3CwiP1I/+TGL//4Ufrk3DF+2qNGjVjYuOr&#10;VquOp+vPPyvPmDnL3X0L3tWlazf9MIZhcoH9nsPhqLH1e0MmwzB3p1mz5rduBQcGBuGG3JOWbnjt&#10;tddSUtNRZP38A3CPi+vYQ4ePNGzYCLerVPkrKjpWHvkfJDomrmLFP65cuarvOXLkWOPGTfAaKTEp&#10;xdfPH/dUqlxl6bLly5avwO2mTZvpRzIMkwvs9xwORw37PcPcH/v2eXbo0BHZs3f/yVOnk1PSEhKT&#10;GzRoKO9t377D+AkTBw4clJ6RWbtOHRT9WrVr4wWA/vD/FPiDV6hQYcwY5wkTJgYFh27avAW1/oMP&#10;PnR1HTtx0uT424k//PADnq7u3e3w6qhJ02YjR422tx+sPAnDMDnCfs/hcNSw3zMMwzBM/oX9nsPh&#10;qLH1+0wjwzAMwzD5BPZ7DoejhP2eYRiGYfIx7PccDkeJrd8bjQzDMAzD5A/Y7zkcjhr2e4ZhGIbJ&#10;v7DfczgcNTZ+L4xGhmEYhmHyB+z3HA5HTQ5+zzAMwzBMPoH9nsPhqLH1e4ZhGIZh8gvs9xwORw37&#10;PcMwDMPkX9jvORyOGtXvhWAYhmEYJr/Afs/hcNQofi84HA6Hw+Hkn7DfczgcNez3HA6Hw+Hk37Df&#10;czgcNY/d769cubLicWf58uXmrceaJ+Rl5J4n8EX6cDgczn877PccDidbHrvf4z9M5m//+BIUFGTe&#10;eqzx9/c3bz3BuX79unmLw+FwOE9Y2O85HA6F/R7Dfp/3sN9zOBzOExv2ew6HQ3nS/P7I8tHltPxR&#10;p7l514Wp7ie1Y25uGTHFQ9tlifeyIzdQzW8uXjhuycZT5p33nhz9vkerWvgyZq5e3G/kZvMuJQGH&#10;5izzoo2IG30HrouPj13evatd38Xh2p33kRz9Pna3dkL6LTF/fa/xcd965CptBB2bPNcT/8lf3K9H&#10;9x4rzX/KvffY+v2+hQ74AqvWGWT++m6Z7LI4WNvYs27xTXxd1w/P3734fHiUto/D4XA49x/2ew6H&#10;Q7mr3x9cN3nlykU929j9Xrb9ipUr6//dJDyR9ruPczp/WxxaPdPzxrUk7cj7Sw71+8DDnfqsjgy4&#10;Ur9+/QYNBoWfmzqga5P69btfukh+f3Dl2Pr1W+zwlYcGt55zKP7IpBWbN67feX73wjH167fafT1g&#10;tNPWGO+1e26F7Zq46FaAZ9v69YfP3HJgy7ppIzqelI/LHlu/39Cj/tYLgbhx7ciSNs364CtZdir+&#10;zLJ+uLH4RMC0Cet6dx62fZl96bK/LTmMh0Wv7FsjPiaiYq9Nrs7rIvz3talff9Tc7fs2rQsI93Hq&#10;uzw86MKhuDjHti3q1+95/frBGc6DXBbsl9/IOrZ+H+p7tInz/hi8gjl+PDzgAP4gros8D25dMtKu&#10;/szthxo3axl9bePEgc1Hr9zZt3V9rxvx+hkYNngxvtQJHrd2Odb+8be/PS+H4ls9acSAeP+TDYZv&#10;HTZiU9z19XhOZ3pcXDR7XUjQiTlz91w9evBMpD/+qI0aD468vmnJhPbLDl02vw6r2Pr9htku3vHx&#10;Vw/O2IBf3HBvWr/+9G1nl7m59Wlf327UjPhwn174mtq7xV1ft2JSi7VnT/7x5ZftnOly5fr+ZUO2&#10;+V9ca+97ad3liOixXfDns/O+7rV2x7k9ixdfiA/fNGVF4Mkl+IMsPR00ady6np2Gm992DofD4eQU&#10;9nsOh0PJQ/0+Ze3YwYvmbf6r2lwTfhXvvu5kAP43+dQCxx0Bq6b3PbNlyqXw48PHjx9v3+3SzTUr&#10;D1wf37H90ajAeeOXzO81fLyLY4/x+8q9WdF1wrZU7emU3Mnv46OCXOzsutcsc+yA68xdF0MOThw8&#10;etgI50nVPv3Trkvrb8s7y2Nr/TF6Wd9WJ8+ud50yudpXf9t1blG+qvO4v1t49K1Ry/FQly5zB1Ss&#10;3sbO7o9yjZxde269Q2uJrd83/tWe7B7jt7tVhwnxAad+a+oWesndzs7uuapjm1dqfCkEpXubw/id&#10;8qjLu1yOhV8Zeyy4YW2XHuX/xu/4+8+NVy6ZvWTPvqGznP3Ozva/OatGm452bf5ynj6i95g18lFK&#10;bP3ex2OMfh3g0KTtmVvxo3r2mTrO3tP77Pe/Dg7cNvDocZf5XjfqVu507cQiB/0MVBz4x7et4mNj&#10;vqzoFHHZbfGu8/IZVk522uO5ft4534p/uNQo8mUXO7syn3ac22/g2sUz7Sa77Vg3e8+qYXXt7Lo1&#10;r7DR02nspgvyUUpy8PsJdvjz2vUZERgbVf+5rzvb2X1Vul3n1r3OhccvGdxz+KwR66/Gn17c8cQZ&#10;5yl7yc97d3Ixn9vgE81azZ3Rql7IEZejl2fVaN7Ork3VEUs2TJ64ZIVjy+GLPLp0n/v3s9/gc5f6&#10;n12d3xt540UKh8PhcO4c9nsOh0PJW39OgnOl76383l/bGTZz+KgpE7ag3x/eP6Ztb4pXaPyUrZu3&#10;bHJbMsVl1tpdlb+rhTuH/L+dM4GHav3/OBkz1hn7OjMY+65uWROFUNcSiVsp3SItSDdpT7KElKVV&#10;ijZFSNo3aXPbtCiVJVulPXNb7u2W8v/OnMMdh5G6y6/8n/frc899zvN8v8d0xmt6n9NhQY61dcoH&#10;bk9X+Pn9hZxFBXXsuoLJJ07F771U/fDMqmUJy8HvgyetwMu4XE2Z6Dovl12dv2L16pCZadhkeba/&#10;x/icvKDpEUW35o+ZdJVr77vS4rnPqXRDV7/fOs5zz2WOjN4oyeA8n/Pwurd3vJ1e0MsW9iDHaD+/&#10;eM4TJrUH5izh3LMGntbfGRHg+fDxC/D7maMmXuc+gPLo+r6xITE3bpyJWxXaUrsu/ST37vPd3clb&#10;z3IGXejq9w9qDo/8peg5m33n5MnZfj+X32dHh4anrIm/03zTw2fD/bPxFy7EH6lsmDI+/kHVnr/O&#10;wOO7rm5r2C0vnBziwe/XFuFPLjWcK3QNDmM/4fq9ptsD7hMx90tW+gSlntuzY1lG6q+FMbsruaXX&#10;VxVf7f5eeff37582LPOeUfHymZe+RyP3G2phWDz8YbbFRCSsW1pwh12+NfBCedzJGs55meWzsOMt&#10;3x3p8nPaNczvUw5gX5udkRycuPFkZnBA0ularwH+2OS40fFwSYVAIBCIHkB+j0AgOHzW7/euj8rN&#10;zYgYs9S+f+Du3NwFo8c/4j6fA2wIG11Q3wZ+f+PBobELcoHm1+9Wjx1dcu9t6ryQy+ynMb4+MFl0&#10;quLL/L65Ys2m0uaack9PzzmrU65dy/OF0bRVzU1lO4oul+6Ih72pCQfxYvaFgxfushvP5B26fjQz&#10;GpbCUo4+qD2yByz0/IaSu03shpIJMDtp0b59ed083s6l2+fvI6eNhb7sAwczd5axH1fHJx0+nAgT&#10;nnMic5KS8rCH7JNne2afwW5GP0nzXQMinhCb96T+hD/UTV7axK7dsCCD3VzrH1XUwmYvm/gTTBcc&#10;ySs8XsFtIdLt8/d3d//C+arL89gNpyZ6esZvLiktzqt/UhubcPBRRV5lZd6luofpyXmPG3jOQFLe&#10;suXF7JaXSxbngcOHT/Ys4TyfA9RtWbyH/ez+wsV7W6r2+EDpjDWP2Te2ZB5h15xbuuUM+2ldGEyO&#10;8r56I6+sqptzAnT1+7MH8urgm+fhPW+f+c+qCsfAEaan/uLnPsLTc2naYTh1IZ6e4wI2tlTlXW3i&#10;nLbrhdGBMVlY7+2yAxfhr6GbebeePI8P5LxRu87cPrFpw69N7BO7N8BhGy9mwaTnrOwVK/BzjkAg&#10;EAh+IL9HIBAcenf//l+kG7//z+nW7/97uvX7b42uft8ta1dmNeFDBAKBQPxHdPJ7/K9ZBALx/4//&#10;ud+DL774X9PY2IiP/qfU1dXho2+Yb+H94gX/3kUgEAgEwe/h8xqBQPy/BftQAMDvP/3nfAv37xEI&#10;BAKB6AP85fcIBAKB0dLS8vJ/Af7lEQgEAoFA/A2mry7IyspCfo9AIBAIBAKBQPQFonedLysrQ36P&#10;QCAQCAQCgUD0BZDfIxAIBAKBQCAQfQfk9wgEAoFAIBAIRN8B+T0CgUAgEAgEAtF3QH6PQCAQCAQC&#10;gUD0HZDfIxAIBAKBQCAQfQfk9wgEAoFAIBAIRN8B+T0CgUAgEAgEAtF3QH6PQCAQCAQCgUD0HZbt&#10;Onf+/Hnk9wgEAoFAIBAIxHdMaWnpkydPYID7vRYCgfhHcXBw8PjbODk52dvbDx48GD8oAoFAIBAI&#10;RBdYLBaTCwyCgoKExWgUCgX5PQLxD4P8HoFAIBAIxH+DpqamOhcYIL9HIP4tkN8jEAgEAoH4D6DT&#10;6SwWC7bYAPk9AvFvgfwegUAgEIg+jImJSW5u7k8//QTjnTt3FhcXDxkyBMbu7u6lpaWnT5+2tbU9&#10;efLk+fPnjY2NuR3/ERy/F6eJiIgIkKWUyTRlYZR/NtKqonQDdRNDHz/GrnTqgQyR2BCqoqoSsawX&#10;oStrOGobjDU2GWNgZKOhIyvHIBT0PmQZpoiSnhhjAFV7qKyJl7AUseCLQpajU+jqIlpaEqYGkgMN&#10;Cau9DFVKcTpdNlhVNlhFdipEWTZISTZQUTZQQS5QXm6KnFygrByF9mXnjUJTVpdW+VHDYJ6dU9iQ&#10;4SN0zWRlVAk1vQlVSS0gyOf40RX79y7U1mYxmWpYtq5zPX/gxyWR5gyt7t8L/f5WFkOGd5shwz1m&#10;zo3emX+k7sHjuvuPdxUemR4RNWS4J6EMYmZuazTAUtdkIOHg332klEl/RYVnjIKCgoKC8t3EYOBg&#10;e9dR/W0c5yxebuXkLquur93fZuOWbbC0bVfenqL9agYDFsesGDbSi7frXwv8fcqJh+8EYTFJjt/L&#10;CJGk+pGo/YQgkv/PIidC0lGR1KdLGTCkDFTFVKlkQsHXRUaJZRGWnHVi+9vnEZVFcq5jvVSp0ioU&#10;IZ9B/QiVPYcmRBqvybzt6XRvlNM9T8da92G1bkOvONvYyUnzln0+JIqSpp3msAh9rxR97zX6o9fr&#10;e6/T81qjKKOiKK3MjZKUiCSxi18owvLmGvQJVswQe7XQYWphDrClT7RWkJNujxSV3NszqSXcr0G7&#10;nwlZwJQsYEwSMCVxtib4QNCMJNgoT5Ht3NJzZPoJzVVRfblt25sXL/589/7Vqz+fNTw9EzhViSRM&#10;qPxs1iUFf/xzf9u7nMLcME019Y5EzbFsve/eVu94couhLIXYBTHV1bUdNKhrnIYMLTp4vfIeu7rp&#10;Ve19TmoaX92qfVl0pMLJbiiheJCJSX8DQ2NtHcLBv/eICwmJkkgiZAQCgUAgvmOMjIyGDRs2derU&#10;mJiYWbNmpaenwyA/Px+W4uLi5s2bN2nSpMLCQkdHR6z+P4BCoXh5eYHci4qKCigICcsJCYPld0S6&#10;PTIkYVlhMkRFgurl7JIYvfzsqVNtbW0dBV8RI3WN82fOvHnzJnF5DByfsNrLyFNECIEXSajpTSLH&#10;Mw+ULXz48OjHlpMfKpzZVzz3ZU7mzUS3/oSWz0bJfNTCKzW1D3M+3R9cvm9o4r1HM6rfW2VXytEN&#10;bFnE4p6z1Ey/brTLPW9njt97ONS6D6390b525JA7LoN96cqE4h4iL6VqNHazoV+moW+Ggc+GDr9/&#10;/6EV3k3g06c2j4lLCV38Ik+X0Yh00YhwVp8zXD3cEfN76yVjP7R++NDaCtvWjx9/GGZO6OIXXbJQ&#10;naaQhpCgupAgbD0sBk31GcUiCahDuDONchSFLl38At+9a83NP7DZr9+8zdq68+nTFw8evHzw4NXD&#10;63URyipSXep7TvO9dW3vtnx8mxI40R60XlsD93sDbfXnF+ltN2U/XpHxsqQQuiA/6OoNHWROiIOF&#10;VWZeedGppr0lTYUnIY3ccHb3lTZlF950th3GW29pYjrQ0MhMR5dw8O80HZ8t8C5QScISZLIYhSIK&#10;H0IIBALRFyB8nnX/8aahofG+nTFjxuCz/zIU+LTFIkLBpzojGFXUr7BFaNpq4R8cKdLyFNFuXryY&#10;mFhycjJYrJKSEj7FBzBLf3//kSNHnjx5Ul1dHZ/tDByNxdLT0NCVlpYTF5fAZ783TExMwN2DgoJc&#10;XV09PDzCw8Phz7V27VpYAq2XkpKCwfr16wcNGsQt/zJOnTqFf6N05tOnT3hFF+DMA97e3vAyxMXF&#10;BZRIZFB8iDw34PpY1q1a3fLy5du3bw/t24dZYAcdNV8aU3WNtcmrVMXE4QsZqjIqK24SCnqZ6jt3&#10;9ZVUeBMVOY9Q05ssCLT79HDlX2lObXuUzpu9G38mtPQcJSXW/Kv195/t+XDvh5WLLXW9f3FPK4p+&#10;+GfQ3feGq88qSysS6nsIQ1f1gJtdDZg9+L3X8HtB46sDR9/xs73jZ1Pla3XVayBThExo4RdFKXq3&#10;fj8j4cjMxKOQP959GBUQRejiF0W6bFe/15rl7Ld2zrTsZaPTw6833hnkZEHo4hd9MqmOJYSpPIsk&#10;ONXLMyp0piZH7gVY3MkGWYqyEInQxS9OUtLsw4fz9x44dPhYZtauixevNN1/+bD594c3Gxfo6IJf&#10;Eup7TsujlW1/JDbcDtfT0gCtn+ynM2KYGqb4RanUtnJy2wXRGa4UQhfEXFffYZAFIdMW7UzdfjNl&#10;R2XytltZe6uKSxr2lTTAAHZTd1am7bg1KSSZt97axHSQoVF/HV3Cwb+fwNnu/oTLkoRpZDJ8oouJ&#10;ikI4/4nhGwQCgfjuEJdSoY/fLqvrjO2KitPo/jtoTCtslxcWiwVbsF5LS0tfX19sslskJCTAGiMi&#10;IoYPH45PdUFcRkpYzYzM0Mf3u0MgRkDgTXucBfBZHvotKzrQ9ObNh9ay5+/PPX8fcOWNQHaNqIw8&#10;vtxOeno6GCSNRlNQULCzs8NnO0On0589e/bq1SsQRXd394aGhtbW1hcvXqSkpOAV7ezYUVJRUdfU&#10;xL59++2FCy9nz16NL/DwhA+gy3hFO4qKitXV1fjOf4ipqamTkxO8U+Di8AJcXFzA5s3MzOCPHB8f&#10;b2ho+OjRo5CQELz6C4Fj4qPOPH78GB/xAfwe5J7j9yoksjI3IPq82ZG5GbP54wcPYYMOCJW9z9YN&#10;Gw2VVDp2J3h4dox7mSPFxZY6endvVRLmoyPnOQ0ctD+/gDDfcxZPdSAIPSFFGZMJLT3HNnJNzaN9&#10;n6rNo6aoq1BEYEZZRHLY4swljz+6nWMzB/vxFvcUYTJzsfvwBL/ykXY1viOvl92etaVl4c7nDbdK&#10;3pwY+udp+/dl9hGjGcQuPlGR5vj9qIgCi0nZEakn7YK2RW0sBb+fGFU8adl+yB/v3nsHRBG6+EWF&#10;IQd+H38wM7poXVxxxuoj2zhP6YQ4DFg82jkxyGSB5/nqaxZOloQufjEik+4xhcDsNUiC6iTBUZbm&#10;a1fEqpMEOLrPvalfL0Ohk4QJXfwyiib1+40br16/zc3fP29h9PacgoqK+gcP/7y1dJkWWUQRLsC6&#10;tPQQ9sP5ba8jE6OdQOi11NWOZovuSRPXVOMovqeD6ruzYm3nJEJdRQldECs9/eHmFrxxtrQNXn4z&#10;OK4yMObm7brXT1/8Ebv2zsrNNa9e/3m77lVgzC1YCo6pcLEZ1tFia2pmaWg0UEeXcPDvJ3C2O044&#10;75gTeWGKNEWEyr3HgCGB/x+BQCC+MxTsZjGnFDIm5crqjZSQUmKM387ZDciVkJTBK9pJS0u73k5+&#10;fj4+2xkQxKSkpKysrJycnMTExGvXrs2aNQtf64x7pIp6VLJA2HF8vztIySStV1pYxIb/9ZHbgUDu&#10;Y/afrVWv3isd+k2imK197LfSp+8F11zGl9tZsWIFXJbIyspqaGgwGAwtLS3wWnytHTU1NVwT29o8&#10;PDzA77Hxli1b8Ip2Ku/WX69sOvdr1bHj1UVF12fMWIIv8NDY2Ahnad26dfh+OzY2NviIC7yqGzdu&#10;vHz5Et/ng4mJCZx8a2trTLvhqgkuVOD4UlJScIaHDRu2detWmMGrvwFKS0vxUWfA7/FRd8Cb4uPj&#10;A1tJSUkBVRIZC4g+b3by93tCZe9TkLOLJUnr2P3RZnDHuJfJzd4KW/B73knI8sh5sAW/5538bJZ8&#10;zu/3ZUwmtPSc9fs2tT4YeaXkpym7j/ilbvdN3eabsm1SftmKl5/G3XirEbxWRZhCaOk+kuKMDeNY&#10;2ZPSxwytO3LUL+31j0lvRiS+mbnlt9/vLG+76thW7nA1exCxi0/o0gzw+7X5VydEFdc9fBkYc+DH&#10;sBzw+w355Zv2XoO8/9DqHbCM0MUvdK7f28SNv9tcf6Pxbv+FXtj9e5/08KAtS0elhl5ruGPpZEXo&#10;4hdjsnCNKgnkHhSfRRKY6TsmLjJChyKMyb1GP8F6aQqzSxe/OCmr3gyf/bb5MZv9tmj/iU3bCjYk&#10;rSmdOnOaiRnIPaH4s2E3Br959LOTvQEI/Q/GjJbL/e6XCGtrcPxej6VWvZv2qYQa5ixG6ILY6Bm4&#10;mFvyxtXGYcrSa78kVVy+8WzdjuqMnJrTV54dO/94ZVZ18ua75beeh8Vfn7L0upvjmI6WIaZmVobG&#10;g3T0CAfvG1EkUeTIItJinA8jzucQbDgjBAKB+P6g+2wEoccUnz42CxtDpFQM8Ip2mpub8ZGERHFx&#10;MT7qzIkTJzZt2pSQkFBbWztt2rSQkJCqqip8jQe6vkxElpL51AECs8+Kuc7EZ7sgFSsVXxCPRUBA&#10;AJ/lQTgg+kDzn5OvvqUf/q3599YjT94/edfq9esrwqcyOP3s2bPB4N3c3HR0dJSUlECUQY7xZS6g&#10;2rgmdvF7vKKdmsaHNXUNd6vvNTW/vHbjXnBwBL7Aw5QpU0DKwe/x/XYGDx6MjyQk4PyMHj1aU1MT&#10;/B6f4gMcav78+TBgsVhwZbVv3z7M7319feGlYjXfFOD3+Kgz4Pf4qDPwFynGmDFjsIEAXZhCJ3UE&#10;d31I6ISA7RkZkIUhYdigIx01XxqvoQ5zp03HxhrikqePH+9Y6mXA72ELfs87CYmJnAfbA/kFvJOf&#10;Deb3rc3pTfVbGuuzePP6wXpYKs6YTGjpIUwy5X713MZCjawn99Oe/rb64YvVD16sbHqxov7FvDvP&#10;vUvva8zYrCosSujqPjRJRtZExrZJBhv9z5275b6SI/eQMalvnt7N5vr9sEdHrIldfMLg+n1sVlny&#10;zguHz9euzy//YVwG+P2t2qd3G55DWls/jg5YRujiFwbX7zUinM9WlReVn8Sez9GbPSJi18rlRetn&#10;70y421xn5WRF6OIXUzK5RllYkySoSRKAbWr0Mi9ryxWRc4NGeUJY/QRraRS1Ll38MmWwbXLkgsKA&#10;ny/MmfvrnHmZ8cl79hyc4D1+mJOPgoyqirAIob7nsOv9Lp0YocviPJAzxlXp061+7y4LmxvTYRey&#10;YY7Cx2PSs4aLEbogg/UNXC0seTPSdvjkJeWbC6qPn3kwL/n6ruL63QcbNu+u2ZR3L2jBhXPlj9dk&#10;3/x5Ubmni39Hi52pmbWRsbmuHuHgfSNwoaskTJETEZUS/+tTCYFAIL5HuH5fID8wgBmQy5icLz9w&#10;IiNgN9fvDfGKdsDv8ZGkJPg9PurMkydP5syZA3q3ePFikPuwsDDwe3yNB5dAhZANKlRpGikwRyD0&#10;uASVhi90RiBOQGB/e34QwGd5EDc03//o/YPfW93K3pCL2BpHf7v48kP6vT/EtYzxinbgVe3atYvN&#10;ZsfGxqqoqIAfu7i44GtcpKWlN7czaNCgpKQkbOzn54dXtHPpWkXx8aKy82UlpReOnyiLjl5hZmaG&#10;r7UTGhoKFu7o6Ijvt2Nra4uPJCXB77EB+L0qlXpEx7Bay+CirpGbrDw234GpqWlBQcH06dP19fV3&#10;7tzp4+OzbNky8Hs4Aqi/k5NTZWUlLOHV3wDwDYCPOgN+j4/4gPk9lUoVYAhTsHQWfUpO5hbswutE&#10;l/v3vGVflLT4FQU7dq5fmZwcvXxz+pqhxiaEgs8mN3sbbMHveSchMZHzYQt+zzv52Syd6ggSf6yy&#10;0PrgQ+uDzbwJPXOV6/dTCC09ZJqPxvMLSitPF25822rgMYMhQ8dC50YVQlUgtPCNpLjqGj/VrQH0&#10;rQHZ54r817wCuXdJeBO5s+XNzTlt5Q7g92fWmxG7+ITJ9fsZSccqap6Erz5e1fjccDTn+fvb9c+q&#10;m15AWj9y/J7QxS9Mhjz4/diNkeD3FU1VwxOmcPz+l5GRuati9m2M2JV0t7ne2smK0MUv4PfVisLq&#10;JEFnE+P1CSvC/ccbS1GNaJJjhthGBASog99TKeokMqGLX0YbGCUtiYqdvygucsHy8LmLwuelpWVM&#10;WJiuk1Cq7hrE9FuqLEYjtPQQdq1rxHRTrs2r5SRR266TPl2hJM+Ww/zeyoTZki87y0mC0AXpxu8H&#10;D5scUxG47EbK9prN+dWZhXUFxxqLTt7fuKtme/G9qJSKyUuvT4656e7o3dECfm9jZGyhq0c4eF8I&#10;99OGo/hkEVlRMaqkBHwUcT6OOJ9ICAQC8Z2hNGwu3TcTBtLMgQrmAfBppuIUxRi/nSoljxV0AH6P&#10;j6hU8HvYysnJYbsdbNq06ezZs4cPH7569Sr49M2bN8F08bV2pGVp4Zl0j1AlqhRNTOsHgfDT4pqD&#10;8LXOSCRJTKqfhIVuT8dneZCUkva+8Dql5o+02j/a2j6l1Tw/Vp1WUp/vtHg1XsHF1dU1ODh41apV&#10;qampe/bsYTAY4PdMJhNEH6/gkpWVhYmip6dnx/17cHR8uZ39h04U7T9SlLs3JSXtVsmp+0ePXSoo&#10;7N+/P77czpIlS/ARD0OGDMFHVCr4ekxMzIABA8Dv96tpteTsfhA0/dXR4xe0DfCKduD6Yf78+TDQ&#10;4v66ergUycvLu3XrFsj97t27aTTaqVOnwO+x4m8B8Ht81Bnwe3zEB/B7bCDAFKZAOiy/Izmb+fo9&#10;obKXSY2Nmzs1mDD5pbl8vsx/pFtVZSVhPnbe/IigqeD3hPmeExXM8fvCigMg9MMPN4Scvo4Fdv1L&#10;bmN+T2jpIQcyxfNWmwSWNye1vPfffpypyGKQxRhyTPu5a1w3lfyw4rCqljWhpYeohDooZ09Q3jpR&#10;bfvk1Isn4vc3JxxqOHxp24fLnJv3rZfsgpyVCS38oibD8XuLSdv8FhZZBmyJSD2B/Xxtxt6rm/dd&#10;h7x/3wp+T+jiFyaT4/cRecmj14SHbItdVrgW/F4n3OXnTYtm70yYuHF+xf0q8HtCF7+A399VILOE&#10;BKPDwxMjI7XIJI1+nMdyWP0EQe7VBQVrxUU0SGRCF79oU0QnWFgt+nlK9LSQxT8Hh/0U4LrpoprO&#10;QObouRqDvdRVNdV/DFbt9dFqzvYfZMpReQtT+oszlLbLlLZfxV4eltRj4T9leyRaaZaDBKELYqtv&#10;MMLCslOsbAPjr4UmV4XG3d6Y17g5vzFxU3XcujsbdtWt2lwbEns7NPnu1LjLI63tO1rs2/2ecPA+&#10;ETKDxBmA4itSRKXFxbl2j0AgEN8l0kr6ql5rqFQZfJ9KVR2+XIpuhu/wwOv3iYmJpqamoKf4fjuq&#10;qqqjRo3y8/MbMWLE+PHjhw4dCvaJr/EgtHipQGGRyOpVNDMz8rSDQtMPS9Kk8TUeBFYLCLS1Z4QA&#10;PtsZwU23shvfDSh5pXLotxO169LOOhZU/HLtbiW+zAWuNKKjo1taWlJSUsCqJSQkYFJSUlJXVxcr&#10;wADvf/r0KYhih9/Hx8fjazxcunIbLhKaGhpzd21tPl9W3N+8dP0GzL95uXLlSjYXOCY2AAwNDfFl&#10;LvAVS0pKwO8rNPXr7Bxfnz7zYOrMai2i37NYLLj2gHYHBwd4/TBjYGAAbwEMfHx8YH7hwoXcwm6A&#10;CxuoGThw4Ewu8EeDSTs7O9gGBQV5e3tzqzjHkZHhfA/AWwbXD/BV4H2E3bFjx44bNw4GdDrd19cX&#10;Bra2tnAcwqURAfB77Ms5OzvDLlyHYLtsNhsr4AfR77tmafjsK7/+2lhXv293Ltfq/4JQ2Zusjl4e&#10;ERREmPzq3G9omPCjG2/A7wk1vQmv3weXVsAYS4ff78+YQmjhFzUypWx7vxGGcjaby0Jr3yQ8fx94&#10;+PqQqB3j91yZ3fDB/eJr5dCdDAkZQlcPoTPkFTLHKWb7Y2Fu+1lzk3/laReQ+7Zy++bD1uoUYgu/&#10;qHP9vuvvzwlfdeyXlBOQd39+AL8ndPGLGtfvCb8/RyfcdXLmotk5iRMzFty8X23taEno4hczYXKl&#10;PEVDSFBfXJQl1A+0HgJ+z5F7GAgK1ohx/J7Q1XPUhUU0KaLqwhRDLSP9GWvUxi9TpYirWbjpuQQY&#10;uAXSScR6flm9kI79NO1kL8VWrty3nZX4dIo6ZAAD8/tIH3qInSShC2KrbzjCwoqQScHrFq2pWpxe&#10;swiSVr0otXr+qqoFKVWwC5OL11aPnxDFW29v2n+wkbGlrh7h4H0jmOXThSnKZBF5UTEpCUkaUnwE&#10;AvHdIqViKKcDHiaL7Uq2Dwh0+L29vT2oYVJSErb7FYgzGKJc8wMkNa3IoxIl5BnYLi/g9/0+CBxy&#10;EdCo5ev3kvJKgqm/jr7wemPdu9ONB9eXuS07pltw9BC+zEVbW3vp0qXTpk3z8PBYvHjxjh07XFxc&#10;3N3dNTU18Yp21NTUbt26BRJcX1+/fv16fLYz48YFx8Sm7dlzNCfn4MXi/Rc2ZV4uKLQbwjFmXpYs&#10;WQI27+XlVVVVBVt8tgtKSkqFhYURSqothUW1AyxeZm/bwdLB1/42jo6OcMVVVFRkbGwMu2DqgYGB&#10;cnJy586dGzlyJJj6vn374DrN3Nz83r17ysrKCgoKJ06ccHV1BdcvKyuD8wBSHhsbC+cNTtqpU6fg&#10;1cIfR19fv5fv/vbt28PCws6fP4/vfw7sEgLg6/e8YYmKu1vbzJ8+Mydz8+2KCsJqbzIrYBJh5luI&#10;20DN2yXzNxzPAaGfePhK1elFWGB3zOEKGCyfPpzQ0kMOrhKyUxZm0I0Hpp/0rfhteuOfMxo/jK9+&#10;b3vyhXLYDjpVkVD/2aiaa8ptHieXxYnslnFL93p8Kh/aVj706XEbO00aobiH8PP7O/XPau6/hFQ3&#10;vRjhM4fQxS/d+32Y8/i4ECxjY2dq6zAJXfwCfn9fjpJPJedLkvdIkvMkybkS5Fxx8m4x8m4RThrF&#10;xFhf6PcdUROn6UxcqmUxgq5jAULJlFZkUsQINT3E0lgZ8/hNi2VwuS+hfTwmHeGrgs3312VYqYgS&#10;uiBD9A1HWlh1zdz4o4lba5O21xGSkF0zL/mMm40db/HQPu333HD+IUVVmKJEEZUVE5eWkOjmDhUC&#10;gUB8T0jh/+dDamrqTS4bNmwAxcdn/00kJCT6tSMqKorPdoekrIK4iU3/8Lhz5Zdz9xdht6I7kJSU&#10;1NHR4X2CRVq6m38u6AAqNTQ08B3+KKuqurl5R0ZGYrfD/ya/KKseVNdKp6sr4hP/GPv37wd3p9Fo&#10;GzduhN2BAweGhoYWFBSoq6uDvoO7w5XMunXroAaMPzg4GOs6e/YsSPyIESPc3NzgoghWS0tLGQzG&#10;8ePH4ezBNQNW9lkSEhLwUS/4Mr9H6U2GqlO2zhSaYEW20ZJhOkzRi8rXXX2aEbaFPnAURy6/Kira&#10;SnIr3GUyfBUy/RrPOv1+3u7i5gFWjG7uGfcYEXUlQ63+vjrDInRGxOp5puiNStMdlc4kd+Omnw+Z&#10;wtRSZg43Yv5kwZxsw5xuz5xpz/S3Ipb1LnTSZ36Lv7yQMNQQunofDd/56gY2mvZ+X/MW0KQ06Axd&#10;llpdocSnsxIfS2itR2VaD8qeT1LU0VBjMdXUZOWJLdzw8/sfLQfPi9mbuLUqece95B113NxLzK6a&#10;H1c00nIwoZjr9yaWuvqEg/eNqJEoTO4/pNCFRVTIIgoiYnJiYugWPgKBQCC+KcDpDx06ZGFhAWNr&#10;a2u4FIEBXKfBNi8vD/weRB98feLEiVu2bGGxWOnp6VjXpUuX4IooKioK/N7d3X3hwoWY38Pq9u3b&#10;Hzx4ANcMMP7HQX7/r0SNTIYwhTEfFWFw0qngK8IgU+hUCW056gBFCT3qVxl5p4hwtF6UpibF6LL0&#10;VaFQmBLiDLkv+PcE3sD5YZDIPYZTQ+j6gpDFVJRYDIrYVx6ELGquTksOEF8VILFqgmTyOGryWGqi&#10;L81IWUZNhO8/BfDzeyxeDiOnT4uL3XglbsOlGTMTRg11IRRg6fN+z1F8zjeAiCpZRJEiIi8qKsV9&#10;oBOBQCAQiG8E8PKOH/xdtGiRnZ2dtrZ2dnY27E6aNMnZ2fnUqVMmJiby8vIZGRlwAbBu3TpYiouL&#10;U1VVhQHI/dy5c+F6ABo7/B6ASVjCxv8syO9RUP6t9Oz3vUzf9nss2F18uIJVhlAocuKcW/icJ/E5&#10;T+rQaFT4H2y4/0cgEAgE4j+HxWKBvgMKCgpqamrS0tL+/v4dP1VsZGQEBdhYXV09ODgY7B/GWlpa&#10;WJesrKyenp6ODufnAWg0GjYw5gK7nLZ/GuT3KCj/VpDf9zbtd/FVyRQVMkVeVFSacwuf1+8RCAQC&#10;gUD0FuT3KCj/VpDff0G4t/A5vxGfTFGkiMiKiUtxn8Ln3rdHgo9AIBAIxBfw/9TvjbXN5h598XfC&#10;e7ThvrMIq1+UCQlFvEf7Z0P4Wp9NYNaVCWtKOqLP1P07RyOE91BfcbSRc9fzvra/eTRCeA81wNSW&#10;sPrZjIra0fHCxq06hB3HP76QUPYVCdp6FY7pG5Pb8fL6WLCfiFDDntLhjrHflSktwbl9zxsEAoFA&#10;IBC9Afd7KvX/AM71AfXfQcesAAAAAElFTkSuQmCCUEsDBAoAAAAAAAAAIQCbfPPwbpUBAG6VAQAU&#10;AAAAZHJzL21lZGlhL2ltYWdlMS5wbmeJUE5HDQoaCgAAAA1JSERSAAAD8AAAAjgIAgAAAELxlTQA&#10;AAABc1JHQgCuzhzpAAAABGdBTUEAALGPC/xhBQAAAAlwSFlzAAAh1QAAIdUBBJy0nQAA/6VJREFU&#10;eF7snQdYFFcXhsdeo8auMSb5NZbEbjTGbuy9AioWVKpUBelSRRQEliZFmoAFUaSoYEEpFkQUOwgq&#10;0ruASC/zn9k7rsuCZiGKEs/7vM9659w7s7OLwDeX2RlK/1IWiqLNo0FIGor+o3rnk/9eJzFfbMen&#10;cu66bfNEBYtNc67I9r3nkgR2GEXrK/DTD0XRz+SAtRY/zd5F0QiCIMjXRHV19aZNm+Tl5RU+BYqK&#10;ioGBgerq6kpKSmypqcAubdu2raqqit1RBEEQ5EvTb8X+H/6SxkCPIAjyNSItLc3m6H/Bzp07XVxc&#10;EhMTw8PD9+3bx1abipycnJGREbt/CIIgyFdAn6X6/f/Y1ECgr6mpraquqa6pgUdos1UEQRCkGdm9&#10;e/e/n6Q3MDDw9/dXUlJydXX18PBgq00Cdmbz5s3sziEIgiBfB70XafcbJ1on0NfW1lZV1Tx4lpOa&#10;9SYz921q5ptHifkVldVsN4IgCNKMbN++nU3TTcXLy8vQ0PDw4cPKysrXr1//N0cIUlJScIzB7hmC&#10;IAjyddB7oWbfMWvrBHpI8+5+jz3PJeyziVLVDz3ocMcz6Nmp4ES2G0EQBGlG9PT0du7cyQbqJmFv&#10;b29nZ7dnzx7Y1OXLl5sc6GFFAwMDdrcQBEGQhuhcl6SkJLajkfTt27empoa0X7x44eTkRNoN0nuB&#10;Rt/Rq+sE+su3c9fvvrH/YERWdnFRUVlWVrGqdqi4+u2rd/LIgKqKQM3TdxMSjv2x1Z7OCb8UmeBp&#10;qBWeQzp5XN1jcz7BT1/z6G220DD3dTWORbpw6q1eh0t2ChbnEhKe3D5+q1SqzR8P4xKSc99azl0b&#10;HJtwWFFs/wXewUaxdNfpT58ljBCxLWcr/BTpT93JNhEEQVoIeXl5W7duZTN1U4Ecf+HChcjISDU1&#10;NbbUeLZt25abm8vuFoIgCNIQ69evZ1tcXr58ybYayZs3b34dPqKiouL58+eGhkYfvxRBrwXqfUav&#10;qhPoJbVvBwTGcayuJ70qkpP1u3jpuaf3A3OrWxyPeDKgqiLoUHQhNFy3LbzHDeJXbWxuVzCNpGCr&#10;dOZf4Op+38d0vKehVxRd9FhsxgxZTb+8pLAZM2ZYRNXYLlUprKB9VAxflUCg3y/2y+BRa5Wy40Og&#10;1+YOu/57iu4ry9ixbbpUuu2MUu7pP5ZzN8a9oenKZO1d+twuoFi2+8KqWlpz8OLMMtph11bYYGQK&#10;/TzCAxrmp44PaN9r9qEodiyCIEgLwcDAQFZWlo3VjUdeXl5FReXgwYPq6upNnp6Xk5PD6XkEQZB/&#10;5FMFegAy/Zy58/aZmFRWVrKlD8AE+lF1A72s3u2TPg9HTjgcHpF65UriYce7S1d5HrK+aeXxjAzg&#10;BfozSiIP8umnwY7mJ6+QrsKku8WkRV/dqmK+Yp56Lk17q62ftVJ0zoq19312H7qaTdM1u3rOzSsn&#10;iZyZob90SC84k755VNmGN1GffXWLqKhPNPePFPm3VHb5cqtAqVTrEZ7HT15PLGQDPZ17UNf0fpCt&#10;qKjMU7p4W7v+IqKiu05FVecGGLpdp8uy9A1NTxyQ9o55TdMFOwesJltBEARpWURHR9/9d9y5cycm&#10;JoZdaDywA+yuIAiC/Be5devWST7Onz/PdjSSTxjoX7x4oW9gICq2vrj4Xb7+AA0E+uv389fIhXFs&#10;ry8TPbt283lxySCTg9dFd928/biADHgX6J/LSToXp12xOHGd1IHM6NPv/hzLzNC/fXHc1jvaR1PO&#10;5xkTvYHka46rPLP3jxuW9ZbeMWUFf6AHnl+0Xn+8/t9zyyzkV0Sm0HRl0a0EwRn62BPG1qfYIw3e&#10;DD3Dm2ANm1D6zTPDfc6wFH1Cb/e5JAz0CIIgCIIgyOfjUwX6Z8+eqaqpVVVV5efn75CUevOGzdIN&#10;0kCgr6qqMTv6XMEgWuvA7b2H7qjti9pletflbDLv0pXVVY+19gBWryvoN/GXmOaePZfimafJijnL&#10;nmhPJ4Y+YEK69wn/tyWvTGHEftvkCI89e3SYE3cSAqHgus85uyw95Py9/Gfhew44Jl513bNHL4G7&#10;siClGeawgq5JPl15WuNwJfcTAhFOVlBzP3+PO4JQfmbvkep3O3re2WLPHtNXb+lbZ+3h6ZNo+s7x&#10;PRpn2BOHEARBEARBEOTTAumUH4jjbEcj0dXV5X0oNi8v78aNG6TdIA0EeqCyqsb3ctohr+f73RIs&#10;jz0/F5lZQUI0giAIgiAIgiBfEw0HegRBEARBEARBWgTfz9vde+QSDPQIgiAIgiAI0iL5fq5Kz2Hz&#10;MNAjCIIgCIIgSIuk5zzV3iMWY6BHEARBEARBkBZJr/nqfUatxECPIAiCIAiCIC0S/FAsgiAIgiAI&#10;grRg/iHQex0Jess2haa6Yq9uUBW7gHyUoienzj9h240i79a12FS2jSAIgiAIgnzD1Av0FXkzR4ha&#10;2wAhFy7G7lbgFLIdHyY3QmytEqzgeSqMWawumzWT4x8UW5Vy4mT4c+6Ihkj2nDpbIquMPmsrq2YT&#10;zhb5CL0YW5ER6OT3gF3+Z966bJe2sbFcpxnJFurxNjOWvdutcNz1NVmxwfTdrbI+zJu4HQqn2XY9&#10;cp/ftjHX+2PKVjsnV7bEIzfCqKHXXofCh/LqAfBvZhQnkVSAtDNHQ+LYNoIgCIIgCPIN00Cgn/Hr&#10;yn0mwNlNmzgKCpzrvp4aWlq7NA4VsyPqkRuxZpkUrOBx8Z634hotzT2Dp1osX8657SG7Slz2cUYZ&#10;O0yAZM+j7jo+QZct9isa2QRwZMXV5JU0r9yb+etyTS2t6erBEps4d3w1F63ZcfyI2VZJLSkZnSeB&#10;hjoH9Z+x69enZN+Mvy0uMffXvWpsChtRMPQ5d8hARktrn6Wz7nrxXSpaIVGcZ9Xxouv3yC8Xe3zf&#10;S1JSVkt6ten5ZLJ+A2SHHjxy66ylmraJ1s7Nq1ISLotpaW1YrRNy0BzeE0UDb3O1ndrG1g8e+Y+d&#10;uPrkvdfsWvUpfi6+40Tp6+gVYlpyi9amvnm+c7OiktjW87cDjcx8tMU3qyhqffDApfDh0hmb4O3V&#10;lF/7rPqZFrwweenbN92PHuWIi0prya1XcYhlRyIIgiAIgiDfHg0E+vkLHWq5TUluoNeR2rhBAtBO&#10;4hYbgDfNXJK8bqMnmaGHQF/2TzP0/tHJ6yeOuvk0wsiIo2oQTJekrBiiQJ599XIOHE4Uc2foXc05&#10;2TQd4WB85CLng/vwjuLbjiNm2S8fPWczs8+HgjwsdPQ4l27cPiQh7+h2/F4UJy6OE1tYCs9u77GP&#10;meT++Bw5CfTOnAyafnKR8ygvctu2fa5u4aKT529itn9Az5iTC8M+OkPPwA307BT7C8ejFw7Aa6cz&#10;g/eq6xrZnDkgoejodjKTjKwP3wx93FPLVRuZVxZ00RYCvbV3DE2/VFtuQAYiCIIgCIIg3yD/HOj9&#10;zOVMXYKDQ299YKadCfTSsmbBwcHht24dnLv+QtDZXtOYGfqynGvq++2y3lSywwTgBnqmwUTqU3tF&#10;Nvp7Oq11DasT6PNv7dY0O22ppucQrKumBJH6Y4G+LHM77Mb5wHWyZ46sm+bpGxwc8cjd+Uhw8ClL&#10;Yx09/WM+R609gjjxVTc37z19VG1D1E33fwz0L8Mctyu7er4L9HefOgcHX9DdsPPwhrluJ+EFP7Ai&#10;gb4kRWqu1P20UrJWA3AD/ZusCxuNg90UVzzPi5ZVtj5urHQ05JTRfjsj4+PHXS2vZLFjBeEL9GTn&#10;4a1Oe+INgV55j02wu80urztkIIIgCIIgCPIN8g8fikW+XjKDuTP0CIIgCIIgyDcNBnoEQRAEQRAE&#10;acFgoEcQBEEQBEGQFgwb6GuQppKcnMy2EAR5x8OHD9kWgiAIgiCfGTbQFyJNJS4urqKigl1AEITL&#10;vXv32BaCIAiCIJ+Z94G+uLj41atXpIoIDwn0b968SU1NZUsI8s1DAn1ZWVl0dDSpIAiCIAjymagz&#10;Q//s2TPSILy8JZ56b+PNk9uvuG1/cO1ImLJylLFx9suXbDeX59c388bcDjK9KicXbWb2OjeXf9iz&#10;sPdjIk7uvrJ9e4yFRWZcXDLfb3op/bDzEa/8Ql8eO58wYcNptloPCwuL23woKSmxHUJTUFCQn5/P&#10;LnwKeDP0Au8ej+fPn29XsZknoj9oxHy29PnJyMhgWw2xaNEitvWO7Q1x8uRJthv+M7x8KSIiYmZm&#10;Bl+CXbt2bd682cXFhe3jY+fOnXJycrCup6fnsWPHdHR02I56rFN0XG8Ytm5vqKbTBXv3s71+X52d&#10;k0u64B0jjQbR0fG6cuU+u1CXLl263L/fcFdubq75n0qHp2sO7/4TqURGRsILIW0e/v7+pKGpqamq&#10;e1hR87Ck6uEffviBFOtz/fr1fv36sQv1OHr0KLwVCgoK7DIfjTp4fv36dUBD7N+/nx0hNOPHjw8P&#10;D2cXPgC7dT7g3WP73nGmHsnJyWwfFxLo4Xut/veFpaXlooUzx4z+cdrU8fC/BV4d2/HvePI4km19&#10;gNDQUPhyPHnyhF3mI+b2uTtRAZHhPlcue10M9rA4uJvt4CPqRkDM7aDrEaeuXvaGMY522mwHHzci&#10;zt67c+5GpO+10GMwxsvNMDU1he3jAj8u4DEtLQ0e4V29ePEit/ye4OBg5nuvHmw3giAIgjREnRl6&#10;wRSYokRXHaJLtOhi1SuuElDIePrUiapzfk7Gg428MWfNZkIlLzPTuU2b9IcPyQDgefh83hgv9UGk&#10;6NG7d/y78ARI60ZUVlS8zs9/86Z0tIgPW62Hra1tOZcT923gUV5e/u+//2b7uFy9etXR0fHhw4fw&#10;ixN4+vTplStXHjx4kJCQQAY0GOjjXmWbWQfoO8WYul96/bqArfLhH/IQeg0cbp25Ued4BoBnITP0&#10;2dnZbInL48ePtSyujJhnskT6uNEJ2vcGPXhrOdv3+Wkw0EOA2LBNbcXmvTtMn2/YXieO9Pxh5K7j&#10;NeB0rSt/qZ8DF+1/qaGhwXZzCQsLg4CupaV18ODBpKQkLy+vLVu2wCLbzWXhOrUjR47ExMRAml+8&#10;ePFff6+HYfXPvthndzatuDYqu8orplYnsErKzAcCLu8N/Eig199/9q+/1ODogl2uy48//si26gGv&#10;Pe9UCB0SNXfcH+rq6qQoKytLGjwOHDhAGhDor9yjz96k3a/QHwn0s2bNUlRUZBfqIipjdED0ZNL6&#10;gBdbA8yUlTMzM9kOLvUDPbyTJGueOnXq3LlzpEiA/7GlpcxdDjw9aUND1jNn6BkzZrAjuCgrK++z&#10;9t6sdnjvIW8dM88FW/fL6zkLHLyJiYmRxgtT0ydaWskOh8kiPxEREeQTNoSamho4BhD4H3X6tOCd&#10;1G7cuMH/dSFfdPgmhW8EUiGYmBguWTwx/NpRYyOFB/f85WSWrl+/iv97B9750aNGUBS1YcOqrl27&#10;jBgx4sABvQULFmxYL8qOaAh3t4HbN3/s1EF4e1evXg1fSvihwZb4MDRQv3b1XODZA2dOGYInvQ6y&#10;HVxSEhPhMSfrUdz182QAGH7FnfQS4KsHGho8NDSI4o159uh88qskdgQXOPKBRxLo4WgQjioFfm5w&#10;OBy2xQf8N2NbCIIgCNIQdWbo7969SxqEgidL8x4ufnJh2sOgaTfd/3fuYAMzkWk3ZxTGrSBjojz+&#10;d4nD5nV+EoLHvn2xloy57fm/a46/ZKcLBrL1KqHyWrfATQoR/eZ7stV6kEDv/8RtoWd/s0glCBmb&#10;Nm1i+7i4uLgFBgZCyI6Ojn78+ImDg6e6gdmzZ8+uXWNnJQUCvXfY80s34qX3xSyWjpkoHThZ7qK0&#10;Uwzb946QmGTRgzcmSrtPlo6RdowJOndX7Wgs28c3Qy/w7g39U0rn8COLs7TnVVps75PNKkdGLLS8&#10;cOEC6ZWR8fzHE3QMVU1fpsd6+d5mlxuDQPwKDQ11dXXNy8vbzGXQpF0Qytk+LhDoFb0qWovJU3fP&#10;UVUxFB1DnfbgD/SQ1SASkZlaiG7S0tJ6enqJ3KBTHwj0vr6+pA3JHp6RtAkz1+k4noywPXttl89l&#10;WefzC3U9dxxNv3Q//SOB3sDAV1zc/vTZKAj0CxZo3419fuOG4DyrnZ3dtIU7wJ59B1tYWLDVdzCB&#10;Pu8KTcfMnTuZVPz8/PT19UmbHwiUwcHBx48fh90eM2U5fAX5Az1Eq/krdhCHjZn9/fffw3ZgvIQE&#10;c8TLY6e63sQD9HLjslr5O3TwLTomRmTRvJycHLa7bqCHF96mTZuNpoXzxExsbGwGDx4Mz872ceEF&#10;+t9+o3fsYHVyaiDQ7/LMX3nguZRj2nabZ5N3XtxgHjdv3jy2mwsE+qznibfFNyTfYf4+lnDa98F6&#10;UfiWIL0EXqC/efMm7FtVVRV8uXv37s12cyGB/ojPK0rnMfXI2ef1kR07dsCes93vAj287fyHc9eu&#10;XZv218jU5Ft0bc7oUb/U1mSXlaUuXTTOzs6WHQHR3N3pp58Grlo1T2TdYhnprQcOGFhZmZqbmyxY&#10;8P6FwBsCh9DQgLdUW1v7qEdPBw4VEx1BehtEWkocDhImTJgAGZotvQO+0E6ONhJbxZJe3HgWdwX0&#10;cDZg+7ispqikuDiNKROP7NlJBoDBAXZsN5dpS57efUHrORWNnhB0K/IEGXP35kmBQB8UFBQfH08C&#10;/a1bt+DHFPme4gGBHr768F3DLnPBQI8gCIJ8nAVKh/bu3cvO0AtMXSdeHFfweB6dOv+c+6hzDr30&#10;pP7w4cJ2c3ngOzw7ehqduoB+OelNzG9Waluu38p5XVBnkvuW2+CUsAl02kI6aWrVw0FBnMWQgWA7&#10;L168YEcUFq5VuDx6ldPfazUHzPfqMs0VKiEhITDm0aNHZAABAn1xSclcP4t1J0c+TL8N4V4g0B87&#10;5gPR886dmPPnzwcEBECAuH379vDhw8+ePUsG1A/00k4paw2id1oyOX6i9ClJhwYC/UTpMGjstLww&#10;UcxP2qmaP/TzZuhhy2yJy8Q1R87coFVd6O/nBCo40icj6Bm7CydOW06e/V2gTzOTXvv3tCWH77+8&#10;6qm8YMGCA5dzxVYvWTD574jE+KXjhq+V26pqcNJVTWzurEX7bz6YPHzLksUL5moF8l7AsGHDIKYA&#10;27ZtY0tceIHeysrqr5lLRk1aslov+9SpU6RobW1NGjwg0P+scIfKvkNlhooY9JXcNe2P/TP5Az0c&#10;DGxSsP598lrY1JIdbj5B0Xfu3Fm/fr3AWR+QriZPnjxw4MDf/1gETw1vDtvBx26XpxfKitOqChIr&#10;s0+UJv2+WnW986NNFi8aDPTXrj1ITU0d8quaurrNoMHK5uaB02cZU9RmB4c6c9hubm6ye88qGJ0D&#10;p0ndbDDQByQ5hBV5T5j9O6l4eXmtW7eOtOsDoRYeBw2dvFnjnECgv/6UBkPu0j/NMOadC6Gqqkoa&#10;BEpE/md3eqJldcjB53RCTG36ndraO5CP2e66gR7iHewepGHbIJpq37f+WUMk0L95Q1tbk6TNAGvV&#10;D/RQN/R6WsJF2jIa/k9OnTqV7eYCgT7RlknPPjE+YFwm+5crfkigh//Vy5cvh9fLfTZ67NixbDcX&#10;CPQUdZrqnUIlvaBezdp4npJYRa1cuZLtfhfoYSNJSe8TrZ6ejrbGJkjzJNCXlqYXF6dcvmj7558T&#10;2RGFhS9e3IM0fz82IDPj4atXj2BkVWVWakrMX1PGsSO4bwi8YxCOy8tLrazaHvekHj2Ihm8f+FnG&#10;jqjLPiPlh7HnVq6Ya2RkxJbesWTJkvbt248fP8rnhOPLxFtPH4UEnTVztGH/hkOAQE+EQJ+RFnvn&#10;ls+FAAu/E+wfcwh2rtnye15u2ZO+W+/Wg3uXrl0+EnLOOvKyM3+gz8rKun79emxsLHzt4CVAGxA4&#10;44jM0P/555/w44tUAAz0CIIgyMd5H+gBEmJ4+BiMIerp6ZHJRXgUOFOWN8ZdY/QO+Vw1NVpenl63&#10;JT0//3265Y0BAy3mwy/477777gB9gHe+MnDxeqKo+sU50gF/bT0zRswHxowcORLGWFpasiO4kECf&#10;VVAQlxULad4tMrJ+oIdf85Bu52kEnjhxwsPD4+HDhxAxeVOeAoHezfv5PI0Xm6zSHycyAXuidIyk&#10;heA8X0jU878UmASfm5e/ySpmk1XJOmnBQA8NgXdvqbiRhsubLUZPdbzo7AI6Po0562aYdGVKCnNO&#10;LRvoX1zQPnihMDV63aSdK9Y5MqtlJ4pM/nPMyMGc87HMDH3SZVVVU0ml44VZz+b2l5zy10HYdZGV&#10;pvzT7xAEt27dyi68gxfojx49OmbMmKFDh45bH0Km/aKiokgXPxDoqZXKVG3MStVu9JvzLx940+Vh&#10;/IH+0bMspxCap/IReuF2z6eJWWx3Q0RHR8+bN69j5+4CYXe71VPfivTyexmll5JuPH84dN72VYfu&#10;LFF/f+4Bf6Bv335bdPSzp0+T2rTZkpqa9l13KbajLh0694BjJ3DA//5cZkTv2rVLQkKC/2gQ8h+V&#10;d4X5y8PcyfCGQCUhIWHVqlWkl/Djjz8OGzm+S9fu0FZTUyNFASBanblJg1ouBV26dGGrhYUCSZES&#10;U6JiaOoePeh5nk+RdyTXDwV6Ahw2aLgUDxjJZOL4+HhSJJBA/+gRffkyvWLFCvh+hAMnOGStH+hX&#10;G9yYqnx1lf51cJL8leW64ePHj2e7uUCgT8/LWHtCLPQF8zerv+ynvsyuM4UMkEB/8eJF+F/0/fff&#10;w8Fqw4G+6zlq50MqYGWPU5ShJyXTo4FADz8x+GfE1dWVTIx3kkD/v18GgPl5L+/fPTNyxPupfQj0&#10;q1fNi38aXFSYlp31tKI8LTPjwZPH5/74gz0SA+DwEsIxfN+JiFBXLlPPE+Pga6qiouLqyswF8APf&#10;74ryYm+KEhYvms2W6gE/jvxOu+bnPSovS3lTFJ+Vcbt+oLfeto2zSQQCfUV5amHB05ysGIFAP2BQ&#10;RPfvQ4aOONurr2nckysF+U/ycu4JBHoZGRl4V+HgE76z4HsW2sCWLVvYbi4k0Ds6OvL/aQUDPYIg&#10;CPJx6szQA6QqAASIt1yqq6sFAj2Pi6E5kOZ37qS3bKEXLaLj49+HZh6t27Xu0qfLwIEDf/nll379&#10;+vHOP+GHakV91/+73r17T5w4EcY4ODiwHVzIKTcZBckTnahZZ/WOR0XVD/Q3btzw9fUTERG5cuWK&#10;i4vL3bt3IdDz/oQtEOj5yct/PVXxfm5eAx/RW2canZxe51RXHrwZ+pKSErbEJTQ0dKeGw5pt+7yv&#10;0a+y6fsvmUC/3bqSnGcss8MxJj4+Of2W1EqZmAvui60umq4ZAzEuOdrm1PWY63abLM/Hmm5QvHzP&#10;T9XAQXb6kgeRF37T9G0w0DeIwCk34eHh8A7A9gEI9x5H6/xBH2AC/WplyLtpGUF6C0fRTjFX3LX4&#10;Az0E0O+mn1pvnNlnwYV+Q2Z/P3bPSr38UfP0BIKplZ3Hd4Nmdvu+/2oF3/jEFMhz4uLiAnHE/MJj&#10;h7j08FuxR8PC9QKuDpqyYYH27VatWjUY6OfN309RmxMTU/v2lYeGhwf7lxYB+AP9Aq38w4cPGxsb&#10;s31cmECfk0vV1FJ/zyUVOFYU+DwrBPpLMfSUmSvhXUpLS7O3txc4lx2A1yJzKAOcskwPXhrsamJi&#10;4rNnzwT+6LHa2JTKp6kaGt5So+LTx994L1FaTI7lCPzv2+vXr7W0tOD/vMjukL/Uqtu27yxweEAC&#10;/YMH8G1FOzk5wb7Jw3EzLXjKjZycXHJGgZpTbGJyNrhpf+TdRwnk6IUHBHqtc3U+9jDUbCjbegcE&#10;evhOh12Cp0hNTYVvn9ra2gYC/ZAgKuhS2ztDdE5Qp0QpKarhGXoyF0Dw8/NbvnRCRVlKbU12cXEK&#10;pPnsrGfyMgt0dd9/ePrRoxvLl82Ojjr79On18PCzsfcuR4R7+5w4OOr3IewI7klKsIcPHjwQFRVd&#10;u3bthAkT4EsJh/Hw84EdweV1fr7oupnlZcljx4xgSw1BUdT9e9e8j+66d8cnJurYUVcFgUAvwf1/&#10;4ii37aje7vin569fOwJjBAK9ku6jWYt8XYOSNskFXAuxuxxsDWMEAr2NjQ3sIbwJ8J2loKAQEhLi&#10;6+sLKZ/t5kJOuZk7l/lf+svm62DM0ywM9AiCIMjHqTNDD79gSEMACPTwG53w4UCfbW1Na2jQsrL0&#10;9OkNB/pBkwZpJmu2adOmS5cu8EuUf4aeR6fvOx2gD0DvTz/9BI/1Z+gh0JeVlUGgh8f6p9x4ezMX&#10;ZoFfivArU1r6APxqhBf19OlT3iVZPhLopynpz1a+BwPYZT7OXU/daPH+BCF+eDP09d+90csdRFVO&#10;rzWl/W4x2p6j+4mzM/TwLHWoX/kQZCR5gg8jEOgJrdu0iXxS6xhcK3qgFnIhW+XCBPrlilTNneh7&#10;VG3oRvHeVO1z5j1ku7lwn56B11ZTU4OvEeklmJwodQxmpvDhWYxP1k7d3ED+Dr56xzMyR8v+kryt&#10;n6jJ+R4/jpu+/TTZLIE/0EOINzYLgEfyjGy1HvyB3tvbm63ywQT6K7lUTC01mQ30d+7cETjlBgL9&#10;mRu066Vac79aeO0NPiMp3r59G144afNgR3CBRUpamqLzIdB3q77lme/Bf4IZwB/ooc3bGjQOHTrE&#10;dryDBPrffqNra2kIzZs3bzY3N4eXKRDoIdEyxwYu99LT0+G/2XqD80+ePBH4RC8Eerb1YSDQwzcO&#10;fK9BoIf/1fr6+pcvX64f6OGnAXVqyG93qGN7KZF2FCzWD/SQvC/yXcgFXuDKFYu2SyxMTIgiHvPU&#10;GTqkH/9PFU1NTfGNa+CY/8rlU5MnT4Q35NGja/A4fTr74QcANgvf/sXFxfCuQqAfPHgwDFizZo3A&#10;J0OeJz6rqc7q9l1neF62VBfyzsvKypa8fXXCS/3Jw/OXL1gcP6orEOgJ4ddOnj6p9/zZlcAzhqdP&#10;7BMI9NyvXsHd6MAboS7Xr7qe9N4T6GchEOjhCwfvKhz7wf8uaJNADw22mwv87OLtLdkmgIEeQRAE&#10;+TjvA/2bN28gNJCqAGSGvqqqCh4/FOhz816v3ZS9cCE9ZQr9259RDV4rBrIvkJmZ2b17d4FTbniQ&#10;MWlpaaNHj65/yg0s3udyLeoyaQgE+qSkJHkuMjIy0tLS8EjgBVz47dhgoL9zJ26tXsOzv4SLUc/3&#10;7BH8gz4AewuBvqioCBIGW3rH3AXLJ6z3b9tj7BgFerE+/cPG/H2mFrADbPfnpMFAT97bIUOGbNsh&#10;nZeXx1a5tGrdtm3X/tSA3u06tRowoDdj7y78gR7eNBMTk4EDB/bv33/Xrl2wnY0bN44cOZI/rgGD&#10;VkSoutJjtiV0Hy7R/fddCg7Vy7TfT9AShk3fkZqZ6xf9doPJQ1GTZ63btBP4cC1/oP/pfw1cQFAA&#10;OEQkL43AVusCgf4347zRlnSXX+fCS4AKpN76gd71Mm3uR+/zgUNT9rXr6uqSBj+rV6+G/1TswgeA&#10;L4GEqgq8pd2H/+9ZguClGwX+svFxSKDPzoaAXQeBQA/fCwsWLJj45/Rp06aNGjWq/6Bf+vTpUz/Q&#10;w8sXoEOHDvwXcySn3AhQP9CTen5Jen52OmnXD/RwyE0WeeTk5IiJiYweNXjihF/Hj/157Ngx/H+4&#10;AFJTU+GLmMCFfEF5sCO4Z3MZGRnB/8OtW7fWvwYrj1u3rsNaH7ksJnwzwgB4e69f87wXdSIqzP16&#10;6JGwEPuD+xs4s+vMyUP3b5+8E+kVecUZxrg47mE7+HCy13xw59Tdm8cjLjvCGD8fY/5AD08EPz/h&#10;hxsATw1tQOAHAgR69qvCR/v27dluBEEQBGmIOjP0oaGhpCFAWF3Yaj1ycl5HReffjs77x8waGRkJ&#10;2/n4nZjgdzaM4c92APf5BWH7hAP27R93r1FAICAz9FevXiUVHo8ePYp9yBzA3L4TC/sJhx9sx+fn&#10;IyEmKioK0i278O+Al3bjxg12gQscUIVFRD2OY9IqJNqwm3HwwuFLSXoJ16PuR9y6F3EzJjzyJvTG&#10;xAh+ClngYOMfgY3Uv3SJAPBFh2EEtlRYKPAVgdfCjggL44+P9bl9+3ZW1sc+P/CPNOo18u88P/Xf&#10;uqZBwjcPduv1YLu5sKV6sN3vtgn/0wQO+QDI9E+fPoW0HRsbC4dVbPWLcu/undu3b/KMja1zxSrC&#10;/fv3+MfExDRww6xHjx7wj4m+ffMj34kIgiAI8qmoE+iRJsAL9AiC8BA4SEAQBEEQ5PPBBnr47Ys0&#10;jevXrz98+JBdQBCES3h4ONtCEARBEOQzgzP0CIIgCIIgCNKCeR/o8/LyMj4n5PkQBPnKYb9jEQRB&#10;EAT5uuF9LvR9oM/MzCSXqvgcwPNlIS0E/BjfN05ubi77fdtIysvL2RYiNNXV1WwLQRAEQRpDbW0t&#10;L7M1X6Anz/dZEbgkTjPT2GuzfELIzao+Ffx3AkK+QZp8ESTercEIua8Ln2cWfdwXWUXs6G+VD10s&#10;GEEQBEE+zqcJ9Pl5b2rY5j+Dgf6zgoEe+YSQQP+RW0d/CBLoy8vLyfdCYmZR2PPij3s4us79lb9B&#10;SKCHN63B+2MgCIIgyIdoRKBP81dv3br1jwvla2pr2RJNV8ZxYgtLxUU4UlLWb9jaP1A/0MMeQKkA&#10;Hvl7mLs+vb8llYqUKbnlzDGOaTy38XEaCPTc20hxafxpJAUFdXfuH/hQoH/9mjz/+02JrDQV/EhB&#10;5uMV6xzZNgDvV2Oeun6gLyBPylD3hd+3PHf/H9I/BvpvHN4Mff2bH8O3rZGREe/HhwAk0D9+/Pge&#10;95qV9QP91YSi0GeF8Mir1A/06urqH9o+1L29veEn0q+//gr/s9lqXeAbJzg4GMb069fvI2Oio6Nh&#10;TMeOHWGf63+vCdzpDJjlPMvxhiOlS5lcMVnnvQ4abEdh4dOnT9kWF+43nSBsX0OQQH/79u1nz+rc&#10;fYys2KifAwiCIMg3hfCB/rYu51INTZenhuroO2gYhtBl2eJbPeznd/2+d5/p8w+p7HLS13daPavP&#10;rK16dHHC9D59fpsky65al/q/lmzWrX2SUairuO8F/+/ugtevkjN5Qz9BoE8M0DQ5Bb+eX75KYyvC&#10;k5+dmd2ISfcGA/2ra85LJDiwAx56xmxJmED/xNXtfCzbFoL6gT47/VVi1NE9JqdevKpzG04M9Mg/&#10;QgJ9g7eO3rRpU5cuXdLS0nr37s2W+CCBnndbBv5Af/RizKyFK9u170BRVIeOnZZv2N5goFdSUoIB&#10;kLPZ5brs3Lkz493H669cuWJiYkLa/MjLy/PuWHf37l1VVVXS5kdRUZF3p1743lRRUSFtHgKBvrdJ&#10;71dZr7LyshIzEjNyM1KyU6DB9tUL9HLKun5XkvhdtWY929cQ5E0WuJdFREQEvA9Az5492RKCIAiC&#10;1EXoQJ9y4mT4c24rYf96dXn1QLosc9lqV94MvaQkR1VBL62cPmpp7m0t8+vYsSOHjgjnriBA/UCf&#10;478r8M5LLc6Rx/duRfrYSNkdnzN2XtT1W7PnWmY9vxcZGTlDy1NlwboTlyMltsrYckzPBbi5RUYG&#10;ueo8iHXaf+GSrZx6/VjaYKAf88OQ0aNHS5j6Bx5QCnoRqXUiek7/ucHXImdPV5ZcNdsxICbI3tY7&#10;MtKTY3D1vJVlZKT5RrnNY7deiIw8dlKX4+0lJ6YY7GEhYXty1ojpkZfP91nuLD5s08XIyBM377BP&#10;8Y4GA72z8p6Id+W0Z3ciw8N+3eMPgf6EwUp3v8iYiKPaBy8UpkZv3mwKgT4jIQZe+GgN31dXDxjY&#10;njyiInroeKTKbqVgG0lt75sPQm3MIyOttirWv7Vmw6fcJAYY2lwmx0JRZ0yvXNCWdY18FXNot/1p&#10;P2NxTvAZ2U17Lrjsl/MWfCEY6L9xeDP0Ajc/Zi5zu2ABpEz4X7phw4Zjx46xHe8ggT4+Pr7+DD2J&#10;p4F3U8iiS+CNpaJboVF/hl5TU5Nt1cXV1TUpKQka/fv337VrFzSCg4O5Pe85c+YMmec+fvw4qYSH&#10;h8NPNtImhIaGPnz4EH4m6NrHqltch0ZUVJRAKBcI9JEJzH2IYSQB2h+Zod+tse/6g0J+14qIs30N&#10;QQI9vGP8M/Rw3AJ7NWrUKHjT2BKCIAiC1EX4GfrXItJmb2k6yl1rn/vZHRtcK3IThkOgf2J1Pr+Y&#10;DfSqnNc0fdyGc9pL93g8u1p9GvrDcZK1m9HJE26KOw18PQ5uVzDdLOVZmPNy9uwDijNXep3w/Xux&#10;nhR3ht5WRlWHY+rurOPoC/glvk4843t42TzdujPPDA0Gegi1pJn/8l777v0LC/LnzjGFxLp/lsja&#10;7aavCgtdjPYcYbYcGJ/2+ISX1fx5+28EBRhsFHH03M/hmDKrp9zYOEtBdLNrYV7qlL8O3PL30xNZ&#10;7RrxmGyWR4OB3lNb/QqZCsxJkp8n5nvKZ+x045UrTbdsMWVmEV9ceB/oV5rvnL3W55Tv5NlGWdwZ&#10;ekNVU8jpx3Q0TN1Nn0DMynx6ysd24TzjOvGEi1CB/oopE7LIDH2cp4Gx5gHnsMJXYVtFbMlwHhjo&#10;v3F4M/QlJYJpG8KrkZFRdHQ0BHr4vvby8mI7uJBAX1ZWRhbrB3oLzyBehcgL9HJycuQI4e7du6TS&#10;rVs30iDMmjULHuGpmW9WX19o3759m9vznu3bt8PjvHnzxo4dC49iYmLwWl68eEF6Cfv27YPHH0fM&#10;mbfZ8dc1l1q1aQ+Lly+zPyUIvECfm59Lsvv333+/iAtsExbnuc7j9jMIBHoNHZMHCcX8iohtIl2w&#10;8+R9AH744QdSJIGe96bxePz4cevWreGbEV4ID7YPQRAEQRp1Dn1JcrSrq6v/tbvQjos8ffTYsUtX&#10;ntXWVHt6uAYFP4yMfHz79uNymn7+5HFJZcEZGOpxvIisWZcGzwTdOWVVzMsnO0QWS0qKbuEF+jnm&#10;+mv/3CAuPuFvbakVy0XFxaX3u0EqvRVzeskCcfGtUvFJR8TXbxSRMk2vl58bDPR//7lQXFx8j5Gt&#10;+ZaND5NuTF5tP+t/f8H2pSx8VRWYQB93xXn5EnHxHSo3b1iJi29cJ2OtsFBMXHy11zEzjvd5/a1i&#10;oktFba5eYQP9FFPZ2WvFxVedjKjzWxxoMNBnJ8ZIia6AHZDQcdJYNWWT+MbhU40g0Eed1ly7RlzH&#10;wl5JdOX27WLLIdCvttZeNRlG/jbdICv9/rrVSzxs9FetEN8gaxLMDfRJd22hd520ZXa9M3I/Euij&#10;T9ouhrdtuzgv0C9ZuW6NqOTN50+0N4uJLBZ1jBFcFwP9Nw4J9EVFRdevXyeV+pBADzg6OvJm9Emg&#10;hwD9oXPo68sL9D///LOUlJSdnR2079y5Aw1IvW5ubqQXUFRUhMfQ0FCoT5w4EdoPHz7k9rzH1NSU&#10;NHgz9PBdmZycTNoEDw8PeOzSvb+E8dNx8m+pVq1hMSoqitvJwgv0ea/zxE8y8+uQ+OHFqqmp6ejo&#10;wKJdJLOfBIFAr6u//3laKb9iG9hAD9y6dQv2/9dff2WX3wV6iO8C59Cnp6fb29tDo/PYVd9N3Qa2&#10;GziKdCEIgiAI0IhA/6lono92NRDo6/Nuhv6T02Cgbx4aDvRNBQP9Nw4v0H/kKjcQ6OHbDbKsrq4u&#10;738+CfS8ef0PBfpNcmrgnv120OY/5QZyPDzyTrkh4Z4fPT09eLxy5Qo8wmHDsGHDuOU6KCkpwWNM&#10;TAw8ws+0tm3bcst12Lx5MzzCnhsbM59sqf95AF6gz3+drxuiCw1eoN+9ezcsfuSUGwNj06z8Cn43&#10;bmSejgdkerbFhQT6+n8MgYhPdv7Ro0fwzgDw7KQLQRAEQYBvO9B/NjDQI/8NeIE+OjqaVOozceJE&#10;KSkpb2/v7t27s6V3gT4lJaX+DH3gnWReW07LhKKo8VNmQlvgHPpz587Nnz/fzMyMXa5LaGgoh8OB&#10;XicnJ3h22Ii1tTXb946oqKh9+/bBGFtbWzJGX1+f7XsHRGQtLS0YY2FhISMj07VrVwUFBbaPS/1T&#10;bmBTBGibXauzewKB3mT/wbdl1fxu2lQn0AtAAn1CQoLADD0P2FsI9wAGegRBEISfLxDo3759exVp&#10;OcTHx6cj3xL8l1bknULz5s0b0vgQ4uLi8KOE5HiANHjz+vyBfu1Wua2Kmkb2x0AI2TMWLG8w0APD&#10;hg2DnM0ufJQnT57ApvhPy6kPHGa3a9du//797PIH6NGjh7KyMrvAF+hfF7z2ivbyv++fmJEIjZuJ&#10;N28k3lh2dBnpJQgEevWGYPsaggT6j/wxxMrK6gyXFStWsCUEQRAE+Uigf5mU7Hr0JIqi/z2d3Y41&#10;qKOLV1VVVf1AD2n+/v37pPIhUlJS5syZwy68C/Twk+RD59D/Nm4yyF+pH+gbRWpq6qRJk9iFD9PY&#10;Me/Poc/Pm2Q/ScRb5GrcVWiYXTMzDWVP0+chEOgbCwn0ycnJH5qhRxAEQZAG+VigZ2fUP0phYcKJ&#10;E4NPnuw9dWq74uJitoogyFfMh6bbs7KzGwz0TYA3VU94kVXocrfk4x6995Yd/a1CAj2CIAiCNJZ/&#10;G+hdXVvHxkrGxEiATk6Um1vbGzdU2D4EQb5Kmj/QI8KAgR5BEARpGkIFehgk0OABCd7HZ0BhYVpZ&#10;mcu5cxNtbcV37ZrM9iEI8lXSqEAf2iSuXLnCthAEQRAE+cz8c6Cvrq5euXJlamoqNCQlJckl23hA&#10;oPfy6l5aepmYn38qP9/B0nIu283Fat6EbRZnHz16lP+2gi0hCPLl4AV6Pz8/eXl50gYaDPRhCIIg&#10;CIJ83Qg1Q5+YmLh27VpxcXEfHx+BSXoS6Gnae96836hL1K9afR0NNu/bN4vt5tLvu1aJedVMqyI/&#10;4tIlJ/0tsyTsrlqKTdvteeny5crUwElbD16ykZmt5mG0efzOQ77XomK56yEI8lkggf706dMSEhJO&#10;Tk7kPk0ABnoEQRAEaYkIFeiBx48fBwQE1D/lxtW1tYdHJwj0l5eo/NX3f/0CH++WXCAQ6Pt3bxuX&#10;zczNFz05N3XhCkttiVFz1V+FuVIU1XfymvuceYOXqh4FLt654b4HimM37CUrIgjyOSCB3s7OLi4u&#10;DhrOzs7MDwAM9AiCIAjSMhE20H+I6upqZ+dOdLa3qdqa33oMWCm744qjqkCgv2avPHvVDg0NjaBA&#10;zohfJihtWQmB/mGQlcYelUG/rHz77OK4Xn8oaWiYnww/7WyioSwxdZ0+uyaCIJ+BRp1Dz/6oCLu0&#10;dUirTYfDwryV2v+8bNcu+eMBl9iehvHduebvzn0mnWUXGUJDQzfyYW1tzXYgCIIgCPIv+LeBHoiO&#10;1lRTm8LvkiVD2D4EQb4+mhTow85Ybmw9WtlCbMi6fd4Th/bWtrCbN/2vtYumD1sgse2P3vK2p1q1&#10;73TJX7f/TNUrZAV3HapuoAfExcUpLn/88QdbQhAEQRDk3/EJAj2CIC2LrKystIb4eKAPDQno0erH&#10;nzu09zp7EQK9rMTyDr1+nA2slrDbvXC4yI7VO7Ya75qz1tSXXaGhQA+IioqOHTuWXUAQBEEQ5F/T&#10;HIE+MzMCvHs3gl1GEOSL8uTJk7sN8U/n0F9R/6tzp34bQsLCmBl6bdWB3/+mbWNjf8Q90ItDdfz+&#10;+AX31q2ow34XuIMvOGltprqPOOTuzV1EEARBEORz8XkDfW1ttbd3z7KyiPJylytXJjs4GBUVPQfZ&#10;bgRBvgRNDfQIgiAIgnyNfJpAD1sRaBDKy/Orq6NoOgYsKblZVXUbGrm5JitWrGBHIAjS7GCgRxAE&#10;QZD/Ep8g0Pv6+qanp0Ojurra1taWFAnvAr3LwIG9qUKqu0pXczUxwUB/VasbFxurvd3+VmAqGXe6&#10;DZ8K//rJdFM4X85UEAT5dGCgRxAEQZD/Ev820MP6GRkZENATEhK2bt169uxZ/kl6EuivtV7ReXxn&#10;iqba7WvXQ1VlzZrhdQL95V3UOgemcd+F+nMH00iPogaOgX99tlA7AjDQI8gnplGBXtPuGYqiKIqi&#10;X7OfYIYeePny5bJly/z9/fnTPEACfXIrcZqSntvp54Fh6YOe0g0E+pkqoaGheTccMdAjSDPQqEAv&#10;f+gliqIoiqJfs58m0APp6ekCaR4ggf7kSdntHX4X6ziiz4GjmxSlgr2l/2GGviRhXKdf4ugyzV/a&#10;2r9kbjGLIMgnpFGBXsHiJYqiKIqiX7OfLNA3CAT65GSrtGTdtCRddfVpwcHb0+7pJt7bXSfQv7pq&#10;HhDLNLIfmnPxu/EyLzkKGlY2vjWCxwgIgvxbMNCjKIqi6H/JzxvogT179uyuh6urK9uNIEizg4Ee&#10;RVEURf9LfvZAjyDI10ajAr2ixUsURVEURb9mMdAjyDdH4wK9ZRKKoiiKol+zX0WgT0nPTUzKSHiZ&#10;lvAi9dnzV/Hx8WwHgiCfAQz0KIqiKPpfsjkCfWlpKTwNNCoqKqqrq0mRR/Hbsk2myU4hNFHPq6x9&#10;79/ZPuEoLSkX/OhsScq6jZ5s+0PU1r59WyG4Ym11WXkV264umzWTU8kuEKor2N7ashK8/A7SUmlU&#10;oFeyTEJRFEXRb1xVm1cgf0XZiinutn5fERijYpW0x/aV7akMeNzFaXgM2QivAosw2PokdxW+Lf+j&#10;nz3QQ4JftGhRUlISNDZu3Hjx4kW2g0tFZdWgP6V/ma74ywzFH/6QAUeucBm31pvtFg5xEU4J23yH&#10;MIG+smjGDBvBw4va6vKKDwZ6tVW/bjx4BRpnNSb/uBo/14u0VDDQoyiKoqjw6ruk1NTUgrpOybwi&#10;xycdKrmFlbzK29JqqJC2uv2rwuIqMqMNjxWVNSrcTJ+eWw5jnM5mkmH+EfmwePVuIVnML6rkrVJV&#10;XXvQK43U/9HPHuiBnJyclStXrlq16sKFC2QveUCgV7ArVnWhQXmHKmn7inqB/pWCTURCQoLKgmmn&#10;b6aEWB2+mJBw2vlQelU5FJ86S+S/fbt6iU5cdqT94cCE26fM3fx2Ld2Y8CB8GV+gl5y0OuyE/ka9&#10;o2qq2jnlxbCiv61qdVnOH3/oJuWHuly6lRDpfNLHXkTCIP1ZmKpBcFH2q4TYG0P3XhGcoc+/pc0N&#10;9HRZ5jIM9EiLpXGB3ioJRVEURb9lz1zNI79AT4W+/7VofSqDFE9fyyOV0vIaWCTtyAdF0L79pNjI&#10;PZXjk5GcWUbq7ueyof7oxVtoq9omQdB/W1bNZH2rpLB7zCp3njKrWJ7MiHr8hqwijM0R6IHk5OSw&#10;sDCBNA/wAj1J8+CAuYfGTeO7Sn2i7a1M5uVpKHAKadrVWM8/HIh6cPWw8cnwq16KdwtLmRn6tDN6&#10;5p7Q8TgmBBK5wAy95CZOcUagk98DV3POGRcTjl/4USu1JDJD/8LR5kQgrPjivo/NsRj69V1VdSel&#10;1fLhVwL/nM+ZiYEe+S/SqECvbMX8BRBFURRFv1kLiuHXIzNDn19YySvavAv00EsqJNCT9vO0Umib&#10;Hk0ji/xm5lXApva5p3peyIExMXHFpF5YzJwkcuhYOm+k8DZToP8QEOgnrLIet8Ls96X7weHztMZO&#10;/Cs7mzl2ecebDYvFREVFxbYwgT79lufyhaKi21QfPTi/VFRUebcYBHo3idnyR85obNwAwxyCo21l&#10;RDdtFp37gUB/Och+haiohMz2pJrKg3OHaPhd37KU2X5QiCsb6HV8tEWnbtwoOqFeoHc3EB05ZtbF&#10;F3SUm8KAHyYd4d4OC0FaHBjoURRFUVRI9Y+kwK/OVxlllVXMxLSOYzKpk0CfmMoEd7egbKjwB/qH&#10;z99CO+TWa7LI75kwZr7/cnTBs+SSsooazcPsBl+klUH9akwhb6Tw8gf6ObKmqqqqzRroPyfl3sos&#10;Z2PZQ6gmEGSgQzbiHvKALSFICwcDPYqiKIoKqUtgFvzqdA7IImfRcHzYGXQS6G89fgOPhdxJev5A&#10;7+TPrAVk5FZArFe1eb/BXdZJeYWVRW+Z+fi78ez0PLjPI7W6mtlCzuvKS1EF2u+OHISRP9DPkzfT&#10;0ND4zwR6BEEaplGBXoWThKIoiqLfrA8T31ZWMR9pNXJjpupvPCwidVtfJtBfii4IvVMAedraJ4ME&#10;etILOp7NTMpgJt2BkrLqPXZsHbwY9RqKVdW1xu6pvCJodzrzeVpZTQ3zp4A3b6tMPOr0fkQM9Ajy&#10;zYGBHkVRFEWFUfPwK/i9WVpW7RWSA1ZV10C4323DdPECvYELk5mL3laV1Q30xP1H01Kzy6F+N76Y&#10;V4SkDpWU7HJehV/oJaffPH5RItD1IVtAoI+NjY2qB9QzsgsmLNX+ZZo81ao1LMLLyHvFvOkIgnyc&#10;JgR6JcvnXbv37/xdb367dOureOgZ76dJgy7b4TR4+HSBYn3lTB92/q6PgnmcQP1TqWz1AvZfQjeM&#10;LCpaJP72p8igoX9Be5W0+w9DJpG6MCpaJKyVPw4N2Ob3/YbKmMTy99b373XGAu/bz7/NERiDoiiK&#10;fp2S82oqKmtKyqpBMndu5pUGXbxAD20I6xCpq7gn2fPW5Umm9vm7Ph7oQTPvNBiQkVshUP+QLSDQ&#10;L126lG29IywsDB4Li6sM3JL6Tdjetc9veUlJ0j/8cEZNLePx49epzHvE41nc07hnmYLXm0eQb5hG&#10;BfpdnCRQxerFsm2Hl0rYL91q16pVq79FTKANFWXL52TAh1yyxabvoFECxfruNH1ItWqlaB4nUP9U&#10;wv63btNOQvsqtJUsEoaNX/Z93yEKZk9hUcowao2cJ2/kP7pV60rXHgOgoWL1coWks+KheP7e+s5c&#10;qdOt5yDmrXvn2p3HBMagKIqiX6ehdwrh9ybHJ50sXrvLLPpcYX45kkB/OboA2rpO72MzGbnPPVXT&#10;nrmfFGh9Kh3qmXkVZBHc/y7Q8yogHCdoHWZXcfbPhAEv0st4vR+3BQf618X0LqeqhTpFEOhhUf73&#10;3y8fOsTt56P6nHlEJnOVG3YZQZBGBnpr5uM7PFU4L1q1biNpeJMsKlkmLtx4CB5Je/4GM8VDz6SM&#10;bq9VODHgp/E//zZn8RbrXgOGj5u5tVWr1lMWqShbMCNXSrvt0I8kW1gp7SJtHL3zADfQH4qDiqRh&#10;VN9Bv8H4P+bKKFkmQGXD7rPbdK4NGT0firNW71Wxeg5FOdNYyOVQmbpUTZlbgaQ+8o9VUPlt8lpZ&#10;k7tQ4Qm7zQR6nasqnJe//P53z75DeV07DK4v3e4A9YWbLXYY3Bjw8wTYk2XcCvTK7Ls7dOwi2Ob4&#10;2dsVzOEA4OX0ZeodOnVbsMEMnnTRZisI9DASXkL7Tt1g2FzRfXDwwNs4CIG+76Df+SvE7foRq2Q8&#10;4OXAWsPGLSGvFNZdvNWmVas23XoN3qAaAFuGJ120yeqPubJUq9Zypvcl9l7r3vunNm07rJRyWbTF&#10;GtaCPVGyeEa2uUn9AnO0UPeJUBRF0SZbXFL9trSKt7j/aCpE58S0Umjbnn4X6LldWfkV5JcsWSTn&#10;079IK4PUDg1Yy/5MBukCYTtQZAL9uwpYVsGskpxZnpLFrhIYmc8/4CP+dwJ9TU1NddW7m7yyVCh1&#10;7diuQ4cRfxkVZ5wb3KHDVqMguvDRmA4dRk07mHnbliPb8VQeRn3km+MTBnqIm23bdWCSrnUSxHHI&#10;phA618kfoyhqi9blzRoXIdBDG4IvhM6Bv0z8ZeQcGPnDkEnLdziRLQz4ZYKI4kleoIdhbdp23Kh2&#10;DhoTZu8YOmYBjIEGZGiogB27fL9m5zEIvp2/6zNXdL/SofheA4b99uc6iNft2ndZKmEHY9bvOtu+&#10;Q1dm7pxvt0mg7zPo9+96/kAOAIgrJJ179f8VonOHTt1hjOz+e4oW8W3bdVqrcFzZMrFdhy6rZNxh&#10;m+vkj7fv+B2sCKG5S/f+sHFow87AkQMI7wm8BBj23fc/rJRy420chEDfe+BwOPzgCfsM9WU7HCmq&#10;1WoZD1jrx1+nwpsDRwtDxywcMnoBVLjbbLdN9xocKsAbKKbsK2/2eOfBR23adRRTPgMDeg8c0blb&#10;H9htOF6askiZPFev/sPX7PQmbRRFUfRfan6MOe8lLadO7H5bVg3pWcfxlUCgV7NlUjVUyKKTf2ZJ&#10;GXuCSHV1rVtQFqkTGwz09qczeKsAJ68I/gr+iC070EvalPACvcqkSQ3M0HPvSyW5iaMsuy+7ij6s&#10;rG3uZJ5YTseeMDh7yyKmhB2FIN8UzRDou3brt4s7Ub1kqw1ETzJY0SwOEjM8fiTQ/7lQccQfq0gX&#10;FFu1aiN/4BEE+p+GzyDF3gN/W7SZI6F7rVPXXmQuXHbf3e26EVJGURB8yV8AQMjHEO5JGySB/vu+&#10;/+vWa1Drtu027DrL6+IP9As2mJMirL5kq+3iLZx+g8eSCjwXhPttumFbtbmn3HC3SQL9ZvWL3XoN&#10;hi1AUVztnMy+GLIKEQI97Bg/c0X3QR0C/fd9/kfGrJB06fxdb9gCvKgtmpdIcdqyPUNGzYdA36p1&#10;WxVL5pVC+v/x12nMX1ehLesBgR4aWzUvdejcfZfVSxXL5x06fqdoxnwtUBRF0S/ubutXGvbJmoeT&#10;1WxfCXR9RHW7V41dBWzBgT7/TS0E+gXahR16Ds94/Fh6wICTCgovbtzIfvaMDGN4F+iNRZZGZ9Ka&#10;mhpBjmon4ujzVlvjoziJ7CAE+bZoVKCHn0f87uK8hEAvZXiLLCqax0Ggh0doKx2Kh0C/0/TBOvnj&#10;3XsNJgOWbrUdNPQv0oZM3KZte5l9d34YMnnFDidS5AZ6H0jtEOhhC0NHL+w3eMzY6Zt47jzwAAL9&#10;xDk7yPi+g0ZBoF8p7dpn4EhSIW7Y7Q9Zecy0jbwVxZRP83phtyHQ//jrVCWL+Mnzd3bt3l/e7BHp&#10;WskE+mGQkiHQr5RyIcVBQ/+EPf9bxLhLt768DYLS++5IaId+12MA2SYEejmTe4s2W/X/aRxZsb6z&#10;uKfcCBTB5Tsc4ZWS9hoZDwj0sA/t2nceOWk17+lmrdGTMb4De06GjZslAZL2Fq1LEOihAUdBrVu3&#10;lT/4eOQfq6csViG9KIqi6Ddliw/0XYYsuXPnDizm5ORk8Ud5QnFiXlllzO2EqtL0QF/fqMfpdGVh&#10;iK9v8JW4srwEPNsG+TZpXKC3ecXvLmtuoDe6RRYhTbZp207B7DG0FQ4+hlAO+XudAjfQcwcslbDt&#10;PXAEaSuYP4FsCqkdAv3SbYeZonVSjz6/iCj5yB/kBnqL+D8XKvw0YiY73uzJ1CW7d3FesIGeWySB&#10;fovmRQjTylbPobJJ/cKIiSuluTP0iofiybCZK7Vhm6QNwm7DU0voXuW2kyB/Dx27SIXzAhbZQG/N&#10;DfTSLmQ8E+glbBdv5vB2HuL7xL8llSyeSehwAz13m0yg339vw+6Abj0HwRagCKuMn7WNrEKctYob&#10;6PkqRDbQc9trZLmB3jqpU9de4mqBpLhs2+Ftutfg+IcJ9NzKaln3gf+bRJ5olYwbE+i59cnzdv78&#10;22xYd/vecFJBURRFv7gah18dvZADcnwyeEV1+1cHvNN4i+7nc4JuvIaRvAq4x+7VkcBsu9OZ/MWP&#10;2wICfWBg4Ml6QP1N8Vs7V58HD/AGrgjSOD5hoIdE3u/HMX/MlVG2eDZs/DKI1PUDfevWbWet3qto&#10;/qTvj6MhZ0NxzDTxQUP+hMa0pWqwCn+glz/4sEOnbn+LGEOA/t+ouYOGTIZh9QO9itVz2NqURSpK&#10;h+IGj5gxcY4kVNp37Ar7ABv5e50hpFuIwmQVkD/Qg5D+27XvPGu1LrQ/EuhhnyFnw6uDlzl+1naI&#10;74rmTyUNItt16ALPq2yZSAI97DO8RngtcOzRtccAyPRkI0QI9J269Bw3cyvPiX9LQ73BQD9uxtaB&#10;/5soaXAD3sP2HbuJyB/nD/QqVoldu/dfuPEQHEcN+Gk8L9DDu9embfue/YbCm0AqKIqi6BfX0C01&#10;v6jS/Vz2pdsFIFQOHU/PK6y8cItpg8E3X1+8VeDgl5n9upJUiP7h+d4hORGxRdfuFvLXP2ILCPQI&#10;gnxaGhXoVW1e8bvb+uWIiSt3msbyKhJal36bvBaKizZZjPxjNUTerZqXxs/aRnrX7zozeZ7cxNk7&#10;RkxYPnn+TojpUIT0P36mBFQg7P69zlhC+4qSedyIiStULBOgd/vesFFTRKF3wuxtSofiobJok+Xi&#10;TZZkg5Pn7RRT9oXGTpN7Y6ZvgmEzlmvs5m4W8jQ8L1RG/7V+i2YIGU+E3R75xyoZ49u8yvJth3+f&#10;vA4iu7hq4B+QsK2TRk0RE98TRHqnLtkFew4NiP5juc8yeuoG+QP3mV7rpD/mSEEF9hmeSMHsMRSl&#10;DG/BOwDFv9cZkdfIc7W0K9T5/f1PEahvVPWfvECejNmsfh4OcmAf4IXMWWsAY2BvV+xwgi75Aw+h&#10;TYaB8LqYd3vCiikLlbv1+pEU4YW3btteROE4bxiKoij6xTVyS83Iq4CGsVtqaXkNNJz9s+x8M4Nv&#10;FZABGbnlpPE0qYQ0+N1/NO1leplA8UO24ED/tqTM6/SloyeD3Nzc2BKCIELwbwI9+gWFND9oyBSF&#10;gw/h+AQOOX4eMZPU5UzvtWnbQenQU95IFEVR9IsLgT6noNLieEZARH5oTCEpWh7P4AX6uFclMEbN&#10;9tWDxLekwu/RCznXHxQJFD9kyziHXr4uGzduhHpxKe0YXLtS41bbjj1h8YSdXQNXuUEQpB6NC/S2&#10;r9Cvx7HTxTt26dG+Y9fBw6dLG92Cyh9/S3fo1G2ZhB3/MBRFUfSLa+SeWlxaBaE853UFr2h5ghvo&#10;uW3zY+lJ6WX3E98WFlfxBhANXFLScsrV7esUP2IL/lBsWmb+4L92LtAu7Nrnt2PS0nIdOmgNHGgy&#10;dqy/piYZRtfWPH+ey1wRlIuZDiePbdJ0TeXLpHy2jSDfGI0K9Gq2r4jb917bsNuPt/ip3GWVsHzH&#10;4QUbDgjUm6DSoadiyj4CRRRFURT9Ihq7p2bmVUAj8n6Rd3AOKVqdyAi5VUDaRIvj6bkFlaS9h/uo&#10;5ZD8Ir3M/FgaKQpjCw70AjeWunnzZpi9Pbf/HbW1BQUlhYUlebk5BW/LmUBfU5mXk5NfUFzzNmX+&#10;Ek5B6fur9yPIt0PTAv3SLZw//pbiLX4qV8u49er/q6rNS4F6Y1Uwe9i6bYdRU0QF6iiKoij6ReQF&#10;+n3uKa/fVEHD5GhqQET+3fhim1MZsKh1+NXVuwV5hZU6jsx4yP0x8cXQeJ5adu1eofu5bAe/TFgU&#10;xpYd6PlvLBUeHn7FwoLb/47qslkzOcsH9kzMrVohYaSjwzlqaHm/quraCauU0owlK52ranjT9wjy&#10;DfHvA/2YaRuHjJqrbPGULMofuAeLw8cvVbNNIpU5a/Wgsm7nUWgrHIwd/Rebs2ev0V0r5wGNPxfs&#10;nL5iz7gZm/v/NLbzd73HTtsIxRU7HGCtWau1yWBw8aZDw8Yt4S2q2bwYOnreXFHj9xWu23VDW7Vq&#10;M3/9fgz0KIqi6FfiHjvmIpWkoWHPPJIGSOo6Tsm6TslQJOPV7V7BItPgjuENE8YWHOjJdehJoHfb&#10;uHFnu3ZqPXvq/vTTKSUlMowN9Ms5ZTStocCBQG9uano3GUgrL8tcttqVHYYg3xiNCvTkBxC4dCtn&#10;0lwpaHzfd8hqWVdJ/bAOnbpL6YevkXXjXgE9VFTxWNt2nRTM7o+YuPyPvyVlDK8P+Hn8wo0H5PZF&#10;des5iGzkt0mr54uZQKNdhy4L1h+QMb65SNz8p5Ez5UxuDx4+ddJcaRmjG8MnLJ00TwbGDB42dcpC&#10;+fUqpzp07g6L27QvdunWV0LrIiR+2DLZIHG39XMVyzgRRW84cuCvoyiKoui3YIsP9L/Lv5KVV4HF&#10;M25ugh+KrRfoE5+cnTF68uR5G7JqKiyWDZD2SWFHIsi3xL8M9N/1/KH/T2OlDSIgfCtbPB0+fsna&#10;nR5QV7NNGjp63pItlkNGzfu+z89r5Twgpu80jWkw0Hfs0mOXZTw04Hhg6NiFsK6k3jUl84cyRjd/&#10;HjHjhyGT5E3vde/9E1lru+6V3ZwEOJAQUfCCAWCfH0ZKaF8kvTwx0KMoiqLfpi0j0O+uy9atW6Ge&#10;lvV6yKxdUlLSFRUVZCSCIMLwLwO9jGHkoo0Hvvt+YJdufTaonOo3eAwEbjJm8ny5Wau0oLFsK2fg&#10;z+Mpipq9WqfBQN/5u16q1s+hQQL9HtukkX+s7NK974L1+2eu1Bj4y4Qde0P7DvqdrEXs/F3vOWt0&#10;YQBR1jiKvxfEQI+iKIp+m7aAQI8gyKelUYFe3Y45qw+EjA6BXt0uqWe/ITv3R0Nl/Iwts1ZqTl+2&#10;e8JsCVhUs3ne7fsftulc+nXMAlEFb6gs32Y7aOhkxYP3O33XGxb3wLp9hywQM4E2BHo16+fQWCvr&#10;9uvYhYpmD9q0aUcqfy7YCYF+N+dZ956D5EyioDJhlsRq6SO/jl00dbEysx3bl1MWyiuZP4I2v6Lc&#10;QC9QRFEURdFGa/9K2yFZxzF5r1Oy3pFkA5cUI7eUfe4pJh6ppkdTD3imHfRKM/NOMz+WZnE83fJE&#10;uuXJdKuT6RyfdGvwVIYN6Jth65th55tpd7quvplQhwEwElaB1WEjB7zSYLP7PFIN3VLgufY6M0/N&#10;nEMvsFcfFgM9gnxzNC7Qcz+UAy6T4AZ6+1ezV2lDpv9l5MwBP42TMboB4R5S++BhUwf+PH7M1A2q&#10;Ns837j7To8/PMKDXgGFrZN3UbF/+Nmk1rDJ4+LShYxcuWG8CG2ECvc1zaKyVYwI9jBk+YXn/n8b+&#10;PGIGbK1Hn58g/S8SN+sz6Lcfhkz6acQMGKlqndj3x1HQ26v/r0yyf7djPEWVuIG+Xh1FURRFG6Wm&#10;A3NbqP0eqQe9Iaxn2J7OdPLPcjuX7Rmcc+xirs+VvNPX8s6G5wddf33hVsHF2wVX7hRejSkMu1sU&#10;cb/o+oM3Nx++ufX4ze0nxdFPiu88Lb4TVxzDFRpQiXpcDAPCY4tC7xQG3yoIjMz3vZp37GIObN/x&#10;bBZkffNj6fs907QckgX26iO2gEAfEhJyth5Qz8p9M3ez9eilxlSrNrCYkZGR9vAhdw0EQT5GIwM9&#10;/EBBURRFUbRx6h1JMXZPFSjWV8cxWf9IikCxsbbgD8W+LipXNr89eIZG1z6/JUVFSffr57Vjx6Nz&#10;51Lu3SPD/pGa4peFlXgpeuSbo1GBXsM+GUVRFEVR4v6jacWl1VoOgvX6eofkXIwqECjW18EvM/TO&#10;Pw/7uC050Ne9sZT67NmCV7mpi4fdsQK2yVIVx4ktLGUX3hFylJNG0y/DOC/YAoL812hcoD+cjKIo&#10;iqIo8fqDoueppYfPZEJb1znFKzjHyT8L2mbH0n1D88yPpUPb0C3VJzQv8Hr+xdsFmoeTbXwzToXm&#10;aTsyq+/3THMJzIaKw9lMR+6K1qcyjNxSoXHoePrpa/n6LinQbqwtO9ArO1byAn1FRUX527fc/ndU&#10;l82asv2Xfl32bZq5QPvUAR2O+YGDm5fMuJl0q1+/fkOGra16aim1cFCf7n8kFJbtXT2jb89ZMWW5&#10;kuO++99fcw1nfNf/56G51/cN6tfP5OpTDVmVKcO771HfPXGFDE7pIy0dDPQoiqIo2jSz8ysgwV+K&#10;LoD21ZhCm1MZzgFMLr8cXaDjlFz0thracUmlVj7p1+4WQqC3OpnxIPGtiUdq7LO30JVXVHnAMy05&#10;qxxWfJpUAhW3c9lB119rOiQ/Sy6BNA8jodhYW3ag579TrNQvvzRwHfoZVhUvXYIfZajLWzE3ljKz&#10;yqql6eLnoymKat8j7qnVvYKS2ldH7T32eQQ/rc0J37X71PsZerJ6LS05VllC3qog68oB55t+TlYZ&#10;7NYRpKXSqECveTgZRVEURVHiq4yyS7cLUjLLoP3weQmv/jytFFI1AO30nHJ49L6YA4H+2MWc1Oyy&#10;F2mlNTU1UHzyklnl3rO3vLatbyYE+oNeaZ4XcmCxabbgQE9uLLVAu7B9z+HFeXlSP/4YuHdvQXp6&#10;yevXZBi5sVRlkmvI40z2TrHmnGyajjhh8byavm6+NI57yk3aye3B9/3ltU/m33TY5f0gxMooGgJ9&#10;8MGrteVSXXrml9J/yNqrKXAKs0MPHrl11pmDgR5p6WCgR1EURdEmeP7Ga5eALCO31PhXJWbeaY9f&#10;sIHeyDXlZXopNPKLquAxNft9oD8SkHX6aq7ekRQQih8K9DqOyVfuFMJi02zxgb5D37Hx8fGw+ObN&#10;m6KsLG7/O2pr4uOzastzC0srU5Oz0tKyMjOzKmm6sqQgJiYmLim5rDQLGjFPUmtoOj3xKdRKabri&#10;bd69R3HVFaUx92JryrLvxsRkFZfD6tWVRZm5xQU5zBYQpEXzZQP9uOkbu/boL1BUt3/Z/6exVKtW&#10;FEV1+37gVs0gXpeE1vku3frwFifPk27XoTMM69i5x4INJry6kP7wy0QKnqZV64mzJHhFjcOvxs/Y&#10;/PvkNbwKiqIoitY3t7Byn3sqNAIj889G5LsEZuUWVKZklWs7JpeWVafnVhSXVEPv+Zuvs19XxieX&#10;QKA3dEvJKahIy6k4G54PXR8K9JoOyem55bCF45eaMk/fAgJ9VFRUeD2gXlJadu5SxMuXL8kwBEGE&#10;pFGBXssh+RO6Se10t54/fNejv0B9o8qJtu067jS5qW73/LdJK/oMHEHqS7daQB0CPW9kmzbtRBU9&#10;NexezBc1hGTPqzfoKkn7BeuNSVvz8KvRU9b9MnKmyqEH27WDO3X5fp2cK9TVOHHDxi2GI4RRf64h&#10;I1EURVFUSPWPpOg6Mw0d5hZUKby6oWsqrw1x38jt/eJHNBZuWH1bQKBHEOTT8qUCvZp1fPuO3y2X&#10;4NQP9FJ6oSt32EHmhray2T1I8Br2SRIagcPHL1mv6M0L9JDjl2421zycBG0162ft2ndSt3ux2+rp&#10;/0b9/b/fZw8ft6jvoN+UDt4lg8FZK/eMnyFO2rDxDp27b9zlQxYnz5OeMGsLM2bFnpkr1JZsNsdA&#10;j6IoivLc68ycJMPcI9aVuZy8iUea6VHmlq4HvdPMvdMPHU+3OMHcI9bKJ8Pah3tr2FOZtu/uC2t/&#10;hvHwmUwHP65n38ldhLo995axsBbHJwM2cuhY+kGvtAOeaSYeqRD9DVyZp9aut0sfsQUH+sKityYc&#10;b6NDznp6emwJQRAhaEKg36oRYNCeEtKxU9dPX7ZLQjOQ94MGVLd9PuCncdt1gkXl3esHen5/HTMf&#10;EjZvUc74Ov8MPc/5Ykb/+20WNGat1Bg6Zh4pzli2e+QfKyC7z1mlOX2J8k/Dp/YfPBoas1dqwGFA&#10;+45dZY3Cyci5a/cOHTOftEEM9CiKoihPbcfkfe6pBzxTIWpD5rY/nXEkIMvjfLZ3SPaJSzmnQnP9&#10;wvL8I/LPXc8PvvX60u2C0DuFV+8Wht0rjGTuFFt089GbKHKn2KfMnWLJbWLZO8U+LYb6zYdFEbGF&#10;oTGFIVGvg67nn7mWB5uF7Tv5Z9n6ZsChAuR7XSfBvfqILeMcepO6KCgoQL24lHYMrp0n69+uc19Y&#10;PGJg8PHr0CMIQmhUoIcfaqCERgDdgxLSrepnyVrvdXg1T0T/r0Xy0BZVYAJ9nV4+py1RHjlhqYbd&#10;c15l5z4m0PMWiWtlnQf8PFbZ/B60ew8YNnz8khnLd4OT50pSVKs9tgl/zpMeP0McxvTqPxQaUNdy&#10;YAK9nHEk2cJ8Uf2ho/8mbXDpFibQ8xZRFEVRtAXZgj8Um55d+PsiwwXahV37/BakpyfXpYvxqFGO&#10;q1ZdsbAgwwRIePq8gm3yqH20f/uiZStSithlBPkWaGKg70sJaf1Ar3ggmqKozl17gu07fke1asU9&#10;qeZ9agc17BJ/Gj6VOUPmcBJ/XSDQazm8mr5UeeAv4yG1k0r33oNXbLOCcM8TxpCuWauYU25IG4od&#10;OnXbrn2eLE5bojL6LxHSBjHQoyiKoi3XFhzoBe4UC3HktpcXt/8dtTVxcUkxd6LTEx/Fp73OSM3K&#10;yMh6/vThm7I30dHRd2MTamvypnZde+1h/Ou35WkJKWV0ZW5WPrsugvx3aWKgH0QJaf1Ar27zbJ3s&#10;EeL0JUqdOndfJ+ei5fA+uKtZP+3StffK7Ta8Ck+BQD9s7IKJs7fyFsExU8WGjVtI2qslD0Obt+X5&#10;YvpT5suSNgT6AT+N+2OOhIbd892Wj3r2+2XpVnPSBWKgR1EURVuuLTvQ899Y6sLZsw3cWKrL/KKr&#10;uppnn67dZsxch37XylNxNF1TlZWaGuUkWVVbvWg+p5yOcr/82E5n44WnD5zsItl1EeS/S6MCvY5j&#10;CrhNI5AeQgmphLo/WatBxRQ8vuvRn7QXiBn2/3GUjkPy7JV7KD7ad+iiaf+CjJHfdwMCPWnL6Iey&#10;I7i0atV6j3W80oGYjl2+HzFhCWytbbuOO3RCyOAG7di5O1n3h5/H89eXbTkEgZ6/gqIoiqItxRYc&#10;6Hk3lurSe6TtwoU7W7eWb9NGoW1bj02byLAP3ljKYc+JFDrjllUiG+hpk1N2/iFhXrrSp56yqyLI&#10;f5jGBXqnFHCbZiD9GyWkEhr+ZC0URVEURZvBFh/oh8m90NLWhcWLQUENzNA3FOjT7pzp1afP/B3S&#10;vEBvOX/D44Ia9d3amTXsqgjyH6aJgX4sJaQY6FEURVG0OW0ZgX5DXZYvXw711IzcfuM2aGhoQgQh&#10;IxEEEYZGBXpdpxSQCfSTKSGFQE/WQlEURVG0GWwBgR5BkE9LEwP9dEpIMdCjKIqiaHOKgR5Bvjka&#10;F+idU8BtWoH035SQSmj6k7VQFEVRFG0GW0CgP3r0qH09oJ6T/1ZE5eRf4i5U67aw+PLly8RIvEYN&#10;gvwzjQr0e51TwO0Q6BdTQrpN05+shaIoiqJoM9iCPxSb+7p0s1bQrwstuvb57UFAgEzv3k5r1oTb&#10;2z+9dIkMQxCkQZoY6FdSQoqBHkVRFEWb0xYc6AVuLGW0bp3gVW7qcvZY0Bu2iSDfNE0M9CKUkGKg&#10;R1EURdHmtGUHeiWHCl6gLyoqKkhP5/a/o7ps1vjNM8cMNJRZu0jde78Ox3yfvszm9fdSY6dMmTLz&#10;L7Gqp1YGu6b73bQ7ffOlsajS47IMd5uz7LoI8t+lUYFe70gKuEM7kBanhHS7lj9ZC0VRFEXRZrAF&#10;B3pyHXoS6IsyM6V+/DFAWzsvKak4J4cM+9B16MsyY6cP+mnQ4J/j4jixhaUw0OFi5PmAA94eTvZn&#10;E8mqCPIfpomBfjslpBjoURRFUbQ5bfGBfr5WQcfeI2FRZuhQIW8sFeHDeV5REbpvHi/QW+5YFRL3&#10;xllTOjyXrIkg/2WaGOjlKCHFQI+iKIqizWmLD/StO/XOyMiAxcrKyopSJp2/p7a2sLC0trqsoqrm&#10;7dvSkpJSoIama6oq8vLyCouLq6tLq2pqYWBp0ZvqWvrt2xK8USzyLdDEQK9ECSkGehRFURRtTltA&#10;oH/16lViPaBeUVn5OO45RHMyDEEQIWlUoNd3SQEldQLpPZSQ7tDyJ2uhKIqiKNoMtoBAjyDIp6WR&#10;gT4VlNQJonUoId2hFUDWQlEURVG0GWzBgT7vdZH0HosdyoZbtmxhSwiCCEETA70BJaQY6FEURVG0&#10;OW0Z59C712Xv3r1QLy6lHYNrp2xwav/dQFjkKCh8/Dr0CIIQGhXoDVxSQSkI9CaUkEpqBZC1UBRF&#10;URRtBlvwh2Izc4uniDos0C7s2ue3cHt72e7dLWbM8FVWjvL0JMMEiLlxr+5nZmm6tuas370qdgFB&#10;vhUaF+hdU0Em0B+ghFRSO4CshaIoiqJoM9iCA73AnWIhozwIDOT2v6Om+urVO2d8fZ7euBj2KC3u&#10;4bP4+Gc3Q4NzinN8fHz8Aq7XVBdMHLv13IOMe1cu+PhcKy7PibxyBbri8XO2yH+aJgZ6C0pIMdCj&#10;KIqiaHPasgM978ZSsOh75EgD16HvubI4wsDwXPz67SbMdejV1ge9gHrp3cjI0ybrS2urF83nlJdd&#10;0rCPzIs4ZOrsKKPoSufemzHThN0CgvwXaVSgN3RNBZlAb00JKQR6shaKoiiKos1gCw705Dr0C7QL&#10;u/Qe6bFly8727ff07q0/dOjpXbvIsA/eWMpJ82w6nXzVJBEC/QyzsvTjx8ISq16d1dtraGQTTlcl&#10;y85SY7eAIP9FmhjoD1NCioEeRVEURZvTFh/o/yf56MCBA7AYGRkZyuFw+99RXbZgvl3lK49LTzJ1&#10;d9kZGNhZWdlBoM+6H9SpU6c50srPaTpU/YcpuiGqc8Z06rToZW7E/9p16NRpVDS7PoL8N2lcoHdL&#10;BaV0g2hnSkgldQLIWiiKoiiKNoMtI9DPrMu0adOgnpyW1eWXOWZmZvAayMh/S24EM0OPIP91GhXo&#10;jdxSQWkI9G6UkErpBJC1UBRFURRtBltAoEcQ5NPSxEDvSQkpBnoURVEUbU4x0CPIN0cTA/0JSkgx&#10;0KMoiqJoc9oCAr2ZmZlOPaCeV1AmY3xtwc5zVOt2sBgXF/fo3DnuGgiCfIxGBXpj91RQZm8Q7UsJ&#10;qbRuAFkLRVEURdFmsGWcQ8+23kE+FJudV7xU2mXUWs+ufX6LdHKS7dHDavZsPzW16GPHyLCPkBUf&#10;kc82EeSbo4mB3p8SUgz0KIqiKNqctuBAL3BjKQtZWcHr0DdI4UN59cAnFzlJ7DKDkiTnDdtEkP8+&#10;TQz0QZSQYqBHURRF0ea0ZQd6hcPlvECfnZ2dGRfH7edRfYezTVRkvYLPTQ0FTiFNu5pz7txw/XXk&#10;DGXTffFFzyTXr1+/TOz567RZoyYo2AWxKyHIf51GBfp97mmgLAT6YEpIZXQDyVooiqIoijaDLTjQ&#10;k+vQk0Cfev++9IABJ+TkEq5dy3z6lAxjbyxF05JjlSXeBfrsdzP0URHGk2cxBLzMxRl65JuicYHe&#10;Iw2U1QuiL1NCKrM3kKyFoiiKomgz2OID/WyNvAFDJsGi6l9/1TvlpsJg2IDb9+Nn6B4zXad6NT5e&#10;eptM9pt4yWV6oWcsYtNOSxyJB4orqnUWyN3MwJPqkW+FJgb6MEpIMdCjKIqiaHPaMgJ9cV1CQkKg&#10;nldUvcU8p2OnLvACyEgEQYShUYHexCMNZAL9dUpIIdCTtVAURVEUbQZbQKAvLS0tqQfUa2pqit+W&#10;VFRUkGEIgghJEwN9FCWkGOhRFEVRtDltAYEeQZBPS+MC/dE0UFY/iI6hhJQJ9Ny1UBRFURRtBltw&#10;oM/OLVi4QX3uGtkZM2awJQRBhKBRgX7/0TRQDgL9A0pIZfcGkrVQFEVRFG0GW8Y59BfrwuFwoF5c&#10;SjsG145aatSx+2BY3CcmJtR16BHkm6eJgf4JJaQY6FEURVG0OW0ZgZ5tvYNc5SYrr2Se1JkF2oVd&#10;+/x27/RpmV69HFauDLWyenzhAhnWRMqyTpy+z7YR5L9IEwN9AiWkGOhRFEVRtDltwYFe4E6xL168&#10;SAgP5/a/5/Xd4wcPHozPzbh6J4Gmc8KDgk97H3PwOhnqdjAsqdzbO/iQ+cGoM86+N5Po4hf2Bw8e&#10;vxCTF3du0tRN3qGRN88dSqzKu/SkkKbTbtxLYbeIIC2fRgV6U880cCcE+heUkMrpBZK1UBRFURRt&#10;Blt2oOfdWAoW3ffvFzzlpqZsRbu5T4vL72dnyyrapIVbcPz8peWOXDikcOVV8u/LONP6i5ff0Le+&#10;nrJm8wETUalDnp5ymxRevonboXD65SUDh0fMNmautk/zk7sUD7EeQf4jNDHQp1BCioEeRVEURZvT&#10;FhzoyY2lFmgXdu490k9dXa5zZ4Nhw2zmzw/Zv58Mo2ur41LeHtmw1DIy8dkpuY3L9qXm39I+eCXC&#10;h5NSlrlsGWfGDJvqF47XXuQpSXK0FXSSmIth0vSbOAkJr5dhnBfcpVjbWRun7sML3SP/JZoY6DMo&#10;IcVAj6IoiqLNaYsP9IPFQuzt7WHxzp07N93cuP08KozGjB45cmRiTjldGm/hEkQX3LdyuRkT7JlR&#10;niMn57lpk1d1ysnbKQUmez3f5kTMgqGztubQtLPsyI2mtuxJNm/v2V1+SpoI8t+gUYH+gGcaKA+B&#10;PpcS0p16gWQtFEVRFEWbwRYQ6EVFRWfXA+op6Vl9R851dnYmwz5OrMvG6006DT7CYFQSnm6D/Ldo&#10;XKD3SgPlDeB4mBLSnfqBZC0URVEURZvBFhDoEQT5tDQy0KeD8gbn6DeUkHIDPbMWiqIoiqLNIAZ6&#10;BPnmaFqgry2lhPSDgd4zbfz0taMmLTF2eS7Y9c5tat67TEN5ixNmiMB4cMzk5bzivNW7oaJ6MJxX&#10;aZTjpq6eOEPsgGcqf9HwyLMVm435KyiKoijaUmwBgV5NTW17PaBe8KZS0/7JGu0Yqk17WIyNjY0+&#10;fpy7BoIgH6NRgf6gVzqoYHCupoISUnn9QLIWv4bO8R07dxsxbt7oScvad+isvO+SwABQZf+Vtu07&#10;SGv7kkU188hOXXpMmrUenDx7Iyn+OGRC+45doNKx03cL12mQopDqOzxu177T7xMX9Rk49Pvegwyd&#10;4ti649MevQZOmLaWNxJFURRFW5At+EOxmTmFU9eZTNwc0rXPb+eNjOS6djUZO/aIiMhVDnMf2S9P&#10;dYXe3nNV7AKCfEU0LtB7p4MKhueqqykhlTcIJGvxu0nJuUfPgaaeKdD+ZfiU5ZsM+XtNPVPH/Lmi&#10;Q6fv2rfvzAR6bnGt5KEhv03jjQENj8S3btNW1+4+tFX2h3bo2JVsUM/h0ahJS0FVs3DeYHCRqOaf&#10;f28i7QNeab37D5mzUomcbvjTr38s38zsg5iMDYT7KXO3TJi+loxEURRF0ZZlCw70AjeWctLVFbwO&#10;fdPgXoeebTcEc9VLttkQFflXwhKZRnXZrJmcSm4NQb4qGhXozbzTQQj0VTQlpKMnL506f5uc7lmy&#10;roBQ79q9j5yuH3/xoFfaqq37D3imdP++v4y2LynOX6M6fMzsSbM2TJq1fof6MagoGJzr0esH0nvg&#10;aEr7jl3UD91QM4vo0LHL2h3mIpKHOnb+TsHwPBkAkkBP2ge9Ujt2+k71wDWyuGCd+sQZItCQ1/NX&#10;MwtfJ2UBgZ50oSiKomjLsmUH+p325bxAn5yc/DIqitv/jpoqzso1e7S0/OMfbTM9Tudc0dE1WrtI&#10;QnL9cjNduSUmEVN/Xq25YZK+vu4CFY9ob1d1LS0VTeuXj/zHTlx9wFpH22zv06qcBea36NQTDgHc&#10;u0wxlHGk5u06eNBHeZWWpubWMw/EZ4hr6WotFzcJsDeV0tLSNzDaoeDprbhGS3PP4KkWl4xNNbW0&#10;FAx9ytjVEeTL07RAX05TQipvEMj7ESPg9IWSFEWN/XO5usVNgS4if6CftlDy52GT5qxQnLFIqm27&#10;DtrWd0yPJrdu026TkhP0Ll2vC5tS3ndx7J8rIPqTVXbqB3TvORAODPoMHNq1W692HTrBitDo3f9/&#10;EOg7dOyqYXmLjFyxyWjEuHmkDWKgR1EURVuuLTjQk+vQk0D/9OJFmT59XNevv+XhkRgeTobRdNXR&#10;Hds5Dkce57zxkVN0NNwd9uSDN5ZSFRfZsBXQSSZ3in13YymbWascd6zkv1Esu/pqV7q2elEPuRUi&#10;nBKadhGXdnSw1dSxCj4XsGMHZ91GTzJDv3z07E3MZs3z2LUR5MvTtED/lqaE9COBnjhvlcqPQ8Yf&#10;9EwVqIP8gZ7fKXO3jJwwHxrzVu+GjA5RftLM9b36/bLnUGTPPoN79Pqh78BfeZq4vYSNSGoc/2Om&#10;6Ihxc6Eho32KBPo95pFkg8s26v8+cRFpgxjoURRF0ZZriw/00/fkjBjPXJZeb/lywVNuqst2yruG&#10;hBz1vPGCzgtbLWNJf/hOsb6G2w65h4Rciy4vSZGaK+XvY04CPZ15drXxBdIkxBy3sg67eHDelOAL&#10;56daXBNfqBQQErJN3dbd40hIiK+5ltoOBbeDc9cHn/PvNc3Cae00r9MhIZGP8Nwb5OuhUYHe/Fg6&#10;qGh0rpCmhFTBIJCsxe9u0ytishzS1rG507p1axO3RF4vz+49+8vq+ELDzDtNWuvkPpdnpD5ziczw&#10;MbOhIaV5AqI5NHTt7nbo2AUaP/w8SkzGigyD8Xvt7sG6ZHGRqOaUvzeRNhQ7d/1eSusEWYT6rGVy&#10;pA2KcAM9bxFFURRFW5AtI9An1OU492o2OQUVa3UfDhz0Y1FRERn5EUoiDlgEP2MXGkNxgExQfA5s&#10;IP4B4UlR3Wwuzp2hR5AWRNMCfT5NCWmDgV5it1ur1m1UTC6qmV0bPGT8+KmroWjo9ETT6hb/MF6g&#10;B0eOnz/ur1UwXtk4uHWbdjAYih06dt2i4gLFYaNnjRg3FypwnPB9rx+gFyL78NGzh3FzP1FEynKx&#10;qCZvEfJ9h05dd5leVjK+0LZte7m9frwuDPQoiqJoy7UFBHoEQT4tTQv02TQlpA0GejPv1AUiahDH&#10;O3Ts8tPQCaYeSVBcs+3Az8Mm8w/rM+B/cnvPkLaRc1y/H4bD+A6dvlu/05YUt+xy7djpOygO/X26&#10;qcdLqJh5pf69QpEZ1rFLr/4/73d/TkY26PCxc7j70HWNxH7+upis9eQ5G/krKIqiKNpSxECPIN8c&#10;TQv0GTQlpA0GekbvNHOvVMjfTINX8WbOn3kvfy/oncYdX3eMd92NMBVmmGDxQ8Kw+iPr7wmKoiiK&#10;thD/baCvrq7IyLhTXHy+uPjgvHm92CqCIF8xjQr0h46ng0pG51JoSkgVDQPJWiiKoiiKNoP/NtC7&#10;urZ5+zaYmJ/vk519NDvbisOZx3YjCPL10bRAn0RTQoqBHkVRFEWbU6ECvZeXF4yDxo0bN16+fEmK&#10;BDe3tjTtrqq6eMBsm0EcAzGxv+g8l337ZrHdXCS3iD3Lept4Yb+mUzBb+jBn7dQtLtV5ig/w1mKl&#10;2F2azgwxVDkaw9aaym3LuXPUvJhWVuxKLjIW1/J9tlA7Arj9hFe7V+5+xbYRpAXTtECfSFNCioEe&#10;RVEURZvTfw70NTU18vLyzs7O169fFxcXT0pKInUCBPrBgwe2H67RwzWkdW63zSod1g1vLRDoB/ft&#10;GvWyIMZ+5XQFh+yH5+Tk5FSNOXRJLjTkdsonlVa46WncCvM9c5vJ8Yckp2x0iYVGVTF3gJxcYWk1&#10;/SKEae09cvmULfwLq5fkxv9KtV0qtzMm5picc0TBvVNQ13E4S+c+lduzx0hOTs8tqqr8rfxOZr30&#10;QubCNJdczaGtYeZKF6XIqaiYysnJW1yroWkdVbm1U39gA/3LS1TviWlFLwZ1GfCMG+jzbjjBWgZe&#10;4em3bftQvcXkDB+n3IeK4m5NZjyCtEAaFegtjmeAykbn42hKSJUMg8haKIqiKIo2g0LN0FdXVysp&#10;Ka1du/bVK8EZahLoB1xI6Gj+R0exXk8uUXoU9ZFAr7ToxwUSGleevQmzWjly1W79jRN+2HVRfGh/&#10;0e0qwbEpMJgX6IM1fp9l9zzBavJo3bAxgzsHPM5/cf9JXmqskZH2hN7fn0gp2Eh1YSb8L++i1jn8&#10;9et3558UbZ/V19LjOPXDXy/jQnv8OPKOyaRBCxWcw9h9fvvyhpGR1qjv+wXGxlI9fknPT27Vpu1D&#10;679Hqp17P0MPgb7zQBVV2f6LVcgM/cDv2z9IL537e3ff+9cnUhMe0bTDjhETRFRPxRZwt4ogLY/G&#10;BfoTGaCy8fnHNCWkSkZBZC0URVEURZtBYc+hh0yfk5PDLvABgX7PnuXDTcRbvfpxyomeh4e23Sk2&#10;TyDQzxnQPeBJ1gWtBSt0T9BZ93dsXtP9pynBulP/kmdv2ASB3iOafTpeoD+r/MsS17QUx7//pxYy&#10;alDHkPii9MSkbbO+P3gldfdUwUD/55DOF5+9lZ47yNT5KDV0dh430NNV5TLSkj91bg+HEzBwzcRu&#10;R26l7xjPDfR9hpVyA32o9vD5ZlF1An3viWlMiyaBfkD3to8zyxeM6XkiJpwEeroweYfExl5d+nBH&#10;IUjLo2mB/gFNCSkGehRFURRtToUN9B/C1bVN4X2Lwkfmu3fPnjfv18IX5oX3zAUCPU0/2LAEkH75&#10;lnbcuxVa2m5RdMVrJaa4ROXkM3NJ8cvPssnQM9a7meo6yfSiTG7/ktclVfQTH6a1ff/lY+ZLlmyU&#10;lhYNy6EfecMGloaH2yzZfz73hiP0Sxi60Zn3lkhqFKXcF90qk3BShVlLyauCu+WrtnpLlmzZvn1j&#10;1IsXSzZIlb/JXrpseWllhvhqZpSmSygzCFZfr5TLHf8mwmIJ51bWRWPoleacgwp352UOc6Shssn4&#10;IncUgrQ8GhXoLU9kgCrG5+/SlJBCoCdroSiKoijaDP7bQF9ZWTmuIdhuBEG+PpoW6G/TlJBioEdR&#10;FEXR5vTfBnoEQVocjQv0JzNAlX3nb9CUkCoZB5G1UBRFURRtBjHQI8g3R6MCvdXJDBACfSRNCamy&#10;cRBZC0VRFEXRZrA5Av3mzZsX1oN0tWrdVso+VcCNGzeSXgRBPgdNC/TXaEpIMdCjKIqiaHPaHIF+&#10;6dKlbOsdYWFhpNG6Tbtdx2t+lXJqw3GkHl6knoW0M7DDQI8gn5WmBfrLNCWkGOhRFEVRtDlt7kD/&#10;9u1bRUXF06dPk0UI9AvNq1ud8aKqYwYc2T5AdUYfD3n+QJ8epKnpdTIwMDAo9ilb4qMqjhNbWMou&#10;fBjFbXPdw5+zCwjyzdOoQM/xyQB3mZwPoSkhVdkXRNZCURRFUbQZbKZA7+7uXl5eDmleRUXl6dOn&#10;/DP0nZapUmW3B5itT3ipTdMxj59pvw/0NeUSg0Tf1pCFV2qSuyw1dltfDF42Q9TJymSmbkSsg6gu&#10;x9ZbftV+C6fNpp62Rpxcmg45ygk4oaVr755K1gNSTpzEQI8g72haoD9HU0KKgR5FURRFm9NmCvTX&#10;rl0zNDSENP/48WOoCAZ6OuZy+NLbjuJnxKQfHOeboa8pX/eLdEk1t50R6OT3gM6/Jb9eXV49kC7L&#10;XLbalczQi4twSmjaYMWe3bxAH8Cpc0tbDPQIwkfTAr0/TQkpBnoURVEUbU6b75QbCPFxcXGkIhjo&#10;K2+HRqwPs1p/ZbtWlLss/yk32VctZM0tHRwcgmIvq+3YdUh9l83F4PeBPv2SvCXnmMJqE3OHzaae&#10;Fw4a6zs4yEvvEAj0p2xkd+w2Sn/DLiLIN06jAr21Twa42+T8GZoS0l37gshaKIqiKIo2g80U6CHB&#10;82Nvb0+6WrVu8+uGs9QRox8X/xAQYMF4WAI/FIsgn5XGBfpTmeDu/Rd8aEpId+07R9ZCURRFUbQZ&#10;bI5AjyDIV0XTAv1xmhJSDPQoiqIo2px+xkBPNoogyNdGowK9zalMUHX/BU+aEtLd+86RtVAURVEU&#10;bQabI9DDE0BEEIB0dR+zrPvYFQJu2b2f9CII8jloWqB3oykhxUCPoiiKos1pcwT6xYsX59UlKCiI&#10;dPUYt2qLVy34k2JwP0l3cKjqbQz0CPJZaVyg980EIdC70JSQ7jY5R9ZCURRFUbQZbKZAz5beERYW&#10;RrpIoO+p7tj9/uPuSYndkxO7P3goEOjnzZg0evTooDsv2WU+8h44R6dlswsfIs4b1l+q4c4uIsg3&#10;T6MCva1vJgiB3pGmhBQCPVkLRVEURdFm8MsH+sGKId3vP+l+7aaMi+jhi4FbHTbwBfp8l9VT76bm&#10;QOt5aqqHvvy8edIP0h/oqu6fN2+e3fX8o1uH/Tn772exp1fMm2cTEH3iiHdKYWGYv/fly952e1eG&#10;k228vJOZW+gute0G9CEI0tRAb0dTQoqBHkVRFEWb0y8f6PvscO2elChzRDTidqCOjlHE3ZD3gT4/&#10;a9qvmuwMfLL/XvOz2Q98d8gaiK43Lkx/Mmmpbd4d04iUrO2ztyRkFUqLqalrm74oLDzjYHrcQ+vs&#10;M7Ia4Z76Xi/msABBkKYGeg5NCSkGehRFURRtTr+OQJ+c6HT5vKaGfoRTotH+Q/wz9M6Lp15+mQGt&#10;mLsuGsYnM2OOb1feL6l8ojDr2UII9Lf3ByRlyExdGZdRKLFJQ1te52FhoYO+/PHjpo/IBoBXYVry&#10;Fq8wziPIOxoV6O1OZ4JqphcsaEpIVfefI2uhKIqiKNoMfvlA/7/dN7o/fLTDSSwi+ry+gWlE5AmB&#10;c+h3K8pISkpef5J61s5YUlI/LvOpm/eNwtwUC6uLr1/ny8tKvnhyUUFS0iv0Qdq9czDS2Nbr+vXA&#10;JHbtwpcXOVAEIp9msiUE+bZpWqA3oykhxUCPoiiKos1pcwR6PT095XqQLjEFg/oecj5BehEE+Rw0&#10;LdDvpykhxUCPoiiKos3pZwz0xQiCfJU0KtDbn84E95heMKIpIVXbf46shaIoiqJoM/gZA70wvGoI&#10;yBBsN4Ign4HGBfozmeCeAxf0aEpI1UzPkbVQFEVRFG0GmyPQL1269M+6TJ48mXS1btNu1/EaUMm7&#10;UsmrgtG7auPGjaQXQZDPQdMCvQZNCSkGehRFURRtTpsp0LOtd4SFhZEGCfQDxM1aOTtTWTeoouut&#10;Tawx0CPIZ6WRgT4L3HMgWImmhFTN9DxZC0VRFEXRZvDLB/rZ+6tbXfSjamJ+PLhi8IYhA6w28Af6&#10;5GMSB0JvPHr06FzsI7bER1UcJ7awlF34ELf3Xb7xyFZJKf4NW0CQb5xGBfrDZ7JA9QPBkjQlpHtM&#10;z5O1UBRFURRtBr98oO+0TJUqjx5ssCg9y46mY5LT7d4H+upykd7ib2vIwjNl6b2nOfrGZwKXTF97&#10;8czRCUoXnvvKHvYLdBSd7X7q4npDZ1sjTi5NhxzlBBxX2+sVmkfWo+lrljLGdhf/KfgjyLdC4wK9&#10;XxaofjB4E00JKRPouWuhKIqiKNoMfh2Bno4Jjdx8xVwsQsbghovM+0BfU75xoPjbKm47I9DJ7wGd&#10;f0t+vbq8eiBdlrlstSuZoRcX4ZTQtMGKPbt5gT6A84q7Eo9gHZGbGWwbQb5xmhbo19KUkGKgR1EU&#10;RdHm9OsI9BVRl8Ln3z2y+cSarY99FPhPuXkdc2z97t2wW4Gx17W2SSlvlnS/EcoL9NU5t8R27/I3&#10;lFBQ0thucSrcfr+khobEdmn+QF/op6mgqiEvczC7jK0gyDdOowK9g18WqHEweAlNCSkEerIWiqLo&#10;V+sCr7fvLBboQtEWZzMF+uN1MTIyIl2tWrUevMiS0pPrN70vh6PKqL0CPxSLIJ+VpgX6OTQlpBjo&#10;URT9CtU/lStyrGihVzF1hG5YxyoY8F6XVBGDcwIbQdGv0+YI9AiCfFU0KtA7ns0CNcyCp9CUkKof&#10;OE/WQlEU/UqUOvFaML4LqXPt5CO5Or7sD0MU/Tpt1kAfyQdbQhCk2WlaoB9LU0KKgR5F0S+rg1+W&#10;mk9uL6cStVP5aieyKZs3kMsFk3rjVfPJE3giFP1K/OyBftCgQUVFRaStttch9B7tf4tWNfEnFQRB&#10;mp+mBfphNCWkGOhRFG1mLc5kG5/OFT9eKBDBWZ1qBCtN1qna+HSOsU+GwA6g6Je1mWboKysr4XHn&#10;HutTYSWeV2lZvX8K9LU1JSUlFdXsEo+qyspattlIaiphg1XsFTAR5JumUYHe6WwWqGkW/CNNCanG&#10;gfNkLRRF0c+qrR/jJ5l9b6ztlusJ7AyKfkGbKdCPHDkSHmHLmpqanABaXO1doK+tXjO4f7du3dYd&#10;uspWuDy75uT4sLCUXLCSD1dzTnbhY1W9C9AuyroOKxLuppSQAR/iiOiO68mFlfWOEBDkG6Rxgd4/&#10;C4RA35umhFTj4HmyFoqi6Geyq0t1R5dPN+/eeE3O5AjsEop+QZvvHHp5efnk5GQDA4M+P4zo1nMQ&#10;W62tXjSfU07TmVEOJ6698NbZOmLEzIic7K0D+gweN/2So8iIESNsonN01Y++pWkXzlELc07kRcvv&#10;ew7SOc+9qjxZPd3fUm2RWcB9na0zmdVfvVDYbggr7r9Bv/LeDI2QhEujO/ccOl/F1URqxIilj98m&#10;y24znTrDcMMG3TGjRhzZuVDa8QZ3bxDkm6Bpgb4b3UZIGwz0jmczxKT29eg1oEfP/oP/N9rWJ0lg&#10;AHHkuFnqpkG8xWnzNsL473sPlNN2JxWbky+GjJgExV59Bxvb3+SNFNLJM9cy+9BrgISyLX9d0zz4&#10;76U7+Csoin6Fah5P72+TRdl+mnPi/40mPmkC+4aiX9DPG+ghGVg4hpg7hUZFRcFm09LS2A4e7wI9&#10;Td92st4/ZcjYOTP+WL7DM4Z7Ifm38d5/z5nTYc7BLZs4xTRtpsMxZ2boHzLXoSeQ1ZM9nULiYMnP&#10;fNecv8au0j4svolDl+X8ucB6c7sfz2cW5pWWaihwCl9H6Judq8qKEhcxWLf2IF1ZNH2MbuUji9MP&#10;s7ZvO/SGbBBBvgGaFug70Z2EtMFAD8VWrVurGJxSM/HvN/B/f/0tJjDA6WzmuD8XU61a7TY+Qyob&#10;ZQ/0HfC/3UZntu+ya9Omrd2pV1DsN3DI6s06sJF5K2Sgza77AaXVnTdIm/IW10vv79Cxyy5DXwVd&#10;77btOmiaXSB1SVVHiqKmzF7HG4mi6FflcKsXfcxfUPtfUHZvqcPlzDnxXzbQr9q3OKxQYCdR9Av6&#10;2QP9hajyszfphQsXkqvLi4iIkC6Wd4H+gu6mSzEX92h7kjIT6Cvy5k7Urq6lRy88sGmmdi5Ny8lo&#10;kUC/Y5M7GcYL9P7RyXRmsLHd1bfxQRtVOTsUTtMVefPn27iGpMeedbAKjWMCfdmd3bscSp5fXqdy&#10;WHzHCQj0M2bYVL9wvPYiT0mSg4Ee+XaAb/DUhmgw0Dv7Z4FaZsHt6G5CqnnwPFmLX+k9R8SkTEhb&#10;yzy42/d9Hc9m8Hod/TK69+y/RESla7deqsZnoOLkn/nDTyO3KlmT9phJ82cvlnA4k9apSzdbnyQo&#10;2vq8lFJz5K6bvkR0V5euPcBp8zYePp0CReKqTVozF24hbThg6Prd9zu1jpLFaXM3LFqrCI0VG/b8&#10;Nn72esl9EOhJF4qiX9bJR0uZ0OzM/TCrUzWjbTFlzy1+cWFnrAspm8L9x14I7DaKfkE/e6D3DS8/&#10;GkpbBdAj/1hJijdv3nz58iVp07U1p22szM3NLz9iTqG5F3IS2n43XmYmxhTSdPwFWDI/dvL267gQ&#10;pnHmenR0TAlNX/c1D4njXjkHVj8VU1X0ODGDWfT3MHdwd792LSbkyjO6uvSU793LlhawYu7bqvAr&#10;MXDY8DD0tLm5W2ZFwbmQOLq6/MSJuzUF91MKSkNDYiqYzSHIN8GbN2/I97wADQf6gGwQIjhF9xLS&#10;OUt3rJPQ32sVStat74wFm+evkuOvOPln6duGw2OPXgNU9/lB5fDptDZt2xnYRpABYlL7fvxllKLe&#10;8V+GTfxt3GyKorr16COn5Q5dO1QdfvzfaHvfFFh94rTly9fvgaKOxSVNswszF20dN2UxNLQPXYRA&#10;37FTV+PDN8kG120zGD9lCTQsPJ/A41ZFqylzREgXiqLNqcTJovneJUPcK9i4DPLS81clHF3Yl1B2&#10;xczRhXPtfg/mRweKfiV+9kAvLndwnbTF4s0WfQf9Top5eXkuLi6kjSBI89PUQP+jkEKA5v2Iqe8m&#10;eYtho6ZaeT8TqBP5An0qBPp9jlGkvlnBcuCPw9dL74coL7rdCCrbVGw7d+3h5J/586/jJ/y1VGS7&#10;IbhojWKrVq0dTqf27jsY4nvbtu3btGkHjZ69B5FAv985mmxQTHLf6D/mkzaIgR5Fm9/Nx/J7ulQK&#10;5uavUDjGcKigbApJlGfO+XGswkCPflU234diEQT5SmhUoD8SkA1qM4F+uJBqmV0gawno7J8JWXzk&#10;2Jn2p14JdPEkgR4ajmfSOnTsspdzldSXr1cbOvLPPSb+nbp0czqbQYq9+gzaa3Wld7+fho+ePmnG&#10;ap4OZ1LJgNWbtGcu2kLazmczO3X+ztAukiyuEtf6a44IaYMS3EDPW0RR9PNpczZny8kiwdD8Fepc&#10;w8zK25VQnNfMufu2b5i23Vu7s9mtxq8y9Xgi8LpQ9Av6hQN9K6rVrAETwcuXL5PKrFmzTpw4QdoI&#10;gnwOmhroxwtpg4He4UzasN+nzly4mRfHG5QX6ME/pq1YuVEDGrBuv4FDNu88BOu2adP2kMcjKFp5&#10;x3Xq3M3e59WYSQvnLpciq2iZB0upOjgHZJHFOoHeP6tPv59EtxtCL7SHjZoqst2AdIEY6FH0M6l3&#10;Jl/N9zVRMDF/tTrXMlHepoiyymfSvHUBN9AXU7ZvKcMnlEU2daT2kHeCwCv9IqrZ395mFMBb1DyW&#10;wmuj35TNEeiXLl26pi6LFi0iXe3atKV9b4KDBg0KCAiAiqurK2kgCPKZaFygD8wGtQ9BoJ8mpFrm&#10;F8ha/K7bbtCuXYeFa+SJy9erOftnaBwIFJM05h/GBHoTP9JW0PWC+P7n7HWj/5jXrUcfUoQg3qVb&#10;T9gCpPNJ01dBRd/mWocOXeS03I0OR3bq/J20ujMZWV9Lz8dt2rabMkd00C+junXvwzkez+uSUOIG&#10;er7BKIo2WWO/PKJgUP5qhQRPLpsDj5DdQctcyjKHyfTWhZQ1N9nvvddO53Y/tWCBF/tFND6TM8j0&#10;UY/Fqv2kPYxPJB86lsAU3R5oON4dcOgF/0j0G7GZAj3b4lJZWRkaGkra7dq1pekYkDdD37Vr1+vX&#10;r5M2XVtbAtHjzZvSijp3hKpOv9OxS9e94ewiD1sjTm5tdVk5935UsG5JRWNvK3vchpMJ/9TWlJZW&#10;wj8VJcz9av9pI1VV1XgHWqQl0ahA7xKYDeowgX6BkEKgJ2vxPBKQOWri3CEjJ/H8fcIcCPSyGi5T&#10;567nHzn2z0W6lpd4i+buD2Dw5FlreRVQUtUBituVbXkVJ780slmOdxyv+CFHjp0JOwO7xF9U1PVa&#10;uVGDv4KiaGO188+ROVVQJyh//UKCt3lDWeYxV9E5XEbZFFMWWUx8t8pj5+bN0qm99ymN65TieYHX&#10;28w6+Wfa+WdTUieZfbZ9s9s7BYoOfmmUmDWldJ5aoDZ42W7+8eg3ZXMHetj4hg0bLlxgbvUKtG3X&#10;5m7RcZAX6Lt06RIZGUnadHXZrGkHXxcX75j464NstgZEOBpHNhShmUD/+q6qQTCzUJE3f6FDUwP9&#10;W4t1m+HZ/555qKj0HwL9mP99fzQaP2+AtCSaGuhXC2n9QI+i6H/bDi41oGBW/vqFvA6pnZmM52qR&#10;TR3KYBpQhEBv8oLSjaE0blLqkdCYqB8q8KqbzQ37L3WYp9TOKof8GcHqbA4ldZxSudRhb0ybvXcp&#10;Wb9p2w9RY1dQC/f0c60SWBf9RmymQK+url5aWlpQULBt27a8vLywsDDSRbVr06/mJvjDDz/4+/tD&#10;xcXFJTDw3X2jINDP5FRCozLMLeC4rcXphGg/48Ph/hyd8MSXRXnJCfFx/9O8KC7CKaFpA1WOkREn&#10;NTVsu6JLdnEVX6C/5RwQkXDd9WhwoOIm9YS7QVLqbsYLjBKexC5e6z6/34+3HiTMkzD3UF7jGZpg&#10;abCPCfQ0/cBbqeLt6+1+xauXczgr9W4nJBjp2rkbWt5+ek5Kwz7piX8CdxgDuQo+grQcmhroNwkp&#10;BnoU/Xbse7iQcmwJV6rhF2Ixf443S6MOpjCPzGIeMyVv8pyJ8jp3mCi/8+w6m/vwSi3OZPC/8GZw&#10;qppPX1mvzrtCmB2zL6VMX1KGTymDx30M71Gat5iXAIvTtlGHK/rqRMB4nVOZ1KHMvuYvOL6v+LeD&#10;fgs2U6B//vy5nJyctLQ0bBkqfIG+LUW/AXkz9N9//72hoSFpvw/02X7HvA5pGbuFh4c/fJYV4cNJ&#10;Kc+Tn7MpPOzq5DkWInyBvoEZ+iRXS4+zsGLiNWfVI7fowofy8pyVS/WgEh4et4B7WyslSY6qKuc1&#10;b4aepguS79teO5pVUQ2BfvNqtRBmcGxShKuqxekL1876h5hxR3HBQI+0NBoV6F2DskEdCwj00kKq&#10;bX6BrIWi6H/GTT5FwzwqeL5PxmyjhUzPO1Qwp9NAPrbKo8wzqENZbJSHhkU2UzGKp/TuU9p3mEeD&#10;x9QSbWq5gcBb8Vm18kkattNj2K4z7eV8mTvj2ryhTJOYAwyTRMowjtJ/SBk9Yy62A7tq+GS1Y8J4&#10;sb1M0bGKuZjmoSydw7dcArPUfXNgXd4XS+ApiLO8S34/1nAX2hJtvlNuEhISsrKySOV9oG/bjnpa&#10;C/ICPYfDIQ0GCPT9J4qIiWkaOb4uy9+7ZYOYmJh1wCMm0FeXGotOEhMT/X2m2Wn1bavExGav0GYC&#10;fUW+8uJJblH5EOin9p8I48NynkuuXA+N07cf7JUQFVuzaJX6Kb+9m6CyUf88L9DfP3FwwWqxlRuU&#10;SaCnK18v6r6yqpaGQH/3hM6alWJiilZvyh/t3GBcmRo7T+EIGQUob54xff7yhHx2EUG+fpoa6JWE&#10;FAM9iv7H7OX6td7sSUjJ1SchxENqt8yhOJDpc6gDydSBV5R5OuM+SMzPKWNumteJodTCKI0blNZt&#10;yPQy3hkC78ZnctIOq99U/ahtHkxAh101S2e0fUsZP6MMHjFHGqavmP2HymZnamcA84rgpcGj6lWm&#10;MWUzte0oHLFM8ipre4R7oMW9t66xXx7ZvpVvyiSdYOgFmd4jtLxvAe/Z0ZZuMwV6i7rs2rWLdFFt&#10;2g06ToNr1qy5c+cOVFasWEG6PgdeFioqOxTs7rPHFQjybdLUQL9HSDHQo2iLdv4xblLkyt9ukTpW&#10;MQnYMps6lMmEeDI3b5XPzHBDmjdJpIyeUjp3Kb0HzPUo9R9Re2MprShq51nK8DF1MMXhMvsz8DM5&#10;X9Z6vrYftWofJeFBqVxk/iZwKIv5M4JjNZPjIcSTvx4c5kZw3bvMnkNMd65lTnOCoxTnGmb/nWt+&#10;MLwzzvYVcxzC99pnO6XC6r96VCj4Fuidyav/pfy0gX7+8ZIFXB3qdaHNYHME+o+w5x0JCexJ6eHh&#10;9S5egyDIJ6VRgd4tKBvUZQK9rpDqmF8ga6Eo2oLUPpMvcqJYIPO1VEnktS5icrx5OvNokc1EeU4+&#10;MxPPTHjHMZPxmjeZk9G1o5mKxnVqTzilfp2pHEiG9GzplyHwFv17bU6niJhcbr1QjVqgRolaUdvc&#10;KbmzzMn6zF8Pspj4DrsHhxbwaFPERHZ4LVC3L2Gungn7RpI9eYGkIeHOnFtP2jztmK8jecZFzikf&#10;OiGqtSs7plEuO/F22cm3IieL4X/LEI+KNq50qyOsi48zXQLj0ebxSwZ6iA6eXNhlBEGahcYF+nPZ&#10;oK4lBPp9Qqpz6AJZC0XRr1/JU4WgQNRrqULMdaqm7Msoy/w6Ud4yh7l8zf4XzOw7hHhI8JDa1SOV&#10;rqSz58pr32Zm5XeHUiqX2kt6/qV6wt4vVeCN+jfuc4uVtL5JiVhQ68ypjXbMfLyML3NWDxw5wL7B&#10;fpIT5WGRzNAzr6WGcqhkXotZBjMrD23ey4TDEru37xfra5lL7b6y2D17KO/TDvWENN/GjRbYTyHt&#10;5FrTyoUb4l3o1tBwoXu6VQuMqa+iVZhABf2ENkegj42NvV0PqCcn13mKu3fvXrlyhV1AEOSz0dRA&#10;f0BIMdCj6FeuQ2CO2pnXrcmZ1v8BnblnyTtWMrPaFjnMPDf5wCtEedAsldKLZXI8pPk94cx5Kerh&#10;zPnxe+9RBk+Yk20gWCueA7sq+Am8Uf9SfedoNedYapEmJWpJbXKitntRsqcppWBKM4o5eQb2EPbz&#10;YCpzcjxEeet3h1VwWAKSWXlyojy/0AUHIR++stDvXhVtbIqE+dgDM0Nfb5+F8S/vMlgXhOeCxa2n&#10;isa6v+UfwNP0dMYCrzekPWCV9pGgbPiP5xhYZwz6SWy+D8XyQz4UW1paOpJLSUnJnIWif0sG2gbR&#10;isrqZEwTqSh+8uRJXgm7hCBIfRoV6N3P5YB7LUMo2lxIdQ9dIGuhKPq1ue9s/vZTRQLBrgXLTMlX&#10;MdPV1q+ZyXiIxZCPoWGZyyR705dMcIcor36dUoMof43aE8nEegjE+g+ZiXnVq5RyMCUfRO3w7izh&#10;PEcnQODtappuQdn7jj3vu/MktcGO2uJC7TjG5Hg4ZlCPZA4wOAWUVS6T5mFv979kdphMyZOXc7ic&#10;ubKNdUED58nAcQsMECjy61DezfihYPHDtnWnBfa8UVK6d+0Cmd8REqfe8NdBE/98tTMF0JjhmAZP&#10;BP/r+J/XzD8P3B+QD6vbBORaBeTCESb/6mgTbO5AD8/n5ubGfymbgoKCjp27eV2jL8XS5+/Qe9zo&#10;jRs3sn3VZUt7df2u+45CdvmfCTHbGyLER14rSlIUV7uyCwjyjdG4QH8+B+QGeksh1bW4QNZCUfQL&#10;aheU6wa/6fkW+UNVC5YJ8TXMo30Zk30tcqkDqUx2P/CK/QgpaBzPpGdwTwSlGkbtusxMzGvfZj7z&#10;avCImSBXDqF2X6XkAyjJ4+1lTvLepX/jkcAMu7Pp1JQtlEIgJXOKkjhKSZ+iFIKYZ4eDB9u3TJQn&#10;f0DYn8R8Htf23ScWyCuCWA9pnntpmkZ7uIw5jBEoCqH4mTfOfP9J/lHzgLzWLjQ0DvulQKDfDFH+&#10;fI6ET5FdIPMfjLj2VU03n3dP4fTRPxQ415LN7jxdSBpok23uQO/g4ODu7n7t2jWyWFFRMU8tvfuA&#10;sWputH8UfciP3mDOF+iBRNtbmUUpPrIdOnQw8X/osXt5hw5j79K0356JHb7rFx9ve7+wlE72Dgy0&#10;3SP+l4yl3bQ2bdr/8JeF0vgOHXo4v4T1L/bq0EHE+rbO4okdOoyIyiMbpavfJC/BQI98qzQ10FsL&#10;KQZ6FP3iHgpk4nvbI7WMTtVtnWvYECyQqFqW8BIscyibQiYKWxcwp8UfSGZOPTdNYhpMUH7JXApm&#10;Tzjr7lBq1yWmoRVF7eXOyqtepXZfYSbL5fyYm61utKfWmbsEZQm8e02w7RqTNqqw5QvMufiypyn5&#10;QOaJ4IgC9tOGu7fMyT9pzHy8WToTc/m/FsyleIqZxyZ/gWBd3jR/I+3gUbvQt0Tg5RBnWMeJHX/N&#10;WzQNzBt6jR4SygT6IaL68Fa3hv9ddm/aHOGeI8TdWhdvOr6W/iGozlM0IHwdHas2niwiWx7rWU4a&#10;aJNtpkBvZGR06dIlW1tbLy8veEredegh0G86kCdpS/84Zo1TCG1ykpY7TEvsdia9DNxAbzhpnPnF&#10;JyWpwftsQmvy7m4WMV7VYeiN6uqiOE4sE+g9/f05Dn73YTi5M9RDv72//Dy4+xL7xTP3ltfQdPqp&#10;of1++GXwAAnDILJVuixzGQZ65FulqYHeXkgx0KPol9Wo7hkO/wUPl3M/PJrBzsEf5GZ3k0Tmc64H&#10;Upi5eYMnzOdcmfn4a0ySVg5m5uDJrLzeA2ZKHooqF5n5cojym52pNQcp6ZPyRx47nU0TePcaZR+R&#10;fR0VA5mnUzzPzPcrBTPHD5o3ufeEKqJs3zD3cyVXsIH9ZC5cU3fGGlK4XYng2TUQjj9wXRpBDR8z&#10;f6YQKDbe1q50X4/qPm7V/T2rxQrpZzQ95Qyz2MEiA3YGGm3caHj87iQdXEtPvk938OSuCF+Uutsh&#10;wtYEKu+Fl+ZYTR0uZY5AnGo3+zAT/NtPv4FAD9vv41JqHpDHe2/RRtlMgb6mpmb//v3Hjx+HBlR4&#10;gb6ysnK10RsVZ7pdx+4Q6LU8aLtztLiEPOll4Ab6o+efZjwNNbU1VJK1LI4PXqN77OjltHsBLoev&#10;Wp3LK870l/fy5xwNiYPhTKB/E7dFwrXydfIPC2z1Zv5aUE7T5Vf3HLpItseCgR75hmlUoPc4nwPq&#10;MYHeUUj3Wlwga6Eo2vxq+71mT7aGR4E41RKFEAw53jydeTR9yQTlfQnMGTUQ6A8kMxdr3xvLXHES&#10;sjv3GjVMsFa6wJwur3WbuRykegQzSQ/hHuoypyiZ08x1Hlfvp5brHwnMEnjrhHeE7JGh2leYbcLG&#10;FS8whwpwLMFcAfMOk+CZM2dKmD23yuV+PDeTcijnzWEzkgl1gXn6Jsi9PKUwtqpX+ZDdfOjxN5jH&#10;327Qvf3oDkeZYicv5hFy/IJrdEdPJrK3cnm/ilAyH1zmvt4GX/KBVzo+GQJvMtoom/uUGwIv0AM9&#10;e/a0O+wyd+5cCPT252lZRW22A6itDjt92tc36mFoiK+vb1pB5cvYCF/fkNd02Q1f3zP+QbW1Nf5+&#10;py/fvJmenvAqswjWSE5MKKPpuEhfP3//8IjntcWJZ3x9bzzLexh+CbZw7yV7zk3qfWbxLntXWAT5&#10;tmhqoHcRUgz0KNqcLjvx9g+vcpCJSpCZDpcxHxJ1bOH3doX9t8pjozwEd9NXTIKHHA9pnmR6wyfM&#10;7LtaOLXrClcI1kHMBDlUtKK4F7SJYPI9RHn5AG6U96XkzsCYHtuPKB2OFngPhfQPRY/fNbkz8XvC&#10;mRAP24cDCTicgIMH5srxb5iLS9qVMCfYWOYyZwQxJ9LUuxwNMzn9r6O8cPJyPLlOPE+2+C6U159T&#10;b+NGdz1Bt/dg2jCszUcm3T8u80rrFXnaFDJfZZ07447kCbzVaGNtjkAfGBh4sh5sH007O7Mn2GyW&#10;1lJUNSBtBEE+H40K9Ecv5ID6VhDoPYR0r+UFshaKop/PecdLQcGE9B/wcDkT8g6mvD8tntwzdV8i&#10;IzT2xjLnppOz4XeHUkrnmRNpILirR1Bat7j3hwpj3H2VOZ1d2oeSgRx/jlIK+VkvUtEjQeBtFEZl&#10;+9u/Kp+kZM8w5/OAuy4zz8ucmn+buWCOZQ73I62VlC33QpPM9SizmblzwRNpIMpXMgGXv/gZFIjs&#10;jBDZyWXjuQ2Szpk2955Q7CrvRpIV2XX5FhsnvPPMZza4n9wQ6CJa5jFfVrP00Yczthn4jrN+LvCe&#10;o421OQI9giBfFU0N9J5CioEeRT+r63z+K/dz5de5lrnAi0U2dTCZifL7XzAfdTWOZ2biIflBlGdu&#10;/xTNxGgyH698gVw8nonXeyKYNK92jT3xBrog4kOUl/NjTr9RvTbCOGrX0USBt/Ef3X7o2jrz65TU&#10;CeYp4DhBNZT9nCtzAftHzMEGc9rMu9s/2RYzF7GBQF//MjUwhvHzRnkmlJPGu5s98TfauHEb3Kn3&#10;tqQNva7MAN4YZgvvGvxbFlYO95MbTI7nXrSHv4undQH31Cnu31vmqkCsh/d54ga9AZpX1un5rbWM&#10;Wq7swP8lQIX3awn0aWlp7idDF28y2ya9my0hCPJ5aGqgPy6kGOhR9BPaw7V68fGSoR71ztyA2EQU&#10;qLc4HavYE+Uh55G7pe5LoPQfMQne8CkT6PfGMqfQqF7lnuUSwmR0xfNMlIcEz0zVX2Om5yHBQ9qG&#10;5C0fSMn4MCkcBuy++vuB2Ol7zwm8pR9X0iJsu200tc2D+air5k3mEAKeQv06e09Zo3hmV2G3mdjK&#10;PcGJRHl45H9RRPJhhg+l208hf47nSTI6PEJ8J+227mymhxDfhntPKCbKc0+F58m/2UYIXxp4JO/G&#10;h16pYyVzqGPK/WMLfDXh7VqsTU3eSOk9mKB7kVq2l5Lxna5/UeALgTbKZjqHXr4uvAtTpqamhVx7&#10;0HO81ugFhlK29Knr9LTN/qQLQZDPRKMCvWdwDqjPgUDvI6R6lhfIWiiK/hvhl3RHl4YSEiSnpl2t&#10;/KsSwh+kYch2zHz8S+YcG3g0fMxkPhKdIfkxZ8mHUcqXmBCvdJ5J2Dv9mTQPIRsSNnO+DXcyXt6f&#10;Oa9d9jQl68uc7AFRXiVkpF64xekUgbf0I+6xu77a5BK18TCzKY0bzCdc4WgBGrAbeg8p/QfMtXTI&#10;nrNRvpz5rALk+A9dZ6Y5czz3XBpWEtm5bcjxJLtDmmdzPJG7FnnkbZA0hBK+cLwjSZ1ott3gufLw&#10;HxWOf+A4TfcuZfKCubEXvJ/7k5jFmbLMl1LCbZS0g8DXAm2CX/JDscnJyf0nqJj5vJV3oAOiaFl7&#10;WsODHifm//jxYzKMrq15/vABkFNSoaHAEe72UhU5WW/YJoIgDdHUQH9GSDHQo+i/d59/7kdu79/C&#10;5IU/0nasouxKmatPkkvImyQymd48ndoHUf4Bk+Z17lBqEUxeh8AH8VohkDl5BpK6SgilcZM5OZ5c&#10;JhIiPjMff4qSPknt8GZPv1EO/tEsXuDN/IiWp17sO55AiVkxp+jAcYLuPWZWHnK8TgzT1n/InPxj&#10;/e7euszOw3FIBZNTmU8eV71/XZ9fXohn2g3leNIgJ9W8z/HcNv+sPEjW5d+gMHY+xrf48dfuUMmc&#10;XQNHaMwnmBMpvVjmjy1m6czfOuCLSz7/IOHxo5SLwJcDbbJfMtCnpOUs0soNjqGVnejVJrTfLVrd&#10;ndY/Rm/caUmG0dVls2ZyKml6+up98gqc1xUlEC8Kikoqy0uLi3Jz8/Lp2trCPKi9rq5l1zASH7XS&#10;IJhdQBCkIZoa6P2FFAM9ijbNpSfevo9E9iXM7PVHrhDy9Qvx1+ndxyJJ26GCufyLKfekGuNnTJo/&#10;mMK911Iqk6G1bjOPzJR8CJPUmfutnmZytqwvEwTZC8lzwz3jGUrqJLXdkzslf57plQ/oKn9a4C39&#10;kPZ+yfZnU6m1B6kdXswp+HvvU9oxzNEChHjjeCZ6cgqZ69UcrvuXEOavCuVMnb/4mX0f4kmO5zZI&#10;dodFNqa7vAvxrkyDzMcTSRFk1+Wuxdtmoxx6VbAiKDlagy8rc5z2nDlvyvQV8xFnOFKCZG/wmPms&#10;sNxZapNzVzHz3TbhAl8U9N/4JQM9PDfVb43fjeqzt2jbc2ygX25MLxB5d+XKd4F+3FJdCPQFNdWV&#10;lZWHbfdHOOwwiah87i0bX3n+TObryufu/tHv9vb1XVUM9AjyUZoa6IOEFAM9ijZB5nab/MEI5C22&#10;OJlgV8lkO0jA0CbztYcymZxn+IRJ8yYvGA+mMW1I8LsuMSfE7+LewxWiPIR16ZOU5DFmep5EeUjt&#10;kN2ljjPn1UCal3CntroyRdWrzKw8JP4Ntu7nswTe0gY9cPR+mzWm1BZXJsfr3WeivHok83Fbw6fM&#10;oQUcRMHewm5DDLUu+tC9k5pTkuDfZ3GuTEbn5nje1DuT47ltMitfJ9C/S/+8TQk8xaeROTzjnj1l&#10;9JSJ74aPmQQPHspiLnejEERJelPih6nlBu7nMgW+KOi/90sGeuCAuY1/5GspW3qdKW0VQO90oM3O&#10;0Ot2v0vkEOj/1H+enFxSUa2hwDkgKxN0P9nZzMTHh5NC05lRnLinVsGPniUnJxeWQezngoEeQf6J&#10;RgV6r+Ac0IAJ9BeEVN/yAlkLRdGP2MutmgjtdvxpvkULUdi+jMnBjtXMfDxkYss8ZsLbMI4yAuMZ&#10;D7xiojPE6N2hTCJnz4MPZAI6JHgpiPLeTL5nTpEPpmQhvnswCX7bUeaDqpDjd3hzPwLLvWCl1Alq&#10;tanV6ST+N/ZD9trE6SZzjLlcvcYN5lwaCPE60cwtZg+kMNeaPFzG7LxFDnPsAftPDkX4X9cXOsqq&#10;H+JBNqmT+Xhuo+Ec39Sza4S9VS3Iec38mYX5wCv30qJ6DyjdGObthTo8QhsO0uBrt96Wmrfb6tQL&#10;iJ4CXxf0k/iFA31FRcUCzbxT12lpO9ophP5zU9DA39c6OHuSXt4MPQCB/vwR5QmTJy/eoMIL9Ak1&#10;eSvGTZ08efK5J+w9oux3zev/w/Bjj8gSgiAN0LhAH8JoYH2Roi8Jqb5VMFkLRdEGNQp4LZiKWrrM&#10;NHwFZcP9hChoU8RcxPBQJvcOUI+ZizzqP2Km5E2TKP3H3M+zXuHm+HNMNJc7w1ziXcaX2nGMie/K&#10;Ie9OrTlDSR6ntroxZ8WQCXuoKF9kUv5Of2bCXtxB3/2hwHtb3yGbzXtIujOn7sAxwF7ulLzOHWaX&#10;TF8x8d22mNlz+xLm2MOulPm0a/3U/kVy/LsoTxI8NHghno3v3MaHTrBhVnm3BYEtC6XDP/1pAt40&#10;OE5jTpFPYGbl4bhI7z6T4OH9JPfx3RNB7fRjDsBELKhFGvruDwS+LuintZkC/e66bN26lXRVV1d3&#10;GTB1tviRn/7SdHDyiL77hNQRBPl8NDXQhwopBnoU/ZAqZwt/rn8ByhakU72JW+aGSsXMTVLh0bqQ&#10;OWWFfNrVKI5JeCDEO+ZC8gnM5U1UrzIhnlx3Us6POX9Givt5VqkT1M4AZu6cyfdnuZP0x5j5+M3O&#10;zBjFC8yKamHMlDxE/E1O7Vfqq9hHCby3/B49nzVB+WhHETNmsl85mLmmisFjZmcgx8O+QRJlpuQr&#10;mHlocqUaiKeC94H6Mn8zYWfTuUGcyMvovBDPtkmO5yuC/CsKbPnfCm+IWRr7LsGBELmWPOR4eGP1&#10;H3D//BLHVOCrrHWb+fKJOzAfUZijqGITIfDVQT+HzRHoP46Li0vM3QfsAoIgn59GBXrvEEZDJtCH&#10;C6mBVTBZC0VRnnO9iwe7lDATwPwhqQXJXGW8mj2RBmK9QxV3VhsS/GtGqzzqUAYzXwtxGSIdBGj9&#10;h8zZF5Dm9R8xZ9coQo7n3tJV9gwzv77zLBPNdxxjJuYh2ZOPukKsh3C/7Sgz+77JkdrqwkR/9evM&#10;B1X3RDD1dWYSlhE7nR8KvLf8ztX2o5boMIPlAyidu8yZ8bADsDPQOPCK4uSxp9bYcXeeTMkLvNIv&#10;ZAM5njs3z5t6fx/i+doCOZ63Kd5m/5XwRjF3t4VH7rsER0HM2TVJzBEa+cqSs+RNXjCfddZ7yHxZ&#10;JY5SG2ypFYbUXGUJ4wCBrw76+fzygZ6fY76XL126xC4gCPJ5aGqgjxRSDPQoSlzr8xZkkhATglty&#10;lCchHhrkdBqbN5RlDnNXV3g0S2MSnulLZv5bJ5rSvsOcmw4hz+gpM1OrHMJeXFLWl8nuUieZnK1y&#10;iUl+0j7seTUQ4nd4MRF8iwtzhsZmZ2rzEaYOIR62BuM32lOLtYZstxV4e/ldq392wp7TzLqwTdgB&#10;OJYgWZM5tSaJOd6wL2U+pAvCSyBXnPxCc/D15UV5Xojn5Xg2uzcU4kmOJ4PZef16W26izu++6Lx3&#10;yfo194ZfiUx2N3zCnkPFnFWVxSR7nRjmywRfPjEOtUyfmimzSt1T4AuEfm6bI9CHhIScrQfbx+XY&#10;mTAVLathC+12WdybKWLOVhEE+Tw0LtBfZOQG+ltCasAJJmuh6Lcp53z+Sp9mvbLhZxGSHOQ5h3Lu&#10;J1y5pwk5VDITsYcymVsFQbxjc/wDJkBr3eJeNCaWyXm69yi1cO7nXP/P3nmARXFtAfhgr9HE9N7b&#10;S2ISk5iu6fbee++994KKFKV3BBvYsGBBBURlsSH2Air2riAgHRa475x7d2eHWUBsieWe7//2zc7O&#10;DLs7Y94/Z889N4isHT2+Fyq7P28xGcRbyG+glX2WUpIeFbyTJ5VntHOizC66OyLS9rhL/fFf9HWf&#10;6rtf8w0r9LTf/lYHa+joSYU61ON8H7mmZSy9DaszdL+B9x5o8PSTQja4pNBHUH/G/xpF5Q1qzsVd&#10;yLrG48VKwijxJo9/UNU1wuPducfjN4ZP8evCs++cSud6WgzdIE09Qt+kqKGaHkNjl/Ek4vff0g7q&#10;T6g7zO+33naacyT5d/gvB8VmZGQMHm39we+z32p9dJmODfVmbsHsn75BqampYjN1xB49a2xkI0OG&#10;jPuKuxL6gBDCkoR+bwlBoRd7SSRPIaOCkrWe9NghVN41jVSYnF7U2ORQxYWonJ4ZR9aO9jxuN1W3&#10;j99Dw0zxKS4MCaaq9z7LSMrR4LsvhG5+vH7GzzD9k2hTg49dvKGDK4lgKzto70wFNm3sie7zoZ3z&#10;l0MWftnL6cvhSzVfL+K77tIor+jSdfrSDQD+leFh9DbQ42egYh6n92Z3jZLHLmmkp565vJ0877qj&#10;+Zj/KYrHk8obPd5g8AKVx4tXDRIvPJ4vaI5579D55T9f4IJY451HJVVz+S8wlifI46lKPoa+ZLyX&#10;w3M9aB21HmrnDC1mw9+j8GRpTpPkX+a/FPoLFy5O9WfbjrCBHswnhHVxoD70HcdvWxWkaltZ7Y2a&#10;X345ee3+USWZKfZa+A8ff/ldvXZJ2YYVMmTIMI97FfoDJUQKveQpxGH9zVlrE/jA0ESTFT12oMq7&#10;Z9OncDXOhIqfxT2TKuNnnKTHifupPn78XuoZP2o7MW4XrRkeyotqVkDf5eR5SBcf6ORFmt7RnYZI&#10;9l4q+tJw3Hkm3pWMvLMPvdR/JQ2BbTSlYts5b3Ww+aL1OM3XK5i14BB81wHaOFDx/eD1NF2R6GqP&#10;Ej/jBL09qzNk805Jhp8U3DIetZS8gvB44egaiRf6LtbQBsaFB5mMF9CdG97zqD2eTxqAF4DoUDTt&#10;GKXhEZGSn3qMznjPxZSSb+sITSzh79FvtZyoOU2S/4T/UujT0tJKl63S3z1/4VbTxFJO61i7fnPE&#10;Zkrbysnfj+0+yPF0pOtLL730W2dr3VK7ER1eeuvd9/V56c3ff+ulF348nZxr2IWxY8Hz1141LMuQ&#10;IcM87k7oQwlLZxT6wyVkmtMmsZdE8jTgtuHG284XqbQDxUhRpccOUvksqo93SqYFj2wSO3ycdpwG&#10;uY7ZwRPwu6n8fehmKpsZraMSeVRqlHjqKbnUUAEv6mdQ2ds6kPb1WgI9FvP1XpTNbecEbRzJBXFN&#10;35W89mY5LTedAXUHNBg1X/PdCtzWnP9zwkpoZcuHugbREFvLGJh5mga5Wh4n3Zx9jgr6xfBcx1va&#10;j/aIISReMXVh8KTswuOF0BtfRYnHXXDlA1N5PNEIGjwtqDwel/GM2yfQfRHeJk1HlT9Ot0kzT4Ll&#10;SRogMWAtnSk8ua3soPFUqNO/Wp0emjMl+Q/5L4UeA15pFRydjyqPQt/IkkCh//6fQeJVEvqypQFg&#10;xdGrYwY5Jt8IfwOfvPTD8mUOF/LZ1d0OsTFzy+AagFlhMYZd2NlRjaflG5ZlyJBRSNyV0C8JJbjQ&#10;Hysh0502ib0kkicbKtqeeoSmJXK6bTAkRZseL9wyaNgo2rxLKoF3JmjGlInfQx6PH3PIZmo02S+Q&#10;EvOjI0nlUcT7LKfUe2eehu/gSqCpt7SlGgyU+G4LaD0poDupfBt7aDWHkuvd5lO9+4Agcn1cbmE9&#10;zG1XQMhNRPP1Im+0nQHNZlBqf+Ba+ikA7y7I4y9Qn0QUTdsr1CXTKYlqgVDo8Z0/8qcABV2Iu/B1&#10;A8asvFiJj2Iz8nizI9wX4ir1NOu1j7ej+K2ivtOkAfweyTKW/yYTRyVVPfktGZ1cG/h7FPw+2GFZ&#10;bKHnS/If8h8LfVJSUrOpCe4bWU9nmlhqiDeb4s8qvPK7eFUzsdTEsbbX85jV8O6mmWIzVg9bc4u/&#10;zuPWnv59HDJNyXoZMmQUEvcq9LElRAq95Imn+uQ9z0zdSwXlrpmPsccjrqjyPKuNj9T+JZ0cDiV+&#10;wl4YsZUn40NI3HsvIwyTsy4jEe/sTSn5dk6UiUfPazaLPL6jF62kNjXeVE6DtJnLX7KmVzu48Z42&#10;AVSNg2bfxNLS74DbytOa7xap3mBE9a5u9FfQ+8ftobsmIZczT1FRzZzr4JxMvySI3xNQ6JWKkUcV&#10;qpYx2rwweDHDawGPN6btH3BdDeKNHp9XyD0nnm68EZp1xtBOfvpx8nhRwoTXQL9VdCuFZw1PVqMp&#10;8Pdo+KGr26ozUuUfTf5joUd7eOHPoNW7aabYt/7XoFEny+j9R9A2xKssP+9ELDo8xaUL11MTzkdH&#10;R8ecvnTr1vVsxnJSr2fm5588sB9Xxqdl4TY5KTdwGeNCoiyilyGjyLhXoY8rIVLoJU8q7yzM4eMs&#10;cwgaKlrYrKKPBd6MjxZNI59z4ol5+3g+2DGaiqRR4kdu5RK/lIauorWj2KHWd3SH9m5UVNNqDhXA&#10;NJtJVdT42HoOdHDnEu8KbZ3I/1rbQwsbKqSpPwEaTqKu5Cj9refylbOerz9s1qIjAZtvaL7e4a47&#10;3unmSOn8XktgLG8/P2kf1XugzaPH216lgpA516hZDbXOTKZfEh6T7x9VHpW93ELy9TLzWbkFrPxC&#10;WsCVVEzP0ezyAECDF2jWe+TQjRDejlJ9PG/uqVTJzzhBE/H2XU4lUqjyeBuGKv/7oC/aTZkbcExz&#10;viSPFP+G0O/ZsyfCLMRL+OerV6/ebZDVuk070tLSxEoZMmQ81LgroV8aSswgoT9bQiydNom9JJIn&#10;hq9dz1NdikaMHlPQ51CIKTefQD1M7K6Qz43dSSovPL5nALl7G3vycnJ0R6qrQa1vbk363mgqNJwI&#10;9cbCn8OgOc+7U2U8r6hBa29uRdv8PRrq9offBlOFRoOJ0GA88WvfUR67NF8s0sZy3dfjguh+oO8K&#10;GLGFyvTxbUw+RJljfIdzb4LNZbC5RMtC5fH9Pz7DFZR0Oy6gwSMiDU8LDyMZjwiJN7/VwTVu6TT/&#10;F7r7ND4nFDWuEfP4xtEFIKrkO3nTLVnzWfwkDhzlprNbfEhzyiSPIP+G0MuQIeORirsT+jBihgsK&#10;/cUSYum8SewlkTwBNHA7TsUeHlkFxMjpMexNiRLsmkZOTP0oM6jcAk1u3B6avGlMJPV9R5+mKhpn&#10;qoNH2szlyXg7EvTG06D+ePhrBBoe/NwLfulNSXe0eaql4RLfdDptgwr420D4sSvU7gw/dof642jL&#10;H7rU6e/Uy3Kl5otFfp+89pluXpT7H7iOEsNjdxm6yDsm0rv1zCV3p7eaRkXe7ryHpuZDPZKoC9+p&#10;0oZbO2Xilboas9aT6l3uEYPH82XxqOCh56Nd46ioRmlcQ9U1cfSFDw/jjUT96NTj6W4wCX4bBN91&#10;7DVzteZ8SR5l/kuhT0pK6tKly+TJk6dNm9a3b98RI0YEBQUZXpMhQ8ZDi7sU+gRkhksosCslxNJ5&#10;s9hLInms8V13kRLGg9bT/ETqfCdqZdOZMEZnWvOI45lD+m4fT2aMWiwKV6gHZTRNDDQslHyugwd5&#10;udD0dk5U+I6fEZ+Sow8mif++C9TuCD91p9R7/Qm0WeOpVE5Tbxxt8/dIMvivWsBPPaDeGGg02eKX&#10;3q3G+LUaPU/zrToti20xaxP9LfyjeBcxLITPLHuUij3wXQkrFR7vlm5sIf+Itp4sCrWsiwUtqi3F&#10;wn2BF6fB4wtm5fFCdU6mQduo7/gNTz7I75dOUC95lHu8izNUybtT66GmlnTPVqdfK6uQBcFXNGdN&#10;8ujzL9XQzyoYAwcOFC8dPnzYy8vL09MzICAA38e8efM6d+6MT8WrMmTIeBhxV0K/LCwBmUlCf72E&#10;zHDeLPaSSB59lhx3WBgzd1I+9MiHrrngnAGBh+cqr/7RZ07ZHvOpVp4PZyRJcs8mbbK9pGiTYf0j&#10;i0s6Fas43KLbEmplk8KtLoaStQPXks+1cSApR3dvYU1W12wm5Wj/GEpqXrsT1O4AP3QlfhtIxTP1&#10;J1IVzV8j4c/h8Gsf+Kkn1GoD37aDX/viNn+MWPDHmKXKt6ehl3Vw3YlraJ6pfoHU+BI9fsph+pVg&#10;znUakIDfKno83m8gaPOib6bmszzaKKauCL0Gw2YPyuOLAr9J/ALx7gjdHc/1lEME2jx+4VMP028y&#10;43bT3L2dPEnlW9rSjdkfQ5+vP7ztxCWaUyZ5jPiXhN6wZAwxKPbmzZuDBw/OyqLxrLt27WrXrp2N&#10;jU1CQgLfxBhpZ9evXbvt6BWWee3c1TtPLUWREtuz/+K9+y4anhYWaSlX0w2LMmQ8dXF3Qr8lAZnp&#10;ikKfUEJI6PleEskjy4qIk+sO+W9nEMxgGQN0LTsGoxk0yYdOepifDsv3rlM2ruWXRNMYoSqhJ9nH&#10;06PzbSFPr29kba6zVzZQSbRBp1DxjeqmhpROWVatf7igE8+9Qe8ZmXrUwPAwcruxu6DuADL4f0bT&#10;Y+u50GACVdT82BW+aGTgy6YEaj0+orX/0hu+aQvftIHvOtTqPKNW+0mftRyDj7V6O43z2ad8XRos&#10;50V92ofngHv6088d4/fA5ANU+IH3GK5phvbnhs73nMekrkYg3N2wXFDfFQybFdzxoYBfnWOyYUKo&#10;qUcI/KpR38fsoE6j+Nh3JY1V6MIn5W1uRTdydfrX6mHX3TZEc9Ykjx3/pdCjOvQZMffNj35968Nv&#10;mvXx2nv4wsGDBxs3buzh4SE2Yyx7QLm/UvRs/vydSQd9xtsExJy+cjrmSFpu5tG9e/cfPIXvfv++&#10;6L17j2VlJp6OOXz87MVTh/bevB7bc8CSuLjrsTFX9u7dezo+i2Ul7N+7N+5Kojho+qUDn9X89px4&#10;IkPG0xf3KvTJJUQKveRRZn1U2LbT448zOMRgHwMdgzAG6xgsZeDCYCqDjgx+5FofkPz8qt1hyo4t&#10;R/p0nXfiXevD786MpqmUfFj1ZSwqn721nv1xlv11Hu1ZVWdvRumCifyHbnheudS7Zu51StPO5MXT&#10;QzZRG8reS2ly1mEhNNr1r5FUWlN/AvzanxLtaPC1Wr/bcDDy5j/9qaL6i0bi6VjncOV7KCFLw+Jn&#10;LYmlxD/qY7+VfE7Z3dQeEe+FHG/Rd4X2iSrvIR6zqdJG8xEeYZTTRwtmBm/gYZ9iBbwpwpvM2ecp&#10;H48SP+UwDSmesIfu2VDix0TSgNchG2larrZOVCXfaAr8OeK1FpPfbTRUc9Ykjy//pdBfuJbutZna&#10;zwsGerB/uvsmpYi+84bYOuGd13p5X4pPYVfXea0+7Du86YpYtn+V+5pLl/avmx6bn3/z8uVLK4dv&#10;DvEc4xg2pm2rnfu3NB/p2LOnY6tWjr8891ZOHnuvvu3EbwcfuHRpwmCrm4ajsuMhjlLoZTy1cVdC&#10;v3xLAjKLhD61hMx03iz2kkgeHVZHnAyKPHKZwUUG6N5nGMQyOMydfheDCAYbGaxkMJ+BPYOhDOoz&#10;eCcfOuRCs+6wbMs1zdGqjtik0ql8qmTov5pSnmjMyvoS8FCED9+PayrYXKQ2lLaXYfR20neUuWGh&#10;ZPMtrKHRZErTNpv17J99n/ulM36c3yYGqT/dfeIedAG+bU/u2HMx/RqAHj/zFA0jxrsLvMdAfRcq&#10;L1p/aoZvPiaYPL5QoX94Ko8nVyCe4ndoc4nn449SMn5iNP32Mm4XzeNLd1C7aOqAAWtowGtbR5qi&#10;q/54+G3gs7/3dgs8qTlrksed/1LoExISSn27urtDXpW6oRbP1LR4d2hbm7wvG9rm5YnW89TVMi+P&#10;Zn2d9d3Y61fXea465GvneIMx3XKaKRZDH2Nvszc5//zCNUGOCzfHulg6xifuH2kU+r/+8cCtmjd2&#10;7NTRIaXg5LFS6GU8zXGvQp9RQqTQSx4l8Bq+eTH1o0QGyHUOOj2CTn/aqPX7GexmsIXBBp6qd2cw&#10;nUETBjXyy72WBy0zwX/vimV0KMNhp6xPsvDJR4AoqFz/Ieh56Mqu6WB1jiYGmnyQJofqvYw6Szom&#10;UjtCGuQ6Cn7u/XpfP+WzPCiWhsX3mhtOJfjd55PHj91BzePtrtKtheMtmrWKymm4xys++lghNF3x&#10;9QIGLyi4sbL8AFA83j2LkvHu2bzZ6DFKyVO3/gMwfi8l40dHkMcrKfleS3gveRvqNPrXCKjd6fV2&#10;VpqzJnli+C+FHiM1Ne369Ru3U6gDfVZW1vWbSQMGDKhQoYJ4leXr7X5//sUXXxy6eH9eblaTr5/9&#10;vcssFPqchKPfPPvii69/cDor+c3XXqzTsdXqYoU+4YjPu3iYb3uJSWXTzu2uUb3Km59+xZ/JkPHU&#10;xb0KfXYJkUIveUQIijyakP18KgMkhQs9cpM7/TUGF1Sp+hhegYNOr+Op+iBjqn4gg8+YRZm856rq&#10;n+mRWnXdIRvNn/AOvYW+VSmAVVxs0q9PIljVZaan/x4Ot8DqLCVrpxyGQRuoZh31fdJ+cE6lBVL5&#10;XtBgglfQGc2nuH+qtZpJvepRIkdto/KeGbHc5q/RGFxXFNAsKq15nD1eWRDiblgwerxAvdeDxJvR&#10;7RB+k3hXRj903KAxzZMPUHUNjYXYyT1+Gz1SSn4LjTnu6ktjnZvO5I1r+sK3bb3WnvPdcElz1iRP&#10;Ev+S0LcvGI0bN8b12dnZkyZN+vLLL2vWrDl48OCDBw927NixTp06O3fuFDvKkCHjYcRdCf2K8ATE&#10;yi0U8nNLyEyXzWKvQqlarcYs1xDNyuVbbn7zY30LCwsAqFT5GXu/nbjSa8UxC4tSuAajdOkyYst/&#10;mvUqVao0rqlYqeq4WUvFypJT44XXxAE/r1VXWbk09Pr/vvrl17/aKGskjzs3bn+WlQeCzDxIzSen&#10;V7T+FoN47vRXeaoezf40d/ojqlT9OgbLGbgysGRQl0Fl9gzkv/2M/s12CV9o/tazXmlle3g+19+F&#10;BNqHvbuFTUxhkxnrh4fWmNlDwi2Lusvbx1NncdT3oRupSv6vEdRu8pt21KQSVf7HblR183MPt8AT&#10;mvd/P7zVeU657n7U/XDoZhi7m0o+ph2jIhD8o/iWUEMf38l0jZj0XTyqJd64oNnlwSAq49HjHRLA&#10;KYVuilxT6ReP6TG8U80uysSP3ErVNbS8AwZvgB6LoYMrdRRtNAX+GAI/dGs7YaHtogOasyZ5Ivk3&#10;hP6u4vbt21u3bjU8kSFDxkOIexT6nLwSUqjQLwu7OWraQpT10mXKmgu9rdf2suXKey4/hpv98meb&#10;L7/7E1cOn+r38WffqzdDypQtJ47foffkT2v+JFbiXlPmrkGWhlwTawS9htm17DRSLC/fEv+/mj/V&#10;+addwKYr3itjXnzlrcHjPHC9ve+Odz744rU3P5BC/wQQHTM76fY7+hxAsnMMQi/IQK03On2yUetF&#10;BQ5qvUjVxxlT9XuNg2VXMljAG+AMZlA7v0wV9hzk/1RD//6gS3+o/+54161QsylvFzPDorVtqaZT&#10;UchKeaST6XpkF7C0BwiKsmcOjSW1u0adHx2TKF87Ipxq1getJ4lvaUPjXMUEq3yXPmtS1W/7nnEL&#10;Ovf50ADo6AEDgkjlR0dQY0Sby3RT4ZRM6vlYjXAtFIOyC/41iUc8c+k3DcrH36KUPC67pNEXa3OR&#10;hiLgDduYnTByG4yOpKKmsTwl3zeQ6qlazaEq+XpjqVXR1y3Hu0VozprkyeaRE3oZMmQ87LhHoc/M&#10;LyG1vv/nt/odp84NUv5DgyzZfPWjz2rPnbcDTdpc6PuPdnnp1XfQuXF50YYL5cpVnL/2bPtek+v+&#10;0755h2GNWg8I2HxFbDndcT3qO27ZrMMwtHNc47My9q33/tex95Q+I+yrVqvhtGiv2BJp33PSX426&#10;imXcpVKVasrNRotOI36r1wEXeg6xHW25uP8oJyn0jzVxFzoKj1eTg1qvv4PWxxudXhkse4LBMZ6q&#10;38NA9LVcwcCPgRVvgPMmqwj5tSCv4XvpNe3jeqnfQ79Zq63XXHZYcrTeAEdD20feN4bavGik7YGA&#10;qmd/i4a92l6hbC5q9Mw4Wo9+PyGaOhIOXAtfNC7g1s4pv7mdVL/nu+W34X40I2w7F+i/hlQe/RIt&#10;c/YF8niXVNMfemwxWLvAzOM1Gz9I8DThGcRbL4dbBJUqpYPTbRpJPOs01VCN30PJ+DE6ekSbHxMJ&#10;g9ZBtwU0+Bjv3BryqQO+79zPZoPmlEmeEv4NoV+0aJGbWYiX0B4mTpz4ZYMZPzWbUavhjI/+mIFP&#10;xUsyZMh4SHFXQh+4NQEhoaeqhRIxy3Wz2KtQUOit3EI0K1t3GVP7l0bK0/IVKrkvPfR9nSbVnn2x&#10;XrOeP9ZtVrFS1aWh18SrXsuPli5dpmzZCuI4DVv2/bNRF/HSwLGuH3767fItNzv0nITK/r+aP7/z&#10;wRe40L7HBFxZsVIVV//9Ysvug2Z9/f3fYhnpP9rp17/bKE8ljzh2m5JaBKZ3W516PG5Ebkbp/ExA&#10;cjNBn6V1eoEmW59u1Hrh9Gqtv8TgnLEC5yjX+kieql/DIIBX4Ixm8AtV4DwH+Q0gt/kv6W+4xY7U&#10;vD1Bu3F+Jq1vZacVuPvH9iol5tXp8FlxNVYz+k1gZlzl4cupuU07JzErlprBK7VvtXhajF/cYkpg&#10;i0nLqIwH9bHvCkMn+2nHDG+g4PEfR4SsG9xdzb/g8Xi+RF2N+C0F74tc0ig3b32eRiNMjCZ3R4kf&#10;uY0WUOtFt6JOntB6Dt1c/T0afun9Xouxw+Zu1Jw4yVPFfzwotl//AfUnZ/qGskVbme0q1sWe/dL/&#10;gJ+fn3hVhgwZDyPuUejRfUrGvQn917X/Up6WL1/RY9mRBevO+AXF4dMV4fG1vv/7r8bdxKsBm6/Y&#10;+Wzv1Gfqc8+/sjzsxqtvvP/8i6+99e7/kNfe/AAAAjZdbtpu8D9Ne3zwSa3X3/4IF5q0GSiE3mVx&#10;tDhI1wEzvvmxnlhGpNA/FkzecLvnmgJpYJdDAxAh9Catz9YKvUCTrU/H28/CtP4yT9WfZXDSWIET&#10;xbV+MwO05YUMHBj0YfARK1uefQCsNeQ0aXzGymPHPs27FTQd5lbl+7YGrbc6rX7z94U3n63Wnbdv&#10;Rx0UK6ccahLD2m0/D6MjLLxyKLmrTs9zfl6apXmHRdFz+vKeTpE9HbbTpLA/dqe5YNs4UHXHiC0w&#10;6ww4JT3uxfEKir4bllUSryw8YLx5x0nnVJ6PT6DfN5xv8+qaVPrJZeYp6lA0dhfVMo0IJ48ft4uG&#10;vQ5cR7/2tHWkicAaToLfB0HtTv+MXqQ5cZKnk/9Y6DE6d+7sGnR7w142bQlrYcXq1atneAEjN6v9&#10;r6Mz85hT90GXMgzrRBTfd/KCbtkvzZs3bdHmYk6uYVVhoY+Z+1ejJs3rtdpz8bZhlSrSz66/VPTu&#10;8TGb/vnFubijy5DxqMY9Cn0CKyH3IPRDJniilKO44/L8oLgKFSov2nBh3qrYZWHXxQYtO4/85Isf&#10;cINJNoFiM3zEXVz8o1HoR05fIDbD7ZeGXhXLCJXcNO4qlnH7KlWrz3IxvLdm7YYodwiIFPpHnFHr&#10;Ut5amKO1IiPuh/skJD+r1nqkSK3Pgaxck9anGYfMotYnca2/wbX+Eh8si1p/gqfqD3Ct38Zgk7EC&#10;x5pBJwbvsDKl2UeQ2xmy/+l+eqj/rp2ady5oM3qewelnn9W8+ZKi6dfunEzOZ59ANm99kaZcRXfv&#10;sZhemnUS3DMLbKzgmbN2heEfyx2hBpRfNYdv+d3I74NpIiqUy9nnHq+ZXItHeLyC5tUHD94Ceenp&#10;ZDkmUlm8KK1xy6TqGnxqfZ4a14zbAyPDCUrM89Ka4WF0Ztu7QPNZ0MSSpgP7uWfNjtMdlx7VnDLJ&#10;08x/L/QYg6atRqEf5sO+bzjOsMoYF73rXUnK7ucdPLJZ/a8/abzz9LZ2Ddr3HLXYquFb3/5Z/9Sy&#10;mT/Urj1swT7/Pg1XRV9yHjz0QBLeBiTM6DjSsD9Lal3716/ebxUXt7Jv+yZTvEOWTOxT+9tf3HfF&#10;42v6WMeDyRns9voFW0/c2BP4Z+3abQY53TofUfd/tb/86quDBx1jsuP57i3F7rVrfuSsSxbHZTm3&#10;f5FCL+PxjLsS+pVbE5DZKPToOCXDynWz2KtQXnrlrdluIWI5ENU8nP6E4/zdZcqWd/DbsTzs+he1&#10;fv2xblNc//Z7n3XoPRkXFm84V+OF18bN9F8Weq1U6TKzXDfhysm2K8tXqIT7Nm076KPPaovjdOs/&#10;4+XX3l2x5aY4/sAxrh17TxbLuMG3P9av/XPDxRvOu/rvq1b9hVHT5ouXkAGjner83UZ5KnlEsNqY&#10;rFWiIth1sbZG6AWk9YWZfU7RWi+y9YrWXzRm61HrD/IeOFt5u3rRA2cmg2YMXmflS7NakNu4XEZN&#10;u70Rmk+h8EHjoSTHM2I1b/4u8MgmWXdJoyGSQzZS78K+gTDjJM0hhV7Y1Y9GUmp2MfKG51lHt15s&#10;EcS5QljYduVd2a84ZbXyvNWqi1arL1mtuaysXx52w3AT8mUzGv9qc0lzwMcac49/iEKPN2NeuWTt&#10;jklgf5NS8riAT9HsUejtrlIbyol7qYU83jIND6ffQGhmqAiaYbeDG5XIN7eiQRG/DfqgzeTPW41R&#10;zpFEovBICP2nn34adpB98n3HPXv2GFaZYtvyk5FrQ6yXRZxmN8LHDpowwWYLrqUMfc7t78s/+yZF&#10;v1uMNf3mhYB9ibRH6olevf1pASPOZfe12+ziUgd3S6/Vh9mt3Z9VfxF3qNvYFV/Ux8x9/Y03Kn8x&#10;OpWxaS1+fZ0O9fccvzmXGTu73ZGEPsaR775M2V38dQop9DIe27g7od92C5ntHkaFCCXDCn2d71Uo&#10;JPTuoWK5x2Drdz74AhcCtyZ891ND0Y+y6jPPeQcex5VT56yp8syzuKZU6dKfffWL2OXPhp3LlCmL&#10;KytWqtp/tDOuCdh0+YWX3sCnz9Z46ZnqNVwWR4stCwV1H/e1sLCo83c79foBY5xJ6FVrJP8hHqFJ&#10;/YLuboRlUUKvQOX1hZl9lr6A2QutR4TWi044QuvPcK0/xrV+J8/Wo9av4LY2i2v9y6x8KfYV5NV5&#10;PvMjn12HNR9K0G/Wqqo/tIOfe1JHQrNPcWecbvOuhbxNYVtnqrsYHAx9V1Jv8mJr2WuMCGRzgbkA&#10;8wbmA6j1mcuf8Vh/+bkBS2hs68R9VK49Kw5mnIAZp2gUpvVFUslB6/itQjoNujU75mPKv+fxiBis&#10;TPl49PhbVFfjkkoej3dlc2/SndiUQ1RXM3IrDA+lqQPwXAwIonL5zt7QzpnmhGowEf4YVvH3fs/X&#10;7a65liQSNY+E0GPM8Qr79IcuubmFGPLbLz5zNmlXn4mBlzZbT1u42CD0q6xDspP7ly9/KzU7O0ef&#10;m7PT299n4pjFYkLYxYPqbcnOTk1M3JSzobdP3OnFPYM2+ZCRs1N9G/TO5nvgZoYMfaTljE1HfLv8&#10;ERxLr+wJsF16NvtE2FyeoQ+m3f17GXZXCX1eZsJPP9ln5RacgVaGjMch7lHoz/HRgiWgeKGXSIpi&#10;+dZbS7cWmWAunjsKvUJRRfZqradmONzshdYj4vcn1Hq8xk8xOM5r66N5GxzU+iD+LlDruzF4m5UB&#10;9hGwd+pnvhK4/ZrmMwqme++gknTx5r30pH30eKeSdNxg/B6ayb+VLfWV/7o1TRvUcCI1IJ96lDK+&#10;hWq3V27YrF+YDaDQ2ziPBKszvzb4GUZupwKP2ecMnRAnH6Rk/6wzXDpTaRIo9RF6+kPPRQUG1z7m&#10;1fNqoX8oUGlNHmXi0eMdbxlL5FNJ7p1S6GsXHj9qGw1cHrqJxrn2XUFDXQUtbaHxVBrt+mufMt+1&#10;7Txzjeb6kUjMeVSE/u96DScvZnZ2dobnqkhLTMvDx9tJCQnJuXk56Rk5uDIvNyfh1q18fUYCRlJa&#10;+u2knFyWlpKq57vk5+ppfQL9AJGSeCshISUvLzszi17MTk+hPVKz+GYZ+jwy8uTE5Nzc7ER8ITE5&#10;Ly8H/3fnvEF6fYbesPttw+7Gv46Rk47vJyE1C9+aDBmPWdyV0K/adguxRqE/zXt/lIDZbiFiL4mk&#10;5NT0zy7jc++amJ1eRiPuxZPH0Tg91eEYB85mFuxxKbL1N4xTzKLW48Uuhsyi1u9iEMogEOWZwQwG&#10;vzF4hlWswcr9kw+BkXHiA1bp5Fqli3sVp/gqvnkIGd7PPenNj9tN4yNRx1EB+69UfyhCPaoVhbv5&#10;bPiuA/wzhpwbj1CnP+XRey2h8owR4TA+yrAlHtD2MhW7d/JJmF6ZzQQU+udGrabqDlRM1Er3TLJM&#10;yxOGZDyud0wCzzwyUXNZ/7Ip1GwM37SBAWsNax5zoUceltDj+bK/RQXx9gmUmMdv1SWNfo3B8zv3&#10;Jkw7SjXx6PEjtlBl/JCNVDGFpw/psZiagTa3hgYT4LdBULvjDN/dCzZcUP6BSCTF828I/blz5+LM&#10;wvCaKpy9llZ55nlbW1vD8/8o0NSPHDkSe/K64bkMGU9c3KPQx/Ip8kuAFHpJyXlzoR7RWtHdo/H1&#10;u4LMvmDOnhrYo9wbE/ZirlnU+iSu9QnGWWbR7M/z6aiOc63fwYfMLmRgw6Azg9eYxZcMRqHo74nG&#10;T/qr71VKh/N3azGPv22Uv79HUYnLHYeZejPKzU8+CD0XU1VMWwfqINnCmiptHOJpGqm+KylJb83L&#10;3F3TqGyjo/uR8W+y6YA2/1mTTtUHL6GNUeJtLtNfnHMV7K4YWiXOuU7LbvyOQv1HFUQlveCbttpX&#10;JQjeQSnjXBHyeF5a45pB7YDwlOFtG7Ws4R4/OJiK43svgT7L6LGTJ7Sxp5T8n8Phpx7P/NLFPuDw&#10;ii031f9MJJI78m8IvQwZMh6puEehP8pHBZYAKfSSOzIt+HZN/yK71twDGke/Nwxpe1UzezR7Zfhs&#10;hjFnf5uPnUWzj+daLyaaxZvZw3zIbCiDpXxy2RZowgy+ZuDG4GxiTfulR8svMr5hu2sw61QZP76M&#10;VocuKHLe1ucNGxQK6rhSVIP3AMb5Xw1451k43ERrrN1v6u4x77FJIGy+8vhtpJW4gUcOpedtLtIj&#10;FXOnkc3jS0V5vIJa6AXtnLTbPLWgr1NpDao8T8k780byVCWfRcOIJ+7jLeS3UlHN4A3QfxX0Rolf&#10;Rie963waatx0Bk0wXKcf1Goz2Sty9oK9mn8pEkkJkUIvQ8ZTF3cl9Ku330JsPMKob1/JmO0eIvaS&#10;SDTUXZaFaJXo/vHK06i5gdRi0WxcEDT73ILTVFEbe16Qo1TjoNknGrX+Ai/COc5gH5+ICp3emkE9&#10;7vSdeQP7yzdqRwX7tOvXBJpMp4burmkV/fmb7+xj6OmONj9iC62xOmP6aHdDOa/b3cZP7OKwoMGc&#10;Ffi0s+N8qsweEEQZYryFsIyloh3by2TzZvsWSd0BWpvnlB+0zGKe6U6gwmJWzi9befqEg7dA+B3i&#10;fREy9wb9xOHAC+XxHkmMdp18iJfWbKdBroOD6RT0WU4Sj/RYBN386NeVemPh9yHwfec6febO8T+g&#10;+Zcikdwt/1IN/fyCMXnyZMNrjK0/fqZWj+EeazYJvh08ZZjTPMNrMmTIeAghhH7btm38H37ysWPH&#10;xMIdhH4vKyFS6CVqArfdar4yo6rvndLA983YXbNNRp4O7HZJuaPl5xaUezR7MUcVzTibb+h0eZ3B&#10;Fd7gMpaX34QyQF2fxaA+g58ZWPJJZ/XngQVA27ZfoRCXcbpaWmTofVgpX+OnGLWNHl3TqYpGrLkb&#10;qi4ruAZvElDfJ+6nQnmHeENzetc06n2p3qwYRm+Hr1qoPV5FY+ix2MKDjllxMXsnjD3rcpykVpPv&#10;f/yr7QuA36Hw+DnXKCWP7m5zkW6WUOtxGW+Z0ONHboUhwTTUVfH4HguptKb7AmgzlwYx/z0afu7Z&#10;bOyCTpMWaf6xSCT3zL8k9IYlYyiDYn3Wh77bus93vUbND96CDHBdGBJ1wCT0efrAwAO5jIX5r03K&#10;ZrHhe3fsO5BueM0Uu6f17z5gyLkkw1MZMmQUH0LoXV1d58yZc/To0W7duvH/AtxJ6HfzeoISIIVe&#10;griHJvVYk6b1oYeHN3dH7/y/N2xyODhEo+z3QD6Sxsko3OypFIdX2JPWG1P16PSnGRzhw2SD+Zsa&#10;xqAOgyHc7/Gl3GvAwqBF77+hdidqPV7U3LH9V2vX3DMuqVSfc099J+cOqPH5bz+YqbyR2h2hkzdM&#10;PlBlYfrPeB/T1pEmr3VOob4uUw9rDvW4ghcV3qKIDj8eOeTxc66Tu1udoYaeeKc08xQtTI8x5OOH&#10;h9G5Ey1ruvrSY4/FvLTGklLydfpVrtOz4RDXFeE3NP9eJJL75D8W+o/a9cfHf4ZPFU+914bgoypD&#10;nzPjow5peWx8/3p7L+ttrTwPnzh15syp6IgN8bmZYStWrAjcmpt//feX683bGH5gV1j0iWtHdmxY&#10;sSLoUmr6tvBdK1evObk1cPe5NJZ+IWjFil3HLxuOKkPG0x1Kyc3o0aPR5teuXSueFir0ayJuIbae&#10;YTT3fcmwdg8Re0meTkZtSPl7eREzlT4kyOaN8DW1AqM0gn6fUPI+3WT2yiBapY19ar7B6S8xizPM&#10;4jCz2M4sVvABsh0YtGIwh8E6BhdzIf8KsO1waVUFcuIhwaZP8fBAobe9rF1ZLBV90tkiYEuALQPL&#10;oe+/+evvBVRezVct4J8xH9ivog4846OoR/7gf+VDPVTo5jCPhrqKXxjQ6d2zqK4GPX72efL4acco&#10;Hz/7HD1O3McngVpFQ117LaGKmr7LaQGFvoU11Odda37s+mMP67Zj52n+sUgkD4pHXOjZpcUtrl3f&#10;u+9s8PqIo3O9F/jaOXrP7rk0lsXpPJ0iI7f7D9mZlN6xtWP65VV9Z6zB7W+eOx65xuvXSQENag64&#10;tXaQ75nsT+rbjfmmx9rIyP5dJl0TB5Uh4+kOdQ39unXrDEt3FPqtfIbMEiCF/unEPiRp1qZkbkJm&#10;evTwKOjxar4J3K2R8juQxNGsNKNwredOn5ZvkcgsrjOLi8wijs8/Fcxnkx3LoC2DiejVvBTnch7k&#10;3wAWCT/5hVp80ZCc2Nj9pnA0yfWSV8BTdlnVPL7EVPFJYQto8ikDy4CthjbN3qz4xW8FVF7QyRtq&#10;NiFwubkVNa0fGS6OU9rP2M/ncUHk4z2Mw7Xxm8cv0C2DxrziHZHw+OnHweosDUuYeoRuYIaFwcB1&#10;hoqabvOpZQ0KfRsHmvPr98FQp++rDYYOm7Ne849FInng/PdCH5+W0WHanLqDJiBfdx+OzFiwXLzK&#10;Y7ufU9dzyWxBsFPguuMk9N6OVxmLCXM4lGHYQgj9ws2xLF7Xq59nXuKRzj0dW3VYdJtmhtI3b+zY&#10;rc30RNGgXoYMGXc5KFb8l4KEHk2kZEihf9rwCL31nHcGVWZ76rUl1A8JxeOLsHnCO1/j4gVIVnGz&#10;CJQNNPui1vM6HGacfTZXb5GVZ5GRb5HGhNNT35vjfDbZ+Xx07BgGE/jCAr7yOnf6/N2Qvwve/f03&#10;+LoFFWeP3WnIB2vQlLyPiSzwtFDEcfDR9e6qnqr63O7l40VTySILCzp9ILB18O5v3OlR3/E9f9eO&#10;Cod+6gF1B8Jfw+GvES/93oMa4Liml/Vl7a+zb/fgm88q7ffIl9ELj3fPNly9+BTBp46JVGAz+xxV&#10;1Ew9Su0+hcpP2s8b14RAnxV0A9N1HrRzhLZO0HouNJ4GfwyBP0e82GA4fhuafykSycPjPxb6d1v3&#10;QTKysgXvtelr479KvKTEuw1tMhmb1PBb3UW2wMHV19cVhZ5lXvuxYsWKlSrvS87o3tE1/UqQf+gJ&#10;XD2gTsU3Pvusf3/XDt0Cbh9yjc3Wt23pmnlpxWu48acdE/gBZch4yuOuhD4o4hZCQh/M840lwMY9&#10;ROwleeJZvf0WdWhxTqEsJnrnQ7X5Oxq8GRoLN1CMwReDudanoNBbCFDoDU6fR61vEnjfmzgGOxms&#10;4e93Nnf6GQzmMljEa9Mu53OnPwpsF7Ct0KbLV/36f0bV2OiRmg9ic7FKQIGnpmWB0Hc1LqngnEw3&#10;CQVfMvXNLIwyPjkGlVfQOP1yYGvgiAdUaDSKmi3+MwbqjaHHf0aX+3uEclXMWbyvXJ3e4JNPjTUH&#10;rYOZcZo/pEaZtPXhTt1aKMLj6bo1/o6BazxywOk2TQuF58IyFqYchunHyOORyQdhzA4YuY26/vda&#10;Al3Q452hgwe0mA3NZkKDifD3KItfepX7to3yVUgk/xrFCb2NvfsDYcoMO82aWbYuYmHSjLlqplg5&#10;KttIJJKHxVx368JxK07o1/ES4BIghf4pYeaGhIrOt8jmXTPAM7cQrXyAqG0e0bxaBFoFR26Zmfpd&#10;gbsrh0qxIITQ51jo9ZCdy6eg4gNkRXP6g/xXK39eeINOj0JvxZeXCKfPg/wkYMdI6JF+lq35kMo1&#10;4s2bBNc7r7y6R5DDLdOywPybL+JcmNrpmDHHZ3iGTwWt0COK0CMo9Jy8IDi/vBploxtMgD+GBIRe&#10;0VwbSMC2xCpWsfBlM6HLal8XEm9gnuklZeGhg9+Pp56PFTbOjEulNXz2XJsLdAcy9TBV1IhpdKcd&#10;o5T8GB11rem9DLr6QRcfaO8CLW2oxKjZDLql+aUP1GrzZdsJS8Ouar4HieTfoUihx/9fF2tlyJDx&#10;9AT+F0Er9LpbiK1XGKxiJcTGI0TsJXmCmbj2BnXrc7zF59DJLsog7xfhWyZwjdk2RWOSb0GCmaDf&#10;A/EW7BZXeUQcNstUe5Olpxb1t/noWNGZPpon6RczcOFOj0I/0+j0OhpBC7lpwI6S0NOQymnH6Sud&#10;ckjzQWg9uqZYRu9U1j8gUnyqaD1eQS30itOvALYWWDj4rNqquTA01F6eJTS91DxCGDzeV9CyCvWb&#10;ebiguHvg5ZpHlxM+xUfPHPolwe4KjXadfpxKa2bFUXp+5il6OnaHYWLXnoupSp483o5mEkCbp9Gu&#10;A+GHrm2mBbqsOKr54BLJv4wUehkyZJiiMKFPREjol7MSwoWe9pI8qYxZdQ2sztEwQYd4kiH3rAdf&#10;bGOSeAWzbe6ESeUFJRH6a8Aum60UoMoroNMbD6v0tUShF70sU3jVjWhhGctgB//tahEDZwa2XOit&#10;udMvZRDOW9dnZ1KePmzFl1Sf7ZhEb14zTHbujQJlIcr6+2OT29/hbr8xNyA0Hi+YX9DmA0xJehbE&#10;nX4bhEfu0lweaj5ZmVvRn5X2ZeUWsrILaJgs2nwZP74g/J4rvuaNPXjwS/PIMaTkDWvwHKRTA0q7&#10;qzDzpKFrzazTVFqDj+Oj6NeSQeuo7ySqfCcvaGNP+fhWdtB4Kvw9Cn7tA7VazfDdtSj4vOYjSyT/&#10;CVLoZciQYQpzoV+rS0TsUOj9eelACbD1CBF7SZ5IRiw9R3360H6sL9CQQRRQl/QHVkAvcvAGg1dj&#10;tmUJGLTNSdFuQiPoaq4Auw7sKrBLaixoPb6qePxNxLiLqvxGtL4RLeqz9JCWB0kMrjG4yOAUL7zZ&#10;zmA9A1+j01sZnX4Jbw11kkF6FrATlKf3X9JyhP8cal6u+iBvLzunfkoFTkonlmIpqojF36cDcwXC&#10;A5inmccLNDavEfpA7vSbaQzA9shwzUWCrNmeUKal9TtrE1/fxKoupUmvqixl5RfyVL2vQeg17+qh&#10;IDzedDvEJ4dySqLKpZlxdBlbnqD7qNnnDFXyo3XUTr5voKlKvvVc8vgWIiU/CL7vPMIxZMTcDZrP&#10;K5H8t0ihlyFDhikKEfrIRISEfgHv0FECbD1DxF6SJxIaFDhuF0w6ADNOkgbZXaNqENd0cMsqkAG9&#10;BwpReb5Ss9ndMEY3+w4qr5V4BQt2mUNar/J4NYrQpxiT9FmmJP0tPn2s4vQRDIK4weMHmsuFfg53&#10;+kUMwhicYJCRDewksC3UI9LWpZPpU7hnvhtu+kSEa7rNzYJrSgLeBvCFpR5ttO6uwVzlBWqhR9YY&#10;nX4PROzarFwhzcYtoJ70nbxgxBZwSf3mIKuxilX0Z5WXsMoBhmKbh27z+GGVKnnDmhxeJX8brM9T&#10;vxpU+ekxVGaD96XUuOYAjAg3VMl3W0BTQbVzgtZzoJUtFdj8Q3O7vtN0ZLdpS5SPKZE8UkihlyFD&#10;himKE3r8P+CSIYX+CWbEgiMwLYKcfrQOJkTRwEF0+rk3KN/pmESdVUTPEKFTil2VhEJsHjHb7J6I&#10;v1RD6+KCGxqJF3CJFyqvXn/dbHfE2P3GkKTnhTeUpM83Of05o9NHcndfzhvS23OhF06/kMFmBkcZ&#10;pOUAO0dTyV5YUAEmRtM3MGgdOCRUUne5QWaf+zTybr5eUVvilTvcZ67W3TX4FW3ziwvavGClwekv&#10;726Ml4fTssN/jl9KToyXx5xr9P59WJ1T7KW1VHIjEG+pqJ8O7hf8i1QljypvHKWNTxGXVLC9Alao&#10;8ifBknu8zSWYdZZKm0ZH8ip5npLv6sur5G2pa01zK6quqdMffujadJTPBNct6n8IEsmjhhR6GTJk&#10;mMJc6NdFJiJzUOjRQUqGnWeI2Evy5PFJ1FbYsgsWHIdJOhiylWa5n3qYNwO5QKl6+5uUrXcRXSxL&#10;VBNCmFQ+T4Xi9IjYRoF3G0RwWXOoYllyoB1icvFrKlknhMEraF7l4C7K7gpKnt4425RI0qPTJ/GO&#10;N2qn38NgI6+e9+PDZFHobfgCiu56BkcY3NbTVLJ5e3j+exkwf5LplwZ50UdwiKfv2fk2WJ1Wfy41&#10;5ReyMvMLrvTIrjt6us77Z627q/GFAjNJFUqhQo+sBrae5r6dblWL+t4MWEPSrHoDH0ZQsY0YCKte&#10;/4DBawbvIWl8trImn/ov2cdTYRheopaxVFSDX6D1eepdM2EvVcnju+0bCD0WGqrk8f03nAKNplCV&#10;fN2BX3e3/qXHLM0/AYnk0UQKvQwZMkxRnNC78lxiCZBC/6TipNsDO0dBlBvs3Qib9oF3LPw9jGbE&#10;HLKRUvWocShMdldJoZxuU1YYnZ60W1WEIwSdFoSXG9VcpFELR2wgtlFtrD7sXbItpk5BUy+ByiuI&#10;qno1SpI+1ZSkF06fysjpbxZ0+p18bqlV/DtAlZ+Los5B3UWn388gOQ/y8bDRPPm9gkuzP9RpW58s&#10;c+pRGovsw6otNRN3zhubWONrxqf4FTkmnvV6XavvyDwj6k7zxbCkoMSrwRuPtRYszILts6D+PLPP&#10;0dlRvSVKxk/eD3Ou0kVic0H90oMBLwn0eGNBEX1qvPCcU+jeEt3d8gTd/+CVid+b3RXqFzRmB12x&#10;A4NoetduftDBlUrkm/Luk3+NFNU1n7WbvDT0sub6l0geZaTQy5AhwxSFCP2ORGSOdxg4shJi5xUi&#10;9pI8SSyPPPStDspHvAq61rBjLETNgz3hsOEIuMXBiDj4fTRVLEyIojzobK71DrxFvZhwyoPPIIsY&#10;KpsLqjliWJ/D4aXPCO6FZkagrhmHNqKu3YfKCzoEB3A75/puKK25k8erMW+Dozg973hjaGEp2tLn&#10;U5Je5OlFPf1hBnsZhPB2lgH8LhidXpTf4LsLYrAPN86HvCRgB7jTC61fATbTfnp+ymaYtK99CtuS&#10;wV4IMrSIIYwfrcIiaiZDy155H7jsvzWvgsHIiyqkESwuGrFB4UJvwVZwgixYsAXbCS86H6OkuPHN&#10;4LuquJjGv4KXHuqPo6mXui9UXr0vxGWAl4S6ZSpeHnip4BuwvQKzztCY1xmnyOPnXCOhn3IYRm6n&#10;6hoa8BpA1TXtnKhEvsEEmh6r/nj4bXD53wf80MNKc+VLJI8FUuhlyJBhCnOhX78jEZmLQm/HSggK&#10;vdhL8iQxK+KDwRHQUQfvR4CF7m3QdYUoS9gbALt2wqpTYBcHA0/DX6PIlsbv5s28T5NIodY7JYNz&#10;Kh81m0kNLoWjK9ZOcI9X3N0jizajjfn2AtwMbwAUn7s/2HVF4u9S5RU0Tp9oFHpldKzR6SlPr6q9&#10;Qac/w+A470+/3TjtlJfR6Z0ZuDEI5JU5uGV+MuTvgfy1Rq0Pgrlj3oGR27pfZM+tZB9sZ29vomGm&#10;mk+HlHJL/ejvBiZfLwqtoBfBUs0ao8crrOJvLwK8NvVU3gPeZlRbzqoH8q6Ukw/BmEgqW1e9yXsE&#10;9R2vBLqQjFPqCrnHp/Y3ucrHUWU85eOv0hVofR7G7abGNQOCqEKspz909IS2jlQf39SSqmvqjYff&#10;h5T5tWejwY6aa14ieYyQQi9DhgxTFCf0s/m8OCVACv2Th6/udacIsIqA8ToYrINWEfCSrgxE1IKI&#10;PhBtB3tXQ0QUBJwA29Mw4ARp/fAtvBPOfqrDmXudinAcE6n42zWNcvZo6oaku9rjFYwS747LuE0u&#10;eBas27k/Bm5xVgm9mamXHLXQq52eF97kKYU3RqdXxshe5uU3Mcbym9V8mKw3Aycu9Aj6PTp9BDp9&#10;PuSlQ/5BYKHANhHZGyygZpNJ6ezdLeyZ5eyzHeyFNdyYVR8wdVnl9CXlqP5e7e74VFBAze+BgiqP&#10;TxHR7mYr5OwvI94DNZufz55dycqJnwu88WbsQZxBvGBcUg0GL9Z45dIdI15dtpcMYzlQ4ufepLr5&#10;qUdg9HYYGgJDN9KY1+4LaIbX1nNozGvjaaTyjaaiykPtjivCr63eflNzzUskjxdS6GXIkGGK4oR+&#10;Bp+5vgRIoX/CWBd5Y4Wu1EIdeOsAtX6mjlqY9I2Av3VQTVcBdHUhcjhEu0LUOtiyF/xPgtUZ6LWP&#10;6iuoweVu6tYyK47SpahZImHvkkJmr8i9yLYKRM5ebWwPAY2aX4p7VbOmpGicngs9OT1P0gunV+fp&#10;0ekTeUn9FQbnGcQxOMSnnQrhlTZ+vPxmDs/Wo9+v4E5/hoE+HVgMb2fJnR4JmPNOMGNBydrPBROi&#10;rq96kUapai38/tF4fMFXxQ8IeNcRDfg2LHzI41HoKyw2DIRFs9fcdRQAPy39AlP0uAi8r3Pm85fR&#10;jQFfg1u6ZvDuPdepumb2eUrJ061jAlXXTDpA1+iILTBoA/RdAT0WQSdvau3f1Y9svvksqDcOfu0L&#10;P/XwWhunudolkscUKfQyZMgwhbnQb9iZiNj7hMEUVkLmeIWIvSRPBlu2wqYIWKeDFTpYpAMvHczV&#10;wXT0JR30iIDvdRZlI14GXQPYMQaiPWHPRgjZD4vP0EjEXtvh96HQ2YsGIKLWzz5LFRFzVAl70Q9H&#10;JOw9HrrHF0/E4Z+1vn5HzIvphdCrnV5Ve5OWT8Nk0cMTGFw1Ov1BXn4j2lkuQnflA2RdeJ5+CZ9K&#10;9hSDjAxgcZQCZ+GGx8wtFenb6+SJ35jF7DNoqNuDfjWIdckpkfqrPd5M5RHRuRLhQl/alzrtVFhE&#10;SXoxO2zlJazFZfbbVuNX7ZVH9VT45vECQAvHGzy0edWJMIBXAnq8Sxql5Okej6u8UH/3HLozxH1F&#10;yxqa3SyRBrzOjIPpx2F0BAwLhYFrof8qKtnvtYTo5gcd3akZZb0xUHfg7MX7Zgcc0FznEsljjRR6&#10;GTJkmKI4oR/HSogU+ieJ8PX1IjbD9i2wZRtp/RodLNWBrw7cdGAXAVO41nfUwRcRpUvp3oHIlrBn&#10;KkT7wu5QCD8CAadh9mnouAwaToQuvlT8MO0YdUGxuUR1EfYJlHY1JObvq2vNg0Lr6yVB0/TGOH2s&#10;4vSIcHrR9yaDt765zctvxFSyqPXH+TDZzXyYLEo8qryovUF9xafo+oapZM8ahZ6TvaVMefdbzrNq&#10;xq8sqyTvWTCwDUWgqsUvgEbQDag8nlRe86qKFcbjbAa2E8otoLr5Sv40FhYfyy9i74SxYWlsC97E&#10;tHMm58ZrwDKWbu2oNY3R1BWoPj6TLgzUfXcxVZnqJVyPd4N2V8njba+Sx1NXymuUpJ8QRSo/PBSG&#10;bKJG+MRS6krZbQH1o2wynWrlf+w+xi1cc4VLJE8GUuhlyJBhiuKEfgQrIVLonxiCtx/RLQZdIOjW&#10;QcQm2LoFwrbBxghYrYMlitbrYKoOhuigTQS8rytTNuJ9iGwHe6ZB9AKICoctR8H/NNXWd18OXbyp&#10;x8jEaGodSFPM8k44NAfQXXeUf0iQoJ8Hdpqnw9GexSOiNnhzNE6vFNOrnD43y+j0ep6qN04lG28s&#10;v0Gnj2Kg41rvz9+OG5/XQXH6WAZp2fwtbTEIff/RdeguyCnp3Pq3TEIfqkJZqVCo04vOmCZBV3t8&#10;sSovCDQeB48fCSjxL6+nDH1pX8rNV5m2rZrPVbdsdouxBouCqJ+p4y0qvqL6GaUOPo8n41PwsxCO&#10;yTSOwnhS6CtwyyC/d0gAm4t0N+jAf+GhuvnLdHswIZpG3I7cCoPW8/mhAvj411XQbT60nkvzQ/05&#10;HH7t28s6SHN5SyRPElLoZciQYQpzoQ9GqxNCP5CVkLleIWIvyWPNxvB9OlfQeYHODwpofTiEbodg&#10;nUnr3XVgpTOMl22hg7d0ZUtHfAw7O0H0dIheDPsiYccJWBEHwxZB89mUNB2/m5x+1mmaiwrVDX1O&#10;sbf/FLJ5NOZCOQPsgpnKK9wo3OlJ6/kYWXL6guU36cbyG1FSL7rUH+Kzya7jg2Lnc5V15bX1yxls&#10;FXn6TF5PHwoxmz4S7/lcyFsGfTdm7rVozL5Ip79Lj1dYbTwIHjwCqixlL62jYhuaSQrp7W/hntHo&#10;JDvM2EtTA8nF0d3xjHvlUobeKZmPrIinW7u5N0jcFcsXJTfo/aIyBz0eN6BKrRQy+1lnqMH8hL3U&#10;VH5UBPWV77eSJB6dvv9KKppv50TDXv8a8fNgD6dlhzXXtkTy5CGFXoYMGaYoROh3JSH287ZAb1ZC&#10;5nqHir0kjzVhiwfo7EBnDwatnw+6JaBbCbq1ELHZpPWrjFrvzLV+As/WN9HB6xEVSkf8D3Z3hejZ&#10;EL0IDulgdwxMnw8dbflg2T3U2tL6Ig2NfQSKbZDVUc20Em8Oar1G5RWKyNOrnR4xld/oDV3qUetF&#10;R8vLvKT+MC+pR31fwaePXcAnnEK5X81b4pxloE+l/vQxoR+Lt30zvAbbThO1Ers4Ov6odvrNKqEP&#10;Vnk8gn6/1oKtUlTezNfvSEGhLzOfVQpgFf35KNixkTQs1fl25QDmn8eg6UwqZJ9yEGaeJEefeYq8&#10;HIXew9iAUiB03yWNamnmXOWDLm5RJT1id5Vq5acepsHW43bBqO28H+Ua8vjBG2DQOugyj1rLN5kG&#10;fwz9baDzgk0XNFe1RPKkIoVehgwZpihO6LuyEiKF/gkgdJmDbgroZoLOBkjrHbnWexfQ+u2hpPUh&#10;qPW8CCcAtT4CXCJgtg4motZHQCMdvKorW1r3KezuBnstYa8vHIuAg0fBdzcM2wyTD1IltEdOAZn7&#10;71i9qwRCLygqVW8+iazR6Unr+ZxTitMrqfo0XlWfZCy/OcM7Wu7lw2E3GrXen8FS/vQAg2v5kJ8A&#10;F3RvlJl+IHtrWXL3aGD7Obs5Qut3qoQ+RCX0iOLxagLNTL0kKAX0RqGnsbALWNVlXOgbTyXhtr5g&#10;4a0fdI3Bj93IuVHlUdPd0ulr9ywwpyzd2rlnURp+bjx5/NwbvBVSFq/DSaT6e7wZmLiPbH7sDhgW&#10;QiNfUeWHh1Irm06eVGDTeGrFJpN+7TtHcz1LJE88UuhlyJBhCnOh37grCXFAoW/PSoi9d6jYS/K4&#10;sjVONxqIiaCbCrpZXOvtuda7gc4HdAtBt5RrfTBsD4NtZlrvHAHWOpisg6E6aBoBr0SUKaN7G/a0&#10;h6hJcHAeLFhKidtJB8jtHpl6m7Co37XiXgwXzWxeYO70xklkyenNUvWK1qfmU/lNoqqjpUjVb+Aj&#10;ZVHrl/PlHbzwJi0X2HE+j6yCEHqBRui3cYTKb0YKeryi48hKM1+/I6IDvWATpG4loS+7gL20lpVf&#10;lE8TOY3fQ3duDrfK9fGjNvD4VZufcfR4ajCfxitwuMej7humfU2ni2TGSWpfMzGacvM04Ws4DFwD&#10;I/BxHfRczLPydlBv7ButpzQcH6C9mCWSpwMp9DJkyDBFcULfgpUQKfSPO2Guw3QDQTcUdKNUWj8D&#10;dNagmws6Z9B5gG4e1/olvLY+GCJCDVovhsyS1uvAlWv9VB0M00H7CPgkAspHVoGoJuA+gZqQTDtK&#10;jW7UZdMcCz7JqFgw1GHPozUGVFs+WLTKfkeKcnrzXpaJBbXemKpXmlqqtR6dXjS1vMBT9bv4hLJh&#10;3OY38Rlkj3Lpz0s1Dt5FUO6PqYR+r9HphcoL0OMVNpqpvILG14tHbfNIKHgH98ZzVH4RezecVQnI&#10;o9oqm4t8CoIb0NWX8uiar50K5fVUS0Ndj+INI2XJ7/VUVW93hRpTTj5AEj/tmKE9zpgdMDyMbhXQ&#10;5ju4Q7MZUG9cld96a65hieRpQwq9DBkyTFGI0O9OQhx8t0AjVkLsfULFXpLHkS12fXTdQNcLyOkH&#10;gW4Yd/oJXOungc6qCK1fCRHBvAhnK9d6XlsfEAELUet1XOsjYDhqvQ5q6aC8w89UKTEzjuqn3dLV&#10;Qo/uXn4hdUep5M8qLiY1LLuAlfFTab3igg8ak6nfFRqbV9A4PWIUenL6FK3TK1X16cYGONd4qv40&#10;1/rDfLDsTgb7eT+cSwxS8/iNAd4n3OBv45TK6feZC73K5oXQq0VcDTo6grKublG/SrUs0Kg8ssEo&#10;9D40IvaTSFZhUR6Mj6L8ukMCTQI1IbrAnZtXPrW1QYl3TaOcvfB4XI/Xg/NtytNPP04ej4/o8VZn&#10;abjF0BAa9jp4A3SfTx0wW1jDn8OtF+9dE3FDcw1LJE8hUuhlyJBhCnOh37Q7CXFEof+LlRAUerGX&#10;5HEkolNVXVvQdQFdV6PWI6j1o0A3XqX1s0E3B3ROoHNXaf0qiNgA20NI68PEkNkIWI5aH0FaP4dn&#10;6wfq4Os538HYnTR9rAP6nEno0QUrBbA3NrNvD7Gvoqn7IZp9hUV82lF0+odp87v31y6g6XeFRuXV&#10;aJweUZxeULTWK73qRbb+KO+Bc4QX2ePKpHzaJS+DH/Myz9aj0B8yOr1J6C0MGGzeOEBWo+OFItwd&#10;bR6XldaW5iovMAo9fpl4svBmrLRfHhm5zUXKtbtlWjQcR6ZOkw/cJr8XJ92bqzwuUIFNDqm/1Rmw&#10;jKEONvg4+xxl6C1jKdM/OJjaUHbzg/bO0Ggy1OnntfbE+h0JmqtXInlqkUIvQ4YMUxQn9HVYCZFC&#10;//gS0fxZXUPQNQNy+g5Gp+/NnX4o6IbzbP040E0C3XTu9HZc60W23hd0i0C3zKj1m2HbFoPWr+HZ&#10;etEJZ0YE/GH7NQn9zFOUiBUJWl5dU205a3OK2aczV8Y632af7KCxlSj0ZRfQLEUWvA7nIZESW0Wr&#10;6XdFUcNkUbU1HS0R4+RTpPUpBStwlHb1eaT1GVzrE3gPnPNG0OZR9FOF0GfyA+JfOcPbWQqhj0ab&#10;tyAUmw8t2OimhEKPEi9sviRwoffiQm+470JTn7iPfoexj4eWNjRiFdeYzySFOKdQIh9VfsYJYvZ5&#10;XqhzhfogDQ+FPnyWqO4LqX1N/fHvtZo4J2Cf5rqVSCRS6GXIkGGK4oT+B1ZCpNA/pmyZOlxXF3T/&#10;gK4+6JqCrgXX+vZc63uCrg/X+iEmrY+YbNR6WzOtX8q1fj1pffhWmo5qnQ4CdTBfB047gDxPCL19&#10;Ahket7pnlrNPd7I5GSyGsROM2eWzbw6y6iuofqPMfNJ9k/89aNy299MK+j1w2szmFcxHyiIJBbXe&#10;WIRjMHuu9dnc7G/nk9YjSXzULC6gzWfl0mb5uDseCv8E/vVYMVLWgkVbsN1C6I0lN5ouNyUU+rsC&#10;j7kVmk8hoTcw+QCM2kZVN1MOU3Idz7jyEuLNaMwruj66O14J6PHWF8HmMt3jodzjFUId5dfQLFHt&#10;XWj6gj+Hf9fD2mGJVHmJpHCk0MuQIcMU5kK/eU8S4oRCX4uVEId5oWIvyeOF7lvQ/QC6OqD7nWt9&#10;A5XWi2x9D9D1NWr9CNCNhYiJoEOttzRm6x2ou2WEmIvKH3QrQLcaIkKoE07oNlgfAct08PdKW+ow&#10;OGkf9ax0SRV6h75eYzWrc4r5MJbC2GXG5qDQH2DVAw02//CKbZDbsVW1dn7PFDOt7NWCQo/cKjBY&#10;lsweSTNovWFyWb1xIiojGXmQraf0PMvke+Fx8OCnLdhxC3bYwiD02hr6gjaPaHT8/sFjRkCBL7Zv&#10;IHRfQONW27vStFBuGbTSK4+KrBwTyeNnxVFpDb5ke4VGUyAz46gf5eCN0Ie3oezgBo2nwc+9+tkG&#10;aa5ViUSiQQq9DBkyTFGc0H/GSogU+seR7d9U030Buq9BVxt0P3Gt/4NrfUOu9S15qr6zsQinP9f6&#10;YVzrx/Ehs6j1M4yF9c68u6U3L6xfTk6v20jlNyHbKUn/0bRZ1KXEMgbsbyodDCssZh9Hsv6ZTMdY&#10;NmP7GRuYyT7czqoufeg2n3myvFbK75PTQDPOqlVe4TKw6wWdHkGtVxXhkNZzp2dZlIMXWo+gxBvI&#10;gVy1zV+2YGcs2Ekh9LzkZg+3eXUfekRt84L1/FHj5ffGBn4ojdB39ITfBkK9sc/NjSrllQWOtyj1&#10;Pu0YTD1CHk9TRF2ln2ickmlhxgkYsYXuAbr5QVc/Ssn/M6bppCVtpi7TXKgSiaRQpNDLkCHDFMUJ&#10;/YeshEihf+wIs/XUvQe6D0H3PyCtr8W1/meu9X9yrW/Etb411/pOoOvOC+v78VQ9av1IY2H9VJqL&#10;KsIGIniq3jQRVRBEhJHQzwz9mYqhJ+yl+goxtRBvUlljNfvnIvNg7CJjSYwtZazRNfZiECs7XyWI&#10;D4H+wa5aHX+AaGxeAbX+WkGnF4ginBQLtdYr2XqUeCQvi0SfpeE2Fizegl23YJcseHpe1eVGpOfv&#10;KPQCjZrfM3gotdB76lHlKb/ebBY0mAhdfGHCHhrzik5vfZ7k3jWNHudep5T8gDXQYzF0X0R19k2m&#10;PdNi+l9DXDSXqEQiKR4p9DJkyDCFudCH7ElCSOjfZiXEcV6o2EvyWBA2d6HuNdC9Abp3IeIDiPgY&#10;dJ+B7kugChxzrW/BtR6dvguvwBFtcEQFziiequdOT21w5hidfiH1qo8Ihc3b4YsR/WBUBEyPobys&#10;MT2P1v5WKOuVycIZS2UslrEpuezLaGpxYxLEh0Bl31StgptzCthJMzTbFMP5otvVI+bZelVhPTk9&#10;kk6wDCOo8mj8yRbsJto8P8hpY8/Kg9zmlSb0GqHXDIpVs9bMzu8W8wy9QzzU6QdNppPW914GY3eB&#10;1TkqmvfmQ2Adk2iWqEHroWcA3eC1dYDmVrhlrZ42HWev11yfEomkJEihlyFDhikKEfqoJMTJbwu8&#10;wkqIo2+o2EvyGBB5TVcNdM+D7kXQvQq6N0H3Dug+AJ3Q+i+MWv8L1/q/eQVOE9A154X1QuvR6UWq&#10;XkxEJcpvptNIWcrTu0PEQojgQv+V9zIqqBi3m9qKe+YI87OYxyoHsFoH2Mw8GgubwthaxlrGs1c2&#10;UPW8SRAfAlr51oDifoKLcqHcldafK1rrrxXWBiepgNYTKTxzL1Q+Hm2e74jHFMcXb0mdnkciCwq9&#10;2uCLAdUc/f4eFH8TzJ/5ouG7dU2H2h3hpx7wbXtKyeMax0RwTqUhE1MOw+B10MMfuvLpXVvYwD+j&#10;32k3fYK7/I+GRHJfSKGXIUOGKYoT+hqshEihf4zQVSile8aCqGahe4Fr/Rtc69HpP+Sg0yPfca3/&#10;lRfWo9aj0zcFXRuIEB3rexir6hWnnwq6WRBhBxFuvEs9F3poMAmGbqZiG5cUg/n5kLW/uJY1T2Ar&#10;GItn7BJj9ozVPsyeW0WZewsfVvrB9rcx9rxvsnqNSbg1iIR3ScAtEc3uRaHVegvTsrnTK9CoWS7x&#10;5PFc5XFj3EVj8we4zUcVkZ4vudAXSrBxYb2Zx6uYtmwyfbceWfBdR/iiEdFsNtXVeOWCewb0RIn3&#10;g3YuVITTkjy+ar3hizad1lyQEonk3pBCL0OGDFMUJ/RVWQmRQv+4EOa+XleqFDl9BeH0oKvBnR5B&#10;p0fUTq+uwFFaW6LQC6fvSU4fIUbKjjY2qkehdzQI/fv//ExF0lOPULLW2KoSfb3CYuo3P1rP9vLq&#10;+YOMTWXs6/3suZXUsLJyAKvyYAtvjH/a5NkaYlW+XnI0BykGg8SrbF5QSFW90ePVNq9sL46mvAFN&#10;en6HmdAXU3Jzt2zkqJbzgyBjCUxaMIHGRcw4QbU0aPN/DqNmNWN3Qtf5VEbfeCo0mgK/D4Zv2r7+&#10;V5+NuxKoTsDsmpRIJPeGFHoZMmSYwlzoQ6OSEWe/cCjHSoiTb5jYS8PGnfGf1fzhhZdeHznZTfOS&#10;QmDImZdffSs48kbI7sTX33wfN1b44dcGuIHlnKXKmh/rNFTvWwzT7AJw+/c++Hzd9qtizcCRtspx&#10;/qjXVtnyKWHYxvTyPnk6qKArVZqcXtH6alzrn+NO/3JhWo9Oj6DT/8a1Hp1eaL3I0/cD3WBDR0ua&#10;UHa2UeiDoXSrmTBmB9hdVk8NW8aPvRDEfjnBHPLZWcZuM7aFsX4Z7Pcz7INtJPTPLGcf6WiOWLH9&#10;/eJlmJc0PqaGybDVKH58b2iOVhSKlBfFVZXEa15CzhuPo/ySIGxeLfQamxcoRv5AyV4P6Wvgii/U&#10;HDCSbH58FHT2gWYzoaUdtJgNDcbDr/3gmzbwZVP/TWf9N57WXIoSieSBIIVehgwZpihE6PcmI87z&#10;wwFYCSGh53upWbv9cpWq1Vt3GuLst6VipcrDJjhpNhC8+PIbpUqVDt5xIyQqyWXBVtwYcZgXUrp0&#10;WQefENzgz/ptewyYItb7LNuj3rcoJsz0K1e+Ar6rl15587kaL63ZdglXfv9zvW79J4nj+K7Yq97+&#10;iWdAEE3Fj17brIMHOT2UI60vXUpXjmt9RaPWi1T9S9zp3+JOr+6Bg04v2tXz2htdO2M9vUjSo9BP&#10;4l0snWCrH5SuPwqGbIRZZ8BBlZ6fxyr6s7fDWKsktoyxG1zoDzIWydhqxt4NJ5V/bSNrePUBF9O3&#10;CwowubUaxcvvh+Nmh0VO8z7x6jWFt6vnLWsu80fzFD5yjh9KHEG0tUHMbb4ooUfMZ5i6V/K3gD4U&#10;0jbAzVUQ5wv7PIHK5cdEQhcf+LYDfNcevmwGXzRyXrYP0VyBEonkgSOFXoYMGaZ4eEI/1tL79bc+&#10;QE3HZcd5IRNm+alfJaKSfv6tcZ+hM4XQq9c3b9fvxzqNxNO33vnYcV6o6VWOi9+WH+s0RAaNnqN5&#10;aUPk9VKlS4ubATxUjRdeneu1EZeff+FVj8WRymZPD/1W8Rl8uNB/PWK7DqrqoCKnvEHry3Ktr8y1&#10;/lljqv4No9N/VMDpI4TTN+FO30mVpFeE3h1+bvkN9SWcHgtzrlGzQuPM/6V9aSLYL/eyQXkslLHN&#10;jLW+xH44yN7Zwr4/yv48Rcl7NP5qKwro+L3jbVg4cvAzk1grxKik/IGAxxQeryi4BlyPWm+oqlck&#10;vjCVx83OqHY8YbT5o8bONhqbL0bokXBgYVo7vwtw3y2QuwWyQiAlGM4thUM+sNUePh88GQat+7qP&#10;w7Kw83aLdmmuOolE8rCRQi9DhgxTmAt92N5kxIWEvn8JQS9v3LLnXK9gsa/gu5/+QVn/qW6j1958&#10;/5/GndZuv6x+FZlmG1Dnj2Z+gftQ6DfuuKGs91gcUaVqNWX7ylWfqftXCzzI17V/m7d8D65x8N5c&#10;4/mXPQN2+AVGv/n2R5OsFogtBSs2nSpbtvzm3bfE029/+KP/COt1EVcqVar6e702eJy6f7dYHXZO&#10;2f7JZsCaBJrEx+GW0mRGB9U4VYxaz7P1ZYwVOKT1YND613mq/n2t0xeop+/C+9Oj0I8G3RRqdLPS&#10;sSI0nEwz+c8+T80KPQx/Fyk7n1rZ1LtIk8JuZ+T0AzJY50vs893stWDqWWkxj4ptKgUYtr8vPHOV&#10;Oh+TGSs8cJtHCk3VC0j0Fd3nnOOguAsuGA1e7fECJTGPKLn53Xcj9BpQ0NWoxV1BtX3+VsgOg5QQ&#10;uLYOYpbQDdvK6fBDs1+hq5/L2jjN9SaRSP41pNDLkCHDFEUJ/f3z3kdfPFPtuYGj7abaLv7o06+b&#10;tOqlfjVg/bEqz1TfuOvmwtUH1UIfujepzl/N6zftomz58WffDBvngAdp1qbP62+9j2u++eGP9t1H&#10;Bqw7ilg5raxcpdrm3QnK9ks3xFSsVFV5ijcbXXqP81939Iuvfx41xQ2Pg3cXH3zylbLBk80rTpeo&#10;LsI+nsQaHddTP+LTljp4zqj1lQ1Ob1GGtF6dqldX1aud/nvu9KLvjUjS9yKhjxhLg2JXWVagqYWG&#10;babG83ZXqHGhsfe8hQ+ruJiS8T/HsM/3sDc3sxE3WQxjpxjrFk+VNmIzpOwC0/L980dgmFaREUWR&#10;75/jFqblWLM/pPF4E3y9ZmMN6tG6h1S5eURj84j5oNj7Jn8b5G6DrK1wYzOcDIRof1hrD87DoWbT&#10;er+OX+ayfL/6SpNIJP8yUuhlyJBhCnOh3xKd/ED45LNvvvj6J7HsH3TYolSp4B3XxdNNO2+8/e7H&#10;PQZOHjXFtdegaRYWFsMnOIXsScCXlqw/WqZM2ZA9t8SWakKjEp+r8eLioEMvvfzGtz/88U+jjgpW&#10;joHAo2zZ8v7rjpQrVwE3Fnt9/3M9/BPKQZClwTFly5ZTr3lSqWEXRw3grS/AnOtU+uKeTeNT3TMn&#10;fNw8Al7UwbMFtZ5X4Kh74Ainf8Xo9B+DrqYxSf8H70/fGnQdTUK/YkwF6kQ+IAgmRMGss3QX4Zal&#10;iHWZ+ezl9WTzrwazd8JYs7NsB2M2KazjeZo19tlAMn5l4/vFeBeB2IaPKmDJJe9Qec+giJ8oSuWN&#10;69VvyRxNO3y1yhdq84LtWiO/R/A4EZAXCRnbIDkcrofCidWwfR4snA5tB/1evo3VotALmitNIpH8&#10;+0ihlyFDhikentC36zrsg09qhu1NwuV5y/ZUqlx1827DwddHXP7wky8Fb7/3KYr4h598hZaPL021&#10;oXS+2AwJjbo123mV8PsNkdeqVK2+estZ3KDHgCligzXh55z9woJ3XFuy/hix4dgG3VW8Q1iwar/Y&#10;4JXX37F1C8KnrgvCxZrFaw6Vr1BRLD/B2GyOpw4ks9Dpz1HVjfNtcEmjR5RdT/3Md+vpyOkVrTdW&#10;4FCq3jhYVnH610H3Nq+n/0zl9P+AriUX+u4Goe/a7hMaHzl2J1jGgu0Vw9/iVl1qHlXG1z7MBmSx&#10;N0PYpzvY3xdYm2vUqrL8InoVdb/Ug2o/752vFNsggTtbFOfK94A6JV8UuA0Sa8FOcor3eLzHKOpd&#10;HSmo8gKNx6u5H6fHfZFdkLcDsnRweztc2QQn18DuAFhpD9OHloc+K74Zu1xzmUkkkv8KKfQyZMgw&#10;xcMT+sCQU6VKlZ5o5efpr3vl1bd7DpyKK1eGnvYLjFZvtmgNldwIm0catejRtE1v5VWkUpVn+g+3&#10;woPU/bvFZ19+j2usnVdXfebZxUGHAkPi3n7345YdB6q3R3oNmvZM9ec8FkfUb9YFbyRWhZ3xWxGF&#10;Ej96iisep2atX36u21izyxOG6/bbYHMRrM7ArNP0aHuZus0g9vHglAzuWeCcbP1BCx28ZNR6kaoX&#10;Tl+aUvUap3+DO70ovEGh/5VX3TQ1Zeg7N/sIGk+naaQmH4TZ58Ahgf4KV2rR3OaD7axTCvNgzDOf&#10;vbyODB5VvuoyVtrPKOIPClXVPlJAne/H5kvu8Wo0GyCo7yc5YoKqYn4xOGqm8gKNxJuDXr7NzNfN&#10;wW0EEaZ983ZB+g5I1sHZENjlD+vdwGnGM3/0bVx28FrNNSaRSP5bpNDLkCHDFOZCHx6d/KBYGXL6&#10;5VfffLbGi41adBNrRk5yqVX7N2UDJGDtkRrPv7J55w3x9Nc/mg4abau8iqzYdOKtdz7Cg/xUt6Gy&#10;crbzSlyDNGjWVVmppmHzbvjqS6+8Ebj5lFgzx3PDm2/TcVq066ds9kTiGZFCKWqU+Nlnweo0OT3K&#10;/dwbMOcGpertb4LTbZrsac51649b6+B1o9PX4E7Pe+AIpy/PnV5MKCuK6UVzeo3Q94PNQ0rDnyNg&#10;yCYqtplxgv6Wqvd82fns1Q2s4WU2l7F1jG1gzJWx+hep8fx7W1mFRVQ0/2EELSgWfu+ocvPIoshO&#10;JptHh9YYcwlRD0stFNxA4/F33KV4ilJ5RLH2B0o+qnw0ZO6C1B1wORyOrwPdElhgA0MHvQCTDpQZ&#10;vFZzjUkkkv8cKfQyZMgwRSFCvy9Z8lhDLuuaRkIvMvSz4ngZ/VWyeVyJj7jskABzr4PdlZmfduBO&#10;/zJ3ejFYFp2+And6LvRVjC3qhdCLJH1BoYd6Y6DXEhitg2lH6eYBbxg8c4VSW/hQGv7bQ2xiPtvI&#10;qG5+P3/snMmG5bO2KdSW/pdYNi7/AU0QW1Do80UWXKCR5pJQEi/X2nzJ9ioGjcGbY6bj98s+yN0L&#10;aTvhhg5iNsPuQFjjDnZjgcY0j9b9NmXNlugkzTUmkUj+c6TQy5AhwxRS6J8wqi/gc6POvUl1L6jy&#10;AutzYHuJVBvN3vo8LaDWo9DPuVp1WowO3lA5fQ0dPGOovVEKb0TTm5chQl11YxT6CgOWQQc3Ss9P&#10;3Ef3DzQWNtOUnl/A3gplHZNYAGOHGbvJqLPNEUYGv5xPE9v5OmtynS3Mp2liFRG/R/CPqoR+yY62&#10;927zqOaaNRq0Znxq3QAAlVJJREFUHs9VXrNNyTlsZu3FoNHxe2YfZz9k7IPbUXAyFPatgXW+4GMD&#10;n830LDNOBz39G05eprnAJBLJI4IUehkyZJhCCv2TxKsLDXlxEndRbCNAuRc2jwsIOr3tFS7019Ds&#10;LT/vHgHvcqd/paDT8743ZXkjS15JH/FmQaFvCVVaTIU2DtBvJaXnpx/nrSpTTK0q51F6/rvDbHw+&#10;W8TYGsayGUtn7BZ6/A3210l2nTF7xvrls0/DDBZ+76DKF6yeT46tarB5df/H4kEv16xBDqg4KLAg&#10;FJXXbH+3aHz9jkSbqXnJ2ct3Nx4q5wAkRsHVnRAXDmH+EOAM4wfCs6OXwaD10NQyMOKq5gKTSCSP&#10;DlLoZciQYQpzod+6L1nyOGK9NdXgtXNukMTPOMlb3JwhDEJ/3mDzaPa2l0WGHhV8+A+jIuA9o9OL&#10;PL1xjKyFaE7PO9MrVTdGoa9Sfxi0ngM9A2DEVuNY2FvKWFiklC+rHMA+2035eB/GFjA2Us/sGAtm&#10;NLHUZ7vY7ETWLYm9sNpk4cWhyr4XgnE+WsHt2Cp3kZ43T65rOkUiByy00Erj9odU+yLC+5WnIgFv&#10;uBkwohz53kAvN59eSsMebvAFJZ44BPqDkH4AbuyB2DA4EAxB88BhOnww0ZVuzHou7jY3VHN1SSSS&#10;Rw0p9DJkyDBFIUK///Y9sCHyivuibZqVd4XjvE2bd9/UrJSUkJlbUsAtg1zWU08qbxlLj6TyZw1O&#10;Tx5vFHqUexR6Ss9foeXZ5yLgI3R6HbxtzNO/wIW+kiFJL6puVELfbIAttLaHrr7QfxUMD4UJe2HG&#10;Kep275IGXsZfCThl/Nivx9gSxnYxFsirbg4w5s2YZQ77JJIa0lddatr4gVDKR595srzJ5ovvbGOe&#10;XzdXba3Hc5U3vapa1oAeX+gB/0MOQ95hSD8ECdEQtxX2roOQAPBzhG9n2cK0YzAsBNo5j3Dborm6&#10;JBLJI4gUehkyZJiiGKGfMNOndOkyzz3/8pa9icrKomjaule58uWXrD+Cy+H7koeOm1uxUmUAqPn1&#10;TwtW7lVvWSj23sH4t8ZZemrWIy7zwz757Bs81Isvvz58vAOu+aluowoVK31W83v1Zk85NefdpHS7&#10;Wzp1f7c6S9Uv6PSzFKE/zZdFvc0FknibS1R1g4/o91Znv+y1Rgcf6ShP/6YOXlMNkOWd6UXVzbOg&#10;e42EvsOfTaCjB/QKgIFrSQHH7iIXxEM5JqrT84KyC0jc5zN2lLGtjE3JYzMZy2DsrSAaL1u6hL3n&#10;vc3WFMEzfskmlRcUWtpe6Erz3jIFPN7s1ccFvOXgPyDkHYWsI5B8AM7vgCOhsHMd+LvDoOlf0bCH&#10;6TEwZFNX54hNuxM0l5ZEInk0kUIvQ4YMU5gL/bb9twUTZ/p8/Fkt5WkxhO6++dzzLzVv06dD9xH4&#10;1HfZLhTuYePsw6OT/mzQtlSpUiG7bqi3N6dW7bpdeo/9+H+F/LkXXnqtUfOuuDBx5rwyZcouXBWN&#10;ywNHWqPQK9s85XyxKI26y1Pe/QrMPAlTDsGUgyTZM3nJDT7iSkrY82J6UXIjsvUIiv7MUzDjxMhv&#10;hujgfR28U7DwppLOoqwi9Kter0rl8p19oO9KsvmhIVShgX9u1mmq83FJU5rbKFRewr49yJwYi2Ts&#10;ImPnGDvDmHMW9aGv6E+tKkvq9EWhqsN5fsENrc1r0vPFjFtV59HVHv9Yqzx+KOMHzD0Omccg8SCc&#10;3A57N8Lm5WA3DT50WEtVUnh5DFzX3nGb5rqSSCSPMlLoZciQYYoSCn2t2r83bNbl/Q8/f67GS+26&#10;DO3WZ/x7H36Oem3rtmbr/uQhY+yatO65OvRUtWefR7l3W7ClTZfBYsfQPfEWFqWCtp4TT5H1EZc+&#10;r/nDux/879XX3/nmh9/DohICN8VWf/b5TTuvffHVjw5eG5QtkfDoxJ/qNtyguySevv3eJ5Nm+eKC&#10;FHqFTxamU1cZ1zTq/u6YRNnW2edJ36cegWnHqSs8gUJ/ylCBgxJvxdP2aOHo+qI+Z/pxvAH4pNdq&#10;qw/azH2zoTFJX51X3ZTTlSm19LnqbT6rAy1toNdSGLCGGBwMo7fDxP1gecI8PW/BR8S+v419vY81&#10;v8HcGRuiZ3+eo+XG19hzq9jza9iH21n5++9sY/yjLy28xs4VtHkkxmi0xQ9dFTXuWo9/PFX+AJ9f&#10;1vjR8o9BXgzkxELSMbiwFw5tg7BVsMgT2k5vTN+bSyrdj/VZ3toxQnNdSSSSRxwp9DJkyDBFIUJ/&#10;4LbAIPR8+eVX32zTaRAuePpvB4Ax09xx2X1ROC6H7U145bW3nXw34Zo/67fp2nec2IXYnzze0gsP&#10;siU6UVk5eqrbx//7GhdCo+K//q7uxp1Xf6zTYOQkJ1wzfILD97/8g3cIysZqlqw/XOP5lzdEXsZl&#10;g9CbbfO08bZfGk3h5IZkELjsnAL2t8DmMlk7mvq0o4byG5Gtp9qbOErJIyji02MokT/1KEw5DJMP&#10;weQDMGk/TIyGkVth5DYYEU4Lw0Oh23xoaQudPKHvChi8AYYEw5CNMCwUxu+h4+NhqXr+NpXvGz27&#10;lC+rtoL9HMtqH2avb2LVA9n/dtLTDyPYq8HslQ3s053sI51Ryu8N73yqL+LLlJu/aGbziKLsxfO4&#10;ezxKvDI8V3CcyD8FmTGQfAQu74djkaBbD0t8YfisT6vbH6avbtwuGLW9WjdPzUUlkUgeC6TQy5Ah&#10;wxTmQr/9wG0BCv0nn9USyyj09p7rcGFV6MnSpcuE7rmJyys3nyChjzLtogZt3mPxVlTwjZGX1evn&#10;uAdZWFh07D5i0ep94dG3cDP1qwgePHBzrGDb/iSxclXYqVdee8vRJ1g8HcSFXiw/tbzgdZsyrGTz&#10;meCOZIFHNoFPnZKpiY3NBdJ3tHbLGDJ4tHnUevJ4ysdTCh89fgp6/EHy+AnRMG4PjN1JVTRo88PD&#10;qHdh72XQYxF0XwR9ltP4V/R4XD8ijEQfN5u0j9L/Nhdpmip8G8bqF4t5rMpS9lEE+yKK3L38QlbJ&#10;n72zhf1wjH2sYy+vp4ljKyxWqTlSfAcbc7xyaVwvv4WwjRjJLgE7r/L404jFnYVeNJ08pKi8mSg/&#10;4ohBt+achLxTlJVPOQ7Jx+Hcfti1CdYuBde5FqXtr4DdNSqzGbsDOno838ZSc1FJJJLHBSn0MmTI&#10;MEXJhd51figuoNCXLVtuC5f4YoQeNX3CDM/y5Stu3WcwcjXh0Yl1/2qGWo+7r916TvOqo/cGfAmj&#10;VKnSm3dewzUBaw/iXcS6beeVbZ5yod+6/3ZZ52QgUigrjyrvmUN2i6DQk9nnUMLeMZFa2Vhf5Bn6&#10;U1RdMz2W5+MPGTlIWfmJ0ZRrH7MDRm6nvPuQzTBgLfQLpMlfUejR4weupaz80M3c4yNgjI50cEIU&#10;3RhYn6dSH+o9b0jPW/D0/JshrEsW++MstZ/fnM8c9WwCI6GvdYAeax9mpf0KCrqghINf0f5Fq3vv&#10;fPedfcnmEbXHKyglNwo8dW1Q+WOPoccfNftEavinzj0JaScgJRauHIbD2yA0CLzdoefET+hLw2tm&#10;1hkYs9Oiq+9wV/oXLZFIHlOk0MuQIcMUD0Po0eZ//aNp/cYdC7V5dPT+w2fgwpa9CTVeeHmyla/6&#10;VQR337L3lgCXx0xxffPtD9duPave5mkW+sU7b5sKbKjeJoMkHlUedc0rl4alCrMn+FMPPWXQba+Q&#10;0E8TNo8eLzhAWfYJe2FMJKXeh2yEAUE07BU9vvdS6LcKBm2gWnmy+U0wLIyy8mN3Ulub8VGU3Z8Z&#10;R4fF2wa3LCXFjqaOQv/MchbCqFvlyDT2wXY2N5tdYazzbfZCUBEqX0LwMzryQZz45zyy/HZ3Ndg8&#10;QjavUnmBRugVlRccug+bFz3g9xTs+65Gs/39gBJfvMfj5zpl+MjZZyD9JFw/Bsd3Q+RmWDIfZkyF&#10;Cl63qE+/SypdCZP2QyfP0L2JmutKIpE8XkihlyFDhinMhT7i4G3BpFk+n35WSyyj0LstCMWF1Vzo&#10;w/fSZqtCSOi38GU1s+yXWFhYvPfhZ+9/+LlgQ8R55VVb11Xly1ccMWHu6ElOFqVK4QGVl8wJ3XOj&#10;fIWK+NeVQ81yWIrrB42y/uzL79VbPiW86pthqK5RCmyEyqPgevMMNy2g2XPEsns29Z9xuMVT9TEG&#10;j1dsfvweSrqjzQ9cC31WQE9/6keJTj9gLZXLD91sYFgIjAyHsbvJ/idEkxROj6HRt/bx6uY2peZR&#10;X/m3Qtm74WxwNlvI2JAc9tU+Kpf/M4Zy82UXkO6XKaHTaxL2+ElnnqIiItf04CP/pJ2vZLJ5RO3x&#10;CmrlVau84G47xAtTv+N0TmqizA5Scg7dyeORk6YPm3MGMk5DfAycjIaorbBmGbg6wCseBw33Wq5p&#10;dOs16QB08dkclaC5riQSyWOHFHoZMmSYooRC7+i9YUPEBVwI23MTjXzb/iS+fMPGJVAsq5m/Yjeu&#10;V6OW/u0Hkr38t4n1C1dGKesLZeOOy8pBBIGbY3D9Uyj0M7akvr/AaPPk8aLGJpey8sLYNAgbRq3H&#10;7dG5nZKoeHr2WUqrTzvGR8EeNOXmBwaRynf2prmi+iyn6vkhm0ji8SV8HMadfuwuKrtHn556lJh5&#10;mqfnk+iGgf9FCx8ql395Patzkg3NZY6MBfHJpLwY265nUZnMLpNVW87eDqWhsRbzVG+1UMw/1ORD&#10;MPdGZd/bwUfqs5sqlReoa+gFsYV6vFGFNfZ8R+7K4zVoDnVH7qjy+NGMKXl2BvLOQWYcJJ6Aswfh&#10;4A4IXg2+ntDQceQzrqcNX52HniptbC7ibVvInpuaS0sikTyOSKGXIUOGKUoo9I8aT5vQN1jF62oI&#10;lccriXlFeRWUbD1ugxs73aZhsg4JlFCnwbIXYdYpqr0hod9BFTW9AqCtMzSfDV18KD1PNh8KI7ZQ&#10;oxt8tS9fM+0otbzEg4g+mLN59bxLqik978uqLmMfR7K2t5k1Y2MZG8dYq3gWwNh1xo4zFpVPKv9O&#10;WMG3qsaDl+4gKKCal/A+ZPa5eVFdSeVvWhQi9IrHi9obJKYwjxdoBLoY9t6fyitoDlsMd6nyWach&#10;9TRcPw6xURARAssCYPIkqOJx2fTV4QVjdRYGB5dvMmWr2e23RCJ5TJFCL0OGDFOYC73u4G2Bs0/w&#10;z3Ub1vmjyfZ9icrKR4EuvUbjG+vYfYRm/RPJuNB0bvDGmvjiPV5BaDGCu+BtgCi4F4U6CPo9urjV&#10;Gcq4j9tFdfM9FkKzWfDnMGjnDH0DeVY+hCR+6GYYtZ2Kc3BLMfWszSWDzc+5TjcJQsH5Hy23gL24&#10;lnpTDmPUeL5PJmsez3rcZq561u0max3PJl6nnpWlisnNi0PhJ9V8OsuYL7zWLzrSidu8kcsFhV7x&#10;+NMWBgpVeYHGoc2J4mik/H4oSe0Nn8+1SFDllZuWs5B/AXLOQvoZSD4LF47Cvh2wIQjc3aCO9Xjl&#10;jBB43q0vQq+lvVy2aS4tiUTyWCOFXoYMGaYoROgP3ZY8CowNS6/hZxzqSo/C4/P7dfDizOPM79dh&#10;AWdhvw6LjSwVW/Ji+lwqzvFAskm+lTQ/ar1jEmXcJ0bD8BDosRiaTIdfekPDiZStHxwMXedTqn5C&#10;lGHGKHR3FHoxTZXtFSrIpvG4WfSuuDhazGOVA9h7W1nTm2wiY7MY+2wHq7GautG/sZk8vqI/pfBN&#10;ollyPLJrBuxmt4FQC73a5s+rPN6AmRALjppptIZ9Zi7+QNht9oc0aN6nAt6QnFCpPHIGcs9D5jlI&#10;uwDXT8KxaNgaAgt8oanjgALfG97F2VyEacdeH7d5sPtWzdUlkUged6TQy5AhwxRS6B9BQvffnh7O&#10;27qraDZotb50aX2pMnqooIfKnOp6eE4PNfTwih5e1cObenhHD+9zPtXDZ3r4fHIj12Z9Q96fftog&#10;9EpvHMQ5hQrrrc6StfdbBa3s4ItGUKs1dJlnqKQfuZXmmsXNUOhREGedoa6X049TP3t8S2p39GFl&#10;5rMX1lBXynYpbDBjffLY+1tZpQAaBYuuf48qj3jl/m/FEYPNFyn0Fux8QZVHCk3MF2/zDzYlr6F4&#10;ode8T4GZyuefgfyLkH0Okk9D4hk4dQh2b4eVy2Cq/cv8uzLcXBHumfQLzGjdawMXa64uiUTyZCCF&#10;XoYMGaYwF/rIQymS/4rgfSlUY2OQeF4Hz/1s4R8d9VVK6SuX1lcobdB6MvuKeqikh2f08CzX+he4&#10;1r/OeZeDZv8/zufId6P3fTzxGLik0CyhApc0yrXbXqF+lN0XwLftoWZTaDABOntRHc64XbTeMZHe&#10;A74TVP+ZVMhOMzp5kdBbGPWR0vNLKD3/5znWM5f1zmdNb1CqvskF9sp602aFID6pZqWCd/57S+Py&#10;M402rxV6C+Iyf1Q8HhH6q5FjgUaj1TxUm0eKEXrzShtUeVX7GuIs5F2gPja3z0D8SThzGI5GwaZ1&#10;4OYGvzpa4d0UfV1UqmS4/aOxy6MioJ2L5gKTSCRPDFLoZciQYQop9I8OgVGpphJ5ldfWcIrXvwT6&#10;GoiFvrqFvjI3e9R6k9mj1iNVecJe5OzR7JHX9PC2Ht7joNx/iHJ/5KWGYJ9AY1sdblEhDWo9Kjtq&#10;+tAQaDCRhL5OX2g8FTr7wIit1AnHKYnehnsW2F4i7ONpF54MruhPso6UnU8N5r8/wjqksSGMddez&#10;n46z2keYtZ61vUa19cpnMYH2iQfxyDE8xQ8u5rtVNuCsPNksP9Vo80lC5S1YvNHjCWAXVR4vOGWm&#10;yMgRM5MWPKQaGw1FCX2hdfPqz8LL5fXnIPMMT8zHwYn9EBkOSxbDsFlvar4uGjIx9yZ1MZp5Cjq6&#10;jXTdrLnGJBLJE4MUehkyZJiiEKE/nCL5l9l6MIV7fOGjXRc2a69/HQwIrUcqG80eKSVQzF4U5Chy&#10;/xI3e+R1NPsjL/5O08fOuU7jYu1vEnNuwPRjNP61hTX8Mwa6+lG9TZ9lVEk/4yQ1u0RNpBIdrv54&#10;J4ALqOM+rMpSsvnSvobq+WbxZPMD82gs7Kc72PdH2dxc9tMO7ccx4JHNbwx4hxxcVpeLGAk9+zvL&#10;ApZmFPpkrvICEnpjyc25ggZcqM0jGpMW/Ds2j2j+roLmTao/SBwV2OSeh6wzkHIWks9A3EE4EAlB&#10;gWAzp8xrs9fQpSK+RvGN4cXjnELjlcfoSg9ZP3n+Ts1lJpFIniSk0MuQIcMU5kK/43CK5N/kn5V8&#10;aKmweZXOCla0aKb/CIgPQf8ud/rXQP+qUeufszCU4lTilOdab4FmjwitF6DWE1vfb1jNPgHsrhic&#10;Xgj9zFPUjX7QBug2n+aItTpL1RoDgkjrx+6gUmwXvN/gk866ZdBQWrRGY2Ydhb7MfPZsIPt8D2uV&#10;yAYw1imTJpB6NZi9tI69tLbAZ9GifN7CPnjkxR/J5oXQp1gQis3fVNl8CYX+sJlJIxrnfqho/rRA&#10;06FS/SnOkc3rz0Eq5+IxOLoHQjbA4vnQ/eyB0vP4949niu4Ajd/e9BiaXqD/amg2c/uBZM1lJpFI&#10;njCk0MuQIcMUUuj/Q75bll3ep0iVFyTVrqz/CvQ1Qf8/o9Z/YMzWo9Yjz3O5R7N/1kJfzYLkviJH&#10;5OwtyhJQHrX+s6nHKSuPKo+Pc1Hl46nqxiGB2tdMPkA6OCGKpoC1vUy9Kcfugn6BJPT4Ku6CBo9v&#10;Eh9d0ygl7G7oVllqHhXeoL5/c5CK5tvcZn+cYR9sY88sM6u0KfozmrP10s/5wuazuMoLChTQFy30&#10;akUWHDAzaUQj3MWgA7YN2NbCwPURZtsXiuavI+pim+Oq93+eiogMfWzOwc3TcGo/6LbAkkUwZkKF&#10;51oNhjoDoMEkqDfuo9CUygH8i7W7SiduxBbotsB1zdGt+25prjSJRPLkIYVehgwZppBC/58QciDF&#10;wpvP8EpodVaN/mfQ/wD674G0HvkC9J9xs0fe4wi5f4Uj0vbVVaX2FUv/OTz0LZRy52Ru8Lx03jGR&#10;Eu2igB6fzj5HzSjxEb3Q7grV2My9Tsu4UoyCxac0gZSeMvQuKfToaaiQqbCYPb+a6m1+jiGh/+sc&#10;+98u9vwaVn6R2VyweDPgllloaY2a5xfd2Hzhr1y9Bak8ks5V3lRAz9F0oFdUWKBYskCj0UgJJ4ra&#10;bqbvxaDZV8Mes/dQlM3jx7kImach/TwknIbzR+HgTghaCVaz4E3nCGhpA3+Phq+awxeNYcjGih78&#10;xszqLM351X9NtZ4+mstMIpE8wUihlyFDhinMhX7nkRTJw8N/T+ovgdlFlctrsBwyXv8H6H8B0nqk&#10;NkeY/eecj7nZv8+rcURBzuvQud8CQTXHBEqo0+DXJBJ61HcEjRztnEjjpNAG6PqII3d9GjLLx8vi&#10;Nri7p3Hcqhmlfamu5vM9NJnU3xdY/cus9mH2WjDZfHGzR6na42jwOdkVVR7JyzYKfYqxgD5RJfRq&#10;m9ek52NUooxoNBpBt9bYtoa78ng1xaTqzYVe/SaVN38J8i9B9kVIvwxXT8DxfRAWDD6ecPAg7E38&#10;CObGw3ftqLWoYMZJ8vjxUfQTSu+lr7SaornSJBLJk40UehkyZJhCCv2/hvuOtJ8CjXJ8J5UncBtP&#10;vb4e6P/h/An634xm/xPovyOtH91/NtF9Grhy+XZLp0fUd8XghZTjercMMzKpcgahFvXZtKCsx0f3&#10;bCqaL7ZOpsJi9lYo+/0Mm6xnmxnbxtjIG+yzXey1jTReFim30LAl+n1pP+pGbzGvcJv/Zs2epWda&#10;ZueRzefmWBjrbYw2jyg2f0Vl84oKIycL2vwhM4eOvpPNo5FrHP1u0RxQQfNO1KXzoj3lWVJ5/VXI&#10;vEiJ+TPHYNd2WLoYVi+DmMOQrYeJgT9BC+t+s/wFJPR40zX5ADEmcmbgMc3FJpFInnik0MuQIcMU&#10;Uuj/Bex16bWWU1uYO4MSjw7tlQdeekqNk3AL7eaPpNp8TigSdA6NauU9KB0TeQkNz76jwdM2RmU3&#10;TRCrhk8fS70jjY0y1b8YiKfKuyoCtPMy86mG/vVNbEAKC2JsJ2MD01jrJPbLCdY6mb26iiS+NEfY&#10;vOYIyC/rt6660CAj3yIr3yI7F/R6yMsmlUenz1fS80q9zQ2VzatbVZ5QKTJSqM1rJFvNDjM1v2c0&#10;Rxao38lB1fs8CfmnIDcOss5C6kWIvwAXT8DBXbB2Fcy1hRWLID8dcrMgXQ+tXPeor6jnnK7Sjzx4&#10;ugetnx50Vv2SRCJ5SpBCL0OGDFOYC/2uIymSB4WDLv1df96ZsXgUj/fMJc8WyXKUcrRz59tU7+54&#10;i8SdhrRe5x0nuccbJJ5X0Rgy9BkG9VfEHe8K0NoNoLsLfS9RwU8JQVOnPvRrqPH8PxepIf2zK1mN&#10;1ezl9az8QkNivtAKnCZbVmy58V0as0hDm8+DLLT5HCI/04ApPZ9gFPqrKqFXbB5R5+bNG9oUY/Oo&#10;8vdcY1MokWZ/IqrgmzGm5/NiIScWMo9DygmIPwGXTsG+PRASDL5esGCe4YPjl5CTA9Fxr2uuK4lE&#10;IpFCL0OGDFMUIvRHUyT3j8fO9Mp+dxgASigej8Ltnk05dZc0yrw63SZZp9GrvBGN/U0amUr5eF7p&#10;bvD4VEMtjSGLLzweDV6Be7ySg9f86QcEWjvq+0vr2ItB7MW17OV15PRI9UBWYRHl5gsk5r3zS8/T&#10;f7cu8iazSGQWKQzSGKSjzecZbF6fbRR6xeYLTc9fKMLmUZfV9owU02n+ASbm1Wj+ikro849C7hHI&#10;PQzZ6PGHIGEfXN0HcVFwKAq27YDFi6iVTfp1o83fhrxMyNTD0evjNVeXRCKRSKGXIUOGKaTQP3C2&#10;H04x+WsxFEjJZxry8ejxNCw1nveJv8pbTF6n+VlnnaaeM/hoe5ny9JSbF/Xx6bSvIR9vlHgyeC7x&#10;xXr8G47n33U4jSzq0p5q9OtxWoC+Jeg7g74v6IfBux6n3/U8/a736XfnndbsrvDsSlZrP6tzijW7&#10;TuNi/7eTvRfO3txsNjTWO+9N/+O/btx8iVncYJDIQZvP4DafrS9o8xlGm1dy82qbV1QeOX5PNr/T&#10;zMIfIHhw9d9Cj99H5O0jlc/YDykH4foeOBcBx8JhTzCEbQD/leDgAVaWxk8thD4N9FlwOQs0F5hE&#10;IpEgUuhlyJBhCnOh3300RXJv7DiSMmtbuklhi8GL2zxauBuqPE/JO9yifpHWF6lT5LTjMOUgTD1C&#10;c/hbneFTuvLEvEM8jXalApuC1TVqjy+2q72ggmdGav1yhrG2TbjECzpxUOWHcyaAfjbo7UHvA/og&#10;PqL0DFTwy0DEcSzmUXr+/W1scBoNit3IKDFfxo8oO5//Lf5Oynsm9NpjfYpZnGUWlxhcZ3CLQaog&#10;n2zeUGyjsnlDej75Trn5R9DmEUXod0L+TsiLBn0UZO+G21Fwayfc3ANnwiF6A0Sugg2LwN8b3Dxh&#10;UUABlUdEej5LD7E3BmouM4lEIkGk0MuQIcMUUugfFAM2Z5b3LUFZCzouyjeV1qSSo9tdobn6Z54i&#10;d592lB5x2foC2F7hM7kmGGZmFcl4knhh8EpNvKiG5wXxyoLmLxYkvk01fTPQN+e0A31HDnp8H84w&#10;rvLjQT8d9DagdySbz10N+dv5SNNLNFA1I9fiZFa1vVnVtmdXW5ZTrdPpeSvzq/U6yyqJnjb4Hubc&#10;gOkxoVnVt2dV25FVPZZZnGYWFxkoNp/IbV5U2iA5vNgG/dUg9IrXCptH7mjziMbmEcXg1Wjk+yGx&#10;i6v8DsjdCek7ITkCkiLg4hY4GwIH1kL4MljlDX6OYDsT+g+EtASTxyvgXU1uFqTkw47DNzRXmkQi&#10;kSBS6GXIkGGKQoT+WKrkbnnLvwTl8iIlj17ulEyjWm0u8WQ8evwxsDxB0wPZXOQez2dyFZ3gUeVx&#10;e4Kn5D2yeDIePT6fQHXW/Ik7cabnm4Y0vKA3py/oh3JGgH4c6KeB3pon5l0h1xfyA4GF88lW0aFv&#10;8qruPJLyMwyOMNjFIJizlcFOTjRhcYhZHGYWqPI8MQ8XGFxT2XyKsdJGa/PpKqmNN9p8UQNh/x2b&#10;31wYmm1U5CPhkBsJ2RGQtgVuhcGVzXBqAxxfB/sDIWwhBPmChw1MHg3h4XDhLH1q00c2gt+DPovK&#10;kI5cHKy50iQSiUQghV6GDBmmkEJ/n7Rcm62R5kJAlXfP4iqfRDXx1hepGn7mKSqLtzoD1pcMEi/G&#10;vKLKO9/mrSeNLeEpN88L5ami5l48XnBoyKf6XlzfBUM46PGjQD8W9JNAPxX0lqC3Bb0T6D0gzx/Y&#10;WmBhvNjmOM1gmp9sEHqU8osMzjKLGFY2hlXfzkrpGKDExxg5xSCOwTmVyidwlb+tys1n52hz8yap&#10;LdTm1X0qi7H5QittIrXmXSR494LKvqkEFDT7vHDQh0F2CJGyBeKD4cIaOLEKogNglz8Ee8OCuWAz&#10;CYb2g2PHITGFPjt98DTVp+bgGvwq9NkQnw+ai01Qq93YWsv19gcyNeslEslThRR6GTJkmMJc6Pcc&#10;S5WUkAreOVyytepsQKxHEafqmkRqVjPnOqXhrc7C7HOk9XZXKVVPXeRvGbrZ4GZk86KLPFd5USjv&#10;qb9njxfsGfu1fjAQoj4eGcOZwD1+Gi+Xt+GJeTfI84X85cDW85aOaPMozWeBXad6G30WCX06s4hn&#10;pW6wCldZ1avs5WPsmWhmcZRZxDGL8wbgKoMrZiqfmm/IzQuVL1Bpo3SdL7RJZVE2r2k5f882H1Ji&#10;j9cQQiqfuwWy0OM3wM01cHUlnF0JRxZBpA9scoWlc8B9OkwcChvCX9kSViE9s3ShHzzfqPII2jze&#10;8wxfNkVcZt4h5/5xioKRW+nGj18GPTdlKRehRCJ5OpFCL0OGDFNIob8HNh5Mbb0ui/LuooTdzJ5p&#10;pWcutaFEIxdda+ZeJ323vcTrai6b6moc+ayuCqj+bmjwPDHvhjaPKn+H6VpLQn379frRYAANXjCF&#10;Ywl6K9DbGWts5kHeQmArueBG8JaLR/hsppe5Z6dArt4iJ7+UnpXXs2ey2fOZ7JVE9vJ5Vu0QK3WM&#10;cvYGiUfiuccnmal8tt5g87lZRqlNL8zmEcXmz6lsvpiW84X2m99m5u4aQs0cvWTkBUNuMOg3QEYw&#10;pARDQiCc84fYhbDfC7a5wprZ4DcNZo+EjgM+/nTEJLoMxOnwyL6RUh0/u8HmC4JfCNp8Vi7sOtHN&#10;cvnhjl4HYMgmGmjhmob7WvAJd3HBZ3e65pqUSCRPG1LoZciQYYpChP54qqQY1u5P5S1ljDavTs/T&#10;U67yHjlk5CIxb3+TEvNo86hl9Mg7UTrw0hqnZGpZY4L3lffgHeURD/5XlIPfB2GWdQ0SP9ko8cgs&#10;XiuPKu9AKq/3Mqr8eu64aPPox8LmzwO7BiwRWJYFY+XyWSXGnmXsJcZez2OvJLBq51mFGFYmlsF5&#10;BjeNHp/MPT4tH9JFKxulN6UmP62umy/U5vGvKzaPb0axeeTA/dn8vap8/kbIWQ/payF1NdxaAZf9&#10;4fRCOOQOW2ZDiC0snwLuo2F8T/h1aPcXp62lKwHPpup0jN85WdzPmG5pOPgU17sEfz8z+Hfo6gsT&#10;99K9n2pHNZrLUiKRPG1IoZchQ4YpzIU+6niqpCharRH9IrPJtknrje3eBaTy2UaVTyJrV1RedJRH&#10;uXdI4CqfBM7GyaGoXB4xNrGhMa94q6AVuHtm6+yfDQaPzOQeb8uZw1XehVQ+1xfYEmCruM2H8Eqb&#10;fUabP83T8/EWLK00y6/A2Avc5l9l7DXGXsxgVRNZhYus9ClmcYKn59HmKR/PVV7xeJPKZxtEtqQ2&#10;jyjFNqcK2ryi8vdg82FaRy8J+Twrn7MBMtdB8iqIXwaXFkGsDxxwhW02sHYqLBgBdn2hdc+ffuvZ&#10;kE46nmiz0yGYunuc4QsxsnjLJ47rfySPn7SfRkub7aLw80p94L40zZUpkUieNqTQy5AhwxRS6EtO&#10;y1V89lZR404ZdONUrCj3NDmUcZ5Xp9uGcnmqsblMj0LlxYBXcQQBldkkE6LwBuUej2YmcPfD5x6H&#10;9DOAEBKP2PExr4gzqbweVX4xsBV8/CtqK8ouevBunvw+zjUalfq6BUstx3Krcpt/nas8Cv0Leaxq&#10;CitznVmgx1/g9TY3eW4+jXt8Vq6xwbwgm+rvlWw0oag8kqiy+Wsqmz9jtHkkVmXzeLOhFvooM5tX&#10;67uae1J5hFR+PaSvgdsrSeVvLIMTPrDbgbLyy8aBc1+Y0b1Si87fwYyTMG4X9F1JHYrMToeaqfsm&#10;hu99KfzQ29DWAbovhJHhYBmr2cacmstyNZelRCJ5OpFCL0OGDFNIoS8hjZfcoKp31HR8RBen/jMC&#10;PnQVPR4FDtUclZ1U/oqhwIYK5fmcULg8/Tj5Pbo+irvYzOayYY1rKh3HzN7un832fxgkXu3xiCfo&#10;/SB/IbDlwIKMiXlUeVRhYfMozaeAXbBg18uw1Eos9znGXuYqj06Py1XyWLl0ZoH6nsjL5a8zuMFt&#10;PhVVXlVaQx6fDblqjxeobV6ZQApRzyF1UWXzxaTn9xRU+aLmjQrXOnpJyN8I+rWQtQpS1hhT8q5w&#10;wB62WsH6abBoONh2gaEtKn1Tvy6MiSSb/2sU/UpjdiIK0GAC9AqAPsuh7woYsAbG7dHU5BTFJ0uk&#10;zUskEgNS6GXIkGEKc6HfG5Mq0fDX/AvUaNL6Ag1pRTUX8z2RvvP6GYSGvd6gl2wu0chX1HQxMxSq&#10;P+q7Swo9xZfsb5L940rc2DGRKm3srlFreTN1e2C4ZRg8HnHhHo/Mh9z5wBZxm9/AzRV9N4LbsFDk&#10;48BOW7AzFiy+IsusxvJf5In5VxirwVhVll8+N7+MKKdJzafqGnR6UTdPuXlh89zjtRIvUJfZaGwe&#10;UWweKbSzjWZG2BLa/F2Wy6PHU6H8ashaDcnL4eoCOLcAjnpApBWETIWVY8CrP1i2g/Z1SsMXjQy0&#10;sqU+pHwEc9VlBc8CTSCgpzNeqw30WAT9VsGQzTA+Sgx1LSEfL8nVXJYSieRpRgq9DBkyTCGFviTA&#10;lIOUX59xkmv9ecq+o5GjxKOgk8RfBJsL1Ily9llawDWo77gZrplzzTDaFRWfSm4SyOZFuTwNnE2n&#10;e4P7bmJTPJXd4vUeRpX3g7wFkL+Mq/wabvNouui76MFow/uEzXOVP1+GxVdmac+yfFFggzZfnbGK&#10;LK9sXm6pXL0FVdTkUQvLNO70AlyDNp/Hu7VoPV6gVnmBunT+ekGhV2xeXWyjEXq1zSNqiVcw8/XC&#10;CeY/VnCbz1gBGWvg5kK46gcn3WDfHAi3hKDxsGgozO0OwxrDS199X7ZmPZPNIz90g1ER4JVfypc9&#10;u5J9vYV//4PWw7jd9NhnGfRfDUM3wZiddHnQMIm7OO9fLtNrrkmJRPKUI4VehgwZppBCf0fKj98B&#10;43fTUMUphwxaT7NB8Ww9ggvo8TRLFF+Prjb3JuViRdoebwAm7KWXKHPPR0l6GdtZCqVzz3rYQg/e&#10;7HnvGzO8R+vnQ/5SrvKrubxu5AXlOu7Be7gcHwAWY8FOlmaXK7KEZ1nOyyzPUC7PcquwrDIs24Lx&#10;TiwC4fQK1Iwyu2iVRzQqL1BsHlHbfEmmkdKk5zUeL9BYuznrafxA/hrIXQXZK0nlby2Ga/PhrBcc&#10;c4ad1rB5KqwYDR79wLI99KlfNWz7gaijiQVUXvBVC+jkCf1WUu0N3s7NOgMjwqmupt8qEvoxO+g6&#10;uafT/fPKnA37b2suS4lE8pQjhV6GDBmmMBf66JhUiUJD12gYFgqjtsFY1Po9MGkfTDls0HqFqUcI&#10;yxhKyVNBTjwJvVMSPaLQzzhB3k/9bYydyFHpvJBcKsN4SDaPhzU7Mo18RZXnSWgi3Gjz0VyODwGL&#10;LcXOVmS3nmO3nmW5r1BuPvdFllOd6StTi5sUsnn0clR2qqgxar1CcSpvNh+qAXV6XiP0is0XNRZW&#10;Y/PmPW1CVNZeFGtBvxr0qyBzBST6U0r+0jw45Q4H7SFiFqwZB/MHgz1PyQcHbwoN265cGJ+7nCxg&#10;8991gEHrYGI0jNwGgzbQSe/iS0NjUe6nH6OLAU93wdNRIuyu/jFjnfJHJRKJREEKvQwZMkxRiNDH&#10;pkoUoG8gDFwLQzfCiC0wajuM3QkTokjrJx+AyQc5B2AifzrtGFidpkz8HN5mniZ/TeS5fLT5BN4D&#10;xzjwkTz+7iou7p8GCzZQHxtRMR/GfTeSe7DIzR8rw05XYGcrsKQaLPVllvsq2Xz2iyy1IksqSyrP&#10;/Ts/xeToovtkgR6UggzIT1Wh1ndz1Davbm5TlNArNo+obR7vTNQqjxRfNL+OEvN5aygln7IUkgKo&#10;tAY9/rgL7LWD0OmwnKfkp7QB+8mtVwTM11wVAmhiCe3doMdi+ukG7+VQ3MfsoHu/4aEwPAxGo8of&#10;p4Krez7R43au2HFF80clEolEIIVehgwZppBCXwzV+i2mfoK9l1L18+ANMHSzQevHRJK6IWORXZS5&#10;n7CXrG7GSRI7Wz4RrGg5T7U3CZS2F21MvHKpH457ZgFve/g0XryWamw2G1Ue9VddNH+sLDtfhV15&#10;liW/wDJeY5mvskxcqMGSy7OEUtSBXqXg5OhqfUfSjO6uzPZacooSesXmEcXm1el5tc3jnYla5Yvu&#10;ZpO/DnJXE3mrSeVTl8LNRXDBh1Q+2g62z4QNk6lK3r4HDG8C8z2sw7fv01wSgvbe+2pMjqTfaqwv&#10;ENOO0oUxIAiGhaCFg+UJOun3lpIXOCa2XHBa80clEolEjRR6GTJkmMJc6PfFpkmQPcdSoL0rVUV3&#10;9YWe/pSqH7CGiqGHbIRhm0ndkOFhMCyM/H7sTiqyn37cMGrWlufpRe2Ncwrhkkoe75pO7XH+5dz8&#10;og0mlUdEmU0UarEFO2DBjpZhF59hN15gaajyr7G0V1j6cyy+Artejt20MKh2kpmIPygUm0cKFfoT&#10;KqFXbF4t9CW2ebYRclZB2nJIW0a95K8vgPPeEOMCUXYQOo2q5L36w/T2sMBx6Lw5QzUXg2DIkhho&#10;ZUc/yKDB483brDM04BXv9JDRkVRzhWf8PnsWuWXgfcLmA8maPy2RSCQapNDLkCHDFFLoiwKazoCW&#10;dtDGkbS+sw90XwS9lvAxjitpmGN/ZDUlZXFh6GYYuZUGzk45SFY38xQNf6Q8/Q0aBeuUTDbvyqeY&#10;9cgGzzytwz1MOi5ZzLZw091mVHmyeQt2sBQ7VJrKbK6ivr/EUl8llU98jt2owq6VZZctyKrVtv2Q&#10;nF79JxSbV7efjzHa/GGjyu9T2TyiLp0vwubzN0LuWkrJi9KaK35w2hMOOlAPyvUTDSn56d1fnTOx&#10;reYaEFgu3t3K+zC5+4wTdMNGA6BP0W8yeI+Hd3eWsXRy739mX688cEho6Ben+esSiURSKFLoZciQ&#10;YYpChP5EmmTn0WRoMB6aTIPmVpSUbecEHT2hiw9084MeC6mVeM/F0Msfei+jgpyBvNZidASV11Mx&#10;PU/fitobwwBZ4fTpdzERrBjVSpi9VGJqL9ptUHlFf6OAVP5wGRZTkav8iyzpNZbyKhXb3KjKLpZn&#10;V0ubxPpGQeHWgIqfbCboBaGa++LrcNQHVP6uWujN0/N7VR+nWJvP5yqvX0Mp+SQ+4DXOA445UZV8&#10;2HQIHANeA2B6O7AZXmepz2zNBYAE7LjuvvUqNZrEc4pn0/o8MfUQ/SAzbhf5/ZRDVFiFIm72zd8D&#10;lSZH/b34muY9SCQSSVFIoZchQ4YpzIV+/4k0SfCuy/DnMKg3FhpOhiYzoIU1tLaHtk6Ure/oQXU4&#10;nb2hyzyqsO/pD/0CYeA6qr0ZjarHG1xO5U5vdRZs+WSxVHhzm/K4HjnU36aokhtF4tERBUVtWQI+&#10;XHCCNFeMfEV2ow1bsIOl2dFy7HRVdpOrPHK9BrtelfpUnivDzqqsGrl2J6dHinD6fERTZ2+2DaHu&#10;cqP8XXOhV3rPq9PzO1Q2j/BRsELiyeODIWst3F4OCYvgki+c8oBDDqCzgg2TYNEwSsnP7vPWjF4f&#10;a847si82NTDqFlXR4EmceYqsfcwOOpvTjtEY6EkHaA2avdsDGgiBZ9kj+5352rchkUgkxSOFXoYM&#10;GaaQQl8o8GM3+LUv1B0Ifw4nrW80BZrOpGx9CxtK2LeeC215KU4nL+i2gEpx+q6kZoXDwwydcJQy&#10;69nnjY0sk7jT8/mkPPXgmUsYxF10sTRKPEJab2Z+d0MZnxyT+CKowgd4jc2x8uz0MyzxFVL5W6+w&#10;azXYtcrsfFmaFxbtWSP0AnR6BUW+FTSCbq7yGsy2Nx1KqaG/YLT540ahP2QU+mjVh1LbfBiX+A1E&#10;znrIWAsJyw2Na445wx472GJJ07vOGwBWnSwGN6u+dWes5ozvOZa87XAy/NSDiqZsLsH0GJrJFc/m&#10;+D00yHVmHJ3NmSepbuo+7rK0eOeXm6V9JxKJRFISpNDLkCHDFFLoCwW+aw/fdya9+7UP/D4I/h4F&#10;9cdDw0nQeArV4TSbAS1m81IcZ0rYd/Mjp++/ipx+GK+nH7eLsrlijKzNRd70htfeuKRSZtfdiEc2&#10;r6rniu+Ffs+5b5tHDEK/19jH5oAF2XxMeUONDXLjBRoLe74cO1uabF7M4qRIfFEo8q1Q0M7J5jPM&#10;JF5NhnYX06EUoRc2rxZ6YfOIYvOI0ebzt0LeRsjZQB5/exWp/GV/UvkDDtRLfv1E8B8OTr1gfEuY&#10;3fuDqKOFXOGTV54oM+0wzQhmd41+V5m0j+7KqIV8DJ3Emaeoa80D7zTqkTNy3dWo2BTNm5FIJJKS&#10;IIVehgwZpjAX+gMn0yTwVXP4pjV82w6+70RaX6cf/D6EinD+GsHlfhw0mgxNLaGlDbRxoPIbdPqe&#10;AbxpfRAMDYHROkMjS8tY6oVifQHsrhhqb1xSwDmZquoR59tc8TOoqaVw+gemjPm3oqobVP5oORZX&#10;hV1/niW+ypJfZwkvscvVaDjsiTImlRco4l4Ul1X+jRQcKXuH3LwCGr9qL1PVzR2FXp2e59XzueGg&#10;D4OczaTyiSvgWgBcWABHPWCvM4RbUpX8vIEwqyP0/BMidh3VnGLBa+NC6EyhsludIZWffZYeR4TT&#10;GZxxkm7DPHJI5bVf7/3hmGgbdn3n8RTNm5FIJJKSI4VehgwZppBCb86iDYegZhP4sinxdSv4tj38&#10;0AV+7gm/9KY6nDr94ffB8NdIqD8BGk+nPH1XP2ptSSX1i2iY7KD1ZIQ0BRV3+ukxhnp66/Ngc5ly&#10;wHOuUR0OLoi0vWsaTTtFs009yARw/N7nyebjKlJdDXp8srHG5lxldrIsiyll8mY1QqnR8hGxrEZR&#10;eSRRJeV3TMybo+yLdwXigOZCL2zevN5mJ2Xlc8IgbSMkb4CEILjiD3G+cNgNIu0gZBYsHQkuvWFM&#10;c/h6yKRKzpc15xepOT200qhQOkdUVBNFM7xOiOLn6zBNBOZ0+4GfDgJv2Cbu89LF7zl+W/N+JBKJ&#10;5G6RQi9DhgxTSKE3h4RePat/zWZQqzVp/XcdoHYHnrPvTlr/x1CoNw6azaKS+vbO0M6FUvU9FlJT&#10;y6GbaMZQ9MVxe2iM7ORDMPUYZetnxnGzv0BV2rYo91eolsMllRfePDCDtPBhpeaxiv6MXapmGPya&#10;+KqhxiauPKm8EOUYlTornOGI5QsqlUeuFG7zNKVUegFZz8sEfTYnh8OXc1UbEOmmIxiOecP4h5Q3&#10;Yyb0+TtBHwk5OsgMgcS1cGkFnFsCx+ZBlBOEW8PqSeA3HGZ1gh5/wFuTA/GrmHCKrT6YrpzZP0Z4&#10;1ll6m752mwvUuAZPx5gdhvZEeHbwLutBDXVVg6cV79xG62yDzynvRCKRSO4TKfQyZMgwhbnQHzyZ&#10;9pSzWCP0RGPK1tdEmsCX6Pdt4Psu8EsfcvoGE3j5zQxK1bd3gS6+hiS9mHZq5DZD65sJ0dT9cOoR&#10;Q8J+1mkaL4taT3U4STxJn0XDZDUueJeQyvuyMvNZuQXsuZXMMPg14WV2pTo7U5FqbI5bGCxZoKhz&#10;oaiFXlNsY2xuo5k4llQ+y+jx5qDWZ6m2TzMK/S3jYYsQ+vx9kBcNuVGQEwEpYRC/Ca6ugrjFcNAH&#10;drrAppkQMAac+8PYlvDlBCfDVzGPHhuszcET6hV8/AdHvK06SL+N2FykGyo8EROjaZZfXIlmj99/&#10;wW+yhOAXrllTAM8cmHvzmznRrpvj1BeYRCKR3D9S6GXIkGGKQoT+VNpTTusxLmZCb8bXLaF2JyrC&#10;+X0I/M3Lb9Dp28ylMbI9FhvmnxoQBIODqZ3lyK1Uk436OGEvb2p52DDUknrVX6H0LTXASeeFN/dY&#10;Ro9miQpb2peVXcAqLGKV/Nnskz4k9NefZxeqslPlTIn5WJUrn1TZszlqob+msnlh4WjzKSY7R5VH&#10;WdcafGEUSNWLQyUWFHqlbeUxyD8G+v2QvRsydkJyBCRshPOr4HgA7PeCLXNg9XSYPxKsukOHzjXf&#10;nbBQ/YX8FUNfyF8+J2HgWrqJQoOfcog6UU7aRyqPyzPjaAZfzxLPDKDiDh6P4GEtT/xiHzVv60XN&#10;1SWRSCQPBCn0MmTIMIUUenPgqxaUidcYvDlfNaciHBoy2x/+GAYNJ0ILK2pn2cGdqupR63stpXaW&#10;A9eR1g8NocL6URFUhzPeOP/UTGNfS4cEGiPrmspb3+TcrdOjuYrEfPmFrOJiEvoKi1nyrc/Y5eo0&#10;+DW2tGl0KXLC4MoEyj0+LVTrz9yFzWtUPltvICsXsvIIXM5RbWDK06caDxjPD37dJPR5p0B/ArIP&#10;we09EL8VrmyG00FwdAns8IRN9uA/AVyGwOg28Fv/ru9MW1XgC/HOozR89/n0O8mYSMrB4yN+83gr&#10;hRI/56phILLXvaj8HcA/7ZQEkw7U9YpbueOS5rqSSCSSB4gUehkyZJjCXOgPnUp7yqGKeXT6Lxpr&#10;Dd6cL5vBN22pweWvfaj7TRNLamfZei50cIXOXjRStgcfJkvZ+jXkl0M3wYgwKtoez2vrpx2jPL01&#10;Ov0V6plomH8q467SxobEPLf58ovoEZdR7tfHdmKn+eBXReUV0ODN12iEXrF5dbGNmc2ra2xQ2RFh&#10;8IWTa9J6U55eKbwRf+Iy5F2AnLOQEQPJByB+F5wLgSOrYO8i2OoJQXbgNwFs+0K7vr88MydG81XA&#10;rDg6BaN19MVOP05pePE9W8ZSdRN6vHuWdpe7objEPFXXxOMb+ME6IvJIouaKkkgkkgeOFHoZMmSY&#10;ohChj0t/mtlxJAG+bcudvjnULIHTI1+3opL6ugOoV32jKTRMttUcaMenle3Etb77QugVQHU4/bnW&#10;Dwslp9fMKUvt6q+T1jsl8dmL7twqUSmzKeNHEl9uAdXb4HKpeQb1PHr4f6TmMWb6bo5a5RHF5pHi&#10;bd6o8ln6Au6eaYbpVZXW4xHoUCn8sImQew30VyH1JNw6Cpej4UQYHF4POxZDsDsstQKX0TCxV/mG&#10;HX80fAPe+dQ3xiEB7C7DyHAYsYWK4/GbtDxBv36M20NmP/kQ2F6iOyWPHMNed09xHi/eA56vsbve&#10;n7RZcy1JJBLJw0MKvQwZMkwhhV6D47IdJPSK02vcvXAa08Y/dKV6+r9GQYOJlCduPhta2lKX+nYu&#10;VFjf2Qe6zee96ldQVfewEBovS60to6lVohgpi05PJfU3ix+jKTxelNmgzZf2o3y8yMqTzfsWENBs&#10;6lBppu8aRBFOCW0eMbd5lcSnsqLJN5l9tsrp8zIgNx3Sr0HyJUg5CxcOwJHtsGctRK6CIA+YNwNm&#10;D4H+3WqIT1RlKX12WraPh8EbLCZG0Q3S1MME3iCN2UEFNoM3UlGTZYxhQijVF1JylK+xcKFHlccj&#10;zz4HE/dVHyVVXiKR/NtIoZchQ4YppNBrcFwqhL4dfNOGUu9fNjXT98Ko2YRa3/zck/L0fw6HemOp&#10;9U2T6ZStb2lDRTjtnKi2vss8KsJBpx+0lspvxGDZ8XvIPifzWahQEOfeKEboUS7J41HiuccXwI/8&#10;3iC7Rkr76LX6rkGMkVW4qLL5G0abV3raGJvNK2U2SmI+A1U+v4C+JxpJVq2kbYxOTxX22ZCaAslJ&#10;cOsWXLsA507A4V2wMxTWLoIlruBmCRP7Qb9mYOFVIL8uyoqoMei43TTCddoxflMUSy3kbS/TF+iW&#10;yYWbo9rxrijc4wV4fPsEqurpFbDvRKrmEpJIJJJ/ASn0MmTIMIW50B+OS3+acVoaSSr/XXuj07ek&#10;QnkaJnsnsxdjZH/sRvX0vw2Ev4bDP2N4U8spPGFvxetwnKkIp/tCcvr+q4xV9eEwRswse5iqwOdc&#10;Mxd6lPVKATTataI/q7KEVV3GnllOj5WX0PjXcgtJ6JVKGw2LtnXSSryaU3dv88YG88qYV0XlFYkv&#10;BoPZ50FCBty8DZeuw4kzcOgw7NwBYRth7VJY7AU2E2BgJ6jqcqG0h/Gr8GY0526f5TQV1MR9hr7+&#10;E6KoZonGFp+laiXX9Pv3+OLAw3rlg0saDWsesnHz/luai0cikUj+NaTQy5AhwxRS6DXAl01I4lHo&#10;0c7xEZ2+Vmsa+YqPd8zWo/SLMbI/9YQ6/eC3QdT95q9RNP9Uw8nQZAa0sIG2DlSB09UXus6nNjj9&#10;UOs3GKrqJ0bDjFgaIOuSqvZI9PXn17D3wtmHEezTnezzPeyjCPZ2GHtpHau2nNraoO5rEvNq3lsU&#10;t3hrB63HC9Q2r25SKVTezOaVMhtKzHObT+Mqn6zy9VsMbnCuF8SwMh8uZMDZJLiYCidvwP5Y2HsU&#10;tu+G9RthyRLwcIHJY+BVp93P2ew2fQTvPBJ30TZ+2jG68xFTQeGy9QVwvEVDXT1yiHvqQXlnRP09&#10;PuKfmxmHJ8s+OE5z2UgkEsm/jBR6GTJkmKIQoT+d/jRDUo5C/30X8vLaHQzlN7U7kd9/3erOrW9q&#10;4v1AK7oT+KEraf0vfaipJdXWj4B646kOh1L1drwCx8NQgdNnGfXAQacfu5PapdtcpF43RpssO5+9&#10;vI7VjWMdktjYDDZBz7plsJ9i2Ec69mIQqxzAy2yMGxeJd36zVavnbhxwPzafq9i8UHljYj6Je3y8&#10;SuIvGblo5AJ6fB6czwG8YzqSAIeuwI6TEHYA1m6DZWvB0w9mWsHIIfCO9WrDGx6xlQpabC7Q5FxT&#10;j9JNju1l+mZsLvEun7foK3JO4ZPsZoFX3sNKyQvm3qD0P76fwRscNp8/eCpNc81IJBLJv48Uehky&#10;ZJjCXOiPnE5/miEpFyNcke/R49sTP3Yj0Oy/LMEwWXL6lpSqx3uAH7rAj93h516UsP99KE1BVW8M&#10;aT11wrGDtk6Ure/mB72WwKB11CtdTFzqmEi9U7hNVvRnn+9mk3PZWsauMbaKsX657NuD7NVgmj2q&#10;tF9B9bxLWqxZefDAFyabV3eoVGw+nds8L5pXxr+m88GvIjGvqPxlo8SfM3KGwSkGx3PgSBrsSYDI&#10;KxAeB2v2wPIIWLgR3JeArTuMnQwtp9R/YcxCqjWyvkBNafB7GL+HJ+DP05S6uJLa15wjrXdIALd0&#10;+nIeqsEr4K0C/sWJ0TAmcuLqU5pLRSKRSP5DpNDLkCHDFFLo1SwLOUpGjtZeuxMZPOp47Y7ETz1J&#10;yr/vTK6vdvei+LIpldST1vNyfNwRj/ZTD5pZtm5/+HMY1B8HjacaCuvbu1Cqvt9KykZP3EcKa3+T&#10;yki4s1YKYF/vYzPzWTBjkYz5MtbkBnt3iyE3X8A+75VGa4K0uXmh8sb2lGIILE0UpepjIwps0OZR&#10;5a8YPf4sg9Nc4pFjeph9oNGAXWP7R036wXvuO5ZuHTZOar16fNMlkxr6jv7Lvt/PMwdVH7ecTH3G&#10;KWrZ6ZlLNTMuqZSAR422j6dllxRwTKLi+IdUTlMo3rzOB20e7zFG6/osOqq5TiQSieQ/Rwq9DBky&#10;TGEu9EfPpD+1TPFYy428MSXj0b/RwtHmv2tHFTj49IeulHf/sgSTyOIRajah6h2T1rejhD3eJ+BN&#10;ws89DM1w6o8nrW9pAx3cqFH94GAYtwssj1N5CbosF/ryC9nboaz5dTYplzW4zGofoWKbqsuo100B&#10;B70PfgzcYT57lMbmRTcbKrNRJeZR5a/yrPx5YzJ+xuo3ZxxsPeNgm4qOcXfuF+mRA3bXqAhe/Bwh&#10;StX/c9Dj3TJo4l6rM8099muuEIlEInlEkEIvQ4YMU0ihV2MUet6y5sfuJPSi6gb9HkUctR6XS9Kc&#10;viYKvQJqfQvSesE3rUnu8Wg/9YS6A6kIp9FU6mvZlSfpR26lqhurs5Sl9shGv0Rxr7yEvbaRPP71&#10;jbxufgk1tCngoPcM3jO4Z7vv6mdQ+Vtc5Y02L4bAikmjMnmZTQq3+VvGWvmLXOV9j3/je/4f6OlP&#10;de0uaXhAyrUbS4YeJ/Db8NCDeybMOvOzY7Tm2pBIJJJHCin0MmTIMIUUejUmoUe+bW8oufm2LY1z&#10;RadHm/+mLXzVzLRNUVB6ntu86SlHjKn9shmV7uABv+8MdfrCXyOpr2U7Z+ixGIZsovJxy1ga+umc&#10;StliPo1U2fk0C2xpP+p4U8BB7xmUV3Ru59R3Fp0w2HyC0eZV80aJonlRZoM2n8gggav8lotvbYyv&#10;SZPaag77mCK+Ddf0Mg43Pp17WHNVSCQSySOIFHoZMmSYwlzoj51Jf2qZqhb6r5qT06PB0/RSzSi5&#10;XqsVPd65eWVj2gZRhL5wcLPmdMPwa1/4Zyy0sKbZZPuvofmSRJLePp5qP3jhzQNGVJU4JDzne9Vg&#10;86LMhtu8ZgpYYfNJPDF/PLn6mrM1YcYJqmj3+leGpT5shMq7ZeIdVI0RazXXg0QikTyySKGXIUOG&#10;KaTQqykg9AiqPBr8V80M6XbUerL5O3auFEKPe5Wg2h63/KELtatvMp1Gx/ZaQlNNUSV9DLVodEwU&#10;hTcPErR5lzQa7umRky9mj+INbUxF83zeKPOieYsp+0l/H8YNxn+FZw6Nvh0TCYPXHzmTprkYJBKJ&#10;5FFGCr0MGTJMUYjQn01/atEK/b2BQo/3AF815/Zv9qo5eM/waz8aINvKlirpB6ymSvqJ0VR4Y4tO&#10;n/TAGrygi+PtgUsKWF/EBf310izRmJtXzRtFiXneaV60mX/F9wSJb2EeX8lfu6aY+a0eLdwy6QeQ&#10;2edg8IbwQwmay0AikUgefaTQy5AhwxRS6DVobfseIKFvbqCkSfpuhiR9BzeaZ2roZhi7AyYfgFlx&#10;lEp3Sn4AHWC88mi4p3MyWmwV7xt5NywMifk0g80bEvNc5TPzoE6/X79avVd7EERl9tUDWYVFqpcK&#10;8ijKPb752edJ5Sfug17+y3ff0Jx9iUQieVyQQi9DhgxTmAv98bMZTzN9Z/hphftuEUL/dQuihIU3&#10;33WA3wZCw0nQxoHmjh24FkaEwzg+uRIK6Jzr5PT3k6cXZeIOCWB1buvxuprEvJgCNpvb/NFLzzUI&#10;9KVWkiUorSlT7LRW9znplZo7T4V7R/Dbc8+iu6Mhm2DMDsuVR3cdTdCceolEInmMkEIvQ4YMUxQi&#10;9OcynmZCoy5obftuQYMnoRd9KoXTF1F2X6uNYeHbdlCnPzSYQP0ru/lR/8qhm2C0jpL0M06R08+9&#10;wSdXygVvM1UtHtwe9+JDYMHm4rqYRuTxIjEv5n/liflsPfRc1PuvNYG0peYIPqzKUvbSOvb+NhJr&#10;gqfecaHQXvhlFzzg3Dwercx87cq7wCuPuvHgrZFlLAwImhp45MjpNM1Jl0gkkscOKfQyZMgwhRR6&#10;c7btu2xy7rtFjIhVhL5WK2pCX7CYvhH81Ahqo86X+boNdanHlSj0dQdAg4nQeg6V0fddDkOCYdR2&#10;qqSffpzmjrW7SlaKtn1XeXq0eUNu/hZYX1h5vIWhxqagyk/aOZqK9TX7GvlyL3srlD23igpsFJsv&#10;igqLWcXFBdaQ988j9cfHkog+bWl2n1D23oTeOw9c02juqvFR0Mt/YMAxzYmWSCSSxxcp9DJkyDCF&#10;udDHnMuQ7D5ys9VIe7WFl5jGPEPfjJfccKGv1VJdTF/+kwZc6L9vBN+g/lNve1yPj78NgoaTSei7&#10;+FAZPQr9yG0wYS9MO0qV9DaXqPLbOYXq4ClPX4JWMwabz6AdbS6vONYqP9Wo8rwr5aIDDd62XaPd&#10;y4c9v6aAUvfPYBMZa3OFPbvStFJDuQWsoj9V4JT2LZBNx+PgU1xZmr+kdnpxb6BRfHxaCY9jpu/3&#10;MpGWUzLdBU09CmMiPxy6SHN+JRKJ5HFHCr0MGTJMIYW+eH7rOdVo6neDSNIjaPOG7vXNRL/L91/6&#10;qxH8bBL6Ov1pexT63wdDwylUcqMI/ajtBqGfeQqsL8CcG9TxxjWdOtV45d3B6dHmcQO3TGp8Ofv8&#10;qphm+WmmJjarDv1QxvmG2LLsAvZVFHs33KDRz69mv8Syl9cbKuDR0b87zH48zr7aV2RNPO74yQ72&#10;6gZKz1cOILlHd0c1x+2fWc5e2cCqr6D5sEjoOaYFP1Z+oVbWqyylewOt6KuW7wB96gywPEG/bAzZ&#10;9MnYVU5rD2vOqUQikTwBSKGXIUOGKQoR+vMZEg3/azGkxq8dTb5+Z0ThjWo6KkrSU3VNI6jbCH41&#10;CT2ux+2F0DdSC/1Gg9BPPQIzTnKhvwYOieCSyoWeJ+mLqafHV3EblzSYenhDdC1S+SxS+Z1n34Vh&#10;oejQr28ka0cXR7Huf4n5MDYgnVUKYC+uZV/tZA2uGPy+7HzS62IS5GjkL61lX+wh4399E90PoJGj&#10;vosda6xiL69jrwXTS7iMrk8qP4/jyyov4SsXFtB3XMY/jdKvrLkLPHPp54hxu2HguvfHrVu67ZTm&#10;PEokEskTgxR6GTJkmMJc6GPPZ0gKZbrnumd+bKuy9uIRtTfNqYaehJ6Pjv2isVHoqYz+z7K1aLJY&#10;3LJ2J4PQt7GHLvOgz3Kj0EfzDH0c2FykWvASCj0V2+RRp0vHpNBDn6PNo8onpJen/jlzb7ywhrWN&#10;Zx2SWbvLlFDH7csvYp1uMp986kGJev3cKtYhTVsKXyho82+GsD/Psd/PsK/3k9a/F063BOj0lfzJ&#10;159dyV4MYp9EUgr/0x3s7TByekXf8Z28u4W2RLlX5+CpGkf1tETgh3XLpHZAoyNe7Dd/d2yS5txJ&#10;JBLJE4YUehkyZJhCCv09YFFU15pCMI6RRXChZuOGKqGv+FU72ubLJvB9F/hjCDSaSm0ru/pC3xW8&#10;y02EYVCs1VmqoVeE3j3rzkKPeGRb/D4wJxsysy2GrehM42K5KKO1fx3FZuSzn4+xZwNZ1WW0y+J8&#10;NjuJ0upUCePLPth+Z6VGL395PWt0jfVnrHsO++ciq8lLd94KoVsCBM3+tY3s052s1n72WxxrepPV&#10;PUV+j/cP4uBlF7CPdOwFXGNWeHMXUI1NJlidg8kHLbov0JwpiUQieVKRQi9DhgxTSKG/NyIPXS3z&#10;VckmgkVqNqH0PO9JX+Pdekah/6ZiLV7Gg6L/Q1f4Yyg0FkLvZxR6Hc1/pAj9nGtUEF8SoRd45R+8&#10;/klz1wHgnvHCGvbZLlLnTyLZ4Ez2sY4y8Z/tZu9tZc+tJL3ufIZF57F3wgz7akrYzcENyi0ggx+R&#10;z6YzNpmxrlnk67UOsA+3k8q/FUrtcepdYj/F0PLfF9iEfNYuib25mcpy0OnFcSr6Uxb/mWVFFujf&#10;AfwSbC+jykP3BZHHEjXnSCKRSJ5gpNDLkCHDFOZCf+J8hqSErIk4WUDci6cmL8L5otHLb/4taugt&#10;PsP1jUn0f+wOfw6nmWLbOkK3+dA30CD0k4TQn6GSmznXCwp9niETr3FcFfWs+047qo9grM5JKmRH&#10;1f72IPs1ltWNZesT2LRUNk3P3gmhLT8IZw3PGSpw7kjZ+azaCiqdH3CbuTA2g7HxjA3JZ50yWMtb&#10;9LfwVgHN/sto9v0RWv7fLtY3gwUy1jqZ7iXe2MSqLaefAvBQpebR0crMv/MtRCH8v70zgYupe/z/&#10;QZtkKUK0Zy0e++6xC49dWuyk7NllJ0vZopKQXVkSspQlS0mRNSQViVZKIUSLuN9zZqaZcaeIry0+&#10;79f733Pm3HOnmXx//u973e5syiV298iMgCNXn/D+XCCE8I8XQQ8AkFBA0Me/g19lQ9Npn4R7ESxR&#10;r6e6blfRw8YDSJvRxHgG6buMWKwnI3cJPljqNLENJgtukqWR7Az96mSy9pko6DcJgl54oxuRMrEr&#10;dP518V0gdc+y33x1TOLqnuHaBXC9b3KGZ9nlN8KVdE2Zffl7fVa9s1yDa1zrCK5HIhfGcQ84zpfj&#10;7DjO+gM3heNmf+QGv+XaP2BX4DQNY/8gYHiJa3qLG5/LbeM42zx2z5zaF9mdMYWX99COL/G1V8zT&#10;97vhLVkSRWz8xrlfCLj1lPfHASGEf4MIegCABAT9d3H/6TBxrH+1jQeStlbEeCbpt5wMciWjdpPx&#10;h8lUf2IbIvik2Ciy4jG7pfq6NMkZ+s3v85s+P+t51ZsvjebSe9jV6jToR+Vwh57yFxQsLWbhd5Ga&#10;pNH/z1XuLsed5zh7jtvMcVkc947jkjjuFMct+MhNp8nOcRM+ciYvuEGZ7Lp5o8vs+za+wXWO5UZn&#10;cf3SuA4x7CR9RR8W9N9yVt79Pbsrv7UXGew2duNZ3p8ChBD+PSLoAQASZIP+fvw7+A3uOXGjs7Ud&#10;P9aLYlMz8q816TaL9LMngzbkB/2Z/KCPZkHvKB30WWRzbn7Ti0/Vy7SvQJrywltAKu/hzJ9xE6M+&#10;2VqwLq+IUzprevrM+ZMKu7haQdzUXC6F425z3A2Oi+e4bI7L47g3HHePY1fUbBOE/uBMzvwVZ81x&#10;PZLYvSyrnWAfMat7ho1rX2S/JlvJh11p83Vn5TfnsUuPpp0hsy8TG79Jzsd4P3wIIfzbRNADACQU&#10;FPRZ8Js9HhTN7/Uv2syc/DuGdLMl/R3IYGHQ+7B4lQ564Rl6p+fEVfBhsZtyBAqynpX9B8FAEPds&#10;nCdJYamT9zSjtU7nz8sqPDzYmM0+x8oxhbi9Fe9LDwkq+nD/JXB7BKfkadNf57g0jnuZH/QhgtP2&#10;wRy3l+Os87h20Vy3eM44jkW8+hF2YY/wHwoUBR8v9dUX2KxLJ5NPs8uQTNeWG7Pb0t6D9zOHEMK/&#10;UAQ9AEBCAUGfkAX/T7uMWUp6zueHe2E2syDtxpDuswVn6F3JqF2SS26E19DToF+dJPhgqXSyPoOd&#10;O3fLYtKyp/0tjHu3d2xerPhqmc25n7kgRyJ9nrXPyNpUsjKRLL5L1j0T70X7u8w+9kuuyznuIse9&#10;4rjXHBfHcRkclyio+UyO8xFIm34nDfr3XNtIrkYg+zCpGgHs12fZ1TXS36vo0vdI37vNSWLpUXWk&#10;84S1B3k/Zwgh/GtF0AMAJMgG/YOELPhdbOuRqtTFhp/vsjYxJf9aiYLe3FlwH/qDLOhnX2JBvySC&#10;2AvuckObXnjVjUsGWf+a6SqQnblPZwnumMKin92u/jn7jNgvdjxd4P6eXcNDDxKW3Sd24ey29/Ou&#10;SV9pQ5Xbye4sOf41FyS4zCZN4BOOS+C4Sxx3nONCOc6d49w4zoPjzDLYr8PWDWG3yKSHAYoegk+S&#10;knq2r9D5JXv7Nr4aY7fN336O97OFEMK/XAQ9AEACgv5H22tfcrXOI/kR/4m9Savh7Jdi+y4jpuvI&#10;UHditZfYnCCzgtknxS6+w2qb3egmkbW7tGtTWb6viGNbl8cQuwjBx8reZym8RSrK2d0tP7Kz+Gz8&#10;kW3anMvO6DvEkmUP2E3c51wmthfZReobMiV7CW42z24ruYureJib95rd0yZdcD6efo0VnJJfyXFD&#10;XnGt7zHH5HALP7JPiq1yjH1YFU35UoLPqPrqC2w2v2fHKlP82dHFWG/Xk1HSP0wIIYRCEfQAAAkF&#10;BH1iFvwRyjfuJ5Py+TYawC6j7zGPDFjJfi925E4y4QiZfp79Dig7SX+P3dqFXXiTzM7Tr0ogK+NZ&#10;x9s/ZBG/6A5bNiOArbcNZpm+KfeTSnbPY5W87hlZ/4p1PD0SoAcAM4PInCvsg6sW3WJPQp/QJUO8&#10;C035UjvYp71WOMiV3c9V8+NGZnHLP3IHBBfKe3JsPPYj1z+daxXB8p2qdZrdkpIO6I5fcfsadoCR&#10;L31t9NBl5gX2Xqadkx/iyvsBQgghFIugBwBIkA36mMQs+IO8GpHKT3mxzSxIJxvSx44MXEMGu7GT&#10;9BOPk2lnyewQ9vFSi8NZ1tPeXf6A9ffC22T+TTIriMwIZMvGHmTOukCWRLIz+jT6179hWS+89c3G&#10;bJb+7H72sWRNMvv9WtrxdP30c2RRODs8WPuM1bzUr9Kq7Gd3pGkdwT7t1egyp+PPPlO25V1uQBq7&#10;RL73E/Zrr42uc/rnOQ1fdlGN3E7W8cLPivq6U/IbMtn7mnKK/SvBnFD2fodsIoM3+t98wvvRQQgh&#10;lBZBDwCQgKD/+foFF3InnJbDSJcp7LdpB6xkXWvpyW53M/kkO2M966Ko7G1DyLRzZPIp9ouzo/eQ&#10;ETvIkI1sMR2M3sfujTNsC7HeTxbdJkuj2VU6tP6nn2cuuMmKec4VMuEo+9XbmRfYJlrzTi/YqXGp&#10;mqddXjeYG/SGm5nHtYnkOsVyeufYh8iWO8DudVP5GKd6kH3Ua2lPwT0xv+p8vLRuWez4ZIo/+wgt&#10;4dsZsZ1YuPpdSzoRfJ/3E4MQQsgTQQ8AkICg/1XuOn6VNBv0adP3Ji2GkPbjSXdb9guyZs5k6BZi&#10;6UHGeLGbNo47zE6rs4jfTszXk4Gr2QdR9VpITB3ZlfcWgk+kGnuIDNvKgn7qaXYdzuJwdi3+hCPs&#10;wIDO2PixmqfHA/SogBa//UN2TxuXl5/c5lJwk8pKPqzpuzziuj5mt55UPcTanYa78Kp6NpBaXyQ3&#10;5wrup5nLru+nRxHLotgdOelRyqxg9uu/Fi7tZ23beSqc9yOCEEJYmAh6AIAE2aB/mJgFf5qr94d8&#10;2vS9SKP+pPVI0nkK6T6H9FlK+q9kF+GYrWUFTwe9FpOu09kHUbUeQZqakw4T2N3rh21hWbw0ijn3&#10;CruWhqb/5JPs5PfE46zjp5xip+QX3GS/aUq/Cs/fs6CPZ7fNcf8k6Kk02ZU8WMerCSy9R3Q5zVe7&#10;KZfdQ9PllSDiH5AFYWRmILHxZS/Mche7QeeI7f1Xn+D9TCCEEH5RBD0AQEIBQZ+UBX+yM9fu42d9&#10;YxN2tr6tFWk/jlV758nsXvXNB5GG/dmJ/OaD2aZOk9mJfMvdZIy34JNlL7Jr6xeHsyvRR2xnuWzt&#10;xUJ/RiC72p42NB3Q1l8YRuwfsJp3eMxukrPhHfuFVF6I51tCcML+qz/YVejmPHZp/tpn7Cp52xB2&#10;F076dfAGdjOfsd7WG07P3HFh5pYzvB8FhBDCooigBwBIQND/Pg5f4Eb9b7oLP+5lbdCXGM8ive1Y&#10;HA9yZZfZjNxBrPexC2xoNNO4H7aFjDnArrShBc9+dzaAXXhDvy64wW5w6ZgiuafNppwCgn7zB8Hv&#10;1BbhE6mEbspmZ/rp4YHbO9EM3dcxld0T0+4uu2nPqN1k5K7hm4J5bxlCCOG3iaAHAEiQDfrYpCz4&#10;+zh1tQe/5qkN+7Nrb/osZXev772YmAiuxjFdQ4a5C87N72aX3dOgH3dIcAvIs4KT9BfZBTmrEtj9&#10;Kze8lcQ6HWzOE52A3/yefSjVhkxW+a6vifNz4vpW9oIcNsM+ofa94Jr4F+wIYc5ldi0N/S4LwtiJ&#10;f/qNZl4gQ93Jf/PZPya0GEo6TV6w4xzvrUEIIfxmEfQAAAkFBH1yFvytnBaQVaXjcEnNN+hL2owm&#10;HW1YKDfow6696TKNna2nAT3Jl+X7+EPsV2lHe5KxB8gkP3Yx/dyrotvYr0wgKx6xaheemN+cx86p&#10;O78kjk/YXepXxLGL7JdEsu53TGE3uFwZL7jOXuqTqmjN04h3eMTugEmfc2k0mXGe/SsB+yeC/WT4&#10;VtJ9dpOxjrdi3/DeBYQQwu8ogh4AIAFBX1zUMrYUBX2jAazjJ59ip+fbWLK73/SYzS64H+jIfv+V&#10;aunJ4n6IGztbP+OC6KNk7SLYh8jSWF90m/1e7MLbLNPXC07Du2QQp3Qy7yp7Kqt9ZNJx1uhzQtmJ&#10;9mX3yeK77LOr2D0u49nF9/RogR42TD3DzsePO0QGb9AaOFeru7XWuG28FwwhhPDHiaAHAEiQDfpH&#10;ydnwt1Wx6YD8U/WCc/OdJhFjW9JyKLsDZruxpPts9kGzQzYJrqH3Ynd5X53EWnz2JdHdKudcFVxP&#10;f4zd/pKG+9xQsjaV3RJ+/Sv227QjdrLn7OdALNaT4dvI+KPsA2XpXtTp50hjE8WmJoptRyh2m0qM&#10;Zyi0Hupz/i7v5UEIIfw5IugBABIQ9MXO2/ef5ze9wFYj2W1w/pvHrrrp78Auqe88hZ25p61vupbd&#10;3GaSH7E+wE7btx/PPox21G62uFF/dvOZduNYu2/OY1fVL3/AEr/XYvr8t2MyqAbm89n9MQeuoccM&#10;Q1zP337wUvIaYjIeJr4TP4QQQviTRdADACQg6IupZ6/GnrnyUNT0DfuxM+sthpImA9lF8I36sRnh&#10;pfA03JuYnrmVcuZGAu8ZhJ65mdTL5w1Zndhja8SZ8OdBEekyC5J5MxBCCH+5CHoAgATZoH/8JBsW&#10;I09eur/nxDWxSw7e3HPyxt6TN4Rb/S5GildCCCH8Y0TQAwAkIOghhBDCYieCHgAgAUEPIYQQFjsR&#10;9AAACQUE/dNsCCGEEP7OIugBABJkgz7uaTaEEEIIf2cR9AAACQh6CCGEsNiJoAcASEDQQwghhMVO&#10;BD0AQIJs0MenZEMIIYTwdxZBDwCQgKCHEEIIi50IegCABAQ9hBBCWOxE0AMAJMgGfUJKNoQQQgh/&#10;ZxH0AAAJBQR9ag6EEEIIf2cR9AAACQh6CCGEsNiJoAcASJAN+sTUHAghhBD+ziLoAQASEPQQQghh&#10;sRNBDwCQUEDQP8uBEEII4e8sgh4AIEE26JOe5UAIIYTwdxZBDwCQgKCHEEIIi50IegCABAQ9hBBC&#10;WOxE0AMAJMgGfXJaDoQQQgh/ZxH0AAAJCHoIIYSw2ImgBwBIQNBDCCGExU4EPQBAgmzQP0nLgRBC&#10;CKG0TXe3ol9vRMYSbyI9/6tE0AMAJBQQ9Ok5EEIIIZS22h7NgIiwDRd2lvIqxdv0S0TQAwAkIOgh&#10;hBDCL9rCq+2wk9atDrabfNyWt+mXiKAHAEiQDfqn6bkQQgghlPb8zRsVD1Rq6tUqKTWLt+mXiKAH&#10;AEhA0EMIIYRF8b+D/RzOuPAmf5UIegCAhAKC/nkuhBBCCHmKgl5m/peIoAcASJAN+pTnuRBCCCHk&#10;mZT27kl6Fm/yV4mgBwBIQNBDCCGExU4EPQBAAoIeQggh/KLqrpV5M79WBD0AQIJs0Ke+yIUQQgih&#10;2AUe9mQb2RTpyZv/hSLoAQASEPQQQgjh59WerUe8yfTr83nzv1AEPQBAAoIeQggh/IxNRrUgcwkN&#10;eipv0y8UQQ8AkCAb9M9e5EIIIYSQutVnL+lOiIMo6H0fBfIW/CoR9AAACQUE/ctcCCGEEFLVu1Qm&#10;VoRsEgX90EuWvAW/SgQ9AEACgh5CCCEsTPIvIVMJ2SIKenKA8Bb8KhH0AAAJskGf9jIXQgghhNSG&#10;05vIzZMj20VBr360Mm/BrxJBDwCQgKCHEEIIP2Pqixwyhqy47UIHvE2/UAQ9AEBCAUGf8R5CCCGE&#10;QrtN6kmmk1V3XXnzv1YEPQBAAoIeQggh/IxNh7UgCxH0AIDfGNmgT894DyGEEEKhLOhXktW3XXnz&#10;v1YEPQBAAoIeQggh/Iws6NeTkIQ7vPmiu+Z21PCk1OEZb3nz/48IegCAhAKC/tV7CCGEEAptOroF&#10;2Up4k0W32pSp5MoVkpdHOO6fvI+8rd8sgh4AIEE26J+/eg8hhBBCoaQLITsJb7KIup86T+bPJ3fv&#10;0poX2jX7/V3njcmt2/JWfq0IegCABAQ9hBBC+BlJP0I8vjHotUdZkqlTSUgIyckRBn3bsFtvlZV5&#10;y75BBD0AQIJs0L949R5CCCGEQskQQnYR3mTRJaamZOdO8vAhef+efPw40cUlzHkjb803iKAHAEgo&#10;IOhfv4cQQgihUDKG7L7vzZsszIfRcY+j46Rnui20I1ZWZMcOcvmy8tmzWQqKd84ESS/4NhH0AAAJ&#10;CHoIIYTwM5LpZPeDIgX9Xoc1vQihfiCEyzfjTFDvJctL9O49wm5ZbqlSUfXq58jJPX+Vy9v3a0XQ&#10;AwAkIOghhBDCwmw4uAlZWNSgN1FREQZ9H6mgf3HwmHDrazuHh7bzX7zKjdvukWNoJN7r20TQAwAk&#10;yAb9y9fvIYQQQkjV7qlLVhKPB968+QINmDQ1npDXgqafLaj5NweOirdmxCSmxSTRQXpS+qsrt8Xz&#10;3yaCHgAgoYCgf/MeQgghhFQW9C7EI9qbN88zxbh7ev4p+SOCoDcn5CIhvGXfUQQ9AEBCQUGfByGE&#10;EEKqdi9dspV2OX9e6O3xNg8rqL4XdHwCIWc6dekjqHmqe+nSL15m89Z/RxH0AAAJskGf8SYPQggh&#10;hFRtC12ym/AmU6PjXo+b9DL/lPxRQoIWLhFuunv1zuphIy0qVhIv/kEi6AEAEhD0EEIIYWGSnoR4&#10;SoI+cZ3rjfyOf0RI2tARcQ/ixVt/pgh6AICEAoI+Mw9CCCGEVDKIBX1i4KWwrt1eCzo+m5Bb5Su4&#10;D7fkrfzJIugBABJkg/5VZh6EEEIIqWQMMbIXnZJPJORKsxa8Bb9KBD0AQAKCHkIIISxMYqVCyOsN&#10;ZFTglp28Tb9WBD0AQAKCHkIIISxMAwPrEiWmERJKSE76y/e8rb9QBD0AQIJs0L9+mwchhBBCoYlP&#10;XhHSlxAHQiLVKubwtv4qEfQAAAkIegghhPCLhl6NJcSMkO0qKkkmA/lbf74IegCABAQ9hBBCWEQn&#10;THQnxIqQY4qKaV26ZvK2/kwR9AAACbJB/+ZtHoQQQggLNOp+ypy5ewmZRshlk4Hvou/zF/wcEfQA&#10;AAkFBP27PAghhBB+xieprwnpR8gKQiJNBmYHX87hLfjRIugBABIQ9BBCCOG3OWPWTjW1cYRsJyRh&#10;tWOucHK14weqeM0PEkEPAJAgG/SZ7/IghBBCWEQXLNxHyFhCjhGSPmHCB8GHUHHKyh9fveGv/I4i&#10;6AEAEgoK+g8QQggh/CpbtpxJyDZCMoVBTz1xir/mO4qgBwBIKCDosz5ACCGE8GudZRtByCVCUgkR&#10;naePiOKv+V4i6AEAEmSD/m3WBwj/BjPf5fn6nV69Zt2rNzm8TcVX+qa27/AUP3ydmevkvGHf/oN0&#10;/vnLt/YOq6IfxNHx4/inS5c5RETGiFf+htLXeebshdVrnMR/QG/evt+w0d1jz346oJP07fgc9aPL&#10;Up5lLFu+IulJOh2Ld6fS+ROnzknPCD1z7gJvJYTfRUKmE+JCyEFB1ucR8pE2PW/N9xJBDwCQgKCH&#10;f61R9x/Z26+MS0gxNbPgbSqm0kjt3buvnp6+eGbe/EWR0bEHDvj4HPGtrqmZmvaqZ88+4RH3B5qa&#10;pz1/M3jIMPHK39CDh44ut1/18FFSo8ZNhTPTZ9heDr1x4tTZrdt2jRk7ITH5mfvWHZdCr+vq6dG3&#10;07hJs0dxyeLdqfMX2NH0l54ReiMsfJ2TK28Swv/fRXZehPQmxJwQG0KWC7I+OyhYtHXZ8g/ly38U&#10;WruOZK9vE0EPAJCAoId/rRMnTTl2/CQdmAw0k54vvtKgj09MadmytXjGuFt3Onk7PMrMfJC+vgEd&#10;0yA+fMTXbqk93Tpz1pxr1++IF/9upr/IfP7yLT38aNW6jXCmXv1/aMSnPsuYPGV6u/Yd6dsJuBAy&#10;ddqMtu3a061eB3yu3wwXrqTGPEwYN34iXaOqpnYx5GqdOoZOzm7DR4y6EHSZTpqamYtXQvgdvRH2&#10;WMrkG2EpN8JER5VXrqVu2x5FHT8hqlr1j+Jdvk0EPQBAQgFBn/0Bwr/BiZMms6DP/jDQ1Ex6vrjb&#10;slVr8bircTf69c7dKHOLwXr6BnQcevXmkWN+S5bZ0/HMWbNvhIULV/6eht2K6NSl6+vMHOHD+vX/&#10;SXqS9iwtg0b8vzTisz8EXgiZNn1m23/b0bH3wSPXb94RrqSePX/BbsmyzKw8fYMa9OHQocMTklOP&#10;HD/he9KfPqRHOOKVEP5MT56OK1fu1dp1D3jzXyuCHgAgQTbo32V/gPBv8HZ45Nx5Cx7ExJlbDOJt&#10;KtbSoBePbWfPvXkrfPuO3b5+p2rUrPXqTXbPXn3uRT3s27d/+ovXJiamb97mihf/bobdjhBcGvRa&#10;PDPLdm7AhRAv78Nbtu20HG0VE5uwcpVj6JUbtWrVfpuV16xZ8/jEp+LFt+9ETpk6g87XqFmTPhwx&#10;wjLpybOjx0/4nfSnD/v2GyBeCeFP87hvbKVK6Y5ro3jz3yCCHgAgAUEP/2Y99+ynRZiYlMqbL9bu&#10;3OVJv547f/HKtbDkp+mr16yj+Utn6Nhhxap9Xgdp4166fM3eYVXI5WvivX5DA4NC6Iukbnbfnv7i&#10;DT0OoZNOzq7rXTe+ycx5FJfksHK15x4vOhl1P5YuO+53SrwvlR69WI62pm9246Yt9OHR4yefv8yM&#10;jH5IFz9NfW47e570Ygh/gucCnmhopK5a/R1qnoqgBwBIkA36rOwPEEL4Bxh08XJwSChvkuro6JTx&#10;6i1vEsIf7cKFH3r2jDhzNp56ISiJt/VrRdADACQUEPQ5HyCEEEL4fV24SHRzemr16h95W79WBD0A&#10;QAKCHv7lnjkbAP8MX2dm8/5wIfyDRdADACTIBn12zgcI/x7JT+f+/Vjea/jR+vufE33vnwjvNfxo&#10;M9/mJCWn8iYh/INF0AMAJCDo4V+uKD9/Igj6HyGCHv5tIugBABIKCPrcDxD+PYry8ydy/0Es7zX8&#10;aP3P/Iqgl3kZP9TMdzlJT1J5kxD+wSLoAQASCgr6jxD+PYry8ydy/8Ej3mv40fqfOS/63j8R3mv4&#10;0Wa+y0168ow3CeEfLIIeACBBNuhzcj9C+Pcoys+fCA163mv40f6SoOe9hh/t23e5yU+e8SYh/INF&#10;0AMAJCDo4V+u55598M/w9Zss3h8uhH+wCHoAgIQCgv79RwghhBD+ziLoAQASZIM+9/1HCOH/b+yj&#10;+Fm2s+fNX5D5Nls443XAe/78hQsXLs7Kfr9t246Zs2wPHDj4Lit32TL7mTNnXbt+U7xvMTIn94O9&#10;/QrxQ/rWpk2bvmDBopBLofQnMGXKVPpDoJNR0TGz58ydN3+h+KcBIfx/RNADACQg6CH8QZqamsXF&#10;Jx05enzRYjv6kIZvjx7/3QmPePsuJzsnb8qUaXRy0KDB/mfOzZkzj2auhkY18b7FRfqmbGymNGrU&#10;SDyTlJyya7dH9P2HdDx16rSExCchIaH0DaqpqdGsX7V6zfUbYeLFEMJvFkEPAJCAoIfwB9m7T1/6&#10;lQYuLXs6yHybpaent8ZxXb169VKfpW9230InZ8ycZbdk6aHDR2gZ6+joCHcsdppbDBKPDx32mTjJ&#10;Zuq06QcOHBw40JTO0KOadu3a06Cn7zHm4aPgkMvixRDCbxZBDwCQIBv07/M+Qgj/f/v06ZuTm/cg&#10;JnbI0KH0IR2/zHhNB4sW2125es3NbRMd29hMdt3gtmvXbrpVW1tbuGOx08JikHic8epNds57OqBZ&#10;P2jwEPq+HsY++q9nT1VV1dz3H27cuBly6bJ4MYTwm0XQAwAkIOgh/EEuWLBov9eBhYsWX7hwkWbu&#10;m8y3Ojo6qc/SGzRoQB+2b9/h0eP4fv360689e/W6Ex7RqHFj3jMUF4VBT3v91evMze5bTp7yDw65&#10;5OTssnmz+24PTycnZ3oA06VL18dxCR07dop9FCe9L4Tw20TQAwAkIOgh/EHSwH395u2bzHd08PZd&#10;Nv2alZ1DZ95l5dCt9CsdZ9HpvI90Kx3TBeJ9i5f09dOv4rcpeNfs7eSP3wm30nHm2yw6EO8IIfxm&#10;EfQAAAmyQZ+X9xFCCCGEv7MIegCAhAKC/sNHCCGEEP7OIugBABIQ9BBCCGGxE0EPAJAgG/QfPnyE&#10;EEII4e8sgh4AIKGgoOcghBBC+DuLoAcASCgg6D9yEEIIIfydRdADACTIBv1H9tcEhBBCCH9nEfQA&#10;gHwQ9BBCCGExFEEPAMingKDnOAghhBD+1iLoAQBiZIOeAwAAAMDvDYIeACABQQ8AAAAUOxD0AAAJ&#10;vzzok5KS/AD4VuIBAOBvBUEPABDxy4M+NjZW9L1/HSkpKaLRLyUhIUE0+l159uyZaAQAAOC3AUEP&#10;wN8Ogp6CoC8iCHoAAPgNQdAD8LfzuwV9zPVT8wUsWuYgmrrrvjcggg1iT85bdVIwlc/jgMikVFrC&#10;5wOOBl17IJr8egoI+vSnwpcRE+oq+u6yiL57RkbSTcF3f3r+8N5Dx24Itn0LBQb9FpcV9GWcuR0n&#10;evyVHD5wXvASM0IDzifRbxF942To+W98rgKDPummA/s5rbyTLJr4PPF38797fPCth/QVJZ0/fcg/&#10;6J5wDgAAwDeAoAfgb+fLQZ+0w3KYZSfzOdMszIdaWg4ZaRWdLpi+4RH0iuNeBe4J8glPeilY+i0U&#10;cIY++bbZsO0v0p66Mval3HG3X7XG1XVXbBQL+sjLfq6um2/SFGTETNl3I+Oay74TZ6+FP7px9rCr&#10;69a7CYl+p249vX/pXsbLa4fPpiWFbXZ19bt078rF0CP7PR8J9/sUmaBP97TqcFkwuhSyytnNib6O&#10;yMSMwCM7XF233ElIPuQdsGnz2VA30+nLV8c9TadxunjN1oxo39lrj/qfvxt355yrq9uVhBeHD4U+&#10;Twq7EhUXGRSamHKf7rz3SFDs3dCA45sjBU/OQzbozy0y2RESTQeXQkNvBR5xdd0Zk57s7XXcbdPm&#10;ywfcfG8knfI7u8PdNeiM717foIxnj3e7um73PPk0JvTyKfaze5KW1Kv9gM1+l+gz3PB22Rj69MKe&#10;peH3QxNfPPd220BfztOEW7fuJ1zyDUjISL0REnb/Gt1t0/WENC+vy5vcTqQJXoM0BQR9tJeTZ0hG&#10;cpDNCPeMtERP+mez7eiL+NCTXm70BcSlZAQd2efquj8uNfb4Yb893sGH7AbYbdz8/MVLenw2c/u5&#10;jLDtG71OhVyPCb943NXV/VbCU5+j11/Ehd5JSQvzC0x5Er7F1fVIQNitK6F+B3fGiL4lAACAT0DQ&#10;A/C3U5Qz9Em3AtdYu02e6fyCPnh9x3amD/1v7ov4FmvCn+3q/TR8y6m795ZYDunRuc+JK+cWLvQL&#10;cJl2/EXm6n6Lb7sv/a9Hj8nulyeaTxs+dPYTwbPxKCzoM16k+3t7ey/sdf70GjuPkLgzK6faLZm3&#10;fP3INmO992xs33WtcG1zE+fDs7pdvbrfabvbmIG23rsczUY7Leo688x8Y7OND0b0cRlf22S7t7dZ&#10;72m2YwYcK+RUOz/oU+53qTNXNL7rPtHpTMa1rbZbLkRfv+C92aH1DPeORsZsU9iqs9GiBJ8+a8X5&#10;3Xb7Qi5bTVw3xGCQ936POnUXzDcacm7tiKFO5x0XbnQaN3mdt/f8SeN3bJvsIjxWkEE26E0bTnks&#10;HD0LGTts8dPwk53HunT9Z0zcgfEb7zwz6rrMvNWgiMANo+wPLZ41Z/uq+Su9vdfNt/Y9NX9JYEaG&#10;/6xDt2PHDl+RKHyG+6eH2x3bMLl/+IkVlyK3zN6z39tt/K7go+v3BbgtHLTr/PkVyzYNb2LpvWdL&#10;i1YLmqsZPpHN+UKCftKMNd7uq+fuunhh5/Jl3t5b7C0vXLV3DU3IuLxqwe41UxbtSwjaNMFuXd/e&#10;NnQ5/e63hTtmZPQYvvb48sHnQo/bObpadp7k7eFq3HfV3MbWQfM7mbmG2wxztf136GZvb0vzKcvn&#10;DNkn3g0AAMCnIOgB+Nsp4iU37v1NTa0FQf/+waKRuwRzb+foWdkZz373ePupU87/1DBs2LDh3I2B&#10;+zcuPWw/32bWTnO78y3LVKeTDRvOHGbl/EqwjyyFBf2DU4s2RmSkBtsd812xNyAi7Y7n7Nnz5y1Y&#10;PW7iFtEyAQGLBnabuT8jer/T+jXzHA4LJ8+6mlpbbN1gPHLCkaQh3afHpbPJNfNXFHa1vswZ+sQZ&#10;dbsJ4zohbAO75ObB4ZUrV4wY7fz88SXTYSv6mGxi28JWnYiMF6zKCPN0MJ3vkpFw2cp6pfmAlcLJ&#10;yK0DBg3YsGf6onneZ53mLLgj+CYX9q24K9gqi2zQr2rXKziG7ZYQcXjmgn30u/ftNJN+98TgFVef&#10;pffuscLcfEWy4By569IVG5ztrj5hez04tyKM/ue2ky8NerMl4gtsts/uM9HpEk3q4Ctr/B6Kgn35&#10;hnm7Dvhvmjpye8CV0ZYb2FR6UstWqyT/m5CisDP0e+YtPBzx2H/XshDBhTfp11dcjH+akeRt5zhv&#10;zc7A9HuHJ1jPmTj7IN0U7mt/lS1hhKy26mW7MyPmuN2y1ZNn7hJOXt7QZ3B3N/cB46b4RNlYzIoR&#10;vMztq1fcF2wFAAAgC4IegL+dLwZ93NZp9+JTVnS3HGq9Ijol5cjKcZ53RZteHBkz4VQ2R4P+7vGx&#10;sz1pFr96l3PRfcr8E08vrhzjEf9uhnqF2ISUlPTXNl8X9OGjJ+xJiYtUV1fvZG19+rSzPh01tYx/&#10;dHb5+rO+66zoo8ajdogWZ5zeHRhOg3vTgdCtM0zopt5zD90N2rLlbkaaz6SghKcZ93YJd7e3dy7w&#10;ehuK7DX06ckxdCfK1UC3gxcjM2J8XXaHTOyqXrNJkwkTnIfmf/c6uurXBMGdkXFt3ZLDGYlXp849&#10;dP2ALd1Ro8f65xknVh8Nzwhycjx+I+PR2QZ0tmaHQ4ecC7tgvMBr6I2bsZe/xjd8z0ILdfUmF55G&#10;0u+eFOp841n6EAtnKyvn5Ac+7L2vcX6YeLUFXarzz4ULznfonuGbToc/CnLq09TSUfhUQR6bL2Rk&#10;RJxxDn+e2rO6Bl27/1qM26BxoYkZS+cvepiRcW7TBDppaObcnb34Aigg6AXfnf7XfoTxoTvhbej+&#10;1Q1uXl2uXqmSuvow+gNfZtFJXb3LjfhLtkuO0WXJD25U1dR7li681VrAVu/LGQ9PrXYPOGg/gu7a&#10;ZrxnXOSe9fTVn7A9Gv4o4/6BWnS2gYWrqzOutwEAgMJA0APwt/PlM/QfPzDoOsF/6Ug0L/hUC4rw&#10;P/kbhdA5to6ORPN0g2gnPgUE/U9HNuh/CQUG/W9FAUFfEKIz9AAAAH4KnwS91P/XCwD4W6D/h1+U&#10;S25+HAh6MX9M0AMAAPiZfBL0cQCAv5JfHvT0mwLwDYj+VwsAAH83kqAHAABKyq9A9L0BAAAA8PX8&#10;a7Vs/PjxCHoAAAAAAACKJcaTHRcuXIigBwAAAAAAoFiCoAcAAAAAAKAYg6AHAAAAAACgGIOgBwAA&#10;AAAAoBiDoAcAAAAAAKAYg6AHAAAAAACgGIOgBwAAAAAAoBiDoAcAAAAAAKAYg6AHAAAAAACgGGNs&#10;47hgwQIEPQAAAAAAAMWJ4ODgp0+f0gEN+kWLFpEaAIDvR9/vQdOmTTt06CB6RgAAAACAfAwMDHQE&#10;6OvrW1lZyZcpr6ioiKAH4HsiSvL/DwQ9AAAAAAoEQQ/AD0eU5P8fCHoAAAAAyKKpqUmDnn6lIOgB&#10;+FGIkvz/A0EPAAAA/D7UrFnT1tb20KFDdEwbOiwsbNiwYXRsaGh4RUCDBg0CAgLofMOGDQV7/CQE&#10;QV9BSUmJyKtpyqtqysHvqry6fhnNWoZNDWZOVffdXma/k3KjRlXl1PjLvqhyJe2amjU71zLqXtuw&#10;uW4d1cq69M+Lt6aIyqtpK6gbKFato6zTonztrnJq2rwFX6V8JS35KroKmvqla9dRaWTE21pEVVU1&#10;zKqpm2owB2qom1RVN6miPqCy+gD1ytT+lSobV6zC2+WLKqhqVlPT6ly95thGLS3qNTWqVlPxm35i&#10;lfRqT5898sK5Vc5rrbS0dYQ2alDz9MG+3ts6d+9hpFhRi7eL0OYdehRml36D5y51Onvx2tPnGYGX&#10;wxY5uBr3H8pbI7SGYUOjJq15z1zspX8QEEIIYfG0isE/W3Z6qukY+vie1G3QSqGSjqZhsylzFrXs&#10;3HPC9Lnzl61cusqpt/nwwaPH83b8ofY2Gy6vXI4FvVopuQol5cqVLEUt+5dZXq5UBXl5VQWqnKq8&#10;HG/rtypXpZXJKPcDUfc3voo23Dhb30BTt3KpUpsmllSTKymz+HPWVikT2qtTbP+usf26POzb6WHv&#10;jvf+azdSr7r0mqJYsUpd3ZZWdfqvq2viWnfgpromG+sM2FBeUaWcnILQsqXkebsUqpxcRaNq1S2a&#10;60zqoDO5k86UzvSrlnW7cnLyYvm7FG5TpZLX9Uo2UCCNFEgDOdJQjvwjJxo0kCvRSK5ESEVFFZm9&#10;PqNqyVJrq1TNOHkyNzMzO+v9q5dZaRGxOxs14i37opWVS4ddcuVyjuW98xhs1s5AR1doDV3da6e7&#10;c4m93sd0GN+/Cm8vof82a1agkybOvXonJSbh1ePk13HJbx4nvabjsMh069FTeSupdQwMGhka8Z65&#10;uFumVKnScnJKCgAAAEDxQ0NDY+vWrUZGRhEREdWqVTt48ODt27ddXFwaN25samo6atSonTt30hlF&#10;RUXRDj8e+r369etHa7506dJEvZR8xVJyqlLSvuepUUald6fOy+cvOHn8eHpaGm/rV9nc0Cj81q34&#10;uLihA0x4m36+N/Y32X710IcX/nmp+7JvtT+9a6in0xCxm5cNrFZWmbfL51VVrtBl3ZHDkeffvVr4&#10;+qLmjpD9cx6963vuqUb3SX2blFKXL8Vb/xnbqavd7d8l1qS7MOhjBUH/sFf7Bz3+XWJUg7f4M6oq&#10;qNQbvN3IYpuRxVZDM/e6ppuFQZ/6PPP12xzqq8zs0Yu8eHsVZsWqFfRmd9eb1U13prHutC7CoDec&#10;0Svj7ZtX7zKpdNC4c3PeXoXZXKnkFd2SeqWIrsCB7dqYdfxXX47oyhGdUiX0S5UIUVMsX7KoPzS1&#10;knInTAbmvnwZn5Dkf/Z8+vOMxMQXSYmvk89eqiYnX15m/Wfs+a/RhywvLnvrq9SVtfX1aMrXr6sv&#10;bPo542pwUdW5cPWYwxV5ewnt0Ky5rJajZx049dAvOOloYOLRwIR8E+nMQf/Y8RMX89bXNajRxMiI&#10;98zFR/pHJvlTUxVIB+VLydEDwjIKCqUVFZXoX0IAAPAXoK6unpZP3759RbO/lnJqJRwvkJ0x8p0s&#10;FOq1LuyvZG1t7UWLFo0ZM0ZZWVk0VTh79uxp166dvb296LEMtDn19etUrqyhrKwimipu0Ijftm1b&#10;vXr16JutVKnS1atX6eTUqVPbtm1rY2Pj7e1tbW3dtGlTNzc34fqvYunSpaL/lcggWiED7XgKDXpa&#10;8/TPiFSVU6hcSp5Ky55aKd/NLi6PHj6k+e6+3pX7FPGar7XtPw0mjRqlWaZsVUWl3h06OixcxFtQ&#10;RKdZj23XoKHYKVbWvAVF9K6/zYcE+4+JApNWfnyynnvqKpY+7NRAl7fL5/138Xbfx1dyM+dHHazS&#10;ddTY9nM3295+OjPxQye/RN3mPdRLyfHWF6a6cmnb4Z3v9ekUa9KNBf1Is5ixg6Is2keZt402ax1t&#10;2tJEV523S2GqK5YtMOht15+fv/EC9e273An2R3h7FWblqqqyQa9r07mfk83E3cv6O0++EnOnRY82&#10;vL0Ks6WS3BXtUrqlSujRfJcrMcty5PqldgY06EsRWvN0MkRVkR5t8vYqTOuqGq/u3j1w6Fjolese&#10;ew9FREQlJWckJb97EnpHT1Gp6M9DHda7MZe9gXu34uTh4cKO9/NoUL+ODh00qKOdGqDEXVdMO6nM&#10;20to52YteBq3br9k89UN++4577m3YV+k16nY44FxB07Huu2PpDOu++7Zb7vVo0N36V2MDGo0M6rH&#10;e+biI/1RF/zTrignX0FeQUVJSZn+7cP+AmL/EX4BAIDiRLlKmmbuFQ37iB4qK1c33VTBoKPogRQa&#10;Ghqqqqr6+vrNmzc3NzcXzRZE2bJlu3btOn78+H///Vc0JYOKekV5rXqKVbRFjwuCeBCSIrJEiRKi&#10;WSlKrr14OeVtalaeZ3zO0eSchucySq4+W1qlrGhzPgEBAbQUK1SoQMu+WbNmotlPadOmTVRUVGZm&#10;Jo3DLl260K8vXrygM/Xr1xetENC4cdu1a/cmJKRFRz+/evWZj89dQ8MGom35rFq16m4hiFZIMWXK&#10;FNHoJ6KpqUmDvkyZMqtXr753756uri79WrVq1StXrvj4+NCtISEht2/f1tHREe3wNaxbt040+hT6&#10;5KJRIfTv35++JAqpJqegIZCWvbQnjx4T1DvnsWWLcCCGt7LoRt+7p6lYWvxw63pX8bgoaiopW5tZ&#10;GJRXNTXuLj1v0sVYv7yqlam5trKK9PwXjTg/V7rgZTVupM/b5XNW0NhyzT/7jf2jw1Xqa6tXlVOs&#10;Kl+6ZrNudonZIyPe1bI/V1VBmb9LIVY3/qfB5hEn+7Z/MMA4/rjv8v1ptp7pd+5EvDzX711Au5zg&#10;9scc6lWT5+9VoBpK5WjQD5jtU3/QtunO55oO275ky0Ua9DaOp6evO0vNzMqZaH+Et1dhVtNgQT/d&#10;a43jqZ1T967cGniIXXgzqVPTRaYm66c2XWwWGHm1VY82vL0Ks42S3OXqpWjK68mV0JUrMaKH8bLp&#10;U3TlCOv7UiVo6AdXUKwsJ8/bqzAXaWhkP01JfZa+a89Bh9XOXgeOPXqUnpz07nLffjQlq5Qq6vNQ&#10;R/apx2XavUub3qGNIY34ujV10m+U7Ne1qjDudy9V4y4rp/sW/D824+YteJoMmDzO4d74FffWe8U9&#10;e5EddOXZ6u0xZ4JT0l9mb/WJH+cQMW7FPVPz2dK7/FOjZkujerxnLj7SH7X0T/uTn7y6vKKqolI5&#10;ZWXhX0AUFdF/AQCg2FCxkYW2lY/WKO+Khn3LlClb3Wwzezhiv0rZiqIV+SxZsuT8+fNnBXh6eopm&#10;P6VBgwb29vYbNmw4fPjwpk2bwsPDR44cKdr2KRZLqlWav7vEhMOixwVR5WiVZs+bCSWEiGalaHbu&#10;Bcd99HuarX4iQ9Uvo8elNy4xWfIjl4k25xMYGKioqFilShU9PT1aq+3atRNtkKJbt26iNOQ4ejQi&#10;GnEcPXoRrRDQsWOvOxFxl6/dDwi6Hxj4aPfuEDW1SqJt+ezdu5f+iO7fvy96nM/jx49Fo3xsbW29&#10;vLxEDwqBHkQlJyf369evUaNGFy9eXLNmDZ10dHSkB0s2NjYLFiwYOnSokZGRcPHvAA160ehTaNCL&#10;RgWhoqIyYMAA+pUeDZLqNB8F0rKX9lThQc9bWXQzXr6sLq8ofrjF2UU8LoraSsqGlavSgZlxd+l5&#10;0y7G9KuhehVdZRXp+S9670tB362RPm+Xz6jVcdTz9PWZgdWWnT40wGFT/2Vu/Za59V+9c9XTnEmP&#10;37fwiq1WrjJvl8LUHNNOx3P0KNs+t2dPmb//da81mf+tzuy5JjMh0udjmDF3s3OKf1s9ZSXeXgVa&#10;XRD0Drsvt7X2ePk6a9iiY0u3BtGg3+V7Z9/pCGp27nsa9Ly9ClNTQ40GfavlQ6KfPA6Li2q52IIG&#10;vd7krsPd59p6raVfbzyKaNOjLW+vwmyrJH+pqhytedr0+nJkzhjrRVNsaijICWter2SJkPKKNAF5&#10;exWmZc3aSWvXZj7PSEpO8/Q6tt3TZ7+j2xlL6/46urTmeYs/76hetbhXkyNCzWvosoIf2KNqbkQJ&#10;h2lqwqAf2Vsj70LZNJ9yvL2Edm/ekufQiV5Wi8P2nkw4eCLu+p30eWvDH8S9mecUEXH/5cHTiZ7H&#10;4q3swkZM85XepUGNmq2M6vOe+c+QHuhWUlBSVWZ/DbG/gwQCAEDxonpfF1rwLOItD2qaugvHVFWd&#10;pqIV+bx8+VI0UlE5fvy4aCQFTTGazjt27KBBHxERMXbs2FmzZl26dEm0WQrdRhVn7axad3RPMj1Y&#10;uXkf0awMzVyazfGaQ7VytKJBL5qVQnHFybi3eYZnX3e4+Pp1bt6u+OysvA/V/dJFm/Ohga6vr99K&#10;gK6ubuXKlWkBi7bl85mgF60Q0LBh85Tnrx7FJ8bGP0l8mnHkSKBogxQ06Gltz5kzR/Q4Hxr0opGA&#10;4OBgMzMzenQhelwINOjj4+PLlStHx0FBQb6+vi1btqRBb2pqevr0aeGa3woa9KLRp9CgF40+hf7P&#10;RoiJiYlwQDTlFTXlxIrinmozfKTrylVUS5OBwoFY8Zqv1Xb8+LZ1DYXjuhXVadCLNxVFHSVlo8pV&#10;6cDcuLv0PA16+tVIvYqesor0/BcVBn1m0qbkuB3SPonb/uEJC/rujfR5u3zGeauH5d6peTjEzf11&#10;1vqUl1TnJy/XJr1cFvvC6mZ6891R1cuzF18UNSd31va0NNgxcr/rKhMnVvNCr9+J/BjWjQZ9dmj7&#10;GipKvL0KVFMQ9APnHJm1/vzZq488ToQPme9Dgz78QeqDhBfUvLwPNOh5exWmliDo9WZ1870VeCHy&#10;mvCSG4Mpxot93FzP7LPzcYtKjqVBz9urMP9VUrhURd5AroSBHDGQK7ndaZ1pu7aLJk0Y3t14QJtW&#10;+iVLBJVT1JDZqzDnmlu4TJ1+znrsrcVLA2znHvT0cl23cXD/wS2adKxatiJNSd76z2jZS+/ji2Hr&#10;HdoICl7Hx7XMx7slb3op19HXpjP/1NaJ3auadkCVt5fQHi1a8hw1K3DkwrDw6Ofz194KuJKywOkO&#10;zfopS26E3nw2afmNiPsvRs27ZjX/qvQuDWvUbF2vPu+Z/wyryStWlVdUVypdoYyg5gEAoBhSvR8N&#10;+sOVW47VHnlAa/Thym0nVR+ymwW9bjPRinxo0ItGZcvSoBeNpKDRmZmZSSP+5MmT9vb2kyZNmjFj&#10;Bs040WYpzOdVmeBWrZxq+VITjpYasVM0KwPZQsi5fAkRzUqhMHLJw8y8oLTc2mdfkyMZ7QVZ3zTw&#10;tUrlaqIVAmjBb9++PTY2lr4FWsMaGho06w0NDUWbBdBJWslCaO6LRo6OlSpVEq0QULOmod/1feHh&#10;EceP+92NjN+927tnz54VKlQQbRZAU5vG+uLFi0WP86FBLxoJ2LmTvfH27duXK1t2UTXNqBqGD2oY&#10;rtPSVRVuzkdNTS01NdXOzo6+YBr0TZo0oQcMa9euHTlypJeXl6amJn1rw4cPF63+DXBychKNPuXq&#10;1auiUSEIg57+r4hoySsK/bTsFU/nn6H33LJVOBAjvazo6pYu47Nv37EDB1YvXLx89hyvHTsba2rz&#10;1nxeXaUy9Spr0IGFcXfpebMuxvSrkXpVfeWy0vNfVBj0w85Htj7xRNo2J5Ju3t9PN/VoZMDbpTD1&#10;yyg9vqPt79PX6VmG+f4Qraq1tCrpUDUraWtW1K7O1NKUV+LtVaij21bfPVJz90jzw3Yrj2TQlO+x&#10;igV9QrjHx5tduJudkk60MlAu0rNpKZWnQd/C0iPt5duRS32fpr1pN3onDfqw6KeRj9Oo7wVBz9ur&#10;MLUFQd/beVJYXOTNuMjuq8cIg37BQRdnf4+Fh9bfS3rYtkdb3l6F+a+iQrC6vK5cyW4N/qE1b9Wn&#10;d70K5RqpVxzRo/tkC3NdGvRl2b/n8PYqzMldjVctXOwwb4GD7dxl02bNmTrHzXVLf8cjNWbtMxgw&#10;rVrX0dUUSvN2KczRPbVeP/6veUMDmu+19LVfhcpxt+Tehyp1a6MpPEm/cLjGs70VeXsJle5yoUMn&#10;eVotvztu6e1TF5OXbLp7OvjJjqOxJ4OSZ626eelGiuW8G6OXhQ+fdlh6Fxr0berV5z3zn6Dg7xnW&#10;9ApKFUsrl1cpU5b+lUz/ImJ/FwEAQLGhcgtrraEe5cqVr1CtXpX20+igavsZWsP2lVetKlqRD61h&#10;0ahcORr09CuNXeFDMQcOHDh9+vTZs2dDQ0NpsN69e3fs2LGibfmoVio/Y0f1dmaVy1UoX7qFWclp&#10;gSrVaoq2fUpDr4Y2MTZCadCLZqVQ6j3W9WHWjLtvg9Nz8z5+OJzwNCh2o19ChEGrTqIV5cpVrVqV&#10;Njct4Hnz5h07dox2cPXq1ekrp2UsWiGgfPnyb9++FcahsbGxcHDv3j3R5nxo0B87fsL/XPD2zVs8&#10;dux6EnolPih428ZNos350KgVjaSgQS8aCaCHOqNGjaJBr1u+Qsw/TV4d832xfWf8QIv/KqmLVgio&#10;WLFifHw8PWagYxr0tWvXpkdKUVFR3bp1ow+rVatGBzTohYt/Bwp87xQa9KJRIQwcOFA4INryilRx&#10;1osVB/0emaDnrSyK+mXK7t22bWCnzrz5r1KvdJlpo63qqlUa1K279Lx5V2M6Oc1ytEGZstLzX1QY&#10;9F1PxdGItwq8K7TzqXj68GLUIWHQ83YpzFa6pZPOlBrhe35h8rvlcS/rtumrpaSiWbpc7dZ9uzsf&#10;b+N4UmvAIk0FZd5ehVm9fR2NncM1do+ovnvUssveDn6Jdj6pu65cfn29P6157mbHQ8uNeLsUamkW&#10;9PUsto1f5V/P3H3p1uD65ptp0K/be8X1wHVqVnYuDXr+XoWoXY0F/eS9K8butBuzY7HLaU/BJTdd&#10;hm6abevlOGzznOuPImjQ8/YqzHaKChcrKdQtrbR02tQNy5YayJfSK1lCXyCted0SJYKU2b9C8PYq&#10;zPrKKpN6/Gc3fuKySVMXWI6zmTC7k9M5DdWqOpO36NVoWLNxR01DeqRRpGcb/V9V/331he0+sFvV&#10;vJsK3HVF7rLyyglVhJPtG2nHb63E20vofy1a8jTpN37iuqjJK6JnOkYf9n/itDt2qWuUw6ZoL78k&#10;y9lhNg5RE9dFm5pOk96lkSDoec/8R6igRQ8yBU1fRbG0mrJyecF5BQAAKF5UqKyvOZD2qJrocbly&#10;Gu1mqhm0FT2QQjronZ2dDQ0NV6xYIXqcj7a29uDBg2k0m5iYjB49unPnzsIS5VFivSvxOark6Fi+&#10;QSO5if7yFvwgFkJOE8LlW1DQl6lRv+bJdPfHWRonX1U9+WpVQFNbv4pBsW4jRluKVpQrZ2Rk5OPj&#10;ExYWRnva3d29YcOGZcuWpfnetWtX0Yp8+vTp8/79exqHwqB/9+5dmzZtRNvyqVXLyO/kedqm4WGX&#10;A88HXJ0x26/bf/QARrQ5Hxq1RwQEBwcLB0JEm/OZPn06naxRQfVBDcPnW7a/9D70wKihReVPDqVU&#10;VVX3799Pl9nZ2Tk4ONCfMJ10cXH5559/atWqRefpQZRwpSz9+vWzsLCgzzB06NBhw4YNGjSIjmvU&#10;qFG/fn369sUB3alTJ3rYQwf0z5RuNTU17d+/P31IDzbo7oIlrLbpH2WdOnXo89CvwskCoe+drqH0&#10;6NGDPtTV1RV+9wcPHggXFAY/6GXdsHJVZHh4SnLyNpf1goyXwFv5RWlne2zabN7FmDf/zS6eNr1/&#10;uw5iF02ZyltQRKWDng6EWgfeFQf9f40MeLsUZvd/FKI3l6g7esXg62lLn71fHJ3WwX5/11U+s+69&#10;HBWdY7QrulrttrxdPqOWolJV+z5Vdg2jVt41TMvDUnvnqF2+fT8Kav791faDWlXm7VKogqCXvcuN&#10;tb3fuBWnqJnv2C/F8vcqRB1B0Mvc5aaLyfopNh4O9OuVh3fadm/D26swadAHqinolSphVLaMOOXp&#10;gNU8HdCgL82CnrfX59WTV6qhpKwjr9ig56haI+01TedoKSjrmc4yaNLFoHEXWpO89QU6okuF0ebC&#10;k/E6x13KfRTUPHex7M0tarX12L1u6Nfjc6vy9hL6X4tWPHu1/nfGqhsLXGMWusYsWP9gvsuDeU73&#10;5667TwdsxjVm1trw3u26Se9Cg75tvfq8Z/4zFGa9pryihoJSZaXSqmVU0PQAgOIIbXr1eiaSpi9f&#10;RTT4FHHQ00wfPnw4bXrhw29AuWZN5fxWVm40QGFgwU9Fg77zGRLSutCgpyg3N1byfDj33ru9CTl7&#10;bo65nrDPNbibiYW5aLOADh06LF261MrKqnfv3n5+fnTcvHnzUaNGiTZLMXPmzMzMTBr0aWlp9JhE&#10;NCtFlSpV585buWXrPn//6957Dlz12BPmffCEj49ocz7Cs9Q0mukT0q8dO3YUzssyceLEauXKRzds&#10;ljxxSoL50LhBw1qoSQ6u/h8MDAx69erVs2dPeohFH6qrq2/dupUO1q5dS1N706ZNI0aMoJ1dqVKl&#10;xMREenhAN+3du5f+iJo2bUoPHszMzI4dO0Z/FJMmTaLHDLGxsZUrV/b396cHSF5eXuwbfAl6+GRt&#10;bX3//n16FCGa+ixfDnppa6iUM+nQcdms2ce8DsTHPuJt/aKDunW36Prdav47un25aeL1pZ1PPKYF&#10;TwdCR/jfog+PBO+KvjCvaXV13i6F2VZX0X9xSR0lFYPh9j2DU8Y8yp6cmGf9OK9v2Nu6O+5VrdeN&#10;t/6LamlUVHc2qbRzCLXijiG1tpllX2c1n3etg+1ALd7iz1lI0D9MfJH87DU1KfXViDke/L0KscCg&#10;17PpMsJx+si1M6jDHafXNNTj7VWY7RQUYiopepVVYKoo7FdR2FtGYa+yQCXmJWVlza8MerH69doa&#10;dBtRq++kagqlaURqV9bmLfiMTauXNqrJLpevW0P7ZaCysOY/niv/5njFDo21hCfpOzeswttLaM8W&#10;rWQ17zNy+ZZ7azxj13g++kSP2BU7Y4aYTeKt/4ODXiD7d5LqgqavVFpZVUWlvPBvIwAAKH584S8w&#10;Nze3RwI8PDxo04tmfySKiool8hFNFYJKNR3lhu2GewdFPoi2d3EqX/6T91K2bFma1NWrVxc9Fpz2&#10;Fo1koMvq1atH41X0uBAqVKjQsHELS0urmTNmyl569LXUqFDhjG7NAL1a7Sr+v0/Fg1Y7fTt0QBud&#10;Vjt9466urrTjp0yZ0rhx43379tna2tJjG7pJTU1t9erVwr3ogB4GODg46OrqXrx4kc6EhYXRn4mv&#10;ry99BuEFV0Xhq476vi7o4RfVUVD0mVdqdBv5wS0UdOt3qDF5c13XYN1lp7T6zNasos9bXEQ11cpW&#10;nmOsttVCbZvFmbP/5V3vkHyqtWWHgk8Mf0bdSvo16vev2XlOrZ4r6gxYT2u+dn9XbaWyvGVFUkFR&#10;20BD27ie9tCW2tb/ak/qqG3TUdvqX/6yolldTkF8h/ICVS8lz1r821QorW+5Qrd2cy09du0Kf+uX&#10;1FGvrK+t07aJ1sdLZT5eLPvhfPm8U2rvfStNG1CdzutpaWsrq/B2EcpLc7EjBtk4bLnt6Plw7d5H&#10;6/Y8WrvnER2v2hE5ZOAY3kqqIOj/4T3zn6GOnKK24N9JNOWVqisoVVEsXQkX3gAAAPhtMDExESf1&#10;iRMn6FdLS8s+ffoMHTpUGPShoaG7du0aO3Zs06ZNZ8yY0bJlS7qGdvzo0aO7dOkiDPoLFy7QSWHQ&#10;z549OyMjIzAwkD3j9wZB/0PUV1TQURCeUVbSUijN/HTB16qloKhZtoyWeoVWWuUaV1HRU+Iv+DoV&#10;lLQVlLXLqOpU0KKvkL/1a6Vxr6SkXU5Fq4rqt71NupeWnMJnZWt4exVdTRVVzWo12XeR2VQUdZRV&#10;BrYst96qzPrRKutHlXUZXs55WPlxHVT1K1RgP0mZ9UJ5aS5t79bthgwYPc/eZ/XOqAUOx4YNHNOr&#10;dTveGqF/dtCzpmd/KEq06asqKKmXLl1BRUX49xEAAADwC2nWrNmOHTuEYy0trWnTptGBp6dnhQoV&#10;WrRoIex4MzMzumnixImtWrU6fvx4+fLlTU1Nx48fT1caGhr6+/v37t17xIgR9KEw6Omgb9++S5cu&#10;pYPvDoIewh8iL82/zT846IWKz9NXU1DUUFSsVIadpC9L/x/7997y5dk/YdMvAgEAAICfRZUqVWjT&#10;U2rVqlWxYkX6kA7EvzlQt27dBg0aCMfVq1en4549e9Kx8MN0KTo6OnR948aNhWvq169Pc5/u1bRp&#10;0yJeE/+1IOgh/CHy0vzb/OODnta88Dy9pgJrevXSpQVX0ksHPQAAAAC+AIIewh8iL82/zT8/6KmC&#10;ptcSNH0VRaWKymVUBVfSC0/Lo+gBAACAL/KXBv2UgzG2/s+/2Rpqn/xCKm/r1yr9VN/XAVOceN/r&#10;8073ezJs/bnhGwKEtmzfX/rZeIu/Vumn+oZn6zHDVfzCqNJP1bRJJ97ir3LE6mPSz2bpcoa34POO&#10;3xsh/cLq1WggfB7esm+zz7xtvDf7Jyn8lQYdqQtvNNiV9Mpqgtvd8AQAAABAYYiCvly5/wEb3Vo0&#10;N/b3nwAAAABJRU5ErkJgglBLAwQKAAAAAAAAACEAq3JLoyvMAQArzAEAFAAAAGRycy9tZWRpYS9p&#10;bWFnZTMucG5niVBORw0KGgoAAAANSUhEUgAAA/UAAAI6CAIAAADpEP97AAAAAXNSR0IArs4c6QAA&#10;AARnQU1BAACxjwv8YQUAAAAJcEhZcwAAIdUAACHVAQSctJ0AAP+lSURBVHhe7J0HXFNXG4evuK0T&#10;W9s6W0erdda998S9cILgAGTIEhcoOBiCYATZqIADBRFFREAk4mIKCgqy9xZBBGXf703ONcYkYuxX&#10;Uer7/J5fPPeMmwEJ/3s8uZc6EJCPomjj6Zej75eNouI4bv7qOdJb/i1nS2+etVpeoPIfO3nJBoFH&#10;i6IiPeCXK/gxiKLoF7OPrPOAJWYUjSAIgnyT6OvrKysrq/4bwH4sLCxOnz69Y8cOFRUVpvafAnsw&#10;MDBgHiWCIAjyzdBHxnnAIhPM9wiCIN8u69evZzL1/8eePXsePHgQHR3t5+enqKjI1P5TNm3alJaW&#10;xjxEBEEQ5Juhz8ZT/Rcaisj39fX1tbV1APe2nqlFEARBGp2ioqL/fwpfSUmJzWbv27dv7969ISEh&#10;CgoKTMM/QkVFZfPmzczjQxAEQb4lem906id1+IN8z0329TEJRTkFZfkvynPyy54mvqiqqWWaEQRB&#10;kEZn9erV/2fEV1RU9PX11dTUZLFYjo6OUGAaPh8I9+vWrSsoKGAeHIIgCPIt0XuDY78FBz/I93V1&#10;9WevxZ29kWRsE77rENvUNsL1euIl30SmGUEQBGl0Xr58+X/OuEO+Z7PZ27dv19XVvXLlyv+z/l5J&#10;Sam4uJh5ZAiCIMjH+fFDmNrPZ8qUKUyJphMSEm7evMlsiKLXesj3Bh/k++Col+t1HuofuZORUVJc&#10;XJGZWap3OHjDrlDfB4VMD5qtaXIpOtpt1ip9+tUzd59ob5cj13KYtnc8UdtwMNrXaf7Wi0yFaIpU&#10;+66tLA9yff6GqRBJtud248vR0dHX7jy5cWSnTWB0TFxiztMze69Dnc1YLQ+mG00HsnQtA6KPqy0X&#10;fDhcoq44BeF8E4IgTZD6+no5Obn/ZwofAr2VlVVQUJCfn5+Hh8c/3hXsR15eHh4P88gQBEGQjxMQ&#10;EMCUaNrLy4spfT5ZWVlTpk6DwvPnz83NLWprG1pZ02u9Q9/5+h/keyX9yHMXnjg4hMUnlGhr+dy9&#10;l+Fy9vEJ63D9E7FMD5ptdPEJ/HPtoMLNTM520r0LvhWcAh1lH55byi090dU4QxeELVM4Q1e9VJcC&#10;LCvpfLmVUrouD+7Y2j0rpeNvuz8ogny/7NjcUYMmz8sszti6Wmq3UyB3OB/19Vv/WF5YzWzdOLLP&#10;P59TyHnqYpPCKZjOHZvyilMAAlkGPrl08gP7U2l0beaVJVJSR7yTafqF9nqpHUePbh3656g1O5iu&#10;CIIgTYrHjx9v3ryZSdn/CIjmBw8eNDY2VlNTY6o+ny1btkRHRzOPCUEQBGmQfyvfAzk5OdOmzzhq&#10;alpTU8NUfYRe6+0F873C/rCL7rFDR9sGBqVfu/rs3PmnM+efsXeK1GPFMD3e5fs7LC2/LDr36S09&#10;q9Okgc56mPHqLbf0RGbWJiWZ7ek0neB/aMrabdvmD8oONtJyfAhtbqo77hfRIa4mntmc+fu3ZV7m&#10;0eV0rJWadRB3LE1XZO7ftm2/kS+nXF+/5K+9Zdxq4MaRHepm9ucu+/DyvfOaKakZkZrbtjn7PQ1k&#10;aczbsG3jSo2ymrJFEtMqamnHTRPjws5tMnCDnvecjLxETuwjCII0BcLDw+//f9y7d+/u3bvMxj8C&#10;HgPzaBAEQf672H9IZiZ3Svvz+Rfz/ePHj/X271+zdl1lZSVT9RFE5PsHT14uU2Sbs+4vlr6ySsZn&#10;lczVo8fur1S9FxhexPRg8n2u7ubDhS9jdxpdYKqBZL/El2QmnzN//zYvZOdez8RAM8PIl9xKujT2&#10;2lpDd2+9bX4ZtI+p+gf5nqZfPbux/qAz6clHfaThHDt2NpRSM/OF5u+TZTe6krsEyPw9h9rXyyTG&#10;lNfQJ6SXJL+mX6fck915CPM9giAIgiAI0mj8W/k+LCxcZ9cuKOTl5Slt3/72LZlPF42IfF9bV2/q&#10;kqJ8IGyvSai+ReQuw9AdhyMt3dL41lo+19oK6GZU0OXpIZzi1q12D15wWp5djCkkU+1ZXhfvwz93&#10;PGyLq18d4fYpjnSDW69H6XROGBR0zewevSw7v9e+tvqtsuLW3PBLUOn+MJk7XJAz+rug1ftRVozP&#10;lafc1Tgl2XegZutWQwjxPOJueT8pYcq1uf6KsMPoPDrtNvRzuBpdnHhv667DTDOCIAiCIAiCfEm4&#10;YfU9TO3no6+vz5RoOjc3t+F1kiLyPVBdXefml2XmmmR4OsHsbJL7rey3VXh+TARBEARBEAT51hGd&#10;7xEEQRAEQRAEaYr0WHOyz8xdmO8RBEEQBEEQ5L9A95XmvaaoYL5HEARBEARBkP8C3Vef6D1dC/M9&#10;giAIgiAIgvwX6LXOru+8A5jvEQRBEARBEOS/AH6/FkEQBEEQBEH+O3wi3wf6BPMuHSU+Xu7BDZ1z&#10;H+EjMza4mCl+Hhkxwcw1wxAEQRAEQRDkHUL5vrp0Ys8ZGprAmfPuwQf2sD6dPsviZw1fBAN26lhX&#10;13Eq1BVYnteDK1480DO9ze0hipfho4dJJZbRhXHX+s225o77gOSo4Jdv8xYudWK2xSDR94yikua2&#10;nXuYbWHe5rlfjWHK4lAaM2/MdCe/p8zmx3nkzUpnisJUXjXTVFo/XU5D09yPc8VdfiKuNjCQoT6R&#10;FV74Ggq7VFilpIqmw66wMpgigiAIgiAIgjCIyPeTBslfuAjcV1Zk7dnDinl4XVZaWnarXjnTQ4iy&#10;+KVzNWCAR1DCI1vFlSukB0zV2b2bFXLD5K9h089FfOQA4WW4ioK+pmGg2ZZpM2dbRVgrrFohreLK&#10;PqSkoawsvURW/eZFVkwa+9fuY/RuPJKes2bReOmnz9y3rF/Hcgtn9iBEgPGhYzfvQuF1TpS8tLT0&#10;wnV5RQnL1qycvWinj8OhBdLSOgeNFbXcrh+UWb1SetfDjFVTt8nJSS/QcKgi40VhBEc4L0KkF2yQ&#10;Xjpv6+kERxmp1dLSt/IS9m3ZJL1EOuCu1/ql6w1O3Di2dsTyLSrMGFEURbAS6uofO6mtXC6tZH8z&#10;g223ZIH0eiVTyPcxiXenSktPXaD/hukrSH3icWMHZ3iFF68yeHLbXUZaWl7FmH2Fxb5lqLkDRvZ/&#10;VIT/X4IgCIIgCIJwEJHvp06zIteq1eLm+6Naa8dOApY/4VaKoCx+s4oHp1BXPW82q5I7fw/5vvhT&#10;8/c7D/rZbOpzLKx45kwWCCFbbYKGog7nfww8bFkXL7IyufP3zOx15oXjtoftPD/6KBhyI4bPWH7/&#10;8q7RnMc8OaD4jtQkVf97sdeOau/Yfyo28raiIkta5ixd+2Z6K0WpZSyI1Ps1WQ0sdCH5fp9JIF2e&#10;unaTw6FJ053vBOfH243+ewzcwVHrY4dPco4oGpy/50Dy/bJFLEjie+dq7zjAKqLpm2YG1ldZj9Kv&#10;Tp+hG3wv4WOXCOafv9eTXzKO89TWOkO+Z7O4/x3gf/RWJudfBEEQBEEQ5Lvn0/n+0jGlEzdTU9Oz&#10;ariVIiiLXy9zMhVIyzo4YF7k89SJS/dy8v3LSJXNFsXlHxnHzfecQlXxzNknDvzZIyw2debeU4f4&#10;831l4Yp+Ctkl/ptZYfdZm24Gnmo43zs4OMKj8LA3D42w3XGe84jepjk9DH9+Wktd194zNTXKQltR&#10;UctJZ+TYpLgnPfbeWvXJfF9Tvltpf2LSbSbfr2VpGAanpgY5RlxVMPCC/Ren+pN8/9j92MX0hkI2&#10;yfcmYwbcfZy6aJ+Nt94Gh8DUg7pqEVdZoY8dUlOTjy5aVfKR/0fgz/cue9c53YYfR84DyPe3j92B&#10;B+GifDeHt2wHQRAEQRAE+a75xPdrkW+ZFGb+HkEQBEEQBEEYMN83YWqrKj62pAdBEARBEAT5PsF8&#10;jyAIgiAIgiD/HZh8X4P8HyQmJjIlBEH4yM/PZ0oIgiAIgjQWTL4vRf4Pnjx5wpQQBOEjOzubKSEI&#10;giAI0li8z/evX7/Oy8sjtchnQfJ9ZWXls2fPSA2CIADJ9+Xl5cnJyaQGQRAEQZAvzQfz948ePSIF&#10;QlzAqme+k57esYwKsIwP8wwzNg6Uly95+bKIb07uOVuZ1yc60Drazi5ARiY3Li4rMpLpUVqacM+A&#10;2+cE9AGfe3lBn5SgoEQfH6ZHaelG3UBzl8dmztEH7SOny11naoW4du2aNx9GRkZFRUVMm9g8f/6c&#10;Kf1LkHxfWFgYHR1NagS49yDc3MZzzIqTT5/FM1VfmIKCAqYkivv379vZ2TEb77AUBf8RS2xs7LZt&#10;22S4rFq1ysTEJCgoiGl7R3Fx8cmTJ62trWEstAJnz55l2oRQPuA8W8ll+tbTq3Zab9/D+mW4dGT0&#10;U9KUnp5OCiLx9r5348b7XzB+Zs2adevWLWZDiBFd/9zy59J5Pccz26Wl8FwEfu1dXFyYUmnp1FnL&#10;FyzbMnvxlt8G/M1UiWL8+PHu7u7MxoekpqYKv5KEtLQ0piQe4eHhD4W4ffs20yw28EhGjBjBbHwE&#10;+GVm7oAPpo0P+EUSgGl4B8n3GRkZwm86GxubRYvmDBvaS2rBLHh9mNr/m6SkKKb0EeLi4uDuEhIS&#10;mG0+7t25cuOa/aUL5mdOHbG11jM5opSTk8O0vSPk3o0A31OXLx53dTaCPseOqt27F8y0vSM85PZt&#10;fxfPSydIH9YxLVeX00zbO/Lz8+E2JSUFbiP5Pi15cH9rBMnNzWWaEQRBEOTjfDB/D+GM1BKKkhTp&#10;2hN0hR79WtvbYi7UFBcU2EtI5MTEkA5AYuAMXh8nlbak8tKwYdHW1qQMhJ7pxevjdeRXUum/fr3f&#10;mjWkDKze5V9SXJmfm/umvHzsCsHoyQPyfSWX/NJsuN26dWvr1q35/wZDnnB0dPT19Q3lAqHk8uXL&#10;AQEBkE2ZHh/J95d97pnaR5ra309MFPEXNCenyNzxJnRgnXAuKSlhat/Bm78XSKV3wtMt7S+1H6o7&#10;d5PTahPa7S69dX8A0/aF+Vi+t7KyGj9lwZAxC1YdfnX+/AWmlsvIBRqaF+pUz9YuOxpD3GhT7uHh&#10;wTRzgQMYCLLAjRs34C709PTk5eX5oy3kj2373CGIQLI3NDQcNGjQnBUad+/eFZ6+PWB+MbO0Piyv&#10;1jW8Xu9a7ZErYTl5BRBhSWsD+d75/N2fftomMm4CO3bsYEqi2C8tT18N8d1vPmfOHFKzYcMGgeVV&#10;/Pn+lMeTG+H0hWB64YYDTJUQnp6e3bp1YzY+BPLujBn6AVIn46Uvm2xWhd9epoGLcL6/cuUK78Xk&#10;f1UJLBaLfGnmxo33Pn3KHBHxkJFXVNupv1xul5KWvqzS7jWbtcCIiAimmcvs2bPhtqSoKN3dHcz9&#10;8AgHgERO7osHPFo/Pz+m+R2ZmR9c8+Ht20qBh03y/Zs3bwQW6hgY6M2bM8Lby+Kal9UN7xML5o3c&#10;t28X08Zl7dq1/fr9RlHU0KGDOnZs/8cff6ipKc6bN2/p0iVMD1GctPpLRaGh1Ybw8BQUFEaNGkVe&#10;AQFu+FyIjAxyd9M976oDxj+5npHx/vcwgfsqhT64Enf3OukAPg6/eNXr/VPmvpzpN3ySQbfzh0mf&#10;u7dtDQ588Ozg7UPeEZDvHz9+DO8aNptNmngIH4G/fPnyX5+bQBAEQf6TfDB/DzmMFAiF0XPfZq0P&#10;OdXznn3PG8adL+7twDTwEX99aHWeLOnjZ9rZ40DnjOeCweu+bde6F5tDTvWAPrfMJaFP+I2jTNs7&#10;Zil6HzKK0Td8vEvv0QI5f6ZWCJLvC1/luj2xXHz+94qKikguTDN3jtPBwQFCT1JS0rNncXDEMmGG&#10;lMDMosDfSK+QVFunp/KHIkcphI5ScFWwFzGXBpWjFG6MUrgvoxypoB4Zl5r/OPn9WiYSEPPz8+/d&#10;u0dqgPXr1/ceq3HuDr3Hmbb1rZuj/niq8uNWvZbzgs5+c8G0JEhOlLTMqdSHDoIJTgyE872cnFxC&#10;QsK5c+eGDBnSr1+/kTJ3T5/+YE4R8v32M6+brVBrFu1L0ZEc9x7hz/cQSjZt2kTKcNQEIcnJyYlM&#10;QwqTmpoKwYWUjx07BndKyoQVikfvRGXefp56/EmCUXD8WuvAra758dllDeT70ND4fv20rE76Qb6f&#10;OnVXbl5hdLTgMQMcxfX8fRgo2a3P2LFjmVo+9u/fStORvr4nmO3SUnhgwjkbfn/Mzc2hAK3t27e3&#10;8aVnrHyf7+FX67f+Q38bMAzs1XcYZFB4bdetWzd9+nSmBxf4Qf+27sIoE/qRWjx9OJSOjCwICICX&#10;hWkWyvf+/v5r9zw46VNvY+sEQbZv375MwztIvr97l+7Rgx42jFE4328/5Hbk2pslxkl7L73acSpb&#10;9cwLkPfCEiDdZkaGPxg9uoR7SB+/ZXMa3wE5wJ/v4X6rq6ttbGxGjhwpJSXF9OBC8v3j2NeUWfyC&#10;dG/P+27Dhg1r164d0/wu30OW5f0yAPCLNHbMgIK8aLq+cMXyKfV1BUWFMePGDPD29mZ6lJaqq6t2&#10;7dr5jz9+Gziw74zpU+TkNiorKygpbps2bSrTg/ufRUBRURHci66u7lGTHtfcKf+bl5hmUWxX2go/&#10;ry5duri6ujJV74CD0u3bFeG+EuLvRIZd5vjgAn++X05Rqc+e+ZwwVBk0gOkQdjk6zIM/3/fqH/Io&#10;lX74vP6PISG2VizSJyrMQyDfw693VBTn/xkg3+fl5cFxXVZWFmniAfleUVGR2eCC+R5BEAQRk0Nu&#10;Dx4+fMjM35eXl5NaQsbdCbkPx9H5K4ueTC162NNx1yD4awTA31SmR2lp5IX+z7z6Qh86R6o+vr+9&#10;apfsbMgMH8xw+5l2emDbkc5fReevoBMG3DrWOScnB/bDP6U3Sd5ruvz1/uO3btK7OX4FZ31OYWEh&#10;9BHIQCTft9ZVvpvqI3dlApQfPXrEn+8fPYouKSnx8vKG5BEXF+fn5+fr67tmzZrt27czPYTyPWR3&#10;BfvsCUqheo4Bd6OTJqiKyPfLj0SqWPg8ik+frv5om220gn2McL6vqqriXywkr846cqHiZiQ9dVf1&#10;j2OO7DpDazjSrQftuv+AOf4h+b4489HIjpLdftpSVFK8c+ifkpKS7o6H4Xbq+sOPb55o1br9TO3d&#10;j0oKFvTu2bn94mdPz29ZOkWycwdWUCHZCTxNyCsEZ2dnUgnw5/uhQ4d26tz1h45d/5htSl7zkJAQ&#10;gXAPQL7vvf0e9eIR9SJojiw1dm6nzpYa/Pkefu5bNI/DfkCVXcdS0vMgqI0bN87Ly4vpUVoKL/7x&#10;48e7du3aqlWr0dPWkml+po2PHTaPblSUp9SUPK0tOPM2ve9MhbVOsdvsi0Xm+7S0HNhtt5+VWJZn&#10;W7aSO3jw8rRZhhQlIyVlwvTgApF0vaqt+aUisOff8iLzvfyuZaGvzllc1mG2S0vhpRa5VAOALA6J&#10;CqLwXseiSYt2MrXcfH/nSfX9OBrcxqpo3bo1qY+P/2Dx1YwZM34+/XKEWb2u3gv6USQdE1lfH9Gs&#10;WTOmWSjf9+rVC251beIHjl4GRwukkh/I2SUl9JIldHo6Cd50TU2NcL6HQy9oUjv5CI5+k7OK4aUD&#10;QkNDmWYu8KRCJk58WfIyJTcFhALT8A5evodkP3XqVLJPQDjfU9Rlal4W9SymWebf++5Qaor9hfM9&#10;vDVevHhBaoDVq1dZW2pAuCf5/s2bnNevMx3tdBYufL/z5/EPVFQ2PI6+mpf7JDLyLvSsrcnPyY4e&#10;PLg/04P7CwmxGA4ya2trNdTb3LtD3b/rBz/QtWvXMj0+ZN/e7SmJdxfM+1tGRoapegccULVo0aJt&#10;2zbKynIvXyTcDTp9y8822N9eIN8TId9XV+Z4uRs/vHee7WfNn+/HToj446+HHSWDg2IqfLz9bl4/&#10;GffU3++auUC+hw9AeGXgtws+4uAIGcr8H6oEyPf79u2TlZVltjHfIwiCIGLzPt8DAv//bq9AOW6X&#10;cNxObd68GZI0jxi+9Tm8Po5KlIxi4s6d9aqq9RsVPlji8q5PM+gDlrwsVlBQOFJ5BGI306O0tOjF&#10;y7/XXe61wFVyxplmo+yh5ty5c9Cne/fupAOB5HsZJ6c3b99A4SctLeF8n5ycHBERMWpr8MCBAzU1&#10;Ne/evQt/zrW0tJgeQvl+tiLke9r1diKU70bnfTzfx0EhK69om13dRLWYx48F831eXl5AwPvlN/DH&#10;WGKYTeBjWnJZVnAsXVVNs2Nou5v0ZClV0oHke/YFo8cvS3OCD52/Z3j9MXdyN/FK71atmv864Tl3&#10;/j7ptvGjR8a3krJLYhyMLPaZO98tTQ3coXuF05MLBGgI9/whGxDI9y1btmrRslXfaUeuX//odxsg&#10;3zfTNaMKgpap9qqvf0jTkdU1D/nz/SW/JGufOns/GoTCWtOajWon4WnCkRjTg5vvYZPMqsJjgBek&#10;f//+kPVNTD7I4jJHH12qza2Oy6+9lfU0I6772NUrWJFLDjwRme8hysPtixcvoVBUVDxoyB6404KC&#10;IrglHQiTJ09Wt60Ep64yW3SIhnzP/4tKkNDb0qI+vPkNFjwkUgMPLzGR86MnnDlzBppIKzz3+/fv&#10;kyfC/3pCvvd6WH09nAZ/HrTa0NCQ1AscJ0C+p+6VUxH1zcLrL5adj3x1IfLV+QbyPaHZ9Fjpo/W2&#10;trbMNh+Q70eN4uR7eEjwCOF1hgcvnO8nrzcZrnRr8LaA4Yq3hinegltQYDkT5PvUgvRO+p1zi3IL&#10;XhTs8H9/wEPg5ftNmzbBUcQff/xBNkXk+x4PqUOxlMffvTwoY0tKrb+IfA/vuLCwMFIDzJo5+vo1&#10;a5LvJSSawXMpfpF6K+DU8GHv/8uC5Pvncb6lJVnx8SF1tQW5OY9hc9CgfkwPbr6Hx1lXV6em2io1&#10;lXr8OAR2tWrVKjMzM6YHH9u2rKyrzV8oNQmONPiPw3kMGjRoz2416FNfV1BTnVPxOkE433uamYV4&#10;noF8D31qa/LevkmKCv1gfU6zZgHNW9xq3sKvZaujHhcvcPskJz69wZ/v5eXl79y5A59acnJypqam&#10;lpaWpMw0v4Osz4G3NtkE4Bce8z2CIAgiDu/zfVlZ2Zs3b0itANu2bYPb169fw219fb1wbAISk4p1&#10;dGg1NVpenhNBLl0WsWxj3Lhxffr0+eWXXyZOnCj5uyR/vuehqqoKfSDWr169GvqIzPfAHNefYwsz&#10;O6mrC+d7iE2PHkWNmTwTspq6urqPj0/D+T4upYgr5wFDvtdxEfH9PM/gRJLv41KySf/Covfhkrf+&#10;nmzymLd4nd8jevj4JQ+e0TW1nHzv6E93+42ZVyb5PtRL/1BgaYj57ITMuxpnOE9kn5JBYnGp3nZZ&#10;yPdLxx/i5PvC86quz+PPbnG+aHHc9X5p2m11vnwPCIc8/jxKgADBOwZo2bIlKfAD+Z46YtYm2rGm&#10;xkf7r/YFxlez4y/y5/s7d0N+W/5AyYb+aa7/j71G/zjJZrXR25Hz9Zjmd5w9e7bPn5Pgh6h2kPMg&#10;IU7NnSc1ePBg0krQdXtklZQbERbreeeekd+dbsNXzNUL69RtgMh8/8svKpDsk5Iyhw7d/dNPShs3&#10;mjINHwL5XtuJBqevOQ75ftiwYb6+vvzLQgBq/16KrqR836+Dl5SU5P+K6qlTp4Kf0M5XOd96JBw9&#10;KriWDPK9jmP1njM0SFHNeWFR4Bu0rq6u1K1oqoSm6KLB1XculJ07net05MgRplko30Ne//nnnyHP&#10;sa7RPw7e0qlTJ6bhHZDv9++njx+nt2/fXlFRoaen9+rVK+EfPbz+0KpiGQHHWvGp+Tk5OfBiCuf7&#10;0ZZjmI3S0vis+LNhH3wNmpfvQ0NDIVZu2LDh/PnzovP9sodUkCV1uoeJE+U+W3S+F3hrwMGe0tbZ&#10;JN8X5D3LznqSn/dcRXHuoUOHmB7cfK+lKZeaHFxU+Dz4ztWc7Kjn8X63A+wHDOjN9OD+ktfW1sKP&#10;eNasmUuXzp8yZQr81sGHlY2NDdPjHdu2rKiuypk/b4LwMhgezZs3D2bfOGWvlJoc5O9jccZRWTjf&#10;w22E9znI969Kn7mf17t4bnfgDRZ/vh868qHVpTSf8CL3+y/OnT7pcWH/rZsW1zwO8ud7+DiCw2wr&#10;K6tdu3bBS+Hn5wcF4dX2UNOxY8eUlJQbDzMna4QtO/AI8z2CIAgiJh/M3wt/x4sAfzIhJQDw1/Sj&#10;+T7xpbo6vW0braXFuT3vJmKGrEePHia0yR9//AEhfsKECbq6ukwDH2vXroU+cAwASQj6LFq0iGng&#10;QvJ9bknGKHsqLCMQysL5Hv7qBwcHw5/P/fv3W1hYent7Q8SHbMT0EMr3PIIiI1cYZobGvs92PFIy&#10;8+buTdZ1cGC2P4Tke8hn/PP3wM6dO5Vt6fajjl0Job3DaLjd60KPmMIsYb8N8dM3KKu4INjX188/&#10;uqS0NDzoFlQ9fxoBt/fCnhTC4USo773HMXklJSG3/H19QwsLU5+n5JQWZT15+j52iEQ43xMmTJUy&#10;c7q7+0TkiHU3Bfpw8v3OQz88dSwomPPsyNBDo0a8LfDiz/fA45jnvjcDnsVxDnVSU1N9A+6vXLny&#10;11+Z70wDefnFO06+sPXlzPEfcH2zxShxnfYHXyolXPa5d/ZB0WGn29r21zaa3WjXpddsjfuenu8P&#10;WvjzvYSE7NLVJ7p0UQwPT/D1FfG/KwT+fD9/2Vam9kMoxf1UbD1lc4PZLi1dsGABU+IC+f5GOO0a&#10;+Ebb7G6rtpwvnAh8KQWAHzTnR+fr27NnT/g1CwkJiYiIiI6O5v8ON2G2qipF11L0U6o+wqLs4pg5&#10;oyFzM21C+R6S/eXLl6GwYOnG3n9OFg7uZH2OqysNv/BwvHTu3Dl4ysLdDpla33mUue7Iff+QJFff&#10;xx5+EaDAs4B8z5Q+ApkXh2d3584diPWnT5/eu3cvpHnhfH83oZDyGfCXPWWmRh0ZNzw5PFw430NI&#10;5Z+/h8pRowZZndDOSI9OS30EOtjtGT6sP3/4hs+BjRtX9e3b1/So/qxZ0+DFueJ5Cm779evD9OD+&#10;ksMnABzkwCfS6tWr4VcRPjEgK/N/QxqAI8yXxQnz507g//KDADBw0qRJBXlP77KdcrNC/G+Y3bpp&#10;I5DvCc6nje8EnS4pjvW8pHcvyPn2DUv+fO/rm37zZpyTw0Ub1onbvg43rplEPHTz8TQUyPfwy+Pk&#10;5LR582bI97a2tvv27VNRUWGa3wH5nhwxpme/CIrMuf84F/M9giAIIibv8z38mRRYf88D8n1iYuLb&#10;t2/hFv7qi8z3hYXF6+QKlyyhJ0+mR4xLT04RkS8vXLgA+QmixsyZMyHEi5y/v3XrFvSBUA5/8KCP&#10;8Px9EpfQmHukAFmHP99nZWWbm5ubmZkdPnxYR2cXHEIQIAwxPT6e79cq2wZFfPT0c8kZLxaIiqoA&#10;yffC//vx4MGDEQuPNv9d+a9lbrIWNNh+/KngeyFM85fkY/keXlugeetOioqKAutbuvz6xw/951DL&#10;ZvTs33bNmrkcp/Xiz/fx8fFKSkoruCgrK8N+1q1bBxkFDrGYHnC/hS/Gbnu6/xw9f1fm6MUmo1fY&#10;K1q+Wbgnk2l+x4KN++9GJbkEFa43jFhhENGi9Q8CmYw/3//QXnRY54cTBE1NybMDmFohOi/e//sZ&#10;+mdNX3gKpObHH38kBQKMvXCXhuOTI5fotu0lSSU8NusPv34KQKyHuPmxrxfz0Heyo9bMBXVsLJiq&#10;d4hcn9MAkO8hamdlcabVeQjne2lpaW1t7akLNykoKKxYtQYOYACBfP/zzz+TnyM/48aNY5r55u8F&#10;EPn9WuD+U7eE6IekLJzvhd8a8BkyadI4qfmj1q2du3DB6PHjRwn8Twv5HLjIhfsjfQ/TA442Hz+G&#10;H83JkyePHDkiMBHAz7Wrl2xsbPh/o4Rxc3ODD7eAm6fu3rZ99PBC4A2Wt4eht6excL432L/5Pts+&#10;LvrqzatHb1w5esPrKH++J6xfMzn03qmnUV7QJ/DGCZ8rJgLr74ODg2/fvg0HinDkA0eGUCYvFD+j&#10;R49mfjDvWL58OeZ7BEEQRBw+yPeQR0mtAPDnkx/4o840fEhxcYn9qTxbh8KUVNHhkgfEd9iPwNyw&#10;AJAaoc/x48eZbS5Xr17lPoQP+NyclCN0Tuv/E5Lvi4uLBebvgSMmVnFxcVB/xOIiPFSBEPPl4P86&#10;ozACr+r/AwQOC4sPkmtoaOgRE8vrAZwTMiYkJByxuglP3N6e850KHua2l0ytzh094Wx0zBpaIaIx&#10;De/4ZG4WwMrKCvbDbHwc6ENgtrlnTWFKXMLDw5keXJhaUUAA/dj/d4nJ5z5HeJ2Zh/UhTPP/Df9x&#10;MuR7Q1GcP3+e6cGFeQQfwv9dCxJb4RODf/6ekJqa6uXlddLKwtPTE2IuU/tV8fS85GBvydPRwUr4&#10;feTn58vfB4TXiml7x7179wT6wIcA04YgCIIgX54P1ucg/wyS7xEEEUB4WhpBEARBkC8Nk+9TkP+D&#10;0NBQpoQgCB/Pnj1jSgiCIAiCNBY4f48gCIIgCIIg/x3e5/uXL18Wf0n4zxyCIMi3DLxbmfctgiAI&#10;giBNBF7Yfp/v8/PzyekvvgQ1NTVw/AD3ijQJyC8H8t3y4sUL5q37mdTX1zMl5HOoq6tjSgiCIAjy&#10;j6itreVFuMbL93BUARH/i5KZmcmUvhIJCQlMqdGBHx9T+r8p5LseLfJ9Avkekvqrzwd+D//ZwO+c&#10;iIgIpoQgCIIg/4ivk+8bYVa4gYtTNg6Q75lSo/MvhvKGz62JfA+QfA+FN2/ewEcGqRQHku+hwLtm&#10;bVDS65vPP+GlGNFX3vh+gHwPtwIX+kUQBEEQ8fmMfF8SdUlKSmq9tgmzTcj3D099oavOcj5/tZSp&#10;+gT/LN/H3jmfSEqJl4M/dcVWoMnk+7Tb7jeFToT//NLDxH/++MXP92F+55OZomgw3yO8fF9WVnbr&#10;1i1SySMjI6O4uJjZ+BBevofASi4pBfn+TvInFM73Rxo8r7+vr+/cuXPl5eWZbVFER0dDnyVLljDb&#10;ooBHO2/ePOgm8rpRSUlJTOkdHlEee3z3zD01Nz0/HW7Xu60PS2bO65+b+9FL44kDyffwIenn50dq&#10;EARBEOSzED/fp+3YafOWpnMfXVI1vOZwOpSurTQ1DQw2XTJ/5YaVG8wuewcCp8y37TQwo2vKjbYB&#10;RmXVzGB+hPP9FZZRUGZpiJfVrQ9PkH3n1kPexbFCPY2ZE8s/OXEljIn6DSAy36+bseEoCziV+HlX&#10;E+Jw6+bDz5oVF5nvb1joqLNYx0zNH/CuF/v8ornzPabMI/qYb8z7C3W5mBt/1pUqhfL9C/ZZlsW+&#10;5dpGpi63PrjecICrseAlTz8E8z3Cy/fl5eUC8/cpKSlr1qyRlZXNzs7etGkTU/sOXr7nXbOWl+8v&#10;3nkKt4vWyLVp246iqFGTZlic9RGZ7yHcQ4eRI0cy2x+ya9eu0NBQUoae7u6Cl48FoN7Ly4uULSws&#10;7OzsSJkfKysrW1tbUnZzczt69Cgp84iNjWVKXDa5bwpLCbscfZkVzMoryoNbxxDHxBzmc0ngqn/z&#10;5883Zl3kV2OXEdMmCpLvhS/0O3bsWHgpBK6yjCAIgiDCiJ3vc7ycvGO5pYz907XWbjpP11RMmcKq&#10;Tjt140mOrjrLwIB14vCOO7n0g3P6D8MtNxoYGKgvcn+exx3yAcL5Pu+hi5JztIepTNRV8906O+da&#10;PVg5bonOPgdVNeO42KDdu3crbNcOddurrb9728yx0Q+PXQkLMtDU2a2m6HTllob0BjVlnfvMnt4j&#10;Ot9PWaa9Z88eE+d7HiYaht7O+9RcnXW19HfvXv33zdtmW1WUvR6yj6rr7FZXOepya9fS1VoaOgGJ&#10;N9doaa9fob1R3tjXaa/ctt2blA/42WlpH9qtIT0pKfnWOg3Njau0U5l7eI+IfF8Qq7FmP1OGl/vA&#10;vt0bVvrBMZGzP0tnKzzNo8eNIUTkPjR+8MAY8v0JkwO75deffhC3e/VM7WPHTm5eoqOpKX0xcv4Q&#10;KZ29p+y11ZR27zayZ4ILPyLn74sjjO+k5a5baZxTWmqgbXxYZ9vOA0ddHHTgVd0yb1rCi0jpNerK&#10;S1cHxH9wjIX5HuHP97dv3yaVBPilhcQJQOHBgwf79u1jGrjw8j2EY4H5e3uvYDLwRnQOqdmktsfc&#10;5bpwvgfWrl3LlD7E398/PDwcClOmTCEX09XX1+e2vAc6kGtjQ2dSc/DgQYH8nZycfOzYMfhgWLTh&#10;wMINB6Dg7OwscKE6gXy/+8ZuuIWehJcvX/Yy7eX/jLkL4Xx/N7qUXzuXhibmSb4vKyvjPWYCvMhh&#10;YWHwojHbCIIgCPIRxJ+/T92x0/YtTedFuasanFu9yLausuyPycch37tHZDD5/gQL4vwjb9aDiJNe&#10;WcwwYUStz0ky2aalv+O4vc42mY0bfh13aMkS47zS0n1qxn6eJ9eulpk7b4knd/6+5JHRGf/DV64Y&#10;z5u3TEZG5vjZK4dktltYOglPlYvO99x0SzBa/5fKufgob2Pu4hjPg3a6l+7FlSZ4zJ68EPZ88Lib&#10;qcxWC0ub2KK7m2X2sSyvbpE31tQ0TistPa+728SZM+2dfsc44sX9bTJ7WZZe8GgFEJHv88IUN55g&#10;ypkPZVfLyqycYnnK2NzceL855+89+wJfvg8JVN6wSWb1rF12QZz5+5woaZlTpS+yx1JyM+YYF5SW&#10;Xjfdv1f3qDf7g/l4glj5/rBx0rv5+8ygI24hhv7xmaVxzodOBTEDuGC+R3j5/vXr16SGB6TepKQk&#10;6JCSkgL5Ht7d+/e/P4Ll5XveQOF8fzMmn9Tw5OV7GxsbEt+trKxIzbBhw0iBMGLECLh1cHCANywA&#10;5ZCQEG7Le9TU1ODW0tJSQ0MDbsmu7t69y21kIAcAbdp3HTZNscsA6fbdJ8OmoaEht5GBP99TepwP&#10;yTVr1jhyWbJkCbwCp0JPNTB/H/X8Nb/OFwOYttLSdu04/4NBcHV1hRqS74VfbQD66OnpwRPhERMj&#10;4hMAQRAE+c75rPX3FxcsWKCgdwLKIU7Ki5Yu1dLyqqFphfULtA56nDt3FSim6aTQq/nVZRrQdcGC&#10;8FwRa/JFrr933bPK+kGy3AqVS27nfp7wPt9bmBg4ubtrb1vjeenASXf3EzsWp3Dm7723Khx0d3d/&#10;GOKtq+vgwDpyTXBx7Efy/VxFVxjmfj0i1OPIvtP7Fyne9tK3gop98nfumHHyfWm0iow6VATdu6Wp&#10;aed6ysyVzTp37uJeGeXVG4zPHpQ/cMJdRUPbj5fvn55wcXbT26waLxTwRa7Pcdu/5bC7+3nXc0Fx&#10;58xOuZ41XMOCfO/sc0B1K9yph8NxA3d3h91z7kK+D3I+dNzm3DElbbsgLxNdi5ueB+bPdHM9/ffR&#10;2/O5+f7YkRPu7k5Hj3OmLQVoIN/rzd/s6O6+YLkyk+9P6dq4u5tpri54EbRe085Oc/2VyA/+KwLz&#10;PcLL9xUVFWw2m1QKQ/I9oKOjQ2p4+T4xMfFz19/n5uY2b9584sSJc+bMgU1ra2soQLrdvn07bBLm&#10;zZsHt2ZmZlDfvXt3KJNkzA/veIN/LlzgMOD69etw27JNB02H2iHyKW0k/4JNiM7cRgb+fO8exVkF&#10;pKCgAE82KioKDkLgJVrnti40mVkpJJzvEzPf8HvpSiDTxqVjx47wFNzc3MgmeRbl5eUC8/cAeTUk&#10;2nf9RfUGkfzHBYIgCILw8xn5/t/in32/9nMR8/u17+bv/33E/X7tF0D879d+Esz3CC/fN3zyHMj3&#10;aWlp6urqQ4YMITW8fM8b+LF873T9Iej5MAnK/OtzHj/mvDt563OUlZVJgYe9vT3cslgsuC0oKBg4&#10;cCC3+gOUlJTg9t49zrdc4JOnS5cu3OoPGDNmDNyOGDGCPPgFCxZwq9/Dn++HnOD04eX7ixcvwkvU&#10;8Pqc3KIqfq/d+OB/yYBr164xpXf5XuSrDYcBcNuzZ0+4RwA+SzHfIwiCIMJ87/n+y4H5HvlvAL8D&#10;JKa/fftWYGULPzdu3JCUlHzz5s2OHTtIDS/fQ94VmL8PfF5CCsQpcxdDcl2vqAVlgfX3MHb58uUp&#10;KSnM9ofY2tqam5tDK+wf7h12kpoq+F2YmzdvrlmzBvpAE/Rp1qyZt7c30/aO58+f9+3bF/oAs2fP&#10;btWqlcB3CYTX58CuCFBOyUspfvn+JELC+b6sopbfgMBgpk0UJN/Dqy08f0+AfA+tQF1dHeZ7BEEQ&#10;RJivk+9dvzwuLi5M6Svx1R/Av8jTp0/hcAX5riAfCgAv3wMveed9EqKggHOyq+PHj5uYmJAaXr6H&#10;UeRThpfvgxJftWzVip1URjabNZP4WL4vKiqCJl1dXWZbiOLiYrhrckwbHMxZ1i98ekp4ANCHPEK4&#10;hT6XLl0iTTzgEZI+UCB3yjtQAfjzfcEL3mm9GJrvbx6T8X4dvHC+n/kh06dPZ9pEQfI9PIyPvdqQ&#10;7+GDG4CXF/M9giAIIsxH8312Tp6lzWkURb9D+f8LiJfvKysrw8KYU7x/DDc3N01NTVLm5fu8vDwS&#10;efnX59xOKLkQFAMxGoAC1HhHZgjne0D43PMNcPfuXdghs/ER4uLiPtknNTWVv4/A/P2uG7vk3OWg&#10;cDfh7k9GPzEN7xDI958LyffwasPhCqkR4DEf/+e59hEEQZD/JB/N9xmZ2cx8+6e4fn0yqKExmdlG&#10;EKQpQN72wrh5XBOZ74HPSq68fJ+dnU0WekG+d4ysaFjhfP8tUMCd+xcT8mT/Mbz5+//zOAFBEAT5&#10;bvl/8/3Fi32Sk61TU/UiItZaWPwZFLTm0aODTBuCIN8w5G0vTAP5/rPg5XvksyD5HkEQBEH+MWLl&#10;e/gjLVDgAfn+6dOtUVEmMTHydnbDzp7VcnCQYtoQBPmGIW97YYTzPXxMPPl8oqKi4uPjmQ1EbIKD&#10;g5kSgiAIgvwjPp3v6+rqFBQUioqKoGBhYeHv70/qCZDvvb2HZ2VZEkNDN4SGrr58eQLTzOWpn+Xk&#10;v+dqamo63ctkqhAE+dqQtz3g4uLi4+PDbIjK9/Dev4MgCIIgSBNBrPn769evy8rKGhkZ7du3D/7S&#10;M7VcSL6n6csXLypQ0tRErX63XXZevbqKaeayeESHC9GvOaW3+TrS0iuWzhwg41qSdG/Q6InS0tIh&#10;z1NVpedKL5711yrD1ODTP4+UgsqC1zXcoQiCfCnI2/7s2bNKSkpycnKBgcxFlzDfIwiCIEiTRtz1&#10;997e3np6egLhHoB87+U1CPL98QnSv7Xv2kFFf9rkPwXy/bxBLbziqqFQ+7bUWHbohPFjKGpCwpW9&#10;7du27CWl+djLsFWnnycBSzeFWq+nKGqQ0umKqloyFkGQLwR525Mrwubl5UHEJzWY7xEEQRCkSSNu&#10;vm8Aff3WdPXl33r9uGf4/B4HbdbMHSuQ7z12Ss+VN01NTX0aeu3HX/949sgb8n1xcT7UbJ85+pSz&#10;7Y8dR95ITU3PzKkozk5Nfj6p88+JBeXMYARBvgzkbS9Mg/n+1G/Nu1ldvWOutqj3gIl9/hrFVH8E&#10;dpCf2/HNrfqv82MqOPj5+bnxERAQwDQgCIIgCPJv8C/k++vXp4aFyfHr4bGCaUMQ5FuFvO2FaXj+&#10;ftGYXnKGrvLTuqsfPUV17M4O8GneokWL5hK6Tjb9OvZ0sNrfdYSU9b41g1YcZAYcW0l9mO+B5s2b&#10;U1xgKFOFIAiCIMi/xL+Q7wFIAwIwDQiCfKuQt70wDef7S0by4+Yt7dVrdKAXJ9/bKgxp3qZDpx9a&#10;S0xWnjrkl5ULp/WfuEZl3d+KJ4OYAaLyfWBgIMn3QUHvuiEIgiAI8i/x7+R7BEGaHI8+wifW3we6&#10;jfqpxcj5mne4+d5997Q2XdeTFTZWSpNa/zrp4M51bX8a5Mat4SAq3wMQ8dlsNrOBIAiCIMi/xxfP&#10;95GRumlpThkZ+t7eMw4exEtfIci3AhPnhfjk92vP2Jqfv3brzq0bxmbH77BvW5uYGBsbn3C+HODl&#10;anzytN/V88cs7UjPoNtXOG3GxrbnrpIaBEEQBEG+NF883z97plNUdJYYH68LPn26ftu2rUwzgiBf&#10;CSbOC/HJfI8gCIIgyLfMv5DvExMTc3NzoVBfXx8cHEwqeWRlWdO0k5HRqlZHWg050uu0/ebqaptm&#10;zSimGSiMNeDi5HnXwNiC1J20MEkprMiLuuLgdZfUIAjy78LEeSEw3yMIgiBIk+ZfyPeBgYEbN27M&#10;zs62s7PT1taGKMA0cIF8P7fN7y2cW1A01SyjWesTv/74Y9sP8v0zN2r4ak6hKI7q1JNbRQ/s1Tkw&#10;rujxaZkxm4xIDYIg/y5MnBdCON/X1Nad9ohAURRFUbRJ+O+sz7l169bChQu1tLRgd0zVOyDfu7aY&#10;RVMKo9v26Kpp1DOOFpHvO/wyf/58m6v3MN8jSKPBxHkhhPN9dU2dyrFUFEVRFEWbhP/a+vuYmBjh&#10;cA9Avh8//o8YidWOLWb0CH/V2/rK3KmDPzl/P66PpPeTvIeWaycrMCt2EAT5d2HivBAi872qeSqK&#10;oiiKok3Cfy3ff4z0dIuaAtuaHNsePSQ3bZpYE2X7Jsryg3z/3LPrtM2cwouEroQ5J6roB4M5pTFR&#10;L7l9EAT5t2HivBCY71EURVG0SfvF8/38+XNatpQQkKL48j2CIF8DJs4LgfkeRVEURZu0XzzfIwjy&#10;bcLEeSFE5ns181QURVEURZuEmO8R5DuFifNCiMr39WoWaSiKoiiKNgkx3yPIdwoT54XAfI+iKIqi&#10;TdrGyPf19fUCBQG2HvDapOe3cY/Pep0rqzXOt5IcEBcXx7SVp968k8SUP4TtG1zOFBEE+WyYOC+E&#10;yHy/wyINRVEURdH/U127DIGaT2rgmClQ80m/eL6vq6tTV1dPS0uDcO/i4nLu3Dmm4R3LFUyX7/ST&#10;PxAgu88PnCLvvuBA5ft8/+L+fvMgpvwhZnqsF0wRQZDPhonzQmC+R1EURdEGvBRYVFRS/Sy1nL/y&#10;chCn8mpwMdnUtc+AzYi4MrKpczI9OqG8tpZzEdg3lbV3H7+Cyr02nD7gTitmJ74PX8LmleAXUNay&#10;TLv/+FVdHWdyvKamDobvsk4n3T5pY8zf379/f8OGDba2tsrKynB/TO07Fmvc1naiQU3HelW72i6D&#10;Vi86RPPn+xVzpFdILT5wMynQWEZaWlr7VvyzC/uWL5EePk0p1Mfk6J2SiKtmwUVMdwRBxISJ80KI&#10;zvfH01AURVEUBZOz35K/pHr2mbxKiOakEpI9bB5wyoRyYuYb0pqexxkCAx89L3+e8SY64TWpj0nh&#10;LEZxvlEAZQj0Ja9rKt7WwsEAbN54wNlhdmElDHmaWgEFMkQcG2n9PexXQ0NDONwDJN9DuFewrgI7&#10;/rGszxrfpKR3a3LI/P3rpFXD1RcudaLr65d0U165gfWamb/PMlE8artDmumMIIjYMHFeCJH5Xv14&#10;GoqiKIqiYPmb2vziKvhL6h5YxKvk5XvI5bCp/y7fQ1nzRFp1DWfmfp9tBq8/ca9NOtRXVtVpnUjz&#10;Ci6GMvtRKWmqrK6rravfaZnO6yy+jZTvG2DWVi8F84L1RpngOsP0Vt2Gu7q6Mm3Ai/ua+87HBnsu&#10;smbvGjQwJSVl4F7vk3PXsWNTV6/f8YKm/c037/bJYzojCCI2TJwXAvM9iqIoin5MW09O7LwZwknz&#10;T5LKefUk35dV1MDtXtv0D/I9K62qmpPvDZwyef15Fr/iDDE9l51VUFlbW3/AkelTU1NfV1ev/27z&#10;s+TP9wbn7wGNne//T04b7WwaDxRBvjGYOC8E5nsURVEU/ZhxaW/gb+jRs9kvSqvL39Ty6km+v//k&#10;FdxeuVPMn+9ByO6wCfiGvNSxYoYQd1un19XVRT1/Da28yXvw2j3OdD4Q8rRst83nzeLz53s9V/bt&#10;27ebWL5/U855HREE+VyYOC+E6HzPSkNRFEVRtOR1dWVVnQYrLSKek8gt3XNJPQR32DRxzX5ZVvOm&#10;svbImXf5ntuqbckswQdqauvvRpeSeuKrcmYFOwznVWpZpoXElpH62rr6pykVvKZP2uTzPYIg/wwm&#10;zgshMt/DBxmKoiiKfufuOplWV19//8krKF8K5JzdJSSWUwbJih1j1+zbEaVQCIwogVvI96SVeOh0&#10;Fmmtr68/5Z3Pq7fz4qz5eZpawavhqe+U6XUH/hBzlvd4Bb8QaP2YTTvfr9pqsFRGS0pKitlGEERs&#10;mDgvRAP5XtXs+eBxq/8a+4GDx69RP57C+0wR6ey1R+euPyZQKazC4YghE9Z+cm//WPXjqX9P3yKz&#10;9xavZoXyuSET1kNB4VD4kAmffiL8qpknwi3sc9RMBXm9u/xNwsrp3RF43YZMWAdjBbqhKIqi37J+&#10;oZwQz09OYRVp4uX73dbprytqM7kLcgTyPfFWOCf6R8a/5tWwLuVCTVRCOa9GwAv+hdDhaYqIAwCR&#10;NoF8f/HiRU8h7ty5A032fvTGg1H9putD2cHGRqVFC+4IBEE+DRPnhWg43w8avWLg6OW//jayVdsO&#10;UAD/GrPyk7H4r7Grhk7kxOiGldcLbt6i1RfN9+07/bxSxY1sLtps17JN+2UKp6AM+X7w2FXqFuLe&#10;tZJh9A+dfoEC7HPktC3yumz+VmHXaFyRaN5i4Khl5EXjvG7jVmO+R1EUbUJqstLI12fP3Sx0vJYP&#10;viyrqamt32nFaeXleyjfiSol563n5Xsdbh/i1WDOBZzCn30i35PdEm24X+qNSf7oAYCATSPfMyU+&#10;SL6fLneu7yyTcbL+ZQUFWwYPVpGQ8NHXB0kfQV5Gprz46BVvVy1jcb4uwU/1Kzf3KLq+7tzZEM4P&#10;E0H+WzBxXgiR+V7zBOf0XjznbjDr+usfvE3148myewM0WKlQVjWLk9djQ2G7UbSSUdTEhdqr1S7+&#10;NXblkAlr5288Pn6BxsbdN6EVOsMQdYsksgc5Pbbasefy+zn5XoOVAjVqx+KnLtOF/ms1PUmfbYdC&#10;lY2fLJBhMTvh3t0Oi6RF8jbcbl6kG7h0mxPULN5iv8M8gVcJwp1Cvl+l6gblhXIn2/wguUL5HGmC&#10;nuQpbD5wd7txNIzl3MsuX97AlcpnoWahnDU8MKhZo365Rau2Mnv8oUlONwieNVTC6yC1yQq6LVM8&#10;QwbyXKt5pVWbDhrHOU9NwE37bikcDp+8ePeMlQfhrkmliumzSYt2wq7W6/iQmq0GD0Co2cT5/4fU&#10;FdtdoLxC+Sz3AT9WPBIBraQnKLvvlsBzR1EURf9PtS3TIM2Xvq7ReldzP4bzLdBLgUVQJvne5Gw2&#10;lA2cMsmKmsSsN7AJSf1NZW1wVOl5/0LPOy9elXNypaN3PtkJeMKdyfe8mt3W6eVvakOevoIhsP8X&#10;pdXQwSu4mNehYZt2vtd2ogfMOw75Hso1NTUXlJS4je/JSY7yv+z4IDnX0cmpqiQ+Ozs27LbHg7jc&#10;hzcvODqeTeNL+6uWHTzj7HgnNpt+m+vm6Hg9ML48L2LEKDnvJ2kjhqy5FJYRct0DqkvfFvh5X3e7&#10;6hPq6RiK31BAmjJMnBfiH+R7JcOoFi1bk7AuveNS11//hMKMFQbtO/86bt6OweOkId+3aNVu0NiV&#10;Y+eqtG3fdZXqefXjSRLNW0CuJXvo3O13md1+vHyvahYP/f+etnmilFanH/vM32gBfQaPW91/2HzY&#10;w9i5as0kmkOuhZ6//TW9z8Bp4+drtG7XaaG8NdQMn7Kp1x+TJkhpDRy9rPefkyFzk7sAefl+yVaH&#10;Vm07rlK7yGuS1w1q3rwl5O9eAyZ26dZvxJRNY+Yot2jZdoPODRg1csbW7v3Gwj4HjVnRC/ZpkThs&#10;0sZmEi2GjF8DBxgdJXut1eIcXQwev6Zn//HwmDv/9Pu05ft5Owe5+b49HAaomT9/ZwI5RIFHAo8T&#10;Rv3+18zufUdDpaLhI4nmLcfMVobKdh1/XqpwCrr1Gzr3x+6Dxs1Xh0OmmasPw4OEfA/9Ybdz15vN&#10;l2H92GMQuS+FIxFtf5DkHTuhKIqi/4o2Vzgp3C/0Ja/G5UYB1KTnvoUyf74H70Zz1tmTfH/AMTM5&#10;5w2Z0QdqauqCo0tJN6Jwvte1z3ie8cHMc0xyuc7J90Matmnne1W7Wl6+jwwPV23Vitv4niA7Xf/k&#10;1L6DFGqCNEMjWYGBLHVLNtRnPYvwdTGbY3KXdANWDV5fUEmvW6llsWtzYAbtZKha8iZ76arTdH3N&#10;grmsyjf++6yDS0Kt95+w2brV5qaZom9K1u9S9swPCkGaIEycF+JfzPftOvxEJuP/Gruqz8CppPMC&#10;2RO//PZ3w/l+8uLdvP5bDtxr80MX2Dnk+95/TIYaTkzv/OvSrU5bDB40b9Fa1ZQzdy69wwMOJLYb&#10;P6aoZqpmz8jYrr/8sVTxNCmDJN/DIQcE95at2281eMhr4s/3wyauJ5X9h88fN1dV4XAYHE7AIQep&#10;/LnXsIVy1opHIlu2/gE2YZ8k38PYVm06QDSHSjiEGDpxHelPhHxPfQg8EhgLTa3adlirdRUK8np3&#10;OC/j8eTRM5X+HLmEDNy0L/CHjt2gEvI9qdxhnkg1k9hmEMLpwEpt1+FHyPfKJjEt23RQNnmiyUrr&#10;M2j6tBUHyHAURVH0G1HPLsPKIxei/F67dIGmj6l1Is3sfI7V5Vw9+wyBpoZt2vlewbqq/5xjIzf4&#10;FiYlKXXurCIhYTh8OEj6AEEXWFlvchYvP1XznBXJzfce91PpgkBlbZfaokebtLyYfu/W5+xcsUdX&#10;/0jaW9rHXPfJm+wlUracfD/Z5E3uRWf/+Jr0a3t3HdpnEnjfg5VRWTAP8z3SlGHivBAi873WiXR+&#10;5204BiGet7ndMBqCqYZFMpSld7iTJsj3v/4+inQYPHb1hAUapCyz6yYn9x9PhnyveDicVHbh5vvN&#10;++9CvofMCgcAkJXbdfyJp5LhI8j3E6W0oDNE2I6SPSHfL9ni2K3nELIH4nrt6xCdYf+8gbPWGPNa&#10;YSCkakj2G3Vu/DFycY9+48hjBuV12ZDvNY+n9h4wcdIiHVI5dMJayPeye/wF9jl7jbHSkUetWv9A&#10;9gn5fp3WVdk9Ae07/UIGCruOuz4H9i9QD7Zu22HLgbtQgMjOeRmPp/zY46/WbTvy7g6E+N5/6Nyx&#10;c1Sg23ajKHg8qqbPyPCe/cfNW28GhSHj18ARjtqx+GbNW8LDI60oiqLod2iTz/ddxmqPHTsWylVV&#10;VXt69OA2vufeZbucN3nrZc/VJNlFR9sFB9tdC+VcB1hpZteB48Zp7b9BugHywwZ07drV9k4S/eLB&#10;3127LtriDJXntnVd4phyR2/ANAO//YsndO26OLk44siJ4NBrdlmVhavXOmO+R5ouTJwXQnS+t0zn&#10;l8n37za3G0VzvhdrkQTlFcqupGnGSoNf+44iHSCaj5yxjZTXalyBQKzB4uR7hcNhnMoTaR0ke8rs&#10;8dt8gJvvT6T+Nmj6+PmapD/EfVXTp5rc9TmcfA81J7j5fpvTKjW3Lt36wiZUKhwOhz1s0g2E7Ese&#10;CcgZyEolZRB6Qr5freYGZQ1WSvvOvw6duIEMl9fj5nvWu3zP7c/J9/NU5XQDm0m02GGRSCpVTJ9q&#10;sFLheIOT75kH02ud9tWtB0Patv+R7G27yZOVymdJf+I6LW6+53swPJl8b5m+7SA337NSevYbO235&#10;AdIKm2rcxf1MvrdMVzZ5As9R5Wgs6fBTz7/mbTCDwgYdHzgSkN3rR/7/hLSiKIqi34jalum7bTLA&#10;nVYfVGrzbe6xzQB5mzx3W2fonBSsbMCmke/HC0HyfdveUyZMmFhXx/kGwz+icE0rBv0gXE2PfF8w&#10;cV6If5DvIU83a94CIi+UR89SEpnv23X4Sf04J3b/OXJJ/2ELICK3bNVOeoc71Gzc5QuBlT/fr9W6&#10;0qxZ8x3mz6EV0nbHrr0hsArne1XTZ82aScjpBUHlvI3mkr8M2GGeAFl8ndY1qFG3SGzeqs0adQ8o&#10;E2EgL9+DG3Q4k/3kMTSQ79XM4uFeID1DDewTYvqK7a7wZFt+mO+h0K5jt5XK56By7nrTn3r8RXZC&#10;/Kx8D0+tZZv2UIDKkdO3wPOCnfPyPdQ3b9EG+kB5u/FjCYkWJN9Dfeu2ndr+ILlx1w3YRFEURb8p&#10;LdxySspqkrLevK6oNTiVCTW7rNPLKmpPXs4jHQIjS+PSKp6lVtwKKyE1xKyCyvT8txVva609c/nr&#10;G7AJ5HsEQb4ETJwXQmS+50ww8Dl/w7Eff/2Tv6b/sHlt2nVq3+mXEVM3kSbI9937jiKtEM0HDJ8P&#10;0RNSfvffR2uyUqBSXu825OZOXXv9Nmj6z72Hyu7xg5gL+V7rRCrk4FnSh1u1bg+tLVq22WbwEPoP&#10;4eZ7KGidSOvEzfdQXqvu0aJVm46SPbr89Lvq0Vho2nzgjkTzVlDTolXb6SsOQB+e0Ar5XlrNjbc5&#10;aaEOxG518wSS77W4+X7yIh3SgeR7KGzeD/tsyb9PLVbKT90HdejSQ9nocSfJXuu1r0KlzO6bkLbh&#10;Mf/QsZvioVCyEyLkeziW4AeeOzwAaCL5HgoK3HwPL47G8WQ4xmjdtiPn6bdqt/1IJLRCvh83R4Xs&#10;Tc3sGRwddezS44cO3br+PGChnBWpn7/RHPrDcLKJoiiKfjuyLuZGxJdDweP2i7vRr6BwJ7oUyjae&#10;+aRDSVm1zsn0nZbpmfmVpIa41yYDbq3ccx89f81f34CY7xHkO4WJ80KIk+81LBJVTWMFKlWPxqiZ&#10;PoWIrGr6FDYhNKuZPiNNO47F7Tj2fMexeBWTJxDfSSUIORVqINFCT7iFWA+b2tzUC8JdwKbG8SSy&#10;CTtRN38OBYjFEOX56jm71WS9D7Vw11CjZhbHqyFyB8Zo8sVfKJO7gHuHAnSARwLDSSvsWf0Y5x5B&#10;DYsk7j6ZZ8SpOc6p4Tzfo7G8fZIHo26RyOtGJHckIMn3KiYx5IAHdgWV5OmThwqbvD3DXcNrCAV1&#10;i4R+Q2bDKGiFR9WhS/c16u6kz7z1Zn9PlSO7RVEURb8pefn++v2XfiEvSaXzjUJevn9VXkMKT1Mr&#10;SIHfM9cL7kSVClR+zCaQ7x88eLBXiGfPnkHTdsPgdXv8mrfvDuWampozGzdyRyAI8mmYOC+E6Hxv&#10;xVkgiH4LalmmDh4v/WP3P/8cufiXPsMHjlqqeSJ1i/69P0ZIdejSg3OcIzQERVEU/eqyLuW+KK1O&#10;zHwTk1KxxyaDVDr7FtpcySdl9qPSyOev7z4u5QR9voHEzILKw2cyBSo/ZtP+fu0iRafhK2zGyfq/&#10;ysvb+uefKhISntraIOnzuViZ6tv4RDEbCPJfh4nzQojM9zut0omKh0PUj8XxNv9FFQ493HrgjkDl&#10;P3O7YaRAzX/PteruUjLHN+70JpuqpjGwud0wgtcBRVEU/aY8cSk3Mr5818n0/OKqg6cySaWLb6Ht&#10;lXxen2Pnc+yu5GXkV/JqiLHJFaevFwhUNmDTzvf817dyOX1apUULbuNHePEwoaCMKQtTetXc+ylT&#10;RpDvACbOC9Fwvv990LRVyq68zX/LRfInO3XtOVFKU6D+c9W2TBs1ffPgcasE6lEURVH060ryPRRu&#10;R5Z63yuGgp5DhkfQC1ffQj17zkl1IPo7XMtPzXlrcyUPNl1uFJy8zCnce/wqMLzk8JksfUfmqOCT&#10;Nu18r+FQx8v38EweeXhwG98TdEZPdavUol0Oq6f2z4y1DgxkqWxbe+pW3Bmj7dKLlpmFvmD60bTb&#10;5jlT5i5eMEMvI/ma2l73p4Fej5kWBPlvwsR5IcTM9xoWz9eqX1qv5bnTKo00qZg8hpot+4PIJtSv&#10;1/aCGugJmzvMnsrtCyBNsntuqh2NgQLUbNTx3rTn5tAJa4aMXyOvewsqt+oHw6itB4JJZ3Cz3u11&#10;mnBHzKa2ZepadXfoxqshqpnGdu876pfewzDfoyiKot+axi5ZV+5wYr3J2eybISVQgHD/OLEcdAso&#10;gs0z1/PZUaUGTkyI97lffM6vEAqhT8tIt5shL0nTJ23a+V7Ztobk+6ry8k0zZqhISCTfuweSPoDo&#10;61tVlbB2bJg0/u95fNe3otPO+DzOfuq835rlZnbBxee6I1OPIP9RmDgvhMh8r3Mynfj7X9NWq7hq&#10;Hk/o+suA7r9zwnTfITN3WqZC0G/X8Seo6dS119i52yHcj52j1PXXP3r0Hd26bScV40cbd17tN3QO&#10;2Umv/uPW7HCDwo89BsEeRs3Y0rFLj45duo+frzZxgXrnn/pwR3XcuPMa9Bk5Tb5Lt9+79fir14AJ&#10;sLndKKJFyzbdfx/Z+cfec9YYkh0SFQ89kFY7Dw4Zv4q/HkVRFEW/K5t2vlewruo93aDXQnsoaygr&#10;Q77nNr5HdL4vun/42OWnt51nCeV7utB/pfLJ0uiAHaZOTD2C/Edh4rwQ4uT7DTuvdv7pN6UjoRrm&#10;cUPGS6ubx//465/rNT2hg7Zlyg8dflIzjWndruOmvTe1WInTlu6R2+snMt9LNG+pYR4PhcmLdk5e&#10;pA1jR06Tg1stVtL8jWYDRy3ROJ7QoUt3MmrA8PkqRpEQ/VduP6N1Igns1LW36tHHpJUn5nsURVH0&#10;O7dp5PtqIUi+32JZ3rJLv4CAANLz86mvrmKoqcNr0SLfF0ycF0KcfA+FIeNXS0i0oChq2rJ9Oy1T&#10;27TrzIvaEMQXyVsqHLwn0ZzToVmz5lrHE0Xm+3YdusJYKJB8r2OVtkLpNIyAgbDz3wZN3bTnZp+B&#10;U8koYtv2kpzWd67TvMzfCmK+R1EURb9zm0C+f/v27UshIJFDU+ELTpl0+0fUlUKQ4VJeVcvUIcj3&#10;ARPnhRCZ73ed5HzvByT5fr2G+4R5qjtPJG83DGvVpv32I6EdJXtsPXCH9On6ywCFg/cHj12x0zJF&#10;1SRqyLhVI6dtktl5tf/QOaSD5C/91+5wgwLkex3LVChM4eZ7xYMPfujYbYdZDAxctOkE5HsVkyjJ&#10;n/uTUQtlTyyQsejS7fet+4OgAxEOCUgrzzXcfC9QiaIoiqLfj00g3yMI8iVg4rwQovO9Necy2iAn&#10;36u6qh+LbfNDlwkLdsxda9isWXNI5FMWabfv/Ov8jaYDRy/p2W+szsnU/kNn/zZwipSseaeuvZcr&#10;2Gsef96ydftJCzXGzNwGIX6tuhvsjZPvrVKhMGUxJ9/Dblu17Th92b45aw1btGzds/84nZNpvfqP&#10;Gz55w9Slu9t3/gV2IrPLu3XbDnPXGQ2dKP1zryHalsm8x0Zcs4Ob7z+sRFEURdF/7H6HDEPnLNNz&#10;2RZuOScv5zpcy3f2LXALKPQIKroS/OL6veKbIS8DwkpuR5beffzqQcyrkKdl4c/KHj1//TixPCa5&#10;/GlKxbPUivj0iufpbxIy3iRkvknk+jzjDVTGpVVAH+gMo+5GvwqMKPG5X+zJLjrnX+DknW9zJQ/u&#10;1ORc9h4bwUfVgE0736/aarBURktKSorZRhBEbJg4L8RH8n0GUUbnmqpJFBSUjcJXbj8DKh0OIU2y&#10;u6/D5podbpDCYVP7RJK02nmo2aDtxZllt87Yqs+GzbUal+R1A9SOPoYaabVzOifhkyhjm37wNv07&#10;nIJBMNmtwsG7MBxaNcyfrdlxAWoUD92HDlAju/sGbK5WcdUwj4MaAVWPRsvtvSlQiaIoiqL/2N3W&#10;GXtsM/baZuyzy9C1z9Szz9zvkHnAMVPfKQs0OJV1EDyddeh01uEzHI84Z4OGoEu2Eb+u2cYfymuC&#10;zkfOZMNY2AnsEHa735FzR3B3cKdw1wIPqWGbxvp7TyHI+nt7P3rjwah+0/Wh7GBj84nz3yMIwgcT&#10;54UQme/how1FURRFUQGt3POuBhcLVIo0IKzk2PlsgUphr9wpPnuzUKDyc20a+Z4p8UHy/XS5c31n&#10;mYyT9S8rKNgyeLCKhISPvj5I+gjyMjLlRTlTRpDvHibOC4H5HkVRFEXF9EHMq9wXVbxNQ+fsvbac&#10;wj67DCPn92ne2CU7Mv61pXsulPUdMw2cMnlNh89k7bbJgBoYApuwB+gABdiPkcunjwdE2rTzPf/1&#10;a2tqai4oKXEb35OTHOV/2fFBcq6jk1NVSXx2dmzYbY8HcbkPb15wdDybxpf2AwNiL57zvxsSW/k2&#10;NyQkpTQ7o4BpQZD/JkycF0J0vrfJQFEURVGU3/2OmcnZb0Jiy/QcMmEzOrH80fNy/7CXsBmTwll5&#10;fye6dI9NRlru24i414Ul1ZYeubZX8sjK+5OX8yDKJ2e/DXv2GjbDnpUlZb2FneQWVbn4Fh5xzsos&#10;ePvo+esjcJAgdL+ftGnne1W7Wl6+jwwPV23Vitv4niA7Xf/k1L6DFGqCNEO5579Xt2RDfdazCF8X&#10;szkmd0k3YNXgsRll9CVlffYNO9UTbg/9zxcyLQjy34SJ80KIzPfw8YSiKIqiKL+nrueHPH113r/w&#10;6t1i2CwpqyH1e20yTvvkB0aUQHw3cMqsrK6Dysjnr608ciGyXw564R5YFBlfBvkejgGgKSHzDdwW&#10;vKyGW7/QElffwtPX8y8GFMHmP7Np53sF66r+c46N3OBbmJSk1LmzioSE4fDhIOkDiL6+VUGgsrZL&#10;bdGjTXzXt1q1jPWGpouCjOXVT9/1vGR1hXPNLAT5D8PEeSEw36MoiqKoOAZHvwqPex2V8LqsohY2&#10;03PfknrI/WHPyo6cyRLO94+TygPCSq7cKT7lXdBAvodjBvsr+bD5z2zy+b7LWO2xY8dCuaqqak+P&#10;HtzG99y7bJfzJm+97LmaJLvoaLvgYLtroelQrzSz68Bx47T23yDdAHkZO8j3NB1jfOgync5ea/SP&#10;r5mFIE0DJs4L8UXz/e6TaZI/96PeIbfH54NW6/StB25TlIREi1ab9vjAJqncqO1JNWv2Q8du0Mrt&#10;ma5l/ozsZ/56Ex2rFN4exFRuz41WrX9o0artZr0A/np1syf9hszmr0FRFEXRj5n2LtC/reQk+OJX&#10;NcfO51wKLHK4ln/v8auzfoWQ7/fZZrytqjN0zsoprIR8D8n+xsOX1pfzWBdzG8j3Fm458WkVxy7k&#10;HHbOgsrPtWnk+/FCkHzftveUCRMm1tXVkZ6fT+GaVgz6Qd/K80WQxoGJ80KIzve2nFOD/f+qm0ZJ&#10;NG+hZvpI3ewxuPtkMn/rBi0PTmTfYCK/9wYUth0IhMpJUuoU1WzzPt/F8ieaN2/J6WmT3rpNh579&#10;xsAe2rTrBB14exBHxYNs2PnybbaTFuyAPW/R82eabNJatGzTd/B0Xk8URVEU/Zh7bTN07ZmyLvcU&#10;lvvsMuyv5hs4ZUL5+MUcQ5cs0kHPLsPJO5/0ASG1Q9CH3M/Zgx13OOnGvYWdkKaDpzIdr+VDASo/&#10;1yaQ7xEE+RIwcV4IkfmefCT9/8roeHXp9rtAJU9o7f3HeChAgu/6S/+5a49AuesvA9btOE8ql24+&#10;qXjwzh7rtLbtu2qznkPlwk3mPfqOggK4Qcu984+9wKlLdUgNce6aQ4NGLeJtdus5ePqy3bC3vTbp&#10;o2bIDx67HCoXy7EkJJrPWKHbb/B0Xk8URVEUbYpivkeQ7xQmzgvRQL4fO1uhZ78xn6XW8We8jxtw&#10;3jpDyW59wQ6df+03ZNYuqxT+VuL2w/dnrtBtJtFc1SRcmxVPUc1mrNTt9GPvTl17Tl+2h9dNxzJx&#10;2Vab9p1/XbrFCjbXqJ3rKNlj+5EHKkahP/ceslDGjNdTIN/Drtapu5Hysq3Wv/42AgpqRyO1LJ6u&#10;Vj6D+R5FURQVUN8p09g1+9j5HNalXGvPPMdr+S6+BRcDijyCXnjdKfa+99I35KV/aElgZElwVOn9&#10;J68expaFPS2L4CzNL+dewrYiNplzCdu4NHIV24rnGRxhEyqfplZAn4j41zAKht8KL/G5/9KT/eK8&#10;X+Ep73zbK/lwp2bncnjT/+LYBPL9gwcP9grx7NkzaNpuGLxuj1/z9t2hXFNTc2bjRu4IBEE+DRPn&#10;hWgg3/cdPJ3uQIkjux3F+5Thd536+T9HzNugdWm9htsPHX6atnSXQAcQKqEJYvemXVc1jj2hKOr3&#10;QVPWa1xYo+rSqvUPUEm6KR26+0PHnzr92IvspM+fE6GgdjQC3Kjt0bJVu10nk6EDDOfRrJmEjmVC&#10;p669ZN/tZKWSY7eef5EyiPkeRVEUFRaytZ5Dxrtr1mYanMo8dDqTc53aM1mGzhyNXLKMXbJNXLNN&#10;zmYfPZtteo7r+Wyz8znHLrzXnOj2Tr4m6Hz0HGc496K2nD0fOp118BTn7uBO9ztw1u0IPKoGbNrf&#10;r12k6DR8hc04Wf9XeXlb//xTRULCU1sbJH0QBGkAJs4LITLfc5YD2nHz/Y+UOLI7UmRIAyodCqaa&#10;Nd99MkWgnrhquxOkc01zTr6X3+tDKkdMXv/HiLm8PqCK4YM27TrrnHjeUbL7kLHLJy5Q47n7ZBLp&#10;M3ctZ/6eN6TLT33WaVwg5eXbbH/tM4zXJK3Cyfe8TRRFURRtijbtfM9/fSuX06dVWrTgNn6EFw8T&#10;CsqYsjBpZ3we45Ik5DuCifNCfCLfd6fEkd1VdL5fqeQgo+NJymtUXdp3+nmPTSqvdbXy6eGT1pKy&#10;xrHoFq3a6pyIhz5rd5wllX+NWTpqmuzuk8m/9B62yyoRauC2bfsuKkYhPfqOnLpYi3TbcTRilZLj&#10;Xtt0simQ73/uOXjWqv2kPHKa7JDxK3lNmO9RFEXR/4BNO99rONTx8j08k0ceHtzG9wSd0VPdKrVo&#10;l8Pqqf0zY60DA1kq29aeuhV3xmi79KJlZqEvmH40zT68YMrcxV5OR5YtlJbVsQk8pauqLL1yzvhc&#10;ph1B/mswcV4Ikfle147zv5OQfenfKXFk/0KRIQLOkT7YgbNi/sTiTRbNmknI7/WGSrndV2V3ekJh&#10;1Xanlq1+mL/OcOnmE63bdpi6SAsqJ0upd+zSfak8a9ZKvVat22uZP9lnmwato6fLLd96st+QGd1/&#10;GwHd1u0417pdJ7nd11QNH/z4S/8J85Shkrj94B1ZHc7+ibI6V1q0bDN79QE4HmjZut2WfTd4TWu4&#10;+Z63iaIoiqJN0aad75Vta0i+ryov3zRjhoqERPK9eyDpA4i+vlVVCWvHhknj/57Hd30rMn+/X5P1&#10;kqbd9u43O8fKounClPNWSUw7gvzHYOK8EB/J95kgJ9//QYkjuyfke84QYaU2GPfsN7pX/7ELZc1I&#10;zdTF2hPnq5LyRi13aAXHzVHYx1nyyKmELA41vw2aLL8Hjgc4NdoWsb8PmgKVQ8Yt32OdSioh4pOx&#10;o2fIk5qPuXiTee8B4+AxwBEFf/0mHa9xs7fx16AoiqJok7Np53sF66re0w16LeRca1ZDWRnyPbfx&#10;PaLzfdH9w8cuP73tPIs/32d5HL18+/TWheeDU7V19wS6HH2QmnrPSjWNaUaQ/xpMnBdCdL63zwQ5&#10;+X4oJY7s3ykyBEVRFEXRRrZp5PtqIUi+32JZ3rJLv4CAf3yt2frqKoaaunqmjksgd/4eQf7DMHFe&#10;CJH5Xs8+E+Tk+9GUOLL/pMgQFEVRFEUb2SaQ79++fftSCEjk0FT4glMm3f4RdaUQZLiUV9UydVyq&#10;3lZ8sI0g/zmYOC/EJ/L9BEoc2X9hvkdRFEXRr2MTyPcIgnwJmDgvxCfy/XRKHNnDMd+jKIqi6Nex&#10;aef7VVsNlspoSUlJMdsIgogNE+eFEJ3vHTJBTr6fS4kjewxFhqAoiqIo2sg2jfX3nkKQ9ff2fvTG&#10;g1H9putD2cHG5hPnv0cQhA8mzgshMt/vd8gEOfl+ESWO7AkUGYKiKIqiaCPbNPI9U+KD5Pvpcuf6&#10;zjIZJ+tfVlCwZfBgFQkJH319kPRpDIpDM8sqFWRZr5ltmq4sunbjGVNGkG8YJs4L8Yl8v4ISR/YU&#10;zPcoiqIo+nVs2vme//q1NTU1F5SUuI3vyUmO8r/s6HzWra4k9nGw89Oi16E+Ho6OF/Pf0tG3Lzm6&#10;eJS+LXUErj0JCIitoenIkNioqNiAa5eLqkovOzq6XghkdsQlOvCao6NXcVXx/dB0uvbNTb9nT0+t&#10;33PMctVqi9cVGecdHX3uPitJCpg0Qykw4eMXykWQbwMmzgvxiXy/jhJH9kzM9yiKoij6dWza+V7V&#10;rpaX7yPDw1VbteI2vifITte/kM66tudSlLmBfxH9JkBH39r3gpGu4fGNcw+kp6V53zI7eisu4uTJ&#10;RctYb2h6vybrkIp0YAb90OWoha+v6zHlx8yeaPrtXZ2D7q+euCkcstu+8ypdWTBPyr4+yfJh7isF&#10;WdbhZUpnfH11FHeml8VvVhG8jC6CfIMwcV4Ikfn+gGMm2G/IdHoTJY7seRQZgqIoiqJoI9u0872C&#10;dVX/OcdGbvAtTEpS6txZRULCcPhwkPQBONe3oumCZ46Ot1mRxRV0rvvpm3GchpqKl2VZW/qN9XtV&#10;XFFys+cPGxbMPVpO0ztVTQ8dYhXBwHNmsbDNT8F1y/OhNTns7fIHFFXd6ypyp3Dz/Z3sEsj3O5UN&#10;cjhn7KTpsni5Lee5JQT5pmHivBCfyPfbKHFkL8R8j6IoiqJfxyaf77uM1R4zZgyUq6qqdnfvzm18&#10;T9DJLZ0lJf8cdqgm0S76ZQXUHFg6QVJSUsfl4iJJyd/HL8p56gSbc63iMy7IQWG+tKmZmd0L6FeW&#10;NAm2f+2fwt0PwUJ+rqTkTDg+cNYY16t//1VrnOtp+s/ekvNXW73O8/8L+v+1NJ+mWeskN7tlMmMQ&#10;5FuFifNCfCLfq1LiyF6O+R5FURRFv45NI9+PF4Lk+7a9p0yYMLGuro70FIbM3/8/VFde79CKMOxp&#10;KVOJIP8BmDgvhHC+r6mp13fMBPtDvteixJG9miJDUBRFURRtZJtAvkcQ5EvAxHkhROd7p0yQk+/3&#10;UOLIXkeRISiKoiiKNrKY7xHkO4WJ80J8JN9ngZx8f4ASR7Ys5HvOEBRFURRFG9kmkO8fPHiwV4hn&#10;zzjnmN9uGLxuj1/z9pxl9zU1NWc2buSOQBDk0zBxXgiR+d7AKQvk5PtDlDiy5SkyBEVRFEXRRrZp&#10;f792kaLT8BU242T9X+Xlbf3zTxUJCU9tbZD0+TSVxS7nI5kygnxnMHFeiE/ke2NKHNnbMN+jKIqi&#10;6Nexaed7/utbuZw+rdKiBbdRbMrTpGXOMmUE+c5g4rwQovP9qSyQk+/NKHFkK1JkCIqiKIqijWzT&#10;zvcaDnW8fA/P5JGH4IWlgs7o79617dGrZ/OnSi8cJZ1TXn1QS1563mLP+Fw7jQ3SKxaOxXyPfK8w&#10;cV4Ikfn+4KkskJPvj1PiyFahyBAURVEURRvZpp3vlW1rSL6vKi/fNGOGioRE8r17IOkDkPNj5oWw&#10;kmAj1f50SMTO1UsmjR2idZS1xygA5++R7xkmzgvxiXxvRYkjewfmexRFURT9OjbtfK9gXdV7ukGv&#10;hfZQ1lBWhnzPbXwPyfcvsy7Jn0kNNlwcE3HO8UpwtIf+DocL+9boxT24OhTzPfK9wsR5IUTn+9NZ&#10;YP+h02k7ShzZWhQZgqIoiqJoI9s08n21ECTfb7Esb9mlX0BAAOmJIIj4MHFeCJH5/tDpLHAA5Hsn&#10;ShzZOhQZgqIoiqJoI9sE8v3bt29fClFVVQVNhS84ZdINQZDPgonzQnwi3ztT4sjejfkeRVEURb+O&#10;TSDfIwjyJWDivBCfyPfnKXFk62K+R1EURdGvY9PO96u2GiyV0ZKSkmK2EQQRGybOCyEy3x8+nQVy&#10;8v0lShzZBygyBEVRFEXRRrZprL/3FIKsv7f3ozcejOo3XR/KDjY2n33+ewT5jmHivBAi8n1t/eEz&#10;WSAn33tS4sg+RJEhKIqiKIo2sk0j3zMlPki+ny53ru8sk3Gy/mUFBVsGD1aRkPDR1wdJn39MbFjI&#10;a6aIIP9ZmDgvxCfy/TVKHNlHMN+jKIqi6Nexaed7/uvX1tTUXFBS4ja+p7o0x9HR8fyt+Fhvp6pa&#10;OurKrVt3QjzOOUaEP3T3Dc5Pjbrl6Xg/tdDJ0fFNDX3f66Kjo3tR5dsjCmtOenj433hw7mJYzPVT&#10;1bX0o8sBZdXMPhHkvwET54UQme+PnMkGBwydQd+gxJFtTJEhKIqiKIo2sk0736va1fLyfWR4uGqr&#10;VtzG9wTb69s/TAk/fbomVC/+5ZtZh67tXLQ1Mcp93Z4Lrsf2ezof8EnN6d5HtiZYJyjxwm5TR9/z&#10;h46cDnGzYuWVJSycvAH2UPlwf0Lp2xmHvMkOEeQ/AxPnhfhEvvenxJFtivkeRVEURb+OTTvfK1hX&#10;9Z9zbOQG38KkJKXOnVUkJAyHDwdJH6CivCQz+szgPzTqamsULI96xeTs3M4qLQg86vDQ24nl6cnK&#10;qCyaM9+uLtnqfpj1+XspZJSbxbHMsgQ5JXco11VXbrM0vfoslzQhyH8GJs4LITrfO2eDnHwfRIkj&#10;24IiQ1AURVEUbWSbfL7vMlZ7zJgxUK6qqtrdvTu38T3R1w5LSkrKnMug6+uOSy0urKQP7LR7VXjn&#10;hEv4zbN216/bZVW+WLH6TF2qY2huqfaskdD50OXH6Wzr/uPHq2hf5eyivs5i/sKiSu7uEOQ/BBPn&#10;hRCZ7w2ds0FOvr9LiSP7BEWGoCiKoijayDaNfD9BCJLv2/aeOmHCRHgOpGcD1NXWKLvn1DNbn0Fd&#10;deV2j/x/MBBBvnGYOC/EJ/L9A0oc2VaY71EURVH069gE8j2CIF8CJs4L8Yl8H06JI9sW8z2KoiiK&#10;fh0x3yPIdwoT54UQne9dskFOvo+ixJHtQJEhKIqiKIo2sk0g3z948GCvEM+ePYOm7YbB6/b4NW/P&#10;WXZfU1NzZuNG7ggEQT4NE+eFEJnvjVyywT8g38dS4sg+TZEhKIqiKIo2sk1j/T1T4oOsv1+k6DR8&#10;hc04Wf9XeXlb//xTRULCU1sbJH2+Pi8eJL0oZ8oI8o3BxHkhPpHv4ylxZLtgvkdRFEXRr2PTzvf8&#10;17dyOX1apUULbuP/C+f890xRFKUx23dyT63zEbKeBheTUootO+UFKSLItwYT54X4RL5PosSRfQ7z&#10;PYqiKIp+HZt2vtdwqOPle3gmjzw8uI3vSQ++NEtaeqms+fWt/YsrahXmqcmuVty8fJyS9v4lG5Ru&#10;u+nvUFw8f9epNVP7J5Zk626Vk14i7fcsXXXeiA1qW6UmbVRQPeu97c/SN7Vb56gVvGX2mfHgVL8/&#10;J5ld8ZOaJi31t3Txc3uFTdLSc0edvh2zc/2Sxcu3XfRmPX/5ZP5UaemFo/xT4vW3bYbd+sRg0Ee+&#10;LZg4L4TIfG/smg3+MWwGnU6JI9uNIkNQFEVRFG1km3a+V7atIfm+qrx804wZKhISyffugaQPEB9k&#10;v2KdSWh4Wm3N/dOJaQZeMR+9vtV91ugRYyZNmmRyIZxcv5Zc36q68t6Z5Az9q5zl/gzc+fuEQFYq&#10;lJMsL7BNfWNyaDpqv67JtklrPO9F3PFm3bvHSobWFFs2mzV6+GjY7SHnB9zBCPKtwMR5IT6R77Mp&#10;cWR7YL5HURRF0a9j0873CtZVvacb9FpoD2UNZWXI99zG90SyXVNT44zXbKHr61Z375pUWPnRfJ/t&#10;p3DAMzU1tfh15ZWD+jee3yX5nq6vWfmLZMoLvgtcvYrfLGXwOMRB5WxqkP7MjChrZ9+Q1Ovmxi52&#10;Thcjb7vZHDnFiky5bMBODTkudTPFV3HfBdjtizK8RBbybcHEeSE+ke/zKXFkX8F8j6IoiqJfx6aR&#10;76uFIPl+i2V5yy79AgICSM8GqK+t+WWexT+I2PW1VT/N4Qysra6u4lJd8+HltNJOcefvEaSJwcR5&#10;IUTme5Oz2SAn3xdT4si+RpEhKIqiKIo2sk0g3799+/alEJCzoanwBadMujVMfX3968o6ZuNzgIFl&#10;3IEVJS8h9AAvX1WQJobaN1UCiR9BmgJMnBfiE/m+lBJH9nXM9yiKoij6dWwC+R5BkC8BE+eF+Ei+&#10;zwEh39eXU+IY5Av5njMERVEURdFGtmnn+1VbDZbKaElJSTHbCIKIDRPnhRCZ74+ezQH/hHz/lhLH&#10;IH+KDPmYk+crdP9tiEAluGqreftOP7X9odOQMQsNz6RDzZ7jYf0HT2nbrlPHLr/MWLKDdFu7/WTn&#10;rj2h8pdeg5T0rpBK8Z26QPGHDl3btZect2o3f/3mneeGjV3MX4OiKIqiTc6msf7eUwiy/t7ej954&#10;MKrfdH0oO9jY/Fvnv0eQ7wEmzgvRcL6vq6bE8fathvK9ku6Vlq3bdf35N4F61YM3Wrf5QVbztLK+&#10;N4TvRRv0oXLA0GnDxi1SO3xTRt2pRcvWSnpeJq5ZzVu0Wi5/FCrHzZTt0Pln/p0Iq7DPfcXmo7xN&#10;KHeS7L5tzyU5LZfW7TrALVQau2atUbJq3qIlPEdeTxRFURRtijaNfM+U+CD5frrcub6zTMbJ+pcV&#10;FGwZPFhFQsJHXx8kfUSTc9XBK4Yp8ygOy3j11udqiIgv4NbXnTsbUsNs0I5HWQVMkabrqk+fDsGl&#10;90gThYnzQojO9+dyQMi+tXWUOMInCRki7F5WmORPvRZvPMjJ9x82zV2p8/vA8aS844j/Dx27Grmk&#10;Q6XeyWhS+efwmdMXqRieSZ2zciekfKg5fCq5Zau2Rs5pRs7pUxcqQblV63ajp6097JREhoBLNx0Z&#10;Nm4xb/Pnnn+u2GxKyvNW7x4yegEUlssZDxgydZ2y9Z/DZ5AmFEVRFG2iNu18z3/92pqamgtKStzG&#10;9+Q8jcqn6bdlqZn19X6uzo6OnmUZnHyf8PCmo6N7IU2XFz9zdHQMjnuSV/5i0bQ1rnciwiMh/ZeF&#10;+kUwu6ivu+kbGxgY63HB8frDeE6+ryr2cHQ873GnpiJrwIA1HpG5TE8EaVIwcV4Ikfne9FwOCPm+&#10;mqbE8RabGjN9HXjkVBIZSzQ6kzpwxKwdh3yXyxlBvudvAkdNlZ44W4632bx5SwP7ON6mgd3TDp1/&#10;2nM8lFcDbtzh0P23oVBYrWDR47ehR89mQ3n4+CUzl6pDQU7bRWaHw5hpa3sPGAUFmR2OJq6Zkj/1&#10;VtLzZIar2ffsOxwKUA9j5Xe6Qr4nTSiKoijaRG3a+V7VrpaX7yPDw1VbteI2vqc41kfT52WMk0JN&#10;6cX95y/7OuucPn/M4dIZdZUT5cm3Fu+9tHflEk6/ZKv72SVKcqwymj546HhhrOf2i0ncHUC+r1kw&#10;lyU9emJyCa2qdvjoUdYFy8MnfH0djVSf1lRMmcKqZvohSBODifNCNJzv39CUOPqxKd6nDL/zV++e&#10;vkgFCh/L97OXa/I2Id/r28aSsr7d04HDZy5cp8drBTWNAn/8pZ+2CRvKPX4fNnWBwmads+DqbRbN&#10;mknAscRvf4zt1r1/+04/tW7THgrdevxheDoV8r2KwXWyh00ap37tM5iUQcz3KIqi6H/App3vFayr&#10;+s85NnKDb2FSklLnzioSEobDh4OkD5eKMyo71GQv1qTa+KdDeueuzzlldcjCr7bo0bpF+rLrzTmV&#10;JN+vNS2h6ZQbBrIyR+M4tVxIvpdmldO00R4W5PtT9kfjyBkyId+PNOGcpxNBmiBMnBei4XxfRlPi&#10;eENUvtcwDGjVut20RdvBAUOmtGnXccZi1aNns3gdJs6RGzl5JSmbuGZCvj/slAjlPcdDfu09eO12&#10;S9LENVtW3anLjz31rKJIDZTHTl8ntUaXp5FzOmlaxl2fQ8pg159/37L7PCmvU7b+bcAYXhPmexRF&#10;UfQ/YJPP913Gao8ZMwbKVVVVu7t35zZ+wDMvi7vwT33d2v69JSUlna/Zufg8O79XWlJy3CNI834G&#10;UKl22io0tzTCUmrsdlu6JvfYoZNkLIf6GumVdps320G+tzhkd+KEXeGrZ+NgTK/B6TQdqN1thvE9&#10;pieCNCmYOC+EyHxvdj4HhOz7kqbE0ZtNkSH8qh++2WfAaKLkT72bt2j1+8BxpmezeB1WyBv34Cy2&#10;yQZnL9fo1W8kVO5jhbVr31nTKIDXDVpnLlHr0WcIrwYcNGL25PlbSXnHIZ8V8ibQjWySfE/KYO9+&#10;f8/irN7h3MuQMQsmz93Ma9rMzfe8TRRFURRtijaNfD9BCJLv2/aeOmHCRHgOpOe/QryHtltsHU3n&#10;rmhNaGMcXsK0Ich/CCbOC9Fwvn9BU+J4TVS+55eszyHlKQsUxs+SgYLhqSQJieZt23Xq3LU7RVE7&#10;Te9ABO/Y+ee2P3Tu8lMv4uzlmsZnUimqWSfJX0mNZLc+RqeTtYwDKUpCWvH4UdeMFi3bbNI8TXYO&#10;HnXNNHFJ520ankmRkGjRvnO3HzpItmzdzuhMCq8J8z2Koij6H7AJ5HsEQb4ETJwXouF8n09T4njl&#10;U/lew8h/1VZTUt6800VO8xQpH3FKWCZnuHC93m6LhxDuDzs9hzK/CvsuQXb/sHI/xHfofMDmCanh&#10;Hhi8/28BYQ9YP14ic2jJRgN92xj++j0WD2TUHfhrUBRFUbTJ+S/k+/v3la5fnwxaW1szVQiCfPMw&#10;cV4Ikfn+2PkcEPJ9Nk2JowebIkNQFEVRFG1k/998/+CB6tOnh1JTjVNTd5082TcoaA0YEqLONCMI&#10;8q3CxHkhROf7Czkg5Pt0mhLHi5DvuUNQFEVRFG1kxcr39fX1AgUeFy/2oWk/mva+ft1w794tUKDp&#10;y1evrmKamw76e7UKyVlxeFQUau1t8FJZCNKUYeK8EA3n+xSaEsfzmO9RFEVR9Cv56XxfV1enoKBQ&#10;VFQEBQsLC39/zsnmeUC+9/DQGb1wh+T2wJ+eqG/Z0+qE3nqBfC83+4/DPkkZd2z6jFvMVH2cssty&#10;lNxlZqNBzm9fuGaf19u8Z3uNLZmq/4NfOlCJxZyC1vKhg6evlpo23s4/mOrwC7eRwWXLvA0G15kN&#10;BGniMHFeCJH53vxCLjhw+IxEmhLHs2yKDEFRFEVRtJEVa/7++vXrsrKyRkZG+/btg5TP1HKBfD97&#10;9vjuS4+3VFZu5dJpiWxrv/FUA/k+wd+6++iF0tLSJUWJ46fNl54zSubYddediyYtkxs+0wI6v8/3&#10;L56PHj96waSBKrZBWXfPdPp9/IpVyxNzb6yTlh7/eyeX+5nbp/3aa9Ckw/uMqB5/F0VfaTlg2tT+&#10;za89eTlt6K/zF0r37D8yKj1DevIvcF/Hggo4Oyy4JSMtPenPbizfhIMbRw2eLT2kX487uRU7prdY&#10;uWp1mxbv8738iWBP/YVz1Owg39dkPPzhz0kzB3dyZKdum/RL78GTD5peWDelG+zW+BZ3twjSNGHi&#10;vBAN5/s4mhJHZ8z3KIqiKPqVFHf9vbe3t56enkC4B0i+b+V3+YesSa10f049ThlKSDSQ7+8cX0NR&#10;1GDVC8/tlrTrPnASoGQG+X7O1rOkMy/fh1nMnK7tQj+/Qg1epDeHMnrAaa3Iiu418O9hfdpvsb1L&#10;5u/prAeQ721XUeoBNO2vSkk7QL4/F5qzcjjlePX2wJ6d2v4yIDyNc4LLt3lP/xr+9/C+XaQPeUG+&#10;3+wSc2g+tdPtSesOktW1H8zfd/t96KTVynRxIuT7a1soWbci+t5Bav4hMn//OvnuoF6d2/zYJzQV&#10;z5uJNGGYOC+E6HzvlgtCvo+hKXE8BfmeOwRFURRF0Ub2//1+LWf9fbWbpuq8rqzf1qu2GjyoNx3l&#10;JJDvPXZKr9FycjskN1fOpfxFdmri01Ftuub4HuzQan5Yampm/kvI90sP+pHOnHy/0jo1NbUszK7d&#10;VIVAW6Vx63X9jkoPXHMi5rHf2T0/D9Nwt9kwEPK9p/bKhcp2uVF+kO+fu2zrIOfqIttG8VwKL9+f&#10;j3oN+/E9uXXs0Yew5/uGg//a5nBaeSJ/vte9lvpjpw7PE5N//OGD+XtOiZvvKwN2Saw8cUnjz7Xm&#10;t913LF2q7pibkw+7ve2oNMzwPqcbgjRNmDgvhMh8b+GWC0K+j6YpcXRkU2QIiqIoiqKN7P+b793d&#10;+4eFyQno4bGCaUYQ5FuFifNCNJzvI2hKHO0w36MoiqLoV/L/zfcARAFhmDYEQb5VmDgvRMP5PpSm&#10;xNEG8z2KoiiKfiX/hXyPIEhThInzQojO9xdzQcj3D2hKHK0g33OHoCiKoijayH7lfH/48GEpUTDN&#10;CIJ8MZg4L4TIfH/8Yi4I+T6YpsSRxabIEBRFURRFG9nGyPcGBgaeQuTl5UHT8uXLNS/UgdMNkoaq&#10;nAWHqV5s3roDGYggyJeDifNCNJzvb9OUOJpjvkdRFEXRr2Qj5XumxAV2npSUxJ/ve28/3uyqG1Xx&#10;iKIjqeQAqnVr0pMQ5nMK9uB4N5PZ5udN9q3gZKbcENXXT4cKntoTQb5vmDgvRMP5PoCmxNEM8z2K&#10;oiiKfiUbO99nZWVt3Ljx7du3vHw/42BSsysXqLL7I4xn7TNcutO0RbPWLUhnINmbtccpFAoxN268&#10;yXvk6OiYVF4ZHBR72c3R+/6zgqgL85ZqPEzKv+LoeMblYd2rZ3mvK+ny1MTE2Pu3bvg/TCE7eX5F&#10;79cpJ2rIBoIgXJg4L4TIfM+6lAsOGjHjJk2J41E2RYagKIqiKNrINlK+NzMzi46OzszMlJWVrays&#10;hEpevh+x4yJVHgnhnq4MfnzrBJ1/rkOHH7jjONiq6yeSUu0L2f7T6uvrB6ywlZk4JeElraV5+EVx&#10;2K7D/k9uGDvE0vFnpNNjWfcyXtLZHi4urM07Hck4DtWvJmO+R5APYeK8EA3n++s0JY5GmO9RFEVR&#10;9CvZSPm+urpaTU2NF+6BD/I9HblTX+ppsA1tH7mlTzv+fO9vuO9SLOcysa8yY5bOPgL5ftYAndUb&#10;WK9p2kyPBfleW88nwss8upwuCtYPfGJxO+1FdcKZUy4s1rkIsgcOmO8RRAgmzgvRcL73oilxPIz5&#10;HkVRFEW/kl9h/T2Bl+9HalyhEvzVjFvRhRcVB3Sibyzq0L4d6UMw3vS3pKTkbIuwwpCjULiUW6qm&#10;aAf53srQrpimdRdL7nUPnyYp2eu3vZDgR/zRfeK6dW5udnbuUcx4mr5vPAMGKnkUMNsIgnxmvj/h&#10;ngtCvvegKXE0YFNkCIqiKIqijWwj5fsJQvDyvUSL1lSLFlQLidatWxEpiiIDEQT5cjBxXoiP5Ps8&#10;EPL9JZoSxwOcfM8ZgqIoiqJoI9sY+R5BkG8QJs4L0XC+P09T4qiL+R5FURRFv5KY7xHkO4WJ80KI&#10;zPeW7nkg5HsXmhLHPWyKDEFRFEVRtJFtjHzv4eGxVwi4V2havny5lOoFAZu3bEMGIgjy5WDivBAN&#10;5/tTNCWOOpjvURRFUfQr+fW/X6t5oW7lsbiOas7NnJ0pjzPNjI5TLTDfI8gXh4nzQojO9x55IOR7&#10;B5oSR23I99whKIqiKIo2sl8/38s51jbT2k+9iWz1yLXzec1fbuykfmhL+gBvsh9rb1fW1NRUN7rI&#10;VPHDPf89U/4YZenLV2lqaCwPTi9nahAE+cx8b+WRB0K+t6UpcdRkU2QIiqIoiqKN7NfP9yN2XGyW&#10;Hdz6jr3dhTk0HZmVPadV6+akD+BjdPDBK1KsCjSWkZaW1r4Vv3mh0pYt0lIq5k8DLAYOmXrCw0tq&#10;hvSiCZsqEyx517eSk15veuYBGQnUlrDPxXNWBCEIQmDivBAN53srmhLHHZjvURRFUfQr+U3ke871&#10;rQy7lKe5Hhw1PNFiDP/1rZwOHU2r5pbe5i1c6kTX1y/ppryS7/pWuw77h11hZdB02SPzq08sePme&#10;//pW1W+zNMYov8ULXCEIH0ycF0J0vr+cBw76e8ZxmhJHFcj33CEoiqIoijay30a+rw7baTA94aFd&#10;gfG13X934c/3LyPOrVA8mZqaet7o4K5BA1NSUgbu9d7My/cl0dvXm4b4Htt5MfW63tzyxDOW7IjI&#10;04rH+fJ93evMSd3mwh6yS96SGgRBACbOCyEy35+8nAf+9feMYzQljkpsigxBURRFUbSRbaR8Xy0E&#10;L99Lmb6h7Kx+PLyhqiqEYzm7fRsJMhBBkC8HE+eFaDjfm9CUOG7DfI+iKIqiX8nGyPfl5eUvhair&#10;q4MmuC9IEsKQgQiCfDmYOC9Ew/nekKbEcQvmexRFURT9SjZGvkcQ5BuEifNCiMz31pfzQMj3B2lK&#10;HOXYFBmCoiiKomgj+8Xzva6uLuyNlAcNHWti5XPwuM8eU5/MzExSiSDIV4GJ80KIzveeeSDkez2a&#10;EkcZyPfcISiKoiiKNrJfPN/n5uY+f/6clCdMW+wbTl+8S9v70ZjvEeTrwsR5IRrO9ztpShzXYL5H&#10;URRF0a9kI63PWb16NdweOHBg69attjfpI5fe5/uHV04bGBhYulwhm+9I36Koedovmtl6R30iK7zw&#10;9TXPkCrOVvn54zCUg+fjUm77R6mrfb5MeZ9baC6zjSDfPUycF0JkvrfxzAf/+numCk2J4zI2RYag&#10;KIqiKNrINt76+2fPnuXl5UVERCxTcAR5+d78AKuIpmO9zfafTy3LCnd0dHr8ojrSTm291qGwkCBH&#10;R0dvdkxuSuxrmn5TEFvCyfe58yavOXs3jgy/cZqVXVN20yfsjMvD0mc3oP+DpKJHobE3PB0v+z+s&#10;Ls2BmvO3nt05vEbR3DI9O9YVOsTlJjyJvX3d/Wlq1C1Px/uphU6Ojm/w7PjIdwYT54UQne+v5IOQ&#10;7zfTlDgugHzPHYKiKIqiaCP7xfP9wMGjx06af/jw4ZycHH19faaWD5LvaTp737Tdm3qs8/W5NmL4&#10;obfpLlcjMujKwtu+vts1NP0vsuBooCCMlcidvyfnvydw8n1F+tzhizgbFel+vr5Dt1jqrVkckkvb&#10;Gh64ZK9v/zAl/PTpmuesyOKKPZNmJJbQ29QMrHbJ3EilHzof8EnN6d5HtiZYJygbr26LfF8wcV6I&#10;hvP9OpoSx5mY71EURVH0K/nF8/0xO/+bEbSKisqTJ09gc/To0aSeB8n35Zn3VXY5Sy82Y2q5+f6Q&#10;9ObHpbTrceOL58yTaToz8BCT71ccfcX0Y/L96g2udG3lTMmFJdW0vOwxbW3WS5q+ZM1KKS/JjD4z&#10;+A8Nku+3LdMrrqENZPYcMGPl0/RDT1ZGZdGc+XZ1yVb3Md8j3xlMnBdCZL63vZIPDv575nKaEsfJ&#10;bIoMQVEURVG0kf3i+d7Qyv/SPdruJr14iw2pqaurq6ysJGXAevtCSUnJWRtNoZx5+xCUJWezqjLd&#10;bkRlxZ7fDlvzNx1MSbnPKajqJCfbPSp6HWYxa9yO02R4wHm73IpMecWLUA7a1ZPTbYXF/v12kNa9&#10;nOz8rx2GGplzGTWJdtEvK+gsj76SkrvOPDhvZVdA0+HX7bIqX6xYfaYu1TE09xMr+BHkPwYT54Vo&#10;ON/PoylxHIP5HkVRFEW/kl883+ta+Nv7cb5Qy8v3FRUVrVq1ImUEQb4WTJwXouF8P42mxHE45nsU&#10;RVEU/Up+8XyfzAdThSDINwAT54UQme/tvPJByPdjaUocB7IpMgRFURRF0Ub2i+f7htHV1Z3C5fDh&#10;w6QGyl5eXqSMIMiXg4nzQjSc74fSlDj+jvkeRVEURb+SjZHvPTw89goB9wpNy5cvp1khYJ8+fQ4d&#10;OgQ1b968UVBQ4I5DEOQLwsR5IRrO9/1oShy7Y75HURRF0a9kY+R7AwMDpsRHXl4e3HLyfX4kuHHj&#10;RlKvpaW1du1aUm6AUycOW12+z2zwKLqf8rKCKf8zXsXdfZTFlBHkPw0T54UQme/tvfJByPc9aEoc&#10;u7IpMgRFURRF0Ua2sfM93J+1tXVMTAwv3+dVBoC8fG9ubv748WNSBmx3blPS1FSUXxuWw9RwKLtp&#10;4hrClPlJPnkv46XKZlYZd+uSNeuzL1eb52t54RH8G3rFLqyMLozz9IoPznpTTRpFUhp7beEiQ975&#10;+BGkqcDEeSFE5/ur+eDgkTMlaUocO0C+5w4R1s4r96D1g0M2D+288gSaiCanoqGDjWc2r8bKPR1q&#10;jB0jeTXEk+7px1yeCVSK6WHbEFDgMcAm3Dt/DYqiKIo2ORsp38fGxlZWVtbU1Dg4OLi6utbX1/Py&#10;vdqba+DkyZODgoKgprq6etKkSdxxHGyNWIXwz9u0bats2Ef1pKWl1R0iPNSXTZghdfrUSdhct/1w&#10;2BVWBmT+x6ynT1n3MhIm/zVC2eo6DHqX76uCTHSlpVerOz6KObdnxVLpYdO2x4T6yEpLy27RexJg&#10;fGC/tPTU/okl2YrL10ovmWLAzfdvUoLXnUl47LC2Ko4VVZK2S05GerH0nUc+x6zuXDmodrO41HyT&#10;BWffXBRk319vC0GaCkycF6LhfN+BbimObdnNeZ8y/B49/bjvwNHNm7cAW7f5wfxsPH+r7ZWc+avU&#10;m0lIQCtFNSOBXu/47Q6dfmrevCVUj5q0hNcZjhOGjp4zb4Uqr0ZMYWC/gWNgb3BHw8fOt7uSy2ta&#10;p2g8ZORM3iaKoiiKNkUbKd+z2Ww9PT0nJycXFxdSycv3FB0P8ubvW7VqRYI+gcn3tdkaE3aNl+wP&#10;0X/SpINlmRcu3U3OCrkwZ9ykv8YsvPJBvheav3+T827goQXS5uU0fXQfy0xn3VhOzXLPIFYK9Em2&#10;un+f5fM4mzd/T9NFR6R0DDeacvJ9FGv0qHHQ+7j3Exfnk1dOHNp/wEHRknO5LgLme6QpwsR5IUTm&#10;e4er+SDk+zZ0O3FsyW5Nhgg4c9G2gcOm2Hvl2VzO+umXPmOmLocyr1VV71z7jpLWHhlQOeCv8eOm&#10;r4LK8dNXTZ69HmrMXeNatGy9z9QPKg3twvr+Oap5i5bzV6jyhtt75e4/HgjaembzKsGN203HT1/N&#10;25yxcOvP3fvZeGScvJTeqXO3dQpGUGnh+mzxWp3Okr9Cvuf1RFEURdGmaOOtz7l//76rqyupAd7n&#10;+7x6kJfvX716VVdXR8qA7SGjiNRUf2dd68hXuwYNTAWyX9Zx8/3Jg6aPUlP3q8hcdzt2MTU14Mjs&#10;J9x8v2vG9sgCzsWqLp0wDk1NzcpJ3zX4L+7AEsuZa4Kfpu7eYeJusZ3lm5qanhXPy/fZfro2flFu&#10;OrpMvqcfnFhzKITmzt/f2mrkDzsoqai6ZqxgEVx084ji5XcvT3VZ/trl+5OL4cABQZoSTJwXQnS+&#10;v5YPQr5vQXcWRwl2eyOHcNDOK5eMJe4x9T1iG0LK2keu9PxtkP3VPF7r3GXKk+dsMHOOgYEW5+JI&#10;04yFm8dNW3n8XPwR+9A2bX845voUKkdNWiy348TYqcs5+Z471upSSq++QyR/6tm1W68fOnSxOPuM&#10;1IOQ4EdNXsLb/LXXH1t32pHyRuVjg0ZMg8KmHawZUvLK+5yHjJpJmlAURVG0idpI+b5aCF6+bxZO&#10;g+vWrYNKqGnZsiVEfO64f5+62uqqqioFI+ZKWwjyPcPEeSE+ku8LQMj3FP2TWLI7kSEf08Yzu3nz&#10;lvtZbP7Kv0ZMHzFeirs8pyVFUQdOcFrhCKH/X+OoZs0oqpmMioX9VfjkYvqPnbqCm+855UVrd46c&#10;BCGeU16rYDRk1CzoKbfDcr3S0dGTl/XuOxQK65VMbT2zf/y5t47RNdJz+17nXr8PJmVQVe8cDORt&#10;oiiKomhTtDHyfXl5+UshyCQ95PsWP/wIrlq1Ch4H1JSVlX25fF9d/hKCS9mbKmYbQb5jmDgvxKfy&#10;fR+xZP/M+5QRFkL2Tz//JrfjBOe/Efnq+w8a27vfMBuPDKhX3X+26089oTBg8IRp8zeduJBoeiq6&#10;det2sirmvP78+f6XngNat/mhfceuYLv2neHwwNo9vVffIV1+7N7uh04tW7WFguRPPa09MjDfoyiK&#10;ov9tGyPfIwjyDcLEeSFE5nvHawXgEE6+/0ss2X3IEGGP2D7s9uvvOoZXIbsLNI2dtmLslGW8zebN&#10;W5qdiYGkDsme1Gzcbvr7gL95HcZx8z0pd/u1r4yK+f7jt3nae+WRpnUKxqMnLyVl8Jce/VV1XUl5&#10;s8bJP4ZM4jWpcfM9bxNFURRFm6JfOd+bmpr6+PgwGwiCNCJMnBfiU/l+tFiy/+B9yvCrfyKo6089&#10;9Y4HCtQT1yuadOv+OxQcruUv27ivT79hdl45nbr8LKNiAZX2V/P6DRo7fvoqXn/+fD9tvuzwsfNI&#10;WW7HiRFj5ztcE53vR05YOGzsPPuruQ5X83r+Nnjp+l28Jsz3KIqi6H/ARlp/7ykEWX+/jQsUQkJC&#10;ZkjJLNtmr6qqyh2EIMiXhYnzQojO994FIDffTxVL9jAyRMABgyf80KHL73+MJA4dPRtS+JK1O+dB&#10;TPcusLqY0m/gmK4/9/5twN8U1eygVTBUKu8906JFqz79R/zco98vPQecdE/j7Y2T71dyBoLHnJ90&#10;7dbr7/FSU+ZubN2m3Z6j13ndBLTxSJf8sQfsrcuP3fv0G27Nt0O1/dx8z9cZRVEURZucjZTvmRIX&#10;2HlSUhLJ9wR1dXVp9cvOgbRvJG15rVJXT59poOmI664GBtafc5mqNHklrTP+709e+TEynseS02gi&#10;yPcJE+eFEJnvnbwLQG6+ny+W7LFkCL8OV/M2qVps3H6U52YNS8dredqHL2sYuPG6Ke5ygCZbz0xe&#10;jdmZx1AD9bwaotZhj71mvrxNe69cstuTl1J5lR9Tbgdrk9pxeEj8lSZOkTsOnOOvQVEURdEmZ2Pn&#10;+6ysrI0bN759+5aX71fI7pu4dL+xBx0QRZ8NorVP0S1adyBNHF7c328eVF2a6+joeC7geX1p7ClH&#10;x9jCsor0MKi5/zg2LCqLrikLDIz18X58yik4xEZ1487D4SG3ofX6nViarvB3dHQ+61ZXEgMDQ9M5&#10;580EylPuzZFax39JXAT53mDivBCfyvcrxZI9lfcpg6IoiqJoY9pI+d7MzCw6OjozM1NWVrayshIq&#10;efl+wirLrVb0gMnq9n70SR8aysMmrHj9+t0Fo7j5/p6Tge2D5HBHq3WdB5VV0ZM3WOyZKx+U/iLc&#10;h7XrsD9dkb56NWtqjzFVtTSd7uz9KIuuLLzt66ugoRVx09IljqbrytdJSF3z9Z019QAT8Gna24mF&#10;+R75nmHivBCi8/31AnDIKMj3smLJnkuGoCiKoijayDZSvq+urlZTU+OFe4CX76dtcFS1pUctOgL5&#10;Xv88vc+FPmAXm5LCueoUB26+f1NekvXEedBvW2YM31VZR68dvyuhpPzGYUV5FR1tPZ+6V0mLVrNm&#10;z7XhnHGTm+8NVm5+8op2Njf2cGfFlNN09atZI3dXvb9qFgfM98h3DhPnhRCZ709dLwC5+V5JLNlL&#10;yBAURVEURRvZr7D+nsDL96qqqjNWGbq6ukK+N3KnjV3Sy8reL4w/rbVcUnLiWR9DSUnJjWfT65Nt&#10;f5aUtHuU4bRhLtScCStmKYz+bfBgeXm75StPcQJ8ptvNxzkxZxWgdb7sobzXyZMkJXv/OawmwRoG&#10;Sk45QC4z+zLyPGwNnbmau4Ug3yPkbS/Mp/K9hliyV/E+ZVAURVEUbUwbKd9PEII/31dXV8PjGDx6&#10;3kHH52/fviX1CIJ8UcjbXphP5ftdYsley/uUQVEURVG0MW2MfC8mFRUVGRkZzAaCIF8Y8rYXRmS+&#10;P329ABzKyfcHxJItS4agKIqiKNrIfkP5Hjh7/vLcuXOZDQRBviTkbS+M6HzvUwBy872hWLK3kCEo&#10;iqIoijayjZHvPTw89goB98o007SFjdvCDQZLNe/ttYyctDnodfkbpgFBkC8GedsL86l8byKWbAXe&#10;pwyKoiiKoo1pI62/Z0p8kPX3q2S0By9xWbrz0aV7nJNjnmXTSpZvYmLjSB9+8uKDXzBFBEH+Bcjb&#10;XhjhfF9bW3/GpxDk5vtjYslWIkNQFEVRFG1kv3K+l1LxY8fQrGv0oYv0bmd6rSltea16lfx+0gew&#10;3blNSVNTTcUoxI+VytQ1xKunPouXHMEL0yLIJyFve2FE5/sbhSA331uIJVuZDEFRFEVRtJH9yvl+&#10;8oylei5VVtdpdUf6Sggn3x84T7fqvb6mpoZ0szViFdJ0gMPhc36s5Del0sB0qZQYZ5Wta6Xnj7e9&#10;m3Zun6b0Smnj62mkP6CymYX5HkE+CfddL4JP5XtLsWSr8T5lUBRFURRtTL9yvlfeddLINecsm1aw&#10;pmUt6A3HOKt0BswwKChkFuPY7lg9dtIkDdv7T/1YCcXPF4+aNGl0fy9/1qW7yXTBbWNj1rjegydN&#10;mrRiwynSH8B8jyDiQN72wojM9843CkFuvrcRS7YGGYKiKIqiaCP7lfM9MFjKUv8CbepJ2/vRhy/W&#10;HDyV2m3o5qSkJNJK5u8ByPfhjxyCUlNDLZde4eV7uwsai2RTU1MzC15ze9E1ZQUyq/cnFTObCIJ8&#10;DPK2F+ZT+d5eLNlavE8ZtEnrcL3QzPOF8eUX1AH625T/0V4KfMwUbj92D4ogXnrnxaAIt3deCIo4&#10;z/VcUMTZoAjXoAiXoIjTQRGngiKsgiLMgp6YBcWdDEjj7RlFUbQJ2Uj5vloIXr4fv/Kkx/06o0tV&#10;LX6c0utvOVKJIMiXhrzthRGd730LQW6+PyWWbB0yBG26Ol3PpzRzqP31Ann6m7KFQXVlHcWzoo56&#10;TTOW0tRLri9oKp+m8mgqk6YyaCqFphJp6ilNRdNUOE3dpyk2Td2gKQ+acqGp4zS1haZa0R0pWoai&#10;91L0Wqeb2WduZgu8OCiKot+yjZHvy8vLXwpRV1dHWrdv3z5Pem9h4YuqqipSgyBII0De9sKIzPcu&#10;voUgN987iyV7NxmCNlGXHCynNgZQynHUzm935h58VdWKP9+/5cv3IMn3YCE34mdz830qTSXTVDxN&#10;xdDUI5oKoalgmvKjKS+aOk9TJ2lKl6ZG0xRFj6NofbAtPUwf0n9VV3ZVV4FXCUVR9Nu0MfI9giDf&#10;IORtL8yn8v1ZsWTv433KoE3LKRkVlDtNbaWpOc8puXuUeia1r1IgVX8L3kic9bKyLX+4J1bUv8/3&#10;r97l+2KhKfwEmnrGN4V/i6Z8aM7zdqQpU5pSo6mOdFeK3krRZhS9ei5NnaKpm9zjgUevBl+PdBZ4&#10;0VAURb8pv5V8n5ubK7Xh8NgFu9v+MrW6upqpRRDki0He9sJ8Kt+7iSV7P+9TBm0SnvJPHlmwjKKP&#10;U/Rz6jF3ncriCEr6CqWWQul+c/neK16qtKq1QLInvv3IKh3eFD5E/Aam8M9xp/DhTkbQzSl6Cvd6&#10;zHs6010h9Htwuz2lqXTu3hIKZgu8hiiKot+IjbT+3lMIsv4+Pj5+2wG/36cZr9/tf/Qy7fGA3nv6&#10;zauyCjIQQZAvB3nbCyMy37veLASHjYZ87y6WbH0yBG0SXs2UsaOpsXQzitag6ACq+C11iab20dRM&#10;Y2pTMLW3gj9bf3V/OPy6spbiKBTuiZxVOu9m8ctETeFDQOefwo+gqXs0Fcidwofn7cSdwl9DU+3o&#10;nylanaKPNadXyHOn8KFPFE0lcXdVUk+9qaVqqqiEZBnXm3kCLymKouhXtJHyPVPig+T7YTM1jc4k&#10;sK7R18NpDUda9yytav3m4qXLpA8Qcd0VhjtdDH8q3vWtPFim0D+pqJLZRhDkI5C3vTCfyveeYsk+&#10;yPuUQb9xbyetgnTrRlN7aao13Z+iT1B0AhVXz5nHXvOEWn6e0syl9tcJhOyvbd3+wANVNR9N+W9E&#10;TeEXcXN5LjfiQ76HmM4/hX+HO4V/hTuFb0VTu2nqd7oFRU+l6CMUrd2NbmNGU1dp6iFNxXH3AAcM&#10;cBQBj6HuDVVfRtFF1OMonau37wm8vCiKoo3vV873I5ccuxjMOTnmOjPm+lY2vnTL3utJH4B3favL&#10;fqzkqjeOHLzelCaH3b4MpbRSOvNxkKOjS+K782F6xZTSdIzRST9mG0GQj8B914vgU/n+qliyj/A+&#10;ZdBv1oePLMrrqCyaiuUuLrenqZmc75VupejrVNkbzlS2Sio1x4xSec5Zgv9NnkjHNnwLJ+UL5XsQ&#10;nhov4pfwTeGD8JRJxCdT+E/eTeHfpqnr3Cl8B+4U/hLOiXR+pegdFH2YoidpcqM/9InmLu/JgyOH&#10;euptLVVbSdVVUPRLii6k6CyKTqEePrDwZ3sJvNooiqKN5lfO98vlTXY5lvmEc65fa3mdXmVMy5+g&#10;W/Ra//o1E9ht9+9z8/U9oKPO9mOl1tU89PX1NV4ZzLZWZwXSCR6aVk5KszR9vZznLLYj/YFUH6ur&#10;oZnMBoIgH4G87YURme/P3iwEufneRyzZxmQI+m168VpA9uOZdAFVXUUV13PWo0dyv11qQFNt6MEU&#10;7UDVJ1JxdZQZTS3MpjaHcE6Uua9KIFt/O8YWDBA5kS+8Soesws/hW6XznHt484imQrlT+HCcc4Wm&#10;nGnKkrtA6S/OFP5s7ol0Nv9JtzpJU97cyX4YBTuBA4aKOu4U/lvuFD7k+2yKTqfoJM63GOinVHnk&#10;L4GB7gIvPoqi6Jf2K+f70NBQeXXLA+fpNUc517c65kWbXaE1rTLiEtJJN/7rW4XdNz6VQVc9Mffl&#10;Xd/K1Ep790VuO0N6nLu19zNmA0GQj0Pe9sKIzvd+ReCw0bMo+qZYso+SIeg36G3L/vR9io6h6Ayq&#10;vpSziBwi71Pu6hTIryNpCYpWo+ggqqiKukxTijS1+gql/JzaVfLNngt/b8DhmmoRa3U4q3SEIj6Z&#10;wicRHw5sErnrbR5zp/Dvc6fnIcFf5K62N4WnTlMt6O4UDUe2MhT9517uUdBd7qoe8i3bV/VUZQ1V&#10;W0XVV1B0MUXnMVP4dAIn39OxFP2I4/Vbd9z80gR+ECiKol/Ir5zvgcFSlldCOEt0zD1K52snSHbt&#10;duq0C2kCTlvYFXEL8bftEkpyJCUlZykqBgXZeT1MpQuDj58JC2ApQOVoRSblj/ijO2yOUbImmwiC&#10;fAzythfmU/n+lliyj/E+ZdBvxZv5lfZUlQtFe1N1t6mEyxSdSNH5VE0l9ZI7hR9GU2dpaidNtaXH&#10;UPRpqj6bM1N9mKZGv6SWnqEUYyjdb3QK/1DQXsj3nIgvtFaHP+KTVTq8iJ/F90VbMoUf+W4Vvif3&#10;pbDmTuH35pxIZwRFT6DofuPp5vbcY4Bw7vJ9OEiAfcJdVFVzpvDpV++m8DO4U/hx3IgfzY34YRT9&#10;kGNMoMYFv3TBHw2Koui/aiPl+wlC8PL9vPlSo9Z6tejQ39vb520lXuIKQRoJ8rYX5lP5/rZYss15&#10;nzLoNyJbtVWdNfXwAOf8RvU3qfoH3NnlDM7XQ8vrOWEXAq43d10Kdwpfm6KDqcI66gxNLa6nJuyk&#10;toRxrnX17U3hH7+vSsI9WE1m8T+cyOd911bgXDrki7Zp3MX0ZAof8v2Dd6vwL9KUHU2Z0NRCmmpG&#10;/0QivgT9qz53Cv8edwgcHhTBnuFeuKvw6yHfkyn8TIpO5h4+Qb6P4eb7SCbf03fh4Kp57e3WAj8d&#10;FEXRf9HGyPcNA0kiN/8Fs4EgSGNB3vbCiMz35/yKQG6+DxZLNosMQb8F0/f8VraPemtIhe2kInWp&#10;Mieq1oui2dzQCRm0kLMKH1JvAje2nqUpDc4q/FGc6xDXFHAmtI1oalIh51pXGlmUXo1AvP662oRu&#10;44V7nkzKbzDi8xbik8tdJXG/aEtW6cCLEMA91HGlqRM0pUNTvThT+MMoejpFz1xLcw554BgADodg&#10;FBwkkG/Zwp1yluiU8q3Ch9c2jnsQxT+FD4dV8MoHcY6C6/ybl938zePmU4GfF4qi6P/pF8z3ZKcN&#10;c/VO9FKF/XM2ai/epucR+IipRRDkC1NZWcmUhPhUvr8vlmxL3qcM+hX1OmqaotQneyv1WpuK2UHV&#10;HadeHONcX7jUlaq8zs2asVRxDOf0LxXcKfzQSs7UtSVNDaPbUPROTiAtquOswleuo2Yeo7Y94qzC&#10;P/ANTeHnl0oKhHsiJ+J/uFZHOOKT02XCsyYRP5H7JQRI7Q9pik1TN7gXtHKkqaM0tYCZwpej6FW/&#10;0T+Yv/uWbRz3COEFzXn14B45S3S4J8qkc95N4ZNV+CD/FP49br4HA99/YyXfZ7zAzw5FUfQf2xj5&#10;/uzZszuFyMjIgKZL14NSMnOhkJ6df8knaO1ua21jx6IXxdxxCIJ8KT473/sXgdx8HyKWbGsyBP2K&#10;PlZdnraISllFJclQCVupqv1UwQEqXo+qtqcyTnJW4addpOgIzkrx6lxOPH1ZzzktTDBNudCUEk21&#10;pPtStAtVk8s5s8wRmloVTq25RqlnUPveCoTsr6hArBeQE/H5JvJ5Ef/Vu4hf8C7ik1U68PRjuKt0&#10;IOIH0tQ1mjrPXYW/k3MinWYU5/801Ch6oCpNXeBO4T/hDoTjhFKau0SHfMv2JUUXcL9lm8adwn/G&#10;zfdR3IgfKjiFT/u/i/g3OOeVLbn2R9r15QI/RxRF0c+1MfL9vn37mCo+EhMToWndTnNtk1Omdhd2&#10;m51eo2Vuffaa7/0YM/sLaRlZZOw/w9PNN48pIggigs/N9+f9i8DhnHwPeVAM2XZkCPpVvKatGzqc&#10;iptIFUlRacuo9PVUlCwVIk8laVPJ+6i3J6k3p6jSs5wr1b6+TVVEUnmPOMEU4i9ZhQ+59gRNTeZM&#10;4Wtzp/C5q9Eh5M4wpFSTqD2vBUL2V1Qg0AsrsFaHE/G5X7clEZ//orap71bpRHO/PnuXu0rnMvdc&#10;maY0tZSmmnOm8OUpesoEurkd90ya0C3x3bdsK+o+nMLPfTeFzz1RJrMKH94cZAr/rogpfPr6+wtI&#10;VHp1jru63c0vW+Ani6IoKo5fOd+HPEk0c74Ngd7B+zlsOnndXbvr5M0HMdxxHKI8beTklTepaZTm&#10;J8yVsmRqP8UeVeOLXjeymS0RXD97QH2/F7OBIN8f/0e+jxJLtgPvUwZtTL01DrF/b5E8kCoZSeVP&#10;pFJnUWmLqHRpqlSJqtlFJatTD1Qp2ppKOUq9dqFK3Sn6DvcnlkzVF3NW4RdUUSEFnCn8szSlzDk1&#10;5AiKdqRq8zgz1Y40NVGTswp/d+m38y1bToiv4vphrOdXYK2OQMR/8eFCfLJKByI+OR2+D/dyVzY0&#10;pUdTA5kp/E3t6a5w557clfqx706UCfvkTOG/pepfU3QJ58REoqfww7n5/v67KXzQjy/i864R50XR&#10;lxgfXTt03fe+wA8aRVG0Ab9yvp+oHal8lt7nRS8weTVs46mLt9OLXhRrGjnEJ6aSsdcO6R257AuF&#10;9Bifn3/9e+eJfVoay92jwnTlZZZLLTt/L+XCUcXlCxdrXgmf8OfyFZP66ipvmKXhoq1qrKdnfOyw&#10;lqrK8kVSc9MyI2WWL18+b3lkWj7ZbWlaoAbme+Q75rPzfUAROHwM5PsnYsl2IkPQRtPt0rMwtYOx&#10;3aja36nMAVT2MCpjLJU2jUqZRyUto1I3UCEbqHxtqsaIeq5LxRygiu04IfKVN3dFVRwnjNa94XxP&#10;NJumorhT+CdpaijdmqJ1OGm0rJaTds/Q1PILlHYBtb9WIGd/FWef9q+r5F5b6i3FKXD9WNznXOb2&#10;3US+yFl8iPi8i9pCao/kng7/Fk1d5S5YYtHUBs7Xjn+k6FUUPWwF3cyZu0QHjgRgSB53Ch9ePbhr&#10;zrVsX304hU9W4ZMpfP5VOiTfg7x8zzeFT19+H/E5nqPuXXP09/ER+LmjKIoK+5Xz/cIjqeputKJz&#10;pZxNnpxlspxD5YBtMS+KP1x/nxA8dMrCLO78fckj46CUnNJnTn//NWL8+PG7j7lb75QZP+bvIUuN&#10;p80wfxltdvNp+taNxqok3x8zTigtfeBhfMt3L6f3+PEukZw75YD5Hvm++dx8fyGgCOTm+2diyT5D&#10;hqCNY+BazeLWzQs7NCv+ibrTjQrrTd3rT8X9TaVMpLLmUoUrqFJZqlSRit5CPdhGvTaiSs2pN45U&#10;rj1VdY17xqNo7iWZCjlZuZi7Cv8Bd13KFpqSoCdyomV9NpVQT/nUUUsdKfVMal+lQNRufMfYhkKs&#10;/5gigz7/Wp2PzeKTiA+vwBPu8ptgmvLlrtJxpClDmhrEOXPoUIqe1Idud5x7Gk3oA53hoAh2Ul7P&#10;ORE+Zwq/nJvvyRR+Kvdc+JDveVP4vFU68MqTfH+LL+LDERfJ93xT+BwvULQrx5Lzfwb4XBf4BUBR&#10;FOX3K+d7l+sPhqwyX76fDeXYxIwhm/17TFzbadiioqIX3KGllpYnnjx5cvbEkecFSYt/l4sPPsLJ&#10;96V35HdYQ33K08AdWrbht9z+bDDf3312ZiOn+5PcIubIITXCTV7VLrOAbCHId8f/ke+fiyXblfcp&#10;g35RL7lG3afaZFMtnzRvHt5W4l4nKqwb9bAnVTKIyv+byhxP/Y+984CPovji+AvdiqLYRVREESui&#10;IEhRQOm9S++9d+m99x566L2GhJYAIaSHJKT33nsvd+//3sze5bIJEAUV/N98fp/N7Ozs3N5ly3fe&#10;vnnj3xTu/woubZnvMydB7mxIWwDuM9jvJngDQ2TBFRG60QuyCfHTeTrb0AL2wj8rjNYf4vOAcxhC&#10;C7J4Bqx+h2CIE0xLgdn/mgm/7Lx8Fc0/SNRdySfQL4r4hob8DDHiVkbUkREzZUR8fwRvYZu/KxCf&#10;fopDCAT0AxFe5h/kqwr4+kjhumMj/HmCRA+BugrShK/NEi46cQLxwwTfk6jn6/ZgE77eS0cMtFWk&#10;MuGbKYiv182zB45ZhKpOCaOMMsqof4jv84olyfc1Wwy+bOMeF5/Qe+a21+t0aNBrOuUTE5PkjsZk&#10;TMb0N6U/y/dHrsSTBN8HlEpWh+QuRv2NMo+2qNfNF6oEw4veUPFembI3K5bJq2xS8CakfwDW1cDr&#10;MwioA+E/QVxL0PaCmx3gVg+40x80SyFhMfgugOC1ELULtBdBcxPyHEFD/7p4EQtfC95a9sc5gDAU&#10;QUzduoe9TKIKeFRp5yMwOe7fmsvWZK5GBfGPFFN+UVt+roEhnxFfWxg0U1rxQwzG2hLiX9PFylyG&#10;8B3CW1iWKL82VtgpJrulvlCgCIRPu2fJuWxzdF74+kA6ku/v6xBfb8InPcSEXxzxDxZFfPq3mLKO&#10;WUYetYxWnyFGGWXU/6v+Cb6PiooKKZaSkhjiY+MSgkLDA0PCwiI44E1EdKy3f9AP3Sa7uHuLXY3J&#10;mIzpb0mPwfdBpZLVYf1dxqi/Q1c/aOZQ9kMPeCsCqgZB5ZtQMRbKZVQsS3xvUxns3gDXD4rwfUoX&#10;yB4AmrGQMRmcRsD9KVCwEYKXAx6B28sgz1KY8L05cDuBKUFqaAF74Z8XgXTeZy/8+RzKsSCNzdpT&#10;bnCUzJmZKvL+Z/TDQ91yHiRC/AJJ+QaGfIn42bq4mSpf/GDhiO8mZry6JcLhHxIDbQchfIrwAVN+&#10;uekIp5HfangIFx3aN0OOsiW+zxJzXclY+IT4xPdyOlsPnQn/IV465gZ8/wAvHUX7Fb4nFZhWzN79&#10;muo8Mcooo/4/9TfyPTVtTMZkTE9n0mg08rIvnkrm+6vxJMH3YaWS1TG5i1FPVh/Mj4HJsd/8usMG&#10;PoqDT+LhA1uo6gdV7sKLiVDerUxZm0plblU2sX8DYj+AmE8h7Gvw/wHuNwKXZnC3FTh1Bc00iJkC&#10;t0eC72zAneC3mue6Sj/NERudDnLXLC0EfL3ZhO8vAsgcRBjJJvzPAXewn35WHiy7y1EypyX/K6Ns&#10;VeD+p6SifLU7vs5RRyK+DIovw+k4iZ/inBiTsEwMtP0ATaqhCWUOI9wQfB8koulzoMwCYcLPZmcn&#10;JRa+nO6KEN9woK2TGNlMfK/30rn+AC+dU0URX+WlozPh66XZWibJ9Iuz5q6qk8coo4z6/xE96P8u&#10;vjcmYzKmpznJy754egDfJ5AE3xOqlEJWJ+QuRj0pfbM4DCaEw+QYmBJnMiUuFr5Ig0+t4T1feNse&#10;qvjDy25Q0aFM2ZuVysS/bJL5BiQLvrf/DEK+g/BGEPUbxHSChL5wpyc4DQL3sZC9AoIXgvtCSN0D&#10;0QdBcxW0MpBOJKRFM+8S4LoLu/VGhC/QBHA44GnQxsJOHxjjB1MTYXa+Cr7/bnU6eEqF7IqyRNR5&#10;nbQZxSoYiClfjr4t6quTreEY9oaIL634hPj0OziKSW3PIuxCWIBQH03ewzLfIKwSLjr2opo04adr&#10;2cU/39CEbzjQ1tvAS0c/o62NDvH14fDNH+ylc7Qo3xuY8BXtBNzMit/1XeTeFqoTySijjPp/0D/B&#10;9/Pnzz9VLEVHR8utDqFRHWcsPXz1llTLJVs/6jZMbjImYzKmvy/Jy754KpHvj15NIAm+jy2VrE7L&#10;XYx6fP2yKpTt5WMDYHwIx6acEhcJdXLgW2v4yAOqE98HwRvOUNkWKgZDubyKZQteLuP5Ko+y9foA&#10;AmpB+HcQ1xhSWkFoB9AMgtzRkDYRQieC7zSIXwrJ6yFgDVuI8y1AcxvyncD1ImAi27aDEsE5iV1T&#10;jiBM4+ls3wVcxzQ62I6PZ2rCP8n3222HqjCdlSnc3InpU4uJKD9TWSoquq9C+cUM+RkadtRJ1iE+&#10;IbtE/HtiUtur4tegDs8ghF8QvkXoJ0YpWAsTPtWUJnz2wpeIT8dAiB8nYmWGC8TXh8N3fYCXzpWS&#10;EP+0Ad+TVCb8vcX4fouC+FLJO2sFmPVTnVdGGWXUf1j/EN8rOYMk+f7iHUei+T4L1244foG02OzU&#10;llOXvuo3Ttah5HjrbgZisMMVjxTMSvXyS7gbkZGrbNOlOPeLHcfPNQ9QVo3JmIypNEle9sVTyXx/&#10;LYEk+D6hVLI6J3cx6nHUdWMIjPaBMb6C7wMV+/3kGC38aA21nOCTIPgoEqoR31tD5UR4KQMqBJcr&#10;a12xjH1lE1fB9/c+Brev4H5dsK0Pd3+G4K4Q3BdyJoPnKIicCcFzIG0DRG+EYMJBwvqbkGcHWe4Q&#10;d5+DuGcWKCZ8c4QdCA3ZS6c93DwKg+7CmAAOoVOMwv8O9Tm+X4Xm2izBzUT2KqZ/uNLFjkWbUsJo&#10;CsrnObAE5cugOoTp+qCZBO6+YqytjZjxihB/i3BbqovQCGGNsOvr57KlvXiuK+L7XJ5SgLsfSQLx&#10;IwBDDbx09I74csYrknUxxH+Ql47KhE/aVRTxtxfhe0WbIHfdyx4Hp52wDFWdaUYZZdR/TP8y349Y&#10;tY2W285cFmXYfPwcWhry/Y016xyz8NSMNjMs02OtFsekeMTFeThZHXYKSXC7cd7U9FB4Vsa2AR2n&#10;7dl39vy93btuJvleNzU1tXIP93RxOHfE1M79/sET51CTe45KTc9kFSjNGpMxGZO87IunR/F9Sqlk&#10;dVF/lzHqL2jAlkAYaAvD3WCkl0B8fxgXDBMjYGIUTIy0hq9t4XM/qBUPNYnvraFqNLxOfB8OFWzK&#10;lL0l+N6/KsS8D2E1wf9L5nuXhsz31r/C7Q7g9Du4D4WU2RC/EHzmQuImHrUZsRc0luB7EhJsIJXo&#10;M5kdVwhViWsJao8hLEKoilXK/nEGhjpzT2NmlgrEYR6a6FRmfqFMSLpyqqOXatVQXFns2OXwcU1R&#10;Imenlz9L9oaifQ1AH3NYhu46CuJrmdFTBKzHC2oPQvASVnw51vaACJfZFaGBCDG0W5j2qQPgL+a6&#10;SkJ29SHElwNttfS5ei8difj6sbYyIr50xNcj/oMc8U8YIP6hony/ryjfk4qa8BWtKZT9sXWXLtqq&#10;TjyjjDLqv6Gnne9TXc3WnHfcsfXw0iGmh4bW1fqtd3BYP83MHbNtJoxabn5s3fAZ5+xPrw/NSWj8&#10;7ve5hO9Z4VfMzZsOX7Zu7DjH+zebdltpt3+Gg9eehebm5nvGnvWMUto1JmP6v0/ysi+eSuT7Y9cS&#10;SN8w3ws+eqSszOUuRv0pzTiWPONoIkyIgOHuMNhB8P19GCUQf2wQTyxFmhAu+T4NviG+t4b3QuBd&#10;4ns3qOwAFSXfu75kEvoa873PxxBYGxy/hpQmkN0G4jtD7gDw6sd87zsOMpdC+CJwmwf5ZnB/A5uN&#10;Pc0EcQawj1VMBKRpOR68O3JUzB0Ib2xxg96XYaQnx8ecnWdI9uUXYeU1WHUTvrEF39yCr2/C1zdi&#10;lfX46jp8ZS2+vBpfXIkvrMTnV+Dzy/GFFZyXenEVviREGdokRRVo2eaQpTbPBPPKYG4ZXpIY7stg&#10;RtkHynBrZjnMKl9k1VDZFTDbBPPLYUF5kja/XEEeaDUVECvkacoWYPlcbblsbdkMLJuGZZOwrHDU&#10;KUOI745lrYXBfjPCdIQ+CKOFx84Jgf7UAQjWTWdbiPj6GW2jDRBfOuKTpBVfIr7eEZ8k+Z508QGI&#10;r/LS2V2U70s04a8rgvi4EkK2dbE3HRZ1uLnqVDTKKKOeaf37fJ+clb351KVWkxeQPus16reJ83+b&#10;OE/WESl4Sbt+pm7ouHfS6D5HJN9besVgnPm6fbayhuT75r9u1SD2+KxLVDZOG7dy8eL1ccku42Zd&#10;dDdff9dxo22arGtMxmRMSpKXffH0KL4nwiqFrCz0dxmjHqI155JWnk0mKaA8pwBmZbFr+9hANpMT&#10;5Y/0YJ4eRSLED2Ar/vjQ3a+1z4H6xPfW8JEvfEh87w1vEN9bQyUHk7KpFcpkvlQm6jW4/QYEfADh&#10;tSCuLtjVY77X9GC+TxsBCePAfxwEz4S8deC7COK3Q95RsF4hvMBdIOAa8702iwk1RsSIvIKwNLYW&#10;9L8JQxxhXBBMS1L4XtjaKy3Fmgfxdx+cnYYLs/CPdBwehl3csZ0jtriNTa5jfXOscxZrH8Oah7CG&#10;GX52mPO0/PQw1jrC+S9P4GdHsMYB/Hg/frQPq+3GT/emarVvIL6J+JayzH0ZsRriO0LvGugd1FTG&#10;vOcw/0XMf0noZV6mvYApL2JmZdS8jVgd8WPEGmL5kcjURfwBs17EnFdR8z5iTZIm73mttirVKdC8&#10;rdV+mKetptF+nI8f5uG7efh+Dr6The/44XMOCNfx+f3CM2cGwhgRVGe3CCdqI6z40lGHED9DID47&#10;6jwE8e89APGvGyD+OR3fqxzxDfm+uAl/WzG+31SU70lLAZdBnFk91ZlplFFGPdP69/n+o27DktLS&#10;pSj/08jpsoI+LZs6kqp6n/tj/k3UBmx3dt5+wzeWyjcNa1WlSpV+q284X9wenpPYqctu4nubJd9T&#10;YcvuK9es2R6f4jZjkaXn1e2heWm/UWmVKub+cbJNYzImY5KXffFUMt9fTyAJvs8rlayuyl1K1rX4&#10;3WcDaKkuv55w2DJ612m/XWf8zC5HFNl0LX7v+SAz8yKFB8zDD1wKMywppczMw+kjSAcvRxqWH70W&#10;v+9CsGHJ36czpwNgjlbBekPN0cCMDB5HO9oXRrgLebCI8sf4MfePDzEZH0J8bw213OAT4vsgqHYT&#10;qrhC5dtQKQ8qFFQom/pimZuVTbx0fB/1nWK/N+T7yEkQPBWiFrGh13EB873mvHDBt4e4OzwelPie&#10;8JQ41V5TBmakQ78bMNSRPYUmRPARzhUHPw/LLcT3dmIXN9ynwVDEGEQPxIuIO+nujTgjG8fE4cBg&#10;rtDSFn+xxqY3sIUN/mqDv93BVnexjQN2cMb2ztjajldJtInq/HIDE/JGI/ZF7Ifa7phbG7E/51kD&#10;EAcK0aaemPEVZhKsD6VHCuJo1AxF7SDEjoh9ROE0zO6EuQMw6XlMpn7CVMTBiEMQpyBOEks6zA2o&#10;nY04gVY1uW9ptbTXpHxNk3zND/naTlrt9DR8W4tT83GaBicEYqV7PAFWg4vCS2c1wmLB9zsQjopY&#10;Ord0iB8h5sRN0yqT2hZkC0edROGLH6mLmOnzUMQ3tOLrEV8VEf/hiK/y0inO96TFXH76aqDqFDXK&#10;KKOeXf1DfP9jsST5Pi8/Pyc3r1B5eXIXYzImY/q7k7zsi6cS+f749QQS8722oFS6cV3uUqLW77Mv&#10;W7YcIbuq/KB5RKXnXgSRqMKeM/76TZsPuZiYmPQftURfQqpe48sOPcYZlpRSL1d+TX7KG29/YFhe&#10;6+uG3/zQzLDkiaug/JsF5d8tKP8RwofZZWsXIXu9ZgvEnxgh4N5N0cj7TPwcRSeYED+qYnPie3cd&#10;33uLIbYZ8PJNwffWlcq4GvB9zHfgWgfs6sOtxqAdWALfW88q5HuNk+DOGOZRYtMAhPIzo6HvdfYX&#10;GhPIAwCmJsOsbMn3JvPY5eaL4zgkHE8JuI9DvI9ojXgYcRXizGwcG48DgrGrOxN881uM+C1uY1vC&#10;ehe28ffwxN4+2DcA+/qz+gdxZ4CW/QO5/Fx2PuImzOuL2vWIGxE3F1H+VMwZglpZvkUnuZUKN/C+&#10;XEL7rkFcjdq1mFgOE8uKElmBtJY3FUzWlWzUatdqC6jzsEqrXZ6vqZOvHabF1SlYSYtr8nBSCJZN&#10;5mM3sRIG+908BVj5NcJd5yDCGfGu47YYbuupN+RrFUO+JgcwQxcUXz/cVjXvlXTEL27FN3+AFd9w&#10;xqv9xQbaFjfhq1x0SMt4mWxWW3WuGmWUUc+u/gm+NyZjMqanMMnLvnh6BN/naUqlqyXz/aHLkR17&#10;Taj03Asl8n2/EYsI2Q9ZRB25EvP6m+8Nm7ROlh+2jP74028/+Ki2nu8Xb7Ko8vrbFSpWMuT7o1dj&#10;py4yIx2yiNQXkoZPWtf0t1761a++a0qr1CZ1J2p8Wqdr36lUuNHM8fU33qv24ed/me/rb8zR533G&#10;DE9vUD29jtDn1fFlE3y+LJYph1AR4SWE13nyU3gPocabE+OKkL0iLfyRD1MS2GY//B4Md2UR4o/y&#10;UgbaTgi7+PzPDlDbg8fX1iS+t4aqiVCV+D4PKliXKWtfkWe50vP9/drgUges68HNxnDnN8DRJdjv&#10;tSfAfj1kX9X53ydCRgEc8mzxxlx7hnvqXYwNhEkxPK3VzEyYrcxsZTKffeuJ7/v44SYNXkY8IRh5&#10;UQFOSMDevtjJlc32ja9hPeGi8+VJ/OYMu+vUv4yNrrKdvvltttm3c8SOroz7Pb24KeoPDA7DoeE4&#10;MhpHx+Lc+KTbWdRfGCrs7qSxmPwqFjTRWfEHCNO+3rovTP687InYQyxJ3Q3UDQtaYNr7mNMccThi&#10;b8TObO/XNMGsV8QuPbTaH7QFXyK2y9e8RUuN9gsttknDV5PxdQ02TMIaxO5E8ITyR4XlnuCelocF&#10;318SY21vigpugvKDhC2fKD9LYxBUR464DdMFzfQWiO8qguLLiDp3dEEzH4n4hmNtVYivi4VfKJUJ&#10;f5Ww3y+Bgh3l9SewUUYZ9azrCfC9jc3ICxcakbZs2aIUGZMxGdNTn+RlXzw9gu+ztaWS5Y1aX/5I&#10;2n8hRH+7Ie065duq09DNh1xL5HsCdOJsyhy6HPH8i5WXbLaU5a06D+szbP7nXzfU832T33qt2GH9&#10;0y9d9Hy/7ajb62+8O3HOrrmrzzz/wsvLt9+Q5aRBY1f82KSDfvWd9z+ZuvCAzI+evoUOkjLjZm1f&#10;tNF82iKzh/N9rTV5er23XB39/XKPzvgjYB3ArwA/A/wQ8D3A1wCrmOALZbBCWTQhxK+E8KpAfOL7&#10;6giffDYiQNUOa46GSXpsEPP9UGfWMBdhwveBcYEwPhRG+TjBF8T3dvCRId+7QYWbJsz3evu9fw2F&#10;7+/WV/g+bYia72O3QooZj68tsBG25CjIyocfV+2CflYw4DZ3M+gTJ0VzTMyZ2QLuFeecMvN54OyH&#10;e7HxdebyoaEM6C1uY8MrWOec4nD/8X583xTf3sbjbuUA3He247s7uLDabvxwH7vdf3oYPz+KX5zA&#10;b07jd+ex3iVsYIENLdl3v6mVcNex5n5Cb9fkmb4uq+LuofZNFrvjvy/0npBwx9dKvcNu91IFbxno&#10;TUX5VTH3FUytInzxqwq9zkvt+7wVq2i1L2nyX0B8pUDzPOJrBdrntNpXcvDlVKwYjWUDsYwMl3ke&#10;wQzBFMvuFvb702LoLSE+ob+VCJnvJGbA9dW566TS9VHAEfd5IHqyoHzpq6MPje8muliOOl8dPeLL&#10;oJmGQfENHXUMrfgqLx0V4pfI96TlkHO4iuqEN8ooo55RPS7f29qOuX9/YXDw8uDgaZs3f3TjRk/S&#10;3bsTlM3GZEzG9LQmedkXTyXy/YkbCSRiX44aWBqZ35C7lCizS6HE98evx6vKpfqPXGRSpsyrr711&#10;0DycVifMMf2hUVuqTHw/YNQSw5o/NevSoec4mW/Wqk+briNkftrCA+9X/+zYtbgW7fo3/KXzRzW/&#10;JvSnDNU/Yhn1xlsfLNl0WdacuuhA9Y+/kHlSrRFnXqn1a8PNOXoVYe5HCRsDNgKsC/gtYC3ATwHf&#10;B54VihD/ZRN8riyWJb6vgPCCQPyqCO8i1ECoVXewh6opds3/Ixcmx7Pn/VAnGGzP7jFDBeKP8WMX&#10;nQlhxPfx8HWkCKETDe9JvreBirdMyt7R8X3w+wrf23+j8H1cT8gaqeP7mZC0HMJXQ8IOiDsoONIJ&#10;MATys+GT+Rfh9yv8iaN8GO4nx8LUJGG5p16NMmzAhPh+AQ+ufW0DvrWNkf3dnYzvVdZzSeW1ImaO&#10;iIRDdSouwQpLOMxO2QW8pFUqJD23TAmYQ5VfWsVvAyqv4ZA7rHX46nohyuhEhSSqQ438tucKJpVj&#10;sdeNcLwpUQklqoxOgCllOKJOehmdRNCevDLaHNDkl9UUlMkrgFxtmSw6tXXzXoUKZHfmgbbM9AcE&#10;5R/X8T1BvzmCpUD8O4LyXUR4zQDkeER6p3z2yJeUH2PgrmM4wa2c/Yo6XTJuZnHEf5AVX4X4Ki/8&#10;9UX5fgnzfe48wLVw6lqk/nIwyiijnl2Viu+1Wq0qo09Hj37gft/y+PX7V11jLJ2jzB3DL1idO3u2&#10;q7LZmIzJmJ7WJC/74ukRfJ8swoI8Uhes9HeZ4no43+8+47PxgD3h+Lf1mu88cf+Djz7fdcqbyh/O&#10;92+9+1HlV6u+9e6HpKpvvg8A1D0YMn5l3+ELfvip9Qcf16ZMn+ELWm9Le+616g2nXW1nmlVzdR50&#10;OwVv1Smk6l4X4eNWhat/RqOHb8Rmgu/rCRP+NzoTPiF+VcBXDU34zxl46bxPiH+25hhVa4pmZbNX&#10;zBBHGGQLA22Y8tmK7ym9dHa80f5BfK+334e9V8R+H9oG8sX42sCRHB8zcREELxazn56Cm2sh4DRH&#10;ztl8tR8McYD+Vty14Em1wmBKLExPgZkZ8Ede4ZhgETmH+L7cQiy/WIfvi3mVVJa0gL13OJK9ENUv&#10;UfoKhZIh8w2lqmCw+zn7djxc9fEVL9ziUwulj5EvQ+PnitD4mRpIE4gfLeJgeiLYiTG1RPYS7s/o&#10;RIh/SWy6hnBDWPqdxLhbD4RASflaSJMBNOW4W+pmyAD5wbpxt546Q76doHxCfCvAa7rQ+Bd1lP8g&#10;xN9jwPeqGW03FuV7ab8nvl/AJ4P++jLKKKOeXT2a7zUazbBhw+Lj4ymzdu1aS0tLWS4T8f2sJetX&#10;H/PfY4l7LPIWmKWPn79PxfeLO//w7a+92v1YZ9Z+V6WoFGntL19P3q9EwDQmYzKmJ57kZV88PYLv&#10;E8SUP4/U2b/C91uP3Ju+5JDM09Zy5cr3GvyHHAirTw1/6aSvb8j371b7ZPwcU5k/Yhl96HJEv/0Z&#10;UtByE3zevRCaX68NnY8o+ZYb4ePfCjc9Bt+TsCVgE4H43wu+lyb8DwDfESb8l4QJn73wpQm/is6E&#10;/yFCzdEtD6paY83O5/Gsw1xh4B3ofwsG3OIM4f4IdxjlTay/sPake/Cxnu8doLLke5uifB/4NQSK&#10;+JjE97kDIHQQRI2H9HmQuBTSifYOC2S8A+uP/F5ljAX0uw6D7QTcB4gZc2OFW05WcbhXJBBcPY+V&#10;/iv8/eqy70QhpscKSpaK0ClSV6Kv9iAZIn6agviaooifoYFUcY5HiNmsCNlvU39WiJieJO330hGf&#10;ZC58da4Lj/w7CI46p3yifDnZbZoWcvPZKV+ZBku660jK99XNgSUpX++Rf1XnkS/d8Qnx9XHxDRHf&#10;0BFfNdBWz/crBNwvBJwNOIPR/8z1QHkdGWWUUc+uSmW/v3DhQr9+/ZYuXTpr1iyifKVUJOL7CXNW&#10;rTnudeha3hmbnCWHUkb+sas430/Ya2+5dnDjoUdSfS3fqdume6OPN9iEDv36gzpNW3/weWOX4JDf&#10;W37VoWWTJpP3Z7guL/vDmHdeG9Dk08qf/tBsyxkXpRVjMiZjeqJJXvbFU4l8f/JGAulb4vsY4Z3w&#10;SJ2ykruUqIOC709cj5erx6/FnbgeR5m+w+e/+U71PWd8j16Jbt15WK2vGsgKUtJ+b1jSqFmXjj3H&#10;yXy3flM+rPnNxCOpZedpofE8tsrP1igI2Psy/LpOj4PQYBq834DJdaQnvPg2tNtduOnx+H7C0LW+&#10;7T5hvm8gTPjfChN+DZ0J/zUTfLGMDvErCsR/DeFN4YjPiK9qTdH0VHbIGWQLv1tCj7PQ8zyPdh0k&#10;KH+4G4H44Ear537UQ8X3hv73Mv59ShOI+BWwJ9zpCDgNwidC5Bxh0yUKPAvJN140NfsZup/mIJjD&#10;3WG0CMQ5IYIdhAjuZ2VxtHsDuNfzvcwr0h/zP65O+07ZuX+vCRc0T8sHSBsBXEffASgK99pY0MRA&#10;AfUQUgopX5suED8L8rIgNwdyciE7jxE/GSFWA+HCt56QndjdSnC8pQB6wvqLOknKp/Kros4tYfJ3&#10;EpTvrfPYIcpPF5RPPQp216FjiBLHHCLGOkvKl0Nv7YUt30p45F8TiH9JR/klIr7hpFdbDfhe76Ij&#10;7ffE938ATmbKdz2zVH+JGWWUUc+oSut/f/78+dmzZ6vgnhLx/bApyzad8RqzOXngiqjuC8L7TdpY&#10;nO/f+fDDih/Uj0zH05O+qlKjbkNK8y8T32+28h/Trna3YQM++aUPxntB5feY718cmWG03xuTMf3N&#10;SV72xVMJfK/RnrRKJDHfRwi75SN13EruUqIOmocx39M9SKw2btG9XqO2lDliGfXJ53Wlnb7ah7V2&#10;n/GTFaSY70cvMSxp1Kxrx17jtl+K77Q9iTH03XpQ4UV4/g14vRZ7sBSjwEJ91BxMyoJJGfiyb5Hy&#10;x+N7qV7DD/r8WhN/EIj/hUD8agLxXwd8xQRfKIvlpZfO8wgvC8R/B6EaQo0PxkWommLN0bAJn/i+&#10;63HosB+6noA+ljDABgbdZcTncbcitA71VUZ573zrp61v17cqU07y/b2qhXyf3hRSW4NrW9CMgbRJ&#10;kLeIIS9qDUSbVVm16XfoaAY9zrOL/wgPhvtxwTApigP4sFtOppjKqgjc/+tA/yBZ2ze0caiXFwSk&#10;/GBe5gaKvMhkB0C2P+QEQJY/Ky8ECqIgNwJywiE7DLLDISsUMkMhLxry4iEnjpUdCwWpUJABWcmQ&#10;mwkZafSIhIxsSM6BxHyIzocQwvRsnrbWQZjnrYU3DoG+hQB9PeVLKz6JKJ/qEOXfNaD8QIQoQfnU&#10;c8jNEwF2EgXly54JIb702NFTvh3g7aKG/OK+OnrE11vxDQfalsj3kwDHAB6Es9eDDS80o4wy6pnT&#10;446vJb7vM2bh2mOOvy/0bz/dndRn+NoS7fd7p/72yY8jbHcOqfr60MCgoIikbOL7+YdvNPvipctW&#10;1q/Wbux0xeytLxsL+/3yXMQdHX4YsvpkXHKm0ooxGZMxPdEkL/vi6RF8Hyz8jh+pIw/j+yelXeYx&#10;jZb4clT4SdEwPV0M/VQD37+lH8bdDWpYXTHhS8R/u7iXDiF+FeGI/07QKw1VLRSKCHuIA79naLkJ&#10;Oh1iQ36/6xzWZpA9D70lvudpbu/zHLfSNZ+nuQ2c83XbKx+8bVXzrajPIfdHcGkI2d0AB4PT7+xp&#10;XbAa4rdWHj9vHLfW9Rj0uSZ8ctx5dw6VE8Vz6E5P5Y/+I5f7GKpDeqC0wsyv6wzoS/Si/9EfeTyu&#10;gJYkWi1UAX+QoqJ7PVr6XTQmc/NiPSqmekGaN9BSZgzztEzxZMlMdgikBkKyv1AApAgl+kJBHKSE&#10;QUo4KzUSUuMgOQYSoyA1CeJpUwYkZkBMOiRqwC8FIrQc6p4o3xHBXssDagnirwvne0PKvyS4nyif&#10;yiXlS1u+u4iUHyQ8dpJ0s95qM0BLlG9oyFdRvj3gLZ1TvqUw5EvKL27I1/viGyJ+iXw/GHAWWF2/&#10;pLrWjDLKqGdLj8v3x4/XsLcfoNKJE52VzQ9N0n6vrBiTMRnTP5vkZV88lcj3p6wSScz3/sLp+JE6&#10;aCV3+ft09Fo8s+mguzDiPiPplAT2ES9Clk+Lcj8vr/nYpMhAWyUcfnlC/Nwyb6vqq0Wc3fMctFgN&#10;v62HHuegz1Xob82++IUm/HuM+KO8YLQ3++WzvBj3eTqqSP59+l2v1X1Tbq9yuWPLWfcvl7ukHHcP&#10;eltws/QbUp76CbQL++QIh/upSTxh7awsAfdKqPtHSUC2xHdWrlAO2/6Z3WlJq9ncYZiWAjPShNIL&#10;ReWKspj+iyinMC+30lJff0YGTE/jNqcls6Ymvj7PL8kDEoUoI8X5+0qhLNfnpfLCmOlVygiBxGBI&#10;pKVQUjTzfXYapCRDbCwkJUNcCoQnQZIW4gnNtWzLp76tZwE77bgIdr8tfHII9EmE9Xq+l4hPuimG&#10;3lJNZzH01ldH+XHIY3nzc0GbKSg/2iDADslPUL6c9ZYo/7YYfSsp3xzwgqD8kwLxDwOaCcTXR9Qx&#10;9NJZKxB/mQHfj+DpEaia6nIzyiijni09Lt9TIhQonpRtD01piQlZuQXKijEZkzH9s0le9sXTI/je&#10;W/gTPFL7/16+f6/fYeh8mN1piE2HucJYf2HCT2WUVHPnU6HKM5IPN+7B4fD1XjoVyr0+Kfb1ySXO&#10;b1VU05IY5X9ezP45BOUyJv1AWw6no3fRGe6qRMfXw/1I0n32t2Gjvh8vqfIAG9699yXhx3+DVwc7&#10;Cod7HxgXAhMihcN9MkMzYTRhOiF7KbtMbEEnuJcsrmN0WiXKZ7gXIr4nlKd/0wy9JOjrcH9mRqEU&#10;9E/j+tNTdCKITyKI59cLUlNi+V8/MQLGh1FlX8cqKnAvvZI9QROhRvz0YMiJ0fF9KCQLxCflZzPi&#10;JyZBbBJPBBaRzNNXxecxl/tlgHcmu9zQdeCkZXYn3dIhvkp6p3xb4eHjKhz6/UQ/QU58y5Sfw5TP&#10;AXbk0NtAHeLrp8QiypceOzeLUr4MkH+UXW4KEX+ngRVfeuks18XPmS74vhePsr1z9YDqojPKKKOe&#10;IT0BvjcmYzKmZzHJy754egTfewgz4yO152/k++rdN8FvG6DDPh4P2vcaYy7BK+HplHgmyzlPown/&#10;sTQlgZ1nOh7k8bVE5wPv6MjeCYZJuL/H4qA6XgrWjySsF6LCEW4cVXOwA3cSaF9qgX60/jdhkB3v&#10;y/QfwHA8KYY/aFqqCJVDUP6nyL5AGOmFhZ7+BWxZJ0bPLMb3OtFHsN2dwL1ECZSX9nimeeL4eJgS&#10;xy8WJscoND8hnAN3jg/lKcAmx/Qx3WR96ysVr/81pXhBir+a8nN1iJ8cDvlpCuKnJ0JGKiN+Zi4b&#10;8lNzIC0PYjMghtAfITCTY+RLyncX5nmifBthsLcWTE9kr6d86a5zWzjlS8r31FF+lKD8DA3k5YKG&#10;KD++mCFfUr6bzi9fxtghyr+iQ3xDQ75+dluJ+HKuq9WAS4UJn/h+pOD7UZBx/H3VdWeUUU+VqreY&#10;UH3QieojLlcfc13RuNvVJzpUn+pWfYZ39T+Cqs8Nrz4ntPrsEF4uTKi+KKn6wkQunB9TfWU+a2Fs&#10;9Zl+vLo0o/o0j+qzAqpPdX+/81r4qt97i9Oqd15R/ZdRpEEHM1Qf/UzIyPfGZEz/p0le9sVTiXx/&#10;2jqRxHzvIjwPHqmdVnKXJ64vuy+HhjOg2UpouwO6HIXe5uypQvw62o/HoRIXEj6qAPSZ1qwcmJrM&#10;RvpeF5jReaIrEQWfgJ6WMjPcTUhQvswz1pM8OE8QT50BCfes2yKUvgNXHuXNfMxxcuIYpqenCbjP&#10;L3UfSeeTo+C7cMgp5HuJ+MT3ugrybQDvUsDfS830EugNLPTUYSvE+ij2NWKmD4FxQTzGYIw/VTti&#10;0VIF6I+vFG/ILeauo0d8UloU5KYw4idFQ3YGZBLxJ0FaJqRnQ0wS++VnaCEyg8fLEuiHC8r3EfNb&#10;uQl8J4iXI3GJ8kkS8SkjEZ/6ALYI9jpbvj+y2080shcQT3xLlJ8hAv6E6wz5JDkllrtuViyifDkl&#10;1nVhy5fuOqd0hnxCfBlUxxDxVwAuApwDOFG44Hfg2EqqS88oo/4+7bscXWfs+TrjL9WZfKPO9Dt1&#10;ZtytM9OuztRbdWY51JnlWLGfBY8RaraCbRN9b/DdjG6DdOdn30K6DTqzBtuJW58HeyTSnY2eCGOk&#10;/NnzkO8YAWwaoFufuHtUnBnBdxK6vUyK5gq8NZI9/ahl+pSpSUvOptKBjVx0euf1ZMNDfVb0T/D9&#10;/PnzTxVL0dHRymaRPD09jx07pqwYkzEZ09+f5GV//vx5mTE1NZWZR/A94UlptO1v4fsfus+DL/tA&#10;vfHQZCEPNu2wH7qfYX/0QSJeuzThz8gUHKki0WdW9F0IefmJ5cNPrEHCLUdyPPO9NN5LuHflVQX6&#10;BeJzuasy/S3tyLLjxxv1FjhOji/HyaEHHke4Fw73DPc5hb/eI4LkEKkLsz1jvZTOOacI3+foRBWk&#10;/T6X4Z42SfebGcIVh7GemN4A66cQ1otHryT7Qpt9CE/fOyV27ZmBKi5XKduPlealZEhZROrFqj1I&#10;GbRvYBHEzxAuOnrKz4iB7GTFlp+WyJQfFwfJKayEFIhOhIQ0SMrh8PbxImZsYBb45rI5n0Cf2N1J&#10;cDzRPGG9SkT5tEkG2Lkn6hPlh4reAtvyJeWn6wLs6N11PAXle+ji5d8VlH9TUL6FjvKPAx7R+ers&#10;AtxR1EtnAQ+uxWGA3QDHQ6JlXdUF+CAdvJbYYnu2oVQVjPqPadBaxxZzbraYd6fFfPsWg1e3WOTS&#10;YrFri8X3Wixxa7HUXeh+i2WeX0x3hD5XmMjpLs1RAWzELUj3+pHQXHEvFBHApEmCxxH5sv/haB+m&#10;c2Jxgm8CcRJf+yEwIZTvA3RDINHNgRUjrAB00yDFc15mpiaxpMmAXwmKMGuUoRsOGxTShEUjU2Ro&#10;NVVxSuRbE9+76m7IfnNmCG39YFnWyEWn6FvvtUwy/BGecv1DfK/kRKLG/f39Dfne3d391q1bWVlZ&#10;O3bsUIqUlH5gDe3Nabe5VZImZ/fuu5ogU0uvGGW7SBGuF6nCkmWX1cE7jcmYjOnBSV72AwYMuHjx&#10;opmZGWVkySP4nqCjNNry5Pl+4xEPqNkWanWB70bAT39Ai1XQdieb8HtdggE3+WlBTwW649PdnAjy&#10;v+SlQ08delzRM4yec4Pp6SjMVBLoWXq+vyf4XkiWUIYen2z1txMWLztelY/S0f7cHSJulpZ7euAR&#10;lxOFK1b2YsegloHlXoH7onyvsLt4fKpFQE+irdL/nuDe0GBvYLOX3jh6vp8o+H5C+MJjo1Usrlem&#10;D2R6Q5YnK9FJrSRnZRNX81HvW1yp3pCpQvxQyIyA5LBCys+Kg8RwhfKTYyEzBdIJ+hMgNQ1S0iA5&#10;nZWUyZQvh+FG5HH82ABB7TLeDomumDsGrC8H3UrEp86yS9Fg+UT5icKWz375KcKWH6YLk098L+Um&#10;KN9B2PJtdR47RPkXdZQv3XV2Cyv+VsANwktniTDhjwMcCNieQ+vIS6/H3szi+nztI16UVVuRr69c&#10;fr5yUv2wMYdW/zjJllGj/nntuBDRY4VDj5WOPVY591jr0WPt/R7rPHus9+6x3rfHBv8eGwM6rgsQ&#10;OH6N59nofwuGOHHwrgG3OcNELgJ28SAfOdTHm20E40P5ZsIDeMIFbUfzBct4nciXNnv9iSE9App5&#10;STzN5J2oEDaBtbwFKaJqcgCP9O6Tvn+kgtJ6DM7FF5dr+AB4F6RnQcVFeYWNUPtcKOJ0jQlQdqHn&#10;BfUlZJ5EjxU6EpnvfBja76Ev8vqsqO7Tj3Rf6dx98p495jGqH/Yp1D/N9+Hh4X369MnOzpZ8v23v&#10;6fm7QxcfwzlmuSPWBKempi5fvjwvL09WlunEtvVRiEnhHonpwR9/3OPU+RXE9/aXTpqaHo3J5gr2&#10;p9eHIqbeXWyTmXvEbI+p6cnkXPS8dcnU1PSyY2hioK2p6Z77KaItYzImY9Iledl7eXkR2Q8ePDgx&#10;MVGWlMj3Z24mkr6t14xNi6XRRiu5yxPUb0PXMt+T6gyFehOg6ULhhS9M+L9bsufJcHflfSvdwUsb&#10;9eVZED2H2EsniZ+jw+6xGX6ENM8Lpqc807wO8fUa5qJY7mWXgDJUwmE0fdknZzw9iaP5EcjRbMRo&#10;WiZ7+tGEC43qAApFWC/N9nqHHIH1egu93nhP4C4dbyTlS5pnIxl9nM4hh+1q0htHYr0O7qUUxCe+&#10;l5KGuug/Dk1UUTgp5T5keEO2txroH650d95L1VRxZQepDfnpIZAdCRmRkEpkLyg/OwEy4llKDM04&#10;yEqFjBSOtJOSBGmE+LSaC0lZDPrRORCazaQeIgzzEvSdBcoT5UvQl3wvZS/6AET57oLyAwXlxyCk&#10;a3SUnyYoP1hEz9QjPkkG2JFz39roZsWSU2KdEZQv3XV2idltCfHXCMSfBTgcsCtPd7XadFKxc0Cn&#10;iVFMftQ/JLH/QxCzWpdjfCVShs4oVf0Ha9ThDNIOiyTVJW/UIzVhh8eoLW6jtrqP2uY5aofvqJ1+&#10;tOyx7j5PVEeYTiI073+TI24xrDvwjYJuHdzDF6Zxglo2k/sz6dIqFUr/N1Yw/4vp0qOON90l6B9K&#10;2C2vXObvLCZgWqXrnTeJLr18Zcerop9PGeUWIW4XhNfPoNmFfuT++9MrLuHMs6V/iO9XrVrl6uoa&#10;FhbWr1+/nJwcKpR8v+/I+amb/G64orMv9l/iHxoaGhQUNGTIELGfkiTf37dYH5Sf1qDB+vwgU0vn&#10;Q1PnbDI/vGzmuhtUwf7Y4n3m5lun9QjMyXe1uma+dsjuaycmTjHFZJdx07YP+myg+fmTtb9YUqTT&#10;YEzG9H+f5GVPKTAwUMmJ9Ai+vyHm73mk1j5hvt9x2leBe1LtHvD1QPhpJjRfCR32MVL0OMfPsyHC&#10;hD8hkqmRni76+Wv/A2KzUzo/a0d6sT1e8a0njqentY7vGfp1knBPj3Mi+yHibThVpoc6cdj4MJgo&#10;yT6ZsZuex/QAZrJ/JNZrBMGLZzmLUF4v/So94IW/jeQARSJUjmGJnuzZJ0cOny0J8VnyVbuiNhv3&#10;quA7xROyfJjUVexeeuX6QqYXu/GoWjZU0n1IE0HxVUoJgGyieR3lkzLjIC8ZMhMgLY4l7fps2k+E&#10;pER6vEJ8MmRpIDUPUrXsoE8iyidkJ9B30/ntEOjbGfC9nvJpE1G+hwijSbsQ4scjdxgUyk8U7jpB&#10;BpQv+V7KQRjy7wjKvyps+ed0TvkHhCGfEH8T4ErhpTMJsB9gdy4vdjIIEfx9P4oHfKvK9aJOI/Oc&#10;mJeg1ENiWm7LUF34/yeas993zgH/OWYBc8wCFR0MnnModM7hMFKVlvPZkNHrEg834hH2NtzJ73uV&#10;L3D9OPsRIlgW3wc8BLITrPuyfZ0ybGIXni3jQ9nEPjFS12cWol60/u0ZXYl8hQr7Ol2hEt/pX8ns&#10;LsCdL39xpdOtgP6/0uOO7h78j6Yl6T/04lSoxfZs+gf12ffsnZn/EN/n5eWNHTtWD/eUJN8fO20+&#10;fLn7pJ1pI9bHd5ru4u/v37mzOnZ+Eb7/enke8f2NLbsu3Vc26+z3nAI2r70Znue7d/eGOdNNbzPf&#10;T9jY//fNcqMxGZMxGSZ52RdPj+B7fciPh2vVE+b7zuO3FfJ9zXbwVT+oPxl+XsJe+O12QZfjHDhy&#10;oC0/2+hhNjmWn1j0KCp2s35WJdmaHroE6MPlU1yOoFWZ7UU5ZRjuHQXfizmwqBqHtw8QQ2lFeHt6&#10;hNMDWz6kH/nWmz6drfV53GtSMF3yuny9rpcsTGVrn3z/zpQg/V/10peIjAQLFeJTXilUKd6QuZPv&#10;M5qn3lPz+l9Wvj+/BzD8CJXyQiA1oIToOqT8WEgO5fmw9KAvlZ8KKTGKiPLzMiEhnpWWDumZDPqR&#10;yZAg/HaiEYI1TPk+OtDnqbJ00iM+FToLQ76XLlh+BEIicm8hNw8KskGbBDwlll8xvic5CcQn3dLN&#10;fWsupsSS0XX260bcEuJLE35ndtc5srOH+nwg1eoKDWdy75HPn2Jbi4tONsLKkfe5/sN3mZVjejle&#10;dfk/Q9p6wmvd8YB1p8MLdSZy3dmoSl3N2NPjd0sxQvSaEgiLh9NQD5y6326iT06YLoLVUlecw936&#10;wjjhes4v3IT3ixS7m1N3V1wsdCnxRUdXHF1T1HNO4ULlGpcXo3B90Xe8JZ1LUv/PsfgTVKVlWGY+&#10;Z15drFH9i58V/Qv+9zJJvj936Ur3mQ7D18X3XRrRepJzp06d5FbDdG7PdqrqfX17COKVCVWazZhx&#10;wzd2fseGVapUmbLXnio4X9weLqsi1q5epUGvXkeu+87r37jKKy/9NvuS55mZVLNqmx35ShVjMiZj&#10;4iQv++KpRL4/ezORVIf4/pKYpOeRWmYld3lSMoB7oc97wncj4adZCuJ3NOOA7v1u8jNyjD8//+jx&#10;Rkjxn3mAScImvCb2pSe9hHtiAhZhvW5YLUl65BMoENYPdRQl7mzGo44BkQHxNFE1O+RkMWZRs6oP&#10;KlFzRLgbZgL5Ul6MVGM0V0lQ+BS9Gz1JRyGyvLCCQZ1Cmn8I2XP9IbuX61FbE6im8yelPD9I9Sxk&#10;+hKliYDMIDXiS+VEgiaelR0NSUVZX5PO8XbkJFn52Rx4Jy4WsvMgNkFY9DUQly3myRJhMf1E8Bw5&#10;TxbJwQD0nQwQnzoDAWLobZSw5WdqeeLbAmnLDxUe+e7CEV/yvZ0YdCsRX0/5lsIp/7TOXWdPUcTv&#10;zZPgqs8HEv83E2FKIl9lqk2Plpahk7qLdB6W2LecnnbgWtKha0mqm8C/rgOXQlkW0QcsYw5YxnaY&#10;sBs+78qzcPQ2Z3Dvf1OZlWKgjRgDI6+7APZyUYaORAh7eazIyxGikcKgHsW8Tiz+IJOE4X2M80Yu&#10;/9v19jZcei613DztsEMZqtPgWdHD+H7Jyk1PRAuWrlOVCG2k5YKl6xct37Rg2cb5S0kbilZ4bK3Y&#10;MH/Zk27TKKP+61q0fMPD+P48lkpL/ma+r9kOvu4P9SdB4znQYg2Pf+JY+NeZaEf78FOT4INItJT8&#10;+s8qu0nF7HoVs+tWzP66YvbnFeuOsldVKFlswhcxJan3MspXZ7CXEnzPkShIgvKZ7ynvJgLv+Cpu&#10;OcQW0+U79yzxVr3UPw4hBfO98MMx5HvFbSaWRWiuILssFOVyjKyUvpz4pojXjYrvhZSm9HmuGeNW&#10;TuJ1vr8ayp+4sr1BSwRfFOuLK82n5Ilv9dImsAwpn5QRA9oMxW+HQL8gl6fKSs+EpDQG9GQi9Xwl&#10;sGaQMNIT5XsIH33pukNL6ajjpqN86gwE6ilfCykapnz6CJ4SK0TY8l11Xvh6uNcj/nUhacg/IRB/&#10;txhxS4g/FbAvx8W/cqaZ+pRg27A4DVTlpZVw95ou3PTp3Ci5H64tPyfnyA31reCfVKexW8p/3ql8&#10;5wPl+1wq3/UQdDrIo336WSlxYKh3LS80ykgTuwzIOClKnPwy+pMAej6ThUGdrpppwgGGLyVaFh0p&#10;JMeDSnG57mcx8v0/rmERWGWt9qS1+pR4hvRAvs/Pz5elxmRMxvT/lkrg+1uJJOb7U1gqLbCSuzwR&#10;FXXO0alWF/bC/3Eq/LIU2myHrsfgdwuOEkNESw9aeqASf8x+imLhrxg2JanDK/gb4M+APwH+AFgH&#10;8AvAzwBrQlyN1yd3WKnaRa3ZGkbzKQkME4Ty7HcrQujIODnSIUeGgibEZ7IXQaDHBrPhkH4QCRZs&#10;vM/5U8EoRNcij1FM4fvUQr5niBFRbijDHKOj9kK4kSLEFxUUiVWuaYDyigxakDWpkSnxgU6ViadT&#10;PSHZRc3if5/oswoCIcdPjfUqJXtCfjgUFJv7Vq9kf0jyh5woKIhnScpPDoOUCChIYyXHQGYq+9Cn&#10;pEJOAfvTS9CPE+43oVoF9AnlCfSJ6UkE91J6Qz4pWHjzy4lvszTCkE+UHy8o30sXN9MQ7m/odE0g&#10;vhx3e1RY8beLGa9GAfaHm0sbFZ4JdA7QCdB8FV+D3w7h0SDUN9OfKqUXcaocky3HYk6O47El1DPX&#10;VxjquuN8KF3+2y2SDO8GT1xvNRz01qBzbw2+9NaIa2+MuqOMSR14h78agfsID76yOJi6cGRXosTo&#10;TmDqMNMlOS2ZfwS6uOjr8Dsu6reI92N60ZdlidEIevHXNMwb9S+r7AIst0jJ/2yFH+xG1anybMnI&#10;98ZkTMakTiXxPT1ik5jvj2GpNJf4nnd5InqtXr8iZK/Xl7/D92OhyXx20el0kF+U04OZYHdsAHOh&#10;9AEoegf/V7RvZN+kfq/waMUuIuxgS8DmgE0BGwJ+D/gtYG1GfKwG+Dbc/KLxgR/7qFoolBxoS7zO&#10;2CEi2dP3ZYO9GE2rlNxjuJdhMRhHRKw6gnsiM2J0+k1KPzctiaCEAIXA5Q85slbEsJPe9ow1RPl6&#10;Zxu9L41kdB2vs6+witqJjYRRU1+HpQN6yfQyYA4B37Qkb4eqhNFZXv8o3BsqzQ3yAtRYX1yp3hxs&#10;Jy9MURZxfDHWJ6UGQkow5MUWzpmVGgl5qWzOT4njUPop8ZCQyKCfVQAZWojOYNAnaid2l6BP8hSs&#10;L634kvK9heSst1Q5QTjlS8rHNMAYESafKN+5GNyTrov5bi8LypeIvxdwI+B8wKEcGp+7hfTfp38W&#10;9S2Jd3+aoVyDP4zj0Oaqc6aUMkRb2XPgkyGBTwM6AaanlBnlyVE452jWXExV3RP+ghYdCfl8iu3n&#10;szw+/8Oj7GBb0SumHrKYIW6suFLoeqE+xngxApV6sHSG85suXWwovhDkEFL54kscuTx+WjLE616I&#10;cWGpry+j/qpeWVeYf9+0MP/G5sL8p4fwk4NKvtou/Okcz+lhIgQTwl7biFVl5c6HoNtJ+icuPRG1&#10;9HhE2Z9mqE6eZ1FGvjcmYzImdSrO9+duJZGY7+leWRr9YSV3eXwNX3BcksThl44pSKFXra5QZzg0&#10;nAW/roUO+6D7WRFFx5FjM/MTOoWfyrob/b8l0wmDeMKggSIgye8iJklHwDbAhvwWgI0AGwhD/pfC&#10;kP+RoPx3IO+18hVnZamaUkSQwSb8AP6mKr5nh3tXRn/6BTi8nRxNmyBIRY6m/ZMBLiTcS75n/3uJ&#10;+LqxetKWzxJRcVhicC1xvyKDEbSFHK+XrkQSfyHWR/K/j72TIxYcVULdZ5YUz/4fFlF+tg+b81Me&#10;5aAvlXQf0v0g0RNyQlnJlC/G+mnBHIEnR4B+ejQrIxZykkGbBWkJPGdWbg4722RqIF0LSSL4fZSI&#10;jxkgDPYE9BL0SZLvSf6iQrgYsxsvwmhSC5pswBQRYIconxD/rg7xZVx8Inu9zgp3fIn460VE/BkQ&#10;sKUae3mNcOdXZD/NKnIZUjebylVnzl+THpf/yOdzjE6hKYnSl6zRXIdZG66pbg6PVKNJ56oOvcqD&#10;c4jeup/mGU/ZnYY6wB78dXj0KnWAhR88XVN0ehsejFHPviosxlfX4fPLsfwirLQUP9rPjvW0WnaB&#10;9o01KdQT+PwoTj6S+GPP+VBnSN1Nearz55mWke+NyZiMSZ1K4PvbSSTm+31YKs2wkrs8vt5vMowY&#10;YjusvAZmVrCrCFh82kG46EzhecvbmULXE+pA+MQH/zbij5m+EUcDjhB20AGC8nuJ4OJE+a0F4ktD&#10;fn1hyJeUXwPwPcCqsLvxwBrjDGZdUaRlEJkQXmiAZL6X/vcE9/rRtHJiWhEEk7oKxR3uHzY3rZSw&#10;SnLgahG7mpeS8oUjPlM+LXUWfVbROPck5nsDuKfjUZF9oc1ekL3EevpqE8IqTA9fcHgYUXKGN2Te&#10;V6P2v6vUe3xImV4cw8cQ6B+uNB9lwqysEEVFQD8IMsMgMxyyolmE+5mxrKwkyEiEtGTIz2O/nQyN&#10;EliT2J0gXoK+jLojcZ8k3fFDxNYIgfi0S7bGYNbbYDHZrYsIl2ltYLm/KIJmEt+fEkF1DoqIOqsA&#10;/wA0BZ7zqMc5aLmxyDUoVavLA8LRavmUkPZvWk6OF2Pf49mthfqBdBrQv56W/HJA9BjphJmWyjVn&#10;5fA7oo5mzN90StCm2QX9TKNVNweVOk4x4+WME+w+xGFzz/PkqYPF5G7UGabLZJSXiK8lvWtkiFhx&#10;6krDPNvgjXb3h0o1p/WD8nJVVVIKKZb1eRy7hmQiJPNlF2AZ4T9DpE7UXnYhVlzCyE6S7E7U/sIK&#10;LqTlS6tYzy3H51fgiyux8hp8ZS3723xxAr8+ha9twI/344+XsdFVfG8nfnkSvz2Ln2wO+ulkwQzb&#10;bMMz6pmWke+NyZiMSZ0exve7sFSa8mT4fvo6SwkQ5+EIQrg17Asvp5Qo+qof1JsIPy+G1luh0yHo&#10;dQH6WTP1ykD4RJb08FZx7T+uaTOW4wThyiwpvz9gH0H53QA7CFs+Uf7PwpZfD/A7wK8AawnK/4Bt&#10;+RO6rFU1yBQyKZqD6OkdDNgkKYLis1tOIAe6ZpBKFHAv5676kz8CfQRBjzTe68XgpQtyL4GMJbBe&#10;b8g3NNszwAmCZ8O8kBrrpc1ewr0g+/E8Q+2IfcskE6d7/2mfnAw3VrYrJN/lZYnKuKdUI6l2/7PK&#10;9mJRJyTDB5KKAv0jlR3IyiAFqa372RGQFcFTaLFiIDMeMhIgLwOy0yGPQF/DVvk0LU9kGyM4PlQX&#10;RJ9wnzJ6UTkhfhyyN3+mHHebpTPkBwJ6ANoLQz4hPvG9hHsZS0fy/T4RTmcxz3uVfbY8B7xvMq/I&#10;BahX99O6M0fD5wYt+RTKh+kidLp0Upf/azo5R/txJ5xOV+qUygCR1DXteY793cf4cQU6SegUohOJ&#10;ziiif2J9Opf6XR+0J27QnljVXYI0aEdQnbnuHLuG2uT3V8TxYnpm6uXSSUWnIr9ZEqeloWf8/6cX&#10;jSRvA0mklmz9QBFqi4weu2VeivIE3Pq8hHJZh1qmTUTkxN+vrsMqGxi1X13PXjRvbcUq6/H1jVh1&#10;E765BV/byIVvb2MQl1vf3YE1D3Lmne1YbTfWOsI4/r4pfrSPMZ1KPtyHNQ5gfXP8+ADWMGNjfJPr&#10;+Nlh/OwIfnkC2zniF8cZ3787h13dse4F/O48NrTEAUFc8qMFNr3BdWofwzpnsa0d1jtSoDqvnmk9&#10;Sb53d3KKUbLFUrjXnj17nIOVNWMyJmN6mlNxvj9/O4nEfL8dS6WJVnKXx1S1n4dLejgGe87AnlRw&#10;Cy9nXYgUpC96w/djoPFc+G0dR9HpdootdoPuwkgRCJ8o4Skw4ZNmzViMkwHHCMofBjhEUH4/EX+Q&#10;KF967LQSfvmNhccOUf43AvQ/BfwEDjXvpWqQmYm+IEES+xu4iYlpvdgth0PlhHLEPeIhYiNJMyqO&#10;kc91wxIW1dFVIzKT5kxFYqpads7JYthimtcBPXvj6Jk+ib0pJscp1G5gjBeTakUqdlM903PcQMM6&#10;IbR8f56zHn9zvCHJWc3TD1L6PUh2hBzi9Tt/TrQLiXZXNfgXlOkJGXTYPpDpzT0Tkv67PFIZfpDq&#10;BznBkBUE6YEsPevnREFGBKRHQHYs5CRCejykJ0ByEoN+XCKzPoF+AkKUlt3uww0UorPiRwvHHkL8&#10;dDkZVp6g/HhB+V4iug4h/jUxvpb4XsL9ETHvFfH9DsC1POlV7qGyFTrv5uHsn7Yvcg3qRf9cOgeI&#10;1+kfKk+kEk6zYqJuJPuSSQ+ZHA73RC2Mof656OxNjOazTprV6VSk/uT0lLeXZE89kT51q/1UUw+O&#10;YyPnW+U+bTS/PqIzkDq3dCpS14IapE4ptWD4if8xEUAL27akahat6vPFSriyLiMlV8sJQGc6l+BO&#10;DUqyF+1LWFfl5Y5yVbZQbhHTPGWeW8aquBQrr2WCJ7J/axs2sMBfrLH6Hib4epewhQ07x3+8H3+4&#10;iG3smctrHsIGltjWkfGdsLvxNex+nw3tX53CZjexty/+bI11zmFLW2Z02p0aae+EI6KxgzP+dAU7&#10;u+HYeOzlzZTfwxMnJGH/QGxxG/sF4uhY/N2Xd+zpjT29GPfbOmB3T/xgD9v+X1iBf1zOUD19nnWV&#10;iu97fl3n+/r1Ww36IzhaKaEUYr3MMUGZ0J7S3s17Vy9f5qusqdO+CePMFbhPsD40/YOv69WvX/+u&#10;d7gsKpoShr/03Dp7H2Xtoen40tH163//YY2v/GOVEmMyJmN6/PQwvt+MpdK4J8D3a82c9eiwFOZu&#10;hmWbYGEe3NMXsmp1gzojeKqdZiugzQ7ofIRneex/i82Bo/0ZDgg9CYWZcYs9F/9xhU15jyl/LOBI&#10;IaJ8CfpE+d2F004HwLZiAO4vAvR/FKrLrH+iVWelHck6JOKhMQH8TYfdY7gfIyacn0BwTyQtOjYE&#10;QwQ3hpZ7SfbF+Z4YizEoU2d2lXAvPXOEZwWbYIXBXjHSGzjWK3Z6gfXSXEqkNS6EoU1Sl5yaR4bZ&#10;YTu9galeX3N8aPUFTmvODNLzbh6hbTGALq5kZ0h1gTzapRi4/wXluXNT1GBSsQ/6a6L+SZ6foixP&#10;Jbg+RwEqhWNPXigrLYAn1SJJ1s+LYdxPDYe8FKFMVm4+ZOeLIPq6OXFjhCTu0zJKrCYKxM8gxNdC&#10;fi5oCPGTdIZ8Qnw74Y4vEZ/4nqTn+008xJYov9XIKTxp9HdKr7sEfdYJGs3my3BWNmHf65uYnyos&#10;YeCj04yIquIS5ZQjfFTOvUeKzkk61enEozOHerDUp6VzvtNB9sDpcICjZvW9zl2CkV58Uqm8blRN&#10;PdMSl60Ea8nTekB/bjm+sJJ/Z8VTZQWDdYXFXEIZ6cRCv7z0bOGt4j9Cu7y0SvFNp2pUzuxu8BF6&#10;6T+I8J2onXak5YsrFSs74TvpzS1sWad/d7VdbFaveRC/OsnDW5vdwl9t2Gr+owX2C8Ch4czWxN/9&#10;g5jL+/pj89tcSFxOLM6wHoUTk3kTwTpB+fRMnJzCyD4pBf/IwekZOCgEp6bj3HxepfysHM7Tknak&#10;JWlGFu8+M5v5npqlOmPi+KN7++DgUOzmwR2Dn624A/CJGf8g3+0pUD16/hsqHd93WhZFfwLPL1x3&#10;ce/03tXe/2yDTdDyZq++U63azc39qlWr1nPpqWUzli1fvuzuzSNvVav2ddcNYr/o7t98+W7VVk4x&#10;dxu88up7ddr7U5GPXfmXXk+SHxkbWv/L999+/aX5x122j2n02tc/VHm1yo2QiKoVTKq8/e7q8zd/&#10;rlPtnaovzzjkdHDKz9/NtdzeDQacSG75+kub5veZdui2+IiUlKS4iT+ZzLZU1ozJmIzp8VMJfG+T&#10;RGK+X4+l0mgrucvj6N3GQ/Xc0BZaXYOzDnAZIVBfyPq0I7vg15sETRfCbxt5FvfuZ3h6SH5Tfx/G&#10;hTIZEJs+BSZ8qfgZrzHikyYBjhMeOySifDkAtw9gT8AeIswOqZ1g/WaKLnf59e0ZIoDgTGIXAeJM&#10;PN5swh/lyTFAiKQJoCfHMn/P0M1Qaxhg21BFEF/LNQmMpsSxhZ6DhBgg/h8kYQedJea3opapJvM9&#10;SZA9gTvBOgN9IHc5xvgrgcCJ76mzoWC9zlTPNUM4DIusNjbozWm3T1g203MtsW9p4J7IPpdY3F7N&#10;6E9EWa5Q4AmZbvwppX+HUHql3oOCgEIli2+t/wVKVEE4K9mPleQHBXGs1DDITRRBNjNAk8Ognyqm&#10;xU0hEeuLmXFjdbhP+SSEFEJ8FO74+bwLporQOoT4XgLxb+mG2B4HNDPg+9XCS+cIlG+5Cn5eBF/1&#10;LXIZGqp2d/hlOc/0RCcMEfY8hqoVeTg+DoeFYzdXfHEVw+XLaxToJ9YkgjQ4FXWS/VjZ26Rzks5P&#10;nvz1Ol/jA++wSw/P8Cqceaanc02qQOeqfvd/TIKAJXxL6bGYtiqbVLsIyTpsWReiX4NEqE1LiebE&#10;0MTltCQEJxAnnpau5K+u59Ax0q1F6s2tTNXv7mDnFgJuzu8U2iGYeze7sry/C98zZds5wbe0oNc4&#10;wBRe8xBniM7f2c5W9lfW4vvb2JWl4RWG4F9uYBsH7OLGNu/fvdj4PSAIh0fh6Gjm5lExOCkZp6fh&#10;mFiG6ZmZOD8fp6TiNOLvPFyCOCeHKXyRFlciLkacV4BLEdcirhCrqxA3IK5DXC6WW8TqGrHcirhZ&#10;1NwoyjeJPNWRmeVaboHaXKTBOfk4T8OakobjErgbMD4J+/gzx9OhUv+B+hJNb7DlnjoS9MWpT0Lf&#10;lH4l6q68vkxzyD1V9dz5z+jP8H2yzeLhkz8sW658+fI1vp0j7fcJzhtfKV++zCe/zxB8f3TXxC8b&#10;L4qLF3b9e2su3AtM8Tabu8Vy/bxlBPeUQt2tKlV+Q/L9lXl1f55ilmK3G77sSHzfeMn19Z1g+GnF&#10;fn99SeOfxmxLcTwIn7VU8f2yG+6iMTqkpMNzOptUrumhrBuTMRnTE0jF+f6CTRLpO+L7VVgqjbCS&#10;uzyODKGhetXW7aDVJBgRXM7BsJz1RW+oOxp++oMH1bU1Zateb3MOlDnUhU34EyIUE/5T42ubN7sc&#10;D1icIShfikBfz/qDAQcJEe4T66vUG8KGvcfQI73qCX3oC470hNHeDNMTwoRLkm6GWqqj8H0J351I&#10;ovxifreuKtfJYBc26kviF6DPlJ/GVnzFkJ/A4E5di7GB3McgauewJMF8MEWHzCrWej3ZjwkoPyfN&#10;w/4dQ4pln5ZiNKwSMbfGS03kf59S7CDJVnxisSN5stIGsbJ9eZn/0HCcSfdBG8mUL4366SE8i1Z2&#10;NCBRvgD9AsH6WQXM+ulaZv0ksUwXfE9L4vucAsgXk90qiB8G6A14T+erc1GH+LvEdFfrxEDbzfBt&#10;t7HwyxJoukB9GRqqdk9otQUIwccEwgy+9CIzcUAgDgnHObk4OJDpilCSAIv49aP9jLNqCGasz+eT&#10;mVB+kB0MsedOe59r/GpuiAOfbE/E5UbCt04KixsAOks4n0gxiOs8UujgZZ5ERK7fRBn2RNetllvE&#10;S2J04vKmVvxCg0iaKLyGGb69neGbiPPr07wkyP70EHuNf3aE/ci/PoXfnGYfFdr6w0X2F6dN31/g&#10;IaG0SpvqXWKXlfrmPDa0zln2byEcp2rfnsFOrlyHPuKjfdjaDpvc4JY/3o/fX+RN1DJh/Yd72Yzd&#10;+Brv1cCSbeQjonByKuPyRcS5mUzMyxDPIS7VcoY4+7SAb8LrHYhnEA8L2t6HeB7xCOJ2xIOIlxAP&#10;Ie5BPCbqHBUVTiJaijztQnkLkadqJ8QqZYjmaRNpN+JOxL0iv1XLQE+b6OMI6BfQ8VA/QYvTMvlE&#10;mpbBpn3C9x6eODSCOxv0azS6xi8HqEMi+y301eiX4YG2y/hb048s/+/0ryy/QHui2BPnP6Y/wfd7&#10;h7c5aHt3YMuhsjDk2qLj8YntWiyISk75rdM4yfcnLA8lxgfN+a0z10g8OWzjXd8jYzaZu+v5Pjkp&#10;uINJhTUuSZSPvzSjfIvpjvtG1Wo3tjjfx1vMK9dkvMuRqTVaDCK+/6L/Xj3fm9n7icZSdk9uD1W+&#10;tA81cBsyJmMypsdOD+P7ZVgqDX3yfN8R2rnCTc9y9oblrFpdeJ6dBlMZO1pv4ZgbPc6JQJkObNUe&#10;EyC8ch8wE/6/ofZzzuI8wNkiLAlpuk5ThFGfNPbBGg8F08vEzK2qIP60FIZvomcO9kdILYcSCss9&#10;w32OCJvzwKmsnl/BdEV88MpaphDV1kLNMXTEl4Z8ESiTfXVEHEy230u+DxThwyXWF/Wtl9b9sQHC&#10;rh/6xQo7f6cqKmzNKAXc57kzbasQ/J8RfS6DvjdLdVR/h5LEqwMpTRBL5dBPlC+liYDMIAZ9In5N&#10;AmAiaNJAmwm5GTw5LolQnqPpa3jaLCnJ93l57KiD0lGHED8U0Ef46tgKxL8gvPD3iyg6GwXfr2Cn&#10;HWgyFxpMh1qd1Veioeiq/GUpdD3O4257nIXeFuxUM8qHzwc6YQzOrlfXC6cdAms6b2UhnVp0wvS6&#10;yO/iup6EVpv5ou5lzi/l+CwK4Zdyj3M56zheLwXf5ysZYnfq/RLEU8eD+8C6CpTnOqIaMb1EfIX1&#10;DfheWt+lY8xLq3nYKAE9kfTwSOx2X0HzwaHstdLAgo3K/QKx8z1sZYftndmHpH8g9vHDXt5Mrj28&#10;cGAIDotkw3kXNxwZw1bq3/14VOi4BDaHE9e2tmdb9XINq7sng/7CPN691hE20je+zh4ydc8z8n56&#10;mCGYjoEov/t9HBiMqwvYoWVbDlohXhd4TYB+C9EB8bgAcSonEcFfERWsRSEtb4hV2nRT6LJuK+ms&#10;qE+r1BQRPIE+7UK7E/0TyhP0U59hl6D2A6InsB65U7FBmO0XFLDtf04eLtSylw4dIfU6xsUzx7d1&#10;wC7u/BqhxW3+Den3pO9CfZ4P9rAjEEm+fyCIpww7HS3m1xeUof8I/b8qr+X/FP33q27CQ1bJqmfN&#10;f1Kl4nsP+7u3b9929wujfKifO+UdPEKSEhMoE+LJm5xdfX19AyiFhXhzzWAFDtx5R1daCfILSJBF&#10;hP3xwVSHUlRcoqujLWUCIxOCvV1c/KOC3G97hafEBrpSoV9EjJsTb/WPSIiNCOQdbt/2DE++Z3sn&#10;NCZeNhXsfU+W27sbh+4akzE9sfQwvl+EpdKgx+X7z1pPUBFDW2jlAw7h5TxV5VCzPXsL/DCWR9n+&#10;uhba7Waq+N2CLX8j3NlUPCmKh9mpnvH/nl6em8KuDot0ItaXmqMjftIsA+6fCThXp2WAawC3gIfp&#10;5/yliHUYuwvYnEnQQ2DNw2plQEzhrsB2d00xGNLw1qmJYhM/9ohLCrdKvwhDcfsiFOYsUhar0Bc/&#10;lTmeneyFFKwnphdYTzTG0C+YfrQvv2SYGNVh+z4fj+qGnCqVQaj6UE+YtHtsSlcx978lOhJSuiPk&#10;exZKdcB/h1JcFeUHKErVBeNP8WLlh7O00ZASAHlxDO4ptJrJ3vYE+kTzkvWJ7BnuBd+zlw4hfrJA&#10;/GDdiFuJ+JeEIz4h/lY+69gLfz/81rsrB6WtPxHqjoRvBkLtXuwmV7Od+sL8tD18NwIaz4Gm8/nd&#10;WtcTbIMf5sy9PjpL6eylM02cnIRffJpxvzSbu+K0dZAdtNoEbXdCz4s8XH5CJJ9pvMufDAOlk0Lh&#10;gr8lmhP/EYVXWsZ59iYXERWpQuU1wqF8E28iUnxxJVeQfC+vFFpSnjLUB6AdpW2eIP4TM+Z4Imni&#10;6ea3FFv7b7ZsUe7oyi7gK7W4TYMTE3F8Iq7W4hYNLsjhFxqrNGhKdJuPq/Nxjcjv1uJ2LW7U4DYt&#10;mgkONtXihgI2kxMuH9Tiqly2fJ8SAL08B/cXMDcTWB8pQNNc3mtkNPciOjjj9mQ8koLnM3FLJu7O&#10;wZP5jOMWWq58DdEZ0Umw+D1EP0R3Ae63RbmLqECb7gjcpzxhOm0l+rcUBH9RYD3BOvUEpOjw6FCJ&#10;3ekrkLYLdl+BuFpoYQHOyMDZWTg3GycmcadlZBSOjsEBwdjRBbt6MLtTv6XJdX7hQD9gQ0sR/eYE&#10;v5H4/Bi/6+DXHXs5hE4V4aFEv/kra/n3Zy+m5bwsK/6zMpIPn1R6iXOg8Qk0vZGqetD8h1Uqvjcm&#10;YzKm/6tUnO8v3kkifVe/mf55+Qj1s5K7/GU991VXFS58+mrrSTDmtfdaq8pZn/cQE13NgGbLRKDM&#10;g9DzAvS3ZpggsiTqJXT4V3xzHyA2hUoRr+u1VOA+LfWShaSVAuvXiWCFpgK5LsHtiw3ZPD85TmmW&#10;XRoE6DMJyZiYEu6L8T3VJL4n+J4Uy9ROPQR9BarPPYRUYfXXsT4tpwk7vV5ThVsO1ZwYrYteEsZD&#10;e9lOTwpirKeeFTH9KG8e+yvGRx650crt3sdZQYVMrxfBvQpkVcp04XiXKsh+2pTmwMq9X6hs+nZO&#10;RUrSnXlp+NUeU8T6aW6sDE/I9Wfl+PFPmubDyg2DzGDIDYeCBBZBvDaFWV+rVyZo04WLTqIIjR8O&#10;GCCj45twdHwrEwXxD+iG2y4H++3vsgt+ozl8xf04DeqOYcr/ZhB8PYA726pr87NO8HV/nhKLJ6Hb&#10;z15zPB5DvPCRwW1IdILRuTQ5Vjh6BUO7PXwVU0eRzkM6n+mslifnQyWZm8Re7MLuTuLw5wLcSW9s&#10;Zt8YUtVN7Azz8X7Wh3sVgvzmNNuAiSN/tmIRYv54mbmzpxuO8MORvoyevX1wRABOD8PxwTg2CmfH&#10;4vpUXJuM89JwfRbuy8P9ebiuAPcL/CXg3qphP5MrQnuEf4uNsHATChNe2wp0viAQ2V6IqtEqZYin&#10;rQRA24k8E7nYlzYRXl/VoTnBN6E2QbYr4n1B54TmCYixiCkiQ8BNLXgihog8tUPU7iN8Zmgv+nQ3&#10;cTDUSaAGaZU6D7SJjodWpcsNHT/1InYLt5ydYusWxCUFzOvE7ssLcHYmzhHIThnquoyL557MqBgc&#10;Esbu77/78o/Ww5N7OK3t8Lc77Aff7Cb/tvXNWdQLqn2MXzXUOspORETw7+xggqeeFfWyXl0nhgSs&#10;438i/Stlb6qiCHhP/2XupxnE/FGAXp4P+oxOK25ln3VJUT1l/tsy8r0xGZMxqdPD+H4Glkq9nzzf&#10;P1e9zZdv9FQVKuJRtgN0o2w3QPu97BXQ5yq/0Ce4HB8q4l4/RZNTLl42i2MOlqj1uswG4RRBQL9F&#10;iLCe6OqwCE9uIWYm8of2e86qWmZJGyctC433Onw3fOxNCOP3G8PElFgyGDl1hGakizCXCezWTx2A&#10;MYHM61OTRVBLfQAc6XgTwYZ5wnc2zPsKf3rK+PAPPtKTRQ1OTawwLWrtxSGKm3ggG5gNsZ6U5Qtp&#10;7mpmVSmDlsVg+mnTg94tpBscfLoD5N1j5bsz+kvRt8tyK1x9kFJdId1V/cs8SBnUrE6ZXpAXCLkB&#10;HIKTlE8ETxwfAxwfM0mIuJ/ycYDRgu+DyqBvOfR7Ae9VxDtlFEedU8Idn849ovzt0GDSEp4RtvNh&#10;NrE3ngsNpkH9SfD9WKg/ccySU2NWX6NLeMxOH45aK6/QL3qzyZ96BXSyEa/T9UjijqU4FenUknNW&#10;0Nk1LaXwFH2wCOb0ZvWKS9iO+/xydoyhDPG6nM+IqJGY8t2dIqT6Hnb2+PoUW9k/2s9W5JZ3FIif&#10;kYKjI9h43MGZnV5W5+LyXJyfi7vz0VFANvEuITXhNTE65YmhCbJPChwn4KZV6dNCkH1XkDGBO6G2&#10;ZHSqQHgtbeS01QvRQ1jBqbV7grapjjSQ0y7UCCE4LWmVKhDrm+u6AdRhOCo+UZYTdvuKj5YlMYhp&#10;AtyJ2umzAhGD6WjzcGE+G/sJ8Q/l4qxsfkVA9Y+KoaiLcpns9yJOSMBZGewtszGfuXxMLK7Q4Mp8&#10;HBHJTkTT03BmOpvY6fcZFsHsTshOP1T3+wzunVzZW4aovZVg95+usMfRjxa8/O4cB7WUBvjPj/JI&#10;gOp72PpOS/p3yMA7pCrr8eXVPNia/l8vrFDGE5PoX8n9NMHx9I+WPTf55kRKMcxLFTs9DDXDEXde&#10;TTZ8uPyfyMj3xmRMxqROD+P7SfQwLoW6PS7f952xrxDfS6MvesH3o6GRHGW7A7ocZYfdgTYcG35s&#10;IJsGiVylNfopkILsKm1lcmLtEB7PBPS03C90VADWOcCrgDfFIMhA0KZCWzMDvhePurILFZcDLmHE&#10;17H+zEx2hJCvrWV9tv3HMlcNtiucAZd4nX6xATbcO+p9mYcp01baRCjPo2OFYX6sP9eh3/Z3C97E&#10;+zrxaAfqTQ26yy1MjKy17Obci/PShFM4KSWA4T43CLL8Ic0bkj0hw5eV6cM+ORlukEkk6g7pIl5N&#10;iguvZgrozyMOdoZMJ0gV9EzLDAdeJVF5ritkOjI061fz70GBG2jcocBdbHXirRmOooKLspV2YRFV&#10;i71yXLgmMzfJDfJclU9UKoittEnrARrqjYhNslDuRQ3SJryviGrSXlSHG3TjPLVPx0P7GlajPNWh&#10;TdysO1emCvqtKslGZJ6+F/vPCFGvoIAKvTjOjwz1IzMkQ9Yn0U9KvUEOkhPIvzkpl1bDQBMqhtXK&#10;pcwkvYPRL2PGh+j9HLpVRNsyeF03te1ZoZN8Ng5aMpmdbXqcZSf7+pMZ8RvO6DXntOoqJvXa4AU/&#10;jNNdp+3g28EEbcKVK4pPSzn+mw35lBHn6gNEeCddL9gzfh577RMdvreTB7ASRP5sxe4chPUdXXBC&#10;Io6NZY6ck8IDQIk7a5gxbna+x5D6w0UeZtrHj1l2UAhz6sQE3JGL+7S4KIdHkRKIE5QfEWAdJlhZ&#10;4jWhtrSsnxbQT4XOwqxOtC3t4rQjVZO70/KsMK5LBD8ldqFVWlL5GSHqIZwQrRG4m4lPpDx1IXYK&#10;eznl1+mCxlDlpXnc5ViYh2YFuCiTfdmJ5jME0NOB0UdQr+A0AX0WLs3BtXl4VsPm8yFh7L++MU8x&#10;pfcP4lcNlOnsxt78Y6PZsk5doDb2XEiw3uwm/nKTg1RSIcE6dX6aXGdP97rn+RUH/YaUIV6njtNn&#10;wuIux+l+sJt/bVq+s128IRHg/rpwnnl1nSD4NczupBdXcjeM+mMsEcFTmuGlJMTLkQx0KyvC8XQO&#10;6G9cpdaXJ3GTT5bqhPz/0SP4nrZFRUVF/7MpKYlH3xqTMRnTv5WK8/2lO0kk5vvRWCp1tJK7PI4K&#10;2b00qtUZvh3Ko2x/Xsyeux0PMHzwKFtHJk4e1ZckGOLfR/zBK005JonUbl1mrzDPS5o/LMY1EtMf&#10;Bzwj6MpSxCa3BXQG9GM7qzaTQ57HIFCD9BSkJyXRD5H9G5v5lTc9gOn5So9Mdm8Yfo/Bnfh7XLBw&#10;cS4aeGRqElvlOXR9uIimf49/sYmRHPhyUpTiVc8uNyKYPcE9QfwYPx74OMLDZKQHG/JH+w3aMXXw&#10;KdPBO2cOPm6KqZCfBNlRwh6sV4wwDKtEQEmU+QBp/UBLFGuAuWp5mrAM8w+RVxm1vMuq5VOuUL7l&#10;i8ivAvpLVVQUUIkVSHoOg55XFPyCopAXMfQlVthLGF5ZEZVTOwEVMfxljHwVI6tg1GsY9TpGVRV6&#10;A6PeEnobowmy38Xo94Tex6j3MboaRlfH6A9ZMR9hTA1W7CcYWxNjP8PY2hhXX+gHjG+EiU0wsSGP&#10;lNUr6CXU9MC0ephOqo8ZDbCgE+JAzP0FMxoitkP8HbE/anpi8sd8nF7l0ecFdKmETpXQ7jm8YoJX&#10;y6FleTxvgrdewEswaOFY9oJrMKNqo5G/jtrRcfox/WW7xPT2uHVWDccc4fnmutM1aM2BLCfFsHm+&#10;+Up+vdZmB1vxpxUZZVuC5jHK04ktbbrEjjUO8InNjjSnsJcI1DgkFNveYmPzGg2jcC97BmViX9JA&#10;V0Zkwl+zfOztwKMz+3rh2ABckcFG+hVatsTbEDdn4Q6RJxBflYEbtDwG9CripizcWMDe5ITjprm4&#10;JJ/DNbJzeT4uyeNqDOIaXJrLH70D2bGewHpFPm4SfvOLc3BhDo9eXVPAmT8ycVE2M/rcbJyWhrPS&#10;OTMzSwnmOC0DJ6exUz7h+Bidfwt9QVqVIuDu5oG9fNhkTiz+izW7u1AF6qW0tOUxuL+L8bjUb2nn&#10;yJuI1GsfUwLPt7rL/R8i9UbXWJ8dZlKnWwT1cz45yKvE68TBH+7jVxw1D/H7Deo1vb1dRNXcxbBe&#10;dRNb3AnZX9vA3arXNipG95dWi6XwnCFql0v6Z8mBxczui1j0T1Tc4oV4tOt8nYpb4vVSnQx/Xu13&#10;ZevPyf9PPZrvqQb+g0mj0QQFBQU/0eTr66vk/ob0RBoPCAgQ/wJjMqanIpXA97bJpO/qN4ehWCq1&#10;tZK7PI7ea1IY/74Uagdf9WNLYaM50GKNGGV7QoyytWXnk7HB7Kc+U8zfVOxJ8I/pk0W+7N5gJpwc&#10;COL1OiiA/pTwfyAR018SuiLGON4BdBBkTyAr4T4Z8nMgQ8PzkpaZzzazRhbhZRfwOMUqG3iymJ2I&#10;6zKwvxN7GBMbsYl0tA//Gr0v8bBjwvTpqewmQb2d6Sn8y0yJY4KfEMaBL6kXZHjYbGTN4zSGgtgA&#10;AMwPSURBVF7BjHTa8bPd8Qxq05JHWblezVuN+LFQDcz+GDU1UfMpar/ErPcx93PMq415X2D+l1jw&#10;FSZ9itlfY863mFsHc7/DvLqY/wOGlsfs+pj9I+Y0wNyGmPcT5jfCgiZY0BS1P2NBY8z5FPObY0EL&#10;1PyG2t8QWyG2RmwreLQ9YgfEjojEqZ0RuyB2E+qB2JNID7G3YNY+iH2ZXHEA4ywOQhyMOARxKOIw&#10;xOGIIxBHIo5CHI04Vmgc4njECUITESchThaaKjRNaLrQDMSZQrN0+kNo9gNEm6YIGdahvNxX35TM&#10;6EWfIkWfKD+dREcimyLREU7C+JoY9DLje3gVDH+Vlf8Z4peIX+lEX5m+uPz6pGaY/S3mNMP0upj+&#10;OaZ/gik1UPM9FnyJKdUwtTYGvIlp36Pv+5jSEB2rYm4bjKnLXYjkxmj7vNvdjaqrlbRgn9t7w+kc&#10;M+fXOGODuFs40pN7gHxSiVHgj+pgl1/MBMlMvwzf3Y5/BLOdmOcuvcFm8vFxOC0Z56azm/gRIeL4&#10;Gcl4SRjOj9M/3ost5UcR92uYYnfmcx0qaW3JEDw1nf3F2zszLhPiz83BNnd4COzwSCbs/j6MvINC&#10;mLMHBDMBEzSPjGavnvqXOXwNXVaDw9ieTfRMFah3QejcwZknVe0XwBki764iwEtnN56BlXoUHV3Y&#10;TE755rcZtWlH4u+mN/hVQ2t7rvDTFWbrFrd5tYEFszUh+G+2XOGdHdyTIZSnT6y6mS9kqkxHUnkN&#10;9+EJ34m/Kf/iSq5MbVYTq1+fEuBuxuRdw4zZnaj9xVU8d2zNg8zrL6xgmzrtS7xOOE6MLm3tPEPW&#10;CgZ32ip93AncaceKS5R/BxXykAYRVFeyO1G7tLsztesm26KMpHaVnji+P0j0pb7bmKc6M/8/9TTy&#10;/RO33/v7y+Ccf0t6Io1HRkYqOWMypqcgPYzv+2Op9NsT4HtSMYh/qD7vwTNrNpjOPgOtt0LHQ9Dz&#10;PJsPhzgzkhJnTEthVC32SPgH9OGiQGVO0OPCw4FENE8ilL8gnB9oaS4c6wnoSbcAb4v5hojs3YQ/&#10;hr8weMewwzQHPdRUTNBCBJq4I/ii23GEU1jpraU3YXZ+xSXaySG4u4AxaA8BUAr7v1ZaKp6ydDBj&#10;/IWFPpqpS/Z2HtLnoU2z8xnuJ0XD1ER6fn+5xVcyqFbbQJNHZC9AUzMCNZ8IGiYm7oiZryOOEdBM&#10;6EwAPRy5JjEl4TVBNqF2X9T0wegqiETtxOIE5d0RuwpMJ14ncG+LBQ0YN7kCYT0tf0VsLvQLYlPE&#10;xoiNEH/SifJUQmoitpJ+FqLKzYTkvi1EOyRqkNRSNC67DW2EqPOg7z/ouxCyF6HvSJDoUGV3gg6b&#10;Dl52KmS/wrBrIXsX/YRkH0OKfgcpfWdD9jdkl0Pf65AdD9n3INFPKrsfhj0QXSck+G2Mo++7DIPf&#10;wew2mP0b5rRBzTjM7o3ZrTG7JWa3E+WUb4XBb3G1zGGYSke7CHEh4lLULMX0bujzDuI89PucOx5B&#10;DXhrNH3HZVyBpyRawgFRXGr62kw/eDlk89ngzRdjuFPdS0S5GeXDXceJkdxdpL40dxQFzVO+vzW/&#10;DmInsWLn2FwmRUJG4ss659hhps5Z9gOhPuqlPJwVyf4zB/PwkBYtNewPszONHcFPZbIPzNhIxt85&#10;wWy27+vK1uimlrhSg6MimVlrHsLRcQzlxKmvrGOsJyIn8H1lLSM14TgBMeEsofzPVpx5bQP3Cgip&#10;3xBjcImSf7rKLuMEx58e5sGgHx/gkIuE2t+d48GghNRUhxiaOiEf7uWtdABUXuMAlxNeU02ZkbZw&#10;qkCrPB5guzCWH2S2ltZx2pEydAy0pHLqpUvrOOXpaNk6vpzHntIRcuTNJVyTOkISspndD/EFTiIo&#10;pw9SHGCWcMsS0Em0Cy0Z0Bdxr4AwXdK5HK4q6Vza2qWHjCyRhnam9pLAXU3tUsX+v3+/+DR7bYmm&#10;+soC1RPk/1l/he+1BXn0yE9ISNRqtUrRI5MmLzMrT8k/NJWG7yMjYpRD1qXE+BgxpVbJ6S8ieHJS&#10;eHiskn9wMvK9Mf33UnG+N7dNJjHf98JS6Rcructj6usO09QQ/xDJUbY/jIfG8+DXdRyFo+tJ+P0K&#10;DLzLYz3HBXOMDkLVf9ZF59UFiey1TDovOF6vy8KZXi8rwfQkW0B7IRfhZ+9jwm7TwYT1z2HOq5j/&#10;skbTgGOZa19MQAhB8EKwRXDBD69j5bMIL/Xf+dI8f5hd8MIKLT3FJ6eyQ+2XJ/npzu466sPT8q+h&#10;EmHZzAwlAib1AWZkEOVXWZaVmDklr+BVgZvjtNpRmvzvFMrUDkftH4oVGSdjxrc6a7ewNGunYcwr&#10;Ogv0TMVWrZ2AUTXEBJTSkj1HaK7QPNTOQL/nRUi9BUJEnyTCUBIhpqRMEhEnSWYIQEnLDbRCiD6C&#10;tEonGalvjU5rdVpnoPU6yZDcJNWq1EYDbXqwNpckVZ3SyPDjVKKDkYcnj1P/RVZiOHWr5uu+o/4r&#10;05J+CvpZ6KfYiJo1mL8EPSqi33v8G+YvReeKnPGug5HUEVqB7rXEb7sCcxdi7iLuBrjUQCdg/3ue&#10;IjpIXFmJfOZMTRCxU7O5T8g9wwLof5NHaLCrPV90RISVlggtxZdX4Vsb8cM9PBvRiCiO7N7RhY3i&#10;A4PZcWVhNk5N4ClXe/ngxVwO697Wgc/ko9mM4F8cZ4zemccsK2Ot9PJmvxHWBu4hPL9C2JgXck1a&#10;ErbSKm2SGUJe6Qsuo9RThkCfDuk5MVMs8XQlkZGmbpnhHoIYAEqViaEpTyWUIQSnfSlTPE+ATpVl&#10;fVq+QFrBS8WbRYg+kUQfR5+uh3KmcJ0kgksRbRNnM3yLTMkwLUoU7xcR9LZIXs/loqa+nPOG5fq8&#10;bNAwLzP/uvhOxSfYS/NzX5qX9dLQm6oHh1Gkv8L3u2Z2983OTox19iu9aT/hzuyV1Nl+dCrO92br&#10;V/ooWSX16bZMhcP3Li67p2RLSCUgePD1TytSesP0vlJQQor2at1+s5J/cCqh8WjPjt22p6Qkrf+t&#10;RcsOK3nq30clI98b01OVHsb3XbBUavxk+P7crXg1xD9cX/TikNsNZ0Dz5dBmO8f36HWJ57wc5sJ2&#10;68nR7ID+EHP1k1b2pYpac+FmYyii+RtimOwdsbQ1QbuybKp3LoP3K3HocTcTjK3Kk4lmvcNkr22M&#10;2paY/hnm/aotGKjRzNBo1qdoyyZh9UxcRXxvh2CBJuYIqTjlGgJljuRV+HzFDrbTD3dnY+oDYweJ&#10;kJp/5PEARw5sn82SlC+AjNTANDI7f5tEzAINUTtnNPmtBFkKVM2sjFpCRkm96zG7ky4vVqOfR62e&#10;OHWK+cKAOEkSu0mCwsNq6ricJDFdIruEeIn1ehHfSwu0XEpRr4C4lhrUI69kXPmhxb1ipPeLlKED&#10;jPTMkV2XiboXFFLUt5GmdOnVM0ZotM7iLl9ciHcXimFeuseQBuveY8hXGaT+Qv2EsZ8kDf+/i/cA&#10;pF66lwPyLQepm3iBINVFvF7Qv2egjHzz0E68iPhFqLUQ/cta6l5ciJcYQW+gWzmM/hg18i3HL+hQ&#10;FvObcMbtVdQ2QW1TDP4YM5tg9s/sqZ/wEwZ9hVcqce/UAdgDZ0oCd5g7milni3LmaDju6oSw1xZH&#10;/HRF2/ga/nCJwbryWibsqpsVWq2wCCuJQSOSJtlCrCNLystyAkoCX6J2dv4W4zUJf19ew2xNrEyY&#10;K1mZEJnqU00p2pEN27KFwlNdJwmsYpPCvmJVQWexqudpytORM2qL6a70eapGFWSeqpHkJpnn3YUh&#10;XMlTRkpslTK0kZOocbkqD0CuygNTjk0H9LxVHLzyXfTf689LaV+f128yKH/Mj3jCmiOn0M6lm9Un&#10;U+zP3lY/L4wy1J/n+7T7o8YcUfJovdfGOeD2tpM2F0cPXex8dtPIXafb/TDsxoruG295vdNx5+pm&#10;M50CAubO3BwdYjF6utmZDcMXXgzKyIx7ecINtJ1/wyteacYgFef7/WuWSb6/sbx19erVV1gH9+k2&#10;pv5X1YcuP5kSertR9epNOs0ivneJjfz0k4+q/7YoRlQ2TCXx/bUJc86kJPmNqD0zJTG2yyc1qldv&#10;6et+fM6wlvQRx11SLLaMrf7B+x+23xznvIG2zTvnPmfKlnZNO7sp+xemkuz3SefmtklJjPtl3vWR&#10;Q7dE+52qU716n9n7T+3a4h/lMbj16qhg+wtFv6OR743pqUol8P3dZBLzfVsslX60krs8vni8rAri&#10;H6LPZKDMCTylzm/roYMIlNn3mgiU6cn+5VOTON626rHxpCSfi0IB5h8xxEtZC47Xy64M2pdnK6k9&#10;oPeLPJjS/0Vm+vDXMKcRD9kMeQVzfsfwCpi3DGNfQs05zByKefNR66jJa5pb8EW2tlqKtkoO7pH2&#10;e0cEKwQbfNUBXybWJ91CuIlwHcEs9l2zmLefX5IDXY5B3+sw1JVHG8s5bumAGctKfptxLvFkZObY&#10;dG0HrZZIsZdW212jaSoRU5P/pcBH4aBCPRBmR+m70glzvilCmfFVBUpK1xeSoMyE6iJjAJrsNiP9&#10;Z5qx2z0jqfSuIUlnG4JO6ZAjJX1yGiL+iFhPqL4QlTQQmXro/yp6VUYvWr6KmZ9h5qeYUZMVXw29&#10;XmDl1EL8BrVfI36HWEcsv2Pv84IvML825n+OeUK5tTD3M8zR61PMqYnZpE8wS6fMGooyPhb6CNN1&#10;SvtQp+qs1A8wtRqmvM9KJr1XqKR3FSW+Y6C3MUHqLaE3MV4nmY95HWNe494gifNSrxXJJ72D6dUx&#10;+V0eNetZDu+XQ98X0KMC3q+Ifi9h+BsYWAVdyqNTBT4nPSvj3XLo8CI6vYR3KqF1JbzzMtpX4cG1&#10;N17Gay/imTLsV2YNfPJInxwxYIPYVJ45z89L4Nc+0hVnwE0etE09TOpDcnzVGD73lLCY4k2R7nwr&#10;WTq4lEZrJS9hV+SJSpmDdcZpqiOZlaldV6e0Mrh4uQVa6sr5o3WF/HG6Ovo8LfkT9flSSLYg66vz&#10;+uORmYfkn6D+pmYfX2ynF0xPt6/2ez/YpTlxM3G3ZZzqMWFUcf15vs8PHN92QW5mwsVdE7y81287&#10;bX7z5s0gtyObj7pgktPQtlMGjT4Rdnt9gCbvt+bru7WaZEmbb97LEvb7W8fWh3ETmgPt355Zu3dc&#10;vmiwaHoI34fYbGnw44/lGy3q3np6cGLK9G5j/xjf7esGDb78tO6ei8tsfXd8Xm+Or7u7MretQSqR&#10;7+tW+7xB07bHHPzC7iypVb9+gzo1Vu2dt2yfVYrP2YmzVw4btpnt962XNTF5s36DBlVf+71Xj/He&#10;JXnrlMT3Kd63NlrG3Nt2P6Jbh2XDGtT7rkGDj6q1OHp8986LVksPrQi03xCVVMTDyMj3xvRUpeJ8&#10;f/luMqku8X0LLJW+s5K7PL6aDVymhviHq7Yw4f80E5othzbboPMRNuEPuM1hZMYFMWE82UCZ4qlM&#10;BFB+kXi3vgT7mB5iw7y0ytuXU1De7QW0N0GHMuhEdPUaZvyCaXXQ9zkMehvT12H+DExsjqHvY+ZJ&#10;zDmKsT9h9hlMqIdZuzBjCOYdwLyVqDmtyWui0R7TaBdna7/W4II8Hg0Isfi+G4ITlnfAMk4I7opM&#10;KE/cf1eIiJ9WQ7HKsZhG+/3qnPdvfijgh8sBLY8G1r8Z2O1UUAProLZWQe2sg9tG5HXNxFc1+BLi&#10;mznaFzTa1xE/ySugTCVEQvnqmoKKiK8hvoVYDXNeRHyjUGmVMP8NzK8q9DbmvI2Jz7MvPimDRN/6&#10;NUx4kXssiVWEXmUlSL3CCqyAYS9jxCuFMWf0onIpGZdGKuRFDBZRayhDCn8FvSswuZI8K3EEGL28&#10;n2d5PcflbuVY7uUYdn0r8C4kn4pMw0HPK4FxAnRxckpQBQ6DU6JUUXeKyCA4z8NUVpEqts+D5FU8&#10;OhCtihJ3E0WuwteLZVJEjmJ0x12SiaLbwk+MZcKDQC4DWpiwLgKeM2ER2R8TI8LNOXATNF20KBjH&#10;+LKTzHPLdFfEnAJ2hKOrbK7GZF4BO+cQnM3RvrRKt1VWe1IqDQc/KP//K+pcSUN4jnhrl1M4F8Fj&#10;Sv//ZS4Xg6rlu0Hq73EmhzPTU9i+QJqaKIJ3xfKYDbo5j/ETU2r4sN/XCA8OwtvnCkc6brMdfrfk&#10;ILzD7225oX5AGPUg/Xm+R7xvubt9z57dOjRKyo/o2bJXz549L3t4LhjYu/OvPQ652hryvdP+qV06&#10;9ew5YWN6TtzoNj+OnLNU8D1imvWk034yq0oP5PsY32b1ZtDx1Gy6oJvwzxkybNrWuSNOeXCdexeX&#10;OXidjk/wHla3nU8hmSjpQfb7wFsnuow/EH5/6+Jrgty99u0465gSaD5z4YbR3ZfF+dvXbrui85vf&#10;RSfwxtEDl4XxX3Uqke8Twny+bvx9RGwS8f3kNm3vBnFhvLdFj4Ez/O7bzZw/rijeG/nemJ6u9DC+&#10;b0oP9VLo6yfG9yQ1wT9cn3XmqTTrT4LG0oS/n4P09b3Ozipj/flx8qf4Xmdvk2/M5Xt/5VW7eEFf&#10;aRn72r61lSNA1ziAk0/vY0+boCoY8RbGVMOEjzHhS0z4EROaCQ+NaRjyMWaOx6Q/UGOGWkeM6YKR&#10;LTF1O+bewYy9mDgcs3ZjwVVM6ozaCxzBT7OFo2xrOms1XbSar7XaZhptXS1+pcEPcrBqMr4SjGWC&#10;8TlnhHto4ollgrBcIJoEIHgLebCBn8o5H4wVA3Vbw7FsGJrEYvkYNInHsglYJglN0rBsOppkYdls&#10;bZlsrUm+tmw+lssrKKfRlFWUa4J5ZVn5ZTG3LGaUxfQyrIwyPEFSfBlMEEosy/kIE4wso1awCQaW&#10;KVl+oICpnlMNA1w+SO56eBUhhh5H1IKbQfxNQ3kWK3mqRD8CLeng9T/Fg34NJx3T01lqayAb8ZZJ&#10;/8bJQsC91CVd5PszYnS4HCZ+QfD97xbQctPbm3Kr7RIXy9Qk5jkCOJ662J/xUUZeeuJM/09q9r8Z&#10;cevvEsE3M3cWm8aJ7+mWSHnOZHAQAo6im8Ehtoi/pyXz6rQk7rORaCsVEpFPjhOFcTxsmkSb6NY6&#10;MZzD7FKGluODRUiucPbjovOBRKujxGzWtBztw/hOIo4f6cnRewnfh7lwLISBNvxeiG7Xg2x58EY/&#10;a34HO9Jr+qEI1XPBqIfrr/D94yfvlV/7JucqK0VTcb53sjy8aNGiTTuv2R2jv4tMd984tnUdZSyd&#10;AlJifDZSbsWm+/etA2MdlyxatM3cXdnNIJWA4DE+5le5pusl09shCbuX0K6L7F2t7TyCU6I9r1h7&#10;OpjvXb5mzcHDtomBN3jbtktnzliXONi2RL4nmD+z7FxiSsqxI9bxEc6rqYV1B6JSwi7uvZQSG7ba&#10;zKYo3hv53piervQwvv8RS6XaT5Lvu03crob4h+uL36HuKPbCb7aCg213PsJTNdEzgyfIlC74JQGH&#10;tMTrPGsrLmGT5Ati7F2V9RzR4t2dPJ6v+l4OalHrCIeoq3sBG17huBwDQ3BSHC5MwUvxW7GgkXB9&#10;7of5QzDyG4ysh3l7MLIdxs5jYTRiJOY5YOxITByJBWY8Z07aCkxqj9nteWab1DaYWZtdqzN/QE1d&#10;zPsSNdUQv9HkV0J8I7egjEb7Ui4+RyyegGWjmNrBT9jsCeV9xYjbUCHKhCEEChHQB+k2UWEkAu1I&#10;ikVIEEpm331IF8rUQLYGckgFkJMP+XlCuVCQDVq9sgBTDZRYNNo9KaJoqHupwCIR7ovo4aHuHyQi&#10;WhW/Pr7kPFPUsoRmWt57MPf/K6KD0UuP8g8CeilienuB9YZML7H+pjDY68n+QXAv+V4GgKL8Vcn3&#10;5mV6neIrrsfZDzbFNth5j6dDJvW3Yo84dgMTsEjwR0sZuoqAUo6+fYBj2NMn/XFqxZGLVTp+8VKC&#10;81RIX42/kbBeUw/HcBcl8zRIDI2QGe53ZTLi08HPymGsJ7inb8TG9VSYmQ6zMtnJigieVmWGUH4q&#10;8b0AfbqL0qrC9BFsfZ8kJtCQ02VQCaH8uEA2yY8PETNb+3FgJbbNE9x7KpQv+X6khzJBB/O9K2P9&#10;YDuF70fcpzbLj/UdeiRd9UQwqjT6d/j+Iak43z9+egCCP5n0RBo38r0xPVWpON9b2CWT6v7YHL7D&#10;UqmmldzliWjBthtF8P2RqtUFvh0E9SdC04XQcpMw4Z/muO/0UJkYxRYpeqrpH3sC64npCehfXImv&#10;b+I4dDUO4BcneL6Ypjc4cEdnN86Pj8D1uTgvCddm4K4CnnvSQkxUeVvMLR8gMiFR0zBiKEYMw4jh&#10;GDMDMVwoRMyD6YGZ2zBxImYP5xmIeKznXEzrholvYk5D9i/PrYMplTD/Pcx9nYk57wXMew6zy2B+&#10;BU1uWU1Bmfx8E8Jugu8MhBTB5TEIEQLfvRF8BMQTtUcL0SbCd8nxUrKcCvVYn2RI9lom+yxJ9qR8&#10;yJVkT8oBzUPgPqkY3EcVI3tSSDGm18unGMI+XITgEm1VFPtEpCdmwnqSYTmx/oNnmf0bRZ/rChpn&#10;KHBSjk3rBBrK64+tuByFqA4t74L2jlpM9jagvQGa6yytEF4DzSXQmIPWnJcFl0B7HjRnQHNatzwJ&#10;Bad5trVBO3bRhVN2AY9zpd4vXTLleh1/e5YN5T9Z7AydDkFvC0a9qYls1CfQpwyxI6NwDvxBKEms&#10;T+yrl+5ifIakfwdI0ExML3ss9O0IlGU3gHB5Rjr3Z0r/tvDPyaBZ+emcERDPnygydCR8MCLDv3wu&#10;Z2YJjme+F+PpOUZWOq8qxvsUmJEqjPf0X0tgoKf/HRvsYxnoJwuDPQN9tLDTh/F/eUIEjBd2eoJ4&#10;JvsgtqSQ+DWOL5vnR97ney9lCOiHufAkekTzg4jjbWHwXY5/0PcaBzr73ZInzmu1GVpv77TCqdM8&#10;C9WDwKg/paeR76OiougAnmDy8/NTcn9DeiKNh4SEKDljMqZ/L4n7AKeH8f0XWCp9+CT5nvRxi9Fq&#10;iH+4vugN342EhjOhxVpouxO6HIe+N9hWRI8ienTx41A8FwWjPLeMw04T09e7xJPR9A/ESfG4JAu3&#10;iUlzriLeQNwQyzPSRyHGI6YjZutE+WRRTgh/n+9hzoheiI5ipzOI+5jjU/th6iierzStJmq+wvya&#10;PPdTRh0ML4upL2NaZUx8AeMqsk9LUjnh32KioHMGaHMYqTU5zNl5eUzexPeE4wTlROfE6ITs4ToL&#10;PeUlteuVqEN5VTl1D6gFUoaWRVivkL2w2ecamO0J7ouQfboB2adAQSxoYwvJXhMD2kjQhqmFoaD1&#10;B40fiyem1ZO9L2g8QeMBGnchfaaYtPpN9yDPAQocQSOkz+hXDTcVUE1RmZb5Mq8TrebZK6K8XM21&#10;g1zdag7l7ZRyyufcZdFHa1xB6wa5rlDgDLlUjbbag/YeZDpBljPkuECeKy8V6fIF93iXLCeuRnmq&#10;k+0Cmc68StK4QYGrsmOeaFa2nC2UcQcybCD9NqTegnSRoWUGLW9D2i1IE6tceBtybCH3DmTdhJiL&#10;EG8OGVaQcgVSr7IoQ8qxgqzrkGkJqRch6TykXFCUfgmyqeQEK/kkJIsMKe0oJB1UlGjGSj8GmVdg&#10;sOkuhvuVHJvy9Y3cMa57Hpdm4FebfHjqiXa7OKjOYHvFnWNKAqMhwSWJgHJmBvO9DNzE0KkLpsmF&#10;wmObZZjXQ2rxvJijTVk1yNNSUjVndBe73CrzclWff6AM6xjkuSnZvmiTmxUZBmjdp7MtPI1nhpbI&#10;Oz6Y/QPZTSWIrQwkuhdNiGRipjrs5RKj9IWmUEmcIOxk/t3o16N2CLu5s5TI+WkCvg3LqRoV0i5U&#10;yPum8C9PaE5QTlunJYvBzdHKXvzpEYLX49joTow+SfA6O8ELjxraSqQ+xo9X2QDvDyO9FR+bEfeF&#10;0V342FB+qItihh9CvE6w7sB294F3oJ8VDLjFo54I3HubM7j3tuRxUN1Osgji25qy2u2GTmbw5e/w&#10;7bB6I/bvuRKruu0b9TgqFd9T3piMyZj+24l6quI+wOlhfP8plkrvP2G+/2OTpZrgH67POsFXfXnm&#10;naYLodUW6HaCHzkj3PnpZcD3JvMY7j/YzdNY9gvA+dloijxZ/V1EX0HtqQLi0xDzEHMFzcci+gt+&#10;t0Q8osEdubg8E6en8YyYa7MI/teIeIsjMLMppn6K/mXQzwQjnuPhpEmvYezLGFcZo57H0HIYVZb9&#10;0SNoqwlGFiIySwfQxNMSrCXfk4i/swsgowBSNZBUAIkFEJcPYbkQlA9RWs6naCE1l43xUqn5kJwL&#10;CdkQnwUptDUfUgsgOY+VmgPJmZCUDpn5kJkHGdmQkQWJiZCcBOlpkJsLOZmQlQppCZCXDtpMyE+B&#10;9EhWRhSkR0FOLOREQkoApAdDehArJwxyQiDVG9J9FGX4QF4gZHtDpjukukIKyYUzpOz7kOsOybaQ&#10;fBdS7ApFq0m2LMrQ1kRbSLeHTIJdwbtJ1hB/DeKvQ8J1zidaQcINzhuKKwjFka4qir0CMVch5gpE&#10;X+E8bxKKlaJNlhAlxBV0NaMtOSPzUWIpG6FlvhNEWUDkZQg3h9CLEHKRuT/hNivyBsRYQ+xNzkTc&#10;gHA6qttcOe0OJN2BzLsQeJ5by3WEKDp+2mQJoZe4nURrCDGHsEu8Sg2Sgi9A0HkIucAfIUX54PMs&#10;KpeiElkz2gKCTkDQSVbgCQg8CQG0FAo5DekWLP+D4GcGwYch4CD4HgB/M84knoGEk+C/G/z3sPx2&#10;ga8pBO+DiL3gs4Xlu5XltxUCd7DxPu4SdNh+4aXVfOFQl/izw+yotlqDHog8tdwIDzbQ9r/JgyMJ&#10;AQn4GPVsFIOu9M0YH8ZYOS6EYZcwV7p5UAkhJnEnLScSZYo8W4tFnl29qTyC8VSBVCqPEtRLq8JF&#10;hPiYq1GFOMWPnAsFB8/IEDWTODMzi28CVIHHBggWl3Z3zovZmtlxRWA654U9nlZlXvZSSBxPNkt4&#10;tujM4Wz5JuAWtnAmb1KqwvfjQzk4Lx38mAD+7pShkjHiB6EMVaDfZLRwYqGldElny7cXW7uHu7O3&#10;Oju03OPfk03jPnwr4zp+vMrALcqJyAvzBOWeor4P56mcmuUf35fdYOTuo3wY0OkjePU+/9fon0Vb&#10;qfKgu2xfl27xxOv9b/OSCuku2uca9LvBE5b1vQ69L/EYjD6W/IKUdRZ6nIOux6HTQfaK7HoMOuzj&#10;zh4tqeTXtRzwoJ0pdDwIrbfBb+sY8bscrz32cu02k1Q3fKMeX6Xie7HVmIzJmP6zKTU19eF8b2mX&#10;TGK+r46l0ptWcpcnKDXBP1K1usF3o6DxXGi5kYMw0NOIQ+iEiFGAwj9HGO+rrMfG13iGnZ1adrAh&#10;dk8QTJ8vmD5TrBLouyJeQzyqxU0FODub63dxw6ZWTDa1jvBslO/txLvubdDXRAg4SkxYRQwph0Fl&#10;MFAMKg0wwQDhgx5S1HElpijcJwmyTwFtGmiyFBVkQXYWZKRDejokp0NcMtN5ZAoExkB4CoSkQkwB&#10;hKVAeCKER7OCIyAkEkKjWJQPDGXo9wuGoDDO+4dAQAgEhkFcImN9cBAEBoC/HwQHQhDheDrkZECw&#10;L4T6K8usBAj3gjBPCPGAYHcI9YDcaPAlTnWEEGcIdoaIe5BFjdiwgm1ZIXch/h5kekLAdfC/BoE3&#10;FNFqyE3IcYdgS/A3ZwVcNpAo8bvECr3KSr8L3qfA9zTL5zTnaUl5PyEuOSkKT4HnCfCkvE5eYtXr&#10;pNh0krcGnFWq3T8htool1aR2aEmFhToOHkKUoWrUPsntKMvjGLiTjkK4BeM4NUiNyELaeu8IxF0H&#10;r/MQZg5BF7hPkk2dEzu4dxjcjkGgOQRf5H2pvt9ZCLwM6XfA5RC4HBaizCFwPaxIv0pLp4PgLFZp&#10;6XyQV6mcliQ+qiPgexIiLkGMObgdAA8zXt7bDy57wXkvuO4DNzOIOAlO28FlJ7juhHum4LGbl47b&#10;wX4rOG4Fhw1FZLcOXDeD9xa4u0KnleCwCjw2gcN6SDxFvZc3y4s5UN/aipOSsPM9nr11cBhWbjqM&#10;6ZCQnWB0MNGhs/DfCOHCoc5MsUTePLbSl6GWmJ5KOB8imD6Cr03J8UT8Mj85jsvHBgkmpvohjKcE&#10;wbQ77chUKrCYeJTaJ37lQupduDC8EtTSKjErfeLYAF6l+vLjqDUqpE+nzyVkJxzn9wxJAs0J/dOU&#10;QaWE70o+VYw3Tee87DbMEHnahZbcc0jmLgf1H7jbIG3w8Yplnbsu4fxBVEhff0I4dznk9+K+DW0S&#10;o1HZwB/KX1ly/7hA0f+h30cYzmkrfWv2XBewrnA88b0PV5BEToBOYkCnLsE97hXwv0A3bpXp3Jbf&#10;qFAJofkA4nUbLqG7IsP6TS753RL6XuVVgngG98sM7n2uQo+z0PMCW98J5elG2v0M9DjPMxZTedcT&#10;0O00M323Uwz0XY5xptNhdonsZMZuWu33MN+3380oT0zfavOrPQ682efgm733vdlr35vdd6hu8kY9&#10;QRn53piMyZhKwff2ySTm+7exVKpiJXd5gpqz+Yqa4B+h9vDNYHbR+XUdP2lkhLUxAfxwpYe6Ad+3&#10;tMXpGXhYizaIbog+Qi6ItxDPanG3Fqdn4uw8HB7JTP+zNc+gWeMAw80ra/G55TzfZNmFaOfSCIPL&#10;FnK83gXFUMFFyV5KuLjopUmAvATIjmNLeYEwnydGQUQQxEdBFPF6CAQHswsNkbqnH9z3YVs+KaUA&#10;4lIhOw9cXMDVhTMlysEB7t5l2duBowM4OYGHO7i5Qn42uDrAPSEXO3B34ozTXQjygtQocLoJzjfB&#10;yRqcb4EmHpyuFsrlGmgiwPEiOF0CZ3NwuMh5WmoCwfE0OJwGpzMsytCq4xmIvAV3D4PD0SKyP6Is&#10;HY9xRuPCur2bdWcP2O9n2e0HRzNe2u0TS732gf0BcDyglFNN2oV0dy/nHQ4wBN/dxxmCbG5hH9ju&#10;1dXZxyVOZlxTXyhlo6tAO5KoZVqVh0S6tQtu71K2yk+k+nLTlS1wedM/IYvNoLkLNtvh8tqHyWIt&#10;eB2AyytKVuhh8NsDlxeVINf1cHluoayXcGGuOaRdht5HLD47zGPNW1/FU4gTk7HBhXS+4gjviFDZ&#10;Gu3DnM0QH8ue2UzVYcJ7O1YAbjTnCY6Z4GOEb0kKU68sJHqeLJxSJDrLylSBkJquXNrEwC0M87Qq&#10;oZzQnwFa2Oa5jjDkc51YFmN3GjfITSUIBE9mYpadgf63mG6Jekfc544Eu5KHCj/yQOE2E8kHzF8k&#10;RsC3eOdAeWpKltNHk+g70rfmFxFRXId2p60TKS+aoiU3K0aajqVqVEF0bNiWT4UE7qLPQzW5EyJc&#10;1akm91s8BLWLaDME8dRXoa2E9UNduD9DTE8QT0A/mCDemSsQ0BPHM8QLJxmmdgHx7OB+XcH6ftaC&#10;469xCS17XuTYA1TSy5zBnTn+Ii8lqXc/zZ6NHQ8y1pM6HWSPmg5mjO9td0KrrUztbXbwGKfmq+C3&#10;DWyh/2UpNJnPk5Y0mgMNpsIP48rVHV6uVgcp1S3dqL9VRr43JmMypj/D969jqVT5aeD7tvBlH/hx&#10;Mj97Ou7nBxg9/+g5Ss/mmRn8Ul5Ey3l+BdY6im3scVQ0GyOnpuC0NPa3GR+Hg4Oxlzd2dMUWtzlO&#10;zudHmWle38QBMSst5SG5coIbqTy/cg/EeinaGlaI9dpQ0ISwt3pOOGSGspdLaiAk+0NqMCQEQ2wg&#10;RPpCyH3IjANNOvi4g9c98HaD3CzISAEHe3B05KWNjfCrEbK0gEsX2fR+2ZwzpVFOJlw1Z10+z7IQ&#10;S1K4P/i4wLXzcPUcWJxm5cWwrp0Ci2OK3KwgLwyuHQGLA2BhpijiLuT5wzUq2QMWu8VSajfk3QeP&#10;c3DFFCx2CG1XK9cR/M+D5WY1yBqlks1uBvdrG4twfImKOQduhO/FsF6KYN1ycRGmN9SVJZB7hsne&#10;eS1nUuifvgi01pB+A/oHsTNbq7s41gW9EWO16OgXwpdbax4ZCW13QOdDTI2D7wo3D1vGTXYyETzN&#10;3iOEuYTXwreESVq4p7OVWrKvwFwC34nhzL5cHsK4zGEWfbkOlRMxE/JyfcpLY7ywhZOoayHzBPrs&#10;8k54HcKkTu3Ij5sYASOE8Xu4KzsOSet13xs8vpON2VZirKelgODrvKQv0ttcKex1idXnKluyiYx7&#10;nucMVeh1gVepTh+qZsE1CaaJpLnmVaZqImz6INpKwD3QBvoKLxfO3xH5q4oDDB1GnysKl7MR3YIj&#10;EdFB0pHQp/SlanR41xnB+whGZ+P6OcXBncSG9vNseqeD7Hqc6ZxLzjGa0yo7vp8SnjOHFV5vv5c9&#10;ZzoeYFt7u13sOcPm9t3s0MiDXLexCNlZ63gg089L4eclQgLff5oFjWbDd8Ph+3GM8j9Ogc97QM12&#10;UKsrfNq+/6x9x66GklS3caP+MT0DfO/h4eFtTMZkTKVI586dUy6blBQbGxul9MHp7t27svKf4PuX&#10;sFR67snzPakIu5dGn3eHeuPZpERPr+5n+EkpzYrTktibVjfn5Yur2Bj/wW52M/hgD2eI49/diW9u&#10;4bGDr67Hl1ZxdJ0qGxjreY5M/RyWwomfFOJaTU3zBtL4Qb4PaAIg2x8y/SDNG1I8IdEDEtxZcV4Q&#10;4QahrhDsBAH24HMHAhwgOxo87eHeHbhnw1Zzx5sQ4gWZCXDrOlhcgNs3CpUcD76eSv7mNTA/x3X0&#10;W/WiagTuqkKqbKjkKLC3ApsrjPWXTylKDQWbi3D5aBH53QarY3D5QKHinMGF+gP74DLRp4Es90Cq&#10;E9gchMvbS1bqHXA+zPZvFcWWUsHnwOUgpN4oojs7wWaHWlfWKxl9NVVTz4qiqT9WlOMfJLttaqY3&#10;lN16NdMXl81qsKLKIq+9Apo7MN782H7EHVqckIiLU/EmMuI7xCfx5UbISGTf1pRNuQSLXY5BhwOM&#10;+8SU3YWPB+EmwWi/64ywxKaEvDLYOTErQTB1vwfbM8JS4RAHNksT41I5dQ9IlB+oy1MhXcuUGeok&#10;nPsp78BeKIPsRH0H7kVQf4Ah/h5bwakDIH2EaEkdA8oMdeTPJeymRuhD2dp9izNUSHn+LL3l+wa3&#10;T6vcDbimHBJbwak/cI0LqYR90K9whkHcXLA4wfcVBnHJ4twfOM9fn8ibKnQ7I+D7HPcKup1iLxda&#10;pQr0izGLi9XOR3QgLtzZ6ZfsdIgLCceJwjsKB5j2+wSU72ZMp8I21LnayavE6K238EBn+vGJ0Vtu&#10;FLy+lZdE6nK1xRpovprZ/bf1Ir8CWqyCX9fw3ZLwnZbNlkOTBezf2HQhNF3ENP/TTF4lppc0TyW0&#10;rDcBfhjPyy/7bD7quu2427lbMar7tlH/ip4Nvg81JmMyplIkFd8rpQ9Opef7K/YppO+J7ytiqVTO&#10;Su5SXCevBDVt0aXeTy23HLil2kTqOWDSDw1+lVqy/qQsnLfyIK3+2qb37LXnCtm9yifwwhvw5peF&#10;JcX1WSeoO5LfF7faAp2P8nvk9xvBJ235zfiMDB4z198aPmkNNVuXIX03uNxCtsqTyi5QZGih5xnv&#10;HzD5ZaZ3JeJ4rT8U+ECeN+R6QbYnZHpAuhuk3oMkZ4h3hEwviHaGcAcItYOgO+B/C3ytwesG+N6E&#10;9ABwuc5yugoOlmB3GWzN4eopiPWF5GBwuVlI2063wPUOxIayrK4UofO/JtkUNUvSf4pUrB84XSuC&#10;9SGOcP8G3ChK9rHO4HQWLPeqyT7WFiJvggNVLsb0pFgriKLGi8HrwxVrCTd38tJpr6LrpTBjP0j6&#10;RqjBkPPqz3o6dXcv3DVVf5ESlXFFDfQqOVGDRWn+IbJeCdFnIPISrIl3cxYBYWcl4HINHkS8gmid&#10;ksdMSRRLOEsdaSJUwl/CdyJdolhpk5aG598tFQ4m3Oe8MJ9TvrcFFxJMs0Fa2Kpplc3PF3lTn2vc&#10;rHQBp9a6nVRM5rQjUS9hsZ6Pf7+sdAkI7onyR7ixnZ569aRh92CYs+KbTqA/xIm7B+y77wqDBeXz&#10;AFMnhfKpD0CNEOJzZ0NspWYJ92VURzpm7ofcEZ0Baz5a7mbc5mPmL27FNemY2fBP3RjqAFjqviMV&#10;it9Efhfm+5Oi8yPeBrCV/RRvpRIen3qcLe5UwiZ2+prE+kegw17h3X6QS4jm2btdmOFbb2e+J9yn&#10;/lXLzdBqk0D8LczuLVbzYFYie0L2ZksZ5SlDyE43RmJ3Wjb6g/0YidcbTId6kxjWSd+PYdv8t0N4&#10;ukDC/c+7w+fdeFmr65gV5otMbRbtvLVor/Mi0zv6u7dRT5WMfG9MxvTfSX8j3zukkJjvTbBUIvgU&#10;u6i077TrK69Wbd996PAJSwDA9Ki94VZz2/hKlZ4fPWXl+JnrSbuOO1Bhr4GTKz33Aq226tgfTMrC&#10;x7/BJ23ghapQtiK88SWUKQ+vfKjG+kK1g28GQINpbJqipxeYsKmpcnV49WN+U0+IT88wemK12aFM&#10;g1UM3Eul2flZEuVdIdEJ4h0gxg6ibCHCBkJvQZAVDzD1uQLBNyHFA9ws4Z4Fu6qzn/oFsDsPN46y&#10;l4vHdQi0BXerIjwtZWcJ/o5q+CY53wYPe7h7swivl1KhvnDXindXtUnytgcfO/C4XeQYwpyZ7K8e&#10;LkL2YbbgcVmN9aQwa3bFUQG9lPMx8L8AVjvV2Pog+Z+GsAvgcxw8DrFUCPsEdW0Dtx96Hq5tUx/D&#10;UyWXg+ojf5CeLN/nW8B9Mw7D39ASp8WgaR62d+aYUSsRzRD5WmO/js2KgZkIlT1GBL8S0RL4Ev4S&#10;+BIWEzoPthNuJ8JgT+hMhewmLvPWoo4YCUoZQmeqJg38hMtUQrQtcZmWlKdmuTMgXgj0E30GwmUi&#10;YOrJE/uSCHlbblQs2W22cYaQlwql2u5S/FJoK1EyfQWCY87vE1ZwU12d3dBmp2hE8DQbxYXrebs9&#10;XNJ6G+eJueke0ooaF03RjpSnTWxKp2PYxKtUTVrTSVxBGNF/Xcs4TiW/EohLL/Z10Hwl/LKMubz5&#10;ami2jFmcVgsN6otYjecJD5k5XPLTTL7LNZjBk/qxTX08T+BN+n4shwmuO5pJ/ZvB8O1gqDOUvRa/&#10;6M36qq/kdajVmaf9/rSDcs9kte02cdv45aelVuy9Y3ijNuqZ0LPE9/7ethNXng0ODe3RcV6/fvO4&#10;1Nd+/kROR+/IKg9OISEb158NVFaMyZj+m+mf4Hsgdi+NSub7bn3G/fxbV8pY2iePmbJy2vwdhluP&#10;W/i/XLkKbSostE+u/Mprq7dforyFXVKNT7+CKh8z31P6sDk/jd5vyNDPNvi2UL0pvFaT9U5d8aAS&#10;oscYMT09F8uU40dgn6sw1AEqf8gP6amJUPVzZgUVr5deMvr1jHRG+ZsKyvteAS8L8LgE7kKu58Hl&#10;HI8xtT8FVgch8CbbvwnoDUFZL5vT4GdTBKylAp3UFK6X0y3wcyvC7g8XVfZ3Uzeil58DWJ0t8tFW&#10;dEh31Mdpdxb8b6ixnuR3Bfwt1Ewv5XcB/M/xQFUVsBaXHx3GKfA/wSqNl/mTldcR8DupPqSnR7dM&#10;wb10iP9Ivvfbq4b4B8lqJfgd5BlwP1ifUPsY9vLBTq74izUOj8IliFNTsd75bIbRn5cwdBJlNlvB&#10;5Epg+stSplviYO5Cb2eHE+LvzofY3tztlMBxYZyWtnlasifPKfES4DQTc7cT3FWgXYiYaV/a1PUY&#10;EzZt6nKM47RIgO54kJ1VGNyJrXezw8kvS5iSaZVwmY6Bjo1qEpTTKqEzZehgCPfpOIm8FegXFSSU&#10;E9NTifRjYWrfxG3SvlSh5Xpujb7db0Tka7kFapDRfDV/ELu1SOu48GmhDJXQbyIt5VTSaDaLSxYI&#10;k/lMsTpX0Pk0+OkP1o+Tof5kJnXaSvcu0o9T2SXm+zGsehMZ3OuOYnBn35hxjOwkufWbQSwC+jrD&#10;oHYPfoFJBP9pR+VmqBB8MX3Vt8/03VKF916jnnH9Cb6fO3JOj759e/TqZRcgCx6Ygp3PPsEJY/V8&#10;f2v3kCm/fODhF1zI927nRkwxC/W/N65TS8+QoL2rV61YcdjP2+bw7i2mx88d3Lziumvo7TPbV6xY&#10;dfV+yIH9V44cubJt04rdp6/7OVutWLFiz9lHdguMyZie3kTnsEzHjx+XJX8f3191SCEJvjctnaZM&#10;/GMjydwmTu4rVbNWnXHT17Tq0O/zL3+YNm+bpV2i4dbF60+89c4HHboN/eyL70dPWWl+p8i+lncT&#10;a3z69bg/tsCHzdhsT5QvH05lK0G1RlDtJy58tx683wDKVYJ3vle21u7OTzt6QIIJu6gSUvS7wc85&#10;ejqOD4GKlfkBTHvRQ3RqkhrfVdLPZUPieNi5MDMbZmTcu1TW7SJzvPM5DhFDHH/nONw8rEhFwKR4&#10;Z3C+qCZmqZsnwLuo4VyqRPu9Xr73ihD8g3T/wZ0EkocthLmrP9fDGrxvFjlCh/Nw8xg75Ki+lMdF&#10;CLNSMz3Jg1o+BWEE/cVQ1VAO+8HjKISdY6k49V+R93H1ET498j2hPtoH6eH+9ySfBwTPUSnjAkSd&#10;hWznis8t52iwja/hp4fw7W04MBj7BuAXx/GdTSnw/Wj22ybaJhbvekJ4jwjnb7roSGyTFsZpwmg5&#10;XpMAmkid8JoLqQ8gzP9saydk38WcTUhNecJrKmyxlnmaC9cxQBNP017co1jMhm1q+ZflDM3E0HQ5&#10;/0wY/YcSxYUwWnqNN13AW4mh9fmGgqcbzeFVpvC5bCxvu5O7DdTlYI924dfecT8fDx+hqZKh4+Te&#10;grDE0xehZcvN/KXYf126swujO6M/HZi0vi/hDB+PZP1FwuhONC8M8OwYI/l+JnM84TtD/GS+KbHp&#10;fQSb4euOYGSvMwS+o+Uw4TYzWCkhoP96AK9+M5AzX/eDr/vzUFc9zdfu/mnLca2GrVbp0OVAwxus&#10;Uf8x/Rm+n3s2mP5E2g8fuO3UvN7Nfm4x47Zvu4a92jWsMWHE4OaDFgQ7n2/evHnrDsM9LZbZ3V0y&#10;bXyL5t99ZOnk/nv7Zg1+GeApW/nzSeH7YM+xzXqFnBu75859Nd+Hhjpc3bzTYd3UEz5Ou/rt3rdg&#10;/LLj47p1vXD1eMsxez0dr+0z3Vy245afm8xr//X31u6hgwZOmT9syBZL+/OmptyyMRnTs5kmTpwI&#10;ANWqVVPW/36+f3y9+Xa1qm++26P/hMFj5j/3/Itzlu033Dp3hdmb71QbOm7R0HELX3v97f7D/9Bv&#10;umKfNG7ami+/bXjiejjTfIUXlEcXqcKLDOgvvAFVasDHv7LerS86AMKo/3k3xbhVphyb3zofYUuh&#10;NGv1v8m+PXVH8aP349/gleocN5PxXUxOqYhQPl83o40IlS2nc5+eCtOTOdDeFJ5v8vaREhzQS5TV&#10;QfCzLkLMelkTtx1SE7atOQS5qFlcL5srTO33HIpwfImypQ8ttrte90rqVPjYqI/w7lm4c0z9jZzP&#10;QNwdNdaTHI9A3KPGsDqK0JZxFmC7U82m/7qczdRH+/QoyhwcCc2LHbNKgcfAcYea6VV6pBX/+nJI&#10;PgfWW+G5ZTy+/H1TnuqhynoOPFXjgBh6vhTLzs1hp44fp7BtXvrV9LnKnjP9b8FAW/alYS+aG8KF&#10;nfLmImKMFfe0e13gTbTa95rwSr/IDvRUwm7oZ4ST/XkxzFSEa+x2QgD3AS6h/gPT/05+OUAg3nKD&#10;6BsIAzxxdvOViusLIbXEdxLT/GzGa4L+HycLnp7FhczT45mh6UZBWMzTqRI0D4TaPTlPma/6Q+1e&#10;8FUf5mZa1u4uNvXld4PSv4UytXtw+WedOUP3nM+6sNW8VhfO0N2mZnveJDN0U2Lypgy7wfxpfdGL&#10;lt93m1Wo0cd4OXQXLUcsOKK/Zxr1f64/z/eJbhN/mdCll2lKYtSP5QY0b7UsxnOv6XnnZTOWOTue&#10;bliz9keffWdBfG+37HZ4bIrHjoPXj7Ws3eWcjXPh3Pd/Mkm+97a7WKXaZ5xGHOym5vvAs+vGXb+2&#10;6Kizv/+VBSs3z1hrdmPRlHkuHuYDB8779bshIf4eX3w/rwnxfft53qGhM8fMs/H0vLR9WsPmswTk&#10;GJMxPatpypQpSk6kv4/vrzmmPBG9/W71rr+PlvntB2+XKVvO8m6CfquhLGzjy5Yrb24TQ3mq06Pf&#10;+O8btJCbPmjQm232evt9+RfgvR+h3HOsCi8V6p0f2I2HkkkZ+KofQBk2+xETdD3BQ2zpwTzCgye+&#10;4VB6sRys2qQsR9CblSNmo8wQS6EZGRw/m4FezgAfLwJ1J3AQHuJ7uZyZtXXrFyrwLa7bR8GXkLco&#10;NJOsjkPQXfC8pSbs2xfhzhU1i5NuW7JSY8Cu1M73t6+rG9GrRLgPsFMfZJIrWBd9HUG9mjQnNdaT&#10;bh/guVpVSGqo27vAierQT1EMSZ8eBZ1WH/bTJrvSDbT1OahmepWCzXj4rArr9XLdCnZbwXJzBRk2&#10;ilR+EY87J+nea2mY1IlfqatMl1ib7exo/tt6zhCjE4u3280eNQTr7I2zXzjon2dvHDaT7+VMt9Mi&#10;FMxuEUDmmHCP2QodzbgCZX5dr7jFs8F+qXCVWQ9NFjKd/7yETeOUqT+FbfakehP5TUJ94cTy3Qim&#10;8zrDOfNVX4Z1Nm8PYIgn8iZkJy6v1RlqEoh3ZShXGLqjAHEdT/81Ci+lqDMgM1/1/bDZSLVaTpF3&#10;PKOM+gv6M3z/xzGXoKCTq4ZvuBUwota3/vddXxl1qp0B369eudQuKGjj+LZF+P7Q8lOW7qdWzjF/&#10;lFfPg5Lk++uHl9oykIRM+KR1u25Lhw9fep/W3C9++Qql97bYhYYG+/36VtVXXunh5rBr8xHrFbOX&#10;ut63HDXFbGHHV954++2ff17aps3Snj2XEt/Pn7J086zfabexex25SWMypv9KehDf379/PygoiDJu&#10;bm6yRKZ/nu/r/PBzj77jZH7fSafyFStZ2iXqt168HXXeOlzJ34osX77iZdvYy7Zx39Rt0rW30isg&#10;0S7sbPNxS34uftyC8b1GSyj/IrxRW3lYftKa7fFU+GEzqNmBH951RzDoN5jGL/oJNap+wRzAsTtu&#10;ccBsGY2bOgDD3Rn0SUT8UmyelxJz7hDWsxKVueh5OnoB/dQNoI7B7IJjO6sYErDUtf0Q4wC5fmpi&#10;Jl07AvH3wcmyCFtfOwU3zkBujBrEr51n5SYXAfdSyuZGkaiXhorzLfLppDCi9qLHmeWt/lL3ShpB&#10;e2Unh7FXYaheV7bweNlcGzWA/jVd21BEqq2PryfF99e2laArW9XV/ppK+WMGHYUrq9RYbyj7LTwx&#10;7dWlargnOW9mvt+wsk6ho9rcorGk6o0TEWlcmMt7W/DcTH2vC4eWXWxlJ0ZvtlI452xkb5yfFwsH&#10;m/WcZ9ealcL3ZoOIqi6c11us4Tq0SrtQvukikV8pRpcKzxbai+C+0WzhZrOIvdjpuiaybzxH8Wlp&#10;MJ3FDui9GOWpJy9vC3QrUDL/gl76tsdLnU1fqtPzpV9m0U2s27r7+huaUUb9HfoTfJ8QH0/lcfEJ&#10;lE9K5HxicnJcXEJycmJiUhJBQFJigqgQT2ssapc3JcbGxMTGxctG/kLS+98bkzEZ08PTg/i+Tp06&#10;d+7waJPXXntNlsj0z/P9rMW7KlV6/uhln4u3oipUqPjHkt1XHZL1W8dMXfVKlarnrEItbOOqvPZm&#10;v+GzaOtPP7frM3iaYbUr9kkvvPgKvFyNH5zPvw6VXuHMW99C2QrK07TSq/DiO2zg/6wjv0avM5RH&#10;oVVrxH75zZbB512Z9VtvY19bk3JsCxzuxhxQqQrHxuaZI31YciqcCeG8JE2K5llymPiF8X56MsP9&#10;zAy27s9IV/j+j1yYoy0/N7v5ij0Sgi33QEEAWJqpcZlUEM6yPKZm6zg/sDwDlgSXBgju7wYFaRz5&#10;nqQC99LLuqRXAe53eLIqwwOI91QfarpHEbInFXipyZ6UcBNcjqgBVK9YCx4YalEMPUupAusiyrcC&#10;y5VFZLjVYp1697+gx+F7r9MQfgUKXFiWO0qQ8zFlq15Oh9SNlFLR5lBwV33wxeWyFxLOq7FeJfoZ&#10;8y5DgSXY0g8o4P7SQub7u1tBT/ZSlZbq8rOyeXLWscEw0osD4Iz25WuHWJ/j3ujC4/xuwc45/W9z&#10;DBwZIpPDRFqw5b7nRZ54jkNDnhSrwsbPoSFPsFG/02F2yKFOAkkGpWm/j3sRrcRI2TY7+HUBdQYa&#10;z4VfFkPD6Wy2pyuduu4NZzDi/zhFRI8ZxRb9b4fxS7yvB8LXg/iewAZ7if7CYUZZPhmZ34krLsM7&#10;mFFG/QP6E3z/byUj3xuTMZUyPf3+OVfsEqfP31amTBkwMWnRpietUmHz1j0I4iljeTd+1KSlDN8A&#10;tNXybsIJC18TExNZIlPH7sOo5qELnuyNQ6nCy2yqp8fqJ63ZKm9Slj3vn68KNVpxYa0u/FCvM4wD&#10;TdAj/7VavAvVoWd/l6PMEwQH1D2g9HYdjrU33JXRZJgrB8ke4S5CaHsK6PdnGz/jfpjC+lNi2TNn&#10;eopiv5+VpTjoSw9+gT4frQr4bJW7ipVJmQFgXTRGDcnPHvydwfqSmr8z4znO/ZVLRUhdpfRkRapy&#10;lS6fh/RYdfsetuojcb5c5GijHdRwf58wsRjc2+4reerZzJss661q3HyIMq8ourURrNcrUpHowyV3&#10;uaFrStV+KeV9Qv1dHqmoq5B5F6z3wrVd6t/nkbq+G66a8r4e9E+/C3FW6sYfLuudcJ/+fcW+haEs&#10;14H1Flayue6XKfq7XVoG55fAuSVs7A89BJkXIOM8nFsMN0/WgZlZPJqcPdZERnFUi+NAlo3miGAv&#10;M9jE3nIjk3fLDWIOpoPsckMd6fa7GdnbmrLNvp0pdBSB26kObaI67IGzhneUw3CpB958FaP8L8t4&#10;yCzb6Reybf6nmfwphPINZ/EgVNY0XtYbzx44BPF0jX87lK/3bwZBnREcGJfd4nuywzrdBz7t+Ne9&#10;3ql70PFA1fr9zC76FtHlEHlbM8qop1BGvjcmY/rvpL+P7687pTxteq/JUPVjWK127FP7dX+24dWf&#10;xAPpmi5iV4FWBBm7OKAez5JzScz6fpPNjXLGShmfmyNz2/Mkl3LOSzknznA3Fs+x78UaG8jmfHbE&#10;T1bcdZj4U3k87uwCxiAqnJZca575XtP3CZQdL4LvHZ67SsXTty6B3TW4caGQua0ugcV5sLtVQmz7&#10;+GihKLhzu1AXLyjSr0aGcjXVvlKxIYUfRFLxfeQ9uHqoEO5dzdVw717MLSfWquSol4lXwY4wtxhl&#10;FlfoSQg4Con0OwhXbxV0Pr58zMD/iPpDH6nS833iTZbdIXZPUv04f1mWO7hBUvQ1pX3Vh5aoq/QD&#10;7mPFW0DiFZY9/deKfbVLa+D8Stad7XBzC5fc3soZ682QcAHiz4PFStg9FbZPhI1juTPw3nRbPs8n&#10;x/Hcz+NCYVIMDHXhi4WuGuoGfz2AsZsQnONFihjtBOU/C0caAnTicgJ0KmdGn6WMdqUKMv/zEqZ2&#10;Bvc50Hg+/DiNje5yVtR6Exnf647mwfE/jOXldyM4jvt3w9gM/+Xvwh4/QIRv76rEgiSC/5SWumGs&#10;j1SzFevM7IrooMO6s2Hmdkmqu41RRj1zegb4PjIy0seYjMmYSpEMGZ343upR6Znme5L6aa0SPexr&#10;9+QBdhwfcwoDBIFFizUc3q6dKfO9nAeeEL/PFTFFjpUAfZKYinLgHTHPjgD9IWJW/CFOYunAS+Z+&#10;F8b9UZ4M+hMiFO8dxv0k9tSfFM0wRJtGerZas+3e9SIYbX0OIj3B9ZYY26pDbefbcPc6uNqBo00R&#10;Io8IZjk7svQoXxpRfdrRsCmSky33H/QfquL7zMBCuCdF2RWBe9WsVTYHILSkwJeR5nCPdi+GlYaK&#10;PMNy3QX3dsG1NWoif+K6sY4/KKTUkSVJt0zV36u4Iq/APWrT4Df5+0QfJEUfqpf1o2YKu7ObAwE5&#10;SR3gOKT21AHYC7d28qxhzvvB5QCcWAbn18Cl9RB4CvxPgt8J2DsLDswG02kQZw6HzL5joB8fBuOC&#10;eZjKKOrcesJgB3a56XmeR8H2vMAm8982sp2+jZhPivLt9HkxOrb1Ns5wWMxtbMXnaJJ0JW7hEo4m&#10;uZKXjeawMZ5641/04jmYqGfOMzGJ/Jd9meC5cABjfe1eHAWSVhnl6WIvwSQ/bc35PzaaG2rDIQfV&#10;DcQoo/7Degb43piMyZj+7vSM8n2DXnNVD/Ui+qyTEuru+7H8Kr/JPDYiMmFsZRDpdFCZDZ4Y5Xdd&#10;hD4ecWutU1HQN9RAoUF3hYcx0b8DT3RP3MNuPIEck2eUj5j33okxiOr3s5L07HgVgpzB2wHu2RQS&#10;tqcjBN0Hb1e4a11I4QE+LE93cHJQU/vly+Drp+iGVWHe1VVdU4oacXUsbJnkZRAI/yF87019EgO4&#10;z/Uogpu2B+FyMYcct8PgTe0UY2W9HHeBP9Wh9osh+D+gq6sh6DhcWa8+quLiGPNFv5pKfufBu6QR&#10;xv+wCPfpMDzPCp1h3Zc6De6neKvLMXA6ynI4DHYHwdYMbu8D6z1wZTvc3c9O/w4H4cx6WDMZbu8B&#10;a1O4vgO6NeeprEiT141qMmcrn+d0FfCssRbcJe6wlz3gO4io8ATlP83iK6vhDHbLkdddvQk683k7&#10;7mNzLPau7CFTq7PId1OmSqXCIlb29jxaRr/6y3J+A9B0IddsMq/d+J3D5x8qQQuP0VJ1WzDKKKNI&#10;Rr43JmMypkfz/Q2nlKdThUBQXLW6clC8OsPZKEj80XQ+NF8hhuVtZ0bpaMaR+Nh+f8GA768z4iuy&#10;YhmCvqJbXFK8UI4mJKYnHqKtPJTwEvcfel24Y/Wqly0E3wN7gyCVV84yZwd5wQ0LBbttrMHzHni5&#10;Q4BfEUB392Dd9wLfANa5Sw+UrECi+levFLZw0wr8vJVPYb53BWtz5TBsr4CzwbsFjsGv4/ugm4Vw&#10;72UOlobOJ1vBtdhQ2oBTcJs2FWNlkts+8DoIwUfBnioUw+5/WN6lmP/Vhr510W+nl/MhCL5s8FM8&#10;WF4XC+V2psiqoYKvlyxVtRJ1bS94XuD3Ku6ks/wp906DyylwOw92J8DpNNifANtjcOcI3D4M1mZw&#10;cQdY7IbzW+H0RjixDpZPgANLYNd82Lr87bW7u67d023ttg5rN7cSHL+fe8IcNn4Wu7dxePjhbDIn&#10;Cqee8y9Lu0zY0WX8ZtYa9y6Lra85JKmuTaOMMupf1DPA91FRUb7GZEzGVIpkyOihoaFK6YNTWFiY&#10;rPxovndO/Qu6ZBN1wsJXVfindPDsvavEDcXK9Wo/+4Ia6xW15+AYhc73s+DnhRxlj/i+7Q4Owt3p&#10;MENMj7PQ+5KI76HneyHKF0pCv2R9EmWKSt8TINCnytQmNd5+74u/728+Z1aUdyHT37YE1zsQFcTS&#10;07azPZvqI0LBWWeqd3RUFBLBMiT4S1fgjgPYOSuyti3M37QtUvO+D1P+jRtKmzeuwSXdJ5I8DUz4&#10;hvEx9XwfdLsQ7q0PFcHWO2bgcrgo9W6AqEtqRCZdWQ+ueyHiFA91VUH2v6urD42nGXK26LczUJhl&#10;kZ9CJfuj4HoK/C0hyoal/wEfXzw18lmWwxmwJ2o/xcsAawi8BbYn4OYRuGoGt4+DmwXcu8yjJlwu&#10;guN5sD8LtnTWHYcz26F7a1gzE5ZPIZkcu9jm2KV2x8625zGyo/2UF02/X+EZpqjf++s6vlJIP06G&#10;uqOa9FvapN+iJoNWN5t/V3X1GWWUUU+tngG+N46vNSZjKmX6+8bX6m8Z3zdoXq5c+XZdButLHqTr&#10;Timf1f7uhRdesrSLl6sLVpo999wLANCz33gL21jDyiVqx+HbZcqU2bDLQlV+wynl6CXPBk3aUFM1&#10;Pv2KJ7cioH/udQ6K/9yrCt9/1pE9d4s43y9hdwKO4LGLIabbSZ58p+d5MZumCNinV5+r7JHPslQy&#10;VMjcL2bcZOm6Af9r7yzgqljaODxeFezWa4Dd7b12dweKgY2FqAgWAqIiUgK2YIAKiIh0lyCoIGKg&#10;iHQjUlLHbvd7Z3fB4xEE/K4o+P5/zz13dnZ2z+EQPjNndpb2BFi4vaBHM03IlCM9V22btX8bZ8+3&#10;rlLy0ilht3m9Dr5O7tykwp2Txft3UBAlK4dS5Oig7H7XSXQSSc/jiU0lTl7Fc/UmbfD4KT3KzYs/&#10;w/1welruKa740OflXkBiBLlaeEVvsX4P7siZ5RVzknHji8LesCB3L37x3SvGJN9X1I8Bv+N0zD4d&#10;zv+NW3+fW0Z0Fg08fks+vJlCm94H+ILIGcpCmn2Jiv+quCtZfYzoNcT5Qu8Dh+9Zcsua3LEh+XdI&#10;ZhAdIy8y8u9w1ZLcshclL4wS7kVyH1By7lM+JRMmhYR5Ew8LcuUScTAh7hbE+RzdTL1Lkm+TxBCS&#10;cIvEBpGoGyTyGoXJIK/iicoGsnmtuLnVP4HX+wTe6LfZVI0oxNJ58/Lh9NKRNbfpJ07cTzt0R6Uu&#10;0hnz4/XoaP0Yjd5rzHrLmvTeFiD6e4cgSOUB/R6DqTr5SX7/6dPngNBnHIOHT9y++3jR5new94mr&#10;KSbesnW7s9ZBsKl71EZMvBYca+sV3ahx82YtWoOmC7f/lk5dekstkpswdb5Ivf/dgoaNm/XoPRDK&#10;Miu30AU0O06iTt+s5xe/pytjsivf08n3yuwK2br0qj56ce1Zuqg2veM9KL4zXZB7iRddkxvgtb4k&#10;2DF+ChQKgXru2AUO7WW27TKZec2ThIeQV7mU59m8T/t50WUuAW4hS7BtPz9Kdi4peE4BF/fwIT7+&#10;lNyXPGDtHleJF6g2y82HJONV8XANPPy/6D4cDqfiLD8phVwpnK4T6M+/pIi7on7/6Qkv90D0FV5G&#10;7zl+0Vn/c18tleNjTLI9Rf3Y7xiJsaJTcYR9uliuHeF55faFotsqlR3uwBQreiqRp/gOD8xEXzlw&#10;zZj4n/nyBfJfphG7fI2Q1gNg9hGu5HFhL0gEX3P6oYcwr6ILiSJxAcTdnLiZUfwuE1/oFVgSn4vk&#10;RTx5Hk+exZGXiVTTP2cQ+3PE0piYHSdnj5AzB4mxPnEwJ1kxJDOaZEQRpXWEyaOMnyF56LBkUnTb&#10;pChJehEIvTLkNl30aVUw/RFdeoVOtoGffOjijlAhA9a2GKvYcsSqIoR/uRAEqRpUQr9PSUpOSeHL&#10;GAxGKBXp99Zuj0aOmzVPZv1ff1UXExe3cLg7a94qKP/dUtIzKBPcfe0mjdUbdp+5eAMU/+rdgtnS&#10;q2Xl1biTnLzgX69+I2G/97uTP2DgaO5Uy9cqQ43btcc1atT0vpnVWrLjZffIopaA7+3cmjXF3K+n&#10;cZttO3St1mqAqN/TyTmyZOAGfuV77uLaKUfplOKZpuz1tYXz72VcWMX3pLPwl3oXjtlz7s4N5IO+&#10;e7P4iDo9VMKBiz2qS5ncDOC9GfBy5fnwhhJwlQTfpG7t4U65fZu8eU+129WT5+VHyqN46uXO3pT8&#10;Tzy+IcTWm9h9g0uAaI2tF3G/wR8FZ+AsH07LKf61IPrUwoqfHMP7/d0AUb/PEFrzPif4i9QKgr4S&#10;38yv5d77MMlwIpHmoiYtjLcB5ZMPRUTT/xO4M3//Xq0cmc5fvXiODze/+gKBB9Yk52u59z5DPkWR&#10;WHj9hW+R93mevAfkUyIl4foXgwfgLfW2pDifI85nyccn9A7BdKA9kVwwIuePEZPDJOEu8XflfT3x&#10;PtmrQtS2E2UlsmUjWb2cLFlA5s0m06fVnD61+rtsCu2dyl6ng/EbY4hCAlFMoes1bYqnNSD0dKoY&#10;+0nUfHu6iM2QrTV6zOk3Z0fRLxGCIFWbSuP3/uc2N6FZFxd0wNLvHmcn34+t6akytcNgqkp+ot/f&#10;f8bB+/39ZxaOdwkhW9UO+9zKXquwt0ZNsYOnXLxvZYHHj5kk5RKQUr1GTd87Of6hgqbNW56xul50&#10;BgDO0LFLT9hVVLNg6aYJUxd438q2cLzXWqI97Or370hNwwtQmCW9avHKLUUtRfAITK9Xv6HcnvOi&#10;ft8L/H4VGbSRn3w/VpPe+p76/Sk6fs+tnyN9uXAI341qOlX8Yv2eU3yo56bxcH4Pus+O+tO7b7q8&#10;el7tzQvCERdNfLx5OJ/OekpevKZ4XqF4+JCr14ngLXH3o7j5kug08vQdJeIxcfKjgKynviLp7yjX&#10;womdH4+t75eyCFzj1Jf0WDgDnC0wlCr+/SgSn0oVH56aez1FS+PHPyzF7x8ILRHzAkRfSHzpJPWv&#10;5fjOKeruIhpdRIYteedJ/PQoIlL+nwNPUeBU/NQdzwM8UH4EX6zQ6/c7Try/XhEowk50Sfu8WyTU&#10;6YvZ33Ek72KJ3yUWa/rWgc27nqe8TSFP7tHHt8nE05rYmBCrU8TiBHl4nbxJpxhqEd29RGs3eZZB&#10;mJfkTR6xNify68gqsHkZIrOQPv69+mSzObuaLTdqtsG+2a4H9IrtmSa0pzrHnC5PucyPvyZkUxxR&#10;SqE3algVRH8gl3jRH+l51mSUOhm6fYWmk9O1JyK/OAiCVG3K4fd79zonc6WS43haLyr/6cPwUhuW&#10;I5zf+17QAFtJeXTc1EEd/H7JtME9e47zunVl48qNPXv21HFPjfEz6NWzp6bTXU5cEqMfqClu5Tcw&#10;mKoY+MnnoqSkxNX8PL+/dv8ZB/j9jt3HoXDB8W7tOnW5StB3cfHafnfyoLxWQWPIiMnewVnm9re5&#10;vdDSNSCZKwMGxo5tJDteCXlaVAPIrler36Cxhr6FT3A2bAaECs5dvnnlFi173cyAM0BNUeMifENy&#10;OnXptUf3HJSp+gj7fddZdH7OwI108j13t52JBnQgc8YZ9s6aF8g8Vu4XOlG/p7PwPVg4xWf9noMK&#10;vfCimdfo/Htuwr3sdbp05oprt6Lb5OaTDmNHcY/Ahr3dUtKIjUst/xtkiOYJE9tWsSkkW0DpuuNs&#10;X22bXnss2+veaT9u1Dx3/40PHpzLeWDz7EG7Aw/WOe53DSIcUfkk9hmPY1Ap+EfyLSPz6bExT0nS&#10;M+IK4h5E0p7RLkTCY6r48HrgRYLip7IX+MaFk9gHVPGfp1C/Bw3l5t/7XyYPoCdgSu6DxBeqbeA5&#10;4n6M4nGcxNgQNwPifpDeKQko8KL3mnXXJe567KMuFWgPPfroY0CeuZAAQ+KtQzz2U1z3Udw1iRuL&#10;i8aXTXjk2V8IW88dwjV22stuahDnvRQo0AYaxIWthxpowLWBsr8+eXCG3pPVTZfeh9UJnl2H4qRF&#10;HPfTKwRc9ImjHnHUpXLvf5q4HqG4HCZOh8gjO+JqxHPFlDy7S7zOEncT4nSSOBoTQTi5Zkvue5Jn&#10;sSQnghREkxvQF7ImbheJywXC5JCCRJKXQHLjSXYsOXWIHDtADuuQR3fI8yySkUhUt5PtSmTPLvLp&#10;LUlJIImxZJ2Fer+FUv32mvczfkDnx4Odb8skC+xoYe4l+jjHgl43ImXBLiR/mEw7yd40ah+9D9Qw&#10;9n6u/8rDD/ZZt3iKd8ZZpwivEPoriSDIH8gP+H3CrlmzLpoYjzt+3VpxkLmlTUBY8lVPR5vDavtd&#10;w4yUV5ramc2QOqw3qrflJZvx+23kJ4w7ZmEju36n9WEtPRsb7e267MnKEd7vTTYNGzdu6FT5+/46&#10;4PeGm5aPG9xTdrfWsjWGqZGBo2bsG1lDYty4cS2aLwnnzCU11VhLA/0eU4Xj5uZGCJk5cya/XeF+&#10;D0bOVZpaB9at18D/Xj6U5RQ1we+5+m9RUjnYvde/Lv5JIvVX7+YfOGbboXNPQqqNGDtDZC+wR/cs&#10;fLGQOnXrcTX2PjFNm7c6aurBbTpfS/va72fSZbYHrCGDlcgINXrn2kkH6RTkmSbU7+ngPTf/nr3E&#10;ls7PYf0eOglLvKjf03k43HL41+kC9mvvsnOaC29tC6wLJfIRZMtjsjWd7HpbU+sz2csA1TSYdQmM&#10;QjyzPIypb8hMCWZ2pDAbYpnq+xkxHWaiKyNxmiEatFlR+xnBjFwcY8cwmyNoM67+K3Z/7Hgsapyl&#10;O/DPUcdxFs7xDBHm5hPicIvYB5PQbHI/h3jcJa4h5GE28QohXrdJdDZJyCOuV8m1EJKaRZzdyY1g&#10;kpZBfHxIZhpxtiUx94m7DcmOIa4XSZAb8bchTmdJjD9xOkWHqBO8ifNx4nyCvLtLnA4SR5aIS8Re&#10;lzjpEQddKvoOmsR+H8VRkwKbABScNcj1g8R+N3HYTezUib06sd1FLquxZaiBsiqxVqGbUG+tRqxV&#10;aQGAlgBXbwOoUS6pEqud5JIKPcPFneSiMn2EQ+Dxwg76CLsslYnFdrasSisBeA13T5JLu0m6DbGA&#10;k6gTy13k3E5iqUbumBJrTWKmTsx308U9L2pTrLRJjBPJuEJsD5ILuiQzkCSwlyJYGBLLgyTjNkkP&#10;Ia7nyMXj9GLWjEhyxYl4O5D0COJ2mVw+R6xMiOUZ4mRNp9ZEhZLo+9TptfaSpYvIvt1EdjkZsGK5&#10;8uUN0y+4A+NNPdibHz+jM2oGKdDJ8WP301vDwg+kjBu9ZfJ8G/qzCj+08KNL13U1J+O06Z2YQej7&#10;rSI9pPXOBeqdvaZ38SH3W4AgCMJRfr9/HLxawUqQHT+28ZqhQ/VyoCY5QHHz7qPaCkqGnnT8PjNy&#10;xgy9EaMM8wSCBZ3kFqzUSxMIjmroBYZ4G+zbu2O3LXuyckR4/J4m6IClpcZ+U+9Iz4NyKhryOyxT&#10;Y4Knz9o/q+2ohGSuBR/0e0yVj729PV9i8zv7vf+9gonTF06bvczvdo7ILsD7ZuYpi6tQcPRLqFW7&#10;zskL/sJ7Ad+QHNeAZJYU2DQ0dmzbvouZbYhwm7EzV33l90DPhfT+VqD4I3eRCXpkKrv4/SxTOggq&#10;bU3vb8XPv3ejgFEBoFbg92vv0ZVG5B/RJUc2J5AtaUQhjhYUk2n9xmhas/0pUX0B/v2XJiMfw4z2&#10;Y+aHM9tzGaNXjDPDnH3FtD7NdDjHqKQxyx4yXSyZjuZMy5NMo8O0/V/7vpH4H2DPZ7Lm9rAjZyab&#10;nVnoQrG7TS4FkdiPVPo9w0kqQ/G+T9yCidctciOMnDQnobHkynUSHkP8Asg5M3LnFom4T664kTNH&#10;SYAbvZTz3GHicp5OE79uTUx1yAVD8siVmGiSMxrksh45o06MdpI7ZvQOUEbbKa+uECNFYqxITm4h&#10;p7ZSjJXIkY0k4iwx3kROKZCTCrRgtJE+HpOnQAE4voEclqOPsOuoPDkiR7KtyHUDWgNtoAaghfWU&#10;4/Ik6jS5rk8L0ADK57bQA6Hso02fBVrC2fRWEf3V5NA6ClcG8hyJqybRWkHeeZFHpkR3LdGGejkS&#10;do446hCd9cRsN7HVI3oK5KEt8TAih3eS/Qp0RfkbVkR7GzHRIY+8yUNPoqtCtJSJzyXiY00yIwjz&#10;jHx8Qz69Ia/yiYUpOX+amBiTE4cpsBkGnStn4mJL718WeZ/ERpD7YWSJo1ktXaa2HlNdE759n8j2&#10;HNo/3JZJLxHpLkXG6dCfTHoPtZt0Av0iZ/qBEvj9bDO2X2pGJhp2nqu1/ZA7IPyTjyAIIkJ5/H6z&#10;7hZVVZPLngdXzVNWVFrlcN9v/6RtO1TP2dtt2LB+j/IKBUPPG+b66/arzZA6arl2ovJO1UXGnvKF&#10;fm9+XltVdftWlVPc2coezu9DrzvxA/Ph7tfvRx3Yo7RXX9/Ozumi7fXUhEdGp7zi79htUVJS0rmU&#10;wLaKDnaBrb36RuwWBvNHpCS/NzAw4H6Pdu3axdVwKbvfX3/wjAP8XnnPcShYsn7PVZ5l/T4gNB/K&#10;68HvR07m6oXZuFW7du26K+VUVsmrAeuVNK/dFxTtXb52R+eufY6f89Q9Yl2rdl3PwLSiXd/iezsH&#10;TjV5xiLuVMB5m5tQv2m7bsMWbb/y+66zqOL3X01vcTVGg85qAMWfeoKdpWPG38IWFB9EapETO1eH&#10;Hc5ffpXefRaQf0iFfns22f2B7P5IVF+SrU/I5iRas+sNrWEH4MW0mT72TFcrZrgP0/0S09GC2ZfD&#10;DHSlA/ZEg1kVyDQ9xHS9yIzyZYZ5Mb1tmYaHGHEdpp4B0xBc/7uiD3s5HYRnKRryLwsTDu91Sm53&#10;zofonSNaJ4nddWLlTS75EBsf4nadOPgQnyDi4kU8fYmnNzE0IDu3U8Xfq0IcLxD9vcT8GFEDI9ci&#10;1sfI9jXE4wxRWUNUVhOPE0RlJdm5kpioE5/jRGkhuXKYbJ1P2baALSygheMKxEuXbJlLts6lj1uk&#10;iBLL5tlEYRZ95FBg2TSLbJxJfLSIszrZOI2kXyAaS4i3FpGbSuxUibI03QWb9qpk3STiqE489tH6&#10;1RPIha203mEXsVUhLnuI9gr6aK1MPDQpnprEaz8FCu77iLsGkZ1Elo8nMmPIJTVy4zBZNoksGEMc&#10;tInaCqK4iLgeI17GxO0UcTEmuXcIE0/sTpJQD8I8JlH+xNWcXDpJ3qYRJpsw+eQza/avPpIXn+nF&#10;FZ/eUQx1SPBV8iKDPE3iL1zm8HYm3m4kIYGcuT62pvzt2rsz66mn1FGObborfeW5jJUnoz1C8uCn&#10;d6XaOTJSjZ9ONmQL/fSpnywtDFacvPXiygN+K/Wu6FuEFP0WIAiCfIdy+P2vCuclGAym1JTk9zt3&#10;7nzw4AEU1qxZw9Vw+X/83vFKrPRiea7S1jNinoxcQGgBlA1O2CsoH+DqhVmrsGeG1IoipBevF/Z7&#10;KK9T0ID6OfNXHzhhV1RfLDYej4RPBZy08IV68Pve/YfO2XSU3gNf2PI5VaKj+Gp0ocyJhuxC+Nxc&#10;fLB8SzLPis7In2POYkGn7ixypRPxF7tT1197j86HXnqFrL1DJ+Rsz6ITKtTfg0ZTO9/ziW6qva6+&#10;7yOIfn9HZsxVxpahrr8sjulkwQz1ZGTjmNXJzGEBc/opsz2J6efAtD3LmGYyAZ8ZS4bZHMgMsGfa&#10;nGHan2f62DHTQxi5x4xCBDM1iBnmTT8QOM8wR18ys+7Qgf/qmkzzE0xfe6bBQWr84rpMTa3vqf/y&#10;82v6y6+x9CV+0eTAGTJDmhwwIma25GESOWJMgkLIFV9y1oQ8fUJHnT/kEwNNuiZj/E1irEVOapE4&#10;X+JwnBSEECM1ckKVnNhBjJRJ5CVyYis5sYVsliaWu8nxTeSEAjmxgWr9sU3kwUly7wRRXUiOrf+K&#10;FRO+2kw14wtnjs+M8lyutnVFEXdsvpQjXb+UAU2FMcfWkO9gtq1Rhs8KIMqRPgpjuluyiAkLpWZv&#10;XG1qvcbUbo2p/RpT9zWmXuyj3xpTnzWmLjNMHSfRR485pt5zH0cSjg8vybtndMA+KYnEJZOsgq88&#10;vlgi7tBllN6+JheCB9FO5kQD6EC2Xe8p/PMszH77J1zB8WpKUSWCIEh5Qb/HYKpOft78nKI/GUV+&#10;/xvC+T1Xrj9g0VeK33U26S1D/pGjlj98J52RP0aTLgc+UZ8O6vMcoY+jNehKOxMO0E3oA0w5SlcY&#10;XHmdTtRRiGeH7dmx/D2fah+gng0GX00ll94HVP0t+DQo+NYU5gnDnEhnghhG7Q0z7yETxzBWDOPB&#10;MNEM4/yBGeRGh/xraNEB/hZGzKRA5kAGc/gZHfuvpcv8fZKZHMTsy2bq6tPPBBZFMfuymMZHmAk3&#10;mFanmabHmOZGzPEPzIzbTE1tavBwCJyN9jTA8lmK133Vl9ZxUwG7uKmOMZOdYqe6xEx1j5zqHjHV&#10;89FUz9Cp1sELXYJneYZM5dqvtTgDrxA6D/yZhU8lRI39tL9RbR//pPAIr2fxXUY2jL4Vwi3ppx/A&#10;7vd0UtOOp2RHLryfg48+d7n1pZv3UzF3i+R/GEbuoo89F9LlZaQv0w9qlFLp4jOKyWRTDJ0Qr/aK&#10;Tr7akkYUU6Dy8MV/ueWGRPD3ErV5EcJv05H7kNskUzB2yEJ1U8cwkZeEIAjyk6gcfh+NwWDKkJ/n&#10;9zcePOOYPH1h8xatFy3fXFTzmzBm4hx4YSPHzSyqWaJ8puG/iwv9vtDye8wnfZbT4Xxw/YEbyGBF&#10;MnQ7nf08Uo3a3uh9dKWdcdrU/sHy6Uqa7MW4y65Qv98YS5QeU//jhFWDui8Ajks3QQr30KtsGx5i&#10;gj4whgXM6lRmwnV6ie2tj4w3wxz8xOi9Y+QTmfrs0Dt3BlpgzwOOzp927xerrq5JLR88G5pBZcPD&#10;tFxbj2l3nlmRwDcGjYZjYS+1cJa6Bszfxl/OVgzshw+0o7Itky18ZDstn2j9rrcs74j6O9qZobyl&#10;ZY6imq/q39bQeEt25tc58KnWziSiIoBXWEyvYGMMe2HDbbL2bkeDN0XfporE5krylx+G8Xpk+dUW&#10;e+k7UEczm35b4ctnv4Pf0nT/YxG5B0JvkbQ4EugjqvUAVD7LIj7u5MM78vTFvyIvA0EQ5GdTCfwe&#10;g8H8QMDdQfe/nzt37nCNS/f7sGeVlwb/yACk5/wvbsczh+p+r0Wk9xI6R3+wEl1hcNReMoFdSRPk&#10;XtqaXuC4zIcupCN3n64yrphMh3VBasHm1d+SPXQgn0ohPKq+pPW8IH4W16Fqzg2xA3UO0Kk7I69Q&#10;Nac13CFcY1pmYVvCsULlYgDX53sUHGz3gNZAf4Cth82Wp+gUf6iBxlwX4kv7sgAvAPRd5TkdwKaL&#10;CF2jl3vC43L/LysLrQgovBsAt5Bo4Vqiy6+S3ovJimtkrhXtRH25XYAPmWRIhquS/qtogwFraYcK&#10;ulV9ltDN3jIc49Ydcbv97BsElBCggCcw3S3wCS3czOZroMHNLL6lEL73BF//MCwivWTot3v6aXhV&#10;a/w+w7emy0X+C28EPahilzBiicno9OYFSU8hvp50YL5I9N8ViAKV0ObWHXL24j/Cz44gCFIxoN9j&#10;MJgq7vccvvcKfO/kAJ2U730j+iygfQM30LH8cTp0os6M03S5cRlXutT9qiB+2RyFeLrgyc58eokt&#10;lDdE0qUzuXkdCrHs3id0bFv1BXV9sOqvxL0QqNmWSef0b4iihW0ZdH7IlsdEOZfOWoH+g3Ie2fWa&#10;Ar0IOBt/1Ceq/kUnKYRO9dlPqa7JWz5QNIIONdDHoOVvDvweRa/529dP5yZ9vVeYomZFe6G92kta&#10;gDdEOf+rNlyD8gGdIhb6uQHbm9r9obC+sAzPqP6eHYynldU1Povt/SCmnMX9GPiHCki/laTPMjp+&#10;P8diovcL6Au1PvPlZdfSZXtERS8SKPoW7GWMbHq5g9l7EE/XL37/LZFh5N0HEvgwu+jHD0EQpCJB&#10;v8dgMH+E3wsjavZFdJtN/llP5+VPPUHvdDvbjC6ws9idrLxBPX49KH4U2RxPl9DZnECNf+0devUt&#10;IHuDjmfLBtFmCnF0YU2QfnV2HkuRJoJ3gveD44LTr7tP1tyhKyFuTiTruVU44+ktSKHboAo2/ImV&#10;VPDXQp3dUziFpuhsLBIm9JLc9ufpZwX1DanicwP2RfylydQ+QPsA1bgJMxxfn6TiAPkWqfmFwFu9&#10;I6fBnpzZwXTdUtG9wqh/oBcMQL8Oel97P1/x528DfNWPEnKT5GV/MfukOPg3lKRlr7z1KEHkpw5B&#10;EKTCKIffp6Wl5WAwmCqU9PR07re7VL8PDHtelRgms0fU7ClzSP81dIrO0G1kzD56RyFuAXJgsQed&#10;eQJGvv4hnaizLpRejgmODmX5CGrnUFh9i+o+1EPLBXbslJ4HdIoL54hQ2JFDFJOI3EOq9dATWOpD&#10;lnjTO+DCsdBhUM4jaq+pyhdpJYuYDtV3mQhm7gNm5h1muDezOo7aPGj66KvMgkfMv67M+nR6uW1d&#10;AzpsX2M/Ha0Hs4cGnOJDTS1dfjifnrNI8X+V6ENHZdfbb7/SUviBvgF9ojeiTwSV0MuC7hO3CX0w&#10;1Ze19r/60uBb4KnhPFvSiOpzOJuG1RTfABIZQx494kXfw50+3gwkefnk9UfyIM5L5OcNQRCkgimf&#10;33MFDAZTNQK/6VyhdL9/+LyK8c88la/kvu8yegNRer/bzWTYdjJ0K13NcLwOtfzpxnQuPncP0YkG&#10;dAX96afoMpoL7OmYPQCmvtiTKjt0ANbeJvOs2TYn6dosMi5kawZ19w3QDYigI/10mD+QTs6hk9pv&#10;kLWh7N2ynhRdnstRz4DOq4HHXjaM7ysm5BNz6DOj9YExeMWcZJgtWUyz48zxPEbvPZX+FQnMzleM&#10;9ENmajDtAPRzoGvsiLNOT9Gkfs9P3SlyVo5fpfi/kD0fqayrv2c/D+FgXR/cHb65sAlllWdf2hcC&#10;PaXq7PqkUB517BLAyT3g5UlSH5OoFIM7kedEfswQBEF+Cej3GMyfm7L7fdDD51WPQQvUvlL8ngtJ&#10;76Wk70p6oe2gzbTwrzzVfXD94Sr0YlCoHLqNTtAfrkoLw3fSlXbonXEPUKGnq+Y7k2nGZOx+OoMf&#10;6keqk9G7yaRDdBI/9AGW+dErUMHpN8XSweBtGezE/Vh+Qj9nliw1tZgOZtTUh3gyR18xiQyTwzCB&#10;DOPLMCkMc5WhK+KvSmASGOYKwxx6S9fQ1P/IGHxkDnxgtj9jVibS1feHetE75tY3pJ0EQFyHij5A&#10;J+pwT1Q0kC9MsZVVDOhHFfvpgfo7+kHNqD1EuYCu9gPfI6iE79fK61yDatJWtBuw6zWdscMdsvbu&#10;1stbXr6vG/RQIPLThSAI8gupTH4PnhGOwWC+SWJiIv9Lwq4ny9eWnMzMTK7xH+73qw9d/8rvge5S&#10;9GZYPRfQx66z6GOP+XRSPgCF3kvodZlA3+V0yZce0rRBbxl6veZgRboUzJAt9ArdQQpk4Eby73ra&#10;MRijSaf6TDlG5l2iA/byj9gLcN9yNk9n0aiBLL5jh5Dp4D232GWDQ3Rl/eXxjM4bxo1hYhgmm2Ey&#10;GOYtw7xmCxEME8swbxgmnfX+k2/pfbKsGMYa1P8zo/KK2fWa2fuW2ZrHjPJjxvrTcf1pIVT3m5+g&#10;rk8vyWXX3BSGM/ui8pdKsNjCvV/KnN0KlysL7HJD1fezXZ0ff/HQQ/hIF0td5ttVN1fk5wpBEOSX&#10;U5n8Hl4Vv2o3BoMRSnBwMP9LIhA4OTnxtSUnISGBa/yH+z1w9GLwV34PHt9nOVXzf9ZTgweV77eK&#10;yvqQrWTYDjpjp58sXd6x/2qq+MC/G9gR/V1k8iF6T1wACtNP0yk6y/3IqmA6Hgws8SDr7tHLatW/&#10;XG4LftnCiF3FsrAGtLvpMXrDrPZm1MtVX9FbYt1mmCiGecowz1mhh8d8hsljmEyG+chuRrJtoBvg&#10;wDCODL11rhnD6DOMIcPs/0wVX/ohsyiS3kx3bhjzrwudzd/6DNPuHF0LsrYefQEAN2u/CCr3RQVW&#10;iDkb5upp48KPAqCfwG1CuSa7Nj805r3/d1N/DTptqedlen8x7mONAU5MD2s60wm+EXUO0K9O9JCS&#10;2Cmgj8r5Z53Cl2q6ifxQIQiC/HLQ7zGYSp8K8Pub4c+rKmfsQr9S/O5zC8uzabnnfLpS+wgVOjw/&#10;aBMV+sFK9Pa3o/fQx1G76RSd6afo5Jz5tmS+HVnoQGTc6Qz7DRF0bRz5CHbVnUh2bZyndNo3eCEr&#10;ytU1qWWCanMz4+FRXJeK5lBPauFzQpk9bxmjz4wnO1SfxTBp7GMqwyQxzF2GucMWBOxYvjvD+DNM&#10;AMPYMYwJe6PcywxzgGF2vWWOMIzaKzqBBxR/m4BZGkun/YDXTrzBDPZgJEyZNiZMNyu6Xn7tA1T0&#10;a7K3ygJHh5fHFcTYhfxB3KEGJBjK9NGA3lK3DpT1aZ+EK8OXI2FCvwRoXEuXbjY4SAv0DAb0rl5Q&#10;BqASuhZQCU8Hp4Jm0LGBci09enJ4H2ATmtFn3E9fA+ziytCX4MpQCQfWY8/PTYgXgeuT8Jvsuw1P&#10;1/Q4ndR0QcAMdqUdEniKTbFM3CfmTGEnas8TRtKU6W1Lu1gND9Hngu/OQDv6BcKr4j7xKHoKjn5G&#10;H0R+nBAEQX4HqoLfx0VHJPJFDOZPDPr9/4mVZ3Sh3EsVyn0Rs0ivxXTWTf81dMI9CP3Y/WSiPply&#10;mE6sn2hA594s92fv98TeB2q5L31cHUJXydyRS9fM2ZZFl8fZ8phu7qZ+D5rICSiILHgkuDVIKue1&#10;oK3tzjFjrjKz7jGz7jLyGYzORzokD+7u+Znx/shcfs/ceMuYM4wFiw87LceSHbn3ZZjTn+mwvTWr&#10;+FrvmU3ZjN5nxohh1qTSDsPmXEbrEz3tKF+68M76dKr40JeYeovOBep8gel0gfnHmZkUSI0WXhgI&#10;NIh490v0JbUwppV97Kn7tjxJPXiQG+0YgNBDDbzgPnZM27NML1tmYiA9J1QOdGWkHtBbenW9yIz2&#10;oxcBw67+jszkIGZVCl3wB84AL2ZjFjM/nL6khRHM1nxmeQIz4Qb9tGHnC2ZdGjP9NrM6hdn9ltn+&#10;lK4gtCGT0frI6Lxl5J4wez4wpxhG4xl9dvhyFHMYnZf0QJUXzAmGWRFD38wvls++7XTdISE7hze8&#10;iyUzgr1WAboN+wsYi8+0N3WaYcZfo7u085mod/R6BnB9/qjdH8lS71aLTFpNVV9x9onIDxKCIMhv&#10;wo/4fX4+PaKgID+v8EgueXl5RdtZIXqBadm0FG1pZBPC1v2/4f0+SP+C793UlBAN3dOsq6S6mGgE&#10;cyWh6OzUvP/Ic5WCGb+NwVTdoN///3gEpdfoOaeGUkKNUapQ+OL3/8qTiYZk8hF2RfyT7HI6J8mM&#10;M2SWCZl5ht4DS8aVLpopH07hVsnklrxUSmWvxXxD7+4Elr81na6io/6OOiI30YVVfBBHOjDMTnrh&#10;hrFBqUGIBzjRZXAm36RyCS4L2rr3A6OYy8hE0V37PjFanxntz/RqWrU3jMFnxphhDD8zO18yO57T&#10;gv5nRj6TuvLWAlqzKJKKMpxENomaKxgtiPXsUGYI6/eg3eOvU/Pua08n68Pz9rCm6/aA2Xc0p5VQ&#10;BsUHmx9xhXYAoCfQ25Yq+zAvpsdlZpA7Pfm4AGaAM20g/ZCZHkI/JQCPh26DdDjtMHBqvjia7pKJ&#10;pmX4ukDoVyUzam/pq4KWIPqan5mVSbQ3Ai9b/xP9YjdkMSqvmcOf6ZcAvZ1975lTn5nZ95itAsbg&#10;E2P6mZkXxqx9TDePfabdiR0C5izDeH+mnZBWp+gkHN7Lv8Me9t5bislkQ1Q/h/d+nxnHz8ziGPqF&#10;T7tFezXs9bif6Y0LlFJrjN0r8pODIAjyG/Ijfv/A54pZlCDlhuHN7FyuhktWZmY+X/yZfp+aJK1p&#10;leqhc9LybM8mTUbN3039Pv7hqCaQVdGpqVqThkBJap2ejck28Vr1pXbqbbdLTUq01HILZw/HYCpx&#10;7ty5Q3/S2Zibm3OV6Pf/OVKnn/J+330unXw/aBOdljNOl66Tw62POfcSOyfHjq6Sue4+vXOtQhyd&#10;kyP3gK6SKR9Bl8dREVBxBFSe01H8Ir8vHMIHqhfecRYK4PfczJP6hlQrW5+mijnhOvVpYOZdKrIg&#10;32CuHcyYzTnUfcdcpWoO9YrsPHtoMyeUajQUwKRn3aNX1o7yo6Pj4N8jrzD9HKmgg9YPdKXn5DoS&#10;UNOGnZEPTwebzU7QTXD6bpfo7B0w+L4OVPQBeGroBvSxoxN74OUN8aTHdrRgJM+yJ2c7BnDO4T50&#10;bB5OBS2HetI+wzBvuk7/YHfabGwAu9eZ1kPHAGrgnFA5N4yWoecAnYQlMXR1/56X6eHQB4AOCXQ2&#10;4PDVKbRf0cWSNtuUTV8APHt3a9o9gLeiy0X6jEo59EurpUunDLU9+7XKC7OHvYPYrtdELoxIXSCT&#10;DtNvnEKC+MAltRZfrLn3FfS14NtBW27PJrPO1px1yiMkT+TnBEEQ5Pfkh8bvY28M0rzqtK1TRlxo&#10;YGDgWDWL7dNHmbiEnjigF5WdBjW2euuybmrtuuRjt3uWud1BIxsrvZ0nA70st2i6cWf4sRT6fer6&#10;oUrHNiutmDm2U8+ekq3/0TXRsLXf5xyZGu+pfNpO57jdDWijtUODH79PejC/h7LN+qbhscnc4RhM&#10;pY6npych5NixY/x2hfh98KPnfxoed5/La1rylk+X0JlDLX+8LmWCPh3Cn29LV7gHlvnSZS6VUqnl&#10;b4jib2oL5W2ZVPF3vaHsfEYVfycY/1veL1m/58ssf7Gz3jnALGvrMU2O0qs/6xnQ2TItjOjEFVD/&#10;ugZ05gxodCcLOkTd+gzT2ZLpakWdG7wf6kHEob79eaq5EiZ0zRzwddgEO290mG5KmtLTwqkaH6Et&#10;4VngueApmhvRGig3OEgtv+Fh/nnbm1Gb/9uYHg67oD28gLrshHsowyO8QqhvepweAi+PHn6cNoZd&#10;9LQn+GZQhvrGQuUmx4TKhfXQt4GXAWU4DxTgnNz56bMfotYOzw7N4BH6QvAyaEGffz1QD5XcZyOU&#10;b2fn7/lMP1dRfUlXv1lz29z/qblnnLlfpsh3H0EQpFLzI34vEGQbLZFevMJYccwci0s2E6bvkZfX&#10;SxUITA7o2Znr7jllc1J7XQg3fv/ojKHxbiMjvbUbdGxsbLwDwvkT/FCK/P7hWYVximcMVknbhNBN&#10;FxMNBw+tvR6pd43nOF+7vP24C1Ryfr9Y+hCUfY3mj11qiXaPqTKxsrLiS2zQ738ehi5PVI+68Jbf&#10;dRZ7ue1qOmlnpBqdnCN1gTLXkt6SdmM0K/f36HLpy/3JurtU8bdmkB151CbB9TcnsrN08un6mOxq&#10;mIXG+YkOJLMrsheN63PQZWoKL3UV06ab1P73U6Cem68PaiuuQ8vg5eDBtXTZTfbS1Vrs8jiwCyoB&#10;OAk9T+GCOXAq2MWdlpsdBMCTFn2SAD0QTpHhkb7Owg4JfUns4XyZXUuH7uXK7Ko79KjCJXe4M9Cy&#10;0Do8XyoLy9z5+bOxbwV3Nu6pRcpwKpE2tFz4qooB3l7VF2RbNn8txIZI99sFIt9rBEGQKsOP+b3g&#10;nt1uo8jcvXOHLl+58t/xu4r83tnxxIKVK+XkFoYEa81Zsmz+orUPbpka2XjuXiGzcuVKbYtA/vgf&#10;SpHfp6be878Zlhp7+5ient5hk6Agn6ikOBMo69kkpqbam5yA0gU7n1hQfzM9uxvRdy/vtY7gj8Rg&#10;ql5K8vsLFy5wPQEVFRWuhgv6fXkJDCuo1Ue60PLZ4fzu8+hFt5MOsRiSqcfJyht0Cv6aELLsClnk&#10;ROflywZR6VdMoXK/9Qk7gSeKbu7IoZPyd79nnf4zXQtf5Tk/mUfESjlY8eXKRQUO0FlqtOwMH2rP&#10;hcYMCJc5uPNwhS/lwvPzZfYpeJP+lsI2Xwoi5Z9HGZ6l6EvggX6Uch77sUkBCD3tdC32IgvsFC48&#10;Fvn+IgiCVDF+0O9/SYT8vnzxtdjDlzCYqpiS/N7e3p7bPHDgAFfD5Qf8/taj5wiw+kToarOM1Wbp&#10;q0/cp4vn9FlG18ccp0WZcZrOzFl1kyzxpOvfzz5Pp+aD4stH0oF87la16+7R2d4g+tuzqdCrvaJO&#10;rw4amkO2Z9KhfaG72CLFs/sjfd9A2aHXtCWNDsYrpRDFJLI5gV7ovDOffkgCbzX0rODdXuZLbz4w&#10;24xMPtxC2mi1ob/INxRBEKRK8kf4PQZTtVMB83NuRbxAvmX04XTSaxFdNHP0HjJGg8wwIUu8iZQl&#10;mWZM7X/SQTp7Z8U1etGtfATZGEVWBpKlPmT1TVrelk4H8lWeUa0HJaWSmkx2ZPNzdcBiwfXZSTvF&#10;A7vU3/ML6v/WsDOR6BI03BfFfl3wNe56y/KGTpvZKWAH2tlPOUDZaV8ojo64c9crr71N1tyiH4zA&#10;+yYbSGRvsOuQ+tGlSGXcyAJHstCRXusM7zn0tWaaktnnyHg9el3ElGNk6LaeC/VmbTcX+cYhCIJU&#10;bSqZ3/O318dgMEJBv/+FXAnJoje7HbKF3t124EZ6A6zhKmSQIr0YFyoHK1LvX+xBJ+Vzw8mLnMl8&#10;e7LMj5ordw0uSO3mRLIhmg7tr71Hx6HpcH422Q72/5yO7oMZUz6yivyBHeP/TKf3QN9A7SVtQD8E&#10;ANeHjkHRtH6h+f2l83VjUHB4Iq781Qm/PWdhDafvXJkbX6cLg76gn1HszKfAl7Mtgx9uhy92YwzV&#10;9/XsiqJr79LPPUDfVwVRd5e9TlYEUH2H9wpY6k0/DwEWu5NFrvTdW+RCnX6uFV2rdKwWVXnQ+sGK&#10;wxZrDJPZQx8XqQ9btJuM04GCyDcLQRDkD6Ey+T0Ggyk1V65c8SktycnJXOOy+31IxAvkOwwx/tBp&#10;rhZdQ3OQQtPRG0l/WTpNv/s80mshiwydriMbSEVf2o7MuUA3FzrS2TsguwoJdF6+3EO6PiOY7rpQ&#10;Oo8f9BfsH4RYOZdKvNprepEuN00f7BkUn67JI6CD31CATShws31Ar3eB8bOT+zntpo+snXMFHq7P&#10;wNZzY+pU6z+zvQXucKhnB9q5fsUudsQd6qFfQbsTbLNdrymwCU8NLw/awMvYHE+nx8CL3xhF5B/R&#10;HgsYPHzt3C3All+lyr7Uq1DZXVhld6b3/Z1vR5G2IdLWZJ4VneM09yL9AGS2GZl1Fmy+03rnTuud&#10;Osk5dZK16LTwcKeZuzpN3y7yjUAQBEEA9HsM5s8N+v3Po5Hu5/pqmaSfLOm/ivReTHouoDfHHaRA&#10;5/DMOEXHnqcZ01tlrQ4m68Oo06+5TeefrAmhNrzuLh3vl71Bdykmke3s2vk7ntLBfnjcWcBOaMml&#10;lTufsd7/jHd98GyVF3STL0N/4Dlf5roH8Eh7C+wurp4vsy3hzMr59FS0wN58F55i+1P6CcPWdDoA&#10;r5TKT57ZFEM2PKKj7yuvUU2fY04VfMpxImVBZR3UfNpJOk+G1p+j85To3cFOkQkHyAg1MlaT3jJs&#10;yNYGY7Y1GLezwZT9DYatb/Dv0gaDVjYYtKLBPzIi7ySCIAhSXtDvMZg/N+Xw+8gXSHm5FfHi+oN8&#10;joFbPcigzXRQv+dCMnQru4g+yK4qGaFCGaNJJh+m62xyo9qgxQsdyWI3eoXuQgd25PsqNX7oA2yM&#10;4tfh2RBB1X/LY2r/3CQfTsFhkxbS2Rp2Ojt9fMI3ppUZ7F6oT6ONQd+hjRJ7+a/8I3pZKpxfPpx2&#10;OeQeUKCbAa9qqQ+d7D73Eh1NB3GfZUp7KSDukw+x9/w6Tkbuop0Z+IrGaZH+a0ivxXS20j/r6KKi&#10;XWeau4VfDytg34q8wvckT+TtQhAEQf4rKpPfZ2dne2IwmG9y9+5d/peknCm739+OfIH8/8zbcZYd&#10;yJ9HLb+XDOk6m79z1j9r6Uz9IVvI6L3U+4ftIFOOsPfHtSHStnS+/lwretnufFs6w2e5P53issyP&#10;rL5FjZwuHZNIB9RB/eFxcxIVdLoYfyS/jAx3oepGeGThRt+hHtorptDGdOL7dbqsJz/T3YMsdGKf&#10;mr171+zzlFln6acN4O6DFOitXuFxwDrSQ5p+IT3mUbrOdria4HA1ER6vhGSIfOEIgiBIRVKZ/B5e&#10;FX95IAaDEYrw9bXlCvp9xSOz6+Jp2zvAOcf78Nhw4GI6qN97KXX6odvoRbq9FlFvHq5M5/DQ8XtH&#10;+jj3Ih3Ul7KgzLGgqj3ThMw6TxY40Fn7a+5S1wfk2Kk+a2EzhF+sc+U1Ovy/8jpbCKBXrEIZVH6p&#10;Fz9HCE474zSdPzPRgHYqJh+iHyZAN2PKMTINKg/SjxomGtYYKHfaOeq0w4PTdnc9g9JEvigEQRDk&#10;twL9HoOp9EG/r9RonQ+mK2yO1SYT9MmYfbQ8WJFeqjtSnUo2ME6bjNxNPXvmGTq6D30AsP8JerRm&#10;yBYybDsZrUEbD91ORu2lh49Sp7fXpefUpIzeQw8ZtYc2+3cDGbCWzgiCvgT9JGEuPdWgzaTHfAot&#10;SGud9tY640v6LtcyCYCCyKtFEARBfn8qt9+72dhF8cXUuDt2dxOS+A0usbdNLfz4MgZTdVMBfn8n&#10;6gXyU1E85Kl4xFfROHiulj8dSh+9l07aAU3vvZgM30m6SZE+SxWPXFm4y5qOu/eYRwasoYJOb6Y7&#10;h/RZQnrO51fsgfa9FtKZP+DuPRdSukvRNr1k6g9aoahrTTngoKh7mS/rWh846yfyYhAEQZBKzY/4&#10;fXRYmK6ursGhi/n8gRWUIr/fp7RqxZo1izdo6ezWCOWqUlOjvDWuxCbwG1weea5SMOPLGEzVDfp9&#10;lWSF9bvF5/NEKhEEQRCkVH7E7318HkYIBKnBhy/n5KU/9DEzM7saGn/v1j0vZzNbN19BboYjVJlb&#10;JOfk+dpZm5nZP87hjvt/w/t9tKnOxeus1aQe2q3h63d+/IgZU8auivJUX7Ny+vh+gz3uxahuWDRj&#10;zMSjDjbo95gqlrCwMFIYV1dXrhL9HkEQBEGQIn7I7z1uWXp72xtufpibJ8iO8/X2HrlWR0t2pmO4&#10;wEx3m5OLpv51QVaIXmC8ufppK2+rPQYXg7gD/8/wfn/n8Gm3EHutVRL9Fu7erWFoqHE7NTXQXPUM&#10;N35/85D2BYfNUlP/7ddt8RYN9HtM1UtKSkqNGjXgd5XfrhC/vxv1AkEQBEGQSsGPjt9nJ0p32fik&#10;oGBWu2mx2QKFtVqqqnqJAoHjab1zxzffyWX9/pbh5VtfjOH/D+/3qakjZm7yDQxUlN+zd7eGubHS&#10;NpPAw5unR3ntuXA1wG6flKPj8f3HrLzOqi5Ev8f8GakIv49+gSAIgiBIpeBH/P7KFTo/Jy8jpbb4&#10;cOstHWvWrDl8yu5du/TB751M9KOS7kFNzZri19KyZbpJQEnTNoQ78P9Mkd9jMBjhoN8jCIIgCFLE&#10;j/j995N837tp06YtW6x9Wnje/yro9xhMsakAv78X/RJBEARBkErBf+/3Py/o9xhMsUG/RxAEQRCk&#10;iErm934YDOabVITfx7xEEARBEKRSUJn8HoPB/Lcpu9+HxrxEEARBEKRSgH6Pwfy5Qb9HEARBkKoH&#10;+j0G8+cG/R5BEARBqh7o9xjMr052vIud3d24dH6zPAn0dfG/FcFvlD9l9/v7sS8RBEEQBKkUoN9j&#10;MBWdvKdxS9r16tJy0ZO8fLodc/mQeSC7p8TcdtBfctCZ32Bz7/aZS54PBIIEPY2jfFX5g36PIAiC&#10;IFUP9HsMpqITHmDqAv8L078Sx/5OsX5/WnvbxD711+oYSXTqkUdrBbcPz2/UuLGO/a2sCJddhl5h&#10;3hZnQoTG+CPOmqHfIwiCIAjyDej3GExFh/d7gd2FyBT6f87vdXRiUkOWrjV/6KED2g7Z0Vlin+vd&#10;vPz83JycfPpLWpCTneOtPlhcXDwxPRf9HkEQBEGQYvkRv7/m6jrFIAAKHsqd/W4Yu935ogUYDKbU&#10;JD24ouIjCD867mFyJt3m/F5XLy7t9nK5C+Geepzf654PSY321zrpwG59k4r1+wdxLxEEQRAEqRT8&#10;iN/7+NzX3zU/Jz1x0fatvjfOXblibqi6dPjw4e6PuP0YDOb7yb3jAbnHzr7n/T4uKuppbsa9+4lZ&#10;qVGcdIf7+0Gj5Ixcdks0AX7esDc1C/0eQRAEQZCv+DG/f3g91H3kjBGp9w74+urZ2uppml4VRNpv&#10;MfTkGmAwmHIkM+ri2bOBkT8y/+2K00U3//v8RvmDfo8gCIIgVY8f9PuI3Azzg+4F9/U5vzd1DRUk&#10;uKuj32MwlSpl9/uwuJcIgiAIglQKfsTvHz5MYq8KFAgSPcPDPUJCPK6FJgie3Hf04qYNYzCYypFy&#10;+H38KwRBEARBKgU/4vcYDKZqBP0eQRAEQaoe6PcYzJ+bsvv9w/hXCIIgCIJUCtDvMZg/N+j3CIIg&#10;CFL1QL/HYP7clMPvE14hCIIgCFIpQL/HYP7clN3vwxNeIQiCIAhSKUC/x2D+3KDfIwiCIEjVA/0e&#10;g/nVSb66YPLkk1ci+c3yZP/mBTsO2vMb5Q/6PYIgCIJUPdDvMZj/I7npq+WPHD2618SH3vzhiNr0&#10;LYZe3B6vY7OPHDo42chfEHp0v/ZR+dWbH6YLrI/ILVayFjyJXLDx6NGjclYhqbRpzOVD5oHsQSXG&#10;7eLB3foG/AYbVaU5ZzzhSRP0NI7yVeVP2f3+UeIrBEEQBEEqBej3GMz/meR96lp+Ecnmp3WDg+x3&#10;836ftLHjDkF+zvxuypkCwW17o30qJklQnRq0FvyeS7Ktxd1kWmD9/rTaxh1blk2W1dgkM4mtFZxY&#10;umyzispJ1xv+ZgZGzg+THl7Zr1l4LCTirBn6PYIgCIIg34B+j8H8/7mjes5ZVX758gWT+0/c/JjW&#10;sH5fkLu4w9YMtsXlrSs8Yr74/dOMe0pSe7Ly2H2c3+vqxaXdXi53IdxTj7sRtNWOzfu0D/qFxrNb&#10;fEIvqS9fvvxJdh76PYIgCIIgxfIjfu/j4DxK6aygIM9wYROPGFZmMJg/MnmZaauP29jZaRi7PKTb&#10;Ce67Db0ctNX8BAJn3XG21pcG63rGm6uevGi3e8WWu2mCUC+jKXNUQiMjezX419bWzidUaPz+G7/f&#10;ue24nd3pYxevsFui8TLbtnX/iaTMCvL7iMRXCIIgCIJUCn7I730emhyTTUi4u+O4tm/M47kTB/bq&#10;OMQr5s6SSatT464vltrDNcNgMGVKzGUVLbPYx9n8ZnkScd97l1qF+H3SKwRBEARBKgU/6Pe3IgPr&#10;NWidF6rvGxm/akivxo3q7Th/I/W6aZN+U7k2GAzm9w/6PYIgCIJUPX7Q7yMKCp5m5xTc1/f11bsc&#10;GBVru2P7+RvO2voHT2lYRnGtMBjM756y+31k0msEQRAEQSoFP+L3WVk5uVwpJzUrNz8i/EFEdPTj&#10;J08SYpMEudkR0eySfxgM5rcP+j2CIAiCVD1+xO8xGEzVSFn9/vPnyOTXCIIgCIJUCtDvMZg/N2X3&#10;+6jk1wiCIAiCVArQ7zGYPzfo9wiCIAhS9UC/x2D+3KDfIwiCIEjVA/0eg/lzU3a/j055jSAIgiBI&#10;paB8fp+DwWCqUNLT07nfbvR7BEEQBKkylMPvMRhMVQ36PYIgCIJUGdDvMRhM6X4fk/IaQRAEQZBK&#10;Afo9BoMpg9+nvkYQBEEQpFJQCfz+1q1bRzEYTBlibGzM/9qUM+j3CIIgCFJlqAR+7+/vz2AwmMJ8&#10;/vw5KCgo4JtAT1hTU5P/tSlnSvX72NTXCIIgCIJUCtDvMZhKFvB7V1fX/G/i5eWFfo8gCIIgyH/m&#10;9w7nDh02c+I3/tOg32MwwuH8HrQbMmDAACcnJ678c/3+8RsEQRAEQSoF5fX7LDsziyvnDfitomR6&#10;Ke+y4or3HY0nL1++bPnKuxnZXI1w7jjpPeSLZU2R32eG2o4efvQDw+gMnLhkzZqTLqGX9ORXSC83&#10;fpTNNcBg/oRwfg+/pDo6OovZQBnyU/0+7vEbBEEQBEEqBeXz+33L+vUaOLRbv1Fnb8FW/i2j1RPG&#10;Tdxk4We7U6ZbnyF61sGC3ATVeZu5xgJBosy4qaP6zr5x59Li2XMnjvxX+fIjXamuY2ZJ3TwuO2H8&#10;xE2W/lvl9FIFgtO6eiePqiqsX+gTdmXAxIkDxqnyN9Vk82X8/sPz4bzfr7Dy9Mx89uDgLifmZcym&#10;NVZ8AwzmDwjn9xHfBP0eQRAEQRCgPH6fleJ55sDRc8ZbLULpZl7GsKF6OQKBbD/52Fgbw/M3aGVG&#10;6IqlJ2kBEnbILSxREG25V0NV2/iq4HHQWsVLdPw+N33IEL1cgWBFH/mlRX5/Ui8KOgRhFv3/2Xoj&#10;KDKPPwXNt37PJkxTez/1+48pKjON+DoM5g8I5/fwu/nw4cMgNlCGoN8jCIIgCAKUb/ze2to2yMMp&#10;ht96qtCkXmhk0qDNRoIivxcIzDZPu5SUFB8T65hht1LH59bJdWcuGxf5/V1rrYvJsZsa1bkflfSv&#10;orHqVIUbSUnyK5dxfh9741hSUoLOxCkpX+zii9+/f5Y2aJBOwdtP++3CciMu6poEHjNUSb5pO/tU&#10;KNcAg/kTIjz/XlxcXF1dnSv/VL+PT3uDIAiCIEiloHx+n5eXl58vNLaenwstc/PzBQV5uXn5XF1B&#10;QT5UQuDYnOzsrKynBdzegvycnDx2b3YBfyDdA4WnT3Pz8nLhVRTk59HNXP5UXIr8/tOHt2/evHn3&#10;8fN7+v83nz4zHz+8e/Pm7SduNwbzZ4Tze1BwSHp6OleAoN8jCIIgCAKUz+9/Sb7Mz8FgMIV+7/ZN&#10;0O8RBEEQBAEqh9+bYDCYwpw5c+ZkCUG/RxAEQRCkEvg9BoP52SnV7xOevEEQBEEQpFKAfo/BYNDv&#10;EQRBEKTqgH6PwWDQ7xEEQRCk6oB+j8FgSvf7xCdvEARBEASpFPw/fl8Qc9Pn8dNcfivBXd3Qky+X&#10;Jzo79RLhf3mZ170hfilcbdkSHx39NC/jflgSv43BYISiqKg4pDD9+/fna4tL6X6f/gZBEARBkErB&#10;j/t9QW760HGbd7k9gnJKXHT4tXMq+s6JCU9A1ZOjUp4+jgkPD0/OzE1OfBwTFR6TmAqeEBceHhEV&#10;k5edCrtSsvIEuekR4eE7NmlQv0+7vVzugiAjrvlQ3ejYxxGPEvJyM2BvYmpmRlpKXBQ9UFCQT08a&#10;HpOXk56cEJ2UlnFQZef16OjE5IzczBTY8fhpQe6TBFrIzGFfIwbzRwf8Hh7Nzc3hEX4v2LriUwa/&#10;f4sgCIIgSKWgHH6flpaWUJjk5OT0ZP8Dd3PbTdiXWeCzars5N35/dNf8gsS7nZU9CgrycnJyum88&#10;t35oF59IwQ7FHU4X1A5egzOmrGux6WlOzrRJuioDu16PLRy/T7u9dO359Lj79cceGF23dswTgfbo&#10;Pr5RglVbt5mrrL0cI/DTk7V4ZGENJ7132MFBd76KFRx0UlsvLi1k5fojG7sp52Q9GTFcd2bbNQn5&#10;BfZXr8Je/rViMH9k4LcY/F5fX7969eo1atQAv4dfZ36fUOjvdhn8Pin9LYIgCIIglYLy+T1X4OK/&#10;b2ijpk1r/1Uz2P+UqWso5/e37CzPXb8YmpU65e/xUbEJs2fprFypB4cd1dA7ckQvBg7Ljhs/Xiee&#10;ekXaskV66UXzc9Juyyw3SkhIyst/Ona0HsiF3HJ64KFV29QO0QMf+h3be0HnKmskmWFnzDwfwEG8&#10;36/UmznbkN2Tlp6cpDVpiKoF9CQwmD89pY7fw286V0C/RxAEQZAqw4/6/dPEORNV8+HAJ5e0rfwX&#10;TRk+btYkZUPPvOSb0hP3Cwryji5s3btPn39G7y3y+/Aoj6Gd+4ycOvfmGbnesE/6UIT5zq49+4yc&#10;vu3L/BxIod/H+xj+073PUnVzC3WZ7n36jJ2olpkZOap9H4iLhwHn94Hndw2aNXWlvJnv0dV0x0Lj&#10;LUOG9unT3eoa7UpgMH94wO/p7wWbbt268bVCKYffZ7xFEARBEKRS8OPj9xUWC3b8HoPB/Ocpo99/&#10;/vw5OeMtgiAIgiCVgkrg9xgM5icF/R5BEARBqh7l8Pvs7Ox0DAZTtcL9dqPfIwiCIEiVoRx+j8Fg&#10;qmpK9fuUzLcIgiAIglQK0O8xGAz6PYIgCIJUHdDvMRgM+j2CIAiCVB3Q7zEYTOl+n5r5FkEQBEGQ&#10;SgH6PQaDKYPfZ71FEARBEKRSgH6PwWDQ7xEEQRCk6oB+j8FgSvf7x1lvEQRBEASpFKDfYzCYsvj9&#10;OwRBEARBKgXo9xgMpgx+n/0OQRAEQZBKAfo9BoMp3e/Tst8hCIIgCFIpQL/HYDDo9wiCIAhSdUC/&#10;x2Aw6PcIgiAIUnVAv8dgMKX7/ZOn7xAEQRAEqRSg32MwGPR7BEEQBKk6oN9jMBj0ewRBEASpOqDf&#10;YzAY9HsEQRAEqTqg32MwmNL9Pj3nHYIgCIIglQL0ewwGg36PIAiCIFUH9HsMBoN+jyAIgiBVB/R7&#10;DAZTut9n5LxDEARBEKRSgH6PwWDK4Pe57xAEQRAEqRSg32MwmLL4/XsEQRAEQSoF6PcYDKZ0v8/M&#10;fY8gCIIgSKUA/R6DwaDfIwiCIEjVAf0eg8GUwe/z3iMIgiAIUnYGOgyFx9TMF+3cOsZn5wnv+tmg&#10;32MwmNL9PivvPYIgCIIgZafpxeb3o5MfxaURWxKXnSOy96eCfo/BYNDvEQRBEOQ/Zqrt7KWXV+u4&#10;HOl4ofOTnFcie38q6PcYDAb9HkEQBEH+Y2xCPOtcqlP7Uh3L204iu3426PcYDKZ0v8/Of48gCIIg&#10;SLnY66E367K0SGUFgH6PwWDQ7xEEQRDkvwf9HoPB/LKg3yMIgiDIf87JGxZbvdVEKisA9HsMBlO6&#10;3z8teI8gCIIgSBm5lxYnUlORoN9jMBj0ewRBEAT5b8jIfb3GegOxJSL1FQn6PQaDQb9HEARBkP8G&#10;seXiRJeg32MwmF+cUv0+p+A9giAIgiDfp/bsOkSFEDPq9yK7KhL0ewwGUxa//4AgCIIgyHcgYwlZ&#10;Q8gBQqw4vxdtUGGg32MwmDL4veADgiAIgiAl8dfIv8giQgfvTxBiw/r9N20qDPR7DAZTut/nCj4g&#10;CIIgCPId6m9uQDQJMaFyD5jH2ok0qDDQ7zEYDPo9giAIgvwHUL8/T+W+p2cfkV0VCfo9BoNBv0cQ&#10;BEGQ/5c20ySJLHGPChCpr3jQ7zEYTOl+n/fsA4IgCIIg36HF1L+JGhGp/CWg32MwGPR7BEEQBPm/&#10;iE/LIguId1SgSP0vAf0eg8Gg3yMIgiDI/8Vfg/4iW0mO4J1I/S8B/R6DwZTu9/nPPiAIgiAIUiwx&#10;yU/IJEL2EZH6XwX6PQaDKYPfP/+AIAiCIEixDFw+hKwj4U8SRep/Fej3GAwG/R5BEARBfpAHsXFk&#10;KCF7iEj9LwT9HoPBlO73Bc8/IAiCIAjyLdfu3SaLiGaAnkj9LwT9HoPBoN8jCIIgyA9ChpDaKrXz&#10;nr0Tqf+FoN9jMJgy+P2LDwiCIAiCiGDt40SmkhWOa0Tqfy3o9xgMpnS/F7z4iCAIgiCICPtM9ch6&#10;IlL5y0G/x2Aw6PcIgiAIUm7SsgvIaNL3+ACR+nIRnpEf/uxd+EvResqz9/kxKVAoeP7hWUTCV7u+&#10;C/o9BoMpg9/D3x0EQRAEQYQ4bGVMlhKRyrIzk5DxjRqRW7fIp0+EYczfiDYoSM970rpNwYsPeQVv&#10;PlavLrL3O6DfYzAY9HsEQRAEKTf1JtYjO37Q7687uI2qX59oa5PYWPL5M/g9cOJrxc8XvP1Qu07E&#10;mHEFzZvnHTMW3vV90O8xGEzpfv/s5UcEQRAEQYo4aHmCzCIz5Bt87Nv/B3jeroNjw4Zk504SFsaN&#10;3wPHdHSFn0Lw4kNKwpPXTZpGyyvk5r8S3vV90O8xGAz6PYIgCIKUD+W9xkTCRIPseUfIG5ZXhLwk&#10;5AUhzwkREFJASD4huYTksGQTkkVIBiHphDwh5DEhruD3MjLEwYE8fcr5/YZNm17Zuwo/y5OMvNeN&#10;m8Sulit4/l64/vug32MwGPR7BEEQBCkf125EE2JUi6Q4nThVxOOkdJFmJZEQmTCpZk0ycyZRVibu&#10;7iQujiQmhuS9FG5T8PxdevcecTNmvWjeIsPikvCu74N+j8FgSvf7568+IgiCIAgizOQpRwh5JlJZ&#10;dmYSMq16dar4K1eucPO4m5Yt0kCQVZDZ4u+8vBdxdx9mdugosvc7oN9jMBj0ewRBEAQpNx7eYYTY&#10;9Ov32/0riX6PwWDQ7xEEQRDkR+jfX4+Q9yKVvxz0ewwGU7rfv3j1EUEQBEEQETzpEH5A8xa/1z+U&#10;6PcYDKYMfv/6I4IgCIIg30LIGkLojd5F6n8h6PcYDAb9HkEQBEF+ED//CEKi0e8xGMzvlVL9/uXr&#10;jwiCIAiCfEtewVtCFAn5jf6tRL/HYDBl8ftPCIIgCIIUy2Wb24Q8jY4Vrf9VoN9jMJgy+P2bTwiC&#10;IAiCFEtuwZtq1Q4SIlr/q0C/x2Awpfv9qzefEORPIztHIL9RQWGzUnRMksiuSsfL1x+1dfSFazZu&#10;3LxObsP1wFuP07LXrlu/SUEp66kg9XHW+vUbV6xclZ6ZJ9z4NyH0/iN4zXLyG5+9eMfVuLh5bVbc&#10;qqK6+8WrDxYXLu1QVtXYpwXlnSpqW7busLF1KjqWw8PL9/nL9yKV8OacPX9BpBJBystff80mpMD/&#10;mmj9LwH9HoPBoN8jSDEcO3ESdDApOX3w4KEiuyod+7V0x42fWLTp7Oppdcm24Nmb+fMX6ujqh4XH&#10;xManjB03ftDgIWnpOQHXgs6YnC9q/PuwT1P7ae7z6zdu7dXQ4mr69u2XV/BSU1Pb8uLlWbPmQM3q&#10;NetS07Kg9wLlIUOG5QtecS0B6LTMmTMXbP7kaVMj4zM+VwKsrO2gVwC7/K8FmVtYFbVEkB+DkEuE&#10;MCKVvwT0ewwGg36PIMWwX1svKSUjX/BaQkJSZFdlZM9ezaIySPCNoBAoLJJZsnWbMhRy8182a9a8&#10;YcOGeQWvMrPzFZW2FTX+rRA8f7ttm3J8wmNuc8LESfDo5OyhvFNtndwGKNvaOd26HXrZxhHKY8aM&#10;i09M41oC/tduenr7vXj1oWnTphnZ+dA3CAy6vU5OPiomEb7qfv36F7VEkB9DQmINIc9i40XrKx70&#10;ewwGU7rfv377CUH+NA7oH4yJS87Je9apUyeRXZWRPRqaReVd6nt8/a5BQWbxUhVV9Rev3mc9LZCU&#10;lGzVunVO3vOklCc6evpFjX8f8gWvFLdsO2d2oahm+IiRr958vGh1WVtXf9XqtVBz6rRpVEyCiakZ&#10;lEeOHAV9laLGFywvpTzOePn6g4QkdNg+Tp8xMzf/xV6N/fdCw5+9eNu9e4+ilgjywxDis1fj01X/&#10;T9GxorsqEvR7DAaDfo8gxeDp7Su3fqOtvZP6nr0iuyojnN+D18Ynpgqev5HfoODm7r1tu7KDk9sO&#10;ZVXry3YXrWx0dA/YO7puVtxyNSBQ+NjfBOWdKqfPnI2OTXyS8TQx+cmLV+9mzZLyu3pdaq50QtLj&#10;SZOnhD+K+fffgQXPXvXu3Sf0waOp02YIHx586+4Fy8vF+j304gYOGiTcGEF+jH79Mwn5TAgDyCz+&#10;Zf96ot9jMBj0ewRBqj55BS8HDRoiUsnh6u4d9jBSpBJByksbicOEXCPkNfo9BoP59SnV79+8/YQg&#10;CFLZiYlLzBe8FKl8/faj4cHDIpUI8gMQMouQQ4QkFfm9SIMKA/0eg8GUwe/ffUIQBEEQ5Du0+HsZ&#10;IcsJcSPkFe/337SpGNDvMRgM+j2ClMi0aTOQSsq90DCR7yaC/Gy6dF1PyEZC7qLfYzCYX5xS/f7t&#10;u08I8mdCKjYiz/6z4Z+1oiLy7D+bK77+IjUIUgEYG3sSokXIi8WLf9m/nuj3GAwG/R5BSoQ304qK&#10;yLP/bPhnraiIPPvPBv0e+VU4u9wh5DL6PQaD+ZUp3e/ff0KQPxPeTCsqIs/+s+GftaIi8uw/myt+&#10;/iI1CFKRnDr1y/71RL/HYDCl+/279wjyh8KbaUVF5Nl/NvyzVlREnv1n4+sXIFKDIBWJmTm/ED6H&#10;yN6fCvo9BoNBv0eQEuHNtKJyLzSsIuGftaIi8uw/m+Bbd0S+mwhSkTx//iYjMxe4ejWtWrWPInt/&#10;Kuj3GAymDH7/AUEQBEGQchMW/rJGjfdWVvdE6n8q6PcYDAb9HkEQBEH+e+7ee1az5tvLl++8ffdR&#10;ZNdPBf0eg8GU7vfvPyAI8l+yZq3cZkWluXPnvXv/iauZM0dq+w7lyzZ2j9PS+/Xrv3CRTOrj9Lj4&#10;xDlSc4cNH5GQmFx07O8PfFGLZBYL10hJzYWv7mbw7ajo2HHjxs+aPSftScbde/fnzZPu0qVr9tNc&#10;4cYIUjUIuFYgLv72/PlwkHuRXT8b9HsMBoN+jyAVSnR03ISJk0CCp02fkZmVAzWv37zfuHGTo5ML&#10;lI8ePZ6ekf38xev27duPGDnycVpG2MMI5Z0qRYf//uxS3y0ru6poE766EyeMnJxdobxJYXNWdk50&#10;TNz4CRP+HTgQ3oRHj6KgV1PUGEGqDObmn//+W7BDOWKnSiQgsvengn6PwWDQ7xGkQgm6eUt+w0Yo&#10;aOzTfJKeCYXQ+2EH9A0CAq7LrZffvXsP1Lx5+6Fevfrdu/fIy3+Wk1sg8/Vw+O+PmtquovKtkNsW&#10;Fy76B1zT1tZZs3Yd1OTlC/r37y8hIQF+n5sn2LdPs6gxglQZ4hM+W178gsjenwr6PQaDKd3vP3xE&#10;EOQ/41FE1OzZc6CwdNnyrOwcKKQ+TsvNK4DC/PkLDh46/PzFq5ev3ki2bTtkyFBoEJ+QBLrMHVtZ&#10;UNv15QUnJiXDlwOFZcuWb9iwEcrJKY/Hjhvft2/f9x8+JSenOjg6FTVGEOT/B/0eg8Gg3yNIhfLu&#10;/cfFixcf0DeYNGnS6zfvLCwso2PiVq9Zq6Ore/yEUVR0zDzp+Wq71AOuXXdz91BU3LJ48dLbd+6J&#10;nOQ3h/P7vHzBufNm4Y8it23boaWt4+zi6uvnv3Kl7IYNm24G37Kzc9ilvnvW7DkpqWnCxyII8n+C&#10;fo/BYNDvEQRBEKTqgH6PwWBK9/uPnxAEQRAEqSSUxe8ZDAZT1YN+jyAIgiBVhFL9PhaDwfwZYf8O&#10;0Hzr958+IQiCIAhSOSjF7zEYzB8Y9HsEQRAEqbyg32MwGNF84/fMp08IgiAIglQO0O8xGIxoivF7&#10;BEEQBEEqCaX7/SaHVNnLFQ331BjML8ytCk9UVBT/3Gz42gpMkdZ/6/cIgiAIglQWSvf7JpoxSy7E&#10;KdnHVwwbbOKJajT31BjML4y/v39qxebmzZv8c7OJiYnhd1RUMjMzuadGv0cQBEGQykuZ/N4rNJn/&#10;9//nJzI+Bf0e8zsE/Z4L9XuGQRAEQRCkslARfn/d/2YCXyw96PeY3ySVzO/jo8zNzf0e8FtFuXvz&#10;ZhxfLD0l+T2/Qj4Gg8FgMJjKkP/M7y12L1qqYclvfJ0d8hoP+WLpQb/H/CYp1e8Dzm3s1L17945j&#10;Q2IS+apiE3zExCWYL383ZfL7xKh/arfo1r37NKVTsUJPe+W8xok7fFk4Rvs17kZdk15izG9/N+j3&#10;GAwGg8FUgfxXfp+8TUNLcePi5Ej/kf9MatSwoYzxo1FDF0v+3Wis4rlt8hoWhqsOeSa5m+w+FcIf&#10;UFLQ7zG/SUr3eyuNQPhfgunpm2GxfsckGzWaoXD8rsOh+o0aDZU9EWCq0KhR4212D4xkutet38Dy&#10;agR31HdSRr//918NKvYhRkY2V9XnjWzUsJNZ8M1pdWs3aNnZfO/IRo0ayZkHrlioEZmaqrVDY/9+&#10;DQdbbTGxurP329Vt1KjeP9tiufMUl9/H7yMjI61+dS5evMiXfml+k5fx/fyGLzIOg8Fg/uz8F35/&#10;11zzhLuF2uYL1/0XLDNOTYmSERs8dOjuuJRU9ZFSc1ZoPEy+qrz8uIHSJL59yUG/x/wmKd3vz8qJ&#10;iYuLD1KPT0lZ0qstlKtXH6ihunCEtGFS1M3e1aqLi4lVq7Yg6r8ev+f9PtXBQGd7yxo1xcVqjlpw&#10;yMVEA54jymNXLXHxar03LxTye278/kGQoXgd2djExBT2NMXm9/F7+MPEP/2vS1paGl/6pUlOTuZL&#10;v3GEb36MwWAwmN8qP+73VtsmH7a5cePywWkbtReuOJUac7/JgB0jRmjEp6ZOmqW0Vo7OzzHeOlX+&#10;yDX+gJKDfo/5TVKm8fuU5NuGS0+GhG8f3N/7Pq20tb0UF3Vzu5TUorZ92VZ0fo7Oxat8+bspl99r&#10;je/nGmQvu86Aq6Z+Hx82fLB6Ukpqh9HKCwfJ3UlNXb5kJef3M4eoh/sfT0mJUh467n7J8/HR74WD&#10;fl/2oN9jMBjMb5sf9/ugG7fZAcXYQKcL06dss7V1eJicOLr/aitb2+CHMcGBdO/R3Vv8wfdLC/o9&#10;5jdJqX4fE36bm+vi7OgZH3vf0dbW1sU39FYA/P/6g/i48CAo2Hrcgl8ed2fbh9Hsr8h3Uya/T0ny&#10;pOe1vfGA7g256gVlv+DwyAe3wdvv+9Ndnt63Yh9cp4UrQbdv34ZfuxBfW6+bt6DGIziSO02x+W39&#10;/ubF/cPZjJdaylc9POZ0h22T4Kpx1IetKkyU5c14UPME8/MGFo53+cryp1i/37xiNrwM48vm2/e5&#10;8FUiSblx2jKIFrLjt+20EwjyL27aoLDNPIvd+QMp1u/zr7BvyHYLfru8iXNyu8n+mU27deRMAPzJ&#10;N9++edPmS/xHueXPt35/9fxueIHTpFT47dJyRM/8CVvwtTNPgNcVG3j2inlYVg5bh8FgMJgfz/91&#10;fS2fhAhnt1u0kJJ82do/ia3jcs3XlS99N+j3mN8kpfr9f54y+f3PTNn9/rrdkUuXzBRlFcb2X2N1&#10;6ZL0VJmsF7TeyUAn7Blz47JxQHzMS7blj6WY8fvUQLmtl5+mREpLS8+fr5L14JjyBhlp6U2Pwqnf&#10;X7+kLy29zDORa/pk5ekbgpuHrVwc7b3CrpzXlpZecSU2Zb+OW16Ure/jTO9DZo9TAlZJS+81dr3m&#10;andcY90d7riv863fO2yWdntI774Xc9NCdslWeCWWdwWhltuhYH475fhBuy3r93hYqvbqP8YiEJrl&#10;Xto2U5CXPU7J+YCuXXbyVVlpac0zHled7VKy4nS2XcxKe3ijoEBr1TJpacXY2OtGuip65/y5JxLO&#10;t36fkRgso+ufBz2YkJCslGvwhRwwC7juZrFPQdrY48aiJctzYxwP7Vy6/5LXtpXSQfGCondgj5o5&#10;vNSDPo+9teYMGTM1ICIDvtWHNZQFyXfm73Xbo+FcEGsP76mxT7jZKbv0tNunz/hGB18PfZoMX+rC&#10;RWpPY50tDq6xvBHBvw6hfOv3Dqf0ogSC6OtGDrAR77RYWvqE+31LU9Ota6QVNI0EWXFK8JrWmBbE&#10;2lkdXmZ7/874vn1X69LuSqy/5S735HBb1cRHdhHZufry8PUpRMUG2Xo+8DU3fyjIcj5qlXrHAr6Q&#10;C/fSDhvYKcrt5b/tGAwGgykuJfr9vPNx66zjKwbZi3h/K8xvEfR7LiWM37+21VczM3GZMv3MZ9gS&#10;ONndSYH/v7p7TsszxfrEtlDXo4+yQvYaGhqqbnyUYHPpWqzhujXBOakmhhZnlfYa6mltNrw6vPW4&#10;Awfd37CnE0lJfi/ISdNTUNg0q/etaweMvcPTrx9S279HQ/fw9O4TFORX/jtSl2s7e/x+y20r7ty3&#10;P3D0yPR+UxXWLxs5Tddg6jKfbTNna92Qlz+jPG6GrILC+OELdQ8oupUwteRbv180SpW/t3bSlRVr&#10;DwpS7o5ZbJrxyElBQaH+NP2lExc9Sgfpdt9t6MW1ivDWu5UVqX/ryYI5eptHToVnHDts0SWLUxa+&#10;V9VP6ibdP5WccHKm7DoF2Sm6JzS2aNtwR4nkW7+P89Eu6gfsllkV+ligqbj1mIFqQNT9QaPUUt13&#10;BofonQ2KnztJLua22e6id2DczvH/rhDk5/Udp5MdYWruHcad4dIRHd8Ae5MHiePG682s2VdeQaF3&#10;93Vntu+0NTdWOGLqaXfK13rPXAWFjUtHOwbo6Ds/5I4SSTF+f1ABvl6FrRqp+TnS9QesV1Do12v1&#10;+pVKD7IEFmqKe09q2EcL7pmvux2qe9SP+vkWOT3+vX1ye8mKM0Yr5qXf1AuOODlz6WoF2WkaFg5H&#10;DllYaS3fa+Yjv+nM1Hr/wLnbt1WQGrswCjopGAwGgyk5xfv9dpfHG+wrGu6pMZhfmDsVnujor3q2&#10;fG0FpkjryzY/57nuxEFCfp/MVmYa79U8etAV/D7QX3vVFpqgDMFRNxdXZ1OLo3onbb0nDZwNlbt2&#10;XRo+/OgH9phvU5Lfh1za7ZAkSHJY4xeg53QnLv3GYU19LfB7+VUH+GZs7h9dOU3VRhBnf+DIkc0K&#10;x7nKUPPlc5ZdspXbqOwcobZw1X3W3q2P65U0nPCt31sslbK7S2X0ob8JnZ+THiYtrTemu1x+gWDQ&#10;xP0yMnp0hkmC+469dMwa8jQ5erqsVHpWHvi9wtyVYewElMwwlyWbtR8+vKF7WLEg4eSJq+zoc8zl&#10;QxaBtPBNvvX7J/FeM7Y75woE0VevbpNZHZom2K+49aiRXnTGozkLTqcF6oWE6HlHpqxdpvck1u7L&#10;O5AVM22WkaAgb9IEPfB7Y2d+5lJKkOM0eSVBNuv3nWY9YWfEpPkfXCB3LMjuoqbJsVuO2pcj2aZh&#10;h13vFz9WXvz4/dMUTelN4fk583rMSWV/oNSV9OCLuaCtrH9SwyFaEGqxLiRU92o8fV+2LFAv+pZf&#10;Vpm6+vgDzu+PunPPLTA5JG9w5upZeVnD6wnz/lnOVS6drwddKgwGg8F8J8X7PQaD+dNSqt87ndpn&#10;Y2OivFBj7IB1l21sds1flsnOz4GcVprvkMyA3z984rlklw0k48XbI0vm+ye+Oqa6+a7gqfaiBVDp&#10;HBBePr/PCDcyvZYRHyolJbXjyNEHD2wXQWnD4YzHwRed7167qAdb6/U9+MaCEI+QGEHqDVvPMJ+z&#10;+2GX0lGfJwnedmChN0/7xzwWpPivgNpVu11cbIuZ3s6m2Pn3KhuWwHHm7h5nrYIFWXF6hl5eBlAh&#10;tUPlkqGhLTfJ/tA2KfMb3GB09vFFRiDi+jq22cl+y6HdGo3HgoTTu0wEGQnL9zkXCASaKxdDtYO3&#10;raNvOHuIaIqdfx9zeTt9Vi1bQUrASikpvXP+11xtk7MTdPQ9MsNtIyNt7ySlnzhkm5Ui9A4Y2mpq&#10;uQoK8vfusQWH37pGyp/Oz4Eknd9jJ8hJU9/jVBBrtwCabjLKEjw8f9ZbEB+kcf6G4GmSElTOlb7/&#10;0DY4tpj3BPKt3we62ybBD096ovQCtZxYx4Vwho3HtsvMni4lpXHcC966zVJSS2XPFMTa3n9M37Yw&#10;x/3rtM24Y6OC3W/DP0OPbCOyc/XW0W+U9Y0oP9PTtx4L/C6fhtOm3jaDSqkt5gcO8O85BoPBYEoK&#10;+j0Gg6Ep2/j9T0wxfl/hKdbvKz7F+v3vlm/9vtgYHzTDD2cxGAymgvOV3/P/zGIwmD8vv9zvwRfz&#10;fnVSU1P50i9NUlISX/qN8zt8v4TD/+xiMBgMRsTv4e81BoP5Y8P9UYCA33+u8PwO4/cYDAaDwVSB&#10;fPF7DAaD4VJQUJD/K8I/PQaDwWAwmP8jG484mJmZod9jMBgMBoPBYDBVIfutbwYHB6PfYzAYDAaD&#10;wWAwVSHo9xgMBoPBYDAYTNUJ+j0Gg8FgMBgMBlN1gn6PwWAwGAwGg8FUnaDfYzAYDAaDwWAwVSfo&#10;9xgMBoPBYDAYTNUJ+j0Gg8FgMBgMBlN1gn6PwWAwGAwGg8FUnaDfYzAYDAaDwWAwVSea1kE3b95E&#10;v8dgMBgMBoPBYCpxrl27lp2dDQXe7ztjMJj/NBMmTJjzf2fSpEljx44dOXIkf1IMBoPBYDCYb9Kx&#10;Y8e2bKAgJydXs05DcXFx9HsM5j8O+j0Gg8FgMJiKSadOndqzgQL6PQbzs4J+j8FgMBgMpgIiISHR&#10;sWNHeOQK6PcYzM8K+j0Gg8FgMFU4ffv2tbGxWbx4MZStrKxcXV1Hjx4N5SFDhri7u0+cOBEaXL16&#10;9ebNm3369GGPqKBQv6/bsFatWkSsUSuxhq1qIv8tjdvUlujZvm+vBTKS1icauJvU0tnc4O82LUWb&#10;lQGJVh0mdum5pE/fhT17j+jQtWkzSZEGZUesSdtaLbvXkfynQZdxTfvOq9lItEG5EGsmIS7Rvlbn&#10;zvX69aw/sJfI3jLSoNHfGyWayrdpKt+66XqgVVO5lk3X/d10XYtm65o3W9us2bqmzcQblu99E2/Y&#10;qn3j1jM79FQdM0lp9OTp3fo3bdJGpE1ZaNCynazcAl+fA25O6l26dGzbth2HxclpN91n7lUZLNm5&#10;+O9FjwHDhoyeXCyjJ89R2Lnfyt476UlWUlqWtaP3RuV9oydLiTQD+g8e1fufod36DhQ5eaWnUasa&#10;X2gtVEYQBEGQSkPPgSPHTps7YMTEHXu0hk2a3bR9jy4DRkD95NkLe/w7QsvgcKc+g3fu2T9x9gLh&#10;o34a8O8pZc6iFTXr1Kd+36R6jUZ/1WjwV3Wg/h9Gs1o1urau30OiUU/JRj3b1GnTQEykwY/RpGXH&#10;IUqHzPwsX+UqRzo3m7ZkXpsGjVuLV18w6C+Rlt+nYfUayzq1jZKalDh3UqLUxITZ4xNmjbs3ZcSY&#10;Zo2Fm5VODfGWncZ0Gq/cY97RHtJGPeaf6iF9svs8o7+btP67cSuWlo1q1Rc9qiTEazYf3EFixbC2&#10;m8e2UxzfTmkCPEqsHN6iWeNCGjUQK+s72bnmXyld/uorRvqJkT41SL8a9LEvX6jWv0a11ObiTb8+&#10;5Ps0+av6ztZt8i9ceJmX9+7t++fP3+WkPL2xbn3LGjVFWpbKSUP5T+/cmLeXHG2UOrVrX8S+HUM/&#10;ps1mkidePd+rqbjoUUC/bt1GDRr0LZNGj3P2CItMFMQ9fp6QRolPfR6RkO/sHT5pzDiRxoP69h3Q&#10;s1efLl1FTl7ZqVu9eu0aNWqJYTAYDAZTidO7d+/x48evX79eW1t7y5YtJ06cgALUT506tVevXhcu&#10;XOjQocOqVaukpKS49hUQcXHxefPmgdzXrl2btKhes1n1mmD5RTQupEmNmk1rigGt6zWYN2WqwX6t&#10;wIAAhmGKGvwAvdt3uHnjxsuXLw20tOH8InvLSHPxWiLAixRpUxZUlrV1D1ZPT/f5VHD1Q/gUwT0p&#10;l7NrhFk5a4DIIaXScvBc9XvxCemXPqeNDHUZZ5CYuSnu/TDzyGYSPUd1FG38fTT690iaPzVRegr1&#10;+zkTEmaPS5g5NmHG6OipIxdJtBJp/B2aN2rTe8m5XjJney0y6bngdJHfv//wEb6bkM+fmTkrNUSO&#10;KonmEk06qEztoDyl/Y7J7bdO5Px++N4lHz5++PDxIzx+/PTp3/GDRY4qiW5i1ZM6Ve9QvVr76tXg&#10;cc6QQesXzO1Yg7QH2JrUZuItvjmqJOCn13jw4A8CwYuXr8wsrJ4+zXvyJP/Jk+fpYUnKrVo3+qb9&#10;98lIPMm8Pf/p1dF1K8eC1nfpwPt9zy7tc29LMI+afrrXZN5QcZGjgH+7dR83aLAIE4YMO2sb6hzw&#10;2Mn/seNVIJWFbrpce2zu+GjKqPHC7Yf27TewV+/+XbuJnLySUvS3Bb4LDWrUrCcmVkdcvDb8EcJg&#10;MJiqEJG/Z8X/eQPhe1+YhQsX8rU/OeLw15ajljhf9XWq7XP+y7Gg+oYjNf+dKN64uXjtYl58nTp1&#10;Dh06BBbbsmVLvqqEgFkuX758xowZV69ebd++PV/7deBsHTt279ChW+PGzerWrcfXVrb07dt34sSJ&#10;cnJy06ZNmzNnztatW+HrgnrY7NOnj7q6evfu3TU1NaEN175cCQgI4H9Qvs7nz5/5Ft8E3nmItLQ0&#10;vIy6deuSljXEQPGB5izg+hwnDx8pyM9/9eqVp4sLZ4FFKWpTXvq172B86HCbOnXhiXq1kYwMfyTS&#10;oIzERcf0aNlamH0qqiJtysKudWM+px/8QsYxJvOEME5nVosc8n1atuyodj85LcfuQ+K/B/cM7Sa9&#10;ffZx5/3p7+Ri3vc6Etiq8d8i7b+DZLc27rPGxIPZg9/Pm5wotyxu3fxomVHRMiNiFw27P29g21pi&#10;IoeUxN+NJIr1+0363goGPsCbtx/myu4TOaok/pZo+q3fd94yRcZ4xwZzzfkntoalRg+aNETkqJLo&#10;IVYjqWN1TuU71qi2fp7UPkWFTlTuSUe2MqWpeKvqNUSOKolJjRoLvLzsndw9va6cNbO+ffve47T8&#10;9IzX6Y9Sd3XtBn4p0v77FGQeZN4YpERt7d65A2j9Gpmu08e34xTf+VgDJlSMCam9aZq4yFHA4G49&#10;JgwaIsKG3VbHLB8dvRh56EKEmVOsq3+Ki38KFGDzmFXk8YsRqzYfEm4/vG+/Qb16D+jaTeTklQd4&#10;t4t/w5vWqNlQTAz+otepXRug/9XhHzAYDKbSpW6j1hLLLJt2m8Jt1q7bUGL5xYZth3GbwunYsSM8&#10;gvUOHTp00aJFXGWxqVevHmiisrLy5MmT+apvUrdJo5rt+otJ9uC3iwvRJuRlIVMIXyuUvzSd3R+/&#10;fPnhY3Du+6Dc97L3XhLz+NpNmvO7C3PixAkwyIYNG7Zo0WLMmDF87deRkJDIycl5/vw5iOLs2bNT&#10;UlI+fvyYl5d39OhRvkVhLl70Dw9PevxYEBX1KiQkf9u2I/wOoWSXkEGDBvEtCvP333/HxcXxGxWY&#10;fv36TZo0Cb5T4OLwAqZOnXrq1Cmonz59Oqh/o0aNEhISLl26BA249uUKnJMvfZ2srCy+VELA70Hu&#10;qd+3riHWigVEX5iLZ89xNu/r4ckViiLSsuxYnD7Tq2Xros0Vc6SKymXE29V1aNfuMRGRIvX7VVQn&#10;DRzkZu8gUv999qyfICL0IjibrBE55PuMUjGKz3T5HDd439r2rcVrQU2rWvXH7zm7N+vTrCBB25Ey&#10;wo2/R02xtntmT9aXCZ0xJn7RjLDgqC3nC9StclMi/F/6jXt3fez74LHK8yVFjyqB1o2p389Vdhiy&#10;ylz52NUxchf2nbkGfr9yn+sqTTfgzdv30rL7RI4qidaSzcDv9TzO7nc+qetqcsT7Ap2ls3nCP3vm&#10;TzGQ67tL6mbcgyGThoocVRK9xWoktq0OZt+hRrX2NarNHTrY+IBO+xqE6j47qJ/cRFyiRk2Ro0pi&#10;bsNGrx8+fP7ilY29m6r6fstLDuHhyU/S30VoaHYWq/U3dMC+OeQ7CNLVmBcqBvsngdB3bt/Ox7y2&#10;3fG6ndpRxZea0OZtYB0mqJ7itNoiRwHDuveYPHiIMFOGjpLXeiSvG7lO+1FU0ouneW90jKMPnot/&#10;/uJdVNLzddoRsEteO3zqiPFFh4zq139or94Du3YTOXnlAd7tojdcuExpXlO8sXitBuwYA5d6/P8x&#10;GAymkqXFmC1t1zpKrrJp2n1GvUYtJZdZ0k1Zm3r1m/AtCnP8+PGwwtjb2/O1X6d///6GhoZmZmag&#10;hgYGBg8ePNiyZQu/7+vMVmndft8houTLbxeXGodqdH7emaPO5C9/cotCbLIE7z7GPn/f0vNZPVdB&#10;lyvPrj19X83oLr+7MAcOHIBuSdOmTTt06CApKdm5c2fQVn5fYdq1a8drIsPMmTMH/J4rnz9/nm9R&#10;mMiY5LDIx0G3Yq/4xjk7h23atJffIZTU1FR4l06ePMlvF2bEiBF8iQ28qocPH+bn5/PbJQSEG978&#10;4cOH9+rVKzMzE3pN0FGB84OFwzs8fvx4CwsLqOFb/wa5du0aX/o64Pd8qbjAN2XBggXwWL9+fdKm&#10;hhgHiL4wViX7vUjLsuNwybpj/YZFmzNHjCwqlxEbcwt4BL8XrgS0VFThEfxeuLJU9pbm9y4ma0QO&#10;+T6nXEw/Pplxz3/x2sveMscsFx27sOjohVX2wQfyPy99+KqDvHHrmuIihxRP/bqSp5d2NF91YuG4&#10;JG8fmeMvZhq+nG7wUuH8s9fRWsz9iUzohPvmg0SPKgGJxpLg98b291fsc01Kz1+n7T5T6RL4/Wn7&#10;UFOnB8D7Dx+lZTVFjioJCdbvR+gui8lIfpgaM0B9Hjd+v+DEVrnzGnOPKT5IiR46aZjIUSXRR6xm&#10;fJsaIPeg+B1rEIVFC3VVlLuK1+TkvsNf1ZIbi7f95qiSmNSqzaOt215lZAkEr5zd/EwvOJw2NLq2&#10;XmFD3/4g9yKNS0WQKv8yc/WksT1B6P/tI1lw9680/5pdOlC/796xXdzlhp/9GyhNqSNyFDCie8+p&#10;g4cKM23EhLUaD7Ybht99mHPyYpzJpfjr93Ku3Mw6aBZ36FxMaESukl7YWo2wWRMXFh0yul//Yb36&#10;DOraXeTkVYO/a4g3E6vVuA79Y0T/DsEDLWEwGEzli8SCMyD0nOJLLDHjykCj1j35FoXJyMjgS/Xq&#10;ubq68qWv4+fnZ2pqqq+vn5CQsGHDhs2bN8fGxvL7hCLRo4myWcvB6/8h2wLrTFPga79JI51Geg56&#10;HIQQvlYoNWX3u2e8W3P/lYTXs4zXH72z32e//Tjv1nORv8rg9Nu2bQODnzVrVteuXVu2bAmiDHLM&#10;72YDqs1r4jd+z7coTHxqenxSSkxc4uOM/AcPE+XllfkdQlm7di1IOfg9v12YkSNH8qV69eD9mT9/&#10;fqdOncDv+aoSAqdSU1ODQseOHaFn5eLiwvn9okWL4KVybX6rgN/zpa8Dfs+Xvg78Q8pl4cKFXIFI&#10;1BSXqFEE7/qA4gpZSxMTQH2zElcooqhNeZk3bsLODRu5coe69a/7+hbtKiPg9/AIfi9cCWirqMKj&#10;u72DcGWpcH7/MePE4+Tzqclmwrx4cgp2uZqsETnkO7QVE0+L25nq2MEsO+3402dH0vOOPMk7+Djv&#10;QHKeanSu9LW0DpvOtalZW+So4mlYX9JspeSFVT3PLA8Kiph9kMo9sPDYy6cx5qzfj8/0Hi56VAlI&#10;sn6vYxZ8yCrE62bCKfvQf5eagN9HJDyNSckFPn78NF9WU+SokpBk/b6D8pTA2FDn0Kvc/Jzu26Yr&#10;Wx/Ucj61zUo/JiNp2KRhIkeVRD8xsfhWNTvVqNapBoHHY/s15w0fekBlp9xcKaDjX9USGoq3++ao&#10;klg7ctQhlV2OsqtDduy8tUP1rN4hOzuPFdLLxk9a0KJJm9Y1a4m0/z6CZJk7ftO7daQTchZOa/k5&#10;4q+3d2sO7iMBm8DpHS0+XWm8ZXIdkaOAkT16ThsyVJgZoyav2Rt6ziHO98YT1UNh1q7Jlz1Szl2O&#10;N7VNlNsVEhSaZWT+aPXuUKmpy4sOGdOv//DefQZ36y5y8qoBdHRb1hRvVqt2o7pf/iphMBhMZQzr&#10;9w7NB8q2lbWRXGPffOBKSdnLrN/34lsUBvyeL9WvD37Pl75Odnb2jh07QO/27NkDcq+kpAR+z+8T&#10;ytR1LTafbt2gccMa6y4RRd96DRryO74O0SXErZB/CV8rlLq9Brtlvn/y+uOs4JdizoIOPs9u5384&#10;kfimbuc+fIvCwKuytrYWCAQ6OjqtW7cGP546dSq/j03jxo3PFWbQoEGGhoZcWUZGhm9RmDsPwl19&#10;nYNvBvtfC/H1C96//0D//v35fYVRVFQEC584cSK/XZhRo0bxpfr1we+5Avh9mwYNvLv2iuvc83a3&#10;3rOaNufqi9KvXz8HB4eNGzf26NHDyspqwYIFmpqa4PdwBlD/SZMmRUZGwi6+9W8Q+AHgS18H/J4v&#10;lRDO7xs0aEAka4pzfC364pfOnuc6Xn7fjN8LNysXx/UOOFy0OnXw0KH9WudOGI3r01ekQanYmF+A&#10;R/B74UpAW0UNHsHvhStLRWP9RJD4K5GOwz3Sh3tkCKN44z7r92tFDvkOGxZ0yA1pefC645lXH3vO&#10;2STZRIJDgqUN0KCFyCElUr9uGyOZNhayEhay5kHOy42eg9xP1X+pYlXw8tEOJnQC+P2NU/1FjyqB&#10;tqzfbzK8Eh6fvfWIb2xqbq/5dP59VHJO3OM84OMn6vciR5VEW8nm4PdLzqiA34c/jp2sv5b6/fYZ&#10;KjaHtV3OKFsbxmQkD580TOSokgC/j/u7Zvsa1ab07XNK/8DW5cv6NGrQu2H9haNHKcvKtge/byDe&#10;voaYyFElMb9nb8O9+3TUduuq7NLaunP3VtXjx01WqJ/oqn+t/TS5tjIareo0FDnkOwgSpilv7Mfa&#10;fLtLhg2YsBqf74kf2taM8/thfdsW2DfdMqmeyFFAMX4/cvwa7fB1mg+PWsafs48765jkcCXV+Wra&#10;Get4S9fEfUfD12iErdF+NHuidNEh4PcjevcZ0q27yMmrAuxfG6r4YrWa1q7ToH49+FNE/xzRv0gY&#10;DAZTydJy/E6JRWeh0LjtwBaDZeGvWetJ+ySXWTZo1JxrUBTwe77UoAH4PTw2a9aM2yyKqalpYGCg&#10;l5fX/fv3wacfPXoEpsvvK0zjpg23npWYo9iyQaOGdTr/S7Zer9tpEL/v69QzrLcqeRWHxFgJvlYo&#10;9Rs1lg55cTT+zfGENwzz+Xh87pW44/7J9pP2HOFbsJk2bZq8vPzhw4ePHTtmZ2cnKSkJft+2bVsQ&#10;fb4FGzMzM04UpaSkisbvwdH53YVx8/RzdvN2tnE6evR4hH9Ams+VOw6OAwYM4HcXZu/evXxJKKNH&#10;j+ZLDRqAr2tra//zzz/g927tOhdcuvxEbuNzH9+QLj35FoWB/oOamhoUOrPL1UNXxNbWNiIiAuT+&#10;8uXLDRs2DAgIAL/nGv8OAb/nS18H/J4vlRDwe65A2tYUB4osv4hL50r0e5GWZeSYju7O9fIileXl&#10;7s3g5TNmxUZGitTrqKopy60Hvxep/z775KnfO4a7g9BP9krZfD2MAzaX+0dxfi9yyHdwP1vX9kjf&#10;daEZhgXvl1v6tv27o6RYHclmbcfuNJpm6v/vAa82nYeLHPIdWitOaGW+opXFynaWa47d9tNzy9D3&#10;TPG6c+HDXTp4//HOGLkprUQOKYl2TajfD1l1QUbdeajseeVjftz1tSZO98+5hAHv338Evxc5qiTa&#10;tqV+r2x7aL7R1s0XdDQdjcHvu26dutp09zYr/ZVn1MLTYsHvRY4qCfD7mBZiHatX2791q4GKSmex&#10;Gh3+otNyOv5VDeS+fbVqCXVrdaghJnJUSXQRr71iyLDdq9fu37B5z2p5pcWy00xvt+s6sO38nR1G&#10;zmvfplP7mfJtyny2+MABg/pRlR/STyLvhjhzV5y5VSffq373jvxVtt77W26ZUE/kKGBUj57Thwz9&#10;imGj1uk9UDwUq6gbdcY29Zx9qoFpnO7J6NPWSYfPJWzWiVI8FLNe9+6M4WOLDhlb6PciJ68SiEnW&#10;oAVQ/L/FazeuW5e1ewwGg6mUadyyR5t5Rg0aNOG3GzRoM1mrkUR/fkMown5vYGDQr18/0FN+uzBt&#10;2rSZO3eujIzM9OnTly1bNm7cOLBPfp9Qqu/RII7OtY4cbti/v9gGj+obveo3bMzvEwo5QghTyHTC&#10;136daqYR5qlv//F/3trzmV/CyeOBEx3Ctz+IieR3s4Gexv79+wsKCo4ePQpWXa9ePaisX79+t27d&#10;uAZcwPufPn0Koljk93p6evw+ody5FwWdhMcpqTbWFhk3g10HDL526jTn38K5d++eORs4J1eA9OrV&#10;i9/NBp7R398f/D68U4+kMRNfXL/xZL1CXGdRv+/YsSP0PeDwCRMmwOuHmp49e8K3AAoLFiyAenV1&#10;dbZhMYGODbQZOHCgAhv40qByzJgx8CgnJyctLc22oudp0oT+DMC3DPoP8CzwfYTNJUuWLF26FAoS&#10;EhKLFi2CwqhRo+A8Il0jkYDfc083ZcoU2IR+CLcpEAi4BiVF1O+/RWPrtnu3bqUmJbtctmGt/ktE&#10;WpaFI/u1lOXkRCp/mLSUlBUzZwkDfi/SpiwI+738tXAocxT5vZvJWpFDSqKdmHiw5V/TezUbcS5Y&#10;MeGlfu77dV5ho/ddXGZ3b1vKh9m3X7RStJKs10TkqO8gIdm8xdmlf5sv52h7YXUn0+WR16eC3DOh&#10;YzO8hrcXFz2kJNqzfv/t+jlbD1/ZftQPePvuA/i9yFEl0Y71e5H1c7punbbm7O5tlwxWmux6lBY3&#10;fOJQkaNKon9Nscjm4h2qV+tRt3bH6n+B1gPg91TuoVCtWnwd6vciR32f9jVrdRKv3b6meK/OvXts&#10;Mmq3TLONeN12Q2Z1nyrbc9Y6iRqi7UviiLoEdzXtmnl/f2Tlngms9zmgweh/JDm/V1kgsXlMfZGj&#10;gFE9ek0fMkyEVfIndxvF7jkRvxs4Hrf7WJza4dhdR2NhEyr3GMctW7FPuP3YfgNG9u4ztFt3kZNX&#10;DTjLl6gp3kqsVvPadRrVq98QFR+DwVTaNGrdq1lX8LCm3Gb9woJIivx+7NixoIaGhobc5g+krqRk&#10;bdb8IPU7DROba1CvuSS3KRzw+78+EM+ppENCiX5fv3nLasduzQ95cSbp7fVUj1PBszSvdHPw8eR3&#10;s+nSpYuGhsaGDRvmzJmzZ8+eixcvTp06dfbs2Z06deJbFKZdu3YREREgwcnJyadOneJrv87SpfLa&#10;Osft7HwuXfK47eoWYnr2roPjmNHUmIWzd+9esPl58+bFxsbCI1/7TVq2bOno6Kjcsk2Bo3PCP0Py&#10;zS9c7NiV3/d/Z+LEidDjcnZ27tOnD2yCqa9bt65Zs2ZBQUEzZswAU3dxcYF+2uDBgxMTE1u1atWi&#10;RQs/P79p06aB6wcHB8P7AFKuo6MD7xu8aQEBAfBq4cvp0aNHGb/7lpaWSkpKN2/e5LdLC9eFgJTo&#10;98J0rF139vARahsVLp09FxUeLrK3LGyRXSVS8zswa2CnKH+1076XQOhXet2Lvb6bAzYXeoVDQWvj&#10;ZJFDvoPH4epjWtWUlOgz8MTVReHPNqa+25T6YVnc+1FX81opXZRo8LdI+1JpM7hTs3NLm5lRmp5f&#10;quE053PoOCZ03FPfEWM6NRRp/B1K8vvo5Jz4tHwg7nHe9AU7RI4qieL9XmnKMt3NHEt0FLp0bSty&#10;VEmA36c1E7dvIGZfX8yuvphtfTGbemI2dcUu1xG7XIuSWqdOx3L6fRHt6jbsulKj85DpEl2HgFC2&#10;bfx3W/E6Im2+w9A+rTiPN93ThJd7/4afrjRWXtSaqx/QTXJY69oiRwGje/SaMWTYt+zU8zGwSDC0&#10;TBJB3zxe9dCNWSPGCDceV6X9noV+kNKmpnhL8dpN69RtXK9eMSNUGAwGU5nSiP9/CTl27NgjNqdP&#10;nwbF52t/ZurVq/dXYWrXrs3XFpf6TVvU7TtiwFbdoNC7Nm7O3FB0UerXr9+1a1fhGSyNGxfzcUFR&#10;oGWHDh34jZLTqk2bWbOkVVRUuOHw/zPbW7XxaN/5hET7v/mK/yxubm7g7g0bNjxz5gxsDhw4UFFR&#10;0cHBoX379qDv4O7Qkzl58iS0AeOXl5fnjgoMDASJnz59+qxZs6BTBHuvXbsmKSnp6+sL7x70Gbhm&#10;pUZfX58vlSHl83ukLIxrL26hUH3FMLERnZu0nbC2+z77bkeuSyqdlxg4l8rlD9G6S8tmB2Y3MVnU&#10;4qxMauCk1zfH3D73zzDJYsaMv0ut9i17dR6wqOt45a7TdbpLHe0+93i3uSfaihXjpqUjJt62c6u2&#10;k3u3XTyk7ZoRbTeObaswtu3yYaLNyoZEjVJW8W9evSa0ETmq7HRYpNa+54hOY2V+5FvQsFEHCclu&#10;HdslOdb7HFjvk3/Djz5NPno0vWn4d9cO7Tq2bdeuaXPRQ1hK8vuZQ0eqajsZWMQeuph46GISS6KB&#10;eayarvOMoSNFGrN+33dotx4iJ68atKsh3pb9IEWiZq3WYrVa1KrTrE4dHMLHYDAYzG8VcHpPT88h&#10;Q4ZAefjw4dAVgQL00+DR1tYW/B5EH3x95cqV58+f79ix44kTJ7ij7ty5Az2iffv2gd/Pnj1bXV2d&#10;83vYa2lp+eTJE+gzQPk/D/r9T6GdmBjQtibno7UkKV81+AEkxcQlGtTr0qzBP3/X697gh4z8K2pR&#10;ra/dsF0jyW92/RDi4m3r1ZVsVo7PE4SB90eyhth3oW1EjioHYnVat+woKV7nB08iVntw+4aHZOse&#10;lq13eEX9Q0sbHFrSwGBRw96tmrSrVeJHASX5Pce8CTM2btDVOXNP9/SdTQr6c8dNFWnAUeX9nio+&#10;/QGo1Uas1t/itZrXrt2IndCJwWAwGMxvEvDyogt/d+/ePWbMmC5dupibm8PmqlWrpkyZEhAQ0Ldv&#10;3+bNm5uYmEAH4OTJk7BLV1e3TZs2UAC537lzJ/QH4MAiv4dAJeziyv9t0O8R5Gfxfb8vI1Xb7zm4&#10;UXzowbYCxMWb1aVD+HQmPp2p07BhA/gfPLD/x2AwGAymwtOxY0fQd0iLFi3atWvXuHHj5cuXF11V&#10;3Lt3b2jAldu3by8vLw/2D+XOnTtzRzVt2rR79+5du9LrARo2bMgV+rCBTXrYfx30ewT5WaDfl5XC&#10;Ufw2YuKtxcSb167dmA7hC/s9BoPBYDCYsgb9HkF+Fuj35YAdwqcr4ouJ/y1eq2mduo3YWfjsuD0K&#10;PgaDwWAw5cgf6vd9uvTf6ZP3/yB8tsmLtojsLRcr9J2Fz/bfIvJcpbLO7N4KI/8ierTt9v+cTQTh&#10;U/3A2WbsPCX82v7Ps4kgfKp/+o0S2Vsqc/ddLHphSw97cudZruco0uwHkLO4D+dcpG1T9PKqGNwV&#10;Ee24WTpsmVsrs3E9OnwvDAaDwWAwmLKE9/sGDf4HILOj0onB5IsAAAAASUVORK5CYIJQSwECLQAU&#10;AAYACAAAACEAsYJntgoBAAATAgAAEwAAAAAAAAAAAAAAAAAAAAAAW0NvbnRlbnRfVHlwZXNdLnht&#10;bFBLAQItABQABgAIAAAAIQA4/SH/1gAAAJQBAAALAAAAAAAAAAAAAAAAADsBAABfcmVscy8ucmVs&#10;c1BLAQItABQABgAIAAAAIQDqkkZv7AMAAI8TAAAOAAAAAAAAAAAAAAAAADoCAABkcnMvZTJvRG9j&#10;LnhtbFBLAQItABQABgAIAAAAIQBXffHq1AAAAK0CAAAZAAAAAAAAAAAAAAAAAFIGAABkcnMvX3Jl&#10;bHMvZTJvRG9jLnhtbC5yZWxzUEsBAi0AFAAGAAgAAAAhADOYjd7fAAAABwEAAA8AAAAAAAAAAAAA&#10;AAAAXQcAAGRycy9kb3ducmV2LnhtbFBLAQItAAoAAAAAAAAAIQAfb2XwzZYBAM2WAQAUAAAAAAAA&#10;AAAAAAAAAGkIAABkcnMvbWVkaWEvaW1hZ2U0LnBuZ1BLAQItAAoAAAAAAAAAIQBqcDQJz2kBAM9p&#10;AQAUAAAAAAAAAAAAAAAAAGifAQBkcnMvbWVkaWEvaW1hZ2UyLnBuZ1BLAQItAAoAAAAAAAAAIQCb&#10;fPPwbpUBAG6VAQAUAAAAAAAAAAAAAAAAAGkJAwBkcnMvbWVkaWEvaW1hZ2UxLnBuZ1BLAQItAAoA&#10;AAAAAAAAIQCrckujK8wBACvMAQAUAAAAAAAAAAAAAAAAAAmfBABkcnMvbWVkaWEvaW1hZ2UzLnBu&#10;Z1BLBQYAAAAACQAJAEICAABmawYAAAA=&#10;">
                <v:shape id="Picture 151" o:spid="_x0000_s1027" type="#_x0000_t75" style="position:absolute;top:95;width:27717;height:205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YdyQwQAAANwAAAAPAAAAZHJzL2Rvd25yZXYueG1sRE9Na8JA&#10;EL0L/Q/LFLyI2Si02NRVQkHwVhM99Dhkx2RxdzZkV43/visUepvH+5z1dnRW3GgIxrOCRZaDIG68&#10;NtwqOB138xWIEJE1Ws+k4EEBtpuXyRoL7e9c0a2OrUghHApU0MXYF1KGpiOHIfM9ceLOfnAYExxa&#10;qQe8p3Bn5TLP36VDw6mhw56+Omou9dUpGH8qO2v9paKPQ7k01nyXj1oqNX0dy08Qkcb4L/5z73Wa&#10;/7aA5zPpArn5BQAA//8DAFBLAQItABQABgAIAAAAIQDb4fbL7gAAAIUBAAATAAAAAAAAAAAAAAAA&#10;AAAAAABbQ29udGVudF9UeXBlc10ueG1sUEsBAi0AFAAGAAgAAAAhAFr0LFu/AAAAFQEAAAsAAAAA&#10;AAAAAAAAAAAAHwEAAF9yZWxzLy5yZWxzUEsBAi0AFAAGAAgAAAAhAPZh3JDBAAAA3AAAAA8AAAAA&#10;AAAAAAAAAAAABwIAAGRycy9kb3ducmV2LnhtbFBLBQYAAAAAAwADALcAAAD1AgAAAAA=&#10;" stroked="t" strokecolor="black [3213]">
                  <v:imagedata r:id="rId71" o:title="" croptop="2905f" cropbottom="5500f" cropleft="22227f"/>
                  <v:path arrowok="t"/>
                </v:shape>
                <v:shape id="Picture 152" o:spid="_x0000_s1028" type="#_x0000_t75" style="position:absolute;left:29527;width:27813;height:205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5nr5xQAAANwAAAAPAAAAZHJzL2Rvd25yZXYueG1sRE9Na8JA&#10;EL0L/odlBC9SN5UqJboJIlSlB6GxrT0O2TEJZmdDdtXYX+8WhN7m8T5nkXamFhdqXWVZwfM4AkGc&#10;W11xoeBz//b0CsJ5ZI21ZVJwIwdp0u8tMNb2yh90yXwhQgi7GBWU3jexlC4vyaAb24Y4cEfbGvQB&#10;toXULV5DuKnlJIpm0mDFoaHEhlYl5afsbBTgy2H1vo42P7/2+3bOvkajqT7slBoOuuUchKfO/4sf&#10;7q0O86cT+HsmXCCTOwAAAP//AwBQSwECLQAUAAYACAAAACEA2+H2y+4AAACFAQAAEwAAAAAAAAAA&#10;AAAAAAAAAAAAW0NvbnRlbnRfVHlwZXNdLnhtbFBLAQItABQABgAIAAAAIQBa9CxbvwAAABUBAAAL&#10;AAAAAAAAAAAAAAAAAB8BAABfcmVscy8ucmVsc1BLAQItABQABgAIAAAAIQCt5nr5xQAAANwAAAAP&#10;AAAAAAAAAAAAAAAAAAcCAABkcnMvZG93bnJldi54bWxQSwUGAAAAAAMAAwC3AAAA+QIAAAAA&#10;" stroked="t" strokecolor="black [3213]">
                  <v:imagedata r:id="rId72" o:title="" croptop="3099f" cropbottom="5500f" cropleft="22227f"/>
                  <v:path arrowok="t"/>
                </v:shape>
                <v:shape id="Picture 153" o:spid="_x0000_s1029" type="#_x0000_t75" style="position:absolute;top:23526;width:27819;height:205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hIyawwAAANwAAAAPAAAAZHJzL2Rvd25yZXYueG1sRE9La8JA&#10;EL4X+h+WKfRSdONbUlcpFsGrsdR4G7JjkjY7G7KrRn+9Kwje5uN7zmzRmkqcqHGlZQW9bgSCOLO6&#10;5FzBz3bVmYJwHlljZZkUXMjBYv76MsNY2zNv6JT4XIQQdjEqKLyvYyldVpBB17U1ceAOtjHoA2xy&#10;qRs8h3BTyX4UjaXBkkNDgTUtC8r+k6NRcEzY/n3ve6Oh/l2l1+nHerJLh0q9v7VfnyA8tf4pfrjX&#10;OswfDeD+TLhAzm8AAAD//wMAUEsBAi0AFAAGAAgAAAAhANvh9svuAAAAhQEAABMAAAAAAAAAAAAA&#10;AAAAAAAAAFtDb250ZW50X1R5cGVzXS54bWxQSwECLQAUAAYACAAAACEAWvQsW78AAAAVAQAACwAA&#10;AAAAAAAAAAAAAAAfAQAAX3JlbHMvLnJlbHNQSwECLQAUAAYACAAAACEALISMmsMAAADcAAAADwAA&#10;AAAAAAAAAAAAAAAHAgAAZHJzL2Rvd25yZXYueG1sUEsFBgAAAAADAAMAtwAAAPcCAAAAAA==&#10;" stroked="t" strokecolor="black [3213]">
                  <v:imagedata r:id="rId73" o:title="" croptop="2905f" cropbottom="5694f" cropleft="22227f"/>
                  <v:path arrowok="t"/>
                </v:shape>
                <v:shape id="Picture 154" o:spid="_x0000_s1030" type="#_x0000_t75" style="position:absolute;left:29432;top:23431;width:27876;height:206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uCycwwAAANwAAAAPAAAAZHJzL2Rvd25yZXYueG1sRE9Na8JA&#10;EL0L/odlCr3ppsYUSV1FC4V6KSQt7XXITpNgdjbsrib667uC0Ns83uest6PpxJmcby0reJonIIgr&#10;q1uuFXx9vs1WIHxA1thZJgUX8rDdTCdrzLUduKBzGWoRQ9jnqKAJoc+l9FVDBv3c9sSR+7XOYIjQ&#10;1VI7HGK46eQiSZ6lwZZjQ4M9vTZUHcuTUfCRZjbdu1N2zK7tj/9eFf3BjUo9Poy7FxCBxvAvvrvf&#10;dZyfLeH2TLxAbv4AAAD//wMAUEsBAi0AFAAGAAgAAAAhANvh9svuAAAAhQEAABMAAAAAAAAAAAAA&#10;AAAAAAAAAFtDb250ZW50X1R5cGVzXS54bWxQSwECLQAUAAYACAAAACEAWvQsW78AAAAVAQAACwAA&#10;AAAAAAAAAAAAAAAfAQAAX3JlbHMvLnJlbHNQSwECLQAUAAYACAAAACEAdrgsnMMAAADcAAAADwAA&#10;AAAAAAAAAAAAAAAHAgAAZHJzL2Rvd25yZXYueG1sUEsFBgAAAAADAAMAtwAAAPcCAAAAAA==&#10;" stroked="t" strokecolor="black [3213]">
                  <v:imagedata r:id="rId74" o:title="" croptop="2905f" cropbottom="5694f" cropleft="22336f"/>
                  <v:path arrowok="t"/>
                </v:shape>
                <w10:wrap type="square" anchorx="margin"/>
              </v:group>
            </w:pict>
          </mc:Fallback>
        </mc:AlternateContent>
      </w:r>
    </w:p>
    <w:p w:rsidR="00C755BC" w:rsidRDefault="00C755BC" w:rsidP="00DF1910">
      <w:pPr>
        <w:rPr>
          <w:bCs/>
          <w:noProof/>
        </w:rPr>
      </w:pPr>
    </w:p>
    <w:p w:rsidR="009473F8" w:rsidRDefault="009473F8" w:rsidP="00DF1910">
      <w:pPr>
        <w:rPr>
          <w:bCs/>
          <w:noProof/>
        </w:rPr>
      </w:pPr>
    </w:p>
    <w:p w:rsidR="009473F8" w:rsidRDefault="009473F8" w:rsidP="00DF1910">
      <w:pPr>
        <w:rPr>
          <w:bCs/>
          <w:noProof/>
        </w:rPr>
      </w:pPr>
    </w:p>
    <w:p w:rsidR="009473F8" w:rsidRPr="00AC2E85" w:rsidRDefault="009473F8" w:rsidP="00DF1910">
      <w:pPr>
        <w:rPr>
          <w:bCs/>
          <w:noProof/>
        </w:rPr>
      </w:pPr>
    </w:p>
    <w:p w:rsidR="007C1E52" w:rsidRDefault="00807D06" w:rsidP="007C1E52">
      <w:pPr>
        <w:pStyle w:val="Heading2"/>
      </w:pPr>
      <w:bookmarkStart w:id="147" w:name="_Toc7366375"/>
      <w:r>
        <w:lastRenderedPageBreak/>
        <w:t xml:space="preserve">4.2 </w:t>
      </w:r>
      <w:r w:rsidR="007C1E52">
        <w:t>Air Dam</w:t>
      </w:r>
      <w:bookmarkEnd w:id="147"/>
    </w:p>
    <w:p w:rsidR="007C1E52" w:rsidRDefault="00D0084E" w:rsidP="002827C7">
      <w:pPr>
        <w:jc w:val="both"/>
      </w:pPr>
      <w:r>
        <w:t xml:space="preserve">After completing the </w:t>
      </w:r>
      <w:r w:rsidR="00A1478C">
        <w:t>calculations for the different vehicle models, aerodynamic devices were added to test if by adding them, the aerodynamic characteristics</w:t>
      </w:r>
      <w:r w:rsidR="00324299">
        <w:t xml:space="preserve"> of the car</w:t>
      </w:r>
      <w:r w:rsidR="00A1478C">
        <w:t xml:space="preserve"> improved or became worse. </w:t>
      </w:r>
      <w:r w:rsidR="00705B1C">
        <w:t>An Air Dam was the first device to be tested. To add an air dam to the models, the CAD models used before need to be opened again and changed. An example of the notchback model with an air dam fitted can be seen below:</w:t>
      </w:r>
    </w:p>
    <w:p w:rsidR="002E6E36" w:rsidRDefault="002E6E36" w:rsidP="002E6E36">
      <w:r>
        <w:rPr>
          <w:noProof/>
          <w:lang w:eastAsia="en-GB"/>
        </w:rPr>
        <mc:AlternateContent>
          <mc:Choice Requires="wps">
            <w:drawing>
              <wp:anchor distT="0" distB="0" distL="114300" distR="114300" simplePos="0" relativeHeight="251758592" behindDoc="0" locked="0" layoutInCell="1" allowOverlap="1" wp14:anchorId="16F252FC" wp14:editId="6966534E">
                <wp:simplePos x="0" y="0"/>
                <wp:positionH relativeFrom="column">
                  <wp:posOffset>0</wp:posOffset>
                </wp:positionH>
                <wp:positionV relativeFrom="paragraph">
                  <wp:posOffset>3218180</wp:posOffset>
                </wp:positionV>
                <wp:extent cx="5731510" cy="635"/>
                <wp:effectExtent l="0" t="0" r="0" b="0"/>
                <wp:wrapSquare wrapText="bothSides"/>
                <wp:docPr id="158" name="Text Box 158"/>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rsidR="004D54BB" w:rsidRPr="0032589A" w:rsidRDefault="004D54BB" w:rsidP="002E6E36">
                            <w:pPr>
                              <w:pStyle w:val="Caption"/>
                              <w:rPr>
                                <w:noProof/>
                              </w:rPr>
                            </w:pPr>
                            <w:r>
                              <w:t>Figure 37 - An example of an Air Dam fitted to the notchback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F252FC" id="Text Box 158" o:spid="_x0000_s1061" type="#_x0000_t202" style="position:absolute;margin-left:0;margin-top:253.4pt;width:451.3pt;height:.05pt;z-index:251758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hAu1LwIAAGkEAAAOAAAAZHJzL2Uyb0RvYy54bWysVMFu2zAMvQ/YPwi6L04apBuMOEWWIsOA&#10;oC2QDD0rshwLkEWNUmJ3Xz9KttOt22nYRaZIitJ7j/TyrmsMuyj0GmzBZ5MpZ8pKKLU9FfzbYfvh&#10;E2c+CFsKA1YV/EV5frd6/27ZulzdQA2mVMioiPV56wpeh+DyLPOyVo3wE3DKUrACbESgLZ6yEkVL&#10;1RuT3Uynt1kLWDoEqbwn730f5KtUv6qUDI9V5VVgpuD0tpBWTOsxrtlqKfITCldrOTxD/MMrGqEt&#10;XXotdS+CYGfUf5RqtETwUIWJhCaDqtJSJQyEZjZ9g2ZfC6cSFiLHuytN/v+VlQ+XJ2S6JO0WJJUV&#10;DYl0UF1gn6Fj0UcMtc7nlLh3lBo6ClD26PfkjMC7Cpv4JUiM4sT1y5XfWE6Sc/FxPlvMKCQpdjtf&#10;xBrZ61GHPnxR0LBoFBxJvMSpuOx86FPHlHiTB6PLrTYmbmJgY5BdBAnd1jqoofhvWcbGXAvxVF8w&#10;erKIr8cRrdAdu8TIfD6CPEL5QtgR+v7xTm41XbgTPjwJpIYhTDQE4ZGWykBbcBgszmrAH3/zx3zS&#10;kaKctdSABfffzwIVZ+arJYVjt44GjsZxNOy52QBBndF4OZlMOoDBjGaF0DzTbKzjLRQSVtJdBQ+j&#10;uQn9GNBsSbVepyTqSSfCzu6djKVHYg/ds0A3yBJIzQcYW1Pkb9Tpc5M+bn0ORHWSLhLbszjwTf2c&#10;xB9mLw7Mr/uU9fqHWP0EAAD//wMAUEsDBBQABgAIAAAAIQAMjlZt3gAAAAgBAAAPAAAAZHJzL2Rv&#10;d25yZXYueG1sTI/BTsMwDIbvSLxDZCQuiCWMUbHSdJomOMBlouzCLWu8ptA4VZNu5e0xXOBo/9bv&#10;7ytWk+/EEYfYBtJwM1MgkOpgW2o07N6eru9BxGTImi4QavjCCKvy/KwwuQ0nesVjlRrBJRRzo8Gl&#10;1OdSxtqhN3EWeiTODmHwJvE4NNIO5sTlvpNzpTLpTUv8wZkeNw7rz2r0GraL9627Gg+PL+vF7fC8&#10;GzfZR1NpfXkxrR9AJJzS3zH84DM6lMy0DyPZKDoNLJI03KmMBTheqnkGYv+7WYIsC/lfoPwGAAD/&#10;/wMAUEsBAi0AFAAGAAgAAAAhALaDOJL+AAAA4QEAABMAAAAAAAAAAAAAAAAAAAAAAFtDb250ZW50&#10;X1R5cGVzXS54bWxQSwECLQAUAAYACAAAACEAOP0h/9YAAACUAQAACwAAAAAAAAAAAAAAAAAvAQAA&#10;X3JlbHMvLnJlbHNQSwECLQAUAAYACAAAACEA0oQLtS8CAABpBAAADgAAAAAAAAAAAAAAAAAuAgAA&#10;ZHJzL2Uyb0RvYy54bWxQSwECLQAUAAYACAAAACEADI5Wbd4AAAAIAQAADwAAAAAAAAAAAAAAAACJ&#10;BAAAZHJzL2Rvd25yZXYueG1sUEsFBgAAAAAEAAQA8wAAAJQFAAAAAA==&#10;" stroked="f">
                <v:textbox style="mso-fit-shape-to-text:t" inset="0,0,0,0">
                  <w:txbxContent>
                    <w:p w:rsidR="004D54BB" w:rsidRPr="0032589A" w:rsidRDefault="004D54BB" w:rsidP="002E6E36">
                      <w:pPr>
                        <w:pStyle w:val="Caption"/>
                        <w:rPr>
                          <w:noProof/>
                        </w:rPr>
                      </w:pPr>
                      <w:r>
                        <w:t>Figure 37 - An example of an Air Dam fitted to the notchback model</w:t>
                      </w:r>
                    </w:p>
                  </w:txbxContent>
                </v:textbox>
                <w10:wrap type="square"/>
              </v:shape>
            </w:pict>
          </mc:Fallback>
        </mc:AlternateContent>
      </w:r>
      <w:r w:rsidR="00705B1C">
        <w:rPr>
          <w:noProof/>
          <w:lang w:eastAsia="en-GB"/>
        </w:rPr>
        <w:drawing>
          <wp:anchor distT="0" distB="0" distL="114300" distR="114300" simplePos="0" relativeHeight="251756544" behindDoc="0" locked="0" layoutInCell="1" allowOverlap="1">
            <wp:simplePos x="0" y="0"/>
            <wp:positionH relativeFrom="column">
              <wp:posOffset>0</wp:posOffset>
            </wp:positionH>
            <wp:positionV relativeFrom="paragraph">
              <wp:posOffset>-1270</wp:posOffset>
            </wp:positionV>
            <wp:extent cx="5731510" cy="3162300"/>
            <wp:effectExtent l="19050" t="19050" r="21590" b="19050"/>
            <wp:wrapSquare wrapText="bothSides"/>
            <wp:docPr id="157"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5731510" cy="3162300"/>
                    </a:xfrm>
                    <a:prstGeom prst="rect">
                      <a:avLst/>
                    </a:prstGeom>
                    <a:noFill/>
                    <a:ln>
                      <a:solidFill>
                        <a:schemeClr val="tx1"/>
                      </a:solidFill>
                    </a:ln>
                  </pic:spPr>
                </pic:pic>
              </a:graphicData>
            </a:graphic>
          </wp:anchor>
        </w:drawing>
      </w:r>
    </w:p>
    <w:p w:rsidR="006F3970" w:rsidRDefault="00516B88" w:rsidP="002827C7">
      <w:pPr>
        <w:jc w:val="both"/>
      </w:pPr>
      <w:r>
        <w:t>Three different lengths of air dam will be tested on each model. The results can be seen below</w:t>
      </w:r>
      <w:r w:rsidR="00652BB0">
        <w:t xml:space="preserve">. When the testing was carried out, some of the models could not converge to produce a solution. All solutions for coefficient of drag and lift highlighted green were achieved </w:t>
      </w:r>
      <w:r w:rsidR="007D27C0">
        <w:t xml:space="preserve">using the parameters obtained through sections 3.2.1, 3.2.2, and 3.2.3. </w:t>
      </w:r>
      <w:r w:rsidR="005C356B">
        <w:t>The boxes highlighted blue were achieved through changing the type of mesh used in fluent</w:t>
      </w:r>
      <w:r w:rsidR="006F3970">
        <w:t xml:space="preserve">, converting from tetrahedral to polyhedral. The test highlighted red illustrates where changing the type of mesh did not work, meaning a change in turbulence model was needed to be able to gather results: </w:t>
      </w:r>
    </w:p>
    <w:tbl>
      <w:tblPr>
        <w:tblW w:w="8640" w:type="dxa"/>
        <w:tblLook w:val="04A0" w:firstRow="1" w:lastRow="0" w:firstColumn="1" w:lastColumn="0" w:noHBand="0" w:noVBand="1"/>
      </w:tblPr>
      <w:tblGrid>
        <w:gridCol w:w="960"/>
        <w:gridCol w:w="903"/>
        <w:gridCol w:w="1017"/>
        <w:gridCol w:w="960"/>
        <w:gridCol w:w="960"/>
        <w:gridCol w:w="903"/>
        <w:gridCol w:w="1017"/>
        <w:gridCol w:w="903"/>
        <w:gridCol w:w="1017"/>
      </w:tblGrid>
      <w:tr w:rsidR="00516B88" w:rsidRPr="00516B88" w:rsidTr="003C11B3">
        <w:trPr>
          <w:trHeight w:val="408"/>
        </w:trPr>
        <w:tc>
          <w:tcPr>
            <w:tcW w:w="960" w:type="dxa"/>
            <w:vMerge w:val="restart"/>
            <w:tcBorders>
              <w:top w:val="single" w:sz="4" w:space="0" w:color="auto"/>
              <w:left w:val="single" w:sz="4" w:space="0" w:color="auto"/>
              <w:bottom w:val="single" w:sz="4" w:space="0" w:color="000000"/>
              <w:right w:val="single" w:sz="4" w:space="0" w:color="auto"/>
            </w:tcBorders>
            <w:shd w:val="clear" w:color="000000" w:fill="BFBFBF"/>
            <w:noWrap/>
            <w:vAlign w:val="bottom"/>
            <w:hideMark/>
          </w:tcPr>
          <w:p w:rsidR="00516B88" w:rsidRPr="00516B88" w:rsidRDefault="00516B88" w:rsidP="00516B88">
            <w:pPr>
              <w:spacing w:after="0" w:line="240" w:lineRule="auto"/>
              <w:jc w:val="center"/>
              <w:rPr>
                <w:rFonts w:ascii="Calibri" w:eastAsia="Times New Roman" w:hAnsi="Calibri" w:cs="Calibri"/>
                <w:color w:val="000000"/>
                <w:lang w:eastAsia="en-GB"/>
              </w:rPr>
            </w:pPr>
            <w:r w:rsidRPr="00516B88">
              <w:rPr>
                <w:rFonts w:ascii="Calibri" w:eastAsia="Times New Roman" w:hAnsi="Calibri" w:cs="Calibri"/>
                <w:color w:val="000000"/>
                <w:lang w:eastAsia="en-GB"/>
              </w:rPr>
              <w:t> </w:t>
            </w:r>
          </w:p>
        </w:tc>
        <w:tc>
          <w:tcPr>
            <w:tcW w:w="1920"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rsidR="00516B88" w:rsidRPr="00516B88" w:rsidRDefault="00516B88" w:rsidP="00516B88">
            <w:pPr>
              <w:spacing w:after="0" w:line="240" w:lineRule="auto"/>
              <w:jc w:val="center"/>
              <w:rPr>
                <w:rFonts w:ascii="Calibri" w:eastAsia="Times New Roman" w:hAnsi="Calibri" w:cs="Calibri"/>
                <w:color w:val="000000"/>
                <w:lang w:eastAsia="en-GB"/>
              </w:rPr>
            </w:pPr>
            <w:r w:rsidRPr="00516B88">
              <w:rPr>
                <w:rFonts w:ascii="Calibri" w:eastAsia="Times New Roman" w:hAnsi="Calibri" w:cs="Calibri"/>
                <w:color w:val="000000"/>
                <w:lang w:eastAsia="en-GB"/>
              </w:rPr>
              <w:t>Estate</w:t>
            </w:r>
          </w:p>
        </w:tc>
        <w:tc>
          <w:tcPr>
            <w:tcW w:w="1920"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rsidR="00516B88" w:rsidRPr="00516B88" w:rsidRDefault="00516B88" w:rsidP="00516B88">
            <w:pPr>
              <w:spacing w:after="0" w:line="240" w:lineRule="auto"/>
              <w:jc w:val="center"/>
              <w:rPr>
                <w:rFonts w:ascii="Calibri" w:eastAsia="Times New Roman" w:hAnsi="Calibri" w:cs="Calibri"/>
                <w:color w:val="000000"/>
                <w:lang w:eastAsia="en-GB"/>
              </w:rPr>
            </w:pPr>
            <w:r w:rsidRPr="00516B88">
              <w:rPr>
                <w:rFonts w:ascii="Calibri" w:eastAsia="Times New Roman" w:hAnsi="Calibri" w:cs="Calibri"/>
                <w:color w:val="000000"/>
                <w:lang w:eastAsia="en-GB"/>
              </w:rPr>
              <w:t>Fastback</w:t>
            </w:r>
          </w:p>
        </w:tc>
        <w:tc>
          <w:tcPr>
            <w:tcW w:w="1920"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rsidR="00516B88" w:rsidRPr="00516B88" w:rsidRDefault="00516B88" w:rsidP="00516B88">
            <w:pPr>
              <w:spacing w:after="0" w:line="240" w:lineRule="auto"/>
              <w:jc w:val="center"/>
              <w:rPr>
                <w:rFonts w:ascii="Calibri" w:eastAsia="Times New Roman" w:hAnsi="Calibri" w:cs="Calibri"/>
                <w:color w:val="000000"/>
                <w:lang w:eastAsia="en-GB"/>
              </w:rPr>
            </w:pPr>
            <w:r w:rsidRPr="00516B88">
              <w:rPr>
                <w:rFonts w:ascii="Calibri" w:eastAsia="Times New Roman" w:hAnsi="Calibri" w:cs="Calibri"/>
                <w:color w:val="000000"/>
                <w:lang w:eastAsia="en-GB"/>
              </w:rPr>
              <w:t>Notchback</w:t>
            </w:r>
          </w:p>
        </w:tc>
        <w:tc>
          <w:tcPr>
            <w:tcW w:w="1920"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rsidR="00516B88" w:rsidRPr="00516B88" w:rsidRDefault="00516B88" w:rsidP="00516B88">
            <w:pPr>
              <w:spacing w:after="0" w:line="240" w:lineRule="auto"/>
              <w:jc w:val="center"/>
              <w:rPr>
                <w:rFonts w:ascii="Calibri" w:eastAsia="Times New Roman" w:hAnsi="Calibri" w:cs="Calibri"/>
                <w:color w:val="000000"/>
                <w:lang w:eastAsia="en-GB"/>
              </w:rPr>
            </w:pPr>
            <w:r w:rsidRPr="00516B88">
              <w:rPr>
                <w:rFonts w:ascii="Calibri" w:eastAsia="Times New Roman" w:hAnsi="Calibri" w:cs="Calibri"/>
                <w:color w:val="000000"/>
                <w:lang w:eastAsia="en-GB"/>
              </w:rPr>
              <w:t>Pickup</w:t>
            </w:r>
          </w:p>
        </w:tc>
      </w:tr>
      <w:tr w:rsidR="00516B88" w:rsidRPr="00516B88" w:rsidTr="005C356B">
        <w:trPr>
          <w:trHeight w:val="450"/>
        </w:trPr>
        <w:tc>
          <w:tcPr>
            <w:tcW w:w="960" w:type="dxa"/>
            <w:vMerge/>
            <w:tcBorders>
              <w:top w:val="single" w:sz="4" w:space="0" w:color="auto"/>
              <w:left w:val="single" w:sz="4" w:space="0" w:color="auto"/>
              <w:bottom w:val="single" w:sz="4" w:space="0" w:color="000000"/>
              <w:right w:val="single" w:sz="4" w:space="0" w:color="auto"/>
            </w:tcBorders>
            <w:vAlign w:val="center"/>
            <w:hideMark/>
          </w:tcPr>
          <w:p w:rsidR="00516B88" w:rsidRPr="00516B88" w:rsidRDefault="00516B88" w:rsidP="00516B88">
            <w:pPr>
              <w:spacing w:after="0" w:line="240" w:lineRule="auto"/>
              <w:rPr>
                <w:rFonts w:ascii="Calibri" w:eastAsia="Times New Roman" w:hAnsi="Calibri" w:cs="Calibri"/>
                <w:color w:val="000000"/>
                <w:lang w:eastAsia="en-GB"/>
              </w:rPr>
            </w:pPr>
          </w:p>
        </w:tc>
        <w:tc>
          <w:tcPr>
            <w:tcW w:w="1920" w:type="dxa"/>
            <w:gridSpan w:val="2"/>
            <w:vMerge/>
            <w:tcBorders>
              <w:top w:val="single" w:sz="4" w:space="0" w:color="auto"/>
              <w:left w:val="single" w:sz="4" w:space="0" w:color="auto"/>
              <w:bottom w:val="single" w:sz="4" w:space="0" w:color="auto"/>
              <w:right w:val="single" w:sz="4" w:space="0" w:color="auto"/>
            </w:tcBorders>
            <w:vAlign w:val="center"/>
            <w:hideMark/>
          </w:tcPr>
          <w:p w:rsidR="00516B88" w:rsidRPr="00516B88" w:rsidRDefault="00516B88" w:rsidP="00516B88">
            <w:pPr>
              <w:spacing w:after="0" w:line="240" w:lineRule="auto"/>
              <w:rPr>
                <w:rFonts w:ascii="Calibri" w:eastAsia="Times New Roman" w:hAnsi="Calibri" w:cs="Calibri"/>
                <w:color w:val="000000"/>
                <w:lang w:eastAsia="en-GB"/>
              </w:rPr>
            </w:pPr>
          </w:p>
        </w:tc>
        <w:tc>
          <w:tcPr>
            <w:tcW w:w="1920" w:type="dxa"/>
            <w:gridSpan w:val="2"/>
            <w:vMerge/>
            <w:tcBorders>
              <w:top w:val="single" w:sz="4" w:space="0" w:color="auto"/>
              <w:left w:val="single" w:sz="4" w:space="0" w:color="auto"/>
              <w:bottom w:val="single" w:sz="4" w:space="0" w:color="auto"/>
              <w:right w:val="single" w:sz="4" w:space="0" w:color="auto"/>
            </w:tcBorders>
            <w:vAlign w:val="center"/>
            <w:hideMark/>
          </w:tcPr>
          <w:p w:rsidR="00516B88" w:rsidRPr="00516B88" w:rsidRDefault="00516B88" w:rsidP="00516B88">
            <w:pPr>
              <w:spacing w:after="0" w:line="240" w:lineRule="auto"/>
              <w:rPr>
                <w:rFonts w:ascii="Calibri" w:eastAsia="Times New Roman" w:hAnsi="Calibri" w:cs="Calibri"/>
                <w:color w:val="000000"/>
                <w:lang w:eastAsia="en-GB"/>
              </w:rPr>
            </w:pPr>
          </w:p>
        </w:tc>
        <w:tc>
          <w:tcPr>
            <w:tcW w:w="1920" w:type="dxa"/>
            <w:gridSpan w:val="2"/>
            <w:vMerge/>
            <w:tcBorders>
              <w:top w:val="single" w:sz="4" w:space="0" w:color="auto"/>
              <w:left w:val="single" w:sz="4" w:space="0" w:color="auto"/>
              <w:bottom w:val="single" w:sz="4" w:space="0" w:color="auto"/>
              <w:right w:val="single" w:sz="4" w:space="0" w:color="auto"/>
            </w:tcBorders>
            <w:vAlign w:val="center"/>
            <w:hideMark/>
          </w:tcPr>
          <w:p w:rsidR="00516B88" w:rsidRPr="00516B88" w:rsidRDefault="00516B88" w:rsidP="00516B88">
            <w:pPr>
              <w:spacing w:after="0" w:line="240" w:lineRule="auto"/>
              <w:rPr>
                <w:rFonts w:ascii="Calibri" w:eastAsia="Times New Roman" w:hAnsi="Calibri" w:cs="Calibri"/>
                <w:color w:val="000000"/>
                <w:lang w:eastAsia="en-GB"/>
              </w:rPr>
            </w:pPr>
          </w:p>
        </w:tc>
        <w:tc>
          <w:tcPr>
            <w:tcW w:w="1920" w:type="dxa"/>
            <w:gridSpan w:val="2"/>
            <w:vMerge/>
            <w:tcBorders>
              <w:top w:val="single" w:sz="4" w:space="0" w:color="auto"/>
              <w:left w:val="single" w:sz="4" w:space="0" w:color="auto"/>
              <w:bottom w:val="single" w:sz="4" w:space="0" w:color="auto"/>
              <w:right w:val="single" w:sz="4" w:space="0" w:color="auto"/>
            </w:tcBorders>
            <w:vAlign w:val="center"/>
            <w:hideMark/>
          </w:tcPr>
          <w:p w:rsidR="00516B88" w:rsidRPr="00516B88" w:rsidRDefault="00516B88" w:rsidP="00516B88">
            <w:pPr>
              <w:spacing w:after="0" w:line="240" w:lineRule="auto"/>
              <w:rPr>
                <w:rFonts w:ascii="Calibri" w:eastAsia="Times New Roman" w:hAnsi="Calibri" w:cs="Calibri"/>
                <w:color w:val="000000"/>
                <w:lang w:eastAsia="en-GB"/>
              </w:rPr>
            </w:pPr>
          </w:p>
        </w:tc>
      </w:tr>
      <w:tr w:rsidR="00516B88" w:rsidRPr="00516B88" w:rsidTr="003C11B3">
        <w:trPr>
          <w:trHeight w:val="450"/>
        </w:trPr>
        <w:tc>
          <w:tcPr>
            <w:tcW w:w="960" w:type="dxa"/>
            <w:vMerge/>
            <w:tcBorders>
              <w:top w:val="single" w:sz="4" w:space="0" w:color="auto"/>
              <w:left w:val="single" w:sz="4" w:space="0" w:color="auto"/>
              <w:bottom w:val="single" w:sz="4" w:space="0" w:color="000000"/>
              <w:right w:val="single" w:sz="4" w:space="0" w:color="auto"/>
            </w:tcBorders>
            <w:vAlign w:val="center"/>
            <w:hideMark/>
          </w:tcPr>
          <w:p w:rsidR="00516B88" w:rsidRPr="00516B88" w:rsidRDefault="00516B88" w:rsidP="00516B88">
            <w:pPr>
              <w:spacing w:after="0" w:line="240" w:lineRule="auto"/>
              <w:rPr>
                <w:rFonts w:ascii="Calibri" w:eastAsia="Times New Roman" w:hAnsi="Calibri" w:cs="Calibri"/>
                <w:color w:val="000000"/>
                <w:lang w:eastAsia="en-GB"/>
              </w:rPr>
            </w:pPr>
          </w:p>
        </w:tc>
        <w:tc>
          <w:tcPr>
            <w:tcW w:w="903"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rsidR="00516B88" w:rsidRPr="00516B88" w:rsidRDefault="00516B88" w:rsidP="00516B88">
            <w:pPr>
              <w:spacing w:after="0" w:line="240" w:lineRule="auto"/>
              <w:jc w:val="center"/>
              <w:rPr>
                <w:rFonts w:ascii="Calibri" w:eastAsia="Times New Roman" w:hAnsi="Calibri" w:cs="Calibri"/>
                <w:color w:val="000000"/>
                <w:lang w:eastAsia="en-GB"/>
              </w:rPr>
            </w:pPr>
            <w:r w:rsidRPr="00516B88">
              <w:rPr>
                <w:rFonts w:ascii="Calibri" w:eastAsia="Times New Roman" w:hAnsi="Calibri" w:cs="Calibri"/>
                <w:color w:val="000000"/>
                <w:lang w:eastAsia="en-GB"/>
              </w:rPr>
              <w:t>Cd</w:t>
            </w:r>
          </w:p>
        </w:tc>
        <w:tc>
          <w:tcPr>
            <w:tcW w:w="1017"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rsidR="00516B88" w:rsidRPr="00516B88" w:rsidRDefault="00516B88" w:rsidP="00516B88">
            <w:pPr>
              <w:spacing w:after="0" w:line="240" w:lineRule="auto"/>
              <w:jc w:val="center"/>
              <w:rPr>
                <w:rFonts w:ascii="Calibri" w:eastAsia="Times New Roman" w:hAnsi="Calibri" w:cs="Calibri"/>
                <w:color w:val="000000"/>
                <w:lang w:eastAsia="en-GB"/>
              </w:rPr>
            </w:pPr>
            <w:r w:rsidRPr="00516B88">
              <w:rPr>
                <w:rFonts w:ascii="Calibri" w:eastAsia="Times New Roman" w:hAnsi="Calibri" w:cs="Calibri"/>
                <w:color w:val="000000"/>
                <w:lang w:eastAsia="en-GB"/>
              </w:rPr>
              <w:t>Cl</w:t>
            </w:r>
          </w:p>
        </w:tc>
        <w:tc>
          <w:tcPr>
            <w:tcW w:w="960"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rsidR="00516B88" w:rsidRPr="00516B88" w:rsidRDefault="00516B88" w:rsidP="00516B88">
            <w:pPr>
              <w:spacing w:after="0" w:line="240" w:lineRule="auto"/>
              <w:jc w:val="center"/>
              <w:rPr>
                <w:rFonts w:ascii="Calibri" w:eastAsia="Times New Roman" w:hAnsi="Calibri" w:cs="Calibri"/>
                <w:color w:val="000000"/>
                <w:lang w:eastAsia="en-GB"/>
              </w:rPr>
            </w:pPr>
            <w:r w:rsidRPr="00516B88">
              <w:rPr>
                <w:rFonts w:ascii="Calibri" w:eastAsia="Times New Roman" w:hAnsi="Calibri" w:cs="Calibri"/>
                <w:color w:val="000000"/>
                <w:lang w:eastAsia="en-GB"/>
              </w:rPr>
              <w:t>Cd</w:t>
            </w:r>
          </w:p>
        </w:tc>
        <w:tc>
          <w:tcPr>
            <w:tcW w:w="960"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rsidR="00516B88" w:rsidRPr="00516B88" w:rsidRDefault="00516B88" w:rsidP="00516B88">
            <w:pPr>
              <w:spacing w:after="0" w:line="240" w:lineRule="auto"/>
              <w:jc w:val="center"/>
              <w:rPr>
                <w:rFonts w:ascii="Calibri" w:eastAsia="Times New Roman" w:hAnsi="Calibri" w:cs="Calibri"/>
                <w:color w:val="000000"/>
                <w:lang w:eastAsia="en-GB"/>
              </w:rPr>
            </w:pPr>
            <w:r w:rsidRPr="00516B88">
              <w:rPr>
                <w:rFonts w:ascii="Calibri" w:eastAsia="Times New Roman" w:hAnsi="Calibri" w:cs="Calibri"/>
                <w:color w:val="000000"/>
                <w:lang w:eastAsia="en-GB"/>
              </w:rPr>
              <w:t>Cl</w:t>
            </w:r>
          </w:p>
        </w:tc>
        <w:tc>
          <w:tcPr>
            <w:tcW w:w="903"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rsidR="00516B88" w:rsidRPr="00516B88" w:rsidRDefault="00516B88" w:rsidP="00516B88">
            <w:pPr>
              <w:spacing w:after="0" w:line="240" w:lineRule="auto"/>
              <w:jc w:val="center"/>
              <w:rPr>
                <w:rFonts w:ascii="Calibri" w:eastAsia="Times New Roman" w:hAnsi="Calibri" w:cs="Calibri"/>
                <w:color w:val="000000"/>
                <w:lang w:eastAsia="en-GB"/>
              </w:rPr>
            </w:pPr>
            <w:r w:rsidRPr="00516B88">
              <w:rPr>
                <w:rFonts w:ascii="Calibri" w:eastAsia="Times New Roman" w:hAnsi="Calibri" w:cs="Calibri"/>
                <w:color w:val="000000"/>
                <w:lang w:eastAsia="en-GB"/>
              </w:rPr>
              <w:t>Cd</w:t>
            </w:r>
          </w:p>
        </w:tc>
        <w:tc>
          <w:tcPr>
            <w:tcW w:w="1017"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rsidR="00516B88" w:rsidRPr="00516B88" w:rsidRDefault="00516B88" w:rsidP="00516B88">
            <w:pPr>
              <w:spacing w:after="0" w:line="240" w:lineRule="auto"/>
              <w:jc w:val="center"/>
              <w:rPr>
                <w:rFonts w:ascii="Calibri" w:eastAsia="Times New Roman" w:hAnsi="Calibri" w:cs="Calibri"/>
                <w:color w:val="000000"/>
                <w:lang w:eastAsia="en-GB"/>
              </w:rPr>
            </w:pPr>
            <w:r w:rsidRPr="00516B88">
              <w:rPr>
                <w:rFonts w:ascii="Calibri" w:eastAsia="Times New Roman" w:hAnsi="Calibri" w:cs="Calibri"/>
                <w:color w:val="000000"/>
                <w:lang w:eastAsia="en-GB"/>
              </w:rPr>
              <w:t>Cl</w:t>
            </w:r>
          </w:p>
        </w:tc>
        <w:tc>
          <w:tcPr>
            <w:tcW w:w="903"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rsidR="00516B88" w:rsidRPr="00516B88" w:rsidRDefault="00516B88" w:rsidP="00516B88">
            <w:pPr>
              <w:spacing w:after="0" w:line="240" w:lineRule="auto"/>
              <w:jc w:val="center"/>
              <w:rPr>
                <w:rFonts w:ascii="Calibri" w:eastAsia="Times New Roman" w:hAnsi="Calibri" w:cs="Calibri"/>
                <w:color w:val="000000"/>
                <w:lang w:eastAsia="en-GB"/>
              </w:rPr>
            </w:pPr>
            <w:r w:rsidRPr="00516B88">
              <w:rPr>
                <w:rFonts w:ascii="Calibri" w:eastAsia="Times New Roman" w:hAnsi="Calibri" w:cs="Calibri"/>
                <w:color w:val="000000"/>
                <w:lang w:eastAsia="en-GB"/>
              </w:rPr>
              <w:t>Cd</w:t>
            </w:r>
          </w:p>
        </w:tc>
        <w:tc>
          <w:tcPr>
            <w:tcW w:w="1017"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rsidR="00516B88" w:rsidRPr="00516B88" w:rsidRDefault="00516B88" w:rsidP="00516B88">
            <w:pPr>
              <w:spacing w:after="0" w:line="240" w:lineRule="auto"/>
              <w:jc w:val="center"/>
              <w:rPr>
                <w:rFonts w:ascii="Calibri" w:eastAsia="Times New Roman" w:hAnsi="Calibri" w:cs="Calibri"/>
                <w:color w:val="000000"/>
                <w:lang w:eastAsia="en-GB"/>
              </w:rPr>
            </w:pPr>
            <w:r w:rsidRPr="00516B88">
              <w:rPr>
                <w:rFonts w:ascii="Calibri" w:eastAsia="Times New Roman" w:hAnsi="Calibri" w:cs="Calibri"/>
                <w:color w:val="000000"/>
                <w:lang w:eastAsia="en-GB"/>
              </w:rPr>
              <w:t>Cl</w:t>
            </w:r>
          </w:p>
        </w:tc>
      </w:tr>
      <w:tr w:rsidR="00516B88" w:rsidRPr="00516B88" w:rsidTr="005C356B">
        <w:trPr>
          <w:trHeight w:val="450"/>
        </w:trPr>
        <w:tc>
          <w:tcPr>
            <w:tcW w:w="960" w:type="dxa"/>
            <w:vMerge/>
            <w:tcBorders>
              <w:top w:val="single" w:sz="4" w:space="0" w:color="auto"/>
              <w:left w:val="single" w:sz="4" w:space="0" w:color="auto"/>
              <w:bottom w:val="single" w:sz="4" w:space="0" w:color="000000"/>
              <w:right w:val="single" w:sz="4" w:space="0" w:color="auto"/>
            </w:tcBorders>
            <w:vAlign w:val="center"/>
            <w:hideMark/>
          </w:tcPr>
          <w:p w:rsidR="00516B88" w:rsidRPr="00516B88" w:rsidRDefault="00516B88" w:rsidP="00516B88">
            <w:pPr>
              <w:spacing w:after="0" w:line="240" w:lineRule="auto"/>
              <w:rPr>
                <w:rFonts w:ascii="Calibri" w:eastAsia="Times New Roman" w:hAnsi="Calibri" w:cs="Calibri"/>
                <w:color w:val="000000"/>
                <w:lang w:eastAsia="en-GB"/>
              </w:rPr>
            </w:pPr>
          </w:p>
        </w:tc>
        <w:tc>
          <w:tcPr>
            <w:tcW w:w="903" w:type="dxa"/>
            <w:vMerge/>
            <w:tcBorders>
              <w:top w:val="single" w:sz="4" w:space="0" w:color="auto"/>
              <w:left w:val="single" w:sz="4" w:space="0" w:color="auto"/>
              <w:bottom w:val="single" w:sz="4" w:space="0" w:color="auto"/>
              <w:right w:val="single" w:sz="4" w:space="0" w:color="auto"/>
            </w:tcBorders>
            <w:vAlign w:val="center"/>
            <w:hideMark/>
          </w:tcPr>
          <w:p w:rsidR="00516B88" w:rsidRPr="00516B88" w:rsidRDefault="00516B88" w:rsidP="00516B88">
            <w:pPr>
              <w:spacing w:after="0" w:line="240" w:lineRule="auto"/>
              <w:rPr>
                <w:rFonts w:ascii="Calibri" w:eastAsia="Times New Roman" w:hAnsi="Calibri" w:cs="Calibri"/>
                <w:color w:val="000000"/>
                <w:lang w:eastAsia="en-GB"/>
              </w:rPr>
            </w:pPr>
          </w:p>
        </w:tc>
        <w:tc>
          <w:tcPr>
            <w:tcW w:w="1017" w:type="dxa"/>
            <w:vMerge/>
            <w:tcBorders>
              <w:top w:val="single" w:sz="4" w:space="0" w:color="auto"/>
              <w:left w:val="single" w:sz="4" w:space="0" w:color="auto"/>
              <w:bottom w:val="single" w:sz="4" w:space="0" w:color="auto"/>
              <w:right w:val="single" w:sz="4" w:space="0" w:color="auto"/>
            </w:tcBorders>
            <w:vAlign w:val="center"/>
            <w:hideMark/>
          </w:tcPr>
          <w:p w:rsidR="00516B88" w:rsidRPr="00516B88" w:rsidRDefault="00516B88" w:rsidP="00516B88">
            <w:pPr>
              <w:spacing w:after="0" w:line="240" w:lineRule="auto"/>
              <w:rPr>
                <w:rFonts w:ascii="Calibri" w:eastAsia="Times New Roman" w:hAnsi="Calibri" w:cs="Calibri"/>
                <w:color w:val="000000"/>
                <w:lang w:eastAsia="en-GB"/>
              </w:rPr>
            </w:pPr>
          </w:p>
        </w:tc>
        <w:tc>
          <w:tcPr>
            <w:tcW w:w="960" w:type="dxa"/>
            <w:vMerge/>
            <w:tcBorders>
              <w:top w:val="single" w:sz="4" w:space="0" w:color="auto"/>
              <w:left w:val="single" w:sz="4" w:space="0" w:color="auto"/>
              <w:bottom w:val="single" w:sz="4" w:space="0" w:color="auto"/>
              <w:right w:val="single" w:sz="4" w:space="0" w:color="auto"/>
            </w:tcBorders>
            <w:vAlign w:val="center"/>
            <w:hideMark/>
          </w:tcPr>
          <w:p w:rsidR="00516B88" w:rsidRPr="00516B88" w:rsidRDefault="00516B88" w:rsidP="00516B88">
            <w:pPr>
              <w:spacing w:after="0" w:line="240" w:lineRule="auto"/>
              <w:rPr>
                <w:rFonts w:ascii="Calibri" w:eastAsia="Times New Roman" w:hAnsi="Calibri" w:cs="Calibri"/>
                <w:color w:val="000000"/>
                <w:lang w:eastAsia="en-GB"/>
              </w:rPr>
            </w:pPr>
          </w:p>
        </w:tc>
        <w:tc>
          <w:tcPr>
            <w:tcW w:w="960" w:type="dxa"/>
            <w:vMerge/>
            <w:tcBorders>
              <w:top w:val="single" w:sz="4" w:space="0" w:color="auto"/>
              <w:left w:val="single" w:sz="4" w:space="0" w:color="auto"/>
              <w:bottom w:val="single" w:sz="4" w:space="0" w:color="auto"/>
              <w:right w:val="single" w:sz="4" w:space="0" w:color="auto"/>
            </w:tcBorders>
            <w:vAlign w:val="center"/>
            <w:hideMark/>
          </w:tcPr>
          <w:p w:rsidR="00516B88" w:rsidRPr="00516B88" w:rsidRDefault="00516B88" w:rsidP="00516B88">
            <w:pPr>
              <w:spacing w:after="0" w:line="240" w:lineRule="auto"/>
              <w:rPr>
                <w:rFonts w:ascii="Calibri" w:eastAsia="Times New Roman" w:hAnsi="Calibri" w:cs="Calibri"/>
                <w:color w:val="000000"/>
                <w:lang w:eastAsia="en-GB"/>
              </w:rPr>
            </w:pPr>
          </w:p>
        </w:tc>
        <w:tc>
          <w:tcPr>
            <w:tcW w:w="903" w:type="dxa"/>
            <w:vMerge/>
            <w:tcBorders>
              <w:top w:val="single" w:sz="4" w:space="0" w:color="auto"/>
              <w:left w:val="single" w:sz="4" w:space="0" w:color="auto"/>
              <w:bottom w:val="single" w:sz="4" w:space="0" w:color="auto"/>
              <w:right w:val="single" w:sz="4" w:space="0" w:color="auto"/>
            </w:tcBorders>
            <w:vAlign w:val="center"/>
            <w:hideMark/>
          </w:tcPr>
          <w:p w:rsidR="00516B88" w:rsidRPr="00516B88" w:rsidRDefault="00516B88" w:rsidP="00516B88">
            <w:pPr>
              <w:spacing w:after="0" w:line="240" w:lineRule="auto"/>
              <w:rPr>
                <w:rFonts w:ascii="Calibri" w:eastAsia="Times New Roman" w:hAnsi="Calibri" w:cs="Calibri"/>
                <w:color w:val="000000"/>
                <w:lang w:eastAsia="en-GB"/>
              </w:rPr>
            </w:pPr>
          </w:p>
        </w:tc>
        <w:tc>
          <w:tcPr>
            <w:tcW w:w="1017" w:type="dxa"/>
            <w:vMerge/>
            <w:tcBorders>
              <w:top w:val="single" w:sz="4" w:space="0" w:color="auto"/>
              <w:left w:val="single" w:sz="4" w:space="0" w:color="auto"/>
              <w:bottom w:val="single" w:sz="4" w:space="0" w:color="auto"/>
              <w:right w:val="single" w:sz="4" w:space="0" w:color="auto"/>
            </w:tcBorders>
            <w:vAlign w:val="center"/>
            <w:hideMark/>
          </w:tcPr>
          <w:p w:rsidR="00516B88" w:rsidRPr="00516B88" w:rsidRDefault="00516B88" w:rsidP="00516B88">
            <w:pPr>
              <w:spacing w:after="0" w:line="240" w:lineRule="auto"/>
              <w:rPr>
                <w:rFonts w:ascii="Calibri" w:eastAsia="Times New Roman" w:hAnsi="Calibri" w:cs="Calibri"/>
                <w:color w:val="000000"/>
                <w:lang w:eastAsia="en-GB"/>
              </w:rPr>
            </w:pPr>
          </w:p>
        </w:tc>
        <w:tc>
          <w:tcPr>
            <w:tcW w:w="903" w:type="dxa"/>
            <w:vMerge/>
            <w:tcBorders>
              <w:top w:val="single" w:sz="4" w:space="0" w:color="auto"/>
              <w:left w:val="single" w:sz="4" w:space="0" w:color="auto"/>
              <w:bottom w:val="single" w:sz="4" w:space="0" w:color="auto"/>
              <w:right w:val="single" w:sz="4" w:space="0" w:color="auto"/>
            </w:tcBorders>
            <w:vAlign w:val="center"/>
            <w:hideMark/>
          </w:tcPr>
          <w:p w:rsidR="00516B88" w:rsidRPr="00516B88" w:rsidRDefault="00516B88" w:rsidP="00516B88">
            <w:pPr>
              <w:spacing w:after="0" w:line="240" w:lineRule="auto"/>
              <w:rPr>
                <w:rFonts w:ascii="Calibri" w:eastAsia="Times New Roman" w:hAnsi="Calibri" w:cs="Calibri"/>
                <w:color w:val="000000"/>
                <w:lang w:eastAsia="en-GB"/>
              </w:rPr>
            </w:pPr>
          </w:p>
        </w:tc>
        <w:tc>
          <w:tcPr>
            <w:tcW w:w="1017" w:type="dxa"/>
            <w:vMerge/>
            <w:tcBorders>
              <w:top w:val="single" w:sz="4" w:space="0" w:color="auto"/>
              <w:left w:val="single" w:sz="4" w:space="0" w:color="auto"/>
              <w:bottom w:val="single" w:sz="4" w:space="0" w:color="auto"/>
              <w:right w:val="single" w:sz="4" w:space="0" w:color="auto"/>
            </w:tcBorders>
            <w:vAlign w:val="center"/>
            <w:hideMark/>
          </w:tcPr>
          <w:p w:rsidR="00516B88" w:rsidRPr="00516B88" w:rsidRDefault="00516B88" w:rsidP="00516B88">
            <w:pPr>
              <w:spacing w:after="0" w:line="240" w:lineRule="auto"/>
              <w:rPr>
                <w:rFonts w:ascii="Calibri" w:eastAsia="Times New Roman" w:hAnsi="Calibri" w:cs="Calibri"/>
                <w:color w:val="000000"/>
                <w:lang w:eastAsia="en-GB"/>
              </w:rPr>
            </w:pPr>
          </w:p>
        </w:tc>
      </w:tr>
      <w:tr w:rsidR="00516B88" w:rsidRPr="00516B88" w:rsidTr="00652BB0">
        <w:trPr>
          <w:trHeight w:val="408"/>
        </w:trPr>
        <w:tc>
          <w:tcPr>
            <w:tcW w:w="960" w:type="dxa"/>
            <w:vMerge w:val="restart"/>
            <w:tcBorders>
              <w:top w:val="nil"/>
              <w:left w:val="single" w:sz="4" w:space="0" w:color="auto"/>
              <w:bottom w:val="single" w:sz="4" w:space="0" w:color="000000"/>
              <w:right w:val="single" w:sz="4" w:space="0" w:color="auto"/>
            </w:tcBorders>
            <w:shd w:val="clear" w:color="auto" w:fill="auto"/>
            <w:noWrap/>
            <w:vAlign w:val="center"/>
            <w:hideMark/>
          </w:tcPr>
          <w:p w:rsidR="00516B88" w:rsidRPr="00516B88" w:rsidRDefault="00516B88" w:rsidP="00516B88">
            <w:pPr>
              <w:spacing w:after="0" w:line="240" w:lineRule="auto"/>
              <w:jc w:val="center"/>
              <w:rPr>
                <w:rFonts w:ascii="Calibri" w:eastAsia="Times New Roman" w:hAnsi="Calibri" w:cs="Calibri"/>
                <w:color w:val="000000"/>
                <w:lang w:eastAsia="en-GB"/>
              </w:rPr>
            </w:pPr>
            <w:r w:rsidRPr="00516B88">
              <w:rPr>
                <w:rFonts w:ascii="Calibri" w:eastAsia="Times New Roman" w:hAnsi="Calibri" w:cs="Calibri"/>
                <w:color w:val="000000"/>
                <w:lang w:eastAsia="en-GB"/>
              </w:rPr>
              <w:t>0mm</w:t>
            </w:r>
          </w:p>
        </w:tc>
        <w:tc>
          <w:tcPr>
            <w:tcW w:w="903"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rsidR="00516B88" w:rsidRPr="00516B88" w:rsidRDefault="00516B88" w:rsidP="00516B88">
            <w:pPr>
              <w:spacing w:after="0" w:line="240" w:lineRule="auto"/>
              <w:jc w:val="center"/>
              <w:rPr>
                <w:rFonts w:ascii="Calibri" w:eastAsia="Times New Roman" w:hAnsi="Calibri" w:cs="Calibri"/>
                <w:color w:val="000000"/>
                <w:lang w:eastAsia="en-GB"/>
              </w:rPr>
            </w:pPr>
            <w:r w:rsidRPr="00516B88">
              <w:rPr>
                <w:rFonts w:ascii="Calibri" w:eastAsia="Times New Roman" w:hAnsi="Calibri" w:cs="Calibri"/>
                <w:color w:val="000000"/>
                <w:lang w:eastAsia="en-GB"/>
              </w:rPr>
              <w:t>0.364</w:t>
            </w:r>
          </w:p>
        </w:tc>
        <w:tc>
          <w:tcPr>
            <w:tcW w:w="1017"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rsidR="00516B88" w:rsidRPr="00516B88" w:rsidRDefault="00516B88" w:rsidP="00516B88">
            <w:pPr>
              <w:spacing w:after="0" w:line="240" w:lineRule="auto"/>
              <w:jc w:val="center"/>
              <w:rPr>
                <w:rFonts w:ascii="Calibri" w:eastAsia="Times New Roman" w:hAnsi="Calibri" w:cs="Calibri"/>
                <w:color w:val="000000"/>
                <w:lang w:eastAsia="en-GB"/>
              </w:rPr>
            </w:pPr>
            <w:r w:rsidRPr="00516B88">
              <w:rPr>
                <w:rFonts w:ascii="Calibri" w:eastAsia="Times New Roman" w:hAnsi="Calibri" w:cs="Calibri"/>
                <w:color w:val="000000"/>
                <w:lang w:eastAsia="en-GB"/>
              </w:rPr>
              <w:t>-0.386</w:t>
            </w:r>
          </w:p>
        </w:tc>
        <w:tc>
          <w:tcPr>
            <w:tcW w:w="960"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rsidR="00516B88" w:rsidRPr="00516B88" w:rsidRDefault="00516B88" w:rsidP="00516B88">
            <w:pPr>
              <w:spacing w:after="0" w:line="240" w:lineRule="auto"/>
              <w:jc w:val="center"/>
              <w:rPr>
                <w:rFonts w:ascii="Calibri" w:eastAsia="Times New Roman" w:hAnsi="Calibri" w:cs="Calibri"/>
                <w:color w:val="000000"/>
                <w:lang w:eastAsia="en-GB"/>
              </w:rPr>
            </w:pPr>
            <w:r w:rsidRPr="00516B88">
              <w:rPr>
                <w:rFonts w:ascii="Calibri" w:eastAsia="Times New Roman" w:hAnsi="Calibri" w:cs="Calibri"/>
                <w:color w:val="000000"/>
                <w:lang w:eastAsia="en-GB"/>
              </w:rPr>
              <w:t>0.256</w:t>
            </w:r>
          </w:p>
        </w:tc>
        <w:tc>
          <w:tcPr>
            <w:tcW w:w="960"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rsidR="00516B88" w:rsidRPr="00516B88" w:rsidRDefault="00516B88" w:rsidP="00516B88">
            <w:pPr>
              <w:spacing w:after="0" w:line="240" w:lineRule="auto"/>
              <w:jc w:val="center"/>
              <w:rPr>
                <w:rFonts w:ascii="Calibri" w:eastAsia="Times New Roman" w:hAnsi="Calibri" w:cs="Calibri"/>
                <w:color w:val="000000"/>
                <w:lang w:eastAsia="en-GB"/>
              </w:rPr>
            </w:pPr>
            <w:r w:rsidRPr="00516B88">
              <w:rPr>
                <w:rFonts w:ascii="Calibri" w:eastAsia="Times New Roman" w:hAnsi="Calibri" w:cs="Calibri"/>
                <w:color w:val="000000"/>
                <w:lang w:eastAsia="en-GB"/>
              </w:rPr>
              <w:t>0.085</w:t>
            </w:r>
          </w:p>
        </w:tc>
        <w:tc>
          <w:tcPr>
            <w:tcW w:w="903"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rsidR="00516B88" w:rsidRPr="00516B88" w:rsidRDefault="00516B88" w:rsidP="00516B88">
            <w:pPr>
              <w:spacing w:after="0" w:line="240" w:lineRule="auto"/>
              <w:jc w:val="center"/>
              <w:rPr>
                <w:rFonts w:ascii="Calibri" w:eastAsia="Times New Roman" w:hAnsi="Calibri" w:cs="Calibri"/>
                <w:color w:val="000000"/>
                <w:lang w:eastAsia="en-GB"/>
              </w:rPr>
            </w:pPr>
            <w:r w:rsidRPr="00516B88">
              <w:rPr>
                <w:rFonts w:ascii="Calibri" w:eastAsia="Times New Roman" w:hAnsi="Calibri" w:cs="Calibri"/>
                <w:color w:val="000000"/>
                <w:lang w:eastAsia="en-GB"/>
              </w:rPr>
              <w:t>0.311</w:t>
            </w:r>
          </w:p>
        </w:tc>
        <w:tc>
          <w:tcPr>
            <w:tcW w:w="1017"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rsidR="00516B88" w:rsidRPr="00516B88" w:rsidRDefault="00516B88" w:rsidP="00516B88">
            <w:pPr>
              <w:spacing w:after="0" w:line="240" w:lineRule="auto"/>
              <w:jc w:val="center"/>
              <w:rPr>
                <w:rFonts w:ascii="Calibri" w:eastAsia="Times New Roman" w:hAnsi="Calibri" w:cs="Calibri"/>
                <w:color w:val="000000"/>
                <w:lang w:eastAsia="en-GB"/>
              </w:rPr>
            </w:pPr>
            <w:r w:rsidRPr="00516B88">
              <w:rPr>
                <w:rFonts w:ascii="Calibri" w:eastAsia="Times New Roman" w:hAnsi="Calibri" w:cs="Calibri"/>
                <w:color w:val="000000"/>
                <w:lang w:eastAsia="en-GB"/>
              </w:rPr>
              <w:t>-0.077</w:t>
            </w:r>
          </w:p>
        </w:tc>
        <w:tc>
          <w:tcPr>
            <w:tcW w:w="903"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rsidR="00516B88" w:rsidRPr="00516B88" w:rsidRDefault="00516B88" w:rsidP="00516B88">
            <w:pPr>
              <w:spacing w:after="0" w:line="240" w:lineRule="auto"/>
              <w:jc w:val="center"/>
              <w:rPr>
                <w:rFonts w:ascii="Calibri" w:eastAsia="Times New Roman" w:hAnsi="Calibri" w:cs="Calibri"/>
                <w:color w:val="000000"/>
                <w:lang w:eastAsia="en-GB"/>
              </w:rPr>
            </w:pPr>
            <w:r w:rsidRPr="00516B88">
              <w:rPr>
                <w:rFonts w:ascii="Calibri" w:eastAsia="Times New Roman" w:hAnsi="Calibri" w:cs="Calibri"/>
                <w:color w:val="000000"/>
                <w:lang w:eastAsia="en-GB"/>
              </w:rPr>
              <w:t>0.309</w:t>
            </w:r>
          </w:p>
        </w:tc>
        <w:tc>
          <w:tcPr>
            <w:tcW w:w="1017"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rsidR="00516B88" w:rsidRPr="00516B88" w:rsidRDefault="00516B88" w:rsidP="00516B88">
            <w:pPr>
              <w:spacing w:after="0" w:line="240" w:lineRule="auto"/>
              <w:jc w:val="center"/>
              <w:rPr>
                <w:rFonts w:ascii="Calibri" w:eastAsia="Times New Roman" w:hAnsi="Calibri" w:cs="Calibri"/>
                <w:color w:val="000000"/>
                <w:lang w:eastAsia="en-GB"/>
              </w:rPr>
            </w:pPr>
            <w:r w:rsidRPr="00516B88">
              <w:rPr>
                <w:rFonts w:ascii="Calibri" w:eastAsia="Times New Roman" w:hAnsi="Calibri" w:cs="Calibri"/>
                <w:color w:val="000000"/>
                <w:lang w:eastAsia="en-GB"/>
              </w:rPr>
              <w:t>-0.053</w:t>
            </w:r>
          </w:p>
        </w:tc>
      </w:tr>
      <w:tr w:rsidR="00516B88" w:rsidRPr="00516B88" w:rsidTr="00652BB0">
        <w:trPr>
          <w:trHeight w:val="450"/>
        </w:trPr>
        <w:tc>
          <w:tcPr>
            <w:tcW w:w="960" w:type="dxa"/>
            <w:vMerge/>
            <w:tcBorders>
              <w:top w:val="nil"/>
              <w:left w:val="single" w:sz="4" w:space="0" w:color="auto"/>
              <w:bottom w:val="single" w:sz="4" w:space="0" w:color="000000"/>
              <w:right w:val="single" w:sz="4" w:space="0" w:color="auto"/>
            </w:tcBorders>
            <w:vAlign w:val="center"/>
            <w:hideMark/>
          </w:tcPr>
          <w:p w:rsidR="00516B88" w:rsidRPr="00516B88" w:rsidRDefault="00516B88" w:rsidP="00516B88">
            <w:pPr>
              <w:spacing w:after="0" w:line="240" w:lineRule="auto"/>
              <w:rPr>
                <w:rFonts w:ascii="Calibri" w:eastAsia="Times New Roman" w:hAnsi="Calibri" w:cs="Calibri"/>
                <w:color w:val="000000"/>
                <w:lang w:eastAsia="en-GB"/>
              </w:rPr>
            </w:pPr>
          </w:p>
        </w:tc>
        <w:tc>
          <w:tcPr>
            <w:tcW w:w="903" w:type="dxa"/>
            <w:vMerge/>
            <w:tcBorders>
              <w:top w:val="single" w:sz="4" w:space="0" w:color="auto"/>
              <w:left w:val="single" w:sz="4" w:space="0" w:color="auto"/>
              <w:bottom w:val="single" w:sz="4" w:space="0" w:color="auto"/>
              <w:right w:val="single" w:sz="4" w:space="0" w:color="auto"/>
            </w:tcBorders>
            <w:vAlign w:val="center"/>
            <w:hideMark/>
          </w:tcPr>
          <w:p w:rsidR="00516B88" w:rsidRPr="00516B88" w:rsidRDefault="00516B88" w:rsidP="00516B88">
            <w:pPr>
              <w:spacing w:after="0" w:line="240" w:lineRule="auto"/>
              <w:rPr>
                <w:rFonts w:ascii="Calibri" w:eastAsia="Times New Roman" w:hAnsi="Calibri" w:cs="Calibri"/>
                <w:color w:val="000000"/>
                <w:lang w:eastAsia="en-GB"/>
              </w:rPr>
            </w:pPr>
          </w:p>
        </w:tc>
        <w:tc>
          <w:tcPr>
            <w:tcW w:w="1017" w:type="dxa"/>
            <w:vMerge/>
            <w:tcBorders>
              <w:top w:val="single" w:sz="4" w:space="0" w:color="auto"/>
              <w:left w:val="single" w:sz="4" w:space="0" w:color="auto"/>
              <w:bottom w:val="single" w:sz="4" w:space="0" w:color="auto"/>
              <w:right w:val="single" w:sz="4" w:space="0" w:color="auto"/>
            </w:tcBorders>
            <w:vAlign w:val="center"/>
            <w:hideMark/>
          </w:tcPr>
          <w:p w:rsidR="00516B88" w:rsidRPr="00516B88" w:rsidRDefault="00516B88" w:rsidP="00516B88">
            <w:pPr>
              <w:spacing w:after="0" w:line="240" w:lineRule="auto"/>
              <w:rPr>
                <w:rFonts w:ascii="Calibri" w:eastAsia="Times New Roman" w:hAnsi="Calibri" w:cs="Calibri"/>
                <w:color w:val="000000"/>
                <w:lang w:eastAsia="en-GB"/>
              </w:rPr>
            </w:pPr>
          </w:p>
        </w:tc>
        <w:tc>
          <w:tcPr>
            <w:tcW w:w="960" w:type="dxa"/>
            <w:vMerge/>
            <w:tcBorders>
              <w:top w:val="single" w:sz="4" w:space="0" w:color="auto"/>
              <w:left w:val="single" w:sz="4" w:space="0" w:color="auto"/>
              <w:bottom w:val="single" w:sz="4" w:space="0" w:color="auto"/>
              <w:right w:val="single" w:sz="4" w:space="0" w:color="auto"/>
            </w:tcBorders>
            <w:vAlign w:val="center"/>
            <w:hideMark/>
          </w:tcPr>
          <w:p w:rsidR="00516B88" w:rsidRPr="00516B88" w:rsidRDefault="00516B88" w:rsidP="00516B88">
            <w:pPr>
              <w:spacing w:after="0" w:line="240" w:lineRule="auto"/>
              <w:rPr>
                <w:rFonts w:ascii="Calibri" w:eastAsia="Times New Roman" w:hAnsi="Calibri" w:cs="Calibri"/>
                <w:color w:val="000000"/>
                <w:lang w:eastAsia="en-GB"/>
              </w:rPr>
            </w:pPr>
          </w:p>
        </w:tc>
        <w:tc>
          <w:tcPr>
            <w:tcW w:w="960" w:type="dxa"/>
            <w:vMerge/>
            <w:tcBorders>
              <w:top w:val="single" w:sz="4" w:space="0" w:color="auto"/>
              <w:left w:val="single" w:sz="4" w:space="0" w:color="auto"/>
              <w:bottom w:val="single" w:sz="4" w:space="0" w:color="auto"/>
              <w:right w:val="single" w:sz="4" w:space="0" w:color="auto"/>
            </w:tcBorders>
            <w:vAlign w:val="center"/>
            <w:hideMark/>
          </w:tcPr>
          <w:p w:rsidR="00516B88" w:rsidRPr="00516B88" w:rsidRDefault="00516B88" w:rsidP="00516B88">
            <w:pPr>
              <w:spacing w:after="0" w:line="240" w:lineRule="auto"/>
              <w:rPr>
                <w:rFonts w:ascii="Calibri" w:eastAsia="Times New Roman" w:hAnsi="Calibri" w:cs="Calibri"/>
                <w:color w:val="000000"/>
                <w:lang w:eastAsia="en-GB"/>
              </w:rPr>
            </w:pPr>
          </w:p>
        </w:tc>
        <w:tc>
          <w:tcPr>
            <w:tcW w:w="903" w:type="dxa"/>
            <w:vMerge/>
            <w:tcBorders>
              <w:top w:val="single" w:sz="4" w:space="0" w:color="auto"/>
              <w:left w:val="single" w:sz="4" w:space="0" w:color="auto"/>
              <w:bottom w:val="single" w:sz="4" w:space="0" w:color="auto"/>
              <w:right w:val="single" w:sz="4" w:space="0" w:color="auto"/>
            </w:tcBorders>
            <w:vAlign w:val="center"/>
            <w:hideMark/>
          </w:tcPr>
          <w:p w:rsidR="00516B88" w:rsidRPr="00516B88" w:rsidRDefault="00516B88" w:rsidP="00516B88">
            <w:pPr>
              <w:spacing w:after="0" w:line="240" w:lineRule="auto"/>
              <w:rPr>
                <w:rFonts w:ascii="Calibri" w:eastAsia="Times New Roman" w:hAnsi="Calibri" w:cs="Calibri"/>
                <w:color w:val="000000"/>
                <w:lang w:eastAsia="en-GB"/>
              </w:rPr>
            </w:pPr>
          </w:p>
        </w:tc>
        <w:tc>
          <w:tcPr>
            <w:tcW w:w="1017" w:type="dxa"/>
            <w:vMerge/>
            <w:tcBorders>
              <w:top w:val="single" w:sz="4" w:space="0" w:color="auto"/>
              <w:left w:val="single" w:sz="4" w:space="0" w:color="auto"/>
              <w:bottom w:val="single" w:sz="4" w:space="0" w:color="auto"/>
              <w:right w:val="single" w:sz="4" w:space="0" w:color="auto"/>
            </w:tcBorders>
            <w:vAlign w:val="center"/>
            <w:hideMark/>
          </w:tcPr>
          <w:p w:rsidR="00516B88" w:rsidRPr="00516B88" w:rsidRDefault="00516B88" w:rsidP="00516B88">
            <w:pPr>
              <w:spacing w:after="0" w:line="240" w:lineRule="auto"/>
              <w:rPr>
                <w:rFonts w:ascii="Calibri" w:eastAsia="Times New Roman" w:hAnsi="Calibri" w:cs="Calibri"/>
                <w:color w:val="000000"/>
                <w:lang w:eastAsia="en-GB"/>
              </w:rPr>
            </w:pPr>
          </w:p>
        </w:tc>
        <w:tc>
          <w:tcPr>
            <w:tcW w:w="903" w:type="dxa"/>
            <w:vMerge/>
            <w:tcBorders>
              <w:top w:val="single" w:sz="4" w:space="0" w:color="auto"/>
              <w:left w:val="single" w:sz="4" w:space="0" w:color="auto"/>
              <w:bottom w:val="single" w:sz="4" w:space="0" w:color="auto"/>
              <w:right w:val="single" w:sz="4" w:space="0" w:color="auto"/>
            </w:tcBorders>
            <w:vAlign w:val="center"/>
            <w:hideMark/>
          </w:tcPr>
          <w:p w:rsidR="00516B88" w:rsidRPr="00516B88" w:rsidRDefault="00516B88" w:rsidP="00516B88">
            <w:pPr>
              <w:spacing w:after="0" w:line="240" w:lineRule="auto"/>
              <w:rPr>
                <w:rFonts w:ascii="Calibri" w:eastAsia="Times New Roman" w:hAnsi="Calibri" w:cs="Calibri"/>
                <w:color w:val="000000"/>
                <w:lang w:eastAsia="en-GB"/>
              </w:rPr>
            </w:pPr>
          </w:p>
        </w:tc>
        <w:tc>
          <w:tcPr>
            <w:tcW w:w="1017" w:type="dxa"/>
            <w:vMerge/>
            <w:tcBorders>
              <w:top w:val="single" w:sz="4" w:space="0" w:color="auto"/>
              <w:left w:val="single" w:sz="4" w:space="0" w:color="auto"/>
              <w:bottom w:val="single" w:sz="4" w:space="0" w:color="auto"/>
              <w:right w:val="single" w:sz="4" w:space="0" w:color="auto"/>
            </w:tcBorders>
            <w:vAlign w:val="center"/>
            <w:hideMark/>
          </w:tcPr>
          <w:p w:rsidR="00516B88" w:rsidRPr="00516B88" w:rsidRDefault="00516B88" w:rsidP="00516B88">
            <w:pPr>
              <w:spacing w:after="0" w:line="240" w:lineRule="auto"/>
              <w:rPr>
                <w:rFonts w:ascii="Calibri" w:eastAsia="Times New Roman" w:hAnsi="Calibri" w:cs="Calibri"/>
                <w:color w:val="000000"/>
                <w:lang w:eastAsia="en-GB"/>
              </w:rPr>
            </w:pPr>
          </w:p>
        </w:tc>
      </w:tr>
      <w:tr w:rsidR="00516B88" w:rsidRPr="00516B88" w:rsidTr="00652BB0">
        <w:trPr>
          <w:trHeight w:val="408"/>
        </w:trPr>
        <w:tc>
          <w:tcPr>
            <w:tcW w:w="960" w:type="dxa"/>
            <w:vMerge w:val="restart"/>
            <w:tcBorders>
              <w:top w:val="nil"/>
              <w:left w:val="single" w:sz="4" w:space="0" w:color="auto"/>
              <w:bottom w:val="single" w:sz="4" w:space="0" w:color="000000"/>
              <w:right w:val="single" w:sz="4" w:space="0" w:color="auto"/>
            </w:tcBorders>
            <w:shd w:val="clear" w:color="auto" w:fill="auto"/>
            <w:noWrap/>
            <w:vAlign w:val="center"/>
            <w:hideMark/>
          </w:tcPr>
          <w:p w:rsidR="00516B88" w:rsidRPr="00516B88" w:rsidRDefault="00516B88" w:rsidP="00516B88">
            <w:pPr>
              <w:spacing w:after="0" w:line="240" w:lineRule="auto"/>
              <w:jc w:val="center"/>
              <w:rPr>
                <w:rFonts w:ascii="Calibri" w:eastAsia="Times New Roman" w:hAnsi="Calibri" w:cs="Calibri"/>
                <w:color w:val="000000"/>
                <w:lang w:eastAsia="en-GB"/>
              </w:rPr>
            </w:pPr>
            <w:r w:rsidRPr="00516B88">
              <w:rPr>
                <w:rFonts w:ascii="Calibri" w:eastAsia="Times New Roman" w:hAnsi="Calibri" w:cs="Calibri"/>
                <w:color w:val="000000"/>
                <w:lang w:eastAsia="en-GB"/>
              </w:rPr>
              <w:t>100mm</w:t>
            </w:r>
          </w:p>
        </w:tc>
        <w:tc>
          <w:tcPr>
            <w:tcW w:w="903" w:type="dxa"/>
            <w:vMerge w:val="restart"/>
            <w:tcBorders>
              <w:top w:val="single" w:sz="4" w:space="0" w:color="auto"/>
              <w:left w:val="single" w:sz="4" w:space="0" w:color="auto"/>
              <w:bottom w:val="single" w:sz="4" w:space="0" w:color="auto"/>
              <w:right w:val="single" w:sz="4" w:space="0" w:color="auto"/>
            </w:tcBorders>
            <w:shd w:val="clear" w:color="000000" w:fill="92D050"/>
            <w:noWrap/>
            <w:vAlign w:val="center"/>
            <w:hideMark/>
          </w:tcPr>
          <w:p w:rsidR="00516B88" w:rsidRPr="00516B88" w:rsidRDefault="00516B88" w:rsidP="00516B88">
            <w:pPr>
              <w:spacing w:after="0" w:line="240" w:lineRule="auto"/>
              <w:jc w:val="center"/>
              <w:rPr>
                <w:rFonts w:ascii="Calibri" w:eastAsia="Times New Roman" w:hAnsi="Calibri" w:cs="Calibri"/>
                <w:color w:val="000000"/>
                <w:lang w:eastAsia="en-GB"/>
              </w:rPr>
            </w:pPr>
            <w:r w:rsidRPr="00516B88">
              <w:rPr>
                <w:rFonts w:ascii="Calibri" w:eastAsia="Times New Roman" w:hAnsi="Calibri" w:cs="Calibri"/>
                <w:color w:val="000000"/>
                <w:lang w:eastAsia="en-GB"/>
              </w:rPr>
              <w:t>0.34</w:t>
            </w:r>
          </w:p>
        </w:tc>
        <w:tc>
          <w:tcPr>
            <w:tcW w:w="1017" w:type="dxa"/>
            <w:vMerge w:val="restart"/>
            <w:tcBorders>
              <w:top w:val="single" w:sz="4" w:space="0" w:color="auto"/>
              <w:left w:val="single" w:sz="4" w:space="0" w:color="auto"/>
              <w:bottom w:val="single" w:sz="4" w:space="0" w:color="auto"/>
              <w:right w:val="single" w:sz="4" w:space="0" w:color="auto"/>
            </w:tcBorders>
            <w:shd w:val="clear" w:color="000000" w:fill="92D050"/>
            <w:noWrap/>
            <w:vAlign w:val="center"/>
            <w:hideMark/>
          </w:tcPr>
          <w:p w:rsidR="00516B88" w:rsidRPr="00516B88" w:rsidRDefault="00516B88" w:rsidP="00516B88">
            <w:pPr>
              <w:spacing w:after="0" w:line="240" w:lineRule="auto"/>
              <w:jc w:val="center"/>
              <w:rPr>
                <w:rFonts w:ascii="Calibri" w:eastAsia="Times New Roman" w:hAnsi="Calibri" w:cs="Calibri"/>
                <w:color w:val="000000"/>
                <w:lang w:eastAsia="en-GB"/>
              </w:rPr>
            </w:pPr>
            <w:r w:rsidRPr="00516B88">
              <w:rPr>
                <w:rFonts w:ascii="Calibri" w:eastAsia="Times New Roman" w:hAnsi="Calibri" w:cs="Calibri"/>
                <w:color w:val="000000"/>
                <w:lang w:eastAsia="en-GB"/>
              </w:rPr>
              <w:t>-0.337</w:t>
            </w:r>
          </w:p>
        </w:tc>
        <w:tc>
          <w:tcPr>
            <w:tcW w:w="960" w:type="dxa"/>
            <w:vMerge w:val="restart"/>
            <w:tcBorders>
              <w:top w:val="single" w:sz="4" w:space="0" w:color="auto"/>
              <w:left w:val="single" w:sz="4" w:space="0" w:color="auto"/>
              <w:bottom w:val="single" w:sz="4" w:space="0" w:color="auto"/>
              <w:right w:val="single" w:sz="4" w:space="0" w:color="auto"/>
            </w:tcBorders>
            <w:shd w:val="clear" w:color="000000" w:fill="92D050"/>
            <w:noWrap/>
            <w:vAlign w:val="center"/>
            <w:hideMark/>
          </w:tcPr>
          <w:p w:rsidR="00516B88" w:rsidRPr="00516B88" w:rsidRDefault="00516B88" w:rsidP="00516B88">
            <w:pPr>
              <w:spacing w:after="0" w:line="240" w:lineRule="auto"/>
              <w:jc w:val="center"/>
              <w:rPr>
                <w:rFonts w:ascii="Calibri" w:eastAsia="Times New Roman" w:hAnsi="Calibri" w:cs="Calibri"/>
                <w:color w:val="000000"/>
                <w:lang w:eastAsia="en-GB"/>
              </w:rPr>
            </w:pPr>
            <w:r w:rsidRPr="00516B88">
              <w:rPr>
                <w:rFonts w:ascii="Calibri" w:eastAsia="Times New Roman" w:hAnsi="Calibri" w:cs="Calibri"/>
                <w:color w:val="000000"/>
                <w:lang w:eastAsia="en-GB"/>
              </w:rPr>
              <w:t>0.268</w:t>
            </w:r>
          </w:p>
        </w:tc>
        <w:tc>
          <w:tcPr>
            <w:tcW w:w="960" w:type="dxa"/>
            <w:vMerge w:val="restart"/>
            <w:tcBorders>
              <w:top w:val="single" w:sz="4" w:space="0" w:color="auto"/>
              <w:left w:val="single" w:sz="4" w:space="0" w:color="auto"/>
              <w:bottom w:val="single" w:sz="4" w:space="0" w:color="auto"/>
              <w:right w:val="single" w:sz="4" w:space="0" w:color="auto"/>
            </w:tcBorders>
            <w:shd w:val="clear" w:color="000000" w:fill="92D050"/>
            <w:noWrap/>
            <w:vAlign w:val="center"/>
            <w:hideMark/>
          </w:tcPr>
          <w:p w:rsidR="00516B88" w:rsidRPr="00516B88" w:rsidRDefault="00516B88" w:rsidP="00516B88">
            <w:pPr>
              <w:spacing w:after="0" w:line="240" w:lineRule="auto"/>
              <w:jc w:val="center"/>
              <w:rPr>
                <w:rFonts w:ascii="Calibri" w:eastAsia="Times New Roman" w:hAnsi="Calibri" w:cs="Calibri"/>
                <w:color w:val="000000"/>
                <w:lang w:eastAsia="en-GB"/>
              </w:rPr>
            </w:pPr>
            <w:r w:rsidRPr="00516B88">
              <w:rPr>
                <w:rFonts w:ascii="Calibri" w:eastAsia="Times New Roman" w:hAnsi="Calibri" w:cs="Calibri"/>
                <w:color w:val="000000"/>
                <w:lang w:eastAsia="en-GB"/>
              </w:rPr>
              <w:t>0.084</w:t>
            </w:r>
          </w:p>
        </w:tc>
        <w:tc>
          <w:tcPr>
            <w:tcW w:w="903" w:type="dxa"/>
            <w:vMerge w:val="restart"/>
            <w:tcBorders>
              <w:top w:val="single" w:sz="4" w:space="0" w:color="auto"/>
              <w:left w:val="single" w:sz="4" w:space="0" w:color="auto"/>
              <w:bottom w:val="single" w:sz="4" w:space="0" w:color="auto"/>
              <w:right w:val="single" w:sz="4" w:space="0" w:color="auto"/>
            </w:tcBorders>
            <w:shd w:val="clear" w:color="000000" w:fill="92D050"/>
            <w:noWrap/>
            <w:vAlign w:val="center"/>
            <w:hideMark/>
          </w:tcPr>
          <w:p w:rsidR="00516B88" w:rsidRPr="00516B88" w:rsidRDefault="00516B88" w:rsidP="00516B88">
            <w:pPr>
              <w:spacing w:after="0" w:line="240" w:lineRule="auto"/>
              <w:jc w:val="center"/>
              <w:rPr>
                <w:rFonts w:ascii="Calibri" w:eastAsia="Times New Roman" w:hAnsi="Calibri" w:cs="Calibri"/>
                <w:color w:val="000000"/>
                <w:lang w:eastAsia="en-GB"/>
              </w:rPr>
            </w:pPr>
            <w:r w:rsidRPr="00516B88">
              <w:rPr>
                <w:rFonts w:ascii="Calibri" w:eastAsia="Times New Roman" w:hAnsi="Calibri" w:cs="Calibri"/>
                <w:color w:val="000000"/>
                <w:lang w:eastAsia="en-GB"/>
              </w:rPr>
              <w:t>0.325</w:t>
            </w:r>
          </w:p>
        </w:tc>
        <w:tc>
          <w:tcPr>
            <w:tcW w:w="1017" w:type="dxa"/>
            <w:vMerge w:val="restart"/>
            <w:tcBorders>
              <w:top w:val="single" w:sz="4" w:space="0" w:color="auto"/>
              <w:left w:val="single" w:sz="4" w:space="0" w:color="auto"/>
              <w:bottom w:val="single" w:sz="4" w:space="0" w:color="auto"/>
              <w:right w:val="single" w:sz="4" w:space="0" w:color="auto"/>
            </w:tcBorders>
            <w:shd w:val="clear" w:color="000000" w:fill="92D050"/>
            <w:noWrap/>
            <w:vAlign w:val="center"/>
            <w:hideMark/>
          </w:tcPr>
          <w:p w:rsidR="00516B88" w:rsidRPr="00516B88" w:rsidRDefault="00516B88" w:rsidP="00516B88">
            <w:pPr>
              <w:spacing w:after="0" w:line="240" w:lineRule="auto"/>
              <w:jc w:val="center"/>
              <w:rPr>
                <w:rFonts w:ascii="Calibri" w:eastAsia="Times New Roman" w:hAnsi="Calibri" w:cs="Calibri"/>
                <w:color w:val="000000"/>
                <w:lang w:eastAsia="en-GB"/>
              </w:rPr>
            </w:pPr>
            <w:r w:rsidRPr="00516B88">
              <w:rPr>
                <w:rFonts w:ascii="Calibri" w:eastAsia="Times New Roman" w:hAnsi="Calibri" w:cs="Calibri"/>
                <w:color w:val="000000"/>
                <w:lang w:eastAsia="en-GB"/>
              </w:rPr>
              <w:t>-0.035</w:t>
            </w:r>
          </w:p>
        </w:tc>
        <w:tc>
          <w:tcPr>
            <w:tcW w:w="903" w:type="dxa"/>
            <w:vMerge w:val="restart"/>
            <w:tcBorders>
              <w:top w:val="single" w:sz="4" w:space="0" w:color="auto"/>
              <w:left w:val="single" w:sz="4" w:space="0" w:color="auto"/>
              <w:bottom w:val="single" w:sz="4" w:space="0" w:color="auto"/>
              <w:right w:val="single" w:sz="4" w:space="0" w:color="auto"/>
            </w:tcBorders>
            <w:shd w:val="clear" w:color="000000" w:fill="92D050"/>
            <w:noWrap/>
            <w:vAlign w:val="center"/>
            <w:hideMark/>
          </w:tcPr>
          <w:p w:rsidR="00516B88" w:rsidRPr="00516B88" w:rsidRDefault="00516B88" w:rsidP="00516B88">
            <w:pPr>
              <w:spacing w:after="0" w:line="240" w:lineRule="auto"/>
              <w:jc w:val="center"/>
              <w:rPr>
                <w:rFonts w:ascii="Calibri" w:eastAsia="Times New Roman" w:hAnsi="Calibri" w:cs="Calibri"/>
                <w:color w:val="000000"/>
                <w:lang w:eastAsia="en-GB"/>
              </w:rPr>
            </w:pPr>
            <w:r w:rsidRPr="00516B88">
              <w:rPr>
                <w:rFonts w:ascii="Calibri" w:eastAsia="Times New Roman" w:hAnsi="Calibri" w:cs="Calibri"/>
                <w:color w:val="000000"/>
                <w:lang w:eastAsia="en-GB"/>
              </w:rPr>
              <w:t>0.343</w:t>
            </w:r>
          </w:p>
        </w:tc>
        <w:tc>
          <w:tcPr>
            <w:tcW w:w="1017" w:type="dxa"/>
            <w:vMerge w:val="restart"/>
            <w:tcBorders>
              <w:top w:val="single" w:sz="4" w:space="0" w:color="auto"/>
              <w:left w:val="single" w:sz="4" w:space="0" w:color="auto"/>
              <w:bottom w:val="single" w:sz="4" w:space="0" w:color="auto"/>
              <w:right w:val="single" w:sz="4" w:space="0" w:color="auto"/>
            </w:tcBorders>
            <w:shd w:val="clear" w:color="000000" w:fill="92D050"/>
            <w:noWrap/>
            <w:vAlign w:val="center"/>
            <w:hideMark/>
          </w:tcPr>
          <w:p w:rsidR="00516B88" w:rsidRPr="00516B88" w:rsidRDefault="00516B88" w:rsidP="00516B88">
            <w:pPr>
              <w:spacing w:after="0" w:line="240" w:lineRule="auto"/>
              <w:jc w:val="center"/>
              <w:rPr>
                <w:rFonts w:ascii="Calibri" w:eastAsia="Times New Roman" w:hAnsi="Calibri" w:cs="Calibri"/>
                <w:color w:val="000000"/>
                <w:lang w:eastAsia="en-GB"/>
              </w:rPr>
            </w:pPr>
            <w:r w:rsidRPr="00516B88">
              <w:rPr>
                <w:rFonts w:ascii="Calibri" w:eastAsia="Times New Roman" w:hAnsi="Calibri" w:cs="Calibri"/>
                <w:color w:val="000000"/>
                <w:lang w:eastAsia="en-GB"/>
              </w:rPr>
              <w:t>0.038</w:t>
            </w:r>
          </w:p>
        </w:tc>
      </w:tr>
      <w:tr w:rsidR="00516B88" w:rsidRPr="00516B88" w:rsidTr="00FB35BC">
        <w:trPr>
          <w:trHeight w:val="450"/>
        </w:trPr>
        <w:tc>
          <w:tcPr>
            <w:tcW w:w="960" w:type="dxa"/>
            <w:vMerge/>
            <w:tcBorders>
              <w:top w:val="nil"/>
              <w:left w:val="single" w:sz="4" w:space="0" w:color="auto"/>
              <w:bottom w:val="single" w:sz="4" w:space="0" w:color="auto"/>
              <w:right w:val="single" w:sz="4" w:space="0" w:color="auto"/>
            </w:tcBorders>
            <w:vAlign w:val="center"/>
            <w:hideMark/>
          </w:tcPr>
          <w:p w:rsidR="00516B88" w:rsidRPr="00516B88" w:rsidRDefault="00516B88" w:rsidP="00516B88">
            <w:pPr>
              <w:spacing w:after="0" w:line="240" w:lineRule="auto"/>
              <w:rPr>
                <w:rFonts w:ascii="Calibri" w:eastAsia="Times New Roman" w:hAnsi="Calibri" w:cs="Calibri"/>
                <w:color w:val="000000"/>
                <w:lang w:eastAsia="en-GB"/>
              </w:rPr>
            </w:pPr>
          </w:p>
        </w:tc>
        <w:tc>
          <w:tcPr>
            <w:tcW w:w="903" w:type="dxa"/>
            <w:vMerge/>
            <w:tcBorders>
              <w:top w:val="single" w:sz="4" w:space="0" w:color="auto"/>
              <w:left w:val="single" w:sz="4" w:space="0" w:color="auto"/>
              <w:bottom w:val="single" w:sz="4" w:space="0" w:color="auto"/>
              <w:right w:val="single" w:sz="4" w:space="0" w:color="auto"/>
            </w:tcBorders>
            <w:vAlign w:val="center"/>
            <w:hideMark/>
          </w:tcPr>
          <w:p w:rsidR="00516B88" w:rsidRPr="00516B88" w:rsidRDefault="00516B88" w:rsidP="00516B88">
            <w:pPr>
              <w:spacing w:after="0" w:line="240" w:lineRule="auto"/>
              <w:rPr>
                <w:rFonts w:ascii="Calibri" w:eastAsia="Times New Roman" w:hAnsi="Calibri" w:cs="Calibri"/>
                <w:color w:val="000000"/>
                <w:lang w:eastAsia="en-GB"/>
              </w:rPr>
            </w:pPr>
          </w:p>
        </w:tc>
        <w:tc>
          <w:tcPr>
            <w:tcW w:w="1017" w:type="dxa"/>
            <w:vMerge/>
            <w:tcBorders>
              <w:top w:val="single" w:sz="4" w:space="0" w:color="auto"/>
              <w:left w:val="single" w:sz="4" w:space="0" w:color="auto"/>
              <w:bottom w:val="single" w:sz="4" w:space="0" w:color="auto"/>
              <w:right w:val="single" w:sz="4" w:space="0" w:color="auto"/>
            </w:tcBorders>
            <w:vAlign w:val="center"/>
            <w:hideMark/>
          </w:tcPr>
          <w:p w:rsidR="00516B88" w:rsidRPr="00516B88" w:rsidRDefault="00516B88" w:rsidP="00516B88">
            <w:pPr>
              <w:spacing w:after="0" w:line="240" w:lineRule="auto"/>
              <w:rPr>
                <w:rFonts w:ascii="Calibri" w:eastAsia="Times New Roman" w:hAnsi="Calibri" w:cs="Calibri"/>
                <w:color w:val="000000"/>
                <w:lang w:eastAsia="en-GB"/>
              </w:rPr>
            </w:pPr>
          </w:p>
        </w:tc>
        <w:tc>
          <w:tcPr>
            <w:tcW w:w="960" w:type="dxa"/>
            <w:vMerge/>
            <w:tcBorders>
              <w:top w:val="single" w:sz="4" w:space="0" w:color="auto"/>
              <w:left w:val="single" w:sz="4" w:space="0" w:color="auto"/>
              <w:bottom w:val="single" w:sz="4" w:space="0" w:color="auto"/>
              <w:right w:val="single" w:sz="4" w:space="0" w:color="auto"/>
            </w:tcBorders>
            <w:vAlign w:val="center"/>
            <w:hideMark/>
          </w:tcPr>
          <w:p w:rsidR="00516B88" w:rsidRPr="00516B88" w:rsidRDefault="00516B88" w:rsidP="00516B88">
            <w:pPr>
              <w:spacing w:after="0" w:line="240" w:lineRule="auto"/>
              <w:rPr>
                <w:rFonts w:ascii="Calibri" w:eastAsia="Times New Roman" w:hAnsi="Calibri" w:cs="Calibri"/>
                <w:color w:val="000000"/>
                <w:lang w:eastAsia="en-GB"/>
              </w:rPr>
            </w:pPr>
          </w:p>
        </w:tc>
        <w:tc>
          <w:tcPr>
            <w:tcW w:w="960" w:type="dxa"/>
            <w:vMerge/>
            <w:tcBorders>
              <w:top w:val="single" w:sz="4" w:space="0" w:color="auto"/>
              <w:left w:val="single" w:sz="4" w:space="0" w:color="auto"/>
              <w:bottom w:val="single" w:sz="4" w:space="0" w:color="auto"/>
              <w:right w:val="single" w:sz="4" w:space="0" w:color="auto"/>
            </w:tcBorders>
            <w:vAlign w:val="center"/>
            <w:hideMark/>
          </w:tcPr>
          <w:p w:rsidR="00516B88" w:rsidRPr="00516B88" w:rsidRDefault="00516B88" w:rsidP="00516B88">
            <w:pPr>
              <w:spacing w:after="0" w:line="240" w:lineRule="auto"/>
              <w:rPr>
                <w:rFonts w:ascii="Calibri" w:eastAsia="Times New Roman" w:hAnsi="Calibri" w:cs="Calibri"/>
                <w:color w:val="000000"/>
                <w:lang w:eastAsia="en-GB"/>
              </w:rPr>
            </w:pPr>
          </w:p>
        </w:tc>
        <w:tc>
          <w:tcPr>
            <w:tcW w:w="903" w:type="dxa"/>
            <w:vMerge/>
            <w:tcBorders>
              <w:top w:val="single" w:sz="4" w:space="0" w:color="auto"/>
              <w:left w:val="single" w:sz="4" w:space="0" w:color="auto"/>
              <w:bottom w:val="single" w:sz="4" w:space="0" w:color="auto"/>
              <w:right w:val="single" w:sz="4" w:space="0" w:color="auto"/>
            </w:tcBorders>
            <w:vAlign w:val="center"/>
            <w:hideMark/>
          </w:tcPr>
          <w:p w:rsidR="00516B88" w:rsidRPr="00516B88" w:rsidRDefault="00516B88" w:rsidP="00516B88">
            <w:pPr>
              <w:spacing w:after="0" w:line="240" w:lineRule="auto"/>
              <w:rPr>
                <w:rFonts w:ascii="Calibri" w:eastAsia="Times New Roman" w:hAnsi="Calibri" w:cs="Calibri"/>
                <w:color w:val="000000"/>
                <w:lang w:eastAsia="en-GB"/>
              </w:rPr>
            </w:pPr>
          </w:p>
        </w:tc>
        <w:tc>
          <w:tcPr>
            <w:tcW w:w="1017" w:type="dxa"/>
            <w:vMerge/>
            <w:tcBorders>
              <w:top w:val="single" w:sz="4" w:space="0" w:color="auto"/>
              <w:left w:val="single" w:sz="4" w:space="0" w:color="auto"/>
              <w:bottom w:val="single" w:sz="4" w:space="0" w:color="auto"/>
              <w:right w:val="single" w:sz="4" w:space="0" w:color="auto"/>
            </w:tcBorders>
            <w:vAlign w:val="center"/>
            <w:hideMark/>
          </w:tcPr>
          <w:p w:rsidR="00516B88" w:rsidRPr="00516B88" w:rsidRDefault="00516B88" w:rsidP="00516B88">
            <w:pPr>
              <w:spacing w:after="0" w:line="240" w:lineRule="auto"/>
              <w:rPr>
                <w:rFonts w:ascii="Calibri" w:eastAsia="Times New Roman" w:hAnsi="Calibri" w:cs="Calibri"/>
                <w:color w:val="000000"/>
                <w:lang w:eastAsia="en-GB"/>
              </w:rPr>
            </w:pPr>
          </w:p>
        </w:tc>
        <w:tc>
          <w:tcPr>
            <w:tcW w:w="903" w:type="dxa"/>
            <w:vMerge/>
            <w:tcBorders>
              <w:top w:val="single" w:sz="4" w:space="0" w:color="auto"/>
              <w:left w:val="single" w:sz="4" w:space="0" w:color="auto"/>
              <w:bottom w:val="single" w:sz="4" w:space="0" w:color="auto"/>
              <w:right w:val="single" w:sz="4" w:space="0" w:color="auto"/>
            </w:tcBorders>
            <w:vAlign w:val="center"/>
            <w:hideMark/>
          </w:tcPr>
          <w:p w:rsidR="00516B88" w:rsidRPr="00516B88" w:rsidRDefault="00516B88" w:rsidP="00516B88">
            <w:pPr>
              <w:spacing w:after="0" w:line="240" w:lineRule="auto"/>
              <w:rPr>
                <w:rFonts w:ascii="Calibri" w:eastAsia="Times New Roman" w:hAnsi="Calibri" w:cs="Calibri"/>
                <w:color w:val="000000"/>
                <w:lang w:eastAsia="en-GB"/>
              </w:rPr>
            </w:pPr>
          </w:p>
        </w:tc>
        <w:tc>
          <w:tcPr>
            <w:tcW w:w="1017" w:type="dxa"/>
            <w:vMerge/>
            <w:tcBorders>
              <w:top w:val="single" w:sz="4" w:space="0" w:color="auto"/>
              <w:left w:val="single" w:sz="4" w:space="0" w:color="auto"/>
              <w:bottom w:val="single" w:sz="4" w:space="0" w:color="auto"/>
              <w:right w:val="single" w:sz="4" w:space="0" w:color="auto"/>
            </w:tcBorders>
            <w:vAlign w:val="center"/>
            <w:hideMark/>
          </w:tcPr>
          <w:p w:rsidR="00516B88" w:rsidRPr="00516B88" w:rsidRDefault="00516B88" w:rsidP="00516B88">
            <w:pPr>
              <w:spacing w:after="0" w:line="240" w:lineRule="auto"/>
              <w:rPr>
                <w:rFonts w:ascii="Calibri" w:eastAsia="Times New Roman" w:hAnsi="Calibri" w:cs="Calibri"/>
                <w:color w:val="000000"/>
                <w:lang w:eastAsia="en-GB"/>
              </w:rPr>
            </w:pPr>
          </w:p>
        </w:tc>
      </w:tr>
      <w:tr w:rsidR="00516B88" w:rsidRPr="00516B88" w:rsidTr="00FB35BC">
        <w:trPr>
          <w:trHeight w:val="408"/>
        </w:trPr>
        <w:tc>
          <w:tcPr>
            <w:tcW w:w="960"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rsidR="00516B88" w:rsidRPr="00516B88" w:rsidRDefault="00516B88" w:rsidP="00516B88">
            <w:pPr>
              <w:spacing w:after="0" w:line="240" w:lineRule="auto"/>
              <w:jc w:val="center"/>
              <w:rPr>
                <w:rFonts w:ascii="Calibri" w:eastAsia="Times New Roman" w:hAnsi="Calibri" w:cs="Calibri"/>
                <w:color w:val="000000"/>
                <w:lang w:eastAsia="en-GB"/>
              </w:rPr>
            </w:pPr>
            <w:r w:rsidRPr="00516B88">
              <w:rPr>
                <w:rFonts w:ascii="Calibri" w:eastAsia="Times New Roman" w:hAnsi="Calibri" w:cs="Calibri"/>
                <w:color w:val="000000"/>
                <w:lang w:eastAsia="en-GB"/>
              </w:rPr>
              <w:lastRenderedPageBreak/>
              <w:t>200mm</w:t>
            </w:r>
          </w:p>
        </w:tc>
        <w:tc>
          <w:tcPr>
            <w:tcW w:w="903" w:type="dxa"/>
            <w:vMerge w:val="restart"/>
            <w:tcBorders>
              <w:top w:val="single" w:sz="4" w:space="0" w:color="auto"/>
              <w:left w:val="single" w:sz="4" w:space="0" w:color="auto"/>
              <w:bottom w:val="single" w:sz="4" w:space="0" w:color="auto"/>
              <w:right w:val="single" w:sz="4" w:space="0" w:color="auto"/>
            </w:tcBorders>
            <w:shd w:val="clear" w:color="000000" w:fill="92D050"/>
            <w:noWrap/>
            <w:vAlign w:val="center"/>
            <w:hideMark/>
          </w:tcPr>
          <w:p w:rsidR="00516B88" w:rsidRPr="00516B88" w:rsidRDefault="00516B88" w:rsidP="00516B88">
            <w:pPr>
              <w:spacing w:after="0" w:line="240" w:lineRule="auto"/>
              <w:jc w:val="center"/>
              <w:rPr>
                <w:rFonts w:ascii="Calibri" w:eastAsia="Times New Roman" w:hAnsi="Calibri" w:cs="Calibri"/>
                <w:color w:val="000000"/>
                <w:lang w:eastAsia="en-GB"/>
              </w:rPr>
            </w:pPr>
            <w:r w:rsidRPr="00516B88">
              <w:rPr>
                <w:rFonts w:ascii="Calibri" w:eastAsia="Times New Roman" w:hAnsi="Calibri" w:cs="Calibri"/>
                <w:color w:val="000000"/>
                <w:lang w:eastAsia="en-GB"/>
              </w:rPr>
              <w:t>0.36</w:t>
            </w:r>
          </w:p>
        </w:tc>
        <w:tc>
          <w:tcPr>
            <w:tcW w:w="1017" w:type="dxa"/>
            <w:vMerge w:val="restart"/>
            <w:tcBorders>
              <w:top w:val="single" w:sz="4" w:space="0" w:color="auto"/>
              <w:left w:val="single" w:sz="4" w:space="0" w:color="auto"/>
              <w:bottom w:val="single" w:sz="4" w:space="0" w:color="auto"/>
              <w:right w:val="single" w:sz="4" w:space="0" w:color="auto"/>
            </w:tcBorders>
            <w:shd w:val="clear" w:color="000000" w:fill="92D050"/>
            <w:noWrap/>
            <w:vAlign w:val="center"/>
            <w:hideMark/>
          </w:tcPr>
          <w:p w:rsidR="00516B88" w:rsidRPr="00516B88" w:rsidRDefault="00516B88" w:rsidP="00516B88">
            <w:pPr>
              <w:spacing w:after="0" w:line="240" w:lineRule="auto"/>
              <w:jc w:val="center"/>
              <w:rPr>
                <w:rFonts w:ascii="Calibri" w:eastAsia="Times New Roman" w:hAnsi="Calibri" w:cs="Calibri"/>
                <w:color w:val="000000"/>
                <w:lang w:eastAsia="en-GB"/>
              </w:rPr>
            </w:pPr>
            <w:r w:rsidRPr="00516B88">
              <w:rPr>
                <w:rFonts w:ascii="Calibri" w:eastAsia="Times New Roman" w:hAnsi="Calibri" w:cs="Calibri"/>
                <w:color w:val="000000"/>
                <w:lang w:eastAsia="en-GB"/>
              </w:rPr>
              <w:t>-0.24</w:t>
            </w:r>
          </w:p>
        </w:tc>
        <w:tc>
          <w:tcPr>
            <w:tcW w:w="960" w:type="dxa"/>
            <w:vMerge w:val="restart"/>
            <w:tcBorders>
              <w:top w:val="single" w:sz="4" w:space="0" w:color="auto"/>
              <w:left w:val="single" w:sz="4" w:space="0" w:color="auto"/>
              <w:bottom w:val="single" w:sz="4" w:space="0" w:color="auto"/>
              <w:right w:val="single" w:sz="4" w:space="0" w:color="auto"/>
            </w:tcBorders>
            <w:shd w:val="clear" w:color="000000" w:fill="92D050"/>
            <w:noWrap/>
            <w:vAlign w:val="center"/>
            <w:hideMark/>
          </w:tcPr>
          <w:p w:rsidR="00516B88" w:rsidRPr="00516B88" w:rsidRDefault="00516B88" w:rsidP="00516B88">
            <w:pPr>
              <w:spacing w:after="0" w:line="240" w:lineRule="auto"/>
              <w:jc w:val="center"/>
              <w:rPr>
                <w:rFonts w:ascii="Calibri" w:eastAsia="Times New Roman" w:hAnsi="Calibri" w:cs="Calibri"/>
                <w:color w:val="000000"/>
                <w:lang w:eastAsia="en-GB"/>
              </w:rPr>
            </w:pPr>
            <w:r w:rsidRPr="00516B88">
              <w:rPr>
                <w:rFonts w:ascii="Calibri" w:eastAsia="Times New Roman" w:hAnsi="Calibri" w:cs="Calibri"/>
                <w:color w:val="000000"/>
                <w:lang w:eastAsia="en-GB"/>
              </w:rPr>
              <w:t>0.361</w:t>
            </w:r>
          </w:p>
        </w:tc>
        <w:tc>
          <w:tcPr>
            <w:tcW w:w="960" w:type="dxa"/>
            <w:vMerge w:val="restart"/>
            <w:tcBorders>
              <w:top w:val="single" w:sz="4" w:space="0" w:color="auto"/>
              <w:left w:val="single" w:sz="4" w:space="0" w:color="auto"/>
              <w:bottom w:val="single" w:sz="4" w:space="0" w:color="auto"/>
              <w:right w:val="single" w:sz="4" w:space="0" w:color="auto"/>
            </w:tcBorders>
            <w:shd w:val="clear" w:color="000000" w:fill="92D050"/>
            <w:noWrap/>
            <w:vAlign w:val="center"/>
            <w:hideMark/>
          </w:tcPr>
          <w:p w:rsidR="00516B88" w:rsidRPr="00516B88" w:rsidRDefault="00516B88" w:rsidP="00516B88">
            <w:pPr>
              <w:spacing w:after="0" w:line="240" w:lineRule="auto"/>
              <w:jc w:val="center"/>
              <w:rPr>
                <w:rFonts w:ascii="Calibri" w:eastAsia="Times New Roman" w:hAnsi="Calibri" w:cs="Calibri"/>
                <w:color w:val="000000"/>
                <w:lang w:eastAsia="en-GB"/>
              </w:rPr>
            </w:pPr>
            <w:r w:rsidRPr="00516B88">
              <w:rPr>
                <w:rFonts w:ascii="Calibri" w:eastAsia="Times New Roman" w:hAnsi="Calibri" w:cs="Calibri"/>
                <w:color w:val="000000"/>
                <w:lang w:eastAsia="en-GB"/>
              </w:rPr>
              <w:t>0.26</w:t>
            </w:r>
          </w:p>
        </w:tc>
        <w:tc>
          <w:tcPr>
            <w:tcW w:w="903" w:type="dxa"/>
            <w:vMerge w:val="restart"/>
            <w:tcBorders>
              <w:top w:val="single" w:sz="4" w:space="0" w:color="auto"/>
              <w:left w:val="single" w:sz="4" w:space="0" w:color="auto"/>
              <w:bottom w:val="single" w:sz="4" w:space="0" w:color="auto"/>
              <w:right w:val="single" w:sz="4" w:space="0" w:color="auto"/>
            </w:tcBorders>
            <w:shd w:val="clear" w:color="000000" w:fill="92D050"/>
            <w:noWrap/>
            <w:vAlign w:val="center"/>
            <w:hideMark/>
          </w:tcPr>
          <w:p w:rsidR="00516B88" w:rsidRPr="00516B88" w:rsidRDefault="00516B88" w:rsidP="00516B88">
            <w:pPr>
              <w:spacing w:after="0" w:line="240" w:lineRule="auto"/>
              <w:jc w:val="center"/>
              <w:rPr>
                <w:rFonts w:ascii="Calibri" w:eastAsia="Times New Roman" w:hAnsi="Calibri" w:cs="Calibri"/>
                <w:color w:val="000000"/>
                <w:lang w:eastAsia="en-GB"/>
              </w:rPr>
            </w:pPr>
            <w:r w:rsidRPr="00516B88">
              <w:rPr>
                <w:rFonts w:ascii="Calibri" w:eastAsia="Times New Roman" w:hAnsi="Calibri" w:cs="Calibri"/>
                <w:color w:val="000000"/>
                <w:lang w:eastAsia="en-GB"/>
              </w:rPr>
              <w:t>0.386</w:t>
            </w:r>
          </w:p>
        </w:tc>
        <w:tc>
          <w:tcPr>
            <w:tcW w:w="1017" w:type="dxa"/>
            <w:vMerge w:val="restart"/>
            <w:tcBorders>
              <w:top w:val="single" w:sz="4" w:space="0" w:color="auto"/>
              <w:left w:val="single" w:sz="4" w:space="0" w:color="auto"/>
              <w:bottom w:val="single" w:sz="4" w:space="0" w:color="auto"/>
              <w:right w:val="single" w:sz="4" w:space="0" w:color="auto"/>
            </w:tcBorders>
            <w:shd w:val="clear" w:color="000000" w:fill="92D050"/>
            <w:noWrap/>
            <w:vAlign w:val="center"/>
            <w:hideMark/>
          </w:tcPr>
          <w:p w:rsidR="00516B88" w:rsidRPr="00516B88" w:rsidRDefault="00516B88" w:rsidP="00516B88">
            <w:pPr>
              <w:spacing w:after="0" w:line="240" w:lineRule="auto"/>
              <w:jc w:val="center"/>
              <w:rPr>
                <w:rFonts w:ascii="Calibri" w:eastAsia="Times New Roman" w:hAnsi="Calibri" w:cs="Calibri"/>
                <w:color w:val="000000"/>
                <w:lang w:eastAsia="en-GB"/>
              </w:rPr>
            </w:pPr>
            <w:r w:rsidRPr="00516B88">
              <w:rPr>
                <w:rFonts w:ascii="Calibri" w:eastAsia="Times New Roman" w:hAnsi="Calibri" w:cs="Calibri"/>
                <w:color w:val="000000"/>
                <w:lang w:eastAsia="en-GB"/>
              </w:rPr>
              <w:t>0.238</w:t>
            </w:r>
          </w:p>
        </w:tc>
        <w:tc>
          <w:tcPr>
            <w:tcW w:w="903" w:type="dxa"/>
            <w:vMerge w:val="restart"/>
            <w:tcBorders>
              <w:top w:val="single" w:sz="4" w:space="0" w:color="auto"/>
              <w:left w:val="single" w:sz="4" w:space="0" w:color="auto"/>
              <w:bottom w:val="single" w:sz="4" w:space="0" w:color="auto"/>
              <w:right w:val="single" w:sz="4" w:space="0" w:color="auto"/>
            </w:tcBorders>
            <w:shd w:val="clear" w:color="000000" w:fill="92D050"/>
            <w:noWrap/>
            <w:vAlign w:val="center"/>
            <w:hideMark/>
          </w:tcPr>
          <w:p w:rsidR="00516B88" w:rsidRPr="00516B88" w:rsidRDefault="00516B88" w:rsidP="00516B88">
            <w:pPr>
              <w:spacing w:after="0" w:line="240" w:lineRule="auto"/>
              <w:jc w:val="center"/>
              <w:rPr>
                <w:rFonts w:ascii="Calibri" w:eastAsia="Times New Roman" w:hAnsi="Calibri" w:cs="Calibri"/>
                <w:color w:val="000000"/>
                <w:lang w:eastAsia="en-GB"/>
              </w:rPr>
            </w:pPr>
            <w:r w:rsidRPr="00516B88">
              <w:rPr>
                <w:rFonts w:ascii="Calibri" w:eastAsia="Times New Roman" w:hAnsi="Calibri" w:cs="Calibri"/>
                <w:color w:val="000000"/>
                <w:lang w:eastAsia="en-GB"/>
              </w:rPr>
              <w:t>0.413</w:t>
            </w:r>
          </w:p>
        </w:tc>
        <w:tc>
          <w:tcPr>
            <w:tcW w:w="1017" w:type="dxa"/>
            <w:vMerge w:val="restart"/>
            <w:tcBorders>
              <w:top w:val="single" w:sz="4" w:space="0" w:color="auto"/>
              <w:left w:val="single" w:sz="4" w:space="0" w:color="auto"/>
              <w:bottom w:val="single" w:sz="4" w:space="0" w:color="auto"/>
              <w:right w:val="single" w:sz="4" w:space="0" w:color="auto"/>
            </w:tcBorders>
            <w:shd w:val="clear" w:color="000000" w:fill="92D050"/>
            <w:noWrap/>
            <w:vAlign w:val="center"/>
            <w:hideMark/>
          </w:tcPr>
          <w:p w:rsidR="00516B88" w:rsidRPr="00516B88" w:rsidRDefault="00516B88" w:rsidP="00516B88">
            <w:pPr>
              <w:spacing w:after="0" w:line="240" w:lineRule="auto"/>
              <w:jc w:val="center"/>
              <w:rPr>
                <w:rFonts w:ascii="Calibri" w:eastAsia="Times New Roman" w:hAnsi="Calibri" w:cs="Calibri"/>
                <w:color w:val="000000"/>
                <w:lang w:eastAsia="en-GB"/>
              </w:rPr>
            </w:pPr>
            <w:r w:rsidRPr="00516B88">
              <w:rPr>
                <w:rFonts w:ascii="Calibri" w:eastAsia="Times New Roman" w:hAnsi="Calibri" w:cs="Calibri"/>
                <w:color w:val="000000"/>
                <w:lang w:eastAsia="en-GB"/>
              </w:rPr>
              <w:t>0.235</w:t>
            </w:r>
          </w:p>
        </w:tc>
      </w:tr>
      <w:tr w:rsidR="00516B88" w:rsidRPr="00516B88" w:rsidTr="00FB35BC">
        <w:trPr>
          <w:trHeight w:val="450"/>
        </w:trPr>
        <w:tc>
          <w:tcPr>
            <w:tcW w:w="960" w:type="dxa"/>
            <w:vMerge/>
            <w:tcBorders>
              <w:top w:val="single" w:sz="4" w:space="0" w:color="auto"/>
              <w:left w:val="single" w:sz="4" w:space="0" w:color="auto"/>
              <w:bottom w:val="single" w:sz="4" w:space="0" w:color="auto"/>
              <w:right w:val="single" w:sz="4" w:space="0" w:color="auto"/>
            </w:tcBorders>
            <w:vAlign w:val="center"/>
            <w:hideMark/>
          </w:tcPr>
          <w:p w:rsidR="00516B88" w:rsidRPr="00516B88" w:rsidRDefault="00516B88" w:rsidP="00516B88">
            <w:pPr>
              <w:spacing w:after="0" w:line="240" w:lineRule="auto"/>
              <w:rPr>
                <w:rFonts w:ascii="Calibri" w:eastAsia="Times New Roman" w:hAnsi="Calibri" w:cs="Calibri"/>
                <w:color w:val="000000"/>
                <w:lang w:eastAsia="en-GB"/>
              </w:rPr>
            </w:pPr>
          </w:p>
        </w:tc>
        <w:tc>
          <w:tcPr>
            <w:tcW w:w="903" w:type="dxa"/>
            <w:vMerge/>
            <w:tcBorders>
              <w:top w:val="single" w:sz="4" w:space="0" w:color="auto"/>
              <w:left w:val="single" w:sz="4" w:space="0" w:color="auto"/>
              <w:bottom w:val="single" w:sz="4" w:space="0" w:color="auto"/>
              <w:right w:val="single" w:sz="4" w:space="0" w:color="auto"/>
            </w:tcBorders>
            <w:vAlign w:val="center"/>
            <w:hideMark/>
          </w:tcPr>
          <w:p w:rsidR="00516B88" w:rsidRPr="00516B88" w:rsidRDefault="00516B88" w:rsidP="00516B88">
            <w:pPr>
              <w:spacing w:after="0" w:line="240" w:lineRule="auto"/>
              <w:rPr>
                <w:rFonts w:ascii="Calibri" w:eastAsia="Times New Roman" w:hAnsi="Calibri" w:cs="Calibri"/>
                <w:color w:val="000000"/>
                <w:lang w:eastAsia="en-GB"/>
              </w:rPr>
            </w:pPr>
          </w:p>
        </w:tc>
        <w:tc>
          <w:tcPr>
            <w:tcW w:w="1017" w:type="dxa"/>
            <w:vMerge/>
            <w:tcBorders>
              <w:top w:val="single" w:sz="4" w:space="0" w:color="auto"/>
              <w:left w:val="single" w:sz="4" w:space="0" w:color="auto"/>
              <w:bottom w:val="single" w:sz="4" w:space="0" w:color="auto"/>
              <w:right w:val="single" w:sz="4" w:space="0" w:color="auto"/>
            </w:tcBorders>
            <w:vAlign w:val="center"/>
            <w:hideMark/>
          </w:tcPr>
          <w:p w:rsidR="00516B88" w:rsidRPr="00516B88" w:rsidRDefault="00516B88" w:rsidP="00516B88">
            <w:pPr>
              <w:spacing w:after="0" w:line="240" w:lineRule="auto"/>
              <w:rPr>
                <w:rFonts w:ascii="Calibri" w:eastAsia="Times New Roman" w:hAnsi="Calibri" w:cs="Calibri"/>
                <w:color w:val="000000"/>
                <w:lang w:eastAsia="en-GB"/>
              </w:rPr>
            </w:pPr>
          </w:p>
        </w:tc>
        <w:tc>
          <w:tcPr>
            <w:tcW w:w="960" w:type="dxa"/>
            <w:vMerge/>
            <w:tcBorders>
              <w:top w:val="single" w:sz="4" w:space="0" w:color="auto"/>
              <w:left w:val="single" w:sz="4" w:space="0" w:color="auto"/>
              <w:bottom w:val="single" w:sz="4" w:space="0" w:color="auto"/>
              <w:right w:val="single" w:sz="4" w:space="0" w:color="auto"/>
            </w:tcBorders>
            <w:vAlign w:val="center"/>
            <w:hideMark/>
          </w:tcPr>
          <w:p w:rsidR="00516B88" w:rsidRPr="00516B88" w:rsidRDefault="00516B88" w:rsidP="00516B88">
            <w:pPr>
              <w:spacing w:after="0" w:line="240" w:lineRule="auto"/>
              <w:rPr>
                <w:rFonts w:ascii="Calibri" w:eastAsia="Times New Roman" w:hAnsi="Calibri" w:cs="Calibri"/>
                <w:color w:val="000000"/>
                <w:lang w:eastAsia="en-GB"/>
              </w:rPr>
            </w:pPr>
          </w:p>
        </w:tc>
        <w:tc>
          <w:tcPr>
            <w:tcW w:w="960" w:type="dxa"/>
            <w:vMerge/>
            <w:tcBorders>
              <w:top w:val="single" w:sz="4" w:space="0" w:color="auto"/>
              <w:left w:val="single" w:sz="4" w:space="0" w:color="auto"/>
              <w:bottom w:val="single" w:sz="4" w:space="0" w:color="auto"/>
              <w:right w:val="single" w:sz="4" w:space="0" w:color="auto"/>
            </w:tcBorders>
            <w:vAlign w:val="center"/>
            <w:hideMark/>
          </w:tcPr>
          <w:p w:rsidR="00516B88" w:rsidRPr="00516B88" w:rsidRDefault="00516B88" w:rsidP="00516B88">
            <w:pPr>
              <w:spacing w:after="0" w:line="240" w:lineRule="auto"/>
              <w:rPr>
                <w:rFonts w:ascii="Calibri" w:eastAsia="Times New Roman" w:hAnsi="Calibri" w:cs="Calibri"/>
                <w:color w:val="000000"/>
                <w:lang w:eastAsia="en-GB"/>
              </w:rPr>
            </w:pPr>
          </w:p>
        </w:tc>
        <w:tc>
          <w:tcPr>
            <w:tcW w:w="903" w:type="dxa"/>
            <w:vMerge/>
            <w:tcBorders>
              <w:top w:val="single" w:sz="4" w:space="0" w:color="auto"/>
              <w:left w:val="single" w:sz="4" w:space="0" w:color="auto"/>
              <w:bottom w:val="single" w:sz="4" w:space="0" w:color="auto"/>
              <w:right w:val="single" w:sz="4" w:space="0" w:color="auto"/>
            </w:tcBorders>
            <w:vAlign w:val="center"/>
            <w:hideMark/>
          </w:tcPr>
          <w:p w:rsidR="00516B88" w:rsidRPr="00516B88" w:rsidRDefault="00516B88" w:rsidP="00516B88">
            <w:pPr>
              <w:spacing w:after="0" w:line="240" w:lineRule="auto"/>
              <w:rPr>
                <w:rFonts w:ascii="Calibri" w:eastAsia="Times New Roman" w:hAnsi="Calibri" w:cs="Calibri"/>
                <w:color w:val="000000"/>
                <w:lang w:eastAsia="en-GB"/>
              </w:rPr>
            </w:pPr>
          </w:p>
        </w:tc>
        <w:tc>
          <w:tcPr>
            <w:tcW w:w="1017" w:type="dxa"/>
            <w:vMerge/>
            <w:tcBorders>
              <w:top w:val="single" w:sz="4" w:space="0" w:color="auto"/>
              <w:left w:val="single" w:sz="4" w:space="0" w:color="auto"/>
              <w:bottom w:val="single" w:sz="4" w:space="0" w:color="auto"/>
              <w:right w:val="single" w:sz="4" w:space="0" w:color="auto"/>
            </w:tcBorders>
            <w:vAlign w:val="center"/>
            <w:hideMark/>
          </w:tcPr>
          <w:p w:rsidR="00516B88" w:rsidRPr="00516B88" w:rsidRDefault="00516B88" w:rsidP="00516B88">
            <w:pPr>
              <w:spacing w:after="0" w:line="240" w:lineRule="auto"/>
              <w:rPr>
                <w:rFonts w:ascii="Calibri" w:eastAsia="Times New Roman" w:hAnsi="Calibri" w:cs="Calibri"/>
                <w:color w:val="000000"/>
                <w:lang w:eastAsia="en-GB"/>
              </w:rPr>
            </w:pPr>
          </w:p>
        </w:tc>
        <w:tc>
          <w:tcPr>
            <w:tcW w:w="903" w:type="dxa"/>
            <w:vMerge/>
            <w:tcBorders>
              <w:top w:val="single" w:sz="4" w:space="0" w:color="auto"/>
              <w:left w:val="single" w:sz="4" w:space="0" w:color="auto"/>
              <w:bottom w:val="single" w:sz="4" w:space="0" w:color="auto"/>
              <w:right w:val="single" w:sz="4" w:space="0" w:color="auto"/>
            </w:tcBorders>
            <w:vAlign w:val="center"/>
            <w:hideMark/>
          </w:tcPr>
          <w:p w:rsidR="00516B88" w:rsidRPr="00516B88" w:rsidRDefault="00516B88" w:rsidP="00516B88">
            <w:pPr>
              <w:spacing w:after="0" w:line="240" w:lineRule="auto"/>
              <w:rPr>
                <w:rFonts w:ascii="Calibri" w:eastAsia="Times New Roman" w:hAnsi="Calibri" w:cs="Calibri"/>
                <w:color w:val="000000"/>
                <w:lang w:eastAsia="en-GB"/>
              </w:rPr>
            </w:pPr>
          </w:p>
        </w:tc>
        <w:tc>
          <w:tcPr>
            <w:tcW w:w="1017" w:type="dxa"/>
            <w:vMerge/>
            <w:tcBorders>
              <w:top w:val="single" w:sz="4" w:space="0" w:color="auto"/>
              <w:left w:val="single" w:sz="4" w:space="0" w:color="auto"/>
              <w:bottom w:val="single" w:sz="4" w:space="0" w:color="auto"/>
              <w:right w:val="single" w:sz="4" w:space="0" w:color="auto"/>
            </w:tcBorders>
            <w:vAlign w:val="center"/>
            <w:hideMark/>
          </w:tcPr>
          <w:p w:rsidR="00516B88" w:rsidRPr="00516B88" w:rsidRDefault="00516B88" w:rsidP="00516B88">
            <w:pPr>
              <w:spacing w:after="0" w:line="240" w:lineRule="auto"/>
              <w:rPr>
                <w:rFonts w:ascii="Calibri" w:eastAsia="Times New Roman" w:hAnsi="Calibri" w:cs="Calibri"/>
                <w:color w:val="000000"/>
                <w:lang w:eastAsia="en-GB"/>
              </w:rPr>
            </w:pPr>
          </w:p>
        </w:tc>
      </w:tr>
      <w:tr w:rsidR="00516B88" w:rsidRPr="00516B88" w:rsidTr="00FB35BC">
        <w:trPr>
          <w:trHeight w:val="408"/>
        </w:trPr>
        <w:tc>
          <w:tcPr>
            <w:tcW w:w="960" w:type="dxa"/>
            <w:vMerge w:val="restart"/>
            <w:tcBorders>
              <w:top w:val="single" w:sz="4" w:space="0" w:color="auto"/>
              <w:left w:val="single" w:sz="4" w:space="0" w:color="auto"/>
              <w:bottom w:val="single" w:sz="4" w:space="0" w:color="000000"/>
              <w:right w:val="single" w:sz="4" w:space="0" w:color="auto"/>
            </w:tcBorders>
            <w:shd w:val="clear" w:color="auto" w:fill="auto"/>
            <w:noWrap/>
            <w:vAlign w:val="center"/>
            <w:hideMark/>
          </w:tcPr>
          <w:p w:rsidR="00516B88" w:rsidRPr="00516B88" w:rsidRDefault="00516B88" w:rsidP="00516B88">
            <w:pPr>
              <w:spacing w:after="0" w:line="240" w:lineRule="auto"/>
              <w:jc w:val="center"/>
              <w:rPr>
                <w:rFonts w:ascii="Calibri" w:eastAsia="Times New Roman" w:hAnsi="Calibri" w:cs="Calibri"/>
                <w:color w:val="000000"/>
                <w:lang w:eastAsia="en-GB"/>
              </w:rPr>
            </w:pPr>
            <w:r w:rsidRPr="00516B88">
              <w:rPr>
                <w:rFonts w:ascii="Calibri" w:eastAsia="Times New Roman" w:hAnsi="Calibri" w:cs="Calibri"/>
                <w:color w:val="000000"/>
                <w:lang w:eastAsia="en-GB"/>
              </w:rPr>
              <w:t>300mm</w:t>
            </w:r>
          </w:p>
        </w:tc>
        <w:tc>
          <w:tcPr>
            <w:tcW w:w="903" w:type="dxa"/>
            <w:vMerge w:val="restart"/>
            <w:tcBorders>
              <w:top w:val="single" w:sz="4" w:space="0" w:color="auto"/>
              <w:left w:val="single" w:sz="4" w:space="0" w:color="auto"/>
              <w:bottom w:val="single" w:sz="4" w:space="0" w:color="auto"/>
              <w:right w:val="single" w:sz="4" w:space="0" w:color="auto"/>
            </w:tcBorders>
            <w:shd w:val="clear" w:color="000000" w:fill="00B0F0"/>
            <w:noWrap/>
            <w:vAlign w:val="center"/>
            <w:hideMark/>
          </w:tcPr>
          <w:p w:rsidR="00516B88" w:rsidRPr="00516B88" w:rsidRDefault="00516B88" w:rsidP="00516B88">
            <w:pPr>
              <w:spacing w:after="0" w:line="240" w:lineRule="auto"/>
              <w:jc w:val="center"/>
              <w:rPr>
                <w:rFonts w:ascii="Calibri" w:eastAsia="Times New Roman" w:hAnsi="Calibri" w:cs="Calibri"/>
                <w:color w:val="000000"/>
                <w:lang w:eastAsia="en-GB"/>
              </w:rPr>
            </w:pPr>
            <w:r w:rsidRPr="00516B88">
              <w:rPr>
                <w:rFonts w:ascii="Calibri" w:eastAsia="Times New Roman" w:hAnsi="Calibri" w:cs="Calibri"/>
                <w:color w:val="000000"/>
                <w:lang w:eastAsia="en-GB"/>
              </w:rPr>
              <w:t>0.422</w:t>
            </w:r>
          </w:p>
        </w:tc>
        <w:tc>
          <w:tcPr>
            <w:tcW w:w="1017" w:type="dxa"/>
            <w:vMerge w:val="restart"/>
            <w:tcBorders>
              <w:top w:val="single" w:sz="4" w:space="0" w:color="auto"/>
              <w:left w:val="single" w:sz="4" w:space="0" w:color="auto"/>
              <w:bottom w:val="single" w:sz="4" w:space="0" w:color="auto"/>
              <w:right w:val="single" w:sz="4" w:space="0" w:color="auto"/>
            </w:tcBorders>
            <w:shd w:val="clear" w:color="000000" w:fill="00B0F0"/>
            <w:noWrap/>
            <w:vAlign w:val="center"/>
            <w:hideMark/>
          </w:tcPr>
          <w:p w:rsidR="00516B88" w:rsidRPr="00516B88" w:rsidRDefault="00516B88" w:rsidP="00516B88">
            <w:pPr>
              <w:spacing w:after="0" w:line="240" w:lineRule="auto"/>
              <w:jc w:val="center"/>
              <w:rPr>
                <w:rFonts w:ascii="Calibri" w:eastAsia="Times New Roman" w:hAnsi="Calibri" w:cs="Calibri"/>
                <w:color w:val="000000"/>
                <w:lang w:eastAsia="en-GB"/>
              </w:rPr>
            </w:pPr>
            <w:r w:rsidRPr="00516B88">
              <w:rPr>
                <w:rFonts w:ascii="Calibri" w:eastAsia="Times New Roman" w:hAnsi="Calibri" w:cs="Calibri"/>
                <w:color w:val="000000"/>
                <w:lang w:eastAsia="en-GB"/>
              </w:rPr>
              <w:t>-0.227</w:t>
            </w:r>
          </w:p>
        </w:tc>
        <w:tc>
          <w:tcPr>
            <w:tcW w:w="960" w:type="dxa"/>
            <w:vMerge w:val="restart"/>
            <w:tcBorders>
              <w:top w:val="single" w:sz="4" w:space="0" w:color="auto"/>
              <w:left w:val="single" w:sz="4" w:space="0" w:color="auto"/>
              <w:bottom w:val="single" w:sz="4" w:space="0" w:color="auto"/>
              <w:right w:val="single" w:sz="4" w:space="0" w:color="auto"/>
            </w:tcBorders>
            <w:shd w:val="clear" w:color="000000" w:fill="92D050"/>
            <w:noWrap/>
            <w:vAlign w:val="center"/>
            <w:hideMark/>
          </w:tcPr>
          <w:p w:rsidR="00516B88" w:rsidRPr="00516B88" w:rsidRDefault="00516B88" w:rsidP="00516B88">
            <w:pPr>
              <w:spacing w:after="0" w:line="240" w:lineRule="auto"/>
              <w:jc w:val="center"/>
              <w:rPr>
                <w:rFonts w:ascii="Calibri" w:eastAsia="Times New Roman" w:hAnsi="Calibri" w:cs="Calibri"/>
                <w:color w:val="000000"/>
                <w:lang w:eastAsia="en-GB"/>
              </w:rPr>
            </w:pPr>
            <w:r w:rsidRPr="00516B88">
              <w:rPr>
                <w:rFonts w:ascii="Calibri" w:eastAsia="Times New Roman" w:hAnsi="Calibri" w:cs="Calibri"/>
                <w:color w:val="000000"/>
                <w:lang w:eastAsia="en-GB"/>
              </w:rPr>
              <w:t>0.316</w:t>
            </w:r>
          </w:p>
        </w:tc>
        <w:tc>
          <w:tcPr>
            <w:tcW w:w="960" w:type="dxa"/>
            <w:vMerge w:val="restart"/>
            <w:tcBorders>
              <w:top w:val="single" w:sz="4" w:space="0" w:color="auto"/>
              <w:left w:val="single" w:sz="4" w:space="0" w:color="auto"/>
              <w:bottom w:val="single" w:sz="4" w:space="0" w:color="auto"/>
              <w:right w:val="single" w:sz="4" w:space="0" w:color="auto"/>
            </w:tcBorders>
            <w:shd w:val="clear" w:color="000000" w:fill="92D050"/>
            <w:noWrap/>
            <w:vAlign w:val="center"/>
            <w:hideMark/>
          </w:tcPr>
          <w:p w:rsidR="00516B88" w:rsidRPr="00516B88" w:rsidRDefault="00516B88" w:rsidP="00516B88">
            <w:pPr>
              <w:spacing w:after="0" w:line="240" w:lineRule="auto"/>
              <w:jc w:val="center"/>
              <w:rPr>
                <w:rFonts w:ascii="Calibri" w:eastAsia="Times New Roman" w:hAnsi="Calibri" w:cs="Calibri"/>
                <w:color w:val="000000"/>
                <w:lang w:eastAsia="en-GB"/>
              </w:rPr>
            </w:pPr>
            <w:r w:rsidRPr="00516B88">
              <w:rPr>
                <w:rFonts w:ascii="Calibri" w:eastAsia="Times New Roman" w:hAnsi="Calibri" w:cs="Calibri"/>
                <w:color w:val="000000"/>
                <w:lang w:eastAsia="en-GB"/>
              </w:rPr>
              <w:t>0.09</w:t>
            </w:r>
          </w:p>
        </w:tc>
        <w:tc>
          <w:tcPr>
            <w:tcW w:w="903" w:type="dxa"/>
            <w:vMerge w:val="restart"/>
            <w:tcBorders>
              <w:top w:val="single" w:sz="4" w:space="0" w:color="auto"/>
              <w:left w:val="single" w:sz="4" w:space="0" w:color="auto"/>
              <w:bottom w:val="single" w:sz="4" w:space="0" w:color="auto"/>
              <w:right w:val="single" w:sz="4" w:space="0" w:color="auto"/>
            </w:tcBorders>
            <w:shd w:val="clear" w:color="000000" w:fill="E5381B"/>
            <w:noWrap/>
            <w:vAlign w:val="center"/>
            <w:hideMark/>
          </w:tcPr>
          <w:p w:rsidR="00516B88" w:rsidRPr="00516B88" w:rsidRDefault="00516B88" w:rsidP="00516B88">
            <w:pPr>
              <w:spacing w:after="0" w:line="240" w:lineRule="auto"/>
              <w:jc w:val="center"/>
              <w:rPr>
                <w:rFonts w:ascii="Calibri" w:eastAsia="Times New Roman" w:hAnsi="Calibri" w:cs="Calibri"/>
                <w:color w:val="000000"/>
                <w:lang w:eastAsia="en-GB"/>
              </w:rPr>
            </w:pPr>
            <w:r w:rsidRPr="00516B88">
              <w:rPr>
                <w:rFonts w:ascii="Calibri" w:eastAsia="Times New Roman" w:hAnsi="Calibri" w:cs="Calibri"/>
                <w:color w:val="000000"/>
                <w:lang w:eastAsia="en-GB"/>
              </w:rPr>
              <w:t>0.352</w:t>
            </w:r>
          </w:p>
        </w:tc>
        <w:tc>
          <w:tcPr>
            <w:tcW w:w="1017" w:type="dxa"/>
            <w:vMerge w:val="restart"/>
            <w:tcBorders>
              <w:top w:val="single" w:sz="4" w:space="0" w:color="auto"/>
              <w:left w:val="single" w:sz="4" w:space="0" w:color="auto"/>
              <w:bottom w:val="single" w:sz="4" w:space="0" w:color="auto"/>
              <w:right w:val="single" w:sz="4" w:space="0" w:color="auto"/>
            </w:tcBorders>
            <w:shd w:val="clear" w:color="000000" w:fill="E5381B"/>
            <w:noWrap/>
            <w:vAlign w:val="center"/>
            <w:hideMark/>
          </w:tcPr>
          <w:p w:rsidR="00516B88" w:rsidRPr="00516B88" w:rsidRDefault="00516B88" w:rsidP="00516B88">
            <w:pPr>
              <w:spacing w:after="0" w:line="240" w:lineRule="auto"/>
              <w:jc w:val="center"/>
              <w:rPr>
                <w:rFonts w:ascii="Calibri" w:eastAsia="Times New Roman" w:hAnsi="Calibri" w:cs="Calibri"/>
                <w:color w:val="000000"/>
                <w:lang w:eastAsia="en-GB"/>
              </w:rPr>
            </w:pPr>
            <w:r w:rsidRPr="00516B88">
              <w:rPr>
                <w:rFonts w:ascii="Calibri" w:eastAsia="Times New Roman" w:hAnsi="Calibri" w:cs="Calibri"/>
                <w:color w:val="000000"/>
                <w:lang w:eastAsia="en-GB"/>
              </w:rPr>
              <w:t>-0.176</w:t>
            </w:r>
          </w:p>
        </w:tc>
        <w:tc>
          <w:tcPr>
            <w:tcW w:w="903" w:type="dxa"/>
            <w:vMerge w:val="restart"/>
            <w:tcBorders>
              <w:top w:val="single" w:sz="4" w:space="0" w:color="auto"/>
              <w:left w:val="single" w:sz="4" w:space="0" w:color="auto"/>
              <w:bottom w:val="single" w:sz="4" w:space="0" w:color="auto"/>
              <w:right w:val="single" w:sz="4" w:space="0" w:color="auto"/>
            </w:tcBorders>
            <w:shd w:val="clear" w:color="000000" w:fill="92D050"/>
            <w:noWrap/>
            <w:vAlign w:val="center"/>
            <w:hideMark/>
          </w:tcPr>
          <w:p w:rsidR="00516B88" w:rsidRPr="00516B88" w:rsidRDefault="00516B88" w:rsidP="00516B88">
            <w:pPr>
              <w:spacing w:after="0" w:line="240" w:lineRule="auto"/>
              <w:jc w:val="center"/>
              <w:rPr>
                <w:rFonts w:ascii="Calibri" w:eastAsia="Times New Roman" w:hAnsi="Calibri" w:cs="Calibri"/>
                <w:color w:val="000000"/>
                <w:lang w:eastAsia="en-GB"/>
              </w:rPr>
            </w:pPr>
            <w:r w:rsidRPr="00516B88">
              <w:rPr>
                <w:rFonts w:ascii="Calibri" w:eastAsia="Times New Roman" w:hAnsi="Calibri" w:cs="Calibri"/>
                <w:color w:val="000000"/>
                <w:lang w:eastAsia="en-GB"/>
              </w:rPr>
              <w:t>0.354</w:t>
            </w:r>
          </w:p>
        </w:tc>
        <w:tc>
          <w:tcPr>
            <w:tcW w:w="1017" w:type="dxa"/>
            <w:vMerge w:val="restart"/>
            <w:tcBorders>
              <w:top w:val="single" w:sz="4" w:space="0" w:color="auto"/>
              <w:left w:val="single" w:sz="4" w:space="0" w:color="auto"/>
              <w:bottom w:val="single" w:sz="4" w:space="0" w:color="auto"/>
              <w:right w:val="single" w:sz="4" w:space="0" w:color="auto"/>
            </w:tcBorders>
            <w:shd w:val="clear" w:color="000000" w:fill="92D050"/>
            <w:noWrap/>
            <w:vAlign w:val="center"/>
            <w:hideMark/>
          </w:tcPr>
          <w:p w:rsidR="00516B88" w:rsidRPr="00516B88" w:rsidRDefault="00516B88" w:rsidP="00516B88">
            <w:pPr>
              <w:spacing w:after="0" w:line="240" w:lineRule="auto"/>
              <w:jc w:val="center"/>
              <w:rPr>
                <w:rFonts w:ascii="Calibri" w:eastAsia="Times New Roman" w:hAnsi="Calibri" w:cs="Calibri"/>
                <w:color w:val="000000"/>
                <w:lang w:eastAsia="en-GB"/>
              </w:rPr>
            </w:pPr>
            <w:r w:rsidRPr="00516B88">
              <w:rPr>
                <w:rFonts w:ascii="Calibri" w:eastAsia="Times New Roman" w:hAnsi="Calibri" w:cs="Calibri"/>
                <w:color w:val="000000"/>
                <w:lang w:eastAsia="en-GB"/>
              </w:rPr>
              <w:t>-0.027</w:t>
            </w:r>
          </w:p>
        </w:tc>
      </w:tr>
      <w:tr w:rsidR="00516B88" w:rsidRPr="00516B88" w:rsidTr="00652BB0">
        <w:trPr>
          <w:trHeight w:val="450"/>
        </w:trPr>
        <w:tc>
          <w:tcPr>
            <w:tcW w:w="960" w:type="dxa"/>
            <w:vMerge/>
            <w:tcBorders>
              <w:top w:val="nil"/>
              <w:left w:val="single" w:sz="4" w:space="0" w:color="auto"/>
              <w:bottom w:val="single" w:sz="4" w:space="0" w:color="000000"/>
              <w:right w:val="single" w:sz="4" w:space="0" w:color="auto"/>
            </w:tcBorders>
            <w:vAlign w:val="center"/>
            <w:hideMark/>
          </w:tcPr>
          <w:p w:rsidR="00516B88" w:rsidRPr="00516B88" w:rsidRDefault="00516B88" w:rsidP="00516B88">
            <w:pPr>
              <w:spacing w:after="0" w:line="240" w:lineRule="auto"/>
              <w:rPr>
                <w:rFonts w:ascii="Calibri" w:eastAsia="Times New Roman" w:hAnsi="Calibri" w:cs="Calibri"/>
                <w:color w:val="000000"/>
                <w:lang w:eastAsia="en-GB"/>
              </w:rPr>
            </w:pPr>
          </w:p>
        </w:tc>
        <w:tc>
          <w:tcPr>
            <w:tcW w:w="903" w:type="dxa"/>
            <w:vMerge/>
            <w:tcBorders>
              <w:top w:val="single" w:sz="4" w:space="0" w:color="auto"/>
              <w:left w:val="single" w:sz="4" w:space="0" w:color="auto"/>
              <w:bottom w:val="single" w:sz="4" w:space="0" w:color="auto"/>
              <w:right w:val="single" w:sz="4" w:space="0" w:color="auto"/>
            </w:tcBorders>
            <w:vAlign w:val="center"/>
            <w:hideMark/>
          </w:tcPr>
          <w:p w:rsidR="00516B88" w:rsidRPr="00516B88" w:rsidRDefault="00516B88" w:rsidP="00516B88">
            <w:pPr>
              <w:spacing w:after="0" w:line="240" w:lineRule="auto"/>
              <w:rPr>
                <w:rFonts w:ascii="Calibri" w:eastAsia="Times New Roman" w:hAnsi="Calibri" w:cs="Calibri"/>
                <w:color w:val="000000"/>
                <w:lang w:eastAsia="en-GB"/>
              </w:rPr>
            </w:pPr>
          </w:p>
        </w:tc>
        <w:tc>
          <w:tcPr>
            <w:tcW w:w="1017" w:type="dxa"/>
            <w:vMerge/>
            <w:tcBorders>
              <w:top w:val="single" w:sz="4" w:space="0" w:color="auto"/>
              <w:left w:val="single" w:sz="4" w:space="0" w:color="auto"/>
              <w:bottom w:val="single" w:sz="4" w:space="0" w:color="auto"/>
              <w:right w:val="single" w:sz="4" w:space="0" w:color="auto"/>
            </w:tcBorders>
            <w:vAlign w:val="center"/>
            <w:hideMark/>
          </w:tcPr>
          <w:p w:rsidR="00516B88" w:rsidRPr="00516B88" w:rsidRDefault="00516B88" w:rsidP="00516B88">
            <w:pPr>
              <w:spacing w:after="0" w:line="240" w:lineRule="auto"/>
              <w:rPr>
                <w:rFonts w:ascii="Calibri" w:eastAsia="Times New Roman" w:hAnsi="Calibri" w:cs="Calibri"/>
                <w:color w:val="000000"/>
                <w:lang w:eastAsia="en-GB"/>
              </w:rPr>
            </w:pPr>
          </w:p>
        </w:tc>
        <w:tc>
          <w:tcPr>
            <w:tcW w:w="960" w:type="dxa"/>
            <w:vMerge/>
            <w:tcBorders>
              <w:top w:val="single" w:sz="4" w:space="0" w:color="auto"/>
              <w:left w:val="single" w:sz="4" w:space="0" w:color="auto"/>
              <w:bottom w:val="single" w:sz="4" w:space="0" w:color="auto"/>
              <w:right w:val="single" w:sz="4" w:space="0" w:color="auto"/>
            </w:tcBorders>
            <w:vAlign w:val="center"/>
            <w:hideMark/>
          </w:tcPr>
          <w:p w:rsidR="00516B88" w:rsidRPr="00516B88" w:rsidRDefault="00516B88" w:rsidP="00516B88">
            <w:pPr>
              <w:spacing w:after="0" w:line="240" w:lineRule="auto"/>
              <w:rPr>
                <w:rFonts w:ascii="Calibri" w:eastAsia="Times New Roman" w:hAnsi="Calibri" w:cs="Calibri"/>
                <w:color w:val="000000"/>
                <w:lang w:eastAsia="en-GB"/>
              </w:rPr>
            </w:pPr>
          </w:p>
        </w:tc>
        <w:tc>
          <w:tcPr>
            <w:tcW w:w="960" w:type="dxa"/>
            <w:vMerge/>
            <w:tcBorders>
              <w:top w:val="single" w:sz="4" w:space="0" w:color="auto"/>
              <w:left w:val="single" w:sz="4" w:space="0" w:color="auto"/>
              <w:bottom w:val="single" w:sz="4" w:space="0" w:color="auto"/>
              <w:right w:val="single" w:sz="4" w:space="0" w:color="auto"/>
            </w:tcBorders>
            <w:vAlign w:val="center"/>
            <w:hideMark/>
          </w:tcPr>
          <w:p w:rsidR="00516B88" w:rsidRPr="00516B88" w:rsidRDefault="00516B88" w:rsidP="00516B88">
            <w:pPr>
              <w:spacing w:after="0" w:line="240" w:lineRule="auto"/>
              <w:rPr>
                <w:rFonts w:ascii="Calibri" w:eastAsia="Times New Roman" w:hAnsi="Calibri" w:cs="Calibri"/>
                <w:color w:val="000000"/>
                <w:lang w:eastAsia="en-GB"/>
              </w:rPr>
            </w:pPr>
          </w:p>
        </w:tc>
        <w:tc>
          <w:tcPr>
            <w:tcW w:w="903" w:type="dxa"/>
            <w:vMerge/>
            <w:tcBorders>
              <w:top w:val="single" w:sz="4" w:space="0" w:color="auto"/>
              <w:left w:val="single" w:sz="4" w:space="0" w:color="auto"/>
              <w:bottom w:val="single" w:sz="4" w:space="0" w:color="auto"/>
              <w:right w:val="single" w:sz="4" w:space="0" w:color="auto"/>
            </w:tcBorders>
            <w:vAlign w:val="center"/>
            <w:hideMark/>
          </w:tcPr>
          <w:p w:rsidR="00516B88" w:rsidRPr="00516B88" w:rsidRDefault="00516B88" w:rsidP="00516B88">
            <w:pPr>
              <w:spacing w:after="0" w:line="240" w:lineRule="auto"/>
              <w:rPr>
                <w:rFonts w:ascii="Calibri" w:eastAsia="Times New Roman" w:hAnsi="Calibri" w:cs="Calibri"/>
                <w:color w:val="000000"/>
                <w:lang w:eastAsia="en-GB"/>
              </w:rPr>
            </w:pPr>
          </w:p>
        </w:tc>
        <w:tc>
          <w:tcPr>
            <w:tcW w:w="1017" w:type="dxa"/>
            <w:vMerge/>
            <w:tcBorders>
              <w:top w:val="single" w:sz="4" w:space="0" w:color="auto"/>
              <w:left w:val="single" w:sz="4" w:space="0" w:color="auto"/>
              <w:bottom w:val="single" w:sz="4" w:space="0" w:color="auto"/>
              <w:right w:val="single" w:sz="4" w:space="0" w:color="auto"/>
            </w:tcBorders>
            <w:vAlign w:val="center"/>
            <w:hideMark/>
          </w:tcPr>
          <w:p w:rsidR="00516B88" w:rsidRPr="00516B88" w:rsidRDefault="00516B88" w:rsidP="00516B88">
            <w:pPr>
              <w:spacing w:after="0" w:line="240" w:lineRule="auto"/>
              <w:rPr>
                <w:rFonts w:ascii="Calibri" w:eastAsia="Times New Roman" w:hAnsi="Calibri" w:cs="Calibri"/>
                <w:color w:val="000000"/>
                <w:lang w:eastAsia="en-GB"/>
              </w:rPr>
            </w:pPr>
          </w:p>
        </w:tc>
        <w:tc>
          <w:tcPr>
            <w:tcW w:w="903" w:type="dxa"/>
            <w:vMerge/>
            <w:tcBorders>
              <w:top w:val="single" w:sz="4" w:space="0" w:color="auto"/>
              <w:left w:val="single" w:sz="4" w:space="0" w:color="auto"/>
              <w:bottom w:val="single" w:sz="4" w:space="0" w:color="auto"/>
              <w:right w:val="single" w:sz="4" w:space="0" w:color="auto"/>
            </w:tcBorders>
            <w:vAlign w:val="center"/>
            <w:hideMark/>
          </w:tcPr>
          <w:p w:rsidR="00516B88" w:rsidRPr="00516B88" w:rsidRDefault="00516B88" w:rsidP="00516B88">
            <w:pPr>
              <w:spacing w:after="0" w:line="240" w:lineRule="auto"/>
              <w:rPr>
                <w:rFonts w:ascii="Calibri" w:eastAsia="Times New Roman" w:hAnsi="Calibri" w:cs="Calibri"/>
                <w:color w:val="000000"/>
                <w:lang w:eastAsia="en-GB"/>
              </w:rPr>
            </w:pPr>
          </w:p>
        </w:tc>
        <w:tc>
          <w:tcPr>
            <w:tcW w:w="1017" w:type="dxa"/>
            <w:vMerge/>
            <w:tcBorders>
              <w:top w:val="single" w:sz="4" w:space="0" w:color="auto"/>
              <w:left w:val="single" w:sz="4" w:space="0" w:color="auto"/>
              <w:bottom w:val="single" w:sz="4" w:space="0" w:color="auto"/>
              <w:right w:val="single" w:sz="4" w:space="0" w:color="auto"/>
            </w:tcBorders>
            <w:vAlign w:val="center"/>
            <w:hideMark/>
          </w:tcPr>
          <w:p w:rsidR="00516B88" w:rsidRPr="00516B88" w:rsidRDefault="00516B88" w:rsidP="000653FF">
            <w:pPr>
              <w:keepNext/>
              <w:spacing w:after="0" w:line="240" w:lineRule="auto"/>
              <w:rPr>
                <w:rFonts w:ascii="Calibri" w:eastAsia="Times New Roman" w:hAnsi="Calibri" w:cs="Calibri"/>
                <w:color w:val="000000"/>
                <w:lang w:eastAsia="en-GB"/>
              </w:rPr>
            </w:pPr>
          </w:p>
        </w:tc>
      </w:tr>
    </w:tbl>
    <w:p w:rsidR="00516B88" w:rsidRDefault="000653FF" w:rsidP="000653FF">
      <w:pPr>
        <w:pStyle w:val="Caption"/>
      </w:pPr>
      <w:r>
        <w:t xml:space="preserve">Table </w:t>
      </w:r>
      <w:r w:rsidR="00143035">
        <w:fldChar w:fldCharType="begin"/>
      </w:r>
      <w:r w:rsidR="00143035">
        <w:instrText xml:space="preserve"> SEQ Table \* ARABIC </w:instrText>
      </w:r>
      <w:r w:rsidR="00143035">
        <w:fldChar w:fldCharType="separate"/>
      </w:r>
      <w:r w:rsidR="00143035">
        <w:rPr>
          <w:noProof/>
        </w:rPr>
        <w:t>6</w:t>
      </w:r>
      <w:r w:rsidR="00143035">
        <w:fldChar w:fldCharType="end"/>
      </w:r>
      <w:r>
        <w:t xml:space="preserve"> - The coefficient of drag and lift results for the three different length Air Dams when attached to each of the different vehicle models</w:t>
      </w:r>
    </w:p>
    <w:p w:rsidR="00474468" w:rsidRPr="00474468" w:rsidRDefault="00474468" w:rsidP="00474468">
      <w:pPr>
        <w:pStyle w:val="Heading3"/>
      </w:pPr>
      <w:bookmarkStart w:id="148" w:name="_Toc7366376"/>
      <w:r>
        <w:t>4.2.1 Lift</w:t>
      </w:r>
      <w:bookmarkEnd w:id="148"/>
    </w:p>
    <w:p w:rsidR="000653FF" w:rsidRDefault="00474468" w:rsidP="000653FF">
      <w:r>
        <w:rPr>
          <w:noProof/>
          <w:lang w:eastAsia="en-GB"/>
        </w:rPr>
        <w:drawing>
          <wp:anchor distT="0" distB="0" distL="114300" distR="114300" simplePos="0" relativeHeight="251759616" behindDoc="0" locked="0" layoutInCell="1" allowOverlap="1" wp14:anchorId="071ED9C1">
            <wp:simplePos x="0" y="0"/>
            <wp:positionH relativeFrom="margin">
              <wp:align>center</wp:align>
            </wp:positionH>
            <wp:positionV relativeFrom="paragraph">
              <wp:posOffset>154940</wp:posOffset>
            </wp:positionV>
            <wp:extent cx="4572000" cy="2743200"/>
            <wp:effectExtent l="0" t="0" r="0" b="0"/>
            <wp:wrapSquare wrapText="bothSides"/>
            <wp:docPr id="159" name="Chart 159">
              <a:extLst xmlns:a="http://schemas.openxmlformats.org/drawingml/2006/main">
                <a:ext uri="{FF2B5EF4-FFF2-40B4-BE49-F238E27FC236}">
                  <a16:creationId xmlns:a16="http://schemas.microsoft.com/office/drawing/2014/main" id="{00000000-0008-0000-04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6"/>
              </a:graphicData>
            </a:graphic>
          </wp:anchor>
        </w:drawing>
      </w:r>
      <w:r w:rsidR="00365551">
        <w:rPr>
          <w:noProof/>
          <w:lang w:eastAsia="en-GB"/>
        </w:rPr>
        <mc:AlternateContent>
          <mc:Choice Requires="wps">
            <w:drawing>
              <wp:anchor distT="0" distB="0" distL="114300" distR="114300" simplePos="0" relativeHeight="251761664" behindDoc="0" locked="0" layoutInCell="1" allowOverlap="1" wp14:anchorId="367DCA4F" wp14:editId="12C708CD">
                <wp:simplePos x="0" y="0"/>
                <wp:positionH relativeFrom="column">
                  <wp:posOffset>579755</wp:posOffset>
                </wp:positionH>
                <wp:positionV relativeFrom="paragraph">
                  <wp:posOffset>2945765</wp:posOffset>
                </wp:positionV>
                <wp:extent cx="4572000" cy="635"/>
                <wp:effectExtent l="0" t="0" r="0" b="0"/>
                <wp:wrapSquare wrapText="bothSides"/>
                <wp:docPr id="160" name="Text Box 160"/>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wps:spPr>
                      <wps:txbx>
                        <w:txbxContent>
                          <w:p w:rsidR="004D54BB" w:rsidRPr="00BE043B" w:rsidRDefault="004D54BB" w:rsidP="00365551">
                            <w:pPr>
                              <w:pStyle w:val="Caption"/>
                              <w:rPr>
                                <w:noProof/>
                              </w:rPr>
                            </w:pPr>
                            <w:r>
                              <w:t>Figure 38 - A graph illustrating the change in coefficient of lift against the four model variants with changing length of air dam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7DCA4F" id="Text Box 160" o:spid="_x0000_s1062" type="#_x0000_t202" style="position:absolute;margin-left:45.65pt;margin-top:231.95pt;width:5in;height:.05pt;z-index:251761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pJ1NLgIAAGkEAAAOAAAAZHJzL2Uyb0RvYy54bWysVF2P2jAQfK/U/2D5vQTug1aIcKKcqCqd&#10;7k6C6p6N45BIjte1DQn99R07hGuvfar6Yta763Fmxsv8rms0OyrnazI5n4zGnCkjqajNPufftusP&#10;nzjzQZhCaDIq5yfl+d3i/bt5a2fqiirShXIMIMbPWpvzKgQ7yzIvK9UIPyKrDIoluUYEbN0+K5xo&#10;gd7o7Go8nmYtucI6ksp7ZO/7Il8k/LJUMjyVpVeB6Zzj20JaXVp3cc0WczHbO2GrWp4/Q/zDVzSi&#10;Nrj0AnUvgmAHV/8B1dTSkacyjCQ1GZVlLVXiADaT8Rs2m0pYlbhAHG8vMvn/Bysfj8+O1QW8m0If&#10;IxqYtFVdYJ+pYzEHhVrrZ2jcWLSGDgV0D3mPZCTela6Jv6DEUAfW6aJvhJNI3tx+hGcoSdSm17cR&#10;I3s9ap0PXxQ1LAY5dzAvaSqODz70rUNLvMmTrot1rXXcxMJKO3YUMLqt6qDO4L91aRN7DcVTPWDM&#10;ZJFfzyNGodt1SZHrm4HkjooTuDvq34+3cl3jwgfhw7NweDDghCEIT1hKTW3O6RxxVpH78bd87IeP&#10;qHLW4gHm3H8/CKc4018NHAZkGAI3BLshMIdmRaA6wXhZmUIccEEPYemoecFsLOMtKAkjcVfOwxCu&#10;Qj8GmC2plsvUhDdpRXgwGysj9CDstnsRzp5tCXDzkYanKWZv3Ol7kz92eQiQOlkXhe1VPOuN95zM&#10;P89eHJhf96nr9R9i8RMAAP//AwBQSwMEFAAGAAgAAAAhAK0wH0LgAAAACgEAAA8AAABkcnMvZG93&#10;bnJldi54bWxMj7FOwzAQhnck3sE6JBZEnZAoatM4VVXBAEtF6MLmxtckJT5HttOGt8eZ6Hj/ffrv&#10;u2Iz6Z5d0LrOkIB4EQFDqo3qqBFw+Hp7XgJzXpKSvSEU8IsONuX9XSFzZa70iZfKNyyUkMulgNb7&#10;Iefc1S1q6RZmQAq7k7Fa+jDahisrr6Fc9/wlijKuZUfhQisH3LVY/1SjFrBPv/ft03h6/dimiX0/&#10;jLvs3FRCPD5M2zUwj5P/h2HWD+pQBqejGUk51gtYxUkgBaRZsgIWgGU8J8c5SSPgZcFvXyj/AAAA&#10;//8DAFBLAQItABQABgAIAAAAIQC2gziS/gAAAOEBAAATAAAAAAAAAAAAAAAAAAAAAABbQ29udGVu&#10;dF9UeXBlc10ueG1sUEsBAi0AFAAGAAgAAAAhADj9If/WAAAAlAEAAAsAAAAAAAAAAAAAAAAALwEA&#10;AF9yZWxzLy5yZWxzUEsBAi0AFAAGAAgAAAAhAEuknU0uAgAAaQQAAA4AAAAAAAAAAAAAAAAALgIA&#10;AGRycy9lMm9Eb2MueG1sUEsBAi0AFAAGAAgAAAAhAK0wH0LgAAAACgEAAA8AAAAAAAAAAAAAAAAA&#10;iAQAAGRycy9kb3ducmV2LnhtbFBLBQYAAAAABAAEAPMAAACVBQAAAAA=&#10;" stroked="f">
                <v:textbox style="mso-fit-shape-to-text:t" inset="0,0,0,0">
                  <w:txbxContent>
                    <w:p w:rsidR="004D54BB" w:rsidRPr="00BE043B" w:rsidRDefault="004D54BB" w:rsidP="00365551">
                      <w:pPr>
                        <w:pStyle w:val="Caption"/>
                        <w:rPr>
                          <w:noProof/>
                        </w:rPr>
                      </w:pPr>
                      <w:r>
                        <w:t>Figure 38 - A graph illustrating the change in coefficient of lift against the four model variants with changing length of air dam</w:t>
                      </w:r>
                    </w:p>
                  </w:txbxContent>
                </v:textbox>
                <w10:wrap type="square"/>
              </v:shape>
            </w:pict>
          </mc:Fallback>
        </mc:AlternateContent>
      </w:r>
    </w:p>
    <w:p w:rsidR="000653FF" w:rsidRDefault="000653FF" w:rsidP="000653FF"/>
    <w:p w:rsidR="007E13B0" w:rsidRPr="007E13B0" w:rsidRDefault="007E13B0" w:rsidP="007E13B0"/>
    <w:p w:rsidR="007E13B0" w:rsidRPr="007E13B0" w:rsidRDefault="007E13B0" w:rsidP="007E13B0"/>
    <w:p w:rsidR="007E13B0" w:rsidRPr="007E13B0" w:rsidRDefault="007E13B0" w:rsidP="007E13B0"/>
    <w:p w:rsidR="007E13B0" w:rsidRPr="007E13B0" w:rsidRDefault="007E13B0" w:rsidP="007E13B0"/>
    <w:p w:rsidR="007E13B0" w:rsidRPr="007E13B0" w:rsidRDefault="007E13B0" w:rsidP="007E13B0"/>
    <w:p w:rsidR="007E13B0" w:rsidRPr="007E13B0" w:rsidRDefault="007E13B0" w:rsidP="007E13B0"/>
    <w:p w:rsidR="007E13B0" w:rsidRPr="007E13B0" w:rsidRDefault="007E13B0" w:rsidP="007E13B0"/>
    <w:p w:rsidR="007E13B0" w:rsidRPr="007E13B0" w:rsidRDefault="007E13B0" w:rsidP="007E13B0"/>
    <w:p w:rsidR="007E13B0" w:rsidRPr="007E13B0" w:rsidRDefault="007E13B0" w:rsidP="007E13B0"/>
    <w:p w:rsidR="007E13B0" w:rsidRDefault="007E13B0" w:rsidP="007E13B0"/>
    <w:p w:rsidR="007E13B0" w:rsidRDefault="00365551" w:rsidP="002827C7">
      <w:pPr>
        <w:jc w:val="both"/>
      </w:pPr>
      <w:r>
        <w:t xml:space="preserve">Looking at figure </w:t>
      </w:r>
      <w:r w:rsidR="00F8360E">
        <w:t>38</w:t>
      </w:r>
      <w:r w:rsidR="00695CC7">
        <w:t xml:space="preserve">, </w:t>
      </w:r>
      <w:r w:rsidR="00A84614">
        <w:t>the</w:t>
      </w:r>
      <w:r w:rsidR="00695CC7">
        <w:t xml:space="preserve"> fastback, notchback and pickup variants follow a similar pattern, with increasing the length of the air dam, the coefficient of lift produced gets worse</w:t>
      </w:r>
      <w:r w:rsidR="00A84614">
        <w:t xml:space="preserve">. However, when moving from 200mm to 300mm, the lift produced by the vehicles improves. </w:t>
      </w:r>
      <w:r w:rsidR="005834BF">
        <w:t>Looking at the diagrams below, there is a dramatic increase in wake zone size when increasing the length of the air dam</w:t>
      </w:r>
      <w:r w:rsidR="00703E6D">
        <w:t xml:space="preserve">. This is due to the air dam sealing the front of the car from the ground, meaning the air flow is forced to go round the vehicle by either moving along the top of the car, or by going round the side. </w:t>
      </w:r>
      <w:r w:rsidR="00175E67">
        <w:t xml:space="preserve">This is the reasoning for increased amount of slow air around the front wheel of the car: </w:t>
      </w:r>
    </w:p>
    <w:p w:rsidR="005834BF" w:rsidRDefault="005834BF" w:rsidP="007E13B0">
      <w:r>
        <w:rPr>
          <w:noProof/>
          <w:lang w:eastAsia="en-GB"/>
        </w:rPr>
        <w:drawing>
          <wp:anchor distT="0" distB="0" distL="114300" distR="114300" simplePos="0" relativeHeight="251763712" behindDoc="0" locked="0" layoutInCell="1" allowOverlap="1">
            <wp:simplePos x="0" y="0"/>
            <wp:positionH relativeFrom="margin">
              <wp:align>right</wp:align>
            </wp:positionH>
            <wp:positionV relativeFrom="paragraph">
              <wp:posOffset>8255</wp:posOffset>
            </wp:positionV>
            <wp:extent cx="2552700" cy="1872615"/>
            <wp:effectExtent l="19050" t="19050" r="19050" b="13335"/>
            <wp:wrapSquare wrapText="bothSides"/>
            <wp:docPr id="162" name="Picture 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7" cstate="print">
                      <a:extLst>
                        <a:ext uri="{28A0092B-C50C-407E-A947-70E740481C1C}">
                          <a14:useLocalDpi xmlns:a14="http://schemas.microsoft.com/office/drawing/2010/main" val="0"/>
                        </a:ext>
                      </a:extLst>
                    </a:blip>
                    <a:srcRect l="34076" t="4730" b="9279"/>
                    <a:stretch/>
                  </pic:blipFill>
                  <pic:spPr bwMode="auto">
                    <a:xfrm>
                      <a:off x="0" y="0"/>
                      <a:ext cx="2552700" cy="187261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762688" behindDoc="0" locked="0" layoutInCell="1" allowOverlap="1">
            <wp:simplePos x="0" y="0"/>
            <wp:positionH relativeFrom="column">
              <wp:posOffset>0</wp:posOffset>
            </wp:positionH>
            <wp:positionV relativeFrom="paragraph">
              <wp:posOffset>-1270</wp:posOffset>
            </wp:positionV>
            <wp:extent cx="2609850" cy="1910013"/>
            <wp:effectExtent l="19050" t="19050" r="19050" b="14605"/>
            <wp:wrapSquare wrapText="bothSides"/>
            <wp:docPr id="161" name="Picture 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8" cstate="print">
                      <a:extLst>
                        <a:ext uri="{28A0092B-C50C-407E-A947-70E740481C1C}">
                          <a14:useLocalDpi xmlns:a14="http://schemas.microsoft.com/office/drawing/2010/main" val="0"/>
                        </a:ext>
                      </a:extLst>
                    </a:blip>
                    <a:srcRect l="33910" t="4730" b="9279"/>
                    <a:stretch/>
                  </pic:blipFill>
                  <pic:spPr bwMode="auto">
                    <a:xfrm>
                      <a:off x="0" y="0"/>
                      <a:ext cx="2609850" cy="1910013"/>
                    </a:xfrm>
                    <a:prstGeom prst="rect">
                      <a:avLst/>
                    </a:prstGeom>
                    <a:ln>
                      <a:solidFill>
                        <a:schemeClr val="tx1"/>
                      </a:solidFill>
                    </a:ln>
                    <a:extLst>
                      <a:ext uri="{53640926-AAD7-44D8-BBD7-CCE9431645EC}">
                        <a14:shadowObscured xmlns:a14="http://schemas.microsoft.com/office/drawing/2010/main"/>
                      </a:ext>
                    </a:extLst>
                  </pic:spPr>
                </pic:pic>
              </a:graphicData>
            </a:graphic>
          </wp:anchor>
        </w:drawing>
      </w:r>
    </w:p>
    <w:p w:rsidR="003811CF" w:rsidRDefault="003811CF" w:rsidP="007E13B0"/>
    <w:p w:rsidR="005834BF" w:rsidRDefault="005834BF" w:rsidP="007E13B0"/>
    <w:p w:rsidR="005834BF" w:rsidRDefault="005834BF" w:rsidP="007E13B0"/>
    <w:p w:rsidR="005834BF" w:rsidRDefault="005834BF" w:rsidP="007E13B0"/>
    <w:p w:rsidR="005834BF" w:rsidRDefault="005834BF" w:rsidP="007E13B0"/>
    <w:p w:rsidR="005834BF" w:rsidRDefault="002827C7" w:rsidP="007E13B0">
      <w:r>
        <w:rPr>
          <w:noProof/>
          <w:lang w:eastAsia="en-GB"/>
        </w:rPr>
        <mc:AlternateContent>
          <mc:Choice Requires="wps">
            <w:drawing>
              <wp:anchor distT="0" distB="0" distL="114300" distR="114300" simplePos="0" relativeHeight="251767808" behindDoc="0" locked="0" layoutInCell="1" allowOverlap="1" wp14:anchorId="1BCC850A" wp14:editId="10189293">
                <wp:simplePos x="0" y="0"/>
                <wp:positionH relativeFrom="margin">
                  <wp:align>right</wp:align>
                </wp:positionH>
                <wp:positionV relativeFrom="paragraph">
                  <wp:posOffset>151130</wp:posOffset>
                </wp:positionV>
                <wp:extent cx="2552700" cy="438150"/>
                <wp:effectExtent l="0" t="0" r="0" b="0"/>
                <wp:wrapSquare wrapText="bothSides"/>
                <wp:docPr id="164" name="Text Box 164"/>
                <wp:cNvGraphicFramePr/>
                <a:graphic xmlns:a="http://schemas.openxmlformats.org/drawingml/2006/main">
                  <a:graphicData uri="http://schemas.microsoft.com/office/word/2010/wordprocessingShape">
                    <wps:wsp>
                      <wps:cNvSpPr txBox="1"/>
                      <wps:spPr>
                        <a:xfrm>
                          <a:off x="0" y="0"/>
                          <a:ext cx="2552700" cy="438150"/>
                        </a:xfrm>
                        <a:prstGeom prst="rect">
                          <a:avLst/>
                        </a:prstGeom>
                        <a:solidFill>
                          <a:prstClr val="white"/>
                        </a:solidFill>
                        <a:ln>
                          <a:noFill/>
                        </a:ln>
                      </wps:spPr>
                      <wps:txbx>
                        <w:txbxContent>
                          <w:p w:rsidR="004D54BB" w:rsidRPr="005C6577" w:rsidRDefault="004D54BB" w:rsidP="00DB47AC">
                            <w:pPr>
                              <w:pStyle w:val="Caption"/>
                              <w:rPr>
                                <w:noProof/>
                              </w:rPr>
                            </w:pPr>
                            <w:r>
                              <w:t>Figure 40 - A visual representation of the wake zone created by attaching a 300mm air dam to the front of the vehicle. Fastback model shown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BCC850A" id="Text Box 164" o:spid="_x0000_s1063" type="#_x0000_t202" style="position:absolute;margin-left:149.8pt;margin-top:11.9pt;width:201pt;height:34.5pt;z-index:251767808;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st+NQIAAGwEAAAOAAAAZHJzL2Uyb0RvYy54bWysVFFv2yAQfp+0/4B4X5ykTVdZcaosVaZJ&#10;VVspmfpMMMRIwDEgsbNfvwPHadftadoLPu6Og+/77jy/64wmR+GDAlvRyWhMibAcamX3Ff2+XX+6&#10;pSREZmumwYqKnkSgd4uPH+atK8UUGtC18ASL2FC2rqJNjK4sisAbYVgYgRMWgxK8YRG3fl/UnrVY&#10;3ehiOh7fFC342nngIgT03vdBusj1pRQ8PkkZRCS6ovi2mFef111ai8WclXvPXKP4+RnsH15hmLJ4&#10;6aXUPYuMHLz6o5RR3EMAGUccTAFSKi4yBkQzGb9Ds2mYExkLkhPchabw/8ryx+OzJ6pG7W6uKbHM&#10;oEhb0UXyBTqSfMhQ60KJiRuHqbHDAGYP/oDOBLyT3qQvQiIYR65PF35TOY7O6Ww2/TzGEMfY9dXt&#10;ZJYFKF5POx/iVwGGJKOiHvXLtLLjQ4j4EkwdUtJlAbSq10rrtEmBlfbkyFDrtlFRpDfiid+ytE25&#10;FtKpPpw8RYLYQ0lW7HZdJuVqNuDcQX1C+B76FgqOrxVe+MBCfGYeewZh4RzEJ1ykhraicLYoacD/&#10;/Js/5aOUGKWkxR6saPhxYF5Qor9ZFDk17GD4wdgNhj2YFSDUCU6Y49nEAz7qwZQezAuOxzLdgiFm&#10;Od5V0TiYq9hPAo4XF8tlTsK2dCw+2I3jqfRA7LZ7Yd6dZYko6CMM3cnKd+r0uT3Ny0MEqbJ0idie&#10;xTPf2NJZn/P4pZl5u89Zrz+JxS8AAAD//wMAUEsDBBQABgAIAAAAIQDpZjtm3AAAAAYBAAAPAAAA&#10;ZHJzL2Rvd25yZXYueG1sTI/BTsMwEETvSPyDtUhcEHUwqGrTOBW0cINDS9WzGy9JRLyObKdJ/57l&#10;BMedGc28LdaT68QZQ2w9aXiYZSCQKm9bqjUcPt/uFyBiMmRN5wk1XDDCury+Kkxu/Ug7PO9TLbiE&#10;Ym40NCn1uZSxatCZOPM9EntfPjiT+Ay1tMGMXO46qbJsLp1piRca0+Omwep7PzgN820Yxh1t7raH&#10;13fz0dfq+HI5an17Mz2vQCSc0l8YfvEZHUpmOvmBbBSdBn4kaVCPzM/uU6ZYOGlYqgXIspD/8csf&#10;AAAA//8DAFBLAQItABQABgAIAAAAIQC2gziS/gAAAOEBAAATAAAAAAAAAAAAAAAAAAAAAABbQ29u&#10;dGVudF9UeXBlc10ueG1sUEsBAi0AFAAGAAgAAAAhADj9If/WAAAAlAEAAAsAAAAAAAAAAAAAAAAA&#10;LwEAAF9yZWxzLy5yZWxzUEsBAi0AFAAGAAgAAAAhAG2ay341AgAAbAQAAA4AAAAAAAAAAAAAAAAA&#10;LgIAAGRycy9lMm9Eb2MueG1sUEsBAi0AFAAGAAgAAAAhAOlmO2bcAAAABgEAAA8AAAAAAAAAAAAA&#10;AAAAjwQAAGRycy9kb3ducmV2LnhtbFBLBQYAAAAABAAEAPMAAACYBQAAAAA=&#10;" stroked="f">
                <v:textbox inset="0,0,0,0">
                  <w:txbxContent>
                    <w:p w:rsidR="004D54BB" w:rsidRPr="005C6577" w:rsidRDefault="004D54BB" w:rsidP="00DB47AC">
                      <w:pPr>
                        <w:pStyle w:val="Caption"/>
                        <w:rPr>
                          <w:noProof/>
                        </w:rPr>
                      </w:pPr>
                      <w:r>
                        <w:t>Figure 40 - A visual representation of the wake zone created by attaching a 300mm air dam to the front of the vehicle. Fastback model shown</w:t>
                      </w:r>
                    </w:p>
                  </w:txbxContent>
                </v:textbox>
                <w10:wrap type="square" anchorx="margin"/>
              </v:shape>
            </w:pict>
          </mc:Fallback>
        </mc:AlternateContent>
      </w:r>
      <w:r>
        <w:rPr>
          <w:noProof/>
          <w:lang w:eastAsia="en-GB"/>
        </w:rPr>
        <mc:AlternateContent>
          <mc:Choice Requires="wps">
            <w:drawing>
              <wp:anchor distT="0" distB="0" distL="114300" distR="114300" simplePos="0" relativeHeight="251765760" behindDoc="0" locked="0" layoutInCell="1" allowOverlap="1" wp14:anchorId="794D3099" wp14:editId="214E529F">
                <wp:simplePos x="0" y="0"/>
                <wp:positionH relativeFrom="margin">
                  <wp:align>left</wp:align>
                </wp:positionH>
                <wp:positionV relativeFrom="paragraph">
                  <wp:posOffset>141605</wp:posOffset>
                </wp:positionV>
                <wp:extent cx="2609850" cy="438150"/>
                <wp:effectExtent l="0" t="0" r="0" b="0"/>
                <wp:wrapSquare wrapText="bothSides"/>
                <wp:docPr id="163" name="Text Box 163"/>
                <wp:cNvGraphicFramePr/>
                <a:graphic xmlns:a="http://schemas.openxmlformats.org/drawingml/2006/main">
                  <a:graphicData uri="http://schemas.microsoft.com/office/word/2010/wordprocessingShape">
                    <wps:wsp>
                      <wps:cNvSpPr txBox="1"/>
                      <wps:spPr>
                        <a:xfrm>
                          <a:off x="0" y="0"/>
                          <a:ext cx="2609850" cy="438150"/>
                        </a:xfrm>
                        <a:prstGeom prst="rect">
                          <a:avLst/>
                        </a:prstGeom>
                        <a:solidFill>
                          <a:schemeClr val="bg1"/>
                        </a:solidFill>
                        <a:ln>
                          <a:noFill/>
                        </a:ln>
                      </wps:spPr>
                      <wps:txbx>
                        <w:txbxContent>
                          <w:p w:rsidR="004D54BB" w:rsidRPr="00AA7DD9" w:rsidRDefault="004D54BB" w:rsidP="005834BF">
                            <w:pPr>
                              <w:pStyle w:val="Caption"/>
                              <w:rPr>
                                <w:noProof/>
                              </w:rPr>
                            </w:pPr>
                            <w:r>
                              <w:t>Figure 39 - A visual representation of the wake zone created by attaching a 200mm air dam to the front of the vehicle. Fastback model shown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94D3099" id="Text Box 163" o:spid="_x0000_s1064" type="#_x0000_t202" style="position:absolute;margin-left:0;margin-top:11.15pt;width:205.5pt;height:34.5pt;z-index:25176576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ek4LNQIAAGwEAAAOAAAAZHJzL2Uyb0RvYy54bWysVE2P2yAQvVfqf0DcG+ejjbJWnFWaVapK&#10;0e5KSbVngiFBAoYCiZ3++g44zrbbnqpe8DDzGHhvZjy/b40mZ+GDAlvR0WBIibAcamUPFf22W3+Y&#10;URIiszXTYEVFLyLQ+8X7d/PGlWIMR9C18AST2FA2rqLHGF1ZFIEfhWFhAE5YDErwhkXc+kNRe9Zg&#10;dqOL8XA4LRrwtfPARQjofeiCdJHzSyl4fJIyiEh0RfFtMa8+r/u0Fos5Kw+euaPi12ewf3iFYcri&#10;pbdUDywycvLqj1RGcQ8BZBxwMAVIqbjIHJDNaPiGzfbInMhcUJzgbjKF/5eWP56fPVE11m46ocQy&#10;g0XaiTaSz9CS5EOFGhdKBG4dQmOLAUT3/oDORLyV3qQvUiIYR60vN31TOo7O8XR4N/uEIY6xj5PZ&#10;CG1MX7yedj7ELwIMSUZFPdYvy8rOmxA7aA9JlwXQql4rrfMm9YxYaU/ODKu9P+Q3YvLfUNomrIV0&#10;qkuYPEWi2FFJVmz3bRZlMu157qG+IH0PXQsFx9cK37hhIT4zjz2DtHAO4hMuUkNTUbhalBzB//ib&#10;P+GxlBilpMEerGj4fmJeUKK/Wixyatje8L2x7w17MitAoiOcMMeziQd81L0pPZgXHI9lugVDzHK8&#10;q6KxN1exmwQcLy6WywzCtnQsbuzW8ZQ6iZUU37UvzLtrWSIW9BH67mTlm+p02E7m5SmCVLl0SdhO&#10;xave2NK5+NfxSzPz6z6jXn8Si58AAAD//wMAUEsDBBQABgAIAAAAIQBohHkD2wAAAAYBAAAPAAAA&#10;ZHJzL2Rvd25yZXYueG1sTI9NS8NAEIbvgv9hGcGb3XxIsWkmRQURRBCrhx632ckHZmdDdpvGf+94&#10;0uPM8/LOM+VucYOaaQq9Z4R0lYAirr3tuUX4/Hi6uQMVomFrBs+E8E0BdtXlRWkK68/8TvM+tkpK&#10;OBQGoYtxLLQOdUfOhJUfiYU1fnImyji12k7mLOVu0FmSrLUzPcuFzoz02FH9tT85hIe1b+c0P7jX&#10;l+ZZb94aKywiXl8t91tQkZb4F4ZffVGHSpyO/sQ2qAFBHokIWZaDEnqbprI4ImzSHHRV6v/61Q8A&#10;AAD//wMAUEsBAi0AFAAGAAgAAAAhALaDOJL+AAAA4QEAABMAAAAAAAAAAAAAAAAAAAAAAFtDb250&#10;ZW50X1R5cGVzXS54bWxQSwECLQAUAAYACAAAACEAOP0h/9YAAACUAQAACwAAAAAAAAAAAAAAAAAv&#10;AQAAX3JlbHMvLnJlbHNQSwECLQAUAAYACAAAACEAsnpOCzUCAABsBAAADgAAAAAAAAAAAAAAAAAu&#10;AgAAZHJzL2Uyb0RvYy54bWxQSwECLQAUAAYACAAAACEAaIR5A9sAAAAGAQAADwAAAAAAAAAAAAAA&#10;AACPBAAAZHJzL2Rvd25yZXYueG1sUEsFBgAAAAAEAAQA8wAAAJcFAAAAAA==&#10;" fillcolor="white [3212]" stroked="f">
                <v:textbox inset="0,0,0,0">
                  <w:txbxContent>
                    <w:p w:rsidR="004D54BB" w:rsidRPr="00AA7DD9" w:rsidRDefault="004D54BB" w:rsidP="005834BF">
                      <w:pPr>
                        <w:pStyle w:val="Caption"/>
                        <w:rPr>
                          <w:noProof/>
                        </w:rPr>
                      </w:pPr>
                      <w:r>
                        <w:t>Figure 39 - A visual representation of the wake zone created by attaching a 200mm air dam to the front of the vehicle. Fastback model shown</w:t>
                      </w:r>
                    </w:p>
                  </w:txbxContent>
                </v:textbox>
                <w10:wrap type="square" anchorx="margin"/>
              </v:shape>
            </w:pict>
          </mc:Fallback>
        </mc:AlternateContent>
      </w:r>
    </w:p>
    <w:p w:rsidR="005834BF" w:rsidRDefault="005834BF" w:rsidP="007E13B0"/>
    <w:p w:rsidR="005834BF" w:rsidRDefault="00995157" w:rsidP="007E13B0">
      <w:r>
        <w:rPr>
          <w:noProof/>
          <w:lang w:eastAsia="en-GB"/>
        </w:rPr>
        <w:lastRenderedPageBreak/>
        <mc:AlternateContent>
          <mc:Choice Requires="wps">
            <w:drawing>
              <wp:anchor distT="0" distB="0" distL="114300" distR="114300" simplePos="0" relativeHeight="251773952" behindDoc="0" locked="0" layoutInCell="1" allowOverlap="1" wp14:anchorId="1A28A0F3" wp14:editId="23B35402">
                <wp:simplePos x="0" y="0"/>
                <wp:positionH relativeFrom="column">
                  <wp:posOffset>3178810</wp:posOffset>
                </wp:positionH>
                <wp:positionV relativeFrom="paragraph">
                  <wp:posOffset>1943100</wp:posOffset>
                </wp:positionV>
                <wp:extent cx="2547620" cy="635"/>
                <wp:effectExtent l="0" t="0" r="0" b="0"/>
                <wp:wrapSquare wrapText="bothSides"/>
                <wp:docPr id="168" name="Text Box 168"/>
                <wp:cNvGraphicFramePr/>
                <a:graphic xmlns:a="http://schemas.openxmlformats.org/drawingml/2006/main">
                  <a:graphicData uri="http://schemas.microsoft.com/office/word/2010/wordprocessingShape">
                    <wps:wsp>
                      <wps:cNvSpPr txBox="1"/>
                      <wps:spPr>
                        <a:xfrm>
                          <a:off x="0" y="0"/>
                          <a:ext cx="2547620" cy="635"/>
                        </a:xfrm>
                        <a:prstGeom prst="rect">
                          <a:avLst/>
                        </a:prstGeom>
                        <a:solidFill>
                          <a:prstClr val="white"/>
                        </a:solidFill>
                        <a:ln>
                          <a:noFill/>
                        </a:ln>
                      </wps:spPr>
                      <wps:txbx>
                        <w:txbxContent>
                          <w:p w:rsidR="004D54BB" w:rsidRPr="00CE65D7" w:rsidRDefault="004D54BB" w:rsidP="00995157">
                            <w:pPr>
                              <w:pStyle w:val="Caption"/>
                              <w:rPr>
                                <w:noProof/>
                              </w:rPr>
                            </w:pPr>
                            <w:r>
                              <w:t>Figure 42 - A visual representation of the turbulent air flow created by attaching a 300mm air dam to the front of the vehicle. Fastback model shown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28A0F3" id="Text Box 168" o:spid="_x0000_s1065" type="#_x0000_t202" style="position:absolute;margin-left:250.3pt;margin-top:153pt;width:200.6pt;height:.05pt;z-index:251773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5AsEMAIAAGkEAAAOAAAAZHJzL2Uyb0RvYy54bWysVMFu2zAMvQ/YPwi6L07SNR2MOEWWIsOA&#10;oC2QDD0rshwbkESNUmJnXz9KjtOt22nYRaZIitJ7j/T8vjOanRT6BmzBJ6MxZ8pKKBt7KPi33frD&#10;J858ELYUGqwq+Fl5fr94/27eulxNoQZdKmRUxPq8dQWvQ3B5lnlZKyP8CJyyFKwAjQi0xUNWomip&#10;utHZdDyeZS1g6RCk8p68D32QL1L9qlIyPFWVV4HpgtPbQloxrfu4Zou5yA8oXN3IyzPEP7zCiMbS&#10;pddSDyIIdsTmj1KmkQgeqjCSYDKoqkaqhIHQTMZv0Gxr4VTCQuR4d6XJ/7+y8vH0jKwpSbsZSWWF&#10;IZF2qgvsM3Qs+oih1vmcEreOUkNHAcoe/J6cEXhXoYlfgsQoTlyfr/zGcpKc09uPd7MphSTFZje3&#10;sUb2etShD18UGBaNgiOJlzgVp40PfeqQEm/yoJty3WgdNzGw0shOgoRu6yaoS/HfsrSNuRbiqb5g&#10;9GQRX48jWqHbd4mRm7sB5B7KM2FH6PvHO7lu6MKN8OFZIDUMYaIhCE+0VBragsPF4qwG/PE3f8wn&#10;HSnKWUsNWHD//ShQcaa/WlI4dutg4GDsB8MezQoI6oTGy8lk0gEMejArBPNCs7GMt1BIWEl3FTwM&#10;5ir0Y0CzJdVymZKoJ50IG7t1MpYeiN11LwLdRZZAaj7C0Joif6NOn5v0cctjIKqTdJHYnsUL39TP&#10;SfzL7MWB+XWfsl7/EIufAAAA//8DAFBLAwQUAAYACAAAACEAbYJleeAAAAALAQAADwAAAGRycy9k&#10;b3ducmV2LnhtbEyPsU7DMBCGdyTewTokFkTt0BK1IU5VVTDAUhG6sLnxNQ7EdmQ7bXh7DhYY7+7X&#10;d/9XrifbsxOG2HknIZsJYOgarzvXSti/Pd0ugcWknFa9dyjhCyOsq8uLUhXan90rnurUMoK4WCgJ&#10;JqWh4Dw2Bq2KMz+go9vRB6sSjaHlOqgzwW3P74TIuVWdow9GDbg12HzWo5WwW7zvzM14fHzZLObh&#10;eT9u84+2lvL6ato8AEs4pb8w/NSn6lBRp4MfnY6sl3BPdIpKmIucpCixEhnJHH43GfCq5P8dqm8A&#10;AAD//wMAUEsBAi0AFAAGAAgAAAAhALaDOJL+AAAA4QEAABMAAAAAAAAAAAAAAAAAAAAAAFtDb250&#10;ZW50X1R5cGVzXS54bWxQSwECLQAUAAYACAAAACEAOP0h/9YAAACUAQAACwAAAAAAAAAAAAAAAAAv&#10;AQAAX3JlbHMvLnJlbHNQSwECLQAUAAYACAAAACEA0uQLBDACAABpBAAADgAAAAAAAAAAAAAAAAAu&#10;AgAAZHJzL2Uyb0RvYy54bWxQSwECLQAUAAYACAAAACEAbYJleeAAAAALAQAADwAAAAAAAAAAAAAA&#10;AACKBAAAZHJzL2Rvd25yZXYueG1sUEsFBgAAAAAEAAQA8wAAAJcFAAAAAA==&#10;" stroked="f">
                <v:textbox style="mso-fit-shape-to-text:t" inset="0,0,0,0">
                  <w:txbxContent>
                    <w:p w:rsidR="004D54BB" w:rsidRPr="00CE65D7" w:rsidRDefault="004D54BB" w:rsidP="00995157">
                      <w:pPr>
                        <w:pStyle w:val="Caption"/>
                        <w:rPr>
                          <w:noProof/>
                        </w:rPr>
                      </w:pPr>
                      <w:r>
                        <w:t>Figure 42 - A visual representation of the turbulent air flow created by attaching a 300mm air dam to the front of the vehicle. Fastback model shown</w:t>
                      </w:r>
                    </w:p>
                  </w:txbxContent>
                </v:textbox>
                <w10:wrap type="square"/>
              </v:shape>
            </w:pict>
          </mc:Fallback>
        </mc:AlternateContent>
      </w:r>
      <w:r>
        <w:rPr>
          <w:noProof/>
          <w:lang w:eastAsia="en-GB"/>
        </w:rPr>
        <w:drawing>
          <wp:anchor distT="0" distB="0" distL="114300" distR="114300" simplePos="0" relativeHeight="251769856" behindDoc="0" locked="0" layoutInCell="1" allowOverlap="1">
            <wp:simplePos x="0" y="0"/>
            <wp:positionH relativeFrom="margin">
              <wp:align>right</wp:align>
            </wp:positionH>
            <wp:positionV relativeFrom="paragraph">
              <wp:posOffset>9525</wp:posOffset>
            </wp:positionV>
            <wp:extent cx="2547620" cy="1876425"/>
            <wp:effectExtent l="19050" t="19050" r="24130" b="28575"/>
            <wp:wrapSquare wrapText="bothSides"/>
            <wp:docPr id="166" name="Picture 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9" cstate="print">
                      <a:extLst>
                        <a:ext uri="{28A0092B-C50C-407E-A947-70E740481C1C}">
                          <a14:useLocalDpi xmlns:a14="http://schemas.microsoft.com/office/drawing/2010/main" val="0"/>
                        </a:ext>
                      </a:extLst>
                    </a:blip>
                    <a:srcRect l="34076" t="4728" b="8984"/>
                    <a:stretch/>
                  </pic:blipFill>
                  <pic:spPr bwMode="auto">
                    <a:xfrm>
                      <a:off x="0" y="0"/>
                      <a:ext cx="2547620" cy="187642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0" distB="0" distL="114300" distR="114300" simplePos="0" relativeHeight="251771904" behindDoc="0" locked="0" layoutInCell="1" allowOverlap="1" wp14:anchorId="5E3B734E" wp14:editId="29C366AE">
                <wp:simplePos x="0" y="0"/>
                <wp:positionH relativeFrom="column">
                  <wp:posOffset>0</wp:posOffset>
                </wp:positionH>
                <wp:positionV relativeFrom="paragraph">
                  <wp:posOffset>1923415</wp:posOffset>
                </wp:positionV>
                <wp:extent cx="2533650" cy="635"/>
                <wp:effectExtent l="0" t="0" r="0" b="0"/>
                <wp:wrapSquare wrapText="bothSides"/>
                <wp:docPr id="167" name="Text Box 167"/>
                <wp:cNvGraphicFramePr/>
                <a:graphic xmlns:a="http://schemas.openxmlformats.org/drawingml/2006/main">
                  <a:graphicData uri="http://schemas.microsoft.com/office/word/2010/wordprocessingShape">
                    <wps:wsp>
                      <wps:cNvSpPr txBox="1"/>
                      <wps:spPr>
                        <a:xfrm>
                          <a:off x="0" y="0"/>
                          <a:ext cx="2533650" cy="635"/>
                        </a:xfrm>
                        <a:prstGeom prst="rect">
                          <a:avLst/>
                        </a:prstGeom>
                        <a:solidFill>
                          <a:prstClr val="white"/>
                        </a:solidFill>
                        <a:ln>
                          <a:noFill/>
                        </a:ln>
                      </wps:spPr>
                      <wps:txbx>
                        <w:txbxContent>
                          <w:p w:rsidR="004D54BB" w:rsidRPr="00925A1D" w:rsidRDefault="004D54BB" w:rsidP="00995157">
                            <w:pPr>
                              <w:pStyle w:val="Caption"/>
                              <w:rPr>
                                <w:noProof/>
                              </w:rPr>
                            </w:pPr>
                            <w:r>
                              <w:t>Figure 41 - A visual representation of the turbulent air flow created by attaching a 200mm air dam to the front of the vehicle. Fastback model shown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3B734E" id="Text Box 167" o:spid="_x0000_s1066" type="#_x0000_t202" style="position:absolute;margin-left:0;margin-top:151.45pt;width:199.5pt;height:.05pt;z-index:251771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9IYKMAIAAGkEAAAOAAAAZHJzL2Uyb0RvYy54bWysVE2P2yAQvVfqf0DcG+dDSVdWnFWaVapK&#10;0e5KSbVngnGMBAwFEjv99R2wnd1ue6p6wcPMMPDem/HyvtWKXITzEkxBJ6MxJcJwKKU5FfT7Yfvp&#10;jhIfmCmZAiMKehWe3q8+flg2NhdTqEGVwhEsYnze2ILWIdg8yzyvhWZ+BFYYDFbgNAu4daesdKzB&#10;6lpl0/F4kTXgSuuAC+/R+9AF6SrVryrBw1NVeRGIKii+LaTVpfUY12y1ZPnJMVtL3j+D/cMrNJMG&#10;L72VemCBkbOTf5TSkjvwUIURB51BVUkuEgZEMxm/Q7OvmRUJC5Lj7Y0m///K8sfLsyOyRO0Wnykx&#10;TKNIB9EG8gVaEn3IUGN9jol7i6mhxQBmD36Pzgi8rZyOX4REMI5cX2/8xnIcndP5bLaYY4hjbDGb&#10;xxrZ61HrfPgqQJNoFNSheIlTdtn50KUOKfEmD0qWW6lU3MTARjlyYSh0U8sg+uK/ZSkTcw3EU13B&#10;6Mkivg5HtEJ7bBMjs7sB5BHKK2J30PWPt3wr8cId8+GZOWwYxIRDEJ5wqRQ0BYXeoqQG9/Nv/piP&#10;OmKUkgYbsKD+x5k5QYn6ZlDh2K2D4QbjOBjmrDeAUCc4XpYnEw+4oAazcqBfcDbW8RYMMcPxroKG&#10;wdyEbgxwtrhYr1MS9qRlYWf2lsfSA7GH9oU528sSUM1HGFqT5e/U6XKTPnZ9Dkh1ki4S27HY8439&#10;nMTvZy8OzNt9ynr9Q6x+AQAA//8DAFBLAwQUAAYACAAAACEAqdjZBN8AAAAIAQAADwAAAGRycy9k&#10;b3ducmV2LnhtbEyPwU7DMBBE70j8g7VIXBC1aaqKhDhVVcGBXipCL9zceBsH4nVkO234e9xTOe7M&#10;aPZNuZpsz07oQ+dIwtNMAENqnO6olbD/fHt8BhaiIq16RyjhFwOsqtubUhXanekDT3VsWSqhUCgJ&#10;Jsah4Dw0Bq0KMzcgJe/ovFUxnb7l2qtzKrc9nwux5FZ1lD4YNeDGYPNTj1bCbvG1Mw/j8XW7XmT+&#10;fT9ult9tLeX93bR+ARZxitcwXPATOlSJ6eBG0oH1EtKQKCET8xxYsrM8T8rhomQCeFXy/wOqPwAA&#10;AP//AwBQSwECLQAUAAYACAAAACEAtoM4kv4AAADhAQAAEwAAAAAAAAAAAAAAAAAAAAAAW0NvbnRl&#10;bnRfVHlwZXNdLnhtbFBLAQItABQABgAIAAAAIQA4/SH/1gAAAJQBAAALAAAAAAAAAAAAAAAAAC8B&#10;AABfcmVscy8ucmVsc1BLAQItABQABgAIAAAAIQCZ9IYKMAIAAGkEAAAOAAAAAAAAAAAAAAAAAC4C&#10;AABkcnMvZTJvRG9jLnhtbFBLAQItABQABgAIAAAAIQCp2NkE3wAAAAgBAAAPAAAAAAAAAAAAAAAA&#10;AIoEAABkcnMvZG93bnJldi54bWxQSwUGAAAAAAQABADzAAAAlgUAAAAA&#10;" stroked="f">
                <v:textbox style="mso-fit-shape-to-text:t" inset="0,0,0,0">
                  <w:txbxContent>
                    <w:p w:rsidR="004D54BB" w:rsidRPr="00925A1D" w:rsidRDefault="004D54BB" w:rsidP="00995157">
                      <w:pPr>
                        <w:pStyle w:val="Caption"/>
                        <w:rPr>
                          <w:noProof/>
                        </w:rPr>
                      </w:pPr>
                      <w:r>
                        <w:t>Figure 41 - A visual representation of the turbulent air flow created by attaching a 200mm air dam to the front of the vehicle. Fastback model shown</w:t>
                      </w:r>
                    </w:p>
                  </w:txbxContent>
                </v:textbox>
                <w10:wrap type="square"/>
              </v:shape>
            </w:pict>
          </mc:Fallback>
        </mc:AlternateContent>
      </w:r>
      <w:r>
        <w:rPr>
          <w:noProof/>
          <w:lang w:eastAsia="en-GB"/>
        </w:rPr>
        <w:drawing>
          <wp:anchor distT="0" distB="0" distL="114300" distR="114300" simplePos="0" relativeHeight="251768832" behindDoc="0" locked="0" layoutInCell="1" allowOverlap="1">
            <wp:simplePos x="0" y="0"/>
            <wp:positionH relativeFrom="margin">
              <wp:align>left</wp:align>
            </wp:positionH>
            <wp:positionV relativeFrom="paragraph">
              <wp:posOffset>9525</wp:posOffset>
            </wp:positionV>
            <wp:extent cx="2533650" cy="1856740"/>
            <wp:effectExtent l="19050" t="19050" r="19050" b="10160"/>
            <wp:wrapSquare wrapText="bothSides"/>
            <wp:docPr id="165" name="Picture 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0" cstate="print">
                      <a:extLst>
                        <a:ext uri="{28A0092B-C50C-407E-A947-70E740481C1C}">
                          <a14:useLocalDpi xmlns:a14="http://schemas.microsoft.com/office/drawing/2010/main" val="0"/>
                        </a:ext>
                      </a:extLst>
                    </a:blip>
                    <a:srcRect l="34242" t="4728" b="9574"/>
                    <a:stretch/>
                  </pic:blipFill>
                  <pic:spPr bwMode="auto">
                    <a:xfrm>
                      <a:off x="0" y="0"/>
                      <a:ext cx="2533650" cy="185674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5834BF" w:rsidRDefault="005834BF" w:rsidP="007E13B0"/>
    <w:p w:rsidR="005834BF" w:rsidRDefault="005834BF" w:rsidP="007E13B0"/>
    <w:p w:rsidR="005834BF" w:rsidRDefault="005834BF" w:rsidP="007E13B0"/>
    <w:p w:rsidR="005834BF" w:rsidRDefault="005834BF" w:rsidP="007E13B0"/>
    <w:p w:rsidR="005834BF" w:rsidRDefault="005834BF" w:rsidP="007E13B0"/>
    <w:p w:rsidR="005834BF" w:rsidRDefault="005834BF" w:rsidP="007E13B0"/>
    <w:p w:rsidR="005834BF" w:rsidRDefault="005834BF" w:rsidP="007E13B0"/>
    <w:p w:rsidR="005834BF" w:rsidRDefault="005834BF" w:rsidP="007E13B0"/>
    <w:p w:rsidR="005834BF" w:rsidRDefault="00BE3C07" w:rsidP="009C399E">
      <w:pPr>
        <w:jc w:val="both"/>
      </w:pPr>
      <w:r>
        <w:t xml:space="preserve">The increase </w:t>
      </w:r>
      <w:r w:rsidR="002F5711">
        <w:t>in coefficient of lift is produced by more high pressure being present under the rear of the vehicle, as seen in the diagrams below. The change in pressure is caused by the change in velocity under the vehicle, as an area of low velocity results in high pressure, as stated by Bernoulli’s equation</w:t>
      </w:r>
      <w:r w:rsidR="0086712F">
        <w:t>, discussed in section 2.1.2:</w:t>
      </w:r>
    </w:p>
    <w:p w:rsidR="0086712F" w:rsidRDefault="002D5070" w:rsidP="007E13B0">
      <w:r>
        <w:rPr>
          <w:noProof/>
          <w:lang w:eastAsia="en-GB"/>
        </w:rPr>
        <w:drawing>
          <wp:anchor distT="0" distB="0" distL="114300" distR="114300" simplePos="0" relativeHeight="251776000" behindDoc="0" locked="0" layoutInCell="1" allowOverlap="1">
            <wp:simplePos x="0" y="0"/>
            <wp:positionH relativeFrom="margin">
              <wp:align>right</wp:align>
            </wp:positionH>
            <wp:positionV relativeFrom="paragraph">
              <wp:posOffset>11430</wp:posOffset>
            </wp:positionV>
            <wp:extent cx="2520315" cy="1857375"/>
            <wp:effectExtent l="19050" t="19050" r="13335" b="28575"/>
            <wp:wrapSquare wrapText="bothSides"/>
            <wp:docPr id="170" name="Picture 1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1" cstate="print">
                      <a:extLst>
                        <a:ext uri="{28A0092B-C50C-407E-A947-70E740481C1C}">
                          <a14:useLocalDpi xmlns:a14="http://schemas.microsoft.com/office/drawing/2010/main" val="0"/>
                        </a:ext>
                      </a:extLst>
                    </a:blip>
                    <a:srcRect l="33910" t="4137" b="9279"/>
                    <a:stretch/>
                  </pic:blipFill>
                  <pic:spPr bwMode="auto">
                    <a:xfrm>
                      <a:off x="0" y="0"/>
                      <a:ext cx="2520315" cy="185737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77C2B">
        <w:rPr>
          <w:noProof/>
          <w:lang w:eastAsia="en-GB"/>
        </w:rPr>
        <mc:AlternateContent>
          <mc:Choice Requires="wps">
            <w:drawing>
              <wp:anchor distT="0" distB="0" distL="114300" distR="114300" simplePos="0" relativeHeight="251778048" behindDoc="0" locked="0" layoutInCell="1" allowOverlap="1" wp14:anchorId="271E91EF" wp14:editId="5AD14B4C">
                <wp:simplePos x="0" y="0"/>
                <wp:positionH relativeFrom="column">
                  <wp:posOffset>0</wp:posOffset>
                </wp:positionH>
                <wp:positionV relativeFrom="paragraph">
                  <wp:posOffset>1915795</wp:posOffset>
                </wp:positionV>
                <wp:extent cx="2524125" cy="635"/>
                <wp:effectExtent l="0" t="0" r="0" b="0"/>
                <wp:wrapSquare wrapText="bothSides"/>
                <wp:docPr id="171" name="Text Box 171"/>
                <wp:cNvGraphicFramePr/>
                <a:graphic xmlns:a="http://schemas.openxmlformats.org/drawingml/2006/main">
                  <a:graphicData uri="http://schemas.microsoft.com/office/word/2010/wordprocessingShape">
                    <wps:wsp>
                      <wps:cNvSpPr txBox="1"/>
                      <wps:spPr>
                        <a:xfrm>
                          <a:off x="0" y="0"/>
                          <a:ext cx="2524125" cy="635"/>
                        </a:xfrm>
                        <a:prstGeom prst="rect">
                          <a:avLst/>
                        </a:prstGeom>
                        <a:solidFill>
                          <a:prstClr val="white"/>
                        </a:solidFill>
                        <a:ln>
                          <a:noFill/>
                        </a:ln>
                      </wps:spPr>
                      <wps:txbx>
                        <w:txbxContent>
                          <w:p w:rsidR="004D54BB" w:rsidRPr="00546147" w:rsidRDefault="004D54BB" w:rsidP="00777C2B">
                            <w:pPr>
                              <w:pStyle w:val="Caption"/>
                              <w:rPr>
                                <w:noProof/>
                              </w:rPr>
                            </w:pPr>
                            <w:r>
                              <w:t>Figure 43 - A visual representation of the velocity of the air flow around the vehicle when a 200mm air dam is attached. Fastback model shown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1E91EF" id="Text Box 171" o:spid="_x0000_s1067" type="#_x0000_t202" style="position:absolute;margin-left:0;margin-top:150.85pt;width:198.75pt;height:.05pt;z-index:251778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CUufMQIAAGkEAAAOAAAAZHJzL2Uyb0RvYy54bWysVMFu2zAMvQ/YPwi6L07SpduCOEWWIsOA&#10;oC2QDD0rshwLkEWNUmJnXz9KttOt22nYRaZIitJ7j/Tirq0NOyv0GmzOJ6MxZ8pKKLQ95vzbfvPu&#10;I2c+CFsIA1bl/KI8v1u+fbNo3FxNoQJTKGRUxPp543JeheDmWeZlpWrhR+CUpWAJWItAWzxmBYqG&#10;qtcmm47Ht1kDWDgEqbwn730X5MtUvyyVDI9l6VVgJuf0tpBWTOshrtlyIeZHFK7Ssn+G+IdX1EJb&#10;uvRa6l4EwU6o/yhVa4ngoQwjCXUGZamlShgIzWT8Cs2uEk4lLESOd1ea/P8rKx/OT8h0Qdp9mHBm&#10;RU0i7VUb2GdoWfQRQ43zc0rcOUoNLQUoe/B7ckbgbYl1/BIkRnHi+nLlN5aT5JzOpu8n0xlnkmK3&#10;N7NYI3s56tCHLwpqFo2cI4mXOBXnrQ9d6pASb/JgdLHRxsRNDKwNsrMgoZtKB9UX/y3L2JhrIZ7q&#10;CkZPFvF1OKIV2kObGLn5NIA8QHEh7Ahd/3gnN5ou3AofngRSwxBcGoLwSEtpoMk59BZnFeCPv/lj&#10;PulIUc4aasCc++8ngYoz89WSwrFbBwMH4zAY9lSvgaCSZvSaZNIBDGYwS4T6mWZjFW+hkLCS7sp5&#10;GMx16MaAZkuq1SolUU86EbZ252QsPRC7b58Ful6WQGo+wNCaYv5KnS436eNWp0BUJ+kisR2LPd/U&#10;z0n8fvbiwPy6T1kvf4jlTwAAAP//AwBQSwMEFAAGAAgAAAAhACt85drgAAAACAEAAA8AAABkcnMv&#10;ZG93bnJldi54bWxMj81OwzAQhO9IvIO1SFwQdUpKf0KcqqrgQC9VQy+9ufE2DsTryHba8PYYLvQ4&#10;O6uZb/LlYFp2RucbSwLGowQYUmVVQ7WA/cfb4xyYD5KUbC2hgG/0sCxub3KZKXuhHZ7LULMYQj6T&#10;AnQIXca5rzQa6Ue2Q4reyTojQ5Su5srJSww3LX9Kkik3sqHYoGWHa43VV9kbAdvJYasf+tPrZjVJ&#10;3fu+X08/61KI+7th9QIs4BD+n+EXP6JDEZmOtiflWSsgDgkC0mQ8AxbtdDF7Bnb8u8yBFzm/HlD8&#10;AAAA//8DAFBLAQItABQABgAIAAAAIQC2gziS/gAAAOEBAAATAAAAAAAAAAAAAAAAAAAAAABbQ29u&#10;dGVudF9UeXBlc10ueG1sUEsBAi0AFAAGAAgAAAAhADj9If/WAAAAlAEAAAsAAAAAAAAAAAAAAAAA&#10;LwEAAF9yZWxzLy5yZWxzUEsBAi0AFAAGAAgAAAAhABcJS58xAgAAaQQAAA4AAAAAAAAAAAAAAAAA&#10;LgIAAGRycy9lMm9Eb2MueG1sUEsBAi0AFAAGAAgAAAAhACt85drgAAAACAEAAA8AAAAAAAAAAAAA&#10;AAAAiwQAAGRycy9kb3ducmV2LnhtbFBLBQYAAAAABAAEAPMAAACYBQAAAAA=&#10;" stroked="f">
                <v:textbox style="mso-fit-shape-to-text:t" inset="0,0,0,0">
                  <w:txbxContent>
                    <w:p w:rsidR="004D54BB" w:rsidRPr="00546147" w:rsidRDefault="004D54BB" w:rsidP="00777C2B">
                      <w:pPr>
                        <w:pStyle w:val="Caption"/>
                        <w:rPr>
                          <w:noProof/>
                        </w:rPr>
                      </w:pPr>
                      <w:r>
                        <w:t>Figure 43 - A visual representation of the velocity of the air flow around the vehicle when a 200mm air dam is attached. Fastback model shown</w:t>
                      </w:r>
                    </w:p>
                  </w:txbxContent>
                </v:textbox>
                <w10:wrap type="square"/>
              </v:shape>
            </w:pict>
          </mc:Fallback>
        </mc:AlternateContent>
      </w:r>
      <w:r w:rsidR="0086712F">
        <w:rPr>
          <w:noProof/>
          <w:lang w:eastAsia="en-GB"/>
        </w:rPr>
        <w:drawing>
          <wp:anchor distT="0" distB="0" distL="114300" distR="114300" simplePos="0" relativeHeight="251774976" behindDoc="0" locked="0" layoutInCell="1" allowOverlap="1">
            <wp:simplePos x="0" y="0"/>
            <wp:positionH relativeFrom="margin">
              <wp:align>left</wp:align>
            </wp:positionH>
            <wp:positionV relativeFrom="paragraph">
              <wp:posOffset>11430</wp:posOffset>
            </wp:positionV>
            <wp:extent cx="2524125" cy="1847215"/>
            <wp:effectExtent l="19050" t="19050" r="28575" b="19685"/>
            <wp:wrapSquare wrapText="bothSides"/>
            <wp:docPr id="169" name="Picture 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2" cstate="print">
                      <a:extLst>
                        <a:ext uri="{28A0092B-C50C-407E-A947-70E740481C1C}">
                          <a14:useLocalDpi xmlns:a14="http://schemas.microsoft.com/office/drawing/2010/main" val="0"/>
                        </a:ext>
                      </a:extLst>
                    </a:blip>
                    <a:srcRect l="33910" t="4728" b="9279"/>
                    <a:stretch/>
                  </pic:blipFill>
                  <pic:spPr bwMode="auto">
                    <a:xfrm>
                      <a:off x="0" y="0"/>
                      <a:ext cx="2524125" cy="184721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5834BF" w:rsidRDefault="005834BF" w:rsidP="007E13B0"/>
    <w:p w:rsidR="005834BF" w:rsidRDefault="005834BF" w:rsidP="007E13B0"/>
    <w:p w:rsidR="005834BF" w:rsidRDefault="005834BF" w:rsidP="007E13B0"/>
    <w:p w:rsidR="0086712F" w:rsidRDefault="0086712F" w:rsidP="007E13B0"/>
    <w:p w:rsidR="0086712F" w:rsidRDefault="0086712F" w:rsidP="007E13B0"/>
    <w:p w:rsidR="0086712F" w:rsidRDefault="002D5070" w:rsidP="007E13B0">
      <w:r>
        <w:rPr>
          <w:noProof/>
          <w:lang w:eastAsia="en-GB"/>
        </w:rPr>
        <mc:AlternateContent>
          <mc:Choice Requires="wps">
            <w:drawing>
              <wp:anchor distT="0" distB="0" distL="114300" distR="114300" simplePos="0" relativeHeight="251780096" behindDoc="0" locked="0" layoutInCell="1" allowOverlap="1" wp14:anchorId="3F958C61" wp14:editId="67374D16">
                <wp:simplePos x="0" y="0"/>
                <wp:positionH relativeFrom="margin">
                  <wp:align>right</wp:align>
                </wp:positionH>
                <wp:positionV relativeFrom="paragraph">
                  <wp:posOffset>193040</wp:posOffset>
                </wp:positionV>
                <wp:extent cx="2520315" cy="635"/>
                <wp:effectExtent l="0" t="0" r="0" b="6985"/>
                <wp:wrapSquare wrapText="bothSides"/>
                <wp:docPr id="172" name="Text Box 172"/>
                <wp:cNvGraphicFramePr/>
                <a:graphic xmlns:a="http://schemas.openxmlformats.org/drawingml/2006/main">
                  <a:graphicData uri="http://schemas.microsoft.com/office/word/2010/wordprocessingShape">
                    <wps:wsp>
                      <wps:cNvSpPr txBox="1"/>
                      <wps:spPr>
                        <a:xfrm>
                          <a:off x="0" y="0"/>
                          <a:ext cx="2520315" cy="635"/>
                        </a:xfrm>
                        <a:prstGeom prst="rect">
                          <a:avLst/>
                        </a:prstGeom>
                        <a:solidFill>
                          <a:prstClr val="white"/>
                        </a:solidFill>
                        <a:ln>
                          <a:noFill/>
                        </a:ln>
                      </wps:spPr>
                      <wps:txbx>
                        <w:txbxContent>
                          <w:p w:rsidR="004D54BB" w:rsidRPr="00F27087" w:rsidRDefault="004D54BB" w:rsidP="002D5070">
                            <w:pPr>
                              <w:pStyle w:val="Caption"/>
                              <w:rPr>
                                <w:noProof/>
                              </w:rPr>
                            </w:pPr>
                            <w:r>
                              <w:t>Figure 44 - A visual representation of the velocity of the air flow around the vehicle when a 300mm air dam is attached. Fastback model shown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958C61" id="Text Box 172" o:spid="_x0000_s1068" type="#_x0000_t202" style="position:absolute;margin-left:147.25pt;margin-top:15.2pt;width:198.45pt;height:.05pt;z-index:25178009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yvDDMAIAAGkEAAAOAAAAZHJzL2Uyb0RvYy54bWysVMFu2zAMvQ/YPwi6L07SpSuMOEWWIsOA&#10;oi2QDD0rshwLkEWNUmJnXz9KjpOt22nYRabIJ0p8j/T8vmsMOyr0GmzBJ6MxZ8pKKLXdF/zbdv3h&#10;jjMfhC2FAasKflKe3y/ev5u3LldTqMGUChklsT5vXcHrEFyeZV7WqhF+BE5ZClaAjQi0xX1Womgp&#10;e2Oy6Xh8m7WApUOQynvyPvRBvkj5q0rJ8FxVXgVmCk5vC2nFtO7imi3mIt+jcLWW52eIf3hFI7Sl&#10;Sy+pHkQQ7ID6j1SNlggeqjCS0GRQVVqqVANVMxm/qWZTC6dSLUSOdxea/P9LK5+OL8h0Sdp9mnJm&#10;RUMibVUX2GfoWPQRQ63zOQE3jqChowChB78nZyy8q7CJXyqJUZy4Pl34jekkOaez6fhmMuNMUuz2&#10;ZhZzZNejDn34oqBh0Sg4kniJU3F89KGHDpB4kwejy7U2Jm5iYGWQHQUJ3dY6qHPy31DGRqyFeKpP&#10;GD1ZrK+vI1qh23WJkY+pPaJrB+WJakfo+8c7udZ04aPw4UUgNQyVS0MQnmmpDLQFh7PFWQ3442/+&#10;iCcdKcpZSw1YcP/9IFBxZr5aUjh262DgYOwGwx6aFVCpExovJ5NJBzCYwawQmleajWW8hULCSrqr&#10;4GEwV6EfA5otqZbLBKKedCI82o2TMfVA7LZ7FejOsgRS8wmG1hT5G3V6bNLHLQ+BqE7SXVk88039&#10;nMQ/z14cmF/3CXX9Qyx+AgAA//8DAFBLAwQUAAYACAAAACEAftbPV94AAAAGAQAADwAAAGRycy9k&#10;b3ducmV2LnhtbEyPwU7DMBBE70j9B2uRuCDqQNKIhjhVVcEBLhVpL9zceBuHxuvIdtrw97gnOO7M&#10;aOZtuZpMz87ofGdJwOM8AYbUWNVRK2C/e3t4BuaDJCV7SyjgBz2sqtlNKQtlL/SJ5zq0LJaQL6QA&#10;HcJQcO4bjUb6uR2Qone0zsgQT9dy5eQllpuePyVJzo3sKC5oOeBGY3OqRyNgm31t9f14fP1YZ6l7&#10;34+b/Luthbi7ndYvwAJO4S8MV/yIDlVkOtiRlGe9gPhIEJAmGbDopst8CexwFRbAq5L/x69+AQAA&#10;//8DAFBLAQItABQABgAIAAAAIQC2gziS/gAAAOEBAAATAAAAAAAAAAAAAAAAAAAAAABbQ29udGVu&#10;dF9UeXBlc10ueG1sUEsBAi0AFAAGAAgAAAAhADj9If/WAAAAlAEAAAsAAAAAAAAAAAAAAAAALwEA&#10;AF9yZWxzLy5yZWxzUEsBAi0AFAAGAAgAAAAhAJLK8MMwAgAAaQQAAA4AAAAAAAAAAAAAAAAALgIA&#10;AGRycy9lMm9Eb2MueG1sUEsBAi0AFAAGAAgAAAAhAH7Wz1feAAAABgEAAA8AAAAAAAAAAAAAAAAA&#10;igQAAGRycy9kb3ducmV2LnhtbFBLBQYAAAAABAAEAPMAAACVBQAAAAA=&#10;" stroked="f">
                <v:textbox style="mso-fit-shape-to-text:t" inset="0,0,0,0">
                  <w:txbxContent>
                    <w:p w:rsidR="004D54BB" w:rsidRPr="00F27087" w:rsidRDefault="004D54BB" w:rsidP="002D5070">
                      <w:pPr>
                        <w:pStyle w:val="Caption"/>
                        <w:rPr>
                          <w:noProof/>
                        </w:rPr>
                      </w:pPr>
                      <w:r>
                        <w:t>Figure 44 - A visual representation of the velocity of the air flow around the vehicle when a 300mm air dam is attached. Fastback model shown</w:t>
                      </w:r>
                    </w:p>
                  </w:txbxContent>
                </v:textbox>
                <w10:wrap type="square" anchorx="margin"/>
              </v:shape>
            </w:pict>
          </mc:Fallback>
        </mc:AlternateContent>
      </w:r>
    </w:p>
    <w:p w:rsidR="0086712F" w:rsidRDefault="0086712F" w:rsidP="007E13B0"/>
    <w:p w:rsidR="0086712F" w:rsidRDefault="0086712F" w:rsidP="007E13B0"/>
    <w:p w:rsidR="006D4774" w:rsidRDefault="006D4774" w:rsidP="006D4774"/>
    <w:p w:rsidR="0086712F" w:rsidRDefault="00463535" w:rsidP="00463535">
      <w:pPr>
        <w:pStyle w:val="Heading3"/>
      </w:pPr>
      <w:bookmarkStart w:id="149" w:name="_Toc7366377"/>
      <w:r>
        <w:lastRenderedPageBreak/>
        <w:t>4.2.2 Drag</w:t>
      </w:r>
      <w:bookmarkEnd w:id="149"/>
    </w:p>
    <w:p w:rsidR="00463535" w:rsidRPr="00463535" w:rsidRDefault="00FC453A" w:rsidP="00463535">
      <w:r>
        <w:rPr>
          <w:noProof/>
          <w:lang w:eastAsia="en-GB"/>
        </w:rPr>
        <w:drawing>
          <wp:anchor distT="0" distB="0" distL="114300" distR="114300" simplePos="0" relativeHeight="251781120" behindDoc="0" locked="0" layoutInCell="1" allowOverlap="1">
            <wp:simplePos x="0" y="0"/>
            <wp:positionH relativeFrom="margin">
              <wp:align>center</wp:align>
            </wp:positionH>
            <wp:positionV relativeFrom="paragraph">
              <wp:posOffset>108585</wp:posOffset>
            </wp:positionV>
            <wp:extent cx="4257675" cy="2554605"/>
            <wp:effectExtent l="0" t="0" r="9525" b="17145"/>
            <wp:wrapSquare wrapText="bothSides"/>
            <wp:docPr id="173" name="Chart 173">
              <a:extLst xmlns:a="http://schemas.openxmlformats.org/drawingml/2006/main">
                <a:ext uri="{FF2B5EF4-FFF2-40B4-BE49-F238E27FC236}">
                  <a16:creationId xmlns:a16="http://schemas.microsoft.com/office/drawing/2014/main" id="{00000000-0008-0000-04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3"/>
              </a:graphicData>
            </a:graphic>
            <wp14:sizeRelH relativeFrom="margin">
              <wp14:pctWidth>0</wp14:pctWidth>
            </wp14:sizeRelH>
            <wp14:sizeRelV relativeFrom="margin">
              <wp14:pctHeight>0</wp14:pctHeight>
            </wp14:sizeRelV>
          </wp:anchor>
        </w:drawing>
      </w:r>
    </w:p>
    <w:p w:rsidR="0086712F" w:rsidRDefault="0086712F" w:rsidP="007E13B0"/>
    <w:p w:rsidR="0086712F" w:rsidRDefault="0086712F" w:rsidP="007E13B0"/>
    <w:p w:rsidR="0086712F" w:rsidRDefault="0086712F" w:rsidP="007E13B0"/>
    <w:p w:rsidR="0086712F" w:rsidRDefault="0086712F" w:rsidP="007E13B0"/>
    <w:p w:rsidR="0086712F" w:rsidRDefault="0086712F" w:rsidP="007E13B0"/>
    <w:p w:rsidR="0086712F" w:rsidRDefault="0086712F" w:rsidP="007E13B0"/>
    <w:p w:rsidR="0086712F" w:rsidRDefault="0086712F" w:rsidP="007E13B0"/>
    <w:p w:rsidR="0086712F" w:rsidRDefault="0086712F" w:rsidP="007E13B0"/>
    <w:p w:rsidR="001532EC" w:rsidRDefault="00620C00" w:rsidP="001532EC">
      <w:r>
        <w:rPr>
          <w:noProof/>
          <w:lang w:eastAsia="en-GB"/>
        </w:rPr>
        <mc:AlternateContent>
          <mc:Choice Requires="wps">
            <w:drawing>
              <wp:anchor distT="0" distB="0" distL="114300" distR="114300" simplePos="0" relativeHeight="251783168" behindDoc="0" locked="0" layoutInCell="1" allowOverlap="1" wp14:anchorId="4AD75529" wp14:editId="41EAF22B">
                <wp:simplePos x="0" y="0"/>
                <wp:positionH relativeFrom="margin">
                  <wp:align>center</wp:align>
                </wp:positionH>
                <wp:positionV relativeFrom="paragraph">
                  <wp:posOffset>109855</wp:posOffset>
                </wp:positionV>
                <wp:extent cx="4257675" cy="635"/>
                <wp:effectExtent l="0" t="0" r="9525" b="0"/>
                <wp:wrapSquare wrapText="bothSides"/>
                <wp:docPr id="174" name="Text Box 174"/>
                <wp:cNvGraphicFramePr/>
                <a:graphic xmlns:a="http://schemas.openxmlformats.org/drawingml/2006/main">
                  <a:graphicData uri="http://schemas.microsoft.com/office/word/2010/wordprocessingShape">
                    <wps:wsp>
                      <wps:cNvSpPr txBox="1"/>
                      <wps:spPr>
                        <a:xfrm>
                          <a:off x="0" y="0"/>
                          <a:ext cx="4257675" cy="635"/>
                        </a:xfrm>
                        <a:prstGeom prst="rect">
                          <a:avLst/>
                        </a:prstGeom>
                        <a:solidFill>
                          <a:prstClr val="white"/>
                        </a:solidFill>
                        <a:ln>
                          <a:noFill/>
                        </a:ln>
                      </wps:spPr>
                      <wps:txbx>
                        <w:txbxContent>
                          <w:p w:rsidR="004D54BB" w:rsidRPr="00CA294E" w:rsidRDefault="004D54BB" w:rsidP="008F32AD">
                            <w:pPr>
                              <w:pStyle w:val="Caption"/>
                              <w:rPr>
                                <w:noProof/>
                              </w:rPr>
                            </w:pPr>
                            <w:r>
                              <w:t>Figure 45 - A graph showing the change in coefficient of drag for the different vehicle shapes with changing air dam lengths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D75529" id="Text Box 174" o:spid="_x0000_s1069" type="#_x0000_t202" style="position:absolute;margin-left:0;margin-top:8.65pt;width:335.25pt;height:.05pt;z-index:25178316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cwS0MAIAAGkEAAAOAAAAZHJzL2Uyb0RvYy54bWysVMGO2jAQvVfqP1i+lwAFtooIK8qKqhLa&#10;XQmqPRvHIZZsj2sbEvr1HTsJ2257qnpxxjPjsd97M1net1qRi3BeginoZDSmRBgOpTSngn47bD98&#10;osQHZkqmwIiCXoWn96v375aNzcUUalClcASLGJ83tqB1CDbPMs9roZkfgRUGgxU4zQJu3SkrHWuw&#10;ulbZdDxeZA240jrgwnv0PnRBukr1q0rw8FRVXgSiCopvC2l1aT3GNVstWX5yzNaS989g//AKzaTB&#10;S2+lHlhg5OzkH6W05A48VGHEQWdQVZKLhAHRTMZv0OxrZkXCguR4e6PJ/7+y/PHy7IgsUbu7GSWG&#10;aRTpINpAPkNLog8ZaqzPMXFvMTW0GMDswe/RGYG3ldPxi5AIxpHr643fWI6jczad3y3u5pRwjC0+&#10;zmON7PWodT58EaBJNArqULzEKbvsfOhSh5R4kwcly61UKm5iYKMcuTAUuqllEH3x37KUibkG4qmu&#10;YPRkEV+HI1qhPbaJkdkN5BHKK2J30PWPt3wr8cId8+GZOWwYhItDEJ5wqRQ0BYXeoqQG9+Nv/piP&#10;OmKUkgYbsKD++5k5QYn6alDh2K2D4QbjOBjmrDeAUCc4XpYnEw+4oAazcqBfcDbW8RYMMcPxroKG&#10;wdyEbgxwtrhYr1MS9qRlYWf2lsfSA7GH9oU528sSUM1HGFqT5W/U6XKTPnZ9Dkh1ki4S27HY8439&#10;nMTvZy8OzK/7lPX6h1j9BAAA//8DAFBLAwQUAAYACAAAACEAaY9ued0AAAAGAQAADwAAAGRycy9k&#10;b3ducmV2LnhtbEyPwU7DMBBE70j8g7VIXBB1oCGt0jhVVcEBLhWhF25uvI0D8TqKnTb8PdsTHGdm&#10;NfO2WE+uEyccQutJwcMsAYFUe9NSo2D/8XK/BBGiJqM7T6jgBwOsy+urQufGn+kdT1VsBJdQyLUC&#10;G2OfSxlqi06Hme+RODv6wenIcmikGfSZy10nH5Mkk063xAtW97i1WH9Xo1OwSz939m48Pr9t0vnw&#10;uh+32VdTKXV7M21WICJO8e8YLviMDiUzHfxIJohOAT8S2V3MQXCaLZInEIeLkYIsC/kfv/wFAAD/&#10;/wMAUEsBAi0AFAAGAAgAAAAhALaDOJL+AAAA4QEAABMAAAAAAAAAAAAAAAAAAAAAAFtDb250ZW50&#10;X1R5cGVzXS54bWxQSwECLQAUAAYACAAAACEAOP0h/9YAAACUAQAACwAAAAAAAAAAAAAAAAAvAQAA&#10;X3JlbHMvLnJlbHNQSwECLQAUAAYACAAAACEAdnMEtDACAABpBAAADgAAAAAAAAAAAAAAAAAuAgAA&#10;ZHJzL2Uyb0RvYy54bWxQSwECLQAUAAYACAAAACEAaY9ued0AAAAGAQAADwAAAAAAAAAAAAAAAACK&#10;BAAAZHJzL2Rvd25yZXYueG1sUEsFBgAAAAAEAAQA8wAAAJQFAAAAAA==&#10;" stroked="f">
                <v:textbox style="mso-fit-shape-to-text:t" inset="0,0,0,0">
                  <w:txbxContent>
                    <w:p w:rsidR="004D54BB" w:rsidRPr="00CA294E" w:rsidRDefault="004D54BB" w:rsidP="008F32AD">
                      <w:pPr>
                        <w:pStyle w:val="Caption"/>
                        <w:rPr>
                          <w:noProof/>
                        </w:rPr>
                      </w:pPr>
                      <w:r>
                        <w:t>Figure 45 - A graph showing the change in coefficient of drag for the different vehicle shapes with changing air dam lengths</w:t>
                      </w:r>
                    </w:p>
                  </w:txbxContent>
                </v:textbox>
                <w10:wrap type="square" anchorx="margin"/>
              </v:shape>
            </w:pict>
          </mc:Fallback>
        </mc:AlternateContent>
      </w:r>
    </w:p>
    <w:p w:rsidR="001532EC" w:rsidRDefault="001532EC" w:rsidP="001532EC"/>
    <w:p w:rsidR="001532EC" w:rsidRDefault="001532EC" w:rsidP="001532EC"/>
    <w:p w:rsidR="00732BE7" w:rsidRDefault="00732BE7" w:rsidP="009C399E">
      <w:pPr>
        <w:jc w:val="both"/>
      </w:pPr>
      <w:r>
        <w:t xml:space="preserve">Looking at the graph above, similar </w:t>
      </w:r>
      <w:r w:rsidR="00F8360E">
        <w:t>to the results seen in figure 38</w:t>
      </w:r>
      <w:r>
        <w:t xml:space="preserve">, the notchback, fastback and pickup vehicle shapes follow the same pattern, where the coefficient of drag gets worse as the length of the air dam increases. However, as the length of the air dam reaches 300mm, the coefficient of drag improves. </w:t>
      </w:r>
      <w:r w:rsidR="00977BF2">
        <w:t xml:space="preserve">This improvement in coefficient of drag is achieved through the air flow, seen in figures 40 and 41, moving around the vehicle instead to the side instead of being pushed around the top of the car, or fed through the small gap between the bottom of the air dam and the road. </w:t>
      </w:r>
    </w:p>
    <w:p w:rsidR="00E765B1" w:rsidRDefault="002F649F" w:rsidP="009C399E">
      <w:pPr>
        <w:jc w:val="both"/>
      </w:pPr>
      <w:r>
        <w:t xml:space="preserve">When looking at the estate vehicle, when the 100mm air dam was attached, the coefficient of drag improves. But as the length of the air dam is increased, the Cd value worsens. From the diagrams below, the estate vehicle works differently to the other vehicle models, as it starts to push the air round the sides when the smallest air dam is attached. Furthermore, as the length increases, the air flow hitting the front of the vehicle is not moving to the sides as before, staying connected to the front of the car </w:t>
      </w:r>
      <w:r w:rsidR="00E765B1">
        <w:t xml:space="preserve">instead: </w:t>
      </w:r>
    </w:p>
    <w:p w:rsidR="00E765B1" w:rsidRDefault="00F42A2C" w:rsidP="001532EC">
      <w:r>
        <w:rPr>
          <w:noProof/>
          <w:lang w:eastAsia="en-GB"/>
        </w:rPr>
        <mc:AlternateContent>
          <mc:Choice Requires="wps">
            <w:drawing>
              <wp:anchor distT="0" distB="0" distL="114300" distR="114300" simplePos="0" relativeHeight="251789312" behindDoc="0" locked="0" layoutInCell="1" allowOverlap="1" wp14:anchorId="6DB09F75" wp14:editId="2BE24A49">
                <wp:simplePos x="0" y="0"/>
                <wp:positionH relativeFrom="column">
                  <wp:posOffset>0</wp:posOffset>
                </wp:positionH>
                <wp:positionV relativeFrom="paragraph">
                  <wp:posOffset>1824990</wp:posOffset>
                </wp:positionV>
                <wp:extent cx="2400300" cy="635"/>
                <wp:effectExtent l="0" t="0" r="0" b="0"/>
                <wp:wrapSquare wrapText="bothSides"/>
                <wp:docPr id="179" name="Text Box 179"/>
                <wp:cNvGraphicFramePr/>
                <a:graphic xmlns:a="http://schemas.openxmlformats.org/drawingml/2006/main">
                  <a:graphicData uri="http://schemas.microsoft.com/office/word/2010/wordprocessingShape">
                    <wps:wsp>
                      <wps:cNvSpPr txBox="1"/>
                      <wps:spPr>
                        <a:xfrm>
                          <a:off x="0" y="0"/>
                          <a:ext cx="2400300" cy="635"/>
                        </a:xfrm>
                        <a:prstGeom prst="rect">
                          <a:avLst/>
                        </a:prstGeom>
                        <a:solidFill>
                          <a:prstClr val="white"/>
                        </a:solidFill>
                        <a:ln>
                          <a:noFill/>
                        </a:ln>
                      </wps:spPr>
                      <wps:txbx>
                        <w:txbxContent>
                          <w:p w:rsidR="004D54BB" w:rsidRPr="0056771B" w:rsidRDefault="004D54BB" w:rsidP="00F42A2C">
                            <w:pPr>
                              <w:pStyle w:val="Caption"/>
                              <w:rPr>
                                <w:noProof/>
                              </w:rPr>
                            </w:pPr>
                            <w:r>
                              <w:t>Figure 46 - A visual representation of the turbulent air flow around the estate vehicle with 0mm air dam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B09F75" id="Text Box 179" o:spid="_x0000_s1070" type="#_x0000_t202" style="position:absolute;margin-left:0;margin-top:143.7pt;width:189pt;height:.05pt;z-index:251789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p8VnMAIAAGkEAAAOAAAAZHJzL2Uyb0RvYy54bWysVMFu2zAMvQ/YPwi6L3bSrtuMOEWWIsOA&#10;oi2QDD0rshwLkEWNUmJnXz9KjtOt22nYRaZIitJ7j/T8tm8NOyr0GmzJp5OcM2UlVNruS/5tu373&#10;kTMfhK2EAatKflKe3y7evpl3rlAzaMBUChkVsb7oXMmbEFyRZV42qhV+Ak5ZCtaArQi0xX1Woeio&#10;emuyWZ7fZB1g5RCk8p68d0OQL1L9ulYyPNa1V4GZktPbQloxrbu4Zou5KPYoXKPl+RniH17RCm3p&#10;0kupOxEEO6D+o1SrJYKHOkwktBnUtZYqYSA00/wVmk0jnEpYiBzvLjT5/1dWPhyfkOmKtPvwiTMr&#10;WhJpq/rAPkPPoo8Y6pwvKHHjKDX0FKDs0e/JGYH3NbbxS5AYxYnr04XfWE6Sc3ad51c5hSTFbq7e&#10;xxrZy1GHPnxR0LJolBxJvMSpON77MKSOKfEmD0ZXa21M3MTAyiA7ChK6a3RQ5+K/ZRkbcy3EU0PB&#10;6MkivgFHtEK/6xMj17MR5A6qE2FHGPrHO7nWdOG98OFJIDUMYaIhCI+01Aa6ksPZ4qwB/PE3f8wn&#10;HSnKWUcNWHL//SBQcWa+WlI4duto4GjsRsMe2hUQ1CmNl5PJpAMYzGjWCO0zzcYy3kIhYSXdVfIw&#10;mqswjAHNllTLZUqinnQi3NuNk7H0SOy2fxbozrIEUvMBxtYUxSt1htykj1seAlGdpIvEDiye+aZ+&#10;TuKfZy8OzK/7lPXyh1j8BAAA//8DAFBLAwQUAAYACAAAACEAUnf1xt8AAAAIAQAADwAAAGRycy9k&#10;b3ducmV2LnhtbEyPwU7DMBBE70j8g7VIXBB1aEMbhThVVcEBLhWhF25uvI0D8TqKnTb8PQsXOO7M&#10;aPZNsZ5cJ044hNaTgrtZAgKp9qalRsH+7ek2AxGiJqM7T6jgCwOsy8uLQufGn+kVT1VsBJdQyLUC&#10;G2OfSxlqi06Hme+R2Dv6wenI59BIM+gzl7tOzpNkKZ1uiT9Y3ePWYv1ZjU7BLn3f2Zvx+PiySRfD&#10;837cLj+aSqnrq2nzACLiFP/C8IPP6FAy08GPZILoFPCQqGCerVIQbC9WGSuHX+UeZFnI/wPKbwAA&#10;AP//AwBQSwECLQAUAAYACAAAACEAtoM4kv4AAADhAQAAEwAAAAAAAAAAAAAAAAAAAAAAW0NvbnRl&#10;bnRfVHlwZXNdLnhtbFBLAQItABQABgAIAAAAIQA4/SH/1gAAAJQBAAALAAAAAAAAAAAAAAAAAC8B&#10;AABfcmVscy8ucmVsc1BLAQItABQABgAIAAAAIQAup8VnMAIAAGkEAAAOAAAAAAAAAAAAAAAAAC4C&#10;AABkcnMvZTJvRG9jLnhtbFBLAQItABQABgAIAAAAIQBSd/XG3wAAAAgBAAAPAAAAAAAAAAAAAAAA&#10;AIoEAABkcnMvZG93bnJldi54bWxQSwUGAAAAAAQABADzAAAAlgUAAAAA&#10;" stroked="f">
                <v:textbox style="mso-fit-shape-to-text:t" inset="0,0,0,0">
                  <w:txbxContent>
                    <w:p w:rsidR="004D54BB" w:rsidRPr="0056771B" w:rsidRDefault="004D54BB" w:rsidP="00F42A2C">
                      <w:pPr>
                        <w:pStyle w:val="Caption"/>
                        <w:rPr>
                          <w:noProof/>
                        </w:rPr>
                      </w:pPr>
                      <w:r>
                        <w:t>Figure 46 - A visual representation of the turbulent air flow around the estate vehicle with 0mm air dam</w:t>
                      </w:r>
                    </w:p>
                  </w:txbxContent>
                </v:textbox>
                <w10:wrap type="square"/>
              </v:shape>
            </w:pict>
          </mc:Fallback>
        </mc:AlternateContent>
      </w:r>
      <w:r w:rsidR="00E765B1">
        <w:rPr>
          <w:noProof/>
          <w:lang w:eastAsia="en-GB"/>
        </w:rPr>
        <w:drawing>
          <wp:anchor distT="0" distB="0" distL="114300" distR="114300" simplePos="0" relativeHeight="251784192" behindDoc="0" locked="0" layoutInCell="1" allowOverlap="1">
            <wp:simplePos x="0" y="0"/>
            <wp:positionH relativeFrom="margin">
              <wp:align>left</wp:align>
            </wp:positionH>
            <wp:positionV relativeFrom="paragraph">
              <wp:posOffset>5080</wp:posOffset>
            </wp:positionV>
            <wp:extent cx="2401200" cy="1764000"/>
            <wp:effectExtent l="19050" t="19050" r="18415" b="27305"/>
            <wp:wrapSquare wrapText="bothSides"/>
            <wp:docPr id="175" name="Picture 1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4" cstate="print">
                      <a:extLst>
                        <a:ext uri="{28A0092B-C50C-407E-A947-70E740481C1C}">
                          <a14:useLocalDpi xmlns:a14="http://schemas.microsoft.com/office/drawing/2010/main" val="0"/>
                        </a:ext>
                      </a:extLst>
                    </a:blip>
                    <a:srcRect l="33910" t="4728" b="8984"/>
                    <a:stretch/>
                  </pic:blipFill>
                  <pic:spPr bwMode="auto">
                    <a:xfrm>
                      <a:off x="0" y="0"/>
                      <a:ext cx="2401200" cy="176400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765B1">
        <w:rPr>
          <w:noProof/>
          <w:lang w:eastAsia="en-GB"/>
        </w:rPr>
        <w:drawing>
          <wp:anchor distT="0" distB="0" distL="114300" distR="114300" simplePos="0" relativeHeight="251785216" behindDoc="0" locked="0" layoutInCell="1" allowOverlap="1">
            <wp:simplePos x="0" y="0"/>
            <wp:positionH relativeFrom="margin">
              <wp:align>right</wp:align>
            </wp:positionH>
            <wp:positionV relativeFrom="paragraph">
              <wp:posOffset>5080</wp:posOffset>
            </wp:positionV>
            <wp:extent cx="2386800" cy="1764000"/>
            <wp:effectExtent l="19050" t="19050" r="13970" b="27305"/>
            <wp:wrapSquare wrapText="bothSides"/>
            <wp:docPr id="176" name="Picture 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5" cstate="print">
                      <a:extLst>
                        <a:ext uri="{28A0092B-C50C-407E-A947-70E740481C1C}">
                          <a14:useLocalDpi xmlns:a14="http://schemas.microsoft.com/office/drawing/2010/main" val="0"/>
                        </a:ext>
                      </a:extLst>
                    </a:blip>
                    <a:srcRect l="34074" t="4433" b="8984"/>
                    <a:stretch/>
                  </pic:blipFill>
                  <pic:spPr bwMode="auto">
                    <a:xfrm>
                      <a:off x="0" y="0"/>
                      <a:ext cx="2386800" cy="176400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1532EC" w:rsidRDefault="001532EC" w:rsidP="001532EC"/>
    <w:p w:rsidR="001532EC" w:rsidRDefault="001532EC" w:rsidP="001532EC"/>
    <w:p w:rsidR="001532EC" w:rsidRDefault="001532EC" w:rsidP="001532EC"/>
    <w:p w:rsidR="001532EC" w:rsidRDefault="001532EC" w:rsidP="001532EC"/>
    <w:p w:rsidR="001532EC" w:rsidRDefault="001532EC" w:rsidP="001532EC"/>
    <w:p w:rsidR="001532EC" w:rsidRDefault="00336544" w:rsidP="001532EC">
      <w:r>
        <w:rPr>
          <w:noProof/>
          <w:lang w:eastAsia="en-GB"/>
        </w:rPr>
        <mc:AlternateContent>
          <mc:Choice Requires="wps">
            <w:drawing>
              <wp:anchor distT="0" distB="0" distL="114300" distR="114300" simplePos="0" relativeHeight="251791360" behindDoc="0" locked="0" layoutInCell="1" allowOverlap="1" wp14:anchorId="7B9E0D34" wp14:editId="796D728E">
                <wp:simplePos x="0" y="0"/>
                <wp:positionH relativeFrom="margin">
                  <wp:align>right</wp:align>
                </wp:positionH>
                <wp:positionV relativeFrom="paragraph">
                  <wp:posOffset>101600</wp:posOffset>
                </wp:positionV>
                <wp:extent cx="2397760" cy="635"/>
                <wp:effectExtent l="0" t="0" r="2540" b="6985"/>
                <wp:wrapSquare wrapText="bothSides"/>
                <wp:docPr id="180" name="Text Box 180"/>
                <wp:cNvGraphicFramePr/>
                <a:graphic xmlns:a="http://schemas.openxmlformats.org/drawingml/2006/main">
                  <a:graphicData uri="http://schemas.microsoft.com/office/word/2010/wordprocessingShape">
                    <wps:wsp>
                      <wps:cNvSpPr txBox="1"/>
                      <wps:spPr>
                        <a:xfrm>
                          <a:off x="0" y="0"/>
                          <a:ext cx="2397760" cy="635"/>
                        </a:xfrm>
                        <a:prstGeom prst="rect">
                          <a:avLst/>
                        </a:prstGeom>
                        <a:solidFill>
                          <a:prstClr val="white"/>
                        </a:solidFill>
                        <a:ln>
                          <a:noFill/>
                        </a:ln>
                      </wps:spPr>
                      <wps:txbx>
                        <w:txbxContent>
                          <w:p w:rsidR="004D54BB" w:rsidRPr="00633374" w:rsidRDefault="004D54BB" w:rsidP="00336544">
                            <w:pPr>
                              <w:pStyle w:val="Caption"/>
                              <w:rPr>
                                <w:noProof/>
                              </w:rPr>
                            </w:pPr>
                            <w:r>
                              <w:t>Figure 47 - A visual representation of the turbulent air flow around the estate vehicle with 100mm air dam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9E0D34" id="Text Box 180" o:spid="_x0000_s1071" type="#_x0000_t202" style="position:absolute;margin-left:137.6pt;margin-top:8pt;width:188.8pt;height:.05pt;z-index:25179136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jIwMAIAAGkEAAAOAAAAZHJzL2Uyb0RvYy54bWysVE2P2yAQvVfqf0DcG+ejzW6tOKs0q1SV&#10;ot2VkmrPBOMYCRgKJHb66ztgO7vd9lT1QoaZ4eH3HpPFXasVOQvnJZiCTkZjSoThUEpzLOj3/ebD&#10;LSU+MFMyBUYU9CI8vVu+f7dobC6mUIMqhSMIYnze2ILWIdg8yzyvhWZ+BFYYLFbgNAu4dcesdKxB&#10;dK2y6Xg8zxpwpXXAhfeYve+KdJnwq0rw8FhVXgSiCorfFtLq0nqIa7ZcsPzomK0l7z+D/cNXaCYN&#10;XnqFumeBkZOTf0BpyR14qMKIg86gqiQXiQOymYzfsNnVzIrEBcXx9iqT/3+w/OH85Igs0btb1Mcw&#10;jSbtRRvIF2hJzKFCjfU5Nu4stoYWC9g95D0mI/G2cjr+IiWCdcS6XPWNcByT09nnm5s5ljjW5rNP&#10;ESN7OWqdD18FaBKDgjo0L2nKzlsfutahJd7kQclyI5WKm1hYK0fODI1uahlED/5blzKx10A81QHG&#10;TBb5dTxiFNpDmxT5OBtIHqC8IHcH3fvxlm8kXrhlPjwxhw8GOeEQhEdcKgVNQaGPKKnB/fxbPvaj&#10;j1ilpMEHWFD/48ScoER9M+gwQoYhcENwGAJz0mtAqhMcL8tTiAdcUENYOdDPOBureAuWmOF4V0HD&#10;EK5DNwY4W1ysVqkJ36RlYWt2lkfoQdh9+8yc7W0J6OYDDE+T5W/c6XqTP3Z1Cih1si4K26nY643v&#10;OZnfz14cmNf71PXyD7H8BQAA//8DAFBLAwQUAAYACAAAACEAzOTtvN0AAAAGAQAADwAAAGRycy9k&#10;b3ducmV2LnhtbEyPMU/DMBCFdyT+g3VILIg6pVWKQpyqqmCApSJ0YXPjaxyIz5HttOHfc51gOt17&#10;p3ffK9eT68UJQ+w8KZjPMhBIjTcdtQr2Hy/3jyBi0mR07wkV/GCEdXV9VerC+DO946lOreAQioVW&#10;YFMaCiljY9HpOPMDEntHH5xOvIZWmqDPHO56+ZBluXS6I/5g9YBbi813PToFu+Xnzt6Nx+e3zXIR&#10;XvfjNv9qa6Vub6bNE4iEU/o7hgs+o0PFTAc/komiV8BFEqs5T3YXq1UO4nAR5iCrUv7Hr34BAAD/&#10;/wMAUEsBAi0AFAAGAAgAAAAhALaDOJL+AAAA4QEAABMAAAAAAAAAAAAAAAAAAAAAAFtDb250ZW50&#10;X1R5cGVzXS54bWxQSwECLQAUAAYACAAAACEAOP0h/9YAAACUAQAACwAAAAAAAAAAAAAAAAAvAQAA&#10;X3JlbHMvLnJlbHNQSwECLQAUAAYACAAAACEAWhoyMDACAABpBAAADgAAAAAAAAAAAAAAAAAuAgAA&#10;ZHJzL2Uyb0RvYy54bWxQSwECLQAUAAYACAAAACEAzOTtvN0AAAAGAQAADwAAAAAAAAAAAAAAAACK&#10;BAAAZHJzL2Rvd25yZXYueG1sUEsFBgAAAAAEAAQA8wAAAJQFAAAAAA==&#10;" stroked="f">
                <v:textbox style="mso-fit-shape-to-text:t" inset="0,0,0,0">
                  <w:txbxContent>
                    <w:p w:rsidR="004D54BB" w:rsidRPr="00633374" w:rsidRDefault="004D54BB" w:rsidP="00336544">
                      <w:pPr>
                        <w:pStyle w:val="Caption"/>
                        <w:rPr>
                          <w:noProof/>
                        </w:rPr>
                      </w:pPr>
                      <w:r>
                        <w:t>Figure 47 - A visual representation of the turbulent air flow around the estate vehicle with 100mm air dam</w:t>
                      </w:r>
                    </w:p>
                  </w:txbxContent>
                </v:textbox>
                <w10:wrap type="square" anchorx="margin"/>
              </v:shape>
            </w:pict>
          </mc:Fallback>
        </mc:AlternateContent>
      </w:r>
    </w:p>
    <w:p w:rsidR="001532EC" w:rsidRDefault="001532EC" w:rsidP="001532EC"/>
    <w:p w:rsidR="001532EC" w:rsidRDefault="001532EC" w:rsidP="001532EC"/>
    <w:p w:rsidR="00E765B1" w:rsidRDefault="006F7998" w:rsidP="001532EC">
      <w:r>
        <w:rPr>
          <w:noProof/>
          <w:lang w:eastAsia="en-GB"/>
        </w:rPr>
        <w:lastRenderedPageBreak/>
        <mc:AlternateContent>
          <mc:Choice Requires="wps">
            <w:drawing>
              <wp:anchor distT="0" distB="0" distL="114300" distR="114300" simplePos="0" relativeHeight="251795456" behindDoc="0" locked="0" layoutInCell="1" allowOverlap="1" wp14:anchorId="5F23F4BA" wp14:editId="01706D00">
                <wp:simplePos x="0" y="0"/>
                <wp:positionH relativeFrom="column">
                  <wp:posOffset>3272790</wp:posOffset>
                </wp:positionH>
                <wp:positionV relativeFrom="paragraph">
                  <wp:posOffset>1895475</wp:posOffset>
                </wp:positionV>
                <wp:extent cx="2458720" cy="635"/>
                <wp:effectExtent l="0" t="0" r="0" b="0"/>
                <wp:wrapSquare wrapText="bothSides"/>
                <wp:docPr id="182" name="Text Box 182"/>
                <wp:cNvGraphicFramePr/>
                <a:graphic xmlns:a="http://schemas.openxmlformats.org/drawingml/2006/main">
                  <a:graphicData uri="http://schemas.microsoft.com/office/word/2010/wordprocessingShape">
                    <wps:wsp>
                      <wps:cNvSpPr txBox="1"/>
                      <wps:spPr>
                        <a:xfrm>
                          <a:off x="0" y="0"/>
                          <a:ext cx="2458720" cy="635"/>
                        </a:xfrm>
                        <a:prstGeom prst="rect">
                          <a:avLst/>
                        </a:prstGeom>
                        <a:solidFill>
                          <a:prstClr val="white"/>
                        </a:solidFill>
                        <a:ln>
                          <a:noFill/>
                        </a:ln>
                      </wps:spPr>
                      <wps:txbx>
                        <w:txbxContent>
                          <w:p w:rsidR="004D54BB" w:rsidRPr="00C83192" w:rsidRDefault="004D54BB" w:rsidP="006F7998">
                            <w:pPr>
                              <w:pStyle w:val="Caption"/>
                              <w:rPr>
                                <w:noProof/>
                              </w:rPr>
                            </w:pPr>
                            <w:r>
                              <w:t>Figure 49 - A visual representation of the turbulent air flow around the estate vehicle with 300mm air dam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23F4BA" id="Text Box 182" o:spid="_x0000_s1072" type="#_x0000_t202" style="position:absolute;margin-left:257.7pt;margin-top:149.25pt;width:193.6pt;height:.05pt;z-index:251795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oDWUMAIAAGkEAAAOAAAAZHJzL2Uyb0RvYy54bWysVMFu2zAMvQ/YPwi6L06ytAuMOEWWIsOA&#10;oi2QDD0rshwLkEWNUmJnXz9KjtOt22nYRaZIitJ7j/TirmsMOyn0GmzBJ6MxZ8pKKLU9FPzbbvNh&#10;zpkPwpbCgFUFPyvP75bv3y1al6sp1GBKhYyKWJ+3ruB1CC7PMi9r1Qg/AqcsBSvARgTa4iErUbRU&#10;vTHZdDy+zVrA0iFI5T157/sgX6b6VaVkeKoqrwIzBae3hbRiWvdxzZYLkR9QuFrLyzPEP7yiEdrS&#10;pddS9yIIdkT9R6lGSwQPVRhJaDKoKi1VwkBoJuM3aLa1cCphIXK8u9Lk/19Z+Xh6RqZL0m4+5cyK&#10;hkTaqS6wz9Cx6COGWudzStw6Sg0dBSh78HtyRuBdhU38EiRGceL6fOU3lpPknM5u5p+mFJIUu/14&#10;E2tkr0cd+vBFQcOiUXAk8RKn4vTgQ586pMSbPBhdbrQxcRMDa4PsJEjottZBXYr/lmVszLUQT/UF&#10;oyeL+Hoc0QrdvkuMzGYDyD2UZ8KO0PePd3Kj6cIH4cOzQGoYwkRDEJ5oqQy0BYeLxVkN+ONv/phP&#10;OlKUs5YasOD++1Gg4sx8taRw7NbBwMHYD4Y9NmsgqBMaLyeTSQcwmMGsEJoXmo1VvIVCwkq6q+Bh&#10;MNehHwOaLalWq5REPelEeLBbJ2Ppgdhd9yLQXWQJpOYjDK0p8jfq9LlJH7c6BqI6SReJ7Vm88E39&#10;nMS/zF4cmF/3Kev1D7H8CQAA//8DAFBLAwQUAAYACAAAACEAdK9yxeIAAAALAQAADwAAAGRycy9k&#10;b3ducmV2LnhtbEyPsU7DMBCGdyTewTokFkSdhiRq0zhVVcEAS0Xo0s2Nr3EgPkex04a3x3SB8e4+&#10;/ff9xXoyHTvj4FpLAuazCBhSbVVLjYD9x8vjApjzkpTsLKGAb3SwLm9vCpkre6F3PFe+YSGEXC4F&#10;aO/7nHNXazTSzWyPFG4nOxjpwzg0XA3yEsJNx+MoyriRLYUPWva41Vh/VaMRsEsOO/0wnp7fNsnT&#10;8Loft9lnUwlxfzdtVsA8Tv4Phl/9oA5lcDrakZRjnYB0niYBFRAvFymwQCyjOAN2vG4y4GXB/3co&#10;fwAAAP//AwBQSwECLQAUAAYACAAAACEAtoM4kv4AAADhAQAAEwAAAAAAAAAAAAAAAAAAAAAAW0Nv&#10;bnRlbnRfVHlwZXNdLnhtbFBLAQItABQABgAIAAAAIQA4/SH/1gAAAJQBAAALAAAAAAAAAAAAAAAA&#10;AC8BAABfcmVscy8ucmVsc1BLAQItABQABgAIAAAAIQC6oDWUMAIAAGkEAAAOAAAAAAAAAAAAAAAA&#10;AC4CAABkcnMvZTJvRG9jLnhtbFBLAQItABQABgAIAAAAIQB0r3LF4gAAAAsBAAAPAAAAAAAAAAAA&#10;AAAAAIoEAABkcnMvZG93bnJldi54bWxQSwUGAAAAAAQABADzAAAAmQUAAAAA&#10;" stroked="f">
                <v:textbox style="mso-fit-shape-to-text:t" inset="0,0,0,0">
                  <w:txbxContent>
                    <w:p w:rsidR="004D54BB" w:rsidRPr="00C83192" w:rsidRDefault="004D54BB" w:rsidP="006F7998">
                      <w:pPr>
                        <w:pStyle w:val="Caption"/>
                        <w:rPr>
                          <w:noProof/>
                        </w:rPr>
                      </w:pPr>
                      <w:r>
                        <w:t>Figure 49 - A visual representation of the turbulent air flow around the estate vehicle with 300mm air dam</w:t>
                      </w:r>
                    </w:p>
                  </w:txbxContent>
                </v:textbox>
                <w10:wrap type="square"/>
              </v:shape>
            </w:pict>
          </mc:Fallback>
        </mc:AlternateContent>
      </w:r>
      <w:r w:rsidR="00A528A6">
        <w:rPr>
          <w:noProof/>
          <w:lang w:eastAsia="en-GB"/>
        </w:rPr>
        <w:drawing>
          <wp:anchor distT="0" distB="0" distL="114300" distR="114300" simplePos="0" relativeHeight="251787264" behindDoc="0" locked="0" layoutInCell="1" allowOverlap="1">
            <wp:simplePos x="0" y="0"/>
            <wp:positionH relativeFrom="margin">
              <wp:align>right</wp:align>
            </wp:positionH>
            <wp:positionV relativeFrom="paragraph">
              <wp:posOffset>9525</wp:posOffset>
            </wp:positionV>
            <wp:extent cx="2458800" cy="1828800"/>
            <wp:effectExtent l="19050" t="19050" r="17780" b="19050"/>
            <wp:wrapSquare wrapText="bothSides"/>
            <wp:docPr id="178" name="Picture 1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6" cstate="print">
                      <a:extLst>
                        <a:ext uri="{28A0092B-C50C-407E-A947-70E740481C1C}">
                          <a14:useLocalDpi xmlns:a14="http://schemas.microsoft.com/office/drawing/2010/main" val="0"/>
                        </a:ext>
                      </a:extLst>
                    </a:blip>
                    <a:srcRect l="34074" t="4432" b="8394"/>
                    <a:stretch/>
                  </pic:blipFill>
                  <pic:spPr bwMode="auto">
                    <a:xfrm>
                      <a:off x="0" y="0"/>
                      <a:ext cx="2458800" cy="182880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0" distB="0" distL="114300" distR="114300" simplePos="0" relativeHeight="251793408" behindDoc="0" locked="0" layoutInCell="1" allowOverlap="1" wp14:anchorId="7A424383" wp14:editId="5B24F738">
                <wp:simplePos x="0" y="0"/>
                <wp:positionH relativeFrom="column">
                  <wp:posOffset>0</wp:posOffset>
                </wp:positionH>
                <wp:positionV relativeFrom="paragraph">
                  <wp:posOffset>1895475</wp:posOffset>
                </wp:positionV>
                <wp:extent cx="2458720" cy="635"/>
                <wp:effectExtent l="0" t="0" r="0" b="0"/>
                <wp:wrapSquare wrapText="bothSides"/>
                <wp:docPr id="181" name="Text Box 181"/>
                <wp:cNvGraphicFramePr/>
                <a:graphic xmlns:a="http://schemas.openxmlformats.org/drawingml/2006/main">
                  <a:graphicData uri="http://schemas.microsoft.com/office/word/2010/wordprocessingShape">
                    <wps:wsp>
                      <wps:cNvSpPr txBox="1"/>
                      <wps:spPr>
                        <a:xfrm>
                          <a:off x="0" y="0"/>
                          <a:ext cx="2458720" cy="635"/>
                        </a:xfrm>
                        <a:prstGeom prst="rect">
                          <a:avLst/>
                        </a:prstGeom>
                        <a:solidFill>
                          <a:prstClr val="white"/>
                        </a:solidFill>
                        <a:ln>
                          <a:noFill/>
                        </a:ln>
                      </wps:spPr>
                      <wps:txbx>
                        <w:txbxContent>
                          <w:p w:rsidR="004D54BB" w:rsidRPr="00A728FE" w:rsidRDefault="004D54BB" w:rsidP="006F7998">
                            <w:pPr>
                              <w:pStyle w:val="Caption"/>
                              <w:rPr>
                                <w:noProof/>
                              </w:rPr>
                            </w:pPr>
                            <w:r>
                              <w:t>Figure 48 - A visual representation of the turbulent air flow around the estate vehicle with 200mm air dam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424383" id="Text Box 181" o:spid="_x0000_s1073" type="#_x0000_t202" style="position:absolute;margin-left:0;margin-top:149.25pt;width:193.6pt;height:.05pt;z-index:251793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2ThLLwIAAGkEAAAOAAAAZHJzL2Uyb0RvYy54bWysVMFu2zAMvQ/YPwi6L06ytguMOEWWIsOA&#10;oi2QDD0rshwLkEWNUmJnXz9KjpOt22nYRabIJ0p8j/T8vmsMOyr0GmzBJ6MxZ8pKKLXdF/zbdv1h&#10;xpkPwpbCgFUFPynP7xfv381bl6sp1GBKhYySWJ+3ruB1CC7PMi9r1Qg/AqcsBSvARgTa4j4rUbSU&#10;vTHZdDy+y1rA0iFI5T15H/ogX6T8VaVkeK4qrwIzBae3hbRiWndxzRZzke9RuFrL8zPEP7yiEdrS&#10;pZdUDyIIdkD9R6pGSwQPVRhJaDKoKi1VqoGqmYzfVLOphVOpFiLHuwtN/v+llU/HF2S6JO1mE86s&#10;aEikreoC+wwdiz5iqHU+J+DGETR0FCD04PfkjIV3FTbxSyUxihPXpwu/MZ0k5/TmdvZpSiFJsbuP&#10;tzFHdj3q0IcvChoWjYIjiZc4FcdHH3roAIk3eTC6XGtj4iYGVgbZUZDQba2DOif/DWVsxFqIp/qE&#10;0ZPF+vo6ohW6XZcYuUkPjK4dlCeqHaHvH+/kWtOFj8KHF4HUMFQTDUF4pqUy0BYczhZnNeCPv/kj&#10;nnSkKGctNWDB/feDQMWZ+WpJ4ditg4GDsRsMe2hWQKWSZvSaZNIBDGYwK4TmlWZjGW+hkLCS7ip4&#10;GMxV6MeAZkuq5TKBqCedCI9242RMPRC77V4FurMsgdR8gqE1Rf5GnR6b9HHLQyCqk3RXFs98Uz8n&#10;8c+zFwfm131CXf8Qi58AAAD//wMAUEsDBBQABgAIAAAAIQBUmCM73wAAAAgBAAAPAAAAZHJzL2Rv&#10;d25yZXYueG1sTI/BTsMwEETvSPyDtUhcEHVISxpCnKqq4ACXirQXbm68jQPxOrKdNvw9hgscZ2c1&#10;86ZcTaZnJ3S+syTgbpYAQ2qs6qgVsN893+bAfJCkZG8JBXyhh1V1eVHKQtkzveGpDi2LIeQLKUCH&#10;MBSc+0ajkX5mB6ToHa0zMkTpWq6cPMdw0/M0STJuZEexQcsBNxqbz3o0AraL962+GY9Pr+vF3L3s&#10;x0320dZCXF9N60dgAafw9ww/+BEdqsh0sCMpz3oBcUgQkD7k98CiPc+XKbDD7yUDXpX8/4DqGwAA&#10;//8DAFBLAQItABQABgAIAAAAIQC2gziS/gAAAOEBAAATAAAAAAAAAAAAAAAAAAAAAABbQ29udGVu&#10;dF9UeXBlc10ueG1sUEsBAi0AFAAGAAgAAAAhADj9If/WAAAAlAEAAAsAAAAAAAAAAAAAAAAALwEA&#10;AF9yZWxzLy5yZWxzUEsBAi0AFAAGAAgAAAAhAITZOEsvAgAAaQQAAA4AAAAAAAAAAAAAAAAALgIA&#10;AGRycy9lMm9Eb2MueG1sUEsBAi0AFAAGAAgAAAAhAFSYIzvfAAAACAEAAA8AAAAAAAAAAAAAAAAA&#10;iQQAAGRycy9kb3ducmV2LnhtbFBLBQYAAAAABAAEAPMAAACVBQAAAAA=&#10;" stroked="f">
                <v:textbox style="mso-fit-shape-to-text:t" inset="0,0,0,0">
                  <w:txbxContent>
                    <w:p w:rsidR="004D54BB" w:rsidRPr="00A728FE" w:rsidRDefault="004D54BB" w:rsidP="006F7998">
                      <w:pPr>
                        <w:pStyle w:val="Caption"/>
                        <w:rPr>
                          <w:noProof/>
                        </w:rPr>
                      </w:pPr>
                      <w:r>
                        <w:t>Figure 48 - A visual representation of the turbulent air flow around the estate vehicle with 200mm air dam</w:t>
                      </w:r>
                    </w:p>
                  </w:txbxContent>
                </v:textbox>
                <w10:wrap type="square"/>
              </v:shape>
            </w:pict>
          </mc:Fallback>
        </mc:AlternateContent>
      </w:r>
      <w:r w:rsidR="00A528A6">
        <w:rPr>
          <w:noProof/>
          <w:lang w:eastAsia="en-GB"/>
        </w:rPr>
        <w:drawing>
          <wp:anchor distT="0" distB="0" distL="114300" distR="114300" simplePos="0" relativeHeight="251786240" behindDoc="0" locked="0" layoutInCell="1" allowOverlap="1">
            <wp:simplePos x="0" y="0"/>
            <wp:positionH relativeFrom="margin">
              <wp:align>left</wp:align>
            </wp:positionH>
            <wp:positionV relativeFrom="paragraph">
              <wp:posOffset>9525</wp:posOffset>
            </wp:positionV>
            <wp:extent cx="2458800" cy="1828800"/>
            <wp:effectExtent l="19050" t="19050" r="17780" b="19050"/>
            <wp:wrapSquare wrapText="bothSides"/>
            <wp:docPr id="177" name="Picture 1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7" cstate="print">
                      <a:extLst>
                        <a:ext uri="{28A0092B-C50C-407E-A947-70E740481C1C}">
                          <a14:useLocalDpi xmlns:a14="http://schemas.microsoft.com/office/drawing/2010/main" val="0"/>
                        </a:ext>
                      </a:extLst>
                    </a:blip>
                    <a:srcRect l="34074" t="4728" b="8097"/>
                    <a:stretch/>
                  </pic:blipFill>
                  <pic:spPr bwMode="auto">
                    <a:xfrm>
                      <a:off x="0" y="0"/>
                      <a:ext cx="2458800" cy="182880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E765B1" w:rsidRDefault="00E765B1" w:rsidP="001532EC"/>
    <w:p w:rsidR="00E765B1" w:rsidRDefault="00E765B1" w:rsidP="001532EC"/>
    <w:p w:rsidR="00E765B1" w:rsidRDefault="00E765B1" w:rsidP="001532EC"/>
    <w:p w:rsidR="00E765B1" w:rsidRDefault="00E765B1" w:rsidP="001532EC"/>
    <w:p w:rsidR="00E765B1" w:rsidRDefault="00E765B1" w:rsidP="001532EC"/>
    <w:p w:rsidR="00E765B1" w:rsidRDefault="00E765B1" w:rsidP="001532EC"/>
    <w:p w:rsidR="00E765B1" w:rsidRDefault="00E765B1" w:rsidP="001532EC"/>
    <w:p w:rsidR="00E765B1" w:rsidRDefault="00E765B1" w:rsidP="001532EC"/>
    <w:p w:rsidR="00E765B1" w:rsidRDefault="009F3EB1" w:rsidP="009F3EB1">
      <w:pPr>
        <w:pStyle w:val="Heading3"/>
      </w:pPr>
      <w:bookmarkStart w:id="150" w:name="_Toc7366378"/>
      <w:r>
        <w:t>4.2.3 Centre of Pressure</w:t>
      </w:r>
      <w:bookmarkEnd w:id="150"/>
    </w:p>
    <w:p w:rsidR="00E47B4C" w:rsidRDefault="00B91AFA" w:rsidP="009C399E">
      <w:pPr>
        <w:jc w:val="both"/>
      </w:pPr>
      <w:r>
        <w:t xml:space="preserve">The centre of pressure for each of the vehicle variants with different length </w:t>
      </w:r>
      <w:r w:rsidR="00905EB8">
        <w:t xml:space="preserve">air dams can also be calculated. When fluent has finished the calculation for the chosen setup, a moment around the model can be taken to find the position of the centre of pressure taken from the rear of the car. </w:t>
      </w:r>
      <w:r w:rsidR="00E47B4C">
        <w:t>Also, the CAD drawings for the models need to be opened, so the distance from the rear of the vehicle to the rear axle can be measured, as seen in the diagram below:</w:t>
      </w:r>
    </w:p>
    <w:p w:rsidR="00E47B4C" w:rsidRDefault="00E47B4C" w:rsidP="00E47B4C">
      <w:pPr>
        <w:keepNext/>
      </w:pPr>
      <w:r>
        <w:rPr>
          <w:noProof/>
          <w:lang w:eastAsia="en-GB"/>
        </w:rPr>
        <w:drawing>
          <wp:inline distT="0" distB="0" distL="0" distR="0" wp14:anchorId="4EE7F279" wp14:editId="43C09A35">
            <wp:extent cx="5731510" cy="3223895"/>
            <wp:effectExtent l="19050" t="19050" r="21590" b="14605"/>
            <wp:docPr id="183" name="Picture 1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5731510" cy="3223895"/>
                    </a:xfrm>
                    <a:prstGeom prst="rect">
                      <a:avLst/>
                    </a:prstGeom>
                    <a:ln>
                      <a:solidFill>
                        <a:schemeClr val="tx1"/>
                      </a:solidFill>
                    </a:ln>
                  </pic:spPr>
                </pic:pic>
              </a:graphicData>
            </a:graphic>
          </wp:inline>
        </w:drawing>
      </w:r>
    </w:p>
    <w:p w:rsidR="00E47B4C" w:rsidRDefault="00E47B4C" w:rsidP="00E47B4C">
      <w:pPr>
        <w:pStyle w:val="Caption"/>
      </w:pPr>
      <w:r>
        <w:t xml:space="preserve">Figure </w:t>
      </w:r>
      <w:r w:rsidR="005B737F">
        <w:t>50</w:t>
      </w:r>
      <w:r>
        <w:t xml:space="preserve"> - Measuring the distance between the </w:t>
      </w:r>
      <w:proofErr w:type="gramStart"/>
      <w:r>
        <w:t>rear</w:t>
      </w:r>
      <w:proofErr w:type="gramEnd"/>
      <w:r>
        <w:t xml:space="preserve"> of the vehicle to the rear axle. Pickup model shown</w:t>
      </w:r>
    </w:p>
    <w:p w:rsidR="00E765B1" w:rsidRDefault="0043321C" w:rsidP="009C399E">
      <w:pPr>
        <w:jc w:val="both"/>
      </w:pPr>
      <w:r>
        <w:t>Using the distance measured above, and the measurements taken from fluent, the centre of pressures for the varying vehicle shapes and air dam lengths can be seen below</w:t>
      </w:r>
      <w:r w:rsidR="00F80627">
        <w:t>, with measurements and hand calculations shown in the appendix</w:t>
      </w:r>
      <w:r>
        <w:t>:</w:t>
      </w:r>
    </w:p>
    <w:p w:rsidR="0043321C" w:rsidRDefault="0043321C" w:rsidP="001532EC"/>
    <w:p w:rsidR="0043321C" w:rsidRDefault="0043321C" w:rsidP="001532EC"/>
    <w:p w:rsidR="0043321C" w:rsidRDefault="0043321C" w:rsidP="001532EC"/>
    <w:tbl>
      <w:tblPr>
        <w:tblpPr w:leftFromText="180" w:rightFromText="180" w:vertAnchor="text" w:horzAnchor="margin" w:tblpXSpec="center" w:tblpY="-284"/>
        <w:tblW w:w="0" w:type="auto"/>
        <w:tblLook w:val="04A0" w:firstRow="1" w:lastRow="0" w:firstColumn="1" w:lastColumn="0" w:noHBand="0" w:noVBand="1"/>
      </w:tblPr>
      <w:tblGrid>
        <w:gridCol w:w="902"/>
        <w:gridCol w:w="1171"/>
        <w:gridCol w:w="997"/>
        <w:gridCol w:w="805"/>
        <w:gridCol w:w="772"/>
      </w:tblGrid>
      <w:tr w:rsidR="00F641C2" w:rsidRPr="0043321C" w:rsidTr="00F641C2">
        <w:trPr>
          <w:trHeight w:val="300"/>
        </w:trPr>
        <w:tc>
          <w:tcPr>
            <w:tcW w:w="0" w:type="auto"/>
            <w:vMerge w:val="restart"/>
            <w:tcBorders>
              <w:top w:val="single" w:sz="4" w:space="0" w:color="auto"/>
              <w:left w:val="single" w:sz="4" w:space="0" w:color="auto"/>
              <w:bottom w:val="single" w:sz="4" w:space="0" w:color="000000"/>
              <w:right w:val="single" w:sz="4" w:space="0" w:color="auto"/>
            </w:tcBorders>
            <w:shd w:val="clear" w:color="000000" w:fill="AEAAAA"/>
            <w:noWrap/>
            <w:vAlign w:val="bottom"/>
            <w:hideMark/>
          </w:tcPr>
          <w:p w:rsidR="00F641C2" w:rsidRPr="0043321C" w:rsidRDefault="00F641C2" w:rsidP="00F641C2">
            <w:pPr>
              <w:spacing w:after="0" w:line="240" w:lineRule="auto"/>
              <w:jc w:val="center"/>
              <w:rPr>
                <w:rFonts w:ascii="Calibri" w:eastAsia="Times New Roman" w:hAnsi="Calibri" w:cs="Calibri"/>
                <w:color w:val="000000"/>
                <w:lang w:eastAsia="en-GB"/>
              </w:rPr>
            </w:pPr>
            <w:r w:rsidRPr="0043321C">
              <w:rPr>
                <w:rFonts w:ascii="Calibri" w:eastAsia="Times New Roman" w:hAnsi="Calibri" w:cs="Calibri"/>
                <w:color w:val="000000"/>
                <w:lang w:eastAsia="en-GB"/>
              </w:rPr>
              <w:lastRenderedPageBreak/>
              <w:t> </w:t>
            </w:r>
          </w:p>
        </w:tc>
        <w:tc>
          <w:tcPr>
            <w:tcW w:w="0" w:type="auto"/>
            <w:gridSpan w:val="4"/>
            <w:tcBorders>
              <w:top w:val="single" w:sz="4" w:space="0" w:color="auto"/>
              <w:left w:val="nil"/>
              <w:bottom w:val="single" w:sz="4" w:space="0" w:color="auto"/>
              <w:right w:val="single" w:sz="4" w:space="0" w:color="auto"/>
            </w:tcBorders>
            <w:shd w:val="clear" w:color="auto" w:fill="auto"/>
            <w:noWrap/>
            <w:vAlign w:val="bottom"/>
            <w:hideMark/>
          </w:tcPr>
          <w:p w:rsidR="00F641C2" w:rsidRPr="0043321C" w:rsidRDefault="00F641C2" w:rsidP="00F641C2">
            <w:pPr>
              <w:spacing w:after="0" w:line="240" w:lineRule="auto"/>
              <w:jc w:val="center"/>
              <w:rPr>
                <w:rFonts w:ascii="Calibri" w:eastAsia="Times New Roman" w:hAnsi="Calibri" w:cs="Calibri"/>
                <w:color w:val="000000"/>
                <w:lang w:eastAsia="en-GB"/>
              </w:rPr>
            </w:pPr>
            <w:r w:rsidRPr="0043321C">
              <w:rPr>
                <w:rFonts w:ascii="Calibri" w:eastAsia="Times New Roman" w:hAnsi="Calibri" w:cs="Calibri"/>
                <w:color w:val="000000"/>
                <w:lang w:eastAsia="en-GB"/>
              </w:rPr>
              <w:t>Centre of Pressure (%)</w:t>
            </w:r>
          </w:p>
        </w:tc>
      </w:tr>
      <w:tr w:rsidR="00F641C2" w:rsidRPr="0043321C" w:rsidTr="00F641C2">
        <w:trPr>
          <w:trHeight w:val="300"/>
        </w:trPr>
        <w:tc>
          <w:tcPr>
            <w:tcW w:w="0" w:type="auto"/>
            <w:vMerge/>
            <w:tcBorders>
              <w:top w:val="single" w:sz="4" w:space="0" w:color="auto"/>
              <w:left w:val="single" w:sz="4" w:space="0" w:color="auto"/>
              <w:bottom w:val="single" w:sz="4" w:space="0" w:color="000000"/>
              <w:right w:val="single" w:sz="4" w:space="0" w:color="auto"/>
            </w:tcBorders>
            <w:vAlign w:val="center"/>
            <w:hideMark/>
          </w:tcPr>
          <w:p w:rsidR="00F641C2" w:rsidRPr="0043321C" w:rsidRDefault="00F641C2" w:rsidP="00F641C2">
            <w:pPr>
              <w:spacing w:after="0" w:line="240" w:lineRule="auto"/>
              <w:rPr>
                <w:rFonts w:ascii="Calibri" w:eastAsia="Times New Roman" w:hAnsi="Calibri" w:cs="Calibri"/>
                <w:color w:val="000000"/>
                <w:lang w:eastAsia="en-GB"/>
              </w:rPr>
            </w:pPr>
          </w:p>
        </w:tc>
        <w:tc>
          <w:tcPr>
            <w:tcW w:w="0" w:type="auto"/>
            <w:tcBorders>
              <w:top w:val="nil"/>
              <w:left w:val="nil"/>
              <w:bottom w:val="single" w:sz="4" w:space="0" w:color="auto"/>
              <w:right w:val="single" w:sz="4" w:space="0" w:color="auto"/>
            </w:tcBorders>
            <w:shd w:val="clear" w:color="auto" w:fill="auto"/>
            <w:noWrap/>
            <w:vAlign w:val="bottom"/>
            <w:hideMark/>
          </w:tcPr>
          <w:p w:rsidR="00F641C2" w:rsidRPr="0043321C" w:rsidRDefault="00F641C2" w:rsidP="00F641C2">
            <w:pPr>
              <w:spacing w:after="0" w:line="240" w:lineRule="auto"/>
              <w:rPr>
                <w:rFonts w:ascii="Calibri" w:eastAsia="Times New Roman" w:hAnsi="Calibri" w:cs="Calibri"/>
                <w:color w:val="000000"/>
                <w:lang w:eastAsia="en-GB"/>
              </w:rPr>
            </w:pPr>
            <w:r w:rsidRPr="0043321C">
              <w:rPr>
                <w:rFonts w:ascii="Calibri" w:eastAsia="Times New Roman" w:hAnsi="Calibri" w:cs="Calibri"/>
                <w:color w:val="000000"/>
                <w:lang w:eastAsia="en-GB"/>
              </w:rPr>
              <w:t>Notchback</w:t>
            </w:r>
          </w:p>
        </w:tc>
        <w:tc>
          <w:tcPr>
            <w:tcW w:w="0" w:type="auto"/>
            <w:tcBorders>
              <w:top w:val="nil"/>
              <w:left w:val="nil"/>
              <w:bottom w:val="single" w:sz="4" w:space="0" w:color="auto"/>
              <w:right w:val="single" w:sz="4" w:space="0" w:color="auto"/>
            </w:tcBorders>
            <w:shd w:val="clear" w:color="auto" w:fill="auto"/>
            <w:noWrap/>
            <w:vAlign w:val="bottom"/>
            <w:hideMark/>
          </w:tcPr>
          <w:p w:rsidR="00F641C2" w:rsidRPr="0043321C" w:rsidRDefault="00F641C2" w:rsidP="00F641C2">
            <w:pPr>
              <w:spacing w:after="0" w:line="240" w:lineRule="auto"/>
              <w:rPr>
                <w:rFonts w:ascii="Calibri" w:eastAsia="Times New Roman" w:hAnsi="Calibri" w:cs="Calibri"/>
                <w:color w:val="000000"/>
                <w:lang w:eastAsia="en-GB"/>
              </w:rPr>
            </w:pPr>
            <w:r w:rsidRPr="0043321C">
              <w:rPr>
                <w:rFonts w:ascii="Calibri" w:eastAsia="Times New Roman" w:hAnsi="Calibri" w:cs="Calibri"/>
                <w:color w:val="000000"/>
                <w:lang w:eastAsia="en-GB"/>
              </w:rPr>
              <w:t>Fastback</w:t>
            </w:r>
          </w:p>
        </w:tc>
        <w:tc>
          <w:tcPr>
            <w:tcW w:w="0" w:type="auto"/>
            <w:tcBorders>
              <w:top w:val="nil"/>
              <w:left w:val="nil"/>
              <w:bottom w:val="single" w:sz="4" w:space="0" w:color="auto"/>
              <w:right w:val="single" w:sz="4" w:space="0" w:color="auto"/>
            </w:tcBorders>
            <w:shd w:val="clear" w:color="auto" w:fill="auto"/>
            <w:noWrap/>
            <w:vAlign w:val="bottom"/>
            <w:hideMark/>
          </w:tcPr>
          <w:p w:rsidR="00F641C2" w:rsidRPr="0043321C" w:rsidRDefault="00F641C2" w:rsidP="00F641C2">
            <w:pPr>
              <w:spacing w:after="0" w:line="240" w:lineRule="auto"/>
              <w:rPr>
                <w:rFonts w:ascii="Calibri" w:eastAsia="Times New Roman" w:hAnsi="Calibri" w:cs="Calibri"/>
                <w:color w:val="000000"/>
                <w:lang w:eastAsia="en-GB"/>
              </w:rPr>
            </w:pPr>
            <w:r w:rsidRPr="0043321C">
              <w:rPr>
                <w:rFonts w:ascii="Calibri" w:eastAsia="Times New Roman" w:hAnsi="Calibri" w:cs="Calibri"/>
                <w:color w:val="000000"/>
                <w:lang w:eastAsia="en-GB"/>
              </w:rPr>
              <w:t>Pickup</w:t>
            </w:r>
          </w:p>
        </w:tc>
        <w:tc>
          <w:tcPr>
            <w:tcW w:w="0" w:type="auto"/>
            <w:tcBorders>
              <w:top w:val="nil"/>
              <w:left w:val="nil"/>
              <w:bottom w:val="single" w:sz="4" w:space="0" w:color="auto"/>
              <w:right w:val="single" w:sz="4" w:space="0" w:color="auto"/>
            </w:tcBorders>
            <w:shd w:val="clear" w:color="auto" w:fill="auto"/>
            <w:noWrap/>
            <w:vAlign w:val="bottom"/>
            <w:hideMark/>
          </w:tcPr>
          <w:p w:rsidR="00F641C2" w:rsidRPr="0043321C" w:rsidRDefault="00F641C2" w:rsidP="00F641C2">
            <w:pPr>
              <w:spacing w:after="0" w:line="240" w:lineRule="auto"/>
              <w:rPr>
                <w:rFonts w:ascii="Calibri" w:eastAsia="Times New Roman" w:hAnsi="Calibri" w:cs="Calibri"/>
                <w:color w:val="000000"/>
                <w:lang w:eastAsia="en-GB"/>
              </w:rPr>
            </w:pPr>
            <w:r w:rsidRPr="0043321C">
              <w:rPr>
                <w:rFonts w:ascii="Calibri" w:eastAsia="Times New Roman" w:hAnsi="Calibri" w:cs="Calibri"/>
                <w:color w:val="000000"/>
                <w:lang w:eastAsia="en-GB"/>
              </w:rPr>
              <w:t>Estate</w:t>
            </w:r>
          </w:p>
        </w:tc>
      </w:tr>
      <w:tr w:rsidR="00F641C2" w:rsidRPr="0043321C" w:rsidTr="00F641C2">
        <w:trPr>
          <w:trHeight w:val="300"/>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rsidR="00F641C2" w:rsidRPr="0043321C" w:rsidRDefault="00F641C2" w:rsidP="00F641C2">
            <w:pPr>
              <w:spacing w:after="0" w:line="240" w:lineRule="auto"/>
              <w:jc w:val="center"/>
              <w:rPr>
                <w:rFonts w:ascii="Calibri" w:eastAsia="Times New Roman" w:hAnsi="Calibri" w:cs="Calibri"/>
                <w:color w:val="000000"/>
                <w:lang w:eastAsia="en-GB"/>
              </w:rPr>
            </w:pPr>
            <w:r w:rsidRPr="0043321C">
              <w:rPr>
                <w:rFonts w:ascii="Calibri" w:eastAsia="Times New Roman" w:hAnsi="Calibri" w:cs="Calibri"/>
                <w:color w:val="000000"/>
                <w:lang w:eastAsia="en-GB"/>
              </w:rPr>
              <w:t>0mm</w:t>
            </w:r>
          </w:p>
        </w:tc>
        <w:tc>
          <w:tcPr>
            <w:tcW w:w="0" w:type="auto"/>
            <w:tcBorders>
              <w:top w:val="nil"/>
              <w:left w:val="nil"/>
              <w:bottom w:val="single" w:sz="4" w:space="0" w:color="auto"/>
              <w:right w:val="single" w:sz="4" w:space="0" w:color="auto"/>
            </w:tcBorders>
            <w:shd w:val="clear" w:color="000000" w:fill="AEAAAA"/>
            <w:noWrap/>
            <w:vAlign w:val="center"/>
            <w:hideMark/>
          </w:tcPr>
          <w:p w:rsidR="00F641C2" w:rsidRPr="0043321C" w:rsidRDefault="00F641C2" w:rsidP="00F641C2">
            <w:pPr>
              <w:spacing w:after="0" w:line="240" w:lineRule="auto"/>
              <w:jc w:val="center"/>
              <w:rPr>
                <w:rFonts w:ascii="Calibri" w:eastAsia="Times New Roman" w:hAnsi="Calibri" w:cs="Calibri"/>
                <w:color w:val="000000"/>
                <w:lang w:eastAsia="en-GB"/>
              </w:rPr>
            </w:pPr>
          </w:p>
        </w:tc>
        <w:tc>
          <w:tcPr>
            <w:tcW w:w="0" w:type="auto"/>
            <w:tcBorders>
              <w:top w:val="nil"/>
              <w:left w:val="nil"/>
              <w:bottom w:val="single" w:sz="4" w:space="0" w:color="auto"/>
              <w:right w:val="single" w:sz="4" w:space="0" w:color="auto"/>
            </w:tcBorders>
            <w:shd w:val="clear" w:color="auto" w:fill="auto"/>
            <w:noWrap/>
            <w:vAlign w:val="center"/>
            <w:hideMark/>
          </w:tcPr>
          <w:p w:rsidR="00F641C2" w:rsidRPr="0043321C" w:rsidRDefault="00F641C2" w:rsidP="00F641C2">
            <w:pPr>
              <w:spacing w:after="0" w:line="240" w:lineRule="auto"/>
              <w:jc w:val="center"/>
              <w:rPr>
                <w:rFonts w:ascii="Calibri" w:eastAsia="Times New Roman" w:hAnsi="Calibri" w:cs="Calibri"/>
                <w:color w:val="000000"/>
                <w:lang w:eastAsia="en-GB"/>
              </w:rPr>
            </w:pPr>
            <w:r w:rsidRPr="0043321C">
              <w:rPr>
                <w:rFonts w:ascii="Calibri" w:eastAsia="Times New Roman" w:hAnsi="Calibri" w:cs="Calibri"/>
                <w:color w:val="000000"/>
                <w:lang w:eastAsia="en-GB"/>
              </w:rPr>
              <w:t>51.05</w:t>
            </w:r>
          </w:p>
        </w:tc>
        <w:tc>
          <w:tcPr>
            <w:tcW w:w="0" w:type="auto"/>
            <w:tcBorders>
              <w:top w:val="nil"/>
              <w:left w:val="nil"/>
              <w:bottom w:val="single" w:sz="4" w:space="0" w:color="auto"/>
              <w:right w:val="single" w:sz="4" w:space="0" w:color="auto"/>
            </w:tcBorders>
            <w:shd w:val="clear" w:color="auto" w:fill="auto"/>
            <w:noWrap/>
            <w:vAlign w:val="center"/>
            <w:hideMark/>
          </w:tcPr>
          <w:p w:rsidR="00F641C2" w:rsidRPr="0043321C" w:rsidRDefault="00F641C2" w:rsidP="00F641C2">
            <w:pPr>
              <w:spacing w:after="0" w:line="240" w:lineRule="auto"/>
              <w:jc w:val="center"/>
              <w:rPr>
                <w:rFonts w:ascii="Calibri" w:eastAsia="Times New Roman" w:hAnsi="Calibri" w:cs="Calibri"/>
                <w:color w:val="000000"/>
                <w:lang w:eastAsia="en-GB"/>
              </w:rPr>
            </w:pPr>
            <w:r w:rsidRPr="0043321C">
              <w:rPr>
                <w:rFonts w:ascii="Calibri" w:eastAsia="Times New Roman" w:hAnsi="Calibri" w:cs="Calibri"/>
                <w:color w:val="000000"/>
                <w:lang w:eastAsia="en-GB"/>
              </w:rPr>
              <w:t>62.67</w:t>
            </w:r>
          </w:p>
        </w:tc>
        <w:tc>
          <w:tcPr>
            <w:tcW w:w="0" w:type="auto"/>
            <w:tcBorders>
              <w:top w:val="nil"/>
              <w:left w:val="nil"/>
              <w:bottom w:val="single" w:sz="4" w:space="0" w:color="auto"/>
              <w:right w:val="single" w:sz="4" w:space="0" w:color="auto"/>
            </w:tcBorders>
            <w:shd w:val="clear" w:color="auto" w:fill="auto"/>
            <w:noWrap/>
            <w:vAlign w:val="center"/>
            <w:hideMark/>
          </w:tcPr>
          <w:p w:rsidR="00F641C2" w:rsidRPr="0043321C" w:rsidRDefault="00F641C2" w:rsidP="00F641C2">
            <w:pPr>
              <w:spacing w:after="0" w:line="240" w:lineRule="auto"/>
              <w:jc w:val="center"/>
              <w:rPr>
                <w:rFonts w:ascii="Calibri" w:eastAsia="Times New Roman" w:hAnsi="Calibri" w:cs="Calibri"/>
                <w:color w:val="000000"/>
                <w:lang w:eastAsia="en-GB"/>
              </w:rPr>
            </w:pPr>
            <w:r w:rsidRPr="0043321C">
              <w:rPr>
                <w:rFonts w:ascii="Calibri" w:eastAsia="Times New Roman" w:hAnsi="Calibri" w:cs="Calibri"/>
                <w:color w:val="000000"/>
                <w:lang w:eastAsia="en-GB"/>
              </w:rPr>
              <w:t>52.63</w:t>
            </w:r>
          </w:p>
        </w:tc>
      </w:tr>
      <w:tr w:rsidR="00F641C2" w:rsidRPr="0043321C" w:rsidTr="00F641C2">
        <w:trPr>
          <w:trHeight w:val="300"/>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rsidR="00F641C2" w:rsidRPr="0043321C" w:rsidRDefault="00F641C2" w:rsidP="00F641C2">
            <w:pPr>
              <w:spacing w:after="0" w:line="240" w:lineRule="auto"/>
              <w:jc w:val="center"/>
              <w:rPr>
                <w:rFonts w:ascii="Calibri" w:eastAsia="Times New Roman" w:hAnsi="Calibri" w:cs="Calibri"/>
                <w:color w:val="000000"/>
                <w:lang w:eastAsia="en-GB"/>
              </w:rPr>
            </w:pPr>
            <w:r w:rsidRPr="0043321C">
              <w:rPr>
                <w:rFonts w:ascii="Calibri" w:eastAsia="Times New Roman" w:hAnsi="Calibri" w:cs="Calibri"/>
                <w:color w:val="000000"/>
                <w:lang w:eastAsia="en-GB"/>
              </w:rPr>
              <w:t>100mm</w:t>
            </w:r>
          </w:p>
        </w:tc>
        <w:tc>
          <w:tcPr>
            <w:tcW w:w="0" w:type="auto"/>
            <w:tcBorders>
              <w:top w:val="nil"/>
              <w:left w:val="nil"/>
              <w:bottom w:val="single" w:sz="4" w:space="0" w:color="auto"/>
              <w:right w:val="single" w:sz="4" w:space="0" w:color="auto"/>
            </w:tcBorders>
            <w:shd w:val="clear" w:color="auto" w:fill="auto"/>
            <w:noWrap/>
            <w:vAlign w:val="center"/>
            <w:hideMark/>
          </w:tcPr>
          <w:p w:rsidR="00F641C2" w:rsidRPr="0043321C" w:rsidRDefault="00F641C2" w:rsidP="00F641C2">
            <w:pPr>
              <w:spacing w:after="0" w:line="240" w:lineRule="auto"/>
              <w:jc w:val="center"/>
              <w:rPr>
                <w:rFonts w:ascii="Calibri" w:eastAsia="Times New Roman" w:hAnsi="Calibri" w:cs="Calibri"/>
                <w:color w:val="000000"/>
                <w:lang w:eastAsia="en-GB"/>
              </w:rPr>
            </w:pPr>
            <w:r w:rsidRPr="0043321C">
              <w:rPr>
                <w:rFonts w:ascii="Calibri" w:eastAsia="Times New Roman" w:hAnsi="Calibri" w:cs="Calibri"/>
                <w:color w:val="000000"/>
                <w:lang w:eastAsia="en-GB"/>
              </w:rPr>
              <w:t>54.87</w:t>
            </w:r>
          </w:p>
        </w:tc>
        <w:tc>
          <w:tcPr>
            <w:tcW w:w="0" w:type="auto"/>
            <w:tcBorders>
              <w:top w:val="nil"/>
              <w:left w:val="nil"/>
              <w:bottom w:val="single" w:sz="4" w:space="0" w:color="auto"/>
              <w:right w:val="single" w:sz="4" w:space="0" w:color="auto"/>
            </w:tcBorders>
            <w:shd w:val="clear" w:color="auto" w:fill="auto"/>
            <w:noWrap/>
            <w:vAlign w:val="center"/>
            <w:hideMark/>
          </w:tcPr>
          <w:p w:rsidR="00F641C2" w:rsidRPr="0043321C" w:rsidRDefault="00F641C2" w:rsidP="00F641C2">
            <w:pPr>
              <w:spacing w:after="0" w:line="240" w:lineRule="auto"/>
              <w:jc w:val="center"/>
              <w:rPr>
                <w:rFonts w:ascii="Calibri" w:eastAsia="Times New Roman" w:hAnsi="Calibri" w:cs="Calibri"/>
                <w:color w:val="000000"/>
                <w:lang w:eastAsia="en-GB"/>
              </w:rPr>
            </w:pPr>
            <w:r w:rsidRPr="0043321C">
              <w:rPr>
                <w:rFonts w:ascii="Calibri" w:eastAsia="Times New Roman" w:hAnsi="Calibri" w:cs="Calibri"/>
                <w:color w:val="000000"/>
                <w:lang w:eastAsia="en-GB"/>
              </w:rPr>
              <w:t>52.82</w:t>
            </w:r>
          </w:p>
        </w:tc>
        <w:tc>
          <w:tcPr>
            <w:tcW w:w="0" w:type="auto"/>
            <w:tcBorders>
              <w:top w:val="nil"/>
              <w:left w:val="nil"/>
              <w:bottom w:val="single" w:sz="4" w:space="0" w:color="auto"/>
              <w:right w:val="single" w:sz="4" w:space="0" w:color="auto"/>
            </w:tcBorders>
            <w:shd w:val="clear" w:color="auto" w:fill="auto"/>
            <w:noWrap/>
            <w:vAlign w:val="center"/>
            <w:hideMark/>
          </w:tcPr>
          <w:p w:rsidR="00F641C2" w:rsidRPr="0043321C" w:rsidRDefault="00F641C2" w:rsidP="00F641C2">
            <w:pPr>
              <w:spacing w:after="0" w:line="240" w:lineRule="auto"/>
              <w:jc w:val="center"/>
              <w:rPr>
                <w:rFonts w:ascii="Calibri" w:eastAsia="Times New Roman" w:hAnsi="Calibri" w:cs="Calibri"/>
                <w:color w:val="000000"/>
                <w:lang w:eastAsia="en-GB"/>
              </w:rPr>
            </w:pPr>
            <w:r w:rsidRPr="0043321C">
              <w:rPr>
                <w:rFonts w:ascii="Calibri" w:eastAsia="Times New Roman" w:hAnsi="Calibri" w:cs="Calibri"/>
                <w:color w:val="000000"/>
                <w:lang w:eastAsia="en-GB"/>
              </w:rPr>
              <w:t>60.5</w:t>
            </w:r>
          </w:p>
        </w:tc>
        <w:tc>
          <w:tcPr>
            <w:tcW w:w="0" w:type="auto"/>
            <w:tcBorders>
              <w:top w:val="nil"/>
              <w:left w:val="nil"/>
              <w:bottom w:val="single" w:sz="4" w:space="0" w:color="auto"/>
              <w:right w:val="single" w:sz="4" w:space="0" w:color="auto"/>
            </w:tcBorders>
            <w:shd w:val="clear" w:color="auto" w:fill="auto"/>
            <w:noWrap/>
            <w:vAlign w:val="center"/>
            <w:hideMark/>
          </w:tcPr>
          <w:p w:rsidR="00F641C2" w:rsidRPr="0043321C" w:rsidRDefault="00F641C2" w:rsidP="00F641C2">
            <w:pPr>
              <w:spacing w:after="0" w:line="240" w:lineRule="auto"/>
              <w:jc w:val="center"/>
              <w:rPr>
                <w:rFonts w:ascii="Calibri" w:eastAsia="Times New Roman" w:hAnsi="Calibri" w:cs="Calibri"/>
                <w:color w:val="000000"/>
                <w:lang w:eastAsia="en-GB"/>
              </w:rPr>
            </w:pPr>
            <w:r w:rsidRPr="0043321C">
              <w:rPr>
                <w:rFonts w:ascii="Calibri" w:eastAsia="Times New Roman" w:hAnsi="Calibri" w:cs="Calibri"/>
                <w:color w:val="000000"/>
                <w:lang w:eastAsia="en-GB"/>
              </w:rPr>
              <w:t>52.55</w:t>
            </w:r>
          </w:p>
        </w:tc>
      </w:tr>
      <w:tr w:rsidR="00F641C2" w:rsidRPr="0043321C" w:rsidTr="00F641C2">
        <w:trPr>
          <w:trHeight w:val="300"/>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rsidR="00F641C2" w:rsidRPr="0043321C" w:rsidRDefault="00F641C2" w:rsidP="00F641C2">
            <w:pPr>
              <w:spacing w:after="0" w:line="240" w:lineRule="auto"/>
              <w:jc w:val="center"/>
              <w:rPr>
                <w:rFonts w:ascii="Calibri" w:eastAsia="Times New Roman" w:hAnsi="Calibri" w:cs="Calibri"/>
                <w:color w:val="000000"/>
                <w:lang w:eastAsia="en-GB"/>
              </w:rPr>
            </w:pPr>
            <w:r w:rsidRPr="0043321C">
              <w:rPr>
                <w:rFonts w:ascii="Calibri" w:eastAsia="Times New Roman" w:hAnsi="Calibri" w:cs="Calibri"/>
                <w:color w:val="000000"/>
                <w:lang w:eastAsia="en-GB"/>
              </w:rPr>
              <w:t>200mm</w:t>
            </w:r>
          </w:p>
        </w:tc>
        <w:tc>
          <w:tcPr>
            <w:tcW w:w="0" w:type="auto"/>
            <w:tcBorders>
              <w:top w:val="nil"/>
              <w:left w:val="nil"/>
              <w:bottom w:val="single" w:sz="4" w:space="0" w:color="auto"/>
              <w:right w:val="single" w:sz="4" w:space="0" w:color="auto"/>
            </w:tcBorders>
            <w:shd w:val="clear" w:color="auto" w:fill="auto"/>
            <w:noWrap/>
            <w:vAlign w:val="center"/>
            <w:hideMark/>
          </w:tcPr>
          <w:p w:rsidR="00F641C2" w:rsidRPr="0043321C" w:rsidRDefault="00F641C2" w:rsidP="00F641C2">
            <w:pPr>
              <w:spacing w:after="0" w:line="240" w:lineRule="auto"/>
              <w:jc w:val="center"/>
              <w:rPr>
                <w:rFonts w:ascii="Calibri" w:eastAsia="Times New Roman" w:hAnsi="Calibri" w:cs="Calibri"/>
                <w:color w:val="000000"/>
                <w:lang w:eastAsia="en-GB"/>
              </w:rPr>
            </w:pPr>
            <w:r w:rsidRPr="0043321C">
              <w:rPr>
                <w:rFonts w:ascii="Calibri" w:eastAsia="Times New Roman" w:hAnsi="Calibri" w:cs="Calibri"/>
                <w:color w:val="000000"/>
                <w:lang w:eastAsia="en-GB"/>
              </w:rPr>
              <w:t>57.94</w:t>
            </w:r>
          </w:p>
        </w:tc>
        <w:tc>
          <w:tcPr>
            <w:tcW w:w="0" w:type="auto"/>
            <w:tcBorders>
              <w:top w:val="nil"/>
              <w:left w:val="nil"/>
              <w:bottom w:val="single" w:sz="4" w:space="0" w:color="auto"/>
              <w:right w:val="single" w:sz="4" w:space="0" w:color="auto"/>
            </w:tcBorders>
            <w:shd w:val="clear" w:color="auto" w:fill="auto"/>
            <w:noWrap/>
            <w:vAlign w:val="center"/>
            <w:hideMark/>
          </w:tcPr>
          <w:p w:rsidR="00F641C2" w:rsidRPr="0043321C" w:rsidRDefault="00F641C2" w:rsidP="00F641C2">
            <w:pPr>
              <w:spacing w:after="0" w:line="240" w:lineRule="auto"/>
              <w:jc w:val="center"/>
              <w:rPr>
                <w:rFonts w:ascii="Calibri" w:eastAsia="Times New Roman" w:hAnsi="Calibri" w:cs="Calibri"/>
                <w:color w:val="000000"/>
                <w:lang w:eastAsia="en-GB"/>
              </w:rPr>
            </w:pPr>
            <w:r w:rsidRPr="0043321C">
              <w:rPr>
                <w:rFonts w:ascii="Calibri" w:eastAsia="Times New Roman" w:hAnsi="Calibri" w:cs="Calibri"/>
                <w:color w:val="000000"/>
                <w:lang w:eastAsia="en-GB"/>
              </w:rPr>
              <w:t>53.81</w:t>
            </w:r>
          </w:p>
        </w:tc>
        <w:tc>
          <w:tcPr>
            <w:tcW w:w="0" w:type="auto"/>
            <w:tcBorders>
              <w:top w:val="nil"/>
              <w:left w:val="nil"/>
              <w:bottom w:val="single" w:sz="4" w:space="0" w:color="auto"/>
              <w:right w:val="single" w:sz="4" w:space="0" w:color="auto"/>
            </w:tcBorders>
            <w:shd w:val="clear" w:color="auto" w:fill="auto"/>
            <w:noWrap/>
            <w:vAlign w:val="center"/>
            <w:hideMark/>
          </w:tcPr>
          <w:p w:rsidR="00F641C2" w:rsidRPr="0043321C" w:rsidRDefault="00F641C2" w:rsidP="00F641C2">
            <w:pPr>
              <w:spacing w:after="0" w:line="240" w:lineRule="auto"/>
              <w:jc w:val="center"/>
              <w:rPr>
                <w:rFonts w:ascii="Calibri" w:eastAsia="Times New Roman" w:hAnsi="Calibri" w:cs="Calibri"/>
                <w:color w:val="000000"/>
                <w:lang w:eastAsia="en-GB"/>
              </w:rPr>
            </w:pPr>
            <w:r w:rsidRPr="0043321C">
              <w:rPr>
                <w:rFonts w:ascii="Calibri" w:eastAsia="Times New Roman" w:hAnsi="Calibri" w:cs="Calibri"/>
                <w:color w:val="000000"/>
                <w:lang w:eastAsia="en-GB"/>
              </w:rPr>
              <w:t>61.17</w:t>
            </w:r>
          </w:p>
        </w:tc>
        <w:tc>
          <w:tcPr>
            <w:tcW w:w="0" w:type="auto"/>
            <w:tcBorders>
              <w:top w:val="nil"/>
              <w:left w:val="nil"/>
              <w:bottom w:val="single" w:sz="4" w:space="0" w:color="auto"/>
              <w:right w:val="single" w:sz="4" w:space="0" w:color="auto"/>
            </w:tcBorders>
            <w:shd w:val="clear" w:color="auto" w:fill="auto"/>
            <w:noWrap/>
            <w:vAlign w:val="center"/>
            <w:hideMark/>
          </w:tcPr>
          <w:p w:rsidR="00F641C2" w:rsidRPr="0043321C" w:rsidRDefault="00F641C2" w:rsidP="00F641C2">
            <w:pPr>
              <w:spacing w:after="0" w:line="240" w:lineRule="auto"/>
              <w:jc w:val="center"/>
              <w:rPr>
                <w:rFonts w:ascii="Calibri" w:eastAsia="Times New Roman" w:hAnsi="Calibri" w:cs="Calibri"/>
                <w:color w:val="000000"/>
                <w:lang w:eastAsia="en-GB"/>
              </w:rPr>
            </w:pPr>
            <w:r w:rsidRPr="0043321C">
              <w:rPr>
                <w:rFonts w:ascii="Calibri" w:eastAsia="Times New Roman" w:hAnsi="Calibri" w:cs="Calibri"/>
                <w:color w:val="000000"/>
                <w:lang w:eastAsia="en-GB"/>
              </w:rPr>
              <w:t>53.61</w:t>
            </w:r>
          </w:p>
        </w:tc>
      </w:tr>
      <w:tr w:rsidR="00F641C2" w:rsidRPr="0043321C" w:rsidTr="00F641C2">
        <w:trPr>
          <w:trHeight w:val="300"/>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rsidR="00F641C2" w:rsidRPr="0043321C" w:rsidRDefault="00F641C2" w:rsidP="00F641C2">
            <w:pPr>
              <w:spacing w:after="0" w:line="240" w:lineRule="auto"/>
              <w:jc w:val="center"/>
              <w:rPr>
                <w:rFonts w:ascii="Calibri" w:eastAsia="Times New Roman" w:hAnsi="Calibri" w:cs="Calibri"/>
                <w:color w:val="000000"/>
                <w:lang w:eastAsia="en-GB"/>
              </w:rPr>
            </w:pPr>
            <w:r w:rsidRPr="0043321C">
              <w:rPr>
                <w:rFonts w:ascii="Calibri" w:eastAsia="Times New Roman" w:hAnsi="Calibri" w:cs="Calibri"/>
                <w:color w:val="000000"/>
                <w:lang w:eastAsia="en-GB"/>
              </w:rPr>
              <w:t>300mm</w:t>
            </w:r>
          </w:p>
        </w:tc>
        <w:tc>
          <w:tcPr>
            <w:tcW w:w="0" w:type="auto"/>
            <w:tcBorders>
              <w:top w:val="nil"/>
              <w:left w:val="nil"/>
              <w:bottom w:val="single" w:sz="4" w:space="0" w:color="auto"/>
              <w:right w:val="single" w:sz="4" w:space="0" w:color="auto"/>
            </w:tcBorders>
            <w:shd w:val="clear" w:color="auto" w:fill="auto"/>
            <w:noWrap/>
            <w:vAlign w:val="center"/>
            <w:hideMark/>
          </w:tcPr>
          <w:p w:rsidR="00F641C2" w:rsidRPr="0043321C" w:rsidRDefault="00F641C2" w:rsidP="00F641C2">
            <w:pPr>
              <w:spacing w:after="0" w:line="240" w:lineRule="auto"/>
              <w:jc w:val="center"/>
              <w:rPr>
                <w:rFonts w:ascii="Calibri" w:eastAsia="Times New Roman" w:hAnsi="Calibri" w:cs="Calibri"/>
                <w:color w:val="000000"/>
                <w:lang w:eastAsia="en-GB"/>
              </w:rPr>
            </w:pPr>
            <w:r w:rsidRPr="0043321C">
              <w:rPr>
                <w:rFonts w:ascii="Calibri" w:eastAsia="Times New Roman" w:hAnsi="Calibri" w:cs="Calibri"/>
                <w:color w:val="000000"/>
                <w:lang w:eastAsia="en-GB"/>
              </w:rPr>
              <w:t>49.95</w:t>
            </w:r>
          </w:p>
        </w:tc>
        <w:tc>
          <w:tcPr>
            <w:tcW w:w="0" w:type="auto"/>
            <w:tcBorders>
              <w:top w:val="nil"/>
              <w:left w:val="nil"/>
              <w:bottom w:val="single" w:sz="4" w:space="0" w:color="auto"/>
              <w:right w:val="single" w:sz="4" w:space="0" w:color="auto"/>
            </w:tcBorders>
            <w:shd w:val="clear" w:color="auto" w:fill="auto"/>
            <w:noWrap/>
            <w:vAlign w:val="center"/>
            <w:hideMark/>
          </w:tcPr>
          <w:p w:rsidR="00F641C2" w:rsidRPr="0043321C" w:rsidRDefault="00F641C2" w:rsidP="00F641C2">
            <w:pPr>
              <w:spacing w:after="0" w:line="240" w:lineRule="auto"/>
              <w:jc w:val="center"/>
              <w:rPr>
                <w:rFonts w:ascii="Calibri" w:eastAsia="Times New Roman" w:hAnsi="Calibri" w:cs="Calibri"/>
                <w:color w:val="000000"/>
                <w:lang w:eastAsia="en-GB"/>
              </w:rPr>
            </w:pPr>
            <w:r w:rsidRPr="0043321C">
              <w:rPr>
                <w:rFonts w:ascii="Calibri" w:eastAsia="Times New Roman" w:hAnsi="Calibri" w:cs="Calibri"/>
                <w:color w:val="000000"/>
                <w:lang w:eastAsia="en-GB"/>
              </w:rPr>
              <w:t>42.7</w:t>
            </w:r>
          </w:p>
        </w:tc>
        <w:tc>
          <w:tcPr>
            <w:tcW w:w="0" w:type="auto"/>
            <w:tcBorders>
              <w:top w:val="nil"/>
              <w:left w:val="nil"/>
              <w:bottom w:val="single" w:sz="4" w:space="0" w:color="auto"/>
              <w:right w:val="single" w:sz="4" w:space="0" w:color="auto"/>
            </w:tcBorders>
            <w:shd w:val="clear" w:color="auto" w:fill="auto"/>
            <w:noWrap/>
            <w:vAlign w:val="center"/>
            <w:hideMark/>
          </w:tcPr>
          <w:p w:rsidR="00F641C2" w:rsidRPr="0043321C" w:rsidRDefault="00F641C2" w:rsidP="00F641C2">
            <w:pPr>
              <w:spacing w:after="0" w:line="240" w:lineRule="auto"/>
              <w:jc w:val="center"/>
              <w:rPr>
                <w:rFonts w:ascii="Calibri" w:eastAsia="Times New Roman" w:hAnsi="Calibri" w:cs="Calibri"/>
                <w:color w:val="000000"/>
                <w:lang w:eastAsia="en-GB"/>
              </w:rPr>
            </w:pPr>
            <w:r w:rsidRPr="0043321C">
              <w:rPr>
                <w:rFonts w:ascii="Calibri" w:eastAsia="Times New Roman" w:hAnsi="Calibri" w:cs="Calibri"/>
                <w:color w:val="000000"/>
                <w:lang w:eastAsia="en-GB"/>
              </w:rPr>
              <w:t>48.93</w:t>
            </w:r>
          </w:p>
        </w:tc>
        <w:tc>
          <w:tcPr>
            <w:tcW w:w="0" w:type="auto"/>
            <w:tcBorders>
              <w:top w:val="nil"/>
              <w:left w:val="nil"/>
              <w:bottom w:val="single" w:sz="4" w:space="0" w:color="auto"/>
              <w:right w:val="single" w:sz="4" w:space="0" w:color="auto"/>
            </w:tcBorders>
            <w:shd w:val="clear" w:color="auto" w:fill="auto"/>
            <w:noWrap/>
            <w:vAlign w:val="center"/>
            <w:hideMark/>
          </w:tcPr>
          <w:p w:rsidR="00F641C2" w:rsidRPr="0043321C" w:rsidRDefault="00F641C2" w:rsidP="00F641C2">
            <w:pPr>
              <w:spacing w:after="0" w:line="240" w:lineRule="auto"/>
              <w:jc w:val="center"/>
              <w:rPr>
                <w:rFonts w:ascii="Calibri" w:eastAsia="Times New Roman" w:hAnsi="Calibri" w:cs="Calibri"/>
                <w:color w:val="000000"/>
                <w:lang w:eastAsia="en-GB"/>
              </w:rPr>
            </w:pPr>
            <w:r w:rsidRPr="0043321C">
              <w:rPr>
                <w:rFonts w:ascii="Calibri" w:eastAsia="Times New Roman" w:hAnsi="Calibri" w:cs="Calibri"/>
                <w:color w:val="000000"/>
                <w:lang w:eastAsia="en-GB"/>
              </w:rPr>
              <w:t>44.75</w:t>
            </w:r>
          </w:p>
        </w:tc>
      </w:tr>
    </w:tbl>
    <w:p w:rsidR="00F641C2" w:rsidRDefault="00F641C2" w:rsidP="00F641C2">
      <w:pPr>
        <w:pStyle w:val="Caption"/>
        <w:keepNext/>
      </w:pPr>
    </w:p>
    <w:p w:rsidR="00F641C2" w:rsidRDefault="00F641C2" w:rsidP="00F641C2">
      <w:pPr>
        <w:pStyle w:val="Caption"/>
        <w:keepNext/>
      </w:pPr>
    </w:p>
    <w:p w:rsidR="00F641C2" w:rsidRDefault="00F641C2" w:rsidP="00F641C2">
      <w:pPr>
        <w:pStyle w:val="Caption"/>
        <w:keepNext/>
      </w:pPr>
    </w:p>
    <w:p w:rsidR="00F641C2" w:rsidRDefault="00F641C2" w:rsidP="00F641C2">
      <w:pPr>
        <w:pStyle w:val="Caption"/>
        <w:keepNext/>
      </w:pPr>
    </w:p>
    <w:p w:rsidR="00F641C2" w:rsidRDefault="00F641C2" w:rsidP="00553F0E">
      <w:pPr>
        <w:pStyle w:val="Caption"/>
        <w:keepNext/>
        <w:jc w:val="center"/>
      </w:pPr>
      <w:r>
        <w:t xml:space="preserve">Table </w:t>
      </w:r>
      <w:r w:rsidR="00143035">
        <w:fldChar w:fldCharType="begin"/>
      </w:r>
      <w:r w:rsidR="00143035">
        <w:instrText xml:space="preserve"> SEQ Table \* ARABIC </w:instrText>
      </w:r>
      <w:r w:rsidR="00143035">
        <w:fldChar w:fldCharType="separate"/>
      </w:r>
      <w:r w:rsidR="00143035">
        <w:rPr>
          <w:noProof/>
        </w:rPr>
        <w:t>7</w:t>
      </w:r>
      <w:r w:rsidR="00143035">
        <w:fldChar w:fldCharType="end"/>
      </w:r>
      <w:r>
        <w:t xml:space="preserve"> - The centre of pressure results for the different vehicle shapes and air dam lengths</w:t>
      </w:r>
    </w:p>
    <w:p w:rsidR="00E765B1" w:rsidRDefault="00E765B1" w:rsidP="001532EC"/>
    <w:p w:rsidR="00F641C2" w:rsidRDefault="008063C4" w:rsidP="009C399E">
      <w:pPr>
        <w:jc w:val="both"/>
      </w:pPr>
      <w:r>
        <w:t xml:space="preserve">Looking at the results, with all four vehicle shapes, as the air dam length increases, the centre of pressure moves towards the front of the vehicle, at the same time as the coefficients of lift and drag becoming worse. However, as the length of the air dam moves from 200mm to 300mm, the CoP moves quite a distance back towards the rear of the vehicle. </w:t>
      </w:r>
    </w:p>
    <w:p w:rsidR="00E765B1" w:rsidRDefault="00E765B1" w:rsidP="001532EC"/>
    <w:p w:rsidR="00E765B1" w:rsidRDefault="00E765B1" w:rsidP="001532EC"/>
    <w:p w:rsidR="003811CF" w:rsidRDefault="003811CF" w:rsidP="003811CF">
      <w:pPr>
        <w:pStyle w:val="Heading2"/>
      </w:pPr>
      <w:bookmarkStart w:id="151" w:name="_Toc7366379"/>
      <w:r>
        <w:t>4.3 Spoiler</w:t>
      </w:r>
      <w:bookmarkEnd w:id="151"/>
    </w:p>
    <w:p w:rsidR="003811CF" w:rsidRDefault="002F0340" w:rsidP="009C399E">
      <w:pPr>
        <w:jc w:val="both"/>
      </w:pPr>
      <w:r>
        <w:rPr>
          <w:noProof/>
          <w:lang w:eastAsia="en-GB"/>
        </w:rPr>
        <mc:AlternateContent>
          <mc:Choice Requires="wps">
            <w:drawing>
              <wp:anchor distT="0" distB="0" distL="114300" distR="114300" simplePos="0" relativeHeight="251798528" behindDoc="0" locked="0" layoutInCell="1" allowOverlap="1" wp14:anchorId="2CCCDAA2" wp14:editId="49EC4BDF">
                <wp:simplePos x="0" y="0"/>
                <wp:positionH relativeFrom="column">
                  <wp:posOffset>-2540</wp:posOffset>
                </wp:positionH>
                <wp:positionV relativeFrom="paragraph">
                  <wp:posOffset>3874770</wp:posOffset>
                </wp:positionV>
                <wp:extent cx="5731510" cy="635"/>
                <wp:effectExtent l="0" t="0" r="0" b="0"/>
                <wp:wrapSquare wrapText="bothSides"/>
                <wp:docPr id="185" name="Text Box 185"/>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rsidR="004D54BB" w:rsidRPr="00D64FA2" w:rsidRDefault="004D54BB" w:rsidP="002F0340">
                            <w:pPr>
                              <w:pStyle w:val="Caption"/>
                              <w:rPr>
                                <w:noProof/>
                                <w:color w:val="FF0000"/>
                              </w:rPr>
                            </w:pPr>
                            <w:r>
                              <w:t xml:space="preserve">Figure </w:t>
                            </w:r>
                            <w:r>
                              <w:rPr>
                                <w:noProof/>
                              </w:rPr>
                              <w:t>51</w:t>
                            </w:r>
                            <w:r>
                              <w:t xml:space="preserve"> - An example of the spoiler used fitted to the notchback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CCDAA2" id="Text Box 185" o:spid="_x0000_s1074" type="#_x0000_t202" style="position:absolute;left:0;text-align:left;margin-left:-.2pt;margin-top:305.1pt;width:451.3pt;height:.05pt;z-index:251798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8RdIMgIAAGkEAAAOAAAAZHJzL2Uyb0RvYy54bWysVMFu2zAMvQ/YPwi6r07apSuMOEWWIsOA&#10;oi2QDD0rshwbkEVNUmJ3X78nOU63bqdhF5kiKUrvPdLz277V7Kicb8gUfHox4UwZSWVj9gX/tl1/&#10;uOHMB2FKocmogr8oz28X79/NO5urS6pJl8oxFDE+72zB6xBsnmVe1qoV/oKsMghW5FoRsHX7rHSi&#10;Q/VWZ5eTyXXWkSutI6m8h/duCPJFql9VSobHqvIqMF1wvC2k1aV1F9dsMRf53glbN/L0DPEPr2hF&#10;Y3DpudSdCIIdXPNHqbaRjjxV4UJSm1FVNVIlDEAznbxBs6mFVQkLyPH2TJP/f2Xlw/HJsaaEdjcz&#10;zoxoIdJW9YF9pp5FHxjqrM+RuLFIDT0CyB79Hs4IvK9cG7+AxBAH1y9nfmM5Cefs09V0NkVIInZ9&#10;lWpnr0et8+GLopZFo+AO4iVOxfHeBzwDqWNKvMmTbsp1o3XcxMBKO3YUELqrm6DiA3HityxtYq6h&#10;eGoIR08W8Q04ohX6XZ8Y+Xg9gtxR+QLsjob+8VauG1x4L3x4Eg4NA0wYgvCIpdLUFZxOFmc1uR9/&#10;88d86IgoZx0asOD++0E4xZn+aqBw7NbRcKOxGw1zaFcEqFOMl5XJxAEX9GhWjtpnzMYy3oKQMBJ3&#10;FTyM5ioMY4DZkmq5TEnoSSvCvdlYGUuPxG77Z+HsSZYANR9obE2Rv1FnyE362OUhgOokXSR2YPHE&#10;N/o56XOavTgwv+5T1usfYvETAAD//wMAUEsDBBQABgAIAAAAIQB2//WB4AAAAAkBAAAPAAAAZHJz&#10;L2Rvd25yZXYueG1sTI8xT8MwEIV3JP6DdUgsqLWbRhFN41RVBQMsVUMXNje+xoH4HMVOG/49hgW2&#10;u3tP775XbCbbsQsOvnUkYTEXwJBqp1tqJBzfnmePwHxQpFXnCCV8oYdNeXtTqFy7Kx3wUoWGxRDy&#10;uZJgQuhzzn1t0Co/dz1S1M5usCrEdWi4HtQ1htuOJ0Jk3KqW4gejetwZrD+r0UrYp+978zCen163&#10;6XJ4OY677KOppLy/m7ZrYAGn8GeGH/yIDmVkOrmRtGedhFkajRKyhUiARX0lkjicfi9L4GXB/zco&#10;vwEAAP//AwBQSwECLQAUAAYACAAAACEAtoM4kv4AAADhAQAAEwAAAAAAAAAAAAAAAAAAAAAAW0Nv&#10;bnRlbnRfVHlwZXNdLnhtbFBLAQItABQABgAIAAAAIQA4/SH/1gAAAJQBAAALAAAAAAAAAAAAAAAA&#10;AC8BAABfcmVscy8ucmVsc1BLAQItABQABgAIAAAAIQB68RdIMgIAAGkEAAAOAAAAAAAAAAAAAAAA&#10;AC4CAABkcnMvZTJvRG9jLnhtbFBLAQItABQABgAIAAAAIQB2//WB4AAAAAkBAAAPAAAAAAAAAAAA&#10;AAAAAIwEAABkcnMvZG93bnJldi54bWxQSwUGAAAAAAQABADzAAAAmQUAAAAA&#10;" stroked="f">
                <v:textbox style="mso-fit-shape-to-text:t" inset="0,0,0,0">
                  <w:txbxContent>
                    <w:p w:rsidR="004D54BB" w:rsidRPr="00D64FA2" w:rsidRDefault="004D54BB" w:rsidP="002F0340">
                      <w:pPr>
                        <w:pStyle w:val="Caption"/>
                        <w:rPr>
                          <w:noProof/>
                          <w:color w:val="FF0000"/>
                        </w:rPr>
                      </w:pPr>
                      <w:r>
                        <w:t xml:space="preserve">Figure </w:t>
                      </w:r>
                      <w:r>
                        <w:rPr>
                          <w:noProof/>
                        </w:rPr>
                        <w:t>51</w:t>
                      </w:r>
                      <w:r>
                        <w:t xml:space="preserve"> - An example of the spoiler used fitted to the notchback model</w:t>
                      </w:r>
                    </w:p>
                  </w:txbxContent>
                </v:textbox>
                <w10:wrap type="square"/>
              </v:shape>
            </w:pict>
          </mc:Fallback>
        </mc:AlternateContent>
      </w:r>
      <w:r w:rsidR="000B2CE3" w:rsidRPr="000B2CE3">
        <w:rPr>
          <w:noProof/>
          <w:color w:val="FF0000"/>
          <w:lang w:eastAsia="en-GB"/>
        </w:rPr>
        <w:drawing>
          <wp:anchor distT="0" distB="0" distL="114300" distR="114300" simplePos="0" relativeHeight="251796480" behindDoc="0" locked="0" layoutInCell="1" allowOverlap="1">
            <wp:simplePos x="0" y="0"/>
            <wp:positionH relativeFrom="margin">
              <wp:align>right</wp:align>
            </wp:positionH>
            <wp:positionV relativeFrom="paragraph">
              <wp:posOffset>793750</wp:posOffset>
            </wp:positionV>
            <wp:extent cx="5731510" cy="3023924"/>
            <wp:effectExtent l="19050" t="19050" r="21590" b="24130"/>
            <wp:wrapSquare wrapText="bothSides"/>
            <wp:docPr id="184" name="Picture 184" descr="E:\Final Year Project\MIRA_Notch with spoil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Final Year Project\MIRA_Notch with spoiler.JPG"/>
                    <pic:cNvPicPr>
                      <a:picLocks noChangeAspect="1" noChangeArrowheads="1"/>
                    </pic:cNvPicPr>
                  </pic:nvPicPr>
                  <pic:blipFill>
                    <a:blip r:embed="rId89" cstate="print">
                      <a:extLst>
                        <a:ext uri="{28A0092B-C50C-407E-A947-70E740481C1C}">
                          <a14:useLocalDpi xmlns:a14="http://schemas.microsoft.com/office/drawing/2010/main" val="0"/>
                        </a:ext>
                      </a:extLst>
                    </a:blip>
                    <a:srcRect/>
                    <a:stretch>
                      <a:fillRect/>
                    </a:stretch>
                  </pic:blipFill>
                  <pic:spPr bwMode="auto">
                    <a:xfrm>
                      <a:off x="0" y="0"/>
                      <a:ext cx="5731510" cy="3023924"/>
                    </a:xfrm>
                    <a:prstGeom prst="rect">
                      <a:avLst/>
                    </a:prstGeom>
                    <a:noFill/>
                    <a:ln>
                      <a:solidFill>
                        <a:schemeClr val="tx1"/>
                      </a:solidFill>
                    </a:ln>
                  </pic:spPr>
                </pic:pic>
              </a:graphicData>
            </a:graphic>
          </wp:anchor>
        </w:drawing>
      </w:r>
      <w:r w:rsidR="00E4717D">
        <w:t xml:space="preserve">An addition of a spoiler at the rear of the vehicle </w:t>
      </w:r>
      <w:r w:rsidR="000542D3">
        <w:t xml:space="preserve">will be tested. </w:t>
      </w:r>
      <w:r w:rsidR="0095019D">
        <w:t xml:space="preserve">A spoiler is added to the vehicle using the same procedure as before when adding an air dam. </w:t>
      </w:r>
      <w:r w:rsidR="0006541F">
        <w:t>An example of the notchback model with a spoiler fitted can be seen below:</w:t>
      </w:r>
    </w:p>
    <w:p w:rsidR="0006541F" w:rsidRPr="0006541F" w:rsidRDefault="0006541F" w:rsidP="003811CF">
      <w:pPr>
        <w:rPr>
          <w:color w:val="FF0000"/>
        </w:rPr>
      </w:pPr>
    </w:p>
    <w:p w:rsidR="000B2CE3" w:rsidRDefault="000B2CE3" w:rsidP="003811CF"/>
    <w:p w:rsidR="000B2CE3" w:rsidRDefault="000B2CE3" w:rsidP="003811CF"/>
    <w:p w:rsidR="000B2CE3" w:rsidRDefault="000B2CE3" w:rsidP="003811CF"/>
    <w:p w:rsidR="000B2CE3" w:rsidRDefault="000B2CE3" w:rsidP="003811CF"/>
    <w:tbl>
      <w:tblPr>
        <w:tblpPr w:leftFromText="180" w:rightFromText="180" w:vertAnchor="text" w:horzAnchor="margin" w:tblpY="676"/>
        <w:tblW w:w="8640" w:type="dxa"/>
        <w:tblLook w:val="04A0" w:firstRow="1" w:lastRow="0" w:firstColumn="1" w:lastColumn="0" w:noHBand="0" w:noVBand="1"/>
      </w:tblPr>
      <w:tblGrid>
        <w:gridCol w:w="960"/>
        <w:gridCol w:w="903"/>
        <w:gridCol w:w="1017"/>
        <w:gridCol w:w="903"/>
        <w:gridCol w:w="1017"/>
        <w:gridCol w:w="903"/>
        <w:gridCol w:w="1017"/>
        <w:gridCol w:w="903"/>
        <w:gridCol w:w="1017"/>
      </w:tblGrid>
      <w:tr w:rsidR="0089674A" w:rsidRPr="004E3D67" w:rsidTr="0089674A">
        <w:trPr>
          <w:trHeight w:val="408"/>
        </w:trPr>
        <w:tc>
          <w:tcPr>
            <w:tcW w:w="960" w:type="dxa"/>
            <w:vMerge w:val="restart"/>
            <w:tcBorders>
              <w:top w:val="single" w:sz="4" w:space="0" w:color="auto"/>
              <w:left w:val="single" w:sz="4" w:space="0" w:color="auto"/>
              <w:bottom w:val="single" w:sz="4" w:space="0" w:color="000000"/>
              <w:right w:val="nil"/>
            </w:tcBorders>
            <w:shd w:val="clear" w:color="000000" w:fill="BFBFBF"/>
            <w:noWrap/>
            <w:vAlign w:val="bottom"/>
            <w:hideMark/>
          </w:tcPr>
          <w:p w:rsidR="0089674A" w:rsidRPr="004E3D67" w:rsidRDefault="0089674A" w:rsidP="0089674A">
            <w:pPr>
              <w:spacing w:after="0" w:line="240" w:lineRule="auto"/>
              <w:jc w:val="center"/>
              <w:rPr>
                <w:rFonts w:ascii="Calibri" w:eastAsia="Times New Roman" w:hAnsi="Calibri" w:cs="Calibri"/>
                <w:color w:val="000000"/>
                <w:lang w:eastAsia="en-GB"/>
              </w:rPr>
            </w:pPr>
            <w:r w:rsidRPr="004E3D67">
              <w:rPr>
                <w:rFonts w:ascii="Calibri" w:eastAsia="Times New Roman" w:hAnsi="Calibri" w:cs="Calibri"/>
                <w:color w:val="000000"/>
                <w:lang w:eastAsia="en-GB"/>
              </w:rPr>
              <w:lastRenderedPageBreak/>
              <w:t> </w:t>
            </w:r>
          </w:p>
        </w:tc>
        <w:tc>
          <w:tcPr>
            <w:tcW w:w="1920" w:type="dxa"/>
            <w:gridSpan w:val="2"/>
            <w:vMerge w:val="restart"/>
            <w:tcBorders>
              <w:top w:val="single" w:sz="4" w:space="0" w:color="auto"/>
              <w:left w:val="single" w:sz="4" w:space="0" w:color="auto"/>
              <w:bottom w:val="single" w:sz="4" w:space="0" w:color="000000"/>
              <w:right w:val="single" w:sz="4" w:space="0" w:color="000000"/>
            </w:tcBorders>
            <w:shd w:val="clear" w:color="auto" w:fill="auto"/>
            <w:noWrap/>
            <w:vAlign w:val="center"/>
            <w:hideMark/>
          </w:tcPr>
          <w:p w:rsidR="0089674A" w:rsidRPr="004E3D67" w:rsidRDefault="0089674A" w:rsidP="0089674A">
            <w:pPr>
              <w:spacing w:after="0" w:line="240" w:lineRule="auto"/>
              <w:jc w:val="center"/>
              <w:rPr>
                <w:rFonts w:ascii="Calibri" w:eastAsia="Times New Roman" w:hAnsi="Calibri" w:cs="Calibri"/>
                <w:color w:val="000000"/>
                <w:lang w:eastAsia="en-GB"/>
              </w:rPr>
            </w:pPr>
            <w:r w:rsidRPr="004E3D67">
              <w:rPr>
                <w:rFonts w:ascii="Calibri" w:eastAsia="Times New Roman" w:hAnsi="Calibri" w:cs="Calibri"/>
                <w:color w:val="000000"/>
                <w:lang w:eastAsia="en-GB"/>
              </w:rPr>
              <w:t>Estate</w:t>
            </w:r>
          </w:p>
        </w:tc>
        <w:tc>
          <w:tcPr>
            <w:tcW w:w="1920" w:type="dxa"/>
            <w:gridSpan w:val="2"/>
            <w:vMerge w:val="restart"/>
            <w:tcBorders>
              <w:top w:val="single" w:sz="4" w:space="0" w:color="auto"/>
              <w:left w:val="single" w:sz="4" w:space="0" w:color="auto"/>
              <w:bottom w:val="single" w:sz="4" w:space="0" w:color="000000"/>
              <w:right w:val="single" w:sz="4" w:space="0" w:color="000000"/>
            </w:tcBorders>
            <w:shd w:val="clear" w:color="auto" w:fill="auto"/>
            <w:noWrap/>
            <w:vAlign w:val="center"/>
            <w:hideMark/>
          </w:tcPr>
          <w:p w:rsidR="0089674A" w:rsidRPr="004E3D67" w:rsidRDefault="0089674A" w:rsidP="0089674A">
            <w:pPr>
              <w:spacing w:after="0" w:line="240" w:lineRule="auto"/>
              <w:jc w:val="center"/>
              <w:rPr>
                <w:rFonts w:ascii="Calibri" w:eastAsia="Times New Roman" w:hAnsi="Calibri" w:cs="Calibri"/>
                <w:color w:val="000000"/>
                <w:lang w:eastAsia="en-GB"/>
              </w:rPr>
            </w:pPr>
            <w:r w:rsidRPr="004E3D67">
              <w:rPr>
                <w:rFonts w:ascii="Calibri" w:eastAsia="Times New Roman" w:hAnsi="Calibri" w:cs="Calibri"/>
                <w:color w:val="000000"/>
                <w:lang w:eastAsia="en-GB"/>
              </w:rPr>
              <w:t>Fastback</w:t>
            </w:r>
          </w:p>
        </w:tc>
        <w:tc>
          <w:tcPr>
            <w:tcW w:w="1920" w:type="dxa"/>
            <w:gridSpan w:val="2"/>
            <w:vMerge w:val="restart"/>
            <w:tcBorders>
              <w:top w:val="single" w:sz="4" w:space="0" w:color="auto"/>
              <w:left w:val="single" w:sz="4" w:space="0" w:color="auto"/>
              <w:bottom w:val="single" w:sz="4" w:space="0" w:color="000000"/>
              <w:right w:val="single" w:sz="4" w:space="0" w:color="000000"/>
            </w:tcBorders>
            <w:shd w:val="clear" w:color="auto" w:fill="auto"/>
            <w:noWrap/>
            <w:vAlign w:val="center"/>
            <w:hideMark/>
          </w:tcPr>
          <w:p w:rsidR="0089674A" w:rsidRPr="004E3D67" w:rsidRDefault="0089674A" w:rsidP="0089674A">
            <w:pPr>
              <w:spacing w:after="0" w:line="240" w:lineRule="auto"/>
              <w:jc w:val="center"/>
              <w:rPr>
                <w:rFonts w:ascii="Calibri" w:eastAsia="Times New Roman" w:hAnsi="Calibri" w:cs="Calibri"/>
                <w:color w:val="000000"/>
                <w:lang w:eastAsia="en-GB"/>
              </w:rPr>
            </w:pPr>
            <w:r w:rsidRPr="004E3D67">
              <w:rPr>
                <w:rFonts w:ascii="Calibri" w:eastAsia="Times New Roman" w:hAnsi="Calibri" w:cs="Calibri"/>
                <w:color w:val="000000"/>
                <w:lang w:eastAsia="en-GB"/>
              </w:rPr>
              <w:t>Notchback</w:t>
            </w:r>
          </w:p>
        </w:tc>
        <w:tc>
          <w:tcPr>
            <w:tcW w:w="1920" w:type="dxa"/>
            <w:gridSpan w:val="2"/>
            <w:vMerge w:val="restart"/>
            <w:tcBorders>
              <w:top w:val="single" w:sz="4" w:space="0" w:color="auto"/>
              <w:left w:val="single" w:sz="4" w:space="0" w:color="auto"/>
              <w:bottom w:val="single" w:sz="4" w:space="0" w:color="000000"/>
              <w:right w:val="single" w:sz="4" w:space="0" w:color="000000"/>
            </w:tcBorders>
            <w:shd w:val="clear" w:color="auto" w:fill="auto"/>
            <w:noWrap/>
            <w:vAlign w:val="center"/>
            <w:hideMark/>
          </w:tcPr>
          <w:p w:rsidR="0089674A" w:rsidRPr="004E3D67" w:rsidRDefault="0089674A" w:rsidP="0089674A">
            <w:pPr>
              <w:spacing w:after="0" w:line="240" w:lineRule="auto"/>
              <w:jc w:val="center"/>
              <w:rPr>
                <w:rFonts w:ascii="Calibri" w:eastAsia="Times New Roman" w:hAnsi="Calibri" w:cs="Calibri"/>
                <w:color w:val="000000"/>
                <w:lang w:eastAsia="en-GB"/>
              </w:rPr>
            </w:pPr>
            <w:r w:rsidRPr="004E3D67">
              <w:rPr>
                <w:rFonts w:ascii="Calibri" w:eastAsia="Times New Roman" w:hAnsi="Calibri" w:cs="Calibri"/>
                <w:color w:val="000000"/>
                <w:lang w:eastAsia="en-GB"/>
              </w:rPr>
              <w:t>Pickup</w:t>
            </w:r>
          </w:p>
        </w:tc>
      </w:tr>
      <w:tr w:rsidR="0089674A" w:rsidRPr="004E3D67" w:rsidTr="0089674A">
        <w:trPr>
          <w:trHeight w:val="450"/>
        </w:trPr>
        <w:tc>
          <w:tcPr>
            <w:tcW w:w="960" w:type="dxa"/>
            <w:vMerge/>
            <w:tcBorders>
              <w:top w:val="single" w:sz="4" w:space="0" w:color="auto"/>
              <w:left w:val="single" w:sz="4" w:space="0" w:color="auto"/>
              <w:bottom w:val="single" w:sz="4" w:space="0" w:color="000000"/>
              <w:right w:val="nil"/>
            </w:tcBorders>
            <w:vAlign w:val="center"/>
            <w:hideMark/>
          </w:tcPr>
          <w:p w:rsidR="0089674A" w:rsidRPr="004E3D67" w:rsidRDefault="0089674A" w:rsidP="0089674A">
            <w:pPr>
              <w:spacing w:after="0" w:line="240" w:lineRule="auto"/>
              <w:rPr>
                <w:rFonts w:ascii="Calibri" w:eastAsia="Times New Roman" w:hAnsi="Calibri" w:cs="Calibri"/>
                <w:color w:val="000000"/>
                <w:lang w:eastAsia="en-GB"/>
              </w:rPr>
            </w:pPr>
          </w:p>
        </w:tc>
        <w:tc>
          <w:tcPr>
            <w:tcW w:w="1920" w:type="dxa"/>
            <w:gridSpan w:val="2"/>
            <w:vMerge/>
            <w:tcBorders>
              <w:top w:val="single" w:sz="4" w:space="0" w:color="auto"/>
              <w:left w:val="single" w:sz="4" w:space="0" w:color="auto"/>
              <w:bottom w:val="single" w:sz="4" w:space="0" w:color="auto"/>
              <w:right w:val="single" w:sz="4" w:space="0" w:color="000000"/>
            </w:tcBorders>
            <w:vAlign w:val="center"/>
            <w:hideMark/>
          </w:tcPr>
          <w:p w:rsidR="0089674A" w:rsidRPr="004E3D67" w:rsidRDefault="0089674A" w:rsidP="0089674A">
            <w:pPr>
              <w:spacing w:after="0" w:line="240" w:lineRule="auto"/>
              <w:rPr>
                <w:rFonts w:ascii="Calibri" w:eastAsia="Times New Roman" w:hAnsi="Calibri" w:cs="Calibri"/>
                <w:color w:val="000000"/>
                <w:lang w:eastAsia="en-GB"/>
              </w:rPr>
            </w:pPr>
          </w:p>
        </w:tc>
        <w:tc>
          <w:tcPr>
            <w:tcW w:w="1920" w:type="dxa"/>
            <w:gridSpan w:val="2"/>
            <w:vMerge/>
            <w:tcBorders>
              <w:top w:val="single" w:sz="4" w:space="0" w:color="auto"/>
              <w:left w:val="single" w:sz="4" w:space="0" w:color="auto"/>
              <w:bottom w:val="single" w:sz="4" w:space="0" w:color="auto"/>
              <w:right w:val="single" w:sz="4" w:space="0" w:color="000000"/>
            </w:tcBorders>
            <w:vAlign w:val="center"/>
            <w:hideMark/>
          </w:tcPr>
          <w:p w:rsidR="0089674A" w:rsidRPr="004E3D67" w:rsidRDefault="0089674A" w:rsidP="0089674A">
            <w:pPr>
              <w:spacing w:after="0" w:line="240" w:lineRule="auto"/>
              <w:rPr>
                <w:rFonts w:ascii="Calibri" w:eastAsia="Times New Roman" w:hAnsi="Calibri" w:cs="Calibri"/>
                <w:color w:val="000000"/>
                <w:lang w:eastAsia="en-GB"/>
              </w:rPr>
            </w:pPr>
          </w:p>
        </w:tc>
        <w:tc>
          <w:tcPr>
            <w:tcW w:w="1920" w:type="dxa"/>
            <w:gridSpan w:val="2"/>
            <w:vMerge/>
            <w:tcBorders>
              <w:top w:val="single" w:sz="4" w:space="0" w:color="auto"/>
              <w:left w:val="single" w:sz="4" w:space="0" w:color="auto"/>
              <w:bottom w:val="single" w:sz="4" w:space="0" w:color="auto"/>
              <w:right w:val="single" w:sz="4" w:space="0" w:color="000000"/>
            </w:tcBorders>
            <w:vAlign w:val="center"/>
            <w:hideMark/>
          </w:tcPr>
          <w:p w:rsidR="0089674A" w:rsidRPr="004E3D67" w:rsidRDefault="0089674A" w:rsidP="0089674A">
            <w:pPr>
              <w:spacing w:after="0" w:line="240" w:lineRule="auto"/>
              <w:rPr>
                <w:rFonts w:ascii="Calibri" w:eastAsia="Times New Roman" w:hAnsi="Calibri" w:cs="Calibri"/>
                <w:color w:val="000000"/>
                <w:lang w:eastAsia="en-GB"/>
              </w:rPr>
            </w:pPr>
          </w:p>
        </w:tc>
        <w:tc>
          <w:tcPr>
            <w:tcW w:w="1920" w:type="dxa"/>
            <w:gridSpan w:val="2"/>
            <w:vMerge/>
            <w:tcBorders>
              <w:top w:val="single" w:sz="4" w:space="0" w:color="auto"/>
              <w:left w:val="single" w:sz="4" w:space="0" w:color="auto"/>
              <w:bottom w:val="single" w:sz="4" w:space="0" w:color="auto"/>
              <w:right w:val="single" w:sz="4" w:space="0" w:color="000000"/>
            </w:tcBorders>
            <w:vAlign w:val="center"/>
            <w:hideMark/>
          </w:tcPr>
          <w:p w:rsidR="0089674A" w:rsidRPr="004E3D67" w:rsidRDefault="0089674A" w:rsidP="0089674A">
            <w:pPr>
              <w:spacing w:after="0" w:line="240" w:lineRule="auto"/>
              <w:rPr>
                <w:rFonts w:ascii="Calibri" w:eastAsia="Times New Roman" w:hAnsi="Calibri" w:cs="Calibri"/>
                <w:color w:val="000000"/>
                <w:lang w:eastAsia="en-GB"/>
              </w:rPr>
            </w:pPr>
          </w:p>
        </w:tc>
      </w:tr>
      <w:tr w:rsidR="0089674A" w:rsidRPr="004E3D67" w:rsidTr="0089674A">
        <w:trPr>
          <w:trHeight w:val="450"/>
        </w:trPr>
        <w:tc>
          <w:tcPr>
            <w:tcW w:w="960" w:type="dxa"/>
            <w:vMerge/>
            <w:tcBorders>
              <w:top w:val="single" w:sz="4" w:space="0" w:color="auto"/>
              <w:left w:val="single" w:sz="4" w:space="0" w:color="auto"/>
              <w:bottom w:val="single" w:sz="4" w:space="0" w:color="000000"/>
              <w:right w:val="nil"/>
            </w:tcBorders>
            <w:vAlign w:val="center"/>
            <w:hideMark/>
          </w:tcPr>
          <w:p w:rsidR="0089674A" w:rsidRPr="004E3D67" w:rsidRDefault="0089674A" w:rsidP="0089674A">
            <w:pPr>
              <w:spacing w:after="0" w:line="240" w:lineRule="auto"/>
              <w:rPr>
                <w:rFonts w:ascii="Calibri" w:eastAsia="Times New Roman" w:hAnsi="Calibri" w:cs="Calibri"/>
                <w:color w:val="000000"/>
                <w:lang w:eastAsia="en-GB"/>
              </w:rPr>
            </w:pPr>
          </w:p>
        </w:tc>
        <w:tc>
          <w:tcPr>
            <w:tcW w:w="903"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rsidR="0089674A" w:rsidRPr="004E3D67" w:rsidRDefault="0089674A" w:rsidP="0089674A">
            <w:pPr>
              <w:spacing w:after="0" w:line="240" w:lineRule="auto"/>
              <w:jc w:val="center"/>
              <w:rPr>
                <w:rFonts w:ascii="Calibri" w:eastAsia="Times New Roman" w:hAnsi="Calibri" w:cs="Calibri"/>
                <w:color w:val="000000"/>
                <w:lang w:eastAsia="en-GB"/>
              </w:rPr>
            </w:pPr>
            <w:r w:rsidRPr="004E3D67">
              <w:rPr>
                <w:rFonts w:ascii="Calibri" w:eastAsia="Times New Roman" w:hAnsi="Calibri" w:cs="Calibri"/>
                <w:color w:val="000000"/>
                <w:lang w:eastAsia="en-GB"/>
              </w:rPr>
              <w:t>Cd</w:t>
            </w:r>
          </w:p>
        </w:tc>
        <w:tc>
          <w:tcPr>
            <w:tcW w:w="1017"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rsidR="0089674A" w:rsidRPr="004E3D67" w:rsidRDefault="0089674A" w:rsidP="0089674A">
            <w:pPr>
              <w:spacing w:after="0" w:line="240" w:lineRule="auto"/>
              <w:jc w:val="center"/>
              <w:rPr>
                <w:rFonts w:ascii="Calibri" w:eastAsia="Times New Roman" w:hAnsi="Calibri" w:cs="Calibri"/>
                <w:color w:val="000000"/>
                <w:lang w:eastAsia="en-GB"/>
              </w:rPr>
            </w:pPr>
            <w:r w:rsidRPr="004E3D67">
              <w:rPr>
                <w:rFonts w:ascii="Calibri" w:eastAsia="Times New Roman" w:hAnsi="Calibri" w:cs="Calibri"/>
                <w:color w:val="000000"/>
                <w:lang w:eastAsia="en-GB"/>
              </w:rPr>
              <w:t>Cl</w:t>
            </w:r>
          </w:p>
        </w:tc>
        <w:tc>
          <w:tcPr>
            <w:tcW w:w="903"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rsidR="0089674A" w:rsidRPr="004E3D67" w:rsidRDefault="0089674A" w:rsidP="0089674A">
            <w:pPr>
              <w:spacing w:after="0" w:line="240" w:lineRule="auto"/>
              <w:jc w:val="center"/>
              <w:rPr>
                <w:rFonts w:ascii="Calibri" w:eastAsia="Times New Roman" w:hAnsi="Calibri" w:cs="Calibri"/>
                <w:color w:val="000000"/>
                <w:lang w:eastAsia="en-GB"/>
              </w:rPr>
            </w:pPr>
            <w:r w:rsidRPr="004E3D67">
              <w:rPr>
                <w:rFonts w:ascii="Calibri" w:eastAsia="Times New Roman" w:hAnsi="Calibri" w:cs="Calibri"/>
                <w:color w:val="000000"/>
                <w:lang w:eastAsia="en-GB"/>
              </w:rPr>
              <w:t>Cd</w:t>
            </w:r>
          </w:p>
        </w:tc>
        <w:tc>
          <w:tcPr>
            <w:tcW w:w="1017"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rsidR="0089674A" w:rsidRPr="004E3D67" w:rsidRDefault="0089674A" w:rsidP="0089674A">
            <w:pPr>
              <w:spacing w:after="0" w:line="240" w:lineRule="auto"/>
              <w:jc w:val="center"/>
              <w:rPr>
                <w:rFonts w:ascii="Calibri" w:eastAsia="Times New Roman" w:hAnsi="Calibri" w:cs="Calibri"/>
                <w:color w:val="000000"/>
                <w:lang w:eastAsia="en-GB"/>
              </w:rPr>
            </w:pPr>
            <w:r w:rsidRPr="004E3D67">
              <w:rPr>
                <w:rFonts w:ascii="Calibri" w:eastAsia="Times New Roman" w:hAnsi="Calibri" w:cs="Calibri"/>
                <w:color w:val="000000"/>
                <w:lang w:eastAsia="en-GB"/>
              </w:rPr>
              <w:t>Cl</w:t>
            </w:r>
          </w:p>
        </w:tc>
        <w:tc>
          <w:tcPr>
            <w:tcW w:w="903"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rsidR="0089674A" w:rsidRPr="004E3D67" w:rsidRDefault="0089674A" w:rsidP="0089674A">
            <w:pPr>
              <w:spacing w:after="0" w:line="240" w:lineRule="auto"/>
              <w:jc w:val="center"/>
              <w:rPr>
                <w:rFonts w:ascii="Calibri" w:eastAsia="Times New Roman" w:hAnsi="Calibri" w:cs="Calibri"/>
                <w:color w:val="000000"/>
                <w:lang w:eastAsia="en-GB"/>
              </w:rPr>
            </w:pPr>
            <w:r w:rsidRPr="004E3D67">
              <w:rPr>
                <w:rFonts w:ascii="Calibri" w:eastAsia="Times New Roman" w:hAnsi="Calibri" w:cs="Calibri"/>
                <w:color w:val="000000"/>
                <w:lang w:eastAsia="en-GB"/>
              </w:rPr>
              <w:t>Cd</w:t>
            </w:r>
          </w:p>
        </w:tc>
        <w:tc>
          <w:tcPr>
            <w:tcW w:w="1017"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rsidR="0089674A" w:rsidRPr="004E3D67" w:rsidRDefault="0089674A" w:rsidP="0089674A">
            <w:pPr>
              <w:spacing w:after="0" w:line="240" w:lineRule="auto"/>
              <w:jc w:val="center"/>
              <w:rPr>
                <w:rFonts w:ascii="Calibri" w:eastAsia="Times New Roman" w:hAnsi="Calibri" w:cs="Calibri"/>
                <w:color w:val="000000"/>
                <w:lang w:eastAsia="en-GB"/>
              </w:rPr>
            </w:pPr>
            <w:r w:rsidRPr="004E3D67">
              <w:rPr>
                <w:rFonts w:ascii="Calibri" w:eastAsia="Times New Roman" w:hAnsi="Calibri" w:cs="Calibri"/>
                <w:color w:val="000000"/>
                <w:lang w:eastAsia="en-GB"/>
              </w:rPr>
              <w:t>Cl</w:t>
            </w:r>
          </w:p>
        </w:tc>
        <w:tc>
          <w:tcPr>
            <w:tcW w:w="903"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rsidR="0089674A" w:rsidRPr="004E3D67" w:rsidRDefault="0089674A" w:rsidP="0089674A">
            <w:pPr>
              <w:spacing w:after="0" w:line="240" w:lineRule="auto"/>
              <w:jc w:val="center"/>
              <w:rPr>
                <w:rFonts w:ascii="Calibri" w:eastAsia="Times New Roman" w:hAnsi="Calibri" w:cs="Calibri"/>
                <w:color w:val="000000"/>
                <w:lang w:eastAsia="en-GB"/>
              </w:rPr>
            </w:pPr>
            <w:r w:rsidRPr="004E3D67">
              <w:rPr>
                <w:rFonts w:ascii="Calibri" w:eastAsia="Times New Roman" w:hAnsi="Calibri" w:cs="Calibri"/>
                <w:color w:val="000000"/>
                <w:lang w:eastAsia="en-GB"/>
              </w:rPr>
              <w:t>Cd</w:t>
            </w:r>
          </w:p>
        </w:tc>
        <w:tc>
          <w:tcPr>
            <w:tcW w:w="1017"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rsidR="0089674A" w:rsidRPr="004E3D67" w:rsidRDefault="0089674A" w:rsidP="0089674A">
            <w:pPr>
              <w:spacing w:after="0" w:line="240" w:lineRule="auto"/>
              <w:jc w:val="center"/>
              <w:rPr>
                <w:rFonts w:ascii="Calibri" w:eastAsia="Times New Roman" w:hAnsi="Calibri" w:cs="Calibri"/>
                <w:color w:val="000000"/>
                <w:lang w:eastAsia="en-GB"/>
              </w:rPr>
            </w:pPr>
            <w:r w:rsidRPr="004E3D67">
              <w:rPr>
                <w:rFonts w:ascii="Calibri" w:eastAsia="Times New Roman" w:hAnsi="Calibri" w:cs="Calibri"/>
                <w:color w:val="000000"/>
                <w:lang w:eastAsia="en-GB"/>
              </w:rPr>
              <w:t>Cl</w:t>
            </w:r>
          </w:p>
        </w:tc>
      </w:tr>
      <w:tr w:rsidR="0089674A" w:rsidRPr="004E3D67" w:rsidTr="0089674A">
        <w:trPr>
          <w:trHeight w:val="450"/>
        </w:trPr>
        <w:tc>
          <w:tcPr>
            <w:tcW w:w="960" w:type="dxa"/>
            <w:vMerge/>
            <w:tcBorders>
              <w:top w:val="single" w:sz="4" w:space="0" w:color="auto"/>
              <w:left w:val="single" w:sz="4" w:space="0" w:color="auto"/>
              <w:bottom w:val="single" w:sz="4" w:space="0" w:color="000000"/>
              <w:right w:val="nil"/>
            </w:tcBorders>
            <w:vAlign w:val="center"/>
            <w:hideMark/>
          </w:tcPr>
          <w:p w:rsidR="0089674A" w:rsidRPr="004E3D67" w:rsidRDefault="0089674A" w:rsidP="0089674A">
            <w:pPr>
              <w:spacing w:after="0" w:line="240" w:lineRule="auto"/>
              <w:rPr>
                <w:rFonts w:ascii="Calibri" w:eastAsia="Times New Roman" w:hAnsi="Calibri" w:cs="Calibri"/>
                <w:color w:val="000000"/>
                <w:lang w:eastAsia="en-GB"/>
              </w:rPr>
            </w:pPr>
          </w:p>
        </w:tc>
        <w:tc>
          <w:tcPr>
            <w:tcW w:w="903" w:type="dxa"/>
            <w:vMerge/>
            <w:tcBorders>
              <w:top w:val="single" w:sz="4" w:space="0" w:color="auto"/>
              <w:left w:val="single" w:sz="4" w:space="0" w:color="auto"/>
              <w:bottom w:val="single" w:sz="4" w:space="0" w:color="auto"/>
              <w:right w:val="single" w:sz="4" w:space="0" w:color="auto"/>
            </w:tcBorders>
            <w:vAlign w:val="center"/>
            <w:hideMark/>
          </w:tcPr>
          <w:p w:rsidR="0089674A" w:rsidRPr="004E3D67" w:rsidRDefault="0089674A" w:rsidP="0089674A">
            <w:pPr>
              <w:spacing w:after="0" w:line="240" w:lineRule="auto"/>
              <w:rPr>
                <w:rFonts w:ascii="Calibri" w:eastAsia="Times New Roman" w:hAnsi="Calibri" w:cs="Calibri"/>
                <w:color w:val="000000"/>
                <w:lang w:eastAsia="en-GB"/>
              </w:rPr>
            </w:pPr>
          </w:p>
        </w:tc>
        <w:tc>
          <w:tcPr>
            <w:tcW w:w="1017" w:type="dxa"/>
            <w:vMerge/>
            <w:tcBorders>
              <w:top w:val="single" w:sz="4" w:space="0" w:color="auto"/>
              <w:left w:val="single" w:sz="4" w:space="0" w:color="auto"/>
              <w:bottom w:val="single" w:sz="4" w:space="0" w:color="auto"/>
              <w:right w:val="single" w:sz="4" w:space="0" w:color="auto"/>
            </w:tcBorders>
            <w:vAlign w:val="center"/>
            <w:hideMark/>
          </w:tcPr>
          <w:p w:rsidR="0089674A" w:rsidRPr="004E3D67" w:rsidRDefault="0089674A" w:rsidP="0089674A">
            <w:pPr>
              <w:spacing w:after="0" w:line="240" w:lineRule="auto"/>
              <w:rPr>
                <w:rFonts w:ascii="Calibri" w:eastAsia="Times New Roman" w:hAnsi="Calibri" w:cs="Calibri"/>
                <w:color w:val="000000"/>
                <w:lang w:eastAsia="en-GB"/>
              </w:rPr>
            </w:pPr>
          </w:p>
        </w:tc>
        <w:tc>
          <w:tcPr>
            <w:tcW w:w="903" w:type="dxa"/>
            <w:vMerge/>
            <w:tcBorders>
              <w:top w:val="single" w:sz="4" w:space="0" w:color="auto"/>
              <w:left w:val="single" w:sz="4" w:space="0" w:color="auto"/>
              <w:bottom w:val="single" w:sz="4" w:space="0" w:color="auto"/>
              <w:right w:val="single" w:sz="4" w:space="0" w:color="auto"/>
            </w:tcBorders>
            <w:vAlign w:val="center"/>
            <w:hideMark/>
          </w:tcPr>
          <w:p w:rsidR="0089674A" w:rsidRPr="004E3D67" w:rsidRDefault="0089674A" w:rsidP="0089674A">
            <w:pPr>
              <w:spacing w:after="0" w:line="240" w:lineRule="auto"/>
              <w:rPr>
                <w:rFonts w:ascii="Calibri" w:eastAsia="Times New Roman" w:hAnsi="Calibri" w:cs="Calibri"/>
                <w:color w:val="000000"/>
                <w:lang w:eastAsia="en-GB"/>
              </w:rPr>
            </w:pPr>
          </w:p>
        </w:tc>
        <w:tc>
          <w:tcPr>
            <w:tcW w:w="1017" w:type="dxa"/>
            <w:vMerge/>
            <w:tcBorders>
              <w:top w:val="single" w:sz="4" w:space="0" w:color="auto"/>
              <w:left w:val="single" w:sz="4" w:space="0" w:color="auto"/>
              <w:bottom w:val="single" w:sz="4" w:space="0" w:color="auto"/>
              <w:right w:val="single" w:sz="4" w:space="0" w:color="auto"/>
            </w:tcBorders>
            <w:vAlign w:val="center"/>
            <w:hideMark/>
          </w:tcPr>
          <w:p w:rsidR="0089674A" w:rsidRPr="004E3D67" w:rsidRDefault="0089674A" w:rsidP="0089674A">
            <w:pPr>
              <w:spacing w:after="0" w:line="240" w:lineRule="auto"/>
              <w:rPr>
                <w:rFonts w:ascii="Calibri" w:eastAsia="Times New Roman" w:hAnsi="Calibri" w:cs="Calibri"/>
                <w:color w:val="000000"/>
                <w:lang w:eastAsia="en-GB"/>
              </w:rPr>
            </w:pPr>
          </w:p>
        </w:tc>
        <w:tc>
          <w:tcPr>
            <w:tcW w:w="903" w:type="dxa"/>
            <w:vMerge/>
            <w:tcBorders>
              <w:top w:val="single" w:sz="4" w:space="0" w:color="auto"/>
              <w:left w:val="single" w:sz="4" w:space="0" w:color="auto"/>
              <w:bottom w:val="single" w:sz="4" w:space="0" w:color="auto"/>
              <w:right w:val="single" w:sz="4" w:space="0" w:color="auto"/>
            </w:tcBorders>
            <w:vAlign w:val="center"/>
            <w:hideMark/>
          </w:tcPr>
          <w:p w:rsidR="0089674A" w:rsidRPr="004E3D67" w:rsidRDefault="0089674A" w:rsidP="0089674A">
            <w:pPr>
              <w:spacing w:after="0" w:line="240" w:lineRule="auto"/>
              <w:rPr>
                <w:rFonts w:ascii="Calibri" w:eastAsia="Times New Roman" w:hAnsi="Calibri" w:cs="Calibri"/>
                <w:color w:val="000000"/>
                <w:lang w:eastAsia="en-GB"/>
              </w:rPr>
            </w:pPr>
          </w:p>
        </w:tc>
        <w:tc>
          <w:tcPr>
            <w:tcW w:w="1017" w:type="dxa"/>
            <w:vMerge/>
            <w:tcBorders>
              <w:top w:val="single" w:sz="4" w:space="0" w:color="auto"/>
              <w:left w:val="single" w:sz="4" w:space="0" w:color="auto"/>
              <w:bottom w:val="single" w:sz="4" w:space="0" w:color="auto"/>
              <w:right w:val="single" w:sz="4" w:space="0" w:color="auto"/>
            </w:tcBorders>
            <w:vAlign w:val="center"/>
            <w:hideMark/>
          </w:tcPr>
          <w:p w:rsidR="0089674A" w:rsidRPr="004E3D67" w:rsidRDefault="0089674A" w:rsidP="0089674A">
            <w:pPr>
              <w:spacing w:after="0" w:line="240" w:lineRule="auto"/>
              <w:rPr>
                <w:rFonts w:ascii="Calibri" w:eastAsia="Times New Roman" w:hAnsi="Calibri" w:cs="Calibri"/>
                <w:color w:val="000000"/>
                <w:lang w:eastAsia="en-GB"/>
              </w:rPr>
            </w:pPr>
          </w:p>
        </w:tc>
        <w:tc>
          <w:tcPr>
            <w:tcW w:w="903" w:type="dxa"/>
            <w:vMerge/>
            <w:tcBorders>
              <w:top w:val="single" w:sz="4" w:space="0" w:color="auto"/>
              <w:left w:val="single" w:sz="4" w:space="0" w:color="auto"/>
              <w:bottom w:val="single" w:sz="4" w:space="0" w:color="auto"/>
              <w:right w:val="single" w:sz="4" w:space="0" w:color="auto"/>
            </w:tcBorders>
            <w:vAlign w:val="center"/>
            <w:hideMark/>
          </w:tcPr>
          <w:p w:rsidR="0089674A" w:rsidRPr="004E3D67" w:rsidRDefault="0089674A" w:rsidP="0089674A">
            <w:pPr>
              <w:spacing w:after="0" w:line="240" w:lineRule="auto"/>
              <w:rPr>
                <w:rFonts w:ascii="Calibri" w:eastAsia="Times New Roman" w:hAnsi="Calibri" w:cs="Calibri"/>
                <w:color w:val="000000"/>
                <w:lang w:eastAsia="en-GB"/>
              </w:rPr>
            </w:pPr>
          </w:p>
        </w:tc>
        <w:tc>
          <w:tcPr>
            <w:tcW w:w="1017" w:type="dxa"/>
            <w:vMerge/>
            <w:tcBorders>
              <w:top w:val="single" w:sz="4" w:space="0" w:color="auto"/>
              <w:left w:val="single" w:sz="4" w:space="0" w:color="auto"/>
              <w:bottom w:val="single" w:sz="4" w:space="0" w:color="auto"/>
              <w:right w:val="single" w:sz="4" w:space="0" w:color="auto"/>
            </w:tcBorders>
            <w:vAlign w:val="center"/>
            <w:hideMark/>
          </w:tcPr>
          <w:p w:rsidR="0089674A" w:rsidRPr="004E3D67" w:rsidRDefault="0089674A" w:rsidP="0089674A">
            <w:pPr>
              <w:spacing w:after="0" w:line="240" w:lineRule="auto"/>
              <w:rPr>
                <w:rFonts w:ascii="Calibri" w:eastAsia="Times New Roman" w:hAnsi="Calibri" w:cs="Calibri"/>
                <w:color w:val="000000"/>
                <w:lang w:eastAsia="en-GB"/>
              </w:rPr>
            </w:pPr>
          </w:p>
        </w:tc>
      </w:tr>
      <w:tr w:rsidR="0089674A" w:rsidRPr="004E3D67" w:rsidTr="0089674A">
        <w:trPr>
          <w:trHeight w:val="408"/>
        </w:trPr>
        <w:tc>
          <w:tcPr>
            <w:tcW w:w="960" w:type="dxa"/>
            <w:vMerge w:val="restart"/>
            <w:tcBorders>
              <w:top w:val="nil"/>
              <w:left w:val="single" w:sz="4" w:space="0" w:color="auto"/>
              <w:bottom w:val="single" w:sz="4" w:space="0" w:color="000000"/>
              <w:right w:val="nil"/>
            </w:tcBorders>
            <w:shd w:val="clear" w:color="auto" w:fill="auto"/>
            <w:noWrap/>
            <w:vAlign w:val="center"/>
            <w:hideMark/>
          </w:tcPr>
          <w:p w:rsidR="0089674A" w:rsidRPr="004E3D67" w:rsidRDefault="0089674A" w:rsidP="0089674A">
            <w:pPr>
              <w:spacing w:after="0" w:line="240" w:lineRule="auto"/>
              <w:jc w:val="center"/>
              <w:rPr>
                <w:rFonts w:ascii="Calibri" w:eastAsia="Times New Roman" w:hAnsi="Calibri" w:cs="Calibri"/>
                <w:color w:val="000000"/>
                <w:lang w:eastAsia="en-GB"/>
              </w:rPr>
            </w:pPr>
            <w:r w:rsidRPr="004E3D67">
              <w:rPr>
                <w:rFonts w:ascii="Calibri" w:eastAsia="Times New Roman" w:hAnsi="Calibri" w:cs="Calibri"/>
                <w:color w:val="000000"/>
                <w:lang w:eastAsia="en-GB"/>
              </w:rPr>
              <w:t>0mm</w:t>
            </w:r>
          </w:p>
        </w:tc>
        <w:tc>
          <w:tcPr>
            <w:tcW w:w="903"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rsidR="0089674A" w:rsidRPr="004E3D67" w:rsidRDefault="0089674A" w:rsidP="0089674A">
            <w:pPr>
              <w:spacing w:after="0" w:line="240" w:lineRule="auto"/>
              <w:jc w:val="center"/>
              <w:rPr>
                <w:rFonts w:ascii="Calibri" w:eastAsia="Times New Roman" w:hAnsi="Calibri" w:cs="Calibri"/>
                <w:color w:val="000000"/>
                <w:lang w:eastAsia="en-GB"/>
              </w:rPr>
            </w:pPr>
            <w:r w:rsidRPr="004E3D67">
              <w:rPr>
                <w:rFonts w:ascii="Calibri" w:eastAsia="Times New Roman" w:hAnsi="Calibri" w:cs="Calibri"/>
                <w:color w:val="000000"/>
                <w:lang w:eastAsia="en-GB"/>
              </w:rPr>
              <w:t>0.364</w:t>
            </w:r>
          </w:p>
        </w:tc>
        <w:tc>
          <w:tcPr>
            <w:tcW w:w="1017"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rsidR="0089674A" w:rsidRPr="004E3D67" w:rsidRDefault="0089674A" w:rsidP="0089674A">
            <w:pPr>
              <w:spacing w:after="0" w:line="240" w:lineRule="auto"/>
              <w:jc w:val="center"/>
              <w:rPr>
                <w:rFonts w:ascii="Calibri" w:eastAsia="Times New Roman" w:hAnsi="Calibri" w:cs="Calibri"/>
                <w:color w:val="000000"/>
                <w:lang w:eastAsia="en-GB"/>
              </w:rPr>
            </w:pPr>
            <w:r w:rsidRPr="004E3D67">
              <w:rPr>
                <w:rFonts w:ascii="Calibri" w:eastAsia="Times New Roman" w:hAnsi="Calibri" w:cs="Calibri"/>
                <w:color w:val="000000"/>
                <w:lang w:eastAsia="en-GB"/>
              </w:rPr>
              <w:t>-0.386</w:t>
            </w:r>
          </w:p>
        </w:tc>
        <w:tc>
          <w:tcPr>
            <w:tcW w:w="903"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rsidR="0089674A" w:rsidRPr="004E3D67" w:rsidRDefault="0089674A" w:rsidP="0089674A">
            <w:pPr>
              <w:spacing w:after="0" w:line="240" w:lineRule="auto"/>
              <w:jc w:val="center"/>
              <w:rPr>
                <w:rFonts w:ascii="Calibri" w:eastAsia="Times New Roman" w:hAnsi="Calibri" w:cs="Calibri"/>
                <w:color w:val="000000"/>
                <w:lang w:eastAsia="en-GB"/>
              </w:rPr>
            </w:pPr>
            <w:r w:rsidRPr="004E3D67">
              <w:rPr>
                <w:rFonts w:ascii="Calibri" w:eastAsia="Times New Roman" w:hAnsi="Calibri" w:cs="Calibri"/>
                <w:color w:val="000000"/>
                <w:lang w:eastAsia="en-GB"/>
              </w:rPr>
              <w:t>0.256</w:t>
            </w:r>
          </w:p>
        </w:tc>
        <w:tc>
          <w:tcPr>
            <w:tcW w:w="1017"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rsidR="0089674A" w:rsidRPr="004E3D67" w:rsidRDefault="0089674A" w:rsidP="0089674A">
            <w:pPr>
              <w:spacing w:after="0" w:line="240" w:lineRule="auto"/>
              <w:jc w:val="center"/>
              <w:rPr>
                <w:rFonts w:ascii="Calibri" w:eastAsia="Times New Roman" w:hAnsi="Calibri" w:cs="Calibri"/>
                <w:color w:val="000000"/>
                <w:lang w:eastAsia="en-GB"/>
              </w:rPr>
            </w:pPr>
            <w:r w:rsidRPr="004E3D67">
              <w:rPr>
                <w:rFonts w:ascii="Calibri" w:eastAsia="Times New Roman" w:hAnsi="Calibri" w:cs="Calibri"/>
                <w:color w:val="000000"/>
                <w:lang w:eastAsia="en-GB"/>
              </w:rPr>
              <w:t>0.085</w:t>
            </w:r>
          </w:p>
        </w:tc>
        <w:tc>
          <w:tcPr>
            <w:tcW w:w="903"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rsidR="0089674A" w:rsidRPr="004E3D67" w:rsidRDefault="0089674A" w:rsidP="0089674A">
            <w:pPr>
              <w:spacing w:after="0" w:line="240" w:lineRule="auto"/>
              <w:jc w:val="center"/>
              <w:rPr>
                <w:rFonts w:ascii="Calibri" w:eastAsia="Times New Roman" w:hAnsi="Calibri" w:cs="Calibri"/>
                <w:color w:val="000000"/>
                <w:lang w:eastAsia="en-GB"/>
              </w:rPr>
            </w:pPr>
            <w:r w:rsidRPr="004E3D67">
              <w:rPr>
                <w:rFonts w:ascii="Calibri" w:eastAsia="Times New Roman" w:hAnsi="Calibri" w:cs="Calibri"/>
                <w:color w:val="000000"/>
                <w:lang w:eastAsia="en-GB"/>
              </w:rPr>
              <w:t>0.311</w:t>
            </w:r>
          </w:p>
        </w:tc>
        <w:tc>
          <w:tcPr>
            <w:tcW w:w="1017"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rsidR="0089674A" w:rsidRPr="004E3D67" w:rsidRDefault="0089674A" w:rsidP="0089674A">
            <w:pPr>
              <w:spacing w:after="0" w:line="240" w:lineRule="auto"/>
              <w:jc w:val="center"/>
              <w:rPr>
                <w:rFonts w:ascii="Calibri" w:eastAsia="Times New Roman" w:hAnsi="Calibri" w:cs="Calibri"/>
                <w:color w:val="000000"/>
                <w:lang w:eastAsia="en-GB"/>
              </w:rPr>
            </w:pPr>
            <w:r w:rsidRPr="004E3D67">
              <w:rPr>
                <w:rFonts w:ascii="Calibri" w:eastAsia="Times New Roman" w:hAnsi="Calibri" w:cs="Calibri"/>
                <w:color w:val="000000"/>
                <w:lang w:eastAsia="en-GB"/>
              </w:rPr>
              <w:t>-0.077</w:t>
            </w:r>
          </w:p>
        </w:tc>
        <w:tc>
          <w:tcPr>
            <w:tcW w:w="903"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rsidR="0089674A" w:rsidRPr="004E3D67" w:rsidRDefault="0089674A" w:rsidP="0089674A">
            <w:pPr>
              <w:spacing w:after="0" w:line="240" w:lineRule="auto"/>
              <w:jc w:val="center"/>
              <w:rPr>
                <w:rFonts w:ascii="Calibri" w:eastAsia="Times New Roman" w:hAnsi="Calibri" w:cs="Calibri"/>
                <w:color w:val="000000"/>
                <w:lang w:eastAsia="en-GB"/>
              </w:rPr>
            </w:pPr>
            <w:r w:rsidRPr="004E3D67">
              <w:rPr>
                <w:rFonts w:ascii="Calibri" w:eastAsia="Times New Roman" w:hAnsi="Calibri" w:cs="Calibri"/>
                <w:color w:val="000000"/>
                <w:lang w:eastAsia="en-GB"/>
              </w:rPr>
              <w:t>0.309</w:t>
            </w:r>
          </w:p>
        </w:tc>
        <w:tc>
          <w:tcPr>
            <w:tcW w:w="1017"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rsidR="0089674A" w:rsidRPr="004E3D67" w:rsidRDefault="0089674A" w:rsidP="0089674A">
            <w:pPr>
              <w:spacing w:after="0" w:line="240" w:lineRule="auto"/>
              <w:jc w:val="center"/>
              <w:rPr>
                <w:rFonts w:ascii="Calibri" w:eastAsia="Times New Roman" w:hAnsi="Calibri" w:cs="Calibri"/>
                <w:color w:val="000000"/>
                <w:lang w:eastAsia="en-GB"/>
              </w:rPr>
            </w:pPr>
            <w:r w:rsidRPr="004E3D67">
              <w:rPr>
                <w:rFonts w:ascii="Calibri" w:eastAsia="Times New Roman" w:hAnsi="Calibri" w:cs="Calibri"/>
                <w:color w:val="000000"/>
                <w:lang w:eastAsia="en-GB"/>
              </w:rPr>
              <w:t>-0.053</w:t>
            </w:r>
          </w:p>
        </w:tc>
      </w:tr>
      <w:tr w:rsidR="0089674A" w:rsidRPr="004E3D67" w:rsidTr="0089674A">
        <w:trPr>
          <w:trHeight w:val="450"/>
        </w:trPr>
        <w:tc>
          <w:tcPr>
            <w:tcW w:w="960" w:type="dxa"/>
            <w:vMerge/>
            <w:tcBorders>
              <w:top w:val="nil"/>
              <w:left w:val="single" w:sz="4" w:space="0" w:color="auto"/>
              <w:bottom w:val="single" w:sz="4" w:space="0" w:color="000000"/>
              <w:right w:val="nil"/>
            </w:tcBorders>
            <w:vAlign w:val="center"/>
            <w:hideMark/>
          </w:tcPr>
          <w:p w:rsidR="0089674A" w:rsidRPr="004E3D67" w:rsidRDefault="0089674A" w:rsidP="0089674A">
            <w:pPr>
              <w:spacing w:after="0" w:line="240" w:lineRule="auto"/>
              <w:rPr>
                <w:rFonts w:ascii="Calibri" w:eastAsia="Times New Roman" w:hAnsi="Calibri" w:cs="Calibri"/>
                <w:color w:val="000000"/>
                <w:lang w:eastAsia="en-GB"/>
              </w:rPr>
            </w:pPr>
          </w:p>
        </w:tc>
        <w:tc>
          <w:tcPr>
            <w:tcW w:w="903" w:type="dxa"/>
            <w:vMerge/>
            <w:tcBorders>
              <w:top w:val="single" w:sz="4" w:space="0" w:color="auto"/>
              <w:left w:val="single" w:sz="4" w:space="0" w:color="auto"/>
              <w:bottom w:val="single" w:sz="4" w:space="0" w:color="auto"/>
              <w:right w:val="single" w:sz="4" w:space="0" w:color="auto"/>
            </w:tcBorders>
            <w:vAlign w:val="center"/>
            <w:hideMark/>
          </w:tcPr>
          <w:p w:rsidR="0089674A" w:rsidRPr="004E3D67" w:rsidRDefault="0089674A" w:rsidP="0089674A">
            <w:pPr>
              <w:spacing w:after="0" w:line="240" w:lineRule="auto"/>
              <w:rPr>
                <w:rFonts w:ascii="Calibri" w:eastAsia="Times New Roman" w:hAnsi="Calibri" w:cs="Calibri"/>
                <w:color w:val="000000"/>
                <w:lang w:eastAsia="en-GB"/>
              </w:rPr>
            </w:pPr>
          </w:p>
        </w:tc>
        <w:tc>
          <w:tcPr>
            <w:tcW w:w="1017" w:type="dxa"/>
            <w:vMerge/>
            <w:tcBorders>
              <w:top w:val="single" w:sz="4" w:space="0" w:color="auto"/>
              <w:left w:val="single" w:sz="4" w:space="0" w:color="auto"/>
              <w:bottom w:val="single" w:sz="4" w:space="0" w:color="auto"/>
              <w:right w:val="single" w:sz="4" w:space="0" w:color="auto"/>
            </w:tcBorders>
            <w:vAlign w:val="center"/>
            <w:hideMark/>
          </w:tcPr>
          <w:p w:rsidR="0089674A" w:rsidRPr="004E3D67" w:rsidRDefault="0089674A" w:rsidP="0089674A">
            <w:pPr>
              <w:spacing w:after="0" w:line="240" w:lineRule="auto"/>
              <w:rPr>
                <w:rFonts w:ascii="Calibri" w:eastAsia="Times New Roman" w:hAnsi="Calibri" w:cs="Calibri"/>
                <w:color w:val="000000"/>
                <w:lang w:eastAsia="en-GB"/>
              </w:rPr>
            </w:pPr>
          </w:p>
        </w:tc>
        <w:tc>
          <w:tcPr>
            <w:tcW w:w="903" w:type="dxa"/>
            <w:vMerge/>
            <w:tcBorders>
              <w:top w:val="single" w:sz="4" w:space="0" w:color="auto"/>
              <w:left w:val="single" w:sz="4" w:space="0" w:color="auto"/>
              <w:bottom w:val="single" w:sz="4" w:space="0" w:color="auto"/>
              <w:right w:val="single" w:sz="4" w:space="0" w:color="auto"/>
            </w:tcBorders>
            <w:vAlign w:val="center"/>
            <w:hideMark/>
          </w:tcPr>
          <w:p w:rsidR="0089674A" w:rsidRPr="004E3D67" w:rsidRDefault="0089674A" w:rsidP="0089674A">
            <w:pPr>
              <w:spacing w:after="0" w:line="240" w:lineRule="auto"/>
              <w:rPr>
                <w:rFonts w:ascii="Calibri" w:eastAsia="Times New Roman" w:hAnsi="Calibri" w:cs="Calibri"/>
                <w:color w:val="000000"/>
                <w:lang w:eastAsia="en-GB"/>
              </w:rPr>
            </w:pPr>
          </w:p>
        </w:tc>
        <w:tc>
          <w:tcPr>
            <w:tcW w:w="1017" w:type="dxa"/>
            <w:vMerge/>
            <w:tcBorders>
              <w:top w:val="single" w:sz="4" w:space="0" w:color="auto"/>
              <w:left w:val="single" w:sz="4" w:space="0" w:color="auto"/>
              <w:bottom w:val="single" w:sz="4" w:space="0" w:color="auto"/>
              <w:right w:val="single" w:sz="4" w:space="0" w:color="auto"/>
            </w:tcBorders>
            <w:vAlign w:val="center"/>
            <w:hideMark/>
          </w:tcPr>
          <w:p w:rsidR="0089674A" w:rsidRPr="004E3D67" w:rsidRDefault="0089674A" w:rsidP="0089674A">
            <w:pPr>
              <w:spacing w:after="0" w:line="240" w:lineRule="auto"/>
              <w:rPr>
                <w:rFonts w:ascii="Calibri" w:eastAsia="Times New Roman" w:hAnsi="Calibri" w:cs="Calibri"/>
                <w:color w:val="000000"/>
                <w:lang w:eastAsia="en-GB"/>
              </w:rPr>
            </w:pPr>
          </w:p>
        </w:tc>
        <w:tc>
          <w:tcPr>
            <w:tcW w:w="903" w:type="dxa"/>
            <w:vMerge/>
            <w:tcBorders>
              <w:top w:val="single" w:sz="4" w:space="0" w:color="auto"/>
              <w:left w:val="single" w:sz="4" w:space="0" w:color="auto"/>
              <w:bottom w:val="single" w:sz="4" w:space="0" w:color="auto"/>
              <w:right w:val="single" w:sz="4" w:space="0" w:color="auto"/>
            </w:tcBorders>
            <w:vAlign w:val="center"/>
            <w:hideMark/>
          </w:tcPr>
          <w:p w:rsidR="0089674A" w:rsidRPr="004E3D67" w:rsidRDefault="0089674A" w:rsidP="0089674A">
            <w:pPr>
              <w:spacing w:after="0" w:line="240" w:lineRule="auto"/>
              <w:rPr>
                <w:rFonts w:ascii="Calibri" w:eastAsia="Times New Roman" w:hAnsi="Calibri" w:cs="Calibri"/>
                <w:color w:val="000000"/>
                <w:lang w:eastAsia="en-GB"/>
              </w:rPr>
            </w:pPr>
          </w:p>
        </w:tc>
        <w:tc>
          <w:tcPr>
            <w:tcW w:w="1017" w:type="dxa"/>
            <w:vMerge/>
            <w:tcBorders>
              <w:top w:val="single" w:sz="4" w:space="0" w:color="auto"/>
              <w:left w:val="single" w:sz="4" w:space="0" w:color="auto"/>
              <w:bottom w:val="single" w:sz="4" w:space="0" w:color="auto"/>
              <w:right w:val="single" w:sz="4" w:space="0" w:color="auto"/>
            </w:tcBorders>
            <w:vAlign w:val="center"/>
            <w:hideMark/>
          </w:tcPr>
          <w:p w:rsidR="0089674A" w:rsidRPr="004E3D67" w:rsidRDefault="0089674A" w:rsidP="0089674A">
            <w:pPr>
              <w:spacing w:after="0" w:line="240" w:lineRule="auto"/>
              <w:rPr>
                <w:rFonts w:ascii="Calibri" w:eastAsia="Times New Roman" w:hAnsi="Calibri" w:cs="Calibri"/>
                <w:color w:val="000000"/>
                <w:lang w:eastAsia="en-GB"/>
              </w:rPr>
            </w:pPr>
          </w:p>
        </w:tc>
        <w:tc>
          <w:tcPr>
            <w:tcW w:w="903" w:type="dxa"/>
            <w:vMerge/>
            <w:tcBorders>
              <w:top w:val="single" w:sz="4" w:space="0" w:color="auto"/>
              <w:left w:val="single" w:sz="4" w:space="0" w:color="auto"/>
              <w:bottom w:val="single" w:sz="4" w:space="0" w:color="auto"/>
              <w:right w:val="single" w:sz="4" w:space="0" w:color="auto"/>
            </w:tcBorders>
            <w:vAlign w:val="center"/>
            <w:hideMark/>
          </w:tcPr>
          <w:p w:rsidR="0089674A" w:rsidRPr="004E3D67" w:rsidRDefault="0089674A" w:rsidP="0089674A">
            <w:pPr>
              <w:spacing w:after="0" w:line="240" w:lineRule="auto"/>
              <w:rPr>
                <w:rFonts w:ascii="Calibri" w:eastAsia="Times New Roman" w:hAnsi="Calibri" w:cs="Calibri"/>
                <w:color w:val="000000"/>
                <w:lang w:eastAsia="en-GB"/>
              </w:rPr>
            </w:pPr>
          </w:p>
        </w:tc>
        <w:tc>
          <w:tcPr>
            <w:tcW w:w="1017" w:type="dxa"/>
            <w:vMerge/>
            <w:tcBorders>
              <w:top w:val="single" w:sz="4" w:space="0" w:color="auto"/>
              <w:left w:val="single" w:sz="4" w:space="0" w:color="auto"/>
              <w:bottom w:val="single" w:sz="4" w:space="0" w:color="auto"/>
              <w:right w:val="single" w:sz="4" w:space="0" w:color="auto"/>
            </w:tcBorders>
            <w:vAlign w:val="center"/>
            <w:hideMark/>
          </w:tcPr>
          <w:p w:rsidR="0089674A" w:rsidRPr="004E3D67" w:rsidRDefault="0089674A" w:rsidP="0089674A">
            <w:pPr>
              <w:spacing w:after="0" w:line="240" w:lineRule="auto"/>
              <w:rPr>
                <w:rFonts w:ascii="Calibri" w:eastAsia="Times New Roman" w:hAnsi="Calibri" w:cs="Calibri"/>
                <w:color w:val="000000"/>
                <w:lang w:eastAsia="en-GB"/>
              </w:rPr>
            </w:pPr>
          </w:p>
        </w:tc>
      </w:tr>
      <w:tr w:rsidR="0089674A" w:rsidRPr="004E3D67" w:rsidTr="0089674A">
        <w:trPr>
          <w:trHeight w:val="408"/>
        </w:trPr>
        <w:tc>
          <w:tcPr>
            <w:tcW w:w="960" w:type="dxa"/>
            <w:vMerge w:val="restart"/>
            <w:tcBorders>
              <w:top w:val="nil"/>
              <w:left w:val="single" w:sz="4" w:space="0" w:color="auto"/>
              <w:bottom w:val="single" w:sz="4" w:space="0" w:color="000000"/>
              <w:right w:val="single" w:sz="4" w:space="0" w:color="auto"/>
            </w:tcBorders>
            <w:shd w:val="clear" w:color="auto" w:fill="auto"/>
            <w:noWrap/>
            <w:vAlign w:val="center"/>
            <w:hideMark/>
          </w:tcPr>
          <w:p w:rsidR="0089674A" w:rsidRPr="004E3D67" w:rsidRDefault="0089674A" w:rsidP="0089674A">
            <w:pPr>
              <w:spacing w:after="0" w:line="240" w:lineRule="auto"/>
              <w:jc w:val="center"/>
              <w:rPr>
                <w:rFonts w:ascii="Calibri" w:eastAsia="Times New Roman" w:hAnsi="Calibri" w:cs="Calibri"/>
                <w:color w:val="000000"/>
                <w:lang w:eastAsia="en-GB"/>
              </w:rPr>
            </w:pPr>
            <w:r w:rsidRPr="004E3D67">
              <w:rPr>
                <w:rFonts w:ascii="Calibri" w:eastAsia="Times New Roman" w:hAnsi="Calibri" w:cs="Calibri"/>
                <w:color w:val="000000"/>
                <w:lang w:eastAsia="en-GB"/>
              </w:rPr>
              <w:t>50mm</w:t>
            </w:r>
          </w:p>
        </w:tc>
        <w:tc>
          <w:tcPr>
            <w:tcW w:w="903" w:type="dxa"/>
            <w:vMerge w:val="restart"/>
            <w:tcBorders>
              <w:top w:val="single" w:sz="4" w:space="0" w:color="auto"/>
              <w:left w:val="single" w:sz="4" w:space="0" w:color="auto"/>
              <w:bottom w:val="single" w:sz="4" w:space="0" w:color="auto"/>
              <w:right w:val="single" w:sz="4" w:space="0" w:color="auto"/>
            </w:tcBorders>
            <w:shd w:val="clear" w:color="000000" w:fill="92D050"/>
            <w:noWrap/>
            <w:vAlign w:val="center"/>
            <w:hideMark/>
          </w:tcPr>
          <w:p w:rsidR="0089674A" w:rsidRPr="004E3D67" w:rsidRDefault="0089674A" w:rsidP="0089674A">
            <w:pPr>
              <w:spacing w:after="0" w:line="240" w:lineRule="auto"/>
              <w:jc w:val="center"/>
              <w:rPr>
                <w:rFonts w:ascii="Calibri" w:eastAsia="Times New Roman" w:hAnsi="Calibri" w:cs="Calibri"/>
                <w:color w:val="000000"/>
                <w:lang w:eastAsia="en-GB"/>
              </w:rPr>
            </w:pPr>
            <w:r w:rsidRPr="004E3D67">
              <w:rPr>
                <w:rFonts w:ascii="Calibri" w:eastAsia="Times New Roman" w:hAnsi="Calibri" w:cs="Calibri"/>
                <w:color w:val="000000"/>
                <w:lang w:eastAsia="en-GB"/>
              </w:rPr>
              <w:t>0.46</w:t>
            </w:r>
          </w:p>
        </w:tc>
        <w:tc>
          <w:tcPr>
            <w:tcW w:w="1017" w:type="dxa"/>
            <w:vMerge w:val="restart"/>
            <w:tcBorders>
              <w:top w:val="single" w:sz="4" w:space="0" w:color="auto"/>
              <w:left w:val="single" w:sz="4" w:space="0" w:color="auto"/>
              <w:bottom w:val="single" w:sz="4" w:space="0" w:color="auto"/>
              <w:right w:val="single" w:sz="4" w:space="0" w:color="auto"/>
            </w:tcBorders>
            <w:shd w:val="clear" w:color="000000" w:fill="92D050"/>
            <w:noWrap/>
            <w:vAlign w:val="center"/>
            <w:hideMark/>
          </w:tcPr>
          <w:p w:rsidR="0089674A" w:rsidRPr="004E3D67" w:rsidRDefault="0089674A" w:rsidP="0089674A">
            <w:pPr>
              <w:spacing w:after="0" w:line="240" w:lineRule="auto"/>
              <w:jc w:val="center"/>
              <w:rPr>
                <w:rFonts w:ascii="Calibri" w:eastAsia="Times New Roman" w:hAnsi="Calibri" w:cs="Calibri"/>
                <w:color w:val="000000"/>
                <w:lang w:eastAsia="en-GB"/>
              </w:rPr>
            </w:pPr>
            <w:r w:rsidRPr="004E3D67">
              <w:rPr>
                <w:rFonts w:ascii="Calibri" w:eastAsia="Times New Roman" w:hAnsi="Calibri" w:cs="Calibri"/>
                <w:color w:val="000000"/>
                <w:lang w:eastAsia="en-GB"/>
              </w:rPr>
              <w:t>-0.568</w:t>
            </w:r>
          </w:p>
        </w:tc>
        <w:tc>
          <w:tcPr>
            <w:tcW w:w="903" w:type="dxa"/>
            <w:vMerge w:val="restart"/>
            <w:tcBorders>
              <w:top w:val="single" w:sz="4" w:space="0" w:color="auto"/>
              <w:left w:val="single" w:sz="4" w:space="0" w:color="auto"/>
              <w:bottom w:val="single" w:sz="4" w:space="0" w:color="auto"/>
              <w:right w:val="single" w:sz="4" w:space="0" w:color="auto"/>
            </w:tcBorders>
            <w:shd w:val="clear" w:color="000000" w:fill="92D050"/>
            <w:noWrap/>
            <w:vAlign w:val="center"/>
            <w:hideMark/>
          </w:tcPr>
          <w:p w:rsidR="0089674A" w:rsidRPr="004E3D67" w:rsidRDefault="0089674A" w:rsidP="0089674A">
            <w:pPr>
              <w:spacing w:after="0" w:line="240" w:lineRule="auto"/>
              <w:jc w:val="center"/>
              <w:rPr>
                <w:rFonts w:ascii="Calibri" w:eastAsia="Times New Roman" w:hAnsi="Calibri" w:cs="Calibri"/>
                <w:color w:val="000000"/>
                <w:lang w:eastAsia="en-GB"/>
              </w:rPr>
            </w:pPr>
            <w:r w:rsidRPr="004E3D67">
              <w:rPr>
                <w:rFonts w:ascii="Calibri" w:eastAsia="Times New Roman" w:hAnsi="Calibri" w:cs="Calibri"/>
                <w:color w:val="000000"/>
                <w:lang w:eastAsia="en-GB"/>
              </w:rPr>
              <w:t>0.305</w:t>
            </w:r>
          </w:p>
        </w:tc>
        <w:tc>
          <w:tcPr>
            <w:tcW w:w="1017" w:type="dxa"/>
            <w:vMerge w:val="restart"/>
            <w:tcBorders>
              <w:top w:val="single" w:sz="4" w:space="0" w:color="auto"/>
              <w:left w:val="single" w:sz="4" w:space="0" w:color="auto"/>
              <w:bottom w:val="single" w:sz="4" w:space="0" w:color="auto"/>
              <w:right w:val="single" w:sz="4" w:space="0" w:color="auto"/>
            </w:tcBorders>
            <w:shd w:val="clear" w:color="000000" w:fill="92D050"/>
            <w:noWrap/>
            <w:vAlign w:val="center"/>
            <w:hideMark/>
          </w:tcPr>
          <w:p w:rsidR="0089674A" w:rsidRPr="004E3D67" w:rsidRDefault="0089674A" w:rsidP="0089674A">
            <w:pPr>
              <w:spacing w:after="0" w:line="240" w:lineRule="auto"/>
              <w:jc w:val="center"/>
              <w:rPr>
                <w:rFonts w:ascii="Calibri" w:eastAsia="Times New Roman" w:hAnsi="Calibri" w:cs="Calibri"/>
                <w:color w:val="000000"/>
                <w:lang w:eastAsia="en-GB"/>
              </w:rPr>
            </w:pPr>
            <w:r w:rsidRPr="004E3D67">
              <w:rPr>
                <w:rFonts w:ascii="Calibri" w:eastAsia="Times New Roman" w:hAnsi="Calibri" w:cs="Calibri"/>
                <w:color w:val="000000"/>
                <w:lang w:eastAsia="en-GB"/>
              </w:rPr>
              <w:t>0.117</w:t>
            </w:r>
          </w:p>
        </w:tc>
        <w:tc>
          <w:tcPr>
            <w:tcW w:w="903" w:type="dxa"/>
            <w:vMerge w:val="restart"/>
            <w:tcBorders>
              <w:top w:val="single" w:sz="4" w:space="0" w:color="auto"/>
              <w:left w:val="single" w:sz="4" w:space="0" w:color="auto"/>
              <w:bottom w:val="single" w:sz="4" w:space="0" w:color="auto"/>
              <w:right w:val="single" w:sz="4" w:space="0" w:color="auto"/>
            </w:tcBorders>
            <w:shd w:val="clear" w:color="000000" w:fill="92D050"/>
            <w:noWrap/>
            <w:vAlign w:val="center"/>
            <w:hideMark/>
          </w:tcPr>
          <w:p w:rsidR="0089674A" w:rsidRPr="004E3D67" w:rsidRDefault="0089674A" w:rsidP="0089674A">
            <w:pPr>
              <w:spacing w:after="0" w:line="240" w:lineRule="auto"/>
              <w:jc w:val="center"/>
              <w:rPr>
                <w:rFonts w:ascii="Calibri" w:eastAsia="Times New Roman" w:hAnsi="Calibri" w:cs="Calibri"/>
                <w:color w:val="000000"/>
                <w:lang w:eastAsia="en-GB"/>
              </w:rPr>
            </w:pPr>
            <w:r w:rsidRPr="004E3D67">
              <w:rPr>
                <w:rFonts w:ascii="Calibri" w:eastAsia="Times New Roman" w:hAnsi="Calibri" w:cs="Calibri"/>
                <w:color w:val="000000"/>
                <w:lang w:eastAsia="en-GB"/>
              </w:rPr>
              <w:t>0.349</w:t>
            </w:r>
          </w:p>
        </w:tc>
        <w:tc>
          <w:tcPr>
            <w:tcW w:w="1017" w:type="dxa"/>
            <w:vMerge w:val="restart"/>
            <w:tcBorders>
              <w:top w:val="single" w:sz="4" w:space="0" w:color="auto"/>
              <w:left w:val="single" w:sz="4" w:space="0" w:color="auto"/>
              <w:bottom w:val="single" w:sz="4" w:space="0" w:color="auto"/>
              <w:right w:val="single" w:sz="4" w:space="0" w:color="auto"/>
            </w:tcBorders>
            <w:shd w:val="clear" w:color="000000" w:fill="92D050"/>
            <w:noWrap/>
            <w:vAlign w:val="center"/>
            <w:hideMark/>
          </w:tcPr>
          <w:p w:rsidR="0089674A" w:rsidRPr="004E3D67" w:rsidRDefault="0089674A" w:rsidP="0089674A">
            <w:pPr>
              <w:spacing w:after="0" w:line="240" w:lineRule="auto"/>
              <w:jc w:val="center"/>
              <w:rPr>
                <w:rFonts w:ascii="Calibri" w:eastAsia="Times New Roman" w:hAnsi="Calibri" w:cs="Calibri"/>
                <w:color w:val="000000"/>
                <w:lang w:eastAsia="en-GB"/>
              </w:rPr>
            </w:pPr>
            <w:r w:rsidRPr="004E3D67">
              <w:rPr>
                <w:rFonts w:ascii="Calibri" w:eastAsia="Times New Roman" w:hAnsi="Calibri" w:cs="Calibri"/>
                <w:color w:val="000000"/>
                <w:lang w:eastAsia="en-GB"/>
              </w:rPr>
              <w:t>-0.209</w:t>
            </w:r>
          </w:p>
        </w:tc>
        <w:tc>
          <w:tcPr>
            <w:tcW w:w="903" w:type="dxa"/>
            <w:vMerge w:val="restart"/>
            <w:tcBorders>
              <w:top w:val="single" w:sz="4" w:space="0" w:color="auto"/>
              <w:left w:val="single" w:sz="4" w:space="0" w:color="auto"/>
              <w:bottom w:val="single" w:sz="4" w:space="0" w:color="auto"/>
              <w:right w:val="single" w:sz="4" w:space="0" w:color="auto"/>
            </w:tcBorders>
            <w:shd w:val="clear" w:color="000000" w:fill="00B0F0"/>
            <w:noWrap/>
            <w:vAlign w:val="center"/>
            <w:hideMark/>
          </w:tcPr>
          <w:p w:rsidR="0089674A" w:rsidRPr="004E3D67" w:rsidRDefault="0089674A" w:rsidP="0089674A">
            <w:pPr>
              <w:spacing w:after="0" w:line="240" w:lineRule="auto"/>
              <w:jc w:val="center"/>
              <w:rPr>
                <w:rFonts w:ascii="Calibri" w:eastAsia="Times New Roman" w:hAnsi="Calibri" w:cs="Calibri"/>
                <w:color w:val="000000"/>
                <w:lang w:eastAsia="en-GB"/>
              </w:rPr>
            </w:pPr>
            <w:r w:rsidRPr="004E3D67">
              <w:rPr>
                <w:rFonts w:ascii="Calibri" w:eastAsia="Times New Roman" w:hAnsi="Calibri" w:cs="Calibri"/>
                <w:color w:val="000000"/>
                <w:lang w:eastAsia="en-GB"/>
              </w:rPr>
              <w:t>0.401</w:t>
            </w:r>
          </w:p>
        </w:tc>
        <w:tc>
          <w:tcPr>
            <w:tcW w:w="1017" w:type="dxa"/>
            <w:vMerge w:val="restart"/>
            <w:tcBorders>
              <w:top w:val="single" w:sz="4" w:space="0" w:color="auto"/>
              <w:left w:val="single" w:sz="4" w:space="0" w:color="auto"/>
              <w:bottom w:val="single" w:sz="4" w:space="0" w:color="auto"/>
              <w:right w:val="single" w:sz="4" w:space="0" w:color="auto"/>
            </w:tcBorders>
            <w:shd w:val="clear" w:color="000000" w:fill="00B0F0"/>
            <w:noWrap/>
            <w:vAlign w:val="center"/>
            <w:hideMark/>
          </w:tcPr>
          <w:p w:rsidR="0089674A" w:rsidRPr="004E3D67" w:rsidRDefault="0089674A" w:rsidP="0089674A">
            <w:pPr>
              <w:spacing w:after="0" w:line="240" w:lineRule="auto"/>
              <w:jc w:val="center"/>
              <w:rPr>
                <w:rFonts w:ascii="Calibri" w:eastAsia="Times New Roman" w:hAnsi="Calibri" w:cs="Calibri"/>
                <w:color w:val="000000"/>
                <w:lang w:eastAsia="en-GB"/>
              </w:rPr>
            </w:pPr>
            <w:r w:rsidRPr="004E3D67">
              <w:rPr>
                <w:rFonts w:ascii="Calibri" w:eastAsia="Times New Roman" w:hAnsi="Calibri" w:cs="Calibri"/>
                <w:color w:val="000000"/>
                <w:lang w:eastAsia="en-GB"/>
              </w:rPr>
              <w:t>-0.131</w:t>
            </w:r>
          </w:p>
        </w:tc>
      </w:tr>
      <w:tr w:rsidR="0089674A" w:rsidRPr="004E3D67" w:rsidTr="0089674A">
        <w:trPr>
          <w:trHeight w:val="450"/>
        </w:trPr>
        <w:tc>
          <w:tcPr>
            <w:tcW w:w="960" w:type="dxa"/>
            <w:vMerge/>
            <w:tcBorders>
              <w:top w:val="nil"/>
              <w:left w:val="single" w:sz="4" w:space="0" w:color="auto"/>
              <w:bottom w:val="single" w:sz="4" w:space="0" w:color="000000"/>
              <w:right w:val="single" w:sz="4" w:space="0" w:color="auto"/>
            </w:tcBorders>
            <w:vAlign w:val="center"/>
            <w:hideMark/>
          </w:tcPr>
          <w:p w:rsidR="0089674A" w:rsidRPr="004E3D67" w:rsidRDefault="0089674A" w:rsidP="0089674A">
            <w:pPr>
              <w:spacing w:after="0" w:line="240" w:lineRule="auto"/>
              <w:rPr>
                <w:rFonts w:ascii="Calibri" w:eastAsia="Times New Roman" w:hAnsi="Calibri" w:cs="Calibri"/>
                <w:color w:val="000000"/>
                <w:lang w:eastAsia="en-GB"/>
              </w:rPr>
            </w:pPr>
          </w:p>
        </w:tc>
        <w:tc>
          <w:tcPr>
            <w:tcW w:w="903" w:type="dxa"/>
            <w:vMerge/>
            <w:tcBorders>
              <w:top w:val="single" w:sz="4" w:space="0" w:color="auto"/>
              <w:left w:val="single" w:sz="4" w:space="0" w:color="auto"/>
              <w:bottom w:val="single" w:sz="4" w:space="0" w:color="auto"/>
              <w:right w:val="single" w:sz="4" w:space="0" w:color="auto"/>
            </w:tcBorders>
            <w:vAlign w:val="center"/>
            <w:hideMark/>
          </w:tcPr>
          <w:p w:rsidR="0089674A" w:rsidRPr="004E3D67" w:rsidRDefault="0089674A" w:rsidP="0089674A">
            <w:pPr>
              <w:spacing w:after="0" w:line="240" w:lineRule="auto"/>
              <w:rPr>
                <w:rFonts w:ascii="Calibri" w:eastAsia="Times New Roman" w:hAnsi="Calibri" w:cs="Calibri"/>
                <w:color w:val="000000"/>
                <w:lang w:eastAsia="en-GB"/>
              </w:rPr>
            </w:pPr>
          </w:p>
        </w:tc>
        <w:tc>
          <w:tcPr>
            <w:tcW w:w="1017" w:type="dxa"/>
            <w:vMerge/>
            <w:tcBorders>
              <w:top w:val="single" w:sz="4" w:space="0" w:color="auto"/>
              <w:left w:val="single" w:sz="4" w:space="0" w:color="auto"/>
              <w:bottom w:val="single" w:sz="4" w:space="0" w:color="auto"/>
              <w:right w:val="single" w:sz="4" w:space="0" w:color="auto"/>
            </w:tcBorders>
            <w:vAlign w:val="center"/>
            <w:hideMark/>
          </w:tcPr>
          <w:p w:rsidR="0089674A" w:rsidRPr="004E3D67" w:rsidRDefault="0089674A" w:rsidP="0089674A">
            <w:pPr>
              <w:spacing w:after="0" w:line="240" w:lineRule="auto"/>
              <w:rPr>
                <w:rFonts w:ascii="Calibri" w:eastAsia="Times New Roman" w:hAnsi="Calibri" w:cs="Calibri"/>
                <w:color w:val="000000"/>
                <w:lang w:eastAsia="en-GB"/>
              </w:rPr>
            </w:pPr>
          </w:p>
        </w:tc>
        <w:tc>
          <w:tcPr>
            <w:tcW w:w="903" w:type="dxa"/>
            <w:vMerge/>
            <w:tcBorders>
              <w:top w:val="single" w:sz="4" w:space="0" w:color="auto"/>
              <w:left w:val="single" w:sz="4" w:space="0" w:color="auto"/>
              <w:bottom w:val="single" w:sz="4" w:space="0" w:color="auto"/>
              <w:right w:val="single" w:sz="4" w:space="0" w:color="auto"/>
            </w:tcBorders>
            <w:vAlign w:val="center"/>
            <w:hideMark/>
          </w:tcPr>
          <w:p w:rsidR="0089674A" w:rsidRPr="004E3D67" w:rsidRDefault="0089674A" w:rsidP="0089674A">
            <w:pPr>
              <w:spacing w:after="0" w:line="240" w:lineRule="auto"/>
              <w:rPr>
                <w:rFonts w:ascii="Calibri" w:eastAsia="Times New Roman" w:hAnsi="Calibri" w:cs="Calibri"/>
                <w:color w:val="000000"/>
                <w:lang w:eastAsia="en-GB"/>
              </w:rPr>
            </w:pPr>
          </w:p>
        </w:tc>
        <w:tc>
          <w:tcPr>
            <w:tcW w:w="1017" w:type="dxa"/>
            <w:vMerge/>
            <w:tcBorders>
              <w:top w:val="single" w:sz="4" w:space="0" w:color="auto"/>
              <w:left w:val="single" w:sz="4" w:space="0" w:color="auto"/>
              <w:bottom w:val="single" w:sz="4" w:space="0" w:color="auto"/>
              <w:right w:val="single" w:sz="4" w:space="0" w:color="auto"/>
            </w:tcBorders>
            <w:vAlign w:val="center"/>
            <w:hideMark/>
          </w:tcPr>
          <w:p w:rsidR="0089674A" w:rsidRPr="004E3D67" w:rsidRDefault="0089674A" w:rsidP="0089674A">
            <w:pPr>
              <w:spacing w:after="0" w:line="240" w:lineRule="auto"/>
              <w:rPr>
                <w:rFonts w:ascii="Calibri" w:eastAsia="Times New Roman" w:hAnsi="Calibri" w:cs="Calibri"/>
                <w:color w:val="000000"/>
                <w:lang w:eastAsia="en-GB"/>
              </w:rPr>
            </w:pPr>
          </w:p>
        </w:tc>
        <w:tc>
          <w:tcPr>
            <w:tcW w:w="903" w:type="dxa"/>
            <w:vMerge/>
            <w:tcBorders>
              <w:top w:val="single" w:sz="4" w:space="0" w:color="auto"/>
              <w:left w:val="single" w:sz="4" w:space="0" w:color="auto"/>
              <w:bottom w:val="single" w:sz="4" w:space="0" w:color="auto"/>
              <w:right w:val="single" w:sz="4" w:space="0" w:color="auto"/>
            </w:tcBorders>
            <w:vAlign w:val="center"/>
            <w:hideMark/>
          </w:tcPr>
          <w:p w:rsidR="0089674A" w:rsidRPr="004E3D67" w:rsidRDefault="0089674A" w:rsidP="0089674A">
            <w:pPr>
              <w:spacing w:after="0" w:line="240" w:lineRule="auto"/>
              <w:rPr>
                <w:rFonts w:ascii="Calibri" w:eastAsia="Times New Roman" w:hAnsi="Calibri" w:cs="Calibri"/>
                <w:color w:val="000000"/>
                <w:lang w:eastAsia="en-GB"/>
              </w:rPr>
            </w:pPr>
          </w:p>
        </w:tc>
        <w:tc>
          <w:tcPr>
            <w:tcW w:w="1017" w:type="dxa"/>
            <w:vMerge/>
            <w:tcBorders>
              <w:top w:val="single" w:sz="4" w:space="0" w:color="auto"/>
              <w:left w:val="single" w:sz="4" w:space="0" w:color="auto"/>
              <w:bottom w:val="single" w:sz="4" w:space="0" w:color="auto"/>
              <w:right w:val="single" w:sz="4" w:space="0" w:color="auto"/>
            </w:tcBorders>
            <w:vAlign w:val="center"/>
            <w:hideMark/>
          </w:tcPr>
          <w:p w:rsidR="0089674A" w:rsidRPr="004E3D67" w:rsidRDefault="0089674A" w:rsidP="0089674A">
            <w:pPr>
              <w:spacing w:after="0" w:line="240" w:lineRule="auto"/>
              <w:rPr>
                <w:rFonts w:ascii="Calibri" w:eastAsia="Times New Roman" w:hAnsi="Calibri" w:cs="Calibri"/>
                <w:color w:val="000000"/>
                <w:lang w:eastAsia="en-GB"/>
              </w:rPr>
            </w:pPr>
          </w:p>
        </w:tc>
        <w:tc>
          <w:tcPr>
            <w:tcW w:w="903" w:type="dxa"/>
            <w:vMerge/>
            <w:tcBorders>
              <w:top w:val="single" w:sz="4" w:space="0" w:color="auto"/>
              <w:left w:val="single" w:sz="4" w:space="0" w:color="auto"/>
              <w:bottom w:val="single" w:sz="4" w:space="0" w:color="auto"/>
              <w:right w:val="single" w:sz="4" w:space="0" w:color="auto"/>
            </w:tcBorders>
            <w:vAlign w:val="center"/>
            <w:hideMark/>
          </w:tcPr>
          <w:p w:rsidR="0089674A" w:rsidRPr="004E3D67" w:rsidRDefault="0089674A" w:rsidP="0089674A">
            <w:pPr>
              <w:spacing w:after="0" w:line="240" w:lineRule="auto"/>
              <w:rPr>
                <w:rFonts w:ascii="Calibri" w:eastAsia="Times New Roman" w:hAnsi="Calibri" w:cs="Calibri"/>
                <w:color w:val="000000"/>
                <w:lang w:eastAsia="en-GB"/>
              </w:rPr>
            </w:pPr>
          </w:p>
        </w:tc>
        <w:tc>
          <w:tcPr>
            <w:tcW w:w="1017" w:type="dxa"/>
            <w:vMerge/>
            <w:tcBorders>
              <w:top w:val="single" w:sz="4" w:space="0" w:color="auto"/>
              <w:left w:val="single" w:sz="4" w:space="0" w:color="auto"/>
              <w:bottom w:val="single" w:sz="4" w:space="0" w:color="auto"/>
              <w:right w:val="single" w:sz="4" w:space="0" w:color="auto"/>
            </w:tcBorders>
            <w:vAlign w:val="center"/>
            <w:hideMark/>
          </w:tcPr>
          <w:p w:rsidR="0089674A" w:rsidRPr="004E3D67" w:rsidRDefault="0089674A" w:rsidP="0089674A">
            <w:pPr>
              <w:spacing w:after="0" w:line="240" w:lineRule="auto"/>
              <w:rPr>
                <w:rFonts w:ascii="Calibri" w:eastAsia="Times New Roman" w:hAnsi="Calibri" w:cs="Calibri"/>
                <w:color w:val="000000"/>
                <w:lang w:eastAsia="en-GB"/>
              </w:rPr>
            </w:pPr>
          </w:p>
        </w:tc>
      </w:tr>
      <w:tr w:rsidR="0089674A" w:rsidRPr="004E3D67" w:rsidTr="0089674A">
        <w:trPr>
          <w:trHeight w:val="408"/>
        </w:trPr>
        <w:tc>
          <w:tcPr>
            <w:tcW w:w="960" w:type="dxa"/>
            <w:vMerge w:val="restart"/>
            <w:tcBorders>
              <w:top w:val="nil"/>
              <w:left w:val="single" w:sz="4" w:space="0" w:color="auto"/>
              <w:bottom w:val="single" w:sz="4" w:space="0" w:color="000000"/>
              <w:right w:val="single" w:sz="4" w:space="0" w:color="auto"/>
            </w:tcBorders>
            <w:shd w:val="clear" w:color="auto" w:fill="auto"/>
            <w:noWrap/>
            <w:vAlign w:val="center"/>
            <w:hideMark/>
          </w:tcPr>
          <w:p w:rsidR="0089674A" w:rsidRPr="004E3D67" w:rsidRDefault="0089674A" w:rsidP="0089674A">
            <w:pPr>
              <w:spacing w:after="0" w:line="240" w:lineRule="auto"/>
              <w:jc w:val="center"/>
              <w:rPr>
                <w:rFonts w:ascii="Calibri" w:eastAsia="Times New Roman" w:hAnsi="Calibri" w:cs="Calibri"/>
                <w:color w:val="000000"/>
                <w:lang w:eastAsia="en-GB"/>
              </w:rPr>
            </w:pPr>
            <w:r w:rsidRPr="004E3D67">
              <w:rPr>
                <w:rFonts w:ascii="Calibri" w:eastAsia="Times New Roman" w:hAnsi="Calibri" w:cs="Calibri"/>
                <w:color w:val="000000"/>
                <w:lang w:eastAsia="en-GB"/>
              </w:rPr>
              <w:t>100mm</w:t>
            </w:r>
          </w:p>
        </w:tc>
        <w:tc>
          <w:tcPr>
            <w:tcW w:w="903" w:type="dxa"/>
            <w:vMerge w:val="restart"/>
            <w:tcBorders>
              <w:top w:val="single" w:sz="4" w:space="0" w:color="auto"/>
              <w:left w:val="single" w:sz="4" w:space="0" w:color="auto"/>
              <w:bottom w:val="single" w:sz="4" w:space="0" w:color="auto"/>
              <w:right w:val="single" w:sz="4" w:space="0" w:color="auto"/>
            </w:tcBorders>
            <w:shd w:val="clear" w:color="000000" w:fill="92D050"/>
            <w:noWrap/>
            <w:vAlign w:val="center"/>
            <w:hideMark/>
          </w:tcPr>
          <w:p w:rsidR="0089674A" w:rsidRPr="004E3D67" w:rsidRDefault="0089674A" w:rsidP="0089674A">
            <w:pPr>
              <w:spacing w:after="0" w:line="240" w:lineRule="auto"/>
              <w:jc w:val="center"/>
              <w:rPr>
                <w:rFonts w:ascii="Calibri" w:eastAsia="Times New Roman" w:hAnsi="Calibri" w:cs="Calibri"/>
                <w:color w:val="000000"/>
                <w:lang w:eastAsia="en-GB"/>
              </w:rPr>
            </w:pPr>
            <w:r w:rsidRPr="004E3D67">
              <w:rPr>
                <w:rFonts w:ascii="Calibri" w:eastAsia="Times New Roman" w:hAnsi="Calibri" w:cs="Calibri"/>
                <w:color w:val="000000"/>
                <w:lang w:eastAsia="en-GB"/>
              </w:rPr>
              <w:t>0.53</w:t>
            </w:r>
          </w:p>
        </w:tc>
        <w:tc>
          <w:tcPr>
            <w:tcW w:w="1017" w:type="dxa"/>
            <w:vMerge w:val="restart"/>
            <w:tcBorders>
              <w:top w:val="single" w:sz="4" w:space="0" w:color="auto"/>
              <w:left w:val="single" w:sz="4" w:space="0" w:color="auto"/>
              <w:bottom w:val="single" w:sz="4" w:space="0" w:color="auto"/>
              <w:right w:val="single" w:sz="4" w:space="0" w:color="auto"/>
            </w:tcBorders>
            <w:shd w:val="clear" w:color="000000" w:fill="92D050"/>
            <w:noWrap/>
            <w:vAlign w:val="center"/>
            <w:hideMark/>
          </w:tcPr>
          <w:p w:rsidR="0089674A" w:rsidRPr="004E3D67" w:rsidRDefault="0089674A" w:rsidP="0089674A">
            <w:pPr>
              <w:spacing w:after="0" w:line="240" w:lineRule="auto"/>
              <w:jc w:val="center"/>
              <w:rPr>
                <w:rFonts w:ascii="Calibri" w:eastAsia="Times New Roman" w:hAnsi="Calibri" w:cs="Calibri"/>
                <w:color w:val="000000"/>
                <w:lang w:eastAsia="en-GB"/>
              </w:rPr>
            </w:pPr>
            <w:r w:rsidRPr="004E3D67">
              <w:rPr>
                <w:rFonts w:ascii="Calibri" w:eastAsia="Times New Roman" w:hAnsi="Calibri" w:cs="Calibri"/>
                <w:color w:val="000000"/>
                <w:lang w:eastAsia="en-GB"/>
              </w:rPr>
              <w:t>-0.683</w:t>
            </w:r>
          </w:p>
        </w:tc>
        <w:tc>
          <w:tcPr>
            <w:tcW w:w="903" w:type="dxa"/>
            <w:vMerge w:val="restart"/>
            <w:tcBorders>
              <w:top w:val="single" w:sz="4" w:space="0" w:color="auto"/>
              <w:left w:val="single" w:sz="4" w:space="0" w:color="auto"/>
              <w:bottom w:val="single" w:sz="4" w:space="0" w:color="auto"/>
              <w:right w:val="single" w:sz="4" w:space="0" w:color="auto"/>
            </w:tcBorders>
            <w:shd w:val="clear" w:color="000000" w:fill="92D050"/>
            <w:noWrap/>
            <w:vAlign w:val="center"/>
            <w:hideMark/>
          </w:tcPr>
          <w:p w:rsidR="0089674A" w:rsidRPr="004E3D67" w:rsidRDefault="0089674A" w:rsidP="0089674A">
            <w:pPr>
              <w:spacing w:after="0" w:line="240" w:lineRule="auto"/>
              <w:jc w:val="center"/>
              <w:rPr>
                <w:rFonts w:ascii="Calibri" w:eastAsia="Times New Roman" w:hAnsi="Calibri" w:cs="Calibri"/>
                <w:color w:val="000000"/>
                <w:lang w:eastAsia="en-GB"/>
              </w:rPr>
            </w:pPr>
            <w:r w:rsidRPr="004E3D67">
              <w:rPr>
                <w:rFonts w:ascii="Calibri" w:eastAsia="Times New Roman" w:hAnsi="Calibri" w:cs="Calibri"/>
                <w:color w:val="000000"/>
                <w:lang w:eastAsia="en-GB"/>
              </w:rPr>
              <w:t>0.33</w:t>
            </w:r>
          </w:p>
        </w:tc>
        <w:tc>
          <w:tcPr>
            <w:tcW w:w="1017" w:type="dxa"/>
            <w:vMerge w:val="restart"/>
            <w:tcBorders>
              <w:top w:val="single" w:sz="4" w:space="0" w:color="auto"/>
              <w:left w:val="single" w:sz="4" w:space="0" w:color="auto"/>
              <w:bottom w:val="single" w:sz="4" w:space="0" w:color="auto"/>
              <w:right w:val="single" w:sz="4" w:space="0" w:color="auto"/>
            </w:tcBorders>
            <w:shd w:val="clear" w:color="000000" w:fill="92D050"/>
            <w:noWrap/>
            <w:vAlign w:val="center"/>
            <w:hideMark/>
          </w:tcPr>
          <w:p w:rsidR="0089674A" w:rsidRPr="004E3D67" w:rsidRDefault="0089674A" w:rsidP="0089674A">
            <w:pPr>
              <w:spacing w:after="0" w:line="240" w:lineRule="auto"/>
              <w:jc w:val="center"/>
              <w:rPr>
                <w:rFonts w:ascii="Calibri" w:eastAsia="Times New Roman" w:hAnsi="Calibri" w:cs="Calibri"/>
                <w:color w:val="000000"/>
                <w:lang w:eastAsia="en-GB"/>
              </w:rPr>
            </w:pPr>
            <w:r w:rsidRPr="004E3D67">
              <w:rPr>
                <w:rFonts w:ascii="Calibri" w:eastAsia="Times New Roman" w:hAnsi="Calibri" w:cs="Calibri"/>
                <w:color w:val="000000"/>
                <w:lang w:eastAsia="en-GB"/>
              </w:rPr>
              <w:t>-0.107</w:t>
            </w:r>
          </w:p>
        </w:tc>
        <w:tc>
          <w:tcPr>
            <w:tcW w:w="903" w:type="dxa"/>
            <w:vMerge w:val="restart"/>
            <w:tcBorders>
              <w:top w:val="single" w:sz="4" w:space="0" w:color="auto"/>
              <w:left w:val="single" w:sz="4" w:space="0" w:color="auto"/>
              <w:bottom w:val="single" w:sz="4" w:space="0" w:color="auto"/>
              <w:right w:val="single" w:sz="4" w:space="0" w:color="auto"/>
            </w:tcBorders>
            <w:shd w:val="clear" w:color="000000" w:fill="92D050"/>
            <w:noWrap/>
            <w:vAlign w:val="center"/>
            <w:hideMark/>
          </w:tcPr>
          <w:p w:rsidR="0089674A" w:rsidRPr="004E3D67" w:rsidRDefault="0089674A" w:rsidP="0089674A">
            <w:pPr>
              <w:spacing w:after="0" w:line="240" w:lineRule="auto"/>
              <w:jc w:val="center"/>
              <w:rPr>
                <w:rFonts w:ascii="Calibri" w:eastAsia="Times New Roman" w:hAnsi="Calibri" w:cs="Calibri"/>
                <w:color w:val="000000"/>
                <w:lang w:eastAsia="en-GB"/>
              </w:rPr>
            </w:pPr>
            <w:r w:rsidRPr="004E3D67">
              <w:rPr>
                <w:rFonts w:ascii="Calibri" w:eastAsia="Times New Roman" w:hAnsi="Calibri" w:cs="Calibri"/>
                <w:color w:val="000000"/>
                <w:lang w:eastAsia="en-GB"/>
              </w:rPr>
              <w:t>0.399</w:t>
            </w:r>
          </w:p>
        </w:tc>
        <w:tc>
          <w:tcPr>
            <w:tcW w:w="1017" w:type="dxa"/>
            <w:vMerge w:val="restart"/>
            <w:tcBorders>
              <w:top w:val="single" w:sz="4" w:space="0" w:color="auto"/>
              <w:left w:val="single" w:sz="4" w:space="0" w:color="auto"/>
              <w:bottom w:val="single" w:sz="4" w:space="0" w:color="auto"/>
              <w:right w:val="single" w:sz="4" w:space="0" w:color="auto"/>
            </w:tcBorders>
            <w:shd w:val="clear" w:color="000000" w:fill="92D050"/>
            <w:noWrap/>
            <w:vAlign w:val="center"/>
            <w:hideMark/>
          </w:tcPr>
          <w:p w:rsidR="0089674A" w:rsidRPr="004E3D67" w:rsidRDefault="0089674A" w:rsidP="0089674A">
            <w:pPr>
              <w:spacing w:after="0" w:line="240" w:lineRule="auto"/>
              <w:jc w:val="center"/>
              <w:rPr>
                <w:rFonts w:ascii="Calibri" w:eastAsia="Times New Roman" w:hAnsi="Calibri" w:cs="Calibri"/>
                <w:color w:val="000000"/>
                <w:lang w:eastAsia="en-GB"/>
              </w:rPr>
            </w:pPr>
            <w:r w:rsidRPr="004E3D67">
              <w:rPr>
                <w:rFonts w:ascii="Calibri" w:eastAsia="Times New Roman" w:hAnsi="Calibri" w:cs="Calibri"/>
                <w:color w:val="000000"/>
                <w:lang w:eastAsia="en-GB"/>
              </w:rPr>
              <w:t>-0.32</w:t>
            </w:r>
          </w:p>
        </w:tc>
        <w:tc>
          <w:tcPr>
            <w:tcW w:w="903" w:type="dxa"/>
            <w:vMerge w:val="restart"/>
            <w:tcBorders>
              <w:top w:val="single" w:sz="4" w:space="0" w:color="auto"/>
              <w:left w:val="single" w:sz="4" w:space="0" w:color="auto"/>
              <w:bottom w:val="single" w:sz="4" w:space="0" w:color="auto"/>
              <w:right w:val="single" w:sz="4" w:space="0" w:color="auto"/>
            </w:tcBorders>
            <w:shd w:val="clear" w:color="000000" w:fill="00B0F0"/>
            <w:noWrap/>
            <w:vAlign w:val="center"/>
            <w:hideMark/>
          </w:tcPr>
          <w:p w:rsidR="0089674A" w:rsidRPr="004E3D67" w:rsidRDefault="0089674A" w:rsidP="0089674A">
            <w:pPr>
              <w:spacing w:after="0" w:line="240" w:lineRule="auto"/>
              <w:jc w:val="center"/>
              <w:rPr>
                <w:rFonts w:ascii="Calibri" w:eastAsia="Times New Roman" w:hAnsi="Calibri" w:cs="Calibri"/>
                <w:color w:val="000000"/>
                <w:lang w:eastAsia="en-GB"/>
              </w:rPr>
            </w:pPr>
            <w:r w:rsidRPr="004E3D67">
              <w:rPr>
                <w:rFonts w:ascii="Calibri" w:eastAsia="Times New Roman" w:hAnsi="Calibri" w:cs="Calibri"/>
                <w:color w:val="000000"/>
                <w:lang w:eastAsia="en-GB"/>
              </w:rPr>
              <w:t>0.431</w:t>
            </w:r>
          </w:p>
        </w:tc>
        <w:tc>
          <w:tcPr>
            <w:tcW w:w="1017" w:type="dxa"/>
            <w:vMerge w:val="restart"/>
            <w:tcBorders>
              <w:top w:val="single" w:sz="4" w:space="0" w:color="auto"/>
              <w:left w:val="single" w:sz="4" w:space="0" w:color="auto"/>
              <w:bottom w:val="single" w:sz="4" w:space="0" w:color="auto"/>
              <w:right w:val="single" w:sz="4" w:space="0" w:color="auto"/>
            </w:tcBorders>
            <w:shd w:val="clear" w:color="000000" w:fill="00B0F0"/>
            <w:noWrap/>
            <w:vAlign w:val="center"/>
            <w:hideMark/>
          </w:tcPr>
          <w:p w:rsidR="0089674A" w:rsidRPr="004E3D67" w:rsidRDefault="0089674A" w:rsidP="0089674A">
            <w:pPr>
              <w:spacing w:after="0" w:line="240" w:lineRule="auto"/>
              <w:jc w:val="center"/>
              <w:rPr>
                <w:rFonts w:ascii="Calibri" w:eastAsia="Times New Roman" w:hAnsi="Calibri" w:cs="Calibri"/>
                <w:color w:val="000000"/>
                <w:lang w:eastAsia="en-GB"/>
              </w:rPr>
            </w:pPr>
            <w:r w:rsidRPr="004E3D67">
              <w:rPr>
                <w:rFonts w:ascii="Calibri" w:eastAsia="Times New Roman" w:hAnsi="Calibri" w:cs="Calibri"/>
                <w:color w:val="000000"/>
                <w:lang w:eastAsia="en-GB"/>
              </w:rPr>
              <w:t>-0.134</w:t>
            </w:r>
          </w:p>
        </w:tc>
      </w:tr>
      <w:tr w:rsidR="0089674A" w:rsidRPr="004E3D67" w:rsidTr="0089674A">
        <w:trPr>
          <w:trHeight w:val="450"/>
        </w:trPr>
        <w:tc>
          <w:tcPr>
            <w:tcW w:w="960" w:type="dxa"/>
            <w:vMerge/>
            <w:tcBorders>
              <w:top w:val="nil"/>
              <w:left w:val="single" w:sz="4" w:space="0" w:color="auto"/>
              <w:bottom w:val="single" w:sz="4" w:space="0" w:color="000000"/>
              <w:right w:val="single" w:sz="4" w:space="0" w:color="auto"/>
            </w:tcBorders>
            <w:vAlign w:val="center"/>
            <w:hideMark/>
          </w:tcPr>
          <w:p w:rsidR="0089674A" w:rsidRPr="004E3D67" w:rsidRDefault="0089674A" w:rsidP="0089674A">
            <w:pPr>
              <w:spacing w:after="0" w:line="240" w:lineRule="auto"/>
              <w:rPr>
                <w:rFonts w:ascii="Calibri" w:eastAsia="Times New Roman" w:hAnsi="Calibri" w:cs="Calibri"/>
                <w:color w:val="000000"/>
                <w:lang w:eastAsia="en-GB"/>
              </w:rPr>
            </w:pPr>
          </w:p>
        </w:tc>
        <w:tc>
          <w:tcPr>
            <w:tcW w:w="903" w:type="dxa"/>
            <w:vMerge/>
            <w:tcBorders>
              <w:top w:val="single" w:sz="4" w:space="0" w:color="auto"/>
              <w:left w:val="single" w:sz="4" w:space="0" w:color="auto"/>
              <w:bottom w:val="single" w:sz="4" w:space="0" w:color="auto"/>
              <w:right w:val="single" w:sz="4" w:space="0" w:color="auto"/>
            </w:tcBorders>
            <w:vAlign w:val="center"/>
            <w:hideMark/>
          </w:tcPr>
          <w:p w:rsidR="0089674A" w:rsidRPr="004E3D67" w:rsidRDefault="0089674A" w:rsidP="0089674A">
            <w:pPr>
              <w:spacing w:after="0" w:line="240" w:lineRule="auto"/>
              <w:rPr>
                <w:rFonts w:ascii="Calibri" w:eastAsia="Times New Roman" w:hAnsi="Calibri" w:cs="Calibri"/>
                <w:color w:val="000000"/>
                <w:lang w:eastAsia="en-GB"/>
              </w:rPr>
            </w:pPr>
          </w:p>
        </w:tc>
        <w:tc>
          <w:tcPr>
            <w:tcW w:w="1017" w:type="dxa"/>
            <w:vMerge/>
            <w:tcBorders>
              <w:top w:val="single" w:sz="4" w:space="0" w:color="auto"/>
              <w:left w:val="single" w:sz="4" w:space="0" w:color="auto"/>
              <w:bottom w:val="single" w:sz="4" w:space="0" w:color="auto"/>
              <w:right w:val="single" w:sz="4" w:space="0" w:color="auto"/>
            </w:tcBorders>
            <w:vAlign w:val="center"/>
            <w:hideMark/>
          </w:tcPr>
          <w:p w:rsidR="0089674A" w:rsidRPr="004E3D67" w:rsidRDefault="0089674A" w:rsidP="0089674A">
            <w:pPr>
              <w:spacing w:after="0" w:line="240" w:lineRule="auto"/>
              <w:rPr>
                <w:rFonts w:ascii="Calibri" w:eastAsia="Times New Roman" w:hAnsi="Calibri" w:cs="Calibri"/>
                <w:color w:val="000000"/>
                <w:lang w:eastAsia="en-GB"/>
              </w:rPr>
            </w:pPr>
          </w:p>
        </w:tc>
        <w:tc>
          <w:tcPr>
            <w:tcW w:w="903" w:type="dxa"/>
            <w:vMerge/>
            <w:tcBorders>
              <w:top w:val="single" w:sz="4" w:space="0" w:color="auto"/>
              <w:left w:val="single" w:sz="4" w:space="0" w:color="auto"/>
              <w:bottom w:val="single" w:sz="4" w:space="0" w:color="auto"/>
              <w:right w:val="single" w:sz="4" w:space="0" w:color="auto"/>
            </w:tcBorders>
            <w:vAlign w:val="center"/>
            <w:hideMark/>
          </w:tcPr>
          <w:p w:rsidR="0089674A" w:rsidRPr="004E3D67" w:rsidRDefault="0089674A" w:rsidP="0089674A">
            <w:pPr>
              <w:spacing w:after="0" w:line="240" w:lineRule="auto"/>
              <w:rPr>
                <w:rFonts w:ascii="Calibri" w:eastAsia="Times New Roman" w:hAnsi="Calibri" w:cs="Calibri"/>
                <w:color w:val="000000"/>
                <w:lang w:eastAsia="en-GB"/>
              </w:rPr>
            </w:pPr>
          </w:p>
        </w:tc>
        <w:tc>
          <w:tcPr>
            <w:tcW w:w="1017" w:type="dxa"/>
            <w:vMerge/>
            <w:tcBorders>
              <w:top w:val="single" w:sz="4" w:space="0" w:color="auto"/>
              <w:left w:val="single" w:sz="4" w:space="0" w:color="auto"/>
              <w:bottom w:val="single" w:sz="4" w:space="0" w:color="auto"/>
              <w:right w:val="single" w:sz="4" w:space="0" w:color="auto"/>
            </w:tcBorders>
            <w:vAlign w:val="center"/>
            <w:hideMark/>
          </w:tcPr>
          <w:p w:rsidR="0089674A" w:rsidRPr="004E3D67" w:rsidRDefault="0089674A" w:rsidP="0089674A">
            <w:pPr>
              <w:spacing w:after="0" w:line="240" w:lineRule="auto"/>
              <w:rPr>
                <w:rFonts w:ascii="Calibri" w:eastAsia="Times New Roman" w:hAnsi="Calibri" w:cs="Calibri"/>
                <w:color w:val="000000"/>
                <w:lang w:eastAsia="en-GB"/>
              </w:rPr>
            </w:pPr>
          </w:p>
        </w:tc>
        <w:tc>
          <w:tcPr>
            <w:tcW w:w="903" w:type="dxa"/>
            <w:vMerge/>
            <w:tcBorders>
              <w:top w:val="single" w:sz="4" w:space="0" w:color="auto"/>
              <w:left w:val="single" w:sz="4" w:space="0" w:color="auto"/>
              <w:bottom w:val="single" w:sz="4" w:space="0" w:color="auto"/>
              <w:right w:val="single" w:sz="4" w:space="0" w:color="auto"/>
            </w:tcBorders>
            <w:vAlign w:val="center"/>
            <w:hideMark/>
          </w:tcPr>
          <w:p w:rsidR="0089674A" w:rsidRPr="004E3D67" w:rsidRDefault="0089674A" w:rsidP="0089674A">
            <w:pPr>
              <w:spacing w:after="0" w:line="240" w:lineRule="auto"/>
              <w:rPr>
                <w:rFonts w:ascii="Calibri" w:eastAsia="Times New Roman" w:hAnsi="Calibri" w:cs="Calibri"/>
                <w:color w:val="000000"/>
                <w:lang w:eastAsia="en-GB"/>
              </w:rPr>
            </w:pPr>
          </w:p>
        </w:tc>
        <w:tc>
          <w:tcPr>
            <w:tcW w:w="1017" w:type="dxa"/>
            <w:vMerge/>
            <w:tcBorders>
              <w:top w:val="single" w:sz="4" w:space="0" w:color="auto"/>
              <w:left w:val="single" w:sz="4" w:space="0" w:color="auto"/>
              <w:bottom w:val="single" w:sz="4" w:space="0" w:color="auto"/>
              <w:right w:val="single" w:sz="4" w:space="0" w:color="auto"/>
            </w:tcBorders>
            <w:vAlign w:val="center"/>
            <w:hideMark/>
          </w:tcPr>
          <w:p w:rsidR="0089674A" w:rsidRPr="004E3D67" w:rsidRDefault="0089674A" w:rsidP="0089674A">
            <w:pPr>
              <w:spacing w:after="0" w:line="240" w:lineRule="auto"/>
              <w:rPr>
                <w:rFonts w:ascii="Calibri" w:eastAsia="Times New Roman" w:hAnsi="Calibri" w:cs="Calibri"/>
                <w:color w:val="000000"/>
                <w:lang w:eastAsia="en-GB"/>
              </w:rPr>
            </w:pPr>
          </w:p>
        </w:tc>
        <w:tc>
          <w:tcPr>
            <w:tcW w:w="903" w:type="dxa"/>
            <w:vMerge/>
            <w:tcBorders>
              <w:top w:val="single" w:sz="4" w:space="0" w:color="auto"/>
              <w:left w:val="single" w:sz="4" w:space="0" w:color="auto"/>
              <w:bottom w:val="single" w:sz="4" w:space="0" w:color="auto"/>
              <w:right w:val="single" w:sz="4" w:space="0" w:color="auto"/>
            </w:tcBorders>
            <w:vAlign w:val="center"/>
            <w:hideMark/>
          </w:tcPr>
          <w:p w:rsidR="0089674A" w:rsidRPr="004E3D67" w:rsidRDefault="0089674A" w:rsidP="0089674A">
            <w:pPr>
              <w:spacing w:after="0" w:line="240" w:lineRule="auto"/>
              <w:rPr>
                <w:rFonts w:ascii="Calibri" w:eastAsia="Times New Roman" w:hAnsi="Calibri" w:cs="Calibri"/>
                <w:color w:val="000000"/>
                <w:lang w:eastAsia="en-GB"/>
              </w:rPr>
            </w:pPr>
          </w:p>
        </w:tc>
        <w:tc>
          <w:tcPr>
            <w:tcW w:w="1017" w:type="dxa"/>
            <w:vMerge/>
            <w:tcBorders>
              <w:top w:val="single" w:sz="4" w:space="0" w:color="auto"/>
              <w:left w:val="single" w:sz="4" w:space="0" w:color="auto"/>
              <w:bottom w:val="single" w:sz="4" w:space="0" w:color="auto"/>
              <w:right w:val="single" w:sz="4" w:space="0" w:color="auto"/>
            </w:tcBorders>
            <w:vAlign w:val="center"/>
            <w:hideMark/>
          </w:tcPr>
          <w:p w:rsidR="0089674A" w:rsidRPr="004E3D67" w:rsidRDefault="0089674A" w:rsidP="0089674A">
            <w:pPr>
              <w:spacing w:after="0" w:line="240" w:lineRule="auto"/>
              <w:rPr>
                <w:rFonts w:ascii="Calibri" w:eastAsia="Times New Roman" w:hAnsi="Calibri" w:cs="Calibri"/>
                <w:color w:val="000000"/>
                <w:lang w:eastAsia="en-GB"/>
              </w:rPr>
            </w:pPr>
          </w:p>
        </w:tc>
      </w:tr>
      <w:tr w:rsidR="0089674A" w:rsidRPr="004E3D67" w:rsidTr="0089674A">
        <w:trPr>
          <w:trHeight w:val="408"/>
        </w:trPr>
        <w:tc>
          <w:tcPr>
            <w:tcW w:w="960" w:type="dxa"/>
            <w:vMerge w:val="restart"/>
            <w:tcBorders>
              <w:top w:val="nil"/>
              <w:left w:val="single" w:sz="4" w:space="0" w:color="auto"/>
              <w:bottom w:val="single" w:sz="4" w:space="0" w:color="000000"/>
              <w:right w:val="single" w:sz="4" w:space="0" w:color="auto"/>
            </w:tcBorders>
            <w:shd w:val="clear" w:color="auto" w:fill="auto"/>
            <w:noWrap/>
            <w:vAlign w:val="center"/>
            <w:hideMark/>
          </w:tcPr>
          <w:p w:rsidR="0089674A" w:rsidRPr="004E3D67" w:rsidRDefault="0089674A" w:rsidP="0089674A">
            <w:pPr>
              <w:spacing w:after="0" w:line="240" w:lineRule="auto"/>
              <w:jc w:val="center"/>
              <w:rPr>
                <w:rFonts w:ascii="Calibri" w:eastAsia="Times New Roman" w:hAnsi="Calibri" w:cs="Calibri"/>
                <w:color w:val="000000"/>
                <w:lang w:eastAsia="en-GB"/>
              </w:rPr>
            </w:pPr>
            <w:r w:rsidRPr="004E3D67">
              <w:rPr>
                <w:rFonts w:ascii="Calibri" w:eastAsia="Times New Roman" w:hAnsi="Calibri" w:cs="Calibri"/>
                <w:color w:val="000000"/>
                <w:lang w:eastAsia="en-GB"/>
              </w:rPr>
              <w:t>150mm</w:t>
            </w:r>
          </w:p>
        </w:tc>
        <w:tc>
          <w:tcPr>
            <w:tcW w:w="903" w:type="dxa"/>
            <w:vMerge w:val="restart"/>
            <w:tcBorders>
              <w:top w:val="single" w:sz="4" w:space="0" w:color="auto"/>
              <w:left w:val="single" w:sz="4" w:space="0" w:color="auto"/>
              <w:bottom w:val="single" w:sz="4" w:space="0" w:color="auto"/>
              <w:right w:val="single" w:sz="4" w:space="0" w:color="auto"/>
            </w:tcBorders>
            <w:shd w:val="clear" w:color="000000" w:fill="E5381B"/>
            <w:noWrap/>
            <w:vAlign w:val="center"/>
            <w:hideMark/>
          </w:tcPr>
          <w:p w:rsidR="0089674A" w:rsidRPr="004E3D67" w:rsidRDefault="0089674A" w:rsidP="0089674A">
            <w:pPr>
              <w:spacing w:after="0" w:line="240" w:lineRule="auto"/>
              <w:jc w:val="center"/>
              <w:rPr>
                <w:rFonts w:ascii="Calibri" w:eastAsia="Times New Roman" w:hAnsi="Calibri" w:cs="Calibri"/>
                <w:color w:val="000000"/>
                <w:lang w:eastAsia="en-GB"/>
              </w:rPr>
            </w:pPr>
            <w:r w:rsidRPr="004E3D67">
              <w:rPr>
                <w:rFonts w:ascii="Calibri" w:eastAsia="Times New Roman" w:hAnsi="Calibri" w:cs="Calibri"/>
                <w:color w:val="000000"/>
                <w:lang w:eastAsia="en-GB"/>
              </w:rPr>
              <w:t>0.651</w:t>
            </w:r>
          </w:p>
        </w:tc>
        <w:tc>
          <w:tcPr>
            <w:tcW w:w="1017" w:type="dxa"/>
            <w:vMerge w:val="restart"/>
            <w:tcBorders>
              <w:top w:val="single" w:sz="4" w:space="0" w:color="auto"/>
              <w:left w:val="single" w:sz="4" w:space="0" w:color="auto"/>
              <w:bottom w:val="single" w:sz="4" w:space="0" w:color="auto"/>
              <w:right w:val="single" w:sz="4" w:space="0" w:color="auto"/>
            </w:tcBorders>
            <w:shd w:val="clear" w:color="000000" w:fill="E5381B"/>
            <w:noWrap/>
            <w:vAlign w:val="center"/>
            <w:hideMark/>
          </w:tcPr>
          <w:p w:rsidR="0089674A" w:rsidRPr="004E3D67" w:rsidRDefault="0089674A" w:rsidP="0089674A">
            <w:pPr>
              <w:spacing w:after="0" w:line="240" w:lineRule="auto"/>
              <w:jc w:val="center"/>
              <w:rPr>
                <w:rFonts w:ascii="Calibri" w:eastAsia="Times New Roman" w:hAnsi="Calibri" w:cs="Calibri"/>
                <w:color w:val="000000"/>
                <w:lang w:eastAsia="en-GB"/>
              </w:rPr>
            </w:pPr>
            <w:r w:rsidRPr="004E3D67">
              <w:rPr>
                <w:rFonts w:ascii="Calibri" w:eastAsia="Times New Roman" w:hAnsi="Calibri" w:cs="Calibri"/>
                <w:color w:val="000000"/>
                <w:lang w:eastAsia="en-GB"/>
              </w:rPr>
              <w:t>-0.84</w:t>
            </w:r>
          </w:p>
        </w:tc>
        <w:tc>
          <w:tcPr>
            <w:tcW w:w="903" w:type="dxa"/>
            <w:vMerge w:val="restart"/>
            <w:tcBorders>
              <w:top w:val="single" w:sz="4" w:space="0" w:color="auto"/>
              <w:left w:val="single" w:sz="4" w:space="0" w:color="auto"/>
              <w:bottom w:val="single" w:sz="4" w:space="0" w:color="auto"/>
              <w:right w:val="single" w:sz="4" w:space="0" w:color="auto"/>
            </w:tcBorders>
            <w:shd w:val="clear" w:color="000000" w:fill="00B0F0"/>
            <w:noWrap/>
            <w:vAlign w:val="center"/>
            <w:hideMark/>
          </w:tcPr>
          <w:p w:rsidR="0089674A" w:rsidRPr="004E3D67" w:rsidRDefault="0089674A" w:rsidP="0089674A">
            <w:pPr>
              <w:spacing w:after="0" w:line="240" w:lineRule="auto"/>
              <w:jc w:val="center"/>
              <w:rPr>
                <w:rFonts w:ascii="Calibri" w:eastAsia="Times New Roman" w:hAnsi="Calibri" w:cs="Calibri"/>
                <w:color w:val="000000"/>
                <w:lang w:eastAsia="en-GB"/>
              </w:rPr>
            </w:pPr>
            <w:r w:rsidRPr="004E3D67">
              <w:rPr>
                <w:rFonts w:ascii="Calibri" w:eastAsia="Times New Roman" w:hAnsi="Calibri" w:cs="Calibri"/>
                <w:color w:val="000000"/>
                <w:lang w:eastAsia="en-GB"/>
              </w:rPr>
              <w:t>0.454</w:t>
            </w:r>
          </w:p>
        </w:tc>
        <w:tc>
          <w:tcPr>
            <w:tcW w:w="1017" w:type="dxa"/>
            <w:vMerge w:val="restart"/>
            <w:tcBorders>
              <w:top w:val="single" w:sz="4" w:space="0" w:color="auto"/>
              <w:left w:val="single" w:sz="4" w:space="0" w:color="auto"/>
              <w:bottom w:val="single" w:sz="4" w:space="0" w:color="auto"/>
              <w:right w:val="single" w:sz="4" w:space="0" w:color="auto"/>
            </w:tcBorders>
            <w:shd w:val="clear" w:color="000000" w:fill="00B0F0"/>
            <w:noWrap/>
            <w:vAlign w:val="center"/>
            <w:hideMark/>
          </w:tcPr>
          <w:p w:rsidR="0089674A" w:rsidRPr="004E3D67" w:rsidRDefault="0089674A" w:rsidP="0089674A">
            <w:pPr>
              <w:spacing w:after="0" w:line="240" w:lineRule="auto"/>
              <w:jc w:val="center"/>
              <w:rPr>
                <w:rFonts w:ascii="Calibri" w:eastAsia="Times New Roman" w:hAnsi="Calibri" w:cs="Calibri"/>
                <w:color w:val="000000"/>
                <w:lang w:eastAsia="en-GB"/>
              </w:rPr>
            </w:pPr>
            <w:r w:rsidRPr="004E3D67">
              <w:rPr>
                <w:rFonts w:ascii="Calibri" w:eastAsia="Times New Roman" w:hAnsi="Calibri" w:cs="Calibri"/>
                <w:color w:val="000000"/>
                <w:lang w:eastAsia="en-GB"/>
              </w:rPr>
              <w:t>-0.375</w:t>
            </w:r>
          </w:p>
        </w:tc>
        <w:tc>
          <w:tcPr>
            <w:tcW w:w="903" w:type="dxa"/>
            <w:vMerge w:val="restart"/>
            <w:tcBorders>
              <w:top w:val="single" w:sz="4" w:space="0" w:color="auto"/>
              <w:left w:val="single" w:sz="4" w:space="0" w:color="auto"/>
              <w:bottom w:val="single" w:sz="4" w:space="0" w:color="auto"/>
              <w:right w:val="single" w:sz="4" w:space="0" w:color="auto"/>
            </w:tcBorders>
            <w:shd w:val="clear" w:color="000000" w:fill="00B0F0"/>
            <w:noWrap/>
            <w:vAlign w:val="center"/>
            <w:hideMark/>
          </w:tcPr>
          <w:p w:rsidR="0089674A" w:rsidRPr="004E3D67" w:rsidRDefault="0089674A" w:rsidP="0089674A">
            <w:pPr>
              <w:spacing w:after="0" w:line="240" w:lineRule="auto"/>
              <w:jc w:val="center"/>
              <w:rPr>
                <w:rFonts w:ascii="Calibri" w:eastAsia="Times New Roman" w:hAnsi="Calibri" w:cs="Calibri"/>
                <w:color w:val="000000"/>
                <w:lang w:eastAsia="en-GB"/>
              </w:rPr>
            </w:pPr>
            <w:r w:rsidRPr="004E3D67">
              <w:rPr>
                <w:rFonts w:ascii="Calibri" w:eastAsia="Times New Roman" w:hAnsi="Calibri" w:cs="Calibri"/>
                <w:color w:val="000000"/>
                <w:lang w:eastAsia="en-GB"/>
              </w:rPr>
              <w:t>0.441</w:t>
            </w:r>
          </w:p>
        </w:tc>
        <w:tc>
          <w:tcPr>
            <w:tcW w:w="1017" w:type="dxa"/>
            <w:vMerge w:val="restart"/>
            <w:tcBorders>
              <w:top w:val="single" w:sz="4" w:space="0" w:color="auto"/>
              <w:left w:val="single" w:sz="4" w:space="0" w:color="auto"/>
              <w:bottom w:val="single" w:sz="4" w:space="0" w:color="auto"/>
              <w:right w:val="single" w:sz="4" w:space="0" w:color="auto"/>
            </w:tcBorders>
            <w:shd w:val="clear" w:color="000000" w:fill="00B0F0"/>
            <w:noWrap/>
            <w:vAlign w:val="center"/>
            <w:hideMark/>
          </w:tcPr>
          <w:p w:rsidR="0089674A" w:rsidRPr="004E3D67" w:rsidRDefault="0089674A" w:rsidP="0089674A">
            <w:pPr>
              <w:spacing w:after="0" w:line="240" w:lineRule="auto"/>
              <w:jc w:val="center"/>
              <w:rPr>
                <w:rFonts w:ascii="Calibri" w:eastAsia="Times New Roman" w:hAnsi="Calibri" w:cs="Calibri"/>
                <w:color w:val="000000"/>
                <w:lang w:eastAsia="en-GB"/>
              </w:rPr>
            </w:pPr>
            <w:r w:rsidRPr="004E3D67">
              <w:rPr>
                <w:rFonts w:ascii="Calibri" w:eastAsia="Times New Roman" w:hAnsi="Calibri" w:cs="Calibri"/>
                <w:color w:val="000000"/>
                <w:lang w:eastAsia="en-GB"/>
              </w:rPr>
              <w:t>-0.395</w:t>
            </w:r>
          </w:p>
        </w:tc>
        <w:tc>
          <w:tcPr>
            <w:tcW w:w="903" w:type="dxa"/>
            <w:vMerge w:val="restart"/>
            <w:tcBorders>
              <w:top w:val="single" w:sz="4" w:space="0" w:color="auto"/>
              <w:left w:val="single" w:sz="4" w:space="0" w:color="auto"/>
              <w:bottom w:val="single" w:sz="4" w:space="0" w:color="auto"/>
              <w:right w:val="single" w:sz="4" w:space="0" w:color="auto"/>
            </w:tcBorders>
            <w:shd w:val="clear" w:color="000000" w:fill="00B0F0"/>
            <w:noWrap/>
            <w:vAlign w:val="center"/>
            <w:hideMark/>
          </w:tcPr>
          <w:p w:rsidR="0089674A" w:rsidRPr="004E3D67" w:rsidRDefault="0089674A" w:rsidP="0089674A">
            <w:pPr>
              <w:spacing w:after="0" w:line="240" w:lineRule="auto"/>
              <w:jc w:val="center"/>
              <w:rPr>
                <w:rFonts w:ascii="Calibri" w:eastAsia="Times New Roman" w:hAnsi="Calibri" w:cs="Calibri"/>
                <w:color w:val="000000"/>
                <w:lang w:eastAsia="en-GB"/>
              </w:rPr>
            </w:pPr>
            <w:r w:rsidRPr="004E3D67">
              <w:rPr>
                <w:rFonts w:ascii="Calibri" w:eastAsia="Times New Roman" w:hAnsi="Calibri" w:cs="Calibri"/>
                <w:color w:val="000000"/>
                <w:lang w:eastAsia="en-GB"/>
              </w:rPr>
              <w:t>0.453</w:t>
            </w:r>
          </w:p>
        </w:tc>
        <w:tc>
          <w:tcPr>
            <w:tcW w:w="1017" w:type="dxa"/>
            <w:vMerge w:val="restart"/>
            <w:tcBorders>
              <w:top w:val="single" w:sz="4" w:space="0" w:color="auto"/>
              <w:left w:val="single" w:sz="4" w:space="0" w:color="auto"/>
              <w:bottom w:val="single" w:sz="4" w:space="0" w:color="auto"/>
              <w:right w:val="single" w:sz="4" w:space="0" w:color="auto"/>
            </w:tcBorders>
            <w:shd w:val="clear" w:color="000000" w:fill="00B0F0"/>
            <w:noWrap/>
            <w:vAlign w:val="center"/>
            <w:hideMark/>
          </w:tcPr>
          <w:p w:rsidR="0089674A" w:rsidRPr="004E3D67" w:rsidRDefault="0089674A" w:rsidP="0089674A">
            <w:pPr>
              <w:spacing w:after="0" w:line="240" w:lineRule="auto"/>
              <w:jc w:val="center"/>
              <w:rPr>
                <w:rFonts w:ascii="Calibri" w:eastAsia="Times New Roman" w:hAnsi="Calibri" w:cs="Calibri"/>
                <w:color w:val="000000"/>
                <w:lang w:eastAsia="en-GB"/>
              </w:rPr>
            </w:pPr>
            <w:r w:rsidRPr="004E3D67">
              <w:rPr>
                <w:rFonts w:ascii="Calibri" w:eastAsia="Times New Roman" w:hAnsi="Calibri" w:cs="Calibri"/>
                <w:color w:val="000000"/>
                <w:lang w:eastAsia="en-GB"/>
              </w:rPr>
              <w:t>-0.297</w:t>
            </w:r>
          </w:p>
        </w:tc>
      </w:tr>
      <w:tr w:rsidR="0089674A" w:rsidRPr="004E3D67" w:rsidTr="0089674A">
        <w:trPr>
          <w:trHeight w:val="450"/>
        </w:trPr>
        <w:tc>
          <w:tcPr>
            <w:tcW w:w="960" w:type="dxa"/>
            <w:vMerge/>
            <w:tcBorders>
              <w:top w:val="nil"/>
              <w:left w:val="single" w:sz="4" w:space="0" w:color="auto"/>
              <w:bottom w:val="single" w:sz="4" w:space="0" w:color="000000"/>
              <w:right w:val="single" w:sz="4" w:space="0" w:color="auto"/>
            </w:tcBorders>
            <w:vAlign w:val="center"/>
            <w:hideMark/>
          </w:tcPr>
          <w:p w:rsidR="0089674A" w:rsidRPr="004E3D67" w:rsidRDefault="0089674A" w:rsidP="0089674A">
            <w:pPr>
              <w:spacing w:after="0" w:line="240" w:lineRule="auto"/>
              <w:rPr>
                <w:rFonts w:ascii="Calibri" w:eastAsia="Times New Roman" w:hAnsi="Calibri" w:cs="Calibri"/>
                <w:color w:val="000000"/>
                <w:lang w:eastAsia="en-GB"/>
              </w:rPr>
            </w:pPr>
          </w:p>
        </w:tc>
        <w:tc>
          <w:tcPr>
            <w:tcW w:w="903" w:type="dxa"/>
            <w:vMerge/>
            <w:tcBorders>
              <w:top w:val="single" w:sz="4" w:space="0" w:color="auto"/>
              <w:left w:val="single" w:sz="4" w:space="0" w:color="auto"/>
              <w:bottom w:val="single" w:sz="4" w:space="0" w:color="auto"/>
              <w:right w:val="single" w:sz="4" w:space="0" w:color="auto"/>
            </w:tcBorders>
            <w:vAlign w:val="center"/>
            <w:hideMark/>
          </w:tcPr>
          <w:p w:rsidR="0089674A" w:rsidRPr="004E3D67" w:rsidRDefault="0089674A" w:rsidP="0089674A">
            <w:pPr>
              <w:spacing w:after="0" w:line="240" w:lineRule="auto"/>
              <w:rPr>
                <w:rFonts w:ascii="Calibri" w:eastAsia="Times New Roman" w:hAnsi="Calibri" w:cs="Calibri"/>
                <w:color w:val="000000"/>
                <w:lang w:eastAsia="en-GB"/>
              </w:rPr>
            </w:pPr>
          </w:p>
        </w:tc>
        <w:tc>
          <w:tcPr>
            <w:tcW w:w="1017" w:type="dxa"/>
            <w:vMerge/>
            <w:tcBorders>
              <w:top w:val="single" w:sz="4" w:space="0" w:color="auto"/>
              <w:left w:val="single" w:sz="4" w:space="0" w:color="auto"/>
              <w:bottom w:val="single" w:sz="4" w:space="0" w:color="auto"/>
              <w:right w:val="single" w:sz="4" w:space="0" w:color="auto"/>
            </w:tcBorders>
            <w:vAlign w:val="center"/>
            <w:hideMark/>
          </w:tcPr>
          <w:p w:rsidR="0089674A" w:rsidRPr="004E3D67" w:rsidRDefault="0089674A" w:rsidP="0089674A">
            <w:pPr>
              <w:spacing w:after="0" w:line="240" w:lineRule="auto"/>
              <w:rPr>
                <w:rFonts w:ascii="Calibri" w:eastAsia="Times New Roman" w:hAnsi="Calibri" w:cs="Calibri"/>
                <w:color w:val="000000"/>
                <w:lang w:eastAsia="en-GB"/>
              </w:rPr>
            </w:pPr>
          </w:p>
        </w:tc>
        <w:tc>
          <w:tcPr>
            <w:tcW w:w="903" w:type="dxa"/>
            <w:vMerge/>
            <w:tcBorders>
              <w:top w:val="single" w:sz="4" w:space="0" w:color="auto"/>
              <w:left w:val="single" w:sz="4" w:space="0" w:color="auto"/>
              <w:bottom w:val="single" w:sz="4" w:space="0" w:color="auto"/>
              <w:right w:val="single" w:sz="4" w:space="0" w:color="auto"/>
            </w:tcBorders>
            <w:vAlign w:val="center"/>
            <w:hideMark/>
          </w:tcPr>
          <w:p w:rsidR="0089674A" w:rsidRPr="004E3D67" w:rsidRDefault="0089674A" w:rsidP="0089674A">
            <w:pPr>
              <w:spacing w:after="0" w:line="240" w:lineRule="auto"/>
              <w:rPr>
                <w:rFonts w:ascii="Calibri" w:eastAsia="Times New Roman" w:hAnsi="Calibri" w:cs="Calibri"/>
                <w:color w:val="000000"/>
                <w:lang w:eastAsia="en-GB"/>
              </w:rPr>
            </w:pPr>
          </w:p>
        </w:tc>
        <w:tc>
          <w:tcPr>
            <w:tcW w:w="1017" w:type="dxa"/>
            <w:vMerge/>
            <w:tcBorders>
              <w:top w:val="single" w:sz="4" w:space="0" w:color="auto"/>
              <w:left w:val="single" w:sz="4" w:space="0" w:color="auto"/>
              <w:bottom w:val="single" w:sz="4" w:space="0" w:color="auto"/>
              <w:right w:val="single" w:sz="4" w:space="0" w:color="auto"/>
            </w:tcBorders>
            <w:vAlign w:val="center"/>
            <w:hideMark/>
          </w:tcPr>
          <w:p w:rsidR="0089674A" w:rsidRPr="004E3D67" w:rsidRDefault="0089674A" w:rsidP="0089674A">
            <w:pPr>
              <w:spacing w:after="0" w:line="240" w:lineRule="auto"/>
              <w:rPr>
                <w:rFonts w:ascii="Calibri" w:eastAsia="Times New Roman" w:hAnsi="Calibri" w:cs="Calibri"/>
                <w:color w:val="000000"/>
                <w:lang w:eastAsia="en-GB"/>
              </w:rPr>
            </w:pPr>
          </w:p>
        </w:tc>
        <w:tc>
          <w:tcPr>
            <w:tcW w:w="903" w:type="dxa"/>
            <w:vMerge/>
            <w:tcBorders>
              <w:top w:val="single" w:sz="4" w:space="0" w:color="auto"/>
              <w:left w:val="single" w:sz="4" w:space="0" w:color="auto"/>
              <w:bottom w:val="single" w:sz="4" w:space="0" w:color="auto"/>
              <w:right w:val="single" w:sz="4" w:space="0" w:color="auto"/>
            </w:tcBorders>
            <w:vAlign w:val="center"/>
            <w:hideMark/>
          </w:tcPr>
          <w:p w:rsidR="0089674A" w:rsidRPr="004E3D67" w:rsidRDefault="0089674A" w:rsidP="0089674A">
            <w:pPr>
              <w:spacing w:after="0" w:line="240" w:lineRule="auto"/>
              <w:rPr>
                <w:rFonts w:ascii="Calibri" w:eastAsia="Times New Roman" w:hAnsi="Calibri" w:cs="Calibri"/>
                <w:color w:val="000000"/>
                <w:lang w:eastAsia="en-GB"/>
              </w:rPr>
            </w:pPr>
          </w:p>
        </w:tc>
        <w:tc>
          <w:tcPr>
            <w:tcW w:w="1017" w:type="dxa"/>
            <w:vMerge/>
            <w:tcBorders>
              <w:top w:val="single" w:sz="4" w:space="0" w:color="auto"/>
              <w:left w:val="single" w:sz="4" w:space="0" w:color="auto"/>
              <w:bottom w:val="single" w:sz="4" w:space="0" w:color="auto"/>
              <w:right w:val="single" w:sz="4" w:space="0" w:color="auto"/>
            </w:tcBorders>
            <w:vAlign w:val="center"/>
            <w:hideMark/>
          </w:tcPr>
          <w:p w:rsidR="0089674A" w:rsidRPr="004E3D67" w:rsidRDefault="0089674A" w:rsidP="0089674A">
            <w:pPr>
              <w:spacing w:after="0" w:line="240" w:lineRule="auto"/>
              <w:rPr>
                <w:rFonts w:ascii="Calibri" w:eastAsia="Times New Roman" w:hAnsi="Calibri" w:cs="Calibri"/>
                <w:color w:val="000000"/>
                <w:lang w:eastAsia="en-GB"/>
              </w:rPr>
            </w:pPr>
          </w:p>
        </w:tc>
        <w:tc>
          <w:tcPr>
            <w:tcW w:w="903" w:type="dxa"/>
            <w:vMerge/>
            <w:tcBorders>
              <w:top w:val="single" w:sz="4" w:space="0" w:color="auto"/>
              <w:left w:val="single" w:sz="4" w:space="0" w:color="auto"/>
              <w:bottom w:val="single" w:sz="4" w:space="0" w:color="auto"/>
              <w:right w:val="single" w:sz="4" w:space="0" w:color="auto"/>
            </w:tcBorders>
            <w:vAlign w:val="center"/>
            <w:hideMark/>
          </w:tcPr>
          <w:p w:rsidR="0089674A" w:rsidRPr="004E3D67" w:rsidRDefault="0089674A" w:rsidP="0089674A">
            <w:pPr>
              <w:spacing w:after="0" w:line="240" w:lineRule="auto"/>
              <w:rPr>
                <w:rFonts w:ascii="Calibri" w:eastAsia="Times New Roman" w:hAnsi="Calibri" w:cs="Calibri"/>
                <w:color w:val="000000"/>
                <w:lang w:eastAsia="en-GB"/>
              </w:rPr>
            </w:pPr>
          </w:p>
        </w:tc>
        <w:tc>
          <w:tcPr>
            <w:tcW w:w="1017" w:type="dxa"/>
            <w:vMerge/>
            <w:tcBorders>
              <w:top w:val="single" w:sz="4" w:space="0" w:color="auto"/>
              <w:left w:val="single" w:sz="4" w:space="0" w:color="auto"/>
              <w:bottom w:val="single" w:sz="4" w:space="0" w:color="auto"/>
              <w:right w:val="single" w:sz="4" w:space="0" w:color="auto"/>
            </w:tcBorders>
            <w:vAlign w:val="center"/>
            <w:hideMark/>
          </w:tcPr>
          <w:p w:rsidR="0089674A" w:rsidRPr="004E3D67" w:rsidRDefault="0089674A" w:rsidP="0089674A">
            <w:pPr>
              <w:spacing w:after="0" w:line="240" w:lineRule="auto"/>
              <w:rPr>
                <w:rFonts w:ascii="Calibri" w:eastAsia="Times New Roman" w:hAnsi="Calibri" w:cs="Calibri"/>
                <w:color w:val="000000"/>
                <w:lang w:eastAsia="en-GB"/>
              </w:rPr>
            </w:pPr>
          </w:p>
        </w:tc>
      </w:tr>
    </w:tbl>
    <w:p w:rsidR="0006541F" w:rsidRDefault="004E3D67" w:rsidP="009C399E">
      <w:pPr>
        <w:jc w:val="both"/>
      </w:pPr>
      <w:r>
        <w:t>Three different heights of spoiler will be tested on each model, with the results being shown below, with the same key is being used as before with the changes to air dam length:</w:t>
      </w:r>
    </w:p>
    <w:p w:rsidR="0089674A" w:rsidRDefault="0089674A" w:rsidP="0089674A">
      <w:pPr>
        <w:pStyle w:val="Caption"/>
        <w:keepNext/>
      </w:pPr>
      <w:r>
        <w:t xml:space="preserve">Table </w:t>
      </w:r>
      <w:r w:rsidR="00143035">
        <w:fldChar w:fldCharType="begin"/>
      </w:r>
      <w:r w:rsidR="00143035">
        <w:instrText xml:space="preserve"> SEQ Table \* ARABIC </w:instrText>
      </w:r>
      <w:r w:rsidR="00143035">
        <w:fldChar w:fldCharType="separate"/>
      </w:r>
      <w:r w:rsidR="00143035">
        <w:rPr>
          <w:noProof/>
        </w:rPr>
        <w:t>8</w:t>
      </w:r>
      <w:r w:rsidR="00143035">
        <w:fldChar w:fldCharType="end"/>
      </w:r>
      <w:r>
        <w:t xml:space="preserve"> - The coefficient of lift and drag results for the different vehicle shapes, with varying height of spoiler</w:t>
      </w:r>
    </w:p>
    <w:p w:rsidR="004E3D67" w:rsidRDefault="004E3D67" w:rsidP="003811CF"/>
    <w:p w:rsidR="00D1298D" w:rsidRDefault="003428A5" w:rsidP="003428A5">
      <w:pPr>
        <w:pStyle w:val="Heading3"/>
      </w:pPr>
      <w:bookmarkStart w:id="152" w:name="_Toc7366380"/>
      <w:r>
        <w:t>4.3.1 Lift</w:t>
      </w:r>
      <w:bookmarkEnd w:id="152"/>
    </w:p>
    <w:p w:rsidR="00AD14E6" w:rsidRDefault="00AD14E6" w:rsidP="003428A5">
      <w:r>
        <w:rPr>
          <w:noProof/>
        </w:rPr>
        <mc:AlternateContent>
          <mc:Choice Requires="wps">
            <w:drawing>
              <wp:anchor distT="0" distB="0" distL="114300" distR="114300" simplePos="0" relativeHeight="251801600" behindDoc="0" locked="0" layoutInCell="1" allowOverlap="1" wp14:anchorId="3C175598" wp14:editId="663B7937">
                <wp:simplePos x="0" y="0"/>
                <wp:positionH relativeFrom="column">
                  <wp:posOffset>579755</wp:posOffset>
                </wp:positionH>
                <wp:positionV relativeFrom="paragraph">
                  <wp:posOffset>2945130</wp:posOffset>
                </wp:positionV>
                <wp:extent cx="4572000" cy="635"/>
                <wp:effectExtent l="0" t="0" r="0" b="0"/>
                <wp:wrapSquare wrapText="bothSides"/>
                <wp:docPr id="187" name="Text Box 187"/>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wps:spPr>
                      <wps:txbx>
                        <w:txbxContent>
                          <w:p w:rsidR="004D54BB" w:rsidRPr="00F757AD" w:rsidRDefault="004D54BB" w:rsidP="00AD14E6">
                            <w:pPr>
                              <w:pStyle w:val="Caption"/>
                              <w:rPr>
                                <w:noProof/>
                              </w:rPr>
                            </w:pPr>
                            <w:r>
                              <w:t>Figure 52 - A graph showing the change in coefficient of lift for changing height of spoiler for the different vehicle shapes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175598" id="Text Box 187" o:spid="_x0000_s1075" type="#_x0000_t202" style="position:absolute;margin-left:45.65pt;margin-top:231.9pt;width:5in;height:.05pt;z-index:251801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ShlELgIAAGkEAAAOAAAAZHJzL2Uyb0RvYy54bWysVE1v2zAMvQ/YfxB0X5x0/YIRp8hSZBhQ&#10;tAWSoWdFlmMBsqhRSuzs14+S7bTrdhp2kSmSovTeIz2/6xrDjgq9Blvw2WTKmbISSm33Bf++XX+6&#10;5cwHYUthwKqCn5Tnd4uPH+aty9UF1GBKhYyKWJ+3ruB1CC7PMi9r1Qg/AacsBSvARgTa4j4rUbRU&#10;vTHZxXR6nbWApUOQynvy3vdBvkj1q0rJ8FRVXgVmCk5vC2nFtO7imi3mIt+jcLWWwzPEP7yiEdrS&#10;pedS9yIIdkD9R6lGSwQPVZhIaDKoKi1VwkBoZtN3aDa1cCphIXK8O9Pk/19Z+Xh8RqZL0u72hjMr&#10;GhJpq7rAvkDHoo8Yap3PKXHjKDV0FKDs0e/JGYF3FTbxS5AYxYnr05nfWE6S8/LqhjSjkKTY9eer&#10;WCN7PerQh68KGhaNgiOJlzgVxwcf+tQxJd7kwehyrY2JmxhYGWRHQUK3tQ5qKP5blrEx10I81ReM&#10;nizi63FEK3S7LjFyeQa/g/JE2BH6/vFOrjVd+CB8eBZIDUOYaAjCEy2VgbbgMFic1YA//+aP+aQj&#10;RTlrqQEL7n8cBCrOzDdLCsduHQ0cjd1o2EOzAoI6o/FyMpl0AIMZzQqheaHZWMZbKCSspLsKHkZz&#10;FfoxoNmSarlMSdSTToQHu3Eylh6J3XYvAt0gSyA1H2FsTZG/U6fPTfq45SEQ1Um6SGzP4sA39XMS&#10;f5i9ODBv9ynr9Q+x+AUAAP//AwBQSwMEFAAGAAgAAAAhAPwc6P3fAAAACgEAAA8AAABkcnMvZG93&#10;bnJldi54bWxMjz1PwzAQhnck/oN1SCyIOiFR1IY4VVXBAEtF6MLmxtc4EJ8j22nDv8dlgfHee/R+&#10;VOvZDOyEzveWBKSLBBhSa1VPnYD9+/P9EpgPkpQcLKGAb/Swrq+vKlkqe6Y3PDWhY9GEfCkF6BDG&#10;knPfajTSL+yIFH9H64wM8XQdV06eo7kZ+EOSFNzInmKCliNuNbZfzWQE7PKPnb6bjk+vmzxzL/tp&#10;W3x2jRC3N/PmEVjAOfzBcKkfq0MdOx3sRMqzQcAqzSIpIC+yOCECy/SiHH6VFfC64v8n1D8AAAD/&#10;/wMAUEsBAi0AFAAGAAgAAAAhALaDOJL+AAAA4QEAABMAAAAAAAAAAAAAAAAAAAAAAFtDb250ZW50&#10;X1R5cGVzXS54bWxQSwECLQAUAAYACAAAACEAOP0h/9YAAACUAQAACwAAAAAAAAAAAAAAAAAvAQAA&#10;X3JlbHMvLnJlbHNQSwECLQAUAAYACAAAACEAZ0oZRC4CAABpBAAADgAAAAAAAAAAAAAAAAAuAgAA&#10;ZHJzL2Uyb0RvYy54bWxQSwECLQAUAAYACAAAACEA/Bzo/d8AAAAKAQAADwAAAAAAAAAAAAAAAACI&#10;BAAAZHJzL2Rvd25yZXYueG1sUEsFBgAAAAAEAAQA8wAAAJQFAAAAAA==&#10;" stroked="f">
                <v:textbox style="mso-fit-shape-to-text:t" inset="0,0,0,0">
                  <w:txbxContent>
                    <w:p w:rsidR="004D54BB" w:rsidRPr="00F757AD" w:rsidRDefault="004D54BB" w:rsidP="00AD14E6">
                      <w:pPr>
                        <w:pStyle w:val="Caption"/>
                        <w:rPr>
                          <w:noProof/>
                        </w:rPr>
                      </w:pPr>
                      <w:r>
                        <w:t>Figure 52 - A graph showing the change in coefficient of lift for changing height of spoiler for the different vehicle shapes</w:t>
                      </w:r>
                    </w:p>
                  </w:txbxContent>
                </v:textbox>
                <w10:wrap type="square"/>
              </v:shape>
            </w:pict>
          </mc:Fallback>
        </mc:AlternateContent>
      </w:r>
      <w:r>
        <w:rPr>
          <w:noProof/>
          <w:lang w:eastAsia="en-GB"/>
        </w:rPr>
        <w:drawing>
          <wp:anchor distT="0" distB="0" distL="114300" distR="114300" simplePos="0" relativeHeight="251799552" behindDoc="0" locked="0" layoutInCell="1" allowOverlap="1">
            <wp:simplePos x="0" y="0"/>
            <wp:positionH relativeFrom="margin">
              <wp:align>center</wp:align>
            </wp:positionH>
            <wp:positionV relativeFrom="paragraph">
              <wp:posOffset>144780</wp:posOffset>
            </wp:positionV>
            <wp:extent cx="4572000" cy="2743200"/>
            <wp:effectExtent l="0" t="0" r="0" b="0"/>
            <wp:wrapSquare wrapText="bothSides"/>
            <wp:docPr id="186" name="Chart 186">
              <a:extLst xmlns:a="http://schemas.openxmlformats.org/drawingml/2006/main">
                <a:ext uri="{FF2B5EF4-FFF2-40B4-BE49-F238E27FC236}">
                  <a16:creationId xmlns:a16="http://schemas.microsoft.com/office/drawing/2014/main" id="{00000000-0008-0000-05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0"/>
              </a:graphicData>
            </a:graphic>
          </wp:anchor>
        </w:drawing>
      </w:r>
    </w:p>
    <w:p w:rsidR="00AD14E6" w:rsidRPr="00AD14E6" w:rsidRDefault="00AD14E6" w:rsidP="00AD14E6"/>
    <w:p w:rsidR="00AD14E6" w:rsidRPr="00AD14E6" w:rsidRDefault="00AD14E6" w:rsidP="00AD14E6"/>
    <w:p w:rsidR="00AD14E6" w:rsidRPr="00AD14E6" w:rsidRDefault="00AD14E6" w:rsidP="00AD14E6"/>
    <w:p w:rsidR="00AD14E6" w:rsidRPr="00AD14E6" w:rsidRDefault="00AD14E6" w:rsidP="00AD14E6"/>
    <w:p w:rsidR="00AD14E6" w:rsidRPr="00AD14E6" w:rsidRDefault="00AD14E6" w:rsidP="00AD14E6"/>
    <w:p w:rsidR="00AD14E6" w:rsidRPr="00AD14E6" w:rsidRDefault="00AD14E6" w:rsidP="00AD14E6"/>
    <w:p w:rsidR="00AD14E6" w:rsidRPr="00AD14E6" w:rsidRDefault="00AD14E6" w:rsidP="00AD14E6"/>
    <w:p w:rsidR="00AD14E6" w:rsidRPr="00AD14E6" w:rsidRDefault="00AD14E6" w:rsidP="00AD14E6"/>
    <w:p w:rsidR="00AD14E6" w:rsidRPr="00AD14E6" w:rsidRDefault="00AD14E6" w:rsidP="00AD14E6"/>
    <w:p w:rsidR="00AD14E6" w:rsidRPr="00AD14E6" w:rsidRDefault="00AD14E6" w:rsidP="00AD14E6"/>
    <w:p w:rsidR="00AD14E6" w:rsidRDefault="00AD14E6" w:rsidP="00AD14E6"/>
    <w:p w:rsidR="00AD14E6" w:rsidRDefault="00AD14E6" w:rsidP="00AD14E6"/>
    <w:p w:rsidR="002C6AC7" w:rsidRDefault="002C6AC7" w:rsidP="00AD14E6"/>
    <w:p w:rsidR="002C6AC7" w:rsidRDefault="002C6AC7" w:rsidP="00AD14E6"/>
    <w:p w:rsidR="002C6AC7" w:rsidRPr="00AC7949" w:rsidRDefault="00F8360E" w:rsidP="009C399E">
      <w:pPr>
        <w:jc w:val="both"/>
        <w:rPr>
          <w:b/>
          <w:bCs/>
          <w:noProof/>
        </w:rPr>
      </w:pPr>
      <w:r>
        <w:lastRenderedPageBreak/>
        <w:t>Looking at figure 52</w:t>
      </w:r>
      <w:r w:rsidR="002C6AC7">
        <w:t xml:space="preserve">, </w:t>
      </w:r>
      <w:r w:rsidR="00FC7FB5">
        <w:t xml:space="preserve">the effect of the spoiler on the coefficient of lift seen is what is expected, </w:t>
      </w:r>
      <w:r w:rsidR="00C24487">
        <w:t>as an area of</w:t>
      </w:r>
      <w:r w:rsidR="0084252F">
        <w:t xml:space="preserve"> high pressure is created in front of</w:t>
      </w:r>
      <w:r w:rsidR="00C24487">
        <w:t xml:space="preserve"> the spoiler, producing more downforce, as seen in the diagram below. Investigations carried out by </w:t>
      </w:r>
      <w:r w:rsidR="00C24487">
        <w:rPr>
          <w:noProof/>
        </w:rPr>
        <w:t>Renan Francisco Soares, 2018</w:t>
      </w:r>
      <w:r w:rsidR="00AC7949">
        <w:rPr>
          <w:noProof/>
        </w:rPr>
        <w:t>, and Christian Bach Rasmussen, 2018</w:t>
      </w:r>
      <w:r w:rsidR="00C24487">
        <w:rPr>
          <w:b/>
          <w:bCs/>
          <w:noProof/>
        </w:rPr>
        <w:t xml:space="preserve">, </w:t>
      </w:r>
      <w:r w:rsidR="00C24487">
        <w:rPr>
          <w:bCs/>
          <w:noProof/>
        </w:rPr>
        <w:t xml:space="preserve">further </w:t>
      </w:r>
      <w:r w:rsidR="0084252F">
        <w:rPr>
          <w:bCs/>
          <w:noProof/>
        </w:rPr>
        <w:t xml:space="preserve">improve the validity of the results: </w:t>
      </w:r>
    </w:p>
    <w:p w:rsidR="0084252F" w:rsidRDefault="0084252F" w:rsidP="00AD14E6">
      <w:pPr>
        <w:rPr>
          <w:bCs/>
          <w:noProof/>
        </w:rPr>
      </w:pPr>
      <w:r>
        <w:rPr>
          <w:noProof/>
        </w:rPr>
        <mc:AlternateContent>
          <mc:Choice Requires="wps">
            <w:drawing>
              <wp:anchor distT="0" distB="0" distL="114300" distR="114300" simplePos="0" relativeHeight="251804672" behindDoc="0" locked="0" layoutInCell="1" allowOverlap="1" wp14:anchorId="2C965357" wp14:editId="1E07F1CC">
                <wp:simplePos x="0" y="0"/>
                <wp:positionH relativeFrom="column">
                  <wp:posOffset>967740</wp:posOffset>
                </wp:positionH>
                <wp:positionV relativeFrom="paragraph">
                  <wp:posOffset>2857500</wp:posOffset>
                </wp:positionV>
                <wp:extent cx="3796665" cy="635"/>
                <wp:effectExtent l="0" t="0" r="0" b="0"/>
                <wp:wrapSquare wrapText="bothSides"/>
                <wp:docPr id="188" name="Text Box 188"/>
                <wp:cNvGraphicFramePr/>
                <a:graphic xmlns:a="http://schemas.openxmlformats.org/drawingml/2006/main">
                  <a:graphicData uri="http://schemas.microsoft.com/office/word/2010/wordprocessingShape">
                    <wps:wsp>
                      <wps:cNvSpPr txBox="1"/>
                      <wps:spPr>
                        <a:xfrm>
                          <a:off x="0" y="0"/>
                          <a:ext cx="3796665" cy="635"/>
                        </a:xfrm>
                        <a:prstGeom prst="rect">
                          <a:avLst/>
                        </a:prstGeom>
                        <a:solidFill>
                          <a:prstClr val="white"/>
                        </a:solidFill>
                        <a:ln>
                          <a:noFill/>
                        </a:ln>
                      </wps:spPr>
                      <wps:txbx>
                        <w:txbxContent>
                          <w:p w:rsidR="004D54BB" w:rsidRPr="006273A3" w:rsidRDefault="004D54BB" w:rsidP="0084252F">
                            <w:pPr>
                              <w:pStyle w:val="Caption"/>
                              <w:rPr>
                                <w:noProof/>
                              </w:rPr>
                            </w:pPr>
                            <w:r>
                              <w:t>Figure 53 - A visual representation of high pressure forming in front of the spoiler. Estate model shown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965357" id="Text Box 188" o:spid="_x0000_s1076" type="#_x0000_t202" style="position:absolute;margin-left:76.2pt;margin-top:225pt;width:298.95pt;height:.05pt;z-index:251804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NkpSMAIAAGkEAAAOAAAAZHJzL2Uyb0RvYy54bWysVMFu2zAMvQ/YPwi6L07aNeuCOEWWIsOA&#10;oC2QDD0rshwbkESNUmJnXz9KttOu22nYRaZIitJ7j/T8rjWanRT6GmzOJ6MxZ8pKKGp7yPn33frD&#10;LWc+CFsIDVbl/Kw8v1u8fzdv3ExdQQW6UMioiPWzxuW8CsHNsszLShnhR+CUpWAJaESgLR6yAkVD&#10;1Y3OrsbjadYAFg5BKu/Je98F+SLVL0slw2NZehWYzjm9LaQV07qPa7aYi9kBhatq2T9D/MMrjKgt&#10;XXopdS+CYEes/yhlaongoQwjCSaDsqylShgIzWT8Bs22Ek4lLESOdxea/P8rKx9OT8jqgrS7Jams&#10;MCTSTrWBfYGWRR8x1Dg/o8Sto9TQUoCyB78nZwTelmjilyAxihPX5wu/sZwk5/Wnz9Pp9IYzSbHp&#10;9U2skb0cdejDVwWGRSPnSOIlTsVp40OXOqTEmzzouljXWsdNDKw0spMgoZuqDqov/luWtjHXQjzV&#10;FYyeLOLrcEQrtPs2MfLxAn4PxZmwI3T9451c13ThRvjwJJAahuDSEIRHWkoNTc6htzirAH/+zR/z&#10;SUeKctZQA+bc/zgKVJzpb5YUjt06GDgY+8GwR7MCgjqh8XIymXQAgx7MEsE802ws4y0UElbSXTkP&#10;g7kK3RjQbEm1XKYk6kknwsZunYylB2J37bNA18sSSM0HGFpTzN6o0+UmfdzyGIjqJF0ktmOx55v6&#10;OYnfz14cmNf7lPXyh1j8AgAA//8DAFBLAwQUAAYACAAAACEAatOTneAAAAALAQAADwAAAGRycy9k&#10;b3ducmV2LnhtbEyPwU7DMBBE70j8g7VIXBC12yYFhThVVcEBLhWhF25uvI0DsR3ZThv+noULHGf2&#10;aXamXE+2ZycMsfNOwnwmgKFrvO5cK2H/9nR7Dywm5bTqvUMJXxhhXV1elKrQ/uxe8VSnllGIi4WS&#10;YFIaCs5jY9CqOPMDOrodfbAqkQwt10GdKdz2fCHEilvVOfpg1IBbg81nPVoJu+x9Z27G4+PLJluG&#10;5/24XX20tZTXV9PmAVjCKf3B8FOfqkNFnQ5+dDqynnS+yAiVkOWCRhFxl4slsMOvMwdelfz/huob&#10;AAD//wMAUEsBAi0AFAAGAAgAAAAhALaDOJL+AAAA4QEAABMAAAAAAAAAAAAAAAAAAAAAAFtDb250&#10;ZW50X1R5cGVzXS54bWxQSwECLQAUAAYACAAAACEAOP0h/9YAAACUAQAACwAAAAAAAAAAAAAAAAAv&#10;AQAAX3JlbHMvLnJlbHNQSwECLQAUAAYACAAAACEApzZKUjACAABpBAAADgAAAAAAAAAAAAAAAAAu&#10;AgAAZHJzL2Uyb0RvYy54bWxQSwECLQAUAAYACAAAACEAatOTneAAAAALAQAADwAAAAAAAAAAAAAA&#10;AACKBAAAZHJzL2Rvd25yZXYueG1sUEsFBgAAAAAEAAQA8wAAAJcFAAAAAA==&#10;" stroked="f">
                <v:textbox style="mso-fit-shape-to-text:t" inset="0,0,0,0">
                  <w:txbxContent>
                    <w:p w:rsidR="004D54BB" w:rsidRPr="006273A3" w:rsidRDefault="004D54BB" w:rsidP="0084252F">
                      <w:pPr>
                        <w:pStyle w:val="Caption"/>
                        <w:rPr>
                          <w:noProof/>
                        </w:rPr>
                      </w:pPr>
                      <w:r>
                        <w:t>Figure 53 - A visual representation of high pressure forming in front of the spoiler. Estate model shown</w:t>
                      </w:r>
                    </w:p>
                  </w:txbxContent>
                </v:textbox>
                <w10:wrap type="square"/>
              </v:shape>
            </w:pict>
          </mc:Fallback>
        </mc:AlternateContent>
      </w:r>
      <w:r>
        <w:rPr>
          <w:noProof/>
          <w:lang w:eastAsia="en-GB"/>
        </w:rPr>
        <w:drawing>
          <wp:anchor distT="0" distB="0" distL="114300" distR="114300" simplePos="0" relativeHeight="251802624" behindDoc="0" locked="0" layoutInCell="1" allowOverlap="1">
            <wp:simplePos x="0" y="0"/>
            <wp:positionH relativeFrom="margin">
              <wp:align>center</wp:align>
            </wp:positionH>
            <wp:positionV relativeFrom="paragraph">
              <wp:posOffset>9525</wp:posOffset>
            </wp:positionV>
            <wp:extent cx="3796665" cy="2790825"/>
            <wp:effectExtent l="19050" t="19050" r="13335" b="28575"/>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1" cstate="print">
                      <a:extLst>
                        <a:ext uri="{28A0092B-C50C-407E-A947-70E740481C1C}">
                          <a14:useLocalDpi xmlns:a14="http://schemas.microsoft.com/office/drawing/2010/main" val="0"/>
                        </a:ext>
                      </a:extLst>
                    </a:blip>
                    <a:srcRect l="33742" t="4433" b="8984"/>
                    <a:stretch/>
                  </pic:blipFill>
                  <pic:spPr bwMode="auto">
                    <a:xfrm>
                      <a:off x="0" y="0"/>
                      <a:ext cx="3796665" cy="279082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84252F" w:rsidRPr="0084252F" w:rsidRDefault="0084252F" w:rsidP="0084252F"/>
    <w:p w:rsidR="0084252F" w:rsidRPr="0084252F" w:rsidRDefault="0084252F" w:rsidP="0084252F"/>
    <w:p w:rsidR="0084252F" w:rsidRPr="0084252F" w:rsidRDefault="0084252F" w:rsidP="0084252F"/>
    <w:p w:rsidR="0084252F" w:rsidRPr="0084252F" w:rsidRDefault="0084252F" w:rsidP="0084252F"/>
    <w:p w:rsidR="0084252F" w:rsidRPr="0084252F" w:rsidRDefault="0084252F" w:rsidP="0084252F"/>
    <w:p w:rsidR="0084252F" w:rsidRPr="0084252F" w:rsidRDefault="0084252F" w:rsidP="0084252F"/>
    <w:p w:rsidR="0084252F" w:rsidRPr="0084252F" w:rsidRDefault="0084252F" w:rsidP="0084252F"/>
    <w:p w:rsidR="0084252F" w:rsidRPr="0084252F" w:rsidRDefault="0084252F" w:rsidP="0084252F"/>
    <w:p w:rsidR="0084252F" w:rsidRPr="0084252F" w:rsidRDefault="0084252F" w:rsidP="0084252F"/>
    <w:p w:rsidR="0084252F" w:rsidRPr="0084252F" w:rsidRDefault="0084252F" w:rsidP="0084252F"/>
    <w:p w:rsidR="0084252F" w:rsidRDefault="0084252F" w:rsidP="0084252F"/>
    <w:p w:rsidR="0084252F" w:rsidRDefault="003940C0" w:rsidP="009C399E">
      <w:pPr>
        <w:jc w:val="both"/>
      </w:pPr>
      <w:r>
        <w:t xml:space="preserve">However, when the 50mm spoiler was attached to the fastback model, the coefficient of lift produced was worse than with no spoiler fitted. </w:t>
      </w:r>
      <w:r w:rsidR="001B007C">
        <w:t xml:space="preserve">When looking at the areas of high pressure produced from the spoiler, there is an area of low pressure next to the spoiler, connected to the high pressure produced by the spoiler. When comparing to the pressures produced from the 100mm spoiler, shown in the diagrams below, </w:t>
      </w:r>
      <w:r w:rsidR="001D3B98">
        <w:t>the area of high pressure in front of the spoiler is not connected to any other area of low or high pressure:</w:t>
      </w:r>
    </w:p>
    <w:p w:rsidR="001D3B98" w:rsidRDefault="001B6FBD" w:rsidP="0084252F">
      <w:r>
        <w:rPr>
          <w:noProof/>
        </w:rPr>
        <mc:AlternateContent>
          <mc:Choice Requires="wps">
            <w:drawing>
              <wp:anchor distT="0" distB="0" distL="114300" distR="114300" simplePos="0" relativeHeight="251810816" behindDoc="0" locked="0" layoutInCell="1" allowOverlap="1" wp14:anchorId="2AD3528C" wp14:editId="08128321">
                <wp:simplePos x="0" y="0"/>
                <wp:positionH relativeFrom="column">
                  <wp:posOffset>3204845</wp:posOffset>
                </wp:positionH>
                <wp:positionV relativeFrom="paragraph">
                  <wp:posOffset>1916430</wp:posOffset>
                </wp:positionV>
                <wp:extent cx="2519680" cy="635"/>
                <wp:effectExtent l="0" t="0" r="0" b="0"/>
                <wp:wrapSquare wrapText="bothSides"/>
                <wp:docPr id="190" name="Text Box 190"/>
                <wp:cNvGraphicFramePr/>
                <a:graphic xmlns:a="http://schemas.openxmlformats.org/drawingml/2006/main">
                  <a:graphicData uri="http://schemas.microsoft.com/office/word/2010/wordprocessingShape">
                    <wps:wsp>
                      <wps:cNvSpPr txBox="1"/>
                      <wps:spPr>
                        <a:xfrm>
                          <a:off x="0" y="0"/>
                          <a:ext cx="2519680" cy="635"/>
                        </a:xfrm>
                        <a:prstGeom prst="rect">
                          <a:avLst/>
                        </a:prstGeom>
                        <a:solidFill>
                          <a:prstClr val="white"/>
                        </a:solidFill>
                        <a:ln>
                          <a:noFill/>
                        </a:ln>
                      </wps:spPr>
                      <wps:txbx>
                        <w:txbxContent>
                          <w:p w:rsidR="004D54BB" w:rsidRPr="00A56EE4" w:rsidRDefault="004D54BB" w:rsidP="001B6FBD">
                            <w:pPr>
                              <w:pStyle w:val="Caption"/>
                              <w:rPr>
                                <w:noProof/>
                              </w:rPr>
                            </w:pPr>
                            <w:r>
                              <w:t>Figure 55 - A visual representation of the pressure distribution around the fastback model with 100mm spoiler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D3528C" id="Text Box 190" o:spid="_x0000_s1077" type="#_x0000_t202" style="position:absolute;margin-left:252.35pt;margin-top:150.9pt;width:198.4pt;height:.05pt;z-index:251810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o5x3MAIAAGkEAAAOAAAAZHJzL2Uyb0RvYy54bWysVMGO2jAQvVfqP1i+lwDtoiUirCgrqkqr&#10;3ZWg2rNxHGLJ8bhjQ0K/vmOHsO22p6oXM54ZP+e952Fx1zWGnRR6Dbbgk9GYM2UllNoeCv5tt/lw&#10;y5kPwpbCgFUFPyvP75bv3y1al6sp1GBKhYxArM9bV/A6BJdnmZe1aoQfgVOWihVgIwJt8ZCVKFpC&#10;b0w2HY9nWQtYOgSpvKfsfV/ky4RfVUqGp6ryKjBTcPq2kFZM6z6u2XIh8gMKV2t5+QzxD1/RCG3p&#10;0ivUvQiCHVH/AdVoieChCiMJTQZVpaVKHIjNZPyGzbYWTiUuJI53V5n8/4OVj6dnZLok7+akjxUN&#10;mbRTXWCfoWMxRwq1zufUuHXUGjoqUPeQ95SMxLsKm/hLlBjVCet81TfCSUpObybz2S2VJNVmH28i&#10;RvZ61KEPXxQ0LAYFRzIvaSpODz70rUNLvMmD0eVGGxM3sbA2yE6CjG5rHdQF/LcuY2OvhXiqB4yZ&#10;LPLrecQodPsuKfJpPpDcQ3km7gj9+/FObjRd+CB8eBZID4Y40RCEJ1oqA23B4RJxVgP++Fs+9pOP&#10;VOWspQdYcP/9KFBxZr5acpggwxDgEOyHwB6bNRDVCY2XkymkAxjMEFYIzQvNxireQiVhJd1V8DCE&#10;69CPAc2WVKtVaqI36UR4sFsnI/Qg7K57EegutgRy8xGGpynyN+70vckftzoGkjpZF4XtVbzoTe85&#10;mX+ZvTgwv+5T1+s/xPInAAAA//8DAFBLAwQUAAYACAAAACEA7jjvUOIAAAALAQAADwAAAGRycy9k&#10;b3ducmV2LnhtbEyPsU7DMBCGdyTewTokFtTaoWmhIU5VVTDQpSLtwuYm1zgQ25HttOHtOVhgvLtP&#10;/31/vhpNx87oQ+ushGQqgKGtXN3aRsJh/zJ5BBaisrXqnEUJXxhgVVxf5Sqr3cW+4bmMDaMQGzIl&#10;QcfYZ5yHSqNRYep6tHQ7OW9UpNE3vPbqQuGm4/dCLLhRraUPWvW40Vh9loORsEvfd/puOD1v1+nM&#10;vx6GzeKjKaW8vRnXT8AijvEPhh99UoeCnI5usHVgnYS5SB8IlTATCXUgYimSObDj72YJvMj5/w7F&#10;NwAAAP//AwBQSwECLQAUAAYACAAAACEAtoM4kv4AAADhAQAAEwAAAAAAAAAAAAAAAAAAAAAAW0Nv&#10;bnRlbnRfVHlwZXNdLnhtbFBLAQItABQABgAIAAAAIQA4/SH/1gAAAJQBAAALAAAAAAAAAAAAAAAA&#10;AC8BAABfcmVscy8ucmVsc1BLAQItABQABgAIAAAAIQCUo5x3MAIAAGkEAAAOAAAAAAAAAAAAAAAA&#10;AC4CAABkcnMvZTJvRG9jLnhtbFBLAQItABQABgAIAAAAIQDuOO9Q4gAAAAsBAAAPAAAAAAAAAAAA&#10;AAAAAIoEAABkcnMvZG93bnJldi54bWxQSwUGAAAAAAQABADzAAAAmQUAAAAA&#10;" stroked="f">
                <v:textbox style="mso-fit-shape-to-text:t" inset="0,0,0,0">
                  <w:txbxContent>
                    <w:p w:rsidR="004D54BB" w:rsidRPr="00A56EE4" w:rsidRDefault="004D54BB" w:rsidP="001B6FBD">
                      <w:pPr>
                        <w:pStyle w:val="Caption"/>
                        <w:rPr>
                          <w:noProof/>
                        </w:rPr>
                      </w:pPr>
                      <w:r>
                        <w:t>Figure 55 - A visual representation of the pressure distribution around the fastback model with 100mm spoiler</w:t>
                      </w:r>
                    </w:p>
                  </w:txbxContent>
                </v:textbox>
                <w10:wrap type="square"/>
              </v:shape>
            </w:pict>
          </mc:Fallback>
        </mc:AlternateContent>
      </w:r>
      <w:r w:rsidR="001D3B98">
        <w:rPr>
          <w:noProof/>
          <w:lang w:eastAsia="en-GB"/>
        </w:rPr>
        <w:drawing>
          <wp:anchor distT="0" distB="0" distL="114300" distR="114300" simplePos="0" relativeHeight="251806720" behindDoc="0" locked="0" layoutInCell="1" allowOverlap="1">
            <wp:simplePos x="0" y="0"/>
            <wp:positionH relativeFrom="margin">
              <wp:posOffset>3204845</wp:posOffset>
            </wp:positionH>
            <wp:positionV relativeFrom="paragraph">
              <wp:posOffset>5715</wp:posOffset>
            </wp:positionV>
            <wp:extent cx="2520000" cy="1854000"/>
            <wp:effectExtent l="19050" t="19050" r="13970" b="13335"/>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2" cstate="print">
                      <a:extLst>
                        <a:ext uri="{28A0092B-C50C-407E-A947-70E740481C1C}">
                          <a14:useLocalDpi xmlns:a14="http://schemas.microsoft.com/office/drawing/2010/main" val="0"/>
                        </a:ext>
                      </a:extLst>
                    </a:blip>
                    <a:srcRect l="33575" t="4729" b="8392"/>
                    <a:stretch/>
                  </pic:blipFill>
                  <pic:spPr bwMode="auto">
                    <a:xfrm>
                      <a:off x="0" y="0"/>
                      <a:ext cx="2520000" cy="185400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808768" behindDoc="0" locked="0" layoutInCell="1" allowOverlap="1" wp14:anchorId="2FC624B0" wp14:editId="5F7A350C">
                <wp:simplePos x="0" y="0"/>
                <wp:positionH relativeFrom="column">
                  <wp:posOffset>0</wp:posOffset>
                </wp:positionH>
                <wp:positionV relativeFrom="paragraph">
                  <wp:posOffset>1915795</wp:posOffset>
                </wp:positionV>
                <wp:extent cx="2515870" cy="635"/>
                <wp:effectExtent l="0" t="0" r="0" b="0"/>
                <wp:wrapSquare wrapText="bothSides"/>
                <wp:docPr id="189" name="Text Box 189"/>
                <wp:cNvGraphicFramePr/>
                <a:graphic xmlns:a="http://schemas.openxmlformats.org/drawingml/2006/main">
                  <a:graphicData uri="http://schemas.microsoft.com/office/word/2010/wordprocessingShape">
                    <wps:wsp>
                      <wps:cNvSpPr txBox="1"/>
                      <wps:spPr>
                        <a:xfrm>
                          <a:off x="0" y="0"/>
                          <a:ext cx="2515870" cy="635"/>
                        </a:xfrm>
                        <a:prstGeom prst="rect">
                          <a:avLst/>
                        </a:prstGeom>
                        <a:solidFill>
                          <a:prstClr val="white"/>
                        </a:solidFill>
                        <a:ln>
                          <a:noFill/>
                        </a:ln>
                      </wps:spPr>
                      <wps:txbx>
                        <w:txbxContent>
                          <w:p w:rsidR="004D54BB" w:rsidRPr="003C2A36" w:rsidRDefault="004D54BB" w:rsidP="001B6FBD">
                            <w:pPr>
                              <w:pStyle w:val="Caption"/>
                              <w:rPr>
                                <w:noProof/>
                              </w:rPr>
                            </w:pPr>
                            <w:r>
                              <w:t>Figure 54 - A visual representation of the pressure distribution around the fastback model with 50mm spoiler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C624B0" id="Text Box 189" o:spid="_x0000_s1078" type="#_x0000_t202" style="position:absolute;margin-left:0;margin-top:150.85pt;width:198.1pt;height:.05pt;z-index:251808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o7TiLwIAAGkEAAAOAAAAZHJzL2Uyb0RvYy54bWysVMGO2jAQvVfqP1i+lwAVWzYirCgrqkpo&#10;dyWo9mwch1iyPa5tSOjXd+wk0G57qnpxxjPjZ795M1k8tFqRs3BeginoZDSmRBgOpTTHgn7bbz7M&#10;KfGBmZIpMKKgF+Hpw/L9u0VjczGFGlQpHEEQ4/PGFrQOweZZ5nktNPMjsMJgsAKnWcCtO2alYw2i&#10;a5VNx+O7rAFXWgdceI/exy5Ilwm/qgQPz1XlRSCqoPi2kFaX1kNcs+WC5UfHbC15/wz2D6/QTBq8&#10;9Ar1yAIjJyf/gNKSO/BQhREHnUFVSS4SB2QzGb9hs6uZFYkLFsfba5n8/4PlT+cXR2SJ2s3vKTFM&#10;o0h70QbyGVoSfVihxvocE3cWU0OLAcwe/B6dkXhbOR2/SIlgHGt9udY3wnF0TmeT2fwThjjG7j7O&#10;IkZ2O2qdD18EaBKNgjoUL9WUnbc+dKlDSrzJg5LlRioVNzGwVo6cGQrd1DKIHvy3LGViroF4qgOM&#10;nizy63hEK7SHNlVkltojug5QXpC7g65/vOUbiRdumQ8vzGHDICccgvCMS6WgKSj0FiU1uB9/88d8&#10;1BGjlDTYgAX130/MCUrUV4MKx24dDDcYh8EwJ70GpDrB8bI8mXjABTWYlQP9irOxirdgiBmOdxU0&#10;DOY6dGOAs8XFapWSsCctC1uzszxCD4Xdt6/M2V6WgGo+wdCaLH+jTpeb9LGrU8BSJ+luVezrjf2c&#10;xO9nLw7Mr/uUdftDLH8CAAD//wMAUEsDBBQABgAIAAAAIQBcVuu94AAAAAgBAAAPAAAAZHJzL2Rv&#10;d25yZXYueG1sTI/BTsMwEETvSP0Hayv1gqjTpgolxKmqCg5wqQi9cHPjbRwaryPbacPfY7jAcXZW&#10;M2+KzWg6dkHnW0sCFvMEGFJtVUuNgMP7890amA+SlOwsoYAv9LApJzeFzJW90hteqtCwGEI+lwJ0&#10;CH3Oua81GunntkeK3sk6I0OUruHKyWsMNx1fJknGjWwpNmjZ405jfa4GI2C/+tjr2+H09Lpdpe7l&#10;MOyyz6YSYjYdt4/AAo7h7xl+8CM6lJHpaAdSnnUC4pAgIE0W98CinT5kS2DH38saeFnw/wPKbwAA&#10;AP//AwBQSwECLQAUAAYACAAAACEAtoM4kv4AAADhAQAAEwAAAAAAAAAAAAAAAAAAAAAAW0NvbnRl&#10;bnRfVHlwZXNdLnhtbFBLAQItABQABgAIAAAAIQA4/SH/1gAAAJQBAAALAAAAAAAAAAAAAAAAAC8B&#10;AABfcmVscy8ucmVsc1BLAQItABQABgAIAAAAIQDUo7TiLwIAAGkEAAAOAAAAAAAAAAAAAAAAAC4C&#10;AABkcnMvZTJvRG9jLnhtbFBLAQItABQABgAIAAAAIQBcVuu94AAAAAgBAAAPAAAAAAAAAAAAAAAA&#10;AIkEAABkcnMvZG93bnJldi54bWxQSwUGAAAAAAQABADzAAAAlgUAAAAA&#10;" stroked="f">
                <v:textbox style="mso-fit-shape-to-text:t" inset="0,0,0,0">
                  <w:txbxContent>
                    <w:p w:rsidR="004D54BB" w:rsidRPr="003C2A36" w:rsidRDefault="004D54BB" w:rsidP="001B6FBD">
                      <w:pPr>
                        <w:pStyle w:val="Caption"/>
                        <w:rPr>
                          <w:noProof/>
                        </w:rPr>
                      </w:pPr>
                      <w:r>
                        <w:t>Figure 54 - A visual representation of the pressure distribution around the fastback model with 50mm spoiler</w:t>
                      </w:r>
                    </w:p>
                  </w:txbxContent>
                </v:textbox>
                <w10:wrap type="square"/>
              </v:shape>
            </w:pict>
          </mc:Fallback>
        </mc:AlternateContent>
      </w:r>
      <w:r w:rsidR="001D3B98">
        <w:rPr>
          <w:noProof/>
          <w:lang w:eastAsia="en-GB"/>
        </w:rPr>
        <w:drawing>
          <wp:anchor distT="0" distB="0" distL="114300" distR="114300" simplePos="0" relativeHeight="251805696" behindDoc="0" locked="0" layoutInCell="1" allowOverlap="1">
            <wp:simplePos x="0" y="0"/>
            <wp:positionH relativeFrom="margin">
              <wp:align>left</wp:align>
            </wp:positionH>
            <wp:positionV relativeFrom="paragraph">
              <wp:posOffset>5080</wp:posOffset>
            </wp:positionV>
            <wp:extent cx="2516400" cy="1854000"/>
            <wp:effectExtent l="19050" t="19050" r="17780" b="13335"/>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3" cstate="print">
                      <a:extLst>
                        <a:ext uri="{28A0092B-C50C-407E-A947-70E740481C1C}">
                          <a14:useLocalDpi xmlns:a14="http://schemas.microsoft.com/office/drawing/2010/main" val="0"/>
                        </a:ext>
                      </a:extLst>
                    </a:blip>
                    <a:srcRect l="33908" t="4137" b="9279"/>
                    <a:stretch/>
                  </pic:blipFill>
                  <pic:spPr bwMode="auto">
                    <a:xfrm>
                      <a:off x="0" y="0"/>
                      <a:ext cx="2516400" cy="185400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1D3B98" w:rsidRDefault="001D3B98" w:rsidP="0084252F"/>
    <w:p w:rsidR="001D3B98" w:rsidRDefault="001D3B98" w:rsidP="0084252F"/>
    <w:p w:rsidR="001D3B98" w:rsidRDefault="001D3B98" w:rsidP="0084252F"/>
    <w:p w:rsidR="001D3B98" w:rsidRDefault="001D3B98" w:rsidP="0084252F"/>
    <w:p w:rsidR="001D3B98" w:rsidRDefault="001D3B98" w:rsidP="0084252F"/>
    <w:p w:rsidR="001D3B98" w:rsidRDefault="001D3B98" w:rsidP="0084252F"/>
    <w:p w:rsidR="001D3B98" w:rsidRDefault="001D3B98" w:rsidP="0084252F"/>
    <w:p w:rsidR="001D3B98" w:rsidRDefault="001D3B98" w:rsidP="0084252F"/>
    <w:p w:rsidR="001D3B98" w:rsidRDefault="001D3B98" w:rsidP="0084252F"/>
    <w:p w:rsidR="001D3B98" w:rsidRDefault="001D3B98" w:rsidP="0084252F"/>
    <w:p w:rsidR="001D3B98" w:rsidRDefault="00CD3FC3" w:rsidP="00CD3FC3">
      <w:pPr>
        <w:pStyle w:val="Heading3"/>
      </w:pPr>
      <w:bookmarkStart w:id="153" w:name="_Toc7366381"/>
      <w:r>
        <w:lastRenderedPageBreak/>
        <w:t>4.3.2 Drag</w:t>
      </w:r>
      <w:bookmarkEnd w:id="153"/>
    </w:p>
    <w:p w:rsidR="00CD3FC3" w:rsidRDefault="00204492" w:rsidP="00CD3FC3">
      <w:r>
        <w:rPr>
          <w:noProof/>
        </w:rPr>
        <mc:AlternateContent>
          <mc:Choice Requires="wps">
            <w:drawing>
              <wp:anchor distT="0" distB="0" distL="114300" distR="114300" simplePos="0" relativeHeight="251813888" behindDoc="0" locked="0" layoutInCell="1" allowOverlap="1" wp14:anchorId="59200A9F" wp14:editId="3D44646E">
                <wp:simplePos x="0" y="0"/>
                <wp:positionH relativeFrom="column">
                  <wp:posOffset>579755</wp:posOffset>
                </wp:positionH>
                <wp:positionV relativeFrom="paragraph">
                  <wp:posOffset>2914015</wp:posOffset>
                </wp:positionV>
                <wp:extent cx="4572000" cy="635"/>
                <wp:effectExtent l="0" t="0" r="0" b="0"/>
                <wp:wrapSquare wrapText="bothSides"/>
                <wp:docPr id="35" name="Text Box 35"/>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wps:spPr>
                      <wps:txbx>
                        <w:txbxContent>
                          <w:p w:rsidR="004D54BB" w:rsidRPr="009502ED" w:rsidRDefault="004D54BB" w:rsidP="00204492">
                            <w:pPr>
                              <w:pStyle w:val="Caption"/>
                              <w:rPr>
                                <w:noProof/>
                              </w:rPr>
                            </w:pPr>
                            <w:r>
                              <w:t>Figure 56 - A graph showing the change in coefficient of drag for changing heights of spoiler for different vehicle shapes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200A9F" id="Text Box 35" o:spid="_x0000_s1079" type="#_x0000_t202" style="position:absolute;margin-left:45.65pt;margin-top:229.45pt;width:5in;height:.05pt;z-index:251813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A+0PLwIAAGcEAAAOAAAAZHJzL2Uyb0RvYy54bWysVMGO0zAQvSPxD5bvNO1CF1Q1XZWuipCq&#10;3ZVatGfXcZpIjsfYbpPy9Tw7TRcWToiLM54Zj/3em8n8rms0OynnazI5n4zGnCkjqajNIeffdut3&#10;nzjzQZhCaDIq52fl+d3i7Zt5a2fqhirShXIMRYyftTbnVQh2lmVeVqoRfkRWGQRLco0I2LpDVjjR&#10;onqjs5vx+DZryRXWkVTew3vfB/ki1S9LJcNjWXoVmM453hbS6tK6j2u2mIvZwQlb1fLyDPEPr2hE&#10;bXDptdS9CIIdXf1HqaaWjjyVYSSpyagsa6kSBqCZjF+h2VbCqoQF5Hh7pcn/v7Ly4fTkWF3k/P2U&#10;MyMaaLRTXWCfqWNwgZ/W+hnSthaJoYMfOg9+D2eE3ZWuiV8AYoiD6fOV3VhNwvlh+hGKISQRu+1r&#10;Zy9HrfPhi6KGRSPnDtIlRsVp4wOegdQhJd7kSdfFutY6bmJgpR07CcjcVnVQ8YE48VuWNjHXUDzV&#10;h6Mni/h6HNEK3b5LfEyvIPdUnIHdUd893sp1jQs3wocn4dAuwIQRCI9YSk1tzulicVaR+/E3f8yH&#10;iohy1qL9cu6/H4VTnOmvBvrGXh0MNxj7wTDHZkWAOsFwWZlMHHBBD2bpqHnGZCzjLQgJI3FXzsNg&#10;rkI/BJgsqZbLlISOtCJszNbKWHogdtc9C2cvsgSo+UBDY4rZK3X63KSPXR4DqE7SRWJ7Fi98o5uT&#10;PpfJi+Py6z5lvfwfFj8BAAD//wMAUEsDBBQABgAIAAAAIQDpUkKm4AAAAAoBAAAPAAAAZHJzL2Rv&#10;d25yZXYueG1sTI+xTsMwEIZ3JN7BOiQWRJ3QUCVpnKqqYIClInRhc+NrnBKfo9hpw9vjTDDef5/+&#10;+67YTKZjFxxca0lAvIiAIdVWtdQIOHy+PqbAnJekZGcJBfygg015e1PIXNkrfeCl8g0LJeRyKUB7&#10;3+ecu1qjkW5he6SwO9nBSB/GoeFqkNdQbjr+FEUrbmRL4YKWPe401t/VaATsk6+9fhhPL+/bZDm8&#10;Hcbd6txUQtzfTds1MI+T/4Nh1g/qUAanox1JOdYJyOJlIAUkz2kGLABpPCfHOcki4GXB/79Q/gIA&#10;AP//AwBQSwECLQAUAAYACAAAACEAtoM4kv4AAADhAQAAEwAAAAAAAAAAAAAAAAAAAAAAW0NvbnRl&#10;bnRfVHlwZXNdLnhtbFBLAQItABQABgAIAAAAIQA4/SH/1gAAAJQBAAALAAAAAAAAAAAAAAAAAC8B&#10;AABfcmVscy8ucmVsc1BLAQItABQABgAIAAAAIQCQA+0PLwIAAGcEAAAOAAAAAAAAAAAAAAAAAC4C&#10;AABkcnMvZTJvRG9jLnhtbFBLAQItABQABgAIAAAAIQDpUkKm4AAAAAoBAAAPAAAAAAAAAAAAAAAA&#10;AIkEAABkcnMvZG93bnJldi54bWxQSwUGAAAAAAQABADzAAAAlgUAAAAA&#10;" stroked="f">
                <v:textbox style="mso-fit-shape-to-text:t" inset="0,0,0,0">
                  <w:txbxContent>
                    <w:p w:rsidR="004D54BB" w:rsidRPr="009502ED" w:rsidRDefault="004D54BB" w:rsidP="00204492">
                      <w:pPr>
                        <w:pStyle w:val="Caption"/>
                        <w:rPr>
                          <w:noProof/>
                        </w:rPr>
                      </w:pPr>
                      <w:r>
                        <w:t>Figure 56 - A graph showing the change in coefficient of drag for changing heights of spoiler for different vehicle shapes</w:t>
                      </w:r>
                    </w:p>
                  </w:txbxContent>
                </v:textbox>
                <w10:wrap type="square"/>
              </v:shape>
            </w:pict>
          </mc:Fallback>
        </mc:AlternateContent>
      </w:r>
      <w:r w:rsidR="00CD3FC3">
        <w:rPr>
          <w:noProof/>
          <w:lang w:eastAsia="en-GB"/>
        </w:rPr>
        <w:drawing>
          <wp:anchor distT="0" distB="0" distL="114300" distR="114300" simplePos="0" relativeHeight="251811840" behindDoc="0" locked="0" layoutInCell="1" allowOverlap="1">
            <wp:simplePos x="0" y="0"/>
            <wp:positionH relativeFrom="margin">
              <wp:align>center</wp:align>
            </wp:positionH>
            <wp:positionV relativeFrom="paragraph">
              <wp:posOffset>113665</wp:posOffset>
            </wp:positionV>
            <wp:extent cx="4572000" cy="2743200"/>
            <wp:effectExtent l="0" t="0" r="0" b="0"/>
            <wp:wrapSquare wrapText="bothSides"/>
            <wp:docPr id="191" name="Chart 191">
              <a:extLst xmlns:a="http://schemas.openxmlformats.org/drawingml/2006/main">
                <a:ext uri="{FF2B5EF4-FFF2-40B4-BE49-F238E27FC236}">
                  <a16:creationId xmlns:a16="http://schemas.microsoft.com/office/drawing/2014/main" id="{00000000-0008-0000-0500-000004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4"/>
              </a:graphicData>
            </a:graphic>
          </wp:anchor>
        </w:drawing>
      </w:r>
    </w:p>
    <w:p w:rsidR="00CD3FC3" w:rsidRPr="00CD3FC3" w:rsidRDefault="00CD3FC3" w:rsidP="00CD3FC3"/>
    <w:p w:rsidR="00CD3FC3" w:rsidRPr="00CD3FC3" w:rsidRDefault="00CD3FC3" w:rsidP="00CD3FC3"/>
    <w:p w:rsidR="00CD3FC3" w:rsidRPr="00CD3FC3" w:rsidRDefault="00CD3FC3" w:rsidP="00CD3FC3"/>
    <w:p w:rsidR="00CD3FC3" w:rsidRPr="00CD3FC3" w:rsidRDefault="00CD3FC3" w:rsidP="00CD3FC3"/>
    <w:p w:rsidR="00CD3FC3" w:rsidRPr="00CD3FC3" w:rsidRDefault="00CD3FC3" w:rsidP="00CD3FC3"/>
    <w:p w:rsidR="00CD3FC3" w:rsidRPr="00CD3FC3" w:rsidRDefault="00CD3FC3" w:rsidP="00CD3FC3"/>
    <w:p w:rsidR="00CD3FC3" w:rsidRPr="00CD3FC3" w:rsidRDefault="00CD3FC3" w:rsidP="00CD3FC3"/>
    <w:p w:rsidR="00CD3FC3" w:rsidRPr="00CD3FC3" w:rsidRDefault="00CD3FC3" w:rsidP="00CD3FC3"/>
    <w:p w:rsidR="00CD3FC3" w:rsidRPr="00CD3FC3" w:rsidRDefault="00CD3FC3" w:rsidP="00CD3FC3"/>
    <w:p w:rsidR="00CD3FC3" w:rsidRPr="00CD3FC3" w:rsidRDefault="00CD3FC3" w:rsidP="00CD3FC3"/>
    <w:p w:rsidR="00CD3FC3" w:rsidRDefault="00CD3FC3" w:rsidP="00CD3FC3"/>
    <w:p w:rsidR="00204492" w:rsidRDefault="00F8360E" w:rsidP="009C399E">
      <w:pPr>
        <w:jc w:val="both"/>
      </w:pPr>
      <w:r>
        <w:t>Looking at figure 56</w:t>
      </w:r>
      <w:r w:rsidR="0095018A">
        <w:t xml:space="preserve">, the results follow the expected pattern, as </w:t>
      </w:r>
      <w:r w:rsidR="006C233F">
        <w:t>with the increasing height of spoiler provides more obstruction in the direction the air travels. Out of the four vehicle shapes tested, the estate and fastback models suffered the most from an increase in the coefficient of drag, as the direction of the air flows straight into the path of the spoiler. Whereas, for the notchback and pickup models, the path the air follows does not flow directly through the spoiler, meaning the increase in coefficient of drag is not as drastic, when compared to the other vehicle shapes</w:t>
      </w:r>
      <w:r w:rsidR="008676D2">
        <w:t>, an example shown below:</w:t>
      </w:r>
    </w:p>
    <w:p w:rsidR="006626AF" w:rsidRDefault="006626AF" w:rsidP="00CD3FC3">
      <w:r>
        <w:rPr>
          <w:noProof/>
        </w:rPr>
        <mc:AlternateContent>
          <mc:Choice Requires="wps">
            <w:drawing>
              <wp:anchor distT="0" distB="0" distL="114300" distR="114300" simplePos="0" relativeHeight="251820032" behindDoc="0" locked="0" layoutInCell="1" allowOverlap="1" wp14:anchorId="01687254" wp14:editId="1EF6BAE3">
                <wp:simplePos x="0" y="0"/>
                <wp:positionH relativeFrom="column">
                  <wp:posOffset>3324225</wp:posOffset>
                </wp:positionH>
                <wp:positionV relativeFrom="paragraph">
                  <wp:posOffset>1854835</wp:posOffset>
                </wp:positionV>
                <wp:extent cx="2403475" cy="635"/>
                <wp:effectExtent l="0" t="0" r="0" b="0"/>
                <wp:wrapSquare wrapText="bothSides"/>
                <wp:docPr id="39" name="Text Box 39"/>
                <wp:cNvGraphicFramePr/>
                <a:graphic xmlns:a="http://schemas.openxmlformats.org/drawingml/2006/main">
                  <a:graphicData uri="http://schemas.microsoft.com/office/word/2010/wordprocessingShape">
                    <wps:wsp>
                      <wps:cNvSpPr txBox="1"/>
                      <wps:spPr>
                        <a:xfrm>
                          <a:off x="0" y="0"/>
                          <a:ext cx="2403475" cy="635"/>
                        </a:xfrm>
                        <a:prstGeom prst="rect">
                          <a:avLst/>
                        </a:prstGeom>
                        <a:solidFill>
                          <a:prstClr val="white"/>
                        </a:solidFill>
                        <a:ln>
                          <a:noFill/>
                        </a:ln>
                      </wps:spPr>
                      <wps:txbx>
                        <w:txbxContent>
                          <w:p w:rsidR="004D54BB" w:rsidRPr="00922B28" w:rsidRDefault="004D54BB" w:rsidP="006626AF">
                            <w:pPr>
                              <w:pStyle w:val="Caption"/>
                              <w:rPr>
                                <w:noProof/>
                              </w:rPr>
                            </w:pPr>
                            <w:r>
                              <w:t>Figure 58 - A visual representation of the direction of the air flow around the estate model, fitted with 150mm spoiler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687254" id="Text Box 39" o:spid="_x0000_s1080" type="#_x0000_t202" style="position:absolute;margin-left:261.75pt;margin-top:146.05pt;width:189.25pt;height:.05pt;z-index:251820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NoryMQIAAGcEAAAOAAAAZHJzL2Uyb0RvYy54bWysVE1v2zAMvQ/YfxB0X5yPpuuMOEWWIsOA&#10;oC2QDD0rshwLkERNUmJnv36UbKdbt9Owi0yRFKX3HunFfasVOQvnJZiCTkZjSoThUEpzLOi3/ebD&#10;HSU+MFMyBUYU9CI8vV++f7dobC6mUIMqhSNYxPi8sQWtQ7B5lnleC838CKwwGKzAaRZw645Z6ViD&#10;1bXKpuPxbdaAK60DLrxH70MXpMtUv6oED09V5UUgqqD4tpBWl9ZDXLPlguVHx2wtef8M9g+v0Ewa&#10;vPRa6oEFRk5O/lFKS+7AQxVGHHQGVSW5SBgQzWT8Bs2uZlYkLEiOt1ea/P8ryx/Pz47IsqCzT5QY&#10;plGjvWgD+QwtQRfy01ifY9rOYmJo0Y86D36Pzgi7rZyOXwREMI5MX67sxmocndOb8ezm45wSjrHb&#10;2TzWyF6PWufDFwGaRKOgDqVLjLLz1ocudUiJN3lQstxIpeImBtbKkTNDmZtaBtEX/y1LmZhrIJ7q&#10;CkZPFvF1OKIV2kOb+JhPB5AHKC+I3UHXPd7yjcQLt8yHZ+awXRAujkB4wqVS0BQUeouSGtyPv/lj&#10;PqqIUUoabL+C+u8n5gQl6qtBfWOvDoYbjMNgmJNeA0Kd4HBZnkw84IIazMqBfsHJWMVbMMQMx7sK&#10;GgZzHbohwMniYrVKSdiRloWt2VkeSw/E7tsX5mwvS0A1H2FoTJa/UafLTfrY1Skg1Um6SGzHYs83&#10;dnMSv5+8OC6/7lPW6/9h+RMAAP//AwBQSwMEFAAGAAgAAAAhAKLOnfLhAAAACwEAAA8AAABkcnMv&#10;ZG93bnJldi54bWxMjz1PwzAQhnck/oN1SCyIOnU/REOcqqpggKUidGFzYzcOxOfIdtrw7zm6wHh3&#10;j9573mI9uo6dTIitRwnTSQbMYO11i42E/fvz/QOwmBRq1Xk0Er5NhHV5fVWoXPszvplTlRpGIRhz&#10;JcGm1Oecx9oap+LE9wbpdvTBqURjaLgO6kzhruMiy5bcqRbpg1W92VpTf1WDk7Cbf+zs3XB8et3M&#10;Z+FlP2yXn00l5e3NuHkElsyY/mD41Sd1KMnp4AfUkXUSFmK2IFSCWIkpMCJWmaB2h8tGAC8L/r9D&#10;+QMAAP//AwBQSwECLQAUAAYACAAAACEAtoM4kv4AAADhAQAAEwAAAAAAAAAAAAAAAAAAAAAAW0Nv&#10;bnRlbnRfVHlwZXNdLnhtbFBLAQItABQABgAIAAAAIQA4/SH/1gAAAJQBAAALAAAAAAAAAAAAAAAA&#10;AC8BAABfcmVscy8ucmVsc1BLAQItABQABgAIAAAAIQALNoryMQIAAGcEAAAOAAAAAAAAAAAAAAAA&#10;AC4CAABkcnMvZTJvRG9jLnhtbFBLAQItABQABgAIAAAAIQCizp3y4QAAAAsBAAAPAAAAAAAAAAAA&#10;AAAAAIsEAABkcnMvZG93bnJldi54bWxQSwUGAAAAAAQABADzAAAAmQUAAAAA&#10;" stroked="f">
                <v:textbox style="mso-fit-shape-to-text:t" inset="0,0,0,0">
                  <w:txbxContent>
                    <w:p w:rsidR="004D54BB" w:rsidRPr="00922B28" w:rsidRDefault="004D54BB" w:rsidP="006626AF">
                      <w:pPr>
                        <w:pStyle w:val="Caption"/>
                        <w:rPr>
                          <w:noProof/>
                        </w:rPr>
                      </w:pPr>
                      <w:r>
                        <w:t>Figure 58 - A visual representation of the direction of the air flow around the estate model, fitted with 150mm spoiler</w:t>
                      </w:r>
                    </w:p>
                  </w:txbxContent>
                </v:textbox>
                <w10:wrap type="square"/>
              </v:shape>
            </w:pict>
          </mc:Fallback>
        </mc:AlternateContent>
      </w:r>
      <w:r>
        <w:rPr>
          <w:noProof/>
          <w:lang w:eastAsia="en-GB"/>
        </w:rPr>
        <w:drawing>
          <wp:anchor distT="0" distB="0" distL="114300" distR="114300" simplePos="0" relativeHeight="251815936" behindDoc="0" locked="0" layoutInCell="1" allowOverlap="1">
            <wp:simplePos x="0" y="0"/>
            <wp:positionH relativeFrom="margin">
              <wp:posOffset>3324225</wp:posOffset>
            </wp:positionH>
            <wp:positionV relativeFrom="paragraph">
              <wp:posOffset>11430</wp:posOffset>
            </wp:positionV>
            <wp:extent cx="2403475" cy="1786255"/>
            <wp:effectExtent l="19050" t="19050" r="15875" b="23495"/>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5" cstate="print">
                      <a:extLst>
                        <a:ext uri="{28A0092B-C50C-407E-A947-70E740481C1C}">
                          <a14:useLocalDpi xmlns:a14="http://schemas.microsoft.com/office/drawing/2010/main" val="0"/>
                        </a:ext>
                      </a:extLst>
                    </a:blip>
                    <a:srcRect l="34241" t="4433" b="8688"/>
                    <a:stretch/>
                  </pic:blipFill>
                  <pic:spPr bwMode="auto">
                    <a:xfrm>
                      <a:off x="0" y="0"/>
                      <a:ext cx="2403475" cy="178625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817984" behindDoc="0" locked="0" layoutInCell="1" allowOverlap="1" wp14:anchorId="54ADD2D7" wp14:editId="2B7E6024">
                <wp:simplePos x="0" y="0"/>
                <wp:positionH relativeFrom="column">
                  <wp:posOffset>0</wp:posOffset>
                </wp:positionH>
                <wp:positionV relativeFrom="paragraph">
                  <wp:posOffset>1891030</wp:posOffset>
                </wp:positionV>
                <wp:extent cx="2457450" cy="635"/>
                <wp:effectExtent l="0" t="0" r="0" b="0"/>
                <wp:wrapSquare wrapText="bothSides"/>
                <wp:docPr id="38" name="Text Box 38"/>
                <wp:cNvGraphicFramePr/>
                <a:graphic xmlns:a="http://schemas.openxmlformats.org/drawingml/2006/main">
                  <a:graphicData uri="http://schemas.microsoft.com/office/word/2010/wordprocessingShape">
                    <wps:wsp>
                      <wps:cNvSpPr txBox="1"/>
                      <wps:spPr>
                        <a:xfrm>
                          <a:off x="0" y="0"/>
                          <a:ext cx="2457450" cy="635"/>
                        </a:xfrm>
                        <a:prstGeom prst="rect">
                          <a:avLst/>
                        </a:prstGeom>
                        <a:solidFill>
                          <a:prstClr val="white"/>
                        </a:solidFill>
                        <a:ln>
                          <a:noFill/>
                        </a:ln>
                      </wps:spPr>
                      <wps:txbx>
                        <w:txbxContent>
                          <w:p w:rsidR="004D54BB" w:rsidRPr="00495EF1" w:rsidRDefault="004D54BB" w:rsidP="006626AF">
                            <w:pPr>
                              <w:pStyle w:val="Caption"/>
                              <w:rPr>
                                <w:noProof/>
                              </w:rPr>
                            </w:pPr>
                            <w:r>
                              <w:t>Figure 57 - A visual representation of the direction of the air flow around the pickup model, fitted with 150mm spoiler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ADD2D7" id="Text Box 38" o:spid="_x0000_s1081" type="#_x0000_t202" style="position:absolute;margin-left:0;margin-top:148.9pt;width:193.5pt;height:.05pt;z-index:251817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YP8MAIAAGcEAAAOAAAAZHJzL2Uyb0RvYy54bWysVE1v2zAMvQ/YfxB0X5yPphuMOEWWIsOA&#10;oi2QDD0rshwLkEWNUmJnv36UHKdbt9Owi0yRFKX3HunFXdcYdlLoNdiCT0ZjzpSVUGp7KPi33ebD&#10;J858ELYUBqwq+Fl5frd8/27RulxNoQZTKmRUxPq8dQWvQ3B5lnlZq0b4EThlKVgBNiLQFg9ZiaKl&#10;6o3JpuPxbdYClg5BKu/Je98H+TLVryolw1NVeRWYKTi9LaQV07qPa7ZciPyAwtVaXp4h/uEVjdCW&#10;Lr2WuhdBsCPqP0o1WiJ4qMJIQpNBVWmpEgZCMxm/QbOthVMJC5Hj3ZUm///KysfTMzJdFnxGSlnR&#10;kEY71QX2GTpGLuKndT6ntK2jxNCRn3Qe/J6cEXZXYRO/BIhRnJg+X9mN1SQ5pzfzjzdzCkmK3c7m&#10;sUb2etShD18UNCwaBUeSLjEqTg8+9KlDSrzJg9HlRhsTNzGwNshOgmRuax3UpfhvWcbGXAvxVF8w&#10;erKIr8cRrdDtu8THfDaA3EN5JuwIffd4JzeaLnwQPjwLpHYhTDQC4YmWykBbcLhYnNWAP/7mj/mk&#10;IkU5a6n9Cu6/HwUqzsxXS/rGXh0MHIz9YNhjswaCOqHhcjKZdACDGcwKoXmhyVjFWygkrKS7Ch4G&#10;cx36IaDJkmq1SknUkU6EB7t1MpYeiN11LwLdRZZAaj7C0Jgif6NOn5v0catjIKqTdJHYnsUL39TN&#10;SfzL5MVx+XWfsl7/D8ufAAAA//8DAFBLAwQUAAYACAAAACEA5W90lN8AAAAIAQAADwAAAGRycy9k&#10;b3ducmV2LnhtbEyPzU7DMBCE70i8g7VIXBB1aKv+pHGqqoIDXCpCL7258TYOxOsodtrw9iy9wHFn&#10;RrPzZevBNeKMXag9KXgaJSCQSm9qqhTsP14eFyBC1GR04wkVfGOAdX57k+nU+Au947mIleASCqlW&#10;YGNsUylDadHpMPItEnsn3zkd+ewqaTp94XLXyHGSzKTTNfEHq1vcWiy/it4p2E0PO/vQn57fNtNJ&#10;97rvt7PPqlDq/m7YrEBEHOJfGH7n83TIedPR92SCaBQwSFQwXs4ZgO3JYs7K8aosQeaZ/A+Q/wAA&#10;AP//AwBQSwECLQAUAAYACAAAACEAtoM4kv4AAADhAQAAEwAAAAAAAAAAAAAAAAAAAAAAW0NvbnRl&#10;bnRfVHlwZXNdLnhtbFBLAQItABQABgAIAAAAIQA4/SH/1gAAAJQBAAALAAAAAAAAAAAAAAAAAC8B&#10;AABfcmVscy8ucmVsc1BLAQItABQABgAIAAAAIQA+xYP8MAIAAGcEAAAOAAAAAAAAAAAAAAAAAC4C&#10;AABkcnMvZTJvRG9jLnhtbFBLAQItABQABgAIAAAAIQDlb3SU3wAAAAgBAAAPAAAAAAAAAAAAAAAA&#10;AIoEAABkcnMvZG93bnJldi54bWxQSwUGAAAAAAQABADzAAAAlgUAAAAA&#10;" stroked="f">
                <v:textbox style="mso-fit-shape-to-text:t" inset="0,0,0,0">
                  <w:txbxContent>
                    <w:p w:rsidR="004D54BB" w:rsidRPr="00495EF1" w:rsidRDefault="004D54BB" w:rsidP="006626AF">
                      <w:pPr>
                        <w:pStyle w:val="Caption"/>
                        <w:rPr>
                          <w:noProof/>
                        </w:rPr>
                      </w:pPr>
                      <w:r>
                        <w:t>Figure 57 - A visual representation of the direction of the air flow around the pickup model, fitted with 150mm spoiler</w:t>
                      </w:r>
                    </w:p>
                  </w:txbxContent>
                </v:textbox>
                <w10:wrap type="square"/>
              </v:shape>
            </w:pict>
          </mc:Fallback>
        </mc:AlternateContent>
      </w:r>
      <w:r>
        <w:rPr>
          <w:noProof/>
          <w:lang w:eastAsia="en-GB"/>
        </w:rPr>
        <w:drawing>
          <wp:anchor distT="0" distB="0" distL="114300" distR="114300" simplePos="0" relativeHeight="251814912" behindDoc="0" locked="0" layoutInCell="1" allowOverlap="1">
            <wp:simplePos x="0" y="0"/>
            <wp:positionH relativeFrom="margin">
              <wp:align>left</wp:align>
            </wp:positionH>
            <wp:positionV relativeFrom="paragraph">
              <wp:posOffset>1905</wp:posOffset>
            </wp:positionV>
            <wp:extent cx="2457450" cy="1831975"/>
            <wp:effectExtent l="19050" t="19050" r="19050" b="15875"/>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6" cstate="print">
                      <a:extLst>
                        <a:ext uri="{28A0092B-C50C-407E-A947-70E740481C1C}">
                          <a14:useLocalDpi xmlns:a14="http://schemas.microsoft.com/office/drawing/2010/main" val="0"/>
                        </a:ext>
                      </a:extLst>
                    </a:blip>
                    <a:srcRect l="34241" t="4137" b="8688"/>
                    <a:stretch/>
                  </pic:blipFill>
                  <pic:spPr bwMode="auto">
                    <a:xfrm>
                      <a:off x="0" y="0"/>
                      <a:ext cx="2457450" cy="183197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6626AF" w:rsidRPr="006626AF" w:rsidRDefault="006626AF" w:rsidP="006626AF"/>
    <w:p w:rsidR="006626AF" w:rsidRDefault="006626AF" w:rsidP="006626AF"/>
    <w:p w:rsidR="008676D2" w:rsidRDefault="008676D2" w:rsidP="006626AF"/>
    <w:p w:rsidR="006626AF" w:rsidRDefault="006626AF" w:rsidP="006626AF"/>
    <w:p w:rsidR="006626AF" w:rsidRDefault="006626AF" w:rsidP="006626AF"/>
    <w:p w:rsidR="006626AF" w:rsidRDefault="006626AF" w:rsidP="006626AF"/>
    <w:p w:rsidR="006626AF" w:rsidRDefault="006626AF" w:rsidP="006626AF"/>
    <w:p w:rsidR="006626AF" w:rsidRDefault="006626AF" w:rsidP="006626AF"/>
    <w:p w:rsidR="006626AF" w:rsidRDefault="006626AF" w:rsidP="006626AF"/>
    <w:p w:rsidR="00FE08F7" w:rsidRDefault="00FE08F7" w:rsidP="006626AF"/>
    <w:p w:rsidR="00FE08F7" w:rsidRDefault="00FE08F7" w:rsidP="006626AF"/>
    <w:p w:rsidR="009C399E" w:rsidRDefault="009C399E" w:rsidP="006626AF"/>
    <w:p w:rsidR="00FE08F7" w:rsidRDefault="00FE08F7" w:rsidP="00FE08F7">
      <w:pPr>
        <w:pStyle w:val="Heading3"/>
      </w:pPr>
      <w:bookmarkStart w:id="154" w:name="_Toc7366382"/>
      <w:r>
        <w:lastRenderedPageBreak/>
        <w:t>4.3.3 Centre of Pressure</w:t>
      </w:r>
      <w:bookmarkEnd w:id="154"/>
    </w:p>
    <w:tbl>
      <w:tblPr>
        <w:tblW w:w="0" w:type="auto"/>
        <w:tblInd w:w="2183" w:type="dxa"/>
        <w:tblLook w:val="04A0" w:firstRow="1" w:lastRow="0" w:firstColumn="1" w:lastColumn="0" w:noHBand="0" w:noVBand="1"/>
      </w:tblPr>
      <w:tblGrid>
        <w:gridCol w:w="902"/>
        <w:gridCol w:w="1171"/>
        <w:gridCol w:w="997"/>
        <w:gridCol w:w="805"/>
        <w:gridCol w:w="772"/>
      </w:tblGrid>
      <w:tr w:rsidR="005820D3" w:rsidRPr="005820D3" w:rsidTr="005820D3">
        <w:trPr>
          <w:trHeight w:val="300"/>
        </w:trPr>
        <w:tc>
          <w:tcPr>
            <w:tcW w:w="0" w:type="auto"/>
            <w:vMerge w:val="restart"/>
            <w:tcBorders>
              <w:top w:val="single" w:sz="4" w:space="0" w:color="auto"/>
              <w:left w:val="single" w:sz="4" w:space="0" w:color="auto"/>
              <w:bottom w:val="single" w:sz="4" w:space="0" w:color="000000"/>
              <w:right w:val="single" w:sz="4" w:space="0" w:color="auto"/>
            </w:tcBorders>
            <w:shd w:val="clear" w:color="000000" w:fill="AEAAAA"/>
            <w:noWrap/>
            <w:vAlign w:val="bottom"/>
            <w:hideMark/>
          </w:tcPr>
          <w:p w:rsidR="005820D3" w:rsidRPr="005820D3" w:rsidRDefault="005820D3" w:rsidP="005820D3">
            <w:pPr>
              <w:spacing w:after="0" w:line="240" w:lineRule="auto"/>
              <w:jc w:val="center"/>
              <w:rPr>
                <w:rFonts w:ascii="Calibri" w:eastAsia="Times New Roman" w:hAnsi="Calibri" w:cs="Calibri"/>
                <w:color w:val="000000"/>
                <w:lang w:eastAsia="en-GB"/>
              </w:rPr>
            </w:pPr>
            <w:r w:rsidRPr="005820D3">
              <w:rPr>
                <w:rFonts w:ascii="Calibri" w:eastAsia="Times New Roman" w:hAnsi="Calibri" w:cs="Calibri"/>
                <w:color w:val="000000"/>
                <w:lang w:eastAsia="en-GB"/>
              </w:rPr>
              <w:t> </w:t>
            </w:r>
          </w:p>
        </w:tc>
        <w:tc>
          <w:tcPr>
            <w:tcW w:w="0" w:type="auto"/>
            <w:gridSpan w:val="4"/>
            <w:tcBorders>
              <w:top w:val="single" w:sz="4" w:space="0" w:color="auto"/>
              <w:left w:val="nil"/>
              <w:bottom w:val="single" w:sz="4" w:space="0" w:color="auto"/>
              <w:right w:val="single" w:sz="4" w:space="0" w:color="auto"/>
            </w:tcBorders>
            <w:shd w:val="clear" w:color="auto" w:fill="auto"/>
            <w:noWrap/>
            <w:vAlign w:val="bottom"/>
            <w:hideMark/>
          </w:tcPr>
          <w:p w:rsidR="005820D3" w:rsidRPr="005820D3" w:rsidRDefault="005820D3" w:rsidP="005820D3">
            <w:pPr>
              <w:spacing w:after="0" w:line="240" w:lineRule="auto"/>
              <w:jc w:val="center"/>
              <w:rPr>
                <w:rFonts w:ascii="Calibri" w:eastAsia="Times New Roman" w:hAnsi="Calibri" w:cs="Calibri"/>
                <w:color w:val="000000"/>
                <w:lang w:eastAsia="en-GB"/>
              </w:rPr>
            </w:pPr>
            <w:r w:rsidRPr="005820D3">
              <w:rPr>
                <w:rFonts w:ascii="Calibri" w:eastAsia="Times New Roman" w:hAnsi="Calibri" w:cs="Calibri"/>
                <w:color w:val="000000"/>
                <w:lang w:eastAsia="en-GB"/>
              </w:rPr>
              <w:t>Centre of Pressure (%)</w:t>
            </w:r>
          </w:p>
        </w:tc>
      </w:tr>
      <w:tr w:rsidR="005820D3" w:rsidRPr="005820D3" w:rsidTr="005820D3">
        <w:trPr>
          <w:trHeight w:val="300"/>
        </w:trPr>
        <w:tc>
          <w:tcPr>
            <w:tcW w:w="0" w:type="auto"/>
            <w:vMerge/>
            <w:tcBorders>
              <w:top w:val="single" w:sz="4" w:space="0" w:color="auto"/>
              <w:left w:val="single" w:sz="4" w:space="0" w:color="auto"/>
              <w:bottom w:val="single" w:sz="4" w:space="0" w:color="000000"/>
              <w:right w:val="single" w:sz="4" w:space="0" w:color="auto"/>
            </w:tcBorders>
            <w:vAlign w:val="center"/>
            <w:hideMark/>
          </w:tcPr>
          <w:p w:rsidR="005820D3" w:rsidRPr="005820D3" w:rsidRDefault="005820D3" w:rsidP="005820D3">
            <w:pPr>
              <w:spacing w:after="0" w:line="240" w:lineRule="auto"/>
              <w:rPr>
                <w:rFonts w:ascii="Calibri" w:eastAsia="Times New Roman" w:hAnsi="Calibri" w:cs="Calibri"/>
                <w:color w:val="000000"/>
                <w:lang w:eastAsia="en-GB"/>
              </w:rPr>
            </w:pPr>
          </w:p>
        </w:tc>
        <w:tc>
          <w:tcPr>
            <w:tcW w:w="0" w:type="auto"/>
            <w:tcBorders>
              <w:top w:val="nil"/>
              <w:left w:val="nil"/>
              <w:bottom w:val="single" w:sz="4" w:space="0" w:color="auto"/>
              <w:right w:val="single" w:sz="4" w:space="0" w:color="auto"/>
            </w:tcBorders>
            <w:shd w:val="clear" w:color="auto" w:fill="auto"/>
            <w:noWrap/>
            <w:vAlign w:val="bottom"/>
            <w:hideMark/>
          </w:tcPr>
          <w:p w:rsidR="005820D3" w:rsidRPr="005820D3" w:rsidRDefault="005820D3" w:rsidP="005820D3">
            <w:pPr>
              <w:spacing w:after="0" w:line="240" w:lineRule="auto"/>
              <w:rPr>
                <w:rFonts w:ascii="Calibri" w:eastAsia="Times New Roman" w:hAnsi="Calibri" w:cs="Calibri"/>
                <w:color w:val="000000"/>
                <w:lang w:eastAsia="en-GB"/>
              </w:rPr>
            </w:pPr>
            <w:r w:rsidRPr="005820D3">
              <w:rPr>
                <w:rFonts w:ascii="Calibri" w:eastAsia="Times New Roman" w:hAnsi="Calibri" w:cs="Calibri"/>
                <w:color w:val="000000"/>
                <w:lang w:eastAsia="en-GB"/>
              </w:rPr>
              <w:t>Notchback</w:t>
            </w:r>
          </w:p>
        </w:tc>
        <w:tc>
          <w:tcPr>
            <w:tcW w:w="0" w:type="auto"/>
            <w:tcBorders>
              <w:top w:val="nil"/>
              <w:left w:val="nil"/>
              <w:bottom w:val="single" w:sz="4" w:space="0" w:color="auto"/>
              <w:right w:val="single" w:sz="4" w:space="0" w:color="auto"/>
            </w:tcBorders>
            <w:shd w:val="clear" w:color="auto" w:fill="auto"/>
            <w:noWrap/>
            <w:vAlign w:val="bottom"/>
            <w:hideMark/>
          </w:tcPr>
          <w:p w:rsidR="005820D3" w:rsidRPr="005820D3" w:rsidRDefault="005820D3" w:rsidP="005820D3">
            <w:pPr>
              <w:spacing w:after="0" w:line="240" w:lineRule="auto"/>
              <w:rPr>
                <w:rFonts w:ascii="Calibri" w:eastAsia="Times New Roman" w:hAnsi="Calibri" w:cs="Calibri"/>
                <w:color w:val="000000"/>
                <w:lang w:eastAsia="en-GB"/>
              </w:rPr>
            </w:pPr>
            <w:r w:rsidRPr="005820D3">
              <w:rPr>
                <w:rFonts w:ascii="Calibri" w:eastAsia="Times New Roman" w:hAnsi="Calibri" w:cs="Calibri"/>
                <w:color w:val="000000"/>
                <w:lang w:eastAsia="en-GB"/>
              </w:rPr>
              <w:t>Fastback</w:t>
            </w:r>
          </w:p>
        </w:tc>
        <w:tc>
          <w:tcPr>
            <w:tcW w:w="0" w:type="auto"/>
            <w:tcBorders>
              <w:top w:val="nil"/>
              <w:left w:val="nil"/>
              <w:bottom w:val="single" w:sz="4" w:space="0" w:color="auto"/>
              <w:right w:val="single" w:sz="4" w:space="0" w:color="auto"/>
            </w:tcBorders>
            <w:shd w:val="clear" w:color="auto" w:fill="auto"/>
            <w:noWrap/>
            <w:vAlign w:val="bottom"/>
            <w:hideMark/>
          </w:tcPr>
          <w:p w:rsidR="005820D3" w:rsidRPr="005820D3" w:rsidRDefault="005820D3" w:rsidP="005820D3">
            <w:pPr>
              <w:spacing w:after="0" w:line="240" w:lineRule="auto"/>
              <w:rPr>
                <w:rFonts w:ascii="Calibri" w:eastAsia="Times New Roman" w:hAnsi="Calibri" w:cs="Calibri"/>
                <w:color w:val="000000"/>
                <w:lang w:eastAsia="en-GB"/>
              </w:rPr>
            </w:pPr>
            <w:r w:rsidRPr="005820D3">
              <w:rPr>
                <w:rFonts w:ascii="Calibri" w:eastAsia="Times New Roman" w:hAnsi="Calibri" w:cs="Calibri"/>
                <w:color w:val="000000"/>
                <w:lang w:eastAsia="en-GB"/>
              </w:rPr>
              <w:t>Pickup</w:t>
            </w:r>
          </w:p>
        </w:tc>
        <w:tc>
          <w:tcPr>
            <w:tcW w:w="0" w:type="auto"/>
            <w:tcBorders>
              <w:top w:val="nil"/>
              <w:left w:val="nil"/>
              <w:bottom w:val="single" w:sz="4" w:space="0" w:color="auto"/>
              <w:right w:val="single" w:sz="4" w:space="0" w:color="auto"/>
            </w:tcBorders>
            <w:shd w:val="clear" w:color="auto" w:fill="auto"/>
            <w:noWrap/>
            <w:vAlign w:val="bottom"/>
            <w:hideMark/>
          </w:tcPr>
          <w:p w:rsidR="005820D3" w:rsidRPr="005820D3" w:rsidRDefault="005820D3" w:rsidP="005820D3">
            <w:pPr>
              <w:spacing w:after="0" w:line="240" w:lineRule="auto"/>
              <w:rPr>
                <w:rFonts w:ascii="Calibri" w:eastAsia="Times New Roman" w:hAnsi="Calibri" w:cs="Calibri"/>
                <w:color w:val="000000"/>
                <w:lang w:eastAsia="en-GB"/>
              </w:rPr>
            </w:pPr>
            <w:r w:rsidRPr="005820D3">
              <w:rPr>
                <w:rFonts w:ascii="Calibri" w:eastAsia="Times New Roman" w:hAnsi="Calibri" w:cs="Calibri"/>
                <w:color w:val="000000"/>
                <w:lang w:eastAsia="en-GB"/>
              </w:rPr>
              <w:t>Estate</w:t>
            </w:r>
          </w:p>
        </w:tc>
      </w:tr>
      <w:tr w:rsidR="005820D3" w:rsidRPr="005820D3" w:rsidTr="005820D3">
        <w:trPr>
          <w:trHeight w:val="300"/>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rsidR="005820D3" w:rsidRPr="005820D3" w:rsidRDefault="005820D3" w:rsidP="005820D3">
            <w:pPr>
              <w:spacing w:after="0" w:line="240" w:lineRule="auto"/>
              <w:jc w:val="center"/>
              <w:rPr>
                <w:rFonts w:ascii="Calibri" w:eastAsia="Times New Roman" w:hAnsi="Calibri" w:cs="Calibri"/>
                <w:color w:val="000000"/>
                <w:lang w:eastAsia="en-GB"/>
              </w:rPr>
            </w:pPr>
            <w:r w:rsidRPr="005820D3">
              <w:rPr>
                <w:rFonts w:ascii="Calibri" w:eastAsia="Times New Roman" w:hAnsi="Calibri" w:cs="Calibri"/>
                <w:color w:val="000000"/>
                <w:lang w:eastAsia="en-GB"/>
              </w:rPr>
              <w:t>0mm</w:t>
            </w:r>
          </w:p>
        </w:tc>
        <w:tc>
          <w:tcPr>
            <w:tcW w:w="0" w:type="auto"/>
            <w:tcBorders>
              <w:top w:val="nil"/>
              <w:left w:val="nil"/>
              <w:bottom w:val="single" w:sz="4" w:space="0" w:color="auto"/>
              <w:right w:val="single" w:sz="4" w:space="0" w:color="auto"/>
            </w:tcBorders>
            <w:shd w:val="clear" w:color="000000" w:fill="AEAAAA"/>
            <w:noWrap/>
            <w:vAlign w:val="center"/>
            <w:hideMark/>
          </w:tcPr>
          <w:p w:rsidR="005820D3" w:rsidRPr="005820D3" w:rsidRDefault="005820D3" w:rsidP="005820D3">
            <w:pPr>
              <w:spacing w:after="0" w:line="240" w:lineRule="auto"/>
              <w:jc w:val="center"/>
              <w:rPr>
                <w:rFonts w:ascii="Calibri" w:eastAsia="Times New Roman" w:hAnsi="Calibri" w:cs="Calibri"/>
                <w:color w:val="000000"/>
                <w:lang w:eastAsia="en-GB"/>
              </w:rPr>
            </w:pPr>
          </w:p>
        </w:tc>
        <w:tc>
          <w:tcPr>
            <w:tcW w:w="0" w:type="auto"/>
            <w:tcBorders>
              <w:top w:val="nil"/>
              <w:left w:val="nil"/>
              <w:bottom w:val="single" w:sz="4" w:space="0" w:color="auto"/>
              <w:right w:val="single" w:sz="4" w:space="0" w:color="auto"/>
            </w:tcBorders>
            <w:shd w:val="clear" w:color="auto" w:fill="auto"/>
            <w:noWrap/>
            <w:vAlign w:val="center"/>
            <w:hideMark/>
          </w:tcPr>
          <w:p w:rsidR="005820D3" w:rsidRPr="005820D3" w:rsidRDefault="005820D3" w:rsidP="005820D3">
            <w:pPr>
              <w:spacing w:after="0" w:line="240" w:lineRule="auto"/>
              <w:jc w:val="center"/>
              <w:rPr>
                <w:rFonts w:ascii="Calibri" w:eastAsia="Times New Roman" w:hAnsi="Calibri" w:cs="Calibri"/>
                <w:color w:val="000000"/>
                <w:lang w:eastAsia="en-GB"/>
              </w:rPr>
            </w:pPr>
            <w:r w:rsidRPr="005820D3">
              <w:rPr>
                <w:rFonts w:ascii="Calibri" w:eastAsia="Times New Roman" w:hAnsi="Calibri" w:cs="Calibri"/>
                <w:color w:val="000000"/>
                <w:lang w:eastAsia="en-GB"/>
              </w:rPr>
              <w:t>51.05</w:t>
            </w:r>
          </w:p>
        </w:tc>
        <w:tc>
          <w:tcPr>
            <w:tcW w:w="0" w:type="auto"/>
            <w:tcBorders>
              <w:top w:val="nil"/>
              <w:left w:val="nil"/>
              <w:bottom w:val="single" w:sz="4" w:space="0" w:color="auto"/>
              <w:right w:val="single" w:sz="4" w:space="0" w:color="auto"/>
            </w:tcBorders>
            <w:shd w:val="clear" w:color="auto" w:fill="auto"/>
            <w:noWrap/>
            <w:vAlign w:val="center"/>
            <w:hideMark/>
          </w:tcPr>
          <w:p w:rsidR="005820D3" w:rsidRPr="005820D3" w:rsidRDefault="005820D3" w:rsidP="005820D3">
            <w:pPr>
              <w:spacing w:after="0" w:line="240" w:lineRule="auto"/>
              <w:jc w:val="center"/>
              <w:rPr>
                <w:rFonts w:ascii="Calibri" w:eastAsia="Times New Roman" w:hAnsi="Calibri" w:cs="Calibri"/>
                <w:color w:val="000000"/>
                <w:lang w:eastAsia="en-GB"/>
              </w:rPr>
            </w:pPr>
            <w:r w:rsidRPr="005820D3">
              <w:rPr>
                <w:rFonts w:ascii="Calibri" w:eastAsia="Times New Roman" w:hAnsi="Calibri" w:cs="Calibri"/>
                <w:color w:val="000000"/>
                <w:lang w:eastAsia="en-GB"/>
              </w:rPr>
              <w:t>62.67</w:t>
            </w:r>
          </w:p>
        </w:tc>
        <w:tc>
          <w:tcPr>
            <w:tcW w:w="0" w:type="auto"/>
            <w:tcBorders>
              <w:top w:val="nil"/>
              <w:left w:val="nil"/>
              <w:bottom w:val="single" w:sz="4" w:space="0" w:color="auto"/>
              <w:right w:val="single" w:sz="4" w:space="0" w:color="auto"/>
            </w:tcBorders>
            <w:shd w:val="clear" w:color="auto" w:fill="auto"/>
            <w:noWrap/>
            <w:vAlign w:val="center"/>
            <w:hideMark/>
          </w:tcPr>
          <w:p w:rsidR="005820D3" w:rsidRPr="005820D3" w:rsidRDefault="005820D3" w:rsidP="005820D3">
            <w:pPr>
              <w:spacing w:after="0" w:line="240" w:lineRule="auto"/>
              <w:jc w:val="center"/>
              <w:rPr>
                <w:rFonts w:ascii="Calibri" w:eastAsia="Times New Roman" w:hAnsi="Calibri" w:cs="Calibri"/>
                <w:color w:val="000000"/>
                <w:lang w:eastAsia="en-GB"/>
              </w:rPr>
            </w:pPr>
            <w:r w:rsidRPr="005820D3">
              <w:rPr>
                <w:rFonts w:ascii="Calibri" w:eastAsia="Times New Roman" w:hAnsi="Calibri" w:cs="Calibri"/>
                <w:color w:val="000000"/>
                <w:lang w:eastAsia="en-GB"/>
              </w:rPr>
              <w:t>52.63</w:t>
            </w:r>
          </w:p>
        </w:tc>
      </w:tr>
      <w:tr w:rsidR="005820D3" w:rsidRPr="005820D3" w:rsidTr="005820D3">
        <w:trPr>
          <w:trHeight w:val="300"/>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rsidR="005820D3" w:rsidRPr="005820D3" w:rsidRDefault="005820D3" w:rsidP="005820D3">
            <w:pPr>
              <w:spacing w:after="0" w:line="240" w:lineRule="auto"/>
              <w:jc w:val="center"/>
              <w:rPr>
                <w:rFonts w:ascii="Calibri" w:eastAsia="Times New Roman" w:hAnsi="Calibri" w:cs="Calibri"/>
                <w:color w:val="000000"/>
                <w:lang w:eastAsia="en-GB"/>
              </w:rPr>
            </w:pPr>
            <w:r w:rsidRPr="005820D3">
              <w:rPr>
                <w:rFonts w:ascii="Calibri" w:eastAsia="Times New Roman" w:hAnsi="Calibri" w:cs="Calibri"/>
                <w:color w:val="000000"/>
                <w:lang w:eastAsia="en-GB"/>
              </w:rPr>
              <w:t>50mm</w:t>
            </w:r>
          </w:p>
        </w:tc>
        <w:tc>
          <w:tcPr>
            <w:tcW w:w="0" w:type="auto"/>
            <w:tcBorders>
              <w:top w:val="nil"/>
              <w:left w:val="nil"/>
              <w:bottom w:val="single" w:sz="4" w:space="0" w:color="auto"/>
              <w:right w:val="single" w:sz="4" w:space="0" w:color="auto"/>
            </w:tcBorders>
            <w:shd w:val="clear" w:color="auto" w:fill="auto"/>
            <w:noWrap/>
            <w:vAlign w:val="center"/>
            <w:hideMark/>
          </w:tcPr>
          <w:p w:rsidR="005820D3" w:rsidRPr="005820D3" w:rsidRDefault="005820D3" w:rsidP="005820D3">
            <w:pPr>
              <w:spacing w:after="0" w:line="240" w:lineRule="auto"/>
              <w:jc w:val="center"/>
              <w:rPr>
                <w:rFonts w:ascii="Calibri" w:eastAsia="Times New Roman" w:hAnsi="Calibri" w:cs="Calibri"/>
                <w:color w:val="000000"/>
                <w:lang w:eastAsia="en-GB"/>
              </w:rPr>
            </w:pPr>
            <w:r w:rsidRPr="005820D3">
              <w:rPr>
                <w:rFonts w:ascii="Calibri" w:eastAsia="Times New Roman" w:hAnsi="Calibri" w:cs="Calibri"/>
                <w:color w:val="000000"/>
                <w:lang w:eastAsia="en-GB"/>
              </w:rPr>
              <w:t>56.17</w:t>
            </w:r>
          </w:p>
        </w:tc>
        <w:tc>
          <w:tcPr>
            <w:tcW w:w="0" w:type="auto"/>
            <w:tcBorders>
              <w:top w:val="nil"/>
              <w:left w:val="nil"/>
              <w:bottom w:val="single" w:sz="4" w:space="0" w:color="auto"/>
              <w:right w:val="single" w:sz="4" w:space="0" w:color="auto"/>
            </w:tcBorders>
            <w:shd w:val="clear" w:color="auto" w:fill="auto"/>
            <w:noWrap/>
            <w:vAlign w:val="center"/>
            <w:hideMark/>
          </w:tcPr>
          <w:p w:rsidR="005820D3" w:rsidRPr="005820D3" w:rsidRDefault="005820D3" w:rsidP="005820D3">
            <w:pPr>
              <w:spacing w:after="0" w:line="240" w:lineRule="auto"/>
              <w:jc w:val="center"/>
              <w:rPr>
                <w:rFonts w:ascii="Calibri" w:eastAsia="Times New Roman" w:hAnsi="Calibri" w:cs="Calibri"/>
                <w:color w:val="000000"/>
                <w:lang w:eastAsia="en-GB"/>
              </w:rPr>
            </w:pPr>
            <w:r w:rsidRPr="005820D3">
              <w:rPr>
                <w:rFonts w:ascii="Calibri" w:eastAsia="Times New Roman" w:hAnsi="Calibri" w:cs="Calibri"/>
                <w:color w:val="000000"/>
                <w:lang w:eastAsia="en-GB"/>
              </w:rPr>
              <w:t>54.99</w:t>
            </w:r>
          </w:p>
        </w:tc>
        <w:tc>
          <w:tcPr>
            <w:tcW w:w="0" w:type="auto"/>
            <w:tcBorders>
              <w:top w:val="nil"/>
              <w:left w:val="nil"/>
              <w:bottom w:val="single" w:sz="4" w:space="0" w:color="auto"/>
              <w:right w:val="single" w:sz="4" w:space="0" w:color="auto"/>
            </w:tcBorders>
            <w:shd w:val="clear" w:color="auto" w:fill="auto"/>
            <w:noWrap/>
            <w:vAlign w:val="center"/>
            <w:hideMark/>
          </w:tcPr>
          <w:p w:rsidR="005820D3" w:rsidRPr="005820D3" w:rsidRDefault="005820D3" w:rsidP="005820D3">
            <w:pPr>
              <w:spacing w:after="0" w:line="240" w:lineRule="auto"/>
              <w:jc w:val="center"/>
              <w:rPr>
                <w:rFonts w:ascii="Calibri" w:eastAsia="Times New Roman" w:hAnsi="Calibri" w:cs="Calibri"/>
                <w:color w:val="000000"/>
                <w:lang w:eastAsia="en-GB"/>
              </w:rPr>
            </w:pPr>
            <w:r w:rsidRPr="005820D3">
              <w:rPr>
                <w:rFonts w:ascii="Calibri" w:eastAsia="Times New Roman" w:hAnsi="Calibri" w:cs="Calibri"/>
                <w:color w:val="000000"/>
                <w:lang w:eastAsia="en-GB"/>
              </w:rPr>
              <w:t>61.69</w:t>
            </w:r>
          </w:p>
        </w:tc>
        <w:tc>
          <w:tcPr>
            <w:tcW w:w="0" w:type="auto"/>
            <w:tcBorders>
              <w:top w:val="nil"/>
              <w:left w:val="nil"/>
              <w:bottom w:val="single" w:sz="4" w:space="0" w:color="auto"/>
              <w:right w:val="single" w:sz="4" w:space="0" w:color="auto"/>
            </w:tcBorders>
            <w:shd w:val="clear" w:color="auto" w:fill="auto"/>
            <w:noWrap/>
            <w:vAlign w:val="center"/>
            <w:hideMark/>
          </w:tcPr>
          <w:p w:rsidR="005820D3" w:rsidRPr="005820D3" w:rsidRDefault="005820D3" w:rsidP="005820D3">
            <w:pPr>
              <w:spacing w:after="0" w:line="240" w:lineRule="auto"/>
              <w:jc w:val="center"/>
              <w:rPr>
                <w:rFonts w:ascii="Calibri" w:eastAsia="Times New Roman" w:hAnsi="Calibri" w:cs="Calibri"/>
                <w:color w:val="000000"/>
                <w:lang w:eastAsia="en-GB"/>
              </w:rPr>
            </w:pPr>
            <w:r w:rsidRPr="005820D3">
              <w:rPr>
                <w:rFonts w:ascii="Calibri" w:eastAsia="Times New Roman" w:hAnsi="Calibri" w:cs="Calibri"/>
                <w:color w:val="000000"/>
                <w:lang w:eastAsia="en-GB"/>
              </w:rPr>
              <w:t>53.81</w:t>
            </w:r>
          </w:p>
        </w:tc>
      </w:tr>
      <w:tr w:rsidR="005820D3" w:rsidRPr="005820D3" w:rsidTr="005820D3">
        <w:trPr>
          <w:trHeight w:val="300"/>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rsidR="005820D3" w:rsidRPr="005820D3" w:rsidRDefault="005820D3" w:rsidP="005820D3">
            <w:pPr>
              <w:spacing w:after="0" w:line="240" w:lineRule="auto"/>
              <w:jc w:val="center"/>
              <w:rPr>
                <w:rFonts w:ascii="Calibri" w:eastAsia="Times New Roman" w:hAnsi="Calibri" w:cs="Calibri"/>
                <w:color w:val="000000"/>
                <w:lang w:eastAsia="en-GB"/>
              </w:rPr>
            </w:pPr>
            <w:r w:rsidRPr="005820D3">
              <w:rPr>
                <w:rFonts w:ascii="Calibri" w:eastAsia="Times New Roman" w:hAnsi="Calibri" w:cs="Calibri"/>
                <w:color w:val="000000"/>
                <w:lang w:eastAsia="en-GB"/>
              </w:rPr>
              <w:t>100mm</w:t>
            </w:r>
          </w:p>
        </w:tc>
        <w:tc>
          <w:tcPr>
            <w:tcW w:w="0" w:type="auto"/>
            <w:tcBorders>
              <w:top w:val="nil"/>
              <w:left w:val="nil"/>
              <w:bottom w:val="single" w:sz="4" w:space="0" w:color="auto"/>
              <w:right w:val="single" w:sz="4" w:space="0" w:color="auto"/>
            </w:tcBorders>
            <w:shd w:val="clear" w:color="auto" w:fill="auto"/>
            <w:noWrap/>
            <w:vAlign w:val="center"/>
            <w:hideMark/>
          </w:tcPr>
          <w:p w:rsidR="005820D3" w:rsidRPr="005820D3" w:rsidRDefault="005820D3" w:rsidP="005820D3">
            <w:pPr>
              <w:spacing w:after="0" w:line="240" w:lineRule="auto"/>
              <w:jc w:val="center"/>
              <w:rPr>
                <w:rFonts w:ascii="Calibri" w:eastAsia="Times New Roman" w:hAnsi="Calibri" w:cs="Calibri"/>
                <w:color w:val="000000"/>
                <w:lang w:eastAsia="en-GB"/>
              </w:rPr>
            </w:pPr>
            <w:r w:rsidRPr="005820D3">
              <w:rPr>
                <w:rFonts w:ascii="Calibri" w:eastAsia="Times New Roman" w:hAnsi="Calibri" w:cs="Calibri"/>
                <w:color w:val="000000"/>
                <w:lang w:eastAsia="en-GB"/>
              </w:rPr>
              <w:t>57.24</w:t>
            </w:r>
          </w:p>
        </w:tc>
        <w:tc>
          <w:tcPr>
            <w:tcW w:w="0" w:type="auto"/>
            <w:tcBorders>
              <w:top w:val="nil"/>
              <w:left w:val="nil"/>
              <w:bottom w:val="single" w:sz="4" w:space="0" w:color="auto"/>
              <w:right w:val="single" w:sz="4" w:space="0" w:color="auto"/>
            </w:tcBorders>
            <w:shd w:val="clear" w:color="auto" w:fill="auto"/>
            <w:noWrap/>
            <w:vAlign w:val="center"/>
            <w:hideMark/>
          </w:tcPr>
          <w:p w:rsidR="005820D3" w:rsidRPr="005820D3" w:rsidRDefault="005820D3" w:rsidP="005820D3">
            <w:pPr>
              <w:spacing w:after="0" w:line="240" w:lineRule="auto"/>
              <w:jc w:val="center"/>
              <w:rPr>
                <w:rFonts w:ascii="Calibri" w:eastAsia="Times New Roman" w:hAnsi="Calibri" w:cs="Calibri"/>
                <w:color w:val="000000"/>
                <w:lang w:eastAsia="en-GB"/>
              </w:rPr>
            </w:pPr>
            <w:r w:rsidRPr="005820D3">
              <w:rPr>
                <w:rFonts w:ascii="Calibri" w:eastAsia="Times New Roman" w:hAnsi="Calibri" w:cs="Calibri"/>
                <w:color w:val="000000"/>
                <w:lang w:eastAsia="en-GB"/>
              </w:rPr>
              <w:t>55.58</w:t>
            </w:r>
          </w:p>
        </w:tc>
        <w:tc>
          <w:tcPr>
            <w:tcW w:w="0" w:type="auto"/>
            <w:tcBorders>
              <w:top w:val="nil"/>
              <w:left w:val="nil"/>
              <w:bottom w:val="single" w:sz="4" w:space="0" w:color="auto"/>
              <w:right w:val="single" w:sz="4" w:space="0" w:color="auto"/>
            </w:tcBorders>
            <w:shd w:val="clear" w:color="auto" w:fill="auto"/>
            <w:noWrap/>
            <w:vAlign w:val="center"/>
            <w:hideMark/>
          </w:tcPr>
          <w:p w:rsidR="005820D3" w:rsidRPr="005820D3" w:rsidRDefault="005820D3" w:rsidP="005820D3">
            <w:pPr>
              <w:spacing w:after="0" w:line="240" w:lineRule="auto"/>
              <w:jc w:val="center"/>
              <w:rPr>
                <w:rFonts w:ascii="Calibri" w:eastAsia="Times New Roman" w:hAnsi="Calibri" w:cs="Calibri"/>
                <w:color w:val="000000"/>
                <w:lang w:eastAsia="en-GB"/>
              </w:rPr>
            </w:pPr>
            <w:r w:rsidRPr="005820D3">
              <w:rPr>
                <w:rFonts w:ascii="Calibri" w:eastAsia="Times New Roman" w:hAnsi="Calibri" w:cs="Calibri"/>
                <w:color w:val="000000"/>
                <w:lang w:eastAsia="en-GB"/>
              </w:rPr>
              <w:t>61.88</w:t>
            </w:r>
          </w:p>
        </w:tc>
        <w:tc>
          <w:tcPr>
            <w:tcW w:w="0" w:type="auto"/>
            <w:tcBorders>
              <w:top w:val="nil"/>
              <w:left w:val="nil"/>
              <w:bottom w:val="single" w:sz="4" w:space="0" w:color="auto"/>
              <w:right w:val="single" w:sz="4" w:space="0" w:color="auto"/>
            </w:tcBorders>
            <w:shd w:val="clear" w:color="auto" w:fill="auto"/>
            <w:noWrap/>
            <w:vAlign w:val="center"/>
            <w:hideMark/>
          </w:tcPr>
          <w:p w:rsidR="005820D3" w:rsidRPr="005820D3" w:rsidRDefault="005820D3" w:rsidP="005820D3">
            <w:pPr>
              <w:spacing w:after="0" w:line="240" w:lineRule="auto"/>
              <w:jc w:val="center"/>
              <w:rPr>
                <w:rFonts w:ascii="Calibri" w:eastAsia="Times New Roman" w:hAnsi="Calibri" w:cs="Calibri"/>
                <w:color w:val="000000"/>
                <w:lang w:eastAsia="en-GB"/>
              </w:rPr>
            </w:pPr>
            <w:r w:rsidRPr="005820D3">
              <w:rPr>
                <w:rFonts w:ascii="Calibri" w:eastAsia="Times New Roman" w:hAnsi="Calibri" w:cs="Calibri"/>
                <w:color w:val="000000"/>
                <w:lang w:eastAsia="en-GB"/>
              </w:rPr>
              <w:t>54.2</w:t>
            </w:r>
          </w:p>
        </w:tc>
      </w:tr>
      <w:tr w:rsidR="005820D3" w:rsidRPr="005820D3" w:rsidTr="005820D3">
        <w:trPr>
          <w:trHeight w:val="300"/>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rsidR="005820D3" w:rsidRPr="005820D3" w:rsidRDefault="005820D3" w:rsidP="005820D3">
            <w:pPr>
              <w:spacing w:after="0" w:line="240" w:lineRule="auto"/>
              <w:jc w:val="center"/>
              <w:rPr>
                <w:rFonts w:ascii="Calibri" w:eastAsia="Times New Roman" w:hAnsi="Calibri" w:cs="Calibri"/>
                <w:color w:val="000000"/>
                <w:lang w:eastAsia="en-GB"/>
              </w:rPr>
            </w:pPr>
            <w:r w:rsidRPr="005820D3">
              <w:rPr>
                <w:rFonts w:ascii="Calibri" w:eastAsia="Times New Roman" w:hAnsi="Calibri" w:cs="Calibri"/>
                <w:color w:val="000000"/>
                <w:lang w:eastAsia="en-GB"/>
              </w:rPr>
              <w:t>150mm</w:t>
            </w:r>
          </w:p>
        </w:tc>
        <w:tc>
          <w:tcPr>
            <w:tcW w:w="0" w:type="auto"/>
            <w:tcBorders>
              <w:top w:val="nil"/>
              <w:left w:val="nil"/>
              <w:bottom w:val="single" w:sz="4" w:space="0" w:color="auto"/>
              <w:right w:val="single" w:sz="4" w:space="0" w:color="auto"/>
            </w:tcBorders>
            <w:shd w:val="clear" w:color="auto" w:fill="auto"/>
            <w:noWrap/>
            <w:vAlign w:val="center"/>
            <w:hideMark/>
          </w:tcPr>
          <w:p w:rsidR="005820D3" w:rsidRPr="005820D3" w:rsidRDefault="005820D3" w:rsidP="005820D3">
            <w:pPr>
              <w:spacing w:after="0" w:line="240" w:lineRule="auto"/>
              <w:jc w:val="center"/>
              <w:rPr>
                <w:rFonts w:ascii="Calibri" w:eastAsia="Times New Roman" w:hAnsi="Calibri" w:cs="Calibri"/>
                <w:color w:val="000000"/>
                <w:lang w:eastAsia="en-GB"/>
              </w:rPr>
            </w:pPr>
            <w:r w:rsidRPr="005820D3">
              <w:rPr>
                <w:rFonts w:ascii="Calibri" w:eastAsia="Times New Roman" w:hAnsi="Calibri" w:cs="Calibri"/>
                <w:color w:val="000000"/>
                <w:lang w:eastAsia="en-GB"/>
              </w:rPr>
              <w:t>59.16</w:t>
            </w:r>
          </w:p>
        </w:tc>
        <w:tc>
          <w:tcPr>
            <w:tcW w:w="0" w:type="auto"/>
            <w:tcBorders>
              <w:top w:val="nil"/>
              <w:left w:val="nil"/>
              <w:bottom w:val="single" w:sz="4" w:space="0" w:color="auto"/>
              <w:right w:val="single" w:sz="4" w:space="0" w:color="auto"/>
            </w:tcBorders>
            <w:shd w:val="clear" w:color="auto" w:fill="auto"/>
            <w:noWrap/>
            <w:vAlign w:val="center"/>
            <w:hideMark/>
          </w:tcPr>
          <w:p w:rsidR="005820D3" w:rsidRPr="005820D3" w:rsidRDefault="005820D3" w:rsidP="005820D3">
            <w:pPr>
              <w:spacing w:after="0" w:line="240" w:lineRule="auto"/>
              <w:jc w:val="center"/>
              <w:rPr>
                <w:rFonts w:ascii="Calibri" w:eastAsia="Times New Roman" w:hAnsi="Calibri" w:cs="Calibri"/>
                <w:color w:val="000000"/>
                <w:lang w:eastAsia="en-GB"/>
              </w:rPr>
            </w:pPr>
            <w:r w:rsidRPr="005820D3">
              <w:rPr>
                <w:rFonts w:ascii="Calibri" w:eastAsia="Times New Roman" w:hAnsi="Calibri" w:cs="Calibri"/>
                <w:color w:val="000000"/>
                <w:lang w:eastAsia="en-GB"/>
              </w:rPr>
              <w:t>57.94</w:t>
            </w:r>
          </w:p>
        </w:tc>
        <w:tc>
          <w:tcPr>
            <w:tcW w:w="0" w:type="auto"/>
            <w:tcBorders>
              <w:top w:val="nil"/>
              <w:left w:val="nil"/>
              <w:bottom w:val="single" w:sz="4" w:space="0" w:color="auto"/>
              <w:right w:val="single" w:sz="4" w:space="0" w:color="auto"/>
            </w:tcBorders>
            <w:shd w:val="clear" w:color="auto" w:fill="auto"/>
            <w:noWrap/>
            <w:vAlign w:val="center"/>
            <w:hideMark/>
          </w:tcPr>
          <w:p w:rsidR="005820D3" w:rsidRPr="005820D3" w:rsidRDefault="005820D3" w:rsidP="005820D3">
            <w:pPr>
              <w:spacing w:after="0" w:line="240" w:lineRule="auto"/>
              <w:jc w:val="center"/>
              <w:rPr>
                <w:rFonts w:ascii="Calibri" w:eastAsia="Times New Roman" w:hAnsi="Calibri" w:cs="Calibri"/>
                <w:color w:val="000000"/>
                <w:lang w:eastAsia="en-GB"/>
              </w:rPr>
            </w:pPr>
            <w:r w:rsidRPr="005820D3">
              <w:rPr>
                <w:rFonts w:ascii="Calibri" w:eastAsia="Times New Roman" w:hAnsi="Calibri" w:cs="Calibri"/>
                <w:color w:val="000000"/>
                <w:lang w:eastAsia="en-GB"/>
              </w:rPr>
              <w:t>62.47</w:t>
            </w:r>
          </w:p>
        </w:tc>
        <w:tc>
          <w:tcPr>
            <w:tcW w:w="0" w:type="auto"/>
            <w:tcBorders>
              <w:top w:val="nil"/>
              <w:left w:val="nil"/>
              <w:bottom w:val="single" w:sz="4" w:space="0" w:color="auto"/>
              <w:right w:val="single" w:sz="4" w:space="0" w:color="auto"/>
            </w:tcBorders>
            <w:shd w:val="clear" w:color="auto" w:fill="auto"/>
            <w:noWrap/>
            <w:vAlign w:val="center"/>
            <w:hideMark/>
          </w:tcPr>
          <w:p w:rsidR="005820D3" w:rsidRPr="005820D3" w:rsidRDefault="005820D3" w:rsidP="00143035">
            <w:pPr>
              <w:keepNext/>
              <w:spacing w:after="0" w:line="240" w:lineRule="auto"/>
              <w:jc w:val="center"/>
              <w:rPr>
                <w:rFonts w:ascii="Calibri" w:eastAsia="Times New Roman" w:hAnsi="Calibri" w:cs="Calibri"/>
                <w:color w:val="000000"/>
                <w:lang w:eastAsia="en-GB"/>
              </w:rPr>
            </w:pPr>
            <w:r w:rsidRPr="005820D3">
              <w:rPr>
                <w:rFonts w:ascii="Calibri" w:eastAsia="Times New Roman" w:hAnsi="Calibri" w:cs="Calibri"/>
                <w:color w:val="000000"/>
                <w:lang w:eastAsia="en-GB"/>
              </w:rPr>
              <w:t>54.01</w:t>
            </w:r>
          </w:p>
        </w:tc>
      </w:tr>
    </w:tbl>
    <w:p w:rsidR="00FE08F7" w:rsidRDefault="00143035" w:rsidP="00143035">
      <w:pPr>
        <w:pStyle w:val="Caption"/>
        <w:jc w:val="center"/>
      </w:pPr>
      <w:r>
        <w:t xml:space="preserve">Table </w:t>
      </w:r>
      <w:r>
        <w:fldChar w:fldCharType="begin"/>
      </w:r>
      <w:r>
        <w:instrText xml:space="preserve"> SEQ Table \* ARABIC </w:instrText>
      </w:r>
      <w:r>
        <w:fldChar w:fldCharType="separate"/>
      </w:r>
      <w:r>
        <w:rPr>
          <w:noProof/>
        </w:rPr>
        <w:t>9</w:t>
      </w:r>
      <w:r>
        <w:fldChar w:fldCharType="end"/>
      </w:r>
      <w:r>
        <w:t xml:space="preserve"> - The calculated centre of pressures for the four vehicle shapes fitted with spoilers of varying heights</w:t>
      </w:r>
    </w:p>
    <w:p w:rsidR="005820D3" w:rsidRDefault="005820D3" w:rsidP="00FE08F7"/>
    <w:p w:rsidR="005820D3" w:rsidRDefault="00553253" w:rsidP="009C399E">
      <w:pPr>
        <w:jc w:val="both"/>
      </w:pPr>
      <w:r>
        <w:t xml:space="preserve">Looking at the results in table 9, for three vehicle shapes; notchback; fastback; and estate, the centre of pressure moves towards the front of the vehicle, as the height of the spoiler increases. The fastback model receives the greatest change in centre of pressure, moving forward by almost 8%. On the other hand, the centre of pressure for the pickup model moves fractionally towards the rear of the vehicle. </w:t>
      </w:r>
    </w:p>
    <w:p w:rsidR="004711B3" w:rsidRDefault="004711B3" w:rsidP="00FE08F7"/>
    <w:p w:rsidR="004711B3" w:rsidRPr="004711B3" w:rsidRDefault="004711B3" w:rsidP="004711B3">
      <w:pPr>
        <w:pStyle w:val="Heading1"/>
        <w:jc w:val="center"/>
        <w:rPr>
          <w:b/>
          <w:u w:val="single"/>
        </w:rPr>
      </w:pPr>
      <w:bookmarkStart w:id="155" w:name="_Toc7366383"/>
      <w:r w:rsidRPr="004711B3">
        <w:rPr>
          <w:b/>
          <w:u w:val="single"/>
        </w:rPr>
        <w:t>5.0 Conclusion</w:t>
      </w:r>
      <w:bookmarkEnd w:id="155"/>
    </w:p>
    <w:p w:rsidR="004711B3" w:rsidRDefault="004711B3" w:rsidP="004711B3"/>
    <w:p w:rsidR="004711B3" w:rsidRDefault="000C1520" w:rsidP="009C399E">
      <w:pPr>
        <w:jc w:val="both"/>
      </w:pPr>
      <w:r>
        <w:t>Through all the investigations carried out, the shape of vehicle has a direct effect on the coefficient of lift and drag produced, with the fastback shape having a smaller value for coefficient of drag</w:t>
      </w:r>
      <w:r w:rsidR="009830AC">
        <w:t xml:space="preserve"> compared to the others. However, the reduced coefficient of drag means the coefficient of lift produced by the fastback model is worse compared to the other variants. </w:t>
      </w:r>
    </w:p>
    <w:p w:rsidR="00C87F46" w:rsidRDefault="00C87F46" w:rsidP="009C399E">
      <w:pPr>
        <w:jc w:val="both"/>
      </w:pPr>
      <w:r>
        <w:t xml:space="preserve">With respect to the aerodynamic devices investigated, the addition of a spoiler to the rear of the vehicle provided an enhancement of the coefficient of lift, but consequently meaning an increase in the coefficient of lift. </w:t>
      </w:r>
      <w:r w:rsidR="00911760">
        <w:t xml:space="preserve">The addition of an air dam to the different models increased the coefficient of drag and lift, but as the length of the air dam was increased, the coefficients for lift and drag did improve. Neither of the aerodynamic devices aided in the reduction of coefficient of drag. </w:t>
      </w:r>
    </w:p>
    <w:p w:rsidR="005C0355" w:rsidRDefault="005C0355" w:rsidP="004711B3"/>
    <w:p w:rsidR="005C0355" w:rsidRPr="005C0355" w:rsidRDefault="005C0355" w:rsidP="005C0355">
      <w:pPr>
        <w:pStyle w:val="Heading1"/>
        <w:jc w:val="center"/>
        <w:rPr>
          <w:b/>
          <w:u w:val="single"/>
        </w:rPr>
      </w:pPr>
      <w:bookmarkStart w:id="156" w:name="_Toc7366384"/>
      <w:r w:rsidRPr="005C0355">
        <w:rPr>
          <w:b/>
          <w:u w:val="single"/>
        </w:rPr>
        <w:t>6.0 Evaluation</w:t>
      </w:r>
      <w:bookmarkEnd w:id="156"/>
    </w:p>
    <w:p w:rsidR="005C0355" w:rsidRDefault="005C0355" w:rsidP="005C0355"/>
    <w:p w:rsidR="005C0355" w:rsidRDefault="00196DE1" w:rsidP="009C399E">
      <w:pPr>
        <w:jc w:val="both"/>
      </w:pPr>
      <w:r>
        <w:t xml:space="preserve">To further enhance the validity of results gathered from the investigations carried out, wind tunnel testing could have been utilised, by using 3D printed models of the four different vehicle models. </w:t>
      </w:r>
      <w:r w:rsidR="00892320">
        <w:t>As well as this, more CFD tests could have been carried out, to find the ideal length for the air dam in which the coefficient of lift and drag would both be enhanced. Additionally, CFD tests could be carried out to investigate whether changing the angle at which the spoil</w:t>
      </w:r>
      <w:r w:rsidR="000C62F9">
        <w:t xml:space="preserve">er was positioned could improve </w:t>
      </w:r>
      <w:r w:rsidR="00892320">
        <w:t xml:space="preserve">the coefficient of lift and drag values. </w:t>
      </w:r>
      <w:r w:rsidR="001C0A13">
        <w:t xml:space="preserve">Furthermore, additional CFD tests could be made to investigate the use more aerodynamic devices, such as a splitter. </w:t>
      </w:r>
    </w:p>
    <w:p w:rsidR="007D18CB" w:rsidRDefault="007D18CB" w:rsidP="005C0355"/>
    <w:p w:rsidR="007D18CB" w:rsidRDefault="007D18CB" w:rsidP="005C0355"/>
    <w:p w:rsidR="007D18CB" w:rsidRDefault="007D18CB" w:rsidP="005C0355"/>
    <w:p w:rsidR="007D18CB" w:rsidRPr="007D18CB" w:rsidRDefault="007D18CB" w:rsidP="007D18CB">
      <w:pPr>
        <w:pStyle w:val="Heading1"/>
        <w:jc w:val="center"/>
        <w:rPr>
          <w:b/>
          <w:u w:val="single"/>
        </w:rPr>
      </w:pPr>
      <w:bookmarkStart w:id="157" w:name="_Toc7366385"/>
      <w:r w:rsidRPr="007D18CB">
        <w:rPr>
          <w:b/>
          <w:u w:val="single"/>
        </w:rPr>
        <w:lastRenderedPageBreak/>
        <w:t>7.0 Bibliography</w:t>
      </w:r>
      <w:bookmarkEnd w:id="157"/>
    </w:p>
    <w:p w:rsidR="007D18CB" w:rsidRDefault="007D18CB" w:rsidP="007D18CB"/>
    <w:sdt>
      <w:sdtPr>
        <w:id w:val="111145805"/>
        <w:bibliography/>
      </w:sdtPr>
      <w:sdtContent>
        <w:p w:rsidR="00056E4F" w:rsidRDefault="00056E4F" w:rsidP="00056E4F">
          <w:pPr>
            <w:pStyle w:val="Bibliography"/>
            <w:rPr>
              <w:noProof/>
              <w:sz w:val="24"/>
              <w:szCs w:val="24"/>
            </w:rPr>
          </w:pPr>
          <w:r>
            <w:fldChar w:fldCharType="begin"/>
          </w:r>
          <w:r>
            <w:instrText xml:space="preserve"> BIBLIOGRAPHY </w:instrText>
          </w:r>
          <w:r>
            <w:fldChar w:fldCharType="separate"/>
          </w:r>
          <w:r>
            <w:rPr>
              <w:noProof/>
            </w:rPr>
            <w:t xml:space="preserve">Ahmad NE, A.-S. E. &amp;. G. A., 2010. Mesh optimization for ground vehicle. </w:t>
          </w:r>
          <w:r>
            <w:rPr>
              <w:i/>
              <w:iCs/>
              <w:noProof/>
            </w:rPr>
            <w:t xml:space="preserve">CFD Letters, </w:t>
          </w:r>
          <w:r>
            <w:rPr>
              <w:noProof/>
            </w:rPr>
            <w:t>Volume 2, pp. 54-65.</w:t>
          </w:r>
        </w:p>
        <w:p w:rsidR="00056E4F" w:rsidRDefault="00056E4F" w:rsidP="00056E4F">
          <w:pPr>
            <w:pStyle w:val="Bibliography"/>
            <w:rPr>
              <w:noProof/>
            </w:rPr>
          </w:pPr>
          <w:r>
            <w:rPr>
              <w:noProof/>
            </w:rPr>
            <w:t xml:space="preserve">Angelina I. Heft, T. I. a. N. A. A., 2012. </w:t>
          </w:r>
          <w:r>
            <w:rPr>
              <w:i/>
              <w:iCs/>
              <w:noProof/>
            </w:rPr>
            <w:t xml:space="preserve">Introduction of a New Realistic Generic Car Model for Aerodynamic Investigations, </w:t>
          </w:r>
          <w:r>
            <w:rPr>
              <w:noProof/>
            </w:rPr>
            <w:t>s.l.: SAE International.</w:t>
          </w:r>
        </w:p>
        <w:p w:rsidR="006E056D" w:rsidRPr="006E056D" w:rsidRDefault="006E056D" w:rsidP="006E056D">
          <w:pPr>
            <w:pStyle w:val="Bibliography"/>
            <w:rPr>
              <w:noProof/>
            </w:rPr>
          </w:pPr>
          <w:r>
            <w:rPr>
              <w:noProof/>
            </w:rPr>
            <w:t xml:space="preserve">Christian Bach Rasmussen, L. M. L., 2018. </w:t>
          </w:r>
          <w:r>
            <w:rPr>
              <w:i/>
              <w:iCs/>
              <w:noProof/>
            </w:rPr>
            <w:t xml:space="preserve">Race Car Aerodynamic Design and Optimization via CFD and the Discrete Adjoint Method. </w:t>
          </w:r>
          <w:r>
            <w:rPr>
              <w:noProof/>
            </w:rPr>
            <w:t>s.l.:Aalborg University.</w:t>
          </w:r>
        </w:p>
        <w:p w:rsidR="00056E4F" w:rsidRDefault="00056E4F" w:rsidP="00056E4F">
          <w:pPr>
            <w:pStyle w:val="Bibliography"/>
            <w:rPr>
              <w:noProof/>
            </w:rPr>
          </w:pPr>
          <w:r>
            <w:rPr>
              <w:noProof/>
            </w:rPr>
            <w:t xml:space="preserve">Clancy, L. J., 1975. </w:t>
          </w:r>
          <w:r>
            <w:rPr>
              <w:i/>
              <w:iCs/>
              <w:noProof/>
            </w:rPr>
            <w:t xml:space="preserve">Aerodynamics. </w:t>
          </w:r>
          <w:r>
            <w:rPr>
              <w:noProof/>
            </w:rPr>
            <w:t>s.l.:Pitman Publishing Limited.</w:t>
          </w:r>
        </w:p>
        <w:p w:rsidR="00056E4F" w:rsidRDefault="00056E4F" w:rsidP="00056E4F">
          <w:pPr>
            <w:pStyle w:val="Bibliography"/>
            <w:rPr>
              <w:noProof/>
            </w:rPr>
          </w:pPr>
          <w:r>
            <w:rPr>
              <w:noProof/>
            </w:rPr>
            <w:t xml:space="preserve">D Wood, M. A. P. A. K. P., 2014. </w:t>
          </w:r>
          <w:r>
            <w:rPr>
              <w:i/>
              <w:iCs/>
              <w:noProof/>
            </w:rPr>
            <w:t xml:space="preserve">Experimental Data for the Validation of Numerical Methods - SAE Reference Notchback Model, </w:t>
          </w:r>
          <w:r>
            <w:rPr>
              <w:noProof/>
            </w:rPr>
            <w:t>s.l.: SAE International.</w:t>
          </w:r>
        </w:p>
        <w:p w:rsidR="00056E4F" w:rsidRDefault="00056E4F" w:rsidP="00056E4F">
          <w:pPr>
            <w:pStyle w:val="Bibliography"/>
            <w:rPr>
              <w:noProof/>
            </w:rPr>
          </w:pPr>
          <w:r>
            <w:rPr>
              <w:noProof/>
            </w:rPr>
            <w:t xml:space="preserve">Electropaedia, 2005. </w:t>
          </w:r>
          <w:r>
            <w:rPr>
              <w:i/>
              <w:iCs/>
              <w:noProof/>
            </w:rPr>
            <w:t xml:space="preserve">Aerodynamic lift and drag and the theory of flight. </w:t>
          </w:r>
          <w:r>
            <w:rPr>
              <w:noProof/>
            </w:rPr>
            <w:t xml:space="preserve">[Online] </w:t>
          </w:r>
          <w:r>
            <w:rPr>
              <w:noProof/>
            </w:rPr>
            <w:br/>
            <w:t xml:space="preserve">Available at: </w:t>
          </w:r>
          <w:r>
            <w:rPr>
              <w:noProof/>
              <w:u w:val="single"/>
            </w:rPr>
            <w:t>https://www.mpoweruk.com/flight_theory.htm</w:t>
          </w:r>
          <w:r>
            <w:rPr>
              <w:noProof/>
            </w:rPr>
            <w:br/>
            <w:t>[Accessed 11 11 2018].</w:t>
          </w:r>
        </w:p>
        <w:p w:rsidR="00056E4F" w:rsidRDefault="00056E4F" w:rsidP="00056E4F">
          <w:pPr>
            <w:pStyle w:val="Bibliography"/>
            <w:rPr>
              <w:noProof/>
            </w:rPr>
          </w:pPr>
          <w:r>
            <w:rPr>
              <w:noProof/>
            </w:rPr>
            <w:t xml:space="preserve">Engineering Toolbox, 2003. </w:t>
          </w:r>
          <w:r>
            <w:rPr>
              <w:i/>
              <w:iCs/>
              <w:noProof/>
            </w:rPr>
            <w:t xml:space="preserve">Reynolds Number. </w:t>
          </w:r>
          <w:r>
            <w:rPr>
              <w:noProof/>
            </w:rPr>
            <w:t xml:space="preserve">[Online] </w:t>
          </w:r>
          <w:r>
            <w:rPr>
              <w:noProof/>
            </w:rPr>
            <w:br/>
            <w:t xml:space="preserve">Available at: </w:t>
          </w:r>
          <w:r>
            <w:rPr>
              <w:noProof/>
              <w:u w:val="single"/>
            </w:rPr>
            <w:t>https://www.engineeringtoolbox.com/reynolds-number-d_237.html</w:t>
          </w:r>
          <w:r>
            <w:rPr>
              <w:noProof/>
            </w:rPr>
            <w:br/>
            <w:t>[Accessed 25 10 2018].</w:t>
          </w:r>
        </w:p>
        <w:p w:rsidR="00056E4F" w:rsidRDefault="00056E4F" w:rsidP="00056E4F">
          <w:pPr>
            <w:pStyle w:val="Bibliography"/>
            <w:rPr>
              <w:noProof/>
            </w:rPr>
          </w:pPr>
          <w:r>
            <w:rPr>
              <w:noProof/>
            </w:rPr>
            <w:t xml:space="preserve">Francesco Mariani, F. R. N. B. F. C. a. L. S., 2016. </w:t>
          </w:r>
          <w:r>
            <w:rPr>
              <w:i/>
              <w:iCs/>
              <w:noProof/>
            </w:rPr>
            <w:t xml:space="preserve">Spoilers Optimization to Reduce the Induced Stresses on a Racing Helmet, </w:t>
          </w:r>
          <w:r>
            <w:rPr>
              <w:noProof/>
            </w:rPr>
            <w:t>s.l.: SAE International.</w:t>
          </w:r>
        </w:p>
        <w:p w:rsidR="00056E4F" w:rsidRDefault="00056E4F" w:rsidP="00056E4F">
          <w:pPr>
            <w:pStyle w:val="Bibliography"/>
            <w:rPr>
              <w:noProof/>
            </w:rPr>
          </w:pPr>
          <w:r>
            <w:rPr>
              <w:noProof/>
            </w:rPr>
            <w:t xml:space="preserve">Garry K.P, W. S. C. K. A. a. W. D., 1994. </w:t>
          </w:r>
          <w:r>
            <w:rPr>
              <w:i/>
              <w:iCs/>
              <w:noProof/>
            </w:rPr>
            <w:t xml:space="preserve">The Effect on Longitudinal Position of a Road Vehicle Model in a Wind Tunnel Test Section, </w:t>
          </w:r>
          <w:r>
            <w:rPr>
              <w:noProof/>
            </w:rPr>
            <w:t>s.l.: SAE International.</w:t>
          </w:r>
        </w:p>
        <w:p w:rsidR="00056E4F" w:rsidRDefault="00056E4F" w:rsidP="00056E4F">
          <w:pPr>
            <w:pStyle w:val="Bibliography"/>
            <w:rPr>
              <w:noProof/>
            </w:rPr>
          </w:pPr>
          <w:r>
            <w:rPr>
              <w:noProof/>
            </w:rPr>
            <w:t xml:space="preserve">Geoffrey M. Le Good, K. P. G., 2004. </w:t>
          </w:r>
          <w:r>
            <w:rPr>
              <w:i/>
              <w:iCs/>
              <w:noProof/>
            </w:rPr>
            <w:t xml:space="preserve">On the Use of Reference Models in Automotive Aerodynamics, </w:t>
          </w:r>
          <w:r>
            <w:rPr>
              <w:noProof/>
            </w:rPr>
            <w:t>s.l.: SAE International.</w:t>
          </w:r>
        </w:p>
        <w:p w:rsidR="00056E4F" w:rsidRDefault="00056E4F" w:rsidP="00056E4F">
          <w:pPr>
            <w:pStyle w:val="Bibliography"/>
            <w:rPr>
              <w:noProof/>
            </w:rPr>
          </w:pPr>
          <w:r>
            <w:rPr>
              <w:noProof/>
            </w:rPr>
            <w:t xml:space="preserve">Hall, N., 2015. </w:t>
          </w:r>
          <w:r>
            <w:rPr>
              <w:i/>
              <w:iCs/>
              <w:noProof/>
            </w:rPr>
            <w:t xml:space="preserve">Boundary Layer. </w:t>
          </w:r>
          <w:r>
            <w:rPr>
              <w:noProof/>
            </w:rPr>
            <w:t xml:space="preserve">[Online] </w:t>
          </w:r>
          <w:r>
            <w:rPr>
              <w:noProof/>
            </w:rPr>
            <w:br/>
            <w:t xml:space="preserve">Available at: </w:t>
          </w:r>
          <w:r>
            <w:rPr>
              <w:noProof/>
              <w:u w:val="single"/>
            </w:rPr>
            <w:t>https://www.grc.nasa.gov/www/k-12/airplane/boundlay.html</w:t>
          </w:r>
          <w:r>
            <w:rPr>
              <w:noProof/>
            </w:rPr>
            <w:br/>
            <w:t>[Accessed 11 11 2018].</w:t>
          </w:r>
        </w:p>
        <w:p w:rsidR="00056E4F" w:rsidRDefault="00056E4F" w:rsidP="00056E4F">
          <w:pPr>
            <w:pStyle w:val="Bibliography"/>
            <w:rPr>
              <w:noProof/>
            </w:rPr>
          </w:pPr>
          <w:r>
            <w:rPr>
              <w:noProof/>
            </w:rPr>
            <w:t xml:space="preserve">Hall, N., 2015. </w:t>
          </w:r>
          <w:r>
            <w:rPr>
              <w:i/>
              <w:iCs/>
              <w:noProof/>
            </w:rPr>
            <w:t xml:space="preserve">What is Lift?. </w:t>
          </w:r>
          <w:r>
            <w:rPr>
              <w:noProof/>
            </w:rPr>
            <w:t xml:space="preserve">[Online] </w:t>
          </w:r>
          <w:r>
            <w:rPr>
              <w:noProof/>
            </w:rPr>
            <w:br/>
            <w:t xml:space="preserve">Available at: </w:t>
          </w:r>
          <w:r>
            <w:rPr>
              <w:noProof/>
              <w:u w:val="single"/>
            </w:rPr>
            <w:t>https://www.grc.nasa.gov/www/k-12/airplane/lift1.html</w:t>
          </w:r>
          <w:r>
            <w:rPr>
              <w:noProof/>
            </w:rPr>
            <w:br/>
            <w:t>[Accessed 11 11 2018].</w:t>
          </w:r>
        </w:p>
        <w:p w:rsidR="00056E4F" w:rsidRDefault="00056E4F" w:rsidP="00056E4F">
          <w:pPr>
            <w:pStyle w:val="Bibliography"/>
            <w:rPr>
              <w:noProof/>
            </w:rPr>
          </w:pPr>
          <w:r>
            <w:rPr>
              <w:noProof/>
            </w:rPr>
            <w:t xml:space="preserve">Howell, J., 1994. </w:t>
          </w:r>
          <w:r>
            <w:rPr>
              <w:i/>
              <w:iCs/>
              <w:noProof/>
            </w:rPr>
            <w:t xml:space="preserve">The Influence of Ground Simulation on the Aerodynamics of Simple Car Shapes with an Underfloor Diffuser. </w:t>
          </w:r>
          <w:r>
            <w:rPr>
              <w:noProof/>
            </w:rPr>
            <w:t>s.l., Royal Aeronautical Society.</w:t>
          </w:r>
        </w:p>
        <w:p w:rsidR="00056E4F" w:rsidRDefault="00056E4F" w:rsidP="00056E4F">
          <w:pPr>
            <w:pStyle w:val="Bibliography"/>
            <w:rPr>
              <w:noProof/>
            </w:rPr>
          </w:pPr>
          <w:r>
            <w:rPr>
              <w:noProof/>
            </w:rPr>
            <w:t xml:space="preserve">Jeffrey Hoffman, B. M. S. A. J. W. a. S. W., 2001. </w:t>
          </w:r>
          <w:r>
            <w:rPr>
              <w:i/>
              <w:iCs/>
              <w:noProof/>
            </w:rPr>
            <w:t xml:space="preserve">Effect of Test Section Configuration on Aerodynamic Drag Measurements, </w:t>
          </w:r>
          <w:r>
            <w:rPr>
              <w:noProof/>
            </w:rPr>
            <w:t>s.l.: SAE International.</w:t>
          </w:r>
        </w:p>
        <w:p w:rsidR="00056E4F" w:rsidRDefault="00056E4F" w:rsidP="00056E4F">
          <w:pPr>
            <w:pStyle w:val="Bibliography"/>
            <w:rPr>
              <w:noProof/>
            </w:rPr>
          </w:pPr>
          <w:r>
            <w:rPr>
              <w:noProof/>
            </w:rPr>
            <w:t xml:space="preserve">Katz, J., 2016. </w:t>
          </w:r>
          <w:r>
            <w:rPr>
              <w:i/>
              <w:iCs/>
              <w:noProof/>
            </w:rPr>
            <w:t xml:space="preserve">Automotive Aerodynamics. </w:t>
          </w:r>
          <w:r>
            <w:rPr>
              <w:noProof/>
            </w:rPr>
            <w:t>illustrated ed. s.l.:John Wiley &amp; Sons.</w:t>
          </w:r>
        </w:p>
        <w:p w:rsidR="00056E4F" w:rsidRDefault="00056E4F" w:rsidP="00056E4F">
          <w:pPr>
            <w:pStyle w:val="Bibliography"/>
            <w:rPr>
              <w:noProof/>
            </w:rPr>
          </w:pPr>
          <w:r>
            <w:rPr>
              <w:noProof/>
            </w:rPr>
            <w:t xml:space="preserve">Keith Douglass, J. C. D. K. S. M. E. Y., N.D. </w:t>
          </w:r>
          <w:r>
            <w:rPr>
              <w:i/>
              <w:iCs/>
              <w:noProof/>
            </w:rPr>
            <w:t xml:space="preserve">Carbon Emissions Reduction via Increased Fuel Economy. </w:t>
          </w:r>
          <w:r>
            <w:rPr>
              <w:noProof/>
            </w:rPr>
            <w:t xml:space="preserve">[Online] </w:t>
          </w:r>
          <w:r>
            <w:rPr>
              <w:noProof/>
            </w:rPr>
            <w:br/>
            <w:t xml:space="preserve">Available at: </w:t>
          </w:r>
          <w:r>
            <w:rPr>
              <w:noProof/>
              <w:u w:val="single"/>
            </w:rPr>
            <w:t>file:///E:/Final%20Year%20Project/Research/Carbon%20Emissions%20Reduction%20via%20Increase</w:t>
          </w:r>
          <w:r>
            <w:rPr>
              <w:noProof/>
              <w:u w:val="single"/>
            </w:rPr>
            <w:lastRenderedPageBreak/>
            <w:t>d%20Fuel%20Economy.pdf</w:t>
          </w:r>
          <w:r>
            <w:rPr>
              <w:noProof/>
            </w:rPr>
            <w:br/>
            <w:t>[Accessed 11 11 2018].</w:t>
          </w:r>
        </w:p>
        <w:p w:rsidR="00056E4F" w:rsidRDefault="00056E4F" w:rsidP="00056E4F">
          <w:pPr>
            <w:pStyle w:val="Bibliography"/>
            <w:rPr>
              <w:noProof/>
            </w:rPr>
          </w:pPr>
          <w:r>
            <w:rPr>
              <w:noProof/>
            </w:rPr>
            <w:t xml:space="preserve">Kentaro Machida, M. K. a. A. O., 2015. </w:t>
          </w:r>
          <w:r>
            <w:rPr>
              <w:i/>
              <w:iCs/>
              <w:noProof/>
            </w:rPr>
            <w:t xml:space="preserve">Aerodynamic Development of the New Honda FIT/JAZZ , </w:t>
          </w:r>
          <w:r>
            <w:rPr>
              <w:noProof/>
            </w:rPr>
            <w:t>s.l.: SAE International.</w:t>
          </w:r>
        </w:p>
        <w:p w:rsidR="00056E4F" w:rsidRDefault="00056E4F" w:rsidP="00056E4F">
          <w:pPr>
            <w:pStyle w:val="Bibliography"/>
            <w:rPr>
              <w:noProof/>
            </w:rPr>
          </w:pPr>
          <w:r>
            <w:rPr>
              <w:noProof/>
            </w:rPr>
            <w:t xml:space="preserve">Kevin R. Cooper, T. B. G. D. J. S. G. S., 1998. </w:t>
          </w:r>
          <w:r>
            <w:rPr>
              <w:i/>
              <w:iCs/>
              <w:noProof/>
            </w:rPr>
            <w:t xml:space="preserve">The Aerodynamic Performance of Automotive Underbody Diffusers, </w:t>
          </w:r>
          <w:r>
            <w:rPr>
              <w:noProof/>
            </w:rPr>
            <w:t>s.l.: SAE International.</w:t>
          </w:r>
        </w:p>
        <w:p w:rsidR="00056E4F" w:rsidRDefault="00056E4F" w:rsidP="00056E4F">
          <w:pPr>
            <w:pStyle w:val="Bibliography"/>
            <w:rPr>
              <w:noProof/>
            </w:rPr>
          </w:pPr>
          <w:r>
            <w:rPr>
              <w:noProof/>
            </w:rPr>
            <w:t xml:space="preserve">Kronbichler, M., 2010. </w:t>
          </w:r>
          <w:r>
            <w:rPr>
              <w:i/>
              <w:iCs/>
              <w:noProof/>
            </w:rPr>
            <w:t xml:space="preserve">Computational ﬂuid dynamics. </w:t>
          </w:r>
          <w:r>
            <w:rPr>
              <w:noProof/>
            </w:rPr>
            <w:t xml:space="preserve">[Online] </w:t>
          </w:r>
          <w:r>
            <w:rPr>
              <w:noProof/>
            </w:rPr>
            <w:br/>
            <w:t xml:space="preserve">Available at: </w:t>
          </w:r>
          <w:r>
            <w:rPr>
              <w:noProof/>
              <w:u w:val="single"/>
            </w:rPr>
            <w:t>file:///E:/Final%20Year%20Project/Research/CFD_notes.pdf</w:t>
          </w:r>
          <w:r>
            <w:rPr>
              <w:noProof/>
            </w:rPr>
            <w:br/>
            <w:t>[Accessed 11 11 2018].</w:t>
          </w:r>
        </w:p>
        <w:p w:rsidR="00056E4F" w:rsidRDefault="00056E4F" w:rsidP="00056E4F">
          <w:pPr>
            <w:pStyle w:val="Bibliography"/>
            <w:rPr>
              <w:noProof/>
            </w:rPr>
          </w:pPr>
          <w:r>
            <w:rPr>
              <w:noProof/>
            </w:rPr>
            <w:t xml:space="preserve">Mclean, D., 2012. </w:t>
          </w:r>
          <w:r>
            <w:rPr>
              <w:i/>
              <w:iCs/>
              <w:noProof/>
            </w:rPr>
            <w:t xml:space="preserve">Understanding Aerodynamics: Arguing from the Real Physics. </w:t>
          </w:r>
          <w:r>
            <w:rPr>
              <w:noProof/>
            </w:rPr>
            <w:t>s.l.:John Wiley &amp; Sons.</w:t>
          </w:r>
        </w:p>
        <w:p w:rsidR="00056E4F" w:rsidRDefault="00056E4F" w:rsidP="00056E4F">
          <w:pPr>
            <w:pStyle w:val="Bibliography"/>
            <w:rPr>
              <w:noProof/>
            </w:rPr>
          </w:pPr>
          <w:r>
            <w:rPr>
              <w:noProof/>
            </w:rPr>
            <w:t xml:space="preserve">Nuclear Power, N.D. </w:t>
          </w:r>
          <w:r>
            <w:rPr>
              <w:i/>
              <w:iCs/>
              <w:noProof/>
            </w:rPr>
            <w:t xml:space="preserve">Reynolds Number. </w:t>
          </w:r>
          <w:r>
            <w:rPr>
              <w:noProof/>
            </w:rPr>
            <w:t xml:space="preserve">[Online] </w:t>
          </w:r>
          <w:r>
            <w:rPr>
              <w:noProof/>
            </w:rPr>
            <w:br/>
            <w:t xml:space="preserve">Available at: </w:t>
          </w:r>
          <w:r>
            <w:rPr>
              <w:noProof/>
              <w:u w:val="single"/>
            </w:rPr>
            <w:t>https://www.nuclear-power.net/nuclear-engineering/fluid-dynamics/reynolds-number/</w:t>
          </w:r>
          <w:r>
            <w:rPr>
              <w:noProof/>
            </w:rPr>
            <w:br/>
            <w:t>[Accessed 25 10 2018].</w:t>
          </w:r>
        </w:p>
        <w:p w:rsidR="00056E4F" w:rsidRDefault="00056E4F" w:rsidP="00056E4F">
          <w:pPr>
            <w:pStyle w:val="Bibliography"/>
            <w:rPr>
              <w:noProof/>
            </w:rPr>
          </w:pPr>
          <w:r>
            <w:rPr>
              <w:noProof/>
            </w:rPr>
            <w:t xml:space="preserve">Princeton, N.D. </w:t>
          </w:r>
          <w:r>
            <w:rPr>
              <w:i/>
              <w:iCs/>
              <w:noProof/>
            </w:rPr>
            <w:t xml:space="preserve">Bernoulli's Equation. </w:t>
          </w:r>
          <w:r>
            <w:rPr>
              <w:noProof/>
            </w:rPr>
            <w:t xml:space="preserve">[Online] </w:t>
          </w:r>
          <w:r>
            <w:rPr>
              <w:noProof/>
            </w:rPr>
            <w:br/>
            <w:t xml:space="preserve">Available at: </w:t>
          </w:r>
          <w:r>
            <w:rPr>
              <w:noProof/>
              <w:u w:val="single"/>
            </w:rPr>
            <w:t>https://www.princeton.edu/~asmits/Bicycle_web/Bernoulli.html</w:t>
          </w:r>
          <w:r>
            <w:rPr>
              <w:noProof/>
            </w:rPr>
            <w:br/>
            <w:t>[Accessed 25 10 2018].</w:t>
          </w:r>
        </w:p>
        <w:p w:rsidR="00056E4F" w:rsidRDefault="00056E4F" w:rsidP="00056E4F">
          <w:pPr>
            <w:pStyle w:val="Bibliography"/>
            <w:rPr>
              <w:noProof/>
            </w:rPr>
          </w:pPr>
          <w:r>
            <w:rPr>
              <w:noProof/>
            </w:rPr>
            <w:t xml:space="preserve">Pruthviraj Mohanrao Palaskar, V. K. a. R. V., 2016. </w:t>
          </w:r>
          <w:r>
            <w:rPr>
              <w:i/>
              <w:iCs/>
              <w:noProof/>
            </w:rPr>
            <w:t xml:space="preserve">Methodology Development to Accurately Predict Aerodynamic Drag and Lift for Passenger Vehicles Using CFD, </w:t>
          </w:r>
          <w:r>
            <w:rPr>
              <w:noProof/>
            </w:rPr>
            <w:t>s.l.: SAE International.</w:t>
          </w:r>
        </w:p>
        <w:p w:rsidR="00056E4F" w:rsidRDefault="00056E4F" w:rsidP="00056E4F">
          <w:pPr>
            <w:pStyle w:val="Bibliography"/>
            <w:rPr>
              <w:noProof/>
            </w:rPr>
          </w:pPr>
          <w:r>
            <w:rPr>
              <w:noProof/>
            </w:rPr>
            <w:t xml:space="preserve">RAC, 2018. </w:t>
          </w:r>
          <w:r>
            <w:rPr>
              <w:i/>
              <w:iCs/>
              <w:noProof/>
            </w:rPr>
            <w:t xml:space="preserve">Euro 1 to Euro 6 video guide – find out your vehicle's emissions standard. </w:t>
          </w:r>
          <w:r>
            <w:rPr>
              <w:noProof/>
            </w:rPr>
            <w:t xml:space="preserve">[Online] </w:t>
          </w:r>
          <w:r>
            <w:rPr>
              <w:noProof/>
            </w:rPr>
            <w:br/>
            <w:t xml:space="preserve">Available at: </w:t>
          </w:r>
          <w:r>
            <w:rPr>
              <w:noProof/>
              <w:u w:val="single"/>
            </w:rPr>
            <w:t>https://www.rac.co.uk/drive/advice/emissions/euro-emissions-standards/</w:t>
          </w:r>
          <w:r>
            <w:rPr>
              <w:noProof/>
            </w:rPr>
            <w:br/>
            <w:t>[Accessed 11 11 2018].</w:t>
          </w:r>
        </w:p>
        <w:p w:rsidR="00056E4F" w:rsidRDefault="00056E4F" w:rsidP="00056E4F">
          <w:pPr>
            <w:pStyle w:val="Bibliography"/>
            <w:rPr>
              <w:noProof/>
            </w:rPr>
          </w:pPr>
          <w:r>
            <w:rPr>
              <w:noProof/>
            </w:rPr>
            <w:t xml:space="preserve">Renan Francisco Soares, A. K. S. G. O. K. G. a. J. H., 2018. </w:t>
          </w:r>
          <w:r>
            <w:rPr>
              <w:i/>
              <w:iCs/>
              <w:noProof/>
            </w:rPr>
            <w:t xml:space="preserve">On the Aerodynamics of an Enclosed-Wheel Racing Car: An Assessment and Proposal of Add-On Devices for a Fourth, High-Performance Configuration of the DrivAer Model, </w:t>
          </w:r>
          <w:r>
            <w:rPr>
              <w:noProof/>
            </w:rPr>
            <w:t>s.l.: SAE International.</w:t>
          </w:r>
        </w:p>
        <w:p w:rsidR="00056E4F" w:rsidRDefault="00056E4F" w:rsidP="00056E4F">
          <w:pPr>
            <w:pStyle w:val="Bibliography"/>
            <w:rPr>
              <w:noProof/>
            </w:rPr>
          </w:pPr>
          <w:r>
            <w:rPr>
              <w:noProof/>
            </w:rPr>
            <w:t xml:space="preserve">Renan Francisco Soares, F. J. d. S., 2015. </w:t>
          </w:r>
          <w:r>
            <w:rPr>
              <w:i/>
              <w:iCs/>
              <w:noProof/>
            </w:rPr>
            <w:t xml:space="preserve">Influence of CFD Setup and Brief Analysis of Flow Over a 3D Realistic Car Model, </w:t>
          </w:r>
          <w:r>
            <w:rPr>
              <w:noProof/>
            </w:rPr>
            <w:t>s.l.: SAE International.</w:t>
          </w:r>
        </w:p>
        <w:p w:rsidR="00056E4F" w:rsidRDefault="00056E4F" w:rsidP="00056E4F">
          <w:pPr>
            <w:pStyle w:val="Bibliography"/>
            <w:rPr>
              <w:noProof/>
            </w:rPr>
          </w:pPr>
          <w:r>
            <w:rPr>
              <w:noProof/>
            </w:rPr>
            <w:t xml:space="preserve">Stephane Cyr, K.-D. I. a. S.-H. P., 2011. </w:t>
          </w:r>
          <w:r>
            <w:rPr>
              <w:i/>
              <w:iCs/>
              <w:noProof/>
            </w:rPr>
            <w:t xml:space="preserve">Accurate Reproduction of Wind-Tunnel Results with CFD, </w:t>
          </w:r>
          <w:r>
            <w:rPr>
              <w:noProof/>
            </w:rPr>
            <w:t>s.l.: SAE International.</w:t>
          </w:r>
        </w:p>
        <w:p w:rsidR="00056E4F" w:rsidRDefault="00056E4F" w:rsidP="00056E4F">
          <w:pPr>
            <w:pStyle w:val="Bibliography"/>
            <w:rPr>
              <w:noProof/>
            </w:rPr>
          </w:pPr>
          <w:r>
            <w:rPr>
              <w:noProof/>
            </w:rPr>
            <w:t xml:space="preserve">Strachan R.K, K. K. a. L. N., 2007. </w:t>
          </w:r>
          <w:r>
            <w:rPr>
              <w:i/>
              <w:iCs/>
              <w:noProof/>
            </w:rPr>
            <w:t xml:space="preserve">The vortex structure behind an Ahmed reference model in the presence of a moving ground plane. </w:t>
          </w:r>
          <w:r>
            <w:rPr>
              <w:noProof/>
            </w:rPr>
            <w:t>s.l.:Springer.</w:t>
          </w:r>
        </w:p>
        <w:p w:rsidR="00056E4F" w:rsidRDefault="00056E4F" w:rsidP="00056E4F">
          <w:pPr>
            <w:pStyle w:val="Bibliography"/>
            <w:rPr>
              <w:noProof/>
            </w:rPr>
          </w:pPr>
          <w:r>
            <w:rPr>
              <w:noProof/>
            </w:rPr>
            <w:t xml:space="preserve">Technical F1 Dictionary, N.D. </w:t>
          </w:r>
          <w:r>
            <w:rPr>
              <w:i/>
              <w:iCs/>
              <w:noProof/>
            </w:rPr>
            <w:t xml:space="preserve">Boundary layer. </w:t>
          </w:r>
          <w:r>
            <w:rPr>
              <w:noProof/>
            </w:rPr>
            <w:t xml:space="preserve">[Online] </w:t>
          </w:r>
          <w:r>
            <w:rPr>
              <w:noProof/>
            </w:rPr>
            <w:br/>
            <w:t xml:space="preserve">Available at: </w:t>
          </w:r>
          <w:r>
            <w:rPr>
              <w:noProof/>
              <w:u w:val="single"/>
            </w:rPr>
            <w:t>http://www.formula1-dictionary.net/boundary_layer.html</w:t>
          </w:r>
          <w:r>
            <w:rPr>
              <w:noProof/>
            </w:rPr>
            <w:br/>
            <w:t>[Accessed 11 11 2018].</w:t>
          </w:r>
        </w:p>
        <w:p w:rsidR="00056E4F" w:rsidRDefault="00056E4F" w:rsidP="00056E4F">
          <w:pPr>
            <w:pStyle w:val="Bibliography"/>
            <w:rPr>
              <w:noProof/>
            </w:rPr>
          </w:pPr>
          <w:r>
            <w:rPr>
              <w:noProof/>
            </w:rPr>
            <w:t xml:space="preserve">V. Naveen Kumar, K. L. N. L. N. V. N. R. a. Y. S. R., 2015. Investigation of Drag and Lift Forces over the Profile of Car with Rearspoiler using CFD. </w:t>
          </w:r>
          <w:r>
            <w:rPr>
              <w:i/>
              <w:iCs/>
              <w:noProof/>
            </w:rPr>
            <w:t>International Journal of Advances in Scientific Research.</w:t>
          </w:r>
        </w:p>
        <w:p w:rsidR="00056E4F" w:rsidRDefault="00056E4F" w:rsidP="00056E4F">
          <w:pPr>
            <w:pStyle w:val="Bibliography"/>
            <w:rPr>
              <w:noProof/>
            </w:rPr>
          </w:pPr>
          <w:r>
            <w:rPr>
              <w:noProof/>
            </w:rPr>
            <w:t xml:space="preserve">White, F. M., 2011. </w:t>
          </w:r>
          <w:r>
            <w:rPr>
              <w:i/>
              <w:iCs/>
              <w:noProof/>
            </w:rPr>
            <w:t xml:space="preserve">Fluid Mechanics. </w:t>
          </w:r>
          <w:r>
            <w:rPr>
              <w:noProof/>
            </w:rPr>
            <w:t>7th ed. s.l.:McGraw-Hill.</w:t>
          </w:r>
        </w:p>
        <w:p w:rsidR="00056E4F" w:rsidRDefault="00056E4F" w:rsidP="00056E4F">
          <w:pPr>
            <w:pStyle w:val="Bibliography"/>
            <w:rPr>
              <w:noProof/>
            </w:rPr>
          </w:pPr>
          <w:r>
            <w:rPr>
              <w:noProof/>
            </w:rPr>
            <w:t xml:space="preserve">Wilcox, D. C., 2000. </w:t>
          </w:r>
          <w:r>
            <w:rPr>
              <w:i/>
              <w:iCs/>
              <w:noProof/>
            </w:rPr>
            <w:t xml:space="preserve">Basic Fluid Mechanics. </w:t>
          </w:r>
          <w:r>
            <w:rPr>
              <w:noProof/>
            </w:rPr>
            <w:t>2, illustrated ed. s.l.:DCW Industries.</w:t>
          </w:r>
        </w:p>
        <w:p w:rsidR="00760F0A" w:rsidRPr="00760F0A" w:rsidRDefault="00056E4F" w:rsidP="00760F0A">
          <w:pPr>
            <w:pStyle w:val="Bibliography"/>
            <w:rPr>
              <w:noProof/>
            </w:rPr>
          </w:pPr>
          <w:r>
            <w:rPr>
              <w:noProof/>
            </w:rPr>
            <w:lastRenderedPageBreak/>
            <w:t xml:space="preserve">Yingchao Zhang, W. D. a. Y. Z., 2014. </w:t>
          </w:r>
          <w:r>
            <w:rPr>
              <w:i/>
              <w:iCs/>
              <w:noProof/>
            </w:rPr>
            <w:t xml:space="preserve">Aerodynamic Shape Optimization Based on the MIRA Reference Car Model, </w:t>
          </w:r>
          <w:r w:rsidR="00760F0A">
            <w:rPr>
              <w:noProof/>
            </w:rPr>
            <w:t xml:space="preserve">s.l.: SAE International. </w:t>
          </w:r>
        </w:p>
        <w:p w:rsidR="00760F0A" w:rsidRPr="00760F0A" w:rsidRDefault="00056E4F" w:rsidP="00760F0A">
          <w:pPr>
            <w:pStyle w:val="Heading1"/>
            <w:jc w:val="center"/>
            <w:rPr>
              <w:b/>
              <w:bCs/>
              <w:noProof/>
              <w:u w:val="single"/>
            </w:rPr>
          </w:pPr>
          <w:r>
            <w:rPr>
              <w:b/>
              <w:bCs/>
              <w:noProof/>
            </w:rPr>
            <w:fldChar w:fldCharType="end"/>
          </w:r>
          <w:bookmarkStart w:id="158" w:name="_Toc7366386"/>
          <w:r w:rsidR="00760F0A" w:rsidRPr="00760F0A">
            <w:rPr>
              <w:b/>
              <w:bCs/>
              <w:noProof/>
              <w:u w:val="single"/>
            </w:rPr>
            <w:t>8.0 Appendix</w:t>
          </w:r>
          <w:bookmarkEnd w:id="158"/>
        </w:p>
        <w:p w:rsidR="00760F0A" w:rsidRDefault="00760F0A" w:rsidP="00760F0A"/>
        <w:p w:rsidR="00AD65B5" w:rsidRDefault="00056E4F" w:rsidP="00760F0A">
          <w:r w:rsidR="00AD65B5">
            <w:rPr>
              <w:noProof/>
              <w:lang w:eastAsia="en-GB"/>
            </w:rPr>
            <w:drawing>
              <wp:inline distT="0" distB="0" distL="0" distR="0" wp14:anchorId="303285CC" wp14:editId="1D43AF8A">
                <wp:extent cx="5731510" cy="3223820"/>
                <wp:effectExtent l="0" t="0" r="254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7" cstate="print">
                          <a:extLst>
                            <a:ext uri="{28A0092B-C50C-407E-A947-70E740481C1C}">
                              <a14:useLocalDpi xmlns:a14="http://schemas.microsoft.com/office/drawing/2010/main" val="0"/>
                            </a:ext>
                          </a:extLst>
                        </a:blip>
                        <a:stretch>
                          <a:fillRect/>
                        </a:stretch>
                      </pic:blipFill>
                      <pic:spPr>
                        <a:xfrm>
                          <a:off x="0" y="0"/>
                          <a:ext cx="5731510" cy="3223820"/>
                        </a:xfrm>
                        <a:prstGeom prst="rect">
                          <a:avLst/>
                        </a:prstGeom>
                      </pic:spPr>
                    </pic:pic>
                  </a:graphicData>
                </a:graphic>
              </wp:inline>
            </w:drawing>
          </w:r>
        </w:p>
      </w:sdtContent>
    </w:sdt>
    <w:p w:rsidR="00AD65B5" w:rsidRDefault="006D5439" w:rsidP="006D5439">
      <w:pPr>
        <w:pStyle w:val="Caption"/>
      </w:pPr>
      <w:r>
        <w:t xml:space="preserve">Appendix </w:t>
      </w:r>
      <w:r>
        <w:fldChar w:fldCharType="begin"/>
      </w:r>
      <w:r>
        <w:instrText xml:space="preserve"> SEQ Appendix \* ARABIC </w:instrText>
      </w:r>
      <w:r>
        <w:fldChar w:fldCharType="separate"/>
      </w:r>
      <w:r>
        <w:rPr>
          <w:noProof/>
        </w:rPr>
        <w:t>1</w:t>
      </w:r>
      <w:r>
        <w:fldChar w:fldCharType="end"/>
      </w:r>
      <w:r>
        <w:t xml:space="preserve"> - Reference values used during CFD process</w:t>
      </w:r>
    </w:p>
    <w:p w:rsidR="00AD65B5" w:rsidRDefault="00AD65B5" w:rsidP="00AD65B5">
      <w:pPr>
        <w:tabs>
          <w:tab w:val="left" w:pos="1860"/>
        </w:tabs>
      </w:pPr>
    </w:p>
    <w:p w:rsidR="006D5439" w:rsidRDefault="006D5439" w:rsidP="006D5439">
      <w:pPr>
        <w:keepNext/>
      </w:pPr>
      <w:r>
        <w:rPr>
          <w:noProof/>
          <w:lang w:eastAsia="en-GB"/>
        </w:rPr>
        <w:drawing>
          <wp:inline distT="0" distB="0" distL="0" distR="0" wp14:anchorId="32CD2666" wp14:editId="0346E788">
            <wp:extent cx="5731510" cy="3223260"/>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a:stretch>
                      <a:fillRect/>
                    </a:stretch>
                  </pic:blipFill>
                  <pic:spPr>
                    <a:xfrm>
                      <a:off x="0" y="0"/>
                      <a:ext cx="5731510" cy="3223260"/>
                    </a:xfrm>
                    <a:prstGeom prst="rect">
                      <a:avLst/>
                    </a:prstGeom>
                  </pic:spPr>
                </pic:pic>
              </a:graphicData>
            </a:graphic>
          </wp:inline>
        </w:drawing>
      </w:r>
    </w:p>
    <w:p w:rsidR="00AD65B5" w:rsidRDefault="006D5439" w:rsidP="006D5439">
      <w:pPr>
        <w:pStyle w:val="Caption"/>
      </w:pPr>
      <w:r>
        <w:t xml:space="preserve">Appendix </w:t>
      </w:r>
      <w:r>
        <w:fldChar w:fldCharType="begin"/>
      </w:r>
      <w:r>
        <w:instrText xml:space="preserve"> SEQ Appendix \* ARABIC </w:instrText>
      </w:r>
      <w:r>
        <w:fldChar w:fldCharType="separate"/>
      </w:r>
      <w:r>
        <w:rPr>
          <w:noProof/>
        </w:rPr>
        <w:t>2</w:t>
      </w:r>
      <w:r>
        <w:fldChar w:fldCharType="end"/>
      </w:r>
      <w:r>
        <w:t xml:space="preserve"> - Solution methods used for CFD process</w:t>
      </w:r>
    </w:p>
    <w:p w:rsidR="00AD65B5" w:rsidRDefault="00AD65B5" w:rsidP="00AD65B5">
      <w:pPr>
        <w:tabs>
          <w:tab w:val="left" w:pos="1080"/>
        </w:tabs>
      </w:pPr>
    </w:p>
    <w:p w:rsidR="00AD65B5" w:rsidRDefault="00AD65B5" w:rsidP="00AD65B5">
      <w:pPr>
        <w:tabs>
          <w:tab w:val="left" w:pos="1080"/>
        </w:tabs>
      </w:pPr>
    </w:p>
    <w:p w:rsidR="00AD65B5" w:rsidRDefault="00AD65B5" w:rsidP="00AD65B5">
      <w:pPr>
        <w:tabs>
          <w:tab w:val="left" w:pos="1080"/>
        </w:tabs>
      </w:pPr>
    </w:p>
    <w:p w:rsidR="006D5439" w:rsidRDefault="00AD65B5" w:rsidP="006D5439">
      <w:pPr>
        <w:keepNext/>
        <w:tabs>
          <w:tab w:val="left" w:pos="1080"/>
        </w:tabs>
      </w:pPr>
      <w:r>
        <w:rPr>
          <w:noProof/>
          <w:lang w:eastAsia="en-GB"/>
        </w:rPr>
        <w:drawing>
          <wp:inline distT="0" distB="0" distL="0" distR="0" wp14:anchorId="13A42850" wp14:editId="1BAB431B">
            <wp:extent cx="5731510" cy="3223820"/>
            <wp:effectExtent l="0" t="0" r="254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a:stretch>
                      <a:fillRect/>
                    </a:stretch>
                  </pic:blipFill>
                  <pic:spPr>
                    <a:xfrm>
                      <a:off x="0" y="0"/>
                      <a:ext cx="5731510" cy="3223820"/>
                    </a:xfrm>
                    <a:prstGeom prst="rect">
                      <a:avLst/>
                    </a:prstGeom>
                  </pic:spPr>
                </pic:pic>
              </a:graphicData>
            </a:graphic>
          </wp:inline>
        </w:drawing>
      </w:r>
    </w:p>
    <w:p w:rsidR="00AD65B5" w:rsidRDefault="006D5439" w:rsidP="006D5439">
      <w:pPr>
        <w:pStyle w:val="Caption"/>
      </w:pPr>
      <w:r>
        <w:t xml:space="preserve">Appendix </w:t>
      </w:r>
      <w:r>
        <w:fldChar w:fldCharType="begin"/>
      </w:r>
      <w:r>
        <w:instrText xml:space="preserve"> SEQ Appendix \* ARABIC </w:instrText>
      </w:r>
      <w:r>
        <w:fldChar w:fldCharType="separate"/>
      </w:r>
      <w:r>
        <w:rPr>
          <w:noProof/>
        </w:rPr>
        <w:t>3</w:t>
      </w:r>
      <w:r>
        <w:fldChar w:fldCharType="end"/>
      </w:r>
      <w:r>
        <w:t xml:space="preserve"> - Limits used for CFD process</w:t>
      </w:r>
    </w:p>
    <w:p w:rsidR="00AD65B5" w:rsidRPr="00AD65B5" w:rsidRDefault="00F8360E" w:rsidP="00AD65B5">
      <w:r w:rsidRPr="00AD65B5">
        <w:rPr>
          <w:noProof/>
          <w:lang w:eastAsia="en-GB"/>
        </w:rPr>
        <w:drawing>
          <wp:anchor distT="0" distB="0" distL="114300" distR="114300" simplePos="0" relativeHeight="251821056" behindDoc="0" locked="0" layoutInCell="1" allowOverlap="1">
            <wp:simplePos x="0" y="0"/>
            <wp:positionH relativeFrom="margin">
              <wp:align>center</wp:align>
            </wp:positionH>
            <wp:positionV relativeFrom="paragraph">
              <wp:posOffset>216535</wp:posOffset>
            </wp:positionV>
            <wp:extent cx="3343910" cy="4456430"/>
            <wp:effectExtent l="0" t="0" r="8890" b="1270"/>
            <wp:wrapSquare wrapText="bothSides"/>
            <wp:docPr id="46" name="Picture 46" descr="E:\Final Year Project\Assignment Write-Up\58664003_1929001087205985_5967596031154585600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Final Year Project\Assignment Write-Up\58664003_1929001087205985_5967596031154585600_n.jpg"/>
                    <pic:cNvPicPr>
                      <a:picLocks noChangeAspect="1" noChangeArrowheads="1"/>
                    </pic:cNvPicPr>
                  </pic:nvPicPr>
                  <pic:blipFill>
                    <a:blip r:embed="rId100" cstate="print">
                      <a:extLst>
                        <a:ext uri="{28A0092B-C50C-407E-A947-70E740481C1C}">
                          <a14:useLocalDpi xmlns:a14="http://schemas.microsoft.com/office/drawing/2010/main" val="0"/>
                        </a:ext>
                      </a:extLst>
                    </a:blip>
                    <a:srcRect/>
                    <a:stretch>
                      <a:fillRect/>
                    </a:stretch>
                  </pic:blipFill>
                  <pic:spPr bwMode="auto">
                    <a:xfrm>
                      <a:off x="0" y="0"/>
                      <a:ext cx="3343910" cy="445643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AD65B5" w:rsidRPr="00AD65B5" w:rsidRDefault="006D5439" w:rsidP="00AD65B5">
      <w:r>
        <w:rPr>
          <w:noProof/>
        </w:rPr>
        <mc:AlternateContent>
          <mc:Choice Requires="wps">
            <w:drawing>
              <wp:anchor distT="0" distB="0" distL="114300" distR="114300" simplePos="0" relativeHeight="251824128" behindDoc="0" locked="0" layoutInCell="1" allowOverlap="1" wp14:anchorId="0BB8B5F9" wp14:editId="4829B5CC">
                <wp:simplePos x="0" y="0"/>
                <wp:positionH relativeFrom="column">
                  <wp:posOffset>1189355</wp:posOffset>
                </wp:positionH>
                <wp:positionV relativeFrom="paragraph">
                  <wp:posOffset>4518660</wp:posOffset>
                </wp:positionV>
                <wp:extent cx="3343910" cy="635"/>
                <wp:effectExtent l="0" t="0" r="0" b="0"/>
                <wp:wrapSquare wrapText="bothSides"/>
                <wp:docPr id="48" name="Text Box 48"/>
                <wp:cNvGraphicFramePr/>
                <a:graphic xmlns:a="http://schemas.openxmlformats.org/drawingml/2006/main">
                  <a:graphicData uri="http://schemas.microsoft.com/office/word/2010/wordprocessingShape">
                    <wps:wsp>
                      <wps:cNvSpPr txBox="1"/>
                      <wps:spPr>
                        <a:xfrm>
                          <a:off x="0" y="0"/>
                          <a:ext cx="3343910" cy="635"/>
                        </a:xfrm>
                        <a:prstGeom prst="rect">
                          <a:avLst/>
                        </a:prstGeom>
                        <a:solidFill>
                          <a:prstClr val="white"/>
                        </a:solidFill>
                        <a:ln>
                          <a:noFill/>
                        </a:ln>
                      </wps:spPr>
                      <wps:txbx>
                        <w:txbxContent>
                          <w:p w:rsidR="004D54BB" w:rsidRPr="000E28E2" w:rsidRDefault="004D54BB" w:rsidP="006D5439">
                            <w:pPr>
                              <w:pStyle w:val="Caption"/>
                              <w:rPr>
                                <w:noProof/>
                              </w:rPr>
                            </w:pPr>
                            <w:r>
                              <w:t xml:space="preserve">Appendix </w:t>
                            </w:r>
                            <w:r>
                              <w:fldChar w:fldCharType="begin"/>
                            </w:r>
                            <w:r>
                              <w:instrText xml:space="preserve"> SEQ Appendix \* ARABIC </w:instrText>
                            </w:r>
                            <w:r>
                              <w:fldChar w:fldCharType="separate"/>
                            </w:r>
                            <w:r>
                              <w:rPr>
                                <w:noProof/>
                              </w:rPr>
                              <w:t>4</w:t>
                            </w:r>
                            <w:r>
                              <w:fldChar w:fldCharType="end"/>
                            </w:r>
                            <w:r>
                              <w:t xml:space="preserve"> - Hand Calculations used to generate centre of pressure percentages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B8B5F9" id="Text Box 48" o:spid="_x0000_s1082" type="#_x0000_t202" style="position:absolute;margin-left:93.65pt;margin-top:355.8pt;width:263.3pt;height:.05pt;z-index:251824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Ho/AMAIAAGcEAAAOAAAAZHJzL2Uyb0RvYy54bWysVMFu2zAMvQ/YPwi6L06atNiMOEWWIsOA&#10;oC2QDD0rshwbkESNUmJnXz9KjtOt22nYRaZIitJ7j/T8vjOanRT6BmzBJ6MxZ8pKKBt7KPi33frD&#10;R858ELYUGqwq+Fl5fr94/27eulzdQA26VMioiPV56wpeh+DyLPOyVkb4EThlKVgBGhFoi4esRNFS&#10;daOzm/H4LmsBS4cglffkfeiDfJHqV5WS4amqvApMF5zeFtKKad3HNVvMRX5A4epGXp4h/uEVRjSW&#10;Lr2WehBBsCM2f5QyjUTwUIWRBJNBVTVSJQyEZjJ+g2ZbC6cSFiLHuytN/v+VlY+nZ2RNWfAZKWWF&#10;IY12qgvsM3SMXMRP63xOaVtHiaEjP+k8+D05I+yuQhO/BIhRnJg+X9mN1SQ5p9PZ9NOEQpJid9Pb&#10;WCN7PerQhy8KDItGwZGkS4yK08aHPnVIiTd50E25brSOmxhYaWQnQTK3dRPUpfhvWdrGXAvxVF8w&#10;erKIr8cRrdDtu8TH7WwAuYfyTNgR+u7xTq4bunAjfHgWSO1CmGgEwhMtlYa24HCxOKsBf/zNH/NJ&#10;RYpy1lL7Fdx/PwpUnOmvlvSNvToYOBj7wbBHswKCOqHhcjKZdACDHswKwbzQZCzjLRQSVtJdBQ+D&#10;uQr9ENBkSbVcpiTqSCfCxm6djKUHYnfdi0B3kSWQmo8wNKbI36jT5yZ93PIYiOokXSS2Z/HCN3Vz&#10;Ev8yeXFcft2nrNf/w+InAAAA//8DAFBLAwQUAAYACAAAACEAEH8sqOEAAAALAQAADwAAAGRycy9k&#10;b3ducmV2LnhtbEyPsU7DMBCGdyTewTokFkSdkCopIU5VVTDAUhG6sLnxNQ7EdmQ7bXh7DhYY/7tP&#10;/31XrWczsBP60DsrIF0kwNC2TvW2E7B/e7pdAQtRWiUHZ1HAFwZY15cXlSyVO9tXPDWxY1RiQykF&#10;6BjHkvPQajQyLNyIlnZH542MFH3HlZdnKjcDv0uSnBvZW7qg5Yhbje1nMxkBu+X7Tt9Mx8eXzTLz&#10;z/tpm390jRDXV/PmAVjEOf7B8KNP6lCT08FNVgU2UF4VGaECijTNgRFRpNk9sMPvpABeV/z/D/U3&#10;AAAA//8DAFBLAQItABQABgAIAAAAIQC2gziS/gAAAOEBAAATAAAAAAAAAAAAAAAAAAAAAABbQ29u&#10;dGVudF9UeXBlc10ueG1sUEsBAi0AFAAGAAgAAAAhADj9If/WAAAAlAEAAAsAAAAAAAAAAAAAAAAA&#10;LwEAAF9yZWxzLy5yZWxzUEsBAi0AFAAGAAgAAAAhAGoej8AwAgAAZwQAAA4AAAAAAAAAAAAAAAAA&#10;LgIAAGRycy9lMm9Eb2MueG1sUEsBAi0AFAAGAAgAAAAhABB/LKjhAAAACwEAAA8AAAAAAAAAAAAA&#10;AAAAigQAAGRycy9kb3ducmV2LnhtbFBLBQYAAAAABAAEAPMAAACYBQAAAAA=&#10;" stroked="f">
                <v:textbox style="mso-fit-shape-to-text:t" inset="0,0,0,0">
                  <w:txbxContent>
                    <w:p w:rsidR="004D54BB" w:rsidRPr="000E28E2" w:rsidRDefault="004D54BB" w:rsidP="006D5439">
                      <w:pPr>
                        <w:pStyle w:val="Caption"/>
                        <w:rPr>
                          <w:noProof/>
                        </w:rPr>
                      </w:pPr>
                      <w:r>
                        <w:t xml:space="preserve">Appendix </w:t>
                      </w:r>
                      <w:r>
                        <w:fldChar w:fldCharType="begin"/>
                      </w:r>
                      <w:r>
                        <w:instrText xml:space="preserve"> SEQ Appendix \* ARABIC </w:instrText>
                      </w:r>
                      <w:r>
                        <w:fldChar w:fldCharType="separate"/>
                      </w:r>
                      <w:r>
                        <w:rPr>
                          <w:noProof/>
                        </w:rPr>
                        <w:t>4</w:t>
                      </w:r>
                      <w:r>
                        <w:fldChar w:fldCharType="end"/>
                      </w:r>
                      <w:r>
                        <w:t xml:space="preserve"> - Hand Calculations used to generate centre of pressure percentages</w:t>
                      </w:r>
                    </w:p>
                  </w:txbxContent>
                </v:textbox>
                <w10:wrap type="square"/>
              </v:shape>
            </w:pict>
          </mc:Fallback>
        </mc:AlternateContent>
      </w:r>
    </w:p>
    <w:p w:rsidR="00AD65B5" w:rsidRDefault="00AD65B5" w:rsidP="00AD65B5"/>
    <w:p w:rsidR="00AD65B5" w:rsidRDefault="00AD65B5" w:rsidP="00AD65B5"/>
    <w:p w:rsidR="00AD65B5" w:rsidRPr="00AD65B5" w:rsidRDefault="00AD65B5" w:rsidP="00AD65B5"/>
    <w:p w:rsidR="00AD65B5" w:rsidRPr="00AD65B5" w:rsidRDefault="00AD65B5" w:rsidP="00AD65B5"/>
    <w:p w:rsidR="00AD65B5" w:rsidRPr="00AD65B5" w:rsidRDefault="00AD65B5" w:rsidP="00AD65B5"/>
    <w:p w:rsidR="00AD65B5" w:rsidRPr="00AD65B5" w:rsidRDefault="00AD65B5" w:rsidP="00AD65B5"/>
    <w:p w:rsidR="00AD65B5" w:rsidRPr="00AD65B5" w:rsidRDefault="00AD65B5" w:rsidP="00AD65B5"/>
    <w:p w:rsidR="00AD65B5" w:rsidRPr="00AD65B5" w:rsidRDefault="00AD65B5" w:rsidP="00AD65B5"/>
    <w:p w:rsidR="00AD65B5" w:rsidRPr="00AD65B5" w:rsidRDefault="00AD65B5" w:rsidP="00AD65B5"/>
    <w:p w:rsidR="00AD65B5" w:rsidRPr="00AD65B5" w:rsidRDefault="00AD65B5" w:rsidP="00AD65B5"/>
    <w:p w:rsidR="00AD65B5" w:rsidRPr="00AD65B5" w:rsidRDefault="00AD65B5" w:rsidP="00AD65B5"/>
    <w:p w:rsidR="00AD65B5" w:rsidRPr="00AD65B5" w:rsidRDefault="00AD65B5" w:rsidP="00AD65B5"/>
    <w:p w:rsidR="00AD65B5" w:rsidRPr="00AD65B5" w:rsidRDefault="00AD65B5" w:rsidP="00AD65B5"/>
    <w:p w:rsidR="00AD65B5" w:rsidRPr="00AD65B5" w:rsidRDefault="00AD65B5" w:rsidP="00AD65B5"/>
    <w:p w:rsidR="00AD65B5" w:rsidRDefault="00F8360E" w:rsidP="00AD65B5">
      <w:r w:rsidRPr="00AD65B5">
        <w:rPr>
          <w:noProof/>
          <w:lang w:eastAsia="en-GB"/>
        </w:rPr>
        <w:lastRenderedPageBreak/>
        <w:drawing>
          <wp:anchor distT="0" distB="0" distL="114300" distR="114300" simplePos="0" relativeHeight="251822080" behindDoc="0" locked="0" layoutInCell="1" allowOverlap="1">
            <wp:simplePos x="0" y="0"/>
            <wp:positionH relativeFrom="margin">
              <wp:align>center</wp:align>
            </wp:positionH>
            <wp:positionV relativeFrom="paragraph">
              <wp:posOffset>0</wp:posOffset>
            </wp:positionV>
            <wp:extent cx="3344400" cy="4456800"/>
            <wp:effectExtent l="0" t="0" r="8890" b="1270"/>
            <wp:wrapSquare wrapText="bothSides"/>
            <wp:docPr id="47" name="Picture 47" descr="E:\Final Year Project\Assignment Write-Up\58809732_2283787195274658_7066752074293182464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Final Year Project\Assignment Write-Up\58809732_2283787195274658_7066752074293182464_n.jpg"/>
                    <pic:cNvPicPr>
                      <a:picLocks noChangeAspect="1" noChangeArrowheads="1"/>
                    </pic:cNvPicPr>
                  </pic:nvPicPr>
                  <pic:blipFill>
                    <a:blip r:embed="rId101" cstate="print">
                      <a:extLst>
                        <a:ext uri="{28A0092B-C50C-407E-A947-70E740481C1C}">
                          <a14:useLocalDpi xmlns:a14="http://schemas.microsoft.com/office/drawing/2010/main" val="0"/>
                        </a:ext>
                      </a:extLst>
                    </a:blip>
                    <a:srcRect/>
                    <a:stretch>
                      <a:fillRect/>
                    </a:stretch>
                  </pic:blipFill>
                  <pic:spPr bwMode="auto">
                    <a:xfrm>
                      <a:off x="0" y="0"/>
                      <a:ext cx="3344400" cy="44568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AD65B5" w:rsidRDefault="00AD65B5" w:rsidP="00AD65B5"/>
    <w:p w:rsidR="00AD65B5" w:rsidRDefault="00AD65B5" w:rsidP="00AD65B5"/>
    <w:p w:rsidR="00AD65B5" w:rsidRDefault="00F8360E" w:rsidP="00AD65B5">
      <w:r>
        <w:rPr>
          <w:noProof/>
        </w:rPr>
        <mc:AlternateContent>
          <mc:Choice Requires="wps">
            <w:drawing>
              <wp:anchor distT="0" distB="0" distL="114300" distR="114300" simplePos="0" relativeHeight="251826176" behindDoc="0" locked="0" layoutInCell="1" allowOverlap="1" wp14:anchorId="28B68131" wp14:editId="7C870E69">
                <wp:simplePos x="0" y="0"/>
                <wp:positionH relativeFrom="margin">
                  <wp:align>center</wp:align>
                </wp:positionH>
                <wp:positionV relativeFrom="paragraph">
                  <wp:posOffset>3609340</wp:posOffset>
                </wp:positionV>
                <wp:extent cx="3343910" cy="635"/>
                <wp:effectExtent l="0" t="0" r="8890" b="0"/>
                <wp:wrapSquare wrapText="bothSides"/>
                <wp:docPr id="49" name="Text Box 49"/>
                <wp:cNvGraphicFramePr/>
                <a:graphic xmlns:a="http://schemas.openxmlformats.org/drawingml/2006/main">
                  <a:graphicData uri="http://schemas.microsoft.com/office/word/2010/wordprocessingShape">
                    <wps:wsp>
                      <wps:cNvSpPr txBox="1"/>
                      <wps:spPr>
                        <a:xfrm>
                          <a:off x="0" y="0"/>
                          <a:ext cx="3343910" cy="635"/>
                        </a:xfrm>
                        <a:prstGeom prst="rect">
                          <a:avLst/>
                        </a:prstGeom>
                        <a:solidFill>
                          <a:prstClr val="white"/>
                        </a:solidFill>
                        <a:ln>
                          <a:noFill/>
                        </a:ln>
                      </wps:spPr>
                      <wps:txbx>
                        <w:txbxContent>
                          <w:p w:rsidR="004D54BB" w:rsidRPr="00A03C5C" w:rsidRDefault="004D54BB" w:rsidP="006D5439">
                            <w:pPr>
                              <w:pStyle w:val="Caption"/>
                              <w:rPr>
                                <w:noProof/>
                              </w:rPr>
                            </w:pPr>
                            <w:r>
                              <w:t xml:space="preserve">Appendix </w:t>
                            </w:r>
                            <w:r>
                              <w:fldChar w:fldCharType="begin"/>
                            </w:r>
                            <w:r>
                              <w:instrText xml:space="preserve"> SEQ Appendix \* ARABIC </w:instrText>
                            </w:r>
                            <w:r>
                              <w:fldChar w:fldCharType="separate"/>
                            </w:r>
                            <w:r>
                              <w:rPr>
                                <w:noProof/>
                              </w:rPr>
                              <w:t>5</w:t>
                            </w:r>
                            <w:r>
                              <w:fldChar w:fldCharType="end"/>
                            </w:r>
                            <w:r>
                              <w:t xml:space="preserve"> - Hand calculations used to generate centre of pressure percentages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B68131" id="Text Box 49" o:spid="_x0000_s1083" type="#_x0000_t202" style="position:absolute;margin-left:0;margin-top:284.2pt;width:263.3pt;height:.05pt;z-index:25182617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ZsoELwIAAGcEAAAOAAAAZHJzL2Uyb0RvYy54bWysVMFu2zAMvQ/YPwi6L06atliNOEWWIsOA&#10;oi2QDD0rshwLkEWNUmJnXz9KjpOu22nYRaZI6kmPj/TsvmsMOyj0GmzBJ6MxZ8pKKLXdFfz7ZvXp&#10;M2c+CFsKA1YV/Kg8v59//DBrXa6uoAZTKmQEYn3euoLXIbg8y7ysVSP8CJyyFKwAGxFoi7usRNES&#10;emOyq/H4NmsBS4cglffkfeiDfJ7wq0rJ8FxVXgVmCk5vC2nFtG7jms1nIt+hcLWWp2eIf3hFI7Sl&#10;S89QDyIItkf9B1SjJYKHKowkNBlUlZYqcSA2k/E7NutaOJW4UHG8O5fJ/z9Y+XR4QabLgl/fcWZF&#10;QxptVBfYF+gYuag+rfM5pa0dJYaO/KTz4PfkjLS7Cpv4JUKM4lTp47m6EU2Sczq9nt5NKCQpdju9&#10;iRjZ5ahDH74qaFg0Co4kXaqoODz60KcOKfEmD0aXK21M3MTA0iA7CJK5rXVQJ/DfsoyNuRbiqR4w&#10;erLIr+cRrdBtu1SPm/TA6NpCeSTuCH33eCdXmi58FD68CKR2IU40AuGZlspAW3A4WZzVgD//5o/5&#10;pCJFOWup/Qruf+wFKs7MN0v6xl4dDByM7WDYfbMEojqh4XIymXQAgxnMCqF5pclYxFsoJKykuwoe&#10;BnMZ+iGgyZJqsUhJ1JFOhEe7djJCD4XddK8C3UmWQGo+wdCYIn+nTp+b9HGLfaBSJ+kuVTzVm7o5&#10;iX+avDgub/cp6/J/mP8CAAD//wMAUEsDBBQABgAIAAAAIQDpr1bj3wAAAAgBAAAPAAAAZHJzL2Rv&#10;d25yZXYueG1sTI/BTsMwEETvSPyDtUhcEHUoiVWFOFVVwQEuFaEXbm68jQPxOrKdNvw9hgscZ2c1&#10;86Zaz3ZgJ/ShdyThbpEBQ2qd7qmTsH97ul0BC1GRVoMjlPCFAdb15UWlSu3O9IqnJnYshVAolQQT&#10;41hyHlqDVoWFG5GSd3Teqpik77j26pzC7cCXWSa4VT2lBqNG3BpsP5vJStjl7ztzMx0fXzb5vX/e&#10;T1vx0TVSXl/NmwdgEef49ww/+Akd6sR0cBPpwAYJaUiUUIhVDizZxVIIYIffSwG8rvj/AfU3AAAA&#10;//8DAFBLAQItABQABgAIAAAAIQC2gziS/gAAAOEBAAATAAAAAAAAAAAAAAAAAAAAAABbQ29udGVu&#10;dF9UeXBlc10ueG1sUEsBAi0AFAAGAAgAAAAhADj9If/WAAAAlAEAAAsAAAAAAAAAAAAAAAAALwEA&#10;AF9yZWxzLy5yZWxzUEsBAi0AFAAGAAgAAAAhAHVmygQvAgAAZwQAAA4AAAAAAAAAAAAAAAAALgIA&#10;AGRycy9lMm9Eb2MueG1sUEsBAi0AFAAGAAgAAAAhAOmvVuPfAAAACAEAAA8AAAAAAAAAAAAAAAAA&#10;iQQAAGRycy9kb3ducmV2LnhtbFBLBQYAAAAABAAEAPMAAACVBQAAAAA=&#10;" stroked="f">
                <v:textbox style="mso-fit-shape-to-text:t" inset="0,0,0,0">
                  <w:txbxContent>
                    <w:p w:rsidR="004D54BB" w:rsidRPr="00A03C5C" w:rsidRDefault="004D54BB" w:rsidP="006D5439">
                      <w:pPr>
                        <w:pStyle w:val="Caption"/>
                        <w:rPr>
                          <w:noProof/>
                        </w:rPr>
                      </w:pPr>
                      <w:r>
                        <w:t xml:space="preserve">Appendix </w:t>
                      </w:r>
                      <w:r>
                        <w:fldChar w:fldCharType="begin"/>
                      </w:r>
                      <w:r>
                        <w:instrText xml:space="preserve"> SEQ Appendix \* ARABIC </w:instrText>
                      </w:r>
                      <w:r>
                        <w:fldChar w:fldCharType="separate"/>
                      </w:r>
                      <w:r>
                        <w:rPr>
                          <w:noProof/>
                        </w:rPr>
                        <w:t>5</w:t>
                      </w:r>
                      <w:r>
                        <w:fldChar w:fldCharType="end"/>
                      </w:r>
                      <w:r>
                        <w:t xml:space="preserve"> - Hand calculations used to generate centre of pressure percentages</w:t>
                      </w:r>
                    </w:p>
                  </w:txbxContent>
                </v:textbox>
                <w10:wrap type="square" anchorx="margin"/>
              </v:shape>
            </w:pict>
          </mc:Fallback>
        </mc:AlternateContent>
      </w:r>
    </w:p>
    <w:sectPr w:rsidR="00AD65B5" w:rsidSect="00913670">
      <w:headerReference w:type="default" r:id="rId102"/>
      <w:footerReference w:type="default" r:id="rId10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C5693" w:rsidRDefault="006C5693" w:rsidP="00AD65B5">
      <w:pPr>
        <w:spacing w:after="0" w:line="240" w:lineRule="auto"/>
      </w:pPr>
      <w:r>
        <w:separator/>
      </w:r>
    </w:p>
  </w:endnote>
  <w:endnote w:type="continuationSeparator" w:id="0">
    <w:p w:rsidR="006C5693" w:rsidRDefault="006C5693" w:rsidP="00AD6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98846940"/>
      <w:docPartObj>
        <w:docPartGallery w:val="Page Numbers (Bottom of Page)"/>
        <w:docPartUnique/>
      </w:docPartObj>
    </w:sdtPr>
    <w:sdtEndPr>
      <w:rPr>
        <w:color w:val="7F7F7F" w:themeColor="background1" w:themeShade="7F"/>
        <w:spacing w:val="60"/>
      </w:rPr>
    </w:sdtEndPr>
    <w:sdtContent>
      <w:p w:rsidR="004D54BB" w:rsidRDefault="004D54BB">
        <w:pPr>
          <w:pStyle w:val="Footer"/>
          <w:pBdr>
            <w:top w:val="single" w:sz="4" w:space="1" w:color="D9D9D9" w:themeColor="background1" w:themeShade="D9"/>
          </w:pBdr>
          <w:jc w:val="right"/>
        </w:pPr>
        <w:r>
          <w:fldChar w:fldCharType="begin"/>
        </w:r>
        <w:r>
          <w:instrText xml:space="preserve"> PAGE   \* MERGEFORMAT </w:instrText>
        </w:r>
        <w:r>
          <w:fldChar w:fldCharType="separate"/>
        </w:r>
        <w:r w:rsidR="001B368C">
          <w:rPr>
            <w:noProof/>
          </w:rPr>
          <w:t>20</w:t>
        </w:r>
        <w:r>
          <w:rPr>
            <w:noProof/>
          </w:rPr>
          <w:fldChar w:fldCharType="end"/>
        </w:r>
        <w:r>
          <w:t xml:space="preserve"> | </w:t>
        </w:r>
        <w:r>
          <w:rPr>
            <w:color w:val="7F7F7F" w:themeColor="background1" w:themeShade="7F"/>
            <w:spacing w:val="60"/>
          </w:rPr>
          <w:t>Page</w:t>
        </w:r>
      </w:p>
    </w:sdtContent>
  </w:sdt>
  <w:p w:rsidR="004D54BB" w:rsidRDefault="004D54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C5693" w:rsidRDefault="006C5693" w:rsidP="00AD65B5">
      <w:pPr>
        <w:spacing w:after="0" w:line="240" w:lineRule="auto"/>
      </w:pPr>
      <w:r>
        <w:separator/>
      </w:r>
    </w:p>
  </w:footnote>
  <w:footnote w:type="continuationSeparator" w:id="0">
    <w:p w:rsidR="006C5693" w:rsidRDefault="006C5693" w:rsidP="00AD65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B368C" w:rsidRDefault="001B368C">
    <w:pPr>
      <w:pStyle w:val="Header"/>
    </w:pPr>
    <w:r>
      <w:t>Luke Cripps P149407</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871DAB"/>
    <w:multiLevelType w:val="hybridMultilevel"/>
    <w:tmpl w:val="DBCE0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3F6024"/>
    <w:multiLevelType w:val="hybridMultilevel"/>
    <w:tmpl w:val="377C0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424C14"/>
    <w:multiLevelType w:val="hybridMultilevel"/>
    <w:tmpl w:val="C7DE3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26A1589"/>
    <w:multiLevelType w:val="hybridMultilevel"/>
    <w:tmpl w:val="9872B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3670"/>
    <w:rsid w:val="000005E6"/>
    <w:rsid w:val="000059D9"/>
    <w:rsid w:val="0001012B"/>
    <w:rsid w:val="00023360"/>
    <w:rsid w:val="00030114"/>
    <w:rsid w:val="000542D3"/>
    <w:rsid w:val="00056E4F"/>
    <w:rsid w:val="00063B9B"/>
    <w:rsid w:val="000653FF"/>
    <w:rsid w:val="0006541F"/>
    <w:rsid w:val="00065864"/>
    <w:rsid w:val="00065F15"/>
    <w:rsid w:val="00070BF7"/>
    <w:rsid w:val="00071B9F"/>
    <w:rsid w:val="00082167"/>
    <w:rsid w:val="00082A83"/>
    <w:rsid w:val="00083D34"/>
    <w:rsid w:val="00084A5D"/>
    <w:rsid w:val="0009100C"/>
    <w:rsid w:val="00096A08"/>
    <w:rsid w:val="000B2CE3"/>
    <w:rsid w:val="000C1520"/>
    <w:rsid w:val="000C410D"/>
    <w:rsid w:val="000C62F9"/>
    <w:rsid w:val="000D4A6F"/>
    <w:rsid w:val="000D6117"/>
    <w:rsid w:val="000D7F45"/>
    <w:rsid w:val="000F03AF"/>
    <w:rsid w:val="00101F66"/>
    <w:rsid w:val="0010492F"/>
    <w:rsid w:val="00104B22"/>
    <w:rsid w:val="0010780E"/>
    <w:rsid w:val="00107E6D"/>
    <w:rsid w:val="00125FC8"/>
    <w:rsid w:val="00127974"/>
    <w:rsid w:val="00131D65"/>
    <w:rsid w:val="001323CD"/>
    <w:rsid w:val="00143035"/>
    <w:rsid w:val="001532EC"/>
    <w:rsid w:val="001534F3"/>
    <w:rsid w:val="00166D49"/>
    <w:rsid w:val="00175E67"/>
    <w:rsid w:val="00180DAC"/>
    <w:rsid w:val="00196DE1"/>
    <w:rsid w:val="00197066"/>
    <w:rsid w:val="00197DB7"/>
    <w:rsid w:val="001A5009"/>
    <w:rsid w:val="001B007C"/>
    <w:rsid w:val="001B368C"/>
    <w:rsid w:val="001B5EA4"/>
    <w:rsid w:val="001B6FBD"/>
    <w:rsid w:val="001C0A13"/>
    <w:rsid w:val="001C2805"/>
    <w:rsid w:val="001D3B98"/>
    <w:rsid w:val="001D40B2"/>
    <w:rsid w:val="001D67C5"/>
    <w:rsid w:val="001F35F8"/>
    <w:rsid w:val="00204492"/>
    <w:rsid w:val="00226BD2"/>
    <w:rsid w:val="00226F34"/>
    <w:rsid w:val="002309FB"/>
    <w:rsid w:val="0023317A"/>
    <w:rsid w:val="0023497E"/>
    <w:rsid w:val="002516AC"/>
    <w:rsid w:val="00260A38"/>
    <w:rsid w:val="00263191"/>
    <w:rsid w:val="002827C7"/>
    <w:rsid w:val="00293798"/>
    <w:rsid w:val="002A4FBE"/>
    <w:rsid w:val="002C6AC7"/>
    <w:rsid w:val="002D3716"/>
    <w:rsid w:val="002D5070"/>
    <w:rsid w:val="002E6E36"/>
    <w:rsid w:val="002F0340"/>
    <w:rsid w:val="002F5711"/>
    <w:rsid w:val="002F649F"/>
    <w:rsid w:val="003005DB"/>
    <w:rsid w:val="00300BE4"/>
    <w:rsid w:val="0030136D"/>
    <w:rsid w:val="00305D2E"/>
    <w:rsid w:val="00324299"/>
    <w:rsid w:val="0032636E"/>
    <w:rsid w:val="003266BE"/>
    <w:rsid w:val="00333B09"/>
    <w:rsid w:val="00336544"/>
    <w:rsid w:val="003428A5"/>
    <w:rsid w:val="00345AEE"/>
    <w:rsid w:val="003534BD"/>
    <w:rsid w:val="00365551"/>
    <w:rsid w:val="003811CF"/>
    <w:rsid w:val="00383095"/>
    <w:rsid w:val="0038422B"/>
    <w:rsid w:val="0038785E"/>
    <w:rsid w:val="003908B9"/>
    <w:rsid w:val="00390E2D"/>
    <w:rsid w:val="00392567"/>
    <w:rsid w:val="003940C0"/>
    <w:rsid w:val="003B3EDD"/>
    <w:rsid w:val="003C0BBF"/>
    <w:rsid w:val="003C11B3"/>
    <w:rsid w:val="003C65D9"/>
    <w:rsid w:val="003C7318"/>
    <w:rsid w:val="003D1B29"/>
    <w:rsid w:val="003F4C13"/>
    <w:rsid w:val="004079FE"/>
    <w:rsid w:val="00411314"/>
    <w:rsid w:val="0042747D"/>
    <w:rsid w:val="0043321C"/>
    <w:rsid w:val="004432C5"/>
    <w:rsid w:val="00461D5D"/>
    <w:rsid w:val="00463535"/>
    <w:rsid w:val="00465C92"/>
    <w:rsid w:val="004711B3"/>
    <w:rsid w:val="00473C5D"/>
    <w:rsid w:val="0047413D"/>
    <w:rsid w:val="00474468"/>
    <w:rsid w:val="004907E3"/>
    <w:rsid w:val="004974FF"/>
    <w:rsid w:val="00497C8B"/>
    <w:rsid w:val="004D54BB"/>
    <w:rsid w:val="004E250D"/>
    <w:rsid w:val="004E3D67"/>
    <w:rsid w:val="004F033A"/>
    <w:rsid w:val="0050504B"/>
    <w:rsid w:val="005130F8"/>
    <w:rsid w:val="00516B88"/>
    <w:rsid w:val="00521726"/>
    <w:rsid w:val="00525C1F"/>
    <w:rsid w:val="0052715D"/>
    <w:rsid w:val="00542D1C"/>
    <w:rsid w:val="00543C86"/>
    <w:rsid w:val="0054763C"/>
    <w:rsid w:val="00551301"/>
    <w:rsid w:val="00553253"/>
    <w:rsid w:val="00553F0E"/>
    <w:rsid w:val="00565465"/>
    <w:rsid w:val="005820D3"/>
    <w:rsid w:val="005834BF"/>
    <w:rsid w:val="005A7B9C"/>
    <w:rsid w:val="005B1A78"/>
    <w:rsid w:val="005B388E"/>
    <w:rsid w:val="005B737F"/>
    <w:rsid w:val="005C0355"/>
    <w:rsid w:val="005C356B"/>
    <w:rsid w:val="005C5B06"/>
    <w:rsid w:val="005E1173"/>
    <w:rsid w:val="005E39B0"/>
    <w:rsid w:val="005E51F4"/>
    <w:rsid w:val="005E5576"/>
    <w:rsid w:val="00601D53"/>
    <w:rsid w:val="0060531F"/>
    <w:rsid w:val="00620C00"/>
    <w:rsid w:val="00623A86"/>
    <w:rsid w:val="006277B5"/>
    <w:rsid w:val="0063581D"/>
    <w:rsid w:val="006358EA"/>
    <w:rsid w:val="006361C4"/>
    <w:rsid w:val="00641579"/>
    <w:rsid w:val="00652BB0"/>
    <w:rsid w:val="006532AA"/>
    <w:rsid w:val="00653F02"/>
    <w:rsid w:val="00657212"/>
    <w:rsid w:val="00660962"/>
    <w:rsid w:val="00661A10"/>
    <w:rsid w:val="006626AF"/>
    <w:rsid w:val="00670229"/>
    <w:rsid w:val="006803B1"/>
    <w:rsid w:val="00690EB9"/>
    <w:rsid w:val="0069418F"/>
    <w:rsid w:val="00695CC7"/>
    <w:rsid w:val="006A1147"/>
    <w:rsid w:val="006A11DE"/>
    <w:rsid w:val="006B15F9"/>
    <w:rsid w:val="006C233F"/>
    <w:rsid w:val="006C5693"/>
    <w:rsid w:val="006C6D89"/>
    <w:rsid w:val="006D4774"/>
    <w:rsid w:val="006D5439"/>
    <w:rsid w:val="006E056D"/>
    <w:rsid w:val="006E2012"/>
    <w:rsid w:val="006E5C37"/>
    <w:rsid w:val="006F3970"/>
    <w:rsid w:val="006F3DCA"/>
    <w:rsid w:val="006F62B3"/>
    <w:rsid w:val="006F7998"/>
    <w:rsid w:val="00703E6D"/>
    <w:rsid w:val="00705B1C"/>
    <w:rsid w:val="00721828"/>
    <w:rsid w:val="0072249B"/>
    <w:rsid w:val="007224C1"/>
    <w:rsid w:val="007264D1"/>
    <w:rsid w:val="00732434"/>
    <w:rsid w:val="00732BE7"/>
    <w:rsid w:val="007354F3"/>
    <w:rsid w:val="00760F0A"/>
    <w:rsid w:val="007735B0"/>
    <w:rsid w:val="00777C2B"/>
    <w:rsid w:val="00780EB6"/>
    <w:rsid w:val="00790C06"/>
    <w:rsid w:val="0079364B"/>
    <w:rsid w:val="007C1E52"/>
    <w:rsid w:val="007C5D44"/>
    <w:rsid w:val="007C79A6"/>
    <w:rsid w:val="007D18CB"/>
    <w:rsid w:val="007D27C0"/>
    <w:rsid w:val="007D7B0F"/>
    <w:rsid w:val="007D7C14"/>
    <w:rsid w:val="007E13B0"/>
    <w:rsid w:val="007E6F5A"/>
    <w:rsid w:val="007F2688"/>
    <w:rsid w:val="007F62E4"/>
    <w:rsid w:val="008063C4"/>
    <w:rsid w:val="00807D06"/>
    <w:rsid w:val="008316C3"/>
    <w:rsid w:val="0083230D"/>
    <w:rsid w:val="0084252F"/>
    <w:rsid w:val="008448B5"/>
    <w:rsid w:val="00850086"/>
    <w:rsid w:val="00865BF2"/>
    <w:rsid w:val="0086712F"/>
    <w:rsid w:val="008676D2"/>
    <w:rsid w:val="008717BA"/>
    <w:rsid w:val="00875D8A"/>
    <w:rsid w:val="00880C33"/>
    <w:rsid w:val="00886CB1"/>
    <w:rsid w:val="00890FD7"/>
    <w:rsid w:val="008918D7"/>
    <w:rsid w:val="008921DC"/>
    <w:rsid w:val="00892320"/>
    <w:rsid w:val="00893AAD"/>
    <w:rsid w:val="0089674A"/>
    <w:rsid w:val="00897617"/>
    <w:rsid w:val="008B6C75"/>
    <w:rsid w:val="008C0466"/>
    <w:rsid w:val="008D25A9"/>
    <w:rsid w:val="008D2B5E"/>
    <w:rsid w:val="008D30F8"/>
    <w:rsid w:val="008E617B"/>
    <w:rsid w:val="008F24F6"/>
    <w:rsid w:val="008F32AD"/>
    <w:rsid w:val="009012BC"/>
    <w:rsid w:val="00905EB8"/>
    <w:rsid w:val="00911760"/>
    <w:rsid w:val="009122B5"/>
    <w:rsid w:val="00913670"/>
    <w:rsid w:val="00922AE8"/>
    <w:rsid w:val="00927471"/>
    <w:rsid w:val="009325EA"/>
    <w:rsid w:val="0093730D"/>
    <w:rsid w:val="009473F8"/>
    <w:rsid w:val="0095018A"/>
    <w:rsid w:val="0095019D"/>
    <w:rsid w:val="009508D0"/>
    <w:rsid w:val="009537CC"/>
    <w:rsid w:val="00973AA0"/>
    <w:rsid w:val="00973E84"/>
    <w:rsid w:val="0097558B"/>
    <w:rsid w:val="009756D2"/>
    <w:rsid w:val="00977BF2"/>
    <w:rsid w:val="009830AC"/>
    <w:rsid w:val="00985765"/>
    <w:rsid w:val="00995157"/>
    <w:rsid w:val="009C399E"/>
    <w:rsid w:val="009D66ED"/>
    <w:rsid w:val="009F3EB1"/>
    <w:rsid w:val="009F4740"/>
    <w:rsid w:val="00A00F04"/>
    <w:rsid w:val="00A03CD0"/>
    <w:rsid w:val="00A07B5C"/>
    <w:rsid w:val="00A13549"/>
    <w:rsid w:val="00A141C5"/>
    <w:rsid w:val="00A1478C"/>
    <w:rsid w:val="00A15FD5"/>
    <w:rsid w:val="00A167E6"/>
    <w:rsid w:val="00A1692E"/>
    <w:rsid w:val="00A21F6E"/>
    <w:rsid w:val="00A23C64"/>
    <w:rsid w:val="00A31F3D"/>
    <w:rsid w:val="00A356DC"/>
    <w:rsid w:val="00A36D82"/>
    <w:rsid w:val="00A528A6"/>
    <w:rsid w:val="00A55E4C"/>
    <w:rsid w:val="00A61D20"/>
    <w:rsid w:val="00A6705B"/>
    <w:rsid w:val="00A84614"/>
    <w:rsid w:val="00A8587F"/>
    <w:rsid w:val="00AA1DEA"/>
    <w:rsid w:val="00AC2E85"/>
    <w:rsid w:val="00AC7949"/>
    <w:rsid w:val="00AD14E6"/>
    <w:rsid w:val="00AD65B5"/>
    <w:rsid w:val="00B103B4"/>
    <w:rsid w:val="00B25F89"/>
    <w:rsid w:val="00B367EA"/>
    <w:rsid w:val="00B524CD"/>
    <w:rsid w:val="00B56F20"/>
    <w:rsid w:val="00B62DE4"/>
    <w:rsid w:val="00B72978"/>
    <w:rsid w:val="00B91AFA"/>
    <w:rsid w:val="00BA00AD"/>
    <w:rsid w:val="00BB166C"/>
    <w:rsid w:val="00BC212B"/>
    <w:rsid w:val="00BD63E5"/>
    <w:rsid w:val="00BE3C07"/>
    <w:rsid w:val="00BF1669"/>
    <w:rsid w:val="00BF5CC4"/>
    <w:rsid w:val="00C034D5"/>
    <w:rsid w:val="00C07D71"/>
    <w:rsid w:val="00C24487"/>
    <w:rsid w:val="00C31211"/>
    <w:rsid w:val="00C33A72"/>
    <w:rsid w:val="00C502CD"/>
    <w:rsid w:val="00C525EC"/>
    <w:rsid w:val="00C53A93"/>
    <w:rsid w:val="00C61E82"/>
    <w:rsid w:val="00C755BC"/>
    <w:rsid w:val="00C814B5"/>
    <w:rsid w:val="00C81C5B"/>
    <w:rsid w:val="00C87F46"/>
    <w:rsid w:val="00C9406B"/>
    <w:rsid w:val="00CA3879"/>
    <w:rsid w:val="00CA3DF0"/>
    <w:rsid w:val="00CA5BFA"/>
    <w:rsid w:val="00CB13A5"/>
    <w:rsid w:val="00CC43C1"/>
    <w:rsid w:val="00CD2DB4"/>
    <w:rsid w:val="00CD3FC3"/>
    <w:rsid w:val="00CE081F"/>
    <w:rsid w:val="00CE77C6"/>
    <w:rsid w:val="00D0084E"/>
    <w:rsid w:val="00D04B8E"/>
    <w:rsid w:val="00D1298D"/>
    <w:rsid w:val="00D13927"/>
    <w:rsid w:val="00D16616"/>
    <w:rsid w:val="00D2024C"/>
    <w:rsid w:val="00D31202"/>
    <w:rsid w:val="00D414CE"/>
    <w:rsid w:val="00D45FD5"/>
    <w:rsid w:val="00D61DEC"/>
    <w:rsid w:val="00D625FC"/>
    <w:rsid w:val="00D6547A"/>
    <w:rsid w:val="00D80D97"/>
    <w:rsid w:val="00D81B4D"/>
    <w:rsid w:val="00D90F29"/>
    <w:rsid w:val="00D91D36"/>
    <w:rsid w:val="00D97974"/>
    <w:rsid w:val="00DB47AC"/>
    <w:rsid w:val="00DC4EE4"/>
    <w:rsid w:val="00DE05DC"/>
    <w:rsid w:val="00DF1910"/>
    <w:rsid w:val="00DF53A6"/>
    <w:rsid w:val="00E054FD"/>
    <w:rsid w:val="00E25980"/>
    <w:rsid w:val="00E340ED"/>
    <w:rsid w:val="00E3693F"/>
    <w:rsid w:val="00E432B3"/>
    <w:rsid w:val="00E4436A"/>
    <w:rsid w:val="00E4717D"/>
    <w:rsid w:val="00E47B4C"/>
    <w:rsid w:val="00E50133"/>
    <w:rsid w:val="00E74880"/>
    <w:rsid w:val="00E765B1"/>
    <w:rsid w:val="00E90C36"/>
    <w:rsid w:val="00E92D9F"/>
    <w:rsid w:val="00EA0F21"/>
    <w:rsid w:val="00EA33CE"/>
    <w:rsid w:val="00EB0949"/>
    <w:rsid w:val="00EB3C9D"/>
    <w:rsid w:val="00EB6347"/>
    <w:rsid w:val="00EB6EAC"/>
    <w:rsid w:val="00ED0AED"/>
    <w:rsid w:val="00EF462B"/>
    <w:rsid w:val="00F0077C"/>
    <w:rsid w:val="00F04562"/>
    <w:rsid w:val="00F14D73"/>
    <w:rsid w:val="00F1608A"/>
    <w:rsid w:val="00F232AC"/>
    <w:rsid w:val="00F379CA"/>
    <w:rsid w:val="00F42A2C"/>
    <w:rsid w:val="00F525ED"/>
    <w:rsid w:val="00F628B7"/>
    <w:rsid w:val="00F641C2"/>
    <w:rsid w:val="00F7201D"/>
    <w:rsid w:val="00F80627"/>
    <w:rsid w:val="00F82A70"/>
    <w:rsid w:val="00F8360E"/>
    <w:rsid w:val="00F8529F"/>
    <w:rsid w:val="00FA48AA"/>
    <w:rsid w:val="00FA49E0"/>
    <w:rsid w:val="00FB0879"/>
    <w:rsid w:val="00FB35BC"/>
    <w:rsid w:val="00FC3944"/>
    <w:rsid w:val="00FC453A"/>
    <w:rsid w:val="00FC7FB5"/>
    <w:rsid w:val="00FD3CAC"/>
    <w:rsid w:val="00FE08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D9DF48"/>
  <w15:chartTrackingRefBased/>
  <w15:docId w15:val="{1AB4C067-B58F-4CA1-B817-8C3F86B03F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136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9706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316C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1367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13670"/>
    <w:rPr>
      <w:rFonts w:eastAsiaTheme="minorEastAsia"/>
      <w:lang w:val="en-US"/>
    </w:rPr>
  </w:style>
  <w:style w:type="paragraph" w:styleId="BalloonText">
    <w:name w:val="Balloon Text"/>
    <w:basedOn w:val="Normal"/>
    <w:link w:val="BalloonTextChar"/>
    <w:uiPriority w:val="99"/>
    <w:semiHidden/>
    <w:unhideWhenUsed/>
    <w:rsid w:val="0091367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13670"/>
    <w:rPr>
      <w:rFonts w:ascii="Segoe UI" w:hAnsi="Segoe UI" w:cs="Segoe UI"/>
      <w:sz w:val="18"/>
      <w:szCs w:val="18"/>
    </w:rPr>
  </w:style>
  <w:style w:type="character" w:customStyle="1" w:styleId="Heading1Char">
    <w:name w:val="Heading 1 Char"/>
    <w:basedOn w:val="DefaultParagraphFont"/>
    <w:link w:val="Heading1"/>
    <w:uiPriority w:val="9"/>
    <w:rsid w:val="0091367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13670"/>
    <w:pPr>
      <w:outlineLvl w:val="9"/>
    </w:pPr>
    <w:rPr>
      <w:lang w:val="en-US"/>
    </w:rPr>
  </w:style>
  <w:style w:type="paragraph" w:styleId="TOC2">
    <w:name w:val="toc 2"/>
    <w:basedOn w:val="Normal"/>
    <w:next w:val="Normal"/>
    <w:autoRedefine/>
    <w:uiPriority w:val="39"/>
    <w:unhideWhenUsed/>
    <w:rsid w:val="0091367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913670"/>
    <w:pPr>
      <w:spacing w:after="100"/>
    </w:pPr>
    <w:rPr>
      <w:rFonts w:eastAsiaTheme="minorEastAsia" w:cs="Times New Roman"/>
      <w:lang w:val="en-US"/>
    </w:rPr>
  </w:style>
  <w:style w:type="paragraph" w:styleId="TOC3">
    <w:name w:val="toc 3"/>
    <w:basedOn w:val="Normal"/>
    <w:next w:val="Normal"/>
    <w:autoRedefine/>
    <w:uiPriority w:val="39"/>
    <w:unhideWhenUsed/>
    <w:rsid w:val="00913670"/>
    <w:pPr>
      <w:spacing w:after="100"/>
      <w:ind w:left="440"/>
    </w:pPr>
    <w:rPr>
      <w:rFonts w:eastAsiaTheme="minorEastAsia" w:cs="Times New Roman"/>
      <w:lang w:val="en-US"/>
    </w:rPr>
  </w:style>
  <w:style w:type="character" w:styleId="Hyperlink">
    <w:name w:val="Hyperlink"/>
    <w:basedOn w:val="DefaultParagraphFont"/>
    <w:uiPriority w:val="99"/>
    <w:unhideWhenUsed/>
    <w:rsid w:val="00913670"/>
    <w:rPr>
      <w:color w:val="0563C1" w:themeColor="hyperlink"/>
      <w:u w:val="single"/>
    </w:rPr>
  </w:style>
  <w:style w:type="paragraph" w:styleId="Caption">
    <w:name w:val="caption"/>
    <w:basedOn w:val="Normal"/>
    <w:next w:val="Normal"/>
    <w:uiPriority w:val="35"/>
    <w:unhideWhenUsed/>
    <w:qFormat/>
    <w:rsid w:val="00913670"/>
    <w:pPr>
      <w:spacing w:after="200" w:line="240" w:lineRule="auto"/>
    </w:pPr>
    <w:rPr>
      <w:i/>
      <w:iCs/>
      <w:color w:val="44546A" w:themeColor="text2"/>
      <w:sz w:val="18"/>
      <w:szCs w:val="18"/>
    </w:rPr>
  </w:style>
  <w:style w:type="paragraph" w:styleId="ListParagraph">
    <w:name w:val="List Paragraph"/>
    <w:basedOn w:val="Normal"/>
    <w:uiPriority w:val="34"/>
    <w:qFormat/>
    <w:rsid w:val="00913670"/>
    <w:pPr>
      <w:ind w:left="720"/>
      <w:contextualSpacing/>
    </w:pPr>
  </w:style>
  <w:style w:type="character" w:customStyle="1" w:styleId="Heading2Char">
    <w:name w:val="Heading 2 Char"/>
    <w:basedOn w:val="DefaultParagraphFont"/>
    <w:link w:val="Heading2"/>
    <w:uiPriority w:val="9"/>
    <w:rsid w:val="0019706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316C3"/>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056E4F"/>
  </w:style>
  <w:style w:type="paragraph" w:styleId="Header">
    <w:name w:val="header"/>
    <w:basedOn w:val="Normal"/>
    <w:link w:val="HeaderChar"/>
    <w:uiPriority w:val="99"/>
    <w:unhideWhenUsed/>
    <w:rsid w:val="00AD65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65B5"/>
  </w:style>
  <w:style w:type="paragraph" w:styleId="Footer">
    <w:name w:val="footer"/>
    <w:basedOn w:val="Normal"/>
    <w:link w:val="FooterChar"/>
    <w:uiPriority w:val="99"/>
    <w:unhideWhenUsed/>
    <w:rsid w:val="00AD65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65B5"/>
  </w:style>
  <w:style w:type="paragraph" w:styleId="TableofFigures">
    <w:name w:val="table of figures"/>
    <w:basedOn w:val="Normal"/>
    <w:next w:val="Normal"/>
    <w:uiPriority w:val="99"/>
    <w:unhideWhenUsed/>
    <w:rsid w:val="0083230D"/>
    <w:pPr>
      <w:spacing w:after="0"/>
      <w:ind w:left="440" w:hanging="440"/>
    </w:pPr>
    <w:rPr>
      <w:rFonts w:cstheme="minorHAnsi"/>
      <w:caps/>
      <w:sz w:val="20"/>
      <w:szCs w:val="20"/>
    </w:rPr>
  </w:style>
  <w:style w:type="table" w:styleId="TableGrid">
    <w:name w:val="Table Grid"/>
    <w:basedOn w:val="TableNormal"/>
    <w:uiPriority w:val="39"/>
    <w:rsid w:val="002331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7938744">
      <w:bodyDiv w:val="1"/>
      <w:marLeft w:val="0"/>
      <w:marRight w:val="0"/>
      <w:marTop w:val="0"/>
      <w:marBottom w:val="0"/>
      <w:divBdr>
        <w:top w:val="none" w:sz="0" w:space="0" w:color="auto"/>
        <w:left w:val="none" w:sz="0" w:space="0" w:color="auto"/>
        <w:bottom w:val="none" w:sz="0" w:space="0" w:color="auto"/>
        <w:right w:val="none" w:sz="0" w:space="0" w:color="auto"/>
      </w:divBdr>
    </w:div>
    <w:div w:id="389041297">
      <w:bodyDiv w:val="1"/>
      <w:marLeft w:val="0"/>
      <w:marRight w:val="0"/>
      <w:marTop w:val="0"/>
      <w:marBottom w:val="0"/>
      <w:divBdr>
        <w:top w:val="none" w:sz="0" w:space="0" w:color="auto"/>
        <w:left w:val="none" w:sz="0" w:space="0" w:color="auto"/>
        <w:bottom w:val="none" w:sz="0" w:space="0" w:color="auto"/>
        <w:right w:val="none" w:sz="0" w:space="0" w:color="auto"/>
      </w:divBdr>
    </w:div>
    <w:div w:id="616572452">
      <w:bodyDiv w:val="1"/>
      <w:marLeft w:val="0"/>
      <w:marRight w:val="0"/>
      <w:marTop w:val="0"/>
      <w:marBottom w:val="0"/>
      <w:divBdr>
        <w:top w:val="none" w:sz="0" w:space="0" w:color="auto"/>
        <w:left w:val="none" w:sz="0" w:space="0" w:color="auto"/>
        <w:bottom w:val="none" w:sz="0" w:space="0" w:color="auto"/>
        <w:right w:val="none" w:sz="0" w:space="0" w:color="auto"/>
      </w:divBdr>
    </w:div>
    <w:div w:id="725883039">
      <w:bodyDiv w:val="1"/>
      <w:marLeft w:val="0"/>
      <w:marRight w:val="0"/>
      <w:marTop w:val="0"/>
      <w:marBottom w:val="0"/>
      <w:divBdr>
        <w:top w:val="none" w:sz="0" w:space="0" w:color="auto"/>
        <w:left w:val="none" w:sz="0" w:space="0" w:color="auto"/>
        <w:bottom w:val="none" w:sz="0" w:space="0" w:color="auto"/>
        <w:right w:val="none" w:sz="0" w:space="0" w:color="auto"/>
      </w:divBdr>
    </w:div>
    <w:div w:id="980886057">
      <w:bodyDiv w:val="1"/>
      <w:marLeft w:val="0"/>
      <w:marRight w:val="0"/>
      <w:marTop w:val="0"/>
      <w:marBottom w:val="0"/>
      <w:divBdr>
        <w:top w:val="none" w:sz="0" w:space="0" w:color="auto"/>
        <w:left w:val="none" w:sz="0" w:space="0" w:color="auto"/>
        <w:bottom w:val="none" w:sz="0" w:space="0" w:color="auto"/>
        <w:right w:val="none" w:sz="0" w:space="0" w:color="auto"/>
      </w:divBdr>
    </w:div>
    <w:div w:id="1028991502">
      <w:bodyDiv w:val="1"/>
      <w:marLeft w:val="0"/>
      <w:marRight w:val="0"/>
      <w:marTop w:val="0"/>
      <w:marBottom w:val="0"/>
      <w:divBdr>
        <w:top w:val="none" w:sz="0" w:space="0" w:color="auto"/>
        <w:left w:val="none" w:sz="0" w:space="0" w:color="auto"/>
        <w:bottom w:val="none" w:sz="0" w:space="0" w:color="auto"/>
        <w:right w:val="none" w:sz="0" w:space="0" w:color="auto"/>
      </w:divBdr>
    </w:div>
    <w:div w:id="1169372698">
      <w:bodyDiv w:val="1"/>
      <w:marLeft w:val="0"/>
      <w:marRight w:val="0"/>
      <w:marTop w:val="0"/>
      <w:marBottom w:val="0"/>
      <w:divBdr>
        <w:top w:val="none" w:sz="0" w:space="0" w:color="auto"/>
        <w:left w:val="none" w:sz="0" w:space="0" w:color="auto"/>
        <w:bottom w:val="none" w:sz="0" w:space="0" w:color="auto"/>
        <w:right w:val="none" w:sz="0" w:space="0" w:color="auto"/>
      </w:divBdr>
    </w:div>
    <w:div w:id="1318801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image" Target="media/image32.png"/><Relationship Id="rId47" Type="http://schemas.openxmlformats.org/officeDocument/2006/relationships/image" Target="media/image36.png"/><Relationship Id="rId63" Type="http://schemas.openxmlformats.org/officeDocument/2006/relationships/image" Target="media/image51.png"/><Relationship Id="rId68" Type="http://schemas.openxmlformats.org/officeDocument/2006/relationships/image" Target="media/image56.png"/><Relationship Id="rId84" Type="http://schemas.openxmlformats.org/officeDocument/2006/relationships/image" Target="media/image70.png"/><Relationship Id="rId89" Type="http://schemas.openxmlformats.org/officeDocument/2006/relationships/image" Target="media/image75.jpeg"/><Relationship Id="rId7" Type="http://schemas.openxmlformats.org/officeDocument/2006/relationships/footnotes" Target="footnotes.xml"/><Relationship Id="rId71" Type="http://schemas.openxmlformats.org/officeDocument/2006/relationships/image" Target="media/image59.png"/><Relationship Id="rId92" Type="http://schemas.openxmlformats.org/officeDocument/2006/relationships/image" Target="media/image77.png"/><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1.png"/><Relationship Id="rId45" Type="http://schemas.openxmlformats.org/officeDocument/2006/relationships/image" Target="media/image35.png"/><Relationship Id="rId53" Type="http://schemas.openxmlformats.org/officeDocument/2006/relationships/image" Target="media/image42.png"/><Relationship Id="rId58" Type="http://schemas.openxmlformats.org/officeDocument/2006/relationships/chart" Target="charts/chart4.xml"/><Relationship Id="rId66" Type="http://schemas.openxmlformats.org/officeDocument/2006/relationships/image" Target="media/image54.png"/><Relationship Id="rId74" Type="http://schemas.openxmlformats.org/officeDocument/2006/relationships/image" Target="media/image62.png"/><Relationship Id="rId79" Type="http://schemas.openxmlformats.org/officeDocument/2006/relationships/image" Target="media/image66.png"/><Relationship Id="rId87" Type="http://schemas.openxmlformats.org/officeDocument/2006/relationships/image" Target="media/image73.png"/><Relationship Id="rId102" Type="http://schemas.openxmlformats.org/officeDocument/2006/relationships/header" Target="header1.xml"/><Relationship Id="rId5" Type="http://schemas.openxmlformats.org/officeDocument/2006/relationships/settings" Target="settings.xml"/><Relationship Id="rId61" Type="http://schemas.openxmlformats.org/officeDocument/2006/relationships/image" Target="media/image49.png"/><Relationship Id="rId82" Type="http://schemas.openxmlformats.org/officeDocument/2006/relationships/image" Target="media/image69.png"/><Relationship Id="rId90" Type="http://schemas.openxmlformats.org/officeDocument/2006/relationships/chart" Target="charts/chart7.xml"/><Relationship Id="rId95" Type="http://schemas.openxmlformats.org/officeDocument/2006/relationships/image" Target="media/image79.png"/><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3.png"/><Relationship Id="rId48" Type="http://schemas.openxmlformats.org/officeDocument/2006/relationships/image" Target="media/image37.png"/><Relationship Id="rId56" Type="http://schemas.openxmlformats.org/officeDocument/2006/relationships/image" Target="media/image45.jpeg"/><Relationship Id="rId64" Type="http://schemas.openxmlformats.org/officeDocument/2006/relationships/image" Target="media/image52.png"/><Relationship Id="rId69" Type="http://schemas.openxmlformats.org/officeDocument/2006/relationships/image" Target="media/image57.png"/><Relationship Id="rId77" Type="http://schemas.openxmlformats.org/officeDocument/2006/relationships/image" Target="media/image64.png"/><Relationship Id="rId100" Type="http://schemas.openxmlformats.org/officeDocument/2006/relationships/image" Target="media/image84.jpeg"/><Relationship Id="rId105"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image" Target="media/image40.png"/><Relationship Id="rId72" Type="http://schemas.openxmlformats.org/officeDocument/2006/relationships/image" Target="media/image60.png"/><Relationship Id="rId80" Type="http://schemas.openxmlformats.org/officeDocument/2006/relationships/image" Target="media/image67.png"/><Relationship Id="rId85" Type="http://schemas.openxmlformats.org/officeDocument/2006/relationships/image" Target="media/image71.png"/><Relationship Id="rId93" Type="http://schemas.openxmlformats.org/officeDocument/2006/relationships/image" Target="media/image78.png"/><Relationship Id="rId98" Type="http://schemas.openxmlformats.org/officeDocument/2006/relationships/image" Target="media/image82.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chart" Target="charts/chart1.xml"/><Relationship Id="rId46" Type="http://schemas.openxmlformats.org/officeDocument/2006/relationships/chart" Target="charts/chart3.xml"/><Relationship Id="rId59" Type="http://schemas.openxmlformats.org/officeDocument/2006/relationships/image" Target="media/image47.png"/><Relationship Id="rId67" Type="http://schemas.openxmlformats.org/officeDocument/2006/relationships/image" Target="media/image55.png"/><Relationship Id="rId103" Type="http://schemas.openxmlformats.org/officeDocument/2006/relationships/footer" Target="footer1.xml"/><Relationship Id="rId20" Type="http://schemas.openxmlformats.org/officeDocument/2006/relationships/image" Target="media/image12.png"/><Relationship Id="rId41" Type="http://schemas.openxmlformats.org/officeDocument/2006/relationships/chart" Target="charts/chart2.xml"/><Relationship Id="rId54" Type="http://schemas.openxmlformats.org/officeDocument/2006/relationships/image" Target="media/image43.jpeg"/><Relationship Id="rId62" Type="http://schemas.openxmlformats.org/officeDocument/2006/relationships/image" Target="media/image50.png"/><Relationship Id="rId70" Type="http://schemas.openxmlformats.org/officeDocument/2006/relationships/image" Target="media/image58.png"/><Relationship Id="rId75" Type="http://schemas.openxmlformats.org/officeDocument/2006/relationships/image" Target="media/image63.jpeg"/><Relationship Id="rId83" Type="http://schemas.openxmlformats.org/officeDocument/2006/relationships/chart" Target="charts/chart6.xml"/><Relationship Id="rId88" Type="http://schemas.openxmlformats.org/officeDocument/2006/relationships/image" Target="media/image74.png"/><Relationship Id="rId91" Type="http://schemas.openxmlformats.org/officeDocument/2006/relationships/image" Target="media/image76.png"/><Relationship Id="rId96" Type="http://schemas.openxmlformats.org/officeDocument/2006/relationships/image" Target="media/image80.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38.png"/><Relationship Id="rId57" Type="http://schemas.openxmlformats.org/officeDocument/2006/relationships/image" Target="media/image46.jpe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4.png"/><Relationship Id="rId52" Type="http://schemas.openxmlformats.org/officeDocument/2006/relationships/image" Target="media/image41.png"/><Relationship Id="rId60" Type="http://schemas.openxmlformats.org/officeDocument/2006/relationships/image" Target="media/image48.png"/><Relationship Id="rId65" Type="http://schemas.openxmlformats.org/officeDocument/2006/relationships/image" Target="media/image53.png"/><Relationship Id="rId73" Type="http://schemas.openxmlformats.org/officeDocument/2006/relationships/image" Target="media/image61.png"/><Relationship Id="rId78" Type="http://schemas.openxmlformats.org/officeDocument/2006/relationships/image" Target="media/image65.png"/><Relationship Id="rId81" Type="http://schemas.openxmlformats.org/officeDocument/2006/relationships/image" Target="media/image68.png"/><Relationship Id="rId86" Type="http://schemas.openxmlformats.org/officeDocument/2006/relationships/image" Target="media/image72.png"/><Relationship Id="rId94" Type="http://schemas.openxmlformats.org/officeDocument/2006/relationships/chart" Target="charts/chart8.xml"/><Relationship Id="rId99" Type="http://schemas.openxmlformats.org/officeDocument/2006/relationships/image" Target="media/image83.png"/><Relationship Id="rId101" Type="http://schemas.openxmlformats.org/officeDocument/2006/relationships/image" Target="media/image85.jpeg"/><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0.png"/><Relationship Id="rId34" Type="http://schemas.openxmlformats.org/officeDocument/2006/relationships/image" Target="media/image26.png"/><Relationship Id="rId50" Type="http://schemas.openxmlformats.org/officeDocument/2006/relationships/image" Target="media/image39.png"/><Relationship Id="rId55" Type="http://schemas.openxmlformats.org/officeDocument/2006/relationships/image" Target="media/image44.jpeg"/><Relationship Id="rId76" Type="http://schemas.openxmlformats.org/officeDocument/2006/relationships/chart" Target="charts/chart5.xml"/><Relationship Id="rId97" Type="http://schemas.openxmlformats.org/officeDocument/2006/relationships/image" Target="media/image81.png"/><Relationship Id="rId10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E:\Final%20Year%20Project\case%20study%20Cd_Cl%20value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Final%20Year%20Project\case%20study%20Cd_Cl%20value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E:\Final%20Year%20Project\case%20study%20Cd_Cl%20value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E:\Final%20Year%20Project\case%20study%20Cd_Cl%20value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E:\Final%20Year%20Project\case%20study%20Cd_Cl%20value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E:\Final%20Year%20Project\case%20study%20Cd_Cl%20value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E:\Final%20Year%20Project\case%20study%20Cd_Cl%20value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E:\Final%20Year%20Project\case%20study%20Cd_Cl%20values.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domain</a:t>
            </a:r>
            <a:r>
              <a:rPr lang="en-GB" baseline="0"/>
              <a:t> size</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Cd</c:v>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val>
            <c:numRef>
              <c:f>'Domain Size'!$B$2:$B$13</c:f>
              <c:numCache>
                <c:formatCode>General</c:formatCode>
                <c:ptCount val="12"/>
                <c:pt idx="0">
                  <c:v>0.32300000000000001</c:v>
                </c:pt>
                <c:pt idx="1">
                  <c:v>0.33600000000000002</c:v>
                </c:pt>
                <c:pt idx="2">
                  <c:v>0.32500000000000001</c:v>
                </c:pt>
                <c:pt idx="3">
                  <c:v>0.32400000000000001</c:v>
                </c:pt>
                <c:pt idx="4">
                  <c:v>0.30499999999999999</c:v>
                </c:pt>
                <c:pt idx="5">
                  <c:v>0.32500000000000001</c:v>
                </c:pt>
                <c:pt idx="6">
                  <c:v>0.314</c:v>
                </c:pt>
                <c:pt idx="7">
                  <c:v>0.31</c:v>
                </c:pt>
                <c:pt idx="8">
                  <c:v>0.32900000000000001</c:v>
                </c:pt>
                <c:pt idx="9">
                  <c:v>0.32400000000000001</c:v>
                </c:pt>
                <c:pt idx="10">
                  <c:v>0.32</c:v>
                </c:pt>
                <c:pt idx="11">
                  <c:v>0.31900000000000001</c:v>
                </c:pt>
              </c:numCache>
            </c:numRef>
          </c:val>
          <c:smooth val="0"/>
          <c:extLst>
            <c:ext xmlns:c16="http://schemas.microsoft.com/office/drawing/2014/chart" uri="{C3380CC4-5D6E-409C-BE32-E72D297353CC}">
              <c16:uniqueId val="{00000000-25D6-4E23-AC8D-6AC7145ECC3F}"/>
            </c:ext>
          </c:extLst>
        </c:ser>
        <c:ser>
          <c:idx val="1"/>
          <c:order val="1"/>
          <c:tx>
            <c:v>Cl</c:v>
          </c:tx>
          <c:spPr>
            <a:ln w="22225" cap="rnd">
              <a:solidFill>
                <a:schemeClr val="accent2"/>
              </a:solidFill>
              <a:round/>
            </a:ln>
            <a:effectLst/>
          </c:spPr>
          <c:marker>
            <c:symbol val="square"/>
            <c:size val="6"/>
            <c:spPr>
              <a:solidFill>
                <a:schemeClr val="accent2"/>
              </a:solidFill>
              <a:ln w="9525">
                <a:solidFill>
                  <a:schemeClr val="accent2"/>
                </a:solidFill>
                <a:round/>
              </a:ln>
              <a:effectLst/>
            </c:spPr>
          </c:marker>
          <c:val>
            <c:numRef>
              <c:f>'Domain Size'!$C$2:$C$13</c:f>
              <c:numCache>
                <c:formatCode>General</c:formatCode>
                <c:ptCount val="12"/>
                <c:pt idx="0">
                  <c:v>-6.3E-2</c:v>
                </c:pt>
                <c:pt idx="1">
                  <c:v>1.0999999999999999E-2</c:v>
                </c:pt>
                <c:pt idx="2">
                  <c:v>-0.121</c:v>
                </c:pt>
                <c:pt idx="3">
                  <c:v>-0.114</c:v>
                </c:pt>
                <c:pt idx="4">
                  <c:v>-9.2999999999999999E-2</c:v>
                </c:pt>
                <c:pt idx="5">
                  <c:v>-0.13100000000000001</c:v>
                </c:pt>
                <c:pt idx="6">
                  <c:v>-0.159</c:v>
                </c:pt>
                <c:pt idx="7">
                  <c:v>-9.2999999999999999E-2</c:v>
                </c:pt>
                <c:pt idx="8">
                  <c:v>-0.14299999999999999</c:v>
                </c:pt>
                <c:pt idx="9">
                  <c:v>-0.115</c:v>
                </c:pt>
                <c:pt idx="10">
                  <c:v>-7.4999999999999997E-2</c:v>
                </c:pt>
                <c:pt idx="11">
                  <c:v>-0.13700000000000001</c:v>
                </c:pt>
              </c:numCache>
            </c:numRef>
          </c:val>
          <c:smooth val="0"/>
          <c:extLst>
            <c:ext xmlns:c16="http://schemas.microsoft.com/office/drawing/2014/chart" uri="{C3380CC4-5D6E-409C-BE32-E72D297353CC}">
              <c16:uniqueId val="{00000001-25D6-4E23-AC8D-6AC7145ECC3F}"/>
            </c:ext>
          </c:extLst>
        </c:ser>
        <c:dLbls>
          <c:showLegendKey val="0"/>
          <c:showVal val="0"/>
          <c:showCatName val="0"/>
          <c:showSerName val="0"/>
          <c:showPercent val="0"/>
          <c:showBubbleSize val="0"/>
        </c:dLbls>
        <c:marker val="1"/>
        <c:smooth val="0"/>
        <c:axId val="214100800"/>
        <c:axId val="214100472"/>
      </c:lineChart>
      <c:catAx>
        <c:axId val="2141008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test</a:t>
                </a:r>
                <a:r>
                  <a:rPr lang="en-GB" baseline="0"/>
                  <a:t> run</a:t>
                </a:r>
                <a:endParaRPr lang="en-GB"/>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214100472"/>
        <c:crosses val="autoZero"/>
        <c:auto val="1"/>
        <c:lblAlgn val="ctr"/>
        <c:lblOffset val="100"/>
        <c:noMultiLvlLbl val="0"/>
      </c:catAx>
      <c:valAx>
        <c:axId val="214100472"/>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coefficients</a:t>
                </a:r>
                <a:r>
                  <a:rPr lang="en-GB" baseline="0"/>
                  <a:t> of drag and lift values</a:t>
                </a:r>
                <a:endParaRPr lang="en-GB"/>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4100800"/>
        <c:crosses val="autoZero"/>
        <c:crossBetween val="between"/>
      </c:valAx>
      <c:dTable>
        <c:showHorzBorder val="1"/>
        <c:showVertBorder val="1"/>
        <c:showOutline val="1"/>
        <c:showKeys val="1"/>
        <c:spPr>
          <a:noFill/>
          <a:ln w="9525">
            <a:solidFill>
              <a:schemeClr val="tx1">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lt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MESh size</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Cd</c:v>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val>
            <c:numRef>
              <c:f>'Mesh Size'!$B$2:$B$8</c:f>
              <c:numCache>
                <c:formatCode>General</c:formatCode>
                <c:ptCount val="7"/>
                <c:pt idx="0">
                  <c:v>0.44</c:v>
                </c:pt>
                <c:pt idx="1">
                  <c:v>0.36699999999999999</c:v>
                </c:pt>
                <c:pt idx="2">
                  <c:v>0.33400000000000002</c:v>
                </c:pt>
                <c:pt idx="3">
                  <c:v>0.33500000000000002</c:v>
                </c:pt>
                <c:pt idx="4">
                  <c:v>0.32500000000000001</c:v>
                </c:pt>
                <c:pt idx="5">
                  <c:v>0.33300000000000002</c:v>
                </c:pt>
                <c:pt idx="6">
                  <c:v>0.30499999999999999</c:v>
                </c:pt>
              </c:numCache>
            </c:numRef>
          </c:val>
          <c:smooth val="0"/>
          <c:extLst>
            <c:ext xmlns:c16="http://schemas.microsoft.com/office/drawing/2014/chart" uri="{C3380CC4-5D6E-409C-BE32-E72D297353CC}">
              <c16:uniqueId val="{00000000-3BEF-4765-9E74-774965A017DA}"/>
            </c:ext>
          </c:extLst>
        </c:ser>
        <c:ser>
          <c:idx val="1"/>
          <c:order val="1"/>
          <c:tx>
            <c:v>Cl</c:v>
          </c:tx>
          <c:spPr>
            <a:ln w="22225" cap="rnd">
              <a:solidFill>
                <a:schemeClr val="accent2"/>
              </a:solidFill>
              <a:round/>
            </a:ln>
            <a:effectLst/>
          </c:spPr>
          <c:marker>
            <c:symbol val="square"/>
            <c:size val="6"/>
            <c:spPr>
              <a:solidFill>
                <a:schemeClr val="accent2"/>
              </a:solidFill>
              <a:ln w="9525">
                <a:solidFill>
                  <a:schemeClr val="accent2"/>
                </a:solidFill>
                <a:round/>
              </a:ln>
              <a:effectLst/>
            </c:spPr>
          </c:marker>
          <c:val>
            <c:numRef>
              <c:f>'Mesh Size'!$C$2:$C$8</c:f>
              <c:numCache>
                <c:formatCode>General</c:formatCode>
                <c:ptCount val="7"/>
                <c:pt idx="0">
                  <c:v>-5.6000000000000001E-2</c:v>
                </c:pt>
                <c:pt idx="1">
                  <c:v>8.9999999999999993E-3</c:v>
                </c:pt>
                <c:pt idx="2">
                  <c:v>-0.04</c:v>
                </c:pt>
                <c:pt idx="3">
                  <c:v>-0.13500000000000001</c:v>
                </c:pt>
                <c:pt idx="4">
                  <c:v>-0.13100000000000001</c:v>
                </c:pt>
                <c:pt idx="5">
                  <c:v>-0.16200000000000001</c:v>
                </c:pt>
                <c:pt idx="6">
                  <c:v>-0.129</c:v>
                </c:pt>
              </c:numCache>
            </c:numRef>
          </c:val>
          <c:smooth val="0"/>
          <c:extLst>
            <c:ext xmlns:c16="http://schemas.microsoft.com/office/drawing/2014/chart" uri="{C3380CC4-5D6E-409C-BE32-E72D297353CC}">
              <c16:uniqueId val="{00000001-3BEF-4765-9E74-774965A017DA}"/>
            </c:ext>
          </c:extLst>
        </c:ser>
        <c:dLbls>
          <c:showLegendKey val="0"/>
          <c:showVal val="0"/>
          <c:showCatName val="0"/>
          <c:showSerName val="0"/>
          <c:showPercent val="0"/>
          <c:showBubbleSize val="0"/>
        </c:dLbls>
        <c:marker val="1"/>
        <c:smooth val="0"/>
        <c:axId val="589024392"/>
        <c:axId val="589021768"/>
      </c:lineChart>
      <c:catAx>
        <c:axId val="58902439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Test</a:t>
                </a:r>
                <a:r>
                  <a:rPr lang="en-GB" baseline="0"/>
                  <a:t> run</a:t>
                </a:r>
                <a:endParaRPr lang="en-GB"/>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589021768"/>
        <c:crosses val="autoZero"/>
        <c:auto val="1"/>
        <c:lblAlgn val="ctr"/>
        <c:lblOffset val="100"/>
        <c:noMultiLvlLbl val="0"/>
      </c:catAx>
      <c:valAx>
        <c:axId val="589021768"/>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coefficients</a:t>
                </a:r>
                <a:r>
                  <a:rPr lang="en-GB" baseline="0"/>
                  <a:t> of drag and lift values</a:t>
                </a:r>
                <a:endParaRPr lang="en-GB"/>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9024392"/>
        <c:crosses val="autoZero"/>
        <c:crossBetween val="between"/>
      </c:valAx>
      <c:dTable>
        <c:showHorzBorder val="1"/>
        <c:showVertBorder val="1"/>
        <c:showOutline val="1"/>
        <c:showKeys val="1"/>
        <c:spPr>
          <a:noFill/>
          <a:ln w="9525">
            <a:solidFill>
              <a:schemeClr val="tx1">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lt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turbulence</a:t>
            </a:r>
            <a:r>
              <a:rPr lang="en-GB" baseline="0"/>
              <a:t> model</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'Turbulence Model'!$B$1</c:f>
              <c:strCache>
                <c:ptCount val="1"/>
                <c:pt idx="0">
                  <c:v>Cd</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val>
            <c:numRef>
              <c:f>'Turbulence Model'!$B$2:$B$5</c:f>
              <c:numCache>
                <c:formatCode>General</c:formatCode>
                <c:ptCount val="4"/>
                <c:pt idx="0">
                  <c:v>0.32500000000000001</c:v>
                </c:pt>
                <c:pt idx="1">
                  <c:v>0.312</c:v>
                </c:pt>
                <c:pt idx="2">
                  <c:v>0.46700000000000003</c:v>
                </c:pt>
                <c:pt idx="3">
                  <c:v>0.32</c:v>
                </c:pt>
              </c:numCache>
            </c:numRef>
          </c:val>
          <c:smooth val="0"/>
          <c:extLst>
            <c:ext xmlns:c16="http://schemas.microsoft.com/office/drawing/2014/chart" uri="{C3380CC4-5D6E-409C-BE32-E72D297353CC}">
              <c16:uniqueId val="{00000000-EC66-47E8-823F-D6084EB8935D}"/>
            </c:ext>
          </c:extLst>
        </c:ser>
        <c:ser>
          <c:idx val="1"/>
          <c:order val="1"/>
          <c:tx>
            <c:strRef>
              <c:f>'Turbulence Model'!$C$1</c:f>
              <c:strCache>
                <c:ptCount val="1"/>
                <c:pt idx="0">
                  <c:v>Cl</c:v>
                </c:pt>
              </c:strCache>
            </c:strRef>
          </c:tx>
          <c:spPr>
            <a:ln w="22225" cap="rnd">
              <a:solidFill>
                <a:schemeClr val="accent2"/>
              </a:solidFill>
              <a:round/>
            </a:ln>
            <a:effectLst/>
          </c:spPr>
          <c:marker>
            <c:symbol val="square"/>
            <c:size val="6"/>
            <c:spPr>
              <a:solidFill>
                <a:schemeClr val="accent2"/>
              </a:solidFill>
              <a:ln w="9525">
                <a:solidFill>
                  <a:schemeClr val="accent2"/>
                </a:solidFill>
                <a:round/>
              </a:ln>
              <a:effectLst/>
            </c:spPr>
          </c:marker>
          <c:val>
            <c:numRef>
              <c:f>'Turbulence Model'!$C$2:$C$5</c:f>
              <c:numCache>
                <c:formatCode>General</c:formatCode>
                <c:ptCount val="4"/>
                <c:pt idx="0">
                  <c:v>-0.13100000000000001</c:v>
                </c:pt>
                <c:pt idx="1">
                  <c:v>-6.9000000000000006E-2</c:v>
                </c:pt>
                <c:pt idx="2">
                  <c:v>0.26200000000000001</c:v>
                </c:pt>
                <c:pt idx="3">
                  <c:v>-7.4999999999999997E-2</c:v>
                </c:pt>
              </c:numCache>
            </c:numRef>
          </c:val>
          <c:smooth val="0"/>
          <c:extLst>
            <c:ext xmlns:c16="http://schemas.microsoft.com/office/drawing/2014/chart" uri="{C3380CC4-5D6E-409C-BE32-E72D297353CC}">
              <c16:uniqueId val="{00000001-EC66-47E8-823F-D6084EB8935D}"/>
            </c:ext>
          </c:extLst>
        </c:ser>
        <c:dLbls>
          <c:showLegendKey val="0"/>
          <c:showVal val="0"/>
          <c:showCatName val="0"/>
          <c:showSerName val="0"/>
          <c:showPercent val="0"/>
          <c:showBubbleSize val="0"/>
        </c:dLbls>
        <c:marker val="1"/>
        <c:smooth val="0"/>
        <c:axId val="572793408"/>
        <c:axId val="572792096"/>
      </c:lineChart>
      <c:catAx>
        <c:axId val="57279340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test</a:t>
                </a:r>
                <a:r>
                  <a:rPr lang="en-GB" baseline="0"/>
                  <a:t> run</a:t>
                </a:r>
                <a:endParaRPr lang="en-GB"/>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572792096"/>
        <c:crosses val="autoZero"/>
        <c:auto val="1"/>
        <c:lblAlgn val="ctr"/>
        <c:lblOffset val="100"/>
        <c:noMultiLvlLbl val="0"/>
      </c:catAx>
      <c:valAx>
        <c:axId val="572792096"/>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ocefficicnets of drag</a:t>
                </a:r>
                <a:r>
                  <a:rPr lang="en-GB" baseline="0"/>
                  <a:t> and lift values</a:t>
                </a:r>
                <a:endParaRPr lang="en-GB"/>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2793408"/>
        <c:crosses val="autoZero"/>
        <c:crossBetween val="between"/>
      </c:valAx>
      <c:dTable>
        <c:showHorzBorder val="1"/>
        <c:showVertBorder val="1"/>
        <c:showOutline val="1"/>
        <c:showKeys val="1"/>
        <c:spPr>
          <a:noFill/>
          <a:ln w="9525">
            <a:solidFill>
              <a:schemeClr val="tx1">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lt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Different</a:t>
            </a:r>
            <a:r>
              <a:rPr lang="en-GB" baseline="0"/>
              <a:t> Car shapes</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'Fully Defined Models'!$B$1</c:f>
              <c:strCache>
                <c:ptCount val="1"/>
                <c:pt idx="0">
                  <c:v>Cd</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val>
            <c:numRef>
              <c:f>'Fully Defined Models'!$B$2:$B$5</c:f>
              <c:numCache>
                <c:formatCode>General</c:formatCode>
                <c:ptCount val="4"/>
                <c:pt idx="0">
                  <c:v>0.311</c:v>
                </c:pt>
                <c:pt idx="1">
                  <c:v>0.25600000000000001</c:v>
                </c:pt>
                <c:pt idx="2">
                  <c:v>0.309</c:v>
                </c:pt>
                <c:pt idx="3">
                  <c:v>0.36399999999999999</c:v>
                </c:pt>
              </c:numCache>
            </c:numRef>
          </c:val>
          <c:smooth val="0"/>
          <c:extLst>
            <c:ext xmlns:c16="http://schemas.microsoft.com/office/drawing/2014/chart" uri="{C3380CC4-5D6E-409C-BE32-E72D297353CC}">
              <c16:uniqueId val="{00000000-A371-45FD-B573-743AFF90402A}"/>
            </c:ext>
          </c:extLst>
        </c:ser>
        <c:ser>
          <c:idx val="1"/>
          <c:order val="1"/>
          <c:tx>
            <c:strRef>
              <c:f>'Fully Defined Models'!$C$1</c:f>
              <c:strCache>
                <c:ptCount val="1"/>
                <c:pt idx="0">
                  <c:v>Cl</c:v>
                </c:pt>
              </c:strCache>
            </c:strRef>
          </c:tx>
          <c:spPr>
            <a:ln w="22225" cap="rnd">
              <a:solidFill>
                <a:schemeClr val="accent2"/>
              </a:solidFill>
              <a:round/>
            </a:ln>
            <a:effectLst/>
          </c:spPr>
          <c:marker>
            <c:symbol val="square"/>
            <c:size val="6"/>
            <c:spPr>
              <a:solidFill>
                <a:schemeClr val="accent2"/>
              </a:solidFill>
              <a:ln w="9525">
                <a:solidFill>
                  <a:schemeClr val="accent2"/>
                </a:solidFill>
                <a:round/>
              </a:ln>
              <a:effectLst/>
            </c:spPr>
          </c:marker>
          <c:val>
            <c:numRef>
              <c:f>'Fully Defined Models'!$C$2:$C$5</c:f>
              <c:numCache>
                <c:formatCode>General</c:formatCode>
                <c:ptCount val="4"/>
                <c:pt idx="0">
                  <c:v>-7.6999999999999999E-2</c:v>
                </c:pt>
                <c:pt idx="1">
                  <c:v>8.5000000000000006E-2</c:v>
                </c:pt>
                <c:pt idx="2">
                  <c:v>-5.2999999999999999E-2</c:v>
                </c:pt>
                <c:pt idx="3">
                  <c:v>-0.38600000000000001</c:v>
                </c:pt>
              </c:numCache>
            </c:numRef>
          </c:val>
          <c:smooth val="0"/>
          <c:extLst>
            <c:ext xmlns:c16="http://schemas.microsoft.com/office/drawing/2014/chart" uri="{C3380CC4-5D6E-409C-BE32-E72D297353CC}">
              <c16:uniqueId val="{00000001-A371-45FD-B573-743AFF90402A}"/>
            </c:ext>
          </c:extLst>
        </c:ser>
        <c:dLbls>
          <c:showLegendKey val="0"/>
          <c:showVal val="0"/>
          <c:showCatName val="0"/>
          <c:showSerName val="0"/>
          <c:showPercent val="0"/>
          <c:showBubbleSize val="0"/>
        </c:dLbls>
        <c:marker val="1"/>
        <c:smooth val="0"/>
        <c:axId val="566875448"/>
        <c:axId val="566875120"/>
      </c:lineChart>
      <c:catAx>
        <c:axId val="56687544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test</a:t>
                </a:r>
                <a:r>
                  <a:rPr lang="en-GB" baseline="0"/>
                  <a:t> run</a:t>
                </a:r>
                <a:endParaRPr lang="en-GB"/>
              </a:p>
            </c:rich>
          </c:tx>
          <c:layout>
            <c:manualLayout>
              <c:xMode val="edge"/>
              <c:yMode val="edge"/>
              <c:x val="0.50104265402843606"/>
              <c:y val="0.9131820986965864"/>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566875120"/>
        <c:crosses val="autoZero"/>
        <c:auto val="1"/>
        <c:lblAlgn val="ctr"/>
        <c:lblOffset val="100"/>
        <c:noMultiLvlLbl val="0"/>
      </c:catAx>
      <c:valAx>
        <c:axId val="566875120"/>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coefficients</a:t>
                </a:r>
                <a:r>
                  <a:rPr lang="en-GB" baseline="0"/>
                  <a:t> of drag and lift values</a:t>
                </a:r>
                <a:endParaRPr lang="en-GB"/>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6875448"/>
        <c:crosses val="autoZero"/>
        <c:crossBetween val="between"/>
      </c:valAx>
      <c:dTable>
        <c:showHorzBorder val="1"/>
        <c:showVertBorder val="1"/>
        <c:showOutline val="1"/>
        <c:showKeys val="1"/>
        <c:spPr>
          <a:noFill/>
          <a:ln w="9525">
            <a:solidFill>
              <a:schemeClr val="tx1">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lt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a:t>
            </a:r>
            <a:r>
              <a:rPr lang="en-GB" baseline="0"/>
              <a:t> Cl Changes Against Air Dam Length</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1"/>
          <c:tx>
            <c:strRef>
              <c:f>'Airdam Changes'!$C$1:$C$4</c:f>
              <c:strCache>
                <c:ptCount val="4"/>
                <c:pt idx="0">
                  <c:v>Estate</c:v>
                </c:pt>
                <c:pt idx="2">
                  <c:v>Cl</c:v>
                </c:pt>
              </c:strCache>
            </c:strRef>
          </c:tx>
          <c:spPr>
            <a:ln w="28575" cap="rnd">
              <a:solidFill>
                <a:schemeClr val="accent2"/>
              </a:solidFill>
              <a:round/>
            </a:ln>
            <a:effectLst/>
          </c:spPr>
          <c:marker>
            <c:symbol val="none"/>
          </c:marker>
          <c:cat>
            <c:strRef>
              <c:f>'Airdam Changes'!$A$5:$A$12</c:f>
              <c:strCache>
                <c:ptCount val="4"/>
                <c:pt idx="0">
                  <c:v>0mm</c:v>
                </c:pt>
                <c:pt idx="1">
                  <c:v>100mm</c:v>
                </c:pt>
                <c:pt idx="2">
                  <c:v>200mm</c:v>
                </c:pt>
                <c:pt idx="3">
                  <c:v>300mm</c:v>
                </c:pt>
              </c:strCache>
            </c:strRef>
          </c:cat>
          <c:val>
            <c:numRef>
              <c:f>'Airdam Changes'!$C$5:$C$12</c:f>
              <c:numCache>
                <c:formatCode>General</c:formatCode>
                <c:ptCount val="4"/>
                <c:pt idx="0">
                  <c:v>-0.38600000000000001</c:v>
                </c:pt>
                <c:pt idx="1">
                  <c:v>-0.33700000000000002</c:v>
                </c:pt>
                <c:pt idx="2">
                  <c:v>-0.24</c:v>
                </c:pt>
                <c:pt idx="3">
                  <c:v>-0.22700000000000001</c:v>
                </c:pt>
              </c:numCache>
            </c:numRef>
          </c:val>
          <c:smooth val="0"/>
          <c:extLst>
            <c:ext xmlns:c16="http://schemas.microsoft.com/office/drawing/2014/chart" uri="{C3380CC4-5D6E-409C-BE32-E72D297353CC}">
              <c16:uniqueId val="{00000000-E69B-4E42-B148-29339707E058}"/>
            </c:ext>
          </c:extLst>
        </c:ser>
        <c:ser>
          <c:idx val="3"/>
          <c:order val="3"/>
          <c:tx>
            <c:strRef>
              <c:f>'Airdam Changes'!$E$1:$E$4</c:f>
              <c:strCache>
                <c:ptCount val="4"/>
                <c:pt idx="0">
                  <c:v>Fastback</c:v>
                </c:pt>
                <c:pt idx="2">
                  <c:v>Cl</c:v>
                </c:pt>
              </c:strCache>
            </c:strRef>
          </c:tx>
          <c:spPr>
            <a:ln w="28575" cap="rnd">
              <a:solidFill>
                <a:schemeClr val="accent4"/>
              </a:solidFill>
              <a:round/>
            </a:ln>
            <a:effectLst/>
          </c:spPr>
          <c:marker>
            <c:symbol val="none"/>
          </c:marker>
          <c:cat>
            <c:strRef>
              <c:f>'Airdam Changes'!$A$5:$A$12</c:f>
              <c:strCache>
                <c:ptCount val="4"/>
                <c:pt idx="0">
                  <c:v>0mm</c:v>
                </c:pt>
                <c:pt idx="1">
                  <c:v>100mm</c:v>
                </c:pt>
                <c:pt idx="2">
                  <c:v>200mm</c:v>
                </c:pt>
                <c:pt idx="3">
                  <c:v>300mm</c:v>
                </c:pt>
              </c:strCache>
            </c:strRef>
          </c:cat>
          <c:val>
            <c:numRef>
              <c:f>'Airdam Changes'!$E$5:$E$12</c:f>
              <c:numCache>
                <c:formatCode>General</c:formatCode>
                <c:ptCount val="4"/>
                <c:pt idx="0">
                  <c:v>8.5000000000000006E-2</c:v>
                </c:pt>
                <c:pt idx="1">
                  <c:v>8.4000000000000005E-2</c:v>
                </c:pt>
                <c:pt idx="2">
                  <c:v>0.26</c:v>
                </c:pt>
                <c:pt idx="3">
                  <c:v>0.09</c:v>
                </c:pt>
              </c:numCache>
            </c:numRef>
          </c:val>
          <c:smooth val="0"/>
          <c:extLst>
            <c:ext xmlns:c16="http://schemas.microsoft.com/office/drawing/2014/chart" uri="{C3380CC4-5D6E-409C-BE32-E72D297353CC}">
              <c16:uniqueId val="{00000001-E69B-4E42-B148-29339707E058}"/>
            </c:ext>
          </c:extLst>
        </c:ser>
        <c:ser>
          <c:idx val="5"/>
          <c:order val="5"/>
          <c:tx>
            <c:strRef>
              <c:f>'Airdam Changes'!$G$1:$G$4</c:f>
              <c:strCache>
                <c:ptCount val="4"/>
                <c:pt idx="0">
                  <c:v>Notchback</c:v>
                </c:pt>
                <c:pt idx="2">
                  <c:v>Cl</c:v>
                </c:pt>
              </c:strCache>
            </c:strRef>
          </c:tx>
          <c:spPr>
            <a:ln w="28575" cap="rnd">
              <a:solidFill>
                <a:schemeClr val="accent6"/>
              </a:solidFill>
              <a:round/>
            </a:ln>
            <a:effectLst/>
          </c:spPr>
          <c:marker>
            <c:symbol val="none"/>
          </c:marker>
          <c:cat>
            <c:strRef>
              <c:f>'Airdam Changes'!$A$5:$A$12</c:f>
              <c:strCache>
                <c:ptCount val="4"/>
                <c:pt idx="0">
                  <c:v>0mm</c:v>
                </c:pt>
                <c:pt idx="1">
                  <c:v>100mm</c:v>
                </c:pt>
                <c:pt idx="2">
                  <c:v>200mm</c:v>
                </c:pt>
                <c:pt idx="3">
                  <c:v>300mm</c:v>
                </c:pt>
              </c:strCache>
            </c:strRef>
          </c:cat>
          <c:val>
            <c:numRef>
              <c:f>'Airdam Changes'!$G$5:$G$12</c:f>
              <c:numCache>
                <c:formatCode>General</c:formatCode>
                <c:ptCount val="4"/>
                <c:pt idx="0">
                  <c:v>-7.6999999999999999E-2</c:v>
                </c:pt>
                <c:pt idx="1">
                  <c:v>-3.5000000000000003E-2</c:v>
                </c:pt>
                <c:pt idx="2">
                  <c:v>0.23799999999999999</c:v>
                </c:pt>
                <c:pt idx="3">
                  <c:v>-0.17599999999999999</c:v>
                </c:pt>
              </c:numCache>
            </c:numRef>
          </c:val>
          <c:smooth val="0"/>
          <c:extLst>
            <c:ext xmlns:c16="http://schemas.microsoft.com/office/drawing/2014/chart" uri="{C3380CC4-5D6E-409C-BE32-E72D297353CC}">
              <c16:uniqueId val="{00000002-E69B-4E42-B148-29339707E058}"/>
            </c:ext>
          </c:extLst>
        </c:ser>
        <c:ser>
          <c:idx val="7"/>
          <c:order val="7"/>
          <c:tx>
            <c:strRef>
              <c:f>'Airdam Changes'!$I$1:$I$4</c:f>
              <c:strCache>
                <c:ptCount val="4"/>
                <c:pt idx="0">
                  <c:v>Pickup</c:v>
                </c:pt>
                <c:pt idx="2">
                  <c:v>Cl</c:v>
                </c:pt>
              </c:strCache>
            </c:strRef>
          </c:tx>
          <c:spPr>
            <a:ln w="28575" cap="rnd">
              <a:solidFill>
                <a:schemeClr val="accent2">
                  <a:lumMod val="60000"/>
                </a:schemeClr>
              </a:solidFill>
              <a:round/>
            </a:ln>
            <a:effectLst/>
          </c:spPr>
          <c:marker>
            <c:symbol val="none"/>
          </c:marker>
          <c:cat>
            <c:strRef>
              <c:f>'Airdam Changes'!$A$5:$A$12</c:f>
              <c:strCache>
                <c:ptCount val="4"/>
                <c:pt idx="0">
                  <c:v>0mm</c:v>
                </c:pt>
                <c:pt idx="1">
                  <c:v>100mm</c:v>
                </c:pt>
                <c:pt idx="2">
                  <c:v>200mm</c:v>
                </c:pt>
                <c:pt idx="3">
                  <c:v>300mm</c:v>
                </c:pt>
              </c:strCache>
            </c:strRef>
          </c:cat>
          <c:val>
            <c:numRef>
              <c:f>'Airdam Changes'!$I$5:$I$12</c:f>
              <c:numCache>
                <c:formatCode>General</c:formatCode>
                <c:ptCount val="4"/>
                <c:pt idx="0">
                  <c:v>-5.2999999999999999E-2</c:v>
                </c:pt>
                <c:pt idx="1">
                  <c:v>3.7999999999999999E-2</c:v>
                </c:pt>
                <c:pt idx="2">
                  <c:v>0.23499999999999999</c:v>
                </c:pt>
                <c:pt idx="3">
                  <c:v>-2.7E-2</c:v>
                </c:pt>
              </c:numCache>
            </c:numRef>
          </c:val>
          <c:smooth val="0"/>
          <c:extLst>
            <c:ext xmlns:c16="http://schemas.microsoft.com/office/drawing/2014/chart" uri="{C3380CC4-5D6E-409C-BE32-E72D297353CC}">
              <c16:uniqueId val="{00000003-E69B-4E42-B148-29339707E058}"/>
            </c:ext>
          </c:extLst>
        </c:ser>
        <c:dLbls>
          <c:showLegendKey val="0"/>
          <c:showVal val="0"/>
          <c:showCatName val="0"/>
          <c:showSerName val="0"/>
          <c:showPercent val="0"/>
          <c:showBubbleSize val="0"/>
        </c:dLbls>
        <c:smooth val="0"/>
        <c:axId val="610687352"/>
        <c:axId val="610694240"/>
        <c:extLst>
          <c:ext xmlns:c15="http://schemas.microsoft.com/office/drawing/2012/chart" uri="{02D57815-91ED-43cb-92C2-25804820EDAC}">
            <c15:filteredLineSeries>
              <c15:ser>
                <c:idx val="0"/>
                <c:order val="0"/>
                <c:tx>
                  <c:strRef>
                    <c:extLst>
                      <c:ext uri="{02D57815-91ED-43cb-92C2-25804820EDAC}">
                        <c15:formulaRef>
                          <c15:sqref>'Airdam Changes'!$B$1:$B$4</c15:sqref>
                        </c15:formulaRef>
                      </c:ext>
                    </c:extLst>
                    <c:strCache>
                      <c:ptCount val="4"/>
                      <c:pt idx="0">
                        <c:v>Estate</c:v>
                      </c:pt>
                      <c:pt idx="2">
                        <c:v>Cd</c:v>
                      </c:pt>
                    </c:strCache>
                  </c:strRef>
                </c:tx>
                <c:spPr>
                  <a:ln w="28575" cap="rnd">
                    <a:solidFill>
                      <a:schemeClr val="accent1"/>
                    </a:solidFill>
                    <a:round/>
                  </a:ln>
                  <a:effectLst/>
                </c:spPr>
                <c:marker>
                  <c:symbol val="none"/>
                </c:marker>
                <c:cat>
                  <c:strRef>
                    <c:extLst>
                      <c:ext uri="{02D57815-91ED-43cb-92C2-25804820EDAC}">
                        <c15:formulaRef>
                          <c15:sqref>'Airdam Changes'!$A$5:$A$12</c15:sqref>
                        </c15:formulaRef>
                      </c:ext>
                    </c:extLst>
                    <c:strCache>
                      <c:ptCount val="4"/>
                      <c:pt idx="0">
                        <c:v>0mm</c:v>
                      </c:pt>
                      <c:pt idx="1">
                        <c:v>100mm</c:v>
                      </c:pt>
                      <c:pt idx="2">
                        <c:v>200mm</c:v>
                      </c:pt>
                      <c:pt idx="3">
                        <c:v>300mm</c:v>
                      </c:pt>
                    </c:strCache>
                  </c:strRef>
                </c:cat>
                <c:val>
                  <c:numRef>
                    <c:extLst>
                      <c:ext uri="{02D57815-91ED-43cb-92C2-25804820EDAC}">
                        <c15:formulaRef>
                          <c15:sqref>'Airdam Changes'!$B$5:$B$12</c15:sqref>
                        </c15:formulaRef>
                      </c:ext>
                    </c:extLst>
                    <c:numCache>
                      <c:formatCode>General</c:formatCode>
                      <c:ptCount val="4"/>
                      <c:pt idx="0">
                        <c:v>0.36399999999999999</c:v>
                      </c:pt>
                      <c:pt idx="1">
                        <c:v>0.34</c:v>
                      </c:pt>
                      <c:pt idx="2">
                        <c:v>0.36</c:v>
                      </c:pt>
                      <c:pt idx="3">
                        <c:v>0.42199999999999999</c:v>
                      </c:pt>
                    </c:numCache>
                  </c:numRef>
                </c:val>
                <c:smooth val="0"/>
                <c:extLst>
                  <c:ext xmlns:c16="http://schemas.microsoft.com/office/drawing/2014/chart" uri="{C3380CC4-5D6E-409C-BE32-E72D297353CC}">
                    <c16:uniqueId val="{00000004-E69B-4E42-B148-29339707E058}"/>
                  </c:ext>
                </c:extLst>
              </c15:ser>
            </c15:filteredLineSeries>
            <c15:filteredLineSeries>
              <c15:ser>
                <c:idx val="2"/>
                <c:order val="2"/>
                <c:tx>
                  <c:strRef>
                    <c:extLst xmlns:c15="http://schemas.microsoft.com/office/drawing/2012/chart">
                      <c:ext xmlns:c15="http://schemas.microsoft.com/office/drawing/2012/chart" uri="{02D57815-91ED-43cb-92C2-25804820EDAC}">
                        <c15:formulaRef>
                          <c15:sqref>'Airdam Changes'!$D$1:$D$4</c15:sqref>
                        </c15:formulaRef>
                      </c:ext>
                    </c:extLst>
                    <c:strCache>
                      <c:ptCount val="4"/>
                      <c:pt idx="0">
                        <c:v>Fastback</c:v>
                      </c:pt>
                      <c:pt idx="2">
                        <c:v>Cd</c:v>
                      </c:pt>
                    </c:strCache>
                  </c:strRef>
                </c:tx>
                <c:spPr>
                  <a:ln w="28575" cap="rnd">
                    <a:solidFill>
                      <a:schemeClr val="accent3"/>
                    </a:solidFill>
                    <a:round/>
                  </a:ln>
                  <a:effectLst/>
                </c:spPr>
                <c:marker>
                  <c:symbol val="none"/>
                </c:marker>
                <c:cat>
                  <c:strRef>
                    <c:extLst xmlns:c15="http://schemas.microsoft.com/office/drawing/2012/chart">
                      <c:ext xmlns:c15="http://schemas.microsoft.com/office/drawing/2012/chart" uri="{02D57815-91ED-43cb-92C2-25804820EDAC}">
                        <c15:formulaRef>
                          <c15:sqref>'Airdam Changes'!$A$5:$A$12</c15:sqref>
                        </c15:formulaRef>
                      </c:ext>
                    </c:extLst>
                    <c:strCache>
                      <c:ptCount val="4"/>
                      <c:pt idx="0">
                        <c:v>0mm</c:v>
                      </c:pt>
                      <c:pt idx="1">
                        <c:v>100mm</c:v>
                      </c:pt>
                      <c:pt idx="2">
                        <c:v>200mm</c:v>
                      </c:pt>
                      <c:pt idx="3">
                        <c:v>300mm</c:v>
                      </c:pt>
                    </c:strCache>
                  </c:strRef>
                </c:cat>
                <c:val>
                  <c:numRef>
                    <c:extLst xmlns:c15="http://schemas.microsoft.com/office/drawing/2012/chart">
                      <c:ext xmlns:c15="http://schemas.microsoft.com/office/drawing/2012/chart" uri="{02D57815-91ED-43cb-92C2-25804820EDAC}">
                        <c15:formulaRef>
                          <c15:sqref>'Airdam Changes'!$D$5:$D$12</c15:sqref>
                        </c15:formulaRef>
                      </c:ext>
                    </c:extLst>
                    <c:numCache>
                      <c:formatCode>General</c:formatCode>
                      <c:ptCount val="4"/>
                      <c:pt idx="0">
                        <c:v>0.25600000000000001</c:v>
                      </c:pt>
                      <c:pt idx="1">
                        <c:v>0.26800000000000002</c:v>
                      </c:pt>
                      <c:pt idx="2">
                        <c:v>0.36099999999999999</c:v>
                      </c:pt>
                      <c:pt idx="3">
                        <c:v>0.316</c:v>
                      </c:pt>
                    </c:numCache>
                  </c:numRef>
                </c:val>
                <c:smooth val="0"/>
                <c:extLst xmlns:c15="http://schemas.microsoft.com/office/drawing/2012/chart">
                  <c:ext xmlns:c16="http://schemas.microsoft.com/office/drawing/2014/chart" uri="{C3380CC4-5D6E-409C-BE32-E72D297353CC}">
                    <c16:uniqueId val="{00000005-E69B-4E42-B148-29339707E058}"/>
                  </c:ext>
                </c:extLst>
              </c15:ser>
            </c15:filteredLineSeries>
            <c15:filteredLineSeries>
              <c15:ser>
                <c:idx val="4"/>
                <c:order val="4"/>
                <c:tx>
                  <c:strRef>
                    <c:extLst xmlns:c15="http://schemas.microsoft.com/office/drawing/2012/chart">
                      <c:ext xmlns:c15="http://schemas.microsoft.com/office/drawing/2012/chart" uri="{02D57815-91ED-43cb-92C2-25804820EDAC}">
                        <c15:formulaRef>
                          <c15:sqref>'Airdam Changes'!$F$1:$F$4</c15:sqref>
                        </c15:formulaRef>
                      </c:ext>
                    </c:extLst>
                    <c:strCache>
                      <c:ptCount val="4"/>
                      <c:pt idx="0">
                        <c:v>Notchback</c:v>
                      </c:pt>
                      <c:pt idx="2">
                        <c:v>Cd</c:v>
                      </c:pt>
                    </c:strCache>
                  </c:strRef>
                </c:tx>
                <c:spPr>
                  <a:ln w="28575" cap="rnd">
                    <a:solidFill>
                      <a:schemeClr val="accent5"/>
                    </a:solidFill>
                    <a:round/>
                  </a:ln>
                  <a:effectLst/>
                </c:spPr>
                <c:marker>
                  <c:symbol val="none"/>
                </c:marker>
                <c:cat>
                  <c:strRef>
                    <c:extLst xmlns:c15="http://schemas.microsoft.com/office/drawing/2012/chart">
                      <c:ext xmlns:c15="http://schemas.microsoft.com/office/drawing/2012/chart" uri="{02D57815-91ED-43cb-92C2-25804820EDAC}">
                        <c15:formulaRef>
                          <c15:sqref>'Airdam Changes'!$A$5:$A$12</c15:sqref>
                        </c15:formulaRef>
                      </c:ext>
                    </c:extLst>
                    <c:strCache>
                      <c:ptCount val="4"/>
                      <c:pt idx="0">
                        <c:v>0mm</c:v>
                      </c:pt>
                      <c:pt idx="1">
                        <c:v>100mm</c:v>
                      </c:pt>
                      <c:pt idx="2">
                        <c:v>200mm</c:v>
                      </c:pt>
                      <c:pt idx="3">
                        <c:v>300mm</c:v>
                      </c:pt>
                    </c:strCache>
                  </c:strRef>
                </c:cat>
                <c:val>
                  <c:numRef>
                    <c:extLst xmlns:c15="http://schemas.microsoft.com/office/drawing/2012/chart">
                      <c:ext xmlns:c15="http://schemas.microsoft.com/office/drawing/2012/chart" uri="{02D57815-91ED-43cb-92C2-25804820EDAC}">
                        <c15:formulaRef>
                          <c15:sqref>'Airdam Changes'!$F$5:$F$12</c15:sqref>
                        </c15:formulaRef>
                      </c:ext>
                    </c:extLst>
                    <c:numCache>
                      <c:formatCode>General</c:formatCode>
                      <c:ptCount val="4"/>
                      <c:pt idx="0">
                        <c:v>0.311</c:v>
                      </c:pt>
                      <c:pt idx="1">
                        <c:v>0.32500000000000001</c:v>
                      </c:pt>
                      <c:pt idx="2">
                        <c:v>0.38600000000000001</c:v>
                      </c:pt>
                      <c:pt idx="3">
                        <c:v>0.35199999999999998</c:v>
                      </c:pt>
                    </c:numCache>
                  </c:numRef>
                </c:val>
                <c:smooth val="0"/>
                <c:extLst xmlns:c15="http://schemas.microsoft.com/office/drawing/2012/chart">
                  <c:ext xmlns:c16="http://schemas.microsoft.com/office/drawing/2014/chart" uri="{C3380CC4-5D6E-409C-BE32-E72D297353CC}">
                    <c16:uniqueId val="{00000006-E69B-4E42-B148-29339707E058}"/>
                  </c:ext>
                </c:extLst>
              </c15:ser>
            </c15:filteredLineSeries>
            <c15:filteredLineSeries>
              <c15:ser>
                <c:idx val="6"/>
                <c:order val="6"/>
                <c:tx>
                  <c:strRef>
                    <c:extLst xmlns:c15="http://schemas.microsoft.com/office/drawing/2012/chart">
                      <c:ext xmlns:c15="http://schemas.microsoft.com/office/drawing/2012/chart" uri="{02D57815-91ED-43cb-92C2-25804820EDAC}">
                        <c15:formulaRef>
                          <c15:sqref>'Airdam Changes'!$H$1:$H$4</c15:sqref>
                        </c15:formulaRef>
                      </c:ext>
                    </c:extLst>
                    <c:strCache>
                      <c:ptCount val="4"/>
                      <c:pt idx="0">
                        <c:v>Pickup</c:v>
                      </c:pt>
                      <c:pt idx="2">
                        <c:v>Cd</c:v>
                      </c:pt>
                    </c:strCache>
                  </c:strRef>
                </c:tx>
                <c:spPr>
                  <a:ln w="28575" cap="rnd">
                    <a:solidFill>
                      <a:schemeClr val="accent1">
                        <a:lumMod val="60000"/>
                      </a:schemeClr>
                    </a:solidFill>
                    <a:round/>
                  </a:ln>
                  <a:effectLst/>
                </c:spPr>
                <c:marker>
                  <c:symbol val="none"/>
                </c:marker>
                <c:cat>
                  <c:strRef>
                    <c:extLst xmlns:c15="http://schemas.microsoft.com/office/drawing/2012/chart">
                      <c:ext xmlns:c15="http://schemas.microsoft.com/office/drawing/2012/chart" uri="{02D57815-91ED-43cb-92C2-25804820EDAC}">
                        <c15:formulaRef>
                          <c15:sqref>'Airdam Changes'!$A$5:$A$12</c15:sqref>
                        </c15:formulaRef>
                      </c:ext>
                    </c:extLst>
                    <c:strCache>
                      <c:ptCount val="4"/>
                      <c:pt idx="0">
                        <c:v>0mm</c:v>
                      </c:pt>
                      <c:pt idx="1">
                        <c:v>100mm</c:v>
                      </c:pt>
                      <c:pt idx="2">
                        <c:v>200mm</c:v>
                      </c:pt>
                      <c:pt idx="3">
                        <c:v>300mm</c:v>
                      </c:pt>
                    </c:strCache>
                  </c:strRef>
                </c:cat>
                <c:val>
                  <c:numRef>
                    <c:extLst xmlns:c15="http://schemas.microsoft.com/office/drawing/2012/chart">
                      <c:ext xmlns:c15="http://schemas.microsoft.com/office/drawing/2012/chart" uri="{02D57815-91ED-43cb-92C2-25804820EDAC}">
                        <c15:formulaRef>
                          <c15:sqref>'Airdam Changes'!$H$5:$H$12</c15:sqref>
                        </c15:formulaRef>
                      </c:ext>
                    </c:extLst>
                    <c:numCache>
                      <c:formatCode>General</c:formatCode>
                      <c:ptCount val="4"/>
                      <c:pt idx="0">
                        <c:v>0.309</c:v>
                      </c:pt>
                      <c:pt idx="1">
                        <c:v>0.34300000000000003</c:v>
                      </c:pt>
                      <c:pt idx="2">
                        <c:v>0.41299999999999998</c:v>
                      </c:pt>
                      <c:pt idx="3">
                        <c:v>0.35399999999999998</c:v>
                      </c:pt>
                    </c:numCache>
                  </c:numRef>
                </c:val>
                <c:smooth val="0"/>
                <c:extLst xmlns:c15="http://schemas.microsoft.com/office/drawing/2012/chart">
                  <c:ext xmlns:c16="http://schemas.microsoft.com/office/drawing/2014/chart" uri="{C3380CC4-5D6E-409C-BE32-E72D297353CC}">
                    <c16:uniqueId val="{00000007-E69B-4E42-B148-29339707E058}"/>
                  </c:ext>
                </c:extLst>
              </c15:ser>
            </c15:filteredLineSeries>
          </c:ext>
        </c:extLst>
      </c:lineChart>
      <c:catAx>
        <c:axId val="6106873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0694240"/>
        <c:crosses val="autoZero"/>
        <c:auto val="1"/>
        <c:lblAlgn val="ctr"/>
        <c:lblOffset val="100"/>
        <c:noMultiLvlLbl val="0"/>
      </c:catAx>
      <c:valAx>
        <c:axId val="6106942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Coefficient</a:t>
                </a:r>
                <a:r>
                  <a:rPr lang="en-GB" baseline="0"/>
                  <a:t> of Lift</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06873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a:t>
            </a:r>
            <a:r>
              <a:rPr lang="en-GB" baseline="0"/>
              <a:t>w Cd Changes Against Air Dam Length</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'Airdam Changes'!$B$1:$B$4</c:f>
              <c:strCache>
                <c:ptCount val="4"/>
                <c:pt idx="0">
                  <c:v>Estate</c:v>
                </c:pt>
                <c:pt idx="2">
                  <c:v>Cd</c:v>
                </c:pt>
              </c:strCache>
            </c:strRef>
          </c:tx>
          <c:spPr>
            <a:ln w="28575" cap="rnd">
              <a:solidFill>
                <a:schemeClr val="accent1"/>
              </a:solidFill>
              <a:round/>
            </a:ln>
            <a:effectLst/>
          </c:spPr>
          <c:marker>
            <c:symbol val="none"/>
          </c:marker>
          <c:cat>
            <c:strRef>
              <c:f>'Airdam Changes'!$A$5:$A$12</c:f>
              <c:strCache>
                <c:ptCount val="4"/>
                <c:pt idx="0">
                  <c:v>0mm</c:v>
                </c:pt>
                <c:pt idx="1">
                  <c:v>100mm</c:v>
                </c:pt>
                <c:pt idx="2">
                  <c:v>200mm</c:v>
                </c:pt>
                <c:pt idx="3">
                  <c:v>300mm</c:v>
                </c:pt>
              </c:strCache>
            </c:strRef>
          </c:cat>
          <c:val>
            <c:numRef>
              <c:f>'Airdam Changes'!$B$5:$B$12</c:f>
              <c:numCache>
                <c:formatCode>General</c:formatCode>
                <c:ptCount val="4"/>
                <c:pt idx="0">
                  <c:v>0.36399999999999999</c:v>
                </c:pt>
                <c:pt idx="1">
                  <c:v>0.34</c:v>
                </c:pt>
                <c:pt idx="2">
                  <c:v>0.36</c:v>
                </c:pt>
                <c:pt idx="3">
                  <c:v>0.42199999999999999</c:v>
                </c:pt>
              </c:numCache>
            </c:numRef>
          </c:val>
          <c:smooth val="0"/>
          <c:extLst>
            <c:ext xmlns:c16="http://schemas.microsoft.com/office/drawing/2014/chart" uri="{C3380CC4-5D6E-409C-BE32-E72D297353CC}">
              <c16:uniqueId val="{00000000-753A-4180-921E-0EA359802720}"/>
            </c:ext>
          </c:extLst>
        </c:ser>
        <c:ser>
          <c:idx val="2"/>
          <c:order val="2"/>
          <c:tx>
            <c:strRef>
              <c:f>'Airdam Changes'!$D$1:$D$4</c:f>
              <c:strCache>
                <c:ptCount val="4"/>
                <c:pt idx="0">
                  <c:v>Fastback</c:v>
                </c:pt>
                <c:pt idx="2">
                  <c:v>Cd</c:v>
                </c:pt>
              </c:strCache>
            </c:strRef>
          </c:tx>
          <c:spPr>
            <a:ln w="28575" cap="rnd">
              <a:solidFill>
                <a:schemeClr val="accent3"/>
              </a:solidFill>
              <a:round/>
            </a:ln>
            <a:effectLst/>
          </c:spPr>
          <c:marker>
            <c:symbol val="none"/>
          </c:marker>
          <c:cat>
            <c:strRef>
              <c:f>'Airdam Changes'!$A$5:$A$12</c:f>
              <c:strCache>
                <c:ptCount val="4"/>
                <c:pt idx="0">
                  <c:v>0mm</c:v>
                </c:pt>
                <c:pt idx="1">
                  <c:v>100mm</c:v>
                </c:pt>
                <c:pt idx="2">
                  <c:v>200mm</c:v>
                </c:pt>
                <c:pt idx="3">
                  <c:v>300mm</c:v>
                </c:pt>
              </c:strCache>
            </c:strRef>
          </c:cat>
          <c:val>
            <c:numRef>
              <c:f>'Airdam Changes'!$D$5:$D$12</c:f>
              <c:numCache>
                <c:formatCode>General</c:formatCode>
                <c:ptCount val="4"/>
                <c:pt idx="0">
                  <c:v>0.25600000000000001</c:v>
                </c:pt>
                <c:pt idx="1">
                  <c:v>0.26800000000000002</c:v>
                </c:pt>
                <c:pt idx="2">
                  <c:v>0.36099999999999999</c:v>
                </c:pt>
                <c:pt idx="3">
                  <c:v>0.316</c:v>
                </c:pt>
              </c:numCache>
            </c:numRef>
          </c:val>
          <c:smooth val="0"/>
          <c:extLst>
            <c:ext xmlns:c16="http://schemas.microsoft.com/office/drawing/2014/chart" uri="{C3380CC4-5D6E-409C-BE32-E72D297353CC}">
              <c16:uniqueId val="{00000001-753A-4180-921E-0EA359802720}"/>
            </c:ext>
          </c:extLst>
        </c:ser>
        <c:ser>
          <c:idx val="4"/>
          <c:order val="4"/>
          <c:tx>
            <c:strRef>
              <c:f>'Airdam Changes'!$F$1:$F$4</c:f>
              <c:strCache>
                <c:ptCount val="4"/>
                <c:pt idx="0">
                  <c:v>Notchback</c:v>
                </c:pt>
                <c:pt idx="2">
                  <c:v>Cd</c:v>
                </c:pt>
              </c:strCache>
            </c:strRef>
          </c:tx>
          <c:spPr>
            <a:ln w="28575" cap="rnd">
              <a:solidFill>
                <a:schemeClr val="accent5"/>
              </a:solidFill>
              <a:round/>
            </a:ln>
            <a:effectLst/>
          </c:spPr>
          <c:marker>
            <c:symbol val="none"/>
          </c:marker>
          <c:cat>
            <c:strRef>
              <c:f>'Airdam Changes'!$A$5:$A$12</c:f>
              <c:strCache>
                <c:ptCount val="4"/>
                <c:pt idx="0">
                  <c:v>0mm</c:v>
                </c:pt>
                <c:pt idx="1">
                  <c:v>100mm</c:v>
                </c:pt>
                <c:pt idx="2">
                  <c:v>200mm</c:v>
                </c:pt>
                <c:pt idx="3">
                  <c:v>300mm</c:v>
                </c:pt>
              </c:strCache>
            </c:strRef>
          </c:cat>
          <c:val>
            <c:numRef>
              <c:f>'Airdam Changes'!$F$5:$F$12</c:f>
              <c:numCache>
                <c:formatCode>General</c:formatCode>
                <c:ptCount val="4"/>
                <c:pt idx="0">
                  <c:v>0.311</c:v>
                </c:pt>
                <c:pt idx="1">
                  <c:v>0.32500000000000001</c:v>
                </c:pt>
                <c:pt idx="2">
                  <c:v>0.38600000000000001</c:v>
                </c:pt>
                <c:pt idx="3">
                  <c:v>0.35199999999999998</c:v>
                </c:pt>
              </c:numCache>
            </c:numRef>
          </c:val>
          <c:smooth val="0"/>
          <c:extLst>
            <c:ext xmlns:c16="http://schemas.microsoft.com/office/drawing/2014/chart" uri="{C3380CC4-5D6E-409C-BE32-E72D297353CC}">
              <c16:uniqueId val="{00000002-753A-4180-921E-0EA359802720}"/>
            </c:ext>
          </c:extLst>
        </c:ser>
        <c:ser>
          <c:idx val="6"/>
          <c:order val="6"/>
          <c:tx>
            <c:strRef>
              <c:f>'Airdam Changes'!$H$1:$H$4</c:f>
              <c:strCache>
                <c:ptCount val="4"/>
                <c:pt idx="0">
                  <c:v>Pickup</c:v>
                </c:pt>
                <c:pt idx="2">
                  <c:v>Cd</c:v>
                </c:pt>
              </c:strCache>
            </c:strRef>
          </c:tx>
          <c:spPr>
            <a:ln w="28575" cap="rnd">
              <a:solidFill>
                <a:schemeClr val="accent1">
                  <a:lumMod val="60000"/>
                </a:schemeClr>
              </a:solidFill>
              <a:round/>
            </a:ln>
            <a:effectLst/>
          </c:spPr>
          <c:marker>
            <c:symbol val="none"/>
          </c:marker>
          <c:cat>
            <c:strRef>
              <c:f>'Airdam Changes'!$A$5:$A$12</c:f>
              <c:strCache>
                <c:ptCount val="4"/>
                <c:pt idx="0">
                  <c:v>0mm</c:v>
                </c:pt>
                <c:pt idx="1">
                  <c:v>100mm</c:v>
                </c:pt>
                <c:pt idx="2">
                  <c:v>200mm</c:v>
                </c:pt>
                <c:pt idx="3">
                  <c:v>300mm</c:v>
                </c:pt>
              </c:strCache>
            </c:strRef>
          </c:cat>
          <c:val>
            <c:numRef>
              <c:f>'Airdam Changes'!$H$5:$H$12</c:f>
              <c:numCache>
                <c:formatCode>General</c:formatCode>
                <c:ptCount val="4"/>
                <c:pt idx="0">
                  <c:v>0.309</c:v>
                </c:pt>
                <c:pt idx="1">
                  <c:v>0.34300000000000003</c:v>
                </c:pt>
                <c:pt idx="2">
                  <c:v>0.41299999999999998</c:v>
                </c:pt>
                <c:pt idx="3">
                  <c:v>0.35399999999999998</c:v>
                </c:pt>
              </c:numCache>
            </c:numRef>
          </c:val>
          <c:smooth val="0"/>
          <c:extLst>
            <c:ext xmlns:c16="http://schemas.microsoft.com/office/drawing/2014/chart" uri="{C3380CC4-5D6E-409C-BE32-E72D297353CC}">
              <c16:uniqueId val="{00000003-753A-4180-921E-0EA359802720}"/>
            </c:ext>
          </c:extLst>
        </c:ser>
        <c:dLbls>
          <c:showLegendKey val="0"/>
          <c:showVal val="0"/>
          <c:showCatName val="0"/>
          <c:showSerName val="0"/>
          <c:showPercent val="0"/>
          <c:showBubbleSize val="0"/>
        </c:dLbls>
        <c:smooth val="0"/>
        <c:axId val="610687352"/>
        <c:axId val="610694240"/>
        <c:extLst>
          <c:ext xmlns:c15="http://schemas.microsoft.com/office/drawing/2012/chart" uri="{02D57815-91ED-43cb-92C2-25804820EDAC}">
            <c15:filteredLineSeries>
              <c15:ser>
                <c:idx val="1"/>
                <c:order val="1"/>
                <c:tx>
                  <c:strRef>
                    <c:extLst>
                      <c:ext uri="{02D57815-91ED-43cb-92C2-25804820EDAC}">
                        <c15:formulaRef>
                          <c15:sqref>'Airdam Changes'!$C$1:$C$4</c15:sqref>
                        </c15:formulaRef>
                      </c:ext>
                    </c:extLst>
                    <c:strCache>
                      <c:ptCount val="4"/>
                      <c:pt idx="0">
                        <c:v>Estate</c:v>
                      </c:pt>
                      <c:pt idx="2">
                        <c:v>Cl</c:v>
                      </c:pt>
                    </c:strCache>
                  </c:strRef>
                </c:tx>
                <c:spPr>
                  <a:ln w="28575" cap="rnd">
                    <a:solidFill>
                      <a:schemeClr val="accent2"/>
                    </a:solidFill>
                    <a:round/>
                  </a:ln>
                  <a:effectLst/>
                </c:spPr>
                <c:marker>
                  <c:symbol val="none"/>
                </c:marker>
                <c:cat>
                  <c:strRef>
                    <c:extLst>
                      <c:ext uri="{02D57815-91ED-43cb-92C2-25804820EDAC}">
                        <c15:formulaRef>
                          <c15:sqref>'Airdam Changes'!$A$5:$A$12</c15:sqref>
                        </c15:formulaRef>
                      </c:ext>
                    </c:extLst>
                    <c:strCache>
                      <c:ptCount val="4"/>
                      <c:pt idx="0">
                        <c:v>0mm</c:v>
                      </c:pt>
                      <c:pt idx="1">
                        <c:v>100mm</c:v>
                      </c:pt>
                      <c:pt idx="2">
                        <c:v>200mm</c:v>
                      </c:pt>
                      <c:pt idx="3">
                        <c:v>300mm</c:v>
                      </c:pt>
                    </c:strCache>
                  </c:strRef>
                </c:cat>
                <c:val>
                  <c:numRef>
                    <c:extLst>
                      <c:ext uri="{02D57815-91ED-43cb-92C2-25804820EDAC}">
                        <c15:formulaRef>
                          <c15:sqref>'Airdam Changes'!$C$5:$C$12</c15:sqref>
                        </c15:formulaRef>
                      </c:ext>
                    </c:extLst>
                    <c:numCache>
                      <c:formatCode>General</c:formatCode>
                      <c:ptCount val="4"/>
                      <c:pt idx="0">
                        <c:v>-0.38600000000000001</c:v>
                      </c:pt>
                      <c:pt idx="1">
                        <c:v>-0.33700000000000002</c:v>
                      </c:pt>
                      <c:pt idx="2">
                        <c:v>-0.24</c:v>
                      </c:pt>
                      <c:pt idx="3">
                        <c:v>-0.22700000000000001</c:v>
                      </c:pt>
                    </c:numCache>
                  </c:numRef>
                </c:val>
                <c:smooth val="0"/>
                <c:extLst>
                  <c:ext xmlns:c16="http://schemas.microsoft.com/office/drawing/2014/chart" uri="{C3380CC4-5D6E-409C-BE32-E72D297353CC}">
                    <c16:uniqueId val="{00000004-753A-4180-921E-0EA359802720}"/>
                  </c:ext>
                </c:extLst>
              </c15:ser>
            </c15:filteredLineSeries>
            <c15:filteredLineSeries>
              <c15:ser>
                <c:idx val="3"/>
                <c:order val="3"/>
                <c:tx>
                  <c:strRef>
                    <c:extLst xmlns:c15="http://schemas.microsoft.com/office/drawing/2012/chart">
                      <c:ext xmlns:c15="http://schemas.microsoft.com/office/drawing/2012/chart" uri="{02D57815-91ED-43cb-92C2-25804820EDAC}">
                        <c15:formulaRef>
                          <c15:sqref>'Airdam Changes'!$E$1:$E$4</c15:sqref>
                        </c15:formulaRef>
                      </c:ext>
                    </c:extLst>
                    <c:strCache>
                      <c:ptCount val="4"/>
                      <c:pt idx="0">
                        <c:v>Fastback</c:v>
                      </c:pt>
                      <c:pt idx="2">
                        <c:v>Cl</c:v>
                      </c:pt>
                    </c:strCache>
                  </c:strRef>
                </c:tx>
                <c:spPr>
                  <a:ln w="28575" cap="rnd">
                    <a:solidFill>
                      <a:schemeClr val="accent4"/>
                    </a:solidFill>
                    <a:round/>
                  </a:ln>
                  <a:effectLst/>
                </c:spPr>
                <c:marker>
                  <c:symbol val="none"/>
                </c:marker>
                <c:cat>
                  <c:strRef>
                    <c:extLst>
                      <c:ext xmlns:c15="http://schemas.microsoft.com/office/drawing/2012/chart" uri="{02D57815-91ED-43cb-92C2-25804820EDAC}">
                        <c15:formulaRef>
                          <c15:sqref>'Airdam Changes'!$A$5:$A$12</c15:sqref>
                        </c15:formulaRef>
                      </c:ext>
                    </c:extLst>
                    <c:strCache>
                      <c:ptCount val="4"/>
                      <c:pt idx="0">
                        <c:v>0mm</c:v>
                      </c:pt>
                      <c:pt idx="1">
                        <c:v>100mm</c:v>
                      </c:pt>
                      <c:pt idx="2">
                        <c:v>200mm</c:v>
                      </c:pt>
                      <c:pt idx="3">
                        <c:v>300mm</c:v>
                      </c:pt>
                    </c:strCache>
                  </c:strRef>
                </c:cat>
                <c:val>
                  <c:numRef>
                    <c:extLst>
                      <c:ext xmlns:c15="http://schemas.microsoft.com/office/drawing/2012/chart" uri="{02D57815-91ED-43cb-92C2-25804820EDAC}">
                        <c15:formulaRef>
                          <c15:sqref>'Airdam Changes'!$E$5:$E$12</c15:sqref>
                        </c15:formulaRef>
                      </c:ext>
                    </c:extLst>
                    <c:numCache>
                      <c:formatCode>General</c:formatCode>
                      <c:ptCount val="4"/>
                      <c:pt idx="0">
                        <c:v>8.5000000000000006E-2</c:v>
                      </c:pt>
                      <c:pt idx="1">
                        <c:v>8.4000000000000005E-2</c:v>
                      </c:pt>
                      <c:pt idx="2">
                        <c:v>0.26</c:v>
                      </c:pt>
                      <c:pt idx="3">
                        <c:v>0.09</c:v>
                      </c:pt>
                    </c:numCache>
                  </c:numRef>
                </c:val>
                <c:smooth val="0"/>
                <c:extLst xmlns:c15="http://schemas.microsoft.com/office/drawing/2012/chart">
                  <c:ext xmlns:c16="http://schemas.microsoft.com/office/drawing/2014/chart" uri="{C3380CC4-5D6E-409C-BE32-E72D297353CC}">
                    <c16:uniqueId val="{00000005-753A-4180-921E-0EA359802720}"/>
                  </c:ext>
                </c:extLst>
              </c15:ser>
            </c15:filteredLineSeries>
            <c15:filteredLineSeries>
              <c15:ser>
                <c:idx val="5"/>
                <c:order val="5"/>
                <c:tx>
                  <c:strRef>
                    <c:extLst xmlns:c15="http://schemas.microsoft.com/office/drawing/2012/chart">
                      <c:ext xmlns:c15="http://schemas.microsoft.com/office/drawing/2012/chart" uri="{02D57815-91ED-43cb-92C2-25804820EDAC}">
                        <c15:formulaRef>
                          <c15:sqref>'Airdam Changes'!$G$1:$G$4</c15:sqref>
                        </c15:formulaRef>
                      </c:ext>
                    </c:extLst>
                    <c:strCache>
                      <c:ptCount val="4"/>
                      <c:pt idx="0">
                        <c:v>Notchback</c:v>
                      </c:pt>
                      <c:pt idx="2">
                        <c:v>Cl</c:v>
                      </c:pt>
                    </c:strCache>
                  </c:strRef>
                </c:tx>
                <c:spPr>
                  <a:ln w="28575" cap="rnd">
                    <a:solidFill>
                      <a:schemeClr val="accent6"/>
                    </a:solidFill>
                    <a:round/>
                  </a:ln>
                  <a:effectLst/>
                </c:spPr>
                <c:marker>
                  <c:symbol val="none"/>
                </c:marker>
                <c:cat>
                  <c:strRef>
                    <c:extLst>
                      <c:ext xmlns:c15="http://schemas.microsoft.com/office/drawing/2012/chart" uri="{02D57815-91ED-43cb-92C2-25804820EDAC}">
                        <c15:formulaRef>
                          <c15:sqref>'Airdam Changes'!$A$5:$A$12</c15:sqref>
                        </c15:formulaRef>
                      </c:ext>
                    </c:extLst>
                    <c:strCache>
                      <c:ptCount val="4"/>
                      <c:pt idx="0">
                        <c:v>0mm</c:v>
                      </c:pt>
                      <c:pt idx="1">
                        <c:v>100mm</c:v>
                      </c:pt>
                      <c:pt idx="2">
                        <c:v>200mm</c:v>
                      </c:pt>
                      <c:pt idx="3">
                        <c:v>300mm</c:v>
                      </c:pt>
                    </c:strCache>
                  </c:strRef>
                </c:cat>
                <c:val>
                  <c:numRef>
                    <c:extLst>
                      <c:ext xmlns:c15="http://schemas.microsoft.com/office/drawing/2012/chart" uri="{02D57815-91ED-43cb-92C2-25804820EDAC}">
                        <c15:formulaRef>
                          <c15:sqref>'Airdam Changes'!$G$5:$G$12</c15:sqref>
                        </c15:formulaRef>
                      </c:ext>
                    </c:extLst>
                    <c:numCache>
                      <c:formatCode>General</c:formatCode>
                      <c:ptCount val="4"/>
                      <c:pt idx="0">
                        <c:v>-7.6999999999999999E-2</c:v>
                      </c:pt>
                      <c:pt idx="1">
                        <c:v>-3.5000000000000003E-2</c:v>
                      </c:pt>
                      <c:pt idx="2">
                        <c:v>0.23799999999999999</c:v>
                      </c:pt>
                      <c:pt idx="3">
                        <c:v>-0.17599999999999999</c:v>
                      </c:pt>
                    </c:numCache>
                  </c:numRef>
                </c:val>
                <c:smooth val="0"/>
                <c:extLst xmlns:c15="http://schemas.microsoft.com/office/drawing/2012/chart">
                  <c:ext xmlns:c16="http://schemas.microsoft.com/office/drawing/2014/chart" uri="{C3380CC4-5D6E-409C-BE32-E72D297353CC}">
                    <c16:uniqueId val="{00000006-753A-4180-921E-0EA359802720}"/>
                  </c:ext>
                </c:extLst>
              </c15:ser>
            </c15:filteredLineSeries>
            <c15:filteredLineSeries>
              <c15:ser>
                <c:idx val="7"/>
                <c:order val="7"/>
                <c:tx>
                  <c:strRef>
                    <c:extLst xmlns:c15="http://schemas.microsoft.com/office/drawing/2012/chart">
                      <c:ext xmlns:c15="http://schemas.microsoft.com/office/drawing/2012/chart" uri="{02D57815-91ED-43cb-92C2-25804820EDAC}">
                        <c15:formulaRef>
                          <c15:sqref>'Airdam Changes'!$I$1:$I$4</c15:sqref>
                        </c15:formulaRef>
                      </c:ext>
                    </c:extLst>
                    <c:strCache>
                      <c:ptCount val="4"/>
                      <c:pt idx="0">
                        <c:v>Pickup</c:v>
                      </c:pt>
                      <c:pt idx="2">
                        <c:v>Cl</c:v>
                      </c:pt>
                    </c:strCache>
                  </c:strRef>
                </c:tx>
                <c:spPr>
                  <a:ln w="28575" cap="rnd">
                    <a:solidFill>
                      <a:schemeClr val="accent2">
                        <a:lumMod val="60000"/>
                      </a:schemeClr>
                    </a:solidFill>
                    <a:round/>
                  </a:ln>
                  <a:effectLst/>
                </c:spPr>
                <c:marker>
                  <c:symbol val="none"/>
                </c:marker>
                <c:cat>
                  <c:strRef>
                    <c:extLst>
                      <c:ext xmlns:c15="http://schemas.microsoft.com/office/drawing/2012/chart" uri="{02D57815-91ED-43cb-92C2-25804820EDAC}">
                        <c15:formulaRef>
                          <c15:sqref>'Airdam Changes'!$A$5:$A$12</c15:sqref>
                        </c15:formulaRef>
                      </c:ext>
                    </c:extLst>
                    <c:strCache>
                      <c:ptCount val="4"/>
                      <c:pt idx="0">
                        <c:v>0mm</c:v>
                      </c:pt>
                      <c:pt idx="1">
                        <c:v>100mm</c:v>
                      </c:pt>
                      <c:pt idx="2">
                        <c:v>200mm</c:v>
                      </c:pt>
                      <c:pt idx="3">
                        <c:v>300mm</c:v>
                      </c:pt>
                    </c:strCache>
                  </c:strRef>
                </c:cat>
                <c:val>
                  <c:numRef>
                    <c:extLst>
                      <c:ext xmlns:c15="http://schemas.microsoft.com/office/drawing/2012/chart" uri="{02D57815-91ED-43cb-92C2-25804820EDAC}">
                        <c15:formulaRef>
                          <c15:sqref>'Airdam Changes'!$I$5:$I$12</c15:sqref>
                        </c15:formulaRef>
                      </c:ext>
                    </c:extLst>
                    <c:numCache>
                      <c:formatCode>General</c:formatCode>
                      <c:ptCount val="4"/>
                      <c:pt idx="0">
                        <c:v>-5.2999999999999999E-2</c:v>
                      </c:pt>
                      <c:pt idx="1">
                        <c:v>3.7999999999999999E-2</c:v>
                      </c:pt>
                      <c:pt idx="2">
                        <c:v>0.23499999999999999</c:v>
                      </c:pt>
                      <c:pt idx="3">
                        <c:v>-2.7E-2</c:v>
                      </c:pt>
                    </c:numCache>
                  </c:numRef>
                </c:val>
                <c:smooth val="0"/>
                <c:extLst xmlns:c15="http://schemas.microsoft.com/office/drawing/2012/chart">
                  <c:ext xmlns:c16="http://schemas.microsoft.com/office/drawing/2014/chart" uri="{C3380CC4-5D6E-409C-BE32-E72D297353CC}">
                    <c16:uniqueId val="{00000007-753A-4180-921E-0EA359802720}"/>
                  </c:ext>
                </c:extLst>
              </c15:ser>
            </c15:filteredLineSeries>
          </c:ext>
        </c:extLst>
      </c:lineChart>
      <c:catAx>
        <c:axId val="6106873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0694240"/>
        <c:crosses val="autoZero"/>
        <c:auto val="1"/>
        <c:lblAlgn val="ctr"/>
        <c:lblOffset val="100"/>
        <c:noMultiLvlLbl val="0"/>
      </c:catAx>
      <c:valAx>
        <c:axId val="6106942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Coefficient</a:t>
                </a:r>
                <a:r>
                  <a:rPr lang="en-GB" baseline="0"/>
                  <a:t> of Drag</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06873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a:t>
            </a:r>
            <a:r>
              <a:rPr lang="en-GB" baseline="0"/>
              <a:t> Cl Changes With Spoiler Height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1"/>
          <c:tx>
            <c:strRef>
              <c:f>'Spoiler Changes'!$C$1:$C$4</c:f>
              <c:strCache>
                <c:ptCount val="4"/>
                <c:pt idx="0">
                  <c:v>Estate</c:v>
                </c:pt>
                <c:pt idx="2">
                  <c:v>Cl</c:v>
                </c:pt>
              </c:strCache>
            </c:strRef>
          </c:tx>
          <c:spPr>
            <a:ln w="28575" cap="rnd">
              <a:solidFill>
                <a:schemeClr val="accent2"/>
              </a:solidFill>
              <a:round/>
            </a:ln>
            <a:effectLst/>
          </c:spPr>
          <c:marker>
            <c:symbol val="none"/>
          </c:marker>
          <c:cat>
            <c:strRef>
              <c:f>'Spoiler Changes'!$A$5:$A$12</c:f>
              <c:strCache>
                <c:ptCount val="4"/>
                <c:pt idx="0">
                  <c:v>0mm</c:v>
                </c:pt>
                <c:pt idx="1">
                  <c:v>50mm</c:v>
                </c:pt>
                <c:pt idx="2">
                  <c:v>100mm</c:v>
                </c:pt>
                <c:pt idx="3">
                  <c:v>150mm</c:v>
                </c:pt>
              </c:strCache>
            </c:strRef>
          </c:cat>
          <c:val>
            <c:numRef>
              <c:f>'Spoiler Changes'!$C$5:$C$12</c:f>
              <c:numCache>
                <c:formatCode>General</c:formatCode>
                <c:ptCount val="4"/>
                <c:pt idx="0">
                  <c:v>-0.38600000000000001</c:v>
                </c:pt>
                <c:pt idx="1">
                  <c:v>-0.56799999999999995</c:v>
                </c:pt>
                <c:pt idx="2">
                  <c:v>-0.68300000000000005</c:v>
                </c:pt>
                <c:pt idx="3">
                  <c:v>-0.84</c:v>
                </c:pt>
              </c:numCache>
            </c:numRef>
          </c:val>
          <c:smooth val="0"/>
          <c:extLst>
            <c:ext xmlns:c16="http://schemas.microsoft.com/office/drawing/2014/chart" uri="{C3380CC4-5D6E-409C-BE32-E72D297353CC}">
              <c16:uniqueId val="{00000000-DC64-4674-BECC-6DA17980C983}"/>
            </c:ext>
          </c:extLst>
        </c:ser>
        <c:ser>
          <c:idx val="3"/>
          <c:order val="3"/>
          <c:tx>
            <c:strRef>
              <c:f>'Spoiler Changes'!$E$1:$E$4</c:f>
              <c:strCache>
                <c:ptCount val="4"/>
                <c:pt idx="0">
                  <c:v>Fastback</c:v>
                </c:pt>
                <c:pt idx="2">
                  <c:v>Cl</c:v>
                </c:pt>
              </c:strCache>
            </c:strRef>
          </c:tx>
          <c:spPr>
            <a:ln w="28575" cap="rnd">
              <a:solidFill>
                <a:schemeClr val="accent4"/>
              </a:solidFill>
              <a:round/>
            </a:ln>
            <a:effectLst/>
          </c:spPr>
          <c:marker>
            <c:symbol val="none"/>
          </c:marker>
          <c:cat>
            <c:strRef>
              <c:f>'Spoiler Changes'!$A$5:$A$12</c:f>
              <c:strCache>
                <c:ptCount val="4"/>
                <c:pt idx="0">
                  <c:v>0mm</c:v>
                </c:pt>
                <c:pt idx="1">
                  <c:v>50mm</c:v>
                </c:pt>
                <c:pt idx="2">
                  <c:v>100mm</c:v>
                </c:pt>
                <c:pt idx="3">
                  <c:v>150mm</c:v>
                </c:pt>
              </c:strCache>
            </c:strRef>
          </c:cat>
          <c:val>
            <c:numRef>
              <c:f>'Spoiler Changes'!$E$5:$E$12</c:f>
              <c:numCache>
                <c:formatCode>General</c:formatCode>
                <c:ptCount val="4"/>
                <c:pt idx="0">
                  <c:v>8.5000000000000006E-2</c:v>
                </c:pt>
                <c:pt idx="1">
                  <c:v>0.11700000000000001</c:v>
                </c:pt>
                <c:pt idx="2">
                  <c:v>-0.107</c:v>
                </c:pt>
                <c:pt idx="3">
                  <c:v>-0.375</c:v>
                </c:pt>
              </c:numCache>
            </c:numRef>
          </c:val>
          <c:smooth val="0"/>
          <c:extLst>
            <c:ext xmlns:c16="http://schemas.microsoft.com/office/drawing/2014/chart" uri="{C3380CC4-5D6E-409C-BE32-E72D297353CC}">
              <c16:uniqueId val="{00000001-DC64-4674-BECC-6DA17980C983}"/>
            </c:ext>
          </c:extLst>
        </c:ser>
        <c:ser>
          <c:idx val="5"/>
          <c:order val="5"/>
          <c:tx>
            <c:strRef>
              <c:f>'Spoiler Changes'!$G$1:$G$4</c:f>
              <c:strCache>
                <c:ptCount val="4"/>
                <c:pt idx="0">
                  <c:v>Notchback</c:v>
                </c:pt>
                <c:pt idx="2">
                  <c:v>Cl</c:v>
                </c:pt>
              </c:strCache>
            </c:strRef>
          </c:tx>
          <c:spPr>
            <a:ln w="28575" cap="rnd">
              <a:solidFill>
                <a:schemeClr val="accent6"/>
              </a:solidFill>
              <a:round/>
            </a:ln>
            <a:effectLst/>
          </c:spPr>
          <c:marker>
            <c:symbol val="none"/>
          </c:marker>
          <c:cat>
            <c:strRef>
              <c:f>'Spoiler Changes'!$A$5:$A$12</c:f>
              <c:strCache>
                <c:ptCount val="4"/>
                <c:pt idx="0">
                  <c:v>0mm</c:v>
                </c:pt>
                <c:pt idx="1">
                  <c:v>50mm</c:v>
                </c:pt>
                <c:pt idx="2">
                  <c:v>100mm</c:v>
                </c:pt>
                <c:pt idx="3">
                  <c:v>150mm</c:v>
                </c:pt>
              </c:strCache>
            </c:strRef>
          </c:cat>
          <c:val>
            <c:numRef>
              <c:f>'Spoiler Changes'!$G$5:$G$12</c:f>
              <c:numCache>
                <c:formatCode>General</c:formatCode>
                <c:ptCount val="4"/>
                <c:pt idx="0">
                  <c:v>-7.6999999999999999E-2</c:v>
                </c:pt>
                <c:pt idx="1">
                  <c:v>-0.20899999999999999</c:v>
                </c:pt>
                <c:pt idx="2">
                  <c:v>-0.32</c:v>
                </c:pt>
                <c:pt idx="3">
                  <c:v>-0.39500000000000002</c:v>
                </c:pt>
              </c:numCache>
            </c:numRef>
          </c:val>
          <c:smooth val="0"/>
          <c:extLst>
            <c:ext xmlns:c16="http://schemas.microsoft.com/office/drawing/2014/chart" uri="{C3380CC4-5D6E-409C-BE32-E72D297353CC}">
              <c16:uniqueId val="{00000002-DC64-4674-BECC-6DA17980C983}"/>
            </c:ext>
          </c:extLst>
        </c:ser>
        <c:ser>
          <c:idx val="7"/>
          <c:order val="7"/>
          <c:tx>
            <c:strRef>
              <c:f>'Spoiler Changes'!$I$1:$I$4</c:f>
              <c:strCache>
                <c:ptCount val="4"/>
                <c:pt idx="0">
                  <c:v>Pickup</c:v>
                </c:pt>
                <c:pt idx="2">
                  <c:v>Cl</c:v>
                </c:pt>
              </c:strCache>
            </c:strRef>
          </c:tx>
          <c:spPr>
            <a:ln w="28575" cap="rnd">
              <a:solidFill>
                <a:schemeClr val="accent2">
                  <a:lumMod val="60000"/>
                </a:schemeClr>
              </a:solidFill>
              <a:round/>
            </a:ln>
            <a:effectLst/>
          </c:spPr>
          <c:marker>
            <c:symbol val="none"/>
          </c:marker>
          <c:cat>
            <c:strRef>
              <c:f>'Spoiler Changes'!$A$5:$A$12</c:f>
              <c:strCache>
                <c:ptCount val="4"/>
                <c:pt idx="0">
                  <c:v>0mm</c:v>
                </c:pt>
                <c:pt idx="1">
                  <c:v>50mm</c:v>
                </c:pt>
                <c:pt idx="2">
                  <c:v>100mm</c:v>
                </c:pt>
                <c:pt idx="3">
                  <c:v>150mm</c:v>
                </c:pt>
              </c:strCache>
            </c:strRef>
          </c:cat>
          <c:val>
            <c:numRef>
              <c:f>'Spoiler Changes'!$I$5:$I$12</c:f>
              <c:numCache>
                <c:formatCode>General</c:formatCode>
                <c:ptCount val="4"/>
                <c:pt idx="0">
                  <c:v>-5.2999999999999999E-2</c:v>
                </c:pt>
                <c:pt idx="1">
                  <c:v>-0.13100000000000001</c:v>
                </c:pt>
                <c:pt idx="2">
                  <c:v>-0.13400000000000001</c:v>
                </c:pt>
                <c:pt idx="3">
                  <c:v>-0.29699999999999999</c:v>
                </c:pt>
              </c:numCache>
            </c:numRef>
          </c:val>
          <c:smooth val="0"/>
          <c:extLst>
            <c:ext xmlns:c16="http://schemas.microsoft.com/office/drawing/2014/chart" uri="{C3380CC4-5D6E-409C-BE32-E72D297353CC}">
              <c16:uniqueId val="{00000003-DC64-4674-BECC-6DA17980C983}"/>
            </c:ext>
          </c:extLst>
        </c:ser>
        <c:dLbls>
          <c:showLegendKey val="0"/>
          <c:showVal val="0"/>
          <c:showCatName val="0"/>
          <c:showSerName val="0"/>
          <c:showPercent val="0"/>
          <c:showBubbleSize val="0"/>
        </c:dLbls>
        <c:smooth val="0"/>
        <c:axId val="684102560"/>
        <c:axId val="684097312"/>
        <c:extLst>
          <c:ext xmlns:c15="http://schemas.microsoft.com/office/drawing/2012/chart" uri="{02D57815-91ED-43cb-92C2-25804820EDAC}">
            <c15:filteredLineSeries>
              <c15:ser>
                <c:idx val="0"/>
                <c:order val="0"/>
                <c:tx>
                  <c:strRef>
                    <c:extLst>
                      <c:ext uri="{02D57815-91ED-43cb-92C2-25804820EDAC}">
                        <c15:formulaRef>
                          <c15:sqref>'Spoiler Changes'!$B$1:$B$4</c15:sqref>
                        </c15:formulaRef>
                      </c:ext>
                    </c:extLst>
                    <c:strCache>
                      <c:ptCount val="4"/>
                      <c:pt idx="0">
                        <c:v>Estate</c:v>
                      </c:pt>
                      <c:pt idx="2">
                        <c:v>Cd</c:v>
                      </c:pt>
                    </c:strCache>
                  </c:strRef>
                </c:tx>
                <c:spPr>
                  <a:ln w="28575" cap="rnd">
                    <a:solidFill>
                      <a:schemeClr val="accent1"/>
                    </a:solidFill>
                    <a:round/>
                  </a:ln>
                  <a:effectLst/>
                </c:spPr>
                <c:marker>
                  <c:symbol val="none"/>
                </c:marker>
                <c:cat>
                  <c:strRef>
                    <c:extLst>
                      <c:ext uri="{02D57815-91ED-43cb-92C2-25804820EDAC}">
                        <c15:formulaRef>
                          <c15:sqref>'Spoiler Changes'!$A$5:$A$12</c15:sqref>
                        </c15:formulaRef>
                      </c:ext>
                    </c:extLst>
                    <c:strCache>
                      <c:ptCount val="4"/>
                      <c:pt idx="0">
                        <c:v>0mm</c:v>
                      </c:pt>
                      <c:pt idx="1">
                        <c:v>50mm</c:v>
                      </c:pt>
                      <c:pt idx="2">
                        <c:v>100mm</c:v>
                      </c:pt>
                      <c:pt idx="3">
                        <c:v>150mm</c:v>
                      </c:pt>
                    </c:strCache>
                  </c:strRef>
                </c:cat>
                <c:val>
                  <c:numRef>
                    <c:extLst>
                      <c:ext uri="{02D57815-91ED-43cb-92C2-25804820EDAC}">
                        <c15:formulaRef>
                          <c15:sqref>'Spoiler Changes'!$B$5:$B$12</c15:sqref>
                        </c15:formulaRef>
                      </c:ext>
                    </c:extLst>
                    <c:numCache>
                      <c:formatCode>General</c:formatCode>
                      <c:ptCount val="4"/>
                      <c:pt idx="0">
                        <c:v>0.36399999999999999</c:v>
                      </c:pt>
                      <c:pt idx="1">
                        <c:v>0.46</c:v>
                      </c:pt>
                      <c:pt idx="2">
                        <c:v>0.53</c:v>
                      </c:pt>
                      <c:pt idx="3">
                        <c:v>0.65100000000000002</c:v>
                      </c:pt>
                    </c:numCache>
                  </c:numRef>
                </c:val>
                <c:smooth val="0"/>
                <c:extLst>
                  <c:ext xmlns:c16="http://schemas.microsoft.com/office/drawing/2014/chart" uri="{C3380CC4-5D6E-409C-BE32-E72D297353CC}">
                    <c16:uniqueId val="{00000004-DC64-4674-BECC-6DA17980C983}"/>
                  </c:ext>
                </c:extLst>
              </c15:ser>
            </c15:filteredLineSeries>
            <c15:filteredLineSeries>
              <c15:ser>
                <c:idx val="2"/>
                <c:order val="2"/>
                <c:tx>
                  <c:strRef>
                    <c:extLst xmlns:c15="http://schemas.microsoft.com/office/drawing/2012/chart">
                      <c:ext xmlns:c15="http://schemas.microsoft.com/office/drawing/2012/chart" uri="{02D57815-91ED-43cb-92C2-25804820EDAC}">
                        <c15:formulaRef>
                          <c15:sqref>'Spoiler Changes'!$D$1:$D$4</c15:sqref>
                        </c15:formulaRef>
                      </c:ext>
                    </c:extLst>
                    <c:strCache>
                      <c:ptCount val="4"/>
                      <c:pt idx="0">
                        <c:v>Fastback</c:v>
                      </c:pt>
                      <c:pt idx="2">
                        <c:v>Cd</c:v>
                      </c:pt>
                    </c:strCache>
                  </c:strRef>
                </c:tx>
                <c:spPr>
                  <a:ln w="28575" cap="rnd">
                    <a:solidFill>
                      <a:schemeClr val="accent3"/>
                    </a:solidFill>
                    <a:round/>
                  </a:ln>
                  <a:effectLst/>
                </c:spPr>
                <c:marker>
                  <c:symbol val="none"/>
                </c:marker>
                <c:cat>
                  <c:strRef>
                    <c:extLst>
                      <c:ext xmlns:c15="http://schemas.microsoft.com/office/drawing/2012/chart" uri="{02D57815-91ED-43cb-92C2-25804820EDAC}">
                        <c15:formulaRef>
                          <c15:sqref>'Spoiler Changes'!$A$5:$A$12</c15:sqref>
                        </c15:formulaRef>
                      </c:ext>
                    </c:extLst>
                    <c:strCache>
                      <c:ptCount val="4"/>
                      <c:pt idx="0">
                        <c:v>0mm</c:v>
                      </c:pt>
                      <c:pt idx="1">
                        <c:v>50mm</c:v>
                      </c:pt>
                      <c:pt idx="2">
                        <c:v>100mm</c:v>
                      </c:pt>
                      <c:pt idx="3">
                        <c:v>150mm</c:v>
                      </c:pt>
                    </c:strCache>
                  </c:strRef>
                </c:cat>
                <c:val>
                  <c:numRef>
                    <c:extLst>
                      <c:ext xmlns:c15="http://schemas.microsoft.com/office/drawing/2012/chart" uri="{02D57815-91ED-43cb-92C2-25804820EDAC}">
                        <c15:formulaRef>
                          <c15:sqref>'Spoiler Changes'!$D$5:$D$12</c15:sqref>
                        </c15:formulaRef>
                      </c:ext>
                    </c:extLst>
                    <c:numCache>
                      <c:formatCode>General</c:formatCode>
                      <c:ptCount val="4"/>
                      <c:pt idx="0">
                        <c:v>0.25600000000000001</c:v>
                      </c:pt>
                      <c:pt idx="1">
                        <c:v>0.30499999999999999</c:v>
                      </c:pt>
                      <c:pt idx="2">
                        <c:v>0.33</c:v>
                      </c:pt>
                      <c:pt idx="3">
                        <c:v>0.45400000000000001</c:v>
                      </c:pt>
                    </c:numCache>
                  </c:numRef>
                </c:val>
                <c:smooth val="0"/>
                <c:extLst xmlns:c15="http://schemas.microsoft.com/office/drawing/2012/chart">
                  <c:ext xmlns:c16="http://schemas.microsoft.com/office/drawing/2014/chart" uri="{C3380CC4-5D6E-409C-BE32-E72D297353CC}">
                    <c16:uniqueId val="{00000005-DC64-4674-BECC-6DA17980C983}"/>
                  </c:ext>
                </c:extLst>
              </c15:ser>
            </c15:filteredLineSeries>
            <c15:filteredLineSeries>
              <c15:ser>
                <c:idx val="4"/>
                <c:order val="4"/>
                <c:tx>
                  <c:strRef>
                    <c:extLst xmlns:c15="http://schemas.microsoft.com/office/drawing/2012/chart">
                      <c:ext xmlns:c15="http://schemas.microsoft.com/office/drawing/2012/chart" uri="{02D57815-91ED-43cb-92C2-25804820EDAC}">
                        <c15:formulaRef>
                          <c15:sqref>'Spoiler Changes'!$F$1:$F$4</c15:sqref>
                        </c15:formulaRef>
                      </c:ext>
                    </c:extLst>
                    <c:strCache>
                      <c:ptCount val="4"/>
                      <c:pt idx="0">
                        <c:v>Notchback</c:v>
                      </c:pt>
                      <c:pt idx="2">
                        <c:v>Cd</c:v>
                      </c:pt>
                    </c:strCache>
                  </c:strRef>
                </c:tx>
                <c:spPr>
                  <a:ln w="28575" cap="rnd">
                    <a:solidFill>
                      <a:schemeClr val="accent5"/>
                    </a:solidFill>
                    <a:round/>
                  </a:ln>
                  <a:effectLst/>
                </c:spPr>
                <c:marker>
                  <c:symbol val="none"/>
                </c:marker>
                <c:cat>
                  <c:strRef>
                    <c:extLst>
                      <c:ext xmlns:c15="http://schemas.microsoft.com/office/drawing/2012/chart" uri="{02D57815-91ED-43cb-92C2-25804820EDAC}">
                        <c15:formulaRef>
                          <c15:sqref>'Spoiler Changes'!$A$5:$A$12</c15:sqref>
                        </c15:formulaRef>
                      </c:ext>
                    </c:extLst>
                    <c:strCache>
                      <c:ptCount val="4"/>
                      <c:pt idx="0">
                        <c:v>0mm</c:v>
                      </c:pt>
                      <c:pt idx="1">
                        <c:v>50mm</c:v>
                      </c:pt>
                      <c:pt idx="2">
                        <c:v>100mm</c:v>
                      </c:pt>
                      <c:pt idx="3">
                        <c:v>150mm</c:v>
                      </c:pt>
                    </c:strCache>
                  </c:strRef>
                </c:cat>
                <c:val>
                  <c:numRef>
                    <c:extLst>
                      <c:ext xmlns:c15="http://schemas.microsoft.com/office/drawing/2012/chart" uri="{02D57815-91ED-43cb-92C2-25804820EDAC}">
                        <c15:formulaRef>
                          <c15:sqref>'Spoiler Changes'!$F$5:$F$12</c15:sqref>
                        </c15:formulaRef>
                      </c:ext>
                    </c:extLst>
                    <c:numCache>
                      <c:formatCode>General</c:formatCode>
                      <c:ptCount val="4"/>
                      <c:pt idx="0">
                        <c:v>0.311</c:v>
                      </c:pt>
                      <c:pt idx="1">
                        <c:v>0.34899999999999998</c:v>
                      </c:pt>
                      <c:pt idx="2">
                        <c:v>0.39900000000000002</c:v>
                      </c:pt>
                      <c:pt idx="3">
                        <c:v>0.441</c:v>
                      </c:pt>
                    </c:numCache>
                  </c:numRef>
                </c:val>
                <c:smooth val="0"/>
                <c:extLst xmlns:c15="http://schemas.microsoft.com/office/drawing/2012/chart">
                  <c:ext xmlns:c16="http://schemas.microsoft.com/office/drawing/2014/chart" uri="{C3380CC4-5D6E-409C-BE32-E72D297353CC}">
                    <c16:uniqueId val="{00000006-DC64-4674-BECC-6DA17980C983}"/>
                  </c:ext>
                </c:extLst>
              </c15:ser>
            </c15:filteredLineSeries>
            <c15:filteredLineSeries>
              <c15:ser>
                <c:idx val="6"/>
                <c:order val="6"/>
                <c:tx>
                  <c:strRef>
                    <c:extLst xmlns:c15="http://schemas.microsoft.com/office/drawing/2012/chart">
                      <c:ext xmlns:c15="http://schemas.microsoft.com/office/drawing/2012/chart" uri="{02D57815-91ED-43cb-92C2-25804820EDAC}">
                        <c15:formulaRef>
                          <c15:sqref>'Spoiler Changes'!$H$1:$H$4</c15:sqref>
                        </c15:formulaRef>
                      </c:ext>
                    </c:extLst>
                    <c:strCache>
                      <c:ptCount val="4"/>
                      <c:pt idx="0">
                        <c:v>Pickup</c:v>
                      </c:pt>
                      <c:pt idx="2">
                        <c:v>Cd</c:v>
                      </c:pt>
                    </c:strCache>
                  </c:strRef>
                </c:tx>
                <c:spPr>
                  <a:ln w="28575" cap="rnd">
                    <a:solidFill>
                      <a:schemeClr val="accent1">
                        <a:lumMod val="60000"/>
                      </a:schemeClr>
                    </a:solidFill>
                    <a:round/>
                  </a:ln>
                  <a:effectLst/>
                </c:spPr>
                <c:marker>
                  <c:symbol val="none"/>
                </c:marker>
                <c:cat>
                  <c:strRef>
                    <c:extLst>
                      <c:ext xmlns:c15="http://schemas.microsoft.com/office/drawing/2012/chart" uri="{02D57815-91ED-43cb-92C2-25804820EDAC}">
                        <c15:formulaRef>
                          <c15:sqref>'Spoiler Changes'!$A$5:$A$12</c15:sqref>
                        </c15:formulaRef>
                      </c:ext>
                    </c:extLst>
                    <c:strCache>
                      <c:ptCount val="4"/>
                      <c:pt idx="0">
                        <c:v>0mm</c:v>
                      </c:pt>
                      <c:pt idx="1">
                        <c:v>50mm</c:v>
                      </c:pt>
                      <c:pt idx="2">
                        <c:v>100mm</c:v>
                      </c:pt>
                      <c:pt idx="3">
                        <c:v>150mm</c:v>
                      </c:pt>
                    </c:strCache>
                  </c:strRef>
                </c:cat>
                <c:val>
                  <c:numRef>
                    <c:extLst>
                      <c:ext xmlns:c15="http://schemas.microsoft.com/office/drawing/2012/chart" uri="{02D57815-91ED-43cb-92C2-25804820EDAC}">
                        <c15:formulaRef>
                          <c15:sqref>'Spoiler Changes'!$H$5:$H$12</c15:sqref>
                        </c15:formulaRef>
                      </c:ext>
                    </c:extLst>
                    <c:numCache>
                      <c:formatCode>General</c:formatCode>
                      <c:ptCount val="4"/>
                      <c:pt idx="0">
                        <c:v>0.309</c:v>
                      </c:pt>
                      <c:pt idx="1">
                        <c:v>0.40100000000000002</c:v>
                      </c:pt>
                      <c:pt idx="2">
                        <c:v>0.43099999999999999</c:v>
                      </c:pt>
                      <c:pt idx="3">
                        <c:v>0.45300000000000001</c:v>
                      </c:pt>
                    </c:numCache>
                  </c:numRef>
                </c:val>
                <c:smooth val="0"/>
                <c:extLst xmlns:c15="http://schemas.microsoft.com/office/drawing/2012/chart">
                  <c:ext xmlns:c16="http://schemas.microsoft.com/office/drawing/2014/chart" uri="{C3380CC4-5D6E-409C-BE32-E72D297353CC}">
                    <c16:uniqueId val="{00000007-DC64-4674-BECC-6DA17980C983}"/>
                  </c:ext>
                </c:extLst>
              </c15:ser>
            </c15:filteredLineSeries>
          </c:ext>
        </c:extLst>
      </c:lineChart>
      <c:catAx>
        <c:axId val="6841025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4097312"/>
        <c:crosses val="autoZero"/>
        <c:auto val="1"/>
        <c:lblAlgn val="ctr"/>
        <c:lblOffset val="100"/>
        <c:noMultiLvlLbl val="0"/>
      </c:catAx>
      <c:valAx>
        <c:axId val="6840973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Coefficient</a:t>
                </a:r>
                <a:r>
                  <a:rPr lang="en-GB" baseline="0"/>
                  <a:t> of Lift</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41025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a:t>
            </a:r>
            <a:r>
              <a:rPr lang="en-GB" baseline="0"/>
              <a:t> Cd Changes With Spoiler Height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'Spoiler Changes'!$B$1:$B$4</c:f>
              <c:strCache>
                <c:ptCount val="4"/>
                <c:pt idx="0">
                  <c:v>Estate</c:v>
                </c:pt>
                <c:pt idx="2">
                  <c:v>Cd</c:v>
                </c:pt>
              </c:strCache>
            </c:strRef>
          </c:tx>
          <c:spPr>
            <a:ln w="28575" cap="rnd">
              <a:solidFill>
                <a:schemeClr val="accent1"/>
              </a:solidFill>
              <a:round/>
            </a:ln>
            <a:effectLst/>
          </c:spPr>
          <c:marker>
            <c:symbol val="none"/>
          </c:marker>
          <c:cat>
            <c:strRef>
              <c:f>'Spoiler Changes'!$A$5:$A$12</c:f>
              <c:strCache>
                <c:ptCount val="4"/>
                <c:pt idx="0">
                  <c:v>0mm</c:v>
                </c:pt>
                <c:pt idx="1">
                  <c:v>50mm</c:v>
                </c:pt>
                <c:pt idx="2">
                  <c:v>100mm</c:v>
                </c:pt>
                <c:pt idx="3">
                  <c:v>150mm</c:v>
                </c:pt>
              </c:strCache>
            </c:strRef>
          </c:cat>
          <c:val>
            <c:numRef>
              <c:f>'Spoiler Changes'!$B$5:$B$12</c:f>
              <c:numCache>
                <c:formatCode>General</c:formatCode>
                <c:ptCount val="4"/>
                <c:pt idx="0">
                  <c:v>0.36399999999999999</c:v>
                </c:pt>
                <c:pt idx="1">
                  <c:v>0.46</c:v>
                </c:pt>
                <c:pt idx="2">
                  <c:v>0.53</c:v>
                </c:pt>
                <c:pt idx="3">
                  <c:v>0.65100000000000002</c:v>
                </c:pt>
              </c:numCache>
            </c:numRef>
          </c:val>
          <c:smooth val="0"/>
          <c:extLst>
            <c:ext xmlns:c16="http://schemas.microsoft.com/office/drawing/2014/chart" uri="{C3380CC4-5D6E-409C-BE32-E72D297353CC}">
              <c16:uniqueId val="{00000000-FDCE-4DFA-AD29-FC18CC5B78AF}"/>
            </c:ext>
          </c:extLst>
        </c:ser>
        <c:ser>
          <c:idx val="2"/>
          <c:order val="2"/>
          <c:tx>
            <c:strRef>
              <c:f>'Spoiler Changes'!$D$1:$D$4</c:f>
              <c:strCache>
                <c:ptCount val="4"/>
                <c:pt idx="0">
                  <c:v>Fastback</c:v>
                </c:pt>
                <c:pt idx="2">
                  <c:v>Cd</c:v>
                </c:pt>
              </c:strCache>
            </c:strRef>
          </c:tx>
          <c:spPr>
            <a:ln w="28575" cap="rnd">
              <a:solidFill>
                <a:schemeClr val="accent3"/>
              </a:solidFill>
              <a:round/>
            </a:ln>
            <a:effectLst/>
          </c:spPr>
          <c:marker>
            <c:symbol val="none"/>
          </c:marker>
          <c:cat>
            <c:strRef>
              <c:f>'Spoiler Changes'!$A$5:$A$12</c:f>
              <c:strCache>
                <c:ptCount val="4"/>
                <c:pt idx="0">
                  <c:v>0mm</c:v>
                </c:pt>
                <c:pt idx="1">
                  <c:v>50mm</c:v>
                </c:pt>
                <c:pt idx="2">
                  <c:v>100mm</c:v>
                </c:pt>
                <c:pt idx="3">
                  <c:v>150mm</c:v>
                </c:pt>
              </c:strCache>
            </c:strRef>
          </c:cat>
          <c:val>
            <c:numRef>
              <c:f>'Spoiler Changes'!$D$5:$D$12</c:f>
              <c:numCache>
                <c:formatCode>General</c:formatCode>
                <c:ptCount val="4"/>
                <c:pt idx="0">
                  <c:v>0.25600000000000001</c:v>
                </c:pt>
                <c:pt idx="1">
                  <c:v>0.30499999999999999</c:v>
                </c:pt>
                <c:pt idx="2">
                  <c:v>0.33</c:v>
                </c:pt>
                <c:pt idx="3">
                  <c:v>0.45400000000000001</c:v>
                </c:pt>
              </c:numCache>
            </c:numRef>
          </c:val>
          <c:smooth val="0"/>
          <c:extLst>
            <c:ext xmlns:c16="http://schemas.microsoft.com/office/drawing/2014/chart" uri="{C3380CC4-5D6E-409C-BE32-E72D297353CC}">
              <c16:uniqueId val="{00000001-FDCE-4DFA-AD29-FC18CC5B78AF}"/>
            </c:ext>
          </c:extLst>
        </c:ser>
        <c:ser>
          <c:idx val="4"/>
          <c:order val="4"/>
          <c:tx>
            <c:strRef>
              <c:f>'Spoiler Changes'!$F$1:$F$4</c:f>
              <c:strCache>
                <c:ptCount val="4"/>
                <c:pt idx="0">
                  <c:v>Notchback</c:v>
                </c:pt>
                <c:pt idx="2">
                  <c:v>Cd</c:v>
                </c:pt>
              </c:strCache>
            </c:strRef>
          </c:tx>
          <c:spPr>
            <a:ln w="28575" cap="rnd">
              <a:solidFill>
                <a:schemeClr val="accent5"/>
              </a:solidFill>
              <a:round/>
            </a:ln>
            <a:effectLst/>
          </c:spPr>
          <c:marker>
            <c:symbol val="none"/>
          </c:marker>
          <c:cat>
            <c:strRef>
              <c:f>'Spoiler Changes'!$A$5:$A$12</c:f>
              <c:strCache>
                <c:ptCount val="4"/>
                <c:pt idx="0">
                  <c:v>0mm</c:v>
                </c:pt>
                <c:pt idx="1">
                  <c:v>50mm</c:v>
                </c:pt>
                <c:pt idx="2">
                  <c:v>100mm</c:v>
                </c:pt>
                <c:pt idx="3">
                  <c:v>150mm</c:v>
                </c:pt>
              </c:strCache>
            </c:strRef>
          </c:cat>
          <c:val>
            <c:numRef>
              <c:f>'Spoiler Changes'!$F$5:$F$12</c:f>
              <c:numCache>
                <c:formatCode>General</c:formatCode>
                <c:ptCount val="4"/>
                <c:pt idx="0">
                  <c:v>0.311</c:v>
                </c:pt>
                <c:pt idx="1">
                  <c:v>0.34899999999999998</c:v>
                </c:pt>
                <c:pt idx="2">
                  <c:v>0.39900000000000002</c:v>
                </c:pt>
                <c:pt idx="3">
                  <c:v>0.441</c:v>
                </c:pt>
              </c:numCache>
            </c:numRef>
          </c:val>
          <c:smooth val="0"/>
          <c:extLst>
            <c:ext xmlns:c16="http://schemas.microsoft.com/office/drawing/2014/chart" uri="{C3380CC4-5D6E-409C-BE32-E72D297353CC}">
              <c16:uniqueId val="{00000002-FDCE-4DFA-AD29-FC18CC5B78AF}"/>
            </c:ext>
          </c:extLst>
        </c:ser>
        <c:ser>
          <c:idx val="6"/>
          <c:order val="6"/>
          <c:tx>
            <c:strRef>
              <c:f>'Spoiler Changes'!$H$1:$H$4</c:f>
              <c:strCache>
                <c:ptCount val="4"/>
                <c:pt idx="0">
                  <c:v>Pickup</c:v>
                </c:pt>
                <c:pt idx="2">
                  <c:v>Cd</c:v>
                </c:pt>
              </c:strCache>
            </c:strRef>
          </c:tx>
          <c:spPr>
            <a:ln w="28575" cap="rnd">
              <a:solidFill>
                <a:schemeClr val="accent1">
                  <a:lumMod val="60000"/>
                </a:schemeClr>
              </a:solidFill>
              <a:round/>
            </a:ln>
            <a:effectLst/>
          </c:spPr>
          <c:marker>
            <c:symbol val="none"/>
          </c:marker>
          <c:cat>
            <c:strRef>
              <c:f>'Spoiler Changes'!$A$5:$A$12</c:f>
              <c:strCache>
                <c:ptCount val="4"/>
                <c:pt idx="0">
                  <c:v>0mm</c:v>
                </c:pt>
                <c:pt idx="1">
                  <c:v>50mm</c:v>
                </c:pt>
                <c:pt idx="2">
                  <c:v>100mm</c:v>
                </c:pt>
                <c:pt idx="3">
                  <c:v>150mm</c:v>
                </c:pt>
              </c:strCache>
            </c:strRef>
          </c:cat>
          <c:val>
            <c:numRef>
              <c:f>'Spoiler Changes'!$H$5:$H$12</c:f>
              <c:numCache>
                <c:formatCode>General</c:formatCode>
                <c:ptCount val="4"/>
                <c:pt idx="0">
                  <c:v>0.309</c:v>
                </c:pt>
                <c:pt idx="1">
                  <c:v>0.40100000000000002</c:v>
                </c:pt>
                <c:pt idx="2">
                  <c:v>0.43099999999999999</c:v>
                </c:pt>
                <c:pt idx="3">
                  <c:v>0.45300000000000001</c:v>
                </c:pt>
              </c:numCache>
            </c:numRef>
          </c:val>
          <c:smooth val="0"/>
          <c:extLst>
            <c:ext xmlns:c16="http://schemas.microsoft.com/office/drawing/2014/chart" uri="{C3380CC4-5D6E-409C-BE32-E72D297353CC}">
              <c16:uniqueId val="{00000003-FDCE-4DFA-AD29-FC18CC5B78AF}"/>
            </c:ext>
          </c:extLst>
        </c:ser>
        <c:dLbls>
          <c:showLegendKey val="0"/>
          <c:showVal val="0"/>
          <c:showCatName val="0"/>
          <c:showSerName val="0"/>
          <c:showPercent val="0"/>
          <c:showBubbleSize val="0"/>
        </c:dLbls>
        <c:smooth val="0"/>
        <c:axId val="676936400"/>
        <c:axId val="676937384"/>
        <c:extLst>
          <c:ext xmlns:c15="http://schemas.microsoft.com/office/drawing/2012/chart" uri="{02D57815-91ED-43cb-92C2-25804820EDAC}">
            <c15:filteredLineSeries>
              <c15:ser>
                <c:idx val="1"/>
                <c:order val="1"/>
                <c:tx>
                  <c:strRef>
                    <c:extLst>
                      <c:ext uri="{02D57815-91ED-43cb-92C2-25804820EDAC}">
                        <c15:formulaRef>
                          <c15:sqref>'Spoiler Changes'!$C$1:$C$4</c15:sqref>
                        </c15:formulaRef>
                      </c:ext>
                    </c:extLst>
                    <c:strCache>
                      <c:ptCount val="4"/>
                      <c:pt idx="0">
                        <c:v>Estate</c:v>
                      </c:pt>
                      <c:pt idx="2">
                        <c:v>Cl</c:v>
                      </c:pt>
                    </c:strCache>
                  </c:strRef>
                </c:tx>
                <c:spPr>
                  <a:ln w="28575" cap="rnd">
                    <a:solidFill>
                      <a:schemeClr val="accent2"/>
                    </a:solidFill>
                    <a:round/>
                  </a:ln>
                  <a:effectLst/>
                </c:spPr>
                <c:marker>
                  <c:symbol val="none"/>
                </c:marker>
                <c:cat>
                  <c:strRef>
                    <c:extLst>
                      <c:ext uri="{02D57815-91ED-43cb-92C2-25804820EDAC}">
                        <c15:formulaRef>
                          <c15:sqref>'Spoiler Changes'!$A$5:$A$12</c15:sqref>
                        </c15:formulaRef>
                      </c:ext>
                    </c:extLst>
                    <c:strCache>
                      <c:ptCount val="4"/>
                      <c:pt idx="0">
                        <c:v>0mm</c:v>
                      </c:pt>
                      <c:pt idx="1">
                        <c:v>50mm</c:v>
                      </c:pt>
                      <c:pt idx="2">
                        <c:v>100mm</c:v>
                      </c:pt>
                      <c:pt idx="3">
                        <c:v>150mm</c:v>
                      </c:pt>
                    </c:strCache>
                  </c:strRef>
                </c:cat>
                <c:val>
                  <c:numRef>
                    <c:extLst>
                      <c:ext uri="{02D57815-91ED-43cb-92C2-25804820EDAC}">
                        <c15:formulaRef>
                          <c15:sqref>'Spoiler Changes'!$C$5:$C$12</c15:sqref>
                        </c15:formulaRef>
                      </c:ext>
                    </c:extLst>
                    <c:numCache>
                      <c:formatCode>General</c:formatCode>
                      <c:ptCount val="4"/>
                      <c:pt idx="0">
                        <c:v>-0.38600000000000001</c:v>
                      </c:pt>
                      <c:pt idx="1">
                        <c:v>-0.56799999999999995</c:v>
                      </c:pt>
                      <c:pt idx="2">
                        <c:v>-0.68300000000000005</c:v>
                      </c:pt>
                      <c:pt idx="3">
                        <c:v>-0.84</c:v>
                      </c:pt>
                    </c:numCache>
                  </c:numRef>
                </c:val>
                <c:smooth val="0"/>
                <c:extLst>
                  <c:ext xmlns:c16="http://schemas.microsoft.com/office/drawing/2014/chart" uri="{C3380CC4-5D6E-409C-BE32-E72D297353CC}">
                    <c16:uniqueId val="{00000004-FDCE-4DFA-AD29-FC18CC5B78AF}"/>
                  </c:ext>
                </c:extLst>
              </c15:ser>
            </c15:filteredLineSeries>
            <c15:filteredLineSeries>
              <c15:ser>
                <c:idx val="3"/>
                <c:order val="3"/>
                <c:tx>
                  <c:strRef>
                    <c:extLst xmlns:c15="http://schemas.microsoft.com/office/drawing/2012/chart">
                      <c:ext xmlns:c15="http://schemas.microsoft.com/office/drawing/2012/chart" uri="{02D57815-91ED-43cb-92C2-25804820EDAC}">
                        <c15:formulaRef>
                          <c15:sqref>'Spoiler Changes'!$E$1:$E$4</c15:sqref>
                        </c15:formulaRef>
                      </c:ext>
                    </c:extLst>
                    <c:strCache>
                      <c:ptCount val="4"/>
                      <c:pt idx="0">
                        <c:v>Fastback</c:v>
                      </c:pt>
                      <c:pt idx="2">
                        <c:v>Cl</c:v>
                      </c:pt>
                    </c:strCache>
                  </c:strRef>
                </c:tx>
                <c:spPr>
                  <a:ln w="28575" cap="rnd">
                    <a:solidFill>
                      <a:schemeClr val="accent4"/>
                    </a:solidFill>
                    <a:round/>
                  </a:ln>
                  <a:effectLst/>
                </c:spPr>
                <c:marker>
                  <c:symbol val="none"/>
                </c:marker>
                <c:cat>
                  <c:strRef>
                    <c:extLst>
                      <c:ext xmlns:c15="http://schemas.microsoft.com/office/drawing/2012/chart" uri="{02D57815-91ED-43cb-92C2-25804820EDAC}">
                        <c15:formulaRef>
                          <c15:sqref>'Spoiler Changes'!$A$5:$A$12</c15:sqref>
                        </c15:formulaRef>
                      </c:ext>
                    </c:extLst>
                    <c:strCache>
                      <c:ptCount val="4"/>
                      <c:pt idx="0">
                        <c:v>0mm</c:v>
                      </c:pt>
                      <c:pt idx="1">
                        <c:v>50mm</c:v>
                      </c:pt>
                      <c:pt idx="2">
                        <c:v>100mm</c:v>
                      </c:pt>
                      <c:pt idx="3">
                        <c:v>150mm</c:v>
                      </c:pt>
                    </c:strCache>
                  </c:strRef>
                </c:cat>
                <c:val>
                  <c:numRef>
                    <c:extLst>
                      <c:ext xmlns:c15="http://schemas.microsoft.com/office/drawing/2012/chart" uri="{02D57815-91ED-43cb-92C2-25804820EDAC}">
                        <c15:formulaRef>
                          <c15:sqref>'Spoiler Changes'!$E$5:$E$12</c15:sqref>
                        </c15:formulaRef>
                      </c:ext>
                    </c:extLst>
                    <c:numCache>
                      <c:formatCode>General</c:formatCode>
                      <c:ptCount val="4"/>
                      <c:pt idx="0">
                        <c:v>8.5000000000000006E-2</c:v>
                      </c:pt>
                      <c:pt idx="1">
                        <c:v>0.11700000000000001</c:v>
                      </c:pt>
                      <c:pt idx="2">
                        <c:v>-0.107</c:v>
                      </c:pt>
                      <c:pt idx="3">
                        <c:v>-0.375</c:v>
                      </c:pt>
                    </c:numCache>
                  </c:numRef>
                </c:val>
                <c:smooth val="0"/>
                <c:extLst xmlns:c15="http://schemas.microsoft.com/office/drawing/2012/chart">
                  <c:ext xmlns:c16="http://schemas.microsoft.com/office/drawing/2014/chart" uri="{C3380CC4-5D6E-409C-BE32-E72D297353CC}">
                    <c16:uniqueId val="{00000005-FDCE-4DFA-AD29-FC18CC5B78AF}"/>
                  </c:ext>
                </c:extLst>
              </c15:ser>
            </c15:filteredLineSeries>
            <c15:filteredLineSeries>
              <c15:ser>
                <c:idx val="5"/>
                <c:order val="5"/>
                <c:tx>
                  <c:strRef>
                    <c:extLst xmlns:c15="http://schemas.microsoft.com/office/drawing/2012/chart">
                      <c:ext xmlns:c15="http://schemas.microsoft.com/office/drawing/2012/chart" uri="{02D57815-91ED-43cb-92C2-25804820EDAC}">
                        <c15:formulaRef>
                          <c15:sqref>'Spoiler Changes'!$G$1:$G$4</c15:sqref>
                        </c15:formulaRef>
                      </c:ext>
                    </c:extLst>
                    <c:strCache>
                      <c:ptCount val="4"/>
                      <c:pt idx="0">
                        <c:v>Notchback</c:v>
                      </c:pt>
                      <c:pt idx="2">
                        <c:v>Cl</c:v>
                      </c:pt>
                    </c:strCache>
                  </c:strRef>
                </c:tx>
                <c:spPr>
                  <a:ln w="28575" cap="rnd">
                    <a:solidFill>
                      <a:schemeClr val="accent6"/>
                    </a:solidFill>
                    <a:round/>
                  </a:ln>
                  <a:effectLst/>
                </c:spPr>
                <c:marker>
                  <c:symbol val="none"/>
                </c:marker>
                <c:cat>
                  <c:strRef>
                    <c:extLst>
                      <c:ext xmlns:c15="http://schemas.microsoft.com/office/drawing/2012/chart" uri="{02D57815-91ED-43cb-92C2-25804820EDAC}">
                        <c15:formulaRef>
                          <c15:sqref>'Spoiler Changes'!$A$5:$A$12</c15:sqref>
                        </c15:formulaRef>
                      </c:ext>
                    </c:extLst>
                    <c:strCache>
                      <c:ptCount val="4"/>
                      <c:pt idx="0">
                        <c:v>0mm</c:v>
                      </c:pt>
                      <c:pt idx="1">
                        <c:v>50mm</c:v>
                      </c:pt>
                      <c:pt idx="2">
                        <c:v>100mm</c:v>
                      </c:pt>
                      <c:pt idx="3">
                        <c:v>150mm</c:v>
                      </c:pt>
                    </c:strCache>
                  </c:strRef>
                </c:cat>
                <c:val>
                  <c:numRef>
                    <c:extLst>
                      <c:ext xmlns:c15="http://schemas.microsoft.com/office/drawing/2012/chart" uri="{02D57815-91ED-43cb-92C2-25804820EDAC}">
                        <c15:formulaRef>
                          <c15:sqref>'Spoiler Changes'!$G$5:$G$12</c15:sqref>
                        </c15:formulaRef>
                      </c:ext>
                    </c:extLst>
                    <c:numCache>
                      <c:formatCode>General</c:formatCode>
                      <c:ptCount val="4"/>
                      <c:pt idx="0">
                        <c:v>-7.6999999999999999E-2</c:v>
                      </c:pt>
                      <c:pt idx="1">
                        <c:v>-0.20899999999999999</c:v>
                      </c:pt>
                      <c:pt idx="2">
                        <c:v>-0.32</c:v>
                      </c:pt>
                      <c:pt idx="3">
                        <c:v>-0.39500000000000002</c:v>
                      </c:pt>
                    </c:numCache>
                  </c:numRef>
                </c:val>
                <c:smooth val="0"/>
                <c:extLst xmlns:c15="http://schemas.microsoft.com/office/drawing/2012/chart">
                  <c:ext xmlns:c16="http://schemas.microsoft.com/office/drawing/2014/chart" uri="{C3380CC4-5D6E-409C-BE32-E72D297353CC}">
                    <c16:uniqueId val="{00000006-FDCE-4DFA-AD29-FC18CC5B78AF}"/>
                  </c:ext>
                </c:extLst>
              </c15:ser>
            </c15:filteredLineSeries>
            <c15:filteredLineSeries>
              <c15:ser>
                <c:idx val="7"/>
                <c:order val="7"/>
                <c:tx>
                  <c:strRef>
                    <c:extLst xmlns:c15="http://schemas.microsoft.com/office/drawing/2012/chart">
                      <c:ext xmlns:c15="http://schemas.microsoft.com/office/drawing/2012/chart" uri="{02D57815-91ED-43cb-92C2-25804820EDAC}">
                        <c15:formulaRef>
                          <c15:sqref>'Spoiler Changes'!$I$1:$I$4</c15:sqref>
                        </c15:formulaRef>
                      </c:ext>
                    </c:extLst>
                    <c:strCache>
                      <c:ptCount val="4"/>
                      <c:pt idx="0">
                        <c:v>Pickup</c:v>
                      </c:pt>
                      <c:pt idx="2">
                        <c:v>Cl</c:v>
                      </c:pt>
                    </c:strCache>
                  </c:strRef>
                </c:tx>
                <c:spPr>
                  <a:ln w="28575" cap="rnd">
                    <a:solidFill>
                      <a:schemeClr val="accent2">
                        <a:lumMod val="60000"/>
                      </a:schemeClr>
                    </a:solidFill>
                    <a:round/>
                  </a:ln>
                  <a:effectLst/>
                </c:spPr>
                <c:marker>
                  <c:symbol val="none"/>
                </c:marker>
                <c:cat>
                  <c:strRef>
                    <c:extLst>
                      <c:ext xmlns:c15="http://schemas.microsoft.com/office/drawing/2012/chart" uri="{02D57815-91ED-43cb-92C2-25804820EDAC}">
                        <c15:formulaRef>
                          <c15:sqref>'Spoiler Changes'!$A$5:$A$12</c15:sqref>
                        </c15:formulaRef>
                      </c:ext>
                    </c:extLst>
                    <c:strCache>
                      <c:ptCount val="4"/>
                      <c:pt idx="0">
                        <c:v>0mm</c:v>
                      </c:pt>
                      <c:pt idx="1">
                        <c:v>50mm</c:v>
                      </c:pt>
                      <c:pt idx="2">
                        <c:v>100mm</c:v>
                      </c:pt>
                      <c:pt idx="3">
                        <c:v>150mm</c:v>
                      </c:pt>
                    </c:strCache>
                  </c:strRef>
                </c:cat>
                <c:val>
                  <c:numRef>
                    <c:extLst>
                      <c:ext xmlns:c15="http://schemas.microsoft.com/office/drawing/2012/chart" uri="{02D57815-91ED-43cb-92C2-25804820EDAC}">
                        <c15:formulaRef>
                          <c15:sqref>'Spoiler Changes'!$I$5:$I$12</c15:sqref>
                        </c15:formulaRef>
                      </c:ext>
                    </c:extLst>
                    <c:numCache>
                      <c:formatCode>General</c:formatCode>
                      <c:ptCount val="4"/>
                      <c:pt idx="0">
                        <c:v>-5.2999999999999999E-2</c:v>
                      </c:pt>
                      <c:pt idx="1">
                        <c:v>-0.13100000000000001</c:v>
                      </c:pt>
                      <c:pt idx="2">
                        <c:v>-0.13400000000000001</c:v>
                      </c:pt>
                      <c:pt idx="3">
                        <c:v>-0.29699999999999999</c:v>
                      </c:pt>
                    </c:numCache>
                  </c:numRef>
                </c:val>
                <c:smooth val="0"/>
                <c:extLst xmlns:c15="http://schemas.microsoft.com/office/drawing/2012/chart">
                  <c:ext xmlns:c16="http://schemas.microsoft.com/office/drawing/2014/chart" uri="{C3380CC4-5D6E-409C-BE32-E72D297353CC}">
                    <c16:uniqueId val="{00000007-FDCE-4DFA-AD29-FC18CC5B78AF}"/>
                  </c:ext>
                </c:extLst>
              </c15:ser>
            </c15:filteredLineSeries>
          </c:ext>
        </c:extLst>
      </c:lineChart>
      <c:catAx>
        <c:axId val="6769364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6937384"/>
        <c:crosses val="autoZero"/>
        <c:auto val="1"/>
        <c:lblAlgn val="ctr"/>
        <c:lblOffset val="100"/>
        <c:noMultiLvlLbl val="0"/>
      </c:catAx>
      <c:valAx>
        <c:axId val="6769373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Coefficient</a:t>
                </a:r>
                <a:r>
                  <a:rPr lang="en-GB" baseline="0"/>
                  <a:t> of Drag</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69364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Ele05</b:Tag>
    <b:SourceType>InternetSite</b:SourceType>
    <b:Guid>{4C386E4B-DB8E-423E-80FE-CEA475460C4C}</b:Guid>
    <b:Author>
      <b:Author>
        <b:Corporate>Electropaedia</b:Corporate>
      </b:Author>
    </b:Author>
    <b:Title>Aerodynamic lift and drag and the theory of flight</b:Title>
    <b:Year>2005</b:Year>
    <b:YearAccessed>2018</b:YearAccessed>
    <b:MonthAccessed>11</b:MonthAccessed>
    <b:DayAccessed>11</b:DayAccessed>
    <b:URL>https://www.mpoweruk.com/flight_theory.htm</b:URL>
    <b:RefOrder>2</b:RefOrder>
  </b:Source>
  <b:Source>
    <b:Tag>Nan15</b:Tag>
    <b:SourceType>InternetSite</b:SourceType>
    <b:Guid>{2A0A067A-2849-4DDB-874B-DCC939ACAE0E}</b:Guid>
    <b:Author>
      <b:Author>
        <b:NameList>
          <b:Person>
            <b:Last>Hall</b:Last>
            <b:First>Nancy</b:First>
          </b:Person>
        </b:NameList>
      </b:Author>
    </b:Author>
    <b:Title>What is Lift?</b:Title>
    <b:Year>2015</b:Year>
    <b:YearAccessed>2018</b:YearAccessed>
    <b:MonthAccessed>11</b:MonthAccessed>
    <b:DayAccessed>11</b:DayAccessed>
    <b:URL>https://www.grc.nasa.gov/www/k-12/airplane/lift1.html</b:URL>
    <b:RefOrder>3</b:RefOrder>
  </b:Source>
  <b:Source>
    <b:Tag>Ang12</b:Tag>
    <b:SourceType>Report</b:SourceType>
    <b:Guid>{B14EFA89-322B-4706-A48A-162CC94AD25E}</b:Guid>
    <b:Title>Introduction of a New Realistic Generic Car Model for Aerodynamic Investigations</b:Title>
    <b:Year>2012</b:Year>
    <b:Publisher>SAE International</b:Publisher>
    <b:Author>
      <b:Author>
        <b:NameList>
          <b:Person>
            <b:Last>Angelina I. Heft</b:Last>
            <b:First>Thomas</b:First>
            <b:Middle>Indinger and Nikolaus A. Adams</b:Middle>
          </b:Person>
        </b:NameList>
      </b:Author>
    </b:Author>
    <b:RefOrder>4</b:RefOrder>
  </b:Source>
  <b:Source>
    <b:Tag>Geo04</b:Tag>
    <b:SourceType>Report</b:SourceType>
    <b:Guid>{F7804324-835D-40A8-9AD8-7CE5948A888C}</b:Guid>
    <b:Author>
      <b:Author>
        <b:NameList>
          <b:Person>
            <b:Last>Geoffrey M. Le Good</b:Last>
            <b:First>Kevin</b:First>
            <b:Middle>P. Garry</b:Middle>
          </b:Person>
        </b:NameList>
      </b:Author>
    </b:Author>
    <b:Title>On the Use of Reference Models in Automotive Aerodynamics</b:Title>
    <b:Year>2004</b:Year>
    <b:Publisher>SAE International</b:Publisher>
    <b:RefOrder>5</b:RefOrder>
  </b:Source>
  <b:Source>
    <b:Tag>Str07</b:Tag>
    <b:SourceType>Book</b:SourceType>
    <b:Guid>{ADD0204B-42E8-4EB4-BD08-40489B0EEE91}</b:Guid>
    <b:Title>The vortex structure behind an Ahmed reference model in the presence of a moving ground plane</b:Title>
    <b:Year>2007</b:Year>
    <b:Publisher>Springer</b:Publisher>
    <b:Author>
      <b:Author>
        <b:NameList>
          <b:Person>
            <b:Last>Strachan R.K</b:Last>
            <b:First>Knowles</b:First>
            <b:Middle>K and Lawson N.J</b:Middle>
          </b:Person>
        </b:NameList>
      </b:Author>
    </b:Author>
    <b:RefOrder>6</b:RefOrder>
  </b:Source>
  <b:Source>
    <b:Tag>Gar94</b:Tag>
    <b:SourceType>Report</b:SourceType>
    <b:Guid>{46B389A3-7ABD-419F-B66D-7B4BDF50D4FE}</b:Guid>
    <b:Title>The Effect on Longitudinal Position of a Road Vehicle Model in a Wind Tunnel Test Section</b:Title>
    <b:Year>1994</b:Year>
    <b:Publisher>SAE International</b:Publisher>
    <b:Author>
      <b:Author>
        <b:NameList>
          <b:Person>
            <b:Last>Garry K.P</b:Last>
            <b:First>Wallis</b:First>
            <b:Middle>S.B, Cooper K.R,Fediw A and Wilsden D.J</b:Middle>
          </b:Person>
        </b:NameList>
      </b:Author>
    </b:Author>
    <b:RefOrder>7</b:RefOrder>
  </b:Source>
  <b:Source>
    <b:Tag>DWo14</b:Tag>
    <b:SourceType>Report</b:SourceType>
    <b:Guid>{F718C44E-23DC-423B-B612-E1B4389A06A3}</b:Guid>
    <b:Author>
      <b:Author>
        <b:NameList>
          <b:Person>
            <b:Last>D Wood</b:Last>
            <b:First>M</b:First>
            <b:Middle>A Passmore, A K Perry</b:Middle>
          </b:Person>
        </b:NameList>
      </b:Author>
    </b:Author>
    <b:Title>Experimental Data for the Validation of Numerical Methods - SAE Reference Notchback Model</b:Title>
    <b:Year>2014</b:Year>
    <b:Publisher>SAE International</b:Publisher>
    <b:RefOrder>8</b:RefOrder>
  </b:Source>
  <b:Source>
    <b:Tag>JPH94</b:Tag>
    <b:SourceType>ConferenceProceedings</b:SourceType>
    <b:Guid>{109F52DC-D7EA-4747-A073-10847B8BF1B0}</b:Guid>
    <b:Author>
      <b:Author>
        <b:NameList>
          <b:Person>
            <b:Last>Howell</b:Last>
            <b:First>J.P</b:First>
          </b:Person>
        </b:NameList>
      </b:Author>
    </b:Author>
    <b:Title>The Influence of Ground Simulation on the Aerodynamics of Simple Car Shapes with an Underfloor Diffuser</b:Title>
    <b:Year>1994</b:Year>
    <b:Publisher>Royal Aeronautical Society</b:Publisher>
    <b:RefOrder>9</b:RefOrder>
  </b:Source>
  <b:Source>
    <b:Tag>Yin14</b:Tag>
    <b:SourceType>Report</b:SourceType>
    <b:Guid>{1A9663C7-B893-4EF1-AE45-6E1AD31D8149}</b:Guid>
    <b:Title>Aerodynamic Shape Optimization Based on the MIRA Reference Car Model</b:Title>
    <b:Year>2014</b:Year>
    <b:Publisher>SAE International</b:Publisher>
    <b:Author>
      <b:Author>
        <b:NameList>
          <b:Person>
            <b:Last>Yingchao Zhang</b:Last>
            <b:First>Wei</b:First>
            <b:Middle>Ding, and Yu Zhang</b:Middle>
          </b:Person>
        </b:NameList>
      </b:Author>
    </b:Author>
    <b:RefOrder>10</b:RefOrder>
  </b:Source>
  <b:Source>
    <b:Tag>Pru16</b:Tag>
    <b:SourceType>Report</b:SourceType>
    <b:Guid>{22FD10E4-E717-4FFA-BFA7-3E8CE08090F5}</b:Guid>
    <b:Author>
      <b:Author>
        <b:NameList>
          <b:Person>
            <b:Last>Pruthviraj Mohanrao Palaskar</b:Last>
            <b:First>Vivek</b:First>
            <b:Middle>Kumar and Rohit Vaidya</b:Middle>
          </b:Person>
        </b:NameList>
      </b:Author>
    </b:Author>
    <b:Title>Methodology Development to Accurately Predict Aerodynamic Drag and Lift for Passenger Vehicles  Using CFD</b:Title>
    <b:Year>2016</b:Year>
    <b:Publisher>SAE International</b:Publisher>
    <b:RefOrder>11</b:RefOrder>
  </b:Source>
  <b:Source>
    <b:Tag>Jef01</b:Tag>
    <b:SourceType>Report</b:SourceType>
    <b:Guid>{72A81C53-BEEE-4D22-ACE3-1EC94671875E}</b:Guid>
    <b:Author>
      <b:Author>
        <b:NameList>
          <b:Person>
            <b:Last>Jeffrey Hoffman</b:Last>
            <b:First>Bill</b:First>
            <b:Middle>Martindale, Stephen Arnette, Jack Williams and Stan Wallis</b:Middle>
          </b:Person>
        </b:NameList>
      </b:Author>
    </b:Author>
    <b:Title>Effect of Test Section Configuration on Aerodynamic Drag Measurements</b:Title>
    <b:Year>2001</b:Year>
    <b:Publisher>SAE International</b:Publisher>
    <b:RefOrder>12</b:RefOrder>
  </b:Source>
  <b:Source>
    <b:Tag>Kro10</b:Tag>
    <b:SourceType>DocumentFromInternetSite</b:SourceType>
    <b:Guid>{4936E10C-1B9B-46D4-807E-3474D98E22C5}</b:Guid>
    <b:Title>Computational ﬂuid dynamics</b:Title>
    <b:Year>2010</b:Year>
    <b:YearAccessed>2018</b:YearAccessed>
    <b:MonthAccessed>11</b:MonthAccessed>
    <b:DayAccessed>11</b:DayAccessed>
    <b:URL>file:///E:/Final%20Year%20Project/Research/CFD_notes.pdf</b:URL>
    <b:Author>
      <b:Author>
        <b:NameList>
          <b:Person>
            <b:Last>Kronbichler</b:Last>
            <b:First>Martin</b:First>
          </b:Person>
        </b:NameList>
      </b:Author>
    </b:Author>
    <b:RefOrder>13</b:RefOrder>
  </b:Source>
  <b:Source>
    <b:Tag>Fra16</b:Tag>
    <b:SourceType>Report</b:SourceType>
    <b:Guid>{36B84AB4-F7B4-4F5D-86E0-999EDBAF1AEE}</b:Guid>
    <b:Title>Spoilers Optimization to Reduce the Induced Stresses on a Racing Helmet</b:Title>
    <b:Year>2016</b:Year>
    <b:Author>
      <b:Author>
        <b:NameList>
          <b:Person>
            <b:Last>Francesco Mariani</b:Last>
            <b:First>Francesco</b:First>
            <b:Middle>Risi, Nicola Bartolini, Francesco Castellani and Lorenzo Scappaticci</b:Middle>
          </b:Person>
        </b:NameList>
      </b:Author>
    </b:Author>
    <b:Publisher>SAE International</b:Publisher>
    <b:RefOrder>14</b:RefOrder>
  </b:Source>
  <b:Source>
    <b:Tag>Ste11</b:Tag>
    <b:SourceType>Report</b:SourceType>
    <b:Guid>{4F93D1A6-95E2-4A66-AC63-A8A1DD162789}</b:Guid>
    <b:Author>
      <b:Author>
        <b:NameList>
          <b:Person>
            <b:Last>Stephane Cyr</b:Last>
            <b:First>Kang-Duck</b:First>
            <b:Middle>Ih and Sang-Hyun Park</b:Middle>
          </b:Person>
        </b:NameList>
      </b:Author>
    </b:Author>
    <b:Title>Accurate Reproduction of Wind-Tunnel Results with CFD</b:Title>
    <b:Year>2011</b:Year>
    <b:Publisher>SAE International</b:Publisher>
    <b:RefOrder>15</b:RefOrder>
  </b:Source>
  <b:Source>
    <b:Tag>Ren18</b:Tag>
    <b:SourceType>Report</b:SourceType>
    <b:Guid>{3A24F8D4-053F-494C-AE43-7670364F0E90}</b:Guid>
    <b:Author>
      <b:Author>
        <b:NameList>
          <b:Person>
            <b:Last>Renan Francisco Soares</b:Last>
            <b:First>Andrew</b:First>
            <b:Middle>Knowles, Sergio Goñalons Olives, Kevin Garry, and Jennifer Holt</b:Middle>
          </b:Person>
        </b:NameList>
      </b:Author>
    </b:Author>
    <b:Title>On the Aerodynamics of an Enclosed-Wheel Racing Car: An Assessment and Proposal of Add-On Devices for a Fourth, High-Performance Configuration of the DrivAer Model</b:Title>
    <b:Year>2018</b:Year>
    <b:Publisher>SAE International</b:Publisher>
    <b:RefOrder>1</b:RefOrder>
  </b:Source>
  <b:Source>
    <b:Tag>Ren15</b:Tag>
    <b:SourceType>Report</b:SourceType>
    <b:Guid>{D55B6A78-72B0-4784-9FFE-567FC983BF88}</b:Guid>
    <b:Author>
      <b:Author>
        <b:NameList>
          <b:Person>
            <b:Last>Renan Francisco Soares</b:Last>
            <b:First>Francisco</b:First>
            <b:Middle>José de Souza</b:Middle>
          </b:Person>
        </b:NameList>
      </b:Author>
    </b:Author>
    <b:Title>Influence of CFD Setup and Brief Analysis of Flow Over a 3D Realistic Car Model</b:Title>
    <b:Year>2015</b:Year>
    <b:Publisher>SAE International</b:Publisher>
    <b:RefOrder>16</b:RefOrder>
  </b:Source>
  <b:Source>
    <b:Tag>RAC18</b:Tag>
    <b:SourceType>InternetSite</b:SourceType>
    <b:Guid>{9F63953A-5FFD-4B70-AC90-D3E1FB4EE508}</b:Guid>
    <b:Title>Euro 1 to Euro 6 video guide – find out your vehicle's emissions standard</b:Title>
    <b:Year>2018</b:Year>
    <b:Author>
      <b:Author>
        <b:Corporate>RAC</b:Corporate>
      </b:Author>
    </b:Author>
    <b:YearAccessed>2018</b:YearAccessed>
    <b:MonthAccessed>11</b:MonthAccessed>
    <b:DayAccessed>11</b:DayAccessed>
    <b:URL>https://www.rac.co.uk/drive/advice/emissions/euro-emissions-standards/</b:URL>
    <b:RefOrder>17</b:RefOrder>
  </b:Source>
  <b:Source>
    <b:Tag>Ken15</b:Tag>
    <b:SourceType>Report</b:SourceType>
    <b:Guid>{40974161-3E7B-4385-90D4-A20DC9A7BF6D}</b:Guid>
    <b:Title>Aerodynamic Development of the New Honda FIT/JAZZ </b:Title>
    <b:Year>2015</b:Year>
    <b:Author>
      <b:Author>
        <b:NameList>
          <b:Person>
            <b:Last>Kentaro Machida</b:Last>
            <b:First>Munetsugu</b:First>
            <b:Middle>Kaneko, and Atsushi Ogawa</b:Middle>
          </b:Person>
        </b:NameList>
      </b:Author>
    </b:Author>
    <b:Publisher>SAE International</b:Publisher>
    <b:RefOrder>18</b:RefOrder>
  </b:Source>
  <b:Source>
    <b:Tag>KeiND</b:Tag>
    <b:SourceType>DocumentFromInternetSite</b:SourceType>
    <b:Guid>{8BF16884-8A08-4F48-A302-2D3FC3170627}</b:Guid>
    <b:Title>Carbon Emissions Reduction via Increased Fuel Economy </b:Title>
    <b:Year>N.D</b:Year>
    <b:YearAccessed>2018</b:YearAccessed>
    <b:MonthAccessed>11</b:MonthAccessed>
    <b:DayAccessed>11</b:DayAccessed>
    <b:URL>file:///E:/Final%20Year%20Project/Research/Carbon%20Emissions%20Reduction%20via%20Increased%20Fuel%20Economy.pdf</b:URL>
    <b:Author>
      <b:Author>
        <b:NameList>
          <b:Person>
            <b:Last>Keith Douglass</b:Last>
            <b:First>John</b:First>
            <b:Middle>Clinger, Daniel Kasper, Sarah Mastroianni, Emre Yassitepe</b:Middle>
          </b:Person>
        </b:NameList>
      </b:Author>
    </b:Author>
    <b:RefOrder>19</b:RefOrder>
  </b:Source>
  <b:Source>
    <b:Tag>PriND</b:Tag>
    <b:SourceType>InternetSite</b:SourceType>
    <b:Guid>{E7FE16D8-3255-4EBF-B114-8F85FF74FC31}</b:Guid>
    <b:Title>Bernoulli's Equation</b:Title>
    <b:Year>N.D</b:Year>
    <b:YearAccessed>2018</b:YearAccessed>
    <b:MonthAccessed>10</b:MonthAccessed>
    <b:DayAccessed>25</b:DayAccessed>
    <b:URL>https://www.princeton.edu/~asmits/Bicycle_web/Bernoulli.html</b:URL>
    <b:Author>
      <b:Author>
        <b:Corporate>Princeton</b:Corporate>
      </b:Author>
    </b:Author>
    <b:RefOrder>20</b:RefOrder>
  </b:Source>
  <b:Source>
    <b:Tag>Jos16</b:Tag>
    <b:SourceType>Book</b:SourceType>
    <b:Guid>{599E17B7-7603-4FBD-83A5-6D1AED4E1768}</b:Guid>
    <b:Title>Automotive Aerodynamics</b:Title>
    <b:Year>2016</b:Year>
    <b:Author>
      <b:Author>
        <b:NameList>
          <b:Person>
            <b:Last>Katz</b:Last>
            <b:First>Joseph</b:First>
          </b:Person>
        </b:NameList>
      </b:Author>
    </b:Author>
    <b:Publisher>John Wiley &amp; Sons</b:Publisher>
    <b:Edition>illustrated</b:Edition>
    <b:RefOrder>21</b:RefOrder>
  </b:Source>
  <b:Source>
    <b:Tag>NucND</b:Tag>
    <b:SourceType>InternetSite</b:SourceType>
    <b:Guid>{832BA13F-074B-4B02-9675-55CC3E5E476E}</b:Guid>
    <b:Title>Reynolds Number</b:Title>
    <b:Year>N.D</b:Year>
    <b:Author>
      <b:Author>
        <b:Corporate>Nuclear Power</b:Corporate>
      </b:Author>
    </b:Author>
    <b:YearAccessed>2018</b:YearAccessed>
    <b:MonthAccessed>10</b:MonthAccessed>
    <b:DayAccessed>25</b:DayAccessed>
    <b:URL>https://www.nuclear-power.net/nuclear-engineering/fluid-dynamics/reynolds-number/</b:URL>
    <b:RefOrder>22</b:RefOrder>
  </b:Source>
  <b:Source>
    <b:Tag>Eng031</b:Tag>
    <b:SourceType>InternetSite</b:SourceType>
    <b:Guid>{9E84F7C5-AAD9-4B11-8EAE-822C0F8587E7}</b:Guid>
    <b:Author>
      <b:Author>
        <b:Corporate>Engineering Toolbox</b:Corporate>
      </b:Author>
    </b:Author>
    <b:Title>Reynolds Number </b:Title>
    <b:Year>2003</b:Year>
    <b:YearAccessed>2018</b:YearAccessed>
    <b:MonthAccessed>10</b:MonthAccessed>
    <b:DayAccessed>25</b:DayAccessed>
    <b:URL>https://www.engineeringtoolbox.com/reynolds-number-d_237.html</b:URL>
    <b:RefOrder>23</b:RefOrder>
  </b:Source>
  <b:Source>
    <b:Tag>Nan151</b:Tag>
    <b:SourceType>InternetSite</b:SourceType>
    <b:Guid>{99549F89-3607-4167-A7E4-9CAC1437398A}</b:Guid>
    <b:Author>
      <b:Author>
        <b:NameList>
          <b:Person>
            <b:Last>Hall</b:Last>
            <b:First>Nancy</b:First>
          </b:Person>
        </b:NameList>
      </b:Author>
    </b:Author>
    <b:Title>Boundary Layer</b:Title>
    <b:Year>2015</b:Year>
    <b:YearAccessed>2018</b:YearAccessed>
    <b:MonthAccessed>11</b:MonthAccessed>
    <b:DayAccessed>11</b:DayAccessed>
    <b:URL>https://www.grc.nasa.gov/www/k-12/airplane/boundlay.html</b:URL>
    <b:RefOrder>24</b:RefOrder>
  </b:Source>
  <b:Source>
    <b:Tag>TecND</b:Tag>
    <b:SourceType>InternetSite</b:SourceType>
    <b:Guid>{6CA92D22-ECDD-467E-BDE0-80422A4CD542}</b:Guid>
    <b:Author>
      <b:Author>
        <b:Corporate>Technical F1 Dictionary</b:Corporate>
      </b:Author>
    </b:Author>
    <b:Title>Boundary layer</b:Title>
    <b:Year>N.D</b:Year>
    <b:YearAccessed>2018</b:YearAccessed>
    <b:MonthAccessed>11</b:MonthAccessed>
    <b:DayAccessed>11</b:DayAccessed>
    <b:URL>http://www.formula1-dictionary.net/boundary_layer.html</b:URL>
    <b:RefOrder>25</b:RefOrder>
  </b:Source>
  <b:Source>
    <b:Tag>Dou12</b:Tag>
    <b:SourceType>Book</b:SourceType>
    <b:Guid>{E688B684-0E27-42B3-8DB0-3DE8ACD74DFE}</b:Guid>
    <b:Title>Understanding Aerodynamics: Arguing from the Real Physics</b:Title>
    <b:Year>2012</b:Year>
    <b:Author>
      <b:Author>
        <b:NameList>
          <b:Person>
            <b:Last>Mclean</b:Last>
            <b:First>Doug</b:First>
          </b:Person>
        </b:NameList>
      </b:Author>
    </b:Author>
    <b:Publisher>John Wiley &amp; Sons</b:Publisher>
    <b:RefOrder>26</b:RefOrder>
  </b:Source>
  <b:Source>
    <b:Tag>LJC75</b:Tag>
    <b:SourceType>Book</b:SourceType>
    <b:Guid>{BBA30AA2-FD01-4B7D-BA7D-27D0CC32BADF}</b:Guid>
    <b:Author>
      <b:Author>
        <b:NameList>
          <b:Person>
            <b:Last>Clancy</b:Last>
            <b:First>L</b:First>
            <b:Middle>J</b:Middle>
          </b:Person>
        </b:NameList>
      </b:Author>
    </b:Author>
    <b:Title>Aerodynamics</b:Title>
    <b:Year>1975</b:Year>
    <b:Publisher>Pitman Publishing Limited</b:Publisher>
    <b:RefOrder>27</b:RefOrder>
  </b:Source>
  <b:Source>
    <b:Tag>Fra11</b:Tag>
    <b:SourceType>Book</b:SourceType>
    <b:Guid>{A02128C0-DBDB-4BD3-B30F-3E806C0476CC}</b:Guid>
    <b:Author>
      <b:Author>
        <b:NameList>
          <b:Person>
            <b:Last>White</b:Last>
            <b:First>Frank</b:First>
            <b:Middle>M</b:Middle>
          </b:Person>
        </b:NameList>
      </b:Author>
    </b:Author>
    <b:Title>Fluid Mechanics</b:Title>
    <b:Year>2011</b:Year>
    <b:Publisher>McGraw-Hill</b:Publisher>
    <b:Edition>7th</b:Edition>
    <b:RefOrder>28</b:RefOrder>
  </b:Source>
  <b:Source>
    <b:Tag>Dav00</b:Tag>
    <b:SourceType>Book</b:SourceType>
    <b:Guid>{BC944303-56BF-4077-81E0-0002AF199EC0}</b:Guid>
    <b:Author>
      <b:Author>
        <b:NameList>
          <b:Person>
            <b:Last>Wilcox</b:Last>
            <b:First>David</b:First>
            <b:Middle>C</b:Middle>
          </b:Person>
        </b:NameList>
      </b:Author>
    </b:Author>
    <b:Title>Basic Fluid Mechanics</b:Title>
    <b:Year>2000</b:Year>
    <b:Publisher>DCW Industries</b:Publisher>
    <b:Edition>2, illustrated</b:Edition>
    <b:RefOrder>29</b:RefOrder>
  </b:Source>
  <b:Source>
    <b:Tag>Kev98</b:Tag>
    <b:SourceType>Report</b:SourceType>
    <b:Guid>{0CA25D91-D451-4C44-A505-323F391D3D80}</b:Guid>
    <b:Title>The Aerodynamic Performance of Automotive Underbody Diffusers</b:Title>
    <b:Year>1998</b:Year>
    <b:Publisher>SAE International</b:Publisher>
    <b:Author>
      <b:Author>
        <b:NameList>
          <b:Person>
            <b:Last>Kevin R. Cooper</b:Last>
            <b:First>T</b:First>
            <b:Middle>Bertenyi, G Dutil, J Syms, G Sovran</b:Middle>
          </b:Person>
        </b:NameList>
      </b:Author>
    </b:Author>
    <b:RefOrder>30</b:RefOrder>
  </b:Source>
  <b:Source>
    <b:Tag>VNa15</b:Tag>
    <b:SourceType>JournalArticle</b:SourceType>
    <b:Guid>{2E58C6DC-D5E9-440B-AE64-C0EE1DF08617}</b:Guid>
    <b:Title>Investigation of Drag and Lift Forces over the Profile of Car with Rearspoiler using CFD</b:Title>
    <b:Year>2015</b:Year>
    <b:Author>
      <b:Author>
        <b:NameList>
          <b:Person>
            <b:Last>V. Naveen Kumar</b:Last>
            <b:First>K.</b:First>
            <b:Middle>Lalit Narayan, L. N. V. Narasimha Rao and Y. Sri Ram</b:Middle>
          </b:Person>
        </b:NameList>
      </b:Author>
    </b:Author>
    <b:JournalName>International Journal of Advances in Scientific Research</b:JournalName>
    <b:RefOrder>31</b:RefOrder>
  </b:Source>
  <b:Source>
    <b:Tag>Ahm10</b:Tag>
    <b:SourceType>JournalArticle</b:SourceType>
    <b:Guid>{05A293EE-C724-4F77-9236-9EDF378E0C50}</b:Guid>
    <b:Author>
      <b:Author>
        <b:NameList>
          <b:Person>
            <b:Last>Ahmad NE</b:Last>
            <b:First>Abo-Serie</b:First>
            <b:Middle>E &amp; Gaylard A</b:Middle>
          </b:Person>
        </b:NameList>
      </b:Author>
    </b:Author>
    <b:Title>Mesh optimization for ground vehicle</b:Title>
    <b:JournalName>CFD Letters</b:JournalName>
    <b:Year>2010</b:Year>
    <b:Pages>54-65</b:Pages>
    <b:Volume>2</b:Volume>
    <b:RefOrder>32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88B421B-D043-4877-AB59-89134D6B6D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1631</TotalTime>
  <Pages>43</Pages>
  <Words>7508</Words>
  <Characters>42801</Characters>
  <Application>Microsoft Office Word</Application>
  <DocSecurity>0</DocSecurity>
  <Lines>356</Lines>
  <Paragraphs>100</Paragraphs>
  <ScaleCrop>false</ScaleCrop>
  <HeadingPairs>
    <vt:vector size="2" baseType="variant">
      <vt:variant>
        <vt:lpstr>Title</vt:lpstr>
      </vt:variant>
      <vt:variant>
        <vt:i4>1</vt:i4>
      </vt:variant>
    </vt:vector>
  </HeadingPairs>
  <TitlesOfParts>
    <vt:vector size="1" baseType="lpstr">
      <vt:lpstr>A Parametric Investigation to Vehicle Geometry Features on External Aerodynamic Performance</vt:lpstr>
    </vt:vector>
  </TitlesOfParts>
  <Company/>
  <LinksUpToDate>false</LinksUpToDate>
  <CharactersWithSpaces>50209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Parametric Investigation to Vehicle Geometry Features on External Aerodynamic Performance</dc:title>
  <dc:subject/>
  <dc:creator>Luke Cripps</dc:creator>
  <cp:keywords/>
  <dc:description/>
  <cp:lastModifiedBy>Luke Cripps (P149407)</cp:lastModifiedBy>
  <cp:revision>344</cp:revision>
  <dcterms:created xsi:type="dcterms:W3CDTF">2019-04-23T13:27:00Z</dcterms:created>
  <dcterms:modified xsi:type="dcterms:W3CDTF">2019-04-28T17:03:00Z</dcterms:modified>
</cp:coreProperties>
</file>