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ABD21" w14:textId="77777777" w:rsidR="00071E45" w:rsidRPr="00A46744" w:rsidRDefault="00071E45" w:rsidP="00071E45">
      <w:pPr>
        <w:spacing w:before="100" w:beforeAutospacing="1" w:after="100" w:afterAutospacing="1" w:line="240" w:lineRule="auto"/>
        <w:rPr>
          <w:rFonts w:ascii="Times New Roman" w:eastAsia="Times New Roman" w:hAnsi="Times New Roman" w:cs="Times New Roman"/>
          <w:b/>
          <w:bCs/>
          <w:i/>
          <w:iCs/>
          <w:kern w:val="0"/>
          <w:sz w:val="24"/>
          <w:szCs w:val="24"/>
          <w:u w:val="single"/>
          <w:lang w:val="en" w:eastAsia="en-GB"/>
          <w14:ligatures w14:val="none"/>
        </w:rPr>
      </w:pPr>
      <w:r w:rsidRPr="00A46744">
        <w:rPr>
          <w:rFonts w:ascii="Times New Roman" w:eastAsia="Times New Roman" w:hAnsi="Times New Roman" w:cs="Times New Roman"/>
          <w:b/>
          <w:bCs/>
          <w:i/>
          <w:iCs/>
          <w:kern w:val="0"/>
          <w:sz w:val="24"/>
          <w:szCs w:val="24"/>
          <w:u w:val="single"/>
          <w:lang w:val="en" w:eastAsia="en-GB"/>
          <w14:ligatures w14:val="none"/>
        </w:rPr>
        <w:t>A CASE STUDY</w:t>
      </w:r>
    </w:p>
    <w:p w14:paraId="7CA679EB" w14:textId="77777777" w:rsidR="00071E45" w:rsidRDefault="00071E45" w:rsidP="00071E45"/>
    <w:p w14:paraId="19A031E5" w14:textId="77777777" w:rsidR="00071E45" w:rsidRDefault="00071E45" w:rsidP="00071E45">
      <w:r>
        <w:t xml:space="preserve">In 2024, the new owners of KEEPSAFE a company that produces fridges, freezers and cold rooms for domestic and industrial uses, were surprised to discover that the company’s system of working and decision making was based on individual effort rather than on teamworking. </w:t>
      </w:r>
    </w:p>
    <w:p w14:paraId="31A6EC0B" w14:textId="77777777" w:rsidR="00071E45" w:rsidRDefault="00071E45" w:rsidP="00071E45">
      <w:r>
        <w:t xml:space="preserve">‘I could not understand how a company of this size could operate effectively on individual efforts alone rather than on reaping the benefits of teamwork, so I engaged a consultancy that specialises in Teamwork to assess how best we could move forward,’ said the Managing Director. </w:t>
      </w:r>
    </w:p>
    <w:p w14:paraId="6BBA3145" w14:textId="77777777" w:rsidR="00071E45" w:rsidRDefault="00071E45" w:rsidP="00071E45">
      <w:r>
        <w:t>‘On their advice, we decided to form a team of the leaders of all our departments – Production, Sales, Legal, IT, Human Resources, Customer Services, Security and Facilities - to see how we could make this system work.’</w:t>
      </w:r>
    </w:p>
    <w:p w14:paraId="610104A6" w14:textId="77777777" w:rsidR="00071E45" w:rsidRDefault="00071E45" w:rsidP="00071E45">
      <w:r>
        <w:t xml:space="preserve">As I was new and wanted to meet everyone together, I chaired the first meeting and explained why we were going to operate as a team, and I gave them the objective towards which they must work. While our company was doing well, we were facing competition from many new companies entering the market and we needed to find new ways of doing things. I pointed out that so far, we have been catering for businesses in warm/tropical countries and we needed to think outside the box. The team’s brief was therefore to explore ways in which we could target neglected markets like Alaska, Siberia and Iceland and I expected them to report in 3 months. </w:t>
      </w:r>
    </w:p>
    <w:p w14:paraId="7F1C3363" w14:textId="77777777" w:rsidR="00071E45" w:rsidRDefault="00071E45" w:rsidP="00071E45">
      <w:r>
        <w:t>I appointed the Head of Engineering (Nick) as team leader until they could decide on who they wanted as leader, and I also gave them a secretary (Sarah) to record their discussions, but she would not participate, and I would keep informed of the team’s progress through her notes. However, I made it clear that I did not want to hear about team discussions or problems from them because I expected them to deal with everything as a team.</w:t>
      </w:r>
    </w:p>
    <w:p w14:paraId="77EC4A0F" w14:textId="77777777" w:rsidR="00071E45" w:rsidRPr="00EB0A21" w:rsidRDefault="00071E45" w:rsidP="00071E45">
      <w:pPr>
        <w:rPr>
          <w:i/>
          <w:iCs/>
        </w:rPr>
      </w:pPr>
      <w:r w:rsidRPr="00D720CC">
        <w:rPr>
          <w:b/>
          <w:bCs/>
        </w:rPr>
        <w:t>M</w:t>
      </w:r>
      <w:r>
        <w:rPr>
          <w:b/>
          <w:bCs/>
        </w:rPr>
        <w:t>EETING</w:t>
      </w:r>
      <w:r w:rsidRPr="00D720CC">
        <w:rPr>
          <w:b/>
          <w:bCs/>
        </w:rPr>
        <w:t xml:space="preserve"> 1: (</w:t>
      </w:r>
      <w:r>
        <w:rPr>
          <w:b/>
          <w:bCs/>
        </w:rPr>
        <w:t xml:space="preserve">Sarah’s Notes). </w:t>
      </w:r>
      <w:r w:rsidRPr="00EB0A21">
        <w:rPr>
          <w:i/>
          <w:iCs/>
        </w:rPr>
        <w:t xml:space="preserve">It was strange because all the people around the table have either met each other, spoken on the phone or emailed each other, yet, gathered in a room together, they seemed to find it difficult to talk to each other. It was as if they were </w:t>
      </w:r>
      <w:r w:rsidRPr="00AC1C4E">
        <w:rPr>
          <w:i/>
          <w:iCs/>
        </w:rPr>
        <w:t>strangers. They didn’t seem to know why they were there, and they were very formal with each other.</w:t>
      </w:r>
    </w:p>
    <w:p w14:paraId="3EE20D45" w14:textId="77777777" w:rsidR="00071E45" w:rsidRDefault="00071E45" w:rsidP="00071E45">
      <w:pPr>
        <w:rPr>
          <w:i/>
          <w:iCs/>
        </w:rPr>
      </w:pPr>
      <w:r>
        <w:rPr>
          <w:i/>
          <w:iCs/>
        </w:rPr>
        <w:t xml:space="preserve">Nick (Engineering) called the meeting to order and said, ‘It appears that we have been put into a team to suggest how we could sell ice to the Eskimos.’ </w:t>
      </w:r>
    </w:p>
    <w:p w14:paraId="0123F898" w14:textId="77777777" w:rsidR="00071E45" w:rsidRDefault="00071E45" w:rsidP="00071E45">
      <w:pPr>
        <w:rPr>
          <w:i/>
          <w:iCs/>
        </w:rPr>
      </w:pPr>
      <w:r>
        <w:rPr>
          <w:i/>
          <w:iCs/>
        </w:rPr>
        <w:t xml:space="preserve">Sylvia (HR) said, ‘They prefer to be called </w:t>
      </w:r>
      <w:proofErr w:type="spellStart"/>
      <w:r w:rsidRPr="00680DE8">
        <w:t>Inuits</w:t>
      </w:r>
      <w:proofErr w:type="spellEnd"/>
      <w:r w:rsidRPr="00680DE8">
        <w:t>.</w:t>
      </w:r>
      <w:r>
        <w:rPr>
          <w:i/>
          <w:iCs/>
        </w:rPr>
        <w:t>’</w:t>
      </w:r>
      <w:r w:rsidRPr="00EB0A21">
        <w:rPr>
          <w:i/>
          <w:iCs/>
        </w:rPr>
        <w:t xml:space="preserve"> </w:t>
      </w:r>
    </w:p>
    <w:p w14:paraId="5C04A19B" w14:textId="77777777" w:rsidR="00071E45" w:rsidRDefault="00071E45" w:rsidP="00071E45">
      <w:pPr>
        <w:rPr>
          <w:i/>
          <w:iCs/>
        </w:rPr>
      </w:pPr>
      <w:r>
        <w:rPr>
          <w:i/>
          <w:iCs/>
        </w:rPr>
        <w:t xml:space="preserve">Nick </w:t>
      </w:r>
      <w:r w:rsidRPr="00EB0A21">
        <w:rPr>
          <w:i/>
          <w:iCs/>
        </w:rPr>
        <w:t>apologised and said that they ha</w:t>
      </w:r>
      <w:r>
        <w:rPr>
          <w:i/>
          <w:iCs/>
        </w:rPr>
        <w:t xml:space="preserve">d </w:t>
      </w:r>
      <w:r w:rsidRPr="00EB0A21">
        <w:rPr>
          <w:i/>
          <w:iCs/>
        </w:rPr>
        <w:t>a task to do, and they ha</w:t>
      </w:r>
      <w:r>
        <w:rPr>
          <w:i/>
          <w:iCs/>
        </w:rPr>
        <w:t>d</w:t>
      </w:r>
      <w:r w:rsidRPr="00EB0A21">
        <w:rPr>
          <w:i/>
          <w:iCs/>
        </w:rPr>
        <w:t xml:space="preserve"> three months in which to do it.</w:t>
      </w:r>
      <w:r>
        <w:rPr>
          <w:i/>
          <w:iCs/>
        </w:rPr>
        <w:t xml:space="preserve"> He would be leading the team unless they wanted to have somebody else. They agreed that he should do it. He then introduced each person and gave a short resume of their experience and qualifications. People seemed to relax more and started to ask each other questions about themselves. Nick then explained that they will work in sub-groups with each assigned a task- all related to the main objective, and that it is hoped that by week 8, all teams could report their findings.’</w:t>
      </w:r>
    </w:p>
    <w:p w14:paraId="38B88E9A" w14:textId="77777777" w:rsidR="00071E45" w:rsidRPr="00EB0A21" w:rsidRDefault="00071E45" w:rsidP="00071E45">
      <w:pPr>
        <w:rPr>
          <w:i/>
          <w:iCs/>
        </w:rPr>
      </w:pPr>
      <w:r w:rsidRPr="00EB0A21">
        <w:rPr>
          <w:i/>
          <w:iCs/>
        </w:rPr>
        <w:t>Aslam,</w:t>
      </w:r>
      <w:r>
        <w:rPr>
          <w:i/>
          <w:iCs/>
        </w:rPr>
        <w:t xml:space="preserve"> (Finance)</w:t>
      </w:r>
      <w:r w:rsidRPr="00EB0A21">
        <w:rPr>
          <w:i/>
          <w:iCs/>
        </w:rPr>
        <w:t>, asked how often they were expected to meet as he had his own department to run</w:t>
      </w:r>
      <w:r>
        <w:rPr>
          <w:i/>
          <w:iCs/>
        </w:rPr>
        <w:t>. Kasia (Sales) pointed out that other companies work in teams as part of their jobs. This seemed to satisfy Aslam and the others, who nodded their heads. Nick suggested Saturdays, and Marvin from Security said, ‘That is fine by me as long as there is no cricket at the Oval. I love my cricket.’ Aslam reminded him that the team would be working over three winter months when there is no cricket. They all laughed.</w:t>
      </w:r>
    </w:p>
    <w:p w14:paraId="115111EF" w14:textId="47D438F7" w:rsidR="00581C91" w:rsidRPr="00581C91" w:rsidRDefault="00071E45" w:rsidP="00071E45">
      <w:pPr>
        <w:rPr>
          <w:i/>
          <w:iCs/>
        </w:rPr>
      </w:pPr>
      <w:r>
        <w:rPr>
          <w:i/>
          <w:iCs/>
        </w:rPr>
        <w:t>Nick</w:t>
      </w:r>
      <w:r w:rsidRPr="00EB0A21">
        <w:rPr>
          <w:i/>
          <w:iCs/>
        </w:rPr>
        <w:t xml:space="preserve"> suggested that they should meet every week, bu</w:t>
      </w:r>
      <w:r>
        <w:rPr>
          <w:i/>
          <w:iCs/>
        </w:rPr>
        <w:t>t Pinar (</w:t>
      </w:r>
      <w:r w:rsidRPr="00EB0A21">
        <w:rPr>
          <w:i/>
          <w:iCs/>
        </w:rPr>
        <w:t xml:space="preserve"> </w:t>
      </w:r>
      <w:r w:rsidRPr="00EB0A21">
        <w:rPr>
          <w:b/>
          <w:bCs/>
          <w:i/>
          <w:iCs/>
        </w:rPr>
        <w:t>IT</w:t>
      </w:r>
      <w:r>
        <w:rPr>
          <w:b/>
          <w:bCs/>
          <w:i/>
          <w:iCs/>
        </w:rPr>
        <w:t>)</w:t>
      </w:r>
      <w:r w:rsidRPr="00EB0A21">
        <w:rPr>
          <w:i/>
          <w:iCs/>
        </w:rPr>
        <w:t xml:space="preserve"> thought every 2 weeks would be better. </w:t>
      </w:r>
      <w:r>
        <w:rPr>
          <w:i/>
          <w:iCs/>
        </w:rPr>
        <w:t>This was agreed and the meeting broke up with everyone in good spirits.</w:t>
      </w:r>
    </w:p>
    <w:tbl>
      <w:tblPr>
        <w:tblStyle w:val="TableGrid"/>
        <w:tblW w:w="0" w:type="auto"/>
        <w:tblLook w:val="04A0" w:firstRow="1" w:lastRow="0" w:firstColumn="1" w:lastColumn="0" w:noHBand="0" w:noVBand="1"/>
      </w:tblPr>
      <w:tblGrid>
        <w:gridCol w:w="2830"/>
      </w:tblGrid>
      <w:tr w:rsidR="00581C91" w:rsidRPr="003B2FDC" w14:paraId="482B1B4E" w14:textId="77777777" w:rsidTr="00CB0236">
        <w:tc>
          <w:tcPr>
            <w:tcW w:w="2830" w:type="dxa"/>
          </w:tcPr>
          <w:p w14:paraId="6E29B98A" w14:textId="77777777" w:rsidR="00581C91" w:rsidRPr="00C60DE5" w:rsidRDefault="00581C91" w:rsidP="00CB0236">
            <w:pPr>
              <w:rPr>
                <w:b/>
                <w:bCs/>
                <w:i/>
                <w:iCs/>
              </w:rPr>
            </w:pPr>
            <w:r w:rsidRPr="00C60DE5">
              <w:rPr>
                <w:b/>
                <w:bCs/>
                <w:sz w:val="28"/>
                <w:szCs w:val="28"/>
              </w:rPr>
              <w:t>Q1:</w:t>
            </w:r>
            <w:r w:rsidRPr="00C60DE5">
              <w:rPr>
                <w:b/>
                <w:bCs/>
                <w:u w:val="single"/>
              </w:rPr>
              <w:t xml:space="preserve"> :  </w:t>
            </w:r>
            <w:r w:rsidRPr="00C60DE5">
              <w:rPr>
                <w:b/>
                <w:bCs/>
                <w:i/>
                <w:iCs/>
              </w:rPr>
              <w:t>What stage of Tuckman’s model do you think describes the behaviour of the members and why?</w:t>
            </w:r>
          </w:p>
          <w:p w14:paraId="51BFDA6B" w14:textId="77777777" w:rsidR="00581C91" w:rsidRPr="003B2FDC" w:rsidRDefault="00581C91" w:rsidP="00CB0236">
            <w:pPr>
              <w:rPr>
                <w:b/>
                <w:bCs/>
                <w:sz w:val="28"/>
                <w:szCs w:val="28"/>
                <w:highlight w:val="yellow"/>
              </w:rPr>
            </w:pPr>
          </w:p>
        </w:tc>
      </w:tr>
      <w:tr w:rsidR="00581C91" w14:paraId="23706500" w14:textId="77777777" w:rsidTr="00CB0236">
        <w:tc>
          <w:tcPr>
            <w:tcW w:w="2830" w:type="dxa"/>
          </w:tcPr>
          <w:p w14:paraId="38C35069" w14:textId="77777777" w:rsidR="00581C91" w:rsidRPr="004F55DA" w:rsidRDefault="00581C91" w:rsidP="00CB0236">
            <w:pPr>
              <w:rPr>
                <w:b/>
                <w:bCs/>
              </w:rPr>
            </w:pPr>
            <w:r>
              <w:rPr>
                <w:b/>
                <w:bCs/>
                <w:sz w:val="28"/>
                <w:szCs w:val="28"/>
              </w:rPr>
              <w:t>Q2:</w:t>
            </w:r>
            <w:r w:rsidRPr="004F55DA">
              <w:rPr>
                <w:b/>
                <w:bCs/>
              </w:rPr>
              <w:t xml:space="preserve"> According to Belbin’s team roles theory, what role is critical at this stage</w:t>
            </w:r>
            <w:r>
              <w:rPr>
                <w:b/>
                <w:bCs/>
              </w:rPr>
              <w:t>,</w:t>
            </w:r>
            <w:r w:rsidRPr="004F55DA">
              <w:rPr>
                <w:b/>
                <w:bCs/>
              </w:rPr>
              <w:t xml:space="preserve"> and why?</w:t>
            </w:r>
          </w:p>
          <w:p w14:paraId="37F09427" w14:textId="77777777" w:rsidR="00581C91" w:rsidRDefault="00581C91" w:rsidP="00CB0236">
            <w:pPr>
              <w:rPr>
                <w:b/>
                <w:bCs/>
                <w:sz w:val="28"/>
                <w:szCs w:val="28"/>
              </w:rPr>
            </w:pPr>
          </w:p>
        </w:tc>
      </w:tr>
    </w:tbl>
    <w:p w14:paraId="19B67016" w14:textId="69CDA573" w:rsidR="006C33DB" w:rsidRPr="006C33DB" w:rsidRDefault="006C33DB" w:rsidP="00071E45">
      <w:pPr>
        <w:rPr>
          <w:b/>
          <w:bCs/>
          <w:i/>
          <w:iCs/>
        </w:rPr>
      </w:pPr>
    </w:p>
    <w:p w14:paraId="5CD8DBE2" w14:textId="77777777" w:rsidR="00733354" w:rsidRDefault="00733354" w:rsidP="00733354">
      <w:pPr>
        <w:rPr>
          <w:i/>
          <w:iCs/>
        </w:rPr>
      </w:pPr>
      <w:r w:rsidRPr="00C502E2">
        <w:rPr>
          <w:b/>
          <w:bCs/>
          <w:i/>
          <w:iCs/>
        </w:rPr>
        <w:t>MEETING</w:t>
      </w:r>
      <w:r>
        <w:rPr>
          <w:b/>
          <w:bCs/>
          <w:i/>
          <w:iCs/>
        </w:rPr>
        <w:t xml:space="preserve"> 2 (Sarah’s Notes</w:t>
      </w:r>
      <w:r w:rsidRPr="004C13B1">
        <w:rPr>
          <w:i/>
          <w:iCs/>
        </w:rPr>
        <w:t xml:space="preserve">): With the first meeting ending quite pleasantly, I did not expect what happened at the second meeting. </w:t>
      </w:r>
      <w:r>
        <w:rPr>
          <w:i/>
          <w:iCs/>
        </w:rPr>
        <w:t>Nick</w:t>
      </w:r>
      <w:r w:rsidRPr="004C13B1">
        <w:rPr>
          <w:i/>
          <w:iCs/>
        </w:rPr>
        <w:t xml:space="preserve"> started to outline the various tasks, but some people disagreed and made suggestions about different approaches.  </w:t>
      </w:r>
      <w:r>
        <w:rPr>
          <w:i/>
          <w:iCs/>
        </w:rPr>
        <w:t>Nick</w:t>
      </w:r>
      <w:r w:rsidRPr="004C13B1">
        <w:rPr>
          <w:i/>
          <w:iCs/>
        </w:rPr>
        <w:t xml:space="preserve"> told them that the best approach was to divide the team into sub-teams</w:t>
      </w:r>
      <w:r>
        <w:rPr>
          <w:i/>
          <w:iCs/>
        </w:rPr>
        <w:t>, each responsible for researching things such as</w:t>
      </w:r>
      <w:r w:rsidRPr="004C13B1">
        <w:rPr>
          <w:i/>
          <w:iCs/>
        </w:rPr>
        <w:t xml:space="preserve"> identifying demand, manufacturing adjustments, marketing, advertisement and sale</w:t>
      </w:r>
      <w:r>
        <w:rPr>
          <w:i/>
          <w:iCs/>
        </w:rPr>
        <w:t xml:space="preserve">s. He also talked of each sub-team using a PESTLE analysis to identify what the macro-environment is in each target country. </w:t>
      </w:r>
      <w:r w:rsidRPr="004C13B1">
        <w:rPr>
          <w:i/>
          <w:iCs/>
        </w:rPr>
        <w:t xml:space="preserve">This seemed to have been accepted, but when </w:t>
      </w:r>
      <w:r>
        <w:rPr>
          <w:i/>
          <w:iCs/>
        </w:rPr>
        <w:t xml:space="preserve">Nick </w:t>
      </w:r>
      <w:r w:rsidRPr="004C13B1">
        <w:rPr>
          <w:i/>
          <w:iCs/>
        </w:rPr>
        <w:t xml:space="preserve">suggested who should lead the sub-teams, there was an almighty row with people shouting at each and complaining that they were better qualified and more experienced than someone else. One or two stopped talking altogether and refused to participate. </w:t>
      </w:r>
      <w:r>
        <w:rPr>
          <w:i/>
          <w:iCs/>
        </w:rPr>
        <w:t>The atmosphere could be described electric, unpleasant and full of conflict.</w:t>
      </w:r>
    </w:p>
    <w:p w14:paraId="06784A77" w14:textId="77777777" w:rsidR="00733354" w:rsidRDefault="00733354" w:rsidP="00733354">
      <w:pPr>
        <w:rPr>
          <w:i/>
          <w:iCs/>
        </w:rPr>
      </w:pPr>
      <w:r w:rsidRPr="004C13B1">
        <w:rPr>
          <w:i/>
          <w:iCs/>
        </w:rPr>
        <w:t xml:space="preserve">As leader/coordinator, </w:t>
      </w:r>
      <w:r>
        <w:rPr>
          <w:i/>
          <w:iCs/>
        </w:rPr>
        <w:t>Nick</w:t>
      </w:r>
      <w:r w:rsidRPr="004C13B1">
        <w:rPr>
          <w:i/>
          <w:iCs/>
        </w:rPr>
        <w:t xml:space="preserve"> had to consider the deadline they were given and needed to resolve these difficulties quickly.</w:t>
      </w:r>
    </w:p>
    <w:p w14:paraId="5D18EECB" w14:textId="6EF4EC63" w:rsidR="00EE2384" w:rsidRPr="006C33DB" w:rsidRDefault="00EE2384" w:rsidP="00733354">
      <w:pPr>
        <w:rPr>
          <w:b/>
          <w:bCs/>
          <w:i/>
          <w:iCs/>
        </w:rPr>
      </w:pPr>
    </w:p>
    <w:tbl>
      <w:tblPr>
        <w:tblStyle w:val="TableGrid"/>
        <w:tblW w:w="0" w:type="auto"/>
        <w:tblLook w:val="04A0" w:firstRow="1" w:lastRow="0" w:firstColumn="1" w:lastColumn="0" w:noHBand="0" w:noVBand="1"/>
      </w:tblPr>
      <w:tblGrid>
        <w:gridCol w:w="2830"/>
      </w:tblGrid>
      <w:tr w:rsidR="00EE2384" w14:paraId="77F22034" w14:textId="77777777" w:rsidTr="00CB0236">
        <w:tc>
          <w:tcPr>
            <w:tcW w:w="2830" w:type="dxa"/>
          </w:tcPr>
          <w:p w14:paraId="208DB8AA" w14:textId="77777777" w:rsidR="00EE2384" w:rsidRDefault="00EE2384" w:rsidP="00CB0236">
            <w:pPr>
              <w:rPr>
                <w:b/>
                <w:bCs/>
                <w:sz w:val="28"/>
                <w:szCs w:val="28"/>
              </w:rPr>
            </w:pPr>
            <w:r>
              <w:rPr>
                <w:b/>
                <w:bCs/>
                <w:sz w:val="28"/>
                <w:szCs w:val="28"/>
              </w:rPr>
              <w:t>Q3:</w:t>
            </w:r>
            <w:r>
              <w:rPr>
                <w:b/>
                <w:bCs/>
                <w:i/>
                <w:iCs/>
              </w:rPr>
              <w:t xml:space="preserve"> What stage </w:t>
            </w:r>
            <w:r w:rsidRPr="00C60DE5">
              <w:rPr>
                <w:b/>
                <w:bCs/>
                <w:i/>
                <w:iCs/>
              </w:rPr>
              <w:t>of team development is this</w:t>
            </w:r>
            <w:r>
              <w:rPr>
                <w:b/>
                <w:bCs/>
                <w:i/>
                <w:iCs/>
              </w:rPr>
              <w:t xml:space="preserve"> according to Tuckman, and why?</w:t>
            </w:r>
          </w:p>
        </w:tc>
      </w:tr>
      <w:tr w:rsidR="00EE2384" w14:paraId="31523173" w14:textId="77777777" w:rsidTr="00CB0236">
        <w:tc>
          <w:tcPr>
            <w:tcW w:w="2830" w:type="dxa"/>
          </w:tcPr>
          <w:p w14:paraId="1ECA71EA" w14:textId="77777777" w:rsidR="00EE2384" w:rsidRDefault="00EE2384" w:rsidP="00CB0236">
            <w:pPr>
              <w:rPr>
                <w:b/>
                <w:bCs/>
                <w:i/>
                <w:iCs/>
              </w:rPr>
            </w:pPr>
            <w:r>
              <w:rPr>
                <w:b/>
                <w:bCs/>
                <w:sz w:val="28"/>
                <w:szCs w:val="28"/>
              </w:rPr>
              <w:t>Q4:</w:t>
            </w:r>
            <w:r>
              <w:rPr>
                <w:b/>
                <w:bCs/>
                <w:i/>
                <w:iCs/>
              </w:rPr>
              <w:t xml:space="preserve"> What Belbin roles might be </w:t>
            </w:r>
          </w:p>
          <w:p w14:paraId="5780DDC5" w14:textId="77777777" w:rsidR="00EE2384" w:rsidRDefault="00EE2384" w:rsidP="00CB0236">
            <w:pPr>
              <w:rPr>
                <w:b/>
                <w:bCs/>
                <w:i/>
                <w:iCs/>
              </w:rPr>
            </w:pPr>
            <w:r>
              <w:rPr>
                <w:b/>
                <w:bCs/>
                <w:i/>
                <w:iCs/>
              </w:rPr>
              <w:t>needed to resolve the conflict, and</w:t>
            </w:r>
          </w:p>
          <w:p w14:paraId="05C8BE83" w14:textId="77777777" w:rsidR="00EE2384" w:rsidRDefault="00EE2384" w:rsidP="00CB0236">
            <w:pPr>
              <w:rPr>
                <w:b/>
                <w:bCs/>
                <w:i/>
                <w:iCs/>
              </w:rPr>
            </w:pPr>
            <w:r>
              <w:rPr>
                <w:b/>
                <w:bCs/>
                <w:i/>
                <w:iCs/>
              </w:rPr>
              <w:t xml:space="preserve"> why?</w:t>
            </w:r>
          </w:p>
          <w:p w14:paraId="0141694E" w14:textId="77777777" w:rsidR="00EE2384" w:rsidRDefault="00EE2384" w:rsidP="00CB0236">
            <w:pPr>
              <w:rPr>
                <w:b/>
                <w:bCs/>
                <w:i/>
                <w:iCs/>
              </w:rPr>
            </w:pPr>
          </w:p>
          <w:p w14:paraId="45719447" w14:textId="77777777" w:rsidR="00EE2384" w:rsidRDefault="00EE2384" w:rsidP="00CB0236">
            <w:pPr>
              <w:rPr>
                <w:b/>
                <w:bCs/>
                <w:sz w:val="28"/>
                <w:szCs w:val="28"/>
              </w:rPr>
            </w:pPr>
          </w:p>
        </w:tc>
      </w:tr>
    </w:tbl>
    <w:p w14:paraId="5D778A41" w14:textId="479292DC" w:rsidR="006C33DB" w:rsidRPr="006C33DB" w:rsidRDefault="006C33DB" w:rsidP="00733354">
      <w:pPr>
        <w:rPr>
          <w:b/>
          <w:bCs/>
          <w:i/>
          <w:iCs/>
        </w:rPr>
      </w:pPr>
    </w:p>
    <w:p w14:paraId="3C25E770" w14:textId="1775304A" w:rsidR="006C33DB" w:rsidRPr="006C33DB" w:rsidRDefault="006C33DB" w:rsidP="00733354">
      <w:pPr>
        <w:rPr>
          <w:b/>
          <w:bCs/>
          <w:i/>
          <w:iCs/>
        </w:rPr>
      </w:pPr>
    </w:p>
    <w:p w14:paraId="5E2EDCC3" w14:textId="77777777" w:rsidR="005A0258" w:rsidRDefault="005A0258" w:rsidP="005A0258">
      <w:pPr>
        <w:spacing w:after="0" w:line="432" w:lineRule="atLeast"/>
        <w:textAlignment w:val="baseline"/>
        <w:rPr>
          <w:rFonts w:eastAsia="Times New Roman" w:cs="Aptos Serif"/>
          <w:i/>
          <w:iCs/>
          <w:kern w:val="0"/>
          <w:lang w:eastAsia="en-GB"/>
          <w14:ligatures w14:val="none"/>
        </w:rPr>
      </w:pPr>
      <w:r w:rsidRPr="00307134">
        <w:rPr>
          <w:rFonts w:eastAsia="Times New Roman" w:cs="Times New Roman"/>
          <w:b/>
          <w:bCs/>
          <w:kern w:val="0"/>
          <w:lang w:eastAsia="en-GB"/>
          <w14:ligatures w14:val="none"/>
        </w:rPr>
        <w:t>MEETING 3 (Sarah’s notes):</w:t>
      </w:r>
      <w:r w:rsidRPr="00307134">
        <w:rPr>
          <w:rFonts w:eastAsia="Times New Roman" w:cs="Times New Roman"/>
          <w:kern w:val="0"/>
          <w:lang w:eastAsia="en-GB"/>
          <w14:ligatures w14:val="none"/>
        </w:rPr>
        <w:t xml:space="preserve"> </w:t>
      </w:r>
      <w:r w:rsidRPr="00307134">
        <w:rPr>
          <w:rFonts w:eastAsia="Times New Roman" w:cs="Aptos Serif"/>
          <w:i/>
          <w:iCs/>
          <w:kern w:val="0"/>
          <w:lang w:eastAsia="en-GB"/>
          <w14:ligatures w14:val="none"/>
        </w:rPr>
        <w:t xml:space="preserve">As the members assembled, there was an air of disquiet, and some members were still mumbling to each other. </w:t>
      </w:r>
      <w:r>
        <w:rPr>
          <w:rFonts w:eastAsia="Times New Roman" w:cs="Aptos Serif"/>
          <w:i/>
          <w:iCs/>
          <w:kern w:val="0"/>
          <w:lang w:eastAsia="en-GB"/>
          <w14:ligatures w14:val="none"/>
        </w:rPr>
        <w:t>Nick</w:t>
      </w:r>
      <w:r w:rsidRPr="00307134">
        <w:rPr>
          <w:rFonts w:eastAsia="Times New Roman" w:cs="Aptos Serif"/>
          <w:i/>
          <w:iCs/>
          <w:kern w:val="0"/>
          <w:lang w:eastAsia="en-GB"/>
          <w14:ligatures w14:val="none"/>
        </w:rPr>
        <w:t xml:space="preserve"> said that what happened last time was not good for the project as people were all pulling in different directions.</w:t>
      </w:r>
    </w:p>
    <w:p w14:paraId="46D80D5D" w14:textId="77777777" w:rsidR="005A0258" w:rsidRDefault="005A0258" w:rsidP="005A0258">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‘I cannot please everyone, and we cannot keep going around in circles and wasting time.’</w:t>
      </w:r>
    </w:p>
    <w:p w14:paraId="69859188" w14:textId="77777777" w:rsidR="005A0258" w:rsidRDefault="005A0258" w:rsidP="005A0258">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 xml:space="preserve"> Sylvia (HR) agreed and said that the Director had indicated that this was just the first of a series of projects and that everyone would have a chance to lead a sub-group. This was how teams operated where she last worked and this proved successful, so it should be tried here so everyone should be patient and work with each other.</w:t>
      </w:r>
    </w:p>
    <w:p w14:paraId="442D0C10" w14:textId="77777777" w:rsidR="005A0258" w:rsidRDefault="005A0258" w:rsidP="005A0258">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 xml:space="preserve">Kasia (Sales) suggested that the team should have 5 sub-groups and that each should be led by different people for different projects, so that if Aslam leads sub-group A this time, Marvin could lead it for the next project.  </w:t>
      </w:r>
    </w:p>
    <w:p w14:paraId="0F348CBE" w14:textId="77777777" w:rsidR="005A0258" w:rsidRDefault="005A0258" w:rsidP="005A0258">
      <w:pPr>
        <w:spacing w:after="0" w:line="432" w:lineRule="atLeast"/>
        <w:textAlignment w:val="baseline"/>
        <w:rPr>
          <w:rFonts w:eastAsia="Times New Roman" w:cs="Aptos Serif"/>
          <w:i/>
          <w:iCs/>
          <w:kern w:val="0"/>
          <w:lang w:eastAsia="en-GB"/>
          <w14:ligatures w14:val="none"/>
        </w:rPr>
      </w:pPr>
      <w:r w:rsidRPr="00AC1C4E">
        <w:rPr>
          <w:rFonts w:eastAsia="Times New Roman" w:cs="Aptos Serif"/>
          <w:i/>
          <w:iCs/>
          <w:kern w:val="0"/>
          <w:lang w:eastAsia="en-GB"/>
          <w14:ligatures w14:val="none"/>
        </w:rPr>
        <w:t>“I know that when we get to the stage where we are preparing the final report, I will be given the task of examining it carefully to make sure there are no spelling, grammar, or factual errors because of my expertise in this area. I know people think that I am too fussy, but our report to management should be perfect.”</w:t>
      </w:r>
    </w:p>
    <w:p w14:paraId="1EFA1717" w14:textId="77777777" w:rsidR="005A0258" w:rsidRDefault="005A0258" w:rsidP="00733354">
      <w:pPr>
        <w:rPr>
          <w:i/>
          <w:iCs/>
        </w:rPr>
      </w:pPr>
    </w:p>
    <w:p w14:paraId="7106C143" w14:textId="77777777" w:rsidR="00EE31A7" w:rsidRDefault="00EE31A7" w:rsidP="00EE31A7">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Aslam said that this was a good idea, and it wasn’t as if the sub-groups will be deciding, but they will be doing research into their own areas and coming up with proposals which we could all discuss calmly before deciding.</w:t>
      </w:r>
    </w:p>
    <w:p w14:paraId="2B312DCD" w14:textId="77777777" w:rsidR="00EE31A7" w:rsidRDefault="00EE31A7" w:rsidP="00EE31A7">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‘Yes,’ Tom (Facilities) said. ‘And I could sit in with all the sub-groups and liaise with others if they need clarification.’</w:t>
      </w:r>
    </w:p>
    <w:p w14:paraId="18B6D67C" w14:textId="77777777" w:rsidR="00EE31A7" w:rsidRDefault="00EE31A7" w:rsidP="00EE31A7">
      <w:pPr>
        <w:spacing w:after="0" w:line="432" w:lineRule="atLeast"/>
        <w:textAlignment w:val="baseline"/>
        <w:rPr>
          <w:rFonts w:eastAsia="Times New Roman" w:cs="Aptos Serif"/>
          <w:i/>
          <w:iCs/>
          <w:kern w:val="0"/>
          <w:lang w:eastAsia="en-GB"/>
          <w14:ligatures w14:val="none"/>
        </w:rPr>
      </w:pPr>
      <w:r>
        <w:rPr>
          <w:rFonts w:eastAsia="Times New Roman" w:cs="Aptos Serif"/>
          <w:i/>
          <w:iCs/>
          <w:kern w:val="0"/>
          <w:lang w:eastAsia="en-GB"/>
          <w14:ligatures w14:val="none"/>
        </w:rPr>
        <w:t>‘I don’t really understand how that would work, Tom,’ said Sylvia.</w:t>
      </w:r>
    </w:p>
    <w:p w14:paraId="394F11B0" w14:textId="77777777" w:rsidR="00EE31A7" w:rsidRDefault="00EE31A7" w:rsidP="00EE31A7">
      <w:pPr>
        <w:spacing w:after="0" w:line="432" w:lineRule="atLeast"/>
        <w:textAlignment w:val="baseline"/>
        <w:rPr>
          <w:rFonts w:eastAsia="Times New Roman" w:cs="Aptos Serif"/>
          <w:i/>
          <w:iCs/>
          <w:kern w:val="0"/>
          <w:lang w:val="en-US" w:eastAsia="en-GB"/>
          <w14:ligatures w14:val="none"/>
        </w:rPr>
      </w:pPr>
      <w:r>
        <w:rPr>
          <w:rFonts w:eastAsia="Times New Roman" w:cs="Aptos Serif"/>
          <w:i/>
          <w:iCs/>
          <w:kern w:val="0"/>
          <w:lang w:eastAsia="en-GB"/>
          <w14:ligatures w14:val="none"/>
        </w:rPr>
        <w:t>‘For instance, if Team A is discussing the engineering adjustments that need to be made, there is going to be the question of finance.</w:t>
      </w:r>
      <w:r>
        <w:rPr>
          <w:rFonts w:eastAsia="Times New Roman" w:cs="Aptos Serif"/>
          <w:i/>
          <w:iCs/>
          <w:kern w:val="0"/>
          <w:lang w:val="en-US" w:eastAsia="en-GB"/>
          <w14:ligatures w14:val="none"/>
        </w:rPr>
        <w:t xml:space="preserve"> I could liaise with Aslam to find out what money is available. Also, we will need to find out if these proposals are legal, so I will talk to Santos (legal) and feedback to the teams. I could also see how each sub-team is organizing their work and share this with others.’</w:t>
      </w:r>
    </w:p>
    <w:p w14:paraId="29666115" w14:textId="77777777" w:rsidR="00EE31A7" w:rsidRDefault="00EE31A7" w:rsidP="00EE31A7">
      <w:pPr>
        <w:spacing w:after="0" w:line="432" w:lineRule="atLeast"/>
        <w:textAlignment w:val="baseline"/>
        <w:rPr>
          <w:rFonts w:eastAsia="Times New Roman" w:cs="Aptos Serif"/>
          <w:i/>
          <w:iCs/>
          <w:kern w:val="0"/>
          <w:lang w:val="en-US" w:eastAsia="en-GB"/>
          <w14:ligatures w14:val="none"/>
        </w:rPr>
      </w:pPr>
      <w:r>
        <w:rPr>
          <w:rFonts w:eastAsia="Times New Roman" w:cs="Aptos Serif"/>
          <w:i/>
          <w:iCs/>
          <w:kern w:val="0"/>
          <w:lang w:val="en-US" w:eastAsia="en-GB"/>
          <w14:ligatures w14:val="none"/>
        </w:rPr>
        <w:t xml:space="preserve">‘That’s a good idea,’ said Sylvia. </w:t>
      </w:r>
    </w:p>
    <w:p w14:paraId="57A73BCB" w14:textId="77777777" w:rsidR="00EE31A7" w:rsidRDefault="00EE31A7" w:rsidP="00EE31A7">
      <w:pPr>
        <w:spacing w:after="0" w:line="432" w:lineRule="atLeast"/>
        <w:textAlignment w:val="baseline"/>
        <w:rPr>
          <w:rFonts w:eastAsia="Times New Roman" w:cs="Aptos Serif"/>
          <w:i/>
          <w:iCs/>
          <w:kern w:val="0"/>
          <w:lang w:val="en-US" w:eastAsia="en-GB"/>
          <w14:ligatures w14:val="none"/>
        </w:rPr>
      </w:pPr>
      <w:r>
        <w:rPr>
          <w:rFonts w:eastAsia="Times New Roman" w:cs="Aptos Serif"/>
          <w:i/>
          <w:iCs/>
          <w:kern w:val="0"/>
          <w:lang w:val="en-US" w:eastAsia="en-GB"/>
          <w14:ligatures w14:val="none"/>
        </w:rPr>
        <w:t>Nick was relieved that people seemed to be consulting and agreeing with each other rather than arguing. They seemed to be embracing the need to work together to achieve their objective.</w:t>
      </w:r>
    </w:p>
    <w:p w14:paraId="191402E2" w14:textId="6A3CBEB1" w:rsidR="0074415D" w:rsidRDefault="0074415D" w:rsidP="0074415D">
      <w:pPr>
        <w:rPr>
          <w:b/>
          <w:bCs/>
          <w:sz w:val="28"/>
          <w:szCs w:val="28"/>
        </w:rPr>
      </w:pPr>
      <w:r>
        <w:rPr>
          <w:b/>
          <w:bCs/>
          <w:sz w:val="28"/>
          <w:szCs w:val="28"/>
        </w:rPr>
        <w:t>Q5:</w:t>
      </w:r>
      <w:r>
        <w:rPr>
          <w:rFonts w:eastAsia="Times New Roman" w:cs="Aptos Serif"/>
          <w:b/>
          <w:bCs/>
          <w:i/>
          <w:iCs/>
          <w:kern w:val="0"/>
          <w:lang w:val="en-US" w:eastAsia="en-GB"/>
          <w14:ligatures w14:val="none"/>
        </w:rPr>
        <w:t xml:space="preserve"> What stage is this in the Tuckman Model, and why?</w:t>
      </w:r>
    </w:p>
    <w:p w14:paraId="45ADBA6E" w14:textId="56A7AEAD" w:rsidR="00EE31A7" w:rsidRPr="0074415D" w:rsidRDefault="00EE31A7" w:rsidP="00EE31A7">
      <w:pPr>
        <w:spacing w:after="0" w:line="432" w:lineRule="atLeast"/>
        <w:textAlignment w:val="baseline"/>
        <w:rPr>
          <w:rFonts w:eastAsia="Times New Roman" w:cs="Aptos Serif"/>
          <w:b/>
          <w:bCs/>
          <w:i/>
          <w:iCs/>
          <w:kern w:val="0"/>
          <w:lang w:eastAsia="en-GB"/>
          <w14:ligatures w14:val="none"/>
        </w:rPr>
      </w:pPr>
    </w:p>
    <w:p w14:paraId="1A6212DB" w14:textId="2394ECEE" w:rsidR="0037446A" w:rsidRDefault="0037446A" w:rsidP="0037446A">
      <w:pPr>
        <w:spacing w:line="432" w:lineRule="atLeast"/>
        <w:textAlignment w:val="baseline"/>
        <w:rPr>
          <w:rFonts w:eastAsia="Times New Roman" w:cs="Aptos Serif"/>
          <w:b/>
          <w:bCs/>
          <w:i/>
          <w:iCs/>
          <w:kern w:val="0"/>
          <w:lang w:val="en-US" w:eastAsia="en-GB"/>
          <w14:ligatures w14:val="none"/>
        </w:rPr>
      </w:pPr>
      <w:r>
        <w:rPr>
          <w:b/>
          <w:bCs/>
          <w:sz w:val="28"/>
          <w:szCs w:val="28"/>
        </w:rPr>
        <w:t>Q6:</w:t>
      </w:r>
      <w:r w:rsidRPr="00BB2682">
        <w:rPr>
          <w:rFonts w:eastAsia="Times New Roman" w:cs="Aptos Serif"/>
          <w:b/>
          <w:bCs/>
          <w:i/>
          <w:iCs/>
          <w:kern w:val="0"/>
          <w:u w:val="single"/>
          <w:lang w:val="en-US" w:eastAsia="en-GB"/>
          <w14:ligatures w14:val="none"/>
        </w:rPr>
        <w:t xml:space="preserve"> What </w:t>
      </w:r>
      <w:r>
        <w:rPr>
          <w:rFonts w:eastAsia="Times New Roman" w:cs="Aptos Serif"/>
          <w:b/>
          <w:bCs/>
          <w:i/>
          <w:iCs/>
          <w:kern w:val="0"/>
          <w:lang w:val="en-US" w:eastAsia="en-GB"/>
          <w14:ligatures w14:val="none"/>
        </w:rPr>
        <w:t xml:space="preserve">do you think is the team role of the following people, and </w:t>
      </w:r>
      <w:r w:rsidRPr="00BB2682">
        <w:rPr>
          <w:rFonts w:eastAsia="Times New Roman" w:cs="Aptos Serif"/>
          <w:b/>
          <w:bCs/>
          <w:i/>
          <w:iCs/>
          <w:kern w:val="0"/>
          <w:lang w:val="en-US" w:eastAsia="en-GB"/>
          <w14:ligatures w14:val="none"/>
        </w:rPr>
        <w:t>why</w:t>
      </w:r>
      <w:r>
        <w:rPr>
          <w:rFonts w:eastAsia="Times New Roman" w:cs="Aptos Serif"/>
          <w:b/>
          <w:bCs/>
          <w:i/>
          <w:iCs/>
          <w:kern w:val="0"/>
          <w:lang w:val="en-US" w:eastAsia="en-GB"/>
          <w14:ligatures w14:val="none"/>
        </w:rPr>
        <w:t>:</w:t>
      </w:r>
    </w:p>
    <w:p w14:paraId="3F7A16E7" w14:textId="77777777" w:rsidR="0037446A" w:rsidRDefault="0037446A" w:rsidP="0037446A">
      <w:pPr>
        <w:spacing w:line="432" w:lineRule="atLeast"/>
        <w:textAlignment w:val="baseline"/>
        <w:rPr>
          <w:rFonts w:eastAsia="Times New Roman" w:cs="Aptos Serif"/>
          <w:b/>
          <w:bCs/>
          <w:i/>
          <w:iCs/>
          <w:kern w:val="0"/>
          <w:lang w:val="en-US" w:eastAsia="en-GB"/>
          <w14:ligatures w14:val="none"/>
        </w:rPr>
      </w:pPr>
    </w:p>
    <w:p w14:paraId="49CD705D" w14:textId="77777777" w:rsidR="0037446A" w:rsidRDefault="0037446A" w:rsidP="0037446A">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 xml:space="preserve"> Sylvia</w:t>
      </w:r>
    </w:p>
    <w:p w14:paraId="695C6E75" w14:textId="77777777" w:rsidR="0037446A" w:rsidRDefault="0037446A" w:rsidP="0037446A">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Kasia</w:t>
      </w:r>
    </w:p>
    <w:p w14:paraId="1A067412" w14:textId="77777777" w:rsidR="0037446A" w:rsidRDefault="0037446A" w:rsidP="0037446A">
      <w:pPr>
        <w:pStyle w:val="ListParagraph"/>
        <w:numPr>
          <w:ilvl w:val="0"/>
          <w:numId w:val="1"/>
        </w:numPr>
        <w:spacing w:line="432" w:lineRule="atLeast"/>
        <w:textAlignment w:val="baseline"/>
        <w:rPr>
          <w:rFonts w:eastAsia="Times New Roman" w:cs="Aptos Serif"/>
          <w:b/>
          <w:bCs/>
          <w:i/>
          <w:iCs/>
          <w:kern w:val="0"/>
          <w:lang w:val="en-US" w:eastAsia="en-GB"/>
          <w14:ligatures w14:val="none"/>
        </w:rPr>
      </w:pPr>
      <w:r>
        <w:rPr>
          <w:rFonts w:eastAsia="Times New Roman" w:cs="Aptos Serif"/>
          <w:b/>
          <w:bCs/>
          <w:i/>
          <w:iCs/>
          <w:kern w:val="0"/>
          <w:lang w:val="en-US" w:eastAsia="en-GB"/>
          <w14:ligatures w14:val="none"/>
        </w:rPr>
        <w:t>Tom</w:t>
      </w:r>
    </w:p>
    <w:p w14:paraId="775A82F6" w14:textId="725D790C" w:rsidR="00026542" w:rsidRDefault="00026542" w:rsidP="00EE31A7">
      <w:pPr>
        <w:spacing w:after="0" w:line="432" w:lineRule="atLeast"/>
        <w:textAlignment w:val="baseline"/>
        <w:rPr>
          <w:rFonts w:eastAsia="Times New Roman" w:cs="Aptos Serif"/>
          <w:b/>
          <w:bCs/>
          <w:i/>
          <w:iCs/>
          <w:kern w:val="0"/>
          <w:lang w:val="en-US" w:eastAsia="en-GB"/>
          <w14:ligatures w14:val="none"/>
        </w:rPr>
      </w:pPr>
    </w:p>
    <w:p w14:paraId="3E3D9B89" w14:textId="77777777" w:rsidR="00C35BB0" w:rsidRDefault="00C35BB0" w:rsidP="00C35BB0">
      <w:pPr>
        <w:spacing w:after="0" w:line="432" w:lineRule="atLeast"/>
        <w:textAlignment w:val="baseline"/>
        <w:rPr>
          <w:rFonts w:eastAsia="Times New Roman" w:cs="Aptos Serif"/>
          <w:b/>
          <w:bCs/>
          <w:i/>
          <w:iCs/>
          <w:kern w:val="0"/>
          <w:lang w:val="en-US" w:eastAsia="en-GB"/>
          <w14:ligatures w14:val="none"/>
        </w:rPr>
      </w:pPr>
      <w:r w:rsidRPr="00BB2682">
        <w:rPr>
          <w:rFonts w:eastAsia="Times New Roman" w:cs="Aptos Serif"/>
          <w:b/>
          <w:bCs/>
          <w:kern w:val="0"/>
          <w:lang w:val="en-US" w:eastAsia="en-GB"/>
          <w14:ligatures w14:val="none"/>
        </w:rPr>
        <w:t>MEETING 4 (Sarah’s notes)</w:t>
      </w:r>
      <w:r>
        <w:rPr>
          <w:rFonts w:eastAsia="Times New Roman" w:cs="Aptos Serif"/>
          <w:b/>
          <w:bCs/>
          <w:i/>
          <w:iCs/>
          <w:kern w:val="0"/>
          <w:lang w:val="en-US" w:eastAsia="en-GB"/>
          <w14:ligatures w14:val="none"/>
        </w:rPr>
        <w:t>:</w:t>
      </w:r>
    </w:p>
    <w:p w14:paraId="5C84A5E4" w14:textId="77777777" w:rsidR="00C35BB0" w:rsidRDefault="00C35BB0" w:rsidP="00C35BB0">
      <w:pPr>
        <w:spacing w:after="0" w:line="432" w:lineRule="atLeast"/>
        <w:textAlignment w:val="baseline"/>
        <w:rPr>
          <w:rFonts w:eastAsia="Times New Roman" w:cs="Aptos Serif"/>
          <w:i/>
          <w:iCs/>
          <w:kern w:val="0"/>
          <w:lang w:val="en-US" w:eastAsia="en-GB"/>
          <w14:ligatures w14:val="none"/>
        </w:rPr>
      </w:pPr>
      <w:r w:rsidRPr="00B15502">
        <w:rPr>
          <w:rFonts w:eastAsia="Times New Roman" w:cs="Aptos Serif"/>
          <w:i/>
          <w:iCs/>
          <w:kern w:val="0"/>
          <w:lang w:val="en-US" w:eastAsia="en-GB"/>
          <w14:ligatures w14:val="none"/>
        </w:rPr>
        <w:t>The next time the team met they reported on their progress. Some reported that everything was going well, but one reported that they were stuck on an engineering problem.</w:t>
      </w:r>
      <w:r>
        <w:rPr>
          <w:rFonts w:eastAsia="Times New Roman" w:cs="Aptos Serif"/>
          <w:i/>
          <w:iCs/>
          <w:kern w:val="0"/>
          <w:lang w:val="en-US" w:eastAsia="en-GB"/>
          <w14:ligatures w14:val="none"/>
        </w:rPr>
        <w:t xml:space="preserve">  Nick (Engineering and Leader) </w:t>
      </w:r>
      <w:r w:rsidRPr="00B15502">
        <w:rPr>
          <w:rFonts w:eastAsia="Times New Roman" w:cs="Aptos Serif"/>
          <w:i/>
          <w:iCs/>
          <w:kern w:val="0"/>
          <w:lang w:val="en-US" w:eastAsia="en-GB"/>
          <w14:ligatures w14:val="none"/>
        </w:rPr>
        <w:t>said</w:t>
      </w:r>
      <w:r>
        <w:rPr>
          <w:rFonts w:eastAsia="Times New Roman" w:cs="Aptos Serif"/>
          <w:i/>
          <w:iCs/>
          <w:kern w:val="0"/>
          <w:lang w:val="en-US" w:eastAsia="en-GB"/>
          <w14:ligatures w14:val="none"/>
        </w:rPr>
        <w:t xml:space="preserve"> that even his team, with its engineering expertise, could not solve the problem. Aslam (Finance) suggested that this needed to be solved as the Cost could not be determined unless this was done. I</w:t>
      </w:r>
      <w:r w:rsidRPr="00B15502">
        <w:rPr>
          <w:rFonts w:eastAsia="Times New Roman" w:cs="Aptos Serif"/>
          <w:i/>
          <w:iCs/>
          <w:kern w:val="0"/>
          <w:lang w:val="en-US" w:eastAsia="en-GB"/>
          <w14:ligatures w14:val="none"/>
        </w:rPr>
        <w:t>t was suggested that they should get outside assistance</w:t>
      </w:r>
      <w:r>
        <w:rPr>
          <w:rFonts w:eastAsia="Times New Roman" w:cs="Aptos Serif"/>
          <w:i/>
          <w:iCs/>
          <w:kern w:val="0"/>
          <w:lang w:val="en-US" w:eastAsia="en-GB"/>
          <w14:ligatures w14:val="none"/>
        </w:rPr>
        <w:t xml:space="preserve"> from a specialist engineering firm. This was done and the problem was solved.</w:t>
      </w:r>
    </w:p>
    <w:p w14:paraId="67DD14D6" w14:textId="77777777" w:rsidR="00C35BB0" w:rsidRPr="00B15502" w:rsidRDefault="00C35BB0" w:rsidP="00C35BB0">
      <w:pPr>
        <w:spacing w:after="0" w:line="432" w:lineRule="atLeast"/>
        <w:textAlignment w:val="baseline"/>
        <w:rPr>
          <w:rFonts w:eastAsia="Times New Roman" w:cs="Aptos Serif"/>
          <w:i/>
          <w:iCs/>
          <w:kern w:val="0"/>
          <w:lang w:val="en-US" w:eastAsia="en-GB"/>
          <w14:ligatures w14:val="none"/>
        </w:rPr>
      </w:pPr>
      <w:r>
        <w:rPr>
          <w:rFonts w:eastAsia="Times New Roman" w:cs="Aptos Serif"/>
          <w:i/>
          <w:iCs/>
          <w:kern w:val="0"/>
          <w:lang w:val="en-US" w:eastAsia="en-GB"/>
          <w14:ligatures w14:val="none"/>
        </w:rPr>
        <w:t>The sub-teams met again and prepared a report for management.</w:t>
      </w:r>
    </w:p>
    <w:p w14:paraId="27753CFF" w14:textId="77777777" w:rsidR="00C35BB0" w:rsidRPr="00B15502" w:rsidRDefault="00C35BB0" w:rsidP="00C35BB0">
      <w:pPr>
        <w:spacing w:after="0" w:line="432" w:lineRule="atLeast"/>
        <w:textAlignment w:val="baseline"/>
        <w:rPr>
          <w:rFonts w:eastAsia="Times New Roman" w:cs="Aptos Serif"/>
          <w:i/>
          <w:iCs/>
          <w:kern w:val="0"/>
          <w:lang w:val="en-US" w:eastAsia="en-GB"/>
          <w14:ligatures w14:val="none"/>
        </w:rPr>
      </w:pPr>
    </w:p>
    <w:p w14:paraId="6A4EFE33" w14:textId="1DFD8577" w:rsidR="00184B3F" w:rsidRDefault="00184B3F" w:rsidP="00184B3F">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r w:rsidRPr="00184B3F">
        <w:rPr>
          <w:b/>
          <w:bCs/>
          <w:sz w:val="28"/>
          <w:szCs w:val="28"/>
        </w:rPr>
        <w:t xml:space="preserve"> </w:t>
      </w:r>
      <w:r>
        <w:rPr>
          <w:b/>
          <w:bCs/>
          <w:sz w:val="28"/>
          <w:szCs w:val="28"/>
        </w:rPr>
        <w:t>Q7</w:t>
      </w:r>
      <w:r w:rsidRPr="00C60DE5">
        <w:rPr>
          <w:rFonts w:ascii="Aptos" w:eastAsia="Times New Roman" w:hAnsi="Aptos" w:cs="Aptos Serif"/>
          <w:b/>
          <w:bCs/>
          <w:i/>
          <w:iCs/>
          <w:kern w:val="0"/>
          <w:lang w:val="en-US" w:eastAsia="en-GB"/>
          <w14:ligatures w14:val="none"/>
        </w:rPr>
        <w:t>:   Which Belbin role is missing from this team, and what does the leader do to add it to the team? Can you see any problems arising that might affect team unity?</w:t>
      </w:r>
    </w:p>
    <w:p w14:paraId="737ADB5E" w14:textId="77777777" w:rsidR="00184B3F" w:rsidRDefault="00184B3F" w:rsidP="00184B3F">
      <w:pPr>
        <w:pBdr>
          <w:bottom w:val="single" w:sz="6" w:space="1" w:color="auto"/>
        </w:pBdr>
        <w:spacing w:line="432" w:lineRule="atLeast"/>
        <w:textAlignment w:val="baseline"/>
        <w:rPr>
          <w:rFonts w:ascii="Aptos" w:eastAsia="Times New Roman" w:hAnsi="Aptos" w:cs="Aptos Serif"/>
          <w:b/>
          <w:bCs/>
          <w:i/>
          <w:iCs/>
          <w:kern w:val="0"/>
          <w:lang w:val="en-US" w:eastAsia="en-GB"/>
          <w14:ligatures w14:val="none"/>
        </w:rPr>
      </w:pPr>
    </w:p>
    <w:p w14:paraId="34D5E614" w14:textId="4B3E941E" w:rsidR="00EE31A7" w:rsidRDefault="00EE31A7" w:rsidP="00EE31A7">
      <w:pPr>
        <w:spacing w:after="0" w:line="432" w:lineRule="atLeast"/>
        <w:textAlignment w:val="baseline"/>
        <w:rPr>
          <w:rFonts w:eastAsia="Times New Roman" w:cs="Aptos Serif"/>
          <w:b/>
          <w:bCs/>
          <w:i/>
          <w:iCs/>
          <w:kern w:val="0"/>
          <w:lang w:val="en-US" w:eastAsia="en-GB"/>
          <w14:ligatures w14:val="none"/>
        </w:rPr>
      </w:pPr>
    </w:p>
    <w:p w14:paraId="7C3EAD35" w14:textId="7E73419D" w:rsidR="00026542" w:rsidRDefault="008B1EC4" w:rsidP="00EE31A7">
      <w:pPr>
        <w:spacing w:after="0" w:line="432" w:lineRule="atLeast"/>
        <w:textAlignment w:val="baseline"/>
        <w:rPr>
          <w:rFonts w:eastAsia="Times New Roman" w:cs="Aptos Serif"/>
          <w:b/>
          <w:bCs/>
          <w:i/>
          <w:iCs/>
          <w:kern w:val="0"/>
          <w:lang w:val="en-US" w:eastAsia="en-GB"/>
          <w14:ligatures w14:val="none"/>
        </w:rPr>
      </w:pPr>
      <w:r w:rsidRPr="008B1EC4">
        <w:rPr>
          <w:b/>
          <w:bCs/>
          <w:sz w:val="28"/>
          <w:szCs w:val="28"/>
        </w:rPr>
        <w:t xml:space="preserve"> </w:t>
      </w:r>
      <w:r>
        <w:rPr>
          <w:b/>
          <w:bCs/>
          <w:sz w:val="28"/>
          <w:szCs w:val="28"/>
        </w:rPr>
        <w:t>Q8</w:t>
      </w:r>
      <w:r w:rsidRPr="00DB5503">
        <w:rPr>
          <w:b/>
          <w:bCs/>
        </w:rPr>
        <w:t>:</w:t>
      </w:r>
      <w:r w:rsidRPr="00DB5503">
        <w:rPr>
          <w:b/>
          <w:bCs/>
          <w:i/>
          <w:iCs/>
        </w:rPr>
        <w:t xml:space="preserve"> The Introduction mentions that there </w:t>
      </w:r>
      <w:r>
        <w:rPr>
          <w:b/>
          <w:bCs/>
          <w:i/>
          <w:iCs/>
        </w:rPr>
        <w:t>are</w:t>
      </w:r>
      <w:r w:rsidRPr="00DB5503">
        <w:rPr>
          <w:b/>
          <w:bCs/>
          <w:i/>
          <w:iCs/>
        </w:rPr>
        <w:t xml:space="preserve"> disadvantages </w:t>
      </w:r>
      <w:r>
        <w:rPr>
          <w:b/>
          <w:bCs/>
          <w:i/>
          <w:iCs/>
        </w:rPr>
        <w:t xml:space="preserve">in </w:t>
      </w:r>
      <w:r w:rsidRPr="00DB5503">
        <w:rPr>
          <w:b/>
          <w:bCs/>
        </w:rPr>
        <w:t>INDIVIDUAL</w:t>
      </w:r>
      <w:r w:rsidRPr="00DB5503">
        <w:rPr>
          <w:b/>
          <w:bCs/>
          <w:i/>
          <w:iCs/>
        </w:rPr>
        <w:t xml:space="preserve"> working. Can you name one and explain why it is a disadvantage</w:t>
      </w:r>
      <w:r>
        <w:rPr>
          <w:b/>
          <w:bCs/>
          <w:i/>
          <w:iCs/>
          <w:sz w:val="20"/>
          <w:szCs w:val="20"/>
        </w:rPr>
        <w:t>.</w:t>
      </w:r>
    </w:p>
    <w:p w14:paraId="41DD2A1D" w14:textId="77777777" w:rsidR="00BD4CA9" w:rsidRDefault="00BD4CA9" w:rsidP="008B1EC4">
      <w:pPr>
        <w:rPr>
          <w:rFonts w:eastAsia="Times New Roman" w:cs="Aptos Serif"/>
          <w:b/>
          <w:bCs/>
          <w:i/>
          <w:iCs/>
          <w:kern w:val="0"/>
          <w:lang w:val="en-US" w:eastAsia="en-GB"/>
          <w14:ligatures w14:val="none"/>
        </w:rPr>
      </w:pPr>
    </w:p>
    <w:p w14:paraId="3AA80CBE" w14:textId="23A7DC81" w:rsidR="00BD4CA9" w:rsidRPr="002E6249" w:rsidRDefault="008B1EC4" w:rsidP="00BD4CA9">
      <w:pPr>
        <w:rPr>
          <w:b/>
          <w:bCs/>
          <w:i/>
          <w:iCs/>
          <w:sz w:val="20"/>
          <w:szCs w:val="20"/>
        </w:rPr>
      </w:pPr>
      <w:r w:rsidRPr="008B1EC4">
        <w:rPr>
          <w:b/>
          <w:bCs/>
          <w:sz w:val="28"/>
          <w:szCs w:val="28"/>
        </w:rPr>
        <w:t xml:space="preserve"> </w:t>
      </w:r>
      <w:r w:rsidR="00BD4CA9">
        <w:rPr>
          <w:b/>
          <w:bCs/>
          <w:sz w:val="28"/>
          <w:szCs w:val="28"/>
        </w:rPr>
        <w:t>Q9:</w:t>
      </w:r>
      <w:r w:rsidR="00BD4CA9">
        <w:rPr>
          <w:b/>
          <w:bCs/>
          <w:i/>
          <w:iCs/>
          <w:sz w:val="20"/>
          <w:szCs w:val="20"/>
        </w:rPr>
        <w:t xml:space="preserve"> </w:t>
      </w:r>
      <w:r w:rsidR="00BD4CA9" w:rsidRPr="00DB5503">
        <w:rPr>
          <w:b/>
          <w:bCs/>
          <w:i/>
          <w:iCs/>
        </w:rPr>
        <w:t xml:space="preserve">The Introduction mentions that there </w:t>
      </w:r>
      <w:r w:rsidR="00BD4CA9">
        <w:rPr>
          <w:b/>
          <w:bCs/>
          <w:i/>
          <w:iCs/>
        </w:rPr>
        <w:t xml:space="preserve">are </w:t>
      </w:r>
      <w:r w:rsidR="00BD4CA9" w:rsidRPr="00DB5503">
        <w:rPr>
          <w:b/>
          <w:bCs/>
          <w:i/>
          <w:iCs/>
        </w:rPr>
        <w:t>disadvantages</w:t>
      </w:r>
      <w:r w:rsidR="00BD4CA9">
        <w:rPr>
          <w:b/>
          <w:bCs/>
          <w:i/>
          <w:iCs/>
          <w:sz w:val="20"/>
          <w:szCs w:val="20"/>
        </w:rPr>
        <w:t xml:space="preserve"> in </w:t>
      </w:r>
      <w:r w:rsidR="00BD4CA9" w:rsidRPr="00541EBB">
        <w:rPr>
          <w:b/>
          <w:bCs/>
          <w:sz w:val="20"/>
          <w:szCs w:val="20"/>
        </w:rPr>
        <w:t xml:space="preserve">TEAM </w:t>
      </w:r>
      <w:r w:rsidR="00BD4CA9">
        <w:rPr>
          <w:b/>
          <w:bCs/>
          <w:i/>
          <w:iCs/>
          <w:sz w:val="20"/>
          <w:szCs w:val="20"/>
        </w:rPr>
        <w:t>working. Can you name one and explain why it is a disadvantage.</w:t>
      </w:r>
    </w:p>
    <w:p w14:paraId="5BFDA605" w14:textId="77777777" w:rsidR="00BD4CA9" w:rsidRDefault="00BD4CA9" w:rsidP="00BD4CA9">
      <w:pPr>
        <w:rPr>
          <w:b/>
          <w:bCs/>
          <w:sz w:val="28"/>
          <w:szCs w:val="28"/>
        </w:rPr>
      </w:pPr>
    </w:p>
    <w:p w14:paraId="685400B7" w14:textId="2852867F" w:rsidR="009B21F1" w:rsidRDefault="009B21F1" w:rsidP="009B21F1">
      <w:pPr>
        <w:rPr>
          <w:b/>
          <w:bCs/>
          <w:sz w:val="28"/>
          <w:szCs w:val="28"/>
        </w:rPr>
      </w:pPr>
      <w:r w:rsidRPr="00C60DE5">
        <w:rPr>
          <w:b/>
          <w:bCs/>
          <w:sz w:val="28"/>
          <w:szCs w:val="28"/>
        </w:rPr>
        <w:t xml:space="preserve">Q10: </w:t>
      </w:r>
      <w:r w:rsidRPr="00C60DE5">
        <w:rPr>
          <w:b/>
          <w:bCs/>
        </w:rPr>
        <w:t>Explain the Thomas and Kilmann Instrument (TKI) and identify what mode it says</w:t>
      </w:r>
      <w:r w:rsidRPr="00C60DE5">
        <w:rPr>
          <w:b/>
          <w:bCs/>
          <w:sz w:val="28"/>
          <w:szCs w:val="28"/>
        </w:rPr>
        <w:t xml:space="preserve"> </w:t>
      </w:r>
      <w:r w:rsidRPr="00C60DE5">
        <w:rPr>
          <w:b/>
          <w:bCs/>
        </w:rPr>
        <w:t>is best to prevent the breakup of the team</w:t>
      </w:r>
      <w:r>
        <w:rPr>
          <w:b/>
          <w:bCs/>
        </w:rPr>
        <w:t>.</w:t>
      </w:r>
    </w:p>
    <w:p w14:paraId="79AC5D18" w14:textId="77777777" w:rsidR="009B21F1" w:rsidRDefault="009B21F1" w:rsidP="009B21F1">
      <w:pPr>
        <w:rPr>
          <w:b/>
          <w:bCs/>
          <w:sz w:val="28"/>
          <w:szCs w:val="28"/>
        </w:rPr>
      </w:pPr>
    </w:p>
    <w:p w14:paraId="2F9DF35C" w14:textId="647C6225" w:rsidR="00026542" w:rsidRPr="009B21F1" w:rsidRDefault="00026542" w:rsidP="00EE31A7">
      <w:pPr>
        <w:spacing w:after="0" w:line="432" w:lineRule="atLeast"/>
        <w:textAlignment w:val="baseline"/>
        <w:rPr>
          <w:rFonts w:eastAsia="Times New Roman" w:cs="Aptos Serif"/>
          <w:b/>
          <w:bCs/>
          <w:i/>
          <w:iCs/>
          <w:kern w:val="0"/>
          <w:lang w:eastAsia="en-GB"/>
          <w14:ligatures w14:val="none"/>
        </w:rPr>
      </w:pPr>
    </w:p>
    <w:sectPr w:rsidR="00026542" w:rsidRPr="009B2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D5A07" w14:textId="77777777" w:rsidR="0094634C" w:rsidRDefault="0094634C" w:rsidP="00581C91">
      <w:pPr>
        <w:spacing w:after="0" w:line="240" w:lineRule="auto"/>
      </w:pPr>
      <w:r>
        <w:separator/>
      </w:r>
    </w:p>
  </w:endnote>
  <w:endnote w:type="continuationSeparator" w:id="0">
    <w:p w14:paraId="0588B00A" w14:textId="77777777" w:rsidR="0094634C" w:rsidRDefault="0094634C" w:rsidP="00581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Serif">
    <w:panose1 w:val="02020604070405020304"/>
    <w:charset w:val="00"/>
    <w:family w:val="roman"/>
    <w:pitch w:val="variable"/>
    <w:sig w:usb0="A11526FF" w:usb1="C000ECFB" w:usb2="0001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EE955" w14:textId="77777777" w:rsidR="0094634C" w:rsidRDefault="0094634C" w:rsidP="00581C91">
      <w:pPr>
        <w:spacing w:after="0" w:line="240" w:lineRule="auto"/>
      </w:pPr>
      <w:r>
        <w:separator/>
      </w:r>
    </w:p>
  </w:footnote>
  <w:footnote w:type="continuationSeparator" w:id="0">
    <w:p w14:paraId="5AB55B46" w14:textId="77777777" w:rsidR="0094634C" w:rsidRDefault="0094634C" w:rsidP="00581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BC16D78"/>
    <w:multiLevelType w:val="hybridMultilevel"/>
    <w:tmpl w:val="B4A6CD8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391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E45"/>
    <w:rsid w:val="00026542"/>
    <w:rsid w:val="00071E45"/>
    <w:rsid w:val="00184B3F"/>
    <w:rsid w:val="0037446A"/>
    <w:rsid w:val="00493795"/>
    <w:rsid w:val="00581C91"/>
    <w:rsid w:val="005A0258"/>
    <w:rsid w:val="005D2F39"/>
    <w:rsid w:val="0064343B"/>
    <w:rsid w:val="00664317"/>
    <w:rsid w:val="006C33DB"/>
    <w:rsid w:val="00733354"/>
    <w:rsid w:val="0074415D"/>
    <w:rsid w:val="007B3597"/>
    <w:rsid w:val="007D58C9"/>
    <w:rsid w:val="008B1EC4"/>
    <w:rsid w:val="0094634C"/>
    <w:rsid w:val="009B21F1"/>
    <w:rsid w:val="00AC1C4E"/>
    <w:rsid w:val="00AF0091"/>
    <w:rsid w:val="00B94E59"/>
    <w:rsid w:val="00BD4CA9"/>
    <w:rsid w:val="00C35BB0"/>
    <w:rsid w:val="00EE2384"/>
    <w:rsid w:val="00EE31A7"/>
    <w:rsid w:val="00FA013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1A0EC0"/>
  <w15:chartTrackingRefBased/>
  <w15:docId w15:val="{6C54C67B-EF67-44EF-BBF7-E4AE65E181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1E45"/>
  </w:style>
  <w:style w:type="paragraph" w:styleId="Heading1">
    <w:name w:val="heading 1"/>
    <w:basedOn w:val="Normal"/>
    <w:next w:val="Normal"/>
    <w:link w:val="Heading1Char"/>
    <w:uiPriority w:val="9"/>
    <w:qFormat/>
    <w:rsid w:val="00071E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1E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1E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1E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1E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1E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E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E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E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E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1E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1E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1E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1E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E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E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E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E45"/>
    <w:rPr>
      <w:rFonts w:eastAsiaTheme="majorEastAsia" w:cstheme="majorBidi"/>
      <w:color w:val="272727" w:themeColor="text1" w:themeTint="D8"/>
    </w:rPr>
  </w:style>
  <w:style w:type="paragraph" w:styleId="Title">
    <w:name w:val="Title"/>
    <w:basedOn w:val="Normal"/>
    <w:next w:val="Normal"/>
    <w:link w:val="TitleChar"/>
    <w:uiPriority w:val="10"/>
    <w:qFormat/>
    <w:rsid w:val="00071E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E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E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E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E45"/>
    <w:pPr>
      <w:spacing w:before="160"/>
      <w:jc w:val="center"/>
    </w:pPr>
    <w:rPr>
      <w:i/>
      <w:iCs/>
      <w:color w:val="404040" w:themeColor="text1" w:themeTint="BF"/>
    </w:rPr>
  </w:style>
  <w:style w:type="character" w:customStyle="1" w:styleId="QuoteChar">
    <w:name w:val="Quote Char"/>
    <w:basedOn w:val="DefaultParagraphFont"/>
    <w:link w:val="Quote"/>
    <w:uiPriority w:val="29"/>
    <w:rsid w:val="00071E45"/>
    <w:rPr>
      <w:i/>
      <w:iCs/>
      <w:color w:val="404040" w:themeColor="text1" w:themeTint="BF"/>
    </w:rPr>
  </w:style>
  <w:style w:type="paragraph" w:styleId="ListParagraph">
    <w:name w:val="List Paragraph"/>
    <w:basedOn w:val="Normal"/>
    <w:uiPriority w:val="34"/>
    <w:qFormat/>
    <w:rsid w:val="00071E45"/>
    <w:pPr>
      <w:ind w:left="720"/>
      <w:contextualSpacing/>
    </w:pPr>
  </w:style>
  <w:style w:type="character" w:styleId="IntenseEmphasis">
    <w:name w:val="Intense Emphasis"/>
    <w:basedOn w:val="DefaultParagraphFont"/>
    <w:uiPriority w:val="21"/>
    <w:qFormat/>
    <w:rsid w:val="00071E45"/>
    <w:rPr>
      <w:i/>
      <w:iCs/>
      <w:color w:val="0F4761" w:themeColor="accent1" w:themeShade="BF"/>
    </w:rPr>
  </w:style>
  <w:style w:type="paragraph" w:styleId="IntenseQuote">
    <w:name w:val="Intense Quote"/>
    <w:basedOn w:val="Normal"/>
    <w:next w:val="Normal"/>
    <w:link w:val="IntenseQuoteChar"/>
    <w:uiPriority w:val="30"/>
    <w:qFormat/>
    <w:rsid w:val="00071E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1E45"/>
    <w:rPr>
      <w:i/>
      <w:iCs/>
      <w:color w:val="0F4761" w:themeColor="accent1" w:themeShade="BF"/>
    </w:rPr>
  </w:style>
  <w:style w:type="character" w:styleId="IntenseReference">
    <w:name w:val="Intense Reference"/>
    <w:basedOn w:val="DefaultParagraphFont"/>
    <w:uiPriority w:val="32"/>
    <w:qFormat/>
    <w:rsid w:val="00071E45"/>
    <w:rPr>
      <w:b/>
      <w:bCs/>
      <w:smallCaps/>
      <w:color w:val="0F4761" w:themeColor="accent1" w:themeShade="BF"/>
      <w:spacing w:val="5"/>
    </w:rPr>
  </w:style>
  <w:style w:type="paragraph" w:styleId="Header">
    <w:name w:val="header"/>
    <w:basedOn w:val="Normal"/>
    <w:link w:val="HeaderChar"/>
    <w:uiPriority w:val="99"/>
    <w:unhideWhenUsed/>
    <w:rsid w:val="00581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C91"/>
  </w:style>
  <w:style w:type="paragraph" w:styleId="Footer">
    <w:name w:val="footer"/>
    <w:basedOn w:val="Normal"/>
    <w:link w:val="FooterChar"/>
    <w:uiPriority w:val="99"/>
    <w:unhideWhenUsed/>
    <w:rsid w:val="00581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C91"/>
  </w:style>
  <w:style w:type="table" w:styleId="TableGrid">
    <w:name w:val="Table Grid"/>
    <w:basedOn w:val="TableNormal"/>
    <w:uiPriority w:val="39"/>
    <w:rsid w:val="00581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1306</Words>
  <Characters>7446</Characters>
  <Application>Microsoft Office Word</Application>
  <DocSecurity>0</DocSecurity>
  <Lines>62</Lines>
  <Paragraphs>17</Paragraphs>
  <ScaleCrop>false</ScaleCrop>
  <Company/>
  <LinksUpToDate>false</LinksUpToDate>
  <CharactersWithSpaces>8735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mreis2026@gmail.com</cp:lastModifiedBy>
  <cp:revision>2</cp:revision>
  <dcterms:created xsi:type="dcterms:W3CDTF">2025-11-12T15:55:00Z</dcterms:created>
  <dcterms:modified xsi:type="dcterms:W3CDTF">2025-11-12T15:55:00Z</dcterms:modified>
</cp:coreProperties>
</file>