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074FC3" w14:textId="77777777" w:rsidR="00206B9C" w:rsidRPr="00A85BFE" w:rsidRDefault="00206B9C" w:rsidP="00206B9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B761986" wp14:editId="2CBE12B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0C8BC768" w14:textId="77777777" w:rsidR="00206B9C" w:rsidRPr="00A406E5" w:rsidRDefault="00206B9C" w:rsidP="00206B9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06B9C" w:rsidRPr="00A406E5" w14:paraId="2BA9BBFA" w14:textId="77777777" w:rsidTr="00036014">
        <w:tc>
          <w:tcPr>
            <w:tcW w:w="9922" w:type="dxa"/>
            <w:shd w:val="clear" w:color="auto" w:fill="C0C0C0"/>
          </w:tcPr>
          <w:p w14:paraId="696D92E8" w14:textId="77777777" w:rsidR="00206B9C" w:rsidRPr="00A406E5" w:rsidRDefault="00206B9C" w:rsidP="00036014">
            <w:pPr>
              <w:pStyle w:val="Heading4"/>
              <w:rPr>
                <w:rFonts w:ascii="Arial" w:hAnsi="Arial" w:cs="Arial"/>
                <w:b/>
              </w:rPr>
            </w:pPr>
            <w:r w:rsidRPr="00A406E5">
              <w:rPr>
                <w:rFonts w:ascii="Arial" w:hAnsi="Arial" w:cs="Arial"/>
                <w:b/>
              </w:rPr>
              <w:t xml:space="preserve">LEVEL 6 ASSESSMENT SPECIFICATION </w:t>
            </w:r>
          </w:p>
        </w:tc>
      </w:tr>
    </w:tbl>
    <w:p w14:paraId="299D3CAA" w14:textId="77777777" w:rsidR="00206B9C" w:rsidRPr="00A406E5" w:rsidRDefault="00206B9C" w:rsidP="00206B9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06B9C" w:rsidRPr="00A406E5" w14:paraId="3C938C34" w14:textId="77777777" w:rsidTr="00036014">
        <w:tc>
          <w:tcPr>
            <w:tcW w:w="2093" w:type="dxa"/>
            <w:shd w:val="pct15" w:color="auto" w:fill="auto"/>
          </w:tcPr>
          <w:p w14:paraId="102D0D3E"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61C1F1" w14:textId="651E1198" w:rsidR="00206B9C" w:rsidRPr="00A406E5" w:rsidRDefault="0072702E" w:rsidP="00036014">
            <w:pPr>
              <w:spacing w:before="120" w:after="120"/>
              <w:jc w:val="both"/>
              <w:rPr>
                <w:rFonts w:ascii="Arial" w:hAnsi="Arial" w:cs="Arial"/>
                <w:b/>
                <w:sz w:val="22"/>
                <w:szCs w:val="22"/>
              </w:rPr>
            </w:pPr>
            <w:r>
              <w:rPr>
                <w:rFonts w:ascii="Arial" w:hAnsi="Arial" w:cs="Arial"/>
                <w:b/>
                <w:sz w:val="22"/>
                <w:szCs w:val="22"/>
              </w:rPr>
              <w:t xml:space="preserve">Lewis Beecher </w:t>
            </w:r>
          </w:p>
        </w:tc>
        <w:tc>
          <w:tcPr>
            <w:tcW w:w="2268" w:type="dxa"/>
            <w:shd w:val="clear" w:color="auto" w:fill="D9D9D9"/>
          </w:tcPr>
          <w:p w14:paraId="6059F9CA"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6D09FE8" w14:textId="43192D7D" w:rsidR="00206B9C" w:rsidRPr="00A406E5" w:rsidRDefault="0072702E" w:rsidP="00036014">
            <w:pPr>
              <w:spacing w:before="120" w:after="120"/>
              <w:jc w:val="both"/>
              <w:rPr>
                <w:rFonts w:ascii="Arial" w:hAnsi="Arial" w:cs="Arial"/>
                <w:b/>
                <w:sz w:val="22"/>
                <w:szCs w:val="22"/>
              </w:rPr>
            </w:pPr>
            <w:r>
              <w:rPr>
                <w:rFonts w:ascii="Arial" w:hAnsi="Arial" w:cs="Arial"/>
                <w:b/>
                <w:sz w:val="22"/>
                <w:szCs w:val="22"/>
              </w:rPr>
              <w:t>1704215</w:t>
            </w:r>
          </w:p>
        </w:tc>
      </w:tr>
      <w:tr w:rsidR="00206B9C" w:rsidRPr="00A406E5" w14:paraId="6E705193" w14:textId="77777777" w:rsidTr="00036014">
        <w:tc>
          <w:tcPr>
            <w:tcW w:w="2093" w:type="dxa"/>
            <w:shd w:val="pct15" w:color="auto" w:fill="auto"/>
          </w:tcPr>
          <w:p w14:paraId="037689BA"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8E4815"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Physical Education, Sport &amp; Exercise Science, Outdoor Adventure Education</w:t>
            </w:r>
          </w:p>
        </w:tc>
      </w:tr>
      <w:tr w:rsidR="00206B9C" w:rsidRPr="00A406E5" w14:paraId="70ED1CA8" w14:textId="77777777" w:rsidTr="00036014">
        <w:tc>
          <w:tcPr>
            <w:tcW w:w="2093" w:type="dxa"/>
            <w:shd w:val="pct15" w:color="auto" w:fill="auto"/>
          </w:tcPr>
          <w:p w14:paraId="65F66FA8"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267897"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Coaching Pedagogy</w:t>
            </w:r>
          </w:p>
        </w:tc>
      </w:tr>
      <w:tr w:rsidR="00206B9C" w:rsidRPr="00A406E5" w14:paraId="09FA0E8F" w14:textId="77777777" w:rsidTr="00036014">
        <w:tc>
          <w:tcPr>
            <w:tcW w:w="2093" w:type="dxa"/>
            <w:shd w:val="pct15" w:color="auto" w:fill="auto"/>
          </w:tcPr>
          <w:p w14:paraId="53715722"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28A82A"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BMSS6001</w:t>
            </w:r>
          </w:p>
        </w:tc>
        <w:tc>
          <w:tcPr>
            <w:tcW w:w="2268" w:type="dxa"/>
            <w:shd w:val="clear" w:color="auto" w:fill="D9D9D9"/>
          </w:tcPr>
          <w:p w14:paraId="38C833EB" w14:textId="77777777" w:rsidR="00206B9C" w:rsidRPr="004D5E9B" w:rsidRDefault="00206B9C" w:rsidP="0003601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7C7DFB"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50%</w:t>
            </w:r>
          </w:p>
        </w:tc>
      </w:tr>
      <w:tr w:rsidR="00206B9C" w:rsidRPr="00A406E5" w14:paraId="04590F77" w14:textId="77777777" w:rsidTr="00036014">
        <w:tc>
          <w:tcPr>
            <w:tcW w:w="2093" w:type="dxa"/>
            <w:shd w:val="pct15" w:color="auto" w:fill="auto"/>
          </w:tcPr>
          <w:p w14:paraId="590D278A"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B2BDAF"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2C23D9A3"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610DBD"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Mara Mata</w:t>
            </w:r>
          </w:p>
        </w:tc>
      </w:tr>
      <w:tr w:rsidR="00206B9C" w:rsidRPr="00A406E5" w14:paraId="0F859F7C" w14:textId="77777777" w:rsidTr="00036014">
        <w:tc>
          <w:tcPr>
            <w:tcW w:w="2093" w:type="dxa"/>
            <w:shd w:val="pct15" w:color="auto" w:fill="auto"/>
          </w:tcPr>
          <w:p w14:paraId="67B2E8D2"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9AC104"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 xml:space="preserve">Assessment 1 – Portfolio </w:t>
            </w:r>
          </w:p>
        </w:tc>
        <w:tc>
          <w:tcPr>
            <w:tcW w:w="2268" w:type="dxa"/>
            <w:shd w:val="pct15" w:color="auto" w:fill="auto"/>
          </w:tcPr>
          <w:p w14:paraId="2CEB928B"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619B09"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3000</w:t>
            </w:r>
          </w:p>
        </w:tc>
      </w:tr>
      <w:tr w:rsidR="00206B9C" w:rsidRPr="00A406E5" w14:paraId="2F206C41" w14:textId="77777777" w:rsidTr="00036014">
        <w:tc>
          <w:tcPr>
            <w:tcW w:w="2093" w:type="dxa"/>
            <w:shd w:val="pct15" w:color="auto" w:fill="auto"/>
          </w:tcPr>
          <w:p w14:paraId="14440B27"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6C8600"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April 2021</w:t>
            </w:r>
          </w:p>
        </w:tc>
        <w:tc>
          <w:tcPr>
            <w:tcW w:w="2268" w:type="dxa"/>
            <w:shd w:val="pct15" w:color="auto" w:fill="auto"/>
          </w:tcPr>
          <w:p w14:paraId="0B5D75A3"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769435" w14:textId="77777777" w:rsidR="00206B9C" w:rsidRPr="00A406E5" w:rsidRDefault="00206B9C" w:rsidP="00036014">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May 2021</w:t>
            </w:r>
          </w:p>
        </w:tc>
      </w:tr>
      <w:tr w:rsidR="00206B9C" w:rsidRPr="00A406E5" w14:paraId="402686BB" w14:textId="77777777" w:rsidTr="00036014">
        <w:tc>
          <w:tcPr>
            <w:tcW w:w="2093" w:type="dxa"/>
            <w:shd w:val="pct15" w:color="auto" w:fill="auto"/>
          </w:tcPr>
          <w:p w14:paraId="09E5B988" w14:textId="77777777" w:rsidR="00206B9C" w:rsidRPr="00A406E5" w:rsidRDefault="00206B9C" w:rsidP="0003601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5496B5" w14:textId="50772B05" w:rsidR="00206B9C" w:rsidRPr="00A406E5" w:rsidRDefault="00206B9C" w:rsidP="00036014">
            <w:pPr>
              <w:spacing w:before="120" w:after="120"/>
              <w:jc w:val="both"/>
              <w:rPr>
                <w:rFonts w:ascii="Arial" w:hAnsi="Arial" w:cs="Arial"/>
                <w:b/>
                <w:sz w:val="22"/>
                <w:szCs w:val="22"/>
              </w:rPr>
            </w:pPr>
          </w:p>
        </w:tc>
      </w:tr>
      <w:tr w:rsidR="00206B9C" w:rsidRPr="00A406E5" w14:paraId="70DB9A86" w14:textId="77777777" w:rsidTr="00036014">
        <w:tc>
          <w:tcPr>
            <w:tcW w:w="2093" w:type="dxa"/>
            <w:shd w:val="pct15" w:color="auto" w:fill="auto"/>
          </w:tcPr>
          <w:p w14:paraId="210B79C5" w14:textId="77777777" w:rsidR="00206B9C" w:rsidRPr="00A406E5" w:rsidRDefault="00206B9C" w:rsidP="0003601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4B3922" w14:textId="7FC555BD" w:rsidR="00206B9C" w:rsidRPr="00A406E5" w:rsidRDefault="00206B9C" w:rsidP="00036014">
            <w:pPr>
              <w:spacing w:before="120" w:after="120"/>
              <w:jc w:val="both"/>
              <w:rPr>
                <w:rFonts w:ascii="Arial" w:hAnsi="Arial" w:cs="Arial"/>
                <w:sz w:val="22"/>
                <w:szCs w:val="22"/>
              </w:rPr>
            </w:pPr>
          </w:p>
        </w:tc>
      </w:tr>
    </w:tbl>
    <w:p w14:paraId="33C40A54" w14:textId="77777777" w:rsidR="00206B9C" w:rsidRPr="00A406E5" w:rsidRDefault="00206B9C" w:rsidP="00206B9C">
      <w:pPr>
        <w:rPr>
          <w:rFonts w:ascii="Arial" w:hAnsi="Arial" w:cs="Arial"/>
          <w:sz w:val="32"/>
        </w:rPr>
      </w:pPr>
    </w:p>
    <w:p w14:paraId="02CD17E7" w14:textId="77777777" w:rsidR="00206B9C" w:rsidRPr="00A406E5" w:rsidRDefault="00206B9C" w:rsidP="00206B9C">
      <w:pPr>
        <w:rPr>
          <w:rFonts w:ascii="Arial" w:hAnsi="Arial" w:cs="Arial"/>
          <w:sz w:val="32"/>
        </w:rPr>
      </w:pPr>
    </w:p>
    <w:p w14:paraId="111AB52A" w14:textId="77777777" w:rsidR="00206B9C" w:rsidRPr="00A406E5" w:rsidRDefault="00206B9C" w:rsidP="00206B9C">
      <w:pPr>
        <w:rPr>
          <w:rFonts w:ascii="Arial" w:hAnsi="Arial" w:cs="Arial"/>
          <w:sz w:val="32"/>
        </w:rPr>
      </w:pPr>
    </w:p>
    <w:p w14:paraId="48A4C13C" w14:textId="77777777" w:rsidR="00206B9C" w:rsidRPr="00A406E5" w:rsidRDefault="00206B9C" w:rsidP="00206B9C">
      <w:pPr>
        <w:rPr>
          <w:rFonts w:ascii="Arial" w:hAnsi="Arial" w:cs="Arial"/>
          <w:sz w:val="32"/>
        </w:rPr>
      </w:pPr>
    </w:p>
    <w:p w14:paraId="7395F562" w14:textId="77777777" w:rsidR="00206B9C" w:rsidRPr="00A406E5" w:rsidRDefault="00206B9C" w:rsidP="00206B9C">
      <w:pPr>
        <w:rPr>
          <w:rFonts w:ascii="Arial" w:hAnsi="Arial" w:cs="Arial"/>
          <w:sz w:val="32"/>
        </w:rPr>
      </w:pPr>
    </w:p>
    <w:p w14:paraId="5AF3A198" w14:textId="77777777" w:rsidR="00206B9C" w:rsidRPr="00A406E5" w:rsidRDefault="00206B9C" w:rsidP="00206B9C">
      <w:pPr>
        <w:rPr>
          <w:rFonts w:ascii="Arial" w:hAnsi="Arial" w:cs="Arial"/>
          <w:sz w:val="32"/>
        </w:rPr>
      </w:pPr>
    </w:p>
    <w:p w14:paraId="4F8B1AC3" w14:textId="77777777" w:rsidR="00206B9C" w:rsidRDefault="00206B9C" w:rsidP="00206B9C">
      <w:pPr>
        <w:rPr>
          <w:rFonts w:ascii="Arial" w:hAnsi="Arial" w:cs="Arial"/>
          <w:sz w:val="32"/>
        </w:rPr>
      </w:pPr>
      <w:r>
        <w:rPr>
          <w:rFonts w:ascii="Arial" w:hAnsi="Arial" w:cs="Arial"/>
          <w:sz w:val="32"/>
        </w:rPr>
        <w:br w:type="page"/>
      </w:r>
    </w:p>
    <w:p w14:paraId="268E7CD0" w14:textId="77777777" w:rsidR="00206B9C" w:rsidRPr="00A406E5" w:rsidRDefault="00206B9C" w:rsidP="00206B9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B9C" w:rsidRPr="00A406E5" w14:paraId="17BADDB6" w14:textId="77777777" w:rsidTr="00036014">
        <w:tc>
          <w:tcPr>
            <w:tcW w:w="9747" w:type="dxa"/>
            <w:shd w:val="pct10" w:color="auto" w:fill="auto"/>
          </w:tcPr>
          <w:p w14:paraId="43570676" w14:textId="77777777" w:rsidR="00206B9C" w:rsidRPr="00A406E5" w:rsidRDefault="00206B9C" w:rsidP="00036014">
            <w:pPr>
              <w:rPr>
                <w:rFonts w:ascii="Arial" w:hAnsi="Arial" w:cs="Arial"/>
                <w:b/>
                <w:sz w:val="22"/>
                <w:szCs w:val="22"/>
              </w:rPr>
            </w:pPr>
            <w:r w:rsidRPr="00A406E5">
              <w:rPr>
                <w:rFonts w:ascii="Arial" w:hAnsi="Arial" w:cs="Arial"/>
                <w:b/>
                <w:sz w:val="22"/>
                <w:szCs w:val="22"/>
              </w:rPr>
              <w:t xml:space="preserve">Module Learning Outcomes </w:t>
            </w:r>
          </w:p>
          <w:p w14:paraId="7C9FC0F8" w14:textId="77777777" w:rsidR="00206B9C" w:rsidRPr="00A406E5" w:rsidRDefault="00206B9C" w:rsidP="00036014">
            <w:pPr>
              <w:rPr>
                <w:rFonts w:ascii="Arial" w:hAnsi="Arial" w:cs="Arial"/>
                <w:sz w:val="22"/>
                <w:szCs w:val="22"/>
              </w:rPr>
            </w:pPr>
            <w:r w:rsidRPr="00A406E5">
              <w:rPr>
                <w:rFonts w:ascii="Arial" w:hAnsi="Arial" w:cs="Arial"/>
                <w:b/>
                <w:sz w:val="22"/>
                <w:szCs w:val="22"/>
              </w:rPr>
              <w:t>(from module syllabus)</w:t>
            </w:r>
          </w:p>
        </w:tc>
      </w:tr>
      <w:tr w:rsidR="00206B9C" w:rsidRPr="00A406E5" w14:paraId="05E00CD1" w14:textId="77777777" w:rsidTr="00036014">
        <w:tc>
          <w:tcPr>
            <w:tcW w:w="9747" w:type="dxa"/>
          </w:tcPr>
          <w:p w14:paraId="76D84D14" w14:textId="77777777" w:rsidR="00206B9C" w:rsidRDefault="00206B9C" w:rsidP="00036014"/>
          <w:p w14:paraId="631200C8" w14:textId="77777777" w:rsidR="00206B9C" w:rsidRDefault="00206B9C" w:rsidP="00036014">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44B4F70F" w14:textId="77777777" w:rsidR="00206B9C" w:rsidRDefault="00206B9C" w:rsidP="00036014">
            <w:pPr>
              <w:rPr>
                <w:rFonts w:ascii="Arial" w:hAnsi="Arial" w:cs="Arial"/>
                <w:sz w:val="24"/>
                <w:szCs w:val="24"/>
              </w:rPr>
            </w:pPr>
          </w:p>
          <w:p w14:paraId="6D76E4B2" w14:textId="77777777" w:rsidR="00206B9C" w:rsidRDefault="00206B9C" w:rsidP="00206B9C">
            <w:pPr>
              <w:pStyle w:val="ListParagraph"/>
              <w:numPr>
                <w:ilvl w:val="0"/>
                <w:numId w:val="2"/>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Pr>
                <w:rFonts w:ascii="Arial" w:hAnsi="Arial" w:cs="Arial"/>
                <w:sz w:val="24"/>
                <w:szCs w:val="24"/>
              </w:rPr>
              <w:t>.</w:t>
            </w:r>
          </w:p>
          <w:p w14:paraId="0530703C" w14:textId="77777777" w:rsidR="00206B9C" w:rsidRDefault="00206B9C" w:rsidP="00206B9C">
            <w:pPr>
              <w:pStyle w:val="ListParagraph"/>
              <w:numPr>
                <w:ilvl w:val="0"/>
                <w:numId w:val="2"/>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Pr>
                <w:rFonts w:ascii="Arial" w:hAnsi="Arial" w:cs="Arial"/>
                <w:sz w:val="24"/>
                <w:szCs w:val="24"/>
              </w:rPr>
              <w:t>.</w:t>
            </w:r>
          </w:p>
          <w:p w14:paraId="2E4E731B" w14:textId="77777777" w:rsidR="00206B9C" w:rsidRPr="00CB2FE7" w:rsidRDefault="00206B9C" w:rsidP="00206B9C">
            <w:pPr>
              <w:pStyle w:val="ListParagraph"/>
              <w:numPr>
                <w:ilvl w:val="0"/>
                <w:numId w:val="2"/>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12A2AD53" w14:textId="77777777" w:rsidR="00206B9C" w:rsidRPr="00A406E5" w:rsidRDefault="00206B9C" w:rsidP="00036014">
            <w:pPr>
              <w:rPr>
                <w:rFonts w:ascii="Arial" w:hAnsi="Arial" w:cs="Arial"/>
                <w:sz w:val="22"/>
                <w:szCs w:val="22"/>
              </w:rPr>
            </w:pPr>
          </w:p>
        </w:tc>
      </w:tr>
    </w:tbl>
    <w:p w14:paraId="7F586239" w14:textId="77777777" w:rsidR="00206B9C" w:rsidRPr="00A406E5" w:rsidRDefault="00206B9C" w:rsidP="00206B9C">
      <w:pPr>
        <w:rPr>
          <w:rFonts w:ascii="Arial" w:hAnsi="Arial" w:cs="Arial"/>
          <w:b/>
        </w:rPr>
      </w:pPr>
    </w:p>
    <w:p w14:paraId="7CBD1CAA" w14:textId="77777777" w:rsidR="00206B9C" w:rsidRPr="00A406E5" w:rsidRDefault="00206B9C" w:rsidP="00206B9C">
      <w:pPr>
        <w:rPr>
          <w:rFonts w:ascii="Arial" w:hAnsi="Arial" w:cs="Arial"/>
          <w:b/>
        </w:rPr>
      </w:pPr>
    </w:p>
    <w:p w14:paraId="7E019E9D" w14:textId="77777777" w:rsidR="00206B9C" w:rsidRPr="00A406E5" w:rsidRDefault="00206B9C" w:rsidP="00206B9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06B9C" w:rsidRPr="00A406E5" w14:paraId="663ECFAE" w14:textId="77777777" w:rsidTr="00036014">
        <w:tc>
          <w:tcPr>
            <w:tcW w:w="9781" w:type="dxa"/>
            <w:shd w:val="clear" w:color="auto" w:fill="C0C0C0"/>
          </w:tcPr>
          <w:p w14:paraId="1F2EECCA" w14:textId="77777777" w:rsidR="00206B9C" w:rsidRPr="00A406E5" w:rsidRDefault="00206B9C" w:rsidP="0003601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2B23F4C" w14:textId="77777777" w:rsidR="00206B9C" w:rsidRPr="00A406E5" w:rsidRDefault="00206B9C" w:rsidP="00206B9C">
      <w:pPr>
        <w:jc w:val="both"/>
        <w:rPr>
          <w:rFonts w:ascii="Arial" w:hAnsi="Arial" w:cs="Arial"/>
          <w:sz w:val="22"/>
          <w:szCs w:val="22"/>
        </w:rPr>
      </w:pPr>
    </w:p>
    <w:p w14:paraId="5B330E77" w14:textId="77777777" w:rsidR="00206B9C" w:rsidRPr="00E05ED3" w:rsidRDefault="00206B9C" w:rsidP="00206B9C">
      <w:pPr>
        <w:ind w:left="851"/>
        <w:rPr>
          <w:rFonts w:ascii="Arial" w:hAnsi="Arial" w:cs="Arial"/>
          <w:sz w:val="24"/>
          <w:szCs w:val="24"/>
        </w:rPr>
      </w:pPr>
    </w:p>
    <w:p w14:paraId="50BECC7D" w14:textId="77777777" w:rsidR="00206B9C" w:rsidRPr="00E05ED3" w:rsidRDefault="00206B9C" w:rsidP="00206B9C">
      <w:pPr>
        <w:pStyle w:val="BodyText"/>
        <w:ind w:left="851"/>
        <w:rPr>
          <w:rFonts w:ascii="Arial" w:hAnsi="Arial" w:cs="Arial"/>
          <w:b/>
          <w:color w:val="000000" w:themeColor="text1"/>
          <w:sz w:val="24"/>
          <w:szCs w:val="24"/>
        </w:rPr>
      </w:pPr>
      <w:r>
        <w:rPr>
          <w:rFonts w:ascii="Arial" w:hAnsi="Arial" w:cs="Arial"/>
          <w:b/>
          <w:color w:val="000000" w:themeColor="text1"/>
          <w:sz w:val="24"/>
          <w:szCs w:val="24"/>
        </w:rPr>
        <w:t>Coaching</w:t>
      </w:r>
      <w:r w:rsidRPr="00E05ED3">
        <w:rPr>
          <w:rFonts w:ascii="Arial" w:hAnsi="Arial" w:cs="Arial"/>
          <w:b/>
          <w:color w:val="000000" w:themeColor="text1"/>
          <w:sz w:val="24"/>
          <w:szCs w:val="24"/>
        </w:rPr>
        <w:t xml:space="preserve"> portfolio:</w:t>
      </w:r>
    </w:p>
    <w:p w14:paraId="42B7A868" w14:textId="77777777" w:rsidR="00206B9C" w:rsidRPr="00441134" w:rsidRDefault="00206B9C" w:rsidP="00206B9C">
      <w:pPr>
        <w:ind w:left="851" w:right="531"/>
        <w:rPr>
          <w:rFonts w:ascii="Arial" w:hAnsi="Arial" w:cs="Arial"/>
          <w:sz w:val="24"/>
          <w:szCs w:val="24"/>
        </w:rPr>
      </w:pPr>
      <w:r w:rsidRPr="00441134">
        <w:rPr>
          <w:rFonts w:ascii="Arial" w:hAnsi="Arial" w:cs="Arial"/>
          <w:sz w:val="24"/>
          <w:szCs w:val="24"/>
        </w:rPr>
        <w:t>You have been approached by a team/participant (from a sport/activity of your choice) for assistance with improving their performance in a specific sport/activity over a period of three coaching sessions.</w:t>
      </w:r>
    </w:p>
    <w:p w14:paraId="1AC4852F" w14:textId="77777777" w:rsidR="00206B9C" w:rsidRPr="00441134" w:rsidRDefault="00206B9C" w:rsidP="00206B9C">
      <w:pPr>
        <w:ind w:left="851" w:right="531"/>
        <w:rPr>
          <w:rFonts w:ascii="Arial" w:hAnsi="Arial" w:cs="Arial"/>
          <w:sz w:val="24"/>
          <w:szCs w:val="24"/>
        </w:rPr>
      </w:pPr>
    </w:p>
    <w:p w14:paraId="00362908" w14:textId="77777777" w:rsidR="00206B9C" w:rsidRDefault="00206B9C" w:rsidP="00206B9C">
      <w:pPr>
        <w:ind w:left="851" w:right="531"/>
        <w:rPr>
          <w:rFonts w:ascii="Arial" w:hAnsi="Arial" w:cs="Arial"/>
          <w:sz w:val="24"/>
          <w:szCs w:val="24"/>
        </w:rPr>
      </w:pPr>
      <w:r w:rsidRPr="00441134">
        <w:rPr>
          <w:rFonts w:ascii="Arial" w:hAnsi="Arial" w:cs="Arial"/>
          <w:sz w:val="24"/>
          <w:szCs w:val="24"/>
        </w:rPr>
        <w:t xml:space="preserve">For your chosen sport/activity, plan a portfolio of three progressive coaching sessions that could be delivered to participant(s) of your choice. Use current research to justify the decisions made in </w:t>
      </w:r>
      <w:r>
        <w:rPr>
          <w:rFonts w:ascii="Arial" w:hAnsi="Arial" w:cs="Arial"/>
          <w:sz w:val="24"/>
          <w:szCs w:val="24"/>
        </w:rPr>
        <w:t xml:space="preserve">the </w:t>
      </w:r>
      <w:r w:rsidRPr="00441134">
        <w:rPr>
          <w:rFonts w:ascii="Arial" w:hAnsi="Arial" w:cs="Arial"/>
          <w:sz w:val="24"/>
          <w:szCs w:val="24"/>
        </w:rPr>
        <w:t>planning process. Please include the following:</w:t>
      </w:r>
    </w:p>
    <w:p w14:paraId="38D0B9ED" w14:textId="77777777" w:rsidR="00206B9C" w:rsidRDefault="00206B9C" w:rsidP="00206B9C">
      <w:pPr>
        <w:ind w:left="851" w:right="531"/>
        <w:rPr>
          <w:rFonts w:ascii="Arial" w:hAnsi="Arial" w:cs="Arial"/>
          <w:sz w:val="24"/>
          <w:szCs w:val="24"/>
        </w:rPr>
      </w:pPr>
    </w:p>
    <w:p w14:paraId="3A797E69" w14:textId="77777777" w:rsidR="00206B9C" w:rsidRPr="00441134" w:rsidRDefault="00206B9C" w:rsidP="00206B9C">
      <w:pPr>
        <w:pStyle w:val="ListParagraph"/>
        <w:numPr>
          <w:ilvl w:val="0"/>
          <w:numId w:val="3"/>
        </w:numPr>
        <w:ind w:right="531"/>
        <w:rPr>
          <w:rFonts w:ascii="Arial" w:hAnsi="Arial" w:cs="Arial"/>
          <w:sz w:val="24"/>
          <w:szCs w:val="24"/>
        </w:rPr>
      </w:pPr>
      <w:r w:rsidRPr="00441134">
        <w:rPr>
          <w:rFonts w:ascii="Arial" w:hAnsi="Arial" w:cs="Arial"/>
          <w:sz w:val="24"/>
          <w:szCs w:val="24"/>
        </w:rPr>
        <w:t>A profile of the participant(s) including details such as: age, number in group, previous experience/ability, frequency of coaching sessions, etc.</w:t>
      </w:r>
    </w:p>
    <w:p w14:paraId="61F344AE" w14:textId="77777777" w:rsidR="00206B9C" w:rsidRPr="00441134" w:rsidRDefault="00206B9C" w:rsidP="00206B9C">
      <w:pPr>
        <w:pStyle w:val="ListParagraph"/>
        <w:numPr>
          <w:ilvl w:val="0"/>
          <w:numId w:val="3"/>
        </w:numPr>
        <w:ind w:right="531"/>
        <w:rPr>
          <w:rFonts w:ascii="Arial" w:hAnsi="Arial" w:cs="Arial"/>
          <w:sz w:val="24"/>
          <w:szCs w:val="24"/>
        </w:rPr>
      </w:pPr>
      <w:r w:rsidRPr="00441134">
        <w:rPr>
          <w:rFonts w:ascii="Arial" w:hAnsi="Arial" w:cs="Arial"/>
          <w:sz w:val="24"/>
          <w:szCs w:val="24"/>
        </w:rPr>
        <w:t>Three detailed coaching plans (</w:t>
      </w:r>
      <w:r w:rsidRPr="00441134">
        <w:rPr>
          <w:rFonts w:ascii="Arial" w:hAnsi="Arial" w:cs="Arial"/>
          <w:color w:val="000000" w:themeColor="text1"/>
          <w:sz w:val="24"/>
          <w:szCs w:val="24"/>
        </w:rPr>
        <w:t>~</w:t>
      </w:r>
      <w:r w:rsidRPr="00441134">
        <w:rPr>
          <w:rFonts w:ascii="Arial" w:hAnsi="Arial" w:cs="Arial"/>
          <w:sz w:val="24"/>
          <w:szCs w:val="24"/>
        </w:rPr>
        <w:t>1000 words).</w:t>
      </w:r>
    </w:p>
    <w:p w14:paraId="4C9EAC70" w14:textId="77777777" w:rsidR="00206B9C" w:rsidRPr="00441134" w:rsidRDefault="00206B9C" w:rsidP="00206B9C">
      <w:pPr>
        <w:pStyle w:val="ListParagraph"/>
        <w:numPr>
          <w:ilvl w:val="0"/>
          <w:numId w:val="3"/>
        </w:numPr>
        <w:ind w:right="531"/>
        <w:rPr>
          <w:rFonts w:ascii="Arial" w:hAnsi="Arial" w:cs="Arial"/>
          <w:sz w:val="24"/>
          <w:szCs w:val="24"/>
        </w:rPr>
      </w:pPr>
      <w:r w:rsidRPr="00441134">
        <w:rPr>
          <w:rFonts w:ascii="Arial" w:hAnsi="Arial" w:cs="Arial"/>
          <w:sz w:val="24"/>
          <w:szCs w:val="24"/>
        </w:rPr>
        <w:t>A rationale for the design of the sessions, using evidence from research to support the decisions made in the planning process (</w:t>
      </w:r>
      <w:r w:rsidRPr="00441134">
        <w:rPr>
          <w:rFonts w:ascii="Arial" w:hAnsi="Arial" w:cs="Arial"/>
          <w:color w:val="000000" w:themeColor="text1"/>
          <w:sz w:val="24"/>
          <w:szCs w:val="24"/>
        </w:rPr>
        <w:t>~</w:t>
      </w:r>
      <w:r w:rsidRPr="00441134">
        <w:rPr>
          <w:rFonts w:ascii="Arial" w:hAnsi="Arial" w:cs="Arial"/>
          <w:sz w:val="24"/>
          <w:szCs w:val="24"/>
        </w:rPr>
        <w:t>2000 words).</w:t>
      </w:r>
    </w:p>
    <w:p w14:paraId="7E4A2DBC" w14:textId="77777777" w:rsidR="00206B9C" w:rsidRPr="00A406E5" w:rsidRDefault="00206B9C" w:rsidP="00206B9C">
      <w:pPr>
        <w:rPr>
          <w:rFonts w:ascii="Arial" w:hAnsi="Arial" w:cs="Arial"/>
          <w:sz w:val="24"/>
          <w:szCs w:val="24"/>
        </w:rPr>
      </w:pPr>
    </w:p>
    <w:p w14:paraId="7EC97875" w14:textId="77777777" w:rsidR="00206B9C" w:rsidRPr="00A406E5" w:rsidRDefault="00206B9C" w:rsidP="00206B9C">
      <w:pPr>
        <w:ind w:left="720"/>
        <w:rPr>
          <w:rFonts w:ascii="Arial" w:hAnsi="Arial" w:cs="Arial"/>
          <w:sz w:val="24"/>
          <w:szCs w:val="24"/>
        </w:rPr>
      </w:pPr>
    </w:p>
    <w:p w14:paraId="121F27C1" w14:textId="77777777" w:rsidR="00206B9C" w:rsidRPr="00A406E5" w:rsidRDefault="00206B9C" w:rsidP="00206B9C">
      <w:pPr>
        <w:ind w:left="720"/>
        <w:rPr>
          <w:rFonts w:ascii="Arial" w:hAnsi="Arial" w:cs="Arial"/>
          <w:sz w:val="24"/>
          <w:szCs w:val="24"/>
        </w:rPr>
      </w:pPr>
    </w:p>
    <w:p w14:paraId="5044C558" w14:textId="77777777" w:rsidR="00206B9C" w:rsidRPr="00A406E5" w:rsidRDefault="00206B9C" w:rsidP="00206B9C">
      <w:pPr>
        <w:ind w:left="720"/>
        <w:rPr>
          <w:rFonts w:ascii="Arial" w:hAnsi="Arial" w:cs="Arial"/>
          <w:sz w:val="24"/>
          <w:szCs w:val="24"/>
        </w:rPr>
      </w:pPr>
    </w:p>
    <w:p w14:paraId="79539D94" w14:textId="77777777" w:rsidR="00206B9C" w:rsidRPr="00A406E5" w:rsidRDefault="00206B9C" w:rsidP="00206B9C">
      <w:pPr>
        <w:ind w:left="720"/>
        <w:rPr>
          <w:rFonts w:ascii="Arial" w:hAnsi="Arial" w:cs="Arial"/>
          <w:sz w:val="24"/>
          <w:szCs w:val="24"/>
        </w:rPr>
      </w:pPr>
    </w:p>
    <w:p w14:paraId="17D12417" w14:textId="77777777" w:rsidR="00206B9C" w:rsidRPr="00A406E5" w:rsidRDefault="00206B9C" w:rsidP="00206B9C">
      <w:pPr>
        <w:ind w:left="720"/>
        <w:rPr>
          <w:rFonts w:ascii="Arial" w:hAnsi="Arial" w:cs="Arial"/>
          <w:sz w:val="24"/>
          <w:szCs w:val="24"/>
        </w:rPr>
      </w:pPr>
    </w:p>
    <w:p w14:paraId="4D623A6E" w14:textId="77777777" w:rsidR="00206B9C" w:rsidRPr="00A406E5" w:rsidRDefault="00206B9C" w:rsidP="00206B9C">
      <w:pPr>
        <w:ind w:left="720"/>
        <w:rPr>
          <w:rFonts w:ascii="Arial" w:hAnsi="Arial" w:cs="Arial"/>
          <w:sz w:val="24"/>
          <w:szCs w:val="24"/>
        </w:rPr>
      </w:pPr>
    </w:p>
    <w:p w14:paraId="4C687104" w14:textId="77777777" w:rsidR="00206B9C" w:rsidRPr="00A406E5" w:rsidRDefault="00206B9C" w:rsidP="00206B9C">
      <w:pPr>
        <w:jc w:val="both"/>
        <w:rPr>
          <w:rFonts w:ascii="Arial" w:hAnsi="Arial" w:cs="Arial"/>
          <w:sz w:val="22"/>
          <w:szCs w:val="22"/>
        </w:rPr>
      </w:pPr>
    </w:p>
    <w:p w14:paraId="5DC4853C" w14:textId="77777777" w:rsidR="00206B9C" w:rsidRDefault="00206B9C" w:rsidP="00206B9C">
      <w:pPr>
        <w:jc w:val="both"/>
        <w:rPr>
          <w:rFonts w:ascii="Arial" w:hAnsi="Arial" w:cs="Arial"/>
          <w:sz w:val="22"/>
          <w:szCs w:val="22"/>
        </w:rPr>
      </w:pPr>
      <w:r>
        <w:rPr>
          <w:rFonts w:ascii="Arial" w:hAnsi="Arial" w:cs="Arial"/>
          <w:sz w:val="22"/>
          <w:szCs w:val="22"/>
        </w:rPr>
        <w:br/>
      </w:r>
    </w:p>
    <w:p w14:paraId="57384662" w14:textId="77777777" w:rsidR="00206B9C" w:rsidRDefault="00206B9C" w:rsidP="00206B9C">
      <w:pPr>
        <w:jc w:val="both"/>
        <w:rPr>
          <w:rFonts w:ascii="Arial" w:hAnsi="Arial" w:cs="Arial"/>
          <w:sz w:val="22"/>
          <w:szCs w:val="22"/>
        </w:rPr>
      </w:pPr>
    </w:p>
    <w:p w14:paraId="24F0F38C" w14:textId="77777777" w:rsidR="00206B9C" w:rsidRDefault="00206B9C" w:rsidP="00206B9C">
      <w:pPr>
        <w:jc w:val="both"/>
        <w:rPr>
          <w:rFonts w:ascii="Arial" w:hAnsi="Arial" w:cs="Arial"/>
          <w:sz w:val="22"/>
          <w:szCs w:val="22"/>
        </w:rPr>
      </w:pPr>
    </w:p>
    <w:p w14:paraId="4ABC0272" w14:textId="77777777" w:rsidR="00206B9C" w:rsidRDefault="00206B9C" w:rsidP="00206B9C">
      <w:pPr>
        <w:jc w:val="both"/>
        <w:rPr>
          <w:rFonts w:ascii="Arial" w:hAnsi="Arial" w:cs="Arial"/>
          <w:sz w:val="22"/>
          <w:szCs w:val="22"/>
        </w:rPr>
      </w:pPr>
    </w:p>
    <w:p w14:paraId="29B6BF49" w14:textId="77777777" w:rsidR="00206B9C" w:rsidRDefault="00206B9C" w:rsidP="00206B9C">
      <w:pPr>
        <w:jc w:val="both"/>
        <w:rPr>
          <w:rFonts w:ascii="Arial" w:hAnsi="Arial" w:cs="Arial"/>
          <w:sz w:val="22"/>
          <w:szCs w:val="22"/>
        </w:rPr>
      </w:pPr>
    </w:p>
    <w:p w14:paraId="62D50E43" w14:textId="77777777" w:rsidR="00206B9C" w:rsidRDefault="00206B9C" w:rsidP="00206B9C">
      <w:pPr>
        <w:jc w:val="both"/>
        <w:rPr>
          <w:rFonts w:ascii="Arial" w:hAnsi="Arial" w:cs="Arial"/>
          <w:sz w:val="22"/>
          <w:szCs w:val="22"/>
        </w:rPr>
      </w:pPr>
    </w:p>
    <w:p w14:paraId="229109C4" w14:textId="77777777" w:rsidR="00206B9C" w:rsidRDefault="00206B9C" w:rsidP="00206B9C">
      <w:pPr>
        <w:jc w:val="both"/>
        <w:rPr>
          <w:rFonts w:ascii="Arial" w:hAnsi="Arial" w:cs="Arial"/>
          <w:sz w:val="22"/>
          <w:szCs w:val="22"/>
        </w:rPr>
      </w:pPr>
    </w:p>
    <w:p w14:paraId="31306D7C" w14:textId="77777777" w:rsidR="00206B9C" w:rsidRDefault="00206B9C" w:rsidP="00206B9C">
      <w:pPr>
        <w:jc w:val="both"/>
        <w:rPr>
          <w:rFonts w:ascii="Arial" w:hAnsi="Arial" w:cs="Arial"/>
          <w:sz w:val="22"/>
          <w:szCs w:val="22"/>
        </w:rPr>
      </w:pPr>
    </w:p>
    <w:p w14:paraId="29E4FA40" w14:textId="77777777" w:rsidR="00206B9C" w:rsidRDefault="00206B9C" w:rsidP="00206B9C">
      <w:pPr>
        <w:jc w:val="both"/>
        <w:rPr>
          <w:rFonts w:ascii="Arial" w:hAnsi="Arial" w:cs="Arial"/>
          <w:sz w:val="22"/>
          <w:szCs w:val="22"/>
        </w:rPr>
      </w:pPr>
    </w:p>
    <w:p w14:paraId="506138AC" w14:textId="01C26740" w:rsidR="00206B9C" w:rsidRDefault="00206B9C" w:rsidP="00206B9C">
      <w:pPr>
        <w:jc w:val="both"/>
        <w:rPr>
          <w:rFonts w:ascii="Arial" w:hAnsi="Arial" w:cs="Arial"/>
          <w:sz w:val="22"/>
          <w:szCs w:val="22"/>
        </w:rPr>
      </w:pPr>
    </w:p>
    <w:p w14:paraId="19FFAAF0" w14:textId="77777777" w:rsidR="00407212" w:rsidRPr="00A406E5" w:rsidRDefault="00407212" w:rsidP="00206B9C">
      <w:pPr>
        <w:jc w:val="both"/>
        <w:rPr>
          <w:rFonts w:ascii="Arial" w:hAnsi="Arial" w:cs="Arial"/>
          <w:sz w:val="22"/>
          <w:szCs w:val="22"/>
        </w:rPr>
      </w:pPr>
    </w:p>
    <w:p w14:paraId="75999ED4" w14:textId="77777777" w:rsidR="00206B9C" w:rsidRPr="00A406E5" w:rsidRDefault="00206B9C" w:rsidP="00407212"/>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6B9C" w:rsidRPr="00A406E5" w14:paraId="3CE322D1" w14:textId="77777777" w:rsidTr="00036014">
        <w:trPr>
          <w:jc w:val="center"/>
        </w:trPr>
        <w:tc>
          <w:tcPr>
            <w:tcW w:w="10670" w:type="dxa"/>
            <w:shd w:val="clear" w:color="auto" w:fill="BFBFBF"/>
          </w:tcPr>
          <w:p w14:paraId="216F10C5" w14:textId="77777777" w:rsidR="00206B9C" w:rsidRPr="00A406E5" w:rsidRDefault="00206B9C" w:rsidP="00036014">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BB902D" w14:textId="77777777" w:rsidR="00206B9C" w:rsidRPr="00A406E5" w:rsidRDefault="00206B9C" w:rsidP="00206B9C">
      <w:pPr>
        <w:rPr>
          <w:rFonts w:ascii="Arial" w:hAnsi="Arial" w:cs="Arial"/>
        </w:rPr>
      </w:pPr>
    </w:p>
    <w:p w14:paraId="66970FE6" w14:textId="77777777" w:rsidR="00206B9C" w:rsidRPr="00A406E5" w:rsidRDefault="00206B9C" w:rsidP="00206B9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49C6A4" w14:textId="77777777" w:rsidR="00206B9C" w:rsidRPr="00A406E5" w:rsidRDefault="00206B9C" w:rsidP="00206B9C">
      <w:pPr>
        <w:rPr>
          <w:rFonts w:ascii="Arial" w:hAnsi="Arial" w:cs="Arial"/>
          <w:b/>
          <w:sz w:val="22"/>
          <w:szCs w:val="22"/>
        </w:rPr>
        <w:sectPr w:rsidR="00206B9C" w:rsidRPr="00A406E5" w:rsidSect="00036014">
          <w:footerReference w:type="default" r:id="rId10"/>
          <w:pgSz w:w="11894" w:h="16834"/>
          <w:pgMar w:top="720" w:right="720" w:bottom="720" w:left="720" w:header="706" w:footer="454" w:gutter="0"/>
          <w:paperSrc w:first="1" w:other="1"/>
          <w:cols w:space="720"/>
          <w:docGrid w:linePitch="272"/>
        </w:sectPr>
      </w:pPr>
    </w:p>
    <w:p w14:paraId="4556647C" w14:textId="77777777" w:rsidR="00206B9C" w:rsidRPr="00A406E5" w:rsidRDefault="00206B9C" w:rsidP="00206B9C">
      <w:pPr>
        <w:rPr>
          <w:rFonts w:ascii="Arial" w:hAnsi="Arial" w:cs="Arial"/>
          <w:b/>
          <w:sz w:val="22"/>
          <w:szCs w:val="22"/>
        </w:rPr>
      </w:pPr>
    </w:p>
    <w:tbl>
      <w:tblPr>
        <w:tblW w:w="5000" w:type="pct"/>
        <w:tblLayout w:type="fixed"/>
        <w:tblLook w:val="04A0" w:firstRow="1" w:lastRow="0" w:firstColumn="1" w:lastColumn="0" w:noHBand="0" w:noVBand="1"/>
      </w:tblPr>
      <w:tblGrid>
        <w:gridCol w:w="7508"/>
        <w:gridCol w:w="749"/>
        <w:gridCol w:w="747"/>
      </w:tblGrid>
      <w:tr w:rsidR="00206B9C" w:rsidRPr="00A406E5" w14:paraId="7F83AA9C" w14:textId="77777777" w:rsidTr="0003601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59B9E6" w14:textId="77777777" w:rsidR="00206B9C" w:rsidRPr="00A406E5" w:rsidRDefault="00206B9C" w:rsidP="0003601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33D5FA7" w14:textId="77777777" w:rsidR="00206B9C" w:rsidRPr="00A85BFE" w:rsidRDefault="00206B9C" w:rsidP="0003601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8B853A" w14:textId="77777777" w:rsidR="00206B9C" w:rsidRPr="00A85BFE" w:rsidRDefault="00206B9C" w:rsidP="00036014">
            <w:pPr>
              <w:ind w:left="113" w:right="113"/>
              <w:jc w:val="center"/>
              <w:rPr>
                <w:rFonts w:ascii="Arial" w:hAnsi="Arial" w:cs="Arial"/>
                <w:b/>
                <w:sz w:val="18"/>
                <w:szCs w:val="18"/>
              </w:rPr>
            </w:pPr>
            <w:r w:rsidRPr="00A85BFE">
              <w:rPr>
                <w:rFonts w:ascii="Arial" w:hAnsi="Arial" w:cs="Arial"/>
                <w:b/>
                <w:sz w:val="18"/>
                <w:szCs w:val="18"/>
              </w:rPr>
              <w:t xml:space="preserve">Marks </w:t>
            </w:r>
          </w:p>
          <w:p w14:paraId="4782C9C7" w14:textId="77777777" w:rsidR="00206B9C" w:rsidRPr="00A85BFE" w:rsidRDefault="00206B9C" w:rsidP="00036014">
            <w:pPr>
              <w:ind w:left="113" w:right="113"/>
              <w:jc w:val="center"/>
              <w:rPr>
                <w:rFonts w:ascii="Arial" w:hAnsi="Arial" w:cs="Arial"/>
                <w:b/>
                <w:sz w:val="18"/>
                <w:szCs w:val="18"/>
              </w:rPr>
            </w:pPr>
            <w:r w:rsidRPr="00A85BFE">
              <w:rPr>
                <w:rFonts w:ascii="Arial" w:hAnsi="Arial" w:cs="Arial"/>
                <w:b/>
                <w:sz w:val="18"/>
                <w:szCs w:val="18"/>
              </w:rPr>
              <w:t>awarded</w:t>
            </w:r>
          </w:p>
        </w:tc>
      </w:tr>
      <w:tr w:rsidR="00206B9C" w:rsidRPr="00A406E5" w14:paraId="7E49E6B6" w14:textId="77777777" w:rsidTr="00036014">
        <w:trPr>
          <w:trHeight w:val="450"/>
        </w:trPr>
        <w:tc>
          <w:tcPr>
            <w:tcW w:w="4169" w:type="pct"/>
            <w:tcBorders>
              <w:top w:val="single" w:sz="4" w:space="0" w:color="auto"/>
              <w:left w:val="single" w:sz="4" w:space="0" w:color="auto"/>
              <w:right w:val="single" w:sz="4" w:space="0" w:color="auto"/>
            </w:tcBorders>
            <w:shd w:val="clear" w:color="auto" w:fill="D9D9D9"/>
          </w:tcPr>
          <w:p w14:paraId="79352246" w14:textId="77777777" w:rsidR="00206B9C" w:rsidRPr="00A406E5" w:rsidRDefault="00206B9C" w:rsidP="0003601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70BE29" w14:textId="77777777" w:rsidR="00206B9C" w:rsidRPr="00A406E5" w:rsidRDefault="00206B9C" w:rsidP="0003601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3BDF92" w14:textId="77777777" w:rsidR="00206B9C" w:rsidRPr="00A406E5" w:rsidRDefault="00206B9C" w:rsidP="0003601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FCB21D" w14:textId="77777777" w:rsidR="00206B9C" w:rsidRPr="00A406E5" w:rsidRDefault="00206B9C" w:rsidP="00036014">
            <w:pPr>
              <w:jc w:val="center"/>
              <w:rPr>
                <w:rFonts w:ascii="Arial" w:hAnsi="Arial" w:cs="Arial"/>
                <w:sz w:val="32"/>
              </w:rPr>
            </w:pPr>
          </w:p>
        </w:tc>
      </w:tr>
      <w:tr w:rsidR="00206B9C" w:rsidRPr="00A406E5" w14:paraId="2FFA980D" w14:textId="77777777" w:rsidTr="00036014">
        <w:trPr>
          <w:trHeight w:val="450"/>
        </w:trPr>
        <w:tc>
          <w:tcPr>
            <w:tcW w:w="4169" w:type="pct"/>
            <w:vMerge w:val="restart"/>
            <w:tcBorders>
              <w:top w:val="single" w:sz="4" w:space="0" w:color="auto"/>
              <w:left w:val="single" w:sz="4" w:space="0" w:color="auto"/>
              <w:right w:val="single" w:sz="4" w:space="0" w:color="auto"/>
            </w:tcBorders>
          </w:tcPr>
          <w:p w14:paraId="7424CEB2" w14:textId="77777777" w:rsidR="00206B9C" w:rsidRPr="00A406E5" w:rsidRDefault="00206B9C" w:rsidP="00036014">
            <w:pPr>
              <w:spacing w:after="120"/>
              <w:rPr>
                <w:rFonts w:ascii="Arial" w:hAnsi="Arial" w:cs="Arial"/>
                <w:sz w:val="14"/>
                <w:szCs w:val="14"/>
              </w:rPr>
            </w:pPr>
          </w:p>
          <w:p w14:paraId="431A8929" w14:textId="77777777" w:rsidR="00206B9C" w:rsidRPr="00A406E5" w:rsidRDefault="00206B9C" w:rsidP="00036014">
            <w:pPr>
              <w:spacing w:after="120"/>
              <w:rPr>
                <w:rFonts w:ascii="Arial" w:hAnsi="Arial" w:cs="Arial"/>
                <w:sz w:val="14"/>
                <w:szCs w:val="14"/>
              </w:rPr>
            </w:pPr>
          </w:p>
          <w:p w14:paraId="6C0CC588" w14:textId="77777777" w:rsidR="00206B9C" w:rsidRPr="00A406E5" w:rsidRDefault="00206B9C" w:rsidP="00036014">
            <w:pPr>
              <w:spacing w:after="120"/>
              <w:rPr>
                <w:rFonts w:ascii="Arial" w:hAnsi="Arial" w:cs="Arial"/>
                <w:sz w:val="14"/>
                <w:szCs w:val="14"/>
              </w:rPr>
            </w:pPr>
          </w:p>
          <w:p w14:paraId="4102D1DD" w14:textId="77777777" w:rsidR="00206B9C" w:rsidRPr="00A406E5" w:rsidRDefault="00206B9C" w:rsidP="00036014">
            <w:pPr>
              <w:spacing w:after="120"/>
              <w:rPr>
                <w:rFonts w:ascii="Arial" w:hAnsi="Arial" w:cs="Arial"/>
                <w:sz w:val="14"/>
                <w:szCs w:val="14"/>
              </w:rPr>
            </w:pPr>
          </w:p>
          <w:p w14:paraId="2439F503" w14:textId="77777777" w:rsidR="00206B9C" w:rsidRPr="00A406E5" w:rsidRDefault="00206B9C" w:rsidP="00036014">
            <w:pPr>
              <w:spacing w:after="120"/>
              <w:rPr>
                <w:rFonts w:ascii="Arial" w:hAnsi="Arial" w:cs="Arial"/>
                <w:sz w:val="14"/>
                <w:szCs w:val="14"/>
              </w:rPr>
            </w:pPr>
          </w:p>
          <w:p w14:paraId="5E7932E1"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1C3D1" w14:textId="77777777" w:rsidR="00206B9C" w:rsidRPr="00A406E5" w:rsidRDefault="00206B9C" w:rsidP="0003601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E22036" w14:textId="77777777" w:rsidR="00206B9C" w:rsidRPr="00A406E5" w:rsidRDefault="00206B9C" w:rsidP="00036014">
            <w:pPr>
              <w:jc w:val="center"/>
              <w:rPr>
                <w:rFonts w:ascii="Arial" w:hAnsi="Arial" w:cs="Arial"/>
                <w:sz w:val="32"/>
              </w:rPr>
            </w:pPr>
          </w:p>
        </w:tc>
      </w:tr>
      <w:tr w:rsidR="00206B9C" w:rsidRPr="00A406E5" w14:paraId="44D52AB0" w14:textId="77777777" w:rsidTr="00036014">
        <w:trPr>
          <w:trHeight w:val="451"/>
        </w:trPr>
        <w:tc>
          <w:tcPr>
            <w:tcW w:w="4169" w:type="pct"/>
            <w:vMerge/>
            <w:tcBorders>
              <w:left w:val="single" w:sz="4" w:space="0" w:color="auto"/>
              <w:bottom w:val="single" w:sz="4" w:space="0" w:color="auto"/>
              <w:right w:val="single" w:sz="4" w:space="0" w:color="auto"/>
            </w:tcBorders>
          </w:tcPr>
          <w:p w14:paraId="3BA7FBCC" w14:textId="77777777" w:rsidR="00206B9C" w:rsidRPr="00A406E5" w:rsidRDefault="00206B9C" w:rsidP="000360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73891E" w14:textId="77777777" w:rsidR="00206B9C" w:rsidRPr="00A406E5" w:rsidRDefault="00206B9C" w:rsidP="000360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600CBB" w14:textId="77777777" w:rsidR="00206B9C" w:rsidRPr="00A406E5" w:rsidRDefault="00206B9C" w:rsidP="00036014">
            <w:pPr>
              <w:jc w:val="center"/>
              <w:rPr>
                <w:rFonts w:ascii="Arial" w:hAnsi="Arial" w:cs="Arial"/>
                <w:sz w:val="32"/>
              </w:rPr>
            </w:pPr>
          </w:p>
        </w:tc>
      </w:tr>
      <w:tr w:rsidR="00206B9C" w:rsidRPr="00A406E5" w14:paraId="1A2A1CA5" w14:textId="77777777" w:rsidTr="00036014">
        <w:trPr>
          <w:trHeight w:val="450"/>
        </w:trPr>
        <w:tc>
          <w:tcPr>
            <w:tcW w:w="4169" w:type="pct"/>
            <w:tcBorders>
              <w:top w:val="single" w:sz="4" w:space="0" w:color="auto"/>
              <w:left w:val="single" w:sz="4" w:space="0" w:color="auto"/>
              <w:right w:val="single" w:sz="4" w:space="0" w:color="auto"/>
            </w:tcBorders>
            <w:shd w:val="clear" w:color="auto" w:fill="D9D9D9"/>
          </w:tcPr>
          <w:p w14:paraId="40D38A17" w14:textId="77777777" w:rsidR="00206B9C" w:rsidRPr="00A406E5" w:rsidRDefault="00206B9C" w:rsidP="0003601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655A44"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44A83C" w14:textId="77777777" w:rsidR="00206B9C" w:rsidRPr="00A406E5" w:rsidRDefault="00206B9C" w:rsidP="0003601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F6F538" w14:textId="77777777" w:rsidR="00206B9C" w:rsidRPr="00A406E5" w:rsidRDefault="00206B9C" w:rsidP="00036014">
            <w:pPr>
              <w:jc w:val="center"/>
              <w:rPr>
                <w:rFonts w:ascii="Arial" w:hAnsi="Arial" w:cs="Arial"/>
                <w:sz w:val="32"/>
              </w:rPr>
            </w:pPr>
          </w:p>
        </w:tc>
      </w:tr>
      <w:tr w:rsidR="00206B9C" w:rsidRPr="00A406E5" w14:paraId="0C052FBE" w14:textId="77777777" w:rsidTr="00036014">
        <w:trPr>
          <w:trHeight w:val="450"/>
        </w:trPr>
        <w:tc>
          <w:tcPr>
            <w:tcW w:w="4169" w:type="pct"/>
            <w:vMerge w:val="restart"/>
            <w:tcBorders>
              <w:top w:val="single" w:sz="4" w:space="0" w:color="auto"/>
              <w:left w:val="single" w:sz="4" w:space="0" w:color="auto"/>
              <w:right w:val="single" w:sz="4" w:space="0" w:color="auto"/>
            </w:tcBorders>
          </w:tcPr>
          <w:p w14:paraId="5C999B5D" w14:textId="77777777" w:rsidR="00206B9C" w:rsidRPr="00A406E5" w:rsidRDefault="00206B9C" w:rsidP="00036014">
            <w:pPr>
              <w:spacing w:after="120"/>
              <w:rPr>
                <w:rFonts w:ascii="Arial" w:hAnsi="Arial" w:cs="Arial"/>
                <w:sz w:val="14"/>
                <w:szCs w:val="14"/>
              </w:rPr>
            </w:pPr>
          </w:p>
          <w:p w14:paraId="0BEA2C2F" w14:textId="77777777" w:rsidR="00206B9C" w:rsidRPr="00A406E5" w:rsidRDefault="00206B9C" w:rsidP="00036014">
            <w:pPr>
              <w:spacing w:after="120"/>
              <w:rPr>
                <w:rFonts w:ascii="Arial" w:hAnsi="Arial" w:cs="Arial"/>
                <w:sz w:val="14"/>
                <w:szCs w:val="14"/>
              </w:rPr>
            </w:pPr>
          </w:p>
          <w:p w14:paraId="31ADC20B" w14:textId="77777777" w:rsidR="00206B9C" w:rsidRPr="00A406E5" w:rsidRDefault="00206B9C" w:rsidP="00036014">
            <w:pPr>
              <w:spacing w:after="120"/>
              <w:rPr>
                <w:rFonts w:ascii="Arial" w:hAnsi="Arial" w:cs="Arial"/>
                <w:sz w:val="14"/>
                <w:szCs w:val="14"/>
              </w:rPr>
            </w:pPr>
          </w:p>
          <w:p w14:paraId="71F9F7F6" w14:textId="77777777" w:rsidR="00206B9C" w:rsidRPr="00A406E5" w:rsidRDefault="00206B9C" w:rsidP="00036014">
            <w:pPr>
              <w:spacing w:after="120"/>
              <w:rPr>
                <w:rFonts w:ascii="Arial" w:hAnsi="Arial" w:cs="Arial"/>
                <w:sz w:val="14"/>
                <w:szCs w:val="14"/>
              </w:rPr>
            </w:pPr>
          </w:p>
          <w:p w14:paraId="1DAA7BA6" w14:textId="77777777" w:rsidR="00206B9C" w:rsidRPr="00A406E5" w:rsidRDefault="00206B9C" w:rsidP="00036014">
            <w:pPr>
              <w:spacing w:after="120"/>
              <w:rPr>
                <w:rFonts w:ascii="Arial" w:hAnsi="Arial" w:cs="Arial"/>
                <w:sz w:val="14"/>
                <w:szCs w:val="14"/>
              </w:rPr>
            </w:pPr>
          </w:p>
          <w:p w14:paraId="30565CB5"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F5794" w14:textId="77777777" w:rsidR="00206B9C" w:rsidRPr="00A406E5" w:rsidRDefault="00206B9C" w:rsidP="0003601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3FC213" w14:textId="77777777" w:rsidR="00206B9C" w:rsidRPr="00A406E5" w:rsidRDefault="00206B9C" w:rsidP="00036014">
            <w:pPr>
              <w:jc w:val="center"/>
              <w:rPr>
                <w:rFonts w:ascii="Arial" w:hAnsi="Arial" w:cs="Arial"/>
                <w:sz w:val="32"/>
              </w:rPr>
            </w:pPr>
          </w:p>
        </w:tc>
      </w:tr>
      <w:tr w:rsidR="00206B9C" w:rsidRPr="00A406E5" w14:paraId="556FEE93" w14:textId="77777777" w:rsidTr="00036014">
        <w:trPr>
          <w:trHeight w:val="451"/>
        </w:trPr>
        <w:tc>
          <w:tcPr>
            <w:tcW w:w="4169" w:type="pct"/>
            <w:vMerge/>
            <w:tcBorders>
              <w:left w:val="single" w:sz="4" w:space="0" w:color="auto"/>
              <w:bottom w:val="single" w:sz="4" w:space="0" w:color="auto"/>
              <w:right w:val="single" w:sz="4" w:space="0" w:color="auto"/>
            </w:tcBorders>
          </w:tcPr>
          <w:p w14:paraId="3E054186" w14:textId="77777777" w:rsidR="00206B9C" w:rsidRPr="00A406E5" w:rsidRDefault="00206B9C" w:rsidP="000360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AF7FAE" w14:textId="77777777" w:rsidR="00206B9C" w:rsidRPr="00A406E5" w:rsidRDefault="00206B9C" w:rsidP="000360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2136B" w14:textId="77777777" w:rsidR="00206B9C" w:rsidRPr="00A406E5" w:rsidRDefault="00206B9C" w:rsidP="00036014">
            <w:pPr>
              <w:jc w:val="center"/>
              <w:rPr>
                <w:rFonts w:ascii="Arial" w:hAnsi="Arial" w:cs="Arial"/>
                <w:sz w:val="32"/>
              </w:rPr>
            </w:pPr>
          </w:p>
        </w:tc>
      </w:tr>
      <w:tr w:rsidR="00206B9C" w:rsidRPr="00A406E5" w14:paraId="0237F08B" w14:textId="77777777" w:rsidTr="00036014">
        <w:trPr>
          <w:trHeight w:val="450"/>
        </w:trPr>
        <w:tc>
          <w:tcPr>
            <w:tcW w:w="4169" w:type="pct"/>
            <w:tcBorders>
              <w:top w:val="single" w:sz="4" w:space="0" w:color="auto"/>
              <w:left w:val="single" w:sz="4" w:space="0" w:color="auto"/>
              <w:right w:val="single" w:sz="4" w:space="0" w:color="auto"/>
            </w:tcBorders>
            <w:shd w:val="clear" w:color="auto" w:fill="D9D9D9"/>
          </w:tcPr>
          <w:p w14:paraId="42205D29" w14:textId="77777777" w:rsidR="00206B9C" w:rsidRPr="00A406E5" w:rsidRDefault="00206B9C" w:rsidP="0003601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A2CCFA"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9E7FEA" w14:textId="77777777" w:rsidR="00206B9C" w:rsidRPr="00A406E5" w:rsidRDefault="00206B9C" w:rsidP="0003601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9E1FD5" w14:textId="77777777" w:rsidR="00206B9C" w:rsidRPr="00A406E5" w:rsidRDefault="00206B9C" w:rsidP="00036014">
            <w:pPr>
              <w:jc w:val="center"/>
              <w:rPr>
                <w:rFonts w:ascii="Arial" w:hAnsi="Arial" w:cs="Arial"/>
                <w:sz w:val="32"/>
              </w:rPr>
            </w:pPr>
          </w:p>
        </w:tc>
      </w:tr>
      <w:tr w:rsidR="00206B9C" w:rsidRPr="00A406E5" w14:paraId="68974FF2" w14:textId="77777777" w:rsidTr="00036014">
        <w:trPr>
          <w:trHeight w:val="450"/>
        </w:trPr>
        <w:tc>
          <w:tcPr>
            <w:tcW w:w="4169" w:type="pct"/>
            <w:vMerge w:val="restart"/>
            <w:tcBorders>
              <w:top w:val="single" w:sz="4" w:space="0" w:color="auto"/>
              <w:left w:val="single" w:sz="4" w:space="0" w:color="auto"/>
              <w:right w:val="single" w:sz="4" w:space="0" w:color="auto"/>
            </w:tcBorders>
          </w:tcPr>
          <w:p w14:paraId="3713C6E2" w14:textId="77777777" w:rsidR="00206B9C" w:rsidRPr="00A406E5" w:rsidRDefault="00206B9C" w:rsidP="00036014">
            <w:pPr>
              <w:spacing w:after="120"/>
              <w:rPr>
                <w:rFonts w:ascii="Arial" w:hAnsi="Arial" w:cs="Arial"/>
                <w:sz w:val="14"/>
                <w:szCs w:val="14"/>
              </w:rPr>
            </w:pPr>
          </w:p>
          <w:p w14:paraId="0CC1A366" w14:textId="77777777" w:rsidR="00206B9C" w:rsidRPr="00A406E5" w:rsidRDefault="00206B9C" w:rsidP="00036014">
            <w:pPr>
              <w:spacing w:after="120"/>
              <w:rPr>
                <w:rFonts w:ascii="Arial" w:hAnsi="Arial" w:cs="Arial"/>
                <w:sz w:val="14"/>
                <w:szCs w:val="14"/>
              </w:rPr>
            </w:pPr>
          </w:p>
          <w:p w14:paraId="7BA63B9F" w14:textId="77777777" w:rsidR="00206B9C" w:rsidRPr="00A406E5" w:rsidRDefault="00206B9C" w:rsidP="00036014">
            <w:pPr>
              <w:spacing w:after="120"/>
              <w:rPr>
                <w:rFonts w:ascii="Arial" w:hAnsi="Arial" w:cs="Arial"/>
                <w:sz w:val="14"/>
                <w:szCs w:val="14"/>
              </w:rPr>
            </w:pPr>
          </w:p>
          <w:p w14:paraId="334A2C1D" w14:textId="77777777" w:rsidR="00206B9C" w:rsidRPr="00A406E5" w:rsidRDefault="00206B9C" w:rsidP="00036014">
            <w:pPr>
              <w:spacing w:after="120"/>
              <w:rPr>
                <w:rFonts w:ascii="Arial" w:hAnsi="Arial" w:cs="Arial"/>
                <w:sz w:val="14"/>
                <w:szCs w:val="14"/>
              </w:rPr>
            </w:pPr>
          </w:p>
          <w:p w14:paraId="3F8B16FF" w14:textId="77777777" w:rsidR="00206B9C" w:rsidRPr="00A406E5" w:rsidRDefault="00206B9C" w:rsidP="00036014">
            <w:pPr>
              <w:spacing w:after="120"/>
              <w:rPr>
                <w:rFonts w:ascii="Arial" w:hAnsi="Arial" w:cs="Arial"/>
                <w:sz w:val="14"/>
                <w:szCs w:val="14"/>
              </w:rPr>
            </w:pPr>
          </w:p>
          <w:p w14:paraId="55FE12E5"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27C85D" w14:textId="77777777" w:rsidR="00206B9C" w:rsidRPr="00A406E5" w:rsidRDefault="00206B9C" w:rsidP="0003601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3E6437" w14:textId="77777777" w:rsidR="00206B9C" w:rsidRPr="00A406E5" w:rsidRDefault="00206B9C" w:rsidP="00036014">
            <w:pPr>
              <w:jc w:val="center"/>
              <w:rPr>
                <w:rFonts w:ascii="Arial" w:hAnsi="Arial" w:cs="Arial"/>
                <w:sz w:val="32"/>
              </w:rPr>
            </w:pPr>
          </w:p>
        </w:tc>
      </w:tr>
      <w:tr w:rsidR="00206B9C" w:rsidRPr="00A406E5" w14:paraId="61DBDDE0" w14:textId="77777777" w:rsidTr="00036014">
        <w:trPr>
          <w:trHeight w:val="451"/>
        </w:trPr>
        <w:tc>
          <w:tcPr>
            <w:tcW w:w="4169" w:type="pct"/>
            <w:vMerge/>
            <w:tcBorders>
              <w:left w:val="single" w:sz="4" w:space="0" w:color="auto"/>
              <w:bottom w:val="single" w:sz="4" w:space="0" w:color="auto"/>
              <w:right w:val="single" w:sz="4" w:space="0" w:color="auto"/>
            </w:tcBorders>
          </w:tcPr>
          <w:p w14:paraId="0FE2D913" w14:textId="77777777" w:rsidR="00206B9C" w:rsidRPr="00A406E5" w:rsidRDefault="00206B9C" w:rsidP="000360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AE5F6F" w14:textId="77777777" w:rsidR="00206B9C" w:rsidRPr="00A406E5" w:rsidRDefault="00206B9C" w:rsidP="000360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8FDB46" w14:textId="77777777" w:rsidR="00206B9C" w:rsidRPr="00A406E5" w:rsidRDefault="00206B9C" w:rsidP="00036014">
            <w:pPr>
              <w:jc w:val="center"/>
              <w:rPr>
                <w:rFonts w:ascii="Arial" w:hAnsi="Arial" w:cs="Arial"/>
                <w:sz w:val="32"/>
              </w:rPr>
            </w:pPr>
          </w:p>
        </w:tc>
      </w:tr>
      <w:tr w:rsidR="00206B9C" w:rsidRPr="00A406E5" w14:paraId="4E33895D" w14:textId="77777777" w:rsidTr="00036014">
        <w:trPr>
          <w:trHeight w:val="450"/>
        </w:trPr>
        <w:tc>
          <w:tcPr>
            <w:tcW w:w="4169" w:type="pct"/>
            <w:tcBorders>
              <w:top w:val="single" w:sz="4" w:space="0" w:color="auto"/>
              <w:left w:val="single" w:sz="4" w:space="0" w:color="auto"/>
              <w:right w:val="single" w:sz="4" w:space="0" w:color="auto"/>
            </w:tcBorders>
            <w:shd w:val="clear" w:color="auto" w:fill="D9D9D9"/>
          </w:tcPr>
          <w:p w14:paraId="4ADBC539" w14:textId="77777777" w:rsidR="00206B9C" w:rsidRPr="00A406E5" w:rsidRDefault="00206B9C" w:rsidP="0003601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C29F64B"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DA8C3D" w14:textId="77777777" w:rsidR="00206B9C" w:rsidRPr="00A406E5" w:rsidRDefault="00206B9C" w:rsidP="0003601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42D6B3" w14:textId="77777777" w:rsidR="00206B9C" w:rsidRPr="00A406E5" w:rsidRDefault="00206B9C" w:rsidP="00036014">
            <w:pPr>
              <w:jc w:val="center"/>
              <w:rPr>
                <w:rFonts w:ascii="Arial" w:hAnsi="Arial" w:cs="Arial"/>
                <w:sz w:val="32"/>
              </w:rPr>
            </w:pPr>
          </w:p>
        </w:tc>
      </w:tr>
      <w:tr w:rsidR="00206B9C" w:rsidRPr="00A406E5" w14:paraId="43E33429" w14:textId="77777777" w:rsidTr="00036014">
        <w:trPr>
          <w:trHeight w:val="451"/>
        </w:trPr>
        <w:tc>
          <w:tcPr>
            <w:tcW w:w="4169" w:type="pct"/>
            <w:vMerge w:val="restart"/>
            <w:tcBorders>
              <w:top w:val="single" w:sz="4" w:space="0" w:color="auto"/>
              <w:left w:val="single" w:sz="4" w:space="0" w:color="auto"/>
              <w:right w:val="single" w:sz="4" w:space="0" w:color="auto"/>
            </w:tcBorders>
          </w:tcPr>
          <w:p w14:paraId="2A2983D6" w14:textId="77777777" w:rsidR="00206B9C" w:rsidRPr="00A406E5" w:rsidRDefault="00206B9C" w:rsidP="00036014">
            <w:pPr>
              <w:spacing w:after="120"/>
              <w:rPr>
                <w:rFonts w:ascii="Arial" w:hAnsi="Arial" w:cs="Arial"/>
                <w:sz w:val="14"/>
                <w:szCs w:val="14"/>
              </w:rPr>
            </w:pPr>
          </w:p>
          <w:p w14:paraId="15B3746C" w14:textId="77777777" w:rsidR="00206B9C" w:rsidRPr="00A406E5" w:rsidRDefault="00206B9C" w:rsidP="00036014">
            <w:pPr>
              <w:spacing w:after="120"/>
              <w:rPr>
                <w:rFonts w:ascii="Arial" w:hAnsi="Arial" w:cs="Arial"/>
                <w:sz w:val="14"/>
                <w:szCs w:val="14"/>
              </w:rPr>
            </w:pPr>
          </w:p>
          <w:p w14:paraId="2086183F" w14:textId="77777777" w:rsidR="00206B9C" w:rsidRPr="00A406E5" w:rsidRDefault="00206B9C" w:rsidP="00036014">
            <w:pPr>
              <w:spacing w:after="120"/>
              <w:rPr>
                <w:rFonts w:ascii="Arial" w:hAnsi="Arial" w:cs="Arial"/>
                <w:sz w:val="14"/>
                <w:szCs w:val="14"/>
              </w:rPr>
            </w:pPr>
          </w:p>
          <w:p w14:paraId="535CE787" w14:textId="77777777" w:rsidR="00206B9C" w:rsidRPr="00A406E5" w:rsidRDefault="00206B9C" w:rsidP="00036014">
            <w:pPr>
              <w:spacing w:after="120"/>
              <w:rPr>
                <w:rFonts w:ascii="Arial" w:hAnsi="Arial" w:cs="Arial"/>
                <w:sz w:val="14"/>
                <w:szCs w:val="14"/>
              </w:rPr>
            </w:pPr>
          </w:p>
          <w:p w14:paraId="2E2AFA30" w14:textId="77777777" w:rsidR="00206B9C" w:rsidRPr="00A406E5" w:rsidRDefault="00206B9C" w:rsidP="00036014">
            <w:pPr>
              <w:spacing w:after="120"/>
              <w:rPr>
                <w:rFonts w:ascii="Arial" w:hAnsi="Arial" w:cs="Arial"/>
                <w:sz w:val="14"/>
                <w:szCs w:val="14"/>
              </w:rPr>
            </w:pPr>
          </w:p>
          <w:p w14:paraId="41CCDC9A"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7DFA0" w14:textId="77777777" w:rsidR="00206B9C" w:rsidRPr="00A406E5" w:rsidRDefault="00206B9C" w:rsidP="0003601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8AFB9A" w14:textId="77777777" w:rsidR="00206B9C" w:rsidRPr="00A406E5" w:rsidRDefault="00206B9C" w:rsidP="00036014">
            <w:pPr>
              <w:jc w:val="center"/>
              <w:rPr>
                <w:rFonts w:ascii="Arial" w:hAnsi="Arial" w:cs="Arial"/>
                <w:sz w:val="32"/>
              </w:rPr>
            </w:pPr>
          </w:p>
        </w:tc>
      </w:tr>
      <w:tr w:rsidR="00206B9C" w:rsidRPr="00A406E5" w14:paraId="56FD08CB" w14:textId="77777777" w:rsidTr="00036014">
        <w:trPr>
          <w:trHeight w:val="450"/>
        </w:trPr>
        <w:tc>
          <w:tcPr>
            <w:tcW w:w="4169" w:type="pct"/>
            <w:vMerge/>
            <w:tcBorders>
              <w:left w:val="single" w:sz="4" w:space="0" w:color="auto"/>
              <w:bottom w:val="single" w:sz="4" w:space="0" w:color="auto"/>
              <w:right w:val="single" w:sz="4" w:space="0" w:color="auto"/>
            </w:tcBorders>
          </w:tcPr>
          <w:p w14:paraId="7E54F457" w14:textId="77777777" w:rsidR="00206B9C" w:rsidRPr="00A406E5" w:rsidRDefault="00206B9C" w:rsidP="000360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2E9994" w14:textId="77777777" w:rsidR="00206B9C" w:rsidRPr="00A406E5" w:rsidRDefault="00206B9C" w:rsidP="000360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692DD" w14:textId="77777777" w:rsidR="00206B9C" w:rsidRPr="00A406E5" w:rsidRDefault="00206B9C" w:rsidP="00036014">
            <w:pPr>
              <w:jc w:val="center"/>
              <w:rPr>
                <w:rFonts w:ascii="Arial" w:hAnsi="Arial" w:cs="Arial"/>
                <w:sz w:val="32"/>
              </w:rPr>
            </w:pPr>
          </w:p>
        </w:tc>
      </w:tr>
      <w:tr w:rsidR="00206B9C" w:rsidRPr="00A406E5" w14:paraId="70768F2C" w14:textId="77777777" w:rsidTr="00036014">
        <w:trPr>
          <w:trHeight w:val="450"/>
        </w:trPr>
        <w:tc>
          <w:tcPr>
            <w:tcW w:w="4169" w:type="pct"/>
            <w:tcBorders>
              <w:top w:val="single" w:sz="4" w:space="0" w:color="auto"/>
              <w:left w:val="single" w:sz="4" w:space="0" w:color="auto"/>
              <w:right w:val="single" w:sz="4" w:space="0" w:color="auto"/>
            </w:tcBorders>
            <w:shd w:val="clear" w:color="auto" w:fill="D9D9D9"/>
          </w:tcPr>
          <w:p w14:paraId="44472BC9" w14:textId="77777777" w:rsidR="00206B9C" w:rsidRPr="00A406E5" w:rsidRDefault="00206B9C" w:rsidP="0003601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67A844"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AF2846" w14:textId="77777777" w:rsidR="00206B9C" w:rsidRPr="00A406E5" w:rsidRDefault="00206B9C" w:rsidP="0003601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A8CABE" w14:textId="77777777" w:rsidR="00206B9C" w:rsidRPr="00A406E5" w:rsidRDefault="00206B9C" w:rsidP="00036014">
            <w:pPr>
              <w:jc w:val="center"/>
              <w:rPr>
                <w:rFonts w:ascii="Arial" w:hAnsi="Arial" w:cs="Arial"/>
                <w:sz w:val="32"/>
              </w:rPr>
            </w:pPr>
          </w:p>
        </w:tc>
      </w:tr>
      <w:tr w:rsidR="00206B9C" w:rsidRPr="00A406E5" w14:paraId="5596B532" w14:textId="77777777" w:rsidTr="00036014">
        <w:trPr>
          <w:trHeight w:val="451"/>
        </w:trPr>
        <w:tc>
          <w:tcPr>
            <w:tcW w:w="4169" w:type="pct"/>
            <w:vMerge w:val="restart"/>
            <w:tcBorders>
              <w:top w:val="single" w:sz="4" w:space="0" w:color="auto"/>
              <w:left w:val="single" w:sz="4" w:space="0" w:color="auto"/>
              <w:right w:val="single" w:sz="4" w:space="0" w:color="auto"/>
            </w:tcBorders>
          </w:tcPr>
          <w:p w14:paraId="0F5F7503" w14:textId="77777777" w:rsidR="00206B9C" w:rsidRPr="00A406E5" w:rsidRDefault="00206B9C" w:rsidP="00036014">
            <w:pPr>
              <w:spacing w:after="120"/>
              <w:rPr>
                <w:rFonts w:ascii="Arial" w:hAnsi="Arial" w:cs="Arial"/>
                <w:sz w:val="14"/>
                <w:szCs w:val="14"/>
              </w:rPr>
            </w:pPr>
          </w:p>
          <w:p w14:paraId="5C18A877" w14:textId="77777777" w:rsidR="00206B9C" w:rsidRPr="00A406E5" w:rsidRDefault="00206B9C" w:rsidP="00036014">
            <w:pPr>
              <w:spacing w:after="120"/>
              <w:rPr>
                <w:rFonts w:ascii="Arial" w:hAnsi="Arial" w:cs="Arial"/>
                <w:sz w:val="14"/>
                <w:szCs w:val="14"/>
              </w:rPr>
            </w:pPr>
          </w:p>
          <w:p w14:paraId="3903B5CC" w14:textId="77777777" w:rsidR="00206B9C" w:rsidRPr="00A406E5" w:rsidRDefault="00206B9C" w:rsidP="00036014">
            <w:pPr>
              <w:spacing w:after="120"/>
              <w:rPr>
                <w:rFonts w:ascii="Arial" w:hAnsi="Arial" w:cs="Arial"/>
                <w:sz w:val="14"/>
                <w:szCs w:val="14"/>
              </w:rPr>
            </w:pPr>
          </w:p>
          <w:p w14:paraId="5E622168" w14:textId="77777777" w:rsidR="00206B9C" w:rsidRPr="00A406E5" w:rsidRDefault="00206B9C" w:rsidP="000360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A88BDD" w14:textId="77777777" w:rsidR="00206B9C" w:rsidRPr="00A406E5" w:rsidRDefault="00206B9C" w:rsidP="0003601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0A8B81" w14:textId="77777777" w:rsidR="00206B9C" w:rsidRPr="00A406E5" w:rsidRDefault="00206B9C" w:rsidP="00036014">
            <w:pPr>
              <w:jc w:val="center"/>
              <w:rPr>
                <w:rFonts w:ascii="Arial" w:hAnsi="Arial" w:cs="Arial"/>
                <w:sz w:val="32"/>
              </w:rPr>
            </w:pPr>
          </w:p>
        </w:tc>
      </w:tr>
      <w:tr w:rsidR="00206B9C" w:rsidRPr="00A406E5" w14:paraId="278FAB8D" w14:textId="77777777" w:rsidTr="00036014">
        <w:trPr>
          <w:trHeight w:val="450"/>
        </w:trPr>
        <w:tc>
          <w:tcPr>
            <w:tcW w:w="4169" w:type="pct"/>
            <w:vMerge/>
            <w:tcBorders>
              <w:left w:val="single" w:sz="4" w:space="0" w:color="auto"/>
              <w:bottom w:val="single" w:sz="4" w:space="0" w:color="auto"/>
              <w:right w:val="single" w:sz="4" w:space="0" w:color="auto"/>
            </w:tcBorders>
          </w:tcPr>
          <w:p w14:paraId="11B21722" w14:textId="77777777" w:rsidR="00206B9C" w:rsidRPr="00A406E5" w:rsidRDefault="00206B9C" w:rsidP="000360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2E3044" w14:textId="77777777" w:rsidR="00206B9C" w:rsidRPr="00A406E5" w:rsidRDefault="00206B9C" w:rsidP="000360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E9465" w14:textId="77777777" w:rsidR="00206B9C" w:rsidRPr="00A406E5" w:rsidRDefault="00206B9C" w:rsidP="00036014">
            <w:pPr>
              <w:jc w:val="center"/>
              <w:rPr>
                <w:rFonts w:ascii="Arial" w:hAnsi="Arial" w:cs="Arial"/>
                <w:sz w:val="32"/>
              </w:rPr>
            </w:pPr>
          </w:p>
        </w:tc>
      </w:tr>
    </w:tbl>
    <w:p w14:paraId="4DB5174A" w14:textId="77777777" w:rsidR="00206B9C" w:rsidRPr="00A406E5" w:rsidRDefault="00206B9C" w:rsidP="00206B9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6B9C" w:rsidRPr="00A406E5" w14:paraId="436BE51C" w14:textId="77777777" w:rsidTr="00036014">
        <w:trPr>
          <w:cantSplit/>
        </w:trPr>
        <w:tc>
          <w:tcPr>
            <w:tcW w:w="6062" w:type="dxa"/>
            <w:vMerge w:val="restart"/>
            <w:shd w:val="pct15" w:color="auto" w:fill="auto"/>
            <w:vAlign w:val="center"/>
          </w:tcPr>
          <w:p w14:paraId="374B4E45" w14:textId="77777777" w:rsidR="00206B9C" w:rsidRPr="00A406E5" w:rsidRDefault="00206B9C" w:rsidP="0003601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06857B" w14:textId="77777777" w:rsidR="00206B9C" w:rsidRPr="00A406E5" w:rsidRDefault="00206B9C" w:rsidP="0003601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3BA66A" w14:textId="77777777" w:rsidR="00206B9C" w:rsidRPr="00A406E5" w:rsidRDefault="00206B9C" w:rsidP="00036014">
            <w:pPr>
              <w:jc w:val="right"/>
              <w:rPr>
                <w:rFonts w:ascii="Arial" w:hAnsi="Arial" w:cs="Arial"/>
                <w:b/>
                <w:bCs/>
              </w:rPr>
            </w:pPr>
            <w:r w:rsidRPr="00A406E5">
              <w:rPr>
                <w:rFonts w:ascii="Arial" w:hAnsi="Arial" w:cs="Arial"/>
                <w:b/>
                <w:bCs/>
              </w:rPr>
              <w:t>%</w:t>
            </w:r>
          </w:p>
        </w:tc>
      </w:tr>
      <w:tr w:rsidR="00206B9C" w:rsidRPr="00A406E5" w14:paraId="32F100E6" w14:textId="77777777" w:rsidTr="00036014">
        <w:trPr>
          <w:cantSplit/>
        </w:trPr>
        <w:tc>
          <w:tcPr>
            <w:tcW w:w="6062" w:type="dxa"/>
            <w:vMerge/>
            <w:vAlign w:val="bottom"/>
          </w:tcPr>
          <w:p w14:paraId="1D412A48" w14:textId="77777777" w:rsidR="00206B9C" w:rsidRPr="00A406E5" w:rsidRDefault="00206B9C" w:rsidP="00036014">
            <w:pPr>
              <w:rPr>
                <w:rFonts w:ascii="Arial" w:hAnsi="Arial" w:cs="Arial"/>
              </w:rPr>
            </w:pPr>
          </w:p>
        </w:tc>
        <w:tc>
          <w:tcPr>
            <w:tcW w:w="2903" w:type="dxa"/>
            <w:vAlign w:val="bottom"/>
          </w:tcPr>
          <w:p w14:paraId="67FFCE17" w14:textId="77777777" w:rsidR="00206B9C" w:rsidRPr="00A406E5" w:rsidRDefault="00206B9C" w:rsidP="0003601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924290" w14:textId="77777777" w:rsidR="00206B9C" w:rsidRPr="00A406E5" w:rsidRDefault="00206B9C" w:rsidP="00036014">
            <w:pPr>
              <w:jc w:val="center"/>
              <w:rPr>
                <w:rFonts w:ascii="Arial" w:hAnsi="Arial" w:cs="Arial"/>
                <w:sz w:val="12"/>
                <w:szCs w:val="12"/>
              </w:rPr>
            </w:pPr>
          </w:p>
        </w:tc>
        <w:tc>
          <w:tcPr>
            <w:tcW w:w="1060" w:type="dxa"/>
            <w:vMerge/>
            <w:vAlign w:val="bottom"/>
          </w:tcPr>
          <w:p w14:paraId="151071F8" w14:textId="77777777" w:rsidR="00206B9C" w:rsidRPr="00A406E5" w:rsidRDefault="00206B9C" w:rsidP="00036014">
            <w:pPr>
              <w:ind w:leftChars="71" w:left="142"/>
              <w:rPr>
                <w:rFonts w:ascii="Arial" w:hAnsi="Arial" w:cs="Arial"/>
              </w:rPr>
            </w:pPr>
          </w:p>
        </w:tc>
      </w:tr>
      <w:tr w:rsidR="00206B9C" w:rsidRPr="00A406E5" w14:paraId="3AF3F808" w14:textId="77777777" w:rsidTr="00036014">
        <w:trPr>
          <w:cantSplit/>
        </w:trPr>
        <w:tc>
          <w:tcPr>
            <w:tcW w:w="6062" w:type="dxa"/>
            <w:vMerge/>
            <w:vAlign w:val="bottom"/>
          </w:tcPr>
          <w:p w14:paraId="62BC4E2C" w14:textId="77777777" w:rsidR="00206B9C" w:rsidRPr="00A406E5" w:rsidRDefault="00206B9C" w:rsidP="00036014">
            <w:pPr>
              <w:rPr>
                <w:rFonts w:ascii="Arial" w:hAnsi="Arial" w:cs="Arial"/>
              </w:rPr>
            </w:pPr>
          </w:p>
        </w:tc>
        <w:tc>
          <w:tcPr>
            <w:tcW w:w="2903" w:type="dxa"/>
            <w:vAlign w:val="bottom"/>
          </w:tcPr>
          <w:p w14:paraId="6D0FC6EC" w14:textId="77777777" w:rsidR="00206B9C" w:rsidRPr="00A406E5" w:rsidRDefault="00206B9C" w:rsidP="0003601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14F3CE1" w14:textId="77777777" w:rsidR="00206B9C" w:rsidRPr="00A406E5" w:rsidRDefault="00206B9C" w:rsidP="00036014">
            <w:pPr>
              <w:jc w:val="center"/>
              <w:rPr>
                <w:rFonts w:ascii="Arial" w:hAnsi="Arial" w:cs="Arial"/>
                <w:sz w:val="12"/>
                <w:szCs w:val="12"/>
              </w:rPr>
            </w:pPr>
          </w:p>
        </w:tc>
        <w:tc>
          <w:tcPr>
            <w:tcW w:w="1060" w:type="dxa"/>
            <w:vMerge/>
            <w:vAlign w:val="bottom"/>
          </w:tcPr>
          <w:p w14:paraId="27DF4201" w14:textId="77777777" w:rsidR="00206B9C" w:rsidRPr="00A406E5" w:rsidRDefault="00206B9C" w:rsidP="00036014">
            <w:pPr>
              <w:ind w:firstLineChars="141" w:firstLine="282"/>
              <w:rPr>
                <w:rFonts w:ascii="Arial" w:hAnsi="Arial" w:cs="Arial"/>
              </w:rPr>
            </w:pPr>
          </w:p>
        </w:tc>
      </w:tr>
    </w:tbl>
    <w:p w14:paraId="3C7F1250" w14:textId="77777777" w:rsidR="00206B9C" w:rsidRDefault="00206B9C" w:rsidP="00206B9C">
      <w:pPr>
        <w:rPr>
          <w:rFonts w:ascii="Arial" w:hAnsi="Arial" w:cs="Arial"/>
        </w:rPr>
      </w:pPr>
    </w:p>
    <w:p w14:paraId="71EE64DF" w14:textId="77777777" w:rsidR="00206B9C" w:rsidRDefault="00206B9C" w:rsidP="00206B9C">
      <w:pPr>
        <w:rPr>
          <w:rFonts w:ascii="Arial" w:hAnsi="Arial" w:cs="Arial"/>
        </w:rPr>
      </w:pPr>
    </w:p>
    <w:p w14:paraId="1771CC33" w14:textId="54DD98D5" w:rsidR="00407212" w:rsidRPr="00D95361" w:rsidRDefault="00407212" w:rsidP="00407212">
      <w:pPr>
        <w:spacing w:line="360" w:lineRule="auto"/>
        <w:rPr>
          <w:b/>
          <w:bCs/>
          <w:sz w:val="28"/>
          <w:szCs w:val="28"/>
          <w:u w:val="single"/>
        </w:rPr>
      </w:pPr>
      <w:r w:rsidRPr="00D95361">
        <w:rPr>
          <w:b/>
          <w:bCs/>
          <w:sz w:val="28"/>
          <w:szCs w:val="28"/>
          <w:u w:val="single"/>
        </w:rPr>
        <w:lastRenderedPageBreak/>
        <w:t>Coaching P</w:t>
      </w:r>
      <w:r w:rsidR="00D95361" w:rsidRPr="00D95361">
        <w:rPr>
          <w:b/>
          <w:bCs/>
          <w:sz w:val="28"/>
          <w:szCs w:val="28"/>
          <w:u w:val="single"/>
        </w:rPr>
        <w:t>edagogy</w:t>
      </w:r>
      <w:r w:rsidRPr="00D95361">
        <w:rPr>
          <w:b/>
          <w:bCs/>
          <w:sz w:val="28"/>
          <w:szCs w:val="28"/>
          <w:u w:val="single"/>
        </w:rPr>
        <w:t>:</w:t>
      </w:r>
    </w:p>
    <w:p w14:paraId="7248B540" w14:textId="178FCC3A" w:rsidR="00407212" w:rsidRPr="00D95361" w:rsidRDefault="00407212" w:rsidP="00407212">
      <w:pPr>
        <w:spacing w:line="360" w:lineRule="auto"/>
        <w:rPr>
          <w:b/>
          <w:bCs/>
          <w:sz w:val="28"/>
          <w:szCs w:val="28"/>
          <w:u w:val="single"/>
        </w:rPr>
      </w:pPr>
      <w:r w:rsidRPr="00D95361">
        <w:rPr>
          <w:b/>
          <w:bCs/>
          <w:sz w:val="28"/>
          <w:szCs w:val="28"/>
          <w:u w:val="single"/>
        </w:rPr>
        <w:t xml:space="preserve">3 x </w:t>
      </w:r>
      <w:r w:rsidR="00E25C43" w:rsidRPr="00D95361">
        <w:rPr>
          <w:b/>
          <w:bCs/>
          <w:sz w:val="28"/>
          <w:szCs w:val="28"/>
          <w:u w:val="single"/>
        </w:rPr>
        <w:t>60</w:t>
      </w:r>
      <w:r w:rsidRPr="00D95361">
        <w:rPr>
          <w:b/>
          <w:bCs/>
          <w:sz w:val="28"/>
          <w:szCs w:val="28"/>
          <w:u w:val="single"/>
        </w:rPr>
        <w:t>min football sessions</w:t>
      </w:r>
      <w:r w:rsidR="00565A9D">
        <w:rPr>
          <w:b/>
          <w:bCs/>
          <w:sz w:val="28"/>
          <w:szCs w:val="28"/>
          <w:u w:val="single"/>
        </w:rPr>
        <w:t xml:space="preserve"> on passing</w:t>
      </w:r>
      <w:r w:rsidRPr="00D95361">
        <w:rPr>
          <w:b/>
          <w:bCs/>
          <w:sz w:val="28"/>
          <w:szCs w:val="28"/>
          <w:u w:val="single"/>
        </w:rPr>
        <w:t>.</w:t>
      </w:r>
    </w:p>
    <w:p w14:paraId="551D15A2" w14:textId="4353F170" w:rsidR="00407212" w:rsidRDefault="00407212" w:rsidP="00407212">
      <w:pPr>
        <w:spacing w:line="360" w:lineRule="auto"/>
        <w:rPr>
          <w:b/>
          <w:bCs/>
          <w:sz w:val="28"/>
          <w:szCs w:val="28"/>
          <w:u w:val="single"/>
        </w:rPr>
      </w:pPr>
      <w:r w:rsidRPr="00D95361">
        <w:rPr>
          <w:b/>
          <w:bCs/>
          <w:sz w:val="28"/>
          <w:szCs w:val="28"/>
          <w:u w:val="single"/>
        </w:rPr>
        <w:t>Under 1</w:t>
      </w:r>
      <w:r w:rsidR="00E25C43" w:rsidRPr="00D95361">
        <w:rPr>
          <w:b/>
          <w:bCs/>
          <w:sz w:val="28"/>
          <w:szCs w:val="28"/>
          <w:u w:val="single"/>
        </w:rPr>
        <w:t>2</w:t>
      </w:r>
      <w:r w:rsidRPr="00D95361">
        <w:rPr>
          <w:b/>
          <w:bCs/>
          <w:sz w:val="28"/>
          <w:szCs w:val="28"/>
          <w:u w:val="single"/>
        </w:rPr>
        <w:t xml:space="preserve">’s </w:t>
      </w:r>
      <w:r w:rsidR="00D95361" w:rsidRPr="00D95361">
        <w:rPr>
          <w:b/>
          <w:bCs/>
          <w:sz w:val="28"/>
          <w:szCs w:val="28"/>
          <w:u w:val="single"/>
        </w:rPr>
        <w:t xml:space="preserve">Local </w:t>
      </w:r>
      <w:r w:rsidRPr="00D95361">
        <w:rPr>
          <w:b/>
          <w:bCs/>
          <w:sz w:val="28"/>
          <w:szCs w:val="28"/>
          <w:u w:val="single"/>
        </w:rPr>
        <w:t xml:space="preserve">level. </w:t>
      </w:r>
    </w:p>
    <w:p w14:paraId="0440FF0C" w14:textId="77777777" w:rsidR="00AB1CEC" w:rsidRDefault="00AB1CEC" w:rsidP="00044734">
      <w:pPr>
        <w:spacing w:line="360" w:lineRule="auto"/>
        <w:jc w:val="both"/>
        <w:rPr>
          <w:b/>
          <w:bCs/>
          <w:sz w:val="28"/>
          <w:szCs w:val="28"/>
          <w:u w:val="single"/>
        </w:rPr>
      </w:pPr>
    </w:p>
    <w:p w14:paraId="05ED02D1" w14:textId="48807CCF" w:rsidR="00561545" w:rsidRPr="004008DC" w:rsidRDefault="00597386" w:rsidP="00044734">
      <w:pPr>
        <w:spacing w:line="360" w:lineRule="auto"/>
        <w:jc w:val="both"/>
        <w:rPr>
          <w:sz w:val="24"/>
          <w:szCs w:val="24"/>
        </w:rPr>
      </w:pPr>
      <w:r w:rsidRPr="004008DC">
        <w:rPr>
          <w:sz w:val="24"/>
          <w:szCs w:val="24"/>
        </w:rPr>
        <w:t xml:space="preserve">I have been approached by a local football team at U’12’s level to come in to provide some structured sessions to help the children improve on their passing ability. After the delivery of the 3 sessions my aim is to leave the children with a better understanding of positional awareness, understanding and communicating with one another, improved ability but most of enjoyment. </w:t>
      </w:r>
    </w:p>
    <w:p w14:paraId="5A4AF566" w14:textId="77777777" w:rsidR="00044734" w:rsidRPr="004008DC" w:rsidRDefault="00044734" w:rsidP="00044734">
      <w:pPr>
        <w:spacing w:line="360" w:lineRule="auto"/>
        <w:jc w:val="both"/>
        <w:rPr>
          <w:sz w:val="24"/>
          <w:szCs w:val="24"/>
        </w:rPr>
      </w:pPr>
    </w:p>
    <w:p w14:paraId="735F3650" w14:textId="2D515467" w:rsidR="00731C29" w:rsidRPr="004008DC" w:rsidRDefault="00492AAD" w:rsidP="005C7506">
      <w:pPr>
        <w:spacing w:line="360" w:lineRule="auto"/>
        <w:jc w:val="both"/>
        <w:rPr>
          <w:sz w:val="24"/>
          <w:szCs w:val="24"/>
        </w:rPr>
      </w:pPr>
      <w:r w:rsidRPr="004008DC">
        <w:rPr>
          <w:sz w:val="24"/>
          <w:szCs w:val="24"/>
        </w:rPr>
        <w:t xml:space="preserve">Knight (2009) believes coaches can help and educate whilst providing an emotional support for the individuals under their guidance. They help participants develop a better physical and mental understanding to perform the required tasks (Hackman and </w:t>
      </w:r>
      <w:proofErr w:type="spellStart"/>
      <w:r w:rsidRPr="004008DC">
        <w:rPr>
          <w:sz w:val="24"/>
          <w:szCs w:val="24"/>
        </w:rPr>
        <w:t>Wageman</w:t>
      </w:r>
      <w:proofErr w:type="spellEnd"/>
      <w:r w:rsidRPr="004008DC">
        <w:rPr>
          <w:sz w:val="24"/>
          <w:szCs w:val="24"/>
        </w:rPr>
        <w:t>, 2005). Most of the research around coaching centres on individual skill acquisition (</w:t>
      </w:r>
      <w:proofErr w:type="spellStart"/>
      <w:r w:rsidRPr="004008DC">
        <w:rPr>
          <w:sz w:val="24"/>
          <w:szCs w:val="24"/>
        </w:rPr>
        <w:t>Fournies</w:t>
      </w:r>
      <w:proofErr w:type="spellEnd"/>
      <w:r w:rsidRPr="004008DC">
        <w:rPr>
          <w:sz w:val="24"/>
          <w:szCs w:val="24"/>
        </w:rPr>
        <w:t xml:space="preserve">, 1978). Coaching a team of individuals requires the person in charge to interact and manage many different personalities and needs. It is vital that a coach understands his participants whatever the sport or nature </w:t>
      </w:r>
      <w:r w:rsidR="005C7506" w:rsidRPr="004008DC">
        <w:rPr>
          <w:sz w:val="24"/>
          <w:szCs w:val="24"/>
        </w:rPr>
        <w:t>to</w:t>
      </w:r>
      <w:r w:rsidRPr="004008DC">
        <w:rPr>
          <w:sz w:val="24"/>
          <w:szCs w:val="24"/>
        </w:rPr>
        <w:t xml:space="preserve"> maximise their potential which in turn will benefit the cohort</w:t>
      </w:r>
      <w:r w:rsidR="005C7506" w:rsidRPr="004008DC">
        <w:rPr>
          <w:sz w:val="24"/>
          <w:szCs w:val="24"/>
        </w:rPr>
        <w:t xml:space="preserve"> (Hackman and </w:t>
      </w:r>
      <w:proofErr w:type="spellStart"/>
      <w:r w:rsidR="005C7506" w:rsidRPr="004008DC">
        <w:rPr>
          <w:sz w:val="24"/>
          <w:szCs w:val="24"/>
        </w:rPr>
        <w:t>Wageman</w:t>
      </w:r>
      <w:proofErr w:type="spellEnd"/>
      <w:r w:rsidR="005C7506" w:rsidRPr="004008DC">
        <w:rPr>
          <w:sz w:val="24"/>
          <w:szCs w:val="24"/>
        </w:rPr>
        <w:t xml:space="preserve">, 2005). Various approaches to team coaching have been presented in the research none more so than eclectic interventions which look at the development of participants interpersonal skills, expectations and roles within the team environment, but also manage conflict (Torres and </w:t>
      </w:r>
      <w:proofErr w:type="spellStart"/>
      <w:r w:rsidR="005C7506" w:rsidRPr="004008DC">
        <w:rPr>
          <w:sz w:val="24"/>
          <w:szCs w:val="24"/>
        </w:rPr>
        <w:t>Spiegal</w:t>
      </w:r>
      <w:proofErr w:type="spellEnd"/>
      <w:r w:rsidR="005C7506" w:rsidRPr="004008DC">
        <w:rPr>
          <w:sz w:val="24"/>
          <w:szCs w:val="24"/>
        </w:rPr>
        <w:t xml:space="preserve">, 2000). Other include “process consultation”, </w:t>
      </w:r>
      <w:r w:rsidR="00842697" w:rsidRPr="004008DC">
        <w:rPr>
          <w:sz w:val="24"/>
          <w:szCs w:val="24"/>
        </w:rPr>
        <w:t>behavioural</w:t>
      </w:r>
      <w:r w:rsidR="005C7506" w:rsidRPr="004008DC">
        <w:rPr>
          <w:sz w:val="24"/>
          <w:szCs w:val="24"/>
        </w:rPr>
        <w:t xml:space="preserve"> models and developmental coaching. Ultimately, most team coaching is based around firm psychological values and discoveries on human learning and performance (Biddle </w:t>
      </w:r>
      <w:r w:rsidR="005C7506" w:rsidRPr="004008DC">
        <w:rPr>
          <w:i/>
          <w:iCs/>
          <w:sz w:val="24"/>
          <w:szCs w:val="24"/>
        </w:rPr>
        <w:t>et al</w:t>
      </w:r>
      <w:r w:rsidR="005C7506" w:rsidRPr="004008DC">
        <w:rPr>
          <w:sz w:val="24"/>
          <w:szCs w:val="24"/>
        </w:rPr>
        <w:t xml:space="preserve">., 2015; Hackman and </w:t>
      </w:r>
      <w:proofErr w:type="spellStart"/>
      <w:r w:rsidR="005C7506" w:rsidRPr="004008DC">
        <w:rPr>
          <w:sz w:val="24"/>
          <w:szCs w:val="24"/>
        </w:rPr>
        <w:t>Wageman</w:t>
      </w:r>
      <w:proofErr w:type="spellEnd"/>
      <w:r w:rsidR="005C7506" w:rsidRPr="004008DC">
        <w:rPr>
          <w:sz w:val="24"/>
          <w:szCs w:val="24"/>
        </w:rPr>
        <w:t>, 2005).</w:t>
      </w:r>
      <w:r w:rsidR="00ED7210" w:rsidRPr="004008DC">
        <w:rPr>
          <w:sz w:val="24"/>
          <w:szCs w:val="24"/>
        </w:rPr>
        <w:t xml:space="preserve"> </w:t>
      </w:r>
    </w:p>
    <w:p w14:paraId="1F4315C9" w14:textId="2AEA5B58" w:rsidR="001F3CB6" w:rsidRPr="004008DC" w:rsidRDefault="001F3CB6" w:rsidP="001F3CB6">
      <w:pPr>
        <w:spacing w:line="360" w:lineRule="auto"/>
        <w:rPr>
          <w:b/>
          <w:bCs/>
          <w:sz w:val="24"/>
          <w:szCs w:val="24"/>
          <w:u w:val="single"/>
        </w:rPr>
      </w:pPr>
    </w:p>
    <w:p w14:paraId="2A88EE6E" w14:textId="178B3B18" w:rsidR="00991B6C" w:rsidRPr="004008DC" w:rsidRDefault="00991B6C" w:rsidP="00044734">
      <w:pPr>
        <w:spacing w:line="360" w:lineRule="auto"/>
        <w:jc w:val="both"/>
        <w:rPr>
          <w:sz w:val="24"/>
          <w:szCs w:val="24"/>
        </w:rPr>
      </w:pPr>
      <w:r w:rsidRPr="004008DC">
        <w:rPr>
          <w:sz w:val="24"/>
          <w:szCs w:val="24"/>
        </w:rPr>
        <w:t xml:space="preserve">As coaches developing an understanding a knowledge of skill acquisition </w:t>
      </w:r>
      <w:r w:rsidR="00162AC4" w:rsidRPr="004008DC">
        <w:rPr>
          <w:sz w:val="24"/>
          <w:szCs w:val="24"/>
        </w:rPr>
        <w:t xml:space="preserve">(SA) </w:t>
      </w:r>
      <w:r w:rsidRPr="004008DC">
        <w:rPr>
          <w:sz w:val="24"/>
          <w:szCs w:val="24"/>
        </w:rPr>
        <w:t xml:space="preserve">with sport at all ages and levels we can grasp the two most important coaching notions which are, the structure of sessions aimed at maximise development of participants and the most effective way to demonstrate/teach a skill to them (Anderson and Mayo, 2015). A brief table below best describes the various definitions of skill. </w:t>
      </w:r>
    </w:p>
    <w:p w14:paraId="6400D11B" w14:textId="77777777" w:rsidR="00D22C61" w:rsidRDefault="00D22C61" w:rsidP="001F3CB6">
      <w:pPr>
        <w:spacing w:line="360" w:lineRule="auto"/>
        <w:rPr>
          <w:sz w:val="24"/>
          <w:szCs w:val="24"/>
        </w:rPr>
      </w:pPr>
    </w:p>
    <w:p w14:paraId="0F0D187C" w14:textId="77777777" w:rsidR="00880A46" w:rsidRDefault="00880A46" w:rsidP="001F3CB6">
      <w:pPr>
        <w:spacing w:line="360" w:lineRule="auto"/>
        <w:rPr>
          <w:b/>
          <w:bCs/>
          <w:sz w:val="24"/>
          <w:szCs w:val="24"/>
        </w:rPr>
      </w:pPr>
    </w:p>
    <w:p w14:paraId="6D192F84" w14:textId="77777777" w:rsidR="00DE4C13" w:rsidRDefault="00DE4C13" w:rsidP="001F3CB6">
      <w:pPr>
        <w:spacing w:line="360" w:lineRule="auto"/>
        <w:rPr>
          <w:b/>
          <w:bCs/>
        </w:rPr>
      </w:pPr>
    </w:p>
    <w:p w14:paraId="209A90E8" w14:textId="7BBF186E" w:rsidR="00991B6C" w:rsidRPr="00880A46" w:rsidRDefault="00D22C61" w:rsidP="001F3CB6">
      <w:pPr>
        <w:spacing w:line="360" w:lineRule="auto"/>
        <w:rPr>
          <w:b/>
          <w:bCs/>
          <w:color w:val="000000" w:themeColor="text1"/>
        </w:rPr>
      </w:pPr>
      <w:r w:rsidRPr="00880A46">
        <w:rPr>
          <w:b/>
          <w:bCs/>
        </w:rPr>
        <w:lastRenderedPageBreak/>
        <w:t>Table 1: Skill Classification</w:t>
      </w:r>
      <w:r w:rsidR="00113633" w:rsidRPr="00880A46">
        <w:rPr>
          <w:b/>
          <w:bCs/>
        </w:rPr>
        <w:t xml:space="preserve"> </w:t>
      </w:r>
      <w:r w:rsidR="00113633" w:rsidRPr="00880A46">
        <w:rPr>
          <w:b/>
          <w:bCs/>
          <w:color w:val="000000" w:themeColor="text1"/>
        </w:rPr>
        <w:t>(</w:t>
      </w:r>
      <w:r w:rsidR="00880A46" w:rsidRPr="00880A46">
        <w:rPr>
          <w:b/>
          <w:bCs/>
          <w:color w:val="000000" w:themeColor="text1"/>
        </w:rPr>
        <w:t xml:space="preserve">Anderson and Mayo, 2015; </w:t>
      </w:r>
      <w:r w:rsidR="00113633" w:rsidRPr="00880A46">
        <w:rPr>
          <w:b/>
          <w:bCs/>
          <w:color w:val="000000" w:themeColor="text1"/>
        </w:rPr>
        <w:t>Mazur, 2015)</w:t>
      </w:r>
      <w:r w:rsidR="00880A46">
        <w:rPr>
          <w:b/>
          <w:bCs/>
          <w:color w:val="000000" w:themeColor="text1"/>
        </w:rPr>
        <w:t>.</w:t>
      </w:r>
    </w:p>
    <w:tbl>
      <w:tblPr>
        <w:tblStyle w:val="TableGrid"/>
        <w:tblW w:w="0" w:type="auto"/>
        <w:tblLook w:val="04A0" w:firstRow="1" w:lastRow="0" w:firstColumn="1" w:lastColumn="0" w:noHBand="0" w:noVBand="1"/>
      </w:tblPr>
      <w:tblGrid>
        <w:gridCol w:w="4502"/>
        <w:gridCol w:w="4502"/>
      </w:tblGrid>
      <w:tr w:rsidR="00D22C61" w14:paraId="411B7D1A" w14:textId="77777777" w:rsidTr="00D22C61">
        <w:tc>
          <w:tcPr>
            <w:tcW w:w="4502" w:type="dxa"/>
          </w:tcPr>
          <w:p w14:paraId="05B58DBC" w14:textId="37E614CF" w:rsidR="00D22C61" w:rsidRPr="00D22C61" w:rsidRDefault="00D22C61" w:rsidP="00D22C61">
            <w:pPr>
              <w:spacing w:line="360" w:lineRule="auto"/>
              <w:jc w:val="center"/>
              <w:rPr>
                <w:b/>
                <w:bCs/>
                <w:sz w:val="24"/>
                <w:szCs w:val="24"/>
              </w:rPr>
            </w:pPr>
            <w:r w:rsidRPr="00D22C61">
              <w:rPr>
                <w:b/>
                <w:bCs/>
                <w:sz w:val="24"/>
                <w:szCs w:val="24"/>
              </w:rPr>
              <w:t>Skill Type</w:t>
            </w:r>
          </w:p>
        </w:tc>
        <w:tc>
          <w:tcPr>
            <w:tcW w:w="4502" w:type="dxa"/>
          </w:tcPr>
          <w:p w14:paraId="210B146E" w14:textId="053E3A14" w:rsidR="00D22C61" w:rsidRPr="00D22C61" w:rsidRDefault="00D22C61" w:rsidP="00D22C61">
            <w:pPr>
              <w:spacing w:line="360" w:lineRule="auto"/>
              <w:jc w:val="center"/>
              <w:rPr>
                <w:b/>
                <w:bCs/>
                <w:sz w:val="24"/>
                <w:szCs w:val="24"/>
              </w:rPr>
            </w:pPr>
            <w:r w:rsidRPr="00D22C61">
              <w:rPr>
                <w:b/>
                <w:bCs/>
                <w:sz w:val="24"/>
                <w:szCs w:val="24"/>
              </w:rPr>
              <w:t>Classification:</w:t>
            </w:r>
          </w:p>
        </w:tc>
      </w:tr>
      <w:tr w:rsidR="00D22C61" w14:paraId="1CAA66F2" w14:textId="77777777" w:rsidTr="00D22C61">
        <w:tc>
          <w:tcPr>
            <w:tcW w:w="4502" w:type="dxa"/>
          </w:tcPr>
          <w:p w14:paraId="569B30AD" w14:textId="34D4A519" w:rsidR="00D22C61" w:rsidRPr="008124CA" w:rsidRDefault="00C40680" w:rsidP="001F3CB6">
            <w:pPr>
              <w:spacing w:line="360" w:lineRule="auto"/>
            </w:pPr>
            <w:r w:rsidRPr="008124CA">
              <w:t>Open and Closed</w:t>
            </w:r>
          </w:p>
        </w:tc>
        <w:tc>
          <w:tcPr>
            <w:tcW w:w="4502" w:type="dxa"/>
          </w:tcPr>
          <w:p w14:paraId="1AA73BB6" w14:textId="1AE06E98" w:rsidR="00D22C61" w:rsidRPr="008124CA" w:rsidRDefault="00C40680" w:rsidP="001F3CB6">
            <w:pPr>
              <w:spacing w:line="360" w:lineRule="auto"/>
            </w:pPr>
            <w:r w:rsidRPr="008124CA">
              <w:t xml:space="preserve">Stimulus by external factors such as team activities, the skills required can be open to external factors </w:t>
            </w:r>
            <w:r w:rsidR="008124CA" w:rsidRPr="008124CA">
              <w:t>which aren’t controlled by the player.</w:t>
            </w:r>
          </w:p>
        </w:tc>
      </w:tr>
      <w:tr w:rsidR="00D22C61" w14:paraId="13F1221C" w14:textId="77777777" w:rsidTr="00D22C61">
        <w:tc>
          <w:tcPr>
            <w:tcW w:w="4502" w:type="dxa"/>
          </w:tcPr>
          <w:p w14:paraId="503C23BC" w14:textId="5E9A96A9" w:rsidR="00D22C61" w:rsidRPr="008124CA" w:rsidRDefault="00C40680" w:rsidP="001F3CB6">
            <w:pPr>
              <w:spacing w:line="360" w:lineRule="auto"/>
            </w:pPr>
            <w:r w:rsidRPr="008124CA">
              <w:t>Fine and Gross Skills</w:t>
            </w:r>
          </w:p>
        </w:tc>
        <w:tc>
          <w:tcPr>
            <w:tcW w:w="4502" w:type="dxa"/>
          </w:tcPr>
          <w:p w14:paraId="2E33CAA0" w14:textId="4EE6CEFB" w:rsidR="00D22C61" w:rsidRPr="008124CA" w:rsidRDefault="00C40680" w:rsidP="001F3CB6">
            <w:pPr>
              <w:spacing w:line="360" w:lineRule="auto"/>
            </w:pPr>
            <w:r w:rsidRPr="008124CA">
              <w:t>Skills divided by co-ordination of larger groups of muscles, whilst others are more precise and controlled.</w:t>
            </w:r>
          </w:p>
        </w:tc>
      </w:tr>
      <w:tr w:rsidR="00D22C61" w14:paraId="50A23BB1" w14:textId="77777777" w:rsidTr="00D22C61">
        <w:tc>
          <w:tcPr>
            <w:tcW w:w="4502" w:type="dxa"/>
          </w:tcPr>
          <w:p w14:paraId="24B658AD" w14:textId="313728C0" w:rsidR="00D22C61" w:rsidRPr="008124CA" w:rsidRDefault="00C40680" w:rsidP="001F3CB6">
            <w:pPr>
              <w:spacing w:line="360" w:lineRule="auto"/>
            </w:pPr>
            <w:r w:rsidRPr="008124CA">
              <w:t>Skill Cycles</w:t>
            </w:r>
          </w:p>
        </w:tc>
        <w:tc>
          <w:tcPr>
            <w:tcW w:w="4502" w:type="dxa"/>
          </w:tcPr>
          <w:p w14:paraId="0274A9C9" w14:textId="5607CCBD" w:rsidR="00D22C61" w:rsidRPr="008124CA" w:rsidRDefault="00C40680" w:rsidP="001F3CB6">
            <w:pPr>
              <w:spacing w:line="360" w:lineRule="auto"/>
            </w:pPr>
            <w:r w:rsidRPr="008124CA">
              <w:t>Start and end point are clear i.e. golf swing. Once performed, skill is complete.</w:t>
            </w:r>
          </w:p>
        </w:tc>
      </w:tr>
      <w:tr w:rsidR="00D22C61" w14:paraId="12848CBC" w14:textId="77777777" w:rsidTr="00D22C61">
        <w:tc>
          <w:tcPr>
            <w:tcW w:w="4502" w:type="dxa"/>
          </w:tcPr>
          <w:p w14:paraId="7AD8CD91" w14:textId="3D5DBD8A" w:rsidR="00D22C61" w:rsidRPr="008124CA" w:rsidRDefault="00C40680" w:rsidP="001F3CB6">
            <w:pPr>
              <w:spacing w:line="360" w:lineRule="auto"/>
            </w:pPr>
            <w:r w:rsidRPr="008124CA">
              <w:t>Skill Pace</w:t>
            </w:r>
          </w:p>
        </w:tc>
        <w:tc>
          <w:tcPr>
            <w:tcW w:w="4502" w:type="dxa"/>
          </w:tcPr>
          <w:p w14:paraId="6A532377" w14:textId="1FD8C910" w:rsidR="00D22C61" w:rsidRPr="008124CA" w:rsidRDefault="00C40680" w:rsidP="001F3CB6">
            <w:pPr>
              <w:spacing w:line="360" w:lineRule="auto"/>
            </w:pPr>
            <w:r w:rsidRPr="008124CA">
              <w:t>Skill deemed to be internally controlled i.e. basketball throw. Externally controlled by time include goalkeeper making a save.</w:t>
            </w:r>
          </w:p>
        </w:tc>
      </w:tr>
      <w:tr w:rsidR="008124CA" w14:paraId="4586B22F" w14:textId="77777777" w:rsidTr="00D22C61">
        <w:tc>
          <w:tcPr>
            <w:tcW w:w="4502" w:type="dxa"/>
          </w:tcPr>
          <w:p w14:paraId="25C95579" w14:textId="3755515B" w:rsidR="008124CA" w:rsidRPr="008124CA" w:rsidRDefault="008124CA" w:rsidP="001F3CB6">
            <w:pPr>
              <w:spacing w:line="360" w:lineRule="auto"/>
            </w:pPr>
            <w:r w:rsidRPr="008124CA">
              <w:t xml:space="preserve">Serial Skills </w:t>
            </w:r>
          </w:p>
        </w:tc>
        <w:tc>
          <w:tcPr>
            <w:tcW w:w="4502" w:type="dxa"/>
          </w:tcPr>
          <w:p w14:paraId="37E0C8DE" w14:textId="4215350B" w:rsidR="008124CA" w:rsidRPr="008124CA" w:rsidRDefault="008124CA" w:rsidP="001F3CB6">
            <w:pPr>
              <w:spacing w:line="360" w:lineRule="auto"/>
            </w:pPr>
            <w:r w:rsidRPr="008124CA">
              <w:t>Arrangement of skills as in gymnastics which are executed to formed to display overall movement.</w:t>
            </w:r>
          </w:p>
        </w:tc>
      </w:tr>
    </w:tbl>
    <w:p w14:paraId="2E74FB5D" w14:textId="77777777" w:rsidR="00991B6C" w:rsidRPr="00991B6C" w:rsidRDefault="00991B6C" w:rsidP="001F3CB6">
      <w:pPr>
        <w:spacing w:line="360" w:lineRule="auto"/>
        <w:rPr>
          <w:sz w:val="24"/>
          <w:szCs w:val="24"/>
        </w:rPr>
      </w:pPr>
    </w:p>
    <w:p w14:paraId="49C48BD7" w14:textId="0CF72A1D" w:rsidR="00953D3A" w:rsidRPr="00711DAC" w:rsidRDefault="004428B7" w:rsidP="00B97160">
      <w:pPr>
        <w:spacing w:line="360" w:lineRule="auto"/>
        <w:jc w:val="both"/>
        <w:rPr>
          <w:color w:val="000000" w:themeColor="text1"/>
          <w:sz w:val="24"/>
          <w:szCs w:val="24"/>
          <w:shd w:val="clear" w:color="auto" w:fill="FFFFFF"/>
        </w:rPr>
      </w:pPr>
      <w:r w:rsidRPr="00496AC9">
        <w:rPr>
          <w:sz w:val="24"/>
          <w:szCs w:val="24"/>
        </w:rPr>
        <w:t xml:space="preserve">The transferability of SA in to sporting context </w:t>
      </w:r>
      <w:r w:rsidR="00496AC9" w:rsidRPr="00496AC9">
        <w:rPr>
          <w:sz w:val="24"/>
          <w:szCs w:val="24"/>
        </w:rPr>
        <w:t>is discussed by (</w:t>
      </w:r>
      <w:r w:rsidR="00113633">
        <w:rPr>
          <w:sz w:val="24"/>
          <w:szCs w:val="24"/>
        </w:rPr>
        <w:t>Mazur, 2015</w:t>
      </w:r>
      <w:r w:rsidR="00496AC9" w:rsidRPr="00496AC9">
        <w:rPr>
          <w:sz w:val="24"/>
          <w:szCs w:val="24"/>
        </w:rPr>
        <w:t xml:space="preserve">) </w:t>
      </w:r>
      <w:r w:rsidR="00496AC9">
        <w:rPr>
          <w:sz w:val="24"/>
          <w:szCs w:val="24"/>
        </w:rPr>
        <w:t>who defines it as a person who rehearses a skill develops a perceptual memory which is re-written and updated every time the skill is practised (ref). This later included a more vigorous theory of SA, know as “Schema Theory” (</w:t>
      </w:r>
      <w:r w:rsidR="00113633">
        <w:rPr>
          <w:sz w:val="24"/>
          <w:szCs w:val="24"/>
        </w:rPr>
        <w:t>Mazur, 2015</w:t>
      </w:r>
      <w:r w:rsidR="00496AC9">
        <w:rPr>
          <w:sz w:val="24"/>
          <w:szCs w:val="24"/>
        </w:rPr>
        <w:t>)</w:t>
      </w:r>
      <w:r w:rsidR="00044734">
        <w:rPr>
          <w:sz w:val="24"/>
          <w:szCs w:val="24"/>
        </w:rPr>
        <w:t>.</w:t>
      </w:r>
      <w:r w:rsidR="00D02806">
        <w:rPr>
          <w:sz w:val="24"/>
          <w:szCs w:val="24"/>
        </w:rPr>
        <w:t xml:space="preserve"> </w:t>
      </w:r>
      <w:r w:rsidR="00D179EA">
        <w:rPr>
          <w:sz w:val="24"/>
          <w:szCs w:val="24"/>
        </w:rPr>
        <w:t xml:space="preserve">The pressures of performance at any level and/or any individual ability level within the coaching environment can influence the way a coach engages with his participants. This can result in both positive and negative outcomes </w:t>
      </w:r>
      <w:r w:rsidR="00E31CCE">
        <w:rPr>
          <w:sz w:val="24"/>
          <w:szCs w:val="24"/>
        </w:rPr>
        <w:t>(</w:t>
      </w:r>
      <w:proofErr w:type="spellStart"/>
      <w:r w:rsidR="00E31CCE" w:rsidRPr="00D179EA">
        <w:rPr>
          <w:sz w:val="24"/>
          <w:szCs w:val="24"/>
        </w:rPr>
        <w:t>Amorose</w:t>
      </w:r>
      <w:proofErr w:type="spellEnd"/>
      <w:r w:rsidR="00E31CCE">
        <w:rPr>
          <w:sz w:val="24"/>
          <w:szCs w:val="24"/>
        </w:rPr>
        <w:t>, 2007;</w:t>
      </w:r>
      <w:r w:rsidR="00E31CCE" w:rsidRPr="00D179EA">
        <w:rPr>
          <w:sz w:val="24"/>
          <w:szCs w:val="24"/>
        </w:rPr>
        <w:t xml:space="preserve"> </w:t>
      </w:r>
      <w:proofErr w:type="spellStart"/>
      <w:r w:rsidR="004E4CB6" w:rsidRPr="00907DD9">
        <w:rPr>
          <w:color w:val="222222"/>
          <w:sz w:val="24"/>
          <w:szCs w:val="24"/>
          <w:shd w:val="clear" w:color="auto" w:fill="FFFFFF"/>
        </w:rPr>
        <w:t>Goffena</w:t>
      </w:r>
      <w:proofErr w:type="spellEnd"/>
      <w:r w:rsidR="004E4CB6">
        <w:rPr>
          <w:color w:val="222222"/>
          <w:sz w:val="24"/>
          <w:szCs w:val="24"/>
          <w:shd w:val="clear" w:color="auto" w:fill="FFFFFF"/>
        </w:rPr>
        <w:t xml:space="preserve"> </w:t>
      </w:r>
      <w:r w:rsidR="004E4CB6" w:rsidRPr="00907DD9">
        <w:rPr>
          <w:color w:val="222222"/>
          <w:sz w:val="24"/>
          <w:szCs w:val="24"/>
          <w:shd w:val="clear" w:color="auto" w:fill="FFFFFF"/>
        </w:rPr>
        <w:t>and Horn</w:t>
      </w:r>
      <w:r w:rsidR="00E31CCE">
        <w:rPr>
          <w:color w:val="222222"/>
          <w:sz w:val="24"/>
          <w:szCs w:val="24"/>
          <w:shd w:val="clear" w:color="auto" w:fill="FFFFFF"/>
        </w:rPr>
        <w:t xml:space="preserve">, </w:t>
      </w:r>
      <w:r w:rsidR="004E4CB6">
        <w:rPr>
          <w:color w:val="222222"/>
          <w:sz w:val="24"/>
          <w:szCs w:val="24"/>
          <w:shd w:val="clear" w:color="auto" w:fill="FFFFFF"/>
        </w:rPr>
        <w:t>2020)</w:t>
      </w:r>
      <w:r w:rsidR="00E31CCE">
        <w:rPr>
          <w:color w:val="222222"/>
          <w:sz w:val="24"/>
          <w:szCs w:val="24"/>
          <w:shd w:val="clear" w:color="auto" w:fill="FFFFFF"/>
        </w:rPr>
        <w:t>.</w:t>
      </w:r>
      <w:r w:rsidR="004E4CB6">
        <w:rPr>
          <w:color w:val="222222"/>
          <w:sz w:val="24"/>
          <w:szCs w:val="24"/>
          <w:shd w:val="clear" w:color="auto" w:fill="FFFFFF"/>
        </w:rPr>
        <w:t xml:space="preserve"> </w:t>
      </w:r>
      <w:proofErr w:type="spellStart"/>
      <w:r w:rsidR="00B97160" w:rsidRPr="00907DD9">
        <w:rPr>
          <w:color w:val="222222"/>
          <w:sz w:val="24"/>
          <w:szCs w:val="24"/>
          <w:shd w:val="clear" w:color="auto" w:fill="FFFFFF"/>
        </w:rPr>
        <w:t>Goffena</w:t>
      </w:r>
      <w:proofErr w:type="spellEnd"/>
      <w:r w:rsidR="00B97160">
        <w:rPr>
          <w:color w:val="222222"/>
          <w:sz w:val="24"/>
          <w:szCs w:val="24"/>
          <w:shd w:val="clear" w:color="auto" w:fill="FFFFFF"/>
        </w:rPr>
        <w:t xml:space="preserve"> </w:t>
      </w:r>
      <w:r w:rsidR="00B97160" w:rsidRPr="00907DD9">
        <w:rPr>
          <w:color w:val="222222"/>
          <w:sz w:val="24"/>
          <w:szCs w:val="24"/>
          <w:shd w:val="clear" w:color="auto" w:fill="FFFFFF"/>
        </w:rPr>
        <w:t>and Horn</w:t>
      </w:r>
      <w:r w:rsidR="00B97160">
        <w:rPr>
          <w:color w:val="222222"/>
          <w:sz w:val="24"/>
          <w:szCs w:val="24"/>
          <w:shd w:val="clear" w:color="auto" w:fill="FFFFFF"/>
        </w:rPr>
        <w:t xml:space="preserve"> (2020) </w:t>
      </w:r>
      <w:r w:rsidR="000071E7">
        <w:rPr>
          <w:color w:val="222222"/>
          <w:sz w:val="24"/>
          <w:szCs w:val="24"/>
          <w:shd w:val="clear" w:color="auto" w:fill="FFFFFF"/>
        </w:rPr>
        <w:t xml:space="preserve">discuss the self-determination theory (SDT) as a method of motivation </w:t>
      </w:r>
      <w:r w:rsidR="00B64EEE">
        <w:rPr>
          <w:color w:val="222222"/>
          <w:sz w:val="24"/>
          <w:szCs w:val="24"/>
          <w:shd w:val="clear" w:color="auto" w:fill="FFFFFF"/>
        </w:rPr>
        <w:t>that commonly summarises how both social and individual factors impact on SDB. In turn this assists learners to fully engage and develop their ability/potential (</w:t>
      </w:r>
      <w:r w:rsidR="00B64EEE" w:rsidRPr="00B64EEE">
        <w:rPr>
          <w:sz w:val="24"/>
          <w:szCs w:val="24"/>
        </w:rPr>
        <w:t>Ryan</w:t>
      </w:r>
      <w:r w:rsidR="00B64EEE">
        <w:rPr>
          <w:sz w:val="24"/>
          <w:szCs w:val="24"/>
        </w:rPr>
        <w:t xml:space="preserve"> </w:t>
      </w:r>
      <w:r w:rsidR="00B64EEE" w:rsidRPr="00B64EEE">
        <w:rPr>
          <w:sz w:val="24"/>
          <w:szCs w:val="24"/>
        </w:rPr>
        <w:t>and Deci</w:t>
      </w:r>
      <w:r w:rsidR="00B64EEE">
        <w:rPr>
          <w:sz w:val="24"/>
          <w:szCs w:val="24"/>
        </w:rPr>
        <w:t xml:space="preserve">, 2002). </w:t>
      </w:r>
      <w:r w:rsidR="00FB3B39">
        <w:rPr>
          <w:sz w:val="24"/>
          <w:szCs w:val="24"/>
        </w:rPr>
        <w:t>A micro-theory of SDT is referred to as cognitive evaluation theory (CET) which recognises the specifics around the development and progression of positive motivational directions to aid basic methods of SDM (</w:t>
      </w:r>
      <w:proofErr w:type="spellStart"/>
      <w:r w:rsidR="00FB3B39" w:rsidRPr="00907DD9">
        <w:rPr>
          <w:color w:val="222222"/>
          <w:sz w:val="24"/>
          <w:szCs w:val="24"/>
          <w:shd w:val="clear" w:color="auto" w:fill="FFFFFF"/>
        </w:rPr>
        <w:t>Goffena</w:t>
      </w:r>
      <w:proofErr w:type="spellEnd"/>
      <w:r w:rsidR="00FB3B39">
        <w:rPr>
          <w:color w:val="222222"/>
          <w:sz w:val="24"/>
          <w:szCs w:val="24"/>
          <w:shd w:val="clear" w:color="auto" w:fill="FFFFFF"/>
        </w:rPr>
        <w:t xml:space="preserve"> </w:t>
      </w:r>
      <w:r w:rsidR="00FB3B39" w:rsidRPr="00907DD9">
        <w:rPr>
          <w:color w:val="222222"/>
          <w:sz w:val="24"/>
          <w:szCs w:val="24"/>
          <w:shd w:val="clear" w:color="auto" w:fill="FFFFFF"/>
        </w:rPr>
        <w:t>and Horn</w:t>
      </w:r>
      <w:r w:rsidR="00FB3B39">
        <w:rPr>
          <w:color w:val="222222"/>
          <w:sz w:val="24"/>
          <w:szCs w:val="24"/>
          <w:shd w:val="clear" w:color="auto" w:fill="FFFFFF"/>
        </w:rPr>
        <w:t xml:space="preserve">, 2020; </w:t>
      </w:r>
      <w:r w:rsidR="00FB3B39" w:rsidRPr="00B64EEE">
        <w:rPr>
          <w:sz w:val="24"/>
          <w:szCs w:val="24"/>
        </w:rPr>
        <w:t>Ryan</w:t>
      </w:r>
      <w:r w:rsidR="00FB3B39">
        <w:rPr>
          <w:sz w:val="24"/>
          <w:szCs w:val="24"/>
        </w:rPr>
        <w:t xml:space="preserve"> </w:t>
      </w:r>
      <w:r w:rsidR="00FB3B39" w:rsidRPr="00B64EEE">
        <w:rPr>
          <w:sz w:val="24"/>
          <w:szCs w:val="24"/>
        </w:rPr>
        <w:t>and Deci</w:t>
      </w:r>
      <w:r w:rsidR="00FB3B39">
        <w:rPr>
          <w:sz w:val="24"/>
          <w:szCs w:val="24"/>
        </w:rPr>
        <w:t xml:space="preserve">, 2002). </w:t>
      </w:r>
      <w:r w:rsidR="005E2F0C">
        <w:rPr>
          <w:sz w:val="24"/>
          <w:szCs w:val="24"/>
        </w:rPr>
        <w:t xml:space="preserve">Teachers, coachers and often parents provide that network of support which help the individuals basic psychological requirements i.e. autonomy, </w:t>
      </w:r>
      <w:r w:rsidR="00FF276F">
        <w:rPr>
          <w:sz w:val="24"/>
          <w:szCs w:val="24"/>
        </w:rPr>
        <w:t>competence,</w:t>
      </w:r>
      <w:r w:rsidR="005E2F0C">
        <w:rPr>
          <w:sz w:val="24"/>
          <w:szCs w:val="24"/>
        </w:rPr>
        <w:t xml:space="preserve"> and relatedness (</w:t>
      </w:r>
      <w:proofErr w:type="spellStart"/>
      <w:r w:rsidR="005E2F0C" w:rsidRPr="00907DD9">
        <w:rPr>
          <w:color w:val="222222"/>
          <w:sz w:val="24"/>
          <w:szCs w:val="24"/>
          <w:shd w:val="clear" w:color="auto" w:fill="FFFFFF"/>
        </w:rPr>
        <w:t>Goffena</w:t>
      </w:r>
      <w:proofErr w:type="spellEnd"/>
      <w:r w:rsidR="005E2F0C">
        <w:rPr>
          <w:color w:val="222222"/>
          <w:sz w:val="24"/>
          <w:szCs w:val="24"/>
          <w:shd w:val="clear" w:color="auto" w:fill="FFFFFF"/>
        </w:rPr>
        <w:t xml:space="preserve"> </w:t>
      </w:r>
      <w:r w:rsidR="005E2F0C" w:rsidRPr="00907DD9">
        <w:rPr>
          <w:color w:val="222222"/>
          <w:sz w:val="24"/>
          <w:szCs w:val="24"/>
          <w:shd w:val="clear" w:color="auto" w:fill="FFFFFF"/>
        </w:rPr>
        <w:t>and Horn</w:t>
      </w:r>
      <w:r w:rsidR="005E2F0C">
        <w:rPr>
          <w:color w:val="222222"/>
          <w:sz w:val="24"/>
          <w:szCs w:val="24"/>
          <w:shd w:val="clear" w:color="auto" w:fill="FFFFFF"/>
        </w:rPr>
        <w:t>, 2020). In the context of sport, the coach has the potential to help the induvial grow or reduce their overall needs, which ultimately effects the development of the child/athlete (Ryan, 1975).</w:t>
      </w:r>
      <w:r w:rsidR="00FF276F">
        <w:rPr>
          <w:color w:val="222222"/>
          <w:sz w:val="24"/>
          <w:szCs w:val="24"/>
          <w:shd w:val="clear" w:color="auto" w:fill="FFFFFF"/>
        </w:rPr>
        <w:t xml:space="preserve"> </w:t>
      </w:r>
      <w:r w:rsidR="00C85D18">
        <w:rPr>
          <w:color w:val="222222"/>
          <w:sz w:val="24"/>
          <w:szCs w:val="24"/>
          <w:shd w:val="clear" w:color="auto" w:fill="FFFFFF"/>
        </w:rPr>
        <w:t>In response to those possible negative impacts centred around participant psychological development there was a need to cement an environment to harbour those needs to satisfy the coaching motivational model (</w:t>
      </w:r>
      <w:proofErr w:type="spellStart"/>
      <w:r w:rsidR="00C85D18" w:rsidRPr="00907DD9">
        <w:rPr>
          <w:color w:val="222222"/>
          <w:sz w:val="24"/>
          <w:szCs w:val="24"/>
          <w:shd w:val="clear" w:color="auto" w:fill="FFFFFF"/>
        </w:rPr>
        <w:t>Goffena</w:t>
      </w:r>
      <w:proofErr w:type="spellEnd"/>
      <w:r w:rsidR="00C85D18">
        <w:rPr>
          <w:color w:val="222222"/>
          <w:sz w:val="24"/>
          <w:szCs w:val="24"/>
          <w:shd w:val="clear" w:color="auto" w:fill="FFFFFF"/>
        </w:rPr>
        <w:t xml:space="preserve"> </w:t>
      </w:r>
      <w:r w:rsidR="00C85D18" w:rsidRPr="00907DD9">
        <w:rPr>
          <w:color w:val="222222"/>
          <w:sz w:val="24"/>
          <w:szCs w:val="24"/>
          <w:shd w:val="clear" w:color="auto" w:fill="FFFFFF"/>
        </w:rPr>
        <w:t>and Horn</w:t>
      </w:r>
      <w:r w:rsidR="00C85D18">
        <w:rPr>
          <w:color w:val="222222"/>
          <w:sz w:val="24"/>
          <w:szCs w:val="24"/>
          <w:shd w:val="clear" w:color="auto" w:fill="FFFFFF"/>
        </w:rPr>
        <w:t xml:space="preserve">, 2020; </w:t>
      </w:r>
      <w:proofErr w:type="spellStart"/>
      <w:r w:rsidR="00C85D18" w:rsidRPr="00C85D18">
        <w:rPr>
          <w:sz w:val="24"/>
          <w:szCs w:val="24"/>
        </w:rPr>
        <w:t>Mageau</w:t>
      </w:r>
      <w:proofErr w:type="spellEnd"/>
      <w:r w:rsidR="00C85D18">
        <w:rPr>
          <w:sz w:val="24"/>
          <w:szCs w:val="24"/>
        </w:rPr>
        <w:t xml:space="preserve">, 2003). </w:t>
      </w:r>
      <w:r w:rsidR="0015754A">
        <w:rPr>
          <w:sz w:val="24"/>
          <w:szCs w:val="24"/>
        </w:rPr>
        <w:t xml:space="preserve">The coach-athlete relationship and the motivational rationale </w:t>
      </w:r>
      <w:r w:rsidR="0015754A">
        <w:rPr>
          <w:sz w:val="24"/>
          <w:szCs w:val="24"/>
        </w:rPr>
        <w:lastRenderedPageBreak/>
        <w:t xml:space="preserve">proposes autonomy-supportive mannerism can develop SD motivation, both extrinsically and </w:t>
      </w:r>
      <w:r w:rsidR="0015754A" w:rsidRPr="00176CBC">
        <w:rPr>
          <w:color w:val="000000" w:themeColor="text1"/>
          <w:sz w:val="24"/>
          <w:szCs w:val="24"/>
        </w:rPr>
        <w:t xml:space="preserve">intrinsically </w:t>
      </w:r>
      <w:r w:rsidR="0015754A" w:rsidRPr="00176CBC">
        <w:rPr>
          <w:color w:val="000000" w:themeColor="text1"/>
          <w:sz w:val="24"/>
          <w:szCs w:val="24"/>
          <w:shd w:val="clear" w:color="auto" w:fill="FFFFFF"/>
        </w:rPr>
        <w:t>(</w:t>
      </w:r>
      <w:proofErr w:type="spellStart"/>
      <w:r w:rsidR="0015754A" w:rsidRPr="00176CBC">
        <w:rPr>
          <w:color w:val="000000" w:themeColor="text1"/>
          <w:sz w:val="24"/>
          <w:szCs w:val="24"/>
          <w:shd w:val="clear" w:color="auto" w:fill="FFFFFF"/>
        </w:rPr>
        <w:t>Goffena</w:t>
      </w:r>
      <w:proofErr w:type="spellEnd"/>
      <w:r w:rsidR="0015754A" w:rsidRPr="00176CBC">
        <w:rPr>
          <w:color w:val="000000" w:themeColor="text1"/>
          <w:sz w:val="24"/>
          <w:szCs w:val="24"/>
          <w:shd w:val="clear" w:color="auto" w:fill="FFFFFF"/>
        </w:rPr>
        <w:t xml:space="preserve"> and Horn, 2020; </w:t>
      </w:r>
      <w:proofErr w:type="spellStart"/>
      <w:r w:rsidR="0015754A" w:rsidRPr="00176CBC">
        <w:rPr>
          <w:color w:val="000000" w:themeColor="text1"/>
          <w:sz w:val="24"/>
          <w:szCs w:val="24"/>
        </w:rPr>
        <w:t>Mageau</w:t>
      </w:r>
      <w:proofErr w:type="spellEnd"/>
      <w:r w:rsidR="0015754A" w:rsidRPr="00176CBC">
        <w:rPr>
          <w:color w:val="000000" w:themeColor="text1"/>
          <w:sz w:val="24"/>
          <w:szCs w:val="24"/>
        </w:rPr>
        <w:t xml:space="preserve"> and Vallerand, 2003).</w:t>
      </w:r>
      <w:r w:rsidR="00176CBC" w:rsidRPr="00176CBC">
        <w:rPr>
          <w:color w:val="000000" w:themeColor="text1"/>
          <w:sz w:val="24"/>
          <w:szCs w:val="24"/>
        </w:rPr>
        <w:t xml:space="preserve"> Seven behaviours were established by </w:t>
      </w:r>
      <w:proofErr w:type="spellStart"/>
      <w:r w:rsidR="00176CBC" w:rsidRPr="00176CBC">
        <w:rPr>
          <w:color w:val="000000" w:themeColor="text1"/>
          <w:sz w:val="24"/>
          <w:szCs w:val="24"/>
        </w:rPr>
        <w:t>Mageau</w:t>
      </w:r>
      <w:proofErr w:type="spellEnd"/>
      <w:r w:rsidR="00176CBC" w:rsidRPr="00176CBC">
        <w:rPr>
          <w:color w:val="000000" w:themeColor="text1"/>
          <w:sz w:val="24"/>
          <w:szCs w:val="24"/>
        </w:rPr>
        <w:t xml:space="preserve"> and Vallerand (2003) which best showed an independent assistive style of coaching.</w:t>
      </w:r>
      <w:r w:rsidR="00176CBC" w:rsidRPr="00176CBC">
        <w:rPr>
          <w:color w:val="000000" w:themeColor="text1"/>
        </w:rPr>
        <w:t xml:space="preserve"> </w:t>
      </w:r>
      <w:r w:rsidR="00711DAC" w:rsidRPr="00711DAC">
        <w:rPr>
          <w:color w:val="000000" w:themeColor="text1"/>
          <w:sz w:val="24"/>
          <w:szCs w:val="24"/>
        </w:rPr>
        <w:t>However,</w:t>
      </w:r>
      <w:r w:rsidR="007E1C2C" w:rsidRPr="00711DAC">
        <w:rPr>
          <w:color w:val="000000" w:themeColor="text1"/>
          <w:sz w:val="24"/>
          <w:szCs w:val="24"/>
        </w:rPr>
        <w:t xml:space="preserve"> all teachers, coaches should pro-actively aim toward diminishing those controlling traits especially in youths as autonomy support enables positive responses and will motivate those individuals in their chosen environment / session (</w:t>
      </w:r>
      <w:proofErr w:type="spellStart"/>
      <w:r w:rsidR="007E1C2C" w:rsidRPr="00711DAC">
        <w:rPr>
          <w:color w:val="000000" w:themeColor="text1"/>
          <w:sz w:val="24"/>
          <w:szCs w:val="24"/>
          <w:shd w:val="clear" w:color="auto" w:fill="FFFFFF"/>
        </w:rPr>
        <w:t>Goffena</w:t>
      </w:r>
      <w:proofErr w:type="spellEnd"/>
      <w:r w:rsidR="007E1C2C" w:rsidRPr="00711DAC">
        <w:rPr>
          <w:color w:val="000000" w:themeColor="text1"/>
          <w:sz w:val="24"/>
          <w:szCs w:val="24"/>
          <w:shd w:val="clear" w:color="auto" w:fill="FFFFFF"/>
        </w:rPr>
        <w:t xml:space="preserve"> and Horn, 2020; </w:t>
      </w:r>
      <w:proofErr w:type="spellStart"/>
      <w:r w:rsidR="007E1C2C" w:rsidRPr="00711DAC">
        <w:rPr>
          <w:color w:val="000000" w:themeColor="text1"/>
          <w:sz w:val="24"/>
          <w:szCs w:val="24"/>
        </w:rPr>
        <w:t>Mageau</w:t>
      </w:r>
      <w:proofErr w:type="spellEnd"/>
      <w:r w:rsidR="007E1C2C" w:rsidRPr="00711DAC">
        <w:rPr>
          <w:color w:val="000000" w:themeColor="text1"/>
          <w:sz w:val="24"/>
          <w:szCs w:val="24"/>
        </w:rPr>
        <w:t xml:space="preserve"> and Vallerand, 2003).</w:t>
      </w:r>
      <w:r w:rsidR="00243C75">
        <w:rPr>
          <w:color w:val="000000" w:themeColor="text1"/>
          <w:sz w:val="24"/>
          <w:szCs w:val="24"/>
        </w:rPr>
        <w:t xml:space="preserve"> All of which I feel have been set out in the delivery of the three sessions I will undertake. </w:t>
      </w:r>
    </w:p>
    <w:p w14:paraId="3CE35CA9" w14:textId="73732284" w:rsidR="00176DA9" w:rsidRDefault="00176DA9" w:rsidP="00B97160">
      <w:pPr>
        <w:spacing w:line="360" w:lineRule="auto"/>
        <w:jc w:val="both"/>
        <w:rPr>
          <w:color w:val="FF0000"/>
        </w:rPr>
      </w:pPr>
    </w:p>
    <w:p w14:paraId="230028AD" w14:textId="6A44BBBB" w:rsidR="00711DAC" w:rsidRPr="000B46D3" w:rsidRDefault="00711DAC" w:rsidP="00B97160">
      <w:pPr>
        <w:spacing w:line="360" w:lineRule="auto"/>
        <w:jc w:val="both"/>
        <w:rPr>
          <w:b/>
          <w:bCs/>
          <w:color w:val="000000" w:themeColor="text1"/>
          <w:shd w:val="clear" w:color="auto" w:fill="FFFFFF"/>
        </w:rPr>
      </w:pPr>
      <w:r w:rsidRPr="000B46D3">
        <w:rPr>
          <w:b/>
          <w:bCs/>
          <w:color w:val="000000" w:themeColor="text1"/>
        </w:rPr>
        <w:t xml:space="preserve">Table 2: </w:t>
      </w:r>
      <w:r w:rsidR="000B46D3" w:rsidRPr="000B46D3">
        <w:rPr>
          <w:b/>
          <w:bCs/>
          <w:color w:val="000000" w:themeColor="text1"/>
        </w:rPr>
        <w:t>Autonomy styles of coaching, supportive v controlling (</w:t>
      </w:r>
      <w:proofErr w:type="spellStart"/>
      <w:r w:rsidR="000B46D3" w:rsidRPr="000B46D3">
        <w:rPr>
          <w:b/>
          <w:bCs/>
          <w:color w:val="000000" w:themeColor="text1"/>
          <w:shd w:val="clear" w:color="auto" w:fill="FFFFFF"/>
        </w:rPr>
        <w:t>Goffena</w:t>
      </w:r>
      <w:proofErr w:type="spellEnd"/>
      <w:r w:rsidR="000B46D3" w:rsidRPr="000B46D3">
        <w:rPr>
          <w:b/>
          <w:bCs/>
          <w:color w:val="000000" w:themeColor="text1"/>
          <w:shd w:val="clear" w:color="auto" w:fill="FFFFFF"/>
        </w:rPr>
        <w:t xml:space="preserve"> and Horn, 2020; </w:t>
      </w:r>
      <w:proofErr w:type="spellStart"/>
      <w:r w:rsidR="000B46D3" w:rsidRPr="000B46D3">
        <w:rPr>
          <w:b/>
          <w:bCs/>
          <w:color w:val="000000" w:themeColor="text1"/>
        </w:rPr>
        <w:t>Mageau</w:t>
      </w:r>
      <w:proofErr w:type="spellEnd"/>
      <w:r w:rsidR="000B46D3" w:rsidRPr="000B46D3">
        <w:rPr>
          <w:b/>
          <w:bCs/>
          <w:color w:val="000000" w:themeColor="text1"/>
        </w:rPr>
        <w:t xml:space="preserve"> and Vallerand, 2003).</w:t>
      </w:r>
    </w:p>
    <w:tbl>
      <w:tblPr>
        <w:tblStyle w:val="TableGrid"/>
        <w:tblW w:w="0" w:type="auto"/>
        <w:tblLook w:val="04A0" w:firstRow="1" w:lastRow="0" w:firstColumn="1" w:lastColumn="0" w:noHBand="0" w:noVBand="1"/>
      </w:tblPr>
      <w:tblGrid>
        <w:gridCol w:w="4502"/>
        <w:gridCol w:w="4502"/>
      </w:tblGrid>
      <w:tr w:rsidR="007E1C2C" w14:paraId="3396FCF7" w14:textId="77777777" w:rsidTr="007E1C2C">
        <w:tc>
          <w:tcPr>
            <w:tcW w:w="4502" w:type="dxa"/>
          </w:tcPr>
          <w:p w14:paraId="4ED8C7C6" w14:textId="7A6D5994" w:rsidR="007E1C2C" w:rsidRPr="007E1C2C" w:rsidRDefault="007E1C2C" w:rsidP="007E1C2C">
            <w:pPr>
              <w:spacing w:line="360" w:lineRule="auto"/>
              <w:jc w:val="center"/>
              <w:rPr>
                <w:color w:val="000000" w:themeColor="text1"/>
              </w:rPr>
            </w:pPr>
            <w:r w:rsidRPr="007E1C2C">
              <w:rPr>
                <w:color w:val="000000" w:themeColor="text1"/>
              </w:rPr>
              <w:t>Supportive</w:t>
            </w:r>
          </w:p>
        </w:tc>
        <w:tc>
          <w:tcPr>
            <w:tcW w:w="4502" w:type="dxa"/>
          </w:tcPr>
          <w:p w14:paraId="6D74C42E" w14:textId="501278ED" w:rsidR="007E1C2C" w:rsidRPr="007E1C2C" w:rsidRDefault="007E1C2C" w:rsidP="007E1C2C">
            <w:pPr>
              <w:spacing w:line="360" w:lineRule="auto"/>
              <w:jc w:val="center"/>
              <w:rPr>
                <w:color w:val="000000" w:themeColor="text1"/>
              </w:rPr>
            </w:pPr>
            <w:r w:rsidRPr="007E1C2C">
              <w:rPr>
                <w:color w:val="000000" w:themeColor="text1"/>
              </w:rPr>
              <w:t>Controlling</w:t>
            </w:r>
          </w:p>
        </w:tc>
      </w:tr>
      <w:tr w:rsidR="007E1C2C" w14:paraId="72D18051" w14:textId="77777777" w:rsidTr="007E1C2C">
        <w:tc>
          <w:tcPr>
            <w:tcW w:w="4502" w:type="dxa"/>
          </w:tcPr>
          <w:p w14:paraId="42736B11" w14:textId="2A7806DB" w:rsidR="007E1C2C" w:rsidRPr="007E1C2C" w:rsidRDefault="007E1C2C" w:rsidP="007E1C2C">
            <w:pPr>
              <w:spacing w:line="360" w:lineRule="auto"/>
              <w:jc w:val="center"/>
              <w:rPr>
                <w:color w:val="000000" w:themeColor="text1"/>
              </w:rPr>
            </w:pPr>
            <w:r w:rsidRPr="007E1C2C">
              <w:rPr>
                <w:color w:val="000000" w:themeColor="text1"/>
              </w:rPr>
              <w:t>Allowing choice within specific rules and limits</w:t>
            </w:r>
          </w:p>
        </w:tc>
        <w:tc>
          <w:tcPr>
            <w:tcW w:w="4502" w:type="dxa"/>
          </w:tcPr>
          <w:p w14:paraId="60DF551F" w14:textId="193B9174" w:rsidR="007E1C2C" w:rsidRPr="007E1C2C" w:rsidRDefault="007E1C2C" w:rsidP="007E1C2C">
            <w:pPr>
              <w:spacing w:line="360" w:lineRule="auto"/>
              <w:jc w:val="center"/>
              <w:rPr>
                <w:color w:val="000000" w:themeColor="text1"/>
              </w:rPr>
            </w:pPr>
            <w:r w:rsidRPr="007E1C2C">
              <w:rPr>
                <w:color w:val="000000" w:themeColor="text1"/>
              </w:rPr>
              <w:t>Non-responsive to feedback</w:t>
            </w:r>
          </w:p>
        </w:tc>
      </w:tr>
      <w:tr w:rsidR="007E1C2C" w14:paraId="1EF5234D" w14:textId="77777777" w:rsidTr="007E1C2C">
        <w:tc>
          <w:tcPr>
            <w:tcW w:w="4502" w:type="dxa"/>
          </w:tcPr>
          <w:p w14:paraId="6A349F81" w14:textId="6FB6072B" w:rsidR="007E1C2C" w:rsidRPr="007E1C2C" w:rsidRDefault="007E1C2C" w:rsidP="007E1C2C">
            <w:pPr>
              <w:spacing w:line="360" w:lineRule="auto"/>
              <w:jc w:val="center"/>
              <w:rPr>
                <w:color w:val="000000" w:themeColor="text1"/>
              </w:rPr>
            </w:pPr>
            <w:r w:rsidRPr="007E1C2C">
              <w:rPr>
                <w:color w:val="000000" w:themeColor="text1"/>
              </w:rPr>
              <w:t>Explaining rationale for tasks / sessions</w:t>
            </w:r>
          </w:p>
        </w:tc>
        <w:tc>
          <w:tcPr>
            <w:tcW w:w="4502" w:type="dxa"/>
          </w:tcPr>
          <w:p w14:paraId="7FD81045" w14:textId="353DEC1E" w:rsidR="007E1C2C" w:rsidRPr="007E1C2C" w:rsidRDefault="007E1C2C" w:rsidP="007E1C2C">
            <w:pPr>
              <w:spacing w:line="360" w:lineRule="auto"/>
              <w:jc w:val="center"/>
              <w:rPr>
                <w:color w:val="000000" w:themeColor="text1"/>
              </w:rPr>
            </w:pPr>
            <w:r w:rsidRPr="007E1C2C">
              <w:rPr>
                <w:color w:val="000000" w:themeColor="text1"/>
              </w:rPr>
              <w:t>Controlling mannerisms, gestures, behaviours, language.</w:t>
            </w:r>
          </w:p>
        </w:tc>
      </w:tr>
      <w:tr w:rsidR="007E1C2C" w14:paraId="3F4420FC" w14:textId="77777777" w:rsidTr="007E1C2C">
        <w:tc>
          <w:tcPr>
            <w:tcW w:w="4502" w:type="dxa"/>
          </w:tcPr>
          <w:p w14:paraId="3D57FABE" w14:textId="2397F92A" w:rsidR="007E1C2C" w:rsidRPr="007E1C2C" w:rsidRDefault="007E1C2C" w:rsidP="007E1C2C">
            <w:pPr>
              <w:spacing w:line="360" w:lineRule="auto"/>
              <w:jc w:val="center"/>
              <w:rPr>
                <w:color w:val="000000" w:themeColor="text1"/>
              </w:rPr>
            </w:pPr>
            <w:r w:rsidRPr="007E1C2C">
              <w:rPr>
                <w:color w:val="000000" w:themeColor="text1"/>
              </w:rPr>
              <w:t>Acknowledgment</w:t>
            </w:r>
          </w:p>
        </w:tc>
        <w:tc>
          <w:tcPr>
            <w:tcW w:w="4502" w:type="dxa"/>
          </w:tcPr>
          <w:p w14:paraId="733B2695" w14:textId="02D7C669" w:rsidR="007E1C2C" w:rsidRPr="007E1C2C" w:rsidRDefault="007E1C2C" w:rsidP="007E1C2C">
            <w:pPr>
              <w:spacing w:line="360" w:lineRule="auto"/>
              <w:jc w:val="center"/>
              <w:rPr>
                <w:color w:val="000000" w:themeColor="text1"/>
              </w:rPr>
            </w:pPr>
            <w:r w:rsidRPr="007E1C2C">
              <w:rPr>
                <w:color w:val="000000" w:themeColor="text1"/>
              </w:rPr>
              <w:t>Allowing one’s ego to dictate which can perceive feedback as controlling.</w:t>
            </w:r>
          </w:p>
        </w:tc>
      </w:tr>
      <w:tr w:rsidR="007E1C2C" w14:paraId="484C1580" w14:textId="77777777" w:rsidTr="007E1C2C">
        <w:tc>
          <w:tcPr>
            <w:tcW w:w="4502" w:type="dxa"/>
          </w:tcPr>
          <w:p w14:paraId="33B22AF4" w14:textId="67663BD5" w:rsidR="007E1C2C" w:rsidRPr="007E1C2C" w:rsidRDefault="007E1C2C" w:rsidP="007E1C2C">
            <w:pPr>
              <w:spacing w:line="360" w:lineRule="auto"/>
              <w:jc w:val="center"/>
              <w:rPr>
                <w:color w:val="000000" w:themeColor="text1"/>
              </w:rPr>
            </w:pPr>
            <w:r w:rsidRPr="007E1C2C">
              <w:rPr>
                <w:color w:val="000000" w:themeColor="text1"/>
              </w:rPr>
              <w:t>Providing participants with opportunities / allowing initiative tasks.</w:t>
            </w:r>
          </w:p>
        </w:tc>
        <w:tc>
          <w:tcPr>
            <w:tcW w:w="4502" w:type="dxa"/>
          </w:tcPr>
          <w:p w14:paraId="5526B073" w14:textId="77777777" w:rsidR="007E1C2C" w:rsidRPr="007E1C2C" w:rsidRDefault="007E1C2C" w:rsidP="007E1C2C">
            <w:pPr>
              <w:spacing w:line="360" w:lineRule="auto"/>
              <w:jc w:val="center"/>
              <w:rPr>
                <w:color w:val="000000" w:themeColor="text1"/>
              </w:rPr>
            </w:pPr>
          </w:p>
        </w:tc>
      </w:tr>
    </w:tbl>
    <w:p w14:paraId="5002908C" w14:textId="77777777" w:rsidR="00DB521E" w:rsidRDefault="00DB521E" w:rsidP="00407212">
      <w:pPr>
        <w:spacing w:line="360" w:lineRule="auto"/>
        <w:rPr>
          <w:b/>
          <w:bCs/>
          <w:sz w:val="28"/>
          <w:szCs w:val="28"/>
          <w:u w:val="single"/>
        </w:rPr>
      </w:pPr>
    </w:p>
    <w:p w14:paraId="693A17FF" w14:textId="512EB3F4" w:rsidR="00300021" w:rsidRDefault="00C07F5A" w:rsidP="00300021">
      <w:pPr>
        <w:spacing w:line="360" w:lineRule="auto"/>
        <w:jc w:val="both"/>
        <w:rPr>
          <w:color w:val="000000" w:themeColor="text1"/>
          <w:sz w:val="24"/>
          <w:szCs w:val="24"/>
        </w:rPr>
      </w:pPr>
      <w:r w:rsidRPr="00C07F5A">
        <w:rPr>
          <w:color w:val="000000" w:themeColor="text1"/>
          <w:sz w:val="24"/>
          <w:szCs w:val="24"/>
        </w:rPr>
        <w:t xml:space="preserve">The 3 </w:t>
      </w:r>
      <w:r>
        <w:rPr>
          <w:color w:val="000000" w:themeColor="text1"/>
          <w:sz w:val="24"/>
          <w:szCs w:val="24"/>
        </w:rPr>
        <w:t xml:space="preserve">limitations categorised by </w:t>
      </w:r>
      <w:proofErr w:type="spellStart"/>
      <w:r>
        <w:rPr>
          <w:color w:val="000000" w:themeColor="text1"/>
          <w:sz w:val="24"/>
          <w:szCs w:val="24"/>
        </w:rPr>
        <w:t>Newll</w:t>
      </w:r>
      <w:proofErr w:type="spellEnd"/>
      <w:r>
        <w:rPr>
          <w:color w:val="000000" w:themeColor="text1"/>
          <w:sz w:val="24"/>
          <w:szCs w:val="24"/>
        </w:rPr>
        <w:t xml:space="preserve"> (1986) which were aimed at providing a clear agenda for considering and digesting how different movement patterns appear/develop during a coaching task were as follows; 1) performer 2) environment and 3)</w:t>
      </w:r>
      <w:r w:rsidR="005C6BBA">
        <w:rPr>
          <w:color w:val="000000" w:themeColor="text1"/>
          <w:sz w:val="24"/>
          <w:szCs w:val="24"/>
        </w:rPr>
        <w:t xml:space="preserve"> task. This can be demonstrated in figure 1. </w:t>
      </w:r>
      <w:r w:rsidR="0097463E">
        <w:rPr>
          <w:color w:val="000000" w:themeColor="text1"/>
          <w:sz w:val="24"/>
          <w:szCs w:val="24"/>
        </w:rPr>
        <w:t xml:space="preserve">The contents of performer constraints comprise aspects linked to </w:t>
      </w:r>
      <w:r w:rsidR="007A72A2">
        <w:rPr>
          <w:color w:val="000000" w:themeColor="text1"/>
          <w:sz w:val="24"/>
          <w:szCs w:val="24"/>
        </w:rPr>
        <w:t>their</w:t>
      </w:r>
      <w:r w:rsidR="0097463E">
        <w:rPr>
          <w:color w:val="000000" w:themeColor="text1"/>
          <w:sz w:val="24"/>
          <w:szCs w:val="24"/>
        </w:rPr>
        <w:t xml:space="preserve"> physiological, physical</w:t>
      </w:r>
      <w:r w:rsidR="007A72A2">
        <w:rPr>
          <w:color w:val="000000" w:themeColor="text1"/>
          <w:sz w:val="24"/>
          <w:szCs w:val="24"/>
        </w:rPr>
        <w:t xml:space="preserve">, emotional, and cognitive make up (Renshaw </w:t>
      </w:r>
      <w:r w:rsidR="007A72A2" w:rsidRPr="007A72A2">
        <w:rPr>
          <w:i/>
          <w:iCs/>
          <w:color w:val="000000" w:themeColor="text1"/>
          <w:sz w:val="24"/>
          <w:szCs w:val="24"/>
        </w:rPr>
        <w:t>et al</w:t>
      </w:r>
      <w:r w:rsidR="007A72A2">
        <w:rPr>
          <w:color w:val="000000" w:themeColor="text1"/>
          <w:sz w:val="24"/>
          <w:szCs w:val="24"/>
        </w:rPr>
        <w:t>., 2010).</w:t>
      </w:r>
      <w:r w:rsidR="00CC5AFB">
        <w:rPr>
          <w:color w:val="000000" w:themeColor="text1"/>
          <w:sz w:val="24"/>
          <w:szCs w:val="24"/>
        </w:rPr>
        <w:t xml:space="preserve"> How a child or participant approaches the movement tasks we set in our session can be determined by their fitness levels, body type, technique capabilities and psychological influences like motivation and anxiety (Renshaw </w:t>
      </w:r>
      <w:r w:rsidR="00CC5AFB" w:rsidRPr="00CC5AFB">
        <w:rPr>
          <w:i/>
          <w:iCs/>
          <w:color w:val="000000" w:themeColor="text1"/>
          <w:sz w:val="24"/>
          <w:szCs w:val="24"/>
        </w:rPr>
        <w:t>et al</w:t>
      </w:r>
      <w:r w:rsidR="00CC5AFB">
        <w:rPr>
          <w:color w:val="000000" w:themeColor="text1"/>
          <w:sz w:val="24"/>
          <w:szCs w:val="24"/>
        </w:rPr>
        <w:t>., 2010).</w:t>
      </w:r>
      <w:r w:rsidR="006D2FCE">
        <w:rPr>
          <w:color w:val="000000" w:themeColor="text1"/>
          <w:sz w:val="24"/>
          <w:szCs w:val="24"/>
        </w:rPr>
        <w:t xml:space="preserve"> The physical factors which plays a role in environmental limitations and the surroundings the learner is placed in include things such as altitude, gravity, noise levels, lighting or whether the task is on a field / </w:t>
      </w:r>
      <w:proofErr w:type="spellStart"/>
      <w:r w:rsidR="006D2FCE">
        <w:rPr>
          <w:color w:val="000000" w:themeColor="text1"/>
          <w:sz w:val="24"/>
          <w:szCs w:val="24"/>
        </w:rPr>
        <w:t>astro</w:t>
      </w:r>
      <w:proofErr w:type="spellEnd"/>
      <w:r w:rsidR="006D2FCE">
        <w:rPr>
          <w:color w:val="000000" w:themeColor="text1"/>
          <w:sz w:val="24"/>
          <w:szCs w:val="24"/>
        </w:rPr>
        <w:t xml:space="preserve">-turf surface. </w:t>
      </w:r>
      <w:r w:rsidR="00D75114">
        <w:rPr>
          <w:color w:val="000000" w:themeColor="text1"/>
          <w:sz w:val="24"/>
          <w:szCs w:val="24"/>
        </w:rPr>
        <w:t xml:space="preserve">There are </w:t>
      </w:r>
      <w:r w:rsidR="00904F14">
        <w:rPr>
          <w:color w:val="000000" w:themeColor="text1"/>
          <w:sz w:val="24"/>
          <w:szCs w:val="24"/>
        </w:rPr>
        <w:t xml:space="preserve">other </w:t>
      </w:r>
      <w:r w:rsidR="00D75114">
        <w:rPr>
          <w:color w:val="000000" w:themeColor="text1"/>
          <w:sz w:val="24"/>
          <w:szCs w:val="24"/>
        </w:rPr>
        <w:t xml:space="preserve">key physical environmental restrictions </w:t>
      </w:r>
      <w:r w:rsidR="00904F14">
        <w:rPr>
          <w:color w:val="000000" w:themeColor="text1"/>
          <w:sz w:val="24"/>
          <w:szCs w:val="24"/>
        </w:rPr>
        <w:t>which offer children the early background for a variety of sporting activities such as empty pitches, parks, alleys and back-gardens (Renshaw et al., 2010).</w:t>
      </w:r>
      <w:r w:rsidR="00EF4D67">
        <w:rPr>
          <w:color w:val="000000" w:themeColor="text1"/>
          <w:sz w:val="24"/>
          <w:szCs w:val="24"/>
        </w:rPr>
        <w:t xml:space="preserve"> Regardless of sport or task that a coach is delivering to children these environments provide a sound importance in the nurturing of proficiency in sport because of the lack of outside pressure from adult’s involvement and intrusion. These children can performer tasks, </w:t>
      </w:r>
      <w:r w:rsidR="00EF4D67">
        <w:rPr>
          <w:color w:val="000000" w:themeColor="text1"/>
          <w:sz w:val="24"/>
          <w:szCs w:val="24"/>
        </w:rPr>
        <w:lastRenderedPageBreak/>
        <w:t xml:space="preserve">skills through enjoyment without the bellowing interference which can restrict a </w:t>
      </w:r>
      <w:r w:rsidR="00421FB5">
        <w:rPr>
          <w:color w:val="000000" w:themeColor="text1"/>
          <w:sz w:val="24"/>
          <w:szCs w:val="24"/>
        </w:rPr>
        <w:t>child’s</w:t>
      </w:r>
      <w:r w:rsidR="00EF4D67">
        <w:rPr>
          <w:color w:val="000000" w:themeColor="text1"/>
          <w:sz w:val="24"/>
          <w:szCs w:val="24"/>
        </w:rPr>
        <w:t xml:space="preserve"> full potential. </w:t>
      </w:r>
      <w:r w:rsidR="00327986">
        <w:rPr>
          <w:color w:val="000000" w:themeColor="text1"/>
          <w:sz w:val="24"/>
          <w:szCs w:val="24"/>
        </w:rPr>
        <w:t xml:space="preserve">Another vital section of environmental limitations contains social and cultural hopes/expectations, and peers. These factors are very relevant to learners of a young age where motor development is frequently encouraged by the expectations, modern trends along with the involvement and impact of key cohort members like teachers, coaches, and or pupils (Renshaw </w:t>
      </w:r>
      <w:r w:rsidR="00327986" w:rsidRPr="00327986">
        <w:rPr>
          <w:i/>
          <w:iCs/>
          <w:color w:val="000000" w:themeColor="text1"/>
          <w:sz w:val="24"/>
          <w:szCs w:val="24"/>
        </w:rPr>
        <w:t>et al</w:t>
      </w:r>
      <w:r w:rsidR="00327986">
        <w:rPr>
          <w:color w:val="000000" w:themeColor="text1"/>
          <w:sz w:val="24"/>
          <w:szCs w:val="24"/>
        </w:rPr>
        <w:t>., 2010).</w:t>
      </w:r>
      <w:r w:rsidR="00815BB0">
        <w:rPr>
          <w:color w:val="000000" w:themeColor="text1"/>
          <w:sz w:val="24"/>
          <w:szCs w:val="24"/>
        </w:rPr>
        <w:t xml:space="preserve"> Lastly, the constraints of the task are essentially important limitations for coaches’ professionals’ whatever sector they are in due to their importance in learning (</w:t>
      </w:r>
      <w:proofErr w:type="spellStart"/>
      <w:r w:rsidR="00815BB0">
        <w:rPr>
          <w:color w:val="000000" w:themeColor="text1"/>
          <w:sz w:val="24"/>
          <w:szCs w:val="24"/>
        </w:rPr>
        <w:t>Davids</w:t>
      </w:r>
      <w:proofErr w:type="spellEnd"/>
      <w:r w:rsidR="00815BB0">
        <w:rPr>
          <w:color w:val="000000" w:themeColor="text1"/>
          <w:sz w:val="24"/>
          <w:szCs w:val="24"/>
        </w:rPr>
        <w:t xml:space="preserve"> </w:t>
      </w:r>
      <w:r w:rsidR="00815BB0" w:rsidRPr="00815BB0">
        <w:rPr>
          <w:i/>
          <w:iCs/>
          <w:color w:val="000000" w:themeColor="text1"/>
          <w:sz w:val="24"/>
          <w:szCs w:val="24"/>
        </w:rPr>
        <w:t>et al</w:t>
      </w:r>
      <w:r w:rsidR="00815BB0">
        <w:rPr>
          <w:color w:val="000000" w:themeColor="text1"/>
          <w:sz w:val="24"/>
          <w:szCs w:val="24"/>
        </w:rPr>
        <w:t xml:space="preserve">., 2006; Renshaw </w:t>
      </w:r>
      <w:r w:rsidR="00815BB0" w:rsidRPr="00815BB0">
        <w:rPr>
          <w:i/>
          <w:iCs/>
          <w:color w:val="000000" w:themeColor="text1"/>
          <w:sz w:val="24"/>
          <w:szCs w:val="24"/>
        </w:rPr>
        <w:t>et al</w:t>
      </w:r>
      <w:r w:rsidR="00815BB0">
        <w:rPr>
          <w:color w:val="000000" w:themeColor="text1"/>
          <w:sz w:val="24"/>
          <w:szCs w:val="24"/>
        </w:rPr>
        <w:t>., 2010).</w:t>
      </w:r>
      <w:r w:rsidR="005875C3">
        <w:rPr>
          <w:color w:val="000000" w:themeColor="text1"/>
          <w:sz w:val="24"/>
          <w:szCs w:val="24"/>
        </w:rPr>
        <w:t xml:space="preserve"> </w:t>
      </w:r>
      <w:r w:rsidR="00300021">
        <w:rPr>
          <w:color w:val="000000" w:themeColor="text1"/>
          <w:sz w:val="24"/>
          <w:szCs w:val="24"/>
        </w:rPr>
        <w:t xml:space="preserve">In order to achieve the goal of the task and abide by the rules of the action involved attention is required to be specific in order to achieve this by implementing the right rules, equipment in order to deliver this appropriate learning experience. The ability in which coachers and other professionals can operate task limitations is by adjusting the tools or equipment available to them such as introducing clear detailed rules, size of areas which the task is being </w:t>
      </w:r>
      <w:r w:rsidR="00004591">
        <w:rPr>
          <w:color w:val="000000" w:themeColor="text1"/>
          <w:sz w:val="24"/>
          <w:szCs w:val="24"/>
        </w:rPr>
        <w:t>performed</w:t>
      </w:r>
      <w:r w:rsidR="00300021">
        <w:rPr>
          <w:color w:val="000000" w:themeColor="text1"/>
          <w:sz w:val="24"/>
          <w:szCs w:val="24"/>
        </w:rPr>
        <w:t xml:space="preserve"> in, certain goals in games, all of which can determine the development of learners behaviour during </w:t>
      </w:r>
      <w:r w:rsidR="00300021" w:rsidRPr="00300021">
        <w:rPr>
          <w:color w:val="000000" w:themeColor="text1"/>
          <w:sz w:val="24"/>
          <w:szCs w:val="24"/>
        </w:rPr>
        <w:t xml:space="preserve">performance (Williams </w:t>
      </w:r>
      <w:r w:rsidR="00300021" w:rsidRPr="00300021">
        <w:rPr>
          <w:i/>
          <w:iCs/>
          <w:color w:val="000000" w:themeColor="text1"/>
          <w:sz w:val="24"/>
          <w:szCs w:val="24"/>
        </w:rPr>
        <w:t>et al</w:t>
      </w:r>
      <w:r w:rsidR="00300021" w:rsidRPr="00300021">
        <w:rPr>
          <w:color w:val="000000" w:themeColor="text1"/>
          <w:sz w:val="24"/>
          <w:szCs w:val="24"/>
        </w:rPr>
        <w:t xml:space="preserve"> 1999).</w:t>
      </w:r>
      <w:r w:rsidR="00004591">
        <w:rPr>
          <w:color w:val="000000" w:themeColor="text1"/>
          <w:sz w:val="24"/>
          <w:szCs w:val="24"/>
        </w:rPr>
        <w:t xml:space="preserve"> Ultimately, the task constraints can play a commanding part in the development of the learners goals which can be exposed to guidance and change for the benefit of the participant within an instructional situation (Renshaw </w:t>
      </w:r>
      <w:r w:rsidR="00004591" w:rsidRPr="00815BB0">
        <w:rPr>
          <w:i/>
          <w:iCs/>
          <w:color w:val="000000" w:themeColor="text1"/>
          <w:sz w:val="24"/>
          <w:szCs w:val="24"/>
        </w:rPr>
        <w:t>et al</w:t>
      </w:r>
      <w:r w:rsidR="00004591">
        <w:rPr>
          <w:color w:val="000000" w:themeColor="text1"/>
          <w:sz w:val="24"/>
          <w:szCs w:val="24"/>
        </w:rPr>
        <w:t xml:space="preserve">., 2010; </w:t>
      </w:r>
      <w:r w:rsidR="00004591" w:rsidRPr="00300021">
        <w:rPr>
          <w:color w:val="000000" w:themeColor="text1"/>
          <w:sz w:val="24"/>
          <w:szCs w:val="24"/>
        </w:rPr>
        <w:t xml:space="preserve">Williams </w:t>
      </w:r>
      <w:r w:rsidR="00004591" w:rsidRPr="00300021">
        <w:rPr>
          <w:i/>
          <w:iCs/>
          <w:color w:val="000000" w:themeColor="text1"/>
          <w:sz w:val="24"/>
          <w:szCs w:val="24"/>
        </w:rPr>
        <w:t>et al</w:t>
      </w:r>
      <w:r w:rsidR="00004591" w:rsidRPr="00300021">
        <w:rPr>
          <w:color w:val="000000" w:themeColor="text1"/>
          <w:sz w:val="24"/>
          <w:szCs w:val="24"/>
        </w:rPr>
        <w:t xml:space="preserve"> 1999).</w:t>
      </w:r>
      <w:r w:rsidR="001C6F98">
        <w:rPr>
          <w:color w:val="000000" w:themeColor="text1"/>
          <w:sz w:val="24"/>
          <w:szCs w:val="24"/>
        </w:rPr>
        <w:t xml:space="preserve"> </w:t>
      </w:r>
    </w:p>
    <w:p w14:paraId="07BA7A8D" w14:textId="21D24ED4" w:rsidR="00FE39DB" w:rsidRDefault="004F2A8C" w:rsidP="00300021">
      <w:pPr>
        <w:spacing w:line="360" w:lineRule="auto"/>
        <w:jc w:val="both"/>
        <w:rPr>
          <w:color w:val="000000" w:themeColor="text1"/>
          <w:sz w:val="24"/>
          <w:szCs w:val="24"/>
        </w:rPr>
      </w:pPr>
      <w:r>
        <w:rPr>
          <w:color w:val="000000" w:themeColor="text1"/>
          <w:sz w:val="24"/>
          <w:szCs w:val="24"/>
        </w:rPr>
        <w:t xml:space="preserve">                                                                 </w:t>
      </w:r>
    </w:p>
    <w:p w14:paraId="1C26EC51" w14:textId="4B1A580B" w:rsidR="004F2A8C" w:rsidRPr="004F2A8C" w:rsidRDefault="004F2A8C" w:rsidP="00300021">
      <w:pPr>
        <w:spacing w:line="360" w:lineRule="auto"/>
        <w:jc w:val="both"/>
        <w:rPr>
          <w:color w:val="000000" w:themeColor="text1"/>
        </w:rPr>
      </w:pPr>
      <w:r w:rsidRPr="004F2A8C">
        <w:rPr>
          <w:color w:val="000000" w:themeColor="text1"/>
        </w:rPr>
        <w:t xml:space="preserve">                                                                   </w:t>
      </w:r>
      <w:r>
        <w:rPr>
          <w:color w:val="000000" w:themeColor="text1"/>
        </w:rPr>
        <w:t xml:space="preserve">               </w:t>
      </w:r>
      <w:r w:rsidRPr="004F2A8C">
        <w:rPr>
          <w:color w:val="000000" w:themeColor="text1"/>
        </w:rPr>
        <w:t>Task</w:t>
      </w:r>
    </w:p>
    <w:p w14:paraId="3E0C8238" w14:textId="660CDC24" w:rsidR="00FE39DB" w:rsidRDefault="004F2A8C" w:rsidP="00300021">
      <w:pPr>
        <w:spacing w:line="360" w:lineRule="auto"/>
        <w:jc w:val="both"/>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62336" behindDoc="0" locked="0" layoutInCell="1" allowOverlap="1" wp14:anchorId="1666406D" wp14:editId="7C3012A8">
                <wp:simplePos x="0" y="0"/>
                <wp:positionH relativeFrom="column">
                  <wp:posOffset>368300</wp:posOffset>
                </wp:positionH>
                <wp:positionV relativeFrom="paragraph">
                  <wp:posOffset>97155</wp:posOffset>
                </wp:positionV>
                <wp:extent cx="1073150" cy="381000"/>
                <wp:effectExtent l="0" t="0" r="12700" b="19050"/>
                <wp:wrapNone/>
                <wp:docPr id="4" name="Rectangle 4"/>
                <wp:cNvGraphicFramePr/>
                <a:graphic xmlns:a="http://schemas.openxmlformats.org/drawingml/2006/main">
                  <a:graphicData uri="http://schemas.microsoft.com/office/word/2010/wordprocessingShape">
                    <wps:wsp>
                      <wps:cNvSpPr/>
                      <wps:spPr>
                        <a:xfrm>
                          <a:off x="0" y="0"/>
                          <a:ext cx="107315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B069586" w14:textId="3DD0A4FD" w:rsidR="004F2A8C" w:rsidRPr="004F2A8C" w:rsidRDefault="004F2A8C" w:rsidP="004F2A8C">
                            <w:pPr>
                              <w:jc w:val="center"/>
                              <w:rPr>
                                <w:lang w:val="en-US"/>
                              </w:rPr>
                            </w:pPr>
                            <w:r>
                              <w:rPr>
                                <w:lang w:val="en-US"/>
                              </w:rPr>
                              <w:t>Teacher/Coach Input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66406D" id="Rectangle 4" o:spid="_x0000_s1026" style="position:absolute;left:0;text-align:left;margin-left:29pt;margin-top:7.65pt;width:84.5pt;height:3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" fillcolor="white [3201]" strokecolor="#70ad47 [3209]" strokeweight="1pt">
                <v:textbox>
                  <w:txbxContent>
                    <w:p w14:paraId="6B069586" w14:textId="3DD0A4FD" w:rsidR="004F2A8C" w:rsidRPr="004F2A8C" w:rsidRDefault="004F2A8C" w:rsidP="004F2A8C">
                      <w:pPr>
                        <w:jc w:val="center"/>
                        <w:rPr>
                          <w:lang w:val="en-US"/>
                        </w:rPr>
                      </w:pPr>
                      <w:r>
                        <w:rPr>
                          <w:lang w:val="en-US"/>
                        </w:rPr>
                        <w:t>Teacher/Coach Input</w:t>
                      </w:r>
                    </w:p>
                  </w:txbxContent>
                </v:textbox>
              </v:rect>
            </w:pict>
          </mc:Fallback>
        </mc:AlternateContent>
      </w:r>
      <w:r w:rsidR="00FE39DB">
        <w:rPr>
          <w:noProof/>
          <w:color w:val="000000" w:themeColor="text1"/>
          <w:sz w:val="24"/>
          <w:szCs w:val="24"/>
        </w:rPr>
        <mc:AlternateContent>
          <mc:Choice Requires="wps">
            <w:drawing>
              <wp:anchor distT="0" distB="0" distL="114300" distR="114300" simplePos="0" relativeHeight="251660288" behindDoc="0" locked="0" layoutInCell="1" allowOverlap="1" wp14:anchorId="37B6B372" wp14:editId="41AD0FF0">
                <wp:simplePos x="0" y="0"/>
                <wp:positionH relativeFrom="column">
                  <wp:posOffset>1866900</wp:posOffset>
                </wp:positionH>
                <wp:positionV relativeFrom="paragraph">
                  <wp:posOffset>154305</wp:posOffset>
                </wp:positionV>
                <wp:extent cx="1771650" cy="1320800"/>
                <wp:effectExtent l="19050" t="19050" r="38100" b="12700"/>
                <wp:wrapNone/>
                <wp:docPr id="2" name="Isosceles Triangle 2"/>
                <wp:cNvGraphicFramePr/>
                <a:graphic xmlns:a="http://schemas.openxmlformats.org/drawingml/2006/main">
                  <a:graphicData uri="http://schemas.microsoft.com/office/word/2010/wordprocessingShape">
                    <wps:wsp>
                      <wps:cNvSpPr/>
                      <wps:spPr>
                        <a:xfrm>
                          <a:off x="0" y="0"/>
                          <a:ext cx="1771650" cy="1320800"/>
                        </a:xfrm>
                        <a:prstGeom prst="triangl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27CC4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margin-left:147pt;margin-top:12.15pt;width:139.5pt;height:10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" fillcolor="white [3201]" strokecolor="#70ad47 [3209]" strokeweight="1pt"/>
            </w:pict>
          </mc:Fallback>
        </mc:AlternateContent>
      </w:r>
    </w:p>
    <w:p w14:paraId="0A193CC5" w14:textId="7E94F701" w:rsidR="00FE39DB" w:rsidRDefault="00FE39DB" w:rsidP="00300021">
      <w:pPr>
        <w:spacing w:line="360" w:lineRule="auto"/>
        <w:jc w:val="both"/>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61312" behindDoc="0" locked="0" layoutInCell="1" allowOverlap="1" wp14:anchorId="33D4EDF8" wp14:editId="386F80F3">
                <wp:simplePos x="0" y="0"/>
                <wp:positionH relativeFrom="column">
                  <wp:posOffset>1530350</wp:posOffset>
                </wp:positionH>
                <wp:positionV relativeFrom="paragraph">
                  <wp:posOffset>132715</wp:posOffset>
                </wp:positionV>
                <wp:extent cx="654050" cy="374650"/>
                <wp:effectExtent l="0" t="0" r="50800" b="63500"/>
                <wp:wrapNone/>
                <wp:docPr id="3" name="Straight Arrow Connector 3"/>
                <wp:cNvGraphicFramePr/>
                <a:graphic xmlns:a="http://schemas.openxmlformats.org/drawingml/2006/main">
                  <a:graphicData uri="http://schemas.microsoft.com/office/word/2010/wordprocessingShape">
                    <wps:wsp>
                      <wps:cNvCnPr/>
                      <wps:spPr>
                        <a:xfrm>
                          <a:off x="0" y="0"/>
                          <a:ext cx="654050" cy="374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8B55BEF" id="_x0000_t32" coordsize="21600,21600" o:spt="32" o:oned="t" path="m,l21600,21600e" filled="f">
                <v:path arrowok="t" fillok="f" o:connecttype="none"/>
                <o:lock v:ext="edit" shapetype="t"/>
              </v:shapetype>
              <v:shape id="Straight Arrow Connector 3" o:spid="_x0000_s1026" type="#_x0000_t32" style="position:absolute;margin-left:120.5pt;margin-top:10.45pt;width:51.5pt;height:2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" strokecolor="#4472c4 [3204]" strokeweight=".5pt">
                <v:stroke endarrow="block" joinstyle="miter"/>
              </v:shape>
            </w:pict>
          </mc:Fallback>
        </mc:AlternateContent>
      </w:r>
    </w:p>
    <w:p w14:paraId="0EF1EB74" w14:textId="71E26956" w:rsidR="00FE39DB" w:rsidRDefault="00FE39DB" w:rsidP="00300021">
      <w:pPr>
        <w:spacing w:line="360" w:lineRule="auto"/>
        <w:jc w:val="both"/>
        <w:rPr>
          <w:color w:val="000000" w:themeColor="text1"/>
          <w:sz w:val="24"/>
          <w:szCs w:val="24"/>
        </w:rPr>
      </w:pPr>
    </w:p>
    <w:p w14:paraId="15F00689" w14:textId="26D1EC54" w:rsidR="00FE39DB" w:rsidRDefault="00FE39DB" w:rsidP="00FE39DB">
      <w:pPr>
        <w:spacing w:line="360" w:lineRule="auto"/>
        <w:jc w:val="center"/>
        <w:rPr>
          <w:color w:val="000000" w:themeColor="text1"/>
          <w:sz w:val="24"/>
          <w:szCs w:val="24"/>
        </w:rPr>
      </w:pPr>
    </w:p>
    <w:p w14:paraId="50933C1B" w14:textId="7C875EE8" w:rsidR="00FE39DB" w:rsidRDefault="004A08B1" w:rsidP="00300021">
      <w:pPr>
        <w:spacing w:line="360" w:lineRule="auto"/>
        <w:jc w:val="both"/>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63360" behindDoc="0" locked="0" layoutInCell="1" allowOverlap="1" wp14:anchorId="7050F62B" wp14:editId="09D47977">
                <wp:simplePos x="0" y="0"/>
                <wp:positionH relativeFrom="column">
                  <wp:posOffset>2755900</wp:posOffset>
                </wp:positionH>
                <wp:positionV relativeFrom="paragraph">
                  <wp:posOffset>39370</wp:posOffset>
                </wp:positionV>
                <wp:extent cx="12700" cy="774700"/>
                <wp:effectExtent l="57150" t="0" r="63500" b="63500"/>
                <wp:wrapNone/>
                <wp:docPr id="7" name="Straight Arrow Connector 7"/>
                <wp:cNvGraphicFramePr/>
                <a:graphic xmlns:a="http://schemas.openxmlformats.org/drawingml/2006/main">
                  <a:graphicData uri="http://schemas.microsoft.com/office/word/2010/wordprocessingShape">
                    <wps:wsp>
                      <wps:cNvCnPr/>
                      <wps:spPr>
                        <a:xfrm>
                          <a:off x="0" y="0"/>
                          <a:ext cx="12700" cy="774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1F3915" id="Straight Arrow Connector 7" o:spid="_x0000_s1026" type="#_x0000_t32" style="position:absolute;margin-left:217pt;margin-top:3.1pt;width:1pt;height:6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" strokecolor="#4472c4 [3204]" strokeweight=".5pt">
                <v:stroke endarrow="block" joinstyle="miter"/>
              </v:shape>
            </w:pict>
          </mc:Fallback>
        </mc:AlternateContent>
      </w:r>
    </w:p>
    <w:p w14:paraId="115A0573" w14:textId="77777777" w:rsidR="004F2A8C" w:rsidRDefault="004F2A8C" w:rsidP="00300021">
      <w:pPr>
        <w:spacing w:line="360" w:lineRule="auto"/>
        <w:jc w:val="both"/>
        <w:rPr>
          <w:color w:val="000000" w:themeColor="text1"/>
        </w:rPr>
      </w:pPr>
      <w:r w:rsidRPr="004F2A8C">
        <w:rPr>
          <w:color w:val="000000" w:themeColor="text1"/>
        </w:rPr>
        <w:t xml:space="preserve">    </w:t>
      </w:r>
      <w:r>
        <w:rPr>
          <w:color w:val="000000" w:themeColor="text1"/>
        </w:rPr>
        <w:t xml:space="preserve">                                    </w:t>
      </w:r>
    </w:p>
    <w:p w14:paraId="2C91C5F6" w14:textId="18D3449F" w:rsidR="00FE39DB" w:rsidRPr="004F2A8C" w:rsidRDefault="004F2A8C" w:rsidP="00300021">
      <w:pPr>
        <w:spacing w:line="360" w:lineRule="auto"/>
        <w:jc w:val="both"/>
        <w:rPr>
          <w:color w:val="000000" w:themeColor="text1"/>
        </w:rPr>
      </w:pPr>
      <w:r>
        <w:rPr>
          <w:color w:val="000000" w:themeColor="text1"/>
        </w:rPr>
        <w:t xml:space="preserve">                                              </w:t>
      </w:r>
      <w:r w:rsidRPr="004F2A8C">
        <w:rPr>
          <w:color w:val="000000" w:themeColor="text1"/>
        </w:rPr>
        <w:t>Performer</w:t>
      </w:r>
      <w:r>
        <w:rPr>
          <w:color w:val="000000" w:themeColor="text1"/>
        </w:rPr>
        <w:t xml:space="preserve">                                                 Environment</w:t>
      </w:r>
    </w:p>
    <w:p w14:paraId="0582AC7B" w14:textId="374470AB" w:rsidR="00561276" w:rsidRDefault="00561276" w:rsidP="00407212">
      <w:pPr>
        <w:spacing w:line="360" w:lineRule="auto"/>
        <w:rPr>
          <w:b/>
          <w:bCs/>
          <w:sz w:val="28"/>
          <w:szCs w:val="28"/>
          <w:u w:val="single"/>
        </w:rPr>
      </w:pPr>
    </w:p>
    <w:p w14:paraId="57A330ED" w14:textId="2CE0925F" w:rsidR="004A08B1" w:rsidRDefault="004A08B1" w:rsidP="00407212">
      <w:pPr>
        <w:spacing w:line="360" w:lineRule="auto"/>
      </w:pPr>
      <w:r w:rsidRPr="004A08B1">
        <w:rPr>
          <w:b/>
          <w:bCs/>
          <w:sz w:val="28"/>
          <w:szCs w:val="28"/>
        </w:rPr>
        <w:t xml:space="preserve">                                             </w:t>
      </w:r>
      <w:r w:rsidRPr="004A08B1">
        <w:t>C</w:t>
      </w:r>
      <w:r>
        <w:t>o-ordination, control &amp; Skill.</w:t>
      </w:r>
    </w:p>
    <w:p w14:paraId="3EB8C172" w14:textId="77777777" w:rsidR="005E6551" w:rsidRDefault="005E6551" w:rsidP="00407212">
      <w:pPr>
        <w:spacing w:line="360" w:lineRule="auto"/>
      </w:pPr>
    </w:p>
    <w:p w14:paraId="3E5C0E85" w14:textId="57F931A2" w:rsidR="005E6551" w:rsidRPr="005E6551" w:rsidRDefault="005E6551" w:rsidP="00407212">
      <w:pPr>
        <w:spacing w:line="360" w:lineRule="auto"/>
        <w:rPr>
          <w:b/>
          <w:bCs/>
        </w:rPr>
      </w:pPr>
      <w:r w:rsidRPr="005E6551">
        <w:rPr>
          <w:b/>
          <w:bCs/>
        </w:rPr>
        <w:t>Figure 1: Task, Performer &amp; Environmental constraints diagram (New</w:t>
      </w:r>
      <w:r>
        <w:rPr>
          <w:b/>
          <w:bCs/>
        </w:rPr>
        <w:t>e</w:t>
      </w:r>
      <w:r w:rsidRPr="005E6551">
        <w:rPr>
          <w:b/>
          <w:bCs/>
        </w:rPr>
        <w:t xml:space="preserve">ll, 1986; Renshaw </w:t>
      </w:r>
      <w:r w:rsidRPr="005E6551">
        <w:rPr>
          <w:b/>
          <w:bCs/>
          <w:i/>
          <w:iCs/>
        </w:rPr>
        <w:t>et al</w:t>
      </w:r>
      <w:r w:rsidRPr="005E6551">
        <w:rPr>
          <w:b/>
          <w:bCs/>
        </w:rPr>
        <w:t xml:space="preserve">., 2010). </w:t>
      </w:r>
    </w:p>
    <w:p w14:paraId="0499C7DB" w14:textId="77777777" w:rsidR="004A08B1" w:rsidRPr="004A08B1" w:rsidRDefault="004A08B1" w:rsidP="00407212">
      <w:pPr>
        <w:spacing w:line="360" w:lineRule="auto"/>
        <w:rPr>
          <w:b/>
          <w:bCs/>
          <w:sz w:val="28"/>
          <w:szCs w:val="28"/>
        </w:rPr>
      </w:pPr>
    </w:p>
    <w:p w14:paraId="3D5EC768" w14:textId="7E925190" w:rsidR="000E2A96" w:rsidRDefault="00243C75" w:rsidP="00E31E57">
      <w:pPr>
        <w:spacing w:line="360" w:lineRule="auto"/>
        <w:jc w:val="both"/>
        <w:rPr>
          <w:sz w:val="24"/>
          <w:szCs w:val="24"/>
        </w:rPr>
      </w:pPr>
      <w:r w:rsidRPr="00243C75">
        <w:rPr>
          <w:sz w:val="24"/>
          <w:szCs w:val="24"/>
        </w:rPr>
        <w:t xml:space="preserve">Feedback to participants can be interpreted in a positive or negative way, whether this is in the delivery or received aspect and this method of reflection on tasks and performance is understood to be a multifaceted process </w:t>
      </w:r>
      <w:bookmarkStart w:id="0" w:name="_Hlk66696550"/>
      <w:r w:rsidRPr="00243C75">
        <w:rPr>
          <w:sz w:val="24"/>
          <w:szCs w:val="24"/>
        </w:rPr>
        <w:t>(Sarg</w:t>
      </w:r>
      <w:r w:rsidR="00787E7B">
        <w:rPr>
          <w:sz w:val="24"/>
          <w:szCs w:val="24"/>
        </w:rPr>
        <w:t>e</w:t>
      </w:r>
      <w:r w:rsidRPr="00243C75">
        <w:rPr>
          <w:sz w:val="24"/>
          <w:szCs w:val="24"/>
        </w:rPr>
        <w:t xml:space="preserve">nt </w:t>
      </w:r>
      <w:r w:rsidRPr="00243C75">
        <w:rPr>
          <w:i/>
          <w:iCs/>
          <w:sz w:val="24"/>
          <w:szCs w:val="24"/>
        </w:rPr>
        <w:t>et al</w:t>
      </w:r>
      <w:r w:rsidRPr="00243C75">
        <w:rPr>
          <w:sz w:val="24"/>
          <w:szCs w:val="24"/>
        </w:rPr>
        <w:t>., 2015).</w:t>
      </w:r>
      <w:r>
        <w:rPr>
          <w:sz w:val="24"/>
          <w:szCs w:val="24"/>
        </w:rPr>
        <w:t xml:space="preserve"> </w:t>
      </w:r>
      <w:bookmarkEnd w:id="0"/>
      <w:r w:rsidR="00E75DE3">
        <w:rPr>
          <w:sz w:val="24"/>
          <w:szCs w:val="24"/>
        </w:rPr>
        <w:t xml:space="preserve">A key impact on this process is </w:t>
      </w:r>
      <w:r w:rsidR="00E75DE3">
        <w:rPr>
          <w:sz w:val="24"/>
          <w:szCs w:val="24"/>
        </w:rPr>
        <w:lastRenderedPageBreak/>
        <w:t xml:space="preserve">facilitation </w:t>
      </w:r>
      <w:r w:rsidR="00E75DE3" w:rsidRPr="00243C75">
        <w:rPr>
          <w:sz w:val="24"/>
          <w:szCs w:val="24"/>
        </w:rPr>
        <w:t>(Sarg</w:t>
      </w:r>
      <w:r w:rsidR="00E75DE3">
        <w:rPr>
          <w:sz w:val="24"/>
          <w:szCs w:val="24"/>
        </w:rPr>
        <w:t>e</w:t>
      </w:r>
      <w:r w:rsidR="00E75DE3" w:rsidRPr="00243C75">
        <w:rPr>
          <w:sz w:val="24"/>
          <w:szCs w:val="24"/>
        </w:rPr>
        <w:t xml:space="preserve">nt </w:t>
      </w:r>
      <w:r w:rsidR="00E75DE3" w:rsidRPr="00243C75">
        <w:rPr>
          <w:i/>
          <w:iCs/>
          <w:sz w:val="24"/>
          <w:szCs w:val="24"/>
        </w:rPr>
        <w:t>et al</w:t>
      </w:r>
      <w:r w:rsidR="00E75DE3" w:rsidRPr="00243C75">
        <w:rPr>
          <w:sz w:val="24"/>
          <w:szCs w:val="24"/>
        </w:rPr>
        <w:t>., 2015).</w:t>
      </w:r>
      <w:r w:rsidR="00E75DE3">
        <w:rPr>
          <w:sz w:val="24"/>
          <w:szCs w:val="24"/>
        </w:rPr>
        <w:t xml:space="preserve"> The conversation which takes place between me and </w:t>
      </w:r>
      <w:r w:rsidR="00AB2745">
        <w:rPr>
          <w:sz w:val="24"/>
          <w:szCs w:val="24"/>
        </w:rPr>
        <w:t xml:space="preserve">the </w:t>
      </w:r>
      <w:r w:rsidR="00E75DE3">
        <w:rPr>
          <w:sz w:val="24"/>
          <w:szCs w:val="24"/>
        </w:rPr>
        <w:t xml:space="preserve">players will ultimately have a positive consequence on how receptive they are to take on board and use the feedback given. I aim to deliver feedback throughout the sessions by verbal communication, delivery of demonstrations and actively asking my players to engage with myself and each other </w:t>
      </w:r>
      <w:r w:rsidR="00995A90">
        <w:rPr>
          <w:sz w:val="24"/>
          <w:szCs w:val="24"/>
        </w:rPr>
        <w:t>to</w:t>
      </w:r>
      <w:r w:rsidR="00E75DE3">
        <w:rPr>
          <w:sz w:val="24"/>
          <w:szCs w:val="24"/>
        </w:rPr>
        <w:t xml:space="preserve"> reflect on the tasks performed </w:t>
      </w:r>
      <w:r w:rsidR="00E75DE3" w:rsidRPr="00243C75">
        <w:rPr>
          <w:sz w:val="24"/>
          <w:szCs w:val="24"/>
        </w:rPr>
        <w:t>(Sarg</w:t>
      </w:r>
      <w:r w:rsidR="00E75DE3">
        <w:rPr>
          <w:sz w:val="24"/>
          <w:szCs w:val="24"/>
        </w:rPr>
        <w:t>e</w:t>
      </w:r>
      <w:r w:rsidR="00E75DE3" w:rsidRPr="00243C75">
        <w:rPr>
          <w:sz w:val="24"/>
          <w:szCs w:val="24"/>
        </w:rPr>
        <w:t xml:space="preserve">nt </w:t>
      </w:r>
      <w:r w:rsidR="00E75DE3" w:rsidRPr="00243C75">
        <w:rPr>
          <w:i/>
          <w:iCs/>
          <w:sz w:val="24"/>
          <w:szCs w:val="24"/>
        </w:rPr>
        <w:t>et al</w:t>
      </w:r>
      <w:r w:rsidR="00E75DE3" w:rsidRPr="00243C75">
        <w:rPr>
          <w:sz w:val="24"/>
          <w:szCs w:val="24"/>
        </w:rPr>
        <w:t>., 2015).</w:t>
      </w:r>
      <w:r w:rsidR="00995A90">
        <w:rPr>
          <w:sz w:val="24"/>
          <w:szCs w:val="24"/>
        </w:rPr>
        <w:t xml:space="preserve"> Feedback and performance understanding go hand in hand and will heighten their consideration and understanding of both to achieve the goals of the sessions </w:t>
      </w:r>
      <w:r w:rsidR="00995A90" w:rsidRPr="00243C75">
        <w:rPr>
          <w:sz w:val="24"/>
          <w:szCs w:val="24"/>
        </w:rPr>
        <w:t>(Sarg</w:t>
      </w:r>
      <w:r w:rsidR="00995A90">
        <w:rPr>
          <w:sz w:val="24"/>
          <w:szCs w:val="24"/>
        </w:rPr>
        <w:t>e</w:t>
      </w:r>
      <w:r w:rsidR="00995A90" w:rsidRPr="00243C75">
        <w:rPr>
          <w:sz w:val="24"/>
          <w:szCs w:val="24"/>
        </w:rPr>
        <w:t xml:space="preserve">nt </w:t>
      </w:r>
      <w:r w:rsidR="00995A90" w:rsidRPr="00243C75">
        <w:rPr>
          <w:i/>
          <w:iCs/>
          <w:sz w:val="24"/>
          <w:szCs w:val="24"/>
        </w:rPr>
        <w:t>et al</w:t>
      </w:r>
      <w:r w:rsidR="00995A90" w:rsidRPr="00243C75">
        <w:rPr>
          <w:sz w:val="24"/>
          <w:szCs w:val="24"/>
        </w:rPr>
        <w:t>., 2015).</w:t>
      </w:r>
    </w:p>
    <w:p w14:paraId="537CEF9A" w14:textId="77777777" w:rsidR="00243C75" w:rsidRDefault="00243C75" w:rsidP="00E31E57">
      <w:pPr>
        <w:spacing w:line="360" w:lineRule="auto"/>
        <w:jc w:val="both"/>
        <w:rPr>
          <w:rFonts w:eastAsia="MS Minngs"/>
          <w:sz w:val="24"/>
          <w:szCs w:val="24"/>
        </w:rPr>
      </w:pPr>
    </w:p>
    <w:p w14:paraId="42A41431" w14:textId="411165D8" w:rsidR="001F631D" w:rsidRDefault="009D3116" w:rsidP="00E31E57">
      <w:pPr>
        <w:spacing w:line="360" w:lineRule="auto"/>
        <w:jc w:val="both"/>
        <w:rPr>
          <w:rFonts w:eastAsia="MS Minngs"/>
          <w:color w:val="000000" w:themeColor="text1"/>
          <w:sz w:val="24"/>
          <w:szCs w:val="24"/>
        </w:rPr>
      </w:pPr>
      <w:r>
        <w:rPr>
          <w:rFonts w:eastAsia="MS Minngs"/>
          <w:sz w:val="24"/>
          <w:szCs w:val="24"/>
        </w:rPr>
        <w:t>Within sport and coaching warming up and cooling down are a vital part of any session delivery. In recent times coaches have given more autonomy to players when it comes to this aspect as every player regardless of sport likes to go through a process to ready themselves for the main warm up session ahead</w:t>
      </w:r>
      <w:r w:rsidR="00131C78">
        <w:rPr>
          <w:rFonts w:eastAsia="MS Minngs"/>
          <w:sz w:val="24"/>
          <w:szCs w:val="24"/>
        </w:rPr>
        <w:t xml:space="preserve">. Chang </w:t>
      </w:r>
      <w:r w:rsidR="00131C78" w:rsidRPr="00371915">
        <w:rPr>
          <w:rFonts w:eastAsia="MS Minngs"/>
          <w:i/>
          <w:iCs/>
          <w:sz w:val="24"/>
          <w:szCs w:val="24"/>
        </w:rPr>
        <w:t>et al</w:t>
      </w:r>
      <w:r w:rsidR="00131C78">
        <w:rPr>
          <w:rFonts w:eastAsia="MS Minngs"/>
          <w:sz w:val="24"/>
          <w:szCs w:val="24"/>
        </w:rPr>
        <w:t xml:space="preserve"> (2020) based their rationale of a warm-up cool down in children partaking in any physical education / coaching setting on results derived from 52 school pupils aged (10-12) whom after 6-weeks of a 10-minute core routine, twice a week prior to session commencement resulted in significant trunk and muscular endurance, capability, balance and flexibility scores. </w:t>
      </w:r>
      <w:r w:rsidR="00CB221A">
        <w:rPr>
          <w:rFonts w:eastAsia="MS Minngs"/>
          <w:sz w:val="24"/>
          <w:szCs w:val="24"/>
        </w:rPr>
        <w:t xml:space="preserve">The study concluded that 7-minute is sufficient and </w:t>
      </w:r>
      <w:r w:rsidR="00131C78">
        <w:rPr>
          <w:rFonts w:eastAsia="MS Minngs"/>
          <w:sz w:val="24"/>
          <w:szCs w:val="24"/>
        </w:rPr>
        <w:t xml:space="preserve">in turn </w:t>
      </w:r>
      <w:r w:rsidR="00CB221A">
        <w:rPr>
          <w:rFonts w:eastAsia="MS Minngs"/>
          <w:sz w:val="24"/>
          <w:szCs w:val="24"/>
        </w:rPr>
        <w:t xml:space="preserve">this </w:t>
      </w:r>
      <w:r w:rsidR="00131C78">
        <w:rPr>
          <w:rFonts w:eastAsia="MS Minngs"/>
          <w:sz w:val="24"/>
          <w:szCs w:val="24"/>
        </w:rPr>
        <w:t xml:space="preserve">has been shown to significantly improve the overall abilities of those involved if school aged children prepare effectively prior to any new movement task is undertaking (Chang </w:t>
      </w:r>
      <w:r w:rsidR="00131C78" w:rsidRPr="00131C78">
        <w:rPr>
          <w:rFonts w:eastAsia="MS Minngs"/>
          <w:i/>
          <w:iCs/>
          <w:sz w:val="24"/>
          <w:szCs w:val="24"/>
        </w:rPr>
        <w:t>et al</w:t>
      </w:r>
      <w:r w:rsidR="00131C78">
        <w:rPr>
          <w:rFonts w:eastAsia="MS Minngs"/>
          <w:sz w:val="24"/>
          <w:szCs w:val="24"/>
        </w:rPr>
        <w:t>., 2020).</w:t>
      </w:r>
      <w:r w:rsidR="004943ED">
        <w:rPr>
          <w:rFonts w:eastAsia="MS Minngs"/>
          <w:sz w:val="24"/>
          <w:szCs w:val="24"/>
        </w:rPr>
        <w:t xml:space="preserve"> Warm-up and cool downs have been implemented into the sessions conducting to prevent injury and build confidence which ultimately will help the children achieve their goals during and following each </w:t>
      </w:r>
      <w:r w:rsidR="004943ED" w:rsidRPr="004943ED">
        <w:rPr>
          <w:rFonts w:eastAsia="MS Minngs"/>
          <w:color w:val="000000" w:themeColor="text1"/>
          <w:sz w:val="24"/>
          <w:szCs w:val="24"/>
        </w:rPr>
        <w:t>session (</w:t>
      </w:r>
      <w:proofErr w:type="spellStart"/>
      <w:r w:rsidR="004943ED" w:rsidRPr="00E31E57">
        <w:rPr>
          <w:rFonts w:eastAsia="MS Minngs"/>
          <w:color w:val="000000" w:themeColor="text1"/>
          <w:sz w:val="24"/>
          <w:szCs w:val="24"/>
        </w:rPr>
        <w:t>Thorberg</w:t>
      </w:r>
      <w:proofErr w:type="spellEnd"/>
      <w:r w:rsidR="004943ED" w:rsidRPr="00E31E57">
        <w:rPr>
          <w:rFonts w:eastAsia="MS Minngs"/>
          <w:color w:val="000000" w:themeColor="text1"/>
          <w:sz w:val="24"/>
          <w:szCs w:val="24"/>
        </w:rPr>
        <w:t xml:space="preserve"> </w:t>
      </w:r>
      <w:r w:rsidR="004943ED" w:rsidRPr="00E31E57">
        <w:rPr>
          <w:rFonts w:eastAsia="MS Minngs"/>
          <w:i/>
          <w:color w:val="000000" w:themeColor="text1"/>
          <w:sz w:val="24"/>
          <w:szCs w:val="24"/>
        </w:rPr>
        <w:t>et al</w:t>
      </w:r>
      <w:r w:rsidR="004943ED" w:rsidRPr="00E31E57">
        <w:rPr>
          <w:rFonts w:eastAsia="MS Minngs"/>
          <w:color w:val="000000" w:themeColor="text1"/>
          <w:sz w:val="24"/>
          <w:szCs w:val="24"/>
        </w:rPr>
        <w:t>., 2017).</w:t>
      </w:r>
      <w:r w:rsidR="004943ED">
        <w:rPr>
          <w:rFonts w:eastAsia="MS Minngs"/>
          <w:color w:val="000000" w:themeColor="text1"/>
          <w:sz w:val="24"/>
          <w:szCs w:val="24"/>
        </w:rPr>
        <w:t xml:space="preserve"> Relevant to the task being taught to these children is the introduction of </w:t>
      </w:r>
      <w:r w:rsidR="004943ED" w:rsidRPr="004943ED">
        <w:rPr>
          <w:rFonts w:eastAsia="MS Minngs"/>
          <w:color w:val="000000" w:themeColor="text1"/>
          <w:sz w:val="24"/>
          <w:szCs w:val="24"/>
        </w:rPr>
        <w:t>the</w:t>
      </w:r>
      <w:r w:rsidR="00E31E57" w:rsidRPr="00E31E57">
        <w:rPr>
          <w:rFonts w:eastAsia="MS Minngs"/>
          <w:color w:val="000000" w:themeColor="text1"/>
          <w:sz w:val="24"/>
          <w:szCs w:val="24"/>
        </w:rPr>
        <w:t xml:space="preserve"> FIFA 11</w:t>
      </w:r>
      <w:r w:rsidR="00E31E57" w:rsidRPr="00E31E57">
        <w:rPr>
          <w:rFonts w:eastAsia="MS Minngs"/>
          <w:color w:val="000000" w:themeColor="text1"/>
          <w:sz w:val="24"/>
          <w:szCs w:val="24"/>
          <w:vertAlign w:val="superscript"/>
        </w:rPr>
        <w:t xml:space="preserve">+ </w:t>
      </w:r>
      <w:r w:rsidR="00E31E57" w:rsidRPr="00E31E57">
        <w:rPr>
          <w:rFonts w:eastAsia="MS Minngs"/>
          <w:color w:val="000000" w:themeColor="text1"/>
          <w:sz w:val="24"/>
          <w:szCs w:val="24"/>
        </w:rPr>
        <w:t xml:space="preserve">programme </w:t>
      </w:r>
      <w:r w:rsidR="004943ED" w:rsidRPr="004943ED">
        <w:rPr>
          <w:rFonts w:eastAsia="MS Minngs"/>
          <w:color w:val="000000" w:themeColor="text1"/>
          <w:sz w:val="24"/>
          <w:szCs w:val="24"/>
        </w:rPr>
        <w:t xml:space="preserve">with its design aimed at improving </w:t>
      </w:r>
      <w:r w:rsidR="009547C2" w:rsidRPr="004943ED">
        <w:rPr>
          <w:rFonts w:eastAsia="MS Minngs"/>
          <w:color w:val="000000" w:themeColor="text1"/>
          <w:sz w:val="24"/>
          <w:szCs w:val="24"/>
        </w:rPr>
        <w:t>several</w:t>
      </w:r>
      <w:r w:rsidR="004943ED" w:rsidRPr="004943ED">
        <w:rPr>
          <w:rFonts w:eastAsia="MS Minngs"/>
          <w:color w:val="000000" w:themeColor="text1"/>
          <w:sz w:val="24"/>
          <w:szCs w:val="24"/>
        </w:rPr>
        <w:t xml:space="preserve"> movements which are sport specific. A full and thorough completion of the program takes up to 20-minutes to conduct including various running, plyometric, </w:t>
      </w:r>
      <w:r w:rsidR="004943ED" w:rsidRPr="004F597D">
        <w:rPr>
          <w:rFonts w:eastAsia="MS Minngs"/>
          <w:color w:val="000000" w:themeColor="text1"/>
          <w:sz w:val="24"/>
          <w:szCs w:val="24"/>
        </w:rPr>
        <w:t xml:space="preserve">balance and strength exercise </w:t>
      </w:r>
      <w:r w:rsidR="004943ED" w:rsidRPr="00E31E57">
        <w:rPr>
          <w:rFonts w:eastAsia="MS Minngs"/>
          <w:color w:val="000000" w:themeColor="text1"/>
          <w:sz w:val="24"/>
          <w:szCs w:val="24"/>
        </w:rPr>
        <w:t>(</w:t>
      </w:r>
      <w:proofErr w:type="spellStart"/>
      <w:r w:rsidR="004943ED" w:rsidRPr="00E31E57">
        <w:rPr>
          <w:rFonts w:eastAsia="MS Minngs"/>
          <w:color w:val="000000" w:themeColor="text1"/>
          <w:sz w:val="24"/>
          <w:szCs w:val="24"/>
        </w:rPr>
        <w:t>Thorberg</w:t>
      </w:r>
      <w:proofErr w:type="spellEnd"/>
      <w:r w:rsidR="004943ED" w:rsidRPr="00E31E57">
        <w:rPr>
          <w:rFonts w:eastAsia="MS Minngs"/>
          <w:color w:val="000000" w:themeColor="text1"/>
          <w:sz w:val="24"/>
          <w:szCs w:val="24"/>
        </w:rPr>
        <w:t xml:space="preserve"> </w:t>
      </w:r>
      <w:r w:rsidR="004943ED" w:rsidRPr="00E31E57">
        <w:rPr>
          <w:rFonts w:eastAsia="MS Minngs"/>
          <w:i/>
          <w:color w:val="000000" w:themeColor="text1"/>
          <w:sz w:val="24"/>
          <w:szCs w:val="24"/>
        </w:rPr>
        <w:t>et al</w:t>
      </w:r>
      <w:r w:rsidR="004943ED" w:rsidRPr="00E31E57">
        <w:rPr>
          <w:rFonts w:eastAsia="MS Minngs"/>
          <w:color w:val="000000" w:themeColor="text1"/>
          <w:sz w:val="24"/>
          <w:szCs w:val="24"/>
        </w:rPr>
        <w:t>., 2017).</w:t>
      </w:r>
      <w:r w:rsidR="004943ED" w:rsidRPr="004F597D">
        <w:rPr>
          <w:rFonts w:eastAsia="MS Minngs"/>
          <w:color w:val="000000" w:themeColor="text1"/>
          <w:sz w:val="24"/>
          <w:szCs w:val="24"/>
        </w:rPr>
        <w:t xml:space="preserve"> </w:t>
      </w:r>
      <w:r w:rsidR="004F597D" w:rsidRPr="004F597D">
        <w:rPr>
          <w:rFonts w:eastAsia="MS Minngs"/>
          <w:color w:val="000000" w:themeColor="text1"/>
          <w:sz w:val="24"/>
          <w:szCs w:val="24"/>
        </w:rPr>
        <w:t xml:space="preserve">Concluding an 8 – 12-week </w:t>
      </w:r>
      <w:r w:rsidR="00E31E57" w:rsidRPr="00E31E57">
        <w:rPr>
          <w:rFonts w:eastAsia="MS Minngs"/>
          <w:color w:val="000000" w:themeColor="text1"/>
          <w:sz w:val="24"/>
          <w:szCs w:val="24"/>
        </w:rPr>
        <w:t>FIFA 11</w:t>
      </w:r>
      <w:r w:rsidR="00E31E57" w:rsidRPr="00E31E57">
        <w:rPr>
          <w:rFonts w:eastAsia="MS Minngs"/>
          <w:color w:val="000000" w:themeColor="text1"/>
          <w:sz w:val="24"/>
          <w:szCs w:val="24"/>
          <w:vertAlign w:val="superscript"/>
        </w:rPr>
        <w:t xml:space="preserve">+ </w:t>
      </w:r>
      <w:r w:rsidR="00E31E57" w:rsidRPr="00E31E57">
        <w:rPr>
          <w:rFonts w:eastAsia="MS Minngs"/>
          <w:color w:val="000000" w:themeColor="text1"/>
          <w:sz w:val="24"/>
          <w:szCs w:val="24"/>
        </w:rPr>
        <w:t xml:space="preserve">programme </w:t>
      </w:r>
      <w:r w:rsidR="004F597D" w:rsidRPr="004F597D">
        <w:rPr>
          <w:rFonts w:eastAsia="MS Minngs"/>
          <w:color w:val="000000" w:themeColor="text1"/>
          <w:sz w:val="24"/>
          <w:szCs w:val="24"/>
        </w:rPr>
        <w:t>several</w:t>
      </w:r>
      <w:r w:rsidR="00E31E57" w:rsidRPr="00E31E57">
        <w:rPr>
          <w:rFonts w:eastAsia="MS Minngs"/>
          <w:color w:val="000000" w:themeColor="text1"/>
          <w:sz w:val="24"/>
          <w:szCs w:val="24"/>
        </w:rPr>
        <w:t xml:space="preserve"> studies </w:t>
      </w:r>
      <w:r w:rsidR="004F597D" w:rsidRPr="004F597D">
        <w:rPr>
          <w:rFonts w:eastAsia="MS Minngs"/>
          <w:color w:val="000000" w:themeColor="text1"/>
          <w:sz w:val="24"/>
          <w:szCs w:val="24"/>
        </w:rPr>
        <w:t xml:space="preserve">informed researchers of improvements among participants in lower limb muscle groups ability to demonstrate strength, balance, speed and agility, along with reductions in injury rates / occurrences by 39% </w:t>
      </w:r>
      <w:r w:rsidR="004F597D" w:rsidRPr="00E31E57">
        <w:rPr>
          <w:rFonts w:eastAsia="MS Minngs"/>
          <w:color w:val="000000" w:themeColor="text1"/>
          <w:sz w:val="24"/>
          <w:szCs w:val="24"/>
        </w:rPr>
        <w:t>(</w:t>
      </w:r>
      <w:proofErr w:type="spellStart"/>
      <w:r w:rsidR="004F597D" w:rsidRPr="00E31E57">
        <w:rPr>
          <w:rFonts w:eastAsia="MS Minngs"/>
          <w:color w:val="000000" w:themeColor="text1"/>
          <w:sz w:val="24"/>
          <w:szCs w:val="24"/>
        </w:rPr>
        <w:t>Thorberg</w:t>
      </w:r>
      <w:proofErr w:type="spellEnd"/>
      <w:r w:rsidR="004F597D" w:rsidRPr="00E31E57">
        <w:rPr>
          <w:rFonts w:eastAsia="MS Minngs"/>
          <w:color w:val="000000" w:themeColor="text1"/>
          <w:sz w:val="24"/>
          <w:szCs w:val="24"/>
        </w:rPr>
        <w:t xml:space="preserve"> </w:t>
      </w:r>
      <w:r w:rsidR="004F597D" w:rsidRPr="00E31E57">
        <w:rPr>
          <w:rFonts w:eastAsia="MS Minngs"/>
          <w:i/>
          <w:color w:val="000000" w:themeColor="text1"/>
          <w:sz w:val="24"/>
          <w:szCs w:val="24"/>
        </w:rPr>
        <w:t>et al</w:t>
      </w:r>
      <w:r w:rsidR="004F597D" w:rsidRPr="00E31E57">
        <w:rPr>
          <w:rFonts w:eastAsia="MS Minngs"/>
          <w:color w:val="000000" w:themeColor="text1"/>
          <w:sz w:val="24"/>
          <w:szCs w:val="24"/>
        </w:rPr>
        <w:t xml:space="preserve">., 2017).  </w:t>
      </w:r>
    </w:p>
    <w:p w14:paraId="503F5E6F" w14:textId="77777777" w:rsidR="001F631D" w:rsidRDefault="001F631D" w:rsidP="00E31E57">
      <w:pPr>
        <w:spacing w:line="360" w:lineRule="auto"/>
        <w:jc w:val="both"/>
        <w:rPr>
          <w:rFonts w:eastAsia="MS Minngs"/>
          <w:color w:val="000000" w:themeColor="text1"/>
          <w:sz w:val="24"/>
          <w:szCs w:val="24"/>
        </w:rPr>
      </w:pPr>
    </w:p>
    <w:p w14:paraId="31A4CE12" w14:textId="2AEBA154" w:rsidR="00561545" w:rsidRDefault="001F631D" w:rsidP="004D346E">
      <w:pPr>
        <w:spacing w:line="360" w:lineRule="auto"/>
        <w:jc w:val="both"/>
        <w:rPr>
          <w:sz w:val="24"/>
          <w:szCs w:val="24"/>
        </w:rPr>
      </w:pPr>
      <w:r w:rsidRPr="001F631D">
        <w:rPr>
          <w:rFonts w:eastAsia="MS Minngs"/>
          <w:color w:val="000000" w:themeColor="text1"/>
          <w:sz w:val="24"/>
          <w:szCs w:val="24"/>
        </w:rPr>
        <w:t>On completion of the three coaching sessions I plan to carry out I’d further recommend the club and coaches carry on with the implementation of a modified version of the FIFA 11</w:t>
      </w:r>
      <w:r w:rsidRPr="001F631D">
        <w:rPr>
          <w:rFonts w:eastAsia="MS Minngs"/>
          <w:color w:val="000000" w:themeColor="text1"/>
          <w:sz w:val="24"/>
          <w:szCs w:val="24"/>
          <w:vertAlign w:val="superscript"/>
        </w:rPr>
        <w:t xml:space="preserve">+  </w:t>
      </w:r>
      <w:r w:rsidRPr="001F631D">
        <w:rPr>
          <w:rFonts w:eastAsia="MS Minngs"/>
          <w:color w:val="000000" w:themeColor="text1"/>
          <w:sz w:val="24"/>
          <w:szCs w:val="24"/>
        </w:rPr>
        <w:t xml:space="preserve">to best prepared and adopt a structured disciplined approach to preparation throughout the season. </w:t>
      </w:r>
      <w:r w:rsidR="00E31E57" w:rsidRPr="00E31E57">
        <w:rPr>
          <w:rFonts w:eastAsia="MS Minngs"/>
          <w:color w:val="000000" w:themeColor="text1"/>
          <w:sz w:val="24"/>
          <w:szCs w:val="24"/>
        </w:rPr>
        <w:t>The recommen</w:t>
      </w:r>
      <w:r w:rsidRPr="001F631D">
        <w:rPr>
          <w:rFonts w:eastAsia="MS Minngs"/>
          <w:color w:val="000000" w:themeColor="text1"/>
          <w:sz w:val="24"/>
          <w:szCs w:val="24"/>
        </w:rPr>
        <w:t>dation would be to</w:t>
      </w:r>
      <w:r w:rsidR="00E31E57" w:rsidRPr="00E31E57">
        <w:rPr>
          <w:rFonts w:eastAsia="MS Minngs"/>
          <w:color w:val="000000" w:themeColor="text1"/>
          <w:sz w:val="24"/>
          <w:szCs w:val="24"/>
        </w:rPr>
        <w:t xml:space="preserve"> incl</w:t>
      </w:r>
      <w:r w:rsidRPr="001F631D">
        <w:rPr>
          <w:rFonts w:eastAsia="MS Minngs"/>
          <w:color w:val="000000" w:themeColor="text1"/>
          <w:sz w:val="24"/>
          <w:szCs w:val="24"/>
        </w:rPr>
        <w:t xml:space="preserve">ude </w:t>
      </w:r>
      <w:r w:rsidR="00E31E57" w:rsidRPr="00E31E57">
        <w:rPr>
          <w:rFonts w:eastAsia="MS Minngs"/>
          <w:color w:val="000000" w:themeColor="text1"/>
          <w:sz w:val="24"/>
          <w:szCs w:val="24"/>
        </w:rPr>
        <w:t xml:space="preserve">2 sessions a week for 8 – 12 weeks </w:t>
      </w:r>
      <w:r w:rsidRPr="001F631D">
        <w:rPr>
          <w:rFonts w:eastAsia="MS Minngs"/>
          <w:color w:val="000000" w:themeColor="text1"/>
          <w:sz w:val="24"/>
          <w:szCs w:val="24"/>
        </w:rPr>
        <w:t xml:space="preserve">aimed at </w:t>
      </w:r>
      <w:r w:rsidR="00E31E57" w:rsidRPr="00E31E57">
        <w:rPr>
          <w:rFonts w:eastAsia="MS Minngs"/>
          <w:color w:val="000000" w:themeColor="text1"/>
          <w:sz w:val="24"/>
          <w:szCs w:val="24"/>
        </w:rPr>
        <w:t>reduc</w:t>
      </w:r>
      <w:r w:rsidRPr="001F631D">
        <w:rPr>
          <w:rFonts w:eastAsia="MS Minngs"/>
          <w:color w:val="000000" w:themeColor="text1"/>
          <w:sz w:val="24"/>
          <w:szCs w:val="24"/>
        </w:rPr>
        <w:t>ing</w:t>
      </w:r>
      <w:r w:rsidR="00E31E57" w:rsidRPr="00E31E57">
        <w:rPr>
          <w:rFonts w:eastAsia="MS Minngs"/>
          <w:color w:val="000000" w:themeColor="text1"/>
          <w:sz w:val="24"/>
          <w:szCs w:val="24"/>
        </w:rPr>
        <w:t xml:space="preserve"> </w:t>
      </w:r>
      <w:r w:rsidRPr="001F631D">
        <w:rPr>
          <w:rFonts w:eastAsia="MS Minngs"/>
          <w:color w:val="000000" w:themeColor="text1"/>
          <w:sz w:val="24"/>
          <w:szCs w:val="24"/>
        </w:rPr>
        <w:t xml:space="preserve">the chances of picking up </w:t>
      </w:r>
      <w:r w:rsidR="00E31E57" w:rsidRPr="00E31E57">
        <w:rPr>
          <w:rFonts w:eastAsia="MS Minngs"/>
          <w:color w:val="000000" w:themeColor="text1"/>
          <w:sz w:val="24"/>
          <w:szCs w:val="24"/>
        </w:rPr>
        <w:t>injur</w:t>
      </w:r>
      <w:r w:rsidRPr="001F631D">
        <w:rPr>
          <w:rFonts w:eastAsia="MS Minngs"/>
          <w:color w:val="000000" w:themeColor="text1"/>
          <w:sz w:val="24"/>
          <w:szCs w:val="24"/>
        </w:rPr>
        <w:t>ies</w:t>
      </w:r>
      <w:r w:rsidR="00E31E57" w:rsidRPr="00E31E57">
        <w:rPr>
          <w:rFonts w:eastAsia="MS Minngs"/>
          <w:color w:val="000000" w:themeColor="text1"/>
          <w:sz w:val="24"/>
          <w:szCs w:val="24"/>
        </w:rPr>
        <w:t xml:space="preserve"> </w:t>
      </w:r>
      <w:r w:rsidRPr="001F631D">
        <w:rPr>
          <w:rFonts w:eastAsia="MS Minngs"/>
          <w:color w:val="000000" w:themeColor="text1"/>
          <w:sz w:val="24"/>
          <w:szCs w:val="24"/>
        </w:rPr>
        <w:t xml:space="preserve">around </w:t>
      </w:r>
      <w:r w:rsidR="00E31E57" w:rsidRPr="00E31E57">
        <w:rPr>
          <w:rFonts w:eastAsia="MS Minngs"/>
          <w:color w:val="000000" w:themeColor="text1"/>
          <w:sz w:val="24"/>
          <w:szCs w:val="24"/>
        </w:rPr>
        <w:t xml:space="preserve">the four </w:t>
      </w:r>
      <w:r w:rsidRPr="001F631D">
        <w:rPr>
          <w:rFonts w:eastAsia="MS Minngs"/>
          <w:color w:val="000000" w:themeColor="text1"/>
          <w:sz w:val="24"/>
          <w:szCs w:val="24"/>
        </w:rPr>
        <w:t>key</w:t>
      </w:r>
      <w:r w:rsidR="00E31E57" w:rsidRPr="00E31E57">
        <w:rPr>
          <w:rFonts w:eastAsia="MS Minngs"/>
          <w:color w:val="000000" w:themeColor="text1"/>
          <w:sz w:val="24"/>
          <w:szCs w:val="24"/>
        </w:rPr>
        <w:t xml:space="preserve"> </w:t>
      </w:r>
      <w:r w:rsidRPr="001F631D">
        <w:rPr>
          <w:rFonts w:eastAsia="MS Minngs"/>
          <w:color w:val="000000" w:themeColor="text1"/>
          <w:sz w:val="24"/>
          <w:szCs w:val="24"/>
        </w:rPr>
        <w:t xml:space="preserve">anatomical </w:t>
      </w:r>
      <w:r w:rsidR="00E31E57" w:rsidRPr="00E31E57">
        <w:rPr>
          <w:rFonts w:eastAsia="MS Minngs"/>
          <w:color w:val="000000" w:themeColor="text1"/>
          <w:sz w:val="24"/>
          <w:szCs w:val="24"/>
        </w:rPr>
        <w:t xml:space="preserve">injury </w:t>
      </w:r>
      <w:r w:rsidRPr="001F631D">
        <w:rPr>
          <w:rFonts w:eastAsia="MS Minngs"/>
          <w:color w:val="000000" w:themeColor="text1"/>
          <w:sz w:val="24"/>
          <w:szCs w:val="24"/>
        </w:rPr>
        <w:t xml:space="preserve">locations </w:t>
      </w:r>
      <w:r w:rsidR="00E31E57" w:rsidRPr="00E31E57">
        <w:rPr>
          <w:rFonts w:eastAsia="MS Minngs"/>
          <w:color w:val="000000" w:themeColor="text1"/>
          <w:sz w:val="24"/>
          <w:szCs w:val="24"/>
        </w:rPr>
        <w:t xml:space="preserve">within </w:t>
      </w:r>
      <w:r w:rsidRPr="001F631D">
        <w:rPr>
          <w:rFonts w:eastAsia="MS Minngs"/>
          <w:color w:val="000000" w:themeColor="text1"/>
          <w:sz w:val="24"/>
          <w:szCs w:val="24"/>
        </w:rPr>
        <w:t xml:space="preserve">the </w:t>
      </w:r>
      <w:r w:rsidRPr="001F631D">
        <w:rPr>
          <w:rFonts w:eastAsia="MS Minngs"/>
          <w:color w:val="000000" w:themeColor="text1"/>
          <w:sz w:val="24"/>
          <w:szCs w:val="24"/>
        </w:rPr>
        <w:lastRenderedPageBreak/>
        <w:t xml:space="preserve">sport of </w:t>
      </w:r>
      <w:r w:rsidR="00E31E57" w:rsidRPr="00E31E57">
        <w:rPr>
          <w:rFonts w:eastAsia="MS Minngs"/>
          <w:color w:val="000000" w:themeColor="text1"/>
          <w:sz w:val="24"/>
          <w:szCs w:val="24"/>
        </w:rPr>
        <w:t>football</w:t>
      </w:r>
      <w:r w:rsidRPr="001F631D">
        <w:rPr>
          <w:rFonts w:eastAsia="MS Minngs"/>
          <w:color w:val="000000" w:themeColor="text1"/>
          <w:sz w:val="24"/>
          <w:szCs w:val="24"/>
        </w:rPr>
        <w:t xml:space="preserve"> which are, </w:t>
      </w:r>
      <w:r w:rsidR="00E31E57" w:rsidRPr="00E31E57">
        <w:rPr>
          <w:rFonts w:eastAsia="MS Minngs"/>
          <w:color w:val="000000" w:themeColor="text1"/>
          <w:sz w:val="24"/>
          <w:szCs w:val="24"/>
        </w:rPr>
        <w:t>(hamstring, hip/groin</w:t>
      </w:r>
      <w:r w:rsidRPr="001F631D">
        <w:rPr>
          <w:rFonts w:eastAsia="MS Minngs"/>
          <w:color w:val="000000" w:themeColor="text1"/>
          <w:sz w:val="24"/>
          <w:szCs w:val="24"/>
        </w:rPr>
        <w:t xml:space="preserve">, </w:t>
      </w:r>
      <w:r w:rsidRPr="007B496A">
        <w:rPr>
          <w:rFonts w:eastAsia="MS Minngs"/>
          <w:color w:val="000000" w:themeColor="text1"/>
          <w:sz w:val="24"/>
          <w:szCs w:val="24"/>
        </w:rPr>
        <w:t>ankle and knee</w:t>
      </w:r>
      <w:r w:rsidR="00E31E57" w:rsidRPr="00E31E57">
        <w:rPr>
          <w:rFonts w:eastAsia="MS Minngs"/>
          <w:color w:val="000000" w:themeColor="text1"/>
          <w:sz w:val="24"/>
          <w:szCs w:val="24"/>
        </w:rPr>
        <w:t>) (</w:t>
      </w:r>
      <w:proofErr w:type="spellStart"/>
      <w:r w:rsidR="00E31E57" w:rsidRPr="00E31E57">
        <w:rPr>
          <w:rFonts w:eastAsia="MS Minngs"/>
          <w:color w:val="000000" w:themeColor="text1"/>
          <w:sz w:val="24"/>
          <w:szCs w:val="24"/>
        </w:rPr>
        <w:t>Thorberg</w:t>
      </w:r>
      <w:proofErr w:type="spellEnd"/>
      <w:r w:rsidR="00E31E57" w:rsidRPr="00E31E57">
        <w:rPr>
          <w:rFonts w:eastAsia="MS Minngs"/>
          <w:color w:val="000000" w:themeColor="text1"/>
          <w:sz w:val="24"/>
          <w:szCs w:val="24"/>
        </w:rPr>
        <w:t xml:space="preserve"> </w:t>
      </w:r>
      <w:r w:rsidR="00E31E57" w:rsidRPr="00E31E57">
        <w:rPr>
          <w:rFonts w:eastAsia="MS Minngs"/>
          <w:i/>
          <w:color w:val="000000" w:themeColor="text1"/>
          <w:sz w:val="24"/>
          <w:szCs w:val="24"/>
        </w:rPr>
        <w:t>et al</w:t>
      </w:r>
      <w:r w:rsidR="00E31E57" w:rsidRPr="00E31E57">
        <w:rPr>
          <w:rFonts w:eastAsia="MS Minngs"/>
          <w:color w:val="000000" w:themeColor="text1"/>
          <w:sz w:val="24"/>
          <w:szCs w:val="24"/>
        </w:rPr>
        <w:t xml:space="preserve">., 2017). I </w:t>
      </w:r>
      <w:r w:rsidRPr="007B496A">
        <w:rPr>
          <w:rFonts w:eastAsia="MS Minngs"/>
          <w:color w:val="000000" w:themeColor="text1"/>
          <w:sz w:val="24"/>
          <w:szCs w:val="24"/>
        </w:rPr>
        <w:t xml:space="preserve">believe that if the team can follow and </w:t>
      </w:r>
      <w:r w:rsidR="00E31E57" w:rsidRPr="00E31E57">
        <w:rPr>
          <w:rFonts w:eastAsia="MS Minngs"/>
          <w:color w:val="000000" w:themeColor="text1"/>
          <w:sz w:val="24"/>
          <w:szCs w:val="24"/>
        </w:rPr>
        <w:t>f</w:t>
      </w:r>
      <w:r w:rsidRPr="007B496A">
        <w:rPr>
          <w:rFonts w:eastAsia="MS Minngs"/>
          <w:color w:val="000000" w:themeColor="text1"/>
          <w:sz w:val="24"/>
          <w:szCs w:val="24"/>
        </w:rPr>
        <w:t>ocus</w:t>
      </w:r>
      <w:r w:rsidR="00E31E57" w:rsidRPr="00E31E57">
        <w:rPr>
          <w:rFonts w:eastAsia="MS Minngs"/>
          <w:color w:val="000000" w:themeColor="text1"/>
          <w:sz w:val="24"/>
          <w:szCs w:val="24"/>
        </w:rPr>
        <w:t xml:space="preserve"> on </w:t>
      </w:r>
      <w:r w:rsidRPr="007B496A">
        <w:rPr>
          <w:rFonts w:eastAsia="MS Minngs"/>
          <w:color w:val="000000" w:themeColor="text1"/>
          <w:sz w:val="24"/>
          <w:szCs w:val="24"/>
        </w:rPr>
        <w:t>evolving</w:t>
      </w:r>
      <w:r w:rsidR="00E31E57" w:rsidRPr="00E31E57">
        <w:rPr>
          <w:rFonts w:eastAsia="MS Minngs"/>
          <w:color w:val="000000" w:themeColor="text1"/>
          <w:sz w:val="24"/>
          <w:szCs w:val="24"/>
        </w:rPr>
        <w:t xml:space="preserve"> a </w:t>
      </w:r>
      <w:r w:rsidRPr="007B496A">
        <w:rPr>
          <w:rFonts w:eastAsia="MS Minngs"/>
          <w:color w:val="000000" w:themeColor="text1"/>
          <w:sz w:val="24"/>
          <w:szCs w:val="24"/>
        </w:rPr>
        <w:t xml:space="preserve">more </w:t>
      </w:r>
      <w:r w:rsidR="00E31E57" w:rsidRPr="00E31E57">
        <w:rPr>
          <w:rFonts w:eastAsia="MS Minngs"/>
          <w:color w:val="000000" w:themeColor="text1"/>
          <w:sz w:val="24"/>
          <w:szCs w:val="24"/>
        </w:rPr>
        <w:t>structur</w:t>
      </w:r>
      <w:r w:rsidRPr="007B496A">
        <w:rPr>
          <w:rFonts w:eastAsia="MS Minngs"/>
          <w:color w:val="000000" w:themeColor="text1"/>
          <w:sz w:val="24"/>
          <w:szCs w:val="24"/>
        </w:rPr>
        <w:t xml:space="preserve">ed approach to their preparation and </w:t>
      </w:r>
      <w:r w:rsidR="00E31E57" w:rsidRPr="00E31E57">
        <w:rPr>
          <w:rFonts w:eastAsia="MS Minngs"/>
          <w:color w:val="000000" w:themeColor="text1"/>
          <w:sz w:val="24"/>
          <w:szCs w:val="24"/>
        </w:rPr>
        <w:t xml:space="preserve">training </w:t>
      </w:r>
      <w:r w:rsidRPr="007B496A">
        <w:rPr>
          <w:rFonts w:eastAsia="MS Minngs"/>
          <w:color w:val="000000" w:themeColor="text1"/>
          <w:sz w:val="24"/>
          <w:szCs w:val="24"/>
        </w:rPr>
        <w:t>sessions</w:t>
      </w:r>
      <w:r w:rsidR="00E31E57" w:rsidRPr="00E31E57">
        <w:rPr>
          <w:rFonts w:eastAsia="MS Minngs"/>
          <w:color w:val="000000" w:themeColor="text1"/>
          <w:sz w:val="24"/>
          <w:szCs w:val="24"/>
        </w:rPr>
        <w:t xml:space="preserve"> based o</w:t>
      </w:r>
      <w:r w:rsidRPr="007B496A">
        <w:rPr>
          <w:rFonts w:eastAsia="MS Minngs"/>
          <w:color w:val="000000" w:themeColor="text1"/>
          <w:sz w:val="24"/>
          <w:szCs w:val="24"/>
        </w:rPr>
        <w:t>ff</w:t>
      </w:r>
      <w:r w:rsidR="00E31E57" w:rsidRPr="00E31E57">
        <w:rPr>
          <w:rFonts w:eastAsia="MS Minngs"/>
          <w:color w:val="000000" w:themeColor="text1"/>
          <w:sz w:val="24"/>
          <w:szCs w:val="24"/>
        </w:rPr>
        <w:t xml:space="preserve"> the recommendations provided</w:t>
      </w:r>
      <w:r w:rsidRPr="007B496A">
        <w:rPr>
          <w:rFonts w:eastAsia="MS Minngs"/>
          <w:color w:val="000000" w:themeColor="text1"/>
          <w:sz w:val="24"/>
          <w:szCs w:val="24"/>
        </w:rPr>
        <w:t xml:space="preserve"> by Chang et al (2020; </w:t>
      </w:r>
      <w:proofErr w:type="spellStart"/>
      <w:r w:rsidRPr="00E31E57">
        <w:rPr>
          <w:rFonts w:eastAsia="MS Minngs"/>
          <w:color w:val="000000" w:themeColor="text1"/>
          <w:sz w:val="24"/>
          <w:szCs w:val="24"/>
        </w:rPr>
        <w:t>Thorberg</w:t>
      </w:r>
      <w:proofErr w:type="spellEnd"/>
      <w:r w:rsidRPr="00E31E57">
        <w:rPr>
          <w:rFonts w:eastAsia="MS Minngs"/>
          <w:color w:val="000000" w:themeColor="text1"/>
          <w:sz w:val="24"/>
          <w:szCs w:val="24"/>
        </w:rPr>
        <w:t xml:space="preserve"> </w:t>
      </w:r>
      <w:r w:rsidRPr="00E31E57">
        <w:rPr>
          <w:rFonts w:eastAsia="MS Minngs"/>
          <w:i/>
          <w:color w:val="000000" w:themeColor="text1"/>
          <w:sz w:val="24"/>
          <w:szCs w:val="24"/>
        </w:rPr>
        <w:t>et al</w:t>
      </w:r>
      <w:r w:rsidRPr="00E31E57">
        <w:rPr>
          <w:rFonts w:eastAsia="MS Minngs"/>
          <w:color w:val="000000" w:themeColor="text1"/>
          <w:sz w:val="24"/>
          <w:szCs w:val="24"/>
        </w:rPr>
        <w:t xml:space="preserve"> 2017</w:t>
      </w:r>
      <w:r w:rsidRPr="007B496A">
        <w:rPr>
          <w:rFonts w:eastAsia="MS Minngs"/>
          <w:color w:val="000000" w:themeColor="text1"/>
          <w:sz w:val="24"/>
          <w:szCs w:val="24"/>
        </w:rPr>
        <w:t>) throughout</w:t>
      </w:r>
      <w:r w:rsidR="00E31E57" w:rsidRPr="00E31E57">
        <w:rPr>
          <w:rFonts w:eastAsia="MS Minngs"/>
          <w:color w:val="000000" w:themeColor="text1"/>
          <w:sz w:val="24"/>
          <w:szCs w:val="24"/>
        </w:rPr>
        <w:t xml:space="preserve"> the season</w:t>
      </w:r>
      <w:r w:rsidRPr="007B496A">
        <w:rPr>
          <w:rFonts w:eastAsia="MS Minngs"/>
          <w:color w:val="000000" w:themeColor="text1"/>
          <w:sz w:val="24"/>
          <w:szCs w:val="24"/>
        </w:rPr>
        <w:t>al</w:t>
      </w:r>
      <w:r w:rsidR="00E31E57" w:rsidRPr="00E31E57">
        <w:rPr>
          <w:rFonts w:eastAsia="MS Minngs"/>
          <w:color w:val="000000" w:themeColor="text1"/>
          <w:sz w:val="24"/>
          <w:szCs w:val="24"/>
        </w:rPr>
        <w:t xml:space="preserve"> </w:t>
      </w:r>
      <w:r w:rsidRPr="007B496A">
        <w:rPr>
          <w:rFonts w:eastAsia="MS Minngs"/>
          <w:color w:val="000000" w:themeColor="text1"/>
          <w:sz w:val="24"/>
          <w:szCs w:val="24"/>
        </w:rPr>
        <w:t>period</w:t>
      </w:r>
      <w:r w:rsidR="00E31E57" w:rsidRPr="00E31E57">
        <w:rPr>
          <w:rFonts w:eastAsia="MS Minngs"/>
          <w:color w:val="000000" w:themeColor="text1"/>
          <w:sz w:val="24"/>
          <w:szCs w:val="24"/>
        </w:rPr>
        <w:t xml:space="preserve"> this will </w:t>
      </w:r>
      <w:r w:rsidRPr="007B496A">
        <w:rPr>
          <w:rFonts w:eastAsia="MS Minngs"/>
          <w:color w:val="000000" w:themeColor="text1"/>
          <w:sz w:val="24"/>
          <w:szCs w:val="24"/>
        </w:rPr>
        <w:t xml:space="preserve">in turn </w:t>
      </w:r>
      <w:r w:rsidR="00E31E57" w:rsidRPr="00E31E57">
        <w:rPr>
          <w:rFonts w:eastAsia="MS Minngs"/>
          <w:color w:val="000000" w:themeColor="text1"/>
          <w:sz w:val="24"/>
          <w:szCs w:val="24"/>
        </w:rPr>
        <w:t xml:space="preserve">prepare </w:t>
      </w:r>
      <w:r w:rsidRPr="007B496A">
        <w:rPr>
          <w:rFonts w:eastAsia="MS Minngs"/>
          <w:color w:val="000000" w:themeColor="text1"/>
          <w:sz w:val="24"/>
          <w:szCs w:val="24"/>
        </w:rPr>
        <w:t xml:space="preserve">them </w:t>
      </w:r>
      <w:r w:rsidR="00E31E57" w:rsidRPr="00E31E57">
        <w:rPr>
          <w:rFonts w:eastAsia="MS Minngs"/>
          <w:color w:val="000000" w:themeColor="text1"/>
          <w:sz w:val="24"/>
          <w:szCs w:val="24"/>
        </w:rPr>
        <w:t xml:space="preserve">for the </w:t>
      </w:r>
      <w:r w:rsidRPr="007B496A">
        <w:rPr>
          <w:rFonts w:eastAsia="MS Minngs"/>
          <w:color w:val="000000" w:themeColor="text1"/>
          <w:sz w:val="24"/>
          <w:szCs w:val="24"/>
        </w:rPr>
        <w:t>up</w:t>
      </w:r>
      <w:r w:rsidR="00E31E57" w:rsidRPr="00E31E57">
        <w:rPr>
          <w:rFonts w:eastAsia="MS Minngs"/>
          <w:color w:val="000000" w:themeColor="text1"/>
          <w:sz w:val="24"/>
          <w:szCs w:val="24"/>
        </w:rPr>
        <w:t>coming season</w:t>
      </w:r>
      <w:r w:rsidRPr="007B496A">
        <w:rPr>
          <w:rFonts w:eastAsia="MS Minngs"/>
          <w:color w:val="000000" w:themeColor="text1"/>
          <w:sz w:val="24"/>
          <w:szCs w:val="24"/>
        </w:rPr>
        <w:t xml:space="preserve">. Along with their technical, tactical and mental performance awareness </w:t>
      </w:r>
      <w:r w:rsidR="007B496A" w:rsidRPr="007B496A">
        <w:rPr>
          <w:rFonts w:eastAsia="MS Minngs"/>
          <w:color w:val="000000" w:themeColor="text1"/>
          <w:sz w:val="24"/>
          <w:szCs w:val="24"/>
        </w:rPr>
        <w:t>benefiting</w:t>
      </w:r>
      <w:r w:rsidRPr="007B496A">
        <w:rPr>
          <w:rFonts w:eastAsia="MS Minngs"/>
          <w:color w:val="000000" w:themeColor="text1"/>
          <w:sz w:val="24"/>
          <w:szCs w:val="24"/>
        </w:rPr>
        <w:t xml:space="preserve"> </w:t>
      </w:r>
      <w:r w:rsidR="007B496A" w:rsidRPr="007B496A">
        <w:rPr>
          <w:rFonts w:eastAsia="MS Minngs"/>
          <w:color w:val="000000" w:themeColor="text1"/>
          <w:sz w:val="24"/>
          <w:szCs w:val="24"/>
        </w:rPr>
        <w:t xml:space="preserve">the team and coaches it will also provide a greater preparation for success but most of all allow the children a better platform to enjoy the process of learning and developing as </w:t>
      </w:r>
      <w:proofErr w:type="spellStart"/>
      <w:r w:rsidR="007B496A" w:rsidRPr="007B496A">
        <w:rPr>
          <w:rFonts w:eastAsia="MS Minngs"/>
          <w:color w:val="000000" w:themeColor="text1"/>
          <w:sz w:val="24"/>
          <w:szCs w:val="24"/>
        </w:rPr>
        <w:t>as</w:t>
      </w:r>
      <w:proofErr w:type="spellEnd"/>
      <w:r w:rsidR="007B496A" w:rsidRPr="007B496A">
        <w:rPr>
          <w:rFonts w:eastAsia="MS Minngs"/>
          <w:color w:val="000000" w:themeColor="text1"/>
          <w:sz w:val="24"/>
          <w:szCs w:val="24"/>
        </w:rPr>
        <w:t xml:space="preserve"> a team and individuals </w:t>
      </w:r>
      <w:r w:rsidR="00E5419C" w:rsidRPr="007B496A">
        <w:rPr>
          <w:rFonts w:eastAsia="MS Minngs"/>
          <w:color w:val="000000" w:themeColor="text1"/>
          <w:sz w:val="24"/>
          <w:szCs w:val="24"/>
        </w:rPr>
        <w:t>Chang et al</w:t>
      </w:r>
      <w:r w:rsidR="00E5419C">
        <w:rPr>
          <w:rFonts w:eastAsia="MS Minngs"/>
          <w:color w:val="000000" w:themeColor="text1"/>
          <w:sz w:val="24"/>
          <w:szCs w:val="24"/>
        </w:rPr>
        <w:t xml:space="preserve">., </w:t>
      </w:r>
      <w:r w:rsidR="00E5419C" w:rsidRPr="007B496A">
        <w:rPr>
          <w:rFonts w:eastAsia="MS Minngs"/>
          <w:color w:val="000000" w:themeColor="text1"/>
          <w:sz w:val="24"/>
          <w:szCs w:val="24"/>
        </w:rPr>
        <w:t>2020;</w:t>
      </w:r>
      <w:r w:rsidR="00E5419C">
        <w:rPr>
          <w:rFonts w:eastAsia="MS Minngs"/>
          <w:color w:val="000000" w:themeColor="text1"/>
          <w:sz w:val="24"/>
          <w:szCs w:val="24"/>
        </w:rPr>
        <w:t xml:space="preserve"> </w:t>
      </w:r>
      <w:proofErr w:type="spellStart"/>
      <w:r w:rsidR="00B77C07" w:rsidRPr="00B77C07">
        <w:rPr>
          <w:rFonts w:eastAsiaTheme="minorHAnsi"/>
          <w:color w:val="000000" w:themeColor="text1"/>
          <w:sz w:val="24"/>
          <w:szCs w:val="24"/>
          <w:shd w:val="clear" w:color="auto" w:fill="FFFFFF"/>
          <w:lang w:eastAsia="en-US"/>
        </w:rPr>
        <w:t>Faigenbaum</w:t>
      </w:r>
      <w:proofErr w:type="spellEnd"/>
      <w:r w:rsidR="00B77C07" w:rsidRPr="00E31E57">
        <w:rPr>
          <w:rFonts w:eastAsia="MS Minngs"/>
          <w:color w:val="000000" w:themeColor="text1"/>
          <w:sz w:val="24"/>
          <w:szCs w:val="24"/>
        </w:rPr>
        <w:t xml:space="preserve"> </w:t>
      </w:r>
      <w:r w:rsidR="00B77C07" w:rsidRPr="00B77C07">
        <w:rPr>
          <w:rFonts w:eastAsia="MS Minngs"/>
          <w:i/>
          <w:iCs/>
          <w:color w:val="000000" w:themeColor="text1"/>
          <w:sz w:val="24"/>
          <w:szCs w:val="24"/>
        </w:rPr>
        <w:t>et al</w:t>
      </w:r>
      <w:r w:rsidR="00B77C07">
        <w:rPr>
          <w:rFonts w:eastAsia="MS Minngs"/>
          <w:color w:val="000000" w:themeColor="text1"/>
          <w:sz w:val="24"/>
          <w:szCs w:val="24"/>
        </w:rPr>
        <w:t xml:space="preserve">., 2013; </w:t>
      </w:r>
      <w:proofErr w:type="spellStart"/>
      <w:r w:rsidR="00E5419C" w:rsidRPr="00E31E57">
        <w:rPr>
          <w:rFonts w:eastAsia="MS Minngs"/>
          <w:color w:val="000000" w:themeColor="text1"/>
          <w:sz w:val="24"/>
          <w:szCs w:val="24"/>
        </w:rPr>
        <w:t>Thorberg</w:t>
      </w:r>
      <w:proofErr w:type="spellEnd"/>
      <w:r w:rsidR="00E5419C" w:rsidRPr="00E31E57">
        <w:rPr>
          <w:rFonts w:eastAsia="MS Minngs"/>
          <w:color w:val="000000" w:themeColor="text1"/>
          <w:sz w:val="24"/>
          <w:szCs w:val="24"/>
        </w:rPr>
        <w:t xml:space="preserve"> </w:t>
      </w:r>
      <w:r w:rsidR="00E5419C" w:rsidRPr="00E31E57">
        <w:rPr>
          <w:rFonts w:eastAsia="MS Minngs"/>
          <w:i/>
          <w:color w:val="000000" w:themeColor="text1"/>
          <w:sz w:val="24"/>
          <w:szCs w:val="24"/>
        </w:rPr>
        <w:t>et al</w:t>
      </w:r>
      <w:r w:rsidR="00E5419C" w:rsidRPr="00E31E57">
        <w:rPr>
          <w:rFonts w:eastAsia="MS Minngs"/>
          <w:color w:val="000000" w:themeColor="text1"/>
          <w:sz w:val="24"/>
          <w:szCs w:val="24"/>
        </w:rPr>
        <w:t xml:space="preserve"> 2017</w:t>
      </w:r>
      <w:r w:rsidR="00E5419C">
        <w:rPr>
          <w:rFonts w:eastAsia="MS Minngs"/>
          <w:color w:val="000000" w:themeColor="text1"/>
          <w:sz w:val="24"/>
          <w:szCs w:val="24"/>
        </w:rPr>
        <w:t xml:space="preserve">; </w:t>
      </w:r>
      <w:proofErr w:type="spellStart"/>
      <w:r w:rsidR="00E5419C" w:rsidRPr="006C44E2">
        <w:rPr>
          <w:sz w:val="24"/>
          <w:szCs w:val="24"/>
        </w:rPr>
        <w:t>Uebersax</w:t>
      </w:r>
      <w:proofErr w:type="spellEnd"/>
      <w:r w:rsidR="00E5419C">
        <w:rPr>
          <w:sz w:val="24"/>
          <w:szCs w:val="24"/>
        </w:rPr>
        <w:t xml:space="preserve"> </w:t>
      </w:r>
      <w:r w:rsidR="00E5419C" w:rsidRPr="00F6209D">
        <w:rPr>
          <w:i/>
          <w:iCs/>
          <w:sz w:val="24"/>
          <w:szCs w:val="24"/>
        </w:rPr>
        <w:t>et al</w:t>
      </w:r>
      <w:r w:rsidR="00E5419C">
        <w:rPr>
          <w:sz w:val="24"/>
          <w:szCs w:val="24"/>
        </w:rPr>
        <w:t>., 2020)</w:t>
      </w:r>
      <w:r w:rsidR="00B77C07">
        <w:rPr>
          <w:sz w:val="24"/>
          <w:szCs w:val="24"/>
        </w:rPr>
        <w:t>.</w:t>
      </w:r>
    </w:p>
    <w:p w14:paraId="2C98D395" w14:textId="7DF9BA37" w:rsidR="000B16C8" w:rsidRDefault="000B16C8" w:rsidP="004D346E">
      <w:pPr>
        <w:spacing w:line="360" w:lineRule="auto"/>
        <w:jc w:val="both"/>
        <w:rPr>
          <w:sz w:val="24"/>
          <w:szCs w:val="24"/>
        </w:rPr>
      </w:pPr>
    </w:p>
    <w:p w14:paraId="1380438A" w14:textId="77777777" w:rsidR="00DE288B" w:rsidRDefault="00DE288B" w:rsidP="00407212">
      <w:pPr>
        <w:spacing w:line="360" w:lineRule="auto"/>
        <w:rPr>
          <w:sz w:val="24"/>
          <w:szCs w:val="24"/>
        </w:rPr>
      </w:pPr>
    </w:p>
    <w:p w14:paraId="7F21B9B2" w14:textId="77777777" w:rsidR="00F6209D" w:rsidRDefault="00F6209D" w:rsidP="00407212">
      <w:pPr>
        <w:spacing w:line="360" w:lineRule="auto"/>
        <w:rPr>
          <w:b/>
          <w:bCs/>
          <w:sz w:val="28"/>
          <w:szCs w:val="28"/>
          <w:u w:val="single"/>
        </w:rPr>
      </w:pPr>
    </w:p>
    <w:p w14:paraId="1B14C90D" w14:textId="77777777" w:rsidR="00F6209D" w:rsidRDefault="00F6209D" w:rsidP="00407212">
      <w:pPr>
        <w:spacing w:line="360" w:lineRule="auto"/>
        <w:rPr>
          <w:b/>
          <w:bCs/>
          <w:sz w:val="28"/>
          <w:szCs w:val="28"/>
          <w:u w:val="single"/>
        </w:rPr>
      </w:pPr>
    </w:p>
    <w:p w14:paraId="32118F0D" w14:textId="77777777" w:rsidR="00F6209D" w:rsidRDefault="00F6209D" w:rsidP="00407212">
      <w:pPr>
        <w:spacing w:line="360" w:lineRule="auto"/>
        <w:rPr>
          <w:b/>
          <w:bCs/>
          <w:sz w:val="28"/>
          <w:szCs w:val="28"/>
          <w:u w:val="single"/>
        </w:rPr>
      </w:pPr>
    </w:p>
    <w:p w14:paraId="151ED76A" w14:textId="77777777" w:rsidR="00F6209D" w:rsidRDefault="00F6209D" w:rsidP="00407212">
      <w:pPr>
        <w:spacing w:line="360" w:lineRule="auto"/>
        <w:rPr>
          <w:b/>
          <w:bCs/>
          <w:sz w:val="28"/>
          <w:szCs w:val="28"/>
          <w:u w:val="single"/>
        </w:rPr>
      </w:pPr>
    </w:p>
    <w:p w14:paraId="78D2009E" w14:textId="77777777" w:rsidR="00F6209D" w:rsidRDefault="00F6209D" w:rsidP="00407212">
      <w:pPr>
        <w:spacing w:line="360" w:lineRule="auto"/>
        <w:rPr>
          <w:b/>
          <w:bCs/>
          <w:sz w:val="28"/>
          <w:szCs w:val="28"/>
          <w:u w:val="single"/>
        </w:rPr>
      </w:pPr>
    </w:p>
    <w:p w14:paraId="4DA839E8" w14:textId="77777777" w:rsidR="00F6209D" w:rsidRDefault="00F6209D" w:rsidP="00407212">
      <w:pPr>
        <w:spacing w:line="360" w:lineRule="auto"/>
        <w:rPr>
          <w:b/>
          <w:bCs/>
          <w:sz w:val="28"/>
          <w:szCs w:val="28"/>
          <w:u w:val="single"/>
        </w:rPr>
      </w:pPr>
    </w:p>
    <w:p w14:paraId="3CFED4D3" w14:textId="77777777" w:rsidR="00F6209D" w:rsidRDefault="00F6209D" w:rsidP="00407212">
      <w:pPr>
        <w:spacing w:line="360" w:lineRule="auto"/>
        <w:rPr>
          <w:b/>
          <w:bCs/>
          <w:sz w:val="28"/>
          <w:szCs w:val="28"/>
          <w:u w:val="single"/>
        </w:rPr>
      </w:pPr>
    </w:p>
    <w:p w14:paraId="46B29F51" w14:textId="77777777" w:rsidR="00F6209D" w:rsidRDefault="00F6209D" w:rsidP="00407212">
      <w:pPr>
        <w:spacing w:line="360" w:lineRule="auto"/>
        <w:rPr>
          <w:b/>
          <w:bCs/>
          <w:sz w:val="28"/>
          <w:szCs w:val="28"/>
          <w:u w:val="single"/>
        </w:rPr>
      </w:pPr>
    </w:p>
    <w:p w14:paraId="0448F636" w14:textId="77777777" w:rsidR="008623D0" w:rsidRDefault="008623D0" w:rsidP="00407212">
      <w:pPr>
        <w:spacing w:line="360" w:lineRule="auto"/>
        <w:rPr>
          <w:b/>
          <w:bCs/>
          <w:sz w:val="28"/>
          <w:szCs w:val="28"/>
          <w:u w:val="single"/>
        </w:rPr>
      </w:pPr>
    </w:p>
    <w:p w14:paraId="4A73E8BD" w14:textId="77777777" w:rsidR="008623D0" w:rsidRDefault="008623D0" w:rsidP="00407212">
      <w:pPr>
        <w:spacing w:line="360" w:lineRule="auto"/>
        <w:rPr>
          <w:b/>
          <w:bCs/>
          <w:sz w:val="28"/>
          <w:szCs w:val="28"/>
          <w:u w:val="single"/>
        </w:rPr>
      </w:pPr>
    </w:p>
    <w:p w14:paraId="352B2112" w14:textId="77777777" w:rsidR="008623D0" w:rsidRDefault="008623D0" w:rsidP="00407212">
      <w:pPr>
        <w:spacing w:line="360" w:lineRule="auto"/>
        <w:rPr>
          <w:b/>
          <w:bCs/>
          <w:sz w:val="28"/>
          <w:szCs w:val="28"/>
          <w:u w:val="single"/>
        </w:rPr>
      </w:pPr>
    </w:p>
    <w:p w14:paraId="705F06F7" w14:textId="77777777" w:rsidR="008623D0" w:rsidRDefault="008623D0" w:rsidP="00407212">
      <w:pPr>
        <w:spacing w:line="360" w:lineRule="auto"/>
        <w:rPr>
          <w:b/>
          <w:bCs/>
          <w:sz w:val="28"/>
          <w:szCs w:val="28"/>
          <w:u w:val="single"/>
        </w:rPr>
      </w:pPr>
    </w:p>
    <w:p w14:paraId="41901556" w14:textId="77777777" w:rsidR="008623D0" w:rsidRDefault="008623D0" w:rsidP="00407212">
      <w:pPr>
        <w:spacing w:line="360" w:lineRule="auto"/>
        <w:rPr>
          <w:b/>
          <w:bCs/>
          <w:sz w:val="28"/>
          <w:szCs w:val="28"/>
          <w:u w:val="single"/>
        </w:rPr>
      </w:pPr>
    </w:p>
    <w:p w14:paraId="476FDBF3" w14:textId="77777777" w:rsidR="008623D0" w:rsidRDefault="008623D0" w:rsidP="00407212">
      <w:pPr>
        <w:spacing w:line="360" w:lineRule="auto"/>
        <w:rPr>
          <w:b/>
          <w:bCs/>
          <w:sz w:val="28"/>
          <w:szCs w:val="28"/>
          <w:u w:val="single"/>
        </w:rPr>
      </w:pPr>
    </w:p>
    <w:p w14:paraId="5F2339F4" w14:textId="77777777" w:rsidR="008623D0" w:rsidRDefault="008623D0" w:rsidP="00407212">
      <w:pPr>
        <w:spacing w:line="360" w:lineRule="auto"/>
        <w:rPr>
          <w:b/>
          <w:bCs/>
          <w:sz w:val="28"/>
          <w:szCs w:val="28"/>
          <w:u w:val="single"/>
        </w:rPr>
      </w:pPr>
    </w:p>
    <w:p w14:paraId="0EC7899F" w14:textId="77777777" w:rsidR="008623D0" w:rsidRDefault="008623D0" w:rsidP="00407212">
      <w:pPr>
        <w:spacing w:line="360" w:lineRule="auto"/>
        <w:rPr>
          <w:b/>
          <w:bCs/>
          <w:sz w:val="28"/>
          <w:szCs w:val="28"/>
          <w:u w:val="single"/>
        </w:rPr>
      </w:pPr>
    </w:p>
    <w:p w14:paraId="08B8495B" w14:textId="77777777" w:rsidR="008623D0" w:rsidRDefault="008623D0" w:rsidP="00407212">
      <w:pPr>
        <w:spacing w:line="360" w:lineRule="auto"/>
        <w:rPr>
          <w:b/>
          <w:bCs/>
          <w:sz w:val="28"/>
          <w:szCs w:val="28"/>
          <w:u w:val="single"/>
        </w:rPr>
      </w:pPr>
    </w:p>
    <w:p w14:paraId="3C267042" w14:textId="77777777" w:rsidR="008623D0" w:rsidRDefault="008623D0" w:rsidP="00407212">
      <w:pPr>
        <w:spacing w:line="360" w:lineRule="auto"/>
        <w:rPr>
          <w:b/>
          <w:bCs/>
          <w:sz w:val="28"/>
          <w:szCs w:val="28"/>
          <w:u w:val="single"/>
        </w:rPr>
      </w:pPr>
    </w:p>
    <w:p w14:paraId="7CC82331" w14:textId="77777777" w:rsidR="008623D0" w:rsidRDefault="008623D0" w:rsidP="00407212">
      <w:pPr>
        <w:spacing w:line="360" w:lineRule="auto"/>
        <w:rPr>
          <w:b/>
          <w:bCs/>
          <w:sz w:val="28"/>
          <w:szCs w:val="28"/>
          <w:u w:val="single"/>
        </w:rPr>
      </w:pPr>
    </w:p>
    <w:p w14:paraId="2286C256" w14:textId="29AD69FF" w:rsidR="005B1981" w:rsidRDefault="005B1981" w:rsidP="00407212">
      <w:pPr>
        <w:spacing w:line="360" w:lineRule="auto"/>
        <w:rPr>
          <w:b/>
          <w:bCs/>
          <w:sz w:val="28"/>
          <w:szCs w:val="28"/>
          <w:u w:val="single"/>
        </w:rPr>
      </w:pPr>
      <w:r w:rsidRPr="005B1981">
        <w:rPr>
          <w:b/>
          <w:bCs/>
          <w:sz w:val="28"/>
          <w:szCs w:val="28"/>
          <w:u w:val="single"/>
        </w:rPr>
        <w:lastRenderedPageBreak/>
        <w:t>Coaching Session Plan 1:</w:t>
      </w:r>
    </w:p>
    <w:p w14:paraId="7734D197" w14:textId="041AF142" w:rsidR="003F6ED0" w:rsidRDefault="003F6ED0" w:rsidP="00407212">
      <w:pPr>
        <w:spacing w:line="360" w:lineRule="auto"/>
        <w:rPr>
          <w:b/>
          <w:bCs/>
          <w:sz w:val="28"/>
          <w:szCs w:val="28"/>
          <w:u w:val="single"/>
        </w:rPr>
      </w:pPr>
      <w:r>
        <w:rPr>
          <w:b/>
          <w:bCs/>
          <w:sz w:val="28"/>
          <w:szCs w:val="28"/>
          <w:u w:val="single"/>
        </w:rPr>
        <w:t>Passing</w:t>
      </w:r>
      <w:r w:rsidR="00670C80">
        <w:rPr>
          <w:b/>
          <w:bCs/>
          <w:sz w:val="28"/>
          <w:szCs w:val="28"/>
          <w:u w:val="single"/>
        </w:rPr>
        <w:t xml:space="preserve"> and Shooting</w:t>
      </w:r>
      <w:r>
        <w:rPr>
          <w:b/>
          <w:bCs/>
          <w:sz w:val="28"/>
          <w:szCs w:val="28"/>
          <w:u w:val="single"/>
        </w:rPr>
        <w:t>:</w:t>
      </w:r>
    </w:p>
    <w:p w14:paraId="5997A041" w14:textId="5DBEF2D2" w:rsidR="003F6ED0" w:rsidRDefault="003F6ED0" w:rsidP="00407212">
      <w:pPr>
        <w:spacing w:line="360" w:lineRule="auto"/>
        <w:rPr>
          <w:b/>
          <w:bCs/>
          <w:sz w:val="28"/>
          <w:szCs w:val="28"/>
          <w:u w:val="single"/>
        </w:rPr>
      </w:pPr>
      <w:r>
        <w:rPr>
          <w:b/>
          <w:bCs/>
          <w:sz w:val="28"/>
          <w:szCs w:val="28"/>
          <w:u w:val="single"/>
        </w:rPr>
        <w:t>Level Beginner</w:t>
      </w:r>
      <w:r w:rsidR="00CD18EF">
        <w:rPr>
          <w:b/>
          <w:bCs/>
          <w:sz w:val="28"/>
          <w:szCs w:val="28"/>
          <w:u w:val="single"/>
        </w:rPr>
        <w:t xml:space="preserve"> / Under 12’s local level</w:t>
      </w:r>
      <w:r w:rsidR="00621A12">
        <w:rPr>
          <w:b/>
          <w:bCs/>
          <w:sz w:val="28"/>
          <w:szCs w:val="28"/>
          <w:u w:val="single"/>
        </w:rPr>
        <w:t xml:space="preserve"> (11 – 14 players)</w:t>
      </w:r>
    </w:p>
    <w:p w14:paraId="23A6AF05" w14:textId="794499AA" w:rsidR="00D74500" w:rsidRDefault="00D74500" w:rsidP="00407212">
      <w:pPr>
        <w:spacing w:line="360" w:lineRule="auto"/>
        <w:rPr>
          <w:b/>
          <w:bCs/>
          <w:sz w:val="28"/>
          <w:szCs w:val="28"/>
          <w:u w:val="single"/>
        </w:rPr>
      </w:pPr>
      <w:r>
        <w:rPr>
          <w:b/>
          <w:bCs/>
          <w:sz w:val="28"/>
          <w:szCs w:val="28"/>
          <w:u w:val="single"/>
        </w:rPr>
        <w:t>Session Duration 60-minutes:</w:t>
      </w:r>
    </w:p>
    <w:p w14:paraId="57C801EC" w14:textId="2EFE9B9E" w:rsidR="006633A2" w:rsidRDefault="006633A2" w:rsidP="00407212">
      <w:pPr>
        <w:spacing w:line="360" w:lineRule="auto"/>
        <w:rPr>
          <w:b/>
          <w:bCs/>
          <w:sz w:val="28"/>
          <w:szCs w:val="28"/>
          <w:u w:val="single"/>
        </w:rPr>
      </w:pPr>
    </w:p>
    <w:p w14:paraId="575F8EAB" w14:textId="7B3B0672" w:rsidR="007759D0" w:rsidRDefault="007759D0" w:rsidP="00407212">
      <w:pPr>
        <w:spacing w:line="360" w:lineRule="auto"/>
        <w:rPr>
          <w:b/>
          <w:bCs/>
          <w:sz w:val="28"/>
          <w:szCs w:val="28"/>
          <w:u w:val="single"/>
        </w:rPr>
      </w:pPr>
      <w:r w:rsidRPr="00DA64CB">
        <w:rPr>
          <w:b/>
          <w:bCs/>
          <w:sz w:val="28"/>
          <w:szCs w:val="28"/>
          <w:u w:val="single"/>
        </w:rPr>
        <w:t>Warm-up:</w:t>
      </w:r>
      <w:r w:rsidR="007521D5">
        <w:rPr>
          <w:b/>
          <w:bCs/>
          <w:sz w:val="28"/>
          <w:szCs w:val="28"/>
          <w:u w:val="single"/>
        </w:rPr>
        <w:t xml:space="preserve"> (15-min):</w:t>
      </w:r>
    </w:p>
    <w:p w14:paraId="093152DD" w14:textId="5A30C298" w:rsidR="007521D5" w:rsidRPr="007521D5" w:rsidRDefault="007521D5" w:rsidP="007521D5">
      <w:pPr>
        <w:pStyle w:val="ListParagraph"/>
        <w:numPr>
          <w:ilvl w:val="0"/>
          <w:numId w:val="13"/>
        </w:numPr>
        <w:spacing w:line="360" w:lineRule="auto"/>
        <w:rPr>
          <w:sz w:val="24"/>
          <w:szCs w:val="24"/>
        </w:rPr>
      </w:pPr>
      <w:r w:rsidRPr="007521D5">
        <w:rPr>
          <w:sz w:val="24"/>
          <w:szCs w:val="24"/>
        </w:rPr>
        <w:t>Wa</w:t>
      </w:r>
      <w:r>
        <w:rPr>
          <w:sz w:val="24"/>
          <w:szCs w:val="24"/>
        </w:rPr>
        <w:t>rm up squares.</w:t>
      </w:r>
    </w:p>
    <w:p w14:paraId="4F440503" w14:textId="702452A7" w:rsidR="007521D5" w:rsidRDefault="007521D5" w:rsidP="007521D5">
      <w:pPr>
        <w:pStyle w:val="ListParagraph"/>
        <w:numPr>
          <w:ilvl w:val="0"/>
          <w:numId w:val="13"/>
        </w:numPr>
        <w:spacing w:line="360" w:lineRule="auto"/>
        <w:rPr>
          <w:sz w:val="24"/>
          <w:szCs w:val="24"/>
        </w:rPr>
      </w:pPr>
      <w:r>
        <w:rPr>
          <w:sz w:val="24"/>
          <w:szCs w:val="24"/>
        </w:rPr>
        <w:t>Four 10 x 10 boxes.</w:t>
      </w:r>
    </w:p>
    <w:p w14:paraId="3C83BB97" w14:textId="1BA6301D" w:rsidR="007521D5" w:rsidRDefault="007521D5" w:rsidP="007521D5">
      <w:pPr>
        <w:pStyle w:val="ListParagraph"/>
        <w:numPr>
          <w:ilvl w:val="0"/>
          <w:numId w:val="13"/>
        </w:numPr>
        <w:spacing w:line="360" w:lineRule="auto"/>
        <w:rPr>
          <w:sz w:val="24"/>
          <w:szCs w:val="24"/>
        </w:rPr>
      </w:pPr>
      <w:r>
        <w:rPr>
          <w:sz w:val="24"/>
          <w:szCs w:val="24"/>
        </w:rPr>
        <w:t>Four players per box.</w:t>
      </w:r>
    </w:p>
    <w:p w14:paraId="51909BC8" w14:textId="339ED608" w:rsidR="007521D5" w:rsidRDefault="007521D5" w:rsidP="007521D5">
      <w:pPr>
        <w:spacing w:line="360" w:lineRule="auto"/>
        <w:rPr>
          <w:sz w:val="24"/>
          <w:szCs w:val="24"/>
        </w:rPr>
      </w:pPr>
    </w:p>
    <w:p w14:paraId="3D95173C" w14:textId="1BA93137" w:rsidR="006C389C" w:rsidRDefault="007521D5" w:rsidP="007521D5">
      <w:pPr>
        <w:spacing w:line="360" w:lineRule="auto"/>
        <w:rPr>
          <w:b/>
          <w:bCs/>
          <w:i/>
          <w:iCs/>
          <w:sz w:val="24"/>
          <w:szCs w:val="24"/>
        </w:rPr>
      </w:pPr>
      <w:r w:rsidRPr="007521D5">
        <w:rPr>
          <w:b/>
          <w:bCs/>
          <w:i/>
          <w:iCs/>
          <w:sz w:val="24"/>
          <w:szCs w:val="24"/>
        </w:rPr>
        <w:t>Rules:</w:t>
      </w:r>
    </w:p>
    <w:p w14:paraId="50CF9CD4" w14:textId="3AE6A6AD" w:rsidR="007521D5" w:rsidRPr="006C389C" w:rsidRDefault="007521D5" w:rsidP="007521D5">
      <w:pPr>
        <w:spacing w:line="360" w:lineRule="auto"/>
        <w:rPr>
          <w:b/>
          <w:bCs/>
          <w:i/>
          <w:iCs/>
          <w:sz w:val="24"/>
          <w:szCs w:val="24"/>
        </w:rPr>
      </w:pPr>
      <w:r w:rsidRPr="007521D5">
        <w:rPr>
          <w:sz w:val="24"/>
          <w:szCs w:val="24"/>
        </w:rPr>
        <w:t xml:space="preserve">Box </w:t>
      </w:r>
      <w:r w:rsidR="006633A2">
        <w:rPr>
          <w:sz w:val="24"/>
          <w:szCs w:val="24"/>
        </w:rPr>
        <w:t>1</w:t>
      </w:r>
      <w:r w:rsidRPr="007521D5">
        <w:rPr>
          <w:sz w:val="24"/>
          <w:szCs w:val="24"/>
        </w:rPr>
        <w:t>:</w:t>
      </w:r>
    </w:p>
    <w:p w14:paraId="3E6D66A4" w14:textId="07248FA5" w:rsidR="007521D5" w:rsidRDefault="006C389C" w:rsidP="007521D5">
      <w:pPr>
        <w:spacing w:line="360" w:lineRule="auto"/>
        <w:rPr>
          <w:sz w:val="24"/>
          <w:szCs w:val="24"/>
        </w:rPr>
      </w:pPr>
      <w:r>
        <w:rPr>
          <w:sz w:val="24"/>
          <w:szCs w:val="24"/>
        </w:rPr>
        <w:t xml:space="preserve">Ball </w:t>
      </w:r>
      <w:r w:rsidR="007521D5">
        <w:rPr>
          <w:sz w:val="24"/>
          <w:szCs w:val="24"/>
        </w:rPr>
        <w:t>Juggling</w:t>
      </w:r>
      <w:r>
        <w:rPr>
          <w:sz w:val="24"/>
          <w:szCs w:val="24"/>
        </w:rPr>
        <w:t>.</w:t>
      </w:r>
    </w:p>
    <w:p w14:paraId="38363B75" w14:textId="1393C894" w:rsidR="007521D5" w:rsidRDefault="007521D5" w:rsidP="007521D5">
      <w:pPr>
        <w:spacing w:line="360" w:lineRule="auto"/>
        <w:rPr>
          <w:sz w:val="24"/>
          <w:szCs w:val="24"/>
        </w:rPr>
      </w:pPr>
    </w:p>
    <w:p w14:paraId="27829DC6" w14:textId="247A53EF" w:rsidR="007521D5" w:rsidRDefault="007521D5" w:rsidP="007521D5">
      <w:pPr>
        <w:spacing w:line="360" w:lineRule="auto"/>
        <w:rPr>
          <w:sz w:val="24"/>
          <w:szCs w:val="24"/>
        </w:rPr>
      </w:pPr>
      <w:r>
        <w:rPr>
          <w:sz w:val="24"/>
          <w:szCs w:val="24"/>
        </w:rPr>
        <w:t xml:space="preserve">Box </w:t>
      </w:r>
      <w:r w:rsidR="006633A2">
        <w:rPr>
          <w:sz w:val="24"/>
          <w:szCs w:val="24"/>
        </w:rPr>
        <w:t>2</w:t>
      </w:r>
      <w:r>
        <w:rPr>
          <w:sz w:val="24"/>
          <w:szCs w:val="24"/>
        </w:rPr>
        <w:t>:</w:t>
      </w:r>
    </w:p>
    <w:p w14:paraId="3D38B2F3" w14:textId="6E7B2A09" w:rsidR="007521D5" w:rsidRDefault="007521D5" w:rsidP="007521D5">
      <w:pPr>
        <w:spacing w:line="360" w:lineRule="auto"/>
        <w:rPr>
          <w:sz w:val="24"/>
          <w:szCs w:val="24"/>
        </w:rPr>
      </w:pPr>
      <w:r>
        <w:rPr>
          <w:sz w:val="24"/>
          <w:szCs w:val="24"/>
        </w:rPr>
        <w:t>One-touch passing</w:t>
      </w:r>
      <w:r w:rsidR="004A2DBF">
        <w:rPr>
          <w:sz w:val="24"/>
          <w:szCs w:val="24"/>
        </w:rPr>
        <w:t xml:space="preserve"> and moving. </w:t>
      </w:r>
    </w:p>
    <w:p w14:paraId="71C48F0E" w14:textId="1CB1100A" w:rsidR="007521D5" w:rsidRDefault="007521D5" w:rsidP="007521D5">
      <w:pPr>
        <w:spacing w:line="360" w:lineRule="auto"/>
        <w:rPr>
          <w:sz w:val="24"/>
          <w:szCs w:val="24"/>
        </w:rPr>
      </w:pPr>
    </w:p>
    <w:p w14:paraId="4FC0FE2A" w14:textId="57FB546F" w:rsidR="007521D5" w:rsidRDefault="007521D5" w:rsidP="007521D5">
      <w:pPr>
        <w:spacing w:line="360" w:lineRule="auto"/>
        <w:rPr>
          <w:sz w:val="24"/>
          <w:szCs w:val="24"/>
        </w:rPr>
      </w:pPr>
      <w:r>
        <w:rPr>
          <w:sz w:val="24"/>
          <w:szCs w:val="24"/>
        </w:rPr>
        <w:t xml:space="preserve">Box </w:t>
      </w:r>
      <w:r w:rsidR="006633A2">
        <w:rPr>
          <w:sz w:val="24"/>
          <w:szCs w:val="24"/>
        </w:rPr>
        <w:t>3</w:t>
      </w:r>
      <w:r>
        <w:rPr>
          <w:sz w:val="24"/>
          <w:szCs w:val="24"/>
        </w:rPr>
        <w:t xml:space="preserve">: </w:t>
      </w:r>
    </w:p>
    <w:p w14:paraId="182AA2CA" w14:textId="4B355A6C" w:rsidR="007521D5" w:rsidRDefault="007521D5" w:rsidP="007521D5">
      <w:pPr>
        <w:spacing w:line="360" w:lineRule="auto"/>
        <w:rPr>
          <w:sz w:val="24"/>
          <w:szCs w:val="24"/>
        </w:rPr>
      </w:pPr>
      <w:r>
        <w:rPr>
          <w:sz w:val="24"/>
          <w:szCs w:val="24"/>
        </w:rPr>
        <w:t>Dribbling – Using both feet using both</w:t>
      </w:r>
      <w:r w:rsidR="006C389C">
        <w:rPr>
          <w:sz w:val="24"/>
          <w:szCs w:val="24"/>
        </w:rPr>
        <w:t>.</w:t>
      </w:r>
    </w:p>
    <w:p w14:paraId="584510B9" w14:textId="77777777" w:rsidR="006C389C" w:rsidRDefault="006C389C" w:rsidP="007521D5">
      <w:pPr>
        <w:spacing w:line="360" w:lineRule="auto"/>
        <w:rPr>
          <w:sz w:val="24"/>
          <w:szCs w:val="24"/>
        </w:rPr>
      </w:pPr>
    </w:p>
    <w:p w14:paraId="2C11AF12" w14:textId="58DAADA9" w:rsidR="007521D5" w:rsidRDefault="007521D5" w:rsidP="007521D5">
      <w:pPr>
        <w:spacing w:line="360" w:lineRule="auto"/>
        <w:rPr>
          <w:sz w:val="24"/>
          <w:szCs w:val="24"/>
        </w:rPr>
      </w:pPr>
      <w:r>
        <w:rPr>
          <w:sz w:val="24"/>
          <w:szCs w:val="24"/>
        </w:rPr>
        <w:t xml:space="preserve">Box </w:t>
      </w:r>
      <w:r w:rsidR="006633A2">
        <w:rPr>
          <w:sz w:val="24"/>
          <w:szCs w:val="24"/>
        </w:rPr>
        <w:t>4</w:t>
      </w:r>
      <w:r>
        <w:rPr>
          <w:sz w:val="24"/>
          <w:szCs w:val="24"/>
        </w:rPr>
        <w:t xml:space="preserve">: </w:t>
      </w:r>
    </w:p>
    <w:p w14:paraId="748D06CC" w14:textId="7500A233" w:rsidR="007521D5" w:rsidRDefault="00871BE2" w:rsidP="007521D5">
      <w:pPr>
        <w:spacing w:line="360" w:lineRule="auto"/>
        <w:rPr>
          <w:sz w:val="24"/>
          <w:szCs w:val="24"/>
        </w:rPr>
      </w:pPr>
      <w:r>
        <w:rPr>
          <w:sz w:val="24"/>
          <w:szCs w:val="24"/>
        </w:rPr>
        <w:t>2v2</w:t>
      </w:r>
      <w:r w:rsidR="007521D5">
        <w:rPr>
          <w:sz w:val="24"/>
          <w:szCs w:val="24"/>
        </w:rPr>
        <w:t xml:space="preserve"> – </w:t>
      </w:r>
      <w:r>
        <w:rPr>
          <w:sz w:val="24"/>
          <w:szCs w:val="24"/>
        </w:rPr>
        <w:t>Stop the ball between RED cones to score a goal.</w:t>
      </w:r>
    </w:p>
    <w:p w14:paraId="345B7C09" w14:textId="34B22256" w:rsidR="00871BE2" w:rsidRDefault="00871BE2" w:rsidP="007521D5">
      <w:pPr>
        <w:spacing w:line="360" w:lineRule="auto"/>
        <w:rPr>
          <w:sz w:val="24"/>
          <w:szCs w:val="24"/>
        </w:rPr>
      </w:pPr>
    </w:p>
    <w:p w14:paraId="30DC1882" w14:textId="264FB7E9" w:rsidR="00871BE2" w:rsidRDefault="00871BE2" w:rsidP="007521D5">
      <w:pPr>
        <w:spacing w:line="360" w:lineRule="auto"/>
        <w:rPr>
          <w:sz w:val="24"/>
          <w:szCs w:val="24"/>
        </w:rPr>
      </w:pPr>
      <w:r>
        <w:rPr>
          <w:sz w:val="24"/>
          <w:szCs w:val="24"/>
        </w:rPr>
        <w:t>Time:</w:t>
      </w:r>
    </w:p>
    <w:p w14:paraId="5B4F1DFD" w14:textId="230855CA" w:rsidR="00871BE2" w:rsidRDefault="00871BE2" w:rsidP="007521D5">
      <w:pPr>
        <w:spacing w:line="360" w:lineRule="auto"/>
        <w:rPr>
          <w:sz w:val="24"/>
          <w:szCs w:val="24"/>
        </w:rPr>
      </w:pPr>
      <w:r>
        <w:rPr>
          <w:sz w:val="24"/>
          <w:szCs w:val="24"/>
        </w:rPr>
        <w:t>2-minutes work then rotate players around the boxes. Each player has a total of 2-minutes in each box.</w:t>
      </w:r>
    </w:p>
    <w:p w14:paraId="40C2F4BC" w14:textId="77777777" w:rsidR="00DA1ED4" w:rsidRDefault="00DA1ED4" w:rsidP="00407212">
      <w:pPr>
        <w:spacing w:line="360" w:lineRule="auto"/>
        <w:rPr>
          <w:b/>
          <w:bCs/>
          <w:sz w:val="28"/>
          <w:szCs w:val="28"/>
          <w:u w:val="single"/>
        </w:rPr>
      </w:pPr>
    </w:p>
    <w:p w14:paraId="504188E1" w14:textId="57B7C9BB" w:rsidR="007759D0" w:rsidRPr="00DA64CB" w:rsidRDefault="00DA64CB" w:rsidP="00407212">
      <w:pPr>
        <w:spacing w:line="360" w:lineRule="auto"/>
        <w:rPr>
          <w:b/>
          <w:bCs/>
          <w:sz w:val="28"/>
          <w:szCs w:val="28"/>
          <w:u w:val="single"/>
        </w:rPr>
      </w:pPr>
      <w:r w:rsidRPr="00DA64CB">
        <w:rPr>
          <w:b/>
          <w:bCs/>
          <w:sz w:val="28"/>
          <w:szCs w:val="28"/>
          <w:u w:val="single"/>
        </w:rPr>
        <w:t>Main Session:</w:t>
      </w:r>
    </w:p>
    <w:p w14:paraId="4713274F" w14:textId="26CC1D4A" w:rsidR="00553083" w:rsidRDefault="00553083" w:rsidP="00553083">
      <w:pPr>
        <w:spacing w:line="360" w:lineRule="auto"/>
        <w:jc w:val="both"/>
        <w:rPr>
          <w:color w:val="000000" w:themeColor="text1"/>
          <w:sz w:val="24"/>
          <w:szCs w:val="24"/>
        </w:rPr>
      </w:pPr>
      <w:r w:rsidRPr="00E34230">
        <w:rPr>
          <w:color w:val="000000" w:themeColor="text1"/>
          <w:sz w:val="24"/>
          <w:szCs w:val="24"/>
        </w:rPr>
        <w:t xml:space="preserve">The purpose of the </w:t>
      </w:r>
      <w:r w:rsidR="003F6ED0" w:rsidRPr="00E34230">
        <w:rPr>
          <w:color w:val="000000" w:themeColor="text1"/>
          <w:sz w:val="24"/>
          <w:szCs w:val="24"/>
        </w:rPr>
        <w:t xml:space="preserve">Zig &amp; Zag Drill </w:t>
      </w:r>
      <w:r w:rsidRPr="00E34230">
        <w:rPr>
          <w:color w:val="000000" w:themeColor="text1"/>
          <w:sz w:val="24"/>
          <w:szCs w:val="24"/>
        </w:rPr>
        <w:t xml:space="preserve">is for </w:t>
      </w:r>
      <w:r w:rsidR="003F6ED0" w:rsidRPr="00E34230">
        <w:rPr>
          <w:color w:val="000000" w:themeColor="text1"/>
          <w:sz w:val="24"/>
          <w:szCs w:val="24"/>
        </w:rPr>
        <w:t xml:space="preserve">players </w:t>
      </w:r>
      <w:r w:rsidRPr="00E34230">
        <w:rPr>
          <w:color w:val="000000" w:themeColor="text1"/>
          <w:sz w:val="24"/>
          <w:szCs w:val="24"/>
        </w:rPr>
        <w:t xml:space="preserve">at junior level </w:t>
      </w:r>
      <w:r w:rsidR="003F6ED0" w:rsidRPr="00E34230">
        <w:rPr>
          <w:color w:val="000000" w:themeColor="text1"/>
          <w:sz w:val="24"/>
          <w:szCs w:val="24"/>
        </w:rPr>
        <w:t xml:space="preserve">often get caught up defending or </w:t>
      </w:r>
      <w:r w:rsidRPr="00E34230">
        <w:rPr>
          <w:color w:val="000000" w:themeColor="text1"/>
          <w:sz w:val="24"/>
          <w:szCs w:val="24"/>
        </w:rPr>
        <w:t>chasing the ball, all looking</w:t>
      </w:r>
      <w:r w:rsidR="003F6ED0" w:rsidRPr="00E34230">
        <w:rPr>
          <w:color w:val="000000" w:themeColor="text1"/>
          <w:sz w:val="24"/>
          <w:szCs w:val="24"/>
        </w:rPr>
        <w:t xml:space="preserve"> to score in a small </w:t>
      </w:r>
      <w:r w:rsidRPr="00E34230">
        <w:rPr>
          <w:color w:val="000000" w:themeColor="text1"/>
          <w:sz w:val="24"/>
          <w:szCs w:val="24"/>
        </w:rPr>
        <w:t xml:space="preserve">area </w:t>
      </w:r>
      <w:r w:rsidR="003F6ED0" w:rsidRPr="00E34230">
        <w:rPr>
          <w:color w:val="000000" w:themeColor="text1"/>
          <w:sz w:val="24"/>
          <w:szCs w:val="24"/>
        </w:rPr>
        <w:t xml:space="preserve">but </w:t>
      </w:r>
      <w:r w:rsidRPr="00E34230">
        <w:rPr>
          <w:color w:val="000000" w:themeColor="text1"/>
          <w:sz w:val="24"/>
          <w:szCs w:val="24"/>
        </w:rPr>
        <w:t>they overlook</w:t>
      </w:r>
      <w:r w:rsidR="003F6ED0" w:rsidRPr="00E34230">
        <w:rPr>
          <w:color w:val="000000" w:themeColor="text1"/>
          <w:sz w:val="24"/>
          <w:szCs w:val="24"/>
        </w:rPr>
        <w:t xml:space="preserve"> the </w:t>
      </w:r>
      <w:r w:rsidRPr="00E34230">
        <w:rPr>
          <w:color w:val="000000" w:themeColor="text1"/>
          <w:sz w:val="24"/>
          <w:szCs w:val="24"/>
        </w:rPr>
        <w:t xml:space="preserve">larger </w:t>
      </w:r>
      <w:r w:rsidR="003F6ED0" w:rsidRPr="00E34230">
        <w:rPr>
          <w:color w:val="000000" w:themeColor="text1"/>
          <w:sz w:val="24"/>
          <w:szCs w:val="24"/>
        </w:rPr>
        <w:t xml:space="preserve">picture and what’s happening elsewhere on the </w:t>
      </w:r>
      <w:r w:rsidRPr="00E34230">
        <w:rPr>
          <w:color w:val="000000" w:themeColor="text1"/>
          <w:sz w:val="24"/>
          <w:szCs w:val="24"/>
        </w:rPr>
        <w:t>pitch</w:t>
      </w:r>
      <w:r w:rsidR="003F6ED0" w:rsidRPr="00E34230">
        <w:rPr>
          <w:color w:val="000000" w:themeColor="text1"/>
          <w:sz w:val="24"/>
          <w:szCs w:val="24"/>
        </w:rPr>
        <w:t xml:space="preserve">. </w:t>
      </w:r>
      <w:r w:rsidRPr="00E34230">
        <w:rPr>
          <w:color w:val="000000" w:themeColor="text1"/>
          <w:sz w:val="24"/>
          <w:szCs w:val="24"/>
        </w:rPr>
        <w:t>This</w:t>
      </w:r>
      <w:r w:rsidR="003F6ED0" w:rsidRPr="00E34230">
        <w:rPr>
          <w:color w:val="000000" w:themeColor="text1"/>
          <w:sz w:val="24"/>
          <w:szCs w:val="24"/>
        </w:rPr>
        <w:t xml:space="preserve"> passing and shooting drill </w:t>
      </w:r>
      <w:r w:rsidRPr="00E34230">
        <w:rPr>
          <w:color w:val="000000" w:themeColor="text1"/>
          <w:sz w:val="24"/>
          <w:szCs w:val="24"/>
        </w:rPr>
        <w:t>helps</w:t>
      </w:r>
      <w:r w:rsidR="003F6ED0" w:rsidRPr="00E34230">
        <w:rPr>
          <w:color w:val="000000" w:themeColor="text1"/>
          <w:sz w:val="24"/>
          <w:szCs w:val="24"/>
        </w:rPr>
        <w:t xml:space="preserve"> develops the</w:t>
      </w:r>
      <w:r w:rsidRPr="00E34230">
        <w:rPr>
          <w:color w:val="000000" w:themeColor="text1"/>
          <w:sz w:val="24"/>
          <w:szCs w:val="24"/>
        </w:rPr>
        <w:t xml:space="preserve"> </w:t>
      </w:r>
      <w:r w:rsidRPr="00E34230">
        <w:rPr>
          <w:color w:val="000000" w:themeColor="text1"/>
          <w:sz w:val="24"/>
          <w:szCs w:val="24"/>
        </w:rPr>
        <w:lastRenderedPageBreak/>
        <w:t xml:space="preserve">understanding </w:t>
      </w:r>
      <w:r w:rsidR="003F6ED0" w:rsidRPr="00E34230">
        <w:rPr>
          <w:color w:val="000000" w:themeColor="text1"/>
          <w:sz w:val="24"/>
          <w:szCs w:val="24"/>
        </w:rPr>
        <w:t xml:space="preserve">of moving </w:t>
      </w:r>
      <w:r w:rsidRPr="00E34230">
        <w:rPr>
          <w:color w:val="000000" w:themeColor="text1"/>
          <w:sz w:val="24"/>
          <w:szCs w:val="24"/>
        </w:rPr>
        <w:t>the</w:t>
      </w:r>
      <w:r w:rsidR="003F6ED0" w:rsidRPr="00E34230">
        <w:rPr>
          <w:color w:val="000000" w:themeColor="text1"/>
          <w:sz w:val="24"/>
          <w:szCs w:val="24"/>
        </w:rPr>
        <w:t xml:space="preserve"> ball up the field</w:t>
      </w:r>
      <w:r w:rsidRPr="00E34230">
        <w:rPr>
          <w:color w:val="000000" w:themeColor="text1"/>
          <w:sz w:val="24"/>
          <w:szCs w:val="24"/>
        </w:rPr>
        <w:t xml:space="preserve"> of play whilst encouraging players to develop their passing, shooting and control (stopping) of the ball (FAW, 2021; </w:t>
      </w:r>
      <w:proofErr w:type="spellStart"/>
      <w:r w:rsidRPr="00E34230">
        <w:rPr>
          <w:color w:val="000000" w:themeColor="text1"/>
          <w:sz w:val="24"/>
          <w:szCs w:val="24"/>
        </w:rPr>
        <w:t>Surefire</w:t>
      </w:r>
      <w:proofErr w:type="spellEnd"/>
      <w:r w:rsidRPr="00E34230">
        <w:rPr>
          <w:color w:val="000000" w:themeColor="text1"/>
          <w:sz w:val="24"/>
          <w:szCs w:val="24"/>
        </w:rPr>
        <w:t xml:space="preserve"> Soccer, 2021).</w:t>
      </w:r>
    </w:p>
    <w:p w14:paraId="20D7FC2D" w14:textId="77777777" w:rsidR="00B23121" w:rsidRPr="00BA140D" w:rsidRDefault="00B23121" w:rsidP="00BA140D">
      <w:pPr>
        <w:rPr>
          <w:b/>
          <w:bCs/>
          <w:sz w:val="24"/>
          <w:szCs w:val="24"/>
          <w:u w:val="single"/>
        </w:rPr>
      </w:pPr>
    </w:p>
    <w:p w14:paraId="0C043380" w14:textId="77777777" w:rsidR="00B23121" w:rsidRPr="001869E1" w:rsidRDefault="00B23121" w:rsidP="00B23121">
      <w:pPr>
        <w:spacing w:line="360" w:lineRule="auto"/>
        <w:rPr>
          <w:b/>
          <w:bCs/>
          <w:sz w:val="28"/>
          <w:szCs w:val="28"/>
          <w:u w:val="single"/>
        </w:rPr>
      </w:pPr>
      <w:r w:rsidRPr="001869E1">
        <w:rPr>
          <w:b/>
          <w:bCs/>
          <w:sz w:val="28"/>
          <w:szCs w:val="28"/>
          <w:u w:val="single"/>
        </w:rPr>
        <w:t>Points of Emphasis:</w:t>
      </w:r>
    </w:p>
    <w:p w14:paraId="0438C15D" w14:textId="398564E3" w:rsidR="00B23121" w:rsidRPr="00B05F02" w:rsidRDefault="00B23121" w:rsidP="00631109">
      <w:pPr>
        <w:spacing w:line="360" w:lineRule="auto"/>
        <w:jc w:val="both"/>
        <w:rPr>
          <w:color w:val="000000" w:themeColor="text1"/>
          <w:sz w:val="24"/>
          <w:szCs w:val="24"/>
        </w:rPr>
      </w:pPr>
      <w:r w:rsidRPr="00B05F02">
        <w:rPr>
          <w:color w:val="000000" w:themeColor="text1"/>
          <w:sz w:val="24"/>
          <w:szCs w:val="24"/>
        </w:rPr>
        <w:t>Players develop a</w:t>
      </w:r>
      <w:r w:rsidR="00B05F02" w:rsidRPr="00B05F02">
        <w:rPr>
          <w:color w:val="000000" w:themeColor="text1"/>
          <w:sz w:val="24"/>
          <w:szCs w:val="24"/>
        </w:rPr>
        <w:t>n</w:t>
      </w:r>
      <w:r w:rsidRPr="00B05F02">
        <w:rPr>
          <w:color w:val="000000" w:themeColor="text1"/>
          <w:sz w:val="24"/>
          <w:szCs w:val="24"/>
        </w:rPr>
        <w:t xml:space="preserve"> </w:t>
      </w:r>
      <w:r w:rsidR="00B05F02" w:rsidRPr="00B05F02">
        <w:rPr>
          <w:color w:val="000000" w:themeColor="text1"/>
          <w:sz w:val="24"/>
          <w:szCs w:val="24"/>
        </w:rPr>
        <w:t>urgency to move the ball up the pitch from point to point. Throughout</w:t>
      </w:r>
      <w:r w:rsidRPr="00B05F02">
        <w:rPr>
          <w:color w:val="000000" w:themeColor="text1"/>
          <w:sz w:val="24"/>
          <w:szCs w:val="24"/>
        </w:rPr>
        <w:t xml:space="preserve"> a Zig &amp; Zag drill, </w:t>
      </w:r>
      <w:r w:rsidR="00B05F02" w:rsidRPr="00B05F02">
        <w:rPr>
          <w:color w:val="000000" w:themeColor="text1"/>
          <w:sz w:val="24"/>
          <w:szCs w:val="24"/>
        </w:rPr>
        <w:t>coach</w:t>
      </w:r>
      <w:r w:rsidRPr="00B05F02">
        <w:rPr>
          <w:color w:val="000000" w:themeColor="text1"/>
          <w:sz w:val="24"/>
          <w:szCs w:val="24"/>
        </w:rPr>
        <w:t xml:space="preserve"> players </w:t>
      </w:r>
      <w:r w:rsidR="00631109" w:rsidRPr="00B05F02">
        <w:rPr>
          <w:color w:val="000000" w:themeColor="text1"/>
          <w:sz w:val="24"/>
          <w:szCs w:val="24"/>
        </w:rPr>
        <w:t>too.</w:t>
      </w:r>
    </w:p>
    <w:p w14:paraId="1CF1884D" w14:textId="77777777" w:rsidR="00B23121" w:rsidRPr="00B05F02" w:rsidRDefault="00B23121" w:rsidP="00631109">
      <w:pPr>
        <w:spacing w:line="360" w:lineRule="auto"/>
        <w:jc w:val="both"/>
        <w:rPr>
          <w:color w:val="000000" w:themeColor="text1"/>
          <w:sz w:val="24"/>
          <w:szCs w:val="24"/>
        </w:rPr>
      </w:pPr>
    </w:p>
    <w:p w14:paraId="6D9B5A75" w14:textId="43299642" w:rsidR="00B23121" w:rsidRPr="00B05F02" w:rsidRDefault="00B05F02" w:rsidP="00631109">
      <w:pPr>
        <w:pStyle w:val="ListParagraph"/>
        <w:numPr>
          <w:ilvl w:val="0"/>
          <w:numId w:val="10"/>
        </w:numPr>
        <w:spacing w:line="360" w:lineRule="auto"/>
        <w:jc w:val="both"/>
        <w:rPr>
          <w:b/>
          <w:bCs/>
          <w:color w:val="000000" w:themeColor="text1"/>
          <w:sz w:val="24"/>
          <w:szCs w:val="24"/>
          <w:u w:val="single"/>
        </w:rPr>
      </w:pPr>
      <w:r w:rsidRPr="00B05F02">
        <w:rPr>
          <w:color w:val="000000" w:themeColor="text1"/>
          <w:sz w:val="24"/>
          <w:szCs w:val="24"/>
        </w:rPr>
        <w:t>Execute</w:t>
      </w:r>
      <w:r w:rsidR="00B23121" w:rsidRPr="00B05F02">
        <w:rPr>
          <w:color w:val="000000" w:themeColor="text1"/>
          <w:sz w:val="24"/>
          <w:szCs w:val="24"/>
        </w:rPr>
        <w:t xml:space="preserve"> accurate passes on the </w:t>
      </w:r>
      <w:r w:rsidRPr="00B05F02">
        <w:rPr>
          <w:color w:val="000000" w:themeColor="text1"/>
          <w:sz w:val="24"/>
          <w:szCs w:val="24"/>
        </w:rPr>
        <w:t>floor</w:t>
      </w:r>
      <w:r w:rsidR="00B23121" w:rsidRPr="00B05F02">
        <w:rPr>
          <w:color w:val="000000" w:themeColor="text1"/>
          <w:sz w:val="24"/>
          <w:szCs w:val="24"/>
        </w:rPr>
        <w:t xml:space="preserve"> to </w:t>
      </w:r>
      <w:r w:rsidRPr="00B05F02">
        <w:rPr>
          <w:color w:val="000000" w:themeColor="text1"/>
          <w:sz w:val="24"/>
          <w:szCs w:val="24"/>
        </w:rPr>
        <w:t xml:space="preserve">their </w:t>
      </w:r>
      <w:r w:rsidR="00B23121" w:rsidRPr="00B05F02">
        <w:rPr>
          <w:color w:val="000000" w:themeColor="text1"/>
          <w:sz w:val="24"/>
          <w:szCs w:val="24"/>
        </w:rPr>
        <w:t>teammate.</w:t>
      </w:r>
    </w:p>
    <w:p w14:paraId="6287D2C2" w14:textId="670A7300" w:rsidR="00B23121" w:rsidRPr="00B05F02" w:rsidRDefault="00B05F02" w:rsidP="00631109">
      <w:pPr>
        <w:pStyle w:val="ListParagraph"/>
        <w:numPr>
          <w:ilvl w:val="0"/>
          <w:numId w:val="10"/>
        </w:numPr>
        <w:spacing w:line="360" w:lineRule="auto"/>
        <w:jc w:val="both"/>
        <w:rPr>
          <w:b/>
          <w:bCs/>
          <w:color w:val="000000" w:themeColor="text1"/>
          <w:sz w:val="24"/>
          <w:szCs w:val="24"/>
          <w:u w:val="single"/>
        </w:rPr>
      </w:pPr>
      <w:r w:rsidRPr="00B05F02">
        <w:rPr>
          <w:color w:val="000000" w:themeColor="text1"/>
          <w:sz w:val="24"/>
          <w:szCs w:val="24"/>
        </w:rPr>
        <w:t xml:space="preserve">Encourage them to quickly move the ball </w:t>
      </w:r>
      <w:r w:rsidR="00B23121" w:rsidRPr="00B05F02">
        <w:rPr>
          <w:color w:val="000000" w:themeColor="text1"/>
          <w:sz w:val="24"/>
          <w:szCs w:val="24"/>
        </w:rPr>
        <w:t xml:space="preserve">but </w:t>
      </w:r>
      <w:r w:rsidRPr="00B05F02">
        <w:rPr>
          <w:color w:val="000000" w:themeColor="text1"/>
          <w:sz w:val="24"/>
          <w:szCs w:val="24"/>
        </w:rPr>
        <w:t>control</w:t>
      </w:r>
      <w:r w:rsidR="00B23121" w:rsidRPr="00B05F02">
        <w:rPr>
          <w:color w:val="000000" w:themeColor="text1"/>
          <w:sz w:val="24"/>
          <w:szCs w:val="24"/>
        </w:rPr>
        <w:t xml:space="preserve"> the </w:t>
      </w:r>
      <w:r w:rsidRPr="00B05F02">
        <w:rPr>
          <w:color w:val="000000" w:themeColor="text1"/>
          <w:sz w:val="24"/>
          <w:szCs w:val="24"/>
        </w:rPr>
        <w:t>it</w:t>
      </w:r>
      <w:r w:rsidR="00B23121" w:rsidRPr="00B05F02">
        <w:rPr>
          <w:color w:val="000000" w:themeColor="text1"/>
          <w:sz w:val="24"/>
          <w:szCs w:val="24"/>
        </w:rPr>
        <w:t xml:space="preserve"> first and have complete possession before passing it </w:t>
      </w:r>
      <w:r w:rsidRPr="00B05F02">
        <w:rPr>
          <w:color w:val="000000" w:themeColor="text1"/>
          <w:sz w:val="24"/>
          <w:szCs w:val="24"/>
        </w:rPr>
        <w:t>on to next point</w:t>
      </w:r>
      <w:r w:rsidR="00E8485E" w:rsidRPr="00B05F02">
        <w:rPr>
          <w:color w:val="000000" w:themeColor="text1"/>
          <w:sz w:val="24"/>
          <w:szCs w:val="24"/>
        </w:rPr>
        <w:t>.</w:t>
      </w:r>
    </w:p>
    <w:p w14:paraId="1AFD7D60" w14:textId="7853365D" w:rsidR="00E76C3B" w:rsidRPr="00BA140D" w:rsidRDefault="00B05F02" w:rsidP="0065363E">
      <w:pPr>
        <w:pStyle w:val="ListParagraph"/>
        <w:numPr>
          <w:ilvl w:val="0"/>
          <w:numId w:val="10"/>
        </w:numPr>
        <w:spacing w:line="360" w:lineRule="auto"/>
        <w:jc w:val="both"/>
        <w:rPr>
          <w:b/>
          <w:bCs/>
          <w:color w:val="000000" w:themeColor="text1"/>
          <w:sz w:val="24"/>
          <w:szCs w:val="24"/>
          <w:u w:val="single"/>
        </w:rPr>
      </w:pPr>
      <w:r w:rsidRPr="00B05F02">
        <w:rPr>
          <w:color w:val="000000" w:themeColor="text1"/>
          <w:sz w:val="24"/>
          <w:szCs w:val="24"/>
        </w:rPr>
        <w:t xml:space="preserve">Try to make them aware of the readiness, do not stand still on the spot always be ready to receive and distribute a pass even when not involved – position yourself and act as a moving player for the player passing the ball. </w:t>
      </w:r>
    </w:p>
    <w:p w14:paraId="71B900E6" w14:textId="77777777" w:rsidR="000F41DF" w:rsidRDefault="000F41DF" w:rsidP="00BA140D">
      <w:pPr>
        <w:spacing w:line="360" w:lineRule="auto"/>
        <w:rPr>
          <w:b/>
          <w:bCs/>
          <w:color w:val="000000" w:themeColor="text1"/>
          <w:sz w:val="24"/>
          <w:szCs w:val="24"/>
          <w:u w:val="single"/>
        </w:rPr>
      </w:pPr>
      <w:bookmarkStart w:id="1" w:name="_Hlk66174081"/>
    </w:p>
    <w:p w14:paraId="5FA50679" w14:textId="3E377CBC" w:rsidR="00BA140D" w:rsidRPr="00BA140D" w:rsidRDefault="00BA140D" w:rsidP="00BA140D">
      <w:pPr>
        <w:spacing w:line="360" w:lineRule="auto"/>
        <w:rPr>
          <w:b/>
          <w:bCs/>
          <w:sz w:val="28"/>
          <w:szCs w:val="28"/>
          <w:u w:val="single"/>
        </w:rPr>
      </w:pPr>
      <w:r w:rsidRPr="00BA140D">
        <w:rPr>
          <w:b/>
          <w:bCs/>
          <w:sz w:val="28"/>
          <w:szCs w:val="28"/>
          <w:u w:val="single"/>
        </w:rPr>
        <w:t>Instructions:</w:t>
      </w:r>
    </w:p>
    <w:p w14:paraId="58F641C6" w14:textId="77777777" w:rsidR="00BA140D" w:rsidRPr="00BA140D" w:rsidRDefault="00BA140D" w:rsidP="00BA140D">
      <w:pPr>
        <w:spacing w:line="360" w:lineRule="auto"/>
      </w:pPr>
    </w:p>
    <w:p w14:paraId="7A461F65" w14:textId="77777777" w:rsidR="00BA140D" w:rsidRPr="00BA140D" w:rsidRDefault="00BA140D" w:rsidP="00BA140D">
      <w:pPr>
        <w:numPr>
          <w:ilvl w:val="0"/>
          <w:numId w:val="9"/>
        </w:numPr>
        <w:spacing w:line="360" w:lineRule="auto"/>
        <w:contextualSpacing/>
        <w:rPr>
          <w:sz w:val="24"/>
          <w:szCs w:val="24"/>
        </w:rPr>
      </w:pPr>
      <w:r w:rsidRPr="00BA140D">
        <w:rPr>
          <w:sz w:val="24"/>
          <w:szCs w:val="24"/>
        </w:rPr>
        <w:t xml:space="preserve">Six players per drill group participate. Players position themselves on the field in a zigzag pattern. </w:t>
      </w:r>
    </w:p>
    <w:p w14:paraId="6F2F570E" w14:textId="77777777" w:rsidR="00BA140D" w:rsidRPr="00BA140D" w:rsidRDefault="00BA140D" w:rsidP="00BA140D">
      <w:pPr>
        <w:spacing w:line="360" w:lineRule="auto"/>
        <w:rPr>
          <w:sz w:val="24"/>
          <w:szCs w:val="24"/>
        </w:rPr>
      </w:pPr>
    </w:p>
    <w:p w14:paraId="062BAD8C" w14:textId="3F71B171" w:rsidR="00BA140D" w:rsidRPr="00BA140D" w:rsidRDefault="00EE7A4B" w:rsidP="00BA140D">
      <w:pPr>
        <w:numPr>
          <w:ilvl w:val="0"/>
          <w:numId w:val="9"/>
        </w:numPr>
        <w:spacing w:line="360" w:lineRule="auto"/>
        <w:contextualSpacing/>
        <w:rPr>
          <w:b/>
          <w:bCs/>
          <w:sz w:val="24"/>
          <w:szCs w:val="24"/>
          <w:u w:val="single"/>
        </w:rPr>
      </w:pPr>
      <w:r>
        <w:rPr>
          <w:sz w:val="24"/>
          <w:szCs w:val="24"/>
        </w:rPr>
        <w:t>1</w:t>
      </w:r>
      <w:r w:rsidR="00BA140D" w:rsidRPr="00BA140D">
        <w:rPr>
          <w:sz w:val="24"/>
          <w:szCs w:val="24"/>
        </w:rPr>
        <w:t xml:space="preserve"> and </w:t>
      </w:r>
      <w:r>
        <w:rPr>
          <w:sz w:val="24"/>
          <w:szCs w:val="24"/>
        </w:rPr>
        <w:t>2</w:t>
      </w:r>
      <w:r w:rsidR="00BA140D" w:rsidRPr="00BA140D">
        <w:rPr>
          <w:sz w:val="24"/>
          <w:szCs w:val="24"/>
        </w:rPr>
        <w:t xml:space="preserve"> represent fullbacks, </w:t>
      </w:r>
      <w:r>
        <w:rPr>
          <w:sz w:val="24"/>
          <w:szCs w:val="24"/>
        </w:rPr>
        <w:t>3</w:t>
      </w:r>
      <w:r w:rsidR="00BA140D" w:rsidRPr="00BA140D">
        <w:rPr>
          <w:sz w:val="24"/>
          <w:szCs w:val="24"/>
        </w:rPr>
        <w:t xml:space="preserve"> is a halfback, </w:t>
      </w:r>
      <w:r>
        <w:rPr>
          <w:sz w:val="24"/>
          <w:szCs w:val="24"/>
        </w:rPr>
        <w:t>4</w:t>
      </w:r>
      <w:r w:rsidR="00BA140D" w:rsidRPr="00BA140D">
        <w:rPr>
          <w:sz w:val="24"/>
          <w:szCs w:val="24"/>
        </w:rPr>
        <w:t xml:space="preserve"> is a wing, and </w:t>
      </w:r>
      <w:r>
        <w:rPr>
          <w:sz w:val="24"/>
          <w:szCs w:val="24"/>
        </w:rPr>
        <w:t>5</w:t>
      </w:r>
      <w:r w:rsidR="00BA140D" w:rsidRPr="00BA140D">
        <w:rPr>
          <w:sz w:val="24"/>
          <w:szCs w:val="24"/>
        </w:rPr>
        <w:t xml:space="preserve"> is a forward.</w:t>
      </w:r>
    </w:p>
    <w:p w14:paraId="54AD9845" w14:textId="77777777" w:rsidR="00BA140D" w:rsidRPr="00BA140D" w:rsidRDefault="00BA140D" w:rsidP="00BA140D">
      <w:pPr>
        <w:ind w:left="720"/>
        <w:contextualSpacing/>
        <w:rPr>
          <w:b/>
          <w:bCs/>
          <w:sz w:val="24"/>
          <w:szCs w:val="24"/>
          <w:u w:val="single"/>
        </w:rPr>
      </w:pPr>
    </w:p>
    <w:p w14:paraId="22B762B0" w14:textId="3153A9F9" w:rsidR="00BA140D" w:rsidRPr="00BA140D" w:rsidRDefault="00BA140D" w:rsidP="00BA140D">
      <w:pPr>
        <w:numPr>
          <w:ilvl w:val="0"/>
          <w:numId w:val="9"/>
        </w:numPr>
        <w:spacing w:line="360" w:lineRule="auto"/>
        <w:contextualSpacing/>
        <w:rPr>
          <w:b/>
          <w:bCs/>
          <w:sz w:val="24"/>
          <w:szCs w:val="24"/>
          <w:u w:val="single"/>
        </w:rPr>
      </w:pPr>
      <w:r w:rsidRPr="00BA140D">
        <w:rPr>
          <w:sz w:val="24"/>
          <w:szCs w:val="24"/>
        </w:rPr>
        <w:t xml:space="preserve">On your whistle, the goalkeeper starts the drill by rolling the ball to player </w:t>
      </w:r>
      <w:r w:rsidR="00EE7A4B">
        <w:rPr>
          <w:sz w:val="24"/>
          <w:szCs w:val="24"/>
        </w:rPr>
        <w:t>1</w:t>
      </w:r>
      <w:r w:rsidRPr="00BA140D">
        <w:rPr>
          <w:sz w:val="24"/>
          <w:szCs w:val="24"/>
        </w:rPr>
        <w:t xml:space="preserve">. </w:t>
      </w:r>
    </w:p>
    <w:p w14:paraId="7051C8AF" w14:textId="77777777" w:rsidR="00BA140D" w:rsidRPr="00BA140D" w:rsidRDefault="00BA140D" w:rsidP="00BA140D">
      <w:pPr>
        <w:ind w:left="720"/>
        <w:contextualSpacing/>
        <w:rPr>
          <w:sz w:val="24"/>
          <w:szCs w:val="24"/>
        </w:rPr>
      </w:pPr>
    </w:p>
    <w:p w14:paraId="0C8CDE1C" w14:textId="542000C6" w:rsidR="00BA140D" w:rsidRPr="00BA140D" w:rsidRDefault="00BA140D" w:rsidP="00BA140D">
      <w:pPr>
        <w:numPr>
          <w:ilvl w:val="0"/>
          <w:numId w:val="9"/>
        </w:numPr>
        <w:spacing w:line="360" w:lineRule="auto"/>
        <w:contextualSpacing/>
        <w:rPr>
          <w:b/>
          <w:bCs/>
          <w:sz w:val="24"/>
          <w:szCs w:val="24"/>
          <w:u w:val="single"/>
        </w:rPr>
      </w:pPr>
      <w:r w:rsidRPr="00BA140D">
        <w:rPr>
          <w:sz w:val="24"/>
          <w:szCs w:val="24"/>
        </w:rPr>
        <w:t xml:space="preserve">Player </w:t>
      </w:r>
      <w:r w:rsidR="00EE7A4B">
        <w:rPr>
          <w:sz w:val="24"/>
          <w:szCs w:val="24"/>
        </w:rPr>
        <w:t>1</w:t>
      </w:r>
      <w:r w:rsidRPr="00BA140D">
        <w:rPr>
          <w:sz w:val="24"/>
          <w:szCs w:val="24"/>
        </w:rPr>
        <w:t xml:space="preserve"> then passes to </w:t>
      </w:r>
      <w:r w:rsidR="00EE7A4B">
        <w:rPr>
          <w:sz w:val="24"/>
          <w:szCs w:val="24"/>
        </w:rPr>
        <w:t>2</w:t>
      </w:r>
      <w:r w:rsidR="00955BEB">
        <w:rPr>
          <w:sz w:val="24"/>
          <w:szCs w:val="24"/>
        </w:rPr>
        <w:t>,</w:t>
      </w:r>
      <w:r w:rsidRPr="00BA140D">
        <w:rPr>
          <w:sz w:val="24"/>
          <w:szCs w:val="24"/>
        </w:rPr>
        <w:t xml:space="preserve"> </w:t>
      </w:r>
      <w:r w:rsidR="00EE7A4B">
        <w:rPr>
          <w:sz w:val="24"/>
          <w:szCs w:val="24"/>
        </w:rPr>
        <w:t>2</w:t>
      </w:r>
      <w:r w:rsidRPr="00BA140D">
        <w:rPr>
          <w:sz w:val="24"/>
          <w:szCs w:val="24"/>
        </w:rPr>
        <w:t xml:space="preserve"> passes to </w:t>
      </w:r>
      <w:r w:rsidR="00EE7A4B">
        <w:rPr>
          <w:sz w:val="24"/>
          <w:szCs w:val="24"/>
        </w:rPr>
        <w:t>3</w:t>
      </w:r>
      <w:r w:rsidR="00955BEB">
        <w:rPr>
          <w:sz w:val="24"/>
          <w:szCs w:val="24"/>
        </w:rPr>
        <w:t>,</w:t>
      </w:r>
      <w:r w:rsidRPr="00BA140D">
        <w:rPr>
          <w:sz w:val="24"/>
          <w:szCs w:val="24"/>
        </w:rPr>
        <w:t xml:space="preserve"> </w:t>
      </w:r>
      <w:r w:rsidR="00EE7A4B">
        <w:rPr>
          <w:sz w:val="24"/>
          <w:szCs w:val="24"/>
        </w:rPr>
        <w:t>3</w:t>
      </w:r>
      <w:r w:rsidRPr="00BA140D">
        <w:rPr>
          <w:sz w:val="24"/>
          <w:szCs w:val="24"/>
        </w:rPr>
        <w:t xml:space="preserve"> passes to </w:t>
      </w:r>
      <w:r w:rsidR="00EE7A4B">
        <w:rPr>
          <w:sz w:val="24"/>
          <w:szCs w:val="24"/>
        </w:rPr>
        <w:t>4</w:t>
      </w:r>
      <w:r w:rsidRPr="00BA140D">
        <w:rPr>
          <w:sz w:val="24"/>
          <w:szCs w:val="24"/>
        </w:rPr>
        <w:t xml:space="preserve">. </w:t>
      </w:r>
    </w:p>
    <w:p w14:paraId="13318774" w14:textId="77777777" w:rsidR="00BA140D" w:rsidRPr="00BA140D" w:rsidRDefault="00BA140D" w:rsidP="00BA140D">
      <w:pPr>
        <w:ind w:left="720"/>
        <w:contextualSpacing/>
        <w:rPr>
          <w:sz w:val="24"/>
          <w:szCs w:val="24"/>
        </w:rPr>
      </w:pPr>
    </w:p>
    <w:p w14:paraId="6E263837" w14:textId="4F9EA974" w:rsidR="00BA140D" w:rsidRPr="00BA140D" w:rsidRDefault="00BA140D" w:rsidP="00BA140D">
      <w:pPr>
        <w:numPr>
          <w:ilvl w:val="0"/>
          <w:numId w:val="9"/>
        </w:numPr>
        <w:spacing w:line="360" w:lineRule="auto"/>
        <w:contextualSpacing/>
        <w:rPr>
          <w:b/>
          <w:bCs/>
          <w:sz w:val="24"/>
          <w:szCs w:val="24"/>
          <w:u w:val="single"/>
        </w:rPr>
      </w:pPr>
      <w:r w:rsidRPr="00BA140D">
        <w:rPr>
          <w:sz w:val="24"/>
          <w:szCs w:val="24"/>
        </w:rPr>
        <w:t xml:space="preserve">Player </w:t>
      </w:r>
      <w:r w:rsidR="00EE7A4B">
        <w:rPr>
          <w:sz w:val="24"/>
          <w:szCs w:val="24"/>
        </w:rPr>
        <w:t>4</w:t>
      </w:r>
      <w:r w:rsidRPr="00BA140D">
        <w:rPr>
          <w:sz w:val="24"/>
          <w:szCs w:val="24"/>
        </w:rPr>
        <w:t xml:space="preserve"> crosses the ball over the field to </w:t>
      </w:r>
      <w:r w:rsidR="00EE7A4B">
        <w:rPr>
          <w:sz w:val="24"/>
          <w:szCs w:val="24"/>
        </w:rPr>
        <w:t>5</w:t>
      </w:r>
      <w:r w:rsidRPr="00BA140D">
        <w:rPr>
          <w:sz w:val="24"/>
          <w:szCs w:val="24"/>
        </w:rPr>
        <w:t>.</w:t>
      </w:r>
    </w:p>
    <w:p w14:paraId="4B479655" w14:textId="77777777" w:rsidR="00BA140D" w:rsidRPr="00BA140D" w:rsidRDefault="00BA140D" w:rsidP="00BA140D">
      <w:pPr>
        <w:ind w:left="720"/>
        <w:contextualSpacing/>
        <w:rPr>
          <w:b/>
          <w:bCs/>
          <w:sz w:val="24"/>
          <w:szCs w:val="24"/>
          <w:u w:val="single"/>
        </w:rPr>
      </w:pPr>
    </w:p>
    <w:p w14:paraId="145F1A91" w14:textId="3D45319A" w:rsidR="00BA140D" w:rsidRPr="00BA140D" w:rsidRDefault="00EE7A4B" w:rsidP="00BA140D">
      <w:pPr>
        <w:numPr>
          <w:ilvl w:val="0"/>
          <w:numId w:val="9"/>
        </w:numPr>
        <w:spacing w:line="360" w:lineRule="auto"/>
        <w:contextualSpacing/>
        <w:rPr>
          <w:b/>
          <w:bCs/>
          <w:sz w:val="24"/>
          <w:szCs w:val="24"/>
          <w:u w:val="single"/>
        </w:rPr>
      </w:pPr>
      <w:r>
        <w:rPr>
          <w:sz w:val="24"/>
          <w:szCs w:val="24"/>
        </w:rPr>
        <w:t>5</w:t>
      </w:r>
      <w:r w:rsidR="00BA140D" w:rsidRPr="00BA140D">
        <w:rPr>
          <w:sz w:val="24"/>
          <w:szCs w:val="24"/>
        </w:rPr>
        <w:t xml:space="preserve"> </w:t>
      </w:r>
      <w:r>
        <w:rPr>
          <w:sz w:val="24"/>
          <w:szCs w:val="24"/>
        </w:rPr>
        <w:t xml:space="preserve">shoots </w:t>
      </w:r>
      <w:r w:rsidR="00BA140D" w:rsidRPr="00BA140D">
        <w:rPr>
          <w:sz w:val="24"/>
          <w:szCs w:val="24"/>
        </w:rPr>
        <w:t>at goal.</w:t>
      </w:r>
    </w:p>
    <w:bookmarkEnd w:id="1"/>
    <w:p w14:paraId="025DEF93" w14:textId="77777777" w:rsidR="00BA140D" w:rsidRPr="00BA140D" w:rsidRDefault="00BA140D" w:rsidP="00BA140D">
      <w:pPr>
        <w:spacing w:line="360" w:lineRule="auto"/>
        <w:jc w:val="both"/>
        <w:rPr>
          <w:b/>
          <w:bCs/>
          <w:color w:val="000000" w:themeColor="text1"/>
          <w:sz w:val="24"/>
          <w:szCs w:val="24"/>
          <w:u w:val="single"/>
        </w:rPr>
      </w:pPr>
    </w:p>
    <w:p w14:paraId="2294E3F9" w14:textId="77777777" w:rsidR="00E76C3B" w:rsidRPr="00B05F02" w:rsidRDefault="00E76C3B" w:rsidP="00E76C3B">
      <w:pPr>
        <w:spacing w:line="360" w:lineRule="auto"/>
        <w:rPr>
          <w:color w:val="000000" w:themeColor="text1"/>
        </w:rPr>
      </w:pPr>
    </w:p>
    <w:p w14:paraId="22AFA802" w14:textId="7D5CDE43" w:rsidR="00E76C3B" w:rsidRPr="00E76C3B" w:rsidRDefault="00E76C3B" w:rsidP="00E76C3B">
      <w:pPr>
        <w:spacing w:line="360" w:lineRule="auto"/>
        <w:rPr>
          <w:b/>
          <w:bCs/>
          <w:sz w:val="28"/>
          <w:szCs w:val="28"/>
          <w:u w:val="single"/>
        </w:rPr>
      </w:pPr>
      <w:r w:rsidRPr="00E76C3B">
        <w:rPr>
          <w:b/>
          <w:bCs/>
          <w:sz w:val="28"/>
          <w:szCs w:val="28"/>
          <w:u w:val="single"/>
        </w:rPr>
        <w:t>Progression</w:t>
      </w:r>
      <w:r w:rsidR="001B7FF5">
        <w:rPr>
          <w:b/>
          <w:bCs/>
          <w:sz w:val="28"/>
          <w:szCs w:val="28"/>
          <w:u w:val="single"/>
        </w:rPr>
        <w:t xml:space="preserve"> of Session</w:t>
      </w:r>
      <w:r w:rsidRPr="00E76C3B">
        <w:rPr>
          <w:b/>
          <w:bCs/>
          <w:sz w:val="28"/>
          <w:szCs w:val="28"/>
          <w:u w:val="single"/>
        </w:rPr>
        <w:t>:</w:t>
      </w:r>
    </w:p>
    <w:p w14:paraId="144A9224" w14:textId="58E26310" w:rsidR="00E76C3B" w:rsidRPr="006E019A" w:rsidRDefault="00E76C3B" w:rsidP="005A027B">
      <w:pPr>
        <w:spacing w:line="360" w:lineRule="auto"/>
        <w:jc w:val="both"/>
        <w:rPr>
          <w:color w:val="000000" w:themeColor="text1"/>
          <w:sz w:val="24"/>
          <w:szCs w:val="24"/>
        </w:rPr>
      </w:pPr>
      <w:r w:rsidRPr="006E019A">
        <w:rPr>
          <w:color w:val="000000" w:themeColor="text1"/>
          <w:sz w:val="24"/>
          <w:szCs w:val="24"/>
        </w:rPr>
        <w:t xml:space="preserve">As players </w:t>
      </w:r>
      <w:r w:rsidR="006471B4" w:rsidRPr="006E019A">
        <w:rPr>
          <w:color w:val="000000" w:themeColor="text1"/>
          <w:sz w:val="24"/>
          <w:szCs w:val="24"/>
        </w:rPr>
        <w:t>develop</w:t>
      </w:r>
      <w:r w:rsidRPr="006E019A">
        <w:rPr>
          <w:color w:val="000000" w:themeColor="text1"/>
          <w:sz w:val="24"/>
          <w:szCs w:val="24"/>
        </w:rPr>
        <w:t xml:space="preserve"> an understanding, further </w:t>
      </w:r>
      <w:r w:rsidR="006471B4" w:rsidRPr="006E019A">
        <w:rPr>
          <w:color w:val="000000" w:themeColor="text1"/>
          <w:sz w:val="24"/>
          <w:szCs w:val="24"/>
        </w:rPr>
        <w:t>adaptations</w:t>
      </w:r>
      <w:r w:rsidRPr="006E019A">
        <w:rPr>
          <w:color w:val="000000" w:themeColor="text1"/>
          <w:sz w:val="24"/>
          <w:szCs w:val="24"/>
        </w:rPr>
        <w:t xml:space="preserve"> include: </w:t>
      </w:r>
    </w:p>
    <w:p w14:paraId="1FC93632" w14:textId="77777777" w:rsidR="00E76C3B" w:rsidRPr="006E019A" w:rsidRDefault="00E76C3B" w:rsidP="005A027B">
      <w:pPr>
        <w:spacing w:line="360" w:lineRule="auto"/>
        <w:jc w:val="both"/>
        <w:rPr>
          <w:color w:val="000000" w:themeColor="text1"/>
          <w:sz w:val="24"/>
          <w:szCs w:val="24"/>
        </w:rPr>
      </w:pPr>
    </w:p>
    <w:p w14:paraId="2B111AD4" w14:textId="66BF48EC" w:rsidR="00E76C3B" w:rsidRPr="006E019A" w:rsidRDefault="006471B4" w:rsidP="005A027B">
      <w:pPr>
        <w:pStyle w:val="ListParagraph"/>
        <w:numPr>
          <w:ilvl w:val="0"/>
          <w:numId w:val="11"/>
        </w:numPr>
        <w:spacing w:line="360" w:lineRule="auto"/>
        <w:jc w:val="both"/>
        <w:rPr>
          <w:color w:val="000000" w:themeColor="text1"/>
          <w:sz w:val="24"/>
          <w:szCs w:val="24"/>
        </w:rPr>
      </w:pPr>
      <w:r w:rsidRPr="006E019A">
        <w:rPr>
          <w:color w:val="000000" w:themeColor="text1"/>
          <w:sz w:val="24"/>
          <w:szCs w:val="24"/>
        </w:rPr>
        <w:t xml:space="preserve">Include defenders to apply pressure on passers but refrain from tackling. </w:t>
      </w:r>
    </w:p>
    <w:p w14:paraId="178415BA" w14:textId="74959343" w:rsidR="00E76C3B" w:rsidRPr="006E019A" w:rsidRDefault="006471B4" w:rsidP="005A027B">
      <w:pPr>
        <w:pStyle w:val="ListParagraph"/>
        <w:numPr>
          <w:ilvl w:val="0"/>
          <w:numId w:val="11"/>
        </w:numPr>
        <w:spacing w:line="360" w:lineRule="auto"/>
        <w:jc w:val="both"/>
        <w:rPr>
          <w:color w:val="000000" w:themeColor="text1"/>
          <w:sz w:val="24"/>
          <w:szCs w:val="24"/>
        </w:rPr>
      </w:pPr>
      <w:r w:rsidRPr="006E019A">
        <w:rPr>
          <w:color w:val="000000" w:themeColor="text1"/>
          <w:sz w:val="24"/>
          <w:szCs w:val="24"/>
        </w:rPr>
        <w:t xml:space="preserve">Include more attacking players so increase the number of passes. </w:t>
      </w:r>
    </w:p>
    <w:p w14:paraId="473147F3" w14:textId="688F0469" w:rsidR="00E76C3B" w:rsidRPr="006E019A" w:rsidRDefault="006471B4" w:rsidP="005A027B">
      <w:pPr>
        <w:pStyle w:val="ListParagraph"/>
        <w:numPr>
          <w:ilvl w:val="0"/>
          <w:numId w:val="11"/>
        </w:numPr>
        <w:spacing w:line="360" w:lineRule="auto"/>
        <w:jc w:val="both"/>
        <w:rPr>
          <w:color w:val="000000" w:themeColor="text1"/>
          <w:sz w:val="24"/>
          <w:szCs w:val="24"/>
        </w:rPr>
      </w:pPr>
      <w:r w:rsidRPr="006E019A">
        <w:rPr>
          <w:color w:val="000000" w:themeColor="text1"/>
          <w:sz w:val="24"/>
          <w:szCs w:val="24"/>
        </w:rPr>
        <w:lastRenderedPageBreak/>
        <w:t>Include a Goalkeeper (GK) at the end.</w:t>
      </w:r>
    </w:p>
    <w:p w14:paraId="51A91512" w14:textId="35335D65" w:rsidR="006471B4" w:rsidRPr="006E019A" w:rsidRDefault="006471B4" w:rsidP="005A027B">
      <w:pPr>
        <w:pStyle w:val="ListParagraph"/>
        <w:numPr>
          <w:ilvl w:val="0"/>
          <w:numId w:val="11"/>
        </w:numPr>
        <w:spacing w:line="360" w:lineRule="auto"/>
        <w:jc w:val="both"/>
        <w:rPr>
          <w:color w:val="000000" w:themeColor="text1"/>
          <w:sz w:val="24"/>
          <w:szCs w:val="24"/>
        </w:rPr>
      </w:pPr>
      <w:r w:rsidRPr="006E019A">
        <w:rPr>
          <w:color w:val="000000" w:themeColor="text1"/>
          <w:sz w:val="24"/>
          <w:szCs w:val="24"/>
        </w:rPr>
        <w:t>Complete for time, team v team scenario.</w:t>
      </w:r>
      <w:r w:rsidR="001B7FF5">
        <w:rPr>
          <w:color w:val="000000" w:themeColor="text1"/>
          <w:sz w:val="24"/>
          <w:szCs w:val="24"/>
        </w:rPr>
        <w:t xml:space="preserve"> </w:t>
      </w:r>
    </w:p>
    <w:p w14:paraId="33B3D40F" w14:textId="77777777" w:rsidR="005B1981" w:rsidRPr="003F6ED0" w:rsidRDefault="005B1981" w:rsidP="00407212">
      <w:pPr>
        <w:spacing w:line="360" w:lineRule="auto"/>
        <w:rPr>
          <w:b/>
          <w:bCs/>
          <w:sz w:val="24"/>
          <w:szCs w:val="24"/>
          <w:u w:val="single"/>
        </w:rPr>
      </w:pPr>
    </w:p>
    <w:p w14:paraId="63A41AF6" w14:textId="7CF3B6DD" w:rsidR="005A027B" w:rsidRPr="005A027B" w:rsidRDefault="005A027B" w:rsidP="005B1981">
      <w:pPr>
        <w:spacing w:line="360" w:lineRule="auto"/>
        <w:rPr>
          <w:b/>
          <w:bCs/>
          <w:sz w:val="28"/>
          <w:szCs w:val="28"/>
          <w:u w:val="single"/>
        </w:rPr>
      </w:pPr>
      <w:r w:rsidRPr="005A027B">
        <w:rPr>
          <w:b/>
          <w:bCs/>
          <w:sz w:val="28"/>
          <w:szCs w:val="28"/>
          <w:u w:val="single"/>
        </w:rPr>
        <w:t xml:space="preserve">Motivation </w:t>
      </w:r>
      <w:r w:rsidR="00917954">
        <w:rPr>
          <w:b/>
          <w:bCs/>
          <w:sz w:val="28"/>
          <w:szCs w:val="28"/>
          <w:u w:val="single"/>
        </w:rPr>
        <w:t>Coaching Advice</w:t>
      </w:r>
      <w:r w:rsidRPr="005A027B">
        <w:rPr>
          <w:b/>
          <w:bCs/>
          <w:sz w:val="28"/>
          <w:szCs w:val="28"/>
          <w:u w:val="single"/>
        </w:rPr>
        <w:t>:</w:t>
      </w:r>
    </w:p>
    <w:p w14:paraId="647AD8EB" w14:textId="77777777" w:rsidR="005A027B" w:rsidRPr="00D578A4" w:rsidRDefault="005A027B" w:rsidP="005A027B">
      <w:pPr>
        <w:pStyle w:val="ListParagraph"/>
        <w:numPr>
          <w:ilvl w:val="0"/>
          <w:numId w:val="12"/>
        </w:numPr>
        <w:spacing w:line="360" w:lineRule="auto"/>
        <w:jc w:val="both"/>
        <w:rPr>
          <w:color w:val="000000" w:themeColor="text1"/>
          <w:sz w:val="24"/>
          <w:szCs w:val="24"/>
        </w:rPr>
      </w:pPr>
      <w:r w:rsidRPr="00D578A4">
        <w:rPr>
          <w:color w:val="000000" w:themeColor="text1"/>
          <w:sz w:val="24"/>
          <w:szCs w:val="24"/>
        </w:rPr>
        <w:t>Reward successful passes up the field which end with a good shot on goal.</w:t>
      </w:r>
    </w:p>
    <w:p w14:paraId="781810CB" w14:textId="5A524D1C" w:rsidR="005A027B" w:rsidRPr="00D578A4" w:rsidRDefault="005A027B" w:rsidP="005A027B">
      <w:pPr>
        <w:pStyle w:val="ListParagraph"/>
        <w:numPr>
          <w:ilvl w:val="0"/>
          <w:numId w:val="12"/>
        </w:numPr>
        <w:spacing w:line="360" w:lineRule="auto"/>
        <w:jc w:val="both"/>
        <w:rPr>
          <w:color w:val="000000" w:themeColor="text1"/>
          <w:sz w:val="24"/>
          <w:szCs w:val="24"/>
        </w:rPr>
      </w:pPr>
      <w:r w:rsidRPr="00D578A4">
        <w:rPr>
          <w:color w:val="000000" w:themeColor="text1"/>
          <w:sz w:val="24"/>
          <w:szCs w:val="24"/>
        </w:rPr>
        <w:t xml:space="preserve">Encourage </w:t>
      </w:r>
      <w:r w:rsidR="00D578A4" w:rsidRPr="00D578A4">
        <w:rPr>
          <w:color w:val="000000" w:themeColor="text1"/>
          <w:sz w:val="24"/>
          <w:szCs w:val="24"/>
        </w:rPr>
        <w:t xml:space="preserve">players to </w:t>
      </w:r>
      <w:r w:rsidRPr="00D578A4">
        <w:rPr>
          <w:color w:val="000000" w:themeColor="text1"/>
          <w:sz w:val="24"/>
          <w:szCs w:val="24"/>
        </w:rPr>
        <w:t xml:space="preserve">develop an </w:t>
      </w:r>
      <w:r w:rsidR="00D578A4" w:rsidRPr="00D578A4">
        <w:rPr>
          <w:color w:val="000000" w:themeColor="text1"/>
          <w:sz w:val="24"/>
          <w:szCs w:val="24"/>
        </w:rPr>
        <w:t>awareness mentally way of thinking</w:t>
      </w:r>
      <w:r w:rsidRPr="00D578A4">
        <w:rPr>
          <w:color w:val="000000" w:themeColor="text1"/>
          <w:sz w:val="24"/>
          <w:szCs w:val="24"/>
        </w:rPr>
        <w:t xml:space="preserve"> and that </w:t>
      </w:r>
      <w:r w:rsidR="00D578A4" w:rsidRPr="00D578A4">
        <w:rPr>
          <w:color w:val="000000" w:themeColor="text1"/>
          <w:sz w:val="24"/>
          <w:szCs w:val="24"/>
        </w:rPr>
        <w:t xml:space="preserve">they should be aware of the play and space which goes on all over the pitch, not just with the person who has the ball. </w:t>
      </w:r>
    </w:p>
    <w:p w14:paraId="0FD18C62" w14:textId="7C34E840" w:rsidR="005A027B" w:rsidRPr="00D578A4" w:rsidRDefault="00D578A4" w:rsidP="005A027B">
      <w:pPr>
        <w:pStyle w:val="ListParagraph"/>
        <w:numPr>
          <w:ilvl w:val="0"/>
          <w:numId w:val="12"/>
        </w:numPr>
        <w:spacing w:line="360" w:lineRule="auto"/>
        <w:jc w:val="both"/>
        <w:rPr>
          <w:color w:val="000000" w:themeColor="text1"/>
          <w:sz w:val="24"/>
          <w:szCs w:val="24"/>
        </w:rPr>
      </w:pPr>
      <w:r w:rsidRPr="00D578A4">
        <w:rPr>
          <w:color w:val="000000" w:themeColor="text1"/>
          <w:sz w:val="24"/>
          <w:szCs w:val="24"/>
        </w:rPr>
        <w:t xml:space="preserve">Encourage </w:t>
      </w:r>
      <w:r w:rsidR="005A027B" w:rsidRPr="00D578A4">
        <w:rPr>
          <w:color w:val="000000" w:themeColor="text1"/>
          <w:sz w:val="24"/>
          <w:szCs w:val="24"/>
        </w:rPr>
        <w:t xml:space="preserve">players to communicate and </w:t>
      </w:r>
      <w:r w:rsidRPr="00D578A4">
        <w:rPr>
          <w:color w:val="000000" w:themeColor="text1"/>
          <w:sz w:val="24"/>
          <w:szCs w:val="24"/>
        </w:rPr>
        <w:t xml:space="preserve">notify </w:t>
      </w:r>
      <w:r w:rsidR="005A027B" w:rsidRPr="00D578A4">
        <w:rPr>
          <w:color w:val="000000" w:themeColor="text1"/>
          <w:sz w:val="24"/>
          <w:szCs w:val="24"/>
        </w:rPr>
        <w:t xml:space="preserve">each other </w:t>
      </w:r>
      <w:r w:rsidRPr="00D578A4">
        <w:rPr>
          <w:color w:val="000000" w:themeColor="text1"/>
          <w:sz w:val="24"/>
          <w:szCs w:val="24"/>
        </w:rPr>
        <w:t xml:space="preserve">so they </w:t>
      </w:r>
      <w:r w:rsidR="005A027B" w:rsidRPr="00D578A4">
        <w:rPr>
          <w:color w:val="000000" w:themeColor="text1"/>
          <w:sz w:val="24"/>
          <w:szCs w:val="24"/>
        </w:rPr>
        <w:t xml:space="preserve">know they’re </w:t>
      </w:r>
      <w:r w:rsidRPr="00D578A4">
        <w:rPr>
          <w:color w:val="000000" w:themeColor="text1"/>
          <w:sz w:val="24"/>
          <w:szCs w:val="24"/>
        </w:rPr>
        <w:t xml:space="preserve">receptive </w:t>
      </w:r>
      <w:r w:rsidR="005A027B" w:rsidRPr="00D578A4">
        <w:rPr>
          <w:color w:val="000000" w:themeColor="text1"/>
          <w:sz w:val="24"/>
          <w:szCs w:val="24"/>
        </w:rPr>
        <w:t>to receiving the ball.</w:t>
      </w:r>
    </w:p>
    <w:p w14:paraId="58253B55" w14:textId="77777777" w:rsidR="007521D5" w:rsidRDefault="007521D5" w:rsidP="007521D5">
      <w:pPr>
        <w:spacing w:line="360" w:lineRule="auto"/>
        <w:jc w:val="both"/>
        <w:rPr>
          <w:color w:val="FF0000"/>
          <w:sz w:val="24"/>
          <w:szCs w:val="24"/>
        </w:rPr>
      </w:pPr>
    </w:p>
    <w:p w14:paraId="2FB7FB15" w14:textId="33AFCAA0" w:rsidR="001063CF" w:rsidRDefault="000062D1" w:rsidP="007521D5">
      <w:pPr>
        <w:spacing w:line="360" w:lineRule="auto"/>
        <w:jc w:val="both"/>
        <w:rPr>
          <w:b/>
          <w:bCs/>
          <w:color w:val="000000" w:themeColor="text1"/>
          <w:sz w:val="28"/>
          <w:szCs w:val="28"/>
          <w:u w:val="single"/>
        </w:rPr>
      </w:pPr>
      <w:r w:rsidRPr="000062D1">
        <w:rPr>
          <w:b/>
          <w:bCs/>
          <w:color w:val="000000" w:themeColor="text1"/>
          <w:sz w:val="28"/>
          <w:szCs w:val="28"/>
          <w:u w:val="single"/>
        </w:rPr>
        <w:t xml:space="preserve">Session Conclusion: </w:t>
      </w:r>
    </w:p>
    <w:p w14:paraId="5F3E0A1D" w14:textId="42863835" w:rsidR="000062D1" w:rsidRDefault="000062D1" w:rsidP="007521D5">
      <w:pPr>
        <w:spacing w:line="360" w:lineRule="auto"/>
        <w:jc w:val="both"/>
        <w:rPr>
          <w:color w:val="000000" w:themeColor="text1"/>
          <w:sz w:val="24"/>
          <w:szCs w:val="24"/>
        </w:rPr>
      </w:pPr>
      <w:r>
        <w:rPr>
          <w:color w:val="000000" w:themeColor="text1"/>
          <w:sz w:val="24"/>
          <w:szCs w:val="24"/>
        </w:rPr>
        <w:t xml:space="preserve">Small sided game. Aim of the game is every player must touch the ball before a goal can be scored in the oppositions end. This puts into practise what the youths have learnt in the session and again encourages everyone to pass and move </w:t>
      </w:r>
      <w:r w:rsidR="0031698B">
        <w:rPr>
          <w:color w:val="000000" w:themeColor="text1"/>
          <w:sz w:val="24"/>
          <w:szCs w:val="24"/>
        </w:rPr>
        <w:t>to</w:t>
      </w:r>
      <w:r>
        <w:rPr>
          <w:color w:val="000000" w:themeColor="text1"/>
          <w:sz w:val="24"/>
          <w:szCs w:val="24"/>
        </w:rPr>
        <w:t xml:space="preserve"> receive and distribute the ball. </w:t>
      </w:r>
      <w:r w:rsidR="00F94214">
        <w:rPr>
          <w:color w:val="000000" w:themeColor="text1"/>
          <w:sz w:val="24"/>
          <w:szCs w:val="24"/>
        </w:rPr>
        <w:t xml:space="preserve"> </w:t>
      </w:r>
    </w:p>
    <w:p w14:paraId="32271814" w14:textId="20D39467" w:rsidR="00A94002" w:rsidRDefault="00A94002" w:rsidP="007521D5">
      <w:pPr>
        <w:spacing w:line="360" w:lineRule="auto"/>
        <w:jc w:val="both"/>
        <w:rPr>
          <w:color w:val="000000" w:themeColor="text1"/>
          <w:sz w:val="24"/>
          <w:szCs w:val="24"/>
        </w:rPr>
      </w:pPr>
    </w:p>
    <w:p w14:paraId="061A6113" w14:textId="138B5F0B" w:rsidR="00A94002" w:rsidRDefault="00A94002" w:rsidP="007521D5">
      <w:pPr>
        <w:spacing w:line="360" w:lineRule="auto"/>
        <w:jc w:val="both"/>
        <w:rPr>
          <w:b/>
          <w:bCs/>
          <w:color w:val="000000" w:themeColor="text1"/>
          <w:sz w:val="28"/>
          <w:szCs w:val="28"/>
          <w:u w:val="single"/>
        </w:rPr>
      </w:pPr>
      <w:r w:rsidRPr="00A94002">
        <w:rPr>
          <w:b/>
          <w:bCs/>
          <w:color w:val="000000" w:themeColor="text1"/>
          <w:sz w:val="28"/>
          <w:szCs w:val="28"/>
          <w:u w:val="single"/>
        </w:rPr>
        <w:t xml:space="preserve">Cool Down: </w:t>
      </w:r>
    </w:p>
    <w:p w14:paraId="64C9F02D" w14:textId="32F95D82" w:rsidR="00A94002" w:rsidRPr="00A94002" w:rsidRDefault="00A94002" w:rsidP="007521D5">
      <w:pPr>
        <w:spacing w:line="360" w:lineRule="auto"/>
        <w:jc w:val="both"/>
        <w:rPr>
          <w:color w:val="000000" w:themeColor="text1"/>
          <w:sz w:val="24"/>
          <w:szCs w:val="24"/>
        </w:rPr>
      </w:pPr>
      <w:r w:rsidRPr="00A94002">
        <w:rPr>
          <w:color w:val="000000" w:themeColor="text1"/>
          <w:sz w:val="24"/>
          <w:szCs w:val="24"/>
        </w:rPr>
        <w:t>All</w:t>
      </w:r>
      <w:r>
        <w:rPr>
          <w:color w:val="000000" w:themeColor="text1"/>
          <w:sz w:val="24"/>
          <w:szCs w:val="24"/>
        </w:rPr>
        <w:t xml:space="preserve"> session to follow the </w:t>
      </w:r>
      <w:proofErr w:type="spellStart"/>
      <w:r>
        <w:rPr>
          <w:color w:val="000000" w:themeColor="text1"/>
          <w:sz w:val="24"/>
          <w:szCs w:val="24"/>
        </w:rPr>
        <w:t>Fifa</w:t>
      </w:r>
      <w:proofErr w:type="spellEnd"/>
      <w:r>
        <w:rPr>
          <w:color w:val="000000" w:themeColor="text1"/>
          <w:sz w:val="24"/>
          <w:szCs w:val="24"/>
        </w:rPr>
        <w:t xml:space="preserve"> 11+ routine for injury prevention (</w:t>
      </w:r>
      <w:proofErr w:type="spellStart"/>
      <w:r w:rsidR="00C03B46">
        <w:rPr>
          <w:color w:val="000000" w:themeColor="text1"/>
          <w:sz w:val="24"/>
          <w:szCs w:val="24"/>
        </w:rPr>
        <w:t>Thorberg</w:t>
      </w:r>
      <w:proofErr w:type="spellEnd"/>
      <w:r w:rsidR="00C03B46">
        <w:rPr>
          <w:color w:val="000000" w:themeColor="text1"/>
          <w:sz w:val="24"/>
          <w:szCs w:val="24"/>
        </w:rPr>
        <w:t xml:space="preserve"> </w:t>
      </w:r>
      <w:r w:rsidR="00C03B46" w:rsidRPr="00C03B46">
        <w:rPr>
          <w:i/>
          <w:iCs/>
          <w:color w:val="000000" w:themeColor="text1"/>
          <w:sz w:val="24"/>
          <w:szCs w:val="24"/>
        </w:rPr>
        <w:t>et al</w:t>
      </w:r>
      <w:r w:rsidR="00C03B46">
        <w:rPr>
          <w:color w:val="000000" w:themeColor="text1"/>
          <w:sz w:val="24"/>
          <w:szCs w:val="24"/>
        </w:rPr>
        <w:t>., 2017</w:t>
      </w:r>
      <w:r>
        <w:rPr>
          <w:color w:val="000000" w:themeColor="text1"/>
          <w:sz w:val="24"/>
          <w:szCs w:val="24"/>
        </w:rPr>
        <w:t>).</w:t>
      </w:r>
    </w:p>
    <w:p w14:paraId="51780F8A" w14:textId="77777777" w:rsidR="00A94002" w:rsidRPr="000062D1" w:rsidRDefault="00A94002" w:rsidP="007521D5">
      <w:pPr>
        <w:spacing w:line="360" w:lineRule="auto"/>
        <w:jc w:val="both"/>
        <w:rPr>
          <w:color w:val="000000" w:themeColor="text1"/>
          <w:sz w:val="24"/>
          <w:szCs w:val="24"/>
        </w:rPr>
      </w:pPr>
    </w:p>
    <w:p w14:paraId="61E26798" w14:textId="77777777" w:rsidR="000062D1" w:rsidRPr="000062D1" w:rsidRDefault="000062D1" w:rsidP="007521D5">
      <w:pPr>
        <w:spacing w:line="360" w:lineRule="auto"/>
        <w:jc w:val="both"/>
        <w:rPr>
          <w:b/>
          <w:bCs/>
          <w:color w:val="000000" w:themeColor="text1"/>
          <w:sz w:val="28"/>
          <w:szCs w:val="28"/>
          <w:u w:val="single"/>
        </w:rPr>
      </w:pPr>
    </w:p>
    <w:p w14:paraId="5BD71974" w14:textId="65F850E7" w:rsidR="001063CF" w:rsidRDefault="001063CF" w:rsidP="007521D5">
      <w:pPr>
        <w:spacing w:line="360" w:lineRule="auto"/>
        <w:jc w:val="both"/>
        <w:rPr>
          <w:color w:val="FF0000"/>
          <w:sz w:val="24"/>
          <w:szCs w:val="24"/>
        </w:rPr>
      </w:pPr>
    </w:p>
    <w:p w14:paraId="02449EFD" w14:textId="1D94070F" w:rsidR="001063CF" w:rsidRDefault="001063CF" w:rsidP="007521D5">
      <w:pPr>
        <w:spacing w:line="360" w:lineRule="auto"/>
        <w:jc w:val="both"/>
        <w:rPr>
          <w:color w:val="FF0000"/>
          <w:sz w:val="24"/>
          <w:szCs w:val="24"/>
        </w:rPr>
      </w:pPr>
    </w:p>
    <w:p w14:paraId="52DF984D" w14:textId="66E2A83F" w:rsidR="001063CF" w:rsidRDefault="001063CF" w:rsidP="007521D5">
      <w:pPr>
        <w:spacing w:line="360" w:lineRule="auto"/>
        <w:jc w:val="both"/>
        <w:rPr>
          <w:color w:val="FF0000"/>
          <w:sz w:val="24"/>
          <w:szCs w:val="24"/>
        </w:rPr>
      </w:pPr>
    </w:p>
    <w:p w14:paraId="205D76C5" w14:textId="3CA21D09" w:rsidR="001063CF" w:rsidRDefault="001063CF" w:rsidP="007521D5">
      <w:pPr>
        <w:spacing w:line="360" w:lineRule="auto"/>
        <w:jc w:val="both"/>
        <w:rPr>
          <w:color w:val="FF0000"/>
          <w:sz w:val="24"/>
          <w:szCs w:val="24"/>
        </w:rPr>
      </w:pPr>
    </w:p>
    <w:p w14:paraId="3240C853" w14:textId="7A51DAC3" w:rsidR="001063CF" w:rsidRDefault="001063CF" w:rsidP="007521D5">
      <w:pPr>
        <w:spacing w:line="360" w:lineRule="auto"/>
        <w:jc w:val="both"/>
        <w:rPr>
          <w:color w:val="FF0000"/>
          <w:sz w:val="24"/>
          <w:szCs w:val="24"/>
        </w:rPr>
      </w:pPr>
    </w:p>
    <w:p w14:paraId="6BB49C89" w14:textId="77777777" w:rsidR="00AD1B44" w:rsidRDefault="00AD1B44" w:rsidP="001063CF">
      <w:pPr>
        <w:spacing w:line="360" w:lineRule="auto"/>
        <w:rPr>
          <w:color w:val="FF0000"/>
          <w:sz w:val="24"/>
          <w:szCs w:val="24"/>
        </w:rPr>
      </w:pPr>
    </w:p>
    <w:p w14:paraId="2DA0F99F" w14:textId="77777777" w:rsidR="003427E5" w:rsidRDefault="003427E5" w:rsidP="001063CF">
      <w:pPr>
        <w:spacing w:line="360" w:lineRule="auto"/>
        <w:rPr>
          <w:b/>
          <w:bCs/>
          <w:sz w:val="28"/>
          <w:szCs w:val="28"/>
          <w:u w:val="single"/>
        </w:rPr>
      </w:pPr>
    </w:p>
    <w:p w14:paraId="333CCE75" w14:textId="77777777" w:rsidR="00150F41" w:rsidRDefault="00150F41" w:rsidP="001063CF">
      <w:pPr>
        <w:spacing w:line="360" w:lineRule="auto"/>
        <w:rPr>
          <w:b/>
          <w:bCs/>
          <w:sz w:val="28"/>
          <w:szCs w:val="28"/>
          <w:u w:val="single"/>
        </w:rPr>
      </w:pPr>
    </w:p>
    <w:p w14:paraId="5377B146" w14:textId="77777777" w:rsidR="005A455A" w:rsidRDefault="005A455A" w:rsidP="001063CF">
      <w:pPr>
        <w:spacing w:line="360" w:lineRule="auto"/>
        <w:rPr>
          <w:b/>
          <w:bCs/>
          <w:sz w:val="28"/>
          <w:szCs w:val="28"/>
          <w:u w:val="single"/>
        </w:rPr>
      </w:pPr>
    </w:p>
    <w:p w14:paraId="5F481B0E" w14:textId="77777777" w:rsidR="005A455A" w:rsidRDefault="005A455A" w:rsidP="001063CF">
      <w:pPr>
        <w:spacing w:line="360" w:lineRule="auto"/>
        <w:rPr>
          <w:b/>
          <w:bCs/>
          <w:sz w:val="28"/>
          <w:szCs w:val="28"/>
          <w:u w:val="single"/>
        </w:rPr>
      </w:pPr>
    </w:p>
    <w:p w14:paraId="5B7D6B95" w14:textId="77777777" w:rsidR="005A455A" w:rsidRDefault="005A455A" w:rsidP="001063CF">
      <w:pPr>
        <w:spacing w:line="360" w:lineRule="auto"/>
        <w:rPr>
          <w:b/>
          <w:bCs/>
          <w:sz w:val="28"/>
          <w:szCs w:val="28"/>
          <w:u w:val="single"/>
        </w:rPr>
      </w:pPr>
    </w:p>
    <w:p w14:paraId="6B6636EC" w14:textId="77777777" w:rsidR="00D2297D" w:rsidRDefault="00D2297D" w:rsidP="001063CF">
      <w:pPr>
        <w:spacing w:line="360" w:lineRule="auto"/>
        <w:rPr>
          <w:b/>
          <w:bCs/>
          <w:sz w:val="28"/>
          <w:szCs w:val="28"/>
          <w:u w:val="single"/>
        </w:rPr>
      </w:pPr>
    </w:p>
    <w:p w14:paraId="179ADB3E" w14:textId="5B97D8D4" w:rsidR="001063CF" w:rsidRPr="00624684" w:rsidRDefault="001063CF" w:rsidP="001063CF">
      <w:pPr>
        <w:spacing w:line="360" w:lineRule="auto"/>
        <w:rPr>
          <w:b/>
          <w:bCs/>
          <w:sz w:val="28"/>
          <w:szCs w:val="28"/>
          <w:u w:val="single"/>
        </w:rPr>
      </w:pPr>
      <w:r w:rsidRPr="00624684">
        <w:rPr>
          <w:b/>
          <w:bCs/>
          <w:sz w:val="28"/>
          <w:szCs w:val="28"/>
          <w:u w:val="single"/>
        </w:rPr>
        <w:lastRenderedPageBreak/>
        <w:t>Coaching Session Plan 2:</w:t>
      </w:r>
    </w:p>
    <w:p w14:paraId="6C5BE0A7" w14:textId="18F2742E" w:rsidR="001063CF" w:rsidRPr="00624684" w:rsidRDefault="001063CF" w:rsidP="001063CF">
      <w:pPr>
        <w:spacing w:line="360" w:lineRule="auto"/>
        <w:rPr>
          <w:b/>
          <w:bCs/>
          <w:color w:val="000000" w:themeColor="text1"/>
          <w:sz w:val="28"/>
          <w:szCs w:val="28"/>
          <w:u w:val="single"/>
        </w:rPr>
      </w:pPr>
      <w:r w:rsidRPr="00624684">
        <w:rPr>
          <w:b/>
          <w:bCs/>
          <w:color w:val="000000" w:themeColor="text1"/>
          <w:sz w:val="28"/>
          <w:szCs w:val="28"/>
          <w:u w:val="single"/>
        </w:rPr>
        <w:t>Pass Through Traffic</w:t>
      </w:r>
      <w:r w:rsidR="004F4B58" w:rsidRPr="00624684">
        <w:rPr>
          <w:b/>
          <w:bCs/>
          <w:color w:val="000000" w:themeColor="text1"/>
          <w:sz w:val="28"/>
          <w:szCs w:val="28"/>
          <w:u w:val="single"/>
        </w:rPr>
        <w:t>:</w:t>
      </w:r>
    </w:p>
    <w:p w14:paraId="7E1D65E2" w14:textId="1E4500BC" w:rsidR="001063CF" w:rsidRDefault="001063CF" w:rsidP="007521D5">
      <w:pPr>
        <w:spacing w:line="360" w:lineRule="auto"/>
        <w:jc w:val="both"/>
        <w:rPr>
          <w:b/>
          <w:bCs/>
          <w:color w:val="000000" w:themeColor="text1"/>
          <w:sz w:val="28"/>
          <w:szCs w:val="28"/>
          <w:u w:val="single"/>
        </w:rPr>
      </w:pPr>
      <w:r w:rsidRPr="00624684">
        <w:rPr>
          <w:b/>
          <w:bCs/>
          <w:color w:val="000000" w:themeColor="text1"/>
          <w:sz w:val="28"/>
          <w:szCs w:val="28"/>
          <w:u w:val="single"/>
        </w:rPr>
        <w:t>(Skill Level – Beginner</w:t>
      </w:r>
      <w:r w:rsidR="005C556D">
        <w:rPr>
          <w:b/>
          <w:bCs/>
          <w:color w:val="000000" w:themeColor="text1"/>
          <w:sz w:val="28"/>
          <w:szCs w:val="28"/>
          <w:u w:val="single"/>
        </w:rPr>
        <w:t xml:space="preserve"> / Under 12’s local level</w:t>
      </w:r>
      <w:r w:rsidRPr="00624684">
        <w:rPr>
          <w:b/>
          <w:bCs/>
          <w:color w:val="000000" w:themeColor="text1"/>
          <w:sz w:val="28"/>
          <w:szCs w:val="28"/>
          <w:u w:val="single"/>
        </w:rPr>
        <w:t>)</w:t>
      </w:r>
      <w:r w:rsidR="004F4B58" w:rsidRPr="00624684">
        <w:rPr>
          <w:b/>
          <w:bCs/>
          <w:color w:val="000000" w:themeColor="text1"/>
          <w:sz w:val="28"/>
          <w:szCs w:val="28"/>
          <w:u w:val="single"/>
        </w:rPr>
        <w:t>:</w:t>
      </w:r>
    </w:p>
    <w:p w14:paraId="1337C152" w14:textId="5D00128C" w:rsidR="00535988" w:rsidRDefault="00535988" w:rsidP="007521D5">
      <w:pPr>
        <w:spacing w:line="360" w:lineRule="auto"/>
        <w:jc w:val="both"/>
        <w:rPr>
          <w:b/>
          <w:bCs/>
          <w:color w:val="000000" w:themeColor="text1"/>
          <w:sz w:val="28"/>
          <w:szCs w:val="28"/>
          <w:u w:val="single"/>
        </w:rPr>
      </w:pPr>
    </w:p>
    <w:p w14:paraId="66D461B2" w14:textId="3C5D9076" w:rsidR="00535988" w:rsidRDefault="00535988" w:rsidP="007521D5">
      <w:pPr>
        <w:spacing w:line="360" w:lineRule="auto"/>
        <w:jc w:val="both"/>
        <w:rPr>
          <w:b/>
          <w:bCs/>
          <w:color w:val="000000" w:themeColor="text1"/>
          <w:sz w:val="28"/>
          <w:szCs w:val="28"/>
          <w:u w:val="single"/>
        </w:rPr>
      </w:pPr>
      <w:r>
        <w:rPr>
          <w:b/>
          <w:bCs/>
          <w:color w:val="000000" w:themeColor="text1"/>
          <w:sz w:val="28"/>
          <w:szCs w:val="28"/>
          <w:u w:val="single"/>
        </w:rPr>
        <w:t xml:space="preserve">Warm-up: </w:t>
      </w:r>
    </w:p>
    <w:p w14:paraId="6C7BC1C7" w14:textId="214393BD" w:rsidR="00930F5E" w:rsidRDefault="00930F5E" w:rsidP="007521D5">
      <w:pPr>
        <w:spacing w:line="360" w:lineRule="auto"/>
        <w:jc w:val="both"/>
        <w:rPr>
          <w:color w:val="000000" w:themeColor="text1"/>
          <w:sz w:val="24"/>
          <w:szCs w:val="24"/>
        </w:rPr>
      </w:pPr>
      <w:r>
        <w:rPr>
          <w:color w:val="000000" w:themeColor="text1"/>
          <w:sz w:val="24"/>
          <w:szCs w:val="24"/>
        </w:rPr>
        <w:t xml:space="preserve">For the purposes of consistency and familiarity I have chosen to stick with the same warm-up approach </w:t>
      </w:r>
      <w:r w:rsidR="00F70C9A">
        <w:rPr>
          <w:color w:val="000000" w:themeColor="text1"/>
          <w:sz w:val="24"/>
          <w:szCs w:val="24"/>
        </w:rPr>
        <w:t xml:space="preserve">for session 2 </w:t>
      </w:r>
      <w:r>
        <w:rPr>
          <w:color w:val="000000" w:themeColor="text1"/>
          <w:sz w:val="24"/>
          <w:szCs w:val="24"/>
        </w:rPr>
        <w:t>to help the children become familiar with the set-up over the sessions and help build confidence</w:t>
      </w:r>
      <w:r w:rsidR="00B24032">
        <w:rPr>
          <w:color w:val="000000" w:themeColor="text1"/>
          <w:sz w:val="24"/>
          <w:szCs w:val="24"/>
        </w:rPr>
        <w:t xml:space="preserve"> </w:t>
      </w:r>
      <w:r w:rsidR="00B24032" w:rsidRPr="008946E6">
        <w:rPr>
          <w:color w:val="000000" w:themeColor="text1"/>
          <w:sz w:val="24"/>
          <w:szCs w:val="24"/>
        </w:rPr>
        <w:t>(</w:t>
      </w:r>
      <w:r w:rsidR="00B24032">
        <w:rPr>
          <w:color w:val="000000" w:themeColor="text1"/>
          <w:sz w:val="24"/>
          <w:szCs w:val="24"/>
        </w:rPr>
        <w:t xml:space="preserve">FAW, 2021; </w:t>
      </w:r>
      <w:proofErr w:type="spellStart"/>
      <w:r w:rsidR="00B24032" w:rsidRPr="008946E6">
        <w:rPr>
          <w:color w:val="000000" w:themeColor="text1"/>
          <w:sz w:val="24"/>
          <w:szCs w:val="24"/>
        </w:rPr>
        <w:t>Surefire</w:t>
      </w:r>
      <w:proofErr w:type="spellEnd"/>
      <w:r w:rsidR="00B24032" w:rsidRPr="008946E6">
        <w:rPr>
          <w:color w:val="000000" w:themeColor="text1"/>
          <w:sz w:val="24"/>
          <w:szCs w:val="24"/>
        </w:rPr>
        <w:t xml:space="preserve"> Soccer, 2021).</w:t>
      </w:r>
    </w:p>
    <w:p w14:paraId="4DFDFB84" w14:textId="77777777" w:rsidR="00930F5E" w:rsidRPr="00930F5E" w:rsidRDefault="00930F5E" w:rsidP="007521D5">
      <w:pPr>
        <w:spacing w:line="360" w:lineRule="auto"/>
        <w:jc w:val="both"/>
        <w:rPr>
          <w:color w:val="000000" w:themeColor="text1"/>
          <w:sz w:val="24"/>
          <w:szCs w:val="24"/>
        </w:rPr>
      </w:pPr>
    </w:p>
    <w:p w14:paraId="649E1534" w14:textId="5D8B61B3" w:rsidR="00CA7BC6" w:rsidRPr="002D1C2C" w:rsidRDefault="00CA7BC6" w:rsidP="007521D5">
      <w:pPr>
        <w:spacing w:line="360" w:lineRule="auto"/>
        <w:jc w:val="both"/>
        <w:rPr>
          <w:b/>
          <w:bCs/>
          <w:color w:val="000000" w:themeColor="text1"/>
          <w:sz w:val="28"/>
          <w:szCs w:val="28"/>
          <w:u w:val="single"/>
        </w:rPr>
      </w:pPr>
      <w:r w:rsidRPr="002D1C2C">
        <w:rPr>
          <w:b/>
          <w:bCs/>
          <w:color w:val="000000" w:themeColor="text1"/>
          <w:sz w:val="28"/>
          <w:szCs w:val="28"/>
          <w:u w:val="single"/>
        </w:rPr>
        <w:t>Drill Purpose.</w:t>
      </w:r>
    </w:p>
    <w:p w14:paraId="37E926EA" w14:textId="7919A5BC" w:rsidR="004C378E" w:rsidRPr="004C378E" w:rsidRDefault="00915C84" w:rsidP="007521D5">
      <w:pPr>
        <w:spacing w:line="360" w:lineRule="auto"/>
        <w:jc w:val="both"/>
        <w:rPr>
          <w:color w:val="000000" w:themeColor="text1"/>
          <w:sz w:val="24"/>
          <w:szCs w:val="24"/>
        </w:rPr>
      </w:pPr>
      <w:r w:rsidRPr="004C378E">
        <w:rPr>
          <w:color w:val="000000" w:themeColor="text1"/>
          <w:sz w:val="24"/>
          <w:szCs w:val="24"/>
        </w:rPr>
        <w:t>Progressing on from session 1 the</w:t>
      </w:r>
      <w:r w:rsidR="00CA7BC6" w:rsidRPr="004C378E">
        <w:rPr>
          <w:color w:val="000000" w:themeColor="text1"/>
          <w:sz w:val="24"/>
          <w:szCs w:val="24"/>
        </w:rPr>
        <w:t xml:space="preserve"> players </w:t>
      </w:r>
      <w:r w:rsidR="004C378E" w:rsidRPr="004C378E">
        <w:rPr>
          <w:color w:val="000000" w:themeColor="text1"/>
          <w:sz w:val="24"/>
          <w:szCs w:val="24"/>
        </w:rPr>
        <w:t>regularly</w:t>
      </w:r>
      <w:r w:rsidR="00CA7BC6" w:rsidRPr="004C378E">
        <w:rPr>
          <w:color w:val="000000" w:themeColor="text1"/>
          <w:sz w:val="24"/>
          <w:szCs w:val="24"/>
        </w:rPr>
        <w:t xml:space="preserve"> need practice when it </w:t>
      </w:r>
      <w:r w:rsidR="004C378E" w:rsidRPr="004C378E">
        <w:rPr>
          <w:color w:val="000000" w:themeColor="text1"/>
          <w:sz w:val="24"/>
          <w:szCs w:val="24"/>
        </w:rPr>
        <w:t>to controlling the ball. They are required to p</w:t>
      </w:r>
      <w:r w:rsidR="00CA7BC6" w:rsidRPr="004C378E">
        <w:rPr>
          <w:color w:val="000000" w:themeColor="text1"/>
          <w:sz w:val="24"/>
          <w:szCs w:val="24"/>
        </w:rPr>
        <w:t xml:space="preserve">ass </w:t>
      </w:r>
      <w:r w:rsidR="004C378E" w:rsidRPr="004C378E">
        <w:rPr>
          <w:color w:val="000000" w:themeColor="text1"/>
          <w:sz w:val="24"/>
          <w:szCs w:val="24"/>
        </w:rPr>
        <w:t>t</w:t>
      </w:r>
      <w:r w:rsidR="00CA7BC6" w:rsidRPr="004C378E">
        <w:rPr>
          <w:color w:val="000000" w:themeColor="text1"/>
          <w:sz w:val="24"/>
          <w:szCs w:val="24"/>
        </w:rPr>
        <w:t xml:space="preserve">hrough </w:t>
      </w:r>
      <w:r w:rsidR="004C378E" w:rsidRPr="004C378E">
        <w:rPr>
          <w:color w:val="000000" w:themeColor="text1"/>
          <w:sz w:val="24"/>
          <w:szCs w:val="24"/>
        </w:rPr>
        <w:t>t</w:t>
      </w:r>
      <w:r w:rsidR="00CA7BC6" w:rsidRPr="004C378E">
        <w:rPr>
          <w:color w:val="000000" w:themeColor="text1"/>
          <w:sz w:val="24"/>
          <w:szCs w:val="24"/>
        </w:rPr>
        <w:t xml:space="preserve">raffic </w:t>
      </w:r>
      <w:r w:rsidR="004C378E" w:rsidRPr="004C378E">
        <w:rPr>
          <w:color w:val="000000" w:themeColor="text1"/>
          <w:sz w:val="24"/>
          <w:szCs w:val="24"/>
        </w:rPr>
        <w:t xml:space="preserve">and this session </w:t>
      </w:r>
      <w:r w:rsidR="00CA7BC6" w:rsidRPr="004C378E">
        <w:rPr>
          <w:color w:val="000000" w:themeColor="text1"/>
          <w:sz w:val="24"/>
          <w:szCs w:val="24"/>
        </w:rPr>
        <w:t xml:space="preserve">is a way to work on these skills while in the </w:t>
      </w:r>
      <w:r w:rsidR="004C378E" w:rsidRPr="004C378E">
        <w:rPr>
          <w:color w:val="000000" w:themeColor="text1"/>
          <w:sz w:val="24"/>
          <w:szCs w:val="24"/>
        </w:rPr>
        <w:t>framework</w:t>
      </w:r>
      <w:r w:rsidR="00CA7BC6" w:rsidRPr="004C378E">
        <w:rPr>
          <w:color w:val="000000" w:themeColor="text1"/>
          <w:sz w:val="24"/>
          <w:szCs w:val="24"/>
        </w:rPr>
        <w:t xml:space="preserve"> of a game. </w:t>
      </w:r>
      <w:r w:rsidR="004C378E" w:rsidRPr="004C378E">
        <w:rPr>
          <w:color w:val="000000" w:themeColor="text1"/>
          <w:sz w:val="24"/>
          <w:szCs w:val="24"/>
        </w:rPr>
        <w:t>The drill requires players to feint, dribble, and finding space so they can receive a pass from another team member</w:t>
      </w:r>
      <w:r w:rsidR="00B24032">
        <w:rPr>
          <w:color w:val="000000" w:themeColor="text1"/>
          <w:sz w:val="24"/>
          <w:szCs w:val="24"/>
        </w:rPr>
        <w:t xml:space="preserve"> </w:t>
      </w:r>
      <w:r w:rsidR="00B24032" w:rsidRPr="008946E6">
        <w:rPr>
          <w:color w:val="000000" w:themeColor="text1"/>
          <w:sz w:val="24"/>
          <w:szCs w:val="24"/>
        </w:rPr>
        <w:t>(</w:t>
      </w:r>
      <w:r w:rsidR="00B24032">
        <w:rPr>
          <w:color w:val="000000" w:themeColor="text1"/>
          <w:sz w:val="24"/>
          <w:szCs w:val="24"/>
        </w:rPr>
        <w:t xml:space="preserve">FAW, 2021; </w:t>
      </w:r>
      <w:proofErr w:type="spellStart"/>
      <w:r w:rsidR="00B24032" w:rsidRPr="008946E6">
        <w:rPr>
          <w:color w:val="000000" w:themeColor="text1"/>
          <w:sz w:val="24"/>
          <w:szCs w:val="24"/>
        </w:rPr>
        <w:t>Surefire</w:t>
      </w:r>
      <w:proofErr w:type="spellEnd"/>
      <w:r w:rsidR="00B24032" w:rsidRPr="008946E6">
        <w:rPr>
          <w:color w:val="000000" w:themeColor="text1"/>
          <w:sz w:val="24"/>
          <w:szCs w:val="24"/>
        </w:rPr>
        <w:t xml:space="preserve"> Soccer, 2021).</w:t>
      </w:r>
    </w:p>
    <w:p w14:paraId="0F9BC51F" w14:textId="77777777" w:rsidR="00054448" w:rsidRPr="00742BE6" w:rsidRDefault="00054448" w:rsidP="00742BE6">
      <w:pPr>
        <w:spacing w:line="360" w:lineRule="auto"/>
        <w:jc w:val="both"/>
        <w:rPr>
          <w:color w:val="FF0000"/>
          <w:sz w:val="24"/>
          <w:szCs w:val="24"/>
        </w:rPr>
      </w:pPr>
    </w:p>
    <w:p w14:paraId="3C5DDFFF" w14:textId="16B5150C" w:rsidR="00205907" w:rsidRPr="00205907" w:rsidRDefault="00205907" w:rsidP="00205907">
      <w:pPr>
        <w:spacing w:line="360" w:lineRule="auto"/>
        <w:jc w:val="both"/>
        <w:rPr>
          <w:b/>
          <w:bCs/>
          <w:sz w:val="28"/>
          <w:szCs w:val="28"/>
          <w:u w:val="single"/>
        </w:rPr>
      </w:pPr>
      <w:r w:rsidRPr="00205907">
        <w:rPr>
          <w:b/>
          <w:bCs/>
          <w:sz w:val="28"/>
          <w:szCs w:val="28"/>
          <w:u w:val="single"/>
        </w:rPr>
        <w:t xml:space="preserve">Points of </w:t>
      </w:r>
      <w:r w:rsidR="004B261A" w:rsidRPr="00205907">
        <w:rPr>
          <w:b/>
          <w:bCs/>
          <w:sz w:val="28"/>
          <w:szCs w:val="28"/>
          <w:u w:val="single"/>
        </w:rPr>
        <w:t>Importance</w:t>
      </w:r>
      <w:r w:rsidRPr="00205907">
        <w:rPr>
          <w:b/>
          <w:bCs/>
          <w:sz w:val="28"/>
          <w:szCs w:val="28"/>
          <w:u w:val="single"/>
        </w:rPr>
        <w:t>:</w:t>
      </w:r>
    </w:p>
    <w:p w14:paraId="0931BB16" w14:textId="6A762223" w:rsidR="00205907" w:rsidRPr="008946E6" w:rsidRDefault="00205907" w:rsidP="00205907">
      <w:pPr>
        <w:spacing w:line="360" w:lineRule="auto"/>
        <w:jc w:val="both"/>
        <w:rPr>
          <w:color w:val="000000" w:themeColor="text1"/>
          <w:sz w:val="24"/>
          <w:szCs w:val="24"/>
        </w:rPr>
      </w:pPr>
      <w:r w:rsidRPr="008946E6">
        <w:rPr>
          <w:color w:val="000000" w:themeColor="text1"/>
          <w:sz w:val="24"/>
          <w:szCs w:val="24"/>
        </w:rPr>
        <w:t xml:space="preserve">Pass Through Traffic </w:t>
      </w:r>
      <w:r w:rsidR="008946E6" w:rsidRPr="008946E6">
        <w:rPr>
          <w:color w:val="000000" w:themeColor="text1"/>
          <w:sz w:val="24"/>
          <w:szCs w:val="24"/>
        </w:rPr>
        <w:t xml:space="preserve">encourages players </w:t>
      </w:r>
      <w:r w:rsidRPr="008946E6">
        <w:rPr>
          <w:color w:val="000000" w:themeColor="text1"/>
          <w:sz w:val="24"/>
          <w:szCs w:val="24"/>
        </w:rPr>
        <w:t xml:space="preserve">to </w:t>
      </w:r>
      <w:r w:rsidR="008946E6" w:rsidRPr="008946E6">
        <w:rPr>
          <w:color w:val="000000" w:themeColor="text1"/>
          <w:sz w:val="24"/>
          <w:szCs w:val="24"/>
        </w:rPr>
        <w:t>complete</w:t>
      </w:r>
      <w:r w:rsidRPr="008946E6">
        <w:rPr>
          <w:color w:val="000000" w:themeColor="text1"/>
          <w:sz w:val="24"/>
          <w:szCs w:val="24"/>
        </w:rPr>
        <w:t xml:space="preserve"> a task </w:t>
      </w:r>
      <w:r w:rsidR="008946E6" w:rsidRPr="008946E6">
        <w:rPr>
          <w:color w:val="000000" w:themeColor="text1"/>
          <w:sz w:val="24"/>
          <w:szCs w:val="24"/>
        </w:rPr>
        <w:t xml:space="preserve">whilst also providing them with the opportunity to </w:t>
      </w:r>
      <w:r w:rsidRPr="008946E6">
        <w:rPr>
          <w:color w:val="000000" w:themeColor="text1"/>
          <w:sz w:val="24"/>
          <w:szCs w:val="24"/>
        </w:rPr>
        <w:t xml:space="preserve">learn </w:t>
      </w:r>
      <w:r w:rsidR="008946E6" w:rsidRPr="008946E6">
        <w:rPr>
          <w:color w:val="000000" w:themeColor="text1"/>
          <w:sz w:val="24"/>
          <w:szCs w:val="24"/>
        </w:rPr>
        <w:t>valued</w:t>
      </w:r>
      <w:r w:rsidRPr="008946E6">
        <w:rPr>
          <w:color w:val="000000" w:themeColor="text1"/>
          <w:sz w:val="24"/>
          <w:szCs w:val="24"/>
        </w:rPr>
        <w:t xml:space="preserve"> passing, feinting, and ball stopping skills</w:t>
      </w:r>
      <w:r w:rsidR="008946E6" w:rsidRPr="008946E6">
        <w:rPr>
          <w:color w:val="000000" w:themeColor="text1"/>
          <w:sz w:val="24"/>
          <w:szCs w:val="24"/>
        </w:rPr>
        <w:t xml:space="preserve"> </w:t>
      </w:r>
      <w:bookmarkStart w:id="2" w:name="_Hlk66098770"/>
      <w:r w:rsidR="008946E6" w:rsidRPr="008946E6">
        <w:rPr>
          <w:color w:val="000000" w:themeColor="text1"/>
          <w:sz w:val="24"/>
          <w:szCs w:val="24"/>
        </w:rPr>
        <w:t>(</w:t>
      </w:r>
      <w:r w:rsidR="00C5279A">
        <w:rPr>
          <w:color w:val="000000" w:themeColor="text1"/>
          <w:sz w:val="24"/>
          <w:szCs w:val="24"/>
        </w:rPr>
        <w:t xml:space="preserve">FAW, 2021; </w:t>
      </w:r>
      <w:proofErr w:type="spellStart"/>
      <w:r w:rsidR="008946E6" w:rsidRPr="008946E6">
        <w:rPr>
          <w:color w:val="000000" w:themeColor="text1"/>
          <w:sz w:val="24"/>
          <w:szCs w:val="24"/>
        </w:rPr>
        <w:t>Surefire</w:t>
      </w:r>
      <w:proofErr w:type="spellEnd"/>
      <w:r w:rsidR="008946E6" w:rsidRPr="008946E6">
        <w:rPr>
          <w:color w:val="000000" w:themeColor="text1"/>
          <w:sz w:val="24"/>
          <w:szCs w:val="24"/>
        </w:rPr>
        <w:t xml:space="preserve"> Soccer, 2021)</w:t>
      </w:r>
      <w:r w:rsidRPr="008946E6">
        <w:rPr>
          <w:color w:val="000000" w:themeColor="text1"/>
          <w:sz w:val="24"/>
          <w:szCs w:val="24"/>
        </w:rPr>
        <w:t>.</w:t>
      </w:r>
      <w:r w:rsidRPr="00094AE0">
        <w:rPr>
          <w:color w:val="FF0000"/>
          <w:sz w:val="24"/>
          <w:szCs w:val="24"/>
        </w:rPr>
        <w:t xml:space="preserve"> </w:t>
      </w:r>
      <w:bookmarkEnd w:id="2"/>
      <w:r w:rsidR="008946E6" w:rsidRPr="008946E6">
        <w:rPr>
          <w:color w:val="000000" w:themeColor="text1"/>
          <w:sz w:val="24"/>
          <w:szCs w:val="24"/>
        </w:rPr>
        <w:t>During this drill players are instructed</w:t>
      </w:r>
      <w:r w:rsidRPr="008946E6">
        <w:rPr>
          <w:color w:val="000000" w:themeColor="text1"/>
          <w:sz w:val="24"/>
          <w:szCs w:val="24"/>
        </w:rPr>
        <w:t xml:space="preserve"> players to;</w:t>
      </w:r>
    </w:p>
    <w:p w14:paraId="0A35BE1A" w14:textId="77777777" w:rsidR="008946E6" w:rsidRPr="00094AE0" w:rsidRDefault="008946E6" w:rsidP="00205907">
      <w:pPr>
        <w:spacing w:line="360" w:lineRule="auto"/>
        <w:jc w:val="both"/>
        <w:rPr>
          <w:color w:val="FF0000"/>
          <w:sz w:val="24"/>
          <w:szCs w:val="24"/>
        </w:rPr>
      </w:pPr>
    </w:p>
    <w:p w14:paraId="4901490F" w14:textId="30BB9DD1" w:rsidR="00094AE0" w:rsidRPr="008946E6" w:rsidRDefault="00205907" w:rsidP="0065363E">
      <w:pPr>
        <w:pStyle w:val="ListParagraph"/>
        <w:numPr>
          <w:ilvl w:val="0"/>
          <w:numId w:val="15"/>
        </w:numPr>
        <w:spacing w:line="360" w:lineRule="auto"/>
        <w:jc w:val="both"/>
        <w:rPr>
          <w:color w:val="000000" w:themeColor="text1"/>
          <w:sz w:val="24"/>
          <w:szCs w:val="24"/>
        </w:rPr>
      </w:pPr>
      <w:r w:rsidRPr="008946E6">
        <w:rPr>
          <w:color w:val="000000" w:themeColor="text1"/>
          <w:sz w:val="24"/>
          <w:szCs w:val="24"/>
        </w:rPr>
        <w:t>(</w:t>
      </w:r>
      <w:r w:rsidR="008946E6" w:rsidRPr="008946E6">
        <w:rPr>
          <w:color w:val="000000" w:themeColor="text1"/>
          <w:sz w:val="24"/>
          <w:szCs w:val="24"/>
        </w:rPr>
        <w:t>Defenders players</w:t>
      </w:r>
      <w:r w:rsidRPr="008946E6">
        <w:rPr>
          <w:color w:val="000000" w:themeColor="text1"/>
          <w:sz w:val="24"/>
          <w:szCs w:val="24"/>
        </w:rPr>
        <w:t xml:space="preserve">) </w:t>
      </w:r>
      <w:r w:rsidR="008946E6" w:rsidRPr="008946E6">
        <w:rPr>
          <w:color w:val="000000" w:themeColor="text1"/>
          <w:sz w:val="24"/>
          <w:szCs w:val="24"/>
        </w:rPr>
        <w:t xml:space="preserve">can use the variations of tackles to stop a pass i.e. block, jockey, slide. </w:t>
      </w:r>
    </w:p>
    <w:p w14:paraId="14AA3CB5" w14:textId="766840E1" w:rsidR="00205907" w:rsidRPr="00C61F2F" w:rsidRDefault="00205907" w:rsidP="00205907">
      <w:pPr>
        <w:pStyle w:val="ListParagraph"/>
        <w:numPr>
          <w:ilvl w:val="0"/>
          <w:numId w:val="15"/>
        </w:numPr>
        <w:spacing w:line="360" w:lineRule="auto"/>
        <w:jc w:val="both"/>
        <w:rPr>
          <w:color w:val="000000" w:themeColor="text1"/>
          <w:sz w:val="24"/>
          <w:szCs w:val="24"/>
        </w:rPr>
      </w:pPr>
      <w:r w:rsidRPr="00C61F2F">
        <w:rPr>
          <w:color w:val="000000" w:themeColor="text1"/>
          <w:sz w:val="24"/>
          <w:szCs w:val="24"/>
        </w:rPr>
        <w:t>(</w:t>
      </w:r>
      <w:bookmarkStart w:id="3" w:name="_Hlk66098666"/>
      <w:r w:rsidR="00C61F2F" w:rsidRPr="00C61F2F">
        <w:rPr>
          <w:color w:val="000000" w:themeColor="text1"/>
          <w:sz w:val="24"/>
          <w:szCs w:val="24"/>
        </w:rPr>
        <w:t>Attacker/Passer</w:t>
      </w:r>
      <w:bookmarkEnd w:id="3"/>
      <w:r w:rsidRPr="00C61F2F">
        <w:rPr>
          <w:color w:val="000000" w:themeColor="text1"/>
          <w:sz w:val="24"/>
          <w:szCs w:val="24"/>
        </w:rPr>
        <w:t xml:space="preserve">) </w:t>
      </w:r>
      <w:r w:rsidR="00C61F2F" w:rsidRPr="00C61F2F">
        <w:rPr>
          <w:color w:val="000000" w:themeColor="text1"/>
          <w:sz w:val="24"/>
          <w:szCs w:val="24"/>
        </w:rPr>
        <w:t xml:space="preserve">Has to learn to </w:t>
      </w:r>
      <w:r w:rsidRPr="00C61F2F">
        <w:rPr>
          <w:color w:val="000000" w:themeColor="text1"/>
          <w:sz w:val="24"/>
          <w:szCs w:val="24"/>
        </w:rPr>
        <w:t xml:space="preserve">make </w:t>
      </w:r>
      <w:r w:rsidR="00C61F2F" w:rsidRPr="00C61F2F">
        <w:rPr>
          <w:color w:val="000000" w:themeColor="text1"/>
          <w:sz w:val="24"/>
          <w:szCs w:val="24"/>
        </w:rPr>
        <w:t>Sharpe</w:t>
      </w:r>
      <w:r w:rsidRPr="00C61F2F">
        <w:rPr>
          <w:color w:val="000000" w:themeColor="text1"/>
          <w:sz w:val="24"/>
          <w:szCs w:val="24"/>
        </w:rPr>
        <w:t xml:space="preserve"> accurate passes when the </w:t>
      </w:r>
      <w:r w:rsidR="00C61F2F" w:rsidRPr="00C61F2F">
        <w:rPr>
          <w:color w:val="000000" w:themeColor="text1"/>
          <w:sz w:val="24"/>
          <w:szCs w:val="24"/>
        </w:rPr>
        <w:t>gap</w:t>
      </w:r>
      <w:r w:rsidRPr="00C61F2F">
        <w:rPr>
          <w:color w:val="000000" w:themeColor="text1"/>
          <w:sz w:val="24"/>
          <w:szCs w:val="24"/>
        </w:rPr>
        <w:t xml:space="preserve"> </w:t>
      </w:r>
      <w:r w:rsidR="00C61F2F" w:rsidRPr="00C61F2F">
        <w:rPr>
          <w:color w:val="000000" w:themeColor="text1"/>
          <w:sz w:val="24"/>
          <w:szCs w:val="24"/>
        </w:rPr>
        <w:t>in</w:t>
      </w:r>
      <w:r w:rsidRPr="00C61F2F">
        <w:rPr>
          <w:color w:val="000000" w:themeColor="text1"/>
          <w:sz w:val="24"/>
          <w:szCs w:val="24"/>
        </w:rPr>
        <w:t xml:space="preserve"> opportunity </w:t>
      </w:r>
      <w:r w:rsidR="00C61F2F" w:rsidRPr="00C61F2F">
        <w:rPr>
          <w:color w:val="000000" w:themeColor="text1"/>
          <w:sz w:val="24"/>
          <w:szCs w:val="24"/>
        </w:rPr>
        <w:t>shows</w:t>
      </w:r>
      <w:r w:rsidRPr="00C61F2F">
        <w:rPr>
          <w:color w:val="000000" w:themeColor="text1"/>
          <w:sz w:val="24"/>
          <w:szCs w:val="24"/>
        </w:rPr>
        <w:t xml:space="preserve"> itself.</w:t>
      </w:r>
    </w:p>
    <w:p w14:paraId="0875B4FF" w14:textId="2433FA34" w:rsidR="00205907" w:rsidRDefault="00205907" w:rsidP="0065363E">
      <w:pPr>
        <w:pStyle w:val="ListParagraph"/>
        <w:numPr>
          <w:ilvl w:val="0"/>
          <w:numId w:val="15"/>
        </w:numPr>
        <w:spacing w:line="360" w:lineRule="auto"/>
        <w:jc w:val="both"/>
        <w:rPr>
          <w:color w:val="000000" w:themeColor="text1"/>
          <w:sz w:val="24"/>
          <w:szCs w:val="24"/>
        </w:rPr>
      </w:pPr>
      <w:r w:rsidRPr="00C61F2F">
        <w:rPr>
          <w:color w:val="000000" w:themeColor="text1"/>
          <w:sz w:val="24"/>
          <w:szCs w:val="24"/>
        </w:rPr>
        <w:t>(</w:t>
      </w:r>
      <w:r w:rsidR="00C61F2F" w:rsidRPr="00C61F2F">
        <w:rPr>
          <w:color w:val="000000" w:themeColor="text1"/>
          <w:sz w:val="24"/>
          <w:szCs w:val="24"/>
        </w:rPr>
        <w:t>Attacker/Passer</w:t>
      </w:r>
      <w:r w:rsidRPr="00C61F2F">
        <w:rPr>
          <w:color w:val="000000" w:themeColor="text1"/>
          <w:sz w:val="24"/>
          <w:szCs w:val="24"/>
        </w:rPr>
        <w:t xml:space="preserve">) </w:t>
      </w:r>
      <w:r w:rsidR="00C61F2F" w:rsidRPr="00C61F2F">
        <w:rPr>
          <w:color w:val="000000" w:themeColor="text1"/>
          <w:sz w:val="24"/>
          <w:szCs w:val="24"/>
        </w:rPr>
        <w:t xml:space="preserve">is required to </w:t>
      </w:r>
      <w:r w:rsidRPr="00C61F2F">
        <w:rPr>
          <w:color w:val="000000" w:themeColor="text1"/>
          <w:sz w:val="24"/>
          <w:szCs w:val="24"/>
        </w:rPr>
        <w:t xml:space="preserve">learn to use any </w:t>
      </w:r>
      <w:r w:rsidR="00C61F2F" w:rsidRPr="00C61F2F">
        <w:rPr>
          <w:color w:val="000000" w:themeColor="text1"/>
          <w:sz w:val="24"/>
          <w:szCs w:val="24"/>
        </w:rPr>
        <w:t>of the skills / trickery they can</w:t>
      </w:r>
      <w:r w:rsidR="00D2297D">
        <w:rPr>
          <w:color w:val="000000" w:themeColor="text1"/>
          <w:sz w:val="24"/>
          <w:szCs w:val="24"/>
        </w:rPr>
        <w:t xml:space="preserve"> </w:t>
      </w:r>
      <w:proofErr w:type="spellStart"/>
      <w:r w:rsidR="00D2297D" w:rsidRPr="008946E6">
        <w:rPr>
          <w:color w:val="000000" w:themeColor="text1"/>
          <w:sz w:val="24"/>
          <w:szCs w:val="24"/>
        </w:rPr>
        <w:t>Surefire</w:t>
      </w:r>
      <w:proofErr w:type="spellEnd"/>
      <w:r w:rsidR="00D2297D" w:rsidRPr="008946E6">
        <w:rPr>
          <w:color w:val="000000" w:themeColor="text1"/>
          <w:sz w:val="24"/>
          <w:szCs w:val="24"/>
        </w:rPr>
        <w:t xml:space="preserve"> Soccer, 2021).</w:t>
      </w:r>
    </w:p>
    <w:p w14:paraId="314A985C" w14:textId="453702E5" w:rsidR="00742BE6" w:rsidRDefault="00742BE6" w:rsidP="00742BE6">
      <w:pPr>
        <w:spacing w:line="360" w:lineRule="auto"/>
        <w:jc w:val="both"/>
        <w:rPr>
          <w:color w:val="000000" w:themeColor="text1"/>
          <w:sz w:val="24"/>
          <w:szCs w:val="24"/>
        </w:rPr>
      </w:pPr>
    </w:p>
    <w:p w14:paraId="4D6B23E8" w14:textId="77777777" w:rsidR="00742BE6" w:rsidRPr="00742BE6" w:rsidRDefault="00742BE6" w:rsidP="00742BE6">
      <w:pPr>
        <w:spacing w:line="360" w:lineRule="auto"/>
        <w:jc w:val="both"/>
        <w:rPr>
          <w:b/>
          <w:bCs/>
          <w:sz w:val="28"/>
          <w:szCs w:val="28"/>
          <w:u w:val="single"/>
        </w:rPr>
      </w:pPr>
      <w:r w:rsidRPr="00742BE6">
        <w:rPr>
          <w:b/>
          <w:bCs/>
          <w:sz w:val="28"/>
          <w:szCs w:val="28"/>
          <w:u w:val="single"/>
        </w:rPr>
        <w:t xml:space="preserve">Instructions: </w:t>
      </w:r>
    </w:p>
    <w:p w14:paraId="224D6528" w14:textId="77777777" w:rsidR="00742BE6" w:rsidRPr="00742BE6" w:rsidRDefault="00742BE6" w:rsidP="00742BE6">
      <w:pPr>
        <w:numPr>
          <w:ilvl w:val="0"/>
          <w:numId w:val="14"/>
        </w:numPr>
        <w:spacing w:line="360" w:lineRule="auto"/>
        <w:contextualSpacing/>
        <w:jc w:val="both"/>
        <w:rPr>
          <w:color w:val="000000" w:themeColor="text1"/>
          <w:sz w:val="24"/>
          <w:szCs w:val="24"/>
        </w:rPr>
      </w:pPr>
      <w:r w:rsidRPr="00742BE6">
        <w:rPr>
          <w:color w:val="000000" w:themeColor="text1"/>
          <w:sz w:val="24"/>
          <w:szCs w:val="24"/>
        </w:rPr>
        <w:t>Groups involve 3 players each team. 4 x cones and mark off a 5 x 5-yard long defence zone.</w:t>
      </w:r>
    </w:p>
    <w:p w14:paraId="0E2E7C43" w14:textId="77777777" w:rsidR="00742BE6" w:rsidRPr="00742BE6" w:rsidRDefault="00742BE6" w:rsidP="00742BE6">
      <w:pPr>
        <w:numPr>
          <w:ilvl w:val="0"/>
          <w:numId w:val="14"/>
        </w:numPr>
        <w:spacing w:line="360" w:lineRule="auto"/>
        <w:contextualSpacing/>
        <w:jc w:val="both"/>
        <w:rPr>
          <w:color w:val="000000" w:themeColor="text1"/>
          <w:sz w:val="24"/>
          <w:szCs w:val="24"/>
        </w:rPr>
      </w:pPr>
      <w:r w:rsidRPr="00742BE6">
        <w:rPr>
          <w:color w:val="000000" w:themeColor="text1"/>
          <w:sz w:val="24"/>
          <w:szCs w:val="24"/>
        </w:rPr>
        <w:t>Player A tries to pass a ball through the defence zone. Passers are not allowed into the defence zone.</w:t>
      </w:r>
    </w:p>
    <w:p w14:paraId="2861C9D1" w14:textId="77777777" w:rsidR="00742BE6" w:rsidRPr="00742BE6" w:rsidRDefault="00742BE6" w:rsidP="00742BE6">
      <w:pPr>
        <w:numPr>
          <w:ilvl w:val="0"/>
          <w:numId w:val="14"/>
        </w:numPr>
        <w:spacing w:line="360" w:lineRule="auto"/>
        <w:contextualSpacing/>
        <w:jc w:val="both"/>
        <w:rPr>
          <w:color w:val="000000" w:themeColor="text1"/>
          <w:sz w:val="24"/>
          <w:szCs w:val="24"/>
        </w:rPr>
      </w:pPr>
      <w:r w:rsidRPr="00742BE6">
        <w:rPr>
          <w:color w:val="000000" w:themeColor="text1"/>
          <w:sz w:val="24"/>
          <w:szCs w:val="24"/>
        </w:rPr>
        <w:lastRenderedPageBreak/>
        <w:t>The defensive player must try and block the ball from going through. The defender is allowed do anything in their control to prevent an effective through-pass.</w:t>
      </w:r>
    </w:p>
    <w:p w14:paraId="4A882899" w14:textId="171224D3" w:rsidR="00742BE6" w:rsidRPr="00742BE6" w:rsidRDefault="00742BE6" w:rsidP="00742BE6">
      <w:pPr>
        <w:numPr>
          <w:ilvl w:val="0"/>
          <w:numId w:val="14"/>
        </w:numPr>
        <w:spacing w:line="360" w:lineRule="auto"/>
        <w:contextualSpacing/>
        <w:jc w:val="both"/>
        <w:rPr>
          <w:color w:val="000000" w:themeColor="text1"/>
          <w:sz w:val="24"/>
          <w:szCs w:val="24"/>
        </w:rPr>
      </w:pPr>
      <w:r w:rsidRPr="00742BE6">
        <w:rPr>
          <w:color w:val="000000" w:themeColor="text1"/>
          <w:sz w:val="24"/>
          <w:szCs w:val="24"/>
        </w:rPr>
        <w:t>Dribbling and Feinting are encouraged by the passing members to develop openings of space for a pass to be completed to the player in the defensive zone of the grid</w:t>
      </w:r>
      <w:r w:rsidR="00D2297D">
        <w:rPr>
          <w:color w:val="000000" w:themeColor="text1"/>
          <w:sz w:val="24"/>
          <w:szCs w:val="24"/>
        </w:rPr>
        <w:t xml:space="preserve"> (</w:t>
      </w:r>
      <w:proofErr w:type="spellStart"/>
      <w:r w:rsidR="00D2297D" w:rsidRPr="008946E6">
        <w:rPr>
          <w:color w:val="000000" w:themeColor="text1"/>
          <w:sz w:val="24"/>
          <w:szCs w:val="24"/>
        </w:rPr>
        <w:t>Surefire</w:t>
      </w:r>
      <w:proofErr w:type="spellEnd"/>
      <w:r w:rsidR="00D2297D" w:rsidRPr="008946E6">
        <w:rPr>
          <w:color w:val="000000" w:themeColor="text1"/>
          <w:sz w:val="24"/>
          <w:szCs w:val="24"/>
        </w:rPr>
        <w:t xml:space="preserve"> Soccer, 2021).</w:t>
      </w:r>
    </w:p>
    <w:p w14:paraId="3C0D7ADE" w14:textId="77777777" w:rsidR="00742BE6" w:rsidRDefault="00742BE6" w:rsidP="00205907">
      <w:pPr>
        <w:spacing w:line="360" w:lineRule="auto"/>
        <w:jc w:val="both"/>
        <w:rPr>
          <w:color w:val="000000" w:themeColor="text1"/>
          <w:sz w:val="24"/>
          <w:szCs w:val="24"/>
        </w:rPr>
      </w:pPr>
    </w:p>
    <w:p w14:paraId="63410D32" w14:textId="08C630CE" w:rsidR="00205907" w:rsidRPr="00205907" w:rsidRDefault="00205907" w:rsidP="00205907">
      <w:pPr>
        <w:spacing w:line="360" w:lineRule="auto"/>
        <w:jc w:val="both"/>
        <w:rPr>
          <w:b/>
          <w:bCs/>
          <w:sz w:val="28"/>
          <w:szCs w:val="28"/>
          <w:u w:val="single"/>
        </w:rPr>
      </w:pPr>
      <w:r w:rsidRPr="00205907">
        <w:rPr>
          <w:b/>
          <w:bCs/>
          <w:sz w:val="28"/>
          <w:szCs w:val="28"/>
          <w:u w:val="single"/>
        </w:rPr>
        <w:t>Progression</w:t>
      </w:r>
      <w:r w:rsidR="001B7FF5">
        <w:rPr>
          <w:b/>
          <w:bCs/>
          <w:sz w:val="28"/>
          <w:szCs w:val="28"/>
          <w:u w:val="single"/>
        </w:rPr>
        <w:t xml:space="preserve"> of Session</w:t>
      </w:r>
      <w:r w:rsidRPr="00205907">
        <w:rPr>
          <w:b/>
          <w:bCs/>
          <w:sz w:val="28"/>
          <w:szCs w:val="28"/>
          <w:u w:val="single"/>
        </w:rPr>
        <w:t xml:space="preserve">: </w:t>
      </w:r>
    </w:p>
    <w:p w14:paraId="6774B585" w14:textId="41F7DEB0" w:rsidR="00F07926" w:rsidRPr="00F07926" w:rsidRDefault="00205907" w:rsidP="00F07926">
      <w:pPr>
        <w:spacing w:line="360" w:lineRule="auto"/>
        <w:jc w:val="both"/>
        <w:rPr>
          <w:color w:val="000000" w:themeColor="text1"/>
          <w:sz w:val="24"/>
          <w:szCs w:val="24"/>
        </w:rPr>
      </w:pPr>
      <w:r w:rsidRPr="00F07926">
        <w:rPr>
          <w:color w:val="000000" w:themeColor="text1"/>
          <w:sz w:val="24"/>
          <w:szCs w:val="24"/>
        </w:rPr>
        <w:t xml:space="preserve">As </w:t>
      </w:r>
      <w:r w:rsidR="00F07926" w:rsidRPr="00F07926">
        <w:rPr>
          <w:color w:val="000000" w:themeColor="text1"/>
          <w:sz w:val="24"/>
          <w:szCs w:val="24"/>
        </w:rPr>
        <w:t>the understanding of the players progresses, the session can be adapted by</w:t>
      </w:r>
      <w:r w:rsidR="00F07926">
        <w:rPr>
          <w:color w:val="000000" w:themeColor="text1"/>
          <w:sz w:val="24"/>
          <w:szCs w:val="24"/>
        </w:rPr>
        <w:t>;</w:t>
      </w:r>
      <w:r w:rsidR="00AE6FBC">
        <w:rPr>
          <w:color w:val="000000" w:themeColor="text1"/>
          <w:sz w:val="24"/>
          <w:szCs w:val="24"/>
        </w:rPr>
        <w:t xml:space="preserve"> </w:t>
      </w:r>
    </w:p>
    <w:p w14:paraId="454D19EA" w14:textId="77777777" w:rsidR="00F07926" w:rsidRDefault="00F07926" w:rsidP="00F07926">
      <w:pPr>
        <w:spacing w:line="360" w:lineRule="auto"/>
        <w:jc w:val="both"/>
        <w:rPr>
          <w:color w:val="FF0000"/>
          <w:sz w:val="24"/>
          <w:szCs w:val="24"/>
        </w:rPr>
      </w:pPr>
    </w:p>
    <w:p w14:paraId="578B483B" w14:textId="78D42A12" w:rsidR="00F07926" w:rsidRPr="00456ED1" w:rsidRDefault="00456ED1" w:rsidP="00F07926">
      <w:pPr>
        <w:pStyle w:val="ListParagraph"/>
        <w:numPr>
          <w:ilvl w:val="0"/>
          <w:numId w:val="28"/>
        </w:numPr>
        <w:spacing w:line="360" w:lineRule="auto"/>
        <w:jc w:val="both"/>
        <w:rPr>
          <w:color w:val="000000" w:themeColor="text1"/>
          <w:sz w:val="24"/>
          <w:szCs w:val="24"/>
        </w:rPr>
      </w:pPr>
      <w:r w:rsidRPr="00456ED1">
        <w:rPr>
          <w:color w:val="000000" w:themeColor="text1"/>
          <w:sz w:val="24"/>
          <w:szCs w:val="24"/>
        </w:rPr>
        <w:t>Increasing the size of the playing area and including an extra defender.</w:t>
      </w:r>
      <w:r w:rsidR="00205907" w:rsidRPr="00456ED1">
        <w:rPr>
          <w:color w:val="000000" w:themeColor="text1"/>
          <w:sz w:val="24"/>
          <w:szCs w:val="24"/>
        </w:rPr>
        <w:t xml:space="preserve"> </w:t>
      </w:r>
    </w:p>
    <w:p w14:paraId="769E63BC" w14:textId="723F0C9B" w:rsidR="00F07926" w:rsidRPr="00456ED1" w:rsidRDefault="00456ED1" w:rsidP="00F07926">
      <w:pPr>
        <w:pStyle w:val="ListParagraph"/>
        <w:numPr>
          <w:ilvl w:val="0"/>
          <w:numId w:val="28"/>
        </w:numPr>
        <w:spacing w:line="360" w:lineRule="auto"/>
        <w:jc w:val="both"/>
        <w:rPr>
          <w:color w:val="000000" w:themeColor="text1"/>
          <w:sz w:val="24"/>
          <w:szCs w:val="24"/>
        </w:rPr>
      </w:pPr>
      <w:r w:rsidRPr="00456ED1">
        <w:rPr>
          <w:color w:val="000000" w:themeColor="text1"/>
          <w:sz w:val="24"/>
          <w:szCs w:val="24"/>
        </w:rPr>
        <w:t>Making</w:t>
      </w:r>
      <w:r w:rsidR="00205907" w:rsidRPr="00456ED1">
        <w:rPr>
          <w:color w:val="000000" w:themeColor="text1"/>
          <w:sz w:val="24"/>
          <w:szCs w:val="24"/>
        </w:rPr>
        <w:t xml:space="preserve"> a playing area </w:t>
      </w:r>
      <w:r w:rsidRPr="00456ED1">
        <w:rPr>
          <w:color w:val="000000" w:themeColor="text1"/>
          <w:sz w:val="24"/>
          <w:szCs w:val="24"/>
        </w:rPr>
        <w:t xml:space="preserve">for the benefit of the passer or reducing it to benefit more successful interceptions by defenders. </w:t>
      </w:r>
    </w:p>
    <w:p w14:paraId="59FB4365" w14:textId="4BF34B26" w:rsidR="00205907" w:rsidRPr="00456ED1" w:rsidRDefault="00456ED1" w:rsidP="00F07926">
      <w:pPr>
        <w:pStyle w:val="ListParagraph"/>
        <w:numPr>
          <w:ilvl w:val="0"/>
          <w:numId w:val="28"/>
        </w:numPr>
        <w:spacing w:line="360" w:lineRule="auto"/>
        <w:jc w:val="both"/>
        <w:rPr>
          <w:color w:val="000000" w:themeColor="text1"/>
          <w:sz w:val="24"/>
          <w:szCs w:val="24"/>
        </w:rPr>
      </w:pPr>
      <w:r w:rsidRPr="00456ED1">
        <w:rPr>
          <w:color w:val="000000" w:themeColor="text1"/>
          <w:sz w:val="24"/>
          <w:szCs w:val="24"/>
        </w:rPr>
        <w:t>Introducing a rule so that the</w:t>
      </w:r>
      <w:r w:rsidR="00205907" w:rsidRPr="00456ED1">
        <w:rPr>
          <w:color w:val="000000" w:themeColor="text1"/>
          <w:sz w:val="24"/>
          <w:szCs w:val="24"/>
        </w:rPr>
        <w:t xml:space="preserve"> passers </w:t>
      </w:r>
      <w:r w:rsidRPr="00456ED1">
        <w:rPr>
          <w:color w:val="000000" w:themeColor="text1"/>
          <w:sz w:val="24"/>
          <w:szCs w:val="24"/>
        </w:rPr>
        <w:t>must</w:t>
      </w:r>
      <w:r w:rsidR="00205907" w:rsidRPr="00456ED1">
        <w:rPr>
          <w:color w:val="000000" w:themeColor="text1"/>
          <w:sz w:val="24"/>
          <w:szCs w:val="24"/>
        </w:rPr>
        <w:t xml:space="preserve"> use both feet and/or keep </w:t>
      </w:r>
      <w:r w:rsidRPr="00456ED1">
        <w:rPr>
          <w:color w:val="000000" w:themeColor="text1"/>
          <w:sz w:val="24"/>
          <w:szCs w:val="24"/>
        </w:rPr>
        <w:t xml:space="preserve">the </w:t>
      </w:r>
      <w:r w:rsidR="00205907" w:rsidRPr="00456ED1">
        <w:rPr>
          <w:color w:val="000000" w:themeColor="text1"/>
          <w:sz w:val="24"/>
          <w:szCs w:val="24"/>
        </w:rPr>
        <w:t xml:space="preserve">passes on the </w:t>
      </w:r>
      <w:r w:rsidRPr="00456ED1">
        <w:rPr>
          <w:color w:val="000000" w:themeColor="text1"/>
          <w:sz w:val="24"/>
          <w:szCs w:val="24"/>
        </w:rPr>
        <w:t>floor (no lofted)</w:t>
      </w:r>
      <w:r w:rsidR="00AE6FBC">
        <w:rPr>
          <w:color w:val="000000" w:themeColor="text1"/>
          <w:sz w:val="24"/>
          <w:szCs w:val="24"/>
        </w:rPr>
        <w:t xml:space="preserve"> (</w:t>
      </w:r>
      <w:proofErr w:type="spellStart"/>
      <w:r w:rsidR="00AE6FBC" w:rsidRPr="008946E6">
        <w:rPr>
          <w:color w:val="000000" w:themeColor="text1"/>
          <w:sz w:val="24"/>
          <w:szCs w:val="24"/>
        </w:rPr>
        <w:t>Surefire</w:t>
      </w:r>
      <w:proofErr w:type="spellEnd"/>
      <w:r w:rsidR="00AE6FBC" w:rsidRPr="008946E6">
        <w:rPr>
          <w:color w:val="000000" w:themeColor="text1"/>
          <w:sz w:val="24"/>
          <w:szCs w:val="24"/>
        </w:rPr>
        <w:t xml:space="preserve"> Soccer, 2021).</w:t>
      </w:r>
    </w:p>
    <w:p w14:paraId="15107DB6" w14:textId="1E5EE1A8" w:rsidR="00535988" w:rsidRPr="00F07926" w:rsidRDefault="00535988" w:rsidP="00535988">
      <w:pPr>
        <w:spacing w:line="360" w:lineRule="auto"/>
        <w:jc w:val="both"/>
        <w:rPr>
          <w:color w:val="FF0000"/>
          <w:sz w:val="24"/>
          <w:szCs w:val="24"/>
        </w:rPr>
      </w:pPr>
    </w:p>
    <w:p w14:paraId="25E3D574" w14:textId="76EFCFA3" w:rsidR="00535988" w:rsidRPr="00A1146D" w:rsidRDefault="00535988" w:rsidP="00535988">
      <w:pPr>
        <w:spacing w:line="360" w:lineRule="auto"/>
        <w:jc w:val="both"/>
        <w:rPr>
          <w:b/>
          <w:bCs/>
          <w:sz w:val="28"/>
          <w:szCs w:val="28"/>
          <w:u w:val="single"/>
        </w:rPr>
      </w:pPr>
      <w:r w:rsidRPr="00A1146D">
        <w:rPr>
          <w:b/>
          <w:bCs/>
          <w:sz w:val="28"/>
          <w:szCs w:val="28"/>
          <w:u w:val="single"/>
        </w:rPr>
        <w:t xml:space="preserve">Motivation / Coaching </w:t>
      </w:r>
      <w:r w:rsidR="0038671B" w:rsidRPr="00A1146D">
        <w:rPr>
          <w:b/>
          <w:bCs/>
          <w:sz w:val="28"/>
          <w:szCs w:val="28"/>
          <w:u w:val="single"/>
        </w:rPr>
        <w:t>Advice</w:t>
      </w:r>
      <w:r w:rsidRPr="00A1146D">
        <w:rPr>
          <w:b/>
          <w:bCs/>
          <w:sz w:val="28"/>
          <w:szCs w:val="28"/>
          <w:u w:val="single"/>
        </w:rPr>
        <w:t>:</w:t>
      </w:r>
    </w:p>
    <w:p w14:paraId="7E372991" w14:textId="23226278" w:rsidR="004B42EC" w:rsidRPr="002010AA" w:rsidRDefault="00535988" w:rsidP="00B06987">
      <w:pPr>
        <w:pStyle w:val="ListParagraph"/>
        <w:numPr>
          <w:ilvl w:val="0"/>
          <w:numId w:val="17"/>
        </w:numPr>
        <w:spacing w:line="360" w:lineRule="auto"/>
        <w:jc w:val="both"/>
        <w:rPr>
          <w:color w:val="000000" w:themeColor="text1"/>
          <w:sz w:val="24"/>
          <w:szCs w:val="24"/>
        </w:rPr>
      </w:pPr>
      <w:r w:rsidRPr="002010AA">
        <w:rPr>
          <w:color w:val="000000" w:themeColor="text1"/>
          <w:sz w:val="24"/>
          <w:szCs w:val="24"/>
        </w:rPr>
        <w:t xml:space="preserve">Reward </w:t>
      </w:r>
      <w:r w:rsidR="005847BA" w:rsidRPr="002010AA">
        <w:rPr>
          <w:color w:val="000000" w:themeColor="text1"/>
          <w:sz w:val="24"/>
          <w:szCs w:val="24"/>
        </w:rPr>
        <w:t xml:space="preserve">for </w:t>
      </w:r>
      <w:r w:rsidRPr="002010AA">
        <w:rPr>
          <w:color w:val="000000" w:themeColor="text1"/>
          <w:sz w:val="24"/>
          <w:szCs w:val="24"/>
        </w:rPr>
        <w:t>defenders who con</w:t>
      </w:r>
      <w:r w:rsidR="005847BA" w:rsidRPr="002010AA">
        <w:rPr>
          <w:color w:val="000000" w:themeColor="text1"/>
          <w:sz w:val="24"/>
          <w:szCs w:val="24"/>
        </w:rPr>
        <w:t>tinue</w:t>
      </w:r>
      <w:r w:rsidRPr="002010AA">
        <w:rPr>
          <w:color w:val="000000" w:themeColor="text1"/>
          <w:sz w:val="24"/>
          <w:szCs w:val="24"/>
        </w:rPr>
        <w:t xml:space="preserve"> </w:t>
      </w:r>
      <w:r w:rsidR="005847BA" w:rsidRPr="002010AA">
        <w:rPr>
          <w:color w:val="000000" w:themeColor="text1"/>
          <w:sz w:val="24"/>
          <w:szCs w:val="24"/>
        </w:rPr>
        <w:t>to stop</w:t>
      </w:r>
      <w:r w:rsidRPr="002010AA">
        <w:rPr>
          <w:color w:val="000000" w:themeColor="text1"/>
          <w:sz w:val="24"/>
          <w:szCs w:val="24"/>
        </w:rPr>
        <w:t xml:space="preserve"> passes and passers who </w:t>
      </w:r>
      <w:r w:rsidR="005847BA" w:rsidRPr="002010AA">
        <w:rPr>
          <w:color w:val="000000" w:themeColor="text1"/>
          <w:sz w:val="24"/>
          <w:szCs w:val="24"/>
        </w:rPr>
        <w:t>complete successful</w:t>
      </w:r>
      <w:r w:rsidRPr="002010AA">
        <w:rPr>
          <w:color w:val="000000" w:themeColor="text1"/>
          <w:sz w:val="24"/>
          <w:szCs w:val="24"/>
        </w:rPr>
        <w:t xml:space="preserve"> pass</w:t>
      </w:r>
      <w:r w:rsidR="005847BA" w:rsidRPr="002010AA">
        <w:rPr>
          <w:color w:val="000000" w:themeColor="text1"/>
          <w:sz w:val="24"/>
          <w:szCs w:val="24"/>
        </w:rPr>
        <w:t>es</w:t>
      </w:r>
      <w:r w:rsidRPr="002010AA">
        <w:rPr>
          <w:color w:val="000000" w:themeColor="text1"/>
          <w:sz w:val="24"/>
          <w:szCs w:val="24"/>
        </w:rPr>
        <w:t>.</w:t>
      </w:r>
    </w:p>
    <w:p w14:paraId="09581CC4" w14:textId="1789B3C8" w:rsidR="004B42EC" w:rsidRPr="002010AA" w:rsidRDefault="00535988" w:rsidP="00B06987">
      <w:pPr>
        <w:pStyle w:val="ListParagraph"/>
        <w:numPr>
          <w:ilvl w:val="0"/>
          <w:numId w:val="17"/>
        </w:numPr>
        <w:spacing w:line="360" w:lineRule="auto"/>
        <w:jc w:val="both"/>
        <w:rPr>
          <w:color w:val="000000" w:themeColor="text1"/>
          <w:sz w:val="24"/>
          <w:szCs w:val="24"/>
        </w:rPr>
      </w:pPr>
      <w:r w:rsidRPr="002010AA">
        <w:rPr>
          <w:color w:val="000000" w:themeColor="text1"/>
          <w:sz w:val="24"/>
          <w:szCs w:val="24"/>
        </w:rPr>
        <w:t xml:space="preserve">Encourage </w:t>
      </w:r>
      <w:r w:rsidR="002010AA" w:rsidRPr="002010AA">
        <w:rPr>
          <w:color w:val="000000" w:themeColor="text1"/>
          <w:sz w:val="24"/>
          <w:szCs w:val="24"/>
        </w:rPr>
        <w:t xml:space="preserve">fun in both defenders and </w:t>
      </w:r>
      <w:r w:rsidRPr="002010AA">
        <w:rPr>
          <w:color w:val="000000" w:themeColor="text1"/>
          <w:sz w:val="24"/>
          <w:szCs w:val="24"/>
        </w:rPr>
        <w:t>passers</w:t>
      </w:r>
      <w:r w:rsidR="002010AA" w:rsidRPr="002010AA">
        <w:rPr>
          <w:color w:val="000000" w:themeColor="text1"/>
          <w:sz w:val="24"/>
          <w:szCs w:val="24"/>
        </w:rPr>
        <w:t>.</w:t>
      </w:r>
    </w:p>
    <w:p w14:paraId="7907731E" w14:textId="40ECCB46" w:rsidR="00610444" w:rsidRPr="002010AA" w:rsidRDefault="002010AA" w:rsidP="0065363E">
      <w:pPr>
        <w:pStyle w:val="ListParagraph"/>
        <w:numPr>
          <w:ilvl w:val="0"/>
          <w:numId w:val="17"/>
        </w:numPr>
        <w:spacing w:line="360" w:lineRule="auto"/>
        <w:jc w:val="both"/>
        <w:rPr>
          <w:color w:val="000000" w:themeColor="text1"/>
          <w:sz w:val="24"/>
          <w:szCs w:val="24"/>
        </w:rPr>
      </w:pPr>
      <w:r w:rsidRPr="002010AA">
        <w:rPr>
          <w:color w:val="000000" w:themeColor="text1"/>
          <w:sz w:val="24"/>
          <w:szCs w:val="24"/>
        </w:rPr>
        <w:t xml:space="preserve">Encourage an increase in tempo of dribble and changing speed as an advantage to execute a successful pass beyond the defender. </w:t>
      </w:r>
    </w:p>
    <w:p w14:paraId="573F14D8" w14:textId="77777777" w:rsidR="002010AA" w:rsidRPr="002010AA" w:rsidRDefault="002010AA" w:rsidP="002010AA">
      <w:pPr>
        <w:pStyle w:val="ListParagraph"/>
        <w:spacing w:line="360" w:lineRule="auto"/>
        <w:jc w:val="both"/>
        <w:rPr>
          <w:color w:val="FF0000"/>
          <w:sz w:val="24"/>
          <w:szCs w:val="24"/>
        </w:rPr>
      </w:pPr>
    </w:p>
    <w:p w14:paraId="576588FB" w14:textId="569FC93D" w:rsidR="00F6562F" w:rsidRPr="00744568" w:rsidRDefault="00F6562F" w:rsidP="00F6562F">
      <w:pPr>
        <w:spacing w:line="360" w:lineRule="auto"/>
        <w:jc w:val="both"/>
        <w:rPr>
          <w:b/>
          <w:bCs/>
          <w:color w:val="000000" w:themeColor="text1"/>
          <w:sz w:val="28"/>
          <w:szCs w:val="28"/>
          <w:u w:val="single"/>
        </w:rPr>
      </w:pPr>
      <w:r w:rsidRPr="00744568">
        <w:rPr>
          <w:b/>
          <w:bCs/>
          <w:color w:val="000000" w:themeColor="text1"/>
          <w:sz w:val="28"/>
          <w:szCs w:val="28"/>
          <w:u w:val="single"/>
        </w:rPr>
        <w:t>Conclusion:</w:t>
      </w:r>
    </w:p>
    <w:p w14:paraId="43D051FE" w14:textId="471DAB6E" w:rsidR="00F6562F" w:rsidRPr="00744568" w:rsidRDefault="00F6562F" w:rsidP="00F6562F">
      <w:pPr>
        <w:spacing w:line="360" w:lineRule="auto"/>
        <w:jc w:val="both"/>
        <w:rPr>
          <w:color w:val="000000" w:themeColor="text1"/>
          <w:sz w:val="24"/>
          <w:szCs w:val="24"/>
        </w:rPr>
      </w:pPr>
      <w:r w:rsidRPr="00744568">
        <w:rPr>
          <w:color w:val="000000" w:themeColor="text1"/>
          <w:sz w:val="24"/>
          <w:szCs w:val="24"/>
        </w:rPr>
        <w:t>Small sided game to be session conclusion 15 minutes. So, the rules of this final game will be.</w:t>
      </w:r>
    </w:p>
    <w:p w14:paraId="29E642F5" w14:textId="77777777" w:rsidR="00F6562F" w:rsidRPr="00744568" w:rsidRDefault="00F6562F" w:rsidP="00F6562F">
      <w:pPr>
        <w:pStyle w:val="ListParagraph"/>
        <w:numPr>
          <w:ilvl w:val="0"/>
          <w:numId w:val="27"/>
        </w:numPr>
        <w:spacing w:line="360" w:lineRule="auto"/>
        <w:jc w:val="both"/>
        <w:rPr>
          <w:color w:val="000000" w:themeColor="text1"/>
          <w:sz w:val="24"/>
          <w:szCs w:val="24"/>
        </w:rPr>
      </w:pPr>
      <w:r w:rsidRPr="00744568">
        <w:rPr>
          <w:color w:val="000000" w:themeColor="text1"/>
          <w:sz w:val="24"/>
          <w:szCs w:val="24"/>
        </w:rPr>
        <w:t xml:space="preserve">Maximum 2 touches per player </w:t>
      </w:r>
    </w:p>
    <w:p w14:paraId="01A38800" w14:textId="07154333" w:rsidR="00F6562F" w:rsidRDefault="00F6562F" w:rsidP="00F6562F">
      <w:pPr>
        <w:pStyle w:val="ListParagraph"/>
        <w:numPr>
          <w:ilvl w:val="0"/>
          <w:numId w:val="27"/>
        </w:numPr>
        <w:spacing w:line="360" w:lineRule="auto"/>
        <w:jc w:val="both"/>
        <w:rPr>
          <w:color w:val="000000" w:themeColor="text1"/>
          <w:sz w:val="24"/>
          <w:szCs w:val="24"/>
        </w:rPr>
      </w:pPr>
      <w:r>
        <w:rPr>
          <w:color w:val="000000" w:themeColor="text1"/>
          <w:sz w:val="24"/>
          <w:szCs w:val="24"/>
        </w:rPr>
        <w:t xml:space="preserve">Any player can </w:t>
      </w:r>
      <w:r w:rsidRPr="00744568">
        <w:rPr>
          <w:color w:val="000000" w:themeColor="text1"/>
          <w:sz w:val="24"/>
          <w:szCs w:val="24"/>
        </w:rPr>
        <w:t xml:space="preserve">score </w:t>
      </w:r>
    </w:p>
    <w:p w14:paraId="79A5170D" w14:textId="6D89F4B3" w:rsidR="00F6562F" w:rsidRDefault="00F6562F" w:rsidP="00F6562F">
      <w:pPr>
        <w:pStyle w:val="ListParagraph"/>
        <w:numPr>
          <w:ilvl w:val="0"/>
          <w:numId w:val="27"/>
        </w:numPr>
        <w:spacing w:line="360" w:lineRule="auto"/>
        <w:jc w:val="both"/>
        <w:rPr>
          <w:color w:val="000000" w:themeColor="text1"/>
          <w:sz w:val="24"/>
          <w:szCs w:val="24"/>
        </w:rPr>
      </w:pPr>
      <w:r>
        <w:rPr>
          <w:color w:val="000000" w:themeColor="text1"/>
          <w:sz w:val="24"/>
          <w:szCs w:val="24"/>
        </w:rPr>
        <w:t xml:space="preserve">20 x 20-yard area. </w:t>
      </w:r>
    </w:p>
    <w:p w14:paraId="607D622C" w14:textId="3E8DD1C6" w:rsidR="008814FA" w:rsidRPr="00744568" w:rsidRDefault="008814FA" w:rsidP="00F6562F">
      <w:pPr>
        <w:pStyle w:val="ListParagraph"/>
        <w:numPr>
          <w:ilvl w:val="0"/>
          <w:numId w:val="27"/>
        </w:numPr>
        <w:spacing w:line="360" w:lineRule="auto"/>
        <w:jc w:val="both"/>
        <w:rPr>
          <w:color w:val="000000" w:themeColor="text1"/>
          <w:sz w:val="24"/>
          <w:szCs w:val="24"/>
        </w:rPr>
      </w:pPr>
      <w:r>
        <w:rPr>
          <w:color w:val="000000" w:themeColor="text1"/>
          <w:sz w:val="24"/>
          <w:szCs w:val="24"/>
        </w:rPr>
        <w:t>Cool down using stretches from FIFA 11+ program.</w:t>
      </w:r>
    </w:p>
    <w:p w14:paraId="448FB026" w14:textId="77777777" w:rsidR="00F6562F" w:rsidRDefault="00F6562F" w:rsidP="00610444">
      <w:pPr>
        <w:spacing w:line="360" w:lineRule="auto"/>
        <w:jc w:val="both"/>
        <w:rPr>
          <w:color w:val="FF0000"/>
          <w:sz w:val="24"/>
          <w:szCs w:val="24"/>
        </w:rPr>
      </w:pPr>
    </w:p>
    <w:p w14:paraId="24D7BFB5" w14:textId="03E23915" w:rsidR="00610444" w:rsidRDefault="00610444" w:rsidP="00610444">
      <w:pPr>
        <w:spacing w:line="360" w:lineRule="auto"/>
        <w:jc w:val="both"/>
        <w:rPr>
          <w:color w:val="FF0000"/>
          <w:sz w:val="24"/>
          <w:szCs w:val="24"/>
        </w:rPr>
      </w:pPr>
    </w:p>
    <w:p w14:paraId="4BFAE465" w14:textId="77777777" w:rsidR="00E41132" w:rsidRDefault="00E41132" w:rsidP="00610444">
      <w:pPr>
        <w:spacing w:line="360" w:lineRule="auto"/>
        <w:jc w:val="both"/>
        <w:rPr>
          <w:b/>
          <w:bCs/>
          <w:sz w:val="28"/>
          <w:szCs w:val="28"/>
          <w:u w:val="single"/>
        </w:rPr>
      </w:pPr>
    </w:p>
    <w:p w14:paraId="1A6C3E6D" w14:textId="77777777" w:rsidR="00E41132" w:rsidRDefault="00E41132" w:rsidP="00610444">
      <w:pPr>
        <w:spacing w:line="360" w:lineRule="auto"/>
        <w:jc w:val="both"/>
        <w:rPr>
          <w:b/>
          <w:bCs/>
          <w:sz w:val="28"/>
          <w:szCs w:val="28"/>
          <w:u w:val="single"/>
        </w:rPr>
      </w:pPr>
    </w:p>
    <w:p w14:paraId="44BE3F6C" w14:textId="77777777" w:rsidR="00DF3C0C" w:rsidRDefault="00DF3C0C" w:rsidP="00610444">
      <w:pPr>
        <w:spacing w:line="360" w:lineRule="auto"/>
        <w:jc w:val="both"/>
        <w:rPr>
          <w:b/>
          <w:bCs/>
          <w:sz w:val="28"/>
          <w:szCs w:val="28"/>
          <w:u w:val="single"/>
        </w:rPr>
      </w:pPr>
    </w:p>
    <w:p w14:paraId="56F1BD9F" w14:textId="5C2F1DE8" w:rsidR="00610444" w:rsidRPr="00DF06D9" w:rsidRDefault="00610444" w:rsidP="00610444">
      <w:pPr>
        <w:spacing w:line="360" w:lineRule="auto"/>
        <w:jc w:val="both"/>
        <w:rPr>
          <w:b/>
          <w:bCs/>
          <w:sz w:val="28"/>
          <w:szCs w:val="28"/>
          <w:u w:val="single"/>
        </w:rPr>
      </w:pPr>
      <w:r w:rsidRPr="00DF06D9">
        <w:rPr>
          <w:b/>
          <w:bCs/>
          <w:sz w:val="28"/>
          <w:szCs w:val="28"/>
          <w:u w:val="single"/>
        </w:rPr>
        <w:lastRenderedPageBreak/>
        <w:t>Session 3</w:t>
      </w:r>
      <w:r w:rsidR="00AB3F01">
        <w:rPr>
          <w:b/>
          <w:bCs/>
          <w:sz w:val="28"/>
          <w:szCs w:val="28"/>
          <w:u w:val="single"/>
        </w:rPr>
        <w:t>:</w:t>
      </w:r>
    </w:p>
    <w:p w14:paraId="2BE36C12" w14:textId="26DA371F" w:rsidR="00610444" w:rsidRPr="00610444" w:rsidRDefault="00610444" w:rsidP="00610444">
      <w:pPr>
        <w:spacing w:line="360" w:lineRule="auto"/>
        <w:jc w:val="both"/>
        <w:rPr>
          <w:b/>
          <w:bCs/>
          <w:sz w:val="28"/>
          <w:szCs w:val="28"/>
          <w:u w:val="single"/>
        </w:rPr>
      </w:pPr>
      <w:r w:rsidRPr="00610444">
        <w:rPr>
          <w:b/>
          <w:bCs/>
          <w:sz w:val="28"/>
          <w:szCs w:val="28"/>
          <w:u w:val="single"/>
        </w:rPr>
        <w:t>(Skill Level – U’12s Club level)</w:t>
      </w:r>
    </w:p>
    <w:p w14:paraId="1C8154F0" w14:textId="358110CC" w:rsidR="00610444" w:rsidRDefault="00610444" w:rsidP="00610444">
      <w:pPr>
        <w:spacing w:line="360" w:lineRule="auto"/>
        <w:jc w:val="both"/>
        <w:rPr>
          <w:b/>
          <w:bCs/>
          <w:sz w:val="28"/>
          <w:szCs w:val="28"/>
          <w:u w:val="single"/>
        </w:rPr>
      </w:pPr>
      <w:r w:rsidRPr="00610444">
        <w:rPr>
          <w:b/>
          <w:bCs/>
          <w:sz w:val="28"/>
          <w:szCs w:val="28"/>
          <w:u w:val="single"/>
        </w:rPr>
        <w:t>Duration: 60-minutes:</w:t>
      </w:r>
    </w:p>
    <w:p w14:paraId="336E30EF" w14:textId="25581DF6" w:rsidR="00610444" w:rsidRDefault="00610444" w:rsidP="00610444">
      <w:pPr>
        <w:spacing w:line="360" w:lineRule="auto"/>
        <w:jc w:val="both"/>
        <w:rPr>
          <w:b/>
          <w:bCs/>
          <w:sz w:val="28"/>
          <w:szCs w:val="28"/>
          <w:u w:val="single"/>
        </w:rPr>
      </w:pPr>
    </w:p>
    <w:p w14:paraId="39068244" w14:textId="45561DCF" w:rsidR="00A32EA3" w:rsidRDefault="00A32EA3" w:rsidP="00A32EA3">
      <w:pPr>
        <w:spacing w:line="360" w:lineRule="auto"/>
        <w:jc w:val="both"/>
        <w:rPr>
          <w:b/>
          <w:bCs/>
          <w:color w:val="000000" w:themeColor="text1"/>
          <w:sz w:val="28"/>
          <w:szCs w:val="28"/>
          <w:u w:val="single"/>
        </w:rPr>
      </w:pPr>
      <w:r>
        <w:rPr>
          <w:b/>
          <w:bCs/>
          <w:color w:val="000000" w:themeColor="text1"/>
          <w:sz w:val="28"/>
          <w:szCs w:val="28"/>
          <w:u w:val="single"/>
        </w:rPr>
        <w:t xml:space="preserve">Warm-up: </w:t>
      </w:r>
    </w:p>
    <w:p w14:paraId="762E7E70" w14:textId="4CC35217" w:rsidR="00FA0409" w:rsidRPr="00BC767B" w:rsidRDefault="00FA0409" w:rsidP="00A32EA3">
      <w:pPr>
        <w:spacing w:line="360" w:lineRule="auto"/>
        <w:jc w:val="both"/>
        <w:rPr>
          <w:b/>
          <w:bCs/>
          <w:sz w:val="28"/>
          <w:szCs w:val="28"/>
          <w:u w:val="single"/>
        </w:rPr>
      </w:pPr>
      <w:r w:rsidRPr="00BC767B">
        <w:rPr>
          <w:b/>
          <w:bCs/>
          <w:sz w:val="28"/>
          <w:szCs w:val="28"/>
          <w:u w:val="single"/>
        </w:rPr>
        <w:t>Shark i</w:t>
      </w:r>
      <w:r w:rsidR="00C60EEE">
        <w:rPr>
          <w:b/>
          <w:bCs/>
          <w:sz w:val="28"/>
          <w:szCs w:val="28"/>
          <w:u w:val="single"/>
        </w:rPr>
        <w:t>n The Cage</w:t>
      </w:r>
      <w:r w:rsidR="00877F41" w:rsidRPr="00BC767B">
        <w:rPr>
          <w:b/>
          <w:bCs/>
          <w:sz w:val="28"/>
          <w:szCs w:val="28"/>
          <w:u w:val="single"/>
        </w:rPr>
        <w:t>:</w:t>
      </w:r>
    </w:p>
    <w:p w14:paraId="142BF8F7" w14:textId="77777777" w:rsidR="00BC767B" w:rsidRDefault="00BC767B" w:rsidP="00A32EA3">
      <w:pPr>
        <w:spacing w:line="360" w:lineRule="auto"/>
        <w:jc w:val="both"/>
        <w:rPr>
          <w:sz w:val="24"/>
          <w:szCs w:val="24"/>
        </w:rPr>
      </w:pPr>
    </w:p>
    <w:p w14:paraId="53E5C247" w14:textId="36414114" w:rsidR="00BC767B" w:rsidRPr="00BC767B" w:rsidRDefault="00BC767B" w:rsidP="00A32EA3">
      <w:pPr>
        <w:spacing w:line="360" w:lineRule="auto"/>
        <w:jc w:val="both"/>
        <w:rPr>
          <w:color w:val="000000" w:themeColor="text1"/>
          <w:sz w:val="24"/>
          <w:szCs w:val="24"/>
        </w:rPr>
      </w:pPr>
      <w:r w:rsidRPr="00BC767B">
        <w:rPr>
          <w:color w:val="000000" w:themeColor="text1"/>
          <w:sz w:val="24"/>
          <w:szCs w:val="24"/>
        </w:rPr>
        <w:t xml:space="preserve">This fun game can be delivered and used at any point of a session and the time frame can be shortened or lengthened. However, due to the time constraints and progression of the players over the three sessions I have included this as a warm-up drill aimed at developing concentration and composure with an emphasis on increase in tempo (under high pressure) (FAW, 2021; </w:t>
      </w:r>
      <w:proofErr w:type="spellStart"/>
      <w:r w:rsidRPr="00BC767B">
        <w:rPr>
          <w:color w:val="000000" w:themeColor="text1"/>
          <w:sz w:val="24"/>
          <w:szCs w:val="24"/>
        </w:rPr>
        <w:t>Surefire</w:t>
      </w:r>
      <w:proofErr w:type="spellEnd"/>
      <w:r w:rsidRPr="00BC767B">
        <w:rPr>
          <w:color w:val="000000" w:themeColor="text1"/>
          <w:sz w:val="24"/>
          <w:szCs w:val="24"/>
        </w:rPr>
        <w:t xml:space="preserve"> Soccer, 2021)</w:t>
      </w:r>
      <w:r>
        <w:rPr>
          <w:color w:val="000000" w:themeColor="text1"/>
          <w:sz w:val="24"/>
          <w:szCs w:val="24"/>
        </w:rPr>
        <w:t>.</w:t>
      </w:r>
    </w:p>
    <w:p w14:paraId="148C8991" w14:textId="6E8643DC" w:rsidR="003C3F1C" w:rsidRDefault="003C3F1C" w:rsidP="00A32EA3">
      <w:pPr>
        <w:spacing w:line="360" w:lineRule="auto"/>
        <w:jc w:val="both"/>
        <w:rPr>
          <w:color w:val="FF0000"/>
          <w:sz w:val="24"/>
          <w:szCs w:val="24"/>
        </w:rPr>
      </w:pPr>
    </w:p>
    <w:p w14:paraId="41398F1A" w14:textId="6604BAA1" w:rsidR="004B038E" w:rsidRPr="00BD7A80" w:rsidRDefault="004B038E" w:rsidP="001E03DA">
      <w:pPr>
        <w:spacing w:line="360" w:lineRule="auto"/>
        <w:jc w:val="both"/>
        <w:rPr>
          <w:b/>
          <w:bCs/>
          <w:color w:val="000000" w:themeColor="text1"/>
          <w:sz w:val="24"/>
          <w:szCs w:val="24"/>
          <w:u w:val="single"/>
        </w:rPr>
      </w:pPr>
      <w:r w:rsidRPr="00BD7A80">
        <w:rPr>
          <w:b/>
          <w:bCs/>
          <w:color w:val="000000" w:themeColor="text1"/>
          <w:sz w:val="24"/>
          <w:szCs w:val="24"/>
          <w:u w:val="single"/>
        </w:rPr>
        <w:t xml:space="preserve">Points of </w:t>
      </w:r>
      <w:r w:rsidR="0038671B" w:rsidRPr="00BD7A80">
        <w:rPr>
          <w:b/>
          <w:bCs/>
          <w:color w:val="000000" w:themeColor="text1"/>
          <w:sz w:val="24"/>
          <w:szCs w:val="24"/>
          <w:u w:val="single"/>
        </w:rPr>
        <w:t>Importance</w:t>
      </w:r>
      <w:r w:rsidRPr="00BD7A80">
        <w:rPr>
          <w:b/>
          <w:bCs/>
          <w:color w:val="000000" w:themeColor="text1"/>
          <w:sz w:val="24"/>
          <w:szCs w:val="24"/>
          <w:u w:val="single"/>
        </w:rPr>
        <w:t>:</w:t>
      </w:r>
    </w:p>
    <w:p w14:paraId="32C05E65" w14:textId="4DE12203" w:rsidR="004B038E" w:rsidRPr="00BD7A80" w:rsidRDefault="00BD7A80" w:rsidP="004B038E">
      <w:pPr>
        <w:spacing w:line="360" w:lineRule="auto"/>
        <w:jc w:val="both"/>
        <w:rPr>
          <w:color w:val="000000" w:themeColor="text1"/>
          <w:sz w:val="24"/>
          <w:szCs w:val="24"/>
        </w:rPr>
      </w:pPr>
      <w:r w:rsidRPr="00BD7A80">
        <w:rPr>
          <w:color w:val="000000" w:themeColor="text1"/>
          <w:sz w:val="24"/>
          <w:szCs w:val="24"/>
        </w:rPr>
        <w:t xml:space="preserve">The drill requires </w:t>
      </w:r>
      <w:r w:rsidR="004B038E" w:rsidRPr="00BD7A80">
        <w:rPr>
          <w:color w:val="000000" w:themeColor="text1"/>
          <w:sz w:val="24"/>
          <w:szCs w:val="24"/>
        </w:rPr>
        <w:t xml:space="preserve">quick thinking and a </w:t>
      </w:r>
      <w:r w:rsidRPr="00BD7A80">
        <w:rPr>
          <w:color w:val="000000" w:themeColor="text1"/>
          <w:sz w:val="24"/>
          <w:szCs w:val="24"/>
        </w:rPr>
        <w:t>sense</w:t>
      </w:r>
      <w:r w:rsidR="004B038E" w:rsidRPr="00BD7A80">
        <w:rPr>
          <w:color w:val="000000" w:themeColor="text1"/>
          <w:sz w:val="24"/>
          <w:szCs w:val="24"/>
        </w:rPr>
        <w:t xml:space="preserve"> for </w:t>
      </w:r>
      <w:r w:rsidRPr="00BD7A80">
        <w:rPr>
          <w:color w:val="000000" w:themeColor="text1"/>
          <w:sz w:val="24"/>
          <w:szCs w:val="24"/>
        </w:rPr>
        <w:t>anticipating the movement</w:t>
      </w:r>
      <w:r w:rsidR="004B038E" w:rsidRPr="00BD7A80">
        <w:rPr>
          <w:color w:val="000000" w:themeColor="text1"/>
          <w:sz w:val="24"/>
          <w:szCs w:val="24"/>
        </w:rPr>
        <w:t xml:space="preserve"> of the </w:t>
      </w:r>
      <w:r w:rsidRPr="00BD7A80">
        <w:rPr>
          <w:color w:val="000000" w:themeColor="text1"/>
          <w:sz w:val="24"/>
          <w:szCs w:val="24"/>
        </w:rPr>
        <w:t xml:space="preserve">player acting as the </w:t>
      </w:r>
      <w:r w:rsidR="004B038E" w:rsidRPr="00BD7A80">
        <w:rPr>
          <w:color w:val="000000" w:themeColor="text1"/>
          <w:sz w:val="24"/>
          <w:szCs w:val="24"/>
        </w:rPr>
        <w:t xml:space="preserve">shark. </w:t>
      </w:r>
      <w:r w:rsidRPr="00BD7A80">
        <w:rPr>
          <w:color w:val="000000" w:themeColor="text1"/>
          <w:sz w:val="24"/>
          <w:szCs w:val="24"/>
        </w:rPr>
        <w:t>The players will see this as fun to be both inside and outside the circle</w:t>
      </w:r>
      <w:r w:rsidR="004B038E" w:rsidRPr="00BD7A80">
        <w:rPr>
          <w:color w:val="000000" w:themeColor="text1"/>
          <w:sz w:val="24"/>
          <w:szCs w:val="24"/>
        </w:rPr>
        <w:t xml:space="preserve">. </w:t>
      </w:r>
      <w:r w:rsidRPr="00BD7A80">
        <w:rPr>
          <w:color w:val="000000" w:themeColor="text1"/>
          <w:sz w:val="24"/>
          <w:szCs w:val="24"/>
        </w:rPr>
        <w:t xml:space="preserve">In </w:t>
      </w:r>
      <w:r w:rsidR="004B038E" w:rsidRPr="00BD7A80">
        <w:rPr>
          <w:color w:val="000000" w:themeColor="text1"/>
          <w:sz w:val="24"/>
          <w:szCs w:val="24"/>
        </w:rPr>
        <w:t xml:space="preserve">a Sudden Death </w:t>
      </w:r>
      <w:r w:rsidRPr="00BD7A80">
        <w:rPr>
          <w:color w:val="000000" w:themeColor="text1"/>
          <w:sz w:val="24"/>
          <w:szCs w:val="24"/>
        </w:rPr>
        <w:t>situation</w:t>
      </w:r>
      <w:r w:rsidR="004B038E" w:rsidRPr="00BD7A80">
        <w:rPr>
          <w:color w:val="000000" w:themeColor="text1"/>
          <w:sz w:val="24"/>
          <w:szCs w:val="24"/>
        </w:rPr>
        <w:t xml:space="preserve">, </w:t>
      </w:r>
      <w:r w:rsidRPr="00BD7A80">
        <w:rPr>
          <w:color w:val="000000" w:themeColor="text1"/>
          <w:sz w:val="24"/>
          <w:szCs w:val="24"/>
        </w:rPr>
        <w:t>educate</w:t>
      </w:r>
      <w:r w:rsidR="004B038E" w:rsidRPr="00BD7A80">
        <w:rPr>
          <w:color w:val="000000" w:themeColor="text1"/>
          <w:sz w:val="24"/>
          <w:szCs w:val="24"/>
        </w:rPr>
        <w:t xml:space="preserve"> players to</w:t>
      </w:r>
      <w:r>
        <w:rPr>
          <w:color w:val="000000" w:themeColor="text1"/>
          <w:sz w:val="24"/>
          <w:szCs w:val="24"/>
        </w:rPr>
        <w:t xml:space="preserve">: </w:t>
      </w:r>
    </w:p>
    <w:p w14:paraId="2321FC6B" w14:textId="44917F17" w:rsidR="004B038E" w:rsidRPr="00171268" w:rsidRDefault="00171268" w:rsidP="004B038E">
      <w:pPr>
        <w:pStyle w:val="ListParagraph"/>
        <w:numPr>
          <w:ilvl w:val="0"/>
          <w:numId w:val="20"/>
        </w:numPr>
        <w:spacing w:line="360" w:lineRule="auto"/>
        <w:jc w:val="both"/>
        <w:rPr>
          <w:color w:val="000000" w:themeColor="text1"/>
          <w:sz w:val="24"/>
          <w:szCs w:val="24"/>
        </w:rPr>
      </w:pPr>
      <w:r w:rsidRPr="00171268">
        <w:rPr>
          <w:color w:val="000000" w:themeColor="text1"/>
          <w:sz w:val="24"/>
          <w:szCs w:val="24"/>
        </w:rPr>
        <w:t>Forward plan their pass before they receive the ball.</w:t>
      </w:r>
    </w:p>
    <w:p w14:paraId="697CAF03" w14:textId="1CC6F44F" w:rsidR="004B038E" w:rsidRPr="00171268" w:rsidRDefault="00171268" w:rsidP="004B038E">
      <w:pPr>
        <w:pStyle w:val="ListParagraph"/>
        <w:numPr>
          <w:ilvl w:val="0"/>
          <w:numId w:val="20"/>
        </w:numPr>
        <w:spacing w:line="360" w:lineRule="auto"/>
        <w:jc w:val="both"/>
        <w:rPr>
          <w:color w:val="000000" w:themeColor="text1"/>
          <w:sz w:val="24"/>
          <w:szCs w:val="24"/>
        </w:rPr>
      </w:pPr>
      <w:r w:rsidRPr="00171268">
        <w:rPr>
          <w:color w:val="000000" w:themeColor="text1"/>
          <w:sz w:val="24"/>
          <w:szCs w:val="24"/>
        </w:rPr>
        <w:t>Use both feet and rely from passing drills they were taught in session one.</w:t>
      </w:r>
    </w:p>
    <w:p w14:paraId="6AA8840C" w14:textId="7056AD5D" w:rsidR="00B86E58" w:rsidRDefault="00171268" w:rsidP="0065363E">
      <w:pPr>
        <w:pStyle w:val="ListParagraph"/>
        <w:numPr>
          <w:ilvl w:val="0"/>
          <w:numId w:val="20"/>
        </w:numPr>
        <w:spacing w:line="360" w:lineRule="auto"/>
        <w:jc w:val="both"/>
        <w:rPr>
          <w:color w:val="000000" w:themeColor="text1"/>
          <w:sz w:val="24"/>
          <w:szCs w:val="24"/>
        </w:rPr>
      </w:pPr>
      <w:r w:rsidRPr="00171268">
        <w:rPr>
          <w:color w:val="000000" w:themeColor="text1"/>
          <w:sz w:val="24"/>
          <w:szCs w:val="24"/>
        </w:rPr>
        <w:t>Be aware, alert, concentrate on the ball and surrounding players, whilst actively communicating to receive the ball always.</w:t>
      </w:r>
    </w:p>
    <w:p w14:paraId="4845B847" w14:textId="2C954067" w:rsidR="00967E4F" w:rsidRDefault="00967E4F" w:rsidP="00967E4F">
      <w:pPr>
        <w:spacing w:line="360" w:lineRule="auto"/>
        <w:jc w:val="both"/>
        <w:rPr>
          <w:color w:val="000000" w:themeColor="text1"/>
          <w:sz w:val="24"/>
          <w:szCs w:val="24"/>
        </w:rPr>
      </w:pPr>
    </w:p>
    <w:p w14:paraId="01051B45" w14:textId="77777777" w:rsidR="00967E4F" w:rsidRPr="00967E4F" w:rsidRDefault="00967E4F" w:rsidP="00967E4F">
      <w:pPr>
        <w:spacing w:line="360" w:lineRule="auto"/>
        <w:jc w:val="both"/>
        <w:rPr>
          <w:b/>
          <w:bCs/>
          <w:sz w:val="28"/>
          <w:szCs w:val="28"/>
          <w:u w:val="single"/>
        </w:rPr>
      </w:pPr>
      <w:r w:rsidRPr="00967E4F">
        <w:rPr>
          <w:b/>
          <w:bCs/>
          <w:sz w:val="28"/>
          <w:szCs w:val="28"/>
          <w:u w:val="single"/>
        </w:rPr>
        <w:t>Instructions:</w:t>
      </w:r>
    </w:p>
    <w:p w14:paraId="3BF3E169" w14:textId="77777777" w:rsidR="00967E4F" w:rsidRPr="00967E4F" w:rsidRDefault="00967E4F" w:rsidP="00967E4F">
      <w:pPr>
        <w:numPr>
          <w:ilvl w:val="0"/>
          <w:numId w:val="19"/>
        </w:numPr>
        <w:spacing w:line="360" w:lineRule="auto"/>
        <w:contextualSpacing/>
        <w:jc w:val="both"/>
        <w:rPr>
          <w:color w:val="000000" w:themeColor="text1"/>
          <w:sz w:val="24"/>
          <w:szCs w:val="24"/>
        </w:rPr>
      </w:pPr>
      <w:r w:rsidRPr="00967E4F">
        <w:rPr>
          <w:color w:val="000000" w:themeColor="text1"/>
          <w:sz w:val="24"/>
          <w:szCs w:val="24"/>
        </w:rPr>
        <w:t>Instruct players to gather in a large circle on the pitch. Select one player to be the “shark” and they stand in the centre of the circle. One ball is in play and is given to a player selected at random who is standing in the circle.</w:t>
      </w:r>
    </w:p>
    <w:p w14:paraId="161B4D98" w14:textId="77777777" w:rsidR="00967E4F" w:rsidRPr="00967E4F" w:rsidRDefault="00967E4F" w:rsidP="00967E4F">
      <w:pPr>
        <w:spacing w:line="360" w:lineRule="auto"/>
        <w:ind w:left="720"/>
        <w:contextualSpacing/>
        <w:jc w:val="both"/>
        <w:rPr>
          <w:color w:val="FF0000"/>
        </w:rPr>
      </w:pPr>
    </w:p>
    <w:p w14:paraId="307C73FF" w14:textId="77777777" w:rsidR="00967E4F" w:rsidRPr="00967E4F" w:rsidRDefault="00967E4F" w:rsidP="00967E4F">
      <w:pPr>
        <w:spacing w:line="360" w:lineRule="auto"/>
        <w:ind w:left="720"/>
        <w:contextualSpacing/>
        <w:jc w:val="both"/>
        <w:rPr>
          <w:color w:val="FF0000"/>
        </w:rPr>
      </w:pPr>
    </w:p>
    <w:p w14:paraId="317AC4D2" w14:textId="77777777" w:rsidR="00967E4F" w:rsidRPr="00967E4F" w:rsidRDefault="00967E4F" w:rsidP="00967E4F">
      <w:pPr>
        <w:numPr>
          <w:ilvl w:val="0"/>
          <w:numId w:val="19"/>
        </w:numPr>
        <w:spacing w:line="360" w:lineRule="auto"/>
        <w:contextualSpacing/>
        <w:jc w:val="both"/>
        <w:rPr>
          <w:color w:val="000000" w:themeColor="text1"/>
          <w:sz w:val="24"/>
          <w:szCs w:val="24"/>
        </w:rPr>
      </w:pPr>
      <w:r w:rsidRPr="00967E4F">
        <w:rPr>
          <w:color w:val="000000" w:themeColor="text1"/>
          <w:sz w:val="24"/>
          <w:szCs w:val="24"/>
        </w:rPr>
        <w:t>Once the whistle is blown the player in possession of the ball starts a pass to another in the circle. The receiving player then passes to a third and this continues. As a warm-up allow the players to knock the ball about the circle getting used to the set-up.</w:t>
      </w:r>
    </w:p>
    <w:p w14:paraId="4DDD7532" w14:textId="77777777" w:rsidR="00967E4F" w:rsidRPr="00967E4F" w:rsidRDefault="00967E4F" w:rsidP="00967E4F">
      <w:pPr>
        <w:spacing w:line="360" w:lineRule="auto"/>
        <w:jc w:val="both"/>
        <w:rPr>
          <w:color w:val="000000" w:themeColor="text1"/>
          <w:sz w:val="24"/>
          <w:szCs w:val="24"/>
        </w:rPr>
      </w:pPr>
    </w:p>
    <w:p w14:paraId="43E5CEE3" w14:textId="6E184F66" w:rsidR="00967E4F" w:rsidRPr="00967E4F" w:rsidRDefault="00967E4F" w:rsidP="00967E4F">
      <w:pPr>
        <w:numPr>
          <w:ilvl w:val="0"/>
          <w:numId w:val="19"/>
        </w:numPr>
        <w:spacing w:line="360" w:lineRule="auto"/>
        <w:contextualSpacing/>
        <w:jc w:val="both"/>
        <w:rPr>
          <w:color w:val="000000" w:themeColor="text1"/>
          <w:sz w:val="24"/>
          <w:szCs w:val="24"/>
        </w:rPr>
      </w:pPr>
      <w:r w:rsidRPr="00967E4F">
        <w:rPr>
          <w:color w:val="000000" w:themeColor="text1"/>
          <w:sz w:val="24"/>
          <w:szCs w:val="24"/>
        </w:rPr>
        <w:lastRenderedPageBreak/>
        <w:t xml:space="preserve">On the following sound of the whistle indications the start of the game. The players can pass the ball to any of the other players around the circle, regardless of distance. They must try to complete as many passes as possible, whilst keeping the ball away from the selected player who has adopted the role as “shark”. The object of the game is to keep the ball out of the possession of the “shark” who is trying to intercept the passes. </w:t>
      </w:r>
    </w:p>
    <w:p w14:paraId="623EBE7E" w14:textId="77777777" w:rsidR="00967E4F" w:rsidRPr="00967E4F" w:rsidRDefault="00967E4F" w:rsidP="00967E4F">
      <w:pPr>
        <w:spacing w:line="360" w:lineRule="auto"/>
        <w:jc w:val="both"/>
        <w:rPr>
          <w:color w:val="000000" w:themeColor="text1"/>
          <w:sz w:val="24"/>
          <w:szCs w:val="24"/>
        </w:rPr>
      </w:pPr>
    </w:p>
    <w:p w14:paraId="1C1ED46C" w14:textId="77777777" w:rsidR="00967E4F" w:rsidRPr="00967E4F" w:rsidRDefault="00967E4F" w:rsidP="00967E4F">
      <w:pPr>
        <w:numPr>
          <w:ilvl w:val="0"/>
          <w:numId w:val="19"/>
        </w:numPr>
        <w:spacing w:line="360" w:lineRule="auto"/>
        <w:contextualSpacing/>
        <w:jc w:val="both"/>
        <w:rPr>
          <w:b/>
          <w:bCs/>
          <w:color w:val="000000" w:themeColor="text1"/>
          <w:sz w:val="24"/>
          <w:szCs w:val="24"/>
          <w:u w:val="single"/>
        </w:rPr>
      </w:pPr>
      <w:r w:rsidRPr="00967E4F">
        <w:rPr>
          <w:color w:val="000000" w:themeColor="text1"/>
          <w:sz w:val="24"/>
          <w:szCs w:val="24"/>
        </w:rPr>
        <w:t xml:space="preserve">When the ball is intercepted by the player that carried out the unsuccessful pass, they then take the position in the centre and replace the player who was participating as the shark. </w:t>
      </w:r>
    </w:p>
    <w:p w14:paraId="0CF85CE0" w14:textId="77777777" w:rsidR="00967E4F" w:rsidRDefault="00967E4F" w:rsidP="00B86E58">
      <w:pPr>
        <w:spacing w:line="360" w:lineRule="auto"/>
        <w:jc w:val="both"/>
        <w:rPr>
          <w:color w:val="000000" w:themeColor="text1"/>
          <w:sz w:val="24"/>
          <w:szCs w:val="24"/>
        </w:rPr>
      </w:pPr>
    </w:p>
    <w:p w14:paraId="61DF989F" w14:textId="2B0508C5" w:rsidR="00B86E58" w:rsidRPr="00B86E58" w:rsidRDefault="00B86E58" w:rsidP="00B86E58">
      <w:pPr>
        <w:spacing w:line="360" w:lineRule="auto"/>
        <w:jc w:val="both"/>
        <w:rPr>
          <w:b/>
          <w:bCs/>
          <w:sz w:val="28"/>
          <w:szCs w:val="28"/>
          <w:u w:val="single"/>
        </w:rPr>
      </w:pPr>
      <w:r w:rsidRPr="00B86E58">
        <w:rPr>
          <w:b/>
          <w:bCs/>
          <w:sz w:val="28"/>
          <w:szCs w:val="28"/>
          <w:u w:val="single"/>
        </w:rPr>
        <w:t>Progression</w:t>
      </w:r>
      <w:r w:rsidR="001B7FF5">
        <w:rPr>
          <w:b/>
          <w:bCs/>
          <w:sz w:val="28"/>
          <w:szCs w:val="28"/>
          <w:u w:val="single"/>
        </w:rPr>
        <w:t xml:space="preserve"> of session</w:t>
      </w:r>
      <w:r w:rsidRPr="00B86E58">
        <w:rPr>
          <w:b/>
          <w:bCs/>
          <w:sz w:val="28"/>
          <w:szCs w:val="28"/>
          <w:u w:val="single"/>
        </w:rPr>
        <w:t>:</w:t>
      </w:r>
    </w:p>
    <w:p w14:paraId="25004FE8" w14:textId="3FBC989C" w:rsidR="00B86E58" w:rsidRPr="00A06F61" w:rsidRDefault="00B86E58" w:rsidP="00B86E58">
      <w:pPr>
        <w:spacing w:line="360" w:lineRule="auto"/>
        <w:jc w:val="both"/>
        <w:rPr>
          <w:color w:val="000000" w:themeColor="text1"/>
          <w:sz w:val="24"/>
          <w:szCs w:val="24"/>
        </w:rPr>
      </w:pPr>
      <w:r w:rsidRPr="00A06F61">
        <w:rPr>
          <w:color w:val="000000" w:themeColor="text1"/>
          <w:sz w:val="24"/>
          <w:szCs w:val="24"/>
        </w:rPr>
        <w:t>As players gain a</w:t>
      </w:r>
      <w:r w:rsidR="00A06F61" w:rsidRPr="00A06F61">
        <w:rPr>
          <w:color w:val="000000" w:themeColor="text1"/>
          <w:sz w:val="24"/>
          <w:szCs w:val="24"/>
        </w:rPr>
        <w:t xml:space="preserve"> better</w:t>
      </w:r>
      <w:r w:rsidRPr="00A06F61">
        <w:rPr>
          <w:color w:val="000000" w:themeColor="text1"/>
          <w:sz w:val="24"/>
          <w:szCs w:val="24"/>
        </w:rPr>
        <w:t xml:space="preserve"> understanding </w:t>
      </w:r>
      <w:r w:rsidR="00A06F61" w:rsidRPr="00A06F61">
        <w:rPr>
          <w:color w:val="000000" w:themeColor="text1"/>
          <w:sz w:val="24"/>
          <w:szCs w:val="24"/>
        </w:rPr>
        <w:t xml:space="preserve">and competence </w:t>
      </w:r>
      <w:r w:rsidRPr="00A06F61">
        <w:rPr>
          <w:color w:val="000000" w:themeColor="text1"/>
          <w:sz w:val="24"/>
          <w:szCs w:val="24"/>
        </w:rPr>
        <w:t xml:space="preserve">of the game, further </w:t>
      </w:r>
      <w:r w:rsidR="00A06F61" w:rsidRPr="00A06F61">
        <w:rPr>
          <w:color w:val="000000" w:themeColor="text1"/>
          <w:sz w:val="24"/>
          <w:szCs w:val="24"/>
        </w:rPr>
        <w:t>adaptations</w:t>
      </w:r>
      <w:r w:rsidRPr="00A06F61">
        <w:rPr>
          <w:color w:val="000000" w:themeColor="text1"/>
          <w:sz w:val="24"/>
          <w:szCs w:val="24"/>
        </w:rPr>
        <w:t xml:space="preserve"> include:</w:t>
      </w:r>
    </w:p>
    <w:p w14:paraId="2090A9C9" w14:textId="596CAC27" w:rsidR="00B86E58" w:rsidRPr="00A06F61" w:rsidRDefault="00B86E58" w:rsidP="00B86E58">
      <w:pPr>
        <w:pStyle w:val="ListParagraph"/>
        <w:numPr>
          <w:ilvl w:val="0"/>
          <w:numId w:val="21"/>
        </w:numPr>
        <w:spacing w:line="360" w:lineRule="auto"/>
        <w:jc w:val="both"/>
        <w:rPr>
          <w:color w:val="000000" w:themeColor="text1"/>
          <w:sz w:val="24"/>
          <w:szCs w:val="24"/>
        </w:rPr>
      </w:pPr>
      <w:r w:rsidRPr="00A06F61">
        <w:rPr>
          <w:color w:val="000000" w:themeColor="text1"/>
          <w:sz w:val="24"/>
          <w:szCs w:val="24"/>
        </w:rPr>
        <w:t xml:space="preserve">A larger circle </w:t>
      </w:r>
      <w:r w:rsidR="00A06F61" w:rsidRPr="00A06F61">
        <w:rPr>
          <w:color w:val="000000" w:themeColor="text1"/>
          <w:sz w:val="24"/>
          <w:szCs w:val="24"/>
        </w:rPr>
        <w:t>which will improve fitness levels.</w:t>
      </w:r>
    </w:p>
    <w:p w14:paraId="36A2DE6D" w14:textId="7CADFBF9" w:rsidR="00B86E58" w:rsidRPr="00A06F61" w:rsidRDefault="00A06F61" w:rsidP="00B86E58">
      <w:pPr>
        <w:pStyle w:val="ListParagraph"/>
        <w:numPr>
          <w:ilvl w:val="0"/>
          <w:numId w:val="21"/>
        </w:numPr>
        <w:spacing w:line="360" w:lineRule="auto"/>
        <w:jc w:val="both"/>
        <w:rPr>
          <w:color w:val="000000" w:themeColor="text1"/>
          <w:sz w:val="24"/>
          <w:szCs w:val="24"/>
        </w:rPr>
      </w:pPr>
      <w:r w:rsidRPr="00A06F61">
        <w:rPr>
          <w:color w:val="000000" w:themeColor="text1"/>
          <w:sz w:val="24"/>
          <w:szCs w:val="24"/>
        </w:rPr>
        <w:t>Instructing players to only use their weaker foot.</w:t>
      </w:r>
      <w:r w:rsidR="00B86E58" w:rsidRPr="00A06F61">
        <w:rPr>
          <w:color w:val="000000" w:themeColor="text1"/>
          <w:sz w:val="24"/>
          <w:szCs w:val="24"/>
        </w:rPr>
        <w:t xml:space="preserve"> </w:t>
      </w:r>
    </w:p>
    <w:p w14:paraId="20F5EA4F" w14:textId="176D1A3D" w:rsidR="00B86E58" w:rsidRPr="00A06F61" w:rsidRDefault="00A06F61" w:rsidP="00B86E58">
      <w:pPr>
        <w:pStyle w:val="ListParagraph"/>
        <w:numPr>
          <w:ilvl w:val="0"/>
          <w:numId w:val="21"/>
        </w:numPr>
        <w:spacing w:line="360" w:lineRule="auto"/>
        <w:jc w:val="both"/>
        <w:rPr>
          <w:color w:val="000000" w:themeColor="text1"/>
          <w:sz w:val="24"/>
          <w:szCs w:val="24"/>
        </w:rPr>
      </w:pPr>
      <w:r w:rsidRPr="00A06F61">
        <w:rPr>
          <w:color w:val="000000" w:themeColor="text1"/>
          <w:sz w:val="24"/>
          <w:szCs w:val="24"/>
        </w:rPr>
        <w:t>Introduce</w:t>
      </w:r>
      <w:r w:rsidR="00B86E58" w:rsidRPr="00A06F61">
        <w:rPr>
          <w:color w:val="000000" w:themeColor="text1"/>
          <w:sz w:val="24"/>
          <w:szCs w:val="24"/>
        </w:rPr>
        <w:t xml:space="preserve"> a</w:t>
      </w:r>
      <w:r w:rsidRPr="00A06F61">
        <w:rPr>
          <w:color w:val="000000" w:themeColor="text1"/>
          <w:sz w:val="24"/>
          <w:szCs w:val="24"/>
        </w:rPr>
        <w:t xml:space="preserve">nother </w:t>
      </w:r>
      <w:r w:rsidR="00B86E58" w:rsidRPr="00A06F61">
        <w:rPr>
          <w:color w:val="000000" w:themeColor="text1"/>
          <w:sz w:val="24"/>
          <w:szCs w:val="24"/>
        </w:rPr>
        <w:t>shark</w:t>
      </w:r>
      <w:r w:rsidRPr="00A06F61">
        <w:rPr>
          <w:color w:val="000000" w:themeColor="text1"/>
          <w:sz w:val="24"/>
          <w:szCs w:val="24"/>
        </w:rPr>
        <w:t xml:space="preserve"> to the centre circle. </w:t>
      </w:r>
    </w:p>
    <w:p w14:paraId="268389B2" w14:textId="7C3AF203" w:rsidR="00B86E58" w:rsidRPr="00A06F61" w:rsidRDefault="00A06F61" w:rsidP="00B86E58">
      <w:pPr>
        <w:pStyle w:val="ListParagraph"/>
        <w:numPr>
          <w:ilvl w:val="0"/>
          <w:numId w:val="21"/>
        </w:numPr>
        <w:spacing w:line="360" w:lineRule="auto"/>
        <w:jc w:val="both"/>
        <w:rPr>
          <w:color w:val="000000" w:themeColor="text1"/>
          <w:sz w:val="24"/>
          <w:szCs w:val="24"/>
        </w:rPr>
      </w:pPr>
      <w:r w:rsidRPr="00A06F61">
        <w:rPr>
          <w:color w:val="000000" w:themeColor="text1"/>
          <w:sz w:val="24"/>
          <w:szCs w:val="24"/>
        </w:rPr>
        <w:t>Only one touch allowed.</w:t>
      </w:r>
    </w:p>
    <w:p w14:paraId="7801077C" w14:textId="61B9162F" w:rsidR="00B86E58" w:rsidRDefault="00B86E58" w:rsidP="00B86E58">
      <w:pPr>
        <w:spacing w:line="360" w:lineRule="auto"/>
        <w:jc w:val="both"/>
        <w:rPr>
          <w:color w:val="FF0000"/>
          <w:sz w:val="24"/>
          <w:szCs w:val="24"/>
        </w:rPr>
      </w:pPr>
    </w:p>
    <w:p w14:paraId="7AAED983" w14:textId="7D0DBA76" w:rsidR="00C709C1" w:rsidRPr="00C709C1" w:rsidRDefault="00C709C1" w:rsidP="00B86E58">
      <w:pPr>
        <w:spacing w:line="360" w:lineRule="auto"/>
        <w:jc w:val="both"/>
        <w:rPr>
          <w:b/>
          <w:bCs/>
          <w:color w:val="000000" w:themeColor="text1"/>
          <w:sz w:val="28"/>
          <w:szCs w:val="28"/>
          <w:u w:val="single"/>
        </w:rPr>
      </w:pPr>
      <w:r w:rsidRPr="00C709C1">
        <w:rPr>
          <w:b/>
          <w:bCs/>
          <w:color w:val="000000" w:themeColor="text1"/>
          <w:sz w:val="28"/>
          <w:szCs w:val="28"/>
          <w:u w:val="single"/>
        </w:rPr>
        <w:t xml:space="preserve">Motivation/Coaching </w:t>
      </w:r>
      <w:r w:rsidR="0038671B" w:rsidRPr="00C709C1">
        <w:rPr>
          <w:b/>
          <w:bCs/>
          <w:color w:val="000000" w:themeColor="text1"/>
          <w:sz w:val="28"/>
          <w:szCs w:val="28"/>
          <w:u w:val="single"/>
        </w:rPr>
        <w:t>Advice</w:t>
      </w:r>
      <w:r w:rsidRPr="00C709C1">
        <w:rPr>
          <w:b/>
          <w:bCs/>
          <w:color w:val="000000" w:themeColor="text1"/>
          <w:sz w:val="28"/>
          <w:szCs w:val="28"/>
          <w:u w:val="single"/>
        </w:rPr>
        <w:t>.</w:t>
      </w:r>
    </w:p>
    <w:p w14:paraId="56F85FD9" w14:textId="306C231A" w:rsidR="00C709C1" w:rsidRPr="00210DDF" w:rsidRDefault="00210DDF" w:rsidP="00C709C1">
      <w:pPr>
        <w:pStyle w:val="ListParagraph"/>
        <w:numPr>
          <w:ilvl w:val="0"/>
          <w:numId w:val="22"/>
        </w:numPr>
        <w:spacing w:line="360" w:lineRule="auto"/>
        <w:jc w:val="both"/>
        <w:rPr>
          <w:color w:val="000000" w:themeColor="text1"/>
          <w:sz w:val="24"/>
          <w:szCs w:val="24"/>
        </w:rPr>
      </w:pPr>
      <w:r w:rsidRPr="00210DDF">
        <w:rPr>
          <w:color w:val="000000" w:themeColor="text1"/>
          <w:sz w:val="24"/>
          <w:szCs w:val="24"/>
        </w:rPr>
        <w:t>The drill is relevant at developing composure on the ball whilst being put under high pressure from the opposing defender/attackers.</w:t>
      </w:r>
      <w:r w:rsidR="00C709C1" w:rsidRPr="00210DDF">
        <w:rPr>
          <w:color w:val="000000" w:themeColor="text1"/>
          <w:sz w:val="24"/>
          <w:szCs w:val="24"/>
        </w:rPr>
        <w:t xml:space="preserve"> </w:t>
      </w:r>
    </w:p>
    <w:p w14:paraId="7E87B862" w14:textId="4111A415" w:rsidR="00C709C1" w:rsidRPr="00210DDF" w:rsidRDefault="00210DDF" w:rsidP="00C709C1">
      <w:pPr>
        <w:pStyle w:val="ListParagraph"/>
        <w:numPr>
          <w:ilvl w:val="0"/>
          <w:numId w:val="22"/>
        </w:numPr>
        <w:spacing w:line="360" w:lineRule="auto"/>
        <w:jc w:val="both"/>
        <w:rPr>
          <w:color w:val="000000" w:themeColor="text1"/>
          <w:sz w:val="24"/>
          <w:szCs w:val="24"/>
        </w:rPr>
      </w:pPr>
      <w:r w:rsidRPr="00210DDF">
        <w:rPr>
          <w:color w:val="000000" w:themeColor="text1"/>
          <w:sz w:val="24"/>
          <w:szCs w:val="24"/>
        </w:rPr>
        <w:t xml:space="preserve">Keep track of passes completed and </w:t>
      </w:r>
      <w:r w:rsidR="00C87FFA" w:rsidRPr="00210DDF">
        <w:rPr>
          <w:color w:val="000000" w:themeColor="text1"/>
          <w:sz w:val="24"/>
          <w:szCs w:val="24"/>
        </w:rPr>
        <w:t>return</w:t>
      </w:r>
      <w:r w:rsidRPr="00210DDF">
        <w:rPr>
          <w:color w:val="000000" w:themeColor="text1"/>
          <w:sz w:val="24"/>
          <w:szCs w:val="24"/>
        </w:rPr>
        <w:t xml:space="preserve"> to it during session or future sessions to monitor improvement. </w:t>
      </w:r>
    </w:p>
    <w:p w14:paraId="24511B8D" w14:textId="77777777" w:rsidR="00EA0670" w:rsidRPr="00EA0670" w:rsidRDefault="00C709C1" w:rsidP="00EA0670">
      <w:pPr>
        <w:pStyle w:val="ListParagraph"/>
        <w:numPr>
          <w:ilvl w:val="0"/>
          <w:numId w:val="22"/>
        </w:numPr>
        <w:spacing w:line="360" w:lineRule="auto"/>
        <w:jc w:val="both"/>
        <w:rPr>
          <w:color w:val="000000" w:themeColor="text1"/>
          <w:sz w:val="24"/>
          <w:szCs w:val="24"/>
        </w:rPr>
      </w:pPr>
      <w:r w:rsidRPr="00EA0670">
        <w:rPr>
          <w:color w:val="000000" w:themeColor="text1"/>
          <w:sz w:val="24"/>
          <w:szCs w:val="24"/>
        </w:rPr>
        <w:t xml:space="preserve">Encourage </w:t>
      </w:r>
      <w:r w:rsidR="00210DDF" w:rsidRPr="00EA0670">
        <w:rPr>
          <w:color w:val="000000" w:themeColor="text1"/>
          <w:sz w:val="24"/>
          <w:szCs w:val="24"/>
        </w:rPr>
        <w:t xml:space="preserve">the </w:t>
      </w:r>
      <w:r w:rsidRPr="00EA0670">
        <w:rPr>
          <w:color w:val="000000" w:themeColor="text1"/>
          <w:sz w:val="24"/>
          <w:szCs w:val="24"/>
        </w:rPr>
        <w:t xml:space="preserve">players to develop confidence </w:t>
      </w:r>
      <w:r w:rsidR="00210DDF" w:rsidRPr="00EA0670">
        <w:rPr>
          <w:color w:val="000000" w:themeColor="text1"/>
          <w:sz w:val="24"/>
          <w:szCs w:val="24"/>
        </w:rPr>
        <w:t xml:space="preserve">by thinking </w:t>
      </w:r>
      <w:r w:rsidRPr="00EA0670">
        <w:rPr>
          <w:color w:val="000000" w:themeColor="text1"/>
          <w:sz w:val="24"/>
          <w:szCs w:val="24"/>
        </w:rPr>
        <w:t>with quick</w:t>
      </w:r>
      <w:r w:rsidR="00210DDF" w:rsidRPr="00EA0670">
        <w:rPr>
          <w:color w:val="000000" w:themeColor="text1"/>
          <w:sz w:val="24"/>
          <w:szCs w:val="24"/>
        </w:rPr>
        <w:t>ly</w:t>
      </w:r>
      <w:r w:rsidRPr="00EA0670">
        <w:rPr>
          <w:color w:val="000000" w:themeColor="text1"/>
          <w:sz w:val="24"/>
          <w:szCs w:val="24"/>
        </w:rPr>
        <w:t xml:space="preserve">, </w:t>
      </w:r>
      <w:r w:rsidR="00210DDF" w:rsidRPr="00EA0670">
        <w:rPr>
          <w:color w:val="000000" w:themeColor="text1"/>
          <w:sz w:val="24"/>
          <w:szCs w:val="24"/>
        </w:rPr>
        <w:t xml:space="preserve">decision making skills, first touch development, executing </w:t>
      </w:r>
      <w:r w:rsidRPr="00EA0670">
        <w:rPr>
          <w:color w:val="000000" w:themeColor="text1"/>
          <w:sz w:val="24"/>
          <w:szCs w:val="24"/>
        </w:rPr>
        <w:t>s</w:t>
      </w:r>
      <w:r w:rsidR="00210DDF" w:rsidRPr="00EA0670">
        <w:rPr>
          <w:color w:val="000000" w:themeColor="text1"/>
          <w:sz w:val="24"/>
          <w:szCs w:val="24"/>
        </w:rPr>
        <w:t>nappy</w:t>
      </w:r>
      <w:r w:rsidRPr="00EA0670">
        <w:rPr>
          <w:color w:val="000000" w:themeColor="text1"/>
          <w:sz w:val="24"/>
          <w:szCs w:val="24"/>
        </w:rPr>
        <w:t xml:space="preserve"> passes that their teammates can </w:t>
      </w:r>
      <w:r w:rsidR="00210DDF" w:rsidRPr="00EA0670">
        <w:rPr>
          <w:color w:val="000000" w:themeColor="text1"/>
          <w:sz w:val="24"/>
          <w:szCs w:val="24"/>
        </w:rPr>
        <w:t>receive with ease</w:t>
      </w:r>
      <w:r w:rsidR="00EA0670" w:rsidRPr="00EA0670">
        <w:rPr>
          <w:color w:val="000000" w:themeColor="text1"/>
          <w:sz w:val="24"/>
          <w:szCs w:val="24"/>
        </w:rPr>
        <w:t xml:space="preserve"> </w:t>
      </w:r>
      <w:r w:rsidR="00EA0670" w:rsidRPr="00EA0670">
        <w:rPr>
          <w:color w:val="000000" w:themeColor="text1"/>
          <w:sz w:val="24"/>
          <w:szCs w:val="24"/>
        </w:rPr>
        <w:t xml:space="preserve">(FAW, 2021; </w:t>
      </w:r>
      <w:proofErr w:type="spellStart"/>
      <w:r w:rsidR="00EA0670" w:rsidRPr="00EA0670">
        <w:rPr>
          <w:color w:val="000000" w:themeColor="text1"/>
          <w:sz w:val="24"/>
          <w:szCs w:val="24"/>
        </w:rPr>
        <w:t>Surefire</w:t>
      </w:r>
      <w:proofErr w:type="spellEnd"/>
      <w:r w:rsidR="00EA0670" w:rsidRPr="00EA0670">
        <w:rPr>
          <w:color w:val="000000" w:themeColor="text1"/>
          <w:sz w:val="24"/>
          <w:szCs w:val="24"/>
        </w:rPr>
        <w:t xml:space="preserve"> Soccer, 2021).</w:t>
      </w:r>
    </w:p>
    <w:p w14:paraId="1494F07A" w14:textId="569AB408" w:rsidR="00B86E58" w:rsidRPr="00EA0670" w:rsidRDefault="00B86E58" w:rsidP="00EA0670">
      <w:pPr>
        <w:spacing w:line="360" w:lineRule="auto"/>
        <w:jc w:val="both"/>
        <w:rPr>
          <w:color w:val="000000" w:themeColor="text1"/>
          <w:sz w:val="24"/>
          <w:szCs w:val="24"/>
        </w:rPr>
      </w:pPr>
    </w:p>
    <w:p w14:paraId="278E983E" w14:textId="77777777" w:rsidR="00F542E7" w:rsidRDefault="00F542E7" w:rsidP="00A32EA3">
      <w:pPr>
        <w:spacing w:line="360" w:lineRule="auto"/>
        <w:rPr>
          <w:b/>
          <w:bCs/>
          <w:color w:val="000000" w:themeColor="text1"/>
          <w:sz w:val="28"/>
          <w:szCs w:val="28"/>
          <w:u w:val="single"/>
        </w:rPr>
      </w:pPr>
    </w:p>
    <w:p w14:paraId="3E6ACC90" w14:textId="69F643A9" w:rsidR="00280EB2" w:rsidRDefault="00280EB2" w:rsidP="00A32EA3">
      <w:pPr>
        <w:spacing w:line="360" w:lineRule="auto"/>
        <w:rPr>
          <w:b/>
          <w:bCs/>
          <w:color w:val="000000" w:themeColor="text1"/>
          <w:sz w:val="28"/>
          <w:szCs w:val="28"/>
          <w:u w:val="single"/>
        </w:rPr>
      </w:pPr>
      <w:r>
        <w:rPr>
          <w:b/>
          <w:bCs/>
          <w:color w:val="000000" w:themeColor="text1"/>
          <w:sz w:val="28"/>
          <w:szCs w:val="28"/>
          <w:u w:val="single"/>
        </w:rPr>
        <w:t>Main Session:</w:t>
      </w:r>
    </w:p>
    <w:p w14:paraId="6D8FA35A" w14:textId="6E8F4B6A" w:rsidR="00FA0409" w:rsidRPr="002C3341" w:rsidRDefault="002C3341" w:rsidP="00A32EA3">
      <w:pPr>
        <w:spacing w:line="360" w:lineRule="auto"/>
        <w:rPr>
          <w:b/>
          <w:bCs/>
          <w:color w:val="000000" w:themeColor="text1"/>
          <w:sz w:val="28"/>
          <w:szCs w:val="28"/>
          <w:u w:val="single"/>
        </w:rPr>
      </w:pPr>
      <w:r w:rsidRPr="002C3341">
        <w:rPr>
          <w:b/>
          <w:bCs/>
          <w:sz w:val="28"/>
          <w:szCs w:val="28"/>
          <w:u w:val="single"/>
        </w:rPr>
        <w:t>Overlap &amp; Pass</w:t>
      </w:r>
      <w:r>
        <w:rPr>
          <w:b/>
          <w:bCs/>
          <w:sz w:val="28"/>
          <w:szCs w:val="28"/>
          <w:u w:val="single"/>
        </w:rPr>
        <w:t>:</w:t>
      </w:r>
    </w:p>
    <w:p w14:paraId="6561822F" w14:textId="77777777" w:rsidR="001F1AB3" w:rsidRDefault="00AD3E4E" w:rsidP="002C2B0F">
      <w:pPr>
        <w:spacing w:line="360" w:lineRule="auto"/>
        <w:jc w:val="both"/>
        <w:rPr>
          <w:color w:val="000000" w:themeColor="text1"/>
          <w:sz w:val="24"/>
          <w:szCs w:val="24"/>
        </w:rPr>
      </w:pPr>
      <w:r w:rsidRPr="00B667C6">
        <w:rPr>
          <w:color w:val="000000" w:themeColor="text1"/>
          <w:sz w:val="24"/>
          <w:szCs w:val="24"/>
        </w:rPr>
        <w:t xml:space="preserve">Passing and </w:t>
      </w:r>
      <w:r w:rsidR="00B667C6" w:rsidRPr="00B667C6">
        <w:rPr>
          <w:color w:val="000000" w:themeColor="text1"/>
          <w:sz w:val="24"/>
          <w:szCs w:val="24"/>
        </w:rPr>
        <w:t xml:space="preserve">moving into space are key off the ball football skills and one’s ability to read the game. Providing an overlap and passing to a teammate elicits a game situation. Players can </w:t>
      </w:r>
      <w:r w:rsidR="00B667C6" w:rsidRPr="00B667C6">
        <w:rPr>
          <w:color w:val="000000" w:themeColor="text1"/>
          <w:sz w:val="24"/>
          <w:szCs w:val="24"/>
        </w:rPr>
        <w:lastRenderedPageBreak/>
        <w:t xml:space="preserve">develop their passing ability whilst introducing and developing this movement at developing speeds during the drill to mimic the game </w:t>
      </w:r>
      <w:r w:rsidR="00105F27" w:rsidRPr="00B667C6">
        <w:rPr>
          <w:color w:val="000000" w:themeColor="text1"/>
          <w:sz w:val="24"/>
          <w:szCs w:val="24"/>
        </w:rPr>
        <w:t xml:space="preserve">(FAW, 2021; </w:t>
      </w:r>
      <w:proofErr w:type="spellStart"/>
      <w:r w:rsidR="00105F27" w:rsidRPr="00B667C6">
        <w:rPr>
          <w:color w:val="000000" w:themeColor="text1"/>
          <w:sz w:val="24"/>
          <w:szCs w:val="24"/>
        </w:rPr>
        <w:t>Surefire</w:t>
      </w:r>
      <w:proofErr w:type="spellEnd"/>
      <w:r w:rsidR="00105F27" w:rsidRPr="00B667C6">
        <w:rPr>
          <w:color w:val="000000" w:themeColor="text1"/>
          <w:sz w:val="24"/>
          <w:szCs w:val="24"/>
        </w:rPr>
        <w:t xml:space="preserve"> Soccer, 2021).</w:t>
      </w:r>
    </w:p>
    <w:p w14:paraId="5F1FDA6C" w14:textId="5C773CBA" w:rsidR="006A770F" w:rsidRPr="002C2B0F" w:rsidRDefault="00AD3E4E" w:rsidP="002C2B0F">
      <w:pPr>
        <w:spacing w:line="360" w:lineRule="auto"/>
        <w:jc w:val="both"/>
        <w:rPr>
          <w:color w:val="000000" w:themeColor="text1"/>
          <w:sz w:val="24"/>
          <w:szCs w:val="24"/>
        </w:rPr>
      </w:pPr>
      <w:r>
        <w:rPr>
          <w:b/>
          <w:bCs/>
          <w:color w:val="000000" w:themeColor="text1"/>
          <w:sz w:val="28"/>
          <w:szCs w:val="28"/>
          <w:u w:val="single"/>
        </w:rPr>
        <w:t xml:space="preserve">Session Instructions: </w:t>
      </w:r>
    </w:p>
    <w:p w14:paraId="2D4146A4" w14:textId="47F432E4" w:rsidR="00AD3E4E" w:rsidRPr="00FC6F33" w:rsidRDefault="00AD3E4E" w:rsidP="00AD3E4E">
      <w:pPr>
        <w:pStyle w:val="ListParagraph"/>
        <w:numPr>
          <w:ilvl w:val="0"/>
          <w:numId w:val="23"/>
        </w:numPr>
        <w:spacing w:line="360" w:lineRule="auto"/>
        <w:rPr>
          <w:color w:val="000000" w:themeColor="text1"/>
          <w:sz w:val="24"/>
          <w:szCs w:val="24"/>
          <w:u w:val="single"/>
        </w:rPr>
      </w:pPr>
      <w:r w:rsidRPr="00FC6F33">
        <w:rPr>
          <w:color w:val="000000" w:themeColor="text1"/>
          <w:sz w:val="24"/>
          <w:szCs w:val="24"/>
        </w:rPr>
        <w:t>3 groups of 3</w:t>
      </w:r>
      <w:r w:rsidR="002D0AC7" w:rsidRPr="00FC6F33">
        <w:rPr>
          <w:color w:val="000000" w:themeColor="text1"/>
          <w:sz w:val="24"/>
          <w:szCs w:val="24"/>
        </w:rPr>
        <w:t xml:space="preserve"> for </w:t>
      </w:r>
      <w:proofErr w:type="spellStart"/>
      <w:r w:rsidR="007A1F96">
        <w:rPr>
          <w:color w:val="000000" w:themeColor="text1"/>
          <w:sz w:val="24"/>
          <w:szCs w:val="24"/>
        </w:rPr>
        <w:t>eg</w:t>
      </w:r>
      <w:proofErr w:type="spellEnd"/>
      <w:r w:rsidRPr="00FC6F33">
        <w:rPr>
          <w:color w:val="000000" w:themeColor="text1"/>
          <w:sz w:val="24"/>
          <w:szCs w:val="24"/>
        </w:rPr>
        <w:t xml:space="preserve"> </w:t>
      </w:r>
      <w:r w:rsidR="002D0AC7" w:rsidRPr="00FC6F33">
        <w:rPr>
          <w:color w:val="000000" w:themeColor="text1"/>
          <w:sz w:val="24"/>
          <w:szCs w:val="24"/>
        </w:rPr>
        <w:t xml:space="preserve">can </w:t>
      </w:r>
      <w:r w:rsidRPr="00FC6F33">
        <w:rPr>
          <w:color w:val="000000" w:themeColor="text1"/>
          <w:sz w:val="24"/>
          <w:szCs w:val="24"/>
        </w:rPr>
        <w:t>be used in</w:t>
      </w:r>
      <w:r w:rsidR="002D0AC7" w:rsidRPr="00FC6F33">
        <w:rPr>
          <w:color w:val="000000" w:themeColor="text1"/>
          <w:sz w:val="24"/>
          <w:szCs w:val="24"/>
        </w:rPr>
        <w:t xml:space="preserve"> practise</w:t>
      </w:r>
      <w:r w:rsidRPr="00FC6F33">
        <w:rPr>
          <w:color w:val="000000" w:themeColor="text1"/>
          <w:sz w:val="24"/>
          <w:szCs w:val="24"/>
        </w:rPr>
        <w:t xml:space="preserve">. </w:t>
      </w:r>
      <w:r w:rsidR="002D0AC7" w:rsidRPr="00FC6F33">
        <w:rPr>
          <w:color w:val="000000" w:themeColor="text1"/>
          <w:sz w:val="24"/>
          <w:szCs w:val="24"/>
        </w:rPr>
        <w:t>3</w:t>
      </w:r>
      <w:r w:rsidRPr="00FC6F33">
        <w:rPr>
          <w:color w:val="000000" w:themeColor="text1"/>
          <w:sz w:val="24"/>
          <w:szCs w:val="24"/>
        </w:rPr>
        <w:t xml:space="preserve"> players </w:t>
      </w:r>
      <w:r w:rsidR="002D0AC7" w:rsidRPr="00FC6F33">
        <w:rPr>
          <w:color w:val="000000" w:themeColor="text1"/>
          <w:sz w:val="24"/>
          <w:szCs w:val="24"/>
        </w:rPr>
        <w:t>line up</w:t>
      </w:r>
      <w:r w:rsidRPr="00FC6F33">
        <w:rPr>
          <w:color w:val="000000" w:themeColor="text1"/>
          <w:sz w:val="24"/>
          <w:szCs w:val="24"/>
        </w:rPr>
        <w:t xml:space="preserve"> near the </w:t>
      </w:r>
      <w:r w:rsidR="002D0AC7" w:rsidRPr="00FC6F33">
        <w:rPr>
          <w:color w:val="000000" w:themeColor="text1"/>
          <w:sz w:val="24"/>
          <w:szCs w:val="24"/>
        </w:rPr>
        <w:t>goal/touch</w:t>
      </w:r>
      <w:r w:rsidRPr="00FC6F33">
        <w:rPr>
          <w:color w:val="000000" w:themeColor="text1"/>
          <w:sz w:val="24"/>
          <w:szCs w:val="24"/>
        </w:rPr>
        <w:t xml:space="preserve"> line in a triangular formation </w:t>
      </w:r>
      <w:r w:rsidR="002D0AC7" w:rsidRPr="00FC6F33">
        <w:rPr>
          <w:color w:val="000000" w:themeColor="text1"/>
          <w:sz w:val="24"/>
          <w:szCs w:val="24"/>
        </w:rPr>
        <w:t>roughly</w:t>
      </w:r>
      <w:r w:rsidRPr="00FC6F33">
        <w:rPr>
          <w:color w:val="000000" w:themeColor="text1"/>
          <w:sz w:val="24"/>
          <w:szCs w:val="24"/>
        </w:rPr>
        <w:t xml:space="preserve"> </w:t>
      </w:r>
      <w:r w:rsidR="002D0AC7" w:rsidRPr="00FC6F33">
        <w:rPr>
          <w:color w:val="000000" w:themeColor="text1"/>
          <w:sz w:val="24"/>
          <w:szCs w:val="24"/>
        </w:rPr>
        <w:t xml:space="preserve">ten </w:t>
      </w:r>
      <w:r w:rsidRPr="00FC6F33">
        <w:rPr>
          <w:color w:val="000000" w:themeColor="text1"/>
          <w:sz w:val="24"/>
          <w:szCs w:val="24"/>
        </w:rPr>
        <w:t xml:space="preserve">yards apart from </w:t>
      </w:r>
      <w:r w:rsidR="002D0AC7" w:rsidRPr="00FC6F33">
        <w:rPr>
          <w:color w:val="000000" w:themeColor="text1"/>
          <w:sz w:val="24"/>
          <w:szCs w:val="24"/>
        </w:rPr>
        <w:t>one another</w:t>
      </w:r>
      <w:r w:rsidRPr="00FC6F33">
        <w:rPr>
          <w:color w:val="000000" w:themeColor="text1"/>
          <w:sz w:val="24"/>
          <w:szCs w:val="24"/>
        </w:rPr>
        <w:t>.</w:t>
      </w:r>
    </w:p>
    <w:p w14:paraId="7750FD61" w14:textId="2184B37F" w:rsidR="00AD3E4E" w:rsidRPr="00FC6F33" w:rsidRDefault="00AD3E4E" w:rsidP="00AD3E4E">
      <w:pPr>
        <w:pStyle w:val="ListParagraph"/>
        <w:numPr>
          <w:ilvl w:val="0"/>
          <w:numId w:val="23"/>
        </w:numPr>
        <w:spacing w:line="360" w:lineRule="auto"/>
        <w:rPr>
          <w:color w:val="000000" w:themeColor="text1"/>
          <w:sz w:val="24"/>
          <w:szCs w:val="24"/>
          <w:u w:val="single"/>
        </w:rPr>
      </w:pPr>
      <w:r w:rsidRPr="00FC6F33">
        <w:rPr>
          <w:color w:val="000000" w:themeColor="text1"/>
          <w:sz w:val="24"/>
          <w:szCs w:val="24"/>
        </w:rPr>
        <w:t xml:space="preserve">On </w:t>
      </w:r>
      <w:r w:rsidR="002D0AC7" w:rsidRPr="00FC6F33">
        <w:rPr>
          <w:color w:val="000000" w:themeColor="text1"/>
          <w:sz w:val="24"/>
          <w:szCs w:val="24"/>
        </w:rPr>
        <w:t>commencement</w:t>
      </w:r>
      <w:r w:rsidRPr="00FC6F33">
        <w:rPr>
          <w:color w:val="000000" w:themeColor="text1"/>
          <w:sz w:val="24"/>
          <w:szCs w:val="24"/>
        </w:rPr>
        <w:t xml:space="preserve">, player </w:t>
      </w:r>
      <w:r w:rsidR="000403DB">
        <w:rPr>
          <w:color w:val="000000" w:themeColor="text1"/>
          <w:sz w:val="24"/>
          <w:szCs w:val="24"/>
        </w:rPr>
        <w:t>1</w:t>
      </w:r>
      <w:r w:rsidRPr="00FC6F33">
        <w:rPr>
          <w:color w:val="000000" w:themeColor="text1"/>
          <w:sz w:val="24"/>
          <w:szCs w:val="24"/>
        </w:rPr>
        <w:t xml:space="preserve"> </w:t>
      </w:r>
      <w:r w:rsidR="002D0AC7" w:rsidRPr="00FC6F33">
        <w:rPr>
          <w:color w:val="000000" w:themeColor="text1"/>
          <w:sz w:val="24"/>
          <w:szCs w:val="24"/>
        </w:rPr>
        <w:t xml:space="preserve">will </w:t>
      </w:r>
      <w:r w:rsidRPr="00FC6F33">
        <w:rPr>
          <w:color w:val="000000" w:themeColor="text1"/>
          <w:sz w:val="24"/>
          <w:szCs w:val="24"/>
        </w:rPr>
        <w:t xml:space="preserve">pass </w:t>
      </w:r>
      <w:r w:rsidR="002D0AC7" w:rsidRPr="00FC6F33">
        <w:rPr>
          <w:color w:val="000000" w:themeColor="text1"/>
          <w:sz w:val="24"/>
          <w:szCs w:val="24"/>
        </w:rPr>
        <w:t xml:space="preserve">forward </w:t>
      </w:r>
      <w:r w:rsidRPr="00FC6F33">
        <w:rPr>
          <w:color w:val="000000" w:themeColor="text1"/>
          <w:sz w:val="24"/>
          <w:szCs w:val="24"/>
        </w:rPr>
        <w:t xml:space="preserve">to player </w:t>
      </w:r>
      <w:r w:rsidR="000403DB">
        <w:rPr>
          <w:color w:val="000000" w:themeColor="text1"/>
          <w:sz w:val="24"/>
          <w:szCs w:val="24"/>
        </w:rPr>
        <w:t>2</w:t>
      </w:r>
      <w:r w:rsidRPr="00FC6F33">
        <w:rPr>
          <w:color w:val="000000" w:themeColor="text1"/>
          <w:sz w:val="24"/>
          <w:szCs w:val="24"/>
        </w:rPr>
        <w:t xml:space="preserve">. </w:t>
      </w:r>
      <w:r w:rsidR="002D0AC7" w:rsidRPr="00FC6F33">
        <w:rPr>
          <w:color w:val="000000" w:themeColor="text1"/>
          <w:sz w:val="24"/>
          <w:szCs w:val="24"/>
        </w:rPr>
        <w:t xml:space="preserve">Player </w:t>
      </w:r>
      <w:r w:rsidR="000403DB">
        <w:rPr>
          <w:color w:val="000000" w:themeColor="text1"/>
          <w:sz w:val="24"/>
          <w:szCs w:val="24"/>
        </w:rPr>
        <w:t>1</w:t>
      </w:r>
      <w:r w:rsidRPr="00FC6F33">
        <w:rPr>
          <w:color w:val="000000" w:themeColor="text1"/>
          <w:sz w:val="24"/>
          <w:szCs w:val="24"/>
        </w:rPr>
        <w:t xml:space="preserve"> then</w:t>
      </w:r>
      <w:r w:rsidR="002D0AC7" w:rsidRPr="00FC6F33">
        <w:rPr>
          <w:color w:val="000000" w:themeColor="text1"/>
          <w:sz w:val="24"/>
          <w:szCs w:val="24"/>
        </w:rPr>
        <w:t xml:space="preserve"> </w:t>
      </w:r>
      <w:r w:rsidRPr="00FC6F33">
        <w:rPr>
          <w:color w:val="000000" w:themeColor="text1"/>
          <w:sz w:val="24"/>
          <w:szCs w:val="24"/>
        </w:rPr>
        <w:t xml:space="preserve">runs </w:t>
      </w:r>
      <w:r w:rsidR="002D0AC7" w:rsidRPr="00FC6F33">
        <w:rPr>
          <w:color w:val="000000" w:themeColor="text1"/>
          <w:sz w:val="24"/>
          <w:szCs w:val="24"/>
        </w:rPr>
        <w:t>forward</w:t>
      </w:r>
      <w:r w:rsidRPr="00FC6F33">
        <w:rPr>
          <w:color w:val="000000" w:themeColor="text1"/>
          <w:sz w:val="24"/>
          <w:szCs w:val="24"/>
        </w:rPr>
        <w:t xml:space="preserve"> and overlaps player </w:t>
      </w:r>
      <w:r w:rsidR="000403DB">
        <w:rPr>
          <w:color w:val="000000" w:themeColor="text1"/>
          <w:sz w:val="24"/>
          <w:szCs w:val="24"/>
        </w:rPr>
        <w:t>2</w:t>
      </w:r>
      <w:r w:rsidRPr="00FC6F33">
        <w:rPr>
          <w:color w:val="000000" w:themeColor="text1"/>
          <w:sz w:val="24"/>
          <w:szCs w:val="24"/>
        </w:rPr>
        <w:t xml:space="preserve">. Player </w:t>
      </w:r>
      <w:r w:rsidR="000403DB">
        <w:rPr>
          <w:color w:val="000000" w:themeColor="text1"/>
          <w:sz w:val="24"/>
          <w:szCs w:val="24"/>
        </w:rPr>
        <w:t>2</w:t>
      </w:r>
      <w:r w:rsidRPr="00FC6F33">
        <w:rPr>
          <w:color w:val="000000" w:themeColor="text1"/>
          <w:sz w:val="24"/>
          <w:szCs w:val="24"/>
        </w:rPr>
        <w:t xml:space="preserve"> then passes to </w:t>
      </w:r>
      <w:r w:rsidR="000403DB">
        <w:rPr>
          <w:color w:val="000000" w:themeColor="text1"/>
          <w:sz w:val="24"/>
          <w:szCs w:val="24"/>
        </w:rPr>
        <w:t>3</w:t>
      </w:r>
      <w:r w:rsidRPr="00FC6F33">
        <w:rPr>
          <w:color w:val="000000" w:themeColor="text1"/>
          <w:sz w:val="24"/>
          <w:szCs w:val="24"/>
        </w:rPr>
        <w:t xml:space="preserve"> and then overlaps </w:t>
      </w:r>
      <w:r w:rsidR="000403DB">
        <w:rPr>
          <w:color w:val="000000" w:themeColor="text1"/>
          <w:sz w:val="24"/>
          <w:szCs w:val="24"/>
        </w:rPr>
        <w:t>3</w:t>
      </w:r>
      <w:r w:rsidRPr="00FC6F33">
        <w:rPr>
          <w:color w:val="000000" w:themeColor="text1"/>
          <w:sz w:val="24"/>
          <w:szCs w:val="24"/>
        </w:rPr>
        <w:t>.</w:t>
      </w:r>
    </w:p>
    <w:p w14:paraId="3113F6BC" w14:textId="77777777" w:rsidR="00FC6F33" w:rsidRPr="00FC6F33" w:rsidRDefault="002D0AC7" w:rsidP="00FC6F33">
      <w:pPr>
        <w:pStyle w:val="ListParagraph"/>
        <w:numPr>
          <w:ilvl w:val="0"/>
          <w:numId w:val="23"/>
        </w:numPr>
        <w:spacing w:line="360" w:lineRule="auto"/>
        <w:rPr>
          <w:color w:val="000000" w:themeColor="text1"/>
          <w:sz w:val="24"/>
          <w:szCs w:val="24"/>
          <w:u w:val="single"/>
        </w:rPr>
      </w:pPr>
      <w:r w:rsidRPr="00FC6F33">
        <w:rPr>
          <w:color w:val="000000" w:themeColor="text1"/>
          <w:sz w:val="24"/>
          <w:szCs w:val="24"/>
        </w:rPr>
        <w:t>This chain of overlapping passes between one another</w:t>
      </w:r>
      <w:r w:rsidR="00AD3E4E" w:rsidRPr="00FC6F33">
        <w:rPr>
          <w:color w:val="000000" w:themeColor="text1"/>
          <w:sz w:val="24"/>
          <w:szCs w:val="24"/>
        </w:rPr>
        <w:t xml:space="preserve"> continues until the first group of 3 players reaches the other end of the </w:t>
      </w:r>
      <w:r w:rsidRPr="00FC6F33">
        <w:rPr>
          <w:color w:val="000000" w:themeColor="text1"/>
          <w:sz w:val="24"/>
          <w:szCs w:val="24"/>
        </w:rPr>
        <w:t>pitch</w:t>
      </w:r>
      <w:r w:rsidR="00AD3E4E" w:rsidRPr="00FC6F33">
        <w:rPr>
          <w:color w:val="000000" w:themeColor="text1"/>
          <w:sz w:val="24"/>
          <w:szCs w:val="24"/>
        </w:rPr>
        <w:t>.</w:t>
      </w:r>
      <w:r w:rsidRPr="00FC6F33">
        <w:rPr>
          <w:color w:val="000000" w:themeColor="text1"/>
          <w:sz w:val="24"/>
          <w:szCs w:val="24"/>
        </w:rPr>
        <w:t xml:space="preserve"> </w:t>
      </w:r>
    </w:p>
    <w:p w14:paraId="217A3C91" w14:textId="3CC01C8C" w:rsidR="00AD3E4E" w:rsidRPr="00FC6F33" w:rsidRDefault="00AD3E4E" w:rsidP="00FC6F33">
      <w:pPr>
        <w:pStyle w:val="ListParagraph"/>
        <w:numPr>
          <w:ilvl w:val="0"/>
          <w:numId w:val="23"/>
        </w:numPr>
        <w:spacing w:line="360" w:lineRule="auto"/>
        <w:rPr>
          <w:color w:val="000000" w:themeColor="text1"/>
          <w:sz w:val="24"/>
          <w:szCs w:val="24"/>
          <w:u w:val="single"/>
        </w:rPr>
      </w:pPr>
      <w:r w:rsidRPr="00FC6F33">
        <w:rPr>
          <w:color w:val="000000" w:themeColor="text1"/>
          <w:sz w:val="24"/>
          <w:szCs w:val="24"/>
        </w:rPr>
        <w:t xml:space="preserve">The second </w:t>
      </w:r>
      <w:r w:rsidR="002D0AC7" w:rsidRPr="00FC6F33">
        <w:rPr>
          <w:color w:val="000000" w:themeColor="text1"/>
          <w:sz w:val="24"/>
          <w:szCs w:val="24"/>
        </w:rPr>
        <w:t xml:space="preserve">group </w:t>
      </w:r>
      <w:r w:rsidRPr="00FC6F33">
        <w:rPr>
          <w:color w:val="000000" w:themeColor="text1"/>
          <w:sz w:val="24"/>
          <w:szCs w:val="24"/>
        </w:rPr>
        <w:t xml:space="preserve">of players </w:t>
      </w:r>
      <w:r w:rsidR="002D0AC7" w:rsidRPr="00FC6F33">
        <w:rPr>
          <w:color w:val="000000" w:themeColor="text1"/>
          <w:sz w:val="24"/>
          <w:szCs w:val="24"/>
        </w:rPr>
        <w:t xml:space="preserve">can then be instructed to go and perform the same routine. </w:t>
      </w:r>
    </w:p>
    <w:p w14:paraId="2ED0A2E6" w14:textId="77777777" w:rsidR="00FC6F33" w:rsidRDefault="00FC6F33" w:rsidP="00FC6F33">
      <w:pPr>
        <w:pStyle w:val="ListParagraph"/>
        <w:spacing w:line="360" w:lineRule="auto"/>
        <w:ind w:left="360"/>
      </w:pPr>
    </w:p>
    <w:p w14:paraId="1928A802" w14:textId="5738197A" w:rsidR="00AD3E4E" w:rsidRPr="00AD3E4E" w:rsidRDefault="00AD3E4E" w:rsidP="004B743A">
      <w:pPr>
        <w:spacing w:line="360" w:lineRule="auto"/>
        <w:rPr>
          <w:b/>
          <w:bCs/>
          <w:sz w:val="28"/>
          <w:szCs w:val="28"/>
          <w:u w:val="single"/>
        </w:rPr>
      </w:pPr>
      <w:r w:rsidRPr="00AD3E4E">
        <w:rPr>
          <w:b/>
          <w:bCs/>
          <w:sz w:val="28"/>
          <w:szCs w:val="28"/>
          <w:u w:val="single"/>
        </w:rPr>
        <w:t xml:space="preserve">Points of </w:t>
      </w:r>
      <w:r w:rsidR="0038671B" w:rsidRPr="00AD3E4E">
        <w:rPr>
          <w:b/>
          <w:bCs/>
          <w:sz w:val="28"/>
          <w:szCs w:val="28"/>
          <w:u w:val="single"/>
        </w:rPr>
        <w:t>Importance</w:t>
      </w:r>
      <w:r w:rsidRPr="00AD3E4E">
        <w:rPr>
          <w:b/>
          <w:bCs/>
          <w:sz w:val="28"/>
          <w:szCs w:val="28"/>
          <w:u w:val="single"/>
        </w:rPr>
        <w:t>:</w:t>
      </w:r>
    </w:p>
    <w:p w14:paraId="4AA19E43" w14:textId="26C13C8E" w:rsidR="00FF1851" w:rsidRPr="00A51F41" w:rsidRDefault="00A51F41" w:rsidP="00A51F41">
      <w:pPr>
        <w:spacing w:line="360" w:lineRule="auto"/>
        <w:jc w:val="both"/>
        <w:rPr>
          <w:color w:val="000000" w:themeColor="text1"/>
          <w:sz w:val="24"/>
          <w:szCs w:val="24"/>
        </w:rPr>
      </w:pPr>
      <w:r w:rsidRPr="00A51F41">
        <w:rPr>
          <w:color w:val="000000" w:themeColor="text1"/>
          <w:sz w:val="24"/>
          <w:szCs w:val="24"/>
        </w:rPr>
        <w:t xml:space="preserve">This drill is both mentally and physically challenge for players of all ages. The </w:t>
      </w:r>
      <w:r w:rsidR="00AD3E4E" w:rsidRPr="00A51F41">
        <w:rPr>
          <w:color w:val="000000" w:themeColor="text1"/>
          <w:sz w:val="24"/>
          <w:szCs w:val="24"/>
        </w:rPr>
        <w:t xml:space="preserve">drill </w:t>
      </w:r>
      <w:r w:rsidRPr="00A51F41">
        <w:rPr>
          <w:color w:val="000000" w:themeColor="text1"/>
          <w:sz w:val="24"/>
          <w:szCs w:val="24"/>
        </w:rPr>
        <w:t xml:space="preserve">aims </w:t>
      </w:r>
      <w:r w:rsidR="00AD3E4E" w:rsidRPr="00A51F41">
        <w:rPr>
          <w:color w:val="000000" w:themeColor="text1"/>
          <w:sz w:val="24"/>
          <w:szCs w:val="24"/>
        </w:rPr>
        <w:t xml:space="preserve">to </w:t>
      </w:r>
      <w:r w:rsidRPr="00A51F41">
        <w:rPr>
          <w:color w:val="000000" w:themeColor="text1"/>
          <w:sz w:val="24"/>
          <w:szCs w:val="24"/>
        </w:rPr>
        <w:t>help develop players ability to gain an understanding of play as it develops</w:t>
      </w:r>
      <w:r>
        <w:rPr>
          <w:color w:val="000000" w:themeColor="text1"/>
          <w:sz w:val="24"/>
          <w:szCs w:val="24"/>
        </w:rPr>
        <w:t xml:space="preserve"> </w:t>
      </w:r>
      <w:r w:rsidRPr="00B667C6">
        <w:rPr>
          <w:color w:val="000000" w:themeColor="text1"/>
          <w:sz w:val="24"/>
          <w:szCs w:val="24"/>
        </w:rPr>
        <w:t xml:space="preserve">(FAW, 2021; </w:t>
      </w:r>
      <w:proofErr w:type="spellStart"/>
      <w:r w:rsidRPr="00B667C6">
        <w:rPr>
          <w:color w:val="000000" w:themeColor="text1"/>
          <w:sz w:val="24"/>
          <w:szCs w:val="24"/>
        </w:rPr>
        <w:t>Surefire</w:t>
      </w:r>
      <w:proofErr w:type="spellEnd"/>
      <w:r w:rsidRPr="00B667C6">
        <w:rPr>
          <w:color w:val="000000" w:themeColor="text1"/>
          <w:sz w:val="24"/>
          <w:szCs w:val="24"/>
        </w:rPr>
        <w:t xml:space="preserve"> Soccer, 2021).</w:t>
      </w:r>
      <w:r>
        <w:rPr>
          <w:color w:val="000000" w:themeColor="text1"/>
          <w:sz w:val="24"/>
          <w:szCs w:val="24"/>
        </w:rPr>
        <w:t xml:space="preserve"> </w:t>
      </w:r>
      <w:r w:rsidR="00AD3E4E" w:rsidRPr="00A51F41">
        <w:rPr>
          <w:color w:val="000000" w:themeColor="text1"/>
          <w:sz w:val="24"/>
          <w:szCs w:val="24"/>
        </w:rPr>
        <w:t xml:space="preserve">During </w:t>
      </w:r>
      <w:r w:rsidRPr="00A51F41">
        <w:rPr>
          <w:color w:val="000000" w:themeColor="text1"/>
          <w:sz w:val="24"/>
          <w:szCs w:val="24"/>
        </w:rPr>
        <w:t>the session players are</w:t>
      </w:r>
      <w:r w:rsidR="00AD3E4E" w:rsidRPr="00A51F41">
        <w:rPr>
          <w:color w:val="000000" w:themeColor="text1"/>
          <w:sz w:val="24"/>
          <w:szCs w:val="24"/>
        </w:rPr>
        <w:t xml:space="preserve"> instruct t</w:t>
      </w:r>
      <w:r w:rsidR="00FF1851" w:rsidRPr="00A51F41">
        <w:rPr>
          <w:color w:val="000000" w:themeColor="text1"/>
          <w:sz w:val="24"/>
          <w:szCs w:val="24"/>
        </w:rPr>
        <w:t>o</w:t>
      </w:r>
      <w:r w:rsidR="00660247">
        <w:rPr>
          <w:color w:val="000000" w:themeColor="text1"/>
          <w:sz w:val="24"/>
          <w:szCs w:val="24"/>
        </w:rPr>
        <w:t>:</w:t>
      </w:r>
    </w:p>
    <w:p w14:paraId="09838125" w14:textId="0BFD7522" w:rsidR="00FF1851" w:rsidRPr="00A45741" w:rsidRDefault="00A45741" w:rsidP="00FF1851">
      <w:pPr>
        <w:pStyle w:val="ListParagraph"/>
        <w:numPr>
          <w:ilvl w:val="0"/>
          <w:numId w:val="24"/>
        </w:numPr>
        <w:spacing w:line="360" w:lineRule="auto"/>
        <w:jc w:val="both"/>
        <w:rPr>
          <w:b/>
          <w:bCs/>
          <w:color w:val="000000" w:themeColor="text1"/>
          <w:sz w:val="24"/>
          <w:szCs w:val="24"/>
          <w:u w:val="single"/>
        </w:rPr>
      </w:pPr>
      <w:r w:rsidRPr="00A45741">
        <w:rPr>
          <w:color w:val="000000" w:themeColor="text1"/>
          <w:sz w:val="24"/>
          <w:szCs w:val="24"/>
        </w:rPr>
        <w:t>Deliver</w:t>
      </w:r>
      <w:r w:rsidR="00AD3E4E" w:rsidRPr="00A45741">
        <w:rPr>
          <w:color w:val="000000" w:themeColor="text1"/>
          <w:sz w:val="24"/>
          <w:szCs w:val="24"/>
        </w:rPr>
        <w:t xml:space="preserve"> sharp </w:t>
      </w:r>
      <w:r w:rsidRPr="00A45741">
        <w:rPr>
          <w:color w:val="000000" w:themeColor="text1"/>
          <w:sz w:val="24"/>
          <w:szCs w:val="24"/>
        </w:rPr>
        <w:t>accurate</w:t>
      </w:r>
      <w:r w:rsidR="00AD3E4E" w:rsidRPr="00A45741">
        <w:rPr>
          <w:color w:val="000000" w:themeColor="text1"/>
          <w:sz w:val="24"/>
          <w:szCs w:val="24"/>
        </w:rPr>
        <w:t xml:space="preserve"> passes a teammate can </w:t>
      </w:r>
      <w:r w:rsidRPr="00A45741">
        <w:rPr>
          <w:color w:val="000000" w:themeColor="text1"/>
          <w:sz w:val="24"/>
          <w:szCs w:val="24"/>
        </w:rPr>
        <w:t>control.</w:t>
      </w:r>
    </w:p>
    <w:p w14:paraId="370F0D8E" w14:textId="10D827FE" w:rsidR="00FF1851" w:rsidRPr="00A45741" w:rsidRDefault="00A45741" w:rsidP="00FF1851">
      <w:pPr>
        <w:pStyle w:val="ListParagraph"/>
        <w:numPr>
          <w:ilvl w:val="0"/>
          <w:numId w:val="24"/>
        </w:numPr>
        <w:spacing w:line="360" w:lineRule="auto"/>
        <w:jc w:val="both"/>
        <w:rPr>
          <w:b/>
          <w:bCs/>
          <w:color w:val="000000" w:themeColor="text1"/>
          <w:sz w:val="24"/>
          <w:szCs w:val="24"/>
          <w:u w:val="single"/>
        </w:rPr>
      </w:pPr>
      <w:r w:rsidRPr="00A45741">
        <w:rPr>
          <w:color w:val="000000" w:themeColor="text1"/>
          <w:sz w:val="24"/>
          <w:szCs w:val="24"/>
        </w:rPr>
        <w:t>C</w:t>
      </w:r>
      <w:r w:rsidR="00AD3E4E" w:rsidRPr="00A45741">
        <w:rPr>
          <w:color w:val="000000" w:themeColor="text1"/>
          <w:sz w:val="24"/>
          <w:szCs w:val="24"/>
        </w:rPr>
        <w:t xml:space="preserve">ommunicate </w:t>
      </w:r>
      <w:r w:rsidRPr="00A45741">
        <w:rPr>
          <w:color w:val="000000" w:themeColor="text1"/>
          <w:sz w:val="24"/>
          <w:szCs w:val="24"/>
        </w:rPr>
        <w:t>their position to teammates when overlapping</w:t>
      </w:r>
      <w:r w:rsidR="00AD3E4E" w:rsidRPr="00A45741">
        <w:rPr>
          <w:color w:val="000000" w:themeColor="text1"/>
          <w:sz w:val="24"/>
          <w:szCs w:val="24"/>
        </w:rPr>
        <w:t xml:space="preserve">. </w:t>
      </w:r>
    </w:p>
    <w:p w14:paraId="7205EF0D" w14:textId="3CF52D22" w:rsidR="00641B3E" w:rsidRPr="00A45741" w:rsidRDefault="00A45741" w:rsidP="0065363E">
      <w:pPr>
        <w:pStyle w:val="ListParagraph"/>
        <w:numPr>
          <w:ilvl w:val="0"/>
          <w:numId w:val="24"/>
        </w:numPr>
        <w:spacing w:line="360" w:lineRule="auto"/>
        <w:jc w:val="both"/>
        <w:rPr>
          <w:b/>
          <w:bCs/>
          <w:color w:val="000000" w:themeColor="text1"/>
          <w:sz w:val="24"/>
          <w:szCs w:val="24"/>
          <w:u w:val="single"/>
        </w:rPr>
      </w:pPr>
      <w:r w:rsidRPr="00A45741">
        <w:rPr>
          <w:color w:val="000000" w:themeColor="text1"/>
          <w:sz w:val="24"/>
          <w:szCs w:val="24"/>
        </w:rPr>
        <w:t xml:space="preserve">Forward thinking and anticipate your move that you plan to execute after the pass has been distributed. </w:t>
      </w:r>
    </w:p>
    <w:p w14:paraId="24D13B88" w14:textId="77777777" w:rsidR="00A45741" w:rsidRPr="00A45741" w:rsidRDefault="00A45741" w:rsidP="00A45741">
      <w:pPr>
        <w:pStyle w:val="ListParagraph"/>
        <w:spacing w:line="360" w:lineRule="auto"/>
        <w:ind w:left="1080"/>
        <w:jc w:val="both"/>
        <w:rPr>
          <w:b/>
          <w:bCs/>
          <w:color w:val="000000" w:themeColor="text1"/>
          <w:sz w:val="24"/>
          <w:szCs w:val="24"/>
          <w:u w:val="single"/>
        </w:rPr>
      </w:pPr>
    </w:p>
    <w:p w14:paraId="0A9C685A" w14:textId="74C03033" w:rsidR="00641B3E" w:rsidRPr="00641B3E" w:rsidRDefault="00641B3E" w:rsidP="00641B3E">
      <w:pPr>
        <w:spacing w:line="360" w:lineRule="auto"/>
        <w:jc w:val="both"/>
        <w:rPr>
          <w:b/>
          <w:bCs/>
          <w:sz w:val="28"/>
          <w:szCs w:val="28"/>
          <w:u w:val="single"/>
        </w:rPr>
      </w:pPr>
      <w:r w:rsidRPr="00641B3E">
        <w:rPr>
          <w:b/>
          <w:bCs/>
          <w:sz w:val="28"/>
          <w:szCs w:val="28"/>
          <w:u w:val="single"/>
        </w:rPr>
        <w:t>Progression</w:t>
      </w:r>
      <w:r w:rsidR="000D1284">
        <w:rPr>
          <w:b/>
          <w:bCs/>
          <w:sz w:val="28"/>
          <w:szCs w:val="28"/>
          <w:u w:val="single"/>
        </w:rPr>
        <w:t xml:space="preserve"> of Session</w:t>
      </w:r>
      <w:r w:rsidRPr="00641B3E">
        <w:rPr>
          <w:b/>
          <w:bCs/>
          <w:sz w:val="28"/>
          <w:szCs w:val="28"/>
          <w:u w:val="single"/>
        </w:rPr>
        <w:t>:</w:t>
      </w:r>
    </w:p>
    <w:p w14:paraId="23BC434F" w14:textId="43D6C3A6" w:rsidR="00EA7F16" w:rsidRPr="00907D51" w:rsidRDefault="00641B3E" w:rsidP="00641B3E">
      <w:pPr>
        <w:spacing w:line="360" w:lineRule="auto"/>
        <w:jc w:val="both"/>
        <w:rPr>
          <w:color w:val="000000" w:themeColor="text1"/>
          <w:sz w:val="24"/>
          <w:szCs w:val="24"/>
        </w:rPr>
      </w:pPr>
      <w:r w:rsidRPr="00907D51">
        <w:rPr>
          <w:color w:val="000000" w:themeColor="text1"/>
          <w:sz w:val="24"/>
          <w:szCs w:val="24"/>
        </w:rPr>
        <w:t>As players understanding of the drill</w:t>
      </w:r>
      <w:r w:rsidR="00EA1BFB" w:rsidRPr="00907D51">
        <w:rPr>
          <w:color w:val="000000" w:themeColor="text1"/>
          <w:sz w:val="24"/>
          <w:szCs w:val="24"/>
        </w:rPr>
        <w:t xml:space="preserve"> enhances</w:t>
      </w:r>
      <w:r w:rsidRPr="00907D51">
        <w:rPr>
          <w:color w:val="000000" w:themeColor="text1"/>
          <w:sz w:val="24"/>
          <w:szCs w:val="24"/>
        </w:rPr>
        <w:t xml:space="preserve">, </w:t>
      </w:r>
      <w:r w:rsidR="00EA1BFB" w:rsidRPr="00907D51">
        <w:rPr>
          <w:color w:val="000000" w:themeColor="text1"/>
          <w:sz w:val="24"/>
          <w:szCs w:val="24"/>
        </w:rPr>
        <w:t xml:space="preserve">then </w:t>
      </w:r>
      <w:r w:rsidRPr="00907D51">
        <w:rPr>
          <w:color w:val="000000" w:themeColor="text1"/>
          <w:sz w:val="24"/>
          <w:szCs w:val="24"/>
        </w:rPr>
        <w:t xml:space="preserve">further </w:t>
      </w:r>
      <w:r w:rsidR="00EA1BFB" w:rsidRPr="00907D51">
        <w:rPr>
          <w:color w:val="000000" w:themeColor="text1"/>
          <w:sz w:val="24"/>
          <w:szCs w:val="24"/>
        </w:rPr>
        <w:t>adaptations</w:t>
      </w:r>
      <w:r w:rsidRPr="00907D51">
        <w:rPr>
          <w:color w:val="000000" w:themeColor="text1"/>
          <w:sz w:val="24"/>
          <w:szCs w:val="24"/>
        </w:rPr>
        <w:t xml:space="preserve"> </w:t>
      </w:r>
      <w:r w:rsidR="00EA1BFB" w:rsidRPr="00907D51">
        <w:rPr>
          <w:color w:val="000000" w:themeColor="text1"/>
          <w:sz w:val="24"/>
          <w:szCs w:val="24"/>
        </w:rPr>
        <w:t xml:space="preserve">can be </w:t>
      </w:r>
      <w:r w:rsidRPr="00907D51">
        <w:rPr>
          <w:color w:val="000000" w:themeColor="text1"/>
          <w:sz w:val="24"/>
          <w:szCs w:val="24"/>
        </w:rPr>
        <w:t>include</w:t>
      </w:r>
      <w:r w:rsidR="00EA1BFB" w:rsidRPr="00907D51">
        <w:rPr>
          <w:color w:val="000000" w:themeColor="text1"/>
          <w:sz w:val="24"/>
          <w:szCs w:val="24"/>
        </w:rPr>
        <w:t>d</w:t>
      </w:r>
      <w:r w:rsidRPr="00907D51">
        <w:rPr>
          <w:color w:val="000000" w:themeColor="text1"/>
          <w:sz w:val="24"/>
          <w:szCs w:val="24"/>
        </w:rPr>
        <w:t xml:space="preserve">: </w:t>
      </w:r>
    </w:p>
    <w:p w14:paraId="7445238E" w14:textId="18013481" w:rsidR="00641B3E" w:rsidRPr="00907D51" w:rsidRDefault="00EA1BFB" w:rsidP="00641B3E">
      <w:pPr>
        <w:pStyle w:val="ListParagraph"/>
        <w:numPr>
          <w:ilvl w:val="0"/>
          <w:numId w:val="25"/>
        </w:numPr>
        <w:spacing w:line="360" w:lineRule="auto"/>
        <w:jc w:val="both"/>
        <w:rPr>
          <w:color w:val="000000" w:themeColor="text1"/>
          <w:sz w:val="24"/>
          <w:szCs w:val="24"/>
          <w:u w:val="single"/>
        </w:rPr>
      </w:pPr>
      <w:r w:rsidRPr="00907D51">
        <w:rPr>
          <w:color w:val="000000" w:themeColor="text1"/>
          <w:sz w:val="24"/>
          <w:szCs w:val="24"/>
        </w:rPr>
        <w:t xml:space="preserve">The use of </w:t>
      </w:r>
      <w:r w:rsidR="00641B3E" w:rsidRPr="00907D51">
        <w:rPr>
          <w:color w:val="000000" w:themeColor="text1"/>
          <w:sz w:val="24"/>
          <w:szCs w:val="24"/>
        </w:rPr>
        <w:t xml:space="preserve">4 </w:t>
      </w:r>
      <w:r w:rsidRPr="00907D51">
        <w:rPr>
          <w:color w:val="000000" w:themeColor="text1"/>
          <w:sz w:val="24"/>
          <w:szCs w:val="24"/>
        </w:rPr>
        <w:t xml:space="preserve">teams </w:t>
      </w:r>
      <w:r w:rsidR="00641B3E" w:rsidRPr="00907D51">
        <w:rPr>
          <w:color w:val="000000" w:themeColor="text1"/>
          <w:sz w:val="24"/>
          <w:szCs w:val="24"/>
        </w:rPr>
        <w:t xml:space="preserve">to </w:t>
      </w:r>
      <w:r w:rsidRPr="00907D51">
        <w:rPr>
          <w:color w:val="000000" w:themeColor="text1"/>
          <w:sz w:val="24"/>
          <w:szCs w:val="24"/>
        </w:rPr>
        <w:t>highlight</w:t>
      </w:r>
      <w:r w:rsidR="00641B3E" w:rsidRPr="00907D51">
        <w:rPr>
          <w:color w:val="000000" w:themeColor="text1"/>
          <w:sz w:val="24"/>
          <w:szCs w:val="24"/>
        </w:rPr>
        <w:t xml:space="preserve"> the importance of </w:t>
      </w:r>
      <w:r w:rsidRPr="00907D51">
        <w:rPr>
          <w:color w:val="000000" w:themeColor="text1"/>
          <w:sz w:val="24"/>
          <w:szCs w:val="24"/>
        </w:rPr>
        <w:t>well executed</w:t>
      </w:r>
      <w:r w:rsidR="00641B3E" w:rsidRPr="00907D51">
        <w:rPr>
          <w:color w:val="000000" w:themeColor="text1"/>
          <w:sz w:val="24"/>
          <w:szCs w:val="24"/>
        </w:rPr>
        <w:t xml:space="preserve"> passes and communication</w:t>
      </w:r>
      <w:r w:rsidRPr="00907D51">
        <w:rPr>
          <w:color w:val="000000" w:themeColor="text1"/>
          <w:sz w:val="24"/>
          <w:szCs w:val="24"/>
        </w:rPr>
        <w:t xml:space="preserve"> between players</w:t>
      </w:r>
      <w:r w:rsidR="00641B3E" w:rsidRPr="00907D51">
        <w:rPr>
          <w:color w:val="000000" w:themeColor="text1"/>
          <w:sz w:val="24"/>
          <w:szCs w:val="24"/>
        </w:rPr>
        <w:t>.</w:t>
      </w:r>
    </w:p>
    <w:p w14:paraId="24A01AF1" w14:textId="3EB19D21" w:rsidR="00641B3E" w:rsidRPr="00907D51" w:rsidRDefault="0091666C" w:rsidP="00641B3E">
      <w:pPr>
        <w:pStyle w:val="ListParagraph"/>
        <w:numPr>
          <w:ilvl w:val="0"/>
          <w:numId w:val="25"/>
        </w:numPr>
        <w:spacing w:line="360" w:lineRule="auto"/>
        <w:jc w:val="both"/>
        <w:rPr>
          <w:color w:val="000000" w:themeColor="text1"/>
          <w:sz w:val="24"/>
          <w:szCs w:val="24"/>
          <w:u w:val="single"/>
        </w:rPr>
      </w:pPr>
      <w:r w:rsidRPr="00907D51">
        <w:rPr>
          <w:color w:val="000000" w:themeColor="text1"/>
          <w:sz w:val="24"/>
          <w:szCs w:val="24"/>
        </w:rPr>
        <w:t xml:space="preserve">Rotating the players amongst groups so all get a chance to work with one another helping to develop their understanding of each other in the process. </w:t>
      </w:r>
    </w:p>
    <w:p w14:paraId="54537BA2" w14:textId="6959D7B9" w:rsidR="008C1BAF" w:rsidRPr="00907D51" w:rsidRDefault="0091666C" w:rsidP="0065363E">
      <w:pPr>
        <w:pStyle w:val="ListParagraph"/>
        <w:numPr>
          <w:ilvl w:val="0"/>
          <w:numId w:val="25"/>
        </w:numPr>
        <w:spacing w:line="360" w:lineRule="auto"/>
        <w:jc w:val="both"/>
        <w:rPr>
          <w:color w:val="000000" w:themeColor="text1"/>
          <w:sz w:val="24"/>
          <w:szCs w:val="24"/>
          <w:u w:val="single"/>
        </w:rPr>
      </w:pPr>
      <w:r w:rsidRPr="00907D51">
        <w:rPr>
          <w:color w:val="000000" w:themeColor="text1"/>
          <w:sz w:val="24"/>
          <w:szCs w:val="24"/>
        </w:rPr>
        <w:t>Recording the time,</w:t>
      </w:r>
      <w:r w:rsidR="00641B3E" w:rsidRPr="00907D51">
        <w:rPr>
          <w:color w:val="000000" w:themeColor="text1"/>
          <w:sz w:val="24"/>
          <w:szCs w:val="24"/>
        </w:rPr>
        <w:t xml:space="preserve"> it takes players to </w:t>
      </w:r>
      <w:r w:rsidRPr="00907D51">
        <w:rPr>
          <w:color w:val="000000" w:themeColor="text1"/>
          <w:sz w:val="24"/>
          <w:szCs w:val="24"/>
        </w:rPr>
        <w:t>progress</w:t>
      </w:r>
      <w:r w:rsidR="00641B3E" w:rsidRPr="00907D51">
        <w:rPr>
          <w:color w:val="000000" w:themeColor="text1"/>
          <w:sz w:val="24"/>
          <w:szCs w:val="24"/>
        </w:rPr>
        <w:t xml:space="preserve"> </w:t>
      </w:r>
      <w:r w:rsidRPr="00907D51">
        <w:rPr>
          <w:color w:val="000000" w:themeColor="text1"/>
          <w:sz w:val="24"/>
          <w:szCs w:val="24"/>
        </w:rPr>
        <w:t xml:space="preserve">from one end of the pitch to the other and making them aware they are being timed. </w:t>
      </w:r>
    </w:p>
    <w:p w14:paraId="0C015873" w14:textId="77777777" w:rsidR="00C4329B" w:rsidRDefault="00C4329B" w:rsidP="008C1BAF">
      <w:pPr>
        <w:spacing w:line="360" w:lineRule="auto"/>
        <w:jc w:val="both"/>
        <w:rPr>
          <w:b/>
          <w:bCs/>
          <w:sz w:val="28"/>
          <w:szCs w:val="28"/>
          <w:u w:val="single"/>
        </w:rPr>
      </w:pPr>
    </w:p>
    <w:p w14:paraId="52BCE1EB" w14:textId="18EE60B9" w:rsidR="008C1BAF" w:rsidRPr="008C1BAF" w:rsidRDefault="008C1BAF" w:rsidP="008C1BAF">
      <w:pPr>
        <w:spacing w:line="360" w:lineRule="auto"/>
        <w:jc w:val="both"/>
        <w:rPr>
          <w:b/>
          <w:bCs/>
          <w:sz w:val="28"/>
          <w:szCs w:val="28"/>
          <w:u w:val="single"/>
        </w:rPr>
      </w:pPr>
      <w:r w:rsidRPr="008C1BAF">
        <w:rPr>
          <w:b/>
          <w:bCs/>
          <w:sz w:val="28"/>
          <w:szCs w:val="28"/>
          <w:u w:val="single"/>
        </w:rPr>
        <w:t xml:space="preserve">Motivation / Teaching </w:t>
      </w:r>
      <w:r w:rsidR="0038671B" w:rsidRPr="008C1BAF">
        <w:rPr>
          <w:b/>
          <w:bCs/>
          <w:sz w:val="28"/>
          <w:szCs w:val="28"/>
          <w:u w:val="single"/>
        </w:rPr>
        <w:t>Advice</w:t>
      </w:r>
      <w:r w:rsidRPr="008C1BAF">
        <w:rPr>
          <w:b/>
          <w:bCs/>
          <w:sz w:val="28"/>
          <w:szCs w:val="28"/>
          <w:u w:val="single"/>
        </w:rPr>
        <w:t>:</w:t>
      </w:r>
    </w:p>
    <w:p w14:paraId="05BA36FD" w14:textId="0103B753" w:rsidR="008C1BAF" w:rsidRPr="001F7E2B" w:rsidRDefault="001F7E2B" w:rsidP="008C1BAF">
      <w:pPr>
        <w:pStyle w:val="ListParagraph"/>
        <w:numPr>
          <w:ilvl w:val="0"/>
          <w:numId w:val="26"/>
        </w:numPr>
        <w:spacing w:line="360" w:lineRule="auto"/>
        <w:jc w:val="both"/>
        <w:rPr>
          <w:color w:val="000000" w:themeColor="text1"/>
          <w:sz w:val="24"/>
          <w:szCs w:val="24"/>
          <w:u w:val="single"/>
        </w:rPr>
      </w:pPr>
      <w:r w:rsidRPr="001F7E2B">
        <w:rPr>
          <w:color w:val="000000" w:themeColor="text1"/>
          <w:sz w:val="24"/>
          <w:szCs w:val="24"/>
        </w:rPr>
        <w:t xml:space="preserve">Teams are rewarded for </w:t>
      </w:r>
      <w:r w:rsidR="008C1BAF" w:rsidRPr="001F7E2B">
        <w:rPr>
          <w:color w:val="000000" w:themeColor="text1"/>
          <w:sz w:val="24"/>
          <w:szCs w:val="24"/>
        </w:rPr>
        <w:t xml:space="preserve">successfully </w:t>
      </w:r>
      <w:r w:rsidRPr="001F7E2B">
        <w:rPr>
          <w:color w:val="000000" w:themeColor="text1"/>
          <w:sz w:val="24"/>
          <w:szCs w:val="24"/>
        </w:rPr>
        <w:t xml:space="preserve">completing the </w:t>
      </w:r>
      <w:r w:rsidR="008C1BAF" w:rsidRPr="001F7E2B">
        <w:rPr>
          <w:color w:val="000000" w:themeColor="text1"/>
          <w:sz w:val="24"/>
          <w:szCs w:val="24"/>
        </w:rPr>
        <w:t xml:space="preserve">overlap </w:t>
      </w:r>
      <w:r w:rsidRPr="001F7E2B">
        <w:rPr>
          <w:color w:val="000000" w:themeColor="text1"/>
          <w:sz w:val="24"/>
          <w:szCs w:val="24"/>
        </w:rPr>
        <w:t>drill down the pitch without losing control of the football.</w:t>
      </w:r>
    </w:p>
    <w:p w14:paraId="1E519BFC" w14:textId="0EC40E99" w:rsidR="008C1BAF" w:rsidRPr="001F7E2B" w:rsidRDefault="008C1BAF" w:rsidP="008C1BAF">
      <w:pPr>
        <w:pStyle w:val="ListParagraph"/>
        <w:numPr>
          <w:ilvl w:val="0"/>
          <w:numId w:val="26"/>
        </w:numPr>
        <w:spacing w:line="360" w:lineRule="auto"/>
        <w:jc w:val="both"/>
        <w:rPr>
          <w:color w:val="000000" w:themeColor="text1"/>
          <w:sz w:val="24"/>
          <w:szCs w:val="24"/>
          <w:u w:val="single"/>
        </w:rPr>
      </w:pPr>
      <w:r w:rsidRPr="001F7E2B">
        <w:rPr>
          <w:color w:val="000000" w:themeColor="text1"/>
          <w:sz w:val="24"/>
          <w:szCs w:val="24"/>
        </w:rPr>
        <w:lastRenderedPageBreak/>
        <w:t xml:space="preserve">Teamwork is </w:t>
      </w:r>
      <w:r w:rsidR="001F7E2B" w:rsidRPr="001F7E2B">
        <w:rPr>
          <w:color w:val="000000" w:themeColor="text1"/>
          <w:sz w:val="24"/>
          <w:szCs w:val="24"/>
        </w:rPr>
        <w:t>key</w:t>
      </w:r>
      <w:r w:rsidRPr="001F7E2B">
        <w:rPr>
          <w:color w:val="000000" w:themeColor="text1"/>
          <w:sz w:val="24"/>
          <w:szCs w:val="24"/>
        </w:rPr>
        <w:t xml:space="preserve"> and </w:t>
      </w:r>
      <w:r w:rsidR="001F7E2B" w:rsidRPr="001F7E2B">
        <w:rPr>
          <w:color w:val="000000" w:themeColor="text1"/>
          <w:sz w:val="24"/>
          <w:szCs w:val="24"/>
        </w:rPr>
        <w:t>stress</w:t>
      </w:r>
      <w:r w:rsidRPr="001F7E2B">
        <w:rPr>
          <w:color w:val="000000" w:themeColor="text1"/>
          <w:sz w:val="24"/>
          <w:szCs w:val="24"/>
        </w:rPr>
        <w:t xml:space="preserve"> that a </w:t>
      </w:r>
      <w:r w:rsidR="001F7E2B" w:rsidRPr="001F7E2B">
        <w:rPr>
          <w:color w:val="000000" w:themeColor="text1"/>
          <w:sz w:val="24"/>
          <w:szCs w:val="24"/>
        </w:rPr>
        <w:t xml:space="preserve">player </w:t>
      </w:r>
      <w:r w:rsidRPr="001F7E2B">
        <w:rPr>
          <w:color w:val="000000" w:themeColor="text1"/>
          <w:sz w:val="24"/>
          <w:szCs w:val="24"/>
        </w:rPr>
        <w:t>recei</w:t>
      </w:r>
      <w:r w:rsidR="001F7E2B" w:rsidRPr="001F7E2B">
        <w:rPr>
          <w:color w:val="000000" w:themeColor="text1"/>
          <w:sz w:val="24"/>
          <w:szCs w:val="24"/>
        </w:rPr>
        <w:t>ving</w:t>
      </w:r>
      <w:r w:rsidRPr="001F7E2B">
        <w:rPr>
          <w:color w:val="000000" w:themeColor="text1"/>
          <w:sz w:val="24"/>
          <w:szCs w:val="24"/>
        </w:rPr>
        <w:t xml:space="preserve"> </w:t>
      </w:r>
      <w:r w:rsidR="001F7E2B" w:rsidRPr="001F7E2B">
        <w:rPr>
          <w:color w:val="000000" w:themeColor="text1"/>
          <w:sz w:val="24"/>
          <w:szCs w:val="24"/>
        </w:rPr>
        <w:t xml:space="preserve">the ball </w:t>
      </w:r>
      <w:r w:rsidRPr="001F7E2B">
        <w:rPr>
          <w:color w:val="000000" w:themeColor="text1"/>
          <w:sz w:val="24"/>
          <w:szCs w:val="24"/>
        </w:rPr>
        <w:t>should be passed a ball tha</w:t>
      </w:r>
      <w:r w:rsidR="001F7E2B" w:rsidRPr="001F7E2B">
        <w:rPr>
          <w:color w:val="000000" w:themeColor="text1"/>
          <w:sz w:val="24"/>
          <w:szCs w:val="24"/>
        </w:rPr>
        <w:t>t</w:t>
      </w:r>
      <w:r w:rsidRPr="001F7E2B">
        <w:rPr>
          <w:color w:val="000000" w:themeColor="text1"/>
          <w:sz w:val="24"/>
          <w:szCs w:val="24"/>
        </w:rPr>
        <w:t xml:space="preserve"> </w:t>
      </w:r>
      <w:r w:rsidR="001F7E2B" w:rsidRPr="001F7E2B">
        <w:rPr>
          <w:color w:val="000000" w:themeColor="text1"/>
          <w:sz w:val="24"/>
          <w:szCs w:val="24"/>
        </w:rPr>
        <w:t xml:space="preserve">can be controlled </w:t>
      </w:r>
      <w:r w:rsidRPr="001F7E2B">
        <w:rPr>
          <w:color w:val="000000" w:themeColor="text1"/>
          <w:sz w:val="24"/>
          <w:szCs w:val="24"/>
        </w:rPr>
        <w:t>easily</w:t>
      </w:r>
      <w:r w:rsidR="001F7E2B" w:rsidRPr="001F7E2B">
        <w:rPr>
          <w:color w:val="000000" w:themeColor="text1"/>
          <w:sz w:val="24"/>
          <w:szCs w:val="24"/>
        </w:rPr>
        <w:t>.</w:t>
      </w:r>
    </w:p>
    <w:p w14:paraId="78C07E98" w14:textId="77777777" w:rsidR="001F7E2B" w:rsidRPr="001F7E2B" w:rsidRDefault="001F7E2B" w:rsidP="001F7E2B">
      <w:pPr>
        <w:pStyle w:val="ListParagraph"/>
        <w:numPr>
          <w:ilvl w:val="0"/>
          <w:numId w:val="26"/>
        </w:numPr>
        <w:spacing w:line="360" w:lineRule="auto"/>
        <w:jc w:val="both"/>
        <w:rPr>
          <w:color w:val="000000" w:themeColor="text1"/>
          <w:sz w:val="24"/>
          <w:szCs w:val="24"/>
          <w:u w:val="single"/>
        </w:rPr>
      </w:pPr>
      <w:r w:rsidRPr="001F7E2B">
        <w:rPr>
          <w:color w:val="000000" w:themeColor="text1"/>
          <w:sz w:val="24"/>
          <w:szCs w:val="24"/>
        </w:rPr>
        <w:t xml:space="preserve">Encourage and demonstrate non-verbal communication signs with one another so a teammate can read and understand when his teammate is going to overlap. </w:t>
      </w:r>
    </w:p>
    <w:p w14:paraId="39CF9E85" w14:textId="77777777" w:rsidR="001F7E2B" w:rsidRDefault="001F7E2B" w:rsidP="001F7E2B">
      <w:pPr>
        <w:spacing w:line="360" w:lineRule="auto"/>
        <w:jc w:val="both"/>
        <w:rPr>
          <w:b/>
          <w:bCs/>
          <w:color w:val="000000" w:themeColor="text1"/>
          <w:sz w:val="28"/>
          <w:szCs w:val="28"/>
          <w:u w:val="single"/>
        </w:rPr>
      </w:pPr>
    </w:p>
    <w:p w14:paraId="222D7E11" w14:textId="0259604A" w:rsidR="00211312" w:rsidRPr="001F7E2B" w:rsidRDefault="00211312" w:rsidP="001F7E2B">
      <w:pPr>
        <w:spacing w:line="360" w:lineRule="auto"/>
        <w:jc w:val="both"/>
        <w:rPr>
          <w:b/>
          <w:bCs/>
          <w:color w:val="000000" w:themeColor="text1"/>
          <w:sz w:val="28"/>
          <w:szCs w:val="28"/>
          <w:u w:val="single"/>
        </w:rPr>
      </w:pPr>
      <w:r w:rsidRPr="001F7E2B">
        <w:rPr>
          <w:b/>
          <w:bCs/>
          <w:color w:val="000000" w:themeColor="text1"/>
          <w:sz w:val="28"/>
          <w:szCs w:val="28"/>
          <w:u w:val="single"/>
        </w:rPr>
        <w:t>Conclusion:</w:t>
      </w:r>
    </w:p>
    <w:p w14:paraId="758A7387" w14:textId="66B08250" w:rsidR="00744568" w:rsidRDefault="00211312" w:rsidP="00211312">
      <w:pPr>
        <w:spacing w:line="360" w:lineRule="auto"/>
        <w:jc w:val="both"/>
        <w:rPr>
          <w:color w:val="000000" w:themeColor="text1"/>
          <w:sz w:val="24"/>
          <w:szCs w:val="24"/>
        </w:rPr>
      </w:pPr>
      <w:r w:rsidRPr="00744568">
        <w:rPr>
          <w:color w:val="000000" w:themeColor="text1"/>
          <w:sz w:val="24"/>
          <w:szCs w:val="24"/>
        </w:rPr>
        <w:t xml:space="preserve">Small sided game to be session conclusion 15 minutes. During this third and final session each team will </w:t>
      </w:r>
      <w:r w:rsidR="001F7E2B">
        <w:rPr>
          <w:color w:val="000000" w:themeColor="text1"/>
          <w:sz w:val="24"/>
          <w:szCs w:val="24"/>
        </w:rPr>
        <w:t xml:space="preserve">put in to practise the methods taught over the sessions. </w:t>
      </w:r>
    </w:p>
    <w:p w14:paraId="23B56E4B" w14:textId="7E778641" w:rsidR="00211312" w:rsidRPr="00744568" w:rsidRDefault="00744568" w:rsidP="00211312">
      <w:pPr>
        <w:spacing w:line="360" w:lineRule="auto"/>
        <w:jc w:val="both"/>
        <w:rPr>
          <w:color w:val="000000" w:themeColor="text1"/>
          <w:sz w:val="24"/>
          <w:szCs w:val="24"/>
        </w:rPr>
      </w:pPr>
      <w:r w:rsidRPr="00744568">
        <w:rPr>
          <w:color w:val="000000" w:themeColor="text1"/>
          <w:sz w:val="24"/>
          <w:szCs w:val="24"/>
        </w:rPr>
        <w:t>So,</w:t>
      </w:r>
      <w:r w:rsidR="00211312" w:rsidRPr="00744568">
        <w:rPr>
          <w:color w:val="000000" w:themeColor="text1"/>
          <w:sz w:val="24"/>
          <w:szCs w:val="24"/>
        </w:rPr>
        <w:t xml:space="preserve"> the rules of this final game will be.</w:t>
      </w:r>
    </w:p>
    <w:p w14:paraId="614199EB" w14:textId="70C79F8B" w:rsidR="00211312" w:rsidRPr="00744568" w:rsidRDefault="00211312" w:rsidP="0092258D">
      <w:pPr>
        <w:pStyle w:val="ListParagraph"/>
        <w:numPr>
          <w:ilvl w:val="0"/>
          <w:numId w:val="29"/>
        </w:numPr>
        <w:spacing w:line="360" w:lineRule="auto"/>
        <w:jc w:val="both"/>
        <w:rPr>
          <w:color w:val="000000" w:themeColor="text1"/>
          <w:sz w:val="24"/>
          <w:szCs w:val="24"/>
        </w:rPr>
      </w:pPr>
      <w:r w:rsidRPr="00744568">
        <w:rPr>
          <w:color w:val="000000" w:themeColor="text1"/>
          <w:sz w:val="24"/>
          <w:szCs w:val="24"/>
        </w:rPr>
        <w:t>Maximum 2 touches per player</w:t>
      </w:r>
      <w:r w:rsidR="001F7E2B">
        <w:rPr>
          <w:color w:val="000000" w:themeColor="text1"/>
          <w:sz w:val="24"/>
          <w:szCs w:val="24"/>
        </w:rPr>
        <w:t xml:space="preserve">. </w:t>
      </w:r>
    </w:p>
    <w:p w14:paraId="743B63BA" w14:textId="72B8EB41" w:rsidR="00211312" w:rsidRDefault="001F7E2B" w:rsidP="0092258D">
      <w:pPr>
        <w:pStyle w:val="ListParagraph"/>
        <w:numPr>
          <w:ilvl w:val="0"/>
          <w:numId w:val="29"/>
        </w:numPr>
        <w:spacing w:line="360" w:lineRule="auto"/>
        <w:jc w:val="both"/>
        <w:rPr>
          <w:color w:val="000000" w:themeColor="text1"/>
          <w:sz w:val="24"/>
          <w:szCs w:val="24"/>
        </w:rPr>
      </w:pPr>
      <w:r>
        <w:rPr>
          <w:color w:val="000000" w:themeColor="text1"/>
          <w:sz w:val="24"/>
          <w:szCs w:val="24"/>
        </w:rPr>
        <w:t xml:space="preserve">Any scorer. </w:t>
      </w:r>
    </w:p>
    <w:p w14:paraId="3B261CF7" w14:textId="5DC0C806" w:rsidR="001F7E2B" w:rsidRDefault="001F7E2B" w:rsidP="0092258D">
      <w:pPr>
        <w:pStyle w:val="ListParagraph"/>
        <w:numPr>
          <w:ilvl w:val="0"/>
          <w:numId w:val="29"/>
        </w:numPr>
        <w:spacing w:line="360" w:lineRule="auto"/>
        <w:jc w:val="both"/>
        <w:rPr>
          <w:color w:val="000000" w:themeColor="text1"/>
          <w:sz w:val="24"/>
          <w:szCs w:val="24"/>
        </w:rPr>
      </w:pPr>
      <w:r>
        <w:rPr>
          <w:color w:val="000000" w:themeColor="text1"/>
          <w:sz w:val="24"/>
          <w:szCs w:val="24"/>
        </w:rPr>
        <w:t xml:space="preserve">No overhead passing. </w:t>
      </w:r>
    </w:p>
    <w:p w14:paraId="48FEE559" w14:textId="616E3C54" w:rsidR="001F7E2B" w:rsidRDefault="001F7E2B" w:rsidP="0092258D">
      <w:pPr>
        <w:pStyle w:val="ListParagraph"/>
        <w:numPr>
          <w:ilvl w:val="0"/>
          <w:numId w:val="29"/>
        </w:numPr>
        <w:spacing w:line="360" w:lineRule="auto"/>
        <w:jc w:val="both"/>
        <w:rPr>
          <w:color w:val="000000" w:themeColor="text1"/>
          <w:sz w:val="24"/>
          <w:szCs w:val="24"/>
        </w:rPr>
      </w:pPr>
      <w:r>
        <w:rPr>
          <w:color w:val="000000" w:themeColor="text1"/>
          <w:sz w:val="24"/>
          <w:szCs w:val="24"/>
        </w:rPr>
        <w:t xml:space="preserve">Every player must touch the ball before a goal can be scored once that team scores any player can then score from then on. </w:t>
      </w:r>
    </w:p>
    <w:p w14:paraId="13AB2DF3" w14:textId="2C22137A" w:rsidR="00F6562F" w:rsidRPr="00744568" w:rsidRDefault="00304929" w:rsidP="0092258D">
      <w:pPr>
        <w:pStyle w:val="ListParagraph"/>
        <w:numPr>
          <w:ilvl w:val="0"/>
          <w:numId w:val="29"/>
        </w:numPr>
        <w:spacing w:line="360" w:lineRule="auto"/>
        <w:jc w:val="both"/>
        <w:rPr>
          <w:color w:val="000000" w:themeColor="text1"/>
          <w:sz w:val="24"/>
          <w:szCs w:val="24"/>
        </w:rPr>
      </w:pPr>
      <w:r>
        <w:rPr>
          <w:color w:val="000000" w:themeColor="text1"/>
          <w:sz w:val="24"/>
          <w:szCs w:val="24"/>
        </w:rPr>
        <w:t>Full</w:t>
      </w:r>
      <w:r w:rsidR="00F6562F">
        <w:rPr>
          <w:color w:val="000000" w:themeColor="text1"/>
          <w:sz w:val="24"/>
          <w:szCs w:val="24"/>
        </w:rPr>
        <w:t xml:space="preserve"> pitch.</w:t>
      </w:r>
    </w:p>
    <w:p w14:paraId="2FA58E34" w14:textId="77777777" w:rsidR="00F6562F" w:rsidRDefault="00F6562F" w:rsidP="007521D5">
      <w:pPr>
        <w:spacing w:line="360" w:lineRule="auto"/>
        <w:jc w:val="both"/>
        <w:rPr>
          <w:b/>
          <w:bCs/>
          <w:color w:val="000000" w:themeColor="text1"/>
          <w:sz w:val="28"/>
          <w:szCs w:val="28"/>
          <w:u w:val="single"/>
        </w:rPr>
      </w:pPr>
    </w:p>
    <w:p w14:paraId="464F8A02" w14:textId="77777777" w:rsidR="0047659A" w:rsidRDefault="0047659A" w:rsidP="007521D5">
      <w:pPr>
        <w:spacing w:line="360" w:lineRule="auto"/>
        <w:jc w:val="both"/>
        <w:rPr>
          <w:b/>
          <w:bCs/>
          <w:color w:val="000000" w:themeColor="text1"/>
          <w:sz w:val="28"/>
          <w:szCs w:val="28"/>
          <w:u w:val="single"/>
        </w:rPr>
      </w:pPr>
    </w:p>
    <w:p w14:paraId="43E02B7F" w14:textId="77777777" w:rsidR="0047659A" w:rsidRDefault="0047659A" w:rsidP="007521D5">
      <w:pPr>
        <w:spacing w:line="360" w:lineRule="auto"/>
        <w:jc w:val="both"/>
        <w:rPr>
          <w:b/>
          <w:bCs/>
          <w:color w:val="000000" w:themeColor="text1"/>
          <w:sz w:val="28"/>
          <w:szCs w:val="28"/>
          <w:u w:val="single"/>
        </w:rPr>
      </w:pPr>
    </w:p>
    <w:p w14:paraId="122FBA03" w14:textId="77777777" w:rsidR="0047659A" w:rsidRDefault="0047659A" w:rsidP="007521D5">
      <w:pPr>
        <w:spacing w:line="360" w:lineRule="auto"/>
        <w:jc w:val="both"/>
        <w:rPr>
          <w:b/>
          <w:bCs/>
          <w:color w:val="000000" w:themeColor="text1"/>
          <w:sz w:val="28"/>
          <w:szCs w:val="28"/>
          <w:u w:val="single"/>
        </w:rPr>
      </w:pPr>
    </w:p>
    <w:p w14:paraId="2C192732" w14:textId="415BF866" w:rsidR="0047659A" w:rsidRDefault="0047659A" w:rsidP="007521D5">
      <w:pPr>
        <w:spacing w:line="360" w:lineRule="auto"/>
        <w:jc w:val="both"/>
        <w:rPr>
          <w:b/>
          <w:bCs/>
          <w:color w:val="000000" w:themeColor="text1"/>
          <w:sz w:val="28"/>
          <w:szCs w:val="28"/>
          <w:u w:val="single"/>
        </w:rPr>
      </w:pPr>
    </w:p>
    <w:p w14:paraId="005537E7" w14:textId="604E3A09" w:rsidR="00752A16" w:rsidRDefault="00752A16" w:rsidP="007521D5">
      <w:pPr>
        <w:spacing w:line="360" w:lineRule="auto"/>
        <w:jc w:val="both"/>
        <w:rPr>
          <w:b/>
          <w:bCs/>
          <w:color w:val="000000" w:themeColor="text1"/>
          <w:sz w:val="28"/>
          <w:szCs w:val="28"/>
          <w:u w:val="single"/>
        </w:rPr>
      </w:pPr>
    </w:p>
    <w:p w14:paraId="3415500D" w14:textId="30ACD05A" w:rsidR="00752A16" w:rsidRDefault="00752A16" w:rsidP="007521D5">
      <w:pPr>
        <w:spacing w:line="360" w:lineRule="auto"/>
        <w:jc w:val="both"/>
        <w:rPr>
          <w:b/>
          <w:bCs/>
          <w:color w:val="000000" w:themeColor="text1"/>
          <w:sz w:val="28"/>
          <w:szCs w:val="28"/>
          <w:u w:val="single"/>
        </w:rPr>
      </w:pPr>
    </w:p>
    <w:p w14:paraId="70C1C710" w14:textId="54FE9DC2" w:rsidR="00752A16" w:rsidRDefault="00752A16" w:rsidP="007521D5">
      <w:pPr>
        <w:spacing w:line="360" w:lineRule="auto"/>
        <w:jc w:val="both"/>
        <w:rPr>
          <w:b/>
          <w:bCs/>
          <w:color w:val="000000" w:themeColor="text1"/>
          <w:sz w:val="28"/>
          <w:szCs w:val="28"/>
          <w:u w:val="single"/>
        </w:rPr>
      </w:pPr>
    </w:p>
    <w:p w14:paraId="46F6F983" w14:textId="0BCEEEDC" w:rsidR="00752A16" w:rsidRDefault="00752A16" w:rsidP="007521D5">
      <w:pPr>
        <w:spacing w:line="360" w:lineRule="auto"/>
        <w:jc w:val="both"/>
        <w:rPr>
          <w:b/>
          <w:bCs/>
          <w:color w:val="000000" w:themeColor="text1"/>
          <w:sz w:val="28"/>
          <w:szCs w:val="28"/>
          <w:u w:val="single"/>
        </w:rPr>
      </w:pPr>
    </w:p>
    <w:p w14:paraId="44EB0D65" w14:textId="77777777" w:rsidR="003160F7" w:rsidRDefault="003160F7" w:rsidP="007521D5">
      <w:pPr>
        <w:spacing w:line="360" w:lineRule="auto"/>
        <w:jc w:val="both"/>
        <w:rPr>
          <w:color w:val="000000" w:themeColor="text1"/>
          <w:sz w:val="24"/>
          <w:szCs w:val="24"/>
        </w:rPr>
      </w:pPr>
    </w:p>
    <w:p w14:paraId="760D5ABA" w14:textId="77777777" w:rsidR="003160F7" w:rsidRDefault="003160F7" w:rsidP="007521D5">
      <w:pPr>
        <w:spacing w:line="360" w:lineRule="auto"/>
        <w:jc w:val="both"/>
        <w:rPr>
          <w:color w:val="000000" w:themeColor="text1"/>
          <w:sz w:val="24"/>
          <w:szCs w:val="24"/>
        </w:rPr>
      </w:pPr>
    </w:p>
    <w:p w14:paraId="3BA96F13" w14:textId="77777777" w:rsidR="003160F7" w:rsidRDefault="003160F7" w:rsidP="007521D5">
      <w:pPr>
        <w:spacing w:line="360" w:lineRule="auto"/>
        <w:jc w:val="both"/>
        <w:rPr>
          <w:color w:val="000000" w:themeColor="text1"/>
          <w:sz w:val="24"/>
          <w:szCs w:val="24"/>
        </w:rPr>
      </w:pPr>
    </w:p>
    <w:p w14:paraId="03416757" w14:textId="77777777" w:rsidR="003160F7" w:rsidRDefault="003160F7" w:rsidP="007521D5">
      <w:pPr>
        <w:spacing w:line="360" w:lineRule="auto"/>
        <w:jc w:val="both"/>
        <w:rPr>
          <w:color w:val="000000" w:themeColor="text1"/>
          <w:sz w:val="24"/>
          <w:szCs w:val="24"/>
        </w:rPr>
      </w:pPr>
    </w:p>
    <w:p w14:paraId="3CDD4652" w14:textId="2F950FC6" w:rsidR="003160F7" w:rsidRDefault="00752A16" w:rsidP="007521D5">
      <w:pPr>
        <w:spacing w:line="360" w:lineRule="auto"/>
        <w:jc w:val="both"/>
        <w:rPr>
          <w:color w:val="000000" w:themeColor="text1"/>
          <w:sz w:val="24"/>
          <w:szCs w:val="24"/>
        </w:rPr>
      </w:pPr>
      <w:r>
        <w:rPr>
          <w:color w:val="000000" w:themeColor="text1"/>
          <w:sz w:val="24"/>
          <w:szCs w:val="24"/>
        </w:rPr>
        <w:t>Word Count 3</w:t>
      </w:r>
      <w:r w:rsidR="00E272E9">
        <w:rPr>
          <w:color w:val="000000" w:themeColor="text1"/>
          <w:sz w:val="24"/>
          <w:szCs w:val="24"/>
        </w:rPr>
        <w:t>29</w:t>
      </w:r>
      <w:r>
        <w:rPr>
          <w:color w:val="000000" w:themeColor="text1"/>
          <w:sz w:val="24"/>
          <w:szCs w:val="24"/>
        </w:rPr>
        <w:t>0.</w:t>
      </w:r>
    </w:p>
    <w:p w14:paraId="33A0E5E0" w14:textId="77777777" w:rsidR="00E272E9" w:rsidRDefault="00E272E9" w:rsidP="007521D5">
      <w:pPr>
        <w:spacing w:line="360" w:lineRule="auto"/>
        <w:jc w:val="both"/>
        <w:rPr>
          <w:b/>
          <w:bCs/>
          <w:color w:val="000000" w:themeColor="text1"/>
          <w:sz w:val="28"/>
          <w:szCs w:val="28"/>
          <w:u w:val="single"/>
        </w:rPr>
      </w:pPr>
    </w:p>
    <w:p w14:paraId="09393E30" w14:textId="77777777" w:rsidR="00E272E9" w:rsidRDefault="00E272E9" w:rsidP="007521D5">
      <w:pPr>
        <w:spacing w:line="360" w:lineRule="auto"/>
        <w:jc w:val="both"/>
        <w:rPr>
          <w:b/>
          <w:bCs/>
          <w:color w:val="000000" w:themeColor="text1"/>
          <w:sz w:val="28"/>
          <w:szCs w:val="28"/>
          <w:u w:val="single"/>
        </w:rPr>
      </w:pPr>
    </w:p>
    <w:p w14:paraId="1851DC66" w14:textId="3E9F8835" w:rsidR="00E10E6B" w:rsidRPr="00A80EB4" w:rsidRDefault="00555E2D" w:rsidP="007521D5">
      <w:pPr>
        <w:spacing w:line="360" w:lineRule="auto"/>
        <w:jc w:val="both"/>
        <w:rPr>
          <w:color w:val="000000" w:themeColor="text1"/>
          <w:sz w:val="24"/>
          <w:szCs w:val="24"/>
        </w:rPr>
      </w:pPr>
      <w:r w:rsidRPr="00555E2D">
        <w:rPr>
          <w:b/>
          <w:bCs/>
          <w:color w:val="000000" w:themeColor="text1"/>
          <w:sz w:val="28"/>
          <w:szCs w:val="28"/>
          <w:u w:val="single"/>
        </w:rPr>
        <w:lastRenderedPageBreak/>
        <w:t>References:</w:t>
      </w:r>
    </w:p>
    <w:p w14:paraId="1F8B2A85" w14:textId="57ECC825" w:rsidR="00D179EA" w:rsidRDefault="00D179EA" w:rsidP="007521D5">
      <w:pPr>
        <w:spacing w:line="360" w:lineRule="auto"/>
        <w:jc w:val="both"/>
        <w:rPr>
          <w:sz w:val="24"/>
          <w:szCs w:val="24"/>
        </w:rPr>
      </w:pPr>
      <w:proofErr w:type="spellStart"/>
      <w:r w:rsidRPr="00D179EA">
        <w:rPr>
          <w:sz w:val="24"/>
          <w:szCs w:val="24"/>
        </w:rPr>
        <w:t>Amorose</w:t>
      </w:r>
      <w:proofErr w:type="spellEnd"/>
      <w:r w:rsidR="00D00000">
        <w:rPr>
          <w:sz w:val="24"/>
          <w:szCs w:val="24"/>
        </w:rPr>
        <w:t>,</w:t>
      </w:r>
      <w:r w:rsidRPr="00D179EA">
        <w:rPr>
          <w:sz w:val="24"/>
          <w:szCs w:val="24"/>
        </w:rPr>
        <w:t xml:space="preserve"> A. </w:t>
      </w:r>
      <w:r w:rsidR="00D00000">
        <w:rPr>
          <w:sz w:val="24"/>
          <w:szCs w:val="24"/>
        </w:rPr>
        <w:t xml:space="preserve">(2007) </w:t>
      </w:r>
      <w:r w:rsidRPr="00D179EA">
        <w:rPr>
          <w:sz w:val="24"/>
          <w:szCs w:val="24"/>
        </w:rPr>
        <w:t xml:space="preserve">Coaching effectiveness: exploring the relationship between coaching </w:t>
      </w:r>
      <w:proofErr w:type="spellStart"/>
      <w:r w:rsidRPr="00D179EA">
        <w:rPr>
          <w:sz w:val="24"/>
          <w:szCs w:val="24"/>
        </w:rPr>
        <w:t>behavior</w:t>
      </w:r>
      <w:proofErr w:type="spellEnd"/>
      <w:r w:rsidRPr="00D179EA">
        <w:rPr>
          <w:sz w:val="24"/>
          <w:szCs w:val="24"/>
        </w:rPr>
        <w:t xml:space="preserve"> and self-determined motivation. In: Hagger MS and </w:t>
      </w:r>
      <w:proofErr w:type="spellStart"/>
      <w:r w:rsidRPr="00D179EA">
        <w:rPr>
          <w:sz w:val="24"/>
          <w:szCs w:val="24"/>
        </w:rPr>
        <w:t>Chatzisarantis</w:t>
      </w:r>
      <w:proofErr w:type="spellEnd"/>
      <w:r w:rsidRPr="00D179EA">
        <w:rPr>
          <w:sz w:val="24"/>
          <w:szCs w:val="24"/>
        </w:rPr>
        <w:t xml:space="preserve"> NLD (eds) Self-determination theory in exercise and sport. Champaign: Human Kinetics, pp. 209–227.</w:t>
      </w:r>
    </w:p>
    <w:p w14:paraId="07DD382F" w14:textId="4CC10FE2" w:rsidR="00022969" w:rsidRDefault="00022969" w:rsidP="007521D5">
      <w:pPr>
        <w:spacing w:line="360" w:lineRule="auto"/>
        <w:jc w:val="both"/>
        <w:rPr>
          <w:sz w:val="24"/>
          <w:szCs w:val="24"/>
        </w:rPr>
      </w:pPr>
    </w:p>
    <w:p w14:paraId="258B1C68" w14:textId="6F53590D" w:rsidR="00022969" w:rsidRPr="00022969" w:rsidRDefault="00022969" w:rsidP="007521D5">
      <w:pPr>
        <w:spacing w:line="360" w:lineRule="auto"/>
        <w:jc w:val="both"/>
        <w:rPr>
          <w:b/>
          <w:bCs/>
          <w:color w:val="000000" w:themeColor="text1"/>
          <w:sz w:val="24"/>
          <w:szCs w:val="24"/>
          <w:u w:val="single"/>
        </w:rPr>
      </w:pPr>
      <w:proofErr w:type="spellStart"/>
      <w:r w:rsidRPr="00022969">
        <w:rPr>
          <w:color w:val="000000" w:themeColor="text1"/>
          <w:sz w:val="24"/>
          <w:szCs w:val="24"/>
        </w:rPr>
        <w:t>Arau´jo</w:t>
      </w:r>
      <w:proofErr w:type="spellEnd"/>
      <w:r w:rsidRPr="00022969">
        <w:rPr>
          <w:color w:val="000000" w:themeColor="text1"/>
          <w:sz w:val="24"/>
          <w:szCs w:val="24"/>
        </w:rPr>
        <w:t xml:space="preserve">, D., K. </w:t>
      </w:r>
      <w:proofErr w:type="spellStart"/>
      <w:r w:rsidRPr="00022969">
        <w:rPr>
          <w:color w:val="000000" w:themeColor="text1"/>
          <w:sz w:val="24"/>
          <w:szCs w:val="24"/>
        </w:rPr>
        <w:t>Davids</w:t>
      </w:r>
      <w:proofErr w:type="spellEnd"/>
      <w:r w:rsidRPr="00022969">
        <w:rPr>
          <w:color w:val="000000" w:themeColor="text1"/>
          <w:sz w:val="24"/>
          <w:szCs w:val="24"/>
        </w:rPr>
        <w:t xml:space="preserve">, S. Bennett, C. Button, and G. Chapman. </w:t>
      </w:r>
      <w:r w:rsidR="00D00000">
        <w:rPr>
          <w:color w:val="000000" w:themeColor="text1"/>
          <w:sz w:val="24"/>
          <w:szCs w:val="24"/>
        </w:rPr>
        <w:t>(</w:t>
      </w:r>
      <w:r w:rsidRPr="00022969">
        <w:rPr>
          <w:color w:val="000000" w:themeColor="text1"/>
          <w:sz w:val="24"/>
          <w:szCs w:val="24"/>
        </w:rPr>
        <w:t>2004</w:t>
      </w:r>
      <w:r w:rsidR="00D00000">
        <w:rPr>
          <w:color w:val="000000" w:themeColor="text1"/>
          <w:sz w:val="24"/>
          <w:szCs w:val="24"/>
        </w:rPr>
        <w:t>)</w:t>
      </w:r>
      <w:r w:rsidRPr="00022969">
        <w:rPr>
          <w:color w:val="000000" w:themeColor="text1"/>
          <w:sz w:val="24"/>
          <w:szCs w:val="24"/>
        </w:rPr>
        <w:t xml:space="preserve"> Emergence of sport skills under constraint. In Skill acquisition in sport: </w:t>
      </w:r>
      <w:r w:rsidRPr="004032F2">
        <w:rPr>
          <w:i/>
          <w:iCs/>
          <w:color w:val="000000" w:themeColor="text1"/>
          <w:sz w:val="24"/>
          <w:szCs w:val="24"/>
        </w:rPr>
        <w:t>Research, theory and practice</w:t>
      </w:r>
      <w:r w:rsidRPr="00022969">
        <w:rPr>
          <w:color w:val="000000" w:themeColor="text1"/>
          <w:sz w:val="24"/>
          <w:szCs w:val="24"/>
        </w:rPr>
        <w:t>, ed. A.M. Williams and N.J. Hodges, 409 –33. London: Routledge, Taylor &amp; Francis</w:t>
      </w:r>
    </w:p>
    <w:p w14:paraId="290EB371" w14:textId="77777777" w:rsidR="00D179EA" w:rsidRDefault="00D179EA" w:rsidP="007521D5">
      <w:pPr>
        <w:spacing w:line="360" w:lineRule="auto"/>
        <w:jc w:val="both"/>
        <w:rPr>
          <w:b/>
          <w:bCs/>
          <w:color w:val="000000" w:themeColor="text1"/>
          <w:sz w:val="28"/>
          <w:szCs w:val="28"/>
          <w:u w:val="single"/>
        </w:rPr>
      </w:pPr>
    </w:p>
    <w:p w14:paraId="315F7A89" w14:textId="6FA2D8E6" w:rsidR="00D76AD1" w:rsidRDefault="00D76AD1" w:rsidP="007521D5">
      <w:pPr>
        <w:spacing w:line="360" w:lineRule="auto"/>
        <w:jc w:val="both"/>
        <w:rPr>
          <w:color w:val="000000" w:themeColor="text1"/>
          <w:sz w:val="24"/>
          <w:szCs w:val="24"/>
        </w:rPr>
      </w:pPr>
      <w:r>
        <w:rPr>
          <w:color w:val="000000" w:themeColor="text1"/>
          <w:sz w:val="24"/>
          <w:szCs w:val="24"/>
        </w:rPr>
        <w:t xml:space="preserve">Biddle, </w:t>
      </w:r>
      <w:proofErr w:type="spellStart"/>
      <w:r>
        <w:rPr>
          <w:color w:val="000000" w:themeColor="text1"/>
          <w:sz w:val="24"/>
          <w:szCs w:val="24"/>
        </w:rPr>
        <w:t>Mutrie</w:t>
      </w:r>
      <w:proofErr w:type="spellEnd"/>
      <w:r w:rsidR="008D6BB2">
        <w:rPr>
          <w:color w:val="000000" w:themeColor="text1"/>
          <w:sz w:val="24"/>
          <w:szCs w:val="24"/>
        </w:rPr>
        <w:t>,</w:t>
      </w:r>
      <w:r>
        <w:rPr>
          <w:color w:val="000000" w:themeColor="text1"/>
          <w:sz w:val="24"/>
          <w:szCs w:val="24"/>
        </w:rPr>
        <w:t xml:space="preserve"> and </w:t>
      </w:r>
      <w:proofErr w:type="spellStart"/>
      <w:r>
        <w:rPr>
          <w:color w:val="000000" w:themeColor="text1"/>
          <w:sz w:val="24"/>
          <w:szCs w:val="24"/>
        </w:rPr>
        <w:t>Gorley</w:t>
      </w:r>
      <w:proofErr w:type="spellEnd"/>
      <w:r w:rsidR="008D6BB2">
        <w:rPr>
          <w:color w:val="000000" w:themeColor="text1"/>
          <w:sz w:val="24"/>
          <w:szCs w:val="24"/>
        </w:rPr>
        <w:t>.</w:t>
      </w:r>
      <w:r>
        <w:rPr>
          <w:color w:val="000000" w:themeColor="text1"/>
          <w:sz w:val="24"/>
          <w:szCs w:val="24"/>
        </w:rPr>
        <w:t xml:space="preserve"> (2015) </w:t>
      </w:r>
      <w:r w:rsidRPr="001F3933">
        <w:rPr>
          <w:i/>
          <w:iCs/>
          <w:color w:val="000000" w:themeColor="text1"/>
          <w:sz w:val="24"/>
          <w:szCs w:val="24"/>
        </w:rPr>
        <w:t>Psychology of Physical Activity</w:t>
      </w:r>
      <w:r>
        <w:rPr>
          <w:color w:val="000000" w:themeColor="text1"/>
          <w:sz w:val="24"/>
          <w:szCs w:val="24"/>
        </w:rPr>
        <w:t>: Determinants, Well-Being and Interventions, Third Edition, Oxon; Routledge.</w:t>
      </w:r>
    </w:p>
    <w:p w14:paraId="6EA4F365" w14:textId="491A5883" w:rsidR="004916AE" w:rsidRDefault="004916AE" w:rsidP="007521D5">
      <w:pPr>
        <w:spacing w:line="360" w:lineRule="auto"/>
        <w:jc w:val="both"/>
        <w:rPr>
          <w:color w:val="000000" w:themeColor="text1"/>
          <w:sz w:val="24"/>
          <w:szCs w:val="24"/>
        </w:rPr>
      </w:pPr>
    </w:p>
    <w:p w14:paraId="12C265F2" w14:textId="4AFBC8E4" w:rsidR="004916AE" w:rsidRPr="00B833CB" w:rsidRDefault="004916AE" w:rsidP="007521D5">
      <w:pPr>
        <w:spacing w:line="360" w:lineRule="auto"/>
        <w:jc w:val="both"/>
        <w:rPr>
          <w:color w:val="000000" w:themeColor="text1"/>
          <w:sz w:val="24"/>
          <w:szCs w:val="24"/>
        </w:rPr>
      </w:pPr>
      <w:r w:rsidRPr="00B833CB">
        <w:rPr>
          <w:color w:val="000000" w:themeColor="text1"/>
          <w:sz w:val="24"/>
          <w:szCs w:val="24"/>
          <w:shd w:val="clear" w:color="auto" w:fill="FFFFFF"/>
        </w:rPr>
        <w:t>Chang, N., I-Hsien, T., Chia-</w:t>
      </w:r>
      <w:proofErr w:type="spellStart"/>
      <w:r w:rsidRPr="00B833CB">
        <w:rPr>
          <w:color w:val="000000" w:themeColor="text1"/>
          <w:sz w:val="24"/>
          <w:szCs w:val="24"/>
          <w:shd w:val="clear" w:color="auto" w:fill="FFFFFF"/>
        </w:rPr>
        <w:t>Lun</w:t>
      </w:r>
      <w:proofErr w:type="spellEnd"/>
      <w:r w:rsidRPr="00B833CB">
        <w:rPr>
          <w:color w:val="000000" w:themeColor="text1"/>
          <w:sz w:val="24"/>
          <w:szCs w:val="24"/>
          <w:shd w:val="clear" w:color="auto" w:fill="FFFFFF"/>
        </w:rPr>
        <w:t xml:space="preserve">, L. And Chun-Hao, L. </w:t>
      </w:r>
      <w:r w:rsidR="00B833CB" w:rsidRPr="00B833CB">
        <w:rPr>
          <w:color w:val="000000" w:themeColor="text1"/>
          <w:sz w:val="24"/>
          <w:szCs w:val="24"/>
          <w:shd w:val="clear" w:color="auto" w:fill="FFFFFF"/>
        </w:rPr>
        <w:t>(</w:t>
      </w:r>
      <w:r w:rsidRPr="00B833CB">
        <w:rPr>
          <w:color w:val="000000" w:themeColor="text1"/>
          <w:sz w:val="24"/>
          <w:szCs w:val="24"/>
          <w:shd w:val="clear" w:color="auto" w:fill="FFFFFF"/>
        </w:rPr>
        <w:t>2020</w:t>
      </w:r>
      <w:r w:rsidR="00B833CB" w:rsidRPr="00B833CB">
        <w:rPr>
          <w:color w:val="000000" w:themeColor="text1"/>
          <w:sz w:val="24"/>
          <w:szCs w:val="24"/>
          <w:shd w:val="clear" w:color="auto" w:fill="FFFFFF"/>
        </w:rPr>
        <w:t>)</w:t>
      </w:r>
      <w:r w:rsidRPr="00B833CB">
        <w:rPr>
          <w:color w:val="000000" w:themeColor="text1"/>
          <w:sz w:val="24"/>
          <w:szCs w:val="24"/>
          <w:shd w:val="clear" w:color="auto" w:fill="FFFFFF"/>
        </w:rPr>
        <w:t xml:space="preserve"> Effect of A Six-Week Core Conditioning </w:t>
      </w:r>
      <w:r w:rsidR="00B833CB">
        <w:rPr>
          <w:color w:val="000000" w:themeColor="text1"/>
          <w:sz w:val="24"/>
          <w:szCs w:val="24"/>
          <w:shd w:val="clear" w:color="auto" w:fill="FFFFFF"/>
        </w:rPr>
        <w:t>a</w:t>
      </w:r>
      <w:r w:rsidRPr="00B833CB">
        <w:rPr>
          <w:color w:val="000000" w:themeColor="text1"/>
          <w:sz w:val="24"/>
          <w:szCs w:val="24"/>
          <w:shd w:val="clear" w:color="auto" w:fill="FFFFFF"/>
        </w:rPr>
        <w:t xml:space="preserve">s A Warm-Up Exercise </w:t>
      </w:r>
      <w:r w:rsidR="00B833CB">
        <w:rPr>
          <w:color w:val="000000" w:themeColor="text1"/>
          <w:sz w:val="24"/>
          <w:szCs w:val="24"/>
          <w:shd w:val="clear" w:color="auto" w:fill="FFFFFF"/>
        </w:rPr>
        <w:t>i</w:t>
      </w:r>
      <w:r w:rsidRPr="00B833CB">
        <w:rPr>
          <w:color w:val="000000" w:themeColor="text1"/>
          <w:sz w:val="24"/>
          <w:szCs w:val="24"/>
          <w:shd w:val="clear" w:color="auto" w:fill="FFFFFF"/>
        </w:rPr>
        <w:t xml:space="preserve">n Physical Education Classes </w:t>
      </w:r>
      <w:r w:rsidR="00B833CB">
        <w:rPr>
          <w:color w:val="000000" w:themeColor="text1"/>
          <w:sz w:val="24"/>
          <w:szCs w:val="24"/>
          <w:shd w:val="clear" w:color="auto" w:fill="FFFFFF"/>
        </w:rPr>
        <w:t>o</w:t>
      </w:r>
      <w:r w:rsidRPr="00B833CB">
        <w:rPr>
          <w:color w:val="000000" w:themeColor="text1"/>
          <w:sz w:val="24"/>
          <w:szCs w:val="24"/>
          <w:shd w:val="clear" w:color="auto" w:fill="FFFFFF"/>
        </w:rPr>
        <w:t xml:space="preserve">n Physical Fitness, Movement Capability, And Balance </w:t>
      </w:r>
      <w:r w:rsidR="00B833CB">
        <w:rPr>
          <w:color w:val="000000" w:themeColor="text1"/>
          <w:sz w:val="24"/>
          <w:szCs w:val="24"/>
          <w:shd w:val="clear" w:color="auto" w:fill="FFFFFF"/>
        </w:rPr>
        <w:t>i</w:t>
      </w:r>
      <w:r w:rsidRPr="00B833CB">
        <w:rPr>
          <w:color w:val="000000" w:themeColor="text1"/>
          <w:sz w:val="24"/>
          <w:szCs w:val="24"/>
          <w:shd w:val="clear" w:color="auto" w:fill="FFFFFF"/>
        </w:rPr>
        <w:t>n School-Aged Children. </w:t>
      </w:r>
      <w:r w:rsidRPr="00B833CB">
        <w:rPr>
          <w:i/>
          <w:iCs/>
          <w:color w:val="000000" w:themeColor="text1"/>
          <w:sz w:val="24"/>
          <w:szCs w:val="24"/>
          <w:shd w:val="clear" w:color="auto" w:fill="FFFFFF"/>
        </w:rPr>
        <w:t xml:space="preserve">International Journal </w:t>
      </w:r>
      <w:r w:rsidR="00B833CB">
        <w:rPr>
          <w:i/>
          <w:iCs/>
          <w:color w:val="000000" w:themeColor="text1"/>
          <w:sz w:val="24"/>
          <w:szCs w:val="24"/>
          <w:shd w:val="clear" w:color="auto" w:fill="FFFFFF"/>
        </w:rPr>
        <w:t>o</w:t>
      </w:r>
      <w:r w:rsidRPr="00B833CB">
        <w:rPr>
          <w:i/>
          <w:iCs/>
          <w:color w:val="000000" w:themeColor="text1"/>
          <w:sz w:val="24"/>
          <w:szCs w:val="24"/>
          <w:shd w:val="clear" w:color="auto" w:fill="FFFFFF"/>
        </w:rPr>
        <w:t xml:space="preserve">f Environmental Research </w:t>
      </w:r>
      <w:r w:rsidR="00B833CB">
        <w:rPr>
          <w:i/>
          <w:iCs/>
          <w:color w:val="000000" w:themeColor="text1"/>
          <w:sz w:val="24"/>
          <w:szCs w:val="24"/>
          <w:shd w:val="clear" w:color="auto" w:fill="FFFFFF"/>
        </w:rPr>
        <w:t>a</w:t>
      </w:r>
      <w:r w:rsidRPr="00B833CB">
        <w:rPr>
          <w:i/>
          <w:iCs/>
          <w:color w:val="000000" w:themeColor="text1"/>
          <w:sz w:val="24"/>
          <w:szCs w:val="24"/>
          <w:shd w:val="clear" w:color="auto" w:fill="FFFFFF"/>
        </w:rPr>
        <w:t>nd Public Health, </w:t>
      </w:r>
      <w:r w:rsidRPr="00B833CB">
        <w:rPr>
          <w:b/>
          <w:bCs/>
          <w:color w:val="000000" w:themeColor="text1"/>
          <w:sz w:val="24"/>
          <w:szCs w:val="24"/>
          <w:shd w:val="clear" w:color="auto" w:fill="FFFFFF"/>
        </w:rPr>
        <w:t>17</w:t>
      </w:r>
      <w:r w:rsidRPr="00B833CB">
        <w:rPr>
          <w:color w:val="000000" w:themeColor="text1"/>
          <w:sz w:val="24"/>
          <w:szCs w:val="24"/>
          <w:shd w:val="clear" w:color="auto" w:fill="FFFFFF"/>
        </w:rPr>
        <w:t xml:space="preserve">(15), </w:t>
      </w:r>
      <w:r w:rsidR="0009028E">
        <w:rPr>
          <w:color w:val="000000" w:themeColor="text1"/>
          <w:sz w:val="24"/>
          <w:szCs w:val="24"/>
          <w:shd w:val="clear" w:color="auto" w:fill="FFFFFF"/>
        </w:rPr>
        <w:t>p</w:t>
      </w:r>
      <w:r w:rsidRPr="00B833CB">
        <w:rPr>
          <w:color w:val="000000" w:themeColor="text1"/>
          <w:sz w:val="24"/>
          <w:szCs w:val="24"/>
          <w:shd w:val="clear" w:color="auto" w:fill="FFFFFF"/>
        </w:rPr>
        <w:t>p. 5517.</w:t>
      </w:r>
    </w:p>
    <w:p w14:paraId="00F3FBFD" w14:textId="2B16D454" w:rsidR="00022969" w:rsidRDefault="00022969" w:rsidP="007521D5">
      <w:pPr>
        <w:spacing w:line="360" w:lineRule="auto"/>
        <w:jc w:val="both"/>
        <w:rPr>
          <w:color w:val="000000" w:themeColor="text1"/>
          <w:sz w:val="24"/>
          <w:szCs w:val="24"/>
        </w:rPr>
      </w:pPr>
    </w:p>
    <w:p w14:paraId="25DC75EE" w14:textId="0A1965A5" w:rsidR="00022969" w:rsidRDefault="00022969" w:rsidP="007521D5">
      <w:pPr>
        <w:spacing w:line="360" w:lineRule="auto"/>
        <w:jc w:val="both"/>
        <w:rPr>
          <w:sz w:val="24"/>
          <w:szCs w:val="24"/>
        </w:rPr>
      </w:pPr>
      <w:r w:rsidRPr="00022969">
        <w:rPr>
          <w:sz w:val="24"/>
          <w:szCs w:val="24"/>
        </w:rPr>
        <w:t xml:space="preserve">Chow, J.-Y., K. </w:t>
      </w:r>
      <w:proofErr w:type="spellStart"/>
      <w:r w:rsidRPr="00022969">
        <w:rPr>
          <w:sz w:val="24"/>
          <w:szCs w:val="24"/>
        </w:rPr>
        <w:t>Davids</w:t>
      </w:r>
      <w:proofErr w:type="spellEnd"/>
      <w:r w:rsidRPr="00022969">
        <w:rPr>
          <w:sz w:val="24"/>
          <w:szCs w:val="24"/>
        </w:rPr>
        <w:t xml:space="preserve">, C. Button, and M. Koh. </w:t>
      </w:r>
      <w:r w:rsidR="00BB492D">
        <w:rPr>
          <w:sz w:val="24"/>
          <w:szCs w:val="24"/>
        </w:rPr>
        <w:t>(</w:t>
      </w:r>
      <w:r w:rsidRPr="00022969">
        <w:rPr>
          <w:sz w:val="24"/>
          <w:szCs w:val="24"/>
        </w:rPr>
        <w:t>2008</w:t>
      </w:r>
      <w:r w:rsidR="00BB492D">
        <w:rPr>
          <w:sz w:val="24"/>
          <w:szCs w:val="24"/>
        </w:rPr>
        <w:t>)</w:t>
      </w:r>
      <w:r w:rsidRPr="00022969">
        <w:rPr>
          <w:sz w:val="24"/>
          <w:szCs w:val="24"/>
        </w:rPr>
        <w:t xml:space="preserve"> Coordination changes in a discrete multiarticular action as a function of practice. </w:t>
      </w:r>
      <w:r w:rsidRPr="00BB492D">
        <w:rPr>
          <w:i/>
          <w:iCs/>
          <w:sz w:val="24"/>
          <w:szCs w:val="24"/>
        </w:rPr>
        <w:t>Acta Psychologica</w:t>
      </w:r>
      <w:r w:rsidR="00BB492D">
        <w:rPr>
          <w:sz w:val="24"/>
          <w:szCs w:val="24"/>
        </w:rPr>
        <w:t>l</w:t>
      </w:r>
      <w:r w:rsidRPr="00022969">
        <w:rPr>
          <w:sz w:val="24"/>
          <w:szCs w:val="24"/>
        </w:rPr>
        <w:t xml:space="preserve"> 127: </w:t>
      </w:r>
      <w:r w:rsidR="00442D3E">
        <w:rPr>
          <w:sz w:val="24"/>
          <w:szCs w:val="24"/>
        </w:rPr>
        <w:t xml:space="preserve">pp. </w:t>
      </w:r>
      <w:r w:rsidRPr="00022969">
        <w:rPr>
          <w:sz w:val="24"/>
          <w:szCs w:val="24"/>
        </w:rPr>
        <w:t>163 –76.</w:t>
      </w:r>
    </w:p>
    <w:p w14:paraId="5C994585" w14:textId="7F0CD9C0" w:rsidR="00171858" w:rsidRDefault="00171858" w:rsidP="007521D5">
      <w:pPr>
        <w:spacing w:line="360" w:lineRule="auto"/>
        <w:jc w:val="both"/>
        <w:rPr>
          <w:sz w:val="24"/>
          <w:szCs w:val="24"/>
        </w:rPr>
      </w:pPr>
    </w:p>
    <w:p w14:paraId="2B0AA42C" w14:textId="2FD972C1" w:rsidR="00171858" w:rsidRDefault="00171858" w:rsidP="007521D5">
      <w:pPr>
        <w:spacing w:line="360" w:lineRule="auto"/>
        <w:jc w:val="both"/>
        <w:rPr>
          <w:sz w:val="24"/>
          <w:szCs w:val="24"/>
        </w:rPr>
      </w:pPr>
      <w:proofErr w:type="spellStart"/>
      <w:r w:rsidRPr="00171858">
        <w:rPr>
          <w:sz w:val="24"/>
          <w:szCs w:val="24"/>
        </w:rPr>
        <w:t>Davids</w:t>
      </w:r>
      <w:proofErr w:type="spellEnd"/>
      <w:r w:rsidRPr="00171858">
        <w:rPr>
          <w:sz w:val="24"/>
          <w:szCs w:val="24"/>
        </w:rPr>
        <w:t>, K., S.J. Bennett, and K. Newell, eds. 2006. Movement system variability. Champaign, IL: Human Kinetics.</w:t>
      </w:r>
    </w:p>
    <w:p w14:paraId="4414284F" w14:textId="545B4281" w:rsidR="00B77C07" w:rsidRDefault="00B77C07" w:rsidP="007521D5">
      <w:pPr>
        <w:spacing w:line="360" w:lineRule="auto"/>
        <w:jc w:val="both"/>
        <w:rPr>
          <w:sz w:val="24"/>
          <w:szCs w:val="24"/>
        </w:rPr>
      </w:pPr>
    </w:p>
    <w:p w14:paraId="15BCD6B0" w14:textId="77777777" w:rsidR="00B77C07" w:rsidRPr="00B77C07" w:rsidRDefault="00B77C07" w:rsidP="00B77C07">
      <w:pPr>
        <w:spacing w:line="360" w:lineRule="auto"/>
        <w:jc w:val="both"/>
        <w:rPr>
          <w:rFonts w:eastAsiaTheme="minorHAnsi"/>
          <w:color w:val="000000" w:themeColor="text1"/>
          <w:sz w:val="24"/>
          <w:szCs w:val="24"/>
          <w:lang w:eastAsia="en-US"/>
        </w:rPr>
      </w:pPr>
      <w:proofErr w:type="spellStart"/>
      <w:r w:rsidRPr="00B77C07">
        <w:rPr>
          <w:rFonts w:eastAsiaTheme="minorHAnsi"/>
          <w:color w:val="000000" w:themeColor="text1"/>
          <w:sz w:val="24"/>
          <w:szCs w:val="24"/>
          <w:shd w:val="clear" w:color="auto" w:fill="FFFFFF"/>
          <w:lang w:eastAsia="en-US"/>
        </w:rPr>
        <w:t>Faigenbaum</w:t>
      </w:r>
      <w:proofErr w:type="spellEnd"/>
      <w:r w:rsidRPr="00B77C07">
        <w:rPr>
          <w:rFonts w:eastAsiaTheme="minorHAnsi"/>
          <w:color w:val="000000" w:themeColor="text1"/>
          <w:sz w:val="24"/>
          <w:szCs w:val="24"/>
          <w:shd w:val="clear" w:color="auto" w:fill="FFFFFF"/>
          <w:lang w:eastAsia="en-US"/>
        </w:rPr>
        <w:t>, A., Lloyd, R. and Myer, G. (2013) Youth Resistance Training: Past Practices, New Perspectives, and Future Directions. </w:t>
      </w:r>
      <w:proofErr w:type="spellStart"/>
      <w:r w:rsidRPr="00B77C07">
        <w:rPr>
          <w:rFonts w:eastAsiaTheme="minorHAnsi"/>
          <w:i/>
          <w:iCs/>
          <w:color w:val="000000" w:themeColor="text1"/>
          <w:sz w:val="24"/>
          <w:szCs w:val="24"/>
          <w:shd w:val="clear" w:color="auto" w:fill="FFFFFF"/>
          <w:lang w:eastAsia="en-US"/>
        </w:rPr>
        <w:t>Pediatric</w:t>
      </w:r>
      <w:proofErr w:type="spellEnd"/>
      <w:r w:rsidRPr="00B77C07">
        <w:rPr>
          <w:rFonts w:eastAsiaTheme="minorHAnsi"/>
          <w:i/>
          <w:iCs/>
          <w:color w:val="000000" w:themeColor="text1"/>
          <w:sz w:val="24"/>
          <w:szCs w:val="24"/>
          <w:shd w:val="clear" w:color="auto" w:fill="FFFFFF"/>
          <w:lang w:eastAsia="en-US"/>
        </w:rPr>
        <w:t xml:space="preserve"> Exercise Science</w:t>
      </w:r>
      <w:r w:rsidRPr="00B77C07">
        <w:rPr>
          <w:rFonts w:eastAsiaTheme="minorHAnsi"/>
          <w:color w:val="000000" w:themeColor="text1"/>
          <w:sz w:val="24"/>
          <w:szCs w:val="24"/>
          <w:shd w:val="clear" w:color="auto" w:fill="FFFFFF"/>
          <w:lang w:eastAsia="en-US"/>
        </w:rPr>
        <w:t>, 25(4), pp.591-604.</w:t>
      </w:r>
    </w:p>
    <w:p w14:paraId="4C13269B" w14:textId="77777777" w:rsidR="00B77C07" w:rsidRPr="00171858" w:rsidRDefault="00B77C07" w:rsidP="007521D5">
      <w:pPr>
        <w:spacing w:line="360" w:lineRule="auto"/>
        <w:jc w:val="both"/>
        <w:rPr>
          <w:color w:val="000000" w:themeColor="text1"/>
          <w:sz w:val="24"/>
          <w:szCs w:val="24"/>
        </w:rPr>
      </w:pPr>
    </w:p>
    <w:p w14:paraId="683BD768" w14:textId="52FDA2B1" w:rsidR="0064500E" w:rsidRDefault="0064500E" w:rsidP="007521D5">
      <w:pPr>
        <w:spacing w:line="360" w:lineRule="auto"/>
        <w:jc w:val="both"/>
        <w:rPr>
          <w:color w:val="000000" w:themeColor="text1"/>
          <w:sz w:val="24"/>
          <w:szCs w:val="24"/>
          <w:shd w:val="clear" w:color="auto" w:fill="FFFFFF"/>
        </w:rPr>
      </w:pPr>
      <w:r w:rsidRPr="0064500E">
        <w:rPr>
          <w:i/>
          <w:iCs/>
          <w:color w:val="000000" w:themeColor="text1"/>
          <w:sz w:val="24"/>
          <w:szCs w:val="24"/>
          <w:shd w:val="clear" w:color="auto" w:fill="FFFFFF"/>
        </w:rPr>
        <w:t>FAW /</w:t>
      </w:r>
      <w:r>
        <w:rPr>
          <w:i/>
          <w:iCs/>
          <w:color w:val="000000" w:themeColor="text1"/>
          <w:sz w:val="24"/>
          <w:szCs w:val="24"/>
          <w:shd w:val="clear" w:color="auto" w:fill="FFFFFF"/>
        </w:rPr>
        <w:t xml:space="preserve"> </w:t>
      </w:r>
      <w:r w:rsidRPr="0064500E">
        <w:rPr>
          <w:i/>
          <w:iCs/>
          <w:color w:val="000000" w:themeColor="text1"/>
          <w:sz w:val="24"/>
          <w:szCs w:val="24"/>
          <w:shd w:val="clear" w:color="auto" w:fill="FFFFFF"/>
        </w:rPr>
        <w:t>Home</w:t>
      </w:r>
      <w:r w:rsidRPr="0064500E">
        <w:rPr>
          <w:color w:val="000000" w:themeColor="text1"/>
          <w:sz w:val="24"/>
          <w:szCs w:val="24"/>
          <w:shd w:val="clear" w:color="auto" w:fill="FFFFFF"/>
        </w:rPr>
        <w:t> (2021). Available at: https://www.faw.cymru/en/ (Accessed: 8 March 2021).</w:t>
      </w:r>
    </w:p>
    <w:p w14:paraId="67573C9C" w14:textId="18BD247C" w:rsidR="00B21DB1" w:rsidRDefault="00B21DB1" w:rsidP="007521D5">
      <w:pPr>
        <w:spacing w:line="360" w:lineRule="auto"/>
        <w:jc w:val="both"/>
        <w:rPr>
          <w:color w:val="000000" w:themeColor="text1"/>
          <w:sz w:val="24"/>
          <w:szCs w:val="24"/>
          <w:shd w:val="clear" w:color="auto" w:fill="FFFFFF"/>
        </w:rPr>
      </w:pPr>
    </w:p>
    <w:p w14:paraId="2B2D6D88" w14:textId="49EB3B9C" w:rsidR="00B21DB1" w:rsidRDefault="00B21DB1" w:rsidP="007521D5">
      <w:pPr>
        <w:spacing w:line="360" w:lineRule="auto"/>
        <w:jc w:val="both"/>
        <w:rPr>
          <w:sz w:val="24"/>
          <w:szCs w:val="24"/>
        </w:rPr>
      </w:pPr>
      <w:proofErr w:type="spellStart"/>
      <w:r w:rsidRPr="00B21DB1">
        <w:rPr>
          <w:sz w:val="24"/>
          <w:szCs w:val="24"/>
        </w:rPr>
        <w:t>Fournies</w:t>
      </w:r>
      <w:proofErr w:type="spellEnd"/>
      <w:r w:rsidRPr="00B21DB1">
        <w:rPr>
          <w:sz w:val="24"/>
          <w:szCs w:val="24"/>
        </w:rPr>
        <w:t xml:space="preserve">, F. </w:t>
      </w:r>
      <w:r>
        <w:rPr>
          <w:sz w:val="24"/>
          <w:szCs w:val="24"/>
        </w:rPr>
        <w:t>(</w:t>
      </w:r>
      <w:r w:rsidRPr="00B21DB1">
        <w:rPr>
          <w:sz w:val="24"/>
          <w:szCs w:val="24"/>
        </w:rPr>
        <w:t>1978</w:t>
      </w:r>
      <w:r>
        <w:rPr>
          <w:sz w:val="24"/>
          <w:szCs w:val="24"/>
        </w:rPr>
        <w:t>)</w:t>
      </w:r>
      <w:r w:rsidRPr="00B21DB1">
        <w:rPr>
          <w:sz w:val="24"/>
          <w:szCs w:val="24"/>
        </w:rPr>
        <w:t xml:space="preserve"> Coaching for improved work performance. Bridgewater, NJ: Van Nostrand Reinhold.</w:t>
      </w:r>
    </w:p>
    <w:p w14:paraId="1ECEF30E" w14:textId="77777777" w:rsidR="00E940E2" w:rsidRDefault="00E940E2" w:rsidP="007521D5">
      <w:pPr>
        <w:spacing w:line="360" w:lineRule="auto"/>
        <w:jc w:val="both"/>
        <w:rPr>
          <w:color w:val="222222"/>
          <w:sz w:val="24"/>
          <w:szCs w:val="24"/>
          <w:shd w:val="clear" w:color="auto" w:fill="FFFFFF"/>
        </w:rPr>
      </w:pPr>
    </w:p>
    <w:p w14:paraId="605A9D85" w14:textId="66246F4E" w:rsidR="00907DD9" w:rsidRPr="00907DD9" w:rsidRDefault="00907DD9" w:rsidP="007521D5">
      <w:pPr>
        <w:spacing w:line="360" w:lineRule="auto"/>
        <w:jc w:val="both"/>
        <w:rPr>
          <w:color w:val="000000" w:themeColor="text1"/>
          <w:sz w:val="24"/>
          <w:szCs w:val="24"/>
          <w:shd w:val="clear" w:color="auto" w:fill="FFFFFF"/>
        </w:rPr>
      </w:pPr>
      <w:proofErr w:type="spellStart"/>
      <w:r w:rsidRPr="00907DD9">
        <w:rPr>
          <w:color w:val="222222"/>
          <w:sz w:val="24"/>
          <w:szCs w:val="24"/>
          <w:shd w:val="clear" w:color="auto" w:fill="FFFFFF"/>
        </w:rPr>
        <w:lastRenderedPageBreak/>
        <w:t>Goffena</w:t>
      </w:r>
      <w:proofErr w:type="spellEnd"/>
      <w:r w:rsidRPr="00907DD9">
        <w:rPr>
          <w:color w:val="222222"/>
          <w:sz w:val="24"/>
          <w:szCs w:val="24"/>
          <w:shd w:val="clear" w:color="auto" w:fill="FFFFFF"/>
        </w:rPr>
        <w:t xml:space="preserve">, J. and Horn, T., </w:t>
      </w:r>
      <w:r>
        <w:rPr>
          <w:color w:val="222222"/>
          <w:sz w:val="24"/>
          <w:szCs w:val="24"/>
          <w:shd w:val="clear" w:color="auto" w:fill="FFFFFF"/>
        </w:rPr>
        <w:t>(</w:t>
      </w:r>
      <w:r w:rsidRPr="00907DD9">
        <w:rPr>
          <w:color w:val="222222"/>
          <w:sz w:val="24"/>
          <w:szCs w:val="24"/>
          <w:shd w:val="clear" w:color="auto" w:fill="FFFFFF"/>
        </w:rPr>
        <w:t>2020</w:t>
      </w:r>
      <w:r>
        <w:rPr>
          <w:color w:val="222222"/>
          <w:sz w:val="24"/>
          <w:szCs w:val="24"/>
          <w:shd w:val="clear" w:color="auto" w:fill="FFFFFF"/>
        </w:rPr>
        <w:t>)</w:t>
      </w:r>
      <w:r w:rsidRPr="00907DD9">
        <w:rPr>
          <w:color w:val="222222"/>
          <w:sz w:val="24"/>
          <w:szCs w:val="24"/>
          <w:shd w:val="clear" w:color="auto" w:fill="FFFFFF"/>
        </w:rPr>
        <w:t xml:space="preserve"> The relationship between coach behaviour and athlete self-regulated learning. </w:t>
      </w:r>
      <w:r w:rsidRPr="00907DD9">
        <w:rPr>
          <w:i/>
          <w:iCs/>
          <w:color w:val="222222"/>
          <w:sz w:val="24"/>
          <w:szCs w:val="24"/>
          <w:shd w:val="clear" w:color="auto" w:fill="FFFFFF"/>
        </w:rPr>
        <w:t>International Journal of Sports Science &amp; Coaching</w:t>
      </w:r>
      <w:r w:rsidRPr="00907DD9">
        <w:rPr>
          <w:color w:val="222222"/>
          <w:sz w:val="24"/>
          <w:szCs w:val="24"/>
          <w:shd w:val="clear" w:color="auto" w:fill="FFFFFF"/>
        </w:rPr>
        <w:t>, p.1747954120951903.</w:t>
      </w:r>
    </w:p>
    <w:p w14:paraId="062F2FFD" w14:textId="5B50BF12" w:rsidR="00942E8B" w:rsidRDefault="00942E8B" w:rsidP="007521D5">
      <w:pPr>
        <w:spacing w:line="360" w:lineRule="auto"/>
        <w:jc w:val="both"/>
        <w:rPr>
          <w:color w:val="000000" w:themeColor="text1"/>
          <w:sz w:val="24"/>
          <w:szCs w:val="24"/>
          <w:shd w:val="clear" w:color="auto" w:fill="FFFFFF"/>
        </w:rPr>
      </w:pPr>
    </w:p>
    <w:p w14:paraId="43BEFE4A" w14:textId="38E54B82" w:rsidR="00942E8B" w:rsidRPr="00942E8B" w:rsidRDefault="00942E8B" w:rsidP="007521D5">
      <w:pPr>
        <w:spacing w:line="360" w:lineRule="auto"/>
        <w:jc w:val="both"/>
        <w:rPr>
          <w:color w:val="000000" w:themeColor="text1"/>
          <w:sz w:val="24"/>
          <w:szCs w:val="24"/>
          <w:shd w:val="clear" w:color="auto" w:fill="FFFFFF"/>
        </w:rPr>
      </w:pPr>
      <w:r w:rsidRPr="00942E8B">
        <w:rPr>
          <w:color w:val="222222"/>
          <w:sz w:val="24"/>
          <w:szCs w:val="24"/>
          <w:shd w:val="clear" w:color="auto" w:fill="FFFFFF"/>
        </w:rPr>
        <w:t xml:space="preserve">Hackman, J. and </w:t>
      </w:r>
      <w:proofErr w:type="spellStart"/>
      <w:r w:rsidRPr="00942E8B">
        <w:rPr>
          <w:color w:val="222222"/>
          <w:sz w:val="24"/>
          <w:szCs w:val="24"/>
          <w:shd w:val="clear" w:color="auto" w:fill="FFFFFF"/>
        </w:rPr>
        <w:t>Wageman</w:t>
      </w:r>
      <w:proofErr w:type="spellEnd"/>
      <w:r w:rsidRPr="00942E8B">
        <w:rPr>
          <w:color w:val="222222"/>
          <w:sz w:val="24"/>
          <w:szCs w:val="24"/>
          <w:shd w:val="clear" w:color="auto" w:fill="FFFFFF"/>
        </w:rPr>
        <w:t xml:space="preserve">, R., </w:t>
      </w:r>
      <w:r>
        <w:rPr>
          <w:color w:val="222222"/>
          <w:sz w:val="24"/>
          <w:szCs w:val="24"/>
          <w:shd w:val="clear" w:color="auto" w:fill="FFFFFF"/>
        </w:rPr>
        <w:t>(</w:t>
      </w:r>
      <w:r w:rsidRPr="00942E8B">
        <w:rPr>
          <w:color w:val="222222"/>
          <w:sz w:val="24"/>
          <w:szCs w:val="24"/>
          <w:shd w:val="clear" w:color="auto" w:fill="FFFFFF"/>
        </w:rPr>
        <w:t>2005</w:t>
      </w:r>
      <w:r>
        <w:rPr>
          <w:color w:val="222222"/>
          <w:sz w:val="24"/>
          <w:szCs w:val="24"/>
          <w:shd w:val="clear" w:color="auto" w:fill="FFFFFF"/>
        </w:rPr>
        <w:t>)</w:t>
      </w:r>
      <w:r w:rsidRPr="00942E8B">
        <w:rPr>
          <w:color w:val="222222"/>
          <w:sz w:val="24"/>
          <w:szCs w:val="24"/>
          <w:shd w:val="clear" w:color="auto" w:fill="FFFFFF"/>
        </w:rPr>
        <w:t xml:space="preserve"> A theory of team coaching. </w:t>
      </w:r>
      <w:r w:rsidRPr="00942E8B">
        <w:rPr>
          <w:i/>
          <w:iCs/>
          <w:color w:val="222222"/>
          <w:sz w:val="24"/>
          <w:szCs w:val="24"/>
          <w:shd w:val="clear" w:color="auto" w:fill="FFFFFF"/>
        </w:rPr>
        <w:t>Academy of management review</w:t>
      </w:r>
      <w:r w:rsidRPr="00942E8B">
        <w:rPr>
          <w:color w:val="222222"/>
          <w:sz w:val="24"/>
          <w:szCs w:val="24"/>
          <w:shd w:val="clear" w:color="auto" w:fill="FFFFFF"/>
        </w:rPr>
        <w:t>, </w:t>
      </w:r>
      <w:r w:rsidRPr="00942E8B">
        <w:rPr>
          <w:i/>
          <w:iCs/>
          <w:color w:val="222222"/>
          <w:sz w:val="24"/>
          <w:szCs w:val="24"/>
          <w:shd w:val="clear" w:color="auto" w:fill="FFFFFF"/>
        </w:rPr>
        <w:t>30</w:t>
      </w:r>
      <w:r w:rsidRPr="00942E8B">
        <w:rPr>
          <w:color w:val="222222"/>
          <w:sz w:val="24"/>
          <w:szCs w:val="24"/>
          <w:shd w:val="clear" w:color="auto" w:fill="FFFFFF"/>
        </w:rPr>
        <w:t>(2), pp.269-287.</w:t>
      </w:r>
    </w:p>
    <w:p w14:paraId="15CF63AF" w14:textId="502FDE21" w:rsidR="00731C29" w:rsidRDefault="00731C29" w:rsidP="007521D5">
      <w:pPr>
        <w:spacing w:line="360" w:lineRule="auto"/>
        <w:jc w:val="both"/>
        <w:rPr>
          <w:color w:val="000000" w:themeColor="text1"/>
          <w:sz w:val="24"/>
          <w:szCs w:val="24"/>
          <w:shd w:val="clear" w:color="auto" w:fill="FFFFFF"/>
        </w:rPr>
      </w:pPr>
    </w:p>
    <w:p w14:paraId="5769829C" w14:textId="101CA6B7" w:rsidR="00731C29" w:rsidRDefault="00731C29" w:rsidP="007521D5">
      <w:pPr>
        <w:spacing w:line="360" w:lineRule="auto"/>
        <w:jc w:val="both"/>
        <w:rPr>
          <w:color w:val="222222"/>
          <w:sz w:val="24"/>
          <w:szCs w:val="24"/>
          <w:shd w:val="clear" w:color="auto" w:fill="FFFFFF"/>
        </w:rPr>
      </w:pPr>
      <w:r w:rsidRPr="00731C29">
        <w:rPr>
          <w:color w:val="222222"/>
          <w:sz w:val="24"/>
          <w:szCs w:val="24"/>
          <w:shd w:val="clear" w:color="auto" w:fill="FFFFFF"/>
        </w:rPr>
        <w:t>Knight, J., 2009. Coaching. </w:t>
      </w:r>
      <w:r w:rsidRPr="00731C29">
        <w:rPr>
          <w:i/>
          <w:iCs/>
          <w:color w:val="222222"/>
          <w:sz w:val="24"/>
          <w:szCs w:val="24"/>
          <w:shd w:val="clear" w:color="auto" w:fill="FFFFFF"/>
        </w:rPr>
        <w:t>Journal of Staff Development</w:t>
      </w:r>
      <w:r w:rsidRPr="00731C29">
        <w:rPr>
          <w:color w:val="222222"/>
          <w:sz w:val="24"/>
          <w:szCs w:val="24"/>
          <w:shd w:val="clear" w:color="auto" w:fill="FFFFFF"/>
        </w:rPr>
        <w:t>, </w:t>
      </w:r>
      <w:r w:rsidRPr="00731C29">
        <w:rPr>
          <w:i/>
          <w:iCs/>
          <w:color w:val="222222"/>
          <w:sz w:val="24"/>
          <w:szCs w:val="24"/>
          <w:shd w:val="clear" w:color="auto" w:fill="FFFFFF"/>
        </w:rPr>
        <w:t>30</w:t>
      </w:r>
      <w:r w:rsidRPr="00731C29">
        <w:rPr>
          <w:color w:val="222222"/>
          <w:sz w:val="24"/>
          <w:szCs w:val="24"/>
          <w:shd w:val="clear" w:color="auto" w:fill="FFFFFF"/>
        </w:rPr>
        <w:t>(1), pp.18-22.</w:t>
      </w:r>
    </w:p>
    <w:p w14:paraId="36347573" w14:textId="158A94BF" w:rsidR="00C85D18" w:rsidRDefault="00C85D18" w:rsidP="007521D5">
      <w:pPr>
        <w:spacing w:line="360" w:lineRule="auto"/>
        <w:jc w:val="both"/>
        <w:rPr>
          <w:color w:val="222222"/>
          <w:sz w:val="24"/>
          <w:szCs w:val="24"/>
          <w:shd w:val="clear" w:color="auto" w:fill="FFFFFF"/>
        </w:rPr>
      </w:pPr>
    </w:p>
    <w:p w14:paraId="0079204F" w14:textId="05F7DBC3" w:rsidR="00C85D18" w:rsidRPr="00C85D18" w:rsidRDefault="00C85D18" w:rsidP="007521D5">
      <w:pPr>
        <w:spacing w:line="360" w:lineRule="auto"/>
        <w:jc w:val="both"/>
        <w:rPr>
          <w:color w:val="222222"/>
          <w:sz w:val="24"/>
          <w:szCs w:val="24"/>
          <w:shd w:val="clear" w:color="auto" w:fill="FFFFFF"/>
        </w:rPr>
      </w:pPr>
      <w:proofErr w:type="spellStart"/>
      <w:r w:rsidRPr="00C85D18">
        <w:rPr>
          <w:sz w:val="24"/>
          <w:szCs w:val="24"/>
        </w:rPr>
        <w:t>Mageau</w:t>
      </w:r>
      <w:proofErr w:type="spellEnd"/>
      <w:r>
        <w:rPr>
          <w:sz w:val="24"/>
          <w:szCs w:val="24"/>
        </w:rPr>
        <w:t>,</w:t>
      </w:r>
      <w:r w:rsidRPr="00C85D18">
        <w:rPr>
          <w:sz w:val="24"/>
          <w:szCs w:val="24"/>
        </w:rPr>
        <w:t xml:space="preserve"> G</w:t>
      </w:r>
      <w:r>
        <w:rPr>
          <w:sz w:val="24"/>
          <w:szCs w:val="24"/>
        </w:rPr>
        <w:t>.</w:t>
      </w:r>
      <w:r w:rsidRPr="00C85D18">
        <w:rPr>
          <w:sz w:val="24"/>
          <w:szCs w:val="24"/>
        </w:rPr>
        <w:t xml:space="preserve"> and Vallerand</w:t>
      </w:r>
      <w:r>
        <w:rPr>
          <w:sz w:val="24"/>
          <w:szCs w:val="24"/>
        </w:rPr>
        <w:t>,</w:t>
      </w:r>
      <w:r w:rsidRPr="00C85D18">
        <w:rPr>
          <w:sz w:val="24"/>
          <w:szCs w:val="24"/>
        </w:rPr>
        <w:t xml:space="preserve"> R. The coach-athlete relationship: a motivational model. J Sports Sci 2003; 21: 883–904.</w:t>
      </w:r>
    </w:p>
    <w:p w14:paraId="1577F448" w14:textId="35E31A4A" w:rsidR="00496AC9" w:rsidRDefault="00496AC9" w:rsidP="007521D5">
      <w:pPr>
        <w:spacing w:line="360" w:lineRule="auto"/>
        <w:jc w:val="both"/>
        <w:rPr>
          <w:color w:val="222222"/>
          <w:sz w:val="24"/>
          <w:szCs w:val="24"/>
          <w:shd w:val="clear" w:color="auto" w:fill="FFFFFF"/>
        </w:rPr>
      </w:pPr>
    </w:p>
    <w:p w14:paraId="64746232" w14:textId="43DE385A" w:rsidR="00496AC9" w:rsidRDefault="00496AC9" w:rsidP="007521D5">
      <w:pPr>
        <w:spacing w:line="360" w:lineRule="auto"/>
        <w:jc w:val="both"/>
        <w:rPr>
          <w:color w:val="222222"/>
          <w:sz w:val="24"/>
          <w:szCs w:val="24"/>
          <w:shd w:val="clear" w:color="auto" w:fill="FFFFFF"/>
        </w:rPr>
      </w:pPr>
      <w:r w:rsidRPr="00496AC9">
        <w:rPr>
          <w:color w:val="222222"/>
          <w:sz w:val="24"/>
          <w:szCs w:val="24"/>
          <w:shd w:val="clear" w:color="auto" w:fill="FFFFFF"/>
        </w:rPr>
        <w:t xml:space="preserve">Mazur, J., </w:t>
      </w:r>
      <w:r>
        <w:rPr>
          <w:color w:val="222222"/>
          <w:sz w:val="24"/>
          <w:szCs w:val="24"/>
          <w:shd w:val="clear" w:color="auto" w:fill="FFFFFF"/>
        </w:rPr>
        <w:t>(</w:t>
      </w:r>
      <w:r w:rsidRPr="00496AC9">
        <w:rPr>
          <w:color w:val="222222"/>
          <w:sz w:val="24"/>
          <w:szCs w:val="24"/>
          <w:shd w:val="clear" w:color="auto" w:fill="FFFFFF"/>
        </w:rPr>
        <w:t>2015</w:t>
      </w:r>
      <w:r>
        <w:rPr>
          <w:color w:val="222222"/>
          <w:sz w:val="24"/>
          <w:szCs w:val="24"/>
          <w:shd w:val="clear" w:color="auto" w:fill="FFFFFF"/>
        </w:rPr>
        <w:t>)</w:t>
      </w:r>
      <w:r w:rsidRPr="00496AC9">
        <w:rPr>
          <w:color w:val="222222"/>
          <w:sz w:val="24"/>
          <w:szCs w:val="24"/>
          <w:shd w:val="clear" w:color="auto" w:fill="FFFFFF"/>
        </w:rPr>
        <w:t> </w:t>
      </w:r>
      <w:r w:rsidRPr="00496AC9">
        <w:rPr>
          <w:i/>
          <w:iCs/>
          <w:color w:val="222222"/>
          <w:sz w:val="24"/>
          <w:szCs w:val="24"/>
          <w:shd w:val="clear" w:color="auto" w:fill="FFFFFF"/>
        </w:rPr>
        <w:t>Learning and Behaviour: Instructor's Review Copy</w:t>
      </w:r>
      <w:r w:rsidRPr="00496AC9">
        <w:rPr>
          <w:color w:val="222222"/>
          <w:sz w:val="24"/>
          <w:szCs w:val="24"/>
          <w:shd w:val="clear" w:color="auto" w:fill="FFFFFF"/>
        </w:rPr>
        <w:t>. Psychology Press.</w:t>
      </w:r>
    </w:p>
    <w:p w14:paraId="3F249FEC" w14:textId="7B1808A8" w:rsidR="007B0902" w:rsidRDefault="007B0902" w:rsidP="007521D5">
      <w:pPr>
        <w:spacing w:line="360" w:lineRule="auto"/>
        <w:jc w:val="both"/>
        <w:rPr>
          <w:color w:val="222222"/>
          <w:sz w:val="24"/>
          <w:szCs w:val="24"/>
          <w:shd w:val="clear" w:color="auto" w:fill="FFFFFF"/>
        </w:rPr>
      </w:pPr>
    </w:p>
    <w:p w14:paraId="641112C2" w14:textId="46346C33" w:rsidR="007B0902" w:rsidRPr="007B0902" w:rsidRDefault="007B0902" w:rsidP="007521D5">
      <w:pPr>
        <w:spacing w:line="360" w:lineRule="auto"/>
        <w:jc w:val="both"/>
        <w:rPr>
          <w:color w:val="000000" w:themeColor="text1"/>
          <w:sz w:val="24"/>
          <w:szCs w:val="24"/>
          <w:shd w:val="clear" w:color="auto" w:fill="FFFFFF"/>
        </w:rPr>
      </w:pPr>
      <w:r w:rsidRPr="007B0902">
        <w:rPr>
          <w:color w:val="000000" w:themeColor="text1"/>
          <w:sz w:val="24"/>
          <w:szCs w:val="24"/>
        </w:rPr>
        <w:t>Newell, K. 1986. Constraints on the development of coordination. In Motor development in children. Aspects of coordination and control, ed. M.G. Wade and H.T.A. Whiting, 341–60.</w:t>
      </w:r>
    </w:p>
    <w:p w14:paraId="4895E6C0" w14:textId="39C2414C" w:rsidR="00A06C60" w:rsidRDefault="00A06C60" w:rsidP="007521D5">
      <w:pPr>
        <w:spacing w:line="360" w:lineRule="auto"/>
        <w:jc w:val="both"/>
        <w:rPr>
          <w:color w:val="222222"/>
          <w:sz w:val="24"/>
          <w:szCs w:val="24"/>
          <w:shd w:val="clear" w:color="auto" w:fill="FFFFFF"/>
        </w:rPr>
      </w:pPr>
    </w:p>
    <w:p w14:paraId="6C4FC983" w14:textId="6B6F1337" w:rsidR="00A06C60" w:rsidRPr="003A52DD" w:rsidRDefault="00A06C60" w:rsidP="003A52DD">
      <w:pPr>
        <w:pStyle w:val="Heading3"/>
        <w:shd w:val="clear" w:color="auto" w:fill="FFFFFF"/>
        <w:spacing w:before="0" w:line="360" w:lineRule="atLeast"/>
        <w:rPr>
          <w:rFonts w:ascii="Times New Roman" w:eastAsia="Times New Roman" w:hAnsi="Times New Roman" w:cs="Times New Roman"/>
          <w:caps/>
          <w:color w:val="000000"/>
        </w:rPr>
      </w:pPr>
      <w:r w:rsidRPr="003A52DD">
        <w:rPr>
          <w:rFonts w:ascii="Times New Roman" w:hAnsi="Times New Roman" w:cs="Times New Roman"/>
          <w:color w:val="000000"/>
          <w:shd w:val="clear" w:color="auto" w:fill="FFFFFF"/>
        </w:rPr>
        <w:t>Renshaw</w:t>
      </w:r>
      <w:r w:rsidR="003A52DD">
        <w:rPr>
          <w:rFonts w:ascii="Times New Roman" w:hAnsi="Times New Roman" w:cs="Times New Roman"/>
          <w:color w:val="000000"/>
          <w:shd w:val="clear" w:color="auto" w:fill="FFFFFF"/>
        </w:rPr>
        <w:t>.</w:t>
      </w:r>
      <w:r w:rsidR="003A52DD" w:rsidRPr="003A52DD">
        <w:rPr>
          <w:rFonts w:ascii="Times New Roman" w:hAnsi="Times New Roman" w:cs="Times New Roman"/>
          <w:color w:val="000000"/>
          <w:shd w:val="clear" w:color="auto" w:fill="FFFFFF"/>
        </w:rPr>
        <w:t xml:space="preserve">, </w:t>
      </w:r>
      <w:r w:rsidRPr="003A52DD">
        <w:rPr>
          <w:rFonts w:ascii="Times New Roman" w:hAnsi="Times New Roman" w:cs="Times New Roman"/>
          <w:color w:val="000000"/>
          <w:shd w:val="clear" w:color="auto" w:fill="FFFFFF"/>
        </w:rPr>
        <w:t>L</w:t>
      </w:r>
      <w:r w:rsidR="003A52DD" w:rsidRPr="003A52DD">
        <w:rPr>
          <w:rFonts w:ascii="Times New Roman" w:hAnsi="Times New Roman" w:cs="Times New Roman"/>
          <w:color w:val="000000"/>
          <w:shd w:val="clear" w:color="auto" w:fill="FFFFFF"/>
        </w:rPr>
        <w:t xml:space="preserve">. </w:t>
      </w:r>
      <w:r w:rsidR="003A52DD" w:rsidRPr="003A52DD">
        <w:rPr>
          <w:rFonts w:ascii="Times New Roman" w:eastAsia="Times New Roman" w:hAnsi="Times New Roman" w:cs="Times New Roman"/>
          <w:color w:val="000000"/>
        </w:rPr>
        <w:t>Chow</w:t>
      </w:r>
      <w:r w:rsidR="003A52DD">
        <w:rPr>
          <w:rFonts w:ascii="Times New Roman" w:eastAsia="Times New Roman" w:hAnsi="Times New Roman" w:cs="Times New Roman"/>
          <w:color w:val="000000"/>
        </w:rPr>
        <w:t>.</w:t>
      </w:r>
      <w:r w:rsidR="003A52DD" w:rsidRPr="003A52DD">
        <w:rPr>
          <w:rFonts w:ascii="Times New Roman" w:eastAsia="Times New Roman" w:hAnsi="Times New Roman" w:cs="Times New Roman"/>
          <w:color w:val="000000"/>
        </w:rPr>
        <w:t xml:space="preserve">, J., </w:t>
      </w:r>
      <w:proofErr w:type="spellStart"/>
      <w:r w:rsidR="003A52DD" w:rsidRPr="003A52DD">
        <w:rPr>
          <w:rFonts w:ascii="Times New Roman" w:eastAsia="Times New Roman" w:hAnsi="Times New Roman" w:cs="Times New Roman"/>
          <w:color w:val="000000"/>
        </w:rPr>
        <w:t>Davids</w:t>
      </w:r>
      <w:proofErr w:type="spellEnd"/>
      <w:r w:rsidR="003A52DD">
        <w:rPr>
          <w:rFonts w:ascii="Times New Roman" w:eastAsia="Times New Roman" w:hAnsi="Times New Roman" w:cs="Times New Roman"/>
          <w:color w:val="000000"/>
        </w:rPr>
        <w:t>.</w:t>
      </w:r>
      <w:r w:rsidR="003A52DD" w:rsidRPr="003A52DD">
        <w:rPr>
          <w:rFonts w:ascii="Times New Roman" w:eastAsia="Times New Roman" w:hAnsi="Times New Roman" w:cs="Times New Roman"/>
          <w:color w:val="000000"/>
        </w:rPr>
        <w:t xml:space="preserve">, K. </w:t>
      </w:r>
      <w:r w:rsidR="003A52DD">
        <w:rPr>
          <w:rFonts w:ascii="Times New Roman" w:eastAsia="Times New Roman" w:hAnsi="Times New Roman" w:cs="Times New Roman"/>
          <w:color w:val="000000"/>
        </w:rPr>
        <w:t>a</w:t>
      </w:r>
      <w:r w:rsidR="003A52DD" w:rsidRPr="003A52DD">
        <w:rPr>
          <w:rFonts w:ascii="Times New Roman" w:eastAsia="Times New Roman" w:hAnsi="Times New Roman" w:cs="Times New Roman"/>
          <w:color w:val="000000"/>
        </w:rPr>
        <w:t>nd Hammond, J.</w:t>
      </w:r>
      <w:r w:rsidR="003A52DD">
        <w:rPr>
          <w:rFonts w:ascii="Times New Roman" w:eastAsia="Times New Roman" w:hAnsi="Times New Roman" w:cs="Times New Roman"/>
          <w:color w:val="000000"/>
        </w:rPr>
        <w:t xml:space="preserve"> </w:t>
      </w:r>
      <w:r w:rsidRPr="00A06C60">
        <w:rPr>
          <w:rFonts w:ascii="Times New Roman" w:hAnsi="Times New Roman" w:cs="Times New Roman"/>
          <w:color w:val="000000"/>
          <w:shd w:val="clear" w:color="auto" w:fill="FFFFFF"/>
        </w:rPr>
        <w:t>(2010) "A constraints-led perspective to understanding skill acquisition and game play: a basis for integration of motor learning theory and physical education praxis?", </w:t>
      </w:r>
      <w:r w:rsidRPr="00A06C60">
        <w:rPr>
          <w:rFonts w:ascii="Times New Roman" w:hAnsi="Times New Roman" w:cs="Times New Roman"/>
          <w:i/>
          <w:iCs/>
          <w:color w:val="000000"/>
          <w:shd w:val="clear" w:color="auto" w:fill="FFFFFF"/>
        </w:rPr>
        <w:t>Physical Education &amp; Sport Pedagogy</w:t>
      </w:r>
      <w:r w:rsidRPr="00A06C60">
        <w:rPr>
          <w:rFonts w:ascii="Times New Roman" w:hAnsi="Times New Roman" w:cs="Times New Roman"/>
          <w:color w:val="000000"/>
          <w:shd w:val="clear" w:color="auto" w:fill="FFFFFF"/>
        </w:rPr>
        <w:t xml:space="preserve">, 15(2), pp. 117-137. </w:t>
      </w:r>
      <w:proofErr w:type="spellStart"/>
      <w:r w:rsidRPr="00A06C60">
        <w:rPr>
          <w:rFonts w:ascii="Times New Roman" w:hAnsi="Times New Roman" w:cs="Times New Roman"/>
          <w:color w:val="000000"/>
          <w:shd w:val="clear" w:color="auto" w:fill="FFFFFF"/>
        </w:rPr>
        <w:t>doi</w:t>
      </w:r>
      <w:proofErr w:type="spellEnd"/>
      <w:r w:rsidRPr="00A06C60">
        <w:rPr>
          <w:rFonts w:ascii="Times New Roman" w:hAnsi="Times New Roman" w:cs="Times New Roman"/>
          <w:color w:val="000000"/>
          <w:shd w:val="clear" w:color="auto" w:fill="FFFFFF"/>
        </w:rPr>
        <w:t>: 10.1080/17408980902791586.</w:t>
      </w:r>
    </w:p>
    <w:p w14:paraId="2F472C17" w14:textId="587335D6" w:rsidR="005E2F0C" w:rsidRDefault="005E2F0C" w:rsidP="007521D5">
      <w:pPr>
        <w:spacing w:line="360" w:lineRule="auto"/>
        <w:jc w:val="both"/>
        <w:rPr>
          <w:color w:val="222222"/>
          <w:sz w:val="24"/>
          <w:szCs w:val="24"/>
          <w:shd w:val="clear" w:color="auto" w:fill="FFFFFF"/>
        </w:rPr>
      </w:pPr>
    </w:p>
    <w:p w14:paraId="56E53785" w14:textId="1F8907DB" w:rsidR="005E2F0C" w:rsidRPr="005E2F0C" w:rsidRDefault="005E2F0C" w:rsidP="007521D5">
      <w:pPr>
        <w:spacing w:line="360" w:lineRule="auto"/>
        <w:jc w:val="both"/>
        <w:rPr>
          <w:color w:val="222222"/>
          <w:sz w:val="24"/>
          <w:szCs w:val="24"/>
          <w:shd w:val="clear" w:color="auto" w:fill="FFFFFF"/>
        </w:rPr>
      </w:pPr>
      <w:r w:rsidRPr="005E2F0C">
        <w:rPr>
          <w:sz w:val="24"/>
          <w:szCs w:val="24"/>
        </w:rPr>
        <w:t xml:space="preserve">Ryan RM. Psychological needs and the facilitation of integrative processes. J </w:t>
      </w:r>
      <w:proofErr w:type="spellStart"/>
      <w:r w:rsidRPr="005E2F0C">
        <w:rPr>
          <w:sz w:val="24"/>
          <w:szCs w:val="24"/>
        </w:rPr>
        <w:t>Pers</w:t>
      </w:r>
      <w:proofErr w:type="spellEnd"/>
      <w:r w:rsidRPr="005E2F0C">
        <w:rPr>
          <w:sz w:val="24"/>
          <w:szCs w:val="24"/>
        </w:rPr>
        <w:t xml:space="preserve"> 1995; 63: </w:t>
      </w:r>
      <w:r w:rsidR="008E03C1">
        <w:rPr>
          <w:sz w:val="24"/>
          <w:szCs w:val="24"/>
        </w:rPr>
        <w:t xml:space="preserve">pp. </w:t>
      </w:r>
      <w:r w:rsidRPr="005E2F0C">
        <w:rPr>
          <w:sz w:val="24"/>
          <w:szCs w:val="24"/>
        </w:rPr>
        <w:t>397–427.</w:t>
      </w:r>
    </w:p>
    <w:p w14:paraId="12924E50" w14:textId="11D31108" w:rsidR="00B64EEE" w:rsidRDefault="00B64EEE" w:rsidP="007521D5">
      <w:pPr>
        <w:spacing w:line="360" w:lineRule="auto"/>
        <w:jc w:val="both"/>
        <w:rPr>
          <w:color w:val="222222"/>
          <w:sz w:val="24"/>
          <w:szCs w:val="24"/>
          <w:shd w:val="clear" w:color="auto" w:fill="FFFFFF"/>
        </w:rPr>
      </w:pPr>
    </w:p>
    <w:p w14:paraId="69411BB2" w14:textId="1C624579" w:rsidR="00B64EEE" w:rsidRPr="00B64EEE" w:rsidRDefault="00B64EEE" w:rsidP="007521D5">
      <w:pPr>
        <w:spacing w:line="360" w:lineRule="auto"/>
        <w:jc w:val="both"/>
        <w:rPr>
          <w:b/>
          <w:bCs/>
          <w:color w:val="000000" w:themeColor="text1"/>
          <w:sz w:val="24"/>
          <w:szCs w:val="24"/>
          <w:u w:val="single"/>
        </w:rPr>
      </w:pPr>
      <w:r w:rsidRPr="00B64EEE">
        <w:rPr>
          <w:sz w:val="24"/>
          <w:szCs w:val="24"/>
        </w:rPr>
        <w:t>Ryan</w:t>
      </w:r>
      <w:r>
        <w:rPr>
          <w:sz w:val="24"/>
          <w:szCs w:val="24"/>
        </w:rPr>
        <w:t>,</w:t>
      </w:r>
      <w:r w:rsidRPr="00B64EEE">
        <w:rPr>
          <w:sz w:val="24"/>
          <w:szCs w:val="24"/>
        </w:rPr>
        <w:t xml:space="preserve"> R</w:t>
      </w:r>
      <w:r>
        <w:rPr>
          <w:sz w:val="24"/>
          <w:szCs w:val="24"/>
        </w:rPr>
        <w:t>.</w:t>
      </w:r>
      <w:r w:rsidRPr="00B64EEE">
        <w:rPr>
          <w:sz w:val="24"/>
          <w:szCs w:val="24"/>
        </w:rPr>
        <w:t xml:space="preserve"> and Deci</w:t>
      </w:r>
      <w:r>
        <w:rPr>
          <w:sz w:val="24"/>
          <w:szCs w:val="24"/>
        </w:rPr>
        <w:t>,</w:t>
      </w:r>
      <w:r w:rsidRPr="00B64EEE">
        <w:rPr>
          <w:sz w:val="24"/>
          <w:szCs w:val="24"/>
        </w:rPr>
        <w:t xml:space="preserve"> E. </w:t>
      </w:r>
      <w:r>
        <w:rPr>
          <w:sz w:val="24"/>
          <w:szCs w:val="24"/>
        </w:rPr>
        <w:t xml:space="preserve">(2002) </w:t>
      </w:r>
      <w:r w:rsidRPr="00B64EEE">
        <w:rPr>
          <w:sz w:val="24"/>
          <w:szCs w:val="24"/>
        </w:rPr>
        <w:t>An overview of self</w:t>
      </w:r>
      <w:r>
        <w:rPr>
          <w:sz w:val="24"/>
          <w:szCs w:val="24"/>
        </w:rPr>
        <w:t>-</w:t>
      </w:r>
      <w:r w:rsidRPr="00B64EEE">
        <w:rPr>
          <w:sz w:val="24"/>
          <w:szCs w:val="24"/>
        </w:rPr>
        <w:t>determination theory. In: Deci EL and Ryan RM (eds) Handbook of self-determination research. Rochester: University of Rochester Press, 2002, pp. 3–33</w:t>
      </w:r>
      <w:r>
        <w:rPr>
          <w:sz w:val="24"/>
          <w:szCs w:val="24"/>
        </w:rPr>
        <w:t>.</w:t>
      </w:r>
    </w:p>
    <w:p w14:paraId="101CA981" w14:textId="7814C675" w:rsidR="00E10E6B" w:rsidRDefault="00E10E6B" w:rsidP="007521D5">
      <w:pPr>
        <w:spacing w:line="360" w:lineRule="auto"/>
        <w:jc w:val="both"/>
        <w:rPr>
          <w:b/>
          <w:bCs/>
          <w:color w:val="000000" w:themeColor="text1"/>
          <w:sz w:val="28"/>
          <w:szCs w:val="28"/>
          <w:u w:val="single"/>
        </w:rPr>
      </w:pPr>
    </w:p>
    <w:p w14:paraId="2EF3DE31" w14:textId="77777777" w:rsidR="001B1CFA" w:rsidRDefault="000E2A96" w:rsidP="003C33E1">
      <w:pPr>
        <w:spacing w:line="360" w:lineRule="auto"/>
        <w:jc w:val="both"/>
        <w:rPr>
          <w:b/>
          <w:bCs/>
          <w:color w:val="000000" w:themeColor="text1"/>
          <w:sz w:val="24"/>
          <w:szCs w:val="24"/>
          <w:u w:val="single"/>
        </w:rPr>
      </w:pPr>
      <w:proofErr w:type="spellStart"/>
      <w:r w:rsidRPr="000E2A96">
        <w:rPr>
          <w:color w:val="222222"/>
          <w:sz w:val="24"/>
          <w:szCs w:val="24"/>
          <w:shd w:val="clear" w:color="auto" w:fill="FFFFFF"/>
        </w:rPr>
        <w:t>Sargeant</w:t>
      </w:r>
      <w:proofErr w:type="spellEnd"/>
      <w:r w:rsidRPr="000E2A96">
        <w:rPr>
          <w:color w:val="222222"/>
          <w:sz w:val="24"/>
          <w:szCs w:val="24"/>
          <w:shd w:val="clear" w:color="auto" w:fill="FFFFFF"/>
        </w:rPr>
        <w:t xml:space="preserve">, J., Lockyer, J., Mann, K., </w:t>
      </w:r>
      <w:proofErr w:type="spellStart"/>
      <w:r w:rsidRPr="000E2A96">
        <w:rPr>
          <w:color w:val="222222"/>
          <w:sz w:val="24"/>
          <w:szCs w:val="24"/>
          <w:shd w:val="clear" w:color="auto" w:fill="FFFFFF"/>
        </w:rPr>
        <w:t>Holmboe</w:t>
      </w:r>
      <w:proofErr w:type="spellEnd"/>
      <w:r w:rsidRPr="000E2A96">
        <w:rPr>
          <w:color w:val="222222"/>
          <w:sz w:val="24"/>
          <w:szCs w:val="24"/>
          <w:shd w:val="clear" w:color="auto" w:fill="FFFFFF"/>
        </w:rPr>
        <w:t xml:space="preserve">, E., Silver, I., </w:t>
      </w:r>
      <w:proofErr w:type="spellStart"/>
      <w:r w:rsidRPr="000E2A96">
        <w:rPr>
          <w:color w:val="222222"/>
          <w:sz w:val="24"/>
          <w:szCs w:val="24"/>
          <w:shd w:val="clear" w:color="auto" w:fill="FFFFFF"/>
        </w:rPr>
        <w:t>Armson</w:t>
      </w:r>
      <w:proofErr w:type="spellEnd"/>
      <w:r w:rsidRPr="000E2A96">
        <w:rPr>
          <w:color w:val="222222"/>
          <w:sz w:val="24"/>
          <w:szCs w:val="24"/>
          <w:shd w:val="clear" w:color="auto" w:fill="FFFFFF"/>
        </w:rPr>
        <w:t xml:space="preserve">, H., Driessen, E., MacLeod, T., Yen, W., Ross, K. and Power, M. </w:t>
      </w:r>
      <w:r w:rsidR="003B67CC">
        <w:rPr>
          <w:color w:val="222222"/>
          <w:sz w:val="24"/>
          <w:szCs w:val="24"/>
          <w:shd w:val="clear" w:color="auto" w:fill="FFFFFF"/>
        </w:rPr>
        <w:t>(</w:t>
      </w:r>
      <w:r w:rsidRPr="000E2A96">
        <w:rPr>
          <w:color w:val="222222"/>
          <w:sz w:val="24"/>
          <w:szCs w:val="24"/>
          <w:shd w:val="clear" w:color="auto" w:fill="FFFFFF"/>
        </w:rPr>
        <w:t>2015</w:t>
      </w:r>
      <w:r w:rsidR="003B67CC">
        <w:rPr>
          <w:color w:val="222222"/>
          <w:sz w:val="24"/>
          <w:szCs w:val="24"/>
          <w:shd w:val="clear" w:color="auto" w:fill="FFFFFF"/>
        </w:rPr>
        <w:t>)</w:t>
      </w:r>
      <w:r w:rsidRPr="000E2A96">
        <w:rPr>
          <w:color w:val="222222"/>
          <w:sz w:val="24"/>
          <w:szCs w:val="24"/>
          <w:shd w:val="clear" w:color="auto" w:fill="FFFFFF"/>
        </w:rPr>
        <w:t xml:space="preserve"> </w:t>
      </w:r>
      <w:r w:rsidR="00FC368B">
        <w:rPr>
          <w:color w:val="222222"/>
          <w:sz w:val="24"/>
          <w:szCs w:val="24"/>
          <w:shd w:val="clear" w:color="auto" w:fill="FFFFFF"/>
        </w:rPr>
        <w:t>‘</w:t>
      </w:r>
      <w:r w:rsidRPr="000E2A96">
        <w:rPr>
          <w:color w:val="222222"/>
          <w:sz w:val="24"/>
          <w:szCs w:val="24"/>
          <w:shd w:val="clear" w:color="auto" w:fill="FFFFFF"/>
        </w:rPr>
        <w:t>Facilitated reflective performance feedback: developing an evidence-and theory-based model that builds relationship, explores reactions and content, and coaches for performance change</w:t>
      </w:r>
      <w:r w:rsidR="00FC368B">
        <w:rPr>
          <w:color w:val="222222"/>
          <w:sz w:val="24"/>
          <w:szCs w:val="24"/>
          <w:shd w:val="clear" w:color="auto" w:fill="FFFFFF"/>
        </w:rPr>
        <w:t>’,</w:t>
      </w:r>
      <w:r w:rsidRPr="000E2A96">
        <w:rPr>
          <w:color w:val="222222"/>
          <w:sz w:val="24"/>
          <w:szCs w:val="24"/>
          <w:shd w:val="clear" w:color="auto" w:fill="FFFFFF"/>
        </w:rPr>
        <w:t xml:space="preserve"> (R2C2). </w:t>
      </w:r>
      <w:r w:rsidRPr="000E2A96">
        <w:rPr>
          <w:i/>
          <w:iCs/>
          <w:color w:val="222222"/>
          <w:sz w:val="24"/>
          <w:szCs w:val="24"/>
          <w:shd w:val="clear" w:color="auto" w:fill="FFFFFF"/>
        </w:rPr>
        <w:t>Academic Medicine</w:t>
      </w:r>
      <w:r w:rsidRPr="000E2A96">
        <w:rPr>
          <w:color w:val="222222"/>
          <w:sz w:val="24"/>
          <w:szCs w:val="24"/>
          <w:shd w:val="clear" w:color="auto" w:fill="FFFFFF"/>
        </w:rPr>
        <w:t>, </w:t>
      </w:r>
      <w:r w:rsidRPr="000E2A96">
        <w:rPr>
          <w:i/>
          <w:iCs/>
          <w:color w:val="222222"/>
          <w:sz w:val="24"/>
          <w:szCs w:val="24"/>
          <w:shd w:val="clear" w:color="auto" w:fill="FFFFFF"/>
        </w:rPr>
        <w:t>90</w:t>
      </w:r>
      <w:r w:rsidRPr="000E2A96">
        <w:rPr>
          <w:color w:val="222222"/>
          <w:sz w:val="24"/>
          <w:szCs w:val="24"/>
          <w:shd w:val="clear" w:color="auto" w:fill="FFFFFF"/>
        </w:rPr>
        <w:t>(12), pp.1698-1706.</w:t>
      </w:r>
    </w:p>
    <w:p w14:paraId="66157B57" w14:textId="6B22BE85" w:rsidR="00442D9D" w:rsidRPr="001B1CFA" w:rsidRDefault="003C33E1" w:rsidP="003C33E1">
      <w:pPr>
        <w:spacing w:line="360" w:lineRule="auto"/>
        <w:jc w:val="both"/>
        <w:rPr>
          <w:b/>
          <w:bCs/>
          <w:color w:val="000000" w:themeColor="text1"/>
          <w:sz w:val="24"/>
          <w:szCs w:val="24"/>
          <w:u w:val="single"/>
        </w:rPr>
      </w:pPr>
      <w:proofErr w:type="spellStart"/>
      <w:r w:rsidRPr="003C33E1">
        <w:rPr>
          <w:color w:val="000000"/>
          <w:sz w:val="24"/>
          <w:szCs w:val="24"/>
          <w:shd w:val="clear" w:color="auto" w:fill="FFFFFF"/>
        </w:rPr>
        <w:lastRenderedPageBreak/>
        <w:t>Surefire</w:t>
      </w:r>
      <w:proofErr w:type="spellEnd"/>
      <w:r w:rsidRPr="003C33E1">
        <w:rPr>
          <w:color w:val="000000"/>
          <w:sz w:val="24"/>
          <w:szCs w:val="24"/>
          <w:shd w:val="clear" w:color="auto" w:fill="FFFFFF"/>
        </w:rPr>
        <w:t xml:space="preserve"> Soccer. (2021) </w:t>
      </w:r>
      <w:r w:rsidRPr="003C33E1">
        <w:rPr>
          <w:i/>
          <w:iCs/>
          <w:color w:val="000000"/>
          <w:sz w:val="24"/>
          <w:szCs w:val="24"/>
          <w:shd w:val="clear" w:color="auto" w:fill="FFFFFF"/>
        </w:rPr>
        <w:t>Bsbproduction.s3.amazonaws.com</w:t>
      </w:r>
      <w:r w:rsidRPr="003C33E1">
        <w:rPr>
          <w:color w:val="000000"/>
          <w:sz w:val="24"/>
          <w:szCs w:val="24"/>
          <w:shd w:val="clear" w:color="auto" w:fill="FFFFFF"/>
        </w:rPr>
        <w:t>. Available at: https://bsbproduction.s3.amazonaws.com/portals/921/docs/mnsa%20docs/42drills.pdf (Accessed: 8 March 2021)</w:t>
      </w:r>
      <w:r w:rsidR="006F0153">
        <w:rPr>
          <w:color w:val="000000"/>
          <w:sz w:val="24"/>
          <w:szCs w:val="24"/>
          <w:shd w:val="clear" w:color="auto" w:fill="FFFFFF"/>
        </w:rPr>
        <w:t>.</w:t>
      </w:r>
    </w:p>
    <w:p w14:paraId="2A638248" w14:textId="4689BEFA" w:rsidR="00D923EC" w:rsidRDefault="00D923EC" w:rsidP="003C33E1">
      <w:pPr>
        <w:spacing w:line="360" w:lineRule="auto"/>
        <w:jc w:val="both"/>
        <w:rPr>
          <w:color w:val="000000"/>
          <w:sz w:val="24"/>
          <w:szCs w:val="24"/>
          <w:shd w:val="clear" w:color="auto" w:fill="FFFFFF"/>
        </w:rPr>
      </w:pPr>
    </w:p>
    <w:p w14:paraId="475ADE5B" w14:textId="77777777" w:rsidR="00D923EC" w:rsidRPr="00D923EC" w:rsidRDefault="00D923EC" w:rsidP="00D923EC">
      <w:pPr>
        <w:spacing w:line="360" w:lineRule="auto"/>
        <w:jc w:val="both"/>
        <w:rPr>
          <w:rFonts w:eastAsia="MS Minngs"/>
          <w:color w:val="000000" w:themeColor="text1"/>
          <w:sz w:val="24"/>
          <w:szCs w:val="24"/>
          <w:u w:val="single"/>
        </w:rPr>
      </w:pPr>
      <w:proofErr w:type="spellStart"/>
      <w:r w:rsidRPr="00D923EC">
        <w:rPr>
          <w:rFonts w:eastAsia="MS Minngs"/>
          <w:color w:val="000000" w:themeColor="text1"/>
          <w:sz w:val="24"/>
          <w:szCs w:val="24"/>
          <w:shd w:val="clear" w:color="auto" w:fill="FFFFFF"/>
        </w:rPr>
        <w:t>Thorborg</w:t>
      </w:r>
      <w:proofErr w:type="spellEnd"/>
      <w:r w:rsidRPr="00D923EC">
        <w:rPr>
          <w:rFonts w:eastAsia="MS Minngs"/>
          <w:color w:val="000000" w:themeColor="text1"/>
          <w:sz w:val="24"/>
          <w:szCs w:val="24"/>
          <w:shd w:val="clear" w:color="auto" w:fill="FFFFFF"/>
        </w:rPr>
        <w:t xml:space="preserve">, K., </w:t>
      </w:r>
      <w:proofErr w:type="spellStart"/>
      <w:r w:rsidRPr="00D923EC">
        <w:rPr>
          <w:rFonts w:eastAsia="MS Minngs"/>
          <w:color w:val="000000" w:themeColor="text1"/>
          <w:sz w:val="24"/>
          <w:szCs w:val="24"/>
          <w:shd w:val="clear" w:color="auto" w:fill="FFFFFF"/>
        </w:rPr>
        <w:t>Krommes</w:t>
      </w:r>
      <w:proofErr w:type="spellEnd"/>
      <w:r w:rsidRPr="00D923EC">
        <w:rPr>
          <w:rFonts w:eastAsia="MS Minngs"/>
          <w:color w:val="000000" w:themeColor="text1"/>
          <w:sz w:val="24"/>
          <w:szCs w:val="24"/>
          <w:shd w:val="clear" w:color="auto" w:fill="FFFFFF"/>
        </w:rPr>
        <w:t xml:space="preserve">, K., </w:t>
      </w:r>
      <w:proofErr w:type="spellStart"/>
      <w:r w:rsidRPr="00D923EC">
        <w:rPr>
          <w:rFonts w:eastAsia="MS Minngs"/>
          <w:color w:val="000000" w:themeColor="text1"/>
          <w:sz w:val="24"/>
          <w:szCs w:val="24"/>
          <w:shd w:val="clear" w:color="auto" w:fill="FFFFFF"/>
        </w:rPr>
        <w:t>Esteve</w:t>
      </w:r>
      <w:proofErr w:type="spellEnd"/>
      <w:r w:rsidRPr="00D923EC">
        <w:rPr>
          <w:rFonts w:eastAsia="MS Minngs"/>
          <w:color w:val="000000" w:themeColor="text1"/>
          <w:sz w:val="24"/>
          <w:szCs w:val="24"/>
          <w:shd w:val="clear" w:color="auto" w:fill="FFFFFF"/>
        </w:rPr>
        <w:t xml:space="preserve">, E., Clausen, M., Bartels, E and </w:t>
      </w:r>
      <w:proofErr w:type="spellStart"/>
      <w:r w:rsidRPr="00D923EC">
        <w:rPr>
          <w:rFonts w:eastAsia="MS Minngs"/>
          <w:color w:val="000000" w:themeColor="text1"/>
          <w:sz w:val="24"/>
          <w:szCs w:val="24"/>
          <w:shd w:val="clear" w:color="auto" w:fill="FFFFFF"/>
        </w:rPr>
        <w:t>Rathleff</w:t>
      </w:r>
      <w:proofErr w:type="spellEnd"/>
      <w:r w:rsidRPr="00D923EC">
        <w:rPr>
          <w:rFonts w:eastAsia="MS Minngs"/>
          <w:color w:val="000000" w:themeColor="text1"/>
          <w:sz w:val="24"/>
          <w:szCs w:val="24"/>
          <w:shd w:val="clear" w:color="auto" w:fill="FFFFFF"/>
        </w:rPr>
        <w:t>, M. (2017) 'Effect of specific exercise-based football injury prevention programmes on the overall injury rate in football: a systematic review and meta-analysis of the FIFA 11 and 11+ programmes', </w:t>
      </w:r>
      <w:r w:rsidRPr="00D923EC">
        <w:rPr>
          <w:rFonts w:eastAsia="MS Minngs"/>
          <w:i/>
          <w:iCs/>
          <w:color w:val="000000" w:themeColor="text1"/>
          <w:sz w:val="24"/>
          <w:szCs w:val="24"/>
          <w:shd w:val="clear" w:color="auto" w:fill="FFFFFF"/>
        </w:rPr>
        <w:t>British journal of sports medicine, </w:t>
      </w:r>
      <w:r w:rsidRPr="00D923EC">
        <w:rPr>
          <w:rFonts w:eastAsia="MS Minngs"/>
          <w:color w:val="000000" w:themeColor="text1"/>
          <w:sz w:val="24"/>
          <w:szCs w:val="24"/>
          <w:shd w:val="clear" w:color="auto" w:fill="FFFFFF"/>
        </w:rPr>
        <w:t xml:space="preserve">51(7), pp. 562. </w:t>
      </w:r>
      <w:proofErr w:type="spellStart"/>
      <w:r w:rsidRPr="00D923EC">
        <w:rPr>
          <w:rFonts w:eastAsia="MS Minngs"/>
          <w:color w:val="000000" w:themeColor="text1"/>
          <w:sz w:val="24"/>
          <w:szCs w:val="24"/>
          <w:shd w:val="clear" w:color="auto" w:fill="FFFFFF"/>
        </w:rPr>
        <w:t>doi</w:t>
      </w:r>
      <w:proofErr w:type="spellEnd"/>
      <w:r w:rsidRPr="00D923EC">
        <w:rPr>
          <w:rFonts w:eastAsia="MS Minngs"/>
          <w:color w:val="000000" w:themeColor="text1"/>
          <w:sz w:val="24"/>
          <w:szCs w:val="24"/>
          <w:shd w:val="clear" w:color="auto" w:fill="FFFFFF"/>
        </w:rPr>
        <w:t>: //dx.doi.org/10.1136/bjsports-2016-097066.</w:t>
      </w:r>
    </w:p>
    <w:p w14:paraId="2D7046DA" w14:textId="77777777" w:rsidR="00D923EC" w:rsidRDefault="00D923EC" w:rsidP="003C33E1">
      <w:pPr>
        <w:spacing w:line="360" w:lineRule="auto"/>
        <w:jc w:val="both"/>
        <w:rPr>
          <w:color w:val="000000"/>
          <w:sz w:val="24"/>
          <w:szCs w:val="24"/>
          <w:shd w:val="clear" w:color="auto" w:fill="FFFFFF"/>
        </w:rPr>
      </w:pPr>
    </w:p>
    <w:p w14:paraId="48851051" w14:textId="5EF84053" w:rsidR="006F0153" w:rsidRDefault="006F0153" w:rsidP="003C33E1">
      <w:pPr>
        <w:spacing w:line="360" w:lineRule="auto"/>
        <w:jc w:val="both"/>
        <w:rPr>
          <w:sz w:val="24"/>
          <w:szCs w:val="24"/>
        </w:rPr>
      </w:pPr>
      <w:r w:rsidRPr="006F0153">
        <w:rPr>
          <w:sz w:val="24"/>
          <w:szCs w:val="24"/>
        </w:rPr>
        <w:t>Torres</w:t>
      </w:r>
      <w:r>
        <w:rPr>
          <w:sz w:val="24"/>
          <w:szCs w:val="24"/>
        </w:rPr>
        <w:t>.</w:t>
      </w:r>
      <w:r w:rsidRPr="006F0153">
        <w:rPr>
          <w:sz w:val="24"/>
          <w:szCs w:val="24"/>
        </w:rPr>
        <w:t xml:space="preserve">, C. </w:t>
      </w:r>
      <w:r>
        <w:rPr>
          <w:sz w:val="24"/>
          <w:szCs w:val="24"/>
        </w:rPr>
        <w:t>and</w:t>
      </w:r>
      <w:r w:rsidRPr="006F0153">
        <w:rPr>
          <w:sz w:val="24"/>
          <w:szCs w:val="24"/>
        </w:rPr>
        <w:t xml:space="preserve"> Spiegel, J. </w:t>
      </w:r>
      <w:r>
        <w:rPr>
          <w:sz w:val="24"/>
          <w:szCs w:val="24"/>
        </w:rPr>
        <w:t>(</w:t>
      </w:r>
      <w:r w:rsidRPr="006F0153">
        <w:rPr>
          <w:sz w:val="24"/>
          <w:szCs w:val="24"/>
        </w:rPr>
        <w:t>2000</w:t>
      </w:r>
      <w:r>
        <w:rPr>
          <w:sz w:val="24"/>
          <w:szCs w:val="24"/>
        </w:rPr>
        <w:t>)</w:t>
      </w:r>
      <w:r w:rsidRPr="006F0153">
        <w:rPr>
          <w:sz w:val="24"/>
          <w:szCs w:val="24"/>
        </w:rPr>
        <w:t xml:space="preserve"> Self-directed work teams: A primer. Jossey-Bass/Pfeiffer.</w:t>
      </w:r>
    </w:p>
    <w:p w14:paraId="74C88F9C" w14:textId="4D3A3D3F" w:rsidR="006C44E2" w:rsidRDefault="006C44E2" w:rsidP="003C33E1">
      <w:pPr>
        <w:spacing w:line="360" w:lineRule="auto"/>
        <w:jc w:val="both"/>
        <w:rPr>
          <w:sz w:val="24"/>
          <w:szCs w:val="24"/>
        </w:rPr>
      </w:pPr>
    </w:p>
    <w:p w14:paraId="4E4C712D" w14:textId="4E9104AB" w:rsidR="006C44E2" w:rsidRPr="006C44E2" w:rsidRDefault="006C44E2" w:rsidP="003C33E1">
      <w:pPr>
        <w:spacing w:line="360" w:lineRule="auto"/>
        <w:jc w:val="both"/>
        <w:rPr>
          <w:color w:val="000000" w:themeColor="text1"/>
          <w:sz w:val="24"/>
          <w:szCs w:val="24"/>
        </w:rPr>
      </w:pPr>
      <w:proofErr w:type="spellStart"/>
      <w:r w:rsidRPr="006C44E2">
        <w:rPr>
          <w:sz w:val="24"/>
          <w:szCs w:val="24"/>
        </w:rPr>
        <w:t>Uebersax</w:t>
      </w:r>
      <w:proofErr w:type="spellEnd"/>
      <w:r w:rsidRPr="006C44E2">
        <w:rPr>
          <w:sz w:val="24"/>
          <w:szCs w:val="24"/>
        </w:rPr>
        <w:t xml:space="preserve">, J., Roth, R., </w:t>
      </w:r>
      <w:proofErr w:type="spellStart"/>
      <w:r w:rsidRPr="006C44E2">
        <w:rPr>
          <w:sz w:val="24"/>
          <w:szCs w:val="24"/>
        </w:rPr>
        <w:t>Bächle</w:t>
      </w:r>
      <w:proofErr w:type="spellEnd"/>
      <w:r w:rsidRPr="006C44E2">
        <w:rPr>
          <w:sz w:val="24"/>
          <w:szCs w:val="24"/>
        </w:rPr>
        <w:t xml:space="preserve">, T. and </w:t>
      </w:r>
      <w:proofErr w:type="spellStart"/>
      <w:r w:rsidRPr="006C44E2">
        <w:rPr>
          <w:sz w:val="24"/>
          <w:szCs w:val="24"/>
        </w:rPr>
        <w:t>Faude</w:t>
      </w:r>
      <w:proofErr w:type="spellEnd"/>
      <w:r w:rsidRPr="006C44E2">
        <w:rPr>
          <w:sz w:val="24"/>
          <w:szCs w:val="24"/>
        </w:rPr>
        <w:t>, O.</w:t>
      </w:r>
      <w:r>
        <w:rPr>
          <w:color w:val="000000" w:themeColor="text1"/>
          <w:sz w:val="24"/>
          <w:szCs w:val="24"/>
          <w:shd w:val="clear" w:color="auto" w:fill="FFFFFF"/>
        </w:rPr>
        <w:t xml:space="preserve"> (2020) ‘</w:t>
      </w:r>
      <w:r w:rsidRPr="006C44E2">
        <w:rPr>
          <w:color w:val="000000" w:themeColor="text1"/>
          <w:sz w:val="24"/>
          <w:szCs w:val="24"/>
          <w:shd w:val="clear" w:color="auto" w:fill="FFFFFF"/>
        </w:rPr>
        <w:t xml:space="preserve">Structure, Intensity and Player Duels in Under-13 Football Training in Switzerland', </w:t>
      </w:r>
      <w:r w:rsidRPr="006C44E2">
        <w:rPr>
          <w:i/>
          <w:iCs/>
          <w:color w:val="000000" w:themeColor="text1"/>
          <w:sz w:val="24"/>
          <w:szCs w:val="24"/>
          <w:shd w:val="clear" w:color="auto" w:fill="FFFFFF"/>
        </w:rPr>
        <w:t>International Journal of Environmental Research and Public Health, </w:t>
      </w:r>
      <w:r w:rsidRPr="006C44E2">
        <w:rPr>
          <w:color w:val="000000" w:themeColor="text1"/>
          <w:sz w:val="24"/>
          <w:szCs w:val="24"/>
          <w:shd w:val="clear" w:color="auto" w:fill="FFFFFF"/>
        </w:rPr>
        <w:t>17(22), pp. 8351. doi: </w:t>
      </w:r>
      <w:hyperlink r:id="rId11" w:tgtFrame="_blank" w:history="1">
        <w:r w:rsidRPr="006C44E2">
          <w:rPr>
            <w:rStyle w:val="Hyperlink"/>
            <w:color w:val="000000" w:themeColor="text1"/>
            <w:sz w:val="24"/>
            <w:szCs w:val="24"/>
            <w:shd w:val="clear" w:color="auto" w:fill="FFFFFF"/>
          </w:rPr>
          <w:t>http://dx.doi.org.ezproxy.uwtsd.ac.uk/10.3390/ijerph17228351</w:t>
        </w:r>
      </w:hyperlink>
      <w:r w:rsidRPr="006C44E2">
        <w:rPr>
          <w:color w:val="000000" w:themeColor="text1"/>
          <w:sz w:val="24"/>
          <w:szCs w:val="24"/>
          <w:shd w:val="clear" w:color="auto" w:fill="FFFFFF"/>
        </w:rPr>
        <w:t>.</w:t>
      </w:r>
    </w:p>
    <w:p w14:paraId="719E24CE" w14:textId="77777777" w:rsidR="008C33E8" w:rsidRDefault="008C33E8" w:rsidP="003C33E1">
      <w:pPr>
        <w:spacing w:line="360" w:lineRule="auto"/>
        <w:jc w:val="both"/>
        <w:rPr>
          <w:sz w:val="24"/>
          <w:szCs w:val="24"/>
        </w:rPr>
      </w:pPr>
    </w:p>
    <w:p w14:paraId="4BB29D32" w14:textId="6CAE3117" w:rsidR="008C33E8" w:rsidRPr="008C33E8" w:rsidRDefault="008C33E8" w:rsidP="003C33E1">
      <w:pPr>
        <w:spacing w:line="360" w:lineRule="auto"/>
        <w:jc w:val="both"/>
        <w:rPr>
          <w:color w:val="000000"/>
          <w:sz w:val="24"/>
          <w:szCs w:val="24"/>
          <w:shd w:val="clear" w:color="auto" w:fill="FFFFFF"/>
        </w:rPr>
        <w:sectPr w:rsidR="008C33E8" w:rsidRPr="008C33E8" w:rsidSect="00407212">
          <w:footerReference w:type="default" r:id="rId12"/>
          <w:type w:val="continuous"/>
          <w:pgSz w:w="11894" w:h="16834"/>
          <w:pgMar w:top="1440" w:right="1440" w:bottom="1440" w:left="1440" w:header="706" w:footer="706" w:gutter="0"/>
          <w:paperSrc w:first="1" w:other="1"/>
          <w:cols w:space="720"/>
          <w:docGrid w:linePitch="272"/>
        </w:sectPr>
      </w:pPr>
      <w:r w:rsidRPr="008C33E8">
        <w:rPr>
          <w:sz w:val="24"/>
          <w:szCs w:val="24"/>
        </w:rPr>
        <w:t xml:space="preserve">Williams, A.M., K. </w:t>
      </w:r>
      <w:proofErr w:type="spellStart"/>
      <w:r w:rsidRPr="008C33E8">
        <w:rPr>
          <w:sz w:val="24"/>
          <w:szCs w:val="24"/>
        </w:rPr>
        <w:t>Davids</w:t>
      </w:r>
      <w:proofErr w:type="spellEnd"/>
      <w:r w:rsidRPr="008C33E8">
        <w:rPr>
          <w:sz w:val="24"/>
          <w:szCs w:val="24"/>
        </w:rPr>
        <w:t>, and J.G. Williams. 1999. Visual perception and action in sport. London: E and FN Spon.</w:t>
      </w:r>
    </w:p>
    <w:p w14:paraId="61A0A8BC" w14:textId="70A2F12B" w:rsidR="00E10E6B" w:rsidRPr="006F0153" w:rsidRDefault="00E10E6B" w:rsidP="007521D5">
      <w:pPr>
        <w:spacing w:line="360" w:lineRule="auto"/>
        <w:jc w:val="both"/>
        <w:rPr>
          <w:color w:val="000000" w:themeColor="text1"/>
          <w:sz w:val="24"/>
          <w:szCs w:val="24"/>
        </w:rPr>
        <w:sectPr w:rsidR="00E10E6B" w:rsidRPr="006F0153" w:rsidSect="00407212">
          <w:footerReference w:type="default" r:id="rId13"/>
          <w:type w:val="continuous"/>
          <w:pgSz w:w="11894" w:h="16834"/>
          <w:pgMar w:top="1440" w:right="1440" w:bottom="1440" w:left="1440" w:header="706" w:footer="706" w:gutter="0"/>
          <w:paperSrc w:first="1" w:other="1"/>
          <w:cols w:space="720"/>
          <w:docGrid w:linePitch="272"/>
        </w:sectPr>
      </w:pPr>
    </w:p>
    <w:p w14:paraId="6C46658A" w14:textId="5452F237" w:rsidR="0072259E" w:rsidRDefault="00407212" w:rsidP="00407212">
      <w:pPr>
        <w:spacing w:line="360" w:lineRule="auto"/>
        <w:rPr>
          <w:vanish/>
          <w:sz w:val="24"/>
          <w:szCs w:val="24"/>
        </w:rPr>
      </w:pPr>
      <w:r>
        <w:rPr>
          <w:vanish/>
          <w:sz w:val="24"/>
          <w:szCs w:val="24"/>
        </w:rPr>
        <w:lastRenderedPageBreak/>
        <w:t>CCChjb;jknjkn</w:t>
      </w:r>
    </w:p>
    <w:p w14:paraId="7687A9C3" w14:textId="4D88835E" w:rsidR="00407212" w:rsidRDefault="00407212" w:rsidP="00407212">
      <w:pPr>
        <w:spacing w:line="360" w:lineRule="auto"/>
        <w:rPr>
          <w:vanish/>
          <w:sz w:val="24"/>
          <w:szCs w:val="24"/>
        </w:rPr>
      </w:pPr>
    </w:p>
    <w:p w14:paraId="09248BC9" w14:textId="5A13614E" w:rsidR="00407212" w:rsidRDefault="00407212" w:rsidP="00407212">
      <w:pPr>
        <w:spacing w:line="360" w:lineRule="auto"/>
        <w:rPr>
          <w:vanish/>
          <w:sz w:val="24"/>
          <w:szCs w:val="24"/>
        </w:rPr>
      </w:pPr>
    </w:p>
    <w:p w14:paraId="3488CB86" w14:textId="7EF49384" w:rsidR="00407212" w:rsidRDefault="00407212" w:rsidP="00407212">
      <w:pPr>
        <w:spacing w:line="360" w:lineRule="auto"/>
        <w:rPr>
          <w:vanish/>
          <w:sz w:val="24"/>
          <w:szCs w:val="24"/>
        </w:rPr>
      </w:pPr>
    </w:p>
    <w:p w14:paraId="07CC25DE" w14:textId="3DD57351" w:rsidR="00407212" w:rsidRDefault="00407212" w:rsidP="00407212">
      <w:pPr>
        <w:spacing w:line="360" w:lineRule="auto"/>
        <w:rPr>
          <w:vanish/>
          <w:sz w:val="24"/>
          <w:szCs w:val="24"/>
        </w:rPr>
      </w:pPr>
    </w:p>
    <w:p w14:paraId="40B5B0B5" w14:textId="1548F822" w:rsidR="00407212" w:rsidRDefault="00407212" w:rsidP="00407212">
      <w:pPr>
        <w:spacing w:line="360" w:lineRule="auto"/>
        <w:rPr>
          <w:vanish/>
          <w:sz w:val="24"/>
          <w:szCs w:val="24"/>
        </w:rPr>
      </w:pPr>
    </w:p>
    <w:p w14:paraId="2B63E4CE" w14:textId="324D6C02" w:rsidR="00407212" w:rsidRDefault="00407212" w:rsidP="00407212">
      <w:pPr>
        <w:spacing w:line="360" w:lineRule="auto"/>
        <w:rPr>
          <w:vanish/>
          <w:sz w:val="24"/>
          <w:szCs w:val="24"/>
        </w:rPr>
      </w:pPr>
    </w:p>
    <w:p w14:paraId="5F3552E7" w14:textId="1BBA6161" w:rsidR="00407212" w:rsidRDefault="00407212" w:rsidP="00407212">
      <w:pPr>
        <w:spacing w:line="360" w:lineRule="auto"/>
        <w:rPr>
          <w:vanish/>
          <w:sz w:val="24"/>
          <w:szCs w:val="24"/>
        </w:rPr>
      </w:pPr>
    </w:p>
    <w:p w14:paraId="58368A92" w14:textId="3F6EF60E" w:rsidR="00407212" w:rsidRDefault="00407212" w:rsidP="00407212">
      <w:pPr>
        <w:spacing w:line="360" w:lineRule="auto"/>
        <w:rPr>
          <w:vanish/>
          <w:sz w:val="24"/>
          <w:szCs w:val="24"/>
        </w:rPr>
      </w:pPr>
    </w:p>
    <w:p w14:paraId="1EE249F5" w14:textId="6A3C11CB" w:rsidR="00407212" w:rsidRDefault="00407212" w:rsidP="00407212">
      <w:pPr>
        <w:spacing w:line="360" w:lineRule="auto"/>
        <w:rPr>
          <w:vanish/>
          <w:sz w:val="24"/>
          <w:szCs w:val="24"/>
        </w:rPr>
      </w:pPr>
    </w:p>
    <w:p w14:paraId="1D839820" w14:textId="5C6FD55F" w:rsidR="00407212" w:rsidRDefault="00407212" w:rsidP="00407212">
      <w:pPr>
        <w:spacing w:line="360" w:lineRule="auto"/>
        <w:rPr>
          <w:vanish/>
          <w:sz w:val="24"/>
          <w:szCs w:val="24"/>
        </w:rPr>
      </w:pPr>
    </w:p>
    <w:p w14:paraId="49597DDF" w14:textId="093E9E1F" w:rsidR="00407212" w:rsidRDefault="00407212" w:rsidP="00407212">
      <w:pPr>
        <w:spacing w:line="360" w:lineRule="auto"/>
        <w:rPr>
          <w:vanish/>
          <w:sz w:val="24"/>
          <w:szCs w:val="24"/>
        </w:rPr>
      </w:pPr>
    </w:p>
    <w:p w14:paraId="4244B107" w14:textId="604821FF" w:rsidR="00407212" w:rsidRDefault="00407212" w:rsidP="00407212">
      <w:pPr>
        <w:spacing w:line="360" w:lineRule="auto"/>
        <w:rPr>
          <w:vanish/>
          <w:sz w:val="24"/>
          <w:szCs w:val="24"/>
        </w:rPr>
      </w:pPr>
    </w:p>
    <w:p w14:paraId="4A4D2647" w14:textId="77777777" w:rsidR="00407212" w:rsidRPr="00407212" w:rsidRDefault="00407212" w:rsidP="00407212">
      <w:pPr>
        <w:spacing w:line="360" w:lineRule="auto"/>
        <w:rPr>
          <w:sz w:val="24"/>
          <w:szCs w:val="24"/>
        </w:rPr>
      </w:pPr>
    </w:p>
    <w:sectPr w:rsidR="00407212" w:rsidRPr="004072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6C96F4" w14:textId="77777777" w:rsidR="00C66DEF" w:rsidRDefault="00C66DEF" w:rsidP="00407212">
      <w:r>
        <w:separator/>
      </w:r>
    </w:p>
  </w:endnote>
  <w:endnote w:type="continuationSeparator" w:id="0">
    <w:p w14:paraId="77ED4D74" w14:textId="77777777" w:rsidR="00C66DEF" w:rsidRDefault="00C66DEF" w:rsidP="004072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E15CE3" w14:textId="77777777" w:rsidR="0065363E" w:rsidRDefault="0065363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AB538D8" w14:textId="77777777" w:rsidR="0065363E" w:rsidRDefault="0065363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4022479"/>
      <w:docPartObj>
        <w:docPartGallery w:val="Page Numbers (Bottom of Page)"/>
        <w:docPartUnique/>
      </w:docPartObj>
    </w:sdtPr>
    <w:sdtEndPr>
      <w:rPr>
        <w:noProof/>
      </w:rPr>
    </w:sdtEndPr>
    <w:sdtContent>
      <w:p w14:paraId="610E4C49" w14:textId="77777777" w:rsidR="0065363E" w:rsidRDefault="006536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91824E" w14:textId="77777777" w:rsidR="0065363E" w:rsidRDefault="0065363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5629473"/>
      <w:docPartObj>
        <w:docPartGallery w:val="Page Numbers (Bottom of Page)"/>
        <w:docPartUnique/>
      </w:docPartObj>
    </w:sdtPr>
    <w:sdtEndPr>
      <w:rPr>
        <w:noProof/>
      </w:rPr>
    </w:sdtEndPr>
    <w:sdtContent>
      <w:p w14:paraId="728B3158" w14:textId="13FD230C" w:rsidR="0065363E" w:rsidRDefault="006536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231998" w14:textId="77777777" w:rsidR="0065363E" w:rsidRDefault="0065363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0A0C97" w14:textId="77777777" w:rsidR="00C66DEF" w:rsidRDefault="00C66DEF" w:rsidP="00407212">
      <w:r>
        <w:separator/>
      </w:r>
    </w:p>
  </w:footnote>
  <w:footnote w:type="continuationSeparator" w:id="0">
    <w:p w14:paraId="19C9D4A7" w14:textId="77777777" w:rsidR="00C66DEF" w:rsidRDefault="00C66DEF" w:rsidP="004072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15:restartNumberingAfterBreak="0">
    <w:nsid w:val="08B2538E"/>
    <w:multiLevelType w:val="hybridMultilevel"/>
    <w:tmpl w:val="45DEAB10"/>
    <w:lvl w:ilvl="0" w:tplc="FAA63FDA">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4265E8"/>
    <w:multiLevelType w:val="hybridMultilevel"/>
    <w:tmpl w:val="E3746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FA5916"/>
    <w:multiLevelType w:val="hybridMultilevel"/>
    <w:tmpl w:val="C13E1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FB5BD4"/>
    <w:multiLevelType w:val="hybridMultilevel"/>
    <w:tmpl w:val="2AE04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9E6700"/>
    <w:multiLevelType w:val="hybridMultilevel"/>
    <w:tmpl w:val="8650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80259B"/>
    <w:multiLevelType w:val="hybridMultilevel"/>
    <w:tmpl w:val="BFCA5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6439F"/>
    <w:multiLevelType w:val="hybridMultilevel"/>
    <w:tmpl w:val="B93E1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9F7225"/>
    <w:multiLevelType w:val="hybridMultilevel"/>
    <w:tmpl w:val="802C8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5F4716"/>
    <w:multiLevelType w:val="hybridMultilevel"/>
    <w:tmpl w:val="7A9AE1D2"/>
    <w:lvl w:ilvl="0" w:tplc="E0C813B2">
      <w:start w:val="1"/>
      <w:numFmt w:val="decimal"/>
      <w:lvlText w:val="%1."/>
      <w:lvlJc w:val="left"/>
      <w:pPr>
        <w:ind w:left="927" w:hanging="360"/>
      </w:pPr>
      <w:rPr>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F264C7"/>
    <w:multiLevelType w:val="hybridMultilevel"/>
    <w:tmpl w:val="0AA47B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BA14AE"/>
    <w:multiLevelType w:val="hybridMultilevel"/>
    <w:tmpl w:val="1340F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0B7AA9"/>
    <w:multiLevelType w:val="hybridMultilevel"/>
    <w:tmpl w:val="FC201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8157C8"/>
    <w:multiLevelType w:val="hybridMultilevel"/>
    <w:tmpl w:val="C8502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33669F"/>
    <w:multiLevelType w:val="hybridMultilevel"/>
    <w:tmpl w:val="422E3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E71629"/>
    <w:multiLevelType w:val="hybridMultilevel"/>
    <w:tmpl w:val="9050C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4B64E3"/>
    <w:multiLevelType w:val="hybridMultilevel"/>
    <w:tmpl w:val="8B3616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5DDC0313"/>
    <w:multiLevelType w:val="hybridMultilevel"/>
    <w:tmpl w:val="E0C236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785A10"/>
    <w:multiLevelType w:val="hybridMultilevel"/>
    <w:tmpl w:val="A7FE6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2" w15:restartNumberingAfterBreak="0">
    <w:nsid w:val="70582667"/>
    <w:multiLevelType w:val="hybridMultilevel"/>
    <w:tmpl w:val="F30C9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2E44C0"/>
    <w:multiLevelType w:val="hybridMultilevel"/>
    <w:tmpl w:val="1180C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C4256F"/>
    <w:multiLevelType w:val="hybridMultilevel"/>
    <w:tmpl w:val="7944C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051022"/>
    <w:multiLevelType w:val="hybridMultilevel"/>
    <w:tmpl w:val="3274D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666620"/>
    <w:multiLevelType w:val="hybridMultilevel"/>
    <w:tmpl w:val="4A146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24"/>
  </w:num>
  <w:num w:numId="2">
    <w:abstractNumId w:val="17"/>
  </w:num>
  <w:num w:numId="3">
    <w:abstractNumId w:val="18"/>
  </w:num>
  <w:num w:numId="4">
    <w:abstractNumId w:val="28"/>
  </w:num>
  <w:num w:numId="5">
    <w:abstractNumId w:val="21"/>
  </w:num>
  <w:num w:numId="6">
    <w:abstractNumId w:val="0"/>
  </w:num>
  <w:num w:numId="7">
    <w:abstractNumId w:val="13"/>
  </w:num>
  <w:num w:numId="8">
    <w:abstractNumId w:val="2"/>
  </w:num>
  <w:num w:numId="9">
    <w:abstractNumId w:val="9"/>
  </w:num>
  <w:num w:numId="10">
    <w:abstractNumId w:val="26"/>
  </w:num>
  <w:num w:numId="11">
    <w:abstractNumId w:val="23"/>
  </w:num>
  <w:num w:numId="12">
    <w:abstractNumId w:val="8"/>
  </w:num>
  <w:num w:numId="13">
    <w:abstractNumId w:val="5"/>
  </w:num>
  <w:num w:numId="14">
    <w:abstractNumId w:val="25"/>
  </w:num>
  <w:num w:numId="15">
    <w:abstractNumId w:val="27"/>
  </w:num>
  <w:num w:numId="16">
    <w:abstractNumId w:val="6"/>
  </w:num>
  <w:num w:numId="17">
    <w:abstractNumId w:val="12"/>
  </w:num>
  <w:num w:numId="18">
    <w:abstractNumId w:val="3"/>
  </w:num>
  <w:num w:numId="19">
    <w:abstractNumId w:val="1"/>
  </w:num>
  <w:num w:numId="20">
    <w:abstractNumId w:val="4"/>
  </w:num>
  <w:num w:numId="21">
    <w:abstractNumId w:val="7"/>
  </w:num>
  <w:num w:numId="22">
    <w:abstractNumId w:val="16"/>
  </w:num>
  <w:num w:numId="23">
    <w:abstractNumId w:val="22"/>
  </w:num>
  <w:num w:numId="24">
    <w:abstractNumId w:val="10"/>
  </w:num>
  <w:num w:numId="25">
    <w:abstractNumId w:val="20"/>
  </w:num>
  <w:num w:numId="26">
    <w:abstractNumId w:val="14"/>
  </w:num>
  <w:num w:numId="27">
    <w:abstractNumId w:val="11"/>
  </w:num>
  <w:num w:numId="28">
    <w:abstractNumId w:val="15"/>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B9C"/>
    <w:rsid w:val="00004591"/>
    <w:rsid w:val="000062D1"/>
    <w:rsid w:val="0000688D"/>
    <w:rsid w:val="000071E7"/>
    <w:rsid w:val="00022969"/>
    <w:rsid w:val="000324A4"/>
    <w:rsid w:val="00036014"/>
    <w:rsid w:val="000403DB"/>
    <w:rsid w:val="00044734"/>
    <w:rsid w:val="00054448"/>
    <w:rsid w:val="000675F9"/>
    <w:rsid w:val="0009028E"/>
    <w:rsid w:val="00094AE0"/>
    <w:rsid w:val="000B16C8"/>
    <w:rsid w:val="000B46D3"/>
    <w:rsid w:val="000C0383"/>
    <w:rsid w:val="000D1284"/>
    <w:rsid w:val="000E2A96"/>
    <w:rsid w:val="000F0C85"/>
    <w:rsid w:val="000F41DF"/>
    <w:rsid w:val="00105F27"/>
    <w:rsid w:val="001063CF"/>
    <w:rsid w:val="00112B87"/>
    <w:rsid w:val="00113633"/>
    <w:rsid w:val="00131C78"/>
    <w:rsid w:val="00133041"/>
    <w:rsid w:val="0014523E"/>
    <w:rsid w:val="001454B1"/>
    <w:rsid w:val="00150F41"/>
    <w:rsid w:val="0015754A"/>
    <w:rsid w:val="00162AC4"/>
    <w:rsid w:val="001661CE"/>
    <w:rsid w:val="0016771A"/>
    <w:rsid w:val="00171268"/>
    <w:rsid w:val="00171858"/>
    <w:rsid w:val="001739A4"/>
    <w:rsid w:val="00176CBC"/>
    <w:rsid w:val="00176DA9"/>
    <w:rsid w:val="0018137A"/>
    <w:rsid w:val="001869E1"/>
    <w:rsid w:val="001A456B"/>
    <w:rsid w:val="001B1CFA"/>
    <w:rsid w:val="001B7FF5"/>
    <w:rsid w:val="001C2654"/>
    <w:rsid w:val="001C6F98"/>
    <w:rsid w:val="001E03DA"/>
    <w:rsid w:val="001F1AB3"/>
    <w:rsid w:val="001F3933"/>
    <w:rsid w:val="001F3CB6"/>
    <w:rsid w:val="001F631D"/>
    <w:rsid w:val="001F7E2B"/>
    <w:rsid w:val="002010AA"/>
    <w:rsid w:val="002014E2"/>
    <w:rsid w:val="00205907"/>
    <w:rsid w:val="00206B9C"/>
    <w:rsid w:val="00210DDF"/>
    <w:rsid w:val="00211312"/>
    <w:rsid w:val="0022332C"/>
    <w:rsid w:val="00243C75"/>
    <w:rsid w:val="0026574F"/>
    <w:rsid w:val="00280EB2"/>
    <w:rsid w:val="002A2D61"/>
    <w:rsid w:val="002C2B0F"/>
    <w:rsid w:val="002C3341"/>
    <w:rsid w:val="002D0AC7"/>
    <w:rsid w:val="002D1C2C"/>
    <w:rsid w:val="002F3416"/>
    <w:rsid w:val="00300021"/>
    <w:rsid w:val="00304929"/>
    <w:rsid w:val="00310E0A"/>
    <w:rsid w:val="003160F7"/>
    <w:rsid w:val="0031698B"/>
    <w:rsid w:val="00320DAC"/>
    <w:rsid w:val="00327986"/>
    <w:rsid w:val="003427E5"/>
    <w:rsid w:val="00353A86"/>
    <w:rsid w:val="00371915"/>
    <w:rsid w:val="00374F93"/>
    <w:rsid w:val="00382530"/>
    <w:rsid w:val="0038671B"/>
    <w:rsid w:val="00390F7E"/>
    <w:rsid w:val="00392E45"/>
    <w:rsid w:val="003A52DD"/>
    <w:rsid w:val="003B2B1F"/>
    <w:rsid w:val="003B3EAC"/>
    <w:rsid w:val="003B67CC"/>
    <w:rsid w:val="003C2E1B"/>
    <w:rsid w:val="003C33E1"/>
    <w:rsid w:val="003C3F1C"/>
    <w:rsid w:val="003F6ED0"/>
    <w:rsid w:val="004008DC"/>
    <w:rsid w:val="004032F2"/>
    <w:rsid w:val="004062F8"/>
    <w:rsid w:val="00407212"/>
    <w:rsid w:val="00421FB5"/>
    <w:rsid w:val="00430026"/>
    <w:rsid w:val="004428B7"/>
    <w:rsid w:val="00442D3E"/>
    <w:rsid w:val="00442D9D"/>
    <w:rsid w:val="004505A1"/>
    <w:rsid w:val="00453198"/>
    <w:rsid w:val="00456ED1"/>
    <w:rsid w:val="004619D1"/>
    <w:rsid w:val="00462C5B"/>
    <w:rsid w:val="0046321B"/>
    <w:rsid w:val="0047659A"/>
    <w:rsid w:val="00482369"/>
    <w:rsid w:val="004916AE"/>
    <w:rsid w:val="00492AAD"/>
    <w:rsid w:val="004943ED"/>
    <w:rsid w:val="00496AC9"/>
    <w:rsid w:val="004A08B1"/>
    <w:rsid w:val="004A2DBF"/>
    <w:rsid w:val="004B038E"/>
    <w:rsid w:val="004B261A"/>
    <w:rsid w:val="004B42EC"/>
    <w:rsid w:val="004B4946"/>
    <w:rsid w:val="004B743A"/>
    <w:rsid w:val="004C378E"/>
    <w:rsid w:val="004D346E"/>
    <w:rsid w:val="004E17A3"/>
    <w:rsid w:val="004E4CB6"/>
    <w:rsid w:val="004E6EF9"/>
    <w:rsid w:val="004F2A8C"/>
    <w:rsid w:val="004F4B58"/>
    <w:rsid w:val="004F597D"/>
    <w:rsid w:val="004F7E54"/>
    <w:rsid w:val="0050184A"/>
    <w:rsid w:val="00535988"/>
    <w:rsid w:val="00553083"/>
    <w:rsid w:val="00555E2D"/>
    <w:rsid w:val="00560D90"/>
    <w:rsid w:val="00561276"/>
    <w:rsid w:val="00561545"/>
    <w:rsid w:val="00565A9D"/>
    <w:rsid w:val="00583C69"/>
    <w:rsid w:val="005847BA"/>
    <w:rsid w:val="005875C3"/>
    <w:rsid w:val="00597386"/>
    <w:rsid w:val="005A027B"/>
    <w:rsid w:val="005A4354"/>
    <w:rsid w:val="005A455A"/>
    <w:rsid w:val="005B1981"/>
    <w:rsid w:val="005C556D"/>
    <w:rsid w:val="005C6BBA"/>
    <w:rsid w:val="005C7506"/>
    <w:rsid w:val="005E2F0C"/>
    <w:rsid w:val="005E6551"/>
    <w:rsid w:val="005E65ED"/>
    <w:rsid w:val="00610444"/>
    <w:rsid w:val="00621A12"/>
    <w:rsid w:val="00624684"/>
    <w:rsid w:val="00631109"/>
    <w:rsid w:val="00641B3E"/>
    <w:rsid w:val="0064500E"/>
    <w:rsid w:val="006471B4"/>
    <w:rsid w:val="0065363E"/>
    <w:rsid w:val="00655831"/>
    <w:rsid w:val="00660247"/>
    <w:rsid w:val="006633A2"/>
    <w:rsid w:val="00670C80"/>
    <w:rsid w:val="0068134A"/>
    <w:rsid w:val="006A218A"/>
    <w:rsid w:val="006A770F"/>
    <w:rsid w:val="006C389C"/>
    <w:rsid w:val="006C44E2"/>
    <w:rsid w:val="006D2EBC"/>
    <w:rsid w:val="006D2FCE"/>
    <w:rsid w:val="006E019A"/>
    <w:rsid w:val="006E278A"/>
    <w:rsid w:val="006F0153"/>
    <w:rsid w:val="006F6076"/>
    <w:rsid w:val="00711DAC"/>
    <w:rsid w:val="00720117"/>
    <w:rsid w:val="0072259E"/>
    <w:rsid w:val="0072702E"/>
    <w:rsid w:val="00731C29"/>
    <w:rsid w:val="00742BE6"/>
    <w:rsid w:val="00744568"/>
    <w:rsid w:val="007521D5"/>
    <w:rsid w:val="00752A16"/>
    <w:rsid w:val="007759D0"/>
    <w:rsid w:val="00787E7B"/>
    <w:rsid w:val="007A1F96"/>
    <w:rsid w:val="007A62F7"/>
    <w:rsid w:val="007A72A2"/>
    <w:rsid w:val="007B0902"/>
    <w:rsid w:val="007B496A"/>
    <w:rsid w:val="007B6FB0"/>
    <w:rsid w:val="007C2933"/>
    <w:rsid w:val="007E1C2C"/>
    <w:rsid w:val="007E66A7"/>
    <w:rsid w:val="0080501A"/>
    <w:rsid w:val="008124CA"/>
    <w:rsid w:val="00815BB0"/>
    <w:rsid w:val="008264C9"/>
    <w:rsid w:val="00842697"/>
    <w:rsid w:val="008544D0"/>
    <w:rsid w:val="008623D0"/>
    <w:rsid w:val="00864883"/>
    <w:rsid w:val="00871BE2"/>
    <w:rsid w:val="00877F41"/>
    <w:rsid w:val="00880A46"/>
    <w:rsid w:val="008814FA"/>
    <w:rsid w:val="00883B33"/>
    <w:rsid w:val="008923CC"/>
    <w:rsid w:val="008946E6"/>
    <w:rsid w:val="008B0CD6"/>
    <w:rsid w:val="008B1C51"/>
    <w:rsid w:val="008B4DA0"/>
    <w:rsid w:val="008B5C74"/>
    <w:rsid w:val="008C064D"/>
    <w:rsid w:val="008C1BAF"/>
    <w:rsid w:val="008C33E8"/>
    <w:rsid w:val="008D6BB2"/>
    <w:rsid w:val="008E03C1"/>
    <w:rsid w:val="00900361"/>
    <w:rsid w:val="00904F14"/>
    <w:rsid w:val="00907D51"/>
    <w:rsid w:val="00907DD9"/>
    <w:rsid w:val="00915C84"/>
    <w:rsid w:val="0091666C"/>
    <w:rsid w:val="00917954"/>
    <w:rsid w:val="0092258D"/>
    <w:rsid w:val="00930F5E"/>
    <w:rsid w:val="00931570"/>
    <w:rsid w:val="00942E8B"/>
    <w:rsid w:val="00953D3A"/>
    <w:rsid w:val="009547C2"/>
    <w:rsid w:val="00955BEB"/>
    <w:rsid w:val="00967E4F"/>
    <w:rsid w:val="0097463E"/>
    <w:rsid w:val="0099118E"/>
    <w:rsid w:val="00991B6C"/>
    <w:rsid w:val="00995A90"/>
    <w:rsid w:val="009A07DD"/>
    <w:rsid w:val="009D3116"/>
    <w:rsid w:val="009E5C90"/>
    <w:rsid w:val="009E6DBA"/>
    <w:rsid w:val="009F1B93"/>
    <w:rsid w:val="00A021A4"/>
    <w:rsid w:val="00A06C60"/>
    <w:rsid w:val="00A06F61"/>
    <w:rsid w:val="00A1146D"/>
    <w:rsid w:val="00A32EA3"/>
    <w:rsid w:val="00A37A0B"/>
    <w:rsid w:val="00A45741"/>
    <w:rsid w:val="00A51F41"/>
    <w:rsid w:val="00A74AC4"/>
    <w:rsid w:val="00A803E3"/>
    <w:rsid w:val="00A80EB4"/>
    <w:rsid w:val="00A82A83"/>
    <w:rsid w:val="00A94002"/>
    <w:rsid w:val="00AB19CC"/>
    <w:rsid w:val="00AB1CEC"/>
    <w:rsid w:val="00AB2745"/>
    <w:rsid w:val="00AB3F01"/>
    <w:rsid w:val="00AC4C69"/>
    <w:rsid w:val="00AD1B44"/>
    <w:rsid w:val="00AD3E4E"/>
    <w:rsid w:val="00AE6A58"/>
    <w:rsid w:val="00AE6FBC"/>
    <w:rsid w:val="00AF75FF"/>
    <w:rsid w:val="00B05F02"/>
    <w:rsid w:val="00B0631D"/>
    <w:rsid w:val="00B06987"/>
    <w:rsid w:val="00B21DB1"/>
    <w:rsid w:val="00B23121"/>
    <w:rsid w:val="00B24032"/>
    <w:rsid w:val="00B56050"/>
    <w:rsid w:val="00B64EEE"/>
    <w:rsid w:val="00B667C6"/>
    <w:rsid w:val="00B77B91"/>
    <w:rsid w:val="00B77C07"/>
    <w:rsid w:val="00B833CB"/>
    <w:rsid w:val="00B86E58"/>
    <w:rsid w:val="00B97160"/>
    <w:rsid w:val="00BA0993"/>
    <w:rsid w:val="00BA140D"/>
    <w:rsid w:val="00BB492D"/>
    <w:rsid w:val="00BB57F8"/>
    <w:rsid w:val="00BC767B"/>
    <w:rsid w:val="00BD6770"/>
    <w:rsid w:val="00BD7A80"/>
    <w:rsid w:val="00BE5FC0"/>
    <w:rsid w:val="00C03B46"/>
    <w:rsid w:val="00C07F5A"/>
    <w:rsid w:val="00C1560E"/>
    <w:rsid w:val="00C40680"/>
    <w:rsid w:val="00C4329B"/>
    <w:rsid w:val="00C51263"/>
    <w:rsid w:val="00C5279A"/>
    <w:rsid w:val="00C542BF"/>
    <w:rsid w:val="00C60EEE"/>
    <w:rsid w:val="00C61F2F"/>
    <w:rsid w:val="00C66DEF"/>
    <w:rsid w:val="00C709C1"/>
    <w:rsid w:val="00C77E69"/>
    <w:rsid w:val="00C83D41"/>
    <w:rsid w:val="00C85D18"/>
    <w:rsid w:val="00C87FFA"/>
    <w:rsid w:val="00CA7BC6"/>
    <w:rsid w:val="00CB017A"/>
    <w:rsid w:val="00CB221A"/>
    <w:rsid w:val="00CC07BA"/>
    <w:rsid w:val="00CC5AFB"/>
    <w:rsid w:val="00CD0406"/>
    <w:rsid w:val="00CD18EF"/>
    <w:rsid w:val="00D00000"/>
    <w:rsid w:val="00D02806"/>
    <w:rsid w:val="00D179EA"/>
    <w:rsid w:val="00D20CB3"/>
    <w:rsid w:val="00D2297D"/>
    <w:rsid w:val="00D22C61"/>
    <w:rsid w:val="00D40DD1"/>
    <w:rsid w:val="00D578A4"/>
    <w:rsid w:val="00D74500"/>
    <w:rsid w:val="00D75114"/>
    <w:rsid w:val="00D76AD1"/>
    <w:rsid w:val="00D90527"/>
    <w:rsid w:val="00D90DF6"/>
    <w:rsid w:val="00D923EC"/>
    <w:rsid w:val="00D94BEF"/>
    <w:rsid w:val="00D95361"/>
    <w:rsid w:val="00DA1ED4"/>
    <w:rsid w:val="00DA64CB"/>
    <w:rsid w:val="00DB521E"/>
    <w:rsid w:val="00DB5968"/>
    <w:rsid w:val="00DD46F4"/>
    <w:rsid w:val="00DE288B"/>
    <w:rsid w:val="00DE4C13"/>
    <w:rsid w:val="00DF06D9"/>
    <w:rsid w:val="00DF3C0C"/>
    <w:rsid w:val="00E06814"/>
    <w:rsid w:val="00E10E6B"/>
    <w:rsid w:val="00E15205"/>
    <w:rsid w:val="00E16656"/>
    <w:rsid w:val="00E25C43"/>
    <w:rsid w:val="00E272E9"/>
    <w:rsid w:val="00E31CCE"/>
    <w:rsid w:val="00E31E57"/>
    <w:rsid w:val="00E34230"/>
    <w:rsid w:val="00E41132"/>
    <w:rsid w:val="00E43FFB"/>
    <w:rsid w:val="00E5419C"/>
    <w:rsid w:val="00E56C5E"/>
    <w:rsid w:val="00E645FE"/>
    <w:rsid w:val="00E75A99"/>
    <w:rsid w:val="00E75DE3"/>
    <w:rsid w:val="00E7682F"/>
    <w:rsid w:val="00E76C3B"/>
    <w:rsid w:val="00E8485E"/>
    <w:rsid w:val="00E940E2"/>
    <w:rsid w:val="00EA0670"/>
    <w:rsid w:val="00EA1BFB"/>
    <w:rsid w:val="00EA4C38"/>
    <w:rsid w:val="00EA7F16"/>
    <w:rsid w:val="00ED7210"/>
    <w:rsid w:val="00EE7A4B"/>
    <w:rsid w:val="00EF4D67"/>
    <w:rsid w:val="00F0374B"/>
    <w:rsid w:val="00F053A7"/>
    <w:rsid w:val="00F07926"/>
    <w:rsid w:val="00F25A73"/>
    <w:rsid w:val="00F51E4D"/>
    <w:rsid w:val="00F542E7"/>
    <w:rsid w:val="00F6209D"/>
    <w:rsid w:val="00F6562F"/>
    <w:rsid w:val="00F70C9A"/>
    <w:rsid w:val="00F85437"/>
    <w:rsid w:val="00F94214"/>
    <w:rsid w:val="00FA0409"/>
    <w:rsid w:val="00FB1E86"/>
    <w:rsid w:val="00FB3B39"/>
    <w:rsid w:val="00FC24E0"/>
    <w:rsid w:val="00FC368B"/>
    <w:rsid w:val="00FC6F33"/>
    <w:rsid w:val="00FE39DB"/>
    <w:rsid w:val="00FF1851"/>
    <w:rsid w:val="00FF2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F19DF"/>
  <w15:chartTrackingRefBased/>
  <w15:docId w15:val="{172FE98C-DC33-4D68-B36A-F25B1C832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B9C"/>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06B9C"/>
    <w:pPr>
      <w:keepNext/>
      <w:jc w:val="both"/>
      <w:outlineLvl w:val="1"/>
    </w:pPr>
    <w:rPr>
      <w:b/>
      <w:sz w:val="24"/>
    </w:rPr>
  </w:style>
  <w:style w:type="paragraph" w:styleId="Heading3">
    <w:name w:val="heading 3"/>
    <w:basedOn w:val="Normal"/>
    <w:next w:val="Normal"/>
    <w:link w:val="Heading3Char"/>
    <w:uiPriority w:val="9"/>
    <w:unhideWhenUsed/>
    <w:qFormat/>
    <w:rsid w:val="007521D5"/>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206B9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06B9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06B9C"/>
    <w:rPr>
      <w:rFonts w:ascii="Times New Roman" w:eastAsia="Times New Roman" w:hAnsi="Times New Roman" w:cs="Times New Roman"/>
      <w:sz w:val="40"/>
      <w:szCs w:val="20"/>
      <w:lang w:eastAsia="en-GB"/>
    </w:rPr>
  </w:style>
  <w:style w:type="paragraph" w:styleId="Header">
    <w:name w:val="header"/>
    <w:basedOn w:val="Normal"/>
    <w:link w:val="HeaderChar"/>
    <w:rsid w:val="00206B9C"/>
    <w:pPr>
      <w:tabs>
        <w:tab w:val="center" w:pos="4153"/>
        <w:tab w:val="right" w:pos="8306"/>
      </w:tabs>
    </w:pPr>
  </w:style>
  <w:style w:type="character" w:customStyle="1" w:styleId="HeaderChar">
    <w:name w:val="Header Char"/>
    <w:basedOn w:val="DefaultParagraphFont"/>
    <w:link w:val="Header"/>
    <w:rsid w:val="00206B9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06B9C"/>
    <w:pPr>
      <w:tabs>
        <w:tab w:val="center" w:pos="4153"/>
        <w:tab w:val="right" w:pos="8306"/>
      </w:tabs>
    </w:pPr>
  </w:style>
  <w:style w:type="character" w:customStyle="1" w:styleId="FooterChar">
    <w:name w:val="Footer Char"/>
    <w:basedOn w:val="DefaultParagraphFont"/>
    <w:link w:val="Footer"/>
    <w:uiPriority w:val="99"/>
    <w:rsid w:val="00206B9C"/>
    <w:rPr>
      <w:rFonts w:ascii="Times New Roman" w:eastAsia="Times New Roman" w:hAnsi="Times New Roman" w:cs="Times New Roman"/>
      <w:sz w:val="20"/>
      <w:szCs w:val="20"/>
      <w:lang w:eastAsia="en-GB"/>
    </w:rPr>
  </w:style>
  <w:style w:type="paragraph" w:customStyle="1" w:styleId="BodyText1">
    <w:name w:val="Body Text1"/>
    <w:basedOn w:val="Normal"/>
    <w:rsid w:val="00206B9C"/>
    <w:pPr>
      <w:tabs>
        <w:tab w:val="left" w:pos="720"/>
        <w:tab w:val="left" w:pos="1440"/>
      </w:tabs>
    </w:pPr>
    <w:rPr>
      <w:rFonts w:ascii="CG Times (WN)" w:hAnsi="CG Times (WN)"/>
      <w:sz w:val="24"/>
      <w:lang w:eastAsia="en-US"/>
    </w:rPr>
  </w:style>
  <w:style w:type="paragraph" w:styleId="ListParagraph">
    <w:name w:val="List Paragraph"/>
    <w:basedOn w:val="Normal"/>
    <w:link w:val="ListParagraphChar"/>
    <w:uiPriority w:val="34"/>
    <w:qFormat/>
    <w:rsid w:val="00206B9C"/>
    <w:pPr>
      <w:ind w:left="720"/>
      <w:contextualSpacing/>
    </w:pPr>
  </w:style>
  <w:style w:type="character" w:customStyle="1" w:styleId="ListParagraphChar">
    <w:name w:val="List Paragraph Char"/>
    <w:link w:val="ListParagraph"/>
    <w:uiPriority w:val="34"/>
    <w:locked/>
    <w:rsid w:val="00206B9C"/>
    <w:rPr>
      <w:rFonts w:ascii="Times New Roman" w:eastAsia="Times New Roman" w:hAnsi="Times New Roman" w:cs="Times New Roman"/>
      <w:sz w:val="20"/>
      <w:szCs w:val="20"/>
      <w:lang w:eastAsia="en-GB"/>
    </w:rPr>
  </w:style>
  <w:style w:type="paragraph" w:styleId="BodyText">
    <w:name w:val="Body Text"/>
    <w:basedOn w:val="Normal"/>
    <w:link w:val="BodyTextChar"/>
    <w:unhideWhenUsed/>
    <w:rsid w:val="00206B9C"/>
    <w:pPr>
      <w:spacing w:after="120"/>
    </w:pPr>
  </w:style>
  <w:style w:type="character" w:customStyle="1" w:styleId="BodyTextChar">
    <w:name w:val="Body Text Char"/>
    <w:basedOn w:val="DefaultParagraphFont"/>
    <w:link w:val="BodyText"/>
    <w:rsid w:val="00206B9C"/>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7521D5"/>
    <w:rPr>
      <w:rFonts w:asciiTheme="majorHAnsi" w:eastAsiaTheme="majorEastAsia" w:hAnsiTheme="majorHAnsi" w:cstheme="majorBidi"/>
      <w:color w:val="1F3763" w:themeColor="accent1" w:themeShade="7F"/>
      <w:sz w:val="24"/>
      <w:szCs w:val="24"/>
      <w:lang w:eastAsia="en-GB"/>
    </w:rPr>
  </w:style>
  <w:style w:type="table" w:styleId="TableGrid">
    <w:name w:val="Table Grid"/>
    <w:basedOn w:val="TableNormal"/>
    <w:uiPriority w:val="39"/>
    <w:rsid w:val="00D22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C44E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101121">
      <w:bodyDiv w:val="1"/>
      <w:marLeft w:val="0"/>
      <w:marRight w:val="0"/>
      <w:marTop w:val="0"/>
      <w:marBottom w:val="0"/>
      <w:divBdr>
        <w:top w:val="none" w:sz="0" w:space="0" w:color="auto"/>
        <w:left w:val="none" w:sz="0" w:space="0" w:color="auto"/>
        <w:bottom w:val="none" w:sz="0" w:space="0" w:color="auto"/>
        <w:right w:val="none" w:sz="0" w:space="0" w:color="auto"/>
      </w:divBdr>
      <w:divsChild>
        <w:div w:id="1026563373">
          <w:marLeft w:val="0"/>
          <w:marRight w:val="0"/>
          <w:marTop w:val="0"/>
          <w:marBottom w:val="0"/>
          <w:divBdr>
            <w:top w:val="none" w:sz="0" w:space="0" w:color="auto"/>
            <w:left w:val="none" w:sz="0" w:space="0" w:color="auto"/>
            <w:bottom w:val="none" w:sz="0" w:space="0" w:color="auto"/>
            <w:right w:val="none" w:sz="0" w:space="0" w:color="auto"/>
          </w:divBdr>
        </w:div>
      </w:divsChild>
    </w:div>
    <w:div w:id="1338801037">
      <w:bodyDiv w:val="1"/>
      <w:marLeft w:val="0"/>
      <w:marRight w:val="0"/>
      <w:marTop w:val="0"/>
      <w:marBottom w:val="0"/>
      <w:divBdr>
        <w:top w:val="none" w:sz="0" w:space="0" w:color="auto"/>
        <w:left w:val="none" w:sz="0" w:space="0" w:color="auto"/>
        <w:bottom w:val="none" w:sz="0" w:space="0" w:color="auto"/>
        <w:right w:val="none" w:sz="0" w:space="0" w:color="auto"/>
      </w:divBdr>
    </w:div>
    <w:div w:id="1823811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ezproxy.uwtsd.ac.uk/10.3390/ijerph1722835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64F2FA-79E8-41AE-A54E-B90545F76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916</TotalTime>
  <Pages>22</Pages>
  <Words>4848</Words>
  <Characters>27639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John Beecher (1704215)</dc:creator>
  <cp:keywords/>
  <dc:description/>
  <cp:lastModifiedBy>Lewis John Beecher (1704215)</cp:lastModifiedBy>
  <cp:revision>1490</cp:revision>
  <dcterms:created xsi:type="dcterms:W3CDTF">2021-03-05T15:15:00Z</dcterms:created>
  <dcterms:modified xsi:type="dcterms:W3CDTF">2021-03-15T10:42:00Z</dcterms:modified>
</cp:coreProperties>
</file>