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470864873"/>
        <w:docPartObj>
          <w:docPartGallery w:val="Cover Pages"/>
          <w:docPartUnique/>
        </w:docPartObj>
      </w:sdtPr>
      <w:sdtContent>
        <w:p w14:paraId="4C68C1ED" w14:textId="39C0C7F4" w:rsidR="0034660E" w:rsidRDefault="001D6DB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B12B855" wp14:editId="19FA2D50">
                    <wp:simplePos x="0" y="0"/>
                    <wp:positionH relativeFrom="page">
                      <wp:posOffset>441960</wp:posOffset>
                    </wp:positionH>
                    <wp:positionV relativeFrom="page">
                      <wp:posOffset>45085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F1CC0F" w14:textId="545CAF0D" w:rsidR="0034660E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4660E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engineering mathematics and structures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42E39B6" w14:textId="58636880" w:rsidR="0034660E" w:rsidRDefault="0034660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ACBA4007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B12B85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margin-left:34.8pt;margin-top:3.5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" filled="f" stroked="f" strokeweight=".5pt">
                    <v:textbox inset="126pt,0,54pt,0">
                      <w:txbxContent>
                        <w:p w14:paraId="61F1CC0F" w14:textId="545CAF0D" w:rsidR="0034660E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4660E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engineering mathematics and structures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42E39B6" w14:textId="58636880" w:rsidR="0034660E" w:rsidRDefault="0034660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ACBA4007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34660E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9E46D86" wp14:editId="7B4A920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284F3DB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34660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6D038E1" wp14:editId="2D230E2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F34BE5D" w14:textId="16E6BB0D" w:rsidR="0034660E" w:rsidRDefault="0034660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Callum Jones</w:t>
                                    </w:r>
                                  </w:p>
                                </w:sdtContent>
                              </w:sdt>
                              <w:p w14:paraId="2577FC22" w14:textId="3BB1F8B0" w:rsidR="0034660E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34660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2306025@STUDENT.UWTSD.AC.UK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76D038E1" id="Text Box 52" o:spid="_x0000_s1027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F34BE5D" w14:textId="16E6BB0D" w:rsidR="0034660E" w:rsidRDefault="0034660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Callum Jones</w:t>
                              </w:r>
                            </w:p>
                          </w:sdtContent>
                        </w:sdt>
                        <w:p w14:paraId="2577FC22" w14:textId="3BB1F8B0" w:rsidR="0034660E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34660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2306025@STUDENT.UWTSD.AC.UK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34660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4E26567" wp14:editId="6C58F09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F4446D" w14:textId="53E094D6" w:rsidR="0034660E" w:rsidRPr="0034660E" w:rsidRDefault="0034660E" w:rsidP="0034660E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4E26567" id="Text Box 53" o:spid="_x0000_s1028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" filled="f" stroked="f" strokeweight=".5pt">
                    <v:textbox style="mso-fit-shape-to-text:t" inset="126pt,0,54pt,0">
                      <w:txbxContent>
                        <w:p w14:paraId="1CF4446D" w14:textId="53E094D6" w:rsidR="0034660E" w:rsidRPr="0034660E" w:rsidRDefault="0034660E" w:rsidP="0034660E">
                          <w:pPr>
                            <w:pStyle w:val="NoSpacing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C0CEEF9" w14:textId="03A2BA4D" w:rsidR="0034660E" w:rsidRDefault="0034660E">
          <w:r>
            <w:br w:type="page"/>
          </w:r>
        </w:p>
      </w:sdtContent>
    </w:sdt>
    <w:p w14:paraId="26680280" w14:textId="6444999E" w:rsidR="0081102A" w:rsidRDefault="0034660E" w:rsidP="0034660E">
      <w:pPr>
        <w:pStyle w:val="Title"/>
      </w:pPr>
      <w:r>
        <w:lastRenderedPageBreak/>
        <w:t>Structural systems in buildings</w:t>
      </w:r>
    </w:p>
    <w:p w14:paraId="6CD977EE" w14:textId="77777777" w:rsidR="0034660E" w:rsidRDefault="0034660E" w:rsidP="0034660E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-64249714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C53F0D" w14:textId="07308E97" w:rsidR="00DC4D23" w:rsidRDefault="00DC4D23">
          <w:pPr>
            <w:pStyle w:val="TOCHeading"/>
          </w:pPr>
          <w:r>
            <w:t>Contents</w:t>
          </w:r>
        </w:p>
        <w:p w14:paraId="614E88C5" w14:textId="4D95F6AD" w:rsidR="004B48CE" w:rsidRDefault="00DC4D2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479958" w:history="1">
            <w:r w:rsidR="004B48CE" w:rsidRPr="005C5B9C">
              <w:rPr>
                <w:rStyle w:val="Hyperlink"/>
                <w:noProof/>
              </w:rPr>
              <w:t>Common types of structural systems within buildings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_Toc165479958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2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1CE1E860" w14:textId="650CF4E9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59" w:history="1">
            <w:r w:rsidR="004B48CE" w:rsidRPr="005C5B9C">
              <w:rPr>
                <w:rStyle w:val="Hyperlink"/>
                <w:noProof/>
              </w:rPr>
              <w:t>Introduction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_Toc165479959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2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219C798D" w14:textId="619F8E69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60" w:history="1">
            <w:r w:rsidR="004B48CE" w:rsidRPr="005C5B9C">
              <w:rPr>
                <w:rStyle w:val="Hyperlink"/>
                <w:noProof/>
              </w:rPr>
              <w:t>Shell Structures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_Toc165479960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2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0AEFE56D" w14:textId="66C8598D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61" w:history="1">
            <w:r w:rsidR="004B48CE" w:rsidRPr="005C5B9C">
              <w:rPr>
                <w:rStyle w:val="Hyperlink"/>
                <w:noProof/>
              </w:rPr>
              <w:t>Truss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_Toc165479961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2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304139DA" w14:textId="2F536B75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62" w:history="1">
            <w:r w:rsidR="004B48CE" w:rsidRPr="005C5B9C">
              <w:rPr>
                <w:rStyle w:val="Hyperlink"/>
                <w:noProof/>
              </w:rPr>
              <w:t>Load bearing wall system.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_Toc165479962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2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51551CF6" w14:textId="591AE7FC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63" w:history="1">
            <w:r w:rsidR="004B48CE" w:rsidRPr="005C5B9C">
              <w:rPr>
                <w:rStyle w:val="Hyperlink"/>
                <w:noProof/>
              </w:rPr>
              <w:t>Frame System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_Toc165479963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2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4944EF1F" w14:textId="0CF825CF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64" w:history="1">
            <w:r w:rsidR="004B48CE" w:rsidRPr="005C5B9C">
              <w:rPr>
                <w:rStyle w:val="Hyperlink"/>
                <w:noProof/>
              </w:rPr>
              <w:t>Flat plate System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_Toc165479964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2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7496455C" w14:textId="39B15607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65" w:history="1">
            <w:r w:rsidR="004B48CE" w:rsidRPr="005C5B9C">
              <w:rPr>
                <w:rStyle w:val="Hyperlink"/>
                <w:noProof/>
              </w:rPr>
              <w:t>Cantilever System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_Toc165479965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3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43EFD71A" w14:textId="64FE7330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66" w:history="1">
            <w:r w:rsidR="004B48CE" w:rsidRPr="005C5B9C">
              <w:rPr>
                <w:rStyle w:val="Hyperlink"/>
                <w:noProof/>
              </w:rPr>
              <w:t>Suspension structure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_Toc165479966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3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631BE3E0" w14:textId="13AC6D77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67" w:history="1">
            <w:r w:rsidR="004B48CE" w:rsidRPr="005C5B9C">
              <w:rPr>
                <w:rStyle w:val="Hyperlink"/>
                <w:noProof/>
              </w:rPr>
              <w:t>Composite System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_Toc165479967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3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4001E3A3" w14:textId="6526FB15" w:rsidR="004B48C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68" w:history="1">
            <w:r w:rsidR="004B48CE" w:rsidRPr="005C5B9C">
              <w:rPr>
                <w:rStyle w:val="Hyperlink"/>
                <w:noProof/>
              </w:rPr>
              <w:t>Primary stresses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_Toc165479968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3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2386C732" w14:textId="30043285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69" w:history="1">
            <w:r w:rsidR="004B48CE" w:rsidRPr="005C5B9C">
              <w:rPr>
                <w:rStyle w:val="Hyperlink"/>
                <w:noProof/>
              </w:rPr>
              <w:t>Compression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_Toc165479969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3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0494A0FC" w14:textId="40062857" w:rsidR="004B48CE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70" w:history="1">
            <w:r w:rsidR="004B48CE" w:rsidRPr="005C5B9C">
              <w:rPr>
                <w:rStyle w:val="Hyperlink"/>
                <w:noProof/>
              </w:rPr>
              <w:t>Effect on different structural materials.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_Toc165479970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3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54F09287" w14:textId="3D71E289" w:rsidR="004B48CE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71" w:history="1">
            <w:r w:rsidR="004B48CE" w:rsidRPr="005C5B9C">
              <w:rPr>
                <w:rStyle w:val="Hyperlink"/>
                <w:noProof/>
              </w:rPr>
              <w:t>Mitigation strategies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_Toc165479971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3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2C321A9D" w14:textId="1F78E6FB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72" w:history="1">
            <w:r w:rsidR="004B48CE" w:rsidRPr="005C5B9C">
              <w:rPr>
                <w:rStyle w:val="Hyperlink"/>
                <w:noProof/>
              </w:rPr>
              <w:t>Tension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_Toc165479972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4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1933BD26" w14:textId="68013AB8" w:rsidR="004B48CE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73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Susceptible Structural Elements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_Toc165479973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4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70EC128C" w14:textId="5C900077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74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Shear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_Toc165479974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4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2B908A75" w14:textId="61B9FCD3" w:rsidR="004B48CE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75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Common Causes of Shear Stresses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_Toc165479975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4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631C7F3F" w14:textId="13C32122" w:rsidR="004B48CE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76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Reinforcement Technique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_Toc165479976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4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574A7E6F" w14:textId="3D70A22B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77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Bending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_Toc165479977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4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5FE14D67" w14:textId="14540D9C" w:rsidR="004B48CE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78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Reinforcement Methods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_Toc165479978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5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61634387" w14:textId="4D35C635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79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Torsion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_Toc165479979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5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38228D73" w14:textId="4BD36D9D" w:rsidR="004B48CE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80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Torsion-resistant Designs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_Toc165479980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5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209954D6" w14:textId="054A612C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81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Dead Loads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_Toc165479981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5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35586A56" w14:textId="05ADAB81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82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Live Loads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_Toc165479982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5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1BF441DB" w14:textId="59A06A33" w:rsidR="004B48C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83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Environmental Loads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_Toc165479983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6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048F3585" w14:textId="40B6C3B8" w:rsidR="004B48CE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84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Wind Loads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_Toc165479984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6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0504E352" w14:textId="439B3941" w:rsidR="004B48CE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85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Seismic Loads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_Toc165479985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6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27917684" w14:textId="601A53D5" w:rsidR="004B48CE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86" w:history="1">
            <w:r w:rsidR="004B48CE" w:rsidRPr="005C5B9C">
              <w:rPr>
                <w:rStyle w:val="Hyperlink"/>
                <w:noProof/>
                <w:shd w:val="clear" w:color="auto" w:fill="FFFFFF"/>
              </w:rPr>
              <w:t>Thermal Loads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_Toc165479986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6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127C6280" w14:textId="4C500341" w:rsidR="004B48C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479987" w:history="1">
            <w:r w:rsidR="004B48CE" w:rsidRPr="005C5B9C">
              <w:rPr>
                <w:rStyle w:val="Hyperlink"/>
                <w:noProof/>
              </w:rPr>
              <w:t>References</w:t>
            </w:r>
            <w:r w:rsidR="004B48CE">
              <w:rPr>
                <w:noProof/>
                <w:webHidden/>
              </w:rPr>
              <w:tab/>
            </w:r>
            <w:r w:rsidR="004B48CE">
              <w:rPr>
                <w:noProof/>
                <w:webHidden/>
              </w:rPr>
              <w:fldChar w:fldCharType="begin"/>
            </w:r>
            <w:r w:rsidR="004B48CE">
              <w:rPr>
                <w:noProof/>
                <w:webHidden/>
              </w:rPr>
              <w:instrText xml:space="preserve"> PAGEREF _Toc165479987 \h </w:instrText>
            </w:r>
            <w:r w:rsidR="004B48CE">
              <w:rPr>
                <w:noProof/>
                <w:webHidden/>
              </w:rPr>
            </w:r>
            <w:r w:rsidR="004B48CE">
              <w:rPr>
                <w:noProof/>
                <w:webHidden/>
              </w:rPr>
              <w:fldChar w:fldCharType="separate"/>
            </w:r>
            <w:r w:rsidR="004B48CE">
              <w:rPr>
                <w:noProof/>
                <w:webHidden/>
              </w:rPr>
              <w:t>6</w:t>
            </w:r>
            <w:r w:rsidR="004B48CE">
              <w:rPr>
                <w:noProof/>
                <w:webHidden/>
              </w:rPr>
              <w:fldChar w:fldCharType="end"/>
            </w:r>
          </w:hyperlink>
        </w:p>
        <w:p w14:paraId="63107F4E" w14:textId="48DB72FC" w:rsidR="00DC4D23" w:rsidRDefault="00DC4D23">
          <w:r>
            <w:rPr>
              <w:b/>
              <w:bCs/>
            </w:rPr>
            <w:fldChar w:fldCharType="end"/>
          </w:r>
        </w:p>
      </w:sdtContent>
    </w:sdt>
    <w:p w14:paraId="057609AB" w14:textId="77777777" w:rsidR="00DC4D23" w:rsidRDefault="00DC4D23" w:rsidP="0034660E">
      <w:pPr>
        <w:pStyle w:val="Heading1"/>
      </w:pPr>
    </w:p>
    <w:p w14:paraId="00AE9E2E" w14:textId="48D44552" w:rsidR="0034660E" w:rsidRDefault="0034660E" w:rsidP="0034660E">
      <w:pPr>
        <w:pStyle w:val="Heading1"/>
      </w:pPr>
      <w:bookmarkStart w:id="0" w:name="_Toc165479958"/>
      <w:r>
        <w:t>Common types of structural systems within buildings</w:t>
      </w:r>
      <w:bookmarkEnd w:id="0"/>
    </w:p>
    <w:p w14:paraId="07C881B6" w14:textId="16E4C7BE" w:rsidR="0034660E" w:rsidRDefault="0034660E" w:rsidP="0034660E">
      <w:r>
        <w:t xml:space="preserve">I am going to discuss </w:t>
      </w:r>
      <w:r w:rsidR="00150C7B">
        <w:t xml:space="preserve">the different types of structural systems and what their purposes are and where they excel and or where they should not be used. </w:t>
      </w:r>
    </w:p>
    <w:p w14:paraId="6E39A5E7" w14:textId="3E57225A" w:rsidR="00150C7B" w:rsidRDefault="00150C7B" w:rsidP="00150C7B">
      <w:pPr>
        <w:pStyle w:val="Heading2"/>
      </w:pPr>
      <w:bookmarkStart w:id="1" w:name="_Toc165479959"/>
      <w:r>
        <w:t>Introduction</w:t>
      </w:r>
      <w:bookmarkEnd w:id="1"/>
    </w:p>
    <w:p w14:paraId="7F849A40" w14:textId="7E4E0380" w:rsidR="00150C7B" w:rsidRPr="00150C7B" w:rsidRDefault="00150C7B" w:rsidP="00150C7B">
      <w:r>
        <w:t xml:space="preserve">A structural system is defined by </w:t>
      </w:r>
      <w:sdt>
        <w:sdtPr>
          <w:id w:val="92904897"/>
          <w:citation/>
        </w:sdtPr>
        <w:sdtContent>
          <w:r>
            <w:fldChar w:fldCharType="begin"/>
          </w:r>
          <w:r>
            <w:instrText xml:space="preserve"> CITATION The20 \l 2057 </w:instrText>
          </w:r>
          <w:r>
            <w:fldChar w:fldCharType="separate"/>
          </w:r>
          <w:r w:rsidR="00024CBB">
            <w:rPr>
              <w:noProof/>
            </w:rPr>
            <w:t>(The Construction Wiki, 2020)</w:t>
          </w:r>
          <w:r>
            <w:fldChar w:fldCharType="end"/>
          </w:r>
        </w:sdtContent>
      </w:sdt>
      <w:r w:rsidR="00C15EEC">
        <w:t xml:space="preserve"> as “elements of construction that are designed to form a part of the buildings structure” Essentially what this means is fundamentally there are the pieces of buildings that keep the building stable through load transfer. The correct systems for a specific job will transfer the load in an efficient manor protecting the builds from things such as bending, shear and </w:t>
      </w:r>
      <w:r w:rsidR="00DC4D23">
        <w:t>compression forces.</w:t>
      </w:r>
    </w:p>
    <w:p w14:paraId="12507D1E" w14:textId="247EE654" w:rsidR="0034660E" w:rsidRDefault="0034660E" w:rsidP="0034660E">
      <w:pPr>
        <w:pStyle w:val="Heading2"/>
      </w:pPr>
      <w:bookmarkStart w:id="2" w:name="_Toc165479960"/>
      <w:r>
        <w:t>Shell</w:t>
      </w:r>
      <w:r w:rsidR="00DC4D23">
        <w:t xml:space="preserve"> Structures</w:t>
      </w:r>
      <w:bookmarkEnd w:id="2"/>
    </w:p>
    <w:p w14:paraId="40785910" w14:textId="77777777" w:rsidR="00BD1FF3" w:rsidRDefault="00077872" w:rsidP="00DC4D23">
      <w:r>
        <w:t xml:space="preserve">The shell structure gathers </w:t>
      </w:r>
      <w:r w:rsidR="00F533DC">
        <w:t xml:space="preserve">their strength </w:t>
      </w:r>
      <w:r w:rsidR="00B651D8">
        <w:t>from their</w:t>
      </w:r>
      <w:r w:rsidR="00682953">
        <w:t xml:space="preserve"> curved shape which evenly distributes the weight over </w:t>
      </w:r>
      <w:r w:rsidR="00131693">
        <w:t xml:space="preserve">a larger area. This system is typically </w:t>
      </w:r>
      <w:r w:rsidR="00A71D3B">
        <w:t xml:space="preserve">made from </w:t>
      </w:r>
      <w:r w:rsidR="001558DA">
        <w:t xml:space="preserve">reinforced concreate or steel. </w:t>
      </w:r>
      <w:r w:rsidR="00DC4D23">
        <w:t xml:space="preserve">This type of system is </w:t>
      </w:r>
      <w:proofErr w:type="gramStart"/>
      <w:r w:rsidR="00DC4D23">
        <w:t>most commonly found</w:t>
      </w:r>
      <w:proofErr w:type="gramEnd"/>
      <w:r w:rsidR="00DC4D23">
        <w:t xml:space="preserve"> in buildings where </w:t>
      </w:r>
      <w:r w:rsidR="00F113DA">
        <w:t>there is a large spa</w:t>
      </w:r>
      <w:r w:rsidR="009220D3">
        <w:t xml:space="preserve">n/ open area such as </w:t>
      </w:r>
      <w:r w:rsidR="005D075D">
        <w:t>stadiums</w:t>
      </w:r>
      <w:r w:rsidR="003C6139">
        <w:t xml:space="preserve"> </w:t>
      </w:r>
      <w:r w:rsidR="00F23C58">
        <w:t>and aircraft hangers</w:t>
      </w:r>
      <w:r>
        <w:t>.</w:t>
      </w:r>
    </w:p>
    <w:p w14:paraId="137E8DDC" w14:textId="77777777" w:rsidR="00BD1FF3" w:rsidRDefault="00BD1FF3" w:rsidP="00DC4D23"/>
    <w:p w14:paraId="26E24EDA" w14:textId="411A13F7" w:rsidR="00DC4D23" w:rsidRPr="00DC4D23" w:rsidRDefault="00AF69FE" w:rsidP="00DC4D23">
      <w:r>
        <w:rPr>
          <w:noProof/>
        </w:rPr>
        <w:drawing>
          <wp:inline distT="0" distB="0" distL="0" distR="0" wp14:anchorId="6C005185" wp14:editId="718F2187">
            <wp:extent cx="5731510" cy="3221355"/>
            <wp:effectExtent l="0" t="0" r="2540" b="0"/>
            <wp:docPr id="97217364" name="Picture 1" descr="Sydney Opera House with white roof and pointed roof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17364" name="Picture 1" descr="Sydney Opera House with white roof and pointed roofs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id w:val="1678777796"/>
          <w:citation/>
        </w:sdtPr>
        <w:sdtContent>
          <w:r w:rsidR="0001171C">
            <w:fldChar w:fldCharType="begin"/>
          </w:r>
          <w:r w:rsidR="0001171C">
            <w:instrText xml:space="preserve"> CITATION Juh23 \l 2057 </w:instrText>
          </w:r>
          <w:r w:rsidR="0001171C">
            <w:fldChar w:fldCharType="separate"/>
          </w:r>
          <w:r w:rsidR="00024CBB">
            <w:rPr>
              <w:noProof/>
            </w:rPr>
            <w:t xml:space="preserve"> (Goyal, 2023)</w:t>
          </w:r>
          <w:r w:rsidR="0001171C">
            <w:fldChar w:fldCharType="end"/>
          </w:r>
        </w:sdtContent>
      </w:sdt>
      <w:r w:rsidR="0001171C">
        <w:t xml:space="preserve"> shows </w:t>
      </w:r>
      <w:r w:rsidR="00BD1FF3">
        <w:t xml:space="preserve">some </w:t>
      </w:r>
      <w:r w:rsidR="005B7E11">
        <w:t>good examples of shell structures such as the Sydney Opera House.</w:t>
      </w:r>
    </w:p>
    <w:p w14:paraId="4A6AF5FC" w14:textId="3C91253A" w:rsidR="0034660E" w:rsidRDefault="0034660E" w:rsidP="0034660E">
      <w:pPr>
        <w:pStyle w:val="Heading2"/>
      </w:pPr>
      <w:bookmarkStart w:id="3" w:name="_Toc165479961"/>
      <w:r>
        <w:t>Truss</w:t>
      </w:r>
      <w:bookmarkEnd w:id="3"/>
    </w:p>
    <w:p w14:paraId="31E0C0EF" w14:textId="45F46504" w:rsidR="000D0281" w:rsidRDefault="003360AF" w:rsidP="000D0281">
      <w:r>
        <w:t xml:space="preserve">The </w:t>
      </w:r>
      <w:r w:rsidR="00313808">
        <w:t xml:space="preserve">truss system is </w:t>
      </w:r>
      <w:r w:rsidR="006E1414">
        <w:t>consisting</w:t>
      </w:r>
      <w:r w:rsidR="002F2ECC">
        <w:t xml:space="preserve"> of triangles structures made up of </w:t>
      </w:r>
      <w:r w:rsidR="008048B1">
        <w:t>straight beams connected at joints</w:t>
      </w:r>
      <w:r w:rsidR="009E61A7">
        <w:t xml:space="preserve">. This system is </w:t>
      </w:r>
      <w:r w:rsidR="00141999">
        <w:t xml:space="preserve">most </w:t>
      </w:r>
      <w:r w:rsidR="009E61A7">
        <w:t>effective over semi-long spans</w:t>
      </w:r>
      <w:r w:rsidR="00141999">
        <w:t xml:space="preserve">. So </w:t>
      </w:r>
      <w:proofErr w:type="gramStart"/>
      <w:r w:rsidR="00141999">
        <w:t>as a result of</w:t>
      </w:r>
      <w:proofErr w:type="gramEnd"/>
      <w:r w:rsidR="00141999">
        <w:t xml:space="preserve"> this it is most commonly used </w:t>
      </w:r>
      <w:r w:rsidR="00B66E69">
        <w:t>houses</w:t>
      </w:r>
      <w:r w:rsidR="001A6015">
        <w:t xml:space="preserve">. But we also see them used in places such as warehouses, </w:t>
      </w:r>
      <w:r w:rsidR="00AB5E18">
        <w:t xml:space="preserve">industrial buildings </w:t>
      </w:r>
      <w:proofErr w:type="gramStart"/>
      <w:r w:rsidR="00AB5E18">
        <w:t>and also</w:t>
      </w:r>
      <w:proofErr w:type="gramEnd"/>
      <w:r w:rsidR="00AB5E18">
        <w:t xml:space="preserve"> bridges.</w:t>
      </w:r>
      <w:sdt>
        <w:sdtPr>
          <w:id w:val="-1070494590"/>
          <w:citation/>
        </w:sdtPr>
        <w:sdtContent>
          <w:r w:rsidR="006E1414">
            <w:fldChar w:fldCharType="begin"/>
          </w:r>
          <w:r w:rsidR="006E1414">
            <w:instrText xml:space="preserve"> CITATION Sea19 \l 2057 </w:instrText>
          </w:r>
          <w:r w:rsidR="006E1414">
            <w:fldChar w:fldCharType="separate"/>
          </w:r>
          <w:r w:rsidR="00024CBB">
            <w:rPr>
              <w:noProof/>
            </w:rPr>
            <w:t xml:space="preserve"> (Carroll, 2019)</w:t>
          </w:r>
          <w:r w:rsidR="006E1414">
            <w:fldChar w:fldCharType="end"/>
          </w:r>
        </w:sdtContent>
      </w:sdt>
    </w:p>
    <w:p w14:paraId="3120074A" w14:textId="77A48E8A" w:rsidR="00AB5E18" w:rsidRDefault="00643B67" w:rsidP="00371921">
      <w:pPr>
        <w:pStyle w:val="Heading2"/>
      </w:pPr>
      <w:bookmarkStart w:id="4" w:name="_Toc165479962"/>
      <w:r>
        <w:lastRenderedPageBreak/>
        <w:t xml:space="preserve">Load bearing wall </w:t>
      </w:r>
      <w:r w:rsidR="003838C3">
        <w:t>system.</w:t>
      </w:r>
      <w:bookmarkEnd w:id="4"/>
    </w:p>
    <w:p w14:paraId="61AB7FDB" w14:textId="692AFFB1" w:rsidR="00643B67" w:rsidRDefault="00643B67" w:rsidP="00643B67">
      <w:r>
        <w:t xml:space="preserve">This system </w:t>
      </w:r>
      <w:r w:rsidR="00465E6D">
        <w:t xml:space="preserve">the walls would be load bearing meaning they would support </w:t>
      </w:r>
      <w:r w:rsidR="000B5E62">
        <w:t xml:space="preserve">the vertical loads from above as well as </w:t>
      </w:r>
      <w:r w:rsidR="000A6972">
        <w:t xml:space="preserve">forces applied from things like heavy rain fall </w:t>
      </w:r>
      <w:r w:rsidR="00590E3B">
        <w:t xml:space="preserve">which typically would be a lateral load. This system is </w:t>
      </w:r>
      <w:proofErr w:type="gramStart"/>
      <w:r w:rsidR="00590E3B">
        <w:t>most commonly see</w:t>
      </w:r>
      <w:r w:rsidR="00F95BCA">
        <w:t>n</w:t>
      </w:r>
      <w:proofErr w:type="gramEnd"/>
      <w:r w:rsidR="00590E3B">
        <w:t xml:space="preserve"> in low</w:t>
      </w:r>
      <w:r w:rsidR="006463DE">
        <w:t xml:space="preserve"> to mid-rise buildings </w:t>
      </w:r>
      <w:r w:rsidR="003479CB">
        <w:t xml:space="preserve">as well as residential buildings and </w:t>
      </w:r>
      <w:r w:rsidR="00F95BCA">
        <w:t xml:space="preserve">occasionally some smaller commercial </w:t>
      </w:r>
      <w:r w:rsidR="003838C3">
        <w:t>structures.</w:t>
      </w:r>
    </w:p>
    <w:p w14:paraId="631B2872" w14:textId="4EBD3BCE" w:rsidR="003838C3" w:rsidRDefault="003838C3" w:rsidP="003838C3">
      <w:pPr>
        <w:pStyle w:val="Heading2"/>
      </w:pPr>
      <w:bookmarkStart w:id="5" w:name="_Toc165479963"/>
      <w:r>
        <w:t xml:space="preserve">Frame </w:t>
      </w:r>
      <w:r w:rsidR="00490169">
        <w:t>S</w:t>
      </w:r>
      <w:r>
        <w:t>ystem</w:t>
      </w:r>
      <w:bookmarkEnd w:id="5"/>
    </w:p>
    <w:p w14:paraId="0E5F3B09" w14:textId="4E5E90FA" w:rsidR="003838C3" w:rsidRDefault="003415C4" w:rsidP="003838C3">
      <w:r>
        <w:t xml:space="preserve">These frames ae typically made from steel or concreate to provide </w:t>
      </w:r>
      <w:r w:rsidR="00404332">
        <w:t xml:space="preserve">support for vertical loads. While needing additional support </w:t>
      </w:r>
      <w:r w:rsidR="007549E3">
        <w:t>for horizontal forces provided by addi</w:t>
      </w:r>
      <w:r w:rsidR="00B024BD">
        <w:t>tional bracing</w:t>
      </w:r>
      <w:r w:rsidR="00C74F38">
        <w:t xml:space="preserve">. This system is </w:t>
      </w:r>
      <w:proofErr w:type="gramStart"/>
      <w:r w:rsidR="00C74F38">
        <w:t>most commonly found</w:t>
      </w:r>
      <w:proofErr w:type="gramEnd"/>
      <w:r w:rsidR="00C74F38">
        <w:t xml:space="preserve"> in mid to high-rise buildings due to </w:t>
      </w:r>
      <w:r w:rsidR="008C7E54">
        <w:t xml:space="preserve">how easy it is to produce large </w:t>
      </w:r>
      <w:r w:rsidR="00572579">
        <w:t>structure</w:t>
      </w:r>
      <w:r w:rsidR="00C16E24">
        <w:t xml:space="preserve">. </w:t>
      </w:r>
      <w:proofErr w:type="gramStart"/>
      <w:r w:rsidR="00C16E24">
        <w:t>Most commonly used</w:t>
      </w:r>
      <w:proofErr w:type="gramEnd"/>
      <w:r w:rsidR="00C16E24">
        <w:t xml:space="preserve"> is the steel frame </w:t>
      </w:r>
      <w:r w:rsidR="004E3F9A">
        <w:t>structure due to its speed to assemble and its flexibility.</w:t>
      </w:r>
    </w:p>
    <w:p w14:paraId="3F9F6541" w14:textId="0230DDDF" w:rsidR="004E3F9A" w:rsidRDefault="000E5245" w:rsidP="004E3F9A">
      <w:pPr>
        <w:pStyle w:val="Heading2"/>
      </w:pPr>
      <w:bookmarkStart w:id="6" w:name="_Toc165479964"/>
      <w:r>
        <w:t>Flat plate System</w:t>
      </w:r>
      <w:bookmarkEnd w:id="6"/>
    </w:p>
    <w:p w14:paraId="7FEC8E53" w14:textId="7B4C1DC9" w:rsidR="000E5245" w:rsidRDefault="000E5245" w:rsidP="000E5245">
      <w:r>
        <w:t>This system</w:t>
      </w:r>
      <w:r w:rsidR="006C618A">
        <w:t xml:space="preserve"> consists of flat slabs</w:t>
      </w:r>
      <w:r w:rsidR="00034587">
        <w:t xml:space="preserve"> supported directly by </w:t>
      </w:r>
      <w:r w:rsidR="008365C6">
        <w:t>col</w:t>
      </w:r>
      <w:r w:rsidR="00ED6684">
        <w:t xml:space="preserve">umns </w:t>
      </w:r>
      <w:r w:rsidR="00B5744A">
        <w:t>without the need for any supporting beams</w:t>
      </w:r>
      <w:r w:rsidR="00126116">
        <w:t xml:space="preserve">. This method would allow for more flexibility and </w:t>
      </w:r>
      <w:r w:rsidR="00186664">
        <w:t xml:space="preserve">simplicity when designing a structure. </w:t>
      </w:r>
      <w:r w:rsidR="00C179D3">
        <w:t>Typically used in mid-rise buildings where floor to floor hight is limit</w:t>
      </w:r>
      <w:r w:rsidR="00313693">
        <w:t>ed, these buildings are commonly office buildings.</w:t>
      </w:r>
    </w:p>
    <w:p w14:paraId="4AA859E3" w14:textId="57B084A5" w:rsidR="00180EE8" w:rsidRDefault="00180EE8" w:rsidP="00180EE8">
      <w:pPr>
        <w:pStyle w:val="Heading2"/>
      </w:pPr>
      <w:bookmarkStart w:id="7" w:name="_Toc165479965"/>
      <w:r>
        <w:t>Cantilever System</w:t>
      </w:r>
      <w:bookmarkEnd w:id="7"/>
    </w:p>
    <w:p w14:paraId="35B132AB" w14:textId="28C12AFA" w:rsidR="00180EE8" w:rsidRDefault="00496F86" w:rsidP="00180EE8">
      <w:r>
        <w:t xml:space="preserve">The Cantilever System uses horizontal beams or slabs </w:t>
      </w:r>
      <w:r w:rsidR="00D46645">
        <w:t xml:space="preserve">that are supported at only one of the ends </w:t>
      </w:r>
      <w:r w:rsidR="00093BDC">
        <w:t>with the load being carried over the end that does not have the support</w:t>
      </w:r>
      <w:r w:rsidR="009C7A0E">
        <w:t>. This system</w:t>
      </w:r>
      <w:r w:rsidR="007E15EA">
        <w:t xml:space="preserve"> is </w:t>
      </w:r>
      <w:r w:rsidR="002215C7">
        <w:t>found within things such as balconies</w:t>
      </w:r>
      <w:r w:rsidR="00903ACD">
        <w:t>, cranes and some bridge designs</w:t>
      </w:r>
      <w:r w:rsidR="00C2612E">
        <w:t xml:space="preserve"> when it is required.</w:t>
      </w:r>
    </w:p>
    <w:p w14:paraId="646F60C8" w14:textId="13238021" w:rsidR="00C2612E" w:rsidRDefault="006A6A31" w:rsidP="00C2612E">
      <w:pPr>
        <w:pStyle w:val="Heading2"/>
      </w:pPr>
      <w:bookmarkStart w:id="8" w:name="_Toc165479966"/>
      <w:r>
        <w:t>Suspension structure</w:t>
      </w:r>
      <w:bookmarkEnd w:id="8"/>
    </w:p>
    <w:p w14:paraId="478BB78E" w14:textId="7F3B6475" w:rsidR="00D95995" w:rsidRDefault="00490752" w:rsidP="006A6A31">
      <w:r>
        <w:t>This suspension method uses long cables or ropes to support a</w:t>
      </w:r>
      <w:r w:rsidR="00C64FD2">
        <w:t xml:space="preserve">ll the load bearing elements using </w:t>
      </w:r>
      <w:r w:rsidR="0015170B">
        <w:t>tension to evenly distribute the forces</w:t>
      </w:r>
      <w:r w:rsidR="004A1E63">
        <w:t xml:space="preserve">. This method of using the tension if </w:t>
      </w:r>
      <w:proofErr w:type="gramStart"/>
      <w:r w:rsidR="004A1E63">
        <w:t>most commonly found</w:t>
      </w:r>
      <w:proofErr w:type="gramEnd"/>
      <w:r w:rsidR="004A1E63">
        <w:t xml:space="preserve"> within bridges and there are examples of this found all over the world as </w:t>
      </w:r>
      <w:r w:rsidR="008D4129">
        <w:t xml:space="preserve">it is an extremely effective way to cover long </w:t>
      </w:r>
      <w:r w:rsidR="00481857">
        <w:t>spans with minimal resources.</w:t>
      </w:r>
      <w:r w:rsidR="003B00CC">
        <w:rPr>
          <w:noProof/>
        </w:rPr>
        <w:drawing>
          <wp:inline distT="0" distB="0" distL="0" distR="0" wp14:anchorId="2489D6B7" wp14:editId="46D75426">
            <wp:extent cx="4344006" cy="2781688"/>
            <wp:effectExtent l="0" t="0" r="0" b="0"/>
            <wp:docPr id="1493747983" name="Picture 3" descr="A large bridge over water with George Washington Bridge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747983" name="Picture 3" descr="A large bridge over water with George Washington Bridge in the background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4006" cy="27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09F8B" w14:textId="77777777" w:rsidR="003B00CC" w:rsidRDefault="003B00CC" w:rsidP="006A6A31"/>
    <w:p w14:paraId="4DE8FAEF" w14:textId="15A86B2C" w:rsidR="006A6A31" w:rsidRDefault="009E076C" w:rsidP="006A6A31">
      <w:sdt>
        <w:sdtPr>
          <w:id w:val="-1238091073"/>
          <w:citation/>
        </w:sdtPr>
        <w:sdtContent>
          <w:r>
            <w:fldChar w:fldCharType="begin"/>
          </w:r>
          <w:r>
            <w:instrText xml:space="preserve"> CITATION Jef09 \l 2057 </w:instrText>
          </w:r>
          <w:r>
            <w:fldChar w:fldCharType="separate"/>
          </w:r>
          <w:r w:rsidR="00024CBB">
            <w:rPr>
              <w:noProof/>
            </w:rPr>
            <w:t>(Sylvester, 2009)</w:t>
          </w:r>
          <w:r>
            <w:fldChar w:fldCharType="end"/>
          </w:r>
        </w:sdtContent>
      </w:sdt>
      <w:r w:rsidR="003B00CC">
        <w:t xml:space="preserve"> This is the </w:t>
      </w:r>
      <w:r w:rsidR="00610DDD">
        <w:t>George Washington bridge which is a perfect example of how the suspension structural system can be taken into</w:t>
      </w:r>
      <w:r w:rsidR="00381B81">
        <w:t xml:space="preserve"> real structures.</w:t>
      </w:r>
    </w:p>
    <w:p w14:paraId="1060FB18" w14:textId="519BA57A" w:rsidR="00E57ED7" w:rsidRDefault="00E57ED7" w:rsidP="00E57ED7">
      <w:pPr>
        <w:pStyle w:val="Heading2"/>
      </w:pPr>
      <w:bookmarkStart w:id="9" w:name="_Toc165479967"/>
      <w:r>
        <w:t>Composite System</w:t>
      </w:r>
      <w:bookmarkEnd w:id="9"/>
    </w:p>
    <w:p w14:paraId="2B59FEBB" w14:textId="2F2A987D" w:rsidR="00E57ED7" w:rsidRPr="00E57ED7" w:rsidRDefault="00E57ED7" w:rsidP="00E57ED7">
      <w:r>
        <w:t xml:space="preserve">The composite system takes </w:t>
      </w:r>
      <w:r w:rsidR="002657D1">
        <w:t>two or potentially more of the systems and combines them to take the advantages or all the systems used</w:t>
      </w:r>
      <w:r w:rsidR="000E5720">
        <w:t xml:space="preserve">. Using materials such as steel or concrete to </w:t>
      </w:r>
      <w:r w:rsidR="00B22764">
        <w:t xml:space="preserve">fully make use of the systems used. This method is commonly found within high-rise buildings where </w:t>
      </w:r>
      <w:r w:rsidR="00901753">
        <w:t>speed, strength and flexibility are a must. Using this method would allow for a much more efficient use of materials</w:t>
      </w:r>
      <w:r w:rsidR="00A6161B">
        <w:t xml:space="preserve"> and overall would speed up the construction process.</w:t>
      </w:r>
    </w:p>
    <w:p w14:paraId="04209D79" w14:textId="153D0555" w:rsidR="00313693" w:rsidRDefault="000C349E" w:rsidP="000C349E">
      <w:pPr>
        <w:pStyle w:val="Heading1"/>
      </w:pPr>
      <w:bookmarkStart w:id="10" w:name="_Toc165479968"/>
      <w:r>
        <w:t xml:space="preserve">Primary </w:t>
      </w:r>
      <w:r w:rsidR="00CB7A2E">
        <w:t>stresses</w:t>
      </w:r>
      <w:bookmarkEnd w:id="10"/>
      <w:r w:rsidR="00CB7A2E">
        <w:t xml:space="preserve"> </w:t>
      </w:r>
    </w:p>
    <w:p w14:paraId="5B3D46DE" w14:textId="5A2B0B40" w:rsidR="002D2E13" w:rsidRDefault="00512C60" w:rsidP="00512C60">
      <w:pPr>
        <w:pStyle w:val="Heading2"/>
      </w:pPr>
      <w:bookmarkStart w:id="11" w:name="_Toc165479969"/>
      <w:r>
        <w:t>Compression</w:t>
      </w:r>
      <w:bookmarkEnd w:id="11"/>
    </w:p>
    <w:p w14:paraId="542FBC7B" w14:textId="43DAB739" w:rsidR="00C906D5" w:rsidRPr="00C906D5" w:rsidRDefault="00C906D5" w:rsidP="00C906D5">
      <w:r>
        <w:t xml:space="preserve">Compression </w:t>
      </w:r>
      <w:r w:rsidR="00BC4B7D">
        <w:t xml:space="preserve">is </w:t>
      </w:r>
      <w:r w:rsidR="00D8431A">
        <w:t xml:space="preserve">what happens when an external force presses inwards </w:t>
      </w:r>
      <w:r w:rsidR="00441323">
        <w:t xml:space="preserve">on </w:t>
      </w:r>
      <w:r w:rsidR="00B74B2D">
        <w:t xml:space="preserve">an object or material </w:t>
      </w:r>
      <w:r w:rsidR="00A22122">
        <w:t>esse</w:t>
      </w:r>
      <w:r w:rsidR="00AF299F">
        <w:t xml:space="preserve">ntially causing it to be compacted </w:t>
      </w:r>
      <w:r w:rsidR="00BE5CF9">
        <w:t xml:space="preserve">or reduced in volume. This is the force that is typically applied to </w:t>
      </w:r>
      <w:r w:rsidR="003C16CA">
        <w:t xml:space="preserve">walls, columns </w:t>
      </w:r>
      <w:proofErr w:type="gramStart"/>
      <w:r w:rsidR="003C16CA">
        <w:t>and also</w:t>
      </w:r>
      <w:proofErr w:type="gramEnd"/>
      <w:r w:rsidR="003C16CA">
        <w:t xml:space="preserve"> beams.</w:t>
      </w:r>
      <w:sdt>
        <w:sdtPr>
          <w:id w:val="-1328288262"/>
          <w:citation/>
        </w:sdtPr>
        <w:sdtContent>
          <w:r w:rsidR="00BC7454">
            <w:fldChar w:fldCharType="begin"/>
          </w:r>
          <w:r w:rsidR="00BC7454">
            <w:instrText xml:space="preserve"> CITATION tek21 \l 2057 </w:instrText>
          </w:r>
          <w:r w:rsidR="00BC7454">
            <w:fldChar w:fldCharType="separate"/>
          </w:r>
          <w:r w:rsidR="00024CBB">
            <w:rPr>
              <w:noProof/>
            </w:rPr>
            <w:t xml:space="preserve"> (tekscan, 2021)</w:t>
          </w:r>
          <w:r w:rsidR="00BC7454">
            <w:fldChar w:fldCharType="end"/>
          </w:r>
        </w:sdtContent>
      </w:sdt>
    </w:p>
    <w:p w14:paraId="0FED8843" w14:textId="16085431" w:rsidR="00512C60" w:rsidRDefault="00512C60" w:rsidP="00512C60">
      <w:pPr>
        <w:pStyle w:val="Heading3"/>
      </w:pPr>
      <w:bookmarkStart w:id="12" w:name="_Toc165479970"/>
      <w:r>
        <w:t>E</w:t>
      </w:r>
      <w:r w:rsidR="00C46F4B">
        <w:t xml:space="preserve">ffect </w:t>
      </w:r>
      <w:r w:rsidR="007715FB">
        <w:t>on differe</w:t>
      </w:r>
      <w:r w:rsidR="00D7245A">
        <w:t xml:space="preserve">nt structural </w:t>
      </w:r>
      <w:r w:rsidR="00872E06">
        <w:t>materials.</w:t>
      </w:r>
      <w:bookmarkEnd w:id="12"/>
    </w:p>
    <w:p w14:paraId="29E39742" w14:textId="382F9ED2" w:rsidR="004349AF" w:rsidRDefault="0064120E" w:rsidP="00997BB5">
      <w:pPr>
        <w:pStyle w:val="Heading4"/>
      </w:pPr>
      <w:r>
        <w:t xml:space="preserve">Concrete </w:t>
      </w:r>
    </w:p>
    <w:p w14:paraId="3D4FEE15" w14:textId="4B6CBA27" w:rsidR="00A13AA4" w:rsidRDefault="00A13AA4" w:rsidP="004349AF">
      <w:r>
        <w:t xml:space="preserve">Concrete is highly strong is compression and therefore widely used in construction </w:t>
      </w:r>
      <w:r w:rsidR="0004080F">
        <w:t xml:space="preserve">for its ability to withstand these loads. While under compression concrete evenly </w:t>
      </w:r>
      <w:r w:rsidR="00A412B3">
        <w:t xml:space="preserve">distributes the load over its mass. Essentially leading to </w:t>
      </w:r>
      <w:r w:rsidR="00D44A36">
        <w:t xml:space="preserve">minimal deformation and high compressive strength. </w:t>
      </w:r>
      <w:r w:rsidR="00D760D1">
        <w:t>However,</w:t>
      </w:r>
      <w:r w:rsidR="00D44A36">
        <w:t xml:space="preserve"> concrete is brittle </w:t>
      </w:r>
      <w:r w:rsidR="005F1DB8">
        <w:t xml:space="preserve">and overloading this material can lead to sudden failure without any </w:t>
      </w:r>
      <w:proofErr w:type="gramStart"/>
      <w:r w:rsidR="005F1DB8">
        <w:t>warning</w:t>
      </w:r>
      <w:proofErr w:type="gramEnd"/>
    </w:p>
    <w:p w14:paraId="28ADED15" w14:textId="66EE247D" w:rsidR="005F1DB8" w:rsidRDefault="00290590" w:rsidP="00997BB5">
      <w:pPr>
        <w:pStyle w:val="Heading4"/>
      </w:pPr>
      <w:r>
        <w:t>Steel</w:t>
      </w:r>
    </w:p>
    <w:p w14:paraId="6E721CFC" w14:textId="38B2A6B6" w:rsidR="00290590" w:rsidRPr="004349AF" w:rsidRDefault="00290590" w:rsidP="004349AF">
      <w:r>
        <w:t xml:space="preserve">Steel can be strong in compression </w:t>
      </w:r>
      <w:r w:rsidR="00504B79">
        <w:t xml:space="preserve">and is used for is high strength to weight ratio. </w:t>
      </w:r>
      <w:r w:rsidR="004B5635">
        <w:t xml:space="preserve">Steel can carry these heavy loads if the </w:t>
      </w:r>
      <w:r w:rsidR="00CD4AE5">
        <w:t>columns</w:t>
      </w:r>
      <w:r w:rsidR="004B5635">
        <w:t xml:space="preserve"> are thick enough to prevent buckling. </w:t>
      </w:r>
      <w:r w:rsidR="00CD4AE5">
        <w:t>However,</w:t>
      </w:r>
      <w:r w:rsidR="004B5635">
        <w:t xml:space="preserve"> if these </w:t>
      </w:r>
      <w:r w:rsidR="00286842">
        <w:t>columns</w:t>
      </w:r>
      <w:r w:rsidR="002645EC">
        <w:t xml:space="preserve"> are to thin compressive loads will easil</w:t>
      </w:r>
      <w:r w:rsidR="00DD0636">
        <w:t>y</w:t>
      </w:r>
      <w:r w:rsidR="00D726A4">
        <w:t xml:space="preserve"> cause </w:t>
      </w:r>
      <w:r w:rsidR="00C02335">
        <w:t>failure to the structure.</w:t>
      </w:r>
    </w:p>
    <w:p w14:paraId="1C9ED86F" w14:textId="38B2A6B6" w:rsidR="00D7245A" w:rsidRDefault="00D7245A" w:rsidP="00D7245A">
      <w:pPr>
        <w:pStyle w:val="Heading3"/>
      </w:pPr>
      <w:bookmarkStart w:id="13" w:name="_Toc165479971"/>
      <w:r>
        <w:t>Mitigation strategies</w:t>
      </w:r>
      <w:bookmarkEnd w:id="13"/>
    </w:p>
    <w:p w14:paraId="2F9D6C23" w14:textId="03F8C97B" w:rsidR="006526E6" w:rsidRDefault="00C810B3" w:rsidP="00667A62">
      <w:pPr>
        <w:pStyle w:val="Heading4"/>
      </w:pPr>
      <w:r>
        <w:t>Proper structural design</w:t>
      </w:r>
    </w:p>
    <w:p w14:paraId="57F22D01" w14:textId="1693BCE6" w:rsidR="00C810B3" w:rsidRDefault="00C810B3" w:rsidP="006526E6">
      <w:r>
        <w:t xml:space="preserve">Having the correct design for a structure can </w:t>
      </w:r>
      <w:r w:rsidR="003B6A79">
        <w:t xml:space="preserve">minimise the </w:t>
      </w:r>
      <w:r w:rsidR="00155F43">
        <w:t xml:space="preserve">compression applied by evenly distributing the loads evenly over </w:t>
      </w:r>
      <w:r w:rsidR="006A3A6C">
        <w:t>a larger area</w:t>
      </w:r>
      <w:r w:rsidR="00531331">
        <w:t xml:space="preserve">. Selecting the correct materials can also help with this process allowing for the </w:t>
      </w:r>
      <w:r w:rsidR="00D4490E">
        <w:t>building to be made as efficiently as possible.</w:t>
      </w:r>
    </w:p>
    <w:p w14:paraId="0D122BED" w14:textId="62A94EE9" w:rsidR="00D4490E" w:rsidRDefault="00D4490E" w:rsidP="00667A62">
      <w:pPr>
        <w:pStyle w:val="Heading4"/>
      </w:pPr>
      <w:r>
        <w:t>Reinforcement</w:t>
      </w:r>
    </w:p>
    <w:p w14:paraId="3D7711CB" w14:textId="05C9D912" w:rsidR="00D4490E" w:rsidRPr="006526E6" w:rsidRDefault="00D53833" w:rsidP="006526E6">
      <w:r>
        <w:t>Reinforcement is important to prevent failure from compression</w:t>
      </w:r>
      <w:r w:rsidR="008C6F6D">
        <w:t xml:space="preserve"> and some of the ways this can be done is from steel bars</w:t>
      </w:r>
      <w:r w:rsidR="00E077D3">
        <w:t>, fibres or mesh being placed into the concreate structure</w:t>
      </w:r>
      <w:r w:rsidR="00634D19">
        <w:t xml:space="preserve"> this makes this then composite structure to be much more optimal against the forces acting upon it.</w:t>
      </w:r>
    </w:p>
    <w:p w14:paraId="55723CB5" w14:textId="77777777" w:rsidR="00C02335" w:rsidRPr="00C02335" w:rsidRDefault="00C02335" w:rsidP="00C02335"/>
    <w:p w14:paraId="056D728C" w14:textId="6281310D" w:rsidR="00D7245A" w:rsidRDefault="00EA46C9" w:rsidP="00FF2761">
      <w:pPr>
        <w:pStyle w:val="Heading2"/>
      </w:pPr>
      <w:bookmarkStart w:id="14" w:name="_Toc165479972"/>
      <w:r w:rsidRPr="003115D1">
        <w:t>Tension</w:t>
      </w:r>
      <w:bookmarkEnd w:id="14"/>
    </w:p>
    <w:p w14:paraId="195D6CCD" w14:textId="2C0DF8EC" w:rsidR="003C16CA" w:rsidRPr="003C16CA" w:rsidRDefault="008554E2" w:rsidP="003C16CA">
      <w:r>
        <w:t xml:space="preserve">Tension is another fundamental </w:t>
      </w:r>
      <w:r w:rsidR="007E3C15">
        <w:t xml:space="preserve">type of stress that occurs in structures. </w:t>
      </w:r>
      <w:r w:rsidR="00725AD4">
        <w:t xml:space="preserve">Tension occurs when the is an external force that </w:t>
      </w:r>
      <w:r w:rsidR="00F451B1">
        <w:t>causes a component to stretch or elongate</w:t>
      </w:r>
      <w:r w:rsidR="009475C2">
        <w:t>.</w:t>
      </w:r>
      <w:r w:rsidR="003274D2">
        <w:t xml:space="preserve"> Tension </w:t>
      </w:r>
      <w:r w:rsidR="00376FB2">
        <w:t xml:space="preserve">is almost the </w:t>
      </w:r>
      <w:r w:rsidR="00376FB2">
        <w:lastRenderedPageBreak/>
        <w:t xml:space="preserve">opposite of compression </w:t>
      </w:r>
      <w:r w:rsidR="00D6216E">
        <w:t>in compression the object is being pushed together, however when on object in under tension it is more like it is being pulled apart.</w:t>
      </w:r>
      <w:sdt>
        <w:sdtPr>
          <w:id w:val="2113314293"/>
          <w:citation/>
        </w:sdtPr>
        <w:sdtContent>
          <w:r w:rsidR="00210B56">
            <w:fldChar w:fldCharType="begin"/>
          </w:r>
          <w:r w:rsidR="00210B56">
            <w:instrText xml:space="preserve"> CITATION eng23 \l 2057 </w:instrText>
          </w:r>
          <w:r w:rsidR="00210B56">
            <w:fldChar w:fldCharType="separate"/>
          </w:r>
          <w:r w:rsidR="00024CBB">
            <w:rPr>
              <w:noProof/>
            </w:rPr>
            <w:t xml:space="preserve"> (engineering design, 2023)</w:t>
          </w:r>
          <w:r w:rsidR="00210B56">
            <w:fldChar w:fldCharType="end"/>
          </w:r>
        </w:sdtContent>
      </w:sdt>
    </w:p>
    <w:p w14:paraId="7A6A6F4C" w14:textId="3AD20187" w:rsidR="007344A5" w:rsidRDefault="007344A5" w:rsidP="00FF2761">
      <w:pPr>
        <w:pStyle w:val="Heading3"/>
        <w:rPr>
          <w:shd w:val="clear" w:color="auto" w:fill="FFFFFF"/>
        </w:rPr>
      </w:pPr>
      <w:bookmarkStart w:id="15" w:name="_Toc165479973"/>
      <w:r w:rsidRPr="003115D1">
        <w:rPr>
          <w:shd w:val="clear" w:color="auto" w:fill="FFFFFF"/>
        </w:rPr>
        <w:t>Susceptible Structural Elements</w:t>
      </w:r>
      <w:bookmarkEnd w:id="15"/>
    </w:p>
    <w:p w14:paraId="36AFF28F" w14:textId="1BF8CC96" w:rsidR="00997BB5" w:rsidRDefault="00246E08" w:rsidP="00AD4F8E">
      <w:pPr>
        <w:pStyle w:val="Heading4"/>
      </w:pPr>
      <w:r>
        <w:t xml:space="preserve">Cables </w:t>
      </w:r>
    </w:p>
    <w:p w14:paraId="08B27FBC" w14:textId="124AC6EE" w:rsidR="00246E08" w:rsidRDefault="00246E08" w:rsidP="00997BB5">
      <w:r>
        <w:t xml:space="preserve">Cables are </w:t>
      </w:r>
      <w:proofErr w:type="gramStart"/>
      <w:r>
        <w:t xml:space="preserve">most commonly </w:t>
      </w:r>
      <w:r w:rsidR="008E0200">
        <w:t>used</w:t>
      </w:r>
      <w:proofErr w:type="gramEnd"/>
      <w:r w:rsidR="008E0200">
        <w:t xml:space="preserve"> in suspension bridges </w:t>
      </w:r>
      <w:r w:rsidR="004E0C56">
        <w:t xml:space="preserve">are designed to withstand the high tensile forces that </w:t>
      </w:r>
      <w:r w:rsidR="00967C54">
        <w:t>would be applied to them.</w:t>
      </w:r>
    </w:p>
    <w:p w14:paraId="594F2AD5" w14:textId="1A2F58E1" w:rsidR="00967C54" w:rsidRDefault="003F2DA2" w:rsidP="00AD4F8E">
      <w:pPr>
        <w:pStyle w:val="Heading4"/>
      </w:pPr>
      <w:r>
        <w:t xml:space="preserve">Roof trusses </w:t>
      </w:r>
    </w:p>
    <w:p w14:paraId="0B67F61A" w14:textId="757C669E" w:rsidR="003F2DA2" w:rsidRDefault="003F2DA2" w:rsidP="00997BB5">
      <w:r>
        <w:t xml:space="preserve">Roof trusses are made up of </w:t>
      </w:r>
      <w:r w:rsidR="00FA35EA">
        <w:t xml:space="preserve">interconnected components and </w:t>
      </w:r>
      <w:proofErr w:type="gramStart"/>
      <w:r w:rsidR="00FA35EA">
        <w:t>as a result of</w:t>
      </w:r>
      <w:proofErr w:type="gramEnd"/>
      <w:r w:rsidR="00FA35EA">
        <w:t xml:space="preserve"> spanning across the long of a building the </w:t>
      </w:r>
      <w:r w:rsidR="00203DFA">
        <w:t xml:space="preserve">typically have tension applied in the bottom </w:t>
      </w:r>
      <w:r w:rsidR="000A1C2D">
        <w:t>members</w:t>
      </w:r>
      <w:r w:rsidR="00D50BDF">
        <w:t>.</w:t>
      </w:r>
    </w:p>
    <w:p w14:paraId="18E55748" w14:textId="77777777" w:rsidR="00D50BDF" w:rsidRPr="00D50BDF" w:rsidRDefault="00D50BDF" w:rsidP="00D50BDF"/>
    <w:p w14:paraId="6229E4D9" w14:textId="78120D47" w:rsidR="006960A7" w:rsidRDefault="006960A7" w:rsidP="00FF2761">
      <w:pPr>
        <w:pStyle w:val="Heading2"/>
        <w:rPr>
          <w:shd w:val="clear" w:color="auto" w:fill="FFFFFF"/>
        </w:rPr>
      </w:pPr>
      <w:bookmarkStart w:id="16" w:name="_Toc165479974"/>
      <w:r w:rsidRPr="003115D1">
        <w:rPr>
          <w:shd w:val="clear" w:color="auto" w:fill="FFFFFF"/>
        </w:rPr>
        <w:t>Shear</w:t>
      </w:r>
      <w:bookmarkEnd w:id="16"/>
    </w:p>
    <w:p w14:paraId="6E008F53" w14:textId="47416BA0" w:rsidR="00365D10" w:rsidRPr="00365D10" w:rsidRDefault="00457479" w:rsidP="00365D10">
      <w:r>
        <w:t>Shear stress often occurs when there are para</w:t>
      </w:r>
      <w:r w:rsidR="003A7953">
        <w:t xml:space="preserve">llel forces to the surface of an objects. This essentially </w:t>
      </w:r>
      <w:r w:rsidR="00310CB2">
        <w:t>causes layers of the material to slide past each other</w:t>
      </w:r>
      <w:r w:rsidR="00D443E7">
        <w:t xml:space="preserve">. Shear stress is essential to consider as it is common is </w:t>
      </w:r>
      <w:r w:rsidR="002B3949">
        <w:t xml:space="preserve">beams, columns and connections and if it is left unaddressed it </w:t>
      </w:r>
      <w:r w:rsidR="00236DA9">
        <w:t>can lead to structural failure within the structure.</w:t>
      </w:r>
      <w:sdt>
        <w:sdtPr>
          <w:id w:val="-939604590"/>
          <w:citation/>
        </w:sdtPr>
        <w:sdtContent>
          <w:r w:rsidR="00D71EC3">
            <w:fldChar w:fldCharType="begin"/>
          </w:r>
          <w:r w:rsidR="00D71EC3">
            <w:instrText xml:space="preserve"> CITATION Liu08 \l 2057 </w:instrText>
          </w:r>
          <w:r w:rsidR="00D71EC3">
            <w:fldChar w:fldCharType="separate"/>
          </w:r>
          <w:r w:rsidR="00024CBB">
            <w:rPr>
              <w:noProof/>
            </w:rPr>
            <w:t xml:space="preserve"> (Liu Hanlong, 2008)</w:t>
          </w:r>
          <w:r w:rsidR="00D71EC3">
            <w:fldChar w:fldCharType="end"/>
          </w:r>
        </w:sdtContent>
      </w:sdt>
    </w:p>
    <w:p w14:paraId="3EB5775B" w14:textId="2C202596" w:rsidR="006960A7" w:rsidRDefault="006960A7" w:rsidP="00FF2761">
      <w:pPr>
        <w:pStyle w:val="Heading3"/>
        <w:rPr>
          <w:shd w:val="clear" w:color="auto" w:fill="FFFFFF"/>
        </w:rPr>
      </w:pPr>
      <w:bookmarkStart w:id="17" w:name="_Toc165479975"/>
      <w:r w:rsidRPr="003115D1">
        <w:rPr>
          <w:shd w:val="clear" w:color="auto" w:fill="FFFFFF"/>
        </w:rPr>
        <w:t>Common Causes of Shear Stresses</w:t>
      </w:r>
      <w:bookmarkEnd w:id="17"/>
    </w:p>
    <w:p w14:paraId="60284013" w14:textId="12EE396A" w:rsidR="000F2FC4" w:rsidRDefault="005314CC" w:rsidP="000F2FC4">
      <w:pPr>
        <w:pStyle w:val="ListParagraph"/>
        <w:numPr>
          <w:ilvl w:val="0"/>
          <w:numId w:val="1"/>
        </w:numPr>
      </w:pPr>
      <w:r>
        <w:t xml:space="preserve">Wind </w:t>
      </w:r>
      <w:proofErr w:type="gramStart"/>
      <w:r w:rsidR="00AB5325">
        <w:t>loads</w:t>
      </w:r>
      <w:proofErr w:type="gramEnd"/>
    </w:p>
    <w:p w14:paraId="4827EC19" w14:textId="0AEAC580" w:rsidR="005314CC" w:rsidRDefault="00BE0AB3" w:rsidP="000F2FC4">
      <w:pPr>
        <w:pStyle w:val="ListParagraph"/>
        <w:numPr>
          <w:ilvl w:val="0"/>
          <w:numId w:val="1"/>
        </w:numPr>
      </w:pPr>
      <w:r>
        <w:t>S</w:t>
      </w:r>
      <w:r w:rsidR="005314CC">
        <w:t>eis</w:t>
      </w:r>
      <w:r>
        <w:t>mic forces</w:t>
      </w:r>
    </w:p>
    <w:p w14:paraId="145B46C1" w14:textId="0419308E" w:rsidR="00BE0AB3" w:rsidRDefault="00BE0AB3" w:rsidP="000F2FC4">
      <w:pPr>
        <w:pStyle w:val="ListParagraph"/>
        <w:numPr>
          <w:ilvl w:val="0"/>
          <w:numId w:val="1"/>
        </w:numPr>
      </w:pPr>
      <w:r>
        <w:t>Live loads</w:t>
      </w:r>
    </w:p>
    <w:p w14:paraId="234D2610" w14:textId="7F173FB0" w:rsidR="00BE0AB3" w:rsidRPr="000F2FC4" w:rsidRDefault="00BE0AB3" w:rsidP="000F2FC4">
      <w:pPr>
        <w:pStyle w:val="ListParagraph"/>
        <w:numPr>
          <w:ilvl w:val="0"/>
          <w:numId w:val="1"/>
        </w:numPr>
      </w:pPr>
      <w:r>
        <w:t>Dynamic forces</w:t>
      </w:r>
    </w:p>
    <w:p w14:paraId="4B726647" w14:textId="69EC6DD1" w:rsidR="00F17F8A" w:rsidRDefault="00F17F8A" w:rsidP="00FF2761">
      <w:pPr>
        <w:pStyle w:val="Heading3"/>
        <w:rPr>
          <w:shd w:val="clear" w:color="auto" w:fill="FFFFFF"/>
        </w:rPr>
      </w:pPr>
      <w:bookmarkStart w:id="18" w:name="_Toc165479976"/>
      <w:r w:rsidRPr="003115D1">
        <w:rPr>
          <w:shd w:val="clear" w:color="auto" w:fill="FFFFFF"/>
        </w:rPr>
        <w:t>Reinforcement Technique</w:t>
      </w:r>
      <w:bookmarkEnd w:id="18"/>
    </w:p>
    <w:p w14:paraId="189EAABD" w14:textId="357C618A" w:rsidR="0059618F" w:rsidRPr="0059618F" w:rsidRDefault="00DF6332" w:rsidP="0059618F">
      <w:r>
        <w:t xml:space="preserve">Shear </w:t>
      </w:r>
      <w:r w:rsidR="008D3365">
        <w:t>reinforcement</w:t>
      </w:r>
      <w:r>
        <w:t xml:space="preserve"> </w:t>
      </w:r>
      <w:r w:rsidR="008D3365">
        <w:t xml:space="preserve">would typically involve </w:t>
      </w:r>
      <w:r w:rsidR="00F8443A">
        <w:t xml:space="preserve">stirrups </w:t>
      </w:r>
      <w:r w:rsidR="006C5B9B">
        <w:t>being placed the opposite direction to your original component</w:t>
      </w:r>
      <w:r w:rsidR="001B21FD">
        <w:t xml:space="preserve"> th</w:t>
      </w:r>
      <w:r w:rsidR="00657CB7">
        <w:t xml:space="preserve">ese stirrups can also be placed vertically to </w:t>
      </w:r>
      <w:r w:rsidR="007D41EA">
        <w:t>further increase stability</w:t>
      </w:r>
      <w:r w:rsidR="001A39C2">
        <w:t>. Another way</w:t>
      </w:r>
      <w:r w:rsidR="000070EB">
        <w:t>.</w:t>
      </w:r>
    </w:p>
    <w:p w14:paraId="579DA66D" w14:textId="713CAB7A" w:rsidR="00F17F8A" w:rsidRDefault="001C081D" w:rsidP="00FF2761">
      <w:pPr>
        <w:pStyle w:val="Heading2"/>
        <w:rPr>
          <w:shd w:val="clear" w:color="auto" w:fill="FFFFFF"/>
        </w:rPr>
      </w:pPr>
      <w:bookmarkStart w:id="19" w:name="_Toc165479977"/>
      <w:r w:rsidRPr="003115D1">
        <w:rPr>
          <w:shd w:val="clear" w:color="auto" w:fill="FFFFFF"/>
        </w:rPr>
        <w:t>Bending</w:t>
      </w:r>
      <w:bookmarkEnd w:id="19"/>
    </w:p>
    <w:p w14:paraId="6093E27F" w14:textId="1A1223FB" w:rsidR="001C081D" w:rsidRPr="003E23FF" w:rsidRDefault="003101C2" w:rsidP="003E23FF">
      <w:r>
        <w:t xml:space="preserve">Bending is a fundamental concept when </w:t>
      </w:r>
      <w:r w:rsidR="008B2B83">
        <w:t>referring to stresses</w:t>
      </w:r>
      <w:r w:rsidR="00E87D48">
        <w:t xml:space="preserve">. </w:t>
      </w:r>
      <w:r w:rsidR="00621A3D">
        <w:t xml:space="preserve">The concept of bending occurs when </w:t>
      </w:r>
      <w:r w:rsidR="00CF1B9D">
        <w:t>deformation occurs on an object when a force is applied that causes t</w:t>
      </w:r>
      <w:r w:rsidR="00401D90">
        <w:t xml:space="preserve">he object to form a curve. </w:t>
      </w:r>
      <w:r w:rsidR="00532B63">
        <w:t xml:space="preserve">This occurs due to both compression and tension </w:t>
      </w:r>
      <w:r w:rsidR="009202D9">
        <w:t>being applied to an object</w:t>
      </w:r>
      <w:r w:rsidR="00A702EE">
        <w:t xml:space="preserve">. </w:t>
      </w:r>
    </w:p>
    <w:p w14:paraId="75A7B1D4" w14:textId="5AD26DF7" w:rsidR="001C081D" w:rsidRDefault="001C081D" w:rsidP="00FF2761">
      <w:pPr>
        <w:pStyle w:val="Heading3"/>
        <w:rPr>
          <w:shd w:val="clear" w:color="auto" w:fill="FFFFFF"/>
        </w:rPr>
      </w:pPr>
      <w:bookmarkStart w:id="20" w:name="_Toc165479978"/>
      <w:r w:rsidRPr="003115D1">
        <w:rPr>
          <w:shd w:val="clear" w:color="auto" w:fill="FFFFFF"/>
        </w:rPr>
        <w:t>Reinforcement Methods</w:t>
      </w:r>
      <w:bookmarkEnd w:id="20"/>
    </w:p>
    <w:p w14:paraId="6FE2B339" w14:textId="3D82356F" w:rsidR="003E23FF" w:rsidRPr="003E23FF" w:rsidRDefault="00FB082B" w:rsidP="003E23FF">
      <w:r>
        <w:t xml:space="preserve">The primary method of preventing bending </w:t>
      </w:r>
      <w:proofErr w:type="gramStart"/>
      <w:r>
        <w:t>would to</w:t>
      </w:r>
      <w:proofErr w:type="gramEnd"/>
      <w:r>
        <w:t xml:space="preserve"> improve the </w:t>
      </w:r>
      <w:r w:rsidR="00B35237">
        <w:t xml:space="preserve">overall </w:t>
      </w:r>
      <w:r w:rsidR="00452CE3">
        <w:t>tensile strength of the component</w:t>
      </w:r>
      <w:r w:rsidR="001403CE">
        <w:t xml:space="preserve">. This would be </w:t>
      </w:r>
      <w:r w:rsidR="004B1A81">
        <w:t xml:space="preserve">doing things such as adding steel reinforcement bars </w:t>
      </w:r>
      <w:r w:rsidR="001403CE">
        <w:t>(rebar)</w:t>
      </w:r>
      <w:r w:rsidR="00257059">
        <w:t xml:space="preserve">, or alternatively prestressing tendons would </w:t>
      </w:r>
      <w:r w:rsidR="00540D2D">
        <w:t xml:space="preserve">also </w:t>
      </w:r>
      <w:r w:rsidR="00D00585">
        <w:t>another way of further reenforcing to prevent bending.</w:t>
      </w:r>
    </w:p>
    <w:p w14:paraId="5ECD1B93" w14:textId="0B181F3B" w:rsidR="001C081D" w:rsidRDefault="001C081D" w:rsidP="00FF2761">
      <w:pPr>
        <w:pStyle w:val="Heading2"/>
        <w:rPr>
          <w:shd w:val="clear" w:color="auto" w:fill="FFFFFF"/>
        </w:rPr>
      </w:pPr>
      <w:bookmarkStart w:id="21" w:name="_Toc165479979"/>
      <w:r w:rsidRPr="003115D1">
        <w:rPr>
          <w:shd w:val="clear" w:color="auto" w:fill="FFFFFF"/>
        </w:rPr>
        <w:t>Torsion</w:t>
      </w:r>
      <w:bookmarkEnd w:id="21"/>
    </w:p>
    <w:p w14:paraId="17723FDF" w14:textId="5668B2EA" w:rsidR="00212B56" w:rsidRPr="004E39A4" w:rsidRDefault="008605B9" w:rsidP="004E39A4">
      <w:r>
        <w:t xml:space="preserve">Torsion is a type of stress that occurs when </w:t>
      </w:r>
      <w:r w:rsidR="00485E93">
        <w:t xml:space="preserve">an object is put under forces that cause it to twist </w:t>
      </w:r>
      <w:r w:rsidR="009113D4">
        <w:t>or rotate</w:t>
      </w:r>
      <w:r w:rsidR="00D012E1">
        <w:t xml:space="preserve">, However, unlike bending </w:t>
      </w:r>
      <w:r w:rsidR="002657B4">
        <w:t xml:space="preserve">which would involve deformation along </w:t>
      </w:r>
      <w:r w:rsidR="004B0DA7">
        <w:t>the length of an object, Torsion involves deformation alon</w:t>
      </w:r>
      <w:r w:rsidR="0082778D">
        <w:t xml:space="preserve">g </w:t>
      </w:r>
      <w:r w:rsidR="00CE1284">
        <w:t>width and depth of an object</w:t>
      </w:r>
      <w:r w:rsidR="00571565">
        <w:t>.</w:t>
      </w:r>
    </w:p>
    <w:p w14:paraId="537FF146" w14:textId="2C8A0F41" w:rsidR="002D2E13" w:rsidRDefault="00212B56" w:rsidP="00FF2761">
      <w:pPr>
        <w:pStyle w:val="Heading3"/>
        <w:rPr>
          <w:shd w:val="clear" w:color="auto" w:fill="FFFFFF"/>
        </w:rPr>
      </w:pPr>
      <w:bookmarkStart w:id="22" w:name="_Toc165479980"/>
      <w:r w:rsidRPr="003115D1">
        <w:rPr>
          <w:shd w:val="clear" w:color="auto" w:fill="FFFFFF"/>
        </w:rPr>
        <w:lastRenderedPageBreak/>
        <w:t>Torsion-resistant Designs</w:t>
      </w:r>
      <w:bookmarkEnd w:id="22"/>
    </w:p>
    <w:p w14:paraId="2787CAAC" w14:textId="304E221B" w:rsidR="002A4692" w:rsidRDefault="002A4692" w:rsidP="002A4692">
      <w:r>
        <w:rPr>
          <w:noProof/>
        </w:rPr>
        <w:drawing>
          <wp:inline distT="0" distB="0" distL="0" distR="0" wp14:anchorId="407F3768" wp14:editId="411173DE">
            <wp:extent cx="2562583" cy="2676899"/>
            <wp:effectExtent l="0" t="0" r="9525" b="9525"/>
            <wp:docPr id="1488291124" name="Picture 1" descr="A diagram of a rectangular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291124" name="Picture 1" descr="A diagram of a rectangular structur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583" cy="2676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E6BDA" w14:textId="0F4E1F23" w:rsidR="00D151C3" w:rsidRPr="002A4692" w:rsidRDefault="00000000" w:rsidP="002A4692">
      <w:sdt>
        <w:sdtPr>
          <w:id w:val="1231508805"/>
          <w:citation/>
        </w:sdtPr>
        <w:sdtContent>
          <w:r w:rsidR="00D151C3">
            <w:fldChar w:fldCharType="begin"/>
          </w:r>
          <w:r w:rsidR="00D151C3">
            <w:instrText xml:space="preserve"> CITATION pro23 \l 2057 </w:instrText>
          </w:r>
          <w:r w:rsidR="00D151C3">
            <w:fldChar w:fldCharType="separate"/>
          </w:r>
          <w:r w:rsidR="00024CBB">
            <w:rPr>
              <w:noProof/>
            </w:rPr>
            <w:t>(prontubeam, 2023)</w:t>
          </w:r>
          <w:r w:rsidR="00D151C3">
            <w:fldChar w:fldCharType="end"/>
          </w:r>
        </w:sdtContent>
      </w:sdt>
      <w:r w:rsidR="00D151C3">
        <w:t xml:space="preserve"> this is an example </w:t>
      </w:r>
      <w:r w:rsidR="00882BF1">
        <w:t>of how concreate can be reinforced using steels beams to prevent torsion</w:t>
      </w:r>
      <w:r w:rsidR="00E37AED">
        <w:t>.</w:t>
      </w:r>
    </w:p>
    <w:p w14:paraId="5F2264C2" w14:textId="4BF55EC4" w:rsidR="005D0933" w:rsidRDefault="005D0933" w:rsidP="00FF2761">
      <w:pPr>
        <w:pStyle w:val="Heading2"/>
        <w:rPr>
          <w:shd w:val="clear" w:color="auto" w:fill="FFFFFF"/>
        </w:rPr>
      </w:pPr>
      <w:bookmarkStart w:id="23" w:name="_Toc165479981"/>
      <w:r w:rsidRPr="003115D1">
        <w:rPr>
          <w:shd w:val="clear" w:color="auto" w:fill="FFFFFF"/>
        </w:rPr>
        <w:t>Dead Loads</w:t>
      </w:r>
      <w:bookmarkEnd w:id="23"/>
    </w:p>
    <w:p w14:paraId="56F7D019" w14:textId="617A1CD6" w:rsidR="00E94316" w:rsidRPr="00E94316" w:rsidRDefault="00E94316" w:rsidP="00E94316">
      <w:r>
        <w:t xml:space="preserve">Dead loads refer to a static weight </w:t>
      </w:r>
      <w:r w:rsidR="00872C40">
        <w:t xml:space="preserve">applied to an object. This weight will not be moved at any time </w:t>
      </w:r>
      <w:r w:rsidR="00476504">
        <w:t>so it would constantly remain. This is typically the own weight of a structure</w:t>
      </w:r>
      <w:r w:rsidR="002A5767">
        <w:t xml:space="preserve">. This is important to consider when creating a structure as </w:t>
      </w:r>
      <w:r w:rsidR="0006014F">
        <w:t>it would have to be able to support its own weight to prevent any deformation.</w:t>
      </w:r>
    </w:p>
    <w:p w14:paraId="02C21326" w14:textId="71E139F7" w:rsidR="00D232E2" w:rsidRDefault="00D232E2" w:rsidP="00FF2761">
      <w:pPr>
        <w:pStyle w:val="Heading2"/>
        <w:rPr>
          <w:shd w:val="clear" w:color="auto" w:fill="FFFFFF"/>
        </w:rPr>
      </w:pPr>
      <w:bookmarkStart w:id="24" w:name="_Toc165479982"/>
      <w:r w:rsidRPr="003115D1">
        <w:rPr>
          <w:shd w:val="clear" w:color="auto" w:fill="FFFFFF"/>
        </w:rPr>
        <w:t>Live Loads</w:t>
      </w:r>
      <w:bookmarkEnd w:id="24"/>
    </w:p>
    <w:p w14:paraId="5574DD13" w14:textId="7B18B1D7" w:rsidR="00F350D3" w:rsidRPr="00F350D3" w:rsidRDefault="00F350D3" w:rsidP="00F350D3">
      <w:r>
        <w:t xml:space="preserve">Live loads would refer to </w:t>
      </w:r>
      <w:r w:rsidR="00EF288E">
        <w:t xml:space="preserve">variable loads that would be applied to a structure. These are loads that can move around </w:t>
      </w:r>
      <w:r w:rsidR="00A920C9">
        <w:t>and are not permanently stuck in place</w:t>
      </w:r>
      <w:r w:rsidR="00ED0A2A">
        <w:t xml:space="preserve">. Live loads are also known as imposed loads when referring to structures. </w:t>
      </w:r>
      <w:r w:rsidR="002C1657">
        <w:t>Live loads are things such as vehicles on bridges or people and furniture within buildings.</w:t>
      </w:r>
    </w:p>
    <w:p w14:paraId="281E573D" w14:textId="16933AF3" w:rsidR="00BA146D" w:rsidRPr="003115D1" w:rsidRDefault="00BA146D" w:rsidP="00FF2761">
      <w:pPr>
        <w:pStyle w:val="Heading2"/>
        <w:rPr>
          <w:shd w:val="clear" w:color="auto" w:fill="FFFFFF"/>
        </w:rPr>
      </w:pPr>
      <w:bookmarkStart w:id="25" w:name="_Toc165479983"/>
      <w:r w:rsidRPr="003115D1">
        <w:rPr>
          <w:shd w:val="clear" w:color="auto" w:fill="FFFFFF"/>
        </w:rPr>
        <w:t>Environmental Loads</w:t>
      </w:r>
      <w:bookmarkEnd w:id="25"/>
    </w:p>
    <w:p w14:paraId="76A5DD33" w14:textId="4405BB1E" w:rsidR="00BA146D" w:rsidRDefault="00BA146D" w:rsidP="00FF2761">
      <w:pPr>
        <w:pStyle w:val="Heading3"/>
        <w:rPr>
          <w:shd w:val="clear" w:color="auto" w:fill="FFFFFF"/>
        </w:rPr>
      </w:pPr>
      <w:bookmarkStart w:id="26" w:name="_Toc165479984"/>
      <w:r w:rsidRPr="003115D1">
        <w:rPr>
          <w:shd w:val="clear" w:color="auto" w:fill="FFFFFF"/>
        </w:rPr>
        <w:t>Wind Loads</w:t>
      </w:r>
      <w:bookmarkEnd w:id="26"/>
    </w:p>
    <w:p w14:paraId="161C7D80" w14:textId="3C680F41" w:rsidR="00E72B23" w:rsidRPr="00E72B23" w:rsidRDefault="00641BAC" w:rsidP="00E72B23">
      <w:r>
        <w:t xml:space="preserve">Wind loads refer to the forces that would be applied to a structure </w:t>
      </w:r>
      <w:r w:rsidR="005211D2">
        <w:t xml:space="preserve">coming from the wind. This is highly important to consider when making </w:t>
      </w:r>
      <w:r w:rsidR="00AD24F5">
        <w:t xml:space="preserve">high-rise structures or bridges as you don’t want movement </w:t>
      </w:r>
      <w:r w:rsidR="002C4E0A">
        <w:t>due to wind causing failure to a structure</w:t>
      </w:r>
      <w:r w:rsidR="004423F6">
        <w:t>.</w:t>
      </w:r>
    </w:p>
    <w:p w14:paraId="2D626055" w14:textId="44747AD6" w:rsidR="00BA146D" w:rsidRDefault="00BA146D" w:rsidP="00FF2761">
      <w:pPr>
        <w:pStyle w:val="Heading3"/>
        <w:rPr>
          <w:shd w:val="clear" w:color="auto" w:fill="FFFFFF"/>
        </w:rPr>
      </w:pPr>
      <w:bookmarkStart w:id="27" w:name="_Toc165479985"/>
      <w:r w:rsidRPr="003115D1">
        <w:rPr>
          <w:shd w:val="clear" w:color="auto" w:fill="FFFFFF"/>
        </w:rPr>
        <w:t>Seismic Loads</w:t>
      </w:r>
      <w:bookmarkEnd w:id="27"/>
    </w:p>
    <w:p w14:paraId="25A7A6BD" w14:textId="2BA8C670" w:rsidR="00CE1C91" w:rsidRPr="00CE1C91" w:rsidRDefault="00CE1C91" w:rsidP="00CE1C91">
      <w:r>
        <w:t>Seismic loads while un</w:t>
      </w:r>
      <w:r w:rsidR="000B067E">
        <w:t xml:space="preserve">common in the UK are still a consideration, these loads are typically </w:t>
      </w:r>
      <w:r w:rsidR="00631D53">
        <w:t>applied from ground shaking during an earthquake</w:t>
      </w:r>
      <w:r w:rsidR="005502D9">
        <w:t xml:space="preserve">. </w:t>
      </w:r>
      <w:r w:rsidR="00A13763">
        <w:t xml:space="preserve">These earthquakes can cause shaking, ground displacement </w:t>
      </w:r>
      <w:r w:rsidR="003752C5">
        <w:t xml:space="preserve">and structural vibration. In areas that are more prone to earthquakes this is a vital thing to consider when designing a structure as failure to do so can lead to </w:t>
      </w:r>
      <w:r w:rsidR="009829AB">
        <w:t>catastrophic failure.</w:t>
      </w:r>
    </w:p>
    <w:p w14:paraId="687D7311" w14:textId="0D3397CE" w:rsidR="00BA146D" w:rsidRDefault="00BA146D" w:rsidP="00FF2761">
      <w:pPr>
        <w:pStyle w:val="Heading3"/>
        <w:rPr>
          <w:shd w:val="clear" w:color="auto" w:fill="FFFFFF"/>
        </w:rPr>
      </w:pPr>
      <w:bookmarkStart w:id="28" w:name="_Toc165479986"/>
      <w:r w:rsidRPr="003115D1">
        <w:rPr>
          <w:shd w:val="clear" w:color="auto" w:fill="FFFFFF"/>
        </w:rPr>
        <w:lastRenderedPageBreak/>
        <w:t>Thermal Loads</w:t>
      </w:r>
      <w:bookmarkEnd w:id="28"/>
    </w:p>
    <w:p w14:paraId="46DA7FE7" w14:textId="194FBF34" w:rsidR="00D62756" w:rsidRPr="00D62756" w:rsidRDefault="00D62756" w:rsidP="00D62756">
      <w:r>
        <w:t xml:space="preserve">Thermal loads refer to the effects that </w:t>
      </w:r>
      <w:r w:rsidR="00E35BBF">
        <w:t>differences in temperature have to a structure</w:t>
      </w:r>
      <w:r w:rsidR="00B67555">
        <w:t>, these stresses can cause deformation and movement</w:t>
      </w:r>
      <w:r w:rsidR="004A4702">
        <w:t xml:space="preserve">. These stresses are important to consider due to the large amount of movement that can occur in a short period of </w:t>
      </w:r>
      <w:r w:rsidR="00AB7905">
        <w:t xml:space="preserve">time. A good example of this and how it is counteracted is the Sydney harbour bridge </w:t>
      </w:r>
      <w:r w:rsidR="00491DFF">
        <w:t xml:space="preserve">where ball and hinges to counteract the expansion of the bridge due to the </w:t>
      </w:r>
      <w:r w:rsidR="005778B7">
        <w:t>high</w:t>
      </w:r>
      <w:r w:rsidR="002675D0">
        <w:t xml:space="preserve"> variance of</w:t>
      </w:r>
      <w:r w:rsidR="005778B7">
        <w:t xml:space="preserve"> climate of Australia</w:t>
      </w:r>
      <w:r w:rsidR="002675D0">
        <w:t xml:space="preserve"> from day to night</w:t>
      </w:r>
      <w:r w:rsidR="005778B7">
        <w:t xml:space="preserve">. </w:t>
      </w:r>
    </w:p>
    <w:p w14:paraId="40253106" w14:textId="77777777" w:rsidR="002D2E13" w:rsidRPr="002D2E13" w:rsidRDefault="002D2E13" w:rsidP="002D2E13"/>
    <w:bookmarkStart w:id="29" w:name="_Toc16547998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592130047"/>
        <w:docPartObj>
          <w:docPartGallery w:val="Bibliographies"/>
          <w:docPartUnique/>
        </w:docPartObj>
      </w:sdtPr>
      <w:sdtContent>
        <w:p w14:paraId="39FDFA02" w14:textId="5F24CAC2" w:rsidR="00B11076" w:rsidRDefault="00B11076">
          <w:pPr>
            <w:pStyle w:val="Heading1"/>
          </w:pPr>
          <w:r>
            <w:t>References</w:t>
          </w:r>
          <w:bookmarkEnd w:id="29"/>
        </w:p>
        <w:sdt>
          <w:sdtPr>
            <w:id w:val="-573587230"/>
            <w:bibliography/>
          </w:sdtPr>
          <w:sdtContent>
            <w:p w14:paraId="043EA840" w14:textId="77777777" w:rsidR="00024CBB" w:rsidRDefault="00B11076" w:rsidP="00024CBB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024CBB">
                <w:rPr>
                  <w:noProof/>
                </w:rPr>
                <w:t xml:space="preserve">Carroll, S. (2019, january 5). </w:t>
              </w:r>
              <w:r w:rsidR="00024CBB">
                <w:rPr>
                  <w:i/>
                  <w:iCs/>
                  <w:noProof/>
                </w:rPr>
                <w:t>What is a Truss?</w:t>
              </w:r>
              <w:r w:rsidR="00024CBB">
                <w:rPr>
                  <w:noProof/>
                </w:rPr>
                <w:t xml:space="preserve"> Retrieved from engineeringskills: https://www.engineeringskills.com/posts/what-is-a-truss</w:t>
              </w:r>
            </w:p>
            <w:p w14:paraId="72C95EB6" w14:textId="77777777" w:rsidR="00024CBB" w:rsidRDefault="00024CBB" w:rsidP="00024CB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engineering design. (2023). </w:t>
              </w:r>
              <w:r>
                <w:rPr>
                  <w:i/>
                  <w:iCs/>
                  <w:noProof/>
                </w:rPr>
                <w:t>what-is-compression-and-tension</w:t>
              </w:r>
              <w:r>
                <w:rPr>
                  <w:noProof/>
                </w:rPr>
                <w:t>. Retrieved from simplecivils: https://www.simplecivils.com/post/what-is-compression-and-tension</w:t>
              </w:r>
            </w:p>
            <w:p w14:paraId="3243668D" w14:textId="77777777" w:rsidR="00024CBB" w:rsidRDefault="00024CBB" w:rsidP="00024CB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Goyal, J. (2023, August 11). </w:t>
              </w:r>
              <w:r>
                <w:rPr>
                  <w:i/>
                  <w:iCs/>
                  <w:noProof/>
                </w:rPr>
                <w:t>Pushing the Boundaries of Architecture: 10 Innovative Shell Structures</w:t>
              </w:r>
              <w:r>
                <w:rPr>
                  <w:noProof/>
                </w:rPr>
                <w:t>. Retrieved from novatr: https://www.novatr.com/blog/shell-structure-examples</w:t>
              </w:r>
            </w:p>
            <w:p w14:paraId="5EC20191" w14:textId="77777777" w:rsidR="00024CBB" w:rsidRDefault="00024CBB" w:rsidP="00024CB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Liu Hanlong, D. A. (2008). Shear behavior of coarse aggregates for dam construction under varied stress paths. In L. Hanlong, </w:t>
              </w:r>
              <w:r>
                <w:rPr>
                  <w:i/>
                  <w:iCs/>
                  <w:noProof/>
                </w:rPr>
                <w:t>Water Science and Engineering</w:t>
              </w:r>
              <w:r>
                <w:rPr>
                  <w:noProof/>
                </w:rPr>
                <w:t xml:space="preserve"> (pp. 63-77). Hohai: Elsevier B.V.</w:t>
              </w:r>
            </w:p>
            <w:p w14:paraId="53C3096B" w14:textId="77777777" w:rsidR="00024CBB" w:rsidRDefault="00024CBB" w:rsidP="00024CB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prontubeam. (2023). </w:t>
              </w:r>
              <w:r>
                <w:rPr>
                  <w:i/>
                  <w:iCs/>
                  <w:noProof/>
                </w:rPr>
                <w:t>Concrete-torsion-resistance</w:t>
              </w:r>
              <w:r>
                <w:rPr>
                  <w:noProof/>
                </w:rPr>
                <w:t>. Retrieved from prontubeam: https:www.prontubeam.com/Concrete-torsion-resistance</w:t>
              </w:r>
            </w:p>
            <w:p w14:paraId="7C4D1D5E" w14:textId="77777777" w:rsidR="00024CBB" w:rsidRDefault="00024CBB" w:rsidP="00024CB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Sylvester, J. (2009). </w:t>
              </w:r>
              <w:r>
                <w:rPr>
                  <w:i/>
                  <w:iCs/>
                  <w:noProof/>
                </w:rPr>
                <w:t>The George Washington Bridge, a vehicular suspension bridge across the Hudson River, U.S.</w:t>
              </w:r>
              <w:r>
                <w:rPr>
                  <w:noProof/>
                </w:rPr>
                <w:t xml:space="preserve"> Retrieved from Encyclopædia Britannica: https://www.britannica.com/technology/suspension-bridge#/media/1/575600/85023</w:t>
              </w:r>
            </w:p>
            <w:p w14:paraId="356C94A3" w14:textId="77777777" w:rsidR="00024CBB" w:rsidRDefault="00024CBB" w:rsidP="00024CB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tekscan. (2021). </w:t>
              </w:r>
              <w:r>
                <w:rPr>
                  <w:i/>
                  <w:iCs/>
                  <w:noProof/>
                </w:rPr>
                <w:t>What is Compression Force?</w:t>
              </w:r>
              <w:r>
                <w:rPr>
                  <w:noProof/>
                </w:rPr>
                <w:t xml:space="preserve"> Retrieved from tekscan: https://www.tekscan.com/blog/pressure-mapping/what-compression-force</w:t>
              </w:r>
            </w:p>
            <w:p w14:paraId="218F03DD" w14:textId="77777777" w:rsidR="00024CBB" w:rsidRDefault="00024CBB" w:rsidP="00024CB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Construction Wiki. (2020, November 25). </w:t>
              </w:r>
              <w:r>
                <w:rPr>
                  <w:i/>
                  <w:iCs/>
                  <w:noProof/>
                </w:rPr>
                <w:t>Designing buildings</w:t>
              </w:r>
              <w:r>
                <w:rPr>
                  <w:noProof/>
                </w:rPr>
                <w:t>. Retrieved from Structural systems: https://www.designingbuildings.co.uk/wiki/Structural_systems</w:t>
              </w:r>
            </w:p>
            <w:p w14:paraId="5F6CF14C" w14:textId="13E54F6D" w:rsidR="00B11076" w:rsidRDefault="00B11076" w:rsidP="00024CBB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071AD5A0" w14:textId="47DF319A" w:rsidR="00B11076" w:rsidRDefault="00A17222" w:rsidP="00B11076">
      <w:r>
        <w:t>Section 2</w:t>
      </w:r>
    </w:p>
    <w:p w14:paraId="13BBE112" w14:textId="4BC05E3F" w:rsidR="00A17222" w:rsidRDefault="00A17222" w:rsidP="00B11076">
      <w:r>
        <w:rPr>
          <w:noProof/>
        </w:rPr>
        <w:lastRenderedPageBreak/>
        <w:drawing>
          <wp:inline distT="0" distB="0" distL="0" distR="0" wp14:anchorId="2DEC67BC" wp14:editId="1A443A3C">
            <wp:extent cx="5611008" cy="7325747"/>
            <wp:effectExtent l="0" t="0" r="8890" b="8890"/>
            <wp:docPr id="107407616" name="Picture 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07616" name="Picture 4" descr="A piece of paper with writing on i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7325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80F6D" w14:textId="77777777" w:rsidR="001146CD" w:rsidRDefault="001146CD" w:rsidP="00B11076"/>
    <w:p w14:paraId="43799EC8" w14:textId="77777777" w:rsidR="001146CD" w:rsidRDefault="001146CD" w:rsidP="00B11076"/>
    <w:p w14:paraId="79F79D93" w14:textId="77777777" w:rsidR="001146CD" w:rsidRDefault="001146CD" w:rsidP="00B11076"/>
    <w:p w14:paraId="5DDF0BC7" w14:textId="77777777" w:rsidR="001146CD" w:rsidRDefault="001146CD" w:rsidP="00B11076"/>
    <w:p w14:paraId="655B91DF" w14:textId="77777777" w:rsidR="001146CD" w:rsidRDefault="001146CD" w:rsidP="00B11076"/>
    <w:p w14:paraId="3B64378F" w14:textId="359B23BC" w:rsidR="001146CD" w:rsidRPr="00B11076" w:rsidRDefault="001146CD" w:rsidP="00B11076">
      <w:r>
        <w:rPr>
          <w:noProof/>
        </w:rPr>
        <w:lastRenderedPageBreak/>
        <w:drawing>
          <wp:inline distT="0" distB="0" distL="0" distR="0" wp14:anchorId="1BB6BA37" wp14:editId="2BBB0D61">
            <wp:extent cx="5649113" cy="7268589"/>
            <wp:effectExtent l="0" t="0" r="8890" b="8890"/>
            <wp:docPr id="445779743" name="Picture 5" descr="A graph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779743" name="Picture 5" descr="A graph paper with writing on i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7268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46CD" w:rsidRPr="00B11076" w:rsidSect="00B564D3">
      <w:foot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697DD" w14:textId="77777777" w:rsidR="00B564D3" w:rsidRDefault="00B564D3" w:rsidP="00674332">
      <w:pPr>
        <w:spacing w:after="0" w:line="240" w:lineRule="auto"/>
      </w:pPr>
      <w:r>
        <w:separator/>
      </w:r>
    </w:p>
  </w:endnote>
  <w:endnote w:type="continuationSeparator" w:id="0">
    <w:p w14:paraId="0BF1E2EF" w14:textId="77777777" w:rsidR="00B564D3" w:rsidRDefault="00B564D3" w:rsidP="00674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83200858"/>
      <w:docPartObj>
        <w:docPartGallery w:val="Page Numbers (Bottom of Page)"/>
        <w:docPartUnique/>
      </w:docPartObj>
    </w:sdtPr>
    <w:sdtContent>
      <w:p w14:paraId="5A4970E4" w14:textId="22316A07" w:rsidR="00674332" w:rsidRDefault="00674332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AFD0E4" w14:textId="77777777" w:rsidR="00674332" w:rsidRDefault="006743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111C53" w14:textId="77777777" w:rsidR="00B564D3" w:rsidRDefault="00B564D3" w:rsidP="00674332">
      <w:pPr>
        <w:spacing w:after="0" w:line="240" w:lineRule="auto"/>
      </w:pPr>
      <w:r>
        <w:separator/>
      </w:r>
    </w:p>
  </w:footnote>
  <w:footnote w:type="continuationSeparator" w:id="0">
    <w:p w14:paraId="2BE5A555" w14:textId="77777777" w:rsidR="00B564D3" w:rsidRDefault="00B564D3" w:rsidP="00674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EC0CBF"/>
    <w:multiLevelType w:val="hybridMultilevel"/>
    <w:tmpl w:val="5C92D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42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60E"/>
    <w:rsid w:val="000013CF"/>
    <w:rsid w:val="000070EB"/>
    <w:rsid w:val="0001171C"/>
    <w:rsid w:val="00024CBB"/>
    <w:rsid w:val="00034587"/>
    <w:rsid w:val="0004080F"/>
    <w:rsid w:val="0006014F"/>
    <w:rsid w:val="00077872"/>
    <w:rsid w:val="00093BDC"/>
    <w:rsid w:val="000A1C2D"/>
    <w:rsid w:val="000A562E"/>
    <w:rsid w:val="000A6972"/>
    <w:rsid w:val="000B067E"/>
    <w:rsid w:val="000B5E62"/>
    <w:rsid w:val="000C349E"/>
    <w:rsid w:val="000D0281"/>
    <w:rsid w:val="000E5245"/>
    <w:rsid w:val="000E5720"/>
    <w:rsid w:val="000F2FC4"/>
    <w:rsid w:val="001146CD"/>
    <w:rsid w:val="00115909"/>
    <w:rsid w:val="00126116"/>
    <w:rsid w:val="00131693"/>
    <w:rsid w:val="001403CE"/>
    <w:rsid w:val="00141999"/>
    <w:rsid w:val="00150C7B"/>
    <w:rsid w:val="0015170B"/>
    <w:rsid w:val="001558DA"/>
    <w:rsid w:val="00155F43"/>
    <w:rsid w:val="00180EE8"/>
    <w:rsid w:val="00186664"/>
    <w:rsid w:val="001A39C2"/>
    <w:rsid w:val="001A4BB1"/>
    <w:rsid w:val="001A6015"/>
    <w:rsid w:val="001B21FD"/>
    <w:rsid w:val="001B2B54"/>
    <w:rsid w:val="001C081D"/>
    <w:rsid w:val="001D6DBA"/>
    <w:rsid w:val="00203DFA"/>
    <w:rsid w:val="00210B56"/>
    <w:rsid w:val="00212B56"/>
    <w:rsid w:val="002215C7"/>
    <w:rsid w:val="00236DA9"/>
    <w:rsid w:val="00246E08"/>
    <w:rsid w:val="00257059"/>
    <w:rsid w:val="002645EC"/>
    <w:rsid w:val="002657B4"/>
    <w:rsid w:val="002657D1"/>
    <w:rsid w:val="002675D0"/>
    <w:rsid w:val="00286842"/>
    <w:rsid w:val="00290590"/>
    <w:rsid w:val="002A4692"/>
    <w:rsid w:val="002A5767"/>
    <w:rsid w:val="002B3949"/>
    <w:rsid w:val="002C1657"/>
    <w:rsid w:val="002C4E0A"/>
    <w:rsid w:val="002D2E13"/>
    <w:rsid w:val="002F2ECC"/>
    <w:rsid w:val="002F6FB7"/>
    <w:rsid w:val="003101C2"/>
    <w:rsid w:val="00310CB2"/>
    <w:rsid w:val="003115D1"/>
    <w:rsid w:val="00313693"/>
    <w:rsid w:val="00313808"/>
    <w:rsid w:val="003274D2"/>
    <w:rsid w:val="003360AF"/>
    <w:rsid w:val="003415C4"/>
    <w:rsid w:val="0034660E"/>
    <w:rsid w:val="003479CB"/>
    <w:rsid w:val="00365D10"/>
    <w:rsid w:val="00371921"/>
    <w:rsid w:val="003752C5"/>
    <w:rsid w:val="00376FB2"/>
    <w:rsid w:val="00381B81"/>
    <w:rsid w:val="003838C3"/>
    <w:rsid w:val="003A7953"/>
    <w:rsid w:val="003B00CC"/>
    <w:rsid w:val="003B6A79"/>
    <w:rsid w:val="003C16CA"/>
    <w:rsid w:val="003C6139"/>
    <w:rsid w:val="003E23FF"/>
    <w:rsid w:val="003F2DA2"/>
    <w:rsid w:val="00401D90"/>
    <w:rsid w:val="00404332"/>
    <w:rsid w:val="0041767D"/>
    <w:rsid w:val="004349AF"/>
    <w:rsid w:val="00441323"/>
    <w:rsid w:val="004423F6"/>
    <w:rsid w:val="00452CE3"/>
    <w:rsid w:val="00457479"/>
    <w:rsid w:val="00465E6D"/>
    <w:rsid w:val="00476504"/>
    <w:rsid w:val="00481857"/>
    <w:rsid w:val="00485E93"/>
    <w:rsid w:val="00490169"/>
    <w:rsid w:val="00490752"/>
    <w:rsid w:val="00491DFF"/>
    <w:rsid w:val="00493B52"/>
    <w:rsid w:val="00496F86"/>
    <w:rsid w:val="004A137C"/>
    <w:rsid w:val="004A1E63"/>
    <w:rsid w:val="004A4702"/>
    <w:rsid w:val="004B0DA7"/>
    <w:rsid w:val="004B1A81"/>
    <w:rsid w:val="004B48CE"/>
    <w:rsid w:val="004B5635"/>
    <w:rsid w:val="004E0C56"/>
    <w:rsid w:val="004E39A4"/>
    <w:rsid w:val="004E3F9A"/>
    <w:rsid w:val="00504B79"/>
    <w:rsid w:val="0051235D"/>
    <w:rsid w:val="00512C60"/>
    <w:rsid w:val="005211D2"/>
    <w:rsid w:val="00531331"/>
    <w:rsid w:val="005314CC"/>
    <w:rsid w:val="00532B63"/>
    <w:rsid w:val="00540D2D"/>
    <w:rsid w:val="005502D9"/>
    <w:rsid w:val="00571565"/>
    <w:rsid w:val="00572579"/>
    <w:rsid w:val="005778B7"/>
    <w:rsid w:val="00590E3B"/>
    <w:rsid w:val="0059618F"/>
    <w:rsid w:val="005A1C65"/>
    <w:rsid w:val="005B7E11"/>
    <w:rsid w:val="005D075D"/>
    <w:rsid w:val="005D0933"/>
    <w:rsid w:val="005F1DB8"/>
    <w:rsid w:val="00610DDD"/>
    <w:rsid w:val="00621A3D"/>
    <w:rsid w:val="00631D53"/>
    <w:rsid w:val="00634D19"/>
    <w:rsid w:val="0064120E"/>
    <w:rsid w:val="00641BAC"/>
    <w:rsid w:val="00643B67"/>
    <w:rsid w:val="006463DE"/>
    <w:rsid w:val="006526E6"/>
    <w:rsid w:val="00657CB7"/>
    <w:rsid w:val="00667A62"/>
    <w:rsid w:val="00674332"/>
    <w:rsid w:val="00682953"/>
    <w:rsid w:val="006960A7"/>
    <w:rsid w:val="006A3A6C"/>
    <w:rsid w:val="006A6A31"/>
    <w:rsid w:val="006C5B9B"/>
    <w:rsid w:val="006C618A"/>
    <w:rsid w:val="006E1414"/>
    <w:rsid w:val="00715396"/>
    <w:rsid w:val="00725AD4"/>
    <w:rsid w:val="007344A5"/>
    <w:rsid w:val="007549E3"/>
    <w:rsid w:val="00760CAA"/>
    <w:rsid w:val="007715FB"/>
    <w:rsid w:val="007D41EA"/>
    <w:rsid w:val="007E15EA"/>
    <w:rsid w:val="007E3C15"/>
    <w:rsid w:val="008048B1"/>
    <w:rsid w:val="0081102A"/>
    <w:rsid w:val="00816CE9"/>
    <w:rsid w:val="0082778D"/>
    <w:rsid w:val="008365C6"/>
    <w:rsid w:val="008554E2"/>
    <w:rsid w:val="008605B9"/>
    <w:rsid w:val="00872C40"/>
    <w:rsid w:val="00872E06"/>
    <w:rsid w:val="00882BF1"/>
    <w:rsid w:val="008B2B83"/>
    <w:rsid w:val="008C6F6D"/>
    <w:rsid w:val="008C7E54"/>
    <w:rsid w:val="008D3365"/>
    <w:rsid w:val="008D4129"/>
    <w:rsid w:val="008E0200"/>
    <w:rsid w:val="00901753"/>
    <w:rsid w:val="00903ACD"/>
    <w:rsid w:val="009113D4"/>
    <w:rsid w:val="009202D9"/>
    <w:rsid w:val="009220D3"/>
    <w:rsid w:val="009475C2"/>
    <w:rsid w:val="00967C54"/>
    <w:rsid w:val="009829AB"/>
    <w:rsid w:val="00997BB5"/>
    <w:rsid w:val="009C7A0E"/>
    <w:rsid w:val="009E076C"/>
    <w:rsid w:val="009E61A7"/>
    <w:rsid w:val="00A13763"/>
    <w:rsid w:val="00A13AA4"/>
    <w:rsid w:val="00A17222"/>
    <w:rsid w:val="00A22122"/>
    <w:rsid w:val="00A40A9A"/>
    <w:rsid w:val="00A412B3"/>
    <w:rsid w:val="00A6161B"/>
    <w:rsid w:val="00A702EE"/>
    <w:rsid w:val="00A71D3B"/>
    <w:rsid w:val="00A920C9"/>
    <w:rsid w:val="00AA302C"/>
    <w:rsid w:val="00AB5325"/>
    <w:rsid w:val="00AB5E18"/>
    <w:rsid w:val="00AB7905"/>
    <w:rsid w:val="00AD24F5"/>
    <w:rsid w:val="00AD4F8E"/>
    <w:rsid w:val="00AF299F"/>
    <w:rsid w:val="00AF51A9"/>
    <w:rsid w:val="00AF69FE"/>
    <w:rsid w:val="00B024BD"/>
    <w:rsid w:val="00B11076"/>
    <w:rsid w:val="00B22764"/>
    <w:rsid w:val="00B35237"/>
    <w:rsid w:val="00B564D3"/>
    <w:rsid w:val="00B5744A"/>
    <w:rsid w:val="00B651D8"/>
    <w:rsid w:val="00B66E69"/>
    <w:rsid w:val="00B67555"/>
    <w:rsid w:val="00B71BC4"/>
    <w:rsid w:val="00B74B2D"/>
    <w:rsid w:val="00BA146D"/>
    <w:rsid w:val="00BB0939"/>
    <w:rsid w:val="00BC4B7D"/>
    <w:rsid w:val="00BC7454"/>
    <w:rsid w:val="00BD1FF3"/>
    <w:rsid w:val="00BE0AB3"/>
    <w:rsid w:val="00BE5CF9"/>
    <w:rsid w:val="00C02335"/>
    <w:rsid w:val="00C15EEC"/>
    <w:rsid w:val="00C16E24"/>
    <w:rsid w:val="00C179D3"/>
    <w:rsid w:val="00C2612E"/>
    <w:rsid w:val="00C46F4B"/>
    <w:rsid w:val="00C64FD2"/>
    <w:rsid w:val="00C74F38"/>
    <w:rsid w:val="00C810B3"/>
    <w:rsid w:val="00C906D5"/>
    <w:rsid w:val="00C97C2C"/>
    <w:rsid w:val="00CB7A2E"/>
    <w:rsid w:val="00CD4AE5"/>
    <w:rsid w:val="00CE1284"/>
    <w:rsid w:val="00CE1C91"/>
    <w:rsid w:val="00CF1B9D"/>
    <w:rsid w:val="00D00585"/>
    <w:rsid w:val="00D012E1"/>
    <w:rsid w:val="00D151C3"/>
    <w:rsid w:val="00D232E2"/>
    <w:rsid w:val="00D443E7"/>
    <w:rsid w:val="00D4490E"/>
    <w:rsid w:val="00D44A36"/>
    <w:rsid w:val="00D46645"/>
    <w:rsid w:val="00D50BDF"/>
    <w:rsid w:val="00D53833"/>
    <w:rsid w:val="00D6216E"/>
    <w:rsid w:val="00D62756"/>
    <w:rsid w:val="00D71EC3"/>
    <w:rsid w:val="00D7245A"/>
    <w:rsid w:val="00D726A4"/>
    <w:rsid w:val="00D760D1"/>
    <w:rsid w:val="00D8431A"/>
    <w:rsid w:val="00D95995"/>
    <w:rsid w:val="00DC4D23"/>
    <w:rsid w:val="00DD0636"/>
    <w:rsid w:val="00DF6332"/>
    <w:rsid w:val="00E077D3"/>
    <w:rsid w:val="00E35BBF"/>
    <w:rsid w:val="00E37AED"/>
    <w:rsid w:val="00E57ED7"/>
    <w:rsid w:val="00E72B23"/>
    <w:rsid w:val="00E87D48"/>
    <w:rsid w:val="00E94316"/>
    <w:rsid w:val="00EA46C9"/>
    <w:rsid w:val="00ED0A2A"/>
    <w:rsid w:val="00ED6684"/>
    <w:rsid w:val="00EF288E"/>
    <w:rsid w:val="00F113DA"/>
    <w:rsid w:val="00F17F8A"/>
    <w:rsid w:val="00F23C58"/>
    <w:rsid w:val="00F32FAA"/>
    <w:rsid w:val="00F350D3"/>
    <w:rsid w:val="00F451B1"/>
    <w:rsid w:val="00F533DC"/>
    <w:rsid w:val="00F662AF"/>
    <w:rsid w:val="00F8443A"/>
    <w:rsid w:val="00F93C31"/>
    <w:rsid w:val="00F95BCA"/>
    <w:rsid w:val="00FA35EA"/>
    <w:rsid w:val="00FB082B"/>
    <w:rsid w:val="00FF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62D47"/>
  <w15:chartTrackingRefBased/>
  <w15:docId w15:val="{4C1FA9ED-1EFA-456E-8552-40003C80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6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66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66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466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6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6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6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6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6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6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466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466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466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6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6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6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6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6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6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6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6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6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6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6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6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6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6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6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60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4660E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4660E"/>
    <w:rPr>
      <w:rFonts w:eastAsiaTheme="minorEastAsia"/>
      <w:kern w:val="0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C4D23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C4D2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C4D2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C4D23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B11076"/>
  </w:style>
  <w:style w:type="paragraph" w:styleId="TOC3">
    <w:name w:val="toc 3"/>
    <w:basedOn w:val="Normal"/>
    <w:next w:val="Normal"/>
    <w:autoRedefine/>
    <w:uiPriority w:val="39"/>
    <w:unhideWhenUsed/>
    <w:rsid w:val="00FF2761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674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332"/>
  </w:style>
  <w:style w:type="paragraph" w:styleId="Footer">
    <w:name w:val="footer"/>
    <w:basedOn w:val="Normal"/>
    <w:link w:val="FooterChar"/>
    <w:uiPriority w:val="99"/>
    <w:unhideWhenUsed/>
    <w:rsid w:val="00674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2306025@STUDENT.UWTSD.AC.UK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The20</b:Tag>
    <b:SourceType>InternetSite</b:SourceType>
    <b:Guid>{443622C1-BBF2-487F-BC73-ED2DDCEB5D56}</b:Guid>
    <b:Author>
      <b:Author>
        <b:Corporate>The Construction Wiki</b:Corporate>
      </b:Author>
    </b:Author>
    <b:Title>Designing buildings</b:Title>
    <b:InternetSiteTitle>Structural systems</b:InternetSiteTitle>
    <b:Year>2020</b:Year>
    <b:Month>November</b:Month>
    <b:Day>25</b:Day>
    <b:URL>https://www.designingbuildings.co.uk/wiki/Structural_systems</b:URL>
    <b:RefOrder>1</b:RefOrder>
  </b:Source>
  <b:Source>
    <b:Tag>pro23</b:Tag>
    <b:SourceType>InternetSite</b:SourceType>
    <b:Guid>{77EFA720-13C9-45C7-A490-754CCAD910DA}</b:Guid>
    <b:Title>Concrete-torsion-resistance</b:Title>
    <b:InternetSiteTitle>prontubeam</b:InternetSiteTitle>
    <b:Year>2023</b:Year>
    <b:URL>https:www.prontubeam.com/Concrete-torsion-resistance</b:URL>
    <b:Author>
      <b:Author>
        <b:Corporate>prontubeam</b:Corporate>
      </b:Author>
    </b:Author>
    <b:RefOrder>8</b:RefOrder>
  </b:Source>
  <b:Source>
    <b:Tag>eng23</b:Tag>
    <b:SourceType>InternetSite</b:SourceType>
    <b:Guid>{1F64372E-C1AE-4E3F-82FA-6627E48ABF0B}</b:Guid>
    <b:Author>
      <b:Author>
        <b:Corporate>engineering design</b:Corporate>
      </b:Author>
    </b:Author>
    <b:Title>what-is-compression-and-tension</b:Title>
    <b:InternetSiteTitle>simplecivils</b:InternetSiteTitle>
    <b:Year>2023</b:Year>
    <b:URL>https://www.simplecivils.com/post/what-is-compression-and-tension</b:URL>
    <b:RefOrder>6</b:RefOrder>
  </b:Source>
  <b:Source>
    <b:Tag>tek21</b:Tag>
    <b:SourceType>InternetSite</b:SourceType>
    <b:Guid>{A71B805A-9EAE-474D-8BB1-9780CABAC258}</b:Guid>
    <b:Author>
      <b:Author>
        <b:Corporate>tekscan</b:Corporate>
      </b:Author>
    </b:Author>
    <b:Title>What is Compression Force?</b:Title>
    <b:InternetSiteTitle>tekscan</b:InternetSiteTitle>
    <b:Year>2021</b:Year>
    <b:URL>https://www.tekscan.com/blog/pressure-mapping/what-compression-force</b:URL>
    <b:RefOrder>5</b:RefOrder>
  </b:Source>
  <b:Source>
    <b:Tag>Sea19</b:Tag>
    <b:SourceType>InternetSite</b:SourceType>
    <b:Guid>{051F7AD8-224F-4F06-99EE-C00B2C788868}</b:Guid>
    <b:Author>
      <b:Author>
        <b:NameList>
          <b:Person>
            <b:Last>Carroll</b:Last>
            <b:First>Sean</b:First>
          </b:Person>
        </b:NameList>
      </b:Author>
    </b:Author>
    <b:Title>What is a Truss?</b:Title>
    <b:InternetSiteTitle>engineeringskills</b:InternetSiteTitle>
    <b:Year>2019</b:Year>
    <b:Month>january</b:Month>
    <b:Day>5</b:Day>
    <b:URL>https://www.engineeringskills.com/posts/what-is-a-truss</b:URL>
    <b:RefOrder>3</b:RefOrder>
  </b:Source>
  <b:Source>
    <b:Tag>Juh23</b:Tag>
    <b:SourceType>InternetSite</b:SourceType>
    <b:Guid>{F80195BF-5F20-4946-BC9D-74DFE09383DF}</b:Guid>
    <b:Title>Pushing the Boundaries of Architecture: 10 Innovative Shell Structures</b:Title>
    <b:InternetSiteTitle>novatr</b:InternetSiteTitle>
    <b:Year>2023</b:Year>
    <b:Month>August</b:Month>
    <b:Day>11</b:Day>
    <b:URL>https://www.novatr.com/blog/shell-structure-examples</b:URL>
    <b:Author>
      <b:Author>
        <b:NameList>
          <b:Person>
            <b:Last>Goyal</b:Last>
            <b:First>Juhi</b:First>
          </b:Person>
        </b:NameList>
      </b:Author>
    </b:Author>
    <b:RefOrder>2</b:RefOrder>
  </b:Source>
  <b:Source>
    <b:Tag>Liu08</b:Tag>
    <b:SourceType>BookSection</b:SourceType>
    <b:Guid>{0CC14D66-121F-4E2A-83CD-12ABB7E18B23}</b:Guid>
    <b:Title>Shear behavior of coarse aggregates for dam construction under varied stress paths</b:Title>
    <b:Year>2008</b:Year>
    <b:City>Hohai</b:City>
    <b:Publisher> Elsevier B.V.</b:Publisher>
    <b:Author>
      <b:Author>
        <b:NameList>
          <b:Person>
            <b:Last>Liu Hanlong</b:Last>
            <b:First>Deng</b:First>
            <b:Middle>An, Shen Yang</b:Middle>
          </b:Person>
        </b:NameList>
      </b:Author>
      <b:BookAuthor>
        <b:NameList>
          <b:Person>
            <b:Last>Hanlong</b:Last>
            <b:First>Liu</b:First>
          </b:Person>
        </b:NameList>
      </b:BookAuthor>
    </b:Author>
    <b:BookTitle>Water Science and Engineering</b:BookTitle>
    <b:Pages>63-77</b:Pages>
    <b:RefOrder>7</b:RefOrder>
  </b:Source>
  <b:Source>
    <b:Tag>Jef09</b:Tag>
    <b:SourceType>InternetSite</b:SourceType>
    <b:Guid>{6E98D9B8-405A-4A19-BA86-EF1A24515E75}</b:Guid>
    <b:Title>The George Washington Bridge, a vehicular suspension bridge across the Hudson River, U.S.</b:Title>
    <b:Year>2009</b:Year>
    <b:InternetSiteTitle>Encyclopædia Britannica</b:InternetSiteTitle>
    <b:URL>https://www.britannica.com/technology/suspension-bridge#/media/1/575600/85023</b:URL>
    <b:Author>
      <b:Author>
        <b:NameList>
          <b:Person>
            <b:Last>Sylvester</b:Last>
            <b:First>Jeffrey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05B6650-BAC2-47D2-8A92-FEE10BFCC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10</Pages>
  <Words>2059</Words>
  <Characters>11741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engineering mathematics and structures</vt:lpstr>
    </vt:vector>
  </TitlesOfParts>
  <Company/>
  <LinksUpToDate>false</LinksUpToDate>
  <CharactersWithSpaces>13773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engineering mathematics and structures</dc:title>
  <dc:subject>ACBA4007</dc:subject>
  <dc:creator>Callum Jones</dc:creator>
  <cp:keywords/>
  <dc:description/>
  <cp:lastModifiedBy>Callum Jones</cp:lastModifiedBy>
  <cp:revision>271</cp:revision>
  <dcterms:created xsi:type="dcterms:W3CDTF">2024-04-25T07:56:00Z</dcterms:created>
  <dcterms:modified xsi:type="dcterms:W3CDTF">2024-05-06T21:15:00Z</dcterms:modified>
</cp:coreProperties>
</file>