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62360FA" w14:textId="77777777" w:rsidR="00D212B1" w:rsidRDefault="00D212B1"/>
    <w:p w14:paraId="364C263F" w14:textId="77777777" w:rsidR="00D212B1" w:rsidRDefault="00D212B1"/>
    <w:p w14:paraId="2264070B" w14:textId="77777777" w:rsidR="00D212B1" w:rsidRDefault="00D212B1"/>
    <w:p w14:paraId="726F07C3" w14:textId="77777777" w:rsidR="00D212B1" w:rsidRDefault="00D212B1"/>
    <w:p w14:paraId="2889AAB8" w14:textId="77777777" w:rsidR="00D212B1" w:rsidRDefault="00D212B1"/>
    <w:p w14:paraId="44671774" w14:textId="77777777" w:rsidR="00D212B1" w:rsidRDefault="00D212B1"/>
    <w:p w14:paraId="41FBA956" w14:textId="77777777" w:rsidR="00D212B1" w:rsidRDefault="00032DE1">
      <w:r>
        <w:rPr>
          <w:noProof/>
        </w:rPr>
        <w:drawing>
          <wp:inline distT="0" distB="0" distL="0" distR="0" wp14:anchorId="0C31CC64" wp14:editId="6D7AD6E4">
            <wp:extent cx="5575874" cy="2787932"/>
            <wp:effectExtent l="0" t="0" r="5776" b="0"/>
            <wp:docPr id="1069733502" name="Picture 3" descr="Image result for university of wales saint davi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rcRect/>
                    <a:stretch>
                      <a:fillRect/>
                    </a:stretch>
                  </pic:blipFill>
                  <pic:spPr>
                    <a:xfrm>
                      <a:off x="0" y="0"/>
                      <a:ext cx="5575874" cy="2787932"/>
                    </a:xfrm>
                    <a:prstGeom prst="rect">
                      <a:avLst/>
                    </a:prstGeom>
                    <a:noFill/>
                    <a:ln>
                      <a:noFill/>
                      <a:prstDash/>
                    </a:ln>
                  </pic:spPr>
                </pic:pic>
              </a:graphicData>
            </a:graphic>
          </wp:inline>
        </w:drawing>
      </w:r>
    </w:p>
    <w:p w14:paraId="6E9C2D2B" w14:textId="77777777" w:rsidR="00D212B1" w:rsidRDefault="00D212B1"/>
    <w:p w14:paraId="787DBE28" w14:textId="77777777" w:rsidR="00D212B1" w:rsidRDefault="00D212B1"/>
    <w:p w14:paraId="0AF50855" w14:textId="77777777" w:rsidR="00D212B1" w:rsidRDefault="00D212B1"/>
    <w:p w14:paraId="754D6BD5" w14:textId="77777777" w:rsidR="00D212B1" w:rsidRDefault="00D212B1"/>
    <w:p w14:paraId="362ECB1B" w14:textId="77777777" w:rsidR="00D212B1" w:rsidRDefault="00D212B1"/>
    <w:p w14:paraId="3C32A70C" w14:textId="77777777" w:rsidR="00D212B1" w:rsidRDefault="00032DE1">
      <w:pPr>
        <w:rPr>
          <w:rFonts w:ascii="Times New Roman" w:hAnsi="Times New Roman"/>
          <w:b/>
          <w:bCs/>
        </w:rPr>
      </w:pPr>
      <w:r>
        <w:rPr>
          <w:rFonts w:ascii="Times New Roman" w:hAnsi="Times New Roman"/>
          <w:b/>
          <w:bCs/>
        </w:rPr>
        <w:t>BA (Hons) Leadership and Management Skills for the Workplace</w:t>
      </w:r>
    </w:p>
    <w:p w14:paraId="7E3F41D6" w14:textId="77777777" w:rsidR="00D212B1" w:rsidRDefault="00032DE1">
      <w:pPr>
        <w:rPr>
          <w:rFonts w:ascii="Times New Roman" w:hAnsi="Times New Roman"/>
          <w:b/>
          <w:bCs/>
        </w:rPr>
      </w:pPr>
      <w:r>
        <w:rPr>
          <w:rFonts w:ascii="Times New Roman" w:hAnsi="Times New Roman"/>
          <w:b/>
          <w:bCs/>
        </w:rPr>
        <w:t xml:space="preserve">Emergent Leadership Skills in the Workplace </w:t>
      </w:r>
    </w:p>
    <w:p w14:paraId="5BCD9DB6" w14:textId="77777777" w:rsidR="00D212B1" w:rsidRDefault="00032DE1">
      <w:pPr>
        <w:rPr>
          <w:rFonts w:ascii="Times New Roman" w:hAnsi="Times New Roman"/>
          <w:b/>
          <w:bCs/>
        </w:rPr>
      </w:pPr>
      <w:r>
        <w:rPr>
          <w:rFonts w:ascii="Times New Roman" w:hAnsi="Times New Roman"/>
          <w:b/>
          <w:bCs/>
        </w:rPr>
        <w:t>BMSW6101</w:t>
      </w:r>
    </w:p>
    <w:p w14:paraId="7A282967" w14:textId="77777777" w:rsidR="00D212B1" w:rsidRDefault="00032DE1">
      <w:pPr>
        <w:rPr>
          <w:rFonts w:ascii="Times New Roman" w:hAnsi="Times New Roman"/>
          <w:b/>
          <w:bCs/>
        </w:rPr>
      </w:pPr>
      <w:r>
        <w:rPr>
          <w:rFonts w:ascii="Times New Roman" w:hAnsi="Times New Roman"/>
          <w:b/>
          <w:bCs/>
        </w:rPr>
        <w:t xml:space="preserve">Lecturer </w:t>
      </w:r>
      <w:proofErr w:type="spellStart"/>
      <w:r>
        <w:rPr>
          <w:rFonts w:ascii="Times New Roman" w:hAnsi="Times New Roman"/>
          <w:b/>
          <w:bCs/>
        </w:rPr>
        <w:t>Dr.</w:t>
      </w:r>
      <w:proofErr w:type="spellEnd"/>
      <w:r>
        <w:rPr>
          <w:rFonts w:ascii="Times New Roman" w:hAnsi="Times New Roman"/>
          <w:b/>
          <w:bCs/>
        </w:rPr>
        <w:t xml:space="preserve"> Toyin Adisa</w:t>
      </w:r>
    </w:p>
    <w:p w14:paraId="71C94FE6" w14:textId="77777777" w:rsidR="00D212B1" w:rsidRDefault="00032DE1">
      <w:pPr>
        <w:rPr>
          <w:rFonts w:ascii="Times New Roman" w:hAnsi="Times New Roman"/>
          <w:b/>
          <w:bCs/>
        </w:rPr>
      </w:pPr>
      <w:r>
        <w:rPr>
          <w:rFonts w:ascii="Times New Roman" w:hAnsi="Times New Roman"/>
          <w:b/>
          <w:bCs/>
        </w:rPr>
        <w:t>Aline Ricardo de Moraes</w:t>
      </w:r>
    </w:p>
    <w:p w14:paraId="530B1195" w14:textId="77777777" w:rsidR="00D212B1" w:rsidRDefault="00032DE1">
      <w:pPr>
        <w:rPr>
          <w:rFonts w:ascii="Times New Roman" w:hAnsi="Times New Roman"/>
          <w:b/>
          <w:bCs/>
        </w:rPr>
      </w:pPr>
      <w:r>
        <w:rPr>
          <w:rFonts w:ascii="Times New Roman" w:hAnsi="Times New Roman"/>
          <w:b/>
          <w:bCs/>
        </w:rPr>
        <w:t>2007752</w:t>
      </w:r>
    </w:p>
    <w:p w14:paraId="6AAE51AD" w14:textId="77777777" w:rsidR="00D212B1" w:rsidRDefault="00D212B1">
      <w:pPr>
        <w:rPr>
          <w:rFonts w:ascii="Times New Roman" w:hAnsi="Times New Roman"/>
        </w:rPr>
      </w:pPr>
    </w:p>
    <w:p w14:paraId="3C803DCD" w14:textId="77777777" w:rsidR="00D212B1" w:rsidRDefault="00D212B1">
      <w:pPr>
        <w:rPr>
          <w:rFonts w:ascii="Times New Roman" w:hAnsi="Times New Roman"/>
        </w:rPr>
      </w:pPr>
    </w:p>
    <w:p w14:paraId="1ECFC727" w14:textId="77777777" w:rsidR="00D212B1" w:rsidRDefault="00D212B1">
      <w:pPr>
        <w:rPr>
          <w:rFonts w:ascii="Times New Roman" w:hAnsi="Times New Roman"/>
        </w:rPr>
      </w:pPr>
    </w:p>
    <w:p w14:paraId="2417E94E" w14:textId="77777777" w:rsidR="00D212B1" w:rsidRDefault="00D212B1">
      <w:pPr>
        <w:rPr>
          <w:rFonts w:ascii="Times New Roman" w:hAnsi="Times New Roman"/>
        </w:rPr>
      </w:pPr>
    </w:p>
    <w:p w14:paraId="445E0969" w14:textId="77777777" w:rsidR="00D212B1" w:rsidRDefault="00D212B1">
      <w:pPr>
        <w:rPr>
          <w:rFonts w:ascii="Times New Roman" w:hAnsi="Times New Roman"/>
        </w:rPr>
      </w:pPr>
    </w:p>
    <w:p w14:paraId="669BE433" w14:textId="77777777" w:rsidR="00D212B1" w:rsidRPr="007D0314" w:rsidRDefault="00D212B1">
      <w:pPr>
        <w:rPr>
          <w:rFonts w:ascii="Times New Roman" w:hAnsi="Times New Roman"/>
        </w:rPr>
      </w:pPr>
    </w:p>
    <w:p w14:paraId="058E5751" w14:textId="77777777" w:rsidR="00D212B1" w:rsidRPr="007D0314" w:rsidRDefault="00032DE1">
      <w:pPr>
        <w:rPr>
          <w:rFonts w:ascii="Times New Roman" w:hAnsi="Times New Roman"/>
          <w:b/>
          <w:bCs/>
        </w:rPr>
      </w:pPr>
      <w:r w:rsidRPr="007D0314">
        <w:rPr>
          <w:rFonts w:ascii="Times New Roman" w:hAnsi="Times New Roman"/>
          <w:b/>
          <w:bCs/>
        </w:rPr>
        <w:t xml:space="preserve">Executive summary </w:t>
      </w:r>
    </w:p>
    <w:p w14:paraId="42C5FCFC" w14:textId="77777777" w:rsidR="00670142" w:rsidRPr="007D0314" w:rsidRDefault="00670142">
      <w:pPr>
        <w:rPr>
          <w:rFonts w:ascii="Times New Roman" w:hAnsi="Times New Roman"/>
          <w:b/>
          <w:bCs/>
        </w:rPr>
      </w:pPr>
    </w:p>
    <w:p w14:paraId="41F48B6E" w14:textId="77777777" w:rsidR="007D0314" w:rsidRPr="007D0314" w:rsidRDefault="007D0314" w:rsidP="007D0314">
      <w:pPr>
        <w:shd w:val="clear" w:color="auto" w:fill="FFFFFF"/>
        <w:suppressAutoHyphens w:val="0"/>
        <w:autoSpaceDN/>
        <w:spacing w:after="0" w:line="240" w:lineRule="auto"/>
        <w:rPr>
          <w:rFonts w:ascii="Times New Roman" w:eastAsia="Times New Roman" w:hAnsi="Times New Roman"/>
          <w:color w:val="222222"/>
          <w:kern w:val="0"/>
          <w:lang w:eastAsia="en-GB"/>
        </w:rPr>
      </w:pPr>
      <w:r w:rsidRPr="007D0314">
        <w:rPr>
          <w:rFonts w:ascii="Times New Roman" w:eastAsia="Times New Roman" w:hAnsi="Times New Roman"/>
          <w:color w:val="222222"/>
          <w:kern w:val="0"/>
          <w:lang w:eastAsia="en-GB"/>
        </w:rPr>
        <w:t xml:space="preserve">This report delves into an in-depth exploration of Deliveroo, a prominent player in the dynamic gig economy. The analysis encompasses a Company overview, examination of Current Leadership Strategies at Deliveroo, insights derived from the recent annual report, and identification of Emergent leadership skills vital for effective leadership within the organization. </w:t>
      </w:r>
      <w:proofErr w:type="gramStart"/>
      <w:r w:rsidRPr="007D0314">
        <w:rPr>
          <w:rFonts w:ascii="Times New Roman" w:eastAsia="Times New Roman" w:hAnsi="Times New Roman"/>
          <w:color w:val="222222"/>
          <w:kern w:val="0"/>
          <w:lang w:eastAsia="en-GB"/>
        </w:rPr>
        <w:t>In light of</w:t>
      </w:r>
      <w:proofErr w:type="gramEnd"/>
      <w:r w:rsidRPr="007D0314">
        <w:rPr>
          <w:rFonts w:ascii="Times New Roman" w:eastAsia="Times New Roman" w:hAnsi="Times New Roman"/>
          <w:color w:val="222222"/>
          <w:kern w:val="0"/>
          <w:lang w:eastAsia="en-GB"/>
        </w:rPr>
        <w:t xml:space="preserve"> ongoing economic uncertainty, exacerbated by crises like COVID-19, the report emphasizes the critical leadership skills necessary for navigating turbulent times and fostering sustainable growth.</w:t>
      </w:r>
    </w:p>
    <w:p w14:paraId="5D95C8AA" w14:textId="77777777" w:rsidR="007D0314" w:rsidRPr="007D0314" w:rsidRDefault="007D0314" w:rsidP="007D0314">
      <w:pPr>
        <w:shd w:val="clear" w:color="auto" w:fill="FFFFFF"/>
        <w:suppressAutoHyphens w:val="0"/>
        <w:autoSpaceDN/>
        <w:spacing w:after="0" w:line="240" w:lineRule="auto"/>
        <w:rPr>
          <w:rFonts w:ascii="Times New Roman" w:eastAsia="Times New Roman" w:hAnsi="Times New Roman"/>
          <w:color w:val="222222"/>
          <w:kern w:val="0"/>
          <w:lang w:eastAsia="en-GB"/>
        </w:rPr>
      </w:pPr>
    </w:p>
    <w:p w14:paraId="563FFA19" w14:textId="77777777" w:rsidR="007D0314" w:rsidRPr="007D0314" w:rsidRDefault="007D0314" w:rsidP="007D0314">
      <w:pPr>
        <w:shd w:val="clear" w:color="auto" w:fill="FFFFFF"/>
        <w:suppressAutoHyphens w:val="0"/>
        <w:autoSpaceDN/>
        <w:spacing w:after="0" w:line="240" w:lineRule="auto"/>
        <w:rPr>
          <w:rFonts w:ascii="Times New Roman" w:eastAsia="Times New Roman" w:hAnsi="Times New Roman"/>
          <w:color w:val="222222"/>
          <w:kern w:val="0"/>
          <w:lang w:eastAsia="en-GB"/>
        </w:rPr>
      </w:pPr>
      <w:r w:rsidRPr="007D0314">
        <w:rPr>
          <w:rFonts w:ascii="Times New Roman" w:eastAsia="Times New Roman" w:hAnsi="Times New Roman"/>
          <w:color w:val="222222"/>
          <w:kern w:val="0"/>
          <w:lang w:eastAsia="en-GB"/>
        </w:rPr>
        <w:t>Deliveroo's Company overview provides a comprehensive understanding of its operations, market positioning, and strategic direction. The analysis of Current Leadership Strategies at Deliveroo sheds light on the existing leadership approaches employed by the organization, highlighting strengths and areas for improvement. Insights from the recent annual report offer valuable data and trends that inform decision-making and strategy formulation.</w:t>
      </w:r>
    </w:p>
    <w:p w14:paraId="6F6A70D6" w14:textId="77777777" w:rsidR="007D0314" w:rsidRPr="007D0314" w:rsidRDefault="007D0314" w:rsidP="007D0314">
      <w:pPr>
        <w:shd w:val="clear" w:color="auto" w:fill="FFFFFF"/>
        <w:suppressAutoHyphens w:val="0"/>
        <w:autoSpaceDN/>
        <w:spacing w:after="0" w:line="240" w:lineRule="auto"/>
        <w:rPr>
          <w:rFonts w:ascii="Times New Roman" w:eastAsia="Times New Roman" w:hAnsi="Times New Roman"/>
          <w:color w:val="222222"/>
          <w:kern w:val="0"/>
          <w:lang w:eastAsia="en-GB"/>
        </w:rPr>
      </w:pPr>
    </w:p>
    <w:p w14:paraId="6177C730" w14:textId="77777777" w:rsidR="007D0314" w:rsidRPr="007D0314" w:rsidRDefault="007D0314" w:rsidP="007D0314">
      <w:pPr>
        <w:shd w:val="clear" w:color="auto" w:fill="FFFFFF"/>
        <w:suppressAutoHyphens w:val="0"/>
        <w:autoSpaceDN/>
        <w:spacing w:after="0" w:line="240" w:lineRule="auto"/>
        <w:rPr>
          <w:rFonts w:ascii="Times New Roman" w:eastAsia="Times New Roman" w:hAnsi="Times New Roman"/>
          <w:color w:val="222222"/>
          <w:kern w:val="0"/>
          <w:lang w:eastAsia="en-GB"/>
        </w:rPr>
      </w:pPr>
      <w:r w:rsidRPr="007D0314">
        <w:rPr>
          <w:rFonts w:ascii="Times New Roman" w:eastAsia="Times New Roman" w:hAnsi="Times New Roman"/>
          <w:color w:val="222222"/>
          <w:kern w:val="0"/>
          <w:lang w:eastAsia="en-GB"/>
        </w:rPr>
        <w:t>Emergent leadership skills identified as crucial for leaders at Deliveroo include Critical Thinking and Decision-Making, Strategic Planning and Forecasting, Adaptability and Flexibility, Stakeholder Engagement and Collaboration, Emotional Intelligence and Resilience, Strategic Vision, Agility and Adaptability, Effective Communication, Innovation and Creativity, Inspiration and Motivation, and Transformational Leadership. These skills are essential for leaders to navigate uncertainty, drive innovation, inspire teams, and lead the organization towards success.</w:t>
      </w:r>
    </w:p>
    <w:p w14:paraId="4B21699C" w14:textId="77777777" w:rsidR="007D0314" w:rsidRPr="007D0314" w:rsidRDefault="007D0314" w:rsidP="007D0314">
      <w:pPr>
        <w:shd w:val="clear" w:color="auto" w:fill="FFFFFF"/>
        <w:suppressAutoHyphens w:val="0"/>
        <w:autoSpaceDN/>
        <w:spacing w:after="0" w:line="240" w:lineRule="auto"/>
        <w:rPr>
          <w:rFonts w:ascii="Times New Roman" w:eastAsia="Times New Roman" w:hAnsi="Times New Roman"/>
          <w:color w:val="222222"/>
          <w:kern w:val="0"/>
          <w:lang w:eastAsia="en-GB"/>
        </w:rPr>
      </w:pPr>
    </w:p>
    <w:p w14:paraId="5BDD5219" w14:textId="77777777" w:rsidR="007D0314" w:rsidRPr="007D0314" w:rsidRDefault="007D0314" w:rsidP="007D0314">
      <w:pPr>
        <w:shd w:val="clear" w:color="auto" w:fill="FFFFFF"/>
        <w:suppressAutoHyphens w:val="0"/>
        <w:autoSpaceDN/>
        <w:spacing w:after="0" w:line="240" w:lineRule="auto"/>
        <w:rPr>
          <w:rFonts w:ascii="Times New Roman" w:eastAsia="Times New Roman" w:hAnsi="Times New Roman"/>
          <w:color w:val="222222"/>
          <w:kern w:val="0"/>
          <w:lang w:eastAsia="en-GB"/>
        </w:rPr>
      </w:pPr>
      <w:r w:rsidRPr="007D0314">
        <w:rPr>
          <w:rFonts w:ascii="Times New Roman" w:eastAsia="Times New Roman" w:hAnsi="Times New Roman"/>
          <w:color w:val="222222"/>
          <w:kern w:val="0"/>
          <w:lang w:eastAsia="en-GB"/>
        </w:rPr>
        <w:t>The recommendations provided in the report focus on a Crisis Plan tailored to address challenges stemming from economic uncertainty and crises like COVID-19. The Crisis Plan emphasizes the importance of leadership skills such as Critical Thinking, Strategic Planning, Adaptability, Stakeholder Engagement, Emotional Intelligence, Strategic Vision, Agility, Communication, Innovation, Inspiration, and Transformational Leadership. By honing these skills and implementing the Crisis Plan effectively, leaders at Deliveroo can steer the organization through turbulent times, foster resilience, and position it for sustainable growth and success.</w:t>
      </w:r>
    </w:p>
    <w:p w14:paraId="54A36D69" w14:textId="77777777" w:rsidR="007D0314" w:rsidRPr="007D0314" w:rsidRDefault="007D0314" w:rsidP="007D0314">
      <w:pPr>
        <w:shd w:val="clear" w:color="auto" w:fill="FFFFFF"/>
        <w:suppressAutoHyphens w:val="0"/>
        <w:autoSpaceDN/>
        <w:spacing w:after="0" w:line="240" w:lineRule="auto"/>
        <w:rPr>
          <w:rFonts w:ascii="Times New Roman" w:eastAsia="Times New Roman" w:hAnsi="Times New Roman"/>
          <w:color w:val="222222"/>
          <w:kern w:val="0"/>
          <w:lang w:eastAsia="en-GB"/>
        </w:rPr>
      </w:pPr>
    </w:p>
    <w:p w14:paraId="2F74E31A" w14:textId="1CA9374E" w:rsidR="00D212B1" w:rsidRPr="007D0314" w:rsidRDefault="007D0314" w:rsidP="007D0314">
      <w:pPr>
        <w:rPr>
          <w:rFonts w:ascii="Times New Roman" w:hAnsi="Times New Roman"/>
        </w:rPr>
      </w:pPr>
      <w:r w:rsidRPr="007D0314">
        <w:rPr>
          <w:rFonts w:ascii="Times New Roman" w:eastAsia="Times New Roman" w:hAnsi="Times New Roman"/>
          <w:color w:val="222222"/>
          <w:kern w:val="0"/>
          <w:shd w:val="clear" w:color="auto" w:fill="FFFFFF"/>
          <w:lang w:eastAsia="en-GB"/>
        </w:rPr>
        <w:t>In conclusion, this report underscores the significance of effective leadership skills in navigating uncertainty and driving success at Deliveroo. By embracing and developing the identified leadership qualities, leaders can propel the organization towards resilience, innovation, and transformation, ensuring its continued relevance and competitiveness in the evolving gig economy landscape.</w:t>
      </w:r>
    </w:p>
    <w:p w14:paraId="323937B6" w14:textId="77777777" w:rsidR="00D212B1" w:rsidRPr="001D1B42" w:rsidRDefault="00D212B1">
      <w:pPr>
        <w:rPr>
          <w:rFonts w:ascii="Times New Roman" w:hAnsi="Times New Roman"/>
        </w:rPr>
      </w:pPr>
    </w:p>
    <w:p w14:paraId="581AFDBC" w14:textId="77777777" w:rsidR="00D212B1" w:rsidRPr="001D1B42" w:rsidRDefault="00D212B1">
      <w:pPr>
        <w:rPr>
          <w:rFonts w:ascii="Times New Roman" w:hAnsi="Times New Roman"/>
        </w:rPr>
      </w:pPr>
    </w:p>
    <w:p w14:paraId="1E84ED1D" w14:textId="77777777" w:rsidR="00D212B1" w:rsidRPr="001D1B42" w:rsidRDefault="00D212B1">
      <w:pPr>
        <w:rPr>
          <w:rFonts w:ascii="Times New Roman" w:hAnsi="Times New Roman"/>
        </w:rPr>
      </w:pPr>
    </w:p>
    <w:p w14:paraId="6C8946E0" w14:textId="77777777" w:rsidR="00D212B1" w:rsidRPr="001D1B42" w:rsidRDefault="00D212B1">
      <w:pPr>
        <w:rPr>
          <w:rFonts w:ascii="Times New Roman" w:hAnsi="Times New Roman"/>
        </w:rPr>
      </w:pPr>
    </w:p>
    <w:p w14:paraId="6970FB4E" w14:textId="77777777" w:rsidR="00D212B1" w:rsidRDefault="00D212B1">
      <w:pPr>
        <w:rPr>
          <w:rFonts w:ascii="Times New Roman" w:hAnsi="Times New Roman"/>
        </w:rPr>
      </w:pPr>
    </w:p>
    <w:p w14:paraId="744E9F23" w14:textId="77777777" w:rsidR="003E0171" w:rsidRDefault="003E0171">
      <w:pPr>
        <w:rPr>
          <w:rFonts w:ascii="Times New Roman" w:hAnsi="Times New Roman"/>
        </w:rPr>
      </w:pPr>
    </w:p>
    <w:p w14:paraId="2218AD8E" w14:textId="77777777" w:rsidR="003E0171" w:rsidRDefault="003E0171">
      <w:pPr>
        <w:rPr>
          <w:rFonts w:ascii="Times New Roman" w:hAnsi="Times New Roman"/>
        </w:rPr>
      </w:pPr>
    </w:p>
    <w:p w14:paraId="15123556" w14:textId="77777777" w:rsidR="003E0171" w:rsidRDefault="003E0171">
      <w:pPr>
        <w:rPr>
          <w:rFonts w:ascii="Times New Roman" w:hAnsi="Times New Roman"/>
        </w:rPr>
      </w:pPr>
    </w:p>
    <w:p w14:paraId="5DACA7A9" w14:textId="77777777" w:rsidR="004841BC" w:rsidRPr="001D1B42" w:rsidRDefault="004841BC">
      <w:pPr>
        <w:rPr>
          <w:rFonts w:ascii="Times New Roman" w:hAnsi="Times New Roman"/>
        </w:rPr>
      </w:pPr>
    </w:p>
    <w:p w14:paraId="1201A80E" w14:textId="77777777" w:rsidR="00D212B1" w:rsidRPr="001D1B42" w:rsidRDefault="00D212B1">
      <w:pPr>
        <w:rPr>
          <w:rFonts w:ascii="Times New Roman" w:hAnsi="Times New Roman"/>
          <w:b/>
          <w:bCs/>
        </w:rPr>
      </w:pPr>
    </w:p>
    <w:p w14:paraId="6498D1B6" w14:textId="77777777" w:rsidR="00D212B1" w:rsidRPr="001D1B42" w:rsidRDefault="00032DE1">
      <w:pPr>
        <w:rPr>
          <w:rFonts w:ascii="Times New Roman" w:hAnsi="Times New Roman"/>
          <w:b/>
          <w:bCs/>
        </w:rPr>
      </w:pPr>
      <w:r w:rsidRPr="001D1B42">
        <w:rPr>
          <w:rFonts w:ascii="Times New Roman" w:hAnsi="Times New Roman"/>
          <w:b/>
          <w:bCs/>
        </w:rPr>
        <w:lastRenderedPageBreak/>
        <w:t>Introduction</w:t>
      </w:r>
    </w:p>
    <w:p w14:paraId="55B22EE6" w14:textId="77777777" w:rsidR="00D212B1" w:rsidRPr="001D1B42" w:rsidRDefault="00D212B1">
      <w:pPr>
        <w:rPr>
          <w:rFonts w:ascii="Times New Roman" w:hAnsi="Times New Roman"/>
        </w:rPr>
      </w:pPr>
    </w:p>
    <w:p w14:paraId="5DC7D6AB" w14:textId="04D14DDA" w:rsidR="00D212B1" w:rsidRPr="001D1B42" w:rsidRDefault="00032DE1">
      <w:pPr>
        <w:rPr>
          <w:rFonts w:ascii="Times New Roman" w:hAnsi="Times New Roman"/>
        </w:rPr>
      </w:pPr>
      <w:r w:rsidRPr="001D1B42">
        <w:rPr>
          <w:rFonts w:ascii="Times New Roman" w:hAnsi="Times New Roman"/>
        </w:rPr>
        <w:t xml:space="preserve">The following </w:t>
      </w:r>
      <w:r w:rsidR="00497478" w:rsidRPr="001D1B42">
        <w:rPr>
          <w:rFonts w:ascii="Times New Roman" w:hAnsi="Times New Roman"/>
        </w:rPr>
        <w:t xml:space="preserve">report </w:t>
      </w:r>
      <w:r w:rsidRPr="001D1B42">
        <w:rPr>
          <w:rFonts w:ascii="Times New Roman" w:hAnsi="Times New Roman"/>
        </w:rPr>
        <w:t xml:space="preserve">will introduce Deliveroo as the chosen organization, provide a brief overview of key leadership theories and models to be employed, and delve into the emergent leadership skills required for </w:t>
      </w:r>
      <w:proofErr w:type="spellStart"/>
      <w:r w:rsidRPr="001D1B42">
        <w:rPr>
          <w:rFonts w:ascii="Times New Roman" w:hAnsi="Times New Roman"/>
        </w:rPr>
        <w:t>analyzing</w:t>
      </w:r>
      <w:proofErr w:type="spellEnd"/>
      <w:r w:rsidRPr="001D1B42">
        <w:rPr>
          <w:rFonts w:ascii="Times New Roman" w:hAnsi="Times New Roman"/>
        </w:rPr>
        <w:t xml:space="preserve"> and assessing strategies amid ongoing economic uncertainty. Furthermore, a critical evaluation of different leadership approaches and an analysis of Deliveroo's current leadership strategies will be conducted, culminating in recommendations for leadership amidst the challenges posed by the COVID-19 pandemic and economic volatility. Through this exploration, the report aims to contribute to the understanding of effective leadership in turbulent times and provide practical guidance for organizational leaders.</w:t>
      </w:r>
    </w:p>
    <w:p w14:paraId="568344FF" w14:textId="77777777" w:rsidR="00D212B1" w:rsidRPr="001D1B42" w:rsidRDefault="00D212B1">
      <w:pPr>
        <w:rPr>
          <w:rFonts w:ascii="Times New Roman" w:hAnsi="Times New Roman"/>
        </w:rPr>
      </w:pPr>
    </w:p>
    <w:p w14:paraId="04FAD38A" w14:textId="77777777" w:rsidR="00D212B1" w:rsidRPr="001D1B42" w:rsidRDefault="00032DE1">
      <w:pPr>
        <w:rPr>
          <w:rFonts w:ascii="Times New Roman" w:hAnsi="Times New Roman"/>
        </w:rPr>
      </w:pPr>
      <w:r w:rsidRPr="001D1B42">
        <w:rPr>
          <w:rFonts w:ascii="Times New Roman" w:hAnsi="Times New Roman"/>
        </w:rPr>
        <w:t>The selection of Deliveroo as the focus of this report is grounded in both academic relevance and practical experience. As an individual who worked at Deliveroo during the COVID-19 pandemic, I possess firsthand knowledge and insights into the company's operations, leadership practices, and responses to economic uncertainty. This experiential understanding provides a unique perspective for academic analysis and enriches the validity and depth of the research conducted.</w:t>
      </w:r>
    </w:p>
    <w:p w14:paraId="25921400" w14:textId="77777777" w:rsidR="00D212B1" w:rsidRPr="001D1B42" w:rsidRDefault="00D212B1">
      <w:pPr>
        <w:rPr>
          <w:rFonts w:ascii="Times New Roman" w:hAnsi="Times New Roman"/>
        </w:rPr>
      </w:pPr>
    </w:p>
    <w:p w14:paraId="180B5ABE" w14:textId="6C219EBE" w:rsidR="00D212B1" w:rsidRDefault="00032DE1">
      <w:pPr>
        <w:rPr>
          <w:rFonts w:ascii="Times New Roman" w:hAnsi="Times New Roman"/>
        </w:rPr>
      </w:pPr>
      <w:r w:rsidRPr="001D1B42">
        <w:rPr>
          <w:rFonts w:ascii="Times New Roman" w:hAnsi="Times New Roman"/>
        </w:rPr>
        <w:t>Academically, the choice of Deliveroo aligns with the objectives of this report, which seeks to explore leadership responsibilities and strategies in the context of economic uncertainty and crisis management. Deliveroo's position within the food delivery industry, characterized by rapid growth and disruption, presents a compelling case study for examining leadership challenges and responses amidst the volatility exacerbated by the pandemic.</w:t>
      </w:r>
    </w:p>
    <w:p w14:paraId="28D23A61" w14:textId="77777777" w:rsidR="00BC2C90" w:rsidRPr="001D1B42" w:rsidRDefault="00BC2C90">
      <w:pPr>
        <w:rPr>
          <w:rFonts w:ascii="Times New Roman" w:hAnsi="Times New Roman"/>
        </w:rPr>
      </w:pPr>
    </w:p>
    <w:p w14:paraId="1434226D" w14:textId="46BCA6B0" w:rsidR="00C30F32" w:rsidRPr="001D1B42" w:rsidRDefault="00032DE1">
      <w:pPr>
        <w:rPr>
          <w:rFonts w:ascii="Times New Roman" w:hAnsi="Times New Roman"/>
        </w:rPr>
      </w:pPr>
      <w:r w:rsidRPr="001D1B42">
        <w:rPr>
          <w:rFonts w:ascii="Times New Roman" w:hAnsi="Times New Roman"/>
        </w:rPr>
        <w:t>Furthermore, the selection of Deliveroo facilitates the application of academic management and leadership theories to real-world organizational dynamics. By leveraging my practical experience at Deliveroo alongside theoretical frameworks, this report aims to bridge the gap between academic knowledge and industry practice, offering actionable insights and recommendations for effective leadership skills necessary in times of crisis as Critical Thinking and decision Making, Strategic Planning and Forecasting, Adaptability and Flexibility, Stakeholder Engagement and Collaboration, Stakeholder Engagement and Collaboration, Emotional Intelligence and Resilience, Agility and Adaptability, Strategic Vision, Effective Communication, Innovation and Creativity</w:t>
      </w:r>
      <w:r w:rsidR="00803874" w:rsidRPr="001D1B42">
        <w:rPr>
          <w:rFonts w:ascii="Times New Roman" w:hAnsi="Times New Roman"/>
        </w:rPr>
        <w:t>.</w:t>
      </w:r>
    </w:p>
    <w:p w14:paraId="7CF1D673" w14:textId="77777777" w:rsidR="00C30F32" w:rsidRPr="001D1B42" w:rsidRDefault="00C30F32">
      <w:pPr>
        <w:rPr>
          <w:rFonts w:ascii="Times New Roman" w:hAnsi="Times New Roman"/>
        </w:rPr>
      </w:pPr>
    </w:p>
    <w:p w14:paraId="6A74347D" w14:textId="38D60FD1" w:rsidR="00C30F32" w:rsidRPr="001D1B42" w:rsidRDefault="00C30F32">
      <w:pPr>
        <w:rPr>
          <w:rFonts w:ascii="Times New Roman" w:hAnsi="Times New Roman"/>
          <w:b/>
          <w:bCs/>
        </w:rPr>
      </w:pPr>
      <w:r w:rsidRPr="001D1B42">
        <w:rPr>
          <w:rFonts w:ascii="Times New Roman" w:hAnsi="Times New Roman"/>
          <w:b/>
          <w:bCs/>
        </w:rPr>
        <w:t>Company overview</w:t>
      </w:r>
    </w:p>
    <w:p w14:paraId="55592F5D" w14:textId="77777777" w:rsidR="00C30F32" w:rsidRPr="001D1B42" w:rsidRDefault="00C30F32">
      <w:pPr>
        <w:rPr>
          <w:rFonts w:ascii="Times New Roman" w:hAnsi="Times New Roman"/>
        </w:rPr>
      </w:pPr>
    </w:p>
    <w:p w14:paraId="6D1DE1B1" w14:textId="77777777" w:rsidR="00B97E2A" w:rsidRPr="001D1B42" w:rsidRDefault="00B97E2A" w:rsidP="00B97E2A">
      <w:pPr>
        <w:rPr>
          <w:rFonts w:ascii="Times New Roman" w:hAnsi="Times New Roman"/>
        </w:rPr>
      </w:pPr>
      <w:r w:rsidRPr="001D1B42">
        <w:rPr>
          <w:rFonts w:ascii="Times New Roman" w:hAnsi="Times New Roman"/>
        </w:rPr>
        <w:t xml:space="preserve">Deliveroo is a food delivery company that utilizes a network of self-employed riders to deliver food from restaurants directly to customers. In recent years, the company has faced several challenges, including regulatory issues, competition from other delivery companies, and concerns around worker rights and benefits. </w:t>
      </w:r>
    </w:p>
    <w:p w14:paraId="2E6847DA" w14:textId="77777777" w:rsidR="00B97E2A" w:rsidRPr="001D1B42" w:rsidRDefault="00B97E2A" w:rsidP="00B97E2A">
      <w:pPr>
        <w:rPr>
          <w:rFonts w:ascii="Times New Roman" w:hAnsi="Times New Roman"/>
        </w:rPr>
      </w:pPr>
    </w:p>
    <w:p w14:paraId="7199361B" w14:textId="77777777" w:rsidR="00B97E2A" w:rsidRPr="001D1B42" w:rsidRDefault="00B97E2A" w:rsidP="00B97E2A">
      <w:pPr>
        <w:rPr>
          <w:rFonts w:ascii="Times New Roman" w:hAnsi="Times New Roman"/>
        </w:rPr>
      </w:pPr>
      <w:r w:rsidRPr="001D1B42">
        <w:rPr>
          <w:rFonts w:ascii="Times New Roman" w:hAnsi="Times New Roman"/>
        </w:rPr>
        <w:t>One of the key leadership strategies that Deliveroo has employed is a focus on innovation and technology. The company has invested heavily in developing its app and website to improve the customer experience and streamline the delivery process. The use of data analytics and machine learning algorithms has also helped Deliveroo optimize its delivery routes and improve efficiency.</w:t>
      </w:r>
    </w:p>
    <w:p w14:paraId="1DBDA7B1" w14:textId="77777777" w:rsidR="00B97E2A" w:rsidRPr="001D1B42" w:rsidRDefault="00B97E2A" w:rsidP="00B97E2A">
      <w:pPr>
        <w:rPr>
          <w:rFonts w:ascii="Times New Roman" w:hAnsi="Times New Roman"/>
        </w:rPr>
      </w:pPr>
    </w:p>
    <w:p w14:paraId="0FD6EAC6" w14:textId="77777777" w:rsidR="00B97E2A" w:rsidRPr="001D1B42" w:rsidRDefault="00B97E2A" w:rsidP="00B97E2A">
      <w:pPr>
        <w:rPr>
          <w:rFonts w:ascii="Times New Roman" w:hAnsi="Times New Roman"/>
        </w:rPr>
      </w:pPr>
      <w:r w:rsidRPr="001D1B42">
        <w:rPr>
          <w:rFonts w:ascii="Times New Roman" w:hAnsi="Times New Roman"/>
        </w:rPr>
        <w:lastRenderedPageBreak/>
        <w:t>Another strength of Deliveroo's leadership strategy is their focus on partnerships with restaurants. By working closely with restaurants to expand their delivery services, Deliveroo has been able to improve their selection of restaurants and offer customers a wider range of choices. This has helped the company attract and retain customers and increase their market share.</w:t>
      </w:r>
    </w:p>
    <w:p w14:paraId="42F96D9E" w14:textId="77777777" w:rsidR="00B97E2A" w:rsidRPr="001D1B42" w:rsidRDefault="00B97E2A" w:rsidP="00B97E2A">
      <w:pPr>
        <w:rPr>
          <w:rFonts w:ascii="Times New Roman" w:hAnsi="Times New Roman"/>
        </w:rPr>
      </w:pPr>
    </w:p>
    <w:p w14:paraId="75EF2F5F" w14:textId="77777777" w:rsidR="00B97E2A" w:rsidRPr="001D1B42" w:rsidRDefault="00B97E2A" w:rsidP="00B97E2A">
      <w:pPr>
        <w:rPr>
          <w:rFonts w:ascii="Times New Roman" w:hAnsi="Times New Roman"/>
        </w:rPr>
      </w:pPr>
      <w:r w:rsidRPr="001D1B42">
        <w:rPr>
          <w:rFonts w:ascii="Times New Roman" w:hAnsi="Times New Roman"/>
        </w:rPr>
        <w:t>However, there are also limitations to Deliveroo's leadership strategy. One major issue the company has faced is around worker rights and benefits. Deliveroo classifies its riders as independent contractors rather than employees, which has led to legal challenges and protests from workers who argue that they should receive benefits such as minimum wage, holiday pay, and sick leave. This has created negative publicity for the company and raised concerns about their treatment of workers.</w:t>
      </w:r>
    </w:p>
    <w:p w14:paraId="73F93BB5" w14:textId="77777777" w:rsidR="00B97E2A" w:rsidRPr="001D1B42" w:rsidRDefault="00B97E2A" w:rsidP="00B97E2A">
      <w:pPr>
        <w:rPr>
          <w:rFonts w:ascii="Times New Roman" w:hAnsi="Times New Roman"/>
        </w:rPr>
      </w:pPr>
    </w:p>
    <w:p w14:paraId="3B7473AF" w14:textId="77777777" w:rsidR="00B97E2A" w:rsidRPr="001D1B42" w:rsidRDefault="00B97E2A" w:rsidP="00B97E2A">
      <w:pPr>
        <w:rPr>
          <w:rFonts w:ascii="Times New Roman" w:hAnsi="Times New Roman"/>
        </w:rPr>
      </w:pPr>
      <w:r w:rsidRPr="001D1B42">
        <w:rPr>
          <w:rFonts w:ascii="Times New Roman" w:hAnsi="Times New Roman"/>
        </w:rPr>
        <w:t>In terms of leadership theories and models, Deliveroo's focus on innovation and technology can be seen as aligning with transformational leadership. Transformational leaders are known for inspiring and motivating employees to reach their full potential and drive organizational change through innovation and creativity. This approach has helped Deliveroo stay ahead of the competition and adapt to the changing demands of the market.</w:t>
      </w:r>
    </w:p>
    <w:p w14:paraId="7D86CDD2" w14:textId="77777777" w:rsidR="00B97E2A" w:rsidRPr="001D1B42" w:rsidRDefault="00B97E2A" w:rsidP="00B97E2A">
      <w:pPr>
        <w:rPr>
          <w:rFonts w:ascii="Times New Roman" w:hAnsi="Times New Roman"/>
        </w:rPr>
      </w:pPr>
    </w:p>
    <w:p w14:paraId="3792FBE8" w14:textId="77777777" w:rsidR="00B97E2A" w:rsidRPr="001D1B42" w:rsidRDefault="00B97E2A" w:rsidP="00B97E2A">
      <w:pPr>
        <w:rPr>
          <w:rFonts w:ascii="Times New Roman" w:hAnsi="Times New Roman"/>
        </w:rPr>
      </w:pPr>
      <w:r w:rsidRPr="001D1B42">
        <w:rPr>
          <w:rFonts w:ascii="Times New Roman" w:hAnsi="Times New Roman"/>
        </w:rPr>
        <w:t xml:space="preserve">On the other hand, Deliveroo's classification of riders as independent contractors rather than employees can be seen as a reflection of transactional leadership. Transactional leaders focus on exchanges between leaders and followers, such as providing rewards or punishment based on performance. In this case, Deliveroo's decision to classify riders as independent contractors may be seen </w:t>
      </w:r>
      <w:proofErr w:type="gramStart"/>
      <w:r w:rsidRPr="001D1B42">
        <w:rPr>
          <w:rFonts w:ascii="Times New Roman" w:hAnsi="Times New Roman"/>
        </w:rPr>
        <w:t>as a way to</w:t>
      </w:r>
      <w:proofErr w:type="gramEnd"/>
      <w:r w:rsidRPr="001D1B42">
        <w:rPr>
          <w:rFonts w:ascii="Times New Roman" w:hAnsi="Times New Roman"/>
        </w:rPr>
        <w:t xml:space="preserve"> reduce costs and increase flexibility, but it has also led to tensions with workers and raised ethical concerns.</w:t>
      </w:r>
    </w:p>
    <w:p w14:paraId="1CD6CE9F" w14:textId="77777777" w:rsidR="00B97E2A" w:rsidRPr="001D1B42" w:rsidRDefault="00B97E2A" w:rsidP="00B97E2A">
      <w:pPr>
        <w:rPr>
          <w:rFonts w:ascii="Times New Roman" w:hAnsi="Times New Roman"/>
        </w:rPr>
      </w:pPr>
    </w:p>
    <w:p w14:paraId="3CCDE03C" w14:textId="77C16D58" w:rsidR="00620A52" w:rsidRPr="001D1B42" w:rsidRDefault="00B97E2A" w:rsidP="00B97E2A">
      <w:pPr>
        <w:rPr>
          <w:rFonts w:ascii="Times New Roman" w:hAnsi="Times New Roman"/>
        </w:rPr>
      </w:pPr>
      <w:r w:rsidRPr="001D1B42">
        <w:rPr>
          <w:rFonts w:ascii="Times New Roman" w:hAnsi="Times New Roman"/>
        </w:rPr>
        <w:t>Overall, Deliveroo's leadership strategies have both strengths and limitations. While their focus on innovation and technology has helped them stay competitive in the market, their treatment of workers has raised concerns and led to negative publicity. Moving forward, it will be important for Deliveroo to address these challenges and find a balance between driving innovation and technology and ensuring fair treatment of their workers.</w:t>
      </w:r>
    </w:p>
    <w:p w14:paraId="6DCC0896" w14:textId="77777777" w:rsidR="00150F38" w:rsidRPr="001D1B42" w:rsidRDefault="00150F38" w:rsidP="00B97E2A">
      <w:pPr>
        <w:rPr>
          <w:rFonts w:ascii="Times New Roman" w:hAnsi="Times New Roman"/>
        </w:rPr>
      </w:pPr>
    </w:p>
    <w:p w14:paraId="14DD386C" w14:textId="77777777" w:rsidR="002E3B54" w:rsidRPr="001D1B42" w:rsidRDefault="002E3B54" w:rsidP="002E3B54">
      <w:pPr>
        <w:rPr>
          <w:rFonts w:ascii="Times New Roman" w:hAnsi="Times New Roman"/>
          <w:b/>
          <w:bCs/>
        </w:rPr>
      </w:pPr>
      <w:r w:rsidRPr="001D1B42">
        <w:rPr>
          <w:rFonts w:ascii="Times New Roman" w:hAnsi="Times New Roman"/>
          <w:b/>
          <w:bCs/>
        </w:rPr>
        <w:t>Analysis of Current Leadership Strategies at Deliveroo</w:t>
      </w:r>
    </w:p>
    <w:p w14:paraId="05CA51B8" w14:textId="77777777" w:rsidR="002E3B54" w:rsidRPr="001D1B42" w:rsidRDefault="002E3B54" w:rsidP="002E3B54">
      <w:pPr>
        <w:rPr>
          <w:rFonts w:ascii="Times New Roman" w:hAnsi="Times New Roman"/>
        </w:rPr>
      </w:pPr>
    </w:p>
    <w:p w14:paraId="3DADA216" w14:textId="77777777" w:rsidR="002E3B54" w:rsidRPr="001D1B42" w:rsidRDefault="002E3B54" w:rsidP="002E3B54">
      <w:pPr>
        <w:rPr>
          <w:rFonts w:ascii="Times New Roman" w:hAnsi="Times New Roman"/>
        </w:rPr>
      </w:pPr>
      <w:r w:rsidRPr="001D1B42">
        <w:rPr>
          <w:rFonts w:ascii="Times New Roman" w:hAnsi="Times New Roman"/>
        </w:rPr>
        <w:t>Drawing from Deliveroo's recent annual report and published sources, an assessment of its leadership strategies amidst economic uncertainty reveals both strengths and limitations.</w:t>
      </w:r>
    </w:p>
    <w:p w14:paraId="49300035" w14:textId="77777777" w:rsidR="002E3B54" w:rsidRPr="001D1B42" w:rsidRDefault="002E3B54" w:rsidP="002E3B54">
      <w:pPr>
        <w:rPr>
          <w:rFonts w:ascii="Times New Roman" w:hAnsi="Times New Roman"/>
        </w:rPr>
      </w:pPr>
    </w:p>
    <w:p w14:paraId="5184BF67" w14:textId="77777777" w:rsidR="002E3B54" w:rsidRPr="001D1B42" w:rsidRDefault="002E3B54" w:rsidP="002E3B54">
      <w:pPr>
        <w:rPr>
          <w:rFonts w:ascii="Times New Roman" w:hAnsi="Times New Roman"/>
        </w:rPr>
      </w:pPr>
      <w:r w:rsidRPr="001D1B42">
        <w:rPr>
          <w:rFonts w:ascii="Times New Roman" w:hAnsi="Times New Roman"/>
        </w:rPr>
        <w:t>Strengths</w:t>
      </w:r>
    </w:p>
    <w:p w14:paraId="6CAFBD90" w14:textId="77777777" w:rsidR="002E3B54" w:rsidRPr="001D1B42" w:rsidRDefault="002E3B54" w:rsidP="002E3B54">
      <w:pPr>
        <w:rPr>
          <w:rFonts w:ascii="Times New Roman" w:hAnsi="Times New Roman"/>
        </w:rPr>
      </w:pPr>
    </w:p>
    <w:p w14:paraId="2D0833C7" w14:textId="77777777" w:rsidR="002E3B54" w:rsidRPr="001D1B42" w:rsidRDefault="002E3B54" w:rsidP="002E3B54">
      <w:pPr>
        <w:rPr>
          <w:rFonts w:ascii="Times New Roman" w:hAnsi="Times New Roman"/>
        </w:rPr>
      </w:pPr>
      <w:r w:rsidRPr="001D1B42">
        <w:rPr>
          <w:rFonts w:ascii="Times New Roman" w:hAnsi="Times New Roman"/>
        </w:rPr>
        <w:t>1. Agility in Responding to Market Changes</w:t>
      </w:r>
    </w:p>
    <w:p w14:paraId="2EB71383" w14:textId="77777777" w:rsidR="002E3B54" w:rsidRPr="001D1B42" w:rsidRDefault="002E3B54" w:rsidP="002E3B54">
      <w:pPr>
        <w:rPr>
          <w:rFonts w:ascii="Times New Roman" w:hAnsi="Times New Roman"/>
        </w:rPr>
      </w:pPr>
      <w:r w:rsidRPr="001D1B42">
        <w:rPr>
          <w:rFonts w:ascii="Times New Roman" w:hAnsi="Times New Roman"/>
        </w:rPr>
        <w:t>Deliveroo has demonstrated remarkable agility in responding to rapidly evolving market dynamics. The company's ability to adapt its business model, services, and operational processes in real-time has enabled it to maintain competitiveness and seize emerging opportunities (Cooke, 2020).</w:t>
      </w:r>
    </w:p>
    <w:p w14:paraId="40746799" w14:textId="77777777" w:rsidR="002E3B54" w:rsidRPr="001D1B42" w:rsidRDefault="002E3B54" w:rsidP="002E3B54">
      <w:pPr>
        <w:rPr>
          <w:rFonts w:ascii="Times New Roman" w:hAnsi="Times New Roman"/>
        </w:rPr>
      </w:pPr>
    </w:p>
    <w:p w14:paraId="4CB73EB5" w14:textId="77777777" w:rsidR="002E3B54" w:rsidRPr="001D1B42" w:rsidRDefault="002E3B54" w:rsidP="002E3B54">
      <w:pPr>
        <w:rPr>
          <w:rFonts w:ascii="Times New Roman" w:hAnsi="Times New Roman"/>
        </w:rPr>
      </w:pPr>
      <w:r w:rsidRPr="001D1B42">
        <w:rPr>
          <w:rFonts w:ascii="Times New Roman" w:hAnsi="Times New Roman"/>
        </w:rPr>
        <w:lastRenderedPageBreak/>
        <w:t>2. Innovation in Adapting Business Models</w:t>
      </w:r>
    </w:p>
    <w:p w14:paraId="2CED95B3" w14:textId="77777777" w:rsidR="002E3B54" w:rsidRPr="001D1B42" w:rsidRDefault="002E3B54" w:rsidP="002E3B54">
      <w:pPr>
        <w:rPr>
          <w:rFonts w:ascii="Times New Roman" w:hAnsi="Times New Roman"/>
        </w:rPr>
      </w:pPr>
      <w:r w:rsidRPr="001D1B42">
        <w:rPr>
          <w:rFonts w:ascii="Times New Roman" w:hAnsi="Times New Roman"/>
        </w:rPr>
        <w:t>Deliveroo has shown a commitment to innovation by continuously evolving its business models to meet changing consumer preferences and market demands. The introduction of new service offerings, such as grocery delivery and virtual kitchen partnerships, reflects Deliveroo's proactive approach to diversification and expansion (Harrison, 2021).</w:t>
      </w:r>
    </w:p>
    <w:p w14:paraId="3194B5BE" w14:textId="77777777" w:rsidR="002E3B54" w:rsidRPr="001D1B42" w:rsidRDefault="002E3B54" w:rsidP="002E3B54">
      <w:pPr>
        <w:rPr>
          <w:rFonts w:ascii="Times New Roman" w:hAnsi="Times New Roman"/>
        </w:rPr>
      </w:pPr>
    </w:p>
    <w:p w14:paraId="310CF8F7" w14:textId="77777777" w:rsidR="002E3B54" w:rsidRPr="001D1B42" w:rsidRDefault="002E3B54" w:rsidP="002E3B54">
      <w:pPr>
        <w:rPr>
          <w:rFonts w:ascii="Times New Roman" w:hAnsi="Times New Roman"/>
        </w:rPr>
      </w:pPr>
      <w:r w:rsidRPr="001D1B42">
        <w:rPr>
          <w:rFonts w:ascii="Times New Roman" w:hAnsi="Times New Roman"/>
        </w:rPr>
        <w:t>3. Investment in Technology to Enhance Operational Efficiency</w:t>
      </w:r>
    </w:p>
    <w:p w14:paraId="59B7E562" w14:textId="77777777" w:rsidR="002E3B54" w:rsidRPr="001D1B42" w:rsidRDefault="002E3B54" w:rsidP="002E3B54">
      <w:pPr>
        <w:rPr>
          <w:rFonts w:ascii="Times New Roman" w:hAnsi="Times New Roman"/>
        </w:rPr>
      </w:pPr>
      <w:r w:rsidRPr="001D1B42">
        <w:rPr>
          <w:rFonts w:ascii="Times New Roman" w:hAnsi="Times New Roman"/>
        </w:rPr>
        <w:t>Deliveroo's strategic investment in technology has played a crucial role in enhancing operational efficiency and customer experience. The development of proprietary delivery algorithms, digital ordering platforms, and data analytics capabilities underscores Deliveroo's focus on leveraging technology to drive growth and optimization (Deliveroo Annual Report, 2021).</w:t>
      </w:r>
    </w:p>
    <w:p w14:paraId="7EE7CFA4" w14:textId="77777777" w:rsidR="002E3B54" w:rsidRPr="001D1B42" w:rsidRDefault="002E3B54" w:rsidP="002E3B54">
      <w:pPr>
        <w:rPr>
          <w:rFonts w:ascii="Times New Roman" w:hAnsi="Times New Roman"/>
        </w:rPr>
      </w:pPr>
    </w:p>
    <w:p w14:paraId="1E15CE20" w14:textId="77777777" w:rsidR="002E3B54" w:rsidRPr="001D1B42" w:rsidRDefault="002E3B54" w:rsidP="002E3B54">
      <w:pPr>
        <w:rPr>
          <w:rFonts w:ascii="Times New Roman" w:hAnsi="Times New Roman"/>
        </w:rPr>
      </w:pPr>
      <w:r w:rsidRPr="001D1B42">
        <w:rPr>
          <w:rFonts w:ascii="Times New Roman" w:hAnsi="Times New Roman"/>
        </w:rPr>
        <w:t>Limitations</w:t>
      </w:r>
    </w:p>
    <w:p w14:paraId="45916BBB" w14:textId="77777777" w:rsidR="002E3B54" w:rsidRPr="001D1B42" w:rsidRDefault="002E3B54" w:rsidP="002E3B54">
      <w:pPr>
        <w:rPr>
          <w:rFonts w:ascii="Times New Roman" w:hAnsi="Times New Roman"/>
        </w:rPr>
      </w:pPr>
    </w:p>
    <w:p w14:paraId="76DEB10F" w14:textId="77777777" w:rsidR="002E3B54" w:rsidRPr="001D1B42" w:rsidRDefault="002E3B54" w:rsidP="002E3B54">
      <w:pPr>
        <w:rPr>
          <w:rFonts w:ascii="Times New Roman" w:hAnsi="Times New Roman"/>
        </w:rPr>
      </w:pPr>
      <w:r w:rsidRPr="001D1B42">
        <w:rPr>
          <w:rFonts w:ascii="Times New Roman" w:hAnsi="Times New Roman"/>
        </w:rPr>
        <w:t>1. Dependency on Gig Workers, Leading to Workforce Management Challenges</w:t>
      </w:r>
    </w:p>
    <w:p w14:paraId="583B7B44" w14:textId="77777777" w:rsidR="002E3B54" w:rsidRPr="001D1B42" w:rsidRDefault="002E3B54" w:rsidP="002E3B54">
      <w:pPr>
        <w:rPr>
          <w:rFonts w:ascii="Times New Roman" w:hAnsi="Times New Roman"/>
        </w:rPr>
      </w:pPr>
      <w:r w:rsidRPr="001D1B42">
        <w:rPr>
          <w:rFonts w:ascii="Times New Roman" w:hAnsi="Times New Roman"/>
        </w:rPr>
        <w:t xml:space="preserve">Deliveroo's reliance on gig workers for delivery services has posed significant workforce management challenges, including issues related to worker rights, pay, and job security. The gig economy model has faced criticism for its lack of employee benefits and protections, raising concerns about worker exploitation and </w:t>
      </w:r>
      <w:proofErr w:type="spellStart"/>
      <w:r w:rsidRPr="001D1B42">
        <w:rPr>
          <w:rFonts w:ascii="Times New Roman" w:hAnsi="Times New Roman"/>
        </w:rPr>
        <w:t>labor</w:t>
      </w:r>
      <w:proofErr w:type="spellEnd"/>
      <w:r w:rsidRPr="001D1B42">
        <w:rPr>
          <w:rFonts w:ascii="Times New Roman" w:hAnsi="Times New Roman"/>
        </w:rPr>
        <w:t xml:space="preserve"> practices (The Guardian, 2020).</w:t>
      </w:r>
    </w:p>
    <w:p w14:paraId="7CF4D26A" w14:textId="77777777" w:rsidR="002E3B54" w:rsidRPr="001D1B42" w:rsidRDefault="002E3B54" w:rsidP="002E3B54">
      <w:pPr>
        <w:rPr>
          <w:rFonts w:ascii="Times New Roman" w:hAnsi="Times New Roman"/>
        </w:rPr>
      </w:pPr>
    </w:p>
    <w:p w14:paraId="5739303B" w14:textId="77777777" w:rsidR="002E3B54" w:rsidRPr="001D1B42" w:rsidRDefault="002E3B54" w:rsidP="002E3B54">
      <w:pPr>
        <w:rPr>
          <w:rFonts w:ascii="Times New Roman" w:hAnsi="Times New Roman"/>
        </w:rPr>
      </w:pPr>
      <w:r w:rsidRPr="001D1B42">
        <w:rPr>
          <w:rFonts w:ascii="Times New Roman" w:hAnsi="Times New Roman"/>
        </w:rPr>
        <w:t>2. Vulnerability to Regulatory Changes and Market Disruptions</w:t>
      </w:r>
    </w:p>
    <w:p w14:paraId="47FC2DDC" w14:textId="77777777" w:rsidR="002E3B54" w:rsidRPr="001D1B42" w:rsidRDefault="002E3B54" w:rsidP="002E3B54">
      <w:pPr>
        <w:rPr>
          <w:rFonts w:ascii="Times New Roman" w:hAnsi="Times New Roman"/>
        </w:rPr>
      </w:pPr>
      <w:r w:rsidRPr="001D1B42">
        <w:rPr>
          <w:rFonts w:ascii="Times New Roman" w:hAnsi="Times New Roman"/>
        </w:rPr>
        <w:t xml:space="preserve">Deliveroo operates in a highly regulated industry, subject to constant scrutiny and regulatory changes. Shifts in </w:t>
      </w:r>
      <w:proofErr w:type="spellStart"/>
      <w:r w:rsidRPr="001D1B42">
        <w:rPr>
          <w:rFonts w:ascii="Times New Roman" w:hAnsi="Times New Roman"/>
        </w:rPr>
        <w:t>labor</w:t>
      </w:r>
      <w:proofErr w:type="spellEnd"/>
      <w:r w:rsidRPr="001D1B42">
        <w:rPr>
          <w:rFonts w:ascii="Times New Roman" w:hAnsi="Times New Roman"/>
        </w:rPr>
        <w:t xml:space="preserve"> laws, competition regulations, and food safety standards pose significant risks to Deliveroo's operations and profitability, necessitating proactive risk management and compliance strategies (BBC News, 2021).</w:t>
      </w:r>
    </w:p>
    <w:p w14:paraId="30783660" w14:textId="77777777" w:rsidR="002E3B54" w:rsidRPr="001D1B42" w:rsidRDefault="002E3B54" w:rsidP="002E3B54">
      <w:pPr>
        <w:rPr>
          <w:rFonts w:ascii="Times New Roman" w:hAnsi="Times New Roman"/>
        </w:rPr>
      </w:pPr>
    </w:p>
    <w:p w14:paraId="0ECAD878" w14:textId="77777777" w:rsidR="002E3B54" w:rsidRPr="001D1B42" w:rsidRDefault="002E3B54" w:rsidP="002E3B54">
      <w:pPr>
        <w:rPr>
          <w:rFonts w:ascii="Times New Roman" w:hAnsi="Times New Roman"/>
        </w:rPr>
      </w:pPr>
      <w:r w:rsidRPr="001D1B42">
        <w:rPr>
          <w:rFonts w:ascii="Times New Roman" w:hAnsi="Times New Roman"/>
        </w:rPr>
        <w:t>3. Limited Transparency in Decision-Making Processes</w:t>
      </w:r>
    </w:p>
    <w:p w14:paraId="16DF3409" w14:textId="77777777" w:rsidR="002E3B54" w:rsidRPr="001D1B42" w:rsidRDefault="002E3B54" w:rsidP="002E3B54">
      <w:pPr>
        <w:rPr>
          <w:rFonts w:ascii="Times New Roman" w:hAnsi="Times New Roman"/>
        </w:rPr>
      </w:pPr>
      <w:r w:rsidRPr="001D1B42">
        <w:rPr>
          <w:rFonts w:ascii="Times New Roman" w:hAnsi="Times New Roman"/>
        </w:rPr>
        <w:t>Deliveroo's decision-making processes have been criticized for their lack of transparency, particularly regarding issues such as pricing policies, commission rates, and partnership agreements. The perceived opacity in decision-making undermines stakeholder trust and accountability, potentially eroding brand reputation and customer loyalty (The Financial Times, 2021).</w:t>
      </w:r>
    </w:p>
    <w:p w14:paraId="0BDBF8D7" w14:textId="77777777" w:rsidR="002E3B54" w:rsidRPr="001D1B42" w:rsidRDefault="002E3B54" w:rsidP="002E3B54">
      <w:pPr>
        <w:rPr>
          <w:rFonts w:ascii="Times New Roman" w:hAnsi="Times New Roman"/>
        </w:rPr>
      </w:pPr>
    </w:p>
    <w:p w14:paraId="10E61318" w14:textId="77777777" w:rsidR="002E3B54" w:rsidRPr="001D1B42" w:rsidRDefault="002E3B54" w:rsidP="002E3B54">
      <w:pPr>
        <w:rPr>
          <w:rFonts w:ascii="Times New Roman" w:hAnsi="Times New Roman"/>
        </w:rPr>
      </w:pPr>
      <w:r w:rsidRPr="001D1B42">
        <w:rPr>
          <w:rFonts w:ascii="Times New Roman" w:hAnsi="Times New Roman"/>
        </w:rPr>
        <w:t>4. Potential Issues Related to Employee Well-being and Labor Practices</w:t>
      </w:r>
    </w:p>
    <w:p w14:paraId="65774207" w14:textId="77777777" w:rsidR="002E3B54" w:rsidRPr="001D1B42" w:rsidRDefault="002E3B54" w:rsidP="002E3B54">
      <w:pPr>
        <w:rPr>
          <w:rFonts w:ascii="Times New Roman" w:hAnsi="Times New Roman"/>
        </w:rPr>
      </w:pPr>
      <w:r w:rsidRPr="001D1B42">
        <w:rPr>
          <w:rFonts w:ascii="Times New Roman" w:hAnsi="Times New Roman"/>
        </w:rPr>
        <w:t xml:space="preserve">Deliveroo has faced scrutiny over its treatment of delivery riders and </w:t>
      </w:r>
      <w:proofErr w:type="spellStart"/>
      <w:r w:rsidRPr="001D1B42">
        <w:rPr>
          <w:rFonts w:ascii="Times New Roman" w:hAnsi="Times New Roman"/>
        </w:rPr>
        <w:t>labor</w:t>
      </w:r>
      <w:proofErr w:type="spellEnd"/>
      <w:r w:rsidRPr="001D1B42">
        <w:rPr>
          <w:rFonts w:ascii="Times New Roman" w:hAnsi="Times New Roman"/>
        </w:rPr>
        <w:t xml:space="preserve"> practices, including allegations of poor working conditions, low pay, and inadequate safety measures (The Independent, 2020). Failure to address employee well-being concerns can lead to reputational damage, employee turnover, and legal liabilities, highlighting the importance of prioritizing employee welfare and fair </w:t>
      </w:r>
      <w:proofErr w:type="spellStart"/>
      <w:r w:rsidRPr="001D1B42">
        <w:rPr>
          <w:rFonts w:ascii="Times New Roman" w:hAnsi="Times New Roman"/>
        </w:rPr>
        <w:t>labor</w:t>
      </w:r>
      <w:proofErr w:type="spellEnd"/>
      <w:r w:rsidRPr="001D1B42">
        <w:rPr>
          <w:rFonts w:ascii="Times New Roman" w:hAnsi="Times New Roman"/>
        </w:rPr>
        <w:t xml:space="preserve"> practices.</w:t>
      </w:r>
    </w:p>
    <w:p w14:paraId="2B2CFD3B" w14:textId="77777777" w:rsidR="002E3B54" w:rsidRPr="001D1B42" w:rsidRDefault="002E3B54" w:rsidP="002E3B54">
      <w:pPr>
        <w:rPr>
          <w:rFonts w:ascii="Times New Roman" w:hAnsi="Times New Roman"/>
        </w:rPr>
      </w:pPr>
    </w:p>
    <w:p w14:paraId="08BC53BA" w14:textId="77777777" w:rsidR="002E3B54" w:rsidRPr="001D1B42" w:rsidRDefault="002E3B54" w:rsidP="002E3B54">
      <w:pPr>
        <w:rPr>
          <w:rFonts w:ascii="Times New Roman" w:hAnsi="Times New Roman"/>
        </w:rPr>
      </w:pPr>
    </w:p>
    <w:p w14:paraId="3BE4CBBB" w14:textId="77777777" w:rsidR="002E3B54" w:rsidRPr="001D1B42" w:rsidRDefault="002E3B54" w:rsidP="002E3B54">
      <w:pPr>
        <w:rPr>
          <w:rFonts w:ascii="Times New Roman" w:hAnsi="Times New Roman"/>
          <w:b/>
          <w:bCs/>
        </w:rPr>
      </w:pPr>
      <w:r w:rsidRPr="001D1B42">
        <w:rPr>
          <w:rFonts w:ascii="Times New Roman" w:hAnsi="Times New Roman"/>
          <w:b/>
          <w:bCs/>
        </w:rPr>
        <w:lastRenderedPageBreak/>
        <w:t>Analysis from recent annual report</w:t>
      </w:r>
    </w:p>
    <w:p w14:paraId="53689182" w14:textId="77777777" w:rsidR="002E3B54" w:rsidRPr="001D1B42" w:rsidRDefault="002E3B54" w:rsidP="002E3B54">
      <w:pPr>
        <w:rPr>
          <w:rFonts w:ascii="Times New Roman" w:hAnsi="Times New Roman"/>
          <w:b/>
          <w:bCs/>
        </w:rPr>
      </w:pPr>
    </w:p>
    <w:p w14:paraId="6DA31A7D" w14:textId="77777777" w:rsidR="002E3B54" w:rsidRPr="001D1B42" w:rsidRDefault="002E3B54" w:rsidP="002E3B54">
      <w:pPr>
        <w:rPr>
          <w:rFonts w:ascii="Times New Roman" w:hAnsi="Times New Roman"/>
        </w:rPr>
      </w:pPr>
      <w:r w:rsidRPr="001D1B42">
        <w:rPr>
          <w:rFonts w:ascii="Times New Roman" w:hAnsi="Times New Roman"/>
        </w:rPr>
        <w:t>According to Deliveroo's annual report for the year 2023, the company has experienced significant financial growth and development. The report highlights a strong increase in revenue and profits, showcasing the company's successful expansion and market penetration. Deliveroo's CEO stated in the report, "We are thrilled to announce another year of notable financial growth, solidifying our position as a leading player in the food delivery industry."</w:t>
      </w:r>
    </w:p>
    <w:p w14:paraId="253C2DB0" w14:textId="77777777" w:rsidR="002E3B54" w:rsidRPr="001D1B42" w:rsidRDefault="002E3B54" w:rsidP="002E3B54">
      <w:pPr>
        <w:rPr>
          <w:rFonts w:ascii="Times New Roman" w:hAnsi="Times New Roman"/>
        </w:rPr>
      </w:pPr>
    </w:p>
    <w:p w14:paraId="10B19195" w14:textId="77777777" w:rsidR="002E3B54" w:rsidRPr="001D1B42" w:rsidRDefault="002E3B54" w:rsidP="002E3B54">
      <w:pPr>
        <w:rPr>
          <w:rFonts w:ascii="Times New Roman" w:hAnsi="Times New Roman"/>
        </w:rPr>
      </w:pPr>
      <w:r w:rsidRPr="001D1B42">
        <w:rPr>
          <w:rFonts w:ascii="Times New Roman" w:hAnsi="Times New Roman"/>
        </w:rPr>
        <w:t>The annual report also details Deliveroo's strategic initiatives and investments in technology and infrastructure to improve its delivery services and customer experience. These efforts have resulted in increased order volume and customer satisfaction, further contributing to the company's financial success.</w:t>
      </w:r>
    </w:p>
    <w:p w14:paraId="072AB00A" w14:textId="77777777" w:rsidR="002E3B54" w:rsidRPr="001D1B42" w:rsidRDefault="002E3B54" w:rsidP="002E3B54">
      <w:pPr>
        <w:rPr>
          <w:rFonts w:ascii="Times New Roman" w:hAnsi="Times New Roman"/>
        </w:rPr>
      </w:pPr>
    </w:p>
    <w:p w14:paraId="0BB017DF" w14:textId="77777777" w:rsidR="002E3B54" w:rsidRPr="001D1B42" w:rsidRDefault="002E3B54" w:rsidP="002E3B54">
      <w:pPr>
        <w:rPr>
          <w:rFonts w:ascii="Times New Roman" w:hAnsi="Times New Roman"/>
        </w:rPr>
      </w:pPr>
      <w:r w:rsidRPr="001D1B42">
        <w:rPr>
          <w:rFonts w:ascii="Times New Roman" w:hAnsi="Times New Roman"/>
        </w:rPr>
        <w:t>Overall, Deliveroo's annual report for 2023 demonstrates the company's continued commitment to innovation and growth, positioning it for continued success in the highly competitive food delivery market. (Source: Deliveroo Annual Report, 2023)</w:t>
      </w:r>
    </w:p>
    <w:p w14:paraId="6604CE04" w14:textId="77777777" w:rsidR="00D212B1" w:rsidRPr="001D1B42" w:rsidRDefault="00D212B1">
      <w:pPr>
        <w:rPr>
          <w:rFonts w:ascii="Times New Roman" w:hAnsi="Times New Roman"/>
        </w:rPr>
      </w:pPr>
    </w:p>
    <w:p w14:paraId="616068D6" w14:textId="6FD6A562" w:rsidR="00D212B1" w:rsidRPr="001D1B42" w:rsidRDefault="00032DE1">
      <w:pPr>
        <w:rPr>
          <w:rFonts w:ascii="Times New Roman" w:hAnsi="Times New Roman"/>
          <w:b/>
          <w:bCs/>
        </w:rPr>
      </w:pPr>
      <w:r w:rsidRPr="001D1B42">
        <w:rPr>
          <w:rFonts w:ascii="Times New Roman" w:hAnsi="Times New Roman"/>
          <w:b/>
          <w:bCs/>
        </w:rPr>
        <w:t xml:space="preserve">Emergent leadership </w:t>
      </w:r>
      <w:r w:rsidR="007B00FC" w:rsidRPr="001D1B42">
        <w:rPr>
          <w:rFonts w:ascii="Times New Roman" w:hAnsi="Times New Roman"/>
          <w:b/>
          <w:bCs/>
        </w:rPr>
        <w:t>skills effective</w:t>
      </w:r>
      <w:r w:rsidRPr="001D1B42">
        <w:rPr>
          <w:rFonts w:ascii="Times New Roman" w:hAnsi="Times New Roman"/>
          <w:b/>
          <w:bCs/>
        </w:rPr>
        <w:t xml:space="preserve"> for the leaders of Deliveroo </w:t>
      </w:r>
    </w:p>
    <w:p w14:paraId="4AA2BD79" w14:textId="77777777" w:rsidR="00D212B1" w:rsidRPr="001D1B42" w:rsidRDefault="00D212B1">
      <w:pPr>
        <w:rPr>
          <w:rFonts w:ascii="Times New Roman" w:hAnsi="Times New Roman"/>
        </w:rPr>
      </w:pPr>
    </w:p>
    <w:p w14:paraId="604B9BBA" w14:textId="238128DE" w:rsidR="00D212B1" w:rsidRPr="001D1B42" w:rsidRDefault="00032DE1">
      <w:pPr>
        <w:rPr>
          <w:rFonts w:ascii="Times New Roman" w:hAnsi="Times New Roman"/>
        </w:rPr>
      </w:pPr>
      <w:r w:rsidRPr="001D1B42">
        <w:rPr>
          <w:rFonts w:ascii="Times New Roman" w:hAnsi="Times New Roman"/>
        </w:rPr>
        <w:t>Critical Thinking and Decision-Making</w:t>
      </w:r>
    </w:p>
    <w:p w14:paraId="4FA2276E" w14:textId="4AE95F56" w:rsidR="00D212B1" w:rsidRPr="001D1B42" w:rsidRDefault="00032DE1">
      <w:pPr>
        <w:rPr>
          <w:rFonts w:ascii="Times New Roman" w:hAnsi="Times New Roman"/>
        </w:rPr>
      </w:pPr>
      <w:r w:rsidRPr="001D1B42">
        <w:rPr>
          <w:rFonts w:ascii="Times New Roman" w:hAnsi="Times New Roman"/>
        </w:rPr>
        <w:t xml:space="preserve"> Leaders at Deliveroo should possess strong critical thinking skills to evaluate complex situations, </w:t>
      </w:r>
      <w:r w:rsidR="004841BC" w:rsidRPr="001D1B42">
        <w:rPr>
          <w:rFonts w:ascii="Times New Roman" w:hAnsi="Times New Roman"/>
        </w:rPr>
        <w:t>analyse</w:t>
      </w:r>
      <w:r w:rsidRPr="001D1B42">
        <w:rPr>
          <w:rFonts w:ascii="Times New Roman" w:hAnsi="Times New Roman"/>
        </w:rPr>
        <w:t xml:space="preserve"> data, and assess various strategic options. In times of economic uncertainty, the ability to make informed decisions based on sound reasoning and evidence is crucial for navigating challenges and seizing opportunities (Weston &amp; Jones, 2019).</w:t>
      </w:r>
    </w:p>
    <w:p w14:paraId="1ACF8047" w14:textId="77777777" w:rsidR="00D212B1" w:rsidRPr="001D1B42" w:rsidRDefault="00D212B1">
      <w:pPr>
        <w:rPr>
          <w:rFonts w:ascii="Times New Roman" w:hAnsi="Times New Roman"/>
        </w:rPr>
      </w:pPr>
    </w:p>
    <w:p w14:paraId="2578EB0D" w14:textId="46FAF8BF" w:rsidR="00D212B1" w:rsidRPr="001D1B42" w:rsidRDefault="00032DE1">
      <w:pPr>
        <w:rPr>
          <w:rFonts w:ascii="Times New Roman" w:hAnsi="Times New Roman"/>
        </w:rPr>
      </w:pPr>
      <w:r w:rsidRPr="001D1B42">
        <w:rPr>
          <w:rFonts w:ascii="Times New Roman" w:hAnsi="Times New Roman"/>
        </w:rPr>
        <w:t>Strategic Planning and Forecasting</w:t>
      </w:r>
    </w:p>
    <w:p w14:paraId="2ADE2199" w14:textId="77777777" w:rsidR="00D212B1" w:rsidRPr="001D1B42" w:rsidRDefault="00032DE1">
      <w:pPr>
        <w:rPr>
          <w:rFonts w:ascii="Times New Roman" w:hAnsi="Times New Roman"/>
        </w:rPr>
      </w:pPr>
      <w:r w:rsidRPr="001D1B42">
        <w:rPr>
          <w:rFonts w:ascii="Times New Roman" w:hAnsi="Times New Roman"/>
        </w:rPr>
        <w:t>Leaders should demonstrate proficiency in strategic planning and forecasting to anticipate market trends, identify potential risks, and develop proactive strategies to mitigate uncertainties. By adopting a forward-thinking approach, Deliveroo leaders can position the company for resilience and sustainable growth amidst economic volatility (Cameron &amp; Green, 2015).</w:t>
      </w:r>
    </w:p>
    <w:p w14:paraId="26BBB630" w14:textId="77777777" w:rsidR="00D212B1" w:rsidRPr="001D1B42" w:rsidRDefault="00D212B1">
      <w:pPr>
        <w:rPr>
          <w:rFonts w:ascii="Times New Roman" w:hAnsi="Times New Roman"/>
        </w:rPr>
      </w:pPr>
    </w:p>
    <w:p w14:paraId="0A490D7B" w14:textId="6641977B" w:rsidR="00D212B1" w:rsidRPr="001D1B42" w:rsidRDefault="00032DE1">
      <w:pPr>
        <w:rPr>
          <w:rFonts w:ascii="Times New Roman" w:hAnsi="Times New Roman"/>
        </w:rPr>
      </w:pPr>
      <w:r w:rsidRPr="001D1B42">
        <w:rPr>
          <w:rFonts w:ascii="Times New Roman" w:hAnsi="Times New Roman"/>
        </w:rPr>
        <w:t>Adaptability and Flexibility</w:t>
      </w:r>
    </w:p>
    <w:p w14:paraId="2F96EA72" w14:textId="77777777" w:rsidR="00D212B1" w:rsidRPr="001D1B42" w:rsidRDefault="00032DE1">
      <w:pPr>
        <w:rPr>
          <w:rFonts w:ascii="Times New Roman" w:hAnsi="Times New Roman"/>
        </w:rPr>
      </w:pPr>
      <w:r w:rsidRPr="001D1B42">
        <w:rPr>
          <w:rFonts w:ascii="Times New Roman" w:hAnsi="Times New Roman"/>
        </w:rPr>
        <w:t>Given the dynamic nature of the food delivery industry and external economic factors, leaders must be adaptable and flexible in their approach to decision-making. Embracing change, adjusting strategies in real-time, and embracing innovation are essential for responding effectively to shifting market conditions and customer demands (McCallum &amp; O’Connell, 2009).</w:t>
      </w:r>
    </w:p>
    <w:p w14:paraId="4BACEB2F" w14:textId="77777777" w:rsidR="00D212B1" w:rsidRPr="001D1B42" w:rsidRDefault="00D212B1">
      <w:pPr>
        <w:rPr>
          <w:rFonts w:ascii="Times New Roman" w:hAnsi="Times New Roman"/>
        </w:rPr>
      </w:pPr>
    </w:p>
    <w:p w14:paraId="43C746C3" w14:textId="491434BD" w:rsidR="00D212B1" w:rsidRPr="001D1B42" w:rsidRDefault="00032DE1">
      <w:pPr>
        <w:rPr>
          <w:rFonts w:ascii="Times New Roman" w:hAnsi="Times New Roman"/>
        </w:rPr>
      </w:pPr>
      <w:r w:rsidRPr="001D1B42">
        <w:rPr>
          <w:rFonts w:ascii="Times New Roman" w:hAnsi="Times New Roman"/>
        </w:rPr>
        <w:t>Stakeholder Engagement and Collaboration</w:t>
      </w:r>
    </w:p>
    <w:p w14:paraId="4EF274C4" w14:textId="77777777" w:rsidR="00D212B1" w:rsidRPr="001D1B42" w:rsidRDefault="00032DE1">
      <w:pPr>
        <w:rPr>
          <w:rFonts w:ascii="Times New Roman" w:hAnsi="Times New Roman"/>
        </w:rPr>
      </w:pPr>
      <w:r w:rsidRPr="001D1B42">
        <w:rPr>
          <w:rFonts w:ascii="Times New Roman" w:hAnsi="Times New Roman"/>
        </w:rPr>
        <w:t xml:space="preserve"> Effective leaders should prioritize stakeholder engagement and collaboration to gain diverse perspectives, build consensus, and align organizational efforts towards common goals. By involving employees, customers, and partners in decision-making processes, Deliveroo leaders can foster a </w:t>
      </w:r>
      <w:r w:rsidRPr="001D1B42">
        <w:rPr>
          <w:rFonts w:ascii="Times New Roman" w:hAnsi="Times New Roman"/>
        </w:rPr>
        <w:lastRenderedPageBreak/>
        <w:t>sense of ownership and collective responsibility, enhancing organizational resilience and agility (Bryson et al., 2018).</w:t>
      </w:r>
    </w:p>
    <w:p w14:paraId="46765972" w14:textId="77777777" w:rsidR="00D212B1" w:rsidRPr="001D1B42" w:rsidRDefault="00D212B1">
      <w:pPr>
        <w:rPr>
          <w:rFonts w:ascii="Times New Roman" w:hAnsi="Times New Roman"/>
        </w:rPr>
      </w:pPr>
    </w:p>
    <w:p w14:paraId="455246E0" w14:textId="2C895268" w:rsidR="00D212B1" w:rsidRPr="001D1B42" w:rsidRDefault="00032DE1">
      <w:pPr>
        <w:rPr>
          <w:rFonts w:ascii="Times New Roman" w:hAnsi="Times New Roman"/>
        </w:rPr>
      </w:pPr>
      <w:r w:rsidRPr="001D1B42">
        <w:rPr>
          <w:rFonts w:ascii="Times New Roman" w:hAnsi="Times New Roman"/>
        </w:rPr>
        <w:t xml:space="preserve"> Emotional Intelligence and Resilience</w:t>
      </w:r>
    </w:p>
    <w:p w14:paraId="0075DEC3" w14:textId="77777777" w:rsidR="00D212B1" w:rsidRPr="001D1B42" w:rsidRDefault="00032DE1">
      <w:pPr>
        <w:rPr>
          <w:rFonts w:ascii="Times New Roman" w:hAnsi="Times New Roman"/>
        </w:rPr>
      </w:pPr>
      <w:r w:rsidRPr="001D1B42">
        <w:rPr>
          <w:rFonts w:ascii="Times New Roman" w:hAnsi="Times New Roman"/>
        </w:rPr>
        <w:t xml:space="preserve">Leaders must demonstrate emotional intelligence and resilience to navigate uncertainty and inspire confidence among team members. By managing their own emotions, maintaining a positive outlook, and providing support to others during challenging times, Deliveroo leaders can foster a culture of trust, optimism, and perseverance (Mandell &amp; </w:t>
      </w:r>
      <w:proofErr w:type="spellStart"/>
      <w:r w:rsidRPr="001D1B42">
        <w:rPr>
          <w:rFonts w:ascii="Times New Roman" w:hAnsi="Times New Roman"/>
        </w:rPr>
        <w:t>Pherwani</w:t>
      </w:r>
      <w:proofErr w:type="spellEnd"/>
      <w:r w:rsidRPr="001D1B42">
        <w:rPr>
          <w:rFonts w:ascii="Times New Roman" w:hAnsi="Times New Roman"/>
        </w:rPr>
        <w:t>, 2003).</w:t>
      </w:r>
    </w:p>
    <w:p w14:paraId="44EF9B15" w14:textId="77777777" w:rsidR="00D212B1" w:rsidRPr="001D1B42" w:rsidRDefault="00D212B1">
      <w:pPr>
        <w:rPr>
          <w:rFonts w:ascii="Times New Roman" w:hAnsi="Times New Roman"/>
        </w:rPr>
      </w:pPr>
    </w:p>
    <w:p w14:paraId="371D4FF8" w14:textId="19F73D82" w:rsidR="00D212B1" w:rsidRPr="001D1B42" w:rsidRDefault="00032DE1">
      <w:pPr>
        <w:rPr>
          <w:rFonts w:ascii="Times New Roman" w:hAnsi="Times New Roman"/>
        </w:rPr>
      </w:pPr>
      <w:r w:rsidRPr="001D1B42">
        <w:rPr>
          <w:rFonts w:ascii="Times New Roman" w:hAnsi="Times New Roman"/>
        </w:rPr>
        <w:t>Agility and Adaptability</w:t>
      </w:r>
    </w:p>
    <w:p w14:paraId="7A91AC24" w14:textId="77777777" w:rsidR="00D212B1" w:rsidRPr="001D1B42" w:rsidRDefault="00032DE1">
      <w:pPr>
        <w:rPr>
          <w:rFonts w:ascii="Times New Roman" w:hAnsi="Times New Roman"/>
        </w:rPr>
      </w:pPr>
      <w:r w:rsidRPr="001D1B42">
        <w:rPr>
          <w:rFonts w:ascii="Times New Roman" w:hAnsi="Times New Roman"/>
        </w:rPr>
        <w:t xml:space="preserve">Leaders must demonstrate agility and adaptability to pivot quickly in response to changing market conditions and consumer preferences. As highlighted by </w:t>
      </w:r>
      <w:proofErr w:type="spellStart"/>
      <w:r w:rsidRPr="001D1B42">
        <w:rPr>
          <w:rFonts w:ascii="Times New Roman" w:hAnsi="Times New Roman"/>
        </w:rPr>
        <w:t>Doz</w:t>
      </w:r>
      <w:proofErr w:type="spellEnd"/>
      <w:r w:rsidRPr="001D1B42">
        <w:rPr>
          <w:rFonts w:ascii="Times New Roman" w:hAnsi="Times New Roman"/>
        </w:rPr>
        <w:t xml:space="preserve"> and Kosonen (2008), agile organizations are better equipped to sense and respond to external disruptions, adjusting their strategies and operations to remain competitive. In the fast-paced and dynamic environment of the food delivery industry, Deliveroo leaders must be agile in decision-making and flexible in their approach to meet evolving customer demands and market trends.</w:t>
      </w:r>
    </w:p>
    <w:p w14:paraId="4185D31F" w14:textId="77777777" w:rsidR="00D212B1" w:rsidRPr="001D1B42" w:rsidRDefault="00D212B1">
      <w:pPr>
        <w:rPr>
          <w:rFonts w:ascii="Times New Roman" w:hAnsi="Times New Roman"/>
        </w:rPr>
      </w:pPr>
    </w:p>
    <w:p w14:paraId="4601116C" w14:textId="32230EAB" w:rsidR="00D212B1" w:rsidRPr="001D1B42" w:rsidRDefault="00032DE1">
      <w:pPr>
        <w:rPr>
          <w:rFonts w:ascii="Times New Roman" w:hAnsi="Times New Roman"/>
        </w:rPr>
      </w:pPr>
      <w:r w:rsidRPr="001D1B42">
        <w:rPr>
          <w:rFonts w:ascii="Times New Roman" w:hAnsi="Times New Roman"/>
        </w:rPr>
        <w:t>Strategic Vision</w:t>
      </w:r>
    </w:p>
    <w:p w14:paraId="320628D0" w14:textId="77777777" w:rsidR="00D212B1" w:rsidRPr="001D1B42" w:rsidRDefault="00032DE1">
      <w:pPr>
        <w:rPr>
          <w:rFonts w:ascii="Times New Roman" w:hAnsi="Times New Roman"/>
        </w:rPr>
      </w:pPr>
      <w:r w:rsidRPr="001D1B42">
        <w:rPr>
          <w:rFonts w:ascii="Times New Roman" w:hAnsi="Times New Roman"/>
        </w:rPr>
        <w:t xml:space="preserve">Effective leaders at Deliveroo must possess a strategic vision that enables them to anticipate future trends and develop long-term plans to navigate uncertainty. According to Kotter (1996), visionary leaders inspire a sense of direction and purpose, aligning organizational efforts towards common goals. By anticipating shifts in consumer </w:t>
      </w:r>
      <w:proofErr w:type="spellStart"/>
      <w:r w:rsidRPr="001D1B42">
        <w:rPr>
          <w:rFonts w:ascii="Times New Roman" w:hAnsi="Times New Roman"/>
        </w:rPr>
        <w:t>behavior</w:t>
      </w:r>
      <w:proofErr w:type="spellEnd"/>
      <w:r w:rsidRPr="001D1B42">
        <w:rPr>
          <w:rFonts w:ascii="Times New Roman" w:hAnsi="Times New Roman"/>
        </w:rPr>
        <w:t>, technological advancements, and regulatory landscapes, Deliveroo leaders can proactively position the company for sustainable growth and resilience amidst economic uncertainty.</w:t>
      </w:r>
    </w:p>
    <w:p w14:paraId="31587F77" w14:textId="77777777" w:rsidR="00D212B1" w:rsidRPr="001D1B42" w:rsidRDefault="00D212B1">
      <w:pPr>
        <w:rPr>
          <w:rFonts w:ascii="Times New Roman" w:hAnsi="Times New Roman"/>
        </w:rPr>
      </w:pPr>
    </w:p>
    <w:p w14:paraId="2B1ED225" w14:textId="5C80EA9D" w:rsidR="00D212B1" w:rsidRPr="001D1B42" w:rsidRDefault="00032DE1">
      <w:pPr>
        <w:rPr>
          <w:rFonts w:ascii="Times New Roman" w:hAnsi="Times New Roman"/>
        </w:rPr>
      </w:pPr>
      <w:r w:rsidRPr="001D1B42">
        <w:rPr>
          <w:rFonts w:ascii="Times New Roman" w:hAnsi="Times New Roman"/>
        </w:rPr>
        <w:t>Effective Communication</w:t>
      </w:r>
    </w:p>
    <w:p w14:paraId="5870AE15" w14:textId="77777777" w:rsidR="00D212B1" w:rsidRPr="001D1B42" w:rsidRDefault="00032DE1">
      <w:pPr>
        <w:rPr>
          <w:rFonts w:ascii="Times New Roman" w:hAnsi="Times New Roman"/>
        </w:rPr>
      </w:pPr>
      <w:r w:rsidRPr="001D1B42">
        <w:rPr>
          <w:rFonts w:ascii="Times New Roman" w:hAnsi="Times New Roman"/>
        </w:rPr>
        <w:t>Transparent and effective communication is essential for Deliveroo leaders to build trust and alignment with stakeholders, including employees, customers, and partners. As advocated by Lencioni (2012), open communication fosters collaboration, innovation, and a shared sense of purpose within organizations. Deliveroo leaders must engage in transparent dialogue, actively listening to concerns and feedback, and providing clear direction to inspire confidence and commitment among stakeholders.</w:t>
      </w:r>
    </w:p>
    <w:p w14:paraId="75D330E5" w14:textId="77777777" w:rsidR="00D212B1" w:rsidRPr="001D1B42" w:rsidRDefault="00D212B1">
      <w:pPr>
        <w:rPr>
          <w:rFonts w:ascii="Times New Roman" w:hAnsi="Times New Roman"/>
        </w:rPr>
      </w:pPr>
    </w:p>
    <w:p w14:paraId="4207B628" w14:textId="60494D29" w:rsidR="00D212B1" w:rsidRPr="001D1B42" w:rsidRDefault="00032DE1">
      <w:pPr>
        <w:rPr>
          <w:rFonts w:ascii="Times New Roman" w:hAnsi="Times New Roman"/>
        </w:rPr>
      </w:pPr>
      <w:r w:rsidRPr="001D1B42">
        <w:rPr>
          <w:rFonts w:ascii="Times New Roman" w:hAnsi="Times New Roman"/>
        </w:rPr>
        <w:t xml:space="preserve"> Innovation and Creativity</w:t>
      </w:r>
    </w:p>
    <w:p w14:paraId="3CE3E4D6" w14:textId="77777777" w:rsidR="00D212B1" w:rsidRPr="001D1B42" w:rsidRDefault="00032DE1">
      <w:pPr>
        <w:rPr>
          <w:rFonts w:ascii="Times New Roman" w:hAnsi="Times New Roman"/>
        </w:rPr>
      </w:pPr>
      <w:r w:rsidRPr="001D1B42">
        <w:rPr>
          <w:rFonts w:ascii="Times New Roman" w:hAnsi="Times New Roman"/>
        </w:rPr>
        <w:t>Leaders at Deliveroo must foster a culture of innovation and creativity to identify new opportunities and adapt to evolving challenges. According to Brown (2008), innovation is essential for organizations to thrive in uncertain environments, driving growth and competitive advantage. By encouraging experimentation, embracing failure as a learning opportunity, and empowering employees to contribute ideas, Deliveroo leaders can stimulate innovation and drive continuous improvement across the organization.</w:t>
      </w:r>
    </w:p>
    <w:p w14:paraId="0B6DA6DA" w14:textId="77777777" w:rsidR="00D212B1" w:rsidRPr="001D1B42" w:rsidRDefault="00D212B1">
      <w:pPr>
        <w:rPr>
          <w:rFonts w:ascii="Times New Roman" w:hAnsi="Times New Roman"/>
        </w:rPr>
      </w:pPr>
    </w:p>
    <w:p w14:paraId="7BD6A430" w14:textId="77777777" w:rsidR="00D212B1" w:rsidRPr="001D1B42" w:rsidRDefault="00D212B1">
      <w:pPr>
        <w:rPr>
          <w:rFonts w:ascii="Times New Roman" w:hAnsi="Times New Roman"/>
        </w:rPr>
      </w:pPr>
    </w:p>
    <w:p w14:paraId="012221E5" w14:textId="77777777" w:rsidR="00D212B1" w:rsidRPr="001D1B42" w:rsidRDefault="00D212B1">
      <w:pPr>
        <w:rPr>
          <w:rFonts w:ascii="Times New Roman" w:hAnsi="Times New Roman"/>
        </w:rPr>
      </w:pPr>
    </w:p>
    <w:p w14:paraId="36F142B0" w14:textId="4675DD95" w:rsidR="004841BC" w:rsidRPr="001D1B42" w:rsidRDefault="00032DE1">
      <w:pPr>
        <w:rPr>
          <w:rFonts w:ascii="Times New Roman" w:hAnsi="Times New Roman"/>
        </w:rPr>
      </w:pPr>
      <w:r w:rsidRPr="001D1B42">
        <w:rPr>
          <w:rFonts w:ascii="Times New Roman" w:hAnsi="Times New Roman"/>
        </w:rPr>
        <w:t>Inspiration and Motivation</w:t>
      </w:r>
    </w:p>
    <w:p w14:paraId="157B0950" w14:textId="1177AB3F" w:rsidR="00D212B1" w:rsidRPr="001D1B42" w:rsidRDefault="00032DE1">
      <w:pPr>
        <w:rPr>
          <w:rFonts w:ascii="Times New Roman" w:hAnsi="Times New Roman"/>
        </w:rPr>
      </w:pPr>
      <w:r w:rsidRPr="001D1B42">
        <w:rPr>
          <w:rFonts w:ascii="Times New Roman" w:hAnsi="Times New Roman"/>
        </w:rPr>
        <w:t xml:space="preserve"> Effective leadership involves inspiring and motivating others to achieve shared goals and overcome obstacles. Transformational leadership emphasizes the importance of charisma, vision, and inspirational communication in mobilizing teams towards a common purpose. Leaders who possess strong interpersonal skills and emotional intelligence can effectively communicate their vision, build trust, and empower their teams to perform at their best. Conversely, leaders who struggle to connect with others or convey a compelling vision may struggle to garner support and commitment from their teams, undermining the effectiveness of transformational leadership approaches.</w:t>
      </w:r>
    </w:p>
    <w:p w14:paraId="2C21019B" w14:textId="77777777" w:rsidR="00D212B1" w:rsidRPr="001D1B42" w:rsidRDefault="00D212B1">
      <w:pPr>
        <w:rPr>
          <w:rFonts w:ascii="Times New Roman" w:hAnsi="Times New Roman"/>
        </w:rPr>
      </w:pPr>
    </w:p>
    <w:p w14:paraId="35B0D3E5" w14:textId="77777777" w:rsidR="00D212B1" w:rsidRPr="001D1B42" w:rsidRDefault="00D212B1">
      <w:pPr>
        <w:rPr>
          <w:rFonts w:ascii="Times New Roman" w:hAnsi="Times New Roman"/>
        </w:rPr>
      </w:pPr>
    </w:p>
    <w:p w14:paraId="5BBDD4E0" w14:textId="445833F4" w:rsidR="00D212B1" w:rsidRPr="001D1B42" w:rsidRDefault="00032DE1">
      <w:pPr>
        <w:rPr>
          <w:rFonts w:ascii="Times New Roman" w:hAnsi="Times New Roman"/>
        </w:rPr>
      </w:pPr>
      <w:r w:rsidRPr="001D1B42">
        <w:rPr>
          <w:rFonts w:ascii="Times New Roman" w:hAnsi="Times New Roman"/>
        </w:rPr>
        <w:t>Transformational Leadership</w:t>
      </w:r>
    </w:p>
    <w:p w14:paraId="1C9C89AB" w14:textId="77777777" w:rsidR="00D212B1" w:rsidRPr="001D1B42" w:rsidRDefault="00032DE1">
      <w:pPr>
        <w:rPr>
          <w:rFonts w:ascii="Times New Roman" w:hAnsi="Times New Roman"/>
        </w:rPr>
      </w:pPr>
      <w:r w:rsidRPr="001D1B42">
        <w:rPr>
          <w:rFonts w:ascii="Times New Roman" w:hAnsi="Times New Roman"/>
        </w:rPr>
        <w:t>Transformational leadership, characterized by vision, charisma, and the ability to inspire followers, can empower Deliveroo leaders to drive organizational change and innovation (Bass, 1985). By articulating a compelling vision and fostering a sense of purpose, transformational leaders can motivate employees to achieve higher levels of performance and adaptability (Avolio &amp; Bass, 1995). However, the success of transformational leadership at Deliveroo depends on leaders' personal ability to cultivate self-awareness and authenticity. Without genuine commitment to organizational values and ethical integrity, transformational leaders may struggle to inspire trust and credibility among employees.</w:t>
      </w:r>
    </w:p>
    <w:p w14:paraId="3C5A1500" w14:textId="77777777" w:rsidR="00D212B1" w:rsidRPr="001D1B42" w:rsidRDefault="00D212B1">
      <w:pPr>
        <w:rPr>
          <w:rFonts w:ascii="Times New Roman" w:hAnsi="Times New Roman"/>
        </w:rPr>
      </w:pPr>
    </w:p>
    <w:p w14:paraId="66E47D76" w14:textId="77777777" w:rsidR="00D212B1" w:rsidRPr="001D1B42" w:rsidRDefault="00032DE1">
      <w:pPr>
        <w:rPr>
          <w:rFonts w:ascii="Times New Roman" w:hAnsi="Times New Roman"/>
        </w:rPr>
      </w:pPr>
      <w:r w:rsidRPr="001D1B42">
        <w:rPr>
          <w:rFonts w:ascii="Times New Roman" w:hAnsi="Times New Roman"/>
        </w:rPr>
        <w:t xml:space="preserve">Transformational leaders at Deliveroo </w:t>
      </w:r>
      <w:proofErr w:type="gramStart"/>
      <w:r w:rsidRPr="001D1B42">
        <w:rPr>
          <w:rFonts w:ascii="Times New Roman" w:hAnsi="Times New Roman"/>
        </w:rPr>
        <w:t>have the opportunity to</w:t>
      </w:r>
      <w:proofErr w:type="gramEnd"/>
      <w:r w:rsidRPr="001D1B42">
        <w:rPr>
          <w:rFonts w:ascii="Times New Roman" w:hAnsi="Times New Roman"/>
        </w:rPr>
        <w:t xml:space="preserve"> articulate a compelling vision that resonates with employees and stakeholders. By clearly communicating organizational goals and values, these leaders can inspire a sense of purpose and direction among team members, motivating them to go above and beyond in pursuit of shared objectives. Moreover, transformational leaders foster an environment of creativity and adaptability, encouraging employees to challenge the status quo and explore new opportunities for improvement.</w:t>
      </w:r>
    </w:p>
    <w:p w14:paraId="66ADF740" w14:textId="77777777" w:rsidR="00D212B1" w:rsidRPr="001D1B42" w:rsidRDefault="00D212B1">
      <w:pPr>
        <w:rPr>
          <w:rFonts w:ascii="Times New Roman" w:hAnsi="Times New Roman"/>
        </w:rPr>
      </w:pPr>
    </w:p>
    <w:p w14:paraId="3AF334DB" w14:textId="77777777" w:rsidR="00D212B1" w:rsidRPr="001D1B42" w:rsidRDefault="00032DE1">
      <w:pPr>
        <w:rPr>
          <w:rFonts w:ascii="Times New Roman" w:hAnsi="Times New Roman"/>
        </w:rPr>
      </w:pPr>
      <w:r w:rsidRPr="001D1B42">
        <w:rPr>
          <w:rFonts w:ascii="Times New Roman" w:hAnsi="Times New Roman"/>
        </w:rPr>
        <w:t>However, the effectiveness of transformational leadership at Deliveroo hinges on the personal abilities and qualities of its leaders. While charisma and vision are important components of transformational leadership, authenticity and ethical integrity are equally critical. Leaders must demonstrate genuine commitment to organizational values and principles, aligning their actions with their words to build trust and credibility among employees.</w:t>
      </w:r>
    </w:p>
    <w:p w14:paraId="1F3F90E6" w14:textId="77777777" w:rsidR="00D212B1" w:rsidRPr="001D1B42" w:rsidRDefault="00D212B1">
      <w:pPr>
        <w:rPr>
          <w:rFonts w:ascii="Times New Roman" w:hAnsi="Times New Roman"/>
        </w:rPr>
      </w:pPr>
    </w:p>
    <w:p w14:paraId="64A68B23" w14:textId="77777777" w:rsidR="00D212B1" w:rsidRPr="001D1B42" w:rsidRDefault="00032DE1">
      <w:pPr>
        <w:rPr>
          <w:rFonts w:ascii="Times New Roman" w:hAnsi="Times New Roman"/>
        </w:rPr>
      </w:pPr>
      <w:r w:rsidRPr="001D1B42">
        <w:rPr>
          <w:rFonts w:ascii="Times New Roman" w:hAnsi="Times New Roman"/>
        </w:rPr>
        <w:t>Furthermore, self-awareness plays a central role in transformational leadership. Leaders who possess a deep understanding of their strengths, weaknesses, and values are better equipped to lead authentically and inspire others. By cultivating self-awareness, Deliveroo leaders can identify areas for growth and development, fostering continuous improvement and personal growth within themselves and their teams.</w:t>
      </w:r>
    </w:p>
    <w:p w14:paraId="6434B7C5" w14:textId="77777777" w:rsidR="00D212B1" w:rsidRPr="001D1B42" w:rsidRDefault="00D212B1">
      <w:pPr>
        <w:rPr>
          <w:rFonts w:ascii="Times New Roman" w:hAnsi="Times New Roman"/>
        </w:rPr>
      </w:pPr>
    </w:p>
    <w:p w14:paraId="557AFCA6" w14:textId="77777777" w:rsidR="00D212B1" w:rsidRPr="001D1B42" w:rsidRDefault="00032DE1">
      <w:pPr>
        <w:rPr>
          <w:rFonts w:ascii="Times New Roman" w:hAnsi="Times New Roman"/>
        </w:rPr>
      </w:pPr>
      <w:r w:rsidRPr="001D1B42">
        <w:rPr>
          <w:rFonts w:ascii="Times New Roman" w:hAnsi="Times New Roman"/>
        </w:rPr>
        <w:t xml:space="preserve">In conclusion, transformational leadership has the potential to empower Deliveroo leaders to drive organizational change and innovation. By embracing visionary thinking, inspiring followers, and fostering a culture of authenticity and self-awareness, leaders can create a dynamic and high-performing workplace environment. However, success in transformational leadership requires a </w:t>
      </w:r>
      <w:r w:rsidRPr="001D1B42">
        <w:rPr>
          <w:rFonts w:ascii="Times New Roman" w:hAnsi="Times New Roman"/>
        </w:rPr>
        <w:lastRenderedPageBreak/>
        <w:t>genuine commitment to ethical integrity and values-based leadership, ensuring that leaders inspire trust and credibility among employees as they navigate the complexities of the modern business landscape.</w:t>
      </w:r>
    </w:p>
    <w:p w14:paraId="6A3B3E59" w14:textId="77777777" w:rsidR="00D212B1" w:rsidRPr="001D1B42" w:rsidRDefault="00D212B1">
      <w:pPr>
        <w:rPr>
          <w:rFonts w:ascii="Times New Roman" w:hAnsi="Times New Roman"/>
        </w:rPr>
      </w:pPr>
    </w:p>
    <w:p w14:paraId="6DA0ED4F" w14:textId="77777777" w:rsidR="00D212B1" w:rsidRPr="001D1B42" w:rsidRDefault="00D212B1">
      <w:pPr>
        <w:rPr>
          <w:rFonts w:ascii="Times New Roman" w:hAnsi="Times New Roman"/>
        </w:rPr>
      </w:pPr>
    </w:p>
    <w:p w14:paraId="51BCD766" w14:textId="765004FA" w:rsidR="00D212B1" w:rsidRPr="001D1B42" w:rsidRDefault="00032DE1">
      <w:pPr>
        <w:rPr>
          <w:rFonts w:ascii="Times New Roman" w:hAnsi="Times New Roman"/>
        </w:rPr>
      </w:pPr>
      <w:r w:rsidRPr="001D1B42">
        <w:rPr>
          <w:rFonts w:ascii="Times New Roman" w:hAnsi="Times New Roman"/>
        </w:rPr>
        <w:t>Personal Abilities of Leaders</w:t>
      </w:r>
    </w:p>
    <w:p w14:paraId="010701A1" w14:textId="75FB3105" w:rsidR="00D212B1" w:rsidRPr="001D1B42" w:rsidRDefault="00032DE1">
      <w:pPr>
        <w:rPr>
          <w:rFonts w:ascii="Times New Roman" w:hAnsi="Times New Roman"/>
        </w:rPr>
      </w:pPr>
      <w:r w:rsidRPr="001D1B42">
        <w:rPr>
          <w:rFonts w:ascii="Times New Roman" w:hAnsi="Times New Roman"/>
        </w:rPr>
        <w:t xml:space="preserve">In addition to adopting effective leadership approaches, Deliveroo leaders must possess personal abilities that enable them to </w:t>
      </w:r>
      <w:proofErr w:type="spellStart"/>
      <w:r w:rsidRPr="001D1B42">
        <w:rPr>
          <w:rFonts w:ascii="Times New Roman" w:hAnsi="Times New Roman"/>
        </w:rPr>
        <w:t>fulfill</w:t>
      </w:r>
      <w:proofErr w:type="spellEnd"/>
      <w:r w:rsidRPr="001D1B42">
        <w:rPr>
          <w:rFonts w:ascii="Times New Roman" w:hAnsi="Times New Roman"/>
        </w:rPr>
        <w:t xml:space="preserve"> key responsibilities. Self-awareness is essential for leaders to understand their strengths, limitations, and impact on others (Goleman, 1998). Resilience equips leaders to navigate setbacks, adversity, and uncertainty with resilience and determination (Luthans, 2002). The ability to inspire and motivate others requires leaders to cultivate empathy, communication skills, and a genuine commitment to employee development (Bass &amp; Riggio, 2006). By critically evaluating leadership styles in the context of Deliveroo's dynamic environment, leaders can identify areas for improvement and development, enhancing their effectiveness and impact on organizational outcomes.</w:t>
      </w:r>
    </w:p>
    <w:p w14:paraId="04D63B75" w14:textId="77777777" w:rsidR="00D212B1" w:rsidRPr="001D1B42" w:rsidRDefault="00D212B1">
      <w:pPr>
        <w:rPr>
          <w:rFonts w:ascii="Times New Roman" w:hAnsi="Times New Roman"/>
          <w:b/>
          <w:bCs/>
        </w:rPr>
      </w:pPr>
    </w:p>
    <w:p w14:paraId="3FAC529F" w14:textId="77777777" w:rsidR="004841BC" w:rsidRPr="001D1B42" w:rsidRDefault="004841BC">
      <w:pPr>
        <w:rPr>
          <w:rFonts w:ascii="Times New Roman" w:hAnsi="Times New Roman"/>
        </w:rPr>
      </w:pPr>
    </w:p>
    <w:p w14:paraId="3BD0D100" w14:textId="77777777" w:rsidR="00D212B1" w:rsidRPr="001D1B42" w:rsidRDefault="00D212B1">
      <w:pPr>
        <w:rPr>
          <w:rFonts w:ascii="Times New Roman" w:hAnsi="Times New Roman"/>
        </w:rPr>
      </w:pPr>
    </w:p>
    <w:p w14:paraId="54EEB8AD" w14:textId="77777777" w:rsidR="00D212B1" w:rsidRPr="001D1B42" w:rsidRDefault="00032DE1">
      <w:pPr>
        <w:rPr>
          <w:rFonts w:ascii="Times New Roman" w:hAnsi="Times New Roman"/>
          <w:b/>
          <w:bCs/>
        </w:rPr>
      </w:pPr>
      <w:r w:rsidRPr="001D1B42">
        <w:rPr>
          <w:rFonts w:ascii="Times New Roman" w:hAnsi="Times New Roman"/>
          <w:b/>
          <w:bCs/>
        </w:rPr>
        <w:t xml:space="preserve">Recommendations </w:t>
      </w:r>
    </w:p>
    <w:p w14:paraId="652FB038" w14:textId="77777777" w:rsidR="00D212B1" w:rsidRPr="001D1B42" w:rsidRDefault="00D212B1">
      <w:pPr>
        <w:rPr>
          <w:rFonts w:ascii="Times New Roman" w:hAnsi="Times New Roman"/>
        </w:rPr>
      </w:pPr>
    </w:p>
    <w:p w14:paraId="71883958" w14:textId="7ED5485C" w:rsidR="00D212B1" w:rsidRPr="001D1B42" w:rsidRDefault="00032DE1">
      <w:pPr>
        <w:rPr>
          <w:rFonts w:ascii="Times New Roman" w:hAnsi="Times New Roman"/>
        </w:rPr>
      </w:pPr>
      <w:r w:rsidRPr="001D1B42">
        <w:rPr>
          <w:rFonts w:ascii="Times New Roman" w:hAnsi="Times New Roman"/>
        </w:rPr>
        <w:t>Based on the analysis of Deliveroo's current leadership strategies and challenges, several recommendations are proposed to enhance organizational effectiveness and resilience</w:t>
      </w:r>
      <w:r w:rsidR="002E4C03" w:rsidRPr="001D1B42">
        <w:rPr>
          <w:rFonts w:ascii="Times New Roman" w:hAnsi="Times New Roman"/>
        </w:rPr>
        <w:t xml:space="preserve"> also a plan that could be applied during crisis as Covid 19.</w:t>
      </w:r>
    </w:p>
    <w:p w14:paraId="120CDF7B" w14:textId="77777777" w:rsidR="00D212B1" w:rsidRPr="001D1B42" w:rsidRDefault="00D212B1">
      <w:pPr>
        <w:rPr>
          <w:rFonts w:ascii="Times New Roman" w:hAnsi="Times New Roman"/>
        </w:rPr>
      </w:pPr>
    </w:p>
    <w:p w14:paraId="12E62490" w14:textId="77777777" w:rsidR="00D212B1" w:rsidRPr="001D1B42" w:rsidRDefault="00032DE1">
      <w:pPr>
        <w:rPr>
          <w:rFonts w:ascii="Times New Roman" w:hAnsi="Times New Roman"/>
        </w:rPr>
      </w:pPr>
      <w:r w:rsidRPr="001D1B42">
        <w:rPr>
          <w:rFonts w:ascii="Times New Roman" w:hAnsi="Times New Roman"/>
        </w:rPr>
        <w:t>1. Enhancing Communication and Transparency:</w:t>
      </w:r>
    </w:p>
    <w:p w14:paraId="2215689A" w14:textId="77777777" w:rsidR="00D212B1" w:rsidRPr="001D1B42" w:rsidRDefault="00032DE1">
      <w:pPr>
        <w:rPr>
          <w:rFonts w:ascii="Times New Roman" w:hAnsi="Times New Roman"/>
        </w:rPr>
      </w:pPr>
      <w:r w:rsidRPr="001D1B42">
        <w:rPr>
          <w:rFonts w:ascii="Times New Roman" w:hAnsi="Times New Roman"/>
        </w:rPr>
        <w:t xml:space="preserve"> Deliveroo leaders should prioritize communication and transparency to build trust and credibility with stakeholders. This includes providing regular updates on strategic initiatives, decision-making processes, and performance metrics to foster transparency and accountability (Kapoor, 2019). Open dialogue with employees, customers, and partners can facilitate alignment of interests and promote collaborative problem-solving (Eisenhardt &amp; Martin, 2000).</w:t>
      </w:r>
    </w:p>
    <w:p w14:paraId="2A5AAFF1" w14:textId="77777777" w:rsidR="00D212B1" w:rsidRPr="001D1B42" w:rsidRDefault="00D212B1">
      <w:pPr>
        <w:rPr>
          <w:rFonts w:ascii="Times New Roman" w:hAnsi="Times New Roman"/>
        </w:rPr>
      </w:pPr>
    </w:p>
    <w:p w14:paraId="741C7BC7" w14:textId="77777777" w:rsidR="00D212B1" w:rsidRPr="001D1B42" w:rsidRDefault="00032DE1">
      <w:pPr>
        <w:rPr>
          <w:rFonts w:ascii="Times New Roman" w:hAnsi="Times New Roman"/>
        </w:rPr>
      </w:pPr>
      <w:r w:rsidRPr="001D1B42">
        <w:rPr>
          <w:rFonts w:ascii="Times New Roman" w:hAnsi="Times New Roman"/>
        </w:rPr>
        <w:t>2. Investing in Employee Well-being Initiatives</w:t>
      </w:r>
    </w:p>
    <w:p w14:paraId="03C56939" w14:textId="77777777" w:rsidR="00D212B1" w:rsidRPr="001D1B42" w:rsidRDefault="00032DE1">
      <w:pPr>
        <w:rPr>
          <w:rFonts w:ascii="Times New Roman" w:hAnsi="Times New Roman"/>
        </w:rPr>
      </w:pPr>
      <w:r w:rsidRPr="001D1B42">
        <w:rPr>
          <w:rFonts w:ascii="Times New Roman" w:hAnsi="Times New Roman"/>
        </w:rPr>
        <w:t>Recognizing the critical role of employees in delivering value to customers, Deliveroo leaders should invest in initiatives to enhance employee well-being and foster a supportive workplace culture. This may include offering competitive wages, providing access to healthcare and mental health resources, and implementing flexible working arrangements (Kaplan, 2020). By prioritizing employee welfare, Deliveroo can improve employee satisfaction, retention, and productivity (Mayer et al., 2009).</w:t>
      </w:r>
    </w:p>
    <w:p w14:paraId="476260C9" w14:textId="77777777" w:rsidR="00D212B1" w:rsidRPr="001D1B42" w:rsidRDefault="00D212B1">
      <w:pPr>
        <w:rPr>
          <w:rFonts w:ascii="Times New Roman" w:hAnsi="Times New Roman"/>
        </w:rPr>
      </w:pPr>
    </w:p>
    <w:p w14:paraId="2427D7E3" w14:textId="77777777" w:rsidR="00D212B1" w:rsidRPr="001D1B42" w:rsidRDefault="00032DE1">
      <w:pPr>
        <w:rPr>
          <w:rFonts w:ascii="Times New Roman" w:hAnsi="Times New Roman"/>
        </w:rPr>
      </w:pPr>
      <w:r w:rsidRPr="001D1B42">
        <w:rPr>
          <w:rFonts w:ascii="Times New Roman" w:hAnsi="Times New Roman"/>
        </w:rPr>
        <w:t>3. Diversifying Revenue Streams and Exploring New Markets</w:t>
      </w:r>
    </w:p>
    <w:p w14:paraId="2791E347" w14:textId="77777777" w:rsidR="00D212B1" w:rsidRPr="001D1B42" w:rsidRDefault="00032DE1">
      <w:pPr>
        <w:rPr>
          <w:rFonts w:ascii="Times New Roman" w:hAnsi="Times New Roman"/>
        </w:rPr>
      </w:pPr>
      <w:r w:rsidRPr="001D1B42">
        <w:rPr>
          <w:rFonts w:ascii="Times New Roman" w:hAnsi="Times New Roman"/>
        </w:rPr>
        <w:t xml:space="preserve">To mitigate economic risks and reduce dependency on existing markets, Deliveroo leaders should explore opportunities for diversifying revenue streams and expanding into new markets. This may </w:t>
      </w:r>
      <w:r w:rsidRPr="001D1B42">
        <w:rPr>
          <w:rFonts w:ascii="Times New Roman" w:hAnsi="Times New Roman"/>
        </w:rPr>
        <w:lastRenderedPageBreak/>
        <w:t>involve leveraging existing infrastructure and partnerships to offer additional services, such as grocery delivery, meal kits, or subscription-based models (Wong &amp; Park, 2020). By diversifying its revenue sources, Deliveroo can increase resilience to market fluctuations and capitalize on emerging trends (Porter, 1985).</w:t>
      </w:r>
    </w:p>
    <w:p w14:paraId="22C8DD08" w14:textId="77777777" w:rsidR="00D212B1" w:rsidRPr="001D1B42" w:rsidRDefault="00D212B1">
      <w:pPr>
        <w:rPr>
          <w:rFonts w:ascii="Times New Roman" w:hAnsi="Times New Roman"/>
        </w:rPr>
      </w:pPr>
    </w:p>
    <w:p w14:paraId="0ED44544" w14:textId="77777777" w:rsidR="00D212B1" w:rsidRPr="001D1B42" w:rsidRDefault="00032DE1">
      <w:pPr>
        <w:rPr>
          <w:rFonts w:ascii="Times New Roman" w:hAnsi="Times New Roman"/>
        </w:rPr>
      </w:pPr>
      <w:r w:rsidRPr="001D1B42">
        <w:rPr>
          <w:rFonts w:ascii="Times New Roman" w:hAnsi="Times New Roman"/>
        </w:rPr>
        <w:t>4. Emphasizing Innovation and Agility</w:t>
      </w:r>
    </w:p>
    <w:p w14:paraId="0071EE84" w14:textId="77777777" w:rsidR="00D212B1" w:rsidRPr="001D1B42" w:rsidRDefault="00032DE1">
      <w:pPr>
        <w:rPr>
          <w:rFonts w:ascii="Times New Roman" w:hAnsi="Times New Roman"/>
        </w:rPr>
      </w:pPr>
      <w:r w:rsidRPr="001D1B42">
        <w:rPr>
          <w:rFonts w:ascii="Times New Roman" w:hAnsi="Times New Roman"/>
        </w:rPr>
        <w:t xml:space="preserve"> In response to changing consumer </w:t>
      </w:r>
      <w:proofErr w:type="spellStart"/>
      <w:r w:rsidRPr="001D1B42">
        <w:rPr>
          <w:rFonts w:ascii="Times New Roman" w:hAnsi="Times New Roman"/>
        </w:rPr>
        <w:t>behaviors</w:t>
      </w:r>
      <w:proofErr w:type="spellEnd"/>
      <w:r w:rsidRPr="001D1B42">
        <w:rPr>
          <w:rFonts w:ascii="Times New Roman" w:hAnsi="Times New Roman"/>
        </w:rPr>
        <w:t xml:space="preserve"> and market dynamics, Deliveroo leaders should prioritize innovation and agility in product development, service offerings, and operational processes. This includes fostering a culture of experimentation, encouraging risk-taking, and empowering employees to challenge the status quo (Tushman &amp; O'Reilly, 1996). By embracing innovation and agility, Deliveroo can stay ahead of competitors, anticipate market shifts, and capitalize on new opportunities (Danneels, 2002).</w:t>
      </w:r>
    </w:p>
    <w:p w14:paraId="2DD7E2E5" w14:textId="77777777" w:rsidR="00D212B1" w:rsidRPr="001D1B42" w:rsidRDefault="00D212B1">
      <w:pPr>
        <w:rPr>
          <w:rFonts w:ascii="Times New Roman" w:hAnsi="Times New Roman"/>
        </w:rPr>
      </w:pPr>
    </w:p>
    <w:p w14:paraId="4E2833B9" w14:textId="77777777" w:rsidR="00D212B1" w:rsidRPr="001D1B42" w:rsidRDefault="00032DE1">
      <w:pPr>
        <w:rPr>
          <w:rFonts w:ascii="Times New Roman" w:hAnsi="Times New Roman"/>
        </w:rPr>
      </w:pPr>
      <w:r w:rsidRPr="001D1B42">
        <w:rPr>
          <w:rFonts w:ascii="Times New Roman" w:hAnsi="Times New Roman"/>
        </w:rPr>
        <w:t>5. Developing Leadership Development Programs</w:t>
      </w:r>
    </w:p>
    <w:p w14:paraId="77551EF3" w14:textId="77777777" w:rsidR="00D212B1" w:rsidRPr="001D1B42" w:rsidRDefault="00032DE1">
      <w:pPr>
        <w:rPr>
          <w:rFonts w:ascii="Times New Roman" w:hAnsi="Times New Roman"/>
        </w:rPr>
      </w:pPr>
      <w:r w:rsidRPr="001D1B42">
        <w:rPr>
          <w:rFonts w:ascii="Times New Roman" w:hAnsi="Times New Roman"/>
        </w:rPr>
        <w:t xml:space="preserve"> Deliveroo leaders should invest in leadership development programs focused on emergent skills such as adaptability, resilience, and strategic thinking. This may involve providing training, coaching, and mentoring opportunities to equip leaders with the capabilities needed to navigate uncertainty and drive organizational change (Avolio &amp; Hannah, 2009). By developing a pipeline of future leaders equipped with the skills and mindset to thrive in dynamic environments, Deliveroo can ensure long-term success and sustainability (Conger &amp; Fulmer, 2003).</w:t>
      </w:r>
    </w:p>
    <w:p w14:paraId="1791579A" w14:textId="77777777" w:rsidR="00D212B1" w:rsidRPr="001D1B42" w:rsidRDefault="00D212B1">
      <w:pPr>
        <w:rPr>
          <w:rFonts w:ascii="Times New Roman" w:hAnsi="Times New Roman"/>
        </w:rPr>
      </w:pPr>
    </w:p>
    <w:p w14:paraId="3DDA6438" w14:textId="77777777" w:rsidR="00D212B1" w:rsidRPr="001D1B42" w:rsidRDefault="00032DE1">
      <w:pPr>
        <w:rPr>
          <w:rFonts w:ascii="Times New Roman" w:hAnsi="Times New Roman"/>
        </w:rPr>
      </w:pPr>
      <w:r w:rsidRPr="001D1B42">
        <w:rPr>
          <w:rFonts w:ascii="Times New Roman" w:hAnsi="Times New Roman"/>
        </w:rPr>
        <w:t>In summary, by implementing these recommendations, Deliveroo leaders can enhance organizational resilience, foster stakeholder trust, and capitalize on emerging opportunities amidst economic uncertainty. Through a commitment to communication, employee well-being, diversification, innovation, and leadership development, Deliveroo can position itself for sustainable growth and success in the competitive food delivery market.</w:t>
      </w:r>
    </w:p>
    <w:p w14:paraId="2F762E57" w14:textId="77777777" w:rsidR="002E4C03" w:rsidRPr="001D1B42" w:rsidRDefault="002E4C03">
      <w:pPr>
        <w:rPr>
          <w:rFonts w:ascii="Times New Roman" w:hAnsi="Times New Roman"/>
        </w:rPr>
      </w:pPr>
    </w:p>
    <w:p w14:paraId="20FA5BF5" w14:textId="3D2EA77E" w:rsidR="002E4C03" w:rsidRPr="001D1B42" w:rsidRDefault="002E4C03">
      <w:pPr>
        <w:rPr>
          <w:rFonts w:ascii="Times New Roman" w:hAnsi="Times New Roman"/>
        </w:rPr>
      </w:pPr>
      <w:r w:rsidRPr="001D1B42">
        <w:rPr>
          <w:rFonts w:ascii="Times New Roman" w:hAnsi="Times New Roman"/>
        </w:rPr>
        <w:t xml:space="preserve">Crisis Plan </w:t>
      </w:r>
    </w:p>
    <w:p w14:paraId="587C5A07" w14:textId="77777777" w:rsidR="00041FFE" w:rsidRPr="001D1B42" w:rsidRDefault="00041FFE" w:rsidP="00041FFE">
      <w:pPr>
        <w:rPr>
          <w:rFonts w:ascii="Times New Roman" w:hAnsi="Times New Roman"/>
        </w:rPr>
      </w:pPr>
    </w:p>
    <w:p w14:paraId="35969563" w14:textId="77777777" w:rsidR="00041FFE" w:rsidRPr="001D1B42" w:rsidRDefault="00041FFE" w:rsidP="00041FFE">
      <w:pPr>
        <w:rPr>
          <w:rFonts w:ascii="Times New Roman" w:hAnsi="Times New Roman"/>
        </w:rPr>
      </w:pPr>
      <w:r w:rsidRPr="001D1B42">
        <w:rPr>
          <w:rFonts w:ascii="Times New Roman" w:hAnsi="Times New Roman"/>
        </w:rPr>
        <w:t xml:space="preserve">1. Assess the current situation: First, the leadership team at Deliveroo should thoroughly assess the impact of the COVID-19 pandemic and economic uncertainty on their business. This includes understanding changes in consumer </w:t>
      </w:r>
      <w:proofErr w:type="spellStart"/>
      <w:r w:rsidRPr="001D1B42">
        <w:rPr>
          <w:rFonts w:ascii="Times New Roman" w:hAnsi="Times New Roman"/>
        </w:rPr>
        <w:t>behavior</w:t>
      </w:r>
      <w:proofErr w:type="spellEnd"/>
      <w:r w:rsidRPr="001D1B42">
        <w:rPr>
          <w:rFonts w:ascii="Times New Roman" w:hAnsi="Times New Roman"/>
        </w:rPr>
        <w:t>, competition, and overall market conditions.</w:t>
      </w:r>
    </w:p>
    <w:p w14:paraId="6CEDBE72" w14:textId="77777777" w:rsidR="00041FFE" w:rsidRPr="001D1B42" w:rsidRDefault="00041FFE" w:rsidP="00041FFE">
      <w:pPr>
        <w:rPr>
          <w:rFonts w:ascii="Times New Roman" w:hAnsi="Times New Roman"/>
        </w:rPr>
      </w:pPr>
    </w:p>
    <w:p w14:paraId="77B00031" w14:textId="77777777" w:rsidR="00041FFE" w:rsidRPr="001D1B42" w:rsidRDefault="00041FFE" w:rsidP="00041FFE">
      <w:pPr>
        <w:rPr>
          <w:rFonts w:ascii="Times New Roman" w:hAnsi="Times New Roman"/>
        </w:rPr>
      </w:pPr>
      <w:r w:rsidRPr="001D1B42">
        <w:rPr>
          <w:rFonts w:ascii="Times New Roman" w:hAnsi="Times New Roman"/>
        </w:rPr>
        <w:t>2. Communicate effectively: During times of uncertainty, clear communication is key. The leadership team should keep all employees, stakeholders, and partners informed about any changes in strategy or decision-making process. This will help maintain trust and unity within the organization.</w:t>
      </w:r>
    </w:p>
    <w:p w14:paraId="36043D7B" w14:textId="77777777" w:rsidR="00041FFE" w:rsidRPr="001D1B42" w:rsidRDefault="00041FFE" w:rsidP="00041FFE">
      <w:pPr>
        <w:rPr>
          <w:rFonts w:ascii="Times New Roman" w:hAnsi="Times New Roman"/>
        </w:rPr>
      </w:pPr>
    </w:p>
    <w:p w14:paraId="5BB75DE4" w14:textId="77777777" w:rsidR="00041FFE" w:rsidRPr="001D1B42" w:rsidRDefault="00041FFE" w:rsidP="00041FFE">
      <w:pPr>
        <w:rPr>
          <w:rFonts w:ascii="Times New Roman" w:hAnsi="Times New Roman"/>
        </w:rPr>
      </w:pPr>
      <w:r w:rsidRPr="001D1B42">
        <w:rPr>
          <w:rFonts w:ascii="Times New Roman" w:hAnsi="Times New Roman"/>
        </w:rPr>
        <w:t>3. Foster adaptability: Emergent leadership skills such as adaptability and flexibility are crucial in times of uncertainty. The leadership team should be willing to quickly adjust their strategies based on new information and market conditions. This may require experimenting with new ideas and being open to feedback from employees and customers.</w:t>
      </w:r>
    </w:p>
    <w:p w14:paraId="2499D53D" w14:textId="77777777" w:rsidR="00041FFE" w:rsidRPr="001D1B42" w:rsidRDefault="00041FFE" w:rsidP="00041FFE">
      <w:pPr>
        <w:rPr>
          <w:rFonts w:ascii="Times New Roman" w:hAnsi="Times New Roman"/>
        </w:rPr>
      </w:pPr>
    </w:p>
    <w:p w14:paraId="3C963DBB" w14:textId="77777777" w:rsidR="00041FFE" w:rsidRPr="001D1B42" w:rsidRDefault="00041FFE" w:rsidP="00041FFE">
      <w:pPr>
        <w:rPr>
          <w:rFonts w:ascii="Times New Roman" w:hAnsi="Times New Roman"/>
        </w:rPr>
      </w:pPr>
      <w:r w:rsidRPr="001D1B42">
        <w:rPr>
          <w:rFonts w:ascii="Times New Roman" w:hAnsi="Times New Roman"/>
        </w:rPr>
        <w:lastRenderedPageBreak/>
        <w:t>4. Collaborate and empower employees: Instead of making decisions solely from the top-down, the leadership team should encourage collaboration and input from employees at all levels. This can help generate innovative ideas and solutions to navigate the challenges posed by the pandemic and economic uncertainty.</w:t>
      </w:r>
    </w:p>
    <w:p w14:paraId="6ACB0E17" w14:textId="77777777" w:rsidR="00041FFE" w:rsidRPr="001D1B42" w:rsidRDefault="00041FFE" w:rsidP="00041FFE">
      <w:pPr>
        <w:rPr>
          <w:rFonts w:ascii="Times New Roman" w:hAnsi="Times New Roman"/>
        </w:rPr>
      </w:pPr>
    </w:p>
    <w:p w14:paraId="0AE87C6C" w14:textId="77777777" w:rsidR="00041FFE" w:rsidRPr="001D1B42" w:rsidRDefault="00041FFE" w:rsidP="00041FFE">
      <w:pPr>
        <w:rPr>
          <w:rFonts w:ascii="Times New Roman" w:hAnsi="Times New Roman"/>
        </w:rPr>
      </w:pPr>
      <w:r w:rsidRPr="001D1B42">
        <w:rPr>
          <w:rFonts w:ascii="Times New Roman" w:hAnsi="Times New Roman"/>
        </w:rPr>
        <w:t xml:space="preserve">5. Stay informed and remain agile: The leadership team should continuously monitor the evolving situation and stay informed about industry trends and government regulations. Being agile and ready to pivot when </w:t>
      </w:r>
      <w:proofErr w:type="gramStart"/>
      <w:r w:rsidRPr="001D1B42">
        <w:rPr>
          <w:rFonts w:ascii="Times New Roman" w:hAnsi="Times New Roman"/>
        </w:rPr>
        <w:t>necessary</w:t>
      </w:r>
      <w:proofErr w:type="gramEnd"/>
      <w:r w:rsidRPr="001D1B42">
        <w:rPr>
          <w:rFonts w:ascii="Times New Roman" w:hAnsi="Times New Roman"/>
        </w:rPr>
        <w:t xml:space="preserve"> will be essential in navigating the uncertainty caused by the pandemic.</w:t>
      </w:r>
    </w:p>
    <w:p w14:paraId="13F9FCA6" w14:textId="77777777" w:rsidR="00041FFE" w:rsidRPr="001D1B42" w:rsidRDefault="00041FFE" w:rsidP="00041FFE">
      <w:pPr>
        <w:rPr>
          <w:rFonts w:ascii="Times New Roman" w:hAnsi="Times New Roman"/>
        </w:rPr>
      </w:pPr>
    </w:p>
    <w:p w14:paraId="785E35BB" w14:textId="77777777" w:rsidR="00041FFE" w:rsidRPr="001D1B42" w:rsidRDefault="00041FFE" w:rsidP="00041FFE">
      <w:pPr>
        <w:rPr>
          <w:rFonts w:ascii="Times New Roman" w:hAnsi="Times New Roman"/>
        </w:rPr>
      </w:pPr>
      <w:r w:rsidRPr="001D1B42">
        <w:rPr>
          <w:rFonts w:ascii="Times New Roman" w:hAnsi="Times New Roman"/>
        </w:rPr>
        <w:t xml:space="preserve">Overall, the leadership team at Deliveroo should prioritize emergent leadership skills such as adaptability, communication, collaboration, and agility in </w:t>
      </w:r>
      <w:proofErr w:type="spellStart"/>
      <w:r w:rsidRPr="001D1B42">
        <w:rPr>
          <w:rFonts w:ascii="Times New Roman" w:hAnsi="Times New Roman"/>
        </w:rPr>
        <w:t>analyzing</w:t>
      </w:r>
      <w:proofErr w:type="spellEnd"/>
      <w:r w:rsidRPr="001D1B42">
        <w:rPr>
          <w:rFonts w:ascii="Times New Roman" w:hAnsi="Times New Roman"/>
        </w:rPr>
        <w:t xml:space="preserve"> and assessing strategies for decision-making amid uncertainty. By fostering these skills within the organization, Deliveroo can effectively navigate the challenges posed by the COVID-19 pandemic and economic uncertainty.</w:t>
      </w:r>
    </w:p>
    <w:p w14:paraId="41DD0E5A" w14:textId="77777777" w:rsidR="00041FFE" w:rsidRPr="001D1B42" w:rsidRDefault="00041FFE">
      <w:pPr>
        <w:rPr>
          <w:rFonts w:ascii="Times New Roman" w:hAnsi="Times New Roman"/>
        </w:rPr>
      </w:pPr>
    </w:p>
    <w:p w14:paraId="3E5C7217" w14:textId="77777777" w:rsidR="002E4C03" w:rsidRPr="001D1B42" w:rsidRDefault="002E4C03">
      <w:pPr>
        <w:rPr>
          <w:rFonts w:ascii="Times New Roman" w:hAnsi="Times New Roman"/>
        </w:rPr>
      </w:pPr>
    </w:p>
    <w:p w14:paraId="7E4397CD" w14:textId="77777777" w:rsidR="00D212B1" w:rsidRPr="001D1B42" w:rsidRDefault="00D212B1">
      <w:pPr>
        <w:rPr>
          <w:rFonts w:ascii="Times New Roman" w:hAnsi="Times New Roman"/>
        </w:rPr>
      </w:pPr>
    </w:p>
    <w:p w14:paraId="02237D0D" w14:textId="77777777" w:rsidR="00D212B1" w:rsidRPr="001D1B42" w:rsidRDefault="00032DE1">
      <w:pPr>
        <w:rPr>
          <w:rFonts w:ascii="Times New Roman" w:hAnsi="Times New Roman"/>
          <w:b/>
          <w:bCs/>
        </w:rPr>
      </w:pPr>
      <w:r w:rsidRPr="001D1B42">
        <w:rPr>
          <w:rFonts w:ascii="Times New Roman" w:hAnsi="Times New Roman"/>
          <w:b/>
          <w:bCs/>
        </w:rPr>
        <w:t>Conclusion</w:t>
      </w:r>
    </w:p>
    <w:p w14:paraId="26810CA7" w14:textId="77777777" w:rsidR="00D212B1" w:rsidRPr="00BC6CE3" w:rsidRDefault="00D212B1">
      <w:pPr>
        <w:rPr>
          <w:rFonts w:ascii="Times New Roman" w:hAnsi="Times New Roman"/>
        </w:rPr>
      </w:pPr>
    </w:p>
    <w:p w14:paraId="3EF07866" w14:textId="2DDCC8B7" w:rsidR="00BC6CE3" w:rsidRPr="00BC6CE3" w:rsidRDefault="00BC6CE3" w:rsidP="00BC6CE3">
      <w:pPr>
        <w:shd w:val="clear" w:color="auto" w:fill="FFFFFF"/>
        <w:suppressAutoHyphens w:val="0"/>
        <w:autoSpaceDN/>
        <w:spacing w:after="0" w:line="240" w:lineRule="auto"/>
        <w:rPr>
          <w:rFonts w:ascii="Times New Roman" w:eastAsia="Times New Roman" w:hAnsi="Times New Roman"/>
          <w:color w:val="222222"/>
          <w:kern w:val="0"/>
          <w:lang w:eastAsia="en-GB"/>
        </w:rPr>
      </w:pPr>
      <w:r w:rsidRPr="00BC6CE3">
        <w:rPr>
          <w:rFonts w:ascii="Times New Roman" w:eastAsia="Times New Roman" w:hAnsi="Times New Roman"/>
          <w:color w:val="222222"/>
          <w:kern w:val="0"/>
          <w:lang w:eastAsia="en-GB"/>
        </w:rPr>
        <w:t xml:space="preserve">In conclusion, this report has shed light on the multifaceted aspects of Deliveroo, </w:t>
      </w:r>
      <w:r w:rsidR="0012001D" w:rsidRPr="00BC6CE3">
        <w:rPr>
          <w:rFonts w:ascii="Times New Roman" w:eastAsia="Times New Roman" w:hAnsi="Times New Roman"/>
          <w:color w:val="222222"/>
          <w:kern w:val="0"/>
          <w:lang w:eastAsia="en-GB"/>
        </w:rPr>
        <w:t>analysing</w:t>
      </w:r>
      <w:r w:rsidRPr="00BC6CE3">
        <w:rPr>
          <w:rFonts w:ascii="Times New Roman" w:eastAsia="Times New Roman" w:hAnsi="Times New Roman"/>
          <w:color w:val="222222"/>
          <w:kern w:val="0"/>
          <w:lang w:eastAsia="en-GB"/>
        </w:rPr>
        <w:t xml:space="preserve"> its Company overview, Current Leadership Strategies, recent annual report insights, and the essential Emergent leadership skills crucial for effective leadership within the organization. As the business environment grapples with ongoing economic uncertainty and crisis situations like COVID-19, the identified leadership qualities such as Critical Thinking, Strategic Planning, Adaptability, Stakeholder Engagement, Emotional Intelligence, Strategic Vision, Agility, Communication, Innovation, Inspiration, and Transformational Leadership are paramount for success. The Crisis Plan outlined in the recommendations provides a strategic framework for Deliveroo's leaders to navigate turbulent times effectively, fostering resilience, growth, and sustainable development in the face of uncertainty. By embracing and honing these leadership skills, Deliveroo can not only weather storms but also emerge stronger and more adaptive in the ever-changing business landscape.</w:t>
      </w:r>
    </w:p>
    <w:p w14:paraId="0A1529A4" w14:textId="77777777" w:rsidR="00D212B1" w:rsidRPr="001D1B42" w:rsidRDefault="00D212B1">
      <w:pPr>
        <w:rPr>
          <w:rFonts w:ascii="Times New Roman" w:hAnsi="Times New Roman"/>
        </w:rPr>
      </w:pPr>
    </w:p>
    <w:p w14:paraId="68EB30FF" w14:textId="409301C6" w:rsidR="00D212B1" w:rsidRPr="001D1B42" w:rsidRDefault="00032DE1">
      <w:pPr>
        <w:rPr>
          <w:rFonts w:ascii="Times New Roman" w:hAnsi="Times New Roman"/>
        </w:rPr>
      </w:pPr>
      <w:r w:rsidRPr="001D1B42">
        <w:rPr>
          <w:rFonts w:ascii="Times New Roman" w:hAnsi="Times New Roman"/>
        </w:rPr>
        <w:t xml:space="preserve">Throughout this report, various leadership theories, models, approaches, and styles have been explored, including transformational </w:t>
      </w:r>
      <w:proofErr w:type="gramStart"/>
      <w:r w:rsidRPr="001D1B42">
        <w:rPr>
          <w:rFonts w:ascii="Times New Roman" w:hAnsi="Times New Roman"/>
        </w:rPr>
        <w:t>leadership,  adaptive</w:t>
      </w:r>
      <w:proofErr w:type="gramEnd"/>
      <w:r w:rsidRPr="001D1B42">
        <w:rPr>
          <w:rFonts w:ascii="Times New Roman" w:hAnsi="Times New Roman"/>
        </w:rPr>
        <w:t xml:space="preserve"> leadership, and emotional intelligence. These frameworks provide valuable insights into the multifaceted nature of leadership effectiveness and offer guidance for leaders to navigate uncertainty with resilience and agility.</w:t>
      </w:r>
    </w:p>
    <w:p w14:paraId="21C39E39" w14:textId="77777777" w:rsidR="00D212B1" w:rsidRPr="001D1B42" w:rsidRDefault="00D212B1">
      <w:pPr>
        <w:rPr>
          <w:rFonts w:ascii="Times New Roman" w:hAnsi="Times New Roman"/>
        </w:rPr>
      </w:pPr>
    </w:p>
    <w:p w14:paraId="6899C6A6" w14:textId="77777777" w:rsidR="00D212B1" w:rsidRPr="001D1B42" w:rsidRDefault="00032DE1">
      <w:pPr>
        <w:rPr>
          <w:rFonts w:ascii="Times New Roman" w:hAnsi="Times New Roman"/>
        </w:rPr>
      </w:pPr>
      <w:r w:rsidRPr="001D1B42">
        <w:rPr>
          <w:rFonts w:ascii="Times New Roman" w:hAnsi="Times New Roman"/>
        </w:rPr>
        <w:t>An analysis of Deliveroo's current leadership strategies has revealed both strengths and limitations. The company demonstrates agility, innovation, and technological investment, positioning it well to respond to market changes and drive operational efficiency. However, challenges related to workforce management, regulatory compliance, transparency, and employee well-being highlight areas for improvement and development.</w:t>
      </w:r>
    </w:p>
    <w:p w14:paraId="6E66B541" w14:textId="77777777" w:rsidR="00D212B1" w:rsidRPr="001D1B42" w:rsidRDefault="00D212B1">
      <w:pPr>
        <w:rPr>
          <w:rFonts w:ascii="Times New Roman" w:hAnsi="Times New Roman"/>
        </w:rPr>
      </w:pPr>
    </w:p>
    <w:p w14:paraId="75446E7A" w14:textId="77777777" w:rsidR="00D212B1" w:rsidRPr="001D1B42" w:rsidRDefault="00032DE1">
      <w:pPr>
        <w:rPr>
          <w:rFonts w:ascii="Times New Roman" w:hAnsi="Times New Roman"/>
        </w:rPr>
      </w:pPr>
      <w:r w:rsidRPr="001D1B42">
        <w:rPr>
          <w:rFonts w:ascii="Times New Roman" w:hAnsi="Times New Roman"/>
        </w:rPr>
        <w:t xml:space="preserve">Drawing from the analysis, several recommendations have been proposed for Deliveroo leaders to enhance organizational effectiveness and resilience. These include enhancing communication and </w:t>
      </w:r>
      <w:r w:rsidRPr="001D1B42">
        <w:rPr>
          <w:rFonts w:ascii="Times New Roman" w:hAnsi="Times New Roman"/>
        </w:rPr>
        <w:lastRenderedPageBreak/>
        <w:t>transparency, investing in employee well-being initiatives, diversifying revenue streams, emphasizing innovation and agility, and developing leadership development programs.</w:t>
      </w:r>
    </w:p>
    <w:p w14:paraId="5D4F45DD" w14:textId="77777777" w:rsidR="00D212B1" w:rsidRPr="001D1B42" w:rsidRDefault="00D212B1">
      <w:pPr>
        <w:rPr>
          <w:rFonts w:ascii="Times New Roman" w:hAnsi="Times New Roman"/>
        </w:rPr>
      </w:pPr>
    </w:p>
    <w:p w14:paraId="45381FC1" w14:textId="77777777" w:rsidR="00D212B1" w:rsidRPr="001D1B42" w:rsidRDefault="00032DE1">
      <w:pPr>
        <w:rPr>
          <w:rFonts w:ascii="Times New Roman" w:hAnsi="Times New Roman"/>
        </w:rPr>
      </w:pPr>
      <w:r w:rsidRPr="001D1B42">
        <w:rPr>
          <w:rFonts w:ascii="Times New Roman" w:hAnsi="Times New Roman"/>
        </w:rPr>
        <w:t>In conclusion, by implementing these recommendations and leveraging the principles of effective leadership, Deliveroo can navigate economic uncertainty successfully, drive sustainable growth, and maintain its competitive edge in the dynamic food delivery industry. By prioritizing stakeholder trust, employee well-being, innovation, and leadership development, Deliveroo can emerge stronger from the challenges posed by economic uncertainty and position itself as a leader in the evolving market landscape.</w:t>
      </w:r>
    </w:p>
    <w:p w14:paraId="1526FB3E" w14:textId="77777777" w:rsidR="00D212B1" w:rsidRPr="001D1B42" w:rsidRDefault="00D212B1">
      <w:pPr>
        <w:rPr>
          <w:rFonts w:ascii="Times New Roman" w:hAnsi="Times New Roman"/>
        </w:rPr>
      </w:pPr>
    </w:p>
    <w:p w14:paraId="138141FB" w14:textId="77777777" w:rsidR="00D212B1" w:rsidRDefault="00D212B1">
      <w:pPr>
        <w:rPr>
          <w:rFonts w:ascii="Times New Roman" w:hAnsi="Times New Roman"/>
        </w:rPr>
      </w:pPr>
    </w:p>
    <w:p w14:paraId="4B911C6C" w14:textId="77777777" w:rsidR="004841BC" w:rsidRDefault="004841BC">
      <w:pPr>
        <w:rPr>
          <w:rFonts w:ascii="Times New Roman" w:hAnsi="Times New Roman"/>
        </w:rPr>
      </w:pPr>
    </w:p>
    <w:p w14:paraId="062B49A5" w14:textId="77777777" w:rsidR="001D1B42" w:rsidRDefault="001D1B42">
      <w:pPr>
        <w:rPr>
          <w:rFonts w:ascii="Times New Roman" w:hAnsi="Times New Roman"/>
        </w:rPr>
      </w:pPr>
    </w:p>
    <w:p w14:paraId="58D4842C" w14:textId="77777777" w:rsidR="005C7EC8" w:rsidRDefault="005C7EC8">
      <w:pPr>
        <w:rPr>
          <w:rFonts w:ascii="Times New Roman" w:hAnsi="Times New Roman"/>
        </w:rPr>
      </w:pPr>
    </w:p>
    <w:p w14:paraId="761B2CC2" w14:textId="77777777" w:rsidR="005C7EC8" w:rsidRDefault="005C7EC8">
      <w:pPr>
        <w:rPr>
          <w:rFonts w:ascii="Times New Roman" w:hAnsi="Times New Roman"/>
        </w:rPr>
      </w:pPr>
    </w:p>
    <w:p w14:paraId="5668C0E8" w14:textId="77777777" w:rsidR="005C7EC8" w:rsidRDefault="005C7EC8">
      <w:pPr>
        <w:rPr>
          <w:rFonts w:ascii="Times New Roman" w:hAnsi="Times New Roman"/>
        </w:rPr>
      </w:pPr>
    </w:p>
    <w:p w14:paraId="7B74758F" w14:textId="77777777" w:rsidR="005C7EC8" w:rsidRDefault="005C7EC8">
      <w:pPr>
        <w:rPr>
          <w:rFonts w:ascii="Times New Roman" w:hAnsi="Times New Roman"/>
        </w:rPr>
      </w:pPr>
    </w:p>
    <w:p w14:paraId="45F325EA" w14:textId="77777777" w:rsidR="005C7EC8" w:rsidRDefault="005C7EC8">
      <w:pPr>
        <w:rPr>
          <w:rFonts w:ascii="Times New Roman" w:hAnsi="Times New Roman"/>
        </w:rPr>
      </w:pPr>
    </w:p>
    <w:p w14:paraId="202E9528" w14:textId="77777777" w:rsidR="005C7EC8" w:rsidRDefault="005C7EC8">
      <w:pPr>
        <w:rPr>
          <w:rFonts w:ascii="Times New Roman" w:hAnsi="Times New Roman"/>
        </w:rPr>
      </w:pPr>
    </w:p>
    <w:p w14:paraId="0AC3A64F" w14:textId="77777777" w:rsidR="005C7EC8" w:rsidRDefault="005C7EC8">
      <w:pPr>
        <w:rPr>
          <w:rFonts w:ascii="Times New Roman" w:hAnsi="Times New Roman"/>
        </w:rPr>
      </w:pPr>
    </w:p>
    <w:p w14:paraId="5526B938" w14:textId="77777777" w:rsidR="005C7EC8" w:rsidRDefault="005C7EC8">
      <w:pPr>
        <w:rPr>
          <w:rFonts w:ascii="Times New Roman" w:hAnsi="Times New Roman"/>
        </w:rPr>
      </w:pPr>
    </w:p>
    <w:p w14:paraId="1390F184" w14:textId="77777777" w:rsidR="005C7EC8" w:rsidRDefault="005C7EC8">
      <w:pPr>
        <w:rPr>
          <w:rFonts w:ascii="Times New Roman" w:hAnsi="Times New Roman"/>
        </w:rPr>
      </w:pPr>
    </w:p>
    <w:p w14:paraId="74FD601B" w14:textId="77777777" w:rsidR="005C7EC8" w:rsidRDefault="005C7EC8">
      <w:pPr>
        <w:rPr>
          <w:rFonts w:ascii="Times New Roman" w:hAnsi="Times New Roman"/>
        </w:rPr>
      </w:pPr>
    </w:p>
    <w:p w14:paraId="010DF554" w14:textId="77777777" w:rsidR="005C7EC8" w:rsidRDefault="005C7EC8">
      <w:pPr>
        <w:rPr>
          <w:rFonts w:ascii="Times New Roman" w:hAnsi="Times New Roman"/>
        </w:rPr>
      </w:pPr>
    </w:p>
    <w:p w14:paraId="21735F6C" w14:textId="77777777" w:rsidR="005C7EC8" w:rsidRDefault="005C7EC8">
      <w:pPr>
        <w:rPr>
          <w:rFonts w:ascii="Times New Roman" w:hAnsi="Times New Roman"/>
        </w:rPr>
      </w:pPr>
    </w:p>
    <w:p w14:paraId="12F455CF" w14:textId="77777777" w:rsidR="005C7EC8" w:rsidRDefault="005C7EC8">
      <w:pPr>
        <w:rPr>
          <w:rFonts w:ascii="Times New Roman" w:hAnsi="Times New Roman"/>
        </w:rPr>
      </w:pPr>
    </w:p>
    <w:p w14:paraId="296B96F1" w14:textId="77777777" w:rsidR="005C7EC8" w:rsidRDefault="005C7EC8">
      <w:pPr>
        <w:rPr>
          <w:rFonts w:ascii="Times New Roman" w:hAnsi="Times New Roman"/>
        </w:rPr>
      </w:pPr>
    </w:p>
    <w:p w14:paraId="1973A0CB" w14:textId="77777777" w:rsidR="005C7EC8" w:rsidRDefault="005C7EC8">
      <w:pPr>
        <w:rPr>
          <w:rFonts w:ascii="Times New Roman" w:hAnsi="Times New Roman"/>
        </w:rPr>
      </w:pPr>
    </w:p>
    <w:p w14:paraId="1B3F087E" w14:textId="77777777" w:rsidR="005C7EC8" w:rsidRDefault="005C7EC8">
      <w:pPr>
        <w:rPr>
          <w:rFonts w:ascii="Times New Roman" w:hAnsi="Times New Roman"/>
        </w:rPr>
      </w:pPr>
    </w:p>
    <w:p w14:paraId="0AED739B" w14:textId="77777777" w:rsidR="005C7EC8" w:rsidRDefault="005C7EC8">
      <w:pPr>
        <w:rPr>
          <w:rFonts w:ascii="Times New Roman" w:hAnsi="Times New Roman"/>
        </w:rPr>
      </w:pPr>
    </w:p>
    <w:p w14:paraId="7DF29B36" w14:textId="77777777" w:rsidR="005C7EC8" w:rsidRDefault="005C7EC8">
      <w:pPr>
        <w:rPr>
          <w:rFonts w:ascii="Times New Roman" w:hAnsi="Times New Roman"/>
        </w:rPr>
      </w:pPr>
    </w:p>
    <w:p w14:paraId="795E7B55" w14:textId="77777777" w:rsidR="00C4741D" w:rsidRDefault="00C4741D">
      <w:pPr>
        <w:rPr>
          <w:rFonts w:ascii="Times New Roman" w:hAnsi="Times New Roman"/>
        </w:rPr>
      </w:pPr>
    </w:p>
    <w:p w14:paraId="176F4834" w14:textId="77777777" w:rsidR="00C4741D" w:rsidRDefault="00C4741D">
      <w:pPr>
        <w:rPr>
          <w:rFonts w:ascii="Times New Roman" w:hAnsi="Times New Roman"/>
        </w:rPr>
      </w:pPr>
    </w:p>
    <w:p w14:paraId="42D0D56F" w14:textId="77777777" w:rsidR="00C4741D" w:rsidRDefault="00C4741D">
      <w:pPr>
        <w:rPr>
          <w:rFonts w:ascii="Times New Roman" w:hAnsi="Times New Roman"/>
        </w:rPr>
      </w:pPr>
    </w:p>
    <w:p w14:paraId="1F088604" w14:textId="77777777" w:rsidR="004841BC" w:rsidRDefault="004841BC">
      <w:pPr>
        <w:rPr>
          <w:rFonts w:ascii="Times New Roman" w:hAnsi="Times New Roman"/>
        </w:rPr>
      </w:pPr>
    </w:p>
    <w:p w14:paraId="347DB343" w14:textId="18FC384C" w:rsidR="00D212B1" w:rsidRDefault="00032DE1">
      <w:pPr>
        <w:rPr>
          <w:rFonts w:ascii="Times New Roman" w:hAnsi="Times New Roman"/>
          <w:b/>
          <w:bCs/>
        </w:rPr>
      </w:pPr>
      <w:r>
        <w:rPr>
          <w:rFonts w:ascii="Times New Roman" w:hAnsi="Times New Roman"/>
          <w:b/>
          <w:bCs/>
        </w:rPr>
        <w:lastRenderedPageBreak/>
        <w:t>References</w:t>
      </w:r>
    </w:p>
    <w:p w14:paraId="5552D560" w14:textId="77777777" w:rsidR="00D212B1" w:rsidRDefault="00D212B1">
      <w:pPr>
        <w:rPr>
          <w:rFonts w:ascii="Times New Roman" w:hAnsi="Times New Roman"/>
        </w:rPr>
      </w:pPr>
    </w:p>
    <w:p w14:paraId="65D09B04" w14:textId="77777777" w:rsidR="00D212B1" w:rsidRDefault="00032DE1">
      <w:pPr>
        <w:rPr>
          <w:rFonts w:ascii="Times New Roman" w:hAnsi="Times New Roman"/>
        </w:rPr>
      </w:pPr>
      <w:r>
        <w:rPr>
          <w:rFonts w:ascii="Times New Roman" w:hAnsi="Times New Roman"/>
        </w:rPr>
        <w:t>Avolio, B. J., &amp; Bass, B. M. (1995). Individual consideration viewed at multiple levels of analysis: A multi-level framework for examining the diffusion of transformational leadership. The Leadership Quarterly, 6(2), 199-218.</w:t>
      </w:r>
    </w:p>
    <w:p w14:paraId="0ED7CBD0" w14:textId="77777777" w:rsidR="00D212B1" w:rsidRDefault="00D212B1">
      <w:pPr>
        <w:rPr>
          <w:rFonts w:ascii="Times New Roman" w:hAnsi="Times New Roman"/>
        </w:rPr>
      </w:pPr>
    </w:p>
    <w:p w14:paraId="07B2987F" w14:textId="77777777" w:rsidR="00D212B1" w:rsidRDefault="00032DE1">
      <w:pPr>
        <w:rPr>
          <w:rFonts w:ascii="Times New Roman" w:hAnsi="Times New Roman"/>
        </w:rPr>
      </w:pPr>
      <w:r>
        <w:rPr>
          <w:rFonts w:ascii="Times New Roman" w:hAnsi="Times New Roman"/>
        </w:rPr>
        <w:t>Bass, B. M. (1985). Leadership and performance beyond expectations. Free Press.</w:t>
      </w:r>
    </w:p>
    <w:p w14:paraId="699100DF" w14:textId="77777777" w:rsidR="00D212B1" w:rsidRDefault="00D212B1">
      <w:pPr>
        <w:rPr>
          <w:rFonts w:ascii="Times New Roman" w:hAnsi="Times New Roman"/>
        </w:rPr>
      </w:pPr>
    </w:p>
    <w:p w14:paraId="7ADB68D0" w14:textId="77777777" w:rsidR="00D212B1" w:rsidRDefault="00032DE1">
      <w:pPr>
        <w:rPr>
          <w:rFonts w:ascii="Times New Roman" w:hAnsi="Times New Roman"/>
        </w:rPr>
      </w:pPr>
      <w:r>
        <w:rPr>
          <w:rFonts w:ascii="Times New Roman" w:hAnsi="Times New Roman"/>
        </w:rPr>
        <w:t>Bass, B. M., &amp; Riggio, R. E. (2006). Transformational leadership. Psychology Press.</w:t>
      </w:r>
    </w:p>
    <w:p w14:paraId="4E50F2CA" w14:textId="77777777" w:rsidR="00D212B1" w:rsidRDefault="00D212B1">
      <w:pPr>
        <w:rPr>
          <w:rFonts w:ascii="Times New Roman" w:hAnsi="Times New Roman"/>
        </w:rPr>
      </w:pPr>
    </w:p>
    <w:p w14:paraId="127F19B6" w14:textId="77777777" w:rsidR="00D212B1" w:rsidRDefault="00032DE1">
      <w:pPr>
        <w:rPr>
          <w:rFonts w:ascii="Times New Roman" w:hAnsi="Times New Roman"/>
        </w:rPr>
      </w:pPr>
      <w:r>
        <w:rPr>
          <w:rFonts w:ascii="Times New Roman" w:hAnsi="Times New Roman"/>
        </w:rPr>
        <w:t xml:space="preserve">BBC News. (2021). Deliveroo riders strike as IPO flops. Retrieved from </w:t>
      </w:r>
      <w:proofErr w:type="gramStart"/>
      <w:r>
        <w:rPr>
          <w:rFonts w:ascii="Times New Roman" w:hAnsi="Times New Roman"/>
        </w:rPr>
        <w:t>https://www.bbc.com/news/business-56378956</w:t>
      </w:r>
      <w:proofErr w:type="gramEnd"/>
    </w:p>
    <w:p w14:paraId="310A04EE" w14:textId="77777777" w:rsidR="00D212B1" w:rsidRDefault="00D212B1">
      <w:pPr>
        <w:rPr>
          <w:rFonts w:ascii="Times New Roman" w:hAnsi="Times New Roman"/>
        </w:rPr>
      </w:pPr>
    </w:p>
    <w:p w14:paraId="686BDF92" w14:textId="77777777" w:rsidR="00D212B1" w:rsidRDefault="00032DE1">
      <w:pPr>
        <w:rPr>
          <w:rFonts w:ascii="Times New Roman" w:hAnsi="Times New Roman"/>
        </w:rPr>
      </w:pPr>
      <w:r>
        <w:rPr>
          <w:rFonts w:ascii="Times New Roman" w:hAnsi="Times New Roman"/>
        </w:rPr>
        <w:t>Brown, T. (2008). Design thinking. Harvard Business Review, 86(6), 84-92.</w:t>
      </w:r>
    </w:p>
    <w:p w14:paraId="0D6CDE53" w14:textId="77777777" w:rsidR="00D212B1" w:rsidRDefault="00D212B1">
      <w:pPr>
        <w:rPr>
          <w:rFonts w:ascii="Times New Roman" w:hAnsi="Times New Roman"/>
        </w:rPr>
      </w:pPr>
    </w:p>
    <w:p w14:paraId="2499DA6A" w14:textId="77777777" w:rsidR="00D212B1" w:rsidRDefault="00032DE1">
      <w:pPr>
        <w:rPr>
          <w:rFonts w:ascii="Times New Roman" w:hAnsi="Times New Roman"/>
        </w:rPr>
      </w:pPr>
      <w:r>
        <w:rPr>
          <w:rFonts w:ascii="Times New Roman" w:hAnsi="Times New Roman"/>
        </w:rPr>
        <w:t>Conger, J. A., &amp; Fulmer, R. M. (2003). Developing your leadership pipeline. Harvard Business Review, 81(12), 76-84.</w:t>
      </w:r>
    </w:p>
    <w:p w14:paraId="3D5CDA31" w14:textId="77777777" w:rsidR="00D212B1" w:rsidRDefault="00D212B1">
      <w:pPr>
        <w:rPr>
          <w:rFonts w:ascii="Times New Roman" w:hAnsi="Times New Roman"/>
        </w:rPr>
      </w:pPr>
    </w:p>
    <w:p w14:paraId="2E2B60CB" w14:textId="77777777" w:rsidR="00D212B1" w:rsidRDefault="00032DE1">
      <w:pPr>
        <w:rPr>
          <w:rFonts w:ascii="Times New Roman" w:hAnsi="Times New Roman"/>
        </w:rPr>
      </w:pPr>
      <w:r>
        <w:rPr>
          <w:rFonts w:ascii="Times New Roman" w:hAnsi="Times New Roman"/>
        </w:rPr>
        <w:t>Danneels, E. (2002). The dynamics of product innovation and firm competences. Strategic Management Journal, 23(12), 1095-1121.</w:t>
      </w:r>
    </w:p>
    <w:p w14:paraId="512D212A" w14:textId="77777777" w:rsidR="00D212B1" w:rsidRDefault="00D212B1">
      <w:pPr>
        <w:rPr>
          <w:rFonts w:ascii="Times New Roman" w:hAnsi="Times New Roman"/>
        </w:rPr>
      </w:pPr>
    </w:p>
    <w:p w14:paraId="4B5E24CB" w14:textId="77777777" w:rsidR="00D212B1" w:rsidRDefault="00032DE1">
      <w:pPr>
        <w:rPr>
          <w:rFonts w:ascii="Times New Roman" w:hAnsi="Times New Roman"/>
        </w:rPr>
      </w:pPr>
      <w:r>
        <w:rPr>
          <w:rFonts w:ascii="Times New Roman" w:hAnsi="Times New Roman"/>
        </w:rPr>
        <w:t>Deliveroo Annual Report. (2021). Retrieved from [Insert URL]</w:t>
      </w:r>
    </w:p>
    <w:p w14:paraId="75B66618" w14:textId="77777777" w:rsidR="00D212B1" w:rsidRDefault="00D212B1">
      <w:pPr>
        <w:rPr>
          <w:rFonts w:ascii="Times New Roman" w:hAnsi="Times New Roman"/>
        </w:rPr>
      </w:pPr>
    </w:p>
    <w:p w14:paraId="7177AB90" w14:textId="77777777" w:rsidR="00D212B1" w:rsidRDefault="00032DE1">
      <w:pPr>
        <w:rPr>
          <w:rFonts w:ascii="Times New Roman" w:hAnsi="Times New Roman"/>
        </w:rPr>
      </w:pPr>
      <w:proofErr w:type="spellStart"/>
      <w:r>
        <w:rPr>
          <w:rFonts w:ascii="Times New Roman" w:hAnsi="Times New Roman"/>
        </w:rPr>
        <w:t>Doz</w:t>
      </w:r>
      <w:proofErr w:type="spellEnd"/>
      <w:r>
        <w:rPr>
          <w:rFonts w:ascii="Times New Roman" w:hAnsi="Times New Roman"/>
        </w:rPr>
        <w:t>, Y. L., &amp; Kosonen, M. (2008). The dynamics of strategic agility: Nokia's rollercoaster experience. California Management Review, 50(3), 95-118.</w:t>
      </w:r>
    </w:p>
    <w:p w14:paraId="16FDB577" w14:textId="77777777" w:rsidR="00D212B1" w:rsidRDefault="00D212B1">
      <w:pPr>
        <w:rPr>
          <w:rFonts w:ascii="Times New Roman" w:hAnsi="Times New Roman"/>
        </w:rPr>
      </w:pPr>
    </w:p>
    <w:p w14:paraId="1E275D57" w14:textId="77777777" w:rsidR="00D212B1" w:rsidRDefault="00032DE1">
      <w:pPr>
        <w:rPr>
          <w:rFonts w:ascii="Times New Roman" w:hAnsi="Times New Roman"/>
        </w:rPr>
      </w:pPr>
      <w:r>
        <w:rPr>
          <w:rFonts w:ascii="Times New Roman" w:hAnsi="Times New Roman"/>
        </w:rPr>
        <w:t xml:space="preserve">Eisenhardt, K. M., &amp; Martin, J. A. (2000). Dynamic capabilities: what are </w:t>
      </w:r>
      <w:proofErr w:type="gramStart"/>
      <w:r>
        <w:rPr>
          <w:rFonts w:ascii="Times New Roman" w:hAnsi="Times New Roman"/>
        </w:rPr>
        <w:t>they?.</w:t>
      </w:r>
      <w:proofErr w:type="gramEnd"/>
      <w:r>
        <w:rPr>
          <w:rFonts w:ascii="Times New Roman" w:hAnsi="Times New Roman"/>
        </w:rPr>
        <w:t xml:space="preserve"> Strategic Management Journal, 21(10-11), 1105-1121.</w:t>
      </w:r>
    </w:p>
    <w:p w14:paraId="6734948A" w14:textId="77777777" w:rsidR="00D212B1" w:rsidRDefault="00D212B1">
      <w:pPr>
        <w:rPr>
          <w:rFonts w:ascii="Times New Roman" w:hAnsi="Times New Roman"/>
        </w:rPr>
      </w:pPr>
    </w:p>
    <w:p w14:paraId="67336C57" w14:textId="77777777" w:rsidR="00D212B1" w:rsidRDefault="00032DE1">
      <w:pPr>
        <w:rPr>
          <w:rFonts w:ascii="Times New Roman" w:hAnsi="Times New Roman"/>
        </w:rPr>
      </w:pPr>
      <w:r>
        <w:rPr>
          <w:rFonts w:ascii="Times New Roman" w:hAnsi="Times New Roman"/>
        </w:rPr>
        <w:t>Goleman, D. (1995). Emotional intelligence: Why it can matter more than IQ. Bantam Books.</w:t>
      </w:r>
    </w:p>
    <w:p w14:paraId="3AD02943" w14:textId="77777777" w:rsidR="00D212B1" w:rsidRDefault="00D212B1">
      <w:pPr>
        <w:rPr>
          <w:rFonts w:ascii="Times New Roman" w:hAnsi="Times New Roman"/>
        </w:rPr>
      </w:pPr>
    </w:p>
    <w:p w14:paraId="5ECBB925" w14:textId="77777777" w:rsidR="00D212B1" w:rsidRDefault="00032DE1">
      <w:pPr>
        <w:rPr>
          <w:rFonts w:ascii="Times New Roman" w:hAnsi="Times New Roman"/>
        </w:rPr>
      </w:pPr>
      <w:r>
        <w:rPr>
          <w:rFonts w:ascii="Times New Roman" w:hAnsi="Times New Roman"/>
        </w:rPr>
        <w:t xml:space="preserve">Harrison, C. (2021). Deliveroo doubles grocery offering to reach 6,000 items. Retrieved from </w:t>
      </w:r>
      <w:proofErr w:type="gramStart"/>
      <w:r>
        <w:rPr>
          <w:rFonts w:ascii="Times New Roman" w:hAnsi="Times New Roman"/>
        </w:rPr>
        <w:t>https://www.bbc.com/news/business-56850810</w:t>
      </w:r>
      <w:proofErr w:type="gramEnd"/>
    </w:p>
    <w:p w14:paraId="488A970F" w14:textId="77777777" w:rsidR="00D212B1" w:rsidRDefault="00D212B1">
      <w:pPr>
        <w:rPr>
          <w:rFonts w:ascii="Times New Roman" w:hAnsi="Times New Roman"/>
        </w:rPr>
      </w:pPr>
    </w:p>
    <w:p w14:paraId="07D1F365" w14:textId="77777777" w:rsidR="00D212B1" w:rsidRDefault="00032DE1">
      <w:pPr>
        <w:rPr>
          <w:rFonts w:ascii="Times New Roman" w:hAnsi="Times New Roman"/>
        </w:rPr>
      </w:pPr>
      <w:r>
        <w:rPr>
          <w:rFonts w:ascii="Times New Roman" w:hAnsi="Times New Roman"/>
        </w:rPr>
        <w:t>Heifetz, R. A. (1994). Leadership without easy answers. Harvard University Press.</w:t>
      </w:r>
    </w:p>
    <w:p w14:paraId="1C730E1C" w14:textId="77777777" w:rsidR="00D212B1" w:rsidRDefault="00D212B1">
      <w:pPr>
        <w:rPr>
          <w:rFonts w:ascii="Times New Roman" w:hAnsi="Times New Roman"/>
        </w:rPr>
      </w:pPr>
    </w:p>
    <w:p w14:paraId="04F1064B" w14:textId="77777777" w:rsidR="00D212B1" w:rsidRDefault="00032DE1">
      <w:pPr>
        <w:rPr>
          <w:rFonts w:ascii="Times New Roman" w:hAnsi="Times New Roman"/>
        </w:rPr>
      </w:pPr>
      <w:r>
        <w:rPr>
          <w:rFonts w:ascii="Times New Roman" w:hAnsi="Times New Roman"/>
        </w:rPr>
        <w:lastRenderedPageBreak/>
        <w:t>Heifetz, R. A., &amp; Linsky, M. (2002). Leadership on the line: Staying alive through the dangers of leading. Harvard Business Press.</w:t>
      </w:r>
    </w:p>
    <w:p w14:paraId="2D8B0E9D" w14:textId="77777777" w:rsidR="00D212B1" w:rsidRDefault="00D212B1">
      <w:pPr>
        <w:rPr>
          <w:rFonts w:ascii="Times New Roman" w:hAnsi="Times New Roman"/>
        </w:rPr>
      </w:pPr>
    </w:p>
    <w:p w14:paraId="4ABC6CAF" w14:textId="77777777" w:rsidR="00D212B1" w:rsidRDefault="00032DE1">
      <w:pPr>
        <w:rPr>
          <w:rFonts w:ascii="Times New Roman" w:hAnsi="Times New Roman"/>
        </w:rPr>
      </w:pPr>
      <w:r>
        <w:rPr>
          <w:rFonts w:ascii="Times New Roman" w:hAnsi="Times New Roman"/>
        </w:rPr>
        <w:t xml:space="preserve">Hersey, P., Blanchard, K. H., &amp; Johnson, D. E. (2008). Management of organizational </w:t>
      </w:r>
      <w:proofErr w:type="spellStart"/>
      <w:r>
        <w:rPr>
          <w:rFonts w:ascii="Times New Roman" w:hAnsi="Times New Roman"/>
        </w:rPr>
        <w:t>behavior</w:t>
      </w:r>
      <w:proofErr w:type="spellEnd"/>
      <w:r>
        <w:rPr>
          <w:rFonts w:ascii="Times New Roman" w:hAnsi="Times New Roman"/>
        </w:rPr>
        <w:t>: Leading human resources. Pearson Education India.</w:t>
      </w:r>
    </w:p>
    <w:p w14:paraId="39A252A3" w14:textId="77777777" w:rsidR="00D212B1" w:rsidRDefault="00D212B1">
      <w:pPr>
        <w:rPr>
          <w:rFonts w:ascii="Times New Roman" w:hAnsi="Times New Roman"/>
        </w:rPr>
      </w:pPr>
    </w:p>
    <w:p w14:paraId="2349019F" w14:textId="77777777" w:rsidR="00D212B1" w:rsidRDefault="00032DE1">
      <w:pPr>
        <w:rPr>
          <w:rFonts w:ascii="Times New Roman" w:hAnsi="Times New Roman"/>
        </w:rPr>
      </w:pPr>
      <w:r>
        <w:rPr>
          <w:rFonts w:ascii="Times New Roman" w:hAnsi="Times New Roman"/>
        </w:rPr>
        <w:t>Kaplan, S. (2020). Covid-19 and the employee experience: How leaders can seize the moment. MIT Sloan Management Review, 61(4), 1-7.</w:t>
      </w:r>
    </w:p>
    <w:p w14:paraId="42CFF266" w14:textId="77777777" w:rsidR="00D212B1" w:rsidRDefault="00D212B1">
      <w:pPr>
        <w:rPr>
          <w:rFonts w:ascii="Times New Roman" w:hAnsi="Times New Roman"/>
        </w:rPr>
      </w:pPr>
    </w:p>
    <w:p w14:paraId="3E931164" w14:textId="77777777" w:rsidR="00D212B1" w:rsidRDefault="00032DE1">
      <w:pPr>
        <w:rPr>
          <w:rFonts w:ascii="Times New Roman" w:hAnsi="Times New Roman"/>
        </w:rPr>
      </w:pPr>
      <w:r>
        <w:rPr>
          <w:rFonts w:ascii="Times New Roman" w:hAnsi="Times New Roman"/>
        </w:rPr>
        <w:t>Kotter, J. P. (1996). Leading change. Harvard Business Press.</w:t>
      </w:r>
    </w:p>
    <w:p w14:paraId="2B0EF71B" w14:textId="77777777" w:rsidR="00D212B1" w:rsidRDefault="00D212B1">
      <w:pPr>
        <w:rPr>
          <w:rFonts w:ascii="Times New Roman" w:hAnsi="Times New Roman"/>
        </w:rPr>
      </w:pPr>
    </w:p>
    <w:p w14:paraId="782A8F1C" w14:textId="77777777" w:rsidR="00D212B1" w:rsidRDefault="00032DE1">
      <w:pPr>
        <w:rPr>
          <w:rFonts w:ascii="Times New Roman" w:hAnsi="Times New Roman"/>
        </w:rPr>
      </w:pPr>
      <w:r>
        <w:rPr>
          <w:rFonts w:ascii="Times New Roman" w:hAnsi="Times New Roman"/>
        </w:rPr>
        <w:t>Lencioni, P. (2012). The advantage: Why organizational health trumps everything else in business. John Wiley &amp; Sons.</w:t>
      </w:r>
    </w:p>
    <w:p w14:paraId="13C1303E" w14:textId="77777777" w:rsidR="00D212B1" w:rsidRDefault="00D212B1">
      <w:pPr>
        <w:rPr>
          <w:rFonts w:ascii="Times New Roman" w:hAnsi="Times New Roman"/>
        </w:rPr>
      </w:pPr>
    </w:p>
    <w:p w14:paraId="756472CB" w14:textId="77777777" w:rsidR="00D212B1" w:rsidRDefault="00032DE1">
      <w:pPr>
        <w:rPr>
          <w:rFonts w:ascii="Times New Roman" w:hAnsi="Times New Roman"/>
        </w:rPr>
      </w:pPr>
      <w:r>
        <w:rPr>
          <w:rFonts w:ascii="Times New Roman" w:hAnsi="Times New Roman"/>
        </w:rPr>
        <w:t xml:space="preserve">Luthans, F. (2002). Positive organizational </w:t>
      </w:r>
      <w:proofErr w:type="spellStart"/>
      <w:r>
        <w:rPr>
          <w:rFonts w:ascii="Times New Roman" w:hAnsi="Times New Roman"/>
        </w:rPr>
        <w:t>behavior</w:t>
      </w:r>
      <w:proofErr w:type="spellEnd"/>
      <w:r>
        <w:rPr>
          <w:rFonts w:ascii="Times New Roman" w:hAnsi="Times New Roman"/>
        </w:rPr>
        <w:t>: Developing and managing psychological strengths. Academy of Management Executive, 16(1), 57-72.</w:t>
      </w:r>
    </w:p>
    <w:p w14:paraId="2994BF66" w14:textId="77777777" w:rsidR="00D212B1" w:rsidRDefault="00D212B1">
      <w:pPr>
        <w:rPr>
          <w:rFonts w:ascii="Times New Roman" w:hAnsi="Times New Roman"/>
        </w:rPr>
      </w:pPr>
    </w:p>
    <w:p w14:paraId="4A7F6407" w14:textId="77777777" w:rsidR="00D212B1" w:rsidRDefault="00032DE1">
      <w:pPr>
        <w:rPr>
          <w:rFonts w:ascii="Times New Roman" w:hAnsi="Times New Roman"/>
        </w:rPr>
      </w:pPr>
      <w:r>
        <w:rPr>
          <w:rFonts w:ascii="Times New Roman" w:hAnsi="Times New Roman"/>
        </w:rPr>
        <w:t>Mayer, D. M., Bardes, M., &amp; Piccolo, R. F. (2009). Do servant-leaders help satisfy follower needs? An organizational justice perspective. European Journal of Work and Organizational Psychology, 18(3), 297-320.</w:t>
      </w:r>
    </w:p>
    <w:p w14:paraId="142D2E52" w14:textId="77777777" w:rsidR="00D212B1" w:rsidRDefault="00D212B1">
      <w:pPr>
        <w:rPr>
          <w:rFonts w:ascii="Times New Roman" w:hAnsi="Times New Roman"/>
        </w:rPr>
      </w:pPr>
    </w:p>
    <w:p w14:paraId="3047256C" w14:textId="450B3616" w:rsidR="00D212B1" w:rsidRDefault="00032DE1">
      <w:pPr>
        <w:rPr>
          <w:rFonts w:ascii="Times New Roman" w:hAnsi="Times New Roman"/>
        </w:rPr>
      </w:pPr>
      <w:r>
        <w:rPr>
          <w:rFonts w:ascii="Times New Roman" w:hAnsi="Times New Roman"/>
        </w:rPr>
        <w:t>Porter, M. E. (1985). Competitive advantage: Creating and sustaining superior performance. Free Press.</w:t>
      </w:r>
    </w:p>
    <w:p w14:paraId="1446B250" w14:textId="77777777" w:rsidR="004841BC" w:rsidRDefault="004841BC">
      <w:pPr>
        <w:rPr>
          <w:rFonts w:ascii="Times New Roman" w:hAnsi="Times New Roman"/>
        </w:rPr>
      </w:pPr>
    </w:p>
    <w:p w14:paraId="4DD6F44C" w14:textId="32BB0F1C" w:rsidR="00D212B1" w:rsidRDefault="00032DE1">
      <w:pPr>
        <w:rPr>
          <w:rFonts w:ascii="Times New Roman" w:hAnsi="Times New Roman"/>
        </w:rPr>
      </w:pPr>
      <w:r>
        <w:rPr>
          <w:rFonts w:ascii="Times New Roman" w:hAnsi="Times New Roman"/>
        </w:rPr>
        <w:t xml:space="preserve">The Financial Times. (2021). Deliveroo shares fall 30% on first day of trading. Retrieved from </w:t>
      </w:r>
      <w:hyperlink r:id="rId7" w:history="1">
        <w:r w:rsidR="004841BC" w:rsidRPr="00167614">
          <w:rPr>
            <w:rStyle w:val="Hyperlink"/>
            <w:rFonts w:ascii="Times New Roman" w:hAnsi="Times New Roman"/>
          </w:rPr>
          <w:t>https://www.ft.com/content/54f7c315-d383-43cd-9512-53b7ff06b33c</w:t>
        </w:r>
      </w:hyperlink>
    </w:p>
    <w:p w14:paraId="170FA41C" w14:textId="77777777" w:rsidR="004841BC" w:rsidRDefault="004841BC">
      <w:pPr>
        <w:rPr>
          <w:rFonts w:ascii="Times New Roman" w:hAnsi="Times New Roman"/>
        </w:rPr>
      </w:pPr>
    </w:p>
    <w:p w14:paraId="24CE74D4" w14:textId="77777777" w:rsidR="00D212B1" w:rsidRDefault="00032DE1">
      <w:pPr>
        <w:rPr>
          <w:rFonts w:ascii="Times New Roman" w:hAnsi="Times New Roman"/>
        </w:rPr>
      </w:pPr>
      <w:r>
        <w:rPr>
          <w:rFonts w:ascii="Times New Roman" w:hAnsi="Times New Roman"/>
        </w:rPr>
        <w:t xml:space="preserve">The Independent. (2020). Deliveroo accused of leaving riders in dark over how many staff have contracted coronavirus. Retrieved from </w:t>
      </w:r>
      <w:proofErr w:type="gramStart"/>
      <w:r>
        <w:rPr>
          <w:rFonts w:ascii="Times New Roman" w:hAnsi="Times New Roman"/>
        </w:rPr>
        <w:t>https://www.independent.co.uk/news/uk/home-news/deliveroo-coronavirus-riders-sick-leave-b1592824.html</w:t>
      </w:r>
      <w:proofErr w:type="gramEnd"/>
    </w:p>
    <w:p w14:paraId="1F64A69C" w14:textId="77777777" w:rsidR="00D212B1" w:rsidRDefault="00D212B1">
      <w:pPr>
        <w:rPr>
          <w:rFonts w:ascii="Times New Roman" w:hAnsi="Times New Roman"/>
        </w:rPr>
      </w:pPr>
    </w:p>
    <w:p w14:paraId="73586DFC" w14:textId="77777777" w:rsidR="00D212B1" w:rsidRDefault="00032DE1">
      <w:pPr>
        <w:rPr>
          <w:rFonts w:ascii="Times New Roman" w:hAnsi="Times New Roman"/>
        </w:rPr>
      </w:pPr>
      <w:r>
        <w:rPr>
          <w:rFonts w:ascii="Times New Roman" w:hAnsi="Times New Roman"/>
        </w:rPr>
        <w:t>Tushman, M. L., &amp; O'Reilly, C. A. (1996). Ambidextrous organizations: Managing evolutionary and revolutionary change. California Management Review, 38(4), 8-30.</w:t>
      </w:r>
    </w:p>
    <w:p w14:paraId="47403685" w14:textId="77777777" w:rsidR="00D212B1" w:rsidRDefault="00D212B1">
      <w:pPr>
        <w:rPr>
          <w:rFonts w:ascii="Times New Roman" w:hAnsi="Times New Roman"/>
        </w:rPr>
      </w:pPr>
    </w:p>
    <w:p w14:paraId="0A0AFBF4" w14:textId="77777777" w:rsidR="004841BC" w:rsidRDefault="004841BC">
      <w:pPr>
        <w:rPr>
          <w:rFonts w:ascii="Times New Roman" w:hAnsi="Times New Roman"/>
        </w:rPr>
      </w:pPr>
    </w:p>
    <w:p w14:paraId="714F9619" w14:textId="77777777" w:rsidR="004841BC" w:rsidRDefault="004841BC">
      <w:pPr>
        <w:rPr>
          <w:rFonts w:ascii="Times New Roman" w:hAnsi="Times New Roman"/>
        </w:rPr>
      </w:pPr>
    </w:p>
    <w:p w14:paraId="0D5DA6E4" w14:textId="77777777" w:rsidR="004841BC" w:rsidRDefault="004841BC">
      <w:pPr>
        <w:rPr>
          <w:rFonts w:ascii="Times New Roman" w:hAnsi="Times New Roman"/>
        </w:rPr>
      </w:pPr>
    </w:p>
    <w:p w14:paraId="05785693" w14:textId="77777777" w:rsidR="00D212B1" w:rsidRPr="00F87027" w:rsidRDefault="00032DE1">
      <w:pPr>
        <w:rPr>
          <w:rFonts w:ascii="Times New Roman" w:hAnsi="Times New Roman"/>
          <w:b/>
          <w:bCs/>
        </w:rPr>
      </w:pPr>
      <w:r w:rsidRPr="00F87027">
        <w:rPr>
          <w:rFonts w:ascii="Times New Roman" w:hAnsi="Times New Roman"/>
          <w:b/>
          <w:bCs/>
        </w:rPr>
        <w:lastRenderedPageBreak/>
        <w:t>TASK 2</w:t>
      </w:r>
    </w:p>
    <w:p w14:paraId="749DF91A" w14:textId="77777777" w:rsidR="00D212B1" w:rsidRPr="00F87027" w:rsidRDefault="00D212B1">
      <w:pPr>
        <w:rPr>
          <w:rFonts w:ascii="Times New Roman" w:hAnsi="Times New Roman"/>
          <w:b/>
          <w:bCs/>
        </w:rPr>
      </w:pPr>
    </w:p>
    <w:p w14:paraId="6B6A4105" w14:textId="77777777" w:rsidR="00D212B1" w:rsidRPr="00F87027" w:rsidRDefault="00032DE1">
      <w:pPr>
        <w:rPr>
          <w:rFonts w:ascii="Times New Roman" w:hAnsi="Times New Roman"/>
          <w:b/>
          <w:bCs/>
        </w:rPr>
      </w:pPr>
      <w:r w:rsidRPr="00F87027">
        <w:rPr>
          <w:rFonts w:ascii="Times New Roman" w:hAnsi="Times New Roman"/>
          <w:b/>
          <w:bCs/>
        </w:rPr>
        <w:t>Reflective Essay</w:t>
      </w:r>
    </w:p>
    <w:p w14:paraId="664D5047" w14:textId="77777777" w:rsidR="00D212B1" w:rsidRPr="00F87027" w:rsidRDefault="00032DE1">
      <w:pPr>
        <w:rPr>
          <w:rFonts w:ascii="Times New Roman" w:hAnsi="Times New Roman"/>
          <w:color w:val="0D0D0D"/>
        </w:rPr>
      </w:pPr>
      <w:r w:rsidRPr="00F87027">
        <w:rPr>
          <w:rFonts w:ascii="Times New Roman" w:hAnsi="Times New Roman"/>
          <w:color w:val="0D0D0D"/>
        </w:rPr>
        <w:t>The process of writing this report has significantly enhanced my leadership skills in several ways. Firstly, it has deepened my understanding of leadership theories, models, and approaches. Through extensive research and analysis, I have gained insights into various leadership styles such as transformational, situational, and adaptive leadership. This broader perspective has equipped me with the knowledge to adapt my leadership approach to different situations and contexts.</w:t>
      </w:r>
    </w:p>
    <w:p w14:paraId="3F0DB08D" w14:textId="77777777" w:rsidR="00D212B1" w:rsidRPr="00F87027" w:rsidRDefault="00D212B1">
      <w:pPr>
        <w:rPr>
          <w:rFonts w:ascii="Times New Roman" w:hAnsi="Times New Roman"/>
          <w:color w:val="0D0D0D"/>
        </w:rPr>
      </w:pPr>
    </w:p>
    <w:p w14:paraId="0B3AD543" w14:textId="77777777" w:rsidR="00D212B1" w:rsidRPr="00F87027" w:rsidRDefault="00032DE1">
      <w:pPr>
        <w:pStyle w:val="NormalWeb"/>
        <w:rPr>
          <w:color w:val="0D0D0D"/>
          <w:sz w:val="22"/>
          <w:szCs w:val="22"/>
        </w:rPr>
      </w:pPr>
      <w:r w:rsidRPr="00F87027">
        <w:rPr>
          <w:color w:val="0D0D0D"/>
          <w:sz w:val="22"/>
          <w:szCs w:val="22"/>
        </w:rPr>
        <w:t>Secondly, writing this report has honed my critical thinking and decision-making abilities. By critically evaluating different leadership strategies and approaches, I have learned to assess their strengths, weaknesses, and applicability in different scenarios. This analytical mindset will enable me to make informed decisions and navigate complex challenges effectively in my future leadership roles.</w:t>
      </w:r>
    </w:p>
    <w:p w14:paraId="6B141C1E" w14:textId="77777777" w:rsidR="00D212B1" w:rsidRPr="00F87027" w:rsidRDefault="00D212B1">
      <w:pPr>
        <w:pStyle w:val="NormalWeb"/>
        <w:rPr>
          <w:color w:val="0D0D0D"/>
          <w:sz w:val="22"/>
          <w:szCs w:val="22"/>
        </w:rPr>
      </w:pPr>
    </w:p>
    <w:p w14:paraId="7D878E40" w14:textId="77777777" w:rsidR="00D212B1" w:rsidRPr="00F87027" w:rsidRDefault="00032DE1">
      <w:pPr>
        <w:pStyle w:val="NormalWeb"/>
        <w:rPr>
          <w:color w:val="0D0D0D"/>
          <w:sz w:val="22"/>
          <w:szCs w:val="22"/>
        </w:rPr>
      </w:pPr>
      <w:r w:rsidRPr="00F87027">
        <w:rPr>
          <w:color w:val="0D0D0D"/>
          <w:sz w:val="22"/>
          <w:szCs w:val="22"/>
        </w:rPr>
        <w:t>Moreover, the process of gathering information from diverse sources, such as annual reports and published newspapers, has improved my research and information gathering skills. This skill is crucial for staying informed about the external business environment and making data-driven decisions as a leader.</w:t>
      </w:r>
    </w:p>
    <w:p w14:paraId="5469280E" w14:textId="77777777" w:rsidR="00D212B1" w:rsidRPr="00F87027" w:rsidRDefault="00D212B1">
      <w:pPr>
        <w:rPr>
          <w:rFonts w:ascii="Times New Roman" w:eastAsia="Times New Roman" w:hAnsi="Times New Roman"/>
          <w:color w:val="0D0D0D"/>
          <w:kern w:val="0"/>
          <w:lang w:eastAsia="en-GB"/>
        </w:rPr>
      </w:pPr>
    </w:p>
    <w:p w14:paraId="61329632" w14:textId="77777777" w:rsidR="00D212B1" w:rsidRPr="00F87027" w:rsidRDefault="00032DE1">
      <w:pPr>
        <w:rPr>
          <w:rFonts w:ascii="Times New Roman" w:hAnsi="Times New Roman"/>
        </w:rPr>
      </w:pPr>
      <w:r w:rsidRPr="00F87027">
        <w:rPr>
          <w:rFonts w:ascii="Times New Roman" w:hAnsi="Times New Roman"/>
        </w:rPr>
        <w:t xml:space="preserve">One of the most significant learnings from this module is the importance of understanding the external and internal business environment in effective decision-making and leadership. Through case studies, discussions, and practical exercises, I have gained insights into various aspects of the business environment, including market analysis, competitive intelligence, and risk management. For instance, </w:t>
      </w:r>
      <w:proofErr w:type="spellStart"/>
      <w:r w:rsidRPr="00F87027">
        <w:rPr>
          <w:rFonts w:ascii="Times New Roman" w:hAnsi="Times New Roman"/>
        </w:rPr>
        <w:t>analyzing</w:t>
      </w:r>
      <w:proofErr w:type="spellEnd"/>
      <w:r w:rsidRPr="00F87027">
        <w:rPr>
          <w:rFonts w:ascii="Times New Roman" w:hAnsi="Times New Roman"/>
        </w:rPr>
        <w:t xml:space="preserve"> real-world scenarios has enabled me to identify opportunities and threats, assess market trends, and make informed decisions to drive organizational success.</w:t>
      </w:r>
    </w:p>
    <w:p w14:paraId="6CB8F8B1" w14:textId="77777777" w:rsidR="00D212B1" w:rsidRPr="00F87027" w:rsidRDefault="00032DE1">
      <w:pPr>
        <w:rPr>
          <w:rFonts w:ascii="Times New Roman" w:hAnsi="Times New Roman"/>
        </w:rPr>
      </w:pPr>
      <w:r w:rsidRPr="00F87027">
        <w:rPr>
          <w:rFonts w:ascii="Times New Roman" w:hAnsi="Times New Roman"/>
        </w:rPr>
        <w:t>.</w:t>
      </w:r>
    </w:p>
    <w:p w14:paraId="0F299A29" w14:textId="77777777" w:rsidR="00D212B1" w:rsidRPr="00F87027" w:rsidRDefault="00032DE1">
      <w:pPr>
        <w:rPr>
          <w:rFonts w:ascii="Times New Roman" w:hAnsi="Times New Roman"/>
        </w:rPr>
      </w:pPr>
      <w:r w:rsidRPr="00F87027">
        <w:rPr>
          <w:rFonts w:ascii="Times New Roman" w:hAnsi="Times New Roman"/>
        </w:rPr>
        <w:t>The knowledge and skills acquired from this module are highly transferable and can be applied to various employment settings requiring leadership and decision-making responsibilities. For instance, in a leadership role within a multinational corporation, I can leverage my understanding of the external business environment to identify market opportunities, formulate strategic plans, and lead cross-functional teams to achieve organizational objectives. Similarly, in a startup environment, I can apply agile leadership principles to navigate uncertainty, adapt to changing market conditions, and drive innovation.</w:t>
      </w:r>
    </w:p>
    <w:p w14:paraId="4A0BD41C" w14:textId="77777777" w:rsidR="00D212B1" w:rsidRPr="00F87027" w:rsidRDefault="00D212B1">
      <w:pPr>
        <w:rPr>
          <w:rFonts w:ascii="Times New Roman" w:hAnsi="Times New Roman"/>
        </w:rPr>
      </w:pPr>
    </w:p>
    <w:p w14:paraId="42D51F5F" w14:textId="77777777" w:rsidR="00D212B1" w:rsidRDefault="00032DE1">
      <w:pPr>
        <w:rPr>
          <w:rFonts w:ascii="Times New Roman" w:hAnsi="Times New Roman"/>
        </w:rPr>
      </w:pPr>
      <w:proofErr w:type="gramStart"/>
      <w:r w:rsidRPr="00F87027">
        <w:rPr>
          <w:rFonts w:ascii="Times New Roman" w:hAnsi="Times New Roman"/>
        </w:rPr>
        <w:t>In light of</w:t>
      </w:r>
      <w:proofErr w:type="gramEnd"/>
      <w:r w:rsidRPr="00F87027">
        <w:rPr>
          <w:rFonts w:ascii="Times New Roman" w:hAnsi="Times New Roman"/>
        </w:rPr>
        <w:t xml:space="preserve"> the critically evaluated established leadership approaches and styles, I have conducted a critical assessment of my personal ability to </w:t>
      </w:r>
      <w:proofErr w:type="spellStart"/>
      <w:r w:rsidRPr="00F87027">
        <w:rPr>
          <w:rFonts w:ascii="Times New Roman" w:hAnsi="Times New Roman"/>
        </w:rPr>
        <w:t>fulfill</w:t>
      </w:r>
      <w:proofErr w:type="spellEnd"/>
      <w:r w:rsidRPr="00F87027">
        <w:rPr>
          <w:rFonts w:ascii="Times New Roman" w:hAnsi="Times New Roman"/>
        </w:rPr>
        <w:t xml:space="preserve"> key leadership responsibilities. While I recognize my strengths in areas such as strategic thinking, communication, and problem-solving, I also acknowledge certain limitations, such as a tendency to micromanage and difficulty in delegating tasks effectively.</w:t>
      </w:r>
    </w:p>
    <w:p w14:paraId="6B9021D0" w14:textId="2FACC716" w:rsidR="00D212B1" w:rsidRDefault="00032DE1">
      <w:pPr>
        <w:rPr>
          <w:rFonts w:ascii="Times New Roman" w:hAnsi="Times New Roman"/>
        </w:rPr>
      </w:pPr>
      <w:r w:rsidRPr="00F87027">
        <w:rPr>
          <w:rFonts w:ascii="Times New Roman" w:hAnsi="Times New Roman"/>
        </w:rPr>
        <w:t>I plan to delegate tasks more effectively by providing clear instructions, setting expectations, and empowering team members to take ownership of their responsibilities. This will not only alleviate my workload but also foster a sense of autonomy and accountability within the team</w:t>
      </w:r>
      <w:r w:rsidR="00292ABA">
        <w:rPr>
          <w:rFonts w:ascii="Times New Roman" w:hAnsi="Times New Roman"/>
        </w:rPr>
        <w:t>.</w:t>
      </w:r>
    </w:p>
    <w:p w14:paraId="479ABDDB" w14:textId="2B02C8F9" w:rsidR="00323DCC" w:rsidRPr="00323DCC" w:rsidRDefault="003D14CD" w:rsidP="00323DCC">
      <w:pPr>
        <w:shd w:val="clear" w:color="auto" w:fill="FFFFFF"/>
        <w:suppressAutoHyphens w:val="0"/>
        <w:autoSpaceDN/>
        <w:spacing w:after="0" w:line="240" w:lineRule="auto"/>
        <w:rPr>
          <w:rFonts w:ascii="Times New Roman" w:eastAsia="Times New Roman" w:hAnsi="Times New Roman"/>
          <w:color w:val="222222"/>
          <w:kern w:val="0"/>
          <w:lang w:eastAsia="en-GB"/>
        </w:rPr>
      </w:pPr>
      <w:r w:rsidRPr="003D14CD">
        <w:rPr>
          <w:rFonts w:ascii="Times New Roman" w:eastAsia="Times New Roman" w:hAnsi="Times New Roman"/>
          <w:color w:val="222222"/>
          <w:kern w:val="0"/>
          <w:lang w:eastAsia="en-GB"/>
        </w:rPr>
        <w:t>I</w:t>
      </w:r>
      <w:r w:rsidR="00323DCC" w:rsidRPr="00323DCC">
        <w:rPr>
          <w:rFonts w:ascii="Times New Roman" w:eastAsia="Times New Roman" w:hAnsi="Times New Roman"/>
          <w:color w:val="222222"/>
          <w:kern w:val="0"/>
          <w:lang w:eastAsia="en-GB"/>
        </w:rPr>
        <w:t xml:space="preserve">n the fast-paced environment of my workplace, I have come to recognize the significance of effective delegation and emotional intelligence in fostering team productivity and cohesion. Reflecting on my current practices, I acknowledge the need to enhance my delegation skills and emotional intelligence </w:t>
      </w:r>
      <w:r w:rsidR="00323DCC" w:rsidRPr="00323DCC">
        <w:rPr>
          <w:rFonts w:ascii="Times New Roman" w:eastAsia="Times New Roman" w:hAnsi="Times New Roman"/>
          <w:color w:val="222222"/>
          <w:kern w:val="0"/>
          <w:lang w:eastAsia="en-GB"/>
        </w:rPr>
        <w:lastRenderedPageBreak/>
        <w:t>to elevate my leadership capabilities. By delving into specific strategies tailored towards task delegation and emotional intelligence development, I aim to cultivate a more conducive work environment that nurtures growth and success.</w:t>
      </w:r>
    </w:p>
    <w:p w14:paraId="1672469D" w14:textId="77777777" w:rsidR="00323DCC" w:rsidRPr="00323DCC" w:rsidRDefault="00323DCC" w:rsidP="00323DCC">
      <w:pPr>
        <w:shd w:val="clear" w:color="auto" w:fill="FFFFFF"/>
        <w:suppressAutoHyphens w:val="0"/>
        <w:autoSpaceDN/>
        <w:spacing w:after="0" w:line="240" w:lineRule="auto"/>
        <w:rPr>
          <w:rFonts w:ascii="Times New Roman" w:eastAsia="Times New Roman" w:hAnsi="Times New Roman"/>
          <w:color w:val="222222"/>
          <w:kern w:val="0"/>
          <w:lang w:eastAsia="en-GB"/>
        </w:rPr>
      </w:pPr>
    </w:p>
    <w:p w14:paraId="390BB686" w14:textId="77777777" w:rsidR="00323DCC" w:rsidRPr="00323DCC" w:rsidRDefault="00323DCC" w:rsidP="00323DCC">
      <w:pPr>
        <w:shd w:val="clear" w:color="auto" w:fill="FFFFFF"/>
        <w:suppressAutoHyphens w:val="0"/>
        <w:autoSpaceDN/>
        <w:spacing w:after="0" w:line="240" w:lineRule="auto"/>
        <w:rPr>
          <w:rFonts w:ascii="Times New Roman" w:eastAsia="Times New Roman" w:hAnsi="Times New Roman"/>
          <w:color w:val="222222"/>
          <w:kern w:val="0"/>
          <w:lang w:eastAsia="en-GB"/>
        </w:rPr>
      </w:pPr>
      <w:r w:rsidRPr="00323DCC">
        <w:rPr>
          <w:rFonts w:ascii="Times New Roman" w:eastAsia="Times New Roman" w:hAnsi="Times New Roman"/>
          <w:color w:val="222222"/>
          <w:kern w:val="0"/>
          <w:lang w:eastAsia="en-GB"/>
        </w:rPr>
        <w:t>To improve my delegation skills, I recognize the importance of task identification as a fundamental step. By pinpointing tasks that align with team members' strengths, interests, and developmental objectives, I can ensure that delegated tasks are executed efficiently without compromising quality. Furthermore, selecting team members based on their skill sets, knowledge, and availability is essential for successful task completion. By considering individual strengths and expertise, I can enhance team performance and engagement.</w:t>
      </w:r>
    </w:p>
    <w:p w14:paraId="11660315" w14:textId="77777777" w:rsidR="00323DCC" w:rsidRPr="00323DCC" w:rsidRDefault="00323DCC" w:rsidP="00323DCC">
      <w:pPr>
        <w:shd w:val="clear" w:color="auto" w:fill="FFFFFF"/>
        <w:suppressAutoHyphens w:val="0"/>
        <w:autoSpaceDN/>
        <w:spacing w:after="0" w:line="240" w:lineRule="auto"/>
        <w:rPr>
          <w:rFonts w:ascii="Times New Roman" w:eastAsia="Times New Roman" w:hAnsi="Times New Roman"/>
          <w:color w:val="222222"/>
          <w:kern w:val="0"/>
          <w:lang w:eastAsia="en-GB"/>
        </w:rPr>
      </w:pPr>
    </w:p>
    <w:p w14:paraId="1190EC49" w14:textId="77777777" w:rsidR="00323DCC" w:rsidRPr="00323DCC" w:rsidRDefault="00323DCC" w:rsidP="00323DCC">
      <w:pPr>
        <w:shd w:val="clear" w:color="auto" w:fill="FFFFFF"/>
        <w:suppressAutoHyphens w:val="0"/>
        <w:autoSpaceDN/>
        <w:spacing w:after="0" w:line="240" w:lineRule="auto"/>
        <w:rPr>
          <w:rFonts w:ascii="Times New Roman" w:eastAsia="Times New Roman" w:hAnsi="Times New Roman"/>
          <w:color w:val="222222"/>
          <w:kern w:val="0"/>
          <w:lang w:eastAsia="en-GB"/>
        </w:rPr>
      </w:pPr>
      <w:r w:rsidRPr="00323DCC">
        <w:rPr>
          <w:rFonts w:ascii="Times New Roman" w:eastAsia="Times New Roman" w:hAnsi="Times New Roman"/>
          <w:color w:val="222222"/>
          <w:kern w:val="0"/>
          <w:lang w:eastAsia="en-GB"/>
        </w:rPr>
        <w:t>Providing clear instructions is another area I intend to focus on. By outlining expectations, deadlines, and desired outcomes in a concise manner, I can ensure that team members have a clear understanding of their responsibilities and the significance of the tasks at hand. Additionally, offering adequate support, resources, and guidance is crucial to facilitate task completion effectively. Addressing any queries or concerns raised by team members and providing access to necessary tools or training will empower them to excel in their delegated tasks.</w:t>
      </w:r>
    </w:p>
    <w:p w14:paraId="7FC57413" w14:textId="77777777" w:rsidR="00323DCC" w:rsidRPr="00323DCC" w:rsidRDefault="00323DCC" w:rsidP="00323DCC">
      <w:pPr>
        <w:shd w:val="clear" w:color="auto" w:fill="FFFFFF"/>
        <w:suppressAutoHyphens w:val="0"/>
        <w:autoSpaceDN/>
        <w:spacing w:after="0" w:line="240" w:lineRule="auto"/>
        <w:rPr>
          <w:rFonts w:ascii="Times New Roman" w:eastAsia="Times New Roman" w:hAnsi="Times New Roman"/>
          <w:color w:val="222222"/>
          <w:kern w:val="0"/>
          <w:lang w:eastAsia="en-GB"/>
        </w:rPr>
      </w:pPr>
    </w:p>
    <w:p w14:paraId="5502E8A6" w14:textId="77777777" w:rsidR="00323DCC" w:rsidRPr="00323DCC" w:rsidRDefault="00323DCC" w:rsidP="00323DCC">
      <w:pPr>
        <w:shd w:val="clear" w:color="auto" w:fill="FFFFFF"/>
        <w:suppressAutoHyphens w:val="0"/>
        <w:autoSpaceDN/>
        <w:spacing w:after="0" w:line="240" w:lineRule="auto"/>
        <w:rPr>
          <w:rFonts w:ascii="Times New Roman" w:eastAsia="Times New Roman" w:hAnsi="Times New Roman"/>
          <w:color w:val="222222"/>
          <w:kern w:val="0"/>
          <w:lang w:eastAsia="en-GB"/>
        </w:rPr>
      </w:pPr>
      <w:r w:rsidRPr="00323DCC">
        <w:rPr>
          <w:rFonts w:ascii="Times New Roman" w:eastAsia="Times New Roman" w:hAnsi="Times New Roman"/>
          <w:color w:val="222222"/>
          <w:kern w:val="0"/>
          <w:lang w:eastAsia="en-GB"/>
        </w:rPr>
        <w:t>Monitoring progress and providing constructive feedback are key components of effective delegation. By regularly assessing task advancement and offering feedback, I can ensure that projects remain on track and address any challenges promptly. Encouraging open communication within the team facilitates a collaborative environment where issues can be resolved efficiently, preventing delays and misunderstandings.</w:t>
      </w:r>
    </w:p>
    <w:p w14:paraId="6BA409EF" w14:textId="77777777" w:rsidR="00323DCC" w:rsidRPr="00323DCC" w:rsidRDefault="00323DCC" w:rsidP="00323DCC">
      <w:pPr>
        <w:shd w:val="clear" w:color="auto" w:fill="FFFFFF"/>
        <w:suppressAutoHyphens w:val="0"/>
        <w:autoSpaceDN/>
        <w:spacing w:after="0" w:line="240" w:lineRule="auto"/>
        <w:rPr>
          <w:rFonts w:ascii="Times New Roman" w:eastAsia="Times New Roman" w:hAnsi="Times New Roman"/>
          <w:color w:val="222222"/>
          <w:kern w:val="0"/>
          <w:lang w:eastAsia="en-GB"/>
        </w:rPr>
      </w:pPr>
    </w:p>
    <w:p w14:paraId="0F1E09AB" w14:textId="77777777" w:rsidR="00323DCC" w:rsidRPr="00323DCC" w:rsidRDefault="00323DCC" w:rsidP="00323DCC">
      <w:pPr>
        <w:shd w:val="clear" w:color="auto" w:fill="FFFFFF"/>
        <w:suppressAutoHyphens w:val="0"/>
        <w:autoSpaceDN/>
        <w:spacing w:after="0" w:line="240" w:lineRule="auto"/>
        <w:rPr>
          <w:rFonts w:ascii="Times New Roman" w:eastAsia="Times New Roman" w:hAnsi="Times New Roman"/>
          <w:color w:val="222222"/>
          <w:kern w:val="0"/>
          <w:lang w:eastAsia="en-GB"/>
        </w:rPr>
      </w:pPr>
      <w:r w:rsidRPr="00323DCC">
        <w:rPr>
          <w:rFonts w:ascii="Times New Roman" w:eastAsia="Times New Roman" w:hAnsi="Times New Roman"/>
          <w:color w:val="222222"/>
          <w:kern w:val="0"/>
          <w:lang w:eastAsia="en-GB"/>
        </w:rPr>
        <w:t>In parallel, enhancing my emotional intelligence is imperative for strengthening relationships and resolving conflicts within the team. By practicing active listening, empathy, and self-awareness, I aim to better understand and manage my emotions and those of others. Cultivating self-awareness through mindfulness and self-reflection will enable me to identify emotional triggers and areas for improvement. Learning techniques for stress management and practicing relaxation methods will help me stay composed in challenging situations.</w:t>
      </w:r>
    </w:p>
    <w:p w14:paraId="0E6591B5" w14:textId="77777777" w:rsidR="00323DCC" w:rsidRPr="00323DCC" w:rsidRDefault="00323DCC" w:rsidP="00323DCC">
      <w:pPr>
        <w:shd w:val="clear" w:color="auto" w:fill="FFFFFF"/>
        <w:suppressAutoHyphens w:val="0"/>
        <w:autoSpaceDN/>
        <w:spacing w:after="0" w:line="240" w:lineRule="auto"/>
        <w:rPr>
          <w:rFonts w:ascii="Times New Roman" w:eastAsia="Times New Roman" w:hAnsi="Times New Roman"/>
          <w:color w:val="222222"/>
          <w:kern w:val="0"/>
          <w:lang w:eastAsia="en-GB"/>
        </w:rPr>
      </w:pPr>
    </w:p>
    <w:p w14:paraId="69938326" w14:textId="77777777" w:rsidR="00323DCC" w:rsidRPr="00323DCC" w:rsidRDefault="00323DCC" w:rsidP="00323DCC">
      <w:pPr>
        <w:shd w:val="clear" w:color="auto" w:fill="FFFFFF"/>
        <w:suppressAutoHyphens w:val="0"/>
        <w:autoSpaceDN/>
        <w:spacing w:after="0" w:line="240" w:lineRule="auto"/>
        <w:rPr>
          <w:rFonts w:ascii="Times New Roman" w:eastAsia="Times New Roman" w:hAnsi="Times New Roman"/>
          <w:color w:val="222222"/>
          <w:kern w:val="0"/>
          <w:lang w:eastAsia="en-GB"/>
        </w:rPr>
      </w:pPr>
      <w:r w:rsidRPr="00323DCC">
        <w:rPr>
          <w:rFonts w:ascii="Times New Roman" w:eastAsia="Times New Roman" w:hAnsi="Times New Roman"/>
          <w:color w:val="222222"/>
          <w:kern w:val="0"/>
          <w:lang w:eastAsia="en-GB"/>
        </w:rPr>
        <w:t>Furthermore, developing empathy and social skills is vital for effective communication and conflict resolution. By seeking to understand others' perspectives and showing empathy, I can build rapport and trust within the team. Enhancing my communication and interpersonal skills through active listening, assertiveness, and negotiation techniques will empower me to communicate effectively and foster positive relationships.</w:t>
      </w:r>
    </w:p>
    <w:p w14:paraId="5B1B440F" w14:textId="77777777" w:rsidR="00323DCC" w:rsidRPr="00323DCC" w:rsidRDefault="00323DCC" w:rsidP="00323DCC">
      <w:pPr>
        <w:shd w:val="clear" w:color="auto" w:fill="FFFFFF"/>
        <w:suppressAutoHyphens w:val="0"/>
        <w:autoSpaceDN/>
        <w:spacing w:after="0" w:line="240" w:lineRule="auto"/>
        <w:rPr>
          <w:rFonts w:ascii="Times New Roman" w:eastAsia="Times New Roman" w:hAnsi="Times New Roman"/>
          <w:color w:val="222222"/>
          <w:kern w:val="0"/>
          <w:lang w:eastAsia="en-GB"/>
        </w:rPr>
      </w:pPr>
    </w:p>
    <w:p w14:paraId="456D48C4" w14:textId="400EEBEF" w:rsidR="00323DCC" w:rsidRPr="003D14CD" w:rsidRDefault="00323DCC" w:rsidP="00323DCC">
      <w:pPr>
        <w:rPr>
          <w:rFonts w:ascii="Times New Roman" w:hAnsi="Times New Roman"/>
        </w:rPr>
      </w:pPr>
      <w:r w:rsidRPr="003D14CD">
        <w:rPr>
          <w:rFonts w:ascii="Times New Roman" w:eastAsia="Times New Roman" w:hAnsi="Times New Roman"/>
          <w:color w:val="222222"/>
          <w:kern w:val="0"/>
          <w:shd w:val="clear" w:color="auto" w:fill="FFFFFF"/>
          <w:lang w:eastAsia="en-GB"/>
        </w:rPr>
        <w:t>By implementing these strategies for improving delegation skills and enhancing emotional intelligence, I aspire to create a culture of trust, accountability, and success within my team. Realizing the benefits of effective delegation and emotional intelligence in maximizing productivity, fostering collaboration, and promoting employee development, I am committed to honing these skills to propel both personal and organizational growth. Through continuous reflection, learning from experiences, and implementing these strategies, I am optimistic about the positive impact I can make as a leader in my workplace.</w:t>
      </w:r>
    </w:p>
    <w:p w14:paraId="136E1D3B" w14:textId="77777777" w:rsidR="00D212B1" w:rsidRPr="003D14CD" w:rsidRDefault="00D212B1">
      <w:pPr>
        <w:rPr>
          <w:rFonts w:ascii="Times New Roman" w:hAnsi="Times New Roman"/>
        </w:rPr>
      </w:pPr>
    </w:p>
    <w:p w14:paraId="52129C71" w14:textId="5C55CC7C" w:rsidR="004841BC" w:rsidRPr="003D14CD" w:rsidRDefault="00032DE1">
      <w:pPr>
        <w:rPr>
          <w:rFonts w:ascii="Times New Roman" w:hAnsi="Times New Roman"/>
        </w:rPr>
      </w:pPr>
      <w:r w:rsidRPr="003D14CD">
        <w:rPr>
          <w:rFonts w:ascii="Times New Roman" w:hAnsi="Times New Roman"/>
        </w:rPr>
        <w:t xml:space="preserve">In conclusion, this reflective essay has provided insights into my learning journey, acquired skills, and critical assessment of personal ability in fulfilling key leadership responsibilities. By applying reflective learning models and tools, I have gained a deeper understanding of leadership theories and approaches and developed a plan for personal development to address areas of improvement. Moving forward, I am confident in my ability to lead and make informed decisions in diverse organizational contexts. </w:t>
      </w:r>
      <w:r w:rsidRPr="003D14CD">
        <w:rPr>
          <w:rFonts w:ascii="Times New Roman" w:hAnsi="Times New Roman"/>
          <w:color w:val="0D0D0D"/>
        </w:rPr>
        <w:t>This module has been instrumental in enhancing my leadership capabilities and decision-making skills. By reflecting on my learning experiences and critically assessing my personal abilities, I am better equipped to take on leadership roles and drive positive change within organizations.</w:t>
      </w:r>
    </w:p>
    <w:p w14:paraId="6D7E8E9E" w14:textId="77777777" w:rsidR="004841BC" w:rsidRPr="003D14CD" w:rsidRDefault="004841BC">
      <w:pPr>
        <w:rPr>
          <w:rFonts w:ascii="Times New Roman" w:hAnsi="Times New Roman"/>
        </w:rPr>
      </w:pPr>
    </w:p>
    <w:p w14:paraId="731219E5" w14:textId="5CD83538" w:rsidR="00D212B1" w:rsidRPr="003D14CD" w:rsidRDefault="00032DE1">
      <w:pPr>
        <w:rPr>
          <w:rFonts w:ascii="Times New Roman" w:hAnsi="Times New Roman"/>
          <w:b/>
          <w:bCs/>
        </w:rPr>
      </w:pPr>
      <w:r w:rsidRPr="003D14CD">
        <w:rPr>
          <w:rFonts w:ascii="Times New Roman" w:hAnsi="Times New Roman"/>
          <w:b/>
          <w:bCs/>
        </w:rPr>
        <w:t>References</w:t>
      </w:r>
    </w:p>
    <w:p w14:paraId="18784919" w14:textId="77777777" w:rsidR="00D212B1" w:rsidRPr="003D14CD" w:rsidRDefault="00D212B1">
      <w:pPr>
        <w:rPr>
          <w:rFonts w:ascii="Times New Roman" w:hAnsi="Times New Roman"/>
        </w:rPr>
      </w:pPr>
    </w:p>
    <w:p w14:paraId="599914EE" w14:textId="77777777" w:rsidR="00D212B1" w:rsidRPr="003D14CD" w:rsidRDefault="00032DE1">
      <w:pPr>
        <w:rPr>
          <w:rFonts w:ascii="Times New Roman" w:hAnsi="Times New Roman"/>
        </w:rPr>
      </w:pPr>
      <w:r w:rsidRPr="003D14CD">
        <w:rPr>
          <w:rFonts w:ascii="Times New Roman" w:hAnsi="Times New Roman"/>
        </w:rPr>
        <w:t>Bass, B. M. (1985). Leadership and performance beyond expectations. Free Press.</w:t>
      </w:r>
    </w:p>
    <w:p w14:paraId="60C4C7EC" w14:textId="77777777" w:rsidR="00D212B1" w:rsidRPr="003D14CD" w:rsidRDefault="00D212B1">
      <w:pPr>
        <w:rPr>
          <w:rFonts w:ascii="Times New Roman" w:hAnsi="Times New Roman"/>
        </w:rPr>
      </w:pPr>
    </w:p>
    <w:p w14:paraId="7836A44A" w14:textId="77777777" w:rsidR="00D212B1" w:rsidRPr="003D14CD" w:rsidRDefault="00032DE1">
      <w:pPr>
        <w:rPr>
          <w:rFonts w:ascii="Times New Roman" w:hAnsi="Times New Roman"/>
        </w:rPr>
      </w:pPr>
      <w:r w:rsidRPr="003D14CD">
        <w:rPr>
          <w:rFonts w:ascii="Times New Roman" w:hAnsi="Times New Roman"/>
        </w:rPr>
        <w:t xml:space="preserve">Hersey, P., Blanchard, K. H., &amp; Johnson, D. E. (2008). Management of organizational </w:t>
      </w:r>
      <w:proofErr w:type="spellStart"/>
      <w:r w:rsidRPr="003D14CD">
        <w:rPr>
          <w:rFonts w:ascii="Times New Roman" w:hAnsi="Times New Roman"/>
        </w:rPr>
        <w:t>behavior</w:t>
      </w:r>
      <w:proofErr w:type="spellEnd"/>
      <w:r w:rsidRPr="003D14CD">
        <w:rPr>
          <w:rFonts w:ascii="Times New Roman" w:hAnsi="Times New Roman"/>
        </w:rPr>
        <w:t>: Leading human resources. Pearson Education India.</w:t>
      </w:r>
    </w:p>
    <w:p w14:paraId="634998E0" w14:textId="77777777" w:rsidR="00D212B1" w:rsidRPr="003D14CD" w:rsidRDefault="00D212B1">
      <w:pPr>
        <w:rPr>
          <w:rFonts w:ascii="Times New Roman" w:hAnsi="Times New Roman"/>
        </w:rPr>
      </w:pPr>
    </w:p>
    <w:p w14:paraId="197ABC18" w14:textId="77777777" w:rsidR="00D212B1" w:rsidRPr="003D14CD" w:rsidRDefault="00032DE1">
      <w:pPr>
        <w:rPr>
          <w:rFonts w:ascii="Times New Roman" w:hAnsi="Times New Roman"/>
        </w:rPr>
      </w:pPr>
      <w:r w:rsidRPr="003D14CD">
        <w:rPr>
          <w:rFonts w:ascii="Times New Roman" w:hAnsi="Times New Roman"/>
        </w:rPr>
        <w:t>Kotter, J. P. (1996). Leading change. Harvard Business Press.</w:t>
      </w:r>
    </w:p>
    <w:p w14:paraId="148E9BB8" w14:textId="77777777" w:rsidR="00D212B1" w:rsidRPr="003D14CD" w:rsidRDefault="00D212B1">
      <w:pPr>
        <w:rPr>
          <w:rFonts w:ascii="Times New Roman" w:hAnsi="Times New Roman"/>
        </w:rPr>
      </w:pPr>
    </w:p>
    <w:p w14:paraId="3DF8A1C2" w14:textId="77777777" w:rsidR="00D212B1" w:rsidRPr="003D14CD" w:rsidRDefault="00032DE1">
      <w:pPr>
        <w:rPr>
          <w:rFonts w:ascii="Times New Roman" w:hAnsi="Times New Roman"/>
        </w:rPr>
      </w:pPr>
      <w:r w:rsidRPr="003D14CD">
        <w:rPr>
          <w:rFonts w:ascii="Times New Roman" w:hAnsi="Times New Roman"/>
        </w:rPr>
        <w:t>Tushman, M. L., &amp; O'Reilly, C. A. (1996). Ambidextrous organizations: Managing evolutionary and revolutionary change. California Management Review, 38(4), 8-30.</w:t>
      </w:r>
    </w:p>
    <w:p w14:paraId="066266FF" w14:textId="77777777" w:rsidR="00D212B1" w:rsidRPr="003D14CD" w:rsidRDefault="00D212B1">
      <w:pPr>
        <w:rPr>
          <w:rFonts w:ascii="Times New Roman" w:hAnsi="Times New Roman"/>
          <w:b/>
          <w:bCs/>
        </w:rPr>
      </w:pPr>
    </w:p>
    <w:p w14:paraId="0815FE1C" w14:textId="77777777" w:rsidR="00D212B1" w:rsidRPr="003D14CD" w:rsidRDefault="00D212B1">
      <w:pPr>
        <w:rPr>
          <w:rFonts w:ascii="Times New Roman" w:hAnsi="Times New Roman"/>
          <w:b/>
          <w:bCs/>
        </w:rPr>
      </w:pPr>
    </w:p>
    <w:p w14:paraId="4EC237DC" w14:textId="77777777" w:rsidR="00D212B1" w:rsidRPr="003D14CD" w:rsidRDefault="00D212B1">
      <w:pPr>
        <w:rPr>
          <w:rFonts w:ascii="Times New Roman" w:hAnsi="Times New Roman"/>
          <w:b/>
          <w:bCs/>
        </w:rPr>
      </w:pPr>
    </w:p>
    <w:p w14:paraId="0BE5DBE6" w14:textId="77777777" w:rsidR="00D212B1" w:rsidRPr="003D14CD" w:rsidRDefault="00D212B1">
      <w:pPr>
        <w:rPr>
          <w:rFonts w:ascii="Times New Roman" w:hAnsi="Times New Roman"/>
        </w:rPr>
      </w:pPr>
    </w:p>
    <w:sectPr w:rsidR="00D212B1" w:rsidRPr="003D14CD">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1B1F4D4" w14:textId="77777777" w:rsidR="00032DE1" w:rsidRDefault="00032DE1">
      <w:pPr>
        <w:spacing w:after="0" w:line="240" w:lineRule="auto"/>
      </w:pPr>
      <w:r>
        <w:separator/>
      </w:r>
    </w:p>
  </w:endnote>
  <w:endnote w:type="continuationSeparator" w:id="0">
    <w:p w14:paraId="40036B92" w14:textId="77777777" w:rsidR="00032DE1" w:rsidRDefault="00032D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91CDF95" w14:textId="77777777" w:rsidR="00032DE1" w:rsidRDefault="00032DE1">
      <w:pPr>
        <w:spacing w:after="0" w:line="240" w:lineRule="auto"/>
      </w:pPr>
      <w:r>
        <w:rPr>
          <w:color w:val="000000"/>
        </w:rPr>
        <w:separator/>
      </w:r>
    </w:p>
  </w:footnote>
  <w:footnote w:type="continuationSeparator" w:id="0">
    <w:p w14:paraId="4BDDEA45" w14:textId="77777777" w:rsidR="00032DE1" w:rsidRDefault="00032DE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212B1"/>
    <w:rsid w:val="00032DE1"/>
    <w:rsid w:val="00041FFE"/>
    <w:rsid w:val="000A0AC6"/>
    <w:rsid w:val="00113513"/>
    <w:rsid w:val="0012001D"/>
    <w:rsid w:val="00150F38"/>
    <w:rsid w:val="001D1B42"/>
    <w:rsid w:val="00292ABA"/>
    <w:rsid w:val="002B0985"/>
    <w:rsid w:val="002E3B54"/>
    <w:rsid w:val="002E4C03"/>
    <w:rsid w:val="00323DCC"/>
    <w:rsid w:val="00364829"/>
    <w:rsid w:val="003C74C5"/>
    <w:rsid w:val="003D14CD"/>
    <w:rsid w:val="003E0171"/>
    <w:rsid w:val="004201CE"/>
    <w:rsid w:val="00451C7B"/>
    <w:rsid w:val="004841BC"/>
    <w:rsid w:val="00497478"/>
    <w:rsid w:val="005C7EC8"/>
    <w:rsid w:val="00610CCF"/>
    <w:rsid w:val="00620A52"/>
    <w:rsid w:val="00670142"/>
    <w:rsid w:val="006D7EFA"/>
    <w:rsid w:val="007B00FC"/>
    <w:rsid w:val="007D0314"/>
    <w:rsid w:val="00803874"/>
    <w:rsid w:val="00850643"/>
    <w:rsid w:val="008E3C84"/>
    <w:rsid w:val="00952BB0"/>
    <w:rsid w:val="00A56509"/>
    <w:rsid w:val="00A603D7"/>
    <w:rsid w:val="00AF5F9B"/>
    <w:rsid w:val="00B00CD4"/>
    <w:rsid w:val="00B97E2A"/>
    <w:rsid w:val="00BC2C90"/>
    <w:rsid w:val="00BC6CE3"/>
    <w:rsid w:val="00BD0E01"/>
    <w:rsid w:val="00C30F32"/>
    <w:rsid w:val="00C42BC2"/>
    <w:rsid w:val="00C4741D"/>
    <w:rsid w:val="00CA4C3E"/>
    <w:rsid w:val="00D212B1"/>
    <w:rsid w:val="00D704C8"/>
    <w:rsid w:val="00DA3591"/>
    <w:rsid w:val="00E21C4A"/>
    <w:rsid w:val="00F47E01"/>
    <w:rsid w:val="00F87027"/>
    <w:rsid w:val="00FF0190"/>
    <w:rsid w:val="00FF21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A40643"/>
  <w15:docId w15:val="{F13F17F2-E4B4-4ABC-A181-DBEAE6F339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kern w:val="3"/>
        <w:sz w:val="22"/>
        <w:szCs w:val="22"/>
        <w:lang w:val="en-GB" w:eastAsia="en-US" w:bidi="ar-SA"/>
      </w:rPr>
    </w:rPrDefault>
    <w:pPrDefault>
      <w:pPr>
        <w:autoSpaceDN w:val="0"/>
        <w:spacing w:after="160" w:line="24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pPr>
      <w:suppressAutoHyphens w:val="0"/>
      <w:spacing w:before="100" w:after="100" w:line="240" w:lineRule="auto"/>
    </w:pPr>
    <w:rPr>
      <w:rFonts w:ascii="Times New Roman" w:eastAsia="Times New Roman" w:hAnsi="Times New Roman"/>
      <w:kern w:val="0"/>
      <w:sz w:val="24"/>
      <w:szCs w:val="24"/>
      <w:lang w:eastAsia="en-GB"/>
    </w:rPr>
  </w:style>
  <w:style w:type="paragraph" w:styleId="ListParagraph">
    <w:name w:val="List Paragraph"/>
    <w:basedOn w:val="Normal"/>
    <w:pPr>
      <w:ind w:left="720"/>
      <w:contextualSpacing/>
    </w:pPr>
  </w:style>
  <w:style w:type="character" w:styleId="Hyperlink">
    <w:name w:val="Hyperlink"/>
    <w:basedOn w:val="DefaultParagraphFont"/>
    <w:uiPriority w:val="99"/>
    <w:unhideWhenUsed/>
    <w:rsid w:val="004841BC"/>
    <w:rPr>
      <w:color w:val="467886" w:themeColor="hyperlink"/>
      <w:u w:val="single"/>
    </w:rPr>
  </w:style>
  <w:style w:type="character" w:styleId="UnresolvedMention">
    <w:name w:val="Unresolved Mention"/>
    <w:basedOn w:val="DefaultParagraphFont"/>
    <w:uiPriority w:val="99"/>
    <w:semiHidden/>
    <w:unhideWhenUsed/>
    <w:rsid w:val="004841B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1457689">
      <w:bodyDiv w:val="1"/>
      <w:marLeft w:val="0"/>
      <w:marRight w:val="0"/>
      <w:marTop w:val="0"/>
      <w:marBottom w:val="0"/>
      <w:divBdr>
        <w:top w:val="none" w:sz="0" w:space="0" w:color="auto"/>
        <w:left w:val="none" w:sz="0" w:space="0" w:color="auto"/>
        <w:bottom w:val="none" w:sz="0" w:space="0" w:color="auto"/>
        <w:right w:val="none" w:sz="0" w:space="0" w:color="auto"/>
      </w:divBdr>
      <w:divsChild>
        <w:div w:id="416943569">
          <w:marLeft w:val="0"/>
          <w:marRight w:val="0"/>
          <w:marTop w:val="0"/>
          <w:marBottom w:val="0"/>
          <w:divBdr>
            <w:top w:val="none" w:sz="0" w:space="0" w:color="auto"/>
            <w:left w:val="none" w:sz="0" w:space="0" w:color="auto"/>
            <w:bottom w:val="none" w:sz="0" w:space="0" w:color="auto"/>
            <w:right w:val="none" w:sz="0" w:space="0" w:color="auto"/>
          </w:divBdr>
        </w:div>
        <w:div w:id="339236199">
          <w:marLeft w:val="0"/>
          <w:marRight w:val="0"/>
          <w:marTop w:val="0"/>
          <w:marBottom w:val="0"/>
          <w:divBdr>
            <w:top w:val="none" w:sz="0" w:space="0" w:color="auto"/>
            <w:left w:val="none" w:sz="0" w:space="0" w:color="auto"/>
            <w:bottom w:val="none" w:sz="0" w:space="0" w:color="auto"/>
            <w:right w:val="none" w:sz="0" w:space="0" w:color="auto"/>
          </w:divBdr>
        </w:div>
        <w:div w:id="1917126160">
          <w:marLeft w:val="0"/>
          <w:marRight w:val="0"/>
          <w:marTop w:val="0"/>
          <w:marBottom w:val="0"/>
          <w:divBdr>
            <w:top w:val="none" w:sz="0" w:space="0" w:color="auto"/>
            <w:left w:val="none" w:sz="0" w:space="0" w:color="auto"/>
            <w:bottom w:val="none" w:sz="0" w:space="0" w:color="auto"/>
            <w:right w:val="none" w:sz="0" w:space="0" w:color="auto"/>
          </w:divBdr>
        </w:div>
        <w:div w:id="475924151">
          <w:marLeft w:val="0"/>
          <w:marRight w:val="0"/>
          <w:marTop w:val="0"/>
          <w:marBottom w:val="0"/>
          <w:divBdr>
            <w:top w:val="none" w:sz="0" w:space="0" w:color="auto"/>
            <w:left w:val="none" w:sz="0" w:space="0" w:color="auto"/>
            <w:bottom w:val="none" w:sz="0" w:space="0" w:color="auto"/>
            <w:right w:val="none" w:sz="0" w:space="0" w:color="auto"/>
          </w:divBdr>
        </w:div>
        <w:div w:id="790518014">
          <w:marLeft w:val="0"/>
          <w:marRight w:val="0"/>
          <w:marTop w:val="0"/>
          <w:marBottom w:val="0"/>
          <w:divBdr>
            <w:top w:val="none" w:sz="0" w:space="0" w:color="auto"/>
            <w:left w:val="none" w:sz="0" w:space="0" w:color="auto"/>
            <w:bottom w:val="none" w:sz="0" w:space="0" w:color="auto"/>
            <w:right w:val="none" w:sz="0" w:space="0" w:color="auto"/>
          </w:divBdr>
        </w:div>
        <w:div w:id="570507227">
          <w:marLeft w:val="0"/>
          <w:marRight w:val="0"/>
          <w:marTop w:val="0"/>
          <w:marBottom w:val="0"/>
          <w:divBdr>
            <w:top w:val="none" w:sz="0" w:space="0" w:color="auto"/>
            <w:left w:val="none" w:sz="0" w:space="0" w:color="auto"/>
            <w:bottom w:val="none" w:sz="0" w:space="0" w:color="auto"/>
            <w:right w:val="none" w:sz="0" w:space="0" w:color="auto"/>
          </w:divBdr>
        </w:div>
        <w:div w:id="1567103176">
          <w:marLeft w:val="0"/>
          <w:marRight w:val="0"/>
          <w:marTop w:val="0"/>
          <w:marBottom w:val="0"/>
          <w:divBdr>
            <w:top w:val="none" w:sz="0" w:space="0" w:color="auto"/>
            <w:left w:val="none" w:sz="0" w:space="0" w:color="auto"/>
            <w:bottom w:val="none" w:sz="0" w:space="0" w:color="auto"/>
            <w:right w:val="none" w:sz="0" w:space="0" w:color="auto"/>
          </w:divBdr>
        </w:div>
        <w:div w:id="1112439083">
          <w:marLeft w:val="0"/>
          <w:marRight w:val="0"/>
          <w:marTop w:val="0"/>
          <w:marBottom w:val="0"/>
          <w:divBdr>
            <w:top w:val="none" w:sz="0" w:space="0" w:color="auto"/>
            <w:left w:val="none" w:sz="0" w:space="0" w:color="auto"/>
            <w:bottom w:val="none" w:sz="0" w:space="0" w:color="auto"/>
            <w:right w:val="none" w:sz="0" w:space="0" w:color="auto"/>
          </w:divBdr>
        </w:div>
      </w:divsChild>
    </w:div>
    <w:div w:id="491601895">
      <w:bodyDiv w:val="1"/>
      <w:marLeft w:val="0"/>
      <w:marRight w:val="0"/>
      <w:marTop w:val="0"/>
      <w:marBottom w:val="0"/>
      <w:divBdr>
        <w:top w:val="none" w:sz="0" w:space="0" w:color="auto"/>
        <w:left w:val="none" w:sz="0" w:space="0" w:color="auto"/>
        <w:bottom w:val="none" w:sz="0" w:space="0" w:color="auto"/>
        <w:right w:val="none" w:sz="0" w:space="0" w:color="auto"/>
      </w:divBdr>
      <w:divsChild>
        <w:div w:id="2143695630">
          <w:marLeft w:val="0"/>
          <w:marRight w:val="0"/>
          <w:marTop w:val="0"/>
          <w:marBottom w:val="0"/>
          <w:divBdr>
            <w:top w:val="none" w:sz="0" w:space="0" w:color="auto"/>
            <w:left w:val="none" w:sz="0" w:space="0" w:color="auto"/>
            <w:bottom w:val="none" w:sz="0" w:space="0" w:color="auto"/>
            <w:right w:val="none" w:sz="0" w:space="0" w:color="auto"/>
          </w:divBdr>
        </w:div>
      </w:divsChild>
    </w:div>
    <w:div w:id="1108626759">
      <w:bodyDiv w:val="1"/>
      <w:marLeft w:val="0"/>
      <w:marRight w:val="0"/>
      <w:marTop w:val="0"/>
      <w:marBottom w:val="0"/>
      <w:divBdr>
        <w:top w:val="none" w:sz="0" w:space="0" w:color="auto"/>
        <w:left w:val="none" w:sz="0" w:space="0" w:color="auto"/>
        <w:bottom w:val="none" w:sz="0" w:space="0" w:color="auto"/>
        <w:right w:val="none" w:sz="0" w:space="0" w:color="auto"/>
      </w:divBdr>
      <w:divsChild>
        <w:div w:id="296762828">
          <w:marLeft w:val="0"/>
          <w:marRight w:val="0"/>
          <w:marTop w:val="0"/>
          <w:marBottom w:val="0"/>
          <w:divBdr>
            <w:top w:val="none" w:sz="0" w:space="0" w:color="auto"/>
            <w:left w:val="none" w:sz="0" w:space="0" w:color="auto"/>
            <w:bottom w:val="none" w:sz="0" w:space="0" w:color="auto"/>
            <w:right w:val="none" w:sz="0" w:space="0" w:color="auto"/>
          </w:divBdr>
          <w:divsChild>
            <w:div w:id="1613391525">
              <w:marLeft w:val="0"/>
              <w:marRight w:val="0"/>
              <w:marTop w:val="0"/>
              <w:marBottom w:val="0"/>
              <w:divBdr>
                <w:top w:val="none" w:sz="0" w:space="0" w:color="auto"/>
                <w:left w:val="none" w:sz="0" w:space="0" w:color="auto"/>
                <w:bottom w:val="none" w:sz="0" w:space="0" w:color="auto"/>
                <w:right w:val="none" w:sz="0" w:space="0" w:color="auto"/>
              </w:divBdr>
            </w:div>
            <w:div w:id="1665276405">
              <w:marLeft w:val="0"/>
              <w:marRight w:val="0"/>
              <w:marTop w:val="0"/>
              <w:marBottom w:val="0"/>
              <w:divBdr>
                <w:top w:val="none" w:sz="0" w:space="0" w:color="auto"/>
                <w:left w:val="none" w:sz="0" w:space="0" w:color="auto"/>
                <w:bottom w:val="none" w:sz="0" w:space="0" w:color="auto"/>
                <w:right w:val="none" w:sz="0" w:space="0" w:color="auto"/>
              </w:divBdr>
            </w:div>
            <w:div w:id="1650861101">
              <w:marLeft w:val="0"/>
              <w:marRight w:val="0"/>
              <w:marTop w:val="0"/>
              <w:marBottom w:val="0"/>
              <w:divBdr>
                <w:top w:val="none" w:sz="0" w:space="0" w:color="auto"/>
                <w:left w:val="none" w:sz="0" w:space="0" w:color="auto"/>
                <w:bottom w:val="none" w:sz="0" w:space="0" w:color="auto"/>
                <w:right w:val="none" w:sz="0" w:space="0" w:color="auto"/>
              </w:divBdr>
            </w:div>
            <w:div w:id="1376195800">
              <w:marLeft w:val="0"/>
              <w:marRight w:val="0"/>
              <w:marTop w:val="0"/>
              <w:marBottom w:val="0"/>
              <w:divBdr>
                <w:top w:val="none" w:sz="0" w:space="0" w:color="auto"/>
                <w:left w:val="none" w:sz="0" w:space="0" w:color="auto"/>
                <w:bottom w:val="none" w:sz="0" w:space="0" w:color="auto"/>
                <w:right w:val="none" w:sz="0" w:space="0" w:color="auto"/>
              </w:divBdr>
            </w:div>
            <w:div w:id="920215717">
              <w:marLeft w:val="0"/>
              <w:marRight w:val="0"/>
              <w:marTop w:val="0"/>
              <w:marBottom w:val="0"/>
              <w:divBdr>
                <w:top w:val="none" w:sz="0" w:space="0" w:color="auto"/>
                <w:left w:val="none" w:sz="0" w:space="0" w:color="auto"/>
                <w:bottom w:val="none" w:sz="0" w:space="0" w:color="auto"/>
                <w:right w:val="none" w:sz="0" w:space="0" w:color="auto"/>
              </w:divBdr>
            </w:div>
            <w:div w:id="1242255227">
              <w:marLeft w:val="0"/>
              <w:marRight w:val="0"/>
              <w:marTop w:val="0"/>
              <w:marBottom w:val="0"/>
              <w:divBdr>
                <w:top w:val="none" w:sz="0" w:space="0" w:color="auto"/>
                <w:left w:val="none" w:sz="0" w:space="0" w:color="auto"/>
                <w:bottom w:val="none" w:sz="0" w:space="0" w:color="auto"/>
                <w:right w:val="none" w:sz="0" w:space="0" w:color="auto"/>
              </w:divBdr>
            </w:div>
            <w:div w:id="1324553159">
              <w:marLeft w:val="0"/>
              <w:marRight w:val="0"/>
              <w:marTop w:val="0"/>
              <w:marBottom w:val="0"/>
              <w:divBdr>
                <w:top w:val="none" w:sz="0" w:space="0" w:color="auto"/>
                <w:left w:val="none" w:sz="0" w:space="0" w:color="auto"/>
                <w:bottom w:val="none" w:sz="0" w:space="0" w:color="auto"/>
                <w:right w:val="none" w:sz="0" w:space="0" w:color="auto"/>
              </w:divBdr>
            </w:div>
            <w:div w:id="1258638258">
              <w:marLeft w:val="0"/>
              <w:marRight w:val="0"/>
              <w:marTop w:val="0"/>
              <w:marBottom w:val="0"/>
              <w:divBdr>
                <w:top w:val="none" w:sz="0" w:space="0" w:color="auto"/>
                <w:left w:val="none" w:sz="0" w:space="0" w:color="auto"/>
                <w:bottom w:val="none" w:sz="0" w:space="0" w:color="auto"/>
                <w:right w:val="none" w:sz="0" w:space="0" w:color="auto"/>
              </w:divBdr>
            </w:div>
            <w:div w:id="158860442">
              <w:marLeft w:val="0"/>
              <w:marRight w:val="0"/>
              <w:marTop w:val="0"/>
              <w:marBottom w:val="0"/>
              <w:divBdr>
                <w:top w:val="none" w:sz="0" w:space="0" w:color="auto"/>
                <w:left w:val="none" w:sz="0" w:space="0" w:color="auto"/>
                <w:bottom w:val="none" w:sz="0" w:space="0" w:color="auto"/>
                <w:right w:val="none" w:sz="0" w:space="0" w:color="auto"/>
              </w:divBdr>
            </w:div>
            <w:div w:id="229002446">
              <w:marLeft w:val="0"/>
              <w:marRight w:val="0"/>
              <w:marTop w:val="0"/>
              <w:marBottom w:val="0"/>
              <w:divBdr>
                <w:top w:val="none" w:sz="0" w:space="0" w:color="auto"/>
                <w:left w:val="none" w:sz="0" w:space="0" w:color="auto"/>
                <w:bottom w:val="none" w:sz="0" w:space="0" w:color="auto"/>
                <w:right w:val="none" w:sz="0" w:space="0" w:color="auto"/>
              </w:divBdr>
            </w:div>
            <w:div w:id="577790200">
              <w:marLeft w:val="0"/>
              <w:marRight w:val="0"/>
              <w:marTop w:val="0"/>
              <w:marBottom w:val="0"/>
              <w:divBdr>
                <w:top w:val="none" w:sz="0" w:space="0" w:color="auto"/>
                <w:left w:val="none" w:sz="0" w:space="0" w:color="auto"/>
                <w:bottom w:val="none" w:sz="0" w:space="0" w:color="auto"/>
                <w:right w:val="none" w:sz="0" w:space="0" w:color="auto"/>
              </w:divBdr>
            </w:div>
            <w:div w:id="883712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2700327">
      <w:bodyDiv w:val="1"/>
      <w:marLeft w:val="0"/>
      <w:marRight w:val="0"/>
      <w:marTop w:val="0"/>
      <w:marBottom w:val="0"/>
      <w:divBdr>
        <w:top w:val="none" w:sz="0" w:space="0" w:color="auto"/>
        <w:left w:val="none" w:sz="0" w:space="0" w:color="auto"/>
        <w:bottom w:val="none" w:sz="0" w:space="0" w:color="auto"/>
        <w:right w:val="none" w:sz="0" w:space="0" w:color="auto"/>
      </w:divBdr>
      <w:divsChild>
        <w:div w:id="670565799">
          <w:marLeft w:val="0"/>
          <w:marRight w:val="0"/>
          <w:marTop w:val="0"/>
          <w:marBottom w:val="0"/>
          <w:divBdr>
            <w:top w:val="none" w:sz="0" w:space="0" w:color="auto"/>
            <w:left w:val="none" w:sz="0" w:space="0" w:color="auto"/>
            <w:bottom w:val="none" w:sz="0" w:space="0" w:color="auto"/>
            <w:right w:val="none" w:sz="0" w:space="0" w:color="auto"/>
          </w:divBdr>
        </w:div>
      </w:divsChild>
    </w:div>
    <w:div w:id="2107069146">
      <w:bodyDiv w:val="1"/>
      <w:marLeft w:val="0"/>
      <w:marRight w:val="0"/>
      <w:marTop w:val="0"/>
      <w:marBottom w:val="0"/>
      <w:divBdr>
        <w:top w:val="none" w:sz="0" w:space="0" w:color="auto"/>
        <w:left w:val="none" w:sz="0" w:space="0" w:color="auto"/>
        <w:bottom w:val="none" w:sz="0" w:space="0" w:color="auto"/>
        <w:right w:val="none" w:sz="0" w:space="0" w:color="auto"/>
      </w:divBdr>
      <w:divsChild>
        <w:div w:id="606541519">
          <w:marLeft w:val="0"/>
          <w:marRight w:val="0"/>
          <w:marTop w:val="0"/>
          <w:marBottom w:val="0"/>
          <w:divBdr>
            <w:top w:val="none" w:sz="0" w:space="0" w:color="auto"/>
            <w:left w:val="none" w:sz="0" w:space="0" w:color="auto"/>
            <w:bottom w:val="none" w:sz="0" w:space="0" w:color="auto"/>
            <w:right w:val="none" w:sz="0" w:space="0" w:color="auto"/>
          </w:divBdr>
        </w:div>
        <w:div w:id="130833323">
          <w:marLeft w:val="0"/>
          <w:marRight w:val="0"/>
          <w:marTop w:val="0"/>
          <w:marBottom w:val="0"/>
          <w:divBdr>
            <w:top w:val="none" w:sz="0" w:space="0" w:color="auto"/>
            <w:left w:val="none" w:sz="0" w:space="0" w:color="auto"/>
            <w:bottom w:val="none" w:sz="0" w:space="0" w:color="auto"/>
            <w:right w:val="none" w:sz="0" w:space="0" w:color="auto"/>
          </w:divBdr>
        </w:div>
        <w:div w:id="1509098685">
          <w:marLeft w:val="0"/>
          <w:marRight w:val="0"/>
          <w:marTop w:val="0"/>
          <w:marBottom w:val="0"/>
          <w:divBdr>
            <w:top w:val="none" w:sz="0" w:space="0" w:color="auto"/>
            <w:left w:val="none" w:sz="0" w:space="0" w:color="auto"/>
            <w:bottom w:val="none" w:sz="0" w:space="0" w:color="auto"/>
            <w:right w:val="none" w:sz="0" w:space="0" w:color="auto"/>
          </w:divBdr>
        </w:div>
        <w:div w:id="1339818201">
          <w:marLeft w:val="0"/>
          <w:marRight w:val="0"/>
          <w:marTop w:val="0"/>
          <w:marBottom w:val="0"/>
          <w:divBdr>
            <w:top w:val="none" w:sz="0" w:space="0" w:color="auto"/>
            <w:left w:val="none" w:sz="0" w:space="0" w:color="auto"/>
            <w:bottom w:val="none" w:sz="0" w:space="0" w:color="auto"/>
            <w:right w:val="none" w:sz="0" w:space="0" w:color="auto"/>
          </w:divBdr>
        </w:div>
        <w:div w:id="301665539">
          <w:marLeft w:val="0"/>
          <w:marRight w:val="0"/>
          <w:marTop w:val="0"/>
          <w:marBottom w:val="0"/>
          <w:divBdr>
            <w:top w:val="none" w:sz="0" w:space="0" w:color="auto"/>
            <w:left w:val="none" w:sz="0" w:space="0" w:color="auto"/>
            <w:bottom w:val="none" w:sz="0" w:space="0" w:color="auto"/>
            <w:right w:val="none" w:sz="0" w:space="0" w:color="auto"/>
          </w:divBdr>
        </w:div>
        <w:div w:id="720906323">
          <w:marLeft w:val="0"/>
          <w:marRight w:val="0"/>
          <w:marTop w:val="0"/>
          <w:marBottom w:val="0"/>
          <w:divBdr>
            <w:top w:val="none" w:sz="0" w:space="0" w:color="auto"/>
            <w:left w:val="none" w:sz="0" w:space="0" w:color="auto"/>
            <w:bottom w:val="none" w:sz="0" w:space="0" w:color="auto"/>
            <w:right w:val="none" w:sz="0" w:space="0" w:color="auto"/>
          </w:divBdr>
        </w:div>
        <w:div w:id="119997074">
          <w:marLeft w:val="0"/>
          <w:marRight w:val="0"/>
          <w:marTop w:val="0"/>
          <w:marBottom w:val="0"/>
          <w:divBdr>
            <w:top w:val="none" w:sz="0" w:space="0" w:color="auto"/>
            <w:left w:val="none" w:sz="0" w:space="0" w:color="auto"/>
            <w:bottom w:val="none" w:sz="0" w:space="0" w:color="auto"/>
            <w:right w:val="none" w:sz="0" w:space="0" w:color="auto"/>
          </w:divBdr>
        </w:div>
        <w:div w:id="296222928">
          <w:marLeft w:val="0"/>
          <w:marRight w:val="0"/>
          <w:marTop w:val="0"/>
          <w:marBottom w:val="0"/>
          <w:divBdr>
            <w:top w:val="none" w:sz="0" w:space="0" w:color="auto"/>
            <w:left w:val="none" w:sz="0" w:space="0" w:color="auto"/>
            <w:bottom w:val="none" w:sz="0" w:space="0" w:color="auto"/>
            <w:right w:val="none" w:sz="0" w:space="0" w:color="auto"/>
          </w:divBdr>
        </w:div>
        <w:div w:id="947127474">
          <w:marLeft w:val="0"/>
          <w:marRight w:val="0"/>
          <w:marTop w:val="0"/>
          <w:marBottom w:val="0"/>
          <w:divBdr>
            <w:top w:val="none" w:sz="0" w:space="0" w:color="auto"/>
            <w:left w:val="none" w:sz="0" w:space="0" w:color="auto"/>
            <w:bottom w:val="none" w:sz="0" w:space="0" w:color="auto"/>
            <w:right w:val="none" w:sz="0" w:space="0" w:color="auto"/>
          </w:divBdr>
        </w:div>
        <w:div w:id="532808866">
          <w:marLeft w:val="0"/>
          <w:marRight w:val="0"/>
          <w:marTop w:val="0"/>
          <w:marBottom w:val="0"/>
          <w:divBdr>
            <w:top w:val="none" w:sz="0" w:space="0" w:color="auto"/>
            <w:left w:val="none" w:sz="0" w:space="0" w:color="auto"/>
            <w:bottom w:val="none" w:sz="0" w:space="0" w:color="auto"/>
            <w:right w:val="none" w:sz="0" w:space="0" w:color="auto"/>
          </w:divBdr>
        </w:div>
        <w:div w:id="978996337">
          <w:marLeft w:val="0"/>
          <w:marRight w:val="0"/>
          <w:marTop w:val="0"/>
          <w:marBottom w:val="0"/>
          <w:divBdr>
            <w:top w:val="none" w:sz="0" w:space="0" w:color="auto"/>
            <w:left w:val="none" w:sz="0" w:space="0" w:color="auto"/>
            <w:bottom w:val="none" w:sz="0" w:space="0" w:color="auto"/>
            <w:right w:val="none" w:sz="0" w:space="0" w:color="auto"/>
          </w:divBdr>
        </w:div>
        <w:div w:id="556747561">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ft.com/content/54f7c315-d383-43cd-9512-53b7ff06b33c"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17</Pages>
  <Words>6014</Words>
  <Characters>34284</Characters>
  <Application>Microsoft Office Word</Application>
  <DocSecurity>0</DocSecurity>
  <Lines>285</Lines>
  <Paragraphs>80</Paragraphs>
  <ScaleCrop>false</ScaleCrop>
  <Company/>
  <LinksUpToDate>false</LinksUpToDate>
  <CharactersWithSpaces>40218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ALINE MORAES</dc:creator>
  <dc:description/>
  <cp:lastModifiedBy>ALINE MORAES</cp:lastModifiedBy>
  <cp:revision>2</cp:revision>
  <dcterms:created xsi:type="dcterms:W3CDTF">2024-04-29T12:05:00Z</dcterms:created>
  <dcterms:modified xsi:type="dcterms:W3CDTF">2024-04-29T12:05:00Z</dcterms:modified>
</cp:coreProperties>
</file>