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63E4" w:rsidRDefault="002663E4">
      <w:pPr>
        <w:rPr>
          <w:b/>
          <w:sz w:val="28"/>
        </w:rPr>
      </w:pPr>
      <w:r>
        <w:rPr>
          <w:b/>
          <w:sz w:val="28"/>
        </w:rPr>
        <w:t>Name: Charlie Macdonald</w:t>
      </w:r>
    </w:p>
    <w:p w:rsidR="002663E4" w:rsidRDefault="002663E4">
      <w:pPr>
        <w:rPr>
          <w:b/>
          <w:sz w:val="28"/>
        </w:rPr>
      </w:pPr>
      <w:r>
        <w:rPr>
          <w:b/>
          <w:sz w:val="28"/>
        </w:rPr>
        <w:t>Student ID: 2404849</w:t>
      </w:r>
    </w:p>
    <w:p w:rsidR="002663E4" w:rsidRDefault="002663E4" w:rsidP="002663E4">
      <w:pPr>
        <w:rPr>
          <w:b/>
          <w:bCs/>
          <w:sz w:val="28"/>
        </w:rPr>
      </w:pPr>
      <w:r>
        <w:rPr>
          <w:b/>
          <w:sz w:val="28"/>
        </w:rPr>
        <w:t>Module: Live Events (</w:t>
      </w:r>
      <w:r w:rsidRPr="002663E4">
        <w:rPr>
          <w:b/>
          <w:bCs/>
          <w:sz w:val="28"/>
        </w:rPr>
        <w:t>BMTP5021</w:t>
      </w:r>
      <w:r>
        <w:rPr>
          <w:b/>
          <w:bCs/>
          <w:sz w:val="28"/>
        </w:rPr>
        <w:t>)</w:t>
      </w:r>
    </w:p>
    <w:p w:rsidR="002663E4" w:rsidRDefault="002663E4" w:rsidP="002663E4">
      <w:pPr>
        <w:rPr>
          <w:b/>
          <w:bCs/>
          <w:sz w:val="28"/>
        </w:rPr>
      </w:pPr>
      <w:r>
        <w:rPr>
          <w:b/>
          <w:bCs/>
          <w:sz w:val="28"/>
        </w:rPr>
        <w:t>Assignment: Event Planning Report</w:t>
      </w:r>
    </w:p>
    <w:p w:rsidR="002663E4" w:rsidRDefault="002663E4" w:rsidP="002663E4">
      <w:pPr>
        <w:rPr>
          <w:b/>
          <w:bCs/>
          <w:sz w:val="28"/>
        </w:rPr>
      </w:pPr>
      <w:r>
        <w:rPr>
          <w:b/>
          <w:bCs/>
          <w:sz w:val="28"/>
        </w:rPr>
        <w:t>Lecturer: Deborah Jenkins</w:t>
      </w: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2663E4">
      <w:pPr>
        <w:rPr>
          <w:b/>
          <w:bCs/>
          <w:sz w:val="28"/>
        </w:rPr>
      </w:pPr>
    </w:p>
    <w:p w:rsidR="003F79A7" w:rsidRDefault="003F79A7" w:rsidP="003F79A7">
      <w:pPr>
        <w:jc w:val="center"/>
        <w:rPr>
          <w:b/>
          <w:bCs/>
          <w:sz w:val="28"/>
          <w:u w:val="single"/>
        </w:rPr>
      </w:pPr>
      <w:r w:rsidRPr="003F79A7">
        <w:rPr>
          <w:b/>
          <w:bCs/>
          <w:sz w:val="28"/>
          <w:u w:val="single"/>
        </w:rPr>
        <w:lastRenderedPageBreak/>
        <w:t>Event Planning Report</w:t>
      </w:r>
    </w:p>
    <w:p w:rsidR="003F79A7" w:rsidRDefault="003F79A7" w:rsidP="003F79A7">
      <w:pPr>
        <w:jc w:val="center"/>
        <w:rPr>
          <w:b/>
          <w:bCs/>
          <w:sz w:val="28"/>
          <w:u w:val="single"/>
        </w:rPr>
      </w:pPr>
    </w:p>
    <w:p w:rsidR="003F79A7" w:rsidRDefault="003F79A7" w:rsidP="003F79A7">
      <w:pPr>
        <w:rPr>
          <w:bCs/>
        </w:rPr>
      </w:pPr>
      <w:r>
        <w:rPr>
          <w:bCs/>
        </w:rPr>
        <w:t>The event I am running with my group is called Cowboys and Cocktails and it is a social gathering that will take place on the 12</w:t>
      </w:r>
      <w:r w:rsidRPr="003F79A7">
        <w:rPr>
          <w:bCs/>
          <w:vertAlign w:val="superscript"/>
        </w:rPr>
        <w:t>th</w:t>
      </w:r>
      <w:r>
        <w:rPr>
          <w:bCs/>
        </w:rPr>
        <w:t xml:space="preserve"> of March. This event is aimed at students in Swansea as it will be a great chance for them to socialize and have a good time. The event will have a western theme to go along with the cowboys theme as well as having freshly made cocktails which will also have a western twist. During the event there will also be games such as a cactus ring toss and a quiz </w:t>
      </w:r>
      <w:r w:rsidR="00111F0F">
        <w:rPr>
          <w:bCs/>
        </w:rPr>
        <w:t xml:space="preserve">and the winners of the games will get a prize as well as there being a prize for the best dressed. During the event we will also have a DJ who will play a mixture of country and pop songs to get everyone on the mood to dance. At arrival we will also offer people a free taster of one of the cocktails we are hoping this will give people more of an incentive to buy the cocktails after they have tried one as they might realise how nice these cocktails are. We will have five different cocktails on offer as well as a mocktail, the cocktails are all different and have different spirits in them such as gin, rum, vodka, whiskey and tequila. We will also be offering food during the event with burgers available for all guests as well as alternative options for people who don’t eat meat or are gluten free. </w:t>
      </w:r>
    </w:p>
    <w:p w:rsidR="00111F0F" w:rsidRDefault="00111F0F" w:rsidP="003F79A7">
      <w:pPr>
        <w:rPr>
          <w:bCs/>
        </w:rPr>
      </w:pPr>
    </w:p>
    <w:p w:rsidR="00111F0F" w:rsidRDefault="00111F0F" w:rsidP="003F79A7">
      <w:pPr>
        <w:rPr>
          <w:bCs/>
        </w:rPr>
      </w:pPr>
      <w:r>
        <w:rPr>
          <w:bCs/>
        </w:rPr>
        <w:t>Our event will take place on the 12</w:t>
      </w:r>
      <w:r w:rsidRPr="00111F0F">
        <w:rPr>
          <w:bCs/>
          <w:vertAlign w:val="superscript"/>
        </w:rPr>
        <w:t>th</w:t>
      </w:r>
      <w:r>
        <w:rPr>
          <w:bCs/>
        </w:rPr>
        <w:t xml:space="preserve"> of March 2025 and will take place in the Dylan Thomas Centre in Swansea</w:t>
      </w:r>
      <w:r w:rsidR="003609B7">
        <w:rPr>
          <w:bCs/>
        </w:rPr>
        <w:t xml:space="preserve">, the event will start at 7pm and will run until 11pm. When the guests first </w:t>
      </w:r>
      <w:proofErr w:type="gramStart"/>
      <w:r w:rsidR="003609B7">
        <w:rPr>
          <w:bCs/>
        </w:rPr>
        <w:t>arrive</w:t>
      </w:r>
      <w:proofErr w:type="gramEnd"/>
      <w:r w:rsidR="003609B7">
        <w:rPr>
          <w:bCs/>
        </w:rPr>
        <w:t xml:space="preserve"> we will be handing out the cocktail tasters and the food will be bought out at around 7:30pm, around halfway through the event we will be hosting a quiz with a prize available for the winner of the quiz. There will also be other games running throughout the night such as the cactus ring toss this will just be a fun activity that people can take turns doing and competing against each other. As we also have a DJ who will be playing music throughout the night there will be entertainment at all time as there will be a dance floor for people to dance and have good time</w:t>
      </w:r>
      <w:r w:rsidR="007341FC">
        <w:rPr>
          <w:bCs/>
        </w:rPr>
        <w:t xml:space="preserve"> </w:t>
      </w:r>
      <w:r w:rsidR="007341FC" w:rsidRPr="007341FC">
        <w:rPr>
          <w:bCs/>
        </w:rPr>
        <w:t>(DylanThomas.com, 2022)</w:t>
      </w:r>
      <w:r w:rsidR="003609B7">
        <w:rPr>
          <w:bCs/>
        </w:rPr>
        <w:t xml:space="preserve">. </w:t>
      </w:r>
    </w:p>
    <w:p w:rsidR="00885860" w:rsidRDefault="00885860" w:rsidP="003F79A7">
      <w:pPr>
        <w:rPr>
          <w:bCs/>
        </w:rPr>
      </w:pPr>
    </w:p>
    <w:p w:rsidR="00885860" w:rsidRDefault="00885860" w:rsidP="003F79A7">
      <w:pPr>
        <w:rPr>
          <w:bCs/>
        </w:rPr>
      </w:pPr>
      <w:r>
        <w:rPr>
          <w:bCs/>
        </w:rPr>
        <w:t xml:space="preserve">The aims and objectives for this event are for people to have a good time and to create a fun night for everyone to enjoy. Another aim for this event is to get student to socialise with other students as we believe it’s a perfect opportunity for students to get to know each other better and to make new friends. Another objective we have is to promote local businesses who have agreed to sponsor our event and hopefully give them more recognition to students. </w:t>
      </w:r>
    </w:p>
    <w:p w:rsidR="00885860" w:rsidRDefault="00885860" w:rsidP="003F79A7">
      <w:pPr>
        <w:rPr>
          <w:bCs/>
        </w:rPr>
      </w:pPr>
    </w:p>
    <w:p w:rsidR="00885860" w:rsidRDefault="00885860" w:rsidP="003F79A7">
      <w:pPr>
        <w:rPr>
          <w:bCs/>
        </w:rPr>
      </w:pPr>
      <w:r>
        <w:rPr>
          <w:bCs/>
        </w:rPr>
        <w:t xml:space="preserve">Whilst planning for our event we used a </w:t>
      </w:r>
      <w:r w:rsidR="00EC12FB">
        <w:rPr>
          <w:bCs/>
        </w:rPr>
        <w:t>Gantt</w:t>
      </w:r>
      <w:r>
        <w:rPr>
          <w:bCs/>
        </w:rPr>
        <w:t xml:space="preserve"> chart</w:t>
      </w:r>
      <w:r w:rsidR="00EC12FB">
        <w:rPr>
          <w:bCs/>
        </w:rPr>
        <w:t xml:space="preserve"> to make sure we completed everything on time and gave ourselves enough time to get everything sorted. Gantt charts are very helpful when planning an event as it can help with scheduling, tracking and communicating as well as making sure everything runs smoothly. It also helps show which tasks need to be completed first and what need to be prioritised to make sure everything gets completed on time for the event</w:t>
      </w:r>
      <w:r w:rsidR="00477CEA">
        <w:rPr>
          <w:bCs/>
        </w:rPr>
        <w:t xml:space="preserve"> </w:t>
      </w:r>
      <w:r w:rsidR="00477CEA" w:rsidRPr="00477CEA">
        <w:rPr>
          <w:bCs/>
        </w:rPr>
        <w:t xml:space="preserve">(Mind </w:t>
      </w:r>
      <w:proofErr w:type="gramStart"/>
      <w:r w:rsidR="00477CEA" w:rsidRPr="00477CEA">
        <w:rPr>
          <w:bCs/>
        </w:rPr>
        <w:t>Tools ,</w:t>
      </w:r>
      <w:proofErr w:type="gramEnd"/>
      <w:r w:rsidR="00477CEA" w:rsidRPr="00477CEA">
        <w:rPr>
          <w:bCs/>
        </w:rPr>
        <w:t xml:space="preserve"> 2022)</w:t>
      </w:r>
      <w:r w:rsidR="00EC12FB">
        <w:rPr>
          <w:bCs/>
        </w:rPr>
        <w:t xml:space="preserve">. </w:t>
      </w:r>
    </w:p>
    <w:p w:rsidR="00477CEA" w:rsidRDefault="00477CEA" w:rsidP="003F79A7">
      <w:pPr>
        <w:rPr>
          <w:bCs/>
        </w:rPr>
      </w:pPr>
      <w:r>
        <w:rPr>
          <w:bCs/>
          <w:noProof/>
        </w:rPr>
        <w:lastRenderedPageBreak/>
        <w:drawing>
          <wp:anchor distT="0" distB="0" distL="114300" distR="114300" simplePos="0" relativeHeight="251658240" behindDoc="0" locked="0" layoutInCell="1" allowOverlap="1">
            <wp:simplePos x="0" y="0"/>
            <wp:positionH relativeFrom="column">
              <wp:posOffset>-127081</wp:posOffset>
            </wp:positionH>
            <wp:positionV relativeFrom="paragraph">
              <wp:posOffset>0</wp:posOffset>
            </wp:positionV>
            <wp:extent cx="5727700" cy="14643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296C071-CA22-4E90-A140-6768070E5C40_4_5005_c.jpeg"/>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27700" cy="1464310"/>
                    </a:xfrm>
                    <a:prstGeom prst="rect">
                      <a:avLst/>
                    </a:prstGeom>
                  </pic:spPr>
                </pic:pic>
              </a:graphicData>
            </a:graphic>
            <wp14:sizeRelH relativeFrom="page">
              <wp14:pctWidth>0</wp14:pctWidth>
            </wp14:sizeRelH>
            <wp14:sizeRelV relativeFrom="page">
              <wp14:pctHeight>0</wp14:pctHeight>
            </wp14:sizeRelV>
          </wp:anchor>
        </w:drawing>
      </w:r>
    </w:p>
    <w:p w:rsidR="00477CEA" w:rsidRDefault="00477CEA" w:rsidP="003F79A7">
      <w:pPr>
        <w:rPr>
          <w:bCs/>
        </w:rPr>
      </w:pPr>
      <w:r>
        <w:rPr>
          <w:bCs/>
        </w:rPr>
        <w:t>This is our Gantt chart for our event, it clearly shows us what needs to be completed first and what the most important tasks are and also shows what need to be don just before the event. The first thing we had to do was to complete our event brief and then send it out to the venue, from the start we have been trying to get sponsorships discussing with other students, announcing the event, marketing the event and also completing the relevant documents</w:t>
      </w:r>
      <w:r w:rsidR="009B7010">
        <w:rPr>
          <w:bCs/>
        </w:rPr>
        <w:t xml:space="preserve">. The sponsorship allocation went on for quite a while but the marketing and finalising the documents have been going on throughout the planning proses as we have been trying to market to as many people as possible. In the final few weeks before the event we have been having final meetings within our group as well as having final meetings with the venue. And on the day of the event we will be setting up, running the event and cleaning up after the event has finished </w:t>
      </w:r>
      <w:r w:rsidR="001C2EDE">
        <w:rPr>
          <w:bCs/>
        </w:rPr>
        <w:t>and, in the days</w:t>
      </w:r>
      <w:r w:rsidR="009B7010">
        <w:rPr>
          <w:bCs/>
        </w:rPr>
        <w:t xml:space="preserve">/weeks following the event we will be reviewing how the event went and what we could do to improve it for next time. </w:t>
      </w:r>
    </w:p>
    <w:p w:rsidR="009B7010" w:rsidRDefault="009B7010" w:rsidP="003F79A7">
      <w:pPr>
        <w:rPr>
          <w:bCs/>
        </w:rPr>
      </w:pPr>
    </w:p>
    <w:p w:rsidR="009B7010" w:rsidRDefault="009B7010" w:rsidP="003F79A7">
      <w:pPr>
        <w:rPr>
          <w:bCs/>
        </w:rPr>
      </w:pPr>
      <w:r>
        <w:rPr>
          <w:bCs/>
        </w:rPr>
        <w:t xml:space="preserve">Before we started marketing our event we conducted some research to see who was the best audience for us to market towards and we decided that this event was best marketed towards students. We came to this conclusion after discussing the event with other students and they liked the idea and were looking forward to the event. As the event is run by students we also decided that we would mainly focus our marketing campaign on other students another reason we mainly marketed towards students is there are over 20,000 students in Swansea so it was a big market to </w:t>
      </w:r>
      <w:r w:rsidR="008D2809">
        <w:rPr>
          <w:bCs/>
        </w:rPr>
        <w:t xml:space="preserve">attract and we could put posters up on the campuses </w:t>
      </w:r>
      <w:r w:rsidR="008D2809" w:rsidRPr="008D2809">
        <w:rPr>
          <w:bCs/>
        </w:rPr>
        <w:t>(Swansea.GOV, 2022)</w:t>
      </w:r>
      <w:r w:rsidR="008D2809">
        <w:rPr>
          <w:bCs/>
        </w:rPr>
        <w:t xml:space="preserve">. As the event is also held on a Wednesday night which is student night in Swansea it was a perfect opportunity to market towards students as they could go out to Wind Street after the event has finished. </w:t>
      </w:r>
      <w:r w:rsidR="0041081B">
        <w:rPr>
          <w:bCs/>
        </w:rPr>
        <w:t>During out marketing research we also discovered that quite a few people would like a mocktail option and after discovering this we decided to add one on to the menu to make sure that people who don’t drink alcohol will also get to experience a freshly made mocktail</w:t>
      </w:r>
      <w:r w:rsidR="007341FC">
        <w:rPr>
          <w:bCs/>
        </w:rPr>
        <w:t xml:space="preserve"> </w:t>
      </w:r>
      <w:r w:rsidR="007341FC" w:rsidRPr="007341FC">
        <w:rPr>
          <w:bCs/>
        </w:rPr>
        <w:t>(Eventbrite, 2025)</w:t>
      </w:r>
      <w:r w:rsidR="0041081B">
        <w:rPr>
          <w:bCs/>
        </w:rPr>
        <w:t xml:space="preserve">. </w:t>
      </w:r>
    </w:p>
    <w:p w:rsidR="00E4247F" w:rsidRDefault="00E4247F" w:rsidP="003F79A7">
      <w:pPr>
        <w:rPr>
          <w:bCs/>
        </w:rPr>
      </w:pPr>
    </w:p>
    <w:p w:rsidR="004139C5" w:rsidRPr="004139C5" w:rsidRDefault="004139C5" w:rsidP="004139C5">
      <w:pPr>
        <w:rPr>
          <w:bCs/>
        </w:rPr>
      </w:pPr>
      <w:r>
        <w:rPr>
          <w:bCs/>
        </w:rPr>
        <w:t xml:space="preserve">Whilst marketing our event we created a marketing plan which allowed us to release the right marketing at the right time. Our marketing plan included using social media, posters and in person marketing, for this event we mainly used Instagram to advertise on social media as that is very popular with students and it allowed us to be creative with our marketing strategies </w:t>
      </w:r>
      <w:r w:rsidRPr="004139C5">
        <w:rPr>
          <w:bCs/>
        </w:rPr>
        <w:t>(Instagram, 2010)</w:t>
      </w:r>
      <w:r>
        <w:rPr>
          <w:bCs/>
        </w:rPr>
        <w:t xml:space="preserve">. We also created and printed out posters to stick up around the university campus as well as student accommodations such as Crown Place and Student Roost this helped advertise our event to a wider group of students </w:t>
      </w:r>
      <w:r w:rsidRPr="004139C5">
        <w:rPr>
          <w:bCs/>
        </w:rPr>
        <w:t>(Crown Place Swansea, 2024)</w:t>
      </w:r>
      <w:r>
        <w:rPr>
          <w:bCs/>
        </w:rPr>
        <w:t xml:space="preserve">. Another marketing technique we used was a digital poster that was shown on the screens around the IQ Campus </w:t>
      </w:r>
      <w:r w:rsidR="003A22AD">
        <w:rPr>
          <w:bCs/>
        </w:rPr>
        <w:t xml:space="preserve">this technique helped us promote our event on the campus as there are many screens around the building which allowed us to advertise to many different students </w:t>
      </w:r>
      <w:r w:rsidR="003A22AD" w:rsidRPr="003A22AD">
        <w:rPr>
          <w:bCs/>
        </w:rPr>
        <w:t>(University of Wales Trinity Saint David, 2025)</w:t>
      </w:r>
      <w:r w:rsidR="003A22AD">
        <w:rPr>
          <w:bCs/>
        </w:rPr>
        <w:t xml:space="preserve">. We also promoted </w:t>
      </w:r>
      <w:r w:rsidR="003A22AD">
        <w:rPr>
          <w:bCs/>
        </w:rPr>
        <w:lastRenderedPageBreak/>
        <w:t xml:space="preserve">our event in person to people around the university mainly to the other years on our course and friends outside the course this technique did get us some ticket sales as well as spreading awareness about our event and convinced people to buy their tickets and tell their friends about our event. Another place we marketed our event was in student group chats around Swansea for example student accommodation group chats this was a good marketing technique as it gave us an opportunity to market to a lot of people but didn’t take much effort. On Instagram we have made many posts giving information about our event as well as what </w:t>
      </w:r>
      <w:r w:rsidR="00335513">
        <w:rPr>
          <w:bCs/>
        </w:rPr>
        <w:t xml:space="preserve">activities we will have on during the night, we have also released our cocktail menu so people can see what cocktails we will be offering on the night as well as having a post about our mocktail. Another post we did was a video of a cocktail being made to show off the cocktails as well as how fresh they will be as they will all be made during the event to maximise the experience. </w:t>
      </w:r>
    </w:p>
    <w:p w:rsidR="00E4247F" w:rsidRPr="003F79A7" w:rsidRDefault="004139C5" w:rsidP="003F79A7">
      <w:pPr>
        <w:rPr>
          <w:bCs/>
        </w:rPr>
      </w:pPr>
      <w:r>
        <w:rPr>
          <w:bCs/>
        </w:rPr>
        <w:t xml:space="preserve"> </w:t>
      </w:r>
    </w:p>
    <w:p w:rsidR="002663E4" w:rsidRDefault="006E1613">
      <w:pPr>
        <w:rPr>
          <w:b/>
          <w:sz w:val="28"/>
        </w:rPr>
      </w:pPr>
      <w:r>
        <w:rPr>
          <w:b/>
          <w:noProof/>
          <w:sz w:val="28"/>
        </w:rPr>
        <w:drawing>
          <wp:inline distT="0" distB="0" distL="0" distR="0">
            <wp:extent cx="5727700" cy="18954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5-03-07 at 14.04.57.png"/>
                    <pic:cNvPicPr/>
                  </pic:nvPicPr>
                  <pic:blipFill>
                    <a:blip r:embed="rId5">
                      <a:extLst>
                        <a:ext uri="{28A0092B-C50C-407E-A947-70E740481C1C}">
                          <a14:useLocalDpi xmlns:a14="http://schemas.microsoft.com/office/drawing/2010/main" val="0"/>
                        </a:ext>
                      </a:extLst>
                    </a:blip>
                    <a:stretch>
                      <a:fillRect/>
                    </a:stretch>
                  </pic:blipFill>
                  <pic:spPr>
                    <a:xfrm>
                      <a:off x="0" y="0"/>
                      <a:ext cx="5727700" cy="1895475"/>
                    </a:xfrm>
                    <a:prstGeom prst="rect">
                      <a:avLst/>
                    </a:prstGeom>
                  </pic:spPr>
                </pic:pic>
              </a:graphicData>
            </a:graphic>
          </wp:inline>
        </w:drawing>
      </w:r>
    </w:p>
    <w:p w:rsidR="006E1613" w:rsidRDefault="006E1613">
      <w:pPr>
        <w:rPr>
          <w:b/>
          <w:sz w:val="28"/>
        </w:rPr>
      </w:pPr>
    </w:p>
    <w:p w:rsidR="006E1613" w:rsidRDefault="006E1613">
      <w:r>
        <w:t xml:space="preserve">This table shows the estimated cost of our event however some of the costs have change for example the security is now free as the venue is providing security for our event, with the security cost coming off the estimated cost will be just over £650. The price of the cocktails will probably be reduced as well as we have secured sponsorships for gin and rum this will reduce the cost as we will not need to buy any rum or gin. </w:t>
      </w:r>
      <w:r w:rsidR="00D422FE">
        <w:t>The decorations cost us about £140 but we have got plenty of decorations to make the venue look western and the games came under this price as well, the decorations are an important part of our event as it is important to make our theme very clear and to make the venue look nice</w:t>
      </w:r>
      <w:r w:rsidR="0040291A">
        <w:t xml:space="preserve"> </w:t>
      </w:r>
      <w:r w:rsidR="0040291A" w:rsidRPr="0040291A">
        <w:t>(Amazon.co.uk, 2025)</w:t>
      </w:r>
      <w:r w:rsidR="00D422FE">
        <w:t xml:space="preserve">. The DJ will cost us £140 for the 5 hours which was relatively cheap compared to some of the other DJ’s we contacted for a quote as they were asking for £350 which was out of our price range. The food cost at the moment is an estimate as the Dylan Thomas Centre will send us the bill for food after our event but as we are only having burgers the cost shouldn’t be too high. Our ticket price is £10 </w:t>
      </w:r>
      <w:r w:rsidR="001A28BF">
        <w:t xml:space="preserve">so if we reach our goal of selling 40-50 tickets we will generate £400-£500 however we will also be making money off the cocktail sales, the cocktail price will be one for £6 or two for £10 whilst the mocktail will cost £5. With people buying the cocktails on the night we are confident of making back the £650 and also hopeful of making a profit as we believe the cocktails will be very popular. </w:t>
      </w:r>
    </w:p>
    <w:p w:rsidR="001A28BF" w:rsidRDefault="001A28BF"/>
    <w:p w:rsidR="00781FEC" w:rsidRDefault="001A28BF" w:rsidP="00996C64">
      <w:r>
        <w:t xml:space="preserve">Before hosting our event we had to create a risk assessment to </w:t>
      </w:r>
      <w:r w:rsidR="00996C64">
        <w:t xml:space="preserve">make sure that the event is safe to run and to insure that we have thought of what could go wrong and what precautions we have in place. Risk assessments are crucial for identifying and minimizing potential risks which will ultimately lead to a safer event for everyone involved </w:t>
      </w:r>
      <w:r w:rsidR="00996C64" w:rsidRPr="00996C64">
        <w:t>(British Safety Council, 2024)</w:t>
      </w:r>
      <w:r w:rsidR="00996C64">
        <w:t xml:space="preserve">. </w:t>
      </w:r>
      <w:r w:rsidR="00EF3B4B">
        <w:t xml:space="preserve">We also had to consider different legal arrangements as we are selling </w:t>
      </w:r>
      <w:r w:rsidR="00EF3B4B">
        <w:lastRenderedPageBreak/>
        <w:t xml:space="preserve">alcohol but as we are using a venue that has the right licences it is fine for us to sell alcohol from their bar, another legal matter we had to consider was food safety but as the venue is taking care of the food they have the correct licensing to be serving food to guests and we don’t have to worry about it. </w:t>
      </w:r>
      <w:r w:rsidR="00953086">
        <w:t xml:space="preserve">We will also have to inform people about fire safety and what to do in case the fire alarm does go off so at the start of the event we will have to make an announcement just to ensure that everyone will know what to do in case of an emergency. As we are selling alcohol it will be important to check people’s ID’s to ensure that they are over 18 </w:t>
      </w:r>
      <w:r w:rsidR="00394E54">
        <w:t xml:space="preserve">the security will be checking to ensure that everyone is over 18 which they should be as it is a student event. </w:t>
      </w:r>
      <w:r w:rsidR="008E29DB">
        <w:t xml:space="preserve">Another risk we had to look at was food allergies and to ensure that there are alternatives for people with different diets, we will be offering alternatives to meat burgers as we will also have a vegan option to ensure that everyone can have something to eat. </w:t>
      </w:r>
    </w:p>
    <w:p w:rsidR="00781FEC" w:rsidRDefault="00781FEC" w:rsidP="00996C64"/>
    <w:p w:rsidR="00C7772E" w:rsidRDefault="00C7772E" w:rsidP="00C7772E">
      <w:r>
        <w:t xml:space="preserve">During the planning stage we also came up with a contingency plan in case something went wrong with the venue or with the purchasing of equipment. We also had a different date in mind when asking the venue if they were free on the night that we wanted just in case there was something else on the night we wanted but luckily we got the date we wanted which made it easier for us. We also had a backup venue in case there was a problem with the Dylan Thomas Centre but everything was fine with the Dylan Thomas Centre so we decided to stick with it. Whilst purchasing decorations we had backups in case they were out of stock or wouldn’t arrive in time and with the purchasing of alcohol we had back up options in case they didn’t have the ones we wanted as there are different brands available. The most important thing was for us to get everything we needed and there are plenty of shops in Swansea in case one of the shops had shortages. It was important as well to have a backup date in case there was a problem with the weather for example a storm but at the moment it is giving a dry day which is ideal for us </w:t>
      </w:r>
      <w:r w:rsidRPr="00C7772E">
        <w:t>(Met Office, 2025)</w:t>
      </w:r>
      <w:r>
        <w:t xml:space="preserve">. Another contingency plan we had to bring into action </w:t>
      </w:r>
      <w:r w:rsidR="009F7158">
        <w:t xml:space="preserve">was how to get the money from the cocktail sales originally the venue was going to give us the profits from the cocktails but they changed it last minute saying they couldn’t split it from the money earned at the bar so we had to buy our own card machine and charge people with that instead. </w:t>
      </w:r>
    </w:p>
    <w:p w:rsidR="004B0FB5" w:rsidRDefault="004B0FB5" w:rsidP="00C7772E"/>
    <w:p w:rsidR="001A5E62" w:rsidRDefault="00EB2A18" w:rsidP="001A5E62">
      <w:r>
        <w:t xml:space="preserve">After the event we will have to evaluated how the event went and what we could do to improve it next time. To do this we will be doing a presentation in the immersive room which will be a great way to show off our event on the big screens as we can use photos and videos that we will take during the event. </w:t>
      </w:r>
      <w:r w:rsidR="001A5E62">
        <w:t xml:space="preserve">To evaluate our </w:t>
      </w:r>
      <w:proofErr w:type="gramStart"/>
      <w:r w:rsidR="001A5E62">
        <w:t>event</w:t>
      </w:r>
      <w:proofErr w:type="gramEnd"/>
      <w:r w:rsidR="001A5E62">
        <w:t xml:space="preserve"> we will create a survey for people to fill out after the event so they can review the evening and tell us weather or not they enjoyed and what we could have done better </w:t>
      </w:r>
      <w:r w:rsidR="001A5E62" w:rsidRPr="001A5E62">
        <w:t>(</w:t>
      </w:r>
      <w:proofErr w:type="spellStart"/>
      <w:r w:rsidR="001A5E62" w:rsidRPr="001A5E62">
        <w:t>Quantive</w:t>
      </w:r>
      <w:proofErr w:type="spellEnd"/>
      <w:r w:rsidR="001A5E62" w:rsidRPr="001A5E62">
        <w:t>, 2024)</w:t>
      </w:r>
      <w:r w:rsidR="001A5E62">
        <w:t>. I believe that creating a survey is the best way to evaluate our event as it is a quick and easy way to collect data and it won’t take long for people to complete it</w:t>
      </w:r>
      <w:r w:rsidR="00340E85">
        <w:t xml:space="preserve">, and it will be easy for us to review and put into a presentation to be able to evaluate our event </w:t>
      </w:r>
      <w:r w:rsidR="00340E85" w:rsidRPr="00340E85">
        <w:t>(Naser, 2024)</w:t>
      </w:r>
      <w:r w:rsidR="00340E85">
        <w:t>.</w:t>
      </w:r>
      <w:r w:rsidR="00FB750C">
        <w:t xml:space="preserve"> </w:t>
      </w:r>
    </w:p>
    <w:p w:rsidR="00FB750C" w:rsidRDefault="00FB750C" w:rsidP="001A5E62"/>
    <w:p w:rsidR="009D42F9" w:rsidRDefault="00FB750C" w:rsidP="009D42F9">
      <w:r>
        <w:t xml:space="preserve">The main role I had whilst planning our event was getting in contact with potential sponsors and also helping to find decorations to buy and sorting out the link to our tickets. I also have the list of attendees to make sure that everyone who attend has bought a ticket. Over the course of the last few months I have been emailing a lot of different companies and we have ended up with a few different </w:t>
      </w:r>
      <w:r w:rsidR="00773325">
        <w:t>sponsors</w:t>
      </w:r>
      <w:r>
        <w:t xml:space="preserve"> for different products. </w:t>
      </w:r>
      <w:r w:rsidR="00773325">
        <w:t xml:space="preserve">We have managed to get </w:t>
      </w:r>
      <w:r w:rsidR="00773325">
        <w:lastRenderedPageBreak/>
        <w:t xml:space="preserve">sponsorships from </w:t>
      </w:r>
      <w:proofErr w:type="spellStart"/>
      <w:r w:rsidR="00773325">
        <w:t>Hensol</w:t>
      </w:r>
      <w:proofErr w:type="spellEnd"/>
      <w:r w:rsidR="00773325">
        <w:t xml:space="preserve"> Gin, </w:t>
      </w:r>
      <w:proofErr w:type="spellStart"/>
      <w:r w:rsidR="00773325">
        <w:t>Mor</w:t>
      </w:r>
      <w:proofErr w:type="spellEnd"/>
      <w:r w:rsidR="00773325">
        <w:t xml:space="preserve"> </w:t>
      </w:r>
      <w:proofErr w:type="spellStart"/>
      <w:r w:rsidR="00773325">
        <w:t>Ladron</w:t>
      </w:r>
      <w:proofErr w:type="spellEnd"/>
      <w:r w:rsidR="00773325">
        <w:t xml:space="preserve"> Rum and Manor Wildlife Park</w:t>
      </w:r>
      <w:r w:rsidR="009D42F9">
        <w:t xml:space="preserve"> </w:t>
      </w:r>
      <w:r w:rsidR="009D42F9" w:rsidRPr="009D42F9">
        <w:t>(</w:t>
      </w:r>
      <w:proofErr w:type="spellStart"/>
      <w:r w:rsidR="009D42F9" w:rsidRPr="009D42F9">
        <w:t>Hensol</w:t>
      </w:r>
      <w:proofErr w:type="spellEnd"/>
      <w:r w:rsidR="009D42F9" w:rsidRPr="009D42F9">
        <w:t xml:space="preserve"> Castle Distillery, 2022)</w:t>
      </w:r>
      <w:r w:rsidR="009D42F9" w:rsidRPr="009D42F9">
        <w:rPr>
          <w:rFonts w:ascii="Times New Roman" w:eastAsia="Times New Roman" w:hAnsi="Times New Roman" w:cs="Times New Roman"/>
          <w:color w:val="000000"/>
        </w:rPr>
        <w:t xml:space="preserve"> </w:t>
      </w:r>
      <w:r w:rsidR="009D42F9" w:rsidRPr="009D42F9">
        <w:t>(</w:t>
      </w:r>
      <w:proofErr w:type="spellStart"/>
      <w:r w:rsidR="009D42F9" w:rsidRPr="009D42F9">
        <w:t>Mor</w:t>
      </w:r>
      <w:proofErr w:type="spellEnd"/>
      <w:r w:rsidR="009D42F9" w:rsidRPr="009D42F9">
        <w:t xml:space="preserve"> </w:t>
      </w:r>
      <w:proofErr w:type="spellStart"/>
      <w:r w:rsidR="009D42F9" w:rsidRPr="009D42F9">
        <w:t>Ladron</w:t>
      </w:r>
      <w:proofErr w:type="spellEnd"/>
      <w:r w:rsidR="009D42F9" w:rsidRPr="009D42F9">
        <w:t xml:space="preserve"> Rum, 2017)</w:t>
      </w:r>
      <w:r w:rsidR="009D42F9" w:rsidRPr="009D42F9">
        <w:rPr>
          <w:rFonts w:ascii="Times New Roman" w:eastAsia="Times New Roman" w:hAnsi="Times New Roman" w:cs="Times New Roman"/>
          <w:color w:val="000000"/>
        </w:rPr>
        <w:t xml:space="preserve"> </w:t>
      </w:r>
      <w:r w:rsidR="009D42F9" w:rsidRPr="009D42F9">
        <w:t>(Manor, 2016)</w:t>
      </w:r>
      <w:r w:rsidR="00004B4D">
        <w:t xml:space="preserve"> </w:t>
      </w:r>
      <w:r w:rsidR="00004B4D" w:rsidRPr="00004B4D">
        <w:t>(Au Vodka, 2025)</w:t>
      </w:r>
      <w:r w:rsidR="00004B4D" w:rsidRPr="00004B4D">
        <w:rPr>
          <w:rFonts w:ascii="Times New Roman" w:eastAsia="Times New Roman" w:hAnsi="Times New Roman" w:cs="Times New Roman"/>
          <w:color w:val="000000"/>
        </w:rPr>
        <w:t xml:space="preserve"> </w:t>
      </w:r>
      <w:r w:rsidR="00004B4D" w:rsidRPr="00004B4D">
        <w:t>(</w:t>
      </w:r>
      <w:proofErr w:type="spellStart"/>
      <w:r w:rsidR="00004B4D" w:rsidRPr="00004B4D">
        <w:t>Penderyn</w:t>
      </w:r>
      <w:proofErr w:type="spellEnd"/>
      <w:r w:rsidR="00004B4D" w:rsidRPr="00004B4D">
        <w:t>, 2025)</w:t>
      </w:r>
      <w:r w:rsidR="009D42F9">
        <w:t xml:space="preserve">. </w:t>
      </w:r>
    </w:p>
    <w:p w:rsidR="009D42F9" w:rsidRDefault="009D42F9" w:rsidP="009D42F9"/>
    <w:p w:rsidR="009D42F9" w:rsidRPr="009D42F9" w:rsidRDefault="009D42F9" w:rsidP="009D42F9"/>
    <w:p w:rsidR="009D42F9" w:rsidRPr="009D42F9" w:rsidRDefault="009D42F9" w:rsidP="009D42F9"/>
    <w:p w:rsidR="009D42F9" w:rsidRPr="009D42F9" w:rsidRDefault="009D42F9" w:rsidP="009D42F9"/>
    <w:p w:rsidR="00FB750C" w:rsidRDefault="009D42F9" w:rsidP="001A5E62">
      <w:r>
        <w:rPr>
          <w:noProof/>
        </w:rPr>
        <w:drawing>
          <wp:inline distT="0" distB="0" distL="0" distR="0">
            <wp:extent cx="5727700" cy="45707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5-03-07 at 21.21.41.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7700" cy="4570730"/>
                    </a:xfrm>
                    <a:prstGeom prst="rect">
                      <a:avLst/>
                    </a:prstGeom>
                  </pic:spPr>
                </pic:pic>
              </a:graphicData>
            </a:graphic>
          </wp:inline>
        </w:drawing>
      </w:r>
    </w:p>
    <w:p w:rsidR="009D42F9" w:rsidRDefault="009D42F9" w:rsidP="001A5E62"/>
    <w:p w:rsidR="009D42F9" w:rsidRPr="001A5E62" w:rsidRDefault="009D42F9" w:rsidP="001A5E62"/>
    <w:p w:rsidR="004B0FB5" w:rsidRPr="00C7772E" w:rsidRDefault="004B0FB5" w:rsidP="00C7772E"/>
    <w:p w:rsidR="00996C64" w:rsidRDefault="009D42F9" w:rsidP="00996C64">
      <w:r>
        <w:rPr>
          <w:noProof/>
        </w:rPr>
        <w:drawing>
          <wp:inline distT="0" distB="0" distL="0" distR="0">
            <wp:extent cx="5727700" cy="215392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5-03-07 at 21.22.13.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2153920"/>
                    </a:xfrm>
                    <a:prstGeom prst="rect">
                      <a:avLst/>
                    </a:prstGeom>
                  </pic:spPr>
                </pic:pic>
              </a:graphicData>
            </a:graphic>
          </wp:inline>
        </w:drawing>
      </w:r>
    </w:p>
    <w:p w:rsidR="009D42F9" w:rsidRDefault="009D42F9" w:rsidP="00996C64"/>
    <w:p w:rsidR="009D42F9" w:rsidRDefault="009D42F9" w:rsidP="00996C64">
      <w:r>
        <w:rPr>
          <w:noProof/>
        </w:rPr>
        <w:lastRenderedPageBreak/>
        <w:drawing>
          <wp:inline distT="0" distB="0" distL="0" distR="0">
            <wp:extent cx="5727700" cy="319659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5-03-07 at 21.22.26.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3196590"/>
                    </a:xfrm>
                    <a:prstGeom prst="rect">
                      <a:avLst/>
                    </a:prstGeom>
                  </pic:spPr>
                </pic:pic>
              </a:graphicData>
            </a:graphic>
          </wp:inline>
        </w:drawing>
      </w:r>
    </w:p>
    <w:p w:rsidR="009D42F9" w:rsidRDefault="009D42F9" w:rsidP="00996C64"/>
    <w:p w:rsidR="009D42F9" w:rsidRPr="00996C64" w:rsidRDefault="009D42F9" w:rsidP="00996C64"/>
    <w:p w:rsidR="001A28BF" w:rsidRDefault="009D42F9">
      <w:r>
        <w:rPr>
          <w:noProof/>
        </w:rPr>
        <w:drawing>
          <wp:inline distT="0" distB="0" distL="0" distR="0">
            <wp:extent cx="5727700" cy="294513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5-03-07 at 21.22.44.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2945130"/>
                    </a:xfrm>
                    <a:prstGeom prst="rect">
                      <a:avLst/>
                    </a:prstGeom>
                  </pic:spPr>
                </pic:pic>
              </a:graphicData>
            </a:graphic>
          </wp:inline>
        </w:drawing>
      </w:r>
    </w:p>
    <w:p w:rsidR="009D42F9" w:rsidRDefault="009D42F9"/>
    <w:p w:rsidR="009D42F9" w:rsidRDefault="009D42F9">
      <w:r>
        <w:rPr>
          <w:noProof/>
        </w:rPr>
        <w:lastRenderedPageBreak/>
        <w:drawing>
          <wp:inline distT="0" distB="0" distL="0" distR="0">
            <wp:extent cx="2273300" cy="4953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90E8EFB-342A-4006-9484-15E60E46984E_4_5005_c.jpeg"/>
                    <pic:cNvPicPr/>
                  </pic:nvPicPr>
                  <pic:blipFill>
                    <a:blip r:embed="rId10">
                      <a:extLst>
                        <a:ext uri="{28A0092B-C50C-407E-A947-70E740481C1C}">
                          <a14:useLocalDpi xmlns:a14="http://schemas.microsoft.com/office/drawing/2010/main" val="0"/>
                        </a:ext>
                      </a:extLst>
                    </a:blip>
                    <a:stretch>
                      <a:fillRect/>
                    </a:stretch>
                  </pic:blipFill>
                  <pic:spPr>
                    <a:xfrm>
                      <a:off x="0" y="0"/>
                      <a:ext cx="2273300" cy="4953000"/>
                    </a:xfrm>
                    <a:prstGeom prst="rect">
                      <a:avLst/>
                    </a:prstGeom>
                  </pic:spPr>
                </pic:pic>
              </a:graphicData>
            </a:graphic>
          </wp:inline>
        </w:drawing>
      </w:r>
    </w:p>
    <w:p w:rsidR="00004B4D" w:rsidRDefault="00004B4D"/>
    <w:p w:rsidR="002D5F21" w:rsidRDefault="00004B4D" w:rsidP="002D5F21">
      <w:pPr>
        <w:rPr>
          <w:b/>
          <w:sz w:val="28"/>
          <w:u w:val="single"/>
        </w:rPr>
      </w:pPr>
      <w:r w:rsidRPr="00004B4D">
        <w:rPr>
          <w:b/>
          <w:sz w:val="28"/>
          <w:u w:val="single"/>
        </w:rPr>
        <w:t>Reference list</w:t>
      </w:r>
    </w:p>
    <w:p w:rsidR="002D5F21" w:rsidRPr="002D5F21" w:rsidRDefault="002D5F21" w:rsidP="002D5F21">
      <w:pPr>
        <w:rPr>
          <w:b/>
          <w:sz w:val="28"/>
          <w:u w:val="single"/>
        </w:rPr>
      </w:pPr>
      <w:bookmarkStart w:id="0" w:name="_GoBack"/>
      <w:bookmarkEnd w:id="0"/>
    </w:p>
    <w:p w:rsidR="002D5F21" w:rsidRDefault="002D5F21" w:rsidP="002D5F21">
      <w:pPr>
        <w:pStyle w:val="NormalWeb"/>
        <w:spacing w:before="0" w:beforeAutospacing="0" w:after="240" w:afterAutospacing="0" w:line="360" w:lineRule="atLeast"/>
        <w:rPr>
          <w:color w:val="000000"/>
        </w:rPr>
      </w:pPr>
      <w:r>
        <w:rPr>
          <w:color w:val="000000"/>
        </w:rPr>
        <w:t>Amazon.co.uk. (2025).</w:t>
      </w:r>
      <w:r>
        <w:rPr>
          <w:rStyle w:val="apple-converted-space"/>
          <w:color w:val="000000"/>
        </w:rPr>
        <w:t> </w:t>
      </w:r>
      <w:r>
        <w:rPr>
          <w:i/>
          <w:iCs/>
          <w:color w:val="000000"/>
        </w:rPr>
        <w:t>Amazon.co.uk: Low Prices in Electronics, Books, Sports Equipment &amp; more</w:t>
      </w:r>
      <w:r>
        <w:rPr>
          <w:color w:val="000000"/>
        </w:rPr>
        <w:t>. [online] Available at: https://www.amazon.co.uk/?&amp;tag=hydraamazonav-21&amp;ref=pd_sl_781ozcfkw8_e&amp;adgrpid=154598701155&amp;hvpone=&amp;hvptwo=&amp;hvadid=674801713863&amp;hvpos=&amp;hvnetw=g&amp;hvrand=3611841246720180529&amp;hvqmt=e&amp;hvdev=c&amp;hvdvcmdl=&amp;hvlocint=&amp;hvlocphy=1007418&amp;hvtargid=kwd-10573980&amp;hydadcr=13724_2323348 [Accessed 7 Mar. 2025].</w:t>
      </w:r>
    </w:p>
    <w:p w:rsidR="002D5F21" w:rsidRDefault="002D5F21" w:rsidP="002D5F21">
      <w:pPr>
        <w:pStyle w:val="NormalWeb"/>
        <w:spacing w:before="0" w:beforeAutospacing="0" w:after="240" w:afterAutospacing="0" w:line="360" w:lineRule="atLeast"/>
        <w:rPr>
          <w:color w:val="000000"/>
        </w:rPr>
      </w:pPr>
      <w:r>
        <w:rPr>
          <w:color w:val="000000"/>
        </w:rPr>
        <w:t>Au Vodka. (2025).</w:t>
      </w:r>
      <w:r>
        <w:rPr>
          <w:rStyle w:val="apple-converted-space"/>
          <w:color w:val="000000"/>
        </w:rPr>
        <w:t> </w:t>
      </w:r>
      <w:r>
        <w:rPr>
          <w:i/>
          <w:iCs/>
          <w:color w:val="000000"/>
        </w:rPr>
        <w:t>Au Vodka 2 Bottle Combos</w:t>
      </w:r>
      <w:r>
        <w:rPr>
          <w:color w:val="000000"/>
        </w:rPr>
        <w:t>. [online] Available at: https://auvodka.co.uk/?srsltid=AfmBOopd3yOtuUbl_qHbt6wzKPA2hiNPBsJeiIaXEEgUr5PNXxJVWWUx [Accessed 7 Mar. 2025].</w:t>
      </w:r>
    </w:p>
    <w:p w:rsidR="002D5F21" w:rsidRDefault="002D5F21" w:rsidP="002D5F21">
      <w:pPr>
        <w:pStyle w:val="NormalWeb"/>
        <w:spacing w:before="0" w:beforeAutospacing="0" w:after="240" w:afterAutospacing="0" w:line="360" w:lineRule="atLeast"/>
        <w:rPr>
          <w:color w:val="000000"/>
        </w:rPr>
      </w:pPr>
      <w:r>
        <w:rPr>
          <w:color w:val="000000"/>
        </w:rPr>
        <w:t>British Safety Council (2024).</w:t>
      </w:r>
      <w:r>
        <w:rPr>
          <w:rStyle w:val="apple-converted-space"/>
          <w:color w:val="000000"/>
        </w:rPr>
        <w:t> </w:t>
      </w:r>
      <w:r>
        <w:rPr>
          <w:i/>
          <w:iCs/>
          <w:color w:val="000000"/>
        </w:rPr>
        <w:t xml:space="preserve">Risk Assessment and Management: </w:t>
      </w:r>
      <w:proofErr w:type="gramStart"/>
      <w:r>
        <w:rPr>
          <w:i/>
          <w:iCs/>
          <w:color w:val="000000"/>
        </w:rPr>
        <w:t>a</w:t>
      </w:r>
      <w:proofErr w:type="gramEnd"/>
      <w:r>
        <w:rPr>
          <w:i/>
          <w:iCs/>
          <w:color w:val="000000"/>
        </w:rPr>
        <w:t xml:space="preserve"> Complete Guide | British Safety Council</w:t>
      </w:r>
      <w:r>
        <w:rPr>
          <w:color w:val="000000"/>
        </w:rPr>
        <w:t xml:space="preserve">. [online] British safety </w:t>
      </w:r>
      <w:proofErr w:type="gramStart"/>
      <w:r>
        <w:rPr>
          <w:color w:val="000000"/>
        </w:rPr>
        <w:t>council .</w:t>
      </w:r>
      <w:proofErr w:type="gramEnd"/>
      <w:r>
        <w:rPr>
          <w:color w:val="000000"/>
        </w:rPr>
        <w:t xml:space="preserve"> Available at: https://www.britsafe.org/training-and-learning/informational-resources/risk-assessments-what-they-are-why-they-re-important-and-how-to-complete-them.</w:t>
      </w:r>
    </w:p>
    <w:p w:rsidR="002D5F21" w:rsidRDefault="002D5F21" w:rsidP="002D5F21">
      <w:pPr>
        <w:pStyle w:val="NormalWeb"/>
        <w:spacing w:before="0" w:beforeAutospacing="0" w:after="240" w:afterAutospacing="0" w:line="360" w:lineRule="atLeast"/>
        <w:rPr>
          <w:color w:val="000000"/>
        </w:rPr>
      </w:pPr>
      <w:r>
        <w:rPr>
          <w:color w:val="000000"/>
        </w:rPr>
        <w:lastRenderedPageBreak/>
        <w:t>Crown Place Swansea (2024).</w:t>
      </w:r>
      <w:r>
        <w:rPr>
          <w:rStyle w:val="apple-converted-space"/>
          <w:color w:val="000000"/>
        </w:rPr>
        <w:t> </w:t>
      </w:r>
      <w:r>
        <w:rPr>
          <w:i/>
          <w:iCs/>
          <w:color w:val="000000"/>
        </w:rPr>
        <w:t>Crown Place Swansea</w:t>
      </w:r>
      <w:r>
        <w:rPr>
          <w:color w:val="000000"/>
        </w:rPr>
        <w:t>. [online] Crm-students.com. Available at: https://www.crm-students.com/swansea/crown-place-swansea?gad_source=1&amp;gbraid=0AAAAADk0o4X55zB-ytqeVCz4RAO9g9e-Q&amp;gclid=Cj0KCQiAz6q-BhCfARIsAOezPxk9wMXnU_T9FSFwdQsfV4MA06H_y5XrS_GfJIZDCg-2KDrBfUw88DUaAizdEALw_wcB [Accessed 7 Mar. 2025].</w:t>
      </w:r>
    </w:p>
    <w:p w:rsidR="002D5F21" w:rsidRDefault="002D5F21" w:rsidP="002D5F21">
      <w:pPr>
        <w:pStyle w:val="NormalWeb"/>
        <w:spacing w:before="0" w:beforeAutospacing="0" w:after="240" w:afterAutospacing="0" w:line="360" w:lineRule="atLeast"/>
        <w:rPr>
          <w:color w:val="000000"/>
        </w:rPr>
      </w:pPr>
      <w:r>
        <w:rPr>
          <w:color w:val="000000"/>
        </w:rPr>
        <w:t>DylanThomas.com. (2022).</w:t>
      </w:r>
      <w:r>
        <w:rPr>
          <w:rStyle w:val="apple-converted-space"/>
          <w:color w:val="000000"/>
        </w:rPr>
        <w:t> </w:t>
      </w:r>
      <w:r>
        <w:rPr>
          <w:i/>
          <w:iCs/>
          <w:color w:val="000000"/>
        </w:rPr>
        <w:t>Dylan Thomas Centre - DylanThomas.com</w:t>
      </w:r>
      <w:r>
        <w:rPr>
          <w:color w:val="000000"/>
        </w:rPr>
        <w:t>. [online] Available at: http://www.dylanthomas.com [Accessed 7 Mar. 2025].</w:t>
      </w:r>
    </w:p>
    <w:p w:rsidR="002D5F21" w:rsidRDefault="002D5F21" w:rsidP="002D5F21">
      <w:pPr>
        <w:pStyle w:val="NormalWeb"/>
        <w:spacing w:before="0" w:beforeAutospacing="0" w:after="240" w:afterAutospacing="0" w:line="360" w:lineRule="atLeast"/>
        <w:rPr>
          <w:color w:val="000000"/>
        </w:rPr>
      </w:pPr>
      <w:r>
        <w:rPr>
          <w:color w:val="000000"/>
        </w:rPr>
        <w:t>Eventbrite. (2025).</w:t>
      </w:r>
      <w:r>
        <w:rPr>
          <w:rStyle w:val="apple-converted-space"/>
          <w:color w:val="000000"/>
        </w:rPr>
        <w:t> </w:t>
      </w:r>
      <w:r>
        <w:rPr>
          <w:i/>
          <w:iCs/>
          <w:color w:val="000000"/>
        </w:rPr>
        <w:t>Discover Student Night Events &amp; Activities in Swansea, United Kingdom | Eventbrite</w:t>
      </w:r>
      <w:r>
        <w:rPr>
          <w:color w:val="000000"/>
        </w:rPr>
        <w:t>. [online] Available at: https://www.eventbrite.co.uk/d/united-kingdom--</w:t>
      </w:r>
      <w:proofErr w:type="spellStart"/>
      <w:r>
        <w:rPr>
          <w:color w:val="000000"/>
        </w:rPr>
        <w:t>swansea</w:t>
      </w:r>
      <w:proofErr w:type="spellEnd"/>
      <w:r>
        <w:rPr>
          <w:color w:val="000000"/>
        </w:rPr>
        <w:t>--85684551/student-night/ [Accessed 7 Mar. 2025].</w:t>
      </w:r>
    </w:p>
    <w:p w:rsidR="002D5F21" w:rsidRDefault="002D5F21" w:rsidP="002D5F21">
      <w:pPr>
        <w:pStyle w:val="NormalWeb"/>
        <w:spacing w:before="0" w:beforeAutospacing="0" w:after="240" w:afterAutospacing="0" w:line="360" w:lineRule="atLeast"/>
        <w:rPr>
          <w:color w:val="000000"/>
        </w:rPr>
      </w:pPr>
      <w:proofErr w:type="spellStart"/>
      <w:r>
        <w:rPr>
          <w:color w:val="000000"/>
        </w:rPr>
        <w:t>Hensol</w:t>
      </w:r>
      <w:proofErr w:type="spellEnd"/>
      <w:r>
        <w:rPr>
          <w:color w:val="000000"/>
        </w:rPr>
        <w:t xml:space="preserve"> Castle Distillery. (2022).</w:t>
      </w:r>
      <w:r>
        <w:rPr>
          <w:rStyle w:val="apple-converted-space"/>
          <w:color w:val="000000"/>
        </w:rPr>
        <w:t> </w:t>
      </w:r>
      <w:proofErr w:type="spellStart"/>
      <w:r>
        <w:rPr>
          <w:i/>
          <w:iCs/>
          <w:color w:val="000000"/>
        </w:rPr>
        <w:t>Hensol</w:t>
      </w:r>
      <w:proofErr w:type="spellEnd"/>
      <w:r>
        <w:rPr>
          <w:i/>
          <w:iCs/>
          <w:color w:val="000000"/>
        </w:rPr>
        <w:t xml:space="preserve"> Castle Gin - </w:t>
      </w:r>
      <w:proofErr w:type="spellStart"/>
      <w:r>
        <w:rPr>
          <w:i/>
          <w:iCs/>
          <w:color w:val="000000"/>
        </w:rPr>
        <w:t>Hensol</w:t>
      </w:r>
      <w:proofErr w:type="spellEnd"/>
      <w:r>
        <w:rPr>
          <w:i/>
          <w:iCs/>
          <w:color w:val="000000"/>
        </w:rPr>
        <w:t xml:space="preserve"> Castle Distillery</w:t>
      </w:r>
      <w:r>
        <w:rPr>
          <w:color w:val="000000"/>
        </w:rPr>
        <w:t>. [online] Available at: https://www.hensolcastledistillery.com/our-spirits/hensol-castle-gin/?srsltid=AfmBOopcARZRNDTAnmH8_g4HtZa51YoGODR213mtoZBmc3avUXDPmNTJ [Accessed 7 Mar. 2025].</w:t>
      </w:r>
    </w:p>
    <w:p w:rsidR="002D5F21" w:rsidRDefault="002D5F21" w:rsidP="002D5F21">
      <w:pPr>
        <w:pStyle w:val="NormalWeb"/>
        <w:spacing w:before="0" w:beforeAutospacing="0" w:after="240" w:afterAutospacing="0" w:line="360" w:lineRule="atLeast"/>
        <w:rPr>
          <w:color w:val="000000"/>
        </w:rPr>
      </w:pPr>
      <w:r>
        <w:rPr>
          <w:color w:val="000000"/>
        </w:rPr>
        <w:t>Instagram (2010).</w:t>
      </w:r>
      <w:r>
        <w:rPr>
          <w:rStyle w:val="apple-converted-space"/>
          <w:color w:val="000000"/>
        </w:rPr>
        <w:t> </w:t>
      </w:r>
      <w:r>
        <w:rPr>
          <w:i/>
          <w:iCs/>
          <w:color w:val="000000"/>
        </w:rPr>
        <w:t>Instagram</w:t>
      </w:r>
      <w:r>
        <w:rPr>
          <w:color w:val="000000"/>
        </w:rPr>
        <w:t>. [online] Instagram. Available at: https://www.instagram.com.</w:t>
      </w:r>
    </w:p>
    <w:p w:rsidR="002D5F21" w:rsidRDefault="002D5F21" w:rsidP="002D5F21">
      <w:pPr>
        <w:pStyle w:val="NormalWeb"/>
        <w:spacing w:before="0" w:beforeAutospacing="0" w:after="240" w:afterAutospacing="0" w:line="360" w:lineRule="atLeast"/>
        <w:rPr>
          <w:color w:val="000000"/>
        </w:rPr>
      </w:pPr>
      <w:r>
        <w:rPr>
          <w:color w:val="000000"/>
        </w:rPr>
        <w:t>Manor (2016).</w:t>
      </w:r>
      <w:r>
        <w:rPr>
          <w:rStyle w:val="apple-converted-space"/>
          <w:color w:val="000000"/>
        </w:rPr>
        <w:t> </w:t>
      </w:r>
      <w:r>
        <w:rPr>
          <w:i/>
          <w:iCs/>
          <w:color w:val="000000"/>
        </w:rPr>
        <w:t>Manor Wildlife Park -</w:t>
      </w:r>
      <w:r>
        <w:rPr>
          <w:color w:val="000000"/>
        </w:rPr>
        <w:t xml:space="preserve">. [online] Manor Wildlife Park </w:t>
      </w:r>
      <w:proofErr w:type="gramStart"/>
      <w:r>
        <w:rPr>
          <w:color w:val="000000"/>
        </w:rPr>
        <w:t>- .</w:t>
      </w:r>
      <w:proofErr w:type="gramEnd"/>
      <w:r>
        <w:rPr>
          <w:color w:val="000000"/>
        </w:rPr>
        <w:t xml:space="preserve"> Available at: https://www.manorwildlifepark.co.uk [Accessed 7 Mar. 2025].</w:t>
      </w:r>
    </w:p>
    <w:p w:rsidR="002D5F21" w:rsidRDefault="002D5F21" w:rsidP="002D5F21">
      <w:pPr>
        <w:pStyle w:val="NormalWeb"/>
        <w:spacing w:before="0" w:beforeAutospacing="0" w:after="240" w:afterAutospacing="0" w:line="360" w:lineRule="atLeast"/>
        <w:rPr>
          <w:color w:val="000000"/>
        </w:rPr>
      </w:pPr>
      <w:r>
        <w:rPr>
          <w:color w:val="000000"/>
        </w:rPr>
        <w:t>Met Office. (2025).</w:t>
      </w:r>
      <w:r>
        <w:rPr>
          <w:rStyle w:val="apple-converted-space"/>
          <w:color w:val="000000"/>
        </w:rPr>
        <w:t> </w:t>
      </w:r>
      <w:r>
        <w:rPr>
          <w:i/>
          <w:iCs/>
          <w:color w:val="000000"/>
        </w:rPr>
        <w:t>Swansea (Swansea) weather</w:t>
      </w:r>
      <w:r>
        <w:rPr>
          <w:color w:val="000000"/>
        </w:rPr>
        <w:t>. [online] Available at: https://weather.metoffice.gov.uk/forecast/gcjjwm34p#?date=2025-03-12 [Accessed 7 Mar. 2025].</w:t>
      </w:r>
    </w:p>
    <w:p w:rsidR="002D5F21" w:rsidRDefault="002D5F21" w:rsidP="002D5F21">
      <w:pPr>
        <w:pStyle w:val="NormalWeb"/>
        <w:spacing w:before="0" w:beforeAutospacing="0" w:after="240" w:afterAutospacing="0" w:line="360" w:lineRule="atLeast"/>
        <w:rPr>
          <w:color w:val="000000"/>
        </w:rPr>
      </w:pPr>
      <w:r>
        <w:rPr>
          <w:color w:val="000000"/>
        </w:rPr>
        <w:t>Mind Tools (2022).</w:t>
      </w:r>
      <w:r>
        <w:rPr>
          <w:rStyle w:val="apple-converted-space"/>
          <w:color w:val="000000"/>
        </w:rPr>
        <w:t> </w:t>
      </w:r>
      <w:r>
        <w:rPr>
          <w:i/>
          <w:iCs/>
          <w:color w:val="000000"/>
        </w:rPr>
        <w:t>MindTools | Home</w:t>
      </w:r>
      <w:r>
        <w:rPr>
          <w:color w:val="000000"/>
        </w:rPr>
        <w:t>. [online] www.mindtools.com. Available at: https://www.mindtools.com/aktsij3/gantt-charts.</w:t>
      </w:r>
    </w:p>
    <w:p w:rsidR="002D5F21" w:rsidRDefault="002D5F21" w:rsidP="002D5F21">
      <w:pPr>
        <w:pStyle w:val="NormalWeb"/>
        <w:spacing w:before="0" w:beforeAutospacing="0" w:after="240" w:afterAutospacing="0" w:line="360" w:lineRule="atLeast"/>
        <w:rPr>
          <w:color w:val="000000"/>
        </w:rPr>
      </w:pPr>
      <w:proofErr w:type="spellStart"/>
      <w:r>
        <w:rPr>
          <w:color w:val="000000"/>
        </w:rPr>
        <w:t>Mor</w:t>
      </w:r>
      <w:proofErr w:type="spellEnd"/>
      <w:r>
        <w:rPr>
          <w:color w:val="000000"/>
        </w:rPr>
        <w:t xml:space="preserve"> </w:t>
      </w:r>
      <w:proofErr w:type="spellStart"/>
      <w:r>
        <w:rPr>
          <w:color w:val="000000"/>
        </w:rPr>
        <w:t>Ladron</w:t>
      </w:r>
      <w:proofErr w:type="spellEnd"/>
      <w:r>
        <w:rPr>
          <w:color w:val="000000"/>
        </w:rPr>
        <w:t xml:space="preserve"> Rum. (2017).</w:t>
      </w:r>
      <w:r>
        <w:rPr>
          <w:rStyle w:val="apple-converted-space"/>
          <w:color w:val="000000"/>
        </w:rPr>
        <w:t> </w:t>
      </w:r>
      <w:proofErr w:type="spellStart"/>
      <w:r>
        <w:rPr>
          <w:i/>
          <w:iCs/>
          <w:color w:val="000000"/>
        </w:rPr>
        <w:t>Mor</w:t>
      </w:r>
      <w:proofErr w:type="spellEnd"/>
      <w:r>
        <w:rPr>
          <w:i/>
          <w:iCs/>
          <w:color w:val="000000"/>
        </w:rPr>
        <w:t xml:space="preserve"> </w:t>
      </w:r>
      <w:proofErr w:type="spellStart"/>
      <w:r>
        <w:rPr>
          <w:i/>
          <w:iCs/>
          <w:color w:val="000000"/>
        </w:rPr>
        <w:t>Ladron</w:t>
      </w:r>
      <w:proofErr w:type="spellEnd"/>
      <w:r>
        <w:rPr>
          <w:i/>
          <w:iCs/>
          <w:color w:val="000000"/>
        </w:rPr>
        <w:t xml:space="preserve"> Rum</w:t>
      </w:r>
      <w:r>
        <w:rPr>
          <w:color w:val="000000"/>
        </w:rPr>
        <w:t>. [online] Available at: https://morladronrum.com [Accessed 7 Mar. 2025].</w:t>
      </w:r>
    </w:p>
    <w:p w:rsidR="002D5F21" w:rsidRDefault="002D5F21" w:rsidP="002D5F21">
      <w:pPr>
        <w:pStyle w:val="NormalWeb"/>
        <w:spacing w:before="0" w:beforeAutospacing="0" w:after="240" w:afterAutospacing="0" w:line="360" w:lineRule="atLeast"/>
        <w:rPr>
          <w:color w:val="000000"/>
        </w:rPr>
      </w:pPr>
      <w:r>
        <w:rPr>
          <w:color w:val="000000"/>
        </w:rPr>
        <w:t>Naser, M. (2024).</w:t>
      </w:r>
      <w:r>
        <w:rPr>
          <w:rStyle w:val="apple-converted-space"/>
          <w:color w:val="000000"/>
        </w:rPr>
        <w:t> </w:t>
      </w:r>
      <w:r>
        <w:rPr>
          <w:i/>
          <w:iCs/>
          <w:color w:val="000000"/>
        </w:rPr>
        <w:t xml:space="preserve">Why Are Surveys Good For </w:t>
      </w:r>
      <w:proofErr w:type="spellStart"/>
      <w:proofErr w:type="gramStart"/>
      <w:r>
        <w:rPr>
          <w:i/>
          <w:iCs/>
          <w:color w:val="000000"/>
        </w:rPr>
        <w:t>Research?Turn</w:t>
      </w:r>
      <w:proofErr w:type="spellEnd"/>
      <w:proofErr w:type="gramEnd"/>
      <w:r>
        <w:rPr>
          <w:i/>
          <w:iCs/>
          <w:color w:val="000000"/>
        </w:rPr>
        <w:t xml:space="preserve"> Survey Data into Actionable Insights with Dashboards and Sentiment Analysis</w:t>
      </w:r>
      <w:r>
        <w:rPr>
          <w:color w:val="000000"/>
        </w:rPr>
        <w:t xml:space="preserve">. [online] </w:t>
      </w:r>
      <w:proofErr w:type="spellStart"/>
      <w:r>
        <w:rPr>
          <w:color w:val="000000"/>
        </w:rPr>
        <w:t>SmartSurvey</w:t>
      </w:r>
      <w:proofErr w:type="spellEnd"/>
      <w:r>
        <w:rPr>
          <w:color w:val="000000"/>
        </w:rPr>
        <w:t>. Available at: https://www.smartsurvey.co.uk/blog/why-are-surveys-good-for-research.</w:t>
      </w:r>
    </w:p>
    <w:p w:rsidR="002D5F21" w:rsidRDefault="002D5F21" w:rsidP="002D5F21">
      <w:pPr>
        <w:pStyle w:val="NormalWeb"/>
        <w:spacing w:before="0" w:beforeAutospacing="0" w:after="240" w:afterAutospacing="0" w:line="360" w:lineRule="atLeast"/>
        <w:rPr>
          <w:color w:val="000000"/>
        </w:rPr>
      </w:pPr>
      <w:proofErr w:type="spellStart"/>
      <w:r>
        <w:rPr>
          <w:color w:val="000000"/>
        </w:rPr>
        <w:t>Penderyn</w:t>
      </w:r>
      <w:proofErr w:type="spellEnd"/>
      <w:r>
        <w:rPr>
          <w:color w:val="000000"/>
        </w:rPr>
        <w:t>. (2025).</w:t>
      </w:r>
      <w:r>
        <w:rPr>
          <w:rStyle w:val="apple-converted-space"/>
          <w:color w:val="000000"/>
        </w:rPr>
        <w:t> </w:t>
      </w:r>
      <w:r>
        <w:rPr>
          <w:i/>
          <w:iCs/>
          <w:color w:val="000000"/>
        </w:rPr>
        <w:t>Home</w:t>
      </w:r>
      <w:r>
        <w:rPr>
          <w:color w:val="000000"/>
        </w:rPr>
        <w:t>. [online] Available at: https://www.penderyn.wales.</w:t>
      </w:r>
    </w:p>
    <w:p w:rsidR="002D5F21" w:rsidRDefault="002D5F21" w:rsidP="002D5F21">
      <w:pPr>
        <w:pStyle w:val="NormalWeb"/>
        <w:spacing w:before="0" w:beforeAutospacing="0" w:after="240" w:afterAutospacing="0" w:line="360" w:lineRule="atLeast"/>
        <w:rPr>
          <w:color w:val="000000"/>
        </w:rPr>
      </w:pPr>
      <w:proofErr w:type="spellStart"/>
      <w:r>
        <w:rPr>
          <w:color w:val="000000"/>
        </w:rPr>
        <w:lastRenderedPageBreak/>
        <w:t>Quantive</w:t>
      </w:r>
      <w:proofErr w:type="spellEnd"/>
      <w:r>
        <w:rPr>
          <w:color w:val="000000"/>
        </w:rPr>
        <w:t xml:space="preserve"> (2024).</w:t>
      </w:r>
      <w:r>
        <w:rPr>
          <w:rStyle w:val="apple-converted-space"/>
          <w:color w:val="000000"/>
        </w:rPr>
        <w:t> </w:t>
      </w:r>
      <w:r>
        <w:rPr>
          <w:i/>
          <w:iCs/>
          <w:color w:val="000000"/>
        </w:rPr>
        <w:t>Strategy Evaluation Process: Definition, 5 Key Steps, &amp; Best Practices</w:t>
      </w:r>
      <w:r>
        <w:rPr>
          <w:color w:val="000000"/>
        </w:rPr>
        <w:t>. [online] quantive.com. Available at: https://quantive.com/resources/articles/strategy-evaluation.</w:t>
      </w:r>
    </w:p>
    <w:p w:rsidR="002D5F21" w:rsidRDefault="002D5F21" w:rsidP="002D5F21">
      <w:pPr>
        <w:pStyle w:val="NormalWeb"/>
        <w:spacing w:before="0" w:beforeAutospacing="0" w:after="240" w:afterAutospacing="0" w:line="360" w:lineRule="atLeast"/>
        <w:rPr>
          <w:color w:val="000000"/>
        </w:rPr>
      </w:pPr>
      <w:r>
        <w:rPr>
          <w:color w:val="000000"/>
        </w:rPr>
        <w:t>Swansea.GOV. (2022).</w:t>
      </w:r>
      <w:r>
        <w:rPr>
          <w:rStyle w:val="apple-converted-space"/>
          <w:color w:val="000000"/>
        </w:rPr>
        <w:t> </w:t>
      </w:r>
      <w:r>
        <w:rPr>
          <w:i/>
          <w:iCs/>
          <w:color w:val="000000"/>
        </w:rPr>
        <w:t>Statistics on students in Swansea - Swansea</w:t>
      </w:r>
      <w:r>
        <w:rPr>
          <w:color w:val="000000"/>
        </w:rPr>
        <w:t>. [online] Available at: https://www.swansea.gov.uk/article/21533/Statistics-on-students-in-Swansea [Accessed 7 Mar. 2025].</w:t>
      </w:r>
    </w:p>
    <w:p w:rsidR="002D5F21" w:rsidRDefault="002D5F21" w:rsidP="002D5F21">
      <w:pPr>
        <w:pStyle w:val="NormalWeb"/>
        <w:spacing w:before="0" w:beforeAutospacing="0" w:after="240" w:afterAutospacing="0" w:line="360" w:lineRule="atLeast"/>
        <w:rPr>
          <w:color w:val="000000"/>
        </w:rPr>
      </w:pPr>
      <w:r>
        <w:rPr>
          <w:color w:val="000000"/>
        </w:rPr>
        <w:t>University of Wales Trinity Saint David. (2025).</w:t>
      </w:r>
      <w:r>
        <w:rPr>
          <w:rStyle w:val="apple-converted-space"/>
          <w:color w:val="000000"/>
        </w:rPr>
        <w:t> </w:t>
      </w:r>
      <w:r>
        <w:rPr>
          <w:i/>
          <w:iCs/>
          <w:color w:val="000000"/>
        </w:rPr>
        <w:t>Swansea Campus Life</w:t>
      </w:r>
      <w:r>
        <w:rPr>
          <w:color w:val="000000"/>
        </w:rPr>
        <w:t>. [online] Available at: https://www.uwtsd.ac.uk/swansea [Accessed 7 Mar. 2025].</w:t>
      </w:r>
    </w:p>
    <w:p w:rsidR="002D5F21" w:rsidRPr="002D5F21" w:rsidRDefault="002D5F21"/>
    <w:sectPr w:rsidR="002D5F21" w:rsidRPr="002D5F21" w:rsidSect="00A13B6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3E4"/>
    <w:rsid w:val="00004B4D"/>
    <w:rsid w:val="00111F0F"/>
    <w:rsid w:val="001A28BF"/>
    <w:rsid w:val="001A5E62"/>
    <w:rsid w:val="001C2EDE"/>
    <w:rsid w:val="002663E4"/>
    <w:rsid w:val="002D5F21"/>
    <w:rsid w:val="00335513"/>
    <w:rsid w:val="00340E85"/>
    <w:rsid w:val="003609B7"/>
    <w:rsid w:val="00394E54"/>
    <w:rsid w:val="003A22AD"/>
    <w:rsid w:val="003F79A7"/>
    <w:rsid w:val="0040291A"/>
    <w:rsid w:val="0041081B"/>
    <w:rsid w:val="004139C5"/>
    <w:rsid w:val="00477CEA"/>
    <w:rsid w:val="004B0FB5"/>
    <w:rsid w:val="00517F6B"/>
    <w:rsid w:val="00532F42"/>
    <w:rsid w:val="006E1613"/>
    <w:rsid w:val="007341FC"/>
    <w:rsid w:val="00773325"/>
    <w:rsid w:val="00781FEC"/>
    <w:rsid w:val="00885860"/>
    <w:rsid w:val="008D2809"/>
    <w:rsid w:val="008E29DB"/>
    <w:rsid w:val="00953086"/>
    <w:rsid w:val="00996C64"/>
    <w:rsid w:val="009B7010"/>
    <w:rsid w:val="009D42F9"/>
    <w:rsid w:val="009F7158"/>
    <w:rsid w:val="00A13B67"/>
    <w:rsid w:val="00C7772E"/>
    <w:rsid w:val="00D422FE"/>
    <w:rsid w:val="00E4247F"/>
    <w:rsid w:val="00EB2A18"/>
    <w:rsid w:val="00EC12FB"/>
    <w:rsid w:val="00EF3B4B"/>
    <w:rsid w:val="00FB7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5E720"/>
  <w15:chartTrackingRefBased/>
  <w15:docId w15:val="{80C9D54C-678B-8245-AB6D-2614B5AD3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3E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3E4"/>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2D5F21"/>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2D5F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12220">
      <w:bodyDiv w:val="1"/>
      <w:marLeft w:val="0"/>
      <w:marRight w:val="0"/>
      <w:marTop w:val="0"/>
      <w:marBottom w:val="0"/>
      <w:divBdr>
        <w:top w:val="none" w:sz="0" w:space="0" w:color="auto"/>
        <w:left w:val="none" w:sz="0" w:space="0" w:color="auto"/>
        <w:bottom w:val="none" w:sz="0" w:space="0" w:color="auto"/>
        <w:right w:val="none" w:sz="0" w:space="0" w:color="auto"/>
      </w:divBdr>
    </w:div>
    <w:div w:id="68428623">
      <w:bodyDiv w:val="1"/>
      <w:marLeft w:val="0"/>
      <w:marRight w:val="0"/>
      <w:marTop w:val="0"/>
      <w:marBottom w:val="0"/>
      <w:divBdr>
        <w:top w:val="none" w:sz="0" w:space="0" w:color="auto"/>
        <w:left w:val="none" w:sz="0" w:space="0" w:color="auto"/>
        <w:bottom w:val="none" w:sz="0" w:space="0" w:color="auto"/>
        <w:right w:val="none" w:sz="0" w:space="0" w:color="auto"/>
      </w:divBdr>
    </w:div>
    <w:div w:id="221143725">
      <w:bodyDiv w:val="1"/>
      <w:marLeft w:val="0"/>
      <w:marRight w:val="0"/>
      <w:marTop w:val="0"/>
      <w:marBottom w:val="0"/>
      <w:divBdr>
        <w:top w:val="none" w:sz="0" w:space="0" w:color="auto"/>
        <w:left w:val="none" w:sz="0" w:space="0" w:color="auto"/>
        <w:bottom w:val="none" w:sz="0" w:space="0" w:color="auto"/>
        <w:right w:val="none" w:sz="0" w:space="0" w:color="auto"/>
      </w:divBdr>
    </w:div>
    <w:div w:id="222837547">
      <w:bodyDiv w:val="1"/>
      <w:marLeft w:val="0"/>
      <w:marRight w:val="0"/>
      <w:marTop w:val="0"/>
      <w:marBottom w:val="0"/>
      <w:divBdr>
        <w:top w:val="none" w:sz="0" w:space="0" w:color="auto"/>
        <w:left w:val="none" w:sz="0" w:space="0" w:color="auto"/>
        <w:bottom w:val="none" w:sz="0" w:space="0" w:color="auto"/>
        <w:right w:val="none" w:sz="0" w:space="0" w:color="auto"/>
      </w:divBdr>
      <w:divsChild>
        <w:div w:id="284043103">
          <w:marLeft w:val="0"/>
          <w:marRight w:val="0"/>
          <w:marTop w:val="0"/>
          <w:marBottom w:val="0"/>
          <w:divBdr>
            <w:top w:val="none" w:sz="0" w:space="0" w:color="auto"/>
            <w:left w:val="none" w:sz="0" w:space="0" w:color="auto"/>
            <w:bottom w:val="none" w:sz="0" w:space="0" w:color="auto"/>
            <w:right w:val="none" w:sz="0" w:space="0" w:color="auto"/>
          </w:divBdr>
        </w:div>
      </w:divsChild>
    </w:div>
    <w:div w:id="308291360">
      <w:bodyDiv w:val="1"/>
      <w:marLeft w:val="0"/>
      <w:marRight w:val="0"/>
      <w:marTop w:val="0"/>
      <w:marBottom w:val="0"/>
      <w:divBdr>
        <w:top w:val="none" w:sz="0" w:space="0" w:color="auto"/>
        <w:left w:val="none" w:sz="0" w:space="0" w:color="auto"/>
        <w:bottom w:val="none" w:sz="0" w:space="0" w:color="auto"/>
        <w:right w:val="none" w:sz="0" w:space="0" w:color="auto"/>
      </w:divBdr>
    </w:div>
    <w:div w:id="380206054">
      <w:bodyDiv w:val="1"/>
      <w:marLeft w:val="0"/>
      <w:marRight w:val="0"/>
      <w:marTop w:val="0"/>
      <w:marBottom w:val="0"/>
      <w:divBdr>
        <w:top w:val="none" w:sz="0" w:space="0" w:color="auto"/>
        <w:left w:val="none" w:sz="0" w:space="0" w:color="auto"/>
        <w:bottom w:val="none" w:sz="0" w:space="0" w:color="auto"/>
        <w:right w:val="none" w:sz="0" w:space="0" w:color="auto"/>
      </w:divBdr>
    </w:div>
    <w:div w:id="460615870">
      <w:bodyDiv w:val="1"/>
      <w:marLeft w:val="0"/>
      <w:marRight w:val="0"/>
      <w:marTop w:val="0"/>
      <w:marBottom w:val="0"/>
      <w:divBdr>
        <w:top w:val="none" w:sz="0" w:space="0" w:color="auto"/>
        <w:left w:val="none" w:sz="0" w:space="0" w:color="auto"/>
        <w:bottom w:val="none" w:sz="0" w:space="0" w:color="auto"/>
        <w:right w:val="none" w:sz="0" w:space="0" w:color="auto"/>
      </w:divBdr>
    </w:div>
    <w:div w:id="504169487">
      <w:bodyDiv w:val="1"/>
      <w:marLeft w:val="0"/>
      <w:marRight w:val="0"/>
      <w:marTop w:val="0"/>
      <w:marBottom w:val="0"/>
      <w:divBdr>
        <w:top w:val="none" w:sz="0" w:space="0" w:color="auto"/>
        <w:left w:val="none" w:sz="0" w:space="0" w:color="auto"/>
        <w:bottom w:val="none" w:sz="0" w:space="0" w:color="auto"/>
        <w:right w:val="none" w:sz="0" w:space="0" w:color="auto"/>
      </w:divBdr>
    </w:div>
    <w:div w:id="512960831">
      <w:bodyDiv w:val="1"/>
      <w:marLeft w:val="0"/>
      <w:marRight w:val="0"/>
      <w:marTop w:val="0"/>
      <w:marBottom w:val="0"/>
      <w:divBdr>
        <w:top w:val="none" w:sz="0" w:space="0" w:color="auto"/>
        <w:left w:val="none" w:sz="0" w:space="0" w:color="auto"/>
        <w:bottom w:val="none" w:sz="0" w:space="0" w:color="auto"/>
        <w:right w:val="none" w:sz="0" w:space="0" w:color="auto"/>
      </w:divBdr>
    </w:div>
    <w:div w:id="557788460">
      <w:bodyDiv w:val="1"/>
      <w:marLeft w:val="0"/>
      <w:marRight w:val="0"/>
      <w:marTop w:val="0"/>
      <w:marBottom w:val="0"/>
      <w:divBdr>
        <w:top w:val="none" w:sz="0" w:space="0" w:color="auto"/>
        <w:left w:val="none" w:sz="0" w:space="0" w:color="auto"/>
        <w:bottom w:val="none" w:sz="0" w:space="0" w:color="auto"/>
        <w:right w:val="none" w:sz="0" w:space="0" w:color="auto"/>
      </w:divBdr>
    </w:div>
    <w:div w:id="582685919">
      <w:bodyDiv w:val="1"/>
      <w:marLeft w:val="0"/>
      <w:marRight w:val="0"/>
      <w:marTop w:val="0"/>
      <w:marBottom w:val="0"/>
      <w:divBdr>
        <w:top w:val="none" w:sz="0" w:space="0" w:color="auto"/>
        <w:left w:val="none" w:sz="0" w:space="0" w:color="auto"/>
        <w:bottom w:val="none" w:sz="0" w:space="0" w:color="auto"/>
        <w:right w:val="none" w:sz="0" w:space="0" w:color="auto"/>
      </w:divBdr>
    </w:div>
    <w:div w:id="585072582">
      <w:bodyDiv w:val="1"/>
      <w:marLeft w:val="0"/>
      <w:marRight w:val="0"/>
      <w:marTop w:val="0"/>
      <w:marBottom w:val="0"/>
      <w:divBdr>
        <w:top w:val="none" w:sz="0" w:space="0" w:color="auto"/>
        <w:left w:val="none" w:sz="0" w:space="0" w:color="auto"/>
        <w:bottom w:val="none" w:sz="0" w:space="0" w:color="auto"/>
        <w:right w:val="none" w:sz="0" w:space="0" w:color="auto"/>
      </w:divBdr>
    </w:div>
    <w:div w:id="628780711">
      <w:bodyDiv w:val="1"/>
      <w:marLeft w:val="0"/>
      <w:marRight w:val="0"/>
      <w:marTop w:val="0"/>
      <w:marBottom w:val="0"/>
      <w:divBdr>
        <w:top w:val="none" w:sz="0" w:space="0" w:color="auto"/>
        <w:left w:val="none" w:sz="0" w:space="0" w:color="auto"/>
        <w:bottom w:val="none" w:sz="0" w:space="0" w:color="auto"/>
        <w:right w:val="none" w:sz="0" w:space="0" w:color="auto"/>
      </w:divBdr>
      <w:divsChild>
        <w:div w:id="1354455317">
          <w:marLeft w:val="0"/>
          <w:marRight w:val="0"/>
          <w:marTop w:val="0"/>
          <w:marBottom w:val="0"/>
          <w:divBdr>
            <w:top w:val="none" w:sz="0" w:space="0" w:color="auto"/>
            <w:left w:val="none" w:sz="0" w:space="0" w:color="auto"/>
            <w:bottom w:val="none" w:sz="0" w:space="0" w:color="auto"/>
            <w:right w:val="none" w:sz="0" w:space="0" w:color="auto"/>
          </w:divBdr>
        </w:div>
      </w:divsChild>
    </w:div>
    <w:div w:id="670791594">
      <w:bodyDiv w:val="1"/>
      <w:marLeft w:val="0"/>
      <w:marRight w:val="0"/>
      <w:marTop w:val="0"/>
      <w:marBottom w:val="0"/>
      <w:divBdr>
        <w:top w:val="none" w:sz="0" w:space="0" w:color="auto"/>
        <w:left w:val="none" w:sz="0" w:space="0" w:color="auto"/>
        <w:bottom w:val="none" w:sz="0" w:space="0" w:color="auto"/>
        <w:right w:val="none" w:sz="0" w:space="0" w:color="auto"/>
      </w:divBdr>
    </w:div>
    <w:div w:id="725179090">
      <w:bodyDiv w:val="1"/>
      <w:marLeft w:val="0"/>
      <w:marRight w:val="0"/>
      <w:marTop w:val="0"/>
      <w:marBottom w:val="0"/>
      <w:divBdr>
        <w:top w:val="none" w:sz="0" w:space="0" w:color="auto"/>
        <w:left w:val="none" w:sz="0" w:space="0" w:color="auto"/>
        <w:bottom w:val="none" w:sz="0" w:space="0" w:color="auto"/>
        <w:right w:val="none" w:sz="0" w:space="0" w:color="auto"/>
      </w:divBdr>
    </w:div>
    <w:div w:id="812331350">
      <w:bodyDiv w:val="1"/>
      <w:marLeft w:val="0"/>
      <w:marRight w:val="0"/>
      <w:marTop w:val="0"/>
      <w:marBottom w:val="0"/>
      <w:divBdr>
        <w:top w:val="none" w:sz="0" w:space="0" w:color="auto"/>
        <w:left w:val="none" w:sz="0" w:space="0" w:color="auto"/>
        <w:bottom w:val="none" w:sz="0" w:space="0" w:color="auto"/>
        <w:right w:val="none" w:sz="0" w:space="0" w:color="auto"/>
      </w:divBdr>
    </w:div>
    <w:div w:id="828525748">
      <w:bodyDiv w:val="1"/>
      <w:marLeft w:val="0"/>
      <w:marRight w:val="0"/>
      <w:marTop w:val="0"/>
      <w:marBottom w:val="0"/>
      <w:divBdr>
        <w:top w:val="none" w:sz="0" w:space="0" w:color="auto"/>
        <w:left w:val="none" w:sz="0" w:space="0" w:color="auto"/>
        <w:bottom w:val="none" w:sz="0" w:space="0" w:color="auto"/>
        <w:right w:val="none" w:sz="0" w:space="0" w:color="auto"/>
      </w:divBdr>
    </w:div>
    <w:div w:id="915748291">
      <w:bodyDiv w:val="1"/>
      <w:marLeft w:val="0"/>
      <w:marRight w:val="0"/>
      <w:marTop w:val="0"/>
      <w:marBottom w:val="0"/>
      <w:divBdr>
        <w:top w:val="none" w:sz="0" w:space="0" w:color="auto"/>
        <w:left w:val="none" w:sz="0" w:space="0" w:color="auto"/>
        <w:bottom w:val="none" w:sz="0" w:space="0" w:color="auto"/>
        <w:right w:val="none" w:sz="0" w:space="0" w:color="auto"/>
      </w:divBdr>
    </w:div>
    <w:div w:id="1004287341">
      <w:bodyDiv w:val="1"/>
      <w:marLeft w:val="0"/>
      <w:marRight w:val="0"/>
      <w:marTop w:val="0"/>
      <w:marBottom w:val="0"/>
      <w:divBdr>
        <w:top w:val="none" w:sz="0" w:space="0" w:color="auto"/>
        <w:left w:val="none" w:sz="0" w:space="0" w:color="auto"/>
        <w:bottom w:val="none" w:sz="0" w:space="0" w:color="auto"/>
        <w:right w:val="none" w:sz="0" w:space="0" w:color="auto"/>
      </w:divBdr>
    </w:div>
    <w:div w:id="1166048466">
      <w:bodyDiv w:val="1"/>
      <w:marLeft w:val="0"/>
      <w:marRight w:val="0"/>
      <w:marTop w:val="0"/>
      <w:marBottom w:val="0"/>
      <w:divBdr>
        <w:top w:val="none" w:sz="0" w:space="0" w:color="auto"/>
        <w:left w:val="none" w:sz="0" w:space="0" w:color="auto"/>
        <w:bottom w:val="none" w:sz="0" w:space="0" w:color="auto"/>
        <w:right w:val="none" w:sz="0" w:space="0" w:color="auto"/>
      </w:divBdr>
    </w:div>
    <w:div w:id="1187911077">
      <w:bodyDiv w:val="1"/>
      <w:marLeft w:val="0"/>
      <w:marRight w:val="0"/>
      <w:marTop w:val="0"/>
      <w:marBottom w:val="0"/>
      <w:divBdr>
        <w:top w:val="none" w:sz="0" w:space="0" w:color="auto"/>
        <w:left w:val="none" w:sz="0" w:space="0" w:color="auto"/>
        <w:bottom w:val="none" w:sz="0" w:space="0" w:color="auto"/>
        <w:right w:val="none" w:sz="0" w:space="0" w:color="auto"/>
      </w:divBdr>
    </w:div>
    <w:div w:id="1214971983">
      <w:bodyDiv w:val="1"/>
      <w:marLeft w:val="0"/>
      <w:marRight w:val="0"/>
      <w:marTop w:val="0"/>
      <w:marBottom w:val="0"/>
      <w:divBdr>
        <w:top w:val="none" w:sz="0" w:space="0" w:color="auto"/>
        <w:left w:val="none" w:sz="0" w:space="0" w:color="auto"/>
        <w:bottom w:val="none" w:sz="0" w:space="0" w:color="auto"/>
        <w:right w:val="none" w:sz="0" w:space="0" w:color="auto"/>
      </w:divBdr>
    </w:div>
    <w:div w:id="1218199612">
      <w:bodyDiv w:val="1"/>
      <w:marLeft w:val="0"/>
      <w:marRight w:val="0"/>
      <w:marTop w:val="0"/>
      <w:marBottom w:val="0"/>
      <w:divBdr>
        <w:top w:val="none" w:sz="0" w:space="0" w:color="auto"/>
        <w:left w:val="none" w:sz="0" w:space="0" w:color="auto"/>
        <w:bottom w:val="none" w:sz="0" w:space="0" w:color="auto"/>
        <w:right w:val="none" w:sz="0" w:space="0" w:color="auto"/>
      </w:divBdr>
    </w:div>
    <w:div w:id="1278684336">
      <w:bodyDiv w:val="1"/>
      <w:marLeft w:val="0"/>
      <w:marRight w:val="0"/>
      <w:marTop w:val="0"/>
      <w:marBottom w:val="0"/>
      <w:divBdr>
        <w:top w:val="none" w:sz="0" w:space="0" w:color="auto"/>
        <w:left w:val="none" w:sz="0" w:space="0" w:color="auto"/>
        <w:bottom w:val="none" w:sz="0" w:space="0" w:color="auto"/>
        <w:right w:val="none" w:sz="0" w:space="0" w:color="auto"/>
      </w:divBdr>
    </w:div>
    <w:div w:id="1283268107">
      <w:bodyDiv w:val="1"/>
      <w:marLeft w:val="0"/>
      <w:marRight w:val="0"/>
      <w:marTop w:val="0"/>
      <w:marBottom w:val="0"/>
      <w:divBdr>
        <w:top w:val="none" w:sz="0" w:space="0" w:color="auto"/>
        <w:left w:val="none" w:sz="0" w:space="0" w:color="auto"/>
        <w:bottom w:val="none" w:sz="0" w:space="0" w:color="auto"/>
        <w:right w:val="none" w:sz="0" w:space="0" w:color="auto"/>
      </w:divBdr>
    </w:div>
    <w:div w:id="1304045348">
      <w:bodyDiv w:val="1"/>
      <w:marLeft w:val="0"/>
      <w:marRight w:val="0"/>
      <w:marTop w:val="0"/>
      <w:marBottom w:val="0"/>
      <w:divBdr>
        <w:top w:val="none" w:sz="0" w:space="0" w:color="auto"/>
        <w:left w:val="none" w:sz="0" w:space="0" w:color="auto"/>
        <w:bottom w:val="none" w:sz="0" w:space="0" w:color="auto"/>
        <w:right w:val="none" w:sz="0" w:space="0" w:color="auto"/>
      </w:divBdr>
    </w:div>
    <w:div w:id="1322926150">
      <w:bodyDiv w:val="1"/>
      <w:marLeft w:val="0"/>
      <w:marRight w:val="0"/>
      <w:marTop w:val="0"/>
      <w:marBottom w:val="0"/>
      <w:divBdr>
        <w:top w:val="none" w:sz="0" w:space="0" w:color="auto"/>
        <w:left w:val="none" w:sz="0" w:space="0" w:color="auto"/>
        <w:bottom w:val="none" w:sz="0" w:space="0" w:color="auto"/>
        <w:right w:val="none" w:sz="0" w:space="0" w:color="auto"/>
      </w:divBdr>
    </w:div>
    <w:div w:id="1333217597">
      <w:bodyDiv w:val="1"/>
      <w:marLeft w:val="0"/>
      <w:marRight w:val="0"/>
      <w:marTop w:val="0"/>
      <w:marBottom w:val="0"/>
      <w:divBdr>
        <w:top w:val="none" w:sz="0" w:space="0" w:color="auto"/>
        <w:left w:val="none" w:sz="0" w:space="0" w:color="auto"/>
        <w:bottom w:val="none" w:sz="0" w:space="0" w:color="auto"/>
        <w:right w:val="none" w:sz="0" w:space="0" w:color="auto"/>
      </w:divBdr>
    </w:div>
    <w:div w:id="1509636114">
      <w:bodyDiv w:val="1"/>
      <w:marLeft w:val="0"/>
      <w:marRight w:val="0"/>
      <w:marTop w:val="0"/>
      <w:marBottom w:val="0"/>
      <w:divBdr>
        <w:top w:val="none" w:sz="0" w:space="0" w:color="auto"/>
        <w:left w:val="none" w:sz="0" w:space="0" w:color="auto"/>
        <w:bottom w:val="none" w:sz="0" w:space="0" w:color="auto"/>
        <w:right w:val="none" w:sz="0" w:space="0" w:color="auto"/>
      </w:divBdr>
    </w:div>
    <w:div w:id="1516265210">
      <w:bodyDiv w:val="1"/>
      <w:marLeft w:val="0"/>
      <w:marRight w:val="0"/>
      <w:marTop w:val="0"/>
      <w:marBottom w:val="0"/>
      <w:divBdr>
        <w:top w:val="none" w:sz="0" w:space="0" w:color="auto"/>
        <w:left w:val="none" w:sz="0" w:space="0" w:color="auto"/>
        <w:bottom w:val="none" w:sz="0" w:space="0" w:color="auto"/>
        <w:right w:val="none" w:sz="0" w:space="0" w:color="auto"/>
      </w:divBdr>
    </w:div>
    <w:div w:id="1588801954">
      <w:bodyDiv w:val="1"/>
      <w:marLeft w:val="0"/>
      <w:marRight w:val="0"/>
      <w:marTop w:val="0"/>
      <w:marBottom w:val="0"/>
      <w:divBdr>
        <w:top w:val="none" w:sz="0" w:space="0" w:color="auto"/>
        <w:left w:val="none" w:sz="0" w:space="0" w:color="auto"/>
        <w:bottom w:val="none" w:sz="0" w:space="0" w:color="auto"/>
        <w:right w:val="none" w:sz="0" w:space="0" w:color="auto"/>
      </w:divBdr>
    </w:div>
    <w:div w:id="1737512283">
      <w:bodyDiv w:val="1"/>
      <w:marLeft w:val="0"/>
      <w:marRight w:val="0"/>
      <w:marTop w:val="0"/>
      <w:marBottom w:val="0"/>
      <w:divBdr>
        <w:top w:val="none" w:sz="0" w:space="0" w:color="auto"/>
        <w:left w:val="none" w:sz="0" w:space="0" w:color="auto"/>
        <w:bottom w:val="none" w:sz="0" w:space="0" w:color="auto"/>
        <w:right w:val="none" w:sz="0" w:space="0" w:color="auto"/>
      </w:divBdr>
    </w:div>
    <w:div w:id="1774936867">
      <w:bodyDiv w:val="1"/>
      <w:marLeft w:val="0"/>
      <w:marRight w:val="0"/>
      <w:marTop w:val="0"/>
      <w:marBottom w:val="0"/>
      <w:divBdr>
        <w:top w:val="none" w:sz="0" w:space="0" w:color="auto"/>
        <w:left w:val="none" w:sz="0" w:space="0" w:color="auto"/>
        <w:bottom w:val="none" w:sz="0" w:space="0" w:color="auto"/>
        <w:right w:val="none" w:sz="0" w:space="0" w:color="auto"/>
      </w:divBdr>
    </w:div>
    <w:div w:id="1801917913">
      <w:bodyDiv w:val="1"/>
      <w:marLeft w:val="0"/>
      <w:marRight w:val="0"/>
      <w:marTop w:val="0"/>
      <w:marBottom w:val="0"/>
      <w:divBdr>
        <w:top w:val="none" w:sz="0" w:space="0" w:color="auto"/>
        <w:left w:val="none" w:sz="0" w:space="0" w:color="auto"/>
        <w:bottom w:val="none" w:sz="0" w:space="0" w:color="auto"/>
        <w:right w:val="none" w:sz="0" w:space="0" w:color="auto"/>
      </w:divBdr>
    </w:div>
    <w:div w:id="1875267974">
      <w:bodyDiv w:val="1"/>
      <w:marLeft w:val="0"/>
      <w:marRight w:val="0"/>
      <w:marTop w:val="0"/>
      <w:marBottom w:val="0"/>
      <w:divBdr>
        <w:top w:val="none" w:sz="0" w:space="0" w:color="auto"/>
        <w:left w:val="none" w:sz="0" w:space="0" w:color="auto"/>
        <w:bottom w:val="none" w:sz="0" w:space="0" w:color="auto"/>
        <w:right w:val="none" w:sz="0" w:space="0" w:color="auto"/>
      </w:divBdr>
    </w:div>
    <w:div w:id="1903831052">
      <w:bodyDiv w:val="1"/>
      <w:marLeft w:val="0"/>
      <w:marRight w:val="0"/>
      <w:marTop w:val="0"/>
      <w:marBottom w:val="0"/>
      <w:divBdr>
        <w:top w:val="none" w:sz="0" w:space="0" w:color="auto"/>
        <w:left w:val="none" w:sz="0" w:space="0" w:color="auto"/>
        <w:bottom w:val="none" w:sz="0" w:space="0" w:color="auto"/>
        <w:right w:val="none" w:sz="0" w:space="0" w:color="auto"/>
      </w:divBdr>
    </w:div>
    <w:div w:id="2013557976">
      <w:bodyDiv w:val="1"/>
      <w:marLeft w:val="0"/>
      <w:marRight w:val="0"/>
      <w:marTop w:val="0"/>
      <w:marBottom w:val="0"/>
      <w:divBdr>
        <w:top w:val="none" w:sz="0" w:space="0" w:color="auto"/>
        <w:left w:val="none" w:sz="0" w:space="0" w:color="auto"/>
        <w:bottom w:val="none" w:sz="0" w:space="0" w:color="auto"/>
        <w:right w:val="none" w:sz="0" w:space="0" w:color="auto"/>
      </w:divBdr>
    </w:div>
    <w:div w:id="2026588912">
      <w:bodyDiv w:val="1"/>
      <w:marLeft w:val="0"/>
      <w:marRight w:val="0"/>
      <w:marTop w:val="0"/>
      <w:marBottom w:val="0"/>
      <w:divBdr>
        <w:top w:val="none" w:sz="0" w:space="0" w:color="auto"/>
        <w:left w:val="none" w:sz="0" w:space="0" w:color="auto"/>
        <w:bottom w:val="none" w:sz="0" w:space="0" w:color="auto"/>
        <w:right w:val="none" w:sz="0" w:space="0" w:color="auto"/>
      </w:divBdr>
      <w:divsChild>
        <w:div w:id="651718246">
          <w:marLeft w:val="0"/>
          <w:marRight w:val="0"/>
          <w:marTop w:val="0"/>
          <w:marBottom w:val="0"/>
          <w:divBdr>
            <w:top w:val="none" w:sz="0" w:space="0" w:color="auto"/>
            <w:left w:val="none" w:sz="0" w:space="0" w:color="auto"/>
            <w:bottom w:val="none" w:sz="0" w:space="0" w:color="auto"/>
            <w:right w:val="none" w:sz="0" w:space="0" w:color="auto"/>
          </w:divBdr>
        </w:div>
      </w:divsChild>
    </w:div>
    <w:div w:id="2052073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191</TotalTime>
  <Pages>10</Pages>
  <Words>2491</Words>
  <Characters>14202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27</cp:revision>
  <dcterms:created xsi:type="dcterms:W3CDTF">2025-03-07T10:37:00Z</dcterms:created>
  <dcterms:modified xsi:type="dcterms:W3CDTF">2025-03-07T21:35:00Z</dcterms:modified>
</cp:coreProperties>
</file>