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7735" w:rsidRDefault="27CCC88C" w:rsidP="22CA530D">
      <w:pPr>
        <w:jc w:val="center"/>
        <w:rPr>
          <w:b/>
          <w:bCs/>
        </w:rPr>
      </w:pPr>
      <w:r w:rsidRPr="22CA530D">
        <w:rPr>
          <w:b/>
          <w:bCs/>
        </w:rPr>
        <w:t>Assessment 2 Template</w:t>
      </w:r>
    </w:p>
    <w:p w:rsidR="6818C8CB" w:rsidRDefault="27CCC88C" w:rsidP="22CA530D">
      <w:pPr>
        <w:rPr>
          <w:b/>
          <w:bCs/>
        </w:rPr>
      </w:pPr>
      <w:proofErr w:type="gramStart"/>
      <w:r w:rsidRPr="22CA530D">
        <w:rPr>
          <w:b/>
          <w:bCs/>
        </w:rPr>
        <w:t>Complete the below TEEL tasks.</w:t>
      </w:r>
      <w:proofErr w:type="gramEnd"/>
      <w:r w:rsidRPr="22CA530D">
        <w:rPr>
          <w:b/>
          <w:bCs/>
        </w:rPr>
        <w:t xml:space="preserve"> Please note the use of AI is not permitted for this task.</w:t>
      </w:r>
    </w:p>
    <w:p w:rsidR="0412FB3F" w:rsidRDefault="0CD1B225" w:rsidP="22CA530D">
      <w:pPr>
        <w:pStyle w:val="ListParagraph"/>
        <w:numPr>
          <w:ilvl w:val="0"/>
          <w:numId w:val="7"/>
        </w:numPr>
      </w:pPr>
      <w:r w:rsidRPr="22CA530D">
        <w:t>Read the paragraph below.</w:t>
      </w:r>
    </w:p>
    <w:p w:rsidR="0412FB3F" w:rsidRDefault="0CD1B225" w:rsidP="6378D1FA">
      <w:pPr>
        <w:pStyle w:val="ListParagraph"/>
        <w:spacing w:before="240" w:after="240"/>
      </w:pPr>
      <w:r w:rsidRPr="22CA530D">
        <w:rPr>
          <w:b/>
          <w:bCs/>
        </w:rPr>
        <w:t>Identify the TEEL structure in the paragraph.</w:t>
      </w:r>
    </w:p>
    <w:p w:rsidR="22CA530D" w:rsidRDefault="22CA530D" w:rsidP="22CA530D">
      <w:pPr>
        <w:pStyle w:val="ListParagraph"/>
        <w:spacing w:before="240" w:after="240"/>
        <w:rPr>
          <w:b/>
          <w:bCs/>
        </w:rPr>
      </w:pPr>
    </w:p>
    <w:p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rsidR="4418BE8E" w:rsidRDefault="4418BE8E" w:rsidP="4418BE8E">
      <w:pPr>
        <w:pStyle w:val="ListParagraph"/>
        <w:spacing w:before="240" w:after="240"/>
        <w:rPr>
          <w:b/>
          <w:bCs/>
        </w:rPr>
      </w:pPr>
    </w:p>
    <w:p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rsidR="22CA530D" w:rsidRDefault="22CA530D" w:rsidP="22CA530D">
      <w:pPr>
        <w:pStyle w:val="ListParagraph"/>
        <w:spacing w:after="0"/>
        <w:rPr>
          <w:b/>
          <w:bCs/>
        </w:rPr>
      </w:pPr>
    </w:p>
    <w:p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rsidR="5AEEA3FA" w:rsidRDefault="5AEEA3FA" w:rsidP="4418BE8E">
      <w:pPr>
        <w:spacing w:after="0" w:line="480" w:lineRule="auto"/>
        <w:jc w:val="both"/>
      </w:pPr>
      <w:proofErr w:type="gramStart"/>
      <w:r w:rsidRPr="4418BE8E">
        <w:rPr>
          <w:b/>
          <w:bCs/>
        </w:rPr>
        <w:t>[</w:t>
      </w:r>
      <w:r w:rsidR="077F131E" w:rsidRPr="4418BE8E">
        <w:rPr>
          <w:b/>
          <w:bCs/>
        </w:rPr>
        <w:t xml:space="preserve"> </w:t>
      </w:r>
      <w:r w:rsidR="006F5481">
        <w:rPr>
          <w:b/>
          <w:bCs/>
        </w:rPr>
        <w:t>T</w:t>
      </w:r>
      <w:proofErr w:type="gramEnd"/>
      <w:r w:rsidR="077F131E" w:rsidRPr="4418BE8E">
        <w:rPr>
          <w:b/>
          <w:bCs/>
        </w:rPr>
        <w:t xml:space="preserve"> ] </w:t>
      </w:r>
      <w:r w:rsidR="01C7D6A6" w:rsidRPr="4418BE8E">
        <w:t>Using data to make business decisions improves efficiency and reduces risk.</w:t>
      </w:r>
      <w:r w:rsidR="7D07389C" w:rsidRPr="4418BE8E">
        <w:t xml:space="preserve"> </w:t>
      </w:r>
      <w:proofErr w:type="gramStart"/>
      <w:r w:rsidR="01C7D6A6" w:rsidRPr="4418BE8E">
        <w:t>Many businesses now analyse data to guide pricing, stock levels, and planning.</w:t>
      </w:r>
      <w:proofErr w:type="gramEnd"/>
      <w:r w:rsidR="01C7D6A6" w:rsidRPr="4418BE8E">
        <w:t xml:space="preserve"> </w:t>
      </w:r>
      <w:proofErr w:type="gramStart"/>
      <w:r w:rsidR="51689752" w:rsidRPr="4418BE8E">
        <w:rPr>
          <w:b/>
          <w:bCs/>
        </w:rPr>
        <w:t xml:space="preserve">[ </w:t>
      </w:r>
      <w:r w:rsidR="006F5481">
        <w:rPr>
          <w:b/>
          <w:bCs/>
        </w:rPr>
        <w:t>EXP</w:t>
      </w:r>
      <w:proofErr w:type="gramEnd"/>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6F5481">
        <w:rPr>
          <w:b/>
          <w:bCs/>
        </w:rPr>
        <w:t>E</w:t>
      </w:r>
      <w:proofErr w:type="gramEnd"/>
      <w:r w:rsidR="728E95D3" w:rsidRPr="4418BE8E">
        <w:rPr>
          <w:b/>
          <w:bCs/>
        </w:rPr>
        <w:t xml:space="preserve"> ] </w:t>
      </w:r>
      <w:r w:rsidR="01C7D6A6" w:rsidRPr="4418BE8E">
        <w:t xml:space="preserve">This shows that using data can directly improve business performance. </w:t>
      </w:r>
      <w:r w:rsidR="0C68DC02" w:rsidRPr="4418BE8E">
        <w:rPr>
          <w:b/>
          <w:bCs/>
        </w:rPr>
        <w:t xml:space="preserve">  </w:t>
      </w:r>
      <w:proofErr w:type="gramStart"/>
      <w:r w:rsidR="7CA890A8" w:rsidRPr="4418BE8E">
        <w:rPr>
          <w:b/>
          <w:bCs/>
        </w:rPr>
        <w:t xml:space="preserve">[ </w:t>
      </w:r>
      <w:r w:rsidR="006F5481">
        <w:rPr>
          <w:b/>
          <w:bCs/>
        </w:rPr>
        <w:t>EXP</w:t>
      </w:r>
      <w:proofErr w:type="gramEnd"/>
      <w:r w:rsidR="7CA890A8" w:rsidRPr="4418BE8E">
        <w:rPr>
          <w:b/>
          <w:bCs/>
        </w:rPr>
        <w:t xml:space="preserve"> ] </w:t>
      </w:r>
      <w:r w:rsidR="01C7D6A6" w:rsidRPr="4418BE8E">
        <w:t xml:space="preserve">It is not just about collecting information. </w:t>
      </w:r>
      <w:proofErr w:type="gramStart"/>
      <w:r w:rsidR="272B6739" w:rsidRPr="4418BE8E">
        <w:rPr>
          <w:b/>
          <w:bCs/>
        </w:rPr>
        <w:t xml:space="preserve">[ </w:t>
      </w:r>
      <w:r w:rsidR="00FA4F16">
        <w:rPr>
          <w:b/>
          <w:bCs/>
        </w:rPr>
        <w:t>EXP</w:t>
      </w:r>
      <w:proofErr w:type="gramEnd"/>
      <w:r w:rsidR="208FAA18" w:rsidRPr="4418BE8E">
        <w:rPr>
          <w:b/>
          <w:bCs/>
        </w:rPr>
        <w:t xml:space="preserve"> </w:t>
      </w:r>
      <w:r w:rsidR="272B6739" w:rsidRPr="4418BE8E">
        <w:rPr>
          <w:b/>
          <w:bCs/>
        </w:rPr>
        <w:t>]</w:t>
      </w:r>
      <w:r w:rsidR="272B6739" w:rsidRPr="4418BE8E">
        <w:t xml:space="preserve"> </w:t>
      </w:r>
      <w:r w:rsidR="555602D3" w:rsidRPr="00793F3D">
        <w:rPr>
          <w:highlight w:val="yellow"/>
        </w:rPr>
        <w:t>Additionally</w:t>
      </w:r>
      <w:r w:rsidR="555602D3" w:rsidRPr="4418BE8E">
        <w:t>, b</w:t>
      </w:r>
      <w:r w:rsidR="01C7D6A6" w:rsidRPr="4418BE8E">
        <w:t xml:space="preserve">usinesses must also use the data to make informed decisions. </w:t>
      </w:r>
      <w:proofErr w:type="gramStart"/>
      <w:r w:rsidR="4C61B7C6" w:rsidRPr="4418BE8E">
        <w:rPr>
          <w:b/>
          <w:bCs/>
        </w:rPr>
        <w:t xml:space="preserve">[  </w:t>
      </w:r>
      <w:r w:rsidR="00FA4F16">
        <w:rPr>
          <w:b/>
          <w:bCs/>
        </w:rPr>
        <w:t>EXP</w:t>
      </w:r>
      <w:proofErr w:type="gramEnd"/>
      <w:r w:rsidR="4C61B7C6" w:rsidRPr="4418BE8E">
        <w:rPr>
          <w:b/>
          <w:bCs/>
        </w:rPr>
        <w:t xml:space="preserve"> ]</w:t>
      </w:r>
      <w:r w:rsidR="4C61B7C6" w:rsidRPr="4418BE8E">
        <w:t xml:space="preserve"> </w:t>
      </w:r>
      <w:r w:rsidR="01C7D6A6" w:rsidRPr="00793F3D">
        <w:rPr>
          <w:highlight w:val="yellow"/>
        </w:rPr>
        <w:t>For example</w:t>
      </w:r>
      <w:r w:rsidR="01C7D6A6" w:rsidRPr="4418BE8E">
        <w:t xml:space="preserve">, data can highlight which products are selling well and which are not. </w:t>
      </w:r>
      <w:proofErr w:type="gramStart"/>
      <w:r w:rsidR="677CDC73" w:rsidRPr="4418BE8E">
        <w:rPr>
          <w:b/>
          <w:bCs/>
        </w:rPr>
        <w:t xml:space="preserve">[ </w:t>
      </w:r>
      <w:r w:rsidR="00FA4F16">
        <w:rPr>
          <w:b/>
          <w:bCs/>
        </w:rPr>
        <w:t>E</w:t>
      </w:r>
      <w:proofErr w:type="gramEnd"/>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proofErr w:type="gramStart"/>
      <w:r w:rsidR="6AEA6DD4" w:rsidRPr="4418BE8E">
        <w:rPr>
          <w:b/>
          <w:bCs/>
        </w:rPr>
        <w:t xml:space="preserve">[ </w:t>
      </w:r>
      <w:r w:rsidR="00FA4F16">
        <w:rPr>
          <w:b/>
          <w:bCs/>
        </w:rPr>
        <w:t>EXP</w:t>
      </w:r>
      <w:proofErr w:type="gramEnd"/>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w:t>
      </w:r>
      <w:proofErr w:type="gramStart"/>
      <w:r w:rsidR="00FA4F16">
        <w:rPr>
          <w:b/>
          <w:bCs/>
        </w:rPr>
        <w:t>L</w:t>
      </w:r>
      <w:r w:rsidR="584FEA28" w:rsidRPr="4418BE8E">
        <w:rPr>
          <w:b/>
          <w:bCs/>
        </w:rPr>
        <w:t xml:space="preserve">  ]</w:t>
      </w:r>
      <w:proofErr w:type="gramEnd"/>
      <w:r w:rsidR="584FEA28" w:rsidRPr="4418BE8E">
        <w:rPr>
          <w:b/>
          <w:bCs/>
        </w:rPr>
        <w:t xml:space="preserve"> </w:t>
      </w:r>
      <w:r w:rsidR="01C7D6A6" w:rsidRPr="00793F3D">
        <w:rPr>
          <w:highlight w:val="yellow"/>
        </w:rPr>
        <w:t>Overall</w:t>
      </w:r>
      <w:r w:rsidR="01C7D6A6" w:rsidRPr="4418BE8E">
        <w:t>, using data supports more accurate and effective business decision making.</w:t>
      </w:r>
    </w:p>
    <w:p w:rsidR="4418BE8E" w:rsidRDefault="4418BE8E" w:rsidP="4418BE8E">
      <w:pPr>
        <w:pStyle w:val="ListParagraph"/>
        <w:jc w:val="both"/>
        <w:rPr>
          <w:b/>
          <w:bCs/>
        </w:rPr>
      </w:pPr>
    </w:p>
    <w:p w:rsidR="4418BE8E" w:rsidRDefault="4418BE8E" w:rsidP="4418BE8E">
      <w:pPr>
        <w:pStyle w:val="ListParagraph"/>
        <w:jc w:val="both"/>
        <w:rPr>
          <w:b/>
          <w:bCs/>
        </w:rPr>
      </w:pPr>
    </w:p>
    <w:p w:rsidR="4418BE8E" w:rsidRDefault="4418BE8E" w:rsidP="4418BE8E">
      <w:pPr>
        <w:ind w:left="720"/>
        <w:jc w:val="both"/>
        <w:rPr>
          <w:b/>
          <w:bCs/>
        </w:rPr>
      </w:pPr>
    </w:p>
    <w:p w:rsidR="4418BE8E" w:rsidRDefault="4418BE8E" w:rsidP="4418BE8E">
      <w:pPr>
        <w:pStyle w:val="ListParagraph"/>
        <w:jc w:val="both"/>
        <w:rPr>
          <w:b/>
          <w:bCs/>
        </w:rPr>
      </w:pPr>
    </w:p>
    <w:p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rsidR="6378D1FA" w:rsidRDefault="6378D1FA" w:rsidP="22CA530D">
      <w:pPr>
        <w:pStyle w:val="ListParagraph"/>
        <w:jc w:val="both"/>
      </w:pPr>
    </w:p>
    <w:p w:rsidR="00923434" w:rsidRDefault="6E20D4E0" w:rsidP="22CA530D">
      <w:pPr>
        <w:pStyle w:val="ListParagraph"/>
        <w:numPr>
          <w:ilvl w:val="0"/>
          <w:numId w:val="17"/>
        </w:numPr>
        <w:spacing w:before="240" w:after="240"/>
      </w:pPr>
      <w:r w:rsidRPr="22CA530D">
        <w:t>Device:</w:t>
      </w:r>
      <w:r w:rsidR="00923434">
        <w:t xml:space="preserve"> </w:t>
      </w:r>
      <w:r w:rsidR="00923434" w:rsidRPr="00923434">
        <w:rPr>
          <w:b/>
        </w:rPr>
        <w:t>Additionally</w:t>
      </w:r>
      <w:r w:rsidR="05E6926A">
        <w:tab/>
      </w:r>
      <w:r w:rsidR="05E6926A">
        <w:tab/>
      </w:r>
      <w:r w:rsidR="2084939E" w:rsidRPr="22CA530D">
        <w:t xml:space="preserve"> </w:t>
      </w:r>
      <w:r w:rsidRPr="22CA530D">
        <w:t>Purpose:</w:t>
      </w:r>
      <w:r w:rsidR="00793F3D">
        <w:t xml:space="preserve"> </w:t>
      </w:r>
      <w:r w:rsidR="00923434" w:rsidRPr="00923434">
        <w:rPr>
          <w:b/>
        </w:rPr>
        <w:t>to add new or related information</w:t>
      </w:r>
      <w:r w:rsidR="00923434">
        <w:t xml:space="preserve">.   </w:t>
      </w:r>
    </w:p>
    <w:p w:rsidR="00923434" w:rsidRDefault="00923434" w:rsidP="00923434">
      <w:pPr>
        <w:pStyle w:val="ListParagraph"/>
        <w:spacing w:before="240" w:after="240"/>
      </w:pPr>
      <w:r>
        <w:t xml:space="preserve">                                    </w:t>
      </w:r>
    </w:p>
    <w:p w:rsidR="00923434" w:rsidRPr="00AD5027" w:rsidRDefault="6E20D4E0" w:rsidP="22CA530D">
      <w:pPr>
        <w:pStyle w:val="ListParagraph"/>
        <w:numPr>
          <w:ilvl w:val="0"/>
          <w:numId w:val="17"/>
        </w:numPr>
        <w:spacing w:before="240" w:after="240"/>
        <w:rPr>
          <w:b/>
        </w:rPr>
      </w:pPr>
      <w:r w:rsidRPr="22CA530D">
        <w:t>Device:</w:t>
      </w:r>
      <w:r w:rsidR="00923434">
        <w:t xml:space="preserve"> </w:t>
      </w:r>
      <w:r w:rsidR="00793F3D" w:rsidRPr="00923434">
        <w:rPr>
          <w:b/>
        </w:rPr>
        <w:t>For example</w:t>
      </w:r>
      <w:r w:rsidR="00923434">
        <w:t xml:space="preserve">          </w:t>
      </w:r>
      <w:r w:rsidR="00923434">
        <w:tab/>
        <w:t xml:space="preserve"> </w:t>
      </w:r>
      <w:r w:rsidRPr="22CA530D">
        <w:t xml:space="preserve">Purpose: </w:t>
      </w:r>
      <w:r w:rsidR="00923434" w:rsidRPr="00AD5027">
        <w:rPr>
          <w:b/>
        </w:rPr>
        <w:t>to in</w:t>
      </w:r>
      <w:r w:rsidR="00AD5027" w:rsidRPr="00AD5027">
        <w:rPr>
          <w:b/>
        </w:rPr>
        <w:t>troduce a specific instance</w:t>
      </w:r>
      <w:r w:rsidR="00AD5027">
        <w:rPr>
          <w:b/>
        </w:rPr>
        <w:t xml:space="preserve">s                                                      that  </w:t>
      </w:r>
      <w:r w:rsidR="00AD5027" w:rsidRPr="00AD5027">
        <w:rPr>
          <w:b/>
        </w:rPr>
        <w:t>clarifies a statement</w:t>
      </w:r>
    </w:p>
    <w:p w:rsidR="00923434" w:rsidRDefault="00923434" w:rsidP="00923434">
      <w:pPr>
        <w:pStyle w:val="ListParagraph"/>
      </w:pPr>
    </w:p>
    <w:p w:rsidR="05E6926A" w:rsidRPr="00AD5027" w:rsidRDefault="6E20D4E0" w:rsidP="22CA530D">
      <w:pPr>
        <w:pStyle w:val="ListParagraph"/>
        <w:numPr>
          <w:ilvl w:val="0"/>
          <w:numId w:val="17"/>
        </w:numPr>
        <w:spacing w:before="240" w:after="240"/>
        <w:rPr>
          <w:b/>
        </w:rPr>
      </w:pPr>
      <w:r w:rsidRPr="22CA530D">
        <w:t>Device:</w:t>
      </w:r>
      <w:r w:rsidR="00AD5027">
        <w:t xml:space="preserve"> </w:t>
      </w:r>
      <w:r w:rsidR="00793F3D" w:rsidRPr="00AD5027">
        <w:rPr>
          <w:b/>
        </w:rPr>
        <w:t>Overall</w:t>
      </w:r>
      <w:r w:rsidR="05E6926A">
        <w:tab/>
      </w:r>
      <w:r w:rsidR="05E6926A">
        <w:tab/>
      </w:r>
      <w:r w:rsidR="05E6926A">
        <w:tab/>
      </w:r>
      <w:r w:rsidR="60231178" w:rsidRPr="22CA530D">
        <w:t xml:space="preserve"> </w:t>
      </w:r>
      <w:r w:rsidRPr="22CA530D">
        <w:t xml:space="preserve">Purpose: </w:t>
      </w:r>
      <w:r w:rsidR="00AD5027" w:rsidRPr="00AD5027">
        <w:rPr>
          <w:b/>
        </w:rPr>
        <w:t>to summarize and highlight main topic</w:t>
      </w:r>
      <w:r w:rsidRPr="00AD5027">
        <w:rPr>
          <w:b/>
        </w:rPr>
        <w:t xml:space="preserve">  </w:t>
      </w:r>
    </w:p>
    <w:p w:rsidR="6378D1FA" w:rsidRDefault="6378D1FA" w:rsidP="22CA530D">
      <w:pPr>
        <w:pStyle w:val="ListParagraph"/>
        <w:jc w:val="both"/>
      </w:pPr>
    </w:p>
    <w:p w:rsidR="6378D1FA" w:rsidRDefault="6378D1FA" w:rsidP="22CA530D">
      <w:r w:rsidRPr="22CA530D">
        <w:br w:type="page"/>
      </w:r>
    </w:p>
    <w:p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rsidR="6378D1FA" w:rsidRDefault="6378D1FA" w:rsidP="22CA530D">
      <w:pPr>
        <w:pStyle w:val="ListParagraph"/>
        <w:jc w:val="both"/>
        <w:rPr>
          <w:b/>
          <w:bCs/>
        </w:rPr>
      </w:pPr>
    </w:p>
    <w:p w:rsidR="421F51CC" w:rsidRDefault="5302A6F9" w:rsidP="22CA530D">
      <w:pPr>
        <w:pStyle w:val="ListParagraph"/>
        <w:numPr>
          <w:ilvl w:val="0"/>
          <w:numId w:val="14"/>
        </w:numPr>
        <w:jc w:val="both"/>
      </w:pPr>
      <w:r w:rsidRPr="22CA530D">
        <w:t>Time management is important.</w:t>
      </w:r>
    </w:p>
    <w:p w:rsidR="5302A6F9" w:rsidRDefault="5302A6F9" w:rsidP="22CA530D">
      <w:pPr>
        <w:pStyle w:val="ListParagraph"/>
        <w:numPr>
          <w:ilvl w:val="0"/>
          <w:numId w:val="14"/>
        </w:numPr>
        <w:spacing w:before="240" w:after="240"/>
      </w:pPr>
      <w:r w:rsidRPr="22CA530D">
        <w:t>Time management is important because it helps people organise their work.</w:t>
      </w:r>
    </w:p>
    <w:p w:rsidR="5302A6F9" w:rsidRPr="000F5272" w:rsidRDefault="5302A6F9" w:rsidP="22CA530D">
      <w:pPr>
        <w:pStyle w:val="ListParagraph"/>
        <w:numPr>
          <w:ilvl w:val="0"/>
          <w:numId w:val="14"/>
        </w:numPr>
        <w:spacing w:before="240" w:after="240"/>
        <w:rPr>
          <w:highlight w:val="yellow"/>
        </w:rPr>
      </w:pPr>
      <w:r w:rsidRPr="000F5272">
        <w:rPr>
          <w:highlight w:val="yellow"/>
        </w:rPr>
        <w:t>Time management is important because it helps employees prioritise tasks, meet deadlines, and reduce workplace stress, leading to higher productivity.</w:t>
      </w:r>
    </w:p>
    <w:p w:rsidR="22CA530D" w:rsidRDefault="22CA530D" w:rsidP="22CA530D">
      <w:pPr>
        <w:pStyle w:val="ListParagraph"/>
        <w:spacing w:before="240" w:after="240"/>
        <w:ind w:left="1080"/>
      </w:pPr>
    </w:p>
    <w:p w:rsidR="1EFB7730" w:rsidRDefault="1EFB7730" w:rsidP="22CA530D">
      <w:pPr>
        <w:pStyle w:val="ListParagraph"/>
        <w:numPr>
          <w:ilvl w:val="0"/>
          <w:numId w:val="7"/>
        </w:numPr>
        <w:spacing w:before="240" w:after="240"/>
        <w:rPr>
          <w:b/>
          <w:bCs/>
        </w:rPr>
      </w:pPr>
      <w:r w:rsidRPr="22CA530D">
        <w:rPr>
          <w:b/>
          <w:bCs/>
        </w:rPr>
        <w:t>Choose the strongest explanation sentence</w:t>
      </w:r>
    </w:p>
    <w:p w:rsidR="1EFB7730" w:rsidRDefault="1EFB7730" w:rsidP="000F5272">
      <w:pPr>
        <w:spacing w:before="240" w:after="240"/>
        <w:ind w:left="360" w:firstLine="360"/>
      </w:pPr>
      <w:r w:rsidRPr="22CA530D">
        <w:rPr>
          <w:b/>
          <w:bCs/>
        </w:rPr>
        <w:t>Topic Sentence:</w:t>
      </w:r>
      <w:r>
        <w:br/>
      </w:r>
      <w:r w:rsidRPr="22CA530D">
        <w:t xml:space="preserve"> </w:t>
      </w:r>
      <w:r>
        <w:tab/>
      </w:r>
      <w:r w:rsidRPr="22CA530D">
        <w:t xml:space="preserve">Good teamwork is important in the workplace because it helps employees </w:t>
      </w:r>
      <w:r w:rsidR="000F5272">
        <w:t xml:space="preserve">    </w:t>
      </w:r>
      <w:r w:rsidRPr="22CA530D">
        <w:t>achieve shared goals efficiently.</w:t>
      </w:r>
    </w:p>
    <w:p w:rsidR="1EFB7730" w:rsidRDefault="1EFB7730" w:rsidP="22CA530D">
      <w:pPr>
        <w:spacing w:before="240" w:after="240"/>
        <w:ind w:firstLine="720"/>
        <w:rPr>
          <w:b/>
          <w:bCs/>
        </w:rPr>
      </w:pPr>
      <w:r w:rsidRPr="22CA530D">
        <w:rPr>
          <w:b/>
          <w:bCs/>
        </w:rPr>
        <w:t>Which is the best explanation?</w:t>
      </w:r>
    </w:p>
    <w:p w:rsidR="571B455E" w:rsidRDefault="307CB9A2" w:rsidP="000F5272">
      <w:pPr>
        <w:spacing w:before="240" w:after="240"/>
        <w:ind w:left="360" w:firstLine="630"/>
      </w:pPr>
      <w:r w:rsidRPr="22CA530D">
        <w:t xml:space="preserve">A) </w:t>
      </w:r>
      <w:r w:rsidR="1EFB7730" w:rsidRPr="22CA530D">
        <w:t>Teamwork happens in many workplaces.</w:t>
      </w:r>
      <w:r w:rsidR="571B455E">
        <w:br/>
      </w:r>
      <w:r w:rsidR="1EFB7730" w:rsidRPr="22CA530D">
        <w:t xml:space="preserve">  </w:t>
      </w:r>
      <w:r w:rsidR="571B455E">
        <w:tab/>
      </w:r>
      <w:r w:rsidR="5610099B" w:rsidRPr="22CA530D">
        <w:t xml:space="preserve">B) </w:t>
      </w:r>
      <w:r w:rsidR="1EFB7730" w:rsidRPr="000F5272">
        <w:rPr>
          <w:highlight w:val="yellow"/>
        </w:rPr>
        <w:t>When employees collaborate effectively, they can share ideas, solve problems faster, and support each other’s strengths</w:t>
      </w:r>
      <w:r w:rsidR="1EFB7730" w:rsidRPr="22CA530D">
        <w:t>.</w:t>
      </w:r>
      <w:r w:rsidR="571B455E">
        <w:br/>
      </w:r>
      <w:r w:rsidR="1EFB7730" w:rsidRPr="22CA530D">
        <w:t xml:space="preserve"> </w:t>
      </w:r>
      <w:r w:rsidR="571B455E">
        <w:tab/>
      </w:r>
      <w:r w:rsidR="72C2B2FE" w:rsidRPr="22CA530D">
        <w:t xml:space="preserve">C) </w:t>
      </w:r>
      <w:r w:rsidR="1EFB7730" w:rsidRPr="22CA530D">
        <w:t>Some people prefer to work alone.</w:t>
      </w:r>
    </w:p>
    <w:p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rsidR="5CFE9173" w:rsidRDefault="1E871FD3" w:rsidP="4418BE8E">
      <w:pPr>
        <w:spacing w:before="240" w:after="240"/>
        <w:ind w:firstLine="720"/>
      </w:pPr>
      <w:r w:rsidRPr="4418BE8E">
        <w:rPr>
          <w:b/>
          <w:bCs/>
        </w:rPr>
        <w:t>Which is the best evidence/example?</w:t>
      </w:r>
    </w:p>
    <w:p w:rsidR="5CFE9173" w:rsidRDefault="0ED45D67" w:rsidP="4418BE8E">
      <w:pPr>
        <w:spacing w:before="240" w:after="240"/>
        <w:ind w:firstLine="720"/>
      </w:pPr>
      <w:r w:rsidRPr="4418BE8E">
        <w:t xml:space="preserve">a) </w:t>
      </w:r>
      <w:r w:rsidR="1E871FD3" w:rsidRPr="4418BE8E">
        <w:t>Training is something companies often provide.</w:t>
      </w:r>
    </w:p>
    <w:p w:rsidR="5CFE9173" w:rsidRDefault="39AB2FE2" w:rsidP="4418BE8E">
      <w:pPr>
        <w:spacing w:before="240" w:after="240"/>
        <w:ind w:firstLine="720"/>
      </w:pPr>
      <w:r w:rsidRPr="4418BE8E">
        <w:t xml:space="preserve">b) </w:t>
      </w:r>
      <w:r w:rsidR="1E871FD3" w:rsidRPr="000F5272">
        <w:rPr>
          <w:highlight w:val="yellow"/>
        </w:rPr>
        <w:t xml:space="preserve">A study by LinkedIn (2023) found that 94% of employees said they would stay </w:t>
      </w:r>
      <w:r w:rsidR="5CFE9173" w:rsidRPr="000F5272">
        <w:rPr>
          <w:highlight w:val="yellow"/>
        </w:rPr>
        <w:tab/>
      </w:r>
      <w:r w:rsidR="1E871FD3" w:rsidRPr="000F5272">
        <w:rPr>
          <w:highlight w:val="yellow"/>
        </w:rPr>
        <w:t>longer at a company that invests in their learning.</w:t>
      </w:r>
    </w:p>
    <w:p w:rsidR="5CFE9173" w:rsidRDefault="6B9C37C8" w:rsidP="4418BE8E">
      <w:pPr>
        <w:spacing w:before="240" w:after="240"/>
        <w:ind w:firstLine="720"/>
      </w:pPr>
      <w:r w:rsidRPr="4418BE8E">
        <w:t xml:space="preserve">c) </w:t>
      </w:r>
      <w:r w:rsidR="1E871FD3" w:rsidRPr="4418BE8E">
        <w:t>Employees go to work every day.</w:t>
      </w:r>
    </w:p>
    <w:p w:rsidR="4418BE8E" w:rsidRDefault="4418BE8E" w:rsidP="4418BE8E">
      <w:pPr>
        <w:spacing w:before="240" w:after="240"/>
      </w:pPr>
    </w:p>
    <w:p w:rsidR="4418BE8E" w:rsidRDefault="4418BE8E" w:rsidP="4418BE8E">
      <w:pPr>
        <w:spacing w:before="240" w:after="240"/>
      </w:pPr>
    </w:p>
    <w:p w:rsidR="1EFB7730" w:rsidRDefault="1EFB7730" w:rsidP="22CA530D">
      <w:pPr>
        <w:pStyle w:val="ListParagraph"/>
        <w:numPr>
          <w:ilvl w:val="0"/>
          <w:numId w:val="7"/>
        </w:numPr>
        <w:spacing w:before="240" w:after="240"/>
        <w:rPr>
          <w:b/>
          <w:bCs/>
        </w:rPr>
      </w:pPr>
      <w:r w:rsidRPr="22CA530D">
        <w:lastRenderedPageBreak/>
        <w:t xml:space="preserve"> </w:t>
      </w:r>
      <w:r w:rsidRPr="22CA530D">
        <w:rPr>
          <w:b/>
          <w:bCs/>
        </w:rPr>
        <w:t>Choose the best linking sentence</w:t>
      </w:r>
    </w:p>
    <w:p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rsidR="1EFB7730" w:rsidRDefault="1EFB7730" w:rsidP="22CA530D">
      <w:pPr>
        <w:spacing w:before="240" w:after="240"/>
        <w:ind w:firstLine="720"/>
        <w:rPr>
          <w:b/>
          <w:bCs/>
        </w:rPr>
      </w:pPr>
      <w:r w:rsidRPr="22CA530D">
        <w:rPr>
          <w:b/>
          <w:bCs/>
        </w:rPr>
        <w:t>Which is the best linking sentence?</w:t>
      </w:r>
    </w:p>
    <w:p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rsidR="22CA530D" w:rsidRDefault="3581B93E" w:rsidP="4418BE8E">
      <w:pPr>
        <w:spacing w:before="240" w:after="240" w:line="360" w:lineRule="auto"/>
        <w:ind w:firstLine="720"/>
      </w:pPr>
      <w:r w:rsidRPr="4418BE8E">
        <w:t>C</w:t>
      </w:r>
      <w:r w:rsidRPr="000F5272">
        <w:rPr>
          <w:highlight w:val="yellow"/>
        </w:rPr>
        <w:t xml:space="preserve">) </w:t>
      </w:r>
      <w:r w:rsidR="1E871FD3" w:rsidRPr="000F5272">
        <w:rPr>
          <w:highlight w:val="yellow"/>
        </w:rPr>
        <w:t xml:space="preserve">Overall, flexible working hours contribute to a more productive and satisfied </w:t>
      </w:r>
      <w:r w:rsidR="22CA530D" w:rsidRPr="000F5272">
        <w:rPr>
          <w:highlight w:val="yellow"/>
        </w:rPr>
        <w:tab/>
      </w:r>
      <w:r w:rsidR="1E871FD3" w:rsidRPr="000F5272">
        <w:rPr>
          <w:highlight w:val="yellow"/>
        </w:rPr>
        <w:t>workforce.</w:t>
      </w:r>
    </w:p>
    <w:p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rsidR="287586FD" w:rsidRDefault="3AC4E6E5" w:rsidP="22CA530D">
      <w:pPr>
        <w:spacing w:before="240" w:after="240" w:line="360" w:lineRule="auto"/>
        <w:ind w:firstLine="720"/>
        <w:jc w:val="both"/>
        <w:rPr>
          <w:b/>
          <w:bCs/>
        </w:rPr>
      </w:pPr>
      <w:r w:rsidRPr="22CA530D">
        <w:rPr>
          <w:b/>
          <w:bCs/>
        </w:rPr>
        <w:t>TEEL FINAL DRAFT:</w:t>
      </w:r>
    </w:p>
    <w:p w:rsidR="00680497" w:rsidRPr="00680497" w:rsidRDefault="00680497" w:rsidP="00680497">
      <w:pPr>
        <w:rPr>
          <w:b/>
        </w:rPr>
      </w:pPr>
      <w:r w:rsidRPr="00680497">
        <w:rPr>
          <w:b/>
        </w:rPr>
        <w:t>Importance of communication in the workplace</w:t>
      </w:r>
    </w:p>
    <w:p w:rsidR="00680497" w:rsidRDefault="00680497" w:rsidP="00680497">
      <w:r>
        <w:t>Communication in the workplace is one of the most valued skills employers seek. The ability to communicate effectively manifests itself in numerous ways. For example, one will be required to communicate progress or objectives of the company’s products or services not just to clients but also to peers and other stake holders. Clear and consistent communication prevents misunderstanding therefore peers or service users do not waste time guessing what others mean. Therefore, having an open, clear and effective communication skill help colleagues coordinate, share ideas, and solve problems together. As a result, employees complete tasks more efficiently.</w:t>
      </w:r>
    </w:p>
    <w:p w:rsidR="00680497" w:rsidRDefault="00680497" w:rsidP="00680497">
      <w:r>
        <w:t xml:space="preserve">Employees with developed communicating skills increase opportunities and foster personal growth. This makes a difference between peers in respect to promotions and new opportunities. Also, “According to the National Association of Colleges and Employers, the ability to verbally communicate inside and outside the </w:t>
      </w:r>
      <w:proofErr w:type="spellStart"/>
      <w:r>
        <w:t>organisation</w:t>
      </w:r>
      <w:proofErr w:type="spellEnd"/>
      <w:r>
        <w:t xml:space="preserve"> is the most valued employee skill set for employers”.</w:t>
      </w:r>
    </w:p>
    <w:p w:rsidR="00680497" w:rsidRDefault="00680497" w:rsidP="00680497"/>
    <w:p w:rsidR="00680497" w:rsidRDefault="00680497" w:rsidP="00680497">
      <w:pPr>
        <w:rPr>
          <w:rFonts w:ascii="Helvetica" w:hAnsi="Helvetica" w:cs="Helvetica"/>
          <w:color w:val="3A3A3A"/>
          <w:shd w:val="clear" w:color="auto" w:fill="FFFFFF"/>
        </w:rPr>
      </w:pPr>
      <w:proofErr w:type="spellStart"/>
      <w:r w:rsidRPr="00814AEE">
        <w:rPr>
          <w:rFonts w:ascii="Helvetica" w:hAnsi="Helvetica" w:cs="Helvetica"/>
          <w:color w:val="3A3A3A"/>
          <w:sz w:val="22"/>
          <w:szCs w:val="22"/>
          <w:shd w:val="clear" w:color="auto" w:fill="FFFFFF"/>
        </w:rPr>
        <w:lastRenderedPageBreak/>
        <w:t>Choren</w:t>
      </w:r>
      <w:proofErr w:type="spellEnd"/>
      <w:r w:rsidRPr="00814AEE">
        <w:rPr>
          <w:rFonts w:ascii="Helvetica" w:hAnsi="Helvetica" w:cs="Helvetica"/>
          <w:color w:val="3A3A3A"/>
          <w:sz w:val="22"/>
          <w:szCs w:val="22"/>
          <w:shd w:val="clear" w:color="auto" w:fill="FFFFFF"/>
        </w:rPr>
        <w:t>, Alexander. 2015. ‘The Importance of Communication in the Workplace’, </w:t>
      </w:r>
      <w:r w:rsidRPr="00814AEE">
        <w:rPr>
          <w:rFonts w:ascii="Helvetica" w:hAnsi="Helvetica" w:cs="Helvetica"/>
          <w:i/>
          <w:iCs/>
          <w:color w:val="3A3A3A"/>
          <w:sz w:val="22"/>
          <w:szCs w:val="22"/>
          <w:shd w:val="clear" w:color="auto" w:fill="FFFFFF"/>
        </w:rPr>
        <w:t>IEEE Potentials</w:t>
      </w:r>
      <w:r w:rsidRPr="00814AEE">
        <w:rPr>
          <w:rFonts w:ascii="Helvetica" w:hAnsi="Helvetica" w:cs="Helvetica"/>
          <w:color w:val="3A3A3A"/>
          <w:sz w:val="22"/>
          <w:szCs w:val="22"/>
          <w:shd w:val="clear" w:color="auto" w:fill="FFFFFF"/>
        </w:rPr>
        <w:t> (New York), 34.3, pp. 10–11, doi:10.1109/MPOT.2014.2331793</w:t>
      </w:r>
    </w:p>
    <w:p w:rsidR="00680497" w:rsidRDefault="00680497" w:rsidP="22CA530D">
      <w:pPr>
        <w:spacing w:before="240" w:after="240" w:line="360" w:lineRule="auto"/>
        <w:ind w:firstLine="720"/>
        <w:jc w:val="both"/>
        <w:rPr>
          <w:b/>
          <w:bCs/>
        </w:rPr>
      </w:pPr>
    </w:p>
    <w:p w:rsidR="6378D1FA" w:rsidRDefault="6378D1FA" w:rsidP="22CA530D">
      <w:pPr>
        <w:spacing w:before="240" w:after="240"/>
        <w:ind w:firstLine="720"/>
        <w:rPr>
          <w:b/>
          <w:bCs/>
        </w:rPr>
      </w:pPr>
    </w:p>
    <w:p w:rsidR="6378D1FA" w:rsidRDefault="6378D1FA" w:rsidP="22CA530D">
      <w:pPr>
        <w:pStyle w:val="ListParagraph"/>
        <w:ind w:left="1080"/>
        <w:jc w:val="both"/>
        <w:rPr>
          <w:b/>
          <w:bCs/>
        </w:rPr>
      </w:pPr>
    </w:p>
    <w:sectPr w:rsidR="6378D1FA" w:rsidSect="00CA297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nsid w:val="1736A150"/>
    <w:multiLevelType w:val="hybridMultilevel"/>
    <w:tmpl w:val="FE721602"/>
    <w:lvl w:ilvl="0" w:tplc="B11C14F2">
      <w:start w:val="1"/>
      <w:numFmt w:val="lowerLetter"/>
      <w:lvlText w:val="%1."/>
      <w:lvlJc w:val="left"/>
      <w:pPr>
        <w:ind w:left="786" w:hanging="360"/>
      </w:pPr>
      <w:rPr>
        <w:b w:val="0"/>
      </w:r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15"/>
  </w:num>
  <w:num w:numId="2">
    <w:abstractNumId w:val="1"/>
  </w:num>
  <w:num w:numId="3">
    <w:abstractNumId w:val="9"/>
  </w:num>
  <w:num w:numId="4">
    <w:abstractNumId w:val="10"/>
  </w:num>
  <w:num w:numId="5">
    <w:abstractNumId w:val="6"/>
  </w:num>
  <w:num w:numId="6">
    <w:abstractNumId w:val="16"/>
  </w:num>
  <w:num w:numId="7">
    <w:abstractNumId w:val="0"/>
  </w:num>
  <w:num w:numId="8">
    <w:abstractNumId w:val="12"/>
  </w:num>
  <w:num w:numId="9">
    <w:abstractNumId w:val="14"/>
  </w:num>
  <w:num w:numId="10">
    <w:abstractNumId w:val="5"/>
  </w:num>
  <w:num w:numId="11">
    <w:abstractNumId w:val="11"/>
  </w:num>
  <w:num w:numId="12">
    <w:abstractNumId w:val="8"/>
  </w:num>
  <w:num w:numId="13">
    <w:abstractNumId w:val="2"/>
  </w:num>
  <w:num w:numId="14">
    <w:abstractNumId w:val="17"/>
  </w:num>
  <w:num w:numId="15">
    <w:abstractNumId w:val="4"/>
  </w:num>
  <w:num w:numId="16">
    <w:abstractNumId w:val="7"/>
  </w:num>
  <w:num w:numId="17">
    <w:abstractNumId w:val="3"/>
  </w:num>
  <w:num w:numId="18">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676EBDC7"/>
    <w:rsid w:val="000F5272"/>
    <w:rsid w:val="002111BE"/>
    <w:rsid w:val="00372986"/>
    <w:rsid w:val="00651B49"/>
    <w:rsid w:val="00680497"/>
    <w:rsid w:val="006F5481"/>
    <w:rsid w:val="00793F3D"/>
    <w:rsid w:val="0088D3FB"/>
    <w:rsid w:val="00923434"/>
    <w:rsid w:val="00AD5027"/>
    <w:rsid w:val="00B72E17"/>
    <w:rsid w:val="00C606CC"/>
    <w:rsid w:val="00CA2979"/>
    <w:rsid w:val="00E9366E"/>
    <w:rsid w:val="00EC7735"/>
    <w:rsid w:val="00F25EC9"/>
    <w:rsid w:val="00FA4F16"/>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979"/>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2979"/>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5</Pages>
  <Words>773</Words>
  <Characters>4172</Characters>
  <Application>Microsoft Office Word</Application>
  <DocSecurity>0</DocSecurity>
  <Lines>67</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badrul islam</cp:lastModifiedBy>
  <cp:revision>9</cp:revision>
  <dcterms:created xsi:type="dcterms:W3CDTF">2026-04-27T16:11:00Z</dcterms:created>
  <dcterms:modified xsi:type="dcterms:W3CDTF">2026-08-01T16:28:00Z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