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5FDBB81" wp14:paraId="3F7FD9FF" wp14:textId="52813ACB">
      <w:pPr>
        <w:spacing w:after="160" w:line="27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5FDBB81" w:rsidR="42EFD08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What influences COVID-19 hesitancy? </w:t>
      </w:r>
    </w:p>
    <w:p w:rsidR="42EFD08F" w:rsidP="452394DB" w:rsidRDefault="42EFD08F" w14:paraId="6AE255B3" w14:textId="4CF22D1A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Coronavirus (Covid-19) is </w:t>
      </w:r>
      <w:r w:rsidRPr="452394DB" w:rsidR="41C1FC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2394DB" w:rsidR="7A314E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contagious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disease caused by SARS-CoV-2 Virus. (World Health Organisation, 2024). The virus could make most individuals extremely unwell, leaving some to require medical attention. Studies are suggesting that</w:t>
      </w:r>
      <w:r w:rsidRPr="452394DB" w:rsidR="0E59E8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most effective method for </w:t>
      </w:r>
      <w:r w:rsidRPr="452394DB" w:rsidR="2C75C6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preventing</w:t>
      </w:r>
      <w:r w:rsidRPr="452394DB" w:rsidR="0E59E8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reducing COVID-19 transmission 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to get vaccinated to protect yourself and others from catching the virus and be</w:t>
      </w:r>
      <w:r w:rsidRPr="452394DB" w:rsidR="3D7D7D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coming 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unwell. This report will 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attempt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address the question through thorough research into </w:t>
      </w:r>
      <w:r w:rsidRPr="452394DB" w:rsidR="11A657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‘why is there hesitancy to the COVID-19 vaccine?’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Discovering what health promotion and prevention is out there to help individuals keep themselves and others safe. </w:t>
      </w:r>
      <w:r w:rsidRPr="452394DB" w:rsidR="7A5215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response to the </w:t>
      </w:r>
      <w:r w:rsidRPr="452394DB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COVID-19 pandemic</w:t>
      </w:r>
      <w:r w:rsidRPr="452394DB" w:rsidR="06591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it has resulted in a global health emergen</w:t>
      </w:r>
      <w:r w:rsidRPr="452394DB" w:rsidR="252482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cy. Lockdown procedures have been implemented </w:t>
      </w:r>
      <w:r w:rsidRPr="452394DB" w:rsidR="252482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r w:rsidRPr="452394DB" w:rsidR="252482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curb the uncontrolled transmission chain. </w:t>
      </w:r>
    </w:p>
    <w:p xmlns:wp14="http://schemas.microsoft.com/office/word/2010/wordml" w:rsidP="05FDBB81" wp14:paraId="0B0DC2BC" wp14:textId="25E3930A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5FDBB81" w:rsidR="42EFD08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Background Information </w:t>
      </w:r>
    </w:p>
    <w:p xmlns:wp14="http://schemas.microsoft.com/office/word/2010/wordml" w:rsidP="2E1DE757" wp14:paraId="2922EE4D" wp14:textId="1B577638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Vaccine</w:t>
      </w:r>
      <w:r w:rsidRPr="2E1DE757" w:rsidR="4559F0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4C482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reluctance </w:t>
      </w:r>
      <w:r w:rsidRPr="2E1DE757" w:rsidR="035FAF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‘</w:t>
      </w:r>
      <w:r w:rsidRPr="2E1DE757" w:rsidR="3EB8E2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postponement 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a</w:t>
      </w:r>
      <w:r w:rsidRPr="2E1DE757" w:rsidR="476C8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pproval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r</w:t>
      </w:r>
      <w:r w:rsidRPr="2E1DE757" w:rsidR="7B3C8E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ejection 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safe vaccines despite availability of vaccine services</w:t>
      </w:r>
      <w:r w:rsidRPr="2E1DE757" w:rsidR="2F8FCD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(World Health Organisation, 2024</w:t>
      </w:r>
      <w:r w:rsidRPr="2E1DE757" w:rsidR="4E3B9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,para.1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Vaccine </w:t>
      </w:r>
      <w:r w:rsidRPr="2E1DE757" w:rsidR="7997C7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reluctance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2E1DE757" w:rsidR="52BB54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connected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fears, development of the </w:t>
      </w:r>
      <w:r w:rsidRPr="2E1DE757" w:rsidR="46967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immunisation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E1DE757" w:rsidR="14375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conspiracy theories and misinformatio</w:t>
      </w:r>
      <w:r w:rsidRPr="2E1DE757" w:rsidR="4286C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n,</w:t>
      </w:r>
      <w:r w:rsidRPr="2E1DE757" w:rsidR="14375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14375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</w:t>
      </w:r>
      <w:r w:rsidRPr="2E1DE757" w:rsidR="14375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2E1DE757" w:rsidR="14375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spread online </w:t>
      </w:r>
      <w:r w:rsidRPr="2E1DE757" w:rsidR="0C4C0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mainly via social media</w:t>
      </w:r>
      <w:r w:rsidRPr="2E1DE757" w:rsidR="6DDF88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E1DE757" w:rsidR="0C4C0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Vaccine hesitancy is a global </w:t>
      </w:r>
      <w:r w:rsidRPr="2E1DE757" w:rsidR="264918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issue</w:t>
      </w:r>
      <w:r w:rsidRPr="2E1DE757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6BD43285" wp14:paraId="49439E62" wp14:textId="7F17A303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D43285" w:rsidR="2BB51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December 2019, Wuhan, China the first </w:t>
      </w:r>
      <w:r w:rsidRPr="6BD43285" w:rsidR="3329E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known </w:t>
      </w:r>
      <w:r w:rsidRPr="6BD43285" w:rsidR="2BB51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case of COVID-19 </w:t>
      </w:r>
      <w:r w:rsidRPr="6BD43285" w:rsidR="2BB51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emerged</w:t>
      </w:r>
      <w:r w:rsidRPr="6BD43285" w:rsidR="2F5A70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BD43285" w:rsidR="3B2127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most common way for the vir</w:t>
      </w:r>
      <w:r w:rsidRPr="6BD43285" w:rsidR="69BA1C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 responsible for COVID</w:t>
      </w:r>
      <w:r w:rsidRPr="6BD43285" w:rsidR="3B2127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-19 to spread is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the air by coughing or sneezing which causes tiny </w:t>
      </w:r>
      <w:r w:rsidRPr="6BD43285" w:rsidR="79070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fluid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droplets</w:t>
      </w:r>
      <w:r w:rsidRPr="6BD43285" w:rsidR="0D9915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between </w:t>
      </w:r>
      <w:r w:rsidRPr="6BD43285" w:rsidR="17ABCF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close contact (Mayo Clinic, 2024). These tiny droplets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6BD43285" w:rsidR="3EEF3A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responsible for</w:t>
      </w:r>
      <w:r w:rsidRPr="6BD43285" w:rsidR="3EEF3A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rapid global spread</w:t>
      </w:r>
      <w:r w:rsidRPr="6BD43285" w:rsidR="49AFF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disease</w:t>
      </w:r>
      <w:r w:rsidRPr="6BD43285" w:rsidR="3EEF3A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resulting in the COVID-19 pandemic (NHS, 2023). Covid-19 spread through Wales quicker than we could have imagined. By February 28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2020, the first case in Wales was confirmed. 15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2020, first death from covid was confirmed in Wales. (BBC News, 2020). Wales was the world</w:t>
      </w:r>
      <w:r w:rsidRPr="6BD43285" w:rsidR="672E75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’s first country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receive supplies of the COVID-19 vaccination. </w:t>
      </w:r>
      <w:r w:rsidRPr="6BD43285" w:rsidR="57D3A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Shortly after the COVID-19 vaccination’s safety and efficacy were proven</w:t>
      </w:r>
      <w:r w:rsidRPr="6BD43285" w:rsidR="7764D9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 Medicines and Healthcare Products Regulatory Agency (MHRA) a</w:t>
      </w:r>
      <w:r w:rsidRPr="6BD43285" w:rsidR="58A15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uthorised </w:t>
      </w:r>
      <w:r w:rsidRPr="6BD43285" w:rsidR="7764D9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for use in the UK!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 received almost 40 million doses of the Pfizer-BioNTech vacci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ne,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almost en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ough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20,000 people, these vaccines were all funded by the government. (Gov Wales, 2020). Health promotion and prevention is important as it helps individuals regain control o</w:t>
      </w:r>
      <w:r w:rsidRPr="6BD43285" w:rsidR="2DABC6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ver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health, to protect themselves and each other against the disease. </w:t>
      </w:r>
      <w:r w:rsidRPr="6BD43285" w:rsidR="17F36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took under 1 year to develop the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COVID-19 vaccinations</w:t>
      </w:r>
      <w:r w:rsidRPr="6BD43285" w:rsidR="197A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 argued that it was too soon and ha</w:t>
      </w:r>
      <w:r w:rsidRPr="6BD43285" w:rsidR="4B755B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not undergone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enough test</w:t>
      </w:r>
      <w:r w:rsidRPr="6BD43285" w:rsidR="060FBF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6BD43285" w:rsidR="4FB1B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</w:t>
      </w:r>
      <w:r w:rsidRPr="6BD43285" w:rsidR="4FB1B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mine</w:t>
      </w:r>
      <w:r w:rsidRPr="6BD43285" w:rsidR="4FB1B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D43285" w:rsidR="5AAF4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its</w:t>
      </w:r>
      <w:r w:rsidRPr="6BD43285" w:rsidR="4FB1B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D43285" w:rsidR="28939A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safety</w:t>
      </w:r>
      <w:r w:rsidRPr="6BD43285" w:rsidR="781929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(World Health </w:t>
      </w:r>
      <w:r w:rsidRPr="6BD43285" w:rsidR="0483F1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</w:t>
      </w:r>
      <w:r w:rsidRPr="6BD43285" w:rsidR="781929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BD43285" w:rsidR="447433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2024).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Cancer has had ongoing </w:t>
      </w:r>
      <w:r w:rsidRPr="6BD43285" w:rsidR="3C00DC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and </w:t>
      </w:r>
      <w:r w:rsidRPr="6BD43285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tests for decades and still unknown if it is curable</w:t>
      </w:r>
      <w:r w:rsidRPr="6BD43285" w:rsidR="31B738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(Cancer Research UK, 2024</w:t>
      </w:r>
    </w:p>
    <w:p xmlns:wp14="http://schemas.microsoft.com/office/word/2010/wordml" w:rsidP="05FDBB81" wp14:paraId="3DE05C83" wp14:textId="07C60720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3079C77" wp14:paraId="6D277B64" wp14:textId="75ACB0FE">
      <w:pPr>
        <w:pStyle w:val="Normal"/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Common side effects of COVID-19 are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 new </w:t>
      </w:r>
      <w:r w:rsidRPr="03079C77" w:rsidR="4B8F65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persistent</w:t>
      </w:r>
      <w:r w:rsidRPr="03079C77" w:rsidR="15D63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cough,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high temperature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03079C77" w:rsidR="54045F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03079C77" w:rsidR="027467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loss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03079C77" w:rsidR="56F39D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of</w:t>
      </w:r>
      <w:r w:rsidRPr="03079C77" w:rsidR="109D9A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change in</w:t>
      </w:r>
      <w:r w:rsidRPr="03079C77" w:rsidR="56F39D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your sense of taste or smell.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667B6E70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effects of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COVID-19 vaccinatio</w:t>
      </w:r>
      <w:r w:rsidRPr="03079C77" w:rsidR="2A00BF6B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03079C77" w:rsidR="616445C5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03079C77" w:rsidR="2A00BF6B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 </w:t>
      </w:r>
      <w:r w:rsidRPr="03079C77" w:rsidR="483DB4C7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soreness in the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arm f</w:t>
      </w:r>
      <w:r w:rsidRPr="03079C77" w:rsidR="5BE43556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ollowing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injection, f</w:t>
      </w:r>
      <w:r w:rsidRPr="03079C77" w:rsidR="1AB537DB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atigue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headaches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mild flu symptoms. These symptoms should last no longer than </w:t>
      </w:r>
      <w:r w:rsidRPr="03079C77" w:rsidR="70C34E7E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week. (NHS, 2024). </w:t>
      </w:r>
      <w:r w:rsidRPr="03079C77" w:rsidR="7446B19D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03079C77" w:rsidR="51CB41EF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urrent</w:t>
      </w:r>
      <w:r w:rsidRPr="03079C77" w:rsidR="42108C95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studies </w:t>
      </w:r>
      <w:r w:rsidRPr="03079C77" w:rsidR="5C04CE2C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</w:t>
      </w:r>
      <w:r w:rsidRPr="03079C77" w:rsidR="51CB41EF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COVID-19 </w:t>
      </w:r>
      <w:r w:rsidRPr="03079C77" w:rsidR="5EF6272C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immunisation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03079C77" w:rsidR="1D745E3F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associated </w:t>
      </w:r>
      <w:r w:rsidRPr="03079C77" w:rsidR="2C9A6DD8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an increased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1353025D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03079C77" w:rsidR="362FBCAC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isk</w:t>
      </w:r>
      <w:r w:rsidRPr="03079C77" w:rsidR="38961EF5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cardiac diseases</w:t>
      </w:r>
      <w:r w:rsidRPr="03079C77" w:rsidR="07933B69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(ScienceDirect, 2024)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Ther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is a link between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MessengerRNA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03079C77" w:rsidR="6F610567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RNA) Covid-19 vaccines and </w:t>
      </w:r>
      <w:r w:rsidRPr="03079C77" w:rsidR="6C902FB1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increased risk of myocarditis and pericarditis. </w:t>
      </w:r>
      <w:r w:rsidRPr="03079C77" w:rsidR="0A7E4C73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3079C77" w:rsidR="77FC05E9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Pericarditis is inflammation of the lining around the heart and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Myocarditis is inflammation of the heart </w:t>
      </w:r>
      <w:r w:rsidRPr="03079C77" w:rsidR="3F776C61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muscle</w:t>
      </w:r>
      <w:r w:rsidRPr="03079C77" w:rsidR="1A466487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03079C77" w:rsidR="3F776C61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heart foundation, 2024</w:t>
      </w:r>
      <w:r w:rsidRPr="03079C77" w:rsidR="4087E504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,para.2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The reason we were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advised to get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COVID-19 vaccination was because it was proven to help prevent serious illness by putting individuals hospitalized and reducing the number of deaths due to COVID-19 for both young children and adults. A</w:t>
      </w:r>
      <w:r w:rsidRPr="03079C77" w:rsidR="51B6EAA4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lso, p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rotecting </w:t>
      </w:r>
      <w:r w:rsidRPr="03079C77" w:rsidR="5E2183C1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against the virus by </w:t>
      </w:r>
      <w:r w:rsidRPr="03079C77" w:rsidR="056C6A4F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producing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immune response without the </w:t>
      </w:r>
      <w:r w:rsidRPr="03079C77" w:rsidR="032731C1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possibility</w:t>
      </w:r>
      <w:r w:rsidRPr="03079C77" w:rsidR="032731C1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serve illness or post covid conditions that </w:t>
      </w:r>
      <w:r w:rsidRPr="03079C77" w:rsidR="26494F9F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might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</w:t>
      </w:r>
      <w:r w:rsidRPr="03079C77" w:rsidR="47BBB53B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linked to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COVID-19 </w:t>
      </w:r>
      <w:r w:rsidRPr="03079C77" w:rsidR="1F50EA7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virus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(CDC, 2023). The Government told the nation by getting the COVID-19 vaccines </w:t>
      </w:r>
      <w:r w:rsidRPr="03079C77" w:rsidR="25EDD2D3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enough people getting vaccinated, 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03079C77" w:rsidR="14DE515A">
        <w:rPr>
          <w:rStyle w:val="apple-converted-spa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harder for the disease to spread to others around us and those who cannot receive the vaccination due to being ‘vulnerable’ are more protected. (NHS, 2023).</w:t>
      </w:r>
    </w:p>
    <w:p xmlns:wp14="http://schemas.microsoft.com/office/word/2010/wordml" w:rsidP="2E1DE757" wp14:paraId="70BB5469" wp14:textId="62BBB19B">
      <w:pPr>
        <w:pStyle w:val="Normal"/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1DE757" w:rsidR="57D4DF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COVID-19 pandemics worldwide effects </w:t>
      </w:r>
      <w:r w:rsidRPr="2E1DE757" w:rsidR="4BEA0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2E1DE757" w:rsidR="57D4DF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raised an unprecedented level of public interest in vaccinations.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2E1DE757" w:rsidR="14692A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consists of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focus on</w:t>
      </w:r>
      <w:r w:rsidRPr="2E1DE757" w:rsidR="02F5A2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vaccine </w:t>
      </w:r>
      <w:r w:rsidRPr="2E1DE757" w:rsidR="71747C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progress</w:t>
      </w:r>
      <w:r w:rsidRPr="2E1DE757" w:rsidR="1EE167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E1DE757" w:rsidR="4A8C6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regulatory reviews, and safety monitoring</w:t>
      </w:r>
      <w:r w:rsidRPr="2E1DE757" w:rsidR="4A8C6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65E97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E1DE757" w:rsidR="4ED7B7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information </w:t>
      </w:r>
      <w:r w:rsidRPr="2E1DE757" w:rsidR="07F28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originates</w:t>
      </w:r>
      <w:r w:rsidRPr="2E1DE757" w:rsidR="4ED7B7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4ED7B7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</w:t>
      </w:r>
      <w:r w:rsidRPr="2E1DE757" w:rsidR="3402D4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2E1DE757" w:rsidR="3402D4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mass and social </w:t>
      </w:r>
      <w:r w:rsidRPr="2E1DE757" w:rsidR="3402D4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media.</w:t>
      </w:r>
      <w:r w:rsidRPr="2E1DE757" w:rsidR="5CFF15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Adverse event </w:t>
      </w:r>
      <w:r w:rsidRPr="2E1DE757" w:rsidR="16CF5C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reports (</w:t>
      </w:r>
      <w:r w:rsidRPr="2E1DE757" w:rsidR="3985A8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side effects) have led to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52898E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most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156971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0BC736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xpress</w:t>
      </w:r>
      <w:r w:rsidRPr="2E1DE757" w:rsidR="12A766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concerns about </w:t>
      </w:r>
      <w:r w:rsidRPr="2E1DE757" w:rsidR="161F81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becoming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vaccinated, delay getting vaccinated or be</w:t>
      </w:r>
      <w:r w:rsidRPr="2E1DE757" w:rsidR="501DF3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strongly </w:t>
      </w:r>
      <w:r w:rsidRPr="2E1DE757" w:rsidR="5D97B1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against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31502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vaccinations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E1DE757" w:rsidR="3C8696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(World Health Organisation, 2024</w:t>
      </w:r>
      <w:r w:rsidRPr="2E1DE757" w:rsidR="093C2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,para.2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2E1DE757" w:rsidR="5BB9E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 vaccination undergoes a thorough evaluation to discover </w:t>
      </w:r>
      <w:r w:rsidRPr="2E1DE757" w:rsidR="5BB9E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2E1DE757" w:rsidR="5BB9E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safety, effectiveness, and quality </w:t>
      </w:r>
      <w:r w:rsidRPr="2E1DE757" w:rsidR="4FBF06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being granted approval for use.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  <w:r w:rsidRPr="2E1DE757" w:rsidR="25529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deciding </w:t>
      </w:r>
      <w:r w:rsidRPr="2E1DE757" w:rsidR="25529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whether </w:t>
      </w:r>
      <w:r w:rsidRPr="2E1DE757" w:rsidR="25529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a</w:t>
      </w:r>
      <w:r w:rsidRPr="2E1DE757" w:rsidR="55C34F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pprove</w:t>
      </w:r>
      <w:r w:rsidRPr="2E1DE757" w:rsidR="25529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1DE757" w:rsidR="416F1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E1DE757" w:rsidR="25529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vaccination</w:t>
      </w:r>
      <w:r w:rsidRPr="2E1DE757" w:rsidR="40DAB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Regulators may consult independent scientific advisory committees for further expert advice.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committees are </w:t>
      </w:r>
      <w:r w:rsidRPr="2E1DE757" w:rsidR="13B6EF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composed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E1DE757" w:rsidR="64E5B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specialists in the </w:t>
      </w:r>
      <w:r w:rsidRPr="2E1DE757" w:rsidR="64E5B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fields</w:t>
      </w:r>
      <w:r w:rsidRPr="2E1DE757" w:rsidR="64E5B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science, medicine </w:t>
      </w:r>
      <w:r w:rsidRPr="2E1DE757" w:rsidR="6A61DA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along with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infectious diseases</w:t>
      </w:r>
      <w:r w:rsidRPr="2E1DE757" w:rsidR="51C79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health, and </w:t>
      </w:r>
      <w:r w:rsidRPr="2E1DE757" w:rsidR="152A0B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frequently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 consumer and healthcare professional representatives. </w:t>
      </w:r>
      <w:r w:rsidRPr="2E1DE757" w:rsidR="09875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Regulatory agencies and public health agencies have </w:t>
      </w:r>
      <w:r w:rsidRPr="2E1DE757" w:rsidR="55EDF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dissimilar</w:t>
      </w:r>
      <w:r w:rsidRPr="2E1DE757" w:rsidR="09875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roles</w:t>
      </w:r>
      <w:r w:rsidRPr="2E1DE757" w:rsidR="09875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E1DE757" w:rsidR="6EE83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(World health organisation, 2024). </w:t>
      </w:r>
    </w:p>
    <w:p xmlns:wp14="http://schemas.microsoft.com/office/word/2010/wordml" w:rsidP="573BE1CA" wp14:paraId="2333F31B" wp14:textId="32D8CFF6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“Health promotion is the process of </w:t>
      </w:r>
      <w:r w:rsidRPr="573BE1CA" w:rsidR="55C045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allowing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73BE1CA" w:rsidR="374167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individuals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573BE1CA" w:rsidR="2DFD8C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gain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control over, and to </w:t>
      </w:r>
      <w:r w:rsidRPr="573BE1CA" w:rsidR="7A93B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health</w:t>
      </w:r>
      <w:r w:rsidRPr="573BE1CA" w:rsidR="52C04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welling-being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.” (World Health Organisation, 2024</w:t>
      </w:r>
      <w:r w:rsidRPr="573BE1CA" w:rsidR="15696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73BE1CA" w:rsidR="44080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para.1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promotion and prevention focuses on preventive health. It </w:t>
      </w:r>
      <w:r w:rsidRPr="573BE1CA" w:rsidR="6F91E7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covers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573BE1CA" w:rsidR="66C949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mix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educational, organisational,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economic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political actions to </w:t>
      </w:r>
      <w:r w:rsidRPr="573BE1CA" w:rsidR="770A3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individuals and communities to</w:t>
      </w:r>
      <w:r w:rsidRPr="573BE1CA" w:rsidR="4FAC9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take </w:t>
      </w:r>
      <w:r w:rsidRPr="573BE1CA" w:rsidR="19A60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responsibility</w:t>
      </w:r>
      <w:r w:rsidRPr="573BE1CA" w:rsidR="4FAC9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their health and make improvements.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promotion aims to </w:t>
      </w:r>
      <w:r w:rsidRPr="573BE1CA" w:rsidR="571D6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enhance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73BE1CA" w:rsidR="3D7346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well-being </w:t>
      </w:r>
      <w:r w:rsidRPr="573BE1CA" w:rsidR="4F320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among the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whole population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prevent the spread of diseases (Department of Health, 2022). The main disease they needed to prevent and stop from spreading at that time was COVID-19. </w:t>
      </w:r>
      <w:r w:rsidRPr="573BE1CA" w:rsidR="0FEEFB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Promotion</w:t>
      </w:r>
      <w:r w:rsidRPr="573BE1CA" w:rsidR="17FA6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resolves around giving individuals more </w:t>
      </w:r>
      <w:r w:rsidRPr="573BE1CA" w:rsidR="61140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authority over </w:t>
      </w:r>
      <w:r w:rsidRPr="573BE1CA" w:rsidR="17FA6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73BE1CA" w:rsidR="36B1D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ir </w:t>
      </w:r>
      <w:r w:rsidRPr="573BE1CA" w:rsidR="368D0C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well-being</w:t>
      </w:r>
      <w:r w:rsidRPr="573BE1CA" w:rsidR="36B1D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73BE1CA" w:rsidR="56AC2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factors </w:t>
      </w:r>
      <w:r w:rsidRPr="573BE1CA" w:rsidR="36B1D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the c</w:t>
      </w:r>
      <w:r w:rsidRPr="573BE1CA" w:rsidR="624DF1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entre</w:t>
      </w:r>
      <w:r w:rsidRPr="573BE1CA" w:rsidR="36B1D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health promotion</w:t>
      </w:r>
      <w:r w:rsidRPr="573BE1CA" w:rsidR="17FA6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promotion can </w:t>
      </w:r>
      <w:r w:rsidRPr="573BE1CA" w:rsidR="15C1D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573BE1CA" w:rsidR="15C1D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573BE1CA" w:rsidR="6B47DD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response to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CoV-2 virus threat at </w:t>
      </w:r>
      <w:r w:rsidRPr="573BE1CA" w:rsidR="124A2E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various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levels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hero's that battled this virus was doctors and nurses, throughout the outbreak many actions</w:t>
      </w:r>
      <w:r w:rsidRPr="573BE1CA" w:rsidR="273D5A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taken </w:t>
      </w:r>
      <w:r w:rsidRPr="573BE1CA" w:rsidR="64F1D2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serve a preventative purpose. Disease prevention (preventative healthcare) </w:t>
      </w:r>
      <w:r w:rsidRPr="573BE1CA" w:rsidR="1875FD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contains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actions to </w:t>
      </w:r>
      <w:r w:rsidRPr="573BE1CA" w:rsidR="240E3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lower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</w:t>
      </w:r>
      <w:r w:rsidRPr="573BE1CA" w:rsidR="3ED49B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remove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exposure to risks that </w:t>
      </w:r>
      <w:r w:rsidRPr="573BE1CA" w:rsidR="18CC1C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could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increase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chances that the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individuals will </w:t>
      </w:r>
      <w:r w:rsidRPr="573BE1CA" w:rsidR="1BE3D0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suffer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disease (National Library of Medicine, 2022). Their focus was preventing the disease, not promoting health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a nation we gain</w:t>
      </w:r>
      <w:r w:rsidRPr="573BE1CA" w:rsidR="1E24F6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control over the virus by change</w:t>
      </w:r>
      <w:r w:rsidRPr="573BE1CA" w:rsidR="564E40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our behaviour</w:t>
      </w:r>
      <w:r w:rsidRPr="573BE1CA" w:rsidR="039C5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Hand washing, wearing face masks, </w:t>
      </w:r>
      <w:r w:rsidRPr="573BE1CA" w:rsidR="09A1E5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protective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gloves</w:t>
      </w:r>
      <w:r w:rsidRPr="573BE1CA" w:rsidR="512BA5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73BE1CA" w:rsidR="733CE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avoiding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</w:t>
      </w:r>
      <w:r w:rsidRPr="573BE1CA" w:rsidR="582C5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situations</w:t>
      </w:r>
      <w:r w:rsidRPr="573BE1CA" w:rsidR="04ED4B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self-isolating if you tested positive for COVID-19</w:t>
      </w:r>
      <w:r w:rsidRPr="573BE1CA" w:rsidR="4E8CD3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73BE1CA" w:rsidR="233CC7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ll</w:t>
      </w:r>
      <w:r w:rsidRPr="573BE1CA" w:rsidR="7EDE14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are</w:t>
      </w:r>
      <w:r w:rsidRPr="573BE1CA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forms of human behaviour. However, getting vaccinated as soon as it was your turn is the top advice by following local guidance on vaccinations. </w:t>
      </w:r>
    </w:p>
    <w:p xmlns:wp14="http://schemas.microsoft.com/office/word/2010/wordml" w:rsidP="05FDBB81" wp14:paraId="5A93A8FE" wp14:textId="436377B6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5FDBB81" wp14:paraId="64F40626" wp14:textId="2A5820E3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5FDBB81" w:rsidR="42EFD08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Research </w:t>
      </w:r>
    </w:p>
    <w:p xmlns:wp14="http://schemas.microsoft.com/office/word/2010/wordml" w:rsidP="03079C77" wp14:paraId="5DAC1387" wp14:textId="772A8987">
      <w:pPr>
        <w:pStyle w:val="Normal"/>
        <w:spacing w:after="160" w:line="27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Article 1, The PLOS ONE article published March 6, 2023, examines “Public decisions about COVID-19 vaccines: A UK-based qualitative study” </w:t>
      </w:r>
      <w:r w:rsidRPr="03079C77" w:rsidR="22E7D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Simon N. Williams</w:t>
      </w:r>
      <w:r w:rsidRPr="03079C77" w:rsidR="0DE18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3079C77" w:rsidR="0DE18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2023</w:t>
      </w:r>
      <w:r w:rsidRPr="03079C77" w:rsidR="35B29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,p.</w:t>
      </w:r>
      <w:r w:rsidRPr="03079C77" w:rsidR="35B29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</w:t>
      </w:r>
      <w:r w:rsidRPr="03079C77" w:rsidR="430204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</w:t>
      </w:r>
      <w:r w:rsidRPr="03079C77" w:rsidR="0FE5C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focus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this article is to explore UK public decisions on the COVID-19 vaccine and the facilitators and barriers behind participant’s </w:t>
      </w:r>
      <w:r w:rsidRPr="03079C77" w:rsidR="086387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choices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3079C77" w:rsidR="14DE515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02020"/>
          <w:sz w:val="19"/>
          <w:szCs w:val="19"/>
          <w:lang w:val="en-GB"/>
        </w:rPr>
        <w:t xml:space="preserve">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This qualitative study and longitudinal study </w:t>
      </w:r>
      <w:r w:rsidRPr="03079C77" w:rsidR="702893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contain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six </w:t>
      </w:r>
      <w:r w:rsidRPr="03079C77" w:rsidR="450DB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virtual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focus groups conducted between 15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vertAlign w:val="superscript"/>
          <w:lang w:val="en-GB"/>
        </w:rPr>
        <w:t>th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March and 22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vertAlign w:val="superscript"/>
          <w:lang w:val="en-GB"/>
        </w:rPr>
        <w:t>nd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April 2021. </w:t>
      </w:r>
      <w:r w:rsidRPr="03079C77" w:rsidR="7FEF61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Information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w</w:t>
      </w:r>
      <w:r w:rsidRPr="03079C77" w:rsidR="6448E5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3079C77" w:rsidR="2BC42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examined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using a framework appro</w:t>
      </w:r>
      <w:r w:rsidRPr="03079C77" w:rsidR="4EF1C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ach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, </w:t>
      </w:r>
      <w:r w:rsidRPr="03079C77" w:rsidR="69707F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all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participants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</w:t>
      </w:r>
      <w:r w:rsidRPr="03079C77" w:rsidR="397B2B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adult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UK-</w:t>
      </w:r>
      <w:r w:rsidRPr="03079C77" w:rsidR="482241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residents who were at least a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ged 18 years or older from a </w:t>
      </w:r>
      <w:r w:rsidRPr="03079C77" w:rsidR="5B483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variety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different ethnic backgrounds. Some participants </w:t>
      </w:r>
      <w:r w:rsidRPr="03079C77" w:rsidR="5BCEF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03079C77" w:rsidR="5BCEF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wanting to “fight” </w:t>
      </w:r>
      <w:r w:rsidRPr="03079C77" w:rsidR="0447A1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virus “naturally” was </w:t>
      </w:r>
      <w:r w:rsidRPr="03079C77" w:rsidR="767A51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 of the causes of their hesitation or refusal to receive a vaccin</w:t>
      </w:r>
      <w:r w:rsidRPr="03079C77" w:rsidR="18803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ation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27B3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Concerns about side effects were a major factor in vaccine </w:t>
      </w:r>
      <w:r w:rsidRPr="03079C77" w:rsidR="7C3A4B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hesitancy</w:t>
      </w:r>
      <w:r w:rsidRPr="03079C77" w:rsidR="27B3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explained why some individuals </w:t>
      </w:r>
      <w:r w:rsidRPr="03079C77" w:rsidR="79C0E6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waited to make</w:t>
      </w:r>
      <w:r w:rsidRPr="03079C77" w:rsidR="27B3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21A94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decision to </w:t>
      </w:r>
      <w:r w:rsidRPr="03079C77" w:rsidR="27B3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get</w:t>
      </w:r>
      <w:r w:rsidRPr="03079C77" w:rsidR="014FBA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27B369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vaccinated.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of the participants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“I do have </w:t>
      </w:r>
      <w:r w:rsidRPr="03079C77" w:rsidR="398E9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few concerns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504CE1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</w:t>
      </w:r>
      <w:r w:rsidRPr="03079C77" w:rsidR="3895D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rapidly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</w:t>
      </w:r>
      <w:r w:rsidRPr="03079C77" w:rsidR="10055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7BA4F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vaccine was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developed, </w:t>
      </w:r>
      <w:r w:rsidRPr="03079C77" w:rsidR="47867F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</w:t>
      </w:r>
      <w:r w:rsidRPr="03079C77" w:rsidR="6CBC2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many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vaccines ta</w:t>
      </w:r>
      <w:r w:rsidRPr="03079C77" w:rsidR="40977C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king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five to six years to test </w:t>
      </w:r>
      <w:r w:rsidRPr="03079C77" w:rsidR="38395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safety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03079C77" w:rsidR="5BC465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9D4E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ensure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3079C77" w:rsidR="3D8187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hey have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seen </w:t>
      </w:r>
      <w:r w:rsidRPr="03079C77" w:rsidR="3B56B2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side effect. </w:t>
      </w:r>
      <w:r w:rsidRPr="03079C77" w:rsidR="07BF0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vaccine I still have that </w:t>
      </w:r>
      <w:r w:rsidRPr="03079C77" w:rsidR="1E1D26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doubt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1CB3B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perhaps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03079C77" w:rsidR="22A1F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too </w:t>
      </w:r>
      <w:r w:rsidRPr="03079C77" w:rsidR="244A41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soon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03079C77" w:rsidR="2861E8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 all long-term effects have been thoroughly examined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.” (Participant 3, Male, 20</w:t>
      </w:r>
      <w:r w:rsidRPr="03079C77" w:rsidR="43C72D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s,para</w:t>
      </w:r>
      <w:r w:rsidRPr="03079C77" w:rsidR="43C72D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.4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68278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 </w:t>
      </w:r>
      <w:r w:rsidRPr="03079C77" w:rsidR="0C9A4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postponers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focused on short-term side effects or risks with not enough information and research being taken.</w:t>
      </w:r>
      <w:r w:rsidRPr="03079C77" w:rsidR="0771D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Sev</w:t>
      </w:r>
      <w:r w:rsidRPr="03079C77" w:rsidR="2CAA5B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eral</w:t>
      </w:r>
      <w:r w:rsidRPr="03079C77" w:rsidR="0771D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delayers noted </w:t>
      </w:r>
      <w:r w:rsidRPr="03079C77" w:rsidR="1D7279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 </w:t>
      </w:r>
      <w:r w:rsidRPr="03079C77" w:rsidR="0771D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reports of </w:t>
      </w:r>
      <w:r w:rsidRPr="03079C77" w:rsidR="0771D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possible blood</w:t>
      </w:r>
      <w:r w:rsidRPr="03079C77" w:rsidR="0771D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clots associated with vaccines.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7BAD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presented their hesitation as an example of possible adverse effects </w:t>
      </w:r>
      <w:r w:rsidRPr="03079C77" w:rsidR="5D55BD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framed their hesitancy </w:t>
      </w:r>
      <w:r w:rsidRPr="03079C77" w:rsidR="7C86B7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03079C77" w:rsidR="7C86B7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 </w:t>
      </w:r>
      <w:r w:rsidRPr="03079C77" w:rsidR="5D55BD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example of potential side effects</w:t>
      </w:r>
      <w:r w:rsidRPr="03079C77" w:rsidR="3F827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3079C77" w:rsidR="77BAD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including un</w:t>
      </w:r>
      <w:r w:rsidRPr="03079C77" w:rsidR="77C13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specified</w:t>
      </w:r>
      <w:r w:rsidRPr="03079C77" w:rsidR="77BAD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side effects that m</w:t>
      </w:r>
      <w:r w:rsidRPr="03079C77" w:rsidR="457208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ight</w:t>
      </w:r>
      <w:r w:rsidRPr="03079C77" w:rsidR="77BAD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54462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occur</w:t>
      </w:r>
      <w:r w:rsidRPr="03079C77" w:rsidR="77BAD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7BAD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future a</w:t>
      </w:r>
      <w:r w:rsidRPr="03079C77" w:rsidR="1F9C65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</w:t>
      </w:r>
      <w:r w:rsidRPr="03079C77" w:rsidR="2111E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proceeded</w:t>
      </w:r>
      <w:r w:rsidRPr="03079C77" w:rsidR="2111E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1F9C65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03079C77" w:rsidR="38DE9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raise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blood clots as a </w:t>
      </w:r>
      <w:r w:rsidRPr="03079C77" w:rsidR="4BA26D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reason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concern</w:t>
      </w:r>
      <w:r w:rsidRPr="03079C77" w:rsidR="094760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3079C77" w:rsidR="61CBEA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E891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Those </w:t>
      </w:r>
      <w:r w:rsidRPr="03079C77" w:rsidR="61CBEA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delayed getting vaccinated and others who refused it blamed government mis</w:t>
      </w:r>
      <w:r w:rsidRPr="03079C77" w:rsidR="633C7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</w:t>
      </w:r>
      <w:r w:rsidRPr="03079C77" w:rsidR="61CBEA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61C1A7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what they saw as </w:t>
      </w:r>
      <w:r w:rsidRPr="03079C77" w:rsidR="61C1A7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conspiracies.</w:t>
      </w:r>
      <w:r w:rsidRPr="03079C77" w:rsidR="6D8E38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several limitations to note. The weakness of this article is the participants were over 18. However, the older generation over 50s did not take part in the surveys. </w:t>
      </w:r>
      <w:r w:rsidRPr="03079C77" w:rsidR="6EBFE0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</w:t>
      </w:r>
      <w:r w:rsidRPr="03079C77" w:rsidR="2AED8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DDDFA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specific </w:t>
      </w:r>
      <w:bookmarkStart w:name="_Int_jQKjKzCH" w:id="1276904073"/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strength</w:t>
      </w:r>
      <w:bookmarkEnd w:id="1276904073"/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62EEC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this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study</w:t>
      </w:r>
      <w:r w:rsidRPr="03079C77" w:rsidR="0002C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 </w:t>
      </w:r>
      <w:r w:rsidRPr="03079C77" w:rsidR="3F103B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capacity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03079C77" w:rsidR="501614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offer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4A920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detailed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nuanced context as to the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7A4293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reason</w:t>
      </w:r>
      <w:r w:rsidRPr="03079C77" w:rsidR="7A4293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</w:t>
      </w:r>
      <w:r w:rsidRPr="03079C77" w:rsidR="7A4293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03079C77" w:rsidR="7A4293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saying ‘yes’ to the vaccine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dela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03079C77" w:rsidR="3D4755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rejection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context of COVID-19 </w:t>
      </w:r>
      <w:r w:rsidRPr="03079C77" w:rsidR="35B272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citizens </w:t>
      </w:r>
      <w:r w:rsidRPr="03079C77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UK.</w:t>
      </w:r>
    </w:p>
    <w:p xmlns:wp14="http://schemas.microsoft.com/office/word/2010/wordml" w:rsidP="75206F47" wp14:paraId="05FB7BCD" wp14:textId="7DA12E53">
      <w:pPr>
        <w:pStyle w:val="Normal"/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Article 2, The “Clinical and Translational Science”, Volume 15, Issue 12, published Dec 2022.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</w:t>
      </w:r>
      <w:r w:rsidRPr="75206F47" w:rsidR="240274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evious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72FF3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studies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</w:t>
      </w:r>
      <w:r w:rsidRPr="75206F47" w:rsidR="2138DE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 </w:t>
      </w:r>
      <w:r w:rsidRPr="75206F47" w:rsidR="1D6B81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recorded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Coronavirus disease (COVID- 19) vaccine </w:t>
      </w:r>
      <w:r w:rsidRPr="75206F47" w:rsidR="66785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reluctance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75206F47" w:rsidR="5A76D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75206F47" w:rsidR="17E50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elements</w:t>
      </w:r>
      <w:r w:rsidRPr="75206F47" w:rsidR="7598A1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Concerns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side effects, adverse </w:t>
      </w:r>
      <w:r w:rsidRPr="75206F47" w:rsidR="76F47C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events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</w:t>
      </w:r>
      <w:r w:rsidRPr="75206F47" w:rsidR="1D69DE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 and a</w:t>
      </w:r>
      <w:r w:rsidRPr="75206F47" w:rsidR="217A8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cceptance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process, health literacy, and misinformation</w:t>
      </w:r>
      <w:r w:rsidRPr="75206F47" w:rsidR="53B54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can </w:t>
      </w:r>
      <w:r w:rsidRPr="75206F47" w:rsidR="53B54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75206F47" w:rsidR="53B54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individuals' reluctance to get the COVID-19 vaccination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Shapiro GK,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2019). This study </w:t>
      </w:r>
      <w:r w:rsidRPr="75206F47" w:rsidR="4D103D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applies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qualitative descriptive </w:t>
      </w:r>
      <w:r w:rsidRPr="75206F47" w:rsidR="5250BB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5206F47" w:rsidR="5A8FF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investigate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518B8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reasons why </w:t>
      </w:r>
      <w:r w:rsidRPr="75206F47" w:rsidR="2990E0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relucent</w:t>
      </w:r>
      <w:r w:rsidRPr="75206F47" w:rsidR="518B8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4703E9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adopters</w:t>
      </w:r>
      <w:r w:rsidRPr="75206F47" w:rsidR="518B8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at different </w:t>
      </w:r>
      <w:r w:rsidRPr="75206F47" w:rsidR="4265F9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self-reported levels of </w:t>
      </w:r>
      <w:r w:rsidRPr="75206F47" w:rsidR="3D0AE0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reluctance</w:t>
      </w:r>
      <w:r w:rsidRPr="75206F47" w:rsidR="4265F9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choose to get the COVID-19 vaccine</w:t>
      </w:r>
      <w:r w:rsidRPr="75206F47" w:rsidR="63797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5206F47" w:rsidR="4265F9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5206F47" w:rsidR="579CC8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sample is described using quantitative descriptive data.</w:t>
      </w:r>
      <w:r w:rsidRPr="75206F47" w:rsidR="3AFF5E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Reporting a certain level of vaccine hesitancy was one of the inclusion criteria for participation </w:t>
      </w:r>
      <w:r w:rsidRPr="75206F47" w:rsidR="3F83D7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qualitative interviews</w:t>
      </w:r>
      <w:r w:rsidRPr="75206F47" w:rsidR="0F45E5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(“little hesitant,” “some-what hesitant,” and “very hesitant”) in the s</w:t>
      </w:r>
      <w:r w:rsidRPr="75206F47" w:rsidR="1112A3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tudy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indicating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 had received at least one dose of the COVID- 19 vaccine and agree</w:t>
      </w:r>
      <w:r w:rsidRPr="75206F47" w:rsidR="6C3EA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75206F47" w:rsidR="472CD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contacted again </w:t>
      </w:r>
      <w:r w:rsidRPr="75206F47" w:rsidR="472CD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</w:t>
      </w:r>
      <w:r w:rsidRPr="75206F47" w:rsidR="612E17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qualitative interviews. Quantitative survey </w:t>
      </w:r>
      <w:r w:rsidRPr="75206F47" w:rsidR="56A093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questions </w:t>
      </w:r>
      <w:r w:rsidRPr="75206F47" w:rsidR="4372DF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gathered </w:t>
      </w:r>
      <w:r w:rsidRPr="75206F47" w:rsidR="2F624C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participants' self- reported </w:t>
      </w:r>
      <w:r w:rsidRPr="75206F47" w:rsidR="6F036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degree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hesitancy about the COVID- 19 </w:t>
      </w:r>
      <w:r w:rsidRPr="75206F47" w:rsidR="3C8BD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immunisation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sociodemographic </w:t>
      </w:r>
      <w:r w:rsidRPr="75206F47" w:rsidR="68A3A8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5206F47" w:rsidR="37490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surrounded by </w:t>
      </w:r>
      <w:r w:rsidRPr="75206F47" w:rsidR="5D894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topics. (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Bicchieri C, 2019</w:t>
      </w:r>
      <w:r w:rsidRPr="75206F47" w:rsidR="47BD2DC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)</w:t>
      </w:r>
      <w:r w:rsidRPr="75206F47" w:rsidR="47BD2DC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5D1C5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“very hesitant” mentioned conspiracy theories as a significant factor in their </w:t>
      </w:r>
      <w:r w:rsidRPr="75206F47" w:rsidR="41C63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hesitancy, but </w:t>
      </w:r>
      <w:r w:rsidRPr="75206F47" w:rsidR="41C63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 to</w:t>
      </w:r>
      <w:r w:rsidRPr="75206F47" w:rsidR="41C63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concerns about negative reactions and side effect</w:t>
      </w:r>
      <w:r w:rsidRPr="75206F47" w:rsidR="41C63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5206F47" w:rsidR="07ACD9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5206F47" w:rsidR="41C63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1E2D7D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Conspiracy theories were often linked to the </w:t>
      </w:r>
      <w:r w:rsidRPr="75206F47" w:rsidR="09F61C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vaccine's</w:t>
      </w:r>
      <w:r w:rsidRPr="75206F47" w:rsidR="1E2D7D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3AA5C0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development. The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limitations of this maybe that </w:t>
      </w:r>
      <w:r w:rsidRPr="75206F47" w:rsidR="5C9A86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results might not address every concern of </w:t>
      </w:r>
      <w:r w:rsidRPr="75206F47" w:rsidR="6B549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reluctant</w:t>
      </w:r>
      <w:r w:rsidRPr="75206F47" w:rsidR="5C9A86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adopters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m</w:t>
      </w:r>
      <w:r w:rsidRPr="75206F47" w:rsidR="19D126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ight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not </w:t>
      </w:r>
      <w:r w:rsidRPr="75206F47" w:rsidR="21EA7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accurately </w:t>
      </w:r>
      <w:r w:rsidRPr="75206F47" w:rsidR="21EA7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vaccine hesitancy among unvaccinated individuals or vaccine refu</w:t>
      </w:r>
      <w:r w:rsidRPr="75206F47" w:rsidR="30333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sal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Koma W,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2020). </w:t>
      </w:r>
      <w:r w:rsidRPr="75206F47" w:rsidR="53360F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strength of this article highlights original research that bridges laboratory discoveries with the diagnosis and treatment of human disease.</w:t>
      </w:r>
    </w:p>
    <w:p xmlns:wp14="http://schemas.microsoft.com/office/word/2010/wordml" w:rsidP="3E9FC42B" wp14:paraId="77C35B93" wp14:textId="77F09985">
      <w:pPr>
        <w:pStyle w:val="Normal"/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9FC42B" w:rsidR="7C3371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 ‘Hands. Face. Space’ public awareness campaign encourages individuals to wash their hands, cover their face and create space to </w:t>
      </w:r>
      <w:r w:rsidRPr="3E9FC42B" w:rsidR="60B95B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lower infection rates and avoid a second peak. </w:t>
      </w:r>
      <w:r w:rsidRPr="3E9FC42B" w:rsidR="56F8E7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(Gov.uk, 2020). As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part of this campaign, a new video</w:t>
      </w:r>
      <w:r w:rsidRPr="3E9FC42B" w:rsidR="035086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E9FC42B" w:rsidR="035086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demonstrates</w:t>
      </w:r>
      <w:r w:rsidRPr="3E9FC42B" w:rsidR="035086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exactly how coronavirus spreads indoors. 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9FC42B" w:rsidR="104320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adio, print, social</w:t>
      </w:r>
      <w:r w:rsidRPr="3E9FC42B" w:rsidR="380E49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community media channels and 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digital display 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advertising</w:t>
      </w:r>
      <w:r w:rsidRPr="3E9FC42B" w:rsidR="203F7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all be used for advertising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raising public</w:t>
      </w:r>
      <w:r w:rsidRPr="3E9FC42B" w:rsidR="0B87CC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 and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awareness about </w:t>
      </w:r>
      <w:r w:rsidRPr="3E9FC42B" w:rsidR="168140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significant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 issues, healthcare campaigns can </w:t>
      </w:r>
      <w:r w:rsidRPr="3E9FC42B" w:rsidR="5D8DC7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lower</w:t>
      </w:r>
      <w:r w:rsidRPr="3E9FC42B" w:rsidR="07CF3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figures of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ill-health</w:t>
      </w:r>
      <w:r w:rsidRPr="3E9FC42B" w:rsidR="181088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premature deaths from diseases </w:t>
      </w:r>
      <w:r w:rsidRPr="3E9FC42B" w:rsidR="44D0E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</w:t>
      </w:r>
      <w:r w:rsidRPr="3E9FC42B" w:rsidR="25C7D8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curable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9FC42B" w:rsidR="408C21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should they be </w:t>
      </w:r>
      <w:r w:rsidRPr="3E9FC42B" w:rsidR="1DE7C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promptly 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addressed in time. Local authorities and health boards c</w:t>
      </w:r>
      <w:r w:rsidRPr="3E9FC42B" w:rsidR="594EF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ollaboration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support this strategy and promote disease prevention. The positives </w:t>
      </w:r>
      <w:r w:rsidRPr="3E9FC42B" w:rsidR="5CD3B7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there i</w:t>
      </w:r>
      <w:r w:rsidRPr="3E9FC42B" w:rsidR="5CD3B7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E9FC42B" w:rsidR="6BBB5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9FC42B" w:rsidR="6BBB5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numero</w:t>
      </w:r>
      <w:r w:rsidRPr="3E9FC42B" w:rsidR="6BBB5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</w:t>
      </w:r>
      <w:r w:rsidRPr="3E9FC42B" w:rsidR="6BBB5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 available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guides on how to </w:t>
      </w:r>
      <w:r w:rsidRPr="3E9FC42B" w:rsidR="547C87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get</w:t>
      </w:r>
      <w:r w:rsidRPr="3E9FC42B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if needed</w:t>
      </w:r>
      <w:r w:rsidRPr="3E9FC42B" w:rsidR="0729CC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75206F47" wp14:paraId="0B6F833B" wp14:textId="4CC1932F">
      <w:pPr>
        <w:pStyle w:val="Normal"/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Theme 1, ‘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longitudinal study’, </w:t>
      </w:r>
      <w:r w:rsidRPr="75206F47" w:rsidR="7EDF29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scientists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repeatedly </w:t>
      </w:r>
      <w:r w:rsidRPr="75206F47" w:rsidR="5A037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use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the same </w:t>
      </w:r>
      <w:r w:rsidRPr="75206F47" w:rsidR="3876A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people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to </w:t>
      </w:r>
      <w:r w:rsidRPr="75206F47" w:rsidR="04FB7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look for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any </w:t>
      </w:r>
      <w:r w:rsidRPr="75206F47" w:rsidR="03F8E3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po</w:t>
      </w:r>
      <w:r w:rsidRPr="75206F47" w:rsidR="4D0F4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ssible </w:t>
      </w:r>
      <w:r w:rsidRPr="75206F47" w:rsidR="03F8E3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hanges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that </w:t>
      </w:r>
      <w:r w:rsidRPr="75206F47" w:rsidR="24B2B1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might occur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over </w:t>
      </w:r>
      <w:r w:rsidRPr="75206F47" w:rsidR="2076A4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time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. Longitudinal studies are a </w:t>
      </w:r>
      <w:r w:rsidRPr="75206F47" w:rsidR="469272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kind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of correlational research in which researchers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observe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</w:t>
      </w:r>
      <w:r w:rsidRPr="75206F47" w:rsidR="07D717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collect </w:t>
      </w:r>
      <w:r w:rsidRPr="75206F47" w:rsidR="518636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information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on </w:t>
      </w:r>
      <w:r w:rsidRPr="75206F47" w:rsidR="297F07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numerous</w:t>
      </w:r>
      <w:r w:rsidRPr="75206F47" w:rsidR="297F07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variables </w:t>
      </w:r>
      <w:r w:rsidRPr="75206F47" w:rsidR="22921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without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75206F47" w:rsidR="2AAF6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any attempt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to </w:t>
      </w:r>
      <w:r w:rsidRPr="75206F47" w:rsidR="7AC309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manipulate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them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5206F47" w:rsidR="35FE4A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Current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</w:t>
      </w:r>
      <w:r w:rsidRPr="75206F47" w:rsidR="2F230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reports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71498A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 an overview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a ‘longitudinal study’ c</w:t>
      </w:r>
      <w:r w:rsidRPr="75206F47" w:rsidR="2C3BEE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arried out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the COVID-19 health crisis, we </w:t>
      </w:r>
      <w:r w:rsidRPr="75206F47" w:rsidR="548AA2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examined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changes in </w:t>
      </w:r>
      <w:r w:rsidRPr="75206F47" w:rsidR="5B05A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beliefs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toward</w:t>
      </w:r>
      <w:r w:rsidRPr="75206F47" w:rsidR="552EB9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75206F47" w:rsidR="11D70A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potential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vaccine, </w:t>
      </w:r>
      <w:r w:rsidRPr="75206F47" w:rsidR="692D9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along with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attitudes </w:t>
      </w:r>
      <w:r w:rsidRPr="75206F47" w:rsidR="670B8D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towards vaccines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general.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address </w:t>
      </w:r>
      <w:r w:rsidRPr="75206F47" w:rsidR="009D47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immunisation </w:t>
      </w:r>
      <w:r w:rsidRPr="75206F47" w:rsidR="7B27B0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acceptance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vaccine </w:t>
      </w:r>
      <w:r w:rsidRPr="75206F47" w:rsidR="4B1A2C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reluctance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</w:t>
      </w:r>
      <w:r w:rsidRPr="75206F47" w:rsidR="19F335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 to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7CBAC2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75206F47" w:rsidR="73ED8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factors </w:t>
      </w:r>
      <w:r w:rsidRPr="75206F47" w:rsidR="42AA07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behind individual’s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206F47" w:rsidR="4AB25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choices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</w:t>
      </w:r>
      <w:r w:rsidRPr="75206F47" w:rsidR="6A6B37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pprove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re</w:t>
      </w:r>
      <w:r w:rsidRPr="75206F47" w:rsidR="0CFAB8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ject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5206F47" w:rsidR="5B2F3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vaccine offer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75206F47" w:rsidR="4C976E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actively 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listen and engage with</w:t>
      </w:r>
      <w:r w:rsidRPr="75206F47" w:rsidR="01C9FC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5206F47" w:rsidR="24CEF2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instead of </w:t>
      </w:r>
      <w:r w:rsidRPr="75206F47" w:rsidR="1F4B0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ignor</w:t>
      </w:r>
      <w:r w:rsidRPr="75206F47" w:rsidR="0CAE9C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5206F47" w:rsidR="47BD2D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these reasons which is why the article links into my research question. </w:t>
      </w:r>
      <w:r w:rsidRPr="75206F47" w:rsidR="0ECD5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Vaccinations train the immune system to </w:t>
      </w:r>
      <w:r w:rsidRPr="75206F47" w:rsidR="0ECD5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75206F47" w:rsidR="0ECD5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fight diseases. </w:t>
      </w:r>
      <w:r w:rsidRPr="75206F47" w:rsidR="3F3B6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Vaccines raise awareness and encourage research </w:t>
      </w:r>
      <w:r w:rsidRPr="75206F47" w:rsidR="3F3B6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strategies</w:t>
      </w:r>
      <w:r w:rsidRPr="75206F47" w:rsidR="3F3B6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! </w:t>
      </w:r>
    </w:p>
    <w:p xmlns:wp14="http://schemas.microsoft.com/office/word/2010/wordml" w:rsidP="3E95B574" wp14:paraId="0EF3425A" wp14:textId="5707642A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Theme 2, A descriptive </w:t>
      </w:r>
      <w:r w:rsidRPr="3E95B574" w:rsidR="062A3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qualitive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study of the COVID-19 pandemic: Impacts on nursing care delivery in the critical care work system. A qualitive descriptive study recognises the subjective nature of the problem. Qualitive descriptive designs are </w:t>
      </w:r>
      <w:r w:rsidRPr="3E95B574" w:rsidR="2EE9D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frequently</w:t>
      </w:r>
      <w:r w:rsidRPr="3E95B574" w:rsidR="2EE9D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nursing and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healthcare research as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</w:t>
      </w:r>
      <w:r w:rsidRPr="3E95B574" w:rsidR="729C2F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ers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</w:t>
      </w:r>
      <w:r w:rsidRPr="3E95B574" w:rsidR="016DD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only generates evidence, </w:t>
      </w:r>
      <w:r w:rsidRPr="3E95B574" w:rsidR="421BCC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but it also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helps </w:t>
      </w:r>
      <w:r w:rsidRPr="3E95B574" w:rsidR="13D8E2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patient preferences.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95B574" w:rsidR="05985C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entry to patient perspectives and offers a </w:t>
      </w:r>
      <w:r w:rsidRPr="3E95B574" w:rsidR="54B91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wide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range of methods to </w:t>
      </w:r>
      <w:r w:rsidRPr="3E95B574" w:rsidR="21350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investigate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anything from healthy polic</w:t>
      </w:r>
      <w:r w:rsidRPr="3E95B574" w:rsidR="24694D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ies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doctor-patient interactions. (P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opay J. &amp; Williams G., 2022)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. </w:t>
      </w:r>
      <w:r w:rsidRPr="3E95B574" w:rsidR="5685D9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Tens of thousands of </w:t>
      </w:r>
      <w:r w:rsidRPr="3E95B574" w:rsidR="54D2E6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individuals</w:t>
      </w:r>
      <w:r w:rsidRPr="3E95B574" w:rsidR="5685D9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will remain unvaccinated if there is a one-week pause on vaccinations </w:t>
      </w:r>
      <w:r w:rsidRPr="3E95B574" w:rsidR="6451D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during this period. Resulting in thousands more COVID</w:t>
      </w:r>
      <w:r w:rsidRPr="3E95B574" w:rsidR="45DE86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-19</w:t>
      </w:r>
      <w:r w:rsidRPr="3E95B574" w:rsidR="6451D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cases and hundreds more deaths</w:t>
      </w:r>
      <w:r w:rsidRPr="3E95B574" w:rsidR="24911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;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each of those cases is likely to lead to one or two others. </w:t>
      </w:r>
      <w:r w:rsidRPr="3E95B574" w:rsidR="44F55D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Hesitancy towards the vaccination exposes more individuals and their families to higher risks</w:t>
      </w:r>
      <w:r w:rsidRPr="3E95B574" w:rsidR="48671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3E95B574" w:rsidR="746AC9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Getting vaccinated</w:t>
      </w:r>
      <w:r w:rsidRPr="3E95B574" w:rsidR="48671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the most </w:t>
      </w:r>
      <w:r w:rsidRPr="3E95B574" w:rsidR="7ECFD6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significant</w:t>
      </w:r>
      <w:r w:rsidRPr="3E95B574" w:rsidR="48671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thing we can do to protect ourselves and others. Vaccines prevent </w:t>
      </w:r>
      <w:r w:rsidRPr="3E95B574" w:rsidR="0FE77D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millions of deaths worldwide (NHS</w:t>
      </w:r>
      <w:r w:rsidRPr="3E95B574" w:rsidR="0FE77D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2</w:t>
      </w:r>
      <w:r w:rsidRPr="3E95B574" w:rsidR="0FE77D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023). </w:t>
      </w:r>
      <w:r w:rsidRPr="3E95B574" w:rsidR="14DE51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</w:p>
    <w:p xmlns:wp14="http://schemas.microsoft.com/office/word/2010/wordml" w:rsidP="3FF676C3" wp14:paraId="0AC02B94" wp14:textId="5E1C7DD1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  <w:r w:rsidRPr="4A99233A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To conclude, Coronavirus is a serious disease and extremely harmful to vulnerable individuals. </w:t>
      </w:r>
      <w:r w:rsidRPr="4A99233A" w:rsidR="7FCA8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T</w:t>
      </w:r>
      <w:r w:rsidRPr="4A99233A" w:rsidR="42EFD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here is lots of information available and some useful sources to help overcome your fears and worries. </w:t>
      </w:r>
    </w:p>
    <w:p w:rsidR="4A99233A" w:rsidP="4A99233A" w:rsidRDefault="4A99233A" w14:paraId="5530CFE9" w14:textId="7B00DB72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163AA5BD" w14:textId="1EA482D8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5FA9986E" w14:textId="51CC0891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07E37E57" w14:textId="4FB50477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300CBC24" w14:textId="02E2A267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1502ECFE" w14:textId="5365A829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3EC74319" w14:textId="45872CC9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4A79C0A4" w14:textId="7BD79D28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60891459" w14:textId="122F43C3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423E5617" w14:textId="34C03B14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5371B947" w14:textId="7FC8AD5F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37B65D4E" w14:textId="173C127F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5DA137E6" w14:textId="59A4E476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3FEBB681" w14:textId="7387FC9B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1167D34A" w14:textId="0DBF2502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4A99233A" w:rsidP="4A99233A" w:rsidRDefault="4A99233A" w14:paraId="1FA981CD" w14:textId="2E134710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p w:rsidR="37255A58" w:rsidP="4945AF36" w:rsidRDefault="37255A58" w14:paraId="34578D8A" w14:textId="0CA9B8E0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  <w:r w:rsidRPr="4945AF36" w:rsidR="37255A5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  <w:t xml:space="preserve">References- </w:t>
      </w:r>
    </w:p>
    <w:p w:rsidR="213BD849" w:rsidP="4945AF36" w:rsidRDefault="213BD849" w14:paraId="7E1BDDE5" w14:textId="74582D74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BBC News (2020)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spread of COVID-19 Worldwide.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0de7d113a9ec462d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Covid inquiry: Timeline of the pandemic in Wales - BBC News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2024) </w:t>
      </w:r>
    </w:p>
    <w:p w:rsidR="213BD849" w:rsidP="4945AF36" w:rsidRDefault="213BD849" w14:paraId="1B74FF20" w14:textId="0D657E3F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Bicchieri C, Dimant E.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Nudging with care: the risks and benefits of social information.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Public Choice 2019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5F7203B0" w:rsidRDefault="213BD849" w14:paraId="59103747" w14:textId="47FB474D">
      <w:pPr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7203B0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British Heart Foundation (2024)</w:t>
      </w:r>
      <w:r w:rsidRPr="5F7203B0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7203B0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Myocarditis and Covid-19 vaccines</w:t>
      </w:r>
      <w:r w:rsidRPr="5F7203B0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cbc83b3b95794b96">
        <w:r w:rsidRPr="5F7203B0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Myocarditis and Covid-19 vaccines - BHF</w:t>
        </w:r>
      </w:hyperlink>
      <w:r w:rsidRPr="5F7203B0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July 3</w:t>
      </w:r>
      <w:r w:rsidRPr="5F7203B0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rd,</w:t>
      </w:r>
      <w:r w:rsidRPr="5F7203B0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7203B0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2024)</w:t>
      </w:r>
    </w:p>
    <w:p w:rsidR="5CC2BE7D" w:rsidP="5F7203B0" w:rsidRDefault="5CC2BE7D" w14:paraId="627D81C5" w14:textId="6E85CC2E">
      <w:pPr>
        <w:pStyle w:val="Normal"/>
        <w:spacing w:after="160" w:line="27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203B0" w:rsidR="5CC2BE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Cancer Research UK (2024) </w:t>
      </w:r>
      <w:r w:rsidRPr="5F7203B0" w:rsidR="5CC2BE7D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ongoing research for cure. Available at: </w:t>
      </w:r>
      <w:hyperlink r:id="R46fdd61280ef4bec">
        <w:r w:rsidRPr="5F7203B0" w:rsidR="51B395A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Cancer waiting times: Latest updates and analysis (cancerresearchuk.org)</w:t>
        </w:r>
      </w:hyperlink>
      <w:r w:rsidRPr="5F7203B0" w:rsidR="51B395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5F7203B0" w:rsidR="51B395A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Accessed July 2</w:t>
      </w:r>
      <w:r w:rsidRPr="5F7203B0" w:rsidR="51B395A0">
        <w:rPr>
          <w:rFonts w:ascii="Calibri" w:hAnsi="Calibri" w:eastAsia="Calibri" w:cs="Calibri"/>
          <w:b w:val="1"/>
          <w:bCs w:val="1"/>
          <w:noProof w:val="0"/>
          <w:sz w:val="22"/>
          <w:szCs w:val="22"/>
          <w:vertAlign w:val="superscript"/>
          <w:lang w:val="en-GB"/>
        </w:rPr>
        <w:t>nd</w:t>
      </w:r>
      <w:r w:rsidRPr="5F7203B0" w:rsidR="51B395A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, 2024)</w:t>
      </w:r>
    </w:p>
    <w:p w:rsidR="213BD849" w:rsidP="4945AF36" w:rsidRDefault="213BD849" w14:paraId="44051281" w14:textId="70650A8E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CDC (2023)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Vaccine protect your health.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COVID-19%20vaccination%20helps%20protect,associated%20with%20COVID-19%20infection" r:id="R70c0b24f2ce24da2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Benefits of Getting A COVID-19 Vaccine | CDC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4F122A51" w14:textId="43F158ED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of Health (2022)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promotion.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7fb6338239424251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Health promotion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2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7E2C4BD8" w14:textId="1182F7CD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(2020)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COVID-19 Campaign.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f98898ec1ba74eb1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New campaign to prevent spread of coronavirus indoors this winter - GOV.UK (www.gov.uk)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65F52356" w14:textId="10EF65C6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Gov.Wales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(2020)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Confirmation of Covid-19 vaccines within Wales.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dd5ac882062a4e57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COVID-19 vaccination programme | GOV.WALES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657588FE" w14:textId="646379D2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Koma W, Neuman T,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Claston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 Rae M,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Kates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 J, Michaud J.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 How many adults are at risk of serious illness if infected with Coronavirus?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Updated Data. 2020.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July 2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0FEC0ABD" w14:textId="11AA64FD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Mayo Clinic (2024)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caused COVID-19.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147daf28ef694999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Coronavirus disease 2019 (COVID-19) - Symptoms and causes - Mayo Clinic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03903FDE" w14:textId="65B493CB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Library of Medicine (2022)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Definition of “Disease Prevention”.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de0d17d896944807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Disease Prevention and Health Promotion - PMC (nih.gov)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2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5A2B3A36" w:rsidP="4945AF36" w:rsidRDefault="5A2B3A36" w14:paraId="1BE791F9" w14:textId="24F3CEFA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5A2B3A3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Health Service [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</w:t>
      </w:r>
      <w:r w:rsidRPr="4945AF36" w:rsidR="6B39B9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(2023)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Avoiding the spread of COVID-19.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ed238eb3ee904129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How to avoid catching and spreading COVID-19 - NHS (www.nhs.uk)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4F315E14" w:rsidP="4945AF36" w:rsidRDefault="4F315E14" w14:paraId="445E7EFB" w14:textId="61AF4CE5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4F315E1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Health Service [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</w:t>
      </w:r>
      <w:r w:rsidRPr="4945AF36" w:rsidR="6688960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] 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(2024)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Vaccine symptoms.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7b8c733a4cc94020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About COVID-19 vaccination, safety and side effects - NHS (www.nhs.uk)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7EA1F1FE" w:rsidP="4945AF36" w:rsidRDefault="7EA1F1FE" w14:paraId="6BCC7F1E" w14:textId="35C128D7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7EA1F1F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Health Service [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</w:t>
      </w:r>
      <w:r w:rsidRPr="4945AF36" w:rsidR="4115826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(2023)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Why is the vaccination important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Having%20a%20vaccine%20also%20benefits,have%20a%20weakened%20immune%20system" r:id="Ra80606bd9ca047ac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Why vaccination is important and the safest way to protect yourself - NHS (www.nhs.uk)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62DC9D33" w14:textId="1DFAB040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Health Service [NHS (2023)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Spread of the disease. Available at: </w:t>
      </w:r>
      <w:hyperlink r:id="Re564f34a85324021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How to avoid catching and spreading COVID-19 infection. - NHS (www.nhs.uk)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2024) </w:t>
      </w:r>
    </w:p>
    <w:p w:rsidR="213BD849" w:rsidP="4945AF36" w:rsidRDefault="213BD849" w14:paraId="19D6FD13" w14:textId="70CD2E74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Popay J. &amp; Williams G. (2022) </w:t>
      </w:r>
      <w:r w:rsidRPr="452394DB" w:rsidR="11BD69B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Public health research and lay knowledge, Social Science &amp; Medicine 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1996;42(5). 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July 2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4945AF36" w:rsidP="452394DB" w:rsidRDefault="4945AF36" w14:paraId="7BF5B3E9" w14:textId="1341A356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945AF36" w:rsidP="452394DB" w:rsidRDefault="4945AF36" w14:paraId="7679A60D" w14:textId="0F30E87B">
      <w:pPr>
        <w:pStyle w:val="Normal"/>
        <w:spacing w:before="0" w:beforeAutospacing="off" w:after="160" w:afterAutospacing="off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2394DB" w:rsidR="4B43B1A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Simon N. Williams (2023) </w:t>
      </w:r>
      <w:r w:rsidRPr="452394DB" w:rsidR="4B43B1A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“Public decisions about COVID-19 vaccines: A UK-based qualitative study”</w:t>
      </w:r>
      <w:r w:rsidRPr="452394DB" w:rsidR="4B43B1A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6 March. Available at:</w:t>
      </w:r>
      <w:hyperlink r:id="R64daad8e1fc14905">
        <w:r w:rsidRPr="452394DB" w:rsidR="26AF2F3E">
          <w:rPr>
            <w:rStyle w:val="Hyperlink"/>
            <w:rFonts w:ascii="Calibri" w:hAnsi="Calibri" w:eastAsia="Calibri" w:cs="Calibri"/>
            <w:b w:val="1"/>
            <w:bCs w:val="1"/>
            <w:noProof w:val="0"/>
            <w:sz w:val="22"/>
            <w:szCs w:val="22"/>
            <w:lang w:val="en-GB"/>
          </w:rPr>
          <w:t>The Covid-19 pandemic and the expansion of the mortality gap between the United States and its European peers | PLOS ONE</w:t>
        </w:r>
      </w:hyperlink>
      <w:r w:rsidRPr="452394DB" w:rsidR="4B43B1A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52394DB" w:rsidR="005F4BC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(Assessed July 2</w:t>
      </w:r>
      <w:r w:rsidRPr="452394DB" w:rsidR="005F4BC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52394DB" w:rsidR="005F4BC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4945AF36" w:rsidP="452394DB" w:rsidRDefault="4945AF36" w14:paraId="00BC5407" w14:textId="406106E7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945AF36" w:rsidP="452394DB" w:rsidRDefault="4945AF36" w14:paraId="7C2E1396" w14:textId="0DD5523F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Science Direct (2024) </w:t>
      </w:r>
      <w:r w:rsidRPr="452394DB" w:rsidR="11BD69B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Vaccines associated with cardiac diseases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aa1dfe24783c4289">
        <w:r w:rsidRPr="452394DB" w:rsidR="11BD69B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Cardiovascular disease and COVID-19 - ScienceDirect</w:t>
        </w:r>
      </w:hyperlink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2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2024) 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 xml:space="preserve">  </w:t>
      </w:r>
    </w:p>
    <w:p w:rsidR="452394DB" w:rsidP="452394DB" w:rsidRDefault="452394DB" w14:paraId="71DD3EA3" w14:textId="31BDA828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</w:pPr>
    </w:p>
    <w:p w:rsidR="213BD849" w:rsidP="4945AF36" w:rsidRDefault="213BD849" w14:paraId="7F669869" w14:textId="7F66BB9F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Shapiro GK, Tatar O, Dube E, et al. </w:t>
      </w:r>
      <w:r w:rsidRPr="452394DB" w:rsidR="11BD69B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1C1D1E"/>
          <w:sz w:val="22"/>
          <w:szCs w:val="22"/>
          <w:lang w:val="en-GB"/>
        </w:rPr>
        <w:t>The vaccine hesitancy scale: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 Psychometric properties and validation. Vaccine.2019 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July 2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52394DB" w:rsidR="11BD69B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7F051EB0" w14:textId="09D6B5EC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Health Organisation (2024)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Agencies/authorities COVID-19.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168f0fb9851e4f6e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Listings of WHO's response to COVID-19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0A9A5154" w14:textId="6509E425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(2024)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 of the vaccine.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d209f67e28b2468f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How are vaccines developed? (who.int)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6AFD63E8" w14:textId="57E6D967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(2024)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Side effects/ delaying vaccines.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0b61d87435384aca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How are vaccines developed? (who.int)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(Assessed July 2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4CF35E2C" w14:textId="575FF63E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(2024)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Vaccine Hesitancy.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5cfc76b8ea204c2b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Vaccine hesitancy: A growing challenge for immunization programmes (who.int)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4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66DBBA46" w14:textId="46C79045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(2024)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COVID-19.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ca3ef9b5ea424a05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https://www.who.int/health-topics/coronavirus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3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213BD849" w:rsidP="4945AF36" w:rsidRDefault="213BD849" w14:paraId="66397EEF" w14:textId="7B5DA464">
      <w:pPr>
        <w:spacing w:after="160" w:line="27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(2024) </w:t>
      </w:r>
      <w:r w:rsidRPr="4945AF36" w:rsidR="213BD8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health promotion.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tab=tab_1" r:id="Rc29c576d59e84dae">
        <w:r w:rsidRPr="4945AF36" w:rsidR="213BD8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Health promotion (who.int)</w:t>
        </w:r>
      </w:hyperlink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July 1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4945AF36" w:rsidR="213BD8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</w:t>
      </w:r>
    </w:p>
    <w:p w:rsidR="4945AF36" w:rsidP="4945AF36" w:rsidRDefault="4945AF36" w14:paraId="68C8A268" w14:textId="0D971B9B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945AF36" w:rsidP="4945AF36" w:rsidRDefault="4945AF36" w14:paraId="1D39A905" w14:textId="28F5147A">
      <w:pPr>
        <w:pStyle w:val="Normal"/>
        <w:spacing w:after="160" w:line="27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12121"/>
          <w:sz w:val="22"/>
          <w:szCs w:val="22"/>
          <w:u w:val="singl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QKjKzCH" int2:invalidationBookmarkName="" int2:hashCode="Fs1PF/2NfX0Tko" int2:id="w0JuSBi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0">
    <w:nsid w:val="49bb9268"/>
    <w:multiLevelType xmlns:w="http://schemas.openxmlformats.org/wordprocessingml/2006/main" w:val="hybridMultilevel"/>
    <w:lvl xmlns:w="http://schemas.openxmlformats.org/wordprocessingml/2006/main" w:ilvl="0">
      <w:start w:val="20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9">
    <w:nsid w:val="b7e6950"/>
    <w:multiLevelType xmlns:w="http://schemas.openxmlformats.org/wordprocessingml/2006/main" w:val="hybridMultilevel"/>
    <w:lvl xmlns:w="http://schemas.openxmlformats.org/wordprocessingml/2006/main" w:ilvl="0">
      <w:start w:val="19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768d6480"/>
    <w:multiLevelType xmlns:w="http://schemas.openxmlformats.org/wordprocessingml/2006/main" w:val="hybridMultilevel"/>
    <w:lvl xmlns:w="http://schemas.openxmlformats.org/wordprocessingml/2006/main" w:ilvl="0">
      <w:start w:val="1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7">
    <w:nsid w:val="3f142c9c"/>
    <w:multiLevelType xmlns:w="http://schemas.openxmlformats.org/wordprocessingml/2006/main" w:val="hybridMultilevel"/>
    <w:lvl xmlns:w="http://schemas.openxmlformats.org/wordprocessingml/2006/main" w:ilvl="0">
      <w:start w:val="17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4f120f5c"/>
    <w:multiLevelType xmlns:w="http://schemas.openxmlformats.org/wordprocessingml/2006/main" w:val="hybridMultilevel"/>
    <w:lvl xmlns:w="http://schemas.openxmlformats.org/wordprocessingml/2006/main" w:ilvl="0">
      <w:start w:val="1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393a08f6"/>
    <w:multiLevelType xmlns:w="http://schemas.openxmlformats.org/wordprocessingml/2006/main" w:val="hybridMultilevel"/>
    <w:lvl xmlns:w="http://schemas.openxmlformats.org/wordprocessingml/2006/main" w:ilvl="0">
      <w:start w:val="1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4">
    <w:nsid w:val="3c176e6f"/>
    <w:multiLevelType xmlns:w="http://schemas.openxmlformats.org/wordprocessingml/2006/main" w:val="hybridMultilevel"/>
    <w:lvl xmlns:w="http://schemas.openxmlformats.org/wordprocessingml/2006/main" w:ilvl="0">
      <w:start w:val="1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3">
    <w:nsid w:val="19d9fca1"/>
    <w:multiLevelType xmlns:w="http://schemas.openxmlformats.org/wordprocessingml/2006/main" w:val="hybridMultilevel"/>
    <w:lvl xmlns:w="http://schemas.openxmlformats.org/wordprocessingml/2006/main" w:ilvl="0">
      <w:start w:val="1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2">
    <w:nsid w:val="8462a52"/>
    <w:multiLevelType xmlns:w="http://schemas.openxmlformats.org/wordprocessingml/2006/main" w:val="hybridMultilevel"/>
    <w:lvl xmlns:w="http://schemas.openxmlformats.org/wordprocessingml/2006/main" w:ilvl="0">
      <w:start w:val="1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7a273552"/>
    <w:multiLevelType xmlns:w="http://schemas.openxmlformats.org/wordprocessingml/2006/main" w:val="hybridMultilevel"/>
    <w:lvl xmlns:w="http://schemas.openxmlformats.org/wordprocessingml/2006/main" w:ilvl="0">
      <w:start w:val="1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0">
    <w:nsid w:val="55294106"/>
    <w:multiLevelType xmlns:w="http://schemas.openxmlformats.org/wordprocessingml/2006/main" w:val="hybridMultilevel"/>
    <w:lvl xmlns:w="http://schemas.openxmlformats.org/wordprocessingml/2006/main" w:ilvl="0">
      <w:start w:val="10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3991da27"/>
    <w:multiLevelType xmlns:w="http://schemas.openxmlformats.org/wordprocessingml/2006/main" w:val="hybridMultilevel"/>
    <w:lvl xmlns:w="http://schemas.openxmlformats.org/wordprocessingml/2006/main" w:ilvl="0">
      <w:start w:val="9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15ae056c"/>
    <w:multiLevelType xmlns:w="http://schemas.openxmlformats.org/wordprocessingml/2006/main" w:val="hybridMultilevel"/>
    <w:lvl xmlns:w="http://schemas.openxmlformats.org/wordprocessingml/2006/main" w:ilvl="0">
      <w:start w:val="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645a6daf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2f0ed84e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771583e2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4a80b498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2261e784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79113bc2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206d43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7d978c9f"/>
    <w:multiLevelType xmlns:w="http://schemas.openxmlformats.org/wordprocessingml/2006/main" w:val="hybridMultilevel"/>
    <w:lvl xmlns:w="http://schemas.openxmlformats.org/wordprocessingml/2006/main" w:ilvl="0">
      <w:start w:val="20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7ec51a4f"/>
    <w:multiLevelType xmlns:w="http://schemas.openxmlformats.org/wordprocessingml/2006/main" w:val="hybridMultilevel"/>
    <w:lvl xmlns:w="http://schemas.openxmlformats.org/wordprocessingml/2006/main" w:ilvl="0">
      <w:start w:val="19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4c956a6c"/>
    <w:multiLevelType xmlns:w="http://schemas.openxmlformats.org/wordprocessingml/2006/main" w:val="hybridMultilevel"/>
    <w:lvl xmlns:w="http://schemas.openxmlformats.org/wordprocessingml/2006/main" w:ilvl="0">
      <w:start w:val="1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67cfb771"/>
    <w:multiLevelType xmlns:w="http://schemas.openxmlformats.org/wordprocessingml/2006/main" w:val="hybridMultilevel"/>
    <w:lvl xmlns:w="http://schemas.openxmlformats.org/wordprocessingml/2006/main" w:ilvl="0">
      <w:start w:val="17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d9d3207"/>
    <w:multiLevelType xmlns:w="http://schemas.openxmlformats.org/wordprocessingml/2006/main" w:val="hybridMultilevel"/>
    <w:lvl xmlns:w="http://schemas.openxmlformats.org/wordprocessingml/2006/main" w:ilvl="0">
      <w:start w:val="1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6d172e3c"/>
    <w:multiLevelType xmlns:w="http://schemas.openxmlformats.org/wordprocessingml/2006/main" w:val="hybridMultilevel"/>
    <w:lvl xmlns:w="http://schemas.openxmlformats.org/wordprocessingml/2006/main" w:ilvl="0">
      <w:start w:val="1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6b9849d8"/>
    <w:multiLevelType xmlns:w="http://schemas.openxmlformats.org/wordprocessingml/2006/main" w:val="hybridMultilevel"/>
    <w:lvl xmlns:w="http://schemas.openxmlformats.org/wordprocessingml/2006/main" w:ilvl="0">
      <w:start w:val="1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1ebcd0b2"/>
    <w:multiLevelType xmlns:w="http://schemas.openxmlformats.org/wordprocessingml/2006/main" w:val="hybridMultilevel"/>
    <w:lvl xmlns:w="http://schemas.openxmlformats.org/wordprocessingml/2006/main" w:ilvl="0">
      <w:start w:val="1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5080e17d"/>
    <w:multiLevelType xmlns:w="http://schemas.openxmlformats.org/wordprocessingml/2006/main" w:val="hybridMultilevel"/>
    <w:lvl xmlns:w="http://schemas.openxmlformats.org/wordprocessingml/2006/main" w:ilvl="0">
      <w:start w:val="1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2a189546"/>
    <w:multiLevelType xmlns:w="http://schemas.openxmlformats.org/wordprocessingml/2006/main" w:val="hybridMultilevel"/>
    <w:lvl xmlns:w="http://schemas.openxmlformats.org/wordprocessingml/2006/main" w:ilvl="0">
      <w:start w:val="1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102bacc"/>
    <w:multiLevelType xmlns:w="http://schemas.openxmlformats.org/wordprocessingml/2006/main" w:val="hybridMultilevel"/>
    <w:lvl xmlns:w="http://schemas.openxmlformats.org/wordprocessingml/2006/main" w:ilvl="0">
      <w:start w:val="10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4bf9243"/>
    <w:multiLevelType xmlns:w="http://schemas.openxmlformats.org/wordprocessingml/2006/main" w:val="hybridMultilevel"/>
    <w:lvl xmlns:w="http://schemas.openxmlformats.org/wordprocessingml/2006/main" w:ilvl="0">
      <w:start w:val="9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ee07a9f"/>
    <w:multiLevelType xmlns:w="http://schemas.openxmlformats.org/wordprocessingml/2006/main" w:val="hybridMultilevel"/>
    <w:lvl xmlns:w="http://schemas.openxmlformats.org/wordprocessingml/2006/main" w:ilvl="0">
      <w:start w:val="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b152232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ea3286a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40c2408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968b93f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37ec72a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15d6efc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d09b9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7C6C3"/>
    <w:rsid w:val="0002C473"/>
    <w:rsid w:val="0014F7B9"/>
    <w:rsid w:val="00162EDB"/>
    <w:rsid w:val="001A485D"/>
    <w:rsid w:val="005F4BC4"/>
    <w:rsid w:val="009D4787"/>
    <w:rsid w:val="0113A8D2"/>
    <w:rsid w:val="014FBADE"/>
    <w:rsid w:val="016DD8BE"/>
    <w:rsid w:val="01A3CABE"/>
    <w:rsid w:val="01C9FC52"/>
    <w:rsid w:val="01DAB2A4"/>
    <w:rsid w:val="01FAD3E7"/>
    <w:rsid w:val="02091414"/>
    <w:rsid w:val="02451124"/>
    <w:rsid w:val="0267A82E"/>
    <w:rsid w:val="027467CF"/>
    <w:rsid w:val="027B746E"/>
    <w:rsid w:val="02A9583F"/>
    <w:rsid w:val="02AC21F8"/>
    <w:rsid w:val="02C0A542"/>
    <w:rsid w:val="02C0F09D"/>
    <w:rsid w:val="02CA7C65"/>
    <w:rsid w:val="02F5A2B7"/>
    <w:rsid w:val="03016855"/>
    <w:rsid w:val="03079C77"/>
    <w:rsid w:val="032731C1"/>
    <w:rsid w:val="03508657"/>
    <w:rsid w:val="035FAF0A"/>
    <w:rsid w:val="039A9284"/>
    <w:rsid w:val="039C50B7"/>
    <w:rsid w:val="03D50B72"/>
    <w:rsid w:val="03F8E303"/>
    <w:rsid w:val="043CAA51"/>
    <w:rsid w:val="0447A1D8"/>
    <w:rsid w:val="0483F1B8"/>
    <w:rsid w:val="0490006A"/>
    <w:rsid w:val="04D1250D"/>
    <w:rsid w:val="04ED4BCA"/>
    <w:rsid w:val="04FB71F8"/>
    <w:rsid w:val="055990F5"/>
    <w:rsid w:val="056C6A4F"/>
    <w:rsid w:val="05985C58"/>
    <w:rsid w:val="05D24A00"/>
    <w:rsid w:val="05E34E6D"/>
    <w:rsid w:val="05EB8E8F"/>
    <w:rsid w:val="05FDBB81"/>
    <w:rsid w:val="060FBFED"/>
    <w:rsid w:val="062A3EAE"/>
    <w:rsid w:val="062DD5ED"/>
    <w:rsid w:val="06591A76"/>
    <w:rsid w:val="0682BD3B"/>
    <w:rsid w:val="068374BB"/>
    <w:rsid w:val="068A7847"/>
    <w:rsid w:val="06B6BFA0"/>
    <w:rsid w:val="06CE48DA"/>
    <w:rsid w:val="06D8C548"/>
    <w:rsid w:val="06EE0F01"/>
    <w:rsid w:val="0729CC9E"/>
    <w:rsid w:val="072B3002"/>
    <w:rsid w:val="074C4967"/>
    <w:rsid w:val="0771D033"/>
    <w:rsid w:val="07933B69"/>
    <w:rsid w:val="07A78DF4"/>
    <w:rsid w:val="07ACD9BE"/>
    <w:rsid w:val="07BF0FD8"/>
    <w:rsid w:val="07CF3052"/>
    <w:rsid w:val="07D717E7"/>
    <w:rsid w:val="07DE87C7"/>
    <w:rsid w:val="07F2858F"/>
    <w:rsid w:val="08482203"/>
    <w:rsid w:val="08580F26"/>
    <w:rsid w:val="0863870F"/>
    <w:rsid w:val="08BEEF57"/>
    <w:rsid w:val="091FEC70"/>
    <w:rsid w:val="093C2F08"/>
    <w:rsid w:val="09476008"/>
    <w:rsid w:val="0949029C"/>
    <w:rsid w:val="096FB263"/>
    <w:rsid w:val="09875F09"/>
    <w:rsid w:val="09988C47"/>
    <w:rsid w:val="09A1E5B5"/>
    <w:rsid w:val="09BB7D95"/>
    <w:rsid w:val="09F61C1A"/>
    <w:rsid w:val="0A218419"/>
    <w:rsid w:val="0A4EF8C0"/>
    <w:rsid w:val="0A718C2C"/>
    <w:rsid w:val="0A7E4C73"/>
    <w:rsid w:val="0A9D5472"/>
    <w:rsid w:val="0AB71396"/>
    <w:rsid w:val="0AE368F6"/>
    <w:rsid w:val="0AF6CD70"/>
    <w:rsid w:val="0B036667"/>
    <w:rsid w:val="0B2BDC39"/>
    <w:rsid w:val="0B3D7890"/>
    <w:rsid w:val="0B409489"/>
    <w:rsid w:val="0B54CC53"/>
    <w:rsid w:val="0B871F89"/>
    <w:rsid w:val="0B87CCE2"/>
    <w:rsid w:val="0BAC529B"/>
    <w:rsid w:val="0BC736FF"/>
    <w:rsid w:val="0BD4CD8C"/>
    <w:rsid w:val="0C0A3645"/>
    <w:rsid w:val="0C160A5C"/>
    <w:rsid w:val="0C1CD52C"/>
    <w:rsid w:val="0C4C03BB"/>
    <w:rsid w:val="0C9A4FF3"/>
    <w:rsid w:val="0CAE9CC2"/>
    <w:rsid w:val="0CBDF5E9"/>
    <w:rsid w:val="0CFAB87D"/>
    <w:rsid w:val="0CFDA5E5"/>
    <w:rsid w:val="0D0AC9ED"/>
    <w:rsid w:val="0D2AA8A3"/>
    <w:rsid w:val="0D4B11ED"/>
    <w:rsid w:val="0D78CFA6"/>
    <w:rsid w:val="0D97C02D"/>
    <w:rsid w:val="0D9915DF"/>
    <w:rsid w:val="0DBCB43F"/>
    <w:rsid w:val="0DC15336"/>
    <w:rsid w:val="0DE18080"/>
    <w:rsid w:val="0DE278C4"/>
    <w:rsid w:val="0DE973A2"/>
    <w:rsid w:val="0E06A798"/>
    <w:rsid w:val="0E59E8C1"/>
    <w:rsid w:val="0EAEE001"/>
    <w:rsid w:val="0ECD5A0F"/>
    <w:rsid w:val="0ECEA27C"/>
    <w:rsid w:val="0EE9A3A7"/>
    <w:rsid w:val="0EF2AA20"/>
    <w:rsid w:val="0EFDC6D9"/>
    <w:rsid w:val="0F1C39E7"/>
    <w:rsid w:val="0F45E513"/>
    <w:rsid w:val="0F565308"/>
    <w:rsid w:val="0FCE1875"/>
    <w:rsid w:val="0FE5C5F8"/>
    <w:rsid w:val="0FE77DA0"/>
    <w:rsid w:val="0FEEFBBA"/>
    <w:rsid w:val="10055502"/>
    <w:rsid w:val="103C9F52"/>
    <w:rsid w:val="10432045"/>
    <w:rsid w:val="105BAB97"/>
    <w:rsid w:val="105DE211"/>
    <w:rsid w:val="109D9AEE"/>
    <w:rsid w:val="10A89C22"/>
    <w:rsid w:val="10C5635A"/>
    <w:rsid w:val="10C89782"/>
    <w:rsid w:val="1112A3B2"/>
    <w:rsid w:val="11146914"/>
    <w:rsid w:val="112C8BCE"/>
    <w:rsid w:val="1134058A"/>
    <w:rsid w:val="114E3FB7"/>
    <w:rsid w:val="11548D14"/>
    <w:rsid w:val="11A657DA"/>
    <w:rsid w:val="11BD69B9"/>
    <w:rsid w:val="11D70A77"/>
    <w:rsid w:val="124A2E3A"/>
    <w:rsid w:val="124E9788"/>
    <w:rsid w:val="128A61CB"/>
    <w:rsid w:val="12A76648"/>
    <w:rsid w:val="1353025D"/>
    <w:rsid w:val="1380117A"/>
    <w:rsid w:val="139311BF"/>
    <w:rsid w:val="13B6EF5A"/>
    <w:rsid w:val="13BD5356"/>
    <w:rsid w:val="13CC129D"/>
    <w:rsid w:val="13D8E20C"/>
    <w:rsid w:val="14229DD5"/>
    <w:rsid w:val="14255725"/>
    <w:rsid w:val="1437580C"/>
    <w:rsid w:val="14692A45"/>
    <w:rsid w:val="1470BCC1"/>
    <w:rsid w:val="14DE515A"/>
    <w:rsid w:val="14E55F85"/>
    <w:rsid w:val="14F53FE6"/>
    <w:rsid w:val="152A0B2B"/>
    <w:rsid w:val="15696656"/>
    <w:rsid w:val="1569712C"/>
    <w:rsid w:val="15A74036"/>
    <w:rsid w:val="15C1D458"/>
    <w:rsid w:val="15D63CF8"/>
    <w:rsid w:val="161F8115"/>
    <w:rsid w:val="163B795F"/>
    <w:rsid w:val="166CA602"/>
    <w:rsid w:val="168140D4"/>
    <w:rsid w:val="16C7E581"/>
    <w:rsid w:val="16CF5C2A"/>
    <w:rsid w:val="170A111E"/>
    <w:rsid w:val="173A31CD"/>
    <w:rsid w:val="17A7BE5A"/>
    <w:rsid w:val="17ABCF85"/>
    <w:rsid w:val="17CAC68F"/>
    <w:rsid w:val="17E50ADA"/>
    <w:rsid w:val="17E53E14"/>
    <w:rsid w:val="17F361C4"/>
    <w:rsid w:val="17FA69A2"/>
    <w:rsid w:val="1810884C"/>
    <w:rsid w:val="1875FD47"/>
    <w:rsid w:val="18803DE1"/>
    <w:rsid w:val="189F8701"/>
    <w:rsid w:val="18BA413E"/>
    <w:rsid w:val="18CC1C08"/>
    <w:rsid w:val="19681115"/>
    <w:rsid w:val="197A03C8"/>
    <w:rsid w:val="19A60435"/>
    <w:rsid w:val="19D126C1"/>
    <w:rsid w:val="19EA3AF0"/>
    <w:rsid w:val="19F1D1E6"/>
    <w:rsid w:val="19F33548"/>
    <w:rsid w:val="1A466487"/>
    <w:rsid w:val="1A74D99D"/>
    <w:rsid w:val="1AA62D4A"/>
    <w:rsid w:val="1AB51E5A"/>
    <w:rsid w:val="1AB537DB"/>
    <w:rsid w:val="1AB60179"/>
    <w:rsid w:val="1B2A8E18"/>
    <w:rsid w:val="1B651C9D"/>
    <w:rsid w:val="1BC5762E"/>
    <w:rsid w:val="1BCFA89E"/>
    <w:rsid w:val="1BE13C56"/>
    <w:rsid w:val="1BE3D0D3"/>
    <w:rsid w:val="1C1A38C8"/>
    <w:rsid w:val="1C228647"/>
    <w:rsid w:val="1C7DA658"/>
    <w:rsid w:val="1C8755EB"/>
    <w:rsid w:val="1C91ABBC"/>
    <w:rsid w:val="1CB3BE4C"/>
    <w:rsid w:val="1CF267A4"/>
    <w:rsid w:val="1D1DB641"/>
    <w:rsid w:val="1D4726FA"/>
    <w:rsid w:val="1D69DE83"/>
    <w:rsid w:val="1D6B8169"/>
    <w:rsid w:val="1D7279E1"/>
    <w:rsid w:val="1D745E3F"/>
    <w:rsid w:val="1DB0D3DD"/>
    <w:rsid w:val="1DE7C7D2"/>
    <w:rsid w:val="1E1D26CF"/>
    <w:rsid w:val="1E24F6E0"/>
    <w:rsid w:val="1E2D7DFB"/>
    <w:rsid w:val="1E3C20A8"/>
    <w:rsid w:val="1E5DD3D7"/>
    <w:rsid w:val="1EE1678A"/>
    <w:rsid w:val="1EF10795"/>
    <w:rsid w:val="1F4B0730"/>
    <w:rsid w:val="1F50EA7A"/>
    <w:rsid w:val="1F5C483E"/>
    <w:rsid w:val="1F6FC172"/>
    <w:rsid w:val="1F8B2F57"/>
    <w:rsid w:val="1F9C6536"/>
    <w:rsid w:val="1FBB756F"/>
    <w:rsid w:val="1FE223EA"/>
    <w:rsid w:val="2003F189"/>
    <w:rsid w:val="203F7777"/>
    <w:rsid w:val="2069C8CF"/>
    <w:rsid w:val="2076A425"/>
    <w:rsid w:val="20CBEE37"/>
    <w:rsid w:val="2111E3A0"/>
    <w:rsid w:val="2130626F"/>
    <w:rsid w:val="213504C8"/>
    <w:rsid w:val="2138DEF4"/>
    <w:rsid w:val="213BD849"/>
    <w:rsid w:val="217A8265"/>
    <w:rsid w:val="219F3504"/>
    <w:rsid w:val="21A9472A"/>
    <w:rsid w:val="21B90CB1"/>
    <w:rsid w:val="21DD6095"/>
    <w:rsid w:val="21EA726A"/>
    <w:rsid w:val="22110309"/>
    <w:rsid w:val="223878C0"/>
    <w:rsid w:val="22921DC8"/>
    <w:rsid w:val="22A1F6E2"/>
    <w:rsid w:val="22ABE29B"/>
    <w:rsid w:val="22E416CC"/>
    <w:rsid w:val="22E7D046"/>
    <w:rsid w:val="233CC7E2"/>
    <w:rsid w:val="233FBA5B"/>
    <w:rsid w:val="23F1080C"/>
    <w:rsid w:val="23F287AE"/>
    <w:rsid w:val="24027414"/>
    <w:rsid w:val="240E30AF"/>
    <w:rsid w:val="242CA972"/>
    <w:rsid w:val="2449D462"/>
    <w:rsid w:val="244A41CA"/>
    <w:rsid w:val="2464E75A"/>
    <w:rsid w:val="24694D66"/>
    <w:rsid w:val="24911C77"/>
    <w:rsid w:val="24B2B168"/>
    <w:rsid w:val="24B508D5"/>
    <w:rsid w:val="24CC85E9"/>
    <w:rsid w:val="24CEF2E9"/>
    <w:rsid w:val="24E57AEC"/>
    <w:rsid w:val="24E8FE0C"/>
    <w:rsid w:val="24FB2706"/>
    <w:rsid w:val="252482DD"/>
    <w:rsid w:val="25529A9F"/>
    <w:rsid w:val="2599F229"/>
    <w:rsid w:val="25AB5516"/>
    <w:rsid w:val="25C68E95"/>
    <w:rsid w:val="25C7D87F"/>
    <w:rsid w:val="25EDD2D3"/>
    <w:rsid w:val="26491890"/>
    <w:rsid w:val="26494F9F"/>
    <w:rsid w:val="26750F9F"/>
    <w:rsid w:val="2699AD58"/>
    <w:rsid w:val="26AF2F3E"/>
    <w:rsid w:val="26B6DCAB"/>
    <w:rsid w:val="26DFB081"/>
    <w:rsid w:val="273D5A03"/>
    <w:rsid w:val="27B1658E"/>
    <w:rsid w:val="27B369A5"/>
    <w:rsid w:val="27D9F7DD"/>
    <w:rsid w:val="2861E864"/>
    <w:rsid w:val="2869E8F5"/>
    <w:rsid w:val="28939AE0"/>
    <w:rsid w:val="2898AA62"/>
    <w:rsid w:val="289FE9D9"/>
    <w:rsid w:val="28E752CB"/>
    <w:rsid w:val="2912AF6A"/>
    <w:rsid w:val="296FC7B3"/>
    <w:rsid w:val="297F07A4"/>
    <w:rsid w:val="2990E03A"/>
    <w:rsid w:val="29EFB99C"/>
    <w:rsid w:val="2A00BF6B"/>
    <w:rsid w:val="2A5DDA6E"/>
    <w:rsid w:val="2A5E66C0"/>
    <w:rsid w:val="2A67DCB7"/>
    <w:rsid w:val="2A7D36D6"/>
    <w:rsid w:val="2AAF69A0"/>
    <w:rsid w:val="2AEAFA74"/>
    <w:rsid w:val="2AED86E4"/>
    <w:rsid w:val="2B400475"/>
    <w:rsid w:val="2B527A2A"/>
    <w:rsid w:val="2B8974DD"/>
    <w:rsid w:val="2B98AB2C"/>
    <w:rsid w:val="2BAB1576"/>
    <w:rsid w:val="2BB51123"/>
    <w:rsid w:val="2BB7E693"/>
    <w:rsid w:val="2BC02A05"/>
    <w:rsid w:val="2BC42739"/>
    <w:rsid w:val="2BFF220D"/>
    <w:rsid w:val="2C20FF27"/>
    <w:rsid w:val="2C3BEE72"/>
    <w:rsid w:val="2C75C6B5"/>
    <w:rsid w:val="2C97ED17"/>
    <w:rsid w:val="2C9A6DD8"/>
    <w:rsid w:val="2CAA5B63"/>
    <w:rsid w:val="2CC0707C"/>
    <w:rsid w:val="2CF3A76D"/>
    <w:rsid w:val="2D223C98"/>
    <w:rsid w:val="2D2BE33C"/>
    <w:rsid w:val="2D37669C"/>
    <w:rsid w:val="2D5BD553"/>
    <w:rsid w:val="2D6085BC"/>
    <w:rsid w:val="2DABC600"/>
    <w:rsid w:val="2DF80084"/>
    <w:rsid w:val="2DFD8C08"/>
    <w:rsid w:val="2E1DE757"/>
    <w:rsid w:val="2E234E73"/>
    <w:rsid w:val="2E4049F2"/>
    <w:rsid w:val="2E4BE449"/>
    <w:rsid w:val="2EBE8BBE"/>
    <w:rsid w:val="2ED4DA92"/>
    <w:rsid w:val="2EE4A155"/>
    <w:rsid w:val="2EE9DD48"/>
    <w:rsid w:val="2EF8CDCA"/>
    <w:rsid w:val="2F0ED948"/>
    <w:rsid w:val="2F12DAC9"/>
    <w:rsid w:val="2F2305AA"/>
    <w:rsid w:val="2F5A705D"/>
    <w:rsid w:val="2F624CD6"/>
    <w:rsid w:val="2F8FCD51"/>
    <w:rsid w:val="2F9B115D"/>
    <w:rsid w:val="2FD602D8"/>
    <w:rsid w:val="2FFD2E61"/>
    <w:rsid w:val="2FFD5715"/>
    <w:rsid w:val="301B70B5"/>
    <w:rsid w:val="30333283"/>
    <w:rsid w:val="304756E4"/>
    <w:rsid w:val="306E5333"/>
    <w:rsid w:val="30BFF9CE"/>
    <w:rsid w:val="30D950D1"/>
    <w:rsid w:val="310A0BDC"/>
    <w:rsid w:val="315024F7"/>
    <w:rsid w:val="3171EF05"/>
    <w:rsid w:val="31B7382D"/>
    <w:rsid w:val="31DB742F"/>
    <w:rsid w:val="31F4C5AE"/>
    <w:rsid w:val="322AEB45"/>
    <w:rsid w:val="3298156F"/>
    <w:rsid w:val="32A444BC"/>
    <w:rsid w:val="32F5685C"/>
    <w:rsid w:val="33110C82"/>
    <w:rsid w:val="3329EF64"/>
    <w:rsid w:val="3382DF61"/>
    <w:rsid w:val="339161A7"/>
    <w:rsid w:val="3402D426"/>
    <w:rsid w:val="340D36A1"/>
    <w:rsid w:val="342683A3"/>
    <w:rsid w:val="34904A13"/>
    <w:rsid w:val="34997C56"/>
    <w:rsid w:val="351D2BA2"/>
    <w:rsid w:val="354A7932"/>
    <w:rsid w:val="354B3AF6"/>
    <w:rsid w:val="3550459F"/>
    <w:rsid w:val="3560F7CD"/>
    <w:rsid w:val="35B2723F"/>
    <w:rsid w:val="35B292CF"/>
    <w:rsid w:val="35DA4136"/>
    <w:rsid w:val="35E0BAD3"/>
    <w:rsid w:val="35F996C0"/>
    <w:rsid w:val="35FE4AAD"/>
    <w:rsid w:val="3628C4D8"/>
    <w:rsid w:val="362FBCAC"/>
    <w:rsid w:val="367728FF"/>
    <w:rsid w:val="368D0C03"/>
    <w:rsid w:val="36B1D7D7"/>
    <w:rsid w:val="37255A58"/>
    <w:rsid w:val="373A966B"/>
    <w:rsid w:val="374167B6"/>
    <w:rsid w:val="3749043C"/>
    <w:rsid w:val="37592D0C"/>
    <w:rsid w:val="37773F65"/>
    <w:rsid w:val="378DDF28"/>
    <w:rsid w:val="380AC0E4"/>
    <w:rsid w:val="380E498A"/>
    <w:rsid w:val="3836131B"/>
    <w:rsid w:val="38395C6E"/>
    <w:rsid w:val="3876AF81"/>
    <w:rsid w:val="387D885A"/>
    <w:rsid w:val="3895DC5C"/>
    <w:rsid w:val="38961EF5"/>
    <w:rsid w:val="38C33DD2"/>
    <w:rsid w:val="38D3DD7F"/>
    <w:rsid w:val="38DE9805"/>
    <w:rsid w:val="38E0EB1D"/>
    <w:rsid w:val="38E1429F"/>
    <w:rsid w:val="390EDA3E"/>
    <w:rsid w:val="3917ED4A"/>
    <w:rsid w:val="3928059E"/>
    <w:rsid w:val="393452EE"/>
    <w:rsid w:val="39403856"/>
    <w:rsid w:val="3952D31E"/>
    <w:rsid w:val="39589779"/>
    <w:rsid w:val="395D59A1"/>
    <w:rsid w:val="397B2B37"/>
    <w:rsid w:val="3985A869"/>
    <w:rsid w:val="398E9867"/>
    <w:rsid w:val="39C007CF"/>
    <w:rsid w:val="39C8C1D6"/>
    <w:rsid w:val="39DAEFFD"/>
    <w:rsid w:val="39DD9DAD"/>
    <w:rsid w:val="3A192356"/>
    <w:rsid w:val="3A44363A"/>
    <w:rsid w:val="3A58A217"/>
    <w:rsid w:val="3AA5C0F6"/>
    <w:rsid w:val="3ABBFB56"/>
    <w:rsid w:val="3ACB8B41"/>
    <w:rsid w:val="3AFE129F"/>
    <w:rsid w:val="3AFF5E6C"/>
    <w:rsid w:val="3B14B177"/>
    <w:rsid w:val="3B1F758B"/>
    <w:rsid w:val="3B212782"/>
    <w:rsid w:val="3B56B212"/>
    <w:rsid w:val="3BF3B04B"/>
    <w:rsid w:val="3BFBE9A0"/>
    <w:rsid w:val="3C00DC00"/>
    <w:rsid w:val="3C1DDA9A"/>
    <w:rsid w:val="3C81C511"/>
    <w:rsid w:val="3C8696B4"/>
    <w:rsid w:val="3C8BD410"/>
    <w:rsid w:val="3C8DBA5C"/>
    <w:rsid w:val="3C902C83"/>
    <w:rsid w:val="3CC6B5D8"/>
    <w:rsid w:val="3D0AE056"/>
    <w:rsid w:val="3D4755C7"/>
    <w:rsid w:val="3D4E173E"/>
    <w:rsid w:val="3D4F0AEA"/>
    <w:rsid w:val="3D5C6E32"/>
    <w:rsid w:val="3D734688"/>
    <w:rsid w:val="3D7AD5EA"/>
    <w:rsid w:val="3D7D7D18"/>
    <w:rsid w:val="3D81872C"/>
    <w:rsid w:val="3D96E8E3"/>
    <w:rsid w:val="3DD9AE53"/>
    <w:rsid w:val="3E419C18"/>
    <w:rsid w:val="3E559916"/>
    <w:rsid w:val="3E5642AF"/>
    <w:rsid w:val="3E6D5AB6"/>
    <w:rsid w:val="3E7A0BBD"/>
    <w:rsid w:val="3E95B574"/>
    <w:rsid w:val="3E9F25A4"/>
    <w:rsid w:val="3E9FC42B"/>
    <w:rsid w:val="3EB8E2DD"/>
    <w:rsid w:val="3ED49BEA"/>
    <w:rsid w:val="3EEF3A7C"/>
    <w:rsid w:val="3F103B5A"/>
    <w:rsid w:val="3F3B658A"/>
    <w:rsid w:val="3F3D31F2"/>
    <w:rsid w:val="3F776C61"/>
    <w:rsid w:val="3F827DA3"/>
    <w:rsid w:val="3F83D74D"/>
    <w:rsid w:val="3F9CC160"/>
    <w:rsid w:val="3FB06155"/>
    <w:rsid w:val="3FD40981"/>
    <w:rsid w:val="3FF676C3"/>
    <w:rsid w:val="4001DD7B"/>
    <w:rsid w:val="4043F096"/>
    <w:rsid w:val="405FDE9B"/>
    <w:rsid w:val="4087E504"/>
    <w:rsid w:val="408AC04D"/>
    <w:rsid w:val="408C2105"/>
    <w:rsid w:val="40977CC6"/>
    <w:rsid w:val="40DABFFF"/>
    <w:rsid w:val="4115826E"/>
    <w:rsid w:val="41468B0C"/>
    <w:rsid w:val="415ACC9F"/>
    <w:rsid w:val="4160C817"/>
    <w:rsid w:val="416F1E70"/>
    <w:rsid w:val="419E0623"/>
    <w:rsid w:val="41C1FC09"/>
    <w:rsid w:val="41C6329E"/>
    <w:rsid w:val="41DDEF91"/>
    <w:rsid w:val="420C0A0C"/>
    <w:rsid w:val="42108C95"/>
    <w:rsid w:val="421BCCE9"/>
    <w:rsid w:val="4265F9E7"/>
    <w:rsid w:val="4272141A"/>
    <w:rsid w:val="4286CBA3"/>
    <w:rsid w:val="42A24E19"/>
    <w:rsid w:val="42AA077F"/>
    <w:rsid w:val="42ABF82F"/>
    <w:rsid w:val="42AD27E1"/>
    <w:rsid w:val="42D5BE12"/>
    <w:rsid w:val="42EEE30E"/>
    <w:rsid w:val="42EFD08F"/>
    <w:rsid w:val="43008FDB"/>
    <w:rsid w:val="4302049F"/>
    <w:rsid w:val="4372DFA7"/>
    <w:rsid w:val="437E800D"/>
    <w:rsid w:val="43C72D30"/>
    <w:rsid w:val="43D4BFA4"/>
    <w:rsid w:val="43EBBB98"/>
    <w:rsid w:val="43F25F1C"/>
    <w:rsid w:val="44080E58"/>
    <w:rsid w:val="44325EEA"/>
    <w:rsid w:val="447433C7"/>
    <w:rsid w:val="44877AA7"/>
    <w:rsid w:val="44934282"/>
    <w:rsid w:val="44D0E075"/>
    <w:rsid w:val="44E2C9C9"/>
    <w:rsid w:val="44F55DB1"/>
    <w:rsid w:val="450DB421"/>
    <w:rsid w:val="452394DB"/>
    <w:rsid w:val="4559F0B5"/>
    <w:rsid w:val="45720803"/>
    <w:rsid w:val="45935F1C"/>
    <w:rsid w:val="45C6CE20"/>
    <w:rsid w:val="45DE86EA"/>
    <w:rsid w:val="46078A6E"/>
    <w:rsid w:val="46645F0F"/>
    <w:rsid w:val="46927248"/>
    <w:rsid w:val="46967701"/>
    <w:rsid w:val="46F4F480"/>
    <w:rsid w:val="46FFA07D"/>
    <w:rsid w:val="4703E91A"/>
    <w:rsid w:val="471B6D28"/>
    <w:rsid w:val="472CD7F9"/>
    <w:rsid w:val="47596435"/>
    <w:rsid w:val="476C8BC4"/>
    <w:rsid w:val="47867F64"/>
    <w:rsid w:val="47B8B0E7"/>
    <w:rsid w:val="47BBB53B"/>
    <w:rsid w:val="47BD2DC8"/>
    <w:rsid w:val="47C7B7AB"/>
    <w:rsid w:val="482241BC"/>
    <w:rsid w:val="483DB4C7"/>
    <w:rsid w:val="4848F82A"/>
    <w:rsid w:val="484B3CF3"/>
    <w:rsid w:val="4867147B"/>
    <w:rsid w:val="48CB6AC9"/>
    <w:rsid w:val="492B21FA"/>
    <w:rsid w:val="49388E6B"/>
    <w:rsid w:val="4945AF36"/>
    <w:rsid w:val="497C71E3"/>
    <w:rsid w:val="49AFF8E0"/>
    <w:rsid w:val="49CED268"/>
    <w:rsid w:val="49EAFB91"/>
    <w:rsid w:val="4A011721"/>
    <w:rsid w:val="4A08FF5B"/>
    <w:rsid w:val="4A7A6291"/>
    <w:rsid w:val="4A7DF545"/>
    <w:rsid w:val="4A81B30E"/>
    <w:rsid w:val="4A8C6B20"/>
    <w:rsid w:val="4A920562"/>
    <w:rsid w:val="4A99233A"/>
    <w:rsid w:val="4AB2580B"/>
    <w:rsid w:val="4AD510CD"/>
    <w:rsid w:val="4B1A2C54"/>
    <w:rsid w:val="4B244A1D"/>
    <w:rsid w:val="4B35453B"/>
    <w:rsid w:val="4B43B1A9"/>
    <w:rsid w:val="4B4C84CD"/>
    <w:rsid w:val="4B5F85F7"/>
    <w:rsid w:val="4B5FCEA2"/>
    <w:rsid w:val="4B755BCC"/>
    <w:rsid w:val="4B8F6517"/>
    <w:rsid w:val="4BA26D30"/>
    <w:rsid w:val="4BEA0F6D"/>
    <w:rsid w:val="4C2AC2FC"/>
    <w:rsid w:val="4C2E27CA"/>
    <w:rsid w:val="4C384DC2"/>
    <w:rsid w:val="4C482583"/>
    <w:rsid w:val="4C6FB31B"/>
    <w:rsid w:val="4C976E80"/>
    <w:rsid w:val="4D0F4D6A"/>
    <w:rsid w:val="4D103DD9"/>
    <w:rsid w:val="4D124833"/>
    <w:rsid w:val="4D36AC60"/>
    <w:rsid w:val="4D6CF4CE"/>
    <w:rsid w:val="4D867988"/>
    <w:rsid w:val="4DAFFC98"/>
    <w:rsid w:val="4DF075CD"/>
    <w:rsid w:val="4E3B9AE1"/>
    <w:rsid w:val="4E8CD3B6"/>
    <w:rsid w:val="4EA45DBB"/>
    <w:rsid w:val="4ED7B7E1"/>
    <w:rsid w:val="4EF1C2ED"/>
    <w:rsid w:val="4F0138D3"/>
    <w:rsid w:val="4F315E14"/>
    <w:rsid w:val="4F320892"/>
    <w:rsid w:val="4F57ECDD"/>
    <w:rsid w:val="4F8E5C79"/>
    <w:rsid w:val="4F96B10C"/>
    <w:rsid w:val="4FAC90AB"/>
    <w:rsid w:val="4FB1BC87"/>
    <w:rsid w:val="4FBF0639"/>
    <w:rsid w:val="4FCBDFA0"/>
    <w:rsid w:val="501614D3"/>
    <w:rsid w:val="501DF351"/>
    <w:rsid w:val="504CE11D"/>
    <w:rsid w:val="507FF711"/>
    <w:rsid w:val="512BA50E"/>
    <w:rsid w:val="5132113D"/>
    <w:rsid w:val="51863621"/>
    <w:rsid w:val="518B8FA0"/>
    <w:rsid w:val="51985DFF"/>
    <w:rsid w:val="519F6A80"/>
    <w:rsid w:val="51B2C26A"/>
    <w:rsid w:val="51B395A0"/>
    <w:rsid w:val="51B6EAA4"/>
    <w:rsid w:val="51BD503A"/>
    <w:rsid w:val="51C79EF1"/>
    <w:rsid w:val="51CA5245"/>
    <w:rsid w:val="51CB41EF"/>
    <w:rsid w:val="51CB6787"/>
    <w:rsid w:val="51D44145"/>
    <w:rsid w:val="52158B3D"/>
    <w:rsid w:val="5223C3E4"/>
    <w:rsid w:val="524F86C0"/>
    <w:rsid w:val="5250BB24"/>
    <w:rsid w:val="52512982"/>
    <w:rsid w:val="52898EC9"/>
    <w:rsid w:val="52BB54B9"/>
    <w:rsid w:val="52C04062"/>
    <w:rsid w:val="52E5E7B0"/>
    <w:rsid w:val="52F08F9A"/>
    <w:rsid w:val="52FB5B78"/>
    <w:rsid w:val="530A2872"/>
    <w:rsid w:val="53360F4B"/>
    <w:rsid w:val="535171A6"/>
    <w:rsid w:val="53553A98"/>
    <w:rsid w:val="537AF622"/>
    <w:rsid w:val="53B54CDB"/>
    <w:rsid w:val="53BDE743"/>
    <w:rsid w:val="53D698AC"/>
    <w:rsid w:val="53DD811D"/>
    <w:rsid w:val="54045F99"/>
    <w:rsid w:val="54462917"/>
    <w:rsid w:val="544CC76F"/>
    <w:rsid w:val="547C8731"/>
    <w:rsid w:val="548AA25E"/>
    <w:rsid w:val="5498AF54"/>
    <w:rsid w:val="54B7C2F0"/>
    <w:rsid w:val="54B91597"/>
    <w:rsid w:val="54D2E621"/>
    <w:rsid w:val="550438D6"/>
    <w:rsid w:val="551EB924"/>
    <w:rsid w:val="5522B6E4"/>
    <w:rsid w:val="552EB9C9"/>
    <w:rsid w:val="55336962"/>
    <w:rsid w:val="5553B781"/>
    <w:rsid w:val="557E0771"/>
    <w:rsid w:val="5587226F"/>
    <w:rsid w:val="55A05840"/>
    <w:rsid w:val="55A77E7C"/>
    <w:rsid w:val="55B12267"/>
    <w:rsid w:val="55C04591"/>
    <w:rsid w:val="55C34FA4"/>
    <w:rsid w:val="55E2C363"/>
    <w:rsid w:val="55E448AA"/>
    <w:rsid w:val="55E8FC38"/>
    <w:rsid w:val="55EDFFBA"/>
    <w:rsid w:val="5631F7E1"/>
    <w:rsid w:val="564E4067"/>
    <w:rsid w:val="5653DCFC"/>
    <w:rsid w:val="566569D2"/>
    <w:rsid w:val="566B846E"/>
    <w:rsid w:val="5685D94A"/>
    <w:rsid w:val="5694FE55"/>
    <w:rsid w:val="569BDE6F"/>
    <w:rsid w:val="56A093E1"/>
    <w:rsid w:val="56AC2DB5"/>
    <w:rsid w:val="56ACF677"/>
    <w:rsid w:val="56F39D72"/>
    <w:rsid w:val="56F8E7B9"/>
    <w:rsid w:val="56F9696A"/>
    <w:rsid w:val="571D607B"/>
    <w:rsid w:val="573BE1CA"/>
    <w:rsid w:val="579CC85F"/>
    <w:rsid w:val="57C16CE7"/>
    <w:rsid w:val="57D3AB6B"/>
    <w:rsid w:val="57D4DF14"/>
    <w:rsid w:val="582C5266"/>
    <w:rsid w:val="58427FBA"/>
    <w:rsid w:val="585A62E1"/>
    <w:rsid w:val="58901553"/>
    <w:rsid w:val="589BAA12"/>
    <w:rsid w:val="58A1586B"/>
    <w:rsid w:val="59186738"/>
    <w:rsid w:val="591F5727"/>
    <w:rsid w:val="594288ED"/>
    <w:rsid w:val="594EFCEC"/>
    <w:rsid w:val="5954BE2D"/>
    <w:rsid w:val="5975F5CE"/>
    <w:rsid w:val="597713FD"/>
    <w:rsid w:val="59892434"/>
    <w:rsid w:val="59B42FC0"/>
    <w:rsid w:val="59DA5042"/>
    <w:rsid w:val="5A037706"/>
    <w:rsid w:val="5A19EAE7"/>
    <w:rsid w:val="5A243638"/>
    <w:rsid w:val="5A2B3A36"/>
    <w:rsid w:val="5A311D82"/>
    <w:rsid w:val="5A53843A"/>
    <w:rsid w:val="5A76D4AF"/>
    <w:rsid w:val="5A8FF706"/>
    <w:rsid w:val="5AAF4154"/>
    <w:rsid w:val="5AE92921"/>
    <w:rsid w:val="5B05A0EF"/>
    <w:rsid w:val="5B1381D4"/>
    <w:rsid w:val="5B2F3D9A"/>
    <w:rsid w:val="5B483B25"/>
    <w:rsid w:val="5B794118"/>
    <w:rsid w:val="5B944D8A"/>
    <w:rsid w:val="5B9FF564"/>
    <w:rsid w:val="5BB9E4B4"/>
    <w:rsid w:val="5BC465CB"/>
    <w:rsid w:val="5BCD9DC3"/>
    <w:rsid w:val="5BCEFE12"/>
    <w:rsid w:val="5BD933B1"/>
    <w:rsid w:val="5BE43556"/>
    <w:rsid w:val="5C04CE2C"/>
    <w:rsid w:val="5C79DE3B"/>
    <w:rsid w:val="5C9A8626"/>
    <w:rsid w:val="5CC2BE7D"/>
    <w:rsid w:val="5CD3B72D"/>
    <w:rsid w:val="5CFC572E"/>
    <w:rsid w:val="5CFF15BE"/>
    <w:rsid w:val="5D1C5C6E"/>
    <w:rsid w:val="5D55BD36"/>
    <w:rsid w:val="5D8948EF"/>
    <w:rsid w:val="5D8DC751"/>
    <w:rsid w:val="5D97B145"/>
    <w:rsid w:val="5E2183C1"/>
    <w:rsid w:val="5E6C7BFF"/>
    <w:rsid w:val="5E8BF74C"/>
    <w:rsid w:val="5EA59EA1"/>
    <w:rsid w:val="5EAF7BF4"/>
    <w:rsid w:val="5EF6272C"/>
    <w:rsid w:val="5F0A76B7"/>
    <w:rsid w:val="5F23D4B3"/>
    <w:rsid w:val="5F6D7D7A"/>
    <w:rsid w:val="5F7203B0"/>
    <w:rsid w:val="5F83048D"/>
    <w:rsid w:val="5FA40407"/>
    <w:rsid w:val="5FD14306"/>
    <w:rsid w:val="5FD5BB9F"/>
    <w:rsid w:val="5FFDEDE5"/>
    <w:rsid w:val="60248FDD"/>
    <w:rsid w:val="6055C150"/>
    <w:rsid w:val="6073AF43"/>
    <w:rsid w:val="60ADEB48"/>
    <w:rsid w:val="60B95BB2"/>
    <w:rsid w:val="60C46BB4"/>
    <w:rsid w:val="60C72AED"/>
    <w:rsid w:val="60EFF588"/>
    <w:rsid w:val="611401BE"/>
    <w:rsid w:val="611DAE9C"/>
    <w:rsid w:val="612E173E"/>
    <w:rsid w:val="61386578"/>
    <w:rsid w:val="61533925"/>
    <w:rsid w:val="6158689B"/>
    <w:rsid w:val="616445C5"/>
    <w:rsid w:val="616B4E31"/>
    <w:rsid w:val="61B6C711"/>
    <w:rsid w:val="61C1A7AC"/>
    <w:rsid w:val="61CBEAC9"/>
    <w:rsid w:val="62122B78"/>
    <w:rsid w:val="622862FE"/>
    <w:rsid w:val="624DF10D"/>
    <w:rsid w:val="6268D721"/>
    <w:rsid w:val="6284B9E5"/>
    <w:rsid w:val="62895561"/>
    <w:rsid w:val="6289B139"/>
    <w:rsid w:val="629A019C"/>
    <w:rsid w:val="62BF3C41"/>
    <w:rsid w:val="62ED4D42"/>
    <w:rsid w:val="62EEC27B"/>
    <w:rsid w:val="633C7971"/>
    <w:rsid w:val="6343B64D"/>
    <w:rsid w:val="63797D80"/>
    <w:rsid w:val="638497D5"/>
    <w:rsid w:val="63A6D3A2"/>
    <w:rsid w:val="6448E5A5"/>
    <w:rsid w:val="6451DB32"/>
    <w:rsid w:val="6487E925"/>
    <w:rsid w:val="64D41FE9"/>
    <w:rsid w:val="64E5BFD6"/>
    <w:rsid w:val="64F1D238"/>
    <w:rsid w:val="652CF5EB"/>
    <w:rsid w:val="658B407A"/>
    <w:rsid w:val="65E97727"/>
    <w:rsid w:val="65EF6D1B"/>
    <w:rsid w:val="661659D8"/>
    <w:rsid w:val="6635AAB8"/>
    <w:rsid w:val="667857D2"/>
    <w:rsid w:val="667B6E70"/>
    <w:rsid w:val="66889604"/>
    <w:rsid w:val="66907B58"/>
    <w:rsid w:val="6693E08B"/>
    <w:rsid w:val="66BB2B89"/>
    <w:rsid w:val="66C949E1"/>
    <w:rsid w:val="670B8D41"/>
    <w:rsid w:val="6728CF42"/>
    <w:rsid w:val="672E7590"/>
    <w:rsid w:val="67463CA5"/>
    <w:rsid w:val="676C0070"/>
    <w:rsid w:val="67C2A8CC"/>
    <w:rsid w:val="67CBF2C9"/>
    <w:rsid w:val="682784E8"/>
    <w:rsid w:val="68301A95"/>
    <w:rsid w:val="68572B1A"/>
    <w:rsid w:val="689A06D0"/>
    <w:rsid w:val="68A3A82F"/>
    <w:rsid w:val="68C3D0BD"/>
    <w:rsid w:val="68D7E29D"/>
    <w:rsid w:val="690091B8"/>
    <w:rsid w:val="69292BC6"/>
    <w:rsid w:val="692D9FBC"/>
    <w:rsid w:val="69364599"/>
    <w:rsid w:val="696BC874"/>
    <w:rsid w:val="69707FD7"/>
    <w:rsid w:val="69ADECBF"/>
    <w:rsid w:val="69B9F4AD"/>
    <w:rsid w:val="69BA1C03"/>
    <w:rsid w:val="69E92F6D"/>
    <w:rsid w:val="6A117ED0"/>
    <w:rsid w:val="6A1CAE50"/>
    <w:rsid w:val="6A331381"/>
    <w:rsid w:val="6A45C00B"/>
    <w:rsid w:val="6A55BBE2"/>
    <w:rsid w:val="6A61DAEF"/>
    <w:rsid w:val="6A6B37FD"/>
    <w:rsid w:val="6A7F1ADC"/>
    <w:rsid w:val="6B39B924"/>
    <w:rsid w:val="6B47DDCA"/>
    <w:rsid w:val="6B549914"/>
    <w:rsid w:val="6B787B28"/>
    <w:rsid w:val="6BB33F19"/>
    <w:rsid w:val="6BBB5D29"/>
    <w:rsid w:val="6BD43285"/>
    <w:rsid w:val="6BD6C212"/>
    <w:rsid w:val="6C3CC2BD"/>
    <w:rsid w:val="6C3EA362"/>
    <w:rsid w:val="6C902FB1"/>
    <w:rsid w:val="6C96E743"/>
    <w:rsid w:val="6C98523B"/>
    <w:rsid w:val="6CBC2CEC"/>
    <w:rsid w:val="6CC6EDF4"/>
    <w:rsid w:val="6CD8621F"/>
    <w:rsid w:val="6CDDA90B"/>
    <w:rsid w:val="6CF996BA"/>
    <w:rsid w:val="6CFA42D8"/>
    <w:rsid w:val="6D196476"/>
    <w:rsid w:val="6D8E383B"/>
    <w:rsid w:val="6D96283E"/>
    <w:rsid w:val="6DDF8881"/>
    <w:rsid w:val="6DEEF2BB"/>
    <w:rsid w:val="6E4FF338"/>
    <w:rsid w:val="6E75E86D"/>
    <w:rsid w:val="6E7781E9"/>
    <w:rsid w:val="6EBFE0C8"/>
    <w:rsid w:val="6EDA84DB"/>
    <w:rsid w:val="6EE83C64"/>
    <w:rsid w:val="6F0368C8"/>
    <w:rsid w:val="6F1247E0"/>
    <w:rsid w:val="6F610567"/>
    <w:rsid w:val="6F636E93"/>
    <w:rsid w:val="6F91E76C"/>
    <w:rsid w:val="6F966769"/>
    <w:rsid w:val="6FBA9ECB"/>
    <w:rsid w:val="7008A726"/>
    <w:rsid w:val="7017C6C3"/>
    <w:rsid w:val="702893C6"/>
    <w:rsid w:val="706E9EE4"/>
    <w:rsid w:val="708056CF"/>
    <w:rsid w:val="70A098FF"/>
    <w:rsid w:val="70B11B94"/>
    <w:rsid w:val="70C34E7E"/>
    <w:rsid w:val="70E79790"/>
    <w:rsid w:val="70ED39F3"/>
    <w:rsid w:val="71498A44"/>
    <w:rsid w:val="714AD0F9"/>
    <w:rsid w:val="71680157"/>
    <w:rsid w:val="71747C62"/>
    <w:rsid w:val="71BEAE97"/>
    <w:rsid w:val="71F31409"/>
    <w:rsid w:val="726536B6"/>
    <w:rsid w:val="729C2F75"/>
    <w:rsid w:val="72A53D5D"/>
    <w:rsid w:val="72EAF33B"/>
    <w:rsid w:val="72F3D02C"/>
    <w:rsid w:val="72FE400F"/>
    <w:rsid w:val="72FF387E"/>
    <w:rsid w:val="73037C9A"/>
    <w:rsid w:val="7316B6A9"/>
    <w:rsid w:val="733CE754"/>
    <w:rsid w:val="73B1DECB"/>
    <w:rsid w:val="73E48543"/>
    <w:rsid w:val="73ED8617"/>
    <w:rsid w:val="742219EC"/>
    <w:rsid w:val="7446B19D"/>
    <w:rsid w:val="74470B4C"/>
    <w:rsid w:val="746AC965"/>
    <w:rsid w:val="74762E01"/>
    <w:rsid w:val="74AC7FFC"/>
    <w:rsid w:val="74BCA278"/>
    <w:rsid w:val="74CA31CF"/>
    <w:rsid w:val="74CB98D0"/>
    <w:rsid w:val="74F42AA4"/>
    <w:rsid w:val="75206F47"/>
    <w:rsid w:val="7554A862"/>
    <w:rsid w:val="7598A183"/>
    <w:rsid w:val="75D76E82"/>
    <w:rsid w:val="75DEA82B"/>
    <w:rsid w:val="767A51B6"/>
    <w:rsid w:val="76F47C0F"/>
    <w:rsid w:val="770A34B0"/>
    <w:rsid w:val="7712166F"/>
    <w:rsid w:val="7764D9E5"/>
    <w:rsid w:val="77924FFA"/>
    <w:rsid w:val="77A09137"/>
    <w:rsid w:val="77B5FD1F"/>
    <w:rsid w:val="77BA4F79"/>
    <w:rsid w:val="77BAD080"/>
    <w:rsid w:val="77C13155"/>
    <w:rsid w:val="77FC05E9"/>
    <w:rsid w:val="78192902"/>
    <w:rsid w:val="786BB818"/>
    <w:rsid w:val="7877A40B"/>
    <w:rsid w:val="78DC8865"/>
    <w:rsid w:val="78E20F39"/>
    <w:rsid w:val="79070550"/>
    <w:rsid w:val="792A4C05"/>
    <w:rsid w:val="797DC281"/>
    <w:rsid w:val="7997C72C"/>
    <w:rsid w:val="79C0E667"/>
    <w:rsid w:val="79CDA655"/>
    <w:rsid w:val="79CDF554"/>
    <w:rsid w:val="79D4E739"/>
    <w:rsid w:val="79D64AEE"/>
    <w:rsid w:val="79D94AA3"/>
    <w:rsid w:val="7A0F17F9"/>
    <w:rsid w:val="7A314EEE"/>
    <w:rsid w:val="7A429332"/>
    <w:rsid w:val="7A52157B"/>
    <w:rsid w:val="7A841E6D"/>
    <w:rsid w:val="7A8C4102"/>
    <w:rsid w:val="7A93B6DF"/>
    <w:rsid w:val="7AC3099B"/>
    <w:rsid w:val="7AD26A13"/>
    <w:rsid w:val="7B27B02E"/>
    <w:rsid w:val="7B3C8E94"/>
    <w:rsid w:val="7B479CCC"/>
    <w:rsid w:val="7BAA4345"/>
    <w:rsid w:val="7BCAF371"/>
    <w:rsid w:val="7C3371F9"/>
    <w:rsid w:val="7C3A4BFC"/>
    <w:rsid w:val="7C66B886"/>
    <w:rsid w:val="7C86B721"/>
    <w:rsid w:val="7CBAC212"/>
    <w:rsid w:val="7CFAB3B2"/>
    <w:rsid w:val="7D0A728E"/>
    <w:rsid w:val="7D4346D8"/>
    <w:rsid w:val="7D49F0E8"/>
    <w:rsid w:val="7D655372"/>
    <w:rsid w:val="7D66204F"/>
    <w:rsid w:val="7DB3DE77"/>
    <w:rsid w:val="7DDDFA8B"/>
    <w:rsid w:val="7DEB435C"/>
    <w:rsid w:val="7E2B3750"/>
    <w:rsid w:val="7E59A392"/>
    <w:rsid w:val="7E6AFB4D"/>
    <w:rsid w:val="7E89105A"/>
    <w:rsid w:val="7EA1F1FE"/>
    <w:rsid w:val="7EA5BB2B"/>
    <w:rsid w:val="7EB37ACE"/>
    <w:rsid w:val="7EB7815D"/>
    <w:rsid w:val="7ECFD611"/>
    <w:rsid w:val="7EDE14D3"/>
    <w:rsid w:val="7EDF292A"/>
    <w:rsid w:val="7F1EB24A"/>
    <w:rsid w:val="7F33AAAD"/>
    <w:rsid w:val="7F6FC471"/>
    <w:rsid w:val="7FCA8F48"/>
    <w:rsid w:val="7FEF6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7C6C3"/>
  <w15:chartTrackingRefBased/>
  <w15:docId w15:val="{42A14965-D2EB-43AD-B078-259ADEA24B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apple-converted-space" w:customStyle="true">
    <w:uiPriority w:val="1"/>
    <w:name w:val="apple-converted-space"/>
    <w:basedOn w:val="DefaultParagraphFont"/>
    <w:rsid w:val="05FDBB81"/>
    <w:rPr>
      <w:rFonts w:ascii="Aptos" w:hAnsi="Aptos" w:eastAsia="" w:cs="" w:asciiTheme="minorAscii" w:hAnsiTheme="minorAscii" w:eastAsiaTheme="minorEastAsia" w:cstheme="minorBidi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f23c4b759224230" /><Relationship Type="http://schemas.microsoft.com/office/2020/10/relationships/intelligence" Target="intelligence2.xml" Id="Re1fde6bb3a01489f" /><Relationship Type="http://schemas.openxmlformats.org/officeDocument/2006/relationships/hyperlink" Target="https://www.bbc.co.uk/news/uk-wales-68380134" TargetMode="External" Id="R0de7d113a9ec462d" /><Relationship Type="http://schemas.openxmlformats.org/officeDocument/2006/relationships/hyperlink" Target="https://www.cdc.gov/coronavirus/2019-ncov/vaccines/vaccine-benefits.html" TargetMode="External" Id="R70c0b24f2ce24da2" /><Relationship Type="http://schemas.openxmlformats.org/officeDocument/2006/relationships/hyperlink" Target="https://www.health.vic.gov.au/population-health-systems/health-promotion" TargetMode="External" Id="R7fb6338239424251" /><Relationship Type="http://schemas.openxmlformats.org/officeDocument/2006/relationships/hyperlink" Target="https://www.gov.uk/government/news/new-campaign-to-prevent-spread-of-coronavirus-indoors-this-winter" TargetMode="External" Id="Rf98898ec1ba74eb1" /><Relationship Type="http://schemas.openxmlformats.org/officeDocument/2006/relationships/hyperlink" Target="https://www.gov.wales/covid-19-vaccination-programme" TargetMode="External" Id="Rdd5ac882062a4e57" /><Relationship Type="http://schemas.openxmlformats.org/officeDocument/2006/relationships/hyperlink" Target="https://www.mayoclinic.org/diseases-conditions/coronavirus/symptoms-causes/syc-20479963" TargetMode="External" Id="R147daf28ef694999" /><Relationship Type="http://schemas.openxmlformats.org/officeDocument/2006/relationships/hyperlink" Target="https://www.ncbi.nlm.nih.gov/pmc/articles/PMC4615581/" TargetMode="External" Id="Rde0d17d896944807" /><Relationship Type="http://schemas.openxmlformats.org/officeDocument/2006/relationships/hyperlink" Target="https://www.nhs.uk/conditions/covid-19/how-to-avoid-catching-and-spreading-covid-19/" TargetMode="External" Id="Red238eb3ee904129" /><Relationship Type="http://schemas.openxmlformats.org/officeDocument/2006/relationships/hyperlink" Target="https://www.nhs.uk/conditions/covid-19/covid-19-vaccination/about-covid-19-vaccination/" TargetMode="External" Id="R7b8c733a4cc94020" /><Relationship Type="http://schemas.openxmlformats.org/officeDocument/2006/relationships/hyperlink" Target="https://www.nhs.uk/vaccinations/why-vaccination-is-important-and-the-safest-way-to-protect-yourself/" TargetMode="External" Id="Ra80606bd9ca047ac" /><Relationship Type="http://schemas.openxmlformats.org/officeDocument/2006/relationships/hyperlink" Target="https://www.nhs.uk/conditions/covid-19/how-to-avoid-catching-and-spreading-covid-19/" TargetMode="External" Id="Re564f34a85324021" /><Relationship Type="http://schemas.openxmlformats.org/officeDocument/2006/relationships/hyperlink" Target="https://www.who.int/news/item/29-06-2020-covidtimeline" TargetMode="External" Id="R168f0fb9851e4f6e" /><Relationship Type="http://schemas.openxmlformats.org/officeDocument/2006/relationships/hyperlink" Target="https://www.who.int/news-room/feature-stories/detail/how-are-vaccines-developed" TargetMode="External" Id="Rd209f67e28b2468f" /><Relationship Type="http://schemas.openxmlformats.org/officeDocument/2006/relationships/hyperlink" Target="https://www.who.int/news-room/feature-stories/detail/how-are-vaccines-developed" TargetMode="External" Id="R0b61d87435384aca" /><Relationship Type="http://schemas.openxmlformats.org/officeDocument/2006/relationships/hyperlink" Target="https://www.who.int/news/item/18-08-2015-vaccine-hesitancy-a-growing-challenge-for-immunization-programmes" TargetMode="External" Id="R5cfc76b8ea204c2b" /><Relationship Type="http://schemas.openxmlformats.org/officeDocument/2006/relationships/hyperlink" Target="https://www.who.int/health-topics/coronavirus" TargetMode="External" Id="Rca3ef9b5ea424a05" /><Relationship Type="http://schemas.openxmlformats.org/officeDocument/2006/relationships/hyperlink" Target="https://www.who.int/health-topics/health-promotion" TargetMode="External" Id="Rc29c576d59e84dae" /><Relationship Type="http://schemas.openxmlformats.org/officeDocument/2006/relationships/hyperlink" Target="https://journals.plos.org/plosone/article?id=10.1371/journal.pone.0283153" TargetMode="External" Id="R64daad8e1fc14905" /><Relationship Type="http://schemas.openxmlformats.org/officeDocument/2006/relationships/hyperlink" Target="https://www.sciencedirect.com/science/article/pii/S1871402120300539" TargetMode="External" Id="Raa1dfe24783c4289" /><Relationship Type="http://schemas.openxmlformats.org/officeDocument/2006/relationships/hyperlink" Target="https://www.bhf.org.uk/informationsupport/heart-matters-magazine/news/coronavirus-and-your-health/coronavirus-vaccine-your-questions-answered/myocarditis-and-covid-19-vaccines-should-you-be-worried" TargetMode="External" Id="Rcbc83b3b95794b96" /><Relationship Type="http://schemas.openxmlformats.org/officeDocument/2006/relationships/hyperlink" Target="https://news.cancerresearchuk.org/2024/06/13/cancer-waiting-times-latest-updates-and-analysis/" TargetMode="External" Id="R46fdd61280ef4b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2024-06-25T11:55:30.6398981Z</dcterms:created>
  <dcterms:modified xsi:type="dcterms:W3CDTF">2024-07-18T14:32:20.9793695Z</dcterms:modified>
  <dc:creator>Niamh Tudor (2300460)</dc:creator>
  <lastModifiedBy>Niamh Tudor (2300460)</lastModifiedBy>
</coreProperties>
</file>