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C97B9D" w14:textId="77777777" w:rsidR="005A3765" w:rsidRDefault="005A3765" w:rsidP="005A3765">
      <w:pPr>
        <w:shd w:val="clear" w:color="auto" w:fill="FFFFFF"/>
        <w:spacing w:line="336" w:lineRule="atLeast"/>
        <w:jc w:val="center"/>
        <w:textAlignment w:val="baseline"/>
        <w:outlineLvl w:val="0"/>
        <w:rPr>
          <w:rFonts w:ascii="Arial" w:eastAsia="Times New Roman" w:hAnsi="Arial" w:cs="Arial"/>
          <w:b/>
          <w:kern w:val="36"/>
          <w:sz w:val="36"/>
          <w:szCs w:val="36"/>
          <w:lang w:val="en-US" w:eastAsia="en-GB"/>
        </w:rPr>
      </w:pPr>
    </w:p>
    <w:p w14:paraId="64B692BD" w14:textId="77777777" w:rsidR="005A3765" w:rsidRDefault="005A3765" w:rsidP="005A3765">
      <w:pPr>
        <w:shd w:val="clear" w:color="auto" w:fill="FFFFFF"/>
        <w:spacing w:line="336" w:lineRule="atLeast"/>
        <w:jc w:val="center"/>
        <w:textAlignment w:val="baseline"/>
        <w:outlineLvl w:val="0"/>
        <w:rPr>
          <w:rFonts w:ascii="Arial" w:eastAsia="Times New Roman" w:hAnsi="Arial" w:cs="Arial"/>
          <w:b/>
          <w:kern w:val="36"/>
          <w:sz w:val="36"/>
          <w:szCs w:val="36"/>
          <w:lang w:val="en-US" w:eastAsia="en-GB"/>
        </w:rPr>
      </w:pPr>
    </w:p>
    <w:p w14:paraId="648E1254" w14:textId="77777777" w:rsidR="005A3765" w:rsidRDefault="005A3765" w:rsidP="005A3765">
      <w:pPr>
        <w:shd w:val="clear" w:color="auto" w:fill="FFFFFF"/>
        <w:spacing w:line="336" w:lineRule="atLeast"/>
        <w:jc w:val="center"/>
        <w:textAlignment w:val="baseline"/>
        <w:outlineLvl w:val="0"/>
        <w:rPr>
          <w:rFonts w:ascii="Arial" w:eastAsia="Times New Roman" w:hAnsi="Arial" w:cs="Arial"/>
          <w:b/>
          <w:kern w:val="36"/>
          <w:sz w:val="36"/>
          <w:szCs w:val="36"/>
          <w:lang w:val="en-US" w:eastAsia="en-GB"/>
        </w:rPr>
      </w:pPr>
    </w:p>
    <w:p w14:paraId="021880D8" w14:textId="77777777" w:rsidR="005A3765" w:rsidRDefault="005A3765" w:rsidP="005A3765">
      <w:pPr>
        <w:shd w:val="clear" w:color="auto" w:fill="FFFFFF"/>
        <w:spacing w:line="336" w:lineRule="atLeast"/>
        <w:jc w:val="center"/>
        <w:textAlignment w:val="baseline"/>
        <w:outlineLvl w:val="0"/>
        <w:rPr>
          <w:rFonts w:ascii="Arial" w:eastAsia="Times New Roman" w:hAnsi="Arial" w:cs="Arial"/>
          <w:b/>
          <w:kern w:val="36"/>
          <w:sz w:val="36"/>
          <w:szCs w:val="36"/>
          <w:lang w:val="en-US" w:eastAsia="en-GB"/>
        </w:rPr>
      </w:pPr>
    </w:p>
    <w:p w14:paraId="640702CA" w14:textId="77777777" w:rsidR="005A3765" w:rsidRDefault="005A3765" w:rsidP="005A3765">
      <w:pPr>
        <w:shd w:val="clear" w:color="auto" w:fill="FFFFFF"/>
        <w:spacing w:line="336" w:lineRule="atLeast"/>
        <w:jc w:val="center"/>
        <w:textAlignment w:val="baseline"/>
        <w:outlineLvl w:val="0"/>
        <w:rPr>
          <w:rFonts w:ascii="Arial" w:eastAsia="Times New Roman" w:hAnsi="Arial" w:cs="Arial"/>
          <w:b/>
          <w:kern w:val="36"/>
          <w:sz w:val="36"/>
          <w:szCs w:val="36"/>
          <w:lang w:val="en-US" w:eastAsia="en-GB"/>
        </w:rPr>
      </w:pPr>
    </w:p>
    <w:p w14:paraId="164261AB" w14:textId="77777777" w:rsidR="005A3765" w:rsidRDefault="005A3765" w:rsidP="005A3765">
      <w:pPr>
        <w:shd w:val="clear" w:color="auto" w:fill="FFFFFF"/>
        <w:spacing w:line="336" w:lineRule="atLeast"/>
        <w:jc w:val="center"/>
        <w:textAlignment w:val="baseline"/>
        <w:outlineLvl w:val="0"/>
        <w:rPr>
          <w:rFonts w:ascii="Arial" w:eastAsia="Times New Roman" w:hAnsi="Arial" w:cs="Arial"/>
          <w:b/>
          <w:kern w:val="36"/>
          <w:sz w:val="36"/>
          <w:szCs w:val="36"/>
          <w:lang w:val="en-US" w:eastAsia="en-GB"/>
        </w:rPr>
      </w:pPr>
    </w:p>
    <w:p w14:paraId="57925294" w14:textId="7C02E61A" w:rsidR="005A3765" w:rsidRDefault="005A3765" w:rsidP="005A3765">
      <w:pPr>
        <w:shd w:val="clear" w:color="auto" w:fill="FFFFFF"/>
        <w:spacing w:line="336" w:lineRule="atLeast"/>
        <w:jc w:val="center"/>
        <w:textAlignment w:val="baseline"/>
        <w:outlineLvl w:val="0"/>
        <w:rPr>
          <w:rFonts w:ascii="Arial" w:eastAsia="Times New Roman" w:hAnsi="Arial" w:cs="Arial"/>
          <w:b/>
          <w:kern w:val="36"/>
          <w:sz w:val="36"/>
          <w:szCs w:val="36"/>
          <w:lang w:val="en-US" w:eastAsia="en-GB"/>
        </w:rPr>
      </w:pPr>
      <w:r w:rsidRPr="005A3765">
        <w:rPr>
          <w:rFonts w:ascii="Arial" w:eastAsia="Times New Roman" w:hAnsi="Arial" w:cs="Arial"/>
          <w:b/>
          <w:kern w:val="36"/>
          <w:sz w:val="36"/>
          <w:szCs w:val="36"/>
          <w:lang w:val="en-US" w:eastAsia="en-GB"/>
        </w:rPr>
        <w:t xml:space="preserve">Research Report on Problem solving </w:t>
      </w:r>
    </w:p>
    <w:p w14:paraId="23EBCF99" w14:textId="33DB8C5D" w:rsidR="005A3765" w:rsidRDefault="005A3765" w:rsidP="005A3765">
      <w:pPr>
        <w:shd w:val="clear" w:color="auto" w:fill="FFFFFF"/>
        <w:spacing w:line="336" w:lineRule="atLeast"/>
        <w:jc w:val="center"/>
        <w:textAlignment w:val="baseline"/>
        <w:outlineLvl w:val="0"/>
        <w:rPr>
          <w:rFonts w:ascii="Arial" w:eastAsia="Times New Roman" w:hAnsi="Arial" w:cs="Arial"/>
          <w:b/>
          <w:kern w:val="36"/>
          <w:sz w:val="36"/>
          <w:szCs w:val="36"/>
          <w:lang w:val="en-US" w:eastAsia="en-GB"/>
        </w:rPr>
      </w:pPr>
      <w:r w:rsidRPr="005A3765">
        <w:rPr>
          <w:rFonts w:ascii="Arial" w:eastAsia="Times New Roman" w:hAnsi="Arial" w:cs="Arial"/>
          <w:b/>
          <w:kern w:val="36"/>
          <w:sz w:val="36"/>
          <w:szCs w:val="36"/>
          <w:lang w:val="en-US" w:eastAsia="en-GB"/>
        </w:rPr>
        <w:t xml:space="preserve">and </w:t>
      </w:r>
      <w:r>
        <w:rPr>
          <w:rFonts w:ascii="Arial" w:eastAsia="Times New Roman" w:hAnsi="Arial" w:cs="Arial"/>
          <w:b/>
          <w:kern w:val="36"/>
          <w:sz w:val="36"/>
          <w:szCs w:val="36"/>
          <w:lang w:val="en-US" w:eastAsia="en-GB"/>
        </w:rPr>
        <w:t>D</w:t>
      </w:r>
      <w:r w:rsidRPr="005A3765">
        <w:rPr>
          <w:rFonts w:ascii="Arial" w:eastAsia="Times New Roman" w:hAnsi="Arial" w:cs="Arial"/>
          <w:b/>
          <w:kern w:val="36"/>
          <w:sz w:val="36"/>
          <w:szCs w:val="36"/>
          <w:lang w:val="en-US" w:eastAsia="en-GB"/>
        </w:rPr>
        <w:t xml:space="preserve">ecision-making process </w:t>
      </w:r>
    </w:p>
    <w:p w14:paraId="18E1A7D4" w14:textId="08A49990" w:rsidR="005A3765" w:rsidRDefault="005A3765" w:rsidP="005A3765">
      <w:pPr>
        <w:shd w:val="clear" w:color="auto" w:fill="FFFFFF"/>
        <w:spacing w:line="336" w:lineRule="atLeast"/>
        <w:jc w:val="center"/>
        <w:textAlignment w:val="baseline"/>
        <w:outlineLvl w:val="0"/>
        <w:rPr>
          <w:rFonts w:ascii="Arial" w:eastAsia="Times New Roman" w:hAnsi="Arial" w:cs="Arial"/>
          <w:b/>
          <w:kern w:val="36"/>
          <w:sz w:val="36"/>
          <w:szCs w:val="36"/>
          <w:lang w:val="en-US" w:eastAsia="en-GB"/>
        </w:rPr>
      </w:pPr>
      <w:r w:rsidRPr="005A3765">
        <w:rPr>
          <w:rFonts w:ascii="Arial" w:eastAsia="Times New Roman" w:hAnsi="Arial" w:cs="Arial"/>
          <w:b/>
          <w:kern w:val="36"/>
          <w:sz w:val="36"/>
          <w:szCs w:val="36"/>
          <w:lang w:val="en-US" w:eastAsia="en-GB"/>
        </w:rPr>
        <w:t xml:space="preserve">at </w:t>
      </w:r>
      <w:proofErr w:type="spellStart"/>
      <w:r w:rsidRPr="005A3765">
        <w:rPr>
          <w:rFonts w:ascii="Arial" w:eastAsia="Times New Roman" w:hAnsi="Arial" w:cs="Arial"/>
          <w:b/>
          <w:kern w:val="36"/>
          <w:sz w:val="36"/>
          <w:szCs w:val="36"/>
          <w:lang w:val="en-US" w:eastAsia="en-GB"/>
        </w:rPr>
        <w:t>M.V.Kelly</w:t>
      </w:r>
      <w:proofErr w:type="spellEnd"/>
      <w:r w:rsidRPr="005A3765">
        <w:rPr>
          <w:rFonts w:ascii="Arial" w:eastAsia="Times New Roman" w:hAnsi="Arial" w:cs="Arial"/>
          <w:b/>
          <w:kern w:val="36"/>
          <w:sz w:val="36"/>
          <w:szCs w:val="36"/>
          <w:lang w:val="en-US" w:eastAsia="en-GB"/>
        </w:rPr>
        <w:t xml:space="preserve"> LTD.</w:t>
      </w:r>
    </w:p>
    <w:p w14:paraId="2DA3F19F" w14:textId="2D264F8B" w:rsidR="005A3765" w:rsidRPr="005A3765" w:rsidRDefault="005A3765" w:rsidP="005A3765">
      <w:pPr>
        <w:shd w:val="clear" w:color="auto" w:fill="FFFFFF"/>
        <w:spacing w:line="336" w:lineRule="atLeast"/>
        <w:jc w:val="center"/>
        <w:textAlignment w:val="baseline"/>
        <w:outlineLvl w:val="0"/>
        <w:rPr>
          <w:rFonts w:ascii="Arial" w:eastAsia="Times New Roman" w:hAnsi="Arial" w:cs="Arial"/>
          <w:b/>
          <w:kern w:val="36"/>
          <w:sz w:val="28"/>
          <w:szCs w:val="28"/>
          <w:lang w:val="en-US" w:eastAsia="en-GB"/>
        </w:rPr>
      </w:pPr>
    </w:p>
    <w:p w14:paraId="12AB0715" w14:textId="463B73EA" w:rsidR="005A3765" w:rsidRDefault="005A3765" w:rsidP="005A3765">
      <w:pPr>
        <w:shd w:val="clear" w:color="auto" w:fill="FFFFFF"/>
        <w:spacing w:line="336" w:lineRule="atLeast"/>
        <w:jc w:val="center"/>
        <w:textAlignment w:val="baseline"/>
        <w:outlineLvl w:val="0"/>
        <w:rPr>
          <w:rFonts w:ascii="Arial" w:eastAsia="Times New Roman" w:hAnsi="Arial" w:cs="Arial"/>
          <w:b/>
          <w:kern w:val="36"/>
          <w:sz w:val="36"/>
          <w:szCs w:val="36"/>
          <w:lang w:val="en-US" w:eastAsia="en-GB"/>
        </w:rPr>
      </w:pPr>
    </w:p>
    <w:p w14:paraId="71DAB631" w14:textId="6E8C5C00" w:rsidR="005A3765" w:rsidRDefault="005A3765" w:rsidP="005A3765">
      <w:pPr>
        <w:shd w:val="clear" w:color="auto" w:fill="FFFFFF"/>
        <w:spacing w:line="336" w:lineRule="atLeast"/>
        <w:jc w:val="center"/>
        <w:textAlignment w:val="baseline"/>
        <w:outlineLvl w:val="0"/>
        <w:rPr>
          <w:rFonts w:ascii="Arial" w:eastAsia="Times New Roman" w:hAnsi="Arial" w:cs="Arial"/>
          <w:b/>
          <w:kern w:val="36"/>
          <w:sz w:val="36"/>
          <w:szCs w:val="36"/>
          <w:lang w:val="en-US" w:eastAsia="en-GB"/>
        </w:rPr>
      </w:pPr>
    </w:p>
    <w:p w14:paraId="19B262EA" w14:textId="6B8968AC" w:rsidR="005A3765" w:rsidRDefault="005A3765" w:rsidP="005A3765">
      <w:pPr>
        <w:shd w:val="clear" w:color="auto" w:fill="FFFFFF"/>
        <w:spacing w:line="336" w:lineRule="atLeast"/>
        <w:jc w:val="center"/>
        <w:textAlignment w:val="baseline"/>
        <w:outlineLvl w:val="0"/>
        <w:rPr>
          <w:rFonts w:ascii="Arial" w:eastAsia="Times New Roman" w:hAnsi="Arial" w:cs="Arial"/>
          <w:b/>
          <w:kern w:val="36"/>
          <w:sz w:val="36"/>
          <w:szCs w:val="36"/>
          <w:lang w:val="en-US" w:eastAsia="en-GB"/>
        </w:rPr>
      </w:pPr>
    </w:p>
    <w:p w14:paraId="7E1FA97B" w14:textId="1FB5C61A" w:rsidR="005A3765" w:rsidRDefault="005A3765" w:rsidP="005A3765">
      <w:pPr>
        <w:shd w:val="clear" w:color="auto" w:fill="FFFFFF"/>
        <w:spacing w:line="336" w:lineRule="atLeast"/>
        <w:textAlignment w:val="baseline"/>
        <w:outlineLvl w:val="0"/>
        <w:rPr>
          <w:rFonts w:ascii="Arial" w:eastAsia="Times New Roman" w:hAnsi="Arial" w:cs="Arial"/>
          <w:b/>
          <w:kern w:val="36"/>
          <w:sz w:val="36"/>
          <w:szCs w:val="36"/>
          <w:lang w:val="en-US" w:eastAsia="en-GB"/>
        </w:rPr>
      </w:pPr>
    </w:p>
    <w:p w14:paraId="1B7D9503" w14:textId="77777777" w:rsidR="005A3765" w:rsidRPr="005A3765" w:rsidRDefault="005A3765" w:rsidP="005A3765">
      <w:pPr>
        <w:shd w:val="clear" w:color="auto" w:fill="FFFFFF"/>
        <w:spacing w:line="336" w:lineRule="atLeast"/>
        <w:jc w:val="center"/>
        <w:textAlignment w:val="baseline"/>
        <w:outlineLvl w:val="0"/>
        <w:rPr>
          <w:rFonts w:ascii="Arial" w:eastAsia="Times New Roman" w:hAnsi="Arial" w:cs="Arial"/>
          <w:b/>
          <w:kern w:val="36"/>
          <w:sz w:val="36"/>
          <w:szCs w:val="36"/>
          <w:lang w:val="en-US" w:eastAsia="en-GB"/>
        </w:rPr>
      </w:pPr>
    </w:p>
    <w:p w14:paraId="0ED78297" w14:textId="7CB99200" w:rsidR="0077252A" w:rsidRDefault="0077252A" w:rsidP="00AA26B2">
      <w:pPr>
        <w:shd w:val="clear" w:color="auto" w:fill="FFFFFF"/>
        <w:spacing w:line="336" w:lineRule="atLeast"/>
        <w:textAlignment w:val="baseline"/>
        <w:outlineLvl w:val="0"/>
        <w:rPr>
          <w:rFonts w:ascii="Arial" w:eastAsia="Times New Roman" w:hAnsi="Arial" w:cs="Arial"/>
          <w:kern w:val="36"/>
          <w:sz w:val="24"/>
          <w:szCs w:val="24"/>
          <w:lang w:eastAsia="en-GB"/>
        </w:rPr>
      </w:pPr>
    </w:p>
    <w:p w14:paraId="5E263303" w14:textId="77777777" w:rsidR="005A3765" w:rsidRPr="005A3765" w:rsidRDefault="005A3765" w:rsidP="005A3765">
      <w:pPr>
        <w:shd w:val="clear" w:color="auto" w:fill="FFFFFF"/>
        <w:spacing w:line="336" w:lineRule="atLeast"/>
        <w:jc w:val="right"/>
        <w:textAlignment w:val="baseline"/>
        <w:outlineLvl w:val="0"/>
        <w:rPr>
          <w:rFonts w:ascii="Arial" w:eastAsia="Times New Roman" w:hAnsi="Arial" w:cs="Arial"/>
          <w:b/>
          <w:kern w:val="36"/>
          <w:sz w:val="24"/>
          <w:szCs w:val="24"/>
          <w:lang w:val="en-US" w:eastAsia="en-GB"/>
        </w:rPr>
      </w:pPr>
      <w:r w:rsidRPr="005A3765">
        <w:rPr>
          <w:rFonts w:ascii="Arial" w:eastAsia="Times New Roman" w:hAnsi="Arial" w:cs="Arial"/>
          <w:b/>
          <w:kern w:val="36"/>
          <w:sz w:val="24"/>
          <w:szCs w:val="24"/>
          <w:lang w:val="en-US" w:eastAsia="en-GB"/>
        </w:rPr>
        <w:t xml:space="preserve">Student’s Name:  </w:t>
      </w:r>
      <w:proofErr w:type="spellStart"/>
      <w:r w:rsidRPr="005A3765">
        <w:rPr>
          <w:rFonts w:ascii="Arial" w:eastAsia="Times New Roman" w:hAnsi="Arial" w:cs="Arial"/>
          <w:b/>
          <w:kern w:val="36"/>
          <w:sz w:val="24"/>
          <w:szCs w:val="24"/>
          <w:lang w:val="en-US" w:eastAsia="en-GB"/>
        </w:rPr>
        <w:t>Harabagiu</w:t>
      </w:r>
      <w:proofErr w:type="spellEnd"/>
      <w:r w:rsidRPr="005A3765">
        <w:rPr>
          <w:rFonts w:ascii="Arial" w:eastAsia="Times New Roman" w:hAnsi="Arial" w:cs="Arial"/>
          <w:b/>
          <w:kern w:val="36"/>
          <w:sz w:val="24"/>
          <w:szCs w:val="24"/>
          <w:lang w:val="en-US" w:eastAsia="en-GB"/>
        </w:rPr>
        <w:t xml:space="preserve"> Mihaela</w:t>
      </w:r>
    </w:p>
    <w:p w14:paraId="7A7FE1B6" w14:textId="74FC1D30" w:rsidR="005A3765" w:rsidRDefault="005A3765" w:rsidP="005A3765">
      <w:pPr>
        <w:shd w:val="clear" w:color="auto" w:fill="FFFFFF"/>
        <w:spacing w:line="336" w:lineRule="atLeast"/>
        <w:jc w:val="right"/>
        <w:textAlignment w:val="baseline"/>
        <w:outlineLvl w:val="0"/>
        <w:rPr>
          <w:rFonts w:ascii="Arial" w:eastAsia="Times New Roman" w:hAnsi="Arial" w:cs="Arial"/>
          <w:b/>
          <w:kern w:val="36"/>
          <w:sz w:val="24"/>
          <w:szCs w:val="24"/>
          <w:lang w:val="en-US" w:eastAsia="en-GB"/>
        </w:rPr>
      </w:pPr>
      <w:r w:rsidRPr="005A3765">
        <w:rPr>
          <w:rFonts w:ascii="Arial" w:eastAsia="Times New Roman" w:hAnsi="Arial" w:cs="Arial"/>
          <w:b/>
          <w:kern w:val="36"/>
          <w:sz w:val="24"/>
          <w:szCs w:val="24"/>
          <w:lang w:val="en-US" w:eastAsia="en-GB"/>
        </w:rPr>
        <w:t>Student’s Number:  1908755</w:t>
      </w:r>
    </w:p>
    <w:p w14:paraId="0B965FF0" w14:textId="77777777" w:rsidR="005A3765" w:rsidRPr="005A3765" w:rsidRDefault="005A3765" w:rsidP="005A3765">
      <w:pPr>
        <w:shd w:val="clear" w:color="auto" w:fill="FFFFFF"/>
        <w:spacing w:line="336" w:lineRule="atLeast"/>
        <w:jc w:val="right"/>
        <w:textAlignment w:val="baseline"/>
        <w:outlineLvl w:val="0"/>
        <w:rPr>
          <w:rFonts w:ascii="Arial" w:eastAsia="Times New Roman" w:hAnsi="Arial" w:cs="Arial"/>
          <w:b/>
          <w:kern w:val="36"/>
          <w:sz w:val="24"/>
          <w:szCs w:val="24"/>
          <w:lang w:val="en-US" w:eastAsia="en-GB"/>
        </w:rPr>
      </w:pPr>
      <w:r w:rsidRPr="005A3765">
        <w:rPr>
          <w:rFonts w:ascii="Arial" w:eastAsia="Times New Roman" w:hAnsi="Arial" w:cs="Arial"/>
          <w:b/>
          <w:kern w:val="36"/>
          <w:sz w:val="24"/>
          <w:szCs w:val="24"/>
          <w:lang w:val="en-US" w:eastAsia="en-GB"/>
        </w:rPr>
        <w:t xml:space="preserve">Lecturer Name:  Winifred </w:t>
      </w:r>
      <w:proofErr w:type="spellStart"/>
      <w:r w:rsidRPr="005A3765">
        <w:rPr>
          <w:rFonts w:ascii="Arial" w:eastAsia="Times New Roman" w:hAnsi="Arial" w:cs="Arial"/>
          <w:b/>
          <w:kern w:val="36"/>
          <w:sz w:val="24"/>
          <w:szCs w:val="24"/>
          <w:lang w:val="en-US" w:eastAsia="en-GB"/>
        </w:rPr>
        <w:t>Soribe</w:t>
      </w:r>
      <w:proofErr w:type="spellEnd"/>
    </w:p>
    <w:p w14:paraId="6348F0D8" w14:textId="77777777" w:rsidR="005A3765" w:rsidRPr="005A3765" w:rsidRDefault="005A3765" w:rsidP="005A3765">
      <w:pPr>
        <w:shd w:val="clear" w:color="auto" w:fill="FFFFFF"/>
        <w:spacing w:line="336" w:lineRule="atLeast"/>
        <w:jc w:val="right"/>
        <w:textAlignment w:val="baseline"/>
        <w:outlineLvl w:val="0"/>
        <w:rPr>
          <w:rFonts w:ascii="Arial" w:eastAsia="Times New Roman" w:hAnsi="Arial" w:cs="Arial"/>
          <w:b/>
          <w:kern w:val="36"/>
          <w:sz w:val="24"/>
          <w:szCs w:val="24"/>
          <w:lang w:eastAsia="en-GB"/>
        </w:rPr>
      </w:pPr>
      <w:r>
        <w:rPr>
          <w:rFonts w:ascii="Arial" w:eastAsia="Times New Roman" w:hAnsi="Arial" w:cs="Arial"/>
          <w:b/>
          <w:kern w:val="36"/>
          <w:sz w:val="24"/>
          <w:szCs w:val="24"/>
          <w:lang w:val="en-US" w:eastAsia="en-GB"/>
        </w:rPr>
        <w:t xml:space="preserve">Module title: </w:t>
      </w:r>
      <w:r w:rsidRPr="005A3765">
        <w:rPr>
          <w:rFonts w:ascii="Arial" w:eastAsia="Times New Roman" w:hAnsi="Arial" w:cs="Arial"/>
          <w:b/>
          <w:kern w:val="36"/>
          <w:sz w:val="24"/>
          <w:szCs w:val="24"/>
          <w:lang w:eastAsia="en-GB"/>
        </w:rPr>
        <w:t xml:space="preserve">Problem Solving and Decision Making </w:t>
      </w:r>
    </w:p>
    <w:p w14:paraId="66B76F66" w14:textId="77777777" w:rsidR="005A3765" w:rsidRPr="005A3765" w:rsidRDefault="005A3765" w:rsidP="005A3765">
      <w:pPr>
        <w:shd w:val="clear" w:color="auto" w:fill="FFFFFF"/>
        <w:spacing w:line="336" w:lineRule="atLeast"/>
        <w:jc w:val="right"/>
        <w:textAlignment w:val="baseline"/>
        <w:outlineLvl w:val="0"/>
        <w:rPr>
          <w:rFonts w:ascii="Arial" w:eastAsia="Times New Roman" w:hAnsi="Arial" w:cs="Arial"/>
          <w:b/>
          <w:kern w:val="36"/>
          <w:sz w:val="24"/>
          <w:szCs w:val="24"/>
          <w:lang w:eastAsia="en-GB"/>
        </w:rPr>
      </w:pPr>
      <w:r>
        <w:rPr>
          <w:rFonts w:ascii="Arial" w:eastAsia="Times New Roman" w:hAnsi="Arial" w:cs="Arial"/>
          <w:b/>
          <w:kern w:val="36"/>
          <w:sz w:val="24"/>
          <w:szCs w:val="24"/>
          <w:lang w:val="en-US" w:eastAsia="en-GB"/>
        </w:rPr>
        <w:t xml:space="preserve">Module code: </w:t>
      </w:r>
      <w:r w:rsidRPr="005A3765">
        <w:rPr>
          <w:rFonts w:ascii="Arial" w:eastAsia="Times New Roman" w:hAnsi="Arial" w:cs="Arial"/>
          <w:b/>
          <w:kern w:val="36"/>
          <w:sz w:val="24"/>
          <w:szCs w:val="24"/>
          <w:lang w:eastAsia="en-GB"/>
        </w:rPr>
        <w:t>BMSW4004</w:t>
      </w:r>
    </w:p>
    <w:p w14:paraId="06F8A31E" w14:textId="263980E9" w:rsidR="005A3765" w:rsidRPr="005A3765" w:rsidRDefault="005A3765" w:rsidP="005A3765">
      <w:pPr>
        <w:shd w:val="clear" w:color="auto" w:fill="FFFFFF"/>
        <w:spacing w:line="336" w:lineRule="atLeast"/>
        <w:textAlignment w:val="baseline"/>
        <w:outlineLvl w:val="0"/>
        <w:rPr>
          <w:rFonts w:ascii="Arial" w:eastAsia="Times New Roman" w:hAnsi="Arial" w:cs="Arial"/>
          <w:b/>
          <w:kern w:val="36"/>
          <w:sz w:val="24"/>
          <w:szCs w:val="24"/>
          <w:lang w:val="en-US" w:eastAsia="en-GB"/>
        </w:rPr>
      </w:pPr>
    </w:p>
    <w:p w14:paraId="7622FE36" w14:textId="377F5355" w:rsidR="0077252A" w:rsidRDefault="0077252A" w:rsidP="00AA26B2">
      <w:pPr>
        <w:shd w:val="clear" w:color="auto" w:fill="FFFFFF"/>
        <w:spacing w:line="336" w:lineRule="atLeast"/>
        <w:textAlignment w:val="baseline"/>
        <w:outlineLvl w:val="0"/>
        <w:rPr>
          <w:rFonts w:ascii="Arial" w:eastAsia="Times New Roman" w:hAnsi="Arial" w:cs="Arial"/>
          <w:kern w:val="36"/>
          <w:sz w:val="24"/>
          <w:szCs w:val="24"/>
          <w:lang w:eastAsia="en-GB"/>
        </w:rPr>
      </w:pPr>
    </w:p>
    <w:p w14:paraId="2AACA525" w14:textId="3C4837EF" w:rsidR="0077252A" w:rsidRDefault="0077252A" w:rsidP="00AA26B2">
      <w:pPr>
        <w:shd w:val="clear" w:color="auto" w:fill="FFFFFF"/>
        <w:spacing w:line="336" w:lineRule="atLeast"/>
        <w:textAlignment w:val="baseline"/>
        <w:outlineLvl w:val="0"/>
        <w:rPr>
          <w:rFonts w:ascii="Arial" w:eastAsia="Times New Roman" w:hAnsi="Arial" w:cs="Arial"/>
          <w:kern w:val="36"/>
          <w:sz w:val="24"/>
          <w:szCs w:val="24"/>
          <w:lang w:eastAsia="en-GB"/>
        </w:rPr>
      </w:pPr>
    </w:p>
    <w:p w14:paraId="3F328CEF" w14:textId="11557642" w:rsidR="005A3765" w:rsidRDefault="005A3765" w:rsidP="00AA26B2">
      <w:pPr>
        <w:shd w:val="clear" w:color="auto" w:fill="FFFFFF"/>
        <w:spacing w:line="336" w:lineRule="atLeast"/>
        <w:textAlignment w:val="baseline"/>
        <w:outlineLvl w:val="0"/>
        <w:rPr>
          <w:rFonts w:ascii="Arial" w:eastAsia="Times New Roman" w:hAnsi="Arial" w:cs="Arial"/>
          <w:kern w:val="36"/>
          <w:sz w:val="24"/>
          <w:szCs w:val="24"/>
          <w:lang w:eastAsia="en-GB"/>
        </w:rPr>
      </w:pPr>
    </w:p>
    <w:p w14:paraId="16A675C1" w14:textId="0B00344C" w:rsidR="005A3765" w:rsidRDefault="005A3765" w:rsidP="00AA26B2">
      <w:pPr>
        <w:shd w:val="clear" w:color="auto" w:fill="FFFFFF"/>
        <w:spacing w:line="336" w:lineRule="atLeast"/>
        <w:textAlignment w:val="baseline"/>
        <w:outlineLvl w:val="0"/>
        <w:rPr>
          <w:rFonts w:ascii="Arial" w:eastAsia="Times New Roman" w:hAnsi="Arial" w:cs="Arial"/>
          <w:kern w:val="36"/>
          <w:sz w:val="24"/>
          <w:szCs w:val="24"/>
          <w:lang w:eastAsia="en-GB"/>
        </w:rPr>
      </w:pPr>
    </w:p>
    <w:p w14:paraId="30D9ECD3" w14:textId="335F2BA7" w:rsidR="008C3110" w:rsidRDefault="008C3110" w:rsidP="00AA26B2">
      <w:pPr>
        <w:shd w:val="clear" w:color="auto" w:fill="FFFFFF"/>
        <w:spacing w:line="336" w:lineRule="atLeast"/>
        <w:textAlignment w:val="baseline"/>
        <w:outlineLvl w:val="0"/>
        <w:rPr>
          <w:rFonts w:ascii="Arial" w:eastAsia="Times New Roman" w:hAnsi="Arial" w:cs="Arial"/>
          <w:kern w:val="36"/>
          <w:sz w:val="24"/>
          <w:szCs w:val="24"/>
          <w:lang w:eastAsia="en-GB"/>
        </w:rPr>
      </w:pPr>
    </w:p>
    <w:p w14:paraId="651A66B4" w14:textId="77777777" w:rsidR="008C3110" w:rsidRDefault="008C3110" w:rsidP="00AA26B2">
      <w:pPr>
        <w:shd w:val="clear" w:color="auto" w:fill="FFFFFF"/>
        <w:spacing w:line="336" w:lineRule="atLeast"/>
        <w:textAlignment w:val="baseline"/>
        <w:outlineLvl w:val="0"/>
        <w:rPr>
          <w:rFonts w:ascii="Arial" w:eastAsia="Times New Roman" w:hAnsi="Arial" w:cs="Arial"/>
          <w:kern w:val="36"/>
          <w:sz w:val="24"/>
          <w:szCs w:val="24"/>
          <w:lang w:eastAsia="en-GB"/>
        </w:rPr>
      </w:pPr>
    </w:p>
    <w:p w14:paraId="29E34DE6" w14:textId="2EF37BFB" w:rsidR="005A3765" w:rsidRDefault="005A3765" w:rsidP="005A3765">
      <w:pPr>
        <w:shd w:val="clear" w:color="auto" w:fill="FFFFFF"/>
        <w:spacing w:line="336" w:lineRule="atLeast"/>
        <w:textAlignment w:val="baseline"/>
        <w:outlineLvl w:val="0"/>
        <w:rPr>
          <w:rFonts w:ascii="Arial" w:eastAsia="Times New Roman" w:hAnsi="Arial" w:cs="Arial"/>
          <w:kern w:val="36"/>
          <w:sz w:val="24"/>
          <w:szCs w:val="24"/>
          <w:lang w:eastAsia="en-GB"/>
        </w:rPr>
      </w:pPr>
      <w:r>
        <w:rPr>
          <w:rFonts w:ascii="Arial" w:eastAsia="Times New Roman" w:hAnsi="Arial" w:cs="Arial"/>
          <w:kern w:val="36"/>
          <w:sz w:val="24"/>
          <w:szCs w:val="24"/>
          <w:lang w:eastAsia="en-GB"/>
        </w:rPr>
        <w:t>Table of contents:</w:t>
      </w:r>
    </w:p>
    <w:p w14:paraId="4DE8152A" w14:textId="77777777" w:rsidR="005A3765" w:rsidRPr="005A3765" w:rsidRDefault="005A3765" w:rsidP="005A3765">
      <w:pPr>
        <w:shd w:val="clear" w:color="auto" w:fill="FFFFFF"/>
        <w:spacing w:line="336" w:lineRule="atLeast"/>
        <w:textAlignment w:val="baseline"/>
        <w:outlineLvl w:val="0"/>
        <w:rPr>
          <w:rFonts w:ascii="Arial" w:eastAsia="Times New Roman" w:hAnsi="Arial" w:cs="Arial"/>
          <w:kern w:val="36"/>
          <w:sz w:val="24"/>
          <w:szCs w:val="24"/>
          <w:lang w:eastAsia="en-GB"/>
        </w:rPr>
      </w:pPr>
    </w:p>
    <w:p w14:paraId="103048C0" w14:textId="2A311B72" w:rsidR="005A3765" w:rsidRPr="00DD4DA6" w:rsidRDefault="005A3765" w:rsidP="00DD4DA6">
      <w:pPr>
        <w:pStyle w:val="ListParagraph"/>
        <w:numPr>
          <w:ilvl w:val="0"/>
          <w:numId w:val="24"/>
        </w:numPr>
        <w:shd w:val="clear" w:color="auto" w:fill="FFFFFF"/>
        <w:spacing w:line="336" w:lineRule="atLeast"/>
        <w:textAlignment w:val="baseline"/>
        <w:outlineLvl w:val="0"/>
        <w:rPr>
          <w:rFonts w:ascii="Arial" w:eastAsia="Times New Roman" w:hAnsi="Arial" w:cs="Arial"/>
          <w:kern w:val="36"/>
          <w:sz w:val="24"/>
          <w:szCs w:val="24"/>
          <w:lang w:eastAsia="en-GB"/>
        </w:rPr>
      </w:pPr>
      <w:r w:rsidRPr="00DD4DA6">
        <w:rPr>
          <w:rFonts w:ascii="Arial" w:eastAsia="Times New Roman" w:hAnsi="Arial" w:cs="Arial"/>
          <w:kern w:val="36"/>
          <w:sz w:val="24"/>
          <w:szCs w:val="24"/>
          <w:lang w:eastAsia="en-GB"/>
        </w:rPr>
        <w:t>Introduction ………………………………………………………………</w:t>
      </w:r>
      <w:r w:rsidR="008C3110" w:rsidRPr="00DD4DA6">
        <w:rPr>
          <w:rFonts w:ascii="Arial" w:eastAsia="Times New Roman" w:hAnsi="Arial" w:cs="Arial"/>
          <w:kern w:val="36"/>
          <w:sz w:val="24"/>
          <w:szCs w:val="24"/>
          <w:lang w:eastAsia="en-GB"/>
        </w:rPr>
        <w:t>….</w:t>
      </w:r>
      <w:r w:rsidRPr="00DD4DA6">
        <w:rPr>
          <w:rFonts w:ascii="Arial" w:eastAsia="Times New Roman" w:hAnsi="Arial" w:cs="Arial"/>
          <w:kern w:val="36"/>
          <w:sz w:val="24"/>
          <w:szCs w:val="24"/>
          <w:lang w:eastAsia="en-GB"/>
        </w:rPr>
        <w:t xml:space="preserve"> P. </w:t>
      </w:r>
      <w:r w:rsidR="00D22C2F">
        <w:rPr>
          <w:rFonts w:ascii="Arial" w:eastAsia="Times New Roman" w:hAnsi="Arial" w:cs="Arial"/>
          <w:kern w:val="36"/>
          <w:sz w:val="24"/>
          <w:szCs w:val="24"/>
          <w:lang w:eastAsia="en-GB"/>
        </w:rPr>
        <w:t>5</w:t>
      </w:r>
    </w:p>
    <w:p w14:paraId="4F7908A4" w14:textId="68EE4353" w:rsidR="000F5371" w:rsidRDefault="000F5371" w:rsidP="000F5371">
      <w:pPr>
        <w:pStyle w:val="ListParagraph"/>
        <w:shd w:val="clear" w:color="auto" w:fill="FFFFFF"/>
        <w:spacing w:line="336" w:lineRule="atLeast"/>
        <w:textAlignment w:val="baseline"/>
        <w:outlineLvl w:val="0"/>
        <w:rPr>
          <w:rFonts w:ascii="Arial" w:eastAsia="Times New Roman" w:hAnsi="Arial" w:cs="Arial"/>
          <w:kern w:val="36"/>
          <w:sz w:val="24"/>
          <w:szCs w:val="24"/>
          <w:lang w:eastAsia="en-GB"/>
        </w:rPr>
      </w:pPr>
      <w:r>
        <w:rPr>
          <w:rFonts w:ascii="Arial" w:eastAsia="Times New Roman" w:hAnsi="Arial" w:cs="Arial"/>
          <w:kern w:val="36"/>
          <w:sz w:val="24"/>
          <w:szCs w:val="24"/>
          <w:lang w:eastAsia="en-GB"/>
        </w:rPr>
        <w:t xml:space="preserve">1.1 </w:t>
      </w:r>
      <w:r w:rsidR="005A3765">
        <w:rPr>
          <w:rFonts w:ascii="Arial" w:eastAsia="Times New Roman" w:hAnsi="Arial" w:cs="Arial"/>
          <w:kern w:val="36"/>
          <w:sz w:val="24"/>
          <w:szCs w:val="24"/>
          <w:lang w:eastAsia="en-GB"/>
        </w:rPr>
        <w:t xml:space="preserve">Company </w:t>
      </w:r>
      <w:r w:rsidR="008C3110">
        <w:rPr>
          <w:rFonts w:ascii="Arial" w:eastAsia="Times New Roman" w:hAnsi="Arial" w:cs="Arial"/>
          <w:kern w:val="36"/>
          <w:sz w:val="24"/>
          <w:szCs w:val="24"/>
          <w:lang w:eastAsia="en-GB"/>
        </w:rPr>
        <w:t xml:space="preserve">background </w:t>
      </w:r>
      <w:r w:rsidR="008C3110" w:rsidRPr="005A3765">
        <w:rPr>
          <w:rFonts w:ascii="Arial" w:eastAsia="Times New Roman" w:hAnsi="Arial" w:cs="Arial"/>
          <w:kern w:val="36"/>
          <w:sz w:val="24"/>
          <w:szCs w:val="24"/>
          <w:lang w:eastAsia="en-GB"/>
        </w:rPr>
        <w:t>…</w:t>
      </w:r>
      <w:r w:rsidR="005A3765" w:rsidRPr="005A3765">
        <w:rPr>
          <w:rFonts w:ascii="Arial" w:eastAsia="Times New Roman" w:hAnsi="Arial" w:cs="Arial"/>
          <w:kern w:val="36"/>
          <w:sz w:val="24"/>
          <w:szCs w:val="24"/>
          <w:lang w:eastAsia="en-GB"/>
        </w:rPr>
        <w:t>……………………………</w:t>
      </w:r>
      <w:r w:rsidR="005A3765">
        <w:rPr>
          <w:rFonts w:ascii="Arial" w:eastAsia="Times New Roman" w:hAnsi="Arial" w:cs="Arial"/>
          <w:kern w:val="36"/>
          <w:sz w:val="24"/>
          <w:szCs w:val="24"/>
          <w:lang w:eastAsia="en-GB"/>
        </w:rPr>
        <w:t>…</w:t>
      </w:r>
      <w:r w:rsidR="005A3765" w:rsidRPr="005A3765">
        <w:rPr>
          <w:rFonts w:ascii="Arial" w:eastAsia="Times New Roman" w:hAnsi="Arial" w:cs="Arial"/>
          <w:kern w:val="36"/>
          <w:sz w:val="24"/>
          <w:szCs w:val="24"/>
          <w:lang w:eastAsia="en-GB"/>
        </w:rPr>
        <w:t>………</w:t>
      </w:r>
      <w:r>
        <w:rPr>
          <w:rFonts w:ascii="Arial" w:eastAsia="Times New Roman" w:hAnsi="Arial" w:cs="Arial"/>
          <w:kern w:val="36"/>
          <w:sz w:val="24"/>
          <w:szCs w:val="24"/>
          <w:lang w:eastAsia="en-GB"/>
        </w:rPr>
        <w:t>….</w:t>
      </w:r>
      <w:r w:rsidR="005A3765" w:rsidRPr="005A3765">
        <w:rPr>
          <w:rFonts w:ascii="Arial" w:eastAsia="Times New Roman" w:hAnsi="Arial" w:cs="Arial"/>
          <w:kern w:val="36"/>
          <w:sz w:val="24"/>
          <w:szCs w:val="24"/>
          <w:lang w:eastAsia="en-GB"/>
        </w:rPr>
        <w:t xml:space="preserve">…... P. </w:t>
      </w:r>
      <w:r w:rsidR="00D22C2F">
        <w:rPr>
          <w:rFonts w:ascii="Arial" w:eastAsia="Times New Roman" w:hAnsi="Arial" w:cs="Arial"/>
          <w:kern w:val="36"/>
          <w:sz w:val="24"/>
          <w:szCs w:val="24"/>
          <w:lang w:eastAsia="en-GB"/>
        </w:rPr>
        <w:t>5</w:t>
      </w:r>
    </w:p>
    <w:p w14:paraId="32F96D95" w14:textId="7D1532AE" w:rsidR="005A3765" w:rsidRDefault="000F5371" w:rsidP="000F5371">
      <w:pPr>
        <w:pStyle w:val="ListParagraph"/>
        <w:shd w:val="clear" w:color="auto" w:fill="FFFFFF"/>
        <w:spacing w:line="336" w:lineRule="atLeast"/>
        <w:textAlignment w:val="baseline"/>
        <w:outlineLvl w:val="0"/>
        <w:rPr>
          <w:rFonts w:ascii="Arial" w:eastAsia="Times New Roman" w:hAnsi="Arial" w:cs="Arial"/>
          <w:kern w:val="36"/>
          <w:sz w:val="24"/>
          <w:szCs w:val="24"/>
          <w:lang w:eastAsia="en-GB"/>
        </w:rPr>
      </w:pPr>
      <w:r>
        <w:rPr>
          <w:rFonts w:ascii="Arial" w:eastAsia="Times New Roman" w:hAnsi="Arial" w:cs="Arial"/>
          <w:kern w:val="36"/>
          <w:sz w:val="24"/>
          <w:szCs w:val="24"/>
          <w:lang w:eastAsia="en-GB"/>
        </w:rPr>
        <w:t xml:space="preserve">1.2 </w:t>
      </w:r>
      <w:r w:rsidR="008C3110">
        <w:rPr>
          <w:rFonts w:ascii="Arial" w:eastAsia="Times New Roman" w:hAnsi="Arial" w:cs="Arial"/>
          <w:kern w:val="36"/>
          <w:sz w:val="24"/>
          <w:szCs w:val="24"/>
          <w:lang w:eastAsia="en-GB"/>
        </w:rPr>
        <w:t>Scope and impact of the problem</w:t>
      </w:r>
      <w:r w:rsidR="005A3765" w:rsidRPr="005A3765">
        <w:rPr>
          <w:rFonts w:ascii="Arial" w:eastAsia="Times New Roman" w:hAnsi="Arial" w:cs="Arial"/>
          <w:kern w:val="36"/>
          <w:sz w:val="24"/>
          <w:szCs w:val="24"/>
          <w:lang w:eastAsia="en-GB"/>
        </w:rPr>
        <w:t xml:space="preserve"> ………</w:t>
      </w:r>
      <w:r w:rsidR="008C3110" w:rsidRPr="005A3765">
        <w:rPr>
          <w:rFonts w:ascii="Arial" w:eastAsia="Times New Roman" w:hAnsi="Arial" w:cs="Arial"/>
          <w:kern w:val="36"/>
          <w:sz w:val="24"/>
          <w:szCs w:val="24"/>
          <w:lang w:eastAsia="en-GB"/>
        </w:rPr>
        <w:t>…</w:t>
      </w:r>
      <w:r w:rsidR="008C3110">
        <w:rPr>
          <w:rFonts w:ascii="Arial" w:eastAsia="Times New Roman" w:hAnsi="Arial" w:cs="Arial"/>
          <w:kern w:val="36"/>
          <w:sz w:val="24"/>
          <w:szCs w:val="24"/>
          <w:lang w:eastAsia="en-GB"/>
        </w:rPr>
        <w:t>.</w:t>
      </w:r>
      <w:r w:rsidR="005A3765" w:rsidRPr="005A3765">
        <w:rPr>
          <w:rFonts w:ascii="Arial" w:eastAsia="Times New Roman" w:hAnsi="Arial" w:cs="Arial"/>
          <w:kern w:val="36"/>
          <w:sz w:val="24"/>
          <w:szCs w:val="24"/>
          <w:lang w:eastAsia="en-GB"/>
        </w:rPr>
        <w:t>……</w:t>
      </w:r>
      <w:r>
        <w:rPr>
          <w:rFonts w:ascii="Arial" w:eastAsia="Times New Roman" w:hAnsi="Arial" w:cs="Arial"/>
          <w:kern w:val="36"/>
          <w:sz w:val="24"/>
          <w:szCs w:val="24"/>
          <w:lang w:eastAsia="en-GB"/>
        </w:rPr>
        <w:t>…..</w:t>
      </w:r>
      <w:r w:rsidR="005A3765" w:rsidRPr="005A3765">
        <w:rPr>
          <w:rFonts w:ascii="Arial" w:eastAsia="Times New Roman" w:hAnsi="Arial" w:cs="Arial"/>
          <w:kern w:val="36"/>
          <w:sz w:val="24"/>
          <w:szCs w:val="24"/>
          <w:lang w:eastAsia="en-GB"/>
        </w:rPr>
        <w:t>……………</w:t>
      </w:r>
      <w:r w:rsidR="008C3110" w:rsidRPr="005A3765">
        <w:rPr>
          <w:rFonts w:ascii="Arial" w:eastAsia="Times New Roman" w:hAnsi="Arial" w:cs="Arial"/>
          <w:kern w:val="36"/>
          <w:sz w:val="24"/>
          <w:szCs w:val="24"/>
          <w:lang w:eastAsia="en-GB"/>
        </w:rPr>
        <w:t>….</w:t>
      </w:r>
      <w:r w:rsidR="005A3765" w:rsidRPr="005A3765">
        <w:rPr>
          <w:rFonts w:ascii="Arial" w:eastAsia="Times New Roman" w:hAnsi="Arial" w:cs="Arial"/>
          <w:kern w:val="36"/>
          <w:sz w:val="24"/>
          <w:szCs w:val="24"/>
          <w:lang w:eastAsia="en-GB"/>
        </w:rPr>
        <w:t xml:space="preserve"> P. </w:t>
      </w:r>
      <w:r w:rsidR="00D22C2F">
        <w:rPr>
          <w:rFonts w:ascii="Arial" w:eastAsia="Times New Roman" w:hAnsi="Arial" w:cs="Arial"/>
          <w:kern w:val="36"/>
          <w:sz w:val="24"/>
          <w:szCs w:val="24"/>
          <w:lang w:eastAsia="en-GB"/>
        </w:rPr>
        <w:t>5</w:t>
      </w:r>
      <w:r w:rsidR="005A3765" w:rsidRPr="005A3765">
        <w:rPr>
          <w:rFonts w:ascii="Arial" w:eastAsia="Times New Roman" w:hAnsi="Arial" w:cs="Arial"/>
          <w:kern w:val="36"/>
          <w:sz w:val="24"/>
          <w:szCs w:val="24"/>
          <w:lang w:eastAsia="en-GB"/>
        </w:rPr>
        <w:t xml:space="preserve"> </w:t>
      </w:r>
    </w:p>
    <w:p w14:paraId="45186425" w14:textId="737DAFAC" w:rsidR="000F5371" w:rsidRPr="000F5371" w:rsidRDefault="000F5371" w:rsidP="000F5371">
      <w:pPr>
        <w:shd w:val="clear" w:color="auto" w:fill="FFFFFF"/>
        <w:spacing w:line="336" w:lineRule="atLeast"/>
        <w:textAlignment w:val="baseline"/>
        <w:outlineLvl w:val="0"/>
        <w:rPr>
          <w:rFonts w:ascii="Arial" w:eastAsia="Times New Roman" w:hAnsi="Arial" w:cs="Arial"/>
          <w:kern w:val="36"/>
          <w:sz w:val="24"/>
          <w:szCs w:val="24"/>
          <w:lang w:eastAsia="en-GB"/>
        </w:rPr>
      </w:pPr>
    </w:p>
    <w:p w14:paraId="4DCAD147" w14:textId="177AC339" w:rsidR="00DD4DA6" w:rsidRDefault="000F5371" w:rsidP="00DD4DA6">
      <w:pPr>
        <w:shd w:val="clear" w:color="auto" w:fill="FFFFFF"/>
        <w:spacing w:line="336" w:lineRule="atLeast"/>
        <w:textAlignment w:val="baseline"/>
        <w:outlineLvl w:val="0"/>
        <w:rPr>
          <w:rFonts w:ascii="Arial" w:eastAsia="Times New Roman" w:hAnsi="Arial" w:cs="Arial"/>
          <w:kern w:val="36"/>
          <w:sz w:val="24"/>
          <w:szCs w:val="24"/>
          <w:lang w:eastAsia="en-GB"/>
        </w:rPr>
      </w:pPr>
      <w:r>
        <w:rPr>
          <w:rFonts w:ascii="Arial" w:eastAsia="Times New Roman" w:hAnsi="Arial" w:cs="Arial"/>
          <w:kern w:val="36"/>
          <w:sz w:val="24"/>
          <w:szCs w:val="24"/>
          <w:lang w:eastAsia="en-GB"/>
        </w:rPr>
        <w:t xml:space="preserve">2. </w:t>
      </w:r>
      <w:r w:rsidR="00DD4DA6">
        <w:rPr>
          <w:rFonts w:ascii="Arial" w:eastAsia="Times New Roman" w:hAnsi="Arial" w:cs="Arial"/>
          <w:kern w:val="36"/>
          <w:sz w:val="24"/>
          <w:szCs w:val="24"/>
          <w:lang w:eastAsia="en-GB"/>
        </w:rPr>
        <w:t>Analysis and discussion………………………………………………………</w:t>
      </w:r>
      <w:r w:rsidR="00D22C2F">
        <w:rPr>
          <w:rFonts w:ascii="Arial" w:eastAsia="Times New Roman" w:hAnsi="Arial" w:cs="Arial"/>
          <w:kern w:val="36"/>
          <w:sz w:val="24"/>
          <w:szCs w:val="24"/>
          <w:lang w:eastAsia="en-GB"/>
        </w:rPr>
        <w:t>..</w:t>
      </w:r>
      <w:r w:rsidR="00DD4DA6">
        <w:rPr>
          <w:rFonts w:ascii="Arial" w:eastAsia="Times New Roman" w:hAnsi="Arial" w:cs="Arial"/>
          <w:kern w:val="36"/>
          <w:sz w:val="24"/>
          <w:szCs w:val="24"/>
          <w:lang w:eastAsia="en-GB"/>
        </w:rPr>
        <w:t>..P.</w:t>
      </w:r>
      <w:r w:rsidR="00D22C2F">
        <w:rPr>
          <w:rFonts w:ascii="Arial" w:eastAsia="Times New Roman" w:hAnsi="Arial" w:cs="Arial"/>
          <w:kern w:val="36"/>
          <w:sz w:val="24"/>
          <w:szCs w:val="24"/>
          <w:lang w:eastAsia="en-GB"/>
        </w:rPr>
        <w:t xml:space="preserve"> 6</w:t>
      </w:r>
      <w:r w:rsidR="00DD4DA6">
        <w:rPr>
          <w:rFonts w:ascii="Arial" w:eastAsia="Times New Roman" w:hAnsi="Arial" w:cs="Arial"/>
          <w:kern w:val="36"/>
          <w:sz w:val="24"/>
          <w:szCs w:val="24"/>
          <w:lang w:eastAsia="en-GB"/>
        </w:rPr>
        <w:t xml:space="preserve"> </w:t>
      </w:r>
    </w:p>
    <w:p w14:paraId="537A9479" w14:textId="4378C8E8" w:rsidR="00DD4DA6" w:rsidRDefault="00DD4DA6" w:rsidP="00DD4DA6">
      <w:pPr>
        <w:shd w:val="clear" w:color="auto" w:fill="FFFFFF"/>
        <w:spacing w:line="336" w:lineRule="atLeast"/>
        <w:ind w:firstLine="720"/>
        <w:textAlignment w:val="baseline"/>
        <w:outlineLvl w:val="0"/>
        <w:rPr>
          <w:rFonts w:ascii="Arial" w:eastAsia="Times New Roman" w:hAnsi="Arial" w:cs="Arial"/>
          <w:kern w:val="36"/>
          <w:sz w:val="24"/>
          <w:szCs w:val="24"/>
          <w:lang w:eastAsia="en-GB"/>
        </w:rPr>
      </w:pPr>
      <w:r>
        <w:rPr>
          <w:rFonts w:ascii="Arial" w:eastAsia="Times New Roman" w:hAnsi="Arial" w:cs="Arial"/>
          <w:kern w:val="36"/>
          <w:sz w:val="24"/>
          <w:szCs w:val="24"/>
          <w:lang w:eastAsia="en-GB"/>
        </w:rPr>
        <w:t xml:space="preserve">2.1 </w:t>
      </w:r>
      <w:r w:rsidR="005A3765" w:rsidRPr="005A3765">
        <w:rPr>
          <w:rFonts w:ascii="Arial" w:eastAsia="Times New Roman" w:hAnsi="Arial" w:cs="Arial"/>
          <w:kern w:val="36"/>
          <w:sz w:val="24"/>
          <w:szCs w:val="24"/>
          <w:lang w:eastAsia="en-GB"/>
        </w:rPr>
        <w:t xml:space="preserve">Problem solving </w:t>
      </w:r>
      <w:r w:rsidR="008C3110">
        <w:rPr>
          <w:rFonts w:ascii="Arial" w:eastAsia="Times New Roman" w:hAnsi="Arial" w:cs="Arial"/>
          <w:kern w:val="36"/>
          <w:sz w:val="24"/>
          <w:szCs w:val="24"/>
          <w:lang w:eastAsia="en-GB"/>
        </w:rPr>
        <w:t>techniques</w:t>
      </w:r>
      <w:r w:rsidR="005A3765" w:rsidRPr="005A3765">
        <w:rPr>
          <w:rFonts w:ascii="Arial" w:eastAsia="Times New Roman" w:hAnsi="Arial" w:cs="Arial"/>
          <w:kern w:val="36"/>
          <w:sz w:val="24"/>
          <w:szCs w:val="24"/>
          <w:lang w:eastAsia="en-GB"/>
        </w:rPr>
        <w:t>………………</w:t>
      </w:r>
      <w:r w:rsidR="008C3110">
        <w:rPr>
          <w:rFonts w:ascii="Arial" w:eastAsia="Times New Roman" w:hAnsi="Arial" w:cs="Arial"/>
          <w:kern w:val="36"/>
          <w:sz w:val="24"/>
          <w:szCs w:val="24"/>
          <w:lang w:eastAsia="en-GB"/>
        </w:rPr>
        <w:t>…</w:t>
      </w:r>
      <w:r w:rsidR="005A3765" w:rsidRPr="005A3765">
        <w:rPr>
          <w:rFonts w:ascii="Arial" w:eastAsia="Times New Roman" w:hAnsi="Arial" w:cs="Arial"/>
          <w:kern w:val="36"/>
          <w:sz w:val="24"/>
          <w:szCs w:val="24"/>
          <w:lang w:eastAsia="en-GB"/>
        </w:rPr>
        <w:t>…………………</w:t>
      </w:r>
      <w:r w:rsidR="00D22C2F">
        <w:rPr>
          <w:rFonts w:ascii="Arial" w:eastAsia="Times New Roman" w:hAnsi="Arial" w:cs="Arial"/>
          <w:kern w:val="36"/>
          <w:sz w:val="24"/>
          <w:szCs w:val="24"/>
          <w:lang w:eastAsia="en-GB"/>
        </w:rPr>
        <w:t>…</w:t>
      </w:r>
      <w:r w:rsidR="005A3765" w:rsidRPr="005A3765">
        <w:rPr>
          <w:rFonts w:ascii="Arial" w:eastAsia="Times New Roman" w:hAnsi="Arial" w:cs="Arial"/>
          <w:kern w:val="36"/>
          <w:sz w:val="24"/>
          <w:szCs w:val="24"/>
          <w:lang w:eastAsia="en-GB"/>
        </w:rPr>
        <w:t xml:space="preserve">……P. </w:t>
      </w:r>
      <w:r w:rsidR="00D22C2F">
        <w:rPr>
          <w:rFonts w:ascii="Arial" w:eastAsia="Times New Roman" w:hAnsi="Arial" w:cs="Arial"/>
          <w:kern w:val="36"/>
          <w:sz w:val="24"/>
          <w:szCs w:val="24"/>
          <w:lang w:eastAsia="en-GB"/>
        </w:rPr>
        <w:t>6</w:t>
      </w:r>
    </w:p>
    <w:p w14:paraId="2AFD2C0A" w14:textId="34A1A012" w:rsidR="005A3765" w:rsidRPr="005A3765" w:rsidRDefault="00DD4DA6" w:rsidP="00DD4DA6">
      <w:pPr>
        <w:shd w:val="clear" w:color="auto" w:fill="FFFFFF"/>
        <w:spacing w:line="336" w:lineRule="atLeast"/>
        <w:ind w:firstLine="720"/>
        <w:textAlignment w:val="baseline"/>
        <w:outlineLvl w:val="0"/>
        <w:rPr>
          <w:rFonts w:ascii="Arial" w:eastAsia="Times New Roman" w:hAnsi="Arial" w:cs="Arial"/>
          <w:kern w:val="36"/>
          <w:sz w:val="24"/>
          <w:szCs w:val="24"/>
          <w:lang w:eastAsia="en-GB"/>
        </w:rPr>
      </w:pPr>
      <w:r>
        <w:rPr>
          <w:rFonts w:ascii="Arial" w:eastAsia="Times New Roman" w:hAnsi="Arial" w:cs="Arial"/>
          <w:kern w:val="36"/>
          <w:sz w:val="24"/>
          <w:szCs w:val="24"/>
          <w:lang w:eastAsia="en-GB"/>
        </w:rPr>
        <w:t xml:space="preserve">2.2 </w:t>
      </w:r>
      <w:r w:rsidR="008C3110">
        <w:rPr>
          <w:rFonts w:ascii="Arial" w:eastAsia="Times New Roman" w:hAnsi="Arial" w:cs="Arial"/>
          <w:kern w:val="36"/>
          <w:sz w:val="24"/>
          <w:szCs w:val="24"/>
          <w:lang w:eastAsia="en-GB"/>
        </w:rPr>
        <w:t xml:space="preserve">Decision Making techniques  </w:t>
      </w:r>
      <w:r w:rsidR="005A3765" w:rsidRPr="005A3765">
        <w:rPr>
          <w:rFonts w:ascii="Arial" w:eastAsia="Times New Roman" w:hAnsi="Arial" w:cs="Arial"/>
          <w:kern w:val="36"/>
          <w:sz w:val="24"/>
          <w:szCs w:val="24"/>
          <w:lang w:eastAsia="en-GB"/>
        </w:rPr>
        <w:t xml:space="preserve"> ………………</w:t>
      </w:r>
      <w:r>
        <w:rPr>
          <w:rFonts w:ascii="Arial" w:eastAsia="Times New Roman" w:hAnsi="Arial" w:cs="Arial"/>
          <w:kern w:val="36"/>
          <w:sz w:val="24"/>
          <w:szCs w:val="24"/>
          <w:lang w:eastAsia="en-GB"/>
        </w:rPr>
        <w:t>..</w:t>
      </w:r>
      <w:r w:rsidR="005A3765" w:rsidRPr="005A3765">
        <w:rPr>
          <w:rFonts w:ascii="Arial" w:eastAsia="Times New Roman" w:hAnsi="Arial" w:cs="Arial"/>
          <w:kern w:val="36"/>
          <w:sz w:val="24"/>
          <w:szCs w:val="24"/>
          <w:lang w:eastAsia="en-GB"/>
        </w:rPr>
        <w:t>…………………</w:t>
      </w:r>
      <w:r w:rsidR="00D22C2F">
        <w:rPr>
          <w:rFonts w:ascii="Arial" w:eastAsia="Times New Roman" w:hAnsi="Arial" w:cs="Arial"/>
          <w:kern w:val="36"/>
          <w:sz w:val="24"/>
          <w:szCs w:val="24"/>
          <w:lang w:eastAsia="en-GB"/>
        </w:rPr>
        <w:t>...</w:t>
      </w:r>
      <w:r w:rsidR="008C3110" w:rsidRPr="005A3765">
        <w:rPr>
          <w:rFonts w:ascii="Arial" w:eastAsia="Times New Roman" w:hAnsi="Arial" w:cs="Arial"/>
          <w:kern w:val="36"/>
          <w:sz w:val="24"/>
          <w:szCs w:val="24"/>
          <w:lang w:eastAsia="en-GB"/>
        </w:rPr>
        <w:t>….</w:t>
      </w:r>
      <w:r w:rsidR="008C3110">
        <w:rPr>
          <w:rFonts w:ascii="Arial" w:eastAsia="Times New Roman" w:hAnsi="Arial" w:cs="Arial"/>
          <w:kern w:val="36"/>
          <w:sz w:val="24"/>
          <w:szCs w:val="24"/>
          <w:lang w:eastAsia="en-GB"/>
        </w:rPr>
        <w:t>.</w:t>
      </w:r>
      <w:r w:rsidR="005A3765" w:rsidRPr="005A3765">
        <w:rPr>
          <w:rFonts w:ascii="Arial" w:eastAsia="Times New Roman" w:hAnsi="Arial" w:cs="Arial"/>
          <w:kern w:val="36"/>
          <w:sz w:val="24"/>
          <w:szCs w:val="24"/>
          <w:lang w:eastAsia="en-GB"/>
        </w:rPr>
        <w:t>P.</w:t>
      </w:r>
      <w:r w:rsidR="00D22C2F">
        <w:rPr>
          <w:rFonts w:ascii="Arial" w:eastAsia="Times New Roman" w:hAnsi="Arial" w:cs="Arial"/>
          <w:kern w:val="36"/>
          <w:sz w:val="24"/>
          <w:szCs w:val="24"/>
          <w:lang w:eastAsia="en-GB"/>
        </w:rPr>
        <w:t xml:space="preserve"> 7</w:t>
      </w:r>
    </w:p>
    <w:p w14:paraId="4D8F4091" w14:textId="14E3B9F7" w:rsidR="005A3765" w:rsidRPr="005A3765" w:rsidRDefault="00DD4DA6" w:rsidP="00DD4DA6">
      <w:pPr>
        <w:shd w:val="clear" w:color="auto" w:fill="FFFFFF"/>
        <w:spacing w:line="336" w:lineRule="atLeast"/>
        <w:ind w:firstLine="720"/>
        <w:textAlignment w:val="baseline"/>
        <w:outlineLvl w:val="0"/>
        <w:rPr>
          <w:rFonts w:ascii="Arial" w:eastAsia="Times New Roman" w:hAnsi="Arial" w:cs="Arial"/>
          <w:kern w:val="36"/>
          <w:sz w:val="24"/>
          <w:szCs w:val="24"/>
          <w:lang w:eastAsia="en-GB"/>
        </w:rPr>
      </w:pPr>
      <w:r>
        <w:rPr>
          <w:rFonts w:ascii="Arial" w:eastAsia="Times New Roman" w:hAnsi="Arial" w:cs="Arial"/>
          <w:kern w:val="36"/>
          <w:sz w:val="24"/>
          <w:szCs w:val="24"/>
          <w:lang w:eastAsia="en-GB"/>
        </w:rPr>
        <w:t xml:space="preserve">2.3 </w:t>
      </w:r>
      <w:r w:rsidR="008C3110">
        <w:rPr>
          <w:rFonts w:ascii="Arial" w:eastAsia="Times New Roman" w:hAnsi="Arial" w:cs="Arial"/>
          <w:kern w:val="36"/>
          <w:sz w:val="24"/>
          <w:szCs w:val="24"/>
          <w:lang w:eastAsia="en-GB"/>
        </w:rPr>
        <w:t>Implementation</w:t>
      </w:r>
      <w:r w:rsidR="005A3765" w:rsidRPr="005A3765">
        <w:rPr>
          <w:rFonts w:ascii="Arial" w:eastAsia="Times New Roman" w:hAnsi="Arial" w:cs="Arial"/>
          <w:kern w:val="36"/>
          <w:sz w:val="24"/>
          <w:szCs w:val="24"/>
          <w:lang w:eastAsia="en-GB"/>
        </w:rPr>
        <w:t xml:space="preserve"> ……………………………………………………</w:t>
      </w:r>
      <w:r>
        <w:rPr>
          <w:rFonts w:ascii="Arial" w:eastAsia="Times New Roman" w:hAnsi="Arial" w:cs="Arial"/>
          <w:kern w:val="36"/>
          <w:sz w:val="24"/>
          <w:szCs w:val="24"/>
          <w:lang w:eastAsia="en-GB"/>
        </w:rPr>
        <w:t>.</w:t>
      </w:r>
      <w:r w:rsidR="00D22C2F">
        <w:rPr>
          <w:rFonts w:ascii="Arial" w:eastAsia="Times New Roman" w:hAnsi="Arial" w:cs="Arial"/>
          <w:kern w:val="36"/>
          <w:sz w:val="24"/>
          <w:szCs w:val="24"/>
          <w:lang w:eastAsia="en-GB"/>
        </w:rPr>
        <w:t>..</w:t>
      </w:r>
      <w:r w:rsidR="005A3765" w:rsidRPr="005A3765">
        <w:rPr>
          <w:rFonts w:ascii="Arial" w:eastAsia="Times New Roman" w:hAnsi="Arial" w:cs="Arial"/>
          <w:kern w:val="36"/>
          <w:sz w:val="24"/>
          <w:szCs w:val="24"/>
          <w:lang w:eastAsia="en-GB"/>
        </w:rPr>
        <w:t>… P</w:t>
      </w:r>
      <w:r w:rsidR="00D22C2F">
        <w:rPr>
          <w:rFonts w:ascii="Arial" w:eastAsia="Times New Roman" w:hAnsi="Arial" w:cs="Arial"/>
          <w:kern w:val="36"/>
          <w:sz w:val="24"/>
          <w:szCs w:val="24"/>
          <w:lang w:eastAsia="en-GB"/>
        </w:rPr>
        <w:t>. 8</w:t>
      </w:r>
    </w:p>
    <w:p w14:paraId="0BACD8B7" w14:textId="4044D655" w:rsidR="005A3765" w:rsidRPr="005A3765" w:rsidRDefault="00DD4DA6" w:rsidP="00DD4DA6">
      <w:pPr>
        <w:shd w:val="clear" w:color="auto" w:fill="FFFFFF"/>
        <w:spacing w:line="336" w:lineRule="atLeast"/>
        <w:ind w:firstLine="720"/>
        <w:textAlignment w:val="baseline"/>
        <w:outlineLvl w:val="0"/>
        <w:rPr>
          <w:rFonts w:ascii="Arial" w:eastAsia="Times New Roman" w:hAnsi="Arial" w:cs="Arial"/>
          <w:kern w:val="36"/>
          <w:sz w:val="24"/>
          <w:szCs w:val="24"/>
          <w:lang w:eastAsia="en-GB"/>
        </w:rPr>
      </w:pPr>
      <w:r>
        <w:rPr>
          <w:rFonts w:ascii="Arial" w:eastAsia="Times New Roman" w:hAnsi="Arial" w:cs="Arial"/>
          <w:kern w:val="36"/>
          <w:sz w:val="24"/>
          <w:szCs w:val="24"/>
          <w:lang w:eastAsia="en-GB"/>
        </w:rPr>
        <w:t xml:space="preserve">2.4 </w:t>
      </w:r>
      <w:r w:rsidR="008C3110">
        <w:rPr>
          <w:rFonts w:ascii="Arial" w:eastAsia="Times New Roman" w:hAnsi="Arial" w:cs="Arial"/>
          <w:kern w:val="36"/>
          <w:sz w:val="24"/>
          <w:szCs w:val="24"/>
          <w:lang w:eastAsia="en-GB"/>
        </w:rPr>
        <w:t xml:space="preserve">Evaluation </w:t>
      </w:r>
      <w:r w:rsidR="008C3110" w:rsidRPr="005A3765">
        <w:rPr>
          <w:rFonts w:ascii="Arial" w:eastAsia="Times New Roman" w:hAnsi="Arial" w:cs="Arial"/>
          <w:kern w:val="36"/>
          <w:sz w:val="24"/>
          <w:szCs w:val="24"/>
          <w:lang w:eastAsia="en-GB"/>
        </w:rPr>
        <w:t>…</w:t>
      </w:r>
      <w:r w:rsidR="005A3765" w:rsidRPr="005A3765">
        <w:rPr>
          <w:rFonts w:ascii="Arial" w:eastAsia="Times New Roman" w:hAnsi="Arial" w:cs="Arial"/>
          <w:kern w:val="36"/>
          <w:sz w:val="24"/>
          <w:szCs w:val="24"/>
          <w:lang w:eastAsia="en-GB"/>
        </w:rPr>
        <w:t>………………………………………………………</w:t>
      </w:r>
      <w:r w:rsidR="00D22C2F">
        <w:rPr>
          <w:rFonts w:ascii="Arial" w:eastAsia="Times New Roman" w:hAnsi="Arial" w:cs="Arial"/>
          <w:kern w:val="36"/>
          <w:sz w:val="24"/>
          <w:szCs w:val="24"/>
          <w:lang w:eastAsia="en-GB"/>
        </w:rPr>
        <w:t>…</w:t>
      </w:r>
      <w:r w:rsidR="005A3765" w:rsidRPr="005A3765">
        <w:rPr>
          <w:rFonts w:ascii="Arial" w:eastAsia="Times New Roman" w:hAnsi="Arial" w:cs="Arial"/>
          <w:kern w:val="36"/>
          <w:sz w:val="24"/>
          <w:szCs w:val="24"/>
          <w:lang w:eastAsia="en-GB"/>
        </w:rPr>
        <w:t xml:space="preserve">... P. </w:t>
      </w:r>
      <w:r w:rsidR="00D22C2F">
        <w:rPr>
          <w:rFonts w:ascii="Arial" w:eastAsia="Times New Roman" w:hAnsi="Arial" w:cs="Arial"/>
          <w:kern w:val="36"/>
          <w:sz w:val="24"/>
          <w:szCs w:val="24"/>
          <w:lang w:eastAsia="en-GB"/>
        </w:rPr>
        <w:t>9</w:t>
      </w:r>
    </w:p>
    <w:p w14:paraId="01029663" w14:textId="46806662" w:rsidR="005A3765" w:rsidRPr="005A3765" w:rsidRDefault="00DD4DA6" w:rsidP="00DD4DA6">
      <w:pPr>
        <w:shd w:val="clear" w:color="auto" w:fill="FFFFFF"/>
        <w:spacing w:line="336" w:lineRule="atLeast"/>
        <w:textAlignment w:val="baseline"/>
        <w:outlineLvl w:val="0"/>
        <w:rPr>
          <w:rFonts w:ascii="Arial" w:eastAsia="Times New Roman" w:hAnsi="Arial" w:cs="Arial"/>
          <w:kern w:val="36"/>
          <w:sz w:val="24"/>
          <w:szCs w:val="24"/>
          <w:lang w:eastAsia="en-GB"/>
        </w:rPr>
      </w:pPr>
      <w:r>
        <w:rPr>
          <w:rFonts w:ascii="Arial" w:eastAsia="Times New Roman" w:hAnsi="Arial" w:cs="Arial"/>
          <w:kern w:val="36"/>
          <w:sz w:val="24"/>
          <w:szCs w:val="24"/>
          <w:lang w:eastAsia="en-GB"/>
        </w:rPr>
        <w:t xml:space="preserve">3. </w:t>
      </w:r>
      <w:r w:rsidR="008C3110">
        <w:rPr>
          <w:rFonts w:ascii="Arial" w:eastAsia="Times New Roman" w:hAnsi="Arial" w:cs="Arial"/>
          <w:kern w:val="36"/>
          <w:sz w:val="24"/>
          <w:szCs w:val="24"/>
          <w:lang w:eastAsia="en-GB"/>
        </w:rPr>
        <w:t>Conclusion</w:t>
      </w:r>
      <w:r w:rsidR="005A3765" w:rsidRPr="005A3765">
        <w:rPr>
          <w:rFonts w:ascii="Arial" w:eastAsia="Times New Roman" w:hAnsi="Arial" w:cs="Arial"/>
          <w:kern w:val="36"/>
          <w:sz w:val="24"/>
          <w:szCs w:val="24"/>
          <w:lang w:eastAsia="en-GB"/>
        </w:rPr>
        <w:t xml:space="preserve"> …………………………………………………………………</w:t>
      </w:r>
      <w:r w:rsidR="00D22C2F">
        <w:rPr>
          <w:rFonts w:ascii="Arial" w:eastAsia="Times New Roman" w:hAnsi="Arial" w:cs="Arial"/>
          <w:kern w:val="36"/>
          <w:sz w:val="24"/>
          <w:szCs w:val="24"/>
          <w:lang w:eastAsia="en-GB"/>
        </w:rPr>
        <w:t>…</w:t>
      </w:r>
      <w:r w:rsidR="005A3765" w:rsidRPr="005A3765">
        <w:rPr>
          <w:rFonts w:ascii="Arial" w:eastAsia="Times New Roman" w:hAnsi="Arial" w:cs="Arial"/>
          <w:kern w:val="36"/>
          <w:sz w:val="24"/>
          <w:szCs w:val="24"/>
          <w:lang w:eastAsia="en-GB"/>
        </w:rPr>
        <w:t xml:space="preserve">… P. </w:t>
      </w:r>
      <w:r w:rsidR="00D22C2F">
        <w:rPr>
          <w:rFonts w:ascii="Arial" w:eastAsia="Times New Roman" w:hAnsi="Arial" w:cs="Arial"/>
          <w:kern w:val="36"/>
          <w:sz w:val="24"/>
          <w:szCs w:val="24"/>
          <w:lang w:eastAsia="en-GB"/>
        </w:rPr>
        <w:t>9</w:t>
      </w:r>
    </w:p>
    <w:p w14:paraId="3C1AE066" w14:textId="77777777" w:rsidR="005A3765" w:rsidRDefault="005A3765" w:rsidP="00AA26B2">
      <w:pPr>
        <w:shd w:val="clear" w:color="auto" w:fill="FFFFFF"/>
        <w:spacing w:line="336" w:lineRule="atLeast"/>
        <w:textAlignment w:val="baseline"/>
        <w:outlineLvl w:val="0"/>
        <w:rPr>
          <w:rFonts w:ascii="Arial" w:eastAsia="Times New Roman" w:hAnsi="Arial" w:cs="Arial"/>
          <w:kern w:val="36"/>
          <w:sz w:val="24"/>
          <w:szCs w:val="24"/>
          <w:lang w:eastAsia="en-GB"/>
        </w:rPr>
      </w:pPr>
    </w:p>
    <w:p w14:paraId="2EBFED53" w14:textId="5750A510" w:rsidR="005A3765" w:rsidRDefault="008C3110" w:rsidP="00AA26B2">
      <w:pPr>
        <w:shd w:val="clear" w:color="auto" w:fill="FFFFFF"/>
        <w:spacing w:line="336" w:lineRule="atLeast"/>
        <w:textAlignment w:val="baseline"/>
        <w:outlineLvl w:val="0"/>
        <w:rPr>
          <w:rFonts w:ascii="Arial" w:eastAsia="Times New Roman" w:hAnsi="Arial" w:cs="Arial"/>
          <w:kern w:val="36"/>
          <w:sz w:val="24"/>
          <w:szCs w:val="24"/>
          <w:lang w:eastAsia="en-GB"/>
        </w:rPr>
      </w:pPr>
      <w:r>
        <w:rPr>
          <w:rFonts w:ascii="Arial" w:eastAsia="Times New Roman" w:hAnsi="Arial" w:cs="Arial"/>
          <w:kern w:val="36"/>
          <w:sz w:val="24"/>
          <w:szCs w:val="24"/>
          <w:lang w:eastAsia="en-GB"/>
        </w:rPr>
        <w:t>Reference list</w:t>
      </w:r>
      <w:r w:rsidR="00D22C2F">
        <w:rPr>
          <w:rFonts w:ascii="Arial" w:eastAsia="Times New Roman" w:hAnsi="Arial" w:cs="Arial"/>
          <w:kern w:val="36"/>
          <w:sz w:val="24"/>
          <w:szCs w:val="24"/>
          <w:lang w:eastAsia="en-GB"/>
        </w:rPr>
        <w:t>………………………………………………………...……………..P. 10</w:t>
      </w:r>
    </w:p>
    <w:p w14:paraId="6E3E77CE" w14:textId="6D8708CD" w:rsidR="005A3765" w:rsidRDefault="005A3765" w:rsidP="00AA26B2">
      <w:pPr>
        <w:shd w:val="clear" w:color="auto" w:fill="FFFFFF"/>
        <w:spacing w:line="336" w:lineRule="atLeast"/>
        <w:textAlignment w:val="baseline"/>
        <w:outlineLvl w:val="0"/>
        <w:rPr>
          <w:rFonts w:ascii="Arial" w:eastAsia="Times New Roman" w:hAnsi="Arial" w:cs="Arial"/>
          <w:kern w:val="36"/>
          <w:sz w:val="24"/>
          <w:szCs w:val="24"/>
          <w:lang w:eastAsia="en-GB"/>
        </w:rPr>
      </w:pPr>
    </w:p>
    <w:p w14:paraId="7069A11F" w14:textId="1F571DD2" w:rsidR="005A3765" w:rsidRDefault="005A3765" w:rsidP="00AA26B2">
      <w:pPr>
        <w:shd w:val="clear" w:color="auto" w:fill="FFFFFF"/>
        <w:spacing w:line="336" w:lineRule="atLeast"/>
        <w:textAlignment w:val="baseline"/>
        <w:outlineLvl w:val="0"/>
        <w:rPr>
          <w:rFonts w:ascii="Arial" w:eastAsia="Times New Roman" w:hAnsi="Arial" w:cs="Arial"/>
          <w:kern w:val="36"/>
          <w:sz w:val="24"/>
          <w:szCs w:val="24"/>
          <w:lang w:eastAsia="en-GB"/>
        </w:rPr>
      </w:pPr>
    </w:p>
    <w:p w14:paraId="6C1FC8FE" w14:textId="1A6EB1F6" w:rsidR="005A3765" w:rsidRDefault="005A3765" w:rsidP="00AA26B2">
      <w:pPr>
        <w:shd w:val="clear" w:color="auto" w:fill="FFFFFF"/>
        <w:spacing w:line="336" w:lineRule="atLeast"/>
        <w:textAlignment w:val="baseline"/>
        <w:outlineLvl w:val="0"/>
        <w:rPr>
          <w:rFonts w:ascii="Arial" w:eastAsia="Times New Roman" w:hAnsi="Arial" w:cs="Arial"/>
          <w:kern w:val="36"/>
          <w:sz w:val="24"/>
          <w:szCs w:val="24"/>
          <w:lang w:eastAsia="en-GB"/>
        </w:rPr>
      </w:pPr>
    </w:p>
    <w:p w14:paraId="23ADDD3F" w14:textId="5789BE81" w:rsidR="005A3765" w:rsidRDefault="005A3765" w:rsidP="00AA26B2">
      <w:pPr>
        <w:shd w:val="clear" w:color="auto" w:fill="FFFFFF"/>
        <w:spacing w:line="336" w:lineRule="atLeast"/>
        <w:textAlignment w:val="baseline"/>
        <w:outlineLvl w:val="0"/>
        <w:rPr>
          <w:rFonts w:ascii="Arial" w:eastAsia="Times New Roman" w:hAnsi="Arial" w:cs="Arial"/>
          <w:kern w:val="36"/>
          <w:sz w:val="24"/>
          <w:szCs w:val="24"/>
          <w:lang w:eastAsia="en-GB"/>
        </w:rPr>
      </w:pPr>
    </w:p>
    <w:p w14:paraId="5A5E3D65" w14:textId="6C66200F" w:rsidR="008C3110" w:rsidRDefault="008C3110" w:rsidP="00AA26B2">
      <w:pPr>
        <w:shd w:val="clear" w:color="auto" w:fill="FFFFFF"/>
        <w:spacing w:line="336" w:lineRule="atLeast"/>
        <w:textAlignment w:val="baseline"/>
        <w:outlineLvl w:val="0"/>
        <w:rPr>
          <w:rFonts w:ascii="Arial" w:eastAsia="Times New Roman" w:hAnsi="Arial" w:cs="Arial"/>
          <w:kern w:val="36"/>
          <w:sz w:val="24"/>
          <w:szCs w:val="24"/>
          <w:lang w:eastAsia="en-GB"/>
        </w:rPr>
      </w:pPr>
    </w:p>
    <w:p w14:paraId="24E8CD85" w14:textId="12213AB7" w:rsidR="008C3110" w:rsidRDefault="008C3110" w:rsidP="00AA26B2">
      <w:pPr>
        <w:shd w:val="clear" w:color="auto" w:fill="FFFFFF"/>
        <w:spacing w:line="336" w:lineRule="atLeast"/>
        <w:textAlignment w:val="baseline"/>
        <w:outlineLvl w:val="0"/>
        <w:rPr>
          <w:rFonts w:ascii="Arial" w:eastAsia="Times New Roman" w:hAnsi="Arial" w:cs="Arial"/>
          <w:kern w:val="36"/>
          <w:sz w:val="24"/>
          <w:szCs w:val="24"/>
          <w:lang w:eastAsia="en-GB"/>
        </w:rPr>
      </w:pPr>
    </w:p>
    <w:p w14:paraId="1FD63854" w14:textId="5FC5D5E3" w:rsidR="008C3110" w:rsidRDefault="008C3110" w:rsidP="00AA26B2">
      <w:pPr>
        <w:shd w:val="clear" w:color="auto" w:fill="FFFFFF"/>
        <w:spacing w:line="336" w:lineRule="atLeast"/>
        <w:textAlignment w:val="baseline"/>
        <w:outlineLvl w:val="0"/>
        <w:rPr>
          <w:rFonts w:ascii="Arial" w:eastAsia="Times New Roman" w:hAnsi="Arial" w:cs="Arial"/>
          <w:kern w:val="36"/>
          <w:sz w:val="24"/>
          <w:szCs w:val="24"/>
          <w:lang w:eastAsia="en-GB"/>
        </w:rPr>
      </w:pPr>
    </w:p>
    <w:p w14:paraId="43AB472C" w14:textId="1CD6376E" w:rsidR="008D57CB" w:rsidRDefault="008D57CB" w:rsidP="00AA26B2">
      <w:pPr>
        <w:shd w:val="clear" w:color="auto" w:fill="FFFFFF"/>
        <w:spacing w:line="336" w:lineRule="atLeast"/>
        <w:textAlignment w:val="baseline"/>
        <w:outlineLvl w:val="0"/>
        <w:rPr>
          <w:rFonts w:ascii="Arial" w:eastAsia="Times New Roman" w:hAnsi="Arial" w:cs="Arial"/>
          <w:kern w:val="36"/>
          <w:sz w:val="24"/>
          <w:szCs w:val="24"/>
          <w:lang w:eastAsia="en-GB"/>
        </w:rPr>
      </w:pPr>
    </w:p>
    <w:p w14:paraId="72046714" w14:textId="2DF35DBB" w:rsidR="008D57CB" w:rsidRDefault="008D57CB" w:rsidP="00AA26B2">
      <w:pPr>
        <w:shd w:val="clear" w:color="auto" w:fill="FFFFFF"/>
        <w:spacing w:line="336" w:lineRule="atLeast"/>
        <w:textAlignment w:val="baseline"/>
        <w:outlineLvl w:val="0"/>
        <w:rPr>
          <w:rFonts w:ascii="Arial" w:eastAsia="Times New Roman" w:hAnsi="Arial" w:cs="Arial"/>
          <w:kern w:val="36"/>
          <w:sz w:val="24"/>
          <w:szCs w:val="24"/>
          <w:lang w:eastAsia="en-GB"/>
        </w:rPr>
      </w:pPr>
    </w:p>
    <w:p w14:paraId="7276E2EB" w14:textId="705F5B67" w:rsidR="008D57CB" w:rsidRDefault="008D57CB" w:rsidP="00DF40A8">
      <w:pPr>
        <w:rPr>
          <w:rFonts w:ascii="Arial" w:eastAsia="Times New Roman" w:hAnsi="Arial" w:cs="Arial"/>
          <w:kern w:val="36"/>
          <w:sz w:val="24"/>
          <w:szCs w:val="24"/>
          <w:lang w:eastAsia="en-GB"/>
        </w:rPr>
      </w:pPr>
    </w:p>
    <w:p w14:paraId="059D375E" w14:textId="30DFC82B" w:rsidR="008D57CB" w:rsidRPr="000F5371" w:rsidRDefault="000F5371" w:rsidP="000F5371">
      <w:pPr>
        <w:pStyle w:val="ListParagraph"/>
        <w:numPr>
          <w:ilvl w:val="0"/>
          <w:numId w:val="23"/>
        </w:numPr>
        <w:shd w:val="clear" w:color="auto" w:fill="FFFFFF"/>
        <w:spacing w:line="336" w:lineRule="atLeast"/>
        <w:textAlignment w:val="baseline"/>
        <w:outlineLvl w:val="0"/>
        <w:rPr>
          <w:rFonts w:ascii="Arial" w:eastAsia="Times New Roman" w:hAnsi="Arial" w:cs="Arial"/>
          <w:kern w:val="36"/>
          <w:sz w:val="24"/>
          <w:szCs w:val="24"/>
          <w:lang w:eastAsia="en-GB"/>
        </w:rPr>
      </w:pPr>
      <w:r w:rsidRPr="000F5371">
        <w:rPr>
          <w:rFonts w:ascii="Arial" w:eastAsia="Times New Roman" w:hAnsi="Arial" w:cs="Arial"/>
          <w:kern w:val="36"/>
          <w:sz w:val="24"/>
          <w:szCs w:val="24"/>
          <w:lang w:eastAsia="en-GB"/>
        </w:rPr>
        <w:t>Introduction</w:t>
      </w:r>
    </w:p>
    <w:p w14:paraId="07303051" w14:textId="541C311D" w:rsidR="000F5371" w:rsidRDefault="000F5371" w:rsidP="00AA26B2">
      <w:pPr>
        <w:shd w:val="clear" w:color="auto" w:fill="FFFFFF"/>
        <w:spacing w:line="336" w:lineRule="atLeast"/>
        <w:textAlignment w:val="baseline"/>
        <w:outlineLvl w:val="0"/>
        <w:rPr>
          <w:rFonts w:ascii="Arial" w:eastAsia="Times New Roman" w:hAnsi="Arial" w:cs="Arial"/>
          <w:kern w:val="36"/>
          <w:sz w:val="24"/>
          <w:szCs w:val="24"/>
          <w:lang w:eastAsia="en-GB"/>
        </w:rPr>
      </w:pPr>
    </w:p>
    <w:p w14:paraId="5894F6D5" w14:textId="50538BF4" w:rsidR="00B11C8E" w:rsidRDefault="00B11C8E" w:rsidP="00AA26B2">
      <w:pPr>
        <w:shd w:val="clear" w:color="auto" w:fill="FFFFFF"/>
        <w:spacing w:line="336" w:lineRule="atLeast"/>
        <w:textAlignment w:val="baseline"/>
        <w:outlineLvl w:val="0"/>
        <w:rPr>
          <w:rFonts w:ascii="Arial" w:eastAsia="Times New Roman" w:hAnsi="Arial" w:cs="Arial"/>
          <w:kern w:val="36"/>
          <w:sz w:val="24"/>
          <w:szCs w:val="24"/>
          <w:lang w:eastAsia="en-GB"/>
        </w:rPr>
      </w:pPr>
      <w:r>
        <w:rPr>
          <w:rFonts w:ascii="Arial" w:eastAsia="Times New Roman" w:hAnsi="Arial" w:cs="Arial"/>
          <w:kern w:val="36"/>
          <w:sz w:val="24"/>
          <w:szCs w:val="24"/>
          <w:lang w:eastAsia="en-GB"/>
        </w:rPr>
        <w:t>We have to deal with making decisions daily, from simple decisions of what to do in the day, what to wear, to even harder decisions meant to solve an issue that we are facing. All our decisions can shape our life (</w:t>
      </w:r>
      <w:proofErr w:type="spellStart"/>
      <w:r>
        <w:rPr>
          <w:rFonts w:ascii="Arial" w:eastAsia="Times New Roman" w:hAnsi="Arial" w:cs="Arial"/>
          <w:kern w:val="36"/>
          <w:sz w:val="24"/>
          <w:szCs w:val="24"/>
          <w:lang w:eastAsia="en-GB"/>
        </w:rPr>
        <w:t>Maund</w:t>
      </w:r>
      <w:proofErr w:type="spellEnd"/>
      <w:r>
        <w:rPr>
          <w:rFonts w:ascii="Arial" w:eastAsia="Times New Roman" w:hAnsi="Arial" w:cs="Arial"/>
          <w:kern w:val="36"/>
          <w:sz w:val="24"/>
          <w:szCs w:val="24"/>
          <w:lang w:eastAsia="en-GB"/>
        </w:rPr>
        <w:t xml:space="preserve">, 2017). </w:t>
      </w:r>
    </w:p>
    <w:p w14:paraId="0014E459" w14:textId="6DB69615" w:rsidR="005A3765" w:rsidRDefault="000F5371" w:rsidP="00AA26B2">
      <w:pPr>
        <w:shd w:val="clear" w:color="auto" w:fill="FFFFFF"/>
        <w:spacing w:line="336" w:lineRule="atLeast"/>
        <w:textAlignment w:val="baseline"/>
        <w:outlineLvl w:val="0"/>
        <w:rPr>
          <w:rFonts w:ascii="Arial" w:eastAsia="Times New Roman" w:hAnsi="Arial" w:cs="Arial"/>
          <w:kern w:val="36"/>
          <w:sz w:val="24"/>
          <w:szCs w:val="24"/>
          <w:lang w:eastAsia="en-GB"/>
        </w:rPr>
      </w:pPr>
      <w:r>
        <w:rPr>
          <w:rFonts w:ascii="Arial" w:eastAsia="Times New Roman" w:hAnsi="Arial" w:cs="Arial"/>
          <w:kern w:val="36"/>
          <w:sz w:val="24"/>
          <w:szCs w:val="24"/>
          <w:lang w:eastAsia="en-GB"/>
        </w:rPr>
        <w:t>This repor</w:t>
      </w:r>
      <w:r w:rsidR="00913F97">
        <w:rPr>
          <w:rFonts w:ascii="Arial" w:eastAsia="Times New Roman" w:hAnsi="Arial" w:cs="Arial"/>
          <w:kern w:val="36"/>
          <w:sz w:val="24"/>
          <w:szCs w:val="24"/>
          <w:lang w:eastAsia="en-GB"/>
        </w:rPr>
        <w:t>t</w:t>
      </w:r>
      <w:r>
        <w:rPr>
          <w:rFonts w:ascii="Arial" w:eastAsia="Times New Roman" w:hAnsi="Arial" w:cs="Arial"/>
          <w:kern w:val="36"/>
          <w:sz w:val="24"/>
          <w:szCs w:val="24"/>
          <w:lang w:eastAsia="en-GB"/>
        </w:rPr>
        <w:t xml:space="preserve"> analyses a </w:t>
      </w:r>
      <w:r w:rsidR="00913F97">
        <w:rPr>
          <w:rFonts w:ascii="Arial" w:eastAsia="Times New Roman" w:hAnsi="Arial" w:cs="Arial"/>
          <w:kern w:val="36"/>
          <w:sz w:val="24"/>
          <w:szCs w:val="24"/>
          <w:lang w:eastAsia="en-GB"/>
        </w:rPr>
        <w:t xml:space="preserve">scenario of a </w:t>
      </w:r>
      <w:r>
        <w:rPr>
          <w:rFonts w:ascii="Arial" w:eastAsia="Times New Roman" w:hAnsi="Arial" w:cs="Arial"/>
          <w:kern w:val="36"/>
          <w:sz w:val="24"/>
          <w:szCs w:val="24"/>
          <w:lang w:eastAsia="en-GB"/>
        </w:rPr>
        <w:t xml:space="preserve">possible </w:t>
      </w:r>
      <w:r w:rsidR="00913F97">
        <w:rPr>
          <w:rFonts w:ascii="Arial" w:eastAsia="Times New Roman" w:hAnsi="Arial" w:cs="Arial"/>
          <w:kern w:val="36"/>
          <w:sz w:val="24"/>
          <w:szCs w:val="24"/>
          <w:lang w:eastAsia="en-GB"/>
        </w:rPr>
        <w:t>work-related</w:t>
      </w:r>
      <w:r>
        <w:rPr>
          <w:rFonts w:ascii="Arial" w:eastAsia="Times New Roman" w:hAnsi="Arial" w:cs="Arial"/>
          <w:kern w:val="36"/>
          <w:sz w:val="24"/>
          <w:szCs w:val="24"/>
          <w:lang w:eastAsia="en-GB"/>
        </w:rPr>
        <w:t xml:space="preserve"> problem with the scope of </w:t>
      </w:r>
      <w:r w:rsidR="00913F97">
        <w:rPr>
          <w:rFonts w:ascii="Arial" w:eastAsia="Times New Roman" w:hAnsi="Arial" w:cs="Arial"/>
          <w:kern w:val="36"/>
          <w:sz w:val="24"/>
          <w:szCs w:val="24"/>
          <w:lang w:eastAsia="en-GB"/>
        </w:rPr>
        <w:t>showing</w:t>
      </w:r>
      <w:r>
        <w:rPr>
          <w:rFonts w:ascii="Arial" w:eastAsia="Times New Roman" w:hAnsi="Arial" w:cs="Arial"/>
          <w:kern w:val="36"/>
          <w:sz w:val="24"/>
          <w:szCs w:val="24"/>
          <w:lang w:eastAsia="en-GB"/>
        </w:rPr>
        <w:t xml:space="preserve"> the process of problem solving and decision making in</w:t>
      </w:r>
      <w:r w:rsidR="00E9640A">
        <w:rPr>
          <w:rFonts w:ascii="Arial" w:eastAsia="Times New Roman" w:hAnsi="Arial" w:cs="Arial"/>
          <w:kern w:val="36"/>
          <w:sz w:val="24"/>
          <w:szCs w:val="24"/>
          <w:lang w:eastAsia="en-GB"/>
        </w:rPr>
        <w:t xml:space="preserve"> a</w:t>
      </w:r>
      <w:r>
        <w:rPr>
          <w:rFonts w:ascii="Arial" w:eastAsia="Times New Roman" w:hAnsi="Arial" w:cs="Arial"/>
          <w:kern w:val="36"/>
          <w:sz w:val="24"/>
          <w:szCs w:val="24"/>
          <w:lang w:eastAsia="en-GB"/>
        </w:rPr>
        <w:t xml:space="preserve"> UK compan</w:t>
      </w:r>
      <w:r w:rsidR="00E9640A">
        <w:rPr>
          <w:rFonts w:ascii="Arial" w:eastAsia="Times New Roman" w:hAnsi="Arial" w:cs="Arial"/>
          <w:kern w:val="36"/>
          <w:sz w:val="24"/>
          <w:szCs w:val="24"/>
          <w:lang w:eastAsia="en-GB"/>
        </w:rPr>
        <w:t>y</w:t>
      </w:r>
      <w:r>
        <w:rPr>
          <w:rFonts w:ascii="Arial" w:eastAsia="Times New Roman" w:hAnsi="Arial" w:cs="Arial"/>
          <w:kern w:val="36"/>
          <w:sz w:val="24"/>
          <w:szCs w:val="24"/>
          <w:lang w:eastAsia="en-GB"/>
        </w:rPr>
        <w:t>. A random</w:t>
      </w:r>
      <w:r w:rsidR="00DD4DA6">
        <w:rPr>
          <w:rFonts w:ascii="Arial" w:eastAsia="Times New Roman" w:hAnsi="Arial" w:cs="Arial"/>
          <w:kern w:val="36"/>
          <w:sz w:val="24"/>
          <w:szCs w:val="24"/>
          <w:lang w:eastAsia="en-GB"/>
        </w:rPr>
        <w:t xml:space="preserve"> UK based</w:t>
      </w:r>
      <w:r>
        <w:rPr>
          <w:rFonts w:ascii="Arial" w:eastAsia="Times New Roman" w:hAnsi="Arial" w:cs="Arial"/>
          <w:kern w:val="36"/>
          <w:sz w:val="24"/>
          <w:szCs w:val="24"/>
          <w:lang w:eastAsia="en-GB"/>
        </w:rPr>
        <w:t xml:space="preserve"> company will be given as example</w:t>
      </w:r>
      <w:r w:rsidR="00913F97">
        <w:rPr>
          <w:rFonts w:ascii="Arial" w:eastAsia="Times New Roman" w:hAnsi="Arial" w:cs="Arial"/>
          <w:kern w:val="36"/>
          <w:sz w:val="24"/>
          <w:szCs w:val="24"/>
          <w:lang w:eastAsia="en-GB"/>
        </w:rPr>
        <w:t>.</w:t>
      </w:r>
      <w:r>
        <w:rPr>
          <w:rFonts w:ascii="Arial" w:eastAsia="Times New Roman" w:hAnsi="Arial" w:cs="Arial"/>
          <w:kern w:val="36"/>
          <w:sz w:val="24"/>
          <w:szCs w:val="24"/>
          <w:lang w:eastAsia="en-GB"/>
        </w:rPr>
        <w:t xml:space="preserve"> </w:t>
      </w:r>
      <w:r w:rsidR="00913F97">
        <w:rPr>
          <w:rFonts w:ascii="Arial" w:eastAsia="Times New Roman" w:hAnsi="Arial" w:cs="Arial"/>
          <w:kern w:val="36"/>
          <w:sz w:val="24"/>
          <w:szCs w:val="24"/>
          <w:lang w:eastAsia="en-GB"/>
        </w:rPr>
        <w:t>H</w:t>
      </w:r>
      <w:r>
        <w:rPr>
          <w:rFonts w:ascii="Arial" w:eastAsia="Times New Roman" w:hAnsi="Arial" w:cs="Arial"/>
          <w:kern w:val="36"/>
          <w:sz w:val="24"/>
          <w:szCs w:val="24"/>
          <w:lang w:eastAsia="en-GB"/>
        </w:rPr>
        <w:t xml:space="preserve">owever, the issue and the </w:t>
      </w:r>
      <w:r w:rsidR="00913F97">
        <w:rPr>
          <w:rFonts w:ascii="Arial" w:eastAsia="Times New Roman" w:hAnsi="Arial" w:cs="Arial"/>
          <w:kern w:val="36"/>
          <w:sz w:val="24"/>
          <w:szCs w:val="24"/>
          <w:lang w:eastAsia="en-GB"/>
        </w:rPr>
        <w:t xml:space="preserve">process are created based on </w:t>
      </w:r>
      <w:r w:rsidR="00DD4DA6">
        <w:rPr>
          <w:rFonts w:ascii="Arial" w:eastAsia="Times New Roman" w:hAnsi="Arial" w:cs="Arial"/>
          <w:kern w:val="36"/>
          <w:sz w:val="24"/>
          <w:szCs w:val="24"/>
          <w:lang w:eastAsia="en-GB"/>
        </w:rPr>
        <w:t>fictional</w:t>
      </w:r>
      <w:r w:rsidR="00913F97">
        <w:rPr>
          <w:rFonts w:ascii="Arial" w:eastAsia="Times New Roman" w:hAnsi="Arial" w:cs="Arial"/>
          <w:kern w:val="36"/>
          <w:sz w:val="24"/>
          <w:szCs w:val="24"/>
          <w:lang w:eastAsia="en-GB"/>
        </w:rPr>
        <w:t xml:space="preserve"> examples in order to illustrate the steps and the process of solving a problem. </w:t>
      </w:r>
      <w:r w:rsidR="00DD4DA6">
        <w:rPr>
          <w:rFonts w:ascii="Arial" w:eastAsia="Times New Roman" w:hAnsi="Arial" w:cs="Arial"/>
          <w:kern w:val="36"/>
          <w:sz w:val="24"/>
          <w:szCs w:val="24"/>
          <w:lang w:eastAsia="en-GB"/>
        </w:rPr>
        <w:t xml:space="preserve">A literature review on problem solving techniques and decision-making techniques will be presented to discuss the process of problem solving supported by previous research. Implementation and evaluation </w:t>
      </w:r>
      <w:r w:rsidR="00761641">
        <w:rPr>
          <w:rFonts w:ascii="Arial" w:eastAsia="Times New Roman" w:hAnsi="Arial" w:cs="Arial"/>
          <w:kern w:val="36"/>
          <w:sz w:val="24"/>
          <w:szCs w:val="24"/>
          <w:lang w:eastAsia="en-GB"/>
        </w:rPr>
        <w:t>is defined and</w:t>
      </w:r>
      <w:r w:rsidR="00DD4DA6">
        <w:rPr>
          <w:rFonts w:ascii="Arial" w:eastAsia="Times New Roman" w:hAnsi="Arial" w:cs="Arial"/>
          <w:kern w:val="36"/>
          <w:sz w:val="24"/>
          <w:szCs w:val="24"/>
          <w:lang w:eastAsia="en-GB"/>
        </w:rPr>
        <w:t xml:space="preserve"> </w:t>
      </w:r>
      <w:r w:rsidR="00761641">
        <w:rPr>
          <w:rFonts w:ascii="Arial" w:eastAsia="Times New Roman" w:hAnsi="Arial" w:cs="Arial"/>
          <w:kern w:val="36"/>
          <w:sz w:val="24"/>
          <w:szCs w:val="24"/>
          <w:lang w:eastAsia="en-GB"/>
        </w:rPr>
        <w:t>presented</w:t>
      </w:r>
      <w:r w:rsidR="00DD4DA6">
        <w:rPr>
          <w:rFonts w:ascii="Arial" w:eastAsia="Times New Roman" w:hAnsi="Arial" w:cs="Arial"/>
          <w:kern w:val="36"/>
          <w:sz w:val="24"/>
          <w:szCs w:val="24"/>
          <w:lang w:eastAsia="en-GB"/>
        </w:rPr>
        <w:t xml:space="preserve"> based on in class learning and discussion</w:t>
      </w:r>
      <w:r w:rsidR="00761641">
        <w:rPr>
          <w:rFonts w:ascii="Arial" w:eastAsia="Times New Roman" w:hAnsi="Arial" w:cs="Arial"/>
          <w:kern w:val="36"/>
          <w:sz w:val="24"/>
          <w:szCs w:val="24"/>
          <w:lang w:eastAsia="en-GB"/>
        </w:rPr>
        <w:t>s</w:t>
      </w:r>
      <w:r w:rsidR="00DD4DA6">
        <w:rPr>
          <w:rFonts w:ascii="Arial" w:eastAsia="Times New Roman" w:hAnsi="Arial" w:cs="Arial"/>
          <w:kern w:val="36"/>
          <w:sz w:val="24"/>
          <w:szCs w:val="24"/>
          <w:lang w:eastAsia="en-GB"/>
        </w:rPr>
        <w:t xml:space="preserve"> on the subject</w:t>
      </w:r>
      <w:r w:rsidR="00761641">
        <w:rPr>
          <w:rFonts w:ascii="Arial" w:eastAsia="Times New Roman" w:hAnsi="Arial" w:cs="Arial"/>
          <w:kern w:val="36"/>
          <w:sz w:val="24"/>
          <w:szCs w:val="24"/>
          <w:lang w:eastAsia="en-GB"/>
        </w:rPr>
        <w:t>. Finally a conclusion will be drawn from the analysis chapter.</w:t>
      </w:r>
    </w:p>
    <w:p w14:paraId="4C9C48E3" w14:textId="1E835403" w:rsidR="0077252A" w:rsidRDefault="00DD4DA6" w:rsidP="00DD4DA6">
      <w:pPr>
        <w:pStyle w:val="ListParagraph"/>
        <w:numPr>
          <w:ilvl w:val="1"/>
          <w:numId w:val="23"/>
        </w:numPr>
        <w:shd w:val="clear" w:color="auto" w:fill="FFFFFF"/>
        <w:spacing w:line="336" w:lineRule="atLeast"/>
        <w:textAlignment w:val="baseline"/>
        <w:outlineLvl w:val="0"/>
        <w:rPr>
          <w:rFonts w:ascii="Arial" w:eastAsia="Times New Roman" w:hAnsi="Arial" w:cs="Arial"/>
          <w:kern w:val="36"/>
          <w:sz w:val="24"/>
          <w:szCs w:val="24"/>
          <w:lang w:eastAsia="en-GB"/>
        </w:rPr>
      </w:pPr>
      <w:r w:rsidRPr="00DD4DA6">
        <w:rPr>
          <w:rFonts w:ascii="Arial" w:eastAsia="Times New Roman" w:hAnsi="Arial" w:cs="Arial"/>
          <w:kern w:val="36"/>
          <w:sz w:val="24"/>
          <w:szCs w:val="24"/>
          <w:lang w:eastAsia="en-GB"/>
        </w:rPr>
        <w:t xml:space="preserve">Company Background </w:t>
      </w:r>
    </w:p>
    <w:p w14:paraId="2F3AC35E" w14:textId="77777777" w:rsidR="00761641" w:rsidRPr="00761641" w:rsidRDefault="00761641" w:rsidP="00761641">
      <w:pPr>
        <w:shd w:val="clear" w:color="auto" w:fill="FFFFFF"/>
        <w:spacing w:line="336" w:lineRule="atLeast"/>
        <w:textAlignment w:val="baseline"/>
        <w:outlineLvl w:val="0"/>
        <w:rPr>
          <w:rFonts w:ascii="Arial" w:eastAsia="Times New Roman" w:hAnsi="Arial" w:cs="Arial"/>
          <w:kern w:val="36"/>
          <w:sz w:val="24"/>
          <w:szCs w:val="24"/>
          <w:lang w:eastAsia="en-GB"/>
        </w:rPr>
      </w:pPr>
    </w:p>
    <w:p w14:paraId="25AB8D20" w14:textId="44C1E3D6" w:rsidR="00F6459B" w:rsidRDefault="00DD4DA6" w:rsidP="00F6459B">
      <w:pPr>
        <w:shd w:val="clear" w:color="auto" w:fill="FFFFFF"/>
        <w:spacing w:line="336" w:lineRule="atLeast"/>
        <w:textAlignment w:val="baseline"/>
        <w:outlineLvl w:val="0"/>
        <w:rPr>
          <w:rFonts w:ascii="Arial" w:eastAsia="Times New Roman" w:hAnsi="Arial" w:cs="Arial"/>
          <w:kern w:val="36"/>
          <w:sz w:val="24"/>
          <w:szCs w:val="24"/>
          <w:lang w:eastAsia="en-GB"/>
        </w:rPr>
      </w:pPr>
      <w:proofErr w:type="spellStart"/>
      <w:r>
        <w:rPr>
          <w:rFonts w:ascii="Arial" w:eastAsia="Times New Roman" w:hAnsi="Arial" w:cs="Arial"/>
          <w:kern w:val="36"/>
          <w:sz w:val="24"/>
          <w:szCs w:val="24"/>
          <w:lang w:eastAsia="en-GB"/>
        </w:rPr>
        <w:t>M.V.Kelly</w:t>
      </w:r>
      <w:proofErr w:type="spellEnd"/>
      <w:r>
        <w:rPr>
          <w:rFonts w:ascii="Arial" w:eastAsia="Times New Roman" w:hAnsi="Arial" w:cs="Arial"/>
          <w:kern w:val="36"/>
          <w:sz w:val="24"/>
          <w:szCs w:val="24"/>
          <w:lang w:eastAsia="en-GB"/>
        </w:rPr>
        <w:t xml:space="preserve"> is a privately owned company established in 1995. </w:t>
      </w:r>
      <w:r w:rsidR="00F6459B">
        <w:rPr>
          <w:rFonts w:ascii="Arial" w:eastAsia="Times New Roman" w:hAnsi="Arial" w:cs="Arial"/>
          <w:kern w:val="36"/>
          <w:sz w:val="24"/>
          <w:szCs w:val="24"/>
          <w:lang w:eastAsia="en-GB"/>
        </w:rPr>
        <w:t xml:space="preserve">It is ranked 69 top 100 construction companies in UK. The company mission statement is to </w:t>
      </w:r>
      <w:r w:rsidR="00F6459B" w:rsidRPr="00F6459B">
        <w:rPr>
          <w:rFonts w:ascii="Arial" w:eastAsia="Times New Roman" w:hAnsi="Arial" w:cs="Arial"/>
          <w:kern w:val="36"/>
          <w:sz w:val="24"/>
          <w:szCs w:val="24"/>
          <w:lang w:eastAsia="en-GB"/>
        </w:rPr>
        <w:t>“</w:t>
      </w:r>
      <w:r w:rsidR="00F6459B">
        <w:rPr>
          <w:rFonts w:ascii="Arial" w:eastAsia="Times New Roman" w:hAnsi="Arial" w:cs="Arial"/>
          <w:kern w:val="36"/>
          <w:sz w:val="24"/>
          <w:szCs w:val="24"/>
          <w:lang w:eastAsia="en-GB"/>
        </w:rPr>
        <w:t>b</w:t>
      </w:r>
      <w:r w:rsidR="00F6459B" w:rsidRPr="00F6459B">
        <w:rPr>
          <w:rFonts w:ascii="Arial" w:eastAsia="Times New Roman" w:hAnsi="Arial" w:cs="Arial"/>
          <w:kern w:val="36"/>
          <w:sz w:val="24"/>
          <w:szCs w:val="24"/>
          <w:lang w:eastAsia="en-GB"/>
        </w:rPr>
        <w:t>e the Company of choice for groundwork's, infrastructure and associated services within the UK housing market.”</w:t>
      </w:r>
      <w:r w:rsidR="00F6459B" w:rsidRPr="00F6459B">
        <w:t xml:space="preserve"> </w:t>
      </w:r>
      <w:r w:rsidR="00F6459B" w:rsidRPr="00F6459B">
        <w:rPr>
          <w:rFonts w:ascii="Arial" w:eastAsia="Times New Roman" w:hAnsi="Arial" w:cs="Arial"/>
          <w:kern w:val="36"/>
          <w:sz w:val="24"/>
          <w:szCs w:val="24"/>
          <w:lang w:eastAsia="en-GB"/>
        </w:rPr>
        <w:t>M</w:t>
      </w:r>
      <w:bookmarkStart w:id="0" w:name="_Hlk49270049"/>
      <w:r w:rsidR="00F6459B" w:rsidRPr="00F6459B">
        <w:rPr>
          <w:rFonts w:ascii="Arial" w:eastAsia="Times New Roman" w:hAnsi="Arial" w:cs="Arial"/>
          <w:kern w:val="36"/>
          <w:sz w:val="24"/>
          <w:szCs w:val="24"/>
          <w:lang w:eastAsia="en-GB"/>
        </w:rPr>
        <w:t>vkelly.co.uk. (2020)</w:t>
      </w:r>
      <w:bookmarkEnd w:id="0"/>
    </w:p>
    <w:p w14:paraId="5D4E650D" w14:textId="6C455BAE" w:rsidR="00F6459B" w:rsidRPr="00F6459B" w:rsidRDefault="00ED5B7E" w:rsidP="00F6459B">
      <w:pPr>
        <w:shd w:val="clear" w:color="auto" w:fill="FFFFFF"/>
        <w:spacing w:line="336" w:lineRule="atLeast"/>
        <w:textAlignment w:val="baseline"/>
        <w:outlineLvl w:val="0"/>
        <w:rPr>
          <w:rFonts w:ascii="Arial" w:eastAsia="Times New Roman" w:hAnsi="Arial" w:cs="Arial"/>
          <w:kern w:val="36"/>
          <w:sz w:val="24"/>
          <w:szCs w:val="24"/>
          <w:lang w:eastAsia="en-GB"/>
        </w:rPr>
      </w:pPr>
      <w:r>
        <w:rPr>
          <w:rFonts w:ascii="Arial" w:eastAsia="Times New Roman" w:hAnsi="Arial" w:cs="Arial"/>
          <w:kern w:val="36"/>
          <w:sz w:val="24"/>
          <w:szCs w:val="24"/>
          <w:lang w:eastAsia="en-GB"/>
        </w:rPr>
        <w:t>According to Mvkelly.co.uk(2020) o</w:t>
      </w:r>
      <w:r w:rsidR="00F6459B">
        <w:rPr>
          <w:rFonts w:ascii="Arial" w:eastAsia="Times New Roman" w:hAnsi="Arial" w:cs="Arial"/>
          <w:kern w:val="36"/>
          <w:sz w:val="24"/>
          <w:szCs w:val="24"/>
          <w:lang w:eastAsia="en-GB"/>
        </w:rPr>
        <w:t xml:space="preserve">ne of the company </w:t>
      </w:r>
      <w:r>
        <w:rPr>
          <w:rFonts w:ascii="Arial" w:eastAsia="Times New Roman" w:hAnsi="Arial" w:cs="Arial"/>
          <w:kern w:val="36"/>
          <w:sz w:val="24"/>
          <w:szCs w:val="24"/>
          <w:lang w:eastAsia="en-GB"/>
        </w:rPr>
        <w:t xml:space="preserve">value </w:t>
      </w:r>
      <w:r w:rsidR="00F6459B">
        <w:rPr>
          <w:rFonts w:ascii="Arial" w:eastAsia="Times New Roman" w:hAnsi="Arial" w:cs="Arial"/>
          <w:kern w:val="36"/>
          <w:sz w:val="24"/>
          <w:szCs w:val="24"/>
          <w:lang w:eastAsia="en-GB"/>
        </w:rPr>
        <w:t xml:space="preserve">is to act with integrity </w:t>
      </w:r>
      <w:r>
        <w:rPr>
          <w:rFonts w:ascii="Arial" w:eastAsia="Times New Roman" w:hAnsi="Arial" w:cs="Arial"/>
          <w:kern w:val="36"/>
          <w:sz w:val="24"/>
          <w:szCs w:val="24"/>
          <w:lang w:eastAsia="en-GB"/>
        </w:rPr>
        <w:t>in dealing with staff, clients, operatives, suppliers and sub-contractors. However, when, such big operation are undertaken, problem arise inevitable. Following is a problem encountered in the company and its scope and impact.</w:t>
      </w:r>
    </w:p>
    <w:p w14:paraId="579C2910" w14:textId="5CA2B1FA" w:rsidR="00ED5B7E" w:rsidRPr="00ED5B7E" w:rsidRDefault="00F6459B" w:rsidP="00ED5B7E">
      <w:pPr>
        <w:pStyle w:val="ListParagraph"/>
        <w:numPr>
          <w:ilvl w:val="1"/>
          <w:numId w:val="23"/>
        </w:numPr>
        <w:shd w:val="clear" w:color="auto" w:fill="FFFFFF"/>
        <w:spacing w:line="336" w:lineRule="atLeast"/>
        <w:textAlignment w:val="baseline"/>
        <w:outlineLvl w:val="0"/>
        <w:rPr>
          <w:rFonts w:ascii="Arial" w:eastAsia="Times New Roman" w:hAnsi="Arial" w:cs="Arial"/>
          <w:kern w:val="36"/>
          <w:sz w:val="24"/>
          <w:szCs w:val="24"/>
          <w:lang w:eastAsia="en-GB"/>
        </w:rPr>
      </w:pPr>
      <w:r w:rsidRPr="00ED5B7E">
        <w:rPr>
          <w:rFonts w:ascii="Arial" w:eastAsia="Times New Roman" w:hAnsi="Arial" w:cs="Arial"/>
          <w:kern w:val="36"/>
          <w:sz w:val="24"/>
          <w:szCs w:val="24"/>
          <w:lang w:eastAsia="en-GB"/>
        </w:rPr>
        <w:t>​</w:t>
      </w:r>
      <w:r w:rsidR="00ED5B7E" w:rsidRPr="00ED5B7E">
        <w:rPr>
          <w:rFonts w:ascii="Arial" w:eastAsia="Times New Roman" w:hAnsi="Arial" w:cs="Arial"/>
          <w:kern w:val="36"/>
          <w:sz w:val="24"/>
          <w:szCs w:val="24"/>
          <w:lang w:eastAsia="en-GB"/>
        </w:rPr>
        <w:t xml:space="preserve">Scope and impact of the problem. </w:t>
      </w:r>
    </w:p>
    <w:p w14:paraId="60D9F1F6" w14:textId="7963DC76" w:rsidR="00DD4DA6" w:rsidRDefault="00ED5B7E" w:rsidP="00ED5B7E">
      <w:pPr>
        <w:shd w:val="clear" w:color="auto" w:fill="FFFFFF"/>
        <w:spacing w:line="336" w:lineRule="atLeast"/>
        <w:textAlignment w:val="baseline"/>
        <w:outlineLvl w:val="0"/>
        <w:rPr>
          <w:rFonts w:ascii="Arial" w:eastAsia="Times New Roman" w:hAnsi="Arial" w:cs="Arial"/>
          <w:kern w:val="36"/>
          <w:sz w:val="24"/>
          <w:szCs w:val="24"/>
          <w:lang w:eastAsia="en-GB"/>
        </w:rPr>
      </w:pPr>
      <w:r>
        <w:rPr>
          <w:rFonts w:ascii="Arial" w:eastAsia="Times New Roman" w:hAnsi="Arial" w:cs="Arial"/>
          <w:kern w:val="36"/>
          <w:sz w:val="24"/>
          <w:szCs w:val="24"/>
          <w:lang w:eastAsia="en-GB"/>
        </w:rPr>
        <w:t>The company’s project manager, has announced another delay in a project, estimating the deadline two months after the dates specified in the agreement.</w:t>
      </w:r>
      <w:r w:rsidRPr="00ED5B7E">
        <w:rPr>
          <w:rFonts w:ascii="Arial" w:eastAsia="Times New Roman" w:hAnsi="Arial" w:cs="Arial"/>
          <w:kern w:val="36"/>
          <w:sz w:val="24"/>
          <w:szCs w:val="24"/>
          <w:lang w:eastAsia="en-GB"/>
        </w:rPr>
        <w:t xml:space="preserve"> </w:t>
      </w:r>
      <w:r>
        <w:rPr>
          <w:rFonts w:ascii="Arial" w:eastAsia="Times New Roman" w:hAnsi="Arial" w:cs="Arial"/>
          <w:kern w:val="36"/>
          <w:sz w:val="24"/>
          <w:szCs w:val="24"/>
          <w:lang w:eastAsia="en-GB"/>
        </w:rPr>
        <w:t>I</w:t>
      </w:r>
      <w:r w:rsidRPr="00ED5B7E">
        <w:rPr>
          <w:rFonts w:ascii="Arial" w:eastAsia="Times New Roman" w:hAnsi="Arial" w:cs="Arial"/>
          <w:kern w:val="36"/>
          <w:sz w:val="24"/>
          <w:szCs w:val="24"/>
          <w:lang w:eastAsia="en-GB"/>
        </w:rPr>
        <w:t>t can be seen a precedent in missed deadlines in previous projects. This year</w:t>
      </w:r>
      <w:r>
        <w:rPr>
          <w:rFonts w:ascii="Arial" w:eastAsia="Times New Roman" w:hAnsi="Arial" w:cs="Arial"/>
          <w:kern w:val="36"/>
          <w:sz w:val="24"/>
          <w:szCs w:val="24"/>
          <w:lang w:eastAsia="en-GB"/>
        </w:rPr>
        <w:t xml:space="preserve"> </w:t>
      </w:r>
      <w:r w:rsidRPr="00ED5B7E">
        <w:rPr>
          <w:rFonts w:ascii="Arial" w:eastAsia="Times New Roman" w:hAnsi="Arial" w:cs="Arial"/>
          <w:kern w:val="36"/>
          <w:sz w:val="24"/>
          <w:szCs w:val="24"/>
          <w:lang w:eastAsia="en-GB"/>
        </w:rPr>
        <w:t>only</w:t>
      </w:r>
      <w:r>
        <w:rPr>
          <w:rFonts w:ascii="Arial" w:eastAsia="Times New Roman" w:hAnsi="Arial" w:cs="Arial"/>
          <w:kern w:val="36"/>
          <w:sz w:val="24"/>
          <w:szCs w:val="24"/>
          <w:lang w:eastAsia="en-GB"/>
        </w:rPr>
        <w:t xml:space="preserve">, </w:t>
      </w:r>
      <w:r w:rsidRPr="00ED5B7E">
        <w:rPr>
          <w:rFonts w:ascii="Arial" w:eastAsia="Times New Roman" w:hAnsi="Arial" w:cs="Arial"/>
          <w:kern w:val="36"/>
          <w:sz w:val="24"/>
          <w:szCs w:val="24"/>
          <w:lang w:eastAsia="en-GB"/>
        </w:rPr>
        <w:t>4 out of 10 projects were finished on time. this issue</w:t>
      </w:r>
      <w:r>
        <w:rPr>
          <w:rFonts w:ascii="Arial" w:eastAsia="Times New Roman" w:hAnsi="Arial" w:cs="Arial"/>
          <w:kern w:val="36"/>
          <w:sz w:val="24"/>
          <w:szCs w:val="24"/>
          <w:lang w:eastAsia="en-GB"/>
        </w:rPr>
        <w:t xml:space="preserve"> was raised</w:t>
      </w:r>
      <w:r w:rsidRPr="00ED5B7E">
        <w:rPr>
          <w:rFonts w:ascii="Arial" w:eastAsia="Times New Roman" w:hAnsi="Arial" w:cs="Arial"/>
          <w:kern w:val="36"/>
          <w:sz w:val="24"/>
          <w:szCs w:val="24"/>
          <w:lang w:eastAsia="en-GB"/>
        </w:rPr>
        <w:t xml:space="preserve"> and requested organisational management involvement, as the issue is occurring due to organisational and policy problems, and the biggest problem is to get access and approval for materials from</w:t>
      </w:r>
      <w:r>
        <w:rPr>
          <w:rFonts w:ascii="Arial" w:eastAsia="Times New Roman" w:hAnsi="Arial" w:cs="Arial"/>
          <w:kern w:val="36"/>
          <w:sz w:val="24"/>
          <w:szCs w:val="24"/>
          <w:lang w:eastAsia="en-GB"/>
        </w:rPr>
        <w:t xml:space="preserve"> the</w:t>
      </w:r>
      <w:r w:rsidRPr="00ED5B7E">
        <w:rPr>
          <w:rFonts w:ascii="Arial" w:eastAsia="Times New Roman" w:hAnsi="Arial" w:cs="Arial"/>
          <w:kern w:val="36"/>
          <w:sz w:val="24"/>
          <w:szCs w:val="24"/>
          <w:lang w:eastAsia="en-GB"/>
        </w:rPr>
        <w:t xml:space="preserve"> superiors, which delay the works that </w:t>
      </w:r>
      <w:r>
        <w:rPr>
          <w:rFonts w:ascii="Arial" w:eastAsia="Times New Roman" w:hAnsi="Arial" w:cs="Arial"/>
          <w:kern w:val="36"/>
          <w:sz w:val="24"/>
          <w:szCs w:val="24"/>
          <w:lang w:eastAsia="en-GB"/>
        </w:rPr>
        <w:t>are</w:t>
      </w:r>
      <w:r w:rsidRPr="00ED5B7E">
        <w:rPr>
          <w:rFonts w:ascii="Arial" w:eastAsia="Times New Roman" w:hAnsi="Arial" w:cs="Arial"/>
          <w:kern w:val="36"/>
          <w:sz w:val="24"/>
          <w:szCs w:val="24"/>
          <w:lang w:eastAsia="en-GB"/>
        </w:rPr>
        <w:t xml:space="preserve"> carr</w:t>
      </w:r>
      <w:r>
        <w:rPr>
          <w:rFonts w:ascii="Arial" w:eastAsia="Times New Roman" w:hAnsi="Arial" w:cs="Arial"/>
          <w:kern w:val="36"/>
          <w:sz w:val="24"/>
          <w:szCs w:val="24"/>
          <w:lang w:eastAsia="en-GB"/>
        </w:rPr>
        <w:t>ied</w:t>
      </w:r>
      <w:r w:rsidRPr="00ED5B7E">
        <w:rPr>
          <w:rFonts w:ascii="Arial" w:eastAsia="Times New Roman" w:hAnsi="Arial" w:cs="Arial"/>
          <w:kern w:val="36"/>
          <w:sz w:val="24"/>
          <w:szCs w:val="24"/>
          <w:lang w:eastAsia="en-GB"/>
        </w:rPr>
        <w:t xml:space="preserve"> out</w:t>
      </w:r>
      <w:r>
        <w:rPr>
          <w:rFonts w:ascii="Arial" w:eastAsia="Times New Roman" w:hAnsi="Arial" w:cs="Arial"/>
          <w:kern w:val="36"/>
          <w:sz w:val="24"/>
          <w:szCs w:val="24"/>
          <w:lang w:eastAsia="en-GB"/>
        </w:rPr>
        <w:t xml:space="preserve">. </w:t>
      </w:r>
      <w:r w:rsidRPr="00ED5B7E">
        <w:rPr>
          <w:rFonts w:ascii="Arial" w:eastAsia="Times New Roman" w:hAnsi="Arial" w:cs="Arial"/>
          <w:kern w:val="36"/>
          <w:sz w:val="24"/>
          <w:szCs w:val="24"/>
          <w:lang w:eastAsia="en-GB"/>
        </w:rPr>
        <w:t xml:space="preserve">The delay in construction project execution has become a burden for </w:t>
      </w:r>
      <w:r w:rsidR="004333B8">
        <w:rPr>
          <w:rFonts w:ascii="Arial" w:eastAsia="Times New Roman" w:hAnsi="Arial" w:cs="Arial"/>
          <w:kern w:val="36"/>
          <w:sz w:val="24"/>
          <w:szCs w:val="24"/>
          <w:lang w:eastAsia="en-GB"/>
        </w:rPr>
        <w:t>the</w:t>
      </w:r>
      <w:r w:rsidRPr="00ED5B7E">
        <w:rPr>
          <w:rFonts w:ascii="Arial" w:eastAsia="Times New Roman" w:hAnsi="Arial" w:cs="Arial"/>
          <w:kern w:val="36"/>
          <w:sz w:val="24"/>
          <w:szCs w:val="24"/>
          <w:lang w:eastAsia="en-GB"/>
        </w:rPr>
        <w:t xml:space="preserve"> company and </w:t>
      </w:r>
      <w:r w:rsidR="004333B8">
        <w:rPr>
          <w:rFonts w:ascii="Arial" w:eastAsia="Times New Roman" w:hAnsi="Arial" w:cs="Arial"/>
          <w:kern w:val="36"/>
          <w:sz w:val="24"/>
          <w:szCs w:val="24"/>
          <w:lang w:eastAsia="en-GB"/>
        </w:rPr>
        <w:t>they</w:t>
      </w:r>
      <w:r w:rsidRPr="00ED5B7E">
        <w:rPr>
          <w:rFonts w:ascii="Arial" w:eastAsia="Times New Roman" w:hAnsi="Arial" w:cs="Arial"/>
          <w:kern w:val="36"/>
          <w:sz w:val="24"/>
          <w:szCs w:val="24"/>
          <w:lang w:eastAsia="en-GB"/>
        </w:rPr>
        <w:t xml:space="preserve"> </w:t>
      </w:r>
      <w:r w:rsidR="004333B8" w:rsidRPr="00ED5B7E">
        <w:rPr>
          <w:rFonts w:ascii="Arial" w:eastAsia="Times New Roman" w:hAnsi="Arial" w:cs="Arial"/>
          <w:kern w:val="36"/>
          <w:sz w:val="24"/>
          <w:szCs w:val="24"/>
          <w:lang w:eastAsia="en-GB"/>
        </w:rPr>
        <w:t>must</w:t>
      </w:r>
      <w:r w:rsidRPr="00ED5B7E">
        <w:rPr>
          <w:rFonts w:ascii="Arial" w:eastAsia="Times New Roman" w:hAnsi="Arial" w:cs="Arial"/>
          <w:kern w:val="36"/>
          <w:sz w:val="24"/>
          <w:szCs w:val="24"/>
          <w:lang w:eastAsia="en-GB"/>
        </w:rPr>
        <w:t xml:space="preserve"> pay the owners fine for the delay</w:t>
      </w:r>
      <w:r w:rsidR="004333B8">
        <w:rPr>
          <w:rFonts w:ascii="Arial" w:eastAsia="Times New Roman" w:hAnsi="Arial" w:cs="Arial"/>
          <w:kern w:val="36"/>
          <w:sz w:val="24"/>
          <w:szCs w:val="24"/>
          <w:lang w:eastAsia="en-GB"/>
        </w:rPr>
        <w:t>s</w:t>
      </w:r>
      <w:r w:rsidRPr="00ED5B7E">
        <w:rPr>
          <w:rFonts w:ascii="Arial" w:eastAsia="Times New Roman" w:hAnsi="Arial" w:cs="Arial"/>
          <w:kern w:val="36"/>
          <w:sz w:val="24"/>
          <w:szCs w:val="24"/>
          <w:lang w:eastAsia="en-GB"/>
        </w:rPr>
        <w:t xml:space="preserve"> as per the terms of the contract.</w:t>
      </w:r>
    </w:p>
    <w:p w14:paraId="7A3616D6" w14:textId="527F65F6" w:rsidR="00761641" w:rsidRDefault="00761641" w:rsidP="00DD4DA6">
      <w:pPr>
        <w:shd w:val="clear" w:color="auto" w:fill="FFFFFF"/>
        <w:spacing w:line="336" w:lineRule="atLeast"/>
        <w:ind w:left="360"/>
        <w:textAlignment w:val="baseline"/>
        <w:outlineLvl w:val="0"/>
        <w:rPr>
          <w:rFonts w:ascii="Arial" w:eastAsia="Times New Roman" w:hAnsi="Arial" w:cs="Arial"/>
          <w:kern w:val="36"/>
          <w:sz w:val="24"/>
          <w:szCs w:val="24"/>
          <w:lang w:eastAsia="en-GB"/>
        </w:rPr>
      </w:pPr>
    </w:p>
    <w:p w14:paraId="7C777E4F" w14:textId="77777777" w:rsidR="000D706F" w:rsidRDefault="000D706F" w:rsidP="00D22C2F">
      <w:pPr>
        <w:shd w:val="clear" w:color="auto" w:fill="FFFFFF"/>
        <w:spacing w:line="336" w:lineRule="atLeast"/>
        <w:textAlignment w:val="baseline"/>
        <w:outlineLvl w:val="0"/>
        <w:rPr>
          <w:rFonts w:ascii="Arial" w:eastAsia="Times New Roman" w:hAnsi="Arial" w:cs="Arial"/>
          <w:kern w:val="36"/>
          <w:sz w:val="24"/>
          <w:szCs w:val="24"/>
          <w:lang w:eastAsia="en-GB"/>
        </w:rPr>
      </w:pPr>
    </w:p>
    <w:p w14:paraId="7444F144" w14:textId="232D84DA" w:rsidR="00761641" w:rsidRDefault="004333B8" w:rsidP="004333B8">
      <w:pPr>
        <w:pStyle w:val="ListParagraph"/>
        <w:numPr>
          <w:ilvl w:val="0"/>
          <w:numId w:val="23"/>
        </w:numPr>
        <w:shd w:val="clear" w:color="auto" w:fill="FFFFFF"/>
        <w:spacing w:line="336" w:lineRule="atLeast"/>
        <w:textAlignment w:val="baseline"/>
        <w:outlineLvl w:val="0"/>
        <w:rPr>
          <w:rFonts w:ascii="Arial" w:eastAsia="Times New Roman" w:hAnsi="Arial" w:cs="Arial"/>
          <w:kern w:val="36"/>
          <w:sz w:val="24"/>
          <w:szCs w:val="24"/>
          <w:lang w:eastAsia="en-GB"/>
        </w:rPr>
      </w:pPr>
      <w:r>
        <w:rPr>
          <w:rFonts w:ascii="Arial" w:eastAsia="Times New Roman" w:hAnsi="Arial" w:cs="Arial"/>
          <w:kern w:val="36"/>
          <w:sz w:val="24"/>
          <w:szCs w:val="24"/>
          <w:lang w:eastAsia="en-GB"/>
        </w:rPr>
        <w:t>Analysis and discussion</w:t>
      </w:r>
    </w:p>
    <w:p w14:paraId="3B6A1BBA" w14:textId="1432696F" w:rsidR="004333B8" w:rsidRDefault="004333B8" w:rsidP="004333B8">
      <w:pPr>
        <w:shd w:val="clear" w:color="auto" w:fill="FFFFFF"/>
        <w:spacing w:line="336" w:lineRule="atLeast"/>
        <w:textAlignment w:val="baseline"/>
        <w:outlineLvl w:val="0"/>
        <w:rPr>
          <w:rFonts w:ascii="Arial" w:eastAsia="Times New Roman" w:hAnsi="Arial" w:cs="Arial"/>
          <w:kern w:val="36"/>
          <w:sz w:val="24"/>
          <w:szCs w:val="24"/>
          <w:lang w:eastAsia="en-GB"/>
        </w:rPr>
      </w:pPr>
      <w:r>
        <w:rPr>
          <w:rFonts w:ascii="Arial" w:eastAsia="Times New Roman" w:hAnsi="Arial" w:cs="Arial"/>
          <w:kern w:val="36"/>
          <w:sz w:val="24"/>
          <w:szCs w:val="24"/>
          <w:lang w:eastAsia="en-GB"/>
        </w:rPr>
        <w:t xml:space="preserve">When a big scale problem is identified in a company the information had on the issue is analysed to help inform the decision-making process. In this case it is known that the problem is on-going, therefore it should be analysed. </w:t>
      </w:r>
    </w:p>
    <w:p w14:paraId="6D037D92" w14:textId="3B7F2AC3" w:rsidR="00C6148A" w:rsidRDefault="00C6148A" w:rsidP="004333B8">
      <w:pPr>
        <w:shd w:val="clear" w:color="auto" w:fill="FFFFFF"/>
        <w:spacing w:line="336" w:lineRule="atLeast"/>
        <w:textAlignment w:val="baseline"/>
        <w:outlineLvl w:val="0"/>
        <w:rPr>
          <w:rFonts w:ascii="Arial" w:eastAsia="Times New Roman" w:hAnsi="Arial" w:cs="Arial"/>
          <w:kern w:val="36"/>
          <w:sz w:val="24"/>
          <w:szCs w:val="24"/>
          <w:lang w:eastAsia="en-GB"/>
        </w:rPr>
      </w:pPr>
      <w:r>
        <w:rPr>
          <w:rFonts w:ascii="Arial" w:eastAsia="Times New Roman" w:hAnsi="Arial" w:cs="Arial"/>
          <w:kern w:val="36"/>
          <w:sz w:val="24"/>
          <w:szCs w:val="24"/>
          <w:lang w:eastAsia="en-GB"/>
        </w:rPr>
        <w:t xml:space="preserve">2.1 Problem solving techniques </w:t>
      </w:r>
    </w:p>
    <w:p w14:paraId="2756A1E7" w14:textId="7657C6EB" w:rsidR="004333B8" w:rsidRDefault="009C3706" w:rsidP="004333B8">
      <w:pPr>
        <w:shd w:val="clear" w:color="auto" w:fill="FFFFFF"/>
        <w:spacing w:line="336" w:lineRule="atLeast"/>
        <w:textAlignment w:val="baseline"/>
        <w:outlineLvl w:val="0"/>
        <w:rPr>
          <w:rFonts w:ascii="Arial" w:eastAsia="Times New Roman" w:hAnsi="Arial" w:cs="Arial"/>
          <w:kern w:val="36"/>
          <w:sz w:val="24"/>
          <w:szCs w:val="24"/>
          <w:lang w:eastAsia="en-GB"/>
        </w:rPr>
      </w:pPr>
      <w:r>
        <w:rPr>
          <w:rFonts w:ascii="Arial" w:eastAsia="Times New Roman" w:hAnsi="Arial" w:cs="Arial"/>
          <w:kern w:val="36"/>
          <w:sz w:val="24"/>
          <w:szCs w:val="24"/>
          <w:lang w:eastAsia="en-GB"/>
        </w:rPr>
        <w:t xml:space="preserve">In his research, </w:t>
      </w:r>
      <w:proofErr w:type="spellStart"/>
      <w:r w:rsidR="00DE71D5" w:rsidRPr="00DE71D5">
        <w:rPr>
          <w:rFonts w:ascii="Arial" w:eastAsia="Times New Roman" w:hAnsi="Arial" w:cs="Arial"/>
          <w:kern w:val="36"/>
          <w:sz w:val="24"/>
          <w:szCs w:val="24"/>
          <w:lang w:eastAsia="en-GB"/>
        </w:rPr>
        <w:t>Aken</w:t>
      </w:r>
      <w:proofErr w:type="spellEnd"/>
      <w:r w:rsidR="00DE71D5" w:rsidRPr="00DE71D5">
        <w:rPr>
          <w:rFonts w:ascii="Arial" w:eastAsia="Times New Roman" w:hAnsi="Arial" w:cs="Arial"/>
          <w:kern w:val="36"/>
          <w:sz w:val="24"/>
          <w:szCs w:val="24"/>
          <w:lang w:eastAsia="en-GB"/>
        </w:rPr>
        <w:t xml:space="preserve"> and Berends, </w:t>
      </w:r>
      <w:r w:rsidR="00DE71D5">
        <w:rPr>
          <w:rFonts w:ascii="Arial" w:eastAsia="Times New Roman" w:hAnsi="Arial" w:cs="Arial"/>
          <w:kern w:val="36"/>
          <w:sz w:val="24"/>
          <w:szCs w:val="24"/>
          <w:lang w:eastAsia="en-GB"/>
        </w:rPr>
        <w:t>(</w:t>
      </w:r>
      <w:r w:rsidR="00DE71D5" w:rsidRPr="00DE71D5">
        <w:rPr>
          <w:rFonts w:ascii="Arial" w:eastAsia="Times New Roman" w:hAnsi="Arial" w:cs="Arial"/>
          <w:kern w:val="36"/>
          <w:sz w:val="24"/>
          <w:szCs w:val="24"/>
          <w:lang w:eastAsia="en-GB"/>
        </w:rPr>
        <w:t>2019)</w:t>
      </w:r>
      <w:r w:rsidR="00DE71D5">
        <w:rPr>
          <w:rFonts w:ascii="Arial" w:eastAsia="Times New Roman" w:hAnsi="Arial" w:cs="Arial"/>
          <w:kern w:val="36"/>
          <w:sz w:val="24"/>
          <w:szCs w:val="24"/>
          <w:lang w:eastAsia="en-GB"/>
        </w:rPr>
        <w:t xml:space="preserve"> </w:t>
      </w:r>
      <w:r>
        <w:rPr>
          <w:rFonts w:ascii="Arial" w:eastAsia="Times New Roman" w:hAnsi="Arial" w:cs="Arial"/>
          <w:kern w:val="36"/>
          <w:sz w:val="24"/>
          <w:szCs w:val="24"/>
          <w:lang w:eastAsia="en-GB"/>
        </w:rPr>
        <w:t>identified</w:t>
      </w:r>
      <w:r w:rsidR="00395DE2">
        <w:rPr>
          <w:rFonts w:ascii="Arial" w:eastAsia="Times New Roman" w:hAnsi="Arial" w:cs="Arial"/>
          <w:kern w:val="36"/>
          <w:sz w:val="24"/>
          <w:szCs w:val="24"/>
          <w:lang w:eastAsia="en-GB"/>
        </w:rPr>
        <w:t xml:space="preserve"> a problem solving in five steps</w:t>
      </w:r>
      <w:r w:rsidR="00DE71D5">
        <w:rPr>
          <w:rFonts w:ascii="Arial" w:eastAsia="Times New Roman" w:hAnsi="Arial" w:cs="Arial"/>
          <w:kern w:val="36"/>
          <w:sz w:val="24"/>
          <w:szCs w:val="24"/>
          <w:lang w:eastAsia="en-GB"/>
        </w:rPr>
        <w:t>, called problem solving cycle</w:t>
      </w:r>
      <w:r w:rsidR="00395DE2">
        <w:rPr>
          <w:rFonts w:ascii="Arial" w:eastAsia="Times New Roman" w:hAnsi="Arial" w:cs="Arial"/>
          <w:kern w:val="36"/>
          <w:sz w:val="24"/>
          <w:szCs w:val="24"/>
          <w:lang w:eastAsia="en-GB"/>
        </w:rPr>
        <w:t>. First step is problem definition, where the problem is identified and structured. The ne</w:t>
      </w:r>
      <w:r w:rsidR="000F39A4">
        <w:rPr>
          <w:rFonts w:ascii="Arial" w:eastAsia="Times New Roman" w:hAnsi="Arial" w:cs="Arial"/>
          <w:kern w:val="36"/>
          <w:sz w:val="24"/>
          <w:szCs w:val="24"/>
          <w:lang w:eastAsia="en-GB"/>
        </w:rPr>
        <w:t>x</w:t>
      </w:r>
      <w:r w:rsidR="00395DE2">
        <w:rPr>
          <w:rFonts w:ascii="Arial" w:eastAsia="Times New Roman" w:hAnsi="Arial" w:cs="Arial"/>
          <w:kern w:val="36"/>
          <w:sz w:val="24"/>
          <w:szCs w:val="24"/>
          <w:lang w:eastAsia="en-GB"/>
        </w:rPr>
        <w:t xml:space="preserve">t step consists in analysis and diagnosis, where the problem is analysed and the most important causes of the problem are identified. Based on first two steps, the process cycle moves on to solution design, where best possible solutions are given to </w:t>
      </w:r>
      <w:r w:rsidR="006675D5">
        <w:rPr>
          <w:rFonts w:ascii="Arial" w:eastAsia="Times New Roman" w:hAnsi="Arial" w:cs="Arial"/>
          <w:kern w:val="36"/>
          <w:sz w:val="24"/>
          <w:szCs w:val="24"/>
          <w:lang w:eastAsia="en-GB"/>
        </w:rPr>
        <w:t>stop</w:t>
      </w:r>
      <w:r w:rsidR="00395DE2">
        <w:rPr>
          <w:rFonts w:ascii="Arial" w:eastAsia="Times New Roman" w:hAnsi="Arial" w:cs="Arial"/>
          <w:kern w:val="36"/>
          <w:sz w:val="24"/>
          <w:szCs w:val="24"/>
          <w:lang w:eastAsia="en-GB"/>
        </w:rPr>
        <w:t xml:space="preserve"> the most important causes. Further, the implementation of the given solution is designed. And </w:t>
      </w:r>
      <w:r w:rsidR="006675D5">
        <w:rPr>
          <w:rFonts w:ascii="Arial" w:eastAsia="Times New Roman" w:hAnsi="Arial" w:cs="Arial"/>
          <w:kern w:val="36"/>
          <w:sz w:val="24"/>
          <w:szCs w:val="24"/>
          <w:lang w:eastAsia="en-GB"/>
        </w:rPr>
        <w:t>finally</w:t>
      </w:r>
      <w:r w:rsidR="00395DE2">
        <w:rPr>
          <w:rFonts w:ascii="Arial" w:eastAsia="Times New Roman" w:hAnsi="Arial" w:cs="Arial"/>
          <w:kern w:val="36"/>
          <w:sz w:val="24"/>
          <w:szCs w:val="24"/>
          <w:lang w:eastAsia="en-GB"/>
        </w:rPr>
        <w:t>, the last step includes the change, evaluation and learning.</w:t>
      </w:r>
      <w:r w:rsidR="006675D5">
        <w:rPr>
          <w:rFonts w:ascii="Arial" w:eastAsia="Times New Roman" w:hAnsi="Arial" w:cs="Arial"/>
          <w:kern w:val="36"/>
          <w:sz w:val="24"/>
          <w:szCs w:val="24"/>
          <w:lang w:eastAsia="en-GB"/>
        </w:rPr>
        <w:t xml:space="preserve"> In this final step, on the change, the solution to the problem is implemented and on evaluation, the solution implemented is assessed. </w:t>
      </w:r>
    </w:p>
    <w:p w14:paraId="2077250D" w14:textId="5E27D01F" w:rsidR="000F39A4" w:rsidRDefault="000F39A4" w:rsidP="004333B8">
      <w:pPr>
        <w:shd w:val="clear" w:color="auto" w:fill="FFFFFF"/>
        <w:spacing w:line="336" w:lineRule="atLeast"/>
        <w:textAlignment w:val="baseline"/>
        <w:outlineLvl w:val="0"/>
        <w:rPr>
          <w:rFonts w:ascii="Arial" w:eastAsia="Times New Roman" w:hAnsi="Arial" w:cs="Arial"/>
          <w:kern w:val="36"/>
          <w:sz w:val="24"/>
          <w:szCs w:val="24"/>
          <w:lang w:eastAsia="en-GB"/>
        </w:rPr>
      </w:pPr>
      <w:r>
        <w:rPr>
          <w:rFonts w:ascii="Arial" w:eastAsia="Times New Roman" w:hAnsi="Arial" w:cs="Arial"/>
          <w:kern w:val="36"/>
          <w:sz w:val="24"/>
          <w:szCs w:val="24"/>
          <w:lang w:eastAsia="en-GB"/>
        </w:rPr>
        <w:t xml:space="preserve">In  this case the problem is missed deadlines. It is suggested that they are related to organisational issues, as they were delays is </w:t>
      </w:r>
      <w:r w:rsidR="005A7C94">
        <w:rPr>
          <w:rFonts w:ascii="Arial" w:eastAsia="Times New Roman" w:hAnsi="Arial" w:cs="Arial"/>
          <w:kern w:val="36"/>
          <w:sz w:val="24"/>
          <w:szCs w:val="24"/>
          <w:lang w:eastAsia="en-GB"/>
        </w:rPr>
        <w:t>approval</w:t>
      </w:r>
      <w:r>
        <w:rPr>
          <w:rFonts w:ascii="Arial" w:eastAsia="Times New Roman" w:hAnsi="Arial" w:cs="Arial"/>
          <w:kern w:val="36"/>
          <w:sz w:val="24"/>
          <w:szCs w:val="24"/>
          <w:lang w:eastAsia="en-GB"/>
        </w:rPr>
        <w:t xml:space="preserve"> of materials. </w:t>
      </w:r>
      <w:r w:rsidRPr="000F39A4">
        <w:rPr>
          <w:rFonts w:ascii="Arial" w:eastAsia="Times New Roman" w:hAnsi="Arial" w:cs="Arial"/>
          <w:kern w:val="36"/>
          <w:sz w:val="24"/>
          <w:szCs w:val="24"/>
          <w:lang w:eastAsia="en-GB"/>
        </w:rPr>
        <w:t xml:space="preserve">For that </w:t>
      </w:r>
      <w:r>
        <w:rPr>
          <w:rFonts w:ascii="Arial" w:eastAsia="Times New Roman" w:hAnsi="Arial" w:cs="Arial"/>
          <w:kern w:val="36"/>
          <w:sz w:val="24"/>
          <w:szCs w:val="24"/>
          <w:lang w:eastAsia="en-GB"/>
        </w:rPr>
        <w:t xml:space="preserve">it was </w:t>
      </w:r>
      <w:r w:rsidRPr="000F39A4">
        <w:rPr>
          <w:rFonts w:ascii="Arial" w:eastAsia="Times New Roman" w:hAnsi="Arial" w:cs="Arial"/>
          <w:kern w:val="36"/>
          <w:sz w:val="24"/>
          <w:szCs w:val="24"/>
          <w:lang w:eastAsia="en-GB"/>
        </w:rPr>
        <w:t xml:space="preserve">conducted a Fishbone diagram to help in </w:t>
      </w:r>
      <w:r>
        <w:rPr>
          <w:rFonts w:ascii="Arial" w:eastAsia="Times New Roman" w:hAnsi="Arial" w:cs="Arial"/>
          <w:kern w:val="36"/>
          <w:sz w:val="24"/>
          <w:szCs w:val="24"/>
          <w:lang w:eastAsia="en-GB"/>
        </w:rPr>
        <w:t>the</w:t>
      </w:r>
      <w:r w:rsidRPr="000F39A4">
        <w:rPr>
          <w:rFonts w:ascii="Arial" w:eastAsia="Times New Roman" w:hAnsi="Arial" w:cs="Arial"/>
          <w:kern w:val="36"/>
          <w:sz w:val="24"/>
          <w:szCs w:val="24"/>
          <w:lang w:eastAsia="en-GB"/>
        </w:rPr>
        <w:t xml:space="preserve"> problem-solving process. This diagram also called root cause analysis is a structured process which is useful in determining the underlying causes behind a certain problem</w:t>
      </w:r>
      <w:r w:rsidR="005A7C94">
        <w:rPr>
          <w:rFonts w:ascii="Arial" w:eastAsia="Times New Roman" w:hAnsi="Arial" w:cs="Arial"/>
          <w:kern w:val="36"/>
          <w:sz w:val="24"/>
          <w:szCs w:val="24"/>
          <w:lang w:eastAsia="en-GB"/>
        </w:rPr>
        <w:t xml:space="preserve"> </w:t>
      </w:r>
      <w:r w:rsidR="005A7C94" w:rsidRPr="005A7C94">
        <w:rPr>
          <w:rFonts w:ascii="Arial" w:eastAsia="Times New Roman" w:hAnsi="Arial" w:cs="Arial"/>
          <w:kern w:val="36"/>
          <w:sz w:val="24"/>
          <w:szCs w:val="24"/>
          <w:lang w:eastAsia="en-GB"/>
        </w:rPr>
        <w:t>(Vanden Heuvel, 2008)</w:t>
      </w:r>
      <w:r w:rsidR="005A7C94">
        <w:rPr>
          <w:rFonts w:ascii="Arial" w:eastAsia="Times New Roman" w:hAnsi="Arial" w:cs="Arial"/>
          <w:kern w:val="36"/>
          <w:sz w:val="24"/>
          <w:szCs w:val="24"/>
          <w:lang w:eastAsia="en-GB"/>
        </w:rPr>
        <w:t>.</w:t>
      </w:r>
    </w:p>
    <w:p w14:paraId="6D13734C" w14:textId="6CC3C6F0" w:rsidR="00DE71D5" w:rsidRDefault="005A7C94" w:rsidP="004333B8">
      <w:pPr>
        <w:shd w:val="clear" w:color="auto" w:fill="FFFFFF"/>
        <w:spacing w:line="336" w:lineRule="atLeast"/>
        <w:textAlignment w:val="baseline"/>
        <w:outlineLvl w:val="0"/>
        <w:rPr>
          <w:rFonts w:ascii="Arial" w:eastAsia="Times New Roman" w:hAnsi="Arial" w:cs="Arial"/>
          <w:kern w:val="36"/>
          <w:sz w:val="24"/>
          <w:szCs w:val="24"/>
          <w:lang w:eastAsia="en-GB"/>
        </w:rPr>
      </w:pPr>
      <w:r w:rsidRPr="005A7C94">
        <w:rPr>
          <w:rFonts w:ascii="Arial" w:eastAsia="Times New Roman" w:hAnsi="Arial" w:cs="Arial"/>
          <w:kern w:val="36"/>
          <w:sz w:val="24"/>
          <w:szCs w:val="24"/>
          <w:lang w:eastAsia="en-GB"/>
        </w:rPr>
        <w:t xml:space="preserve">In this case </w:t>
      </w:r>
      <w:r>
        <w:rPr>
          <w:rFonts w:ascii="Arial" w:eastAsia="Times New Roman" w:hAnsi="Arial" w:cs="Arial"/>
          <w:kern w:val="36"/>
          <w:sz w:val="24"/>
          <w:szCs w:val="24"/>
          <w:lang w:eastAsia="en-GB"/>
        </w:rPr>
        <w:t>the</w:t>
      </w:r>
      <w:r w:rsidRPr="005A7C94">
        <w:rPr>
          <w:rFonts w:ascii="Arial" w:eastAsia="Times New Roman" w:hAnsi="Arial" w:cs="Arial"/>
          <w:kern w:val="36"/>
          <w:sz w:val="24"/>
          <w:szCs w:val="24"/>
          <w:lang w:eastAsia="en-GB"/>
        </w:rPr>
        <w:t xml:space="preserve"> identified problem</w:t>
      </w:r>
      <w:r>
        <w:rPr>
          <w:rFonts w:ascii="Arial" w:eastAsia="Times New Roman" w:hAnsi="Arial" w:cs="Arial"/>
          <w:kern w:val="36"/>
          <w:sz w:val="24"/>
          <w:szCs w:val="24"/>
          <w:lang w:eastAsia="en-GB"/>
        </w:rPr>
        <w:t xml:space="preserve"> was</w:t>
      </w:r>
      <w:r w:rsidRPr="005A7C94">
        <w:rPr>
          <w:rFonts w:ascii="Arial" w:eastAsia="Times New Roman" w:hAnsi="Arial" w:cs="Arial"/>
          <w:kern w:val="36"/>
          <w:sz w:val="24"/>
          <w:szCs w:val="24"/>
          <w:lang w:eastAsia="en-GB"/>
        </w:rPr>
        <w:t xml:space="preserve"> missed deadlines</w:t>
      </w:r>
      <w:r>
        <w:rPr>
          <w:rFonts w:ascii="Arial" w:eastAsia="Times New Roman" w:hAnsi="Arial" w:cs="Arial"/>
          <w:kern w:val="36"/>
          <w:sz w:val="24"/>
          <w:szCs w:val="24"/>
          <w:lang w:eastAsia="en-GB"/>
        </w:rPr>
        <w:t>.</w:t>
      </w:r>
      <w:r w:rsidRPr="005A7C94">
        <w:rPr>
          <w:rFonts w:ascii="Arial" w:eastAsia="Times New Roman" w:hAnsi="Arial" w:cs="Arial"/>
          <w:kern w:val="36"/>
          <w:sz w:val="24"/>
          <w:szCs w:val="24"/>
          <w:lang w:eastAsia="en-GB"/>
        </w:rPr>
        <w:t xml:space="preserve"> </w:t>
      </w:r>
      <w:r>
        <w:rPr>
          <w:rFonts w:ascii="Arial" w:eastAsia="Times New Roman" w:hAnsi="Arial" w:cs="Arial"/>
          <w:kern w:val="36"/>
          <w:sz w:val="24"/>
          <w:szCs w:val="24"/>
          <w:lang w:eastAsia="en-GB"/>
        </w:rPr>
        <w:t>A b</w:t>
      </w:r>
      <w:r w:rsidRPr="005A7C94">
        <w:rPr>
          <w:rFonts w:ascii="Arial" w:eastAsia="Times New Roman" w:hAnsi="Arial" w:cs="Arial"/>
          <w:kern w:val="36"/>
          <w:sz w:val="24"/>
          <w:szCs w:val="24"/>
          <w:lang w:eastAsia="en-GB"/>
        </w:rPr>
        <w:t>rainstorming</w:t>
      </w:r>
      <w:r>
        <w:rPr>
          <w:rFonts w:ascii="Arial" w:eastAsia="Times New Roman" w:hAnsi="Arial" w:cs="Arial"/>
          <w:kern w:val="36"/>
          <w:sz w:val="24"/>
          <w:szCs w:val="24"/>
          <w:lang w:eastAsia="en-GB"/>
        </w:rPr>
        <w:t xml:space="preserve"> session was </w:t>
      </w:r>
      <w:r w:rsidR="00493123">
        <w:rPr>
          <w:rFonts w:ascii="Arial" w:eastAsia="Times New Roman" w:hAnsi="Arial" w:cs="Arial"/>
          <w:kern w:val="36"/>
          <w:sz w:val="24"/>
          <w:szCs w:val="24"/>
          <w:lang w:eastAsia="en-GB"/>
        </w:rPr>
        <w:t xml:space="preserve">organized </w:t>
      </w:r>
      <w:r w:rsidR="00493123" w:rsidRPr="005A7C94">
        <w:rPr>
          <w:rFonts w:ascii="Arial" w:eastAsia="Times New Roman" w:hAnsi="Arial" w:cs="Arial"/>
          <w:kern w:val="36"/>
          <w:sz w:val="24"/>
          <w:szCs w:val="24"/>
          <w:lang w:eastAsia="en-GB"/>
        </w:rPr>
        <w:t>to</w:t>
      </w:r>
      <w:r w:rsidRPr="005A7C94">
        <w:rPr>
          <w:rFonts w:ascii="Arial" w:eastAsia="Times New Roman" w:hAnsi="Arial" w:cs="Arial"/>
          <w:kern w:val="36"/>
          <w:sz w:val="24"/>
          <w:szCs w:val="24"/>
          <w:lang w:eastAsia="en-GB"/>
        </w:rPr>
        <w:t xml:space="preserve"> help in identifying the causes and store ideas into useful categories when using the fishbone during a problem-solving exercise. </w:t>
      </w:r>
      <w:r w:rsidR="00493123">
        <w:rPr>
          <w:rFonts w:ascii="Arial" w:eastAsia="Times New Roman" w:hAnsi="Arial" w:cs="Arial"/>
          <w:kern w:val="36"/>
          <w:sz w:val="24"/>
          <w:szCs w:val="24"/>
          <w:lang w:eastAsia="en-GB"/>
        </w:rPr>
        <w:t>The exercise included drawing several</w:t>
      </w:r>
      <w:r w:rsidRPr="005A7C94">
        <w:rPr>
          <w:rFonts w:ascii="Arial" w:eastAsia="Times New Roman" w:hAnsi="Arial" w:cs="Arial"/>
          <w:kern w:val="36"/>
          <w:sz w:val="24"/>
          <w:szCs w:val="24"/>
          <w:lang w:eastAsia="en-GB"/>
        </w:rPr>
        <w:t xml:space="preserve"> lines which represent the factors contributing to this problem. These factors </w:t>
      </w:r>
      <w:r w:rsidR="00493123">
        <w:rPr>
          <w:rFonts w:ascii="Arial" w:eastAsia="Times New Roman" w:hAnsi="Arial" w:cs="Arial"/>
          <w:kern w:val="36"/>
          <w:sz w:val="24"/>
          <w:szCs w:val="24"/>
          <w:lang w:eastAsia="en-GB"/>
        </w:rPr>
        <w:t>a</w:t>
      </w:r>
      <w:r w:rsidRPr="005A7C94">
        <w:rPr>
          <w:rFonts w:ascii="Arial" w:eastAsia="Times New Roman" w:hAnsi="Arial" w:cs="Arial"/>
          <w:kern w:val="36"/>
          <w:sz w:val="24"/>
          <w:szCs w:val="24"/>
          <w:lang w:eastAsia="en-GB"/>
        </w:rPr>
        <w:t>re: ambitious and unrealistic results, lack of teamwork, poor communication, delays in approval of projects plans by local authorities, security threats causing changes in original plans, and improper budget management.</w:t>
      </w:r>
    </w:p>
    <w:p w14:paraId="2D9293F9" w14:textId="67762F2D" w:rsidR="005A7C94" w:rsidRDefault="00493123" w:rsidP="004333B8">
      <w:pPr>
        <w:shd w:val="clear" w:color="auto" w:fill="FFFFFF"/>
        <w:spacing w:line="336" w:lineRule="atLeast"/>
        <w:textAlignment w:val="baseline"/>
        <w:outlineLvl w:val="0"/>
        <w:rPr>
          <w:rFonts w:ascii="Arial" w:eastAsia="Times New Roman" w:hAnsi="Arial" w:cs="Arial"/>
          <w:kern w:val="36"/>
          <w:sz w:val="24"/>
          <w:szCs w:val="24"/>
          <w:lang w:eastAsia="en-GB"/>
        </w:rPr>
      </w:pPr>
      <w:r>
        <w:rPr>
          <w:rFonts w:ascii="Arial" w:eastAsia="Times New Roman" w:hAnsi="Arial" w:cs="Arial"/>
          <w:kern w:val="36"/>
          <w:sz w:val="24"/>
          <w:szCs w:val="24"/>
          <w:lang w:eastAsia="en-GB"/>
        </w:rPr>
        <w:t>B</w:t>
      </w:r>
      <w:r w:rsidR="005A7C94">
        <w:rPr>
          <w:rFonts w:ascii="Arial" w:eastAsia="Times New Roman" w:hAnsi="Arial" w:cs="Arial"/>
          <w:kern w:val="36"/>
          <w:sz w:val="24"/>
          <w:szCs w:val="24"/>
          <w:lang w:eastAsia="en-GB"/>
        </w:rPr>
        <w:t xml:space="preserve">rainstorming </w:t>
      </w:r>
      <w:r>
        <w:rPr>
          <w:rFonts w:ascii="Arial" w:eastAsia="Times New Roman" w:hAnsi="Arial" w:cs="Arial"/>
          <w:kern w:val="36"/>
          <w:sz w:val="24"/>
          <w:szCs w:val="24"/>
          <w:lang w:eastAsia="en-GB"/>
        </w:rPr>
        <w:t xml:space="preserve">is </w:t>
      </w:r>
      <w:proofErr w:type="spellStart"/>
      <w:r>
        <w:rPr>
          <w:rFonts w:ascii="Arial" w:eastAsia="Times New Roman" w:hAnsi="Arial" w:cs="Arial"/>
          <w:kern w:val="36"/>
          <w:sz w:val="24"/>
          <w:szCs w:val="24"/>
          <w:lang w:eastAsia="en-GB"/>
        </w:rPr>
        <w:t>o</w:t>
      </w:r>
      <w:proofErr w:type="spellEnd"/>
      <w:r>
        <w:rPr>
          <w:rFonts w:ascii="Arial" w:eastAsia="Times New Roman" w:hAnsi="Arial" w:cs="Arial"/>
          <w:kern w:val="36"/>
          <w:sz w:val="24"/>
          <w:szCs w:val="24"/>
          <w:lang w:eastAsia="en-GB"/>
        </w:rPr>
        <w:t xml:space="preserve"> problem solving technique where individuals or groups come together to generate ideas on a particular problem. </w:t>
      </w:r>
      <w:r w:rsidR="004238D9" w:rsidRPr="004238D9">
        <w:rPr>
          <w:rFonts w:ascii="Arial" w:eastAsia="Times New Roman" w:hAnsi="Arial" w:cs="Arial"/>
          <w:kern w:val="36"/>
          <w:sz w:val="24"/>
          <w:szCs w:val="24"/>
          <w:lang w:eastAsia="en-GB"/>
        </w:rPr>
        <w:t>Brainstorming</w:t>
      </w:r>
      <w:r w:rsidR="004238D9">
        <w:rPr>
          <w:rFonts w:ascii="Arial" w:eastAsia="Times New Roman" w:hAnsi="Arial" w:cs="Arial"/>
          <w:kern w:val="36"/>
          <w:sz w:val="24"/>
          <w:szCs w:val="24"/>
          <w:lang w:eastAsia="en-GB"/>
        </w:rPr>
        <w:t xml:space="preserve"> is also defined as an </w:t>
      </w:r>
      <w:r w:rsidR="004238D9" w:rsidRPr="004238D9">
        <w:rPr>
          <w:rFonts w:ascii="Arial" w:eastAsia="Times New Roman" w:hAnsi="Arial" w:cs="Arial"/>
          <w:kern w:val="36"/>
          <w:sz w:val="24"/>
          <w:szCs w:val="24"/>
          <w:lang w:eastAsia="en-GB"/>
        </w:rPr>
        <w:t xml:space="preserve">attempt </w:t>
      </w:r>
      <w:r w:rsidR="004238D9">
        <w:rPr>
          <w:rFonts w:ascii="Arial" w:eastAsia="Times New Roman" w:hAnsi="Arial" w:cs="Arial"/>
          <w:kern w:val="36"/>
          <w:sz w:val="24"/>
          <w:szCs w:val="24"/>
          <w:lang w:eastAsia="en-GB"/>
        </w:rPr>
        <w:t>“</w:t>
      </w:r>
      <w:r w:rsidR="004238D9" w:rsidRPr="004238D9">
        <w:rPr>
          <w:rFonts w:ascii="Arial" w:eastAsia="Times New Roman" w:hAnsi="Arial" w:cs="Arial"/>
          <w:kern w:val="36"/>
          <w:sz w:val="24"/>
          <w:szCs w:val="24"/>
          <w:lang w:eastAsia="en-GB"/>
        </w:rPr>
        <w:t>to spontaneously generate as many ideas on a subject as possible</w:t>
      </w:r>
      <w:r w:rsidR="004238D9">
        <w:rPr>
          <w:rFonts w:ascii="Arial" w:eastAsia="Times New Roman" w:hAnsi="Arial" w:cs="Arial"/>
          <w:kern w:val="36"/>
          <w:sz w:val="24"/>
          <w:szCs w:val="24"/>
          <w:lang w:eastAsia="en-GB"/>
        </w:rPr>
        <w:t>”</w:t>
      </w:r>
      <w:r w:rsidR="00F73094">
        <w:rPr>
          <w:rFonts w:ascii="Arial" w:eastAsia="Times New Roman" w:hAnsi="Arial" w:cs="Arial"/>
          <w:kern w:val="36"/>
          <w:sz w:val="24"/>
          <w:szCs w:val="24"/>
          <w:lang w:eastAsia="en-GB"/>
        </w:rPr>
        <w:t xml:space="preserve"> </w:t>
      </w:r>
      <w:r w:rsidR="004238D9">
        <w:rPr>
          <w:rFonts w:ascii="Arial" w:eastAsia="Times New Roman" w:hAnsi="Arial" w:cs="Arial"/>
          <w:kern w:val="36"/>
          <w:sz w:val="24"/>
          <w:szCs w:val="24"/>
          <w:lang w:eastAsia="en-GB"/>
        </w:rPr>
        <w:t xml:space="preserve"> </w:t>
      </w:r>
      <w:r w:rsidR="00F73094">
        <w:rPr>
          <w:rFonts w:ascii="Arial" w:eastAsia="Times New Roman" w:hAnsi="Arial" w:cs="Arial"/>
          <w:kern w:val="36"/>
          <w:sz w:val="24"/>
          <w:szCs w:val="24"/>
          <w:lang w:eastAsia="en-GB"/>
        </w:rPr>
        <w:t>(</w:t>
      </w:r>
      <w:proofErr w:type="spellStart"/>
      <w:r w:rsidR="00F73094" w:rsidRPr="00F73094">
        <w:rPr>
          <w:rFonts w:ascii="Arial" w:eastAsia="Times New Roman" w:hAnsi="Arial" w:cs="Arial"/>
          <w:kern w:val="36"/>
          <w:sz w:val="24"/>
          <w:szCs w:val="24"/>
          <w:lang w:eastAsia="en-GB"/>
        </w:rPr>
        <w:t>Huitt</w:t>
      </w:r>
      <w:proofErr w:type="spellEnd"/>
      <w:r w:rsidR="00F73094" w:rsidRPr="00F73094">
        <w:rPr>
          <w:rFonts w:ascii="Arial" w:eastAsia="Times New Roman" w:hAnsi="Arial" w:cs="Arial"/>
          <w:kern w:val="36"/>
          <w:sz w:val="24"/>
          <w:szCs w:val="24"/>
          <w:lang w:eastAsia="en-GB"/>
        </w:rPr>
        <w:t xml:space="preserve">, 1992). </w:t>
      </w:r>
      <w:r w:rsidR="00BA20A7">
        <w:rPr>
          <w:rFonts w:ascii="Arial" w:eastAsia="Times New Roman" w:hAnsi="Arial" w:cs="Arial"/>
          <w:kern w:val="36"/>
          <w:sz w:val="24"/>
          <w:szCs w:val="24"/>
          <w:lang w:eastAsia="en-GB"/>
        </w:rPr>
        <w:t>Usually</w:t>
      </w:r>
      <w:r>
        <w:rPr>
          <w:rFonts w:ascii="Arial" w:eastAsia="Times New Roman" w:hAnsi="Arial" w:cs="Arial"/>
          <w:kern w:val="36"/>
          <w:sz w:val="24"/>
          <w:szCs w:val="24"/>
          <w:lang w:eastAsia="en-GB"/>
        </w:rPr>
        <w:t xml:space="preserve"> the ideas are noted on a flipchart and a brainstorming </w:t>
      </w:r>
      <w:r w:rsidR="00BA20A7">
        <w:rPr>
          <w:rFonts w:ascii="Arial" w:eastAsia="Times New Roman" w:hAnsi="Arial" w:cs="Arial"/>
          <w:kern w:val="36"/>
          <w:sz w:val="24"/>
          <w:szCs w:val="24"/>
          <w:lang w:eastAsia="en-GB"/>
        </w:rPr>
        <w:t>session</w:t>
      </w:r>
      <w:r>
        <w:rPr>
          <w:rFonts w:ascii="Arial" w:eastAsia="Times New Roman" w:hAnsi="Arial" w:cs="Arial"/>
          <w:kern w:val="36"/>
          <w:sz w:val="24"/>
          <w:szCs w:val="24"/>
          <w:lang w:eastAsia="en-GB"/>
        </w:rPr>
        <w:t xml:space="preserve"> should not be too long. It is suggested that </w:t>
      </w:r>
      <w:r w:rsidR="00BA20A7">
        <w:rPr>
          <w:rFonts w:ascii="Arial" w:eastAsia="Times New Roman" w:hAnsi="Arial" w:cs="Arial"/>
          <w:kern w:val="36"/>
          <w:sz w:val="24"/>
          <w:szCs w:val="24"/>
          <w:lang w:eastAsia="en-GB"/>
        </w:rPr>
        <w:t xml:space="preserve">the best ideas are generated in the first two </w:t>
      </w:r>
      <w:proofErr w:type="spellStart"/>
      <w:r w:rsidR="00BA20A7">
        <w:rPr>
          <w:rFonts w:ascii="Arial" w:eastAsia="Times New Roman" w:hAnsi="Arial" w:cs="Arial"/>
          <w:kern w:val="36"/>
          <w:sz w:val="24"/>
          <w:szCs w:val="24"/>
          <w:lang w:eastAsia="en-GB"/>
        </w:rPr>
        <w:t>minutes.brainstormig</w:t>
      </w:r>
      <w:proofErr w:type="spellEnd"/>
      <w:r w:rsidR="00BA20A7">
        <w:rPr>
          <w:rFonts w:ascii="Arial" w:eastAsia="Times New Roman" w:hAnsi="Arial" w:cs="Arial"/>
          <w:kern w:val="36"/>
          <w:sz w:val="24"/>
          <w:szCs w:val="24"/>
          <w:lang w:eastAsia="en-GB"/>
        </w:rPr>
        <w:t xml:space="preserve"> is also useful in decision making. After finishing the </w:t>
      </w:r>
      <w:r w:rsidR="00BA20A7">
        <w:rPr>
          <w:rFonts w:ascii="Arial" w:eastAsia="Times New Roman" w:hAnsi="Arial" w:cs="Arial"/>
          <w:kern w:val="36"/>
          <w:sz w:val="24"/>
          <w:szCs w:val="24"/>
          <w:lang w:eastAsia="en-GB"/>
        </w:rPr>
        <w:lastRenderedPageBreak/>
        <w:t>session, questions can be asked to receive answers on which idea is better. These questions are marked with plus, minus</w:t>
      </w:r>
      <w:r w:rsidR="0016232B">
        <w:rPr>
          <w:rFonts w:ascii="Arial" w:eastAsia="Times New Roman" w:hAnsi="Arial" w:cs="Arial"/>
          <w:kern w:val="36"/>
          <w:sz w:val="24"/>
          <w:szCs w:val="24"/>
          <w:lang w:eastAsia="en-GB"/>
        </w:rPr>
        <w:t xml:space="preserve"> and </w:t>
      </w:r>
      <w:r w:rsidR="00BA20A7">
        <w:rPr>
          <w:rFonts w:ascii="Arial" w:eastAsia="Times New Roman" w:hAnsi="Arial" w:cs="Arial"/>
          <w:kern w:val="36"/>
          <w:sz w:val="24"/>
          <w:szCs w:val="24"/>
          <w:lang w:eastAsia="en-GB"/>
        </w:rPr>
        <w:t xml:space="preserve"> interesting</w:t>
      </w:r>
      <w:r w:rsidR="0016232B">
        <w:rPr>
          <w:rFonts w:ascii="Arial" w:eastAsia="Times New Roman" w:hAnsi="Arial" w:cs="Arial"/>
          <w:kern w:val="36"/>
          <w:sz w:val="24"/>
          <w:szCs w:val="24"/>
          <w:lang w:eastAsia="en-GB"/>
        </w:rPr>
        <w:t xml:space="preserve"> </w:t>
      </w:r>
      <w:r w:rsidR="0016232B" w:rsidRPr="0016232B">
        <w:rPr>
          <w:rFonts w:ascii="Arial" w:eastAsia="Times New Roman" w:hAnsi="Arial" w:cs="Arial"/>
          <w:kern w:val="36"/>
          <w:sz w:val="24"/>
          <w:szCs w:val="24"/>
          <w:lang w:eastAsia="en-GB"/>
        </w:rPr>
        <w:t>(Cotton, 2016</w:t>
      </w:r>
      <w:r w:rsidR="0016232B">
        <w:rPr>
          <w:rFonts w:ascii="Arial" w:eastAsia="Times New Roman" w:hAnsi="Arial" w:cs="Arial"/>
          <w:kern w:val="36"/>
          <w:sz w:val="24"/>
          <w:szCs w:val="24"/>
          <w:lang w:eastAsia="en-GB"/>
        </w:rPr>
        <w:t>).</w:t>
      </w:r>
      <w:r w:rsidR="00210CB5" w:rsidRPr="00210CB5">
        <w:rPr>
          <w:rFonts w:ascii="Arial" w:hAnsi="Arial" w:cs="Arial"/>
          <w:color w:val="000000"/>
          <w:sz w:val="20"/>
          <w:szCs w:val="20"/>
          <w:shd w:val="clear" w:color="auto" w:fill="FFFFFF"/>
        </w:rPr>
        <w:t xml:space="preserve"> </w:t>
      </w:r>
    </w:p>
    <w:p w14:paraId="299CF4F6" w14:textId="715BE477" w:rsidR="0016232B" w:rsidRDefault="0016232B" w:rsidP="0016232B">
      <w:pPr>
        <w:shd w:val="clear" w:color="auto" w:fill="FFFFFF"/>
        <w:spacing w:line="336" w:lineRule="atLeast"/>
        <w:textAlignment w:val="baseline"/>
        <w:outlineLvl w:val="0"/>
        <w:rPr>
          <w:rFonts w:ascii="Arial" w:eastAsia="Times New Roman" w:hAnsi="Arial" w:cs="Arial"/>
          <w:kern w:val="36"/>
          <w:sz w:val="24"/>
          <w:szCs w:val="24"/>
          <w:lang w:eastAsia="en-GB"/>
        </w:rPr>
      </w:pPr>
      <w:r>
        <w:rPr>
          <w:rFonts w:ascii="Arial" w:eastAsia="Times New Roman" w:hAnsi="Arial" w:cs="Arial"/>
          <w:kern w:val="36"/>
          <w:sz w:val="24"/>
          <w:szCs w:val="24"/>
          <w:lang w:eastAsia="en-GB"/>
        </w:rPr>
        <w:t xml:space="preserve">The brainstorming session used for problem session in </w:t>
      </w:r>
      <w:proofErr w:type="spellStart"/>
      <w:r>
        <w:rPr>
          <w:rFonts w:ascii="Arial" w:eastAsia="Times New Roman" w:hAnsi="Arial" w:cs="Arial"/>
          <w:kern w:val="36"/>
          <w:sz w:val="24"/>
          <w:szCs w:val="24"/>
          <w:lang w:eastAsia="en-GB"/>
        </w:rPr>
        <w:t>M.V.Kelly</w:t>
      </w:r>
      <w:proofErr w:type="spellEnd"/>
      <w:r>
        <w:rPr>
          <w:rFonts w:ascii="Arial" w:eastAsia="Times New Roman" w:hAnsi="Arial" w:cs="Arial"/>
          <w:kern w:val="36"/>
          <w:sz w:val="24"/>
          <w:szCs w:val="24"/>
          <w:lang w:eastAsia="en-GB"/>
        </w:rPr>
        <w:t xml:space="preserve">, </w:t>
      </w:r>
      <w:proofErr w:type="spellStart"/>
      <w:r>
        <w:rPr>
          <w:rFonts w:ascii="Arial" w:eastAsia="Times New Roman" w:hAnsi="Arial" w:cs="Arial"/>
          <w:kern w:val="36"/>
          <w:sz w:val="24"/>
          <w:szCs w:val="24"/>
          <w:lang w:eastAsia="en-GB"/>
        </w:rPr>
        <w:t>Ltd.has</w:t>
      </w:r>
      <w:proofErr w:type="spellEnd"/>
      <w:r>
        <w:rPr>
          <w:rFonts w:ascii="Arial" w:eastAsia="Times New Roman" w:hAnsi="Arial" w:cs="Arial"/>
          <w:kern w:val="36"/>
          <w:sz w:val="24"/>
          <w:szCs w:val="24"/>
          <w:lang w:eastAsia="en-GB"/>
        </w:rPr>
        <w:t xml:space="preserve"> identified another issue. A member participating suggested that extra hours are requested in order to meet deadlines, there is so much pressure at work; sometimes extra staff is contracted but they are not properly trained as the time is pressuring. It was concluded that another factor contributing to the problem is job satisfaction, as it was recorded a high staff turnover. </w:t>
      </w:r>
      <w:r w:rsidRPr="0016232B">
        <w:rPr>
          <w:rFonts w:ascii="Arial" w:eastAsia="Times New Roman" w:hAnsi="Arial" w:cs="Arial"/>
          <w:kern w:val="36"/>
          <w:sz w:val="24"/>
          <w:szCs w:val="24"/>
          <w:lang w:eastAsia="en-GB"/>
        </w:rPr>
        <w:t>With the help of the brainstorming session, there was identified areas where data should be collected to help in the process. Therefore, the management will use exit interviews and questionnaires to find out why the employees are leaving and talk to the employees that are staying. This might give the answers that are need in the problem-solving process and to have satisfied employees.</w:t>
      </w:r>
    </w:p>
    <w:p w14:paraId="6D58B019" w14:textId="33EC6AFD" w:rsidR="00C6148A" w:rsidRDefault="00C6148A" w:rsidP="0016232B">
      <w:pPr>
        <w:shd w:val="clear" w:color="auto" w:fill="FFFFFF"/>
        <w:spacing w:line="336" w:lineRule="atLeast"/>
        <w:textAlignment w:val="baseline"/>
        <w:outlineLvl w:val="0"/>
        <w:rPr>
          <w:rFonts w:ascii="Arial" w:eastAsia="Times New Roman" w:hAnsi="Arial" w:cs="Arial"/>
          <w:kern w:val="36"/>
          <w:sz w:val="24"/>
          <w:szCs w:val="24"/>
          <w:lang w:eastAsia="en-GB"/>
        </w:rPr>
      </w:pPr>
      <w:r>
        <w:rPr>
          <w:rFonts w:ascii="Arial" w:eastAsia="Times New Roman" w:hAnsi="Arial" w:cs="Arial"/>
          <w:kern w:val="36"/>
          <w:sz w:val="24"/>
          <w:szCs w:val="24"/>
          <w:lang w:eastAsia="en-GB"/>
        </w:rPr>
        <w:t>As a result of Brainstorming following alternative solutions to the problem were considered:</w:t>
      </w:r>
    </w:p>
    <w:p w14:paraId="0FD14873" w14:textId="7C7B974A" w:rsidR="00C6148A" w:rsidRPr="00C6148A" w:rsidRDefault="00C6148A" w:rsidP="00C6148A">
      <w:pPr>
        <w:pStyle w:val="ListParagraph"/>
        <w:numPr>
          <w:ilvl w:val="0"/>
          <w:numId w:val="25"/>
        </w:numPr>
        <w:shd w:val="clear" w:color="auto" w:fill="FFFFFF"/>
        <w:spacing w:line="336" w:lineRule="atLeast"/>
        <w:textAlignment w:val="baseline"/>
        <w:outlineLvl w:val="0"/>
        <w:rPr>
          <w:rFonts w:ascii="Arial" w:eastAsia="Times New Roman" w:hAnsi="Arial" w:cs="Arial"/>
          <w:kern w:val="36"/>
          <w:sz w:val="24"/>
          <w:szCs w:val="24"/>
          <w:lang w:eastAsia="en-GB"/>
        </w:rPr>
      </w:pPr>
      <w:r w:rsidRPr="00C6148A">
        <w:rPr>
          <w:rFonts w:ascii="Arial" w:eastAsia="Times New Roman" w:hAnsi="Arial" w:cs="Arial"/>
          <w:kern w:val="36"/>
          <w:sz w:val="24"/>
          <w:szCs w:val="24"/>
          <w:lang w:eastAsia="en-GB"/>
        </w:rPr>
        <w:t>Appropriate training provision</w:t>
      </w:r>
    </w:p>
    <w:p w14:paraId="2C67F1C9" w14:textId="6803E06E" w:rsidR="00C6148A" w:rsidRPr="00C6148A" w:rsidRDefault="00C6148A" w:rsidP="00C6148A">
      <w:pPr>
        <w:pStyle w:val="ListParagraph"/>
        <w:numPr>
          <w:ilvl w:val="0"/>
          <w:numId w:val="25"/>
        </w:numPr>
        <w:shd w:val="clear" w:color="auto" w:fill="FFFFFF"/>
        <w:spacing w:line="336" w:lineRule="atLeast"/>
        <w:textAlignment w:val="baseline"/>
        <w:outlineLvl w:val="0"/>
        <w:rPr>
          <w:rFonts w:ascii="Arial" w:eastAsia="Times New Roman" w:hAnsi="Arial" w:cs="Arial"/>
          <w:kern w:val="36"/>
          <w:sz w:val="24"/>
          <w:szCs w:val="24"/>
          <w:lang w:eastAsia="en-GB"/>
        </w:rPr>
      </w:pPr>
      <w:r w:rsidRPr="00C6148A">
        <w:rPr>
          <w:rFonts w:ascii="Arial" w:eastAsia="Times New Roman" w:hAnsi="Arial" w:cs="Arial"/>
          <w:kern w:val="36"/>
          <w:sz w:val="24"/>
          <w:szCs w:val="24"/>
          <w:lang w:eastAsia="en-GB"/>
        </w:rPr>
        <w:t>Ensure smooth cash flow</w:t>
      </w:r>
    </w:p>
    <w:p w14:paraId="77C5D44B" w14:textId="338BEDE9" w:rsidR="00C6148A" w:rsidRPr="00C6148A" w:rsidRDefault="00C6148A" w:rsidP="00C6148A">
      <w:pPr>
        <w:pStyle w:val="ListParagraph"/>
        <w:numPr>
          <w:ilvl w:val="0"/>
          <w:numId w:val="25"/>
        </w:numPr>
        <w:shd w:val="clear" w:color="auto" w:fill="FFFFFF"/>
        <w:spacing w:line="336" w:lineRule="atLeast"/>
        <w:textAlignment w:val="baseline"/>
        <w:outlineLvl w:val="0"/>
        <w:rPr>
          <w:rFonts w:ascii="Arial" w:eastAsia="Times New Roman" w:hAnsi="Arial" w:cs="Arial"/>
          <w:kern w:val="36"/>
          <w:sz w:val="24"/>
          <w:szCs w:val="24"/>
          <w:lang w:eastAsia="en-GB"/>
        </w:rPr>
      </w:pPr>
      <w:r w:rsidRPr="00C6148A">
        <w:rPr>
          <w:rFonts w:ascii="Arial" w:eastAsia="Times New Roman" w:hAnsi="Arial" w:cs="Arial"/>
          <w:kern w:val="36"/>
          <w:sz w:val="24"/>
          <w:szCs w:val="24"/>
          <w:lang w:eastAsia="en-GB"/>
        </w:rPr>
        <w:t>Ensure better planning and prioritising effectively</w:t>
      </w:r>
    </w:p>
    <w:p w14:paraId="1A32D20F" w14:textId="56AD66FC" w:rsidR="00C6148A" w:rsidRPr="00C6148A" w:rsidRDefault="00C6148A" w:rsidP="00C6148A">
      <w:pPr>
        <w:pStyle w:val="ListParagraph"/>
        <w:numPr>
          <w:ilvl w:val="0"/>
          <w:numId w:val="25"/>
        </w:numPr>
        <w:shd w:val="clear" w:color="auto" w:fill="FFFFFF"/>
        <w:spacing w:line="336" w:lineRule="atLeast"/>
        <w:textAlignment w:val="baseline"/>
        <w:outlineLvl w:val="0"/>
        <w:rPr>
          <w:rFonts w:ascii="Arial" w:eastAsia="Times New Roman" w:hAnsi="Arial" w:cs="Arial"/>
          <w:kern w:val="36"/>
          <w:sz w:val="24"/>
          <w:szCs w:val="24"/>
          <w:lang w:eastAsia="en-GB"/>
        </w:rPr>
      </w:pPr>
      <w:r w:rsidRPr="00C6148A">
        <w:rPr>
          <w:rFonts w:ascii="Arial" w:eastAsia="Times New Roman" w:hAnsi="Arial" w:cs="Arial"/>
          <w:kern w:val="36"/>
          <w:sz w:val="24"/>
          <w:szCs w:val="24"/>
          <w:lang w:eastAsia="en-GB"/>
        </w:rPr>
        <w:t>Ensure proper business plan</w:t>
      </w:r>
    </w:p>
    <w:p w14:paraId="5554B0C8" w14:textId="2B610161" w:rsidR="00C6148A" w:rsidRPr="00C6148A" w:rsidRDefault="00C6148A" w:rsidP="00C6148A">
      <w:pPr>
        <w:pStyle w:val="ListParagraph"/>
        <w:numPr>
          <w:ilvl w:val="0"/>
          <w:numId w:val="25"/>
        </w:numPr>
        <w:shd w:val="clear" w:color="auto" w:fill="FFFFFF"/>
        <w:spacing w:line="336" w:lineRule="atLeast"/>
        <w:textAlignment w:val="baseline"/>
        <w:outlineLvl w:val="0"/>
        <w:rPr>
          <w:rFonts w:ascii="Arial" w:eastAsia="Times New Roman" w:hAnsi="Arial" w:cs="Arial"/>
          <w:kern w:val="36"/>
          <w:sz w:val="24"/>
          <w:szCs w:val="24"/>
          <w:lang w:eastAsia="en-GB"/>
        </w:rPr>
      </w:pPr>
      <w:r w:rsidRPr="00C6148A">
        <w:rPr>
          <w:rFonts w:ascii="Arial" w:eastAsia="Times New Roman" w:hAnsi="Arial" w:cs="Arial"/>
          <w:kern w:val="36"/>
          <w:sz w:val="24"/>
          <w:szCs w:val="24"/>
          <w:lang w:eastAsia="en-GB"/>
        </w:rPr>
        <w:t>Breaking down the project into phases</w:t>
      </w:r>
    </w:p>
    <w:p w14:paraId="437EB2BD" w14:textId="53600B9F" w:rsidR="00C6148A" w:rsidRPr="00C6148A" w:rsidRDefault="00C6148A" w:rsidP="00C6148A">
      <w:pPr>
        <w:pStyle w:val="ListParagraph"/>
        <w:numPr>
          <w:ilvl w:val="0"/>
          <w:numId w:val="25"/>
        </w:numPr>
        <w:shd w:val="clear" w:color="auto" w:fill="FFFFFF"/>
        <w:spacing w:line="336" w:lineRule="atLeast"/>
        <w:textAlignment w:val="baseline"/>
        <w:outlineLvl w:val="0"/>
        <w:rPr>
          <w:rFonts w:ascii="Arial" w:eastAsia="Times New Roman" w:hAnsi="Arial" w:cs="Arial"/>
          <w:kern w:val="36"/>
          <w:sz w:val="24"/>
          <w:szCs w:val="24"/>
          <w:lang w:eastAsia="en-GB"/>
        </w:rPr>
      </w:pPr>
      <w:r w:rsidRPr="00C6148A">
        <w:rPr>
          <w:rFonts w:ascii="Arial" w:eastAsia="Times New Roman" w:hAnsi="Arial" w:cs="Arial"/>
          <w:kern w:val="36"/>
          <w:sz w:val="24"/>
          <w:szCs w:val="24"/>
          <w:lang w:eastAsia="en-GB"/>
        </w:rPr>
        <w:t>Better communication in approval process</w:t>
      </w:r>
    </w:p>
    <w:p w14:paraId="5CFAB559" w14:textId="12C381EC" w:rsidR="00DE71D5" w:rsidRDefault="00C6148A" w:rsidP="004333B8">
      <w:pPr>
        <w:shd w:val="clear" w:color="auto" w:fill="FFFFFF"/>
        <w:spacing w:line="336" w:lineRule="atLeast"/>
        <w:textAlignment w:val="baseline"/>
        <w:outlineLvl w:val="0"/>
        <w:rPr>
          <w:rFonts w:ascii="Arial" w:eastAsia="Times New Roman" w:hAnsi="Arial" w:cs="Arial"/>
          <w:kern w:val="36"/>
          <w:sz w:val="24"/>
          <w:szCs w:val="24"/>
          <w:lang w:eastAsia="en-GB"/>
        </w:rPr>
      </w:pPr>
      <w:r>
        <w:rPr>
          <w:rFonts w:ascii="Arial" w:eastAsia="Times New Roman" w:hAnsi="Arial" w:cs="Arial"/>
          <w:kern w:val="36"/>
          <w:sz w:val="24"/>
          <w:szCs w:val="24"/>
          <w:lang w:eastAsia="en-GB"/>
        </w:rPr>
        <w:t>2.2 Decision making techniques</w:t>
      </w:r>
    </w:p>
    <w:p w14:paraId="3AAB6D44" w14:textId="579DAB0D" w:rsidR="00E24B42" w:rsidRPr="00E24B42" w:rsidRDefault="00E24B42" w:rsidP="00E24B42">
      <w:pPr>
        <w:shd w:val="clear" w:color="auto" w:fill="FFFFFF"/>
        <w:spacing w:line="336" w:lineRule="atLeast"/>
        <w:textAlignment w:val="baseline"/>
        <w:outlineLvl w:val="0"/>
        <w:rPr>
          <w:rFonts w:ascii="Arial" w:eastAsia="Times New Roman" w:hAnsi="Arial" w:cs="Arial"/>
          <w:kern w:val="36"/>
          <w:sz w:val="24"/>
          <w:szCs w:val="24"/>
          <w:lang w:eastAsia="en-GB"/>
        </w:rPr>
      </w:pPr>
      <w:r>
        <w:rPr>
          <w:rFonts w:ascii="Arial" w:eastAsia="Times New Roman" w:hAnsi="Arial" w:cs="Arial"/>
          <w:kern w:val="36"/>
          <w:sz w:val="24"/>
          <w:szCs w:val="24"/>
          <w:lang w:eastAsia="en-GB"/>
        </w:rPr>
        <w:t xml:space="preserve">Now that the board has enough knowledge of how the business is performing it is important to have </w:t>
      </w:r>
      <w:r w:rsidR="00983A72">
        <w:rPr>
          <w:rFonts w:ascii="Arial" w:eastAsia="Times New Roman" w:hAnsi="Arial" w:cs="Arial"/>
          <w:kern w:val="36"/>
          <w:sz w:val="24"/>
          <w:szCs w:val="24"/>
          <w:lang w:eastAsia="en-GB"/>
        </w:rPr>
        <w:t>understanding of external</w:t>
      </w:r>
      <w:r>
        <w:rPr>
          <w:rFonts w:ascii="Arial" w:eastAsia="Times New Roman" w:hAnsi="Arial" w:cs="Arial"/>
          <w:kern w:val="36"/>
          <w:sz w:val="24"/>
          <w:szCs w:val="24"/>
          <w:lang w:eastAsia="en-GB"/>
        </w:rPr>
        <w:t xml:space="preserve"> aspects of economic, commercial and technological </w:t>
      </w:r>
      <w:r w:rsidR="00983A72">
        <w:rPr>
          <w:rFonts w:ascii="Arial" w:eastAsia="Times New Roman" w:hAnsi="Arial" w:cs="Arial"/>
          <w:kern w:val="36"/>
          <w:sz w:val="24"/>
          <w:szCs w:val="24"/>
          <w:lang w:eastAsia="en-GB"/>
        </w:rPr>
        <w:t xml:space="preserve">environments to take strategic decisions effectively. </w:t>
      </w:r>
      <w:r w:rsidRPr="00E24B42">
        <w:rPr>
          <w:rFonts w:ascii="Arial" w:eastAsia="Times New Roman" w:hAnsi="Arial" w:cs="Arial"/>
          <w:kern w:val="36"/>
          <w:sz w:val="24"/>
          <w:szCs w:val="24"/>
          <w:lang w:eastAsia="en-GB"/>
        </w:rPr>
        <w:t>Some decisions may have high risk consequences and the impact of the decision may be significant, therefore external factors must be considered to evaluate if the decisions can be applied as soon as possible</w:t>
      </w:r>
      <w:r w:rsidR="00983A72">
        <w:rPr>
          <w:rFonts w:ascii="Arial" w:eastAsia="Times New Roman" w:hAnsi="Arial" w:cs="Arial"/>
          <w:kern w:val="36"/>
          <w:sz w:val="24"/>
          <w:szCs w:val="24"/>
          <w:lang w:eastAsia="en-GB"/>
        </w:rPr>
        <w:t xml:space="preserve"> (</w:t>
      </w:r>
      <w:r w:rsidR="00983A72" w:rsidRPr="00983A72">
        <w:rPr>
          <w:rFonts w:ascii="Arial" w:eastAsia="Times New Roman" w:hAnsi="Arial" w:cs="Arial"/>
          <w:kern w:val="36"/>
          <w:sz w:val="24"/>
          <w:szCs w:val="24"/>
          <w:lang w:eastAsia="en-GB"/>
        </w:rPr>
        <w:t>Strategic and operational risks</w:t>
      </w:r>
      <w:r w:rsidR="00983A72">
        <w:rPr>
          <w:rFonts w:ascii="Arial" w:eastAsia="Times New Roman" w:hAnsi="Arial" w:cs="Arial"/>
          <w:kern w:val="36"/>
          <w:sz w:val="24"/>
          <w:szCs w:val="24"/>
          <w:lang w:eastAsia="en-GB"/>
        </w:rPr>
        <w:t>,2020).</w:t>
      </w:r>
    </w:p>
    <w:p w14:paraId="30307DDF" w14:textId="3C18DAE1" w:rsidR="004333B8" w:rsidRDefault="00AB74CA" w:rsidP="004333B8">
      <w:pPr>
        <w:shd w:val="clear" w:color="auto" w:fill="FFFFFF"/>
        <w:spacing w:line="336" w:lineRule="atLeast"/>
        <w:textAlignment w:val="baseline"/>
        <w:outlineLvl w:val="0"/>
        <w:rPr>
          <w:rFonts w:ascii="Arial" w:eastAsia="Times New Roman" w:hAnsi="Arial" w:cs="Arial"/>
          <w:kern w:val="36"/>
          <w:sz w:val="24"/>
          <w:szCs w:val="24"/>
          <w:lang w:eastAsia="en-GB"/>
        </w:rPr>
      </w:pPr>
      <w:r>
        <w:rPr>
          <w:rFonts w:ascii="Arial" w:eastAsia="Times New Roman" w:hAnsi="Arial" w:cs="Arial"/>
          <w:kern w:val="36"/>
          <w:sz w:val="24"/>
          <w:szCs w:val="24"/>
          <w:lang w:eastAsia="en-GB"/>
        </w:rPr>
        <w:t>To establish the impact of the decision to be made PESTLE analysis is used</w:t>
      </w:r>
      <w:r w:rsidR="00597BFD">
        <w:rPr>
          <w:rFonts w:ascii="Arial" w:eastAsia="Times New Roman" w:hAnsi="Arial" w:cs="Arial"/>
          <w:kern w:val="36"/>
          <w:sz w:val="24"/>
          <w:szCs w:val="24"/>
          <w:lang w:eastAsia="en-GB"/>
        </w:rPr>
        <w:t xml:space="preserve">. Pestle analysis is a “tool of situational analysis for business evaluation purposes </w:t>
      </w:r>
      <w:proofErr w:type="spellStart"/>
      <w:r w:rsidR="00597BFD">
        <w:rPr>
          <w:rFonts w:ascii="Arial" w:eastAsia="Times New Roman" w:hAnsi="Arial" w:cs="Arial"/>
          <w:kern w:val="36"/>
          <w:sz w:val="24"/>
          <w:szCs w:val="24"/>
          <w:lang w:eastAsia="en-GB"/>
        </w:rPr>
        <w:t>abd</w:t>
      </w:r>
      <w:proofErr w:type="spellEnd"/>
      <w:r w:rsidR="00597BFD">
        <w:rPr>
          <w:rFonts w:ascii="Arial" w:eastAsia="Times New Roman" w:hAnsi="Arial" w:cs="Arial"/>
          <w:kern w:val="36"/>
          <w:sz w:val="24"/>
          <w:szCs w:val="24"/>
          <w:lang w:eastAsia="en-GB"/>
        </w:rPr>
        <w:t xml:space="preserve"> is one of the most used models in the evaluation of the external business environment that is highly dynamic”  </w:t>
      </w:r>
      <w:r w:rsidR="00597BFD" w:rsidRPr="00597BFD">
        <w:rPr>
          <w:rFonts w:ascii="Arial" w:eastAsia="Times New Roman" w:hAnsi="Arial" w:cs="Arial"/>
          <w:kern w:val="36"/>
          <w:sz w:val="24"/>
          <w:szCs w:val="24"/>
          <w:lang w:eastAsia="en-GB"/>
        </w:rPr>
        <w:t>(</w:t>
      </w:r>
      <w:proofErr w:type="spellStart"/>
      <w:r w:rsidR="00597BFD" w:rsidRPr="00597BFD">
        <w:rPr>
          <w:rFonts w:ascii="Arial" w:eastAsia="Times New Roman" w:hAnsi="Arial" w:cs="Arial"/>
          <w:kern w:val="36"/>
          <w:sz w:val="24"/>
          <w:szCs w:val="24"/>
          <w:lang w:eastAsia="en-GB"/>
        </w:rPr>
        <w:t>Perera</w:t>
      </w:r>
      <w:proofErr w:type="spellEnd"/>
      <w:r w:rsidR="00597BFD" w:rsidRPr="00597BFD">
        <w:rPr>
          <w:rFonts w:ascii="Arial" w:eastAsia="Times New Roman" w:hAnsi="Arial" w:cs="Arial"/>
          <w:kern w:val="36"/>
          <w:sz w:val="24"/>
          <w:szCs w:val="24"/>
          <w:lang w:eastAsia="en-GB"/>
        </w:rPr>
        <w:t>, 2017</w:t>
      </w:r>
      <w:r w:rsidR="00597BFD">
        <w:rPr>
          <w:rFonts w:ascii="Arial" w:eastAsia="Times New Roman" w:hAnsi="Arial" w:cs="Arial"/>
          <w:kern w:val="36"/>
          <w:sz w:val="24"/>
          <w:szCs w:val="24"/>
          <w:lang w:eastAsia="en-GB"/>
        </w:rPr>
        <w:t>, p.2</w:t>
      </w:r>
      <w:r w:rsidR="00597BFD" w:rsidRPr="00597BFD">
        <w:rPr>
          <w:rFonts w:ascii="Arial" w:eastAsia="Times New Roman" w:hAnsi="Arial" w:cs="Arial"/>
          <w:kern w:val="36"/>
          <w:sz w:val="24"/>
          <w:szCs w:val="24"/>
          <w:lang w:eastAsia="en-GB"/>
        </w:rPr>
        <w:t>)</w:t>
      </w:r>
      <w:r w:rsidR="00597BFD">
        <w:rPr>
          <w:rFonts w:ascii="Arial" w:eastAsia="Times New Roman" w:hAnsi="Arial" w:cs="Arial"/>
          <w:kern w:val="36"/>
          <w:sz w:val="24"/>
          <w:szCs w:val="24"/>
          <w:lang w:eastAsia="en-GB"/>
        </w:rPr>
        <w:t xml:space="preserve"> . This analysis was </w:t>
      </w:r>
      <w:proofErr w:type="spellStart"/>
      <w:r w:rsidR="00597BFD">
        <w:rPr>
          <w:rFonts w:ascii="Arial" w:eastAsia="Times New Roman" w:hAnsi="Arial" w:cs="Arial"/>
          <w:kern w:val="36"/>
          <w:sz w:val="24"/>
          <w:szCs w:val="24"/>
          <w:lang w:eastAsia="en-GB"/>
        </w:rPr>
        <w:t>choosed</w:t>
      </w:r>
      <w:proofErr w:type="spellEnd"/>
      <w:r w:rsidR="00557852">
        <w:rPr>
          <w:rFonts w:ascii="Arial" w:eastAsia="Times New Roman" w:hAnsi="Arial" w:cs="Arial"/>
          <w:kern w:val="36"/>
          <w:sz w:val="24"/>
          <w:szCs w:val="24"/>
          <w:lang w:eastAsia="en-GB"/>
        </w:rPr>
        <w:t xml:space="preserve"> because is the best tool “to determine how future management decisions may or may not be affected by external forces which cannot be controlled</w:t>
      </w:r>
      <w:r w:rsidR="000E533C">
        <w:rPr>
          <w:rFonts w:ascii="Arial" w:eastAsia="Times New Roman" w:hAnsi="Arial" w:cs="Arial"/>
          <w:kern w:val="36"/>
          <w:sz w:val="24"/>
          <w:szCs w:val="24"/>
          <w:lang w:eastAsia="en-GB"/>
        </w:rPr>
        <w:t>”</w:t>
      </w:r>
      <w:r w:rsidR="00557852">
        <w:rPr>
          <w:rFonts w:ascii="Arial" w:eastAsia="Times New Roman" w:hAnsi="Arial" w:cs="Arial"/>
          <w:kern w:val="36"/>
          <w:sz w:val="24"/>
          <w:szCs w:val="24"/>
          <w:lang w:eastAsia="en-GB"/>
        </w:rPr>
        <w:t xml:space="preserve"> (</w:t>
      </w:r>
      <w:r w:rsidR="001E0404" w:rsidRPr="001E0404">
        <w:rPr>
          <w:rFonts w:ascii="Arial" w:eastAsia="Times New Roman" w:hAnsi="Arial" w:cs="Arial"/>
          <w:kern w:val="36"/>
          <w:sz w:val="24"/>
          <w:szCs w:val="24"/>
          <w:lang w:eastAsia="en-GB"/>
        </w:rPr>
        <w:t xml:space="preserve">Christiansen, </w:t>
      </w:r>
      <w:proofErr w:type="spellStart"/>
      <w:r w:rsidR="001E0404" w:rsidRPr="001E0404">
        <w:rPr>
          <w:rFonts w:ascii="Arial" w:eastAsia="Times New Roman" w:hAnsi="Arial" w:cs="Arial"/>
          <w:kern w:val="36"/>
          <w:sz w:val="24"/>
          <w:szCs w:val="24"/>
          <w:lang w:eastAsia="en-GB"/>
        </w:rPr>
        <w:t>Yildiz</w:t>
      </w:r>
      <w:proofErr w:type="spellEnd"/>
      <w:r w:rsidR="001E0404" w:rsidRPr="001E0404">
        <w:rPr>
          <w:rFonts w:ascii="Arial" w:eastAsia="Times New Roman" w:hAnsi="Arial" w:cs="Arial"/>
          <w:kern w:val="36"/>
          <w:sz w:val="24"/>
          <w:szCs w:val="24"/>
          <w:lang w:eastAsia="en-GB"/>
        </w:rPr>
        <w:t xml:space="preserve"> and </w:t>
      </w:r>
      <w:proofErr w:type="spellStart"/>
      <w:r w:rsidR="001E0404" w:rsidRPr="001E0404">
        <w:rPr>
          <w:rFonts w:ascii="Arial" w:eastAsia="Times New Roman" w:hAnsi="Arial" w:cs="Arial"/>
          <w:kern w:val="36"/>
          <w:sz w:val="24"/>
          <w:szCs w:val="24"/>
          <w:lang w:eastAsia="en-GB"/>
        </w:rPr>
        <w:t>Yildiz</w:t>
      </w:r>
      <w:proofErr w:type="spellEnd"/>
      <w:r w:rsidR="001E0404" w:rsidRPr="001E0404">
        <w:rPr>
          <w:rFonts w:ascii="Arial" w:eastAsia="Times New Roman" w:hAnsi="Arial" w:cs="Arial"/>
          <w:kern w:val="36"/>
          <w:sz w:val="24"/>
          <w:szCs w:val="24"/>
          <w:lang w:eastAsia="en-GB"/>
        </w:rPr>
        <w:t>, 2014</w:t>
      </w:r>
      <w:r w:rsidR="001E0404">
        <w:rPr>
          <w:rFonts w:ascii="Arial" w:eastAsia="Times New Roman" w:hAnsi="Arial" w:cs="Arial"/>
          <w:kern w:val="36"/>
          <w:sz w:val="24"/>
          <w:szCs w:val="24"/>
          <w:lang w:eastAsia="en-GB"/>
        </w:rPr>
        <w:t xml:space="preserve">, </w:t>
      </w:r>
      <w:r w:rsidR="00557852">
        <w:rPr>
          <w:rFonts w:ascii="Arial" w:eastAsia="Times New Roman" w:hAnsi="Arial" w:cs="Arial"/>
          <w:kern w:val="36"/>
          <w:sz w:val="24"/>
          <w:szCs w:val="24"/>
          <w:lang w:eastAsia="en-GB"/>
        </w:rPr>
        <w:t>p.291).</w:t>
      </w:r>
      <w:r w:rsidR="001E0404">
        <w:rPr>
          <w:rFonts w:ascii="Arial" w:eastAsia="Times New Roman" w:hAnsi="Arial" w:cs="Arial"/>
          <w:kern w:val="36"/>
          <w:sz w:val="24"/>
          <w:szCs w:val="24"/>
          <w:lang w:eastAsia="en-GB"/>
        </w:rPr>
        <w:t xml:space="preserve"> According to</w:t>
      </w:r>
      <w:r w:rsidR="004A6BC1">
        <w:rPr>
          <w:rFonts w:ascii="Arial" w:eastAsia="Times New Roman" w:hAnsi="Arial" w:cs="Arial"/>
          <w:kern w:val="36"/>
          <w:sz w:val="24"/>
          <w:szCs w:val="24"/>
          <w:lang w:eastAsia="en-GB"/>
        </w:rPr>
        <w:t xml:space="preserve"> </w:t>
      </w:r>
      <w:r w:rsidR="004A6BC1" w:rsidRPr="004A6BC1">
        <w:rPr>
          <w:rFonts w:ascii="Arial" w:eastAsia="Times New Roman" w:hAnsi="Arial" w:cs="Arial"/>
          <w:kern w:val="36"/>
          <w:sz w:val="24"/>
          <w:szCs w:val="24"/>
          <w:lang w:eastAsia="en-GB"/>
        </w:rPr>
        <w:t>(</w:t>
      </w:r>
      <w:proofErr w:type="spellStart"/>
      <w:r w:rsidR="004A6BC1" w:rsidRPr="004A6BC1">
        <w:rPr>
          <w:rFonts w:ascii="Arial" w:eastAsia="Times New Roman" w:hAnsi="Arial" w:cs="Arial"/>
          <w:kern w:val="36"/>
          <w:sz w:val="24"/>
          <w:szCs w:val="24"/>
          <w:lang w:eastAsia="en-GB"/>
        </w:rPr>
        <w:t>Dinçer</w:t>
      </w:r>
      <w:proofErr w:type="spellEnd"/>
      <w:r w:rsidR="004A6BC1" w:rsidRPr="004A6BC1">
        <w:rPr>
          <w:rFonts w:ascii="Arial" w:eastAsia="Times New Roman" w:hAnsi="Arial" w:cs="Arial"/>
          <w:kern w:val="36"/>
          <w:sz w:val="24"/>
          <w:szCs w:val="24"/>
          <w:lang w:eastAsia="en-GB"/>
        </w:rPr>
        <w:t xml:space="preserve"> and </w:t>
      </w:r>
      <w:proofErr w:type="spellStart"/>
      <w:r w:rsidR="004A6BC1" w:rsidRPr="004A6BC1">
        <w:rPr>
          <w:rFonts w:ascii="Arial" w:eastAsia="Times New Roman" w:hAnsi="Arial" w:cs="Arial"/>
          <w:kern w:val="36"/>
          <w:sz w:val="24"/>
          <w:szCs w:val="24"/>
          <w:lang w:eastAsia="en-GB"/>
        </w:rPr>
        <w:t>Yuksel</w:t>
      </w:r>
      <w:proofErr w:type="spellEnd"/>
      <w:r w:rsidR="004A6BC1" w:rsidRPr="004A6BC1">
        <w:rPr>
          <w:rFonts w:ascii="Arial" w:eastAsia="Times New Roman" w:hAnsi="Arial" w:cs="Arial"/>
          <w:kern w:val="36"/>
          <w:sz w:val="24"/>
          <w:szCs w:val="24"/>
          <w:lang w:eastAsia="en-GB"/>
        </w:rPr>
        <w:t>, 2020)</w:t>
      </w:r>
      <w:r w:rsidR="004A6BC1">
        <w:rPr>
          <w:rFonts w:ascii="Arial" w:eastAsia="Times New Roman" w:hAnsi="Arial" w:cs="Arial"/>
          <w:kern w:val="36"/>
          <w:sz w:val="24"/>
          <w:szCs w:val="24"/>
          <w:lang w:eastAsia="en-GB"/>
        </w:rPr>
        <w:t xml:space="preserve"> </w:t>
      </w:r>
      <w:r w:rsidR="001E0404">
        <w:rPr>
          <w:rFonts w:ascii="Arial" w:eastAsia="Times New Roman" w:hAnsi="Arial" w:cs="Arial"/>
          <w:kern w:val="36"/>
          <w:sz w:val="24"/>
          <w:szCs w:val="24"/>
          <w:lang w:eastAsia="en-GB"/>
        </w:rPr>
        <w:t>there are six dimensions to PESTLE model: these are Political, Economic, Sociological, Technological, Legal and Environmental.</w:t>
      </w:r>
    </w:p>
    <w:p w14:paraId="43AE94F0" w14:textId="4A99845B" w:rsidR="006D411B" w:rsidRDefault="006D411B" w:rsidP="004333B8">
      <w:pPr>
        <w:shd w:val="clear" w:color="auto" w:fill="FFFFFF"/>
        <w:spacing w:line="336" w:lineRule="atLeast"/>
        <w:textAlignment w:val="baseline"/>
        <w:outlineLvl w:val="0"/>
        <w:rPr>
          <w:rFonts w:ascii="Arial" w:eastAsia="Times New Roman" w:hAnsi="Arial" w:cs="Arial"/>
          <w:kern w:val="36"/>
          <w:sz w:val="24"/>
          <w:szCs w:val="24"/>
          <w:lang w:eastAsia="en-GB"/>
        </w:rPr>
      </w:pPr>
      <w:r>
        <w:rPr>
          <w:rFonts w:ascii="Arial" w:eastAsia="Times New Roman" w:hAnsi="Arial" w:cs="Arial"/>
          <w:kern w:val="36"/>
          <w:sz w:val="24"/>
          <w:szCs w:val="24"/>
          <w:lang w:eastAsia="en-GB"/>
        </w:rPr>
        <w:lastRenderedPageBreak/>
        <w:t>The political</w:t>
      </w:r>
      <w:r w:rsidR="004A6BC1">
        <w:rPr>
          <w:rFonts w:ascii="Arial" w:eastAsia="Times New Roman" w:hAnsi="Arial" w:cs="Arial"/>
          <w:kern w:val="36"/>
          <w:sz w:val="24"/>
          <w:szCs w:val="24"/>
          <w:lang w:eastAsia="en-GB"/>
        </w:rPr>
        <w:t xml:space="preserve"> and legal</w:t>
      </w:r>
      <w:r>
        <w:rPr>
          <w:rFonts w:ascii="Arial" w:eastAsia="Times New Roman" w:hAnsi="Arial" w:cs="Arial"/>
          <w:kern w:val="36"/>
          <w:sz w:val="24"/>
          <w:szCs w:val="24"/>
          <w:lang w:eastAsia="en-GB"/>
        </w:rPr>
        <w:t xml:space="preserve"> </w:t>
      </w:r>
      <w:r w:rsidR="004A6BC1">
        <w:rPr>
          <w:rFonts w:ascii="Arial" w:eastAsia="Times New Roman" w:hAnsi="Arial" w:cs="Arial"/>
          <w:kern w:val="36"/>
          <w:sz w:val="24"/>
          <w:szCs w:val="24"/>
          <w:lang w:eastAsia="en-GB"/>
        </w:rPr>
        <w:t xml:space="preserve">factors </w:t>
      </w:r>
      <w:r>
        <w:rPr>
          <w:rFonts w:ascii="Arial" w:eastAsia="Times New Roman" w:hAnsi="Arial" w:cs="Arial"/>
          <w:kern w:val="36"/>
          <w:sz w:val="24"/>
          <w:szCs w:val="24"/>
          <w:lang w:eastAsia="en-GB"/>
        </w:rPr>
        <w:t>has the aim to identify the role of government on the industry. So the Tax Cuts and Jobs Act approved in 2017 has a positive impact on construction companies (</w:t>
      </w:r>
      <w:r w:rsidRPr="006D411B">
        <w:rPr>
          <w:rFonts w:ascii="Arial" w:eastAsia="Times New Roman" w:hAnsi="Arial" w:cs="Arial"/>
          <w:kern w:val="36"/>
          <w:sz w:val="24"/>
          <w:szCs w:val="24"/>
          <w:lang w:eastAsia="en-GB"/>
        </w:rPr>
        <w:t>Tax Reform's Positive Impact on the Construction Industry</w:t>
      </w:r>
      <w:r>
        <w:rPr>
          <w:rFonts w:ascii="Arial" w:eastAsia="Times New Roman" w:hAnsi="Arial" w:cs="Arial"/>
          <w:kern w:val="36"/>
          <w:sz w:val="24"/>
          <w:szCs w:val="24"/>
          <w:lang w:eastAsia="en-GB"/>
        </w:rPr>
        <w:t xml:space="preserve">, </w:t>
      </w:r>
      <w:r w:rsidRPr="006D411B">
        <w:rPr>
          <w:rFonts w:ascii="Arial" w:eastAsia="Times New Roman" w:hAnsi="Arial" w:cs="Arial"/>
          <w:kern w:val="36"/>
          <w:sz w:val="24"/>
          <w:szCs w:val="24"/>
          <w:lang w:eastAsia="en-GB"/>
        </w:rPr>
        <w:t>2020</w:t>
      </w:r>
      <w:r>
        <w:rPr>
          <w:rFonts w:ascii="Arial" w:eastAsia="Times New Roman" w:hAnsi="Arial" w:cs="Arial"/>
          <w:kern w:val="36"/>
          <w:sz w:val="24"/>
          <w:szCs w:val="24"/>
          <w:lang w:eastAsia="en-GB"/>
        </w:rPr>
        <w:t>).</w:t>
      </w:r>
      <w:r w:rsidR="0046458A">
        <w:rPr>
          <w:rFonts w:ascii="Arial" w:eastAsia="Times New Roman" w:hAnsi="Arial" w:cs="Arial"/>
          <w:kern w:val="36"/>
          <w:sz w:val="24"/>
          <w:szCs w:val="24"/>
          <w:lang w:eastAsia="en-GB"/>
        </w:rPr>
        <w:t xml:space="preserve"> Also, Health and safety legislation must be obeyed, and there are a lot of protocols to be followed which have impact on the preparation time spent on site by the employees. </w:t>
      </w:r>
    </w:p>
    <w:p w14:paraId="7E77705F" w14:textId="02F9B2F1" w:rsidR="0046458A" w:rsidRDefault="0046458A" w:rsidP="004333B8">
      <w:pPr>
        <w:shd w:val="clear" w:color="auto" w:fill="FFFFFF"/>
        <w:spacing w:line="336" w:lineRule="atLeast"/>
        <w:textAlignment w:val="baseline"/>
        <w:outlineLvl w:val="0"/>
        <w:rPr>
          <w:rFonts w:ascii="Arial" w:eastAsia="Times New Roman" w:hAnsi="Arial" w:cs="Arial"/>
          <w:kern w:val="36"/>
          <w:sz w:val="24"/>
          <w:szCs w:val="24"/>
          <w:lang w:eastAsia="en-GB"/>
        </w:rPr>
      </w:pPr>
      <w:r w:rsidRPr="0046458A">
        <w:rPr>
          <w:rFonts w:ascii="Arial" w:eastAsia="Times New Roman" w:hAnsi="Arial" w:cs="Arial"/>
          <w:kern w:val="36"/>
          <w:sz w:val="24"/>
          <w:szCs w:val="24"/>
          <w:lang w:eastAsia="en-GB"/>
        </w:rPr>
        <w:t>If we are looking at the economic factor of Pestle, it well known that when the economy suffers, the business tends to suffer as well</w:t>
      </w:r>
      <w:r>
        <w:rPr>
          <w:rFonts w:ascii="Arial" w:eastAsia="Times New Roman" w:hAnsi="Arial" w:cs="Arial"/>
          <w:kern w:val="36"/>
          <w:sz w:val="24"/>
          <w:szCs w:val="24"/>
          <w:lang w:eastAsia="en-GB"/>
        </w:rPr>
        <w:t>. The economy is affected by Covid-19 and had effect on public finance, thus the government have less availability to invest in construction. Moreover, there is a lack of availability of private finance due to the lockdown during pandemic.</w:t>
      </w:r>
    </w:p>
    <w:p w14:paraId="40528943" w14:textId="4B2BFD42" w:rsidR="0046458A" w:rsidRDefault="0046458A" w:rsidP="004333B8">
      <w:pPr>
        <w:shd w:val="clear" w:color="auto" w:fill="FFFFFF"/>
        <w:spacing w:line="336" w:lineRule="atLeast"/>
        <w:textAlignment w:val="baseline"/>
        <w:outlineLvl w:val="0"/>
        <w:rPr>
          <w:rFonts w:ascii="Arial" w:eastAsia="Times New Roman" w:hAnsi="Arial" w:cs="Arial"/>
          <w:kern w:val="36"/>
          <w:sz w:val="24"/>
          <w:szCs w:val="24"/>
          <w:lang w:eastAsia="en-GB"/>
        </w:rPr>
      </w:pPr>
      <w:r>
        <w:rPr>
          <w:rFonts w:ascii="Arial" w:eastAsia="Times New Roman" w:hAnsi="Arial" w:cs="Arial"/>
          <w:kern w:val="36"/>
          <w:sz w:val="24"/>
          <w:szCs w:val="24"/>
          <w:lang w:eastAsia="en-GB"/>
        </w:rPr>
        <w:t xml:space="preserve">In terms of technological factor, there are positive aspects to it as the company benefits from modern methods of construction and offsite manufacturing. </w:t>
      </w:r>
      <w:r w:rsidR="006B546D">
        <w:rPr>
          <w:rFonts w:ascii="Arial" w:eastAsia="Times New Roman" w:hAnsi="Arial" w:cs="Arial"/>
          <w:kern w:val="36"/>
          <w:sz w:val="24"/>
          <w:szCs w:val="24"/>
          <w:lang w:eastAsia="en-GB"/>
        </w:rPr>
        <w:t>On the other hand, on the social factor, the age</w:t>
      </w:r>
      <w:r w:rsidR="00FA60DE">
        <w:rPr>
          <w:rFonts w:ascii="Arial" w:eastAsia="Times New Roman" w:hAnsi="Arial" w:cs="Arial"/>
          <w:kern w:val="36"/>
          <w:sz w:val="24"/>
          <w:szCs w:val="24"/>
          <w:lang w:eastAsia="en-GB"/>
        </w:rPr>
        <w:t xml:space="preserve">ing population means </w:t>
      </w:r>
      <w:proofErr w:type="spellStart"/>
      <w:r w:rsidR="00FA60DE">
        <w:rPr>
          <w:rFonts w:ascii="Arial" w:eastAsia="Times New Roman" w:hAnsi="Arial" w:cs="Arial"/>
          <w:kern w:val="36"/>
          <w:sz w:val="24"/>
          <w:szCs w:val="24"/>
          <w:lang w:eastAsia="en-GB"/>
        </w:rPr>
        <w:t>a</w:t>
      </w:r>
      <w:proofErr w:type="spellEnd"/>
      <w:r w:rsidR="00FA60DE">
        <w:rPr>
          <w:rFonts w:ascii="Arial" w:eastAsia="Times New Roman" w:hAnsi="Arial" w:cs="Arial"/>
          <w:kern w:val="36"/>
          <w:sz w:val="24"/>
          <w:szCs w:val="24"/>
          <w:lang w:eastAsia="en-GB"/>
        </w:rPr>
        <w:t xml:space="preserve"> older workforce, immigration and migration means less available workforce and housing shortage and rising unemployment rates have also impact on the company future projects. </w:t>
      </w:r>
      <w:r w:rsidR="00FA60DE" w:rsidRPr="00FA60DE">
        <w:rPr>
          <w:rFonts w:ascii="Arial" w:eastAsia="Times New Roman" w:hAnsi="Arial" w:cs="Arial"/>
          <w:kern w:val="36"/>
          <w:sz w:val="24"/>
          <w:szCs w:val="24"/>
          <w:lang w:eastAsia="en-GB"/>
        </w:rPr>
        <w:t>Citb.co.uk. (2020).</w:t>
      </w:r>
    </w:p>
    <w:p w14:paraId="06CC7C2D" w14:textId="1B02D79C" w:rsidR="00AB74CA" w:rsidRDefault="00AB74CA" w:rsidP="004333B8">
      <w:pPr>
        <w:shd w:val="clear" w:color="auto" w:fill="FFFFFF"/>
        <w:spacing w:line="336" w:lineRule="atLeast"/>
        <w:textAlignment w:val="baseline"/>
        <w:outlineLvl w:val="0"/>
        <w:rPr>
          <w:rFonts w:ascii="Arial" w:eastAsia="Times New Roman" w:hAnsi="Arial" w:cs="Arial"/>
          <w:kern w:val="36"/>
          <w:sz w:val="24"/>
          <w:szCs w:val="24"/>
          <w:lang w:eastAsia="en-GB"/>
        </w:rPr>
      </w:pPr>
      <w:r>
        <w:rPr>
          <w:rFonts w:ascii="Arial" w:eastAsia="Times New Roman" w:hAnsi="Arial" w:cs="Arial"/>
          <w:kern w:val="36"/>
          <w:sz w:val="24"/>
          <w:szCs w:val="24"/>
          <w:lang w:eastAsia="en-GB"/>
        </w:rPr>
        <w:t xml:space="preserve">In terms of environmental factor, L.V. Kelly has to obey to </w:t>
      </w:r>
      <w:proofErr w:type="spellStart"/>
      <w:r>
        <w:rPr>
          <w:rFonts w:ascii="Arial" w:eastAsia="Times New Roman" w:hAnsi="Arial" w:cs="Arial"/>
          <w:kern w:val="36"/>
          <w:sz w:val="24"/>
          <w:szCs w:val="24"/>
          <w:lang w:eastAsia="en-GB"/>
        </w:rPr>
        <w:t>it’s</w:t>
      </w:r>
      <w:proofErr w:type="spellEnd"/>
      <w:r>
        <w:rPr>
          <w:rFonts w:ascii="Arial" w:eastAsia="Times New Roman" w:hAnsi="Arial" w:cs="Arial"/>
          <w:kern w:val="36"/>
          <w:sz w:val="24"/>
          <w:szCs w:val="24"/>
          <w:lang w:eastAsia="en-GB"/>
        </w:rPr>
        <w:t xml:space="preserve"> commitment of improvement and prevention of pollution</w:t>
      </w:r>
      <w:r w:rsidRPr="00AB74CA">
        <w:t xml:space="preserve"> </w:t>
      </w:r>
      <w:r>
        <w:t>(</w:t>
      </w:r>
      <w:r w:rsidRPr="00AB74CA">
        <w:rPr>
          <w:rFonts w:ascii="Arial" w:eastAsia="Times New Roman" w:hAnsi="Arial" w:cs="Arial"/>
          <w:kern w:val="36"/>
          <w:sz w:val="24"/>
          <w:szCs w:val="24"/>
          <w:lang w:eastAsia="en-GB"/>
        </w:rPr>
        <w:t>Mvkelly.co.uk</w:t>
      </w:r>
      <w:r>
        <w:rPr>
          <w:rFonts w:ascii="Arial" w:eastAsia="Times New Roman" w:hAnsi="Arial" w:cs="Arial"/>
          <w:kern w:val="36"/>
          <w:sz w:val="24"/>
          <w:szCs w:val="24"/>
          <w:lang w:eastAsia="en-GB"/>
        </w:rPr>
        <w:t>,</w:t>
      </w:r>
      <w:r w:rsidRPr="00AB74CA">
        <w:rPr>
          <w:rFonts w:ascii="Arial" w:eastAsia="Times New Roman" w:hAnsi="Arial" w:cs="Arial"/>
          <w:kern w:val="36"/>
          <w:sz w:val="24"/>
          <w:szCs w:val="24"/>
          <w:lang w:eastAsia="en-GB"/>
        </w:rPr>
        <w:t>2020</w:t>
      </w:r>
      <w:r>
        <w:rPr>
          <w:rFonts w:ascii="Arial" w:eastAsia="Times New Roman" w:hAnsi="Arial" w:cs="Arial"/>
          <w:kern w:val="36"/>
          <w:sz w:val="24"/>
          <w:szCs w:val="24"/>
          <w:lang w:eastAsia="en-GB"/>
        </w:rPr>
        <w:t xml:space="preserve"> ). So, if any operations of projects are affecting the environment it is exchanged, which can cause delays. </w:t>
      </w:r>
      <w:r w:rsidR="004A6BC1">
        <w:rPr>
          <w:rFonts w:ascii="Arial" w:eastAsia="Times New Roman" w:hAnsi="Arial" w:cs="Arial"/>
          <w:kern w:val="36"/>
          <w:sz w:val="24"/>
          <w:szCs w:val="24"/>
          <w:lang w:eastAsia="en-GB"/>
        </w:rPr>
        <w:t xml:space="preserve">So the company has </w:t>
      </w:r>
      <w:r w:rsidR="004A6BC1" w:rsidRPr="004A6BC1">
        <w:rPr>
          <w:rFonts w:ascii="Arial" w:eastAsia="Times New Roman" w:hAnsi="Arial" w:cs="Arial"/>
          <w:kern w:val="36"/>
          <w:sz w:val="24"/>
          <w:szCs w:val="24"/>
          <w:lang w:eastAsia="en-GB"/>
        </w:rPr>
        <w:t xml:space="preserve">decided to offset the carbon footprint generated during </w:t>
      </w:r>
      <w:r w:rsidR="004A6BC1">
        <w:rPr>
          <w:rFonts w:ascii="Arial" w:eastAsia="Times New Roman" w:hAnsi="Arial" w:cs="Arial"/>
          <w:kern w:val="36"/>
          <w:sz w:val="24"/>
          <w:szCs w:val="24"/>
          <w:lang w:eastAsia="en-GB"/>
        </w:rPr>
        <w:t>the</w:t>
      </w:r>
      <w:r w:rsidR="004A6BC1" w:rsidRPr="004A6BC1">
        <w:rPr>
          <w:rFonts w:ascii="Arial" w:eastAsia="Times New Roman" w:hAnsi="Arial" w:cs="Arial"/>
          <w:kern w:val="36"/>
          <w:sz w:val="24"/>
          <w:szCs w:val="24"/>
          <w:lang w:eastAsia="en-GB"/>
        </w:rPr>
        <w:t xml:space="preserve"> John O’Groats to </w:t>
      </w:r>
      <w:proofErr w:type="spellStart"/>
      <w:r w:rsidR="004A6BC1" w:rsidRPr="004A6BC1">
        <w:rPr>
          <w:rFonts w:ascii="Arial" w:eastAsia="Times New Roman" w:hAnsi="Arial" w:cs="Arial"/>
          <w:kern w:val="36"/>
          <w:sz w:val="24"/>
          <w:szCs w:val="24"/>
          <w:lang w:eastAsia="en-GB"/>
        </w:rPr>
        <w:t>Lands</w:t>
      </w:r>
      <w:proofErr w:type="spellEnd"/>
      <w:r w:rsidR="004A6BC1" w:rsidRPr="004A6BC1">
        <w:rPr>
          <w:rFonts w:ascii="Arial" w:eastAsia="Times New Roman" w:hAnsi="Arial" w:cs="Arial"/>
          <w:kern w:val="36"/>
          <w:sz w:val="24"/>
          <w:szCs w:val="24"/>
          <w:lang w:eastAsia="en-GB"/>
        </w:rPr>
        <w:t xml:space="preserve"> End charity challenge</w:t>
      </w:r>
      <w:r w:rsidR="000E533C">
        <w:rPr>
          <w:rFonts w:ascii="Arial" w:eastAsia="Times New Roman" w:hAnsi="Arial" w:cs="Arial"/>
          <w:kern w:val="36"/>
          <w:sz w:val="24"/>
          <w:szCs w:val="24"/>
          <w:lang w:eastAsia="en-GB"/>
        </w:rPr>
        <w:t xml:space="preserve">. Moreover, the company is making small steps in becoming greener, as they are monitoring the amount of printing in </w:t>
      </w:r>
      <w:proofErr w:type="spellStart"/>
      <w:r w:rsidR="000E533C">
        <w:rPr>
          <w:rFonts w:ascii="Arial" w:eastAsia="Times New Roman" w:hAnsi="Arial" w:cs="Arial"/>
          <w:kern w:val="36"/>
          <w:sz w:val="24"/>
          <w:szCs w:val="24"/>
          <w:lang w:eastAsia="en-GB"/>
        </w:rPr>
        <w:t>thr</w:t>
      </w:r>
      <w:proofErr w:type="spellEnd"/>
      <w:r w:rsidR="000E533C">
        <w:rPr>
          <w:rFonts w:ascii="Arial" w:eastAsia="Times New Roman" w:hAnsi="Arial" w:cs="Arial"/>
          <w:kern w:val="36"/>
          <w:sz w:val="24"/>
          <w:szCs w:val="24"/>
          <w:lang w:eastAsia="en-GB"/>
        </w:rPr>
        <w:t xml:space="preserve"> offices(M</w:t>
      </w:r>
      <w:r w:rsidR="000E533C" w:rsidRPr="000E533C">
        <w:rPr>
          <w:rFonts w:ascii="Arial" w:eastAsia="Times New Roman" w:hAnsi="Arial" w:cs="Arial"/>
          <w:kern w:val="36"/>
          <w:sz w:val="24"/>
          <w:szCs w:val="24"/>
          <w:lang w:eastAsia="en-GB"/>
        </w:rPr>
        <w:t>vkelly.co.uk.</w:t>
      </w:r>
      <w:r w:rsidR="000E533C">
        <w:rPr>
          <w:rFonts w:ascii="Arial" w:eastAsia="Times New Roman" w:hAnsi="Arial" w:cs="Arial"/>
          <w:kern w:val="36"/>
          <w:sz w:val="24"/>
          <w:szCs w:val="24"/>
          <w:lang w:eastAsia="en-GB"/>
        </w:rPr>
        <w:t>,</w:t>
      </w:r>
      <w:r w:rsidR="000E533C" w:rsidRPr="000E533C">
        <w:rPr>
          <w:rFonts w:ascii="Arial" w:eastAsia="Times New Roman" w:hAnsi="Arial" w:cs="Arial"/>
          <w:kern w:val="36"/>
          <w:sz w:val="24"/>
          <w:szCs w:val="24"/>
          <w:lang w:eastAsia="en-GB"/>
        </w:rPr>
        <w:t>2020)</w:t>
      </w:r>
      <w:r w:rsidR="000E533C">
        <w:rPr>
          <w:rFonts w:ascii="Arial" w:eastAsia="Times New Roman" w:hAnsi="Arial" w:cs="Arial"/>
          <w:kern w:val="36"/>
          <w:sz w:val="24"/>
          <w:szCs w:val="24"/>
          <w:lang w:eastAsia="en-GB"/>
        </w:rPr>
        <w:t>.</w:t>
      </w:r>
      <w:r w:rsidR="006B546D">
        <w:rPr>
          <w:rFonts w:ascii="Arial" w:eastAsia="Times New Roman" w:hAnsi="Arial" w:cs="Arial"/>
          <w:kern w:val="36"/>
          <w:sz w:val="24"/>
          <w:szCs w:val="24"/>
          <w:lang w:eastAsia="en-GB"/>
        </w:rPr>
        <w:t xml:space="preserve"> More and more construction companies in UK take in consideration three environmental factors: climate change, waste and zero carbon emissions  </w:t>
      </w:r>
      <w:bookmarkStart w:id="1" w:name="_Hlk49272115"/>
      <w:r w:rsidR="006B546D" w:rsidRPr="006B546D">
        <w:rPr>
          <w:rFonts w:ascii="Arial" w:eastAsia="Times New Roman" w:hAnsi="Arial" w:cs="Arial"/>
          <w:kern w:val="36"/>
          <w:sz w:val="24"/>
          <w:szCs w:val="24"/>
          <w:lang w:eastAsia="en-GB"/>
        </w:rPr>
        <w:t>Citb.co.uk. (2020)</w:t>
      </w:r>
      <w:r w:rsidR="006B546D">
        <w:rPr>
          <w:rFonts w:ascii="Arial" w:eastAsia="Times New Roman" w:hAnsi="Arial" w:cs="Arial"/>
          <w:kern w:val="36"/>
          <w:sz w:val="24"/>
          <w:szCs w:val="24"/>
          <w:lang w:eastAsia="en-GB"/>
        </w:rPr>
        <w:t>.</w:t>
      </w:r>
      <w:bookmarkEnd w:id="1"/>
    </w:p>
    <w:p w14:paraId="54F1514A" w14:textId="05AEAC07" w:rsidR="00AB74CA" w:rsidRDefault="006B546D" w:rsidP="004333B8">
      <w:pPr>
        <w:shd w:val="clear" w:color="auto" w:fill="FFFFFF"/>
        <w:spacing w:line="336" w:lineRule="atLeast"/>
        <w:textAlignment w:val="baseline"/>
        <w:outlineLvl w:val="0"/>
        <w:rPr>
          <w:rFonts w:ascii="Arial" w:eastAsia="Times New Roman" w:hAnsi="Arial" w:cs="Arial"/>
          <w:kern w:val="36"/>
          <w:sz w:val="24"/>
          <w:szCs w:val="24"/>
          <w:lang w:eastAsia="en-GB"/>
        </w:rPr>
      </w:pPr>
      <w:r>
        <w:rPr>
          <w:rFonts w:ascii="Arial" w:eastAsia="Times New Roman" w:hAnsi="Arial" w:cs="Arial"/>
          <w:kern w:val="36"/>
          <w:sz w:val="24"/>
          <w:szCs w:val="24"/>
          <w:lang w:eastAsia="en-GB"/>
        </w:rPr>
        <w:t xml:space="preserve"> </w:t>
      </w:r>
      <w:r w:rsidR="00FA60DE">
        <w:rPr>
          <w:rFonts w:ascii="Arial" w:eastAsia="Times New Roman" w:hAnsi="Arial" w:cs="Arial"/>
          <w:kern w:val="36"/>
          <w:sz w:val="24"/>
          <w:szCs w:val="24"/>
          <w:lang w:eastAsia="en-GB"/>
        </w:rPr>
        <w:t xml:space="preserve">2.3 Implementation </w:t>
      </w:r>
    </w:p>
    <w:p w14:paraId="190A4623" w14:textId="2B398D0B" w:rsidR="00FA60DE" w:rsidRDefault="006B52E3" w:rsidP="004333B8">
      <w:pPr>
        <w:shd w:val="clear" w:color="auto" w:fill="FFFFFF"/>
        <w:spacing w:line="336" w:lineRule="atLeast"/>
        <w:textAlignment w:val="baseline"/>
        <w:outlineLvl w:val="0"/>
        <w:rPr>
          <w:rFonts w:ascii="Arial" w:eastAsia="Times New Roman" w:hAnsi="Arial" w:cs="Arial"/>
          <w:kern w:val="36"/>
          <w:sz w:val="24"/>
          <w:szCs w:val="24"/>
          <w:lang w:eastAsia="en-GB"/>
        </w:rPr>
      </w:pPr>
      <w:r>
        <w:rPr>
          <w:rFonts w:ascii="Arial" w:eastAsia="Times New Roman" w:hAnsi="Arial" w:cs="Arial"/>
          <w:kern w:val="36"/>
          <w:sz w:val="24"/>
          <w:szCs w:val="24"/>
          <w:lang w:eastAsia="en-GB"/>
        </w:rPr>
        <w:t>In order to implement change, i</w:t>
      </w:r>
      <w:r w:rsidR="00FA60DE">
        <w:rPr>
          <w:rFonts w:ascii="Arial" w:eastAsia="Times New Roman" w:hAnsi="Arial" w:cs="Arial"/>
          <w:kern w:val="36"/>
          <w:sz w:val="24"/>
          <w:szCs w:val="24"/>
          <w:lang w:eastAsia="en-GB"/>
        </w:rPr>
        <w:t>t is needed</w:t>
      </w:r>
      <w:r w:rsidR="00FA60DE" w:rsidRPr="00FA60DE">
        <w:rPr>
          <w:rFonts w:ascii="Arial" w:eastAsia="Times New Roman" w:hAnsi="Arial" w:cs="Arial"/>
          <w:kern w:val="36"/>
          <w:sz w:val="24"/>
          <w:szCs w:val="24"/>
          <w:lang w:eastAsia="en-GB"/>
        </w:rPr>
        <w:t xml:space="preserve"> to have a stakeholder analysis and evaluate the impact of any proposals, considering how easy they will be to implement, taking any costs into account and bearing the impact on other stakeholders in mind.</w:t>
      </w:r>
      <w:r w:rsidR="00FA60DE">
        <w:rPr>
          <w:rFonts w:ascii="Arial" w:eastAsia="Times New Roman" w:hAnsi="Arial" w:cs="Arial"/>
          <w:kern w:val="36"/>
          <w:sz w:val="24"/>
          <w:szCs w:val="24"/>
          <w:lang w:eastAsia="en-GB"/>
        </w:rPr>
        <w:t xml:space="preserve"> A stakeholder analysis </w:t>
      </w:r>
      <w:r>
        <w:rPr>
          <w:rFonts w:ascii="Arial" w:eastAsia="Times New Roman" w:hAnsi="Arial" w:cs="Arial"/>
          <w:kern w:val="36"/>
          <w:sz w:val="24"/>
          <w:szCs w:val="24"/>
          <w:lang w:eastAsia="en-GB"/>
        </w:rPr>
        <w:t>is “</w:t>
      </w:r>
      <w:r w:rsidRPr="006B52E3">
        <w:rPr>
          <w:rFonts w:ascii="Arial" w:eastAsia="Times New Roman" w:hAnsi="Arial" w:cs="Arial"/>
          <w:kern w:val="36"/>
          <w:sz w:val="24"/>
          <w:szCs w:val="24"/>
          <w:lang w:eastAsia="en-GB"/>
        </w:rPr>
        <w:t>used to identify all key stakeholders, who have a vested interest in the issues with which the project is concerned</w:t>
      </w:r>
      <w:r>
        <w:rPr>
          <w:rFonts w:ascii="Arial" w:eastAsia="Times New Roman" w:hAnsi="Arial" w:cs="Arial"/>
          <w:kern w:val="36"/>
          <w:sz w:val="24"/>
          <w:szCs w:val="24"/>
          <w:lang w:eastAsia="en-GB"/>
        </w:rPr>
        <w:t>”. Moreover, it is considered a key step for information distribution during implementation phase. (</w:t>
      </w:r>
      <w:r w:rsidRPr="006B52E3">
        <w:t xml:space="preserve"> </w:t>
      </w:r>
      <w:r w:rsidRPr="006B52E3">
        <w:rPr>
          <w:rFonts w:ascii="Arial" w:eastAsia="Times New Roman" w:hAnsi="Arial" w:cs="Arial"/>
          <w:kern w:val="36"/>
          <w:sz w:val="24"/>
          <w:szCs w:val="24"/>
          <w:lang w:eastAsia="en-GB"/>
        </w:rPr>
        <w:t>What is Stakeholder Analysis?</w:t>
      </w:r>
      <w:r>
        <w:rPr>
          <w:rFonts w:ascii="Arial" w:eastAsia="Times New Roman" w:hAnsi="Arial" w:cs="Arial"/>
          <w:kern w:val="36"/>
          <w:sz w:val="24"/>
          <w:szCs w:val="24"/>
          <w:lang w:eastAsia="en-GB"/>
        </w:rPr>
        <w:t xml:space="preserve">, </w:t>
      </w:r>
      <w:r w:rsidRPr="006B52E3">
        <w:rPr>
          <w:rFonts w:ascii="Arial" w:eastAsia="Times New Roman" w:hAnsi="Arial" w:cs="Arial"/>
          <w:kern w:val="36"/>
          <w:sz w:val="24"/>
          <w:szCs w:val="24"/>
          <w:lang w:eastAsia="en-GB"/>
        </w:rPr>
        <w:t>2020</w:t>
      </w:r>
      <w:r>
        <w:rPr>
          <w:rFonts w:ascii="Arial" w:eastAsia="Times New Roman" w:hAnsi="Arial" w:cs="Arial"/>
          <w:kern w:val="36"/>
          <w:sz w:val="24"/>
          <w:szCs w:val="24"/>
          <w:lang w:eastAsia="en-GB"/>
        </w:rPr>
        <w:t xml:space="preserve">). </w:t>
      </w:r>
    </w:p>
    <w:p w14:paraId="147842A9" w14:textId="12121548" w:rsidR="006B52E3" w:rsidRDefault="004238D9" w:rsidP="004333B8">
      <w:pPr>
        <w:shd w:val="clear" w:color="auto" w:fill="FFFFFF"/>
        <w:spacing w:line="336" w:lineRule="atLeast"/>
        <w:textAlignment w:val="baseline"/>
        <w:outlineLvl w:val="0"/>
        <w:rPr>
          <w:rFonts w:ascii="Arial" w:eastAsia="Times New Roman" w:hAnsi="Arial" w:cs="Arial"/>
          <w:kern w:val="36"/>
          <w:sz w:val="24"/>
          <w:szCs w:val="24"/>
          <w:lang w:eastAsia="en-GB"/>
        </w:rPr>
      </w:pPr>
      <w:r>
        <w:rPr>
          <w:rFonts w:ascii="Arial" w:eastAsia="Times New Roman" w:hAnsi="Arial" w:cs="Arial"/>
          <w:kern w:val="36"/>
          <w:sz w:val="24"/>
          <w:szCs w:val="24"/>
          <w:lang w:eastAsia="en-GB"/>
        </w:rPr>
        <w:t xml:space="preserve">In this stage it is discussed who will supply resources, incentives to attract more </w:t>
      </w:r>
      <w:proofErr w:type="spellStart"/>
      <w:r>
        <w:rPr>
          <w:rFonts w:ascii="Arial" w:eastAsia="Times New Roman" w:hAnsi="Arial" w:cs="Arial"/>
          <w:kern w:val="36"/>
          <w:sz w:val="24"/>
          <w:szCs w:val="24"/>
          <w:lang w:eastAsia="en-GB"/>
        </w:rPr>
        <w:t>parteners</w:t>
      </w:r>
      <w:proofErr w:type="spellEnd"/>
      <w:r>
        <w:rPr>
          <w:rFonts w:ascii="Arial" w:eastAsia="Times New Roman" w:hAnsi="Arial" w:cs="Arial"/>
          <w:kern w:val="36"/>
          <w:sz w:val="24"/>
          <w:szCs w:val="24"/>
          <w:lang w:eastAsia="en-GB"/>
        </w:rPr>
        <w:t xml:space="preserve"> and how will the decisions work together. It is also gathering feedback to </w:t>
      </w:r>
      <w:r>
        <w:rPr>
          <w:rFonts w:ascii="Arial" w:eastAsia="Times New Roman" w:hAnsi="Arial" w:cs="Arial"/>
          <w:kern w:val="36"/>
          <w:sz w:val="24"/>
          <w:szCs w:val="24"/>
          <w:lang w:eastAsia="en-GB"/>
        </w:rPr>
        <w:lastRenderedPageBreak/>
        <w:t xml:space="preserve">see if the implementation needs decisions, or return to the initial concept, ignoring the choices made at critical points </w:t>
      </w:r>
      <w:r w:rsidRPr="004238D9">
        <w:rPr>
          <w:rFonts w:ascii="Arial" w:eastAsia="Times New Roman" w:hAnsi="Arial" w:cs="Arial"/>
          <w:kern w:val="36"/>
          <w:sz w:val="24"/>
          <w:szCs w:val="24"/>
          <w:lang w:eastAsia="en-GB"/>
        </w:rPr>
        <w:t>(</w:t>
      </w:r>
      <w:proofErr w:type="spellStart"/>
      <w:r w:rsidRPr="004238D9">
        <w:rPr>
          <w:rFonts w:ascii="Arial" w:eastAsia="Times New Roman" w:hAnsi="Arial" w:cs="Arial"/>
          <w:kern w:val="36"/>
          <w:sz w:val="24"/>
          <w:szCs w:val="24"/>
          <w:lang w:eastAsia="en-GB"/>
        </w:rPr>
        <w:t>Kamm</w:t>
      </w:r>
      <w:proofErr w:type="spellEnd"/>
      <w:r w:rsidRPr="004238D9">
        <w:rPr>
          <w:rFonts w:ascii="Arial" w:eastAsia="Times New Roman" w:hAnsi="Arial" w:cs="Arial"/>
          <w:kern w:val="36"/>
          <w:sz w:val="24"/>
          <w:szCs w:val="24"/>
          <w:lang w:eastAsia="en-GB"/>
        </w:rPr>
        <w:t xml:space="preserve"> and </w:t>
      </w:r>
      <w:proofErr w:type="spellStart"/>
      <w:r w:rsidRPr="004238D9">
        <w:rPr>
          <w:rFonts w:ascii="Arial" w:eastAsia="Times New Roman" w:hAnsi="Arial" w:cs="Arial"/>
          <w:kern w:val="36"/>
          <w:sz w:val="24"/>
          <w:szCs w:val="24"/>
          <w:lang w:eastAsia="en-GB"/>
        </w:rPr>
        <w:t>Nurick</w:t>
      </w:r>
      <w:proofErr w:type="spellEnd"/>
      <w:r w:rsidRPr="004238D9">
        <w:rPr>
          <w:rFonts w:ascii="Arial" w:eastAsia="Times New Roman" w:hAnsi="Arial" w:cs="Arial"/>
          <w:kern w:val="36"/>
          <w:sz w:val="24"/>
          <w:szCs w:val="24"/>
          <w:lang w:eastAsia="en-GB"/>
        </w:rPr>
        <w:t>, 1993)</w:t>
      </w:r>
      <w:r>
        <w:rPr>
          <w:rFonts w:ascii="Arial" w:eastAsia="Times New Roman" w:hAnsi="Arial" w:cs="Arial"/>
          <w:kern w:val="36"/>
          <w:sz w:val="24"/>
          <w:szCs w:val="24"/>
          <w:lang w:eastAsia="en-GB"/>
        </w:rPr>
        <w:t>.</w:t>
      </w:r>
    </w:p>
    <w:p w14:paraId="33DC20B3" w14:textId="68546FA2" w:rsidR="004238D9" w:rsidRDefault="00F73094" w:rsidP="004333B8">
      <w:pPr>
        <w:shd w:val="clear" w:color="auto" w:fill="FFFFFF"/>
        <w:spacing w:line="336" w:lineRule="atLeast"/>
        <w:textAlignment w:val="baseline"/>
        <w:outlineLvl w:val="0"/>
        <w:rPr>
          <w:rFonts w:ascii="Arial" w:eastAsia="Times New Roman" w:hAnsi="Arial" w:cs="Arial"/>
          <w:kern w:val="36"/>
          <w:sz w:val="24"/>
          <w:szCs w:val="24"/>
          <w:lang w:eastAsia="en-GB"/>
        </w:rPr>
      </w:pPr>
      <w:r w:rsidRPr="00F73094">
        <w:rPr>
          <w:rFonts w:ascii="Arial" w:eastAsia="Times New Roman" w:hAnsi="Arial" w:cs="Arial"/>
          <w:kern w:val="36"/>
          <w:sz w:val="24"/>
          <w:szCs w:val="24"/>
          <w:lang w:eastAsia="en-GB"/>
        </w:rPr>
        <w:t>Also, changes should be implemented one by one and review them constantly in order to determine which decisions is correcting the problem.</w:t>
      </w:r>
    </w:p>
    <w:p w14:paraId="16E4B49E" w14:textId="77777777" w:rsidR="00201E9F" w:rsidRDefault="00FA60DE" w:rsidP="004333B8">
      <w:pPr>
        <w:shd w:val="clear" w:color="auto" w:fill="FFFFFF"/>
        <w:spacing w:line="336" w:lineRule="atLeast"/>
        <w:textAlignment w:val="baseline"/>
        <w:outlineLvl w:val="0"/>
        <w:rPr>
          <w:rFonts w:ascii="Arial" w:eastAsia="Times New Roman" w:hAnsi="Arial" w:cs="Arial"/>
          <w:kern w:val="36"/>
          <w:sz w:val="24"/>
          <w:szCs w:val="24"/>
          <w:lang w:eastAsia="en-GB"/>
        </w:rPr>
      </w:pPr>
      <w:r>
        <w:rPr>
          <w:rFonts w:ascii="Arial" w:eastAsia="Times New Roman" w:hAnsi="Arial" w:cs="Arial"/>
          <w:kern w:val="36"/>
          <w:sz w:val="24"/>
          <w:szCs w:val="24"/>
          <w:lang w:eastAsia="en-GB"/>
        </w:rPr>
        <w:t xml:space="preserve">2.4 </w:t>
      </w:r>
      <w:r w:rsidR="00201E9F">
        <w:rPr>
          <w:rFonts w:ascii="Arial" w:eastAsia="Times New Roman" w:hAnsi="Arial" w:cs="Arial"/>
          <w:kern w:val="36"/>
          <w:sz w:val="24"/>
          <w:szCs w:val="24"/>
          <w:lang w:eastAsia="en-GB"/>
        </w:rPr>
        <w:t>Evaluation</w:t>
      </w:r>
    </w:p>
    <w:p w14:paraId="65878288" w14:textId="18A282D7" w:rsidR="00FA60DE" w:rsidRDefault="00201E9F" w:rsidP="004333B8">
      <w:pPr>
        <w:shd w:val="clear" w:color="auto" w:fill="FFFFFF"/>
        <w:spacing w:line="336" w:lineRule="atLeast"/>
        <w:textAlignment w:val="baseline"/>
        <w:outlineLvl w:val="0"/>
        <w:rPr>
          <w:rFonts w:ascii="Arial" w:eastAsia="Times New Roman" w:hAnsi="Arial" w:cs="Arial"/>
          <w:kern w:val="36"/>
          <w:sz w:val="24"/>
          <w:szCs w:val="24"/>
          <w:lang w:eastAsia="en-GB"/>
        </w:rPr>
      </w:pPr>
      <w:r>
        <w:rPr>
          <w:rFonts w:ascii="Arial" w:eastAsia="Times New Roman" w:hAnsi="Arial" w:cs="Arial"/>
          <w:kern w:val="36"/>
          <w:sz w:val="24"/>
          <w:szCs w:val="24"/>
          <w:lang w:eastAsia="en-GB"/>
        </w:rPr>
        <w:t xml:space="preserve">Any problem solving process should end with an evaluation, to understand the effects that the particular solution selected has on the company. It improves the effectiveness and the efficiency of the whole process. </w:t>
      </w:r>
      <w:r w:rsidR="003F0481">
        <w:rPr>
          <w:rFonts w:ascii="Arial" w:eastAsia="Times New Roman" w:hAnsi="Arial" w:cs="Arial"/>
          <w:kern w:val="36"/>
          <w:sz w:val="24"/>
          <w:szCs w:val="24"/>
          <w:lang w:eastAsia="en-GB"/>
        </w:rPr>
        <w:t>Mainly</w:t>
      </w:r>
      <w:r>
        <w:rPr>
          <w:rFonts w:ascii="Arial" w:eastAsia="Times New Roman" w:hAnsi="Arial" w:cs="Arial"/>
          <w:kern w:val="36"/>
          <w:sz w:val="24"/>
          <w:szCs w:val="24"/>
          <w:lang w:eastAsia="en-GB"/>
        </w:rPr>
        <w:t xml:space="preserve"> it is a learning exercise, where it can be identified that a solution was beneficiary for the company or a negative one. If the solution </w:t>
      </w:r>
      <w:r w:rsidR="003F0481">
        <w:rPr>
          <w:rFonts w:ascii="Arial" w:eastAsia="Times New Roman" w:hAnsi="Arial" w:cs="Arial"/>
          <w:kern w:val="36"/>
          <w:sz w:val="24"/>
          <w:szCs w:val="24"/>
          <w:lang w:eastAsia="en-GB"/>
        </w:rPr>
        <w:t>chose</w:t>
      </w:r>
      <w:r>
        <w:rPr>
          <w:rFonts w:ascii="Arial" w:eastAsia="Times New Roman" w:hAnsi="Arial" w:cs="Arial"/>
          <w:kern w:val="36"/>
          <w:sz w:val="24"/>
          <w:szCs w:val="24"/>
          <w:lang w:eastAsia="en-GB"/>
        </w:rPr>
        <w:t xml:space="preserve"> was not bringing positiveness than a step back is taken and another solution should be implemented</w:t>
      </w:r>
      <w:r w:rsidR="003F0481">
        <w:rPr>
          <w:rFonts w:ascii="Arial" w:eastAsia="Times New Roman" w:hAnsi="Arial" w:cs="Arial"/>
          <w:kern w:val="36"/>
          <w:sz w:val="24"/>
          <w:szCs w:val="24"/>
          <w:lang w:eastAsia="en-GB"/>
        </w:rPr>
        <w:t xml:space="preserve"> (</w:t>
      </w:r>
      <w:r w:rsidR="003F0481" w:rsidRPr="003F0481">
        <w:rPr>
          <w:rFonts w:ascii="Arial" w:eastAsia="Times New Roman" w:hAnsi="Arial" w:cs="Arial"/>
          <w:kern w:val="36"/>
          <w:sz w:val="24"/>
          <w:szCs w:val="24"/>
          <w:lang w:eastAsia="en-GB"/>
        </w:rPr>
        <w:t>Latest Quality</w:t>
      </w:r>
      <w:r w:rsidR="003F0481">
        <w:rPr>
          <w:rFonts w:ascii="Arial" w:eastAsia="Times New Roman" w:hAnsi="Arial" w:cs="Arial"/>
          <w:kern w:val="36"/>
          <w:sz w:val="24"/>
          <w:szCs w:val="24"/>
          <w:lang w:eastAsia="en-GB"/>
        </w:rPr>
        <w:t xml:space="preserve">, </w:t>
      </w:r>
      <w:r w:rsidR="003F0481" w:rsidRPr="003F0481">
        <w:rPr>
          <w:rFonts w:ascii="Arial" w:eastAsia="Times New Roman" w:hAnsi="Arial" w:cs="Arial"/>
          <w:kern w:val="36"/>
          <w:sz w:val="24"/>
          <w:szCs w:val="24"/>
          <w:lang w:eastAsia="en-GB"/>
        </w:rPr>
        <w:t>2017).</w:t>
      </w:r>
    </w:p>
    <w:p w14:paraId="789D6F16" w14:textId="2322FC82" w:rsidR="00201E9F" w:rsidRDefault="00201E9F" w:rsidP="004333B8">
      <w:pPr>
        <w:shd w:val="clear" w:color="auto" w:fill="FFFFFF"/>
        <w:spacing w:line="336" w:lineRule="atLeast"/>
        <w:textAlignment w:val="baseline"/>
        <w:outlineLvl w:val="0"/>
        <w:rPr>
          <w:rFonts w:ascii="Arial" w:eastAsia="Times New Roman" w:hAnsi="Arial" w:cs="Arial"/>
          <w:kern w:val="36"/>
          <w:sz w:val="24"/>
          <w:szCs w:val="24"/>
          <w:lang w:eastAsia="en-GB"/>
        </w:rPr>
      </w:pPr>
      <w:r>
        <w:rPr>
          <w:rFonts w:ascii="Arial" w:eastAsia="Times New Roman" w:hAnsi="Arial" w:cs="Arial"/>
          <w:kern w:val="36"/>
          <w:sz w:val="24"/>
          <w:szCs w:val="24"/>
          <w:lang w:eastAsia="en-GB"/>
        </w:rPr>
        <w:t xml:space="preserve">In the above case, the change considered was related to planning and prioritising effectively. The process involves </w:t>
      </w:r>
      <w:r w:rsidR="003F0481">
        <w:rPr>
          <w:rFonts w:ascii="Arial" w:eastAsia="Times New Roman" w:hAnsi="Arial" w:cs="Arial"/>
          <w:kern w:val="36"/>
          <w:sz w:val="24"/>
          <w:szCs w:val="24"/>
          <w:lang w:eastAsia="en-GB"/>
        </w:rPr>
        <w:t xml:space="preserve">effective communication between stakeholders. A review is planned in six months to evaluate is the solution address the missed deadlines problem. </w:t>
      </w:r>
      <w:r>
        <w:rPr>
          <w:rFonts w:ascii="Arial" w:eastAsia="Times New Roman" w:hAnsi="Arial" w:cs="Arial"/>
          <w:kern w:val="36"/>
          <w:sz w:val="24"/>
          <w:szCs w:val="24"/>
          <w:lang w:eastAsia="en-GB"/>
        </w:rPr>
        <w:t xml:space="preserve"> </w:t>
      </w:r>
    </w:p>
    <w:p w14:paraId="74199A69" w14:textId="77777777" w:rsidR="004238D9" w:rsidRDefault="004238D9" w:rsidP="004333B8">
      <w:pPr>
        <w:shd w:val="clear" w:color="auto" w:fill="FFFFFF"/>
        <w:spacing w:line="336" w:lineRule="atLeast"/>
        <w:textAlignment w:val="baseline"/>
        <w:outlineLvl w:val="0"/>
        <w:rPr>
          <w:rFonts w:ascii="Arial" w:eastAsia="Times New Roman" w:hAnsi="Arial" w:cs="Arial"/>
          <w:kern w:val="36"/>
          <w:sz w:val="24"/>
          <w:szCs w:val="24"/>
          <w:lang w:eastAsia="en-GB"/>
        </w:rPr>
      </w:pPr>
    </w:p>
    <w:p w14:paraId="11450412" w14:textId="28C7860C" w:rsidR="00FA60DE" w:rsidRDefault="00FA60DE" w:rsidP="004333B8">
      <w:pPr>
        <w:shd w:val="clear" w:color="auto" w:fill="FFFFFF"/>
        <w:spacing w:line="336" w:lineRule="atLeast"/>
        <w:textAlignment w:val="baseline"/>
        <w:outlineLvl w:val="0"/>
        <w:rPr>
          <w:rFonts w:ascii="Arial" w:eastAsia="Times New Roman" w:hAnsi="Arial" w:cs="Arial"/>
          <w:kern w:val="36"/>
          <w:sz w:val="24"/>
          <w:szCs w:val="24"/>
          <w:lang w:eastAsia="en-GB"/>
        </w:rPr>
      </w:pPr>
      <w:r>
        <w:rPr>
          <w:rFonts w:ascii="Arial" w:eastAsia="Times New Roman" w:hAnsi="Arial" w:cs="Arial"/>
          <w:kern w:val="36"/>
          <w:sz w:val="24"/>
          <w:szCs w:val="24"/>
          <w:lang w:eastAsia="en-GB"/>
        </w:rPr>
        <w:t>3. Conclusion</w:t>
      </w:r>
    </w:p>
    <w:p w14:paraId="006954CC" w14:textId="07C857A9" w:rsidR="00FA60DE" w:rsidRDefault="003F0481" w:rsidP="004333B8">
      <w:pPr>
        <w:shd w:val="clear" w:color="auto" w:fill="FFFFFF"/>
        <w:spacing w:line="336" w:lineRule="atLeast"/>
        <w:textAlignment w:val="baseline"/>
        <w:outlineLvl w:val="0"/>
        <w:rPr>
          <w:rFonts w:ascii="Arial" w:eastAsia="Times New Roman" w:hAnsi="Arial" w:cs="Arial"/>
          <w:kern w:val="36"/>
          <w:sz w:val="24"/>
          <w:szCs w:val="24"/>
          <w:lang w:eastAsia="en-GB"/>
        </w:rPr>
      </w:pPr>
      <w:r>
        <w:rPr>
          <w:rFonts w:ascii="Arial" w:eastAsia="Times New Roman" w:hAnsi="Arial" w:cs="Arial"/>
          <w:kern w:val="36"/>
          <w:sz w:val="24"/>
          <w:szCs w:val="24"/>
          <w:lang w:eastAsia="en-GB"/>
        </w:rPr>
        <w:t>In conclusion problem solving and decision ma</w:t>
      </w:r>
      <w:r w:rsidR="009B0277">
        <w:rPr>
          <w:rFonts w:ascii="Arial" w:eastAsia="Times New Roman" w:hAnsi="Arial" w:cs="Arial"/>
          <w:kern w:val="36"/>
          <w:sz w:val="24"/>
          <w:szCs w:val="24"/>
          <w:lang w:eastAsia="en-GB"/>
        </w:rPr>
        <w:t>k</w:t>
      </w:r>
      <w:r>
        <w:rPr>
          <w:rFonts w:ascii="Arial" w:eastAsia="Times New Roman" w:hAnsi="Arial" w:cs="Arial"/>
          <w:kern w:val="36"/>
          <w:sz w:val="24"/>
          <w:szCs w:val="24"/>
          <w:lang w:eastAsia="en-GB"/>
        </w:rPr>
        <w:t xml:space="preserve">ing is a complex process, that can be done in steps. Each step has benefits, either in understanding the problem, identify factors </w:t>
      </w:r>
      <w:r w:rsidR="009B0277">
        <w:rPr>
          <w:rFonts w:ascii="Arial" w:eastAsia="Times New Roman" w:hAnsi="Arial" w:cs="Arial"/>
          <w:kern w:val="36"/>
          <w:sz w:val="24"/>
          <w:szCs w:val="24"/>
          <w:lang w:eastAsia="en-GB"/>
        </w:rPr>
        <w:t>contributing</w:t>
      </w:r>
      <w:r>
        <w:rPr>
          <w:rFonts w:ascii="Arial" w:eastAsia="Times New Roman" w:hAnsi="Arial" w:cs="Arial"/>
          <w:kern w:val="36"/>
          <w:sz w:val="24"/>
          <w:szCs w:val="24"/>
          <w:lang w:eastAsia="en-GB"/>
        </w:rPr>
        <w:t xml:space="preserve"> to the problem, </w:t>
      </w:r>
      <w:r w:rsidR="009B0277">
        <w:rPr>
          <w:rFonts w:ascii="Arial" w:eastAsia="Times New Roman" w:hAnsi="Arial" w:cs="Arial"/>
          <w:kern w:val="36"/>
          <w:sz w:val="24"/>
          <w:szCs w:val="24"/>
          <w:lang w:eastAsia="en-GB"/>
        </w:rPr>
        <w:t xml:space="preserve">select the best possible solution, communicate it to stakeholders, implement it in order to create change and evaluate the impact that the solution had on the problem. The techniques believed to be most appropriate for missed deadlines problem were: Brainstorming, Fishbone analysis, PESTLE and Stakeholder analysis. </w:t>
      </w:r>
    </w:p>
    <w:p w14:paraId="4BC5BC9A" w14:textId="77777777" w:rsidR="00AB74CA" w:rsidRDefault="00AB74CA" w:rsidP="004333B8">
      <w:pPr>
        <w:shd w:val="clear" w:color="auto" w:fill="FFFFFF"/>
        <w:spacing w:line="336" w:lineRule="atLeast"/>
        <w:textAlignment w:val="baseline"/>
        <w:outlineLvl w:val="0"/>
        <w:rPr>
          <w:rFonts w:ascii="Arial" w:eastAsia="Times New Roman" w:hAnsi="Arial" w:cs="Arial"/>
          <w:kern w:val="36"/>
          <w:sz w:val="24"/>
          <w:szCs w:val="24"/>
          <w:lang w:eastAsia="en-GB"/>
        </w:rPr>
      </w:pPr>
    </w:p>
    <w:p w14:paraId="04C23687" w14:textId="77777777" w:rsidR="0077252A" w:rsidRDefault="0077252A" w:rsidP="0077252A">
      <w:pPr>
        <w:shd w:val="clear" w:color="auto" w:fill="FFFFFF"/>
        <w:spacing w:line="336" w:lineRule="atLeast"/>
        <w:jc w:val="both"/>
        <w:textAlignment w:val="baseline"/>
        <w:outlineLvl w:val="0"/>
        <w:rPr>
          <w:rFonts w:ascii="Poppins" w:eastAsia="Times New Roman" w:hAnsi="Poppins" w:cs="Times New Roman"/>
          <w:color w:val="FF0000"/>
          <w:kern w:val="36"/>
          <w:sz w:val="28"/>
          <w:szCs w:val="28"/>
          <w:lang w:eastAsia="en-GB"/>
        </w:rPr>
      </w:pPr>
    </w:p>
    <w:p w14:paraId="36AAD99E" w14:textId="527B7BD5" w:rsidR="0077252A" w:rsidRDefault="0077252A" w:rsidP="00AA26B2">
      <w:pPr>
        <w:shd w:val="clear" w:color="auto" w:fill="FFFFFF"/>
        <w:spacing w:line="336" w:lineRule="atLeast"/>
        <w:textAlignment w:val="baseline"/>
        <w:outlineLvl w:val="0"/>
        <w:rPr>
          <w:rFonts w:ascii="Poppins" w:eastAsia="Times New Roman" w:hAnsi="Poppins" w:cs="Times New Roman"/>
          <w:color w:val="FF0000"/>
          <w:kern w:val="36"/>
          <w:sz w:val="28"/>
          <w:szCs w:val="28"/>
          <w:lang w:eastAsia="en-GB"/>
        </w:rPr>
      </w:pPr>
    </w:p>
    <w:p w14:paraId="56C198B9" w14:textId="77777777" w:rsidR="0077252A" w:rsidRDefault="0077252A" w:rsidP="00AA26B2">
      <w:pPr>
        <w:shd w:val="clear" w:color="auto" w:fill="FFFFFF"/>
        <w:spacing w:line="336" w:lineRule="atLeast"/>
        <w:textAlignment w:val="baseline"/>
        <w:outlineLvl w:val="0"/>
        <w:rPr>
          <w:rFonts w:ascii="Poppins" w:eastAsia="Times New Roman" w:hAnsi="Poppins" w:cs="Times New Roman"/>
          <w:color w:val="FF0000"/>
          <w:kern w:val="36"/>
          <w:sz w:val="28"/>
          <w:szCs w:val="28"/>
          <w:lang w:eastAsia="en-GB"/>
        </w:rPr>
      </w:pPr>
    </w:p>
    <w:p w14:paraId="786B8A98" w14:textId="77777777" w:rsidR="004E79D1" w:rsidRPr="004E79D1" w:rsidRDefault="004E79D1" w:rsidP="00AA26B2">
      <w:pPr>
        <w:shd w:val="clear" w:color="auto" w:fill="FFFFFF"/>
        <w:spacing w:line="336" w:lineRule="atLeast"/>
        <w:textAlignment w:val="baseline"/>
        <w:outlineLvl w:val="0"/>
        <w:rPr>
          <w:rFonts w:ascii="Times New Roman" w:eastAsia="Times New Roman" w:hAnsi="Times New Roman" w:cs="Times New Roman"/>
          <w:b/>
          <w:bCs/>
          <w:color w:val="000000"/>
          <w:kern w:val="36"/>
          <w:sz w:val="28"/>
          <w:szCs w:val="28"/>
          <w:lang w:eastAsia="en-GB"/>
        </w:rPr>
      </w:pPr>
    </w:p>
    <w:p w14:paraId="17ADA397" w14:textId="3C1E674F" w:rsidR="00C71C22" w:rsidRPr="00F723AC" w:rsidRDefault="00C71C22" w:rsidP="00F723AC">
      <w:pPr>
        <w:shd w:val="clear" w:color="auto" w:fill="FFFFFF"/>
        <w:spacing w:line="336" w:lineRule="atLeast"/>
        <w:textAlignment w:val="baseline"/>
        <w:outlineLvl w:val="0"/>
        <w:rPr>
          <w:rFonts w:ascii="Times New Roman" w:eastAsia="Times New Roman" w:hAnsi="Times New Roman" w:cs="Times New Roman"/>
          <w:b/>
          <w:bCs/>
          <w:color w:val="000000"/>
          <w:kern w:val="36"/>
          <w:sz w:val="28"/>
          <w:szCs w:val="28"/>
          <w:lang w:eastAsia="en-GB"/>
        </w:rPr>
      </w:pPr>
    </w:p>
    <w:p w14:paraId="64E6403E" w14:textId="703B72F9" w:rsidR="00C23744" w:rsidRDefault="00C23744" w:rsidP="00AA26B2">
      <w:pPr>
        <w:shd w:val="clear" w:color="auto" w:fill="FFFFFF"/>
        <w:spacing w:line="336" w:lineRule="atLeast"/>
        <w:textAlignment w:val="baseline"/>
        <w:outlineLvl w:val="0"/>
        <w:rPr>
          <w:rFonts w:ascii="Times New Roman" w:eastAsia="Times New Roman" w:hAnsi="Times New Roman" w:cs="Times New Roman"/>
          <w:color w:val="000000"/>
          <w:kern w:val="36"/>
          <w:sz w:val="28"/>
          <w:szCs w:val="28"/>
          <w:lang w:eastAsia="en-GB"/>
        </w:rPr>
      </w:pPr>
    </w:p>
    <w:p w14:paraId="05946C2E" w14:textId="117274DA" w:rsidR="00F6459B" w:rsidRDefault="00F6459B" w:rsidP="00F52681"/>
    <w:p w14:paraId="6EF990C1" w14:textId="773339D7" w:rsidR="009B0277" w:rsidRDefault="009B0277" w:rsidP="00F52681"/>
    <w:p w14:paraId="33D2B93E" w14:textId="77777777" w:rsidR="009B0277" w:rsidRDefault="009B0277" w:rsidP="009B0277">
      <w:pPr>
        <w:pStyle w:val="Heading2"/>
        <w:spacing w:before="0" w:beforeAutospacing="0"/>
        <w:rPr>
          <w:b w:val="0"/>
          <w:bCs w:val="0"/>
          <w:color w:val="000000"/>
        </w:rPr>
      </w:pPr>
      <w:r>
        <w:rPr>
          <w:b w:val="0"/>
          <w:bCs w:val="0"/>
          <w:color w:val="000000"/>
        </w:rPr>
        <w:t>References</w:t>
      </w:r>
    </w:p>
    <w:p w14:paraId="36194AD4" w14:textId="77777777" w:rsidR="009B0277" w:rsidRDefault="009B0277" w:rsidP="009B0277">
      <w:pPr>
        <w:pStyle w:val="NormalWeb"/>
        <w:spacing w:before="0" w:beforeAutospacing="0" w:after="180" w:afterAutospacing="0"/>
        <w:ind w:left="450" w:hanging="450"/>
        <w:rPr>
          <w:color w:val="000000"/>
          <w:sz w:val="27"/>
          <w:szCs w:val="27"/>
        </w:rPr>
      </w:pPr>
      <w:proofErr w:type="spellStart"/>
      <w:r>
        <w:rPr>
          <w:color w:val="000000"/>
          <w:sz w:val="27"/>
          <w:szCs w:val="27"/>
        </w:rPr>
        <w:t>Aken</w:t>
      </w:r>
      <w:proofErr w:type="spellEnd"/>
      <w:r>
        <w:rPr>
          <w:color w:val="000000"/>
          <w:sz w:val="27"/>
          <w:szCs w:val="27"/>
        </w:rPr>
        <w:t>, J. and Berends, J., 2019. </w:t>
      </w:r>
      <w:r>
        <w:rPr>
          <w:i/>
          <w:iCs/>
          <w:color w:val="000000"/>
          <w:sz w:val="27"/>
          <w:szCs w:val="27"/>
        </w:rPr>
        <w:t>Problem Solving In Organizations</w:t>
      </w:r>
      <w:r>
        <w:rPr>
          <w:color w:val="000000"/>
          <w:sz w:val="27"/>
          <w:szCs w:val="27"/>
        </w:rPr>
        <w:t>. Cambridge: Cambridge University Press.</w:t>
      </w:r>
    </w:p>
    <w:p w14:paraId="03586F8D" w14:textId="79D09C96" w:rsidR="009B0277" w:rsidRDefault="009B0277" w:rsidP="009B0277">
      <w:pPr>
        <w:pStyle w:val="NormalWeb"/>
        <w:spacing w:before="0" w:beforeAutospacing="0" w:after="180" w:afterAutospacing="0"/>
        <w:ind w:left="450" w:hanging="450"/>
        <w:rPr>
          <w:color w:val="000000"/>
          <w:sz w:val="27"/>
          <w:szCs w:val="27"/>
        </w:rPr>
      </w:pPr>
      <w:r>
        <w:rPr>
          <w:color w:val="000000"/>
          <w:sz w:val="27"/>
          <w:szCs w:val="27"/>
        </w:rPr>
        <w:t xml:space="preserve">Christiansen, B., </w:t>
      </w:r>
      <w:proofErr w:type="spellStart"/>
      <w:r>
        <w:rPr>
          <w:color w:val="000000"/>
          <w:sz w:val="27"/>
          <w:szCs w:val="27"/>
        </w:rPr>
        <w:t>Yildiz</w:t>
      </w:r>
      <w:proofErr w:type="spellEnd"/>
      <w:r>
        <w:rPr>
          <w:color w:val="000000"/>
          <w:sz w:val="27"/>
          <w:szCs w:val="27"/>
        </w:rPr>
        <w:t xml:space="preserve">, S. and </w:t>
      </w:r>
      <w:proofErr w:type="spellStart"/>
      <w:r>
        <w:rPr>
          <w:color w:val="000000"/>
          <w:sz w:val="27"/>
          <w:szCs w:val="27"/>
        </w:rPr>
        <w:t>Yildiz</w:t>
      </w:r>
      <w:proofErr w:type="spellEnd"/>
      <w:r>
        <w:rPr>
          <w:color w:val="000000"/>
          <w:sz w:val="27"/>
          <w:szCs w:val="27"/>
        </w:rPr>
        <w:t>, E., 2014. </w:t>
      </w:r>
      <w:r>
        <w:rPr>
          <w:i/>
          <w:iCs/>
          <w:color w:val="000000"/>
          <w:sz w:val="27"/>
          <w:szCs w:val="27"/>
        </w:rPr>
        <w:t>Handbook Of Research On Effective Marketing In Contemporary Globalism</w:t>
      </w:r>
      <w:r>
        <w:rPr>
          <w:color w:val="000000"/>
          <w:sz w:val="27"/>
          <w:szCs w:val="27"/>
        </w:rPr>
        <w:t>. Hershey: Business Science Reference, p.291.</w:t>
      </w:r>
    </w:p>
    <w:p w14:paraId="53142A4A" w14:textId="16A7352A" w:rsidR="009B0277" w:rsidRDefault="009B0277" w:rsidP="009B0277">
      <w:pPr>
        <w:pStyle w:val="NormalWeb"/>
        <w:spacing w:after="180"/>
        <w:ind w:left="450" w:hanging="450"/>
        <w:rPr>
          <w:color w:val="000000"/>
          <w:sz w:val="27"/>
          <w:szCs w:val="27"/>
        </w:rPr>
      </w:pPr>
      <w:r w:rsidRPr="009B0277">
        <w:rPr>
          <w:color w:val="000000"/>
          <w:sz w:val="27"/>
          <w:szCs w:val="27"/>
        </w:rPr>
        <w:t xml:space="preserve">Citb.co.uk. (2020)  Available at: </w:t>
      </w:r>
      <w:hyperlink r:id="rId8" w:history="1">
        <w:r w:rsidRPr="009B0277">
          <w:rPr>
            <w:rStyle w:val="Hyperlink"/>
            <w:sz w:val="27"/>
            <w:szCs w:val="27"/>
          </w:rPr>
          <w:t>https://www.citb.co.uk/documents/research/ssawales2010_tcm17-26613.pdf</w:t>
        </w:r>
      </w:hyperlink>
      <w:r w:rsidRPr="009B0277">
        <w:rPr>
          <w:color w:val="000000"/>
          <w:sz w:val="27"/>
          <w:szCs w:val="27"/>
        </w:rPr>
        <w:t xml:space="preserve"> (Accessed: 25 August 2020).</w:t>
      </w:r>
    </w:p>
    <w:p w14:paraId="72BC211A" w14:textId="77777777" w:rsidR="009B0277" w:rsidRDefault="009B0277" w:rsidP="009B0277">
      <w:pPr>
        <w:pStyle w:val="NormalWeb"/>
        <w:spacing w:before="0" w:beforeAutospacing="0" w:after="180" w:afterAutospacing="0"/>
        <w:ind w:left="450" w:hanging="450"/>
        <w:rPr>
          <w:color w:val="000000"/>
          <w:sz w:val="27"/>
          <w:szCs w:val="27"/>
        </w:rPr>
      </w:pPr>
      <w:r>
        <w:rPr>
          <w:color w:val="000000"/>
          <w:sz w:val="27"/>
          <w:szCs w:val="27"/>
        </w:rPr>
        <w:t>Cotton, D., 2016. </w:t>
      </w:r>
      <w:r>
        <w:rPr>
          <w:i/>
          <w:iCs/>
          <w:color w:val="000000"/>
          <w:sz w:val="27"/>
          <w:szCs w:val="27"/>
        </w:rPr>
        <w:t>Smart Solution Book</w:t>
      </w:r>
      <w:r>
        <w:rPr>
          <w:color w:val="000000"/>
          <w:sz w:val="27"/>
          <w:szCs w:val="27"/>
        </w:rPr>
        <w:t>. Harlow: Pearson Education Limited.</w:t>
      </w:r>
    </w:p>
    <w:p w14:paraId="0A377931" w14:textId="6FD2E798" w:rsidR="009B0277" w:rsidRDefault="009B0277" w:rsidP="009B0277">
      <w:pPr>
        <w:pStyle w:val="NormalWeb"/>
        <w:spacing w:before="0" w:beforeAutospacing="0" w:after="180" w:afterAutospacing="0"/>
        <w:ind w:left="450" w:hanging="450"/>
        <w:rPr>
          <w:color w:val="000000"/>
          <w:sz w:val="27"/>
          <w:szCs w:val="27"/>
        </w:rPr>
      </w:pPr>
      <w:proofErr w:type="spellStart"/>
      <w:r>
        <w:rPr>
          <w:color w:val="000000"/>
          <w:sz w:val="27"/>
          <w:szCs w:val="27"/>
        </w:rPr>
        <w:t>Dinçer</w:t>
      </w:r>
      <w:proofErr w:type="spellEnd"/>
      <w:r>
        <w:rPr>
          <w:color w:val="000000"/>
          <w:sz w:val="27"/>
          <w:szCs w:val="27"/>
        </w:rPr>
        <w:t xml:space="preserve">, H. and </w:t>
      </w:r>
      <w:proofErr w:type="spellStart"/>
      <w:r>
        <w:rPr>
          <w:color w:val="000000"/>
          <w:sz w:val="27"/>
          <w:szCs w:val="27"/>
        </w:rPr>
        <w:t>Yuksel</w:t>
      </w:r>
      <w:proofErr w:type="spellEnd"/>
      <w:r>
        <w:rPr>
          <w:color w:val="000000"/>
          <w:sz w:val="27"/>
          <w:szCs w:val="27"/>
        </w:rPr>
        <w:t>, S., 2020. </w:t>
      </w:r>
      <w:r>
        <w:rPr>
          <w:i/>
          <w:iCs/>
          <w:color w:val="000000"/>
          <w:sz w:val="27"/>
          <w:szCs w:val="27"/>
        </w:rPr>
        <w:t>Handbook Of Research On Decision-Making Techniques In Financial Marketing</w:t>
      </w:r>
      <w:r>
        <w:rPr>
          <w:color w:val="000000"/>
          <w:sz w:val="27"/>
          <w:szCs w:val="27"/>
        </w:rPr>
        <w:t>. IGI Global.</w:t>
      </w:r>
    </w:p>
    <w:p w14:paraId="090B9FEB" w14:textId="69CF8F73" w:rsidR="009B0277" w:rsidRDefault="009B0277" w:rsidP="009B0277">
      <w:pPr>
        <w:pStyle w:val="NormalWeb"/>
        <w:spacing w:after="180"/>
        <w:ind w:left="450" w:hanging="450"/>
        <w:rPr>
          <w:color w:val="000000"/>
          <w:sz w:val="27"/>
          <w:szCs w:val="27"/>
        </w:rPr>
      </w:pPr>
      <w:proofErr w:type="spellStart"/>
      <w:r w:rsidRPr="009B0277">
        <w:rPr>
          <w:color w:val="000000"/>
          <w:sz w:val="27"/>
          <w:szCs w:val="27"/>
        </w:rPr>
        <w:t>Huitt</w:t>
      </w:r>
      <w:proofErr w:type="spellEnd"/>
      <w:r w:rsidRPr="009B0277">
        <w:rPr>
          <w:color w:val="000000"/>
          <w:sz w:val="27"/>
          <w:szCs w:val="27"/>
        </w:rPr>
        <w:t xml:space="preserve">, W. (1992). Problem solving and decision making: Consideration of individual differences using the Myers-Briggs Type Indicator. </w:t>
      </w:r>
      <w:r w:rsidRPr="009B0277">
        <w:rPr>
          <w:i/>
          <w:color w:val="000000"/>
          <w:sz w:val="27"/>
          <w:szCs w:val="27"/>
        </w:rPr>
        <w:t>Journal of Psychological Type, 24</w:t>
      </w:r>
      <w:r w:rsidRPr="009B0277">
        <w:rPr>
          <w:color w:val="000000"/>
          <w:sz w:val="27"/>
          <w:szCs w:val="27"/>
        </w:rPr>
        <w:t xml:space="preserve">, 33-44. Available at </w:t>
      </w:r>
      <w:hyperlink r:id="rId9" w:history="1">
        <w:r w:rsidRPr="009B0277">
          <w:rPr>
            <w:rStyle w:val="Hyperlink"/>
            <w:sz w:val="27"/>
            <w:szCs w:val="27"/>
          </w:rPr>
          <w:t>http://www.edpsycinteractive.org/papers/1992-huitt-mbti-problem-solving.pdf</w:t>
        </w:r>
      </w:hyperlink>
    </w:p>
    <w:p w14:paraId="0D3107FF" w14:textId="09499FAE" w:rsidR="009B0277" w:rsidRDefault="009B0277" w:rsidP="009B0277">
      <w:pPr>
        <w:pStyle w:val="NormalWeb"/>
        <w:spacing w:before="0" w:beforeAutospacing="0" w:after="180" w:afterAutospacing="0"/>
        <w:ind w:left="450" w:hanging="450"/>
        <w:rPr>
          <w:color w:val="000000"/>
          <w:sz w:val="27"/>
          <w:szCs w:val="27"/>
        </w:rPr>
      </w:pPr>
      <w:proofErr w:type="spellStart"/>
      <w:r>
        <w:rPr>
          <w:color w:val="000000"/>
          <w:sz w:val="27"/>
          <w:szCs w:val="27"/>
        </w:rPr>
        <w:t>Kamm</w:t>
      </w:r>
      <w:proofErr w:type="spellEnd"/>
      <w:r>
        <w:rPr>
          <w:color w:val="000000"/>
          <w:sz w:val="27"/>
          <w:szCs w:val="27"/>
        </w:rPr>
        <w:t xml:space="preserve">, J. and </w:t>
      </w:r>
      <w:proofErr w:type="spellStart"/>
      <w:r>
        <w:rPr>
          <w:color w:val="000000"/>
          <w:sz w:val="27"/>
          <w:szCs w:val="27"/>
        </w:rPr>
        <w:t>Nurick</w:t>
      </w:r>
      <w:proofErr w:type="spellEnd"/>
      <w:r>
        <w:rPr>
          <w:color w:val="000000"/>
          <w:sz w:val="27"/>
          <w:szCs w:val="27"/>
        </w:rPr>
        <w:t>, A., 1993. The Stages of Team Venture Formation: A Decision-making Model. </w:t>
      </w:r>
      <w:r>
        <w:rPr>
          <w:i/>
          <w:iCs/>
          <w:color w:val="000000"/>
          <w:sz w:val="27"/>
          <w:szCs w:val="27"/>
        </w:rPr>
        <w:t>Entrepreneurship Theory and Practice</w:t>
      </w:r>
      <w:r>
        <w:rPr>
          <w:color w:val="000000"/>
          <w:sz w:val="27"/>
          <w:szCs w:val="27"/>
        </w:rPr>
        <w:t>, 17(2), pp.17-27.</w:t>
      </w:r>
    </w:p>
    <w:p w14:paraId="2B376306" w14:textId="302CF3AC" w:rsidR="009B0277" w:rsidRDefault="009B0277" w:rsidP="009B0277">
      <w:pPr>
        <w:pStyle w:val="NormalWeb"/>
        <w:spacing w:after="180"/>
        <w:ind w:left="450" w:hanging="450"/>
        <w:rPr>
          <w:color w:val="000000"/>
          <w:sz w:val="27"/>
          <w:szCs w:val="27"/>
        </w:rPr>
      </w:pPr>
      <w:r w:rsidRPr="009B0277">
        <w:rPr>
          <w:color w:val="000000"/>
          <w:sz w:val="27"/>
          <w:szCs w:val="27"/>
        </w:rPr>
        <w:t xml:space="preserve">Latest Quality (2017). Efficiently solve issues with 7 steps of problem solving.  Available at: </w:t>
      </w:r>
      <w:hyperlink r:id="rId10" w:history="1">
        <w:r w:rsidRPr="009B0277">
          <w:rPr>
            <w:rStyle w:val="Hyperlink"/>
            <w:sz w:val="27"/>
            <w:szCs w:val="27"/>
          </w:rPr>
          <w:t>https://www.latestquality.com/7-steps-of-problem-solving/</w:t>
        </w:r>
      </w:hyperlink>
      <w:r w:rsidRPr="009B0277">
        <w:rPr>
          <w:color w:val="000000"/>
          <w:sz w:val="27"/>
          <w:szCs w:val="27"/>
        </w:rPr>
        <w:t xml:space="preserve"> (Accessed: 26 August 2020).</w:t>
      </w:r>
    </w:p>
    <w:p w14:paraId="478CD3C4" w14:textId="539F96DD" w:rsidR="00B11C8E" w:rsidRPr="009B0277" w:rsidRDefault="00B11C8E" w:rsidP="009B0277">
      <w:pPr>
        <w:pStyle w:val="NormalWeb"/>
        <w:spacing w:after="180"/>
        <w:ind w:left="450" w:hanging="450"/>
        <w:rPr>
          <w:color w:val="000000"/>
          <w:sz w:val="27"/>
          <w:szCs w:val="27"/>
        </w:rPr>
      </w:pPr>
      <w:proofErr w:type="spellStart"/>
      <w:r w:rsidRPr="00B11C8E">
        <w:rPr>
          <w:color w:val="000000"/>
          <w:sz w:val="27"/>
          <w:szCs w:val="27"/>
        </w:rPr>
        <w:t>Maund</w:t>
      </w:r>
      <w:proofErr w:type="spellEnd"/>
      <w:r w:rsidRPr="00B11C8E">
        <w:rPr>
          <w:color w:val="000000"/>
          <w:sz w:val="27"/>
          <w:szCs w:val="27"/>
        </w:rPr>
        <w:t xml:space="preserve">, A. </w:t>
      </w:r>
      <w:proofErr w:type="spellStart"/>
      <w:r w:rsidRPr="00B11C8E">
        <w:rPr>
          <w:color w:val="000000"/>
          <w:sz w:val="27"/>
          <w:szCs w:val="27"/>
        </w:rPr>
        <w:t>Schriek</w:t>
      </w:r>
      <w:proofErr w:type="spellEnd"/>
      <w:r w:rsidRPr="00B11C8E">
        <w:rPr>
          <w:color w:val="000000"/>
          <w:sz w:val="27"/>
          <w:szCs w:val="27"/>
        </w:rPr>
        <w:t xml:space="preserve">, M. and </w:t>
      </w:r>
      <w:proofErr w:type="spellStart"/>
      <w:r w:rsidRPr="00B11C8E">
        <w:rPr>
          <w:color w:val="000000"/>
          <w:sz w:val="27"/>
          <w:szCs w:val="27"/>
        </w:rPr>
        <w:t>Tinkler</w:t>
      </w:r>
      <w:proofErr w:type="spellEnd"/>
      <w:r w:rsidRPr="00B11C8E">
        <w:rPr>
          <w:color w:val="000000"/>
          <w:sz w:val="27"/>
          <w:szCs w:val="27"/>
        </w:rPr>
        <w:t>, P. (2017). Certificate in Higher Education: Skills for the Workplace Student Yearbook.  Sage Publications</w:t>
      </w:r>
    </w:p>
    <w:p w14:paraId="687F8663" w14:textId="5ABF204B" w:rsidR="009B0277" w:rsidRDefault="009B0277" w:rsidP="009B0277">
      <w:pPr>
        <w:pStyle w:val="NormalWeb"/>
        <w:spacing w:after="180"/>
        <w:ind w:left="450" w:hanging="450"/>
        <w:rPr>
          <w:color w:val="000000"/>
          <w:sz w:val="27"/>
          <w:szCs w:val="27"/>
        </w:rPr>
      </w:pPr>
      <w:bookmarkStart w:id="2" w:name="_Hlk49265653"/>
      <w:bookmarkStart w:id="3" w:name="_Hlk49165552"/>
      <w:r w:rsidRPr="00B11C8E">
        <w:rPr>
          <w:color w:val="000000"/>
          <w:sz w:val="27"/>
          <w:szCs w:val="27"/>
        </w:rPr>
        <w:t>Mvkelly.co.uk.</w:t>
      </w:r>
      <w:r w:rsidRPr="009B0277">
        <w:rPr>
          <w:color w:val="000000"/>
          <w:sz w:val="27"/>
          <w:szCs w:val="27"/>
        </w:rPr>
        <w:t xml:space="preserve"> (2020</w:t>
      </w:r>
      <w:bookmarkEnd w:id="2"/>
      <w:r w:rsidRPr="009B0277">
        <w:rPr>
          <w:color w:val="000000"/>
          <w:sz w:val="27"/>
          <w:szCs w:val="27"/>
        </w:rPr>
        <w:t xml:space="preserve">) </w:t>
      </w:r>
      <w:bookmarkEnd w:id="3"/>
      <w:r w:rsidRPr="009B0277">
        <w:rPr>
          <w:color w:val="000000"/>
          <w:sz w:val="27"/>
          <w:szCs w:val="27"/>
        </w:rPr>
        <w:t xml:space="preserve">Available at: </w:t>
      </w:r>
      <w:hyperlink r:id="rId11" w:history="1">
        <w:r w:rsidRPr="009B0277">
          <w:rPr>
            <w:rStyle w:val="Hyperlink"/>
            <w:sz w:val="27"/>
            <w:szCs w:val="27"/>
          </w:rPr>
          <w:t>https://www.mvkelly.co.uk/policies</w:t>
        </w:r>
      </w:hyperlink>
      <w:r w:rsidRPr="009B0277">
        <w:rPr>
          <w:color w:val="000000"/>
          <w:sz w:val="27"/>
          <w:szCs w:val="27"/>
        </w:rPr>
        <w:t xml:space="preserve"> (Accessed: 24 August 2020).</w:t>
      </w:r>
    </w:p>
    <w:p w14:paraId="2D0C8825" w14:textId="67EB36BB" w:rsidR="009B0277" w:rsidRDefault="009B0277" w:rsidP="009B0277">
      <w:pPr>
        <w:pStyle w:val="NormalWeb"/>
        <w:spacing w:before="0" w:beforeAutospacing="0" w:after="180" w:afterAutospacing="0"/>
        <w:ind w:left="450" w:hanging="450"/>
        <w:rPr>
          <w:color w:val="000000"/>
          <w:sz w:val="27"/>
          <w:szCs w:val="27"/>
        </w:rPr>
      </w:pPr>
      <w:proofErr w:type="spellStart"/>
      <w:r>
        <w:rPr>
          <w:color w:val="000000"/>
          <w:sz w:val="27"/>
          <w:szCs w:val="27"/>
        </w:rPr>
        <w:t>Perera</w:t>
      </w:r>
      <w:proofErr w:type="spellEnd"/>
      <w:r>
        <w:rPr>
          <w:color w:val="000000"/>
          <w:sz w:val="27"/>
          <w:szCs w:val="27"/>
        </w:rPr>
        <w:t>, R., 2017. </w:t>
      </w:r>
      <w:r>
        <w:rPr>
          <w:i/>
          <w:iCs/>
          <w:color w:val="000000"/>
          <w:sz w:val="27"/>
          <w:szCs w:val="27"/>
        </w:rPr>
        <w:t>The PESTLE Analysis</w:t>
      </w:r>
      <w:r>
        <w:rPr>
          <w:color w:val="000000"/>
          <w:sz w:val="27"/>
          <w:szCs w:val="27"/>
        </w:rPr>
        <w:t xml:space="preserve">. 1st ed. </w:t>
      </w:r>
      <w:proofErr w:type="spellStart"/>
      <w:r>
        <w:rPr>
          <w:color w:val="000000"/>
          <w:sz w:val="27"/>
          <w:szCs w:val="27"/>
        </w:rPr>
        <w:t>Nerdynaut</w:t>
      </w:r>
      <w:proofErr w:type="spellEnd"/>
      <w:r>
        <w:rPr>
          <w:color w:val="000000"/>
          <w:sz w:val="27"/>
          <w:szCs w:val="27"/>
        </w:rPr>
        <w:t>, p.2.</w:t>
      </w:r>
    </w:p>
    <w:p w14:paraId="0AB292D1" w14:textId="77777777" w:rsidR="009B0277" w:rsidRPr="009B0277" w:rsidRDefault="009B0277" w:rsidP="009B0277">
      <w:pPr>
        <w:pStyle w:val="NormalWeb"/>
        <w:spacing w:after="180"/>
        <w:ind w:left="450" w:hanging="450"/>
        <w:rPr>
          <w:color w:val="000000"/>
          <w:sz w:val="27"/>
          <w:szCs w:val="27"/>
        </w:rPr>
      </w:pPr>
      <w:r w:rsidRPr="009B0277">
        <w:rPr>
          <w:color w:val="000000"/>
          <w:sz w:val="27"/>
          <w:szCs w:val="27"/>
        </w:rPr>
        <w:t xml:space="preserve">Strategic and operational risks | ACCA Global, Accaglobal.com. (2020)  Available at: </w:t>
      </w:r>
      <w:hyperlink r:id="rId12" w:history="1">
        <w:r w:rsidRPr="009B0277">
          <w:rPr>
            <w:rStyle w:val="Hyperlink"/>
            <w:sz w:val="27"/>
            <w:szCs w:val="27"/>
          </w:rPr>
          <w:t>https://www.accaglobal.com/us/en/student/exam-support-resources/professional-exams-study-resources/strategic-business-leader/technical-articles/strategic-and-operational-risks.html</w:t>
        </w:r>
      </w:hyperlink>
      <w:r>
        <w:rPr>
          <w:color w:val="000000"/>
          <w:sz w:val="27"/>
          <w:szCs w:val="27"/>
        </w:rPr>
        <w:t xml:space="preserve"> </w:t>
      </w:r>
      <w:r w:rsidRPr="009B0277">
        <w:rPr>
          <w:color w:val="000000"/>
          <w:sz w:val="27"/>
          <w:szCs w:val="27"/>
        </w:rPr>
        <w:t>(Accessed: 25 August 2020).</w:t>
      </w:r>
    </w:p>
    <w:p w14:paraId="188E02B5" w14:textId="7FB70150" w:rsidR="009B0277" w:rsidRPr="009B0277" w:rsidRDefault="009B0277" w:rsidP="009B0277">
      <w:pPr>
        <w:pStyle w:val="NormalWeb"/>
        <w:spacing w:after="180"/>
        <w:ind w:left="450" w:hanging="450"/>
        <w:rPr>
          <w:color w:val="000000"/>
          <w:sz w:val="27"/>
          <w:szCs w:val="27"/>
        </w:rPr>
      </w:pPr>
    </w:p>
    <w:p w14:paraId="459FA51C" w14:textId="7146BE33" w:rsidR="009B0277" w:rsidRDefault="009B0277" w:rsidP="009B0277">
      <w:pPr>
        <w:pStyle w:val="NormalWeb"/>
        <w:spacing w:after="180"/>
        <w:ind w:left="450" w:hanging="450"/>
        <w:rPr>
          <w:color w:val="000000"/>
          <w:sz w:val="27"/>
          <w:szCs w:val="27"/>
        </w:rPr>
      </w:pPr>
      <w:bookmarkStart w:id="4" w:name="_Hlk49267767"/>
      <w:r w:rsidRPr="009B0277">
        <w:rPr>
          <w:color w:val="000000"/>
          <w:sz w:val="27"/>
          <w:szCs w:val="27"/>
        </w:rPr>
        <w:t>Tax Reform's Positive Impact on the Construction Industry (2020</w:t>
      </w:r>
      <w:bookmarkEnd w:id="4"/>
      <w:r w:rsidRPr="009B0277">
        <w:rPr>
          <w:color w:val="000000"/>
          <w:sz w:val="27"/>
          <w:szCs w:val="27"/>
        </w:rPr>
        <w:t xml:space="preserve">). Available at: </w:t>
      </w:r>
      <w:hyperlink r:id="rId13" w:anchor=":~:text=The%20Tax%20Cuts%20and%20Jobs,business%20investment%2C%20employment%20and%20wages.&amp;text=The%20new%2021%20percent%20flat,set%20up%20as%20C%20corporations" w:history="1">
        <w:r w:rsidRPr="009B0277">
          <w:rPr>
            <w:rStyle w:val="Hyperlink"/>
            <w:sz w:val="27"/>
            <w:szCs w:val="27"/>
          </w:rPr>
          <w:t>https://constructionexec.com/article/tax-reforms-positive-impact-on--the-construction-industry#:~:text=The%20Tax%20Cuts%20and%20Jobs,business%20investment%2C%20employment%20and%20wages.&amp;text=The%20new%2021%20percent%20flat,set%20up%20as%20C%20corporations</w:t>
        </w:r>
      </w:hyperlink>
      <w:r w:rsidRPr="009B0277">
        <w:rPr>
          <w:color w:val="000000"/>
          <w:sz w:val="27"/>
          <w:szCs w:val="27"/>
        </w:rPr>
        <w:t>. (Accessed: 25 August 2020).</w:t>
      </w:r>
    </w:p>
    <w:p w14:paraId="54CFCA5B" w14:textId="1E366AB9" w:rsidR="009B0277" w:rsidRDefault="009B0277" w:rsidP="009B0277">
      <w:pPr>
        <w:pStyle w:val="NormalWeb"/>
        <w:spacing w:before="0" w:beforeAutospacing="0" w:after="180" w:afterAutospacing="0"/>
        <w:ind w:left="450" w:hanging="450"/>
        <w:rPr>
          <w:color w:val="000000"/>
          <w:sz w:val="27"/>
          <w:szCs w:val="27"/>
        </w:rPr>
      </w:pPr>
      <w:r>
        <w:rPr>
          <w:color w:val="000000"/>
          <w:sz w:val="27"/>
          <w:szCs w:val="27"/>
        </w:rPr>
        <w:t>Vanden Heuvel, L., 2008. </w:t>
      </w:r>
      <w:r>
        <w:rPr>
          <w:i/>
          <w:iCs/>
          <w:color w:val="000000"/>
          <w:sz w:val="27"/>
          <w:szCs w:val="27"/>
        </w:rPr>
        <w:t>Root Cause Analysis Handbook</w:t>
      </w:r>
      <w:r>
        <w:rPr>
          <w:color w:val="000000"/>
          <w:sz w:val="27"/>
          <w:szCs w:val="27"/>
        </w:rPr>
        <w:t>. Brookfield, Connecticut: Rothstein Associates Inc.</w:t>
      </w:r>
    </w:p>
    <w:p w14:paraId="3F1B0004" w14:textId="77777777" w:rsidR="009B0277" w:rsidRPr="009B0277" w:rsidRDefault="009B0277" w:rsidP="009B0277">
      <w:pPr>
        <w:pStyle w:val="NormalWeb"/>
        <w:spacing w:after="180"/>
        <w:ind w:left="450" w:hanging="450"/>
        <w:rPr>
          <w:color w:val="000000"/>
          <w:sz w:val="27"/>
          <w:szCs w:val="27"/>
        </w:rPr>
      </w:pPr>
      <w:r w:rsidRPr="009B0277">
        <w:rPr>
          <w:color w:val="000000"/>
          <w:sz w:val="27"/>
          <w:szCs w:val="27"/>
        </w:rPr>
        <w:t xml:space="preserve">What is Stakeholder Analysis? (2020). Available at: </w:t>
      </w:r>
      <w:hyperlink r:id="rId14" w:history="1">
        <w:r w:rsidRPr="009B0277">
          <w:rPr>
            <w:rStyle w:val="Hyperlink"/>
            <w:sz w:val="27"/>
            <w:szCs w:val="27"/>
          </w:rPr>
          <w:t>https://project-management.com/what-is-stakeholder-analysis/</w:t>
        </w:r>
      </w:hyperlink>
      <w:r w:rsidRPr="009B0277">
        <w:rPr>
          <w:color w:val="000000"/>
          <w:sz w:val="27"/>
          <w:szCs w:val="27"/>
        </w:rPr>
        <w:t xml:space="preserve"> (Accessed: 26 August 2020).</w:t>
      </w:r>
    </w:p>
    <w:p w14:paraId="28A909CF" w14:textId="77777777" w:rsidR="009B0277" w:rsidRDefault="009B0277" w:rsidP="009B0277">
      <w:pPr>
        <w:pStyle w:val="NormalWeb"/>
        <w:spacing w:before="0" w:beforeAutospacing="0" w:after="180" w:afterAutospacing="0"/>
        <w:ind w:left="450" w:hanging="450"/>
        <w:rPr>
          <w:color w:val="000000"/>
          <w:sz w:val="27"/>
          <w:szCs w:val="27"/>
        </w:rPr>
      </w:pPr>
    </w:p>
    <w:p w14:paraId="033EE585" w14:textId="77777777" w:rsidR="009B0277" w:rsidRDefault="009B0277" w:rsidP="00F52681"/>
    <w:p w14:paraId="3E91817F" w14:textId="77777777" w:rsidR="009B0277" w:rsidRDefault="009B0277" w:rsidP="00F52681"/>
    <w:p w14:paraId="79FC2D45" w14:textId="77777777" w:rsidR="009B0277" w:rsidRDefault="009B0277" w:rsidP="00F52681"/>
    <w:p w14:paraId="6E24B64C" w14:textId="77777777" w:rsidR="009B0277" w:rsidRDefault="009B0277" w:rsidP="00F52681"/>
    <w:p w14:paraId="5071E029" w14:textId="77777777" w:rsidR="009B0277" w:rsidRDefault="009B0277" w:rsidP="00F52681"/>
    <w:p w14:paraId="326967C4" w14:textId="260534D8" w:rsidR="00F6459B" w:rsidRDefault="00F6459B" w:rsidP="00F52681"/>
    <w:sectPr w:rsidR="00F6459B" w:rsidSect="00DF40A8">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09" w:footer="709" w:gutter="0"/>
      <w:pgNumType w:start="3"/>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2E202B" w14:textId="77777777" w:rsidR="00322DB8" w:rsidRDefault="00322DB8" w:rsidP="00DF40A8">
      <w:pPr>
        <w:spacing w:after="0" w:line="240" w:lineRule="auto"/>
      </w:pPr>
      <w:r>
        <w:separator/>
      </w:r>
    </w:p>
  </w:endnote>
  <w:endnote w:type="continuationSeparator" w:id="0">
    <w:p w14:paraId="0E4EA246" w14:textId="77777777" w:rsidR="00322DB8" w:rsidRDefault="00322DB8" w:rsidP="00DF40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Poppins">
    <w:altName w:val="Cambria"/>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013A4C" w14:textId="77777777" w:rsidR="00D22C2F" w:rsidRDefault="00D22C2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19301254"/>
      <w:docPartObj>
        <w:docPartGallery w:val="Page Numbers (Bottom of Page)"/>
        <w:docPartUnique/>
      </w:docPartObj>
    </w:sdtPr>
    <w:sdtEndPr>
      <w:rPr>
        <w:noProof/>
      </w:rPr>
    </w:sdtEndPr>
    <w:sdtContent>
      <w:p w14:paraId="0D0D1802" w14:textId="2FB929F6" w:rsidR="00D22C2F" w:rsidRDefault="00D22C2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CCF7835" w14:textId="77777777" w:rsidR="00DF40A8" w:rsidRDefault="00DF40A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9D6274" w14:textId="77777777" w:rsidR="00D22C2F" w:rsidRDefault="00D22C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386AFB" w14:textId="77777777" w:rsidR="00322DB8" w:rsidRDefault="00322DB8" w:rsidP="00DF40A8">
      <w:pPr>
        <w:spacing w:after="0" w:line="240" w:lineRule="auto"/>
      </w:pPr>
      <w:r>
        <w:separator/>
      </w:r>
    </w:p>
  </w:footnote>
  <w:footnote w:type="continuationSeparator" w:id="0">
    <w:p w14:paraId="6A5B46B7" w14:textId="77777777" w:rsidR="00322DB8" w:rsidRDefault="00322DB8" w:rsidP="00DF40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A93E5C" w14:textId="77777777" w:rsidR="00D22C2F" w:rsidRDefault="00D22C2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9FF2D7" w14:textId="77777777" w:rsidR="00D22C2F" w:rsidRDefault="00D22C2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F6A9A3" w14:textId="77777777" w:rsidR="00D22C2F" w:rsidRDefault="00D22C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D7570A"/>
    <w:multiLevelType w:val="hybridMultilevel"/>
    <w:tmpl w:val="C518AE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CB4006"/>
    <w:multiLevelType w:val="multilevel"/>
    <w:tmpl w:val="BBF8B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C455BE"/>
    <w:multiLevelType w:val="hybridMultilevel"/>
    <w:tmpl w:val="35A461EE"/>
    <w:lvl w:ilvl="0" w:tplc="5F54B69E">
      <w:start w:val="1"/>
      <w:numFmt w:val="bullet"/>
      <w:lvlText w:val=""/>
      <w:lvlJc w:val="left"/>
      <w:pPr>
        <w:tabs>
          <w:tab w:val="num" w:pos="720"/>
        </w:tabs>
        <w:ind w:left="720" w:hanging="360"/>
      </w:pPr>
      <w:rPr>
        <w:rFonts w:ascii="Symbol" w:hAnsi="Symbol" w:hint="default"/>
      </w:rPr>
    </w:lvl>
    <w:lvl w:ilvl="1" w:tplc="5734EB96" w:tentative="1">
      <w:start w:val="1"/>
      <w:numFmt w:val="bullet"/>
      <w:lvlText w:val=""/>
      <w:lvlJc w:val="left"/>
      <w:pPr>
        <w:tabs>
          <w:tab w:val="num" w:pos="1440"/>
        </w:tabs>
        <w:ind w:left="1440" w:hanging="360"/>
      </w:pPr>
      <w:rPr>
        <w:rFonts w:ascii="Symbol" w:hAnsi="Symbol" w:hint="default"/>
      </w:rPr>
    </w:lvl>
    <w:lvl w:ilvl="2" w:tplc="8E7476A4" w:tentative="1">
      <w:start w:val="1"/>
      <w:numFmt w:val="bullet"/>
      <w:lvlText w:val=""/>
      <w:lvlJc w:val="left"/>
      <w:pPr>
        <w:tabs>
          <w:tab w:val="num" w:pos="2160"/>
        </w:tabs>
        <w:ind w:left="2160" w:hanging="360"/>
      </w:pPr>
      <w:rPr>
        <w:rFonts w:ascii="Symbol" w:hAnsi="Symbol" w:hint="default"/>
      </w:rPr>
    </w:lvl>
    <w:lvl w:ilvl="3" w:tplc="F61E76B4" w:tentative="1">
      <w:start w:val="1"/>
      <w:numFmt w:val="bullet"/>
      <w:lvlText w:val=""/>
      <w:lvlJc w:val="left"/>
      <w:pPr>
        <w:tabs>
          <w:tab w:val="num" w:pos="2880"/>
        </w:tabs>
        <w:ind w:left="2880" w:hanging="360"/>
      </w:pPr>
      <w:rPr>
        <w:rFonts w:ascii="Symbol" w:hAnsi="Symbol" w:hint="default"/>
      </w:rPr>
    </w:lvl>
    <w:lvl w:ilvl="4" w:tplc="6D889444" w:tentative="1">
      <w:start w:val="1"/>
      <w:numFmt w:val="bullet"/>
      <w:lvlText w:val=""/>
      <w:lvlJc w:val="left"/>
      <w:pPr>
        <w:tabs>
          <w:tab w:val="num" w:pos="3600"/>
        </w:tabs>
        <w:ind w:left="3600" w:hanging="360"/>
      </w:pPr>
      <w:rPr>
        <w:rFonts w:ascii="Symbol" w:hAnsi="Symbol" w:hint="default"/>
      </w:rPr>
    </w:lvl>
    <w:lvl w:ilvl="5" w:tplc="877E8FB2" w:tentative="1">
      <w:start w:val="1"/>
      <w:numFmt w:val="bullet"/>
      <w:lvlText w:val=""/>
      <w:lvlJc w:val="left"/>
      <w:pPr>
        <w:tabs>
          <w:tab w:val="num" w:pos="4320"/>
        </w:tabs>
        <w:ind w:left="4320" w:hanging="360"/>
      </w:pPr>
      <w:rPr>
        <w:rFonts w:ascii="Symbol" w:hAnsi="Symbol" w:hint="default"/>
      </w:rPr>
    </w:lvl>
    <w:lvl w:ilvl="6" w:tplc="3250AB32" w:tentative="1">
      <w:start w:val="1"/>
      <w:numFmt w:val="bullet"/>
      <w:lvlText w:val=""/>
      <w:lvlJc w:val="left"/>
      <w:pPr>
        <w:tabs>
          <w:tab w:val="num" w:pos="5040"/>
        </w:tabs>
        <w:ind w:left="5040" w:hanging="360"/>
      </w:pPr>
      <w:rPr>
        <w:rFonts w:ascii="Symbol" w:hAnsi="Symbol" w:hint="default"/>
      </w:rPr>
    </w:lvl>
    <w:lvl w:ilvl="7" w:tplc="0A44430E" w:tentative="1">
      <w:start w:val="1"/>
      <w:numFmt w:val="bullet"/>
      <w:lvlText w:val=""/>
      <w:lvlJc w:val="left"/>
      <w:pPr>
        <w:tabs>
          <w:tab w:val="num" w:pos="5760"/>
        </w:tabs>
        <w:ind w:left="5760" w:hanging="360"/>
      </w:pPr>
      <w:rPr>
        <w:rFonts w:ascii="Symbol" w:hAnsi="Symbol" w:hint="default"/>
      </w:rPr>
    </w:lvl>
    <w:lvl w:ilvl="8" w:tplc="F6629CE6"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140E19A1"/>
    <w:multiLevelType w:val="multilevel"/>
    <w:tmpl w:val="AA9EF058"/>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183C5E74"/>
    <w:multiLevelType w:val="hybridMultilevel"/>
    <w:tmpl w:val="921813BC"/>
    <w:lvl w:ilvl="0" w:tplc="8626D0A2">
      <w:start w:val="1"/>
      <w:numFmt w:val="bullet"/>
      <w:lvlText w:val="•"/>
      <w:lvlJc w:val="left"/>
      <w:pPr>
        <w:tabs>
          <w:tab w:val="num" w:pos="720"/>
        </w:tabs>
        <w:ind w:left="720" w:hanging="360"/>
      </w:pPr>
      <w:rPr>
        <w:rFonts w:ascii="Arial" w:hAnsi="Arial" w:hint="default"/>
      </w:rPr>
    </w:lvl>
    <w:lvl w:ilvl="1" w:tplc="4C68AB48" w:tentative="1">
      <w:start w:val="1"/>
      <w:numFmt w:val="bullet"/>
      <w:lvlText w:val="•"/>
      <w:lvlJc w:val="left"/>
      <w:pPr>
        <w:tabs>
          <w:tab w:val="num" w:pos="1440"/>
        </w:tabs>
        <w:ind w:left="1440" w:hanging="360"/>
      </w:pPr>
      <w:rPr>
        <w:rFonts w:ascii="Arial" w:hAnsi="Arial" w:hint="default"/>
      </w:rPr>
    </w:lvl>
    <w:lvl w:ilvl="2" w:tplc="7A5EF698" w:tentative="1">
      <w:start w:val="1"/>
      <w:numFmt w:val="bullet"/>
      <w:lvlText w:val="•"/>
      <w:lvlJc w:val="left"/>
      <w:pPr>
        <w:tabs>
          <w:tab w:val="num" w:pos="2160"/>
        </w:tabs>
        <w:ind w:left="2160" w:hanging="360"/>
      </w:pPr>
      <w:rPr>
        <w:rFonts w:ascii="Arial" w:hAnsi="Arial" w:hint="default"/>
      </w:rPr>
    </w:lvl>
    <w:lvl w:ilvl="3" w:tplc="CA06D02A" w:tentative="1">
      <w:start w:val="1"/>
      <w:numFmt w:val="bullet"/>
      <w:lvlText w:val="•"/>
      <w:lvlJc w:val="left"/>
      <w:pPr>
        <w:tabs>
          <w:tab w:val="num" w:pos="2880"/>
        </w:tabs>
        <w:ind w:left="2880" w:hanging="360"/>
      </w:pPr>
      <w:rPr>
        <w:rFonts w:ascii="Arial" w:hAnsi="Arial" w:hint="default"/>
      </w:rPr>
    </w:lvl>
    <w:lvl w:ilvl="4" w:tplc="87B6C416" w:tentative="1">
      <w:start w:val="1"/>
      <w:numFmt w:val="bullet"/>
      <w:lvlText w:val="•"/>
      <w:lvlJc w:val="left"/>
      <w:pPr>
        <w:tabs>
          <w:tab w:val="num" w:pos="3600"/>
        </w:tabs>
        <w:ind w:left="3600" w:hanging="360"/>
      </w:pPr>
      <w:rPr>
        <w:rFonts w:ascii="Arial" w:hAnsi="Arial" w:hint="default"/>
      </w:rPr>
    </w:lvl>
    <w:lvl w:ilvl="5" w:tplc="3D8813DE" w:tentative="1">
      <w:start w:val="1"/>
      <w:numFmt w:val="bullet"/>
      <w:lvlText w:val="•"/>
      <w:lvlJc w:val="left"/>
      <w:pPr>
        <w:tabs>
          <w:tab w:val="num" w:pos="4320"/>
        </w:tabs>
        <w:ind w:left="4320" w:hanging="360"/>
      </w:pPr>
      <w:rPr>
        <w:rFonts w:ascii="Arial" w:hAnsi="Arial" w:hint="default"/>
      </w:rPr>
    </w:lvl>
    <w:lvl w:ilvl="6" w:tplc="75862F5A" w:tentative="1">
      <w:start w:val="1"/>
      <w:numFmt w:val="bullet"/>
      <w:lvlText w:val="•"/>
      <w:lvlJc w:val="left"/>
      <w:pPr>
        <w:tabs>
          <w:tab w:val="num" w:pos="5040"/>
        </w:tabs>
        <w:ind w:left="5040" w:hanging="360"/>
      </w:pPr>
      <w:rPr>
        <w:rFonts w:ascii="Arial" w:hAnsi="Arial" w:hint="default"/>
      </w:rPr>
    </w:lvl>
    <w:lvl w:ilvl="7" w:tplc="12CEB780" w:tentative="1">
      <w:start w:val="1"/>
      <w:numFmt w:val="bullet"/>
      <w:lvlText w:val="•"/>
      <w:lvlJc w:val="left"/>
      <w:pPr>
        <w:tabs>
          <w:tab w:val="num" w:pos="5760"/>
        </w:tabs>
        <w:ind w:left="5760" w:hanging="360"/>
      </w:pPr>
      <w:rPr>
        <w:rFonts w:ascii="Arial" w:hAnsi="Arial" w:hint="default"/>
      </w:rPr>
    </w:lvl>
    <w:lvl w:ilvl="8" w:tplc="1CEE429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E8634D8"/>
    <w:multiLevelType w:val="hybridMultilevel"/>
    <w:tmpl w:val="97F646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3064610"/>
    <w:multiLevelType w:val="hybridMultilevel"/>
    <w:tmpl w:val="45C2A810"/>
    <w:lvl w:ilvl="0" w:tplc="2016595E">
      <w:start w:val="1"/>
      <w:numFmt w:val="bullet"/>
      <w:lvlText w:val="•"/>
      <w:lvlJc w:val="left"/>
      <w:pPr>
        <w:tabs>
          <w:tab w:val="num" w:pos="720"/>
        </w:tabs>
        <w:ind w:left="720" w:hanging="360"/>
      </w:pPr>
      <w:rPr>
        <w:rFonts w:ascii="Arial" w:hAnsi="Arial" w:hint="default"/>
      </w:rPr>
    </w:lvl>
    <w:lvl w:ilvl="1" w:tplc="030C65DE" w:tentative="1">
      <w:start w:val="1"/>
      <w:numFmt w:val="bullet"/>
      <w:lvlText w:val="•"/>
      <w:lvlJc w:val="left"/>
      <w:pPr>
        <w:tabs>
          <w:tab w:val="num" w:pos="1440"/>
        </w:tabs>
        <w:ind w:left="1440" w:hanging="360"/>
      </w:pPr>
      <w:rPr>
        <w:rFonts w:ascii="Arial" w:hAnsi="Arial" w:hint="default"/>
      </w:rPr>
    </w:lvl>
    <w:lvl w:ilvl="2" w:tplc="52D8BE66" w:tentative="1">
      <w:start w:val="1"/>
      <w:numFmt w:val="bullet"/>
      <w:lvlText w:val="•"/>
      <w:lvlJc w:val="left"/>
      <w:pPr>
        <w:tabs>
          <w:tab w:val="num" w:pos="2160"/>
        </w:tabs>
        <w:ind w:left="2160" w:hanging="360"/>
      </w:pPr>
      <w:rPr>
        <w:rFonts w:ascii="Arial" w:hAnsi="Arial" w:hint="default"/>
      </w:rPr>
    </w:lvl>
    <w:lvl w:ilvl="3" w:tplc="D19868B0" w:tentative="1">
      <w:start w:val="1"/>
      <w:numFmt w:val="bullet"/>
      <w:lvlText w:val="•"/>
      <w:lvlJc w:val="left"/>
      <w:pPr>
        <w:tabs>
          <w:tab w:val="num" w:pos="2880"/>
        </w:tabs>
        <w:ind w:left="2880" w:hanging="360"/>
      </w:pPr>
      <w:rPr>
        <w:rFonts w:ascii="Arial" w:hAnsi="Arial" w:hint="default"/>
      </w:rPr>
    </w:lvl>
    <w:lvl w:ilvl="4" w:tplc="9CE44E1C" w:tentative="1">
      <w:start w:val="1"/>
      <w:numFmt w:val="bullet"/>
      <w:lvlText w:val="•"/>
      <w:lvlJc w:val="left"/>
      <w:pPr>
        <w:tabs>
          <w:tab w:val="num" w:pos="3600"/>
        </w:tabs>
        <w:ind w:left="3600" w:hanging="360"/>
      </w:pPr>
      <w:rPr>
        <w:rFonts w:ascii="Arial" w:hAnsi="Arial" w:hint="default"/>
      </w:rPr>
    </w:lvl>
    <w:lvl w:ilvl="5" w:tplc="1F429C88" w:tentative="1">
      <w:start w:val="1"/>
      <w:numFmt w:val="bullet"/>
      <w:lvlText w:val="•"/>
      <w:lvlJc w:val="left"/>
      <w:pPr>
        <w:tabs>
          <w:tab w:val="num" w:pos="4320"/>
        </w:tabs>
        <w:ind w:left="4320" w:hanging="360"/>
      </w:pPr>
      <w:rPr>
        <w:rFonts w:ascii="Arial" w:hAnsi="Arial" w:hint="default"/>
      </w:rPr>
    </w:lvl>
    <w:lvl w:ilvl="6" w:tplc="9DFEA900" w:tentative="1">
      <w:start w:val="1"/>
      <w:numFmt w:val="bullet"/>
      <w:lvlText w:val="•"/>
      <w:lvlJc w:val="left"/>
      <w:pPr>
        <w:tabs>
          <w:tab w:val="num" w:pos="5040"/>
        </w:tabs>
        <w:ind w:left="5040" w:hanging="360"/>
      </w:pPr>
      <w:rPr>
        <w:rFonts w:ascii="Arial" w:hAnsi="Arial" w:hint="default"/>
      </w:rPr>
    </w:lvl>
    <w:lvl w:ilvl="7" w:tplc="041E4FE8" w:tentative="1">
      <w:start w:val="1"/>
      <w:numFmt w:val="bullet"/>
      <w:lvlText w:val="•"/>
      <w:lvlJc w:val="left"/>
      <w:pPr>
        <w:tabs>
          <w:tab w:val="num" w:pos="5760"/>
        </w:tabs>
        <w:ind w:left="5760" w:hanging="360"/>
      </w:pPr>
      <w:rPr>
        <w:rFonts w:ascii="Arial" w:hAnsi="Arial" w:hint="default"/>
      </w:rPr>
    </w:lvl>
    <w:lvl w:ilvl="8" w:tplc="F314D97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8F7386C"/>
    <w:multiLevelType w:val="multilevel"/>
    <w:tmpl w:val="93940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96D6E50"/>
    <w:multiLevelType w:val="multilevel"/>
    <w:tmpl w:val="83CA7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9D737C3"/>
    <w:multiLevelType w:val="multilevel"/>
    <w:tmpl w:val="E46CC4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BBA04A5"/>
    <w:multiLevelType w:val="multilevel"/>
    <w:tmpl w:val="B2643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8885404"/>
    <w:multiLevelType w:val="multilevel"/>
    <w:tmpl w:val="A9B64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00050C0"/>
    <w:multiLevelType w:val="hybridMultilevel"/>
    <w:tmpl w:val="3F309B38"/>
    <w:lvl w:ilvl="0" w:tplc="51022D8C">
      <w:start w:val="1"/>
      <w:numFmt w:val="bullet"/>
      <w:lvlText w:val="•"/>
      <w:lvlJc w:val="left"/>
      <w:pPr>
        <w:tabs>
          <w:tab w:val="num" w:pos="720"/>
        </w:tabs>
        <w:ind w:left="720" w:hanging="360"/>
      </w:pPr>
      <w:rPr>
        <w:rFonts w:ascii="Arial" w:hAnsi="Arial" w:hint="default"/>
      </w:rPr>
    </w:lvl>
    <w:lvl w:ilvl="1" w:tplc="AAFC127C" w:tentative="1">
      <w:start w:val="1"/>
      <w:numFmt w:val="bullet"/>
      <w:lvlText w:val="•"/>
      <w:lvlJc w:val="left"/>
      <w:pPr>
        <w:tabs>
          <w:tab w:val="num" w:pos="1440"/>
        </w:tabs>
        <w:ind w:left="1440" w:hanging="360"/>
      </w:pPr>
      <w:rPr>
        <w:rFonts w:ascii="Arial" w:hAnsi="Arial" w:hint="default"/>
      </w:rPr>
    </w:lvl>
    <w:lvl w:ilvl="2" w:tplc="8542DBAA" w:tentative="1">
      <w:start w:val="1"/>
      <w:numFmt w:val="bullet"/>
      <w:lvlText w:val="•"/>
      <w:lvlJc w:val="left"/>
      <w:pPr>
        <w:tabs>
          <w:tab w:val="num" w:pos="2160"/>
        </w:tabs>
        <w:ind w:left="2160" w:hanging="360"/>
      </w:pPr>
      <w:rPr>
        <w:rFonts w:ascii="Arial" w:hAnsi="Arial" w:hint="default"/>
      </w:rPr>
    </w:lvl>
    <w:lvl w:ilvl="3" w:tplc="83FA863C" w:tentative="1">
      <w:start w:val="1"/>
      <w:numFmt w:val="bullet"/>
      <w:lvlText w:val="•"/>
      <w:lvlJc w:val="left"/>
      <w:pPr>
        <w:tabs>
          <w:tab w:val="num" w:pos="2880"/>
        </w:tabs>
        <w:ind w:left="2880" w:hanging="360"/>
      </w:pPr>
      <w:rPr>
        <w:rFonts w:ascii="Arial" w:hAnsi="Arial" w:hint="default"/>
      </w:rPr>
    </w:lvl>
    <w:lvl w:ilvl="4" w:tplc="54441460" w:tentative="1">
      <w:start w:val="1"/>
      <w:numFmt w:val="bullet"/>
      <w:lvlText w:val="•"/>
      <w:lvlJc w:val="left"/>
      <w:pPr>
        <w:tabs>
          <w:tab w:val="num" w:pos="3600"/>
        </w:tabs>
        <w:ind w:left="3600" w:hanging="360"/>
      </w:pPr>
      <w:rPr>
        <w:rFonts w:ascii="Arial" w:hAnsi="Arial" w:hint="default"/>
      </w:rPr>
    </w:lvl>
    <w:lvl w:ilvl="5" w:tplc="ECDEBBCA" w:tentative="1">
      <w:start w:val="1"/>
      <w:numFmt w:val="bullet"/>
      <w:lvlText w:val="•"/>
      <w:lvlJc w:val="left"/>
      <w:pPr>
        <w:tabs>
          <w:tab w:val="num" w:pos="4320"/>
        </w:tabs>
        <w:ind w:left="4320" w:hanging="360"/>
      </w:pPr>
      <w:rPr>
        <w:rFonts w:ascii="Arial" w:hAnsi="Arial" w:hint="default"/>
      </w:rPr>
    </w:lvl>
    <w:lvl w:ilvl="6" w:tplc="BC9C32AA" w:tentative="1">
      <w:start w:val="1"/>
      <w:numFmt w:val="bullet"/>
      <w:lvlText w:val="•"/>
      <w:lvlJc w:val="left"/>
      <w:pPr>
        <w:tabs>
          <w:tab w:val="num" w:pos="5040"/>
        </w:tabs>
        <w:ind w:left="5040" w:hanging="360"/>
      </w:pPr>
      <w:rPr>
        <w:rFonts w:ascii="Arial" w:hAnsi="Arial" w:hint="default"/>
      </w:rPr>
    </w:lvl>
    <w:lvl w:ilvl="7" w:tplc="1F206388" w:tentative="1">
      <w:start w:val="1"/>
      <w:numFmt w:val="bullet"/>
      <w:lvlText w:val="•"/>
      <w:lvlJc w:val="left"/>
      <w:pPr>
        <w:tabs>
          <w:tab w:val="num" w:pos="5760"/>
        </w:tabs>
        <w:ind w:left="5760" w:hanging="360"/>
      </w:pPr>
      <w:rPr>
        <w:rFonts w:ascii="Arial" w:hAnsi="Arial" w:hint="default"/>
      </w:rPr>
    </w:lvl>
    <w:lvl w:ilvl="8" w:tplc="C7B02266"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7F400B0"/>
    <w:multiLevelType w:val="multilevel"/>
    <w:tmpl w:val="1DDC0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9D51B40"/>
    <w:multiLevelType w:val="multilevel"/>
    <w:tmpl w:val="3D986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FBC750D"/>
    <w:multiLevelType w:val="multilevel"/>
    <w:tmpl w:val="98265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AD40DC9"/>
    <w:multiLevelType w:val="hybridMultilevel"/>
    <w:tmpl w:val="2F788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C361844"/>
    <w:multiLevelType w:val="multilevel"/>
    <w:tmpl w:val="52FE4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47E5769"/>
    <w:multiLevelType w:val="multilevel"/>
    <w:tmpl w:val="5C349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4B21080"/>
    <w:multiLevelType w:val="multilevel"/>
    <w:tmpl w:val="3D60F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4D263D1"/>
    <w:multiLevelType w:val="multilevel"/>
    <w:tmpl w:val="37620A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B65FED"/>
    <w:multiLevelType w:val="multilevel"/>
    <w:tmpl w:val="A1E8E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C5C1E6F"/>
    <w:multiLevelType w:val="multilevel"/>
    <w:tmpl w:val="72F0D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D073F85"/>
    <w:multiLevelType w:val="multilevel"/>
    <w:tmpl w:val="11E60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F0D6C8C"/>
    <w:multiLevelType w:val="multilevel"/>
    <w:tmpl w:val="EF984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17"/>
  </w:num>
  <w:num w:numId="3">
    <w:abstractNumId w:val="9"/>
  </w:num>
  <w:num w:numId="4">
    <w:abstractNumId w:val="8"/>
  </w:num>
  <w:num w:numId="5">
    <w:abstractNumId w:val="19"/>
  </w:num>
  <w:num w:numId="6">
    <w:abstractNumId w:val="7"/>
  </w:num>
  <w:num w:numId="7">
    <w:abstractNumId w:val="13"/>
  </w:num>
  <w:num w:numId="8">
    <w:abstractNumId w:val="24"/>
  </w:num>
  <w:num w:numId="9">
    <w:abstractNumId w:val="22"/>
  </w:num>
  <w:num w:numId="10">
    <w:abstractNumId w:val="18"/>
  </w:num>
  <w:num w:numId="11">
    <w:abstractNumId w:val="23"/>
  </w:num>
  <w:num w:numId="12">
    <w:abstractNumId w:val="20"/>
  </w:num>
  <w:num w:numId="13">
    <w:abstractNumId w:val="14"/>
  </w:num>
  <w:num w:numId="14">
    <w:abstractNumId w:val="21"/>
  </w:num>
  <w:num w:numId="15">
    <w:abstractNumId w:val="11"/>
  </w:num>
  <w:num w:numId="16">
    <w:abstractNumId w:val="15"/>
  </w:num>
  <w:num w:numId="17">
    <w:abstractNumId w:val="10"/>
  </w:num>
  <w:num w:numId="18">
    <w:abstractNumId w:val="6"/>
  </w:num>
  <w:num w:numId="19">
    <w:abstractNumId w:val="4"/>
  </w:num>
  <w:num w:numId="20">
    <w:abstractNumId w:val="12"/>
  </w:num>
  <w:num w:numId="21">
    <w:abstractNumId w:val="2"/>
  </w:num>
  <w:num w:numId="22">
    <w:abstractNumId w:val="5"/>
  </w:num>
  <w:num w:numId="23">
    <w:abstractNumId w:val="3"/>
  </w:num>
  <w:num w:numId="24">
    <w:abstractNumId w:val="0"/>
  </w:num>
  <w:num w:numId="2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54FF"/>
    <w:rsid w:val="000D706F"/>
    <w:rsid w:val="000E533C"/>
    <w:rsid w:val="000F39A4"/>
    <w:rsid w:val="000F4877"/>
    <w:rsid w:val="000F5371"/>
    <w:rsid w:val="00101096"/>
    <w:rsid w:val="00112853"/>
    <w:rsid w:val="0016232B"/>
    <w:rsid w:val="001D7700"/>
    <w:rsid w:val="001E0404"/>
    <w:rsid w:val="00201E9F"/>
    <w:rsid w:val="00210CB5"/>
    <w:rsid w:val="00211E3C"/>
    <w:rsid w:val="002363B2"/>
    <w:rsid w:val="00240703"/>
    <w:rsid w:val="00251AFA"/>
    <w:rsid w:val="00285608"/>
    <w:rsid w:val="002F4310"/>
    <w:rsid w:val="0030701A"/>
    <w:rsid w:val="00317BF8"/>
    <w:rsid w:val="00322DB8"/>
    <w:rsid w:val="0032581B"/>
    <w:rsid w:val="00390BE7"/>
    <w:rsid w:val="00395DE2"/>
    <w:rsid w:val="003F0481"/>
    <w:rsid w:val="004238D9"/>
    <w:rsid w:val="004333B8"/>
    <w:rsid w:val="0046458A"/>
    <w:rsid w:val="00493123"/>
    <w:rsid w:val="004A6BC1"/>
    <w:rsid w:val="004E79D1"/>
    <w:rsid w:val="0050248A"/>
    <w:rsid w:val="00502B2C"/>
    <w:rsid w:val="00557852"/>
    <w:rsid w:val="00597BFD"/>
    <w:rsid w:val="005A3765"/>
    <w:rsid w:val="005A710E"/>
    <w:rsid w:val="005A7C94"/>
    <w:rsid w:val="00623F32"/>
    <w:rsid w:val="0065579C"/>
    <w:rsid w:val="006609E6"/>
    <w:rsid w:val="006675D5"/>
    <w:rsid w:val="006B52E3"/>
    <w:rsid w:val="006B546D"/>
    <w:rsid w:val="006D411B"/>
    <w:rsid w:val="00761641"/>
    <w:rsid w:val="0077252A"/>
    <w:rsid w:val="00774431"/>
    <w:rsid w:val="007A6F5F"/>
    <w:rsid w:val="007E5AA8"/>
    <w:rsid w:val="008154FF"/>
    <w:rsid w:val="008701D8"/>
    <w:rsid w:val="00893F80"/>
    <w:rsid w:val="008C3110"/>
    <w:rsid w:val="008D57CB"/>
    <w:rsid w:val="00913F97"/>
    <w:rsid w:val="00924A06"/>
    <w:rsid w:val="0094687D"/>
    <w:rsid w:val="00983A72"/>
    <w:rsid w:val="009B0277"/>
    <w:rsid w:val="009C3706"/>
    <w:rsid w:val="009D49E4"/>
    <w:rsid w:val="00AA26B2"/>
    <w:rsid w:val="00AB74CA"/>
    <w:rsid w:val="00B11C8E"/>
    <w:rsid w:val="00B43202"/>
    <w:rsid w:val="00BA1CB3"/>
    <w:rsid w:val="00BA20A7"/>
    <w:rsid w:val="00C23744"/>
    <w:rsid w:val="00C6148A"/>
    <w:rsid w:val="00C71C22"/>
    <w:rsid w:val="00C729B3"/>
    <w:rsid w:val="00CA5381"/>
    <w:rsid w:val="00D21B95"/>
    <w:rsid w:val="00D22C2F"/>
    <w:rsid w:val="00DA3CC6"/>
    <w:rsid w:val="00DD4DA6"/>
    <w:rsid w:val="00DE71D5"/>
    <w:rsid w:val="00DF40A8"/>
    <w:rsid w:val="00E24B42"/>
    <w:rsid w:val="00E3712B"/>
    <w:rsid w:val="00E9640A"/>
    <w:rsid w:val="00ED5B7E"/>
    <w:rsid w:val="00EE24BA"/>
    <w:rsid w:val="00F52681"/>
    <w:rsid w:val="00F555DF"/>
    <w:rsid w:val="00F6459B"/>
    <w:rsid w:val="00F64D90"/>
    <w:rsid w:val="00F723AC"/>
    <w:rsid w:val="00F73094"/>
    <w:rsid w:val="00F92D3C"/>
    <w:rsid w:val="00FA60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2304B4"/>
  <w15:docId w15:val="{4DC53F40-271E-4B66-9513-36ACB5BBDD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0277"/>
  </w:style>
  <w:style w:type="paragraph" w:styleId="Heading1">
    <w:name w:val="heading 1"/>
    <w:basedOn w:val="Normal"/>
    <w:link w:val="Heading1Char"/>
    <w:uiPriority w:val="9"/>
    <w:qFormat/>
    <w:rsid w:val="00F5268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F5268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4">
    <w:name w:val="heading 4"/>
    <w:basedOn w:val="Normal"/>
    <w:link w:val="Heading4Char"/>
    <w:uiPriority w:val="9"/>
    <w:qFormat/>
    <w:rsid w:val="00F52681"/>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2681"/>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F52681"/>
    <w:rPr>
      <w:rFonts w:ascii="Times New Roman" w:eastAsia="Times New Roman" w:hAnsi="Times New Roman" w:cs="Times New Roman"/>
      <w:b/>
      <w:bCs/>
      <w:sz w:val="36"/>
      <w:szCs w:val="36"/>
      <w:lang w:eastAsia="en-GB"/>
    </w:rPr>
  </w:style>
  <w:style w:type="character" w:customStyle="1" w:styleId="Heading4Char">
    <w:name w:val="Heading 4 Char"/>
    <w:basedOn w:val="DefaultParagraphFont"/>
    <w:link w:val="Heading4"/>
    <w:uiPriority w:val="9"/>
    <w:rsid w:val="00F52681"/>
    <w:rPr>
      <w:rFonts w:ascii="Times New Roman" w:eastAsia="Times New Roman" w:hAnsi="Times New Roman" w:cs="Times New Roman"/>
      <w:b/>
      <w:bCs/>
      <w:sz w:val="24"/>
      <w:szCs w:val="24"/>
      <w:lang w:eastAsia="en-GB"/>
    </w:rPr>
  </w:style>
  <w:style w:type="character" w:customStyle="1" w:styleId="apple-converted-space">
    <w:name w:val="apple-converted-space"/>
    <w:basedOn w:val="DefaultParagraphFont"/>
    <w:rsid w:val="00F52681"/>
  </w:style>
  <w:style w:type="paragraph" w:styleId="NormalWeb">
    <w:name w:val="Normal (Web)"/>
    <w:basedOn w:val="Normal"/>
    <w:uiPriority w:val="99"/>
    <w:semiHidden/>
    <w:unhideWhenUsed/>
    <w:rsid w:val="00F5268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52681"/>
    <w:rPr>
      <w:color w:val="0000FF"/>
      <w:u w:val="single"/>
    </w:rPr>
  </w:style>
  <w:style w:type="paragraph" w:styleId="BalloonText">
    <w:name w:val="Balloon Text"/>
    <w:basedOn w:val="Normal"/>
    <w:link w:val="BalloonTextChar"/>
    <w:uiPriority w:val="99"/>
    <w:semiHidden/>
    <w:unhideWhenUsed/>
    <w:rsid w:val="00F5268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2681"/>
    <w:rPr>
      <w:rFonts w:ascii="Tahoma" w:hAnsi="Tahoma" w:cs="Tahoma"/>
      <w:sz w:val="16"/>
      <w:szCs w:val="16"/>
    </w:rPr>
  </w:style>
  <w:style w:type="paragraph" w:styleId="ListParagraph">
    <w:name w:val="List Paragraph"/>
    <w:basedOn w:val="Normal"/>
    <w:uiPriority w:val="34"/>
    <w:qFormat/>
    <w:rsid w:val="0065579C"/>
    <w:pPr>
      <w:ind w:left="720"/>
      <w:contextualSpacing/>
    </w:pPr>
  </w:style>
  <w:style w:type="table" w:styleId="TableGrid">
    <w:name w:val="Table Grid"/>
    <w:basedOn w:val="TableNormal"/>
    <w:uiPriority w:val="59"/>
    <w:rsid w:val="005A37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nt8">
    <w:name w:val="font_8"/>
    <w:basedOn w:val="Normal"/>
    <w:rsid w:val="0076164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F73094"/>
    <w:rPr>
      <w:color w:val="605E5C"/>
      <w:shd w:val="clear" w:color="auto" w:fill="E1DFDD"/>
    </w:rPr>
  </w:style>
  <w:style w:type="paragraph" w:styleId="Header">
    <w:name w:val="header"/>
    <w:basedOn w:val="Normal"/>
    <w:link w:val="HeaderChar"/>
    <w:uiPriority w:val="99"/>
    <w:unhideWhenUsed/>
    <w:rsid w:val="00DF40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40A8"/>
  </w:style>
  <w:style w:type="paragraph" w:styleId="Footer">
    <w:name w:val="footer"/>
    <w:basedOn w:val="Normal"/>
    <w:link w:val="FooterChar"/>
    <w:uiPriority w:val="99"/>
    <w:unhideWhenUsed/>
    <w:rsid w:val="00DF40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40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7852321">
      <w:bodyDiv w:val="1"/>
      <w:marLeft w:val="0"/>
      <w:marRight w:val="0"/>
      <w:marTop w:val="0"/>
      <w:marBottom w:val="0"/>
      <w:divBdr>
        <w:top w:val="none" w:sz="0" w:space="0" w:color="auto"/>
        <w:left w:val="none" w:sz="0" w:space="0" w:color="auto"/>
        <w:bottom w:val="none" w:sz="0" w:space="0" w:color="auto"/>
        <w:right w:val="none" w:sz="0" w:space="0" w:color="auto"/>
      </w:divBdr>
      <w:divsChild>
        <w:div w:id="342511508">
          <w:marLeft w:val="0"/>
          <w:marRight w:val="0"/>
          <w:marTop w:val="0"/>
          <w:marBottom w:val="450"/>
          <w:divBdr>
            <w:top w:val="none" w:sz="0" w:space="0" w:color="auto"/>
            <w:left w:val="none" w:sz="0" w:space="0" w:color="auto"/>
            <w:bottom w:val="none" w:sz="0" w:space="0" w:color="auto"/>
            <w:right w:val="none" w:sz="0" w:space="0" w:color="auto"/>
          </w:divBdr>
          <w:divsChild>
            <w:div w:id="591086053">
              <w:marLeft w:val="0"/>
              <w:marRight w:val="0"/>
              <w:marTop w:val="0"/>
              <w:marBottom w:val="0"/>
              <w:divBdr>
                <w:top w:val="none" w:sz="0" w:space="0" w:color="auto"/>
                <w:left w:val="none" w:sz="0" w:space="0" w:color="auto"/>
                <w:bottom w:val="none" w:sz="0" w:space="0" w:color="auto"/>
                <w:right w:val="none" w:sz="0" w:space="0" w:color="auto"/>
              </w:divBdr>
            </w:div>
          </w:divsChild>
        </w:div>
        <w:div w:id="1804039844">
          <w:marLeft w:val="0"/>
          <w:marRight w:val="0"/>
          <w:marTop w:val="0"/>
          <w:marBottom w:val="0"/>
          <w:divBdr>
            <w:top w:val="none" w:sz="0" w:space="0" w:color="auto"/>
            <w:left w:val="none" w:sz="0" w:space="0" w:color="auto"/>
            <w:bottom w:val="none" w:sz="0" w:space="0" w:color="auto"/>
            <w:right w:val="none" w:sz="0" w:space="0" w:color="auto"/>
          </w:divBdr>
          <w:divsChild>
            <w:div w:id="667252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2557086">
      <w:bodyDiv w:val="1"/>
      <w:marLeft w:val="0"/>
      <w:marRight w:val="0"/>
      <w:marTop w:val="0"/>
      <w:marBottom w:val="0"/>
      <w:divBdr>
        <w:top w:val="none" w:sz="0" w:space="0" w:color="auto"/>
        <w:left w:val="none" w:sz="0" w:space="0" w:color="auto"/>
        <w:bottom w:val="none" w:sz="0" w:space="0" w:color="auto"/>
        <w:right w:val="none" w:sz="0" w:space="0" w:color="auto"/>
      </w:divBdr>
      <w:divsChild>
        <w:div w:id="1270163510">
          <w:marLeft w:val="0"/>
          <w:marRight w:val="0"/>
          <w:marTop w:val="0"/>
          <w:marBottom w:val="450"/>
          <w:divBdr>
            <w:top w:val="none" w:sz="0" w:space="0" w:color="auto"/>
            <w:left w:val="none" w:sz="0" w:space="0" w:color="auto"/>
            <w:bottom w:val="none" w:sz="0" w:space="0" w:color="auto"/>
            <w:right w:val="none" w:sz="0" w:space="0" w:color="auto"/>
          </w:divBdr>
          <w:divsChild>
            <w:div w:id="242300987">
              <w:marLeft w:val="0"/>
              <w:marRight w:val="0"/>
              <w:marTop w:val="0"/>
              <w:marBottom w:val="0"/>
              <w:divBdr>
                <w:top w:val="none" w:sz="0" w:space="0" w:color="auto"/>
                <w:left w:val="none" w:sz="0" w:space="0" w:color="auto"/>
                <w:bottom w:val="none" w:sz="0" w:space="0" w:color="auto"/>
                <w:right w:val="none" w:sz="0" w:space="0" w:color="auto"/>
              </w:divBdr>
            </w:div>
          </w:divsChild>
        </w:div>
        <w:div w:id="1642230719">
          <w:marLeft w:val="0"/>
          <w:marRight w:val="0"/>
          <w:marTop w:val="0"/>
          <w:marBottom w:val="0"/>
          <w:divBdr>
            <w:top w:val="none" w:sz="0" w:space="0" w:color="auto"/>
            <w:left w:val="none" w:sz="0" w:space="0" w:color="auto"/>
            <w:bottom w:val="none" w:sz="0" w:space="0" w:color="auto"/>
            <w:right w:val="none" w:sz="0" w:space="0" w:color="auto"/>
          </w:divBdr>
          <w:divsChild>
            <w:div w:id="1032262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8957224">
      <w:bodyDiv w:val="1"/>
      <w:marLeft w:val="0"/>
      <w:marRight w:val="0"/>
      <w:marTop w:val="0"/>
      <w:marBottom w:val="0"/>
      <w:divBdr>
        <w:top w:val="none" w:sz="0" w:space="0" w:color="auto"/>
        <w:left w:val="none" w:sz="0" w:space="0" w:color="auto"/>
        <w:bottom w:val="none" w:sz="0" w:space="0" w:color="auto"/>
        <w:right w:val="none" w:sz="0" w:space="0" w:color="auto"/>
      </w:divBdr>
    </w:div>
    <w:div w:id="511648636">
      <w:bodyDiv w:val="1"/>
      <w:marLeft w:val="0"/>
      <w:marRight w:val="0"/>
      <w:marTop w:val="0"/>
      <w:marBottom w:val="0"/>
      <w:divBdr>
        <w:top w:val="none" w:sz="0" w:space="0" w:color="auto"/>
        <w:left w:val="none" w:sz="0" w:space="0" w:color="auto"/>
        <w:bottom w:val="none" w:sz="0" w:space="0" w:color="auto"/>
        <w:right w:val="none" w:sz="0" w:space="0" w:color="auto"/>
      </w:divBdr>
    </w:div>
    <w:div w:id="608313203">
      <w:bodyDiv w:val="1"/>
      <w:marLeft w:val="0"/>
      <w:marRight w:val="0"/>
      <w:marTop w:val="0"/>
      <w:marBottom w:val="0"/>
      <w:divBdr>
        <w:top w:val="none" w:sz="0" w:space="0" w:color="auto"/>
        <w:left w:val="none" w:sz="0" w:space="0" w:color="auto"/>
        <w:bottom w:val="none" w:sz="0" w:space="0" w:color="auto"/>
        <w:right w:val="none" w:sz="0" w:space="0" w:color="auto"/>
      </w:divBdr>
    </w:div>
    <w:div w:id="622538612">
      <w:bodyDiv w:val="1"/>
      <w:marLeft w:val="0"/>
      <w:marRight w:val="0"/>
      <w:marTop w:val="0"/>
      <w:marBottom w:val="0"/>
      <w:divBdr>
        <w:top w:val="none" w:sz="0" w:space="0" w:color="auto"/>
        <w:left w:val="none" w:sz="0" w:space="0" w:color="auto"/>
        <w:bottom w:val="none" w:sz="0" w:space="0" w:color="auto"/>
        <w:right w:val="none" w:sz="0" w:space="0" w:color="auto"/>
      </w:divBdr>
    </w:div>
    <w:div w:id="743450315">
      <w:bodyDiv w:val="1"/>
      <w:marLeft w:val="0"/>
      <w:marRight w:val="0"/>
      <w:marTop w:val="0"/>
      <w:marBottom w:val="0"/>
      <w:divBdr>
        <w:top w:val="none" w:sz="0" w:space="0" w:color="auto"/>
        <w:left w:val="none" w:sz="0" w:space="0" w:color="auto"/>
        <w:bottom w:val="none" w:sz="0" w:space="0" w:color="auto"/>
        <w:right w:val="none" w:sz="0" w:space="0" w:color="auto"/>
      </w:divBdr>
    </w:div>
    <w:div w:id="832337298">
      <w:bodyDiv w:val="1"/>
      <w:marLeft w:val="0"/>
      <w:marRight w:val="0"/>
      <w:marTop w:val="0"/>
      <w:marBottom w:val="0"/>
      <w:divBdr>
        <w:top w:val="none" w:sz="0" w:space="0" w:color="auto"/>
        <w:left w:val="none" w:sz="0" w:space="0" w:color="auto"/>
        <w:bottom w:val="none" w:sz="0" w:space="0" w:color="auto"/>
        <w:right w:val="none" w:sz="0" w:space="0" w:color="auto"/>
      </w:divBdr>
      <w:divsChild>
        <w:div w:id="415327494">
          <w:marLeft w:val="547"/>
          <w:marRight w:val="0"/>
          <w:marTop w:val="96"/>
          <w:marBottom w:val="0"/>
          <w:divBdr>
            <w:top w:val="none" w:sz="0" w:space="0" w:color="auto"/>
            <w:left w:val="none" w:sz="0" w:space="0" w:color="auto"/>
            <w:bottom w:val="none" w:sz="0" w:space="0" w:color="auto"/>
            <w:right w:val="none" w:sz="0" w:space="0" w:color="auto"/>
          </w:divBdr>
        </w:div>
      </w:divsChild>
    </w:div>
    <w:div w:id="898785613">
      <w:bodyDiv w:val="1"/>
      <w:marLeft w:val="0"/>
      <w:marRight w:val="0"/>
      <w:marTop w:val="0"/>
      <w:marBottom w:val="0"/>
      <w:divBdr>
        <w:top w:val="none" w:sz="0" w:space="0" w:color="auto"/>
        <w:left w:val="none" w:sz="0" w:space="0" w:color="auto"/>
        <w:bottom w:val="none" w:sz="0" w:space="0" w:color="auto"/>
        <w:right w:val="none" w:sz="0" w:space="0" w:color="auto"/>
      </w:divBdr>
    </w:div>
    <w:div w:id="953899151">
      <w:bodyDiv w:val="1"/>
      <w:marLeft w:val="0"/>
      <w:marRight w:val="0"/>
      <w:marTop w:val="0"/>
      <w:marBottom w:val="0"/>
      <w:divBdr>
        <w:top w:val="none" w:sz="0" w:space="0" w:color="auto"/>
        <w:left w:val="none" w:sz="0" w:space="0" w:color="auto"/>
        <w:bottom w:val="none" w:sz="0" w:space="0" w:color="auto"/>
        <w:right w:val="none" w:sz="0" w:space="0" w:color="auto"/>
      </w:divBdr>
      <w:divsChild>
        <w:div w:id="956983190">
          <w:marLeft w:val="547"/>
          <w:marRight w:val="0"/>
          <w:marTop w:val="96"/>
          <w:marBottom w:val="0"/>
          <w:divBdr>
            <w:top w:val="none" w:sz="0" w:space="0" w:color="auto"/>
            <w:left w:val="none" w:sz="0" w:space="0" w:color="auto"/>
            <w:bottom w:val="none" w:sz="0" w:space="0" w:color="auto"/>
            <w:right w:val="none" w:sz="0" w:space="0" w:color="auto"/>
          </w:divBdr>
        </w:div>
        <w:div w:id="173303456">
          <w:marLeft w:val="547"/>
          <w:marRight w:val="0"/>
          <w:marTop w:val="42"/>
          <w:marBottom w:val="0"/>
          <w:divBdr>
            <w:top w:val="none" w:sz="0" w:space="0" w:color="auto"/>
            <w:left w:val="none" w:sz="0" w:space="0" w:color="auto"/>
            <w:bottom w:val="none" w:sz="0" w:space="0" w:color="auto"/>
            <w:right w:val="none" w:sz="0" w:space="0" w:color="auto"/>
          </w:divBdr>
        </w:div>
        <w:div w:id="1725057404">
          <w:marLeft w:val="547"/>
          <w:marRight w:val="0"/>
          <w:marTop w:val="41"/>
          <w:marBottom w:val="0"/>
          <w:divBdr>
            <w:top w:val="none" w:sz="0" w:space="0" w:color="auto"/>
            <w:left w:val="none" w:sz="0" w:space="0" w:color="auto"/>
            <w:bottom w:val="none" w:sz="0" w:space="0" w:color="auto"/>
            <w:right w:val="none" w:sz="0" w:space="0" w:color="auto"/>
          </w:divBdr>
        </w:div>
        <w:div w:id="297229112">
          <w:marLeft w:val="547"/>
          <w:marRight w:val="0"/>
          <w:marTop w:val="39"/>
          <w:marBottom w:val="0"/>
          <w:divBdr>
            <w:top w:val="none" w:sz="0" w:space="0" w:color="auto"/>
            <w:left w:val="none" w:sz="0" w:space="0" w:color="auto"/>
            <w:bottom w:val="none" w:sz="0" w:space="0" w:color="auto"/>
            <w:right w:val="none" w:sz="0" w:space="0" w:color="auto"/>
          </w:divBdr>
        </w:div>
        <w:div w:id="2004233921">
          <w:marLeft w:val="547"/>
          <w:marRight w:val="0"/>
          <w:marTop w:val="42"/>
          <w:marBottom w:val="0"/>
          <w:divBdr>
            <w:top w:val="none" w:sz="0" w:space="0" w:color="auto"/>
            <w:left w:val="none" w:sz="0" w:space="0" w:color="auto"/>
            <w:bottom w:val="none" w:sz="0" w:space="0" w:color="auto"/>
            <w:right w:val="none" w:sz="0" w:space="0" w:color="auto"/>
          </w:divBdr>
        </w:div>
        <w:div w:id="676232743">
          <w:marLeft w:val="547"/>
          <w:marRight w:val="0"/>
          <w:marTop w:val="39"/>
          <w:marBottom w:val="0"/>
          <w:divBdr>
            <w:top w:val="none" w:sz="0" w:space="0" w:color="auto"/>
            <w:left w:val="none" w:sz="0" w:space="0" w:color="auto"/>
            <w:bottom w:val="none" w:sz="0" w:space="0" w:color="auto"/>
            <w:right w:val="none" w:sz="0" w:space="0" w:color="auto"/>
          </w:divBdr>
        </w:div>
        <w:div w:id="1885218513">
          <w:marLeft w:val="547"/>
          <w:marRight w:val="461"/>
          <w:marTop w:val="41"/>
          <w:marBottom w:val="0"/>
          <w:divBdr>
            <w:top w:val="none" w:sz="0" w:space="0" w:color="auto"/>
            <w:left w:val="none" w:sz="0" w:space="0" w:color="auto"/>
            <w:bottom w:val="none" w:sz="0" w:space="0" w:color="auto"/>
            <w:right w:val="none" w:sz="0" w:space="0" w:color="auto"/>
          </w:divBdr>
        </w:div>
      </w:divsChild>
    </w:div>
    <w:div w:id="1227758931">
      <w:bodyDiv w:val="1"/>
      <w:marLeft w:val="0"/>
      <w:marRight w:val="0"/>
      <w:marTop w:val="0"/>
      <w:marBottom w:val="0"/>
      <w:divBdr>
        <w:top w:val="none" w:sz="0" w:space="0" w:color="auto"/>
        <w:left w:val="none" w:sz="0" w:space="0" w:color="auto"/>
        <w:bottom w:val="none" w:sz="0" w:space="0" w:color="auto"/>
        <w:right w:val="none" w:sz="0" w:space="0" w:color="auto"/>
      </w:divBdr>
    </w:div>
    <w:div w:id="1265114194">
      <w:bodyDiv w:val="1"/>
      <w:marLeft w:val="0"/>
      <w:marRight w:val="0"/>
      <w:marTop w:val="0"/>
      <w:marBottom w:val="0"/>
      <w:divBdr>
        <w:top w:val="none" w:sz="0" w:space="0" w:color="auto"/>
        <w:left w:val="none" w:sz="0" w:space="0" w:color="auto"/>
        <w:bottom w:val="none" w:sz="0" w:space="0" w:color="auto"/>
        <w:right w:val="none" w:sz="0" w:space="0" w:color="auto"/>
      </w:divBdr>
    </w:div>
    <w:div w:id="1495300688">
      <w:bodyDiv w:val="1"/>
      <w:marLeft w:val="0"/>
      <w:marRight w:val="0"/>
      <w:marTop w:val="0"/>
      <w:marBottom w:val="0"/>
      <w:divBdr>
        <w:top w:val="none" w:sz="0" w:space="0" w:color="auto"/>
        <w:left w:val="none" w:sz="0" w:space="0" w:color="auto"/>
        <w:bottom w:val="none" w:sz="0" w:space="0" w:color="auto"/>
        <w:right w:val="none" w:sz="0" w:space="0" w:color="auto"/>
      </w:divBdr>
    </w:div>
    <w:div w:id="1504666597">
      <w:bodyDiv w:val="1"/>
      <w:marLeft w:val="0"/>
      <w:marRight w:val="0"/>
      <w:marTop w:val="0"/>
      <w:marBottom w:val="0"/>
      <w:divBdr>
        <w:top w:val="none" w:sz="0" w:space="0" w:color="auto"/>
        <w:left w:val="none" w:sz="0" w:space="0" w:color="auto"/>
        <w:bottom w:val="none" w:sz="0" w:space="0" w:color="auto"/>
        <w:right w:val="none" w:sz="0" w:space="0" w:color="auto"/>
      </w:divBdr>
    </w:div>
    <w:div w:id="1558468294">
      <w:bodyDiv w:val="1"/>
      <w:marLeft w:val="0"/>
      <w:marRight w:val="0"/>
      <w:marTop w:val="0"/>
      <w:marBottom w:val="0"/>
      <w:divBdr>
        <w:top w:val="none" w:sz="0" w:space="0" w:color="auto"/>
        <w:left w:val="none" w:sz="0" w:space="0" w:color="auto"/>
        <w:bottom w:val="none" w:sz="0" w:space="0" w:color="auto"/>
        <w:right w:val="none" w:sz="0" w:space="0" w:color="auto"/>
      </w:divBdr>
      <w:divsChild>
        <w:div w:id="30763638">
          <w:marLeft w:val="547"/>
          <w:marRight w:val="0"/>
          <w:marTop w:val="115"/>
          <w:marBottom w:val="0"/>
          <w:divBdr>
            <w:top w:val="none" w:sz="0" w:space="0" w:color="auto"/>
            <w:left w:val="none" w:sz="0" w:space="0" w:color="auto"/>
            <w:bottom w:val="none" w:sz="0" w:space="0" w:color="auto"/>
            <w:right w:val="none" w:sz="0" w:space="0" w:color="auto"/>
          </w:divBdr>
        </w:div>
        <w:div w:id="957952926">
          <w:marLeft w:val="547"/>
          <w:marRight w:val="0"/>
          <w:marTop w:val="115"/>
          <w:marBottom w:val="0"/>
          <w:divBdr>
            <w:top w:val="none" w:sz="0" w:space="0" w:color="auto"/>
            <w:left w:val="none" w:sz="0" w:space="0" w:color="auto"/>
            <w:bottom w:val="none" w:sz="0" w:space="0" w:color="auto"/>
            <w:right w:val="none" w:sz="0" w:space="0" w:color="auto"/>
          </w:divBdr>
        </w:div>
      </w:divsChild>
    </w:div>
    <w:div w:id="1562016890">
      <w:bodyDiv w:val="1"/>
      <w:marLeft w:val="0"/>
      <w:marRight w:val="0"/>
      <w:marTop w:val="0"/>
      <w:marBottom w:val="0"/>
      <w:divBdr>
        <w:top w:val="none" w:sz="0" w:space="0" w:color="auto"/>
        <w:left w:val="none" w:sz="0" w:space="0" w:color="auto"/>
        <w:bottom w:val="none" w:sz="0" w:space="0" w:color="auto"/>
        <w:right w:val="none" w:sz="0" w:space="0" w:color="auto"/>
      </w:divBdr>
    </w:div>
    <w:div w:id="1650161641">
      <w:bodyDiv w:val="1"/>
      <w:marLeft w:val="0"/>
      <w:marRight w:val="0"/>
      <w:marTop w:val="0"/>
      <w:marBottom w:val="0"/>
      <w:divBdr>
        <w:top w:val="none" w:sz="0" w:space="0" w:color="auto"/>
        <w:left w:val="none" w:sz="0" w:space="0" w:color="auto"/>
        <w:bottom w:val="none" w:sz="0" w:space="0" w:color="auto"/>
        <w:right w:val="none" w:sz="0" w:space="0" w:color="auto"/>
      </w:divBdr>
    </w:div>
    <w:div w:id="2036031470">
      <w:bodyDiv w:val="1"/>
      <w:marLeft w:val="0"/>
      <w:marRight w:val="0"/>
      <w:marTop w:val="0"/>
      <w:marBottom w:val="0"/>
      <w:divBdr>
        <w:top w:val="none" w:sz="0" w:space="0" w:color="auto"/>
        <w:left w:val="none" w:sz="0" w:space="0" w:color="auto"/>
        <w:bottom w:val="none" w:sz="0" w:space="0" w:color="auto"/>
        <w:right w:val="none" w:sz="0" w:space="0" w:color="auto"/>
      </w:divBdr>
      <w:divsChild>
        <w:div w:id="260794208">
          <w:marLeft w:val="0"/>
          <w:marRight w:val="0"/>
          <w:marTop w:val="0"/>
          <w:marBottom w:val="0"/>
          <w:divBdr>
            <w:top w:val="single" w:sz="6" w:space="0" w:color="auto"/>
            <w:left w:val="none" w:sz="0" w:space="0" w:color="auto"/>
            <w:bottom w:val="single" w:sz="6" w:space="0" w:color="auto"/>
            <w:right w:val="none" w:sz="0" w:space="0" w:color="auto"/>
          </w:divBdr>
          <w:divsChild>
            <w:div w:id="722096501">
              <w:marLeft w:val="525"/>
              <w:marRight w:val="525"/>
              <w:marTop w:val="0"/>
              <w:marBottom w:val="300"/>
              <w:divBdr>
                <w:top w:val="none" w:sz="0" w:space="0" w:color="auto"/>
                <w:left w:val="none" w:sz="0" w:space="0" w:color="auto"/>
                <w:bottom w:val="none" w:sz="0" w:space="0" w:color="auto"/>
                <w:right w:val="none" w:sz="0" w:space="0" w:color="auto"/>
              </w:divBdr>
            </w:div>
          </w:divsChild>
        </w:div>
      </w:divsChild>
    </w:div>
    <w:div w:id="2082827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tb.co.uk/documents/research/ssawales2010_tcm17-26613.pdf" TargetMode="External"/><Relationship Id="rId13" Type="http://schemas.openxmlformats.org/officeDocument/2006/relationships/hyperlink" Target="https://constructionexec.com/article/tax-reforms-positive-impact-on--the-construction-industry" TargetMode="Externa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accaglobal.com/us/en/student/exam-support-resources/professional-exams-study-resources/strategic-business-leader/technical-articles/strategic-and-operational-risks.html"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vkelly.co.uk/policies"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latestquality.com/7-steps-of-problem-solving/" TargetMode="External"/><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yperlink" Target="http://www.edpsycinteractive.org/papers/1992-huitt-mbti-problem-solving.pdf" TargetMode="External"/><Relationship Id="rId14" Type="http://schemas.openxmlformats.org/officeDocument/2006/relationships/hyperlink" Target="https://project-management.com/what-is-stakeholder-analysi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DC7235-307E-44FD-BA44-C38DF77535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2082</TotalTime>
  <Pages>9</Pages>
  <Words>2336</Words>
  <Characters>13321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malhar</dc:creator>
  <cp:keywords/>
  <dc:description/>
  <cp:lastModifiedBy>Orlando Dias De Sousa (s208686)</cp:lastModifiedBy>
  <cp:revision>12</cp:revision>
  <cp:lastPrinted>2020-08-20T17:32:00Z</cp:lastPrinted>
  <dcterms:created xsi:type="dcterms:W3CDTF">2020-08-24T08:53:00Z</dcterms:created>
  <dcterms:modified xsi:type="dcterms:W3CDTF">2020-09-01T09:37:00Z</dcterms:modified>
</cp:coreProperties>
</file>