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 xml:space="preserve">months for </w:t>
            </w:r>
            <w:proofErr w:type="gramStart"/>
            <w:r w:rsidRPr="00A42F82">
              <w:rPr>
                <w:rFonts w:ascii="Arial" w:hAnsi="Arial" w:cs="Arial"/>
                <w:sz w:val="22"/>
                <w:szCs w:val="22"/>
              </w:rPr>
              <w:t>part time</w:t>
            </w:r>
            <w:proofErr w:type="gramEnd"/>
            <w:r w:rsidRPr="00A42F82">
              <w:rPr>
                <w:rFonts w:ascii="Arial" w:hAnsi="Arial" w:cs="Arial"/>
                <w:sz w:val="22"/>
                <w:szCs w:val="22"/>
              </w:rPr>
              <w:t xml:space="preserv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 xml:space="preserve">“creative work undertaken on a systematic basis in order to increase the stock of knowledge, including knowledge of man, culture and society, and the use of this stock of knowledge to devise new applications”. As such </w:t>
      </w:r>
      <w:proofErr w:type="gramStart"/>
      <w:r w:rsidR="00EF6306" w:rsidRPr="00A42F82">
        <w:rPr>
          <w:rFonts w:ascii="Arial" w:hAnsi="Arial" w:cs="Arial"/>
          <w:sz w:val="22"/>
          <w:szCs w:val="22"/>
        </w:rPr>
        <w:t>this covers activities</w:t>
      </w:r>
      <w:proofErr w:type="gramEnd"/>
      <w:r w:rsidR="00EF6306" w:rsidRPr="00A42F82">
        <w:rPr>
          <w:rFonts w:ascii="Arial" w:hAnsi="Arial" w:cs="Arial"/>
          <w:sz w:val="22"/>
          <w:szCs w:val="22"/>
        </w:rPr>
        <w:t xml:space="preserve">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823F779" w:rsidR="005E6C44" w:rsidRPr="00A42F82" w:rsidRDefault="00F2046F" w:rsidP="00A91894">
            <w:pPr>
              <w:rPr>
                <w:rFonts w:ascii="Arial" w:hAnsi="Arial" w:cs="Arial"/>
                <w:sz w:val="22"/>
                <w:szCs w:val="22"/>
              </w:rPr>
            </w:pPr>
            <w:r>
              <w:rPr>
                <w:rFonts w:ascii="Arial" w:hAnsi="Arial" w:cs="Arial"/>
                <w:sz w:val="22"/>
                <w:szCs w:val="22"/>
              </w:rPr>
              <w:t xml:space="preserve">Georgiana Lanca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3C2380F4" w:rsidR="005E6C44" w:rsidRPr="00A42F82" w:rsidRDefault="00F2046F"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4C35CC74" w:rsidR="005E6C44" w:rsidRPr="00A42F82" w:rsidRDefault="00F2046F"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57505FC7" w:rsidR="005E6C44" w:rsidRPr="00A42F82" w:rsidRDefault="00F2046F" w:rsidP="00A91894">
            <w:pPr>
              <w:rPr>
                <w:rFonts w:ascii="Arial" w:hAnsi="Arial" w:cs="Arial"/>
                <w:sz w:val="22"/>
                <w:szCs w:val="22"/>
              </w:rPr>
            </w:pPr>
            <w:r>
              <w:rPr>
                <w:rFonts w:ascii="Arial" w:hAnsi="Arial" w:cs="Arial"/>
                <w:sz w:val="22"/>
                <w:szCs w:val="22"/>
              </w:rPr>
              <w:t>IICL</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471831C6" w:rsidR="005E6C44" w:rsidRPr="00A42F82" w:rsidRDefault="00F2046F" w:rsidP="00A91894">
            <w:pPr>
              <w:rPr>
                <w:rFonts w:ascii="Arial" w:hAnsi="Arial" w:cs="Arial"/>
                <w:sz w:val="22"/>
                <w:szCs w:val="22"/>
              </w:rPr>
            </w:pPr>
            <w:r>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52AC5814" w:rsidR="005E6C44" w:rsidRPr="00A42F82" w:rsidRDefault="0011768F" w:rsidP="00A91894">
            <w:pPr>
              <w:rPr>
                <w:rFonts w:ascii="Arial" w:hAnsi="Arial" w:cs="Arial"/>
                <w:sz w:val="22"/>
                <w:szCs w:val="22"/>
              </w:rPr>
            </w:pPr>
            <w:hyperlink r:id="rId13" w:history="1">
              <w:r w:rsidRPr="00431DF7">
                <w:rPr>
                  <w:rStyle w:val="Hyperlink"/>
                  <w:rFonts w:ascii="Arial" w:hAnsi="Arial" w:cs="Arial"/>
                  <w:sz w:val="22"/>
                  <w:szCs w:val="22"/>
                </w:rPr>
                <w:t>2235141@student.uwtsd.ac.uk</w:t>
              </w:r>
            </w:hyperlink>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3301EEA8" w:rsidR="005E6C44" w:rsidRPr="00A42F82" w:rsidRDefault="00F2046F" w:rsidP="00A91894">
            <w:pPr>
              <w:rPr>
                <w:rFonts w:ascii="Arial" w:hAnsi="Arial" w:cs="Arial"/>
                <w:sz w:val="22"/>
                <w:szCs w:val="22"/>
              </w:rPr>
            </w:pPr>
            <w:r>
              <w:rPr>
                <w:rFonts w:ascii="Arial" w:hAnsi="Arial" w:cs="Arial"/>
                <w:sz w:val="22"/>
                <w:szCs w:val="22"/>
              </w:rPr>
              <w:t>07341609093</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105F427" w:rsidR="005E6C44" w:rsidRPr="00A42F82" w:rsidRDefault="00F2046F" w:rsidP="00A91894">
            <w:pPr>
              <w:rPr>
                <w:rFonts w:ascii="Arial" w:hAnsi="Arial" w:cs="Arial"/>
                <w:sz w:val="22"/>
                <w:szCs w:val="22"/>
              </w:rPr>
            </w:pPr>
            <w:r>
              <w:rPr>
                <w:rFonts w:ascii="Arial" w:hAnsi="Arial" w:cs="Arial"/>
                <w:sz w:val="22"/>
                <w:szCs w:val="22"/>
              </w:rPr>
              <w:t>2235141</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C84164B" w:rsidR="005E6C44" w:rsidRPr="00A42F82" w:rsidRDefault="00104DED" w:rsidP="00A91894">
            <w:pPr>
              <w:rPr>
                <w:rFonts w:ascii="Arial" w:hAnsi="Arial" w:cs="Arial"/>
                <w:sz w:val="22"/>
                <w:szCs w:val="22"/>
              </w:rPr>
            </w:pPr>
            <w:r w:rsidRPr="00104DED">
              <w:rPr>
                <w:rFonts w:ascii="Arial" w:hAnsi="Arial" w:cs="Arial"/>
                <w:sz w:val="22"/>
                <w:szCs w:val="22"/>
              </w:rPr>
              <w:t>Bachelor of Arts:</w:t>
            </w:r>
            <w:r>
              <w:rPr>
                <w:rFonts w:ascii="Arial" w:hAnsi="Arial" w:cs="Arial"/>
                <w:sz w:val="22"/>
                <w:szCs w:val="22"/>
              </w:rPr>
              <w:t xml:space="preserve"> </w:t>
            </w:r>
            <w:r w:rsidRPr="00104DED">
              <w:rPr>
                <w:rFonts w:ascii="Arial" w:hAnsi="Arial" w:cs="Arial"/>
                <w:sz w:val="22"/>
                <w:szCs w:val="22"/>
              </w:rPr>
              <w:t>Leadership and Management Skills for the Workplace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5E6A880" w:rsidR="005E6C44" w:rsidRPr="00A42F82" w:rsidRDefault="00F2046F" w:rsidP="00A91894">
            <w:pPr>
              <w:rPr>
                <w:rFonts w:ascii="Arial" w:hAnsi="Arial" w:cs="Arial"/>
                <w:sz w:val="22"/>
                <w:szCs w:val="22"/>
              </w:rPr>
            </w:pPr>
            <w:r>
              <w:rPr>
                <w:rFonts w:ascii="Arial" w:hAnsi="Arial" w:cs="Arial"/>
                <w:sz w:val="22"/>
                <w:szCs w:val="22"/>
              </w:rPr>
              <w:t>Md Kalam</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67420944" w:rsidR="005E6C44" w:rsidRPr="00A42F82" w:rsidRDefault="00104DED"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6D0F2467" w:rsidR="003F6F7B" w:rsidRPr="00A42F82" w:rsidRDefault="00104D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5A035164" w:rsidR="003F6F7B" w:rsidRPr="00A42F82" w:rsidRDefault="00104DED" w:rsidP="00A91894">
            <w:pPr>
              <w:autoSpaceDE w:val="0"/>
              <w:autoSpaceDN w:val="0"/>
              <w:adjustRightInd w:val="0"/>
              <w:jc w:val="center"/>
              <w:rPr>
                <w:rFonts w:ascii="Arial" w:hAnsi="Arial" w:cs="Arial"/>
                <w:b/>
                <w:bCs/>
                <w:sz w:val="22"/>
                <w:szCs w:val="22"/>
              </w:rPr>
            </w:pPr>
            <w:r>
              <w:rPr>
                <w:rFonts w:ascii="Arial" w:hAnsi="Arial" w:cs="Arial"/>
                <w:b/>
                <w:bCs/>
                <w:sz w:val="22"/>
                <w:szCs w:val="22"/>
              </w:rPr>
              <w:t>Write week 5 date</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4"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5CE809D" w:rsidR="005E6C44" w:rsidRPr="00A42F82" w:rsidRDefault="00104D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00AC8A09" w:rsidR="005E6C44" w:rsidRPr="00A42F82" w:rsidRDefault="00104DED"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155013FB" w:rsidR="00807192" w:rsidRPr="00A42F82" w:rsidRDefault="0011768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7E665B34" w:rsidR="00807192" w:rsidRPr="00A42F82" w:rsidRDefault="0011768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3E71A3D7" w:rsidR="00807192" w:rsidRPr="00A42F82" w:rsidRDefault="0011768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33B1E894" w:rsidR="00807192" w:rsidRPr="00A42F82" w:rsidRDefault="0011768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318E1718" w:rsidR="00807192" w:rsidRPr="00A42F82" w:rsidRDefault="0011768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NO</w:t>
            </w:r>
            <w:proofErr w:type="gramEnd"/>
            <w:r w:rsidRPr="00A42F82">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5653FDFF" w:rsidR="00807192" w:rsidRPr="00A42F82" w:rsidRDefault="0011768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B6D555C" w14:textId="77777777" w:rsidR="00104DED" w:rsidRPr="00104DED" w:rsidRDefault="00104DED" w:rsidP="00104DED">
            <w:pPr>
              <w:rPr>
                <w:rFonts w:ascii="Arial" w:hAnsi="Arial" w:cs="Arial"/>
                <w:sz w:val="22"/>
                <w:szCs w:val="22"/>
              </w:rPr>
            </w:pPr>
            <w:r w:rsidRPr="00104DED">
              <w:rPr>
                <w:rFonts w:ascii="Arial" w:hAnsi="Arial" w:cs="Arial"/>
                <w:sz w:val="22"/>
                <w:szCs w:val="22"/>
              </w:rPr>
              <w:t xml:space="preserve">Digital Transformation in Retail: Investigating the Impact of Digital </w:t>
            </w:r>
          </w:p>
          <w:p w14:paraId="44A8F7CA" w14:textId="6C7082FC" w:rsidR="004C3D85" w:rsidRPr="00A42F82" w:rsidRDefault="00104DED" w:rsidP="00104DED">
            <w:pPr>
              <w:rPr>
                <w:rFonts w:ascii="Arial" w:hAnsi="Arial" w:cs="Arial"/>
                <w:sz w:val="22"/>
                <w:szCs w:val="22"/>
              </w:rPr>
            </w:pPr>
            <w:r w:rsidRPr="00104DED">
              <w:rPr>
                <w:rFonts w:ascii="Arial" w:hAnsi="Arial" w:cs="Arial"/>
                <w:sz w:val="22"/>
                <w:szCs w:val="22"/>
              </w:rPr>
              <w:t>Technologies on Customer Experience and Business Performance at Boots UK</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AC74B1E" w:rsidR="004C3D85" w:rsidRPr="00A42F82" w:rsidRDefault="00104DED" w:rsidP="00A91894">
            <w:pPr>
              <w:rPr>
                <w:rFonts w:ascii="Arial" w:hAnsi="Arial" w:cs="Arial"/>
                <w:sz w:val="22"/>
                <w:szCs w:val="22"/>
              </w:rPr>
            </w:pPr>
            <w:r>
              <w:rPr>
                <w:rFonts w:ascii="Arial" w:hAnsi="Arial" w:cs="Arial"/>
                <w:sz w:val="22"/>
                <w:szCs w:val="22"/>
              </w:rPr>
              <w:t>03.10.2026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38C7693" w:rsidR="004C3D85" w:rsidRPr="00A42F82" w:rsidRDefault="00104DED" w:rsidP="00A91894">
            <w:pPr>
              <w:rPr>
                <w:rFonts w:ascii="Arial" w:hAnsi="Arial" w:cs="Arial"/>
                <w:sz w:val="22"/>
                <w:szCs w:val="22"/>
              </w:rPr>
            </w:pPr>
            <w:r>
              <w:rPr>
                <w:rFonts w:ascii="Arial" w:hAnsi="Arial" w:cs="Arial"/>
                <w:sz w:val="22"/>
                <w:szCs w:val="22"/>
              </w:rPr>
              <w:t>01.12.2026</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A3DFB3A" w14:textId="77777777" w:rsidR="00104DED" w:rsidRPr="00104DED" w:rsidRDefault="00104DED" w:rsidP="00104DED">
            <w:pPr>
              <w:rPr>
                <w:rFonts w:ascii="Arial" w:hAnsi="Arial" w:cs="Arial"/>
              </w:rPr>
            </w:pPr>
            <w:r w:rsidRPr="00104DED">
              <w:rPr>
                <w:rFonts w:ascii="Arial" w:hAnsi="Arial" w:cs="Arial"/>
              </w:rPr>
              <w:t>The purpose of this research is to investigate how digital technologies influence customer experience and business performance at Boots UK. Digital transformation has become increasingly important in the retail industry as customers use websites, mobile applications and physical stores when purchasing products.</w:t>
            </w:r>
          </w:p>
          <w:p w14:paraId="26DBAEAC" w14:textId="77777777" w:rsidR="00104DED" w:rsidRPr="00104DED" w:rsidRDefault="00104DED" w:rsidP="00104DED">
            <w:pPr>
              <w:rPr>
                <w:rFonts w:ascii="Arial" w:hAnsi="Arial" w:cs="Arial"/>
              </w:rPr>
            </w:pPr>
            <w:r w:rsidRPr="00104DED">
              <w:rPr>
                <w:rFonts w:ascii="Arial" w:hAnsi="Arial" w:cs="Arial"/>
              </w:rPr>
              <w:t>Boots UK uses digital technologies such as its website, mobile application, Advantage Card loyalty programme, click-and-collect services and online healthcare services. These technologies aim to improve convenience, personalisation, customer satisfaction and loyalty.</w:t>
            </w:r>
          </w:p>
          <w:p w14:paraId="54C8C4B7" w14:textId="77777777" w:rsidR="00104DED" w:rsidRPr="00104DED" w:rsidRDefault="00104DED" w:rsidP="00104DED">
            <w:pPr>
              <w:rPr>
                <w:rFonts w:ascii="Arial" w:hAnsi="Arial" w:cs="Arial"/>
              </w:rPr>
            </w:pPr>
            <w:r w:rsidRPr="00104DED">
              <w:rPr>
                <w:rFonts w:ascii="Arial" w:hAnsi="Arial" w:cs="Arial"/>
              </w:rPr>
              <w:t>However, digital technologies do not always provide positive experiences. Customers may experience technical difficulties, problems navigating websites, inconsistent information or concerns about privacy.</w:t>
            </w:r>
          </w:p>
          <w:p w14:paraId="352F7E37" w14:textId="77777777" w:rsidR="00104DED" w:rsidRPr="00104DED" w:rsidRDefault="00104DED" w:rsidP="00104DED">
            <w:pPr>
              <w:rPr>
                <w:rFonts w:ascii="Arial" w:hAnsi="Arial" w:cs="Arial"/>
              </w:rPr>
            </w:pPr>
            <w:r w:rsidRPr="00104DED">
              <w:rPr>
                <w:rFonts w:ascii="Arial" w:hAnsi="Arial" w:cs="Arial"/>
              </w:rPr>
              <w:t>Existing research suggests that convenience, ease of use, service quality and integration between online and physical services influence customer experiences.</w:t>
            </w:r>
          </w:p>
          <w:p w14:paraId="2B320BC7" w14:textId="7A09E6BC" w:rsidR="00F96C3F" w:rsidRPr="00A42F82" w:rsidRDefault="00104DED" w:rsidP="00104DED">
            <w:pPr>
              <w:rPr>
                <w:rFonts w:ascii="Arial" w:hAnsi="Arial" w:cs="Arial"/>
              </w:rPr>
            </w:pPr>
            <w:r w:rsidRPr="00104DED">
              <w:rPr>
                <w:rFonts w:ascii="Arial" w:hAnsi="Arial" w:cs="Arial"/>
              </w:rPr>
              <w:t>This study will investigate customers' perceptions of Boots UK's digital services and examine their relationship with satisfaction, loyalty and repurchase intentions. The findings may help identify improvements to Boots UK's digital strategy and contribute to understanding digital transformation in the retail sector.</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27BBDAAB" w14:textId="2FB54E79" w:rsidR="00104DED" w:rsidRPr="00104DED" w:rsidRDefault="00104DED" w:rsidP="00104DED">
            <w:pPr>
              <w:rPr>
                <w:rFonts w:ascii="Arial" w:hAnsi="Arial" w:cs="Arial"/>
              </w:rPr>
            </w:pPr>
            <w:r>
              <w:rPr>
                <w:rFonts w:ascii="Arial" w:hAnsi="Arial" w:cs="Arial"/>
              </w:rPr>
              <w:t>1.</w:t>
            </w:r>
            <w:r w:rsidRPr="00104DED">
              <w:rPr>
                <w:rFonts w:ascii="Arial" w:hAnsi="Arial" w:cs="Arial"/>
              </w:rPr>
              <w:t>How do customers perceive the convenience, usability and personalisation of Boots UK's digital services?</w:t>
            </w:r>
          </w:p>
          <w:p w14:paraId="6CC09747" w14:textId="100C3761" w:rsidR="00104DED" w:rsidRPr="00104DED" w:rsidRDefault="00104DED" w:rsidP="00104DED">
            <w:pPr>
              <w:rPr>
                <w:rFonts w:ascii="Arial" w:hAnsi="Arial" w:cs="Arial"/>
              </w:rPr>
            </w:pPr>
            <w:r>
              <w:rPr>
                <w:rFonts w:ascii="Arial" w:hAnsi="Arial" w:cs="Arial"/>
              </w:rPr>
              <w:t>2.</w:t>
            </w:r>
            <w:r w:rsidRPr="00104DED">
              <w:rPr>
                <w:rFonts w:ascii="Arial" w:hAnsi="Arial" w:cs="Arial"/>
              </w:rPr>
              <w:t>To what extent are customers' digital experiences associated with satisfaction, loyalty and repurchase intentions?</w:t>
            </w:r>
          </w:p>
          <w:p w14:paraId="337871BC" w14:textId="28D63A3F" w:rsidR="00104DED" w:rsidRPr="00104DED" w:rsidRDefault="00104DED" w:rsidP="00104DED">
            <w:pPr>
              <w:rPr>
                <w:rFonts w:ascii="Arial" w:hAnsi="Arial" w:cs="Arial"/>
              </w:rPr>
            </w:pPr>
            <w:r>
              <w:rPr>
                <w:rFonts w:ascii="Arial" w:hAnsi="Arial" w:cs="Arial"/>
              </w:rPr>
              <w:t>3.</w:t>
            </w:r>
            <w:r w:rsidRPr="00104DED">
              <w:rPr>
                <w:rFonts w:ascii="Arial" w:hAnsi="Arial" w:cs="Arial"/>
              </w:rPr>
              <w:t>Which digital technologies provide the greatest value to Boots customers?</w:t>
            </w:r>
          </w:p>
          <w:p w14:paraId="43E4BFAF" w14:textId="3C522AA3" w:rsidR="00F96C3F" w:rsidRPr="00A42F82" w:rsidRDefault="00104DED" w:rsidP="00104DED">
            <w:pPr>
              <w:rPr>
                <w:rFonts w:ascii="Arial" w:hAnsi="Arial" w:cs="Arial"/>
              </w:rPr>
            </w:pPr>
            <w:r>
              <w:rPr>
                <w:rFonts w:ascii="Arial" w:hAnsi="Arial" w:cs="Arial"/>
              </w:rPr>
              <w:t>4.</w:t>
            </w:r>
            <w:r w:rsidRPr="00104DED">
              <w:rPr>
                <w:rFonts w:ascii="Arial" w:hAnsi="Arial" w:cs="Arial"/>
              </w:rPr>
              <w:t>What challenges may limit the effectiveness of Boots UK's digital and omnichannel strategy?</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6EFEA3BB" w14:textId="77777777" w:rsidR="00104DED" w:rsidRDefault="00104DED" w:rsidP="00104DED">
            <w:pPr>
              <w:rPr>
                <w:rFonts w:ascii="Arial" w:hAnsi="Arial" w:cs="Arial"/>
              </w:rPr>
            </w:pPr>
          </w:p>
          <w:p w14:paraId="774EA8ED" w14:textId="45F1F988" w:rsidR="00104DED" w:rsidRPr="00104DED" w:rsidRDefault="00104DED" w:rsidP="00104DED">
            <w:pPr>
              <w:rPr>
                <w:rFonts w:ascii="Arial" w:hAnsi="Arial" w:cs="Arial"/>
              </w:rPr>
            </w:pPr>
            <w:r w:rsidRPr="00104DED">
              <w:rPr>
                <w:rFonts w:ascii="Arial" w:hAnsi="Arial" w:cs="Arial"/>
              </w:rPr>
              <w:t>The aim of this research is to investigate how digital technologies used by Boots UK influence customer experience and business performance, with particular attention to convenience, personalisation, service quality, customer satisfaction and loyalty.</w:t>
            </w:r>
          </w:p>
          <w:p w14:paraId="13E23852" w14:textId="1FB38B41" w:rsidR="00F96C3F" w:rsidRPr="00A42F82" w:rsidRDefault="00104DED" w:rsidP="00104DED">
            <w:pPr>
              <w:rPr>
                <w:rFonts w:ascii="Arial" w:hAnsi="Arial" w:cs="Arial"/>
              </w:rPr>
            </w:pPr>
            <w:r w:rsidRPr="00104DED">
              <w:rPr>
                <w:rFonts w:ascii="Arial" w:hAnsi="Arial" w:cs="Arial"/>
              </w:rPr>
              <w:t>The research will examine customers' experiences of digital services and identify factors that influence their satisfaction and purchasing behaviour.</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134F3922" w14:textId="7E5300A7" w:rsidR="00696FBD" w:rsidRPr="00696FBD" w:rsidRDefault="00696FBD" w:rsidP="00696FBD">
            <w:pPr>
              <w:rPr>
                <w:rFonts w:ascii="Arial" w:hAnsi="Arial" w:cs="Arial"/>
                <w:sz w:val="22"/>
                <w:szCs w:val="22"/>
              </w:rPr>
            </w:pPr>
            <w:r>
              <w:rPr>
                <w:rFonts w:ascii="Arial" w:hAnsi="Arial" w:cs="Arial"/>
                <w:sz w:val="22"/>
                <w:szCs w:val="22"/>
              </w:rPr>
              <w:t>1.</w:t>
            </w:r>
            <w:r w:rsidRPr="00696FBD">
              <w:rPr>
                <w:rFonts w:ascii="Arial" w:hAnsi="Arial" w:cs="Arial"/>
                <w:sz w:val="22"/>
                <w:szCs w:val="22"/>
              </w:rPr>
              <w:t>To identify the main digital technologies used by Boots UK to support customer interactions across online and physical retail channels.</w:t>
            </w:r>
          </w:p>
          <w:p w14:paraId="614F7A02" w14:textId="10F10313" w:rsidR="00696FBD" w:rsidRPr="00696FBD" w:rsidRDefault="00696FBD" w:rsidP="00696FBD">
            <w:pPr>
              <w:rPr>
                <w:rFonts w:ascii="Arial" w:hAnsi="Arial" w:cs="Arial"/>
                <w:sz w:val="22"/>
                <w:szCs w:val="22"/>
              </w:rPr>
            </w:pPr>
            <w:r>
              <w:rPr>
                <w:rFonts w:ascii="Arial" w:hAnsi="Arial" w:cs="Arial"/>
                <w:sz w:val="22"/>
                <w:szCs w:val="22"/>
              </w:rPr>
              <w:t>2.</w:t>
            </w:r>
            <w:r w:rsidRPr="00696FBD">
              <w:rPr>
                <w:rFonts w:ascii="Arial" w:hAnsi="Arial" w:cs="Arial"/>
                <w:sz w:val="22"/>
                <w:szCs w:val="22"/>
              </w:rPr>
              <w:t>To examine customers' perceptions of the usability, convenience, personalisation and reliability of Boots UK's digital services.</w:t>
            </w:r>
          </w:p>
          <w:p w14:paraId="41088275" w14:textId="3A1519BA" w:rsidR="00696FBD" w:rsidRPr="00696FBD" w:rsidRDefault="00696FBD" w:rsidP="00696FBD">
            <w:pPr>
              <w:rPr>
                <w:rFonts w:ascii="Arial" w:hAnsi="Arial" w:cs="Arial"/>
                <w:sz w:val="22"/>
                <w:szCs w:val="22"/>
              </w:rPr>
            </w:pPr>
            <w:r>
              <w:rPr>
                <w:rFonts w:ascii="Arial" w:hAnsi="Arial" w:cs="Arial"/>
                <w:sz w:val="22"/>
                <w:szCs w:val="22"/>
              </w:rPr>
              <w:t>3.</w:t>
            </w:r>
            <w:r w:rsidRPr="00696FBD">
              <w:rPr>
                <w:rFonts w:ascii="Arial" w:hAnsi="Arial" w:cs="Arial"/>
                <w:sz w:val="22"/>
                <w:szCs w:val="22"/>
              </w:rPr>
              <w:t>To assess the relationship between customers' digital experiences and satisfaction, loyalty and intention to repurchase.</w:t>
            </w:r>
          </w:p>
          <w:p w14:paraId="7E819346" w14:textId="58D0CA69" w:rsidR="00696FBD" w:rsidRPr="00696FBD" w:rsidRDefault="00696FBD" w:rsidP="00696FBD">
            <w:pPr>
              <w:rPr>
                <w:rFonts w:ascii="Arial" w:hAnsi="Arial" w:cs="Arial"/>
                <w:sz w:val="22"/>
                <w:szCs w:val="22"/>
              </w:rPr>
            </w:pPr>
            <w:r>
              <w:rPr>
                <w:rFonts w:ascii="Arial" w:hAnsi="Arial" w:cs="Arial"/>
                <w:sz w:val="22"/>
                <w:szCs w:val="22"/>
              </w:rPr>
              <w:t>4.</w:t>
            </w:r>
            <w:r w:rsidRPr="00696FBD">
              <w:rPr>
                <w:rFonts w:ascii="Arial" w:hAnsi="Arial" w:cs="Arial"/>
                <w:sz w:val="22"/>
                <w:szCs w:val="22"/>
              </w:rPr>
              <w:t>To evaluate how digital transformation may contribute to Boots UK's business performance, including digital sales growth and customer engagement.</w:t>
            </w:r>
          </w:p>
          <w:p w14:paraId="72272B05" w14:textId="4C72514F" w:rsidR="00F96C3F" w:rsidRPr="00A42F82" w:rsidRDefault="00696FBD" w:rsidP="00696FBD">
            <w:pPr>
              <w:rPr>
                <w:rFonts w:ascii="Arial" w:hAnsi="Arial" w:cs="Arial"/>
                <w:sz w:val="22"/>
                <w:szCs w:val="22"/>
              </w:rPr>
            </w:pPr>
            <w:r>
              <w:rPr>
                <w:rFonts w:ascii="Arial" w:hAnsi="Arial" w:cs="Arial"/>
                <w:sz w:val="22"/>
                <w:szCs w:val="22"/>
              </w:rPr>
              <w:t>5.</w:t>
            </w:r>
            <w:r w:rsidRPr="00696FBD">
              <w:rPr>
                <w:rFonts w:ascii="Arial" w:hAnsi="Arial" w:cs="Arial"/>
                <w:sz w:val="22"/>
                <w:szCs w:val="22"/>
              </w:rPr>
              <w:t>To identify challenges associated with digital transformation and recommend improvements to Boots UK's digital and omnichannel strategy.</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ACB172F" w14:textId="77777777" w:rsidR="00696FBD" w:rsidRPr="00696FBD" w:rsidRDefault="00696FBD" w:rsidP="00696FBD">
            <w:pPr>
              <w:rPr>
                <w:rFonts w:ascii="Arial" w:hAnsi="Arial" w:cs="Arial"/>
                <w:sz w:val="22"/>
                <w:szCs w:val="22"/>
              </w:rPr>
            </w:pPr>
            <w:r w:rsidRPr="00696FBD">
              <w:rPr>
                <w:rFonts w:ascii="Arial" w:hAnsi="Arial" w:cs="Arial"/>
                <w:sz w:val="22"/>
                <w:szCs w:val="22"/>
              </w:rPr>
              <w:t>This research will adopt a mixed-method approach combining quantitative and qualitative data. A case-study research design will be used, focusing on Boots UK.</w:t>
            </w:r>
          </w:p>
          <w:p w14:paraId="2C4517E7" w14:textId="77777777" w:rsidR="00696FBD" w:rsidRPr="00696FBD" w:rsidRDefault="00696FBD" w:rsidP="00696FBD">
            <w:pPr>
              <w:rPr>
                <w:rFonts w:ascii="Arial" w:hAnsi="Arial" w:cs="Arial"/>
                <w:sz w:val="22"/>
                <w:szCs w:val="22"/>
              </w:rPr>
            </w:pPr>
            <w:r w:rsidRPr="00696FBD">
              <w:rPr>
                <w:rFonts w:ascii="Arial" w:hAnsi="Arial" w:cs="Arial"/>
                <w:sz w:val="22"/>
                <w:szCs w:val="22"/>
              </w:rPr>
              <w:t>Primary data will be collected through an online questionnaire distributed to approximately 80–120 UK adults aged 18 or over who have used at least one Boots digital service, including Boots.com, the Boots mobile application, Advantage Card, click-and-collect or online healthcare services.</w:t>
            </w:r>
          </w:p>
          <w:p w14:paraId="71B2CABD" w14:textId="77777777" w:rsidR="00696FBD" w:rsidRPr="00696FBD" w:rsidRDefault="00696FBD" w:rsidP="00696FBD">
            <w:pPr>
              <w:rPr>
                <w:rFonts w:ascii="Arial" w:hAnsi="Arial" w:cs="Arial"/>
                <w:sz w:val="22"/>
                <w:szCs w:val="22"/>
              </w:rPr>
            </w:pPr>
            <w:r w:rsidRPr="00696FBD">
              <w:rPr>
                <w:rFonts w:ascii="Arial" w:hAnsi="Arial" w:cs="Arial"/>
                <w:sz w:val="22"/>
                <w:szCs w:val="22"/>
              </w:rPr>
              <w:t>Participants will be selected using purposive and convenience sampling. The questionnaire will contain mainly closed-ended questions using a five-point Likert scale to measure customer perceptions of convenience, usability, personalisation, reliability, trust, satisfaction and loyalty.</w:t>
            </w:r>
          </w:p>
          <w:p w14:paraId="73189BFC" w14:textId="77777777" w:rsidR="00696FBD" w:rsidRPr="00696FBD" w:rsidRDefault="00696FBD" w:rsidP="00696FBD">
            <w:pPr>
              <w:rPr>
                <w:rFonts w:ascii="Arial" w:hAnsi="Arial" w:cs="Arial"/>
                <w:sz w:val="22"/>
                <w:szCs w:val="22"/>
              </w:rPr>
            </w:pPr>
            <w:r w:rsidRPr="00696FBD">
              <w:rPr>
                <w:rFonts w:ascii="Arial" w:hAnsi="Arial" w:cs="Arial"/>
                <w:sz w:val="22"/>
                <w:szCs w:val="22"/>
              </w:rPr>
              <w:t>A small number of open-ended questions will allow participants to describe their experiences and suggest improvements.</w:t>
            </w:r>
          </w:p>
          <w:p w14:paraId="1224FEF9" w14:textId="77777777" w:rsidR="00696FBD" w:rsidRPr="00696FBD" w:rsidRDefault="00696FBD" w:rsidP="00696FBD">
            <w:pPr>
              <w:rPr>
                <w:rFonts w:ascii="Arial" w:hAnsi="Arial" w:cs="Arial"/>
                <w:sz w:val="22"/>
                <w:szCs w:val="22"/>
              </w:rPr>
            </w:pPr>
            <w:r w:rsidRPr="00696FBD">
              <w:rPr>
                <w:rFonts w:ascii="Arial" w:hAnsi="Arial" w:cs="Arial"/>
                <w:sz w:val="22"/>
                <w:szCs w:val="22"/>
              </w:rPr>
              <w:t>Quantitative data will be analysed using Microsoft Excel to calculate frequencies, percentages, mean scores and simple correlations. Qualitative responses will be analysed using thematic analysis to identify common themes.</w:t>
            </w:r>
          </w:p>
          <w:p w14:paraId="305643A4" w14:textId="77777777" w:rsidR="00696FBD" w:rsidRPr="00696FBD" w:rsidRDefault="00696FBD" w:rsidP="00696FBD">
            <w:pPr>
              <w:rPr>
                <w:rFonts w:ascii="Arial" w:hAnsi="Arial" w:cs="Arial"/>
                <w:sz w:val="22"/>
                <w:szCs w:val="22"/>
              </w:rPr>
            </w:pPr>
            <w:r w:rsidRPr="00696FBD">
              <w:rPr>
                <w:rFonts w:ascii="Arial" w:hAnsi="Arial" w:cs="Arial"/>
                <w:sz w:val="22"/>
                <w:szCs w:val="22"/>
              </w:rPr>
              <w:t>Secondary information from academic literature and publicly available Boots UK business reports will support the analysis.</w:t>
            </w:r>
          </w:p>
          <w:p w14:paraId="009C481E" w14:textId="786DB25B" w:rsidR="00F96C3F" w:rsidRPr="00A42F82" w:rsidRDefault="00696FBD" w:rsidP="00696FBD">
            <w:pPr>
              <w:rPr>
                <w:rFonts w:ascii="Arial" w:hAnsi="Arial" w:cs="Arial"/>
                <w:sz w:val="22"/>
                <w:szCs w:val="22"/>
              </w:rPr>
            </w:pPr>
            <w:r w:rsidRPr="00696FBD">
              <w:rPr>
                <w:rFonts w:ascii="Arial" w:hAnsi="Arial" w:cs="Arial"/>
                <w:sz w:val="22"/>
                <w:szCs w:val="22"/>
              </w:rPr>
              <w:t>Participation will be voluntary, informed consent will be obtained before data collection, and no identifying or medical information will be requested.</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17B46105" w:rsidR="00B23BFF" w:rsidRPr="00A42F82" w:rsidRDefault="00696FBD" w:rsidP="00A91894">
            <w:pPr>
              <w:rPr>
                <w:rFonts w:ascii="Arial" w:hAnsi="Arial" w:cs="Arial"/>
                <w:sz w:val="22"/>
                <w:szCs w:val="22"/>
              </w:rPr>
            </w:pPr>
            <w:r>
              <w:rPr>
                <w:rFonts w:ascii="Arial" w:hAnsi="Arial" w:cs="Arial"/>
                <w:sz w:val="22"/>
                <w:szCs w:val="22"/>
              </w:rPr>
              <w:t>UK</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lastRenderedPageBreak/>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11B2C7B3" w:rsidR="00B23BFF" w:rsidRPr="00A42F82" w:rsidRDefault="00696FBD"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39A5D2A" w:rsidR="004942B0" w:rsidRPr="00A42F82" w:rsidRDefault="00696FB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44AECADA" w:rsidR="004A7DD5" w:rsidRPr="00A42F82" w:rsidRDefault="00696FBD" w:rsidP="00A91894">
            <w:pPr>
              <w:rPr>
                <w:rFonts w:ascii="Arial" w:hAnsi="Arial" w:cs="Arial"/>
                <w:sz w:val="22"/>
                <w:szCs w:val="22"/>
              </w:rPr>
            </w:pPr>
            <w:r>
              <w:rPr>
                <w:rFonts w:ascii="Arial" w:hAnsi="Arial" w:cs="Arial"/>
                <w:sz w:val="22"/>
                <w:szCs w:val="22"/>
              </w:rPr>
              <w:t>N/A</w:t>
            </w: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69162890" w:rsidR="00D107AC" w:rsidRPr="00A42F82" w:rsidRDefault="00696F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4B76B50B" w:rsidR="00D107AC" w:rsidRPr="00A42F82" w:rsidRDefault="00696F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03121B16" w:rsidR="00D107AC" w:rsidRPr="00A42F82" w:rsidRDefault="00696F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39E65AAD" w:rsidR="00D107AC" w:rsidRPr="00A42F82" w:rsidRDefault="00696F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661DC78A" w:rsidR="00D107AC" w:rsidRPr="00A42F82" w:rsidRDefault="00696F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14431A49" w:rsidR="00D107AC" w:rsidRPr="00A42F82" w:rsidRDefault="00696F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4ECE1E72" w:rsidR="00D107AC" w:rsidRPr="00A42F82" w:rsidRDefault="00696F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67875BA8" w:rsidR="00D107AC" w:rsidRPr="00A42F82" w:rsidRDefault="00696FBD" w:rsidP="00A91894">
            <w:pPr>
              <w:rPr>
                <w:rFonts w:ascii="Arial" w:hAnsi="Arial" w:cs="Arial"/>
              </w:rPr>
            </w:pPr>
            <w:r>
              <w:rPr>
                <w:rFonts w:ascii="Arial" w:hAnsi="Arial" w:cs="Arial"/>
              </w:rPr>
              <w:t>N/A</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3C7419DC" w:rsidR="00C11423" w:rsidRPr="00A42F82" w:rsidRDefault="00696F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1DC7A920" w:rsidR="00C11423" w:rsidRPr="00A42F82" w:rsidRDefault="00696F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6AFC5D89" w:rsidR="00770C66" w:rsidRPr="00A42F82" w:rsidRDefault="00696F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228BE58D" w:rsidR="00770C66" w:rsidRPr="00A42F82" w:rsidRDefault="00696F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40E25DE7" w:rsidR="00D107AC" w:rsidRPr="00A42F82" w:rsidRDefault="00696F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7BC39525" w:rsidR="00770C66" w:rsidRPr="00A42F82" w:rsidRDefault="00696F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6B5D66FC" w:rsidR="00770C66" w:rsidRPr="00A42F82" w:rsidRDefault="00696F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5B641BA5" w:rsidR="00770C66" w:rsidRPr="00A42F82" w:rsidRDefault="00696F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595C6DA3" w:rsidR="00770C66" w:rsidRPr="00A42F82" w:rsidRDefault="00696F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3D55DAE8" w:rsidR="00770C66" w:rsidRPr="00A42F82" w:rsidRDefault="00696F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3E9076E6" w:rsidR="00770C66" w:rsidRPr="00A42F82" w:rsidRDefault="00696F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4FF45D59" w:rsidR="00770C66" w:rsidRPr="00A42F82" w:rsidRDefault="00696F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6AACCE1A" w:rsidR="00770C66" w:rsidRPr="00A42F82" w:rsidRDefault="00696F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75AF5327" w:rsidR="00770C66" w:rsidRPr="00A42F82" w:rsidRDefault="00696F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7F0A1E2B" w:rsidR="00770C66" w:rsidRPr="00A42F82" w:rsidRDefault="00696F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6D2E2A91" w:rsidR="00770C66" w:rsidRPr="00A42F82" w:rsidRDefault="00696F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405BD012" w:rsidR="00770C66" w:rsidRPr="00A42F82" w:rsidRDefault="00696F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63E07326" w:rsidR="00770C66" w:rsidRPr="00A42F82" w:rsidRDefault="00696FBD" w:rsidP="00A91894">
            <w:pPr>
              <w:rPr>
                <w:rFonts w:ascii="Arial" w:hAnsi="Arial" w:cs="Arial"/>
                <w:sz w:val="22"/>
                <w:szCs w:val="22"/>
              </w:rPr>
            </w:pPr>
            <w:r>
              <w:rPr>
                <w:rFonts w:ascii="Arial" w:hAnsi="Arial" w:cs="Arial"/>
                <w:sz w:val="22"/>
                <w:szCs w:val="22"/>
              </w:rPr>
              <w:t>N/A</w:t>
            </w: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1DFEFB39" w:rsidR="00ED0C59" w:rsidRPr="00A42F82" w:rsidRDefault="00696F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21E1305F" w:rsidR="00ED0C59" w:rsidRPr="00A42F82" w:rsidRDefault="00696F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2BA0E8D1" w:rsidR="00ED0C59" w:rsidRPr="00A42F82" w:rsidRDefault="00696F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28E069CC" w:rsidR="00ED0C59" w:rsidRPr="00A42F82" w:rsidRDefault="00696F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056BB02A" w:rsidR="00ED0C59" w:rsidRPr="00A42F82" w:rsidRDefault="00696F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55A22F92" w:rsidR="00ED0C59" w:rsidRPr="00A42F82" w:rsidRDefault="00696F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2A606C2B" w:rsidR="00ED0C59" w:rsidRPr="00A42F82" w:rsidRDefault="00696F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54E4EBDF" w:rsidR="00ED0C59" w:rsidRPr="00A42F82" w:rsidRDefault="00696F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5669BE36" w:rsidR="00ED0C59" w:rsidRPr="00A42F82" w:rsidRDefault="00696F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54294A44" w:rsidR="00025F69" w:rsidRPr="00A42F82" w:rsidRDefault="00696FBD" w:rsidP="00A91894">
            <w:pPr>
              <w:rPr>
                <w:rFonts w:ascii="Arial" w:hAnsi="Arial" w:cs="Arial"/>
                <w:sz w:val="22"/>
                <w:szCs w:val="22"/>
              </w:rPr>
            </w:pPr>
            <w:r>
              <w:rPr>
                <w:rFonts w:ascii="Arial" w:hAnsi="Arial" w:cs="Arial"/>
                <w:sz w:val="22"/>
                <w:szCs w:val="22"/>
              </w:rPr>
              <w:t>80-100 participants</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48E25005" w:rsidR="00025F69" w:rsidRPr="00A42F82" w:rsidRDefault="00696FBD" w:rsidP="00A91894">
            <w:pPr>
              <w:rPr>
                <w:rFonts w:ascii="Arial" w:hAnsi="Arial" w:cs="Arial"/>
                <w:sz w:val="22"/>
                <w:szCs w:val="22"/>
              </w:rPr>
            </w:pPr>
            <w:r w:rsidRPr="00696FBD">
              <w:rPr>
                <w:rFonts w:ascii="Arial" w:hAnsi="Arial" w:cs="Arial"/>
                <w:sz w:val="22"/>
                <w:szCs w:val="22"/>
              </w:rPr>
              <w:t>Participants will be adults aged 18 or over living in the United Kingdom who have previously used at least one Boots UK digital service, including Boots.com, the Boots mobile application, Advantage Card, click-and-collect or online healthcare services.</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6C845AD2" w:rsidR="00025F69" w:rsidRPr="00A42F82" w:rsidRDefault="0049480C" w:rsidP="00A91894">
            <w:pPr>
              <w:rPr>
                <w:rFonts w:ascii="Arial" w:hAnsi="Arial" w:cs="Arial"/>
                <w:sz w:val="22"/>
                <w:szCs w:val="22"/>
              </w:rPr>
            </w:pPr>
            <w:r w:rsidRPr="0049480C">
              <w:rPr>
                <w:rFonts w:ascii="Arial" w:hAnsi="Arial" w:cs="Arial"/>
                <w:sz w:val="22"/>
                <w:szCs w:val="22"/>
              </w:rPr>
              <w:t>Participants will be identified using purposive and convenience sampling. Eligible participants will be adults aged 18 or over who have experience using Boots UK's digital services. The specific recruitment channels will be confirmed before data collection.</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22350F63" w:rsidR="00025F69" w:rsidRPr="00A42F82" w:rsidRDefault="004948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5E144280" w:rsidR="00025F69" w:rsidRPr="00A42F82" w:rsidRDefault="004A78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4B9966B8" w:rsidR="00025F69" w:rsidRPr="00A42F82" w:rsidRDefault="004A78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306F084C" w:rsidR="00025F69" w:rsidRPr="00A42F82" w:rsidRDefault="004A78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01AE19DF" w:rsidR="00025F69" w:rsidRPr="00A42F82" w:rsidRDefault="004A78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531C63DC" w:rsidR="00025F69" w:rsidRPr="00A42F82" w:rsidRDefault="004A78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5F322499" w:rsidR="00025F69" w:rsidRPr="00A42F82" w:rsidRDefault="004A78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6A80CE64" w:rsidR="00025F69" w:rsidRPr="00A42F82" w:rsidRDefault="004A78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03D1C9C2" w:rsidR="00025F69" w:rsidRPr="00A42F82" w:rsidRDefault="004A78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44BC7591" w:rsidR="00025F69" w:rsidRPr="00A42F82" w:rsidRDefault="004A787B" w:rsidP="00A91894">
            <w:pPr>
              <w:rPr>
                <w:rFonts w:ascii="Arial" w:hAnsi="Arial" w:cs="Arial"/>
                <w:sz w:val="22"/>
                <w:szCs w:val="22"/>
              </w:rPr>
            </w:pPr>
            <w:r>
              <w:rPr>
                <w:rFonts w:ascii="Arial" w:hAnsi="Arial" w:cs="Arial"/>
                <w:sz w:val="22"/>
                <w:szCs w:val="22"/>
              </w:rPr>
              <w:t>N/A</w:t>
            </w: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lastRenderedPageBreak/>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lastRenderedPageBreak/>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lastRenderedPageBreak/>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7F969F64" w:rsidR="00382031" w:rsidRPr="00A42F82" w:rsidRDefault="004A78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1B14F048" w:rsidR="00382031" w:rsidRPr="00A42F82" w:rsidRDefault="004A78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371B5A30" w:rsidR="00382031" w:rsidRPr="00A42F82" w:rsidRDefault="004A78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07FE322F" w:rsidR="00382031" w:rsidRPr="00A42F82" w:rsidRDefault="004A78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2C8C82DB" w:rsidR="00382031" w:rsidRPr="00A42F82" w:rsidRDefault="004A787B" w:rsidP="00A91894">
            <w:pPr>
              <w:rPr>
                <w:rFonts w:ascii="Arial" w:hAnsi="Arial" w:cs="Arial"/>
                <w:sz w:val="22"/>
                <w:szCs w:val="22"/>
              </w:rPr>
            </w:pPr>
            <w:r>
              <w:rPr>
                <w:rFonts w:ascii="Arial" w:hAnsi="Arial" w:cs="Arial"/>
                <w:sz w:val="22"/>
                <w:szCs w:val="22"/>
              </w:rPr>
              <w:t>N/A</w:t>
            </w: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21CFCDE"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4A787B">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56B2E52A" w14:textId="77777777" w:rsidR="004A787B" w:rsidRPr="004A787B" w:rsidRDefault="004A787B" w:rsidP="004A787B">
            <w:pPr>
              <w:rPr>
                <w:rFonts w:ascii="Arial" w:hAnsi="Arial" w:cs="Arial"/>
                <w:sz w:val="22"/>
                <w:szCs w:val="22"/>
              </w:rPr>
            </w:pPr>
            <w:r w:rsidRPr="004A787B">
              <w:rPr>
                <w:rFonts w:ascii="Arial" w:hAnsi="Arial" w:cs="Arial"/>
                <w:sz w:val="22"/>
                <w:szCs w:val="22"/>
              </w:rPr>
              <w:t>The research presents minimal anticipated risks because participants will complete a voluntary online questionnaire about their experiences of Boots UK's digital services.</w:t>
            </w:r>
          </w:p>
          <w:p w14:paraId="77BB44A6" w14:textId="280E6921" w:rsidR="00003E64" w:rsidRPr="00A42F82" w:rsidRDefault="004A787B" w:rsidP="004A787B">
            <w:pPr>
              <w:rPr>
                <w:rFonts w:ascii="Arial" w:hAnsi="Arial" w:cs="Arial"/>
                <w:sz w:val="22"/>
                <w:szCs w:val="22"/>
              </w:rPr>
            </w:pPr>
            <w:r w:rsidRPr="004A787B">
              <w:rPr>
                <w:rFonts w:ascii="Arial" w:hAnsi="Arial" w:cs="Arial"/>
                <w:sz w:val="22"/>
                <w:szCs w:val="22"/>
              </w:rPr>
              <w:t>Potential risks include minor inconvenience, discomfort when discussing negative experiences and concerns about the confidentiality of responses.</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0FA0669D" w14:textId="77777777" w:rsidR="004A787B" w:rsidRPr="004A787B" w:rsidRDefault="004A787B" w:rsidP="004A787B">
            <w:pPr>
              <w:rPr>
                <w:rFonts w:ascii="Arial" w:hAnsi="Arial" w:cs="Arial"/>
                <w:sz w:val="22"/>
                <w:szCs w:val="22"/>
              </w:rPr>
            </w:pPr>
            <w:r w:rsidRPr="004A787B">
              <w:rPr>
                <w:rFonts w:ascii="Arial" w:hAnsi="Arial" w:cs="Arial"/>
                <w:sz w:val="22"/>
                <w:szCs w:val="22"/>
              </w:rPr>
              <w:t>Participants will receive clear information about the study before providing consent. Participation will be voluntary, and respondents may skip questions or leave the questionnaire before submitting their responses.</w:t>
            </w:r>
          </w:p>
          <w:p w14:paraId="178D3C60" w14:textId="77777777" w:rsidR="004A787B" w:rsidRPr="004A787B" w:rsidRDefault="004A787B" w:rsidP="004A787B">
            <w:pPr>
              <w:rPr>
                <w:rFonts w:ascii="Arial" w:hAnsi="Arial" w:cs="Arial"/>
                <w:sz w:val="22"/>
                <w:szCs w:val="22"/>
              </w:rPr>
            </w:pPr>
            <w:r w:rsidRPr="004A787B">
              <w:rPr>
                <w:rFonts w:ascii="Arial" w:hAnsi="Arial" w:cs="Arial"/>
                <w:sz w:val="22"/>
                <w:szCs w:val="22"/>
              </w:rPr>
              <w:t>No identifying or medical information will be requested. Research findings will be reported anonymously and in aggregate form.</w:t>
            </w:r>
          </w:p>
          <w:p w14:paraId="1E4F230F" w14:textId="469CB4BD"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2AF7B7CC" w14:textId="77777777" w:rsidR="004A787B" w:rsidRPr="004A787B" w:rsidRDefault="004A787B" w:rsidP="004A787B">
            <w:pPr>
              <w:rPr>
                <w:rFonts w:ascii="Arial" w:hAnsi="Arial" w:cs="Arial"/>
                <w:sz w:val="22"/>
                <w:szCs w:val="22"/>
              </w:rPr>
            </w:pPr>
            <w:r w:rsidRPr="004A787B">
              <w:rPr>
                <w:rFonts w:ascii="Arial" w:hAnsi="Arial" w:cs="Arial"/>
                <w:sz w:val="22"/>
                <w:szCs w:val="22"/>
              </w:rPr>
              <w:t>The research does not intentionally investigate sensitive or upsetting subjects. Participants will be asked about their experiences with digital retail services rather than personal medical conditions or confidential information.</w:t>
            </w:r>
          </w:p>
          <w:p w14:paraId="5A1606C1" w14:textId="7C52D749" w:rsidR="00003E64" w:rsidRPr="00A42F82" w:rsidRDefault="004A787B" w:rsidP="004A787B">
            <w:pPr>
              <w:rPr>
                <w:rFonts w:ascii="Arial" w:hAnsi="Arial" w:cs="Arial"/>
                <w:sz w:val="22"/>
                <w:szCs w:val="22"/>
              </w:rPr>
            </w:pPr>
            <w:r w:rsidRPr="004A787B">
              <w:rPr>
                <w:rFonts w:ascii="Arial" w:hAnsi="Arial" w:cs="Arial"/>
                <w:sz w:val="22"/>
                <w:szCs w:val="22"/>
              </w:rPr>
              <w:t>Participants will be instructed not to disclose medical or identifying information in their responses.</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3559D0BA" w:rsidR="00003E64" w:rsidRPr="00A42F82" w:rsidRDefault="004A787B" w:rsidP="00A91894">
            <w:pPr>
              <w:rPr>
                <w:rFonts w:ascii="Arial" w:hAnsi="Arial" w:cs="Arial"/>
                <w:sz w:val="22"/>
                <w:szCs w:val="22"/>
              </w:rPr>
            </w:pPr>
            <w:r>
              <w:rPr>
                <w:rFonts w:ascii="Arial" w:hAnsi="Arial" w:cs="Arial"/>
                <w:sz w:val="22"/>
                <w:szCs w:val="22"/>
              </w:rPr>
              <w:lastRenderedPageBreak/>
              <w:t>T</w:t>
            </w:r>
            <w:r w:rsidRPr="004A787B">
              <w:rPr>
                <w:rFonts w:ascii="Arial" w:hAnsi="Arial" w:cs="Arial"/>
                <w:sz w:val="22"/>
                <w:szCs w:val="22"/>
              </w:rPr>
              <w:t>he main anticipated risks are time-management difficulties and the responsibility of securely handling research data.</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6058A74A" w14:textId="54C045C2" w:rsidR="00003E64" w:rsidRPr="00A42F82" w:rsidRDefault="00F56E62" w:rsidP="00A91894">
            <w:pPr>
              <w:rPr>
                <w:rFonts w:ascii="Arial" w:hAnsi="Arial" w:cs="Arial"/>
                <w:sz w:val="22"/>
                <w:szCs w:val="22"/>
              </w:rPr>
            </w:pPr>
            <w:r w:rsidRPr="00F56E62">
              <w:rPr>
                <w:rFonts w:ascii="Arial" w:hAnsi="Arial" w:cs="Arial"/>
                <w:sz w:val="22"/>
                <w:szCs w:val="22"/>
              </w:rPr>
              <w:lastRenderedPageBreak/>
              <w:t>The researcher will follow university ethical guidelines, manage research activities appropriately and use secure data storage arrangements. Guidance will be sought from the supervisor where necessary.</w:t>
            </w: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363C43B" w:rsidR="0094056C" w:rsidRPr="00A42F82" w:rsidRDefault="00F56E62" w:rsidP="00A91894">
            <w:pPr>
              <w:rPr>
                <w:rFonts w:ascii="Arial" w:hAnsi="Arial" w:cs="Arial"/>
                <w:sz w:val="22"/>
                <w:szCs w:val="22"/>
              </w:rPr>
            </w:pPr>
            <w:r w:rsidRPr="00F56E62">
              <w:rPr>
                <w:rFonts w:ascii="Arial" w:hAnsi="Arial" w:cs="Arial"/>
                <w:sz w:val="22"/>
                <w:szCs w:val="22"/>
              </w:rPr>
              <w:t>Potential risks include inappropriate handling of research information, breaches of confidentiality and inaccurate presentation of research findings.</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7D14004C" w14:textId="287ED97B" w:rsidR="0094056C" w:rsidRPr="00A42F82" w:rsidRDefault="00F56E62" w:rsidP="00A91894">
            <w:pPr>
              <w:rPr>
                <w:rFonts w:ascii="Arial" w:hAnsi="Arial" w:cs="Arial"/>
                <w:sz w:val="22"/>
                <w:szCs w:val="22"/>
              </w:rPr>
            </w:pPr>
            <w:r w:rsidRPr="00F56E62">
              <w:rPr>
                <w:rFonts w:ascii="Arial" w:hAnsi="Arial" w:cs="Arial"/>
                <w:sz w:val="22"/>
                <w:szCs w:val="22"/>
              </w:rPr>
              <w:t>The researcher will follow university ethical procedures and applicable data protection requirements. Results will be presented accurately, and participants will not be identifiable in published findings.</w:t>
            </w: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D01C60C" w:rsidR="00003E64" w:rsidRPr="00A42F82" w:rsidRDefault="00F56E62" w:rsidP="00A91894">
            <w:pPr>
              <w:rPr>
                <w:rFonts w:ascii="Arial" w:hAnsi="Arial" w:cs="Arial"/>
                <w:sz w:val="22"/>
                <w:szCs w:val="22"/>
              </w:rPr>
            </w:pPr>
            <w:r w:rsidRPr="00F56E62">
              <w:rPr>
                <w:rFonts w:ascii="Arial" w:hAnsi="Arial" w:cs="Arial"/>
                <w:sz w:val="22"/>
                <w:szCs w:val="22"/>
              </w:rPr>
              <w:t>No significant environmental risks are anticipated because data collection will take place online.</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1E4725E8" w:rsidR="00003E64" w:rsidRPr="00A42F82" w:rsidRDefault="00F56E62" w:rsidP="00A91894">
            <w:pPr>
              <w:rPr>
                <w:rFonts w:ascii="Arial" w:hAnsi="Arial" w:cs="Arial"/>
                <w:sz w:val="22"/>
                <w:szCs w:val="22"/>
              </w:rPr>
            </w:pPr>
            <w:r w:rsidRPr="00F56E62">
              <w:rPr>
                <w:rFonts w:ascii="Arial" w:hAnsi="Arial" w:cs="Arial"/>
                <w:sz w:val="22"/>
                <w:szCs w:val="22"/>
              </w:rPr>
              <w:t>Electronic questionnaires and digital research materials will be used to minimise unnecessary printing and travel.</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6DC391B5"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F56E62">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448EF5F5" w:rsidR="0094056C" w:rsidRPr="00A42F82" w:rsidRDefault="00F56E62" w:rsidP="00A91894">
            <w:pPr>
              <w:autoSpaceDE w:val="0"/>
              <w:autoSpaceDN w:val="0"/>
              <w:adjustRightInd w:val="0"/>
              <w:jc w:val="center"/>
              <w:rPr>
                <w:rFonts w:ascii="Arial" w:hAnsi="Arial" w:cs="Arial"/>
                <w:b/>
                <w:bCs/>
                <w:sz w:val="22"/>
                <w:szCs w:val="22"/>
              </w:rPr>
            </w:pPr>
            <w:r>
              <w:rPr>
                <w:rFonts w:ascii="Arial" w:hAnsi="Arial" w:cs="Arial"/>
                <w:b/>
                <w:bCs/>
                <w:sz w:val="22"/>
                <w:szCs w:val="22"/>
              </w:rPr>
              <w:t>N/A</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6C221E20" w14:textId="77777777" w:rsidR="00F56E62" w:rsidRPr="00F56E62" w:rsidRDefault="00F56E62" w:rsidP="00F56E62">
            <w:pPr>
              <w:rPr>
                <w:rFonts w:ascii="Arial" w:hAnsi="Arial" w:cs="Arial"/>
                <w:sz w:val="22"/>
                <w:szCs w:val="22"/>
              </w:rPr>
            </w:pPr>
            <w:r w:rsidRPr="00F56E62">
              <w:rPr>
                <w:rFonts w:ascii="Arial" w:hAnsi="Arial" w:cs="Arial"/>
                <w:sz w:val="22"/>
                <w:szCs w:val="22"/>
              </w:rPr>
              <w:t>Participants will be thanked for their contribution after completing the online questionnaire. A short message will explain how their responses will contribute to understanding the impact of digital technologies on customer experience at Boots UK.</w:t>
            </w:r>
          </w:p>
          <w:p w14:paraId="4D822969" w14:textId="73EA9EF1" w:rsidR="006930C2" w:rsidRPr="00A42F82" w:rsidRDefault="00F56E62" w:rsidP="00F56E62">
            <w:pPr>
              <w:rPr>
                <w:rFonts w:ascii="Arial" w:hAnsi="Arial" w:cs="Arial"/>
                <w:sz w:val="22"/>
                <w:szCs w:val="22"/>
              </w:rPr>
            </w:pPr>
            <w:r w:rsidRPr="00F56E62">
              <w:rPr>
                <w:rFonts w:ascii="Arial" w:hAnsi="Arial" w:cs="Arial"/>
                <w:sz w:val="22"/>
                <w:szCs w:val="22"/>
              </w:rPr>
              <w:t>The findings will be used for academic research and may contribute to recommendations for improving Boots UK's digital services.</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F245C2D" w14:textId="77777777" w:rsidR="00F56E62" w:rsidRPr="00F56E62" w:rsidRDefault="00F56E62" w:rsidP="00F56E62">
            <w:pPr>
              <w:rPr>
                <w:rFonts w:ascii="Arial" w:hAnsi="Arial" w:cs="Arial"/>
                <w:sz w:val="22"/>
                <w:szCs w:val="22"/>
              </w:rPr>
            </w:pPr>
            <w:r w:rsidRPr="00F56E62">
              <w:rPr>
                <w:rFonts w:ascii="Arial" w:hAnsi="Arial" w:cs="Arial"/>
                <w:sz w:val="22"/>
                <w:szCs w:val="22"/>
              </w:rPr>
              <w:t>Before participating, individuals will receive information explaining the research purpose, questionnaire procedures, voluntary nature of participation and arrangements for confidentiality.</w:t>
            </w:r>
          </w:p>
          <w:p w14:paraId="40F0FC05" w14:textId="77777777" w:rsidR="00F56E62" w:rsidRPr="00F56E62" w:rsidRDefault="00F56E62" w:rsidP="00F56E62">
            <w:pPr>
              <w:rPr>
                <w:rFonts w:ascii="Arial" w:hAnsi="Arial" w:cs="Arial"/>
                <w:sz w:val="22"/>
                <w:szCs w:val="22"/>
              </w:rPr>
            </w:pPr>
            <w:r w:rsidRPr="00F56E62">
              <w:rPr>
                <w:rFonts w:ascii="Arial" w:hAnsi="Arial" w:cs="Arial"/>
                <w:sz w:val="22"/>
                <w:szCs w:val="22"/>
              </w:rPr>
              <w:lastRenderedPageBreak/>
              <w:t>Participants will be informed that they may decline to participate or stop completing the questionnaire without consequences.</w:t>
            </w:r>
          </w:p>
          <w:p w14:paraId="78012534" w14:textId="77777777" w:rsidR="00F56E62" w:rsidRPr="00F56E62" w:rsidRDefault="00F56E62" w:rsidP="00F56E62">
            <w:pPr>
              <w:rPr>
                <w:rFonts w:ascii="Arial" w:hAnsi="Arial" w:cs="Arial"/>
                <w:sz w:val="22"/>
                <w:szCs w:val="22"/>
              </w:rPr>
            </w:pPr>
            <w:r w:rsidRPr="00F56E62">
              <w:rPr>
                <w:rFonts w:ascii="Arial" w:hAnsi="Arial" w:cs="Arial"/>
                <w:sz w:val="22"/>
                <w:szCs w:val="22"/>
              </w:rPr>
              <w:t>Electronic informed consent will be obtained before participants begin answering questions.</w:t>
            </w:r>
          </w:p>
          <w:p w14:paraId="4A0FB63C" w14:textId="5EFD307A" w:rsidR="006930C2" w:rsidRPr="00A42F82" w:rsidRDefault="00F56E62" w:rsidP="00F56E62">
            <w:pPr>
              <w:rPr>
                <w:rFonts w:ascii="Arial" w:hAnsi="Arial" w:cs="Arial"/>
                <w:sz w:val="22"/>
                <w:szCs w:val="22"/>
              </w:rPr>
            </w:pPr>
            <w:r w:rsidRPr="00F56E62">
              <w:rPr>
                <w:rFonts w:ascii="Arial" w:hAnsi="Arial" w:cs="Arial"/>
                <w:sz w:val="22"/>
                <w:szCs w:val="22"/>
              </w:rPr>
              <w:t>No identifying or medical information will be requested. Participants will be informed that withdrawal of an anonymous response may not be possible after submission because the researcher will be unable to identify their individual responses.</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22356388" w14:textId="77777777" w:rsidR="00F56E62" w:rsidRPr="00F56E62" w:rsidRDefault="00F56E62" w:rsidP="00F56E62">
            <w:pPr>
              <w:rPr>
                <w:rFonts w:ascii="Arial" w:hAnsi="Arial" w:cs="Arial"/>
                <w:sz w:val="22"/>
                <w:szCs w:val="22"/>
              </w:rPr>
            </w:pPr>
            <w:r w:rsidRPr="00F56E62">
              <w:rPr>
                <w:rFonts w:ascii="Arial" w:hAnsi="Arial" w:cs="Arial"/>
                <w:sz w:val="22"/>
                <w:szCs w:val="22"/>
              </w:rPr>
              <w:t>Participant confidentiality and anonymity will be protected throughout the research process.</w:t>
            </w:r>
          </w:p>
          <w:p w14:paraId="753810AD" w14:textId="77777777" w:rsidR="00F56E62" w:rsidRPr="00F56E62" w:rsidRDefault="00F56E62" w:rsidP="00F56E62">
            <w:pPr>
              <w:rPr>
                <w:rFonts w:ascii="Arial" w:hAnsi="Arial" w:cs="Arial"/>
                <w:sz w:val="22"/>
                <w:szCs w:val="22"/>
              </w:rPr>
            </w:pPr>
            <w:r w:rsidRPr="00F56E62">
              <w:rPr>
                <w:rFonts w:ascii="Arial" w:hAnsi="Arial" w:cs="Arial"/>
                <w:sz w:val="22"/>
                <w:szCs w:val="22"/>
              </w:rPr>
              <w:t>The questionnaire will not request names, contact details or medical information. Participants will be instructed not to include identifying information in open-ended answers.</w:t>
            </w:r>
          </w:p>
          <w:p w14:paraId="42DEDDB3" w14:textId="02E4A680" w:rsidR="006930C2" w:rsidRPr="00A42F82" w:rsidRDefault="00F56E62" w:rsidP="00F56E62">
            <w:pPr>
              <w:rPr>
                <w:rFonts w:ascii="Arial" w:hAnsi="Arial" w:cs="Arial"/>
                <w:sz w:val="22"/>
                <w:szCs w:val="22"/>
              </w:rPr>
            </w:pPr>
            <w:r w:rsidRPr="00F56E62">
              <w:rPr>
                <w:rFonts w:ascii="Arial" w:hAnsi="Arial" w:cs="Arial"/>
                <w:sz w:val="22"/>
                <w:szCs w:val="22"/>
              </w:rPr>
              <w:t>Research data will be used only for academic purposes and stored securely. Findings will be presented using aggregated results, and any quotations from open-ended responses will be checked to ensure that individuals cannot be identified.</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8D43479" w:rsidR="006930C2" w:rsidRPr="00A42F82" w:rsidRDefault="00F56E62"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67A59D" w:rsidR="006930C2" w:rsidRPr="00A42F82" w:rsidRDefault="00F56E62" w:rsidP="00A91894">
            <w:pPr>
              <w:rPr>
                <w:rFonts w:ascii="Arial" w:hAnsi="Arial" w:cs="Arial"/>
                <w:sz w:val="22"/>
                <w:szCs w:val="22"/>
              </w:rPr>
            </w:pPr>
            <w:r>
              <w:rPr>
                <w:rFonts w:ascii="Arial" w:hAnsi="Arial" w:cs="Arial"/>
                <w:sz w:val="22"/>
                <w:szCs w:val="22"/>
              </w:rPr>
              <w:t>N/A</w:t>
            </w: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FEDD3BD" w:rsidR="006930C2" w:rsidRPr="00A42F82" w:rsidRDefault="00F56E62"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39A9F81" w:rsidR="006930C2" w:rsidRPr="00A42F82" w:rsidRDefault="00F56E62" w:rsidP="00A91894">
            <w:pPr>
              <w:rPr>
                <w:rFonts w:ascii="Arial" w:hAnsi="Arial" w:cs="Arial"/>
                <w:sz w:val="22"/>
                <w:szCs w:val="22"/>
              </w:rPr>
            </w:pPr>
            <w:r>
              <w:rPr>
                <w:rFonts w:ascii="Arial" w:hAnsi="Arial" w:cs="Arial"/>
                <w:sz w:val="22"/>
                <w:szCs w:val="22"/>
              </w:rPr>
              <w:t>N/A</w:t>
            </w: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1B3A11C0" w:rsidR="004D0161" w:rsidRPr="00A42F82" w:rsidRDefault="001176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2281C480" w:rsidR="004D0161" w:rsidRPr="00A42F82" w:rsidRDefault="00F56E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538A4091" w:rsidR="004D0161" w:rsidRPr="00A42F82" w:rsidRDefault="00F56E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0945109B" w:rsidR="004D0161" w:rsidRPr="00A42F82" w:rsidRDefault="001176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7FE2C006" w:rsidR="004D0161" w:rsidRPr="00A42F82" w:rsidRDefault="001176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22A73EE6" w:rsidR="004D0161" w:rsidRPr="00A42F82" w:rsidRDefault="001176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6C158CA9" w:rsidR="004D0161" w:rsidRPr="00A42F82" w:rsidRDefault="001176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611ED889" w:rsidR="004D0161" w:rsidRPr="00A42F82" w:rsidRDefault="001176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61E6C553" w:rsidR="004D0161" w:rsidRPr="00A42F82" w:rsidRDefault="0011768F" w:rsidP="00A91894">
            <w:pPr>
              <w:rPr>
                <w:rFonts w:ascii="Arial" w:hAnsi="Arial" w:cs="Arial"/>
                <w:sz w:val="22"/>
                <w:szCs w:val="22"/>
              </w:rPr>
            </w:pPr>
            <w:r w:rsidRPr="0011768F">
              <w:rPr>
                <w:rFonts w:ascii="Arial" w:hAnsi="Arial" w:cs="Arial"/>
                <w:sz w:val="22"/>
                <w:szCs w:val="22"/>
              </w:rPr>
              <w:t>Research data will be stored securely in password-protected files and backed up using secure cloud storage. Access will be restricted to the researcher and authorised academic supervisors. No identifying or medical information will be requested from participants. Data will be anonymised where necessary and handled in accordance with university data protection guidelines.</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08FB15B7" w:rsidR="004D0161" w:rsidRPr="00A42F82" w:rsidRDefault="001176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070885E4" w:rsidR="004D0161" w:rsidRPr="00A42F82" w:rsidRDefault="001176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7B7BAEED" w:rsidR="004D0161" w:rsidRPr="00A42F82" w:rsidRDefault="001176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448BB199" w:rsidR="004D0161" w:rsidRPr="00A42F82" w:rsidRDefault="001176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4B430AE9" w:rsidR="004D0161" w:rsidRPr="00A42F82" w:rsidRDefault="001176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0DDFA78" w:rsidR="004D0161" w:rsidRPr="00A42F82" w:rsidRDefault="001176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3A15B52F" w:rsidR="004D0161" w:rsidRPr="00A42F82" w:rsidRDefault="001176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11EDD3AF" w:rsidR="004D0161" w:rsidRPr="00A42F82" w:rsidRDefault="001176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4BA62487" w14:textId="77777777" w:rsidR="0011768F" w:rsidRPr="0011768F" w:rsidRDefault="0011768F" w:rsidP="0011768F">
            <w:pPr>
              <w:autoSpaceDE w:val="0"/>
              <w:autoSpaceDN w:val="0"/>
              <w:adjustRightInd w:val="0"/>
              <w:rPr>
                <w:rFonts w:ascii="Arial" w:hAnsi="Arial" w:cs="Arial"/>
                <w:sz w:val="22"/>
                <w:szCs w:val="22"/>
              </w:rPr>
            </w:pPr>
            <w:r w:rsidRPr="0011768F">
              <w:rPr>
                <w:rFonts w:ascii="Arial" w:hAnsi="Arial" w:cs="Arial"/>
                <w:sz w:val="22"/>
                <w:szCs w:val="22"/>
              </w:rPr>
              <w:t>Questionnaire responses will be collected electronically and used solely for academic research.</w:t>
            </w:r>
          </w:p>
          <w:p w14:paraId="3FD420EC" w14:textId="77777777" w:rsidR="0011768F" w:rsidRPr="0011768F" w:rsidRDefault="0011768F" w:rsidP="0011768F">
            <w:pPr>
              <w:autoSpaceDE w:val="0"/>
              <w:autoSpaceDN w:val="0"/>
              <w:adjustRightInd w:val="0"/>
              <w:rPr>
                <w:rFonts w:ascii="Arial" w:hAnsi="Arial" w:cs="Arial"/>
                <w:sz w:val="22"/>
                <w:szCs w:val="22"/>
              </w:rPr>
            </w:pPr>
            <w:r w:rsidRPr="0011768F">
              <w:rPr>
                <w:rFonts w:ascii="Arial" w:hAnsi="Arial" w:cs="Arial"/>
                <w:sz w:val="22"/>
                <w:szCs w:val="22"/>
              </w:rPr>
              <w:t>The researcher will minimise the collection of personal information and ensure that the selected questionnaire platform and storage arrangements comply with applicable data protection requirements.</w:t>
            </w:r>
          </w:p>
          <w:p w14:paraId="5D52B1AE" w14:textId="47FFCD88" w:rsidR="004D0161" w:rsidRPr="00A42F82" w:rsidRDefault="0011768F" w:rsidP="0011768F">
            <w:pPr>
              <w:autoSpaceDE w:val="0"/>
              <w:autoSpaceDN w:val="0"/>
              <w:adjustRightInd w:val="0"/>
              <w:rPr>
                <w:rFonts w:ascii="Arial" w:hAnsi="Arial" w:cs="Arial"/>
                <w:sz w:val="22"/>
                <w:szCs w:val="22"/>
              </w:rPr>
            </w:pPr>
            <w:r w:rsidRPr="0011768F">
              <w:rPr>
                <w:rFonts w:ascii="Arial" w:hAnsi="Arial" w:cs="Arial"/>
                <w:sz w:val="22"/>
                <w:szCs w:val="22"/>
              </w:rPr>
              <w:t>Findings will be reported anonymously, and access to research files will be restricted.</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14E98E2C" w:rsidR="004D0161" w:rsidRPr="00A42F82" w:rsidRDefault="0011768F" w:rsidP="00A91894">
            <w:pPr>
              <w:autoSpaceDE w:val="0"/>
              <w:autoSpaceDN w:val="0"/>
              <w:adjustRightInd w:val="0"/>
              <w:rPr>
                <w:rFonts w:ascii="Arial" w:hAnsi="Arial" w:cs="Arial"/>
                <w:sz w:val="22"/>
                <w:szCs w:val="22"/>
              </w:rPr>
            </w:pPr>
            <w:r w:rsidRPr="0011768F">
              <w:rPr>
                <w:rFonts w:ascii="Arial" w:hAnsi="Arial" w:cs="Arial"/>
                <w:sz w:val="22"/>
                <w:szCs w:val="22"/>
              </w:rPr>
              <w:t>The principal researcher and, where necessary, the academic supervisor for research oversight.</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65B579CC" w:rsidR="004D0161" w:rsidRPr="00A42F82" w:rsidRDefault="0011768F" w:rsidP="00A91894">
            <w:pPr>
              <w:autoSpaceDE w:val="0"/>
              <w:autoSpaceDN w:val="0"/>
              <w:adjustRightInd w:val="0"/>
              <w:rPr>
                <w:rFonts w:ascii="Arial" w:hAnsi="Arial" w:cs="Arial"/>
                <w:sz w:val="22"/>
                <w:szCs w:val="22"/>
              </w:rPr>
            </w:pPr>
            <w:r w:rsidRPr="0011768F">
              <w:rPr>
                <w:rFonts w:ascii="Arial" w:hAnsi="Arial" w:cs="Arial"/>
                <w:sz w:val="22"/>
                <w:szCs w:val="22"/>
              </w:rPr>
              <w:t>The principal researcher</w:t>
            </w: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599EC2B5" w14:textId="77777777" w:rsidR="0011768F" w:rsidRPr="0011768F" w:rsidRDefault="0011768F" w:rsidP="0011768F">
            <w:pPr>
              <w:autoSpaceDE w:val="0"/>
              <w:autoSpaceDN w:val="0"/>
              <w:adjustRightInd w:val="0"/>
              <w:rPr>
                <w:rFonts w:ascii="Arial" w:hAnsi="Arial" w:cs="Arial"/>
                <w:sz w:val="22"/>
                <w:szCs w:val="22"/>
              </w:rPr>
            </w:pPr>
            <w:r w:rsidRPr="0011768F">
              <w:rPr>
                <w:rFonts w:ascii="Arial" w:hAnsi="Arial" w:cs="Arial"/>
                <w:sz w:val="22"/>
                <w:szCs w:val="22"/>
              </w:rPr>
              <w:t>Research data will be stored in a secure, password-protected, university-approved location.</w:t>
            </w:r>
          </w:p>
          <w:p w14:paraId="3AA07BE9" w14:textId="77777777" w:rsidR="0011768F" w:rsidRPr="0011768F" w:rsidRDefault="0011768F" w:rsidP="0011768F">
            <w:pPr>
              <w:autoSpaceDE w:val="0"/>
              <w:autoSpaceDN w:val="0"/>
              <w:adjustRightInd w:val="0"/>
              <w:rPr>
                <w:rFonts w:ascii="Arial" w:hAnsi="Arial" w:cs="Arial"/>
                <w:sz w:val="22"/>
                <w:szCs w:val="22"/>
              </w:rPr>
            </w:pPr>
            <w:r w:rsidRPr="0011768F">
              <w:rPr>
                <w:rFonts w:ascii="Arial" w:hAnsi="Arial" w:cs="Arial"/>
                <w:sz w:val="22"/>
                <w:szCs w:val="22"/>
              </w:rPr>
              <w:t>The data will be retained for the period required by the university's research data management policy and securely deleted when that retention period ends.</w:t>
            </w:r>
          </w:p>
          <w:p w14:paraId="40B86DC0" w14:textId="39BE7189" w:rsidR="004D0161" w:rsidRPr="00A42F82" w:rsidRDefault="0011768F" w:rsidP="0011768F">
            <w:pPr>
              <w:autoSpaceDE w:val="0"/>
              <w:autoSpaceDN w:val="0"/>
              <w:adjustRightInd w:val="0"/>
              <w:rPr>
                <w:rFonts w:ascii="Arial" w:hAnsi="Arial" w:cs="Arial"/>
                <w:sz w:val="22"/>
                <w:szCs w:val="22"/>
              </w:rPr>
            </w:pPr>
            <w:r w:rsidRPr="0011768F">
              <w:rPr>
                <w:rFonts w:ascii="Arial" w:hAnsi="Arial" w:cs="Arial"/>
                <w:sz w:val="22"/>
                <w:szCs w:val="22"/>
              </w:rPr>
              <w:t>The exact storage location, retention period and archiving arrangements must be confirmed before submission.</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4F61233C" w:rsidR="004D0161" w:rsidRPr="00A42F82" w:rsidRDefault="0011768F"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69B5A9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11768F">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B9171FC"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11768F">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w:t>
            </w:r>
            <w:proofErr w:type="gramStart"/>
            <w:r w:rsidRPr="00A42F82">
              <w:rPr>
                <w:rFonts w:ascii="Arial" w:hAnsi="Arial" w:cs="Arial"/>
                <w:sz w:val="22"/>
                <w:szCs w:val="22"/>
              </w:rPr>
              <w:t>application</w:t>
            </w:r>
            <w:proofErr w:type="gramEnd"/>
            <w:r w:rsidRPr="00A42F82">
              <w:rPr>
                <w:rFonts w:ascii="Arial" w:hAnsi="Arial" w:cs="Arial"/>
                <w:sz w:val="22"/>
                <w:szCs w:val="22"/>
              </w:rPr>
              <w:t xml:space="preserve"> I hereby confirm that I undertake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968BD4D" w:rsidR="004D0161" w:rsidRPr="00A42F82" w:rsidRDefault="0011768F" w:rsidP="00A91894">
            <w:pPr>
              <w:spacing w:before="100" w:beforeAutospacing="1" w:after="100" w:afterAutospacing="1"/>
              <w:rPr>
                <w:rFonts w:ascii="Arial" w:hAnsi="Arial" w:cs="Arial"/>
                <w:sz w:val="22"/>
                <w:szCs w:val="22"/>
              </w:rPr>
            </w:pPr>
            <w:r>
              <w:rPr>
                <w:rFonts w:ascii="Arial" w:hAnsi="Arial" w:cs="Arial"/>
                <w:sz w:val="22"/>
                <w:szCs w:val="22"/>
              </w:rPr>
              <w:t>Georgiana Lanca</w:t>
            </w:r>
          </w:p>
        </w:tc>
        <w:tc>
          <w:tcPr>
            <w:tcW w:w="2139" w:type="dxa"/>
            <w:vAlign w:val="center"/>
          </w:tcPr>
          <w:p w14:paraId="7C2D2CC9" w14:textId="21A4071B"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11768F">
              <w:rPr>
                <w:rFonts w:ascii="Arial" w:hAnsi="Arial" w:cs="Arial"/>
                <w:b/>
                <w:bCs/>
                <w:sz w:val="22"/>
                <w:szCs w:val="22"/>
              </w:rPr>
              <w:t xml:space="preserve"> 22.10.2026</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2830E78E" w:rsidR="00CC2661" w:rsidRPr="00A42F82" w:rsidRDefault="0011768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081791C2" w:rsidR="00CC2661" w:rsidRPr="00A42F82" w:rsidRDefault="0011768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1C4C4AC3" w:rsidR="00CC2661" w:rsidRPr="00A42F82" w:rsidRDefault="0011768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76E8DCCC" w:rsidR="00CC2661" w:rsidRPr="00A42F82" w:rsidRDefault="0011768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5A27B3D9" w:rsidR="00743859" w:rsidRPr="00A42F82" w:rsidRDefault="0011768F"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5BA06C63" w:rsidR="00743859" w:rsidRPr="00A42F82" w:rsidRDefault="0011768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08C4C2E5" w:rsidR="00743859" w:rsidRPr="00A42F82" w:rsidRDefault="0011768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426E52" w14:textId="77777777" w:rsidR="00735C34" w:rsidRDefault="00735C34" w:rsidP="00390251">
      <w:r>
        <w:separator/>
      </w:r>
    </w:p>
    <w:p w14:paraId="318EE33B" w14:textId="77777777" w:rsidR="00735C34" w:rsidRDefault="00735C34"/>
  </w:endnote>
  <w:endnote w:type="continuationSeparator" w:id="0">
    <w:p w14:paraId="6D8A3CA9" w14:textId="77777777" w:rsidR="00735C34" w:rsidRDefault="00735C34" w:rsidP="00390251">
      <w:r>
        <w:continuationSeparator/>
      </w:r>
    </w:p>
    <w:p w14:paraId="6B461089" w14:textId="77777777" w:rsidR="00735C34" w:rsidRDefault="00735C3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CC9BBD" w14:textId="77777777" w:rsidR="00735C34" w:rsidRDefault="00735C34" w:rsidP="00390251">
      <w:r>
        <w:separator/>
      </w:r>
    </w:p>
    <w:p w14:paraId="2B7F6206" w14:textId="77777777" w:rsidR="00735C34" w:rsidRDefault="00735C34"/>
  </w:footnote>
  <w:footnote w:type="continuationSeparator" w:id="0">
    <w:p w14:paraId="4A15618C" w14:textId="77777777" w:rsidR="00735C34" w:rsidRDefault="00735C34" w:rsidP="00390251">
      <w:r>
        <w:continuationSeparator/>
      </w:r>
    </w:p>
    <w:p w14:paraId="314C2029" w14:textId="77777777" w:rsidR="00735C34" w:rsidRDefault="00735C3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04DED"/>
    <w:rsid w:val="00113E57"/>
    <w:rsid w:val="0011768F"/>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9480C"/>
    <w:rsid w:val="004A787B"/>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96FBD"/>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35C34"/>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58A3"/>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046F"/>
    <w:rsid w:val="00F21663"/>
    <w:rsid w:val="00F230F0"/>
    <w:rsid w:val="00F33A1A"/>
    <w:rsid w:val="00F478CB"/>
    <w:rsid w:val="00F52C97"/>
    <w:rsid w:val="00F54257"/>
    <w:rsid w:val="00F56E62"/>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235141@student.uwtsd.ac.uk"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13</Pages>
  <Words>5033</Words>
  <Characters>28691</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33657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Georgiana Lanca (2235141)</cp:lastModifiedBy>
  <cp:revision>2</cp:revision>
  <cp:lastPrinted>2016-10-24T12:21:00Z</cp:lastPrinted>
  <dcterms:created xsi:type="dcterms:W3CDTF">2026-10-22T20:57:00Z</dcterms:created>
  <dcterms:modified xsi:type="dcterms:W3CDTF">2026-10-22T20:57:00Z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