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8B2AED" w14:textId="501FC8BE" w:rsidR="00A44063" w:rsidRPr="00921157" w:rsidRDefault="00AC76A8" w:rsidP="00743389">
      <w:pPr>
        <w:jc w:val="center"/>
        <w:rPr>
          <w:sz w:val="40"/>
          <w:szCs w:val="40"/>
        </w:rPr>
      </w:pPr>
      <w:bookmarkStart w:id="0" w:name="_GoBack"/>
      <w:bookmarkEnd w:id="0"/>
      <w:r w:rsidRPr="00921157">
        <w:rPr>
          <w:sz w:val="40"/>
          <w:szCs w:val="40"/>
        </w:rPr>
        <w:t xml:space="preserve"> </w:t>
      </w:r>
      <w:r w:rsidR="00957EF1" w:rsidRPr="00921157">
        <w:rPr>
          <w:sz w:val="40"/>
          <w:szCs w:val="40"/>
        </w:rPr>
        <w:t>Project brief</w:t>
      </w:r>
    </w:p>
    <w:p w14:paraId="43FA7C45" w14:textId="77777777" w:rsidR="00957EF1" w:rsidRPr="00D00D8F" w:rsidRDefault="00957EF1">
      <w:pPr>
        <w:rPr>
          <w:sz w:val="28"/>
          <w:szCs w:val="28"/>
        </w:rPr>
      </w:pPr>
    </w:p>
    <w:p w14:paraId="6D4E36B8" w14:textId="4FF905B6" w:rsidR="00DC4967" w:rsidRPr="00921157" w:rsidRDefault="0063225A" w:rsidP="00DC4967">
      <w:pPr>
        <w:rPr>
          <w:color w:val="000000" w:themeColor="text1"/>
        </w:rPr>
      </w:pPr>
      <w:r w:rsidRPr="00921157">
        <w:rPr>
          <w:color w:val="000000" w:themeColor="text1"/>
        </w:rPr>
        <w:t xml:space="preserve">The title of my project is </w:t>
      </w:r>
      <w:r w:rsidR="009C008A">
        <w:rPr>
          <w:i/>
          <w:color w:val="000000" w:themeColor="text1"/>
        </w:rPr>
        <w:t>H</w:t>
      </w:r>
      <w:r w:rsidRPr="00720B1C">
        <w:rPr>
          <w:i/>
          <w:color w:val="000000" w:themeColor="text1"/>
        </w:rPr>
        <w:t>iraeth</w:t>
      </w:r>
      <w:r w:rsidR="00957EF1" w:rsidRPr="00720B1C">
        <w:rPr>
          <w:i/>
          <w:color w:val="000000" w:themeColor="text1"/>
        </w:rPr>
        <w:t>,</w:t>
      </w:r>
      <w:r w:rsidR="00957EF1" w:rsidRPr="00921157">
        <w:rPr>
          <w:color w:val="000000" w:themeColor="text1"/>
        </w:rPr>
        <w:t xml:space="preserve"> </w:t>
      </w:r>
      <w:r w:rsidR="009C008A">
        <w:rPr>
          <w:color w:val="000000" w:themeColor="text1"/>
        </w:rPr>
        <w:t>my W</w:t>
      </w:r>
      <w:r w:rsidRPr="00921157">
        <w:rPr>
          <w:color w:val="000000" w:themeColor="text1"/>
        </w:rPr>
        <w:t xml:space="preserve">elsh heritage is very important to my identity, I wish to explore my welsh heritage through the family members that I have lost. Cloth plays a very important role in the history of welsh culture so my experimentations will be </w:t>
      </w:r>
      <w:r w:rsidR="007A66C9" w:rsidRPr="00921157">
        <w:rPr>
          <w:color w:val="000000" w:themeColor="text1"/>
        </w:rPr>
        <w:t xml:space="preserve">mainly </w:t>
      </w:r>
      <w:r w:rsidRPr="00921157">
        <w:rPr>
          <w:color w:val="000000" w:themeColor="text1"/>
        </w:rPr>
        <w:t xml:space="preserve">cloth based. </w:t>
      </w:r>
      <w:r w:rsidR="00DC4967" w:rsidRPr="00921157">
        <w:rPr>
          <w:color w:val="000000" w:themeColor="text1"/>
        </w:rPr>
        <w:t xml:space="preserve">In the article </w:t>
      </w:r>
      <w:r w:rsidR="00DC4967" w:rsidRPr="00921157">
        <w:rPr>
          <w:i/>
          <w:color w:val="000000" w:themeColor="text1"/>
        </w:rPr>
        <w:t>Clothing and Subject</w:t>
      </w:r>
      <w:r w:rsidR="00DC4967" w:rsidRPr="00921157">
        <w:rPr>
          <w:color w:val="000000" w:themeColor="text1"/>
        </w:rPr>
        <w:t xml:space="preserve"> by Nnia Felshin, she </w:t>
      </w:r>
      <w:r w:rsidR="009C008A" w:rsidRPr="00921157">
        <w:rPr>
          <w:color w:val="000000" w:themeColor="text1"/>
        </w:rPr>
        <w:t>discusses</w:t>
      </w:r>
      <w:r w:rsidR="00DC4967" w:rsidRPr="00921157">
        <w:rPr>
          <w:color w:val="000000" w:themeColor="text1"/>
        </w:rPr>
        <w:t xml:space="preserve"> how “clothing more than any other object or possession is closely identified with the body of the absent wearer.”</w:t>
      </w:r>
    </w:p>
    <w:p w14:paraId="0FD158F4" w14:textId="1F5CEE56" w:rsidR="00DC4967" w:rsidRPr="00921157" w:rsidRDefault="00DC4967">
      <w:pPr>
        <w:rPr>
          <w:color w:val="000000" w:themeColor="text1"/>
        </w:rPr>
      </w:pPr>
      <w:r w:rsidRPr="00921157">
        <w:rPr>
          <w:color w:val="000000" w:themeColor="text1"/>
        </w:rPr>
        <w:t xml:space="preserve">Objects are cherished forms of memorabilia, </w:t>
      </w:r>
      <w:r w:rsidR="001400D5">
        <w:rPr>
          <w:color w:val="000000" w:themeColor="text1"/>
        </w:rPr>
        <w:t xml:space="preserve">they are a part of a past time, </w:t>
      </w:r>
      <w:r w:rsidRPr="00921157">
        <w:rPr>
          <w:color w:val="000000" w:themeColor="text1"/>
        </w:rPr>
        <w:t>connections we</w:t>
      </w:r>
      <w:r w:rsidR="009C008A">
        <w:rPr>
          <w:color w:val="000000" w:themeColor="text1"/>
        </w:rPr>
        <w:t xml:space="preserve"> once</w:t>
      </w:r>
      <w:r w:rsidRPr="00921157">
        <w:rPr>
          <w:color w:val="000000" w:themeColor="text1"/>
        </w:rPr>
        <w:t xml:space="preserve"> valued are embodied within these objects. Walter Benjamin states that for a collector “ownership is the most intimate relationship one can have to objects. Not that they come alive in him; it is he who lives in them.” Within us lies the importance of the object we identify the continuing bond with the object that embodies a loved one, I would like to explore this concept in my work.</w:t>
      </w:r>
    </w:p>
    <w:p w14:paraId="36D36C5B" w14:textId="62D9F067" w:rsidR="007F6FDB" w:rsidRPr="00921157" w:rsidRDefault="0063225A">
      <w:pPr>
        <w:rPr>
          <w:color w:val="000000" w:themeColor="text1"/>
        </w:rPr>
      </w:pPr>
      <w:r w:rsidRPr="00921157">
        <w:rPr>
          <w:color w:val="000000" w:themeColor="text1"/>
        </w:rPr>
        <w:t>M</w:t>
      </w:r>
      <w:r w:rsidR="00957EF1" w:rsidRPr="00921157">
        <w:rPr>
          <w:color w:val="000000" w:themeColor="text1"/>
        </w:rPr>
        <w:t>y interpretation of this title will be relating to</w:t>
      </w:r>
      <w:r w:rsidRPr="00921157">
        <w:rPr>
          <w:color w:val="000000" w:themeColor="text1"/>
        </w:rPr>
        <w:t xml:space="preserve"> my</w:t>
      </w:r>
      <w:r w:rsidR="00957EF1" w:rsidRPr="00921157">
        <w:rPr>
          <w:color w:val="000000" w:themeColor="text1"/>
        </w:rPr>
        <w:t xml:space="preserve"> memory </w:t>
      </w:r>
      <w:r w:rsidRPr="00921157">
        <w:rPr>
          <w:color w:val="000000" w:themeColor="text1"/>
        </w:rPr>
        <w:t xml:space="preserve">of </w:t>
      </w:r>
      <w:r w:rsidR="00126F9F">
        <w:rPr>
          <w:color w:val="000000" w:themeColor="text1"/>
        </w:rPr>
        <w:t>particular people</w:t>
      </w:r>
      <w:r w:rsidRPr="00921157">
        <w:rPr>
          <w:color w:val="000000" w:themeColor="text1"/>
        </w:rPr>
        <w:t>, for exa</w:t>
      </w:r>
      <w:r w:rsidR="00FE4EE2" w:rsidRPr="00921157">
        <w:rPr>
          <w:color w:val="000000" w:themeColor="text1"/>
        </w:rPr>
        <w:t xml:space="preserve">mple the clothing they wore, their </w:t>
      </w:r>
      <w:r w:rsidRPr="00921157">
        <w:rPr>
          <w:color w:val="000000" w:themeColor="text1"/>
        </w:rPr>
        <w:t xml:space="preserve">smell, appearance, personality and </w:t>
      </w:r>
      <w:r w:rsidR="00957EF1" w:rsidRPr="00921157">
        <w:rPr>
          <w:color w:val="000000" w:themeColor="text1"/>
        </w:rPr>
        <w:t xml:space="preserve">how </w:t>
      </w:r>
      <w:r w:rsidR="00FE4EE2" w:rsidRPr="00921157">
        <w:rPr>
          <w:color w:val="000000" w:themeColor="text1"/>
        </w:rPr>
        <w:t xml:space="preserve">it takes you to a </w:t>
      </w:r>
      <w:r w:rsidR="00957EF1" w:rsidRPr="00921157">
        <w:rPr>
          <w:color w:val="000000" w:themeColor="text1"/>
        </w:rPr>
        <w:t>spe</w:t>
      </w:r>
      <w:r w:rsidR="00FE4EE2" w:rsidRPr="00921157">
        <w:rPr>
          <w:color w:val="000000" w:themeColor="text1"/>
        </w:rPr>
        <w:t>cific past time.</w:t>
      </w:r>
      <w:r w:rsidR="007A66C9" w:rsidRPr="00921157">
        <w:rPr>
          <w:color w:val="000000" w:themeColor="text1"/>
        </w:rPr>
        <w:t xml:space="preserve"> My memories of the absent person will translate and shape the final piece</w:t>
      </w:r>
      <w:r w:rsidR="005B5CB1">
        <w:rPr>
          <w:color w:val="000000" w:themeColor="text1"/>
        </w:rPr>
        <w:t>s</w:t>
      </w:r>
      <w:r w:rsidR="007A66C9" w:rsidRPr="00921157">
        <w:rPr>
          <w:color w:val="000000" w:themeColor="text1"/>
        </w:rPr>
        <w:t>.</w:t>
      </w:r>
      <w:r w:rsidR="00FE4EE2" w:rsidRPr="00921157">
        <w:rPr>
          <w:color w:val="000000" w:themeColor="text1"/>
        </w:rPr>
        <w:t xml:space="preserve"> Discovering </w:t>
      </w:r>
      <w:r w:rsidR="00957EF1" w:rsidRPr="00921157">
        <w:rPr>
          <w:color w:val="000000" w:themeColor="text1"/>
        </w:rPr>
        <w:t xml:space="preserve">old belongings </w:t>
      </w:r>
      <w:r w:rsidR="007E58C7" w:rsidRPr="00921157">
        <w:rPr>
          <w:color w:val="000000" w:themeColor="text1"/>
        </w:rPr>
        <w:t>of m</w:t>
      </w:r>
      <w:r w:rsidR="00FE4EE2" w:rsidRPr="00921157">
        <w:rPr>
          <w:color w:val="000000" w:themeColor="text1"/>
        </w:rPr>
        <w:t xml:space="preserve">y grandparents and great aunts </w:t>
      </w:r>
      <w:r w:rsidR="00957EF1" w:rsidRPr="00921157">
        <w:rPr>
          <w:color w:val="000000" w:themeColor="text1"/>
        </w:rPr>
        <w:t>has inspired me to look at these objects not just as objects</w:t>
      </w:r>
      <w:r w:rsidR="00FE4EE2" w:rsidRPr="00921157">
        <w:rPr>
          <w:color w:val="000000" w:themeColor="text1"/>
        </w:rPr>
        <w:t>/ garments</w:t>
      </w:r>
      <w:r w:rsidR="00957EF1" w:rsidRPr="00921157">
        <w:rPr>
          <w:color w:val="000000" w:themeColor="text1"/>
        </w:rPr>
        <w:t xml:space="preserve"> </w:t>
      </w:r>
      <w:r w:rsidR="0016617C" w:rsidRPr="00921157">
        <w:rPr>
          <w:color w:val="000000" w:themeColor="text1"/>
        </w:rPr>
        <w:t>but exploring the</w:t>
      </w:r>
      <w:r w:rsidR="00957EF1" w:rsidRPr="00921157">
        <w:rPr>
          <w:color w:val="000000" w:themeColor="text1"/>
        </w:rPr>
        <w:t xml:space="preserve"> </w:t>
      </w:r>
      <w:r w:rsidR="00FE4EE2" w:rsidRPr="00921157">
        <w:rPr>
          <w:color w:val="000000" w:themeColor="text1"/>
        </w:rPr>
        <w:t>attachment</w:t>
      </w:r>
      <w:r w:rsidR="0016617C" w:rsidRPr="00921157">
        <w:rPr>
          <w:color w:val="000000" w:themeColor="text1"/>
        </w:rPr>
        <w:t xml:space="preserve"> </w:t>
      </w:r>
      <w:r w:rsidR="00FE4EE2" w:rsidRPr="00921157">
        <w:rPr>
          <w:color w:val="000000" w:themeColor="text1"/>
        </w:rPr>
        <w:t>I have with them</w:t>
      </w:r>
      <w:r w:rsidR="0016617C" w:rsidRPr="00921157">
        <w:rPr>
          <w:color w:val="000000" w:themeColor="text1"/>
        </w:rPr>
        <w:t xml:space="preserve"> in virtue of the significance of the loved one it embodies.</w:t>
      </w:r>
    </w:p>
    <w:p w14:paraId="3CBFB035" w14:textId="67BDA01A" w:rsidR="00FE4EE2" w:rsidRDefault="00FE4EE2">
      <w:pPr>
        <w:rPr>
          <w:color w:val="000000" w:themeColor="text1"/>
        </w:rPr>
      </w:pPr>
      <w:r w:rsidRPr="00921157">
        <w:rPr>
          <w:color w:val="000000" w:themeColor="text1"/>
        </w:rPr>
        <w:t xml:space="preserve">This project will </w:t>
      </w:r>
      <w:r w:rsidR="007A66C9" w:rsidRPr="00921157">
        <w:rPr>
          <w:color w:val="000000" w:themeColor="text1"/>
        </w:rPr>
        <w:t>divide</w:t>
      </w:r>
      <w:r w:rsidRPr="00921157">
        <w:rPr>
          <w:color w:val="000000" w:themeColor="text1"/>
        </w:rPr>
        <w:t xml:space="preserve"> into </w:t>
      </w:r>
      <w:r w:rsidR="007E58C7" w:rsidRPr="00921157">
        <w:rPr>
          <w:color w:val="000000" w:themeColor="text1"/>
        </w:rPr>
        <w:t>sections each section for a different person. Every section with have a specifics methods that I will be experimenting with</w:t>
      </w:r>
      <w:r w:rsidR="00DA2F6F" w:rsidRPr="00921157">
        <w:rPr>
          <w:color w:val="000000" w:themeColor="text1"/>
        </w:rPr>
        <w:t xml:space="preserve"> combining traditional and digital techniques</w:t>
      </w:r>
      <w:r w:rsidR="00B8720B" w:rsidRPr="00921157">
        <w:rPr>
          <w:color w:val="000000" w:themeColor="text1"/>
        </w:rPr>
        <w:t xml:space="preserve"> </w:t>
      </w:r>
      <w:r w:rsidR="00126F9F">
        <w:rPr>
          <w:color w:val="000000" w:themeColor="text1"/>
        </w:rPr>
        <w:t xml:space="preserve">and </w:t>
      </w:r>
      <w:r w:rsidR="00B8720B" w:rsidRPr="00921157">
        <w:rPr>
          <w:color w:val="000000" w:themeColor="text1"/>
        </w:rPr>
        <w:t>challenging materials</w:t>
      </w:r>
      <w:r w:rsidR="00126F9F">
        <w:rPr>
          <w:color w:val="000000" w:themeColor="text1"/>
        </w:rPr>
        <w:t xml:space="preserve"> and their qualities</w:t>
      </w:r>
      <w:r w:rsidR="007E58C7" w:rsidRPr="00921157">
        <w:rPr>
          <w:color w:val="000000" w:themeColor="text1"/>
        </w:rPr>
        <w:t>.</w:t>
      </w:r>
      <w:r w:rsidR="00204493">
        <w:rPr>
          <w:color w:val="000000" w:themeColor="text1"/>
        </w:rPr>
        <w:t xml:space="preserve"> Each garment will be connected through its imperfect quality of holes or imperfections. Also the poem ‘Cofio’ by welsh poet Waldo Williams has become a huge inspiration, the words in the poem resonates the feeling of loss a remembrance of a loved one, fragments of this text will appear in theses objects. </w:t>
      </w:r>
    </w:p>
    <w:p w14:paraId="4515C54E" w14:textId="77777777" w:rsidR="00204493" w:rsidRDefault="00204493">
      <w:pPr>
        <w:rPr>
          <w:color w:val="000000" w:themeColor="text1"/>
        </w:rPr>
      </w:pPr>
    </w:p>
    <w:p w14:paraId="4EF155D0" w14:textId="694E2C1D" w:rsidR="00204493" w:rsidRPr="00204493" w:rsidRDefault="00204493" w:rsidP="00204493">
      <w:pPr>
        <w:widowControl w:val="0"/>
        <w:autoSpaceDE w:val="0"/>
        <w:autoSpaceDN w:val="0"/>
        <w:adjustRightInd w:val="0"/>
        <w:rPr>
          <w:rFonts w:cs="Verdana"/>
          <w:i/>
          <w:color w:val="000000" w:themeColor="text1"/>
        </w:rPr>
      </w:pPr>
      <w:r w:rsidRPr="00204493">
        <w:rPr>
          <w:rFonts w:cs="Verdana"/>
          <w:i/>
          <w:iCs/>
          <w:color w:val="000000" w:themeColor="text1"/>
        </w:rPr>
        <w:t>“Un funud fach cyn elo’r haul o’r wybren,</w:t>
      </w:r>
    </w:p>
    <w:p w14:paraId="1B75E834" w14:textId="77777777" w:rsidR="00204493" w:rsidRPr="00204493" w:rsidRDefault="00204493" w:rsidP="00204493">
      <w:pPr>
        <w:widowControl w:val="0"/>
        <w:autoSpaceDE w:val="0"/>
        <w:autoSpaceDN w:val="0"/>
        <w:adjustRightInd w:val="0"/>
        <w:rPr>
          <w:rFonts w:cs="Verdana"/>
          <w:i/>
          <w:color w:val="000000" w:themeColor="text1"/>
        </w:rPr>
      </w:pPr>
      <w:r w:rsidRPr="00204493">
        <w:rPr>
          <w:rFonts w:cs="Verdana"/>
          <w:i/>
          <w:iCs/>
          <w:color w:val="000000" w:themeColor="text1"/>
        </w:rPr>
        <w:t>Un funud fwyn cyn delo’r hwyr i’w hynt,</w:t>
      </w:r>
    </w:p>
    <w:p w14:paraId="1559CBFD" w14:textId="77777777" w:rsidR="00204493" w:rsidRPr="00204493" w:rsidRDefault="00204493" w:rsidP="00204493">
      <w:pPr>
        <w:widowControl w:val="0"/>
        <w:autoSpaceDE w:val="0"/>
        <w:autoSpaceDN w:val="0"/>
        <w:adjustRightInd w:val="0"/>
        <w:rPr>
          <w:rFonts w:cs="Verdana"/>
          <w:i/>
          <w:color w:val="000000" w:themeColor="text1"/>
        </w:rPr>
      </w:pPr>
      <w:r w:rsidRPr="00204493">
        <w:rPr>
          <w:rFonts w:cs="Verdana"/>
          <w:i/>
          <w:iCs/>
          <w:color w:val="000000" w:themeColor="text1"/>
        </w:rPr>
        <w:t>I gofio am y pethau anghofiedig</w:t>
      </w:r>
    </w:p>
    <w:p w14:paraId="30F36C1F" w14:textId="091C1E5A" w:rsidR="00204493" w:rsidRPr="00204493" w:rsidRDefault="00204493" w:rsidP="00204493">
      <w:pPr>
        <w:widowControl w:val="0"/>
        <w:autoSpaceDE w:val="0"/>
        <w:autoSpaceDN w:val="0"/>
        <w:adjustRightInd w:val="0"/>
        <w:rPr>
          <w:rFonts w:cs="Verdana"/>
          <w:i/>
          <w:color w:val="000000" w:themeColor="text1"/>
        </w:rPr>
      </w:pPr>
      <w:r w:rsidRPr="00204493">
        <w:rPr>
          <w:rFonts w:cs="Verdana"/>
          <w:i/>
          <w:iCs/>
          <w:color w:val="000000" w:themeColor="text1"/>
        </w:rPr>
        <w:t>Ar goll yn awr yn llwch yr amser gynt.”</w:t>
      </w:r>
    </w:p>
    <w:p w14:paraId="6F3F182D" w14:textId="77777777" w:rsidR="00204493" w:rsidRPr="00204493" w:rsidRDefault="00204493">
      <w:pPr>
        <w:rPr>
          <w:i/>
          <w:color w:val="000000" w:themeColor="text1"/>
        </w:rPr>
      </w:pPr>
    </w:p>
    <w:p w14:paraId="5EEBB0A2" w14:textId="77777777" w:rsidR="00204493" w:rsidRPr="00204493" w:rsidRDefault="00204493">
      <w:pPr>
        <w:rPr>
          <w:i/>
          <w:color w:val="000000" w:themeColor="text1"/>
        </w:rPr>
      </w:pPr>
    </w:p>
    <w:p w14:paraId="34DCBC41" w14:textId="669F552D" w:rsidR="00204493" w:rsidRPr="00204493" w:rsidRDefault="00204493" w:rsidP="00204493">
      <w:pPr>
        <w:widowControl w:val="0"/>
        <w:autoSpaceDE w:val="0"/>
        <w:autoSpaceDN w:val="0"/>
        <w:adjustRightInd w:val="0"/>
        <w:rPr>
          <w:rFonts w:cs="Lucida Sans"/>
          <w:i/>
          <w:color w:val="000000" w:themeColor="text1"/>
        </w:rPr>
      </w:pPr>
      <w:r w:rsidRPr="00204493">
        <w:rPr>
          <w:rFonts w:cs="Lucida Sans"/>
          <w:i/>
          <w:color w:val="000000" w:themeColor="text1"/>
        </w:rPr>
        <w:t>“One fleeting moment as the sun is setting,</w:t>
      </w:r>
    </w:p>
    <w:p w14:paraId="132EDEF6" w14:textId="77777777" w:rsidR="00204493" w:rsidRPr="00204493" w:rsidRDefault="00204493" w:rsidP="00204493">
      <w:pPr>
        <w:widowControl w:val="0"/>
        <w:autoSpaceDE w:val="0"/>
        <w:autoSpaceDN w:val="0"/>
        <w:adjustRightInd w:val="0"/>
        <w:rPr>
          <w:rFonts w:cs="Lucida Sans"/>
          <w:i/>
          <w:color w:val="000000" w:themeColor="text1"/>
        </w:rPr>
      </w:pPr>
      <w:r w:rsidRPr="00204493">
        <w:rPr>
          <w:rFonts w:cs="Lucida Sans"/>
          <w:i/>
          <w:color w:val="000000" w:themeColor="text1"/>
        </w:rPr>
        <w:t>One gentle moment as the night falls fast,</w:t>
      </w:r>
    </w:p>
    <w:p w14:paraId="082C3293" w14:textId="77777777" w:rsidR="00204493" w:rsidRPr="00204493" w:rsidRDefault="00204493" w:rsidP="00204493">
      <w:pPr>
        <w:widowControl w:val="0"/>
        <w:autoSpaceDE w:val="0"/>
        <w:autoSpaceDN w:val="0"/>
        <w:adjustRightInd w:val="0"/>
        <w:rPr>
          <w:rFonts w:cs="Lucida Sans"/>
          <w:i/>
          <w:color w:val="000000" w:themeColor="text1"/>
        </w:rPr>
      </w:pPr>
      <w:r w:rsidRPr="00204493">
        <w:rPr>
          <w:rFonts w:cs="Lucida Sans"/>
          <w:i/>
          <w:color w:val="000000" w:themeColor="text1"/>
        </w:rPr>
        <w:t>To bring to mind the things that are forgotten,</w:t>
      </w:r>
    </w:p>
    <w:p w14:paraId="4542A3D3" w14:textId="33292F29" w:rsidR="00DA2F6F" w:rsidRPr="00204493" w:rsidRDefault="00204493" w:rsidP="00204493">
      <w:pPr>
        <w:rPr>
          <w:rFonts w:cs="Lucida Sans"/>
          <w:i/>
          <w:color w:val="000000" w:themeColor="text1"/>
        </w:rPr>
      </w:pPr>
      <w:r w:rsidRPr="00204493">
        <w:rPr>
          <w:rFonts w:cs="Lucida Sans"/>
          <w:i/>
          <w:color w:val="000000" w:themeColor="text1"/>
        </w:rPr>
        <w:t>Now scattered in the dust of ages past.”</w:t>
      </w:r>
    </w:p>
    <w:p w14:paraId="7A8380B2" w14:textId="77777777" w:rsidR="00204493" w:rsidRPr="00921157" w:rsidRDefault="00204493" w:rsidP="00204493">
      <w:pPr>
        <w:rPr>
          <w:color w:val="000000" w:themeColor="text1"/>
        </w:rPr>
      </w:pPr>
    </w:p>
    <w:p w14:paraId="42951711" w14:textId="33A4530B" w:rsidR="007E58C7" w:rsidRPr="00921157" w:rsidRDefault="00D51A02">
      <w:pPr>
        <w:rPr>
          <w:color w:val="000000" w:themeColor="text1"/>
        </w:rPr>
      </w:pPr>
      <w:r w:rsidRPr="00921157">
        <w:rPr>
          <w:color w:val="000000" w:themeColor="text1"/>
        </w:rPr>
        <w:t>Tommy Phillpot (D</w:t>
      </w:r>
      <w:r w:rsidR="007E58C7" w:rsidRPr="00921157">
        <w:rPr>
          <w:color w:val="000000" w:themeColor="text1"/>
        </w:rPr>
        <w:t>adcu)</w:t>
      </w:r>
    </w:p>
    <w:p w14:paraId="5A1A3670" w14:textId="44A969DD" w:rsidR="007E58C7" w:rsidRPr="00921157" w:rsidRDefault="007E58C7">
      <w:pPr>
        <w:rPr>
          <w:color w:val="000000" w:themeColor="text1"/>
        </w:rPr>
      </w:pPr>
      <w:r w:rsidRPr="00921157">
        <w:rPr>
          <w:color w:val="000000" w:themeColor="text1"/>
        </w:rPr>
        <w:t>Having</w:t>
      </w:r>
      <w:r w:rsidR="00DA2F6F" w:rsidRPr="00921157">
        <w:rPr>
          <w:color w:val="000000" w:themeColor="text1"/>
        </w:rPr>
        <w:t xml:space="preserve"> only been an infant when I lost my grandfather, I have no personal memory of him, the only </w:t>
      </w:r>
      <w:r w:rsidR="00DC4967" w:rsidRPr="00921157">
        <w:rPr>
          <w:color w:val="000000" w:themeColor="text1"/>
        </w:rPr>
        <w:t>sources of information I have of him are</w:t>
      </w:r>
      <w:r w:rsidR="00DA2F6F" w:rsidRPr="00921157">
        <w:rPr>
          <w:color w:val="000000" w:themeColor="text1"/>
        </w:rPr>
        <w:t xml:space="preserve"> through photographs, stories and his belongs. My grandfather was an avid gardener even after his passing my grandmother kept the garden exactly how he left it.  He planted every tree and flower in our garden and even today it is exactly how he left it. My garden is the </w:t>
      </w:r>
      <w:r w:rsidR="00D51A02" w:rsidRPr="00921157">
        <w:rPr>
          <w:color w:val="000000" w:themeColor="text1"/>
        </w:rPr>
        <w:t xml:space="preserve">place </w:t>
      </w:r>
      <w:r w:rsidR="001F0047" w:rsidRPr="00921157">
        <w:rPr>
          <w:color w:val="000000" w:themeColor="text1"/>
        </w:rPr>
        <w:t xml:space="preserve">that I feel a strong connection to him. </w:t>
      </w:r>
      <w:r w:rsidR="00D51A02" w:rsidRPr="00921157">
        <w:rPr>
          <w:color w:val="000000" w:themeColor="text1"/>
        </w:rPr>
        <w:t>Through</w:t>
      </w:r>
      <w:r w:rsidR="001F0047" w:rsidRPr="00921157">
        <w:rPr>
          <w:color w:val="000000" w:themeColor="text1"/>
        </w:rPr>
        <w:t xml:space="preserve"> this I </w:t>
      </w:r>
      <w:r w:rsidR="001F0047" w:rsidRPr="00921157">
        <w:rPr>
          <w:color w:val="000000" w:themeColor="text1"/>
        </w:rPr>
        <w:lastRenderedPageBreak/>
        <w:t xml:space="preserve">would like to experiment with plant and </w:t>
      </w:r>
      <w:r w:rsidR="00D51A02" w:rsidRPr="00921157">
        <w:rPr>
          <w:color w:val="000000" w:themeColor="text1"/>
        </w:rPr>
        <w:t xml:space="preserve">botanical processes </w:t>
      </w:r>
      <w:r w:rsidR="001F0047" w:rsidRPr="00921157">
        <w:rPr>
          <w:color w:val="000000" w:themeColor="text1"/>
        </w:rPr>
        <w:t xml:space="preserve">using the plants in my garden </w:t>
      </w:r>
      <w:r w:rsidR="00E329BA" w:rsidRPr="00921157">
        <w:rPr>
          <w:color w:val="000000" w:themeColor="text1"/>
        </w:rPr>
        <w:t xml:space="preserve">and </w:t>
      </w:r>
      <w:r w:rsidR="001F0047" w:rsidRPr="00921157">
        <w:rPr>
          <w:color w:val="000000" w:themeColor="text1"/>
        </w:rPr>
        <w:t xml:space="preserve">experiment with the idea of </w:t>
      </w:r>
      <w:r w:rsidR="00DC4967" w:rsidRPr="00921157">
        <w:rPr>
          <w:color w:val="000000" w:themeColor="text1"/>
        </w:rPr>
        <w:t>using my garden as a media</w:t>
      </w:r>
      <w:r w:rsidR="001F0047" w:rsidRPr="00921157">
        <w:rPr>
          <w:color w:val="000000" w:themeColor="text1"/>
        </w:rPr>
        <w:t xml:space="preserve">. </w:t>
      </w:r>
      <w:r w:rsidR="00126F9F">
        <w:rPr>
          <w:color w:val="000000" w:themeColor="text1"/>
        </w:rPr>
        <w:t>In order to create a jacket, since he was a miner</w:t>
      </w:r>
      <w:r w:rsidR="00204493">
        <w:rPr>
          <w:color w:val="000000" w:themeColor="text1"/>
        </w:rPr>
        <w:t xml:space="preserve"> by occupation and</w:t>
      </w:r>
      <w:r w:rsidR="00126F9F">
        <w:rPr>
          <w:color w:val="000000" w:themeColor="text1"/>
        </w:rPr>
        <w:t xml:space="preserve"> all of the photographs I hav</w:t>
      </w:r>
      <w:r w:rsidR="00204493">
        <w:rPr>
          <w:color w:val="000000" w:themeColor="text1"/>
        </w:rPr>
        <w:t>e of him are of him wearing a</w:t>
      </w:r>
      <w:r w:rsidR="00126F9F">
        <w:rPr>
          <w:color w:val="000000" w:themeColor="text1"/>
        </w:rPr>
        <w:t xml:space="preserve"> flannel black jacket</w:t>
      </w:r>
      <w:r w:rsidR="00204493">
        <w:rPr>
          <w:color w:val="000000" w:themeColor="text1"/>
        </w:rPr>
        <w:t xml:space="preserve"> and his flat cap</w:t>
      </w:r>
      <w:r w:rsidR="00126F9F">
        <w:rPr>
          <w:color w:val="000000" w:themeColor="text1"/>
        </w:rPr>
        <w:t xml:space="preserve">. </w:t>
      </w:r>
    </w:p>
    <w:p w14:paraId="5C6F29D4" w14:textId="77777777" w:rsidR="00D51A02" w:rsidRPr="00921157" w:rsidRDefault="00D51A02">
      <w:pPr>
        <w:rPr>
          <w:color w:val="000000" w:themeColor="text1"/>
        </w:rPr>
      </w:pPr>
    </w:p>
    <w:p w14:paraId="56ED0883" w14:textId="60E7B94B" w:rsidR="00D51A02" w:rsidRPr="00921157" w:rsidRDefault="00D51A02">
      <w:pPr>
        <w:rPr>
          <w:color w:val="000000" w:themeColor="text1"/>
        </w:rPr>
      </w:pPr>
      <w:r w:rsidRPr="00921157">
        <w:rPr>
          <w:color w:val="000000" w:themeColor="text1"/>
        </w:rPr>
        <w:t>Arthur John Thomas (Dadcu)</w:t>
      </w:r>
    </w:p>
    <w:p w14:paraId="70D447F7" w14:textId="42C9418E" w:rsidR="00D52682" w:rsidRPr="00921157" w:rsidRDefault="001F0047">
      <w:pPr>
        <w:rPr>
          <w:color w:val="000000" w:themeColor="text1"/>
        </w:rPr>
      </w:pPr>
      <w:r w:rsidRPr="00921157">
        <w:rPr>
          <w:color w:val="000000" w:themeColor="text1"/>
        </w:rPr>
        <w:t xml:space="preserve">Having been </w:t>
      </w:r>
      <w:r w:rsidR="00543D4D" w:rsidRPr="00921157">
        <w:rPr>
          <w:color w:val="000000" w:themeColor="text1"/>
        </w:rPr>
        <w:t>extremely</w:t>
      </w:r>
      <w:r w:rsidRPr="00921157">
        <w:rPr>
          <w:color w:val="000000" w:themeColor="text1"/>
        </w:rPr>
        <w:t xml:space="preserve"> close with my </w:t>
      </w:r>
      <w:r w:rsidR="00C424AA">
        <w:rPr>
          <w:color w:val="000000" w:themeColor="text1"/>
        </w:rPr>
        <w:t>D</w:t>
      </w:r>
      <w:r w:rsidR="00543D4D" w:rsidRPr="00921157">
        <w:rPr>
          <w:color w:val="000000" w:themeColor="text1"/>
        </w:rPr>
        <w:t>adcu</w:t>
      </w:r>
      <w:r w:rsidRPr="00921157">
        <w:rPr>
          <w:color w:val="000000" w:themeColor="text1"/>
        </w:rPr>
        <w:t xml:space="preserve"> </w:t>
      </w:r>
      <w:r w:rsidR="00E329BA" w:rsidRPr="00921157">
        <w:rPr>
          <w:color w:val="000000" w:themeColor="text1"/>
        </w:rPr>
        <w:t xml:space="preserve">spending nearly </w:t>
      </w:r>
      <w:r w:rsidR="00543D4D" w:rsidRPr="00921157">
        <w:rPr>
          <w:color w:val="000000" w:themeColor="text1"/>
        </w:rPr>
        <w:t>every</w:t>
      </w:r>
      <w:r w:rsidRPr="00921157">
        <w:rPr>
          <w:color w:val="000000" w:themeColor="text1"/>
        </w:rPr>
        <w:t xml:space="preserve"> </w:t>
      </w:r>
      <w:r w:rsidR="00543D4D" w:rsidRPr="00921157">
        <w:rPr>
          <w:color w:val="000000" w:themeColor="text1"/>
        </w:rPr>
        <w:t>day after school in his company, he played a very impotent role in my l</w:t>
      </w:r>
      <w:r w:rsidR="00C424AA">
        <w:rPr>
          <w:color w:val="000000" w:themeColor="text1"/>
        </w:rPr>
        <w:t>ife. My most prominent memory are my D</w:t>
      </w:r>
      <w:r w:rsidR="00543D4D" w:rsidRPr="00921157">
        <w:rPr>
          <w:color w:val="000000" w:themeColor="text1"/>
        </w:rPr>
        <w:t xml:space="preserve">adcu’s braces they would hold his tailored </w:t>
      </w:r>
      <w:r w:rsidR="00C424AA">
        <w:rPr>
          <w:color w:val="000000" w:themeColor="text1"/>
        </w:rPr>
        <w:t xml:space="preserve">black </w:t>
      </w:r>
      <w:r w:rsidR="00543D4D" w:rsidRPr="00921157">
        <w:rPr>
          <w:color w:val="000000" w:themeColor="text1"/>
        </w:rPr>
        <w:t>trousers up over his rounded belly.</w:t>
      </w:r>
      <w:r w:rsidR="00DC4967" w:rsidRPr="00921157">
        <w:rPr>
          <w:color w:val="000000" w:themeColor="text1"/>
        </w:rPr>
        <w:t xml:space="preserve"> </w:t>
      </w:r>
      <w:r w:rsidR="00C424AA">
        <w:rPr>
          <w:color w:val="000000" w:themeColor="text1"/>
        </w:rPr>
        <w:t>He would always look smart, which was a necessity for him as he was an undertaker by trade, he would disappear into his office in a separate building in the yard where I would often pester him to use his photocopier</w:t>
      </w:r>
      <w:r w:rsidR="001810C3">
        <w:rPr>
          <w:color w:val="000000" w:themeColor="text1"/>
        </w:rPr>
        <w:t xml:space="preserve"> or fiddle with the fax machine</w:t>
      </w:r>
      <w:r w:rsidR="00C424AA">
        <w:rPr>
          <w:color w:val="000000" w:themeColor="text1"/>
        </w:rPr>
        <w:t>. Even after his retirement he still insisted on dressing smartly and he</w:t>
      </w:r>
      <w:r w:rsidR="001810C3">
        <w:rPr>
          <w:color w:val="000000" w:themeColor="text1"/>
        </w:rPr>
        <w:t xml:space="preserve"> would often find him sitting in the kitchen </w:t>
      </w:r>
      <w:r w:rsidR="00C424AA">
        <w:rPr>
          <w:color w:val="000000" w:themeColor="text1"/>
        </w:rPr>
        <w:t>completing his never-ending supply of cro</w:t>
      </w:r>
      <w:r w:rsidR="001810C3">
        <w:rPr>
          <w:color w:val="000000" w:themeColor="text1"/>
        </w:rPr>
        <w:t xml:space="preserve">sswords and word searches whilst my Mamgu would wait on him hand and foot. </w:t>
      </w:r>
      <w:r w:rsidR="00C424AA">
        <w:rPr>
          <w:color w:val="000000" w:themeColor="text1"/>
        </w:rPr>
        <w:t xml:space="preserve"> </w:t>
      </w:r>
    </w:p>
    <w:p w14:paraId="31713EDC" w14:textId="77777777" w:rsidR="00D51A02" w:rsidRPr="00921157" w:rsidRDefault="00D51A02">
      <w:pPr>
        <w:rPr>
          <w:color w:val="000000" w:themeColor="text1"/>
        </w:rPr>
      </w:pPr>
    </w:p>
    <w:p w14:paraId="60854F5E" w14:textId="1A6FC63C" w:rsidR="00D51A02" w:rsidRPr="00921157" w:rsidRDefault="00D51A02">
      <w:pPr>
        <w:rPr>
          <w:color w:val="000000" w:themeColor="text1"/>
        </w:rPr>
      </w:pPr>
      <w:r w:rsidRPr="00921157">
        <w:rPr>
          <w:color w:val="000000" w:themeColor="text1"/>
        </w:rPr>
        <w:t>Millicent Ethel Phillpot</w:t>
      </w:r>
      <w:r w:rsidR="00DC4967" w:rsidRPr="00921157">
        <w:rPr>
          <w:color w:val="000000" w:themeColor="text1"/>
        </w:rPr>
        <w:t xml:space="preserve"> (Mamgu)</w:t>
      </w:r>
    </w:p>
    <w:p w14:paraId="3AAB564A" w14:textId="11179C4C" w:rsidR="007E58C7" w:rsidRPr="00997339" w:rsidRDefault="00B8720B">
      <w:pPr>
        <w:rPr>
          <w:color w:val="000000" w:themeColor="text1"/>
        </w:rPr>
      </w:pPr>
      <w:r w:rsidRPr="00997339">
        <w:rPr>
          <w:color w:val="000000" w:themeColor="text1"/>
        </w:rPr>
        <w:t>One</w:t>
      </w:r>
      <w:r w:rsidR="00D51A02" w:rsidRPr="00997339">
        <w:rPr>
          <w:color w:val="000000" w:themeColor="text1"/>
        </w:rPr>
        <w:t xml:space="preserve"> of my </w:t>
      </w:r>
      <w:r w:rsidRPr="00997339">
        <w:rPr>
          <w:color w:val="000000" w:themeColor="text1"/>
        </w:rPr>
        <w:t>fo</w:t>
      </w:r>
      <w:r w:rsidR="00D51A02" w:rsidRPr="00997339">
        <w:rPr>
          <w:color w:val="000000" w:themeColor="text1"/>
        </w:rPr>
        <w:t>nd</w:t>
      </w:r>
      <w:r w:rsidRPr="00997339">
        <w:rPr>
          <w:color w:val="000000" w:themeColor="text1"/>
        </w:rPr>
        <w:t>est</w:t>
      </w:r>
      <w:r w:rsidR="00D51A02" w:rsidRPr="00997339">
        <w:rPr>
          <w:color w:val="000000" w:themeColor="text1"/>
        </w:rPr>
        <w:t xml:space="preserve"> memories of my grandmother is her </w:t>
      </w:r>
      <w:r w:rsidRPr="00997339">
        <w:rPr>
          <w:color w:val="000000" w:themeColor="text1"/>
        </w:rPr>
        <w:t xml:space="preserve">leather </w:t>
      </w:r>
      <w:r w:rsidR="00D51A02" w:rsidRPr="00997339">
        <w:rPr>
          <w:color w:val="000000" w:themeColor="text1"/>
        </w:rPr>
        <w:t>handbag that was glued to her arm</w:t>
      </w:r>
      <w:r w:rsidRPr="00997339">
        <w:rPr>
          <w:color w:val="000000" w:themeColor="text1"/>
        </w:rPr>
        <w:t>. This</w:t>
      </w:r>
      <w:r w:rsidR="00D51A02" w:rsidRPr="00997339">
        <w:rPr>
          <w:color w:val="000000" w:themeColor="text1"/>
        </w:rPr>
        <w:t xml:space="preserve"> handbag would go everywhere with her. </w:t>
      </w:r>
      <w:r w:rsidR="00AD0DDC" w:rsidRPr="00997339">
        <w:rPr>
          <w:color w:val="000000" w:themeColor="text1"/>
        </w:rPr>
        <w:t>This</w:t>
      </w:r>
      <w:r w:rsidR="00D52682" w:rsidRPr="00997339">
        <w:rPr>
          <w:color w:val="000000" w:themeColor="text1"/>
        </w:rPr>
        <w:t xml:space="preserve"> bag would contain </w:t>
      </w:r>
      <w:r w:rsidR="00AD0DDC" w:rsidRPr="00997339">
        <w:rPr>
          <w:color w:val="000000" w:themeColor="text1"/>
        </w:rPr>
        <w:t xml:space="preserve">the most </w:t>
      </w:r>
      <w:r w:rsidR="00D52682" w:rsidRPr="00997339">
        <w:rPr>
          <w:color w:val="000000" w:themeColor="text1"/>
        </w:rPr>
        <w:t xml:space="preserve">bizarre objects. She would always </w:t>
      </w:r>
      <w:r w:rsidR="00AD0DDC" w:rsidRPr="00997339">
        <w:rPr>
          <w:color w:val="000000" w:themeColor="text1"/>
        </w:rPr>
        <w:t xml:space="preserve">ask if I wanted a </w:t>
      </w:r>
      <w:r w:rsidR="001810C3" w:rsidRPr="00997339">
        <w:rPr>
          <w:color w:val="000000" w:themeColor="text1"/>
        </w:rPr>
        <w:t xml:space="preserve">‘loshin’ (sweet) </w:t>
      </w:r>
      <w:r w:rsidR="00AD0DDC" w:rsidRPr="00997339">
        <w:rPr>
          <w:color w:val="000000" w:themeColor="text1"/>
        </w:rPr>
        <w:t xml:space="preserve">and </w:t>
      </w:r>
      <w:r w:rsidR="001810C3" w:rsidRPr="00997339">
        <w:rPr>
          <w:color w:val="000000" w:themeColor="text1"/>
        </w:rPr>
        <w:t xml:space="preserve">then </w:t>
      </w:r>
      <w:r w:rsidR="00AD0DDC" w:rsidRPr="00997339">
        <w:rPr>
          <w:color w:val="000000" w:themeColor="text1"/>
        </w:rPr>
        <w:t xml:space="preserve">she would delve into this bag and </w:t>
      </w:r>
      <w:r w:rsidR="00655259" w:rsidRPr="00997339">
        <w:rPr>
          <w:color w:val="000000" w:themeColor="text1"/>
        </w:rPr>
        <w:t xml:space="preserve">stuck to the </w:t>
      </w:r>
      <w:r w:rsidR="00D52682" w:rsidRPr="00997339">
        <w:rPr>
          <w:color w:val="000000" w:themeColor="text1"/>
        </w:rPr>
        <w:t>lining</w:t>
      </w:r>
      <w:r w:rsidR="00655259" w:rsidRPr="00997339">
        <w:rPr>
          <w:color w:val="000000" w:themeColor="text1"/>
        </w:rPr>
        <w:t xml:space="preserve"> </w:t>
      </w:r>
      <w:r w:rsidR="00AD0DDC" w:rsidRPr="00997339">
        <w:rPr>
          <w:color w:val="000000" w:themeColor="text1"/>
        </w:rPr>
        <w:t xml:space="preserve">of the bag </w:t>
      </w:r>
      <w:r w:rsidR="00655259" w:rsidRPr="00997339">
        <w:rPr>
          <w:color w:val="000000" w:themeColor="text1"/>
        </w:rPr>
        <w:t>were chapel sweets that had been there so long that they were</w:t>
      </w:r>
      <w:r w:rsidR="007A66C9" w:rsidRPr="00997339">
        <w:rPr>
          <w:color w:val="000000" w:themeColor="text1"/>
        </w:rPr>
        <w:t xml:space="preserve"> now</w:t>
      </w:r>
      <w:r w:rsidR="00655259" w:rsidRPr="00997339">
        <w:rPr>
          <w:color w:val="000000" w:themeColor="text1"/>
        </w:rPr>
        <w:t xml:space="preserve"> a part of the bag</w:t>
      </w:r>
      <w:r w:rsidR="001810C3" w:rsidRPr="00997339">
        <w:rPr>
          <w:color w:val="000000" w:themeColor="text1"/>
        </w:rPr>
        <w:t xml:space="preserve"> itself</w:t>
      </w:r>
      <w:r w:rsidR="00655259" w:rsidRPr="00997339">
        <w:rPr>
          <w:color w:val="000000" w:themeColor="text1"/>
        </w:rPr>
        <w:t>.</w:t>
      </w:r>
      <w:r w:rsidR="00DC4967" w:rsidRPr="00997339">
        <w:rPr>
          <w:color w:val="000000" w:themeColor="text1"/>
        </w:rPr>
        <w:t xml:space="preserve"> </w:t>
      </w:r>
      <w:r w:rsidR="00D51A02" w:rsidRPr="00997339">
        <w:rPr>
          <w:color w:val="000000" w:themeColor="text1"/>
        </w:rPr>
        <w:t>The hand</w:t>
      </w:r>
      <w:r w:rsidR="00D52682" w:rsidRPr="00997339">
        <w:rPr>
          <w:color w:val="000000" w:themeColor="text1"/>
        </w:rPr>
        <w:t xml:space="preserve">bag has </w:t>
      </w:r>
      <w:r w:rsidR="00DC4967" w:rsidRPr="00997339">
        <w:rPr>
          <w:color w:val="000000" w:themeColor="text1"/>
        </w:rPr>
        <w:t xml:space="preserve">now </w:t>
      </w:r>
      <w:r w:rsidR="00D52682" w:rsidRPr="00997339">
        <w:rPr>
          <w:color w:val="000000" w:themeColor="text1"/>
        </w:rPr>
        <w:t>been passed down to me</w:t>
      </w:r>
      <w:r w:rsidR="001810C3" w:rsidRPr="00997339">
        <w:rPr>
          <w:color w:val="000000" w:themeColor="text1"/>
        </w:rPr>
        <w:t xml:space="preserve"> after her passing</w:t>
      </w:r>
      <w:r w:rsidR="007A66C9" w:rsidRPr="00997339">
        <w:rPr>
          <w:color w:val="000000" w:themeColor="text1"/>
        </w:rPr>
        <w:t>,</w:t>
      </w:r>
      <w:r w:rsidR="00D52682" w:rsidRPr="00997339">
        <w:rPr>
          <w:color w:val="000000" w:themeColor="text1"/>
        </w:rPr>
        <w:t xml:space="preserve"> the wrinkled cracks</w:t>
      </w:r>
      <w:r w:rsidRPr="00997339">
        <w:rPr>
          <w:color w:val="000000" w:themeColor="text1"/>
        </w:rPr>
        <w:t xml:space="preserve"> in the leather and water stained exterior</w:t>
      </w:r>
      <w:r w:rsidR="00D52682" w:rsidRPr="00997339">
        <w:rPr>
          <w:color w:val="000000" w:themeColor="text1"/>
        </w:rPr>
        <w:t xml:space="preserve"> remain and even after a clean the lining of the bag still hold</w:t>
      </w:r>
      <w:r w:rsidR="007A66C9" w:rsidRPr="00997339">
        <w:rPr>
          <w:color w:val="000000" w:themeColor="text1"/>
        </w:rPr>
        <w:t>s</w:t>
      </w:r>
      <w:r w:rsidR="00997339" w:rsidRPr="00997339">
        <w:rPr>
          <w:color w:val="000000" w:themeColor="text1"/>
        </w:rPr>
        <w:t xml:space="preserve"> the stain of the chapel sweets, I would like to play with the idea of the </w:t>
      </w:r>
      <w:r w:rsidR="002E69DB" w:rsidRPr="00997339">
        <w:rPr>
          <w:color w:val="000000" w:themeColor="text1"/>
        </w:rPr>
        <w:t>lining</w:t>
      </w:r>
      <w:r w:rsidR="00997339" w:rsidRPr="00997339">
        <w:rPr>
          <w:color w:val="000000" w:themeColor="text1"/>
        </w:rPr>
        <w:t xml:space="preserve"> of the bag</w:t>
      </w:r>
      <w:r w:rsidR="002E69DB" w:rsidRPr="00997339">
        <w:rPr>
          <w:color w:val="000000" w:themeColor="text1"/>
        </w:rPr>
        <w:t xml:space="preserve"> showing</w:t>
      </w:r>
      <w:r w:rsidR="00997339" w:rsidRPr="00997339">
        <w:rPr>
          <w:color w:val="000000" w:themeColor="text1"/>
        </w:rPr>
        <w:t>. Jenni Sorkin</w:t>
      </w:r>
      <w:r w:rsidR="001810C3" w:rsidRPr="00997339">
        <w:rPr>
          <w:color w:val="000000" w:themeColor="text1"/>
        </w:rPr>
        <w:t xml:space="preserve"> </w:t>
      </w:r>
      <w:r w:rsidR="00997339" w:rsidRPr="00997339">
        <w:rPr>
          <w:color w:val="000000" w:themeColor="text1"/>
        </w:rPr>
        <w:t xml:space="preserve">in her paper </w:t>
      </w:r>
      <w:r w:rsidR="00997339" w:rsidRPr="00997339">
        <w:rPr>
          <w:i/>
          <w:color w:val="000000" w:themeColor="text1"/>
        </w:rPr>
        <w:t xml:space="preserve">Stain: on cloth, </w:t>
      </w:r>
      <w:r w:rsidR="001810C3" w:rsidRPr="00997339">
        <w:rPr>
          <w:i/>
          <w:color w:val="000000" w:themeColor="text1"/>
        </w:rPr>
        <w:t>s</w:t>
      </w:r>
      <w:r w:rsidR="00997339" w:rsidRPr="00997339">
        <w:rPr>
          <w:i/>
          <w:color w:val="000000" w:themeColor="text1"/>
        </w:rPr>
        <w:t>tigma and shame</w:t>
      </w:r>
      <w:r w:rsidR="00997339" w:rsidRPr="00997339">
        <w:rPr>
          <w:color w:val="000000" w:themeColor="text1"/>
        </w:rPr>
        <w:t xml:space="preserve"> addresses the </w:t>
      </w:r>
      <w:r w:rsidR="00997339" w:rsidRPr="00997339">
        <w:rPr>
          <w:rFonts w:cs="Helvetica"/>
          <w:color w:val="262626"/>
        </w:rPr>
        <w:t xml:space="preserve">meaning of the </w:t>
      </w:r>
      <w:r w:rsidR="00997339" w:rsidRPr="00997339">
        <w:rPr>
          <w:rFonts w:cs="Helvetica"/>
          <w:bCs/>
          <w:color w:val="262626"/>
        </w:rPr>
        <w:t>stain</w:t>
      </w:r>
      <w:r w:rsidR="00997339" w:rsidRPr="00997339">
        <w:rPr>
          <w:rFonts w:cs="Helvetica"/>
          <w:color w:val="262626"/>
        </w:rPr>
        <w:t xml:space="preserve"> in relation to art. She elaborates on a notion of </w:t>
      </w:r>
      <w:r w:rsidR="00997339" w:rsidRPr="00997339">
        <w:rPr>
          <w:rFonts w:cs="Helvetica"/>
          <w:bCs/>
          <w:color w:val="262626"/>
        </w:rPr>
        <w:t>stain</w:t>
      </w:r>
      <w:r w:rsidR="00997339" w:rsidRPr="00997339">
        <w:rPr>
          <w:rFonts w:cs="Helvetica"/>
          <w:color w:val="262626"/>
        </w:rPr>
        <w:t xml:space="preserve"> as a negation of an area of </w:t>
      </w:r>
      <w:r w:rsidR="00997339" w:rsidRPr="00997339">
        <w:rPr>
          <w:rFonts w:cs="Helvetica"/>
          <w:bCs/>
          <w:color w:val="262626"/>
        </w:rPr>
        <w:t>cloth</w:t>
      </w:r>
      <w:r w:rsidR="00997339" w:rsidRPr="00997339">
        <w:rPr>
          <w:rFonts w:cs="Helvetica"/>
          <w:color w:val="262626"/>
        </w:rPr>
        <w:t xml:space="preserve"> or a stain becomes marking the wearer, </w:t>
      </w:r>
      <w:r w:rsidR="002374A9">
        <w:rPr>
          <w:rFonts w:cs="Helvetica"/>
          <w:color w:val="262626"/>
        </w:rPr>
        <w:t>and as both evidence and memory</w:t>
      </w:r>
      <w:r w:rsidR="00997339" w:rsidRPr="00997339">
        <w:rPr>
          <w:rFonts w:cs="Helvetica"/>
          <w:color w:val="262626"/>
        </w:rPr>
        <w:t>, just like the chapel sweet</w:t>
      </w:r>
      <w:r w:rsidR="00997339">
        <w:rPr>
          <w:rFonts w:cs="Helvetica"/>
          <w:color w:val="262626"/>
        </w:rPr>
        <w:t>s</w:t>
      </w:r>
      <w:r w:rsidR="00997339" w:rsidRPr="00997339">
        <w:rPr>
          <w:rFonts w:cs="Helvetica"/>
          <w:color w:val="262626"/>
        </w:rPr>
        <w:t xml:space="preserve"> stain that remains in the</w:t>
      </w:r>
      <w:r w:rsidR="00997339">
        <w:rPr>
          <w:rFonts w:cs="Helvetica"/>
          <w:color w:val="262626"/>
        </w:rPr>
        <w:t xml:space="preserve"> lining</w:t>
      </w:r>
      <w:r w:rsidR="00997339" w:rsidRPr="00997339">
        <w:rPr>
          <w:rFonts w:cs="Helvetica"/>
          <w:color w:val="262626"/>
        </w:rPr>
        <w:t xml:space="preserve"> </w:t>
      </w:r>
      <w:r w:rsidR="00997339">
        <w:rPr>
          <w:rFonts w:cs="Helvetica"/>
          <w:color w:val="262626"/>
        </w:rPr>
        <w:t xml:space="preserve">of the </w:t>
      </w:r>
      <w:r w:rsidR="00997339" w:rsidRPr="00997339">
        <w:rPr>
          <w:rFonts w:cs="Helvetica"/>
          <w:color w:val="262626"/>
        </w:rPr>
        <w:t xml:space="preserve">bag </w:t>
      </w:r>
      <w:r w:rsidR="00997339">
        <w:rPr>
          <w:rFonts w:cs="Helvetica"/>
          <w:color w:val="262626"/>
        </w:rPr>
        <w:t>it</w:t>
      </w:r>
      <w:r w:rsidR="00997339" w:rsidRPr="00997339">
        <w:rPr>
          <w:rFonts w:cs="Helvetica"/>
          <w:color w:val="262626"/>
        </w:rPr>
        <w:t xml:space="preserve"> </w:t>
      </w:r>
      <w:r w:rsidR="00997339">
        <w:rPr>
          <w:rFonts w:cs="Helvetica"/>
          <w:color w:val="262626"/>
        </w:rPr>
        <w:t xml:space="preserve">becomes </w:t>
      </w:r>
      <w:r w:rsidR="00997339" w:rsidRPr="00997339">
        <w:rPr>
          <w:rFonts w:cs="Helvetica"/>
          <w:color w:val="262626"/>
        </w:rPr>
        <w:t xml:space="preserve">a marker of Mamgu’s existence a memory as well as material evidence. </w:t>
      </w:r>
    </w:p>
    <w:p w14:paraId="3EA14CB8" w14:textId="77777777" w:rsidR="00655259" w:rsidRPr="00921157" w:rsidRDefault="00655259">
      <w:pPr>
        <w:rPr>
          <w:color w:val="000000" w:themeColor="text1"/>
        </w:rPr>
      </w:pPr>
    </w:p>
    <w:p w14:paraId="1A00EC04" w14:textId="5E20E7C7" w:rsidR="00655259" w:rsidRPr="00921157" w:rsidRDefault="00655259">
      <w:pPr>
        <w:rPr>
          <w:color w:val="000000" w:themeColor="text1"/>
        </w:rPr>
      </w:pPr>
      <w:r w:rsidRPr="00921157">
        <w:rPr>
          <w:color w:val="000000" w:themeColor="text1"/>
        </w:rPr>
        <w:t>Auntie Annie and Auntie Dorris</w:t>
      </w:r>
      <w:r w:rsidR="00DC4967" w:rsidRPr="00921157">
        <w:rPr>
          <w:color w:val="000000" w:themeColor="text1"/>
        </w:rPr>
        <w:t xml:space="preserve"> (Great Aunts)</w:t>
      </w:r>
    </w:p>
    <w:p w14:paraId="77F436EF" w14:textId="0F46E833" w:rsidR="00C44F48" w:rsidRPr="00921157" w:rsidRDefault="009C008A">
      <w:pPr>
        <w:rPr>
          <w:color w:val="000000" w:themeColor="text1"/>
        </w:rPr>
      </w:pPr>
      <w:r w:rsidRPr="00921157">
        <w:rPr>
          <w:color w:val="000000" w:themeColor="text1"/>
        </w:rPr>
        <w:t>These</w:t>
      </w:r>
      <w:r w:rsidR="00655259" w:rsidRPr="00921157">
        <w:rPr>
          <w:color w:val="000000" w:themeColor="text1"/>
        </w:rPr>
        <w:t xml:space="preserve"> were my Dadcu’s sisters two spinsters that lived next door to my grandparents and as children me and my brother would visit regularly we would get a very warm welcome and received a kitkat and a mini </w:t>
      </w:r>
      <w:r w:rsidR="008F2AC3" w:rsidRPr="00921157">
        <w:rPr>
          <w:color w:val="000000" w:themeColor="text1"/>
        </w:rPr>
        <w:t>Schweppes</w:t>
      </w:r>
      <w:r w:rsidR="00655259" w:rsidRPr="00921157">
        <w:rPr>
          <w:color w:val="000000" w:themeColor="text1"/>
        </w:rPr>
        <w:t xml:space="preserve"> lemonade can. My great aunts were very glamorous and </w:t>
      </w:r>
      <w:r w:rsidR="001D375F" w:rsidRPr="00921157">
        <w:rPr>
          <w:color w:val="000000" w:themeColor="text1"/>
        </w:rPr>
        <w:t>well dressed women, but what I remember the most even well int</w:t>
      </w:r>
      <w:r w:rsidR="00D52682" w:rsidRPr="00921157">
        <w:rPr>
          <w:color w:val="000000" w:themeColor="text1"/>
        </w:rPr>
        <w:t>o their nighties they would squash they’re</w:t>
      </w:r>
      <w:r w:rsidR="001D375F" w:rsidRPr="00921157">
        <w:rPr>
          <w:color w:val="000000" w:themeColor="text1"/>
        </w:rPr>
        <w:t xml:space="preserve"> </w:t>
      </w:r>
      <w:r w:rsidR="00D52682" w:rsidRPr="00921157">
        <w:rPr>
          <w:color w:val="000000" w:themeColor="text1"/>
        </w:rPr>
        <w:t>severely</w:t>
      </w:r>
      <w:r w:rsidR="001D375F" w:rsidRPr="00921157">
        <w:rPr>
          <w:color w:val="000000" w:themeColor="text1"/>
        </w:rPr>
        <w:t xml:space="preserve"> swollen </w:t>
      </w:r>
      <w:r w:rsidR="008F2AC3" w:rsidRPr="00921157">
        <w:rPr>
          <w:color w:val="000000" w:themeColor="text1"/>
        </w:rPr>
        <w:t xml:space="preserve">feet into high heels, I will never forget the image of their ballooning non existent ankles. </w:t>
      </w:r>
      <w:r w:rsidR="00DC4967" w:rsidRPr="00921157">
        <w:rPr>
          <w:color w:val="000000" w:themeColor="text1"/>
        </w:rPr>
        <w:t>They’re</w:t>
      </w:r>
      <w:r w:rsidR="007A66C9" w:rsidRPr="00921157">
        <w:rPr>
          <w:color w:val="000000" w:themeColor="text1"/>
        </w:rPr>
        <w:t xml:space="preserve"> house remains empty for years</w:t>
      </w:r>
      <w:r w:rsidR="00DC4967" w:rsidRPr="00921157">
        <w:rPr>
          <w:color w:val="000000" w:themeColor="text1"/>
        </w:rPr>
        <w:t xml:space="preserve">, </w:t>
      </w:r>
      <w:r w:rsidR="00C44F48" w:rsidRPr="00921157">
        <w:rPr>
          <w:color w:val="000000" w:themeColor="text1"/>
        </w:rPr>
        <w:t>left exactly how they left it</w:t>
      </w:r>
      <w:r w:rsidR="007A66C9" w:rsidRPr="00921157">
        <w:rPr>
          <w:color w:val="000000" w:themeColor="text1"/>
        </w:rPr>
        <w:t xml:space="preserve">, their belongs still </w:t>
      </w:r>
      <w:r w:rsidR="00E329BA" w:rsidRPr="00921157">
        <w:rPr>
          <w:color w:val="000000" w:themeColor="text1"/>
        </w:rPr>
        <w:t>remain in the cupboards</w:t>
      </w:r>
      <w:r w:rsidR="00DC4967" w:rsidRPr="00921157">
        <w:rPr>
          <w:color w:val="000000" w:themeColor="text1"/>
        </w:rPr>
        <w:t xml:space="preserve"> and they’re hats still r</w:t>
      </w:r>
      <w:r w:rsidR="002E69DB">
        <w:rPr>
          <w:color w:val="000000" w:themeColor="text1"/>
        </w:rPr>
        <w:t>emain</w:t>
      </w:r>
      <w:r w:rsidR="00DC4967" w:rsidRPr="00921157">
        <w:rPr>
          <w:color w:val="000000" w:themeColor="text1"/>
        </w:rPr>
        <w:t xml:space="preserve"> in the</w:t>
      </w:r>
      <w:r w:rsidR="002E69DB">
        <w:rPr>
          <w:color w:val="000000" w:themeColor="text1"/>
        </w:rPr>
        <w:t>ir labeled</w:t>
      </w:r>
      <w:r w:rsidR="00DC4967" w:rsidRPr="00921157">
        <w:rPr>
          <w:color w:val="000000" w:themeColor="text1"/>
        </w:rPr>
        <w:t xml:space="preserve"> boxes</w:t>
      </w:r>
      <w:r w:rsidR="002E69DB">
        <w:rPr>
          <w:color w:val="000000" w:themeColor="text1"/>
        </w:rPr>
        <w:t>, this house has become</w:t>
      </w:r>
      <w:r w:rsidR="00DC4967" w:rsidRPr="00921157">
        <w:rPr>
          <w:color w:val="000000" w:themeColor="text1"/>
        </w:rPr>
        <w:t xml:space="preserve"> my main source of inspiration</w:t>
      </w:r>
      <w:r w:rsidR="00E329BA" w:rsidRPr="00921157">
        <w:rPr>
          <w:color w:val="000000" w:themeColor="text1"/>
        </w:rPr>
        <w:t xml:space="preserve">. </w:t>
      </w:r>
      <w:r w:rsidR="001810C3">
        <w:rPr>
          <w:color w:val="000000" w:themeColor="text1"/>
        </w:rPr>
        <w:t xml:space="preserve">As this was a house that has been passed down through generations of my family from </w:t>
      </w:r>
      <w:r>
        <w:rPr>
          <w:color w:val="000000" w:themeColor="text1"/>
        </w:rPr>
        <w:t>1800’s</w:t>
      </w:r>
      <w:r w:rsidR="001810C3">
        <w:rPr>
          <w:color w:val="000000" w:themeColor="text1"/>
        </w:rPr>
        <w:t xml:space="preserve"> the house is imbued with my </w:t>
      </w:r>
      <w:r w:rsidR="00A92CB8">
        <w:rPr>
          <w:color w:val="000000" w:themeColor="text1"/>
        </w:rPr>
        <w:t xml:space="preserve">welsh heritage. </w:t>
      </w:r>
    </w:p>
    <w:p w14:paraId="77218B53" w14:textId="77777777" w:rsidR="007E58C7" w:rsidRPr="00921157" w:rsidRDefault="007E58C7">
      <w:pPr>
        <w:rPr>
          <w:color w:val="000000" w:themeColor="text1"/>
        </w:rPr>
      </w:pPr>
    </w:p>
    <w:p w14:paraId="2C2C9542" w14:textId="4F95A91C" w:rsidR="00C07990" w:rsidRPr="00921157" w:rsidRDefault="00197758" w:rsidP="00C07990">
      <w:pPr>
        <w:rPr>
          <w:color w:val="000000" w:themeColor="text1"/>
        </w:rPr>
      </w:pPr>
      <w:r w:rsidRPr="00921157">
        <w:rPr>
          <w:color w:val="000000" w:themeColor="text1"/>
        </w:rPr>
        <w:t xml:space="preserve">I will be incorporating theses very prominent memories in my final pieces </w:t>
      </w:r>
      <w:r w:rsidR="00DC4967" w:rsidRPr="00921157">
        <w:rPr>
          <w:color w:val="000000" w:themeColor="text1"/>
        </w:rPr>
        <w:t xml:space="preserve">but I would like to use materials that are </w:t>
      </w:r>
      <w:r w:rsidR="00DD25B3" w:rsidRPr="00921157">
        <w:rPr>
          <w:color w:val="000000" w:themeColor="text1"/>
        </w:rPr>
        <w:t xml:space="preserve">contrasting to the objects. </w:t>
      </w:r>
      <w:r w:rsidR="00C07990" w:rsidRPr="00921157">
        <w:rPr>
          <w:rFonts w:cs="Georgia"/>
          <w:color w:val="000000" w:themeColor="text1"/>
        </w:rPr>
        <w:t xml:space="preserve">My research for </w:t>
      </w:r>
      <w:r w:rsidR="00C07990" w:rsidRPr="00921157">
        <w:rPr>
          <w:rFonts w:cs="Georgia"/>
          <w:color w:val="000000" w:themeColor="text1"/>
        </w:rPr>
        <w:lastRenderedPageBreak/>
        <w:t xml:space="preserve">this project began by researching </w:t>
      </w:r>
      <w:r w:rsidR="00DD25B3" w:rsidRPr="00921157">
        <w:rPr>
          <w:rFonts w:cs="Georgia"/>
          <w:color w:val="000000" w:themeColor="text1"/>
        </w:rPr>
        <w:t>artists that used a contrasting material giving the object a whole new meaning.</w:t>
      </w:r>
    </w:p>
    <w:p w14:paraId="59A36961" w14:textId="77777777" w:rsidR="007A2591" w:rsidRPr="00921157" w:rsidRDefault="007A2591">
      <w:pPr>
        <w:rPr>
          <w:color w:val="000000" w:themeColor="text1"/>
        </w:rPr>
      </w:pPr>
    </w:p>
    <w:p w14:paraId="1D362C72" w14:textId="77777777" w:rsidR="00937268" w:rsidRPr="00921157" w:rsidRDefault="00A458CC" w:rsidP="00A458CC">
      <w:pPr>
        <w:widowControl w:val="0"/>
        <w:autoSpaceDE w:val="0"/>
        <w:autoSpaceDN w:val="0"/>
        <w:adjustRightInd w:val="0"/>
        <w:rPr>
          <w:rFonts w:cs="Verdana"/>
        </w:rPr>
      </w:pPr>
      <w:r w:rsidRPr="00921157">
        <w:rPr>
          <w:rFonts w:cs="Helvetica"/>
          <w:noProof/>
        </w:rPr>
        <w:drawing>
          <wp:inline distT="0" distB="0" distL="0" distR="0" wp14:anchorId="6FBF0979" wp14:editId="52C7DE9E">
            <wp:extent cx="3576570" cy="4585335"/>
            <wp:effectExtent l="0" t="0" r="5080" b="1206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76570" cy="4585335"/>
                    </a:xfrm>
                    <a:prstGeom prst="rect">
                      <a:avLst/>
                    </a:prstGeom>
                    <a:noFill/>
                    <a:ln>
                      <a:noFill/>
                    </a:ln>
                  </pic:spPr>
                </pic:pic>
              </a:graphicData>
            </a:graphic>
          </wp:inline>
        </w:drawing>
      </w:r>
      <w:r w:rsidRPr="00921157">
        <w:rPr>
          <w:rFonts w:cs="Verdana"/>
        </w:rPr>
        <w:t xml:space="preserve"> </w:t>
      </w:r>
    </w:p>
    <w:p w14:paraId="2CD4120A" w14:textId="77777777" w:rsidR="00DD25B3" w:rsidRPr="00921157" w:rsidRDefault="00DD25B3" w:rsidP="00A458CC">
      <w:pPr>
        <w:widowControl w:val="0"/>
        <w:autoSpaceDE w:val="0"/>
        <w:autoSpaceDN w:val="0"/>
        <w:adjustRightInd w:val="0"/>
        <w:rPr>
          <w:rFonts w:cs="Verdana"/>
        </w:rPr>
      </w:pPr>
    </w:p>
    <w:p w14:paraId="59FB5E3A" w14:textId="2961ED29" w:rsidR="0001030C" w:rsidRPr="00921157" w:rsidRDefault="00DD25B3" w:rsidP="00A458CC">
      <w:pPr>
        <w:widowControl w:val="0"/>
        <w:autoSpaceDE w:val="0"/>
        <w:autoSpaceDN w:val="0"/>
        <w:adjustRightInd w:val="0"/>
        <w:rPr>
          <w:rFonts w:cs="Verdana"/>
          <w:color w:val="000000" w:themeColor="text1"/>
        </w:rPr>
      </w:pPr>
      <w:r w:rsidRPr="00921157">
        <w:rPr>
          <w:rFonts w:cs="Verdana"/>
        </w:rPr>
        <w:t xml:space="preserve">This hand crafted woodwork </w:t>
      </w:r>
      <w:r w:rsidR="00937268" w:rsidRPr="00921157">
        <w:rPr>
          <w:rFonts w:cs="Verdana"/>
        </w:rPr>
        <w:t>sculpture by</w:t>
      </w:r>
      <w:r w:rsidRPr="00921157">
        <w:rPr>
          <w:rFonts w:cs="Verdana"/>
        </w:rPr>
        <w:t xml:space="preserve"> Livio De Marchi</w:t>
      </w:r>
      <w:r w:rsidR="00937268" w:rsidRPr="00921157">
        <w:rPr>
          <w:rFonts w:cs="Verdana"/>
        </w:rPr>
        <w:t xml:space="preserve"> </w:t>
      </w:r>
      <w:r w:rsidRPr="00921157">
        <w:rPr>
          <w:rFonts w:cs="Verdana"/>
        </w:rPr>
        <w:t>questions the</w:t>
      </w:r>
      <w:r w:rsidR="00937268" w:rsidRPr="00921157">
        <w:rPr>
          <w:rFonts w:cs="Verdana"/>
        </w:rPr>
        <w:t xml:space="preserve"> malleability of</w:t>
      </w:r>
      <w:r w:rsidRPr="00921157">
        <w:rPr>
          <w:rFonts w:cs="Verdana"/>
        </w:rPr>
        <w:t xml:space="preserve"> a</w:t>
      </w:r>
      <w:r w:rsidR="00937268" w:rsidRPr="00921157">
        <w:rPr>
          <w:rFonts w:cs="Verdana"/>
        </w:rPr>
        <w:t xml:space="preserve"> material. The idea of </w:t>
      </w:r>
      <w:r w:rsidR="0001030C" w:rsidRPr="00921157">
        <w:rPr>
          <w:rFonts w:cs="Verdana"/>
        </w:rPr>
        <w:t xml:space="preserve">reinventing these </w:t>
      </w:r>
      <w:r w:rsidRPr="00921157">
        <w:rPr>
          <w:rFonts w:cs="Verdana"/>
        </w:rPr>
        <w:t>objects</w:t>
      </w:r>
      <w:r w:rsidR="0001030C" w:rsidRPr="00921157">
        <w:rPr>
          <w:rFonts w:cs="Verdana"/>
        </w:rPr>
        <w:t xml:space="preserve"> in</w:t>
      </w:r>
      <w:r w:rsidR="004F1CE7" w:rsidRPr="00921157">
        <w:rPr>
          <w:rFonts w:cs="Verdana"/>
        </w:rPr>
        <w:t xml:space="preserve"> </w:t>
      </w:r>
      <w:r w:rsidR="0001030C" w:rsidRPr="00921157">
        <w:rPr>
          <w:rFonts w:cs="Verdana"/>
        </w:rPr>
        <w:t xml:space="preserve">a contrasting material, </w:t>
      </w:r>
      <w:r w:rsidRPr="00921157">
        <w:rPr>
          <w:rFonts w:cs="Verdana"/>
        </w:rPr>
        <w:t>giving the objects new contradictory qualities for example</w:t>
      </w:r>
      <w:r w:rsidR="0001030C" w:rsidRPr="00921157">
        <w:rPr>
          <w:rFonts w:cs="Verdana"/>
          <w:color w:val="FF0000"/>
        </w:rPr>
        <w:t xml:space="preserve"> </w:t>
      </w:r>
      <w:r w:rsidR="004B6253" w:rsidRPr="00921157">
        <w:rPr>
          <w:rFonts w:cs="Verdana"/>
          <w:color w:val="000000" w:themeColor="text1"/>
        </w:rPr>
        <w:t>the wooden chairs of the absent garments</w:t>
      </w:r>
      <w:r w:rsidRPr="00921157">
        <w:rPr>
          <w:rFonts w:cs="Verdana"/>
          <w:color w:val="000000" w:themeColor="text1"/>
        </w:rPr>
        <w:t>, the garments are now un-wearable which accents the emphasis on the idea of the absent garment.</w:t>
      </w:r>
    </w:p>
    <w:p w14:paraId="46AF99C4" w14:textId="77777777" w:rsidR="00A7488E" w:rsidRPr="00921157" w:rsidRDefault="00A7488E" w:rsidP="00A458CC">
      <w:pPr>
        <w:widowControl w:val="0"/>
        <w:autoSpaceDE w:val="0"/>
        <w:autoSpaceDN w:val="0"/>
        <w:adjustRightInd w:val="0"/>
        <w:rPr>
          <w:rFonts w:cs="Verdana"/>
          <w:color w:val="000000" w:themeColor="text1"/>
        </w:rPr>
      </w:pPr>
    </w:p>
    <w:p w14:paraId="59AAD383" w14:textId="77777777" w:rsidR="00A7488E" w:rsidRPr="00921157" w:rsidRDefault="00A7488E" w:rsidP="00A458CC">
      <w:pPr>
        <w:widowControl w:val="0"/>
        <w:autoSpaceDE w:val="0"/>
        <w:autoSpaceDN w:val="0"/>
        <w:adjustRightInd w:val="0"/>
        <w:rPr>
          <w:rFonts w:cs="Verdana"/>
          <w:color w:val="000000" w:themeColor="text1"/>
        </w:rPr>
      </w:pPr>
    </w:p>
    <w:p w14:paraId="0981243B" w14:textId="77777777" w:rsidR="00A7488E" w:rsidRPr="00921157" w:rsidRDefault="00A7488E" w:rsidP="00A7488E"/>
    <w:p w14:paraId="3A57A488" w14:textId="77777777" w:rsidR="00A7488E" w:rsidRPr="00921157" w:rsidRDefault="00A7488E" w:rsidP="00A7488E">
      <w:r w:rsidRPr="00921157">
        <w:rPr>
          <w:noProof/>
        </w:rPr>
        <w:lastRenderedPageBreak/>
        <w:drawing>
          <wp:inline distT="0" distB="0" distL="0" distR="0" wp14:anchorId="1D8BE299" wp14:editId="1A80C8B3">
            <wp:extent cx="3771900" cy="4762500"/>
            <wp:effectExtent l="0" t="0" r="0" b="0"/>
            <wp:docPr id="5" name="Picture 5" descr="http://www.velvethighway.com/v5I4/Absence%20and%20Presence/smDoris_Salcedo_Atrabiliarios_detail_sho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velvethighway.com/v5I4/Absence%20and%20Presence/smDoris_Salcedo_Atrabiliarios_detail_shoe.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771900" cy="4762500"/>
                    </a:xfrm>
                    <a:prstGeom prst="rect">
                      <a:avLst/>
                    </a:prstGeom>
                    <a:noFill/>
                    <a:ln>
                      <a:noFill/>
                    </a:ln>
                  </pic:spPr>
                </pic:pic>
              </a:graphicData>
            </a:graphic>
          </wp:inline>
        </w:drawing>
      </w:r>
    </w:p>
    <w:p w14:paraId="4F4FB89E" w14:textId="3312789D" w:rsidR="00A7488E" w:rsidRPr="00921157" w:rsidRDefault="004807D6" w:rsidP="00921157">
      <w:pPr>
        <w:ind w:left="1440" w:firstLine="720"/>
        <w:rPr>
          <w:i/>
        </w:rPr>
      </w:pPr>
      <w:r>
        <w:t xml:space="preserve">Dorris Salcedo, </w:t>
      </w:r>
      <w:r w:rsidR="00A7488E" w:rsidRPr="00921157">
        <w:rPr>
          <w:i/>
        </w:rPr>
        <w:t xml:space="preserve">Atrabiliarios, </w:t>
      </w:r>
      <w:r w:rsidR="00A7488E" w:rsidRPr="00921157">
        <w:t>2014</w:t>
      </w:r>
    </w:p>
    <w:p w14:paraId="59A02895" w14:textId="77777777" w:rsidR="00A7488E" w:rsidRPr="00921157" w:rsidRDefault="00A7488E" w:rsidP="00A7488E"/>
    <w:p w14:paraId="406A5C9E" w14:textId="5B2365BC" w:rsidR="00A7488E" w:rsidRPr="00921157" w:rsidRDefault="00A7488E" w:rsidP="00A7488E">
      <w:pPr>
        <w:rPr>
          <w:rFonts w:cs="Arial"/>
          <w:color w:val="333333"/>
          <w:shd w:val="clear" w:color="auto" w:fill="FFFFFF"/>
        </w:rPr>
      </w:pPr>
      <w:r w:rsidRPr="00921157">
        <w:t>Dorris Salc</w:t>
      </w:r>
      <w:r w:rsidR="007A6F78">
        <w:t>e</w:t>
      </w:r>
      <w:r w:rsidRPr="00921157">
        <w:t xml:space="preserve">do also uses contrasting materials in her work. Through her work she expresses the social conscience in Columbia </w:t>
      </w:r>
      <w:r w:rsidRPr="00921157">
        <w:rPr>
          <w:rFonts w:cs="Arial"/>
          <w:color w:val="333333"/>
          <w:shd w:val="clear" w:color="auto" w:fill="FFFFFF"/>
        </w:rPr>
        <w:t>where the process of memory has been obscured by the constant and pervasive violence of everyday life. These are the shoes that belonged to women that had ‘disappeared’ the shoes are visible the translucent animal skin. The work is a series that underlines the grief and pain of the unknown faces by th</w:t>
      </w:r>
      <w:r w:rsidR="00A92CB8">
        <w:rPr>
          <w:rFonts w:cs="Arial"/>
          <w:color w:val="333333"/>
          <w:shd w:val="clear" w:color="auto" w:fill="FFFFFF"/>
        </w:rPr>
        <w:t>e family that are left behind. T</w:t>
      </w:r>
      <w:r w:rsidRPr="00921157">
        <w:rPr>
          <w:rFonts w:cs="Arial"/>
          <w:color w:val="333333"/>
          <w:shd w:val="clear" w:color="auto" w:fill="FFFFFF"/>
        </w:rPr>
        <w:t>he overall haunting ambiance of the installation is extremely potent, I think the subdued sepia effect of the animal skin provokes that perception.</w:t>
      </w:r>
    </w:p>
    <w:p w14:paraId="4B6FDD5C" w14:textId="77777777" w:rsidR="00A7488E" w:rsidRPr="00921157" w:rsidRDefault="00A7488E" w:rsidP="00A7488E">
      <w:pPr>
        <w:rPr>
          <w:rFonts w:cs="Arial"/>
          <w:color w:val="333333"/>
          <w:shd w:val="clear" w:color="auto" w:fill="FFFFFF"/>
        </w:rPr>
      </w:pPr>
    </w:p>
    <w:p w14:paraId="02B75B82" w14:textId="77777777" w:rsidR="0001030C" w:rsidRPr="00921157" w:rsidRDefault="0001030C" w:rsidP="00A458CC">
      <w:pPr>
        <w:widowControl w:val="0"/>
        <w:autoSpaceDE w:val="0"/>
        <w:autoSpaceDN w:val="0"/>
        <w:adjustRightInd w:val="0"/>
        <w:rPr>
          <w:rFonts w:cs="Verdana"/>
        </w:rPr>
      </w:pPr>
    </w:p>
    <w:p w14:paraId="3F050FBB" w14:textId="77777777" w:rsidR="004F1CE7" w:rsidRPr="00921157" w:rsidRDefault="004F1CE7" w:rsidP="00A458CC">
      <w:pPr>
        <w:widowControl w:val="0"/>
        <w:autoSpaceDE w:val="0"/>
        <w:autoSpaceDN w:val="0"/>
        <w:adjustRightInd w:val="0"/>
        <w:rPr>
          <w:rFonts w:cs="Verdana"/>
        </w:rPr>
      </w:pPr>
    </w:p>
    <w:p w14:paraId="3D2ABC2C" w14:textId="7B9EC7DD" w:rsidR="00C4423D" w:rsidRPr="00921157" w:rsidRDefault="00C4423D" w:rsidP="00A458CC">
      <w:pPr>
        <w:widowControl w:val="0"/>
        <w:autoSpaceDE w:val="0"/>
        <w:autoSpaceDN w:val="0"/>
        <w:adjustRightInd w:val="0"/>
        <w:rPr>
          <w:rFonts w:cs="Verdana"/>
        </w:rPr>
      </w:pPr>
      <w:r w:rsidRPr="00921157">
        <w:rPr>
          <w:rFonts w:cs="Helvetica"/>
          <w:noProof/>
        </w:rPr>
        <w:lastRenderedPageBreak/>
        <w:drawing>
          <wp:inline distT="0" distB="0" distL="0" distR="0" wp14:anchorId="76F8058D" wp14:editId="4C8F6CE3">
            <wp:extent cx="5270500" cy="3063478"/>
            <wp:effectExtent l="0" t="0" r="0" b="1016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70500" cy="3063478"/>
                    </a:xfrm>
                    <a:prstGeom prst="rect">
                      <a:avLst/>
                    </a:prstGeom>
                    <a:noFill/>
                    <a:ln>
                      <a:noFill/>
                    </a:ln>
                  </pic:spPr>
                </pic:pic>
              </a:graphicData>
            </a:graphic>
          </wp:inline>
        </w:drawing>
      </w:r>
    </w:p>
    <w:p w14:paraId="35512013" w14:textId="729ED2C5" w:rsidR="00C4423D" w:rsidRPr="00921157" w:rsidRDefault="004807D6" w:rsidP="00921157">
      <w:pPr>
        <w:widowControl w:val="0"/>
        <w:autoSpaceDE w:val="0"/>
        <w:autoSpaceDN w:val="0"/>
        <w:adjustRightInd w:val="0"/>
        <w:ind w:left="1440" w:firstLine="720"/>
        <w:rPr>
          <w:rFonts w:cs="Verdana"/>
        </w:rPr>
      </w:pPr>
      <w:r>
        <w:rPr>
          <w:rFonts w:cs="Verdana"/>
        </w:rPr>
        <w:t xml:space="preserve">Rose McLeord, </w:t>
      </w:r>
      <w:r w:rsidR="006B4F4C" w:rsidRPr="00921157">
        <w:rPr>
          <w:rFonts w:cs="Verdana"/>
          <w:i/>
        </w:rPr>
        <w:t>Memory and fabric</w:t>
      </w:r>
      <w:r w:rsidR="00682D99" w:rsidRPr="00921157">
        <w:rPr>
          <w:rFonts w:cs="Verdana"/>
          <w:i/>
        </w:rPr>
        <w:t>,</w:t>
      </w:r>
      <w:r w:rsidR="006B4F4C" w:rsidRPr="00921157">
        <w:rPr>
          <w:rFonts w:cs="Verdana"/>
          <w:i/>
        </w:rPr>
        <w:t xml:space="preserve"> </w:t>
      </w:r>
      <w:r w:rsidR="006B4F4C" w:rsidRPr="00921157">
        <w:rPr>
          <w:rFonts w:cs="Verdana"/>
        </w:rPr>
        <w:t>2011</w:t>
      </w:r>
    </w:p>
    <w:p w14:paraId="2900747C" w14:textId="77777777" w:rsidR="00C4423D" w:rsidRPr="00921157" w:rsidRDefault="00C4423D" w:rsidP="00A458CC">
      <w:pPr>
        <w:widowControl w:val="0"/>
        <w:autoSpaceDE w:val="0"/>
        <w:autoSpaceDN w:val="0"/>
        <w:adjustRightInd w:val="0"/>
        <w:rPr>
          <w:rFonts w:cs="Verdana"/>
        </w:rPr>
      </w:pPr>
    </w:p>
    <w:p w14:paraId="11818181" w14:textId="071E3A82" w:rsidR="00C4423D" w:rsidRPr="00921157" w:rsidRDefault="00C4423D" w:rsidP="00682D99">
      <w:pPr>
        <w:rPr>
          <w:rFonts w:cs="Arial"/>
          <w:color w:val="000000" w:themeColor="text1"/>
        </w:rPr>
      </w:pPr>
      <w:r w:rsidRPr="00921157">
        <w:rPr>
          <w:rFonts w:cs="Arial"/>
          <w:color w:val="000000" w:themeColor="text1"/>
        </w:rPr>
        <w:t>This textile installation is expressing a loss in the artist's life. The installation, which consists of deconstructed and reassembled men's woolen and tweed jackets, looks at male identity and the figure of the "old male" in contemporary dialogue. Fragmented pieces of clothing are put back together in new forms as part of a process of learning and investigation. McLeord explores dissection and the need to disassemble thoughts, the tangle of memories, in order to unlock oneself from the strong emotional force of such thoughts, the thoughts of a loved one.</w:t>
      </w:r>
    </w:p>
    <w:p w14:paraId="0241955A" w14:textId="77777777" w:rsidR="00682D99" w:rsidRPr="00921157" w:rsidRDefault="00682D99" w:rsidP="00682D99">
      <w:pPr>
        <w:rPr>
          <w:rFonts w:cs="Arial"/>
          <w:color w:val="000000" w:themeColor="text1"/>
        </w:rPr>
      </w:pPr>
    </w:p>
    <w:p w14:paraId="40393C12" w14:textId="1F4EA197" w:rsidR="004F1CE7" w:rsidRPr="00921157" w:rsidRDefault="004F1CE7" w:rsidP="00A458CC">
      <w:pPr>
        <w:widowControl w:val="0"/>
        <w:autoSpaceDE w:val="0"/>
        <w:autoSpaceDN w:val="0"/>
        <w:adjustRightInd w:val="0"/>
        <w:rPr>
          <w:rFonts w:cs="Verdana"/>
        </w:rPr>
      </w:pPr>
      <w:r w:rsidRPr="00921157">
        <w:rPr>
          <w:noProof/>
        </w:rPr>
        <w:drawing>
          <wp:inline distT="0" distB="0" distL="0" distR="0" wp14:anchorId="2699EEEE" wp14:editId="0A1C1103">
            <wp:extent cx="5029200" cy="3524228"/>
            <wp:effectExtent l="0" t="0" r="0" b="6985"/>
            <wp:docPr id="1" name="Picture 1" descr="http://s3files.core77.com/gallery/images/FAFNY_12_0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3files.core77.com/gallery/images/FAFNY_12_023.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43030" cy="3533920"/>
                    </a:xfrm>
                    <a:prstGeom prst="rect">
                      <a:avLst/>
                    </a:prstGeom>
                    <a:noFill/>
                    <a:ln>
                      <a:noFill/>
                    </a:ln>
                  </pic:spPr>
                </pic:pic>
              </a:graphicData>
            </a:graphic>
          </wp:inline>
        </w:drawing>
      </w:r>
    </w:p>
    <w:p w14:paraId="16234BF6" w14:textId="77777777" w:rsidR="001A14D7" w:rsidRPr="00921157" w:rsidRDefault="001A14D7" w:rsidP="00A458CC">
      <w:pPr>
        <w:widowControl w:val="0"/>
        <w:autoSpaceDE w:val="0"/>
        <w:autoSpaceDN w:val="0"/>
        <w:adjustRightInd w:val="0"/>
        <w:rPr>
          <w:rFonts w:cs="Verdana"/>
        </w:rPr>
      </w:pPr>
    </w:p>
    <w:p w14:paraId="60FE40C8" w14:textId="264AB507" w:rsidR="00A458CC" w:rsidRPr="00921157" w:rsidRDefault="001A14D7" w:rsidP="00A458CC">
      <w:pPr>
        <w:rPr>
          <w:rFonts w:cs="Verdana"/>
        </w:rPr>
      </w:pPr>
      <w:r w:rsidRPr="00921157">
        <w:rPr>
          <w:noProof/>
        </w:rPr>
        <w:lastRenderedPageBreak/>
        <w:drawing>
          <wp:inline distT="0" distB="0" distL="0" distR="0" wp14:anchorId="1B0F82F8" wp14:editId="3D202B20">
            <wp:extent cx="5257800" cy="3371850"/>
            <wp:effectExtent l="0" t="0" r="0" b="0"/>
            <wp:docPr id="3" name="Picture 3" descr="http://wowhuh.com/wordpress/wp-content/uploads/2011/06/adamo-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owhuh.com/wordpress/wp-content/uploads/2011/06/adamo-9.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57800" cy="3371850"/>
                    </a:xfrm>
                    <a:prstGeom prst="rect">
                      <a:avLst/>
                    </a:prstGeom>
                    <a:noFill/>
                    <a:ln>
                      <a:noFill/>
                    </a:ln>
                  </pic:spPr>
                </pic:pic>
              </a:graphicData>
            </a:graphic>
          </wp:inline>
        </w:drawing>
      </w:r>
    </w:p>
    <w:p w14:paraId="71C55A4E" w14:textId="2075E4F4" w:rsidR="00682D99" w:rsidRPr="00921157" w:rsidRDefault="004807D6" w:rsidP="00921157">
      <w:pPr>
        <w:ind w:left="2880"/>
        <w:rPr>
          <w:rFonts w:cs="Verdana"/>
        </w:rPr>
      </w:pPr>
      <w:r>
        <w:rPr>
          <w:rFonts w:cs="Verdana"/>
        </w:rPr>
        <w:t xml:space="preserve">Tom Burr, </w:t>
      </w:r>
      <w:r w:rsidR="00682D99" w:rsidRPr="00921157">
        <w:rPr>
          <w:rFonts w:cs="Verdana"/>
          <w:i/>
        </w:rPr>
        <w:t>Sentence,</w:t>
      </w:r>
      <w:r w:rsidR="00682D99" w:rsidRPr="00921157">
        <w:rPr>
          <w:rFonts w:cs="Verdana"/>
        </w:rPr>
        <w:t xml:space="preserve"> 2012</w:t>
      </w:r>
    </w:p>
    <w:p w14:paraId="3B2667B5" w14:textId="77777777" w:rsidR="00682D99" w:rsidRPr="00921157" w:rsidRDefault="00682D99" w:rsidP="00A458CC">
      <w:pPr>
        <w:rPr>
          <w:rFonts w:cs="Verdana"/>
        </w:rPr>
      </w:pPr>
    </w:p>
    <w:p w14:paraId="07FFC502" w14:textId="5C1CC892" w:rsidR="004F1CE7" w:rsidRDefault="004F1CE7" w:rsidP="00A458CC">
      <w:pPr>
        <w:rPr>
          <w:color w:val="202020"/>
        </w:rPr>
      </w:pPr>
      <w:r w:rsidRPr="00921157">
        <w:rPr>
          <w:color w:val="202020"/>
        </w:rPr>
        <w:t xml:space="preserve">Tom Burr’s work goes beyond time to all sensory experiences, his sculptures are more of an exploration of moments. A sense of time surrounds his work relating between the object and their </w:t>
      </w:r>
      <w:r w:rsidR="00A9602D" w:rsidRPr="00921157">
        <w:rPr>
          <w:color w:val="202020"/>
        </w:rPr>
        <w:t>ownership, which</w:t>
      </w:r>
      <w:r w:rsidRPr="00921157">
        <w:rPr>
          <w:color w:val="202020"/>
        </w:rPr>
        <w:t xml:space="preserve"> remains ambiguous. There is a narrative to his work which suggest a certain story to each individual piece</w:t>
      </w:r>
      <w:r w:rsidR="00C4423D" w:rsidRPr="00921157">
        <w:rPr>
          <w:color w:val="202020"/>
        </w:rPr>
        <w:t xml:space="preserve">. </w:t>
      </w:r>
      <w:r w:rsidR="003E6CDE" w:rsidRPr="00921157">
        <w:rPr>
          <w:color w:val="202020"/>
        </w:rPr>
        <w:t xml:space="preserve">I would like to explore a way of </w:t>
      </w:r>
      <w:r w:rsidR="00C4423D" w:rsidRPr="00921157">
        <w:rPr>
          <w:color w:val="202020"/>
        </w:rPr>
        <w:t>communicating a narrative in my work,</w:t>
      </w:r>
      <w:r w:rsidR="003E6CDE" w:rsidRPr="00921157">
        <w:rPr>
          <w:color w:val="202020"/>
        </w:rPr>
        <w:t xml:space="preserve"> expressing the memories I have of each loved one</w:t>
      </w:r>
      <w:r w:rsidR="001E3387" w:rsidRPr="00921157">
        <w:rPr>
          <w:color w:val="202020"/>
        </w:rPr>
        <w:t xml:space="preserve">. </w:t>
      </w:r>
    </w:p>
    <w:p w14:paraId="64BF6A15" w14:textId="77777777" w:rsidR="00C24DB5" w:rsidRDefault="00C24DB5" w:rsidP="00A458CC">
      <w:pPr>
        <w:rPr>
          <w:color w:val="202020"/>
        </w:rPr>
      </w:pPr>
    </w:p>
    <w:p w14:paraId="340E80B7" w14:textId="77777777" w:rsidR="002E69DB" w:rsidRDefault="002E69DB" w:rsidP="00A458CC">
      <w:pPr>
        <w:rPr>
          <w:color w:val="202020"/>
        </w:rPr>
      </w:pPr>
    </w:p>
    <w:p w14:paraId="07B90130" w14:textId="77777777" w:rsidR="002E69DB" w:rsidRDefault="002E69DB" w:rsidP="002E69DB">
      <w:pPr>
        <w:rPr>
          <w:rFonts w:ascii="Verdana" w:hAnsi="Verdana" w:cs="Verdana"/>
          <w:color w:val="6D6D6D"/>
          <w:sz w:val="26"/>
          <w:szCs w:val="26"/>
        </w:rPr>
      </w:pPr>
    </w:p>
    <w:p w14:paraId="2E0B44B5" w14:textId="206EABB4" w:rsidR="004807D6" w:rsidRDefault="002E69DB" w:rsidP="004807D6">
      <w:pPr>
        <w:jc w:val="center"/>
        <w:rPr>
          <w:rFonts w:cs="Georgia"/>
          <w:color w:val="000000" w:themeColor="text1"/>
        </w:rPr>
      </w:pPr>
      <w:r>
        <w:rPr>
          <w:rFonts w:ascii="Helvetica" w:hAnsi="Helvetica" w:cs="Helvetica"/>
          <w:noProof/>
        </w:rPr>
        <w:lastRenderedPageBreak/>
        <w:drawing>
          <wp:inline distT="0" distB="0" distL="0" distR="0" wp14:anchorId="4AE7382E" wp14:editId="23630D43">
            <wp:extent cx="5270500" cy="3417839"/>
            <wp:effectExtent l="0" t="0" r="0" b="1143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70500" cy="3417839"/>
                    </a:xfrm>
                    <a:prstGeom prst="rect">
                      <a:avLst/>
                    </a:prstGeom>
                    <a:noFill/>
                    <a:ln>
                      <a:noFill/>
                    </a:ln>
                  </pic:spPr>
                </pic:pic>
              </a:graphicData>
            </a:graphic>
          </wp:inline>
        </w:drawing>
      </w:r>
      <w:r w:rsidR="004807D6">
        <w:rPr>
          <w:rFonts w:cs="Georgia"/>
          <w:color w:val="000000" w:themeColor="text1"/>
        </w:rPr>
        <w:t xml:space="preserve">Christine Hellyar, </w:t>
      </w:r>
      <w:r w:rsidR="004807D6" w:rsidRPr="004807D6">
        <w:rPr>
          <w:rFonts w:cs="Georgia"/>
          <w:i/>
          <w:color w:val="000000" w:themeColor="text1"/>
        </w:rPr>
        <w:t>Country clothesline</w:t>
      </w:r>
      <w:r w:rsidR="004807D6">
        <w:rPr>
          <w:rFonts w:cs="Georgia"/>
          <w:i/>
          <w:color w:val="000000" w:themeColor="text1"/>
        </w:rPr>
        <w:t xml:space="preserve">, </w:t>
      </w:r>
      <w:r w:rsidR="004807D6">
        <w:rPr>
          <w:rFonts w:cs="Georgia"/>
          <w:color w:val="000000" w:themeColor="text1"/>
        </w:rPr>
        <w:t>1976</w:t>
      </w:r>
    </w:p>
    <w:p w14:paraId="3758C525" w14:textId="77777777" w:rsidR="004807D6" w:rsidRDefault="004807D6" w:rsidP="002E69DB">
      <w:pPr>
        <w:rPr>
          <w:rFonts w:cs="Georgia"/>
          <w:color w:val="000000" w:themeColor="text1"/>
        </w:rPr>
      </w:pPr>
    </w:p>
    <w:p w14:paraId="5F6F4642" w14:textId="0157AA9A" w:rsidR="002E69DB" w:rsidRDefault="00A92CB8" w:rsidP="002E69DB">
      <w:pPr>
        <w:rPr>
          <w:rFonts w:cs="Georgia"/>
          <w:color w:val="000000" w:themeColor="text1"/>
        </w:rPr>
      </w:pPr>
      <w:r w:rsidRPr="00276E60">
        <w:rPr>
          <w:rFonts w:cs="Georgia"/>
          <w:color w:val="000000" w:themeColor="text1"/>
        </w:rPr>
        <w:t xml:space="preserve">Christine Hellyar’s </w:t>
      </w:r>
      <w:r w:rsidR="002E69DB" w:rsidRPr="00276E60">
        <w:rPr>
          <w:rFonts w:cs="Georgia"/>
          <w:color w:val="000000" w:themeColor="text1"/>
        </w:rPr>
        <w:t xml:space="preserve">'Country clothesline' (1976) </w:t>
      </w:r>
      <w:r w:rsidRPr="00276E60">
        <w:rPr>
          <w:rFonts w:cs="Georgia"/>
          <w:color w:val="000000" w:themeColor="text1"/>
        </w:rPr>
        <w:t>was a controversial piece of artwork in its time, c</w:t>
      </w:r>
      <w:r w:rsidR="002E69DB" w:rsidRPr="00276E60">
        <w:rPr>
          <w:rFonts w:cs="Georgia"/>
          <w:color w:val="000000" w:themeColor="text1"/>
        </w:rPr>
        <w:t xml:space="preserve">onsisting of 22 pieces of </w:t>
      </w:r>
      <w:r w:rsidR="00276E60">
        <w:rPr>
          <w:rFonts w:cs="Georgia"/>
          <w:color w:val="000000" w:themeColor="text1"/>
        </w:rPr>
        <w:t>clothing dipped in rubber latex</w:t>
      </w:r>
      <w:r w:rsidR="002E69DB" w:rsidRPr="00276E60">
        <w:rPr>
          <w:rFonts w:cs="Georgia"/>
          <w:color w:val="000000" w:themeColor="text1"/>
        </w:rPr>
        <w:t xml:space="preserve"> </w:t>
      </w:r>
      <w:r w:rsidRPr="00276E60">
        <w:rPr>
          <w:rFonts w:cs="Georgia"/>
          <w:color w:val="000000" w:themeColor="text1"/>
        </w:rPr>
        <w:t xml:space="preserve">that </w:t>
      </w:r>
      <w:r w:rsidR="002E69DB" w:rsidRPr="00276E60">
        <w:rPr>
          <w:rFonts w:cs="Georgia"/>
          <w:color w:val="000000" w:themeColor="text1"/>
        </w:rPr>
        <w:t>hung from a primitive clothesline of flax rope with a woode</w:t>
      </w:r>
      <w:r w:rsidRPr="00276E60">
        <w:rPr>
          <w:rFonts w:cs="Georgia"/>
          <w:color w:val="000000" w:themeColor="text1"/>
        </w:rPr>
        <w:t>n prop. The work has</w:t>
      </w:r>
      <w:r w:rsidR="002E69DB" w:rsidRPr="00276E60">
        <w:rPr>
          <w:rFonts w:cs="Georgia"/>
          <w:color w:val="000000" w:themeColor="text1"/>
        </w:rPr>
        <w:t xml:space="preserve"> a fe</w:t>
      </w:r>
      <w:r w:rsidRPr="00276E60">
        <w:rPr>
          <w:rFonts w:cs="Georgia"/>
          <w:color w:val="000000" w:themeColor="text1"/>
        </w:rPr>
        <w:t>minist dimension, suggesting a</w:t>
      </w:r>
      <w:r w:rsidR="002E69DB" w:rsidRPr="00276E60">
        <w:rPr>
          <w:rFonts w:cs="Georgia"/>
          <w:color w:val="000000" w:themeColor="text1"/>
        </w:rPr>
        <w:t xml:space="preserve"> reality of women's lives. In addition to its political undertones, it represented a departure from conventional sculpture and sculptural materials. Hellyar collect</w:t>
      </w:r>
      <w:r w:rsidRPr="00276E60">
        <w:rPr>
          <w:rFonts w:cs="Georgia"/>
          <w:color w:val="000000" w:themeColor="text1"/>
        </w:rPr>
        <w:t>ed</w:t>
      </w:r>
      <w:r w:rsidR="002E69DB" w:rsidRPr="00276E60">
        <w:rPr>
          <w:rFonts w:cs="Georgia"/>
          <w:color w:val="000000" w:themeColor="text1"/>
        </w:rPr>
        <w:t xml:space="preserve"> everyday and natural objects, </w:t>
      </w:r>
      <w:r w:rsidRPr="00276E60">
        <w:rPr>
          <w:rFonts w:cs="Georgia"/>
          <w:color w:val="000000" w:themeColor="text1"/>
        </w:rPr>
        <w:t>interoperating</w:t>
      </w:r>
      <w:r w:rsidR="002E69DB" w:rsidRPr="00276E60">
        <w:rPr>
          <w:rFonts w:cs="Georgia"/>
          <w:color w:val="000000" w:themeColor="text1"/>
        </w:rPr>
        <w:t xml:space="preserve"> the life cycle</w:t>
      </w:r>
      <w:r w:rsidRPr="00276E60">
        <w:rPr>
          <w:rFonts w:cs="Georgia"/>
          <w:color w:val="000000" w:themeColor="text1"/>
        </w:rPr>
        <w:t>.</w:t>
      </w:r>
      <w:r w:rsidR="00276E60">
        <w:rPr>
          <w:rFonts w:cs="Georgia"/>
          <w:color w:val="000000" w:themeColor="text1"/>
        </w:rPr>
        <w:t xml:space="preserve"> I particularly am drawn to the dirty and </w:t>
      </w:r>
      <w:r w:rsidR="004807D6">
        <w:rPr>
          <w:rFonts w:cs="Georgia"/>
          <w:color w:val="000000" w:themeColor="text1"/>
        </w:rPr>
        <w:t>disheveled</w:t>
      </w:r>
      <w:r w:rsidR="00276E60">
        <w:rPr>
          <w:rFonts w:cs="Georgia"/>
          <w:color w:val="000000" w:themeColor="text1"/>
        </w:rPr>
        <w:t xml:space="preserve"> look of the clothes and the co</w:t>
      </w:r>
      <w:r w:rsidR="004807D6">
        <w:rPr>
          <w:rFonts w:cs="Georgia"/>
          <w:color w:val="000000" w:themeColor="text1"/>
        </w:rPr>
        <w:t xml:space="preserve">ntrast of being displayed on a </w:t>
      </w:r>
      <w:r w:rsidR="00276E60">
        <w:rPr>
          <w:rFonts w:cs="Georgia"/>
          <w:color w:val="000000" w:themeColor="text1"/>
        </w:rPr>
        <w:t>clothing li</w:t>
      </w:r>
      <w:r w:rsidR="004807D6">
        <w:rPr>
          <w:rFonts w:cs="Georgia"/>
          <w:color w:val="000000" w:themeColor="text1"/>
        </w:rPr>
        <w:t xml:space="preserve">ne where its </w:t>
      </w:r>
      <w:r w:rsidR="00276E60">
        <w:rPr>
          <w:rFonts w:cs="Georgia"/>
          <w:color w:val="000000" w:themeColor="text1"/>
        </w:rPr>
        <w:t>purpose it to dry</w:t>
      </w:r>
      <w:r w:rsidR="004807D6">
        <w:rPr>
          <w:rFonts w:cs="Georgia"/>
          <w:color w:val="000000" w:themeColor="text1"/>
        </w:rPr>
        <w:t xml:space="preserve"> washed clothes, </w:t>
      </w:r>
      <w:r w:rsidR="00276E60">
        <w:rPr>
          <w:rFonts w:cs="Georgia"/>
          <w:color w:val="000000" w:themeColor="text1"/>
        </w:rPr>
        <w:t xml:space="preserve">but these clothes </w:t>
      </w:r>
      <w:r w:rsidR="004807D6">
        <w:rPr>
          <w:rFonts w:cs="Georgia"/>
          <w:color w:val="000000" w:themeColor="text1"/>
        </w:rPr>
        <w:t>appear</w:t>
      </w:r>
      <w:r w:rsidR="00276E60">
        <w:rPr>
          <w:rFonts w:cs="Georgia"/>
          <w:color w:val="000000" w:themeColor="text1"/>
        </w:rPr>
        <w:t xml:space="preserve"> to be dirty –</w:t>
      </w:r>
      <w:r w:rsidR="004807D6">
        <w:rPr>
          <w:rFonts w:cs="Georgia"/>
          <w:color w:val="000000" w:themeColor="text1"/>
        </w:rPr>
        <w:t xml:space="preserve"> </w:t>
      </w:r>
      <w:r w:rsidR="00276E60">
        <w:rPr>
          <w:rFonts w:cs="Georgia"/>
          <w:color w:val="000000" w:themeColor="text1"/>
        </w:rPr>
        <w:t xml:space="preserve">overall making a </w:t>
      </w:r>
      <w:r w:rsidR="004807D6">
        <w:rPr>
          <w:rFonts w:cs="Georgia"/>
          <w:color w:val="000000" w:themeColor="text1"/>
        </w:rPr>
        <w:t xml:space="preserve">bold statement, diminishing its use. </w:t>
      </w:r>
    </w:p>
    <w:p w14:paraId="66A9EA90" w14:textId="77777777" w:rsidR="004807D6" w:rsidRDefault="004807D6" w:rsidP="002E69DB">
      <w:pPr>
        <w:rPr>
          <w:rFonts w:cs="Georgia"/>
          <w:color w:val="000000" w:themeColor="text1"/>
        </w:rPr>
      </w:pPr>
    </w:p>
    <w:p w14:paraId="369D53A2" w14:textId="77777777" w:rsidR="004807D6" w:rsidRPr="00A92CB8" w:rsidRDefault="004807D6" w:rsidP="002E69DB">
      <w:pPr>
        <w:rPr>
          <w:rFonts w:cs="Georgia"/>
          <w:color w:val="262626"/>
        </w:rPr>
      </w:pPr>
    </w:p>
    <w:p w14:paraId="709401FF" w14:textId="77777777" w:rsidR="004807D6" w:rsidRDefault="004807D6" w:rsidP="004807D6">
      <w:pPr>
        <w:widowControl w:val="0"/>
        <w:autoSpaceDE w:val="0"/>
        <w:autoSpaceDN w:val="0"/>
        <w:adjustRightInd w:val="0"/>
        <w:jc w:val="center"/>
        <w:rPr>
          <w:rFonts w:cs="TateNew-Thin"/>
          <w:color w:val="343434"/>
        </w:rPr>
      </w:pPr>
      <w:r>
        <w:rPr>
          <w:rFonts w:ascii="Helvetica" w:hAnsi="Helvetica" w:cs="Helvetica"/>
          <w:noProof/>
        </w:rPr>
        <w:lastRenderedPageBreak/>
        <w:drawing>
          <wp:inline distT="0" distB="0" distL="0" distR="0" wp14:anchorId="4486F8B2" wp14:editId="74D6D41B">
            <wp:extent cx="4449245" cy="8458200"/>
            <wp:effectExtent l="0" t="0" r="0" b="0"/>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49929" cy="8459500"/>
                    </a:xfrm>
                    <a:prstGeom prst="rect">
                      <a:avLst/>
                    </a:prstGeom>
                    <a:noFill/>
                    <a:ln>
                      <a:noFill/>
                    </a:ln>
                  </pic:spPr>
                </pic:pic>
              </a:graphicData>
            </a:graphic>
          </wp:inline>
        </w:drawing>
      </w:r>
    </w:p>
    <w:p w14:paraId="2B6CCB1E" w14:textId="791D8CF1" w:rsidR="002E69DB" w:rsidRDefault="004807D6" w:rsidP="004807D6">
      <w:pPr>
        <w:widowControl w:val="0"/>
        <w:autoSpaceDE w:val="0"/>
        <w:autoSpaceDN w:val="0"/>
        <w:adjustRightInd w:val="0"/>
        <w:jc w:val="center"/>
        <w:rPr>
          <w:rFonts w:cs="TateNew-Thin"/>
          <w:color w:val="343434"/>
        </w:rPr>
      </w:pPr>
      <w:r w:rsidRPr="004807D6">
        <w:rPr>
          <w:rFonts w:cs="TateNew-Thin"/>
          <w:color w:val="343434"/>
        </w:rPr>
        <w:t>Joseph Beuys</w:t>
      </w:r>
      <w:r w:rsidRPr="004807D6">
        <w:rPr>
          <w:rFonts w:cs="TateNew-Regular"/>
          <w:color w:val="343434"/>
        </w:rPr>
        <w:t xml:space="preserve">, </w:t>
      </w:r>
      <w:r w:rsidRPr="004807D6">
        <w:rPr>
          <w:rFonts w:cs="TateNew-Regular"/>
          <w:i/>
          <w:color w:val="343434"/>
        </w:rPr>
        <w:t>Felt Suit</w:t>
      </w:r>
      <w:r w:rsidRPr="004807D6">
        <w:rPr>
          <w:rFonts w:cs="TateNew-Regular"/>
          <w:color w:val="343434"/>
        </w:rPr>
        <w:t xml:space="preserve">, </w:t>
      </w:r>
      <w:r w:rsidRPr="004807D6">
        <w:rPr>
          <w:rFonts w:cs="TateNew-Thin"/>
          <w:color w:val="343434"/>
        </w:rPr>
        <w:t>1970</w:t>
      </w:r>
    </w:p>
    <w:p w14:paraId="3CE53D45" w14:textId="77777777" w:rsidR="0051061D" w:rsidRDefault="0051061D" w:rsidP="004807D6">
      <w:pPr>
        <w:widowControl w:val="0"/>
        <w:autoSpaceDE w:val="0"/>
        <w:autoSpaceDN w:val="0"/>
        <w:adjustRightInd w:val="0"/>
        <w:jc w:val="center"/>
        <w:rPr>
          <w:rFonts w:cs="TateNew-Thin"/>
          <w:color w:val="343434"/>
        </w:rPr>
      </w:pPr>
    </w:p>
    <w:p w14:paraId="0499B289" w14:textId="3DDB5583" w:rsidR="0051061D" w:rsidRPr="00E428A0" w:rsidRDefault="0051061D" w:rsidP="0051061D">
      <w:pPr>
        <w:widowControl w:val="0"/>
        <w:autoSpaceDE w:val="0"/>
        <w:autoSpaceDN w:val="0"/>
        <w:adjustRightInd w:val="0"/>
        <w:rPr>
          <w:rFonts w:ascii="Arial" w:hAnsi="Arial" w:cs="Arial"/>
          <w:color w:val="000000" w:themeColor="text1"/>
        </w:rPr>
      </w:pPr>
      <w:r w:rsidRPr="00E428A0">
        <w:rPr>
          <w:rFonts w:ascii="Arial" w:hAnsi="Arial" w:cs="Arial"/>
          <w:i/>
          <w:iCs/>
          <w:color w:val="000000" w:themeColor="text1"/>
        </w:rPr>
        <w:lastRenderedPageBreak/>
        <w:t xml:space="preserve">Felt Suit </w:t>
      </w:r>
      <w:r w:rsidR="00E428A0">
        <w:rPr>
          <w:rFonts w:ascii="Arial" w:hAnsi="Arial" w:cs="Arial"/>
          <w:iCs/>
          <w:color w:val="000000" w:themeColor="text1"/>
        </w:rPr>
        <w:t>(</w:t>
      </w:r>
      <w:r w:rsidR="00E428A0">
        <w:rPr>
          <w:rFonts w:ascii="Arial" w:hAnsi="Arial" w:cs="Arial"/>
          <w:color w:val="000000" w:themeColor="text1"/>
        </w:rPr>
        <w:t xml:space="preserve">1970) </w:t>
      </w:r>
      <w:r w:rsidRPr="00E428A0">
        <w:rPr>
          <w:rFonts w:ascii="Arial" w:hAnsi="Arial" w:cs="Arial"/>
          <w:color w:val="000000" w:themeColor="text1"/>
        </w:rPr>
        <w:t xml:space="preserve">is a two-piece suit comprising </w:t>
      </w:r>
      <w:r w:rsidR="00E428A0">
        <w:rPr>
          <w:rFonts w:ascii="Arial" w:hAnsi="Arial" w:cs="Arial"/>
          <w:color w:val="000000" w:themeColor="text1"/>
        </w:rPr>
        <w:t xml:space="preserve">of </w:t>
      </w:r>
      <w:r w:rsidRPr="00E428A0">
        <w:rPr>
          <w:rFonts w:ascii="Arial" w:hAnsi="Arial" w:cs="Arial"/>
          <w:color w:val="000000" w:themeColor="text1"/>
        </w:rPr>
        <w:t xml:space="preserve">a jacket and a pair of trousers made from coarse grey felt. It is number seventy-seven in an edition of one hundred identical suits, all produced in the same year by artist Joseph Beuys. </w:t>
      </w:r>
      <w:r w:rsidR="002374A9" w:rsidRPr="00E428A0">
        <w:rPr>
          <w:rFonts w:ascii="Arial" w:hAnsi="Arial" w:cs="Arial"/>
          <w:color w:val="000000" w:themeColor="text1"/>
        </w:rPr>
        <w:t>H</w:t>
      </w:r>
      <w:r w:rsidRPr="00E428A0">
        <w:rPr>
          <w:rFonts w:ascii="Arial" w:hAnsi="Arial" w:cs="Arial"/>
          <w:color w:val="000000" w:themeColor="text1"/>
        </w:rPr>
        <w:t>ang</w:t>
      </w:r>
      <w:r w:rsidR="002374A9" w:rsidRPr="00E428A0">
        <w:rPr>
          <w:rFonts w:ascii="Arial" w:hAnsi="Arial" w:cs="Arial"/>
          <w:color w:val="000000" w:themeColor="text1"/>
        </w:rPr>
        <w:t>ing from a wooden coat hanger t</w:t>
      </w:r>
      <w:r w:rsidRPr="00E428A0">
        <w:rPr>
          <w:rFonts w:ascii="Arial" w:hAnsi="Arial" w:cs="Arial"/>
          <w:color w:val="000000" w:themeColor="text1"/>
        </w:rPr>
        <w:t xml:space="preserve">he jacket has lapels and </w:t>
      </w:r>
      <w:r w:rsidR="002374A9" w:rsidRPr="00E428A0">
        <w:rPr>
          <w:rFonts w:ascii="Arial" w:hAnsi="Arial" w:cs="Arial"/>
          <w:color w:val="000000" w:themeColor="text1"/>
        </w:rPr>
        <w:t>pockets but unordinary t</w:t>
      </w:r>
      <w:r w:rsidRPr="00E428A0">
        <w:rPr>
          <w:rFonts w:ascii="Arial" w:hAnsi="Arial" w:cs="Arial"/>
          <w:color w:val="000000" w:themeColor="text1"/>
        </w:rPr>
        <w:t>here is no lining inside the jacket, nor does it have any buttons</w:t>
      </w:r>
      <w:r w:rsidR="00E428A0" w:rsidRPr="00E428A0">
        <w:rPr>
          <w:rFonts w:ascii="Arial" w:hAnsi="Arial" w:cs="Arial"/>
          <w:color w:val="000000" w:themeColor="text1"/>
        </w:rPr>
        <w:t xml:space="preserve">. The object having being a suit </w:t>
      </w:r>
      <w:r w:rsidRPr="00E428A0">
        <w:rPr>
          <w:rFonts w:ascii="Arial" w:hAnsi="Arial" w:cs="Arial"/>
          <w:color w:val="000000" w:themeColor="text1"/>
        </w:rPr>
        <w:t xml:space="preserve">something that </w:t>
      </w:r>
      <w:r w:rsidR="00E428A0" w:rsidRPr="00E428A0">
        <w:rPr>
          <w:rFonts w:ascii="Arial" w:hAnsi="Arial" w:cs="Arial"/>
          <w:color w:val="000000" w:themeColor="text1"/>
        </w:rPr>
        <w:t xml:space="preserve">is considered as </w:t>
      </w:r>
      <w:r w:rsidRPr="00E428A0">
        <w:rPr>
          <w:rFonts w:ascii="Arial" w:hAnsi="Arial" w:cs="Arial"/>
          <w:color w:val="000000" w:themeColor="text1"/>
        </w:rPr>
        <w:t>an everyday</w:t>
      </w:r>
      <w:r w:rsidR="00E428A0" w:rsidRPr="00E428A0">
        <w:rPr>
          <w:rFonts w:ascii="Arial" w:hAnsi="Arial" w:cs="Arial"/>
          <w:color w:val="000000" w:themeColor="text1"/>
        </w:rPr>
        <w:t xml:space="preserve"> object with a </w:t>
      </w:r>
      <w:r w:rsidRPr="00E428A0">
        <w:rPr>
          <w:rFonts w:ascii="Arial" w:hAnsi="Arial" w:cs="Arial"/>
          <w:color w:val="000000" w:themeColor="text1"/>
        </w:rPr>
        <w:t xml:space="preserve">practical function rather than a creative one. </w:t>
      </w:r>
      <w:r w:rsidR="00E428A0" w:rsidRPr="00E428A0">
        <w:rPr>
          <w:rFonts w:ascii="Arial" w:hAnsi="Arial" w:cs="Arial"/>
          <w:color w:val="000000" w:themeColor="text1"/>
        </w:rPr>
        <w:t xml:space="preserve">It is considered that </w:t>
      </w:r>
      <w:r w:rsidRPr="00E428A0">
        <w:rPr>
          <w:rFonts w:ascii="Arial" w:hAnsi="Arial" w:cs="Arial"/>
          <w:color w:val="000000" w:themeColor="text1"/>
        </w:rPr>
        <w:t xml:space="preserve">Beuys may have been questioning the separation between fine art and domestic items. </w:t>
      </w:r>
      <w:r w:rsidR="00E428A0" w:rsidRPr="00E428A0">
        <w:rPr>
          <w:rFonts w:ascii="Arial" w:hAnsi="Arial" w:cs="Arial"/>
          <w:color w:val="000000" w:themeColor="text1"/>
        </w:rPr>
        <w:t>Objects are constrained to a function- can this also be said about artworks?</w:t>
      </w:r>
      <w:r w:rsidR="004D6F65">
        <w:rPr>
          <w:rFonts w:ascii="Arial" w:hAnsi="Arial" w:cs="Arial"/>
          <w:color w:val="000000" w:themeColor="text1"/>
        </w:rPr>
        <w:t xml:space="preserve"> I would like to translate this notion into my own work, how these functional everyday objects have now become relics and mementos, they’re past use and function have been diminished due to their sentimental value.</w:t>
      </w:r>
    </w:p>
    <w:p w14:paraId="7DB4FCBF" w14:textId="77777777" w:rsidR="004807D6" w:rsidRPr="004807D6" w:rsidRDefault="004807D6" w:rsidP="004807D6">
      <w:pPr>
        <w:widowControl w:val="0"/>
        <w:autoSpaceDE w:val="0"/>
        <w:autoSpaceDN w:val="0"/>
        <w:adjustRightInd w:val="0"/>
        <w:rPr>
          <w:rFonts w:ascii="TateNew-Regular" w:hAnsi="TateNew-Regular" w:cs="TateNew-Regular"/>
          <w:color w:val="343434"/>
          <w:sz w:val="38"/>
          <w:szCs w:val="38"/>
        </w:rPr>
      </w:pPr>
    </w:p>
    <w:p w14:paraId="6ADBDFEC" w14:textId="2916C57A" w:rsidR="0001287D" w:rsidRDefault="000B0EFC" w:rsidP="002E69DB">
      <w:pPr>
        <w:rPr>
          <w:rFonts w:ascii="Helvetica Neue Light" w:hAnsi="Helvetica Neue Light" w:cs="Helvetica Neue Light"/>
          <w:color w:val="303030"/>
          <w:sz w:val="32"/>
          <w:szCs w:val="32"/>
        </w:rPr>
      </w:pPr>
      <w:r>
        <w:rPr>
          <w:rFonts w:ascii="Helvetica" w:hAnsi="Helvetica" w:cs="Helvetica"/>
          <w:noProof/>
        </w:rPr>
        <w:lastRenderedPageBreak/>
        <w:drawing>
          <wp:inline distT="0" distB="0" distL="0" distR="0" wp14:anchorId="14A72648" wp14:editId="56B2801A">
            <wp:extent cx="5270500" cy="7933785"/>
            <wp:effectExtent l="0" t="0" r="0" b="0"/>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70500" cy="7933785"/>
                    </a:xfrm>
                    <a:prstGeom prst="rect">
                      <a:avLst/>
                    </a:prstGeom>
                    <a:noFill/>
                    <a:ln>
                      <a:noFill/>
                    </a:ln>
                  </pic:spPr>
                </pic:pic>
              </a:graphicData>
            </a:graphic>
          </wp:inline>
        </w:drawing>
      </w:r>
    </w:p>
    <w:p w14:paraId="102A4F1B" w14:textId="1F3A136B" w:rsidR="0001287D" w:rsidRDefault="0001287D" w:rsidP="00E9465B">
      <w:pPr>
        <w:jc w:val="center"/>
        <w:rPr>
          <w:rFonts w:ascii="Helvetica Neue" w:hAnsi="Helvetica Neue" w:cs="Helvetica Neue"/>
          <w:color w:val="343434"/>
          <w:sz w:val="30"/>
          <w:szCs w:val="30"/>
        </w:rPr>
      </w:pPr>
      <w:r>
        <w:rPr>
          <w:rFonts w:ascii="Helvetica Neue" w:hAnsi="Helvetica Neue" w:cs="Helvetica Neue"/>
          <w:color w:val="343434"/>
          <w:sz w:val="30"/>
          <w:szCs w:val="30"/>
        </w:rPr>
        <w:t>Shirley Boudreaux</w:t>
      </w:r>
      <w:r w:rsidR="00E9465B">
        <w:rPr>
          <w:rFonts w:ascii="Helvetica Neue" w:hAnsi="Helvetica Neue" w:cs="Helvetica Neue"/>
          <w:color w:val="343434"/>
          <w:sz w:val="30"/>
          <w:szCs w:val="30"/>
        </w:rPr>
        <w:t xml:space="preserve">, </w:t>
      </w:r>
      <w:r w:rsidR="00E9465B" w:rsidRPr="00E9465B">
        <w:rPr>
          <w:rFonts w:ascii="Helvetica Neue" w:hAnsi="Helvetica Neue" w:cs="Helvetica Neue"/>
          <w:i/>
          <w:color w:val="343434"/>
          <w:sz w:val="30"/>
          <w:szCs w:val="30"/>
        </w:rPr>
        <w:t>Threads of imperfection</w:t>
      </w:r>
    </w:p>
    <w:p w14:paraId="38581FAC" w14:textId="77777777" w:rsidR="00E428A0" w:rsidRDefault="00E428A0" w:rsidP="002E69DB">
      <w:pPr>
        <w:rPr>
          <w:rFonts w:ascii="Helvetica Neue" w:hAnsi="Helvetica Neue" w:cs="Helvetica Neue"/>
          <w:color w:val="343434"/>
          <w:sz w:val="30"/>
          <w:szCs w:val="30"/>
        </w:rPr>
      </w:pPr>
    </w:p>
    <w:p w14:paraId="06DFEEAA" w14:textId="0BCB449E" w:rsidR="0051061D" w:rsidRPr="00FC3507" w:rsidRDefault="00E9465B" w:rsidP="002E69DB">
      <w:pPr>
        <w:rPr>
          <w:rFonts w:cs="Helvetica Neue"/>
          <w:color w:val="000000" w:themeColor="text1"/>
        </w:rPr>
      </w:pPr>
      <w:r w:rsidRPr="00FC3507">
        <w:rPr>
          <w:rFonts w:cs="Helvetica Neue"/>
          <w:color w:val="000000" w:themeColor="text1"/>
        </w:rPr>
        <w:t xml:space="preserve">The Installation </w:t>
      </w:r>
      <w:r w:rsidRPr="00FC3507">
        <w:rPr>
          <w:rFonts w:cs="Helvetica Neue"/>
          <w:i/>
          <w:color w:val="000000" w:themeColor="text1"/>
        </w:rPr>
        <w:t>Threads of imperfection</w:t>
      </w:r>
      <w:r w:rsidRPr="00FC3507">
        <w:rPr>
          <w:rFonts w:cs="Helvetica Neue"/>
          <w:color w:val="000000" w:themeColor="text1"/>
        </w:rPr>
        <w:t xml:space="preserve"> by Shirley Boudreaux </w:t>
      </w:r>
    </w:p>
    <w:p w14:paraId="4EAF9A44" w14:textId="7E63D95F" w:rsidR="0051061D" w:rsidRPr="00FC3507" w:rsidRDefault="0051061D" w:rsidP="0051061D">
      <w:pPr>
        <w:widowControl w:val="0"/>
        <w:autoSpaceDE w:val="0"/>
        <w:autoSpaceDN w:val="0"/>
        <w:adjustRightInd w:val="0"/>
        <w:rPr>
          <w:rFonts w:cs="OpenSans"/>
          <w:color w:val="000000" w:themeColor="text1"/>
        </w:rPr>
      </w:pPr>
      <w:r w:rsidRPr="00FC3507">
        <w:rPr>
          <w:rFonts w:cs="OpenSans"/>
          <w:color w:val="000000" w:themeColor="text1"/>
        </w:rPr>
        <w:t xml:space="preserve">challenges the concept of “perfection” as it pertains to the family.  Through the </w:t>
      </w:r>
      <w:r w:rsidRPr="00FC3507">
        <w:rPr>
          <w:rFonts w:cs="OpenSans"/>
          <w:color w:val="000000" w:themeColor="text1"/>
        </w:rPr>
        <w:lastRenderedPageBreak/>
        <w:t>use of thread</w:t>
      </w:r>
      <w:r w:rsidR="00E9465B" w:rsidRPr="00FC3507">
        <w:rPr>
          <w:rFonts w:cs="OpenSans"/>
          <w:color w:val="000000" w:themeColor="text1"/>
        </w:rPr>
        <w:t xml:space="preserve"> as a media</w:t>
      </w:r>
      <w:r w:rsidRPr="00FC3507">
        <w:rPr>
          <w:rFonts w:cs="OpenSans"/>
          <w:color w:val="000000" w:themeColor="text1"/>
        </w:rPr>
        <w:t xml:space="preserve">, </w:t>
      </w:r>
      <w:r w:rsidR="00E9465B" w:rsidRPr="00FC3507">
        <w:rPr>
          <w:rFonts w:cs="OpenSans"/>
          <w:color w:val="000000" w:themeColor="text1"/>
        </w:rPr>
        <w:t>creating</w:t>
      </w:r>
      <w:r w:rsidRPr="00FC3507">
        <w:rPr>
          <w:rFonts w:cs="OpenSans"/>
          <w:color w:val="000000" w:themeColor="text1"/>
        </w:rPr>
        <w:t xml:space="preserve"> garments that suggest the family unit—in various stages </w:t>
      </w:r>
      <w:r w:rsidR="0002584C" w:rsidRPr="00FC3507">
        <w:rPr>
          <w:rFonts w:cs="OpenSans"/>
          <w:color w:val="000000" w:themeColor="text1"/>
        </w:rPr>
        <w:t xml:space="preserve">of wholeness and disintegration ultimately </w:t>
      </w:r>
      <w:r w:rsidRPr="00FC3507">
        <w:rPr>
          <w:rFonts w:cs="OpenSans"/>
          <w:color w:val="000000" w:themeColor="text1"/>
        </w:rPr>
        <w:t xml:space="preserve">highlighting </w:t>
      </w:r>
      <w:r w:rsidR="0002584C" w:rsidRPr="00FC3507">
        <w:rPr>
          <w:rFonts w:cs="OpenSans"/>
          <w:color w:val="000000" w:themeColor="text1"/>
        </w:rPr>
        <w:t>that</w:t>
      </w:r>
      <w:r w:rsidRPr="00FC3507">
        <w:rPr>
          <w:rFonts w:cs="OpenSans"/>
          <w:color w:val="000000" w:themeColor="text1"/>
        </w:rPr>
        <w:t xml:space="preserve"> there is no</w:t>
      </w:r>
      <w:r w:rsidR="0002584C" w:rsidRPr="00FC3507">
        <w:rPr>
          <w:rFonts w:cs="OpenSans"/>
          <w:color w:val="000000" w:themeColor="text1"/>
        </w:rPr>
        <w:t xml:space="preserve"> such thing as a perfect family</w:t>
      </w:r>
      <w:r w:rsidRPr="00FC3507">
        <w:rPr>
          <w:rFonts w:cs="OpenSans"/>
          <w:color w:val="000000" w:themeColor="text1"/>
        </w:rPr>
        <w:t>. These echoes of garments highlight the futility of the pursuit of perfection and the ideal family.</w:t>
      </w:r>
      <w:r w:rsidR="0002584C" w:rsidRPr="00FC3507">
        <w:rPr>
          <w:rFonts w:cs="OpenSans"/>
          <w:color w:val="000000" w:themeColor="text1"/>
        </w:rPr>
        <w:t xml:space="preserve"> Boudreaux herself states</w:t>
      </w:r>
    </w:p>
    <w:p w14:paraId="41BDF7E6" w14:textId="77777777" w:rsidR="0051061D" w:rsidRPr="00FC3507" w:rsidRDefault="0051061D" w:rsidP="0051061D">
      <w:pPr>
        <w:widowControl w:val="0"/>
        <w:autoSpaceDE w:val="0"/>
        <w:autoSpaceDN w:val="0"/>
        <w:adjustRightInd w:val="0"/>
        <w:rPr>
          <w:rFonts w:cs="OpenSans"/>
          <w:color w:val="000000" w:themeColor="text1"/>
        </w:rPr>
      </w:pPr>
      <w:r w:rsidRPr="00FC3507">
        <w:rPr>
          <w:rFonts w:cs="OpenSans"/>
          <w:color w:val="000000" w:themeColor="text1"/>
        </w:rPr>
        <w:t> </w:t>
      </w:r>
    </w:p>
    <w:p w14:paraId="67771ADB" w14:textId="7CDE6D5D" w:rsidR="0051061D" w:rsidRPr="00FC3507" w:rsidRDefault="0002584C" w:rsidP="0051061D">
      <w:pPr>
        <w:widowControl w:val="0"/>
        <w:autoSpaceDE w:val="0"/>
        <w:autoSpaceDN w:val="0"/>
        <w:adjustRightInd w:val="0"/>
        <w:rPr>
          <w:rFonts w:cs="OpenSans"/>
          <w:color w:val="000000" w:themeColor="text1"/>
        </w:rPr>
      </w:pPr>
      <w:r w:rsidRPr="00FC3507">
        <w:rPr>
          <w:rFonts w:cs="OpenSans"/>
          <w:color w:val="000000" w:themeColor="text1"/>
        </w:rPr>
        <w:t>“</w:t>
      </w:r>
      <w:r w:rsidR="0051061D" w:rsidRPr="00FC3507">
        <w:rPr>
          <w:rFonts w:cs="OpenSans"/>
          <w:color w:val="000000" w:themeColor="text1"/>
        </w:rPr>
        <w:t>I want viewers to see themselves in this narrative, and re-evaluate their own perception of  (im)perfection; and in that re-evaluation, accept that the ideal is unattainable. While perfection may exist in concept, it does not exist in reality. Imperfection is part of the human condition, and without our imperfections we would lose much of our individuality.</w:t>
      </w:r>
      <w:r w:rsidRPr="00FC3507">
        <w:rPr>
          <w:rFonts w:cs="OpenSans"/>
          <w:color w:val="000000" w:themeColor="text1"/>
        </w:rPr>
        <w:t>”</w:t>
      </w:r>
    </w:p>
    <w:p w14:paraId="34D5CBE4" w14:textId="77777777" w:rsidR="0002584C" w:rsidRPr="00FC3507" w:rsidRDefault="0002584C" w:rsidP="0051061D">
      <w:pPr>
        <w:widowControl w:val="0"/>
        <w:autoSpaceDE w:val="0"/>
        <w:autoSpaceDN w:val="0"/>
        <w:adjustRightInd w:val="0"/>
        <w:rPr>
          <w:rFonts w:cs="OpenSans"/>
          <w:color w:val="000000" w:themeColor="text1"/>
        </w:rPr>
      </w:pPr>
    </w:p>
    <w:p w14:paraId="08FBA88C" w14:textId="77777777" w:rsidR="0002584C" w:rsidRPr="00FC3507" w:rsidRDefault="0002584C" w:rsidP="0051061D">
      <w:pPr>
        <w:widowControl w:val="0"/>
        <w:autoSpaceDE w:val="0"/>
        <w:autoSpaceDN w:val="0"/>
        <w:adjustRightInd w:val="0"/>
        <w:rPr>
          <w:rFonts w:cs="OpenSans"/>
          <w:color w:val="000000" w:themeColor="text1"/>
        </w:rPr>
      </w:pPr>
    </w:p>
    <w:p w14:paraId="76EFB2D0" w14:textId="2D992C22" w:rsidR="00FC3507" w:rsidRPr="00FC3507" w:rsidRDefault="00FC3507" w:rsidP="00FC3507">
      <w:pPr>
        <w:widowControl w:val="0"/>
        <w:autoSpaceDE w:val="0"/>
        <w:autoSpaceDN w:val="0"/>
        <w:adjustRightInd w:val="0"/>
        <w:rPr>
          <w:rFonts w:cs="Roboto-Regular"/>
          <w:color w:val="000000" w:themeColor="text1"/>
        </w:rPr>
      </w:pPr>
      <w:r w:rsidRPr="00FC3507">
        <w:rPr>
          <w:rFonts w:cs="Roboto-Regular"/>
          <w:color w:val="000000" w:themeColor="text1"/>
        </w:rPr>
        <w:t xml:space="preserve">The notion of the imperfection of the objects and clothing that simultaneously references a presence and absence of the body. The garments floating in space adorned in chaotically stitched thread as a means to visually articulate various states of ‘coming undone’, has given me an insight into how these object could be displayed suggesting the presence of a wearer. </w:t>
      </w:r>
    </w:p>
    <w:p w14:paraId="744D3473" w14:textId="2357B60C" w:rsidR="00FC3507" w:rsidRPr="00FC3507" w:rsidRDefault="00FC3507" w:rsidP="00FC3507">
      <w:pPr>
        <w:widowControl w:val="0"/>
        <w:autoSpaceDE w:val="0"/>
        <w:autoSpaceDN w:val="0"/>
        <w:adjustRightInd w:val="0"/>
        <w:rPr>
          <w:rFonts w:ascii="Roboto-Regular" w:hAnsi="Roboto-Regular" w:cs="Roboto-Regular"/>
          <w:color w:val="000000" w:themeColor="text1"/>
          <w:sz w:val="32"/>
          <w:szCs w:val="32"/>
        </w:rPr>
      </w:pPr>
    </w:p>
    <w:p w14:paraId="140A02D1" w14:textId="1CFC2C67" w:rsidR="00FC3507" w:rsidRDefault="00FC3507" w:rsidP="0051061D">
      <w:pPr>
        <w:widowControl w:val="0"/>
        <w:autoSpaceDE w:val="0"/>
        <w:autoSpaceDN w:val="0"/>
        <w:adjustRightInd w:val="0"/>
        <w:rPr>
          <w:rFonts w:ascii="Roboto-Regular" w:hAnsi="Roboto-Regular" w:cs="Roboto-Regular"/>
          <w:sz w:val="32"/>
          <w:szCs w:val="32"/>
        </w:rPr>
      </w:pPr>
    </w:p>
    <w:p w14:paraId="45E079EB" w14:textId="240E7522" w:rsidR="0001287D" w:rsidRDefault="0001287D" w:rsidP="002E69DB">
      <w:pPr>
        <w:rPr>
          <w:rFonts w:ascii="Helvetica Neue Light" w:hAnsi="Helvetica Neue Light" w:cs="Helvetica Neue Light"/>
          <w:color w:val="303030"/>
          <w:sz w:val="32"/>
          <w:szCs w:val="32"/>
        </w:rPr>
      </w:pPr>
    </w:p>
    <w:p w14:paraId="65C3F15F" w14:textId="77777777" w:rsidR="0001287D" w:rsidRDefault="0001287D" w:rsidP="002E69DB">
      <w:pPr>
        <w:rPr>
          <w:rFonts w:ascii="Helvetica Neue Light" w:hAnsi="Helvetica Neue Light" w:cs="Helvetica Neue Light"/>
          <w:color w:val="303030"/>
          <w:sz w:val="32"/>
          <w:szCs w:val="32"/>
        </w:rPr>
      </w:pPr>
    </w:p>
    <w:p w14:paraId="290FB124" w14:textId="76BBF2EC" w:rsidR="0001287D" w:rsidRDefault="0001287D" w:rsidP="002E69DB">
      <w:pPr>
        <w:rPr>
          <w:rFonts w:ascii="Helvetica Neue Light" w:hAnsi="Helvetica Neue Light" w:cs="Helvetica Neue Light"/>
          <w:color w:val="303030"/>
          <w:sz w:val="32"/>
          <w:szCs w:val="32"/>
        </w:rPr>
      </w:pPr>
      <w:r>
        <w:rPr>
          <w:rFonts w:ascii="Helvetica" w:hAnsi="Helvetica" w:cs="Helvetica"/>
          <w:noProof/>
        </w:rPr>
        <w:drawing>
          <wp:inline distT="0" distB="0" distL="0" distR="0" wp14:anchorId="03775C6D" wp14:editId="26A8E7D3">
            <wp:extent cx="5270500" cy="3952875"/>
            <wp:effectExtent l="0" t="0" r="12700" b="9525"/>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70500" cy="3952875"/>
                    </a:xfrm>
                    <a:prstGeom prst="rect">
                      <a:avLst/>
                    </a:prstGeom>
                    <a:noFill/>
                    <a:ln>
                      <a:noFill/>
                    </a:ln>
                  </pic:spPr>
                </pic:pic>
              </a:graphicData>
            </a:graphic>
          </wp:inline>
        </w:drawing>
      </w:r>
      <w:r>
        <w:rPr>
          <w:rFonts w:ascii="Helvetica Neue" w:hAnsi="Helvetica Neue" w:cs="Helvetica Neue"/>
          <w:color w:val="343434"/>
          <w:sz w:val="30"/>
          <w:szCs w:val="30"/>
        </w:rPr>
        <w:t>Aya Haidar, The Stitch is Lost Unless the Thread is Knotted, 2008</w:t>
      </w:r>
    </w:p>
    <w:p w14:paraId="73F4F923" w14:textId="77777777" w:rsidR="002E69DB" w:rsidRDefault="002E69DB" w:rsidP="002E69DB">
      <w:pPr>
        <w:rPr>
          <w:rFonts w:ascii="Helvetica Neue Light" w:hAnsi="Helvetica Neue Light" w:cs="Helvetica Neue Light"/>
          <w:color w:val="303030"/>
          <w:sz w:val="32"/>
          <w:szCs w:val="32"/>
        </w:rPr>
      </w:pPr>
    </w:p>
    <w:p w14:paraId="09FAFB37" w14:textId="77777777" w:rsidR="002E69DB" w:rsidRPr="00921157" w:rsidRDefault="002E69DB" w:rsidP="00A458CC">
      <w:pPr>
        <w:rPr>
          <w:rFonts w:cs="Verdana"/>
        </w:rPr>
      </w:pPr>
    </w:p>
    <w:p w14:paraId="62BEA44C" w14:textId="34AD2B9F" w:rsidR="00EE2742" w:rsidRPr="00921157" w:rsidRDefault="00EE2742">
      <w:pPr>
        <w:rPr>
          <w:rFonts w:cs="Arial"/>
          <w:color w:val="000000" w:themeColor="text1"/>
        </w:rPr>
      </w:pPr>
    </w:p>
    <w:p w14:paraId="74DDF720" w14:textId="77777777" w:rsidR="00BB7E17" w:rsidRPr="00921157" w:rsidRDefault="00BB7E17">
      <w:pPr>
        <w:rPr>
          <w:rFonts w:cs="Arial"/>
          <w:color w:val="000000" w:themeColor="text1"/>
        </w:rPr>
      </w:pPr>
    </w:p>
    <w:p w14:paraId="2C0C0812" w14:textId="30FB30D4" w:rsidR="005303CC" w:rsidRPr="00921157" w:rsidRDefault="00BB7E17" w:rsidP="0017454A">
      <w:pPr>
        <w:rPr>
          <w:color w:val="000000" w:themeColor="text1"/>
        </w:rPr>
      </w:pPr>
      <w:r w:rsidRPr="00921157">
        <w:rPr>
          <w:rFonts w:cs="Arial"/>
          <w:color w:val="000000" w:themeColor="text1"/>
        </w:rPr>
        <w:t xml:space="preserve">The </w:t>
      </w:r>
      <w:r w:rsidR="00357944" w:rsidRPr="00921157">
        <w:rPr>
          <w:rFonts w:cs="Arial"/>
          <w:color w:val="000000" w:themeColor="text1"/>
        </w:rPr>
        <w:t xml:space="preserve">previous artists have inspired the use of techniques and processes that I will be experimenting with </w:t>
      </w:r>
      <w:r w:rsidR="00CE1E9A" w:rsidRPr="00921157">
        <w:rPr>
          <w:rFonts w:cs="Arial"/>
          <w:color w:val="000000" w:themeColor="text1"/>
        </w:rPr>
        <w:t>throughout this project.</w:t>
      </w:r>
      <w:r w:rsidR="00357944" w:rsidRPr="00921157">
        <w:rPr>
          <w:rFonts w:cs="Arial"/>
          <w:color w:val="000000" w:themeColor="text1"/>
        </w:rPr>
        <w:t xml:space="preserve"> I </w:t>
      </w:r>
      <w:r w:rsidR="00CE1E9A" w:rsidRPr="00921157">
        <w:rPr>
          <w:rFonts w:cs="Arial"/>
          <w:color w:val="000000" w:themeColor="text1"/>
        </w:rPr>
        <w:t>intend on combining</w:t>
      </w:r>
      <w:r w:rsidR="00A7488E" w:rsidRPr="00921157">
        <w:rPr>
          <w:rFonts w:cs="Arial"/>
          <w:color w:val="000000" w:themeColor="text1"/>
        </w:rPr>
        <w:t xml:space="preserve"> a variety of different media and materials in order to create </w:t>
      </w:r>
      <w:r w:rsidR="00357944" w:rsidRPr="00921157">
        <w:rPr>
          <w:rFonts w:cs="Arial"/>
          <w:color w:val="000000" w:themeColor="text1"/>
        </w:rPr>
        <w:t>finished piece</w:t>
      </w:r>
      <w:r w:rsidR="00A7488E" w:rsidRPr="00921157">
        <w:rPr>
          <w:rFonts w:cs="Arial"/>
          <w:color w:val="000000" w:themeColor="text1"/>
        </w:rPr>
        <w:t>s</w:t>
      </w:r>
      <w:r w:rsidR="00357944" w:rsidRPr="00921157">
        <w:rPr>
          <w:rFonts w:cs="Arial"/>
          <w:color w:val="000000" w:themeColor="text1"/>
        </w:rPr>
        <w:t xml:space="preserve"> that will explore a specific memory object of mine </w:t>
      </w:r>
      <w:r w:rsidR="00CE1E9A" w:rsidRPr="00921157">
        <w:rPr>
          <w:rFonts w:cs="Arial"/>
          <w:color w:val="000000" w:themeColor="text1"/>
        </w:rPr>
        <w:t>that</w:t>
      </w:r>
      <w:r w:rsidR="00357944" w:rsidRPr="00921157">
        <w:rPr>
          <w:rFonts w:cs="Arial"/>
          <w:color w:val="000000" w:themeColor="text1"/>
        </w:rPr>
        <w:t xml:space="preserve"> connects me to a </w:t>
      </w:r>
      <w:r w:rsidR="00A7488E" w:rsidRPr="00921157">
        <w:rPr>
          <w:rFonts w:cs="Arial"/>
          <w:color w:val="000000" w:themeColor="text1"/>
        </w:rPr>
        <w:t>loved one</w:t>
      </w:r>
      <w:r w:rsidR="00357944" w:rsidRPr="00921157">
        <w:rPr>
          <w:rFonts w:cs="Arial"/>
          <w:color w:val="000000" w:themeColor="text1"/>
        </w:rPr>
        <w:t>. Inspired by</w:t>
      </w:r>
      <w:r w:rsidR="00A7488E" w:rsidRPr="00921157">
        <w:rPr>
          <w:rFonts w:cs="Verdana"/>
        </w:rPr>
        <w:t xml:space="preserve"> Livio De Marchi</w:t>
      </w:r>
      <w:r w:rsidR="00A7488E" w:rsidRPr="00921157">
        <w:rPr>
          <w:rFonts w:cs="Arial"/>
          <w:color w:val="000000" w:themeColor="text1"/>
        </w:rPr>
        <w:t xml:space="preserve"> </w:t>
      </w:r>
      <w:r w:rsidR="00357944" w:rsidRPr="00921157">
        <w:rPr>
          <w:rFonts w:cs="Arial"/>
          <w:color w:val="000000" w:themeColor="text1"/>
        </w:rPr>
        <w:t>, the contrast in my work will be the clashing of materials, mixing the usual materials associated</w:t>
      </w:r>
      <w:r w:rsidR="003C2738" w:rsidRPr="00921157">
        <w:rPr>
          <w:rFonts w:cs="Arial"/>
          <w:color w:val="000000" w:themeColor="text1"/>
        </w:rPr>
        <w:t xml:space="preserve"> with </w:t>
      </w:r>
      <w:r w:rsidR="00A7488E" w:rsidRPr="00921157">
        <w:rPr>
          <w:rFonts w:cs="Arial"/>
          <w:color w:val="000000" w:themeColor="text1"/>
        </w:rPr>
        <w:t>the object with ones that arnt.</w:t>
      </w:r>
      <w:r w:rsidR="0017454A" w:rsidRPr="00921157">
        <w:rPr>
          <w:color w:val="000000" w:themeColor="text1"/>
        </w:rPr>
        <w:t xml:space="preserve"> </w:t>
      </w:r>
      <w:r w:rsidR="005303CC" w:rsidRPr="00921157">
        <w:rPr>
          <w:rFonts w:cs="Times New Roman"/>
          <w:color w:val="000000" w:themeColor="text1"/>
        </w:rPr>
        <w:t>After investigating into fabrics an</w:t>
      </w:r>
      <w:r w:rsidR="00BA6FEA" w:rsidRPr="00921157">
        <w:rPr>
          <w:rFonts w:cs="Times New Roman"/>
          <w:color w:val="000000" w:themeColor="text1"/>
        </w:rPr>
        <w:t xml:space="preserve">d materials for the final piece for each </w:t>
      </w:r>
      <w:r w:rsidR="0017454A" w:rsidRPr="00921157">
        <w:rPr>
          <w:rFonts w:cs="Times New Roman"/>
          <w:color w:val="000000" w:themeColor="text1"/>
        </w:rPr>
        <w:t>loved one</w:t>
      </w:r>
      <w:r w:rsidR="00387582" w:rsidRPr="00921157">
        <w:rPr>
          <w:rFonts w:cs="Times New Roman"/>
          <w:color w:val="000000" w:themeColor="text1"/>
        </w:rPr>
        <w:t xml:space="preserve">. </w:t>
      </w:r>
      <w:r w:rsidR="005303CC" w:rsidRPr="00921157">
        <w:rPr>
          <w:rFonts w:cs="Times New Roman"/>
          <w:color w:val="000000" w:themeColor="text1"/>
        </w:rPr>
        <w:t>After evaluating th</w:t>
      </w:r>
      <w:r w:rsidR="00387582" w:rsidRPr="00921157">
        <w:rPr>
          <w:rFonts w:cs="Times New Roman"/>
          <w:color w:val="000000" w:themeColor="text1"/>
        </w:rPr>
        <w:t xml:space="preserve">e outcomes of these experiments, I will </w:t>
      </w:r>
      <w:r w:rsidR="005303CC" w:rsidRPr="00921157">
        <w:rPr>
          <w:rFonts w:cs="Times New Roman"/>
          <w:color w:val="000000" w:themeColor="text1"/>
        </w:rPr>
        <w:t xml:space="preserve">start the final </w:t>
      </w:r>
      <w:r w:rsidR="0017454A" w:rsidRPr="00921157">
        <w:rPr>
          <w:rFonts w:cs="Times New Roman"/>
          <w:color w:val="000000" w:themeColor="text1"/>
        </w:rPr>
        <w:t>pieces</w:t>
      </w:r>
      <w:r w:rsidR="00387582" w:rsidRPr="00921157">
        <w:rPr>
          <w:rFonts w:cs="Times New Roman"/>
          <w:color w:val="000000" w:themeColor="text1"/>
        </w:rPr>
        <w:t xml:space="preserve"> where I have allocated</w:t>
      </w:r>
      <w:r w:rsidR="0017454A" w:rsidRPr="00921157">
        <w:rPr>
          <w:rFonts w:cs="Times New Roman"/>
          <w:color w:val="000000" w:themeColor="text1"/>
        </w:rPr>
        <w:t xml:space="preserve"> four</w:t>
      </w:r>
      <w:r w:rsidR="00387582" w:rsidRPr="00921157">
        <w:rPr>
          <w:rFonts w:cs="Times New Roman"/>
          <w:color w:val="000000" w:themeColor="text1"/>
        </w:rPr>
        <w:t xml:space="preserve"> </w:t>
      </w:r>
      <w:r w:rsidR="005303CC" w:rsidRPr="00921157">
        <w:rPr>
          <w:rFonts w:cs="Times New Roman"/>
          <w:color w:val="000000" w:themeColor="text1"/>
        </w:rPr>
        <w:t xml:space="preserve">weeks to complete </w:t>
      </w:r>
      <w:r w:rsidR="0017454A" w:rsidRPr="00921157">
        <w:rPr>
          <w:rFonts w:cs="Times New Roman"/>
          <w:color w:val="000000" w:themeColor="text1"/>
        </w:rPr>
        <w:t>a</w:t>
      </w:r>
      <w:r w:rsidR="005303CC" w:rsidRPr="00921157">
        <w:rPr>
          <w:rFonts w:cs="Times New Roman"/>
          <w:color w:val="000000" w:themeColor="text1"/>
        </w:rPr>
        <w:t xml:space="preserve"> finished piece. </w:t>
      </w:r>
    </w:p>
    <w:p w14:paraId="6786CD09" w14:textId="6F43156D" w:rsidR="00C14378" w:rsidRPr="00921157" w:rsidRDefault="00387582" w:rsidP="005303CC">
      <w:pPr>
        <w:autoSpaceDE w:val="0"/>
        <w:autoSpaceDN w:val="0"/>
        <w:adjustRightInd w:val="0"/>
        <w:rPr>
          <w:rFonts w:cs="Times New Roman"/>
          <w:color w:val="000000" w:themeColor="text1"/>
        </w:rPr>
      </w:pPr>
      <w:r w:rsidRPr="00921157">
        <w:rPr>
          <w:rFonts w:cs="Times New Roman"/>
          <w:color w:val="000000" w:themeColor="text1"/>
        </w:rPr>
        <w:t xml:space="preserve">Through this process of experimentation I intend on critically analyzing my work by reviewing the experiments in my sketchbook and journal, contemplating if the experiments work and how I would develop them further. Correspondingly I also will be analyzing my ideas for the final piece </w:t>
      </w:r>
      <w:r w:rsidR="00C14378" w:rsidRPr="00921157">
        <w:rPr>
          <w:rFonts w:cs="Times New Roman"/>
          <w:color w:val="000000" w:themeColor="text1"/>
        </w:rPr>
        <w:t>and</w:t>
      </w:r>
      <w:r w:rsidRPr="00921157">
        <w:rPr>
          <w:rFonts w:cs="Times New Roman"/>
          <w:color w:val="000000" w:themeColor="text1"/>
        </w:rPr>
        <w:t xml:space="preserve"> ideas of displaying the final </w:t>
      </w:r>
      <w:r w:rsidR="00520E74" w:rsidRPr="00921157">
        <w:rPr>
          <w:rFonts w:cs="Times New Roman"/>
          <w:color w:val="000000" w:themeColor="text1"/>
        </w:rPr>
        <w:t>outcomes</w:t>
      </w:r>
      <w:r w:rsidRPr="00921157">
        <w:rPr>
          <w:rFonts w:cs="Times New Roman"/>
          <w:color w:val="000000" w:themeColor="text1"/>
        </w:rPr>
        <w:t xml:space="preserve"> in the exhibition weighing the positives and negatives of each idea against the other.</w:t>
      </w:r>
      <w:r w:rsidR="00C14378" w:rsidRPr="00921157">
        <w:rPr>
          <w:rFonts w:cs="Times New Roman"/>
          <w:color w:val="000000" w:themeColor="text1"/>
        </w:rPr>
        <w:t xml:space="preserve"> Although the</w:t>
      </w:r>
      <w:r w:rsidR="00724CC8" w:rsidRPr="00921157">
        <w:rPr>
          <w:rFonts w:cs="Times New Roman"/>
          <w:color w:val="000000" w:themeColor="text1"/>
        </w:rPr>
        <w:t xml:space="preserve"> final</w:t>
      </w:r>
      <w:r w:rsidR="00C14378" w:rsidRPr="00921157">
        <w:rPr>
          <w:rFonts w:cs="Times New Roman"/>
          <w:color w:val="000000" w:themeColor="text1"/>
        </w:rPr>
        <w:t xml:space="preserve"> piece will be based on a personal object </w:t>
      </w:r>
      <w:r w:rsidR="00724CC8" w:rsidRPr="00921157">
        <w:rPr>
          <w:rFonts w:cs="Times New Roman"/>
          <w:color w:val="000000" w:themeColor="text1"/>
        </w:rPr>
        <w:t xml:space="preserve">of </w:t>
      </w:r>
      <w:r w:rsidR="0017454A" w:rsidRPr="00921157">
        <w:rPr>
          <w:rFonts w:cs="Times New Roman"/>
          <w:color w:val="000000" w:themeColor="text1"/>
        </w:rPr>
        <w:t>a loved one</w:t>
      </w:r>
      <w:r w:rsidR="00C14378" w:rsidRPr="00921157">
        <w:rPr>
          <w:rFonts w:cs="Times New Roman"/>
          <w:color w:val="000000" w:themeColor="text1"/>
        </w:rPr>
        <w:t xml:space="preserve">, I intent on </w:t>
      </w:r>
      <w:r w:rsidR="00724CC8" w:rsidRPr="00921157">
        <w:rPr>
          <w:rFonts w:cs="Times New Roman"/>
          <w:color w:val="000000" w:themeColor="text1"/>
        </w:rPr>
        <w:t>provoking</w:t>
      </w:r>
      <w:r w:rsidR="00C14378" w:rsidRPr="00921157">
        <w:rPr>
          <w:rFonts w:cs="Times New Roman"/>
          <w:color w:val="000000" w:themeColor="text1"/>
        </w:rPr>
        <w:t xml:space="preserve"> an emotional response from the viewers, hoping that the final piece will return them to a personal memory a </w:t>
      </w:r>
      <w:r w:rsidR="0017454A" w:rsidRPr="00921157">
        <w:rPr>
          <w:rFonts w:cs="Times New Roman"/>
          <w:color w:val="000000" w:themeColor="text1"/>
        </w:rPr>
        <w:t>loved one</w:t>
      </w:r>
      <w:r w:rsidR="00C14378" w:rsidRPr="00921157">
        <w:rPr>
          <w:rFonts w:cs="Times New Roman"/>
          <w:color w:val="000000" w:themeColor="text1"/>
        </w:rPr>
        <w:t>.</w:t>
      </w:r>
    </w:p>
    <w:p w14:paraId="5754BC0B" w14:textId="77777777" w:rsidR="00387582" w:rsidRPr="00921157" w:rsidRDefault="00387582" w:rsidP="005303CC">
      <w:pPr>
        <w:autoSpaceDE w:val="0"/>
        <w:autoSpaceDN w:val="0"/>
        <w:adjustRightInd w:val="0"/>
        <w:rPr>
          <w:rFonts w:cs="Times New Roman"/>
          <w:color w:val="000000" w:themeColor="text1"/>
        </w:rPr>
      </w:pPr>
    </w:p>
    <w:p w14:paraId="6D9F72ED" w14:textId="77777777" w:rsidR="00921157" w:rsidRDefault="00921157" w:rsidP="005303CC">
      <w:pPr>
        <w:autoSpaceDE w:val="0"/>
        <w:autoSpaceDN w:val="0"/>
        <w:adjustRightInd w:val="0"/>
        <w:rPr>
          <w:rFonts w:cs="Times New Roman"/>
          <w:color w:val="000000" w:themeColor="text1"/>
        </w:rPr>
      </w:pPr>
    </w:p>
    <w:p w14:paraId="1908D008" w14:textId="77777777" w:rsidR="00921157" w:rsidRDefault="00921157" w:rsidP="005303CC">
      <w:pPr>
        <w:autoSpaceDE w:val="0"/>
        <w:autoSpaceDN w:val="0"/>
        <w:adjustRightInd w:val="0"/>
        <w:rPr>
          <w:rFonts w:cs="Times New Roman"/>
          <w:color w:val="000000" w:themeColor="text1"/>
        </w:rPr>
      </w:pPr>
    </w:p>
    <w:sectPr w:rsidR="00921157" w:rsidSect="002672E8">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Times New Roman">
    <w:panose1 w:val="02020603050405020304"/>
    <w:charset w:val="00"/>
    <w:family w:val="auto"/>
    <w:pitch w:val="variable"/>
    <w:sig w:usb0="E0002AE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Verdana">
    <w:panose1 w:val="020B0604030504040204"/>
    <w:charset w:val="00"/>
    <w:family w:val="auto"/>
    <w:pitch w:val="variable"/>
    <w:sig w:usb0="A10006FF" w:usb1="4000205B" w:usb2="00000010" w:usb3="00000000" w:csb0="0000019F" w:csb1="00000000"/>
  </w:font>
  <w:font w:name="Lucida Sans">
    <w:panose1 w:val="020B0602030504020204"/>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Georgia">
    <w:panose1 w:val="02040502050405020303"/>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TateNew-Thin">
    <w:altName w:val="Cambria"/>
    <w:panose1 w:val="00000000000000000000"/>
    <w:charset w:val="00"/>
    <w:family w:val="auto"/>
    <w:notTrueType/>
    <w:pitch w:val="default"/>
    <w:sig w:usb0="00000003" w:usb1="00000000" w:usb2="00000000" w:usb3="00000000" w:csb0="00000001" w:csb1="00000000"/>
  </w:font>
  <w:font w:name="TateNew-Regular">
    <w:altName w:val="Cambria"/>
    <w:panose1 w:val="00000000000000000000"/>
    <w:charset w:val="00"/>
    <w:family w:val="auto"/>
    <w:notTrueType/>
    <w:pitch w:val="default"/>
    <w:sig w:usb0="00000003" w:usb1="00000000" w:usb2="00000000" w:usb3="00000000" w:csb0="00000001" w:csb1="00000000"/>
  </w:font>
  <w:font w:name="Helvetica Neue Light">
    <w:altName w:val="Microsoft YaHei"/>
    <w:panose1 w:val="02000403000000020004"/>
    <w:charset w:val="00"/>
    <w:family w:val="auto"/>
    <w:pitch w:val="variable"/>
    <w:sig w:usb0="A00002FF" w:usb1="5000205B" w:usb2="00000002" w:usb3="00000000" w:csb0="00000007" w:csb1="00000000"/>
  </w:font>
  <w:font w:name="Helvetica Neue">
    <w:panose1 w:val="02000503000000020004"/>
    <w:charset w:val="00"/>
    <w:family w:val="auto"/>
    <w:pitch w:val="variable"/>
    <w:sig w:usb0="E50002FF" w:usb1="500079DB" w:usb2="00000010" w:usb3="00000000" w:csb0="00000001" w:csb1="00000000"/>
  </w:font>
  <w:font w:name="OpenSans">
    <w:altName w:val="Cambria"/>
    <w:panose1 w:val="00000000000000000000"/>
    <w:charset w:val="00"/>
    <w:family w:val="auto"/>
    <w:notTrueType/>
    <w:pitch w:val="default"/>
    <w:sig w:usb0="00000003" w:usb1="00000000" w:usb2="00000000" w:usb3="00000000" w:csb0="00000001" w:csb1="00000000"/>
  </w:font>
  <w:font w:name="Roboto-Regular">
    <w:altName w:val="Cambria"/>
    <w:panose1 w:val="00000000000000000000"/>
    <w:charset w:val="00"/>
    <w:family w:val="auto"/>
    <w:notTrueType/>
    <w:pitch w:val="default"/>
    <w:sig w:usb0="00000003" w:usb1="00000000" w:usb2="00000000" w:usb3="00000000" w:csb0="00000001"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7EF1"/>
    <w:rsid w:val="0001030C"/>
    <w:rsid w:val="0001287D"/>
    <w:rsid w:val="0002584C"/>
    <w:rsid w:val="000B0EFC"/>
    <w:rsid w:val="00126F9F"/>
    <w:rsid w:val="00134715"/>
    <w:rsid w:val="001400D5"/>
    <w:rsid w:val="0016617C"/>
    <w:rsid w:val="0017454A"/>
    <w:rsid w:val="001810C3"/>
    <w:rsid w:val="00197758"/>
    <w:rsid w:val="001A14D7"/>
    <w:rsid w:val="001D375F"/>
    <w:rsid w:val="001E3387"/>
    <w:rsid w:val="001F0047"/>
    <w:rsid w:val="00204493"/>
    <w:rsid w:val="002374A9"/>
    <w:rsid w:val="002672E8"/>
    <w:rsid w:val="00276E60"/>
    <w:rsid w:val="002E69DB"/>
    <w:rsid w:val="00352B08"/>
    <w:rsid w:val="00355885"/>
    <w:rsid w:val="00357944"/>
    <w:rsid w:val="00387582"/>
    <w:rsid w:val="003A4884"/>
    <w:rsid w:val="003C2738"/>
    <w:rsid w:val="003E6CDE"/>
    <w:rsid w:val="004162B6"/>
    <w:rsid w:val="004807D6"/>
    <w:rsid w:val="00482BF9"/>
    <w:rsid w:val="00483ABB"/>
    <w:rsid w:val="004B6253"/>
    <w:rsid w:val="004C603E"/>
    <w:rsid w:val="004D01BF"/>
    <w:rsid w:val="004D6F65"/>
    <w:rsid w:val="004F1CE7"/>
    <w:rsid w:val="004F2586"/>
    <w:rsid w:val="0051061D"/>
    <w:rsid w:val="00520E74"/>
    <w:rsid w:val="00523E79"/>
    <w:rsid w:val="005303CC"/>
    <w:rsid w:val="00543D4D"/>
    <w:rsid w:val="00561986"/>
    <w:rsid w:val="0059168A"/>
    <w:rsid w:val="005B5CB1"/>
    <w:rsid w:val="0060139E"/>
    <w:rsid w:val="0063225A"/>
    <w:rsid w:val="0064277E"/>
    <w:rsid w:val="00655259"/>
    <w:rsid w:val="00682D99"/>
    <w:rsid w:val="006B4F4C"/>
    <w:rsid w:val="00720B1C"/>
    <w:rsid w:val="00724CC8"/>
    <w:rsid w:val="00743389"/>
    <w:rsid w:val="007A2591"/>
    <w:rsid w:val="007A66C9"/>
    <w:rsid w:val="007A6F78"/>
    <w:rsid w:val="007E58C7"/>
    <w:rsid w:val="007F6FDB"/>
    <w:rsid w:val="0080568F"/>
    <w:rsid w:val="008126E4"/>
    <w:rsid w:val="00820919"/>
    <w:rsid w:val="00841B5A"/>
    <w:rsid w:val="008E26CC"/>
    <w:rsid w:val="008F2AC3"/>
    <w:rsid w:val="009142B7"/>
    <w:rsid w:val="00921157"/>
    <w:rsid w:val="00937268"/>
    <w:rsid w:val="00957EF1"/>
    <w:rsid w:val="00981813"/>
    <w:rsid w:val="0099272B"/>
    <w:rsid w:val="009946B7"/>
    <w:rsid w:val="00997339"/>
    <w:rsid w:val="009C008A"/>
    <w:rsid w:val="00A128E2"/>
    <w:rsid w:val="00A44063"/>
    <w:rsid w:val="00A458CC"/>
    <w:rsid w:val="00A7488E"/>
    <w:rsid w:val="00A92B29"/>
    <w:rsid w:val="00A92CB8"/>
    <w:rsid w:val="00A9602D"/>
    <w:rsid w:val="00AA08B0"/>
    <w:rsid w:val="00AA7893"/>
    <w:rsid w:val="00AC76A8"/>
    <w:rsid w:val="00AD0DDC"/>
    <w:rsid w:val="00B3013E"/>
    <w:rsid w:val="00B822A3"/>
    <w:rsid w:val="00B8720B"/>
    <w:rsid w:val="00BA6FEA"/>
    <w:rsid w:val="00BB7E17"/>
    <w:rsid w:val="00BC5702"/>
    <w:rsid w:val="00BE144F"/>
    <w:rsid w:val="00C07990"/>
    <w:rsid w:val="00C14378"/>
    <w:rsid w:val="00C24DB5"/>
    <w:rsid w:val="00C37307"/>
    <w:rsid w:val="00C424AA"/>
    <w:rsid w:val="00C4423D"/>
    <w:rsid w:val="00C44F48"/>
    <w:rsid w:val="00C4718A"/>
    <w:rsid w:val="00C5148F"/>
    <w:rsid w:val="00CD2B21"/>
    <w:rsid w:val="00CE1E9A"/>
    <w:rsid w:val="00D00D8F"/>
    <w:rsid w:val="00D51A02"/>
    <w:rsid w:val="00D52682"/>
    <w:rsid w:val="00DA2F6F"/>
    <w:rsid w:val="00DB5AD6"/>
    <w:rsid w:val="00DC4967"/>
    <w:rsid w:val="00DD25B3"/>
    <w:rsid w:val="00DE3764"/>
    <w:rsid w:val="00E329BA"/>
    <w:rsid w:val="00E428A0"/>
    <w:rsid w:val="00E73B4C"/>
    <w:rsid w:val="00E9465B"/>
    <w:rsid w:val="00E96599"/>
    <w:rsid w:val="00EE2742"/>
    <w:rsid w:val="00FC3507"/>
    <w:rsid w:val="00FD59E2"/>
    <w:rsid w:val="00FE4EE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10DE880"/>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92B2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92B29"/>
    <w:rPr>
      <w:rFonts w:ascii="Lucida Grande" w:hAnsi="Lucida Grande" w:cs="Lucida Grande"/>
      <w:sz w:val="18"/>
      <w:szCs w:val="18"/>
    </w:rPr>
  </w:style>
  <w:style w:type="table" w:styleId="TableGrid">
    <w:name w:val="Table Grid"/>
    <w:basedOn w:val="TableNormal"/>
    <w:uiPriority w:val="59"/>
    <w:rsid w:val="00520E7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7.jpeg"/><Relationship Id="rId12" Type="http://schemas.openxmlformats.org/officeDocument/2006/relationships/image" Target="media/image8.jpeg"/><Relationship Id="rId13" Type="http://schemas.openxmlformats.org/officeDocument/2006/relationships/image" Target="media/image9.jpeg"/><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image" Target="media/image4.jpeg"/><Relationship Id="rId9" Type="http://schemas.openxmlformats.org/officeDocument/2006/relationships/image" Target="media/image5.jpeg"/><Relationship Id="rId10"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DED3F9-EA36-EB4D-A9FD-BBE9BAFDD9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1907</Words>
  <Characters>10872</Characters>
  <Application>Microsoft Macintosh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Catrin Thomas</dc:creator>
  <cp:keywords/>
  <dc:description/>
  <cp:lastModifiedBy>Microsoft Office User</cp:lastModifiedBy>
  <cp:revision>2</cp:revision>
  <dcterms:created xsi:type="dcterms:W3CDTF">2016-06-05T21:19:00Z</dcterms:created>
  <dcterms:modified xsi:type="dcterms:W3CDTF">2016-06-05T21:19:00Z</dcterms:modified>
</cp:coreProperties>
</file>